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1213A" w14:textId="77777777" w:rsidR="00784D27" w:rsidRPr="00A57B8E" w:rsidRDefault="00784D27" w:rsidP="00784D27">
      <w:pPr>
        <w:spacing w:before="240"/>
        <w:rPr>
          <w:b/>
          <w:bCs/>
          <w:sz w:val="48"/>
          <w:szCs w:val="48"/>
        </w:rPr>
      </w:pPr>
      <w:bookmarkStart w:id="1" w:name="_Ref456878603"/>
      <w:bookmarkStart w:id="2" w:name="_Toc459039250"/>
      <w:bookmarkStart w:id="3" w:name="_Toc520202771"/>
      <w:bookmarkStart w:id="4" w:name="_Toc38371593"/>
      <w:bookmarkStart w:id="5" w:name="_Ref447359030"/>
      <w:bookmarkStart w:id="6" w:name="_Toc54076099"/>
      <w:bookmarkStart w:id="7" w:name="_Toc102483528"/>
      <w:bookmarkStart w:id="8" w:name="_Ref33448523"/>
      <w:bookmarkStart w:id="9" w:name="_Toc190840221"/>
      <w:bookmarkStart w:id="10" w:name="_Toc244586073"/>
      <w:bookmarkStart w:id="11" w:name="_Toc342154117"/>
      <w:bookmarkStart w:id="12" w:name="_Toc244586063"/>
      <w:bookmarkStart w:id="13" w:name="_Toc342154107"/>
      <w:r w:rsidRPr="00A57B8E">
        <w:rPr>
          <w:noProof/>
        </w:rPr>
        <w:drawing>
          <wp:inline distT="0" distB="0" distL="0" distR="0" wp14:anchorId="16351371" wp14:editId="7A28892F">
            <wp:extent cx="877824" cy="877824"/>
            <wp:effectExtent l="0" t="0" r="0" b="0"/>
            <wp:docPr id="1786262793" name="Picture 1786262793"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262793" name="Picture 1786262793" descr="Seal of the California Department of Education."/>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7824" cy="877824"/>
                    </a:xfrm>
                    <a:prstGeom prst="rect">
                      <a:avLst/>
                    </a:prstGeom>
                  </pic:spPr>
                </pic:pic>
              </a:graphicData>
            </a:graphic>
          </wp:inline>
        </w:drawing>
      </w:r>
    </w:p>
    <w:p w14:paraId="25D45A21" w14:textId="77777777" w:rsidR="00784D27" w:rsidRPr="00440889" w:rsidRDefault="00784D27" w:rsidP="00784D27">
      <w:pPr>
        <w:jc w:val="center"/>
        <w:rPr>
          <w:b/>
          <w:bCs/>
          <w:sz w:val="44"/>
          <w:szCs w:val="44"/>
        </w:rPr>
      </w:pPr>
      <w:r w:rsidRPr="00440889">
        <w:rPr>
          <w:b/>
          <w:bCs/>
          <w:sz w:val="44"/>
          <w:szCs w:val="44"/>
        </w:rPr>
        <w:t>California Department of Education Assessment Development &amp; Administration</w:t>
      </w:r>
      <w:r>
        <w:rPr>
          <w:b/>
          <w:bCs/>
          <w:sz w:val="44"/>
          <w:szCs w:val="44"/>
        </w:rPr>
        <w:t> </w:t>
      </w:r>
      <w:r w:rsidRPr="00440889">
        <w:rPr>
          <w:b/>
          <w:bCs/>
          <w:sz w:val="44"/>
          <w:szCs w:val="44"/>
        </w:rPr>
        <w:t>Division</w:t>
      </w:r>
    </w:p>
    <w:p w14:paraId="5E927655" w14:textId="77777777" w:rsidR="00784D27" w:rsidRPr="00A57B8E" w:rsidRDefault="00784D27" w:rsidP="00784D27">
      <w:pPr>
        <w:spacing w:before="480" w:after="480"/>
        <w:jc w:val="center"/>
        <w:rPr>
          <w:b/>
          <w:bCs/>
          <w:sz w:val="48"/>
        </w:rPr>
      </w:pPr>
      <w:r w:rsidRPr="00A57B8E">
        <w:rPr>
          <w:noProof/>
        </w:rPr>
        <w:drawing>
          <wp:inline distT="0" distB="0" distL="0" distR="0" wp14:anchorId="290DD5E9" wp14:editId="44AFA212">
            <wp:extent cx="2112264" cy="1042416"/>
            <wp:effectExtent l="0" t="0" r="2540" b="5715"/>
            <wp:docPr id="392164244" name="Picture 39216424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164244" name="Picture 392164244" descr="California Assessment of Student Performance and Progress logo."/>
                    <pic:cNvPicPr/>
                  </pic:nvPicPr>
                  <pic:blipFill>
                    <a:blip r:embed="rId10">
                      <a:extLst>
                        <a:ext uri="{28A0092B-C50C-407E-A947-70E740481C1C}">
                          <a14:useLocalDpi xmlns:a14="http://schemas.microsoft.com/office/drawing/2010/main" val="0"/>
                        </a:ext>
                      </a:extLst>
                    </a:blip>
                    <a:stretch>
                      <a:fillRect/>
                    </a:stretch>
                  </pic:blipFill>
                  <pic:spPr>
                    <a:xfrm>
                      <a:off x="0" y="0"/>
                      <a:ext cx="2112264" cy="1042416"/>
                    </a:xfrm>
                    <a:prstGeom prst="rect">
                      <a:avLst/>
                    </a:prstGeom>
                  </pic:spPr>
                </pic:pic>
              </a:graphicData>
            </a:graphic>
          </wp:inline>
        </w:drawing>
      </w:r>
    </w:p>
    <w:p w14:paraId="33D28C9F" w14:textId="3593C917" w:rsidR="00784D27" w:rsidRPr="00A57B8E" w:rsidRDefault="00784D27" w:rsidP="00FF5337">
      <w:pPr>
        <w:pStyle w:val="Heading1"/>
        <w:spacing w:before="600"/>
      </w:pPr>
      <w:r w:rsidRPr="00A57B8E">
        <w:t xml:space="preserve">California Assessment of Student Performance and </w:t>
      </w:r>
      <w:r w:rsidRPr="00784D27">
        <w:t>Progress</w:t>
      </w:r>
      <w:r w:rsidRPr="00A57B8E">
        <w:t xml:space="preserve"> Smarter Balanced Summative Assessment 202</w:t>
      </w:r>
      <w:r w:rsidR="005D5038">
        <w:t>3</w:t>
      </w:r>
      <w:r w:rsidRPr="00A57B8E">
        <w:t>–</w:t>
      </w:r>
      <w:r>
        <w:t>2</w:t>
      </w:r>
      <w:r w:rsidR="005D5038">
        <w:t>4</w:t>
      </w:r>
      <w:r w:rsidRPr="00A57B8E">
        <w:t xml:space="preserve"> Technical Report</w:t>
      </w:r>
    </w:p>
    <w:p w14:paraId="14FEA819" w14:textId="64B443B1" w:rsidR="00784D27" w:rsidRPr="00784D27" w:rsidRDefault="00784D27" w:rsidP="00784D27">
      <w:pPr>
        <w:pStyle w:val="Heading2"/>
      </w:pPr>
      <w:r w:rsidRPr="00784D27">
        <w:t xml:space="preserve">Chapter </w:t>
      </w:r>
      <w:r w:rsidR="002346BA">
        <w:t>10</w:t>
      </w:r>
      <w:r w:rsidRPr="00784D27">
        <w:t xml:space="preserve"> Appendices</w:t>
      </w:r>
    </w:p>
    <w:p w14:paraId="7D43FC76" w14:textId="3818DD02" w:rsidR="00784D27" w:rsidRPr="00A57B8E" w:rsidRDefault="00037481" w:rsidP="00784D27">
      <w:pPr>
        <w:spacing w:before="720"/>
        <w:jc w:val="center"/>
        <w:rPr>
          <w:b/>
          <w:bCs/>
          <w:sz w:val="32"/>
          <w:szCs w:val="32"/>
        </w:rPr>
      </w:pPr>
      <w:r>
        <w:rPr>
          <w:b/>
          <w:bCs/>
          <w:sz w:val="32"/>
          <w:szCs w:val="32"/>
        </w:rPr>
        <w:t>Final S</w:t>
      </w:r>
      <w:r w:rsidR="0077330C" w:rsidRPr="00A57B8E">
        <w:rPr>
          <w:b/>
          <w:bCs/>
          <w:sz w:val="32"/>
          <w:szCs w:val="32"/>
        </w:rPr>
        <w:t xml:space="preserve">ubmitted </w:t>
      </w:r>
      <w:r w:rsidR="007E25F3">
        <w:rPr>
          <w:b/>
          <w:bCs/>
          <w:sz w:val="32"/>
          <w:szCs w:val="32"/>
        </w:rPr>
        <w:t xml:space="preserve">May </w:t>
      </w:r>
      <w:r>
        <w:rPr>
          <w:b/>
          <w:bCs/>
          <w:sz w:val="32"/>
          <w:szCs w:val="32"/>
        </w:rPr>
        <w:t>20</w:t>
      </w:r>
      <w:r w:rsidR="0077330C">
        <w:rPr>
          <w:b/>
          <w:bCs/>
          <w:sz w:val="32"/>
          <w:szCs w:val="32"/>
        </w:rPr>
        <w:t>, 202</w:t>
      </w:r>
      <w:r w:rsidR="00161C91">
        <w:rPr>
          <w:b/>
          <w:bCs/>
          <w:sz w:val="32"/>
          <w:szCs w:val="32"/>
        </w:rPr>
        <w:t>5</w:t>
      </w:r>
    </w:p>
    <w:p w14:paraId="343933E1" w14:textId="77777777" w:rsidR="00784D27" w:rsidRPr="00A57B8E" w:rsidRDefault="00784D27" w:rsidP="00784D27">
      <w:pPr>
        <w:jc w:val="center"/>
        <w:rPr>
          <w:b/>
          <w:bCs/>
          <w:sz w:val="32"/>
        </w:rPr>
      </w:pPr>
      <w:r w:rsidRPr="00A57B8E">
        <w:rPr>
          <w:b/>
          <w:bCs/>
          <w:sz w:val="32"/>
        </w:rPr>
        <w:t>By ETS</w:t>
      </w:r>
    </w:p>
    <w:p w14:paraId="1187FFB4" w14:textId="3FD2EB2C" w:rsidR="00784D27" w:rsidRPr="00A57B8E" w:rsidRDefault="00DE27F0" w:rsidP="00FF5337">
      <w:pPr>
        <w:spacing w:after="240"/>
        <w:jc w:val="center"/>
        <w:rPr>
          <w:b/>
          <w:bCs/>
          <w:sz w:val="32"/>
        </w:rPr>
      </w:pPr>
      <w:r w:rsidRPr="00A718AF">
        <w:rPr>
          <w:rFonts w:ascii="Times New Roman" w:eastAsia="Times New Roman" w:hAnsi="Times New Roman" w:cs="Times New Roman"/>
          <w:noProof/>
          <w:color w:val="auto"/>
        </w:rPr>
        <w:drawing>
          <wp:inline distT="0" distB="0" distL="0" distR="0" wp14:anchorId="639EDB2B" wp14:editId="604AFD3A">
            <wp:extent cx="1773936" cy="786384"/>
            <wp:effectExtent l="0" t="0" r="0" b="0"/>
            <wp:docPr id="3" name="Picture 3" descr="ETS logo, an eight-point asterisk symbol followed by the lowercase letters 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TS logo, an eight-point asterisk symbol followed by the lowercase letters e-t-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3936" cy="786384"/>
                    </a:xfrm>
                    <a:prstGeom prst="rect">
                      <a:avLst/>
                    </a:prstGeom>
                    <a:noFill/>
                    <a:ln>
                      <a:noFill/>
                    </a:ln>
                  </pic:spPr>
                </pic:pic>
              </a:graphicData>
            </a:graphic>
          </wp:inline>
        </w:drawing>
      </w:r>
    </w:p>
    <w:p w14:paraId="29696260" w14:textId="0C135154" w:rsidR="00784D27" w:rsidRDefault="00784D27" w:rsidP="00784D27">
      <w:pPr>
        <w:spacing w:after="480"/>
        <w:jc w:val="center"/>
        <w:rPr>
          <w:b/>
          <w:bCs/>
          <w:sz w:val="28"/>
        </w:rPr>
      </w:pPr>
      <w:r w:rsidRPr="00A57B8E">
        <w:rPr>
          <w:b/>
          <w:bCs/>
          <w:sz w:val="28"/>
        </w:rPr>
        <w:t>Contract No. CN</w:t>
      </w:r>
      <w:r w:rsidR="00931442">
        <w:rPr>
          <w:b/>
          <w:bCs/>
          <w:sz w:val="28"/>
        </w:rPr>
        <w:t>220002</w:t>
      </w:r>
    </w:p>
    <w:p w14:paraId="4AEFC960" w14:textId="77777777" w:rsidR="00784D27" w:rsidRPr="002024C0" w:rsidRDefault="00784D27" w:rsidP="00241E2A">
      <w:pPr>
        <w:pStyle w:val="Heading3"/>
        <w:numPr>
          <w:ilvl w:val="0"/>
          <w:numId w:val="0"/>
        </w:numPr>
        <w:ind w:left="450" w:hanging="450"/>
      </w:pPr>
      <w:bookmarkStart w:id="14" w:name="_Toc456691067"/>
      <w:bookmarkStart w:id="15" w:name="_Toc456898956"/>
      <w:bookmarkStart w:id="16" w:name="_Toc456903870"/>
      <w:r w:rsidRPr="002024C0">
        <w:lastRenderedPageBreak/>
        <w:t>Table of Contents</w:t>
      </w:r>
      <w:bookmarkEnd w:id="14"/>
      <w:bookmarkEnd w:id="15"/>
      <w:bookmarkEnd w:id="16"/>
    </w:p>
    <w:p w14:paraId="2FEFF149" w14:textId="49FA0D24" w:rsidR="00BC2771" w:rsidRDefault="00784D27">
      <w:pPr>
        <w:pStyle w:val="TOC1"/>
        <w:rPr>
          <w:rFonts w:asciiTheme="minorHAnsi" w:eastAsiaTheme="minorEastAsia" w:hAnsiTheme="minorHAnsi" w:cstheme="minorBidi"/>
          <w:b w:val="0"/>
          <w:color w:val="auto"/>
          <w:kern w:val="2"/>
          <w:sz w:val="22"/>
          <w:szCs w:val="22"/>
          <w14:ligatures w14:val="standardContextual"/>
        </w:rPr>
      </w:pPr>
      <w:r w:rsidRPr="002024C0">
        <w:fldChar w:fldCharType="begin"/>
      </w:r>
      <w:r w:rsidRPr="002024C0">
        <w:instrText xml:space="preserve"> TOC \h \z \t "Heading 3,1,Heading 4,2" </w:instrText>
      </w:r>
      <w:r w:rsidRPr="002024C0">
        <w:fldChar w:fldCharType="separate"/>
      </w:r>
      <w:hyperlink w:anchor="_Toc182958885" w:history="1">
        <w:r w:rsidR="00BC2771" w:rsidRPr="009B246A">
          <w:rPr>
            <w:rStyle w:val="Hyperlink"/>
          </w:rPr>
          <w:t>Appendix 10.A: Cross-Sectional Comparisons of the Overall Group and Student Groups on the Overall Assessments</w:t>
        </w:r>
        <w:r w:rsidR="00BC2771">
          <w:rPr>
            <w:webHidden/>
          </w:rPr>
          <w:tab/>
        </w:r>
        <w:r w:rsidR="00BC2771">
          <w:rPr>
            <w:webHidden/>
          </w:rPr>
          <w:fldChar w:fldCharType="begin"/>
        </w:r>
        <w:r w:rsidR="00BC2771">
          <w:rPr>
            <w:webHidden/>
          </w:rPr>
          <w:instrText xml:space="preserve"> PAGEREF _Toc182958885 \h </w:instrText>
        </w:r>
        <w:r w:rsidR="00BC2771">
          <w:rPr>
            <w:webHidden/>
          </w:rPr>
        </w:r>
        <w:r w:rsidR="00BC2771">
          <w:rPr>
            <w:webHidden/>
          </w:rPr>
          <w:fldChar w:fldCharType="separate"/>
        </w:r>
        <w:r w:rsidR="00A12806">
          <w:rPr>
            <w:webHidden/>
          </w:rPr>
          <w:t>1</w:t>
        </w:r>
        <w:r w:rsidR="00BC2771">
          <w:rPr>
            <w:webHidden/>
          </w:rPr>
          <w:fldChar w:fldCharType="end"/>
        </w:r>
      </w:hyperlink>
    </w:p>
    <w:p w14:paraId="2308417B" w14:textId="1FD5E258" w:rsidR="00BC2771" w:rsidRDefault="00BC2771">
      <w:pPr>
        <w:pStyle w:val="TOC1"/>
        <w:rPr>
          <w:rFonts w:asciiTheme="minorHAnsi" w:eastAsiaTheme="minorEastAsia" w:hAnsiTheme="minorHAnsi" w:cstheme="minorBidi"/>
          <w:b w:val="0"/>
          <w:color w:val="auto"/>
          <w:kern w:val="2"/>
          <w:sz w:val="22"/>
          <w:szCs w:val="22"/>
          <w14:ligatures w14:val="standardContextual"/>
        </w:rPr>
      </w:pPr>
      <w:hyperlink w:anchor="_Toc182958886" w:history="1">
        <w:r w:rsidRPr="009B246A">
          <w:rPr>
            <w:rStyle w:val="Hyperlink"/>
          </w:rPr>
          <w:t>Appendix 10.B: Longitudinal Comparison of the Overall Group and Student Groups on the Overall Assessments</w:t>
        </w:r>
        <w:r>
          <w:rPr>
            <w:webHidden/>
          </w:rPr>
          <w:tab/>
        </w:r>
        <w:r>
          <w:rPr>
            <w:webHidden/>
          </w:rPr>
          <w:fldChar w:fldCharType="begin"/>
        </w:r>
        <w:r>
          <w:rPr>
            <w:webHidden/>
          </w:rPr>
          <w:instrText xml:space="preserve"> PAGEREF _Toc182958886 \h </w:instrText>
        </w:r>
        <w:r>
          <w:rPr>
            <w:webHidden/>
          </w:rPr>
        </w:r>
        <w:r>
          <w:rPr>
            <w:webHidden/>
          </w:rPr>
          <w:fldChar w:fldCharType="separate"/>
        </w:r>
        <w:r w:rsidR="00A12806">
          <w:rPr>
            <w:webHidden/>
          </w:rPr>
          <w:t>54</w:t>
        </w:r>
        <w:r>
          <w:rPr>
            <w:webHidden/>
          </w:rPr>
          <w:fldChar w:fldCharType="end"/>
        </w:r>
      </w:hyperlink>
    </w:p>
    <w:p w14:paraId="0C135B4B" w14:textId="13418383" w:rsidR="00784D27" w:rsidRPr="002024C0" w:rsidRDefault="00BC2771" w:rsidP="00784D27">
      <w:pPr>
        <w:pStyle w:val="TOC1"/>
      </w:pPr>
      <w:hyperlink w:anchor="_Toc182958887" w:history="1">
        <w:r w:rsidRPr="009B246A">
          <w:rPr>
            <w:rStyle w:val="Hyperlink"/>
          </w:rPr>
          <w:t>Appendix 10.C: Comparisons of Test Characteristics</w:t>
        </w:r>
        <w:r>
          <w:rPr>
            <w:webHidden/>
          </w:rPr>
          <w:tab/>
        </w:r>
        <w:r>
          <w:rPr>
            <w:webHidden/>
          </w:rPr>
          <w:fldChar w:fldCharType="begin"/>
        </w:r>
        <w:r>
          <w:rPr>
            <w:webHidden/>
          </w:rPr>
          <w:instrText xml:space="preserve"> PAGEREF _Toc182958887 \h </w:instrText>
        </w:r>
        <w:r>
          <w:rPr>
            <w:webHidden/>
          </w:rPr>
        </w:r>
        <w:r>
          <w:rPr>
            <w:webHidden/>
          </w:rPr>
          <w:fldChar w:fldCharType="separate"/>
        </w:r>
        <w:r w:rsidR="00A12806">
          <w:rPr>
            <w:webHidden/>
          </w:rPr>
          <w:t>110</w:t>
        </w:r>
        <w:r>
          <w:rPr>
            <w:webHidden/>
          </w:rPr>
          <w:fldChar w:fldCharType="end"/>
        </w:r>
      </w:hyperlink>
      <w:r w:rsidR="00784D27" w:rsidRPr="002024C0">
        <w:rPr>
          <w:u w:val="single"/>
        </w:rPr>
        <w:fldChar w:fldCharType="end"/>
      </w:r>
    </w:p>
    <w:p w14:paraId="5DA2051D" w14:textId="77777777" w:rsidR="00784D27" w:rsidRPr="002024C0" w:rsidRDefault="00784D27" w:rsidP="00241E2A">
      <w:pPr>
        <w:pStyle w:val="Heading4"/>
        <w:numPr>
          <w:ilvl w:val="0"/>
          <w:numId w:val="0"/>
        </w:numPr>
        <w:ind w:left="900" w:hanging="900"/>
      </w:pPr>
      <w:bookmarkStart w:id="17" w:name="_Toc456691068"/>
      <w:bookmarkStart w:id="18" w:name="_Toc456898957"/>
      <w:bookmarkStart w:id="19" w:name="_Toc456903871"/>
      <w:r w:rsidRPr="002024C0">
        <w:t>List of Tables</w:t>
      </w:r>
      <w:bookmarkEnd w:id="17"/>
      <w:bookmarkEnd w:id="18"/>
      <w:bookmarkEnd w:id="19"/>
    </w:p>
    <w:bookmarkStart w:id="20" w:name="_Hlk135739115"/>
    <w:p w14:paraId="344D13BE" w14:textId="5B115580" w:rsidR="00AD7DE1" w:rsidRDefault="00784D27">
      <w:pPr>
        <w:pStyle w:val="TOC5"/>
        <w:rPr>
          <w:rFonts w:asciiTheme="minorHAnsi" w:eastAsiaTheme="minorEastAsia" w:hAnsiTheme="minorHAnsi" w:cstheme="minorBidi"/>
          <w:bCs w:val="0"/>
          <w:color w:val="auto"/>
          <w:kern w:val="2"/>
          <w:sz w:val="22"/>
          <w:szCs w:val="22"/>
          <w14:ligatures w14:val="standardContextual"/>
        </w:rPr>
      </w:pPr>
      <w:r w:rsidRPr="002024C0">
        <w:rPr>
          <w:b/>
          <w:bCs w:val="0"/>
          <w:noProof w:val="0"/>
          <w:kern w:val="28"/>
          <w:sz w:val="19"/>
          <w:szCs w:val="20"/>
        </w:rPr>
        <w:fldChar w:fldCharType="begin"/>
      </w:r>
      <w:r w:rsidRPr="002024C0">
        <w:rPr>
          <w:b/>
          <w:bCs w:val="0"/>
          <w:noProof w:val="0"/>
          <w:kern w:val="28"/>
          <w:sz w:val="19"/>
          <w:szCs w:val="20"/>
        </w:rPr>
        <w:instrText xml:space="preserve"> TOC \h \z \t "Caption,5" </w:instrText>
      </w:r>
      <w:r w:rsidRPr="002024C0">
        <w:rPr>
          <w:b/>
          <w:bCs w:val="0"/>
          <w:noProof w:val="0"/>
          <w:kern w:val="28"/>
          <w:sz w:val="19"/>
          <w:szCs w:val="20"/>
        </w:rPr>
        <w:fldChar w:fldCharType="separate"/>
      </w:r>
      <w:hyperlink w:anchor="_Toc182958717" w:history="1">
        <w:r w:rsidR="00AD7DE1" w:rsidRPr="005C3D3A">
          <w:rPr>
            <w:rStyle w:val="Hyperlink"/>
          </w:rPr>
          <w:t>Table 10.A.1  Summary Statistics of the Total Assessment Across 2023–24, 2022–23, and 2021–22—Cross-Sectional Comparison</w:t>
        </w:r>
        <w:r w:rsidR="00AD7DE1">
          <w:rPr>
            <w:webHidden/>
          </w:rPr>
          <w:tab/>
        </w:r>
        <w:r w:rsidR="00AD7DE1">
          <w:rPr>
            <w:webHidden/>
          </w:rPr>
          <w:fldChar w:fldCharType="begin"/>
        </w:r>
        <w:r w:rsidR="00AD7DE1">
          <w:rPr>
            <w:webHidden/>
          </w:rPr>
          <w:instrText xml:space="preserve"> PAGEREF _Toc182958717 \h </w:instrText>
        </w:r>
        <w:r w:rsidR="00AD7DE1">
          <w:rPr>
            <w:webHidden/>
          </w:rPr>
        </w:r>
        <w:r w:rsidR="00AD7DE1">
          <w:rPr>
            <w:webHidden/>
          </w:rPr>
          <w:fldChar w:fldCharType="separate"/>
        </w:r>
        <w:r w:rsidR="00A12806">
          <w:rPr>
            <w:webHidden/>
          </w:rPr>
          <w:t>2</w:t>
        </w:r>
        <w:r w:rsidR="00AD7DE1">
          <w:rPr>
            <w:webHidden/>
          </w:rPr>
          <w:fldChar w:fldCharType="end"/>
        </w:r>
      </w:hyperlink>
    </w:p>
    <w:p w14:paraId="0BFB3D50" w14:textId="5B7D8B4B" w:rsidR="00AD7DE1" w:rsidRDefault="00AD7DE1">
      <w:pPr>
        <w:pStyle w:val="TOC5"/>
        <w:rPr>
          <w:rFonts w:asciiTheme="minorHAnsi" w:eastAsiaTheme="minorEastAsia" w:hAnsiTheme="minorHAnsi" w:cstheme="minorBidi"/>
          <w:bCs w:val="0"/>
          <w:color w:val="auto"/>
          <w:kern w:val="2"/>
          <w:sz w:val="22"/>
          <w:szCs w:val="22"/>
          <w14:ligatures w14:val="standardContextual"/>
        </w:rPr>
      </w:pPr>
      <w:hyperlink w:anchor="_Toc182958718" w:history="1">
        <w:r w:rsidRPr="005C3D3A">
          <w:rPr>
            <w:rStyle w:val="Hyperlink"/>
          </w:rPr>
          <w:t xml:space="preserve">Table 10.A.2  Percentage of Each Achievement Level Across 2023–24, 2022–23, and </w:t>
        </w:r>
        <w:r w:rsidR="00241E2A">
          <w:rPr>
            <w:rStyle w:val="Hyperlink"/>
          </w:rPr>
          <w:br/>
        </w:r>
        <w:r w:rsidRPr="005C3D3A">
          <w:rPr>
            <w:rStyle w:val="Hyperlink"/>
          </w:rPr>
          <w:t>2021–22—Cross-Sectional Comparison</w:t>
        </w:r>
        <w:r>
          <w:rPr>
            <w:webHidden/>
          </w:rPr>
          <w:tab/>
        </w:r>
        <w:r>
          <w:rPr>
            <w:webHidden/>
          </w:rPr>
          <w:fldChar w:fldCharType="begin"/>
        </w:r>
        <w:r>
          <w:rPr>
            <w:webHidden/>
          </w:rPr>
          <w:instrText xml:space="preserve"> PAGEREF _Toc182958718 \h </w:instrText>
        </w:r>
        <w:r>
          <w:rPr>
            <w:webHidden/>
          </w:rPr>
        </w:r>
        <w:r>
          <w:rPr>
            <w:webHidden/>
          </w:rPr>
          <w:fldChar w:fldCharType="separate"/>
        </w:r>
        <w:r w:rsidR="00A12806">
          <w:rPr>
            <w:webHidden/>
          </w:rPr>
          <w:t>3</w:t>
        </w:r>
        <w:r>
          <w:rPr>
            <w:webHidden/>
          </w:rPr>
          <w:fldChar w:fldCharType="end"/>
        </w:r>
      </w:hyperlink>
    </w:p>
    <w:p w14:paraId="406BDF02" w14:textId="70979A65" w:rsidR="00AD7DE1" w:rsidRDefault="00AD7DE1">
      <w:pPr>
        <w:pStyle w:val="TOC5"/>
        <w:rPr>
          <w:rFonts w:asciiTheme="minorHAnsi" w:eastAsiaTheme="minorEastAsia" w:hAnsiTheme="minorHAnsi" w:cstheme="minorBidi"/>
          <w:bCs w:val="0"/>
          <w:color w:val="auto"/>
          <w:kern w:val="2"/>
          <w:sz w:val="22"/>
          <w:szCs w:val="22"/>
          <w14:ligatures w14:val="standardContextual"/>
        </w:rPr>
      </w:pPr>
      <w:hyperlink w:anchor="_Toc182958719" w:history="1">
        <w:r w:rsidRPr="005C3D3A">
          <w:rPr>
            <w:rStyle w:val="Hyperlink"/>
          </w:rPr>
          <w:t>Table 10.A.3  SS Distributions for ELA Across 2023–24, 2022–23, and 2021–22—Grades Three Through Five, Cross-‍Sectional Comparison</w:t>
        </w:r>
        <w:r>
          <w:rPr>
            <w:webHidden/>
          </w:rPr>
          <w:tab/>
        </w:r>
        <w:r>
          <w:rPr>
            <w:webHidden/>
          </w:rPr>
          <w:fldChar w:fldCharType="begin"/>
        </w:r>
        <w:r>
          <w:rPr>
            <w:webHidden/>
          </w:rPr>
          <w:instrText xml:space="preserve"> PAGEREF _Toc182958719 \h </w:instrText>
        </w:r>
        <w:r>
          <w:rPr>
            <w:webHidden/>
          </w:rPr>
        </w:r>
        <w:r>
          <w:rPr>
            <w:webHidden/>
          </w:rPr>
          <w:fldChar w:fldCharType="separate"/>
        </w:r>
        <w:r w:rsidR="00A12806">
          <w:rPr>
            <w:webHidden/>
          </w:rPr>
          <w:t>4</w:t>
        </w:r>
        <w:r>
          <w:rPr>
            <w:webHidden/>
          </w:rPr>
          <w:fldChar w:fldCharType="end"/>
        </w:r>
      </w:hyperlink>
    </w:p>
    <w:p w14:paraId="05572B5E" w14:textId="01DAD5E4" w:rsidR="00AD7DE1" w:rsidRDefault="00AD7DE1">
      <w:pPr>
        <w:pStyle w:val="TOC5"/>
        <w:rPr>
          <w:rFonts w:asciiTheme="minorHAnsi" w:eastAsiaTheme="minorEastAsia" w:hAnsiTheme="minorHAnsi" w:cstheme="minorBidi"/>
          <w:bCs w:val="0"/>
          <w:color w:val="auto"/>
          <w:kern w:val="2"/>
          <w:sz w:val="22"/>
          <w:szCs w:val="22"/>
          <w14:ligatures w14:val="standardContextual"/>
        </w:rPr>
      </w:pPr>
      <w:hyperlink w:anchor="_Toc182958720" w:history="1">
        <w:r w:rsidRPr="005C3D3A">
          <w:rPr>
            <w:rStyle w:val="Hyperlink"/>
          </w:rPr>
          <w:t>Table 10.A.4  SS Distributions for ELA Across 2023–24, 2022–23, and 2021–22—Grades Six Through Eight and Grade Eleven, Cross-Sectional Comparison</w:t>
        </w:r>
        <w:r>
          <w:rPr>
            <w:webHidden/>
          </w:rPr>
          <w:tab/>
        </w:r>
        <w:r>
          <w:rPr>
            <w:webHidden/>
          </w:rPr>
          <w:fldChar w:fldCharType="begin"/>
        </w:r>
        <w:r>
          <w:rPr>
            <w:webHidden/>
          </w:rPr>
          <w:instrText xml:space="preserve"> PAGEREF _Toc182958720 \h </w:instrText>
        </w:r>
        <w:r>
          <w:rPr>
            <w:webHidden/>
          </w:rPr>
        </w:r>
        <w:r>
          <w:rPr>
            <w:webHidden/>
          </w:rPr>
          <w:fldChar w:fldCharType="separate"/>
        </w:r>
        <w:r w:rsidR="00A12806">
          <w:rPr>
            <w:webHidden/>
          </w:rPr>
          <w:t>6</w:t>
        </w:r>
        <w:r>
          <w:rPr>
            <w:webHidden/>
          </w:rPr>
          <w:fldChar w:fldCharType="end"/>
        </w:r>
      </w:hyperlink>
    </w:p>
    <w:p w14:paraId="7C276E3E" w14:textId="7CE6C68A" w:rsidR="00AD7DE1" w:rsidRDefault="00AD7DE1">
      <w:pPr>
        <w:pStyle w:val="TOC5"/>
        <w:rPr>
          <w:rFonts w:asciiTheme="minorHAnsi" w:eastAsiaTheme="minorEastAsia" w:hAnsiTheme="minorHAnsi" w:cstheme="minorBidi"/>
          <w:bCs w:val="0"/>
          <w:color w:val="auto"/>
          <w:kern w:val="2"/>
          <w:sz w:val="22"/>
          <w:szCs w:val="22"/>
          <w14:ligatures w14:val="standardContextual"/>
        </w:rPr>
      </w:pPr>
      <w:hyperlink w:anchor="_Toc182958721" w:history="1">
        <w:r w:rsidRPr="005C3D3A">
          <w:rPr>
            <w:rStyle w:val="Hyperlink"/>
          </w:rPr>
          <w:t>Table 10.A.5  SS Distributions for Mathematics Across 2023–24, 2022–23, and 2021–22—‍Grades Three Through Five, Cross-Sectional Comparison</w:t>
        </w:r>
        <w:r>
          <w:rPr>
            <w:webHidden/>
          </w:rPr>
          <w:tab/>
        </w:r>
        <w:r>
          <w:rPr>
            <w:webHidden/>
          </w:rPr>
          <w:fldChar w:fldCharType="begin"/>
        </w:r>
        <w:r>
          <w:rPr>
            <w:webHidden/>
          </w:rPr>
          <w:instrText xml:space="preserve"> PAGEREF _Toc182958721 \h </w:instrText>
        </w:r>
        <w:r>
          <w:rPr>
            <w:webHidden/>
          </w:rPr>
        </w:r>
        <w:r>
          <w:rPr>
            <w:webHidden/>
          </w:rPr>
          <w:fldChar w:fldCharType="separate"/>
        </w:r>
        <w:r w:rsidR="00A12806">
          <w:rPr>
            <w:webHidden/>
          </w:rPr>
          <w:t>8</w:t>
        </w:r>
        <w:r>
          <w:rPr>
            <w:webHidden/>
          </w:rPr>
          <w:fldChar w:fldCharType="end"/>
        </w:r>
      </w:hyperlink>
    </w:p>
    <w:p w14:paraId="0FBD2A1A" w14:textId="5A6C7E68" w:rsidR="00AD7DE1" w:rsidRDefault="00AD7DE1">
      <w:pPr>
        <w:pStyle w:val="TOC5"/>
        <w:rPr>
          <w:rFonts w:asciiTheme="minorHAnsi" w:eastAsiaTheme="minorEastAsia" w:hAnsiTheme="minorHAnsi" w:cstheme="minorBidi"/>
          <w:bCs w:val="0"/>
          <w:color w:val="auto"/>
          <w:kern w:val="2"/>
          <w:sz w:val="22"/>
          <w:szCs w:val="22"/>
          <w14:ligatures w14:val="standardContextual"/>
        </w:rPr>
      </w:pPr>
      <w:hyperlink w:anchor="_Toc182958722" w:history="1">
        <w:r w:rsidRPr="005C3D3A">
          <w:rPr>
            <w:rStyle w:val="Hyperlink"/>
          </w:rPr>
          <w:t>Table 10.A.6  SS Distributions for Mathematics Across 2023–24, 2022–23, and 2021–22—‍Grades Six Through Eight and Grade Eleven, Cross–Sectional Comparison</w:t>
        </w:r>
        <w:r>
          <w:rPr>
            <w:webHidden/>
          </w:rPr>
          <w:tab/>
        </w:r>
        <w:r>
          <w:rPr>
            <w:webHidden/>
          </w:rPr>
          <w:fldChar w:fldCharType="begin"/>
        </w:r>
        <w:r>
          <w:rPr>
            <w:webHidden/>
          </w:rPr>
          <w:instrText xml:space="preserve"> PAGEREF _Toc182958722 \h </w:instrText>
        </w:r>
        <w:r>
          <w:rPr>
            <w:webHidden/>
          </w:rPr>
        </w:r>
        <w:r>
          <w:rPr>
            <w:webHidden/>
          </w:rPr>
          <w:fldChar w:fldCharType="separate"/>
        </w:r>
        <w:r w:rsidR="00A12806">
          <w:rPr>
            <w:webHidden/>
          </w:rPr>
          <w:t>10</w:t>
        </w:r>
        <w:r>
          <w:rPr>
            <w:webHidden/>
          </w:rPr>
          <w:fldChar w:fldCharType="end"/>
        </w:r>
      </w:hyperlink>
    </w:p>
    <w:p w14:paraId="6704D85F" w14:textId="5FF05187" w:rsidR="00AD7DE1" w:rsidRDefault="00AD7DE1">
      <w:pPr>
        <w:pStyle w:val="TOC5"/>
        <w:rPr>
          <w:rFonts w:asciiTheme="minorHAnsi" w:eastAsiaTheme="minorEastAsia" w:hAnsiTheme="minorHAnsi" w:cstheme="minorBidi"/>
          <w:bCs w:val="0"/>
          <w:color w:val="auto"/>
          <w:kern w:val="2"/>
          <w:sz w:val="22"/>
          <w:szCs w:val="22"/>
          <w14:ligatures w14:val="standardContextual"/>
        </w:rPr>
      </w:pPr>
      <w:hyperlink w:anchor="_Toc182958723" w:history="1">
        <w:r w:rsidRPr="005C3D3A">
          <w:rPr>
            <w:rStyle w:val="Hyperlink"/>
          </w:rPr>
          <w:t>Table 10.A.7  Summary Statistics and Percentage of Achievement Levels Across 2023–24, 2022–23, and 2021–22, Cross-Sectional Comparison—ELA, Grade Three</w:t>
        </w:r>
        <w:r>
          <w:rPr>
            <w:webHidden/>
          </w:rPr>
          <w:tab/>
        </w:r>
        <w:r>
          <w:rPr>
            <w:webHidden/>
          </w:rPr>
          <w:fldChar w:fldCharType="begin"/>
        </w:r>
        <w:r>
          <w:rPr>
            <w:webHidden/>
          </w:rPr>
          <w:instrText xml:space="preserve"> PAGEREF _Toc182958723 \h </w:instrText>
        </w:r>
        <w:r>
          <w:rPr>
            <w:webHidden/>
          </w:rPr>
        </w:r>
        <w:r>
          <w:rPr>
            <w:webHidden/>
          </w:rPr>
          <w:fldChar w:fldCharType="separate"/>
        </w:r>
        <w:r w:rsidR="00A12806">
          <w:rPr>
            <w:webHidden/>
          </w:rPr>
          <w:t>12</w:t>
        </w:r>
        <w:r>
          <w:rPr>
            <w:webHidden/>
          </w:rPr>
          <w:fldChar w:fldCharType="end"/>
        </w:r>
      </w:hyperlink>
    </w:p>
    <w:p w14:paraId="3FEDA5CE" w14:textId="7A4FB8C1" w:rsidR="00AD7DE1" w:rsidRDefault="00AD7DE1">
      <w:pPr>
        <w:pStyle w:val="TOC5"/>
        <w:rPr>
          <w:rFonts w:asciiTheme="minorHAnsi" w:eastAsiaTheme="minorEastAsia" w:hAnsiTheme="minorHAnsi" w:cstheme="minorBidi"/>
          <w:bCs w:val="0"/>
          <w:color w:val="auto"/>
          <w:kern w:val="2"/>
          <w:sz w:val="22"/>
          <w:szCs w:val="22"/>
          <w14:ligatures w14:val="standardContextual"/>
        </w:rPr>
      </w:pPr>
      <w:hyperlink w:anchor="_Toc182958724" w:history="1">
        <w:r w:rsidRPr="005C3D3A">
          <w:rPr>
            <w:rStyle w:val="Hyperlink"/>
          </w:rPr>
          <w:t>Table 10.A.8  Summary Statistics and Percentage of Achievement Levels Across 2023–24, 2022–23, and 2021–22, Cross-Sectional Comparison—ELA, Grade Four</w:t>
        </w:r>
        <w:r>
          <w:rPr>
            <w:webHidden/>
          </w:rPr>
          <w:tab/>
        </w:r>
        <w:r>
          <w:rPr>
            <w:webHidden/>
          </w:rPr>
          <w:fldChar w:fldCharType="begin"/>
        </w:r>
        <w:r>
          <w:rPr>
            <w:webHidden/>
          </w:rPr>
          <w:instrText xml:space="preserve"> PAGEREF _Toc182958724 \h </w:instrText>
        </w:r>
        <w:r>
          <w:rPr>
            <w:webHidden/>
          </w:rPr>
        </w:r>
        <w:r>
          <w:rPr>
            <w:webHidden/>
          </w:rPr>
          <w:fldChar w:fldCharType="separate"/>
        </w:r>
        <w:r w:rsidR="00A12806">
          <w:rPr>
            <w:webHidden/>
          </w:rPr>
          <w:t>15</w:t>
        </w:r>
        <w:r>
          <w:rPr>
            <w:webHidden/>
          </w:rPr>
          <w:fldChar w:fldCharType="end"/>
        </w:r>
      </w:hyperlink>
    </w:p>
    <w:p w14:paraId="1AFE9BE4" w14:textId="47DD8C30" w:rsidR="00AD7DE1" w:rsidRDefault="00AD7DE1">
      <w:pPr>
        <w:pStyle w:val="TOC5"/>
        <w:rPr>
          <w:rFonts w:asciiTheme="minorHAnsi" w:eastAsiaTheme="minorEastAsia" w:hAnsiTheme="minorHAnsi" w:cstheme="minorBidi"/>
          <w:bCs w:val="0"/>
          <w:color w:val="auto"/>
          <w:kern w:val="2"/>
          <w:sz w:val="22"/>
          <w:szCs w:val="22"/>
          <w14:ligatures w14:val="standardContextual"/>
        </w:rPr>
      </w:pPr>
      <w:hyperlink w:anchor="_Toc182958725" w:history="1">
        <w:r w:rsidRPr="005C3D3A">
          <w:rPr>
            <w:rStyle w:val="Hyperlink"/>
          </w:rPr>
          <w:t>Table 10.A.9  Summary Statistics and Percentage of Achievement Levels Across 2023–24, 2022–23, and 2021–22, Cross-Sectional Comparison—ELA, Grade Five</w:t>
        </w:r>
        <w:r>
          <w:rPr>
            <w:webHidden/>
          </w:rPr>
          <w:tab/>
        </w:r>
        <w:r>
          <w:rPr>
            <w:webHidden/>
          </w:rPr>
          <w:fldChar w:fldCharType="begin"/>
        </w:r>
        <w:r>
          <w:rPr>
            <w:webHidden/>
          </w:rPr>
          <w:instrText xml:space="preserve"> PAGEREF _Toc182958725 \h </w:instrText>
        </w:r>
        <w:r>
          <w:rPr>
            <w:webHidden/>
          </w:rPr>
        </w:r>
        <w:r>
          <w:rPr>
            <w:webHidden/>
          </w:rPr>
          <w:fldChar w:fldCharType="separate"/>
        </w:r>
        <w:r w:rsidR="00A12806">
          <w:rPr>
            <w:webHidden/>
          </w:rPr>
          <w:t>18</w:t>
        </w:r>
        <w:r>
          <w:rPr>
            <w:webHidden/>
          </w:rPr>
          <w:fldChar w:fldCharType="end"/>
        </w:r>
      </w:hyperlink>
    </w:p>
    <w:p w14:paraId="34AF3B51" w14:textId="5F6EAF0C" w:rsidR="00AD7DE1" w:rsidRDefault="00AD7DE1">
      <w:pPr>
        <w:pStyle w:val="TOC5"/>
        <w:rPr>
          <w:rFonts w:asciiTheme="minorHAnsi" w:eastAsiaTheme="minorEastAsia" w:hAnsiTheme="minorHAnsi" w:cstheme="minorBidi"/>
          <w:bCs w:val="0"/>
          <w:color w:val="auto"/>
          <w:kern w:val="2"/>
          <w:sz w:val="22"/>
          <w:szCs w:val="22"/>
          <w14:ligatures w14:val="standardContextual"/>
        </w:rPr>
      </w:pPr>
      <w:hyperlink w:anchor="_Toc182958726" w:history="1">
        <w:r w:rsidRPr="005C3D3A">
          <w:rPr>
            <w:rStyle w:val="Hyperlink"/>
          </w:rPr>
          <w:t>Table 10.A.10  Summary Statistics and Percentage of Achievement Levels Across 2023–24, 2022–23, and 2021–22, Cross-Sectional Comparison—ELA, Grade Six</w:t>
        </w:r>
        <w:r>
          <w:rPr>
            <w:webHidden/>
          </w:rPr>
          <w:tab/>
        </w:r>
        <w:r>
          <w:rPr>
            <w:webHidden/>
          </w:rPr>
          <w:fldChar w:fldCharType="begin"/>
        </w:r>
        <w:r>
          <w:rPr>
            <w:webHidden/>
          </w:rPr>
          <w:instrText xml:space="preserve"> PAGEREF _Toc182958726 \h </w:instrText>
        </w:r>
        <w:r>
          <w:rPr>
            <w:webHidden/>
          </w:rPr>
        </w:r>
        <w:r>
          <w:rPr>
            <w:webHidden/>
          </w:rPr>
          <w:fldChar w:fldCharType="separate"/>
        </w:r>
        <w:r w:rsidR="00A12806">
          <w:rPr>
            <w:webHidden/>
          </w:rPr>
          <w:t>21</w:t>
        </w:r>
        <w:r>
          <w:rPr>
            <w:webHidden/>
          </w:rPr>
          <w:fldChar w:fldCharType="end"/>
        </w:r>
      </w:hyperlink>
    </w:p>
    <w:p w14:paraId="418362D3" w14:textId="007CF9B1" w:rsidR="00AD7DE1" w:rsidRDefault="00AD7DE1">
      <w:pPr>
        <w:pStyle w:val="TOC5"/>
        <w:rPr>
          <w:rFonts w:asciiTheme="minorHAnsi" w:eastAsiaTheme="minorEastAsia" w:hAnsiTheme="minorHAnsi" w:cstheme="minorBidi"/>
          <w:bCs w:val="0"/>
          <w:color w:val="auto"/>
          <w:kern w:val="2"/>
          <w:sz w:val="22"/>
          <w:szCs w:val="22"/>
          <w14:ligatures w14:val="standardContextual"/>
        </w:rPr>
      </w:pPr>
      <w:hyperlink w:anchor="_Toc182958727" w:history="1">
        <w:r w:rsidRPr="005C3D3A">
          <w:rPr>
            <w:rStyle w:val="Hyperlink"/>
          </w:rPr>
          <w:t>Table 10.A.11  Summary Statistics and Percentage of Achievement Levels Across 2023–24, 2022–23, and 2021–22, Cross-Sectional Comparison—ELA, Grade Seven</w:t>
        </w:r>
        <w:r>
          <w:rPr>
            <w:webHidden/>
          </w:rPr>
          <w:tab/>
        </w:r>
        <w:r>
          <w:rPr>
            <w:webHidden/>
          </w:rPr>
          <w:fldChar w:fldCharType="begin"/>
        </w:r>
        <w:r>
          <w:rPr>
            <w:webHidden/>
          </w:rPr>
          <w:instrText xml:space="preserve"> PAGEREF _Toc182958727 \h </w:instrText>
        </w:r>
        <w:r>
          <w:rPr>
            <w:webHidden/>
          </w:rPr>
        </w:r>
        <w:r>
          <w:rPr>
            <w:webHidden/>
          </w:rPr>
          <w:fldChar w:fldCharType="separate"/>
        </w:r>
        <w:r w:rsidR="00A12806">
          <w:rPr>
            <w:webHidden/>
          </w:rPr>
          <w:t>24</w:t>
        </w:r>
        <w:r>
          <w:rPr>
            <w:webHidden/>
          </w:rPr>
          <w:fldChar w:fldCharType="end"/>
        </w:r>
      </w:hyperlink>
    </w:p>
    <w:p w14:paraId="68730EAB" w14:textId="2D860FCE" w:rsidR="00AD7DE1" w:rsidRDefault="00AD7DE1">
      <w:pPr>
        <w:pStyle w:val="TOC5"/>
        <w:rPr>
          <w:rFonts w:asciiTheme="minorHAnsi" w:eastAsiaTheme="minorEastAsia" w:hAnsiTheme="minorHAnsi" w:cstheme="minorBidi"/>
          <w:bCs w:val="0"/>
          <w:color w:val="auto"/>
          <w:kern w:val="2"/>
          <w:sz w:val="22"/>
          <w:szCs w:val="22"/>
          <w14:ligatures w14:val="standardContextual"/>
        </w:rPr>
      </w:pPr>
      <w:hyperlink w:anchor="_Toc182958728" w:history="1">
        <w:r w:rsidRPr="005C3D3A">
          <w:rPr>
            <w:rStyle w:val="Hyperlink"/>
          </w:rPr>
          <w:t>Table 10.A.12  Summary Statistics and Percentage of Achievement Levels Across 2023–24, 2022–23, and 2021–22, Cross-Sectional Comparison—ELA, Grade Eight</w:t>
        </w:r>
        <w:r>
          <w:rPr>
            <w:webHidden/>
          </w:rPr>
          <w:tab/>
        </w:r>
        <w:r>
          <w:rPr>
            <w:webHidden/>
          </w:rPr>
          <w:fldChar w:fldCharType="begin"/>
        </w:r>
        <w:r>
          <w:rPr>
            <w:webHidden/>
          </w:rPr>
          <w:instrText xml:space="preserve"> PAGEREF _Toc182958728 \h </w:instrText>
        </w:r>
        <w:r>
          <w:rPr>
            <w:webHidden/>
          </w:rPr>
        </w:r>
        <w:r>
          <w:rPr>
            <w:webHidden/>
          </w:rPr>
          <w:fldChar w:fldCharType="separate"/>
        </w:r>
        <w:r w:rsidR="00A12806">
          <w:rPr>
            <w:webHidden/>
          </w:rPr>
          <w:t>27</w:t>
        </w:r>
        <w:r>
          <w:rPr>
            <w:webHidden/>
          </w:rPr>
          <w:fldChar w:fldCharType="end"/>
        </w:r>
      </w:hyperlink>
    </w:p>
    <w:p w14:paraId="2106A40B" w14:textId="04902A71" w:rsidR="00AD7DE1" w:rsidRDefault="00AD7DE1">
      <w:pPr>
        <w:pStyle w:val="TOC5"/>
        <w:rPr>
          <w:rFonts w:asciiTheme="minorHAnsi" w:eastAsiaTheme="minorEastAsia" w:hAnsiTheme="minorHAnsi" w:cstheme="minorBidi"/>
          <w:bCs w:val="0"/>
          <w:color w:val="auto"/>
          <w:kern w:val="2"/>
          <w:sz w:val="22"/>
          <w:szCs w:val="22"/>
          <w14:ligatures w14:val="standardContextual"/>
        </w:rPr>
      </w:pPr>
      <w:hyperlink w:anchor="_Toc182958729" w:history="1">
        <w:r w:rsidRPr="005C3D3A">
          <w:rPr>
            <w:rStyle w:val="Hyperlink"/>
          </w:rPr>
          <w:t>Table 10.A.13  Summary Statistics and Percentage of Achievement Levels Across 2023–24, 2022–23, and 2021–22, Cross-Sectional Comparison—ELA, Grade Eleven</w:t>
        </w:r>
        <w:r>
          <w:rPr>
            <w:webHidden/>
          </w:rPr>
          <w:tab/>
        </w:r>
        <w:r>
          <w:rPr>
            <w:webHidden/>
          </w:rPr>
          <w:fldChar w:fldCharType="begin"/>
        </w:r>
        <w:r>
          <w:rPr>
            <w:webHidden/>
          </w:rPr>
          <w:instrText xml:space="preserve"> PAGEREF _Toc182958729 \h </w:instrText>
        </w:r>
        <w:r>
          <w:rPr>
            <w:webHidden/>
          </w:rPr>
        </w:r>
        <w:r>
          <w:rPr>
            <w:webHidden/>
          </w:rPr>
          <w:fldChar w:fldCharType="separate"/>
        </w:r>
        <w:r w:rsidR="00A12806">
          <w:rPr>
            <w:webHidden/>
          </w:rPr>
          <w:t>30</w:t>
        </w:r>
        <w:r>
          <w:rPr>
            <w:webHidden/>
          </w:rPr>
          <w:fldChar w:fldCharType="end"/>
        </w:r>
      </w:hyperlink>
    </w:p>
    <w:p w14:paraId="16CFFF62" w14:textId="45C0D947" w:rsidR="00AD7DE1" w:rsidRDefault="00AD7DE1">
      <w:pPr>
        <w:pStyle w:val="TOC5"/>
        <w:rPr>
          <w:rFonts w:asciiTheme="minorHAnsi" w:eastAsiaTheme="minorEastAsia" w:hAnsiTheme="minorHAnsi" w:cstheme="minorBidi"/>
          <w:bCs w:val="0"/>
          <w:color w:val="auto"/>
          <w:kern w:val="2"/>
          <w:sz w:val="22"/>
          <w:szCs w:val="22"/>
          <w14:ligatures w14:val="standardContextual"/>
        </w:rPr>
      </w:pPr>
      <w:hyperlink w:anchor="_Toc182958730" w:history="1">
        <w:r w:rsidRPr="005C3D3A">
          <w:rPr>
            <w:rStyle w:val="Hyperlink"/>
          </w:rPr>
          <w:t>Table 10.A.14  Summary Statistics and Percentage of Achievement Levels Across 2023–24, 2022–23, and 2021–22, Cross-Sectional Comparison—Mathematics, Grade Three</w:t>
        </w:r>
        <w:r>
          <w:rPr>
            <w:webHidden/>
          </w:rPr>
          <w:tab/>
        </w:r>
        <w:r>
          <w:rPr>
            <w:webHidden/>
          </w:rPr>
          <w:fldChar w:fldCharType="begin"/>
        </w:r>
        <w:r>
          <w:rPr>
            <w:webHidden/>
          </w:rPr>
          <w:instrText xml:space="preserve"> PAGEREF _Toc182958730 \h </w:instrText>
        </w:r>
        <w:r>
          <w:rPr>
            <w:webHidden/>
          </w:rPr>
        </w:r>
        <w:r>
          <w:rPr>
            <w:webHidden/>
          </w:rPr>
          <w:fldChar w:fldCharType="separate"/>
        </w:r>
        <w:r w:rsidR="00A12806">
          <w:rPr>
            <w:webHidden/>
          </w:rPr>
          <w:t>33</w:t>
        </w:r>
        <w:r>
          <w:rPr>
            <w:webHidden/>
          </w:rPr>
          <w:fldChar w:fldCharType="end"/>
        </w:r>
      </w:hyperlink>
    </w:p>
    <w:p w14:paraId="44850DB8" w14:textId="3D554BB7" w:rsidR="00AD7DE1" w:rsidRDefault="00AD7DE1">
      <w:pPr>
        <w:pStyle w:val="TOC5"/>
        <w:rPr>
          <w:rFonts w:asciiTheme="minorHAnsi" w:eastAsiaTheme="minorEastAsia" w:hAnsiTheme="minorHAnsi" w:cstheme="minorBidi"/>
          <w:bCs w:val="0"/>
          <w:color w:val="auto"/>
          <w:kern w:val="2"/>
          <w:sz w:val="22"/>
          <w:szCs w:val="22"/>
          <w14:ligatures w14:val="standardContextual"/>
        </w:rPr>
      </w:pPr>
      <w:hyperlink w:anchor="_Toc182958731" w:history="1">
        <w:r w:rsidRPr="005C3D3A">
          <w:rPr>
            <w:rStyle w:val="Hyperlink"/>
          </w:rPr>
          <w:t>Table 10.A.15  Summary Statistics and Percentage of Achievement Levels Across 2023–24, 2022–23, and 2021–22, Cross-Sectional Comparison—Mathematics, Grade Four</w:t>
        </w:r>
        <w:r>
          <w:rPr>
            <w:webHidden/>
          </w:rPr>
          <w:tab/>
        </w:r>
        <w:r>
          <w:rPr>
            <w:webHidden/>
          </w:rPr>
          <w:fldChar w:fldCharType="begin"/>
        </w:r>
        <w:r>
          <w:rPr>
            <w:webHidden/>
          </w:rPr>
          <w:instrText xml:space="preserve"> PAGEREF _Toc182958731 \h </w:instrText>
        </w:r>
        <w:r>
          <w:rPr>
            <w:webHidden/>
          </w:rPr>
        </w:r>
        <w:r>
          <w:rPr>
            <w:webHidden/>
          </w:rPr>
          <w:fldChar w:fldCharType="separate"/>
        </w:r>
        <w:r w:rsidR="00A12806">
          <w:rPr>
            <w:webHidden/>
          </w:rPr>
          <w:t>36</w:t>
        </w:r>
        <w:r>
          <w:rPr>
            <w:webHidden/>
          </w:rPr>
          <w:fldChar w:fldCharType="end"/>
        </w:r>
      </w:hyperlink>
    </w:p>
    <w:p w14:paraId="3F6C31BF" w14:textId="112BF8D7" w:rsidR="00AD7DE1" w:rsidRDefault="00AD7DE1">
      <w:pPr>
        <w:pStyle w:val="TOC5"/>
        <w:rPr>
          <w:rFonts w:asciiTheme="minorHAnsi" w:eastAsiaTheme="minorEastAsia" w:hAnsiTheme="minorHAnsi" w:cstheme="minorBidi"/>
          <w:bCs w:val="0"/>
          <w:color w:val="auto"/>
          <w:kern w:val="2"/>
          <w:sz w:val="22"/>
          <w:szCs w:val="22"/>
          <w14:ligatures w14:val="standardContextual"/>
        </w:rPr>
      </w:pPr>
      <w:hyperlink w:anchor="_Toc182958732" w:history="1">
        <w:r w:rsidRPr="005C3D3A">
          <w:rPr>
            <w:rStyle w:val="Hyperlink"/>
          </w:rPr>
          <w:t>Table 10.A.16  Summary Statistics and Percentage of Achievement Levels Across 2023–24, 2022–23, and 2021–22, Cross-Sectional Comparison—Mathematics, Grade Five</w:t>
        </w:r>
        <w:r>
          <w:rPr>
            <w:webHidden/>
          </w:rPr>
          <w:tab/>
        </w:r>
        <w:r>
          <w:rPr>
            <w:webHidden/>
          </w:rPr>
          <w:fldChar w:fldCharType="begin"/>
        </w:r>
        <w:r>
          <w:rPr>
            <w:webHidden/>
          </w:rPr>
          <w:instrText xml:space="preserve"> PAGEREF _Toc182958732 \h </w:instrText>
        </w:r>
        <w:r>
          <w:rPr>
            <w:webHidden/>
          </w:rPr>
        </w:r>
        <w:r>
          <w:rPr>
            <w:webHidden/>
          </w:rPr>
          <w:fldChar w:fldCharType="separate"/>
        </w:r>
        <w:r w:rsidR="00A12806">
          <w:rPr>
            <w:webHidden/>
          </w:rPr>
          <w:t>39</w:t>
        </w:r>
        <w:r>
          <w:rPr>
            <w:webHidden/>
          </w:rPr>
          <w:fldChar w:fldCharType="end"/>
        </w:r>
      </w:hyperlink>
    </w:p>
    <w:p w14:paraId="34BD476D" w14:textId="39A93322" w:rsidR="00AD7DE1" w:rsidRDefault="00AD7DE1">
      <w:pPr>
        <w:pStyle w:val="TOC5"/>
        <w:rPr>
          <w:rFonts w:asciiTheme="minorHAnsi" w:eastAsiaTheme="minorEastAsia" w:hAnsiTheme="minorHAnsi" w:cstheme="minorBidi"/>
          <w:bCs w:val="0"/>
          <w:color w:val="auto"/>
          <w:kern w:val="2"/>
          <w:sz w:val="22"/>
          <w:szCs w:val="22"/>
          <w14:ligatures w14:val="standardContextual"/>
        </w:rPr>
      </w:pPr>
      <w:hyperlink w:anchor="_Toc182958733" w:history="1">
        <w:r w:rsidRPr="005C3D3A">
          <w:rPr>
            <w:rStyle w:val="Hyperlink"/>
          </w:rPr>
          <w:t>Table 10.A.17  Summary Statistics and Percentage of Achievement Levels Across 2023–24, 2022–23, and 2021–22, Cross-Sectional Comparison—Mathematics, Grade Six</w:t>
        </w:r>
        <w:r>
          <w:rPr>
            <w:webHidden/>
          </w:rPr>
          <w:tab/>
        </w:r>
        <w:r>
          <w:rPr>
            <w:webHidden/>
          </w:rPr>
          <w:fldChar w:fldCharType="begin"/>
        </w:r>
        <w:r>
          <w:rPr>
            <w:webHidden/>
          </w:rPr>
          <w:instrText xml:space="preserve"> PAGEREF _Toc182958733 \h </w:instrText>
        </w:r>
        <w:r>
          <w:rPr>
            <w:webHidden/>
          </w:rPr>
        </w:r>
        <w:r>
          <w:rPr>
            <w:webHidden/>
          </w:rPr>
          <w:fldChar w:fldCharType="separate"/>
        </w:r>
        <w:r w:rsidR="00A12806">
          <w:rPr>
            <w:webHidden/>
          </w:rPr>
          <w:t>42</w:t>
        </w:r>
        <w:r>
          <w:rPr>
            <w:webHidden/>
          </w:rPr>
          <w:fldChar w:fldCharType="end"/>
        </w:r>
      </w:hyperlink>
    </w:p>
    <w:p w14:paraId="5C69EEAC" w14:textId="2F806F54" w:rsidR="00AD7DE1" w:rsidRDefault="00AD7DE1">
      <w:pPr>
        <w:pStyle w:val="TOC5"/>
        <w:rPr>
          <w:rFonts w:asciiTheme="minorHAnsi" w:eastAsiaTheme="minorEastAsia" w:hAnsiTheme="minorHAnsi" w:cstheme="minorBidi"/>
          <w:bCs w:val="0"/>
          <w:color w:val="auto"/>
          <w:kern w:val="2"/>
          <w:sz w:val="22"/>
          <w:szCs w:val="22"/>
          <w14:ligatures w14:val="standardContextual"/>
        </w:rPr>
      </w:pPr>
      <w:hyperlink w:anchor="_Toc182958734" w:history="1">
        <w:r w:rsidRPr="005C3D3A">
          <w:rPr>
            <w:rStyle w:val="Hyperlink"/>
          </w:rPr>
          <w:t>Table 10.A.18  Summary Statistics and Percentage of Achievement Levels Across 2023–24, 2022–23, and 2021–22, Cross-Sectional Comparison—Mathematics, Grade Seven</w:t>
        </w:r>
        <w:r>
          <w:rPr>
            <w:webHidden/>
          </w:rPr>
          <w:tab/>
        </w:r>
        <w:r>
          <w:rPr>
            <w:webHidden/>
          </w:rPr>
          <w:fldChar w:fldCharType="begin"/>
        </w:r>
        <w:r>
          <w:rPr>
            <w:webHidden/>
          </w:rPr>
          <w:instrText xml:space="preserve"> PAGEREF _Toc182958734 \h </w:instrText>
        </w:r>
        <w:r>
          <w:rPr>
            <w:webHidden/>
          </w:rPr>
        </w:r>
        <w:r>
          <w:rPr>
            <w:webHidden/>
          </w:rPr>
          <w:fldChar w:fldCharType="separate"/>
        </w:r>
        <w:r w:rsidR="00A12806">
          <w:rPr>
            <w:webHidden/>
          </w:rPr>
          <w:t>45</w:t>
        </w:r>
        <w:r>
          <w:rPr>
            <w:webHidden/>
          </w:rPr>
          <w:fldChar w:fldCharType="end"/>
        </w:r>
      </w:hyperlink>
    </w:p>
    <w:p w14:paraId="66F620A9" w14:textId="156DAF25" w:rsidR="00AD7DE1" w:rsidRDefault="00AD7DE1">
      <w:pPr>
        <w:pStyle w:val="TOC5"/>
        <w:rPr>
          <w:rFonts w:asciiTheme="minorHAnsi" w:eastAsiaTheme="minorEastAsia" w:hAnsiTheme="minorHAnsi" w:cstheme="minorBidi"/>
          <w:bCs w:val="0"/>
          <w:color w:val="auto"/>
          <w:kern w:val="2"/>
          <w:sz w:val="22"/>
          <w:szCs w:val="22"/>
          <w14:ligatures w14:val="standardContextual"/>
        </w:rPr>
      </w:pPr>
      <w:hyperlink w:anchor="_Toc182958735" w:history="1">
        <w:r w:rsidRPr="005C3D3A">
          <w:rPr>
            <w:rStyle w:val="Hyperlink"/>
          </w:rPr>
          <w:t>Table 10.A.19  Summary Statistics and Percentage of Achievement Levels Across 2023–24, 2022–23, and 2021–22, Cross-Sectional Comparison—Mathematics, Grade Eight</w:t>
        </w:r>
        <w:r>
          <w:rPr>
            <w:webHidden/>
          </w:rPr>
          <w:tab/>
        </w:r>
        <w:r>
          <w:rPr>
            <w:webHidden/>
          </w:rPr>
          <w:fldChar w:fldCharType="begin"/>
        </w:r>
        <w:r>
          <w:rPr>
            <w:webHidden/>
          </w:rPr>
          <w:instrText xml:space="preserve"> PAGEREF _Toc182958735 \h </w:instrText>
        </w:r>
        <w:r>
          <w:rPr>
            <w:webHidden/>
          </w:rPr>
        </w:r>
        <w:r>
          <w:rPr>
            <w:webHidden/>
          </w:rPr>
          <w:fldChar w:fldCharType="separate"/>
        </w:r>
        <w:r w:rsidR="00A12806">
          <w:rPr>
            <w:webHidden/>
          </w:rPr>
          <w:t>48</w:t>
        </w:r>
        <w:r>
          <w:rPr>
            <w:webHidden/>
          </w:rPr>
          <w:fldChar w:fldCharType="end"/>
        </w:r>
      </w:hyperlink>
    </w:p>
    <w:p w14:paraId="0B4FEDFB" w14:textId="286A8F42" w:rsidR="00AD7DE1" w:rsidRDefault="00AD7DE1">
      <w:pPr>
        <w:pStyle w:val="TOC5"/>
        <w:rPr>
          <w:rFonts w:asciiTheme="minorHAnsi" w:eastAsiaTheme="minorEastAsia" w:hAnsiTheme="minorHAnsi" w:cstheme="minorBidi"/>
          <w:bCs w:val="0"/>
          <w:color w:val="auto"/>
          <w:kern w:val="2"/>
          <w:sz w:val="22"/>
          <w:szCs w:val="22"/>
          <w14:ligatures w14:val="standardContextual"/>
        </w:rPr>
      </w:pPr>
      <w:hyperlink w:anchor="_Toc182958736" w:history="1">
        <w:r w:rsidRPr="005C3D3A">
          <w:rPr>
            <w:rStyle w:val="Hyperlink"/>
          </w:rPr>
          <w:t>Table 10.A.20  Summary Statistics and Percentage of Achievement Levels Across 2023–24, 2022–23, and 2021–22, Cross-Sectional Comparison—Mathematics, Grade Eleven</w:t>
        </w:r>
        <w:r>
          <w:rPr>
            <w:webHidden/>
          </w:rPr>
          <w:tab/>
        </w:r>
        <w:r>
          <w:rPr>
            <w:webHidden/>
          </w:rPr>
          <w:fldChar w:fldCharType="begin"/>
        </w:r>
        <w:r>
          <w:rPr>
            <w:webHidden/>
          </w:rPr>
          <w:instrText xml:space="preserve"> PAGEREF _Toc182958736 \h </w:instrText>
        </w:r>
        <w:r>
          <w:rPr>
            <w:webHidden/>
          </w:rPr>
        </w:r>
        <w:r>
          <w:rPr>
            <w:webHidden/>
          </w:rPr>
          <w:fldChar w:fldCharType="separate"/>
        </w:r>
        <w:r w:rsidR="00A12806">
          <w:rPr>
            <w:webHidden/>
          </w:rPr>
          <w:t>51</w:t>
        </w:r>
        <w:r>
          <w:rPr>
            <w:webHidden/>
          </w:rPr>
          <w:fldChar w:fldCharType="end"/>
        </w:r>
      </w:hyperlink>
    </w:p>
    <w:p w14:paraId="14696FF5" w14:textId="6B4665C3" w:rsidR="00AD7DE1" w:rsidRDefault="00AD7DE1">
      <w:pPr>
        <w:pStyle w:val="TOC5"/>
        <w:rPr>
          <w:rFonts w:asciiTheme="minorHAnsi" w:eastAsiaTheme="minorEastAsia" w:hAnsiTheme="minorHAnsi" w:cstheme="minorBidi"/>
          <w:bCs w:val="0"/>
          <w:color w:val="auto"/>
          <w:kern w:val="2"/>
          <w:sz w:val="22"/>
          <w:szCs w:val="22"/>
          <w14:ligatures w14:val="standardContextual"/>
        </w:rPr>
      </w:pPr>
      <w:hyperlink w:anchor="_Toc182958737" w:history="1">
        <w:r w:rsidRPr="005C3D3A">
          <w:rPr>
            <w:rStyle w:val="Hyperlink"/>
          </w:rPr>
          <w:t>Table 10.B.1  Number of Students, SS Means, and SDs Across 2023–24 and 2022–23—Longitudinal Comparison</w:t>
        </w:r>
        <w:r>
          <w:rPr>
            <w:webHidden/>
          </w:rPr>
          <w:tab/>
        </w:r>
        <w:r>
          <w:rPr>
            <w:webHidden/>
          </w:rPr>
          <w:fldChar w:fldCharType="begin"/>
        </w:r>
        <w:r>
          <w:rPr>
            <w:webHidden/>
          </w:rPr>
          <w:instrText xml:space="preserve"> PAGEREF _Toc182958737 \h </w:instrText>
        </w:r>
        <w:r>
          <w:rPr>
            <w:webHidden/>
          </w:rPr>
        </w:r>
        <w:r>
          <w:rPr>
            <w:webHidden/>
          </w:rPr>
          <w:fldChar w:fldCharType="separate"/>
        </w:r>
        <w:r w:rsidR="00A12806">
          <w:rPr>
            <w:webHidden/>
          </w:rPr>
          <w:t>54</w:t>
        </w:r>
        <w:r>
          <w:rPr>
            <w:webHidden/>
          </w:rPr>
          <w:fldChar w:fldCharType="end"/>
        </w:r>
      </w:hyperlink>
    </w:p>
    <w:p w14:paraId="2BF8BF34" w14:textId="7D16B281" w:rsidR="00AD7DE1" w:rsidRDefault="00AD7DE1">
      <w:pPr>
        <w:pStyle w:val="TOC5"/>
        <w:rPr>
          <w:rFonts w:asciiTheme="minorHAnsi" w:eastAsiaTheme="minorEastAsia" w:hAnsiTheme="minorHAnsi" w:cstheme="minorBidi"/>
          <w:bCs w:val="0"/>
          <w:color w:val="auto"/>
          <w:kern w:val="2"/>
          <w:sz w:val="22"/>
          <w:szCs w:val="22"/>
          <w14:ligatures w14:val="standardContextual"/>
        </w:rPr>
      </w:pPr>
      <w:hyperlink w:anchor="_Toc182958738" w:history="1">
        <w:r w:rsidRPr="005C3D3A">
          <w:rPr>
            <w:rStyle w:val="Hyperlink"/>
          </w:rPr>
          <w:t>Table 10.B.2  Number of Students, SS Means, and SDs Across 2023–‍24, 2022–23, and 2021–22—Longitudinal Comparison</w:t>
        </w:r>
        <w:r>
          <w:rPr>
            <w:webHidden/>
          </w:rPr>
          <w:tab/>
        </w:r>
        <w:r>
          <w:rPr>
            <w:webHidden/>
          </w:rPr>
          <w:fldChar w:fldCharType="begin"/>
        </w:r>
        <w:r>
          <w:rPr>
            <w:webHidden/>
          </w:rPr>
          <w:instrText xml:space="preserve"> PAGEREF _Toc182958738 \h </w:instrText>
        </w:r>
        <w:r>
          <w:rPr>
            <w:webHidden/>
          </w:rPr>
        </w:r>
        <w:r>
          <w:rPr>
            <w:webHidden/>
          </w:rPr>
          <w:fldChar w:fldCharType="separate"/>
        </w:r>
        <w:r w:rsidR="00A12806">
          <w:rPr>
            <w:webHidden/>
          </w:rPr>
          <w:t>55</w:t>
        </w:r>
        <w:r>
          <w:rPr>
            <w:webHidden/>
          </w:rPr>
          <w:fldChar w:fldCharType="end"/>
        </w:r>
      </w:hyperlink>
    </w:p>
    <w:p w14:paraId="00CC0663" w14:textId="11D7DA81" w:rsidR="00AD7DE1" w:rsidRDefault="00AD7DE1">
      <w:pPr>
        <w:pStyle w:val="TOC5"/>
        <w:rPr>
          <w:rFonts w:asciiTheme="minorHAnsi" w:eastAsiaTheme="minorEastAsia" w:hAnsiTheme="minorHAnsi" w:cstheme="minorBidi"/>
          <w:bCs w:val="0"/>
          <w:color w:val="auto"/>
          <w:kern w:val="2"/>
          <w:sz w:val="22"/>
          <w:szCs w:val="22"/>
          <w14:ligatures w14:val="standardContextual"/>
        </w:rPr>
      </w:pPr>
      <w:hyperlink w:anchor="_Toc182958739" w:history="1">
        <w:r w:rsidRPr="005C3D3A">
          <w:rPr>
            <w:rStyle w:val="Hyperlink"/>
          </w:rPr>
          <w:t>Table 10.B.3  Percentage of Each Achievement Level Across 2023–24 and 2022–23—Longitudinal Comparison</w:t>
        </w:r>
        <w:r>
          <w:rPr>
            <w:webHidden/>
          </w:rPr>
          <w:tab/>
        </w:r>
        <w:r>
          <w:rPr>
            <w:webHidden/>
          </w:rPr>
          <w:fldChar w:fldCharType="begin"/>
        </w:r>
        <w:r>
          <w:rPr>
            <w:webHidden/>
          </w:rPr>
          <w:instrText xml:space="preserve"> PAGEREF _Toc182958739 \h </w:instrText>
        </w:r>
        <w:r>
          <w:rPr>
            <w:webHidden/>
          </w:rPr>
        </w:r>
        <w:r>
          <w:rPr>
            <w:webHidden/>
          </w:rPr>
          <w:fldChar w:fldCharType="separate"/>
        </w:r>
        <w:r w:rsidR="00A12806">
          <w:rPr>
            <w:webHidden/>
          </w:rPr>
          <w:t>56</w:t>
        </w:r>
        <w:r>
          <w:rPr>
            <w:webHidden/>
          </w:rPr>
          <w:fldChar w:fldCharType="end"/>
        </w:r>
      </w:hyperlink>
    </w:p>
    <w:p w14:paraId="2E1DA4EF" w14:textId="3FFF133F" w:rsidR="00AD7DE1" w:rsidRDefault="00AD7DE1">
      <w:pPr>
        <w:pStyle w:val="TOC5"/>
        <w:rPr>
          <w:rFonts w:asciiTheme="minorHAnsi" w:eastAsiaTheme="minorEastAsia" w:hAnsiTheme="minorHAnsi" w:cstheme="minorBidi"/>
          <w:bCs w:val="0"/>
          <w:color w:val="auto"/>
          <w:kern w:val="2"/>
          <w:sz w:val="22"/>
          <w:szCs w:val="22"/>
          <w14:ligatures w14:val="standardContextual"/>
        </w:rPr>
      </w:pPr>
      <w:hyperlink w:anchor="_Toc182958740" w:history="1">
        <w:r w:rsidRPr="005C3D3A">
          <w:rPr>
            <w:rStyle w:val="Hyperlink"/>
          </w:rPr>
          <w:t>Table 10.B.4  Percentage of Each Achievement Level Across 2023–24, 2022–23, and </w:t>
        </w:r>
        <w:r w:rsidR="004A1A9D">
          <w:rPr>
            <w:rStyle w:val="Hyperlink"/>
          </w:rPr>
          <w:br/>
        </w:r>
        <w:r w:rsidRPr="005C3D3A">
          <w:rPr>
            <w:rStyle w:val="Hyperlink"/>
          </w:rPr>
          <w:t>2021–22—Longitudinal Comparison</w:t>
        </w:r>
        <w:r>
          <w:rPr>
            <w:webHidden/>
          </w:rPr>
          <w:tab/>
        </w:r>
        <w:r>
          <w:rPr>
            <w:webHidden/>
          </w:rPr>
          <w:fldChar w:fldCharType="begin"/>
        </w:r>
        <w:r>
          <w:rPr>
            <w:webHidden/>
          </w:rPr>
          <w:instrText xml:space="preserve"> PAGEREF _Toc182958740 \h </w:instrText>
        </w:r>
        <w:r>
          <w:rPr>
            <w:webHidden/>
          </w:rPr>
        </w:r>
        <w:r>
          <w:rPr>
            <w:webHidden/>
          </w:rPr>
          <w:fldChar w:fldCharType="separate"/>
        </w:r>
        <w:r w:rsidR="00A12806">
          <w:rPr>
            <w:webHidden/>
          </w:rPr>
          <w:t>57</w:t>
        </w:r>
        <w:r>
          <w:rPr>
            <w:webHidden/>
          </w:rPr>
          <w:fldChar w:fldCharType="end"/>
        </w:r>
      </w:hyperlink>
    </w:p>
    <w:p w14:paraId="424D3BAB" w14:textId="561A4D28" w:rsidR="00AD7DE1" w:rsidRDefault="00AD7DE1">
      <w:pPr>
        <w:pStyle w:val="TOC5"/>
        <w:rPr>
          <w:rFonts w:asciiTheme="minorHAnsi" w:eastAsiaTheme="minorEastAsia" w:hAnsiTheme="minorHAnsi" w:cstheme="minorBidi"/>
          <w:bCs w:val="0"/>
          <w:color w:val="auto"/>
          <w:kern w:val="2"/>
          <w:sz w:val="22"/>
          <w:szCs w:val="22"/>
          <w14:ligatures w14:val="standardContextual"/>
        </w:rPr>
      </w:pPr>
      <w:hyperlink w:anchor="_Toc182958741" w:history="1">
        <w:r w:rsidRPr="005C3D3A">
          <w:rPr>
            <w:rStyle w:val="Hyperlink"/>
          </w:rPr>
          <w:t>Table 10.B.5  SS Distributions Across 2023–24 and 2022–23—ELA, Grades Four Through Eight, Longitudinal Comparison</w:t>
        </w:r>
        <w:r>
          <w:rPr>
            <w:webHidden/>
          </w:rPr>
          <w:tab/>
        </w:r>
        <w:r>
          <w:rPr>
            <w:webHidden/>
          </w:rPr>
          <w:fldChar w:fldCharType="begin"/>
        </w:r>
        <w:r>
          <w:rPr>
            <w:webHidden/>
          </w:rPr>
          <w:instrText xml:space="preserve"> PAGEREF _Toc182958741 \h </w:instrText>
        </w:r>
        <w:r>
          <w:rPr>
            <w:webHidden/>
          </w:rPr>
        </w:r>
        <w:r>
          <w:rPr>
            <w:webHidden/>
          </w:rPr>
          <w:fldChar w:fldCharType="separate"/>
        </w:r>
        <w:r w:rsidR="00A12806">
          <w:rPr>
            <w:webHidden/>
          </w:rPr>
          <w:t>58</w:t>
        </w:r>
        <w:r>
          <w:rPr>
            <w:webHidden/>
          </w:rPr>
          <w:fldChar w:fldCharType="end"/>
        </w:r>
      </w:hyperlink>
    </w:p>
    <w:p w14:paraId="27F6E21B" w14:textId="768C1426" w:rsidR="00AD7DE1" w:rsidRDefault="00AD7DE1">
      <w:pPr>
        <w:pStyle w:val="TOC5"/>
        <w:rPr>
          <w:rFonts w:asciiTheme="minorHAnsi" w:eastAsiaTheme="minorEastAsia" w:hAnsiTheme="minorHAnsi" w:cstheme="minorBidi"/>
          <w:bCs w:val="0"/>
          <w:color w:val="auto"/>
          <w:kern w:val="2"/>
          <w:sz w:val="22"/>
          <w:szCs w:val="22"/>
          <w14:ligatures w14:val="standardContextual"/>
        </w:rPr>
      </w:pPr>
      <w:hyperlink w:anchor="_Toc182958742" w:history="1">
        <w:r w:rsidRPr="005C3D3A">
          <w:rPr>
            <w:rStyle w:val="Hyperlink"/>
          </w:rPr>
          <w:t>Table 10.B.6  SS Distributions Across 2023–24, 2022–23, and 2021–22—ELA, Grades Five and Six, Longitudinal Comparison</w:t>
        </w:r>
        <w:r>
          <w:rPr>
            <w:webHidden/>
          </w:rPr>
          <w:tab/>
        </w:r>
        <w:r>
          <w:rPr>
            <w:webHidden/>
          </w:rPr>
          <w:fldChar w:fldCharType="begin"/>
        </w:r>
        <w:r>
          <w:rPr>
            <w:webHidden/>
          </w:rPr>
          <w:instrText xml:space="preserve"> PAGEREF _Toc182958742 \h </w:instrText>
        </w:r>
        <w:r>
          <w:rPr>
            <w:webHidden/>
          </w:rPr>
        </w:r>
        <w:r>
          <w:rPr>
            <w:webHidden/>
          </w:rPr>
          <w:fldChar w:fldCharType="separate"/>
        </w:r>
        <w:r w:rsidR="00A12806">
          <w:rPr>
            <w:webHidden/>
          </w:rPr>
          <w:t>59</w:t>
        </w:r>
        <w:r>
          <w:rPr>
            <w:webHidden/>
          </w:rPr>
          <w:fldChar w:fldCharType="end"/>
        </w:r>
      </w:hyperlink>
    </w:p>
    <w:p w14:paraId="454CF2D6" w14:textId="13D0A76C" w:rsidR="00AD7DE1" w:rsidRDefault="00AD7DE1">
      <w:pPr>
        <w:pStyle w:val="TOC5"/>
        <w:rPr>
          <w:rFonts w:asciiTheme="minorHAnsi" w:eastAsiaTheme="minorEastAsia" w:hAnsiTheme="minorHAnsi" w:cstheme="minorBidi"/>
          <w:bCs w:val="0"/>
          <w:color w:val="auto"/>
          <w:kern w:val="2"/>
          <w:sz w:val="22"/>
          <w:szCs w:val="22"/>
          <w14:ligatures w14:val="standardContextual"/>
        </w:rPr>
      </w:pPr>
      <w:hyperlink w:anchor="_Toc182958743" w:history="1">
        <w:r w:rsidRPr="005C3D3A">
          <w:rPr>
            <w:rStyle w:val="Hyperlink"/>
          </w:rPr>
          <w:t>Table 10.B.7  SS Distributions Across 2023–24, 2022–23, and 2021–22—ELA, Grades Seven and Eight, Longitudinal Comparison</w:t>
        </w:r>
        <w:r>
          <w:rPr>
            <w:webHidden/>
          </w:rPr>
          <w:tab/>
        </w:r>
        <w:r>
          <w:rPr>
            <w:webHidden/>
          </w:rPr>
          <w:fldChar w:fldCharType="begin"/>
        </w:r>
        <w:r>
          <w:rPr>
            <w:webHidden/>
          </w:rPr>
          <w:instrText xml:space="preserve"> PAGEREF _Toc182958743 \h </w:instrText>
        </w:r>
        <w:r>
          <w:rPr>
            <w:webHidden/>
          </w:rPr>
        </w:r>
        <w:r>
          <w:rPr>
            <w:webHidden/>
          </w:rPr>
          <w:fldChar w:fldCharType="separate"/>
        </w:r>
        <w:r w:rsidR="00A12806">
          <w:rPr>
            <w:webHidden/>
          </w:rPr>
          <w:t>60</w:t>
        </w:r>
        <w:r>
          <w:rPr>
            <w:webHidden/>
          </w:rPr>
          <w:fldChar w:fldCharType="end"/>
        </w:r>
      </w:hyperlink>
    </w:p>
    <w:p w14:paraId="340CCB18" w14:textId="2A67C552" w:rsidR="00AD7DE1" w:rsidRDefault="00AD7DE1">
      <w:pPr>
        <w:pStyle w:val="TOC5"/>
        <w:rPr>
          <w:rFonts w:asciiTheme="minorHAnsi" w:eastAsiaTheme="minorEastAsia" w:hAnsiTheme="minorHAnsi" w:cstheme="minorBidi"/>
          <w:bCs w:val="0"/>
          <w:color w:val="auto"/>
          <w:kern w:val="2"/>
          <w:sz w:val="22"/>
          <w:szCs w:val="22"/>
          <w14:ligatures w14:val="standardContextual"/>
        </w:rPr>
      </w:pPr>
      <w:hyperlink w:anchor="_Toc182958744" w:history="1">
        <w:r w:rsidRPr="005C3D3A">
          <w:rPr>
            <w:rStyle w:val="Hyperlink"/>
          </w:rPr>
          <w:t>Table 10.B.8  SS Distributions Across 2023–24 and 2022–23—Mathematics, Grades Four Through Eight, Longitudinal Comparison</w:t>
        </w:r>
        <w:r>
          <w:rPr>
            <w:webHidden/>
          </w:rPr>
          <w:tab/>
        </w:r>
        <w:r>
          <w:rPr>
            <w:webHidden/>
          </w:rPr>
          <w:fldChar w:fldCharType="begin"/>
        </w:r>
        <w:r>
          <w:rPr>
            <w:webHidden/>
          </w:rPr>
          <w:instrText xml:space="preserve"> PAGEREF _Toc182958744 \h </w:instrText>
        </w:r>
        <w:r>
          <w:rPr>
            <w:webHidden/>
          </w:rPr>
        </w:r>
        <w:r>
          <w:rPr>
            <w:webHidden/>
          </w:rPr>
          <w:fldChar w:fldCharType="separate"/>
        </w:r>
        <w:r w:rsidR="00A12806">
          <w:rPr>
            <w:webHidden/>
          </w:rPr>
          <w:t>61</w:t>
        </w:r>
        <w:r>
          <w:rPr>
            <w:webHidden/>
          </w:rPr>
          <w:fldChar w:fldCharType="end"/>
        </w:r>
      </w:hyperlink>
    </w:p>
    <w:p w14:paraId="69D818E7" w14:textId="18B15EEA" w:rsidR="00AD7DE1" w:rsidRDefault="00AD7DE1">
      <w:pPr>
        <w:pStyle w:val="TOC5"/>
        <w:rPr>
          <w:rFonts w:asciiTheme="minorHAnsi" w:eastAsiaTheme="minorEastAsia" w:hAnsiTheme="minorHAnsi" w:cstheme="minorBidi"/>
          <w:bCs w:val="0"/>
          <w:color w:val="auto"/>
          <w:kern w:val="2"/>
          <w:sz w:val="22"/>
          <w:szCs w:val="22"/>
          <w14:ligatures w14:val="standardContextual"/>
        </w:rPr>
      </w:pPr>
      <w:hyperlink w:anchor="_Toc182958745" w:history="1">
        <w:r w:rsidRPr="005C3D3A">
          <w:rPr>
            <w:rStyle w:val="Hyperlink"/>
          </w:rPr>
          <w:t>Table 10.B.9  SS Distributions Across 2023–24, 2022–23, and 2021–22—Mathematics, Grades Five and Six, Longitudinal Comparison</w:t>
        </w:r>
        <w:r>
          <w:rPr>
            <w:webHidden/>
          </w:rPr>
          <w:tab/>
        </w:r>
        <w:r>
          <w:rPr>
            <w:webHidden/>
          </w:rPr>
          <w:fldChar w:fldCharType="begin"/>
        </w:r>
        <w:r>
          <w:rPr>
            <w:webHidden/>
          </w:rPr>
          <w:instrText xml:space="preserve"> PAGEREF _Toc182958745 \h </w:instrText>
        </w:r>
        <w:r>
          <w:rPr>
            <w:webHidden/>
          </w:rPr>
        </w:r>
        <w:r>
          <w:rPr>
            <w:webHidden/>
          </w:rPr>
          <w:fldChar w:fldCharType="separate"/>
        </w:r>
        <w:r w:rsidR="00A12806">
          <w:rPr>
            <w:webHidden/>
          </w:rPr>
          <w:t>62</w:t>
        </w:r>
        <w:r>
          <w:rPr>
            <w:webHidden/>
          </w:rPr>
          <w:fldChar w:fldCharType="end"/>
        </w:r>
      </w:hyperlink>
    </w:p>
    <w:p w14:paraId="2240572C" w14:textId="7C130C5E" w:rsidR="00AD7DE1" w:rsidRDefault="00AD7DE1">
      <w:pPr>
        <w:pStyle w:val="TOC5"/>
        <w:rPr>
          <w:rFonts w:asciiTheme="minorHAnsi" w:eastAsiaTheme="minorEastAsia" w:hAnsiTheme="minorHAnsi" w:cstheme="minorBidi"/>
          <w:bCs w:val="0"/>
          <w:color w:val="auto"/>
          <w:kern w:val="2"/>
          <w:sz w:val="22"/>
          <w:szCs w:val="22"/>
          <w14:ligatures w14:val="standardContextual"/>
        </w:rPr>
      </w:pPr>
      <w:hyperlink w:anchor="_Toc182958746" w:history="1">
        <w:r w:rsidRPr="005C3D3A">
          <w:rPr>
            <w:rStyle w:val="Hyperlink"/>
          </w:rPr>
          <w:t>Table 10.B.10  SS Distributions Across 2023–24, 2022–23, and 2021–22—Mathematics, Grades Seven and Eight, Longitudinal Comparison</w:t>
        </w:r>
        <w:r>
          <w:rPr>
            <w:webHidden/>
          </w:rPr>
          <w:tab/>
        </w:r>
        <w:r>
          <w:rPr>
            <w:webHidden/>
          </w:rPr>
          <w:fldChar w:fldCharType="begin"/>
        </w:r>
        <w:r>
          <w:rPr>
            <w:webHidden/>
          </w:rPr>
          <w:instrText xml:space="preserve"> PAGEREF _Toc182958746 \h </w:instrText>
        </w:r>
        <w:r>
          <w:rPr>
            <w:webHidden/>
          </w:rPr>
        </w:r>
        <w:r>
          <w:rPr>
            <w:webHidden/>
          </w:rPr>
          <w:fldChar w:fldCharType="separate"/>
        </w:r>
        <w:r w:rsidR="00A12806">
          <w:rPr>
            <w:webHidden/>
          </w:rPr>
          <w:t>63</w:t>
        </w:r>
        <w:r>
          <w:rPr>
            <w:webHidden/>
          </w:rPr>
          <w:fldChar w:fldCharType="end"/>
        </w:r>
      </w:hyperlink>
    </w:p>
    <w:p w14:paraId="195CF320" w14:textId="708605DA" w:rsidR="00AD7DE1" w:rsidRDefault="00AD7DE1">
      <w:pPr>
        <w:pStyle w:val="TOC5"/>
        <w:rPr>
          <w:rFonts w:asciiTheme="minorHAnsi" w:eastAsiaTheme="minorEastAsia" w:hAnsiTheme="minorHAnsi" w:cstheme="minorBidi"/>
          <w:bCs w:val="0"/>
          <w:color w:val="auto"/>
          <w:kern w:val="2"/>
          <w:sz w:val="22"/>
          <w:szCs w:val="22"/>
          <w14:ligatures w14:val="standardContextual"/>
        </w:rPr>
      </w:pPr>
      <w:hyperlink w:anchor="_Toc182958747" w:history="1">
        <w:r w:rsidRPr="005C3D3A">
          <w:rPr>
            <w:rStyle w:val="Hyperlink"/>
          </w:rPr>
          <w:t>Table 10.B.11  Summary Statistics and Percentage of Achievement Level for Selected Groups Across 2023–24 and 2022–23, Longitudinal Comparison—2023–24 ELA Grade Four and 2022–23 ELA Grade Three</w:t>
        </w:r>
        <w:r>
          <w:rPr>
            <w:webHidden/>
          </w:rPr>
          <w:tab/>
        </w:r>
        <w:r>
          <w:rPr>
            <w:webHidden/>
          </w:rPr>
          <w:fldChar w:fldCharType="begin"/>
        </w:r>
        <w:r>
          <w:rPr>
            <w:webHidden/>
          </w:rPr>
          <w:instrText xml:space="preserve"> PAGEREF _Toc182958747 \h </w:instrText>
        </w:r>
        <w:r>
          <w:rPr>
            <w:webHidden/>
          </w:rPr>
        </w:r>
        <w:r>
          <w:rPr>
            <w:webHidden/>
          </w:rPr>
          <w:fldChar w:fldCharType="separate"/>
        </w:r>
        <w:r w:rsidR="00A12806">
          <w:rPr>
            <w:webHidden/>
          </w:rPr>
          <w:t>64</w:t>
        </w:r>
        <w:r>
          <w:rPr>
            <w:webHidden/>
          </w:rPr>
          <w:fldChar w:fldCharType="end"/>
        </w:r>
      </w:hyperlink>
    </w:p>
    <w:p w14:paraId="1DE7D8AF" w14:textId="775763E3" w:rsidR="00AD7DE1" w:rsidRDefault="00AD7DE1">
      <w:pPr>
        <w:pStyle w:val="TOC5"/>
        <w:rPr>
          <w:rFonts w:asciiTheme="minorHAnsi" w:eastAsiaTheme="minorEastAsia" w:hAnsiTheme="minorHAnsi" w:cstheme="minorBidi"/>
          <w:bCs w:val="0"/>
          <w:color w:val="auto"/>
          <w:kern w:val="2"/>
          <w:sz w:val="22"/>
          <w:szCs w:val="22"/>
          <w14:ligatures w14:val="standardContextual"/>
        </w:rPr>
      </w:pPr>
      <w:hyperlink w:anchor="_Toc182958748" w:history="1">
        <w:r w:rsidRPr="005C3D3A">
          <w:rPr>
            <w:rStyle w:val="Hyperlink"/>
          </w:rPr>
          <w:t>Table 10.B.12  Summary Statistics and Percentage of Achievement Level for Selected Groups Across 2023–24 and 2022–23, Longitudinal Comparison—2023–24 ELA Grade Five and 2022–23 ELA Grade Four</w:t>
        </w:r>
        <w:r>
          <w:rPr>
            <w:webHidden/>
          </w:rPr>
          <w:tab/>
        </w:r>
        <w:r>
          <w:rPr>
            <w:webHidden/>
          </w:rPr>
          <w:fldChar w:fldCharType="begin"/>
        </w:r>
        <w:r>
          <w:rPr>
            <w:webHidden/>
          </w:rPr>
          <w:instrText xml:space="preserve"> PAGEREF _Toc182958748 \h </w:instrText>
        </w:r>
        <w:r>
          <w:rPr>
            <w:webHidden/>
          </w:rPr>
        </w:r>
        <w:r>
          <w:rPr>
            <w:webHidden/>
          </w:rPr>
          <w:fldChar w:fldCharType="separate"/>
        </w:r>
        <w:r w:rsidR="00A12806">
          <w:rPr>
            <w:webHidden/>
          </w:rPr>
          <w:t>67</w:t>
        </w:r>
        <w:r>
          <w:rPr>
            <w:webHidden/>
          </w:rPr>
          <w:fldChar w:fldCharType="end"/>
        </w:r>
      </w:hyperlink>
    </w:p>
    <w:p w14:paraId="6270850B" w14:textId="38D8A96D" w:rsidR="00AD7DE1" w:rsidRDefault="00AD7DE1">
      <w:pPr>
        <w:pStyle w:val="TOC5"/>
        <w:rPr>
          <w:rFonts w:asciiTheme="minorHAnsi" w:eastAsiaTheme="minorEastAsia" w:hAnsiTheme="minorHAnsi" w:cstheme="minorBidi"/>
          <w:bCs w:val="0"/>
          <w:color w:val="auto"/>
          <w:kern w:val="2"/>
          <w:sz w:val="22"/>
          <w:szCs w:val="22"/>
          <w14:ligatures w14:val="standardContextual"/>
        </w:rPr>
      </w:pPr>
      <w:hyperlink w:anchor="_Toc182958749" w:history="1">
        <w:r w:rsidRPr="005C3D3A">
          <w:rPr>
            <w:rStyle w:val="Hyperlink"/>
          </w:rPr>
          <w:t>Table 10.B.13  Summary Statistics and Percentage of Achievement Level for Selected Groups Across 2023–24 and 2022–23, Longitudinal Comparison—2023–24 ELA Grade Six and 2022–23 ELA Grade Five</w:t>
        </w:r>
        <w:r>
          <w:rPr>
            <w:webHidden/>
          </w:rPr>
          <w:tab/>
        </w:r>
        <w:r>
          <w:rPr>
            <w:webHidden/>
          </w:rPr>
          <w:fldChar w:fldCharType="begin"/>
        </w:r>
        <w:r>
          <w:rPr>
            <w:webHidden/>
          </w:rPr>
          <w:instrText xml:space="preserve"> PAGEREF _Toc182958749 \h </w:instrText>
        </w:r>
        <w:r>
          <w:rPr>
            <w:webHidden/>
          </w:rPr>
        </w:r>
        <w:r>
          <w:rPr>
            <w:webHidden/>
          </w:rPr>
          <w:fldChar w:fldCharType="separate"/>
        </w:r>
        <w:r w:rsidR="00A12806">
          <w:rPr>
            <w:webHidden/>
          </w:rPr>
          <w:t>70</w:t>
        </w:r>
        <w:r>
          <w:rPr>
            <w:webHidden/>
          </w:rPr>
          <w:fldChar w:fldCharType="end"/>
        </w:r>
      </w:hyperlink>
    </w:p>
    <w:p w14:paraId="11ACDE2D" w14:textId="0AD33F07" w:rsidR="00AD7DE1" w:rsidRDefault="00AD7DE1">
      <w:pPr>
        <w:pStyle w:val="TOC5"/>
        <w:rPr>
          <w:rFonts w:asciiTheme="minorHAnsi" w:eastAsiaTheme="minorEastAsia" w:hAnsiTheme="minorHAnsi" w:cstheme="minorBidi"/>
          <w:bCs w:val="0"/>
          <w:color w:val="auto"/>
          <w:kern w:val="2"/>
          <w:sz w:val="22"/>
          <w:szCs w:val="22"/>
          <w14:ligatures w14:val="standardContextual"/>
        </w:rPr>
      </w:pPr>
      <w:hyperlink w:anchor="_Toc182958750" w:history="1">
        <w:r w:rsidRPr="005C3D3A">
          <w:rPr>
            <w:rStyle w:val="Hyperlink"/>
          </w:rPr>
          <w:t>Table 10.B.14  Summary Statistics and Percentage of Achievement Level for Selected Groups Across 2023–24 and 2022–23, Longitudinal Comparison—2023–24 ELA Grade Seven and 2022–23 ELA Grade Six</w:t>
        </w:r>
        <w:r>
          <w:rPr>
            <w:webHidden/>
          </w:rPr>
          <w:tab/>
        </w:r>
        <w:r>
          <w:rPr>
            <w:webHidden/>
          </w:rPr>
          <w:fldChar w:fldCharType="begin"/>
        </w:r>
        <w:r>
          <w:rPr>
            <w:webHidden/>
          </w:rPr>
          <w:instrText xml:space="preserve"> PAGEREF _Toc182958750 \h </w:instrText>
        </w:r>
        <w:r>
          <w:rPr>
            <w:webHidden/>
          </w:rPr>
        </w:r>
        <w:r>
          <w:rPr>
            <w:webHidden/>
          </w:rPr>
          <w:fldChar w:fldCharType="separate"/>
        </w:r>
        <w:r w:rsidR="00A12806">
          <w:rPr>
            <w:webHidden/>
          </w:rPr>
          <w:t>73</w:t>
        </w:r>
        <w:r>
          <w:rPr>
            <w:webHidden/>
          </w:rPr>
          <w:fldChar w:fldCharType="end"/>
        </w:r>
      </w:hyperlink>
    </w:p>
    <w:p w14:paraId="2FD41C65" w14:textId="78984D09" w:rsidR="00AD7DE1" w:rsidRDefault="00AD7DE1">
      <w:pPr>
        <w:pStyle w:val="TOC5"/>
        <w:rPr>
          <w:rFonts w:asciiTheme="minorHAnsi" w:eastAsiaTheme="minorEastAsia" w:hAnsiTheme="minorHAnsi" w:cstheme="minorBidi"/>
          <w:bCs w:val="0"/>
          <w:color w:val="auto"/>
          <w:kern w:val="2"/>
          <w:sz w:val="22"/>
          <w:szCs w:val="22"/>
          <w14:ligatures w14:val="standardContextual"/>
        </w:rPr>
      </w:pPr>
      <w:hyperlink w:anchor="_Toc182958751" w:history="1">
        <w:r w:rsidRPr="005C3D3A">
          <w:rPr>
            <w:rStyle w:val="Hyperlink"/>
          </w:rPr>
          <w:t>Table 10.B.15  Summary Statistics and Percentage of Achievement Level for Selected Groups Across 2023–24 and 2022–23, Longitudinal Comparison—2023–24 ELA Grade Eight and 2022–23 ELA Grade Seven</w:t>
        </w:r>
        <w:r>
          <w:rPr>
            <w:webHidden/>
          </w:rPr>
          <w:tab/>
        </w:r>
        <w:r>
          <w:rPr>
            <w:webHidden/>
          </w:rPr>
          <w:fldChar w:fldCharType="begin"/>
        </w:r>
        <w:r>
          <w:rPr>
            <w:webHidden/>
          </w:rPr>
          <w:instrText xml:space="preserve"> PAGEREF _Toc182958751 \h </w:instrText>
        </w:r>
        <w:r>
          <w:rPr>
            <w:webHidden/>
          </w:rPr>
        </w:r>
        <w:r>
          <w:rPr>
            <w:webHidden/>
          </w:rPr>
          <w:fldChar w:fldCharType="separate"/>
        </w:r>
        <w:r w:rsidR="00A12806">
          <w:rPr>
            <w:webHidden/>
          </w:rPr>
          <w:t>76</w:t>
        </w:r>
        <w:r>
          <w:rPr>
            <w:webHidden/>
          </w:rPr>
          <w:fldChar w:fldCharType="end"/>
        </w:r>
      </w:hyperlink>
    </w:p>
    <w:p w14:paraId="7752236F" w14:textId="63815EAC" w:rsidR="00AD7DE1" w:rsidRDefault="00AD7DE1">
      <w:pPr>
        <w:pStyle w:val="TOC5"/>
        <w:rPr>
          <w:rFonts w:asciiTheme="minorHAnsi" w:eastAsiaTheme="minorEastAsia" w:hAnsiTheme="minorHAnsi" w:cstheme="minorBidi"/>
          <w:bCs w:val="0"/>
          <w:color w:val="auto"/>
          <w:kern w:val="2"/>
          <w:sz w:val="22"/>
          <w:szCs w:val="22"/>
          <w14:ligatures w14:val="standardContextual"/>
        </w:rPr>
      </w:pPr>
      <w:hyperlink w:anchor="_Toc182958752" w:history="1">
        <w:r w:rsidRPr="005C3D3A">
          <w:rPr>
            <w:rStyle w:val="Hyperlink"/>
          </w:rPr>
          <w:t>Table 10.B.16  Summary Statistics and Percentage of Achievement Level for Selected Groups Across 2023–24 and 2022–23, Longitudinal Comparison—2023–24 Mathematics Grade Four and 2022–23 Mathematics Grade Three</w:t>
        </w:r>
        <w:r>
          <w:rPr>
            <w:webHidden/>
          </w:rPr>
          <w:tab/>
        </w:r>
        <w:r>
          <w:rPr>
            <w:webHidden/>
          </w:rPr>
          <w:fldChar w:fldCharType="begin"/>
        </w:r>
        <w:r>
          <w:rPr>
            <w:webHidden/>
          </w:rPr>
          <w:instrText xml:space="preserve"> PAGEREF _Toc182958752 \h </w:instrText>
        </w:r>
        <w:r>
          <w:rPr>
            <w:webHidden/>
          </w:rPr>
        </w:r>
        <w:r>
          <w:rPr>
            <w:webHidden/>
          </w:rPr>
          <w:fldChar w:fldCharType="separate"/>
        </w:r>
        <w:r w:rsidR="00A12806">
          <w:rPr>
            <w:webHidden/>
          </w:rPr>
          <w:t>79</w:t>
        </w:r>
        <w:r>
          <w:rPr>
            <w:webHidden/>
          </w:rPr>
          <w:fldChar w:fldCharType="end"/>
        </w:r>
      </w:hyperlink>
    </w:p>
    <w:p w14:paraId="252643E0" w14:textId="5C9EC582" w:rsidR="00AD7DE1" w:rsidRDefault="00AD7DE1">
      <w:pPr>
        <w:pStyle w:val="TOC5"/>
        <w:rPr>
          <w:rFonts w:asciiTheme="minorHAnsi" w:eastAsiaTheme="minorEastAsia" w:hAnsiTheme="minorHAnsi" w:cstheme="minorBidi"/>
          <w:bCs w:val="0"/>
          <w:color w:val="auto"/>
          <w:kern w:val="2"/>
          <w:sz w:val="22"/>
          <w:szCs w:val="22"/>
          <w14:ligatures w14:val="standardContextual"/>
        </w:rPr>
      </w:pPr>
      <w:hyperlink w:anchor="_Toc182958753" w:history="1">
        <w:r w:rsidRPr="005C3D3A">
          <w:rPr>
            <w:rStyle w:val="Hyperlink"/>
          </w:rPr>
          <w:t>Table 10.B.17  Summary Statistics and Percentage of Achievement Level for Selected Groups Across 2023–24 and 2022–23, Longitudinal Comparison—2023–24 Mathematics Grade Five and 2022–23 Mathematics Grade Four</w:t>
        </w:r>
        <w:r>
          <w:rPr>
            <w:webHidden/>
          </w:rPr>
          <w:tab/>
        </w:r>
        <w:r>
          <w:rPr>
            <w:webHidden/>
          </w:rPr>
          <w:fldChar w:fldCharType="begin"/>
        </w:r>
        <w:r>
          <w:rPr>
            <w:webHidden/>
          </w:rPr>
          <w:instrText xml:space="preserve"> PAGEREF _Toc182958753 \h </w:instrText>
        </w:r>
        <w:r>
          <w:rPr>
            <w:webHidden/>
          </w:rPr>
        </w:r>
        <w:r>
          <w:rPr>
            <w:webHidden/>
          </w:rPr>
          <w:fldChar w:fldCharType="separate"/>
        </w:r>
        <w:r w:rsidR="00A12806">
          <w:rPr>
            <w:webHidden/>
          </w:rPr>
          <w:t>82</w:t>
        </w:r>
        <w:r>
          <w:rPr>
            <w:webHidden/>
          </w:rPr>
          <w:fldChar w:fldCharType="end"/>
        </w:r>
      </w:hyperlink>
    </w:p>
    <w:p w14:paraId="4806A73D" w14:textId="617AC531" w:rsidR="00AD7DE1" w:rsidRDefault="00AD7DE1">
      <w:pPr>
        <w:pStyle w:val="TOC5"/>
        <w:rPr>
          <w:rFonts w:asciiTheme="minorHAnsi" w:eastAsiaTheme="minorEastAsia" w:hAnsiTheme="minorHAnsi" w:cstheme="minorBidi"/>
          <w:bCs w:val="0"/>
          <w:color w:val="auto"/>
          <w:kern w:val="2"/>
          <w:sz w:val="22"/>
          <w:szCs w:val="22"/>
          <w14:ligatures w14:val="standardContextual"/>
        </w:rPr>
      </w:pPr>
      <w:hyperlink w:anchor="_Toc182958754" w:history="1">
        <w:r w:rsidRPr="005C3D3A">
          <w:rPr>
            <w:rStyle w:val="Hyperlink"/>
          </w:rPr>
          <w:t>Table 10.B.18  Summary Statistics and Percentage of Achievement Level for Selected Groups Across 2023–24 and 2022–23, Longitudinal Comparison—2023–24 Mathematics Grade Six and 2022–23 Mathematics Grade Five</w:t>
        </w:r>
        <w:r>
          <w:rPr>
            <w:webHidden/>
          </w:rPr>
          <w:tab/>
        </w:r>
        <w:r>
          <w:rPr>
            <w:webHidden/>
          </w:rPr>
          <w:fldChar w:fldCharType="begin"/>
        </w:r>
        <w:r>
          <w:rPr>
            <w:webHidden/>
          </w:rPr>
          <w:instrText xml:space="preserve"> PAGEREF _Toc182958754 \h </w:instrText>
        </w:r>
        <w:r>
          <w:rPr>
            <w:webHidden/>
          </w:rPr>
        </w:r>
        <w:r>
          <w:rPr>
            <w:webHidden/>
          </w:rPr>
          <w:fldChar w:fldCharType="separate"/>
        </w:r>
        <w:r w:rsidR="00A12806">
          <w:rPr>
            <w:webHidden/>
          </w:rPr>
          <w:t>85</w:t>
        </w:r>
        <w:r>
          <w:rPr>
            <w:webHidden/>
          </w:rPr>
          <w:fldChar w:fldCharType="end"/>
        </w:r>
      </w:hyperlink>
    </w:p>
    <w:p w14:paraId="424AB836" w14:textId="6086C7B2" w:rsidR="00AD7DE1" w:rsidRDefault="00AD7DE1">
      <w:pPr>
        <w:pStyle w:val="TOC5"/>
        <w:rPr>
          <w:rFonts w:asciiTheme="minorHAnsi" w:eastAsiaTheme="minorEastAsia" w:hAnsiTheme="minorHAnsi" w:cstheme="minorBidi"/>
          <w:bCs w:val="0"/>
          <w:color w:val="auto"/>
          <w:kern w:val="2"/>
          <w:sz w:val="22"/>
          <w:szCs w:val="22"/>
          <w14:ligatures w14:val="standardContextual"/>
        </w:rPr>
      </w:pPr>
      <w:hyperlink w:anchor="_Toc182958755" w:history="1">
        <w:r w:rsidRPr="005C3D3A">
          <w:rPr>
            <w:rStyle w:val="Hyperlink"/>
          </w:rPr>
          <w:t>Table 10.B.19  Summary Statistics and Percentage of Achievement Level for Selected Groups Across 2023–24 and 2022–23, Longitudinal Comparison—2023–24 Mathematics Grade Seven and 2022–23 Mathematics Grade Six</w:t>
        </w:r>
        <w:r>
          <w:rPr>
            <w:webHidden/>
          </w:rPr>
          <w:tab/>
        </w:r>
        <w:r>
          <w:rPr>
            <w:webHidden/>
          </w:rPr>
          <w:fldChar w:fldCharType="begin"/>
        </w:r>
        <w:r>
          <w:rPr>
            <w:webHidden/>
          </w:rPr>
          <w:instrText xml:space="preserve"> PAGEREF _Toc182958755 \h </w:instrText>
        </w:r>
        <w:r>
          <w:rPr>
            <w:webHidden/>
          </w:rPr>
        </w:r>
        <w:r>
          <w:rPr>
            <w:webHidden/>
          </w:rPr>
          <w:fldChar w:fldCharType="separate"/>
        </w:r>
        <w:r w:rsidR="00A12806">
          <w:rPr>
            <w:webHidden/>
          </w:rPr>
          <w:t>88</w:t>
        </w:r>
        <w:r>
          <w:rPr>
            <w:webHidden/>
          </w:rPr>
          <w:fldChar w:fldCharType="end"/>
        </w:r>
      </w:hyperlink>
    </w:p>
    <w:p w14:paraId="4789BC6B" w14:textId="7DFFE0DE" w:rsidR="00AD7DE1" w:rsidRDefault="00AD7DE1">
      <w:pPr>
        <w:pStyle w:val="TOC5"/>
        <w:rPr>
          <w:rFonts w:asciiTheme="minorHAnsi" w:eastAsiaTheme="minorEastAsia" w:hAnsiTheme="minorHAnsi" w:cstheme="minorBidi"/>
          <w:bCs w:val="0"/>
          <w:color w:val="auto"/>
          <w:kern w:val="2"/>
          <w:sz w:val="22"/>
          <w:szCs w:val="22"/>
          <w14:ligatures w14:val="standardContextual"/>
        </w:rPr>
      </w:pPr>
      <w:hyperlink w:anchor="_Toc182958756" w:history="1">
        <w:r w:rsidRPr="005C3D3A">
          <w:rPr>
            <w:rStyle w:val="Hyperlink"/>
          </w:rPr>
          <w:t>Table 10.B.20  Summary Statistics and Percentage of Achievement Level for Selected Groups Across 2023–24 and 2022–23, Longitudinal Comparison—2023–24 Mathematics Grade Eight and 2022–23 Mathematics Grade Seven</w:t>
        </w:r>
        <w:r>
          <w:rPr>
            <w:webHidden/>
          </w:rPr>
          <w:tab/>
        </w:r>
        <w:r>
          <w:rPr>
            <w:webHidden/>
          </w:rPr>
          <w:fldChar w:fldCharType="begin"/>
        </w:r>
        <w:r>
          <w:rPr>
            <w:webHidden/>
          </w:rPr>
          <w:instrText xml:space="preserve"> PAGEREF _Toc182958756 \h </w:instrText>
        </w:r>
        <w:r>
          <w:rPr>
            <w:webHidden/>
          </w:rPr>
        </w:r>
        <w:r>
          <w:rPr>
            <w:webHidden/>
          </w:rPr>
          <w:fldChar w:fldCharType="separate"/>
        </w:r>
        <w:r w:rsidR="00A12806">
          <w:rPr>
            <w:webHidden/>
          </w:rPr>
          <w:t>91</w:t>
        </w:r>
        <w:r>
          <w:rPr>
            <w:webHidden/>
          </w:rPr>
          <w:fldChar w:fldCharType="end"/>
        </w:r>
      </w:hyperlink>
    </w:p>
    <w:p w14:paraId="0A0E35AF" w14:textId="1731F36E" w:rsidR="00AD7DE1" w:rsidRDefault="00AD7DE1">
      <w:pPr>
        <w:pStyle w:val="TOC5"/>
        <w:rPr>
          <w:rFonts w:asciiTheme="minorHAnsi" w:eastAsiaTheme="minorEastAsia" w:hAnsiTheme="minorHAnsi" w:cstheme="minorBidi"/>
          <w:bCs w:val="0"/>
          <w:color w:val="auto"/>
          <w:kern w:val="2"/>
          <w:sz w:val="22"/>
          <w:szCs w:val="22"/>
          <w14:ligatures w14:val="standardContextual"/>
        </w:rPr>
      </w:pPr>
      <w:hyperlink w:anchor="_Toc182958757" w:history="1">
        <w:r w:rsidRPr="005C3D3A">
          <w:rPr>
            <w:rStyle w:val="Hyperlink"/>
          </w:rPr>
          <w:t>Table 10.B.21  Summary Statistics and Percentage of Achievement Level for Selected Groups Across 2023–24, 2022–‍23, and 2021–22, Longitudinal Comparison—2023–24 ELA Grade Five, 2022–23 ELA Grade Four, and 2021–22 ELA Grade Three</w:t>
        </w:r>
        <w:r>
          <w:rPr>
            <w:webHidden/>
          </w:rPr>
          <w:tab/>
        </w:r>
        <w:r>
          <w:rPr>
            <w:webHidden/>
          </w:rPr>
          <w:fldChar w:fldCharType="begin"/>
        </w:r>
        <w:r>
          <w:rPr>
            <w:webHidden/>
          </w:rPr>
          <w:instrText xml:space="preserve"> PAGEREF _Toc182958757 \h </w:instrText>
        </w:r>
        <w:r>
          <w:rPr>
            <w:webHidden/>
          </w:rPr>
        </w:r>
        <w:r>
          <w:rPr>
            <w:webHidden/>
          </w:rPr>
          <w:fldChar w:fldCharType="separate"/>
        </w:r>
        <w:r w:rsidR="00A12806">
          <w:rPr>
            <w:webHidden/>
          </w:rPr>
          <w:t>94</w:t>
        </w:r>
        <w:r>
          <w:rPr>
            <w:webHidden/>
          </w:rPr>
          <w:fldChar w:fldCharType="end"/>
        </w:r>
      </w:hyperlink>
    </w:p>
    <w:p w14:paraId="5E2E21C3" w14:textId="66B58329" w:rsidR="00AD7DE1" w:rsidRDefault="00AD7DE1">
      <w:pPr>
        <w:pStyle w:val="TOC5"/>
        <w:rPr>
          <w:rFonts w:asciiTheme="minorHAnsi" w:eastAsiaTheme="minorEastAsia" w:hAnsiTheme="minorHAnsi" w:cstheme="minorBidi"/>
          <w:bCs w:val="0"/>
          <w:color w:val="auto"/>
          <w:kern w:val="2"/>
          <w:sz w:val="22"/>
          <w:szCs w:val="22"/>
          <w14:ligatures w14:val="standardContextual"/>
        </w:rPr>
      </w:pPr>
      <w:hyperlink w:anchor="_Toc182958758" w:history="1">
        <w:r w:rsidRPr="005C3D3A">
          <w:rPr>
            <w:rStyle w:val="Hyperlink"/>
          </w:rPr>
          <w:t>Table 10.B.22  Summary Statistics and Percentage of Achievement Level for Selected Groups Across 2023–24, 2022–‍23, and 2021–22, Longitudinal Comparison—2023–24 ELA Grade Six, 2022–23 ELA Grade Five, and 2021–22 ELA Grade Four</w:t>
        </w:r>
        <w:r>
          <w:rPr>
            <w:webHidden/>
          </w:rPr>
          <w:tab/>
        </w:r>
        <w:r>
          <w:rPr>
            <w:webHidden/>
          </w:rPr>
          <w:fldChar w:fldCharType="begin"/>
        </w:r>
        <w:r>
          <w:rPr>
            <w:webHidden/>
          </w:rPr>
          <w:instrText xml:space="preserve"> PAGEREF _Toc182958758 \h </w:instrText>
        </w:r>
        <w:r>
          <w:rPr>
            <w:webHidden/>
          </w:rPr>
        </w:r>
        <w:r>
          <w:rPr>
            <w:webHidden/>
          </w:rPr>
          <w:fldChar w:fldCharType="separate"/>
        </w:r>
        <w:r w:rsidR="00A12806">
          <w:rPr>
            <w:webHidden/>
          </w:rPr>
          <w:t>96</w:t>
        </w:r>
        <w:r>
          <w:rPr>
            <w:webHidden/>
          </w:rPr>
          <w:fldChar w:fldCharType="end"/>
        </w:r>
      </w:hyperlink>
    </w:p>
    <w:p w14:paraId="2AD20F9B" w14:textId="1BAD5610" w:rsidR="00AD7DE1" w:rsidRDefault="00AD7DE1">
      <w:pPr>
        <w:pStyle w:val="TOC5"/>
        <w:rPr>
          <w:rFonts w:asciiTheme="minorHAnsi" w:eastAsiaTheme="minorEastAsia" w:hAnsiTheme="minorHAnsi" w:cstheme="minorBidi"/>
          <w:bCs w:val="0"/>
          <w:color w:val="auto"/>
          <w:kern w:val="2"/>
          <w:sz w:val="22"/>
          <w:szCs w:val="22"/>
          <w14:ligatures w14:val="standardContextual"/>
        </w:rPr>
      </w:pPr>
      <w:hyperlink w:anchor="_Toc182958759" w:history="1">
        <w:r w:rsidRPr="005C3D3A">
          <w:rPr>
            <w:rStyle w:val="Hyperlink"/>
          </w:rPr>
          <w:t>Table 10.B.23  Summary Statistics and Percentage of Achievement Level for Selected Groups Across 2023–24, 2022–‍23, and 2021–22, Longitudinal Comparison—2023–24 ELA Grade Seven, 2022–23 ELA Grade Six, and 2021–22 ELA Grade Five</w:t>
        </w:r>
        <w:r>
          <w:rPr>
            <w:webHidden/>
          </w:rPr>
          <w:tab/>
        </w:r>
        <w:r>
          <w:rPr>
            <w:webHidden/>
          </w:rPr>
          <w:fldChar w:fldCharType="begin"/>
        </w:r>
        <w:r>
          <w:rPr>
            <w:webHidden/>
          </w:rPr>
          <w:instrText xml:space="preserve"> PAGEREF _Toc182958759 \h </w:instrText>
        </w:r>
        <w:r>
          <w:rPr>
            <w:webHidden/>
          </w:rPr>
        </w:r>
        <w:r>
          <w:rPr>
            <w:webHidden/>
          </w:rPr>
          <w:fldChar w:fldCharType="separate"/>
        </w:r>
        <w:r w:rsidR="00A12806">
          <w:rPr>
            <w:webHidden/>
          </w:rPr>
          <w:t>98</w:t>
        </w:r>
        <w:r>
          <w:rPr>
            <w:webHidden/>
          </w:rPr>
          <w:fldChar w:fldCharType="end"/>
        </w:r>
      </w:hyperlink>
    </w:p>
    <w:p w14:paraId="57AD7803" w14:textId="22F4689A" w:rsidR="00AD7DE1" w:rsidRDefault="00AD7DE1">
      <w:pPr>
        <w:pStyle w:val="TOC5"/>
        <w:rPr>
          <w:rFonts w:asciiTheme="minorHAnsi" w:eastAsiaTheme="minorEastAsia" w:hAnsiTheme="minorHAnsi" w:cstheme="minorBidi"/>
          <w:bCs w:val="0"/>
          <w:color w:val="auto"/>
          <w:kern w:val="2"/>
          <w:sz w:val="22"/>
          <w:szCs w:val="22"/>
          <w14:ligatures w14:val="standardContextual"/>
        </w:rPr>
      </w:pPr>
      <w:hyperlink w:anchor="_Toc182958760" w:history="1">
        <w:r w:rsidRPr="005C3D3A">
          <w:rPr>
            <w:rStyle w:val="Hyperlink"/>
          </w:rPr>
          <w:t>Table 10.B.24  Summary Statistics and Percentage of Achievement Level for Selected Groups Across 2023–24, 2022–‍23, and 2021–22, Longitudinal Comparison—2023–24 ELA Grade Eight, 2022–23 ELA Grade Seven, and 2021–22 ELA Grade Six</w:t>
        </w:r>
        <w:r>
          <w:rPr>
            <w:webHidden/>
          </w:rPr>
          <w:tab/>
        </w:r>
        <w:r>
          <w:rPr>
            <w:webHidden/>
          </w:rPr>
          <w:fldChar w:fldCharType="begin"/>
        </w:r>
        <w:r>
          <w:rPr>
            <w:webHidden/>
          </w:rPr>
          <w:instrText xml:space="preserve"> PAGEREF _Toc182958760 \h </w:instrText>
        </w:r>
        <w:r>
          <w:rPr>
            <w:webHidden/>
          </w:rPr>
        </w:r>
        <w:r>
          <w:rPr>
            <w:webHidden/>
          </w:rPr>
          <w:fldChar w:fldCharType="separate"/>
        </w:r>
        <w:r w:rsidR="00A12806">
          <w:rPr>
            <w:webHidden/>
          </w:rPr>
          <w:t>100</w:t>
        </w:r>
        <w:r>
          <w:rPr>
            <w:webHidden/>
          </w:rPr>
          <w:fldChar w:fldCharType="end"/>
        </w:r>
      </w:hyperlink>
    </w:p>
    <w:p w14:paraId="34E1E89A" w14:textId="6CCD4518" w:rsidR="00AD7DE1" w:rsidRDefault="00AD7DE1">
      <w:pPr>
        <w:pStyle w:val="TOC5"/>
        <w:rPr>
          <w:rFonts w:asciiTheme="minorHAnsi" w:eastAsiaTheme="minorEastAsia" w:hAnsiTheme="minorHAnsi" w:cstheme="minorBidi"/>
          <w:bCs w:val="0"/>
          <w:color w:val="auto"/>
          <w:kern w:val="2"/>
          <w:sz w:val="22"/>
          <w:szCs w:val="22"/>
          <w14:ligatures w14:val="standardContextual"/>
        </w:rPr>
      </w:pPr>
      <w:hyperlink w:anchor="_Toc182958761" w:history="1">
        <w:r w:rsidRPr="005C3D3A">
          <w:rPr>
            <w:rStyle w:val="Hyperlink"/>
          </w:rPr>
          <w:t>Table 10.B.25  Summary Statistics and Percentage of Achievement Level for Selected Groups Across 2023–24, 2022–‍23, and 2021–22, Longitudinal Comparison—2023–24 Mathematics Grade Five, 2022–23 Mathematics Grade Four, and 2021–22 Mathematics Grade Three</w:t>
        </w:r>
        <w:r>
          <w:rPr>
            <w:webHidden/>
          </w:rPr>
          <w:tab/>
        </w:r>
        <w:r>
          <w:rPr>
            <w:webHidden/>
          </w:rPr>
          <w:fldChar w:fldCharType="begin"/>
        </w:r>
        <w:r>
          <w:rPr>
            <w:webHidden/>
          </w:rPr>
          <w:instrText xml:space="preserve"> PAGEREF _Toc182958761 \h </w:instrText>
        </w:r>
        <w:r>
          <w:rPr>
            <w:webHidden/>
          </w:rPr>
        </w:r>
        <w:r>
          <w:rPr>
            <w:webHidden/>
          </w:rPr>
          <w:fldChar w:fldCharType="separate"/>
        </w:r>
        <w:r w:rsidR="00A12806">
          <w:rPr>
            <w:webHidden/>
          </w:rPr>
          <w:t>102</w:t>
        </w:r>
        <w:r>
          <w:rPr>
            <w:webHidden/>
          </w:rPr>
          <w:fldChar w:fldCharType="end"/>
        </w:r>
      </w:hyperlink>
    </w:p>
    <w:p w14:paraId="59A529CB" w14:textId="76B84063" w:rsidR="00AD7DE1" w:rsidRDefault="00AD7DE1">
      <w:pPr>
        <w:pStyle w:val="TOC5"/>
        <w:rPr>
          <w:rFonts w:asciiTheme="minorHAnsi" w:eastAsiaTheme="minorEastAsia" w:hAnsiTheme="minorHAnsi" w:cstheme="minorBidi"/>
          <w:bCs w:val="0"/>
          <w:color w:val="auto"/>
          <w:kern w:val="2"/>
          <w:sz w:val="22"/>
          <w:szCs w:val="22"/>
          <w14:ligatures w14:val="standardContextual"/>
        </w:rPr>
      </w:pPr>
      <w:hyperlink w:anchor="_Toc182958762" w:history="1">
        <w:r w:rsidRPr="005C3D3A">
          <w:rPr>
            <w:rStyle w:val="Hyperlink"/>
          </w:rPr>
          <w:t>Table 10.B.26  Summary Statistics and Percentage of Achievement Level for Selected Groups Across 2023–24, 2022–‍23, and 2021–22, Longitudinal Comparison—2023–24 Mathematics Grade Six, 2022–23 Mathematics Grade Five, and 2021–22 Mathematics Grade Four</w:t>
        </w:r>
        <w:r>
          <w:rPr>
            <w:webHidden/>
          </w:rPr>
          <w:tab/>
        </w:r>
        <w:r>
          <w:rPr>
            <w:webHidden/>
          </w:rPr>
          <w:fldChar w:fldCharType="begin"/>
        </w:r>
        <w:r>
          <w:rPr>
            <w:webHidden/>
          </w:rPr>
          <w:instrText xml:space="preserve"> PAGEREF _Toc182958762 \h </w:instrText>
        </w:r>
        <w:r>
          <w:rPr>
            <w:webHidden/>
          </w:rPr>
        </w:r>
        <w:r>
          <w:rPr>
            <w:webHidden/>
          </w:rPr>
          <w:fldChar w:fldCharType="separate"/>
        </w:r>
        <w:r w:rsidR="00A12806">
          <w:rPr>
            <w:webHidden/>
          </w:rPr>
          <w:t>104</w:t>
        </w:r>
        <w:r>
          <w:rPr>
            <w:webHidden/>
          </w:rPr>
          <w:fldChar w:fldCharType="end"/>
        </w:r>
      </w:hyperlink>
    </w:p>
    <w:p w14:paraId="30414663" w14:textId="34070A88" w:rsidR="00AD7DE1" w:rsidRDefault="00AD7DE1">
      <w:pPr>
        <w:pStyle w:val="TOC5"/>
        <w:rPr>
          <w:rFonts w:asciiTheme="minorHAnsi" w:eastAsiaTheme="minorEastAsia" w:hAnsiTheme="minorHAnsi" w:cstheme="minorBidi"/>
          <w:bCs w:val="0"/>
          <w:color w:val="auto"/>
          <w:kern w:val="2"/>
          <w:sz w:val="22"/>
          <w:szCs w:val="22"/>
          <w14:ligatures w14:val="standardContextual"/>
        </w:rPr>
      </w:pPr>
      <w:hyperlink w:anchor="_Toc182958763" w:history="1">
        <w:r w:rsidRPr="005C3D3A">
          <w:rPr>
            <w:rStyle w:val="Hyperlink"/>
          </w:rPr>
          <w:t>Table 10.B.27  Summary Statistics and Percentage of Achievement Level for Selected Groups Across 2023–24, 2022–‍23, and 2021–22, Longitudinal Comparison—2023–24 Mathematics Grade Seven, 2022–23 Mathematics Grade Six, and 2021–22 Mathematics Grade Five</w:t>
        </w:r>
        <w:r>
          <w:rPr>
            <w:webHidden/>
          </w:rPr>
          <w:tab/>
        </w:r>
        <w:r>
          <w:rPr>
            <w:webHidden/>
          </w:rPr>
          <w:fldChar w:fldCharType="begin"/>
        </w:r>
        <w:r>
          <w:rPr>
            <w:webHidden/>
          </w:rPr>
          <w:instrText xml:space="preserve"> PAGEREF _Toc182958763 \h </w:instrText>
        </w:r>
        <w:r>
          <w:rPr>
            <w:webHidden/>
          </w:rPr>
        </w:r>
        <w:r>
          <w:rPr>
            <w:webHidden/>
          </w:rPr>
          <w:fldChar w:fldCharType="separate"/>
        </w:r>
        <w:r w:rsidR="00A12806">
          <w:rPr>
            <w:webHidden/>
          </w:rPr>
          <w:t>106</w:t>
        </w:r>
        <w:r>
          <w:rPr>
            <w:webHidden/>
          </w:rPr>
          <w:fldChar w:fldCharType="end"/>
        </w:r>
      </w:hyperlink>
    </w:p>
    <w:p w14:paraId="5335FE2F" w14:textId="134CEBEF" w:rsidR="00AD7DE1" w:rsidRDefault="00AD7DE1">
      <w:pPr>
        <w:pStyle w:val="TOC5"/>
        <w:rPr>
          <w:rFonts w:asciiTheme="minorHAnsi" w:eastAsiaTheme="minorEastAsia" w:hAnsiTheme="minorHAnsi" w:cstheme="minorBidi"/>
          <w:bCs w:val="0"/>
          <w:color w:val="auto"/>
          <w:kern w:val="2"/>
          <w:sz w:val="22"/>
          <w:szCs w:val="22"/>
          <w14:ligatures w14:val="standardContextual"/>
        </w:rPr>
      </w:pPr>
      <w:hyperlink w:anchor="_Toc182958764" w:history="1">
        <w:r w:rsidRPr="005C3D3A">
          <w:rPr>
            <w:rStyle w:val="Hyperlink"/>
          </w:rPr>
          <w:t>Table 10.B.28  Summary Statistics and Percentage of Achievement Level for Selected Groups Across 2023–24, 2022–‍23, and 2021–22, Longitudinal Comparison—2023–24 Mathematics Grade Eight, 2022–23 Mathematics Grade Seven, and 2021–22 Mathematics Grade Six</w:t>
        </w:r>
        <w:r>
          <w:rPr>
            <w:webHidden/>
          </w:rPr>
          <w:tab/>
        </w:r>
        <w:r>
          <w:rPr>
            <w:webHidden/>
          </w:rPr>
          <w:fldChar w:fldCharType="begin"/>
        </w:r>
        <w:r>
          <w:rPr>
            <w:webHidden/>
          </w:rPr>
          <w:instrText xml:space="preserve"> PAGEREF _Toc182958764 \h </w:instrText>
        </w:r>
        <w:r>
          <w:rPr>
            <w:webHidden/>
          </w:rPr>
        </w:r>
        <w:r>
          <w:rPr>
            <w:webHidden/>
          </w:rPr>
          <w:fldChar w:fldCharType="separate"/>
        </w:r>
        <w:r w:rsidR="00A12806">
          <w:rPr>
            <w:webHidden/>
          </w:rPr>
          <w:t>108</w:t>
        </w:r>
        <w:r>
          <w:rPr>
            <w:webHidden/>
          </w:rPr>
          <w:fldChar w:fldCharType="end"/>
        </w:r>
      </w:hyperlink>
    </w:p>
    <w:p w14:paraId="59653015" w14:textId="23FC6558" w:rsidR="00AD7DE1" w:rsidRDefault="00AD7DE1">
      <w:pPr>
        <w:pStyle w:val="TOC5"/>
        <w:rPr>
          <w:rFonts w:asciiTheme="minorHAnsi" w:eastAsiaTheme="minorEastAsia" w:hAnsiTheme="minorHAnsi" w:cstheme="minorBidi"/>
          <w:bCs w:val="0"/>
          <w:color w:val="auto"/>
          <w:kern w:val="2"/>
          <w:sz w:val="22"/>
          <w:szCs w:val="22"/>
          <w14:ligatures w14:val="standardContextual"/>
        </w:rPr>
      </w:pPr>
      <w:hyperlink w:anchor="_Toc182958765" w:history="1">
        <w:r w:rsidRPr="005C3D3A">
          <w:rPr>
            <w:rStyle w:val="Hyperlink"/>
          </w:rPr>
          <w:t xml:space="preserve">Table 10.C.1  Marginal Reliability and Standard Error of Measurement (SEM) Across </w:t>
        </w:r>
        <w:r w:rsidR="00241E2A">
          <w:rPr>
            <w:rStyle w:val="Hyperlink"/>
          </w:rPr>
          <w:br/>
        </w:r>
        <w:r w:rsidRPr="005C3D3A">
          <w:rPr>
            <w:rStyle w:val="Hyperlink"/>
          </w:rPr>
          <w:t>2023–24, 2022–23, and 2021–22</w:t>
        </w:r>
        <w:r>
          <w:rPr>
            <w:webHidden/>
          </w:rPr>
          <w:tab/>
        </w:r>
        <w:r>
          <w:rPr>
            <w:webHidden/>
          </w:rPr>
          <w:fldChar w:fldCharType="begin"/>
        </w:r>
        <w:r>
          <w:rPr>
            <w:webHidden/>
          </w:rPr>
          <w:instrText xml:space="preserve"> PAGEREF _Toc182958765 \h </w:instrText>
        </w:r>
        <w:r>
          <w:rPr>
            <w:webHidden/>
          </w:rPr>
        </w:r>
        <w:r>
          <w:rPr>
            <w:webHidden/>
          </w:rPr>
          <w:fldChar w:fldCharType="separate"/>
        </w:r>
        <w:r w:rsidR="00A12806">
          <w:rPr>
            <w:webHidden/>
          </w:rPr>
          <w:t>110</w:t>
        </w:r>
        <w:r>
          <w:rPr>
            <w:webHidden/>
          </w:rPr>
          <w:fldChar w:fldCharType="end"/>
        </w:r>
      </w:hyperlink>
    </w:p>
    <w:p w14:paraId="6057C949" w14:textId="19F27BC2" w:rsidR="00784D27" w:rsidRPr="000E06B3" w:rsidRDefault="00784D27" w:rsidP="00784D27">
      <w:r w:rsidRPr="002024C0">
        <w:rPr>
          <w:b/>
          <w:bCs/>
          <w:color w:val="0000FF"/>
          <w:kern w:val="28"/>
          <w:sz w:val="19"/>
          <w:szCs w:val="20"/>
          <w:u w:val="single"/>
        </w:rPr>
        <w:fldChar w:fldCharType="end"/>
      </w:r>
      <w:bookmarkEnd w:id="20"/>
    </w:p>
    <w:p w14:paraId="6C35F2DB" w14:textId="77777777" w:rsidR="00784D27" w:rsidRDefault="00784D27" w:rsidP="00784D27">
      <w:pPr>
        <w:sectPr w:rsidR="00784D27" w:rsidSect="00025E1E">
          <w:headerReference w:type="even" r:id="rId12"/>
          <w:headerReference w:type="default" r:id="rId13"/>
          <w:footerReference w:type="even" r:id="rId14"/>
          <w:footerReference w:type="default" r:id="rId15"/>
          <w:headerReference w:type="first" r:id="rId16"/>
          <w:pgSz w:w="12240" w:h="15840" w:code="1"/>
          <w:pgMar w:top="1152" w:right="1152" w:bottom="1152" w:left="1152" w:header="576" w:footer="360" w:gutter="0"/>
          <w:pgNumType w:fmt="lowerRoman"/>
          <w:cols w:space="720"/>
          <w:titlePg/>
          <w:docGrid w:linePitch="360"/>
        </w:sectPr>
      </w:pPr>
    </w:p>
    <w:p w14:paraId="07449021" w14:textId="6C505CB6" w:rsidR="00626D1F" w:rsidRPr="00A57B8E" w:rsidRDefault="00626D1F" w:rsidP="00090B6C">
      <w:pPr>
        <w:pStyle w:val="Heading3"/>
        <w:numPr>
          <w:ilvl w:val="1"/>
          <w:numId w:val="0"/>
        </w:numPr>
        <w:ind w:left="446" w:hanging="446"/>
      </w:pPr>
      <w:bookmarkStart w:id="21" w:name="_Appendix_5.B:_Item_1"/>
      <w:bookmarkStart w:id="22" w:name="_Appendix_5.B:_Item"/>
      <w:bookmarkStart w:id="23" w:name="_Standard_Setting_1"/>
      <w:bookmarkStart w:id="24" w:name="_Scoring_and_Reporting_1"/>
      <w:bookmarkStart w:id="25" w:name="_Chapter_8:_Analyses"/>
      <w:bookmarkStart w:id="26" w:name="_Analyses"/>
      <w:bookmarkStart w:id="27" w:name="_Quality_Control_Procedures"/>
      <w:bookmarkStart w:id="28" w:name="_Historical_Comparisons"/>
      <w:bookmarkStart w:id="29" w:name="_Appendix_10.A:_Cross-Sectional"/>
      <w:bookmarkStart w:id="30" w:name="_Toc102483739"/>
      <w:bookmarkStart w:id="31" w:name="_Toc182958885"/>
      <w:bookmarkEnd w:id="1"/>
      <w:bookmarkEnd w:id="2"/>
      <w:bookmarkEnd w:id="3"/>
      <w:bookmarkEnd w:id="4"/>
      <w:bookmarkEnd w:id="5"/>
      <w:bookmarkEnd w:id="6"/>
      <w:bookmarkEnd w:id="7"/>
      <w:bookmarkEnd w:id="21"/>
      <w:bookmarkEnd w:id="22"/>
      <w:bookmarkEnd w:id="23"/>
      <w:bookmarkEnd w:id="24"/>
      <w:bookmarkEnd w:id="25"/>
      <w:bookmarkEnd w:id="26"/>
      <w:bookmarkEnd w:id="27"/>
      <w:bookmarkEnd w:id="28"/>
      <w:bookmarkEnd w:id="29"/>
      <w:r w:rsidRPr="009C1FFE">
        <w:lastRenderedPageBreak/>
        <w:t>Appendix 10.A: Cross-Sectional Comparisons of the Overall Group and Student Groups</w:t>
      </w:r>
      <w:r w:rsidR="00916E97">
        <w:t> </w:t>
      </w:r>
      <w:r w:rsidRPr="009C1FFE">
        <w:t>on</w:t>
      </w:r>
      <w:r w:rsidR="008C069E" w:rsidRPr="009C1FFE">
        <w:t> </w:t>
      </w:r>
      <w:r w:rsidRPr="009C1FFE">
        <w:t xml:space="preserve">the Overall </w:t>
      </w:r>
      <w:bookmarkEnd w:id="30"/>
      <w:r w:rsidR="004F39A6">
        <w:t>Assessment</w:t>
      </w:r>
      <w:r w:rsidRPr="009C1FFE">
        <w:t>s</w:t>
      </w:r>
      <w:bookmarkEnd w:id="31"/>
    </w:p>
    <w:p w14:paraId="6EE35316" w14:textId="77777777" w:rsidR="00B70C0D" w:rsidRPr="00A74216" w:rsidRDefault="00B70C0D" w:rsidP="00786942">
      <w:pPr>
        <w:ind w:left="0"/>
      </w:pPr>
      <w:r w:rsidRPr="00A74216">
        <w:rPr>
          <w:b/>
        </w:rPr>
        <w:t>Notes:</w:t>
      </w:r>
    </w:p>
    <w:p w14:paraId="21F76B7B" w14:textId="54DF3CC2" w:rsidR="00B70C0D" w:rsidRPr="00A74216" w:rsidRDefault="00B70C0D" w:rsidP="004367D1">
      <w:pPr>
        <w:pStyle w:val="bullets"/>
        <w:numPr>
          <w:ilvl w:val="0"/>
          <w:numId w:val="2"/>
        </w:numPr>
        <w:tabs>
          <w:tab w:val="clear" w:pos="727"/>
          <w:tab w:val="num" w:pos="547"/>
        </w:tabs>
        <w:spacing w:before="10"/>
        <w:ind w:left="864" w:hanging="288"/>
      </w:pPr>
      <w:r w:rsidRPr="00A74216">
        <w:t>The difference in scale score (SS) and percentage of meeting or exceeding standards is derived by using the later year’s (</w:t>
      </w:r>
      <w:r w:rsidR="004D54EE">
        <w:t>for example</w:t>
      </w:r>
      <w:r w:rsidRPr="00530323">
        <w:t xml:space="preserve">, </w:t>
      </w:r>
      <w:r w:rsidR="00EF1942">
        <w:t>2023–24</w:t>
      </w:r>
      <w:r w:rsidRPr="00530323">
        <w:t>)</w:t>
      </w:r>
      <w:r w:rsidRPr="00A74216">
        <w:t xml:space="preserve"> values minus the previous year’s (</w:t>
      </w:r>
      <w:r w:rsidR="004D54EE">
        <w:t>for example</w:t>
      </w:r>
      <w:r w:rsidRPr="00A74216">
        <w:t xml:space="preserve">, </w:t>
      </w:r>
      <w:r w:rsidR="00EF1942">
        <w:t>2022–23</w:t>
      </w:r>
      <w:r w:rsidRPr="00530323">
        <w:t>)</w:t>
      </w:r>
      <w:r w:rsidRPr="00A74216">
        <w:t xml:space="preserve"> values for the same grade</w:t>
      </w:r>
      <w:r w:rsidR="008E7DC3">
        <w:t xml:space="preserve"> level</w:t>
      </w:r>
      <w:r w:rsidRPr="00A74216">
        <w:t>. Therefore, a positive value indicates an increase in the later year (</w:t>
      </w:r>
      <w:r w:rsidR="004D54EE">
        <w:t>for example</w:t>
      </w:r>
      <w:r w:rsidRPr="00A74216">
        <w:t xml:space="preserve">, </w:t>
      </w:r>
      <w:r w:rsidR="00EF1942">
        <w:t>2023–24</w:t>
      </w:r>
      <w:r w:rsidRPr="00A74216">
        <w:t>) and a negative value indicates a decrease in the later year (</w:t>
      </w:r>
      <w:r w:rsidR="004D54EE">
        <w:t>for example</w:t>
      </w:r>
      <w:r w:rsidRPr="00A74216">
        <w:t xml:space="preserve">, </w:t>
      </w:r>
      <w:r w:rsidR="00EF1942">
        <w:t>2023–24</w:t>
      </w:r>
      <w:r w:rsidRPr="00A74216">
        <w:t>).</w:t>
      </w:r>
    </w:p>
    <w:p w14:paraId="2BE30428" w14:textId="547665A7" w:rsidR="00B70C0D" w:rsidRPr="00A74216" w:rsidRDefault="00B70C0D" w:rsidP="004367D1">
      <w:pPr>
        <w:pStyle w:val="bullets"/>
        <w:numPr>
          <w:ilvl w:val="0"/>
          <w:numId w:val="2"/>
        </w:numPr>
        <w:tabs>
          <w:tab w:val="clear" w:pos="727"/>
          <w:tab w:val="num" w:pos="547"/>
        </w:tabs>
        <w:spacing w:before="10"/>
        <w:ind w:left="864" w:hanging="288"/>
      </w:pPr>
      <w:r w:rsidRPr="00A74216">
        <w:t xml:space="preserve">The </w:t>
      </w:r>
      <w:r w:rsidR="00EF1942">
        <w:t>2021–22</w:t>
      </w:r>
      <w:r w:rsidRPr="00A74216">
        <w:t xml:space="preserve"> results were based on </w:t>
      </w:r>
      <w:r w:rsidRPr="00530323">
        <w:t>version 2</w:t>
      </w:r>
      <w:r w:rsidRPr="00A74216">
        <w:t xml:space="preserve"> of the production data file </w:t>
      </w:r>
      <w:r w:rsidRPr="00530323">
        <w:t>(“P2”)</w:t>
      </w:r>
      <w:r w:rsidR="00CF4F46">
        <w:t xml:space="preserve"> </w:t>
      </w:r>
      <w:r w:rsidR="00CF4F46" w:rsidRPr="00A74216">
        <w:t xml:space="preserve">and verified </w:t>
      </w:r>
      <w:r w:rsidR="00CF4F46">
        <w:t>on the basis of</w:t>
      </w:r>
      <w:r w:rsidR="00CF4F46" w:rsidRPr="00A74216">
        <w:t xml:space="preserve"> </w:t>
      </w:r>
      <w:r w:rsidR="00CF4F46" w:rsidRPr="00530323">
        <w:t>P</w:t>
      </w:r>
      <w:r w:rsidR="00CF4F46">
        <w:t>3</w:t>
      </w:r>
      <w:r w:rsidR="00CF4F46" w:rsidRPr="00A74216">
        <w:t xml:space="preserve"> data</w:t>
      </w:r>
      <w:r w:rsidRPr="00A74216">
        <w:t xml:space="preserve">. The </w:t>
      </w:r>
      <w:r w:rsidR="00EF1942">
        <w:t>2022–23</w:t>
      </w:r>
      <w:r w:rsidRPr="00A74216">
        <w:t xml:space="preserve"> results were based on </w:t>
      </w:r>
      <w:r w:rsidRPr="00530323">
        <w:t>P2</w:t>
      </w:r>
      <w:r w:rsidRPr="00A74216">
        <w:t xml:space="preserve"> data. The </w:t>
      </w:r>
      <w:r w:rsidR="00EF1942">
        <w:t>2023–24</w:t>
      </w:r>
      <w:r w:rsidRPr="00A74216">
        <w:t xml:space="preserve"> results were based on </w:t>
      </w:r>
      <w:r w:rsidR="00CF4F46">
        <w:t>P3</w:t>
      </w:r>
      <w:r w:rsidR="00CF4F46" w:rsidRPr="00A74216">
        <w:t xml:space="preserve"> </w:t>
      </w:r>
      <w:r w:rsidRPr="00A74216">
        <w:t>data.</w:t>
      </w:r>
    </w:p>
    <w:p w14:paraId="3F234E65" w14:textId="77777777" w:rsidR="00B70C0D" w:rsidRPr="00A74216" w:rsidRDefault="00B70C0D" w:rsidP="004367D1">
      <w:pPr>
        <w:pStyle w:val="bullets"/>
        <w:numPr>
          <w:ilvl w:val="0"/>
          <w:numId w:val="2"/>
        </w:numPr>
        <w:tabs>
          <w:tab w:val="clear" w:pos="727"/>
          <w:tab w:val="num" w:pos="547"/>
        </w:tabs>
        <w:spacing w:before="10"/>
        <w:ind w:left="864" w:hanging="288"/>
      </w:pPr>
      <w:r w:rsidRPr="00A74216">
        <w:t xml:space="preserve">Individual achievement level percentages may not sum to 100 or the combined achievement level percentage </w:t>
      </w:r>
      <w:r>
        <w:t>because of</w:t>
      </w:r>
      <w:r w:rsidRPr="00A74216">
        <w:t xml:space="preserve"> rounding.</w:t>
      </w:r>
    </w:p>
    <w:p w14:paraId="488346B1" w14:textId="77777777" w:rsidR="00B70C0D" w:rsidRPr="00A74216" w:rsidRDefault="00B70C0D" w:rsidP="004367D1">
      <w:pPr>
        <w:pStyle w:val="bullets"/>
        <w:numPr>
          <w:ilvl w:val="0"/>
          <w:numId w:val="2"/>
        </w:numPr>
        <w:tabs>
          <w:tab w:val="clear" w:pos="727"/>
          <w:tab w:val="num" w:pos="547"/>
        </w:tabs>
        <w:spacing w:before="10"/>
        <w:ind w:left="864" w:hanging="288"/>
      </w:pPr>
      <w:r w:rsidRPr="00A74216">
        <w:t>To protect privacy when the number of students in a selected grouping is 10 or fewer, the summary statistics of performance are not reported and are presented as “N/A.”</w:t>
      </w:r>
    </w:p>
    <w:p w14:paraId="6F3BD182" w14:textId="534BE913" w:rsidR="00B70C0D" w:rsidRPr="00A74216" w:rsidRDefault="00B70C0D" w:rsidP="00A91345">
      <w:pPr>
        <w:pStyle w:val="Caption"/>
        <w:pageBreakBefore/>
      </w:pPr>
      <w:bookmarkStart w:id="32" w:name="_Ref476515173"/>
      <w:bookmarkStart w:id="33" w:name="_Ref476515190"/>
      <w:bookmarkStart w:id="34" w:name="_Toc485229279"/>
      <w:bookmarkStart w:id="35" w:name="_Toc520362679"/>
      <w:bookmarkStart w:id="36" w:name="_Toc40615126"/>
      <w:bookmarkStart w:id="37" w:name="_Toc102560674"/>
      <w:bookmarkStart w:id="38" w:name="_Toc182958717"/>
      <w:bookmarkStart w:id="39" w:name="_Ref216968128"/>
      <w:bookmarkStart w:id="40" w:name="_Toc223858494"/>
      <w:r w:rsidRPr="00A74216">
        <w:lastRenderedPageBreak/>
        <w:t>Table 10.A.</w:t>
      </w:r>
      <w:r>
        <w:fldChar w:fldCharType="begin"/>
      </w:r>
      <w:r>
        <w:instrText>SEQ Table_10.A. \* ARABIC</w:instrText>
      </w:r>
      <w:r>
        <w:fldChar w:fldCharType="separate"/>
      </w:r>
      <w:r w:rsidR="006E16ED">
        <w:rPr>
          <w:noProof/>
        </w:rPr>
        <w:t>1</w:t>
      </w:r>
      <w:r>
        <w:fldChar w:fldCharType="end"/>
      </w:r>
      <w:bookmarkEnd w:id="32"/>
      <w:r w:rsidRPr="00A74216">
        <w:t xml:space="preserve">  Summary Statistics of the Total </w:t>
      </w:r>
      <w:r w:rsidR="00A27A45">
        <w:t>Assessment</w:t>
      </w:r>
      <w:r w:rsidRPr="00A74216">
        <w:t xml:space="preserve"> Across </w:t>
      </w:r>
      <w:r w:rsidR="00EF1942">
        <w:t>2023–24</w:t>
      </w:r>
      <w:r w:rsidR="00AA6C13">
        <w:t xml:space="preserve">, </w:t>
      </w:r>
      <w:r w:rsidR="00EF1942">
        <w:t>2022–23</w:t>
      </w:r>
      <w:r w:rsidRPr="00F52A32">
        <w:t xml:space="preserve">, </w:t>
      </w:r>
      <w:r w:rsidR="00AA6C13">
        <w:t>and</w:t>
      </w:r>
      <w:r w:rsidR="00DA1AEF">
        <w:t> </w:t>
      </w:r>
      <w:r w:rsidR="00EF1942">
        <w:t>2021–22</w:t>
      </w:r>
      <w:r w:rsidR="001917E0">
        <w:t>—</w:t>
      </w:r>
      <w:r w:rsidRPr="00A74216">
        <w:t>Cross-Sectional Comparison</w:t>
      </w:r>
      <w:bookmarkEnd w:id="33"/>
      <w:bookmarkEnd w:id="34"/>
      <w:bookmarkEnd w:id="35"/>
      <w:bookmarkEnd w:id="36"/>
      <w:bookmarkEnd w:id="37"/>
      <w:bookmarkEnd w:id="38"/>
    </w:p>
    <w:tbl>
      <w:tblPr>
        <w:tblStyle w:val="TRs"/>
        <w:tblW w:w="15046" w:type="dxa"/>
        <w:tblLayout w:type="fixed"/>
        <w:tblLook w:val="0020" w:firstRow="1" w:lastRow="0" w:firstColumn="0" w:lastColumn="0" w:noHBand="0" w:noVBand="0"/>
      </w:tblPr>
      <w:tblGrid>
        <w:gridCol w:w="2448"/>
        <w:gridCol w:w="1094"/>
        <w:gridCol w:w="1094"/>
        <w:gridCol w:w="792"/>
        <w:gridCol w:w="720"/>
        <w:gridCol w:w="1094"/>
        <w:gridCol w:w="1152"/>
        <w:gridCol w:w="864"/>
        <w:gridCol w:w="648"/>
        <w:gridCol w:w="1094"/>
        <w:gridCol w:w="1094"/>
        <w:gridCol w:w="864"/>
        <w:gridCol w:w="648"/>
        <w:gridCol w:w="720"/>
        <w:gridCol w:w="720"/>
      </w:tblGrid>
      <w:tr w:rsidR="00B70C0D" w:rsidRPr="00D923CB" w14:paraId="02389DEE" w14:textId="77777777" w:rsidTr="00166026">
        <w:trPr>
          <w:cnfStyle w:val="100000000000" w:firstRow="1" w:lastRow="0" w:firstColumn="0" w:lastColumn="0" w:oddVBand="0" w:evenVBand="0" w:oddHBand="0" w:evenHBand="0" w:firstRowFirstColumn="0" w:firstRowLastColumn="0" w:lastRowFirstColumn="0" w:lastRowLastColumn="0"/>
          <w:trHeight w:val="2592"/>
        </w:trPr>
        <w:tc>
          <w:tcPr>
            <w:tcW w:w="2448" w:type="dxa"/>
            <w:noWrap/>
          </w:tcPr>
          <w:p w14:paraId="64E166EE" w14:textId="0A8BD546" w:rsidR="00B70C0D" w:rsidRPr="00D923CB" w:rsidRDefault="00B70C0D" w:rsidP="00786942">
            <w:pPr>
              <w:pStyle w:val="TableHead"/>
              <w:rPr>
                <w:b/>
                <w:bCs w:val="0"/>
                <w:noProof w:val="0"/>
              </w:rPr>
            </w:pPr>
            <w:r w:rsidRPr="00D923CB">
              <w:rPr>
                <w:b/>
                <w:bCs w:val="0"/>
                <w:noProof w:val="0"/>
              </w:rPr>
              <w:t xml:space="preserve">Content Area and </w:t>
            </w:r>
            <w:r w:rsidRPr="00D923CB">
              <w:rPr>
                <w:b/>
                <w:bCs w:val="0"/>
                <w:noProof w:val="0"/>
                <w:szCs w:val="18"/>
              </w:rPr>
              <w:t>Grade</w:t>
            </w:r>
            <w:r w:rsidR="00642CEC">
              <w:rPr>
                <w:b/>
                <w:bCs w:val="0"/>
                <w:noProof w:val="0"/>
                <w:szCs w:val="18"/>
              </w:rPr>
              <w:t xml:space="preserve"> Level</w:t>
            </w:r>
          </w:p>
        </w:tc>
        <w:tc>
          <w:tcPr>
            <w:tcW w:w="1094" w:type="dxa"/>
            <w:textDirection w:val="btLr"/>
            <w:vAlign w:val="center"/>
          </w:tcPr>
          <w:p w14:paraId="3636984C" w14:textId="0C7C4612" w:rsidR="00B70C0D" w:rsidRPr="00D923CB" w:rsidRDefault="00EF1942" w:rsidP="00CF4B83">
            <w:pPr>
              <w:pStyle w:val="TableHead"/>
              <w:ind w:left="72"/>
              <w:jc w:val="left"/>
              <w:rPr>
                <w:b/>
                <w:bCs w:val="0"/>
                <w:noProof w:val="0"/>
              </w:rPr>
            </w:pPr>
            <w:r>
              <w:rPr>
                <w:b/>
                <w:bCs w:val="0"/>
                <w:noProof w:val="0"/>
              </w:rPr>
              <w:t>2023–24</w:t>
            </w:r>
            <w:r w:rsidR="00B70C0D" w:rsidRPr="00D923CB">
              <w:rPr>
                <w:b/>
                <w:bCs w:val="0"/>
                <w:noProof w:val="0"/>
              </w:rPr>
              <w:t xml:space="preserve"> N Tested</w:t>
            </w:r>
          </w:p>
        </w:tc>
        <w:tc>
          <w:tcPr>
            <w:tcW w:w="1094" w:type="dxa"/>
            <w:textDirection w:val="btLr"/>
            <w:vAlign w:val="center"/>
          </w:tcPr>
          <w:p w14:paraId="677D5B4C" w14:textId="7FCB31F7" w:rsidR="00B70C0D" w:rsidRPr="00D923CB" w:rsidRDefault="00EF1942" w:rsidP="00CF4B83">
            <w:pPr>
              <w:pStyle w:val="TableHead"/>
              <w:ind w:left="72"/>
              <w:jc w:val="left"/>
              <w:rPr>
                <w:b/>
                <w:bCs w:val="0"/>
                <w:noProof w:val="0"/>
              </w:rPr>
            </w:pPr>
            <w:r>
              <w:rPr>
                <w:b/>
                <w:bCs w:val="0"/>
                <w:noProof w:val="0"/>
              </w:rPr>
              <w:t>2023–24</w:t>
            </w:r>
            <w:r w:rsidR="00B70C0D" w:rsidRPr="00D923CB">
              <w:rPr>
                <w:b/>
                <w:bCs w:val="0"/>
                <w:noProof w:val="0"/>
              </w:rPr>
              <w:t xml:space="preserve"> N Valid</w:t>
            </w:r>
          </w:p>
        </w:tc>
        <w:tc>
          <w:tcPr>
            <w:tcW w:w="792" w:type="dxa"/>
            <w:textDirection w:val="btLr"/>
            <w:vAlign w:val="center"/>
          </w:tcPr>
          <w:p w14:paraId="4F245B95" w14:textId="53899B4B" w:rsidR="00B70C0D" w:rsidRPr="00D923CB" w:rsidRDefault="00EF1942" w:rsidP="00CF4B83">
            <w:pPr>
              <w:pStyle w:val="TableHead"/>
              <w:ind w:left="72"/>
              <w:jc w:val="left"/>
              <w:rPr>
                <w:b/>
                <w:bCs w:val="0"/>
                <w:noProof w:val="0"/>
              </w:rPr>
            </w:pPr>
            <w:r>
              <w:rPr>
                <w:b/>
                <w:bCs w:val="0"/>
                <w:noProof w:val="0"/>
              </w:rPr>
              <w:t>2023–24</w:t>
            </w:r>
            <w:r w:rsidR="00B70C0D" w:rsidRPr="00D923CB">
              <w:rPr>
                <w:b/>
                <w:bCs w:val="0"/>
                <w:noProof w:val="0"/>
              </w:rPr>
              <w:t xml:space="preserve"> </w:t>
            </w:r>
            <w:r w:rsidR="00B70C0D" w:rsidRPr="00D923CB">
              <w:rPr>
                <w:b/>
                <w:bCs w:val="0"/>
              </w:rPr>
              <w:t>SS</w:t>
            </w:r>
            <w:r w:rsidR="00B70C0D" w:rsidRPr="00D923CB">
              <w:rPr>
                <w:b/>
                <w:bCs w:val="0"/>
                <w:noProof w:val="0"/>
              </w:rPr>
              <w:t xml:space="preserve"> Mean</w:t>
            </w:r>
          </w:p>
        </w:tc>
        <w:tc>
          <w:tcPr>
            <w:tcW w:w="720" w:type="dxa"/>
            <w:textDirection w:val="btLr"/>
            <w:vAlign w:val="center"/>
          </w:tcPr>
          <w:p w14:paraId="40DA4F53" w14:textId="58BFD6A8" w:rsidR="00B70C0D" w:rsidRPr="00D923CB" w:rsidRDefault="00EF1942" w:rsidP="00CF4B83">
            <w:pPr>
              <w:pStyle w:val="TableHead"/>
              <w:ind w:left="72"/>
              <w:jc w:val="left"/>
              <w:rPr>
                <w:b/>
                <w:bCs w:val="0"/>
                <w:noProof w:val="0"/>
              </w:rPr>
            </w:pPr>
            <w:r>
              <w:rPr>
                <w:b/>
                <w:bCs w:val="0"/>
                <w:noProof w:val="0"/>
              </w:rPr>
              <w:t>2023–24</w:t>
            </w:r>
            <w:r w:rsidR="00B70C0D" w:rsidRPr="00D923CB">
              <w:rPr>
                <w:b/>
                <w:bCs w:val="0"/>
                <w:noProof w:val="0"/>
              </w:rPr>
              <w:t xml:space="preserve"> </w:t>
            </w:r>
            <w:r w:rsidR="00B70C0D" w:rsidRPr="00D923CB">
              <w:rPr>
                <w:b/>
                <w:bCs w:val="0"/>
              </w:rPr>
              <w:t>SS</w:t>
            </w:r>
            <w:r w:rsidR="00B70C0D" w:rsidRPr="00D923CB">
              <w:rPr>
                <w:b/>
                <w:bCs w:val="0"/>
                <w:noProof w:val="0"/>
              </w:rPr>
              <w:t xml:space="preserve"> Standard Deviation (SD)</w:t>
            </w:r>
          </w:p>
        </w:tc>
        <w:tc>
          <w:tcPr>
            <w:tcW w:w="1094" w:type="dxa"/>
            <w:textDirection w:val="btLr"/>
            <w:vAlign w:val="center"/>
          </w:tcPr>
          <w:p w14:paraId="12220815" w14:textId="345D8214" w:rsidR="00B70C0D" w:rsidRPr="00D923CB" w:rsidRDefault="00EF1942" w:rsidP="00CF4B83">
            <w:pPr>
              <w:pStyle w:val="TableHead"/>
              <w:ind w:left="72"/>
              <w:jc w:val="left"/>
              <w:rPr>
                <w:b/>
                <w:bCs w:val="0"/>
                <w:noProof w:val="0"/>
              </w:rPr>
            </w:pPr>
            <w:r>
              <w:rPr>
                <w:b/>
                <w:bCs w:val="0"/>
                <w:noProof w:val="0"/>
              </w:rPr>
              <w:t>2022–23</w:t>
            </w:r>
            <w:r w:rsidR="00B70C0D" w:rsidRPr="00D923CB">
              <w:rPr>
                <w:b/>
                <w:bCs w:val="0"/>
                <w:noProof w:val="0"/>
              </w:rPr>
              <w:t xml:space="preserve"> N Tested</w:t>
            </w:r>
          </w:p>
        </w:tc>
        <w:tc>
          <w:tcPr>
            <w:tcW w:w="1152" w:type="dxa"/>
            <w:noWrap/>
            <w:textDirection w:val="btLr"/>
            <w:vAlign w:val="center"/>
          </w:tcPr>
          <w:p w14:paraId="3E9CDACE" w14:textId="6F061DA0" w:rsidR="00B70C0D" w:rsidRPr="00D923CB" w:rsidRDefault="00EF1942" w:rsidP="00CF4B83">
            <w:pPr>
              <w:pStyle w:val="TableHead"/>
              <w:ind w:left="72"/>
              <w:jc w:val="left"/>
              <w:rPr>
                <w:b/>
                <w:bCs w:val="0"/>
                <w:noProof w:val="0"/>
              </w:rPr>
            </w:pPr>
            <w:r>
              <w:rPr>
                <w:b/>
                <w:bCs w:val="0"/>
                <w:noProof w:val="0"/>
              </w:rPr>
              <w:t>2022–23</w:t>
            </w:r>
            <w:r w:rsidR="00B70C0D" w:rsidRPr="00D923CB">
              <w:rPr>
                <w:b/>
                <w:bCs w:val="0"/>
                <w:noProof w:val="0"/>
              </w:rPr>
              <w:t xml:space="preserve"> N Valid</w:t>
            </w:r>
          </w:p>
        </w:tc>
        <w:tc>
          <w:tcPr>
            <w:tcW w:w="864" w:type="dxa"/>
            <w:textDirection w:val="btLr"/>
            <w:vAlign w:val="center"/>
          </w:tcPr>
          <w:p w14:paraId="2282EE20" w14:textId="42CC64F4" w:rsidR="00B70C0D" w:rsidRPr="00D923CB" w:rsidRDefault="00EF1942" w:rsidP="00CF4B83">
            <w:pPr>
              <w:pStyle w:val="TableHead"/>
              <w:ind w:left="72"/>
              <w:jc w:val="left"/>
              <w:rPr>
                <w:b/>
                <w:bCs w:val="0"/>
                <w:noProof w:val="0"/>
              </w:rPr>
            </w:pPr>
            <w:r>
              <w:rPr>
                <w:b/>
                <w:bCs w:val="0"/>
                <w:noProof w:val="0"/>
              </w:rPr>
              <w:t>2022–23</w:t>
            </w:r>
            <w:r w:rsidR="00B70C0D" w:rsidRPr="00D923CB">
              <w:rPr>
                <w:b/>
                <w:bCs w:val="0"/>
                <w:noProof w:val="0"/>
              </w:rPr>
              <w:t xml:space="preserve"> </w:t>
            </w:r>
            <w:r w:rsidR="00B70C0D" w:rsidRPr="00D923CB">
              <w:rPr>
                <w:b/>
                <w:bCs w:val="0"/>
              </w:rPr>
              <w:t>SS</w:t>
            </w:r>
            <w:r w:rsidR="00B70C0D" w:rsidRPr="00D923CB">
              <w:rPr>
                <w:b/>
                <w:bCs w:val="0"/>
                <w:noProof w:val="0"/>
              </w:rPr>
              <w:t xml:space="preserve"> Mean</w:t>
            </w:r>
          </w:p>
        </w:tc>
        <w:tc>
          <w:tcPr>
            <w:tcW w:w="648" w:type="dxa"/>
            <w:textDirection w:val="btLr"/>
            <w:vAlign w:val="center"/>
          </w:tcPr>
          <w:p w14:paraId="13F5FA93" w14:textId="4476B95E" w:rsidR="00B70C0D" w:rsidRPr="00D923CB" w:rsidRDefault="00EF1942" w:rsidP="00CF4B83">
            <w:pPr>
              <w:pStyle w:val="TableHead"/>
              <w:ind w:left="72"/>
              <w:jc w:val="left"/>
              <w:rPr>
                <w:b/>
                <w:bCs w:val="0"/>
                <w:noProof w:val="0"/>
              </w:rPr>
            </w:pPr>
            <w:r>
              <w:rPr>
                <w:b/>
                <w:bCs w:val="0"/>
                <w:noProof w:val="0"/>
              </w:rPr>
              <w:t>2022–23</w:t>
            </w:r>
            <w:r w:rsidR="00B70C0D" w:rsidRPr="00D923CB">
              <w:rPr>
                <w:b/>
                <w:bCs w:val="0"/>
                <w:noProof w:val="0"/>
              </w:rPr>
              <w:t xml:space="preserve"> </w:t>
            </w:r>
            <w:r w:rsidR="00B70C0D" w:rsidRPr="00D923CB">
              <w:rPr>
                <w:b/>
                <w:bCs w:val="0"/>
              </w:rPr>
              <w:t>SS</w:t>
            </w:r>
            <w:r w:rsidR="00B70C0D" w:rsidRPr="00D923CB">
              <w:rPr>
                <w:b/>
                <w:bCs w:val="0"/>
                <w:noProof w:val="0"/>
              </w:rPr>
              <w:t xml:space="preserve"> SD</w:t>
            </w:r>
          </w:p>
        </w:tc>
        <w:tc>
          <w:tcPr>
            <w:tcW w:w="1094" w:type="dxa"/>
            <w:textDirection w:val="btLr"/>
            <w:vAlign w:val="center"/>
          </w:tcPr>
          <w:p w14:paraId="5E9A8EAD" w14:textId="0D88DE75" w:rsidR="00B70C0D" w:rsidRPr="00D923CB" w:rsidRDefault="00EF1942" w:rsidP="00CF4B83">
            <w:pPr>
              <w:pStyle w:val="TableHead"/>
              <w:ind w:left="72"/>
              <w:jc w:val="left"/>
              <w:rPr>
                <w:b/>
                <w:bCs w:val="0"/>
                <w:noProof w:val="0"/>
              </w:rPr>
            </w:pPr>
            <w:r>
              <w:rPr>
                <w:b/>
                <w:bCs w:val="0"/>
                <w:noProof w:val="0"/>
              </w:rPr>
              <w:t>2021–22</w:t>
            </w:r>
            <w:r w:rsidR="00B70C0D" w:rsidRPr="00D923CB">
              <w:rPr>
                <w:b/>
                <w:bCs w:val="0"/>
                <w:noProof w:val="0"/>
              </w:rPr>
              <w:t xml:space="preserve"> N Tested</w:t>
            </w:r>
          </w:p>
        </w:tc>
        <w:tc>
          <w:tcPr>
            <w:tcW w:w="1094" w:type="dxa"/>
            <w:textDirection w:val="btLr"/>
            <w:vAlign w:val="center"/>
          </w:tcPr>
          <w:p w14:paraId="6A60624E" w14:textId="4023EDAB" w:rsidR="00B70C0D" w:rsidRPr="00D923CB" w:rsidRDefault="00EF1942" w:rsidP="00CF4B83">
            <w:pPr>
              <w:pStyle w:val="TableHead"/>
              <w:ind w:left="72"/>
              <w:jc w:val="left"/>
              <w:rPr>
                <w:b/>
                <w:bCs w:val="0"/>
                <w:noProof w:val="0"/>
              </w:rPr>
            </w:pPr>
            <w:r>
              <w:rPr>
                <w:b/>
                <w:bCs w:val="0"/>
                <w:noProof w:val="0"/>
              </w:rPr>
              <w:t>2021–22</w:t>
            </w:r>
            <w:r w:rsidR="00B70C0D" w:rsidRPr="00D923CB">
              <w:rPr>
                <w:b/>
                <w:bCs w:val="0"/>
                <w:noProof w:val="0"/>
              </w:rPr>
              <w:t xml:space="preserve"> N Valid</w:t>
            </w:r>
          </w:p>
        </w:tc>
        <w:tc>
          <w:tcPr>
            <w:tcW w:w="864" w:type="dxa"/>
            <w:textDirection w:val="btLr"/>
            <w:vAlign w:val="center"/>
          </w:tcPr>
          <w:p w14:paraId="0EA833EA" w14:textId="60645AA9" w:rsidR="00B70C0D" w:rsidRPr="00D923CB" w:rsidRDefault="00EF1942" w:rsidP="00CF4B83">
            <w:pPr>
              <w:pStyle w:val="TableHead"/>
              <w:ind w:left="72"/>
              <w:jc w:val="left"/>
              <w:rPr>
                <w:b/>
                <w:bCs w:val="0"/>
                <w:noProof w:val="0"/>
              </w:rPr>
            </w:pPr>
            <w:r>
              <w:rPr>
                <w:b/>
                <w:bCs w:val="0"/>
                <w:noProof w:val="0"/>
              </w:rPr>
              <w:t>2021–22</w:t>
            </w:r>
            <w:r w:rsidR="00B70C0D" w:rsidRPr="00D923CB">
              <w:rPr>
                <w:b/>
                <w:bCs w:val="0"/>
                <w:noProof w:val="0"/>
              </w:rPr>
              <w:t xml:space="preserve"> </w:t>
            </w:r>
            <w:r w:rsidR="00B70C0D" w:rsidRPr="00D923CB">
              <w:rPr>
                <w:b/>
                <w:bCs w:val="0"/>
              </w:rPr>
              <w:t>SS</w:t>
            </w:r>
            <w:r w:rsidR="00B70C0D" w:rsidRPr="00D923CB">
              <w:rPr>
                <w:b/>
                <w:bCs w:val="0"/>
                <w:noProof w:val="0"/>
              </w:rPr>
              <w:t xml:space="preserve"> Mean</w:t>
            </w:r>
          </w:p>
        </w:tc>
        <w:tc>
          <w:tcPr>
            <w:tcW w:w="648" w:type="dxa"/>
            <w:textDirection w:val="btLr"/>
            <w:vAlign w:val="center"/>
          </w:tcPr>
          <w:p w14:paraId="65DC48DC" w14:textId="1325D5B0" w:rsidR="00B70C0D" w:rsidRPr="00D923CB" w:rsidRDefault="00EF1942" w:rsidP="00CF4B83">
            <w:pPr>
              <w:pStyle w:val="TableHead"/>
              <w:ind w:left="72"/>
              <w:jc w:val="left"/>
              <w:rPr>
                <w:b/>
                <w:bCs w:val="0"/>
                <w:noProof w:val="0"/>
              </w:rPr>
            </w:pPr>
            <w:r>
              <w:rPr>
                <w:b/>
                <w:bCs w:val="0"/>
                <w:noProof w:val="0"/>
              </w:rPr>
              <w:t>2021–22</w:t>
            </w:r>
            <w:r w:rsidR="00B70C0D" w:rsidRPr="00D923CB">
              <w:rPr>
                <w:b/>
                <w:bCs w:val="0"/>
                <w:noProof w:val="0"/>
              </w:rPr>
              <w:t xml:space="preserve"> </w:t>
            </w:r>
            <w:r w:rsidR="00B70C0D" w:rsidRPr="00D923CB">
              <w:rPr>
                <w:b/>
                <w:bCs w:val="0"/>
              </w:rPr>
              <w:t>SS</w:t>
            </w:r>
            <w:r w:rsidR="00B70C0D" w:rsidRPr="00D923CB">
              <w:rPr>
                <w:b/>
                <w:bCs w:val="0"/>
                <w:noProof w:val="0"/>
              </w:rPr>
              <w:t xml:space="preserve"> SD</w:t>
            </w:r>
          </w:p>
        </w:tc>
        <w:tc>
          <w:tcPr>
            <w:tcW w:w="720" w:type="dxa"/>
            <w:textDirection w:val="btLr"/>
            <w:vAlign w:val="center"/>
          </w:tcPr>
          <w:p w14:paraId="4EE40A3F" w14:textId="60FCFE32" w:rsidR="00B70C0D" w:rsidRPr="00D923CB" w:rsidRDefault="00EF1942" w:rsidP="00CF4B83">
            <w:pPr>
              <w:pStyle w:val="TableHead"/>
              <w:ind w:left="72"/>
              <w:jc w:val="left"/>
              <w:rPr>
                <w:b/>
                <w:bCs w:val="0"/>
                <w:noProof w:val="0"/>
              </w:rPr>
            </w:pPr>
            <w:r>
              <w:rPr>
                <w:b/>
                <w:bCs w:val="0"/>
                <w:noProof w:val="0"/>
              </w:rPr>
              <w:t>2023–24</w:t>
            </w:r>
            <w:r w:rsidR="00B70C0D" w:rsidRPr="00D923CB">
              <w:rPr>
                <w:b/>
                <w:bCs w:val="0"/>
                <w:noProof w:val="0"/>
              </w:rPr>
              <w:t xml:space="preserve">, </w:t>
            </w:r>
            <w:r>
              <w:rPr>
                <w:b/>
                <w:bCs w:val="0"/>
                <w:noProof w:val="0"/>
              </w:rPr>
              <w:t>2022–23</w:t>
            </w:r>
            <w:r w:rsidR="00B70C0D" w:rsidRPr="00D923CB">
              <w:rPr>
                <w:b/>
                <w:bCs w:val="0"/>
                <w:noProof w:val="0"/>
              </w:rPr>
              <w:t xml:space="preserve"> </w:t>
            </w:r>
            <w:r w:rsidR="00B70C0D" w:rsidRPr="00D923CB">
              <w:rPr>
                <w:b/>
                <w:bCs w:val="0"/>
              </w:rPr>
              <w:t>SS</w:t>
            </w:r>
            <w:r w:rsidR="00B70C0D" w:rsidRPr="00D923CB">
              <w:rPr>
                <w:b/>
                <w:bCs w:val="0"/>
                <w:noProof w:val="0"/>
              </w:rPr>
              <w:t xml:space="preserve"> Difference</w:t>
            </w:r>
          </w:p>
        </w:tc>
        <w:tc>
          <w:tcPr>
            <w:tcW w:w="720" w:type="dxa"/>
            <w:textDirection w:val="btLr"/>
            <w:vAlign w:val="center"/>
          </w:tcPr>
          <w:p w14:paraId="1D69E310" w14:textId="29F5B713" w:rsidR="00B70C0D" w:rsidRPr="00D923CB" w:rsidRDefault="00EF1942" w:rsidP="00CF4B83">
            <w:pPr>
              <w:pStyle w:val="TableHead"/>
              <w:ind w:left="72"/>
              <w:jc w:val="left"/>
              <w:rPr>
                <w:b/>
                <w:bCs w:val="0"/>
                <w:noProof w:val="0"/>
              </w:rPr>
            </w:pPr>
            <w:r>
              <w:rPr>
                <w:b/>
                <w:bCs w:val="0"/>
                <w:noProof w:val="0"/>
              </w:rPr>
              <w:t>2022–23</w:t>
            </w:r>
            <w:r w:rsidR="00B70C0D" w:rsidRPr="00D923CB">
              <w:rPr>
                <w:b/>
                <w:bCs w:val="0"/>
                <w:noProof w:val="0"/>
              </w:rPr>
              <w:t xml:space="preserve">, </w:t>
            </w:r>
            <w:r>
              <w:rPr>
                <w:b/>
                <w:bCs w:val="0"/>
                <w:noProof w:val="0"/>
              </w:rPr>
              <w:t>2021–22</w:t>
            </w:r>
            <w:r w:rsidR="00B70C0D" w:rsidRPr="00D923CB">
              <w:rPr>
                <w:b/>
                <w:bCs w:val="0"/>
                <w:noProof w:val="0"/>
              </w:rPr>
              <w:t xml:space="preserve"> </w:t>
            </w:r>
            <w:r w:rsidR="00B70C0D" w:rsidRPr="00D923CB">
              <w:rPr>
                <w:b/>
                <w:bCs w:val="0"/>
              </w:rPr>
              <w:t>SS</w:t>
            </w:r>
            <w:r w:rsidR="00B70C0D" w:rsidRPr="00D923CB">
              <w:rPr>
                <w:b/>
                <w:bCs w:val="0"/>
                <w:noProof w:val="0"/>
              </w:rPr>
              <w:t xml:space="preserve"> Difference</w:t>
            </w:r>
          </w:p>
        </w:tc>
      </w:tr>
      <w:tr w:rsidR="00241E2A" w:rsidRPr="00A74216" w14:paraId="07608493" w14:textId="77777777" w:rsidTr="00166026">
        <w:tc>
          <w:tcPr>
            <w:tcW w:w="2448" w:type="dxa"/>
            <w:tcBorders>
              <w:top w:val="single" w:sz="4" w:space="0" w:color="auto"/>
            </w:tcBorders>
            <w:shd w:val="clear" w:color="auto" w:fill="FFFFFF"/>
            <w:noWrap/>
            <w:vAlign w:val="center"/>
          </w:tcPr>
          <w:p w14:paraId="510F6104" w14:textId="33D4516D" w:rsidR="00343502" w:rsidRPr="00A74216" w:rsidRDefault="00166026" w:rsidP="00343502">
            <w:pPr>
              <w:pStyle w:val="TableText"/>
              <w:keepNext/>
              <w:rPr>
                <w:rFonts w:eastAsia="Arial Unicode MS"/>
                <w:noProof w:val="0"/>
              </w:rPr>
            </w:pPr>
            <w:r>
              <w:rPr>
                <w:noProof w:val="0"/>
              </w:rPr>
              <w:t>English language arts/literacy (</w:t>
            </w:r>
            <w:r w:rsidR="00343502" w:rsidRPr="00A74216">
              <w:rPr>
                <w:noProof w:val="0"/>
              </w:rPr>
              <w:t>ELA</w:t>
            </w:r>
            <w:r>
              <w:rPr>
                <w:noProof w:val="0"/>
              </w:rPr>
              <w:t>)</w:t>
            </w:r>
            <w:r w:rsidR="00343502" w:rsidRPr="00A74216">
              <w:rPr>
                <w:noProof w:val="0"/>
              </w:rPr>
              <w:t xml:space="preserve"> 3</w:t>
            </w:r>
          </w:p>
        </w:tc>
        <w:tc>
          <w:tcPr>
            <w:tcW w:w="1094" w:type="dxa"/>
            <w:tcBorders>
              <w:top w:val="single" w:sz="4" w:space="0" w:color="auto"/>
            </w:tcBorders>
            <w:shd w:val="clear" w:color="auto" w:fill="FFFFFF"/>
            <w:vAlign w:val="bottom"/>
          </w:tcPr>
          <w:p w14:paraId="5609C114" w14:textId="561B0470" w:rsidR="00343502" w:rsidRPr="00A74216" w:rsidRDefault="00343502" w:rsidP="00556EB6">
            <w:pPr>
              <w:pStyle w:val="TableText"/>
              <w:rPr>
                <w:noProof w:val="0"/>
                <w:color w:val="000000"/>
              </w:rPr>
            </w:pPr>
            <w:r>
              <w:t>403,783</w:t>
            </w:r>
          </w:p>
        </w:tc>
        <w:tc>
          <w:tcPr>
            <w:tcW w:w="1094" w:type="dxa"/>
            <w:tcBorders>
              <w:top w:val="single" w:sz="4" w:space="0" w:color="auto"/>
            </w:tcBorders>
            <w:shd w:val="clear" w:color="auto" w:fill="FFFFFF"/>
            <w:vAlign w:val="bottom"/>
          </w:tcPr>
          <w:p w14:paraId="4F40F8F4" w14:textId="2C63BAAB" w:rsidR="00343502" w:rsidRPr="00A74216" w:rsidRDefault="00343502" w:rsidP="00556EB6">
            <w:pPr>
              <w:pStyle w:val="TableText"/>
              <w:rPr>
                <w:noProof w:val="0"/>
                <w:color w:val="000000"/>
              </w:rPr>
            </w:pPr>
            <w:r>
              <w:t>403,574</w:t>
            </w:r>
          </w:p>
        </w:tc>
        <w:tc>
          <w:tcPr>
            <w:tcW w:w="792" w:type="dxa"/>
            <w:tcBorders>
              <w:top w:val="single" w:sz="4" w:space="0" w:color="auto"/>
            </w:tcBorders>
            <w:shd w:val="clear" w:color="auto" w:fill="FFFFFF"/>
            <w:vAlign w:val="bottom"/>
          </w:tcPr>
          <w:p w14:paraId="0A9B7692" w14:textId="42CE45BD" w:rsidR="00343502" w:rsidRPr="00A74216" w:rsidRDefault="00343502" w:rsidP="00556EB6">
            <w:pPr>
              <w:pStyle w:val="TableText"/>
              <w:rPr>
                <w:noProof w:val="0"/>
                <w:color w:val="000000"/>
              </w:rPr>
            </w:pPr>
            <w:r>
              <w:t>2410</w:t>
            </w:r>
          </w:p>
        </w:tc>
        <w:tc>
          <w:tcPr>
            <w:tcW w:w="720" w:type="dxa"/>
            <w:tcBorders>
              <w:top w:val="single" w:sz="4" w:space="0" w:color="auto"/>
            </w:tcBorders>
            <w:shd w:val="clear" w:color="auto" w:fill="FFFFFF"/>
            <w:vAlign w:val="bottom"/>
          </w:tcPr>
          <w:p w14:paraId="09206EEC" w14:textId="7E563F4B" w:rsidR="00343502" w:rsidRPr="00A74216" w:rsidRDefault="00343502" w:rsidP="00556EB6">
            <w:pPr>
              <w:pStyle w:val="TableText"/>
              <w:rPr>
                <w:noProof w:val="0"/>
                <w:color w:val="000000"/>
              </w:rPr>
            </w:pPr>
            <w:r>
              <w:t>103</w:t>
            </w:r>
          </w:p>
        </w:tc>
        <w:tc>
          <w:tcPr>
            <w:tcW w:w="1094" w:type="dxa"/>
            <w:tcBorders>
              <w:top w:val="single" w:sz="4" w:space="0" w:color="auto"/>
            </w:tcBorders>
            <w:shd w:val="clear" w:color="auto" w:fill="FFFFFF"/>
            <w:vAlign w:val="bottom"/>
          </w:tcPr>
          <w:p w14:paraId="3C4C09D5" w14:textId="49310068" w:rsidR="00343502" w:rsidRPr="00A74216" w:rsidRDefault="00343502" w:rsidP="00556EB6">
            <w:pPr>
              <w:pStyle w:val="TableText"/>
              <w:rPr>
                <w:noProof w:val="0"/>
              </w:rPr>
            </w:pPr>
            <w:r>
              <w:t>410,553</w:t>
            </w:r>
          </w:p>
        </w:tc>
        <w:tc>
          <w:tcPr>
            <w:tcW w:w="1152" w:type="dxa"/>
            <w:tcBorders>
              <w:top w:val="single" w:sz="4" w:space="0" w:color="auto"/>
            </w:tcBorders>
            <w:shd w:val="clear" w:color="auto" w:fill="FFFFFF"/>
            <w:noWrap/>
            <w:vAlign w:val="bottom"/>
          </w:tcPr>
          <w:p w14:paraId="4C220FC3" w14:textId="50A5A15B" w:rsidR="00343502" w:rsidRPr="00A74216" w:rsidRDefault="00343502" w:rsidP="00556EB6">
            <w:pPr>
              <w:pStyle w:val="TableText"/>
              <w:rPr>
                <w:noProof w:val="0"/>
              </w:rPr>
            </w:pPr>
            <w:r>
              <w:t>410,284</w:t>
            </w:r>
          </w:p>
        </w:tc>
        <w:tc>
          <w:tcPr>
            <w:tcW w:w="864" w:type="dxa"/>
            <w:tcBorders>
              <w:top w:val="single" w:sz="4" w:space="0" w:color="auto"/>
            </w:tcBorders>
            <w:shd w:val="clear" w:color="auto" w:fill="FFFFFF"/>
            <w:vAlign w:val="bottom"/>
          </w:tcPr>
          <w:p w14:paraId="51C38E72" w14:textId="2D95B3B6" w:rsidR="00343502" w:rsidRPr="00A74216" w:rsidRDefault="00343502" w:rsidP="00556EB6">
            <w:pPr>
              <w:pStyle w:val="TableText"/>
              <w:rPr>
                <w:noProof w:val="0"/>
              </w:rPr>
            </w:pPr>
            <w:r>
              <w:t>2410</w:t>
            </w:r>
          </w:p>
        </w:tc>
        <w:tc>
          <w:tcPr>
            <w:tcW w:w="648" w:type="dxa"/>
            <w:tcBorders>
              <w:top w:val="single" w:sz="4" w:space="0" w:color="auto"/>
            </w:tcBorders>
            <w:shd w:val="clear" w:color="auto" w:fill="FFFFFF"/>
            <w:vAlign w:val="bottom"/>
          </w:tcPr>
          <w:p w14:paraId="563C86C0" w14:textId="631C08FC" w:rsidR="00343502" w:rsidRPr="00A74216" w:rsidRDefault="00343502" w:rsidP="00556EB6">
            <w:pPr>
              <w:pStyle w:val="TableText"/>
              <w:rPr>
                <w:noProof w:val="0"/>
              </w:rPr>
            </w:pPr>
            <w:r>
              <w:t>104</w:t>
            </w:r>
          </w:p>
        </w:tc>
        <w:tc>
          <w:tcPr>
            <w:tcW w:w="1094" w:type="dxa"/>
            <w:tcBorders>
              <w:top w:val="single" w:sz="4" w:space="0" w:color="auto"/>
            </w:tcBorders>
            <w:shd w:val="clear" w:color="auto" w:fill="FFFFFF"/>
            <w:vAlign w:val="bottom"/>
          </w:tcPr>
          <w:p w14:paraId="6B0A5DB2" w14:textId="6A1BB8A2" w:rsidR="00343502" w:rsidRPr="00A74216" w:rsidRDefault="00343502" w:rsidP="00556EB6">
            <w:pPr>
              <w:pStyle w:val="TableText"/>
              <w:rPr>
                <w:noProof w:val="0"/>
              </w:rPr>
            </w:pPr>
            <w:r>
              <w:t>413,582</w:t>
            </w:r>
          </w:p>
        </w:tc>
        <w:tc>
          <w:tcPr>
            <w:tcW w:w="1094" w:type="dxa"/>
            <w:tcBorders>
              <w:top w:val="single" w:sz="4" w:space="0" w:color="auto"/>
            </w:tcBorders>
            <w:shd w:val="clear" w:color="auto" w:fill="FFFFFF"/>
            <w:vAlign w:val="bottom"/>
          </w:tcPr>
          <w:p w14:paraId="07B96FBA" w14:textId="376CBB63" w:rsidR="00343502" w:rsidRPr="00A74216" w:rsidRDefault="00343502" w:rsidP="00556EB6">
            <w:pPr>
              <w:pStyle w:val="TableText"/>
              <w:rPr>
                <w:noProof w:val="0"/>
              </w:rPr>
            </w:pPr>
            <w:r>
              <w:t>413,293</w:t>
            </w:r>
          </w:p>
        </w:tc>
        <w:tc>
          <w:tcPr>
            <w:tcW w:w="864" w:type="dxa"/>
            <w:tcBorders>
              <w:top w:val="single" w:sz="4" w:space="0" w:color="auto"/>
            </w:tcBorders>
            <w:shd w:val="clear" w:color="auto" w:fill="FFFFFF"/>
            <w:vAlign w:val="bottom"/>
          </w:tcPr>
          <w:p w14:paraId="6FFFE1FF" w14:textId="34DB1548" w:rsidR="00343502" w:rsidRPr="00A74216" w:rsidRDefault="00343502" w:rsidP="00556EB6">
            <w:pPr>
              <w:pStyle w:val="TableText"/>
              <w:rPr>
                <w:noProof w:val="0"/>
              </w:rPr>
            </w:pPr>
            <w:r>
              <w:t>2409</w:t>
            </w:r>
          </w:p>
        </w:tc>
        <w:tc>
          <w:tcPr>
            <w:tcW w:w="648" w:type="dxa"/>
            <w:tcBorders>
              <w:top w:val="single" w:sz="4" w:space="0" w:color="auto"/>
            </w:tcBorders>
            <w:shd w:val="clear" w:color="auto" w:fill="FFFFFF"/>
            <w:vAlign w:val="bottom"/>
          </w:tcPr>
          <w:p w14:paraId="468DF304" w14:textId="53CC2C1E" w:rsidR="00343502" w:rsidRPr="00A74216" w:rsidRDefault="00343502" w:rsidP="00556EB6">
            <w:pPr>
              <w:pStyle w:val="TableText"/>
              <w:rPr>
                <w:noProof w:val="0"/>
              </w:rPr>
            </w:pPr>
            <w:r>
              <w:t>103</w:t>
            </w:r>
          </w:p>
        </w:tc>
        <w:tc>
          <w:tcPr>
            <w:tcW w:w="720" w:type="dxa"/>
            <w:tcBorders>
              <w:top w:val="single" w:sz="4" w:space="0" w:color="auto"/>
            </w:tcBorders>
            <w:shd w:val="clear" w:color="auto" w:fill="FFFFFF"/>
            <w:vAlign w:val="bottom"/>
          </w:tcPr>
          <w:p w14:paraId="4EB0B233" w14:textId="5AC5673E" w:rsidR="00343502" w:rsidRPr="00A74216" w:rsidRDefault="00343502" w:rsidP="00556EB6">
            <w:pPr>
              <w:pStyle w:val="TableText"/>
              <w:rPr>
                <w:noProof w:val="0"/>
              </w:rPr>
            </w:pPr>
            <w:r>
              <w:t>0</w:t>
            </w:r>
          </w:p>
        </w:tc>
        <w:tc>
          <w:tcPr>
            <w:tcW w:w="720" w:type="dxa"/>
            <w:tcBorders>
              <w:top w:val="single" w:sz="4" w:space="0" w:color="auto"/>
            </w:tcBorders>
            <w:shd w:val="clear" w:color="auto" w:fill="FFFFFF"/>
            <w:vAlign w:val="bottom"/>
          </w:tcPr>
          <w:p w14:paraId="6BB12EE2" w14:textId="6216A863" w:rsidR="00343502" w:rsidRPr="00A74216" w:rsidRDefault="00343502" w:rsidP="00556EB6">
            <w:pPr>
              <w:pStyle w:val="TableText"/>
              <w:rPr>
                <w:noProof w:val="0"/>
              </w:rPr>
            </w:pPr>
            <w:r>
              <w:t>1</w:t>
            </w:r>
          </w:p>
        </w:tc>
      </w:tr>
      <w:tr w:rsidR="00166026" w:rsidRPr="00A74216" w14:paraId="6C6B8AC8" w14:textId="77777777" w:rsidTr="00166026">
        <w:tc>
          <w:tcPr>
            <w:tcW w:w="2448" w:type="dxa"/>
            <w:shd w:val="clear" w:color="auto" w:fill="FFFFFF"/>
            <w:noWrap/>
            <w:vAlign w:val="center"/>
          </w:tcPr>
          <w:p w14:paraId="1CCAA13E" w14:textId="77777777" w:rsidR="00343502" w:rsidRPr="00A74216" w:rsidRDefault="00343502" w:rsidP="00343502">
            <w:pPr>
              <w:pStyle w:val="TableText"/>
              <w:keepNext/>
              <w:rPr>
                <w:rFonts w:eastAsia="Arial Unicode MS"/>
                <w:noProof w:val="0"/>
              </w:rPr>
            </w:pPr>
            <w:r w:rsidRPr="00A74216">
              <w:rPr>
                <w:noProof w:val="0"/>
              </w:rPr>
              <w:t>ELA 4</w:t>
            </w:r>
          </w:p>
        </w:tc>
        <w:tc>
          <w:tcPr>
            <w:tcW w:w="1094" w:type="dxa"/>
            <w:shd w:val="clear" w:color="auto" w:fill="FFFFFF"/>
            <w:vAlign w:val="bottom"/>
          </w:tcPr>
          <w:p w14:paraId="249896F3" w14:textId="472F2F3F" w:rsidR="00343502" w:rsidRPr="00A74216" w:rsidRDefault="00343502" w:rsidP="00556EB6">
            <w:pPr>
              <w:pStyle w:val="TableText"/>
              <w:rPr>
                <w:noProof w:val="0"/>
                <w:color w:val="000000"/>
              </w:rPr>
            </w:pPr>
            <w:r>
              <w:t>413,709</w:t>
            </w:r>
          </w:p>
        </w:tc>
        <w:tc>
          <w:tcPr>
            <w:tcW w:w="1094" w:type="dxa"/>
            <w:shd w:val="clear" w:color="auto" w:fill="FFFFFF"/>
            <w:vAlign w:val="bottom"/>
          </w:tcPr>
          <w:p w14:paraId="0CE3B070" w14:textId="01AD8952" w:rsidR="00343502" w:rsidRPr="00A74216" w:rsidRDefault="00343502" w:rsidP="00556EB6">
            <w:pPr>
              <w:pStyle w:val="TableText"/>
              <w:rPr>
                <w:noProof w:val="0"/>
                <w:color w:val="000000"/>
              </w:rPr>
            </w:pPr>
            <w:r>
              <w:t>413,479</w:t>
            </w:r>
          </w:p>
        </w:tc>
        <w:tc>
          <w:tcPr>
            <w:tcW w:w="792" w:type="dxa"/>
            <w:shd w:val="clear" w:color="auto" w:fill="FFFFFF"/>
            <w:vAlign w:val="bottom"/>
          </w:tcPr>
          <w:p w14:paraId="15F46918" w14:textId="33D65424" w:rsidR="00343502" w:rsidRPr="00A74216" w:rsidRDefault="00343502" w:rsidP="00556EB6">
            <w:pPr>
              <w:pStyle w:val="TableText"/>
              <w:rPr>
                <w:noProof w:val="0"/>
                <w:color w:val="000000"/>
              </w:rPr>
            </w:pPr>
            <w:r>
              <w:t>2452</w:t>
            </w:r>
          </w:p>
        </w:tc>
        <w:tc>
          <w:tcPr>
            <w:tcW w:w="720" w:type="dxa"/>
            <w:shd w:val="clear" w:color="auto" w:fill="FFFFFF"/>
            <w:vAlign w:val="bottom"/>
          </w:tcPr>
          <w:p w14:paraId="5C707E3B" w14:textId="4066C1DE" w:rsidR="00343502" w:rsidRPr="00A74216" w:rsidRDefault="00343502" w:rsidP="00556EB6">
            <w:pPr>
              <w:pStyle w:val="TableText"/>
              <w:rPr>
                <w:noProof w:val="0"/>
                <w:color w:val="000000"/>
              </w:rPr>
            </w:pPr>
            <w:r>
              <w:t>109</w:t>
            </w:r>
          </w:p>
        </w:tc>
        <w:tc>
          <w:tcPr>
            <w:tcW w:w="1094" w:type="dxa"/>
            <w:shd w:val="clear" w:color="auto" w:fill="FFFFFF"/>
            <w:vAlign w:val="bottom"/>
          </w:tcPr>
          <w:p w14:paraId="62A78655" w14:textId="0D350DAA" w:rsidR="00343502" w:rsidRPr="00A74216" w:rsidRDefault="00343502" w:rsidP="00556EB6">
            <w:pPr>
              <w:pStyle w:val="TableText"/>
              <w:rPr>
                <w:noProof w:val="0"/>
              </w:rPr>
            </w:pPr>
            <w:r>
              <w:t>415,993</w:t>
            </w:r>
          </w:p>
        </w:tc>
        <w:tc>
          <w:tcPr>
            <w:tcW w:w="1152" w:type="dxa"/>
            <w:shd w:val="clear" w:color="auto" w:fill="FFFFFF"/>
            <w:noWrap/>
            <w:vAlign w:val="bottom"/>
          </w:tcPr>
          <w:p w14:paraId="4FD9501B" w14:textId="6046CD6E" w:rsidR="00343502" w:rsidRPr="00A74216" w:rsidRDefault="00343502" w:rsidP="00556EB6">
            <w:pPr>
              <w:pStyle w:val="TableText"/>
              <w:rPr>
                <w:noProof w:val="0"/>
              </w:rPr>
            </w:pPr>
            <w:r>
              <w:t>415,827</w:t>
            </w:r>
          </w:p>
        </w:tc>
        <w:tc>
          <w:tcPr>
            <w:tcW w:w="864" w:type="dxa"/>
            <w:shd w:val="clear" w:color="auto" w:fill="FFFFFF"/>
            <w:vAlign w:val="bottom"/>
          </w:tcPr>
          <w:p w14:paraId="5EE304DB" w14:textId="5DFB3F5A" w:rsidR="00343502" w:rsidRPr="00A74216" w:rsidRDefault="00343502" w:rsidP="00556EB6">
            <w:pPr>
              <w:pStyle w:val="TableText"/>
              <w:rPr>
                <w:noProof w:val="0"/>
              </w:rPr>
            </w:pPr>
            <w:r>
              <w:t>2452</w:t>
            </w:r>
          </w:p>
        </w:tc>
        <w:tc>
          <w:tcPr>
            <w:tcW w:w="648" w:type="dxa"/>
            <w:shd w:val="clear" w:color="auto" w:fill="FFFFFF"/>
            <w:vAlign w:val="bottom"/>
          </w:tcPr>
          <w:p w14:paraId="463E38B9" w14:textId="0ABA3664" w:rsidR="00343502" w:rsidRPr="00A74216" w:rsidRDefault="00343502" w:rsidP="00556EB6">
            <w:pPr>
              <w:pStyle w:val="TableText"/>
              <w:rPr>
                <w:noProof w:val="0"/>
              </w:rPr>
            </w:pPr>
            <w:r>
              <w:t>107</w:t>
            </w:r>
          </w:p>
        </w:tc>
        <w:tc>
          <w:tcPr>
            <w:tcW w:w="1094" w:type="dxa"/>
            <w:shd w:val="clear" w:color="auto" w:fill="FFFFFF"/>
            <w:vAlign w:val="bottom"/>
          </w:tcPr>
          <w:p w14:paraId="5C12F203" w14:textId="2064826B" w:rsidR="00343502" w:rsidRPr="00A74216" w:rsidRDefault="00343502" w:rsidP="00556EB6">
            <w:pPr>
              <w:pStyle w:val="TableText"/>
              <w:rPr>
                <w:noProof w:val="0"/>
              </w:rPr>
            </w:pPr>
            <w:r>
              <w:t>420,028</w:t>
            </w:r>
          </w:p>
        </w:tc>
        <w:tc>
          <w:tcPr>
            <w:tcW w:w="1094" w:type="dxa"/>
            <w:shd w:val="clear" w:color="auto" w:fill="FFFFFF"/>
            <w:vAlign w:val="bottom"/>
          </w:tcPr>
          <w:p w14:paraId="5DDB5101" w14:textId="6DBC523B" w:rsidR="00343502" w:rsidRPr="00A74216" w:rsidRDefault="00343502" w:rsidP="00556EB6">
            <w:pPr>
              <w:pStyle w:val="TableText"/>
              <w:rPr>
                <w:noProof w:val="0"/>
              </w:rPr>
            </w:pPr>
            <w:r>
              <w:t>419,772</w:t>
            </w:r>
          </w:p>
        </w:tc>
        <w:tc>
          <w:tcPr>
            <w:tcW w:w="864" w:type="dxa"/>
            <w:shd w:val="clear" w:color="auto" w:fill="FFFFFF"/>
            <w:vAlign w:val="bottom"/>
          </w:tcPr>
          <w:p w14:paraId="41BF6D21" w14:textId="56293AC2" w:rsidR="00343502" w:rsidRPr="00A74216" w:rsidRDefault="00343502" w:rsidP="00556EB6">
            <w:pPr>
              <w:pStyle w:val="TableText"/>
              <w:rPr>
                <w:noProof w:val="0"/>
              </w:rPr>
            </w:pPr>
            <w:r>
              <w:t>2454</w:t>
            </w:r>
          </w:p>
        </w:tc>
        <w:tc>
          <w:tcPr>
            <w:tcW w:w="648" w:type="dxa"/>
            <w:shd w:val="clear" w:color="auto" w:fill="FFFFFF"/>
            <w:vAlign w:val="bottom"/>
          </w:tcPr>
          <w:p w14:paraId="67CA55B1" w14:textId="06C0110D" w:rsidR="00343502" w:rsidRPr="00A74216" w:rsidRDefault="00343502" w:rsidP="00556EB6">
            <w:pPr>
              <w:pStyle w:val="TableText"/>
              <w:rPr>
                <w:noProof w:val="0"/>
              </w:rPr>
            </w:pPr>
            <w:r>
              <w:t>104</w:t>
            </w:r>
          </w:p>
        </w:tc>
        <w:tc>
          <w:tcPr>
            <w:tcW w:w="720" w:type="dxa"/>
            <w:shd w:val="clear" w:color="auto" w:fill="FFFFFF"/>
            <w:vAlign w:val="bottom"/>
          </w:tcPr>
          <w:p w14:paraId="584644CF" w14:textId="115ADAC5" w:rsidR="00343502" w:rsidRPr="00A74216" w:rsidRDefault="00343502" w:rsidP="00556EB6">
            <w:pPr>
              <w:pStyle w:val="TableText"/>
              <w:rPr>
                <w:noProof w:val="0"/>
              </w:rPr>
            </w:pPr>
            <w:r>
              <w:t>0</w:t>
            </w:r>
          </w:p>
        </w:tc>
        <w:tc>
          <w:tcPr>
            <w:tcW w:w="720" w:type="dxa"/>
            <w:shd w:val="clear" w:color="auto" w:fill="FFFFFF"/>
            <w:vAlign w:val="bottom"/>
          </w:tcPr>
          <w:p w14:paraId="1ACAAD6A" w14:textId="65877023" w:rsidR="00343502" w:rsidRPr="00A74216" w:rsidRDefault="00343502" w:rsidP="00556EB6">
            <w:pPr>
              <w:pStyle w:val="TableText"/>
              <w:rPr>
                <w:noProof w:val="0"/>
              </w:rPr>
            </w:pPr>
            <w:r>
              <w:t>−2</w:t>
            </w:r>
          </w:p>
        </w:tc>
      </w:tr>
      <w:tr w:rsidR="00166026" w:rsidRPr="00A74216" w14:paraId="01126123" w14:textId="77777777" w:rsidTr="00166026">
        <w:tc>
          <w:tcPr>
            <w:tcW w:w="2448" w:type="dxa"/>
            <w:shd w:val="clear" w:color="auto" w:fill="FFFFFF"/>
            <w:noWrap/>
            <w:vAlign w:val="center"/>
          </w:tcPr>
          <w:p w14:paraId="74B7FB3C" w14:textId="77777777" w:rsidR="00343502" w:rsidRPr="00A74216" w:rsidRDefault="00343502" w:rsidP="00343502">
            <w:pPr>
              <w:pStyle w:val="TableText"/>
              <w:keepNext/>
              <w:rPr>
                <w:rFonts w:eastAsia="Arial Unicode MS"/>
                <w:noProof w:val="0"/>
              </w:rPr>
            </w:pPr>
            <w:r w:rsidRPr="00A74216">
              <w:rPr>
                <w:noProof w:val="0"/>
              </w:rPr>
              <w:t>ELA 5</w:t>
            </w:r>
          </w:p>
        </w:tc>
        <w:tc>
          <w:tcPr>
            <w:tcW w:w="1094" w:type="dxa"/>
            <w:shd w:val="clear" w:color="auto" w:fill="FFFFFF"/>
            <w:vAlign w:val="bottom"/>
          </w:tcPr>
          <w:p w14:paraId="512E323E" w14:textId="3A6175B8" w:rsidR="00343502" w:rsidRPr="00A74216" w:rsidRDefault="00343502" w:rsidP="00556EB6">
            <w:pPr>
              <w:pStyle w:val="TableText"/>
              <w:rPr>
                <w:noProof w:val="0"/>
                <w:color w:val="000000"/>
              </w:rPr>
            </w:pPr>
            <w:r>
              <w:t>418,627</w:t>
            </w:r>
          </w:p>
        </w:tc>
        <w:tc>
          <w:tcPr>
            <w:tcW w:w="1094" w:type="dxa"/>
            <w:shd w:val="clear" w:color="auto" w:fill="FFFFFF"/>
            <w:vAlign w:val="bottom"/>
          </w:tcPr>
          <w:p w14:paraId="744A61B1" w14:textId="0940CB88" w:rsidR="00343502" w:rsidRPr="00A74216" w:rsidRDefault="00343502" w:rsidP="00556EB6">
            <w:pPr>
              <w:pStyle w:val="TableText"/>
              <w:rPr>
                <w:noProof w:val="0"/>
                <w:color w:val="000000"/>
              </w:rPr>
            </w:pPr>
            <w:r>
              <w:t>418,413</w:t>
            </w:r>
          </w:p>
        </w:tc>
        <w:tc>
          <w:tcPr>
            <w:tcW w:w="792" w:type="dxa"/>
            <w:shd w:val="clear" w:color="auto" w:fill="FFFFFF"/>
            <w:vAlign w:val="bottom"/>
          </w:tcPr>
          <w:p w14:paraId="6492B617" w14:textId="3BC9389B" w:rsidR="00343502" w:rsidRPr="00A74216" w:rsidRDefault="00343502" w:rsidP="00556EB6">
            <w:pPr>
              <w:pStyle w:val="TableText"/>
              <w:rPr>
                <w:noProof w:val="0"/>
                <w:color w:val="000000"/>
              </w:rPr>
            </w:pPr>
            <w:r>
              <w:t>2491</w:t>
            </w:r>
          </w:p>
        </w:tc>
        <w:tc>
          <w:tcPr>
            <w:tcW w:w="720" w:type="dxa"/>
            <w:shd w:val="clear" w:color="auto" w:fill="FFFFFF"/>
            <w:vAlign w:val="bottom"/>
          </w:tcPr>
          <w:p w14:paraId="6B6074AF" w14:textId="318D54C5" w:rsidR="00343502" w:rsidRPr="00A74216" w:rsidRDefault="00343502" w:rsidP="00556EB6">
            <w:pPr>
              <w:pStyle w:val="TableText"/>
              <w:rPr>
                <w:noProof w:val="0"/>
                <w:color w:val="000000"/>
              </w:rPr>
            </w:pPr>
            <w:r>
              <w:t>111</w:t>
            </w:r>
          </w:p>
        </w:tc>
        <w:tc>
          <w:tcPr>
            <w:tcW w:w="1094" w:type="dxa"/>
            <w:shd w:val="clear" w:color="auto" w:fill="FFFFFF"/>
            <w:vAlign w:val="bottom"/>
          </w:tcPr>
          <w:p w14:paraId="6E693FBA" w14:textId="07F456CC" w:rsidR="00343502" w:rsidRPr="00A74216" w:rsidRDefault="00343502" w:rsidP="00556EB6">
            <w:pPr>
              <w:pStyle w:val="TableText"/>
              <w:rPr>
                <w:noProof w:val="0"/>
              </w:rPr>
            </w:pPr>
            <w:r>
              <w:t>421,834</w:t>
            </w:r>
          </w:p>
        </w:tc>
        <w:tc>
          <w:tcPr>
            <w:tcW w:w="1152" w:type="dxa"/>
            <w:shd w:val="clear" w:color="auto" w:fill="FFFFFF"/>
            <w:noWrap/>
            <w:vAlign w:val="bottom"/>
          </w:tcPr>
          <w:p w14:paraId="56BEC0F9" w14:textId="31C26AED" w:rsidR="00343502" w:rsidRPr="00A74216" w:rsidRDefault="00343502" w:rsidP="00556EB6">
            <w:pPr>
              <w:pStyle w:val="TableText"/>
              <w:rPr>
                <w:noProof w:val="0"/>
              </w:rPr>
            </w:pPr>
            <w:r>
              <w:t>421,656</w:t>
            </w:r>
          </w:p>
        </w:tc>
        <w:tc>
          <w:tcPr>
            <w:tcW w:w="864" w:type="dxa"/>
            <w:shd w:val="clear" w:color="auto" w:fill="FFFFFF"/>
            <w:vAlign w:val="bottom"/>
          </w:tcPr>
          <w:p w14:paraId="6EFDFAC7" w14:textId="30BE4915" w:rsidR="00343502" w:rsidRPr="00A74216" w:rsidRDefault="00343502" w:rsidP="00556EB6">
            <w:pPr>
              <w:pStyle w:val="TableText"/>
              <w:rPr>
                <w:noProof w:val="0"/>
              </w:rPr>
            </w:pPr>
            <w:r>
              <w:t>2490</w:t>
            </w:r>
          </w:p>
        </w:tc>
        <w:tc>
          <w:tcPr>
            <w:tcW w:w="648" w:type="dxa"/>
            <w:shd w:val="clear" w:color="auto" w:fill="FFFFFF"/>
            <w:vAlign w:val="bottom"/>
          </w:tcPr>
          <w:p w14:paraId="208A9AD5" w14:textId="0F066899" w:rsidR="00343502" w:rsidRPr="00A74216" w:rsidRDefault="00343502" w:rsidP="00556EB6">
            <w:pPr>
              <w:pStyle w:val="TableText"/>
              <w:rPr>
                <w:noProof w:val="0"/>
              </w:rPr>
            </w:pPr>
            <w:r>
              <w:t>110</w:t>
            </w:r>
          </w:p>
        </w:tc>
        <w:tc>
          <w:tcPr>
            <w:tcW w:w="1094" w:type="dxa"/>
            <w:shd w:val="clear" w:color="auto" w:fill="FFFFFF"/>
            <w:vAlign w:val="bottom"/>
          </w:tcPr>
          <w:p w14:paraId="00629EA5" w14:textId="48E4ABC4" w:rsidR="00343502" w:rsidRPr="00A74216" w:rsidRDefault="00343502" w:rsidP="00556EB6">
            <w:pPr>
              <w:pStyle w:val="TableText"/>
              <w:rPr>
                <w:noProof w:val="0"/>
              </w:rPr>
            </w:pPr>
            <w:r>
              <w:t>428,006</w:t>
            </w:r>
          </w:p>
        </w:tc>
        <w:tc>
          <w:tcPr>
            <w:tcW w:w="1094" w:type="dxa"/>
            <w:shd w:val="clear" w:color="auto" w:fill="FFFFFF"/>
            <w:vAlign w:val="bottom"/>
          </w:tcPr>
          <w:p w14:paraId="626CDB6F" w14:textId="1BC6329B" w:rsidR="00343502" w:rsidRPr="00A74216" w:rsidRDefault="00343502" w:rsidP="00556EB6">
            <w:pPr>
              <w:pStyle w:val="TableText"/>
              <w:rPr>
                <w:noProof w:val="0"/>
              </w:rPr>
            </w:pPr>
            <w:r>
              <w:t>427,730</w:t>
            </w:r>
          </w:p>
        </w:tc>
        <w:tc>
          <w:tcPr>
            <w:tcW w:w="864" w:type="dxa"/>
            <w:shd w:val="clear" w:color="auto" w:fill="FFFFFF"/>
            <w:vAlign w:val="bottom"/>
          </w:tcPr>
          <w:p w14:paraId="052B13B6" w14:textId="3CCF0684" w:rsidR="00343502" w:rsidRPr="00A74216" w:rsidRDefault="00343502" w:rsidP="00556EB6">
            <w:pPr>
              <w:pStyle w:val="TableText"/>
              <w:rPr>
                <w:noProof w:val="0"/>
              </w:rPr>
            </w:pPr>
            <w:r>
              <w:t>2491</w:t>
            </w:r>
          </w:p>
        </w:tc>
        <w:tc>
          <w:tcPr>
            <w:tcW w:w="648" w:type="dxa"/>
            <w:shd w:val="clear" w:color="auto" w:fill="FFFFFF"/>
            <w:vAlign w:val="bottom"/>
          </w:tcPr>
          <w:p w14:paraId="609FDB92" w14:textId="6D39C766" w:rsidR="00343502" w:rsidRPr="00A74216" w:rsidRDefault="00343502" w:rsidP="00556EB6">
            <w:pPr>
              <w:pStyle w:val="TableText"/>
              <w:rPr>
                <w:noProof w:val="0"/>
              </w:rPr>
            </w:pPr>
            <w:r>
              <w:t>107</w:t>
            </w:r>
          </w:p>
        </w:tc>
        <w:tc>
          <w:tcPr>
            <w:tcW w:w="720" w:type="dxa"/>
            <w:shd w:val="clear" w:color="auto" w:fill="FFFFFF"/>
            <w:vAlign w:val="bottom"/>
          </w:tcPr>
          <w:p w14:paraId="6FB7618E" w14:textId="5CA37EE7" w:rsidR="00343502" w:rsidRPr="00A74216" w:rsidRDefault="00343502" w:rsidP="00556EB6">
            <w:pPr>
              <w:pStyle w:val="TableText"/>
              <w:rPr>
                <w:noProof w:val="0"/>
              </w:rPr>
            </w:pPr>
            <w:r>
              <w:t>0</w:t>
            </w:r>
          </w:p>
        </w:tc>
        <w:tc>
          <w:tcPr>
            <w:tcW w:w="720" w:type="dxa"/>
            <w:shd w:val="clear" w:color="auto" w:fill="FFFFFF"/>
            <w:vAlign w:val="bottom"/>
          </w:tcPr>
          <w:p w14:paraId="6926658A" w14:textId="07483EA9" w:rsidR="00343502" w:rsidRPr="00A74216" w:rsidRDefault="00343502" w:rsidP="00556EB6">
            <w:pPr>
              <w:pStyle w:val="TableText"/>
              <w:rPr>
                <w:noProof w:val="0"/>
              </w:rPr>
            </w:pPr>
            <w:r>
              <w:t>−1</w:t>
            </w:r>
          </w:p>
        </w:tc>
      </w:tr>
      <w:tr w:rsidR="00166026" w:rsidRPr="00A74216" w14:paraId="0FC0638B" w14:textId="77777777" w:rsidTr="00166026">
        <w:tc>
          <w:tcPr>
            <w:tcW w:w="2448" w:type="dxa"/>
            <w:shd w:val="clear" w:color="auto" w:fill="FFFFFF"/>
            <w:noWrap/>
            <w:vAlign w:val="center"/>
          </w:tcPr>
          <w:p w14:paraId="392534D0" w14:textId="77777777" w:rsidR="00343502" w:rsidRPr="00A74216" w:rsidRDefault="00343502" w:rsidP="00343502">
            <w:pPr>
              <w:pStyle w:val="TableText"/>
              <w:keepNext/>
              <w:keepLines/>
              <w:rPr>
                <w:rFonts w:eastAsia="Arial Unicode MS"/>
                <w:noProof w:val="0"/>
              </w:rPr>
            </w:pPr>
            <w:r w:rsidRPr="00A74216">
              <w:rPr>
                <w:noProof w:val="0"/>
              </w:rPr>
              <w:t>ELA 6</w:t>
            </w:r>
          </w:p>
        </w:tc>
        <w:tc>
          <w:tcPr>
            <w:tcW w:w="1094" w:type="dxa"/>
            <w:shd w:val="clear" w:color="auto" w:fill="FFFFFF"/>
            <w:vAlign w:val="bottom"/>
          </w:tcPr>
          <w:p w14:paraId="6367D2C6" w14:textId="5F490B53" w:rsidR="00343502" w:rsidRPr="00A74216" w:rsidRDefault="00343502" w:rsidP="00556EB6">
            <w:pPr>
              <w:pStyle w:val="TableText"/>
              <w:keepNext/>
              <w:keepLines/>
              <w:rPr>
                <w:noProof w:val="0"/>
                <w:color w:val="000000"/>
              </w:rPr>
            </w:pPr>
            <w:r>
              <w:t>420,681</w:t>
            </w:r>
          </w:p>
        </w:tc>
        <w:tc>
          <w:tcPr>
            <w:tcW w:w="1094" w:type="dxa"/>
            <w:shd w:val="clear" w:color="auto" w:fill="FFFFFF"/>
            <w:vAlign w:val="bottom"/>
          </w:tcPr>
          <w:p w14:paraId="210DD89D" w14:textId="4D0BE932" w:rsidR="00343502" w:rsidRPr="00A74216" w:rsidRDefault="00343502" w:rsidP="00556EB6">
            <w:pPr>
              <w:pStyle w:val="TableText"/>
              <w:keepNext/>
              <w:keepLines/>
              <w:rPr>
                <w:noProof w:val="0"/>
                <w:color w:val="000000"/>
              </w:rPr>
            </w:pPr>
            <w:r>
              <w:t>420,389</w:t>
            </w:r>
          </w:p>
        </w:tc>
        <w:tc>
          <w:tcPr>
            <w:tcW w:w="792" w:type="dxa"/>
            <w:shd w:val="clear" w:color="auto" w:fill="FFFFFF"/>
            <w:vAlign w:val="bottom"/>
          </w:tcPr>
          <w:p w14:paraId="2B3BBAFB" w14:textId="114FC2E7" w:rsidR="00343502" w:rsidRPr="00A74216" w:rsidRDefault="00343502" w:rsidP="00556EB6">
            <w:pPr>
              <w:pStyle w:val="TableText"/>
              <w:keepNext/>
              <w:keepLines/>
              <w:rPr>
                <w:noProof w:val="0"/>
                <w:color w:val="000000"/>
              </w:rPr>
            </w:pPr>
            <w:r>
              <w:t>2515</w:t>
            </w:r>
          </w:p>
        </w:tc>
        <w:tc>
          <w:tcPr>
            <w:tcW w:w="720" w:type="dxa"/>
            <w:shd w:val="clear" w:color="auto" w:fill="FFFFFF"/>
            <w:vAlign w:val="bottom"/>
          </w:tcPr>
          <w:p w14:paraId="2D80EEA6" w14:textId="3BF4C074" w:rsidR="00343502" w:rsidRPr="00A74216" w:rsidRDefault="00343502" w:rsidP="00556EB6">
            <w:pPr>
              <w:pStyle w:val="TableText"/>
              <w:keepNext/>
              <w:keepLines/>
              <w:rPr>
                <w:noProof w:val="0"/>
                <w:color w:val="000000"/>
              </w:rPr>
            </w:pPr>
            <w:r>
              <w:t>107</w:t>
            </w:r>
          </w:p>
        </w:tc>
        <w:tc>
          <w:tcPr>
            <w:tcW w:w="1094" w:type="dxa"/>
            <w:shd w:val="clear" w:color="auto" w:fill="FFFFFF"/>
            <w:vAlign w:val="bottom"/>
          </w:tcPr>
          <w:p w14:paraId="46502A60" w14:textId="37897B11" w:rsidR="00343502" w:rsidRPr="00A74216" w:rsidRDefault="00343502" w:rsidP="00556EB6">
            <w:pPr>
              <w:pStyle w:val="TableText"/>
              <w:keepNext/>
              <w:keepLines/>
              <w:rPr>
                <w:noProof w:val="0"/>
              </w:rPr>
            </w:pPr>
            <w:r>
              <w:t>425,690</w:t>
            </w:r>
          </w:p>
        </w:tc>
        <w:tc>
          <w:tcPr>
            <w:tcW w:w="1152" w:type="dxa"/>
            <w:shd w:val="clear" w:color="auto" w:fill="FFFFFF"/>
            <w:noWrap/>
            <w:vAlign w:val="bottom"/>
          </w:tcPr>
          <w:p w14:paraId="0C767713" w14:textId="177058CD" w:rsidR="00343502" w:rsidRPr="00A74216" w:rsidRDefault="00343502" w:rsidP="00556EB6">
            <w:pPr>
              <w:pStyle w:val="TableText"/>
              <w:keepNext/>
              <w:keepLines/>
              <w:rPr>
                <w:noProof w:val="0"/>
              </w:rPr>
            </w:pPr>
            <w:r>
              <w:t>425,382</w:t>
            </w:r>
          </w:p>
        </w:tc>
        <w:tc>
          <w:tcPr>
            <w:tcW w:w="864" w:type="dxa"/>
            <w:shd w:val="clear" w:color="auto" w:fill="FFFFFF"/>
            <w:vAlign w:val="bottom"/>
          </w:tcPr>
          <w:p w14:paraId="37C2D158" w14:textId="3F955EF8" w:rsidR="00343502" w:rsidRPr="00A74216" w:rsidRDefault="00343502" w:rsidP="00556EB6">
            <w:pPr>
              <w:pStyle w:val="TableText"/>
              <w:keepNext/>
              <w:keepLines/>
              <w:rPr>
                <w:noProof w:val="0"/>
              </w:rPr>
            </w:pPr>
            <w:r>
              <w:t>2512</w:t>
            </w:r>
          </w:p>
        </w:tc>
        <w:tc>
          <w:tcPr>
            <w:tcW w:w="648" w:type="dxa"/>
            <w:shd w:val="clear" w:color="auto" w:fill="FFFFFF"/>
            <w:vAlign w:val="bottom"/>
          </w:tcPr>
          <w:p w14:paraId="47E5F4B6" w14:textId="60692B6E" w:rsidR="00343502" w:rsidRPr="00A74216" w:rsidRDefault="00343502" w:rsidP="00556EB6">
            <w:pPr>
              <w:pStyle w:val="TableText"/>
              <w:keepNext/>
              <w:keepLines/>
              <w:rPr>
                <w:noProof w:val="0"/>
              </w:rPr>
            </w:pPr>
            <w:r>
              <w:t>106</w:t>
            </w:r>
          </w:p>
        </w:tc>
        <w:tc>
          <w:tcPr>
            <w:tcW w:w="1094" w:type="dxa"/>
            <w:shd w:val="clear" w:color="auto" w:fill="FFFFFF"/>
            <w:vAlign w:val="bottom"/>
          </w:tcPr>
          <w:p w14:paraId="5BE9B87E" w14:textId="2FC5CE1A" w:rsidR="00343502" w:rsidRPr="00A74216" w:rsidRDefault="00343502" w:rsidP="00556EB6">
            <w:pPr>
              <w:pStyle w:val="TableText"/>
              <w:keepNext/>
              <w:keepLines/>
              <w:rPr>
                <w:noProof w:val="0"/>
              </w:rPr>
            </w:pPr>
            <w:r>
              <w:t>425,885</w:t>
            </w:r>
          </w:p>
        </w:tc>
        <w:tc>
          <w:tcPr>
            <w:tcW w:w="1094" w:type="dxa"/>
            <w:shd w:val="clear" w:color="auto" w:fill="FFFFFF"/>
            <w:vAlign w:val="bottom"/>
          </w:tcPr>
          <w:p w14:paraId="30579377" w14:textId="47DB2853" w:rsidR="00343502" w:rsidRPr="00A74216" w:rsidRDefault="00343502" w:rsidP="00556EB6">
            <w:pPr>
              <w:pStyle w:val="TableText"/>
              <w:keepNext/>
              <w:keepLines/>
              <w:rPr>
                <w:noProof w:val="0"/>
              </w:rPr>
            </w:pPr>
            <w:r>
              <w:t>425,482</w:t>
            </w:r>
          </w:p>
        </w:tc>
        <w:tc>
          <w:tcPr>
            <w:tcW w:w="864" w:type="dxa"/>
            <w:shd w:val="clear" w:color="auto" w:fill="FFFFFF"/>
            <w:vAlign w:val="bottom"/>
          </w:tcPr>
          <w:p w14:paraId="2AC0FFF8" w14:textId="66F10952" w:rsidR="00343502" w:rsidRPr="00A74216" w:rsidRDefault="00343502" w:rsidP="00556EB6">
            <w:pPr>
              <w:pStyle w:val="TableText"/>
              <w:keepNext/>
              <w:keepLines/>
              <w:rPr>
                <w:noProof w:val="0"/>
              </w:rPr>
            </w:pPr>
            <w:r>
              <w:t>2515</w:t>
            </w:r>
          </w:p>
        </w:tc>
        <w:tc>
          <w:tcPr>
            <w:tcW w:w="648" w:type="dxa"/>
            <w:shd w:val="clear" w:color="auto" w:fill="FFFFFF"/>
            <w:vAlign w:val="bottom"/>
          </w:tcPr>
          <w:p w14:paraId="4928885D" w14:textId="47FF8733" w:rsidR="00343502" w:rsidRPr="00A74216" w:rsidRDefault="00343502" w:rsidP="00556EB6">
            <w:pPr>
              <w:pStyle w:val="TableText"/>
              <w:keepNext/>
              <w:keepLines/>
              <w:rPr>
                <w:noProof w:val="0"/>
              </w:rPr>
            </w:pPr>
            <w:r>
              <w:t>105</w:t>
            </w:r>
          </w:p>
        </w:tc>
        <w:tc>
          <w:tcPr>
            <w:tcW w:w="720" w:type="dxa"/>
            <w:shd w:val="clear" w:color="auto" w:fill="FFFFFF"/>
            <w:vAlign w:val="bottom"/>
          </w:tcPr>
          <w:p w14:paraId="33042543" w14:textId="30F28565" w:rsidR="00343502" w:rsidRPr="00A74216" w:rsidRDefault="00343502" w:rsidP="00556EB6">
            <w:pPr>
              <w:pStyle w:val="TableText"/>
              <w:keepNext/>
              <w:keepLines/>
              <w:rPr>
                <w:noProof w:val="0"/>
              </w:rPr>
            </w:pPr>
            <w:r>
              <w:t>3</w:t>
            </w:r>
          </w:p>
        </w:tc>
        <w:tc>
          <w:tcPr>
            <w:tcW w:w="720" w:type="dxa"/>
            <w:shd w:val="clear" w:color="auto" w:fill="FFFFFF"/>
            <w:vAlign w:val="bottom"/>
          </w:tcPr>
          <w:p w14:paraId="41164E23" w14:textId="62F453AC" w:rsidR="00343502" w:rsidRPr="00A74216" w:rsidRDefault="00343502" w:rsidP="00556EB6">
            <w:pPr>
              <w:pStyle w:val="TableText"/>
              <w:keepNext/>
              <w:keepLines/>
              <w:rPr>
                <w:noProof w:val="0"/>
              </w:rPr>
            </w:pPr>
            <w:r>
              <w:t>−3</w:t>
            </w:r>
          </w:p>
        </w:tc>
      </w:tr>
      <w:tr w:rsidR="00166026" w:rsidRPr="00A74216" w14:paraId="2A458E02" w14:textId="77777777" w:rsidTr="00166026">
        <w:tc>
          <w:tcPr>
            <w:tcW w:w="2448" w:type="dxa"/>
            <w:shd w:val="clear" w:color="auto" w:fill="FFFFFF"/>
            <w:noWrap/>
            <w:vAlign w:val="center"/>
          </w:tcPr>
          <w:p w14:paraId="62B78244" w14:textId="77777777" w:rsidR="00343502" w:rsidRPr="00A74216" w:rsidRDefault="00343502" w:rsidP="00343502">
            <w:pPr>
              <w:pStyle w:val="TableText"/>
              <w:rPr>
                <w:rFonts w:eastAsia="Arial Unicode MS"/>
                <w:noProof w:val="0"/>
              </w:rPr>
            </w:pPr>
            <w:r w:rsidRPr="00A74216">
              <w:rPr>
                <w:noProof w:val="0"/>
              </w:rPr>
              <w:t>ELA 7</w:t>
            </w:r>
          </w:p>
        </w:tc>
        <w:tc>
          <w:tcPr>
            <w:tcW w:w="1094" w:type="dxa"/>
            <w:shd w:val="clear" w:color="auto" w:fill="FFFFFF"/>
            <w:vAlign w:val="bottom"/>
          </w:tcPr>
          <w:p w14:paraId="350D6271" w14:textId="4DCBD786" w:rsidR="00343502" w:rsidRPr="00A74216" w:rsidRDefault="00343502" w:rsidP="00556EB6">
            <w:pPr>
              <w:pStyle w:val="TableText"/>
              <w:rPr>
                <w:noProof w:val="0"/>
                <w:color w:val="000000"/>
              </w:rPr>
            </w:pPr>
            <w:r>
              <w:t>424,808</w:t>
            </w:r>
          </w:p>
        </w:tc>
        <w:tc>
          <w:tcPr>
            <w:tcW w:w="1094" w:type="dxa"/>
            <w:shd w:val="clear" w:color="auto" w:fill="FFFFFF"/>
            <w:vAlign w:val="bottom"/>
          </w:tcPr>
          <w:p w14:paraId="5D864691" w14:textId="54C35318" w:rsidR="00343502" w:rsidRPr="00A74216" w:rsidRDefault="00343502" w:rsidP="00556EB6">
            <w:pPr>
              <w:pStyle w:val="TableText"/>
              <w:rPr>
                <w:noProof w:val="0"/>
                <w:color w:val="000000"/>
              </w:rPr>
            </w:pPr>
            <w:r>
              <w:t>424,312</w:t>
            </w:r>
          </w:p>
        </w:tc>
        <w:tc>
          <w:tcPr>
            <w:tcW w:w="792" w:type="dxa"/>
            <w:shd w:val="clear" w:color="auto" w:fill="FFFFFF"/>
            <w:vAlign w:val="bottom"/>
          </w:tcPr>
          <w:p w14:paraId="034E0764" w14:textId="770EAFE1" w:rsidR="00343502" w:rsidRPr="00A74216" w:rsidRDefault="00343502" w:rsidP="00556EB6">
            <w:pPr>
              <w:pStyle w:val="TableText"/>
              <w:rPr>
                <w:noProof w:val="0"/>
                <w:color w:val="000000"/>
              </w:rPr>
            </w:pPr>
            <w:r>
              <w:t>2536</w:t>
            </w:r>
          </w:p>
        </w:tc>
        <w:tc>
          <w:tcPr>
            <w:tcW w:w="720" w:type="dxa"/>
            <w:shd w:val="clear" w:color="auto" w:fill="FFFFFF"/>
            <w:vAlign w:val="bottom"/>
          </w:tcPr>
          <w:p w14:paraId="637E2B38" w14:textId="097E4EFE" w:rsidR="00343502" w:rsidRPr="00A74216" w:rsidRDefault="00343502" w:rsidP="00556EB6">
            <w:pPr>
              <w:pStyle w:val="TableText"/>
              <w:rPr>
                <w:noProof w:val="0"/>
                <w:color w:val="000000"/>
              </w:rPr>
            </w:pPr>
            <w:r>
              <w:t>116</w:t>
            </w:r>
          </w:p>
        </w:tc>
        <w:tc>
          <w:tcPr>
            <w:tcW w:w="1094" w:type="dxa"/>
            <w:shd w:val="clear" w:color="auto" w:fill="FFFFFF"/>
            <w:vAlign w:val="bottom"/>
          </w:tcPr>
          <w:p w14:paraId="7A4CDD68" w14:textId="5B363A08" w:rsidR="00343502" w:rsidRPr="00A74216" w:rsidRDefault="00343502" w:rsidP="00556EB6">
            <w:pPr>
              <w:pStyle w:val="TableText"/>
              <w:rPr>
                <w:noProof w:val="0"/>
              </w:rPr>
            </w:pPr>
            <w:r>
              <w:t>424,403</w:t>
            </w:r>
          </w:p>
        </w:tc>
        <w:tc>
          <w:tcPr>
            <w:tcW w:w="1152" w:type="dxa"/>
            <w:shd w:val="clear" w:color="auto" w:fill="FFFFFF"/>
            <w:noWrap/>
            <w:vAlign w:val="bottom"/>
          </w:tcPr>
          <w:p w14:paraId="71D6DC5C" w14:textId="714ED89C" w:rsidR="00343502" w:rsidRPr="00A74216" w:rsidRDefault="00343502" w:rsidP="00556EB6">
            <w:pPr>
              <w:pStyle w:val="TableText"/>
              <w:rPr>
                <w:noProof w:val="0"/>
              </w:rPr>
            </w:pPr>
            <w:r>
              <w:t>423,888</w:t>
            </w:r>
          </w:p>
        </w:tc>
        <w:tc>
          <w:tcPr>
            <w:tcW w:w="864" w:type="dxa"/>
            <w:shd w:val="clear" w:color="auto" w:fill="FFFFFF"/>
            <w:vAlign w:val="bottom"/>
          </w:tcPr>
          <w:p w14:paraId="5AD09FBE" w14:textId="61334F25" w:rsidR="00343502" w:rsidRPr="00A74216" w:rsidRDefault="00343502" w:rsidP="00556EB6">
            <w:pPr>
              <w:pStyle w:val="TableText"/>
              <w:rPr>
                <w:noProof w:val="0"/>
              </w:rPr>
            </w:pPr>
            <w:r>
              <w:t>2537</w:t>
            </w:r>
          </w:p>
        </w:tc>
        <w:tc>
          <w:tcPr>
            <w:tcW w:w="648" w:type="dxa"/>
            <w:shd w:val="clear" w:color="auto" w:fill="FFFFFF"/>
            <w:vAlign w:val="bottom"/>
          </w:tcPr>
          <w:p w14:paraId="108D32A3" w14:textId="08703295" w:rsidR="00343502" w:rsidRPr="00A74216" w:rsidRDefault="00343502" w:rsidP="00556EB6">
            <w:pPr>
              <w:pStyle w:val="TableText"/>
              <w:rPr>
                <w:noProof w:val="0"/>
              </w:rPr>
            </w:pPr>
            <w:r>
              <w:t>113</w:t>
            </w:r>
          </w:p>
        </w:tc>
        <w:tc>
          <w:tcPr>
            <w:tcW w:w="1094" w:type="dxa"/>
            <w:shd w:val="clear" w:color="auto" w:fill="FFFFFF"/>
            <w:vAlign w:val="bottom"/>
          </w:tcPr>
          <w:p w14:paraId="13DC5F4D" w14:textId="525FE84A" w:rsidR="00343502" w:rsidRPr="00A74216" w:rsidRDefault="00343502" w:rsidP="00556EB6">
            <w:pPr>
              <w:pStyle w:val="TableText"/>
              <w:rPr>
                <w:noProof w:val="0"/>
              </w:rPr>
            </w:pPr>
            <w:r>
              <w:t>417,705</w:t>
            </w:r>
          </w:p>
        </w:tc>
        <w:tc>
          <w:tcPr>
            <w:tcW w:w="1094" w:type="dxa"/>
            <w:shd w:val="clear" w:color="auto" w:fill="FFFFFF"/>
            <w:vAlign w:val="bottom"/>
          </w:tcPr>
          <w:p w14:paraId="0840B669" w14:textId="6ED89DF9" w:rsidR="00343502" w:rsidRPr="00A74216" w:rsidRDefault="00343502" w:rsidP="00556EB6">
            <w:pPr>
              <w:pStyle w:val="TableText"/>
              <w:rPr>
                <w:noProof w:val="0"/>
              </w:rPr>
            </w:pPr>
            <w:r>
              <w:t>416,976</w:t>
            </w:r>
          </w:p>
        </w:tc>
        <w:tc>
          <w:tcPr>
            <w:tcW w:w="864" w:type="dxa"/>
            <w:shd w:val="clear" w:color="auto" w:fill="FFFFFF"/>
            <w:vAlign w:val="bottom"/>
          </w:tcPr>
          <w:p w14:paraId="35A29EC8" w14:textId="7C4FEC2D" w:rsidR="00343502" w:rsidRPr="00A74216" w:rsidRDefault="00343502" w:rsidP="00556EB6">
            <w:pPr>
              <w:pStyle w:val="TableText"/>
              <w:rPr>
                <w:noProof w:val="0"/>
              </w:rPr>
            </w:pPr>
            <w:r>
              <w:t>2542</w:t>
            </w:r>
          </w:p>
        </w:tc>
        <w:tc>
          <w:tcPr>
            <w:tcW w:w="648" w:type="dxa"/>
            <w:shd w:val="clear" w:color="auto" w:fill="FFFFFF"/>
            <w:vAlign w:val="bottom"/>
          </w:tcPr>
          <w:p w14:paraId="3AB220D2" w14:textId="21246413" w:rsidR="00343502" w:rsidRPr="00A74216" w:rsidRDefault="00343502" w:rsidP="00556EB6">
            <w:pPr>
              <w:pStyle w:val="TableText"/>
              <w:rPr>
                <w:noProof w:val="0"/>
              </w:rPr>
            </w:pPr>
            <w:r>
              <w:t>112</w:t>
            </w:r>
          </w:p>
        </w:tc>
        <w:tc>
          <w:tcPr>
            <w:tcW w:w="720" w:type="dxa"/>
            <w:shd w:val="clear" w:color="auto" w:fill="FFFFFF"/>
            <w:vAlign w:val="bottom"/>
          </w:tcPr>
          <w:p w14:paraId="5EA1DAAD" w14:textId="0A1B162E" w:rsidR="00A91345" w:rsidRPr="00A91345" w:rsidRDefault="00343502" w:rsidP="00A91345">
            <w:pPr>
              <w:pStyle w:val="TableText"/>
            </w:pPr>
            <w:r>
              <w:t>−1</w:t>
            </w:r>
          </w:p>
        </w:tc>
        <w:tc>
          <w:tcPr>
            <w:tcW w:w="720" w:type="dxa"/>
            <w:shd w:val="clear" w:color="auto" w:fill="FFFFFF"/>
            <w:vAlign w:val="bottom"/>
          </w:tcPr>
          <w:p w14:paraId="024EF625" w14:textId="3FA4A741" w:rsidR="00343502" w:rsidRPr="00A74216" w:rsidRDefault="00343502" w:rsidP="00556EB6">
            <w:pPr>
              <w:pStyle w:val="TableText"/>
              <w:rPr>
                <w:noProof w:val="0"/>
              </w:rPr>
            </w:pPr>
            <w:r>
              <w:t>−5</w:t>
            </w:r>
          </w:p>
        </w:tc>
      </w:tr>
      <w:tr w:rsidR="00166026" w:rsidRPr="00A74216" w14:paraId="4DD7C854" w14:textId="77777777" w:rsidTr="00166026">
        <w:tc>
          <w:tcPr>
            <w:tcW w:w="2448" w:type="dxa"/>
            <w:shd w:val="clear" w:color="auto" w:fill="FFFFFF"/>
            <w:noWrap/>
            <w:vAlign w:val="center"/>
          </w:tcPr>
          <w:p w14:paraId="4965AEC8" w14:textId="77777777" w:rsidR="00343502" w:rsidRPr="00A74216" w:rsidRDefault="00343502" w:rsidP="00343502">
            <w:pPr>
              <w:pStyle w:val="TableText"/>
              <w:rPr>
                <w:rFonts w:eastAsia="Arial Unicode MS"/>
                <w:noProof w:val="0"/>
              </w:rPr>
            </w:pPr>
            <w:r w:rsidRPr="00A74216">
              <w:rPr>
                <w:noProof w:val="0"/>
              </w:rPr>
              <w:t>ELA 8</w:t>
            </w:r>
          </w:p>
        </w:tc>
        <w:tc>
          <w:tcPr>
            <w:tcW w:w="1094" w:type="dxa"/>
            <w:shd w:val="clear" w:color="auto" w:fill="FFFFFF"/>
            <w:vAlign w:val="bottom"/>
          </w:tcPr>
          <w:p w14:paraId="5CEF0725" w14:textId="6D1CBC27" w:rsidR="00343502" w:rsidRPr="00A74216" w:rsidRDefault="00343502" w:rsidP="00556EB6">
            <w:pPr>
              <w:pStyle w:val="TableText"/>
              <w:rPr>
                <w:noProof w:val="0"/>
                <w:color w:val="000000"/>
              </w:rPr>
            </w:pPr>
            <w:r>
              <w:t>425,295</w:t>
            </w:r>
          </w:p>
        </w:tc>
        <w:tc>
          <w:tcPr>
            <w:tcW w:w="1094" w:type="dxa"/>
            <w:shd w:val="clear" w:color="auto" w:fill="FFFFFF"/>
            <w:vAlign w:val="bottom"/>
          </w:tcPr>
          <w:p w14:paraId="58F20423" w14:textId="01226B68" w:rsidR="00343502" w:rsidRPr="00A74216" w:rsidRDefault="00343502" w:rsidP="00556EB6">
            <w:pPr>
              <w:pStyle w:val="TableText"/>
              <w:rPr>
                <w:noProof w:val="0"/>
                <w:color w:val="000000"/>
              </w:rPr>
            </w:pPr>
            <w:r>
              <w:t>424,695</w:t>
            </w:r>
          </w:p>
        </w:tc>
        <w:tc>
          <w:tcPr>
            <w:tcW w:w="792" w:type="dxa"/>
            <w:shd w:val="clear" w:color="auto" w:fill="FFFFFF"/>
            <w:vAlign w:val="bottom"/>
          </w:tcPr>
          <w:p w14:paraId="5795898E" w14:textId="1DC164FB" w:rsidR="00343502" w:rsidRPr="00A74216" w:rsidRDefault="00343502" w:rsidP="00556EB6">
            <w:pPr>
              <w:pStyle w:val="TableText"/>
              <w:rPr>
                <w:noProof w:val="0"/>
                <w:color w:val="000000"/>
              </w:rPr>
            </w:pPr>
            <w:r>
              <w:t>2549</w:t>
            </w:r>
          </w:p>
        </w:tc>
        <w:tc>
          <w:tcPr>
            <w:tcW w:w="720" w:type="dxa"/>
            <w:shd w:val="clear" w:color="auto" w:fill="FFFFFF"/>
            <w:vAlign w:val="bottom"/>
          </w:tcPr>
          <w:p w14:paraId="1ECAFA6F" w14:textId="1F4BA4A9" w:rsidR="00343502" w:rsidRPr="00A74216" w:rsidRDefault="00343502" w:rsidP="00556EB6">
            <w:pPr>
              <w:pStyle w:val="TableText"/>
              <w:rPr>
                <w:noProof w:val="0"/>
                <w:color w:val="000000"/>
              </w:rPr>
            </w:pPr>
            <w:r>
              <w:t>116</w:t>
            </w:r>
          </w:p>
        </w:tc>
        <w:tc>
          <w:tcPr>
            <w:tcW w:w="1094" w:type="dxa"/>
            <w:shd w:val="clear" w:color="auto" w:fill="FFFFFF"/>
            <w:vAlign w:val="bottom"/>
          </w:tcPr>
          <w:p w14:paraId="6BF632BD" w14:textId="2BC1B092" w:rsidR="00343502" w:rsidRPr="00A74216" w:rsidRDefault="00343502" w:rsidP="00556EB6">
            <w:pPr>
              <w:pStyle w:val="TableText"/>
              <w:rPr>
                <w:noProof w:val="0"/>
              </w:rPr>
            </w:pPr>
            <w:r>
              <w:t>418,873</w:t>
            </w:r>
          </w:p>
        </w:tc>
        <w:tc>
          <w:tcPr>
            <w:tcW w:w="1152" w:type="dxa"/>
            <w:shd w:val="clear" w:color="auto" w:fill="FFFFFF"/>
            <w:noWrap/>
            <w:vAlign w:val="bottom"/>
          </w:tcPr>
          <w:p w14:paraId="5F056243" w14:textId="457FED09" w:rsidR="00343502" w:rsidRPr="00A74216" w:rsidRDefault="00343502" w:rsidP="00556EB6">
            <w:pPr>
              <w:pStyle w:val="TableText"/>
              <w:rPr>
                <w:noProof w:val="0"/>
              </w:rPr>
            </w:pPr>
            <w:r>
              <w:t>418,271</w:t>
            </w:r>
          </w:p>
        </w:tc>
        <w:tc>
          <w:tcPr>
            <w:tcW w:w="864" w:type="dxa"/>
            <w:shd w:val="clear" w:color="auto" w:fill="FFFFFF"/>
            <w:vAlign w:val="bottom"/>
          </w:tcPr>
          <w:p w14:paraId="6C9789DE" w14:textId="2E967AE7" w:rsidR="00343502" w:rsidRPr="00A74216" w:rsidRDefault="00343502" w:rsidP="00556EB6">
            <w:pPr>
              <w:pStyle w:val="TableText"/>
              <w:rPr>
                <w:noProof w:val="0"/>
              </w:rPr>
            </w:pPr>
            <w:r>
              <w:t>2549</w:t>
            </w:r>
          </w:p>
        </w:tc>
        <w:tc>
          <w:tcPr>
            <w:tcW w:w="648" w:type="dxa"/>
            <w:shd w:val="clear" w:color="auto" w:fill="FFFFFF"/>
            <w:vAlign w:val="bottom"/>
          </w:tcPr>
          <w:p w14:paraId="0C90E836" w14:textId="5DF5BBAB" w:rsidR="00343502" w:rsidRPr="00A74216" w:rsidRDefault="00343502" w:rsidP="00556EB6">
            <w:pPr>
              <w:pStyle w:val="TableText"/>
              <w:rPr>
                <w:noProof w:val="0"/>
              </w:rPr>
            </w:pPr>
            <w:r>
              <w:t>115</w:t>
            </w:r>
          </w:p>
        </w:tc>
        <w:tc>
          <w:tcPr>
            <w:tcW w:w="1094" w:type="dxa"/>
            <w:shd w:val="clear" w:color="auto" w:fill="FFFFFF"/>
            <w:vAlign w:val="bottom"/>
          </w:tcPr>
          <w:p w14:paraId="2E291C16" w14:textId="00AC1E4F" w:rsidR="00343502" w:rsidRPr="00A74216" w:rsidRDefault="00343502" w:rsidP="00556EB6">
            <w:pPr>
              <w:pStyle w:val="TableText"/>
              <w:rPr>
                <w:noProof w:val="0"/>
              </w:rPr>
            </w:pPr>
            <w:r>
              <w:t>435,968</w:t>
            </w:r>
          </w:p>
        </w:tc>
        <w:tc>
          <w:tcPr>
            <w:tcW w:w="1094" w:type="dxa"/>
            <w:shd w:val="clear" w:color="auto" w:fill="FFFFFF"/>
            <w:vAlign w:val="bottom"/>
          </w:tcPr>
          <w:p w14:paraId="7A2741DE" w14:textId="66BBE759" w:rsidR="00343502" w:rsidRPr="00A74216" w:rsidRDefault="00343502" w:rsidP="00556EB6">
            <w:pPr>
              <w:pStyle w:val="TableText"/>
              <w:rPr>
                <w:noProof w:val="0"/>
              </w:rPr>
            </w:pPr>
            <w:r>
              <w:t>435,102</w:t>
            </w:r>
          </w:p>
        </w:tc>
        <w:tc>
          <w:tcPr>
            <w:tcW w:w="864" w:type="dxa"/>
            <w:shd w:val="clear" w:color="auto" w:fill="FFFFFF"/>
            <w:vAlign w:val="bottom"/>
          </w:tcPr>
          <w:p w14:paraId="4F16E599" w14:textId="2874D645" w:rsidR="00343502" w:rsidRPr="00A74216" w:rsidRDefault="00343502" w:rsidP="00556EB6">
            <w:pPr>
              <w:pStyle w:val="TableText"/>
              <w:rPr>
                <w:noProof w:val="0"/>
              </w:rPr>
            </w:pPr>
            <w:r>
              <w:t>2553</w:t>
            </w:r>
          </w:p>
        </w:tc>
        <w:tc>
          <w:tcPr>
            <w:tcW w:w="648" w:type="dxa"/>
            <w:shd w:val="clear" w:color="auto" w:fill="FFFFFF"/>
            <w:vAlign w:val="bottom"/>
          </w:tcPr>
          <w:p w14:paraId="3C72F37A" w14:textId="254CEAB6" w:rsidR="00343502" w:rsidRPr="00A74216" w:rsidRDefault="00343502" w:rsidP="00556EB6">
            <w:pPr>
              <w:pStyle w:val="TableText"/>
              <w:rPr>
                <w:noProof w:val="0"/>
              </w:rPr>
            </w:pPr>
            <w:r>
              <w:t>112</w:t>
            </w:r>
          </w:p>
        </w:tc>
        <w:tc>
          <w:tcPr>
            <w:tcW w:w="720" w:type="dxa"/>
            <w:shd w:val="clear" w:color="auto" w:fill="FFFFFF"/>
            <w:vAlign w:val="bottom"/>
          </w:tcPr>
          <w:p w14:paraId="20F36172" w14:textId="15CAC1F3" w:rsidR="00A91345" w:rsidRPr="00A91345" w:rsidRDefault="00343502" w:rsidP="00A91345">
            <w:pPr>
              <w:pStyle w:val="TableText"/>
            </w:pPr>
            <w:r>
              <w:t>0</w:t>
            </w:r>
          </w:p>
        </w:tc>
        <w:tc>
          <w:tcPr>
            <w:tcW w:w="720" w:type="dxa"/>
            <w:shd w:val="clear" w:color="auto" w:fill="FFFFFF"/>
            <w:vAlign w:val="bottom"/>
          </w:tcPr>
          <w:p w14:paraId="33EE08E3" w14:textId="134E3F28" w:rsidR="00343502" w:rsidRPr="00A74216" w:rsidRDefault="00343502" w:rsidP="00556EB6">
            <w:pPr>
              <w:pStyle w:val="TableText"/>
              <w:rPr>
                <w:noProof w:val="0"/>
              </w:rPr>
            </w:pPr>
            <w:r>
              <w:t>−4</w:t>
            </w:r>
          </w:p>
        </w:tc>
      </w:tr>
      <w:tr w:rsidR="00241E2A" w:rsidRPr="00A74216" w14:paraId="2A791B0B" w14:textId="77777777" w:rsidTr="00166026">
        <w:tc>
          <w:tcPr>
            <w:tcW w:w="2448" w:type="dxa"/>
            <w:tcBorders>
              <w:bottom w:val="single" w:sz="4" w:space="0" w:color="auto"/>
            </w:tcBorders>
            <w:shd w:val="clear" w:color="auto" w:fill="FFFFFF"/>
            <w:noWrap/>
            <w:vAlign w:val="center"/>
          </w:tcPr>
          <w:p w14:paraId="6A2D0C84" w14:textId="77777777" w:rsidR="00343502" w:rsidRPr="00A74216" w:rsidRDefault="00343502" w:rsidP="00343502">
            <w:pPr>
              <w:pStyle w:val="TableText"/>
              <w:rPr>
                <w:rFonts w:eastAsia="Arial Unicode MS"/>
                <w:noProof w:val="0"/>
              </w:rPr>
            </w:pPr>
            <w:r w:rsidRPr="00A74216">
              <w:rPr>
                <w:noProof w:val="0"/>
              </w:rPr>
              <w:t>ELA 11</w:t>
            </w:r>
          </w:p>
        </w:tc>
        <w:tc>
          <w:tcPr>
            <w:tcW w:w="1094" w:type="dxa"/>
            <w:tcBorders>
              <w:bottom w:val="single" w:sz="4" w:space="0" w:color="auto"/>
            </w:tcBorders>
            <w:shd w:val="clear" w:color="auto" w:fill="FFFFFF"/>
            <w:vAlign w:val="bottom"/>
          </w:tcPr>
          <w:p w14:paraId="5D46012A" w14:textId="32ADADA0" w:rsidR="00343502" w:rsidRPr="00A74216" w:rsidRDefault="00343502" w:rsidP="00556EB6">
            <w:pPr>
              <w:pStyle w:val="TableText"/>
              <w:rPr>
                <w:noProof w:val="0"/>
                <w:color w:val="000000"/>
              </w:rPr>
            </w:pPr>
            <w:r>
              <w:t>436,268</w:t>
            </w:r>
          </w:p>
        </w:tc>
        <w:tc>
          <w:tcPr>
            <w:tcW w:w="1094" w:type="dxa"/>
            <w:tcBorders>
              <w:bottom w:val="single" w:sz="4" w:space="0" w:color="auto"/>
            </w:tcBorders>
            <w:shd w:val="clear" w:color="auto" w:fill="FFFFFF"/>
            <w:vAlign w:val="bottom"/>
          </w:tcPr>
          <w:p w14:paraId="61A78099" w14:textId="5B4CCBFD" w:rsidR="00343502" w:rsidRPr="00A74216" w:rsidRDefault="00343502" w:rsidP="00556EB6">
            <w:pPr>
              <w:pStyle w:val="TableText"/>
              <w:rPr>
                <w:noProof w:val="0"/>
                <w:color w:val="000000"/>
              </w:rPr>
            </w:pPr>
            <w:r>
              <w:t>435,289</w:t>
            </w:r>
          </w:p>
        </w:tc>
        <w:tc>
          <w:tcPr>
            <w:tcW w:w="792" w:type="dxa"/>
            <w:tcBorders>
              <w:bottom w:val="single" w:sz="4" w:space="0" w:color="auto"/>
            </w:tcBorders>
            <w:shd w:val="clear" w:color="auto" w:fill="FFFFFF"/>
            <w:vAlign w:val="bottom"/>
          </w:tcPr>
          <w:p w14:paraId="71FD4D56" w14:textId="5858DF06" w:rsidR="00343502" w:rsidRPr="00A74216" w:rsidRDefault="00343502" w:rsidP="00556EB6">
            <w:pPr>
              <w:pStyle w:val="TableText"/>
              <w:rPr>
                <w:noProof w:val="0"/>
                <w:color w:val="000000"/>
              </w:rPr>
            </w:pPr>
            <w:r>
              <w:t>2591</w:t>
            </w:r>
          </w:p>
        </w:tc>
        <w:tc>
          <w:tcPr>
            <w:tcW w:w="720" w:type="dxa"/>
            <w:tcBorders>
              <w:bottom w:val="single" w:sz="4" w:space="0" w:color="auto"/>
            </w:tcBorders>
            <w:shd w:val="clear" w:color="auto" w:fill="FFFFFF"/>
            <w:vAlign w:val="bottom"/>
          </w:tcPr>
          <w:p w14:paraId="1D8CE1B1" w14:textId="6470D440" w:rsidR="00343502" w:rsidRPr="00A74216" w:rsidRDefault="00343502" w:rsidP="00556EB6">
            <w:pPr>
              <w:pStyle w:val="TableText"/>
              <w:rPr>
                <w:noProof w:val="0"/>
                <w:color w:val="000000"/>
              </w:rPr>
            </w:pPr>
            <w:r>
              <w:t>128</w:t>
            </w:r>
          </w:p>
        </w:tc>
        <w:tc>
          <w:tcPr>
            <w:tcW w:w="1094" w:type="dxa"/>
            <w:tcBorders>
              <w:bottom w:val="single" w:sz="4" w:space="0" w:color="auto"/>
            </w:tcBorders>
            <w:shd w:val="clear" w:color="auto" w:fill="FFFFFF"/>
            <w:vAlign w:val="bottom"/>
          </w:tcPr>
          <w:p w14:paraId="40BB0A1C" w14:textId="7B84A4F4" w:rsidR="00343502" w:rsidRPr="00A74216" w:rsidRDefault="00343502" w:rsidP="00556EB6">
            <w:pPr>
              <w:pStyle w:val="TableText"/>
              <w:rPr>
                <w:noProof w:val="0"/>
              </w:rPr>
            </w:pPr>
            <w:r>
              <w:t>443,585</w:t>
            </w:r>
          </w:p>
        </w:tc>
        <w:tc>
          <w:tcPr>
            <w:tcW w:w="1152" w:type="dxa"/>
            <w:tcBorders>
              <w:bottom w:val="single" w:sz="4" w:space="0" w:color="auto"/>
            </w:tcBorders>
            <w:shd w:val="clear" w:color="auto" w:fill="FFFFFF"/>
            <w:noWrap/>
            <w:vAlign w:val="bottom"/>
          </w:tcPr>
          <w:p w14:paraId="627FA099" w14:textId="20A855E8" w:rsidR="00343502" w:rsidRPr="00A74216" w:rsidRDefault="00343502" w:rsidP="00556EB6">
            <w:pPr>
              <w:pStyle w:val="TableText"/>
              <w:rPr>
                <w:noProof w:val="0"/>
              </w:rPr>
            </w:pPr>
            <w:r>
              <w:t>442,124</w:t>
            </w:r>
          </w:p>
        </w:tc>
        <w:tc>
          <w:tcPr>
            <w:tcW w:w="864" w:type="dxa"/>
            <w:tcBorders>
              <w:bottom w:val="single" w:sz="4" w:space="0" w:color="auto"/>
            </w:tcBorders>
            <w:shd w:val="clear" w:color="auto" w:fill="FFFFFF"/>
            <w:vAlign w:val="bottom"/>
          </w:tcPr>
          <w:p w14:paraId="5540F1E9" w14:textId="546C0155" w:rsidR="00343502" w:rsidRPr="00A74216" w:rsidRDefault="00343502" w:rsidP="00556EB6">
            <w:pPr>
              <w:pStyle w:val="TableText"/>
              <w:rPr>
                <w:noProof w:val="0"/>
              </w:rPr>
            </w:pPr>
            <w:r>
              <w:t>2590</w:t>
            </w:r>
          </w:p>
        </w:tc>
        <w:tc>
          <w:tcPr>
            <w:tcW w:w="648" w:type="dxa"/>
            <w:tcBorders>
              <w:bottom w:val="single" w:sz="4" w:space="0" w:color="auto"/>
            </w:tcBorders>
            <w:shd w:val="clear" w:color="auto" w:fill="FFFFFF"/>
            <w:vAlign w:val="bottom"/>
          </w:tcPr>
          <w:p w14:paraId="378D59CD" w14:textId="4E7C07A6" w:rsidR="00343502" w:rsidRPr="00A74216" w:rsidRDefault="00343502" w:rsidP="00556EB6">
            <w:pPr>
              <w:pStyle w:val="TableText"/>
              <w:rPr>
                <w:noProof w:val="0"/>
              </w:rPr>
            </w:pPr>
            <w:r>
              <w:t>128</w:t>
            </w:r>
          </w:p>
        </w:tc>
        <w:tc>
          <w:tcPr>
            <w:tcW w:w="1094" w:type="dxa"/>
            <w:tcBorders>
              <w:bottom w:val="single" w:sz="4" w:space="0" w:color="auto"/>
            </w:tcBorders>
            <w:shd w:val="clear" w:color="auto" w:fill="FFFFFF"/>
            <w:vAlign w:val="bottom"/>
          </w:tcPr>
          <w:p w14:paraId="44BAE55D" w14:textId="3DEE4FE7" w:rsidR="00343502" w:rsidRPr="00A74216" w:rsidRDefault="00343502" w:rsidP="00556EB6">
            <w:pPr>
              <w:pStyle w:val="TableText"/>
              <w:rPr>
                <w:noProof w:val="0"/>
              </w:rPr>
            </w:pPr>
            <w:r>
              <w:t>428,430</w:t>
            </w:r>
          </w:p>
        </w:tc>
        <w:tc>
          <w:tcPr>
            <w:tcW w:w="1094" w:type="dxa"/>
            <w:tcBorders>
              <w:bottom w:val="single" w:sz="4" w:space="0" w:color="auto"/>
            </w:tcBorders>
            <w:shd w:val="clear" w:color="auto" w:fill="FFFFFF"/>
            <w:vAlign w:val="bottom"/>
          </w:tcPr>
          <w:p w14:paraId="50FDFD19" w14:textId="514DB787" w:rsidR="00343502" w:rsidRPr="00A74216" w:rsidRDefault="00343502" w:rsidP="00556EB6">
            <w:pPr>
              <w:pStyle w:val="TableText"/>
              <w:rPr>
                <w:noProof w:val="0"/>
              </w:rPr>
            </w:pPr>
            <w:r>
              <w:t>427,000</w:t>
            </w:r>
          </w:p>
        </w:tc>
        <w:tc>
          <w:tcPr>
            <w:tcW w:w="864" w:type="dxa"/>
            <w:tcBorders>
              <w:bottom w:val="single" w:sz="4" w:space="0" w:color="auto"/>
            </w:tcBorders>
            <w:shd w:val="clear" w:color="auto" w:fill="FFFFFF"/>
            <w:vAlign w:val="bottom"/>
          </w:tcPr>
          <w:p w14:paraId="3AE37988" w14:textId="22F41422" w:rsidR="00343502" w:rsidRPr="00A74216" w:rsidRDefault="00343502" w:rsidP="00556EB6">
            <w:pPr>
              <w:pStyle w:val="TableText"/>
              <w:rPr>
                <w:noProof w:val="0"/>
              </w:rPr>
            </w:pPr>
            <w:r>
              <w:t>2590</w:t>
            </w:r>
          </w:p>
        </w:tc>
        <w:tc>
          <w:tcPr>
            <w:tcW w:w="648" w:type="dxa"/>
            <w:tcBorders>
              <w:bottom w:val="single" w:sz="4" w:space="0" w:color="auto"/>
            </w:tcBorders>
            <w:shd w:val="clear" w:color="auto" w:fill="FFFFFF"/>
            <w:vAlign w:val="bottom"/>
          </w:tcPr>
          <w:p w14:paraId="43BA1AE4" w14:textId="08B51839" w:rsidR="00343502" w:rsidRPr="00A74216" w:rsidRDefault="00343502" w:rsidP="00556EB6">
            <w:pPr>
              <w:pStyle w:val="TableText"/>
              <w:rPr>
                <w:noProof w:val="0"/>
              </w:rPr>
            </w:pPr>
            <w:r>
              <w:t>127</w:t>
            </w:r>
          </w:p>
        </w:tc>
        <w:tc>
          <w:tcPr>
            <w:tcW w:w="720" w:type="dxa"/>
            <w:tcBorders>
              <w:bottom w:val="single" w:sz="4" w:space="0" w:color="auto"/>
            </w:tcBorders>
            <w:shd w:val="clear" w:color="auto" w:fill="FFFFFF"/>
            <w:vAlign w:val="bottom"/>
          </w:tcPr>
          <w:p w14:paraId="55A6776A" w14:textId="266EFB34" w:rsidR="00343502" w:rsidRPr="00A74216" w:rsidRDefault="00343502" w:rsidP="00556EB6">
            <w:pPr>
              <w:pStyle w:val="TableText"/>
              <w:rPr>
                <w:noProof w:val="0"/>
              </w:rPr>
            </w:pPr>
            <w:r>
              <w:t>0</w:t>
            </w:r>
          </w:p>
        </w:tc>
        <w:tc>
          <w:tcPr>
            <w:tcW w:w="720" w:type="dxa"/>
            <w:tcBorders>
              <w:bottom w:val="single" w:sz="4" w:space="0" w:color="auto"/>
            </w:tcBorders>
            <w:shd w:val="clear" w:color="auto" w:fill="FFFFFF"/>
            <w:vAlign w:val="bottom"/>
          </w:tcPr>
          <w:p w14:paraId="6E400E7F" w14:textId="0AA7D216" w:rsidR="00343502" w:rsidRPr="00A74216" w:rsidRDefault="00343502" w:rsidP="00556EB6">
            <w:pPr>
              <w:pStyle w:val="TableText"/>
              <w:rPr>
                <w:noProof w:val="0"/>
              </w:rPr>
            </w:pPr>
            <w:r>
              <w:t>1</w:t>
            </w:r>
          </w:p>
        </w:tc>
      </w:tr>
      <w:tr w:rsidR="00241E2A" w:rsidRPr="00A74216" w14:paraId="4D297EB3" w14:textId="77777777" w:rsidTr="00166026">
        <w:tc>
          <w:tcPr>
            <w:tcW w:w="2448" w:type="dxa"/>
            <w:tcBorders>
              <w:top w:val="single" w:sz="4" w:space="0" w:color="auto"/>
              <w:bottom w:val="nil"/>
            </w:tcBorders>
            <w:shd w:val="clear" w:color="auto" w:fill="FFFFFF"/>
            <w:noWrap/>
            <w:vAlign w:val="center"/>
          </w:tcPr>
          <w:p w14:paraId="030F470C" w14:textId="792CE68A" w:rsidR="00343502" w:rsidRPr="00A74216" w:rsidRDefault="00343502" w:rsidP="00343502">
            <w:pPr>
              <w:pStyle w:val="TableText"/>
              <w:rPr>
                <w:rFonts w:eastAsia="Arial Unicode MS"/>
                <w:noProof w:val="0"/>
              </w:rPr>
            </w:pPr>
            <w:r w:rsidRPr="00A74216">
              <w:rPr>
                <w:noProof w:val="0"/>
              </w:rPr>
              <w:t>Math</w:t>
            </w:r>
            <w:r w:rsidR="00A71E40">
              <w:rPr>
                <w:noProof w:val="0"/>
              </w:rPr>
              <w:t>ematics</w:t>
            </w:r>
            <w:r w:rsidRPr="00A74216">
              <w:rPr>
                <w:noProof w:val="0"/>
              </w:rPr>
              <w:t xml:space="preserve"> 3</w:t>
            </w:r>
          </w:p>
        </w:tc>
        <w:tc>
          <w:tcPr>
            <w:tcW w:w="1094" w:type="dxa"/>
            <w:tcBorders>
              <w:top w:val="single" w:sz="4" w:space="0" w:color="auto"/>
              <w:bottom w:val="nil"/>
            </w:tcBorders>
            <w:shd w:val="clear" w:color="auto" w:fill="FFFFFF"/>
            <w:vAlign w:val="bottom"/>
          </w:tcPr>
          <w:p w14:paraId="7C2546DC" w14:textId="5346A311" w:rsidR="00343502" w:rsidRPr="00A74216" w:rsidRDefault="00343502" w:rsidP="00556EB6">
            <w:pPr>
              <w:pStyle w:val="TableText"/>
              <w:rPr>
                <w:noProof w:val="0"/>
                <w:color w:val="000000"/>
              </w:rPr>
            </w:pPr>
            <w:r>
              <w:t>408,747</w:t>
            </w:r>
          </w:p>
        </w:tc>
        <w:tc>
          <w:tcPr>
            <w:tcW w:w="1094" w:type="dxa"/>
            <w:tcBorders>
              <w:top w:val="single" w:sz="4" w:space="0" w:color="auto"/>
              <w:bottom w:val="nil"/>
            </w:tcBorders>
            <w:shd w:val="clear" w:color="auto" w:fill="FFFFFF"/>
            <w:vAlign w:val="bottom"/>
          </w:tcPr>
          <w:p w14:paraId="3D1C6C45" w14:textId="25EAF330" w:rsidR="00343502" w:rsidRPr="00A74216" w:rsidRDefault="00343502" w:rsidP="00556EB6">
            <w:pPr>
              <w:pStyle w:val="TableText"/>
              <w:rPr>
                <w:noProof w:val="0"/>
                <w:color w:val="000000"/>
              </w:rPr>
            </w:pPr>
            <w:r>
              <w:t>408,569</w:t>
            </w:r>
          </w:p>
        </w:tc>
        <w:tc>
          <w:tcPr>
            <w:tcW w:w="792" w:type="dxa"/>
            <w:tcBorders>
              <w:top w:val="single" w:sz="4" w:space="0" w:color="auto"/>
              <w:bottom w:val="nil"/>
            </w:tcBorders>
            <w:shd w:val="clear" w:color="auto" w:fill="FFFFFF"/>
            <w:vAlign w:val="bottom"/>
          </w:tcPr>
          <w:p w14:paraId="067277B3" w14:textId="277091CB" w:rsidR="00343502" w:rsidRPr="00A74216" w:rsidRDefault="00343502" w:rsidP="00556EB6">
            <w:pPr>
              <w:pStyle w:val="TableText"/>
              <w:rPr>
                <w:noProof w:val="0"/>
                <w:color w:val="000000"/>
              </w:rPr>
            </w:pPr>
            <w:r>
              <w:t>2423</w:t>
            </w:r>
          </w:p>
        </w:tc>
        <w:tc>
          <w:tcPr>
            <w:tcW w:w="720" w:type="dxa"/>
            <w:tcBorders>
              <w:top w:val="single" w:sz="4" w:space="0" w:color="auto"/>
              <w:bottom w:val="nil"/>
            </w:tcBorders>
            <w:shd w:val="clear" w:color="auto" w:fill="FFFFFF"/>
            <w:vAlign w:val="bottom"/>
          </w:tcPr>
          <w:p w14:paraId="7066BF54" w14:textId="2495E540" w:rsidR="00343502" w:rsidRPr="00A74216" w:rsidRDefault="00343502" w:rsidP="00556EB6">
            <w:pPr>
              <w:pStyle w:val="TableText"/>
              <w:rPr>
                <w:noProof w:val="0"/>
                <w:color w:val="000000"/>
              </w:rPr>
            </w:pPr>
            <w:r>
              <w:t>94</w:t>
            </w:r>
          </w:p>
        </w:tc>
        <w:tc>
          <w:tcPr>
            <w:tcW w:w="1094" w:type="dxa"/>
            <w:tcBorders>
              <w:top w:val="single" w:sz="4" w:space="0" w:color="auto"/>
              <w:bottom w:val="nil"/>
            </w:tcBorders>
            <w:shd w:val="clear" w:color="auto" w:fill="FFFFFF"/>
            <w:vAlign w:val="bottom"/>
          </w:tcPr>
          <w:p w14:paraId="30C6E749" w14:textId="23B15013" w:rsidR="00343502" w:rsidRPr="00A74216" w:rsidRDefault="00343502" w:rsidP="00556EB6">
            <w:pPr>
              <w:pStyle w:val="TableText"/>
              <w:rPr>
                <w:noProof w:val="0"/>
              </w:rPr>
            </w:pPr>
            <w:r>
              <w:t>413,743</w:t>
            </w:r>
          </w:p>
        </w:tc>
        <w:tc>
          <w:tcPr>
            <w:tcW w:w="1152" w:type="dxa"/>
            <w:tcBorders>
              <w:top w:val="single" w:sz="4" w:space="0" w:color="auto"/>
              <w:bottom w:val="nil"/>
            </w:tcBorders>
            <w:shd w:val="clear" w:color="auto" w:fill="FFFFFF"/>
            <w:noWrap/>
            <w:vAlign w:val="bottom"/>
          </w:tcPr>
          <w:p w14:paraId="59A3B967" w14:textId="5FB6A58B" w:rsidR="00343502" w:rsidRPr="00A74216" w:rsidRDefault="00343502" w:rsidP="00556EB6">
            <w:pPr>
              <w:pStyle w:val="TableText"/>
              <w:rPr>
                <w:noProof w:val="0"/>
              </w:rPr>
            </w:pPr>
            <w:r>
              <w:t>413,489</w:t>
            </w:r>
          </w:p>
        </w:tc>
        <w:tc>
          <w:tcPr>
            <w:tcW w:w="864" w:type="dxa"/>
            <w:tcBorders>
              <w:top w:val="single" w:sz="4" w:space="0" w:color="auto"/>
              <w:bottom w:val="nil"/>
            </w:tcBorders>
            <w:shd w:val="clear" w:color="auto" w:fill="FFFFFF"/>
            <w:vAlign w:val="bottom"/>
          </w:tcPr>
          <w:p w14:paraId="790C951B" w14:textId="61326470" w:rsidR="00343502" w:rsidRPr="00A74216" w:rsidRDefault="00343502" w:rsidP="00556EB6">
            <w:pPr>
              <w:pStyle w:val="TableText"/>
              <w:rPr>
                <w:noProof w:val="0"/>
              </w:rPr>
            </w:pPr>
            <w:r>
              <w:t>2421</w:t>
            </w:r>
          </w:p>
        </w:tc>
        <w:tc>
          <w:tcPr>
            <w:tcW w:w="648" w:type="dxa"/>
            <w:tcBorders>
              <w:top w:val="single" w:sz="4" w:space="0" w:color="auto"/>
              <w:bottom w:val="nil"/>
            </w:tcBorders>
            <w:shd w:val="clear" w:color="auto" w:fill="FFFFFF"/>
            <w:vAlign w:val="bottom"/>
          </w:tcPr>
          <w:p w14:paraId="72C13434" w14:textId="6543F57A" w:rsidR="00343502" w:rsidRPr="00A74216" w:rsidRDefault="00343502" w:rsidP="00556EB6">
            <w:pPr>
              <w:pStyle w:val="TableText"/>
              <w:rPr>
                <w:noProof w:val="0"/>
              </w:rPr>
            </w:pPr>
            <w:r>
              <w:t>94</w:t>
            </w:r>
          </w:p>
        </w:tc>
        <w:tc>
          <w:tcPr>
            <w:tcW w:w="1094" w:type="dxa"/>
            <w:tcBorders>
              <w:top w:val="single" w:sz="4" w:space="0" w:color="auto"/>
              <w:bottom w:val="nil"/>
            </w:tcBorders>
            <w:shd w:val="clear" w:color="auto" w:fill="FFFFFF"/>
            <w:vAlign w:val="bottom"/>
          </w:tcPr>
          <w:p w14:paraId="78FC916B" w14:textId="0380F59D" w:rsidR="00343502" w:rsidRPr="00A74216" w:rsidRDefault="00343502" w:rsidP="00556EB6">
            <w:pPr>
              <w:pStyle w:val="TableText"/>
              <w:rPr>
                <w:noProof w:val="0"/>
              </w:rPr>
            </w:pPr>
            <w:r>
              <w:t>415,582</w:t>
            </w:r>
          </w:p>
        </w:tc>
        <w:tc>
          <w:tcPr>
            <w:tcW w:w="1094" w:type="dxa"/>
            <w:tcBorders>
              <w:top w:val="single" w:sz="4" w:space="0" w:color="auto"/>
              <w:bottom w:val="nil"/>
            </w:tcBorders>
            <w:shd w:val="clear" w:color="auto" w:fill="FFFFFF"/>
            <w:vAlign w:val="bottom"/>
          </w:tcPr>
          <w:p w14:paraId="0C63B0AF" w14:textId="33108F2C" w:rsidR="00343502" w:rsidRPr="00A74216" w:rsidRDefault="00343502" w:rsidP="00556EB6">
            <w:pPr>
              <w:pStyle w:val="TableText"/>
              <w:rPr>
                <w:noProof w:val="0"/>
              </w:rPr>
            </w:pPr>
            <w:r>
              <w:t>415,304</w:t>
            </w:r>
          </w:p>
        </w:tc>
        <w:tc>
          <w:tcPr>
            <w:tcW w:w="864" w:type="dxa"/>
            <w:tcBorders>
              <w:top w:val="single" w:sz="4" w:space="0" w:color="auto"/>
              <w:bottom w:val="nil"/>
            </w:tcBorders>
            <w:shd w:val="clear" w:color="auto" w:fill="FFFFFF"/>
            <w:vAlign w:val="bottom"/>
          </w:tcPr>
          <w:p w14:paraId="677DD1F5" w14:textId="7EA41DFA" w:rsidR="00343502" w:rsidRPr="00A74216" w:rsidRDefault="00343502" w:rsidP="00556EB6">
            <w:pPr>
              <w:pStyle w:val="TableText"/>
              <w:rPr>
                <w:noProof w:val="0"/>
              </w:rPr>
            </w:pPr>
            <w:r>
              <w:t>2418</w:t>
            </w:r>
          </w:p>
        </w:tc>
        <w:tc>
          <w:tcPr>
            <w:tcW w:w="648" w:type="dxa"/>
            <w:tcBorders>
              <w:top w:val="single" w:sz="4" w:space="0" w:color="auto"/>
              <w:bottom w:val="nil"/>
            </w:tcBorders>
            <w:shd w:val="clear" w:color="auto" w:fill="FFFFFF"/>
            <w:vAlign w:val="bottom"/>
          </w:tcPr>
          <w:p w14:paraId="60ECA088" w14:textId="791F0ABC" w:rsidR="00343502" w:rsidRPr="00A74216" w:rsidRDefault="00343502" w:rsidP="00556EB6">
            <w:pPr>
              <w:pStyle w:val="TableText"/>
              <w:rPr>
                <w:noProof w:val="0"/>
              </w:rPr>
            </w:pPr>
            <w:r>
              <w:t>94</w:t>
            </w:r>
          </w:p>
        </w:tc>
        <w:tc>
          <w:tcPr>
            <w:tcW w:w="720" w:type="dxa"/>
            <w:tcBorders>
              <w:top w:val="single" w:sz="4" w:space="0" w:color="auto"/>
              <w:bottom w:val="nil"/>
            </w:tcBorders>
            <w:shd w:val="clear" w:color="auto" w:fill="FFFFFF"/>
            <w:vAlign w:val="bottom"/>
          </w:tcPr>
          <w:p w14:paraId="70D77D43" w14:textId="36EBC582" w:rsidR="00343502" w:rsidRPr="00A74216" w:rsidRDefault="00343502" w:rsidP="00556EB6">
            <w:pPr>
              <w:pStyle w:val="TableText"/>
              <w:rPr>
                <w:noProof w:val="0"/>
              </w:rPr>
            </w:pPr>
            <w:r>
              <w:t>2</w:t>
            </w:r>
          </w:p>
        </w:tc>
        <w:tc>
          <w:tcPr>
            <w:tcW w:w="720" w:type="dxa"/>
            <w:tcBorders>
              <w:top w:val="single" w:sz="4" w:space="0" w:color="auto"/>
              <w:bottom w:val="nil"/>
            </w:tcBorders>
            <w:shd w:val="clear" w:color="auto" w:fill="FFFFFF"/>
            <w:vAlign w:val="bottom"/>
          </w:tcPr>
          <w:p w14:paraId="15ED56D9" w14:textId="0E04E5C5" w:rsidR="00343502" w:rsidRPr="00A74216" w:rsidRDefault="00343502" w:rsidP="00556EB6">
            <w:pPr>
              <w:pStyle w:val="TableText"/>
              <w:rPr>
                <w:noProof w:val="0"/>
              </w:rPr>
            </w:pPr>
            <w:r>
              <w:t>4</w:t>
            </w:r>
          </w:p>
        </w:tc>
      </w:tr>
      <w:tr w:rsidR="00241E2A" w:rsidRPr="00A74216" w14:paraId="4D85AED8" w14:textId="77777777" w:rsidTr="00166026">
        <w:tc>
          <w:tcPr>
            <w:tcW w:w="2448" w:type="dxa"/>
            <w:tcBorders>
              <w:top w:val="nil"/>
            </w:tcBorders>
            <w:shd w:val="clear" w:color="auto" w:fill="FFFFFF"/>
            <w:noWrap/>
            <w:vAlign w:val="center"/>
          </w:tcPr>
          <w:p w14:paraId="4BEE77E3" w14:textId="74CD58BE" w:rsidR="00343502" w:rsidRPr="00A74216" w:rsidRDefault="00343502" w:rsidP="00343502">
            <w:pPr>
              <w:pStyle w:val="TableText"/>
              <w:rPr>
                <w:rFonts w:eastAsia="Arial Unicode MS"/>
                <w:noProof w:val="0"/>
              </w:rPr>
            </w:pPr>
            <w:r w:rsidRPr="00A74216">
              <w:rPr>
                <w:noProof w:val="0"/>
              </w:rPr>
              <w:t>Math</w:t>
            </w:r>
            <w:r w:rsidR="00A71E40">
              <w:rPr>
                <w:noProof w:val="0"/>
              </w:rPr>
              <w:t>ematics</w:t>
            </w:r>
            <w:r w:rsidRPr="00A74216">
              <w:rPr>
                <w:noProof w:val="0"/>
              </w:rPr>
              <w:t xml:space="preserve"> 4</w:t>
            </w:r>
          </w:p>
        </w:tc>
        <w:tc>
          <w:tcPr>
            <w:tcW w:w="1094" w:type="dxa"/>
            <w:tcBorders>
              <w:top w:val="nil"/>
            </w:tcBorders>
            <w:shd w:val="clear" w:color="auto" w:fill="FFFFFF"/>
            <w:vAlign w:val="bottom"/>
          </w:tcPr>
          <w:p w14:paraId="167A17A9" w14:textId="0D3BC7BC" w:rsidR="00343502" w:rsidRPr="00A74216" w:rsidRDefault="00343502" w:rsidP="00556EB6">
            <w:pPr>
              <w:pStyle w:val="TableText"/>
              <w:rPr>
                <w:noProof w:val="0"/>
                <w:color w:val="000000"/>
              </w:rPr>
            </w:pPr>
            <w:r>
              <w:t>418,345</w:t>
            </w:r>
          </w:p>
        </w:tc>
        <w:tc>
          <w:tcPr>
            <w:tcW w:w="1094" w:type="dxa"/>
            <w:tcBorders>
              <w:top w:val="nil"/>
            </w:tcBorders>
            <w:shd w:val="clear" w:color="auto" w:fill="FFFFFF"/>
            <w:vAlign w:val="bottom"/>
          </w:tcPr>
          <w:p w14:paraId="64EA59DA" w14:textId="09DB4B62" w:rsidR="00343502" w:rsidRPr="00A74216" w:rsidRDefault="00343502" w:rsidP="00556EB6">
            <w:pPr>
              <w:pStyle w:val="TableText"/>
              <w:rPr>
                <w:noProof w:val="0"/>
                <w:color w:val="000000"/>
              </w:rPr>
            </w:pPr>
            <w:r>
              <w:t>418,141</w:t>
            </w:r>
          </w:p>
        </w:tc>
        <w:tc>
          <w:tcPr>
            <w:tcW w:w="792" w:type="dxa"/>
            <w:tcBorders>
              <w:top w:val="nil"/>
            </w:tcBorders>
            <w:shd w:val="clear" w:color="auto" w:fill="FFFFFF"/>
            <w:vAlign w:val="bottom"/>
          </w:tcPr>
          <w:p w14:paraId="0D85E786" w14:textId="4ED4C132" w:rsidR="00343502" w:rsidRPr="00A74216" w:rsidRDefault="00343502" w:rsidP="00556EB6">
            <w:pPr>
              <w:pStyle w:val="TableText"/>
              <w:rPr>
                <w:noProof w:val="0"/>
                <w:color w:val="000000"/>
              </w:rPr>
            </w:pPr>
            <w:r>
              <w:t>2461</w:t>
            </w:r>
          </w:p>
        </w:tc>
        <w:tc>
          <w:tcPr>
            <w:tcW w:w="720" w:type="dxa"/>
            <w:tcBorders>
              <w:top w:val="nil"/>
            </w:tcBorders>
            <w:shd w:val="clear" w:color="auto" w:fill="FFFFFF"/>
            <w:vAlign w:val="bottom"/>
          </w:tcPr>
          <w:p w14:paraId="650FC5A9" w14:textId="53047BF8" w:rsidR="00343502" w:rsidRPr="00A74216" w:rsidRDefault="00343502" w:rsidP="00556EB6">
            <w:pPr>
              <w:pStyle w:val="TableText"/>
              <w:rPr>
                <w:noProof w:val="0"/>
                <w:color w:val="000000"/>
              </w:rPr>
            </w:pPr>
            <w:r>
              <w:t>97</w:t>
            </w:r>
          </w:p>
        </w:tc>
        <w:tc>
          <w:tcPr>
            <w:tcW w:w="1094" w:type="dxa"/>
            <w:tcBorders>
              <w:top w:val="nil"/>
            </w:tcBorders>
            <w:shd w:val="clear" w:color="auto" w:fill="FFFFFF"/>
            <w:vAlign w:val="bottom"/>
          </w:tcPr>
          <w:p w14:paraId="291ED743" w14:textId="2270D702" w:rsidR="00343502" w:rsidRPr="00A74216" w:rsidRDefault="00343502" w:rsidP="00556EB6">
            <w:pPr>
              <w:pStyle w:val="TableText"/>
              <w:rPr>
                <w:noProof w:val="0"/>
              </w:rPr>
            </w:pPr>
            <w:r>
              <w:t>418,963</w:t>
            </w:r>
          </w:p>
        </w:tc>
        <w:tc>
          <w:tcPr>
            <w:tcW w:w="1152" w:type="dxa"/>
            <w:tcBorders>
              <w:top w:val="nil"/>
            </w:tcBorders>
            <w:shd w:val="clear" w:color="auto" w:fill="FFFFFF"/>
            <w:noWrap/>
            <w:vAlign w:val="bottom"/>
          </w:tcPr>
          <w:p w14:paraId="1F34EA47" w14:textId="1F3B4A67" w:rsidR="00343502" w:rsidRPr="00A74216" w:rsidRDefault="00343502" w:rsidP="00556EB6">
            <w:pPr>
              <w:pStyle w:val="TableText"/>
              <w:rPr>
                <w:noProof w:val="0"/>
              </w:rPr>
            </w:pPr>
            <w:r>
              <w:t>418,758</w:t>
            </w:r>
          </w:p>
        </w:tc>
        <w:tc>
          <w:tcPr>
            <w:tcW w:w="864" w:type="dxa"/>
            <w:tcBorders>
              <w:top w:val="nil"/>
            </w:tcBorders>
            <w:shd w:val="clear" w:color="auto" w:fill="FFFFFF"/>
            <w:vAlign w:val="bottom"/>
          </w:tcPr>
          <w:p w14:paraId="4C0C5D77" w14:textId="1F386FA1" w:rsidR="00343502" w:rsidRPr="00A74216" w:rsidRDefault="00343502" w:rsidP="00556EB6">
            <w:pPr>
              <w:pStyle w:val="TableText"/>
              <w:rPr>
                <w:noProof w:val="0"/>
              </w:rPr>
            </w:pPr>
            <w:r>
              <w:t>2460</w:t>
            </w:r>
          </w:p>
        </w:tc>
        <w:tc>
          <w:tcPr>
            <w:tcW w:w="648" w:type="dxa"/>
            <w:tcBorders>
              <w:top w:val="nil"/>
            </w:tcBorders>
            <w:shd w:val="clear" w:color="auto" w:fill="FFFFFF"/>
            <w:vAlign w:val="bottom"/>
          </w:tcPr>
          <w:p w14:paraId="116A7680" w14:textId="531F3892" w:rsidR="00343502" w:rsidRPr="00A74216" w:rsidRDefault="00343502" w:rsidP="00556EB6">
            <w:pPr>
              <w:pStyle w:val="TableText"/>
              <w:rPr>
                <w:noProof w:val="0"/>
              </w:rPr>
            </w:pPr>
            <w:r>
              <w:t>96</w:t>
            </w:r>
          </w:p>
        </w:tc>
        <w:tc>
          <w:tcPr>
            <w:tcW w:w="1094" w:type="dxa"/>
            <w:tcBorders>
              <w:top w:val="nil"/>
            </w:tcBorders>
            <w:shd w:val="clear" w:color="auto" w:fill="FFFFFF"/>
            <w:vAlign w:val="bottom"/>
          </w:tcPr>
          <w:p w14:paraId="3C50BEED" w14:textId="1486269B" w:rsidR="00343502" w:rsidRPr="00A74216" w:rsidRDefault="00343502" w:rsidP="00556EB6">
            <w:pPr>
              <w:pStyle w:val="TableText"/>
              <w:rPr>
                <w:noProof w:val="0"/>
              </w:rPr>
            </w:pPr>
            <w:r>
              <w:t>421,787</w:t>
            </w:r>
          </w:p>
        </w:tc>
        <w:tc>
          <w:tcPr>
            <w:tcW w:w="1094" w:type="dxa"/>
            <w:tcBorders>
              <w:top w:val="nil"/>
            </w:tcBorders>
            <w:shd w:val="clear" w:color="auto" w:fill="FFFFFF"/>
            <w:vAlign w:val="bottom"/>
          </w:tcPr>
          <w:p w14:paraId="00B96D4F" w14:textId="66D3FBDB" w:rsidR="00343502" w:rsidRPr="00A74216" w:rsidRDefault="00343502" w:rsidP="00556EB6">
            <w:pPr>
              <w:pStyle w:val="TableText"/>
              <w:rPr>
                <w:noProof w:val="0"/>
              </w:rPr>
            </w:pPr>
            <w:r>
              <w:t>421,569</w:t>
            </w:r>
          </w:p>
        </w:tc>
        <w:tc>
          <w:tcPr>
            <w:tcW w:w="864" w:type="dxa"/>
            <w:tcBorders>
              <w:top w:val="nil"/>
            </w:tcBorders>
            <w:shd w:val="clear" w:color="auto" w:fill="FFFFFF"/>
            <w:vAlign w:val="bottom"/>
          </w:tcPr>
          <w:p w14:paraId="64A30FB1" w14:textId="04DC9614" w:rsidR="00343502" w:rsidRPr="00A74216" w:rsidRDefault="00343502" w:rsidP="00556EB6">
            <w:pPr>
              <w:pStyle w:val="TableText"/>
              <w:rPr>
                <w:noProof w:val="0"/>
              </w:rPr>
            </w:pPr>
            <w:r>
              <w:t>2454</w:t>
            </w:r>
          </w:p>
        </w:tc>
        <w:tc>
          <w:tcPr>
            <w:tcW w:w="648" w:type="dxa"/>
            <w:tcBorders>
              <w:top w:val="nil"/>
            </w:tcBorders>
            <w:shd w:val="clear" w:color="auto" w:fill="FFFFFF"/>
            <w:vAlign w:val="bottom"/>
          </w:tcPr>
          <w:p w14:paraId="5E9DE8A5" w14:textId="1D763311" w:rsidR="00343502" w:rsidRPr="00A74216" w:rsidRDefault="00343502" w:rsidP="00556EB6">
            <w:pPr>
              <w:pStyle w:val="TableText"/>
              <w:rPr>
                <w:noProof w:val="0"/>
              </w:rPr>
            </w:pPr>
            <w:r>
              <w:t>95</w:t>
            </w:r>
          </w:p>
        </w:tc>
        <w:tc>
          <w:tcPr>
            <w:tcW w:w="720" w:type="dxa"/>
            <w:tcBorders>
              <w:top w:val="nil"/>
            </w:tcBorders>
            <w:shd w:val="clear" w:color="auto" w:fill="FFFFFF"/>
            <w:vAlign w:val="bottom"/>
          </w:tcPr>
          <w:p w14:paraId="6AF2E418" w14:textId="5A91D6AF" w:rsidR="00343502" w:rsidRPr="00A74216" w:rsidRDefault="00343502" w:rsidP="00556EB6">
            <w:pPr>
              <w:pStyle w:val="TableText"/>
              <w:rPr>
                <w:noProof w:val="0"/>
              </w:rPr>
            </w:pPr>
            <w:r>
              <w:t>1</w:t>
            </w:r>
          </w:p>
        </w:tc>
        <w:tc>
          <w:tcPr>
            <w:tcW w:w="720" w:type="dxa"/>
            <w:tcBorders>
              <w:top w:val="nil"/>
            </w:tcBorders>
            <w:shd w:val="clear" w:color="auto" w:fill="FFFFFF"/>
            <w:vAlign w:val="bottom"/>
          </w:tcPr>
          <w:p w14:paraId="03256AFA" w14:textId="27E5EAAA" w:rsidR="00343502" w:rsidRPr="00A74216" w:rsidRDefault="00343502" w:rsidP="00556EB6">
            <w:pPr>
              <w:pStyle w:val="TableText"/>
              <w:rPr>
                <w:noProof w:val="0"/>
              </w:rPr>
            </w:pPr>
            <w:r>
              <w:t>6</w:t>
            </w:r>
          </w:p>
        </w:tc>
      </w:tr>
      <w:tr w:rsidR="00166026" w:rsidRPr="00A74216" w14:paraId="4681A813" w14:textId="77777777" w:rsidTr="00166026">
        <w:tc>
          <w:tcPr>
            <w:tcW w:w="2448" w:type="dxa"/>
            <w:shd w:val="clear" w:color="auto" w:fill="FFFFFF"/>
            <w:noWrap/>
            <w:vAlign w:val="center"/>
          </w:tcPr>
          <w:p w14:paraId="1C916CE4" w14:textId="3102A6F9" w:rsidR="00343502" w:rsidRPr="00A74216" w:rsidRDefault="00343502" w:rsidP="00343502">
            <w:pPr>
              <w:pStyle w:val="TableText"/>
              <w:rPr>
                <w:rFonts w:eastAsia="Arial Unicode MS"/>
                <w:noProof w:val="0"/>
              </w:rPr>
            </w:pPr>
            <w:r w:rsidRPr="00A74216">
              <w:rPr>
                <w:noProof w:val="0"/>
              </w:rPr>
              <w:t>Math</w:t>
            </w:r>
            <w:r w:rsidR="00A71E40">
              <w:rPr>
                <w:noProof w:val="0"/>
              </w:rPr>
              <w:t>ematics</w:t>
            </w:r>
            <w:r w:rsidRPr="00A74216">
              <w:rPr>
                <w:noProof w:val="0"/>
              </w:rPr>
              <w:t xml:space="preserve"> 5</w:t>
            </w:r>
          </w:p>
        </w:tc>
        <w:tc>
          <w:tcPr>
            <w:tcW w:w="1094" w:type="dxa"/>
            <w:shd w:val="clear" w:color="auto" w:fill="FFFFFF"/>
            <w:vAlign w:val="bottom"/>
          </w:tcPr>
          <w:p w14:paraId="120B17D6" w14:textId="019DF3F1" w:rsidR="00343502" w:rsidRPr="00A74216" w:rsidRDefault="00343502" w:rsidP="00556EB6">
            <w:pPr>
              <w:pStyle w:val="TableText"/>
              <w:rPr>
                <w:noProof w:val="0"/>
                <w:color w:val="000000"/>
              </w:rPr>
            </w:pPr>
            <w:r>
              <w:t>422,715</w:t>
            </w:r>
          </w:p>
        </w:tc>
        <w:tc>
          <w:tcPr>
            <w:tcW w:w="1094" w:type="dxa"/>
            <w:shd w:val="clear" w:color="auto" w:fill="FFFFFF"/>
            <w:vAlign w:val="bottom"/>
          </w:tcPr>
          <w:p w14:paraId="4E9E1846" w14:textId="786C39C5" w:rsidR="00343502" w:rsidRPr="00A74216" w:rsidRDefault="00343502" w:rsidP="00556EB6">
            <w:pPr>
              <w:pStyle w:val="TableText"/>
              <w:rPr>
                <w:noProof w:val="0"/>
                <w:color w:val="000000"/>
              </w:rPr>
            </w:pPr>
            <w:r>
              <w:t>422,512</w:t>
            </w:r>
          </w:p>
        </w:tc>
        <w:tc>
          <w:tcPr>
            <w:tcW w:w="792" w:type="dxa"/>
            <w:shd w:val="clear" w:color="auto" w:fill="FFFFFF"/>
            <w:vAlign w:val="bottom"/>
          </w:tcPr>
          <w:p w14:paraId="221623BA" w14:textId="1318B701" w:rsidR="00343502" w:rsidRPr="00A74216" w:rsidRDefault="00343502" w:rsidP="00556EB6">
            <w:pPr>
              <w:pStyle w:val="TableText"/>
              <w:rPr>
                <w:noProof w:val="0"/>
                <w:color w:val="000000"/>
              </w:rPr>
            </w:pPr>
            <w:r>
              <w:t>2483</w:t>
            </w:r>
          </w:p>
        </w:tc>
        <w:tc>
          <w:tcPr>
            <w:tcW w:w="720" w:type="dxa"/>
            <w:shd w:val="clear" w:color="auto" w:fill="FFFFFF"/>
            <w:vAlign w:val="bottom"/>
          </w:tcPr>
          <w:p w14:paraId="4665586F" w14:textId="36316F97" w:rsidR="00343502" w:rsidRPr="00A74216" w:rsidRDefault="00343502" w:rsidP="00556EB6">
            <w:pPr>
              <w:pStyle w:val="TableText"/>
              <w:rPr>
                <w:noProof w:val="0"/>
                <w:color w:val="000000"/>
              </w:rPr>
            </w:pPr>
            <w:r>
              <w:t>106</w:t>
            </w:r>
          </w:p>
        </w:tc>
        <w:tc>
          <w:tcPr>
            <w:tcW w:w="1094" w:type="dxa"/>
            <w:shd w:val="clear" w:color="auto" w:fill="FFFFFF"/>
            <w:vAlign w:val="bottom"/>
          </w:tcPr>
          <w:p w14:paraId="38FE6734" w14:textId="43FD88FB" w:rsidR="00343502" w:rsidRPr="00A74216" w:rsidRDefault="00343502" w:rsidP="00556EB6">
            <w:pPr>
              <w:pStyle w:val="TableText"/>
              <w:rPr>
                <w:noProof w:val="0"/>
              </w:rPr>
            </w:pPr>
            <w:r>
              <w:t>424,528</w:t>
            </w:r>
          </w:p>
        </w:tc>
        <w:tc>
          <w:tcPr>
            <w:tcW w:w="1152" w:type="dxa"/>
            <w:shd w:val="clear" w:color="auto" w:fill="FFFFFF"/>
            <w:noWrap/>
            <w:vAlign w:val="bottom"/>
          </w:tcPr>
          <w:p w14:paraId="12C9F74E" w14:textId="7FE9AD57" w:rsidR="00343502" w:rsidRPr="00A74216" w:rsidRDefault="00343502" w:rsidP="00556EB6">
            <w:pPr>
              <w:pStyle w:val="TableText"/>
              <w:rPr>
                <w:noProof w:val="0"/>
              </w:rPr>
            </w:pPr>
            <w:r>
              <w:t>424,239</w:t>
            </w:r>
          </w:p>
        </w:tc>
        <w:tc>
          <w:tcPr>
            <w:tcW w:w="864" w:type="dxa"/>
            <w:shd w:val="clear" w:color="auto" w:fill="FFFFFF"/>
            <w:vAlign w:val="bottom"/>
          </w:tcPr>
          <w:p w14:paraId="692134C3" w14:textId="0A0CB431" w:rsidR="00343502" w:rsidRPr="00A74216" w:rsidRDefault="00343502" w:rsidP="00556EB6">
            <w:pPr>
              <w:pStyle w:val="TableText"/>
              <w:rPr>
                <w:noProof w:val="0"/>
              </w:rPr>
            </w:pPr>
            <w:r>
              <w:t>2480</w:t>
            </w:r>
          </w:p>
        </w:tc>
        <w:tc>
          <w:tcPr>
            <w:tcW w:w="648" w:type="dxa"/>
            <w:shd w:val="clear" w:color="auto" w:fill="FFFFFF"/>
            <w:vAlign w:val="bottom"/>
          </w:tcPr>
          <w:p w14:paraId="39F21D58" w14:textId="246969F5" w:rsidR="00343502" w:rsidRPr="00A74216" w:rsidRDefault="00343502" w:rsidP="00556EB6">
            <w:pPr>
              <w:pStyle w:val="TableText"/>
              <w:rPr>
                <w:noProof w:val="0"/>
              </w:rPr>
            </w:pPr>
            <w:r>
              <w:t>104</w:t>
            </w:r>
          </w:p>
        </w:tc>
        <w:tc>
          <w:tcPr>
            <w:tcW w:w="1094" w:type="dxa"/>
            <w:shd w:val="clear" w:color="auto" w:fill="FFFFFF"/>
            <w:vAlign w:val="bottom"/>
          </w:tcPr>
          <w:p w14:paraId="185C8027" w14:textId="1400FAB5" w:rsidR="00343502" w:rsidRPr="00A74216" w:rsidRDefault="00343502" w:rsidP="00556EB6">
            <w:pPr>
              <w:pStyle w:val="TableText"/>
              <w:rPr>
                <w:noProof w:val="0"/>
              </w:rPr>
            </w:pPr>
            <w:r>
              <w:t>429,418</w:t>
            </w:r>
          </w:p>
        </w:tc>
        <w:tc>
          <w:tcPr>
            <w:tcW w:w="1094" w:type="dxa"/>
            <w:shd w:val="clear" w:color="auto" w:fill="FFFFFF"/>
            <w:vAlign w:val="bottom"/>
          </w:tcPr>
          <w:p w14:paraId="2FAD2113" w14:textId="4DFA9A06" w:rsidR="00343502" w:rsidRPr="00A74216" w:rsidRDefault="00343502" w:rsidP="00556EB6">
            <w:pPr>
              <w:pStyle w:val="TableText"/>
              <w:rPr>
                <w:noProof w:val="0"/>
              </w:rPr>
            </w:pPr>
            <w:r>
              <w:t>429,035</w:t>
            </w:r>
          </w:p>
        </w:tc>
        <w:tc>
          <w:tcPr>
            <w:tcW w:w="864" w:type="dxa"/>
            <w:shd w:val="clear" w:color="auto" w:fill="FFFFFF"/>
            <w:vAlign w:val="bottom"/>
          </w:tcPr>
          <w:p w14:paraId="1FDAA5A1" w14:textId="0C86A1BE" w:rsidR="00343502" w:rsidRPr="00A74216" w:rsidRDefault="00343502" w:rsidP="00556EB6">
            <w:pPr>
              <w:pStyle w:val="TableText"/>
              <w:rPr>
                <w:noProof w:val="0"/>
              </w:rPr>
            </w:pPr>
            <w:r>
              <w:t>2476</w:t>
            </w:r>
          </w:p>
        </w:tc>
        <w:tc>
          <w:tcPr>
            <w:tcW w:w="648" w:type="dxa"/>
            <w:shd w:val="clear" w:color="auto" w:fill="FFFFFF"/>
            <w:vAlign w:val="bottom"/>
          </w:tcPr>
          <w:p w14:paraId="2210CF28" w14:textId="23F7BD35" w:rsidR="00343502" w:rsidRPr="00A74216" w:rsidRDefault="00343502" w:rsidP="00556EB6">
            <w:pPr>
              <w:pStyle w:val="TableText"/>
              <w:rPr>
                <w:noProof w:val="0"/>
              </w:rPr>
            </w:pPr>
            <w:r>
              <w:t>102</w:t>
            </w:r>
          </w:p>
        </w:tc>
        <w:tc>
          <w:tcPr>
            <w:tcW w:w="720" w:type="dxa"/>
            <w:shd w:val="clear" w:color="auto" w:fill="FFFFFF"/>
            <w:vAlign w:val="bottom"/>
          </w:tcPr>
          <w:p w14:paraId="79E7F7D0" w14:textId="72226328" w:rsidR="00343502" w:rsidRPr="00A74216" w:rsidRDefault="00343502" w:rsidP="00556EB6">
            <w:pPr>
              <w:pStyle w:val="TableText"/>
              <w:rPr>
                <w:noProof w:val="0"/>
              </w:rPr>
            </w:pPr>
            <w:r>
              <w:t>3</w:t>
            </w:r>
          </w:p>
        </w:tc>
        <w:tc>
          <w:tcPr>
            <w:tcW w:w="720" w:type="dxa"/>
            <w:shd w:val="clear" w:color="auto" w:fill="FFFFFF"/>
            <w:vAlign w:val="bottom"/>
          </w:tcPr>
          <w:p w14:paraId="531ACEF0" w14:textId="2C42EB9F" w:rsidR="00343502" w:rsidRPr="00A74216" w:rsidRDefault="00343502" w:rsidP="00556EB6">
            <w:pPr>
              <w:pStyle w:val="TableText"/>
              <w:rPr>
                <w:noProof w:val="0"/>
              </w:rPr>
            </w:pPr>
            <w:r>
              <w:t>4</w:t>
            </w:r>
          </w:p>
        </w:tc>
      </w:tr>
      <w:tr w:rsidR="00166026" w:rsidRPr="00A74216" w14:paraId="35448DE4" w14:textId="77777777" w:rsidTr="00166026">
        <w:tc>
          <w:tcPr>
            <w:tcW w:w="2448" w:type="dxa"/>
            <w:shd w:val="clear" w:color="auto" w:fill="FFFFFF"/>
            <w:noWrap/>
            <w:vAlign w:val="center"/>
          </w:tcPr>
          <w:p w14:paraId="7719C767" w14:textId="5B74D9EF" w:rsidR="00343502" w:rsidRPr="00A74216" w:rsidRDefault="00343502" w:rsidP="00343502">
            <w:pPr>
              <w:pStyle w:val="TableText"/>
              <w:rPr>
                <w:rFonts w:eastAsia="Arial Unicode MS"/>
                <w:noProof w:val="0"/>
              </w:rPr>
            </w:pPr>
            <w:r w:rsidRPr="00A74216">
              <w:rPr>
                <w:noProof w:val="0"/>
              </w:rPr>
              <w:t>Math</w:t>
            </w:r>
            <w:r w:rsidR="00A71E40">
              <w:rPr>
                <w:noProof w:val="0"/>
              </w:rPr>
              <w:t>ematics</w:t>
            </w:r>
            <w:r w:rsidRPr="00A74216">
              <w:rPr>
                <w:noProof w:val="0"/>
              </w:rPr>
              <w:t xml:space="preserve"> 6</w:t>
            </w:r>
          </w:p>
        </w:tc>
        <w:tc>
          <w:tcPr>
            <w:tcW w:w="1094" w:type="dxa"/>
            <w:shd w:val="clear" w:color="auto" w:fill="FFFFFF"/>
            <w:vAlign w:val="bottom"/>
          </w:tcPr>
          <w:p w14:paraId="3303A6D7" w14:textId="19C11479" w:rsidR="00343502" w:rsidRPr="00A74216" w:rsidRDefault="00343502" w:rsidP="00556EB6">
            <w:pPr>
              <w:pStyle w:val="TableText"/>
              <w:rPr>
                <w:noProof w:val="0"/>
                <w:color w:val="000000"/>
              </w:rPr>
            </w:pPr>
            <w:r>
              <w:t>424,028</w:t>
            </w:r>
          </w:p>
        </w:tc>
        <w:tc>
          <w:tcPr>
            <w:tcW w:w="1094" w:type="dxa"/>
            <w:shd w:val="clear" w:color="auto" w:fill="FFFFFF"/>
            <w:vAlign w:val="bottom"/>
          </w:tcPr>
          <w:p w14:paraId="2E2459A7" w14:textId="1300C9C8" w:rsidR="008F2126" w:rsidRPr="008F2126" w:rsidRDefault="00343502" w:rsidP="008F2126">
            <w:pPr>
              <w:pStyle w:val="TableText"/>
            </w:pPr>
            <w:r>
              <w:t>423,772</w:t>
            </w:r>
          </w:p>
        </w:tc>
        <w:tc>
          <w:tcPr>
            <w:tcW w:w="792" w:type="dxa"/>
            <w:shd w:val="clear" w:color="auto" w:fill="FFFFFF"/>
            <w:vAlign w:val="bottom"/>
          </w:tcPr>
          <w:p w14:paraId="43902373" w14:textId="202C9CE7" w:rsidR="00343502" w:rsidRPr="00A74216" w:rsidRDefault="00343502" w:rsidP="00556EB6">
            <w:pPr>
              <w:pStyle w:val="TableText"/>
              <w:rPr>
                <w:noProof w:val="0"/>
                <w:color w:val="000000"/>
              </w:rPr>
            </w:pPr>
            <w:r>
              <w:t>2500</w:t>
            </w:r>
          </w:p>
        </w:tc>
        <w:tc>
          <w:tcPr>
            <w:tcW w:w="720" w:type="dxa"/>
            <w:shd w:val="clear" w:color="auto" w:fill="FFFFFF"/>
            <w:vAlign w:val="bottom"/>
          </w:tcPr>
          <w:p w14:paraId="0BACCD12" w14:textId="6A8BFE5E" w:rsidR="00343502" w:rsidRPr="00A74216" w:rsidRDefault="00343502" w:rsidP="00556EB6">
            <w:pPr>
              <w:pStyle w:val="TableText"/>
              <w:rPr>
                <w:noProof w:val="0"/>
                <w:color w:val="000000"/>
              </w:rPr>
            </w:pPr>
            <w:r>
              <w:t>119</w:t>
            </w:r>
          </w:p>
        </w:tc>
        <w:tc>
          <w:tcPr>
            <w:tcW w:w="1094" w:type="dxa"/>
            <w:shd w:val="clear" w:color="auto" w:fill="FFFFFF"/>
            <w:vAlign w:val="bottom"/>
          </w:tcPr>
          <w:p w14:paraId="7F43DA4A" w14:textId="7746D52B" w:rsidR="00343502" w:rsidRPr="00A74216" w:rsidRDefault="00343502" w:rsidP="00556EB6">
            <w:pPr>
              <w:pStyle w:val="TableText"/>
              <w:rPr>
                <w:noProof w:val="0"/>
              </w:rPr>
            </w:pPr>
            <w:r>
              <w:t>427,597</w:t>
            </w:r>
          </w:p>
        </w:tc>
        <w:tc>
          <w:tcPr>
            <w:tcW w:w="1152" w:type="dxa"/>
            <w:shd w:val="clear" w:color="auto" w:fill="FFFFFF"/>
            <w:noWrap/>
            <w:vAlign w:val="bottom"/>
          </w:tcPr>
          <w:p w14:paraId="691A5645" w14:textId="2DA1FFDA" w:rsidR="00343502" w:rsidRPr="00A74216" w:rsidRDefault="00343502" w:rsidP="00556EB6">
            <w:pPr>
              <w:pStyle w:val="TableText"/>
              <w:rPr>
                <w:noProof w:val="0"/>
              </w:rPr>
            </w:pPr>
            <w:r>
              <w:t>427,281</w:t>
            </w:r>
          </w:p>
        </w:tc>
        <w:tc>
          <w:tcPr>
            <w:tcW w:w="864" w:type="dxa"/>
            <w:shd w:val="clear" w:color="auto" w:fill="FFFFFF"/>
            <w:vAlign w:val="bottom"/>
          </w:tcPr>
          <w:p w14:paraId="326C8BFB" w14:textId="09FF2936" w:rsidR="00343502" w:rsidRPr="00A74216" w:rsidRDefault="00343502" w:rsidP="00556EB6">
            <w:pPr>
              <w:pStyle w:val="TableText"/>
              <w:rPr>
                <w:noProof w:val="0"/>
              </w:rPr>
            </w:pPr>
            <w:r>
              <w:t>2498</w:t>
            </w:r>
          </w:p>
        </w:tc>
        <w:tc>
          <w:tcPr>
            <w:tcW w:w="648" w:type="dxa"/>
            <w:shd w:val="clear" w:color="auto" w:fill="FFFFFF"/>
            <w:vAlign w:val="bottom"/>
          </w:tcPr>
          <w:p w14:paraId="0942D9C7" w14:textId="1CDCC107" w:rsidR="00343502" w:rsidRPr="00A74216" w:rsidRDefault="00343502" w:rsidP="00556EB6">
            <w:pPr>
              <w:pStyle w:val="TableText"/>
              <w:rPr>
                <w:noProof w:val="0"/>
              </w:rPr>
            </w:pPr>
            <w:r>
              <w:t>116</w:t>
            </w:r>
          </w:p>
        </w:tc>
        <w:tc>
          <w:tcPr>
            <w:tcW w:w="1094" w:type="dxa"/>
            <w:shd w:val="clear" w:color="auto" w:fill="FFFFFF"/>
            <w:vAlign w:val="bottom"/>
          </w:tcPr>
          <w:p w14:paraId="64A9669B" w14:textId="1FCCCD0A" w:rsidR="00343502" w:rsidRPr="00A74216" w:rsidRDefault="00343502" w:rsidP="00556EB6">
            <w:pPr>
              <w:pStyle w:val="TableText"/>
              <w:rPr>
                <w:noProof w:val="0"/>
              </w:rPr>
            </w:pPr>
            <w:r>
              <w:t>426,763</w:t>
            </w:r>
          </w:p>
        </w:tc>
        <w:tc>
          <w:tcPr>
            <w:tcW w:w="1094" w:type="dxa"/>
            <w:shd w:val="clear" w:color="auto" w:fill="FFFFFF"/>
            <w:vAlign w:val="bottom"/>
          </w:tcPr>
          <w:p w14:paraId="51D234CE" w14:textId="344D2279" w:rsidR="00343502" w:rsidRPr="00A74216" w:rsidRDefault="00343502" w:rsidP="00556EB6">
            <w:pPr>
              <w:pStyle w:val="TableText"/>
              <w:rPr>
                <w:noProof w:val="0"/>
              </w:rPr>
            </w:pPr>
            <w:r>
              <w:t>426,361</w:t>
            </w:r>
          </w:p>
        </w:tc>
        <w:tc>
          <w:tcPr>
            <w:tcW w:w="864" w:type="dxa"/>
            <w:shd w:val="clear" w:color="auto" w:fill="FFFFFF"/>
            <w:vAlign w:val="bottom"/>
          </w:tcPr>
          <w:p w14:paraId="08409D47" w14:textId="7D3639E4" w:rsidR="00343502" w:rsidRPr="00A74216" w:rsidRDefault="00343502" w:rsidP="00556EB6">
            <w:pPr>
              <w:pStyle w:val="TableText"/>
              <w:rPr>
                <w:noProof w:val="0"/>
              </w:rPr>
            </w:pPr>
            <w:r>
              <w:t>2498</w:t>
            </w:r>
          </w:p>
        </w:tc>
        <w:tc>
          <w:tcPr>
            <w:tcW w:w="648" w:type="dxa"/>
            <w:shd w:val="clear" w:color="auto" w:fill="FFFFFF"/>
            <w:vAlign w:val="bottom"/>
          </w:tcPr>
          <w:p w14:paraId="31DE697C" w14:textId="2457DBB0" w:rsidR="00343502" w:rsidRPr="00A74216" w:rsidRDefault="00343502" w:rsidP="00556EB6">
            <w:pPr>
              <w:pStyle w:val="TableText"/>
              <w:rPr>
                <w:noProof w:val="0"/>
              </w:rPr>
            </w:pPr>
            <w:r>
              <w:t>114</w:t>
            </w:r>
          </w:p>
        </w:tc>
        <w:tc>
          <w:tcPr>
            <w:tcW w:w="720" w:type="dxa"/>
            <w:shd w:val="clear" w:color="auto" w:fill="FFFFFF"/>
            <w:vAlign w:val="bottom"/>
          </w:tcPr>
          <w:p w14:paraId="3C8198D5" w14:textId="5993AC27" w:rsidR="00343502" w:rsidRPr="00A74216" w:rsidRDefault="00343502" w:rsidP="00556EB6">
            <w:pPr>
              <w:pStyle w:val="TableText"/>
              <w:rPr>
                <w:noProof w:val="0"/>
              </w:rPr>
            </w:pPr>
            <w:r>
              <w:t>2</w:t>
            </w:r>
          </w:p>
        </w:tc>
        <w:tc>
          <w:tcPr>
            <w:tcW w:w="720" w:type="dxa"/>
            <w:shd w:val="clear" w:color="auto" w:fill="FFFFFF"/>
            <w:vAlign w:val="bottom"/>
          </w:tcPr>
          <w:p w14:paraId="52D0F49A" w14:textId="11403D5F" w:rsidR="00343502" w:rsidRPr="00A74216" w:rsidRDefault="00343502" w:rsidP="00556EB6">
            <w:pPr>
              <w:pStyle w:val="TableText"/>
              <w:rPr>
                <w:noProof w:val="0"/>
              </w:rPr>
            </w:pPr>
            <w:r>
              <w:t>0</w:t>
            </w:r>
          </w:p>
        </w:tc>
      </w:tr>
      <w:tr w:rsidR="00166026" w:rsidRPr="00A74216" w14:paraId="4722DEE8" w14:textId="77777777" w:rsidTr="00166026">
        <w:tc>
          <w:tcPr>
            <w:tcW w:w="2448" w:type="dxa"/>
            <w:shd w:val="clear" w:color="auto" w:fill="FFFFFF"/>
            <w:noWrap/>
            <w:vAlign w:val="center"/>
          </w:tcPr>
          <w:p w14:paraId="2204246B" w14:textId="7ED55BEC" w:rsidR="00343502" w:rsidRPr="00A74216" w:rsidRDefault="00343502" w:rsidP="00343502">
            <w:pPr>
              <w:pStyle w:val="TableText"/>
              <w:rPr>
                <w:rFonts w:eastAsia="Arial Unicode MS"/>
                <w:noProof w:val="0"/>
              </w:rPr>
            </w:pPr>
            <w:r w:rsidRPr="00A74216">
              <w:rPr>
                <w:noProof w:val="0"/>
              </w:rPr>
              <w:t>Math</w:t>
            </w:r>
            <w:r w:rsidR="00A71E40">
              <w:rPr>
                <w:noProof w:val="0"/>
              </w:rPr>
              <w:t>ematics</w:t>
            </w:r>
            <w:r w:rsidRPr="00A74216">
              <w:rPr>
                <w:noProof w:val="0"/>
              </w:rPr>
              <w:t xml:space="preserve"> 7</w:t>
            </w:r>
          </w:p>
        </w:tc>
        <w:tc>
          <w:tcPr>
            <w:tcW w:w="1094" w:type="dxa"/>
            <w:shd w:val="clear" w:color="auto" w:fill="FFFFFF"/>
            <w:vAlign w:val="bottom"/>
          </w:tcPr>
          <w:p w14:paraId="13F5E661" w14:textId="1B6ECA71" w:rsidR="00343502" w:rsidRPr="00A74216" w:rsidRDefault="00343502" w:rsidP="00556EB6">
            <w:pPr>
              <w:pStyle w:val="TableText"/>
              <w:rPr>
                <w:noProof w:val="0"/>
                <w:color w:val="000000"/>
              </w:rPr>
            </w:pPr>
            <w:r>
              <w:t>427,275</w:t>
            </w:r>
          </w:p>
        </w:tc>
        <w:tc>
          <w:tcPr>
            <w:tcW w:w="1094" w:type="dxa"/>
            <w:shd w:val="clear" w:color="auto" w:fill="FFFFFF"/>
            <w:vAlign w:val="bottom"/>
          </w:tcPr>
          <w:p w14:paraId="5B93D1FB" w14:textId="6AEAC9A5" w:rsidR="008F2126" w:rsidRPr="008F2126" w:rsidRDefault="00343502" w:rsidP="008F2126">
            <w:pPr>
              <w:pStyle w:val="TableText"/>
            </w:pPr>
            <w:r>
              <w:t>426,911</w:t>
            </w:r>
          </w:p>
        </w:tc>
        <w:tc>
          <w:tcPr>
            <w:tcW w:w="792" w:type="dxa"/>
            <w:shd w:val="clear" w:color="auto" w:fill="FFFFFF"/>
            <w:vAlign w:val="bottom"/>
          </w:tcPr>
          <w:p w14:paraId="50EB739B" w14:textId="7821EB34" w:rsidR="00343502" w:rsidRPr="00A74216" w:rsidRDefault="00343502" w:rsidP="00556EB6">
            <w:pPr>
              <w:pStyle w:val="TableText"/>
              <w:rPr>
                <w:noProof w:val="0"/>
                <w:color w:val="000000"/>
              </w:rPr>
            </w:pPr>
            <w:r>
              <w:t>2513</w:t>
            </w:r>
          </w:p>
        </w:tc>
        <w:tc>
          <w:tcPr>
            <w:tcW w:w="720" w:type="dxa"/>
            <w:shd w:val="clear" w:color="auto" w:fill="FFFFFF"/>
            <w:vAlign w:val="bottom"/>
          </w:tcPr>
          <w:p w14:paraId="73BEF0F3" w14:textId="4849230D" w:rsidR="00343502" w:rsidRPr="00A74216" w:rsidRDefault="00343502" w:rsidP="00556EB6">
            <w:pPr>
              <w:pStyle w:val="TableText"/>
              <w:rPr>
                <w:noProof w:val="0"/>
                <w:color w:val="000000"/>
              </w:rPr>
            </w:pPr>
            <w:r>
              <w:t>124</w:t>
            </w:r>
          </w:p>
        </w:tc>
        <w:tc>
          <w:tcPr>
            <w:tcW w:w="1094" w:type="dxa"/>
            <w:shd w:val="clear" w:color="auto" w:fill="FFFFFF"/>
            <w:vAlign w:val="bottom"/>
          </w:tcPr>
          <w:p w14:paraId="7F2E8CD7" w14:textId="1D4A2228" w:rsidR="00343502" w:rsidRPr="00A74216" w:rsidRDefault="00343502" w:rsidP="00556EB6">
            <w:pPr>
              <w:pStyle w:val="TableText"/>
              <w:rPr>
                <w:noProof w:val="0"/>
              </w:rPr>
            </w:pPr>
            <w:r>
              <w:t>425,803</w:t>
            </w:r>
          </w:p>
        </w:tc>
        <w:tc>
          <w:tcPr>
            <w:tcW w:w="1152" w:type="dxa"/>
            <w:shd w:val="clear" w:color="auto" w:fill="FFFFFF"/>
            <w:noWrap/>
            <w:vAlign w:val="bottom"/>
          </w:tcPr>
          <w:p w14:paraId="37DE09F8" w14:textId="506730D4" w:rsidR="00343502" w:rsidRPr="00A74216" w:rsidRDefault="00343502" w:rsidP="00556EB6">
            <w:pPr>
              <w:pStyle w:val="TableText"/>
              <w:rPr>
                <w:noProof w:val="0"/>
              </w:rPr>
            </w:pPr>
            <w:r>
              <w:t>425,413</w:t>
            </w:r>
          </w:p>
        </w:tc>
        <w:tc>
          <w:tcPr>
            <w:tcW w:w="864" w:type="dxa"/>
            <w:shd w:val="clear" w:color="auto" w:fill="FFFFFF"/>
            <w:vAlign w:val="bottom"/>
          </w:tcPr>
          <w:p w14:paraId="5C313E4B" w14:textId="7286C4E6" w:rsidR="00343502" w:rsidRPr="00A74216" w:rsidRDefault="00343502" w:rsidP="00556EB6">
            <w:pPr>
              <w:pStyle w:val="TableText"/>
              <w:rPr>
                <w:noProof w:val="0"/>
              </w:rPr>
            </w:pPr>
            <w:r>
              <w:t>2512</w:t>
            </w:r>
          </w:p>
        </w:tc>
        <w:tc>
          <w:tcPr>
            <w:tcW w:w="648" w:type="dxa"/>
            <w:shd w:val="clear" w:color="auto" w:fill="FFFFFF"/>
            <w:vAlign w:val="bottom"/>
          </w:tcPr>
          <w:p w14:paraId="682F9CDC" w14:textId="373C8FE2" w:rsidR="00343502" w:rsidRPr="00A74216" w:rsidRDefault="00343502" w:rsidP="00556EB6">
            <w:pPr>
              <w:pStyle w:val="TableText"/>
              <w:rPr>
                <w:noProof w:val="0"/>
              </w:rPr>
            </w:pPr>
            <w:r>
              <w:t>123</w:t>
            </w:r>
          </w:p>
        </w:tc>
        <w:tc>
          <w:tcPr>
            <w:tcW w:w="1094" w:type="dxa"/>
            <w:shd w:val="clear" w:color="auto" w:fill="FFFFFF"/>
            <w:vAlign w:val="bottom"/>
          </w:tcPr>
          <w:p w14:paraId="05A1870E" w14:textId="35C24A30" w:rsidR="00343502" w:rsidRPr="00A74216" w:rsidRDefault="00343502" w:rsidP="00556EB6">
            <w:pPr>
              <w:pStyle w:val="TableText"/>
              <w:rPr>
                <w:noProof w:val="0"/>
              </w:rPr>
            </w:pPr>
            <w:r>
              <w:t>418,242</w:t>
            </w:r>
          </w:p>
        </w:tc>
        <w:tc>
          <w:tcPr>
            <w:tcW w:w="1094" w:type="dxa"/>
            <w:shd w:val="clear" w:color="auto" w:fill="FFFFFF"/>
            <w:vAlign w:val="bottom"/>
          </w:tcPr>
          <w:p w14:paraId="20C6E37A" w14:textId="29A386AA" w:rsidR="00343502" w:rsidRPr="00A74216" w:rsidRDefault="00343502" w:rsidP="00556EB6">
            <w:pPr>
              <w:pStyle w:val="TableText"/>
              <w:rPr>
                <w:noProof w:val="0"/>
              </w:rPr>
            </w:pPr>
            <w:r>
              <w:t>417,675</w:t>
            </w:r>
          </w:p>
        </w:tc>
        <w:tc>
          <w:tcPr>
            <w:tcW w:w="864" w:type="dxa"/>
            <w:shd w:val="clear" w:color="auto" w:fill="FFFFFF"/>
            <w:vAlign w:val="bottom"/>
          </w:tcPr>
          <w:p w14:paraId="09118C6D" w14:textId="1CD404DA" w:rsidR="00343502" w:rsidRPr="00A74216" w:rsidRDefault="00343502" w:rsidP="00556EB6">
            <w:pPr>
              <w:pStyle w:val="TableText"/>
              <w:rPr>
                <w:noProof w:val="0"/>
              </w:rPr>
            </w:pPr>
            <w:r>
              <w:t>2509</w:t>
            </w:r>
          </w:p>
        </w:tc>
        <w:tc>
          <w:tcPr>
            <w:tcW w:w="648" w:type="dxa"/>
            <w:shd w:val="clear" w:color="auto" w:fill="FFFFFF"/>
            <w:vAlign w:val="bottom"/>
          </w:tcPr>
          <w:p w14:paraId="0144E18E" w14:textId="0CCAF105" w:rsidR="00343502" w:rsidRPr="00A74216" w:rsidRDefault="00343502" w:rsidP="00556EB6">
            <w:pPr>
              <w:pStyle w:val="TableText"/>
              <w:rPr>
                <w:noProof w:val="0"/>
              </w:rPr>
            </w:pPr>
            <w:r>
              <w:t>120</w:t>
            </w:r>
          </w:p>
        </w:tc>
        <w:tc>
          <w:tcPr>
            <w:tcW w:w="720" w:type="dxa"/>
            <w:shd w:val="clear" w:color="auto" w:fill="FFFFFF"/>
            <w:vAlign w:val="bottom"/>
          </w:tcPr>
          <w:p w14:paraId="4A8DC1A7" w14:textId="608D0DC7" w:rsidR="00343502" w:rsidRPr="00A74216" w:rsidRDefault="00343502" w:rsidP="00556EB6">
            <w:pPr>
              <w:pStyle w:val="TableText"/>
              <w:rPr>
                <w:noProof w:val="0"/>
              </w:rPr>
            </w:pPr>
            <w:r>
              <w:t>1</w:t>
            </w:r>
          </w:p>
        </w:tc>
        <w:tc>
          <w:tcPr>
            <w:tcW w:w="720" w:type="dxa"/>
            <w:shd w:val="clear" w:color="auto" w:fill="FFFFFF"/>
            <w:vAlign w:val="bottom"/>
          </w:tcPr>
          <w:p w14:paraId="3B4AFEEF" w14:textId="1E5677A4" w:rsidR="00343502" w:rsidRPr="00A74216" w:rsidRDefault="00343502" w:rsidP="00556EB6">
            <w:pPr>
              <w:pStyle w:val="TableText"/>
              <w:rPr>
                <w:noProof w:val="0"/>
              </w:rPr>
            </w:pPr>
            <w:r>
              <w:t>3</w:t>
            </w:r>
          </w:p>
        </w:tc>
      </w:tr>
      <w:tr w:rsidR="00241E2A" w:rsidRPr="00A74216" w14:paraId="1D8DF37D" w14:textId="77777777" w:rsidTr="00166026">
        <w:tc>
          <w:tcPr>
            <w:tcW w:w="2448" w:type="dxa"/>
            <w:tcBorders>
              <w:bottom w:val="nil"/>
            </w:tcBorders>
            <w:shd w:val="clear" w:color="auto" w:fill="FFFFFF"/>
            <w:noWrap/>
            <w:vAlign w:val="center"/>
          </w:tcPr>
          <w:p w14:paraId="1FCE3A15" w14:textId="2489E28F" w:rsidR="00343502" w:rsidRPr="00A74216" w:rsidRDefault="00343502" w:rsidP="00343502">
            <w:pPr>
              <w:pStyle w:val="TableText"/>
              <w:rPr>
                <w:rFonts w:eastAsia="Arial Unicode MS"/>
                <w:noProof w:val="0"/>
              </w:rPr>
            </w:pPr>
            <w:r w:rsidRPr="00A74216">
              <w:rPr>
                <w:noProof w:val="0"/>
              </w:rPr>
              <w:t>Math</w:t>
            </w:r>
            <w:r w:rsidR="00A71E40">
              <w:rPr>
                <w:noProof w:val="0"/>
              </w:rPr>
              <w:t>ematics</w:t>
            </w:r>
            <w:r w:rsidRPr="00A74216">
              <w:rPr>
                <w:noProof w:val="0"/>
              </w:rPr>
              <w:t xml:space="preserve"> 8</w:t>
            </w:r>
          </w:p>
        </w:tc>
        <w:tc>
          <w:tcPr>
            <w:tcW w:w="1094" w:type="dxa"/>
            <w:tcBorders>
              <w:bottom w:val="nil"/>
            </w:tcBorders>
            <w:shd w:val="clear" w:color="auto" w:fill="FFFFFF"/>
            <w:vAlign w:val="bottom"/>
          </w:tcPr>
          <w:p w14:paraId="4596FC43" w14:textId="2FED0D68" w:rsidR="00343502" w:rsidRPr="00A74216" w:rsidRDefault="00343502" w:rsidP="00556EB6">
            <w:pPr>
              <w:pStyle w:val="TableText"/>
              <w:rPr>
                <w:noProof w:val="0"/>
                <w:color w:val="000000"/>
              </w:rPr>
            </w:pPr>
            <w:r>
              <w:t>427,334</w:t>
            </w:r>
          </w:p>
        </w:tc>
        <w:tc>
          <w:tcPr>
            <w:tcW w:w="1094" w:type="dxa"/>
            <w:tcBorders>
              <w:bottom w:val="nil"/>
            </w:tcBorders>
            <w:shd w:val="clear" w:color="auto" w:fill="FFFFFF"/>
            <w:vAlign w:val="bottom"/>
          </w:tcPr>
          <w:p w14:paraId="4C587EDD" w14:textId="7FA21CEC" w:rsidR="008F2126" w:rsidRPr="008F2126" w:rsidRDefault="00343502" w:rsidP="008F2126">
            <w:pPr>
              <w:pStyle w:val="TableText"/>
            </w:pPr>
            <w:r>
              <w:t>426,851</w:t>
            </w:r>
          </w:p>
        </w:tc>
        <w:tc>
          <w:tcPr>
            <w:tcW w:w="792" w:type="dxa"/>
            <w:tcBorders>
              <w:bottom w:val="nil"/>
            </w:tcBorders>
            <w:shd w:val="clear" w:color="auto" w:fill="FFFFFF"/>
            <w:vAlign w:val="bottom"/>
          </w:tcPr>
          <w:p w14:paraId="7A07CD08" w14:textId="0E87275A" w:rsidR="00343502" w:rsidRPr="00A74216" w:rsidRDefault="00343502" w:rsidP="00556EB6">
            <w:pPr>
              <w:pStyle w:val="TableText"/>
              <w:rPr>
                <w:noProof w:val="0"/>
                <w:color w:val="000000"/>
              </w:rPr>
            </w:pPr>
            <w:r>
              <w:t>2524</w:t>
            </w:r>
          </w:p>
        </w:tc>
        <w:tc>
          <w:tcPr>
            <w:tcW w:w="720" w:type="dxa"/>
            <w:tcBorders>
              <w:bottom w:val="nil"/>
            </w:tcBorders>
            <w:shd w:val="clear" w:color="auto" w:fill="FFFFFF"/>
            <w:vAlign w:val="bottom"/>
          </w:tcPr>
          <w:p w14:paraId="1851A990" w14:textId="71FD59AB" w:rsidR="00343502" w:rsidRPr="00A74216" w:rsidRDefault="00343502" w:rsidP="00556EB6">
            <w:pPr>
              <w:pStyle w:val="TableText"/>
              <w:rPr>
                <w:noProof w:val="0"/>
                <w:color w:val="000000"/>
              </w:rPr>
            </w:pPr>
            <w:r>
              <w:t>135</w:t>
            </w:r>
          </w:p>
        </w:tc>
        <w:tc>
          <w:tcPr>
            <w:tcW w:w="1094" w:type="dxa"/>
            <w:tcBorders>
              <w:bottom w:val="nil"/>
            </w:tcBorders>
            <w:shd w:val="clear" w:color="auto" w:fill="FFFFFF"/>
            <w:vAlign w:val="bottom"/>
          </w:tcPr>
          <w:p w14:paraId="0FE2C452" w14:textId="273EC3E2" w:rsidR="00343502" w:rsidRPr="00A74216" w:rsidRDefault="00343502" w:rsidP="00556EB6">
            <w:pPr>
              <w:pStyle w:val="TableText"/>
              <w:rPr>
                <w:noProof w:val="0"/>
              </w:rPr>
            </w:pPr>
            <w:r>
              <w:t>419,823</w:t>
            </w:r>
          </w:p>
        </w:tc>
        <w:tc>
          <w:tcPr>
            <w:tcW w:w="1152" w:type="dxa"/>
            <w:tcBorders>
              <w:bottom w:val="nil"/>
            </w:tcBorders>
            <w:shd w:val="clear" w:color="auto" w:fill="FFFFFF"/>
            <w:noWrap/>
            <w:vAlign w:val="bottom"/>
          </w:tcPr>
          <w:p w14:paraId="09922A73" w14:textId="08C33C94" w:rsidR="00343502" w:rsidRPr="00A74216" w:rsidRDefault="00343502" w:rsidP="00556EB6">
            <w:pPr>
              <w:pStyle w:val="TableText"/>
              <w:rPr>
                <w:noProof w:val="0"/>
              </w:rPr>
            </w:pPr>
            <w:r>
              <w:t>419,308</w:t>
            </w:r>
          </w:p>
        </w:tc>
        <w:tc>
          <w:tcPr>
            <w:tcW w:w="864" w:type="dxa"/>
            <w:tcBorders>
              <w:bottom w:val="nil"/>
            </w:tcBorders>
            <w:shd w:val="clear" w:color="auto" w:fill="FFFFFF"/>
            <w:vAlign w:val="bottom"/>
          </w:tcPr>
          <w:p w14:paraId="47733B25" w14:textId="72ADDF25" w:rsidR="00343502" w:rsidRPr="00A74216" w:rsidRDefault="00343502" w:rsidP="00556EB6">
            <w:pPr>
              <w:pStyle w:val="TableText"/>
              <w:rPr>
                <w:noProof w:val="0"/>
              </w:rPr>
            </w:pPr>
            <w:r>
              <w:t>2518</w:t>
            </w:r>
          </w:p>
        </w:tc>
        <w:tc>
          <w:tcPr>
            <w:tcW w:w="648" w:type="dxa"/>
            <w:tcBorders>
              <w:bottom w:val="nil"/>
            </w:tcBorders>
            <w:shd w:val="clear" w:color="auto" w:fill="FFFFFF"/>
            <w:vAlign w:val="bottom"/>
          </w:tcPr>
          <w:p w14:paraId="2AB0CB37" w14:textId="13567206" w:rsidR="00343502" w:rsidRPr="00A74216" w:rsidRDefault="00343502" w:rsidP="00556EB6">
            <w:pPr>
              <w:pStyle w:val="TableText"/>
              <w:rPr>
                <w:noProof w:val="0"/>
              </w:rPr>
            </w:pPr>
            <w:r>
              <w:t>132</w:t>
            </w:r>
          </w:p>
        </w:tc>
        <w:tc>
          <w:tcPr>
            <w:tcW w:w="1094" w:type="dxa"/>
            <w:tcBorders>
              <w:bottom w:val="nil"/>
            </w:tcBorders>
            <w:shd w:val="clear" w:color="auto" w:fill="FFFFFF"/>
            <w:vAlign w:val="bottom"/>
          </w:tcPr>
          <w:p w14:paraId="5B70CF7A" w14:textId="4EB490EE" w:rsidR="00343502" w:rsidRPr="00A74216" w:rsidRDefault="00343502" w:rsidP="00556EB6">
            <w:pPr>
              <w:pStyle w:val="TableText"/>
              <w:rPr>
                <w:noProof w:val="0"/>
              </w:rPr>
            </w:pPr>
            <w:r>
              <w:t>436,130</w:t>
            </w:r>
          </w:p>
        </w:tc>
        <w:tc>
          <w:tcPr>
            <w:tcW w:w="1094" w:type="dxa"/>
            <w:tcBorders>
              <w:bottom w:val="nil"/>
            </w:tcBorders>
            <w:shd w:val="clear" w:color="auto" w:fill="FFFFFF"/>
            <w:vAlign w:val="bottom"/>
          </w:tcPr>
          <w:p w14:paraId="11D454A3" w14:textId="3B857EDC" w:rsidR="00343502" w:rsidRPr="00A74216" w:rsidRDefault="00343502" w:rsidP="00556EB6">
            <w:pPr>
              <w:pStyle w:val="TableText"/>
              <w:rPr>
                <w:noProof w:val="0"/>
              </w:rPr>
            </w:pPr>
            <w:r>
              <w:t>435,440</w:t>
            </w:r>
          </w:p>
        </w:tc>
        <w:tc>
          <w:tcPr>
            <w:tcW w:w="864" w:type="dxa"/>
            <w:tcBorders>
              <w:bottom w:val="nil"/>
            </w:tcBorders>
            <w:shd w:val="clear" w:color="auto" w:fill="FFFFFF"/>
            <w:vAlign w:val="bottom"/>
          </w:tcPr>
          <w:p w14:paraId="19BFB879" w14:textId="26B4A942" w:rsidR="00343502" w:rsidRPr="00A74216" w:rsidRDefault="00343502" w:rsidP="00556EB6">
            <w:pPr>
              <w:pStyle w:val="TableText"/>
              <w:rPr>
                <w:noProof w:val="0"/>
              </w:rPr>
            </w:pPr>
            <w:r>
              <w:t>2518</w:t>
            </w:r>
          </w:p>
        </w:tc>
        <w:tc>
          <w:tcPr>
            <w:tcW w:w="648" w:type="dxa"/>
            <w:tcBorders>
              <w:bottom w:val="nil"/>
            </w:tcBorders>
            <w:shd w:val="clear" w:color="auto" w:fill="FFFFFF"/>
            <w:vAlign w:val="bottom"/>
          </w:tcPr>
          <w:p w14:paraId="6B14C9D4" w14:textId="7BCE17A6" w:rsidR="00343502" w:rsidRPr="00A74216" w:rsidRDefault="00343502" w:rsidP="00556EB6">
            <w:pPr>
              <w:pStyle w:val="TableText"/>
              <w:rPr>
                <w:noProof w:val="0"/>
              </w:rPr>
            </w:pPr>
            <w:r>
              <w:t>129</w:t>
            </w:r>
          </w:p>
        </w:tc>
        <w:tc>
          <w:tcPr>
            <w:tcW w:w="720" w:type="dxa"/>
            <w:tcBorders>
              <w:bottom w:val="nil"/>
            </w:tcBorders>
            <w:shd w:val="clear" w:color="auto" w:fill="FFFFFF"/>
            <w:vAlign w:val="bottom"/>
          </w:tcPr>
          <w:p w14:paraId="178FBBFC" w14:textId="2C6E30DE" w:rsidR="00343502" w:rsidRPr="00A74216" w:rsidRDefault="00343502" w:rsidP="00556EB6">
            <w:pPr>
              <w:pStyle w:val="TableText"/>
              <w:rPr>
                <w:noProof w:val="0"/>
              </w:rPr>
            </w:pPr>
            <w:r>
              <w:t>6</w:t>
            </w:r>
          </w:p>
        </w:tc>
        <w:tc>
          <w:tcPr>
            <w:tcW w:w="720" w:type="dxa"/>
            <w:tcBorders>
              <w:bottom w:val="nil"/>
            </w:tcBorders>
            <w:shd w:val="clear" w:color="auto" w:fill="FFFFFF"/>
            <w:vAlign w:val="bottom"/>
          </w:tcPr>
          <w:p w14:paraId="002B70AB" w14:textId="1A558E57" w:rsidR="00343502" w:rsidRPr="00A74216" w:rsidRDefault="00343502" w:rsidP="00556EB6">
            <w:pPr>
              <w:pStyle w:val="TableText"/>
              <w:rPr>
                <w:noProof w:val="0"/>
              </w:rPr>
            </w:pPr>
            <w:r>
              <w:t>0</w:t>
            </w:r>
          </w:p>
        </w:tc>
      </w:tr>
      <w:tr w:rsidR="00241E2A" w:rsidRPr="00A74216" w14:paraId="11727C76" w14:textId="77777777" w:rsidTr="00166026">
        <w:trPr>
          <w:trHeight w:val="216"/>
        </w:trPr>
        <w:tc>
          <w:tcPr>
            <w:tcW w:w="2448" w:type="dxa"/>
            <w:tcBorders>
              <w:top w:val="nil"/>
              <w:bottom w:val="single" w:sz="12" w:space="0" w:color="auto"/>
            </w:tcBorders>
            <w:shd w:val="clear" w:color="auto" w:fill="FFFFFF"/>
            <w:noWrap/>
            <w:vAlign w:val="center"/>
          </w:tcPr>
          <w:p w14:paraId="69C2D20F" w14:textId="266553B8" w:rsidR="00343502" w:rsidRPr="00A74216" w:rsidRDefault="00343502" w:rsidP="00343502">
            <w:pPr>
              <w:pStyle w:val="TableText"/>
              <w:rPr>
                <w:noProof w:val="0"/>
              </w:rPr>
            </w:pPr>
            <w:r w:rsidRPr="00A74216">
              <w:rPr>
                <w:noProof w:val="0"/>
              </w:rPr>
              <w:t>Math</w:t>
            </w:r>
            <w:r w:rsidR="00A71E40">
              <w:rPr>
                <w:noProof w:val="0"/>
              </w:rPr>
              <w:t>ematics</w:t>
            </w:r>
            <w:r w:rsidRPr="00A74216">
              <w:rPr>
                <w:noProof w:val="0"/>
              </w:rPr>
              <w:t xml:space="preserve"> 11</w:t>
            </w:r>
          </w:p>
        </w:tc>
        <w:tc>
          <w:tcPr>
            <w:tcW w:w="1094" w:type="dxa"/>
            <w:tcBorders>
              <w:top w:val="nil"/>
              <w:bottom w:val="single" w:sz="12" w:space="0" w:color="auto"/>
            </w:tcBorders>
            <w:shd w:val="clear" w:color="auto" w:fill="FFFFFF"/>
            <w:vAlign w:val="bottom"/>
          </w:tcPr>
          <w:p w14:paraId="720174E5" w14:textId="12AA7677" w:rsidR="00343502" w:rsidRPr="00A74216" w:rsidRDefault="00343502" w:rsidP="00556EB6">
            <w:pPr>
              <w:pStyle w:val="TableText"/>
              <w:rPr>
                <w:noProof w:val="0"/>
                <w:color w:val="000000"/>
              </w:rPr>
            </w:pPr>
            <w:r>
              <w:t>435,325</w:t>
            </w:r>
          </w:p>
        </w:tc>
        <w:tc>
          <w:tcPr>
            <w:tcW w:w="1094" w:type="dxa"/>
            <w:tcBorders>
              <w:top w:val="nil"/>
              <w:bottom w:val="single" w:sz="12" w:space="0" w:color="auto"/>
            </w:tcBorders>
            <w:shd w:val="clear" w:color="auto" w:fill="FFFFFF"/>
            <w:vAlign w:val="bottom"/>
          </w:tcPr>
          <w:p w14:paraId="3CEE612A" w14:textId="6B0D38E0" w:rsidR="008F2126" w:rsidRPr="008F2126" w:rsidRDefault="00343502" w:rsidP="008F2126">
            <w:pPr>
              <w:pStyle w:val="TableText"/>
            </w:pPr>
            <w:r>
              <w:t>434,703</w:t>
            </w:r>
          </w:p>
        </w:tc>
        <w:tc>
          <w:tcPr>
            <w:tcW w:w="792" w:type="dxa"/>
            <w:tcBorders>
              <w:top w:val="nil"/>
              <w:bottom w:val="single" w:sz="12" w:space="0" w:color="auto"/>
            </w:tcBorders>
            <w:shd w:val="clear" w:color="auto" w:fill="FFFFFF"/>
            <w:vAlign w:val="bottom"/>
          </w:tcPr>
          <w:p w14:paraId="2012585C" w14:textId="77990BA2" w:rsidR="00343502" w:rsidRPr="00A74216" w:rsidRDefault="00343502" w:rsidP="00556EB6">
            <w:pPr>
              <w:pStyle w:val="TableText"/>
              <w:rPr>
                <w:noProof w:val="0"/>
                <w:color w:val="000000"/>
              </w:rPr>
            </w:pPr>
            <w:r>
              <w:t>2548</w:t>
            </w:r>
          </w:p>
        </w:tc>
        <w:tc>
          <w:tcPr>
            <w:tcW w:w="720" w:type="dxa"/>
            <w:tcBorders>
              <w:top w:val="nil"/>
              <w:bottom w:val="single" w:sz="12" w:space="0" w:color="auto"/>
            </w:tcBorders>
            <w:shd w:val="clear" w:color="auto" w:fill="FFFFFF"/>
            <w:vAlign w:val="bottom"/>
          </w:tcPr>
          <w:p w14:paraId="7AD47B90" w14:textId="45603F03" w:rsidR="00343502" w:rsidRPr="00A74216" w:rsidRDefault="00343502" w:rsidP="00556EB6">
            <w:pPr>
              <w:pStyle w:val="TableText"/>
              <w:rPr>
                <w:noProof w:val="0"/>
                <w:color w:val="000000"/>
              </w:rPr>
            </w:pPr>
            <w:r>
              <w:t>139</w:t>
            </w:r>
          </w:p>
        </w:tc>
        <w:tc>
          <w:tcPr>
            <w:tcW w:w="1094" w:type="dxa"/>
            <w:tcBorders>
              <w:top w:val="nil"/>
              <w:bottom w:val="single" w:sz="12" w:space="0" w:color="auto"/>
            </w:tcBorders>
            <w:shd w:val="clear" w:color="auto" w:fill="FFFFFF"/>
            <w:vAlign w:val="bottom"/>
          </w:tcPr>
          <w:p w14:paraId="449541B7" w14:textId="12738375" w:rsidR="00343502" w:rsidRPr="00A74216" w:rsidRDefault="00343502" w:rsidP="00556EB6">
            <w:pPr>
              <w:pStyle w:val="TableText"/>
              <w:rPr>
                <w:noProof w:val="0"/>
              </w:rPr>
            </w:pPr>
            <w:r>
              <w:t>441,776</w:t>
            </w:r>
          </w:p>
        </w:tc>
        <w:tc>
          <w:tcPr>
            <w:tcW w:w="1152" w:type="dxa"/>
            <w:tcBorders>
              <w:top w:val="nil"/>
              <w:bottom w:val="single" w:sz="12" w:space="0" w:color="auto"/>
            </w:tcBorders>
            <w:shd w:val="clear" w:color="auto" w:fill="FFFFFF"/>
            <w:noWrap/>
            <w:vAlign w:val="bottom"/>
          </w:tcPr>
          <w:p w14:paraId="2D06F3CE" w14:textId="02AF8314" w:rsidR="00343502" w:rsidRPr="00A74216" w:rsidRDefault="00343502" w:rsidP="00556EB6">
            <w:pPr>
              <w:pStyle w:val="TableText"/>
              <w:rPr>
                <w:noProof w:val="0"/>
              </w:rPr>
            </w:pPr>
            <w:r>
              <w:t>440,908</w:t>
            </w:r>
          </w:p>
        </w:tc>
        <w:tc>
          <w:tcPr>
            <w:tcW w:w="864" w:type="dxa"/>
            <w:tcBorders>
              <w:top w:val="nil"/>
              <w:bottom w:val="single" w:sz="12" w:space="0" w:color="auto"/>
            </w:tcBorders>
            <w:shd w:val="clear" w:color="auto" w:fill="FFFFFF"/>
            <w:vAlign w:val="bottom"/>
          </w:tcPr>
          <w:p w14:paraId="7EC3F601" w14:textId="059480B5" w:rsidR="00343502" w:rsidRPr="00A74216" w:rsidRDefault="00343502" w:rsidP="00556EB6">
            <w:pPr>
              <w:pStyle w:val="TableText"/>
              <w:rPr>
                <w:noProof w:val="0"/>
              </w:rPr>
            </w:pPr>
            <w:r>
              <w:t>2545</w:t>
            </w:r>
          </w:p>
        </w:tc>
        <w:tc>
          <w:tcPr>
            <w:tcW w:w="648" w:type="dxa"/>
            <w:tcBorders>
              <w:top w:val="nil"/>
              <w:bottom w:val="single" w:sz="12" w:space="0" w:color="auto"/>
            </w:tcBorders>
            <w:shd w:val="clear" w:color="auto" w:fill="FFFFFF"/>
            <w:vAlign w:val="bottom"/>
          </w:tcPr>
          <w:p w14:paraId="3EC19234" w14:textId="2D1A5DB9" w:rsidR="00343502" w:rsidRPr="00A74216" w:rsidRDefault="00343502" w:rsidP="00556EB6">
            <w:pPr>
              <w:pStyle w:val="TableText"/>
              <w:rPr>
                <w:noProof w:val="0"/>
              </w:rPr>
            </w:pPr>
            <w:r>
              <w:t>138</w:t>
            </w:r>
          </w:p>
        </w:tc>
        <w:tc>
          <w:tcPr>
            <w:tcW w:w="1094" w:type="dxa"/>
            <w:tcBorders>
              <w:top w:val="nil"/>
              <w:bottom w:val="single" w:sz="12" w:space="0" w:color="auto"/>
            </w:tcBorders>
            <w:shd w:val="clear" w:color="auto" w:fill="FFFFFF"/>
            <w:vAlign w:val="bottom"/>
          </w:tcPr>
          <w:p w14:paraId="2312A8E3" w14:textId="0C083998" w:rsidR="00343502" w:rsidRPr="00A74216" w:rsidRDefault="00343502" w:rsidP="00556EB6">
            <w:pPr>
              <w:pStyle w:val="TableText"/>
              <w:rPr>
                <w:noProof w:val="0"/>
              </w:rPr>
            </w:pPr>
            <w:r>
              <w:t>425,478</w:t>
            </w:r>
          </w:p>
        </w:tc>
        <w:tc>
          <w:tcPr>
            <w:tcW w:w="1094" w:type="dxa"/>
            <w:tcBorders>
              <w:top w:val="nil"/>
              <w:bottom w:val="single" w:sz="12" w:space="0" w:color="auto"/>
            </w:tcBorders>
            <w:shd w:val="clear" w:color="auto" w:fill="FFFFFF"/>
            <w:vAlign w:val="bottom"/>
          </w:tcPr>
          <w:p w14:paraId="1DE5D7B2" w14:textId="238DE4F1" w:rsidR="00343502" w:rsidRPr="00A74216" w:rsidRDefault="00343502" w:rsidP="00556EB6">
            <w:pPr>
              <w:pStyle w:val="TableText"/>
              <w:rPr>
                <w:noProof w:val="0"/>
              </w:rPr>
            </w:pPr>
            <w:r>
              <w:t>424,383</w:t>
            </w:r>
          </w:p>
        </w:tc>
        <w:tc>
          <w:tcPr>
            <w:tcW w:w="864" w:type="dxa"/>
            <w:tcBorders>
              <w:top w:val="nil"/>
              <w:bottom w:val="single" w:sz="12" w:space="0" w:color="auto"/>
            </w:tcBorders>
            <w:shd w:val="clear" w:color="auto" w:fill="FFFFFF"/>
            <w:vAlign w:val="bottom"/>
          </w:tcPr>
          <w:p w14:paraId="1590893B" w14:textId="7413D023" w:rsidR="00343502" w:rsidRPr="00A74216" w:rsidRDefault="00343502" w:rsidP="00556EB6">
            <w:pPr>
              <w:pStyle w:val="TableText"/>
              <w:rPr>
                <w:noProof w:val="0"/>
              </w:rPr>
            </w:pPr>
            <w:r>
              <w:t>2544</w:t>
            </w:r>
          </w:p>
        </w:tc>
        <w:tc>
          <w:tcPr>
            <w:tcW w:w="648" w:type="dxa"/>
            <w:tcBorders>
              <w:top w:val="nil"/>
              <w:bottom w:val="single" w:sz="12" w:space="0" w:color="auto"/>
            </w:tcBorders>
            <w:shd w:val="clear" w:color="auto" w:fill="FFFFFF"/>
            <w:vAlign w:val="bottom"/>
          </w:tcPr>
          <w:p w14:paraId="64ED4D6F" w14:textId="3724C687" w:rsidR="00343502" w:rsidRPr="00A74216" w:rsidRDefault="00343502" w:rsidP="00556EB6">
            <w:pPr>
              <w:pStyle w:val="TableText"/>
              <w:rPr>
                <w:noProof w:val="0"/>
              </w:rPr>
            </w:pPr>
            <w:r>
              <w:t>138</w:t>
            </w:r>
          </w:p>
        </w:tc>
        <w:tc>
          <w:tcPr>
            <w:tcW w:w="720" w:type="dxa"/>
            <w:tcBorders>
              <w:top w:val="nil"/>
              <w:bottom w:val="single" w:sz="12" w:space="0" w:color="auto"/>
            </w:tcBorders>
            <w:shd w:val="clear" w:color="auto" w:fill="FFFFFF"/>
            <w:vAlign w:val="bottom"/>
          </w:tcPr>
          <w:p w14:paraId="7EC09395" w14:textId="18E0ED9B" w:rsidR="00343502" w:rsidRPr="00A74216" w:rsidRDefault="00343502" w:rsidP="00556EB6">
            <w:pPr>
              <w:pStyle w:val="TableText"/>
              <w:rPr>
                <w:noProof w:val="0"/>
              </w:rPr>
            </w:pPr>
            <w:r>
              <w:t>2</w:t>
            </w:r>
          </w:p>
        </w:tc>
        <w:tc>
          <w:tcPr>
            <w:tcW w:w="720" w:type="dxa"/>
            <w:tcBorders>
              <w:top w:val="nil"/>
              <w:bottom w:val="single" w:sz="12" w:space="0" w:color="auto"/>
            </w:tcBorders>
            <w:shd w:val="clear" w:color="auto" w:fill="FFFFFF"/>
            <w:vAlign w:val="bottom"/>
          </w:tcPr>
          <w:p w14:paraId="3CEAA96D" w14:textId="08080E81" w:rsidR="00343502" w:rsidRPr="00A74216" w:rsidRDefault="00343502" w:rsidP="00556EB6">
            <w:pPr>
              <w:pStyle w:val="TableText"/>
              <w:rPr>
                <w:noProof w:val="0"/>
              </w:rPr>
            </w:pPr>
            <w:r>
              <w:t>1</w:t>
            </w:r>
          </w:p>
        </w:tc>
      </w:tr>
    </w:tbl>
    <w:p w14:paraId="701D87BE" w14:textId="245F8595" w:rsidR="00B70C0D" w:rsidRPr="00A74216" w:rsidRDefault="00B70C0D" w:rsidP="00786942">
      <w:pPr>
        <w:pStyle w:val="Caption"/>
      </w:pPr>
      <w:bookmarkStart w:id="41" w:name="_Ref476516593"/>
      <w:bookmarkStart w:id="42" w:name="_Toc485229280"/>
      <w:bookmarkStart w:id="43" w:name="_Toc520362680"/>
      <w:bookmarkStart w:id="44" w:name="_Toc40615127"/>
      <w:bookmarkStart w:id="45" w:name="_Toc102560675"/>
      <w:bookmarkStart w:id="46" w:name="_Toc182958718"/>
      <w:r w:rsidRPr="00A74216">
        <w:lastRenderedPageBreak/>
        <w:t>Table 10.A.</w:t>
      </w:r>
      <w:r>
        <w:fldChar w:fldCharType="begin"/>
      </w:r>
      <w:r>
        <w:instrText>SEQ Table_10.A. \* ARABIC</w:instrText>
      </w:r>
      <w:r>
        <w:fldChar w:fldCharType="separate"/>
      </w:r>
      <w:r w:rsidR="006E16ED">
        <w:rPr>
          <w:noProof/>
        </w:rPr>
        <w:t>2</w:t>
      </w:r>
      <w:r>
        <w:fldChar w:fldCharType="end"/>
      </w:r>
      <w:bookmarkEnd w:id="41"/>
      <w:r w:rsidRPr="00A74216">
        <w:t xml:space="preserve">  Percentage of Each Achievement Level Across </w:t>
      </w:r>
      <w:r w:rsidR="00EF1942">
        <w:t>2023–24</w:t>
      </w:r>
      <w:r w:rsidR="00AA6C13">
        <w:t xml:space="preserve">, </w:t>
      </w:r>
      <w:r w:rsidR="00EF1942">
        <w:t>2022–23</w:t>
      </w:r>
      <w:r w:rsidRPr="00F52A32">
        <w:t xml:space="preserve">, </w:t>
      </w:r>
      <w:r w:rsidR="00AA6C13">
        <w:t xml:space="preserve">and </w:t>
      </w:r>
      <w:r w:rsidR="00EF1942">
        <w:t>2021–22</w:t>
      </w:r>
      <w:r w:rsidR="001917E0">
        <w:t>—</w:t>
      </w:r>
      <w:r w:rsidRPr="00A74216">
        <w:t>Cross-Sectional Comparison</w:t>
      </w:r>
      <w:bookmarkEnd w:id="42"/>
      <w:bookmarkEnd w:id="43"/>
      <w:bookmarkEnd w:id="44"/>
      <w:bookmarkEnd w:id="45"/>
      <w:bookmarkEnd w:id="46"/>
    </w:p>
    <w:tbl>
      <w:tblPr>
        <w:tblStyle w:val="TRs"/>
        <w:tblW w:w="12862" w:type="dxa"/>
        <w:tblLayout w:type="fixed"/>
        <w:tblLook w:val="0020" w:firstRow="1" w:lastRow="0" w:firstColumn="0" w:lastColumn="0" w:noHBand="0" w:noVBand="0"/>
      </w:tblPr>
      <w:tblGrid>
        <w:gridCol w:w="1915"/>
        <w:gridCol w:w="605"/>
        <w:gridCol w:w="605"/>
        <w:gridCol w:w="605"/>
        <w:gridCol w:w="605"/>
        <w:gridCol w:w="605"/>
        <w:gridCol w:w="605"/>
        <w:gridCol w:w="605"/>
        <w:gridCol w:w="605"/>
        <w:gridCol w:w="605"/>
        <w:gridCol w:w="605"/>
        <w:gridCol w:w="605"/>
        <w:gridCol w:w="605"/>
        <w:gridCol w:w="605"/>
        <w:gridCol w:w="605"/>
        <w:gridCol w:w="605"/>
        <w:gridCol w:w="936"/>
        <w:gridCol w:w="936"/>
      </w:tblGrid>
      <w:tr w:rsidR="00B70C0D" w:rsidRPr="00D923CB" w14:paraId="0F6974A2" w14:textId="77777777" w:rsidTr="00A02DA4">
        <w:trPr>
          <w:cnfStyle w:val="100000000000" w:firstRow="1" w:lastRow="0" w:firstColumn="0" w:lastColumn="0" w:oddVBand="0" w:evenVBand="0" w:oddHBand="0" w:evenHBand="0" w:firstRowFirstColumn="0" w:firstRowLastColumn="0" w:lastRowFirstColumn="0" w:lastRowLastColumn="0"/>
          <w:trHeight w:val="4032"/>
        </w:trPr>
        <w:tc>
          <w:tcPr>
            <w:tcW w:w="1915" w:type="dxa"/>
            <w:noWrap/>
          </w:tcPr>
          <w:p w14:paraId="37ED6BCD" w14:textId="345660AB" w:rsidR="00B70C0D" w:rsidRPr="00D923CB" w:rsidRDefault="00B70C0D" w:rsidP="00786942">
            <w:pPr>
              <w:pStyle w:val="TableHead"/>
              <w:rPr>
                <w:b/>
                <w:bCs w:val="0"/>
                <w:noProof w:val="0"/>
              </w:rPr>
            </w:pPr>
            <w:bookmarkStart w:id="47" w:name="_Ref476516615"/>
            <w:bookmarkStart w:id="48" w:name="_Toc485229281"/>
            <w:bookmarkStart w:id="49" w:name="_Ref485464398"/>
            <w:bookmarkStart w:id="50" w:name="_Toc342154643"/>
            <w:bookmarkEnd w:id="39"/>
            <w:bookmarkEnd w:id="40"/>
            <w:r w:rsidRPr="00D923CB">
              <w:rPr>
                <w:b/>
                <w:bCs w:val="0"/>
                <w:noProof w:val="0"/>
              </w:rPr>
              <w:t>Content Area and </w:t>
            </w:r>
            <w:r w:rsidRPr="00D923CB">
              <w:rPr>
                <w:b/>
                <w:bCs w:val="0"/>
                <w:noProof w:val="0"/>
                <w:szCs w:val="18"/>
              </w:rPr>
              <w:t>Grade</w:t>
            </w:r>
            <w:r w:rsidR="00642CEC">
              <w:rPr>
                <w:b/>
                <w:bCs w:val="0"/>
                <w:noProof w:val="0"/>
                <w:szCs w:val="18"/>
              </w:rPr>
              <w:t xml:space="preserve"> Level</w:t>
            </w:r>
          </w:p>
        </w:tc>
        <w:tc>
          <w:tcPr>
            <w:tcW w:w="605" w:type="dxa"/>
            <w:textDirection w:val="btLr"/>
            <w:vAlign w:val="center"/>
          </w:tcPr>
          <w:p w14:paraId="2A4D60FB" w14:textId="2E2ACC9E" w:rsidR="00B70C0D" w:rsidRPr="00D923CB" w:rsidRDefault="00B70C0D" w:rsidP="00CF4B83">
            <w:pPr>
              <w:pStyle w:val="TableHead"/>
              <w:ind w:left="72"/>
              <w:jc w:val="left"/>
              <w:rPr>
                <w:b/>
                <w:bCs w:val="0"/>
                <w:noProof w:val="0"/>
              </w:rPr>
            </w:pPr>
            <w:r w:rsidRPr="00D923CB">
              <w:rPr>
                <w:b/>
                <w:bCs w:val="0"/>
                <w:noProof w:val="0"/>
              </w:rPr>
              <w:t xml:space="preserve">Standard Not Met </w:t>
            </w:r>
            <w:r w:rsidR="00EF1942">
              <w:rPr>
                <w:b/>
                <w:bCs w:val="0"/>
                <w:noProof w:val="0"/>
              </w:rPr>
              <w:t>2023–24</w:t>
            </w:r>
          </w:p>
        </w:tc>
        <w:tc>
          <w:tcPr>
            <w:tcW w:w="605" w:type="dxa"/>
            <w:textDirection w:val="btLr"/>
            <w:vAlign w:val="center"/>
          </w:tcPr>
          <w:p w14:paraId="758E37ED" w14:textId="508BF4D9" w:rsidR="00B70C0D" w:rsidRPr="00D923CB" w:rsidRDefault="00B70C0D" w:rsidP="00CF4B83">
            <w:pPr>
              <w:pStyle w:val="TableHead"/>
              <w:ind w:left="72"/>
              <w:jc w:val="left"/>
              <w:rPr>
                <w:b/>
                <w:bCs w:val="0"/>
                <w:noProof w:val="0"/>
              </w:rPr>
            </w:pPr>
            <w:r w:rsidRPr="00D923CB">
              <w:rPr>
                <w:b/>
                <w:bCs w:val="0"/>
                <w:noProof w:val="0"/>
              </w:rPr>
              <w:t xml:space="preserve">Standard Not Met </w:t>
            </w:r>
            <w:r w:rsidR="00EF1942">
              <w:rPr>
                <w:b/>
                <w:bCs w:val="0"/>
                <w:noProof w:val="0"/>
              </w:rPr>
              <w:t>2022–23</w:t>
            </w:r>
          </w:p>
        </w:tc>
        <w:tc>
          <w:tcPr>
            <w:tcW w:w="605" w:type="dxa"/>
            <w:textDirection w:val="btLr"/>
            <w:vAlign w:val="center"/>
          </w:tcPr>
          <w:p w14:paraId="6C046885" w14:textId="79DB7B2F" w:rsidR="00B70C0D" w:rsidRPr="00D923CB" w:rsidRDefault="00B70C0D" w:rsidP="00CF4B83">
            <w:pPr>
              <w:pStyle w:val="TableHead"/>
              <w:ind w:left="72"/>
              <w:jc w:val="left"/>
              <w:rPr>
                <w:b/>
                <w:bCs w:val="0"/>
                <w:noProof w:val="0"/>
              </w:rPr>
            </w:pPr>
            <w:r w:rsidRPr="00D923CB">
              <w:rPr>
                <w:b/>
                <w:bCs w:val="0"/>
                <w:noProof w:val="0"/>
              </w:rPr>
              <w:t xml:space="preserve">Standard Not Met </w:t>
            </w:r>
            <w:r w:rsidR="00EF1942">
              <w:rPr>
                <w:b/>
                <w:bCs w:val="0"/>
                <w:noProof w:val="0"/>
              </w:rPr>
              <w:t>2021–22</w:t>
            </w:r>
          </w:p>
        </w:tc>
        <w:tc>
          <w:tcPr>
            <w:tcW w:w="605" w:type="dxa"/>
            <w:textDirection w:val="btLr"/>
            <w:vAlign w:val="center"/>
          </w:tcPr>
          <w:p w14:paraId="002AA60A" w14:textId="6FEBA935" w:rsidR="00B70C0D" w:rsidRPr="00D923CB" w:rsidRDefault="00B70C0D" w:rsidP="00CF4B83">
            <w:pPr>
              <w:pStyle w:val="TableHead"/>
              <w:ind w:left="72"/>
              <w:jc w:val="left"/>
              <w:rPr>
                <w:b/>
                <w:bCs w:val="0"/>
                <w:noProof w:val="0"/>
              </w:rPr>
            </w:pPr>
            <w:r w:rsidRPr="00D923CB">
              <w:rPr>
                <w:b/>
                <w:bCs w:val="0"/>
                <w:noProof w:val="0"/>
              </w:rPr>
              <w:t xml:space="preserve">Standard Nearly Met </w:t>
            </w:r>
            <w:r w:rsidR="00EF1942">
              <w:rPr>
                <w:b/>
                <w:bCs w:val="0"/>
                <w:noProof w:val="0"/>
              </w:rPr>
              <w:t>2023–24</w:t>
            </w:r>
          </w:p>
        </w:tc>
        <w:tc>
          <w:tcPr>
            <w:tcW w:w="605" w:type="dxa"/>
            <w:textDirection w:val="btLr"/>
            <w:vAlign w:val="center"/>
          </w:tcPr>
          <w:p w14:paraId="7F307A83" w14:textId="55AD3A5C" w:rsidR="00B70C0D" w:rsidRPr="00D923CB" w:rsidRDefault="00B70C0D" w:rsidP="00CF4B83">
            <w:pPr>
              <w:pStyle w:val="TableHead"/>
              <w:ind w:left="72"/>
              <w:jc w:val="left"/>
              <w:rPr>
                <w:b/>
                <w:bCs w:val="0"/>
                <w:noProof w:val="0"/>
              </w:rPr>
            </w:pPr>
            <w:r w:rsidRPr="00D923CB">
              <w:rPr>
                <w:b/>
                <w:bCs w:val="0"/>
                <w:noProof w:val="0"/>
              </w:rPr>
              <w:t xml:space="preserve">Standard Nearly Met </w:t>
            </w:r>
            <w:r w:rsidR="00EF1942">
              <w:rPr>
                <w:b/>
                <w:bCs w:val="0"/>
                <w:noProof w:val="0"/>
              </w:rPr>
              <w:t>2022–23</w:t>
            </w:r>
          </w:p>
        </w:tc>
        <w:tc>
          <w:tcPr>
            <w:tcW w:w="605" w:type="dxa"/>
            <w:textDirection w:val="btLr"/>
            <w:vAlign w:val="center"/>
          </w:tcPr>
          <w:p w14:paraId="01D8EC3B" w14:textId="65581C3B" w:rsidR="00B70C0D" w:rsidRPr="00D923CB" w:rsidRDefault="00B70C0D" w:rsidP="00CF4B83">
            <w:pPr>
              <w:pStyle w:val="TableHead"/>
              <w:ind w:left="72"/>
              <w:jc w:val="left"/>
              <w:rPr>
                <w:b/>
                <w:bCs w:val="0"/>
                <w:noProof w:val="0"/>
              </w:rPr>
            </w:pPr>
            <w:r w:rsidRPr="00D923CB">
              <w:rPr>
                <w:b/>
                <w:bCs w:val="0"/>
                <w:noProof w:val="0"/>
              </w:rPr>
              <w:t xml:space="preserve">Standard Nearly Met </w:t>
            </w:r>
            <w:r w:rsidR="00EF1942">
              <w:rPr>
                <w:b/>
                <w:bCs w:val="0"/>
                <w:noProof w:val="0"/>
              </w:rPr>
              <w:t>2021–22</w:t>
            </w:r>
          </w:p>
        </w:tc>
        <w:tc>
          <w:tcPr>
            <w:tcW w:w="605" w:type="dxa"/>
            <w:textDirection w:val="btLr"/>
            <w:vAlign w:val="center"/>
          </w:tcPr>
          <w:p w14:paraId="79EB3FDD" w14:textId="002FD98C" w:rsidR="00B70C0D" w:rsidRPr="00D923CB" w:rsidRDefault="00B70C0D" w:rsidP="00CF4B83">
            <w:pPr>
              <w:pStyle w:val="TableHead"/>
              <w:ind w:left="72"/>
              <w:jc w:val="left"/>
              <w:rPr>
                <w:b/>
                <w:bCs w:val="0"/>
                <w:noProof w:val="0"/>
              </w:rPr>
            </w:pPr>
            <w:r w:rsidRPr="00D923CB">
              <w:rPr>
                <w:b/>
                <w:bCs w:val="0"/>
                <w:noProof w:val="0"/>
              </w:rPr>
              <w:t xml:space="preserve">Standard Met </w:t>
            </w:r>
            <w:r w:rsidR="00EF1942">
              <w:rPr>
                <w:b/>
                <w:bCs w:val="0"/>
                <w:noProof w:val="0"/>
              </w:rPr>
              <w:t>2023–24</w:t>
            </w:r>
          </w:p>
        </w:tc>
        <w:tc>
          <w:tcPr>
            <w:tcW w:w="605" w:type="dxa"/>
            <w:textDirection w:val="btLr"/>
            <w:vAlign w:val="center"/>
          </w:tcPr>
          <w:p w14:paraId="50FDF67A" w14:textId="58124E44" w:rsidR="00B70C0D" w:rsidRPr="00D923CB" w:rsidRDefault="00B70C0D" w:rsidP="00CF4B83">
            <w:pPr>
              <w:pStyle w:val="TableHead"/>
              <w:ind w:left="72"/>
              <w:jc w:val="left"/>
              <w:rPr>
                <w:b/>
                <w:bCs w:val="0"/>
                <w:noProof w:val="0"/>
              </w:rPr>
            </w:pPr>
            <w:r w:rsidRPr="00D923CB">
              <w:rPr>
                <w:b/>
                <w:bCs w:val="0"/>
                <w:noProof w:val="0"/>
              </w:rPr>
              <w:t xml:space="preserve">Standard Met </w:t>
            </w:r>
            <w:r w:rsidR="00EF1942">
              <w:rPr>
                <w:b/>
                <w:bCs w:val="0"/>
                <w:noProof w:val="0"/>
              </w:rPr>
              <w:t>2022–23</w:t>
            </w:r>
          </w:p>
        </w:tc>
        <w:tc>
          <w:tcPr>
            <w:tcW w:w="605" w:type="dxa"/>
            <w:textDirection w:val="btLr"/>
            <w:vAlign w:val="center"/>
          </w:tcPr>
          <w:p w14:paraId="39E5742C" w14:textId="2F29804F" w:rsidR="00B70C0D" w:rsidRPr="00D923CB" w:rsidRDefault="00B70C0D" w:rsidP="00CF4B83">
            <w:pPr>
              <w:pStyle w:val="TableHead"/>
              <w:ind w:left="72"/>
              <w:jc w:val="left"/>
              <w:rPr>
                <w:b/>
                <w:bCs w:val="0"/>
                <w:noProof w:val="0"/>
              </w:rPr>
            </w:pPr>
            <w:r w:rsidRPr="00D923CB">
              <w:rPr>
                <w:b/>
                <w:bCs w:val="0"/>
                <w:noProof w:val="0"/>
              </w:rPr>
              <w:t xml:space="preserve">Standard Met </w:t>
            </w:r>
            <w:r w:rsidR="00EF1942">
              <w:rPr>
                <w:b/>
                <w:bCs w:val="0"/>
                <w:noProof w:val="0"/>
              </w:rPr>
              <w:t>2021–22</w:t>
            </w:r>
          </w:p>
        </w:tc>
        <w:tc>
          <w:tcPr>
            <w:tcW w:w="605" w:type="dxa"/>
            <w:textDirection w:val="btLr"/>
            <w:vAlign w:val="center"/>
          </w:tcPr>
          <w:p w14:paraId="32A68B42" w14:textId="57579BC0" w:rsidR="00B70C0D" w:rsidRPr="00D923CB" w:rsidRDefault="00B70C0D" w:rsidP="00CF4B83">
            <w:pPr>
              <w:pStyle w:val="TableHead"/>
              <w:ind w:left="72"/>
              <w:jc w:val="left"/>
              <w:rPr>
                <w:b/>
                <w:bCs w:val="0"/>
                <w:noProof w:val="0"/>
              </w:rPr>
            </w:pPr>
            <w:r w:rsidRPr="00D923CB">
              <w:rPr>
                <w:b/>
                <w:bCs w:val="0"/>
                <w:noProof w:val="0"/>
              </w:rPr>
              <w:t xml:space="preserve">Standard Exceeded </w:t>
            </w:r>
            <w:r w:rsidR="00EF1942">
              <w:rPr>
                <w:b/>
                <w:bCs w:val="0"/>
                <w:noProof w:val="0"/>
              </w:rPr>
              <w:t>2023–24</w:t>
            </w:r>
          </w:p>
        </w:tc>
        <w:tc>
          <w:tcPr>
            <w:tcW w:w="605" w:type="dxa"/>
            <w:textDirection w:val="btLr"/>
            <w:vAlign w:val="center"/>
          </w:tcPr>
          <w:p w14:paraId="3A39438F" w14:textId="3E35D506" w:rsidR="00B70C0D" w:rsidRPr="00D923CB" w:rsidRDefault="00B70C0D" w:rsidP="00CF4B83">
            <w:pPr>
              <w:pStyle w:val="TableHead"/>
              <w:ind w:left="72"/>
              <w:jc w:val="left"/>
              <w:rPr>
                <w:b/>
                <w:bCs w:val="0"/>
                <w:noProof w:val="0"/>
              </w:rPr>
            </w:pPr>
            <w:r w:rsidRPr="00D923CB">
              <w:rPr>
                <w:b/>
                <w:bCs w:val="0"/>
                <w:noProof w:val="0"/>
              </w:rPr>
              <w:t xml:space="preserve">Standard Exceeded </w:t>
            </w:r>
            <w:r w:rsidR="00EF1942">
              <w:rPr>
                <w:b/>
                <w:bCs w:val="0"/>
                <w:noProof w:val="0"/>
              </w:rPr>
              <w:t>2022–23</w:t>
            </w:r>
          </w:p>
        </w:tc>
        <w:tc>
          <w:tcPr>
            <w:tcW w:w="605" w:type="dxa"/>
            <w:textDirection w:val="btLr"/>
            <w:vAlign w:val="center"/>
          </w:tcPr>
          <w:p w14:paraId="41E1A3F5" w14:textId="43D6F1AA" w:rsidR="00B70C0D" w:rsidRPr="00D923CB" w:rsidRDefault="00B70C0D" w:rsidP="00CF4B83">
            <w:pPr>
              <w:pStyle w:val="TableHead"/>
              <w:ind w:left="72"/>
              <w:jc w:val="left"/>
              <w:rPr>
                <w:b/>
                <w:bCs w:val="0"/>
                <w:noProof w:val="0"/>
              </w:rPr>
            </w:pPr>
            <w:r w:rsidRPr="00D923CB">
              <w:rPr>
                <w:b/>
                <w:bCs w:val="0"/>
                <w:noProof w:val="0"/>
              </w:rPr>
              <w:t xml:space="preserve">Standard Exceeded </w:t>
            </w:r>
            <w:r w:rsidR="00EF1942">
              <w:rPr>
                <w:b/>
                <w:bCs w:val="0"/>
                <w:noProof w:val="0"/>
              </w:rPr>
              <w:t>2021–22</w:t>
            </w:r>
          </w:p>
        </w:tc>
        <w:tc>
          <w:tcPr>
            <w:tcW w:w="605" w:type="dxa"/>
            <w:textDirection w:val="btLr"/>
            <w:vAlign w:val="center"/>
          </w:tcPr>
          <w:p w14:paraId="085BD423" w14:textId="0CB50CCC" w:rsidR="00B70C0D" w:rsidRPr="00D923CB" w:rsidRDefault="00B70C0D" w:rsidP="00CF4B83">
            <w:pPr>
              <w:pStyle w:val="TableHead"/>
              <w:ind w:left="72"/>
              <w:jc w:val="left"/>
              <w:rPr>
                <w:b/>
                <w:bCs w:val="0"/>
                <w:noProof w:val="0"/>
              </w:rPr>
            </w:pPr>
            <w:r w:rsidRPr="00D923CB">
              <w:rPr>
                <w:b/>
                <w:bCs w:val="0"/>
                <w:noProof w:val="0"/>
              </w:rPr>
              <w:t xml:space="preserve">Standard Met/Exceeded </w:t>
            </w:r>
            <w:r w:rsidR="00EF1942">
              <w:rPr>
                <w:b/>
                <w:bCs w:val="0"/>
                <w:noProof w:val="0"/>
              </w:rPr>
              <w:t>2023–24</w:t>
            </w:r>
          </w:p>
        </w:tc>
        <w:tc>
          <w:tcPr>
            <w:tcW w:w="605" w:type="dxa"/>
            <w:textDirection w:val="btLr"/>
            <w:vAlign w:val="center"/>
          </w:tcPr>
          <w:p w14:paraId="45E5E5EE" w14:textId="7C08C35D" w:rsidR="00B70C0D" w:rsidRPr="00D923CB" w:rsidRDefault="00B70C0D" w:rsidP="00CF4B83">
            <w:pPr>
              <w:pStyle w:val="TableHead"/>
              <w:ind w:left="72"/>
              <w:jc w:val="left"/>
              <w:rPr>
                <w:b/>
                <w:bCs w:val="0"/>
                <w:noProof w:val="0"/>
              </w:rPr>
            </w:pPr>
            <w:r w:rsidRPr="00D923CB">
              <w:rPr>
                <w:b/>
                <w:bCs w:val="0"/>
                <w:noProof w:val="0"/>
              </w:rPr>
              <w:t xml:space="preserve">Standard Met/Exceeded </w:t>
            </w:r>
            <w:r w:rsidR="00EF1942">
              <w:rPr>
                <w:b/>
                <w:bCs w:val="0"/>
                <w:noProof w:val="0"/>
              </w:rPr>
              <w:t>2022–23</w:t>
            </w:r>
          </w:p>
        </w:tc>
        <w:tc>
          <w:tcPr>
            <w:tcW w:w="605" w:type="dxa"/>
            <w:textDirection w:val="btLr"/>
            <w:vAlign w:val="center"/>
          </w:tcPr>
          <w:p w14:paraId="1FB2C38A" w14:textId="68DEB899" w:rsidR="00B70C0D" w:rsidRPr="00D923CB" w:rsidRDefault="00B70C0D" w:rsidP="00CF4B83">
            <w:pPr>
              <w:pStyle w:val="TableHead"/>
              <w:ind w:left="72"/>
              <w:jc w:val="left"/>
              <w:rPr>
                <w:b/>
                <w:bCs w:val="0"/>
                <w:noProof w:val="0"/>
                <w:highlight w:val="yellow"/>
              </w:rPr>
            </w:pPr>
            <w:r w:rsidRPr="00D923CB">
              <w:rPr>
                <w:b/>
                <w:bCs w:val="0"/>
                <w:noProof w:val="0"/>
              </w:rPr>
              <w:t xml:space="preserve">Standard Met/Exceeded </w:t>
            </w:r>
            <w:r w:rsidR="00EF1942">
              <w:rPr>
                <w:b/>
                <w:bCs w:val="0"/>
                <w:noProof w:val="0"/>
              </w:rPr>
              <w:t>2021–22</w:t>
            </w:r>
          </w:p>
        </w:tc>
        <w:tc>
          <w:tcPr>
            <w:tcW w:w="936" w:type="dxa"/>
            <w:textDirection w:val="btLr"/>
            <w:vAlign w:val="center"/>
          </w:tcPr>
          <w:p w14:paraId="28044413" w14:textId="49DDBA36" w:rsidR="00B70C0D" w:rsidRPr="00D923CB" w:rsidRDefault="00EF1942" w:rsidP="00CF4B83">
            <w:pPr>
              <w:pStyle w:val="TableHead"/>
              <w:ind w:left="72"/>
              <w:jc w:val="left"/>
              <w:rPr>
                <w:b/>
                <w:bCs w:val="0"/>
                <w:noProof w:val="0"/>
              </w:rPr>
            </w:pPr>
            <w:r>
              <w:rPr>
                <w:b/>
                <w:bCs w:val="0"/>
                <w:noProof w:val="0"/>
              </w:rPr>
              <w:t>2023–24</w:t>
            </w:r>
            <w:r w:rsidR="00B70C0D" w:rsidRPr="00D923CB">
              <w:rPr>
                <w:b/>
                <w:bCs w:val="0"/>
                <w:noProof w:val="0"/>
              </w:rPr>
              <w:t xml:space="preserve">, </w:t>
            </w:r>
            <w:r>
              <w:rPr>
                <w:b/>
                <w:bCs w:val="0"/>
                <w:noProof w:val="0"/>
              </w:rPr>
              <w:t>2022–23</w:t>
            </w:r>
            <w:r w:rsidR="00B70C0D" w:rsidRPr="00D923CB">
              <w:rPr>
                <w:b/>
                <w:bCs w:val="0"/>
                <w:noProof w:val="0"/>
              </w:rPr>
              <w:t xml:space="preserve"> % Standard Met/Standard Exceeded Difference</w:t>
            </w:r>
          </w:p>
        </w:tc>
        <w:tc>
          <w:tcPr>
            <w:tcW w:w="936" w:type="dxa"/>
            <w:textDirection w:val="btLr"/>
            <w:vAlign w:val="center"/>
          </w:tcPr>
          <w:p w14:paraId="46B4568F" w14:textId="595BBED8" w:rsidR="00B70C0D" w:rsidRPr="00D923CB" w:rsidRDefault="00EF1942" w:rsidP="00CF4B83">
            <w:pPr>
              <w:pStyle w:val="TableHead"/>
              <w:ind w:left="72"/>
              <w:jc w:val="left"/>
              <w:rPr>
                <w:b/>
                <w:bCs w:val="0"/>
                <w:noProof w:val="0"/>
              </w:rPr>
            </w:pPr>
            <w:r>
              <w:rPr>
                <w:b/>
                <w:bCs w:val="0"/>
                <w:noProof w:val="0"/>
              </w:rPr>
              <w:t>2022–23</w:t>
            </w:r>
            <w:r w:rsidR="00B70C0D" w:rsidRPr="00D923CB">
              <w:rPr>
                <w:b/>
                <w:bCs w:val="0"/>
                <w:noProof w:val="0"/>
              </w:rPr>
              <w:t xml:space="preserve">, </w:t>
            </w:r>
            <w:r>
              <w:rPr>
                <w:b/>
                <w:bCs w:val="0"/>
                <w:noProof w:val="0"/>
              </w:rPr>
              <w:t>2021–22</w:t>
            </w:r>
            <w:r w:rsidR="00B70C0D" w:rsidRPr="00D923CB">
              <w:rPr>
                <w:b/>
                <w:bCs w:val="0"/>
                <w:noProof w:val="0"/>
              </w:rPr>
              <w:t xml:space="preserve"> % Standard Met/Standard Exceeded Difference</w:t>
            </w:r>
          </w:p>
        </w:tc>
      </w:tr>
      <w:tr w:rsidR="00BD713F" w:rsidRPr="00A74216" w14:paraId="26180624" w14:textId="77777777" w:rsidTr="00780F9B">
        <w:tc>
          <w:tcPr>
            <w:tcW w:w="1915" w:type="dxa"/>
            <w:tcBorders>
              <w:top w:val="single" w:sz="4" w:space="0" w:color="000000" w:themeColor="text1"/>
            </w:tcBorders>
            <w:shd w:val="clear" w:color="auto" w:fill="FFFFFF"/>
            <w:noWrap/>
          </w:tcPr>
          <w:p w14:paraId="5BAC25AB" w14:textId="77777777" w:rsidR="00465E5D" w:rsidRPr="00A74216" w:rsidRDefault="00465E5D" w:rsidP="00465E5D">
            <w:pPr>
              <w:pStyle w:val="TableText"/>
              <w:rPr>
                <w:noProof w:val="0"/>
              </w:rPr>
            </w:pPr>
            <w:r w:rsidRPr="00A74216">
              <w:rPr>
                <w:noProof w:val="0"/>
              </w:rPr>
              <w:t>ELA 3</w:t>
            </w:r>
          </w:p>
        </w:tc>
        <w:tc>
          <w:tcPr>
            <w:tcW w:w="605" w:type="dxa"/>
            <w:tcBorders>
              <w:top w:val="single" w:sz="4" w:space="0" w:color="000000" w:themeColor="text1"/>
            </w:tcBorders>
            <w:shd w:val="clear" w:color="auto" w:fill="FFFFFF"/>
          </w:tcPr>
          <w:p w14:paraId="762E0183" w14:textId="4C6F475E" w:rsidR="00465E5D" w:rsidRPr="00A74216" w:rsidRDefault="00465E5D" w:rsidP="00465E5D">
            <w:pPr>
              <w:pStyle w:val="TableText"/>
              <w:rPr>
                <w:noProof w:val="0"/>
              </w:rPr>
            </w:pPr>
            <w:r>
              <w:t>35</w:t>
            </w:r>
          </w:p>
        </w:tc>
        <w:tc>
          <w:tcPr>
            <w:tcW w:w="605" w:type="dxa"/>
            <w:tcBorders>
              <w:top w:val="single" w:sz="4" w:space="0" w:color="000000" w:themeColor="text1"/>
            </w:tcBorders>
            <w:shd w:val="clear" w:color="auto" w:fill="FFFFFF"/>
          </w:tcPr>
          <w:p w14:paraId="5DFCEA1C" w14:textId="1AAC0624" w:rsidR="00465E5D" w:rsidRPr="00A74216" w:rsidRDefault="00465E5D" w:rsidP="00465E5D">
            <w:pPr>
              <w:pStyle w:val="TableText"/>
              <w:rPr>
                <w:noProof w:val="0"/>
              </w:rPr>
            </w:pPr>
            <w:r>
              <w:t>35</w:t>
            </w:r>
          </w:p>
        </w:tc>
        <w:tc>
          <w:tcPr>
            <w:tcW w:w="605" w:type="dxa"/>
            <w:tcBorders>
              <w:top w:val="single" w:sz="4" w:space="0" w:color="000000" w:themeColor="text1"/>
            </w:tcBorders>
            <w:shd w:val="clear" w:color="auto" w:fill="FFFFFF"/>
          </w:tcPr>
          <w:p w14:paraId="4AAE2730" w14:textId="0D0E1864" w:rsidR="00465E5D" w:rsidRPr="00A74216" w:rsidRDefault="00465E5D" w:rsidP="00465E5D">
            <w:pPr>
              <w:pStyle w:val="TableText"/>
              <w:rPr>
                <w:noProof w:val="0"/>
              </w:rPr>
            </w:pPr>
            <w:r>
              <w:t>35</w:t>
            </w:r>
          </w:p>
        </w:tc>
        <w:tc>
          <w:tcPr>
            <w:tcW w:w="605" w:type="dxa"/>
            <w:tcBorders>
              <w:top w:val="single" w:sz="4" w:space="0" w:color="000000" w:themeColor="text1"/>
            </w:tcBorders>
            <w:shd w:val="clear" w:color="auto" w:fill="FFFFFF"/>
          </w:tcPr>
          <w:p w14:paraId="16222F50" w14:textId="1DE393B2" w:rsidR="00465E5D" w:rsidRPr="00A74216" w:rsidRDefault="00465E5D" w:rsidP="00465E5D">
            <w:pPr>
              <w:pStyle w:val="TableText"/>
              <w:rPr>
                <w:noProof w:val="0"/>
              </w:rPr>
            </w:pPr>
            <w:r>
              <w:t>23</w:t>
            </w:r>
          </w:p>
        </w:tc>
        <w:tc>
          <w:tcPr>
            <w:tcW w:w="605" w:type="dxa"/>
            <w:tcBorders>
              <w:top w:val="single" w:sz="4" w:space="0" w:color="000000" w:themeColor="text1"/>
            </w:tcBorders>
            <w:shd w:val="clear" w:color="auto" w:fill="FFFFFF"/>
          </w:tcPr>
          <w:p w14:paraId="387DBF7E" w14:textId="79487C93" w:rsidR="00465E5D" w:rsidRPr="00A74216" w:rsidRDefault="00465E5D" w:rsidP="00465E5D">
            <w:pPr>
              <w:pStyle w:val="TableText"/>
              <w:rPr>
                <w:noProof w:val="0"/>
              </w:rPr>
            </w:pPr>
            <w:r>
              <w:t>22</w:t>
            </w:r>
          </w:p>
        </w:tc>
        <w:tc>
          <w:tcPr>
            <w:tcW w:w="605" w:type="dxa"/>
            <w:tcBorders>
              <w:top w:val="single" w:sz="4" w:space="0" w:color="000000" w:themeColor="text1"/>
            </w:tcBorders>
            <w:shd w:val="clear" w:color="auto" w:fill="FFFFFF"/>
          </w:tcPr>
          <w:p w14:paraId="4B281DCA" w14:textId="6996C77D" w:rsidR="00465E5D" w:rsidRPr="00A74216" w:rsidRDefault="00465E5D" w:rsidP="00465E5D">
            <w:pPr>
              <w:pStyle w:val="TableText"/>
              <w:rPr>
                <w:noProof w:val="0"/>
              </w:rPr>
            </w:pPr>
            <w:r>
              <w:t>23</w:t>
            </w:r>
          </w:p>
        </w:tc>
        <w:tc>
          <w:tcPr>
            <w:tcW w:w="605" w:type="dxa"/>
            <w:tcBorders>
              <w:top w:val="single" w:sz="4" w:space="0" w:color="000000" w:themeColor="text1"/>
            </w:tcBorders>
            <w:shd w:val="clear" w:color="auto" w:fill="FFFFFF"/>
          </w:tcPr>
          <w:p w14:paraId="5D0BA021" w14:textId="57CF7F5A" w:rsidR="00465E5D" w:rsidRPr="00A74216" w:rsidRDefault="00465E5D" w:rsidP="00465E5D">
            <w:pPr>
              <w:pStyle w:val="TableText"/>
              <w:rPr>
                <w:noProof w:val="0"/>
              </w:rPr>
            </w:pPr>
            <w:r>
              <w:t>20</w:t>
            </w:r>
          </w:p>
        </w:tc>
        <w:tc>
          <w:tcPr>
            <w:tcW w:w="605" w:type="dxa"/>
            <w:tcBorders>
              <w:top w:val="single" w:sz="4" w:space="0" w:color="000000" w:themeColor="text1"/>
            </w:tcBorders>
            <w:shd w:val="clear" w:color="auto" w:fill="FFFFFF"/>
          </w:tcPr>
          <w:p w14:paraId="220AF259" w14:textId="405DCBDB" w:rsidR="00465E5D" w:rsidRPr="00A74216" w:rsidRDefault="00465E5D" w:rsidP="00465E5D">
            <w:pPr>
              <w:pStyle w:val="TableText"/>
              <w:rPr>
                <w:noProof w:val="0"/>
              </w:rPr>
            </w:pPr>
            <w:r>
              <w:t>20</w:t>
            </w:r>
          </w:p>
        </w:tc>
        <w:tc>
          <w:tcPr>
            <w:tcW w:w="605" w:type="dxa"/>
            <w:tcBorders>
              <w:top w:val="single" w:sz="4" w:space="0" w:color="000000" w:themeColor="text1"/>
            </w:tcBorders>
            <w:shd w:val="clear" w:color="auto" w:fill="FFFFFF"/>
          </w:tcPr>
          <w:p w14:paraId="19000A70" w14:textId="7EACE754" w:rsidR="00465E5D" w:rsidRPr="00A74216" w:rsidRDefault="00465E5D" w:rsidP="00465E5D">
            <w:pPr>
              <w:pStyle w:val="TableText"/>
              <w:rPr>
                <w:noProof w:val="0"/>
              </w:rPr>
            </w:pPr>
            <w:r>
              <w:t>19</w:t>
            </w:r>
          </w:p>
        </w:tc>
        <w:tc>
          <w:tcPr>
            <w:tcW w:w="605" w:type="dxa"/>
            <w:tcBorders>
              <w:top w:val="single" w:sz="4" w:space="0" w:color="000000" w:themeColor="text1"/>
            </w:tcBorders>
            <w:shd w:val="clear" w:color="auto" w:fill="FFFFFF"/>
          </w:tcPr>
          <w:p w14:paraId="319D36D1" w14:textId="33D94F0B" w:rsidR="00465E5D" w:rsidRPr="00A74216" w:rsidRDefault="00465E5D" w:rsidP="00465E5D">
            <w:pPr>
              <w:pStyle w:val="TableText"/>
              <w:rPr>
                <w:noProof w:val="0"/>
              </w:rPr>
            </w:pPr>
            <w:r>
              <w:t>23</w:t>
            </w:r>
          </w:p>
        </w:tc>
        <w:tc>
          <w:tcPr>
            <w:tcW w:w="605" w:type="dxa"/>
            <w:tcBorders>
              <w:top w:val="single" w:sz="4" w:space="0" w:color="000000" w:themeColor="text1"/>
            </w:tcBorders>
            <w:shd w:val="clear" w:color="auto" w:fill="FFFFFF"/>
          </w:tcPr>
          <w:p w14:paraId="774CB861" w14:textId="28745900" w:rsidR="00465E5D" w:rsidRPr="00A74216" w:rsidRDefault="00465E5D" w:rsidP="00465E5D">
            <w:pPr>
              <w:pStyle w:val="TableText"/>
              <w:rPr>
                <w:noProof w:val="0"/>
              </w:rPr>
            </w:pPr>
            <w:r>
              <w:t>23</w:t>
            </w:r>
          </w:p>
        </w:tc>
        <w:tc>
          <w:tcPr>
            <w:tcW w:w="605" w:type="dxa"/>
            <w:tcBorders>
              <w:top w:val="single" w:sz="4" w:space="0" w:color="000000" w:themeColor="text1"/>
            </w:tcBorders>
            <w:shd w:val="clear" w:color="auto" w:fill="FFFFFF"/>
          </w:tcPr>
          <w:p w14:paraId="554A53E1" w14:textId="6273D572" w:rsidR="00465E5D" w:rsidRPr="00A74216" w:rsidRDefault="00465E5D" w:rsidP="00465E5D">
            <w:pPr>
              <w:pStyle w:val="TableText"/>
              <w:rPr>
                <w:noProof w:val="0"/>
              </w:rPr>
            </w:pPr>
            <w:r>
              <w:t>23</w:t>
            </w:r>
          </w:p>
        </w:tc>
        <w:tc>
          <w:tcPr>
            <w:tcW w:w="605" w:type="dxa"/>
            <w:tcBorders>
              <w:top w:val="single" w:sz="4" w:space="0" w:color="000000" w:themeColor="text1"/>
            </w:tcBorders>
            <w:shd w:val="clear" w:color="auto" w:fill="FFFFFF"/>
          </w:tcPr>
          <w:p w14:paraId="1F80B548" w14:textId="25E819A7" w:rsidR="00465E5D" w:rsidRPr="00A74216" w:rsidRDefault="00465E5D" w:rsidP="00465E5D">
            <w:pPr>
              <w:pStyle w:val="TableText"/>
              <w:rPr>
                <w:noProof w:val="0"/>
              </w:rPr>
            </w:pPr>
            <w:r>
              <w:t>43</w:t>
            </w:r>
          </w:p>
        </w:tc>
        <w:tc>
          <w:tcPr>
            <w:tcW w:w="605" w:type="dxa"/>
            <w:tcBorders>
              <w:top w:val="single" w:sz="4" w:space="0" w:color="000000" w:themeColor="text1"/>
            </w:tcBorders>
            <w:shd w:val="clear" w:color="auto" w:fill="FFFFFF"/>
          </w:tcPr>
          <w:p w14:paraId="27B75D21" w14:textId="5A43BFE0" w:rsidR="00465E5D" w:rsidRPr="00A74216" w:rsidRDefault="00465E5D" w:rsidP="00465E5D">
            <w:pPr>
              <w:pStyle w:val="TableText"/>
              <w:rPr>
                <w:noProof w:val="0"/>
              </w:rPr>
            </w:pPr>
            <w:r>
              <w:t>43</w:t>
            </w:r>
          </w:p>
        </w:tc>
        <w:tc>
          <w:tcPr>
            <w:tcW w:w="605" w:type="dxa"/>
            <w:tcBorders>
              <w:top w:val="single" w:sz="4" w:space="0" w:color="000000" w:themeColor="text1"/>
            </w:tcBorders>
            <w:shd w:val="clear" w:color="auto" w:fill="FFFFFF"/>
          </w:tcPr>
          <w:p w14:paraId="407C89E3" w14:textId="42920AF4" w:rsidR="00465E5D" w:rsidRPr="00A74216" w:rsidRDefault="00465E5D" w:rsidP="00465E5D">
            <w:pPr>
              <w:pStyle w:val="TableText"/>
              <w:rPr>
                <w:noProof w:val="0"/>
                <w:color w:val="000000"/>
              </w:rPr>
            </w:pPr>
            <w:r>
              <w:t>42</w:t>
            </w:r>
          </w:p>
        </w:tc>
        <w:tc>
          <w:tcPr>
            <w:tcW w:w="936" w:type="dxa"/>
            <w:tcBorders>
              <w:top w:val="single" w:sz="4" w:space="0" w:color="000000" w:themeColor="text1"/>
            </w:tcBorders>
            <w:shd w:val="clear" w:color="auto" w:fill="FFFFFF"/>
          </w:tcPr>
          <w:p w14:paraId="04C2AD93" w14:textId="601F423B" w:rsidR="00465E5D" w:rsidRPr="00A74216" w:rsidRDefault="00465E5D" w:rsidP="00465E5D">
            <w:pPr>
              <w:pStyle w:val="TableText"/>
              <w:rPr>
                <w:noProof w:val="0"/>
              </w:rPr>
            </w:pPr>
            <w:r>
              <w:t>−0.16</w:t>
            </w:r>
          </w:p>
        </w:tc>
        <w:tc>
          <w:tcPr>
            <w:tcW w:w="936" w:type="dxa"/>
            <w:tcBorders>
              <w:top w:val="single" w:sz="4" w:space="0" w:color="000000" w:themeColor="text1"/>
            </w:tcBorders>
            <w:shd w:val="clear" w:color="auto" w:fill="FFFFFF"/>
          </w:tcPr>
          <w:p w14:paraId="3B89874A" w14:textId="762CDAF5" w:rsidR="00465E5D" w:rsidRPr="00A74216" w:rsidRDefault="00465E5D" w:rsidP="00465E5D">
            <w:pPr>
              <w:pStyle w:val="TableText"/>
              <w:rPr>
                <w:noProof w:val="0"/>
              </w:rPr>
            </w:pPr>
            <w:r>
              <w:t>0.79</w:t>
            </w:r>
          </w:p>
        </w:tc>
      </w:tr>
      <w:tr w:rsidR="00BD713F" w:rsidRPr="00A74216" w14:paraId="7072935D" w14:textId="77777777" w:rsidTr="00780F9B">
        <w:tc>
          <w:tcPr>
            <w:tcW w:w="1915" w:type="dxa"/>
            <w:shd w:val="clear" w:color="auto" w:fill="FFFFFF"/>
            <w:noWrap/>
          </w:tcPr>
          <w:p w14:paraId="02B047E8" w14:textId="77777777" w:rsidR="00465E5D" w:rsidRPr="00A74216" w:rsidRDefault="00465E5D" w:rsidP="00465E5D">
            <w:pPr>
              <w:pStyle w:val="TableText"/>
              <w:rPr>
                <w:noProof w:val="0"/>
              </w:rPr>
            </w:pPr>
            <w:r w:rsidRPr="00A74216">
              <w:rPr>
                <w:noProof w:val="0"/>
              </w:rPr>
              <w:t>ELA 4</w:t>
            </w:r>
          </w:p>
        </w:tc>
        <w:tc>
          <w:tcPr>
            <w:tcW w:w="605" w:type="dxa"/>
            <w:shd w:val="clear" w:color="auto" w:fill="FFFFFF"/>
          </w:tcPr>
          <w:p w14:paraId="3FC344EE" w14:textId="69FBA20D" w:rsidR="00465E5D" w:rsidRPr="00A74216" w:rsidRDefault="00465E5D" w:rsidP="00465E5D">
            <w:pPr>
              <w:pStyle w:val="TableText"/>
              <w:rPr>
                <w:noProof w:val="0"/>
              </w:rPr>
            </w:pPr>
            <w:r>
              <w:t>37</w:t>
            </w:r>
          </w:p>
        </w:tc>
        <w:tc>
          <w:tcPr>
            <w:tcW w:w="605" w:type="dxa"/>
            <w:shd w:val="clear" w:color="auto" w:fill="FFFFFF"/>
          </w:tcPr>
          <w:p w14:paraId="41383A67" w14:textId="7E4704DA" w:rsidR="00465E5D" w:rsidRPr="00A74216" w:rsidRDefault="00465E5D" w:rsidP="00465E5D">
            <w:pPr>
              <w:pStyle w:val="TableText"/>
              <w:rPr>
                <w:noProof w:val="0"/>
              </w:rPr>
            </w:pPr>
            <w:r>
              <w:t>37</w:t>
            </w:r>
          </w:p>
        </w:tc>
        <w:tc>
          <w:tcPr>
            <w:tcW w:w="605" w:type="dxa"/>
            <w:shd w:val="clear" w:color="auto" w:fill="FFFFFF"/>
          </w:tcPr>
          <w:p w14:paraId="25254707" w14:textId="4E788415" w:rsidR="00465E5D" w:rsidRPr="00A74216" w:rsidRDefault="00465E5D" w:rsidP="00465E5D">
            <w:pPr>
              <w:pStyle w:val="TableText"/>
              <w:rPr>
                <w:noProof w:val="0"/>
              </w:rPr>
            </w:pPr>
            <w:r>
              <w:t>36</w:t>
            </w:r>
          </w:p>
        </w:tc>
        <w:tc>
          <w:tcPr>
            <w:tcW w:w="605" w:type="dxa"/>
            <w:shd w:val="clear" w:color="auto" w:fill="FFFFFF"/>
          </w:tcPr>
          <w:p w14:paraId="2222A792" w14:textId="61AB3676" w:rsidR="00465E5D" w:rsidRPr="00A74216" w:rsidRDefault="00465E5D" w:rsidP="00465E5D">
            <w:pPr>
              <w:pStyle w:val="TableText"/>
              <w:rPr>
                <w:noProof w:val="0"/>
              </w:rPr>
            </w:pPr>
            <w:r>
              <w:t>19</w:t>
            </w:r>
          </w:p>
        </w:tc>
        <w:tc>
          <w:tcPr>
            <w:tcW w:w="605" w:type="dxa"/>
            <w:shd w:val="clear" w:color="auto" w:fill="FFFFFF"/>
          </w:tcPr>
          <w:p w14:paraId="26833F38" w14:textId="626974F6" w:rsidR="00465E5D" w:rsidRPr="00A74216" w:rsidRDefault="00465E5D" w:rsidP="00465E5D">
            <w:pPr>
              <w:pStyle w:val="TableText"/>
              <w:rPr>
                <w:noProof w:val="0"/>
              </w:rPr>
            </w:pPr>
            <w:r>
              <w:t>19</w:t>
            </w:r>
          </w:p>
        </w:tc>
        <w:tc>
          <w:tcPr>
            <w:tcW w:w="605" w:type="dxa"/>
            <w:shd w:val="clear" w:color="auto" w:fill="FFFFFF"/>
          </w:tcPr>
          <w:p w14:paraId="141CFD25" w14:textId="08A7615A" w:rsidR="00465E5D" w:rsidRPr="00A74216" w:rsidRDefault="00465E5D" w:rsidP="00465E5D">
            <w:pPr>
              <w:pStyle w:val="TableText"/>
              <w:rPr>
                <w:noProof w:val="0"/>
              </w:rPr>
            </w:pPr>
            <w:r>
              <w:t>20</w:t>
            </w:r>
          </w:p>
        </w:tc>
        <w:tc>
          <w:tcPr>
            <w:tcW w:w="605" w:type="dxa"/>
            <w:shd w:val="clear" w:color="auto" w:fill="FFFFFF"/>
          </w:tcPr>
          <w:p w14:paraId="372837F4" w14:textId="1226EC04" w:rsidR="00465E5D" w:rsidRPr="00A74216" w:rsidRDefault="00465E5D" w:rsidP="00465E5D">
            <w:pPr>
              <w:pStyle w:val="TableText"/>
              <w:rPr>
                <w:noProof w:val="0"/>
              </w:rPr>
            </w:pPr>
            <w:r>
              <w:t>20</w:t>
            </w:r>
          </w:p>
        </w:tc>
        <w:tc>
          <w:tcPr>
            <w:tcW w:w="605" w:type="dxa"/>
            <w:shd w:val="clear" w:color="auto" w:fill="FFFFFF"/>
          </w:tcPr>
          <w:p w14:paraId="1CF7585F" w14:textId="7C97CBD8" w:rsidR="00465E5D" w:rsidRPr="00A74216" w:rsidRDefault="00465E5D" w:rsidP="00465E5D">
            <w:pPr>
              <w:pStyle w:val="TableText"/>
              <w:rPr>
                <w:noProof w:val="0"/>
              </w:rPr>
            </w:pPr>
            <w:r>
              <w:t>20</w:t>
            </w:r>
          </w:p>
        </w:tc>
        <w:tc>
          <w:tcPr>
            <w:tcW w:w="605" w:type="dxa"/>
            <w:shd w:val="clear" w:color="auto" w:fill="FFFFFF"/>
          </w:tcPr>
          <w:p w14:paraId="5805E7FC" w14:textId="0FCB5F6D" w:rsidR="00465E5D" w:rsidRPr="00A74216" w:rsidRDefault="00465E5D" w:rsidP="00465E5D">
            <w:pPr>
              <w:pStyle w:val="TableText"/>
              <w:rPr>
                <w:noProof w:val="0"/>
              </w:rPr>
            </w:pPr>
            <w:r>
              <w:t>21</w:t>
            </w:r>
          </w:p>
        </w:tc>
        <w:tc>
          <w:tcPr>
            <w:tcW w:w="605" w:type="dxa"/>
            <w:shd w:val="clear" w:color="auto" w:fill="FFFFFF"/>
          </w:tcPr>
          <w:p w14:paraId="75A1A694" w14:textId="2ED6FCB1" w:rsidR="00465E5D" w:rsidRPr="00A74216" w:rsidRDefault="00465E5D" w:rsidP="00465E5D">
            <w:pPr>
              <w:pStyle w:val="TableText"/>
              <w:rPr>
                <w:noProof w:val="0"/>
              </w:rPr>
            </w:pPr>
            <w:r>
              <w:t>24</w:t>
            </w:r>
          </w:p>
        </w:tc>
        <w:tc>
          <w:tcPr>
            <w:tcW w:w="605" w:type="dxa"/>
            <w:shd w:val="clear" w:color="auto" w:fill="FFFFFF"/>
          </w:tcPr>
          <w:p w14:paraId="55807B84" w14:textId="4FC63D4C" w:rsidR="00465E5D" w:rsidRPr="00A74216" w:rsidRDefault="00465E5D" w:rsidP="00465E5D">
            <w:pPr>
              <w:pStyle w:val="TableText"/>
              <w:rPr>
                <w:noProof w:val="0"/>
              </w:rPr>
            </w:pPr>
            <w:r>
              <w:t>24</w:t>
            </w:r>
          </w:p>
        </w:tc>
        <w:tc>
          <w:tcPr>
            <w:tcW w:w="605" w:type="dxa"/>
            <w:shd w:val="clear" w:color="auto" w:fill="FFFFFF"/>
          </w:tcPr>
          <w:p w14:paraId="3D0F6B9E" w14:textId="0E8EE599" w:rsidR="00465E5D" w:rsidRPr="00A74216" w:rsidRDefault="00465E5D" w:rsidP="00465E5D">
            <w:pPr>
              <w:pStyle w:val="TableText"/>
              <w:rPr>
                <w:noProof w:val="0"/>
              </w:rPr>
            </w:pPr>
            <w:r>
              <w:t>23</w:t>
            </w:r>
          </w:p>
        </w:tc>
        <w:tc>
          <w:tcPr>
            <w:tcW w:w="605" w:type="dxa"/>
            <w:shd w:val="clear" w:color="auto" w:fill="FFFFFF"/>
          </w:tcPr>
          <w:p w14:paraId="13A05F1F" w14:textId="08351D1F" w:rsidR="00465E5D" w:rsidRPr="00A74216" w:rsidRDefault="00465E5D" w:rsidP="00465E5D">
            <w:pPr>
              <w:pStyle w:val="TableText"/>
              <w:rPr>
                <w:noProof w:val="0"/>
              </w:rPr>
            </w:pPr>
            <w:r>
              <w:t>44</w:t>
            </w:r>
          </w:p>
        </w:tc>
        <w:tc>
          <w:tcPr>
            <w:tcW w:w="605" w:type="dxa"/>
            <w:shd w:val="clear" w:color="auto" w:fill="FFFFFF"/>
          </w:tcPr>
          <w:p w14:paraId="0A6DF01F" w14:textId="4DF66917" w:rsidR="00465E5D" w:rsidRPr="00A74216" w:rsidRDefault="00465E5D" w:rsidP="00465E5D">
            <w:pPr>
              <w:pStyle w:val="TableText"/>
              <w:rPr>
                <w:noProof w:val="0"/>
              </w:rPr>
            </w:pPr>
            <w:r>
              <w:t>44</w:t>
            </w:r>
          </w:p>
        </w:tc>
        <w:tc>
          <w:tcPr>
            <w:tcW w:w="605" w:type="dxa"/>
            <w:shd w:val="clear" w:color="auto" w:fill="FFFFFF"/>
          </w:tcPr>
          <w:p w14:paraId="36A19028" w14:textId="56C93FDE" w:rsidR="00465E5D" w:rsidRPr="00A74216" w:rsidRDefault="00465E5D" w:rsidP="00465E5D">
            <w:pPr>
              <w:pStyle w:val="TableText"/>
              <w:rPr>
                <w:noProof w:val="0"/>
                <w:color w:val="000000"/>
              </w:rPr>
            </w:pPr>
            <w:r>
              <w:t>44</w:t>
            </w:r>
          </w:p>
        </w:tc>
        <w:tc>
          <w:tcPr>
            <w:tcW w:w="936" w:type="dxa"/>
            <w:shd w:val="clear" w:color="auto" w:fill="FFFFFF"/>
          </w:tcPr>
          <w:p w14:paraId="6F241F87" w14:textId="37956C23" w:rsidR="00465E5D" w:rsidRPr="00A74216" w:rsidRDefault="001E194D" w:rsidP="00465E5D">
            <w:pPr>
              <w:pStyle w:val="TableText"/>
              <w:rPr>
                <w:noProof w:val="0"/>
              </w:rPr>
            </w:pPr>
            <w:r>
              <w:t>0.17</w:t>
            </w:r>
          </w:p>
        </w:tc>
        <w:tc>
          <w:tcPr>
            <w:tcW w:w="936" w:type="dxa"/>
            <w:shd w:val="clear" w:color="auto" w:fill="FFFFFF"/>
          </w:tcPr>
          <w:p w14:paraId="57DA6571" w14:textId="0053581D" w:rsidR="00465E5D" w:rsidRPr="00A74216" w:rsidRDefault="00465E5D" w:rsidP="00465E5D">
            <w:pPr>
              <w:pStyle w:val="TableText"/>
              <w:rPr>
                <w:noProof w:val="0"/>
              </w:rPr>
            </w:pPr>
            <w:r>
              <w:t>−0.49</w:t>
            </w:r>
          </w:p>
        </w:tc>
      </w:tr>
      <w:tr w:rsidR="00BD713F" w:rsidRPr="00A74216" w14:paraId="06E62DD3" w14:textId="77777777" w:rsidTr="00780F9B">
        <w:tc>
          <w:tcPr>
            <w:tcW w:w="1915" w:type="dxa"/>
            <w:shd w:val="clear" w:color="auto" w:fill="FFFFFF"/>
            <w:noWrap/>
          </w:tcPr>
          <w:p w14:paraId="768C4587" w14:textId="77777777" w:rsidR="00465E5D" w:rsidRPr="00A74216" w:rsidRDefault="00465E5D" w:rsidP="00465E5D">
            <w:pPr>
              <w:pStyle w:val="TableText"/>
              <w:rPr>
                <w:noProof w:val="0"/>
              </w:rPr>
            </w:pPr>
            <w:r w:rsidRPr="00A74216">
              <w:rPr>
                <w:noProof w:val="0"/>
              </w:rPr>
              <w:t>ELA 5</w:t>
            </w:r>
          </w:p>
        </w:tc>
        <w:tc>
          <w:tcPr>
            <w:tcW w:w="605" w:type="dxa"/>
            <w:shd w:val="clear" w:color="auto" w:fill="FFFFFF"/>
          </w:tcPr>
          <w:p w14:paraId="7E5437DC" w14:textId="696BD8E4" w:rsidR="00465E5D" w:rsidRPr="00A74216" w:rsidRDefault="00465E5D" w:rsidP="00465E5D">
            <w:pPr>
              <w:pStyle w:val="TableText"/>
              <w:rPr>
                <w:noProof w:val="0"/>
              </w:rPr>
            </w:pPr>
            <w:r>
              <w:t>33</w:t>
            </w:r>
          </w:p>
        </w:tc>
        <w:tc>
          <w:tcPr>
            <w:tcW w:w="605" w:type="dxa"/>
            <w:shd w:val="clear" w:color="auto" w:fill="FFFFFF"/>
          </w:tcPr>
          <w:p w14:paraId="7FF001CE" w14:textId="04AB86AE" w:rsidR="00465E5D" w:rsidRPr="00A74216" w:rsidRDefault="00465E5D" w:rsidP="00465E5D">
            <w:pPr>
              <w:pStyle w:val="TableText"/>
              <w:rPr>
                <w:noProof w:val="0"/>
              </w:rPr>
            </w:pPr>
            <w:r>
              <w:t>33</w:t>
            </w:r>
          </w:p>
        </w:tc>
        <w:tc>
          <w:tcPr>
            <w:tcW w:w="605" w:type="dxa"/>
            <w:shd w:val="clear" w:color="auto" w:fill="FFFFFF"/>
          </w:tcPr>
          <w:p w14:paraId="35824B06" w14:textId="01384A3C" w:rsidR="00465E5D" w:rsidRPr="00A74216" w:rsidRDefault="00465E5D" w:rsidP="00465E5D">
            <w:pPr>
              <w:pStyle w:val="TableText"/>
              <w:rPr>
                <w:noProof w:val="0"/>
              </w:rPr>
            </w:pPr>
            <w:r>
              <w:t>33</w:t>
            </w:r>
          </w:p>
        </w:tc>
        <w:tc>
          <w:tcPr>
            <w:tcW w:w="605" w:type="dxa"/>
            <w:shd w:val="clear" w:color="auto" w:fill="FFFFFF"/>
          </w:tcPr>
          <w:p w14:paraId="62850383" w14:textId="616694E1" w:rsidR="00465E5D" w:rsidRPr="00A74216" w:rsidRDefault="00465E5D" w:rsidP="00465E5D">
            <w:pPr>
              <w:pStyle w:val="TableText"/>
              <w:rPr>
                <w:noProof w:val="0"/>
              </w:rPr>
            </w:pPr>
            <w:r>
              <w:t>19</w:t>
            </w:r>
          </w:p>
        </w:tc>
        <w:tc>
          <w:tcPr>
            <w:tcW w:w="605" w:type="dxa"/>
            <w:shd w:val="clear" w:color="auto" w:fill="FFFFFF"/>
          </w:tcPr>
          <w:p w14:paraId="23E4ACBB" w14:textId="0A4A07ED" w:rsidR="00465E5D" w:rsidRPr="00A74216" w:rsidRDefault="00465E5D" w:rsidP="00465E5D">
            <w:pPr>
              <w:pStyle w:val="TableText"/>
              <w:rPr>
                <w:noProof w:val="0"/>
              </w:rPr>
            </w:pPr>
            <w:r>
              <w:t>20</w:t>
            </w:r>
          </w:p>
        </w:tc>
        <w:tc>
          <w:tcPr>
            <w:tcW w:w="605" w:type="dxa"/>
            <w:shd w:val="clear" w:color="auto" w:fill="FFFFFF"/>
          </w:tcPr>
          <w:p w14:paraId="16C34A3E" w14:textId="185D701A" w:rsidR="00465E5D" w:rsidRPr="00A74216" w:rsidRDefault="00465E5D" w:rsidP="00465E5D">
            <w:pPr>
              <w:pStyle w:val="TableText"/>
              <w:rPr>
                <w:noProof w:val="0"/>
              </w:rPr>
            </w:pPr>
            <w:r>
              <w:t>20</w:t>
            </w:r>
          </w:p>
        </w:tc>
        <w:tc>
          <w:tcPr>
            <w:tcW w:w="605" w:type="dxa"/>
            <w:shd w:val="clear" w:color="auto" w:fill="FFFFFF"/>
          </w:tcPr>
          <w:p w14:paraId="5D03EADD" w14:textId="16CE1523" w:rsidR="00465E5D" w:rsidRPr="00A74216" w:rsidRDefault="00465E5D" w:rsidP="00465E5D">
            <w:pPr>
              <w:pStyle w:val="TableText"/>
              <w:rPr>
                <w:noProof w:val="0"/>
              </w:rPr>
            </w:pPr>
            <w:r>
              <w:t>25</w:t>
            </w:r>
          </w:p>
        </w:tc>
        <w:tc>
          <w:tcPr>
            <w:tcW w:w="605" w:type="dxa"/>
            <w:shd w:val="clear" w:color="auto" w:fill="FFFFFF"/>
          </w:tcPr>
          <w:p w14:paraId="7A55FEEB" w14:textId="55D40DF1" w:rsidR="00465E5D" w:rsidRPr="00A74216" w:rsidRDefault="00465E5D" w:rsidP="00465E5D">
            <w:pPr>
              <w:pStyle w:val="TableText"/>
              <w:rPr>
                <w:noProof w:val="0"/>
              </w:rPr>
            </w:pPr>
            <w:r>
              <w:t>25</w:t>
            </w:r>
          </w:p>
        </w:tc>
        <w:tc>
          <w:tcPr>
            <w:tcW w:w="605" w:type="dxa"/>
            <w:shd w:val="clear" w:color="auto" w:fill="FFFFFF"/>
          </w:tcPr>
          <w:p w14:paraId="50216705" w14:textId="666CE991" w:rsidR="00465E5D" w:rsidRPr="00A74216" w:rsidRDefault="00465E5D" w:rsidP="00465E5D">
            <w:pPr>
              <w:pStyle w:val="TableText"/>
              <w:rPr>
                <w:noProof w:val="0"/>
              </w:rPr>
            </w:pPr>
            <w:r>
              <w:t>26</w:t>
            </w:r>
          </w:p>
        </w:tc>
        <w:tc>
          <w:tcPr>
            <w:tcW w:w="605" w:type="dxa"/>
            <w:shd w:val="clear" w:color="auto" w:fill="FFFFFF"/>
          </w:tcPr>
          <w:p w14:paraId="2C7A0927" w14:textId="43474D97" w:rsidR="00465E5D" w:rsidRPr="00A74216" w:rsidRDefault="00465E5D" w:rsidP="00465E5D">
            <w:pPr>
              <w:pStyle w:val="TableText"/>
              <w:rPr>
                <w:noProof w:val="0"/>
              </w:rPr>
            </w:pPr>
            <w:r>
              <w:t>22</w:t>
            </w:r>
          </w:p>
        </w:tc>
        <w:tc>
          <w:tcPr>
            <w:tcW w:w="605" w:type="dxa"/>
            <w:shd w:val="clear" w:color="auto" w:fill="FFFFFF"/>
          </w:tcPr>
          <w:p w14:paraId="60BDEAF1" w14:textId="25BEBC8B" w:rsidR="00465E5D" w:rsidRPr="00A74216" w:rsidRDefault="00465E5D" w:rsidP="00465E5D">
            <w:pPr>
              <w:pStyle w:val="TableText"/>
              <w:rPr>
                <w:noProof w:val="0"/>
              </w:rPr>
            </w:pPr>
            <w:r>
              <w:t>22</w:t>
            </w:r>
          </w:p>
        </w:tc>
        <w:tc>
          <w:tcPr>
            <w:tcW w:w="605" w:type="dxa"/>
            <w:shd w:val="clear" w:color="auto" w:fill="FFFFFF"/>
          </w:tcPr>
          <w:p w14:paraId="70EB0E38" w14:textId="2BE5DBDE" w:rsidR="00465E5D" w:rsidRPr="00A74216" w:rsidRDefault="00465E5D" w:rsidP="00465E5D">
            <w:pPr>
              <w:pStyle w:val="TableText"/>
              <w:rPr>
                <w:noProof w:val="0"/>
              </w:rPr>
            </w:pPr>
            <w:r>
              <w:t>21</w:t>
            </w:r>
          </w:p>
        </w:tc>
        <w:tc>
          <w:tcPr>
            <w:tcW w:w="605" w:type="dxa"/>
            <w:shd w:val="clear" w:color="auto" w:fill="FFFFFF"/>
          </w:tcPr>
          <w:p w14:paraId="048D5F0D" w14:textId="5EFB8E6E" w:rsidR="00465E5D" w:rsidRPr="00A74216" w:rsidRDefault="00465E5D" w:rsidP="00465E5D">
            <w:pPr>
              <w:pStyle w:val="TableText"/>
              <w:rPr>
                <w:noProof w:val="0"/>
              </w:rPr>
            </w:pPr>
            <w:r>
              <w:t>47</w:t>
            </w:r>
          </w:p>
        </w:tc>
        <w:tc>
          <w:tcPr>
            <w:tcW w:w="605" w:type="dxa"/>
            <w:shd w:val="clear" w:color="auto" w:fill="FFFFFF"/>
          </w:tcPr>
          <w:p w14:paraId="3E842DFF" w14:textId="0FAF87C8" w:rsidR="00465E5D" w:rsidRPr="00A74216" w:rsidRDefault="00465E5D" w:rsidP="00465E5D">
            <w:pPr>
              <w:pStyle w:val="TableText"/>
              <w:rPr>
                <w:noProof w:val="0"/>
              </w:rPr>
            </w:pPr>
            <w:r>
              <w:t>47</w:t>
            </w:r>
          </w:p>
        </w:tc>
        <w:tc>
          <w:tcPr>
            <w:tcW w:w="605" w:type="dxa"/>
            <w:shd w:val="clear" w:color="auto" w:fill="FFFFFF"/>
          </w:tcPr>
          <w:p w14:paraId="6FE552EB" w14:textId="7128D2EA" w:rsidR="00465E5D" w:rsidRPr="00A74216" w:rsidRDefault="00465E5D" w:rsidP="00465E5D">
            <w:pPr>
              <w:pStyle w:val="TableText"/>
              <w:rPr>
                <w:noProof w:val="0"/>
                <w:color w:val="000000"/>
              </w:rPr>
            </w:pPr>
            <w:r>
              <w:t>47</w:t>
            </w:r>
          </w:p>
        </w:tc>
        <w:tc>
          <w:tcPr>
            <w:tcW w:w="936" w:type="dxa"/>
            <w:shd w:val="clear" w:color="auto" w:fill="FFFFFF"/>
          </w:tcPr>
          <w:p w14:paraId="4BAB05EB" w14:textId="439999EF" w:rsidR="00465E5D" w:rsidRPr="00A74216" w:rsidRDefault="001E194D" w:rsidP="00465E5D">
            <w:pPr>
              <w:pStyle w:val="TableText"/>
              <w:rPr>
                <w:noProof w:val="0"/>
              </w:rPr>
            </w:pPr>
            <w:r>
              <w:t>0.69</w:t>
            </w:r>
          </w:p>
        </w:tc>
        <w:tc>
          <w:tcPr>
            <w:tcW w:w="936" w:type="dxa"/>
            <w:shd w:val="clear" w:color="auto" w:fill="FFFFFF"/>
          </w:tcPr>
          <w:p w14:paraId="7B0EEEA5" w14:textId="4A697846" w:rsidR="00465E5D" w:rsidRPr="00A74216" w:rsidRDefault="00465E5D" w:rsidP="00465E5D">
            <w:pPr>
              <w:pStyle w:val="TableText"/>
              <w:rPr>
                <w:noProof w:val="0"/>
              </w:rPr>
            </w:pPr>
            <w:r>
              <w:t>−0.40</w:t>
            </w:r>
          </w:p>
        </w:tc>
      </w:tr>
      <w:tr w:rsidR="00BD713F" w:rsidRPr="00A74216" w14:paraId="05B96970" w14:textId="77777777" w:rsidTr="00780F9B">
        <w:tc>
          <w:tcPr>
            <w:tcW w:w="1915" w:type="dxa"/>
            <w:shd w:val="clear" w:color="auto" w:fill="FFFFFF"/>
            <w:noWrap/>
          </w:tcPr>
          <w:p w14:paraId="4778B11F" w14:textId="77777777" w:rsidR="00465E5D" w:rsidRPr="00A74216" w:rsidRDefault="00465E5D" w:rsidP="00465E5D">
            <w:pPr>
              <w:pStyle w:val="TableText"/>
              <w:rPr>
                <w:noProof w:val="0"/>
              </w:rPr>
            </w:pPr>
            <w:r w:rsidRPr="00A74216">
              <w:rPr>
                <w:noProof w:val="0"/>
              </w:rPr>
              <w:t>ELA 6</w:t>
            </w:r>
          </w:p>
        </w:tc>
        <w:tc>
          <w:tcPr>
            <w:tcW w:w="605" w:type="dxa"/>
            <w:shd w:val="clear" w:color="auto" w:fill="FFFFFF"/>
          </w:tcPr>
          <w:p w14:paraId="7C2FD850" w14:textId="3C0E19CD" w:rsidR="00465E5D" w:rsidRPr="00A74216" w:rsidRDefault="00465E5D" w:rsidP="00465E5D">
            <w:pPr>
              <w:pStyle w:val="TableText"/>
              <w:rPr>
                <w:noProof w:val="0"/>
              </w:rPr>
            </w:pPr>
            <w:r>
              <w:t>30</w:t>
            </w:r>
          </w:p>
        </w:tc>
        <w:tc>
          <w:tcPr>
            <w:tcW w:w="605" w:type="dxa"/>
            <w:shd w:val="clear" w:color="auto" w:fill="FFFFFF"/>
          </w:tcPr>
          <w:p w14:paraId="528A5E09" w14:textId="248A82FE" w:rsidR="00465E5D" w:rsidRPr="00A74216" w:rsidRDefault="00465E5D" w:rsidP="00465E5D">
            <w:pPr>
              <w:pStyle w:val="TableText"/>
              <w:rPr>
                <w:noProof w:val="0"/>
              </w:rPr>
            </w:pPr>
            <w:r>
              <w:t>31</w:t>
            </w:r>
          </w:p>
        </w:tc>
        <w:tc>
          <w:tcPr>
            <w:tcW w:w="605" w:type="dxa"/>
            <w:shd w:val="clear" w:color="auto" w:fill="FFFFFF"/>
          </w:tcPr>
          <w:p w14:paraId="21466B8B" w14:textId="77BF0F7A" w:rsidR="00465E5D" w:rsidRPr="00A74216" w:rsidRDefault="00465E5D" w:rsidP="00465E5D">
            <w:pPr>
              <w:pStyle w:val="TableText"/>
              <w:rPr>
                <w:noProof w:val="0"/>
              </w:rPr>
            </w:pPr>
            <w:r>
              <w:t>30</w:t>
            </w:r>
          </w:p>
        </w:tc>
        <w:tc>
          <w:tcPr>
            <w:tcW w:w="605" w:type="dxa"/>
            <w:shd w:val="clear" w:color="auto" w:fill="FFFFFF"/>
          </w:tcPr>
          <w:p w14:paraId="25987908" w14:textId="5DCB1ADB" w:rsidR="00465E5D" w:rsidRPr="00A74216" w:rsidRDefault="00465E5D" w:rsidP="00465E5D">
            <w:pPr>
              <w:pStyle w:val="TableText"/>
              <w:rPr>
                <w:noProof w:val="0"/>
              </w:rPr>
            </w:pPr>
            <w:r>
              <w:t>24</w:t>
            </w:r>
          </w:p>
        </w:tc>
        <w:tc>
          <w:tcPr>
            <w:tcW w:w="605" w:type="dxa"/>
            <w:shd w:val="clear" w:color="auto" w:fill="FFFFFF"/>
          </w:tcPr>
          <w:p w14:paraId="6567F0F6" w14:textId="42ACB676" w:rsidR="00465E5D" w:rsidRPr="00A74216" w:rsidRDefault="00465E5D" w:rsidP="00465E5D">
            <w:pPr>
              <w:pStyle w:val="TableText"/>
              <w:rPr>
                <w:noProof w:val="0"/>
              </w:rPr>
            </w:pPr>
            <w:r>
              <w:t>25</w:t>
            </w:r>
          </w:p>
        </w:tc>
        <w:tc>
          <w:tcPr>
            <w:tcW w:w="605" w:type="dxa"/>
            <w:shd w:val="clear" w:color="auto" w:fill="FFFFFF"/>
          </w:tcPr>
          <w:p w14:paraId="5F93EB07" w14:textId="25A72590" w:rsidR="00465E5D" w:rsidRPr="00A74216" w:rsidRDefault="00465E5D" w:rsidP="00465E5D">
            <w:pPr>
              <w:pStyle w:val="TableText"/>
              <w:rPr>
                <w:noProof w:val="0"/>
              </w:rPr>
            </w:pPr>
            <w:r>
              <w:t>25</w:t>
            </w:r>
          </w:p>
        </w:tc>
        <w:tc>
          <w:tcPr>
            <w:tcW w:w="605" w:type="dxa"/>
            <w:shd w:val="clear" w:color="auto" w:fill="FFFFFF"/>
          </w:tcPr>
          <w:p w14:paraId="48AC4754" w14:textId="21A14D6F" w:rsidR="00465E5D" w:rsidRPr="00A74216" w:rsidRDefault="00465E5D" w:rsidP="00465E5D">
            <w:pPr>
              <w:pStyle w:val="TableText"/>
              <w:rPr>
                <w:noProof w:val="0"/>
              </w:rPr>
            </w:pPr>
            <w:r>
              <w:t>28</w:t>
            </w:r>
          </w:p>
        </w:tc>
        <w:tc>
          <w:tcPr>
            <w:tcW w:w="605" w:type="dxa"/>
            <w:shd w:val="clear" w:color="auto" w:fill="FFFFFF"/>
          </w:tcPr>
          <w:p w14:paraId="14394EEA" w14:textId="40461C44" w:rsidR="00465E5D" w:rsidRPr="00A74216" w:rsidRDefault="00465E5D" w:rsidP="00465E5D">
            <w:pPr>
              <w:pStyle w:val="TableText"/>
              <w:rPr>
                <w:noProof w:val="0"/>
              </w:rPr>
            </w:pPr>
            <w:r>
              <w:t>27</w:t>
            </w:r>
          </w:p>
        </w:tc>
        <w:tc>
          <w:tcPr>
            <w:tcW w:w="605" w:type="dxa"/>
            <w:shd w:val="clear" w:color="auto" w:fill="FFFFFF"/>
          </w:tcPr>
          <w:p w14:paraId="759521F9" w14:textId="7A5B53AF" w:rsidR="00465E5D" w:rsidRPr="00A74216" w:rsidRDefault="00465E5D" w:rsidP="00465E5D">
            <w:pPr>
              <w:pStyle w:val="TableText"/>
              <w:rPr>
                <w:noProof w:val="0"/>
              </w:rPr>
            </w:pPr>
            <w:r>
              <w:t>28</w:t>
            </w:r>
          </w:p>
        </w:tc>
        <w:tc>
          <w:tcPr>
            <w:tcW w:w="605" w:type="dxa"/>
            <w:shd w:val="clear" w:color="auto" w:fill="FFFFFF"/>
          </w:tcPr>
          <w:p w14:paraId="75454BC9" w14:textId="35294C0F" w:rsidR="00465E5D" w:rsidRPr="00A74216" w:rsidRDefault="00465E5D" w:rsidP="00465E5D">
            <w:pPr>
              <w:pStyle w:val="TableText"/>
              <w:rPr>
                <w:noProof w:val="0"/>
              </w:rPr>
            </w:pPr>
            <w:r>
              <w:t>18</w:t>
            </w:r>
          </w:p>
        </w:tc>
        <w:tc>
          <w:tcPr>
            <w:tcW w:w="605" w:type="dxa"/>
            <w:shd w:val="clear" w:color="auto" w:fill="FFFFFF"/>
          </w:tcPr>
          <w:p w14:paraId="7E794172" w14:textId="1AD894CF" w:rsidR="00465E5D" w:rsidRPr="00A74216" w:rsidRDefault="00465E5D" w:rsidP="00465E5D">
            <w:pPr>
              <w:pStyle w:val="TableText"/>
              <w:rPr>
                <w:noProof w:val="0"/>
              </w:rPr>
            </w:pPr>
            <w:r>
              <w:t>17</w:t>
            </w:r>
          </w:p>
        </w:tc>
        <w:tc>
          <w:tcPr>
            <w:tcW w:w="605" w:type="dxa"/>
            <w:shd w:val="clear" w:color="auto" w:fill="FFFFFF"/>
          </w:tcPr>
          <w:p w14:paraId="0CD0B41E" w14:textId="5E945467" w:rsidR="00465E5D" w:rsidRPr="00A74216" w:rsidRDefault="00465E5D" w:rsidP="00465E5D">
            <w:pPr>
              <w:pStyle w:val="TableText"/>
              <w:rPr>
                <w:noProof w:val="0"/>
              </w:rPr>
            </w:pPr>
            <w:r>
              <w:t>17</w:t>
            </w:r>
          </w:p>
        </w:tc>
        <w:tc>
          <w:tcPr>
            <w:tcW w:w="605" w:type="dxa"/>
            <w:shd w:val="clear" w:color="auto" w:fill="FFFFFF"/>
          </w:tcPr>
          <w:p w14:paraId="3D9AA68F" w14:textId="1B3C7CA8" w:rsidR="00465E5D" w:rsidRPr="00A74216" w:rsidRDefault="00465E5D" w:rsidP="00465E5D">
            <w:pPr>
              <w:pStyle w:val="TableText"/>
              <w:rPr>
                <w:noProof w:val="0"/>
              </w:rPr>
            </w:pPr>
            <w:r>
              <w:t>46</w:t>
            </w:r>
          </w:p>
        </w:tc>
        <w:tc>
          <w:tcPr>
            <w:tcW w:w="605" w:type="dxa"/>
            <w:shd w:val="clear" w:color="auto" w:fill="FFFFFF"/>
          </w:tcPr>
          <w:p w14:paraId="70F4969C" w14:textId="2936DA58" w:rsidR="00465E5D" w:rsidRPr="00A74216" w:rsidRDefault="00465E5D" w:rsidP="00465E5D">
            <w:pPr>
              <w:pStyle w:val="TableText"/>
              <w:rPr>
                <w:noProof w:val="0"/>
              </w:rPr>
            </w:pPr>
            <w:r>
              <w:t>44</w:t>
            </w:r>
          </w:p>
        </w:tc>
        <w:tc>
          <w:tcPr>
            <w:tcW w:w="605" w:type="dxa"/>
            <w:shd w:val="clear" w:color="auto" w:fill="FFFFFF"/>
          </w:tcPr>
          <w:p w14:paraId="7242D6A1" w14:textId="4E11F2E0" w:rsidR="00465E5D" w:rsidRPr="00A74216" w:rsidRDefault="00465E5D" w:rsidP="00465E5D">
            <w:pPr>
              <w:pStyle w:val="TableText"/>
              <w:rPr>
                <w:noProof w:val="0"/>
                <w:color w:val="000000"/>
              </w:rPr>
            </w:pPr>
            <w:r>
              <w:t>45</w:t>
            </w:r>
          </w:p>
        </w:tc>
        <w:tc>
          <w:tcPr>
            <w:tcW w:w="936" w:type="dxa"/>
            <w:shd w:val="clear" w:color="auto" w:fill="FFFFFF"/>
          </w:tcPr>
          <w:p w14:paraId="0930D75A" w14:textId="732F8AE6" w:rsidR="00465E5D" w:rsidRPr="00A74216" w:rsidRDefault="001E194D" w:rsidP="00465E5D">
            <w:pPr>
              <w:pStyle w:val="TableText"/>
              <w:rPr>
                <w:noProof w:val="0"/>
              </w:rPr>
            </w:pPr>
            <w:r>
              <w:t>1.66</w:t>
            </w:r>
          </w:p>
        </w:tc>
        <w:tc>
          <w:tcPr>
            <w:tcW w:w="936" w:type="dxa"/>
            <w:shd w:val="clear" w:color="auto" w:fill="FFFFFF"/>
          </w:tcPr>
          <w:p w14:paraId="31C24AB9" w14:textId="3BD56447" w:rsidR="00465E5D" w:rsidRPr="00A74216" w:rsidRDefault="00465E5D" w:rsidP="00465E5D">
            <w:pPr>
              <w:pStyle w:val="TableText"/>
              <w:rPr>
                <w:noProof w:val="0"/>
              </w:rPr>
            </w:pPr>
            <w:r>
              <w:t>−0.94</w:t>
            </w:r>
          </w:p>
        </w:tc>
      </w:tr>
      <w:tr w:rsidR="00BD713F" w:rsidRPr="00A74216" w14:paraId="47DC35A2" w14:textId="77777777" w:rsidTr="00780F9B">
        <w:tc>
          <w:tcPr>
            <w:tcW w:w="1915" w:type="dxa"/>
            <w:shd w:val="clear" w:color="auto" w:fill="FFFFFF"/>
            <w:noWrap/>
          </w:tcPr>
          <w:p w14:paraId="350E9314" w14:textId="77777777" w:rsidR="00465E5D" w:rsidRPr="00A74216" w:rsidRDefault="00465E5D" w:rsidP="00465E5D">
            <w:pPr>
              <w:pStyle w:val="TableText"/>
              <w:rPr>
                <w:noProof w:val="0"/>
              </w:rPr>
            </w:pPr>
            <w:r w:rsidRPr="00A74216">
              <w:rPr>
                <w:noProof w:val="0"/>
              </w:rPr>
              <w:t>ELA 7</w:t>
            </w:r>
          </w:p>
        </w:tc>
        <w:tc>
          <w:tcPr>
            <w:tcW w:w="605" w:type="dxa"/>
            <w:shd w:val="clear" w:color="auto" w:fill="FFFFFF"/>
          </w:tcPr>
          <w:p w14:paraId="0B2D323F" w14:textId="0D004F0A" w:rsidR="00465E5D" w:rsidRPr="00A74216" w:rsidRDefault="00465E5D" w:rsidP="00465E5D">
            <w:pPr>
              <w:pStyle w:val="TableText"/>
              <w:rPr>
                <w:noProof w:val="0"/>
              </w:rPr>
            </w:pPr>
            <w:r>
              <w:t>31</w:t>
            </w:r>
          </w:p>
        </w:tc>
        <w:tc>
          <w:tcPr>
            <w:tcW w:w="605" w:type="dxa"/>
            <w:shd w:val="clear" w:color="auto" w:fill="FFFFFF"/>
          </w:tcPr>
          <w:p w14:paraId="5FED5567" w14:textId="6E1152AC" w:rsidR="00465E5D" w:rsidRPr="00A74216" w:rsidRDefault="00465E5D" w:rsidP="00465E5D">
            <w:pPr>
              <w:pStyle w:val="TableText"/>
              <w:rPr>
                <w:noProof w:val="0"/>
              </w:rPr>
            </w:pPr>
            <w:r>
              <w:t>30</w:t>
            </w:r>
          </w:p>
        </w:tc>
        <w:tc>
          <w:tcPr>
            <w:tcW w:w="605" w:type="dxa"/>
            <w:shd w:val="clear" w:color="auto" w:fill="FFFFFF"/>
          </w:tcPr>
          <w:p w14:paraId="2EF24B4D" w14:textId="1D571B2B" w:rsidR="00465E5D" w:rsidRPr="00A74216" w:rsidRDefault="00465E5D" w:rsidP="00465E5D">
            <w:pPr>
              <w:pStyle w:val="TableText"/>
              <w:rPr>
                <w:noProof w:val="0"/>
              </w:rPr>
            </w:pPr>
            <w:r>
              <w:t>28</w:t>
            </w:r>
          </w:p>
        </w:tc>
        <w:tc>
          <w:tcPr>
            <w:tcW w:w="605" w:type="dxa"/>
            <w:shd w:val="clear" w:color="auto" w:fill="FFFFFF"/>
          </w:tcPr>
          <w:p w14:paraId="203F9E9E" w14:textId="451B5D29" w:rsidR="00465E5D" w:rsidRPr="00A74216" w:rsidRDefault="00465E5D" w:rsidP="00465E5D">
            <w:pPr>
              <w:pStyle w:val="TableText"/>
              <w:rPr>
                <w:noProof w:val="0"/>
              </w:rPr>
            </w:pPr>
            <w:r>
              <w:t>22</w:t>
            </w:r>
          </w:p>
        </w:tc>
        <w:tc>
          <w:tcPr>
            <w:tcW w:w="605" w:type="dxa"/>
            <w:shd w:val="clear" w:color="auto" w:fill="FFFFFF"/>
          </w:tcPr>
          <w:p w14:paraId="43B4DE7A" w14:textId="1BBD2AE9" w:rsidR="00465E5D" w:rsidRPr="00A74216" w:rsidRDefault="00465E5D" w:rsidP="00465E5D">
            <w:pPr>
              <w:pStyle w:val="TableText"/>
              <w:rPr>
                <w:noProof w:val="0"/>
              </w:rPr>
            </w:pPr>
            <w:r>
              <w:t>23</w:t>
            </w:r>
          </w:p>
        </w:tc>
        <w:tc>
          <w:tcPr>
            <w:tcW w:w="605" w:type="dxa"/>
            <w:shd w:val="clear" w:color="auto" w:fill="FFFFFF"/>
          </w:tcPr>
          <w:p w14:paraId="0CC7C850" w14:textId="55CC4F3B" w:rsidR="00465E5D" w:rsidRPr="00A74216" w:rsidRDefault="00465E5D" w:rsidP="00465E5D">
            <w:pPr>
              <w:pStyle w:val="TableText"/>
              <w:rPr>
                <w:noProof w:val="0"/>
              </w:rPr>
            </w:pPr>
            <w:r>
              <w:t>23</w:t>
            </w:r>
          </w:p>
        </w:tc>
        <w:tc>
          <w:tcPr>
            <w:tcW w:w="605" w:type="dxa"/>
            <w:shd w:val="clear" w:color="auto" w:fill="FFFFFF"/>
          </w:tcPr>
          <w:p w14:paraId="675C5E4E" w14:textId="4F0A0274" w:rsidR="00465E5D" w:rsidRPr="00A74216" w:rsidRDefault="00465E5D" w:rsidP="00465E5D">
            <w:pPr>
              <w:pStyle w:val="TableText"/>
              <w:rPr>
                <w:noProof w:val="0"/>
              </w:rPr>
            </w:pPr>
            <w:r>
              <w:t>30</w:t>
            </w:r>
          </w:p>
        </w:tc>
        <w:tc>
          <w:tcPr>
            <w:tcW w:w="605" w:type="dxa"/>
            <w:shd w:val="clear" w:color="auto" w:fill="FFFFFF"/>
          </w:tcPr>
          <w:p w14:paraId="5D9ACDD8" w14:textId="64DD71FB" w:rsidR="00465E5D" w:rsidRPr="00A74216" w:rsidRDefault="00465E5D" w:rsidP="00465E5D">
            <w:pPr>
              <w:pStyle w:val="TableText"/>
              <w:rPr>
                <w:noProof w:val="0"/>
              </w:rPr>
            </w:pPr>
            <w:r>
              <w:t>31</w:t>
            </w:r>
          </w:p>
        </w:tc>
        <w:tc>
          <w:tcPr>
            <w:tcW w:w="605" w:type="dxa"/>
            <w:shd w:val="clear" w:color="auto" w:fill="FFFFFF"/>
          </w:tcPr>
          <w:p w14:paraId="16D7CCCF" w14:textId="78578057" w:rsidR="00465E5D" w:rsidRPr="00A74216" w:rsidRDefault="00465E5D" w:rsidP="00465E5D">
            <w:pPr>
              <w:pStyle w:val="TableText"/>
              <w:rPr>
                <w:noProof w:val="0"/>
              </w:rPr>
            </w:pPr>
            <w:r>
              <w:t>32</w:t>
            </w:r>
          </w:p>
        </w:tc>
        <w:tc>
          <w:tcPr>
            <w:tcW w:w="605" w:type="dxa"/>
            <w:shd w:val="clear" w:color="auto" w:fill="FFFFFF"/>
          </w:tcPr>
          <w:p w14:paraId="6FD8E5E8" w14:textId="63E061E9" w:rsidR="00465E5D" w:rsidRPr="00A74216" w:rsidRDefault="00465E5D" w:rsidP="00465E5D">
            <w:pPr>
              <w:pStyle w:val="TableText"/>
              <w:rPr>
                <w:noProof w:val="0"/>
              </w:rPr>
            </w:pPr>
            <w:r>
              <w:t>17</w:t>
            </w:r>
          </w:p>
        </w:tc>
        <w:tc>
          <w:tcPr>
            <w:tcW w:w="605" w:type="dxa"/>
            <w:shd w:val="clear" w:color="auto" w:fill="FFFFFF"/>
          </w:tcPr>
          <w:p w14:paraId="6EF8E4C6" w14:textId="091AAD04" w:rsidR="00465E5D" w:rsidRPr="00A74216" w:rsidRDefault="00465E5D" w:rsidP="00465E5D">
            <w:pPr>
              <w:pStyle w:val="TableText"/>
              <w:rPr>
                <w:noProof w:val="0"/>
              </w:rPr>
            </w:pPr>
            <w:r>
              <w:t>17</w:t>
            </w:r>
          </w:p>
        </w:tc>
        <w:tc>
          <w:tcPr>
            <w:tcW w:w="605" w:type="dxa"/>
            <w:shd w:val="clear" w:color="auto" w:fill="FFFFFF"/>
          </w:tcPr>
          <w:p w14:paraId="5D6D648F" w14:textId="561FA8CB" w:rsidR="00465E5D" w:rsidRPr="00A74216" w:rsidRDefault="00465E5D" w:rsidP="00465E5D">
            <w:pPr>
              <w:pStyle w:val="TableText"/>
              <w:rPr>
                <w:noProof w:val="0"/>
              </w:rPr>
            </w:pPr>
            <w:r>
              <w:t>17</w:t>
            </w:r>
          </w:p>
        </w:tc>
        <w:tc>
          <w:tcPr>
            <w:tcW w:w="605" w:type="dxa"/>
            <w:shd w:val="clear" w:color="auto" w:fill="FFFFFF"/>
          </w:tcPr>
          <w:p w14:paraId="48B799B1" w14:textId="3AD9F23A" w:rsidR="00465E5D" w:rsidRPr="00A74216" w:rsidRDefault="00465E5D" w:rsidP="00465E5D">
            <w:pPr>
              <w:pStyle w:val="TableText"/>
              <w:rPr>
                <w:noProof w:val="0"/>
              </w:rPr>
            </w:pPr>
            <w:r>
              <w:t>47</w:t>
            </w:r>
          </w:p>
        </w:tc>
        <w:tc>
          <w:tcPr>
            <w:tcW w:w="605" w:type="dxa"/>
            <w:shd w:val="clear" w:color="auto" w:fill="FFFFFF"/>
          </w:tcPr>
          <w:p w14:paraId="468FE9AD" w14:textId="4E594B0D" w:rsidR="00465E5D" w:rsidRPr="00A74216" w:rsidRDefault="00465E5D" w:rsidP="00465E5D">
            <w:pPr>
              <w:pStyle w:val="TableText"/>
              <w:rPr>
                <w:noProof w:val="0"/>
              </w:rPr>
            </w:pPr>
            <w:r>
              <w:t>47</w:t>
            </w:r>
          </w:p>
        </w:tc>
        <w:tc>
          <w:tcPr>
            <w:tcW w:w="605" w:type="dxa"/>
            <w:shd w:val="clear" w:color="auto" w:fill="FFFFFF"/>
          </w:tcPr>
          <w:p w14:paraId="1A046B8A" w14:textId="06B88B53" w:rsidR="00465E5D" w:rsidRPr="00A74216" w:rsidRDefault="00465E5D" w:rsidP="00465E5D">
            <w:pPr>
              <w:pStyle w:val="TableText"/>
              <w:rPr>
                <w:noProof w:val="0"/>
                <w:color w:val="000000"/>
              </w:rPr>
            </w:pPr>
            <w:r>
              <w:t>49</w:t>
            </w:r>
          </w:p>
        </w:tc>
        <w:tc>
          <w:tcPr>
            <w:tcW w:w="936" w:type="dxa"/>
            <w:shd w:val="clear" w:color="auto" w:fill="FFFFFF"/>
          </w:tcPr>
          <w:p w14:paraId="369E50DE" w14:textId="5697F65C" w:rsidR="00465E5D" w:rsidRPr="00A74216" w:rsidRDefault="001E194D" w:rsidP="00465E5D">
            <w:pPr>
              <w:pStyle w:val="TableText"/>
              <w:rPr>
                <w:noProof w:val="0"/>
              </w:rPr>
            </w:pPr>
            <w:r>
              <w:t>−0.25</w:t>
            </w:r>
          </w:p>
        </w:tc>
        <w:tc>
          <w:tcPr>
            <w:tcW w:w="936" w:type="dxa"/>
            <w:shd w:val="clear" w:color="auto" w:fill="FFFFFF"/>
          </w:tcPr>
          <w:p w14:paraId="72913647" w14:textId="1ED31771" w:rsidR="00465E5D" w:rsidRPr="00A74216" w:rsidRDefault="001E194D" w:rsidP="00465E5D">
            <w:pPr>
              <w:pStyle w:val="TableText"/>
              <w:rPr>
                <w:noProof w:val="0"/>
              </w:rPr>
            </w:pPr>
            <w:r>
              <w:t>−1.78</w:t>
            </w:r>
          </w:p>
        </w:tc>
      </w:tr>
      <w:tr w:rsidR="00BD713F" w:rsidRPr="00A74216" w14:paraId="66092AA2" w14:textId="77777777" w:rsidTr="00780F9B">
        <w:tc>
          <w:tcPr>
            <w:tcW w:w="1915" w:type="dxa"/>
            <w:tcBorders>
              <w:bottom w:val="nil"/>
            </w:tcBorders>
            <w:shd w:val="clear" w:color="auto" w:fill="FFFFFF"/>
            <w:noWrap/>
          </w:tcPr>
          <w:p w14:paraId="66025ACC" w14:textId="77777777" w:rsidR="00465E5D" w:rsidRPr="00A74216" w:rsidRDefault="00465E5D" w:rsidP="00465E5D">
            <w:pPr>
              <w:pStyle w:val="TableText"/>
              <w:rPr>
                <w:noProof w:val="0"/>
              </w:rPr>
            </w:pPr>
            <w:r w:rsidRPr="00A74216">
              <w:rPr>
                <w:noProof w:val="0"/>
              </w:rPr>
              <w:t>ELA 8</w:t>
            </w:r>
          </w:p>
        </w:tc>
        <w:tc>
          <w:tcPr>
            <w:tcW w:w="605" w:type="dxa"/>
            <w:tcBorders>
              <w:bottom w:val="nil"/>
            </w:tcBorders>
            <w:shd w:val="clear" w:color="auto" w:fill="FFFFFF"/>
          </w:tcPr>
          <w:p w14:paraId="036220E0" w14:textId="5103C730" w:rsidR="00465E5D" w:rsidRPr="00A74216" w:rsidRDefault="00465E5D" w:rsidP="00465E5D">
            <w:pPr>
              <w:pStyle w:val="TableText"/>
              <w:rPr>
                <w:noProof w:val="0"/>
              </w:rPr>
            </w:pPr>
            <w:r>
              <w:t>30</w:t>
            </w:r>
          </w:p>
        </w:tc>
        <w:tc>
          <w:tcPr>
            <w:tcW w:w="605" w:type="dxa"/>
            <w:tcBorders>
              <w:bottom w:val="nil"/>
            </w:tcBorders>
            <w:shd w:val="clear" w:color="auto" w:fill="FFFFFF"/>
          </w:tcPr>
          <w:p w14:paraId="6693DFE7" w14:textId="4C229999" w:rsidR="00465E5D" w:rsidRPr="00A74216" w:rsidRDefault="00465E5D" w:rsidP="00465E5D">
            <w:pPr>
              <w:pStyle w:val="TableText"/>
              <w:rPr>
                <w:noProof w:val="0"/>
              </w:rPr>
            </w:pPr>
            <w:r>
              <w:t>30</w:t>
            </w:r>
          </w:p>
        </w:tc>
        <w:tc>
          <w:tcPr>
            <w:tcW w:w="605" w:type="dxa"/>
            <w:tcBorders>
              <w:bottom w:val="nil"/>
            </w:tcBorders>
            <w:shd w:val="clear" w:color="auto" w:fill="FFFFFF"/>
          </w:tcPr>
          <w:p w14:paraId="52019967" w14:textId="42AB0B8A" w:rsidR="00465E5D" w:rsidRPr="00A74216" w:rsidRDefault="00465E5D" w:rsidP="00465E5D">
            <w:pPr>
              <w:pStyle w:val="TableText"/>
              <w:rPr>
                <w:noProof w:val="0"/>
              </w:rPr>
            </w:pPr>
            <w:r>
              <w:t>28</w:t>
            </w:r>
          </w:p>
        </w:tc>
        <w:tc>
          <w:tcPr>
            <w:tcW w:w="605" w:type="dxa"/>
            <w:tcBorders>
              <w:bottom w:val="nil"/>
            </w:tcBorders>
            <w:shd w:val="clear" w:color="auto" w:fill="FFFFFF"/>
          </w:tcPr>
          <w:p w14:paraId="2266E142" w14:textId="46673E06" w:rsidR="00465E5D" w:rsidRPr="00A74216" w:rsidRDefault="00465E5D" w:rsidP="00465E5D">
            <w:pPr>
              <w:pStyle w:val="TableText"/>
              <w:rPr>
                <w:noProof w:val="0"/>
              </w:rPr>
            </w:pPr>
            <w:r>
              <w:t>24</w:t>
            </w:r>
          </w:p>
        </w:tc>
        <w:tc>
          <w:tcPr>
            <w:tcW w:w="605" w:type="dxa"/>
            <w:tcBorders>
              <w:bottom w:val="nil"/>
            </w:tcBorders>
            <w:shd w:val="clear" w:color="auto" w:fill="FFFFFF"/>
          </w:tcPr>
          <w:p w14:paraId="5FDC5679" w14:textId="3B1742DA" w:rsidR="00465E5D" w:rsidRPr="00A74216" w:rsidRDefault="00465E5D" w:rsidP="00465E5D">
            <w:pPr>
              <w:pStyle w:val="TableText"/>
              <w:rPr>
                <w:noProof w:val="0"/>
              </w:rPr>
            </w:pPr>
            <w:r>
              <w:t>25</w:t>
            </w:r>
          </w:p>
        </w:tc>
        <w:tc>
          <w:tcPr>
            <w:tcW w:w="605" w:type="dxa"/>
            <w:tcBorders>
              <w:bottom w:val="nil"/>
            </w:tcBorders>
            <w:shd w:val="clear" w:color="auto" w:fill="FFFFFF"/>
          </w:tcPr>
          <w:p w14:paraId="22EE5453" w14:textId="0A10736F" w:rsidR="00465E5D" w:rsidRPr="00A74216" w:rsidRDefault="00465E5D" w:rsidP="00465E5D">
            <w:pPr>
              <w:pStyle w:val="TableText"/>
              <w:rPr>
                <w:noProof w:val="0"/>
              </w:rPr>
            </w:pPr>
            <w:r>
              <w:t>25</w:t>
            </w:r>
          </w:p>
        </w:tc>
        <w:tc>
          <w:tcPr>
            <w:tcW w:w="605" w:type="dxa"/>
            <w:tcBorders>
              <w:bottom w:val="nil"/>
            </w:tcBorders>
            <w:shd w:val="clear" w:color="auto" w:fill="FFFFFF"/>
          </w:tcPr>
          <w:p w14:paraId="2C25AB00" w14:textId="2703A480" w:rsidR="00465E5D" w:rsidRPr="00A74216" w:rsidRDefault="00465E5D" w:rsidP="00465E5D">
            <w:pPr>
              <w:pStyle w:val="TableText"/>
              <w:rPr>
                <w:noProof w:val="0"/>
              </w:rPr>
            </w:pPr>
            <w:r>
              <w:t>30</w:t>
            </w:r>
          </w:p>
        </w:tc>
        <w:tc>
          <w:tcPr>
            <w:tcW w:w="605" w:type="dxa"/>
            <w:tcBorders>
              <w:bottom w:val="nil"/>
            </w:tcBorders>
            <w:shd w:val="clear" w:color="auto" w:fill="FFFFFF"/>
          </w:tcPr>
          <w:p w14:paraId="3C1DF757" w14:textId="645B2D18" w:rsidR="00465E5D" w:rsidRPr="00A74216" w:rsidRDefault="00465E5D" w:rsidP="00465E5D">
            <w:pPr>
              <w:pStyle w:val="TableText"/>
              <w:rPr>
                <w:noProof w:val="0"/>
              </w:rPr>
            </w:pPr>
            <w:r>
              <w:t>30</w:t>
            </w:r>
          </w:p>
        </w:tc>
        <w:tc>
          <w:tcPr>
            <w:tcW w:w="605" w:type="dxa"/>
            <w:tcBorders>
              <w:bottom w:val="nil"/>
            </w:tcBorders>
            <w:shd w:val="clear" w:color="auto" w:fill="FFFFFF"/>
          </w:tcPr>
          <w:p w14:paraId="64A6A45D" w14:textId="1491282E" w:rsidR="00465E5D" w:rsidRPr="00A74216" w:rsidRDefault="00465E5D" w:rsidP="00465E5D">
            <w:pPr>
              <w:pStyle w:val="TableText"/>
              <w:rPr>
                <w:noProof w:val="0"/>
              </w:rPr>
            </w:pPr>
            <w:r>
              <w:t>31</w:t>
            </w:r>
          </w:p>
        </w:tc>
        <w:tc>
          <w:tcPr>
            <w:tcW w:w="605" w:type="dxa"/>
            <w:tcBorders>
              <w:bottom w:val="nil"/>
            </w:tcBorders>
            <w:shd w:val="clear" w:color="auto" w:fill="FFFFFF"/>
          </w:tcPr>
          <w:p w14:paraId="67FC62DE" w14:textId="00E6D2C3" w:rsidR="00465E5D" w:rsidRPr="00A74216" w:rsidRDefault="00465E5D" w:rsidP="00465E5D">
            <w:pPr>
              <w:pStyle w:val="TableText"/>
              <w:rPr>
                <w:noProof w:val="0"/>
              </w:rPr>
            </w:pPr>
            <w:r>
              <w:t>16</w:t>
            </w:r>
          </w:p>
        </w:tc>
        <w:tc>
          <w:tcPr>
            <w:tcW w:w="605" w:type="dxa"/>
            <w:tcBorders>
              <w:bottom w:val="nil"/>
            </w:tcBorders>
            <w:shd w:val="clear" w:color="auto" w:fill="FFFFFF"/>
          </w:tcPr>
          <w:p w14:paraId="5869CBBE" w14:textId="7E8C7400" w:rsidR="00465E5D" w:rsidRPr="00A74216" w:rsidRDefault="00465E5D" w:rsidP="00465E5D">
            <w:pPr>
              <w:pStyle w:val="TableText"/>
              <w:rPr>
                <w:noProof w:val="0"/>
              </w:rPr>
            </w:pPr>
            <w:r>
              <w:t>16</w:t>
            </w:r>
          </w:p>
        </w:tc>
        <w:tc>
          <w:tcPr>
            <w:tcW w:w="605" w:type="dxa"/>
            <w:tcBorders>
              <w:bottom w:val="nil"/>
            </w:tcBorders>
            <w:shd w:val="clear" w:color="auto" w:fill="FFFFFF"/>
          </w:tcPr>
          <w:p w14:paraId="6DBA23D8" w14:textId="76F39DF2" w:rsidR="00465E5D" w:rsidRPr="00A74216" w:rsidRDefault="00465E5D" w:rsidP="00465E5D">
            <w:pPr>
              <w:pStyle w:val="TableText"/>
              <w:rPr>
                <w:noProof w:val="0"/>
              </w:rPr>
            </w:pPr>
            <w:r>
              <w:t>16</w:t>
            </w:r>
          </w:p>
        </w:tc>
        <w:tc>
          <w:tcPr>
            <w:tcW w:w="605" w:type="dxa"/>
            <w:tcBorders>
              <w:bottom w:val="nil"/>
            </w:tcBorders>
            <w:shd w:val="clear" w:color="auto" w:fill="FFFFFF"/>
          </w:tcPr>
          <w:p w14:paraId="18FDFDEC" w14:textId="2E8C11AA" w:rsidR="00465E5D" w:rsidRPr="00A74216" w:rsidRDefault="00465E5D" w:rsidP="00465E5D">
            <w:pPr>
              <w:pStyle w:val="TableText"/>
              <w:rPr>
                <w:noProof w:val="0"/>
              </w:rPr>
            </w:pPr>
            <w:r>
              <w:t>46</w:t>
            </w:r>
          </w:p>
        </w:tc>
        <w:tc>
          <w:tcPr>
            <w:tcW w:w="605" w:type="dxa"/>
            <w:tcBorders>
              <w:bottom w:val="nil"/>
            </w:tcBorders>
            <w:shd w:val="clear" w:color="auto" w:fill="FFFFFF"/>
          </w:tcPr>
          <w:p w14:paraId="6303024D" w14:textId="4AF10A60" w:rsidR="00465E5D" w:rsidRPr="00A74216" w:rsidRDefault="00465E5D" w:rsidP="00465E5D">
            <w:pPr>
              <w:pStyle w:val="TableText"/>
              <w:rPr>
                <w:noProof w:val="0"/>
              </w:rPr>
            </w:pPr>
            <w:r>
              <w:t>46</w:t>
            </w:r>
          </w:p>
        </w:tc>
        <w:tc>
          <w:tcPr>
            <w:tcW w:w="605" w:type="dxa"/>
            <w:tcBorders>
              <w:bottom w:val="nil"/>
            </w:tcBorders>
            <w:shd w:val="clear" w:color="auto" w:fill="FFFFFF"/>
          </w:tcPr>
          <w:p w14:paraId="057C2D53" w14:textId="41E55527" w:rsidR="00465E5D" w:rsidRPr="00A74216" w:rsidRDefault="00465E5D" w:rsidP="00465E5D">
            <w:pPr>
              <w:pStyle w:val="TableText"/>
              <w:rPr>
                <w:noProof w:val="0"/>
                <w:color w:val="000000"/>
              </w:rPr>
            </w:pPr>
            <w:r>
              <w:t>47</w:t>
            </w:r>
          </w:p>
        </w:tc>
        <w:tc>
          <w:tcPr>
            <w:tcW w:w="936" w:type="dxa"/>
            <w:tcBorders>
              <w:bottom w:val="nil"/>
            </w:tcBorders>
            <w:shd w:val="clear" w:color="auto" w:fill="FFFFFF"/>
          </w:tcPr>
          <w:p w14:paraId="07E38B78" w14:textId="233712BC" w:rsidR="00465E5D" w:rsidRPr="00A74216" w:rsidRDefault="001E194D" w:rsidP="00465E5D">
            <w:pPr>
              <w:pStyle w:val="TableText"/>
              <w:rPr>
                <w:noProof w:val="0"/>
              </w:rPr>
            </w:pPr>
            <w:r>
              <w:t>0.29</w:t>
            </w:r>
          </w:p>
        </w:tc>
        <w:tc>
          <w:tcPr>
            <w:tcW w:w="936" w:type="dxa"/>
            <w:tcBorders>
              <w:bottom w:val="nil"/>
            </w:tcBorders>
            <w:shd w:val="clear" w:color="auto" w:fill="FFFFFF"/>
          </w:tcPr>
          <w:p w14:paraId="3F6A248E" w14:textId="12D6711E" w:rsidR="00465E5D" w:rsidRPr="00A74216" w:rsidRDefault="001E194D" w:rsidP="00465E5D">
            <w:pPr>
              <w:pStyle w:val="TableText"/>
              <w:rPr>
                <w:noProof w:val="0"/>
              </w:rPr>
            </w:pPr>
            <w:r>
              <w:t>−0.98</w:t>
            </w:r>
          </w:p>
        </w:tc>
      </w:tr>
      <w:tr w:rsidR="00241E2A" w:rsidRPr="00A74216" w14:paraId="65599112" w14:textId="77777777" w:rsidTr="00780F9B">
        <w:tc>
          <w:tcPr>
            <w:tcW w:w="1915" w:type="dxa"/>
            <w:tcBorders>
              <w:top w:val="nil"/>
              <w:bottom w:val="single" w:sz="4" w:space="0" w:color="auto"/>
            </w:tcBorders>
            <w:shd w:val="clear" w:color="auto" w:fill="FFFFFF"/>
            <w:noWrap/>
          </w:tcPr>
          <w:p w14:paraId="08B57AE5" w14:textId="77777777" w:rsidR="00465E5D" w:rsidRPr="00A74216" w:rsidRDefault="00465E5D" w:rsidP="00465E5D">
            <w:pPr>
              <w:pStyle w:val="TableText"/>
              <w:rPr>
                <w:noProof w:val="0"/>
              </w:rPr>
            </w:pPr>
            <w:r w:rsidRPr="00A74216">
              <w:rPr>
                <w:noProof w:val="0"/>
              </w:rPr>
              <w:t>ELA 11</w:t>
            </w:r>
          </w:p>
        </w:tc>
        <w:tc>
          <w:tcPr>
            <w:tcW w:w="605" w:type="dxa"/>
            <w:tcBorders>
              <w:top w:val="nil"/>
              <w:bottom w:val="single" w:sz="4" w:space="0" w:color="auto"/>
            </w:tcBorders>
            <w:shd w:val="clear" w:color="auto" w:fill="FFFFFF"/>
          </w:tcPr>
          <w:p w14:paraId="35386834" w14:textId="248A5D81" w:rsidR="00465E5D" w:rsidRPr="00A74216" w:rsidRDefault="00465E5D" w:rsidP="00465E5D">
            <w:pPr>
              <w:pStyle w:val="TableText"/>
              <w:rPr>
                <w:noProof w:val="0"/>
              </w:rPr>
            </w:pPr>
            <w:r>
              <w:t>23</w:t>
            </w:r>
          </w:p>
        </w:tc>
        <w:tc>
          <w:tcPr>
            <w:tcW w:w="605" w:type="dxa"/>
            <w:tcBorders>
              <w:top w:val="nil"/>
              <w:bottom w:val="single" w:sz="4" w:space="0" w:color="auto"/>
            </w:tcBorders>
            <w:shd w:val="clear" w:color="auto" w:fill="FFFFFF"/>
          </w:tcPr>
          <w:p w14:paraId="50025188" w14:textId="71F95F9C" w:rsidR="00465E5D" w:rsidRPr="00A74216" w:rsidRDefault="00465E5D" w:rsidP="00465E5D">
            <w:pPr>
              <w:pStyle w:val="TableText"/>
              <w:rPr>
                <w:noProof w:val="0"/>
              </w:rPr>
            </w:pPr>
            <w:r>
              <w:t>23</w:t>
            </w:r>
          </w:p>
        </w:tc>
        <w:tc>
          <w:tcPr>
            <w:tcW w:w="605" w:type="dxa"/>
            <w:tcBorders>
              <w:top w:val="nil"/>
              <w:bottom w:val="single" w:sz="4" w:space="0" w:color="auto"/>
            </w:tcBorders>
            <w:shd w:val="clear" w:color="auto" w:fill="FFFFFF"/>
          </w:tcPr>
          <w:p w14:paraId="03FEA28E" w14:textId="556327D4" w:rsidR="00465E5D" w:rsidRPr="00A74216" w:rsidRDefault="00465E5D" w:rsidP="00465E5D">
            <w:pPr>
              <w:pStyle w:val="TableText"/>
              <w:rPr>
                <w:noProof w:val="0"/>
              </w:rPr>
            </w:pPr>
            <w:r>
              <w:t>24</w:t>
            </w:r>
          </w:p>
        </w:tc>
        <w:tc>
          <w:tcPr>
            <w:tcW w:w="605" w:type="dxa"/>
            <w:tcBorders>
              <w:top w:val="nil"/>
              <w:bottom w:val="single" w:sz="4" w:space="0" w:color="auto"/>
            </w:tcBorders>
            <w:shd w:val="clear" w:color="auto" w:fill="FFFFFF"/>
          </w:tcPr>
          <w:p w14:paraId="5AAED463" w14:textId="74AEE35F" w:rsidR="00465E5D" w:rsidRPr="00A74216" w:rsidRDefault="00465E5D" w:rsidP="00465E5D">
            <w:pPr>
              <w:pStyle w:val="TableText"/>
              <w:rPr>
                <w:noProof w:val="0"/>
              </w:rPr>
            </w:pPr>
            <w:r>
              <w:t>21</w:t>
            </w:r>
          </w:p>
        </w:tc>
        <w:tc>
          <w:tcPr>
            <w:tcW w:w="605" w:type="dxa"/>
            <w:tcBorders>
              <w:top w:val="nil"/>
              <w:bottom w:val="single" w:sz="4" w:space="0" w:color="auto"/>
            </w:tcBorders>
            <w:shd w:val="clear" w:color="auto" w:fill="FFFFFF"/>
          </w:tcPr>
          <w:p w14:paraId="0016B9A7" w14:textId="13418ED2" w:rsidR="00465E5D" w:rsidRPr="00A74216" w:rsidRDefault="00465E5D" w:rsidP="00465E5D">
            <w:pPr>
              <w:pStyle w:val="TableText"/>
              <w:rPr>
                <w:noProof w:val="0"/>
              </w:rPr>
            </w:pPr>
            <w:r>
              <w:t>21</w:t>
            </w:r>
          </w:p>
        </w:tc>
        <w:tc>
          <w:tcPr>
            <w:tcW w:w="605" w:type="dxa"/>
            <w:tcBorders>
              <w:top w:val="nil"/>
              <w:bottom w:val="single" w:sz="4" w:space="0" w:color="auto"/>
            </w:tcBorders>
            <w:shd w:val="clear" w:color="auto" w:fill="FFFFFF"/>
          </w:tcPr>
          <w:p w14:paraId="02DCED6D" w14:textId="7DF4D8BC" w:rsidR="00465E5D" w:rsidRPr="00A74216" w:rsidRDefault="00465E5D" w:rsidP="00465E5D">
            <w:pPr>
              <w:pStyle w:val="TableText"/>
              <w:rPr>
                <w:noProof w:val="0"/>
              </w:rPr>
            </w:pPr>
            <w:r>
              <w:t>22</w:t>
            </w:r>
          </w:p>
        </w:tc>
        <w:tc>
          <w:tcPr>
            <w:tcW w:w="605" w:type="dxa"/>
            <w:tcBorders>
              <w:top w:val="nil"/>
              <w:bottom w:val="single" w:sz="4" w:space="0" w:color="auto"/>
            </w:tcBorders>
            <w:shd w:val="clear" w:color="auto" w:fill="FFFFFF"/>
          </w:tcPr>
          <w:p w14:paraId="708D1316" w14:textId="6663D378" w:rsidR="00465E5D" w:rsidRPr="00A74216" w:rsidRDefault="00465E5D" w:rsidP="00465E5D">
            <w:pPr>
              <w:pStyle w:val="TableText"/>
              <w:rPr>
                <w:noProof w:val="0"/>
              </w:rPr>
            </w:pPr>
            <w:r>
              <w:t>29</w:t>
            </w:r>
          </w:p>
        </w:tc>
        <w:tc>
          <w:tcPr>
            <w:tcW w:w="605" w:type="dxa"/>
            <w:tcBorders>
              <w:top w:val="nil"/>
              <w:bottom w:val="single" w:sz="4" w:space="0" w:color="auto"/>
            </w:tcBorders>
            <w:shd w:val="clear" w:color="auto" w:fill="FFFFFF"/>
          </w:tcPr>
          <w:p w14:paraId="6F222C18" w14:textId="101BBD36" w:rsidR="00465E5D" w:rsidRPr="00A74216" w:rsidRDefault="00465E5D" w:rsidP="00465E5D">
            <w:pPr>
              <w:pStyle w:val="TableText"/>
              <w:rPr>
                <w:noProof w:val="0"/>
              </w:rPr>
            </w:pPr>
            <w:r>
              <w:t>29</w:t>
            </w:r>
          </w:p>
        </w:tc>
        <w:tc>
          <w:tcPr>
            <w:tcW w:w="605" w:type="dxa"/>
            <w:tcBorders>
              <w:top w:val="nil"/>
              <w:bottom w:val="single" w:sz="4" w:space="0" w:color="auto"/>
            </w:tcBorders>
            <w:shd w:val="clear" w:color="auto" w:fill="FFFFFF"/>
          </w:tcPr>
          <w:p w14:paraId="0D027B26" w14:textId="2B97A850" w:rsidR="00465E5D" w:rsidRPr="00A74216" w:rsidRDefault="00465E5D" w:rsidP="00465E5D">
            <w:pPr>
              <w:pStyle w:val="TableText"/>
              <w:rPr>
                <w:noProof w:val="0"/>
              </w:rPr>
            </w:pPr>
            <w:r>
              <w:t>29</w:t>
            </w:r>
          </w:p>
        </w:tc>
        <w:tc>
          <w:tcPr>
            <w:tcW w:w="605" w:type="dxa"/>
            <w:tcBorders>
              <w:top w:val="nil"/>
              <w:bottom w:val="single" w:sz="4" w:space="0" w:color="auto"/>
            </w:tcBorders>
            <w:shd w:val="clear" w:color="auto" w:fill="FFFFFF"/>
          </w:tcPr>
          <w:p w14:paraId="333B1FF8" w14:textId="2BBAF99A" w:rsidR="00465E5D" w:rsidRPr="00A74216" w:rsidRDefault="00465E5D" w:rsidP="00465E5D">
            <w:pPr>
              <w:pStyle w:val="TableText"/>
              <w:rPr>
                <w:noProof w:val="0"/>
              </w:rPr>
            </w:pPr>
            <w:r>
              <w:t>26</w:t>
            </w:r>
          </w:p>
        </w:tc>
        <w:tc>
          <w:tcPr>
            <w:tcW w:w="605" w:type="dxa"/>
            <w:tcBorders>
              <w:top w:val="nil"/>
              <w:bottom w:val="single" w:sz="4" w:space="0" w:color="auto"/>
            </w:tcBorders>
            <w:shd w:val="clear" w:color="auto" w:fill="FFFFFF"/>
          </w:tcPr>
          <w:p w14:paraId="7E464BA6" w14:textId="6F2037B2" w:rsidR="00465E5D" w:rsidRPr="00A74216" w:rsidRDefault="00465E5D" w:rsidP="00465E5D">
            <w:pPr>
              <w:pStyle w:val="TableText"/>
              <w:rPr>
                <w:noProof w:val="0"/>
              </w:rPr>
            </w:pPr>
            <w:r>
              <w:t>26</w:t>
            </w:r>
          </w:p>
        </w:tc>
        <w:tc>
          <w:tcPr>
            <w:tcW w:w="605" w:type="dxa"/>
            <w:tcBorders>
              <w:top w:val="nil"/>
              <w:bottom w:val="single" w:sz="4" w:space="0" w:color="auto"/>
            </w:tcBorders>
            <w:shd w:val="clear" w:color="auto" w:fill="FFFFFF"/>
          </w:tcPr>
          <w:p w14:paraId="69D12859" w14:textId="6A682B09" w:rsidR="00465E5D" w:rsidRPr="00A74216" w:rsidRDefault="00465E5D" w:rsidP="00465E5D">
            <w:pPr>
              <w:pStyle w:val="TableText"/>
              <w:rPr>
                <w:noProof w:val="0"/>
              </w:rPr>
            </w:pPr>
            <w:r>
              <w:t>26</w:t>
            </w:r>
          </w:p>
        </w:tc>
        <w:tc>
          <w:tcPr>
            <w:tcW w:w="605" w:type="dxa"/>
            <w:tcBorders>
              <w:top w:val="nil"/>
              <w:bottom w:val="single" w:sz="4" w:space="0" w:color="auto"/>
            </w:tcBorders>
            <w:shd w:val="clear" w:color="auto" w:fill="FFFFFF"/>
          </w:tcPr>
          <w:p w14:paraId="1805C0B7" w14:textId="17B27B8A" w:rsidR="00465E5D" w:rsidRPr="00A74216" w:rsidRDefault="00465E5D" w:rsidP="00465E5D">
            <w:pPr>
              <w:pStyle w:val="TableText"/>
              <w:rPr>
                <w:noProof w:val="0"/>
              </w:rPr>
            </w:pPr>
            <w:r>
              <w:t>56</w:t>
            </w:r>
          </w:p>
        </w:tc>
        <w:tc>
          <w:tcPr>
            <w:tcW w:w="605" w:type="dxa"/>
            <w:tcBorders>
              <w:top w:val="nil"/>
              <w:bottom w:val="single" w:sz="4" w:space="0" w:color="auto"/>
            </w:tcBorders>
            <w:shd w:val="clear" w:color="auto" w:fill="FFFFFF"/>
          </w:tcPr>
          <w:p w14:paraId="2FBEF2EA" w14:textId="10C41507" w:rsidR="00465E5D" w:rsidRPr="00A74216" w:rsidRDefault="00465E5D" w:rsidP="00465E5D">
            <w:pPr>
              <w:pStyle w:val="TableText"/>
              <w:rPr>
                <w:noProof w:val="0"/>
              </w:rPr>
            </w:pPr>
            <w:r>
              <w:t>55</w:t>
            </w:r>
          </w:p>
        </w:tc>
        <w:tc>
          <w:tcPr>
            <w:tcW w:w="605" w:type="dxa"/>
            <w:tcBorders>
              <w:top w:val="nil"/>
              <w:bottom w:val="single" w:sz="4" w:space="0" w:color="auto"/>
            </w:tcBorders>
            <w:shd w:val="clear" w:color="auto" w:fill="FFFFFF"/>
          </w:tcPr>
          <w:p w14:paraId="4B79CAF5" w14:textId="1191B389" w:rsidR="00465E5D" w:rsidRPr="00A74216" w:rsidRDefault="00465E5D" w:rsidP="00465E5D">
            <w:pPr>
              <w:pStyle w:val="TableText"/>
              <w:rPr>
                <w:noProof w:val="0"/>
                <w:color w:val="000000"/>
              </w:rPr>
            </w:pPr>
            <w:r>
              <w:t>55</w:t>
            </w:r>
          </w:p>
        </w:tc>
        <w:tc>
          <w:tcPr>
            <w:tcW w:w="936" w:type="dxa"/>
            <w:tcBorders>
              <w:top w:val="nil"/>
              <w:bottom w:val="single" w:sz="4" w:space="0" w:color="auto"/>
            </w:tcBorders>
            <w:shd w:val="clear" w:color="auto" w:fill="FFFFFF"/>
          </w:tcPr>
          <w:p w14:paraId="1A6BEB94" w14:textId="4F7CD0CA" w:rsidR="00465E5D" w:rsidRPr="00A74216" w:rsidRDefault="00465E5D" w:rsidP="00465E5D">
            <w:pPr>
              <w:pStyle w:val="TableText"/>
              <w:rPr>
                <w:noProof w:val="0"/>
              </w:rPr>
            </w:pPr>
            <w:r>
              <w:t>0.32</w:t>
            </w:r>
          </w:p>
        </w:tc>
        <w:tc>
          <w:tcPr>
            <w:tcW w:w="936" w:type="dxa"/>
            <w:tcBorders>
              <w:top w:val="nil"/>
              <w:bottom w:val="single" w:sz="4" w:space="0" w:color="auto"/>
            </w:tcBorders>
            <w:shd w:val="clear" w:color="auto" w:fill="FFFFFF"/>
          </w:tcPr>
          <w:p w14:paraId="393946B0" w14:textId="47BE55ED" w:rsidR="00465E5D" w:rsidRPr="00A74216" w:rsidRDefault="001E194D" w:rsidP="00465E5D">
            <w:pPr>
              <w:pStyle w:val="TableText"/>
              <w:rPr>
                <w:noProof w:val="0"/>
              </w:rPr>
            </w:pPr>
            <w:r>
              <w:t>0.61</w:t>
            </w:r>
          </w:p>
        </w:tc>
      </w:tr>
      <w:tr w:rsidR="00BD713F" w:rsidRPr="00A74216" w14:paraId="7DF96AB9" w14:textId="77777777" w:rsidTr="00780F9B">
        <w:tc>
          <w:tcPr>
            <w:tcW w:w="1915" w:type="dxa"/>
            <w:tcBorders>
              <w:top w:val="single" w:sz="4" w:space="0" w:color="auto"/>
            </w:tcBorders>
            <w:shd w:val="clear" w:color="auto" w:fill="FFFFFF"/>
            <w:noWrap/>
          </w:tcPr>
          <w:p w14:paraId="381F5627" w14:textId="77777777" w:rsidR="00465E5D" w:rsidRPr="00A74216" w:rsidRDefault="00465E5D" w:rsidP="00465E5D">
            <w:pPr>
              <w:pStyle w:val="TableText"/>
              <w:rPr>
                <w:noProof w:val="0"/>
              </w:rPr>
            </w:pPr>
            <w:r w:rsidRPr="00A74216">
              <w:rPr>
                <w:noProof w:val="0"/>
              </w:rPr>
              <w:t>Mathematics 3</w:t>
            </w:r>
          </w:p>
        </w:tc>
        <w:tc>
          <w:tcPr>
            <w:tcW w:w="605" w:type="dxa"/>
            <w:tcBorders>
              <w:top w:val="single" w:sz="4" w:space="0" w:color="auto"/>
            </w:tcBorders>
            <w:shd w:val="clear" w:color="auto" w:fill="FFFFFF"/>
          </w:tcPr>
          <w:p w14:paraId="2538DE40" w14:textId="7A786CD1" w:rsidR="00465E5D" w:rsidRPr="00A74216" w:rsidRDefault="00465E5D" w:rsidP="00465E5D">
            <w:pPr>
              <w:pStyle w:val="TableText"/>
              <w:rPr>
                <w:noProof w:val="0"/>
              </w:rPr>
            </w:pPr>
            <w:r>
              <w:t>32</w:t>
            </w:r>
          </w:p>
        </w:tc>
        <w:tc>
          <w:tcPr>
            <w:tcW w:w="605" w:type="dxa"/>
            <w:tcBorders>
              <w:top w:val="single" w:sz="4" w:space="0" w:color="auto"/>
            </w:tcBorders>
            <w:shd w:val="clear" w:color="auto" w:fill="FFFFFF"/>
          </w:tcPr>
          <w:p w14:paraId="11B30D0D" w14:textId="2F1F8216" w:rsidR="00465E5D" w:rsidRPr="00A74216" w:rsidRDefault="00465E5D" w:rsidP="00465E5D">
            <w:pPr>
              <w:pStyle w:val="TableText"/>
              <w:rPr>
                <w:noProof w:val="0"/>
              </w:rPr>
            </w:pPr>
            <w:r>
              <w:t>33</w:t>
            </w:r>
          </w:p>
        </w:tc>
        <w:tc>
          <w:tcPr>
            <w:tcW w:w="605" w:type="dxa"/>
            <w:tcBorders>
              <w:top w:val="single" w:sz="4" w:space="0" w:color="auto"/>
            </w:tcBorders>
            <w:shd w:val="clear" w:color="auto" w:fill="FFFFFF"/>
          </w:tcPr>
          <w:p w14:paraId="1D08705C" w14:textId="147354BF" w:rsidR="00465E5D" w:rsidRPr="00A74216" w:rsidRDefault="00465E5D" w:rsidP="00465E5D">
            <w:pPr>
              <w:pStyle w:val="TableText"/>
              <w:rPr>
                <w:noProof w:val="0"/>
              </w:rPr>
            </w:pPr>
            <w:r>
              <w:t>34</w:t>
            </w:r>
          </w:p>
        </w:tc>
        <w:tc>
          <w:tcPr>
            <w:tcW w:w="605" w:type="dxa"/>
            <w:tcBorders>
              <w:top w:val="single" w:sz="4" w:space="0" w:color="auto"/>
            </w:tcBorders>
            <w:shd w:val="clear" w:color="auto" w:fill="FFFFFF"/>
          </w:tcPr>
          <w:p w14:paraId="67CB3B95" w14:textId="7BF06250" w:rsidR="00465E5D" w:rsidRPr="00A74216" w:rsidRDefault="00465E5D" w:rsidP="00465E5D">
            <w:pPr>
              <w:pStyle w:val="TableText"/>
              <w:rPr>
                <w:noProof w:val="0"/>
              </w:rPr>
            </w:pPr>
            <w:r>
              <w:t>22</w:t>
            </w:r>
          </w:p>
        </w:tc>
        <w:tc>
          <w:tcPr>
            <w:tcW w:w="605" w:type="dxa"/>
            <w:tcBorders>
              <w:top w:val="single" w:sz="4" w:space="0" w:color="auto"/>
            </w:tcBorders>
            <w:shd w:val="clear" w:color="auto" w:fill="FFFFFF"/>
          </w:tcPr>
          <w:p w14:paraId="7AB9ABE0" w14:textId="10A7483E" w:rsidR="00465E5D" w:rsidRPr="00A74216" w:rsidRDefault="00465E5D" w:rsidP="00465E5D">
            <w:pPr>
              <w:pStyle w:val="TableText"/>
              <w:rPr>
                <w:noProof w:val="0"/>
              </w:rPr>
            </w:pPr>
            <w:r>
              <w:t>22</w:t>
            </w:r>
          </w:p>
        </w:tc>
        <w:tc>
          <w:tcPr>
            <w:tcW w:w="605" w:type="dxa"/>
            <w:tcBorders>
              <w:top w:val="single" w:sz="4" w:space="0" w:color="auto"/>
            </w:tcBorders>
            <w:shd w:val="clear" w:color="auto" w:fill="FFFFFF"/>
          </w:tcPr>
          <w:p w14:paraId="4003AE08" w14:textId="046B1B14" w:rsidR="00465E5D" w:rsidRPr="00A74216" w:rsidRDefault="00465E5D" w:rsidP="00465E5D">
            <w:pPr>
              <w:pStyle w:val="TableText"/>
              <w:rPr>
                <w:noProof w:val="0"/>
              </w:rPr>
            </w:pPr>
            <w:r>
              <w:t>22</w:t>
            </w:r>
          </w:p>
        </w:tc>
        <w:tc>
          <w:tcPr>
            <w:tcW w:w="605" w:type="dxa"/>
            <w:tcBorders>
              <w:top w:val="single" w:sz="4" w:space="0" w:color="auto"/>
            </w:tcBorders>
            <w:shd w:val="clear" w:color="auto" w:fill="FFFFFF"/>
          </w:tcPr>
          <w:p w14:paraId="683833E8" w14:textId="71F482DA" w:rsidR="00465E5D" w:rsidRPr="00A74216" w:rsidRDefault="00465E5D" w:rsidP="00465E5D">
            <w:pPr>
              <w:pStyle w:val="TableText"/>
              <w:rPr>
                <w:noProof w:val="0"/>
              </w:rPr>
            </w:pPr>
            <w:r>
              <w:t>25</w:t>
            </w:r>
          </w:p>
        </w:tc>
        <w:tc>
          <w:tcPr>
            <w:tcW w:w="605" w:type="dxa"/>
            <w:tcBorders>
              <w:top w:val="single" w:sz="4" w:space="0" w:color="auto"/>
            </w:tcBorders>
            <w:shd w:val="clear" w:color="auto" w:fill="FFFFFF"/>
          </w:tcPr>
          <w:p w14:paraId="4F2C44AA" w14:textId="3A6E69CE" w:rsidR="00465E5D" w:rsidRPr="00A74216" w:rsidRDefault="00465E5D" w:rsidP="00465E5D">
            <w:pPr>
              <w:pStyle w:val="TableText"/>
              <w:rPr>
                <w:noProof w:val="0"/>
              </w:rPr>
            </w:pPr>
            <w:r>
              <w:t>25</w:t>
            </w:r>
          </w:p>
        </w:tc>
        <w:tc>
          <w:tcPr>
            <w:tcW w:w="605" w:type="dxa"/>
            <w:tcBorders>
              <w:top w:val="single" w:sz="4" w:space="0" w:color="auto"/>
            </w:tcBorders>
            <w:shd w:val="clear" w:color="auto" w:fill="FFFFFF"/>
          </w:tcPr>
          <w:p w14:paraId="7053117C" w14:textId="33152171" w:rsidR="00465E5D" w:rsidRPr="00A74216" w:rsidRDefault="00465E5D" w:rsidP="00465E5D">
            <w:pPr>
              <w:pStyle w:val="TableText"/>
              <w:rPr>
                <w:noProof w:val="0"/>
              </w:rPr>
            </w:pPr>
            <w:r>
              <w:t>24</w:t>
            </w:r>
          </w:p>
        </w:tc>
        <w:tc>
          <w:tcPr>
            <w:tcW w:w="605" w:type="dxa"/>
            <w:tcBorders>
              <w:top w:val="single" w:sz="4" w:space="0" w:color="auto"/>
            </w:tcBorders>
            <w:shd w:val="clear" w:color="auto" w:fill="FFFFFF"/>
          </w:tcPr>
          <w:p w14:paraId="3DD2B92F" w14:textId="344B7183" w:rsidR="00465E5D" w:rsidRPr="00A74216" w:rsidRDefault="00465E5D" w:rsidP="00465E5D">
            <w:pPr>
              <w:pStyle w:val="TableText"/>
              <w:rPr>
                <w:noProof w:val="0"/>
              </w:rPr>
            </w:pPr>
            <w:r>
              <w:t>21</w:t>
            </w:r>
          </w:p>
        </w:tc>
        <w:tc>
          <w:tcPr>
            <w:tcW w:w="605" w:type="dxa"/>
            <w:tcBorders>
              <w:top w:val="single" w:sz="4" w:space="0" w:color="auto"/>
            </w:tcBorders>
            <w:shd w:val="clear" w:color="auto" w:fill="FFFFFF"/>
          </w:tcPr>
          <w:p w14:paraId="581712B8" w14:textId="54E982C4" w:rsidR="00465E5D" w:rsidRPr="00A74216" w:rsidRDefault="00465E5D" w:rsidP="00465E5D">
            <w:pPr>
              <w:pStyle w:val="TableText"/>
              <w:rPr>
                <w:noProof w:val="0"/>
              </w:rPr>
            </w:pPr>
            <w:r>
              <w:t>20</w:t>
            </w:r>
          </w:p>
        </w:tc>
        <w:tc>
          <w:tcPr>
            <w:tcW w:w="605" w:type="dxa"/>
            <w:tcBorders>
              <w:top w:val="single" w:sz="4" w:space="0" w:color="auto"/>
            </w:tcBorders>
            <w:shd w:val="clear" w:color="auto" w:fill="FFFFFF"/>
          </w:tcPr>
          <w:p w14:paraId="08360419" w14:textId="4EEC7EFC" w:rsidR="00465E5D" w:rsidRPr="00A74216" w:rsidRDefault="00465E5D" w:rsidP="00465E5D">
            <w:pPr>
              <w:pStyle w:val="TableText"/>
              <w:rPr>
                <w:noProof w:val="0"/>
              </w:rPr>
            </w:pPr>
            <w:r>
              <w:t>19</w:t>
            </w:r>
          </w:p>
        </w:tc>
        <w:tc>
          <w:tcPr>
            <w:tcW w:w="605" w:type="dxa"/>
            <w:tcBorders>
              <w:top w:val="single" w:sz="4" w:space="0" w:color="auto"/>
            </w:tcBorders>
            <w:shd w:val="clear" w:color="auto" w:fill="FFFFFF"/>
          </w:tcPr>
          <w:p w14:paraId="1B47F219" w14:textId="109BD47F" w:rsidR="00465E5D" w:rsidRPr="00A74216" w:rsidRDefault="00465E5D" w:rsidP="00465E5D">
            <w:pPr>
              <w:pStyle w:val="TableText"/>
              <w:rPr>
                <w:noProof w:val="0"/>
              </w:rPr>
            </w:pPr>
            <w:r>
              <w:t>46</w:t>
            </w:r>
          </w:p>
        </w:tc>
        <w:tc>
          <w:tcPr>
            <w:tcW w:w="605" w:type="dxa"/>
            <w:tcBorders>
              <w:top w:val="single" w:sz="4" w:space="0" w:color="auto"/>
            </w:tcBorders>
            <w:shd w:val="clear" w:color="auto" w:fill="FFFFFF"/>
          </w:tcPr>
          <w:p w14:paraId="321F79B5" w14:textId="6E1C9244" w:rsidR="00465E5D" w:rsidRPr="00A74216" w:rsidRDefault="00465E5D" w:rsidP="00465E5D">
            <w:pPr>
              <w:pStyle w:val="TableText"/>
              <w:rPr>
                <w:noProof w:val="0"/>
              </w:rPr>
            </w:pPr>
            <w:r>
              <w:t>45</w:t>
            </w:r>
          </w:p>
        </w:tc>
        <w:tc>
          <w:tcPr>
            <w:tcW w:w="605" w:type="dxa"/>
            <w:tcBorders>
              <w:top w:val="single" w:sz="4" w:space="0" w:color="auto"/>
            </w:tcBorders>
            <w:shd w:val="clear" w:color="auto" w:fill="FFFFFF"/>
          </w:tcPr>
          <w:p w14:paraId="7C8CD94F" w14:textId="590C809E" w:rsidR="00465E5D" w:rsidRPr="00A74216" w:rsidRDefault="00465E5D" w:rsidP="00465E5D">
            <w:pPr>
              <w:pStyle w:val="TableText"/>
              <w:rPr>
                <w:noProof w:val="0"/>
                <w:color w:val="000000"/>
              </w:rPr>
            </w:pPr>
            <w:r>
              <w:t>44</w:t>
            </w:r>
          </w:p>
        </w:tc>
        <w:tc>
          <w:tcPr>
            <w:tcW w:w="936" w:type="dxa"/>
            <w:tcBorders>
              <w:top w:val="single" w:sz="4" w:space="0" w:color="auto"/>
            </w:tcBorders>
            <w:shd w:val="clear" w:color="auto" w:fill="FFFFFF"/>
          </w:tcPr>
          <w:p w14:paraId="4279B39F" w14:textId="0A678D4F" w:rsidR="00465E5D" w:rsidRPr="00A74216" w:rsidRDefault="00465E5D" w:rsidP="00465E5D">
            <w:pPr>
              <w:pStyle w:val="TableText"/>
              <w:rPr>
                <w:noProof w:val="0"/>
              </w:rPr>
            </w:pPr>
            <w:r>
              <w:t>0.53</w:t>
            </w:r>
          </w:p>
        </w:tc>
        <w:tc>
          <w:tcPr>
            <w:tcW w:w="936" w:type="dxa"/>
            <w:tcBorders>
              <w:top w:val="single" w:sz="4" w:space="0" w:color="auto"/>
            </w:tcBorders>
            <w:shd w:val="clear" w:color="auto" w:fill="FFFFFF"/>
          </w:tcPr>
          <w:p w14:paraId="51ECA16B" w14:textId="678A5668" w:rsidR="00465E5D" w:rsidRPr="00A74216" w:rsidRDefault="00465E5D" w:rsidP="00465E5D">
            <w:pPr>
              <w:pStyle w:val="TableText"/>
              <w:rPr>
                <w:noProof w:val="0"/>
              </w:rPr>
            </w:pPr>
            <w:r>
              <w:t>1.61</w:t>
            </w:r>
          </w:p>
        </w:tc>
      </w:tr>
      <w:tr w:rsidR="00BD713F" w:rsidRPr="00A74216" w14:paraId="6BF13A20" w14:textId="77777777" w:rsidTr="00780F9B">
        <w:tc>
          <w:tcPr>
            <w:tcW w:w="1915" w:type="dxa"/>
            <w:shd w:val="clear" w:color="auto" w:fill="FFFFFF"/>
            <w:noWrap/>
          </w:tcPr>
          <w:p w14:paraId="648027C7" w14:textId="77777777" w:rsidR="00465E5D" w:rsidRPr="00A74216" w:rsidRDefault="00465E5D" w:rsidP="00465E5D">
            <w:pPr>
              <w:pStyle w:val="TableText"/>
              <w:rPr>
                <w:noProof w:val="0"/>
              </w:rPr>
            </w:pPr>
            <w:r w:rsidRPr="00A74216">
              <w:rPr>
                <w:noProof w:val="0"/>
              </w:rPr>
              <w:t>Mathematics 4</w:t>
            </w:r>
          </w:p>
        </w:tc>
        <w:tc>
          <w:tcPr>
            <w:tcW w:w="605" w:type="dxa"/>
            <w:shd w:val="clear" w:color="auto" w:fill="FFFFFF"/>
          </w:tcPr>
          <w:p w14:paraId="2382DEC7" w14:textId="487DEB5A" w:rsidR="00465E5D" w:rsidRPr="00A74216" w:rsidRDefault="00465E5D" w:rsidP="00465E5D">
            <w:pPr>
              <w:pStyle w:val="TableText"/>
              <w:rPr>
                <w:noProof w:val="0"/>
              </w:rPr>
            </w:pPr>
            <w:r>
              <w:t>31</w:t>
            </w:r>
          </w:p>
        </w:tc>
        <w:tc>
          <w:tcPr>
            <w:tcW w:w="605" w:type="dxa"/>
            <w:shd w:val="clear" w:color="auto" w:fill="FFFFFF"/>
          </w:tcPr>
          <w:p w14:paraId="6EA937D4" w14:textId="104697CD" w:rsidR="00465E5D" w:rsidRPr="00A74216" w:rsidRDefault="00465E5D" w:rsidP="00465E5D">
            <w:pPr>
              <w:pStyle w:val="TableText"/>
              <w:rPr>
                <w:noProof w:val="0"/>
              </w:rPr>
            </w:pPr>
            <w:r>
              <w:t>31</w:t>
            </w:r>
          </w:p>
        </w:tc>
        <w:tc>
          <w:tcPr>
            <w:tcW w:w="605" w:type="dxa"/>
            <w:shd w:val="clear" w:color="auto" w:fill="FFFFFF"/>
          </w:tcPr>
          <w:p w14:paraId="6CCFC16A" w14:textId="7BE5B13F" w:rsidR="00465E5D" w:rsidRPr="00A74216" w:rsidRDefault="00465E5D" w:rsidP="00465E5D">
            <w:pPr>
              <w:pStyle w:val="TableText"/>
              <w:rPr>
                <w:noProof w:val="0"/>
              </w:rPr>
            </w:pPr>
            <w:r>
              <w:t>33</w:t>
            </w:r>
          </w:p>
        </w:tc>
        <w:tc>
          <w:tcPr>
            <w:tcW w:w="605" w:type="dxa"/>
            <w:shd w:val="clear" w:color="auto" w:fill="FFFFFF"/>
          </w:tcPr>
          <w:p w14:paraId="793BF405" w14:textId="2DFA2D06" w:rsidR="00465E5D" w:rsidRPr="00A74216" w:rsidRDefault="00465E5D" w:rsidP="00465E5D">
            <w:pPr>
              <w:pStyle w:val="TableText"/>
              <w:rPr>
                <w:noProof w:val="0"/>
              </w:rPr>
            </w:pPr>
            <w:r>
              <w:t>28</w:t>
            </w:r>
          </w:p>
        </w:tc>
        <w:tc>
          <w:tcPr>
            <w:tcW w:w="605" w:type="dxa"/>
            <w:shd w:val="clear" w:color="auto" w:fill="FFFFFF"/>
          </w:tcPr>
          <w:p w14:paraId="0C0D4F0B" w14:textId="5472BD31" w:rsidR="00465E5D" w:rsidRPr="00A74216" w:rsidRDefault="00465E5D" w:rsidP="00465E5D">
            <w:pPr>
              <w:pStyle w:val="TableText"/>
              <w:rPr>
                <w:noProof w:val="0"/>
              </w:rPr>
            </w:pPr>
            <w:r>
              <w:t>28</w:t>
            </w:r>
          </w:p>
        </w:tc>
        <w:tc>
          <w:tcPr>
            <w:tcW w:w="605" w:type="dxa"/>
            <w:shd w:val="clear" w:color="auto" w:fill="FFFFFF"/>
          </w:tcPr>
          <w:p w14:paraId="759E09C5" w14:textId="79D8FACC" w:rsidR="00465E5D" w:rsidRPr="00A74216" w:rsidRDefault="00465E5D" w:rsidP="00465E5D">
            <w:pPr>
              <w:pStyle w:val="TableText"/>
              <w:rPr>
                <w:noProof w:val="0"/>
              </w:rPr>
            </w:pPr>
            <w:r>
              <w:t>28</w:t>
            </w:r>
          </w:p>
        </w:tc>
        <w:tc>
          <w:tcPr>
            <w:tcW w:w="605" w:type="dxa"/>
            <w:shd w:val="clear" w:color="auto" w:fill="FFFFFF"/>
          </w:tcPr>
          <w:p w14:paraId="4AE9D449" w14:textId="4FD28D7C" w:rsidR="00465E5D" w:rsidRPr="00A74216" w:rsidRDefault="00465E5D" w:rsidP="00465E5D">
            <w:pPr>
              <w:pStyle w:val="TableText"/>
              <w:rPr>
                <w:noProof w:val="0"/>
              </w:rPr>
            </w:pPr>
            <w:r>
              <w:t>22</w:t>
            </w:r>
          </w:p>
        </w:tc>
        <w:tc>
          <w:tcPr>
            <w:tcW w:w="605" w:type="dxa"/>
            <w:shd w:val="clear" w:color="auto" w:fill="FFFFFF"/>
          </w:tcPr>
          <w:p w14:paraId="0781C8F8" w14:textId="74E6B823" w:rsidR="00465E5D" w:rsidRPr="00A74216" w:rsidRDefault="00465E5D" w:rsidP="00465E5D">
            <w:pPr>
              <w:pStyle w:val="TableText"/>
              <w:rPr>
                <w:noProof w:val="0"/>
              </w:rPr>
            </w:pPr>
            <w:r>
              <w:t>22</w:t>
            </w:r>
          </w:p>
        </w:tc>
        <w:tc>
          <w:tcPr>
            <w:tcW w:w="605" w:type="dxa"/>
            <w:shd w:val="clear" w:color="auto" w:fill="FFFFFF"/>
          </w:tcPr>
          <w:p w14:paraId="19077A68" w14:textId="0CA42B77" w:rsidR="00465E5D" w:rsidRPr="00A74216" w:rsidRDefault="00465E5D" w:rsidP="00465E5D">
            <w:pPr>
              <w:pStyle w:val="TableText"/>
              <w:rPr>
                <w:noProof w:val="0"/>
              </w:rPr>
            </w:pPr>
            <w:r>
              <w:t>22</w:t>
            </w:r>
          </w:p>
        </w:tc>
        <w:tc>
          <w:tcPr>
            <w:tcW w:w="605" w:type="dxa"/>
            <w:shd w:val="clear" w:color="auto" w:fill="FFFFFF"/>
          </w:tcPr>
          <w:p w14:paraId="4EEFB6FB" w14:textId="327BC348" w:rsidR="00465E5D" w:rsidRPr="00A74216" w:rsidRDefault="00465E5D" w:rsidP="00465E5D">
            <w:pPr>
              <w:pStyle w:val="TableText"/>
              <w:rPr>
                <w:noProof w:val="0"/>
              </w:rPr>
            </w:pPr>
            <w:r>
              <w:t>19</w:t>
            </w:r>
          </w:p>
        </w:tc>
        <w:tc>
          <w:tcPr>
            <w:tcW w:w="605" w:type="dxa"/>
            <w:shd w:val="clear" w:color="auto" w:fill="FFFFFF"/>
          </w:tcPr>
          <w:p w14:paraId="5D4B94CC" w14:textId="7249CF63" w:rsidR="00465E5D" w:rsidRPr="00A74216" w:rsidRDefault="00465E5D" w:rsidP="00465E5D">
            <w:pPr>
              <w:pStyle w:val="TableText"/>
              <w:rPr>
                <w:noProof w:val="0"/>
              </w:rPr>
            </w:pPr>
            <w:r>
              <w:t>19</w:t>
            </w:r>
          </w:p>
        </w:tc>
        <w:tc>
          <w:tcPr>
            <w:tcW w:w="605" w:type="dxa"/>
            <w:shd w:val="clear" w:color="auto" w:fill="FFFFFF"/>
          </w:tcPr>
          <w:p w14:paraId="3798393E" w14:textId="3DD7C9AE" w:rsidR="00465E5D" w:rsidRPr="00A74216" w:rsidRDefault="00465E5D" w:rsidP="00465E5D">
            <w:pPr>
              <w:pStyle w:val="TableText"/>
              <w:rPr>
                <w:noProof w:val="0"/>
              </w:rPr>
            </w:pPr>
            <w:r>
              <w:t>17</w:t>
            </w:r>
          </w:p>
        </w:tc>
        <w:tc>
          <w:tcPr>
            <w:tcW w:w="605" w:type="dxa"/>
            <w:shd w:val="clear" w:color="auto" w:fill="FFFFFF"/>
          </w:tcPr>
          <w:p w14:paraId="65D8BEE9" w14:textId="13F6511D" w:rsidR="00465E5D" w:rsidRPr="00A74216" w:rsidRDefault="00465E5D" w:rsidP="00465E5D">
            <w:pPr>
              <w:pStyle w:val="TableText"/>
              <w:rPr>
                <w:noProof w:val="0"/>
              </w:rPr>
            </w:pPr>
            <w:r>
              <w:t>41</w:t>
            </w:r>
          </w:p>
        </w:tc>
        <w:tc>
          <w:tcPr>
            <w:tcW w:w="605" w:type="dxa"/>
            <w:shd w:val="clear" w:color="auto" w:fill="FFFFFF"/>
          </w:tcPr>
          <w:p w14:paraId="4720E41C" w14:textId="6EA08998" w:rsidR="00465E5D" w:rsidRPr="00A74216" w:rsidRDefault="00465E5D" w:rsidP="00465E5D">
            <w:pPr>
              <w:pStyle w:val="TableText"/>
              <w:rPr>
                <w:noProof w:val="0"/>
              </w:rPr>
            </w:pPr>
            <w:r>
              <w:t>41</w:t>
            </w:r>
          </w:p>
        </w:tc>
        <w:tc>
          <w:tcPr>
            <w:tcW w:w="605" w:type="dxa"/>
            <w:shd w:val="clear" w:color="auto" w:fill="FFFFFF"/>
          </w:tcPr>
          <w:p w14:paraId="53DBDC7D" w14:textId="5C52F9F3" w:rsidR="00465E5D" w:rsidRPr="00A74216" w:rsidRDefault="00465E5D" w:rsidP="00465E5D">
            <w:pPr>
              <w:pStyle w:val="TableText"/>
              <w:rPr>
                <w:noProof w:val="0"/>
                <w:color w:val="000000"/>
              </w:rPr>
            </w:pPr>
            <w:r>
              <w:t>38</w:t>
            </w:r>
          </w:p>
        </w:tc>
        <w:tc>
          <w:tcPr>
            <w:tcW w:w="936" w:type="dxa"/>
            <w:shd w:val="clear" w:color="auto" w:fill="FFFFFF"/>
          </w:tcPr>
          <w:p w14:paraId="34A68AD7" w14:textId="535F962E" w:rsidR="00465E5D" w:rsidRPr="00A74216" w:rsidRDefault="00465E5D" w:rsidP="00465E5D">
            <w:pPr>
              <w:pStyle w:val="TableText"/>
              <w:rPr>
                <w:noProof w:val="0"/>
              </w:rPr>
            </w:pPr>
            <w:r>
              <w:t>0.41</w:t>
            </w:r>
          </w:p>
        </w:tc>
        <w:tc>
          <w:tcPr>
            <w:tcW w:w="936" w:type="dxa"/>
            <w:shd w:val="clear" w:color="auto" w:fill="FFFFFF"/>
          </w:tcPr>
          <w:p w14:paraId="7429355E" w14:textId="527D712F" w:rsidR="00465E5D" w:rsidRPr="00A74216" w:rsidRDefault="00465E5D" w:rsidP="00465E5D">
            <w:pPr>
              <w:pStyle w:val="TableText"/>
              <w:rPr>
                <w:noProof w:val="0"/>
              </w:rPr>
            </w:pPr>
            <w:r>
              <w:t>2.54</w:t>
            </w:r>
          </w:p>
        </w:tc>
      </w:tr>
      <w:tr w:rsidR="00BD713F" w:rsidRPr="00A74216" w14:paraId="43B20DC3" w14:textId="77777777" w:rsidTr="00780F9B">
        <w:tc>
          <w:tcPr>
            <w:tcW w:w="1915" w:type="dxa"/>
            <w:shd w:val="clear" w:color="auto" w:fill="FFFFFF"/>
            <w:noWrap/>
          </w:tcPr>
          <w:p w14:paraId="204FDBE2" w14:textId="77777777" w:rsidR="00465E5D" w:rsidRPr="00A74216" w:rsidRDefault="00465E5D" w:rsidP="00465E5D">
            <w:pPr>
              <w:pStyle w:val="TableText"/>
              <w:rPr>
                <w:noProof w:val="0"/>
              </w:rPr>
            </w:pPr>
            <w:r w:rsidRPr="00A74216">
              <w:rPr>
                <w:noProof w:val="0"/>
              </w:rPr>
              <w:t>Mathematics 5</w:t>
            </w:r>
          </w:p>
        </w:tc>
        <w:tc>
          <w:tcPr>
            <w:tcW w:w="605" w:type="dxa"/>
            <w:shd w:val="clear" w:color="auto" w:fill="FFFFFF"/>
          </w:tcPr>
          <w:p w14:paraId="32B32320" w14:textId="18A1C7DA" w:rsidR="00465E5D" w:rsidRPr="00A74216" w:rsidRDefault="00465E5D" w:rsidP="00465E5D">
            <w:pPr>
              <w:pStyle w:val="TableText"/>
              <w:rPr>
                <w:noProof w:val="0"/>
              </w:rPr>
            </w:pPr>
            <w:r>
              <w:t>40</w:t>
            </w:r>
          </w:p>
        </w:tc>
        <w:tc>
          <w:tcPr>
            <w:tcW w:w="605" w:type="dxa"/>
            <w:shd w:val="clear" w:color="auto" w:fill="FFFFFF"/>
          </w:tcPr>
          <w:p w14:paraId="1D575B0B" w14:textId="75F6439F" w:rsidR="00465E5D" w:rsidRPr="00A74216" w:rsidRDefault="00465E5D" w:rsidP="00465E5D">
            <w:pPr>
              <w:pStyle w:val="TableText"/>
              <w:rPr>
                <w:noProof w:val="0"/>
              </w:rPr>
            </w:pPr>
            <w:r>
              <w:t>41</w:t>
            </w:r>
          </w:p>
        </w:tc>
        <w:tc>
          <w:tcPr>
            <w:tcW w:w="605" w:type="dxa"/>
            <w:shd w:val="clear" w:color="auto" w:fill="FFFFFF"/>
          </w:tcPr>
          <w:p w14:paraId="3B4C755C" w14:textId="560741E5" w:rsidR="00465E5D" w:rsidRPr="00A74216" w:rsidRDefault="00465E5D" w:rsidP="00465E5D">
            <w:pPr>
              <w:pStyle w:val="TableText"/>
              <w:rPr>
                <w:noProof w:val="0"/>
              </w:rPr>
            </w:pPr>
            <w:r>
              <w:t>43</w:t>
            </w:r>
          </w:p>
        </w:tc>
        <w:tc>
          <w:tcPr>
            <w:tcW w:w="605" w:type="dxa"/>
            <w:shd w:val="clear" w:color="auto" w:fill="FFFFFF"/>
          </w:tcPr>
          <w:p w14:paraId="7F3F2562" w14:textId="6394B1CE" w:rsidR="00465E5D" w:rsidRPr="00A74216" w:rsidRDefault="00465E5D" w:rsidP="00465E5D">
            <w:pPr>
              <w:pStyle w:val="TableText"/>
              <w:rPr>
                <w:noProof w:val="0"/>
              </w:rPr>
            </w:pPr>
            <w:r>
              <w:t>25</w:t>
            </w:r>
          </w:p>
        </w:tc>
        <w:tc>
          <w:tcPr>
            <w:tcW w:w="605" w:type="dxa"/>
            <w:shd w:val="clear" w:color="auto" w:fill="FFFFFF"/>
          </w:tcPr>
          <w:p w14:paraId="348A0E13" w14:textId="011A1D9B" w:rsidR="00465E5D" w:rsidRPr="00A74216" w:rsidRDefault="00465E5D" w:rsidP="00465E5D">
            <w:pPr>
              <w:pStyle w:val="TableText"/>
              <w:rPr>
                <w:noProof w:val="0"/>
              </w:rPr>
            </w:pPr>
            <w:r>
              <w:t>25</w:t>
            </w:r>
          </w:p>
        </w:tc>
        <w:tc>
          <w:tcPr>
            <w:tcW w:w="605" w:type="dxa"/>
            <w:shd w:val="clear" w:color="auto" w:fill="FFFFFF"/>
          </w:tcPr>
          <w:p w14:paraId="2F4AB0EA" w14:textId="11926E40" w:rsidR="00465E5D" w:rsidRPr="00A74216" w:rsidRDefault="00465E5D" w:rsidP="00465E5D">
            <w:pPr>
              <w:pStyle w:val="TableText"/>
              <w:rPr>
                <w:noProof w:val="0"/>
              </w:rPr>
            </w:pPr>
            <w:r>
              <w:t>26</w:t>
            </w:r>
          </w:p>
        </w:tc>
        <w:tc>
          <w:tcPr>
            <w:tcW w:w="605" w:type="dxa"/>
            <w:shd w:val="clear" w:color="auto" w:fill="FFFFFF"/>
          </w:tcPr>
          <w:p w14:paraId="5F71DBD2" w14:textId="3D48F044" w:rsidR="00465E5D" w:rsidRPr="00A74216" w:rsidRDefault="00465E5D" w:rsidP="00465E5D">
            <w:pPr>
              <w:pStyle w:val="TableText"/>
              <w:rPr>
                <w:noProof w:val="0"/>
              </w:rPr>
            </w:pPr>
            <w:r>
              <w:t>15</w:t>
            </w:r>
          </w:p>
        </w:tc>
        <w:tc>
          <w:tcPr>
            <w:tcW w:w="605" w:type="dxa"/>
            <w:shd w:val="clear" w:color="auto" w:fill="FFFFFF"/>
          </w:tcPr>
          <w:p w14:paraId="2E0AE6D3" w14:textId="631DB2F0" w:rsidR="00465E5D" w:rsidRPr="00A74216" w:rsidRDefault="00465E5D" w:rsidP="00465E5D">
            <w:pPr>
              <w:pStyle w:val="TableText"/>
              <w:rPr>
                <w:noProof w:val="0"/>
              </w:rPr>
            </w:pPr>
            <w:r>
              <w:t>15</w:t>
            </w:r>
          </w:p>
        </w:tc>
        <w:tc>
          <w:tcPr>
            <w:tcW w:w="605" w:type="dxa"/>
            <w:shd w:val="clear" w:color="auto" w:fill="FFFFFF"/>
          </w:tcPr>
          <w:p w14:paraId="7345F6D4" w14:textId="48D51E58" w:rsidR="00465E5D" w:rsidRPr="00A74216" w:rsidRDefault="00465E5D" w:rsidP="00465E5D">
            <w:pPr>
              <w:pStyle w:val="TableText"/>
              <w:rPr>
                <w:noProof w:val="0"/>
              </w:rPr>
            </w:pPr>
            <w:r>
              <w:t>15</w:t>
            </w:r>
          </w:p>
        </w:tc>
        <w:tc>
          <w:tcPr>
            <w:tcW w:w="605" w:type="dxa"/>
            <w:shd w:val="clear" w:color="auto" w:fill="FFFFFF"/>
          </w:tcPr>
          <w:p w14:paraId="5E1B1C79" w14:textId="3758220E" w:rsidR="00465E5D" w:rsidRPr="00A74216" w:rsidRDefault="00465E5D" w:rsidP="00465E5D">
            <w:pPr>
              <w:pStyle w:val="TableText"/>
              <w:rPr>
                <w:noProof w:val="0"/>
              </w:rPr>
            </w:pPr>
            <w:r>
              <w:t>20</w:t>
            </w:r>
          </w:p>
        </w:tc>
        <w:tc>
          <w:tcPr>
            <w:tcW w:w="605" w:type="dxa"/>
            <w:shd w:val="clear" w:color="auto" w:fill="FFFFFF"/>
          </w:tcPr>
          <w:p w14:paraId="512038BB" w14:textId="0B470CBB" w:rsidR="00465E5D" w:rsidRPr="00A74216" w:rsidRDefault="00465E5D" w:rsidP="00465E5D">
            <w:pPr>
              <w:pStyle w:val="TableText"/>
              <w:rPr>
                <w:noProof w:val="0"/>
              </w:rPr>
            </w:pPr>
            <w:r>
              <w:t>18</w:t>
            </w:r>
          </w:p>
        </w:tc>
        <w:tc>
          <w:tcPr>
            <w:tcW w:w="605" w:type="dxa"/>
            <w:shd w:val="clear" w:color="auto" w:fill="FFFFFF"/>
          </w:tcPr>
          <w:p w14:paraId="5C2D318D" w14:textId="45DA1C23" w:rsidR="00465E5D" w:rsidRPr="00A74216" w:rsidRDefault="00465E5D" w:rsidP="00465E5D">
            <w:pPr>
              <w:pStyle w:val="TableText"/>
              <w:rPr>
                <w:noProof w:val="0"/>
              </w:rPr>
            </w:pPr>
            <w:r>
              <w:t>17</w:t>
            </w:r>
          </w:p>
        </w:tc>
        <w:tc>
          <w:tcPr>
            <w:tcW w:w="605" w:type="dxa"/>
            <w:shd w:val="clear" w:color="auto" w:fill="FFFFFF"/>
          </w:tcPr>
          <w:p w14:paraId="4CD2E356" w14:textId="637E69C4" w:rsidR="00465E5D" w:rsidRPr="00A74216" w:rsidRDefault="00465E5D" w:rsidP="00465E5D">
            <w:pPr>
              <w:pStyle w:val="TableText"/>
              <w:rPr>
                <w:noProof w:val="0"/>
              </w:rPr>
            </w:pPr>
            <w:r>
              <w:t>35</w:t>
            </w:r>
          </w:p>
        </w:tc>
        <w:tc>
          <w:tcPr>
            <w:tcW w:w="605" w:type="dxa"/>
            <w:shd w:val="clear" w:color="auto" w:fill="FFFFFF"/>
          </w:tcPr>
          <w:p w14:paraId="51683069" w14:textId="0721F7DA" w:rsidR="00465E5D" w:rsidRPr="00A74216" w:rsidRDefault="00465E5D" w:rsidP="00465E5D">
            <w:pPr>
              <w:pStyle w:val="TableText"/>
              <w:rPr>
                <w:noProof w:val="0"/>
              </w:rPr>
            </w:pPr>
            <w:r>
              <w:t>33</w:t>
            </w:r>
          </w:p>
        </w:tc>
        <w:tc>
          <w:tcPr>
            <w:tcW w:w="605" w:type="dxa"/>
            <w:shd w:val="clear" w:color="auto" w:fill="FFFFFF"/>
          </w:tcPr>
          <w:p w14:paraId="251601A4" w14:textId="2D7EC2F1" w:rsidR="00465E5D" w:rsidRPr="00A74216" w:rsidRDefault="00465E5D" w:rsidP="00465E5D">
            <w:pPr>
              <w:pStyle w:val="TableText"/>
              <w:rPr>
                <w:noProof w:val="0"/>
                <w:color w:val="000000"/>
              </w:rPr>
            </w:pPr>
            <w:r>
              <w:t>32</w:t>
            </w:r>
          </w:p>
        </w:tc>
        <w:tc>
          <w:tcPr>
            <w:tcW w:w="936" w:type="dxa"/>
            <w:shd w:val="clear" w:color="auto" w:fill="FFFFFF"/>
          </w:tcPr>
          <w:p w14:paraId="5849ADB8" w14:textId="4972DBFA" w:rsidR="00465E5D" w:rsidRPr="00A74216" w:rsidRDefault="00465E5D" w:rsidP="00465E5D">
            <w:pPr>
              <w:pStyle w:val="TableText"/>
              <w:rPr>
                <w:noProof w:val="0"/>
              </w:rPr>
            </w:pPr>
            <w:r>
              <w:t>1.63</w:t>
            </w:r>
          </w:p>
        </w:tc>
        <w:tc>
          <w:tcPr>
            <w:tcW w:w="936" w:type="dxa"/>
            <w:shd w:val="clear" w:color="auto" w:fill="FFFFFF"/>
          </w:tcPr>
          <w:p w14:paraId="1D9A4E14" w14:textId="525D8EB8" w:rsidR="00465E5D" w:rsidRPr="00A74216" w:rsidRDefault="00465E5D" w:rsidP="00465E5D">
            <w:pPr>
              <w:pStyle w:val="TableText"/>
              <w:rPr>
                <w:noProof w:val="0"/>
              </w:rPr>
            </w:pPr>
            <w:r>
              <w:t>1.82</w:t>
            </w:r>
          </w:p>
        </w:tc>
      </w:tr>
      <w:tr w:rsidR="00BD713F" w:rsidRPr="00A74216" w14:paraId="1FC41E20" w14:textId="77777777" w:rsidTr="00780F9B">
        <w:tc>
          <w:tcPr>
            <w:tcW w:w="1915" w:type="dxa"/>
            <w:shd w:val="clear" w:color="auto" w:fill="FFFFFF"/>
            <w:noWrap/>
          </w:tcPr>
          <w:p w14:paraId="20C6CA08" w14:textId="77777777" w:rsidR="00465E5D" w:rsidRPr="00A74216" w:rsidRDefault="00465E5D" w:rsidP="00465E5D">
            <w:pPr>
              <w:pStyle w:val="TableText"/>
              <w:rPr>
                <w:noProof w:val="0"/>
              </w:rPr>
            </w:pPr>
            <w:r w:rsidRPr="00A74216">
              <w:rPr>
                <w:noProof w:val="0"/>
              </w:rPr>
              <w:t>Mathematics 6</w:t>
            </w:r>
          </w:p>
        </w:tc>
        <w:tc>
          <w:tcPr>
            <w:tcW w:w="605" w:type="dxa"/>
            <w:shd w:val="clear" w:color="auto" w:fill="FFFFFF"/>
          </w:tcPr>
          <w:p w14:paraId="054166BB" w14:textId="27C709A5" w:rsidR="00465E5D" w:rsidRPr="00A74216" w:rsidRDefault="00465E5D" w:rsidP="00465E5D">
            <w:pPr>
              <w:pStyle w:val="TableText"/>
              <w:rPr>
                <w:noProof w:val="0"/>
              </w:rPr>
            </w:pPr>
            <w:r>
              <w:t>41</w:t>
            </w:r>
          </w:p>
        </w:tc>
        <w:tc>
          <w:tcPr>
            <w:tcW w:w="605" w:type="dxa"/>
            <w:shd w:val="clear" w:color="auto" w:fill="FFFFFF"/>
          </w:tcPr>
          <w:p w14:paraId="390ED4E6" w14:textId="6D7D5A1F" w:rsidR="00465E5D" w:rsidRPr="00A74216" w:rsidRDefault="00465E5D" w:rsidP="00465E5D">
            <w:pPr>
              <w:pStyle w:val="TableText"/>
              <w:rPr>
                <w:noProof w:val="0"/>
              </w:rPr>
            </w:pPr>
            <w:r>
              <w:t>41</w:t>
            </w:r>
          </w:p>
        </w:tc>
        <w:tc>
          <w:tcPr>
            <w:tcW w:w="605" w:type="dxa"/>
            <w:shd w:val="clear" w:color="auto" w:fill="FFFFFF"/>
          </w:tcPr>
          <w:p w14:paraId="090A418B" w14:textId="36791246" w:rsidR="00465E5D" w:rsidRPr="00A74216" w:rsidRDefault="00465E5D" w:rsidP="00465E5D">
            <w:pPr>
              <w:pStyle w:val="TableText"/>
              <w:rPr>
                <w:noProof w:val="0"/>
              </w:rPr>
            </w:pPr>
            <w:r>
              <w:t>41</w:t>
            </w:r>
          </w:p>
        </w:tc>
        <w:tc>
          <w:tcPr>
            <w:tcW w:w="605" w:type="dxa"/>
            <w:shd w:val="clear" w:color="auto" w:fill="FFFFFF"/>
          </w:tcPr>
          <w:p w14:paraId="698117A2" w14:textId="7D25B922" w:rsidR="00465E5D" w:rsidRPr="00A74216" w:rsidRDefault="00465E5D" w:rsidP="00465E5D">
            <w:pPr>
              <w:pStyle w:val="TableText"/>
              <w:rPr>
                <w:noProof w:val="0"/>
              </w:rPr>
            </w:pPr>
            <w:r>
              <w:t>25</w:t>
            </w:r>
          </w:p>
        </w:tc>
        <w:tc>
          <w:tcPr>
            <w:tcW w:w="605" w:type="dxa"/>
            <w:shd w:val="clear" w:color="auto" w:fill="FFFFFF"/>
          </w:tcPr>
          <w:p w14:paraId="18748D27" w14:textId="440D8B9C" w:rsidR="00465E5D" w:rsidRPr="00A74216" w:rsidRDefault="00465E5D" w:rsidP="00465E5D">
            <w:pPr>
              <w:pStyle w:val="TableText"/>
              <w:rPr>
                <w:noProof w:val="0"/>
              </w:rPr>
            </w:pPr>
            <w:r>
              <w:t>26</w:t>
            </w:r>
          </w:p>
        </w:tc>
        <w:tc>
          <w:tcPr>
            <w:tcW w:w="605" w:type="dxa"/>
            <w:shd w:val="clear" w:color="auto" w:fill="FFFFFF"/>
          </w:tcPr>
          <w:p w14:paraId="4A57C8D7" w14:textId="78C263CE" w:rsidR="00465E5D" w:rsidRPr="00A74216" w:rsidRDefault="00465E5D" w:rsidP="00465E5D">
            <w:pPr>
              <w:pStyle w:val="TableText"/>
              <w:rPr>
                <w:noProof w:val="0"/>
              </w:rPr>
            </w:pPr>
            <w:r>
              <w:t>27</w:t>
            </w:r>
          </w:p>
        </w:tc>
        <w:tc>
          <w:tcPr>
            <w:tcW w:w="605" w:type="dxa"/>
            <w:shd w:val="clear" w:color="auto" w:fill="FFFFFF"/>
          </w:tcPr>
          <w:p w14:paraId="24C0B85F" w14:textId="2D0E77F9" w:rsidR="00465E5D" w:rsidRPr="00A74216" w:rsidRDefault="00465E5D" w:rsidP="00465E5D">
            <w:pPr>
              <w:pStyle w:val="TableText"/>
              <w:rPr>
                <w:noProof w:val="0"/>
              </w:rPr>
            </w:pPr>
            <w:r>
              <w:t>16</w:t>
            </w:r>
          </w:p>
        </w:tc>
        <w:tc>
          <w:tcPr>
            <w:tcW w:w="605" w:type="dxa"/>
            <w:shd w:val="clear" w:color="auto" w:fill="FFFFFF"/>
          </w:tcPr>
          <w:p w14:paraId="106DED4E" w14:textId="41153C36" w:rsidR="00465E5D" w:rsidRPr="00A74216" w:rsidRDefault="00465E5D" w:rsidP="00465E5D">
            <w:pPr>
              <w:pStyle w:val="TableText"/>
              <w:rPr>
                <w:noProof w:val="0"/>
              </w:rPr>
            </w:pPr>
            <w:r>
              <w:t>16</w:t>
            </w:r>
          </w:p>
        </w:tc>
        <w:tc>
          <w:tcPr>
            <w:tcW w:w="605" w:type="dxa"/>
            <w:shd w:val="clear" w:color="auto" w:fill="FFFFFF"/>
          </w:tcPr>
          <w:p w14:paraId="6435862D" w14:textId="1738F189" w:rsidR="00465E5D" w:rsidRPr="00A74216" w:rsidRDefault="00465E5D" w:rsidP="00465E5D">
            <w:pPr>
              <w:pStyle w:val="TableText"/>
              <w:rPr>
                <w:noProof w:val="0"/>
              </w:rPr>
            </w:pPr>
            <w:r>
              <w:t>16</w:t>
            </w:r>
          </w:p>
        </w:tc>
        <w:tc>
          <w:tcPr>
            <w:tcW w:w="605" w:type="dxa"/>
            <w:shd w:val="clear" w:color="auto" w:fill="FFFFFF"/>
          </w:tcPr>
          <w:p w14:paraId="74695911" w14:textId="790B9060" w:rsidR="00465E5D" w:rsidRPr="00A74216" w:rsidRDefault="00465E5D" w:rsidP="00465E5D">
            <w:pPr>
              <w:pStyle w:val="TableText"/>
              <w:rPr>
                <w:noProof w:val="0"/>
              </w:rPr>
            </w:pPr>
            <w:r>
              <w:t>18</w:t>
            </w:r>
          </w:p>
        </w:tc>
        <w:tc>
          <w:tcPr>
            <w:tcW w:w="605" w:type="dxa"/>
            <w:shd w:val="clear" w:color="auto" w:fill="FFFFFF"/>
          </w:tcPr>
          <w:p w14:paraId="088AD086" w14:textId="071623A8" w:rsidR="00465E5D" w:rsidRPr="00A74216" w:rsidRDefault="00465E5D" w:rsidP="00465E5D">
            <w:pPr>
              <w:pStyle w:val="TableText"/>
              <w:rPr>
                <w:noProof w:val="0"/>
              </w:rPr>
            </w:pPr>
            <w:r>
              <w:t>17</w:t>
            </w:r>
          </w:p>
        </w:tc>
        <w:tc>
          <w:tcPr>
            <w:tcW w:w="605" w:type="dxa"/>
            <w:shd w:val="clear" w:color="auto" w:fill="FFFFFF"/>
          </w:tcPr>
          <w:p w14:paraId="506E5528" w14:textId="1B6C92A3" w:rsidR="00465E5D" w:rsidRPr="00A74216" w:rsidRDefault="00465E5D" w:rsidP="00465E5D">
            <w:pPr>
              <w:pStyle w:val="TableText"/>
              <w:rPr>
                <w:noProof w:val="0"/>
              </w:rPr>
            </w:pPr>
            <w:r>
              <w:t>16</w:t>
            </w:r>
          </w:p>
        </w:tc>
        <w:tc>
          <w:tcPr>
            <w:tcW w:w="605" w:type="dxa"/>
            <w:shd w:val="clear" w:color="auto" w:fill="FFFFFF"/>
          </w:tcPr>
          <w:p w14:paraId="33C5CD61" w14:textId="17E2A02F" w:rsidR="00465E5D" w:rsidRPr="00A74216" w:rsidRDefault="00465E5D" w:rsidP="00465E5D">
            <w:pPr>
              <w:pStyle w:val="TableText"/>
              <w:rPr>
                <w:noProof w:val="0"/>
              </w:rPr>
            </w:pPr>
            <w:r>
              <w:t>34</w:t>
            </w:r>
          </w:p>
        </w:tc>
        <w:tc>
          <w:tcPr>
            <w:tcW w:w="605" w:type="dxa"/>
            <w:shd w:val="clear" w:color="auto" w:fill="FFFFFF"/>
          </w:tcPr>
          <w:p w14:paraId="4664C0A7" w14:textId="51664F53" w:rsidR="00465E5D" w:rsidRPr="00A74216" w:rsidRDefault="00465E5D" w:rsidP="00465E5D">
            <w:pPr>
              <w:pStyle w:val="TableText"/>
              <w:rPr>
                <w:noProof w:val="0"/>
              </w:rPr>
            </w:pPr>
            <w:r>
              <w:t>33</w:t>
            </w:r>
          </w:p>
        </w:tc>
        <w:tc>
          <w:tcPr>
            <w:tcW w:w="605" w:type="dxa"/>
            <w:shd w:val="clear" w:color="auto" w:fill="FFFFFF"/>
          </w:tcPr>
          <w:p w14:paraId="223FAC46" w14:textId="1718EB5D" w:rsidR="00465E5D" w:rsidRPr="00A74216" w:rsidRDefault="00465E5D" w:rsidP="00465E5D">
            <w:pPr>
              <w:pStyle w:val="TableText"/>
              <w:rPr>
                <w:noProof w:val="0"/>
                <w:color w:val="000000"/>
              </w:rPr>
            </w:pPr>
            <w:r>
              <w:t>32</w:t>
            </w:r>
          </w:p>
        </w:tc>
        <w:tc>
          <w:tcPr>
            <w:tcW w:w="936" w:type="dxa"/>
            <w:shd w:val="clear" w:color="auto" w:fill="FFFFFF"/>
          </w:tcPr>
          <w:p w14:paraId="7FC0B897" w14:textId="4419E09E" w:rsidR="00465E5D" w:rsidRPr="00A74216" w:rsidRDefault="00465E5D" w:rsidP="00465E5D">
            <w:pPr>
              <w:pStyle w:val="TableText"/>
              <w:rPr>
                <w:noProof w:val="0"/>
              </w:rPr>
            </w:pPr>
            <w:r>
              <w:t>1.12</w:t>
            </w:r>
          </w:p>
        </w:tc>
        <w:tc>
          <w:tcPr>
            <w:tcW w:w="936" w:type="dxa"/>
            <w:shd w:val="clear" w:color="auto" w:fill="FFFFFF"/>
          </w:tcPr>
          <w:p w14:paraId="1F767DC8" w14:textId="14EAEE49" w:rsidR="00465E5D" w:rsidRPr="00A74216" w:rsidRDefault="00465E5D" w:rsidP="00465E5D">
            <w:pPr>
              <w:pStyle w:val="TableText"/>
              <w:rPr>
                <w:noProof w:val="0"/>
              </w:rPr>
            </w:pPr>
            <w:r>
              <w:t>0.72</w:t>
            </w:r>
          </w:p>
        </w:tc>
      </w:tr>
      <w:tr w:rsidR="00BD713F" w:rsidRPr="00A74216" w14:paraId="6D8B47F1" w14:textId="77777777" w:rsidTr="00780F9B">
        <w:tc>
          <w:tcPr>
            <w:tcW w:w="1915" w:type="dxa"/>
            <w:shd w:val="clear" w:color="auto" w:fill="FFFFFF"/>
            <w:noWrap/>
          </w:tcPr>
          <w:p w14:paraId="41C47B81" w14:textId="77777777" w:rsidR="00465E5D" w:rsidRPr="00A74216" w:rsidRDefault="00465E5D" w:rsidP="00465E5D">
            <w:pPr>
              <w:pStyle w:val="TableText"/>
              <w:rPr>
                <w:noProof w:val="0"/>
              </w:rPr>
            </w:pPr>
            <w:r w:rsidRPr="00A74216">
              <w:rPr>
                <w:noProof w:val="0"/>
              </w:rPr>
              <w:t>Mathematics 7</w:t>
            </w:r>
          </w:p>
        </w:tc>
        <w:tc>
          <w:tcPr>
            <w:tcW w:w="605" w:type="dxa"/>
            <w:shd w:val="clear" w:color="auto" w:fill="FFFFFF"/>
          </w:tcPr>
          <w:p w14:paraId="29C2E173" w14:textId="6611D2B4" w:rsidR="00465E5D" w:rsidRPr="00A74216" w:rsidRDefault="00465E5D" w:rsidP="00465E5D">
            <w:pPr>
              <w:pStyle w:val="TableText"/>
              <w:rPr>
                <w:noProof w:val="0"/>
              </w:rPr>
            </w:pPr>
            <w:r>
              <w:t>42</w:t>
            </w:r>
          </w:p>
        </w:tc>
        <w:tc>
          <w:tcPr>
            <w:tcW w:w="605" w:type="dxa"/>
            <w:shd w:val="clear" w:color="auto" w:fill="FFFFFF"/>
          </w:tcPr>
          <w:p w14:paraId="344FCD99" w14:textId="5CEFA635" w:rsidR="00465E5D" w:rsidRPr="00A74216" w:rsidRDefault="00465E5D" w:rsidP="00465E5D">
            <w:pPr>
              <w:pStyle w:val="TableText"/>
              <w:rPr>
                <w:noProof w:val="0"/>
              </w:rPr>
            </w:pPr>
            <w:r>
              <w:t>42</w:t>
            </w:r>
          </w:p>
        </w:tc>
        <w:tc>
          <w:tcPr>
            <w:tcW w:w="605" w:type="dxa"/>
            <w:shd w:val="clear" w:color="auto" w:fill="FFFFFF"/>
          </w:tcPr>
          <w:p w14:paraId="748F31BB" w14:textId="4812B868" w:rsidR="00465E5D" w:rsidRPr="00A74216" w:rsidRDefault="00465E5D" w:rsidP="00465E5D">
            <w:pPr>
              <w:pStyle w:val="TableText"/>
              <w:rPr>
                <w:noProof w:val="0"/>
              </w:rPr>
            </w:pPr>
            <w:r>
              <w:t>42</w:t>
            </w:r>
          </w:p>
        </w:tc>
        <w:tc>
          <w:tcPr>
            <w:tcW w:w="605" w:type="dxa"/>
            <w:shd w:val="clear" w:color="auto" w:fill="FFFFFF"/>
          </w:tcPr>
          <w:p w14:paraId="3473DA41" w14:textId="5E916404" w:rsidR="00465E5D" w:rsidRPr="00A74216" w:rsidRDefault="00465E5D" w:rsidP="00465E5D">
            <w:pPr>
              <w:pStyle w:val="TableText"/>
              <w:rPr>
                <w:noProof w:val="0"/>
              </w:rPr>
            </w:pPr>
            <w:r>
              <w:t>25</w:t>
            </w:r>
          </w:p>
        </w:tc>
        <w:tc>
          <w:tcPr>
            <w:tcW w:w="605" w:type="dxa"/>
            <w:shd w:val="clear" w:color="auto" w:fill="FFFFFF"/>
          </w:tcPr>
          <w:p w14:paraId="5B88CB40" w14:textId="24EAED2C" w:rsidR="00465E5D" w:rsidRPr="00A74216" w:rsidRDefault="00465E5D" w:rsidP="00465E5D">
            <w:pPr>
              <w:pStyle w:val="TableText"/>
              <w:rPr>
                <w:noProof w:val="0"/>
              </w:rPr>
            </w:pPr>
            <w:r>
              <w:t>25</w:t>
            </w:r>
          </w:p>
        </w:tc>
        <w:tc>
          <w:tcPr>
            <w:tcW w:w="605" w:type="dxa"/>
            <w:shd w:val="clear" w:color="auto" w:fill="FFFFFF"/>
          </w:tcPr>
          <w:p w14:paraId="29EA35B6" w14:textId="13671E3A" w:rsidR="00465E5D" w:rsidRPr="00A74216" w:rsidRDefault="00465E5D" w:rsidP="00465E5D">
            <w:pPr>
              <w:pStyle w:val="TableText"/>
              <w:rPr>
                <w:noProof w:val="0"/>
              </w:rPr>
            </w:pPr>
            <w:r>
              <w:t>26</w:t>
            </w:r>
          </w:p>
        </w:tc>
        <w:tc>
          <w:tcPr>
            <w:tcW w:w="605" w:type="dxa"/>
            <w:shd w:val="clear" w:color="auto" w:fill="FFFFFF"/>
          </w:tcPr>
          <w:p w14:paraId="191B4A55" w14:textId="5D1DF711" w:rsidR="00465E5D" w:rsidRPr="00A74216" w:rsidRDefault="00465E5D" w:rsidP="00465E5D">
            <w:pPr>
              <w:pStyle w:val="TableText"/>
              <w:rPr>
                <w:noProof w:val="0"/>
              </w:rPr>
            </w:pPr>
            <w:r>
              <w:t>17</w:t>
            </w:r>
          </w:p>
        </w:tc>
        <w:tc>
          <w:tcPr>
            <w:tcW w:w="605" w:type="dxa"/>
            <w:shd w:val="clear" w:color="auto" w:fill="FFFFFF"/>
          </w:tcPr>
          <w:p w14:paraId="46FF4FBB" w14:textId="3E1E62F4" w:rsidR="00465E5D" w:rsidRPr="00A74216" w:rsidRDefault="00465E5D" w:rsidP="00465E5D">
            <w:pPr>
              <w:pStyle w:val="TableText"/>
              <w:rPr>
                <w:noProof w:val="0"/>
              </w:rPr>
            </w:pPr>
            <w:r>
              <w:t>16</w:t>
            </w:r>
          </w:p>
        </w:tc>
        <w:tc>
          <w:tcPr>
            <w:tcW w:w="605" w:type="dxa"/>
            <w:shd w:val="clear" w:color="auto" w:fill="FFFFFF"/>
          </w:tcPr>
          <w:p w14:paraId="4BA2A342" w14:textId="223D88CB" w:rsidR="00465E5D" w:rsidRPr="00A74216" w:rsidRDefault="00465E5D" w:rsidP="00465E5D">
            <w:pPr>
              <w:pStyle w:val="TableText"/>
              <w:rPr>
                <w:noProof w:val="0"/>
              </w:rPr>
            </w:pPr>
            <w:r>
              <w:t>16</w:t>
            </w:r>
          </w:p>
        </w:tc>
        <w:tc>
          <w:tcPr>
            <w:tcW w:w="605" w:type="dxa"/>
            <w:shd w:val="clear" w:color="auto" w:fill="FFFFFF"/>
          </w:tcPr>
          <w:p w14:paraId="395DEB27" w14:textId="27D7E9F8" w:rsidR="00465E5D" w:rsidRPr="00A74216" w:rsidRDefault="00465E5D" w:rsidP="00465E5D">
            <w:pPr>
              <w:pStyle w:val="TableText"/>
              <w:rPr>
                <w:noProof w:val="0"/>
              </w:rPr>
            </w:pPr>
            <w:r>
              <w:t>17</w:t>
            </w:r>
          </w:p>
        </w:tc>
        <w:tc>
          <w:tcPr>
            <w:tcW w:w="605" w:type="dxa"/>
            <w:shd w:val="clear" w:color="auto" w:fill="FFFFFF"/>
          </w:tcPr>
          <w:p w14:paraId="6312F847" w14:textId="6A6223A8" w:rsidR="00465E5D" w:rsidRPr="00A74216" w:rsidRDefault="00465E5D" w:rsidP="00465E5D">
            <w:pPr>
              <w:pStyle w:val="TableText"/>
              <w:rPr>
                <w:noProof w:val="0"/>
              </w:rPr>
            </w:pPr>
            <w:r>
              <w:t>17</w:t>
            </w:r>
          </w:p>
        </w:tc>
        <w:tc>
          <w:tcPr>
            <w:tcW w:w="605" w:type="dxa"/>
            <w:shd w:val="clear" w:color="auto" w:fill="FFFFFF"/>
          </w:tcPr>
          <w:p w14:paraId="69CBB613" w14:textId="3778C6A5" w:rsidR="00465E5D" w:rsidRPr="00A74216" w:rsidRDefault="00465E5D" w:rsidP="00465E5D">
            <w:pPr>
              <w:pStyle w:val="TableText"/>
              <w:rPr>
                <w:noProof w:val="0"/>
              </w:rPr>
            </w:pPr>
            <w:r>
              <w:t>16</w:t>
            </w:r>
          </w:p>
        </w:tc>
        <w:tc>
          <w:tcPr>
            <w:tcW w:w="605" w:type="dxa"/>
            <w:shd w:val="clear" w:color="auto" w:fill="FFFFFF"/>
          </w:tcPr>
          <w:p w14:paraId="4714E186" w14:textId="7ED5599E" w:rsidR="00465E5D" w:rsidRPr="00A74216" w:rsidRDefault="00465E5D" w:rsidP="00465E5D">
            <w:pPr>
              <w:pStyle w:val="TableText"/>
              <w:rPr>
                <w:noProof w:val="0"/>
              </w:rPr>
            </w:pPr>
            <w:r>
              <w:t>34</w:t>
            </w:r>
          </w:p>
        </w:tc>
        <w:tc>
          <w:tcPr>
            <w:tcW w:w="605" w:type="dxa"/>
            <w:shd w:val="clear" w:color="auto" w:fill="FFFFFF"/>
          </w:tcPr>
          <w:p w14:paraId="071CBDBB" w14:textId="66123A13" w:rsidR="00465E5D" w:rsidRPr="00A74216" w:rsidRDefault="00465E5D" w:rsidP="00465E5D">
            <w:pPr>
              <w:pStyle w:val="TableText"/>
              <w:rPr>
                <w:noProof w:val="0"/>
              </w:rPr>
            </w:pPr>
            <w:r>
              <w:t>33</w:t>
            </w:r>
          </w:p>
        </w:tc>
        <w:tc>
          <w:tcPr>
            <w:tcW w:w="605" w:type="dxa"/>
            <w:shd w:val="clear" w:color="auto" w:fill="FFFFFF"/>
          </w:tcPr>
          <w:p w14:paraId="74A75F8F" w14:textId="23E61923" w:rsidR="00465E5D" w:rsidRPr="00A74216" w:rsidRDefault="00465E5D" w:rsidP="00465E5D">
            <w:pPr>
              <w:pStyle w:val="TableText"/>
              <w:rPr>
                <w:noProof w:val="0"/>
                <w:color w:val="000000"/>
              </w:rPr>
            </w:pPr>
            <w:r>
              <w:t>32</w:t>
            </w:r>
          </w:p>
        </w:tc>
        <w:tc>
          <w:tcPr>
            <w:tcW w:w="936" w:type="dxa"/>
            <w:shd w:val="clear" w:color="auto" w:fill="FFFFFF"/>
          </w:tcPr>
          <w:p w14:paraId="5409ECBB" w14:textId="53C2FC07" w:rsidR="00465E5D" w:rsidRPr="00A74216" w:rsidRDefault="00465E5D" w:rsidP="00465E5D">
            <w:pPr>
              <w:pStyle w:val="TableText"/>
              <w:rPr>
                <w:noProof w:val="0"/>
              </w:rPr>
            </w:pPr>
            <w:r>
              <w:t>0.67</w:t>
            </w:r>
          </w:p>
        </w:tc>
        <w:tc>
          <w:tcPr>
            <w:tcW w:w="936" w:type="dxa"/>
            <w:shd w:val="clear" w:color="auto" w:fill="FFFFFF"/>
          </w:tcPr>
          <w:p w14:paraId="1BCB9E79" w14:textId="6BF3509E" w:rsidR="00465E5D" w:rsidRPr="00A74216" w:rsidRDefault="001E194D" w:rsidP="00465E5D">
            <w:pPr>
              <w:pStyle w:val="TableText"/>
              <w:rPr>
                <w:noProof w:val="0"/>
              </w:rPr>
            </w:pPr>
            <w:r>
              <w:t>1.13</w:t>
            </w:r>
          </w:p>
        </w:tc>
      </w:tr>
      <w:tr w:rsidR="00BD713F" w:rsidRPr="00A74216" w14:paraId="66817BBB" w14:textId="77777777" w:rsidTr="00780F9B">
        <w:tc>
          <w:tcPr>
            <w:tcW w:w="1915" w:type="dxa"/>
            <w:tcBorders>
              <w:bottom w:val="nil"/>
            </w:tcBorders>
            <w:shd w:val="clear" w:color="auto" w:fill="FFFFFF"/>
            <w:noWrap/>
          </w:tcPr>
          <w:p w14:paraId="1353ED67" w14:textId="77777777" w:rsidR="00465E5D" w:rsidRPr="00A74216" w:rsidRDefault="00465E5D" w:rsidP="00465E5D">
            <w:pPr>
              <w:pStyle w:val="TableText"/>
              <w:rPr>
                <w:noProof w:val="0"/>
              </w:rPr>
            </w:pPr>
            <w:r w:rsidRPr="00A74216">
              <w:rPr>
                <w:noProof w:val="0"/>
              </w:rPr>
              <w:t>Mathematics 8</w:t>
            </w:r>
          </w:p>
        </w:tc>
        <w:tc>
          <w:tcPr>
            <w:tcW w:w="605" w:type="dxa"/>
            <w:tcBorders>
              <w:bottom w:val="nil"/>
            </w:tcBorders>
            <w:shd w:val="clear" w:color="auto" w:fill="FFFFFF"/>
          </w:tcPr>
          <w:p w14:paraId="15C73DD8" w14:textId="0F6DDE8F" w:rsidR="00465E5D" w:rsidRPr="00A74216" w:rsidRDefault="00465E5D" w:rsidP="00465E5D">
            <w:pPr>
              <w:pStyle w:val="TableText"/>
              <w:rPr>
                <w:noProof w:val="0"/>
              </w:rPr>
            </w:pPr>
            <w:r>
              <w:t>47</w:t>
            </w:r>
          </w:p>
        </w:tc>
        <w:tc>
          <w:tcPr>
            <w:tcW w:w="605" w:type="dxa"/>
            <w:tcBorders>
              <w:bottom w:val="nil"/>
            </w:tcBorders>
            <w:shd w:val="clear" w:color="auto" w:fill="FFFFFF"/>
          </w:tcPr>
          <w:p w14:paraId="179C4E81" w14:textId="6552F518" w:rsidR="00465E5D" w:rsidRPr="00A74216" w:rsidRDefault="00465E5D" w:rsidP="00465E5D">
            <w:pPr>
              <w:pStyle w:val="TableText"/>
              <w:rPr>
                <w:noProof w:val="0"/>
              </w:rPr>
            </w:pPr>
            <w:r>
              <w:t>48</w:t>
            </w:r>
          </w:p>
        </w:tc>
        <w:tc>
          <w:tcPr>
            <w:tcW w:w="605" w:type="dxa"/>
            <w:tcBorders>
              <w:bottom w:val="nil"/>
            </w:tcBorders>
            <w:shd w:val="clear" w:color="auto" w:fill="FFFFFF"/>
          </w:tcPr>
          <w:p w14:paraId="627C65D4" w14:textId="7EC224CA" w:rsidR="00465E5D" w:rsidRPr="00A74216" w:rsidRDefault="00465E5D" w:rsidP="00465E5D">
            <w:pPr>
              <w:pStyle w:val="TableText"/>
              <w:rPr>
                <w:noProof w:val="0"/>
              </w:rPr>
            </w:pPr>
            <w:r>
              <w:t>48</w:t>
            </w:r>
          </w:p>
        </w:tc>
        <w:tc>
          <w:tcPr>
            <w:tcW w:w="605" w:type="dxa"/>
            <w:tcBorders>
              <w:bottom w:val="nil"/>
            </w:tcBorders>
            <w:shd w:val="clear" w:color="auto" w:fill="FFFFFF"/>
          </w:tcPr>
          <w:p w14:paraId="595B7458" w14:textId="1EE4ACC1" w:rsidR="00465E5D" w:rsidRPr="00A74216" w:rsidRDefault="00465E5D" w:rsidP="00465E5D">
            <w:pPr>
              <w:pStyle w:val="TableText"/>
              <w:rPr>
                <w:noProof w:val="0"/>
              </w:rPr>
            </w:pPr>
            <w:r>
              <w:t>22</w:t>
            </w:r>
          </w:p>
        </w:tc>
        <w:tc>
          <w:tcPr>
            <w:tcW w:w="605" w:type="dxa"/>
            <w:tcBorders>
              <w:bottom w:val="nil"/>
            </w:tcBorders>
            <w:shd w:val="clear" w:color="auto" w:fill="FFFFFF"/>
          </w:tcPr>
          <w:p w14:paraId="248B3740" w14:textId="10F5AF6D" w:rsidR="00465E5D" w:rsidRPr="00A74216" w:rsidRDefault="00465E5D" w:rsidP="00465E5D">
            <w:pPr>
              <w:pStyle w:val="TableText"/>
              <w:rPr>
                <w:noProof w:val="0"/>
              </w:rPr>
            </w:pPr>
            <w:r>
              <w:t>22</w:t>
            </w:r>
          </w:p>
        </w:tc>
        <w:tc>
          <w:tcPr>
            <w:tcW w:w="605" w:type="dxa"/>
            <w:tcBorders>
              <w:bottom w:val="nil"/>
            </w:tcBorders>
            <w:shd w:val="clear" w:color="auto" w:fill="FFFFFF"/>
          </w:tcPr>
          <w:p w14:paraId="0BD35F94" w14:textId="07C099F1" w:rsidR="00465E5D" w:rsidRPr="00A74216" w:rsidRDefault="00465E5D" w:rsidP="00465E5D">
            <w:pPr>
              <w:pStyle w:val="TableText"/>
              <w:rPr>
                <w:noProof w:val="0"/>
              </w:rPr>
            </w:pPr>
            <w:r>
              <w:t>23</w:t>
            </w:r>
          </w:p>
        </w:tc>
        <w:tc>
          <w:tcPr>
            <w:tcW w:w="605" w:type="dxa"/>
            <w:tcBorders>
              <w:bottom w:val="nil"/>
            </w:tcBorders>
            <w:shd w:val="clear" w:color="auto" w:fill="FFFFFF"/>
          </w:tcPr>
          <w:p w14:paraId="470675A0" w14:textId="27BAFAB3" w:rsidR="00465E5D" w:rsidRPr="00A74216" w:rsidRDefault="00465E5D" w:rsidP="00465E5D">
            <w:pPr>
              <w:pStyle w:val="TableText"/>
              <w:rPr>
                <w:noProof w:val="0"/>
              </w:rPr>
            </w:pPr>
            <w:r>
              <w:t>13</w:t>
            </w:r>
          </w:p>
        </w:tc>
        <w:tc>
          <w:tcPr>
            <w:tcW w:w="605" w:type="dxa"/>
            <w:tcBorders>
              <w:bottom w:val="nil"/>
            </w:tcBorders>
            <w:shd w:val="clear" w:color="auto" w:fill="FFFFFF"/>
          </w:tcPr>
          <w:p w14:paraId="5DDB5231" w14:textId="1E9CB208" w:rsidR="00465E5D" w:rsidRPr="00A74216" w:rsidRDefault="00465E5D" w:rsidP="00465E5D">
            <w:pPr>
              <w:pStyle w:val="TableText"/>
              <w:rPr>
                <w:noProof w:val="0"/>
              </w:rPr>
            </w:pPr>
            <w:r>
              <w:t>13</w:t>
            </w:r>
          </w:p>
        </w:tc>
        <w:tc>
          <w:tcPr>
            <w:tcW w:w="605" w:type="dxa"/>
            <w:tcBorders>
              <w:bottom w:val="nil"/>
            </w:tcBorders>
            <w:shd w:val="clear" w:color="auto" w:fill="FFFFFF"/>
          </w:tcPr>
          <w:p w14:paraId="41ECFE30" w14:textId="09A34467" w:rsidR="00465E5D" w:rsidRPr="00A74216" w:rsidRDefault="00465E5D" w:rsidP="00465E5D">
            <w:pPr>
              <w:pStyle w:val="TableText"/>
              <w:rPr>
                <w:noProof w:val="0"/>
              </w:rPr>
            </w:pPr>
            <w:r>
              <w:t>13</w:t>
            </w:r>
          </w:p>
        </w:tc>
        <w:tc>
          <w:tcPr>
            <w:tcW w:w="605" w:type="dxa"/>
            <w:tcBorders>
              <w:bottom w:val="nil"/>
            </w:tcBorders>
            <w:shd w:val="clear" w:color="auto" w:fill="FFFFFF"/>
          </w:tcPr>
          <w:p w14:paraId="3BE04FDA" w14:textId="763433BE" w:rsidR="00465E5D" w:rsidRPr="00A74216" w:rsidRDefault="00465E5D" w:rsidP="00465E5D">
            <w:pPr>
              <w:pStyle w:val="TableText"/>
              <w:rPr>
                <w:noProof w:val="0"/>
              </w:rPr>
            </w:pPr>
            <w:r>
              <w:t>18</w:t>
            </w:r>
          </w:p>
        </w:tc>
        <w:tc>
          <w:tcPr>
            <w:tcW w:w="605" w:type="dxa"/>
            <w:tcBorders>
              <w:bottom w:val="nil"/>
            </w:tcBorders>
            <w:shd w:val="clear" w:color="auto" w:fill="FFFFFF"/>
          </w:tcPr>
          <w:p w14:paraId="276444EC" w14:textId="04DC988C" w:rsidR="00465E5D" w:rsidRPr="00A74216" w:rsidRDefault="00465E5D" w:rsidP="00465E5D">
            <w:pPr>
              <w:pStyle w:val="TableText"/>
              <w:rPr>
                <w:noProof w:val="0"/>
              </w:rPr>
            </w:pPr>
            <w:r>
              <w:t>17</w:t>
            </w:r>
          </w:p>
        </w:tc>
        <w:tc>
          <w:tcPr>
            <w:tcW w:w="605" w:type="dxa"/>
            <w:tcBorders>
              <w:bottom w:val="nil"/>
            </w:tcBorders>
            <w:shd w:val="clear" w:color="auto" w:fill="FFFFFF"/>
          </w:tcPr>
          <w:p w14:paraId="4CB4ECB2" w14:textId="0CD45490" w:rsidR="00465E5D" w:rsidRPr="00A74216" w:rsidRDefault="00465E5D" w:rsidP="00465E5D">
            <w:pPr>
              <w:pStyle w:val="TableText"/>
              <w:rPr>
                <w:noProof w:val="0"/>
              </w:rPr>
            </w:pPr>
            <w:r>
              <w:t>16</w:t>
            </w:r>
          </w:p>
        </w:tc>
        <w:tc>
          <w:tcPr>
            <w:tcW w:w="605" w:type="dxa"/>
            <w:tcBorders>
              <w:bottom w:val="nil"/>
            </w:tcBorders>
            <w:shd w:val="clear" w:color="auto" w:fill="FFFFFF"/>
          </w:tcPr>
          <w:p w14:paraId="53E95622" w14:textId="0E41B1CA" w:rsidR="00465E5D" w:rsidRPr="00A74216" w:rsidRDefault="00465E5D" w:rsidP="00465E5D">
            <w:pPr>
              <w:pStyle w:val="TableText"/>
              <w:rPr>
                <w:noProof w:val="0"/>
              </w:rPr>
            </w:pPr>
            <w:r>
              <w:t>32</w:t>
            </w:r>
          </w:p>
        </w:tc>
        <w:tc>
          <w:tcPr>
            <w:tcW w:w="605" w:type="dxa"/>
            <w:tcBorders>
              <w:bottom w:val="nil"/>
            </w:tcBorders>
            <w:shd w:val="clear" w:color="auto" w:fill="FFFFFF"/>
          </w:tcPr>
          <w:p w14:paraId="399A3EA7" w14:textId="1D675D3D" w:rsidR="00465E5D" w:rsidRPr="00A74216" w:rsidRDefault="00465E5D" w:rsidP="00465E5D">
            <w:pPr>
              <w:pStyle w:val="TableText"/>
              <w:rPr>
                <w:noProof w:val="0"/>
              </w:rPr>
            </w:pPr>
            <w:r>
              <w:t>30</w:t>
            </w:r>
          </w:p>
        </w:tc>
        <w:tc>
          <w:tcPr>
            <w:tcW w:w="605" w:type="dxa"/>
            <w:tcBorders>
              <w:bottom w:val="nil"/>
            </w:tcBorders>
            <w:shd w:val="clear" w:color="auto" w:fill="FFFFFF"/>
          </w:tcPr>
          <w:p w14:paraId="6D626083" w14:textId="7C4796EC" w:rsidR="00465E5D" w:rsidRPr="00A74216" w:rsidRDefault="00465E5D" w:rsidP="00465E5D">
            <w:pPr>
              <w:pStyle w:val="TableText"/>
              <w:rPr>
                <w:noProof w:val="0"/>
                <w:color w:val="000000"/>
              </w:rPr>
            </w:pPr>
            <w:r>
              <w:t>29</w:t>
            </w:r>
          </w:p>
        </w:tc>
        <w:tc>
          <w:tcPr>
            <w:tcW w:w="936" w:type="dxa"/>
            <w:tcBorders>
              <w:bottom w:val="nil"/>
            </w:tcBorders>
            <w:shd w:val="clear" w:color="auto" w:fill="FFFFFF"/>
          </w:tcPr>
          <w:p w14:paraId="721D653E" w14:textId="00558598" w:rsidR="00465E5D" w:rsidRPr="00A74216" w:rsidRDefault="00465E5D" w:rsidP="00465E5D">
            <w:pPr>
              <w:pStyle w:val="TableText"/>
              <w:rPr>
                <w:noProof w:val="0"/>
              </w:rPr>
            </w:pPr>
            <w:r>
              <w:t>1.63</w:t>
            </w:r>
          </w:p>
        </w:tc>
        <w:tc>
          <w:tcPr>
            <w:tcW w:w="936" w:type="dxa"/>
            <w:tcBorders>
              <w:bottom w:val="nil"/>
            </w:tcBorders>
            <w:shd w:val="clear" w:color="auto" w:fill="FFFFFF"/>
          </w:tcPr>
          <w:p w14:paraId="6CC1EBD7" w14:textId="7068B056" w:rsidR="00465E5D" w:rsidRPr="00A74216" w:rsidRDefault="001E194D" w:rsidP="00465E5D">
            <w:pPr>
              <w:pStyle w:val="TableText"/>
              <w:rPr>
                <w:noProof w:val="0"/>
              </w:rPr>
            </w:pPr>
            <w:r>
              <w:t>0.71</w:t>
            </w:r>
          </w:p>
        </w:tc>
      </w:tr>
      <w:tr w:rsidR="00241E2A" w:rsidRPr="00A74216" w14:paraId="75ABDB4C" w14:textId="77777777" w:rsidTr="00780F9B">
        <w:trPr>
          <w:trHeight w:val="216"/>
        </w:trPr>
        <w:tc>
          <w:tcPr>
            <w:tcW w:w="1915" w:type="dxa"/>
            <w:tcBorders>
              <w:top w:val="nil"/>
              <w:bottom w:val="single" w:sz="12" w:space="0" w:color="auto"/>
            </w:tcBorders>
            <w:shd w:val="clear" w:color="auto" w:fill="FFFFFF"/>
            <w:noWrap/>
          </w:tcPr>
          <w:p w14:paraId="1074B30B" w14:textId="77777777" w:rsidR="00465E5D" w:rsidRPr="00A74216" w:rsidRDefault="00465E5D" w:rsidP="00465E5D">
            <w:pPr>
              <w:pStyle w:val="TableText"/>
              <w:rPr>
                <w:noProof w:val="0"/>
              </w:rPr>
            </w:pPr>
            <w:r w:rsidRPr="00A74216">
              <w:rPr>
                <w:noProof w:val="0"/>
              </w:rPr>
              <w:t>Mathematics 11</w:t>
            </w:r>
          </w:p>
        </w:tc>
        <w:tc>
          <w:tcPr>
            <w:tcW w:w="605" w:type="dxa"/>
            <w:tcBorders>
              <w:top w:val="nil"/>
              <w:bottom w:val="single" w:sz="12" w:space="0" w:color="auto"/>
            </w:tcBorders>
            <w:shd w:val="clear" w:color="auto" w:fill="FFFFFF"/>
          </w:tcPr>
          <w:p w14:paraId="68055501" w14:textId="6F97D6CB" w:rsidR="00465E5D" w:rsidRPr="00A74216" w:rsidRDefault="00465E5D" w:rsidP="00465E5D">
            <w:pPr>
              <w:pStyle w:val="TableText"/>
              <w:rPr>
                <w:noProof w:val="0"/>
              </w:rPr>
            </w:pPr>
            <w:r>
              <w:t>51</w:t>
            </w:r>
          </w:p>
        </w:tc>
        <w:tc>
          <w:tcPr>
            <w:tcW w:w="605" w:type="dxa"/>
            <w:tcBorders>
              <w:top w:val="nil"/>
              <w:bottom w:val="single" w:sz="12" w:space="0" w:color="auto"/>
            </w:tcBorders>
            <w:shd w:val="clear" w:color="auto" w:fill="FFFFFF"/>
          </w:tcPr>
          <w:p w14:paraId="2F9B076B" w14:textId="48BE52AF" w:rsidR="00465E5D" w:rsidRPr="00A74216" w:rsidRDefault="00465E5D" w:rsidP="00465E5D">
            <w:pPr>
              <w:pStyle w:val="TableText"/>
              <w:rPr>
                <w:noProof w:val="0"/>
              </w:rPr>
            </w:pPr>
            <w:r>
              <w:t>51</w:t>
            </w:r>
          </w:p>
        </w:tc>
        <w:tc>
          <w:tcPr>
            <w:tcW w:w="605" w:type="dxa"/>
            <w:tcBorders>
              <w:top w:val="nil"/>
              <w:bottom w:val="single" w:sz="12" w:space="0" w:color="auto"/>
            </w:tcBorders>
            <w:shd w:val="clear" w:color="auto" w:fill="FFFFFF"/>
          </w:tcPr>
          <w:p w14:paraId="6978579B" w14:textId="15830161" w:rsidR="00465E5D" w:rsidRPr="00A74216" w:rsidRDefault="00465E5D" w:rsidP="00465E5D">
            <w:pPr>
              <w:pStyle w:val="TableText"/>
              <w:rPr>
                <w:noProof w:val="0"/>
              </w:rPr>
            </w:pPr>
            <w:r>
              <w:t>52</w:t>
            </w:r>
          </w:p>
        </w:tc>
        <w:tc>
          <w:tcPr>
            <w:tcW w:w="605" w:type="dxa"/>
            <w:tcBorders>
              <w:top w:val="nil"/>
              <w:bottom w:val="single" w:sz="12" w:space="0" w:color="auto"/>
            </w:tcBorders>
            <w:shd w:val="clear" w:color="auto" w:fill="FFFFFF"/>
          </w:tcPr>
          <w:p w14:paraId="48C5B6F1" w14:textId="58EFBA44" w:rsidR="00465E5D" w:rsidRPr="00A74216" w:rsidRDefault="00465E5D" w:rsidP="00465E5D">
            <w:pPr>
              <w:pStyle w:val="TableText"/>
              <w:rPr>
                <w:noProof w:val="0"/>
              </w:rPr>
            </w:pPr>
            <w:r>
              <w:t>21</w:t>
            </w:r>
          </w:p>
        </w:tc>
        <w:tc>
          <w:tcPr>
            <w:tcW w:w="605" w:type="dxa"/>
            <w:tcBorders>
              <w:top w:val="nil"/>
              <w:bottom w:val="single" w:sz="12" w:space="0" w:color="auto"/>
            </w:tcBorders>
            <w:shd w:val="clear" w:color="auto" w:fill="FFFFFF"/>
          </w:tcPr>
          <w:p w14:paraId="64080906" w14:textId="73EEF905" w:rsidR="00465E5D" w:rsidRPr="00A74216" w:rsidRDefault="00465E5D" w:rsidP="00465E5D">
            <w:pPr>
              <w:pStyle w:val="TableText"/>
              <w:rPr>
                <w:noProof w:val="0"/>
              </w:rPr>
            </w:pPr>
            <w:r>
              <w:t>21</w:t>
            </w:r>
          </w:p>
        </w:tc>
        <w:tc>
          <w:tcPr>
            <w:tcW w:w="605" w:type="dxa"/>
            <w:tcBorders>
              <w:top w:val="nil"/>
              <w:bottom w:val="single" w:sz="12" w:space="0" w:color="auto"/>
            </w:tcBorders>
            <w:shd w:val="clear" w:color="auto" w:fill="FFFFFF"/>
          </w:tcPr>
          <w:p w14:paraId="234F2457" w14:textId="33312784" w:rsidR="00465E5D" w:rsidRPr="00A74216" w:rsidRDefault="00465E5D" w:rsidP="00465E5D">
            <w:pPr>
              <w:pStyle w:val="TableText"/>
              <w:rPr>
                <w:noProof w:val="0"/>
              </w:rPr>
            </w:pPr>
            <w:r>
              <w:t>21</w:t>
            </w:r>
          </w:p>
        </w:tc>
        <w:tc>
          <w:tcPr>
            <w:tcW w:w="605" w:type="dxa"/>
            <w:tcBorders>
              <w:top w:val="nil"/>
              <w:bottom w:val="single" w:sz="12" w:space="0" w:color="auto"/>
            </w:tcBorders>
            <w:shd w:val="clear" w:color="auto" w:fill="FFFFFF"/>
          </w:tcPr>
          <w:p w14:paraId="2E31EC6E" w14:textId="5FD8D5BD" w:rsidR="00465E5D" w:rsidRPr="00A74216" w:rsidRDefault="00465E5D" w:rsidP="00465E5D">
            <w:pPr>
              <w:pStyle w:val="TableText"/>
              <w:rPr>
                <w:noProof w:val="0"/>
              </w:rPr>
            </w:pPr>
            <w:r>
              <w:t>16</w:t>
            </w:r>
          </w:p>
        </w:tc>
        <w:tc>
          <w:tcPr>
            <w:tcW w:w="605" w:type="dxa"/>
            <w:tcBorders>
              <w:top w:val="nil"/>
              <w:bottom w:val="single" w:sz="12" w:space="0" w:color="auto"/>
            </w:tcBorders>
            <w:shd w:val="clear" w:color="auto" w:fill="FFFFFF"/>
          </w:tcPr>
          <w:p w14:paraId="4C481519" w14:textId="5A141707" w:rsidR="00465E5D" w:rsidRPr="00A74216" w:rsidRDefault="00465E5D" w:rsidP="00465E5D">
            <w:pPr>
              <w:pStyle w:val="TableText"/>
              <w:rPr>
                <w:noProof w:val="0"/>
              </w:rPr>
            </w:pPr>
            <w:r>
              <w:t>15</w:t>
            </w:r>
          </w:p>
        </w:tc>
        <w:tc>
          <w:tcPr>
            <w:tcW w:w="605" w:type="dxa"/>
            <w:tcBorders>
              <w:top w:val="nil"/>
              <w:bottom w:val="single" w:sz="12" w:space="0" w:color="auto"/>
            </w:tcBorders>
            <w:shd w:val="clear" w:color="auto" w:fill="FFFFFF"/>
          </w:tcPr>
          <w:p w14:paraId="045E3175" w14:textId="3AAAB4A2" w:rsidR="00465E5D" w:rsidRPr="00A74216" w:rsidRDefault="00465E5D" w:rsidP="00465E5D">
            <w:pPr>
              <w:pStyle w:val="TableText"/>
              <w:rPr>
                <w:noProof w:val="0"/>
              </w:rPr>
            </w:pPr>
            <w:r>
              <w:t>15</w:t>
            </w:r>
          </w:p>
        </w:tc>
        <w:tc>
          <w:tcPr>
            <w:tcW w:w="605" w:type="dxa"/>
            <w:tcBorders>
              <w:top w:val="nil"/>
              <w:bottom w:val="single" w:sz="12" w:space="0" w:color="auto"/>
            </w:tcBorders>
            <w:shd w:val="clear" w:color="auto" w:fill="FFFFFF"/>
          </w:tcPr>
          <w:p w14:paraId="2C9C1306" w14:textId="59D9F3CE" w:rsidR="00465E5D" w:rsidRPr="00A74216" w:rsidRDefault="00465E5D" w:rsidP="00465E5D">
            <w:pPr>
              <w:pStyle w:val="TableText"/>
              <w:rPr>
                <w:noProof w:val="0"/>
              </w:rPr>
            </w:pPr>
            <w:r>
              <w:t>12</w:t>
            </w:r>
          </w:p>
        </w:tc>
        <w:tc>
          <w:tcPr>
            <w:tcW w:w="605" w:type="dxa"/>
            <w:tcBorders>
              <w:top w:val="nil"/>
              <w:bottom w:val="single" w:sz="12" w:space="0" w:color="auto"/>
            </w:tcBorders>
            <w:shd w:val="clear" w:color="auto" w:fill="FFFFFF"/>
          </w:tcPr>
          <w:p w14:paraId="7A928586" w14:textId="394C9C9B" w:rsidR="00465E5D" w:rsidRPr="00A74216" w:rsidRDefault="00465E5D" w:rsidP="00465E5D">
            <w:pPr>
              <w:pStyle w:val="TableText"/>
              <w:rPr>
                <w:noProof w:val="0"/>
              </w:rPr>
            </w:pPr>
            <w:r>
              <w:t>12</w:t>
            </w:r>
          </w:p>
        </w:tc>
        <w:tc>
          <w:tcPr>
            <w:tcW w:w="605" w:type="dxa"/>
            <w:tcBorders>
              <w:top w:val="nil"/>
              <w:bottom w:val="single" w:sz="12" w:space="0" w:color="auto"/>
            </w:tcBorders>
            <w:shd w:val="clear" w:color="auto" w:fill="FFFFFF"/>
          </w:tcPr>
          <w:p w14:paraId="6219564C" w14:textId="41EE49AF" w:rsidR="00465E5D" w:rsidRPr="00A74216" w:rsidRDefault="00465E5D" w:rsidP="00465E5D">
            <w:pPr>
              <w:pStyle w:val="TableText"/>
              <w:rPr>
                <w:noProof w:val="0"/>
              </w:rPr>
            </w:pPr>
            <w:r>
              <w:t>12</w:t>
            </w:r>
          </w:p>
        </w:tc>
        <w:tc>
          <w:tcPr>
            <w:tcW w:w="605" w:type="dxa"/>
            <w:tcBorders>
              <w:top w:val="nil"/>
              <w:bottom w:val="single" w:sz="12" w:space="0" w:color="auto"/>
            </w:tcBorders>
            <w:shd w:val="clear" w:color="auto" w:fill="FFFFFF"/>
          </w:tcPr>
          <w:p w14:paraId="01107BC1" w14:textId="6CF1A29B" w:rsidR="00465E5D" w:rsidRPr="00A74216" w:rsidRDefault="00465E5D" w:rsidP="00465E5D">
            <w:pPr>
              <w:pStyle w:val="TableText"/>
              <w:rPr>
                <w:noProof w:val="0"/>
              </w:rPr>
            </w:pPr>
            <w:r>
              <w:t>28</w:t>
            </w:r>
          </w:p>
        </w:tc>
        <w:tc>
          <w:tcPr>
            <w:tcW w:w="605" w:type="dxa"/>
            <w:tcBorders>
              <w:top w:val="nil"/>
              <w:bottom w:val="single" w:sz="12" w:space="0" w:color="auto"/>
            </w:tcBorders>
            <w:shd w:val="clear" w:color="auto" w:fill="FFFFFF"/>
          </w:tcPr>
          <w:p w14:paraId="70683BEE" w14:textId="247134C1" w:rsidR="00465E5D" w:rsidRPr="00A74216" w:rsidRDefault="00465E5D" w:rsidP="00465E5D">
            <w:pPr>
              <w:pStyle w:val="TableText"/>
              <w:rPr>
                <w:noProof w:val="0"/>
              </w:rPr>
            </w:pPr>
            <w:r>
              <w:t>27</w:t>
            </w:r>
          </w:p>
        </w:tc>
        <w:tc>
          <w:tcPr>
            <w:tcW w:w="605" w:type="dxa"/>
            <w:tcBorders>
              <w:top w:val="nil"/>
              <w:bottom w:val="single" w:sz="12" w:space="0" w:color="auto"/>
            </w:tcBorders>
            <w:shd w:val="clear" w:color="auto" w:fill="FFFFFF"/>
          </w:tcPr>
          <w:p w14:paraId="69D008BA" w14:textId="2341A81B" w:rsidR="00465E5D" w:rsidRPr="00A74216" w:rsidRDefault="00465E5D" w:rsidP="00465E5D">
            <w:pPr>
              <w:pStyle w:val="TableText"/>
              <w:rPr>
                <w:noProof w:val="0"/>
                <w:color w:val="000000"/>
              </w:rPr>
            </w:pPr>
            <w:r>
              <w:t>27</w:t>
            </w:r>
          </w:p>
        </w:tc>
        <w:tc>
          <w:tcPr>
            <w:tcW w:w="936" w:type="dxa"/>
            <w:tcBorders>
              <w:top w:val="nil"/>
              <w:bottom w:val="single" w:sz="12" w:space="0" w:color="auto"/>
            </w:tcBorders>
            <w:shd w:val="clear" w:color="auto" w:fill="FFFFFF"/>
          </w:tcPr>
          <w:p w14:paraId="6CEBC945" w14:textId="70BF37C7" w:rsidR="00465E5D" w:rsidRPr="00A74216" w:rsidRDefault="00465E5D" w:rsidP="00465E5D">
            <w:pPr>
              <w:pStyle w:val="TableText"/>
              <w:rPr>
                <w:noProof w:val="0"/>
              </w:rPr>
            </w:pPr>
            <w:r>
              <w:t>0.55</w:t>
            </w:r>
          </w:p>
        </w:tc>
        <w:tc>
          <w:tcPr>
            <w:tcW w:w="936" w:type="dxa"/>
            <w:tcBorders>
              <w:top w:val="nil"/>
              <w:bottom w:val="single" w:sz="12" w:space="0" w:color="auto"/>
            </w:tcBorders>
            <w:shd w:val="clear" w:color="auto" w:fill="FFFFFF"/>
          </w:tcPr>
          <w:p w14:paraId="2C954604" w14:textId="7B41C5A8" w:rsidR="00465E5D" w:rsidRPr="00A74216" w:rsidRDefault="001E194D" w:rsidP="00465E5D">
            <w:pPr>
              <w:pStyle w:val="TableText"/>
              <w:rPr>
                <w:noProof w:val="0"/>
              </w:rPr>
            </w:pPr>
            <w:r>
              <w:t>0.38</w:t>
            </w:r>
          </w:p>
        </w:tc>
      </w:tr>
    </w:tbl>
    <w:p w14:paraId="5D08D643" w14:textId="5ABC04FC" w:rsidR="00B70C0D" w:rsidRPr="00A74216" w:rsidRDefault="00B70C0D" w:rsidP="00786942">
      <w:pPr>
        <w:pStyle w:val="Caption"/>
      </w:pPr>
      <w:bookmarkStart w:id="51" w:name="_Ref516042093"/>
      <w:bookmarkStart w:id="52" w:name="_Ref516042118"/>
      <w:bookmarkStart w:id="53" w:name="_Toc520362681"/>
      <w:bookmarkStart w:id="54" w:name="_Toc40615128"/>
      <w:bookmarkStart w:id="55" w:name="_Toc102560676"/>
      <w:bookmarkStart w:id="56" w:name="_Toc182958719"/>
      <w:r w:rsidRPr="00A74216">
        <w:lastRenderedPageBreak/>
        <w:t>Table 10.A.</w:t>
      </w:r>
      <w:r>
        <w:fldChar w:fldCharType="begin"/>
      </w:r>
      <w:r>
        <w:instrText>SEQ Table_10.A. \* ARABIC</w:instrText>
      </w:r>
      <w:r>
        <w:fldChar w:fldCharType="separate"/>
      </w:r>
      <w:r w:rsidR="006E16ED">
        <w:rPr>
          <w:noProof/>
        </w:rPr>
        <w:t>3</w:t>
      </w:r>
      <w:r>
        <w:fldChar w:fldCharType="end"/>
      </w:r>
      <w:bookmarkEnd w:id="47"/>
      <w:bookmarkEnd w:id="51"/>
      <w:r w:rsidRPr="00A74216">
        <w:t xml:space="preserve">  </w:t>
      </w:r>
      <w:bookmarkEnd w:id="48"/>
      <w:bookmarkEnd w:id="49"/>
      <w:bookmarkEnd w:id="52"/>
      <w:bookmarkEnd w:id="53"/>
      <w:bookmarkEnd w:id="54"/>
      <w:r w:rsidRPr="00A74216">
        <w:t>SS</w:t>
      </w:r>
      <w:r w:rsidRPr="00F52A32">
        <w:t xml:space="preserve"> Distributions</w:t>
      </w:r>
      <w:r w:rsidR="001917E0" w:rsidRPr="00F52A32">
        <w:t xml:space="preserve"> for ELA</w:t>
      </w:r>
      <w:r w:rsidRPr="00F52A32">
        <w:t xml:space="preserve"> Across </w:t>
      </w:r>
      <w:r w:rsidR="00EF1942">
        <w:t>2023–24</w:t>
      </w:r>
      <w:r w:rsidR="00AA6C13">
        <w:t xml:space="preserve">, </w:t>
      </w:r>
      <w:r w:rsidR="00EF1942">
        <w:t>2022–23</w:t>
      </w:r>
      <w:r w:rsidRPr="00F52A32">
        <w:t xml:space="preserve">, </w:t>
      </w:r>
      <w:r w:rsidR="00AA6C13">
        <w:t xml:space="preserve">and </w:t>
      </w:r>
      <w:r w:rsidR="00EF1942">
        <w:t>2021–22</w:t>
      </w:r>
      <w:r w:rsidR="001917E0">
        <w:t>—</w:t>
      </w:r>
      <w:r w:rsidRPr="00F52A32">
        <w:t>Grades Three Through Five</w:t>
      </w:r>
      <w:r w:rsidR="002C010D">
        <w:t>,</w:t>
      </w:r>
      <w:r w:rsidRPr="00F52A32">
        <w:t xml:space="preserve"> Cross-‍Sectional Comparison</w:t>
      </w:r>
      <w:bookmarkEnd w:id="55"/>
      <w:bookmarkEnd w:id="56"/>
    </w:p>
    <w:tbl>
      <w:tblPr>
        <w:tblStyle w:val="TRs"/>
        <w:tblW w:w="0" w:type="auto"/>
        <w:tblLayout w:type="fixed"/>
        <w:tblLook w:val="0020" w:firstRow="1" w:lastRow="0" w:firstColumn="0" w:lastColumn="0" w:noHBand="0" w:noVBand="0"/>
      </w:tblPr>
      <w:tblGrid>
        <w:gridCol w:w="1440"/>
        <w:gridCol w:w="1008"/>
        <w:gridCol w:w="1008"/>
        <w:gridCol w:w="1008"/>
        <w:gridCol w:w="1008"/>
        <w:gridCol w:w="1008"/>
        <w:gridCol w:w="1008"/>
        <w:gridCol w:w="1008"/>
        <w:gridCol w:w="1008"/>
        <w:gridCol w:w="1008"/>
      </w:tblGrid>
      <w:tr w:rsidR="00B70C0D" w:rsidRPr="00D923CB" w14:paraId="59E6A76A" w14:textId="77777777" w:rsidTr="00A02DA4">
        <w:trPr>
          <w:cnfStyle w:val="100000000000" w:firstRow="1" w:lastRow="0" w:firstColumn="0" w:lastColumn="0" w:oddVBand="0" w:evenVBand="0" w:oddHBand="0" w:evenHBand="0" w:firstRowFirstColumn="0" w:firstRowLastColumn="0" w:lastRowFirstColumn="0" w:lastRowLastColumn="0"/>
          <w:trHeight w:val="2160"/>
        </w:trPr>
        <w:tc>
          <w:tcPr>
            <w:tcW w:w="1440" w:type="dxa"/>
            <w:noWrap/>
            <w:textDirection w:val="btLr"/>
            <w:vAlign w:val="center"/>
          </w:tcPr>
          <w:p w14:paraId="3710B8A9" w14:textId="77777777" w:rsidR="00B70C0D" w:rsidRPr="00D923CB" w:rsidRDefault="00B70C0D" w:rsidP="00CF4B83">
            <w:pPr>
              <w:pStyle w:val="TableHead"/>
              <w:ind w:left="72"/>
              <w:jc w:val="left"/>
              <w:rPr>
                <w:b/>
                <w:bCs w:val="0"/>
                <w:noProof w:val="0"/>
              </w:rPr>
            </w:pPr>
            <w:bookmarkStart w:id="57" w:name="_Ref476516621"/>
            <w:bookmarkStart w:id="58" w:name="_Toc485229282"/>
            <w:r w:rsidRPr="00D923CB">
              <w:rPr>
                <w:b/>
                <w:bCs w:val="0"/>
                <w:noProof w:val="0"/>
              </w:rPr>
              <w:t>SS Distributions</w:t>
            </w:r>
          </w:p>
        </w:tc>
        <w:tc>
          <w:tcPr>
            <w:tcW w:w="1008" w:type="dxa"/>
            <w:tcMar>
              <w:left w:w="58" w:type="dxa"/>
              <w:right w:w="58" w:type="dxa"/>
            </w:tcMar>
            <w:textDirection w:val="btLr"/>
            <w:vAlign w:val="center"/>
          </w:tcPr>
          <w:p w14:paraId="1788E996" w14:textId="77AE4A70" w:rsidR="00B70C0D" w:rsidRPr="00D923CB" w:rsidRDefault="00B70C0D" w:rsidP="00CF4B83">
            <w:pPr>
              <w:pStyle w:val="TableHead"/>
              <w:ind w:left="72"/>
              <w:jc w:val="left"/>
              <w:rPr>
                <w:b/>
                <w:bCs w:val="0"/>
                <w:noProof w:val="0"/>
              </w:rPr>
            </w:pPr>
            <w:r w:rsidRPr="00D923CB">
              <w:rPr>
                <w:b/>
                <w:bCs w:val="0"/>
                <w:noProof w:val="0"/>
              </w:rPr>
              <w:t xml:space="preserve">Grade 3 </w:t>
            </w:r>
            <w:r w:rsidR="00EF1942">
              <w:rPr>
                <w:b/>
                <w:bCs w:val="0"/>
                <w:noProof w:val="0"/>
              </w:rPr>
              <w:t>2023–24</w:t>
            </w:r>
          </w:p>
        </w:tc>
        <w:tc>
          <w:tcPr>
            <w:tcW w:w="1008" w:type="dxa"/>
            <w:tcMar>
              <w:left w:w="58" w:type="dxa"/>
              <w:right w:w="58" w:type="dxa"/>
            </w:tcMar>
            <w:textDirection w:val="btLr"/>
            <w:vAlign w:val="center"/>
          </w:tcPr>
          <w:p w14:paraId="7A75F030" w14:textId="53642023" w:rsidR="00B70C0D" w:rsidRPr="00D923CB" w:rsidRDefault="00B70C0D" w:rsidP="00CF4B83">
            <w:pPr>
              <w:pStyle w:val="TableHead"/>
              <w:ind w:left="72"/>
              <w:jc w:val="left"/>
              <w:rPr>
                <w:b/>
                <w:bCs w:val="0"/>
                <w:noProof w:val="0"/>
              </w:rPr>
            </w:pPr>
            <w:r w:rsidRPr="00D923CB">
              <w:rPr>
                <w:b/>
                <w:bCs w:val="0"/>
                <w:noProof w:val="0"/>
              </w:rPr>
              <w:t xml:space="preserve">Grade 3 </w:t>
            </w:r>
            <w:r w:rsidR="00EF1942">
              <w:rPr>
                <w:b/>
                <w:bCs w:val="0"/>
                <w:noProof w:val="0"/>
              </w:rPr>
              <w:t>2022–23</w:t>
            </w:r>
          </w:p>
        </w:tc>
        <w:tc>
          <w:tcPr>
            <w:tcW w:w="1008" w:type="dxa"/>
            <w:textDirection w:val="btLr"/>
            <w:vAlign w:val="center"/>
          </w:tcPr>
          <w:p w14:paraId="198C5355" w14:textId="0BE66C08" w:rsidR="00B70C0D" w:rsidRPr="00D923CB" w:rsidRDefault="00B70C0D" w:rsidP="00CF4B83">
            <w:pPr>
              <w:pStyle w:val="TableHead"/>
              <w:ind w:left="72"/>
              <w:jc w:val="left"/>
              <w:rPr>
                <w:b/>
                <w:bCs w:val="0"/>
                <w:noProof w:val="0"/>
              </w:rPr>
            </w:pPr>
            <w:r w:rsidRPr="00D923CB">
              <w:rPr>
                <w:b/>
                <w:bCs w:val="0"/>
                <w:noProof w:val="0"/>
              </w:rPr>
              <w:t xml:space="preserve">Grade 3 </w:t>
            </w:r>
            <w:r w:rsidR="00EF1942">
              <w:rPr>
                <w:b/>
                <w:bCs w:val="0"/>
                <w:noProof w:val="0"/>
              </w:rPr>
              <w:t>2021–22</w:t>
            </w:r>
          </w:p>
        </w:tc>
        <w:tc>
          <w:tcPr>
            <w:tcW w:w="1008" w:type="dxa"/>
            <w:tcMar>
              <w:left w:w="58" w:type="dxa"/>
              <w:right w:w="58" w:type="dxa"/>
            </w:tcMar>
            <w:textDirection w:val="btLr"/>
            <w:vAlign w:val="center"/>
          </w:tcPr>
          <w:p w14:paraId="37659AF4" w14:textId="3AC902F9" w:rsidR="00B70C0D" w:rsidRPr="00D923CB" w:rsidRDefault="00B70C0D" w:rsidP="00CF4B83">
            <w:pPr>
              <w:pStyle w:val="TableHead"/>
              <w:ind w:left="72"/>
              <w:jc w:val="left"/>
              <w:rPr>
                <w:b/>
                <w:bCs w:val="0"/>
                <w:noProof w:val="0"/>
              </w:rPr>
            </w:pPr>
            <w:r w:rsidRPr="00D923CB">
              <w:rPr>
                <w:b/>
                <w:bCs w:val="0"/>
                <w:noProof w:val="0"/>
              </w:rPr>
              <w:t xml:space="preserve">Grade 4 </w:t>
            </w:r>
            <w:r w:rsidR="00EF1942">
              <w:rPr>
                <w:b/>
                <w:bCs w:val="0"/>
                <w:noProof w:val="0"/>
              </w:rPr>
              <w:t>2023–24</w:t>
            </w:r>
          </w:p>
        </w:tc>
        <w:tc>
          <w:tcPr>
            <w:tcW w:w="1008" w:type="dxa"/>
            <w:tcMar>
              <w:left w:w="58" w:type="dxa"/>
              <w:right w:w="58" w:type="dxa"/>
            </w:tcMar>
            <w:textDirection w:val="btLr"/>
            <w:vAlign w:val="center"/>
          </w:tcPr>
          <w:p w14:paraId="4FF64986" w14:textId="67E075F8" w:rsidR="00B70C0D" w:rsidRPr="00D923CB" w:rsidRDefault="00B70C0D" w:rsidP="00CF4B83">
            <w:pPr>
              <w:pStyle w:val="TableHead"/>
              <w:ind w:left="72"/>
              <w:jc w:val="left"/>
              <w:rPr>
                <w:b/>
                <w:bCs w:val="0"/>
                <w:noProof w:val="0"/>
              </w:rPr>
            </w:pPr>
            <w:r w:rsidRPr="00D923CB">
              <w:rPr>
                <w:b/>
                <w:bCs w:val="0"/>
                <w:noProof w:val="0"/>
              </w:rPr>
              <w:t xml:space="preserve">Grade 4 </w:t>
            </w:r>
            <w:r w:rsidR="00EF1942">
              <w:rPr>
                <w:b/>
                <w:bCs w:val="0"/>
                <w:noProof w:val="0"/>
              </w:rPr>
              <w:t>2022–23</w:t>
            </w:r>
          </w:p>
        </w:tc>
        <w:tc>
          <w:tcPr>
            <w:tcW w:w="1008" w:type="dxa"/>
            <w:textDirection w:val="btLr"/>
            <w:vAlign w:val="center"/>
          </w:tcPr>
          <w:p w14:paraId="366F6D13" w14:textId="0A6E4A35" w:rsidR="00B70C0D" w:rsidRPr="00D923CB" w:rsidRDefault="00B70C0D" w:rsidP="00CF4B83">
            <w:pPr>
              <w:pStyle w:val="TableHead"/>
              <w:ind w:left="72"/>
              <w:jc w:val="left"/>
              <w:rPr>
                <w:b/>
                <w:bCs w:val="0"/>
                <w:noProof w:val="0"/>
              </w:rPr>
            </w:pPr>
            <w:r w:rsidRPr="00D923CB">
              <w:rPr>
                <w:b/>
                <w:bCs w:val="0"/>
                <w:noProof w:val="0"/>
              </w:rPr>
              <w:t xml:space="preserve">Grade 4 </w:t>
            </w:r>
            <w:r w:rsidR="00EF1942">
              <w:rPr>
                <w:b/>
                <w:bCs w:val="0"/>
                <w:noProof w:val="0"/>
              </w:rPr>
              <w:t>2021–22</w:t>
            </w:r>
          </w:p>
        </w:tc>
        <w:tc>
          <w:tcPr>
            <w:tcW w:w="1008" w:type="dxa"/>
            <w:tcMar>
              <w:left w:w="58" w:type="dxa"/>
              <w:right w:w="58" w:type="dxa"/>
            </w:tcMar>
            <w:textDirection w:val="btLr"/>
            <w:vAlign w:val="center"/>
          </w:tcPr>
          <w:p w14:paraId="6BB8521C" w14:textId="79D754EB" w:rsidR="00B70C0D" w:rsidRPr="00D923CB" w:rsidRDefault="00B70C0D" w:rsidP="00CF4B83">
            <w:pPr>
              <w:pStyle w:val="TableHead"/>
              <w:ind w:left="72"/>
              <w:jc w:val="left"/>
              <w:rPr>
                <w:b/>
                <w:bCs w:val="0"/>
                <w:noProof w:val="0"/>
              </w:rPr>
            </w:pPr>
            <w:r w:rsidRPr="00D923CB">
              <w:rPr>
                <w:b/>
                <w:bCs w:val="0"/>
                <w:noProof w:val="0"/>
              </w:rPr>
              <w:t xml:space="preserve">Grade 5 </w:t>
            </w:r>
            <w:r w:rsidR="00EF1942">
              <w:rPr>
                <w:b/>
                <w:bCs w:val="0"/>
                <w:noProof w:val="0"/>
              </w:rPr>
              <w:t>2023–24</w:t>
            </w:r>
          </w:p>
        </w:tc>
        <w:tc>
          <w:tcPr>
            <w:tcW w:w="1008" w:type="dxa"/>
            <w:tcMar>
              <w:left w:w="58" w:type="dxa"/>
              <w:right w:w="58" w:type="dxa"/>
            </w:tcMar>
            <w:textDirection w:val="btLr"/>
            <w:vAlign w:val="center"/>
          </w:tcPr>
          <w:p w14:paraId="1932DEB5" w14:textId="7B44E127" w:rsidR="00B70C0D" w:rsidRPr="00D923CB" w:rsidRDefault="00B70C0D" w:rsidP="00CF4B83">
            <w:pPr>
              <w:pStyle w:val="TableHead"/>
              <w:ind w:left="72"/>
              <w:jc w:val="left"/>
              <w:rPr>
                <w:b/>
                <w:bCs w:val="0"/>
                <w:noProof w:val="0"/>
              </w:rPr>
            </w:pPr>
            <w:r w:rsidRPr="00D923CB">
              <w:rPr>
                <w:b/>
                <w:bCs w:val="0"/>
                <w:noProof w:val="0"/>
              </w:rPr>
              <w:t xml:space="preserve">Grade 5 </w:t>
            </w:r>
            <w:r w:rsidR="00EF1942">
              <w:rPr>
                <w:b/>
                <w:bCs w:val="0"/>
                <w:noProof w:val="0"/>
              </w:rPr>
              <w:t>2022–23</w:t>
            </w:r>
          </w:p>
        </w:tc>
        <w:tc>
          <w:tcPr>
            <w:tcW w:w="1008" w:type="dxa"/>
            <w:textDirection w:val="btLr"/>
            <w:vAlign w:val="center"/>
          </w:tcPr>
          <w:p w14:paraId="4F9673D6" w14:textId="5420D247" w:rsidR="00B70C0D" w:rsidRPr="00D923CB" w:rsidRDefault="00B70C0D" w:rsidP="00CF4B83">
            <w:pPr>
              <w:pStyle w:val="TableHead"/>
              <w:ind w:left="72"/>
              <w:jc w:val="left"/>
              <w:rPr>
                <w:b/>
                <w:bCs w:val="0"/>
                <w:noProof w:val="0"/>
              </w:rPr>
            </w:pPr>
            <w:r w:rsidRPr="00D923CB">
              <w:rPr>
                <w:b/>
                <w:bCs w:val="0"/>
                <w:noProof w:val="0"/>
              </w:rPr>
              <w:t xml:space="preserve">Grade 5 </w:t>
            </w:r>
            <w:r w:rsidR="00EF1942">
              <w:rPr>
                <w:b/>
                <w:bCs w:val="0"/>
                <w:noProof w:val="0"/>
              </w:rPr>
              <w:t>2021–22</w:t>
            </w:r>
          </w:p>
        </w:tc>
      </w:tr>
      <w:tr w:rsidR="00947626" w:rsidRPr="00A74216" w14:paraId="321B2569" w14:textId="77777777" w:rsidTr="00A02DA4">
        <w:tc>
          <w:tcPr>
            <w:tcW w:w="1440" w:type="dxa"/>
            <w:tcBorders>
              <w:top w:val="single" w:sz="4" w:space="0" w:color="auto"/>
              <w:bottom w:val="nil"/>
            </w:tcBorders>
            <w:shd w:val="clear" w:color="auto" w:fill="FFFFFF"/>
            <w:noWrap/>
            <w:vAlign w:val="bottom"/>
          </w:tcPr>
          <w:p w14:paraId="00B18313" w14:textId="3880DC47" w:rsidR="00947626" w:rsidRPr="00F92312" w:rsidRDefault="00947626" w:rsidP="00947626">
            <w:pPr>
              <w:pStyle w:val="TableText"/>
              <w:rPr>
                <w:noProof w:val="0"/>
                <w:szCs w:val="24"/>
              </w:rPr>
            </w:pPr>
            <w:r>
              <w:t>2880</w:t>
            </w:r>
            <w:r w:rsidR="0006389B">
              <w:t>–</w:t>
            </w:r>
            <w:r>
              <w:t>2900</w:t>
            </w:r>
          </w:p>
        </w:tc>
        <w:tc>
          <w:tcPr>
            <w:tcW w:w="1008" w:type="dxa"/>
            <w:tcBorders>
              <w:top w:val="single" w:sz="4" w:space="0" w:color="auto"/>
              <w:bottom w:val="nil"/>
            </w:tcBorders>
            <w:shd w:val="clear" w:color="auto" w:fill="FFFFFF"/>
            <w:vAlign w:val="bottom"/>
          </w:tcPr>
          <w:p w14:paraId="34FE2328" w14:textId="117D2A9D" w:rsidR="00947626" w:rsidRPr="00F52A32" w:rsidRDefault="00947626" w:rsidP="00556EB6">
            <w:pPr>
              <w:pStyle w:val="TableText"/>
              <w:rPr>
                <w:noProof w:val="0"/>
                <w:color w:val="000000"/>
              </w:rPr>
            </w:pPr>
            <w:r>
              <w:t>N/A</w:t>
            </w:r>
          </w:p>
        </w:tc>
        <w:tc>
          <w:tcPr>
            <w:tcW w:w="1008" w:type="dxa"/>
            <w:tcBorders>
              <w:top w:val="single" w:sz="4" w:space="0" w:color="auto"/>
              <w:bottom w:val="nil"/>
            </w:tcBorders>
            <w:shd w:val="clear" w:color="auto" w:fill="FFFFFF"/>
            <w:vAlign w:val="bottom"/>
          </w:tcPr>
          <w:p w14:paraId="1497724D" w14:textId="09D8891A" w:rsidR="00947626" w:rsidRPr="00F52A32" w:rsidRDefault="00947626" w:rsidP="00556EB6">
            <w:pPr>
              <w:pStyle w:val="TableText"/>
              <w:rPr>
                <w:noProof w:val="0"/>
                <w:color w:val="000000"/>
              </w:rPr>
            </w:pPr>
            <w:r>
              <w:t>N/A</w:t>
            </w:r>
          </w:p>
        </w:tc>
        <w:tc>
          <w:tcPr>
            <w:tcW w:w="1008" w:type="dxa"/>
            <w:tcBorders>
              <w:top w:val="single" w:sz="4" w:space="0" w:color="auto"/>
              <w:bottom w:val="nil"/>
            </w:tcBorders>
            <w:shd w:val="clear" w:color="auto" w:fill="FFFFFF"/>
            <w:vAlign w:val="bottom"/>
          </w:tcPr>
          <w:p w14:paraId="1108BEDE" w14:textId="53106989" w:rsidR="00947626" w:rsidRPr="00F52A32" w:rsidRDefault="00947626" w:rsidP="00556EB6">
            <w:pPr>
              <w:pStyle w:val="TableText"/>
              <w:rPr>
                <w:noProof w:val="0"/>
                <w:color w:val="000000"/>
              </w:rPr>
            </w:pPr>
            <w:r>
              <w:t>N/A</w:t>
            </w:r>
          </w:p>
        </w:tc>
        <w:tc>
          <w:tcPr>
            <w:tcW w:w="1008" w:type="dxa"/>
            <w:tcBorders>
              <w:top w:val="single" w:sz="4" w:space="0" w:color="auto"/>
              <w:bottom w:val="nil"/>
            </w:tcBorders>
            <w:shd w:val="clear" w:color="auto" w:fill="FFFFFF"/>
            <w:vAlign w:val="bottom"/>
          </w:tcPr>
          <w:p w14:paraId="178F000A" w14:textId="37AD845D" w:rsidR="00947626" w:rsidRPr="00F52A32" w:rsidRDefault="00947626" w:rsidP="00556EB6">
            <w:pPr>
              <w:pStyle w:val="TableText"/>
              <w:rPr>
                <w:noProof w:val="0"/>
                <w:color w:val="000000"/>
              </w:rPr>
            </w:pPr>
            <w:r>
              <w:t>N/A</w:t>
            </w:r>
          </w:p>
        </w:tc>
        <w:tc>
          <w:tcPr>
            <w:tcW w:w="1008" w:type="dxa"/>
            <w:tcBorders>
              <w:top w:val="single" w:sz="4" w:space="0" w:color="auto"/>
              <w:bottom w:val="nil"/>
            </w:tcBorders>
            <w:shd w:val="clear" w:color="auto" w:fill="FFFFFF"/>
            <w:vAlign w:val="bottom"/>
          </w:tcPr>
          <w:p w14:paraId="64012FFF" w14:textId="16BBA43A" w:rsidR="00947626" w:rsidRPr="00F52A32" w:rsidRDefault="00947626" w:rsidP="00556EB6">
            <w:pPr>
              <w:pStyle w:val="TableText"/>
              <w:rPr>
                <w:noProof w:val="0"/>
                <w:color w:val="000000"/>
              </w:rPr>
            </w:pPr>
            <w:r>
              <w:t>N/A</w:t>
            </w:r>
          </w:p>
        </w:tc>
        <w:tc>
          <w:tcPr>
            <w:tcW w:w="1008" w:type="dxa"/>
            <w:tcBorders>
              <w:top w:val="single" w:sz="4" w:space="0" w:color="auto"/>
              <w:bottom w:val="nil"/>
            </w:tcBorders>
            <w:shd w:val="clear" w:color="auto" w:fill="FFFFFF"/>
            <w:vAlign w:val="bottom"/>
          </w:tcPr>
          <w:p w14:paraId="1C9B4037" w14:textId="379800A4" w:rsidR="00947626" w:rsidRPr="00F52A32" w:rsidRDefault="00947626" w:rsidP="00556EB6">
            <w:pPr>
              <w:pStyle w:val="TableText"/>
              <w:rPr>
                <w:noProof w:val="0"/>
                <w:color w:val="000000"/>
              </w:rPr>
            </w:pPr>
            <w:r>
              <w:t>N/A</w:t>
            </w:r>
          </w:p>
        </w:tc>
        <w:tc>
          <w:tcPr>
            <w:tcW w:w="1008" w:type="dxa"/>
            <w:tcBorders>
              <w:top w:val="single" w:sz="4" w:space="0" w:color="auto"/>
              <w:bottom w:val="nil"/>
            </w:tcBorders>
            <w:shd w:val="clear" w:color="auto" w:fill="FFFFFF"/>
            <w:vAlign w:val="bottom"/>
          </w:tcPr>
          <w:p w14:paraId="0AFB2F70" w14:textId="5D5D5690" w:rsidR="00947626" w:rsidRPr="00F52A32" w:rsidRDefault="00947626" w:rsidP="00556EB6">
            <w:pPr>
              <w:pStyle w:val="TableText"/>
              <w:rPr>
                <w:noProof w:val="0"/>
                <w:color w:val="000000"/>
              </w:rPr>
            </w:pPr>
            <w:r>
              <w:t>N/A</w:t>
            </w:r>
          </w:p>
        </w:tc>
        <w:tc>
          <w:tcPr>
            <w:tcW w:w="1008" w:type="dxa"/>
            <w:tcBorders>
              <w:top w:val="single" w:sz="4" w:space="0" w:color="auto"/>
              <w:bottom w:val="nil"/>
            </w:tcBorders>
            <w:shd w:val="clear" w:color="auto" w:fill="FFFFFF"/>
            <w:vAlign w:val="bottom"/>
          </w:tcPr>
          <w:p w14:paraId="61578AAA" w14:textId="60CEBAFC" w:rsidR="00947626" w:rsidRPr="00F52A32" w:rsidRDefault="00947626" w:rsidP="00556EB6">
            <w:pPr>
              <w:pStyle w:val="TableText"/>
              <w:rPr>
                <w:noProof w:val="0"/>
                <w:color w:val="000000"/>
              </w:rPr>
            </w:pPr>
            <w:r>
              <w:t>N/A</w:t>
            </w:r>
          </w:p>
        </w:tc>
        <w:tc>
          <w:tcPr>
            <w:tcW w:w="1008" w:type="dxa"/>
            <w:tcBorders>
              <w:top w:val="single" w:sz="4" w:space="0" w:color="auto"/>
              <w:bottom w:val="nil"/>
            </w:tcBorders>
            <w:shd w:val="clear" w:color="auto" w:fill="FFFFFF"/>
            <w:vAlign w:val="bottom"/>
          </w:tcPr>
          <w:p w14:paraId="766F97B0" w14:textId="75E84C3B" w:rsidR="00947626" w:rsidRPr="00F52A32" w:rsidRDefault="00947626" w:rsidP="00556EB6">
            <w:pPr>
              <w:pStyle w:val="TableText"/>
              <w:rPr>
                <w:noProof w:val="0"/>
                <w:color w:val="000000"/>
              </w:rPr>
            </w:pPr>
            <w:r>
              <w:t>N/A</w:t>
            </w:r>
          </w:p>
        </w:tc>
      </w:tr>
      <w:tr w:rsidR="00947626" w:rsidRPr="00A74216" w14:paraId="7DA4D6C0" w14:textId="77777777" w:rsidTr="00A02DA4">
        <w:tc>
          <w:tcPr>
            <w:tcW w:w="1440" w:type="dxa"/>
            <w:tcBorders>
              <w:top w:val="nil"/>
              <w:bottom w:val="nil"/>
            </w:tcBorders>
            <w:shd w:val="clear" w:color="auto" w:fill="FFFFFF"/>
            <w:noWrap/>
            <w:vAlign w:val="bottom"/>
          </w:tcPr>
          <w:p w14:paraId="56770B54" w14:textId="50C10573" w:rsidR="00947626" w:rsidRPr="00F92312" w:rsidRDefault="00947626" w:rsidP="00947626">
            <w:pPr>
              <w:pStyle w:val="TableText"/>
              <w:rPr>
                <w:noProof w:val="0"/>
                <w:szCs w:val="24"/>
              </w:rPr>
            </w:pPr>
            <w:r>
              <w:t>2850</w:t>
            </w:r>
            <w:r w:rsidR="0006389B">
              <w:t>–</w:t>
            </w:r>
            <w:r>
              <w:t>2879</w:t>
            </w:r>
          </w:p>
        </w:tc>
        <w:tc>
          <w:tcPr>
            <w:tcW w:w="1008" w:type="dxa"/>
            <w:tcBorders>
              <w:top w:val="nil"/>
              <w:bottom w:val="nil"/>
            </w:tcBorders>
            <w:shd w:val="clear" w:color="auto" w:fill="FFFFFF"/>
            <w:vAlign w:val="bottom"/>
          </w:tcPr>
          <w:p w14:paraId="2FFA7BB8" w14:textId="6BC168D8" w:rsidR="00947626" w:rsidRPr="00F52A32" w:rsidRDefault="00947626" w:rsidP="00556EB6">
            <w:pPr>
              <w:pStyle w:val="TableText"/>
              <w:rPr>
                <w:noProof w:val="0"/>
                <w:color w:val="000000"/>
              </w:rPr>
            </w:pPr>
            <w:r>
              <w:t>N/A</w:t>
            </w:r>
          </w:p>
        </w:tc>
        <w:tc>
          <w:tcPr>
            <w:tcW w:w="1008" w:type="dxa"/>
            <w:tcBorders>
              <w:top w:val="nil"/>
              <w:bottom w:val="nil"/>
            </w:tcBorders>
            <w:shd w:val="clear" w:color="auto" w:fill="FFFFFF"/>
            <w:vAlign w:val="bottom"/>
          </w:tcPr>
          <w:p w14:paraId="37691264" w14:textId="75E01895" w:rsidR="00947626" w:rsidRPr="00F52A32" w:rsidRDefault="00947626" w:rsidP="00556EB6">
            <w:pPr>
              <w:pStyle w:val="TableText"/>
              <w:rPr>
                <w:noProof w:val="0"/>
                <w:color w:val="000000"/>
              </w:rPr>
            </w:pPr>
            <w:r>
              <w:t>N/A</w:t>
            </w:r>
          </w:p>
        </w:tc>
        <w:tc>
          <w:tcPr>
            <w:tcW w:w="1008" w:type="dxa"/>
            <w:tcBorders>
              <w:top w:val="nil"/>
              <w:bottom w:val="nil"/>
            </w:tcBorders>
            <w:shd w:val="clear" w:color="auto" w:fill="FFFFFF"/>
            <w:vAlign w:val="bottom"/>
          </w:tcPr>
          <w:p w14:paraId="54F36A48" w14:textId="311BFE8C" w:rsidR="00947626" w:rsidRPr="00F52A32" w:rsidRDefault="00947626" w:rsidP="00556EB6">
            <w:pPr>
              <w:pStyle w:val="TableText"/>
              <w:rPr>
                <w:noProof w:val="0"/>
                <w:color w:val="000000"/>
              </w:rPr>
            </w:pPr>
            <w:r>
              <w:t>N/A</w:t>
            </w:r>
          </w:p>
        </w:tc>
        <w:tc>
          <w:tcPr>
            <w:tcW w:w="1008" w:type="dxa"/>
            <w:tcBorders>
              <w:top w:val="nil"/>
              <w:bottom w:val="nil"/>
            </w:tcBorders>
            <w:shd w:val="clear" w:color="auto" w:fill="FFFFFF"/>
            <w:vAlign w:val="bottom"/>
          </w:tcPr>
          <w:p w14:paraId="194131D6" w14:textId="1A01026D" w:rsidR="00947626" w:rsidRPr="00F52A32" w:rsidRDefault="00947626" w:rsidP="00556EB6">
            <w:pPr>
              <w:pStyle w:val="TableText"/>
              <w:rPr>
                <w:noProof w:val="0"/>
                <w:color w:val="000000"/>
              </w:rPr>
            </w:pPr>
            <w:r>
              <w:t>N/A</w:t>
            </w:r>
          </w:p>
        </w:tc>
        <w:tc>
          <w:tcPr>
            <w:tcW w:w="1008" w:type="dxa"/>
            <w:tcBorders>
              <w:top w:val="nil"/>
              <w:bottom w:val="nil"/>
            </w:tcBorders>
            <w:shd w:val="clear" w:color="auto" w:fill="FFFFFF"/>
            <w:vAlign w:val="bottom"/>
          </w:tcPr>
          <w:p w14:paraId="7521A4DF" w14:textId="33C6C09A" w:rsidR="00947626" w:rsidRPr="00F52A32" w:rsidRDefault="00947626" w:rsidP="00556EB6">
            <w:pPr>
              <w:pStyle w:val="TableText"/>
              <w:rPr>
                <w:noProof w:val="0"/>
                <w:color w:val="000000"/>
              </w:rPr>
            </w:pPr>
            <w:r>
              <w:t>N/A</w:t>
            </w:r>
          </w:p>
        </w:tc>
        <w:tc>
          <w:tcPr>
            <w:tcW w:w="1008" w:type="dxa"/>
            <w:tcBorders>
              <w:top w:val="nil"/>
              <w:bottom w:val="nil"/>
            </w:tcBorders>
            <w:shd w:val="clear" w:color="auto" w:fill="FFFFFF"/>
            <w:vAlign w:val="bottom"/>
          </w:tcPr>
          <w:p w14:paraId="26BEFFD1" w14:textId="6AD7A5D7" w:rsidR="00947626" w:rsidRPr="00F52A32" w:rsidRDefault="00947626" w:rsidP="00556EB6">
            <w:pPr>
              <w:pStyle w:val="TableText"/>
              <w:rPr>
                <w:noProof w:val="0"/>
                <w:color w:val="000000"/>
              </w:rPr>
            </w:pPr>
            <w:r>
              <w:t>N/A</w:t>
            </w:r>
          </w:p>
        </w:tc>
        <w:tc>
          <w:tcPr>
            <w:tcW w:w="1008" w:type="dxa"/>
            <w:tcBorders>
              <w:top w:val="nil"/>
              <w:bottom w:val="nil"/>
            </w:tcBorders>
            <w:shd w:val="clear" w:color="auto" w:fill="FFFFFF"/>
            <w:vAlign w:val="bottom"/>
          </w:tcPr>
          <w:p w14:paraId="0868B1B2" w14:textId="6E021766" w:rsidR="00947626" w:rsidRPr="00F52A32" w:rsidRDefault="00947626" w:rsidP="00556EB6">
            <w:pPr>
              <w:pStyle w:val="TableText"/>
              <w:rPr>
                <w:noProof w:val="0"/>
                <w:color w:val="000000"/>
              </w:rPr>
            </w:pPr>
            <w:r>
              <w:t>N/A</w:t>
            </w:r>
          </w:p>
        </w:tc>
        <w:tc>
          <w:tcPr>
            <w:tcW w:w="1008" w:type="dxa"/>
            <w:tcBorders>
              <w:top w:val="nil"/>
              <w:bottom w:val="nil"/>
            </w:tcBorders>
            <w:shd w:val="clear" w:color="auto" w:fill="FFFFFF"/>
            <w:vAlign w:val="bottom"/>
          </w:tcPr>
          <w:p w14:paraId="3375B90E" w14:textId="61488C47" w:rsidR="00947626" w:rsidRPr="00F52A32" w:rsidRDefault="00947626" w:rsidP="00556EB6">
            <w:pPr>
              <w:pStyle w:val="TableText"/>
              <w:rPr>
                <w:noProof w:val="0"/>
                <w:color w:val="000000"/>
              </w:rPr>
            </w:pPr>
            <w:r>
              <w:t>N/A</w:t>
            </w:r>
          </w:p>
        </w:tc>
        <w:tc>
          <w:tcPr>
            <w:tcW w:w="1008" w:type="dxa"/>
            <w:tcBorders>
              <w:top w:val="nil"/>
              <w:bottom w:val="nil"/>
            </w:tcBorders>
            <w:shd w:val="clear" w:color="auto" w:fill="FFFFFF"/>
            <w:vAlign w:val="bottom"/>
          </w:tcPr>
          <w:p w14:paraId="46491B30" w14:textId="373A731C" w:rsidR="00947626" w:rsidRPr="00F52A32" w:rsidRDefault="00947626" w:rsidP="00556EB6">
            <w:pPr>
              <w:pStyle w:val="TableText"/>
              <w:rPr>
                <w:noProof w:val="0"/>
                <w:color w:val="000000"/>
              </w:rPr>
            </w:pPr>
            <w:r>
              <w:t>N/A</w:t>
            </w:r>
          </w:p>
        </w:tc>
      </w:tr>
      <w:tr w:rsidR="00947626" w:rsidRPr="00A74216" w14:paraId="3D69532D" w14:textId="77777777" w:rsidTr="00A02DA4">
        <w:tc>
          <w:tcPr>
            <w:tcW w:w="1440" w:type="dxa"/>
            <w:tcBorders>
              <w:top w:val="nil"/>
              <w:bottom w:val="nil"/>
            </w:tcBorders>
            <w:shd w:val="clear" w:color="auto" w:fill="FFFFFF"/>
            <w:noWrap/>
            <w:vAlign w:val="bottom"/>
          </w:tcPr>
          <w:p w14:paraId="37CF8D8B" w14:textId="7B171253" w:rsidR="00947626" w:rsidRPr="00F92312" w:rsidRDefault="00947626" w:rsidP="00947626">
            <w:pPr>
              <w:pStyle w:val="TableText"/>
              <w:rPr>
                <w:noProof w:val="0"/>
                <w:szCs w:val="24"/>
              </w:rPr>
            </w:pPr>
            <w:r>
              <w:t>2820</w:t>
            </w:r>
            <w:r w:rsidR="0006389B">
              <w:t>–</w:t>
            </w:r>
            <w:r>
              <w:t>2849</w:t>
            </w:r>
          </w:p>
        </w:tc>
        <w:tc>
          <w:tcPr>
            <w:tcW w:w="1008" w:type="dxa"/>
            <w:tcBorders>
              <w:top w:val="nil"/>
              <w:bottom w:val="nil"/>
            </w:tcBorders>
            <w:shd w:val="clear" w:color="auto" w:fill="FFFFFF"/>
            <w:vAlign w:val="bottom"/>
          </w:tcPr>
          <w:p w14:paraId="3075E8D6" w14:textId="585EC18D" w:rsidR="00947626" w:rsidRPr="00F52A32" w:rsidRDefault="00947626" w:rsidP="00556EB6">
            <w:pPr>
              <w:pStyle w:val="TableText"/>
              <w:rPr>
                <w:noProof w:val="0"/>
                <w:color w:val="000000"/>
              </w:rPr>
            </w:pPr>
            <w:r>
              <w:t>N/A</w:t>
            </w:r>
          </w:p>
        </w:tc>
        <w:tc>
          <w:tcPr>
            <w:tcW w:w="1008" w:type="dxa"/>
            <w:tcBorders>
              <w:top w:val="nil"/>
              <w:bottom w:val="nil"/>
            </w:tcBorders>
            <w:shd w:val="clear" w:color="auto" w:fill="FFFFFF"/>
            <w:vAlign w:val="bottom"/>
          </w:tcPr>
          <w:p w14:paraId="36721D54" w14:textId="463429E5" w:rsidR="00947626" w:rsidRPr="00F52A32" w:rsidRDefault="00947626" w:rsidP="00556EB6">
            <w:pPr>
              <w:pStyle w:val="TableText"/>
              <w:rPr>
                <w:noProof w:val="0"/>
                <w:color w:val="000000"/>
              </w:rPr>
            </w:pPr>
            <w:r>
              <w:t>N/A</w:t>
            </w:r>
          </w:p>
        </w:tc>
        <w:tc>
          <w:tcPr>
            <w:tcW w:w="1008" w:type="dxa"/>
            <w:tcBorders>
              <w:top w:val="nil"/>
              <w:bottom w:val="nil"/>
            </w:tcBorders>
            <w:shd w:val="clear" w:color="auto" w:fill="FFFFFF"/>
            <w:vAlign w:val="bottom"/>
          </w:tcPr>
          <w:p w14:paraId="52DBF336" w14:textId="5A3810B4" w:rsidR="00947626" w:rsidRPr="00F52A32" w:rsidRDefault="00947626" w:rsidP="00556EB6">
            <w:pPr>
              <w:pStyle w:val="TableText"/>
              <w:rPr>
                <w:noProof w:val="0"/>
                <w:color w:val="000000"/>
              </w:rPr>
            </w:pPr>
            <w:r>
              <w:t>N/A</w:t>
            </w:r>
          </w:p>
        </w:tc>
        <w:tc>
          <w:tcPr>
            <w:tcW w:w="1008" w:type="dxa"/>
            <w:tcBorders>
              <w:top w:val="nil"/>
              <w:bottom w:val="nil"/>
            </w:tcBorders>
            <w:shd w:val="clear" w:color="auto" w:fill="FFFFFF"/>
            <w:vAlign w:val="bottom"/>
          </w:tcPr>
          <w:p w14:paraId="5B0E3455" w14:textId="33E5B36A" w:rsidR="00947626" w:rsidRPr="00F52A32" w:rsidRDefault="00947626" w:rsidP="00556EB6">
            <w:pPr>
              <w:pStyle w:val="TableText"/>
              <w:rPr>
                <w:noProof w:val="0"/>
                <w:color w:val="000000"/>
              </w:rPr>
            </w:pPr>
            <w:r>
              <w:t>N/A</w:t>
            </w:r>
          </w:p>
        </w:tc>
        <w:tc>
          <w:tcPr>
            <w:tcW w:w="1008" w:type="dxa"/>
            <w:tcBorders>
              <w:top w:val="nil"/>
              <w:bottom w:val="nil"/>
            </w:tcBorders>
            <w:shd w:val="clear" w:color="auto" w:fill="FFFFFF"/>
            <w:vAlign w:val="bottom"/>
          </w:tcPr>
          <w:p w14:paraId="4AFA994A" w14:textId="0E20C42D" w:rsidR="00947626" w:rsidRPr="00F52A32" w:rsidRDefault="00947626" w:rsidP="00556EB6">
            <w:pPr>
              <w:pStyle w:val="TableText"/>
              <w:rPr>
                <w:noProof w:val="0"/>
                <w:color w:val="000000"/>
              </w:rPr>
            </w:pPr>
            <w:r>
              <w:t>N/A</w:t>
            </w:r>
          </w:p>
        </w:tc>
        <w:tc>
          <w:tcPr>
            <w:tcW w:w="1008" w:type="dxa"/>
            <w:tcBorders>
              <w:top w:val="nil"/>
              <w:bottom w:val="nil"/>
            </w:tcBorders>
            <w:shd w:val="clear" w:color="auto" w:fill="FFFFFF"/>
            <w:vAlign w:val="bottom"/>
          </w:tcPr>
          <w:p w14:paraId="0AD781C1" w14:textId="1A129D95" w:rsidR="00947626" w:rsidRPr="00F52A32" w:rsidRDefault="00947626" w:rsidP="00556EB6">
            <w:pPr>
              <w:pStyle w:val="TableText"/>
              <w:rPr>
                <w:noProof w:val="0"/>
                <w:color w:val="000000"/>
              </w:rPr>
            </w:pPr>
            <w:r>
              <w:t>N/A</w:t>
            </w:r>
          </w:p>
        </w:tc>
        <w:tc>
          <w:tcPr>
            <w:tcW w:w="1008" w:type="dxa"/>
            <w:tcBorders>
              <w:top w:val="nil"/>
              <w:bottom w:val="nil"/>
            </w:tcBorders>
            <w:shd w:val="clear" w:color="auto" w:fill="FFFFFF"/>
            <w:vAlign w:val="bottom"/>
          </w:tcPr>
          <w:p w14:paraId="089982BD" w14:textId="57342F8D" w:rsidR="00947626" w:rsidRPr="00F52A32" w:rsidRDefault="00947626" w:rsidP="00556EB6">
            <w:pPr>
              <w:pStyle w:val="TableText"/>
              <w:rPr>
                <w:noProof w:val="0"/>
                <w:color w:val="000000"/>
              </w:rPr>
            </w:pPr>
            <w:r>
              <w:t>N/A</w:t>
            </w:r>
          </w:p>
        </w:tc>
        <w:tc>
          <w:tcPr>
            <w:tcW w:w="1008" w:type="dxa"/>
            <w:tcBorders>
              <w:top w:val="nil"/>
              <w:bottom w:val="nil"/>
            </w:tcBorders>
            <w:shd w:val="clear" w:color="auto" w:fill="FFFFFF"/>
            <w:vAlign w:val="bottom"/>
          </w:tcPr>
          <w:p w14:paraId="043933ED" w14:textId="08110693" w:rsidR="00947626" w:rsidRPr="00F52A32" w:rsidRDefault="00947626" w:rsidP="00556EB6">
            <w:pPr>
              <w:pStyle w:val="TableText"/>
              <w:rPr>
                <w:noProof w:val="0"/>
                <w:color w:val="000000"/>
              </w:rPr>
            </w:pPr>
            <w:r>
              <w:t>N/A</w:t>
            </w:r>
          </w:p>
        </w:tc>
        <w:tc>
          <w:tcPr>
            <w:tcW w:w="1008" w:type="dxa"/>
            <w:tcBorders>
              <w:top w:val="nil"/>
              <w:bottom w:val="nil"/>
            </w:tcBorders>
            <w:shd w:val="clear" w:color="auto" w:fill="FFFFFF"/>
            <w:vAlign w:val="bottom"/>
          </w:tcPr>
          <w:p w14:paraId="2189C578" w14:textId="1035DA6C" w:rsidR="00947626" w:rsidRPr="00F52A32" w:rsidRDefault="00947626" w:rsidP="00556EB6">
            <w:pPr>
              <w:pStyle w:val="TableText"/>
              <w:rPr>
                <w:noProof w:val="0"/>
                <w:color w:val="000000"/>
              </w:rPr>
            </w:pPr>
            <w:r>
              <w:t>N/A</w:t>
            </w:r>
          </w:p>
        </w:tc>
      </w:tr>
      <w:tr w:rsidR="00947626" w:rsidRPr="00A74216" w14:paraId="1D0F65C4" w14:textId="77777777" w:rsidTr="00A02DA4">
        <w:tc>
          <w:tcPr>
            <w:tcW w:w="1440" w:type="dxa"/>
            <w:tcBorders>
              <w:top w:val="nil"/>
              <w:bottom w:val="nil"/>
            </w:tcBorders>
            <w:shd w:val="clear" w:color="auto" w:fill="FFFFFF"/>
            <w:noWrap/>
          </w:tcPr>
          <w:p w14:paraId="0CA8C33C" w14:textId="7E965CE2" w:rsidR="00947626" w:rsidRPr="00A74216" w:rsidRDefault="00947626" w:rsidP="00947626">
            <w:pPr>
              <w:pStyle w:val="TableText"/>
              <w:rPr>
                <w:noProof w:val="0"/>
              </w:rPr>
            </w:pPr>
            <w:r>
              <w:t>2790</w:t>
            </w:r>
            <w:r w:rsidR="0006389B">
              <w:t>–</w:t>
            </w:r>
            <w:r>
              <w:t>2819</w:t>
            </w:r>
          </w:p>
        </w:tc>
        <w:tc>
          <w:tcPr>
            <w:tcW w:w="1008" w:type="dxa"/>
            <w:tcBorders>
              <w:top w:val="nil"/>
              <w:bottom w:val="nil"/>
            </w:tcBorders>
            <w:shd w:val="clear" w:color="auto" w:fill="FFFFFF"/>
            <w:vAlign w:val="bottom"/>
          </w:tcPr>
          <w:p w14:paraId="41569F20" w14:textId="7D090A5E" w:rsidR="00947626" w:rsidRPr="00A74216" w:rsidRDefault="00947626" w:rsidP="00556EB6">
            <w:pPr>
              <w:pStyle w:val="TableText"/>
              <w:rPr>
                <w:noProof w:val="0"/>
              </w:rPr>
            </w:pPr>
            <w:r>
              <w:t>N/A</w:t>
            </w:r>
          </w:p>
        </w:tc>
        <w:tc>
          <w:tcPr>
            <w:tcW w:w="1008" w:type="dxa"/>
            <w:tcBorders>
              <w:top w:val="nil"/>
              <w:bottom w:val="nil"/>
            </w:tcBorders>
            <w:shd w:val="clear" w:color="auto" w:fill="FFFFFF"/>
            <w:vAlign w:val="bottom"/>
          </w:tcPr>
          <w:p w14:paraId="33236FA9" w14:textId="5EDFADA2" w:rsidR="00947626" w:rsidRPr="00A74216" w:rsidRDefault="00947626" w:rsidP="00556EB6">
            <w:pPr>
              <w:pStyle w:val="TableText"/>
              <w:rPr>
                <w:noProof w:val="0"/>
              </w:rPr>
            </w:pPr>
            <w:r>
              <w:t>N/A</w:t>
            </w:r>
          </w:p>
        </w:tc>
        <w:tc>
          <w:tcPr>
            <w:tcW w:w="1008" w:type="dxa"/>
            <w:tcBorders>
              <w:top w:val="nil"/>
              <w:bottom w:val="nil"/>
            </w:tcBorders>
            <w:shd w:val="clear" w:color="auto" w:fill="FFFFFF"/>
            <w:vAlign w:val="bottom"/>
          </w:tcPr>
          <w:p w14:paraId="717F627C" w14:textId="461518DC" w:rsidR="00947626" w:rsidRPr="00A74216" w:rsidRDefault="00947626" w:rsidP="00556EB6">
            <w:pPr>
              <w:pStyle w:val="TableText"/>
              <w:rPr>
                <w:noProof w:val="0"/>
              </w:rPr>
            </w:pPr>
            <w:r>
              <w:t>N/A</w:t>
            </w:r>
          </w:p>
        </w:tc>
        <w:tc>
          <w:tcPr>
            <w:tcW w:w="1008" w:type="dxa"/>
            <w:tcBorders>
              <w:top w:val="nil"/>
              <w:bottom w:val="nil"/>
            </w:tcBorders>
            <w:shd w:val="clear" w:color="auto" w:fill="FFFFFF"/>
            <w:vAlign w:val="bottom"/>
          </w:tcPr>
          <w:p w14:paraId="3EF222D0" w14:textId="3267972D" w:rsidR="00947626" w:rsidRPr="00A74216" w:rsidRDefault="00947626" w:rsidP="00556EB6">
            <w:pPr>
              <w:pStyle w:val="TableText"/>
              <w:rPr>
                <w:noProof w:val="0"/>
              </w:rPr>
            </w:pPr>
            <w:r>
              <w:t>N/A</w:t>
            </w:r>
          </w:p>
        </w:tc>
        <w:tc>
          <w:tcPr>
            <w:tcW w:w="1008" w:type="dxa"/>
            <w:tcBorders>
              <w:top w:val="nil"/>
              <w:bottom w:val="nil"/>
            </w:tcBorders>
            <w:shd w:val="clear" w:color="auto" w:fill="FFFFFF"/>
            <w:vAlign w:val="bottom"/>
          </w:tcPr>
          <w:p w14:paraId="6A2E5176" w14:textId="4B1F585D" w:rsidR="00947626" w:rsidRPr="00A74216" w:rsidRDefault="00947626" w:rsidP="00556EB6">
            <w:pPr>
              <w:pStyle w:val="TableText"/>
              <w:rPr>
                <w:noProof w:val="0"/>
              </w:rPr>
            </w:pPr>
            <w:r>
              <w:t>N/A</w:t>
            </w:r>
          </w:p>
        </w:tc>
        <w:tc>
          <w:tcPr>
            <w:tcW w:w="1008" w:type="dxa"/>
            <w:tcBorders>
              <w:top w:val="nil"/>
              <w:bottom w:val="nil"/>
            </w:tcBorders>
            <w:shd w:val="clear" w:color="auto" w:fill="FFFFFF"/>
            <w:vAlign w:val="bottom"/>
          </w:tcPr>
          <w:p w14:paraId="0DF81C26" w14:textId="0C8DB869" w:rsidR="00947626" w:rsidRPr="00A74216" w:rsidRDefault="00947626" w:rsidP="00556EB6">
            <w:pPr>
              <w:pStyle w:val="TableText"/>
              <w:rPr>
                <w:noProof w:val="0"/>
              </w:rPr>
            </w:pPr>
            <w:r>
              <w:t>N/A</w:t>
            </w:r>
          </w:p>
        </w:tc>
        <w:tc>
          <w:tcPr>
            <w:tcW w:w="1008" w:type="dxa"/>
            <w:tcBorders>
              <w:top w:val="nil"/>
              <w:bottom w:val="nil"/>
            </w:tcBorders>
            <w:shd w:val="clear" w:color="auto" w:fill="FFFFFF"/>
            <w:vAlign w:val="bottom"/>
          </w:tcPr>
          <w:p w14:paraId="025C9016" w14:textId="33E858B4" w:rsidR="00947626" w:rsidRPr="00A74216" w:rsidRDefault="00947626" w:rsidP="00556EB6">
            <w:pPr>
              <w:pStyle w:val="TableText"/>
              <w:rPr>
                <w:noProof w:val="0"/>
              </w:rPr>
            </w:pPr>
            <w:r>
              <w:t>N/A</w:t>
            </w:r>
          </w:p>
        </w:tc>
        <w:tc>
          <w:tcPr>
            <w:tcW w:w="1008" w:type="dxa"/>
            <w:tcBorders>
              <w:top w:val="nil"/>
              <w:bottom w:val="nil"/>
            </w:tcBorders>
            <w:shd w:val="clear" w:color="auto" w:fill="FFFFFF"/>
            <w:vAlign w:val="bottom"/>
          </w:tcPr>
          <w:p w14:paraId="34104AE6" w14:textId="739FD2F2" w:rsidR="00947626" w:rsidRPr="00A74216" w:rsidRDefault="00947626" w:rsidP="00556EB6">
            <w:pPr>
              <w:pStyle w:val="TableText"/>
              <w:rPr>
                <w:noProof w:val="0"/>
              </w:rPr>
            </w:pPr>
            <w:r>
              <w:t>N/A</w:t>
            </w:r>
          </w:p>
        </w:tc>
        <w:tc>
          <w:tcPr>
            <w:tcW w:w="1008" w:type="dxa"/>
            <w:tcBorders>
              <w:top w:val="nil"/>
              <w:bottom w:val="nil"/>
            </w:tcBorders>
            <w:shd w:val="clear" w:color="auto" w:fill="FFFFFF"/>
            <w:vAlign w:val="bottom"/>
          </w:tcPr>
          <w:p w14:paraId="70162827" w14:textId="556C7AC9" w:rsidR="00947626" w:rsidRPr="00A74216" w:rsidRDefault="00947626" w:rsidP="00556EB6">
            <w:pPr>
              <w:pStyle w:val="TableText"/>
              <w:rPr>
                <w:noProof w:val="0"/>
                <w:color w:val="000000"/>
              </w:rPr>
            </w:pPr>
            <w:r>
              <w:t>N/A</w:t>
            </w:r>
          </w:p>
        </w:tc>
      </w:tr>
      <w:tr w:rsidR="00947626" w:rsidRPr="00A74216" w14:paraId="3320E187" w14:textId="77777777" w:rsidTr="00A02DA4">
        <w:tc>
          <w:tcPr>
            <w:tcW w:w="1440" w:type="dxa"/>
            <w:tcBorders>
              <w:top w:val="nil"/>
            </w:tcBorders>
            <w:shd w:val="clear" w:color="auto" w:fill="FFFFFF"/>
            <w:noWrap/>
          </w:tcPr>
          <w:p w14:paraId="72BFE4F2" w14:textId="00810FB8" w:rsidR="00947626" w:rsidRPr="00A74216" w:rsidRDefault="00947626" w:rsidP="00947626">
            <w:pPr>
              <w:pStyle w:val="TableText"/>
              <w:rPr>
                <w:noProof w:val="0"/>
              </w:rPr>
            </w:pPr>
            <w:r>
              <w:t>2760</w:t>
            </w:r>
            <w:r w:rsidR="0006389B">
              <w:t>–</w:t>
            </w:r>
            <w:r>
              <w:t>2789</w:t>
            </w:r>
          </w:p>
        </w:tc>
        <w:tc>
          <w:tcPr>
            <w:tcW w:w="1008" w:type="dxa"/>
            <w:tcBorders>
              <w:top w:val="nil"/>
            </w:tcBorders>
            <w:shd w:val="clear" w:color="auto" w:fill="FFFFFF"/>
            <w:vAlign w:val="bottom"/>
          </w:tcPr>
          <w:p w14:paraId="46BF0276" w14:textId="3DAF4803" w:rsidR="00947626" w:rsidRPr="00A74216" w:rsidRDefault="00947626" w:rsidP="00556EB6">
            <w:pPr>
              <w:pStyle w:val="TableText"/>
              <w:rPr>
                <w:noProof w:val="0"/>
              </w:rPr>
            </w:pPr>
            <w:r>
              <w:t>N/A</w:t>
            </w:r>
          </w:p>
        </w:tc>
        <w:tc>
          <w:tcPr>
            <w:tcW w:w="1008" w:type="dxa"/>
            <w:tcBorders>
              <w:top w:val="nil"/>
            </w:tcBorders>
            <w:shd w:val="clear" w:color="auto" w:fill="FFFFFF"/>
            <w:vAlign w:val="bottom"/>
          </w:tcPr>
          <w:p w14:paraId="28CE4E19" w14:textId="086A7083" w:rsidR="00947626" w:rsidRPr="00A74216" w:rsidRDefault="00947626" w:rsidP="00556EB6">
            <w:pPr>
              <w:pStyle w:val="TableText"/>
              <w:rPr>
                <w:noProof w:val="0"/>
              </w:rPr>
            </w:pPr>
            <w:r>
              <w:t>N/A</w:t>
            </w:r>
          </w:p>
        </w:tc>
        <w:tc>
          <w:tcPr>
            <w:tcW w:w="1008" w:type="dxa"/>
            <w:tcBorders>
              <w:top w:val="nil"/>
            </w:tcBorders>
            <w:shd w:val="clear" w:color="auto" w:fill="FFFFFF"/>
            <w:vAlign w:val="bottom"/>
          </w:tcPr>
          <w:p w14:paraId="0D96D7C6" w14:textId="766B07C3" w:rsidR="00947626" w:rsidRPr="00A74216" w:rsidRDefault="00947626" w:rsidP="00556EB6">
            <w:pPr>
              <w:pStyle w:val="TableText"/>
              <w:rPr>
                <w:noProof w:val="0"/>
              </w:rPr>
            </w:pPr>
            <w:r>
              <w:t>N/A</w:t>
            </w:r>
          </w:p>
        </w:tc>
        <w:tc>
          <w:tcPr>
            <w:tcW w:w="1008" w:type="dxa"/>
            <w:tcBorders>
              <w:top w:val="nil"/>
            </w:tcBorders>
            <w:shd w:val="clear" w:color="auto" w:fill="FFFFFF"/>
            <w:vAlign w:val="bottom"/>
          </w:tcPr>
          <w:p w14:paraId="6EE06D5E" w14:textId="0315AA32" w:rsidR="00947626" w:rsidRPr="00A74216" w:rsidRDefault="00947626" w:rsidP="00556EB6">
            <w:pPr>
              <w:pStyle w:val="TableText"/>
              <w:rPr>
                <w:noProof w:val="0"/>
              </w:rPr>
            </w:pPr>
            <w:r>
              <w:t>N/A</w:t>
            </w:r>
          </w:p>
        </w:tc>
        <w:tc>
          <w:tcPr>
            <w:tcW w:w="1008" w:type="dxa"/>
            <w:tcBorders>
              <w:top w:val="nil"/>
            </w:tcBorders>
            <w:shd w:val="clear" w:color="auto" w:fill="FFFFFF"/>
            <w:vAlign w:val="bottom"/>
          </w:tcPr>
          <w:p w14:paraId="32D08FF5" w14:textId="712EF86F" w:rsidR="00947626" w:rsidRPr="00A74216" w:rsidRDefault="00947626" w:rsidP="00556EB6">
            <w:pPr>
              <w:pStyle w:val="TableText"/>
              <w:rPr>
                <w:noProof w:val="0"/>
              </w:rPr>
            </w:pPr>
            <w:r>
              <w:t>N/A</w:t>
            </w:r>
          </w:p>
        </w:tc>
        <w:tc>
          <w:tcPr>
            <w:tcW w:w="1008" w:type="dxa"/>
            <w:tcBorders>
              <w:top w:val="nil"/>
            </w:tcBorders>
            <w:shd w:val="clear" w:color="auto" w:fill="FFFFFF"/>
            <w:vAlign w:val="bottom"/>
          </w:tcPr>
          <w:p w14:paraId="062F778F" w14:textId="31FDA3FA" w:rsidR="00947626" w:rsidRPr="00A74216" w:rsidRDefault="00947626" w:rsidP="00556EB6">
            <w:pPr>
              <w:pStyle w:val="TableText"/>
              <w:rPr>
                <w:noProof w:val="0"/>
              </w:rPr>
            </w:pPr>
            <w:r>
              <w:t>N/A</w:t>
            </w:r>
          </w:p>
        </w:tc>
        <w:tc>
          <w:tcPr>
            <w:tcW w:w="1008" w:type="dxa"/>
            <w:tcBorders>
              <w:top w:val="nil"/>
            </w:tcBorders>
            <w:shd w:val="clear" w:color="auto" w:fill="FFFFFF"/>
            <w:vAlign w:val="bottom"/>
          </w:tcPr>
          <w:p w14:paraId="660A5C59" w14:textId="6A887CB8" w:rsidR="00947626" w:rsidRPr="00A74216" w:rsidRDefault="00947626" w:rsidP="00556EB6">
            <w:pPr>
              <w:pStyle w:val="TableText"/>
              <w:rPr>
                <w:noProof w:val="0"/>
              </w:rPr>
            </w:pPr>
            <w:r>
              <w:t>N/A</w:t>
            </w:r>
          </w:p>
        </w:tc>
        <w:tc>
          <w:tcPr>
            <w:tcW w:w="1008" w:type="dxa"/>
            <w:tcBorders>
              <w:top w:val="nil"/>
            </w:tcBorders>
            <w:shd w:val="clear" w:color="auto" w:fill="FFFFFF"/>
            <w:vAlign w:val="bottom"/>
          </w:tcPr>
          <w:p w14:paraId="3685B366" w14:textId="112582F3" w:rsidR="00947626" w:rsidRPr="00A74216" w:rsidRDefault="00947626" w:rsidP="00556EB6">
            <w:pPr>
              <w:pStyle w:val="TableText"/>
              <w:rPr>
                <w:noProof w:val="0"/>
              </w:rPr>
            </w:pPr>
            <w:r>
              <w:t>N/A</w:t>
            </w:r>
          </w:p>
        </w:tc>
        <w:tc>
          <w:tcPr>
            <w:tcW w:w="1008" w:type="dxa"/>
            <w:tcBorders>
              <w:top w:val="nil"/>
            </w:tcBorders>
            <w:shd w:val="clear" w:color="auto" w:fill="FFFFFF"/>
            <w:vAlign w:val="bottom"/>
          </w:tcPr>
          <w:p w14:paraId="42402D91" w14:textId="671D7187" w:rsidR="00947626" w:rsidRPr="00A74216" w:rsidRDefault="00947626" w:rsidP="00556EB6">
            <w:pPr>
              <w:pStyle w:val="TableText"/>
              <w:rPr>
                <w:noProof w:val="0"/>
                <w:color w:val="000000"/>
              </w:rPr>
            </w:pPr>
            <w:r>
              <w:t>N/A</w:t>
            </w:r>
          </w:p>
        </w:tc>
      </w:tr>
      <w:tr w:rsidR="00947626" w:rsidRPr="00A74216" w14:paraId="7467A0D1" w14:textId="77777777" w:rsidTr="00A02DA4">
        <w:tc>
          <w:tcPr>
            <w:tcW w:w="1440" w:type="dxa"/>
            <w:shd w:val="clear" w:color="auto" w:fill="FFFFFF"/>
            <w:noWrap/>
          </w:tcPr>
          <w:p w14:paraId="0F78C752" w14:textId="320FF0A9" w:rsidR="00947626" w:rsidRPr="00A74216" w:rsidRDefault="00947626" w:rsidP="00947626">
            <w:pPr>
              <w:pStyle w:val="TableText"/>
              <w:rPr>
                <w:noProof w:val="0"/>
              </w:rPr>
            </w:pPr>
            <w:r>
              <w:t>2730</w:t>
            </w:r>
            <w:r w:rsidR="0006389B">
              <w:t>–</w:t>
            </w:r>
            <w:r>
              <w:t>2759</w:t>
            </w:r>
          </w:p>
        </w:tc>
        <w:tc>
          <w:tcPr>
            <w:tcW w:w="1008" w:type="dxa"/>
            <w:shd w:val="clear" w:color="auto" w:fill="FFFFFF"/>
            <w:vAlign w:val="bottom"/>
          </w:tcPr>
          <w:p w14:paraId="27834F03" w14:textId="6F992C4B" w:rsidR="00947626" w:rsidRPr="00A74216" w:rsidRDefault="00947626" w:rsidP="00556EB6">
            <w:pPr>
              <w:pStyle w:val="TableText"/>
              <w:rPr>
                <w:noProof w:val="0"/>
              </w:rPr>
            </w:pPr>
            <w:r>
              <w:t>N/A</w:t>
            </w:r>
          </w:p>
        </w:tc>
        <w:tc>
          <w:tcPr>
            <w:tcW w:w="1008" w:type="dxa"/>
            <w:shd w:val="clear" w:color="auto" w:fill="FFFFFF"/>
            <w:vAlign w:val="bottom"/>
          </w:tcPr>
          <w:p w14:paraId="737ADEBC" w14:textId="62453ACC" w:rsidR="00947626" w:rsidRPr="00A74216" w:rsidRDefault="00947626" w:rsidP="00556EB6">
            <w:pPr>
              <w:pStyle w:val="TableText"/>
              <w:rPr>
                <w:noProof w:val="0"/>
              </w:rPr>
            </w:pPr>
            <w:r>
              <w:t>N/A</w:t>
            </w:r>
          </w:p>
        </w:tc>
        <w:tc>
          <w:tcPr>
            <w:tcW w:w="1008" w:type="dxa"/>
            <w:shd w:val="clear" w:color="auto" w:fill="FFFFFF"/>
            <w:vAlign w:val="bottom"/>
          </w:tcPr>
          <w:p w14:paraId="4BBFB86C" w14:textId="14ED8033" w:rsidR="00947626" w:rsidRPr="00A74216" w:rsidRDefault="00947626" w:rsidP="00556EB6">
            <w:pPr>
              <w:pStyle w:val="TableText"/>
              <w:rPr>
                <w:noProof w:val="0"/>
              </w:rPr>
            </w:pPr>
            <w:r>
              <w:t>N/A</w:t>
            </w:r>
          </w:p>
        </w:tc>
        <w:tc>
          <w:tcPr>
            <w:tcW w:w="1008" w:type="dxa"/>
            <w:shd w:val="clear" w:color="auto" w:fill="FFFFFF"/>
            <w:vAlign w:val="bottom"/>
          </w:tcPr>
          <w:p w14:paraId="1512F741" w14:textId="765BE111" w:rsidR="00947626" w:rsidRPr="00A74216" w:rsidRDefault="00947626" w:rsidP="00556EB6">
            <w:pPr>
              <w:pStyle w:val="TableText"/>
              <w:rPr>
                <w:noProof w:val="0"/>
              </w:rPr>
            </w:pPr>
            <w:r>
              <w:t>N/A</w:t>
            </w:r>
          </w:p>
        </w:tc>
        <w:tc>
          <w:tcPr>
            <w:tcW w:w="1008" w:type="dxa"/>
            <w:shd w:val="clear" w:color="auto" w:fill="FFFFFF"/>
            <w:vAlign w:val="bottom"/>
          </w:tcPr>
          <w:p w14:paraId="13A4414C" w14:textId="3DD64063" w:rsidR="00947626" w:rsidRPr="00A74216" w:rsidRDefault="00947626" w:rsidP="00556EB6">
            <w:pPr>
              <w:pStyle w:val="TableText"/>
              <w:rPr>
                <w:noProof w:val="0"/>
              </w:rPr>
            </w:pPr>
            <w:r>
              <w:t>N/A</w:t>
            </w:r>
          </w:p>
        </w:tc>
        <w:tc>
          <w:tcPr>
            <w:tcW w:w="1008" w:type="dxa"/>
            <w:shd w:val="clear" w:color="auto" w:fill="FFFFFF"/>
            <w:vAlign w:val="bottom"/>
          </w:tcPr>
          <w:p w14:paraId="1F69BB6E" w14:textId="5F70EF81" w:rsidR="00947626" w:rsidRPr="00A74216" w:rsidRDefault="00947626" w:rsidP="00556EB6">
            <w:pPr>
              <w:pStyle w:val="TableText"/>
              <w:rPr>
                <w:noProof w:val="0"/>
              </w:rPr>
            </w:pPr>
            <w:r>
              <w:t>N/A</w:t>
            </w:r>
          </w:p>
        </w:tc>
        <w:tc>
          <w:tcPr>
            <w:tcW w:w="1008" w:type="dxa"/>
            <w:shd w:val="clear" w:color="auto" w:fill="FFFFFF"/>
            <w:vAlign w:val="bottom"/>
          </w:tcPr>
          <w:p w14:paraId="364834FE" w14:textId="56E104EE" w:rsidR="00947626" w:rsidRPr="00A74216" w:rsidRDefault="00947626" w:rsidP="00556EB6">
            <w:pPr>
              <w:pStyle w:val="TableText"/>
              <w:rPr>
                <w:noProof w:val="0"/>
              </w:rPr>
            </w:pPr>
            <w:r>
              <w:t>5,346</w:t>
            </w:r>
          </w:p>
        </w:tc>
        <w:tc>
          <w:tcPr>
            <w:tcW w:w="1008" w:type="dxa"/>
            <w:shd w:val="clear" w:color="auto" w:fill="FFFFFF"/>
            <w:vAlign w:val="bottom"/>
          </w:tcPr>
          <w:p w14:paraId="0B25B970" w14:textId="5E24440D" w:rsidR="00947626" w:rsidRPr="00A74216" w:rsidRDefault="00947626" w:rsidP="00556EB6">
            <w:pPr>
              <w:pStyle w:val="TableText"/>
              <w:rPr>
                <w:noProof w:val="0"/>
              </w:rPr>
            </w:pPr>
            <w:r>
              <w:t>4,827</w:t>
            </w:r>
          </w:p>
        </w:tc>
        <w:tc>
          <w:tcPr>
            <w:tcW w:w="1008" w:type="dxa"/>
            <w:shd w:val="clear" w:color="auto" w:fill="FFFFFF"/>
            <w:vAlign w:val="bottom"/>
          </w:tcPr>
          <w:p w14:paraId="4147A3E7" w14:textId="305399D0" w:rsidR="00947626" w:rsidRPr="00A74216" w:rsidRDefault="00947626" w:rsidP="00556EB6">
            <w:pPr>
              <w:pStyle w:val="TableText"/>
              <w:rPr>
                <w:noProof w:val="0"/>
                <w:color w:val="000000"/>
              </w:rPr>
            </w:pPr>
            <w:r>
              <w:t>3,761</w:t>
            </w:r>
          </w:p>
        </w:tc>
      </w:tr>
      <w:tr w:rsidR="00947626" w:rsidRPr="00A74216" w14:paraId="5F6BC660" w14:textId="77777777" w:rsidTr="00A02DA4">
        <w:tc>
          <w:tcPr>
            <w:tcW w:w="1440" w:type="dxa"/>
            <w:shd w:val="clear" w:color="auto" w:fill="FFFFFF"/>
            <w:noWrap/>
          </w:tcPr>
          <w:p w14:paraId="46917234" w14:textId="06EC19CE" w:rsidR="00947626" w:rsidRPr="00A74216" w:rsidRDefault="00947626" w:rsidP="00947626">
            <w:pPr>
              <w:pStyle w:val="TableText"/>
              <w:rPr>
                <w:noProof w:val="0"/>
              </w:rPr>
            </w:pPr>
            <w:r>
              <w:t>2700</w:t>
            </w:r>
            <w:r w:rsidR="0006389B">
              <w:t>–</w:t>
            </w:r>
            <w:r>
              <w:t>2729</w:t>
            </w:r>
          </w:p>
        </w:tc>
        <w:tc>
          <w:tcPr>
            <w:tcW w:w="1008" w:type="dxa"/>
            <w:shd w:val="clear" w:color="auto" w:fill="FFFFFF"/>
            <w:vAlign w:val="bottom"/>
          </w:tcPr>
          <w:p w14:paraId="54D70D88" w14:textId="12409A68" w:rsidR="00947626" w:rsidRPr="00A74216" w:rsidRDefault="00947626" w:rsidP="00556EB6">
            <w:pPr>
              <w:pStyle w:val="TableText"/>
              <w:rPr>
                <w:noProof w:val="0"/>
              </w:rPr>
            </w:pPr>
            <w:r>
              <w:t>N/A</w:t>
            </w:r>
          </w:p>
        </w:tc>
        <w:tc>
          <w:tcPr>
            <w:tcW w:w="1008" w:type="dxa"/>
            <w:shd w:val="clear" w:color="auto" w:fill="FFFFFF"/>
            <w:vAlign w:val="bottom"/>
          </w:tcPr>
          <w:p w14:paraId="592EEFAC" w14:textId="53703317" w:rsidR="00947626" w:rsidRPr="00A74216" w:rsidRDefault="00947626" w:rsidP="00556EB6">
            <w:pPr>
              <w:pStyle w:val="TableText"/>
              <w:rPr>
                <w:noProof w:val="0"/>
              </w:rPr>
            </w:pPr>
            <w:r>
              <w:t>N/A</w:t>
            </w:r>
          </w:p>
        </w:tc>
        <w:tc>
          <w:tcPr>
            <w:tcW w:w="1008" w:type="dxa"/>
            <w:shd w:val="clear" w:color="auto" w:fill="FFFFFF"/>
            <w:vAlign w:val="bottom"/>
          </w:tcPr>
          <w:p w14:paraId="78AD8E72" w14:textId="1264D2BF" w:rsidR="00947626" w:rsidRPr="00A74216" w:rsidRDefault="00947626" w:rsidP="00556EB6">
            <w:pPr>
              <w:pStyle w:val="TableText"/>
              <w:rPr>
                <w:noProof w:val="0"/>
              </w:rPr>
            </w:pPr>
            <w:r>
              <w:t>N/A</w:t>
            </w:r>
          </w:p>
        </w:tc>
        <w:tc>
          <w:tcPr>
            <w:tcW w:w="1008" w:type="dxa"/>
            <w:shd w:val="clear" w:color="auto" w:fill="FFFFFF"/>
            <w:vAlign w:val="bottom"/>
          </w:tcPr>
          <w:p w14:paraId="353E9A02" w14:textId="40F5B79D" w:rsidR="00947626" w:rsidRPr="00A74216" w:rsidRDefault="00947626" w:rsidP="00556EB6">
            <w:pPr>
              <w:pStyle w:val="TableText"/>
              <w:rPr>
                <w:noProof w:val="0"/>
              </w:rPr>
            </w:pPr>
            <w:r>
              <w:t>N/A</w:t>
            </w:r>
          </w:p>
        </w:tc>
        <w:tc>
          <w:tcPr>
            <w:tcW w:w="1008" w:type="dxa"/>
            <w:shd w:val="clear" w:color="auto" w:fill="FFFFFF"/>
            <w:vAlign w:val="bottom"/>
          </w:tcPr>
          <w:p w14:paraId="3DA71C76" w14:textId="2D91CDCA" w:rsidR="00947626" w:rsidRPr="00A74216" w:rsidRDefault="00947626" w:rsidP="00556EB6">
            <w:pPr>
              <w:pStyle w:val="TableText"/>
              <w:rPr>
                <w:noProof w:val="0"/>
              </w:rPr>
            </w:pPr>
            <w:r>
              <w:t>N/A</w:t>
            </w:r>
          </w:p>
        </w:tc>
        <w:tc>
          <w:tcPr>
            <w:tcW w:w="1008" w:type="dxa"/>
            <w:shd w:val="clear" w:color="auto" w:fill="FFFFFF"/>
            <w:vAlign w:val="bottom"/>
          </w:tcPr>
          <w:p w14:paraId="4EFBBD9F" w14:textId="4D908A5C" w:rsidR="00947626" w:rsidRPr="00A74216" w:rsidRDefault="00947626" w:rsidP="00556EB6">
            <w:pPr>
              <w:pStyle w:val="TableText"/>
              <w:rPr>
                <w:noProof w:val="0"/>
              </w:rPr>
            </w:pPr>
            <w:r>
              <w:t>N/A</w:t>
            </w:r>
          </w:p>
        </w:tc>
        <w:tc>
          <w:tcPr>
            <w:tcW w:w="1008" w:type="dxa"/>
            <w:shd w:val="clear" w:color="auto" w:fill="FFFFFF"/>
            <w:vAlign w:val="bottom"/>
          </w:tcPr>
          <w:p w14:paraId="2AA6660A" w14:textId="3070D4EE" w:rsidR="00947626" w:rsidRPr="00A74216" w:rsidRDefault="00947626" w:rsidP="00556EB6">
            <w:pPr>
              <w:pStyle w:val="TableText"/>
              <w:rPr>
                <w:noProof w:val="0"/>
              </w:rPr>
            </w:pPr>
            <w:r>
              <w:t>5,742</w:t>
            </w:r>
          </w:p>
        </w:tc>
        <w:tc>
          <w:tcPr>
            <w:tcW w:w="1008" w:type="dxa"/>
            <w:shd w:val="clear" w:color="auto" w:fill="FFFFFF"/>
            <w:vAlign w:val="bottom"/>
          </w:tcPr>
          <w:p w14:paraId="4CA548FA" w14:textId="7B62A0DA" w:rsidR="00947626" w:rsidRPr="00A74216" w:rsidRDefault="00947626" w:rsidP="00556EB6">
            <w:pPr>
              <w:pStyle w:val="TableText"/>
              <w:rPr>
                <w:noProof w:val="0"/>
              </w:rPr>
            </w:pPr>
            <w:r>
              <w:t>5,628</w:t>
            </w:r>
          </w:p>
        </w:tc>
        <w:tc>
          <w:tcPr>
            <w:tcW w:w="1008" w:type="dxa"/>
            <w:shd w:val="clear" w:color="auto" w:fill="FFFFFF"/>
            <w:vAlign w:val="bottom"/>
          </w:tcPr>
          <w:p w14:paraId="7BED7343" w14:textId="7251F579" w:rsidR="00947626" w:rsidRPr="00A74216" w:rsidRDefault="00947626" w:rsidP="00556EB6">
            <w:pPr>
              <w:pStyle w:val="TableText"/>
              <w:rPr>
                <w:noProof w:val="0"/>
                <w:color w:val="000000"/>
              </w:rPr>
            </w:pPr>
            <w:r>
              <w:t>5,118</w:t>
            </w:r>
          </w:p>
        </w:tc>
      </w:tr>
      <w:tr w:rsidR="00947626" w:rsidRPr="00A74216" w14:paraId="58201711" w14:textId="77777777" w:rsidTr="00A02DA4">
        <w:tc>
          <w:tcPr>
            <w:tcW w:w="1440" w:type="dxa"/>
            <w:shd w:val="clear" w:color="auto" w:fill="FFFFFF"/>
            <w:noWrap/>
          </w:tcPr>
          <w:p w14:paraId="44A64696" w14:textId="58AEB9C6" w:rsidR="00947626" w:rsidRPr="00A74216" w:rsidRDefault="00947626" w:rsidP="00947626">
            <w:pPr>
              <w:pStyle w:val="TableText"/>
              <w:rPr>
                <w:noProof w:val="0"/>
              </w:rPr>
            </w:pPr>
            <w:r>
              <w:t>2670</w:t>
            </w:r>
            <w:r w:rsidR="0006389B">
              <w:t>–</w:t>
            </w:r>
            <w:r>
              <w:t>2699</w:t>
            </w:r>
          </w:p>
        </w:tc>
        <w:tc>
          <w:tcPr>
            <w:tcW w:w="1008" w:type="dxa"/>
            <w:shd w:val="clear" w:color="auto" w:fill="FFFFFF"/>
            <w:vAlign w:val="bottom"/>
          </w:tcPr>
          <w:p w14:paraId="39EED00B" w14:textId="5203E10B" w:rsidR="00947626" w:rsidRPr="00A74216" w:rsidRDefault="00947626" w:rsidP="00556EB6">
            <w:pPr>
              <w:pStyle w:val="TableText"/>
              <w:rPr>
                <w:noProof w:val="0"/>
              </w:rPr>
            </w:pPr>
            <w:r>
              <w:t>N/A</w:t>
            </w:r>
          </w:p>
        </w:tc>
        <w:tc>
          <w:tcPr>
            <w:tcW w:w="1008" w:type="dxa"/>
            <w:shd w:val="clear" w:color="auto" w:fill="FFFFFF"/>
            <w:vAlign w:val="bottom"/>
          </w:tcPr>
          <w:p w14:paraId="19B010E3" w14:textId="79DD43F3" w:rsidR="00947626" w:rsidRPr="00A74216" w:rsidRDefault="00947626" w:rsidP="00556EB6">
            <w:pPr>
              <w:pStyle w:val="TableText"/>
              <w:rPr>
                <w:noProof w:val="0"/>
              </w:rPr>
            </w:pPr>
            <w:r>
              <w:t>N/A</w:t>
            </w:r>
          </w:p>
        </w:tc>
        <w:tc>
          <w:tcPr>
            <w:tcW w:w="1008" w:type="dxa"/>
            <w:shd w:val="clear" w:color="auto" w:fill="FFFFFF"/>
            <w:vAlign w:val="bottom"/>
          </w:tcPr>
          <w:p w14:paraId="1284949B" w14:textId="3884C321" w:rsidR="00947626" w:rsidRPr="00A74216" w:rsidRDefault="00947626" w:rsidP="00556EB6">
            <w:pPr>
              <w:pStyle w:val="TableText"/>
              <w:rPr>
                <w:noProof w:val="0"/>
              </w:rPr>
            </w:pPr>
            <w:r>
              <w:t>N/A</w:t>
            </w:r>
          </w:p>
        </w:tc>
        <w:tc>
          <w:tcPr>
            <w:tcW w:w="1008" w:type="dxa"/>
            <w:shd w:val="clear" w:color="auto" w:fill="FFFFFF"/>
            <w:vAlign w:val="bottom"/>
          </w:tcPr>
          <w:p w14:paraId="0345C45F" w14:textId="5789CCD5" w:rsidR="00947626" w:rsidRPr="00A74216" w:rsidRDefault="00947626" w:rsidP="00556EB6">
            <w:pPr>
              <w:pStyle w:val="TableText"/>
              <w:rPr>
                <w:noProof w:val="0"/>
              </w:rPr>
            </w:pPr>
            <w:r>
              <w:t>8,423</w:t>
            </w:r>
          </w:p>
        </w:tc>
        <w:tc>
          <w:tcPr>
            <w:tcW w:w="1008" w:type="dxa"/>
            <w:shd w:val="clear" w:color="auto" w:fill="FFFFFF"/>
            <w:vAlign w:val="bottom"/>
          </w:tcPr>
          <w:p w14:paraId="268B1D9F" w14:textId="42DCC560" w:rsidR="00947626" w:rsidRPr="00A74216" w:rsidRDefault="00947626" w:rsidP="00556EB6">
            <w:pPr>
              <w:pStyle w:val="TableText"/>
              <w:rPr>
                <w:noProof w:val="0"/>
              </w:rPr>
            </w:pPr>
            <w:r>
              <w:t>8,226</w:t>
            </w:r>
          </w:p>
        </w:tc>
        <w:tc>
          <w:tcPr>
            <w:tcW w:w="1008" w:type="dxa"/>
            <w:shd w:val="clear" w:color="auto" w:fill="FFFFFF"/>
            <w:vAlign w:val="bottom"/>
          </w:tcPr>
          <w:p w14:paraId="41FC1D94" w14:textId="1B23695B" w:rsidR="00947626" w:rsidRPr="00A74216" w:rsidRDefault="00947626" w:rsidP="00556EB6">
            <w:pPr>
              <w:pStyle w:val="TableText"/>
              <w:rPr>
                <w:noProof w:val="0"/>
              </w:rPr>
            </w:pPr>
            <w:r>
              <w:t>7,339</w:t>
            </w:r>
          </w:p>
        </w:tc>
        <w:tc>
          <w:tcPr>
            <w:tcW w:w="1008" w:type="dxa"/>
            <w:shd w:val="clear" w:color="auto" w:fill="FFFFFF"/>
            <w:vAlign w:val="bottom"/>
          </w:tcPr>
          <w:p w14:paraId="000785D2" w14:textId="19079021" w:rsidR="00947626" w:rsidRPr="00A74216" w:rsidRDefault="00947626" w:rsidP="00556EB6">
            <w:pPr>
              <w:pStyle w:val="TableText"/>
              <w:rPr>
                <w:noProof w:val="0"/>
              </w:rPr>
            </w:pPr>
            <w:r>
              <w:t>10,581</w:t>
            </w:r>
          </w:p>
        </w:tc>
        <w:tc>
          <w:tcPr>
            <w:tcW w:w="1008" w:type="dxa"/>
            <w:shd w:val="clear" w:color="auto" w:fill="FFFFFF"/>
            <w:vAlign w:val="bottom"/>
          </w:tcPr>
          <w:p w14:paraId="3BA56E9B" w14:textId="403CBBF9" w:rsidR="00947626" w:rsidRPr="00A74216" w:rsidRDefault="00947626" w:rsidP="00556EB6">
            <w:pPr>
              <w:pStyle w:val="TableText"/>
              <w:rPr>
                <w:noProof w:val="0"/>
              </w:rPr>
            </w:pPr>
            <w:r>
              <w:t>10,270</w:t>
            </w:r>
          </w:p>
        </w:tc>
        <w:tc>
          <w:tcPr>
            <w:tcW w:w="1008" w:type="dxa"/>
            <w:shd w:val="clear" w:color="auto" w:fill="FFFFFF"/>
            <w:vAlign w:val="bottom"/>
          </w:tcPr>
          <w:p w14:paraId="5490F551" w14:textId="5D06E413" w:rsidR="00947626" w:rsidRPr="00A74216" w:rsidRDefault="00947626" w:rsidP="00556EB6">
            <w:pPr>
              <w:pStyle w:val="TableText"/>
              <w:rPr>
                <w:noProof w:val="0"/>
                <w:color w:val="000000"/>
              </w:rPr>
            </w:pPr>
            <w:r>
              <w:t>9,983</w:t>
            </w:r>
          </w:p>
        </w:tc>
      </w:tr>
      <w:tr w:rsidR="00947626" w:rsidRPr="00A74216" w14:paraId="11DB2312" w14:textId="77777777" w:rsidTr="00A02DA4">
        <w:tc>
          <w:tcPr>
            <w:tcW w:w="1440" w:type="dxa"/>
            <w:shd w:val="clear" w:color="auto" w:fill="FFFFFF"/>
            <w:noWrap/>
          </w:tcPr>
          <w:p w14:paraId="6221BD91" w14:textId="3DCCF628" w:rsidR="00947626" w:rsidRPr="00A74216" w:rsidRDefault="00947626" w:rsidP="00947626">
            <w:pPr>
              <w:pStyle w:val="TableText"/>
              <w:rPr>
                <w:noProof w:val="0"/>
              </w:rPr>
            </w:pPr>
            <w:r>
              <w:t>2640</w:t>
            </w:r>
            <w:r w:rsidR="0006389B">
              <w:t>–</w:t>
            </w:r>
            <w:r>
              <w:t>2669</w:t>
            </w:r>
          </w:p>
        </w:tc>
        <w:tc>
          <w:tcPr>
            <w:tcW w:w="1008" w:type="dxa"/>
            <w:shd w:val="clear" w:color="auto" w:fill="FFFFFF"/>
            <w:vAlign w:val="bottom"/>
          </w:tcPr>
          <w:p w14:paraId="43724E13" w14:textId="0F7E7007" w:rsidR="00947626" w:rsidRPr="00A74216" w:rsidRDefault="00947626" w:rsidP="00556EB6">
            <w:pPr>
              <w:pStyle w:val="TableText"/>
              <w:rPr>
                <w:noProof w:val="0"/>
              </w:rPr>
            </w:pPr>
            <w:r>
              <w:t>4,867</w:t>
            </w:r>
          </w:p>
        </w:tc>
        <w:tc>
          <w:tcPr>
            <w:tcW w:w="1008" w:type="dxa"/>
            <w:shd w:val="clear" w:color="auto" w:fill="FFFFFF"/>
            <w:vAlign w:val="bottom"/>
          </w:tcPr>
          <w:p w14:paraId="132A060C" w14:textId="0F377EA1" w:rsidR="00947626" w:rsidRPr="00A74216" w:rsidRDefault="00947626" w:rsidP="00556EB6">
            <w:pPr>
              <w:pStyle w:val="TableText"/>
              <w:rPr>
                <w:noProof w:val="0"/>
              </w:rPr>
            </w:pPr>
            <w:r>
              <w:t>4,536</w:t>
            </w:r>
          </w:p>
        </w:tc>
        <w:tc>
          <w:tcPr>
            <w:tcW w:w="1008" w:type="dxa"/>
            <w:shd w:val="clear" w:color="auto" w:fill="FFFFFF"/>
            <w:vAlign w:val="bottom"/>
          </w:tcPr>
          <w:p w14:paraId="4E36B75A" w14:textId="5F0190E5" w:rsidR="00947626" w:rsidRPr="00A74216" w:rsidRDefault="00947626" w:rsidP="00556EB6">
            <w:pPr>
              <w:pStyle w:val="TableText"/>
              <w:rPr>
                <w:noProof w:val="0"/>
              </w:rPr>
            </w:pPr>
            <w:r>
              <w:t>4,421</w:t>
            </w:r>
          </w:p>
        </w:tc>
        <w:tc>
          <w:tcPr>
            <w:tcW w:w="1008" w:type="dxa"/>
            <w:shd w:val="clear" w:color="auto" w:fill="FFFFFF"/>
            <w:vAlign w:val="bottom"/>
          </w:tcPr>
          <w:p w14:paraId="2424CBFE" w14:textId="30BA6F66" w:rsidR="00947626" w:rsidRPr="00A74216" w:rsidRDefault="00947626" w:rsidP="00556EB6">
            <w:pPr>
              <w:pStyle w:val="TableText"/>
              <w:rPr>
                <w:noProof w:val="0"/>
              </w:rPr>
            </w:pPr>
            <w:r>
              <w:t>7,880</w:t>
            </w:r>
          </w:p>
        </w:tc>
        <w:tc>
          <w:tcPr>
            <w:tcW w:w="1008" w:type="dxa"/>
            <w:shd w:val="clear" w:color="auto" w:fill="FFFFFF"/>
            <w:vAlign w:val="bottom"/>
          </w:tcPr>
          <w:p w14:paraId="32B29003" w14:textId="17943FF2" w:rsidR="00947626" w:rsidRPr="00A74216" w:rsidRDefault="00947626" w:rsidP="00556EB6">
            <w:pPr>
              <w:pStyle w:val="TableText"/>
              <w:rPr>
                <w:noProof w:val="0"/>
              </w:rPr>
            </w:pPr>
            <w:r>
              <w:t>7,716</w:t>
            </w:r>
          </w:p>
        </w:tc>
        <w:tc>
          <w:tcPr>
            <w:tcW w:w="1008" w:type="dxa"/>
            <w:shd w:val="clear" w:color="auto" w:fill="FFFFFF"/>
            <w:vAlign w:val="bottom"/>
          </w:tcPr>
          <w:p w14:paraId="074B9A89" w14:textId="4CC7CCE6" w:rsidR="00947626" w:rsidRPr="00A74216" w:rsidRDefault="00947626" w:rsidP="00556EB6">
            <w:pPr>
              <w:pStyle w:val="TableText"/>
              <w:rPr>
                <w:noProof w:val="0"/>
              </w:rPr>
            </w:pPr>
            <w:r>
              <w:t>7,247</w:t>
            </w:r>
          </w:p>
        </w:tc>
        <w:tc>
          <w:tcPr>
            <w:tcW w:w="1008" w:type="dxa"/>
            <w:shd w:val="clear" w:color="auto" w:fill="FFFFFF"/>
            <w:vAlign w:val="bottom"/>
          </w:tcPr>
          <w:p w14:paraId="7A742C45" w14:textId="3E0DCEAF" w:rsidR="00947626" w:rsidRPr="00A74216" w:rsidRDefault="00947626" w:rsidP="00556EB6">
            <w:pPr>
              <w:pStyle w:val="TableText"/>
              <w:rPr>
                <w:noProof w:val="0"/>
              </w:rPr>
            </w:pPr>
            <w:r>
              <w:t>16,862</w:t>
            </w:r>
          </w:p>
        </w:tc>
        <w:tc>
          <w:tcPr>
            <w:tcW w:w="1008" w:type="dxa"/>
            <w:shd w:val="clear" w:color="auto" w:fill="FFFFFF"/>
            <w:vAlign w:val="bottom"/>
          </w:tcPr>
          <w:p w14:paraId="55D33D3D" w14:textId="246B37B5" w:rsidR="00947626" w:rsidRPr="00A74216" w:rsidRDefault="00947626" w:rsidP="00556EB6">
            <w:pPr>
              <w:pStyle w:val="TableText"/>
              <w:rPr>
                <w:noProof w:val="0"/>
              </w:rPr>
            </w:pPr>
            <w:r>
              <w:t>17,191</w:t>
            </w:r>
          </w:p>
        </w:tc>
        <w:tc>
          <w:tcPr>
            <w:tcW w:w="1008" w:type="dxa"/>
            <w:shd w:val="clear" w:color="auto" w:fill="FFFFFF"/>
            <w:vAlign w:val="bottom"/>
          </w:tcPr>
          <w:p w14:paraId="23E135D6" w14:textId="47516551" w:rsidR="00947626" w:rsidRPr="00A74216" w:rsidRDefault="00947626" w:rsidP="00556EB6">
            <w:pPr>
              <w:pStyle w:val="TableText"/>
              <w:rPr>
                <w:noProof w:val="0"/>
                <w:color w:val="000000"/>
              </w:rPr>
            </w:pPr>
            <w:r>
              <w:t>16,888</w:t>
            </w:r>
          </w:p>
        </w:tc>
      </w:tr>
      <w:tr w:rsidR="00947626" w:rsidRPr="00A74216" w14:paraId="43FF28DF" w14:textId="77777777" w:rsidTr="00A02DA4">
        <w:tc>
          <w:tcPr>
            <w:tcW w:w="1440" w:type="dxa"/>
            <w:shd w:val="clear" w:color="auto" w:fill="FFFFFF"/>
            <w:noWrap/>
          </w:tcPr>
          <w:p w14:paraId="1EDD123A" w14:textId="2B866BC3" w:rsidR="00947626" w:rsidRPr="00A74216" w:rsidRDefault="00947626" w:rsidP="00947626">
            <w:pPr>
              <w:pStyle w:val="TableText"/>
              <w:rPr>
                <w:noProof w:val="0"/>
              </w:rPr>
            </w:pPr>
            <w:r>
              <w:t>2610</w:t>
            </w:r>
            <w:r w:rsidR="0006389B">
              <w:t>–</w:t>
            </w:r>
            <w:r>
              <w:t>2639</w:t>
            </w:r>
          </w:p>
        </w:tc>
        <w:tc>
          <w:tcPr>
            <w:tcW w:w="1008" w:type="dxa"/>
            <w:shd w:val="clear" w:color="auto" w:fill="FFFFFF"/>
            <w:vAlign w:val="bottom"/>
          </w:tcPr>
          <w:p w14:paraId="221106C0" w14:textId="365ED71F" w:rsidR="00947626" w:rsidRPr="00A74216" w:rsidRDefault="00947626" w:rsidP="00556EB6">
            <w:pPr>
              <w:pStyle w:val="TableText"/>
              <w:rPr>
                <w:noProof w:val="0"/>
              </w:rPr>
            </w:pPr>
            <w:r>
              <w:t>5,394</w:t>
            </w:r>
          </w:p>
        </w:tc>
        <w:tc>
          <w:tcPr>
            <w:tcW w:w="1008" w:type="dxa"/>
            <w:shd w:val="clear" w:color="auto" w:fill="FFFFFF"/>
            <w:vAlign w:val="bottom"/>
          </w:tcPr>
          <w:p w14:paraId="023CB8C3" w14:textId="73EB6339" w:rsidR="00947626" w:rsidRPr="00A74216" w:rsidRDefault="00947626" w:rsidP="00556EB6">
            <w:pPr>
              <w:pStyle w:val="TableText"/>
              <w:rPr>
                <w:noProof w:val="0"/>
              </w:rPr>
            </w:pPr>
            <w:r>
              <w:t>5,375</w:t>
            </w:r>
          </w:p>
        </w:tc>
        <w:tc>
          <w:tcPr>
            <w:tcW w:w="1008" w:type="dxa"/>
            <w:shd w:val="clear" w:color="auto" w:fill="FFFFFF"/>
            <w:vAlign w:val="bottom"/>
          </w:tcPr>
          <w:p w14:paraId="6E88CF7A" w14:textId="42F8ED1E" w:rsidR="00947626" w:rsidRPr="00A74216" w:rsidRDefault="00947626" w:rsidP="00556EB6">
            <w:pPr>
              <w:pStyle w:val="TableText"/>
              <w:rPr>
                <w:noProof w:val="0"/>
              </w:rPr>
            </w:pPr>
            <w:r>
              <w:t>5,277</w:t>
            </w:r>
          </w:p>
        </w:tc>
        <w:tc>
          <w:tcPr>
            <w:tcW w:w="1008" w:type="dxa"/>
            <w:shd w:val="clear" w:color="auto" w:fill="FFFFFF"/>
            <w:vAlign w:val="bottom"/>
          </w:tcPr>
          <w:p w14:paraId="118C75D5" w14:textId="23AA3FFB" w:rsidR="00947626" w:rsidRPr="00A74216" w:rsidRDefault="00947626" w:rsidP="00556EB6">
            <w:pPr>
              <w:pStyle w:val="TableText"/>
              <w:rPr>
                <w:noProof w:val="0"/>
              </w:rPr>
            </w:pPr>
            <w:r>
              <w:t>13,941</w:t>
            </w:r>
          </w:p>
        </w:tc>
        <w:tc>
          <w:tcPr>
            <w:tcW w:w="1008" w:type="dxa"/>
            <w:shd w:val="clear" w:color="auto" w:fill="FFFFFF"/>
            <w:vAlign w:val="bottom"/>
          </w:tcPr>
          <w:p w14:paraId="5491362F" w14:textId="02A9C0B6" w:rsidR="00947626" w:rsidRPr="00A74216" w:rsidRDefault="00947626" w:rsidP="00556EB6">
            <w:pPr>
              <w:pStyle w:val="TableText"/>
              <w:rPr>
                <w:noProof w:val="0"/>
              </w:rPr>
            </w:pPr>
            <w:r>
              <w:t>13,704</w:t>
            </w:r>
          </w:p>
        </w:tc>
        <w:tc>
          <w:tcPr>
            <w:tcW w:w="1008" w:type="dxa"/>
            <w:shd w:val="clear" w:color="auto" w:fill="FFFFFF"/>
            <w:vAlign w:val="bottom"/>
          </w:tcPr>
          <w:p w14:paraId="61D87FB1" w14:textId="2F0558AE" w:rsidR="00947626" w:rsidRPr="00A74216" w:rsidRDefault="00947626" w:rsidP="00556EB6">
            <w:pPr>
              <w:pStyle w:val="TableText"/>
              <w:rPr>
                <w:noProof w:val="0"/>
              </w:rPr>
            </w:pPr>
            <w:r>
              <w:t>12,914</w:t>
            </w:r>
          </w:p>
        </w:tc>
        <w:tc>
          <w:tcPr>
            <w:tcW w:w="1008" w:type="dxa"/>
            <w:shd w:val="clear" w:color="auto" w:fill="FFFFFF"/>
            <w:vAlign w:val="bottom"/>
          </w:tcPr>
          <w:p w14:paraId="49A7823E" w14:textId="1396AA89" w:rsidR="00947626" w:rsidRPr="00A74216" w:rsidRDefault="00947626" w:rsidP="00556EB6">
            <w:pPr>
              <w:pStyle w:val="TableText"/>
              <w:rPr>
                <w:noProof w:val="0"/>
              </w:rPr>
            </w:pPr>
            <w:r>
              <w:t>24,621</w:t>
            </w:r>
          </w:p>
        </w:tc>
        <w:tc>
          <w:tcPr>
            <w:tcW w:w="1008" w:type="dxa"/>
            <w:shd w:val="clear" w:color="auto" w:fill="FFFFFF"/>
            <w:vAlign w:val="bottom"/>
          </w:tcPr>
          <w:p w14:paraId="3A3C4F4D" w14:textId="1C9557AF" w:rsidR="00947626" w:rsidRPr="00A74216" w:rsidRDefault="00947626" w:rsidP="00556EB6">
            <w:pPr>
              <w:pStyle w:val="TableText"/>
              <w:rPr>
                <w:noProof w:val="0"/>
              </w:rPr>
            </w:pPr>
            <w:r>
              <w:t>24,665</w:t>
            </w:r>
          </w:p>
        </w:tc>
        <w:tc>
          <w:tcPr>
            <w:tcW w:w="1008" w:type="dxa"/>
            <w:shd w:val="clear" w:color="auto" w:fill="FFFFFF"/>
            <w:vAlign w:val="bottom"/>
          </w:tcPr>
          <w:p w14:paraId="36BB2174" w14:textId="53314F27" w:rsidR="00947626" w:rsidRPr="00A74216" w:rsidRDefault="00947626" w:rsidP="00556EB6">
            <w:pPr>
              <w:pStyle w:val="TableText"/>
              <w:rPr>
                <w:noProof w:val="0"/>
                <w:color w:val="000000"/>
              </w:rPr>
            </w:pPr>
            <w:r>
              <w:t>24,983</w:t>
            </w:r>
          </w:p>
        </w:tc>
      </w:tr>
      <w:tr w:rsidR="00947626" w:rsidRPr="00A74216" w14:paraId="3E89A257" w14:textId="77777777" w:rsidTr="00A02DA4">
        <w:tc>
          <w:tcPr>
            <w:tcW w:w="1440" w:type="dxa"/>
            <w:shd w:val="clear" w:color="auto" w:fill="FFFFFF"/>
            <w:noWrap/>
          </w:tcPr>
          <w:p w14:paraId="2ECFC2A9" w14:textId="6C0F8D95" w:rsidR="00947626" w:rsidRPr="00A74216" w:rsidRDefault="00947626" w:rsidP="00947626">
            <w:pPr>
              <w:pStyle w:val="TableText"/>
              <w:rPr>
                <w:noProof w:val="0"/>
              </w:rPr>
            </w:pPr>
            <w:r>
              <w:t>2580</w:t>
            </w:r>
            <w:r w:rsidR="0006389B">
              <w:t>–</w:t>
            </w:r>
            <w:r>
              <w:t>2609</w:t>
            </w:r>
          </w:p>
        </w:tc>
        <w:tc>
          <w:tcPr>
            <w:tcW w:w="1008" w:type="dxa"/>
            <w:shd w:val="clear" w:color="auto" w:fill="FFFFFF"/>
            <w:vAlign w:val="bottom"/>
          </w:tcPr>
          <w:p w14:paraId="736BAA74" w14:textId="0E113EF9" w:rsidR="00947626" w:rsidRPr="00A74216" w:rsidRDefault="00947626" w:rsidP="00556EB6">
            <w:pPr>
              <w:pStyle w:val="TableText"/>
              <w:rPr>
                <w:noProof w:val="0"/>
              </w:rPr>
            </w:pPr>
            <w:r>
              <w:t>9,641</w:t>
            </w:r>
          </w:p>
        </w:tc>
        <w:tc>
          <w:tcPr>
            <w:tcW w:w="1008" w:type="dxa"/>
            <w:shd w:val="clear" w:color="auto" w:fill="FFFFFF"/>
            <w:vAlign w:val="bottom"/>
          </w:tcPr>
          <w:p w14:paraId="047714E9" w14:textId="69D7184D" w:rsidR="00947626" w:rsidRPr="00A74216" w:rsidRDefault="00947626" w:rsidP="00556EB6">
            <w:pPr>
              <w:pStyle w:val="TableText"/>
              <w:rPr>
                <w:noProof w:val="0"/>
              </w:rPr>
            </w:pPr>
            <w:r>
              <w:t>10,110</w:t>
            </w:r>
          </w:p>
        </w:tc>
        <w:tc>
          <w:tcPr>
            <w:tcW w:w="1008" w:type="dxa"/>
            <w:shd w:val="clear" w:color="auto" w:fill="FFFFFF"/>
            <w:vAlign w:val="bottom"/>
          </w:tcPr>
          <w:p w14:paraId="6769F05B" w14:textId="05959840" w:rsidR="00947626" w:rsidRPr="00A74216" w:rsidRDefault="00947626" w:rsidP="00556EB6">
            <w:pPr>
              <w:pStyle w:val="TableText"/>
              <w:rPr>
                <w:noProof w:val="0"/>
              </w:rPr>
            </w:pPr>
            <w:r>
              <w:t>9,798</w:t>
            </w:r>
          </w:p>
        </w:tc>
        <w:tc>
          <w:tcPr>
            <w:tcW w:w="1008" w:type="dxa"/>
            <w:shd w:val="clear" w:color="auto" w:fill="FFFFFF"/>
            <w:vAlign w:val="bottom"/>
          </w:tcPr>
          <w:p w14:paraId="6636B85C" w14:textId="1B0C3CFF" w:rsidR="00947626" w:rsidRPr="00A74216" w:rsidRDefault="00947626" w:rsidP="00556EB6">
            <w:pPr>
              <w:pStyle w:val="TableText"/>
              <w:rPr>
                <w:noProof w:val="0"/>
              </w:rPr>
            </w:pPr>
            <w:r>
              <w:t>21,085</w:t>
            </w:r>
          </w:p>
        </w:tc>
        <w:tc>
          <w:tcPr>
            <w:tcW w:w="1008" w:type="dxa"/>
            <w:shd w:val="clear" w:color="auto" w:fill="FFFFFF"/>
            <w:vAlign w:val="bottom"/>
          </w:tcPr>
          <w:p w14:paraId="5C4B9170" w14:textId="63562AB9" w:rsidR="00947626" w:rsidRPr="00A74216" w:rsidRDefault="00947626" w:rsidP="00556EB6">
            <w:pPr>
              <w:pStyle w:val="TableText"/>
              <w:rPr>
                <w:noProof w:val="0"/>
              </w:rPr>
            </w:pPr>
            <w:r>
              <w:t>20,982</w:t>
            </w:r>
          </w:p>
        </w:tc>
        <w:tc>
          <w:tcPr>
            <w:tcW w:w="1008" w:type="dxa"/>
            <w:shd w:val="clear" w:color="auto" w:fill="FFFFFF"/>
            <w:vAlign w:val="bottom"/>
          </w:tcPr>
          <w:p w14:paraId="5A1764BB" w14:textId="0497065A" w:rsidR="00947626" w:rsidRPr="00A74216" w:rsidRDefault="00947626" w:rsidP="00556EB6">
            <w:pPr>
              <w:pStyle w:val="TableText"/>
              <w:rPr>
                <w:noProof w:val="0"/>
              </w:rPr>
            </w:pPr>
            <w:r>
              <w:t>21,058</w:t>
            </w:r>
          </w:p>
        </w:tc>
        <w:tc>
          <w:tcPr>
            <w:tcW w:w="1008" w:type="dxa"/>
            <w:shd w:val="clear" w:color="auto" w:fill="FFFFFF"/>
            <w:vAlign w:val="bottom"/>
          </w:tcPr>
          <w:p w14:paraId="4E803B1D" w14:textId="6CD5E3DC" w:rsidR="00947626" w:rsidRPr="00A74216" w:rsidRDefault="00947626" w:rsidP="00556EB6">
            <w:pPr>
              <w:pStyle w:val="TableText"/>
              <w:rPr>
                <w:noProof w:val="0"/>
              </w:rPr>
            </w:pPr>
            <w:r>
              <w:t>32,065</w:t>
            </w:r>
          </w:p>
        </w:tc>
        <w:tc>
          <w:tcPr>
            <w:tcW w:w="1008" w:type="dxa"/>
            <w:shd w:val="clear" w:color="auto" w:fill="FFFFFF"/>
            <w:vAlign w:val="bottom"/>
          </w:tcPr>
          <w:p w14:paraId="2868B7EE" w14:textId="79EDE3D8" w:rsidR="00947626" w:rsidRPr="00A74216" w:rsidRDefault="00947626" w:rsidP="00556EB6">
            <w:pPr>
              <w:pStyle w:val="TableText"/>
              <w:rPr>
                <w:noProof w:val="0"/>
              </w:rPr>
            </w:pPr>
            <w:r>
              <w:t>31,930</w:t>
            </w:r>
          </w:p>
        </w:tc>
        <w:tc>
          <w:tcPr>
            <w:tcW w:w="1008" w:type="dxa"/>
            <w:shd w:val="clear" w:color="auto" w:fill="FFFFFF"/>
            <w:vAlign w:val="bottom"/>
          </w:tcPr>
          <w:p w14:paraId="5464EA9E" w14:textId="53320018" w:rsidR="00947626" w:rsidRPr="00A74216" w:rsidRDefault="00947626" w:rsidP="00556EB6">
            <w:pPr>
              <w:pStyle w:val="TableText"/>
              <w:rPr>
                <w:noProof w:val="0"/>
                <w:color w:val="000000"/>
              </w:rPr>
            </w:pPr>
            <w:r>
              <w:t>33,468</w:t>
            </w:r>
          </w:p>
        </w:tc>
      </w:tr>
      <w:tr w:rsidR="00947626" w:rsidRPr="00A74216" w14:paraId="699ED9A7" w14:textId="77777777" w:rsidTr="00A02DA4">
        <w:tc>
          <w:tcPr>
            <w:tcW w:w="1440" w:type="dxa"/>
            <w:shd w:val="clear" w:color="auto" w:fill="FFFFFF"/>
            <w:noWrap/>
          </w:tcPr>
          <w:p w14:paraId="4125AF82" w14:textId="7ECF562C" w:rsidR="00947626" w:rsidRPr="00A74216" w:rsidRDefault="00947626" w:rsidP="00947626">
            <w:pPr>
              <w:pStyle w:val="TableText"/>
              <w:rPr>
                <w:noProof w:val="0"/>
              </w:rPr>
            </w:pPr>
            <w:r>
              <w:t>2550</w:t>
            </w:r>
            <w:r w:rsidR="0006389B">
              <w:t>–</w:t>
            </w:r>
            <w:r>
              <w:t>2579</w:t>
            </w:r>
          </w:p>
        </w:tc>
        <w:tc>
          <w:tcPr>
            <w:tcW w:w="1008" w:type="dxa"/>
            <w:shd w:val="clear" w:color="auto" w:fill="FFFFFF"/>
            <w:vAlign w:val="bottom"/>
          </w:tcPr>
          <w:p w14:paraId="5DCAE824" w14:textId="496CC64F" w:rsidR="00947626" w:rsidRPr="00A74216" w:rsidRDefault="00947626" w:rsidP="00556EB6">
            <w:pPr>
              <w:pStyle w:val="TableText"/>
              <w:rPr>
                <w:noProof w:val="0"/>
              </w:rPr>
            </w:pPr>
            <w:r>
              <w:t>16,310</w:t>
            </w:r>
          </w:p>
        </w:tc>
        <w:tc>
          <w:tcPr>
            <w:tcW w:w="1008" w:type="dxa"/>
            <w:shd w:val="clear" w:color="auto" w:fill="FFFFFF"/>
            <w:vAlign w:val="bottom"/>
          </w:tcPr>
          <w:p w14:paraId="4C3885B8" w14:textId="024EBE72" w:rsidR="00947626" w:rsidRPr="00A74216" w:rsidRDefault="00947626" w:rsidP="00556EB6">
            <w:pPr>
              <w:pStyle w:val="TableText"/>
              <w:rPr>
                <w:noProof w:val="0"/>
              </w:rPr>
            </w:pPr>
            <w:r>
              <w:t>17,115</w:t>
            </w:r>
          </w:p>
        </w:tc>
        <w:tc>
          <w:tcPr>
            <w:tcW w:w="1008" w:type="dxa"/>
            <w:shd w:val="clear" w:color="auto" w:fill="FFFFFF"/>
            <w:vAlign w:val="bottom"/>
          </w:tcPr>
          <w:p w14:paraId="2F6EB91D" w14:textId="126EAB59" w:rsidR="00947626" w:rsidRPr="00A74216" w:rsidRDefault="00947626" w:rsidP="00556EB6">
            <w:pPr>
              <w:pStyle w:val="TableText"/>
              <w:rPr>
                <w:noProof w:val="0"/>
              </w:rPr>
            </w:pPr>
            <w:r>
              <w:t>16,859</w:t>
            </w:r>
          </w:p>
        </w:tc>
        <w:tc>
          <w:tcPr>
            <w:tcW w:w="1008" w:type="dxa"/>
            <w:shd w:val="clear" w:color="auto" w:fill="FFFFFF"/>
            <w:vAlign w:val="bottom"/>
          </w:tcPr>
          <w:p w14:paraId="45C05C23" w14:textId="6C995663" w:rsidR="00947626" w:rsidRPr="00A74216" w:rsidRDefault="00947626" w:rsidP="00556EB6">
            <w:pPr>
              <w:pStyle w:val="TableText"/>
              <w:rPr>
                <w:noProof w:val="0"/>
              </w:rPr>
            </w:pPr>
            <w:r>
              <w:t>28,869</w:t>
            </w:r>
          </w:p>
        </w:tc>
        <w:tc>
          <w:tcPr>
            <w:tcW w:w="1008" w:type="dxa"/>
            <w:shd w:val="clear" w:color="auto" w:fill="FFFFFF"/>
            <w:vAlign w:val="bottom"/>
          </w:tcPr>
          <w:p w14:paraId="7F9B72F1" w14:textId="6F80C44C" w:rsidR="00947626" w:rsidRPr="00A74216" w:rsidRDefault="00947626" w:rsidP="00556EB6">
            <w:pPr>
              <w:pStyle w:val="TableText"/>
              <w:rPr>
                <w:noProof w:val="0"/>
              </w:rPr>
            </w:pPr>
            <w:r>
              <w:t>29,268</w:t>
            </w:r>
          </w:p>
        </w:tc>
        <w:tc>
          <w:tcPr>
            <w:tcW w:w="1008" w:type="dxa"/>
            <w:shd w:val="clear" w:color="auto" w:fill="FFFFFF"/>
            <w:vAlign w:val="bottom"/>
          </w:tcPr>
          <w:p w14:paraId="09958BA7" w14:textId="27120F50" w:rsidR="00947626" w:rsidRPr="00A74216" w:rsidRDefault="00947626" w:rsidP="00556EB6">
            <w:pPr>
              <w:pStyle w:val="TableText"/>
              <w:rPr>
                <w:noProof w:val="0"/>
              </w:rPr>
            </w:pPr>
            <w:r>
              <w:t>29,555</w:t>
            </w:r>
          </w:p>
        </w:tc>
        <w:tc>
          <w:tcPr>
            <w:tcW w:w="1008" w:type="dxa"/>
            <w:shd w:val="clear" w:color="auto" w:fill="FFFFFF"/>
            <w:vAlign w:val="bottom"/>
          </w:tcPr>
          <w:p w14:paraId="491B4223" w14:textId="1A73D37E" w:rsidR="00947626" w:rsidRPr="00A74216" w:rsidRDefault="00947626" w:rsidP="00556EB6">
            <w:pPr>
              <w:pStyle w:val="TableText"/>
              <w:rPr>
                <w:noProof w:val="0"/>
              </w:rPr>
            </w:pPr>
            <w:r>
              <w:t>37,414</w:t>
            </w:r>
          </w:p>
        </w:tc>
        <w:tc>
          <w:tcPr>
            <w:tcW w:w="1008" w:type="dxa"/>
            <w:shd w:val="clear" w:color="auto" w:fill="FFFFFF"/>
            <w:vAlign w:val="bottom"/>
          </w:tcPr>
          <w:p w14:paraId="35C50298" w14:textId="0CE3F629" w:rsidR="00947626" w:rsidRPr="00A74216" w:rsidRDefault="00947626" w:rsidP="00556EB6">
            <w:pPr>
              <w:pStyle w:val="TableText"/>
              <w:rPr>
                <w:noProof w:val="0"/>
              </w:rPr>
            </w:pPr>
            <w:r>
              <w:t>36,835</w:t>
            </w:r>
          </w:p>
        </w:tc>
        <w:tc>
          <w:tcPr>
            <w:tcW w:w="1008" w:type="dxa"/>
            <w:shd w:val="clear" w:color="auto" w:fill="FFFFFF"/>
            <w:vAlign w:val="bottom"/>
          </w:tcPr>
          <w:p w14:paraId="62015ECD" w14:textId="5794727A" w:rsidR="00947626" w:rsidRPr="00A74216" w:rsidRDefault="00947626" w:rsidP="00556EB6">
            <w:pPr>
              <w:pStyle w:val="TableText"/>
              <w:rPr>
                <w:noProof w:val="0"/>
                <w:color w:val="000000"/>
              </w:rPr>
            </w:pPr>
            <w:r>
              <w:t>38,739</w:t>
            </w:r>
          </w:p>
        </w:tc>
      </w:tr>
      <w:tr w:rsidR="00947626" w:rsidRPr="00A74216" w14:paraId="4B06ADE5" w14:textId="77777777" w:rsidTr="00A02DA4">
        <w:tc>
          <w:tcPr>
            <w:tcW w:w="1440" w:type="dxa"/>
            <w:shd w:val="clear" w:color="auto" w:fill="FFFFFF"/>
            <w:noWrap/>
          </w:tcPr>
          <w:p w14:paraId="0E10CD30" w14:textId="08737C42" w:rsidR="00947626" w:rsidRPr="00A74216" w:rsidRDefault="00947626" w:rsidP="00947626">
            <w:pPr>
              <w:pStyle w:val="TableText"/>
              <w:rPr>
                <w:noProof w:val="0"/>
              </w:rPr>
            </w:pPr>
            <w:r>
              <w:t>2520</w:t>
            </w:r>
            <w:r w:rsidR="0006389B">
              <w:t>–</w:t>
            </w:r>
            <w:r>
              <w:t>2549</w:t>
            </w:r>
          </w:p>
        </w:tc>
        <w:tc>
          <w:tcPr>
            <w:tcW w:w="1008" w:type="dxa"/>
            <w:shd w:val="clear" w:color="auto" w:fill="FFFFFF"/>
            <w:vAlign w:val="bottom"/>
          </w:tcPr>
          <w:p w14:paraId="359C6508" w14:textId="1F102D4F" w:rsidR="00947626" w:rsidRPr="00A74216" w:rsidRDefault="00947626" w:rsidP="00556EB6">
            <w:pPr>
              <w:pStyle w:val="TableText"/>
              <w:rPr>
                <w:noProof w:val="0"/>
              </w:rPr>
            </w:pPr>
            <w:r>
              <w:t>24,722</w:t>
            </w:r>
          </w:p>
        </w:tc>
        <w:tc>
          <w:tcPr>
            <w:tcW w:w="1008" w:type="dxa"/>
            <w:shd w:val="clear" w:color="auto" w:fill="FFFFFF"/>
            <w:vAlign w:val="bottom"/>
          </w:tcPr>
          <w:p w14:paraId="4BDCBF65" w14:textId="487B6D2B" w:rsidR="00947626" w:rsidRPr="00A74216" w:rsidRDefault="00947626" w:rsidP="00556EB6">
            <w:pPr>
              <w:pStyle w:val="TableText"/>
              <w:rPr>
                <w:noProof w:val="0"/>
              </w:rPr>
            </w:pPr>
            <w:r>
              <w:t>25,315</w:t>
            </w:r>
          </w:p>
        </w:tc>
        <w:tc>
          <w:tcPr>
            <w:tcW w:w="1008" w:type="dxa"/>
            <w:shd w:val="clear" w:color="auto" w:fill="FFFFFF"/>
            <w:vAlign w:val="bottom"/>
          </w:tcPr>
          <w:p w14:paraId="6EA75736" w14:textId="4F0443FD" w:rsidR="00947626" w:rsidRPr="00A74216" w:rsidRDefault="00947626" w:rsidP="00556EB6">
            <w:pPr>
              <w:pStyle w:val="TableText"/>
              <w:rPr>
                <w:noProof w:val="0"/>
              </w:rPr>
            </w:pPr>
            <w:r>
              <w:t>24,677</w:t>
            </w:r>
          </w:p>
        </w:tc>
        <w:tc>
          <w:tcPr>
            <w:tcW w:w="1008" w:type="dxa"/>
            <w:shd w:val="clear" w:color="auto" w:fill="FFFFFF"/>
            <w:vAlign w:val="bottom"/>
          </w:tcPr>
          <w:p w14:paraId="24C9A46F" w14:textId="32890CF7" w:rsidR="00947626" w:rsidRPr="00A74216" w:rsidRDefault="00947626" w:rsidP="00556EB6">
            <w:pPr>
              <w:pStyle w:val="TableText"/>
              <w:rPr>
                <w:noProof w:val="0"/>
              </w:rPr>
            </w:pPr>
            <w:r>
              <w:t>36,076</w:t>
            </w:r>
          </w:p>
        </w:tc>
        <w:tc>
          <w:tcPr>
            <w:tcW w:w="1008" w:type="dxa"/>
            <w:shd w:val="clear" w:color="auto" w:fill="FFFFFF"/>
            <w:vAlign w:val="bottom"/>
          </w:tcPr>
          <w:p w14:paraId="66B60CDD" w14:textId="65347D93" w:rsidR="00947626" w:rsidRPr="00A74216" w:rsidRDefault="00947626" w:rsidP="00556EB6">
            <w:pPr>
              <w:pStyle w:val="TableText"/>
              <w:rPr>
                <w:noProof w:val="0"/>
              </w:rPr>
            </w:pPr>
            <w:r>
              <w:t>36,335</w:t>
            </w:r>
          </w:p>
        </w:tc>
        <w:tc>
          <w:tcPr>
            <w:tcW w:w="1008" w:type="dxa"/>
            <w:shd w:val="clear" w:color="auto" w:fill="FFFFFF"/>
            <w:vAlign w:val="bottom"/>
          </w:tcPr>
          <w:p w14:paraId="7118729E" w14:textId="3B8BD1DA" w:rsidR="00947626" w:rsidRPr="00A74216" w:rsidRDefault="00947626" w:rsidP="00556EB6">
            <w:pPr>
              <w:pStyle w:val="TableText"/>
              <w:rPr>
                <w:noProof w:val="0"/>
              </w:rPr>
            </w:pPr>
            <w:r>
              <w:t>37,736</w:t>
            </w:r>
          </w:p>
        </w:tc>
        <w:tc>
          <w:tcPr>
            <w:tcW w:w="1008" w:type="dxa"/>
            <w:shd w:val="clear" w:color="auto" w:fill="FFFFFF"/>
            <w:vAlign w:val="bottom"/>
          </w:tcPr>
          <w:p w14:paraId="51F20CA9" w14:textId="2EB76836" w:rsidR="00947626" w:rsidRPr="00A74216" w:rsidRDefault="00947626" w:rsidP="00556EB6">
            <w:pPr>
              <w:pStyle w:val="TableText"/>
              <w:rPr>
                <w:noProof w:val="0"/>
              </w:rPr>
            </w:pPr>
            <w:r>
              <w:t>40,354</w:t>
            </w:r>
          </w:p>
        </w:tc>
        <w:tc>
          <w:tcPr>
            <w:tcW w:w="1008" w:type="dxa"/>
            <w:shd w:val="clear" w:color="auto" w:fill="FFFFFF"/>
            <w:vAlign w:val="bottom"/>
          </w:tcPr>
          <w:p w14:paraId="4DDC9393" w14:textId="0A076BC2" w:rsidR="00947626" w:rsidRPr="00A74216" w:rsidRDefault="00947626" w:rsidP="00556EB6">
            <w:pPr>
              <w:pStyle w:val="TableText"/>
              <w:rPr>
                <w:noProof w:val="0"/>
              </w:rPr>
            </w:pPr>
            <w:r>
              <w:t>40,127</w:t>
            </w:r>
          </w:p>
        </w:tc>
        <w:tc>
          <w:tcPr>
            <w:tcW w:w="1008" w:type="dxa"/>
            <w:shd w:val="clear" w:color="auto" w:fill="FFFFFF"/>
            <w:vAlign w:val="bottom"/>
          </w:tcPr>
          <w:p w14:paraId="221642A0" w14:textId="0F0652C4" w:rsidR="00947626" w:rsidRPr="00A74216" w:rsidRDefault="00947626" w:rsidP="00556EB6">
            <w:pPr>
              <w:pStyle w:val="TableText"/>
              <w:rPr>
                <w:noProof w:val="0"/>
                <w:color w:val="000000"/>
              </w:rPr>
            </w:pPr>
            <w:r>
              <w:t>42,151</w:t>
            </w:r>
          </w:p>
        </w:tc>
      </w:tr>
      <w:tr w:rsidR="00947626" w:rsidRPr="00A74216" w14:paraId="134B63B1" w14:textId="77777777" w:rsidTr="00A02DA4">
        <w:tc>
          <w:tcPr>
            <w:tcW w:w="1440" w:type="dxa"/>
            <w:shd w:val="clear" w:color="auto" w:fill="FFFFFF"/>
            <w:noWrap/>
          </w:tcPr>
          <w:p w14:paraId="5A4A05C1" w14:textId="4AEFC0C0" w:rsidR="00947626" w:rsidRPr="00A74216" w:rsidRDefault="00947626" w:rsidP="00947626">
            <w:pPr>
              <w:pStyle w:val="TableText"/>
              <w:rPr>
                <w:noProof w:val="0"/>
              </w:rPr>
            </w:pPr>
            <w:r>
              <w:t>2490</w:t>
            </w:r>
            <w:r w:rsidR="0006389B">
              <w:t>–</w:t>
            </w:r>
            <w:r>
              <w:t>2519</w:t>
            </w:r>
          </w:p>
        </w:tc>
        <w:tc>
          <w:tcPr>
            <w:tcW w:w="1008" w:type="dxa"/>
            <w:shd w:val="clear" w:color="auto" w:fill="FFFFFF"/>
            <w:vAlign w:val="bottom"/>
          </w:tcPr>
          <w:p w14:paraId="64CB959A" w14:textId="1BBF026E" w:rsidR="00947626" w:rsidRPr="00A74216" w:rsidRDefault="00947626" w:rsidP="00556EB6">
            <w:pPr>
              <w:pStyle w:val="TableText"/>
              <w:rPr>
                <w:noProof w:val="0"/>
              </w:rPr>
            </w:pPr>
            <w:r>
              <w:t>32,803</w:t>
            </w:r>
          </w:p>
        </w:tc>
        <w:tc>
          <w:tcPr>
            <w:tcW w:w="1008" w:type="dxa"/>
            <w:shd w:val="clear" w:color="auto" w:fill="FFFFFF"/>
            <w:vAlign w:val="bottom"/>
          </w:tcPr>
          <w:p w14:paraId="713722A3" w14:textId="130E509D" w:rsidR="00947626" w:rsidRPr="00A74216" w:rsidRDefault="00947626" w:rsidP="00556EB6">
            <w:pPr>
              <w:pStyle w:val="TableText"/>
              <w:rPr>
                <w:noProof w:val="0"/>
              </w:rPr>
            </w:pPr>
            <w:r>
              <w:t>33,554</w:t>
            </w:r>
          </w:p>
        </w:tc>
        <w:tc>
          <w:tcPr>
            <w:tcW w:w="1008" w:type="dxa"/>
            <w:shd w:val="clear" w:color="auto" w:fill="FFFFFF"/>
            <w:vAlign w:val="bottom"/>
          </w:tcPr>
          <w:p w14:paraId="6B38C46B" w14:textId="1643AB0E" w:rsidR="00947626" w:rsidRPr="00A74216" w:rsidRDefault="00947626" w:rsidP="00556EB6">
            <w:pPr>
              <w:pStyle w:val="TableText"/>
              <w:rPr>
                <w:noProof w:val="0"/>
              </w:rPr>
            </w:pPr>
            <w:r>
              <w:t>33,064</w:t>
            </w:r>
          </w:p>
        </w:tc>
        <w:tc>
          <w:tcPr>
            <w:tcW w:w="1008" w:type="dxa"/>
            <w:shd w:val="clear" w:color="auto" w:fill="FFFFFF"/>
            <w:vAlign w:val="bottom"/>
          </w:tcPr>
          <w:p w14:paraId="7BD42ACA" w14:textId="765642D9" w:rsidR="00947626" w:rsidRPr="00A74216" w:rsidRDefault="00947626" w:rsidP="00556EB6">
            <w:pPr>
              <w:pStyle w:val="TableText"/>
              <w:rPr>
                <w:noProof w:val="0"/>
              </w:rPr>
            </w:pPr>
            <w:r>
              <w:t>40,787</w:t>
            </w:r>
          </w:p>
        </w:tc>
        <w:tc>
          <w:tcPr>
            <w:tcW w:w="1008" w:type="dxa"/>
            <w:shd w:val="clear" w:color="auto" w:fill="FFFFFF"/>
            <w:vAlign w:val="bottom"/>
          </w:tcPr>
          <w:p w14:paraId="157A7335" w14:textId="7F220722" w:rsidR="00947626" w:rsidRPr="00A74216" w:rsidRDefault="00947626" w:rsidP="00556EB6">
            <w:pPr>
              <w:pStyle w:val="TableText"/>
              <w:rPr>
                <w:noProof w:val="0"/>
              </w:rPr>
            </w:pPr>
            <w:r>
              <w:t>41,206</w:t>
            </w:r>
          </w:p>
        </w:tc>
        <w:tc>
          <w:tcPr>
            <w:tcW w:w="1008" w:type="dxa"/>
            <w:shd w:val="clear" w:color="auto" w:fill="FFFFFF"/>
            <w:vAlign w:val="bottom"/>
          </w:tcPr>
          <w:p w14:paraId="15A27A6B" w14:textId="450089A0" w:rsidR="00947626" w:rsidRPr="00A74216" w:rsidRDefault="00947626" w:rsidP="00556EB6">
            <w:pPr>
              <w:pStyle w:val="TableText"/>
              <w:rPr>
                <w:noProof w:val="0"/>
              </w:rPr>
            </w:pPr>
            <w:r>
              <w:t>43,632</w:t>
            </w:r>
          </w:p>
        </w:tc>
        <w:tc>
          <w:tcPr>
            <w:tcW w:w="1008" w:type="dxa"/>
            <w:shd w:val="clear" w:color="auto" w:fill="FFFFFF"/>
            <w:vAlign w:val="bottom"/>
          </w:tcPr>
          <w:p w14:paraId="153F1D43" w14:textId="221221CA" w:rsidR="00947626" w:rsidRPr="00A74216" w:rsidRDefault="00947626" w:rsidP="00556EB6">
            <w:pPr>
              <w:pStyle w:val="TableText"/>
              <w:rPr>
                <w:noProof w:val="0"/>
              </w:rPr>
            </w:pPr>
            <w:r>
              <w:t>42,175</w:t>
            </w:r>
          </w:p>
        </w:tc>
        <w:tc>
          <w:tcPr>
            <w:tcW w:w="1008" w:type="dxa"/>
            <w:shd w:val="clear" w:color="auto" w:fill="FFFFFF"/>
            <w:vAlign w:val="bottom"/>
          </w:tcPr>
          <w:p w14:paraId="31524445" w14:textId="6F0FEA69" w:rsidR="00947626" w:rsidRPr="00A74216" w:rsidRDefault="00947626" w:rsidP="00556EB6">
            <w:pPr>
              <w:pStyle w:val="TableText"/>
              <w:rPr>
                <w:noProof w:val="0"/>
              </w:rPr>
            </w:pPr>
            <w:r>
              <w:t>42,632</w:t>
            </w:r>
          </w:p>
        </w:tc>
        <w:tc>
          <w:tcPr>
            <w:tcW w:w="1008" w:type="dxa"/>
            <w:shd w:val="clear" w:color="auto" w:fill="FFFFFF"/>
            <w:vAlign w:val="bottom"/>
          </w:tcPr>
          <w:p w14:paraId="3C11D5FF" w14:textId="44666D13" w:rsidR="00947626" w:rsidRPr="00A74216" w:rsidRDefault="00947626" w:rsidP="00556EB6">
            <w:pPr>
              <w:pStyle w:val="TableText"/>
              <w:rPr>
                <w:noProof w:val="0"/>
                <w:color w:val="000000"/>
              </w:rPr>
            </w:pPr>
            <w:r>
              <w:t>44,200</w:t>
            </w:r>
          </w:p>
        </w:tc>
      </w:tr>
      <w:tr w:rsidR="00947626" w:rsidRPr="00A74216" w14:paraId="6F4FF558" w14:textId="77777777" w:rsidTr="00A02DA4">
        <w:tc>
          <w:tcPr>
            <w:tcW w:w="1440" w:type="dxa"/>
            <w:shd w:val="clear" w:color="auto" w:fill="FFFFFF"/>
            <w:noWrap/>
          </w:tcPr>
          <w:p w14:paraId="4E3C3ECA" w14:textId="4EAB7B6A" w:rsidR="00947626" w:rsidRPr="00A74216" w:rsidRDefault="00947626" w:rsidP="00947626">
            <w:pPr>
              <w:pStyle w:val="TableText"/>
              <w:rPr>
                <w:noProof w:val="0"/>
              </w:rPr>
            </w:pPr>
            <w:r>
              <w:t>2460</w:t>
            </w:r>
            <w:r w:rsidR="0006389B">
              <w:t>–</w:t>
            </w:r>
            <w:r>
              <w:t>2489</w:t>
            </w:r>
          </w:p>
        </w:tc>
        <w:tc>
          <w:tcPr>
            <w:tcW w:w="1008" w:type="dxa"/>
            <w:shd w:val="clear" w:color="auto" w:fill="FFFFFF"/>
            <w:vAlign w:val="bottom"/>
          </w:tcPr>
          <w:p w14:paraId="78419BC7" w14:textId="5D13A3DC" w:rsidR="00947626" w:rsidRPr="00A74216" w:rsidRDefault="00947626" w:rsidP="00556EB6">
            <w:pPr>
              <w:pStyle w:val="TableText"/>
              <w:rPr>
                <w:noProof w:val="0"/>
              </w:rPr>
            </w:pPr>
            <w:r>
              <w:t>39,238</w:t>
            </w:r>
          </w:p>
        </w:tc>
        <w:tc>
          <w:tcPr>
            <w:tcW w:w="1008" w:type="dxa"/>
            <w:shd w:val="clear" w:color="auto" w:fill="FFFFFF"/>
            <w:vAlign w:val="bottom"/>
          </w:tcPr>
          <w:p w14:paraId="08021DAD" w14:textId="5483C70E" w:rsidR="00947626" w:rsidRPr="00A74216" w:rsidRDefault="00947626" w:rsidP="00556EB6">
            <w:pPr>
              <w:pStyle w:val="TableText"/>
              <w:rPr>
                <w:noProof w:val="0"/>
              </w:rPr>
            </w:pPr>
            <w:r>
              <w:t>39,697</w:t>
            </w:r>
          </w:p>
        </w:tc>
        <w:tc>
          <w:tcPr>
            <w:tcW w:w="1008" w:type="dxa"/>
            <w:shd w:val="clear" w:color="auto" w:fill="FFFFFF"/>
            <w:vAlign w:val="bottom"/>
          </w:tcPr>
          <w:p w14:paraId="54393D67" w14:textId="7B440C49" w:rsidR="00947626" w:rsidRPr="00A74216" w:rsidRDefault="00947626" w:rsidP="00556EB6">
            <w:pPr>
              <w:pStyle w:val="TableText"/>
              <w:rPr>
                <w:noProof w:val="0"/>
              </w:rPr>
            </w:pPr>
            <w:r>
              <w:t>39,621</w:t>
            </w:r>
          </w:p>
        </w:tc>
        <w:tc>
          <w:tcPr>
            <w:tcW w:w="1008" w:type="dxa"/>
            <w:shd w:val="clear" w:color="auto" w:fill="FFFFFF"/>
            <w:vAlign w:val="bottom"/>
          </w:tcPr>
          <w:p w14:paraId="32F5842A" w14:textId="1E742D75" w:rsidR="00947626" w:rsidRPr="00A74216" w:rsidRDefault="00947626" w:rsidP="00556EB6">
            <w:pPr>
              <w:pStyle w:val="TableText"/>
              <w:rPr>
                <w:noProof w:val="0"/>
              </w:rPr>
            </w:pPr>
            <w:r>
              <w:t>42,793</w:t>
            </w:r>
          </w:p>
        </w:tc>
        <w:tc>
          <w:tcPr>
            <w:tcW w:w="1008" w:type="dxa"/>
            <w:shd w:val="clear" w:color="auto" w:fill="FFFFFF"/>
            <w:vAlign w:val="bottom"/>
          </w:tcPr>
          <w:p w14:paraId="0FDC20BE" w14:textId="1D24985B" w:rsidR="00947626" w:rsidRPr="00A74216" w:rsidRDefault="00947626" w:rsidP="00556EB6">
            <w:pPr>
              <w:pStyle w:val="TableText"/>
              <w:rPr>
                <w:noProof w:val="0"/>
              </w:rPr>
            </w:pPr>
            <w:r>
              <w:t>43,029</w:t>
            </w:r>
          </w:p>
        </w:tc>
        <w:tc>
          <w:tcPr>
            <w:tcW w:w="1008" w:type="dxa"/>
            <w:shd w:val="clear" w:color="auto" w:fill="FFFFFF"/>
            <w:vAlign w:val="bottom"/>
          </w:tcPr>
          <w:p w14:paraId="0AE0D891" w14:textId="41704D16" w:rsidR="00947626" w:rsidRPr="00A74216" w:rsidRDefault="00947626" w:rsidP="00556EB6">
            <w:pPr>
              <w:pStyle w:val="TableText"/>
              <w:rPr>
                <w:noProof w:val="0"/>
              </w:rPr>
            </w:pPr>
            <w:r>
              <w:t>46,321</w:t>
            </w:r>
          </w:p>
        </w:tc>
        <w:tc>
          <w:tcPr>
            <w:tcW w:w="1008" w:type="dxa"/>
            <w:shd w:val="clear" w:color="auto" w:fill="FFFFFF"/>
            <w:vAlign w:val="bottom"/>
          </w:tcPr>
          <w:p w14:paraId="6EE0E759" w14:textId="21CFD957" w:rsidR="00947626" w:rsidRPr="00A74216" w:rsidRDefault="00947626" w:rsidP="00556EB6">
            <w:pPr>
              <w:pStyle w:val="TableText"/>
              <w:rPr>
                <w:noProof w:val="0"/>
              </w:rPr>
            </w:pPr>
            <w:r>
              <w:t>41,228</w:t>
            </w:r>
          </w:p>
        </w:tc>
        <w:tc>
          <w:tcPr>
            <w:tcW w:w="1008" w:type="dxa"/>
            <w:shd w:val="clear" w:color="auto" w:fill="FFFFFF"/>
            <w:vAlign w:val="bottom"/>
          </w:tcPr>
          <w:p w14:paraId="451835C5" w14:textId="2712F4E3" w:rsidR="00947626" w:rsidRPr="00A74216" w:rsidRDefault="00947626" w:rsidP="00556EB6">
            <w:pPr>
              <w:pStyle w:val="TableText"/>
              <w:rPr>
                <w:noProof w:val="0"/>
              </w:rPr>
            </w:pPr>
            <w:r>
              <w:t>42,481</w:t>
            </w:r>
          </w:p>
        </w:tc>
        <w:tc>
          <w:tcPr>
            <w:tcW w:w="1008" w:type="dxa"/>
            <w:shd w:val="clear" w:color="auto" w:fill="FFFFFF"/>
            <w:vAlign w:val="bottom"/>
          </w:tcPr>
          <w:p w14:paraId="4CD3AAE5" w14:textId="31FA9444" w:rsidR="00947626" w:rsidRPr="00A74216" w:rsidRDefault="00947626" w:rsidP="00556EB6">
            <w:pPr>
              <w:pStyle w:val="TableText"/>
              <w:rPr>
                <w:noProof w:val="0"/>
                <w:color w:val="000000"/>
              </w:rPr>
            </w:pPr>
            <w:r>
              <w:t>43,923</w:t>
            </w:r>
          </w:p>
        </w:tc>
      </w:tr>
      <w:tr w:rsidR="00947626" w:rsidRPr="00A74216" w14:paraId="6D4CFC32" w14:textId="77777777" w:rsidTr="00A02DA4">
        <w:tc>
          <w:tcPr>
            <w:tcW w:w="1440" w:type="dxa"/>
            <w:shd w:val="clear" w:color="auto" w:fill="FFFFFF"/>
            <w:noWrap/>
          </w:tcPr>
          <w:p w14:paraId="69842F39" w14:textId="3CFC593C" w:rsidR="00947626" w:rsidRPr="00A74216" w:rsidRDefault="00947626" w:rsidP="00947626">
            <w:pPr>
              <w:pStyle w:val="TableText"/>
              <w:rPr>
                <w:noProof w:val="0"/>
              </w:rPr>
            </w:pPr>
            <w:r>
              <w:t>2430</w:t>
            </w:r>
            <w:r w:rsidR="0006389B">
              <w:t>–</w:t>
            </w:r>
            <w:r>
              <w:t>2459</w:t>
            </w:r>
          </w:p>
        </w:tc>
        <w:tc>
          <w:tcPr>
            <w:tcW w:w="1008" w:type="dxa"/>
            <w:shd w:val="clear" w:color="auto" w:fill="FFFFFF"/>
            <w:vAlign w:val="bottom"/>
          </w:tcPr>
          <w:p w14:paraId="0F147A19" w14:textId="507EFDD3" w:rsidR="00947626" w:rsidRPr="00A74216" w:rsidRDefault="00947626" w:rsidP="00556EB6">
            <w:pPr>
              <w:pStyle w:val="TableText"/>
              <w:rPr>
                <w:noProof w:val="0"/>
              </w:rPr>
            </w:pPr>
            <w:r>
              <w:t>42,660</w:t>
            </w:r>
          </w:p>
        </w:tc>
        <w:tc>
          <w:tcPr>
            <w:tcW w:w="1008" w:type="dxa"/>
            <w:shd w:val="clear" w:color="auto" w:fill="FFFFFF"/>
            <w:vAlign w:val="bottom"/>
          </w:tcPr>
          <w:p w14:paraId="1F9CC323" w14:textId="35A1CA69" w:rsidR="00947626" w:rsidRPr="00A74216" w:rsidRDefault="00947626" w:rsidP="00556EB6">
            <w:pPr>
              <w:pStyle w:val="TableText"/>
              <w:rPr>
                <w:noProof w:val="0"/>
              </w:rPr>
            </w:pPr>
            <w:r>
              <w:t>43,402</w:t>
            </w:r>
          </w:p>
        </w:tc>
        <w:tc>
          <w:tcPr>
            <w:tcW w:w="1008" w:type="dxa"/>
            <w:shd w:val="clear" w:color="auto" w:fill="FFFFFF"/>
            <w:vAlign w:val="bottom"/>
          </w:tcPr>
          <w:p w14:paraId="5BF6D614" w14:textId="47DC24DE" w:rsidR="00947626" w:rsidRPr="00A74216" w:rsidRDefault="00947626" w:rsidP="00556EB6">
            <w:pPr>
              <w:pStyle w:val="TableText"/>
              <w:rPr>
                <w:noProof w:val="0"/>
              </w:rPr>
            </w:pPr>
            <w:r>
              <w:t>43,487</w:t>
            </w:r>
          </w:p>
        </w:tc>
        <w:tc>
          <w:tcPr>
            <w:tcW w:w="1008" w:type="dxa"/>
            <w:shd w:val="clear" w:color="auto" w:fill="FFFFFF"/>
            <w:vAlign w:val="bottom"/>
          </w:tcPr>
          <w:p w14:paraId="277F983B" w14:textId="1CD58FD7" w:rsidR="00947626" w:rsidRPr="00A74216" w:rsidRDefault="00947626" w:rsidP="00556EB6">
            <w:pPr>
              <w:pStyle w:val="TableText"/>
              <w:rPr>
                <w:noProof w:val="0"/>
              </w:rPr>
            </w:pPr>
            <w:r>
              <w:t>41,884</w:t>
            </w:r>
          </w:p>
        </w:tc>
        <w:tc>
          <w:tcPr>
            <w:tcW w:w="1008" w:type="dxa"/>
            <w:shd w:val="clear" w:color="auto" w:fill="FFFFFF"/>
            <w:vAlign w:val="bottom"/>
          </w:tcPr>
          <w:p w14:paraId="64FFD68A" w14:textId="6BBB173D" w:rsidR="00947626" w:rsidRPr="00A74216" w:rsidRDefault="00947626" w:rsidP="00556EB6">
            <w:pPr>
              <w:pStyle w:val="TableText"/>
              <w:rPr>
                <w:noProof w:val="0"/>
              </w:rPr>
            </w:pPr>
            <w:r>
              <w:t>42,963</w:t>
            </w:r>
          </w:p>
        </w:tc>
        <w:tc>
          <w:tcPr>
            <w:tcW w:w="1008" w:type="dxa"/>
            <w:shd w:val="clear" w:color="auto" w:fill="FFFFFF"/>
            <w:vAlign w:val="bottom"/>
          </w:tcPr>
          <w:p w14:paraId="45D6546F" w14:textId="60F3E904" w:rsidR="00947626" w:rsidRPr="00A74216" w:rsidRDefault="00947626" w:rsidP="00556EB6">
            <w:pPr>
              <w:pStyle w:val="TableText"/>
              <w:rPr>
                <w:noProof w:val="0"/>
              </w:rPr>
            </w:pPr>
            <w:r>
              <w:t>44,814</w:t>
            </w:r>
          </w:p>
        </w:tc>
        <w:tc>
          <w:tcPr>
            <w:tcW w:w="1008" w:type="dxa"/>
            <w:shd w:val="clear" w:color="auto" w:fill="FFFFFF"/>
            <w:vAlign w:val="bottom"/>
          </w:tcPr>
          <w:p w14:paraId="4A71FA2B" w14:textId="27E891F4" w:rsidR="00947626" w:rsidRPr="00A74216" w:rsidRDefault="00947626" w:rsidP="00556EB6">
            <w:pPr>
              <w:pStyle w:val="TableText"/>
              <w:rPr>
                <w:noProof w:val="0"/>
              </w:rPr>
            </w:pPr>
            <w:r>
              <w:t>37,694</w:t>
            </w:r>
          </w:p>
        </w:tc>
        <w:tc>
          <w:tcPr>
            <w:tcW w:w="1008" w:type="dxa"/>
            <w:shd w:val="clear" w:color="auto" w:fill="FFFFFF"/>
            <w:vAlign w:val="bottom"/>
          </w:tcPr>
          <w:p w14:paraId="11972747" w14:textId="2EABC8C5" w:rsidR="00947626" w:rsidRPr="00A74216" w:rsidRDefault="00947626" w:rsidP="00556EB6">
            <w:pPr>
              <w:pStyle w:val="TableText"/>
              <w:rPr>
                <w:noProof w:val="0"/>
              </w:rPr>
            </w:pPr>
            <w:r>
              <w:t>39,809</w:t>
            </w:r>
          </w:p>
        </w:tc>
        <w:tc>
          <w:tcPr>
            <w:tcW w:w="1008" w:type="dxa"/>
            <w:shd w:val="clear" w:color="auto" w:fill="FFFFFF"/>
            <w:vAlign w:val="bottom"/>
          </w:tcPr>
          <w:p w14:paraId="6ECA9898" w14:textId="209A67F9" w:rsidR="00947626" w:rsidRPr="00A74216" w:rsidRDefault="00947626" w:rsidP="00556EB6">
            <w:pPr>
              <w:pStyle w:val="TableText"/>
              <w:rPr>
                <w:noProof w:val="0"/>
                <w:color w:val="000000"/>
              </w:rPr>
            </w:pPr>
            <w:r>
              <w:t>40,716</w:t>
            </w:r>
          </w:p>
        </w:tc>
      </w:tr>
      <w:tr w:rsidR="00947626" w:rsidRPr="00A74216" w14:paraId="64F73D29" w14:textId="77777777" w:rsidTr="00A02DA4">
        <w:tc>
          <w:tcPr>
            <w:tcW w:w="1440" w:type="dxa"/>
            <w:shd w:val="clear" w:color="auto" w:fill="FFFFFF"/>
            <w:noWrap/>
          </w:tcPr>
          <w:p w14:paraId="3D740978" w14:textId="5DF008A7" w:rsidR="00947626" w:rsidRPr="00A74216" w:rsidRDefault="00947626" w:rsidP="00947626">
            <w:pPr>
              <w:pStyle w:val="TableText"/>
              <w:rPr>
                <w:noProof w:val="0"/>
              </w:rPr>
            </w:pPr>
            <w:r>
              <w:t>2400</w:t>
            </w:r>
            <w:r w:rsidR="0006389B">
              <w:t>–</w:t>
            </w:r>
            <w:r>
              <w:t>2429</w:t>
            </w:r>
          </w:p>
        </w:tc>
        <w:tc>
          <w:tcPr>
            <w:tcW w:w="1008" w:type="dxa"/>
            <w:shd w:val="clear" w:color="auto" w:fill="FFFFFF"/>
            <w:vAlign w:val="bottom"/>
          </w:tcPr>
          <w:p w14:paraId="279C0B73" w14:textId="17CC4FB1" w:rsidR="00947626" w:rsidRPr="00A74216" w:rsidRDefault="00947626" w:rsidP="00556EB6">
            <w:pPr>
              <w:pStyle w:val="TableText"/>
              <w:rPr>
                <w:noProof w:val="0"/>
              </w:rPr>
            </w:pPr>
            <w:r>
              <w:t>42,956</w:t>
            </w:r>
          </w:p>
        </w:tc>
        <w:tc>
          <w:tcPr>
            <w:tcW w:w="1008" w:type="dxa"/>
            <w:shd w:val="clear" w:color="auto" w:fill="FFFFFF"/>
            <w:vAlign w:val="bottom"/>
          </w:tcPr>
          <w:p w14:paraId="286FFFDD" w14:textId="7AFE7950" w:rsidR="00947626" w:rsidRPr="00A74216" w:rsidRDefault="00947626" w:rsidP="00556EB6">
            <w:pPr>
              <w:pStyle w:val="TableText"/>
              <w:rPr>
                <w:noProof w:val="0"/>
              </w:rPr>
            </w:pPr>
            <w:r>
              <w:t>43,587</w:t>
            </w:r>
          </w:p>
        </w:tc>
        <w:tc>
          <w:tcPr>
            <w:tcW w:w="1008" w:type="dxa"/>
            <w:shd w:val="clear" w:color="auto" w:fill="FFFFFF"/>
            <w:vAlign w:val="bottom"/>
          </w:tcPr>
          <w:p w14:paraId="6BB786E4" w14:textId="50C5827A" w:rsidR="00947626" w:rsidRPr="00A74216" w:rsidRDefault="00947626" w:rsidP="00556EB6">
            <w:pPr>
              <w:pStyle w:val="TableText"/>
              <w:rPr>
                <w:noProof w:val="0"/>
              </w:rPr>
            </w:pPr>
            <w:r>
              <w:t>44,107</w:t>
            </w:r>
          </w:p>
        </w:tc>
        <w:tc>
          <w:tcPr>
            <w:tcW w:w="1008" w:type="dxa"/>
            <w:shd w:val="clear" w:color="auto" w:fill="FFFFFF"/>
            <w:vAlign w:val="bottom"/>
          </w:tcPr>
          <w:p w14:paraId="7ABECF36" w14:textId="1785EA60" w:rsidR="00947626" w:rsidRPr="00A74216" w:rsidRDefault="00947626" w:rsidP="00556EB6">
            <w:pPr>
              <w:pStyle w:val="TableText"/>
              <w:rPr>
                <w:noProof w:val="0"/>
              </w:rPr>
            </w:pPr>
            <w:r>
              <w:t>38,879</w:t>
            </w:r>
          </w:p>
        </w:tc>
        <w:tc>
          <w:tcPr>
            <w:tcW w:w="1008" w:type="dxa"/>
            <w:shd w:val="clear" w:color="auto" w:fill="FFFFFF"/>
            <w:vAlign w:val="bottom"/>
          </w:tcPr>
          <w:p w14:paraId="05204A86" w14:textId="1771225D" w:rsidR="00947626" w:rsidRPr="00A74216" w:rsidRDefault="00947626" w:rsidP="00556EB6">
            <w:pPr>
              <w:pStyle w:val="TableText"/>
              <w:rPr>
                <w:noProof w:val="0"/>
              </w:rPr>
            </w:pPr>
            <w:r>
              <w:t>39,931</w:t>
            </w:r>
          </w:p>
        </w:tc>
        <w:tc>
          <w:tcPr>
            <w:tcW w:w="1008" w:type="dxa"/>
            <w:shd w:val="clear" w:color="auto" w:fill="FFFFFF"/>
            <w:vAlign w:val="bottom"/>
          </w:tcPr>
          <w:p w14:paraId="42D7AC8E" w14:textId="4AC2F5B9" w:rsidR="00947626" w:rsidRPr="00A74216" w:rsidRDefault="00947626" w:rsidP="00556EB6">
            <w:pPr>
              <w:pStyle w:val="TableText"/>
              <w:rPr>
                <w:noProof w:val="0"/>
              </w:rPr>
            </w:pPr>
            <w:r>
              <w:t>41,338</w:t>
            </w:r>
          </w:p>
        </w:tc>
        <w:tc>
          <w:tcPr>
            <w:tcW w:w="1008" w:type="dxa"/>
            <w:shd w:val="clear" w:color="auto" w:fill="FFFFFF"/>
            <w:vAlign w:val="bottom"/>
          </w:tcPr>
          <w:p w14:paraId="67038E10" w14:textId="0B9E50FC" w:rsidR="00947626" w:rsidRPr="00A74216" w:rsidRDefault="00947626" w:rsidP="00556EB6">
            <w:pPr>
              <w:pStyle w:val="TableText"/>
              <w:rPr>
                <w:noProof w:val="0"/>
              </w:rPr>
            </w:pPr>
            <w:r>
              <w:t>33,196</w:t>
            </w:r>
          </w:p>
        </w:tc>
        <w:tc>
          <w:tcPr>
            <w:tcW w:w="1008" w:type="dxa"/>
            <w:shd w:val="clear" w:color="auto" w:fill="FFFFFF"/>
            <w:vAlign w:val="bottom"/>
          </w:tcPr>
          <w:p w14:paraId="0E6DEAC9" w14:textId="266EBA9E" w:rsidR="00947626" w:rsidRPr="00A74216" w:rsidRDefault="00947626" w:rsidP="00556EB6">
            <w:pPr>
              <w:pStyle w:val="TableText"/>
              <w:rPr>
                <w:noProof w:val="0"/>
              </w:rPr>
            </w:pPr>
            <w:r>
              <w:t>34,875</w:t>
            </w:r>
          </w:p>
        </w:tc>
        <w:tc>
          <w:tcPr>
            <w:tcW w:w="1008" w:type="dxa"/>
            <w:shd w:val="clear" w:color="auto" w:fill="FFFFFF"/>
            <w:vAlign w:val="bottom"/>
          </w:tcPr>
          <w:p w14:paraId="29D4D4DF" w14:textId="7B381699" w:rsidR="00947626" w:rsidRPr="00A74216" w:rsidRDefault="00947626" w:rsidP="00556EB6">
            <w:pPr>
              <w:pStyle w:val="TableText"/>
              <w:rPr>
                <w:noProof w:val="0"/>
                <w:color w:val="000000"/>
              </w:rPr>
            </w:pPr>
            <w:r>
              <w:t>35,955</w:t>
            </w:r>
          </w:p>
        </w:tc>
      </w:tr>
      <w:tr w:rsidR="00947626" w:rsidRPr="00A74216" w14:paraId="4A658412" w14:textId="77777777" w:rsidTr="00A02DA4">
        <w:tc>
          <w:tcPr>
            <w:tcW w:w="1440" w:type="dxa"/>
            <w:shd w:val="clear" w:color="auto" w:fill="FFFFFF"/>
            <w:noWrap/>
          </w:tcPr>
          <w:p w14:paraId="7BF2390A" w14:textId="0672F3CB" w:rsidR="00947626" w:rsidRPr="00A74216" w:rsidRDefault="00947626" w:rsidP="00947626">
            <w:pPr>
              <w:pStyle w:val="TableText"/>
              <w:rPr>
                <w:noProof w:val="0"/>
              </w:rPr>
            </w:pPr>
            <w:r>
              <w:t>2370</w:t>
            </w:r>
            <w:r w:rsidR="0006389B">
              <w:t>–</w:t>
            </w:r>
            <w:r>
              <w:t>2399</w:t>
            </w:r>
          </w:p>
        </w:tc>
        <w:tc>
          <w:tcPr>
            <w:tcW w:w="1008" w:type="dxa"/>
            <w:shd w:val="clear" w:color="auto" w:fill="FFFFFF"/>
            <w:vAlign w:val="bottom"/>
          </w:tcPr>
          <w:p w14:paraId="16832B19" w14:textId="034D200A" w:rsidR="00947626" w:rsidRPr="00A74216" w:rsidRDefault="00947626" w:rsidP="00556EB6">
            <w:pPr>
              <w:pStyle w:val="TableText"/>
              <w:rPr>
                <w:noProof w:val="0"/>
              </w:rPr>
            </w:pPr>
            <w:r>
              <w:t>41,322</w:t>
            </w:r>
          </w:p>
        </w:tc>
        <w:tc>
          <w:tcPr>
            <w:tcW w:w="1008" w:type="dxa"/>
            <w:shd w:val="clear" w:color="auto" w:fill="FFFFFF"/>
            <w:vAlign w:val="bottom"/>
          </w:tcPr>
          <w:p w14:paraId="4119184D" w14:textId="03BE8B0E" w:rsidR="00947626" w:rsidRPr="00A74216" w:rsidRDefault="00947626" w:rsidP="00556EB6">
            <w:pPr>
              <w:pStyle w:val="TableText"/>
              <w:rPr>
                <w:noProof w:val="0"/>
              </w:rPr>
            </w:pPr>
            <w:r>
              <w:t>41,436</w:t>
            </w:r>
          </w:p>
        </w:tc>
        <w:tc>
          <w:tcPr>
            <w:tcW w:w="1008" w:type="dxa"/>
            <w:shd w:val="clear" w:color="auto" w:fill="FFFFFF"/>
            <w:vAlign w:val="bottom"/>
          </w:tcPr>
          <w:p w14:paraId="7AC620FA" w14:textId="684D45B5" w:rsidR="00947626" w:rsidRPr="00A74216" w:rsidRDefault="00947626" w:rsidP="00556EB6">
            <w:pPr>
              <w:pStyle w:val="TableText"/>
              <w:rPr>
                <w:noProof w:val="0"/>
              </w:rPr>
            </w:pPr>
            <w:r>
              <w:t>42,095</w:t>
            </w:r>
          </w:p>
        </w:tc>
        <w:tc>
          <w:tcPr>
            <w:tcW w:w="1008" w:type="dxa"/>
            <w:shd w:val="clear" w:color="auto" w:fill="FFFFFF"/>
            <w:vAlign w:val="bottom"/>
          </w:tcPr>
          <w:p w14:paraId="1DEC2350" w14:textId="69EE914E" w:rsidR="00947626" w:rsidRPr="00A74216" w:rsidRDefault="00947626" w:rsidP="00556EB6">
            <w:pPr>
              <w:pStyle w:val="TableText"/>
              <w:rPr>
                <w:noProof w:val="0"/>
              </w:rPr>
            </w:pPr>
            <w:r>
              <w:t>35,132</w:t>
            </w:r>
          </w:p>
        </w:tc>
        <w:tc>
          <w:tcPr>
            <w:tcW w:w="1008" w:type="dxa"/>
            <w:shd w:val="clear" w:color="auto" w:fill="FFFFFF"/>
            <w:vAlign w:val="bottom"/>
          </w:tcPr>
          <w:p w14:paraId="07137DB9" w14:textId="6A43A168" w:rsidR="00947626" w:rsidRPr="00A74216" w:rsidRDefault="00947626" w:rsidP="00556EB6">
            <w:pPr>
              <w:pStyle w:val="TableText"/>
              <w:rPr>
                <w:noProof w:val="0"/>
              </w:rPr>
            </w:pPr>
            <w:r>
              <w:t>35,741</w:t>
            </w:r>
          </w:p>
        </w:tc>
        <w:tc>
          <w:tcPr>
            <w:tcW w:w="1008" w:type="dxa"/>
            <w:shd w:val="clear" w:color="auto" w:fill="FFFFFF"/>
            <w:vAlign w:val="bottom"/>
          </w:tcPr>
          <w:p w14:paraId="11CAC487" w14:textId="0C04F8D4" w:rsidR="00947626" w:rsidRPr="00A74216" w:rsidRDefault="00947626" w:rsidP="00556EB6">
            <w:pPr>
              <w:pStyle w:val="TableText"/>
              <w:rPr>
                <w:noProof w:val="0"/>
              </w:rPr>
            </w:pPr>
            <w:r>
              <w:t>36,523</w:t>
            </w:r>
          </w:p>
        </w:tc>
        <w:tc>
          <w:tcPr>
            <w:tcW w:w="1008" w:type="dxa"/>
            <w:shd w:val="clear" w:color="auto" w:fill="FFFFFF"/>
            <w:vAlign w:val="bottom"/>
          </w:tcPr>
          <w:p w14:paraId="2AE229DD" w14:textId="1D1AA4FF" w:rsidR="00947626" w:rsidRPr="00A74216" w:rsidRDefault="00947626" w:rsidP="00556EB6">
            <w:pPr>
              <w:pStyle w:val="TableText"/>
              <w:rPr>
                <w:noProof w:val="0"/>
              </w:rPr>
            </w:pPr>
            <w:r>
              <w:t>27,916</w:t>
            </w:r>
          </w:p>
        </w:tc>
        <w:tc>
          <w:tcPr>
            <w:tcW w:w="1008" w:type="dxa"/>
            <w:shd w:val="clear" w:color="auto" w:fill="FFFFFF"/>
            <w:vAlign w:val="bottom"/>
          </w:tcPr>
          <w:p w14:paraId="416CCD51" w14:textId="6FD72CB8" w:rsidR="00947626" w:rsidRPr="00A74216" w:rsidRDefault="00947626" w:rsidP="00556EB6">
            <w:pPr>
              <w:pStyle w:val="TableText"/>
              <w:rPr>
                <w:noProof w:val="0"/>
              </w:rPr>
            </w:pPr>
            <w:r>
              <w:t>29,278</w:t>
            </w:r>
          </w:p>
        </w:tc>
        <w:tc>
          <w:tcPr>
            <w:tcW w:w="1008" w:type="dxa"/>
            <w:shd w:val="clear" w:color="auto" w:fill="FFFFFF"/>
            <w:vAlign w:val="bottom"/>
          </w:tcPr>
          <w:p w14:paraId="060D6197" w14:textId="112FD0CE" w:rsidR="00947626" w:rsidRPr="00A74216" w:rsidRDefault="00947626" w:rsidP="00556EB6">
            <w:pPr>
              <w:pStyle w:val="TableText"/>
              <w:rPr>
                <w:noProof w:val="0"/>
                <w:color w:val="000000"/>
              </w:rPr>
            </w:pPr>
            <w:r>
              <w:t>29,696</w:t>
            </w:r>
          </w:p>
        </w:tc>
      </w:tr>
      <w:tr w:rsidR="00947626" w:rsidRPr="00A74216" w14:paraId="6F2B9D62" w14:textId="77777777" w:rsidTr="00A02DA4">
        <w:tc>
          <w:tcPr>
            <w:tcW w:w="1440" w:type="dxa"/>
            <w:shd w:val="clear" w:color="auto" w:fill="FFFFFF"/>
            <w:noWrap/>
          </w:tcPr>
          <w:p w14:paraId="33887271" w14:textId="2492CFF4" w:rsidR="00947626" w:rsidRPr="00A74216" w:rsidRDefault="00947626" w:rsidP="00947626">
            <w:pPr>
              <w:pStyle w:val="TableText"/>
              <w:rPr>
                <w:noProof w:val="0"/>
              </w:rPr>
            </w:pPr>
            <w:r>
              <w:t>2340</w:t>
            </w:r>
            <w:r w:rsidR="0006389B">
              <w:t>–</w:t>
            </w:r>
            <w:r>
              <w:t>2369</w:t>
            </w:r>
          </w:p>
        </w:tc>
        <w:tc>
          <w:tcPr>
            <w:tcW w:w="1008" w:type="dxa"/>
            <w:shd w:val="clear" w:color="auto" w:fill="FFFFFF"/>
            <w:vAlign w:val="bottom"/>
          </w:tcPr>
          <w:p w14:paraId="149B32F8" w14:textId="1F66A89A" w:rsidR="00947626" w:rsidRPr="00A74216" w:rsidRDefault="00947626" w:rsidP="00556EB6">
            <w:pPr>
              <w:pStyle w:val="TableText"/>
              <w:rPr>
                <w:noProof w:val="0"/>
              </w:rPr>
            </w:pPr>
            <w:r>
              <w:t>38,167</w:t>
            </w:r>
          </w:p>
        </w:tc>
        <w:tc>
          <w:tcPr>
            <w:tcW w:w="1008" w:type="dxa"/>
            <w:shd w:val="clear" w:color="auto" w:fill="FFFFFF"/>
            <w:vAlign w:val="bottom"/>
          </w:tcPr>
          <w:p w14:paraId="20FF065F" w14:textId="0F04CA57" w:rsidR="00947626" w:rsidRPr="00A74216" w:rsidRDefault="00947626" w:rsidP="00556EB6">
            <w:pPr>
              <w:pStyle w:val="TableText"/>
              <w:rPr>
                <w:noProof w:val="0"/>
              </w:rPr>
            </w:pPr>
            <w:r>
              <w:t>37,956</w:t>
            </w:r>
          </w:p>
        </w:tc>
        <w:tc>
          <w:tcPr>
            <w:tcW w:w="1008" w:type="dxa"/>
            <w:shd w:val="clear" w:color="auto" w:fill="FFFFFF"/>
            <w:vAlign w:val="bottom"/>
          </w:tcPr>
          <w:p w14:paraId="72A43FC7" w14:textId="41FBFFC9" w:rsidR="00947626" w:rsidRPr="00A74216" w:rsidRDefault="00947626" w:rsidP="00556EB6">
            <w:pPr>
              <w:pStyle w:val="TableText"/>
              <w:rPr>
                <w:noProof w:val="0"/>
              </w:rPr>
            </w:pPr>
            <w:r>
              <w:t>39,778</w:t>
            </w:r>
          </w:p>
        </w:tc>
        <w:tc>
          <w:tcPr>
            <w:tcW w:w="1008" w:type="dxa"/>
            <w:shd w:val="clear" w:color="auto" w:fill="FFFFFF"/>
            <w:vAlign w:val="bottom"/>
          </w:tcPr>
          <w:p w14:paraId="222FAA42" w14:textId="7AEB2F0B" w:rsidR="00947626" w:rsidRPr="00A74216" w:rsidRDefault="00947626" w:rsidP="00556EB6">
            <w:pPr>
              <w:pStyle w:val="TableText"/>
              <w:rPr>
                <w:noProof w:val="0"/>
              </w:rPr>
            </w:pPr>
            <w:r>
              <w:t>30,647</w:t>
            </w:r>
          </w:p>
        </w:tc>
        <w:tc>
          <w:tcPr>
            <w:tcW w:w="1008" w:type="dxa"/>
            <w:shd w:val="clear" w:color="auto" w:fill="FFFFFF"/>
            <w:vAlign w:val="bottom"/>
          </w:tcPr>
          <w:p w14:paraId="19A36E49" w14:textId="0F2760F5" w:rsidR="00947626" w:rsidRPr="00A74216" w:rsidRDefault="00947626" w:rsidP="00556EB6">
            <w:pPr>
              <w:pStyle w:val="TableText"/>
              <w:rPr>
                <w:noProof w:val="0"/>
              </w:rPr>
            </w:pPr>
            <w:r>
              <w:t>31,540</w:t>
            </w:r>
          </w:p>
        </w:tc>
        <w:tc>
          <w:tcPr>
            <w:tcW w:w="1008" w:type="dxa"/>
            <w:shd w:val="clear" w:color="auto" w:fill="FFFFFF"/>
            <w:vAlign w:val="bottom"/>
          </w:tcPr>
          <w:p w14:paraId="2DCAA4DC" w14:textId="0D6BE5AF" w:rsidR="00947626" w:rsidRPr="00A74216" w:rsidRDefault="00947626" w:rsidP="00556EB6">
            <w:pPr>
              <w:pStyle w:val="TableText"/>
              <w:rPr>
                <w:noProof w:val="0"/>
              </w:rPr>
            </w:pPr>
            <w:r>
              <w:t>31,085</w:t>
            </w:r>
          </w:p>
        </w:tc>
        <w:tc>
          <w:tcPr>
            <w:tcW w:w="1008" w:type="dxa"/>
            <w:shd w:val="clear" w:color="auto" w:fill="FFFFFF"/>
            <w:vAlign w:val="bottom"/>
          </w:tcPr>
          <w:p w14:paraId="52236A8E" w14:textId="34A0493A" w:rsidR="00947626" w:rsidRPr="00A74216" w:rsidRDefault="00947626" w:rsidP="00556EB6">
            <w:pPr>
              <w:pStyle w:val="TableText"/>
              <w:rPr>
                <w:noProof w:val="0"/>
              </w:rPr>
            </w:pPr>
            <w:r>
              <w:t>22,550</w:t>
            </w:r>
          </w:p>
        </w:tc>
        <w:tc>
          <w:tcPr>
            <w:tcW w:w="1008" w:type="dxa"/>
            <w:shd w:val="clear" w:color="auto" w:fill="FFFFFF"/>
            <w:vAlign w:val="bottom"/>
          </w:tcPr>
          <w:p w14:paraId="33BBB33C" w14:textId="4A34B5EA" w:rsidR="00947626" w:rsidRPr="00A74216" w:rsidRDefault="00947626" w:rsidP="00556EB6">
            <w:pPr>
              <w:pStyle w:val="TableText"/>
              <w:rPr>
                <w:noProof w:val="0"/>
              </w:rPr>
            </w:pPr>
            <w:r>
              <w:t>22,960</w:t>
            </w:r>
          </w:p>
        </w:tc>
        <w:tc>
          <w:tcPr>
            <w:tcW w:w="1008" w:type="dxa"/>
            <w:shd w:val="clear" w:color="auto" w:fill="FFFFFF"/>
            <w:vAlign w:val="bottom"/>
          </w:tcPr>
          <w:p w14:paraId="42D7E2FB" w14:textId="64E3C4FA" w:rsidR="00947626" w:rsidRPr="00A74216" w:rsidRDefault="00947626" w:rsidP="00556EB6">
            <w:pPr>
              <w:pStyle w:val="TableText"/>
              <w:rPr>
                <w:noProof w:val="0"/>
                <w:color w:val="000000"/>
              </w:rPr>
            </w:pPr>
            <w:r>
              <w:t>22,592</w:t>
            </w:r>
          </w:p>
        </w:tc>
      </w:tr>
      <w:tr w:rsidR="00322336" w:rsidRPr="00A74216" w14:paraId="49156D6C" w14:textId="77777777" w:rsidTr="00A02DA4">
        <w:tc>
          <w:tcPr>
            <w:tcW w:w="1440" w:type="dxa"/>
            <w:tcBorders>
              <w:bottom w:val="nil"/>
            </w:tcBorders>
            <w:shd w:val="clear" w:color="auto" w:fill="FFFFFF"/>
            <w:noWrap/>
          </w:tcPr>
          <w:p w14:paraId="3E798463" w14:textId="64A2917E" w:rsidR="00322336" w:rsidRPr="00A74216" w:rsidRDefault="00322336" w:rsidP="00780F9B">
            <w:pPr>
              <w:pStyle w:val="TableText"/>
              <w:rPr>
                <w:noProof w:val="0"/>
              </w:rPr>
            </w:pPr>
            <w:r>
              <w:t>2310</w:t>
            </w:r>
            <w:r w:rsidR="0006389B">
              <w:t>–</w:t>
            </w:r>
            <w:r>
              <w:t>2339</w:t>
            </w:r>
          </w:p>
        </w:tc>
        <w:tc>
          <w:tcPr>
            <w:tcW w:w="1008" w:type="dxa"/>
            <w:tcBorders>
              <w:bottom w:val="nil"/>
            </w:tcBorders>
            <w:shd w:val="clear" w:color="auto" w:fill="FFFFFF"/>
            <w:vAlign w:val="bottom"/>
          </w:tcPr>
          <w:p w14:paraId="56D8AB38" w14:textId="77777777" w:rsidR="00322336" w:rsidRPr="00A74216" w:rsidRDefault="00322336" w:rsidP="00780F9B">
            <w:pPr>
              <w:pStyle w:val="TableText"/>
              <w:rPr>
                <w:noProof w:val="0"/>
              </w:rPr>
            </w:pPr>
            <w:r>
              <w:t>33,439</w:t>
            </w:r>
          </w:p>
        </w:tc>
        <w:tc>
          <w:tcPr>
            <w:tcW w:w="1008" w:type="dxa"/>
            <w:tcBorders>
              <w:bottom w:val="nil"/>
            </w:tcBorders>
            <w:shd w:val="clear" w:color="auto" w:fill="FFFFFF"/>
            <w:vAlign w:val="bottom"/>
          </w:tcPr>
          <w:p w14:paraId="512D7AB4" w14:textId="77777777" w:rsidR="00322336" w:rsidRPr="00A74216" w:rsidRDefault="00322336" w:rsidP="00780F9B">
            <w:pPr>
              <w:pStyle w:val="TableText"/>
              <w:rPr>
                <w:noProof w:val="0"/>
              </w:rPr>
            </w:pPr>
            <w:r>
              <w:t>33,969</w:t>
            </w:r>
          </w:p>
        </w:tc>
        <w:tc>
          <w:tcPr>
            <w:tcW w:w="1008" w:type="dxa"/>
            <w:tcBorders>
              <w:bottom w:val="nil"/>
            </w:tcBorders>
            <w:shd w:val="clear" w:color="auto" w:fill="FFFFFF"/>
            <w:vAlign w:val="bottom"/>
          </w:tcPr>
          <w:p w14:paraId="58C932CA" w14:textId="77777777" w:rsidR="00322336" w:rsidRPr="00A74216" w:rsidRDefault="00322336" w:rsidP="00780F9B">
            <w:pPr>
              <w:pStyle w:val="TableText"/>
              <w:rPr>
                <w:noProof w:val="0"/>
              </w:rPr>
            </w:pPr>
            <w:r>
              <w:t>35,493</w:t>
            </w:r>
          </w:p>
        </w:tc>
        <w:tc>
          <w:tcPr>
            <w:tcW w:w="1008" w:type="dxa"/>
            <w:tcBorders>
              <w:bottom w:val="nil"/>
            </w:tcBorders>
            <w:shd w:val="clear" w:color="auto" w:fill="FFFFFF"/>
            <w:vAlign w:val="bottom"/>
          </w:tcPr>
          <w:p w14:paraId="39AE62B3" w14:textId="77777777" w:rsidR="00322336" w:rsidRPr="00A74216" w:rsidRDefault="00322336" w:rsidP="00780F9B">
            <w:pPr>
              <w:pStyle w:val="TableText"/>
              <w:rPr>
                <w:noProof w:val="0"/>
              </w:rPr>
            </w:pPr>
            <w:r>
              <w:t>25,322</w:t>
            </w:r>
          </w:p>
        </w:tc>
        <w:tc>
          <w:tcPr>
            <w:tcW w:w="1008" w:type="dxa"/>
            <w:tcBorders>
              <w:bottom w:val="nil"/>
            </w:tcBorders>
            <w:shd w:val="clear" w:color="auto" w:fill="FFFFFF"/>
            <w:vAlign w:val="bottom"/>
          </w:tcPr>
          <w:p w14:paraId="720D3568" w14:textId="77777777" w:rsidR="00322336" w:rsidRPr="00A74216" w:rsidRDefault="00322336" w:rsidP="00780F9B">
            <w:pPr>
              <w:pStyle w:val="TableText"/>
              <w:rPr>
                <w:noProof w:val="0"/>
              </w:rPr>
            </w:pPr>
            <w:r>
              <w:t>25,195</w:t>
            </w:r>
          </w:p>
        </w:tc>
        <w:tc>
          <w:tcPr>
            <w:tcW w:w="1008" w:type="dxa"/>
            <w:tcBorders>
              <w:bottom w:val="nil"/>
            </w:tcBorders>
            <w:shd w:val="clear" w:color="auto" w:fill="FFFFFF"/>
            <w:vAlign w:val="bottom"/>
          </w:tcPr>
          <w:p w14:paraId="7FC6C273" w14:textId="77777777" w:rsidR="00322336" w:rsidRPr="00A74216" w:rsidRDefault="00322336" w:rsidP="00780F9B">
            <w:pPr>
              <w:pStyle w:val="TableText"/>
              <w:rPr>
                <w:noProof w:val="0"/>
              </w:rPr>
            </w:pPr>
            <w:r>
              <w:t>23,816</w:t>
            </w:r>
          </w:p>
        </w:tc>
        <w:tc>
          <w:tcPr>
            <w:tcW w:w="1008" w:type="dxa"/>
            <w:tcBorders>
              <w:bottom w:val="nil"/>
            </w:tcBorders>
            <w:shd w:val="clear" w:color="auto" w:fill="FFFFFF"/>
            <w:vAlign w:val="bottom"/>
          </w:tcPr>
          <w:p w14:paraId="071EB6BC" w14:textId="77777777" w:rsidR="00322336" w:rsidRPr="00A74216" w:rsidRDefault="00322336" w:rsidP="00780F9B">
            <w:pPr>
              <w:pStyle w:val="TableText"/>
              <w:rPr>
                <w:noProof w:val="0"/>
              </w:rPr>
            </w:pPr>
            <w:r>
              <w:t>17,086</w:t>
            </w:r>
          </w:p>
        </w:tc>
        <w:tc>
          <w:tcPr>
            <w:tcW w:w="1008" w:type="dxa"/>
            <w:tcBorders>
              <w:bottom w:val="nil"/>
            </w:tcBorders>
            <w:shd w:val="clear" w:color="auto" w:fill="FFFFFF"/>
            <w:vAlign w:val="bottom"/>
          </w:tcPr>
          <w:p w14:paraId="4054EEA3" w14:textId="77777777" w:rsidR="00322336" w:rsidRPr="00A74216" w:rsidRDefault="00322336" w:rsidP="00780F9B">
            <w:pPr>
              <w:pStyle w:val="TableText"/>
              <w:rPr>
                <w:noProof w:val="0"/>
              </w:rPr>
            </w:pPr>
            <w:r>
              <w:t>16,627</w:t>
            </w:r>
          </w:p>
        </w:tc>
        <w:tc>
          <w:tcPr>
            <w:tcW w:w="1008" w:type="dxa"/>
            <w:tcBorders>
              <w:bottom w:val="nil"/>
            </w:tcBorders>
            <w:shd w:val="clear" w:color="auto" w:fill="FFFFFF"/>
            <w:vAlign w:val="bottom"/>
          </w:tcPr>
          <w:p w14:paraId="1553C0BA" w14:textId="77777777" w:rsidR="00322336" w:rsidRPr="00A74216" w:rsidRDefault="00322336" w:rsidP="00780F9B">
            <w:pPr>
              <w:pStyle w:val="TableText"/>
              <w:rPr>
                <w:noProof w:val="0"/>
                <w:color w:val="000000"/>
              </w:rPr>
            </w:pPr>
            <w:r>
              <w:t>15,793</w:t>
            </w:r>
          </w:p>
        </w:tc>
      </w:tr>
      <w:tr w:rsidR="00322336" w:rsidRPr="00A74216" w14:paraId="503D5D9E" w14:textId="77777777" w:rsidTr="00A02DA4">
        <w:tc>
          <w:tcPr>
            <w:tcW w:w="1440" w:type="dxa"/>
            <w:tcBorders>
              <w:top w:val="nil"/>
              <w:bottom w:val="nil"/>
            </w:tcBorders>
            <w:shd w:val="clear" w:color="auto" w:fill="FFFFFF"/>
            <w:noWrap/>
          </w:tcPr>
          <w:p w14:paraId="624FBA28" w14:textId="5BEC035D" w:rsidR="00322336" w:rsidRPr="00A74216" w:rsidRDefault="00322336" w:rsidP="00780F9B">
            <w:pPr>
              <w:pStyle w:val="TableText"/>
              <w:rPr>
                <w:noProof w:val="0"/>
              </w:rPr>
            </w:pPr>
            <w:r>
              <w:t>2280</w:t>
            </w:r>
            <w:r w:rsidR="0006389B">
              <w:t>–</w:t>
            </w:r>
            <w:r>
              <w:t>2309</w:t>
            </w:r>
          </w:p>
        </w:tc>
        <w:tc>
          <w:tcPr>
            <w:tcW w:w="1008" w:type="dxa"/>
            <w:tcBorders>
              <w:top w:val="nil"/>
              <w:bottom w:val="nil"/>
            </w:tcBorders>
            <w:shd w:val="clear" w:color="auto" w:fill="FFFFFF"/>
            <w:vAlign w:val="bottom"/>
          </w:tcPr>
          <w:p w14:paraId="27A581AD" w14:textId="77777777" w:rsidR="00322336" w:rsidRPr="00A74216" w:rsidRDefault="00322336" w:rsidP="00780F9B">
            <w:pPr>
              <w:pStyle w:val="TableText"/>
              <w:rPr>
                <w:noProof w:val="0"/>
              </w:rPr>
            </w:pPr>
            <w:r>
              <w:t>27,762</w:t>
            </w:r>
          </w:p>
        </w:tc>
        <w:tc>
          <w:tcPr>
            <w:tcW w:w="1008" w:type="dxa"/>
            <w:tcBorders>
              <w:top w:val="nil"/>
              <w:bottom w:val="nil"/>
            </w:tcBorders>
            <w:shd w:val="clear" w:color="auto" w:fill="FFFFFF"/>
            <w:vAlign w:val="bottom"/>
          </w:tcPr>
          <w:p w14:paraId="136C87F7" w14:textId="77777777" w:rsidR="00322336" w:rsidRPr="00A74216" w:rsidRDefault="00322336" w:rsidP="00780F9B">
            <w:pPr>
              <w:pStyle w:val="TableText"/>
              <w:rPr>
                <w:noProof w:val="0"/>
              </w:rPr>
            </w:pPr>
            <w:r>
              <w:t>28,531</w:t>
            </w:r>
          </w:p>
        </w:tc>
        <w:tc>
          <w:tcPr>
            <w:tcW w:w="1008" w:type="dxa"/>
            <w:tcBorders>
              <w:top w:val="nil"/>
              <w:bottom w:val="nil"/>
            </w:tcBorders>
            <w:shd w:val="clear" w:color="auto" w:fill="FFFFFF"/>
            <w:vAlign w:val="bottom"/>
          </w:tcPr>
          <w:p w14:paraId="45A8D876" w14:textId="77777777" w:rsidR="00322336" w:rsidRPr="00A74216" w:rsidRDefault="00322336" w:rsidP="00780F9B">
            <w:pPr>
              <w:pStyle w:val="TableText"/>
              <w:rPr>
                <w:noProof w:val="0"/>
              </w:rPr>
            </w:pPr>
            <w:r>
              <w:t>29,338</w:t>
            </w:r>
          </w:p>
        </w:tc>
        <w:tc>
          <w:tcPr>
            <w:tcW w:w="1008" w:type="dxa"/>
            <w:tcBorders>
              <w:top w:val="nil"/>
              <w:bottom w:val="nil"/>
            </w:tcBorders>
            <w:shd w:val="clear" w:color="auto" w:fill="FFFFFF"/>
            <w:vAlign w:val="bottom"/>
          </w:tcPr>
          <w:p w14:paraId="7984F683" w14:textId="77777777" w:rsidR="00322336" w:rsidRPr="00A74216" w:rsidRDefault="00322336" w:rsidP="00780F9B">
            <w:pPr>
              <w:pStyle w:val="TableText"/>
              <w:rPr>
                <w:noProof w:val="0"/>
              </w:rPr>
            </w:pPr>
            <w:r>
              <w:t>18,205</w:t>
            </w:r>
          </w:p>
        </w:tc>
        <w:tc>
          <w:tcPr>
            <w:tcW w:w="1008" w:type="dxa"/>
            <w:tcBorders>
              <w:top w:val="nil"/>
              <w:bottom w:val="nil"/>
            </w:tcBorders>
            <w:shd w:val="clear" w:color="auto" w:fill="FFFFFF"/>
            <w:vAlign w:val="bottom"/>
          </w:tcPr>
          <w:p w14:paraId="7CF20303" w14:textId="77777777" w:rsidR="00322336" w:rsidRPr="00A74216" w:rsidRDefault="00322336" w:rsidP="00780F9B">
            <w:pPr>
              <w:pStyle w:val="TableText"/>
              <w:rPr>
                <w:noProof w:val="0"/>
              </w:rPr>
            </w:pPr>
            <w:r>
              <w:t>17,849</w:t>
            </w:r>
          </w:p>
        </w:tc>
        <w:tc>
          <w:tcPr>
            <w:tcW w:w="1008" w:type="dxa"/>
            <w:tcBorders>
              <w:top w:val="nil"/>
              <w:bottom w:val="nil"/>
            </w:tcBorders>
            <w:shd w:val="clear" w:color="auto" w:fill="FFFFFF"/>
            <w:vAlign w:val="bottom"/>
          </w:tcPr>
          <w:p w14:paraId="6B6A7B01" w14:textId="77777777" w:rsidR="00322336" w:rsidRPr="00A74216" w:rsidRDefault="00322336" w:rsidP="00780F9B">
            <w:pPr>
              <w:pStyle w:val="TableText"/>
              <w:rPr>
                <w:noProof w:val="0"/>
              </w:rPr>
            </w:pPr>
            <w:r>
              <w:t>16,506</w:t>
            </w:r>
          </w:p>
        </w:tc>
        <w:tc>
          <w:tcPr>
            <w:tcW w:w="1008" w:type="dxa"/>
            <w:tcBorders>
              <w:top w:val="nil"/>
              <w:bottom w:val="nil"/>
            </w:tcBorders>
            <w:shd w:val="clear" w:color="auto" w:fill="FFFFFF"/>
            <w:vAlign w:val="bottom"/>
          </w:tcPr>
          <w:p w14:paraId="6EFDCB5F" w14:textId="77777777" w:rsidR="00322336" w:rsidRPr="00A74216" w:rsidRDefault="00322336" w:rsidP="00780F9B">
            <w:pPr>
              <w:pStyle w:val="TableText"/>
              <w:rPr>
                <w:noProof w:val="0"/>
              </w:rPr>
            </w:pPr>
            <w:r>
              <w:t>11,017</w:t>
            </w:r>
          </w:p>
        </w:tc>
        <w:tc>
          <w:tcPr>
            <w:tcW w:w="1008" w:type="dxa"/>
            <w:tcBorders>
              <w:top w:val="nil"/>
              <w:bottom w:val="nil"/>
            </w:tcBorders>
            <w:shd w:val="clear" w:color="auto" w:fill="FFFFFF"/>
            <w:vAlign w:val="bottom"/>
          </w:tcPr>
          <w:p w14:paraId="196FFF03" w14:textId="77777777" w:rsidR="00322336" w:rsidRPr="00A74216" w:rsidRDefault="00322336" w:rsidP="00780F9B">
            <w:pPr>
              <w:pStyle w:val="TableText"/>
              <w:rPr>
                <w:noProof w:val="0"/>
              </w:rPr>
            </w:pPr>
            <w:r>
              <w:t>10,328</w:t>
            </w:r>
          </w:p>
        </w:tc>
        <w:tc>
          <w:tcPr>
            <w:tcW w:w="1008" w:type="dxa"/>
            <w:tcBorders>
              <w:top w:val="nil"/>
              <w:bottom w:val="nil"/>
            </w:tcBorders>
            <w:shd w:val="clear" w:color="auto" w:fill="FFFFFF"/>
            <w:vAlign w:val="bottom"/>
          </w:tcPr>
          <w:p w14:paraId="7896E789" w14:textId="77777777" w:rsidR="00322336" w:rsidRPr="00A74216" w:rsidRDefault="00322336" w:rsidP="00780F9B">
            <w:pPr>
              <w:pStyle w:val="TableText"/>
              <w:rPr>
                <w:noProof w:val="0"/>
                <w:color w:val="000000"/>
              </w:rPr>
            </w:pPr>
            <w:r>
              <w:t>9,736</w:t>
            </w:r>
          </w:p>
        </w:tc>
      </w:tr>
      <w:tr w:rsidR="00322336" w:rsidRPr="00A74216" w14:paraId="29B39B3C" w14:textId="77777777" w:rsidTr="00A02DA4">
        <w:tc>
          <w:tcPr>
            <w:tcW w:w="1440" w:type="dxa"/>
            <w:tcBorders>
              <w:top w:val="nil"/>
            </w:tcBorders>
            <w:shd w:val="clear" w:color="auto" w:fill="FFFFFF"/>
            <w:noWrap/>
          </w:tcPr>
          <w:p w14:paraId="20BD5B0D" w14:textId="6CBEA070" w:rsidR="00322336" w:rsidRPr="00A74216" w:rsidRDefault="00322336" w:rsidP="00780F9B">
            <w:pPr>
              <w:pStyle w:val="TableText"/>
              <w:rPr>
                <w:noProof w:val="0"/>
              </w:rPr>
            </w:pPr>
            <w:r>
              <w:t>2250</w:t>
            </w:r>
            <w:r w:rsidR="0006389B">
              <w:t>–</w:t>
            </w:r>
            <w:r>
              <w:t>2279</w:t>
            </w:r>
          </w:p>
        </w:tc>
        <w:tc>
          <w:tcPr>
            <w:tcW w:w="1008" w:type="dxa"/>
            <w:tcBorders>
              <w:top w:val="nil"/>
            </w:tcBorders>
            <w:shd w:val="clear" w:color="auto" w:fill="FFFFFF"/>
            <w:vAlign w:val="bottom"/>
          </w:tcPr>
          <w:p w14:paraId="1B5AD1AC" w14:textId="77777777" w:rsidR="00322336" w:rsidRPr="00A74216" w:rsidRDefault="00322336" w:rsidP="00780F9B">
            <w:pPr>
              <w:pStyle w:val="TableText"/>
              <w:rPr>
                <w:noProof w:val="0"/>
              </w:rPr>
            </w:pPr>
            <w:r>
              <w:t>20,293</w:t>
            </w:r>
          </w:p>
        </w:tc>
        <w:tc>
          <w:tcPr>
            <w:tcW w:w="1008" w:type="dxa"/>
            <w:tcBorders>
              <w:top w:val="nil"/>
            </w:tcBorders>
            <w:shd w:val="clear" w:color="auto" w:fill="FFFFFF"/>
            <w:vAlign w:val="bottom"/>
          </w:tcPr>
          <w:p w14:paraId="062A860F" w14:textId="77777777" w:rsidR="00322336" w:rsidRPr="00A74216" w:rsidRDefault="00322336" w:rsidP="00780F9B">
            <w:pPr>
              <w:pStyle w:val="TableText"/>
              <w:rPr>
                <w:noProof w:val="0"/>
              </w:rPr>
            </w:pPr>
            <w:r>
              <w:t>21,105</w:t>
            </w:r>
          </w:p>
        </w:tc>
        <w:tc>
          <w:tcPr>
            <w:tcW w:w="1008" w:type="dxa"/>
            <w:tcBorders>
              <w:top w:val="nil"/>
            </w:tcBorders>
            <w:shd w:val="clear" w:color="auto" w:fill="FFFFFF"/>
            <w:vAlign w:val="bottom"/>
          </w:tcPr>
          <w:p w14:paraId="2865A75F" w14:textId="77777777" w:rsidR="00322336" w:rsidRPr="00A74216" w:rsidRDefault="00322336" w:rsidP="00780F9B">
            <w:pPr>
              <w:pStyle w:val="TableText"/>
              <w:rPr>
                <w:noProof w:val="0"/>
              </w:rPr>
            </w:pPr>
            <w:r>
              <w:t>21,506</w:t>
            </w:r>
          </w:p>
        </w:tc>
        <w:tc>
          <w:tcPr>
            <w:tcW w:w="1008" w:type="dxa"/>
            <w:tcBorders>
              <w:top w:val="nil"/>
            </w:tcBorders>
            <w:shd w:val="clear" w:color="auto" w:fill="FFFFFF"/>
            <w:vAlign w:val="bottom"/>
          </w:tcPr>
          <w:p w14:paraId="5ED2AAA5" w14:textId="77777777" w:rsidR="00322336" w:rsidRPr="00A74216" w:rsidRDefault="00322336" w:rsidP="00780F9B">
            <w:pPr>
              <w:pStyle w:val="TableText"/>
              <w:rPr>
                <w:noProof w:val="0"/>
              </w:rPr>
            </w:pPr>
            <w:r>
              <w:t>11,262</w:t>
            </w:r>
          </w:p>
        </w:tc>
        <w:tc>
          <w:tcPr>
            <w:tcW w:w="1008" w:type="dxa"/>
            <w:tcBorders>
              <w:top w:val="nil"/>
            </w:tcBorders>
            <w:shd w:val="clear" w:color="auto" w:fill="FFFFFF"/>
            <w:vAlign w:val="bottom"/>
          </w:tcPr>
          <w:p w14:paraId="52E9728D" w14:textId="77777777" w:rsidR="00322336" w:rsidRPr="00A74216" w:rsidRDefault="00322336" w:rsidP="00780F9B">
            <w:pPr>
              <w:pStyle w:val="TableText"/>
              <w:rPr>
                <w:noProof w:val="0"/>
              </w:rPr>
            </w:pPr>
            <w:r>
              <w:t>10,743</w:t>
            </w:r>
          </w:p>
        </w:tc>
        <w:tc>
          <w:tcPr>
            <w:tcW w:w="1008" w:type="dxa"/>
            <w:tcBorders>
              <w:top w:val="nil"/>
            </w:tcBorders>
            <w:shd w:val="clear" w:color="auto" w:fill="FFFFFF"/>
            <w:vAlign w:val="bottom"/>
          </w:tcPr>
          <w:p w14:paraId="60DC79AA" w14:textId="77777777" w:rsidR="00322336" w:rsidRPr="00A74216" w:rsidRDefault="00322336" w:rsidP="00780F9B">
            <w:pPr>
              <w:pStyle w:val="TableText"/>
              <w:rPr>
                <w:noProof w:val="0"/>
              </w:rPr>
            </w:pPr>
            <w:r>
              <w:t>9,675</w:t>
            </w:r>
          </w:p>
        </w:tc>
        <w:tc>
          <w:tcPr>
            <w:tcW w:w="1008" w:type="dxa"/>
            <w:tcBorders>
              <w:top w:val="nil"/>
            </w:tcBorders>
            <w:shd w:val="clear" w:color="auto" w:fill="FFFFFF"/>
            <w:vAlign w:val="bottom"/>
          </w:tcPr>
          <w:p w14:paraId="053464EC" w14:textId="77777777" w:rsidR="00322336" w:rsidRPr="00A74216" w:rsidRDefault="00322336" w:rsidP="00780F9B">
            <w:pPr>
              <w:pStyle w:val="TableText"/>
              <w:rPr>
                <w:noProof w:val="0"/>
              </w:rPr>
            </w:pPr>
            <w:r>
              <w:t>6,252</w:t>
            </w:r>
          </w:p>
        </w:tc>
        <w:tc>
          <w:tcPr>
            <w:tcW w:w="1008" w:type="dxa"/>
            <w:tcBorders>
              <w:top w:val="nil"/>
            </w:tcBorders>
            <w:shd w:val="clear" w:color="auto" w:fill="FFFFFF"/>
            <w:vAlign w:val="bottom"/>
          </w:tcPr>
          <w:p w14:paraId="4610765E" w14:textId="77777777" w:rsidR="00322336" w:rsidRPr="00A74216" w:rsidRDefault="00322336" w:rsidP="00780F9B">
            <w:pPr>
              <w:pStyle w:val="TableText"/>
              <w:rPr>
                <w:noProof w:val="0"/>
              </w:rPr>
            </w:pPr>
            <w:r>
              <w:t>5,715</w:t>
            </w:r>
          </w:p>
        </w:tc>
        <w:tc>
          <w:tcPr>
            <w:tcW w:w="1008" w:type="dxa"/>
            <w:tcBorders>
              <w:top w:val="nil"/>
            </w:tcBorders>
            <w:shd w:val="clear" w:color="auto" w:fill="FFFFFF"/>
            <w:vAlign w:val="bottom"/>
          </w:tcPr>
          <w:p w14:paraId="0099DCAD" w14:textId="77777777" w:rsidR="00322336" w:rsidRPr="00A74216" w:rsidRDefault="00322336" w:rsidP="00780F9B">
            <w:pPr>
              <w:pStyle w:val="TableText"/>
              <w:rPr>
                <w:noProof w:val="0"/>
                <w:color w:val="000000"/>
              </w:rPr>
            </w:pPr>
            <w:r>
              <w:t>5,044</w:t>
            </w:r>
          </w:p>
        </w:tc>
      </w:tr>
      <w:tr w:rsidR="00ED2BA2" w:rsidRPr="00A74216" w14:paraId="35EBB468" w14:textId="77777777" w:rsidTr="00A02DA4">
        <w:tc>
          <w:tcPr>
            <w:tcW w:w="1440" w:type="dxa"/>
            <w:shd w:val="clear" w:color="auto" w:fill="FFFFFF"/>
            <w:noWrap/>
          </w:tcPr>
          <w:p w14:paraId="29CD70A8" w14:textId="407B3B70" w:rsidR="00ED2BA2" w:rsidRPr="00A74216" w:rsidRDefault="00ED2BA2" w:rsidP="00ED2BA2">
            <w:pPr>
              <w:pStyle w:val="TableText"/>
              <w:rPr>
                <w:noProof w:val="0"/>
              </w:rPr>
            </w:pPr>
            <w:r>
              <w:lastRenderedPageBreak/>
              <w:t>2220</w:t>
            </w:r>
            <w:r w:rsidR="0006389B">
              <w:t>–</w:t>
            </w:r>
            <w:r>
              <w:t>2249</w:t>
            </w:r>
          </w:p>
        </w:tc>
        <w:tc>
          <w:tcPr>
            <w:tcW w:w="1008" w:type="dxa"/>
            <w:shd w:val="clear" w:color="auto" w:fill="FFFFFF"/>
            <w:vAlign w:val="bottom"/>
          </w:tcPr>
          <w:p w14:paraId="49679B99" w14:textId="11DB0239" w:rsidR="00ED2BA2" w:rsidRPr="00A74216" w:rsidRDefault="00ED2BA2" w:rsidP="00556EB6">
            <w:pPr>
              <w:pStyle w:val="TableText"/>
              <w:rPr>
                <w:noProof w:val="0"/>
              </w:rPr>
            </w:pPr>
            <w:r>
              <w:t>12,393</w:t>
            </w:r>
          </w:p>
        </w:tc>
        <w:tc>
          <w:tcPr>
            <w:tcW w:w="1008" w:type="dxa"/>
            <w:shd w:val="clear" w:color="auto" w:fill="FFFFFF"/>
            <w:vAlign w:val="bottom"/>
          </w:tcPr>
          <w:p w14:paraId="26C909C3" w14:textId="501EA672" w:rsidR="00ED2BA2" w:rsidRPr="00A74216" w:rsidRDefault="00ED2BA2" w:rsidP="00556EB6">
            <w:pPr>
              <w:pStyle w:val="TableText"/>
              <w:rPr>
                <w:noProof w:val="0"/>
              </w:rPr>
            </w:pPr>
            <w:r>
              <w:t>12,686</w:t>
            </w:r>
          </w:p>
        </w:tc>
        <w:tc>
          <w:tcPr>
            <w:tcW w:w="1008" w:type="dxa"/>
            <w:shd w:val="clear" w:color="auto" w:fill="FFFFFF"/>
            <w:vAlign w:val="bottom"/>
          </w:tcPr>
          <w:p w14:paraId="098834C4" w14:textId="7341D9F7" w:rsidR="00ED2BA2" w:rsidRPr="00A74216" w:rsidRDefault="00ED2BA2" w:rsidP="00556EB6">
            <w:pPr>
              <w:pStyle w:val="TableText"/>
              <w:rPr>
                <w:noProof w:val="0"/>
              </w:rPr>
            </w:pPr>
            <w:r>
              <w:t>12,193</w:t>
            </w:r>
          </w:p>
        </w:tc>
        <w:tc>
          <w:tcPr>
            <w:tcW w:w="1008" w:type="dxa"/>
            <w:shd w:val="clear" w:color="auto" w:fill="FFFFFF"/>
            <w:vAlign w:val="bottom"/>
          </w:tcPr>
          <w:p w14:paraId="495CFC26" w14:textId="46E48FE0" w:rsidR="00ED2BA2" w:rsidRPr="00A74216" w:rsidRDefault="00ED2BA2" w:rsidP="00556EB6">
            <w:pPr>
              <w:pStyle w:val="TableText"/>
              <w:rPr>
                <w:noProof w:val="0"/>
              </w:rPr>
            </w:pPr>
            <w:r>
              <w:t>6,075</w:t>
            </w:r>
          </w:p>
        </w:tc>
        <w:tc>
          <w:tcPr>
            <w:tcW w:w="1008" w:type="dxa"/>
            <w:shd w:val="clear" w:color="auto" w:fill="FFFFFF"/>
            <w:vAlign w:val="bottom"/>
          </w:tcPr>
          <w:p w14:paraId="0F421972" w14:textId="06FC1B76" w:rsidR="00ED2BA2" w:rsidRPr="00A74216" w:rsidRDefault="00ED2BA2" w:rsidP="00556EB6">
            <w:pPr>
              <w:pStyle w:val="TableText"/>
              <w:rPr>
                <w:noProof w:val="0"/>
              </w:rPr>
            </w:pPr>
            <w:r>
              <w:t>5,717</w:t>
            </w:r>
          </w:p>
        </w:tc>
        <w:tc>
          <w:tcPr>
            <w:tcW w:w="1008" w:type="dxa"/>
            <w:shd w:val="clear" w:color="auto" w:fill="FFFFFF"/>
            <w:vAlign w:val="bottom"/>
          </w:tcPr>
          <w:p w14:paraId="75D6E382" w14:textId="1967D1C5" w:rsidR="00ED2BA2" w:rsidRPr="00A74216" w:rsidRDefault="00ED2BA2" w:rsidP="00556EB6">
            <w:pPr>
              <w:pStyle w:val="TableText"/>
              <w:rPr>
                <w:noProof w:val="0"/>
              </w:rPr>
            </w:pPr>
            <w:r>
              <w:t>4,979</w:t>
            </w:r>
          </w:p>
        </w:tc>
        <w:tc>
          <w:tcPr>
            <w:tcW w:w="1008" w:type="dxa"/>
            <w:shd w:val="clear" w:color="auto" w:fill="FFFFFF"/>
            <w:vAlign w:val="bottom"/>
          </w:tcPr>
          <w:p w14:paraId="4FE2DBCD" w14:textId="176608E3" w:rsidR="00ED2BA2" w:rsidRPr="00A74216" w:rsidRDefault="00ED2BA2" w:rsidP="00556EB6">
            <w:pPr>
              <w:pStyle w:val="TableText"/>
              <w:rPr>
                <w:noProof w:val="0"/>
              </w:rPr>
            </w:pPr>
            <w:r>
              <w:t>3,191</w:t>
            </w:r>
          </w:p>
        </w:tc>
        <w:tc>
          <w:tcPr>
            <w:tcW w:w="1008" w:type="dxa"/>
            <w:shd w:val="clear" w:color="auto" w:fill="FFFFFF"/>
            <w:vAlign w:val="bottom"/>
          </w:tcPr>
          <w:p w14:paraId="4D171EC3" w14:textId="640089E5" w:rsidR="00ED2BA2" w:rsidRPr="00A74216" w:rsidRDefault="00ED2BA2" w:rsidP="00556EB6">
            <w:pPr>
              <w:pStyle w:val="TableText"/>
              <w:rPr>
                <w:noProof w:val="0"/>
              </w:rPr>
            </w:pPr>
            <w:r>
              <w:t>2,844</w:t>
            </w:r>
          </w:p>
        </w:tc>
        <w:tc>
          <w:tcPr>
            <w:tcW w:w="1008" w:type="dxa"/>
            <w:shd w:val="clear" w:color="auto" w:fill="FFFFFF"/>
            <w:vAlign w:val="bottom"/>
          </w:tcPr>
          <w:p w14:paraId="0B041023" w14:textId="523733ED" w:rsidR="00ED2BA2" w:rsidRPr="00A74216" w:rsidRDefault="00ED2BA2" w:rsidP="00556EB6">
            <w:pPr>
              <w:pStyle w:val="TableText"/>
              <w:rPr>
                <w:noProof w:val="0"/>
                <w:color w:val="000000"/>
              </w:rPr>
            </w:pPr>
            <w:r>
              <w:t>2,587</w:t>
            </w:r>
          </w:p>
        </w:tc>
      </w:tr>
      <w:tr w:rsidR="00ED2BA2" w:rsidRPr="00A74216" w14:paraId="5AA6050E" w14:textId="77777777" w:rsidTr="00A02DA4">
        <w:tc>
          <w:tcPr>
            <w:tcW w:w="1440" w:type="dxa"/>
            <w:shd w:val="clear" w:color="auto" w:fill="FFFFFF"/>
            <w:noWrap/>
          </w:tcPr>
          <w:p w14:paraId="2E74BB45" w14:textId="371D8594" w:rsidR="00ED2BA2" w:rsidRPr="00A74216" w:rsidRDefault="00ED2BA2" w:rsidP="00ED2BA2">
            <w:pPr>
              <w:pStyle w:val="TableText"/>
              <w:rPr>
                <w:noProof w:val="0"/>
              </w:rPr>
            </w:pPr>
            <w:r>
              <w:t>2190</w:t>
            </w:r>
            <w:r w:rsidR="0006389B">
              <w:t>–</w:t>
            </w:r>
            <w:r>
              <w:t>2219</w:t>
            </w:r>
          </w:p>
        </w:tc>
        <w:tc>
          <w:tcPr>
            <w:tcW w:w="1008" w:type="dxa"/>
            <w:shd w:val="clear" w:color="auto" w:fill="FFFFFF"/>
            <w:vAlign w:val="bottom"/>
          </w:tcPr>
          <w:p w14:paraId="4F411677" w14:textId="7B0FDAD3" w:rsidR="00ED2BA2" w:rsidRPr="00A74216" w:rsidRDefault="00ED2BA2" w:rsidP="00556EB6">
            <w:pPr>
              <w:pStyle w:val="TableText"/>
              <w:rPr>
                <w:noProof w:val="0"/>
              </w:rPr>
            </w:pPr>
            <w:r>
              <w:t>6,008</w:t>
            </w:r>
          </w:p>
        </w:tc>
        <w:tc>
          <w:tcPr>
            <w:tcW w:w="1008" w:type="dxa"/>
            <w:shd w:val="clear" w:color="auto" w:fill="FFFFFF"/>
            <w:vAlign w:val="bottom"/>
          </w:tcPr>
          <w:p w14:paraId="0F07A940" w14:textId="0AFEAF0F" w:rsidR="00ED2BA2" w:rsidRPr="00A74216" w:rsidRDefault="00ED2BA2" w:rsidP="00556EB6">
            <w:pPr>
              <w:pStyle w:val="TableText"/>
              <w:rPr>
                <w:noProof w:val="0"/>
              </w:rPr>
            </w:pPr>
            <w:r>
              <w:t>6,130</w:t>
            </w:r>
          </w:p>
        </w:tc>
        <w:tc>
          <w:tcPr>
            <w:tcW w:w="1008" w:type="dxa"/>
            <w:shd w:val="clear" w:color="auto" w:fill="FFFFFF"/>
            <w:vAlign w:val="bottom"/>
          </w:tcPr>
          <w:p w14:paraId="33F4C3CF" w14:textId="5AA10CE4" w:rsidR="00ED2BA2" w:rsidRPr="00A74216" w:rsidRDefault="00ED2BA2" w:rsidP="00556EB6">
            <w:pPr>
              <w:pStyle w:val="TableText"/>
              <w:rPr>
                <w:noProof w:val="0"/>
              </w:rPr>
            </w:pPr>
            <w:r>
              <w:t>5,991</w:t>
            </w:r>
          </w:p>
        </w:tc>
        <w:tc>
          <w:tcPr>
            <w:tcW w:w="1008" w:type="dxa"/>
            <w:shd w:val="clear" w:color="auto" w:fill="FFFFFF"/>
            <w:vAlign w:val="bottom"/>
          </w:tcPr>
          <w:p w14:paraId="5008A195" w14:textId="41C829FD" w:rsidR="00ED2BA2" w:rsidRPr="00A74216" w:rsidRDefault="00ED2BA2" w:rsidP="00556EB6">
            <w:pPr>
              <w:pStyle w:val="TableText"/>
              <w:rPr>
                <w:noProof w:val="0"/>
              </w:rPr>
            </w:pPr>
            <w:r>
              <w:t>3,019</w:t>
            </w:r>
          </w:p>
        </w:tc>
        <w:tc>
          <w:tcPr>
            <w:tcW w:w="1008" w:type="dxa"/>
            <w:shd w:val="clear" w:color="auto" w:fill="FFFFFF"/>
            <w:vAlign w:val="bottom"/>
          </w:tcPr>
          <w:p w14:paraId="762BB29C" w14:textId="0E6B741D" w:rsidR="00ED2BA2" w:rsidRPr="00A74216" w:rsidRDefault="00ED2BA2" w:rsidP="00556EB6">
            <w:pPr>
              <w:pStyle w:val="TableText"/>
              <w:rPr>
                <w:noProof w:val="0"/>
              </w:rPr>
            </w:pPr>
            <w:r>
              <w:t>2,740</w:t>
            </w:r>
          </w:p>
        </w:tc>
        <w:tc>
          <w:tcPr>
            <w:tcW w:w="1008" w:type="dxa"/>
            <w:shd w:val="clear" w:color="auto" w:fill="FFFFFF"/>
            <w:vAlign w:val="bottom"/>
          </w:tcPr>
          <w:p w14:paraId="056FF094" w14:textId="74D67855" w:rsidR="00ED2BA2" w:rsidRPr="00A74216" w:rsidRDefault="00ED2BA2" w:rsidP="00556EB6">
            <w:pPr>
              <w:pStyle w:val="TableText"/>
              <w:rPr>
                <w:noProof w:val="0"/>
              </w:rPr>
            </w:pPr>
            <w:r>
              <w:t>2,512</w:t>
            </w:r>
          </w:p>
        </w:tc>
        <w:tc>
          <w:tcPr>
            <w:tcW w:w="1008" w:type="dxa"/>
            <w:shd w:val="clear" w:color="auto" w:fill="FFFFFF"/>
            <w:vAlign w:val="bottom"/>
          </w:tcPr>
          <w:p w14:paraId="326D1271" w14:textId="413DBD23" w:rsidR="00ED2BA2" w:rsidRPr="00A74216" w:rsidRDefault="00ED2BA2" w:rsidP="00556EB6">
            <w:pPr>
              <w:pStyle w:val="TableText"/>
              <w:rPr>
                <w:noProof w:val="0"/>
              </w:rPr>
            </w:pPr>
            <w:r>
              <w:t>3,123</w:t>
            </w:r>
          </w:p>
        </w:tc>
        <w:tc>
          <w:tcPr>
            <w:tcW w:w="1008" w:type="dxa"/>
            <w:shd w:val="clear" w:color="auto" w:fill="FFFFFF"/>
            <w:vAlign w:val="bottom"/>
          </w:tcPr>
          <w:p w14:paraId="1D694721" w14:textId="7632C303" w:rsidR="00ED2BA2" w:rsidRPr="00A74216" w:rsidRDefault="00ED2BA2" w:rsidP="00556EB6">
            <w:pPr>
              <w:pStyle w:val="TableText"/>
              <w:rPr>
                <w:noProof w:val="0"/>
              </w:rPr>
            </w:pPr>
            <w:r>
              <w:t>2,634</w:t>
            </w:r>
          </w:p>
        </w:tc>
        <w:tc>
          <w:tcPr>
            <w:tcW w:w="1008" w:type="dxa"/>
            <w:shd w:val="clear" w:color="auto" w:fill="FFFFFF"/>
            <w:vAlign w:val="bottom"/>
          </w:tcPr>
          <w:p w14:paraId="6ADA7ACD" w14:textId="1470310B" w:rsidR="00ED2BA2" w:rsidRPr="00A74216" w:rsidRDefault="00ED2BA2" w:rsidP="00556EB6">
            <w:pPr>
              <w:pStyle w:val="TableText"/>
              <w:rPr>
                <w:noProof w:val="0"/>
                <w:color w:val="000000"/>
              </w:rPr>
            </w:pPr>
            <w:r>
              <w:t>2,397</w:t>
            </w:r>
          </w:p>
        </w:tc>
      </w:tr>
      <w:tr w:rsidR="00ED2BA2" w:rsidRPr="00A74216" w14:paraId="30FAD290" w14:textId="77777777" w:rsidTr="00A02DA4">
        <w:tc>
          <w:tcPr>
            <w:tcW w:w="1440" w:type="dxa"/>
            <w:shd w:val="clear" w:color="auto" w:fill="FFFFFF"/>
            <w:noWrap/>
          </w:tcPr>
          <w:p w14:paraId="2E1CCA38" w14:textId="100D98D4" w:rsidR="00ED2BA2" w:rsidRPr="00A74216" w:rsidRDefault="00ED2BA2" w:rsidP="00ED2BA2">
            <w:pPr>
              <w:pStyle w:val="TableText"/>
              <w:rPr>
                <w:noProof w:val="0"/>
              </w:rPr>
            </w:pPr>
            <w:r>
              <w:t>2160</w:t>
            </w:r>
            <w:r w:rsidR="0006389B">
              <w:t>–</w:t>
            </w:r>
            <w:r>
              <w:t>2189</w:t>
            </w:r>
          </w:p>
        </w:tc>
        <w:tc>
          <w:tcPr>
            <w:tcW w:w="1008" w:type="dxa"/>
            <w:shd w:val="clear" w:color="auto" w:fill="FFFFFF"/>
            <w:vAlign w:val="bottom"/>
          </w:tcPr>
          <w:p w14:paraId="2186A1E9" w14:textId="09C941C9" w:rsidR="00ED2BA2" w:rsidRPr="00A74216" w:rsidRDefault="00ED2BA2" w:rsidP="00556EB6">
            <w:pPr>
              <w:pStyle w:val="TableText"/>
              <w:rPr>
                <w:noProof w:val="0"/>
              </w:rPr>
            </w:pPr>
            <w:r>
              <w:t>2,794</w:t>
            </w:r>
          </w:p>
        </w:tc>
        <w:tc>
          <w:tcPr>
            <w:tcW w:w="1008" w:type="dxa"/>
            <w:shd w:val="clear" w:color="auto" w:fill="FFFFFF"/>
            <w:vAlign w:val="bottom"/>
          </w:tcPr>
          <w:p w14:paraId="44FE19C6" w14:textId="03219B5A" w:rsidR="00ED2BA2" w:rsidRPr="00A74216" w:rsidRDefault="00ED2BA2" w:rsidP="00556EB6">
            <w:pPr>
              <w:pStyle w:val="TableText"/>
              <w:rPr>
                <w:noProof w:val="0"/>
              </w:rPr>
            </w:pPr>
            <w:r>
              <w:t>2,830</w:t>
            </w:r>
          </w:p>
        </w:tc>
        <w:tc>
          <w:tcPr>
            <w:tcW w:w="1008" w:type="dxa"/>
            <w:shd w:val="clear" w:color="auto" w:fill="FFFFFF"/>
            <w:vAlign w:val="bottom"/>
          </w:tcPr>
          <w:p w14:paraId="632F8842" w14:textId="3B518684" w:rsidR="00ED2BA2" w:rsidRPr="00A74216" w:rsidRDefault="00ED2BA2" w:rsidP="00556EB6">
            <w:pPr>
              <w:pStyle w:val="TableText"/>
              <w:rPr>
                <w:noProof w:val="0"/>
              </w:rPr>
            </w:pPr>
            <w:r>
              <w:t>2,769</w:t>
            </w:r>
          </w:p>
        </w:tc>
        <w:tc>
          <w:tcPr>
            <w:tcW w:w="1008" w:type="dxa"/>
            <w:shd w:val="clear" w:color="auto" w:fill="FFFFFF"/>
            <w:vAlign w:val="bottom"/>
          </w:tcPr>
          <w:p w14:paraId="318B492F" w14:textId="57C4199F" w:rsidR="00ED2BA2" w:rsidRPr="00A74216" w:rsidRDefault="00ED2BA2" w:rsidP="00556EB6">
            <w:pPr>
              <w:pStyle w:val="TableText"/>
              <w:rPr>
                <w:noProof w:val="0"/>
              </w:rPr>
            </w:pPr>
            <w:r>
              <w:t>1,447</w:t>
            </w:r>
          </w:p>
        </w:tc>
        <w:tc>
          <w:tcPr>
            <w:tcW w:w="1008" w:type="dxa"/>
            <w:shd w:val="clear" w:color="auto" w:fill="FFFFFF"/>
            <w:vAlign w:val="bottom"/>
          </w:tcPr>
          <w:p w14:paraId="4783578E" w14:textId="087D82B6" w:rsidR="00ED2BA2" w:rsidRPr="00A74216" w:rsidRDefault="00ED2BA2" w:rsidP="00556EB6">
            <w:pPr>
              <w:pStyle w:val="TableText"/>
              <w:rPr>
                <w:noProof w:val="0"/>
              </w:rPr>
            </w:pPr>
            <w:r>
              <w:t>1,343</w:t>
            </w:r>
          </w:p>
        </w:tc>
        <w:tc>
          <w:tcPr>
            <w:tcW w:w="1008" w:type="dxa"/>
            <w:shd w:val="clear" w:color="auto" w:fill="FFFFFF"/>
            <w:vAlign w:val="bottom"/>
          </w:tcPr>
          <w:p w14:paraId="14C2C75E" w14:textId="520C43A0" w:rsidR="00ED2BA2" w:rsidRPr="00A74216" w:rsidRDefault="00ED2BA2" w:rsidP="00556EB6">
            <w:pPr>
              <w:pStyle w:val="TableText"/>
              <w:rPr>
                <w:noProof w:val="0"/>
              </w:rPr>
            </w:pPr>
            <w:r>
              <w:t>1,239</w:t>
            </w:r>
          </w:p>
        </w:tc>
        <w:tc>
          <w:tcPr>
            <w:tcW w:w="1008" w:type="dxa"/>
            <w:shd w:val="clear" w:color="auto" w:fill="FFFFFF"/>
            <w:vAlign w:val="bottom"/>
          </w:tcPr>
          <w:p w14:paraId="0F672064" w14:textId="3B8B4437" w:rsidR="00ED2BA2" w:rsidRPr="00A74216" w:rsidRDefault="00ED2BA2" w:rsidP="00556EB6">
            <w:pPr>
              <w:pStyle w:val="TableText"/>
              <w:rPr>
                <w:noProof w:val="0"/>
              </w:rPr>
            </w:pPr>
            <w:r>
              <w:t>N/A</w:t>
            </w:r>
          </w:p>
        </w:tc>
        <w:tc>
          <w:tcPr>
            <w:tcW w:w="1008" w:type="dxa"/>
            <w:shd w:val="clear" w:color="auto" w:fill="FFFFFF"/>
            <w:vAlign w:val="bottom"/>
          </w:tcPr>
          <w:p w14:paraId="02525B7F" w14:textId="68C4CBD1" w:rsidR="00ED2BA2" w:rsidRPr="00A74216" w:rsidRDefault="00ED2BA2" w:rsidP="00556EB6">
            <w:pPr>
              <w:pStyle w:val="TableText"/>
              <w:rPr>
                <w:noProof w:val="0"/>
              </w:rPr>
            </w:pPr>
            <w:r>
              <w:t>N/A</w:t>
            </w:r>
          </w:p>
        </w:tc>
        <w:tc>
          <w:tcPr>
            <w:tcW w:w="1008" w:type="dxa"/>
            <w:shd w:val="clear" w:color="auto" w:fill="FFFFFF"/>
            <w:vAlign w:val="bottom"/>
          </w:tcPr>
          <w:p w14:paraId="2C8CCF56" w14:textId="60CC08F6" w:rsidR="00ED2BA2" w:rsidRPr="00A74216" w:rsidRDefault="00ED2BA2" w:rsidP="00556EB6">
            <w:pPr>
              <w:pStyle w:val="TableText"/>
              <w:rPr>
                <w:noProof w:val="0"/>
                <w:color w:val="000000"/>
              </w:rPr>
            </w:pPr>
            <w:r>
              <w:t>N/A</w:t>
            </w:r>
          </w:p>
        </w:tc>
      </w:tr>
      <w:tr w:rsidR="00ED2BA2" w:rsidRPr="00A74216" w14:paraId="66BEBB23" w14:textId="77777777" w:rsidTr="00A02DA4">
        <w:tc>
          <w:tcPr>
            <w:tcW w:w="1440" w:type="dxa"/>
            <w:shd w:val="clear" w:color="auto" w:fill="FFFFFF"/>
            <w:noWrap/>
          </w:tcPr>
          <w:p w14:paraId="216CB143" w14:textId="61D131F5" w:rsidR="00ED2BA2" w:rsidRPr="00A74216" w:rsidRDefault="00ED2BA2" w:rsidP="00ED2BA2">
            <w:pPr>
              <w:pStyle w:val="TableText"/>
              <w:rPr>
                <w:noProof w:val="0"/>
              </w:rPr>
            </w:pPr>
            <w:r>
              <w:t>2130</w:t>
            </w:r>
            <w:r w:rsidR="0006389B">
              <w:t>–</w:t>
            </w:r>
            <w:r>
              <w:t>2159</w:t>
            </w:r>
          </w:p>
        </w:tc>
        <w:tc>
          <w:tcPr>
            <w:tcW w:w="1008" w:type="dxa"/>
            <w:shd w:val="clear" w:color="auto" w:fill="FFFFFF"/>
            <w:vAlign w:val="bottom"/>
          </w:tcPr>
          <w:p w14:paraId="61D90DBC" w14:textId="4C2C9793" w:rsidR="00ED2BA2" w:rsidRPr="00A74216" w:rsidRDefault="00ED2BA2" w:rsidP="00556EB6">
            <w:pPr>
              <w:pStyle w:val="TableText"/>
              <w:rPr>
                <w:noProof w:val="0"/>
              </w:rPr>
            </w:pPr>
            <w:r>
              <w:t>1,262</w:t>
            </w:r>
          </w:p>
        </w:tc>
        <w:tc>
          <w:tcPr>
            <w:tcW w:w="1008" w:type="dxa"/>
            <w:shd w:val="clear" w:color="auto" w:fill="FFFFFF"/>
            <w:vAlign w:val="bottom"/>
          </w:tcPr>
          <w:p w14:paraId="5EF0E08D" w14:textId="775746B3" w:rsidR="00ED2BA2" w:rsidRPr="00A74216" w:rsidRDefault="00ED2BA2" w:rsidP="00556EB6">
            <w:pPr>
              <w:pStyle w:val="TableText"/>
              <w:rPr>
                <w:noProof w:val="0"/>
              </w:rPr>
            </w:pPr>
            <w:r>
              <w:t>1,318</w:t>
            </w:r>
          </w:p>
        </w:tc>
        <w:tc>
          <w:tcPr>
            <w:tcW w:w="1008" w:type="dxa"/>
            <w:shd w:val="clear" w:color="auto" w:fill="FFFFFF"/>
            <w:vAlign w:val="bottom"/>
          </w:tcPr>
          <w:p w14:paraId="59E379B5" w14:textId="6A403324" w:rsidR="00ED2BA2" w:rsidRPr="00A74216" w:rsidRDefault="00ED2BA2" w:rsidP="00556EB6">
            <w:pPr>
              <w:pStyle w:val="TableText"/>
              <w:rPr>
                <w:noProof w:val="0"/>
              </w:rPr>
            </w:pPr>
            <w:r>
              <w:t>1,201</w:t>
            </w:r>
          </w:p>
        </w:tc>
        <w:tc>
          <w:tcPr>
            <w:tcW w:w="1008" w:type="dxa"/>
            <w:shd w:val="clear" w:color="auto" w:fill="FFFFFF"/>
            <w:vAlign w:val="bottom"/>
          </w:tcPr>
          <w:p w14:paraId="06C0F198" w14:textId="1F678684" w:rsidR="00ED2BA2" w:rsidRPr="00A74216" w:rsidRDefault="00ED2BA2" w:rsidP="00556EB6">
            <w:pPr>
              <w:pStyle w:val="TableText"/>
              <w:rPr>
                <w:noProof w:val="0"/>
              </w:rPr>
            </w:pPr>
            <w:r>
              <w:t>1,753</w:t>
            </w:r>
          </w:p>
        </w:tc>
        <w:tc>
          <w:tcPr>
            <w:tcW w:w="1008" w:type="dxa"/>
            <w:shd w:val="clear" w:color="auto" w:fill="FFFFFF"/>
            <w:vAlign w:val="bottom"/>
          </w:tcPr>
          <w:p w14:paraId="330109B8" w14:textId="08C26FA1" w:rsidR="00ED2BA2" w:rsidRPr="00A74216" w:rsidRDefault="00ED2BA2" w:rsidP="00556EB6">
            <w:pPr>
              <w:pStyle w:val="TableText"/>
              <w:rPr>
                <w:noProof w:val="0"/>
              </w:rPr>
            </w:pPr>
            <w:r>
              <w:t>1,599</w:t>
            </w:r>
          </w:p>
        </w:tc>
        <w:tc>
          <w:tcPr>
            <w:tcW w:w="1008" w:type="dxa"/>
            <w:shd w:val="clear" w:color="auto" w:fill="FFFFFF"/>
            <w:vAlign w:val="bottom"/>
          </w:tcPr>
          <w:p w14:paraId="49DEA5D8" w14:textId="26411D86" w:rsidR="00ED2BA2" w:rsidRPr="00A74216" w:rsidRDefault="00ED2BA2" w:rsidP="00556EB6">
            <w:pPr>
              <w:pStyle w:val="TableText"/>
              <w:rPr>
                <w:noProof w:val="0"/>
              </w:rPr>
            </w:pPr>
            <w:r>
              <w:t>1,483</w:t>
            </w:r>
          </w:p>
        </w:tc>
        <w:tc>
          <w:tcPr>
            <w:tcW w:w="1008" w:type="dxa"/>
            <w:shd w:val="clear" w:color="auto" w:fill="FFFFFF"/>
            <w:vAlign w:val="bottom"/>
          </w:tcPr>
          <w:p w14:paraId="7D8D2CAD" w14:textId="2B1673B3" w:rsidR="00ED2BA2" w:rsidRPr="00A74216" w:rsidRDefault="00ED2BA2" w:rsidP="00556EB6">
            <w:pPr>
              <w:pStyle w:val="TableText"/>
              <w:rPr>
                <w:noProof w:val="0"/>
              </w:rPr>
            </w:pPr>
            <w:r>
              <w:t>N/A</w:t>
            </w:r>
          </w:p>
        </w:tc>
        <w:tc>
          <w:tcPr>
            <w:tcW w:w="1008" w:type="dxa"/>
            <w:shd w:val="clear" w:color="auto" w:fill="FFFFFF"/>
            <w:vAlign w:val="bottom"/>
          </w:tcPr>
          <w:p w14:paraId="2BF7E78E" w14:textId="17616196" w:rsidR="00ED2BA2" w:rsidRPr="00A74216" w:rsidRDefault="00ED2BA2" w:rsidP="00556EB6">
            <w:pPr>
              <w:pStyle w:val="TableText"/>
              <w:rPr>
                <w:noProof w:val="0"/>
              </w:rPr>
            </w:pPr>
            <w:r>
              <w:t>N/A</w:t>
            </w:r>
          </w:p>
        </w:tc>
        <w:tc>
          <w:tcPr>
            <w:tcW w:w="1008" w:type="dxa"/>
            <w:shd w:val="clear" w:color="auto" w:fill="FFFFFF"/>
            <w:vAlign w:val="bottom"/>
          </w:tcPr>
          <w:p w14:paraId="607AEC0E" w14:textId="0DE97CE1" w:rsidR="00ED2BA2" w:rsidRPr="00A74216" w:rsidRDefault="00ED2BA2" w:rsidP="00556EB6">
            <w:pPr>
              <w:pStyle w:val="TableText"/>
              <w:rPr>
                <w:noProof w:val="0"/>
                <w:color w:val="000000"/>
              </w:rPr>
            </w:pPr>
            <w:r>
              <w:t>N/A</w:t>
            </w:r>
          </w:p>
        </w:tc>
      </w:tr>
      <w:tr w:rsidR="00ED2BA2" w:rsidRPr="00A74216" w14:paraId="0D5AAC3B" w14:textId="77777777" w:rsidTr="00A02DA4">
        <w:tc>
          <w:tcPr>
            <w:tcW w:w="1440" w:type="dxa"/>
            <w:tcBorders>
              <w:bottom w:val="single" w:sz="12" w:space="0" w:color="auto"/>
            </w:tcBorders>
            <w:shd w:val="clear" w:color="auto" w:fill="FFFFFF"/>
            <w:noWrap/>
          </w:tcPr>
          <w:p w14:paraId="3E1E16B1" w14:textId="3DEBACFD" w:rsidR="00ED2BA2" w:rsidRPr="00A74216" w:rsidRDefault="00ED2BA2" w:rsidP="00ED2BA2">
            <w:pPr>
              <w:pStyle w:val="TableText"/>
              <w:rPr>
                <w:noProof w:val="0"/>
              </w:rPr>
            </w:pPr>
            <w:r>
              <w:t>2115</w:t>
            </w:r>
            <w:r w:rsidR="0006389B">
              <w:t>–</w:t>
            </w:r>
            <w:r>
              <w:t>2129</w:t>
            </w:r>
          </w:p>
        </w:tc>
        <w:tc>
          <w:tcPr>
            <w:tcW w:w="1008" w:type="dxa"/>
            <w:tcBorders>
              <w:bottom w:val="single" w:sz="12" w:space="0" w:color="auto"/>
            </w:tcBorders>
            <w:shd w:val="clear" w:color="auto" w:fill="FFFFFF"/>
            <w:vAlign w:val="bottom"/>
          </w:tcPr>
          <w:p w14:paraId="23594A23" w14:textId="6C63A9C8" w:rsidR="00ED2BA2" w:rsidRPr="00A74216" w:rsidRDefault="00ED2BA2" w:rsidP="00556EB6">
            <w:pPr>
              <w:pStyle w:val="TableText"/>
              <w:rPr>
                <w:noProof w:val="0"/>
              </w:rPr>
            </w:pPr>
            <w:r>
              <w:t>1,543</w:t>
            </w:r>
          </w:p>
        </w:tc>
        <w:tc>
          <w:tcPr>
            <w:tcW w:w="1008" w:type="dxa"/>
            <w:tcBorders>
              <w:bottom w:val="single" w:sz="12" w:space="0" w:color="auto"/>
            </w:tcBorders>
            <w:shd w:val="clear" w:color="auto" w:fill="FFFFFF"/>
            <w:vAlign w:val="bottom"/>
          </w:tcPr>
          <w:p w14:paraId="337DDF48" w14:textId="30D77D76" w:rsidR="00ED2BA2" w:rsidRPr="00A74216" w:rsidRDefault="00ED2BA2" w:rsidP="00556EB6">
            <w:pPr>
              <w:pStyle w:val="TableText"/>
              <w:rPr>
                <w:noProof w:val="0"/>
              </w:rPr>
            </w:pPr>
            <w:r>
              <w:t>1,632</w:t>
            </w:r>
          </w:p>
        </w:tc>
        <w:tc>
          <w:tcPr>
            <w:tcW w:w="1008" w:type="dxa"/>
            <w:tcBorders>
              <w:bottom w:val="single" w:sz="12" w:space="0" w:color="auto"/>
            </w:tcBorders>
            <w:shd w:val="clear" w:color="auto" w:fill="FFFFFF"/>
            <w:vAlign w:val="bottom"/>
          </w:tcPr>
          <w:p w14:paraId="7EEB9A54" w14:textId="55F4F2E7" w:rsidR="00ED2BA2" w:rsidRPr="00A74216" w:rsidRDefault="00ED2BA2" w:rsidP="00556EB6">
            <w:pPr>
              <w:pStyle w:val="TableText"/>
              <w:rPr>
                <w:noProof w:val="0"/>
              </w:rPr>
            </w:pPr>
            <w:r>
              <w:t>1,618</w:t>
            </w:r>
          </w:p>
        </w:tc>
        <w:tc>
          <w:tcPr>
            <w:tcW w:w="1008" w:type="dxa"/>
            <w:tcBorders>
              <w:bottom w:val="single" w:sz="12" w:space="0" w:color="auto"/>
            </w:tcBorders>
            <w:shd w:val="clear" w:color="auto" w:fill="FFFFFF"/>
            <w:vAlign w:val="bottom"/>
          </w:tcPr>
          <w:p w14:paraId="2F8C8C2A" w14:textId="31177C5C" w:rsidR="00ED2BA2" w:rsidRPr="00A74216" w:rsidRDefault="00ED2BA2" w:rsidP="00556EB6">
            <w:pPr>
              <w:pStyle w:val="TableText"/>
              <w:rPr>
                <w:noProof w:val="0"/>
              </w:rPr>
            </w:pPr>
            <w:r>
              <w:t>N/A</w:t>
            </w:r>
          </w:p>
        </w:tc>
        <w:tc>
          <w:tcPr>
            <w:tcW w:w="1008" w:type="dxa"/>
            <w:tcBorders>
              <w:bottom w:val="single" w:sz="12" w:space="0" w:color="auto"/>
            </w:tcBorders>
            <w:shd w:val="clear" w:color="auto" w:fill="FFFFFF"/>
            <w:vAlign w:val="bottom"/>
          </w:tcPr>
          <w:p w14:paraId="3DEA06A4" w14:textId="6D0A933C" w:rsidR="00ED2BA2" w:rsidRPr="00A74216" w:rsidRDefault="00ED2BA2" w:rsidP="00556EB6">
            <w:pPr>
              <w:pStyle w:val="TableText"/>
              <w:rPr>
                <w:noProof w:val="0"/>
              </w:rPr>
            </w:pPr>
            <w:r>
              <w:t>N/A</w:t>
            </w:r>
          </w:p>
        </w:tc>
        <w:tc>
          <w:tcPr>
            <w:tcW w:w="1008" w:type="dxa"/>
            <w:tcBorders>
              <w:bottom w:val="single" w:sz="12" w:space="0" w:color="auto"/>
            </w:tcBorders>
            <w:shd w:val="clear" w:color="auto" w:fill="FFFFFF"/>
            <w:vAlign w:val="bottom"/>
          </w:tcPr>
          <w:p w14:paraId="560DA42F" w14:textId="49BF5F61" w:rsidR="00ED2BA2" w:rsidRPr="00A74216" w:rsidRDefault="00ED2BA2" w:rsidP="00556EB6">
            <w:pPr>
              <w:pStyle w:val="TableText"/>
              <w:rPr>
                <w:noProof w:val="0"/>
              </w:rPr>
            </w:pPr>
            <w:r>
              <w:t>N/A</w:t>
            </w:r>
          </w:p>
        </w:tc>
        <w:tc>
          <w:tcPr>
            <w:tcW w:w="1008" w:type="dxa"/>
            <w:tcBorders>
              <w:bottom w:val="single" w:sz="12" w:space="0" w:color="auto"/>
            </w:tcBorders>
            <w:shd w:val="clear" w:color="auto" w:fill="FFFFFF"/>
            <w:vAlign w:val="bottom"/>
          </w:tcPr>
          <w:p w14:paraId="64607A69" w14:textId="4DBAEC5F" w:rsidR="00ED2BA2" w:rsidRPr="00A74216" w:rsidRDefault="00ED2BA2" w:rsidP="00556EB6">
            <w:pPr>
              <w:pStyle w:val="TableText"/>
              <w:rPr>
                <w:noProof w:val="0"/>
              </w:rPr>
            </w:pPr>
            <w:r>
              <w:t>N/A</w:t>
            </w:r>
          </w:p>
        </w:tc>
        <w:tc>
          <w:tcPr>
            <w:tcW w:w="1008" w:type="dxa"/>
            <w:tcBorders>
              <w:bottom w:val="single" w:sz="12" w:space="0" w:color="auto"/>
            </w:tcBorders>
            <w:shd w:val="clear" w:color="auto" w:fill="FFFFFF"/>
            <w:vAlign w:val="bottom"/>
          </w:tcPr>
          <w:p w14:paraId="6444F817" w14:textId="170AD414" w:rsidR="00ED2BA2" w:rsidRPr="00A74216" w:rsidRDefault="00ED2BA2" w:rsidP="00556EB6">
            <w:pPr>
              <w:pStyle w:val="TableText"/>
              <w:rPr>
                <w:noProof w:val="0"/>
              </w:rPr>
            </w:pPr>
            <w:r>
              <w:t>N/A</w:t>
            </w:r>
          </w:p>
        </w:tc>
        <w:tc>
          <w:tcPr>
            <w:tcW w:w="1008" w:type="dxa"/>
            <w:tcBorders>
              <w:bottom w:val="single" w:sz="12" w:space="0" w:color="auto"/>
            </w:tcBorders>
            <w:shd w:val="clear" w:color="auto" w:fill="FFFFFF"/>
            <w:vAlign w:val="bottom"/>
          </w:tcPr>
          <w:p w14:paraId="44EE846A" w14:textId="1576B565" w:rsidR="00ED2BA2" w:rsidRPr="00A74216" w:rsidRDefault="00ED2BA2" w:rsidP="00556EB6">
            <w:pPr>
              <w:pStyle w:val="TableText"/>
              <w:rPr>
                <w:noProof w:val="0"/>
                <w:color w:val="000000"/>
              </w:rPr>
            </w:pPr>
            <w:r>
              <w:t>N/A</w:t>
            </w:r>
          </w:p>
        </w:tc>
      </w:tr>
    </w:tbl>
    <w:p w14:paraId="6A8DFF1D" w14:textId="335C9895" w:rsidR="00B70C0D" w:rsidRPr="00A74216" w:rsidRDefault="00B70C0D" w:rsidP="00786942">
      <w:pPr>
        <w:pStyle w:val="Caption"/>
        <w:pageBreakBefore/>
      </w:pPr>
      <w:bookmarkStart w:id="59" w:name="_Ref34034371"/>
      <w:bookmarkStart w:id="60" w:name="_Toc520362682"/>
      <w:bookmarkStart w:id="61" w:name="_Toc40615129"/>
      <w:bookmarkStart w:id="62" w:name="_Toc102560677"/>
      <w:bookmarkStart w:id="63" w:name="_Toc182958720"/>
      <w:r w:rsidRPr="00A74216">
        <w:lastRenderedPageBreak/>
        <w:t>Table 10.A.</w:t>
      </w:r>
      <w:r>
        <w:fldChar w:fldCharType="begin"/>
      </w:r>
      <w:r>
        <w:instrText>SEQ Table_10.A. \* ARABIC</w:instrText>
      </w:r>
      <w:r>
        <w:fldChar w:fldCharType="separate"/>
      </w:r>
      <w:r w:rsidR="006E16ED">
        <w:rPr>
          <w:noProof/>
        </w:rPr>
        <w:t>4</w:t>
      </w:r>
      <w:r>
        <w:fldChar w:fldCharType="end"/>
      </w:r>
      <w:bookmarkEnd w:id="59"/>
      <w:r w:rsidRPr="00A74216">
        <w:t xml:space="preserve">  SS Distributions</w:t>
      </w:r>
      <w:r w:rsidR="001917E0" w:rsidRPr="001917E0">
        <w:t xml:space="preserve"> </w:t>
      </w:r>
      <w:r w:rsidR="001917E0" w:rsidRPr="00A74216">
        <w:t>for ELA</w:t>
      </w:r>
      <w:r w:rsidRPr="00A74216">
        <w:t xml:space="preserve"> Across </w:t>
      </w:r>
      <w:r w:rsidR="00EF1942">
        <w:t>2023–24</w:t>
      </w:r>
      <w:r w:rsidR="00AA6C13">
        <w:t xml:space="preserve">, </w:t>
      </w:r>
      <w:r w:rsidR="00EF1942">
        <w:t>2022–23</w:t>
      </w:r>
      <w:r w:rsidRPr="00F52A32">
        <w:t xml:space="preserve">, </w:t>
      </w:r>
      <w:r w:rsidR="00AA6C13">
        <w:t xml:space="preserve">and </w:t>
      </w:r>
      <w:r w:rsidR="00EF1942">
        <w:t>2021–22</w:t>
      </w:r>
      <w:r w:rsidR="001917E0">
        <w:t>—</w:t>
      </w:r>
      <w:r w:rsidRPr="00A74216">
        <w:t>Grades Six</w:t>
      </w:r>
      <w:r w:rsidR="00DE19BD">
        <w:t> </w:t>
      </w:r>
      <w:r w:rsidRPr="00A74216">
        <w:t>Through</w:t>
      </w:r>
      <w:r w:rsidR="00DE19BD">
        <w:t xml:space="preserve"> </w:t>
      </w:r>
      <w:r w:rsidRPr="00A74216">
        <w:t>Eight and Grade</w:t>
      </w:r>
      <w:r w:rsidR="008B635B">
        <w:t> </w:t>
      </w:r>
      <w:r w:rsidRPr="00A74216">
        <w:t>Eleven, Cross-Sectional Comparison</w:t>
      </w:r>
      <w:bookmarkEnd w:id="60"/>
      <w:bookmarkEnd w:id="61"/>
      <w:bookmarkEnd w:id="62"/>
      <w:bookmarkEnd w:id="63"/>
    </w:p>
    <w:tbl>
      <w:tblPr>
        <w:tblStyle w:val="TRs"/>
        <w:tblW w:w="13536" w:type="dxa"/>
        <w:tblLayout w:type="fixed"/>
        <w:tblLook w:val="0020" w:firstRow="1" w:lastRow="0" w:firstColumn="0" w:lastColumn="0" w:noHBand="0" w:noVBand="0"/>
      </w:tblPr>
      <w:tblGrid>
        <w:gridCol w:w="1440"/>
        <w:gridCol w:w="1008"/>
        <w:gridCol w:w="1008"/>
        <w:gridCol w:w="1008"/>
        <w:gridCol w:w="1008"/>
        <w:gridCol w:w="1008"/>
        <w:gridCol w:w="1008"/>
        <w:gridCol w:w="1008"/>
        <w:gridCol w:w="1008"/>
        <w:gridCol w:w="1008"/>
        <w:gridCol w:w="1008"/>
        <w:gridCol w:w="1008"/>
        <w:gridCol w:w="1008"/>
      </w:tblGrid>
      <w:tr w:rsidR="00B70C0D" w:rsidRPr="00D923CB" w14:paraId="6E10AB82" w14:textId="77777777" w:rsidTr="00322336">
        <w:trPr>
          <w:cnfStyle w:val="100000000000" w:firstRow="1" w:lastRow="0" w:firstColumn="0" w:lastColumn="0" w:oddVBand="0" w:evenVBand="0" w:oddHBand="0" w:evenHBand="0" w:firstRowFirstColumn="0" w:firstRowLastColumn="0" w:lastRowFirstColumn="0" w:lastRowLastColumn="0"/>
          <w:trHeight w:val="2160"/>
        </w:trPr>
        <w:tc>
          <w:tcPr>
            <w:tcW w:w="1440" w:type="dxa"/>
            <w:noWrap/>
            <w:textDirection w:val="btLr"/>
            <w:vAlign w:val="center"/>
          </w:tcPr>
          <w:p w14:paraId="6480F7C4" w14:textId="77777777" w:rsidR="00B70C0D" w:rsidRPr="00D923CB" w:rsidRDefault="00B70C0D" w:rsidP="00CF4B83">
            <w:pPr>
              <w:pStyle w:val="TableHead"/>
              <w:ind w:left="72"/>
              <w:jc w:val="left"/>
              <w:rPr>
                <w:b/>
                <w:bCs w:val="0"/>
                <w:noProof w:val="0"/>
              </w:rPr>
            </w:pPr>
            <w:r w:rsidRPr="00D923CB">
              <w:rPr>
                <w:b/>
                <w:bCs w:val="0"/>
                <w:noProof w:val="0"/>
              </w:rPr>
              <w:t>SS Distributions</w:t>
            </w:r>
          </w:p>
        </w:tc>
        <w:tc>
          <w:tcPr>
            <w:tcW w:w="1008" w:type="dxa"/>
            <w:tcMar>
              <w:left w:w="58" w:type="dxa"/>
              <w:right w:w="58" w:type="dxa"/>
            </w:tcMar>
            <w:textDirection w:val="btLr"/>
            <w:vAlign w:val="center"/>
          </w:tcPr>
          <w:p w14:paraId="42ADFA30" w14:textId="011903D4" w:rsidR="00B70C0D" w:rsidRPr="00D923CB" w:rsidRDefault="00B70C0D" w:rsidP="00CF4B83">
            <w:pPr>
              <w:pStyle w:val="TableHead"/>
              <w:ind w:left="72"/>
              <w:jc w:val="left"/>
              <w:rPr>
                <w:b/>
                <w:bCs w:val="0"/>
                <w:noProof w:val="0"/>
              </w:rPr>
            </w:pPr>
            <w:r w:rsidRPr="00D923CB">
              <w:rPr>
                <w:b/>
                <w:bCs w:val="0"/>
                <w:noProof w:val="0"/>
              </w:rPr>
              <w:t xml:space="preserve">Grade 6 </w:t>
            </w:r>
            <w:r w:rsidR="00EF1942">
              <w:rPr>
                <w:b/>
                <w:bCs w:val="0"/>
                <w:noProof w:val="0"/>
              </w:rPr>
              <w:t>2023–24</w:t>
            </w:r>
          </w:p>
        </w:tc>
        <w:tc>
          <w:tcPr>
            <w:tcW w:w="1008" w:type="dxa"/>
            <w:tcMar>
              <w:left w:w="58" w:type="dxa"/>
              <w:right w:w="58" w:type="dxa"/>
            </w:tcMar>
            <w:textDirection w:val="btLr"/>
            <w:vAlign w:val="center"/>
          </w:tcPr>
          <w:p w14:paraId="2763D111" w14:textId="74707D9C" w:rsidR="00B70C0D" w:rsidRPr="00D923CB" w:rsidRDefault="00B70C0D" w:rsidP="00CF4B83">
            <w:pPr>
              <w:pStyle w:val="TableHead"/>
              <w:ind w:left="72"/>
              <w:jc w:val="left"/>
              <w:rPr>
                <w:b/>
                <w:bCs w:val="0"/>
                <w:noProof w:val="0"/>
              </w:rPr>
            </w:pPr>
            <w:r w:rsidRPr="00D923CB">
              <w:rPr>
                <w:b/>
                <w:bCs w:val="0"/>
                <w:noProof w:val="0"/>
              </w:rPr>
              <w:t xml:space="preserve">Grade 6 </w:t>
            </w:r>
            <w:r w:rsidR="00EF1942">
              <w:rPr>
                <w:b/>
                <w:bCs w:val="0"/>
                <w:noProof w:val="0"/>
              </w:rPr>
              <w:t>2022–23</w:t>
            </w:r>
          </w:p>
        </w:tc>
        <w:tc>
          <w:tcPr>
            <w:tcW w:w="1008" w:type="dxa"/>
            <w:textDirection w:val="btLr"/>
            <w:vAlign w:val="center"/>
          </w:tcPr>
          <w:p w14:paraId="3B58338C" w14:textId="664B674B" w:rsidR="00B70C0D" w:rsidRPr="00D923CB" w:rsidRDefault="00B70C0D" w:rsidP="00CF4B83">
            <w:pPr>
              <w:pStyle w:val="TableHead"/>
              <w:ind w:left="72"/>
              <w:jc w:val="left"/>
              <w:rPr>
                <w:b/>
                <w:bCs w:val="0"/>
                <w:noProof w:val="0"/>
              </w:rPr>
            </w:pPr>
            <w:r w:rsidRPr="00D923CB">
              <w:rPr>
                <w:b/>
                <w:bCs w:val="0"/>
                <w:noProof w:val="0"/>
              </w:rPr>
              <w:t xml:space="preserve">Grade 6 </w:t>
            </w:r>
            <w:r w:rsidR="00EF1942">
              <w:rPr>
                <w:b/>
                <w:bCs w:val="0"/>
                <w:noProof w:val="0"/>
              </w:rPr>
              <w:t>2021–22</w:t>
            </w:r>
          </w:p>
        </w:tc>
        <w:tc>
          <w:tcPr>
            <w:tcW w:w="1008" w:type="dxa"/>
            <w:tcMar>
              <w:left w:w="58" w:type="dxa"/>
              <w:right w:w="58" w:type="dxa"/>
            </w:tcMar>
            <w:textDirection w:val="btLr"/>
            <w:vAlign w:val="center"/>
          </w:tcPr>
          <w:p w14:paraId="41BE4871" w14:textId="25E03BB7" w:rsidR="00B70C0D" w:rsidRPr="00D923CB" w:rsidRDefault="00B70C0D" w:rsidP="00CF4B83">
            <w:pPr>
              <w:pStyle w:val="TableHead"/>
              <w:ind w:left="72"/>
              <w:jc w:val="left"/>
              <w:rPr>
                <w:b/>
                <w:bCs w:val="0"/>
                <w:noProof w:val="0"/>
              </w:rPr>
            </w:pPr>
            <w:r w:rsidRPr="00D923CB">
              <w:rPr>
                <w:b/>
                <w:bCs w:val="0"/>
                <w:noProof w:val="0"/>
              </w:rPr>
              <w:t xml:space="preserve">Grade 7 </w:t>
            </w:r>
            <w:r w:rsidR="00EF1942">
              <w:rPr>
                <w:b/>
                <w:bCs w:val="0"/>
                <w:noProof w:val="0"/>
              </w:rPr>
              <w:t>2023–24</w:t>
            </w:r>
          </w:p>
        </w:tc>
        <w:tc>
          <w:tcPr>
            <w:tcW w:w="1008" w:type="dxa"/>
            <w:tcMar>
              <w:left w:w="58" w:type="dxa"/>
              <w:right w:w="58" w:type="dxa"/>
            </w:tcMar>
            <w:textDirection w:val="btLr"/>
            <w:vAlign w:val="center"/>
          </w:tcPr>
          <w:p w14:paraId="3BEDF4F0" w14:textId="14FEF910" w:rsidR="00B70C0D" w:rsidRPr="00D923CB" w:rsidRDefault="00B70C0D" w:rsidP="00CF4B83">
            <w:pPr>
              <w:pStyle w:val="TableHead"/>
              <w:ind w:left="72"/>
              <w:jc w:val="left"/>
              <w:rPr>
                <w:b/>
                <w:bCs w:val="0"/>
                <w:noProof w:val="0"/>
              </w:rPr>
            </w:pPr>
            <w:r w:rsidRPr="00D923CB">
              <w:rPr>
                <w:b/>
                <w:bCs w:val="0"/>
                <w:noProof w:val="0"/>
              </w:rPr>
              <w:t xml:space="preserve">Grade 7 </w:t>
            </w:r>
            <w:r w:rsidR="00EF1942">
              <w:rPr>
                <w:b/>
                <w:bCs w:val="0"/>
                <w:noProof w:val="0"/>
              </w:rPr>
              <w:t>2022–23</w:t>
            </w:r>
          </w:p>
        </w:tc>
        <w:tc>
          <w:tcPr>
            <w:tcW w:w="1008" w:type="dxa"/>
            <w:textDirection w:val="btLr"/>
            <w:vAlign w:val="center"/>
          </w:tcPr>
          <w:p w14:paraId="32DA6584" w14:textId="5DC3BD48" w:rsidR="00B70C0D" w:rsidRPr="00D923CB" w:rsidRDefault="00B70C0D" w:rsidP="00CF4B83">
            <w:pPr>
              <w:pStyle w:val="TableHead"/>
              <w:ind w:left="72"/>
              <w:jc w:val="left"/>
              <w:rPr>
                <w:b/>
                <w:bCs w:val="0"/>
                <w:noProof w:val="0"/>
              </w:rPr>
            </w:pPr>
            <w:r w:rsidRPr="00D923CB">
              <w:rPr>
                <w:b/>
                <w:bCs w:val="0"/>
                <w:noProof w:val="0"/>
              </w:rPr>
              <w:t xml:space="preserve">Grade 7 </w:t>
            </w:r>
            <w:r w:rsidR="00EF1942">
              <w:rPr>
                <w:b/>
                <w:bCs w:val="0"/>
                <w:noProof w:val="0"/>
              </w:rPr>
              <w:t>2021–22</w:t>
            </w:r>
          </w:p>
        </w:tc>
        <w:tc>
          <w:tcPr>
            <w:tcW w:w="1008" w:type="dxa"/>
            <w:tcMar>
              <w:left w:w="58" w:type="dxa"/>
              <w:right w:w="58" w:type="dxa"/>
            </w:tcMar>
            <w:textDirection w:val="btLr"/>
            <w:vAlign w:val="center"/>
          </w:tcPr>
          <w:p w14:paraId="7F7559FB" w14:textId="3D1E461B" w:rsidR="00B70C0D" w:rsidRPr="00D923CB" w:rsidRDefault="00B70C0D" w:rsidP="00CF4B83">
            <w:pPr>
              <w:pStyle w:val="TableHead"/>
              <w:ind w:left="72"/>
              <w:jc w:val="left"/>
              <w:rPr>
                <w:b/>
                <w:bCs w:val="0"/>
                <w:noProof w:val="0"/>
              </w:rPr>
            </w:pPr>
            <w:r w:rsidRPr="00D923CB">
              <w:rPr>
                <w:b/>
                <w:bCs w:val="0"/>
                <w:noProof w:val="0"/>
              </w:rPr>
              <w:t xml:space="preserve">Grade 8 </w:t>
            </w:r>
            <w:r w:rsidR="00EF1942">
              <w:rPr>
                <w:b/>
                <w:bCs w:val="0"/>
                <w:noProof w:val="0"/>
              </w:rPr>
              <w:t>2023–24</w:t>
            </w:r>
          </w:p>
        </w:tc>
        <w:tc>
          <w:tcPr>
            <w:tcW w:w="1008" w:type="dxa"/>
            <w:tcMar>
              <w:left w:w="58" w:type="dxa"/>
              <w:right w:w="58" w:type="dxa"/>
            </w:tcMar>
            <w:textDirection w:val="btLr"/>
            <w:vAlign w:val="center"/>
          </w:tcPr>
          <w:p w14:paraId="5409FB00" w14:textId="32587021" w:rsidR="00B70C0D" w:rsidRPr="00D923CB" w:rsidRDefault="00B70C0D" w:rsidP="00CF4B83">
            <w:pPr>
              <w:pStyle w:val="TableHead"/>
              <w:ind w:left="72"/>
              <w:jc w:val="left"/>
              <w:rPr>
                <w:b/>
                <w:bCs w:val="0"/>
                <w:noProof w:val="0"/>
              </w:rPr>
            </w:pPr>
            <w:r w:rsidRPr="00D923CB">
              <w:rPr>
                <w:b/>
                <w:bCs w:val="0"/>
                <w:noProof w:val="0"/>
              </w:rPr>
              <w:t xml:space="preserve">Grade 8 </w:t>
            </w:r>
            <w:r w:rsidR="00EF1942">
              <w:rPr>
                <w:b/>
                <w:bCs w:val="0"/>
                <w:noProof w:val="0"/>
              </w:rPr>
              <w:t>2022–23</w:t>
            </w:r>
          </w:p>
        </w:tc>
        <w:tc>
          <w:tcPr>
            <w:tcW w:w="1008" w:type="dxa"/>
            <w:textDirection w:val="btLr"/>
            <w:vAlign w:val="center"/>
          </w:tcPr>
          <w:p w14:paraId="1DEF22EB" w14:textId="19A69F23" w:rsidR="00B70C0D" w:rsidRPr="00D923CB" w:rsidRDefault="00B70C0D" w:rsidP="00CF4B83">
            <w:pPr>
              <w:pStyle w:val="TableHead"/>
              <w:ind w:left="72"/>
              <w:jc w:val="left"/>
              <w:rPr>
                <w:b/>
                <w:bCs w:val="0"/>
                <w:noProof w:val="0"/>
              </w:rPr>
            </w:pPr>
            <w:r w:rsidRPr="00D923CB">
              <w:rPr>
                <w:b/>
                <w:bCs w:val="0"/>
                <w:noProof w:val="0"/>
              </w:rPr>
              <w:t xml:space="preserve">Grade 8 </w:t>
            </w:r>
            <w:r w:rsidR="00EF1942">
              <w:rPr>
                <w:b/>
                <w:bCs w:val="0"/>
                <w:noProof w:val="0"/>
              </w:rPr>
              <w:t>2021–22</w:t>
            </w:r>
          </w:p>
        </w:tc>
        <w:tc>
          <w:tcPr>
            <w:tcW w:w="1008" w:type="dxa"/>
            <w:tcMar>
              <w:left w:w="58" w:type="dxa"/>
              <w:right w:w="58" w:type="dxa"/>
            </w:tcMar>
            <w:textDirection w:val="btLr"/>
            <w:vAlign w:val="center"/>
          </w:tcPr>
          <w:p w14:paraId="7A1B44C5" w14:textId="004CF4EA" w:rsidR="00B70C0D" w:rsidRPr="00D923CB" w:rsidRDefault="00B70C0D" w:rsidP="00CF4B83">
            <w:pPr>
              <w:pStyle w:val="TableHead"/>
              <w:ind w:left="72"/>
              <w:jc w:val="left"/>
              <w:rPr>
                <w:b/>
                <w:bCs w:val="0"/>
                <w:noProof w:val="0"/>
              </w:rPr>
            </w:pPr>
            <w:r w:rsidRPr="00D923CB">
              <w:rPr>
                <w:b/>
                <w:bCs w:val="0"/>
                <w:noProof w:val="0"/>
              </w:rPr>
              <w:t xml:space="preserve">Grade 11 </w:t>
            </w:r>
            <w:r w:rsidR="00EF1942">
              <w:rPr>
                <w:b/>
                <w:bCs w:val="0"/>
                <w:noProof w:val="0"/>
              </w:rPr>
              <w:t>2023–24</w:t>
            </w:r>
          </w:p>
        </w:tc>
        <w:tc>
          <w:tcPr>
            <w:tcW w:w="1008" w:type="dxa"/>
            <w:tcMar>
              <w:left w:w="58" w:type="dxa"/>
              <w:right w:w="58" w:type="dxa"/>
            </w:tcMar>
            <w:textDirection w:val="btLr"/>
            <w:vAlign w:val="center"/>
          </w:tcPr>
          <w:p w14:paraId="032A2AA3" w14:textId="73954BD6" w:rsidR="00B70C0D" w:rsidRPr="00D923CB" w:rsidRDefault="00B70C0D" w:rsidP="00CF4B83">
            <w:pPr>
              <w:pStyle w:val="TableHead"/>
              <w:ind w:left="72"/>
              <w:jc w:val="left"/>
              <w:rPr>
                <w:b/>
                <w:bCs w:val="0"/>
                <w:noProof w:val="0"/>
              </w:rPr>
            </w:pPr>
            <w:r w:rsidRPr="00D923CB">
              <w:rPr>
                <w:b/>
                <w:bCs w:val="0"/>
                <w:noProof w:val="0"/>
              </w:rPr>
              <w:t xml:space="preserve">Grade 11 </w:t>
            </w:r>
            <w:r w:rsidR="00EF1942">
              <w:rPr>
                <w:b/>
                <w:bCs w:val="0"/>
                <w:noProof w:val="0"/>
              </w:rPr>
              <w:t>2022–23</w:t>
            </w:r>
          </w:p>
        </w:tc>
        <w:tc>
          <w:tcPr>
            <w:tcW w:w="1008" w:type="dxa"/>
            <w:textDirection w:val="btLr"/>
            <w:vAlign w:val="center"/>
          </w:tcPr>
          <w:p w14:paraId="03B26671" w14:textId="66B47CB0" w:rsidR="00B70C0D" w:rsidRPr="00D923CB" w:rsidRDefault="00B70C0D" w:rsidP="00CF4B83">
            <w:pPr>
              <w:pStyle w:val="TableHead"/>
              <w:ind w:left="72"/>
              <w:jc w:val="left"/>
              <w:rPr>
                <w:b/>
                <w:bCs w:val="0"/>
                <w:noProof w:val="0"/>
              </w:rPr>
            </w:pPr>
            <w:r w:rsidRPr="00D923CB">
              <w:rPr>
                <w:b/>
                <w:bCs w:val="0"/>
                <w:noProof w:val="0"/>
              </w:rPr>
              <w:t xml:space="preserve">Grade 11 </w:t>
            </w:r>
            <w:r w:rsidR="00EF1942">
              <w:rPr>
                <w:b/>
                <w:bCs w:val="0"/>
                <w:noProof w:val="0"/>
              </w:rPr>
              <w:t>2021–22</w:t>
            </w:r>
          </w:p>
        </w:tc>
      </w:tr>
      <w:tr w:rsidR="003022AB" w:rsidRPr="00A74216" w14:paraId="586F5D03" w14:textId="77777777" w:rsidTr="00556EB6">
        <w:trPr>
          <w:trHeight w:val="288"/>
        </w:trPr>
        <w:tc>
          <w:tcPr>
            <w:tcW w:w="1440" w:type="dxa"/>
            <w:tcBorders>
              <w:top w:val="single" w:sz="4" w:space="0" w:color="auto"/>
              <w:bottom w:val="nil"/>
            </w:tcBorders>
            <w:shd w:val="clear" w:color="auto" w:fill="FFFFFF"/>
            <w:noWrap/>
            <w:vAlign w:val="bottom"/>
          </w:tcPr>
          <w:p w14:paraId="10907C60" w14:textId="769703EF" w:rsidR="003022AB" w:rsidRPr="00A74216" w:rsidRDefault="003022AB" w:rsidP="003022AB">
            <w:pPr>
              <w:pStyle w:val="TableText"/>
              <w:rPr>
                <w:noProof w:val="0"/>
              </w:rPr>
            </w:pPr>
            <w:r>
              <w:t>2880</w:t>
            </w:r>
            <w:r w:rsidR="0006389B">
              <w:t>–</w:t>
            </w:r>
            <w:r>
              <w:t>2900</w:t>
            </w:r>
          </w:p>
        </w:tc>
        <w:tc>
          <w:tcPr>
            <w:tcW w:w="1008" w:type="dxa"/>
            <w:tcBorders>
              <w:top w:val="single" w:sz="4" w:space="0" w:color="auto"/>
              <w:bottom w:val="nil"/>
            </w:tcBorders>
            <w:shd w:val="clear" w:color="auto" w:fill="FFFFFF"/>
            <w:vAlign w:val="bottom"/>
          </w:tcPr>
          <w:p w14:paraId="120037A2" w14:textId="673E1264" w:rsidR="003022AB" w:rsidRPr="00F52A32" w:rsidRDefault="003022AB" w:rsidP="00556EB6">
            <w:pPr>
              <w:pStyle w:val="TableText"/>
              <w:rPr>
                <w:noProof w:val="0"/>
                <w:color w:val="000000"/>
              </w:rPr>
            </w:pPr>
            <w:r>
              <w:t>N/A</w:t>
            </w:r>
          </w:p>
        </w:tc>
        <w:tc>
          <w:tcPr>
            <w:tcW w:w="1008" w:type="dxa"/>
            <w:tcBorders>
              <w:top w:val="single" w:sz="4" w:space="0" w:color="auto"/>
              <w:bottom w:val="nil"/>
            </w:tcBorders>
            <w:shd w:val="clear" w:color="auto" w:fill="FFFFFF"/>
            <w:vAlign w:val="bottom"/>
          </w:tcPr>
          <w:p w14:paraId="2D6303A4" w14:textId="53548541" w:rsidR="003022AB" w:rsidRPr="00F52A32" w:rsidRDefault="003022AB" w:rsidP="00556EB6">
            <w:pPr>
              <w:pStyle w:val="TableText"/>
              <w:rPr>
                <w:noProof w:val="0"/>
                <w:color w:val="000000"/>
              </w:rPr>
            </w:pPr>
            <w:r>
              <w:t>N/A</w:t>
            </w:r>
          </w:p>
        </w:tc>
        <w:tc>
          <w:tcPr>
            <w:tcW w:w="1008" w:type="dxa"/>
            <w:tcBorders>
              <w:top w:val="single" w:sz="4" w:space="0" w:color="auto"/>
              <w:bottom w:val="nil"/>
            </w:tcBorders>
            <w:shd w:val="clear" w:color="auto" w:fill="FFFFFF"/>
            <w:vAlign w:val="bottom"/>
          </w:tcPr>
          <w:p w14:paraId="4A8F707C" w14:textId="6C890346" w:rsidR="003022AB" w:rsidRPr="00F52A32" w:rsidRDefault="003022AB" w:rsidP="00556EB6">
            <w:pPr>
              <w:pStyle w:val="TableText"/>
              <w:rPr>
                <w:noProof w:val="0"/>
                <w:color w:val="000000"/>
              </w:rPr>
            </w:pPr>
            <w:r>
              <w:t>N/A</w:t>
            </w:r>
          </w:p>
        </w:tc>
        <w:tc>
          <w:tcPr>
            <w:tcW w:w="1008" w:type="dxa"/>
            <w:tcBorders>
              <w:top w:val="single" w:sz="4" w:space="0" w:color="auto"/>
              <w:bottom w:val="nil"/>
            </w:tcBorders>
            <w:shd w:val="clear" w:color="auto" w:fill="FFFFFF"/>
            <w:vAlign w:val="bottom"/>
          </w:tcPr>
          <w:p w14:paraId="7BDB30F1" w14:textId="5F4F8D83" w:rsidR="003022AB" w:rsidRPr="00F52A32" w:rsidRDefault="003022AB" w:rsidP="00556EB6">
            <w:pPr>
              <w:pStyle w:val="TableText"/>
              <w:rPr>
                <w:noProof w:val="0"/>
                <w:color w:val="000000"/>
              </w:rPr>
            </w:pPr>
            <w:r>
              <w:t>N/A</w:t>
            </w:r>
          </w:p>
        </w:tc>
        <w:tc>
          <w:tcPr>
            <w:tcW w:w="1008" w:type="dxa"/>
            <w:tcBorders>
              <w:top w:val="single" w:sz="4" w:space="0" w:color="auto"/>
              <w:bottom w:val="nil"/>
            </w:tcBorders>
            <w:shd w:val="clear" w:color="auto" w:fill="FFFFFF"/>
            <w:vAlign w:val="bottom"/>
          </w:tcPr>
          <w:p w14:paraId="22F17CF9" w14:textId="09F4C8D0" w:rsidR="003022AB" w:rsidRPr="00F52A32" w:rsidRDefault="003022AB" w:rsidP="00556EB6">
            <w:pPr>
              <w:pStyle w:val="TableText"/>
              <w:rPr>
                <w:noProof w:val="0"/>
                <w:color w:val="000000"/>
              </w:rPr>
            </w:pPr>
            <w:r>
              <w:t>N/A</w:t>
            </w:r>
          </w:p>
        </w:tc>
        <w:tc>
          <w:tcPr>
            <w:tcW w:w="1008" w:type="dxa"/>
            <w:tcBorders>
              <w:top w:val="single" w:sz="4" w:space="0" w:color="auto"/>
              <w:bottom w:val="nil"/>
            </w:tcBorders>
            <w:shd w:val="clear" w:color="auto" w:fill="FFFFFF"/>
            <w:vAlign w:val="bottom"/>
          </w:tcPr>
          <w:p w14:paraId="255413D5" w14:textId="0EC88E76" w:rsidR="003022AB" w:rsidRPr="00F52A32" w:rsidRDefault="003022AB" w:rsidP="00556EB6">
            <w:pPr>
              <w:pStyle w:val="TableText"/>
              <w:rPr>
                <w:noProof w:val="0"/>
                <w:color w:val="000000"/>
              </w:rPr>
            </w:pPr>
            <w:r>
              <w:t>N/A</w:t>
            </w:r>
          </w:p>
        </w:tc>
        <w:tc>
          <w:tcPr>
            <w:tcW w:w="1008" w:type="dxa"/>
            <w:tcBorders>
              <w:top w:val="single" w:sz="4" w:space="0" w:color="auto"/>
              <w:bottom w:val="nil"/>
            </w:tcBorders>
            <w:shd w:val="clear" w:color="auto" w:fill="FFFFFF"/>
            <w:vAlign w:val="bottom"/>
          </w:tcPr>
          <w:p w14:paraId="25898EC6" w14:textId="3F0DEF80" w:rsidR="003022AB" w:rsidRPr="00F52A32" w:rsidRDefault="003022AB" w:rsidP="00556EB6">
            <w:pPr>
              <w:pStyle w:val="TableText"/>
              <w:rPr>
                <w:noProof w:val="0"/>
                <w:color w:val="000000"/>
              </w:rPr>
            </w:pPr>
            <w:r>
              <w:t>N/A</w:t>
            </w:r>
          </w:p>
        </w:tc>
        <w:tc>
          <w:tcPr>
            <w:tcW w:w="1008" w:type="dxa"/>
            <w:tcBorders>
              <w:top w:val="single" w:sz="4" w:space="0" w:color="auto"/>
              <w:bottom w:val="nil"/>
            </w:tcBorders>
            <w:shd w:val="clear" w:color="auto" w:fill="FFFFFF"/>
            <w:vAlign w:val="bottom"/>
          </w:tcPr>
          <w:p w14:paraId="293704D8" w14:textId="14A9E8E7" w:rsidR="003022AB" w:rsidRPr="00F52A32" w:rsidRDefault="003022AB" w:rsidP="00556EB6">
            <w:pPr>
              <w:pStyle w:val="TableText"/>
              <w:rPr>
                <w:noProof w:val="0"/>
                <w:color w:val="000000"/>
              </w:rPr>
            </w:pPr>
            <w:r>
              <w:t>N/A</w:t>
            </w:r>
          </w:p>
        </w:tc>
        <w:tc>
          <w:tcPr>
            <w:tcW w:w="1008" w:type="dxa"/>
            <w:tcBorders>
              <w:top w:val="single" w:sz="4" w:space="0" w:color="auto"/>
              <w:bottom w:val="nil"/>
            </w:tcBorders>
            <w:shd w:val="clear" w:color="auto" w:fill="FFFFFF"/>
            <w:vAlign w:val="bottom"/>
          </w:tcPr>
          <w:p w14:paraId="3EC18DD0" w14:textId="5558B2DE" w:rsidR="003022AB" w:rsidRPr="00F52A32" w:rsidRDefault="003022AB" w:rsidP="00556EB6">
            <w:pPr>
              <w:pStyle w:val="TableText"/>
              <w:rPr>
                <w:noProof w:val="0"/>
                <w:color w:val="000000"/>
              </w:rPr>
            </w:pPr>
            <w:r>
              <w:t>N/A</w:t>
            </w:r>
          </w:p>
        </w:tc>
        <w:tc>
          <w:tcPr>
            <w:tcW w:w="1008" w:type="dxa"/>
            <w:tcBorders>
              <w:top w:val="single" w:sz="4" w:space="0" w:color="auto"/>
              <w:bottom w:val="nil"/>
            </w:tcBorders>
            <w:shd w:val="clear" w:color="auto" w:fill="FFFFFF"/>
            <w:vAlign w:val="bottom"/>
          </w:tcPr>
          <w:p w14:paraId="226A3902" w14:textId="7C250B4E" w:rsidR="003022AB" w:rsidRPr="00F52A32" w:rsidRDefault="003022AB" w:rsidP="00556EB6">
            <w:pPr>
              <w:pStyle w:val="TableText"/>
              <w:rPr>
                <w:noProof w:val="0"/>
                <w:color w:val="000000"/>
              </w:rPr>
            </w:pPr>
            <w:r>
              <w:t>1,991</w:t>
            </w:r>
          </w:p>
        </w:tc>
        <w:tc>
          <w:tcPr>
            <w:tcW w:w="1008" w:type="dxa"/>
            <w:tcBorders>
              <w:top w:val="single" w:sz="4" w:space="0" w:color="auto"/>
              <w:bottom w:val="nil"/>
            </w:tcBorders>
            <w:shd w:val="clear" w:color="auto" w:fill="FFFFFF"/>
            <w:vAlign w:val="bottom"/>
          </w:tcPr>
          <w:p w14:paraId="6019D066" w14:textId="24AD5009" w:rsidR="003022AB" w:rsidRPr="00F52A32" w:rsidRDefault="003022AB" w:rsidP="00556EB6">
            <w:pPr>
              <w:pStyle w:val="TableText"/>
              <w:rPr>
                <w:noProof w:val="0"/>
                <w:color w:val="000000"/>
              </w:rPr>
            </w:pPr>
            <w:r>
              <w:t>2,189</w:t>
            </w:r>
          </w:p>
        </w:tc>
        <w:tc>
          <w:tcPr>
            <w:tcW w:w="1008" w:type="dxa"/>
            <w:tcBorders>
              <w:top w:val="single" w:sz="4" w:space="0" w:color="auto"/>
              <w:bottom w:val="nil"/>
            </w:tcBorders>
            <w:shd w:val="clear" w:color="auto" w:fill="FFFFFF"/>
            <w:vAlign w:val="bottom"/>
          </w:tcPr>
          <w:p w14:paraId="595CCE9E" w14:textId="4458A783" w:rsidR="003022AB" w:rsidRPr="00F52A32" w:rsidRDefault="003022AB" w:rsidP="00556EB6">
            <w:pPr>
              <w:pStyle w:val="TableText"/>
              <w:rPr>
                <w:noProof w:val="0"/>
                <w:color w:val="000000"/>
              </w:rPr>
            </w:pPr>
            <w:r>
              <w:t>2,308</w:t>
            </w:r>
          </w:p>
        </w:tc>
      </w:tr>
      <w:tr w:rsidR="003022AB" w:rsidRPr="00A74216" w14:paraId="3EDD0A70" w14:textId="77777777" w:rsidTr="00556EB6">
        <w:trPr>
          <w:trHeight w:val="288"/>
        </w:trPr>
        <w:tc>
          <w:tcPr>
            <w:tcW w:w="1440" w:type="dxa"/>
            <w:tcBorders>
              <w:top w:val="nil"/>
              <w:bottom w:val="nil"/>
            </w:tcBorders>
            <w:shd w:val="clear" w:color="auto" w:fill="FFFFFF"/>
            <w:noWrap/>
            <w:vAlign w:val="bottom"/>
          </w:tcPr>
          <w:p w14:paraId="43501F38" w14:textId="7F3F84F6" w:rsidR="003022AB" w:rsidRPr="00A74216" w:rsidRDefault="003022AB" w:rsidP="003022AB">
            <w:pPr>
              <w:pStyle w:val="TableText"/>
              <w:rPr>
                <w:noProof w:val="0"/>
              </w:rPr>
            </w:pPr>
            <w:r>
              <w:t>2850</w:t>
            </w:r>
            <w:r w:rsidR="0006389B">
              <w:t>–</w:t>
            </w:r>
            <w:r>
              <w:t>2879</w:t>
            </w:r>
          </w:p>
        </w:tc>
        <w:tc>
          <w:tcPr>
            <w:tcW w:w="1008" w:type="dxa"/>
            <w:tcBorders>
              <w:top w:val="nil"/>
              <w:bottom w:val="nil"/>
            </w:tcBorders>
            <w:shd w:val="clear" w:color="auto" w:fill="FFFFFF"/>
            <w:vAlign w:val="bottom"/>
          </w:tcPr>
          <w:p w14:paraId="73CA8D18" w14:textId="181F369E" w:rsidR="003022AB" w:rsidRPr="00F52A32" w:rsidRDefault="003022AB" w:rsidP="00556EB6">
            <w:pPr>
              <w:pStyle w:val="TableText"/>
              <w:rPr>
                <w:noProof w:val="0"/>
                <w:color w:val="000000"/>
              </w:rPr>
            </w:pPr>
            <w:r>
              <w:t>N/A</w:t>
            </w:r>
          </w:p>
        </w:tc>
        <w:tc>
          <w:tcPr>
            <w:tcW w:w="1008" w:type="dxa"/>
            <w:tcBorders>
              <w:top w:val="nil"/>
              <w:bottom w:val="nil"/>
            </w:tcBorders>
            <w:shd w:val="clear" w:color="auto" w:fill="FFFFFF"/>
            <w:vAlign w:val="bottom"/>
          </w:tcPr>
          <w:p w14:paraId="3C93C52F" w14:textId="007EFFB4" w:rsidR="003022AB" w:rsidRPr="00F52A32" w:rsidRDefault="003022AB" w:rsidP="00556EB6">
            <w:pPr>
              <w:pStyle w:val="TableText"/>
              <w:rPr>
                <w:noProof w:val="0"/>
                <w:color w:val="000000"/>
              </w:rPr>
            </w:pPr>
            <w:r>
              <w:t>N/A</w:t>
            </w:r>
          </w:p>
        </w:tc>
        <w:tc>
          <w:tcPr>
            <w:tcW w:w="1008" w:type="dxa"/>
            <w:tcBorders>
              <w:top w:val="nil"/>
              <w:bottom w:val="nil"/>
            </w:tcBorders>
            <w:shd w:val="clear" w:color="auto" w:fill="FFFFFF"/>
            <w:vAlign w:val="bottom"/>
          </w:tcPr>
          <w:p w14:paraId="0C007278" w14:textId="232447A0" w:rsidR="003022AB" w:rsidRPr="00F52A32" w:rsidRDefault="003022AB" w:rsidP="00556EB6">
            <w:pPr>
              <w:pStyle w:val="TableText"/>
              <w:rPr>
                <w:noProof w:val="0"/>
                <w:color w:val="000000"/>
              </w:rPr>
            </w:pPr>
            <w:r>
              <w:t>N/A</w:t>
            </w:r>
          </w:p>
        </w:tc>
        <w:tc>
          <w:tcPr>
            <w:tcW w:w="1008" w:type="dxa"/>
            <w:tcBorders>
              <w:top w:val="nil"/>
              <w:bottom w:val="nil"/>
            </w:tcBorders>
            <w:shd w:val="clear" w:color="auto" w:fill="FFFFFF"/>
            <w:vAlign w:val="bottom"/>
          </w:tcPr>
          <w:p w14:paraId="083429A2" w14:textId="41DC978C" w:rsidR="003022AB" w:rsidRPr="00F52A32" w:rsidRDefault="003022AB" w:rsidP="00556EB6">
            <w:pPr>
              <w:pStyle w:val="TableText"/>
              <w:rPr>
                <w:noProof w:val="0"/>
                <w:color w:val="000000"/>
              </w:rPr>
            </w:pPr>
            <w:r>
              <w:t>N/A</w:t>
            </w:r>
          </w:p>
        </w:tc>
        <w:tc>
          <w:tcPr>
            <w:tcW w:w="1008" w:type="dxa"/>
            <w:tcBorders>
              <w:top w:val="nil"/>
              <w:bottom w:val="nil"/>
            </w:tcBorders>
            <w:shd w:val="clear" w:color="auto" w:fill="FFFFFF"/>
            <w:vAlign w:val="bottom"/>
          </w:tcPr>
          <w:p w14:paraId="542DDCA1" w14:textId="46AEB3B5" w:rsidR="003022AB" w:rsidRPr="00F52A32" w:rsidRDefault="003022AB" w:rsidP="00556EB6">
            <w:pPr>
              <w:pStyle w:val="TableText"/>
              <w:rPr>
                <w:noProof w:val="0"/>
                <w:color w:val="000000"/>
              </w:rPr>
            </w:pPr>
            <w:r>
              <w:t>N/A</w:t>
            </w:r>
          </w:p>
        </w:tc>
        <w:tc>
          <w:tcPr>
            <w:tcW w:w="1008" w:type="dxa"/>
            <w:tcBorders>
              <w:top w:val="nil"/>
              <w:bottom w:val="nil"/>
            </w:tcBorders>
            <w:shd w:val="clear" w:color="auto" w:fill="FFFFFF"/>
            <w:vAlign w:val="bottom"/>
          </w:tcPr>
          <w:p w14:paraId="7E75EFD7" w14:textId="373100D2" w:rsidR="003022AB" w:rsidRPr="00F52A32" w:rsidRDefault="003022AB" w:rsidP="00556EB6">
            <w:pPr>
              <w:pStyle w:val="TableText"/>
              <w:rPr>
                <w:noProof w:val="0"/>
                <w:color w:val="000000"/>
              </w:rPr>
            </w:pPr>
            <w:r>
              <w:t>N/A</w:t>
            </w:r>
          </w:p>
        </w:tc>
        <w:tc>
          <w:tcPr>
            <w:tcW w:w="1008" w:type="dxa"/>
            <w:tcBorders>
              <w:top w:val="nil"/>
              <w:bottom w:val="nil"/>
            </w:tcBorders>
            <w:shd w:val="clear" w:color="auto" w:fill="FFFFFF"/>
            <w:vAlign w:val="bottom"/>
          </w:tcPr>
          <w:p w14:paraId="0D7F05C4" w14:textId="6DF93880" w:rsidR="003022AB" w:rsidRPr="00F52A32" w:rsidRDefault="003022AB" w:rsidP="00556EB6">
            <w:pPr>
              <w:pStyle w:val="TableText"/>
              <w:rPr>
                <w:noProof w:val="0"/>
                <w:color w:val="000000"/>
              </w:rPr>
            </w:pPr>
            <w:r>
              <w:t>763</w:t>
            </w:r>
          </w:p>
        </w:tc>
        <w:tc>
          <w:tcPr>
            <w:tcW w:w="1008" w:type="dxa"/>
            <w:tcBorders>
              <w:top w:val="nil"/>
              <w:bottom w:val="nil"/>
            </w:tcBorders>
            <w:shd w:val="clear" w:color="auto" w:fill="FFFFFF"/>
            <w:vAlign w:val="bottom"/>
          </w:tcPr>
          <w:p w14:paraId="5D0CF104" w14:textId="0CF979E5" w:rsidR="003022AB" w:rsidRPr="00F52A32" w:rsidRDefault="003022AB" w:rsidP="00556EB6">
            <w:pPr>
              <w:pStyle w:val="TableText"/>
              <w:rPr>
                <w:noProof w:val="0"/>
                <w:color w:val="000000"/>
              </w:rPr>
            </w:pPr>
            <w:r>
              <w:t>860</w:t>
            </w:r>
          </w:p>
        </w:tc>
        <w:tc>
          <w:tcPr>
            <w:tcW w:w="1008" w:type="dxa"/>
            <w:tcBorders>
              <w:top w:val="nil"/>
              <w:bottom w:val="nil"/>
            </w:tcBorders>
            <w:shd w:val="clear" w:color="auto" w:fill="FFFFFF"/>
            <w:vAlign w:val="bottom"/>
          </w:tcPr>
          <w:p w14:paraId="548704DD" w14:textId="59C5EF2D" w:rsidR="003022AB" w:rsidRPr="00F52A32" w:rsidRDefault="003022AB" w:rsidP="00556EB6">
            <w:pPr>
              <w:pStyle w:val="TableText"/>
              <w:rPr>
                <w:noProof w:val="0"/>
                <w:color w:val="000000"/>
              </w:rPr>
            </w:pPr>
            <w:r>
              <w:t>870</w:t>
            </w:r>
          </w:p>
        </w:tc>
        <w:tc>
          <w:tcPr>
            <w:tcW w:w="1008" w:type="dxa"/>
            <w:tcBorders>
              <w:top w:val="nil"/>
              <w:bottom w:val="nil"/>
            </w:tcBorders>
            <w:shd w:val="clear" w:color="auto" w:fill="FFFFFF"/>
            <w:vAlign w:val="bottom"/>
          </w:tcPr>
          <w:p w14:paraId="5AD26707" w14:textId="79D2C7A5" w:rsidR="003022AB" w:rsidRPr="00F52A32" w:rsidRDefault="003022AB" w:rsidP="00556EB6">
            <w:pPr>
              <w:pStyle w:val="TableText"/>
              <w:rPr>
                <w:noProof w:val="0"/>
                <w:color w:val="000000"/>
              </w:rPr>
            </w:pPr>
            <w:r>
              <w:t>2,477</w:t>
            </w:r>
          </w:p>
        </w:tc>
        <w:tc>
          <w:tcPr>
            <w:tcW w:w="1008" w:type="dxa"/>
            <w:tcBorders>
              <w:top w:val="nil"/>
              <w:bottom w:val="nil"/>
            </w:tcBorders>
            <w:shd w:val="clear" w:color="auto" w:fill="FFFFFF"/>
            <w:vAlign w:val="bottom"/>
          </w:tcPr>
          <w:p w14:paraId="54C76217" w14:textId="4BA16739" w:rsidR="003022AB" w:rsidRPr="00F52A32" w:rsidRDefault="003022AB" w:rsidP="00556EB6">
            <w:pPr>
              <w:pStyle w:val="TableText"/>
              <w:rPr>
                <w:noProof w:val="0"/>
                <w:color w:val="000000"/>
              </w:rPr>
            </w:pPr>
            <w:r>
              <w:t>2,601</w:t>
            </w:r>
          </w:p>
        </w:tc>
        <w:tc>
          <w:tcPr>
            <w:tcW w:w="1008" w:type="dxa"/>
            <w:tcBorders>
              <w:top w:val="nil"/>
              <w:bottom w:val="nil"/>
            </w:tcBorders>
            <w:shd w:val="clear" w:color="auto" w:fill="FFFFFF"/>
            <w:vAlign w:val="bottom"/>
          </w:tcPr>
          <w:p w14:paraId="000AF170" w14:textId="404DD78E" w:rsidR="003022AB" w:rsidRPr="00F52A32" w:rsidRDefault="003022AB" w:rsidP="00556EB6">
            <w:pPr>
              <w:pStyle w:val="TableText"/>
              <w:rPr>
                <w:noProof w:val="0"/>
                <w:color w:val="000000"/>
              </w:rPr>
            </w:pPr>
            <w:r>
              <w:t>2,538</w:t>
            </w:r>
          </w:p>
        </w:tc>
      </w:tr>
      <w:tr w:rsidR="003022AB" w:rsidRPr="00A74216" w14:paraId="79ACFB5B" w14:textId="77777777" w:rsidTr="00556EB6">
        <w:trPr>
          <w:trHeight w:val="288"/>
        </w:trPr>
        <w:tc>
          <w:tcPr>
            <w:tcW w:w="1440" w:type="dxa"/>
            <w:tcBorders>
              <w:top w:val="nil"/>
              <w:bottom w:val="nil"/>
            </w:tcBorders>
            <w:shd w:val="clear" w:color="auto" w:fill="FFFFFF"/>
            <w:noWrap/>
            <w:vAlign w:val="bottom"/>
          </w:tcPr>
          <w:p w14:paraId="40E63FBC" w14:textId="4F6DC61A" w:rsidR="003022AB" w:rsidRPr="00A74216" w:rsidRDefault="003022AB" w:rsidP="003022AB">
            <w:pPr>
              <w:pStyle w:val="TableText"/>
              <w:rPr>
                <w:noProof w:val="0"/>
              </w:rPr>
            </w:pPr>
            <w:r>
              <w:t>2820</w:t>
            </w:r>
            <w:r w:rsidR="0006389B">
              <w:t>–</w:t>
            </w:r>
            <w:r>
              <w:t>2849</w:t>
            </w:r>
          </w:p>
        </w:tc>
        <w:tc>
          <w:tcPr>
            <w:tcW w:w="1008" w:type="dxa"/>
            <w:tcBorders>
              <w:top w:val="nil"/>
              <w:bottom w:val="nil"/>
            </w:tcBorders>
            <w:shd w:val="clear" w:color="auto" w:fill="FFFFFF"/>
            <w:vAlign w:val="bottom"/>
          </w:tcPr>
          <w:p w14:paraId="5C27D6A1" w14:textId="055328A6" w:rsidR="003022AB" w:rsidRPr="00F52A32" w:rsidRDefault="003022AB" w:rsidP="00556EB6">
            <w:pPr>
              <w:pStyle w:val="TableText"/>
              <w:rPr>
                <w:noProof w:val="0"/>
                <w:color w:val="000000"/>
              </w:rPr>
            </w:pPr>
            <w:r>
              <w:t>N/A</w:t>
            </w:r>
          </w:p>
        </w:tc>
        <w:tc>
          <w:tcPr>
            <w:tcW w:w="1008" w:type="dxa"/>
            <w:tcBorders>
              <w:top w:val="nil"/>
              <w:bottom w:val="nil"/>
            </w:tcBorders>
            <w:shd w:val="clear" w:color="auto" w:fill="FFFFFF"/>
            <w:vAlign w:val="bottom"/>
          </w:tcPr>
          <w:p w14:paraId="7F61B554" w14:textId="624B1569" w:rsidR="003022AB" w:rsidRPr="00F52A32" w:rsidRDefault="003022AB" w:rsidP="00556EB6">
            <w:pPr>
              <w:pStyle w:val="TableText"/>
              <w:rPr>
                <w:noProof w:val="0"/>
                <w:color w:val="000000"/>
              </w:rPr>
            </w:pPr>
            <w:r>
              <w:t>N/A</w:t>
            </w:r>
          </w:p>
        </w:tc>
        <w:tc>
          <w:tcPr>
            <w:tcW w:w="1008" w:type="dxa"/>
            <w:tcBorders>
              <w:top w:val="nil"/>
              <w:bottom w:val="nil"/>
            </w:tcBorders>
            <w:shd w:val="clear" w:color="auto" w:fill="FFFFFF"/>
            <w:vAlign w:val="bottom"/>
          </w:tcPr>
          <w:p w14:paraId="6276455C" w14:textId="75814451" w:rsidR="003022AB" w:rsidRPr="00F52A32" w:rsidRDefault="003022AB" w:rsidP="00556EB6">
            <w:pPr>
              <w:pStyle w:val="TableText"/>
              <w:rPr>
                <w:noProof w:val="0"/>
                <w:color w:val="000000"/>
              </w:rPr>
            </w:pPr>
            <w:r>
              <w:t>N/A</w:t>
            </w:r>
          </w:p>
        </w:tc>
        <w:tc>
          <w:tcPr>
            <w:tcW w:w="1008" w:type="dxa"/>
            <w:tcBorders>
              <w:top w:val="nil"/>
              <w:bottom w:val="nil"/>
            </w:tcBorders>
            <w:shd w:val="clear" w:color="auto" w:fill="FFFFFF"/>
            <w:vAlign w:val="bottom"/>
          </w:tcPr>
          <w:p w14:paraId="6E4FBF59" w14:textId="7B26DC32" w:rsidR="003022AB" w:rsidRPr="00F52A32" w:rsidRDefault="003022AB" w:rsidP="00556EB6">
            <w:pPr>
              <w:pStyle w:val="TableText"/>
              <w:rPr>
                <w:noProof w:val="0"/>
                <w:color w:val="000000"/>
              </w:rPr>
            </w:pPr>
            <w:r>
              <w:t>N/A</w:t>
            </w:r>
          </w:p>
        </w:tc>
        <w:tc>
          <w:tcPr>
            <w:tcW w:w="1008" w:type="dxa"/>
            <w:tcBorders>
              <w:top w:val="nil"/>
              <w:bottom w:val="nil"/>
            </w:tcBorders>
            <w:shd w:val="clear" w:color="auto" w:fill="FFFFFF"/>
            <w:vAlign w:val="bottom"/>
          </w:tcPr>
          <w:p w14:paraId="046CACE0" w14:textId="1CDA6546" w:rsidR="003022AB" w:rsidRPr="00F52A32" w:rsidRDefault="003022AB" w:rsidP="00556EB6">
            <w:pPr>
              <w:pStyle w:val="TableText"/>
              <w:rPr>
                <w:noProof w:val="0"/>
                <w:color w:val="000000"/>
              </w:rPr>
            </w:pPr>
            <w:r>
              <w:t>N/A</w:t>
            </w:r>
          </w:p>
        </w:tc>
        <w:tc>
          <w:tcPr>
            <w:tcW w:w="1008" w:type="dxa"/>
            <w:tcBorders>
              <w:top w:val="nil"/>
              <w:bottom w:val="nil"/>
            </w:tcBorders>
            <w:shd w:val="clear" w:color="auto" w:fill="FFFFFF"/>
            <w:vAlign w:val="bottom"/>
          </w:tcPr>
          <w:p w14:paraId="5830C472" w14:textId="016BF2B2" w:rsidR="003022AB" w:rsidRPr="00F52A32" w:rsidRDefault="003022AB" w:rsidP="00556EB6">
            <w:pPr>
              <w:pStyle w:val="TableText"/>
              <w:rPr>
                <w:noProof w:val="0"/>
                <w:color w:val="000000"/>
              </w:rPr>
            </w:pPr>
            <w:r>
              <w:t>N/A</w:t>
            </w:r>
          </w:p>
        </w:tc>
        <w:tc>
          <w:tcPr>
            <w:tcW w:w="1008" w:type="dxa"/>
            <w:tcBorders>
              <w:top w:val="nil"/>
              <w:bottom w:val="nil"/>
            </w:tcBorders>
            <w:shd w:val="clear" w:color="auto" w:fill="FFFFFF"/>
            <w:vAlign w:val="bottom"/>
          </w:tcPr>
          <w:p w14:paraId="61ED36A8" w14:textId="02FF99F9" w:rsidR="003022AB" w:rsidRPr="00F52A32" w:rsidRDefault="003022AB" w:rsidP="00556EB6">
            <w:pPr>
              <w:pStyle w:val="TableText"/>
              <w:rPr>
                <w:noProof w:val="0"/>
                <w:color w:val="000000"/>
              </w:rPr>
            </w:pPr>
            <w:r>
              <w:t>1,177</w:t>
            </w:r>
          </w:p>
        </w:tc>
        <w:tc>
          <w:tcPr>
            <w:tcW w:w="1008" w:type="dxa"/>
            <w:tcBorders>
              <w:top w:val="nil"/>
              <w:bottom w:val="nil"/>
            </w:tcBorders>
            <w:shd w:val="clear" w:color="auto" w:fill="FFFFFF"/>
            <w:vAlign w:val="bottom"/>
          </w:tcPr>
          <w:p w14:paraId="6456C4CA" w14:textId="2B05DB8B" w:rsidR="003022AB" w:rsidRPr="00F52A32" w:rsidRDefault="003022AB" w:rsidP="00556EB6">
            <w:pPr>
              <w:pStyle w:val="TableText"/>
              <w:rPr>
                <w:noProof w:val="0"/>
                <w:color w:val="000000"/>
              </w:rPr>
            </w:pPr>
            <w:r>
              <w:t>1,174</w:t>
            </w:r>
          </w:p>
        </w:tc>
        <w:tc>
          <w:tcPr>
            <w:tcW w:w="1008" w:type="dxa"/>
            <w:tcBorders>
              <w:top w:val="nil"/>
              <w:bottom w:val="nil"/>
            </w:tcBorders>
            <w:shd w:val="clear" w:color="auto" w:fill="FFFFFF"/>
            <w:vAlign w:val="bottom"/>
          </w:tcPr>
          <w:p w14:paraId="6FC85997" w14:textId="1AC41E0E" w:rsidR="003022AB" w:rsidRPr="00F52A32" w:rsidRDefault="003022AB" w:rsidP="00556EB6">
            <w:pPr>
              <w:pStyle w:val="TableText"/>
              <w:rPr>
                <w:noProof w:val="0"/>
                <w:color w:val="000000"/>
              </w:rPr>
            </w:pPr>
            <w:r>
              <w:t>1,148</w:t>
            </w:r>
          </w:p>
        </w:tc>
        <w:tc>
          <w:tcPr>
            <w:tcW w:w="1008" w:type="dxa"/>
            <w:tcBorders>
              <w:top w:val="nil"/>
              <w:bottom w:val="nil"/>
            </w:tcBorders>
            <w:shd w:val="clear" w:color="auto" w:fill="FFFFFF"/>
            <w:vAlign w:val="bottom"/>
          </w:tcPr>
          <w:p w14:paraId="7421D862" w14:textId="2091220F" w:rsidR="003022AB" w:rsidRPr="00F52A32" w:rsidRDefault="003022AB" w:rsidP="00556EB6">
            <w:pPr>
              <w:pStyle w:val="TableText"/>
              <w:rPr>
                <w:noProof w:val="0"/>
                <w:color w:val="000000"/>
              </w:rPr>
            </w:pPr>
            <w:r>
              <w:t>5,128</w:t>
            </w:r>
          </w:p>
        </w:tc>
        <w:tc>
          <w:tcPr>
            <w:tcW w:w="1008" w:type="dxa"/>
            <w:tcBorders>
              <w:top w:val="nil"/>
              <w:bottom w:val="nil"/>
            </w:tcBorders>
            <w:shd w:val="clear" w:color="auto" w:fill="FFFFFF"/>
            <w:vAlign w:val="bottom"/>
          </w:tcPr>
          <w:p w14:paraId="51772269" w14:textId="3F3B9EE3" w:rsidR="003022AB" w:rsidRPr="00F52A32" w:rsidRDefault="003022AB" w:rsidP="00556EB6">
            <w:pPr>
              <w:pStyle w:val="TableText"/>
              <w:rPr>
                <w:noProof w:val="0"/>
                <w:color w:val="000000"/>
              </w:rPr>
            </w:pPr>
            <w:r>
              <w:t>5,275</w:t>
            </w:r>
          </w:p>
        </w:tc>
        <w:tc>
          <w:tcPr>
            <w:tcW w:w="1008" w:type="dxa"/>
            <w:tcBorders>
              <w:top w:val="nil"/>
              <w:bottom w:val="nil"/>
            </w:tcBorders>
            <w:shd w:val="clear" w:color="auto" w:fill="FFFFFF"/>
            <w:vAlign w:val="bottom"/>
          </w:tcPr>
          <w:p w14:paraId="626FE4E4" w14:textId="20DAD1AA" w:rsidR="003022AB" w:rsidRPr="00F52A32" w:rsidRDefault="003022AB" w:rsidP="00556EB6">
            <w:pPr>
              <w:pStyle w:val="TableText"/>
              <w:rPr>
                <w:noProof w:val="0"/>
                <w:color w:val="000000"/>
              </w:rPr>
            </w:pPr>
            <w:r>
              <w:t>5,123</w:t>
            </w:r>
          </w:p>
        </w:tc>
      </w:tr>
      <w:tr w:rsidR="003022AB" w:rsidRPr="00A74216" w14:paraId="6B69C151" w14:textId="77777777" w:rsidTr="00556EB6">
        <w:trPr>
          <w:trHeight w:val="288"/>
        </w:trPr>
        <w:tc>
          <w:tcPr>
            <w:tcW w:w="1440" w:type="dxa"/>
            <w:tcBorders>
              <w:top w:val="nil"/>
              <w:bottom w:val="nil"/>
            </w:tcBorders>
            <w:shd w:val="clear" w:color="auto" w:fill="FFFFFF"/>
            <w:noWrap/>
          </w:tcPr>
          <w:p w14:paraId="7C33CDE9" w14:textId="55D66BA9" w:rsidR="003022AB" w:rsidRPr="00A74216" w:rsidRDefault="003022AB" w:rsidP="003022AB">
            <w:pPr>
              <w:pStyle w:val="TableText"/>
              <w:rPr>
                <w:noProof w:val="0"/>
              </w:rPr>
            </w:pPr>
            <w:r>
              <w:t>2790</w:t>
            </w:r>
            <w:r w:rsidR="0006389B">
              <w:t>–</w:t>
            </w:r>
            <w:r>
              <w:t>2819</w:t>
            </w:r>
          </w:p>
        </w:tc>
        <w:tc>
          <w:tcPr>
            <w:tcW w:w="1008" w:type="dxa"/>
            <w:tcBorders>
              <w:top w:val="nil"/>
              <w:bottom w:val="nil"/>
            </w:tcBorders>
            <w:shd w:val="clear" w:color="auto" w:fill="FFFFFF"/>
            <w:vAlign w:val="bottom"/>
          </w:tcPr>
          <w:p w14:paraId="6A6F6D96" w14:textId="05AA2F4B" w:rsidR="003022AB" w:rsidRPr="00A74216" w:rsidRDefault="003022AB" w:rsidP="00556EB6">
            <w:pPr>
              <w:pStyle w:val="TableText"/>
              <w:rPr>
                <w:noProof w:val="0"/>
              </w:rPr>
            </w:pPr>
            <w:r>
              <w:t>N/A</w:t>
            </w:r>
          </w:p>
        </w:tc>
        <w:tc>
          <w:tcPr>
            <w:tcW w:w="1008" w:type="dxa"/>
            <w:tcBorders>
              <w:top w:val="nil"/>
              <w:bottom w:val="nil"/>
            </w:tcBorders>
            <w:shd w:val="clear" w:color="auto" w:fill="FFFFFF"/>
            <w:vAlign w:val="bottom"/>
          </w:tcPr>
          <w:p w14:paraId="4FCBFCC4" w14:textId="6CE4FD20" w:rsidR="003022AB" w:rsidRPr="00A74216" w:rsidRDefault="003022AB" w:rsidP="00556EB6">
            <w:pPr>
              <w:pStyle w:val="TableText"/>
              <w:rPr>
                <w:noProof w:val="0"/>
              </w:rPr>
            </w:pPr>
            <w:r>
              <w:t>N/A</w:t>
            </w:r>
          </w:p>
        </w:tc>
        <w:tc>
          <w:tcPr>
            <w:tcW w:w="1008" w:type="dxa"/>
            <w:tcBorders>
              <w:top w:val="nil"/>
              <w:bottom w:val="nil"/>
            </w:tcBorders>
            <w:shd w:val="clear" w:color="auto" w:fill="FFFFFF"/>
            <w:vAlign w:val="bottom"/>
          </w:tcPr>
          <w:p w14:paraId="5FACCCE8" w14:textId="27CFAD43" w:rsidR="003022AB" w:rsidRPr="00A74216" w:rsidRDefault="003022AB" w:rsidP="00556EB6">
            <w:pPr>
              <w:pStyle w:val="TableText"/>
              <w:rPr>
                <w:noProof w:val="0"/>
              </w:rPr>
            </w:pPr>
            <w:r>
              <w:t>N/A</w:t>
            </w:r>
          </w:p>
        </w:tc>
        <w:tc>
          <w:tcPr>
            <w:tcW w:w="1008" w:type="dxa"/>
            <w:tcBorders>
              <w:top w:val="nil"/>
              <w:bottom w:val="nil"/>
            </w:tcBorders>
            <w:shd w:val="clear" w:color="auto" w:fill="FFFFFF"/>
            <w:vAlign w:val="bottom"/>
          </w:tcPr>
          <w:p w14:paraId="033DDB18" w14:textId="7D48A1D4" w:rsidR="003022AB" w:rsidRPr="00A74216" w:rsidRDefault="003022AB" w:rsidP="00556EB6">
            <w:pPr>
              <w:pStyle w:val="TableText"/>
              <w:rPr>
                <w:noProof w:val="0"/>
              </w:rPr>
            </w:pPr>
            <w:r>
              <w:t>3,408</w:t>
            </w:r>
          </w:p>
        </w:tc>
        <w:tc>
          <w:tcPr>
            <w:tcW w:w="1008" w:type="dxa"/>
            <w:tcBorders>
              <w:top w:val="nil"/>
              <w:bottom w:val="nil"/>
            </w:tcBorders>
            <w:shd w:val="clear" w:color="auto" w:fill="FFFFFF"/>
            <w:vAlign w:val="bottom"/>
          </w:tcPr>
          <w:p w14:paraId="770AD007" w14:textId="7CD4041C" w:rsidR="003022AB" w:rsidRPr="00A74216" w:rsidRDefault="003022AB" w:rsidP="00556EB6">
            <w:pPr>
              <w:pStyle w:val="TableText"/>
              <w:rPr>
                <w:noProof w:val="0"/>
              </w:rPr>
            </w:pPr>
            <w:r>
              <w:t>2,850</w:t>
            </w:r>
          </w:p>
        </w:tc>
        <w:tc>
          <w:tcPr>
            <w:tcW w:w="1008" w:type="dxa"/>
            <w:tcBorders>
              <w:top w:val="nil"/>
              <w:bottom w:val="nil"/>
            </w:tcBorders>
            <w:shd w:val="clear" w:color="auto" w:fill="FFFFFF"/>
            <w:vAlign w:val="bottom"/>
          </w:tcPr>
          <w:p w14:paraId="74DB921B" w14:textId="6CAE930A" w:rsidR="003022AB" w:rsidRPr="00A74216" w:rsidRDefault="003022AB" w:rsidP="00556EB6">
            <w:pPr>
              <w:pStyle w:val="TableText"/>
              <w:rPr>
                <w:noProof w:val="0"/>
              </w:rPr>
            </w:pPr>
            <w:r>
              <w:t>3,159</w:t>
            </w:r>
          </w:p>
        </w:tc>
        <w:tc>
          <w:tcPr>
            <w:tcW w:w="1008" w:type="dxa"/>
            <w:tcBorders>
              <w:top w:val="nil"/>
              <w:bottom w:val="nil"/>
            </w:tcBorders>
            <w:shd w:val="clear" w:color="auto" w:fill="FFFFFF"/>
            <w:vAlign w:val="bottom"/>
          </w:tcPr>
          <w:p w14:paraId="2681066D" w14:textId="3CD32092" w:rsidR="003022AB" w:rsidRPr="00A74216" w:rsidRDefault="003022AB" w:rsidP="00556EB6">
            <w:pPr>
              <w:pStyle w:val="TableText"/>
              <w:rPr>
                <w:noProof w:val="0"/>
              </w:rPr>
            </w:pPr>
            <w:r>
              <w:t>2,773</w:t>
            </w:r>
          </w:p>
        </w:tc>
        <w:tc>
          <w:tcPr>
            <w:tcW w:w="1008" w:type="dxa"/>
            <w:tcBorders>
              <w:top w:val="nil"/>
              <w:bottom w:val="nil"/>
            </w:tcBorders>
            <w:shd w:val="clear" w:color="auto" w:fill="FFFFFF"/>
            <w:vAlign w:val="bottom"/>
          </w:tcPr>
          <w:p w14:paraId="3EE05DBD" w14:textId="7A763666" w:rsidR="003022AB" w:rsidRPr="00A74216" w:rsidRDefault="003022AB" w:rsidP="00556EB6">
            <w:pPr>
              <w:pStyle w:val="TableText"/>
              <w:rPr>
                <w:noProof w:val="0"/>
              </w:rPr>
            </w:pPr>
            <w:r>
              <w:t>2,671</w:t>
            </w:r>
          </w:p>
        </w:tc>
        <w:tc>
          <w:tcPr>
            <w:tcW w:w="1008" w:type="dxa"/>
            <w:tcBorders>
              <w:top w:val="nil"/>
              <w:bottom w:val="nil"/>
            </w:tcBorders>
            <w:shd w:val="clear" w:color="auto" w:fill="FFFFFF"/>
            <w:vAlign w:val="bottom"/>
          </w:tcPr>
          <w:p w14:paraId="4078E2D8" w14:textId="2411F0ED" w:rsidR="003022AB" w:rsidRPr="00A74216" w:rsidRDefault="003022AB" w:rsidP="00556EB6">
            <w:pPr>
              <w:pStyle w:val="TableText"/>
              <w:rPr>
                <w:noProof w:val="0"/>
              </w:rPr>
            </w:pPr>
            <w:r>
              <w:t>2,750</w:t>
            </w:r>
          </w:p>
        </w:tc>
        <w:tc>
          <w:tcPr>
            <w:tcW w:w="1008" w:type="dxa"/>
            <w:tcBorders>
              <w:top w:val="nil"/>
              <w:bottom w:val="nil"/>
            </w:tcBorders>
            <w:shd w:val="clear" w:color="auto" w:fill="FFFFFF"/>
            <w:vAlign w:val="bottom"/>
          </w:tcPr>
          <w:p w14:paraId="78A3415F" w14:textId="206748EB" w:rsidR="003022AB" w:rsidRPr="00A74216" w:rsidRDefault="003022AB" w:rsidP="00556EB6">
            <w:pPr>
              <w:pStyle w:val="TableText"/>
              <w:rPr>
                <w:noProof w:val="0"/>
              </w:rPr>
            </w:pPr>
            <w:r>
              <w:t>9,645</w:t>
            </w:r>
          </w:p>
        </w:tc>
        <w:tc>
          <w:tcPr>
            <w:tcW w:w="1008" w:type="dxa"/>
            <w:tcBorders>
              <w:top w:val="nil"/>
              <w:bottom w:val="nil"/>
            </w:tcBorders>
            <w:shd w:val="clear" w:color="auto" w:fill="FFFFFF"/>
            <w:vAlign w:val="bottom"/>
          </w:tcPr>
          <w:p w14:paraId="2A0FCF9A" w14:textId="052B96FF" w:rsidR="003022AB" w:rsidRPr="00A74216" w:rsidRDefault="003022AB" w:rsidP="00556EB6">
            <w:pPr>
              <w:pStyle w:val="TableText"/>
              <w:rPr>
                <w:noProof w:val="0"/>
              </w:rPr>
            </w:pPr>
            <w:r>
              <w:t>9,780</w:t>
            </w:r>
          </w:p>
        </w:tc>
        <w:tc>
          <w:tcPr>
            <w:tcW w:w="1008" w:type="dxa"/>
            <w:tcBorders>
              <w:top w:val="nil"/>
              <w:bottom w:val="nil"/>
            </w:tcBorders>
            <w:shd w:val="clear" w:color="auto" w:fill="FFFFFF"/>
            <w:vAlign w:val="bottom"/>
          </w:tcPr>
          <w:p w14:paraId="3B9C049D" w14:textId="744C5527" w:rsidR="003022AB" w:rsidRPr="00A74216" w:rsidRDefault="003022AB" w:rsidP="00556EB6">
            <w:pPr>
              <w:pStyle w:val="TableText"/>
              <w:rPr>
                <w:noProof w:val="0"/>
                <w:color w:val="000000"/>
              </w:rPr>
            </w:pPr>
            <w:r>
              <w:t>9,385</w:t>
            </w:r>
          </w:p>
        </w:tc>
      </w:tr>
      <w:tr w:rsidR="003022AB" w:rsidRPr="00A74216" w14:paraId="50E9EE86" w14:textId="77777777" w:rsidTr="00556EB6">
        <w:trPr>
          <w:trHeight w:val="288"/>
        </w:trPr>
        <w:tc>
          <w:tcPr>
            <w:tcW w:w="1440" w:type="dxa"/>
            <w:tcBorders>
              <w:top w:val="nil"/>
            </w:tcBorders>
            <w:shd w:val="clear" w:color="auto" w:fill="FFFFFF"/>
            <w:noWrap/>
          </w:tcPr>
          <w:p w14:paraId="532A28CD" w14:textId="12BA10BF" w:rsidR="003022AB" w:rsidRPr="00A74216" w:rsidRDefault="003022AB" w:rsidP="003022AB">
            <w:pPr>
              <w:pStyle w:val="TableText"/>
              <w:rPr>
                <w:noProof w:val="0"/>
              </w:rPr>
            </w:pPr>
            <w:r>
              <w:t>2760</w:t>
            </w:r>
            <w:r w:rsidR="0006389B">
              <w:t>–</w:t>
            </w:r>
            <w:r>
              <w:t>2789</w:t>
            </w:r>
          </w:p>
        </w:tc>
        <w:tc>
          <w:tcPr>
            <w:tcW w:w="1008" w:type="dxa"/>
            <w:tcBorders>
              <w:top w:val="nil"/>
            </w:tcBorders>
            <w:shd w:val="clear" w:color="auto" w:fill="FFFFFF"/>
            <w:vAlign w:val="bottom"/>
          </w:tcPr>
          <w:p w14:paraId="136C1B5D" w14:textId="51BC0E61" w:rsidR="003022AB" w:rsidRPr="00A74216" w:rsidRDefault="003022AB" w:rsidP="00556EB6">
            <w:pPr>
              <w:pStyle w:val="TableText"/>
              <w:rPr>
                <w:noProof w:val="0"/>
              </w:rPr>
            </w:pPr>
            <w:r>
              <w:t>2,826</w:t>
            </w:r>
          </w:p>
        </w:tc>
        <w:tc>
          <w:tcPr>
            <w:tcW w:w="1008" w:type="dxa"/>
            <w:tcBorders>
              <w:top w:val="nil"/>
            </w:tcBorders>
            <w:shd w:val="clear" w:color="auto" w:fill="FFFFFF"/>
            <w:vAlign w:val="bottom"/>
          </w:tcPr>
          <w:p w14:paraId="35627EED" w14:textId="4CC8C2E2" w:rsidR="003022AB" w:rsidRPr="00A74216" w:rsidRDefault="003022AB" w:rsidP="00556EB6">
            <w:pPr>
              <w:pStyle w:val="TableText"/>
              <w:rPr>
                <w:noProof w:val="0"/>
              </w:rPr>
            </w:pPr>
            <w:r>
              <w:t>2,810</w:t>
            </w:r>
          </w:p>
        </w:tc>
        <w:tc>
          <w:tcPr>
            <w:tcW w:w="1008" w:type="dxa"/>
            <w:tcBorders>
              <w:top w:val="nil"/>
            </w:tcBorders>
            <w:shd w:val="clear" w:color="auto" w:fill="FFFFFF"/>
            <w:vAlign w:val="bottom"/>
          </w:tcPr>
          <w:p w14:paraId="1EAC1028" w14:textId="4CE93FA7" w:rsidR="003022AB" w:rsidRPr="00A74216" w:rsidRDefault="003022AB" w:rsidP="00556EB6">
            <w:pPr>
              <w:pStyle w:val="TableText"/>
              <w:rPr>
                <w:noProof w:val="0"/>
              </w:rPr>
            </w:pPr>
            <w:r>
              <w:t>2,943</w:t>
            </w:r>
          </w:p>
        </w:tc>
        <w:tc>
          <w:tcPr>
            <w:tcW w:w="1008" w:type="dxa"/>
            <w:tcBorders>
              <w:top w:val="nil"/>
            </w:tcBorders>
            <w:shd w:val="clear" w:color="auto" w:fill="FFFFFF"/>
            <w:vAlign w:val="bottom"/>
          </w:tcPr>
          <w:p w14:paraId="49F4A200" w14:textId="7C0A8AE8" w:rsidR="003022AB" w:rsidRPr="00A74216" w:rsidRDefault="003022AB" w:rsidP="00556EB6">
            <w:pPr>
              <w:pStyle w:val="TableText"/>
              <w:rPr>
                <w:noProof w:val="0"/>
              </w:rPr>
            </w:pPr>
            <w:r>
              <w:t>4,246</w:t>
            </w:r>
          </w:p>
        </w:tc>
        <w:tc>
          <w:tcPr>
            <w:tcW w:w="1008" w:type="dxa"/>
            <w:tcBorders>
              <w:top w:val="nil"/>
            </w:tcBorders>
            <w:shd w:val="clear" w:color="auto" w:fill="FFFFFF"/>
            <w:vAlign w:val="bottom"/>
          </w:tcPr>
          <w:p w14:paraId="48F7C12D" w14:textId="2EF06217" w:rsidR="003022AB" w:rsidRPr="00A74216" w:rsidRDefault="003022AB" w:rsidP="00556EB6">
            <w:pPr>
              <w:pStyle w:val="TableText"/>
              <w:rPr>
                <w:noProof w:val="0"/>
              </w:rPr>
            </w:pPr>
            <w:r>
              <w:t>3,987</w:t>
            </w:r>
          </w:p>
        </w:tc>
        <w:tc>
          <w:tcPr>
            <w:tcW w:w="1008" w:type="dxa"/>
            <w:tcBorders>
              <w:top w:val="nil"/>
            </w:tcBorders>
            <w:shd w:val="clear" w:color="auto" w:fill="FFFFFF"/>
            <w:vAlign w:val="bottom"/>
          </w:tcPr>
          <w:p w14:paraId="63BAB9C1" w14:textId="56EFD26A" w:rsidR="003022AB" w:rsidRPr="00A74216" w:rsidRDefault="003022AB" w:rsidP="00556EB6">
            <w:pPr>
              <w:pStyle w:val="TableText"/>
              <w:rPr>
                <w:noProof w:val="0"/>
              </w:rPr>
            </w:pPr>
            <w:r>
              <w:t>4,036</w:t>
            </w:r>
          </w:p>
        </w:tc>
        <w:tc>
          <w:tcPr>
            <w:tcW w:w="1008" w:type="dxa"/>
            <w:tcBorders>
              <w:top w:val="nil"/>
            </w:tcBorders>
            <w:shd w:val="clear" w:color="auto" w:fill="FFFFFF"/>
            <w:vAlign w:val="bottom"/>
          </w:tcPr>
          <w:p w14:paraId="0D751C39" w14:textId="3210B385" w:rsidR="003022AB" w:rsidRPr="00A74216" w:rsidRDefault="003022AB" w:rsidP="00556EB6">
            <w:pPr>
              <w:pStyle w:val="TableText"/>
              <w:rPr>
                <w:noProof w:val="0"/>
              </w:rPr>
            </w:pPr>
            <w:r>
              <w:t>5,911</w:t>
            </w:r>
          </w:p>
        </w:tc>
        <w:tc>
          <w:tcPr>
            <w:tcW w:w="1008" w:type="dxa"/>
            <w:tcBorders>
              <w:top w:val="nil"/>
            </w:tcBorders>
            <w:shd w:val="clear" w:color="auto" w:fill="FFFFFF"/>
            <w:vAlign w:val="bottom"/>
          </w:tcPr>
          <w:p w14:paraId="60C87AE4" w14:textId="02D82FC0" w:rsidR="003022AB" w:rsidRPr="00A74216" w:rsidRDefault="003022AB" w:rsidP="00556EB6">
            <w:pPr>
              <w:pStyle w:val="TableText"/>
              <w:rPr>
                <w:noProof w:val="0"/>
              </w:rPr>
            </w:pPr>
            <w:r>
              <w:t>5,788</w:t>
            </w:r>
          </w:p>
        </w:tc>
        <w:tc>
          <w:tcPr>
            <w:tcW w:w="1008" w:type="dxa"/>
            <w:tcBorders>
              <w:top w:val="nil"/>
            </w:tcBorders>
            <w:shd w:val="clear" w:color="auto" w:fill="FFFFFF"/>
            <w:vAlign w:val="bottom"/>
          </w:tcPr>
          <w:p w14:paraId="061F61E9" w14:textId="3AAC9BE3" w:rsidR="003022AB" w:rsidRPr="00A74216" w:rsidRDefault="003022AB" w:rsidP="00556EB6">
            <w:pPr>
              <w:pStyle w:val="TableText"/>
              <w:rPr>
                <w:noProof w:val="0"/>
              </w:rPr>
            </w:pPr>
            <w:r>
              <w:t>5,773</w:t>
            </w:r>
          </w:p>
        </w:tc>
        <w:tc>
          <w:tcPr>
            <w:tcW w:w="1008" w:type="dxa"/>
            <w:tcBorders>
              <w:top w:val="nil"/>
            </w:tcBorders>
            <w:shd w:val="clear" w:color="auto" w:fill="FFFFFF"/>
            <w:vAlign w:val="bottom"/>
          </w:tcPr>
          <w:p w14:paraId="7CFBDC64" w14:textId="0AE523B8" w:rsidR="003022AB" w:rsidRPr="00A74216" w:rsidRDefault="003022AB" w:rsidP="00556EB6">
            <w:pPr>
              <w:pStyle w:val="TableText"/>
              <w:rPr>
                <w:noProof w:val="0"/>
              </w:rPr>
            </w:pPr>
            <w:r>
              <w:t>16,403</w:t>
            </w:r>
          </w:p>
        </w:tc>
        <w:tc>
          <w:tcPr>
            <w:tcW w:w="1008" w:type="dxa"/>
            <w:tcBorders>
              <w:top w:val="nil"/>
            </w:tcBorders>
            <w:shd w:val="clear" w:color="auto" w:fill="FFFFFF"/>
            <w:vAlign w:val="bottom"/>
          </w:tcPr>
          <w:p w14:paraId="6542E3BC" w14:textId="49A73B68" w:rsidR="003022AB" w:rsidRPr="00A74216" w:rsidRDefault="003022AB" w:rsidP="00556EB6">
            <w:pPr>
              <w:pStyle w:val="TableText"/>
              <w:rPr>
                <w:noProof w:val="0"/>
              </w:rPr>
            </w:pPr>
            <w:r>
              <w:t>16,377</w:t>
            </w:r>
          </w:p>
        </w:tc>
        <w:tc>
          <w:tcPr>
            <w:tcW w:w="1008" w:type="dxa"/>
            <w:tcBorders>
              <w:top w:val="nil"/>
            </w:tcBorders>
            <w:shd w:val="clear" w:color="auto" w:fill="FFFFFF"/>
            <w:vAlign w:val="bottom"/>
          </w:tcPr>
          <w:p w14:paraId="5227836E" w14:textId="2F9EF09B" w:rsidR="003022AB" w:rsidRPr="00A74216" w:rsidRDefault="003022AB" w:rsidP="00556EB6">
            <w:pPr>
              <w:pStyle w:val="TableText"/>
              <w:rPr>
                <w:noProof w:val="0"/>
                <w:color w:val="000000"/>
              </w:rPr>
            </w:pPr>
            <w:r>
              <w:t>15,485</w:t>
            </w:r>
          </w:p>
        </w:tc>
      </w:tr>
      <w:tr w:rsidR="003022AB" w:rsidRPr="00A74216" w14:paraId="52D37B90" w14:textId="77777777" w:rsidTr="00556EB6">
        <w:trPr>
          <w:trHeight w:val="288"/>
        </w:trPr>
        <w:tc>
          <w:tcPr>
            <w:tcW w:w="1440" w:type="dxa"/>
            <w:shd w:val="clear" w:color="auto" w:fill="FFFFFF"/>
            <w:noWrap/>
          </w:tcPr>
          <w:p w14:paraId="3970632C" w14:textId="6F33B3C7" w:rsidR="003022AB" w:rsidRPr="00A74216" w:rsidRDefault="003022AB" w:rsidP="003022AB">
            <w:pPr>
              <w:pStyle w:val="TableText"/>
              <w:rPr>
                <w:noProof w:val="0"/>
              </w:rPr>
            </w:pPr>
            <w:r>
              <w:t>2730</w:t>
            </w:r>
            <w:r w:rsidR="0006389B">
              <w:t>–</w:t>
            </w:r>
            <w:r>
              <w:t>2759</w:t>
            </w:r>
          </w:p>
        </w:tc>
        <w:tc>
          <w:tcPr>
            <w:tcW w:w="1008" w:type="dxa"/>
            <w:shd w:val="clear" w:color="auto" w:fill="FFFFFF"/>
            <w:vAlign w:val="bottom"/>
          </w:tcPr>
          <w:p w14:paraId="27995651" w14:textId="1991007A" w:rsidR="003022AB" w:rsidRPr="00A74216" w:rsidRDefault="003022AB" w:rsidP="00556EB6">
            <w:pPr>
              <w:pStyle w:val="TableText"/>
              <w:rPr>
                <w:noProof w:val="0"/>
              </w:rPr>
            </w:pPr>
            <w:r>
              <w:t>3,890</w:t>
            </w:r>
          </w:p>
        </w:tc>
        <w:tc>
          <w:tcPr>
            <w:tcW w:w="1008" w:type="dxa"/>
            <w:shd w:val="clear" w:color="auto" w:fill="FFFFFF"/>
            <w:vAlign w:val="bottom"/>
          </w:tcPr>
          <w:p w14:paraId="40913845" w14:textId="7AB9BF3D" w:rsidR="003022AB" w:rsidRPr="00A74216" w:rsidRDefault="003022AB" w:rsidP="00556EB6">
            <w:pPr>
              <w:pStyle w:val="TableText"/>
              <w:rPr>
                <w:noProof w:val="0"/>
              </w:rPr>
            </w:pPr>
            <w:r>
              <w:t>3,860</w:t>
            </w:r>
          </w:p>
        </w:tc>
        <w:tc>
          <w:tcPr>
            <w:tcW w:w="1008" w:type="dxa"/>
            <w:shd w:val="clear" w:color="auto" w:fill="FFFFFF"/>
            <w:vAlign w:val="bottom"/>
          </w:tcPr>
          <w:p w14:paraId="1E28768D" w14:textId="42EA8D95" w:rsidR="003022AB" w:rsidRPr="00A74216" w:rsidRDefault="003022AB" w:rsidP="00556EB6">
            <w:pPr>
              <w:pStyle w:val="TableText"/>
              <w:rPr>
                <w:noProof w:val="0"/>
              </w:rPr>
            </w:pPr>
            <w:r>
              <w:t>3,857</w:t>
            </w:r>
          </w:p>
        </w:tc>
        <w:tc>
          <w:tcPr>
            <w:tcW w:w="1008" w:type="dxa"/>
            <w:shd w:val="clear" w:color="auto" w:fill="FFFFFF"/>
            <w:vAlign w:val="bottom"/>
          </w:tcPr>
          <w:p w14:paraId="1158BDA4" w14:textId="2EC6CFF0" w:rsidR="003022AB" w:rsidRPr="00A74216" w:rsidRDefault="003022AB" w:rsidP="00556EB6">
            <w:pPr>
              <w:pStyle w:val="TableText"/>
              <w:rPr>
                <w:noProof w:val="0"/>
              </w:rPr>
            </w:pPr>
            <w:r>
              <w:t>8,106</w:t>
            </w:r>
          </w:p>
        </w:tc>
        <w:tc>
          <w:tcPr>
            <w:tcW w:w="1008" w:type="dxa"/>
            <w:shd w:val="clear" w:color="auto" w:fill="FFFFFF"/>
            <w:vAlign w:val="bottom"/>
          </w:tcPr>
          <w:p w14:paraId="146FFBD2" w14:textId="2A936B0C" w:rsidR="003022AB" w:rsidRPr="00A74216" w:rsidRDefault="003022AB" w:rsidP="00556EB6">
            <w:pPr>
              <w:pStyle w:val="TableText"/>
              <w:rPr>
                <w:noProof w:val="0"/>
              </w:rPr>
            </w:pPr>
            <w:r>
              <w:t>8,028</w:t>
            </w:r>
          </w:p>
        </w:tc>
        <w:tc>
          <w:tcPr>
            <w:tcW w:w="1008" w:type="dxa"/>
            <w:shd w:val="clear" w:color="auto" w:fill="FFFFFF"/>
            <w:vAlign w:val="bottom"/>
          </w:tcPr>
          <w:p w14:paraId="271C6675" w14:textId="747E765C" w:rsidR="003022AB" w:rsidRPr="00A74216" w:rsidRDefault="003022AB" w:rsidP="00556EB6">
            <w:pPr>
              <w:pStyle w:val="TableText"/>
              <w:rPr>
                <w:noProof w:val="0"/>
              </w:rPr>
            </w:pPr>
            <w:r>
              <w:t>8,072</w:t>
            </w:r>
          </w:p>
        </w:tc>
        <w:tc>
          <w:tcPr>
            <w:tcW w:w="1008" w:type="dxa"/>
            <w:shd w:val="clear" w:color="auto" w:fill="FFFFFF"/>
            <w:vAlign w:val="bottom"/>
          </w:tcPr>
          <w:p w14:paraId="07934EB4" w14:textId="328FA0CF" w:rsidR="003022AB" w:rsidRPr="00A74216" w:rsidRDefault="003022AB" w:rsidP="00556EB6">
            <w:pPr>
              <w:pStyle w:val="TableText"/>
              <w:rPr>
                <w:noProof w:val="0"/>
              </w:rPr>
            </w:pPr>
            <w:r>
              <w:t>11,242</w:t>
            </w:r>
          </w:p>
        </w:tc>
        <w:tc>
          <w:tcPr>
            <w:tcW w:w="1008" w:type="dxa"/>
            <w:shd w:val="clear" w:color="auto" w:fill="FFFFFF"/>
            <w:vAlign w:val="bottom"/>
          </w:tcPr>
          <w:p w14:paraId="393F0BB5" w14:textId="14B8A574" w:rsidR="003022AB" w:rsidRPr="00A74216" w:rsidRDefault="003022AB" w:rsidP="00556EB6">
            <w:pPr>
              <w:pStyle w:val="TableText"/>
              <w:rPr>
                <w:noProof w:val="0"/>
              </w:rPr>
            </w:pPr>
            <w:r>
              <w:t>10,733</w:t>
            </w:r>
          </w:p>
        </w:tc>
        <w:tc>
          <w:tcPr>
            <w:tcW w:w="1008" w:type="dxa"/>
            <w:shd w:val="clear" w:color="auto" w:fill="FFFFFF"/>
            <w:vAlign w:val="bottom"/>
          </w:tcPr>
          <w:p w14:paraId="42B1010F" w14:textId="0AAFFF47" w:rsidR="003022AB" w:rsidRPr="00A74216" w:rsidRDefault="003022AB" w:rsidP="00556EB6">
            <w:pPr>
              <w:pStyle w:val="TableText"/>
              <w:rPr>
                <w:noProof w:val="0"/>
              </w:rPr>
            </w:pPr>
            <w:r>
              <w:t>10,968</w:t>
            </w:r>
          </w:p>
        </w:tc>
        <w:tc>
          <w:tcPr>
            <w:tcW w:w="1008" w:type="dxa"/>
            <w:shd w:val="clear" w:color="auto" w:fill="FFFFFF"/>
            <w:vAlign w:val="bottom"/>
          </w:tcPr>
          <w:p w14:paraId="1B828248" w14:textId="1CE0F9BF" w:rsidR="003022AB" w:rsidRPr="00A74216" w:rsidRDefault="003022AB" w:rsidP="00556EB6">
            <w:pPr>
              <w:pStyle w:val="TableText"/>
              <w:rPr>
                <w:noProof w:val="0"/>
              </w:rPr>
            </w:pPr>
            <w:r>
              <w:t>24,559</w:t>
            </w:r>
          </w:p>
        </w:tc>
        <w:tc>
          <w:tcPr>
            <w:tcW w:w="1008" w:type="dxa"/>
            <w:shd w:val="clear" w:color="auto" w:fill="FFFFFF"/>
            <w:vAlign w:val="bottom"/>
          </w:tcPr>
          <w:p w14:paraId="78CCB1DC" w14:textId="7DD9DBA4" w:rsidR="003022AB" w:rsidRPr="00A74216" w:rsidRDefault="003022AB" w:rsidP="00556EB6">
            <w:pPr>
              <w:pStyle w:val="TableText"/>
              <w:rPr>
                <w:noProof w:val="0"/>
              </w:rPr>
            </w:pPr>
            <w:r>
              <w:t>24,235</w:t>
            </w:r>
          </w:p>
        </w:tc>
        <w:tc>
          <w:tcPr>
            <w:tcW w:w="1008" w:type="dxa"/>
            <w:shd w:val="clear" w:color="auto" w:fill="FFFFFF"/>
            <w:vAlign w:val="bottom"/>
          </w:tcPr>
          <w:p w14:paraId="5FD03D7B" w14:textId="29CC18D1" w:rsidR="003022AB" w:rsidRPr="00A74216" w:rsidRDefault="003022AB" w:rsidP="00556EB6">
            <w:pPr>
              <w:pStyle w:val="TableText"/>
              <w:rPr>
                <w:noProof w:val="0"/>
                <w:color w:val="000000"/>
              </w:rPr>
            </w:pPr>
            <w:r>
              <w:t>23,139</w:t>
            </w:r>
          </w:p>
        </w:tc>
      </w:tr>
      <w:tr w:rsidR="003022AB" w:rsidRPr="00A74216" w14:paraId="1B8B9754" w14:textId="77777777" w:rsidTr="00556EB6">
        <w:trPr>
          <w:trHeight w:val="288"/>
        </w:trPr>
        <w:tc>
          <w:tcPr>
            <w:tcW w:w="1440" w:type="dxa"/>
            <w:shd w:val="clear" w:color="auto" w:fill="FFFFFF"/>
            <w:noWrap/>
          </w:tcPr>
          <w:p w14:paraId="16382206" w14:textId="5FDC561A" w:rsidR="003022AB" w:rsidRPr="00A74216" w:rsidRDefault="003022AB" w:rsidP="003022AB">
            <w:pPr>
              <w:pStyle w:val="TableText"/>
              <w:rPr>
                <w:noProof w:val="0"/>
              </w:rPr>
            </w:pPr>
            <w:r>
              <w:t>2700</w:t>
            </w:r>
            <w:r w:rsidR="0006389B">
              <w:t>–</w:t>
            </w:r>
            <w:r>
              <w:t>2729</w:t>
            </w:r>
          </w:p>
        </w:tc>
        <w:tc>
          <w:tcPr>
            <w:tcW w:w="1008" w:type="dxa"/>
            <w:shd w:val="clear" w:color="auto" w:fill="FFFFFF"/>
            <w:vAlign w:val="bottom"/>
          </w:tcPr>
          <w:p w14:paraId="027E0A70" w14:textId="6D724030" w:rsidR="003022AB" w:rsidRPr="00A74216" w:rsidRDefault="003022AB" w:rsidP="00556EB6">
            <w:pPr>
              <w:pStyle w:val="TableText"/>
              <w:rPr>
                <w:noProof w:val="0"/>
              </w:rPr>
            </w:pPr>
            <w:r>
              <w:t>8,169</w:t>
            </w:r>
          </w:p>
        </w:tc>
        <w:tc>
          <w:tcPr>
            <w:tcW w:w="1008" w:type="dxa"/>
            <w:shd w:val="clear" w:color="auto" w:fill="FFFFFF"/>
            <w:vAlign w:val="bottom"/>
          </w:tcPr>
          <w:p w14:paraId="38631E64" w14:textId="7403E861" w:rsidR="003022AB" w:rsidRPr="00A74216" w:rsidRDefault="003022AB" w:rsidP="00556EB6">
            <w:pPr>
              <w:pStyle w:val="TableText"/>
              <w:rPr>
                <w:noProof w:val="0"/>
              </w:rPr>
            </w:pPr>
            <w:r>
              <w:t>7,851</w:t>
            </w:r>
          </w:p>
        </w:tc>
        <w:tc>
          <w:tcPr>
            <w:tcW w:w="1008" w:type="dxa"/>
            <w:shd w:val="clear" w:color="auto" w:fill="FFFFFF"/>
            <w:vAlign w:val="bottom"/>
          </w:tcPr>
          <w:p w14:paraId="4D91A28B" w14:textId="54F6D436" w:rsidR="003022AB" w:rsidRPr="00A74216" w:rsidRDefault="003022AB" w:rsidP="00556EB6">
            <w:pPr>
              <w:pStyle w:val="TableText"/>
              <w:rPr>
                <w:noProof w:val="0"/>
              </w:rPr>
            </w:pPr>
            <w:r>
              <w:t>7,576</w:t>
            </w:r>
          </w:p>
        </w:tc>
        <w:tc>
          <w:tcPr>
            <w:tcW w:w="1008" w:type="dxa"/>
            <w:shd w:val="clear" w:color="auto" w:fill="FFFFFF"/>
            <w:vAlign w:val="bottom"/>
          </w:tcPr>
          <w:p w14:paraId="67159286" w14:textId="1C3808F1" w:rsidR="003022AB" w:rsidRPr="00A74216" w:rsidRDefault="003022AB" w:rsidP="00556EB6">
            <w:pPr>
              <w:pStyle w:val="TableText"/>
              <w:rPr>
                <w:noProof w:val="0"/>
              </w:rPr>
            </w:pPr>
            <w:r>
              <w:t>14,588</w:t>
            </w:r>
          </w:p>
        </w:tc>
        <w:tc>
          <w:tcPr>
            <w:tcW w:w="1008" w:type="dxa"/>
            <w:shd w:val="clear" w:color="auto" w:fill="FFFFFF"/>
            <w:vAlign w:val="bottom"/>
          </w:tcPr>
          <w:p w14:paraId="41A30B53" w14:textId="38CA324F" w:rsidR="003022AB" w:rsidRPr="00A74216" w:rsidRDefault="003022AB" w:rsidP="00556EB6">
            <w:pPr>
              <w:pStyle w:val="TableText"/>
              <w:rPr>
                <w:noProof w:val="0"/>
              </w:rPr>
            </w:pPr>
            <w:r>
              <w:t>14,419</w:t>
            </w:r>
          </w:p>
        </w:tc>
        <w:tc>
          <w:tcPr>
            <w:tcW w:w="1008" w:type="dxa"/>
            <w:shd w:val="clear" w:color="auto" w:fill="FFFFFF"/>
            <w:vAlign w:val="bottom"/>
          </w:tcPr>
          <w:p w14:paraId="26F65788" w14:textId="3FF8E39B" w:rsidR="003022AB" w:rsidRPr="00A74216" w:rsidRDefault="003022AB" w:rsidP="00556EB6">
            <w:pPr>
              <w:pStyle w:val="TableText"/>
              <w:rPr>
                <w:noProof w:val="0"/>
              </w:rPr>
            </w:pPr>
            <w:r>
              <w:t>14,356</w:t>
            </w:r>
          </w:p>
        </w:tc>
        <w:tc>
          <w:tcPr>
            <w:tcW w:w="1008" w:type="dxa"/>
            <w:shd w:val="clear" w:color="auto" w:fill="FFFFFF"/>
            <w:vAlign w:val="bottom"/>
          </w:tcPr>
          <w:p w14:paraId="5388B0DB" w14:textId="4A408228" w:rsidR="003022AB" w:rsidRPr="00A74216" w:rsidRDefault="003022AB" w:rsidP="00556EB6">
            <w:pPr>
              <w:pStyle w:val="TableText"/>
              <w:rPr>
                <w:noProof w:val="0"/>
              </w:rPr>
            </w:pPr>
            <w:r>
              <w:t>18,050</w:t>
            </w:r>
          </w:p>
        </w:tc>
        <w:tc>
          <w:tcPr>
            <w:tcW w:w="1008" w:type="dxa"/>
            <w:shd w:val="clear" w:color="auto" w:fill="FFFFFF"/>
            <w:vAlign w:val="bottom"/>
          </w:tcPr>
          <w:p w14:paraId="3DF5A118" w14:textId="279538D5" w:rsidR="003022AB" w:rsidRPr="00A74216" w:rsidRDefault="003022AB" w:rsidP="00556EB6">
            <w:pPr>
              <w:pStyle w:val="TableText"/>
              <w:rPr>
                <w:noProof w:val="0"/>
              </w:rPr>
            </w:pPr>
            <w:r>
              <w:t>17,721</w:t>
            </w:r>
          </w:p>
        </w:tc>
        <w:tc>
          <w:tcPr>
            <w:tcW w:w="1008" w:type="dxa"/>
            <w:shd w:val="clear" w:color="auto" w:fill="FFFFFF"/>
            <w:vAlign w:val="bottom"/>
          </w:tcPr>
          <w:p w14:paraId="1331DFE7" w14:textId="22B20B03" w:rsidR="003022AB" w:rsidRPr="00A74216" w:rsidRDefault="003022AB" w:rsidP="00556EB6">
            <w:pPr>
              <w:pStyle w:val="TableText"/>
              <w:rPr>
                <w:noProof w:val="0"/>
              </w:rPr>
            </w:pPr>
            <w:r>
              <w:t>18,460</w:t>
            </w:r>
          </w:p>
        </w:tc>
        <w:tc>
          <w:tcPr>
            <w:tcW w:w="1008" w:type="dxa"/>
            <w:shd w:val="clear" w:color="auto" w:fill="FFFFFF"/>
            <w:vAlign w:val="bottom"/>
          </w:tcPr>
          <w:p w14:paraId="7B674DA6" w14:textId="235D3E72" w:rsidR="003022AB" w:rsidRPr="00A74216" w:rsidRDefault="003022AB" w:rsidP="00556EB6">
            <w:pPr>
              <w:pStyle w:val="TableText"/>
              <w:rPr>
                <w:noProof w:val="0"/>
              </w:rPr>
            </w:pPr>
            <w:r>
              <w:t>32,172</w:t>
            </w:r>
          </w:p>
        </w:tc>
        <w:tc>
          <w:tcPr>
            <w:tcW w:w="1008" w:type="dxa"/>
            <w:shd w:val="clear" w:color="auto" w:fill="FFFFFF"/>
            <w:vAlign w:val="bottom"/>
          </w:tcPr>
          <w:p w14:paraId="451AC401" w14:textId="4B315269" w:rsidR="003022AB" w:rsidRPr="00A74216" w:rsidRDefault="003022AB" w:rsidP="00556EB6">
            <w:pPr>
              <w:pStyle w:val="TableText"/>
              <w:rPr>
                <w:noProof w:val="0"/>
              </w:rPr>
            </w:pPr>
            <w:r>
              <w:t>32,119</w:t>
            </w:r>
          </w:p>
        </w:tc>
        <w:tc>
          <w:tcPr>
            <w:tcW w:w="1008" w:type="dxa"/>
            <w:shd w:val="clear" w:color="auto" w:fill="FFFFFF"/>
            <w:vAlign w:val="bottom"/>
          </w:tcPr>
          <w:p w14:paraId="2EDE2704" w14:textId="3E336C6C" w:rsidR="003022AB" w:rsidRPr="00A74216" w:rsidRDefault="003022AB" w:rsidP="00556EB6">
            <w:pPr>
              <w:pStyle w:val="TableText"/>
              <w:rPr>
                <w:noProof w:val="0"/>
                <w:color w:val="000000"/>
              </w:rPr>
            </w:pPr>
            <w:r>
              <w:t>30,336</w:t>
            </w:r>
          </w:p>
        </w:tc>
      </w:tr>
      <w:tr w:rsidR="003022AB" w:rsidRPr="00A74216" w14:paraId="17878738" w14:textId="77777777" w:rsidTr="00556EB6">
        <w:trPr>
          <w:trHeight w:val="288"/>
        </w:trPr>
        <w:tc>
          <w:tcPr>
            <w:tcW w:w="1440" w:type="dxa"/>
            <w:shd w:val="clear" w:color="auto" w:fill="FFFFFF"/>
            <w:noWrap/>
          </w:tcPr>
          <w:p w14:paraId="553920F2" w14:textId="716E2776" w:rsidR="003022AB" w:rsidRPr="00A74216" w:rsidRDefault="003022AB" w:rsidP="003022AB">
            <w:pPr>
              <w:pStyle w:val="TableText"/>
              <w:rPr>
                <w:noProof w:val="0"/>
              </w:rPr>
            </w:pPr>
            <w:r>
              <w:t>2670</w:t>
            </w:r>
            <w:r w:rsidR="0006389B">
              <w:t>–</w:t>
            </w:r>
            <w:r>
              <w:t>2699</w:t>
            </w:r>
          </w:p>
        </w:tc>
        <w:tc>
          <w:tcPr>
            <w:tcW w:w="1008" w:type="dxa"/>
            <w:shd w:val="clear" w:color="auto" w:fill="FFFFFF"/>
            <w:vAlign w:val="bottom"/>
          </w:tcPr>
          <w:p w14:paraId="0BB1BCEF" w14:textId="55D342C0" w:rsidR="003022AB" w:rsidRPr="00A74216" w:rsidRDefault="003022AB" w:rsidP="00556EB6">
            <w:pPr>
              <w:pStyle w:val="TableText"/>
              <w:rPr>
                <w:noProof w:val="0"/>
              </w:rPr>
            </w:pPr>
            <w:r>
              <w:t>14,722</w:t>
            </w:r>
          </w:p>
        </w:tc>
        <w:tc>
          <w:tcPr>
            <w:tcW w:w="1008" w:type="dxa"/>
            <w:shd w:val="clear" w:color="auto" w:fill="FFFFFF"/>
            <w:vAlign w:val="bottom"/>
          </w:tcPr>
          <w:p w14:paraId="3CA9C835" w14:textId="405AFD2E" w:rsidR="003022AB" w:rsidRPr="00A74216" w:rsidRDefault="003022AB" w:rsidP="00556EB6">
            <w:pPr>
              <w:pStyle w:val="TableText"/>
              <w:rPr>
                <w:noProof w:val="0"/>
              </w:rPr>
            </w:pPr>
            <w:r>
              <w:t>13,888</w:t>
            </w:r>
          </w:p>
        </w:tc>
        <w:tc>
          <w:tcPr>
            <w:tcW w:w="1008" w:type="dxa"/>
            <w:shd w:val="clear" w:color="auto" w:fill="FFFFFF"/>
            <w:vAlign w:val="bottom"/>
          </w:tcPr>
          <w:p w14:paraId="5872799C" w14:textId="7DAFB6AF" w:rsidR="003022AB" w:rsidRPr="00A74216" w:rsidRDefault="003022AB" w:rsidP="00556EB6">
            <w:pPr>
              <w:pStyle w:val="TableText"/>
              <w:rPr>
                <w:noProof w:val="0"/>
              </w:rPr>
            </w:pPr>
            <w:r>
              <w:t>13,994</w:t>
            </w:r>
          </w:p>
        </w:tc>
        <w:tc>
          <w:tcPr>
            <w:tcW w:w="1008" w:type="dxa"/>
            <w:shd w:val="clear" w:color="auto" w:fill="FFFFFF"/>
            <w:vAlign w:val="bottom"/>
          </w:tcPr>
          <w:p w14:paraId="3AB04624" w14:textId="590043C5" w:rsidR="003022AB" w:rsidRPr="00A74216" w:rsidRDefault="003022AB" w:rsidP="00556EB6">
            <w:pPr>
              <w:pStyle w:val="TableText"/>
              <w:rPr>
                <w:noProof w:val="0"/>
              </w:rPr>
            </w:pPr>
            <w:r>
              <w:t>22,338</w:t>
            </w:r>
          </w:p>
        </w:tc>
        <w:tc>
          <w:tcPr>
            <w:tcW w:w="1008" w:type="dxa"/>
            <w:shd w:val="clear" w:color="auto" w:fill="FFFFFF"/>
            <w:vAlign w:val="bottom"/>
          </w:tcPr>
          <w:p w14:paraId="177F9F35" w14:textId="54EFF250" w:rsidR="003022AB" w:rsidRPr="00A74216" w:rsidRDefault="003022AB" w:rsidP="00556EB6">
            <w:pPr>
              <w:pStyle w:val="TableText"/>
              <w:rPr>
                <w:noProof w:val="0"/>
              </w:rPr>
            </w:pPr>
            <w:r>
              <w:t>21,788</w:t>
            </w:r>
          </w:p>
        </w:tc>
        <w:tc>
          <w:tcPr>
            <w:tcW w:w="1008" w:type="dxa"/>
            <w:shd w:val="clear" w:color="auto" w:fill="FFFFFF"/>
            <w:vAlign w:val="bottom"/>
          </w:tcPr>
          <w:p w14:paraId="160B7CB6" w14:textId="142FC480" w:rsidR="003022AB" w:rsidRPr="00A74216" w:rsidRDefault="003022AB" w:rsidP="00556EB6">
            <w:pPr>
              <w:pStyle w:val="TableText"/>
              <w:rPr>
                <w:noProof w:val="0"/>
              </w:rPr>
            </w:pPr>
            <w:r>
              <w:t>22,224</w:t>
            </w:r>
          </w:p>
        </w:tc>
        <w:tc>
          <w:tcPr>
            <w:tcW w:w="1008" w:type="dxa"/>
            <w:shd w:val="clear" w:color="auto" w:fill="FFFFFF"/>
            <w:vAlign w:val="bottom"/>
          </w:tcPr>
          <w:p w14:paraId="51BC1E65" w14:textId="07922963" w:rsidR="003022AB" w:rsidRPr="00A74216" w:rsidRDefault="003022AB" w:rsidP="00556EB6">
            <w:pPr>
              <w:pStyle w:val="TableText"/>
              <w:rPr>
                <w:noProof w:val="0"/>
              </w:rPr>
            </w:pPr>
            <w:r>
              <w:t>25,903</w:t>
            </w:r>
          </w:p>
        </w:tc>
        <w:tc>
          <w:tcPr>
            <w:tcW w:w="1008" w:type="dxa"/>
            <w:shd w:val="clear" w:color="auto" w:fill="FFFFFF"/>
            <w:vAlign w:val="bottom"/>
          </w:tcPr>
          <w:p w14:paraId="38E6DF16" w14:textId="7A8481D7" w:rsidR="003022AB" w:rsidRPr="00A74216" w:rsidRDefault="003022AB" w:rsidP="00556EB6">
            <w:pPr>
              <w:pStyle w:val="TableText"/>
              <w:rPr>
                <w:noProof w:val="0"/>
              </w:rPr>
            </w:pPr>
            <w:r>
              <w:t>25,528</w:t>
            </w:r>
          </w:p>
        </w:tc>
        <w:tc>
          <w:tcPr>
            <w:tcW w:w="1008" w:type="dxa"/>
            <w:shd w:val="clear" w:color="auto" w:fill="FFFFFF"/>
            <w:vAlign w:val="bottom"/>
          </w:tcPr>
          <w:p w14:paraId="0C091308" w14:textId="48761E00" w:rsidR="003022AB" w:rsidRPr="00A74216" w:rsidRDefault="003022AB" w:rsidP="00556EB6">
            <w:pPr>
              <w:pStyle w:val="TableText"/>
              <w:rPr>
                <w:noProof w:val="0"/>
              </w:rPr>
            </w:pPr>
            <w:r>
              <w:t>26,721</w:t>
            </w:r>
          </w:p>
        </w:tc>
        <w:tc>
          <w:tcPr>
            <w:tcW w:w="1008" w:type="dxa"/>
            <w:shd w:val="clear" w:color="auto" w:fill="FFFFFF"/>
            <w:vAlign w:val="bottom"/>
          </w:tcPr>
          <w:p w14:paraId="532BCAAF" w14:textId="7669BA71" w:rsidR="003022AB" w:rsidRPr="00A74216" w:rsidRDefault="003022AB" w:rsidP="00556EB6">
            <w:pPr>
              <w:pStyle w:val="TableText"/>
              <w:rPr>
                <w:noProof w:val="0"/>
              </w:rPr>
            </w:pPr>
            <w:r>
              <w:t>37,217</w:t>
            </w:r>
          </w:p>
        </w:tc>
        <w:tc>
          <w:tcPr>
            <w:tcW w:w="1008" w:type="dxa"/>
            <w:shd w:val="clear" w:color="auto" w:fill="FFFFFF"/>
            <w:vAlign w:val="bottom"/>
          </w:tcPr>
          <w:p w14:paraId="520B7EEE" w14:textId="51227617" w:rsidR="003022AB" w:rsidRPr="00A74216" w:rsidRDefault="003022AB" w:rsidP="00556EB6">
            <w:pPr>
              <w:pStyle w:val="TableText"/>
              <w:rPr>
                <w:noProof w:val="0"/>
              </w:rPr>
            </w:pPr>
            <w:r>
              <w:t>38,005</w:t>
            </w:r>
          </w:p>
        </w:tc>
        <w:tc>
          <w:tcPr>
            <w:tcW w:w="1008" w:type="dxa"/>
            <w:shd w:val="clear" w:color="auto" w:fill="FFFFFF"/>
            <w:vAlign w:val="bottom"/>
          </w:tcPr>
          <w:p w14:paraId="1E1144C2" w14:textId="32191FB5" w:rsidR="003022AB" w:rsidRPr="00A74216" w:rsidRDefault="003022AB" w:rsidP="00556EB6">
            <w:pPr>
              <w:pStyle w:val="TableText"/>
              <w:rPr>
                <w:noProof w:val="0"/>
                <w:color w:val="000000"/>
              </w:rPr>
            </w:pPr>
            <w:r>
              <w:t>35,636</w:t>
            </w:r>
          </w:p>
        </w:tc>
      </w:tr>
      <w:tr w:rsidR="003022AB" w:rsidRPr="00A74216" w14:paraId="10BA12E0" w14:textId="77777777" w:rsidTr="00556EB6">
        <w:trPr>
          <w:trHeight w:val="288"/>
        </w:trPr>
        <w:tc>
          <w:tcPr>
            <w:tcW w:w="1440" w:type="dxa"/>
            <w:shd w:val="clear" w:color="auto" w:fill="FFFFFF"/>
            <w:noWrap/>
          </w:tcPr>
          <w:p w14:paraId="455B206C" w14:textId="4C081C88" w:rsidR="003022AB" w:rsidRPr="00A74216" w:rsidRDefault="003022AB" w:rsidP="003022AB">
            <w:pPr>
              <w:pStyle w:val="TableText"/>
              <w:rPr>
                <w:noProof w:val="0"/>
              </w:rPr>
            </w:pPr>
            <w:r>
              <w:t>2640</w:t>
            </w:r>
            <w:r w:rsidR="0006389B">
              <w:t>–</w:t>
            </w:r>
            <w:r>
              <w:t>2669</w:t>
            </w:r>
          </w:p>
        </w:tc>
        <w:tc>
          <w:tcPr>
            <w:tcW w:w="1008" w:type="dxa"/>
            <w:shd w:val="clear" w:color="auto" w:fill="FFFFFF"/>
            <w:vAlign w:val="bottom"/>
          </w:tcPr>
          <w:p w14:paraId="53F7A819" w14:textId="08E223F2" w:rsidR="003022AB" w:rsidRPr="00A74216" w:rsidRDefault="003022AB" w:rsidP="00556EB6">
            <w:pPr>
              <w:pStyle w:val="TableText"/>
              <w:rPr>
                <w:noProof w:val="0"/>
              </w:rPr>
            </w:pPr>
            <w:r>
              <w:t>23,742</w:t>
            </w:r>
          </w:p>
        </w:tc>
        <w:tc>
          <w:tcPr>
            <w:tcW w:w="1008" w:type="dxa"/>
            <w:shd w:val="clear" w:color="auto" w:fill="FFFFFF"/>
            <w:vAlign w:val="bottom"/>
          </w:tcPr>
          <w:p w14:paraId="5EF8B141" w14:textId="4B1C4230" w:rsidR="003022AB" w:rsidRPr="00A74216" w:rsidRDefault="003022AB" w:rsidP="00556EB6">
            <w:pPr>
              <w:pStyle w:val="TableText"/>
              <w:rPr>
                <w:noProof w:val="0"/>
              </w:rPr>
            </w:pPr>
            <w:r>
              <w:t>22,089</w:t>
            </w:r>
          </w:p>
        </w:tc>
        <w:tc>
          <w:tcPr>
            <w:tcW w:w="1008" w:type="dxa"/>
            <w:shd w:val="clear" w:color="auto" w:fill="FFFFFF"/>
            <w:vAlign w:val="bottom"/>
          </w:tcPr>
          <w:p w14:paraId="05B4F338" w14:textId="162417DD" w:rsidR="003022AB" w:rsidRPr="00A74216" w:rsidRDefault="003022AB" w:rsidP="00556EB6">
            <w:pPr>
              <w:pStyle w:val="TableText"/>
              <w:rPr>
                <w:noProof w:val="0"/>
              </w:rPr>
            </w:pPr>
            <w:r>
              <w:t>22,216</w:t>
            </w:r>
          </w:p>
        </w:tc>
        <w:tc>
          <w:tcPr>
            <w:tcW w:w="1008" w:type="dxa"/>
            <w:shd w:val="clear" w:color="auto" w:fill="FFFFFF"/>
            <w:vAlign w:val="bottom"/>
          </w:tcPr>
          <w:p w14:paraId="09E34E57" w14:textId="01B42665" w:rsidR="003022AB" w:rsidRPr="00A74216" w:rsidRDefault="003022AB" w:rsidP="00556EB6">
            <w:pPr>
              <w:pStyle w:val="TableText"/>
              <w:rPr>
                <w:noProof w:val="0"/>
              </w:rPr>
            </w:pPr>
            <w:r>
              <w:t>30,613</w:t>
            </w:r>
          </w:p>
        </w:tc>
        <w:tc>
          <w:tcPr>
            <w:tcW w:w="1008" w:type="dxa"/>
            <w:shd w:val="clear" w:color="auto" w:fill="FFFFFF"/>
            <w:vAlign w:val="bottom"/>
          </w:tcPr>
          <w:p w14:paraId="70410C69" w14:textId="48738046" w:rsidR="003022AB" w:rsidRPr="00A74216" w:rsidRDefault="003022AB" w:rsidP="00556EB6">
            <w:pPr>
              <w:pStyle w:val="TableText"/>
              <w:rPr>
                <w:noProof w:val="0"/>
              </w:rPr>
            </w:pPr>
            <w:r>
              <w:t>30,554</w:t>
            </w:r>
          </w:p>
        </w:tc>
        <w:tc>
          <w:tcPr>
            <w:tcW w:w="1008" w:type="dxa"/>
            <w:shd w:val="clear" w:color="auto" w:fill="FFFFFF"/>
            <w:vAlign w:val="bottom"/>
          </w:tcPr>
          <w:p w14:paraId="0A8609D0" w14:textId="120CE941" w:rsidR="003022AB" w:rsidRPr="00A74216" w:rsidRDefault="003022AB" w:rsidP="00556EB6">
            <w:pPr>
              <w:pStyle w:val="TableText"/>
              <w:rPr>
                <w:noProof w:val="0"/>
              </w:rPr>
            </w:pPr>
            <w:r>
              <w:t>31,270</w:t>
            </w:r>
          </w:p>
        </w:tc>
        <w:tc>
          <w:tcPr>
            <w:tcW w:w="1008" w:type="dxa"/>
            <w:shd w:val="clear" w:color="auto" w:fill="FFFFFF"/>
            <w:vAlign w:val="bottom"/>
          </w:tcPr>
          <w:p w14:paraId="5333392B" w14:textId="145D24B4" w:rsidR="003022AB" w:rsidRPr="00A74216" w:rsidRDefault="003022AB" w:rsidP="00556EB6">
            <w:pPr>
              <w:pStyle w:val="TableText"/>
              <w:rPr>
                <w:noProof w:val="0"/>
              </w:rPr>
            </w:pPr>
            <w:r>
              <w:t>32,984</w:t>
            </w:r>
          </w:p>
        </w:tc>
        <w:tc>
          <w:tcPr>
            <w:tcW w:w="1008" w:type="dxa"/>
            <w:shd w:val="clear" w:color="auto" w:fill="FFFFFF"/>
            <w:vAlign w:val="bottom"/>
          </w:tcPr>
          <w:p w14:paraId="6F2500D5" w14:textId="7A05889C" w:rsidR="003022AB" w:rsidRPr="00A74216" w:rsidRDefault="003022AB" w:rsidP="00556EB6">
            <w:pPr>
              <w:pStyle w:val="TableText"/>
              <w:rPr>
                <w:noProof w:val="0"/>
              </w:rPr>
            </w:pPr>
            <w:r>
              <w:t>31,659</w:t>
            </w:r>
          </w:p>
        </w:tc>
        <w:tc>
          <w:tcPr>
            <w:tcW w:w="1008" w:type="dxa"/>
            <w:shd w:val="clear" w:color="auto" w:fill="FFFFFF"/>
            <w:vAlign w:val="bottom"/>
          </w:tcPr>
          <w:p w14:paraId="799DDFE4" w14:textId="4156B997" w:rsidR="003022AB" w:rsidRPr="00A74216" w:rsidRDefault="003022AB" w:rsidP="00556EB6">
            <w:pPr>
              <w:pStyle w:val="TableText"/>
              <w:rPr>
                <w:noProof w:val="0"/>
              </w:rPr>
            </w:pPr>
            <w:r>
              <w:t>34,386</w:t>
            </w:r>
          </w:p>
        </w:tc>
        <w:tc>
          <w:tcPr>
            <w:tcW w:w="1008" w:type="dxa"/>
            <w:shd w:val="clear" w:color="auto" w:fill="FFFFFF"/>
            <w:vAlign w:val="bottom"/>
          </w:tcPr>
          <w:p w14:paraId="38A3190D" w14:textId="371AA581" w:rsidR="003022AB" w:rsidRPr="00A74216" w:rsidRDefault="003022AB" w:rsidP="00556EB6">
            <w:pPr>
              <w:pStyle w:val="TableText"/>
              <w:rPr>
                <w:noProof w:val="0"/>
              </w:rPr>
            </w:pPr>
            <w:r>
              <w:t>39,803</w:t>
            </w:r>
          </w:p>
        </w:tc>
        <w:tc>
          <w:tcPr>
            <w:tcW w:w="1008" w:type="dxa"/>
            <w:shd w:val="clear" w:color="auto" w:fill="FFFFFF"/>
            <w:vAlign w:val="bottom"/>
          </w:tcPr>
          <w:p w14:paraId="6404DEDD" w14:textId="144C22ED" w:rsidR="003022AB" w:rsidRPr="00A74216" w:rsidRDefault="003022AB" w:rsidP="00556EB6">
            <w:pPr>
              <w:pStyle w:val="TableText"/>
              <w:rPr>
                <w:noProof w:val="0"/>
              </w:rPr>
            </w:pPr>
            <w:r>
              <w:t>40,297</w:t>
            </w:r>
          </w:p>
        </w:tc>
        <w:tc>
          <w:tcPr>
            <w:tcW w:w="1008" w:type="dxa"/>
            <w:shd w:val="clear" w:color="auto" w:fill="FFFFFF"/>
            <w:vAlign w:val="bottom"/>
          </w:tcPr>
          <w:p w14:paraId="29E6A7A4" w14:textId="47E4A880" w:rsidR="003022AB" w:rsidRPr="00A74216" w:rsidRDefault="003022AB" w:rsidP="00556EB6">
            <w:pPr>
              <w:pStyle w:val="TableText"/>
              <w:rPr>
                <w:noProof w:val="0"/>
                <w:color w:val="000000"/>
              </w:rPr>
            </w:pPr>
            <w:r>
              <w:t>38,441</w:t>
            </w:r>
          </w:p>
        </w:tc>
      </w:tr>
      <w:tr w:rsidR="003022AB" w:rsidRPr="00A74216" w14:paraId="02D900A8" w14:textId="77777777" w:rsidTr="00556EB6">
        <w:trPr>
          <w:trHeight w:val="288"/>
        </w:trPr>
        <w:tc>
          <w:tcPr>
            <w:tcW w:w="1440" w:type="dxa"/>
            <w:shd w:val="clear" w:color="auto" w:fill="FFFFFF"/>
            <w:noWrap/>
          </w:tcPr>
          <w:p w14:paraId="4D72DC1D" w14:textId="70BE56F3" w:rsidR="003022AB" w:rsidRPr="00A74216" w:rsidRDefault="003022AB" w:rsidP="003022AB">
            <w:pPr>
              <w:pStyle w:val="TableText"/>
              <w:rPr>
                <w:noProof w:val="0"/>
              </w:rPr>
            </w:pPr>
            <w:r>
              <w:t>2610</w:t>
            </w:r>
            <w:r w:rsidR="0006389B">
              <w:t>–</w:t>
            </w:r>
            <w:r>
              <w:t>2639</w:t>
            </w:r>
          </w:p>
        </w:tc>
        <w:tc>
          <w:tcPr>
            <w:tcW w:w="1008" w:type="dxa"/>
            <w:shd w:val="clear" w:color="auto" w:fill="FFFFFF"/>
            <w:vAlign w:val="bottom"/>
          </w:tcPr>
          <w:p w14:paraId="4A731BFA" w14:textId="2A211E81" w:rsidR="003022AB" w:rsidRPr="00A74216" w:rsidRDefault="003022AB" w:rsidP="00556EB6">
            <w:pPr>
              <w:pStyle w:val="TableText"/>
              <w:rPr>
                <w:noProof w:val="0"/>
              </w:rPr>
            </w:pPr>
            <w:r>
              <w:t>32,024</w:t>
            </w:r>
          </w:p>
        </w:tc>
        <w:tc>
          <w:tcPr>
            <w:tcW w:w="1008" w:type="dxa"/>
            <w:shd w:val="clear" w:color="auto" w:fill="FFFFFF"/>
            <w:vAlign w:val="bottom"/>
          </w:tcPr>
          <w:p w14:paraId="3D051EB0" w14:textId="20BFC985" w:rsidR="003022AB" w:rsidRPr="00A74216" w:rsidRDefault="003022AB" w:rsidP="00556EB6">
            <w:pPr>
              <w:pStyle w:val="TableText"/>
              <w:rPr>
                <w:noProof w:val="0"/>
              </w:rPr>
            </w:pPr>
            <w:r>
              <w:t>30,208</w:t>
            </w:r>
          </w:p>
        </w:tc>
        <w:tc>
          <w:tcPr>
            <w:tcW w:w="1008" w:type="dxa"/>
            <w:shd w:val="clear" w:color="auto" w:fill="FFFFFF"/>
            <w:vAlign w:val="bottom"/>
          </w:tcPr>
          <w:p w14:paraId="087709C0" w14:textId="78A2BB9E" w:rsidR="003022AB" w:rsidRPr="00A74216" w:rsidRDefault="003022AB" w:rsidP="00556EB6">
            <w:pPr>
              <w:pStyle w:val="TableText"/>
              <w:rPr>
                <w:noProof w:val="0"/>
              </w:rPr>
            </w:pPr>
            <w:r>
              <w:t>31,214</w:t>
            </w:r>
          </w:p>
        </w:tc>
        <w:tc>
          <w:tcPr>
            <w:tcW w:w="1008" w:type="dxa"/>
            <w:shd w:val="clear" w:color="auto" w:fill="FFFFFF"/>
            <w:vAlign w:val="bottom"/>
          </w:tcPr>
          <w:p w14:paraId="59BDCCFC" w14:textId="1604A778" w:rsidR="003022AB" w:rsidRPr="00A74216" w:rsidRDefault="003022AB" w:rsidP="00556EB6">
            <w:pPr>
              <w:pStyle w:val="TableText"/>
              <w:rPr>
                <w:noProof w:val="0"/>
              </w:rPr>
            </w:pPr>
            <w:r>
              <w:t>37,143</w:t>
            </w:r>
          </w:p>
        </w:tc>
        <w:tc>
          <w:tcPr>
            <w:tcW w:w="1008" w:type="dxa"/>
            <w:shd w:val="clear" w:color="auto" w:fill="FFFFFF"/>
            <w:vAlign w:val="bottom"/>
          </w:tcPr>
          <w:p w14:paraId="616DCF43" w14:textId="55D92DEF" w:rsidR="003022AB" w:rsidRPr="00A74216" w:rsidRDefault="003022AB" w:rsidP="00556EB6">
            <w:pPr>
              <w:pStyle w:val="TableText"/>
              <w:rPr>
                <w:noProof w:val="0"/>
              </w:rPr>
            </w:pPr>
            <w:r>
              <w:t>37,813</w:t>
            </w:r>
          </w:p>
        </w:tc>
        <w:tc>
          <w:tcPr>
            <w:tcW w:w="1008" w:type="dxa"/>
            <w:shd w:val="clear" w:color="auto" w:fill="FFFFFF"/>
            <w:vAlign w:val="bottom"/>
          </w:tcPr>
          <w:p w14:paraId="4CB536E0" w14:textId="07C40803" w:rsidR="003022AB" w:rsidRPr="00A74216" w:rsidRDefault="003022AB" w:rsidP="00556EB6">
            <w:pPr>
              <w:pStyle w:val="TableText"/>
              <w:rPr>
                <w:noProof w:val="0"/>
              </w:rPr>
            </w:pPr>
            <w:r>
              <w:t>38,454</w:t>
            </w:r>
          </w:p>
        </w:tc>
        <w:tc>
          <w:tcPr>
            <w:tcW w:w="1008" w:type="dxa"/>
            <w:shd w:val="clear" w:color="auto" w:fill="FFFFFF"/>
            <w:vAlign w:val="bottom"/>
          </w:tcPr>
          <w:p w14:paraId="5F06FAAD" w14:textId="06741AEF" w:rsidR="003022AB" w:rsidRPr="00A74216" w:rsidRDefault="003022AB" w:rsidP="00556EB6">
            <w:pPr>
              <w:pStyle w:val="TableText"/>
              <w:rPr>
                <w:noProof w:val="0"/>
              </w:rPr>
            </w:pPr>
            <w:r>
              <w:t>37,983</w:t>
            </w:r>
          </w:p>
        </w:tc>
        <w:tc>
          <w:tcPr>
            <w:tcW w:w="1008" w:type="dxa"/>
            <w:shd w:val="clear" w:color="auto" w:fill="FFFFFF"/>
            <w:vAlign w:val="bottom"/>
          </w:tcPr>
          <w:p w14:paraId="29CBADBE" w14:textId="5C4649AE" w:rsidR="003022AB" w:rsidRPr="00A74216" w:rsidRDefault="003022AB" w:rsidP="00556EB6">
            <w:pPr>
              <w:pStyle w:val="TableText"/>
              <w:rPr>
                <w:noProof w:val="0"/>
              </w:rPr>
            </w:pPr>
            <w:r>
              <w:t>37,111</w:t>
            </w:r>
          </w:p>
        </w:tc>
        <w:tc>
          <w:tcPr>
            <w:tcW w:w="1008" w:type="dxa"/>
            <w:shd w:val="clear" w:color="auto" w:fill="FFFFFF"/>
            <w:vAlign w:val="bottom"/>
          </w:tcPr>
          <w:p w14:paraId="05D52546" w14:textId="0F857DE4" w:rsidR="003022AB" w:rsidRPr="00A74216" w:rsidRDefault="003022AB" w:rsidP="00556EB6">
            <w:pPr>
              <w:pStyle w:val="TableText"/>
              <w:rPr>
                <w:noProof w:val="0"/>
              </w:rPr>
            </w:pPr>
            <w:r>
              <w:t>39,631</w:t>
            </w:r>
          </w:p>
        </w:tc>
        <w:tc>
          <w:tcPr>
            <w:tcW w:w="1008" w:type="dxa"/>
            <w:shd w:val="clear" w:color="auto" w:fill="FFFFFF"/>
            <w:vAlign w:val="bottom"/>
          </w:tcPr>
          <w:p w14:paraId="5D039A56" w14:textId="0F3B59F7" w:rsidR="003022AB" w:rsidRPr="00A74216" w:rsidRDefault="003022AB" w:rsidP="00556EB6">
            <w:pPr>
              <w:pStyle w:val="TableText"/>
              <w:rPr>
                <w:noProof w:val="0"/>
              </w:rPr>
            </w:pPr>
            <w:r>
              <w:t>39,214</w:t>
            </w:r>
          </w:p>
        </w:tc>
        <w:tc>
          <w:tcPr>
            <w:tcW w:w="1008" w:type="dxa"/>
            <w:shd w:val="clear" w:color="auto" w:fill="FFFFFF"/>
            <w:vAlign w:val="bottom"/>
          </w:tcPr>
          <w:p w14:paraId="6E44C003" w14:textId="72F70CCE" w:rsidR="003022AB" w:rsidRPr="00A74216" w:rsidRDefault="003022AB" w:rsidP="00556EB6">
            <w:pPr>
              <w:pStyle w:val="TableText"/>
              <w:rPr>
                <w:noProof w:val="0"/>
              </w:rPr>
            </w:pPr>
            <w:r>
              <w:t>40,063</w:t>
            </w:r>
          </w:p>
        </w:tc>
        <w:tc>
          <w:tcPr>
            <w:tcW w:w="1008" w:type="dxa"/>
            <w:shd w:val="clear" w:color="auto" w:fill="FFFFFF"/>
            <w:vAlign w:val="bottom"/>
          </w:tcPr>
          <w:p w14:paraId="5E872D12" w14:textId="0AB31DE5" w:rsidR="003022AB" w:rsidRPr="00A74216" w:rsidRDefault="003022AB" w:rsidP="00556EB6">
            <w:pPr>
              <w:pStyle w:val="TableText"/>
              <w:rPr>
                <w:noProof w:val="0"/>
                <w:color w:val="000000"/>
              </w:rPr>
            </w:pPr>
            <w:r>
              <w:t>38,566</w:t>
            </w:r>
          </w:p>
        </w:tc>
      </w:tr>
      <w:tr w:rsidR="003022AB" w:rsidRPr="00A74216" w14:paraId="6278E166" w14:textId="77777777" w:rsidTr="00556EB6">
        <w:trPr>
          <w:trHeight w:val="288"/>
        </w:trPr>
        <w:tc>
          <w:tcPr>
            <w:tcW w:w="1440" w:type="dxa"/>
            <w:shd w:val="clear" w:color="auto" w:fill="FFFFFF"/>
            <w:noWrap/>
          </w:tcPr>
          <w:p w14:paraId="59FADCD6" w14:textId="1210D82B" w:rsidR="003022AB" w:rsidRPr="00A74216" w:rsidRDefault="003022AB" w:rsidP="003022AB">
            <w:pPr>
              <w:pStyle w:val="TableText"/>
              <w:rPr>
                <w:noProof w:val="0"/>
              </w:rPr>
            </w:pPr>
            <w:r>
              <w:t>2580</w:t>
            </w:r>
            <w:r w:rsidR="0006389B">
              <w:t>–</w:t>
            </w:r>
            <w:r>
              <w:t>2609</w:t>
            </w:r>
          </w:p>
        </w:tc>
        <w:tc>
          <w:tcPr>
            <w:tcW w:w="1008" w:type="dxa"/>
            <w:shd w:val="clear" w:color="auto" w:fill="FFFFFF"/>
            <w:vAlign w:val="bottom"/>
          </w:tcPr>
          <w:p w14:paraId="07F6D33E" w14:textId="148E92C4" w:rsidR="003022AB" w:rsidRPr="00A74216" w:rsidRDefault="003022AB" w:rsidP="00556EB6">
            <w:pPr>
              <w:pStyle w:val="TableText"/>
              <w:rPr>
                <w:noProof w:val="0"/>
              </w:rPr>
            </w:pPr>
            <w:r>
              <w:t>38,344</w:t>
            </w:r>
          </w:p>
        </w:tc>
        <w:tc>
          <w:tcPr>
            <w:tcW w:w="1008" w:type="dxa"/>
            <w:shd w:val="clear" w:color="auto" w:fill="FFFFFF"/>
            <w:vAlign w:val="bottom"/>
          </w:tcPr>
          <w:p w14:paraId="23129F4F" w14:textId="0CA227B4" w:rsidR="003022AB" w:rsidRPr="00A74216" w:rsidRDefault="003022AB" w:rsidP="00556EB6">
            <w:pPr>
              <w:pStyle w:val="TableText"/>
              <w:rPr>
                <w:noProof w:val="0"/>
              </w:rPr>
            </w:pPr>
            <w:r>
              <w:t>37,170</w:t>
            </w:r>
          </w:p>
        </w:tc>
        <w:tc>
          <w:tcPr>
            <w:tcW w:w="1008" w:type="dxa"/>
            <w:shd w:val="clear" w:color="auto" w:fill="FFFFFF"/>
            <w:vAlign w:val="bottom"/>
          </w:tcPr>
          <w:p w14:paraId="1C764C81" w14:textId="43D9E5BA" w:rsidR="003022AB" w:rsidRPr="00A74216" w:rsidRDefault="003022AB" w:rsidP="00556EB6">
            <w:pPr>
              <w:pStyle w:val="TableText"/>
              <w:rPr>
                <w:noProof w:val="0"/>
              </w:rPr>
            </w:pPr>
            <w:r>
              <w:t>38,529</w:t>
            </w:r>
          </w:p>
        </w:tc>
        <w:tc>
          <w:tcPr>
            <w:tcW w:w="1008" w:type="dxa"/>
            <w:shd w:val="clear" w:color="auto" w:fill="FFFFFF"/>
            <w:vAlign w:val="bottom"/>
          </w:tcPr>
          <w:p w14:paraId="0161AA30" w14:textId="194EF966" w:rsidR="003022AB" w:rsidRPr="00A74216" w:rsidRDefault="003022AB" w:rsidP="00556EB6">
            <w:pPr>
              <w:pStyle w:val="TableText"/>
              <w:rPr>
                <w:noProof w:val="0"/>
              </w:rPr>
            </w:pPr>
            <w:r>
              <w:t>41,096</w:t>
            </w:r>
          </w:p>
        </w:tc>
        <w:tc>
          <w:tcPr>
            <w:tcW w:w="1008" w:type="dxa"/>
            <w:shd w:val="clear" w:color="auto" w:fill="FFFFFF"/>
            <w:vAlign w:val="bottom"/>
          </w:tcPr>
          <w:p w14:paraId="1ACAA531" w14:textId="05C275F4" w:rsidR="003022AB" w:rsidRPr="00A74216" w:rsidRDefault="003022AB" w:rsidP="00556EB6">
            <w:pPr>
              <w:pStyle w:val="TableText"/>
              <w:rPr>
                <w:noProof w:val="0"/>
              </w:rPr>
            </w:pPr>
            <w:r>
              <w:t>41,921</w:t>
            </w:r>
          </w:p>
        </w:tc>
        <w:tc>
          <w:tcPr>
            <w:tcW w:w="1008" w:type="dxa"/>
            <w:shd w:val="clear" w:color="auto" w:fill="FFFFFF"/>
            <w:vAlign w:val="bottom"/>
          </w:tcPr>
          <w:p w14:paraId="6B3013A7" w14:textId="1033D873" w:rsidR="003022AB" w:rsidRPr="00A74216" w:rsidRDefault="003022AB" w:rsidP="00556EB6">
            <w:pPr>
              <w:pStyle w:val="TableText"/>
              <w:rPr>
                <w:noProof w:val="0"/>
              </w:rPr>
            </w:pPr>
            <w:r>
              <w:t>42,624</w:t>
            </w:r>
          </w:p>
        </w:tc>
        <w:tc>
          <w:tcPr>
            <w:tcW w:w="1008" w:type="dxa"/>
            <w:shd w:val="clear" w:color="auto" w:fill="FFFFFF"/>
            <w:vAlign w:val="bottom"/>
          </w:tcPr>
          <w:p w14:paraId="2E6EE49E" w14:textId="30038035" w:rsidR="003022AB" w:rsidRPr="00A74216" w:rsidRDefault="003022AB" w:rsidP="00556EB6">
            <w:pPr>
              <w:pStyle w:val="TableText"/>
              <w:rPr>
                <w:noProof w:val="0"/>
              </w:rPr>
            </w:pPr>
            <w:r>
              <w:t>40,607</w:t>
            </w:r>
          </w:p>
        </w:tc>
        <w:tc>
          <w:tcPr>
            <w:tcW w:w="1008" w:type="dxa"/>
            <w:shd w:val="clear" w:color="auto" w:fill="FFFFFF"/>
            <w:vAlign w:val="bottom"/>
          </w:tcPr>
          <w:p w14:paraId="6F4555B1" w14:textId="4BD25980" w:rsidR="003022AB" w:rsidRPr="00A74216" w:rsidRDefault="003022AB" w:rsidP="00556EB6">
            <w:pPr>
              <w:pStyle w:val="TableText"/>
              <w:rPr>
                <w:noProof w:val="0"/>
              </w:rPr>
            </w:pPr>
            <w:r>
              <w:t>40,097</w:t>
            </w:r>
          </w:p>
        </w:tc>
        <w:tc>
          <w:tcPr>
            <w:tcW w:w="1008" w:type="dxa"/>
            <w:shd w:val="clear" w:color="auto" w:fill="FFFFFF"/>
            <w:vAlign w:val="bottom"/>
          </w:tcPr>
          <w:p w14:paraId="51F54E67" w14:textId="5FC05B64" w:rsidR="003022AB" w:rsidRPr="00A74216" w:rsidRDefault="003022AB" w:rsidP="00556EB6">
            <w:pPr>
              <w:pStyle w:val="TableText"/>
              <w:rPr>
                <w:noProof w:val="0"/>
              </w:rPr>
            </w:pPr>
            <w:r>
              <w:t>43,263</w:t>
            </w:r>
          </w:p>
        </w:tc>
        <w:tc>
          <w:tcPr>
            <w:tcW w:w="1008" w:type="dxa"/>
            <w:shd w:val="clear" w:color="auto" w:fill="FFFFFF"/>
            <w:vAlign w:val="bottom"/>
          </w:tcPr>
          <w:p w14:paraId="4ACD9CDC" w14:textId="717EE7A3" w:rsidR="003022AB" w:rsidRPr="00A74216" w:rsidRDefault="003022AB" w:rsidP="00556EB6">
            <w:pPr>
              <w:pStyle w:val="TableText"/>
              <w:rPr>
                <w:noProof w:val="0"/>
              </w:rPr>
            </w:pPr>
            <w:r>
              <w:t>37,470</w:t>
            </w:r>
          </w:p>
        </w:tc>
        <w:tc>
          <w:tcPr>
            <w:tcW w:w="1008" w:type="dxa"/>
            <w:shd w:val="clear" w:color="auto" w:fill="FFFFFF"/>
            <w:vAlign w:val="bottom"/>
          </w:tcPr>
          <w:p w14:paraId="4D077CC9" w14:textId="2C895007" w:rsidR="003022AB" w:rsidRPr="00A74216" w:rsidRDefault="003022AB" w:rsidP="00556EB6">
            <w:pPr>
              <w:pStyle w:val="TableText"/>
              <w:rPr>
                <w:noProof w:val="0"/>
              </w:rPr>
            </w:pPr>
            <w:r>
              <w:t>37,727</w:t>
            </w:r>
          </w:p>
        </w:tc>
        <w:tc>
          <w:tcPr>
            <w:tcW w:w="1008" w:type="dxa"/>
            <w:shd w:val="clear" w:color="auto" w:fill="FFFFFF"/>
            <w:vAlign w:val="bottom"/>
          </w:tcPr>
          <w:p w14:paraId="334B1532" w14:textId="2ACFE11B" w:rsidR="003022AB" w:rsidRPr="00A74216" w:rsidRDefault="003022AB" w:rsidP="00556EB6">
            <w:pPr>
              <w:pStyle w:val="TableText"/>
              <w:rPr>
                <w:noProof w:val="0"/>
                <w:color w:val="000000"/>
              </w:rPr>
            </w:pPr>
            <w:r>
              <w:t>36,608</w:t>
            </w:r>
          </w:p>
        </w:tc>
      </w:tr>
      <w:tr w:rsidR="003022AB" w:rsidRPr="00A74216" w14:paraId="69F6B459" w14:textId="77777777" w:rsidTr="00556EB6">
        <w:trPr>
          <w:trHeight w:val="288"/>
        </w:trPr>
        <w:tc>
          <w:tcPr>
            <w:tcW w:w="1440" w:type="dxa"/>
            <w:shd w:val="clear" w:color="auto" w:fill="FFFFFF"/>
            <w:noWrap/>
          </w:tcPr>
          <w:p w14:paraId="526BF5C6" w14:textId="0ED904CF" w:rsidR="003022AB" w:rsidRPr="00A74216" w:rsidRDefault="003022AB" w:rsidP="003022AB">
            <w:pPr>
              <w:pStyle w:val="TableText"/>
              <w:rPr>
                <w:noProof w:val="0"/>
              </w:rPr>
            </w:pPr>
            <w:r>
              <w:t>2550</w:t>
            </w:r>
            <w:r w:rsidR="0006389B">
              <w:t>–</w:t>
            </w:r>
            <w:r>
              <w:t>2579</w:t>
            </w:r>
          </w:p>
        </w:tc>
        <w:tc>
          <w:tcPr>
            <w:tcW w:w="1008" w:type="dxa"/>
            <w:shd w:val="clear" w:color="auto" w:fill="FFFFFF"/>
            <w:vAlign w:val="bottom"/>
          </w:tcPr>
          <w:p w14:paraId="12C0801A" w14:textId="03FB8402" w:rsidR="003022AB" w:rsidRPr="00A74216" w:rsidRDefault="003022AB" w:rsidP="00556EB6">
            <w:pPr>
              <w:pStyle w:val="TableText"/>
              <w:rPr>
                <w:noProof w:val="0"/>
              </w:rPr>
            </w:pPr>
            <w:r>
              <w:t>41,697</w:t>
            </w:r>
          </w:p>
        </w:tc>
        <w:tc>
          <w:tcPr>
            <w:tcW w:w="1008" w:type="dxa"/>
            <w:shd w:val="clear" w:color="auto" w:fill="FFFFFF"/>
            <w:vAlign w:val="bottom"/>
          </w:tcPr>
          <w:p w14:paraId="7DFF30BF" w14:textId="26D6A1EE" w:rsidR="003022AB" w:rsidRPr="00A74216" w:rsidRDefault="003022AB" w:rsidP="00556EB6">
            <w:pPr>
              <w:pStyle w:val="TableText"/>
              <w:rPr>
                <w:noProof w:val="0"/>
              </w:rPr>
            </w:pPr>
            <w:r>
              <w:t>41,865</w:t>
            </w:r>
          </w:p>
        </w:tc>
        <w:tc>
          <w:tcPr>
            <w:tcW w:w="1008" w:type="dxa"/>
            <w:shd w:val="clear" w:color="auto" w:fill="FFFFFF"/>
            <w:vAlign w:val="bottom"/>
          </w:tcPr>
          <w:p w14:paraId="41FDFE48" w14:textId="130EF5EA" w:rsidR="003022AB" w:rsidRPr="00A74216" w:rsidRDefault="003022AB" w:rsidP="00556EB6">
            <w:pPr>
              <w:pStyle w:val="TableText"/>
              <w:rPr>
                <w:noProof w:val="0"/>
              </w:rPr>
            </w:pPr>
            <w:r>
              <w:t>43,066</w:t>
            </w:r>
          </w:p>
        </w:tc>
        <w:tc>
          <w:tcPr>
            <w:tcW w:w="1008" w:type="dxa"/>
            <w:shd w:val="clear" w:color="auto" w:fill="FFFFFF"/>
            <w:vAlign w:val="bottom"/>
          </w:tcPr>
          <w:p w14:paraId="4810E367" w14:textId="3FFCCC4D" w:rsidR="003022AB" w:rsidRPr="00A74216" w:rsidRDefault="003022AB" w:rsidP="00556EB6">
            <w:pPr>
              <w:pStyle w:val="TableText"/>
              <w:rPr>
                <w:noProof w:val="0"/>
              </w:rPr>
            </w:pPr>
            <w:r>
              <w:t>41,480</w:t>
            </w:r>
          </w:p>
        </w:tc>
        <w:tc>
          <w:tcPr>
            <w:tcW w:w="1008" w:type="dxa"/>
            <w:shd w:val="clear" w:color="auto" w:fill="FFFFFF"/>
            <w:vAlign w:val="bottom"/>
          </w:tcPr>
          <w:p w14:paraId="4AF0B8B0" w14:textId="60368BF3" w:rsidR="003022AB" w:rsidRPr="00A74216" w:rsidRDefault="003022AB" w:rsidP="00556EB6">
            <w:pPr>
              <w:pStyle w:val="TableText"/>
              <w:rPr>
                <w:noProof w:val="0"/>
              </w:rPr>
            </w:pPr>
            <w:r>
              <w:t>42,449</w:t>
            </w:r>
          </w:p>
        </w:tc>
        <w:tc>
          <w:tcPr>
            <w:tcW w:w="1008" w:type="dxa"/>
            <w:shd w:val="clear" w:color="auto" w:fill="FFFFFF"/>
            <w:vAlign w:val="bottom"/>
          </w:tcPr>
          <w:p w14:paraId="0FEA22B7" w14:textId="27A3CB49" w:rsidR="003022AB" w:rsidRPr="00A74216" w:rsidRDefault="003022AB" w:rsidP="00556EB6">
            <w:pPr>
              <w:pStyle w:val="TableText"/>
              <w:rPr>
                <w:noProof w:val="0"/>
              </w:rPr>
            </w:pPr>
            <w:r>
              <w:t>43,970</w:t>
            </w:r>
          </w:p>
        </w:tc>
        <w:tc>
          <w:tcPr>
            <w:tcW w:w="1008" w:type="dxa"/>
            <w:shd w:val="clear" w:color="auto" w:fill="FFFFFF"/>
            <w:vAlign w:val="bottom"/>
          </w:tcPr>
          <w:p w14:paraId="244273BD" w14:textId="51BA7979" w:rsidR="003022AB" w:rsidRPr="00A74216" w:rsidRDefault="003022AB" w:rsidP="00556EB6">
            <w:pPr>
              <w:pStyle w:val="TableText"/>
              <w:rPr>
                <w:noProof w:val="0"/>
              </w:rPr>
            </w:pPr>
            <w:r>
              <w:t>40,768</w:t>
            </w:r>
          </w:p>
        </w:tc>
        <w:tc>
          <w:tcPr>
            <w:tcW w:w="1008" w:type="dxa"/>
            <w:shd w:val="clear" w:color="auto" w:fill="FFFFFF"/>
            <w:vAlign w:val="bottom"/>
          </w:tcPr>
          <w:p w14:paraId="245EE869" w14:textId="79D2FB82" w:rsidR="003022AB" w:rsidRPr="00A74216" w:rsidRDefault="003022AB" w:rsidP="00556EB6">
            <w:pPr>
              <w:pStyle w:val="TableText"/>
              <w:rPr>
                <w:noProof w:val="0"/>
              </w:rPr>
            </w:pPr>
            <w:r>
              <w:t>40,615</w:t>
            </w:r>
          </w:p>
        </w:tc>
        <w:tc>
          <w:tcPr>
            <w:tcW w:w="1008" w:type="dxa"/>
            <w:shd w:val="clear" w:color="auto" w:fill="FFFFFF"/>
            <w:vAlign w:val="bottom"/>
          </w:tcPr>
          <w:p w14:paraId="6806DA4F" w14:textId="2E07A14A" w:rsidR="003022AB" w:rsidRPr="00A74216" w:rsidRDefault="003022AB" w:rsidP="00556EB6">
            <w:pPr>
              <w:pStyle w:val="TableText"/>
              <w:rPr>
                <w:noProof w:val="0"/>
              </w:rPr>
            </w:pPr>
            <w:r>
              <w:t>43,507</w:t>
            </w:r>
          </w:p>
        </w:tc>
        <w:tc>
          <w:tcPr>
            <w:tcW w:w="1008" w:type="dxa"/>
            <w:shd w:val="clear" w:color="auto" w:fill="FFFFFF"/>
            <w:vAlign w:val="bottom"/>
          </w:tcPr>
          <w:p w14:paraId="69F2048E" w14:textId="75C35F7C" w:rsidR="003022AB" w:rsidRPr="00A74216" w:rsidRDefault="003022AB" w:rsidP="00556EB6">
            <w:pPr>
              <w:pStyle w:val="TableText"/>
              <w:rPr>
                <w:noProof w:val="0"/>
              </w:rPr>
            </w:pPr>
            <w:r>
              <w:t>33,681</w:t>
            </w:r>
          </w:p>
        </w:tc>
        <w:tc>
          <w:tcPr>
            <w:tcW w:w="1008" w:type="dxa"/>
            <w:shd w:val="clear" w:color="auto" w:fill="FFFFFF"/>
            <w:vAlign w:val="bottom"/>
          </w:tcPr>
          <w:p w14:paraId="04A59F18" w14:textId="6332FC73" w:rsidR="003022AB" w:rsidRPr="00A74216" w:rsidRDefault="003022AB" w:rsidP="00556EB6">
            <w:pPr>
              <w:pStyle w:val="TableText"/>
              <w:rPr>
                <w:noProof w:val="0"/>
              </w:rPr>
            </w:pPr>
            <w:r>
              <w:t>34,083</w:t>
            </w:r>
          </w:p>
        </w:tc>
        <w:tc>
          <w:tcPr>
            <w:tcW w:w="1008" w:type="dxa"/>
            <w:shd w:val="clear" w:color="auto" w:fill="FFFFFF"/>
            <w:vAlign w:val="bottom"/>
          </w:tcPr>
          <w:p w14:paraId="60D51796" w14:textId="360BB0E7" w:rsidR="003022AB" w:rsidRPr="00A74216" w:rsidRDefault="003022AB" w:rsidP="00556EB6">
            <w:pPr>
              <w:pStyle w:val="TableText"/>
              <w:rPr>
                <w:noProof w:val="0"/>
                <w:color w:val="000000"/>
              </w:rPr>
            </w:pPr>
            <w:r>
              <w:t>33,876</w:t>
            </w:r>
          </w:p>
        </w:tc>
      </w:tr>
      <w:tr w:rsidR="003022AB" w:rsidRPr="00A74216" w14:paraId="0D870765" w14:textId="77777777" w:rsidTr="00556EB6">
        <w:trPr>
          <w:trHeight w:val="288"/>
        </w:trPr>
        <w:tc>
          <w:tcPr>
            <w:tcW w:w="1440" w:type="dxa"/>
            <w:shd w:val="clear" w:color="auto" w:fill="FFFFFF"/>
            <w:noWrap/>
          </w:tcPr>
          <w:p w14:paraId="3871B8E3" w14:textId="4E44C811" w:rsidR="003022AB" w:rsidRPr="00A74216" w:rsidRDefault="003022AB" w:rsidP="003022AB">
            <w:pPr>
              <w:pStyle w:val="TableText"/>
              <w:rPr>
                <w:noProof w:val="0"/>
              </w:rPr>
            </w:pPr>
            <w:r>
              <w:t>2520</w:t>
            </w:r>
            <w:r w:rsidR="0006389B">
              <w:t>–</w:t>
            </w:r>
            <w:r>
              <w:t>2549</w:t>
            </w:r>
          </w:p>
        </w:tc>
        <w:tc>
          <w:tcPr>
            <w:tcW w:w="1008" w:type="dxa"/>
            <w:shd w:val="clear" w:color="auto" w:fill="FFFFFF"/>
            <w:vAlign w:val="bottom"/>
          </w:tcPr>
          <w:p w14:paraId="7DCEAE48" w14:textId="798E61AF" w:rsidR="003022AB" w:rsidRPr="00A74216" w:rsidRDefault="003022AB" w:rsidP="00556EB6">
            <w:pPr>
              <w:pStyle w:val="TableText"/>
              <w:rPr>
                <w:noProof w:val="0"/>
              </w:rPr>
            </w:pPr>
            <w:r>
              <w:t>43,295</w:t>
            </w:r>
          </w:p>
        </w:tc>
        <w:tc>
          <w:tcPr>
            <w:tcW w:w="1008" w:type="dxa"/>
            <w:shd w:val="clear" w:color="auto" w:fill="FFFFFF"/>
            <w:vAlign w:val="bottom"/>
          </w:tcPr>
          <w:p w14:paraId="7D010DD8" w14:textId="38B4BD20" w:rsidR="003022AB" w:rsidRPr="00A74216" w:rsidRDefault="003022AB" w:rsidP="00556EB6">
            <w:pPr>
              <w:pStyle w:val="TableText"/>
              <w:rPr>
                <w:noProof w:val="0"/>
              </w:rPr>
            </w:pPr>
            <w:r>
              <w:t>44,810</w:t>
            </w:r>
          </w:p>
        </w:tc>
        <w:tc>
          <w:tcPr>
            <w:tcW w:w="1008" w:type="dxa"/>
            <w:shd w:val="clear" w:color="auto" w:fill="FFFFFF"/>
            <w:vAlign w:val="bottom"/>
          </w:tcPr>
          <w:p w14:paraId="2C7D03E4" w14:textId="08C851D7" w:rsidR="003022AB" w:rsidRPr="00A74216" w:rsidRDefault="003022AB" w:rsidP="00556EB6">
            <w:pPr>
              <w:pStyle w:val="TableText"/>
              <w:rPr>
                <w:noProof w:val="0"/>
              </w:rPr>
            </w:pPr>
            <w:r>
              <w:t>45,217</w:t>
            </w:r>
          </w:p>
        </w:tc>
        <w:tc>
          <w:tcPr>
            <w:tcW w:w="1008" w:type="dxa"/>
            <w:shd w:val="clear" w:color="auto" w:fill="FFFFFF"/>
            <w:vAlign w:val="bottom"/>
          </w:tcPr>
          <w:p w14:paraId="530B155F" w14:textId="07F85716" w:rsidR="003022AB" w:rsidRPr="00A74216" w:rsidRDefault="003022AB" w:rsidP="00556EB6">
            <w:pPr>
              <w:pStyle w:val="TableText"/>
              <w:rPr>
                <w:noProof w:val="0"/>
              </w:rPr>
            </w:pPr>
            <w:r>
              <w:t>40,304</w:t>
            </w:r>
          </w:p>
        </w:tc>
        <w:tc>
          <w:tcPr>
            <w:tcW w:w="1008" w:type="dxa"/>
            <w:shd w:val="clear" w:color="auto" w:fill="FFFFFF"/>
            <w:vAlign w:val="bottom"/>
          </w:tcPr>
          <w:p w14:paraId="6B3FCBA7" w14:textId="53E2D50C" w:rsidR="003022AB" w:rsidRPr="00A74216" w:rsidRDefault="003022AB" w:rsidP="00556EB6">
            <w:pPr>
              <w:pStyle w:val="TableText"/>
              <w:rPr>
                <w:noProof w:val="0"/>
              </w:rPr>
            </w:pPr>
            <w:r>
              <w:t>41,580</w:t>
            </w:r>
          </w:p>
        </w:tc>
        <w:tc>
          <w:tcPr>
            <w:tcW w:w="1008" w:type="dxa"/>
            <w:shd w:val="clear" w:color="auto" w:fill="FFFFFF"/>
            <w:vAlign w:val="bottom"/>
          </w:tcPr>
          <w:p w14:paraId="0974C653" w14:textId="40141A75" w:rsidR="003022AB" w:rsidRPr="00A74216" w:rsidRDefault="003022AB" w:rsidP="00556EB6">
            <w:pPr>
              <w:pStyle w:val="TableText"/>
              <w:rPr>
                <w:noProof w:val="0"/>
              </w:rPr>
            </w:pPr>
            <w:r>
              <w:t>41,752</w:t>
            </w:r>
          </w:p>
        </w:tc>
        <w:tc>
          <w:tcPr>
            <w:tcW w:w="1008" w:type="dxa"/>
            <w:shd w:val="clear" w:color="auto" w:fill="FFFFFF"/>
            <w:vAlign w:val="bottom"/>
          </w:tcPr>
          <w:p w14:paraId="5FE90CFB" w14:textId="5E47BFF6" w:rsidR="003022AB" w:rsidRPr="00A74216" w:rsidRDefault="003022AB" w:rsidP="00556EB6">
            <w:pPr>
              <w:pStyle w:val="TableText"/>
              <w:rPr>
                <w:noProof w:val="0"/>
              </w:rPr>
            </w:pPr>
            <w:r>
              <w:t>40,056</w:t>
            </w:r>
          </w:p>
        </w:tc>
        <w:tc>
          <w:tcPr>
            <w:tcW w:w="1008" w:type="dxa"/>
            <w:shd w:val="clear" w:color="auto" w:fill="FFFFFF"/>
            <w:vAlign w:val="bottom"/>
          </w:tcPr>
          <w:p w14:paraId="0AA3E72F" w14:textId="5ED6BBB5" w:rsidR="003022AB" w:rsidRPr="00A74216" w:rsidRDefault="003022AB" w:rsidP="00556EB6">
            <w:pPr>
              <w:pStyle w:val="TableText"/>
              <w:rPr>
                <w:noProof w:val="0"/>
              </w:rPr>
            </w:pPr>
            <w:r>
              <w:t>39,508</w:t>
            </w:r>
          </w:p>
        </w:tc>
        <w:tc>
          <w:tcPr>
            <w:tcW w:w="1008" w:type="dxa"/>
            <w:shd w:val="clear" w:color="auto" w:fill="FFFFFF"/>
            <w:vAlign w:val="bottom"/>
          </w:tcPr>
          <w:p w14:paraId="4CE89C10" w14:textId="6EEBEA2A" w:rsidR="003022AB" w:rsidRPr="00A74216" w:rsidRDefault="003022AB" w:rsidP="00556EB6">
            <w:pPr>
              <w:pStyle w:val="TableText"/>
              <w:rPr>
                <w:noProof w:val="0"/>
              </w:rPr>
            </w:pPr>
            <w:r>
              <w:t>42,552</w:t>
            </w:r>
          </w:p>
        </w:tc>
        <w:tc>
          <w:tcPr>
            <w:tcW w:w="1008" w:type="dxa"/>
            <w:shd w:val="clear" w:color="auto" w:fill="FFFFFF"/>
            <w:vAlign w:val="bottom"/>
          </w:tcPr>
          <w:p w14:paraId="12B7EF2D" w14:textId="6B8349A3" w:rsidR="003022AB" w:rsidRPr="00A74216" w:rsidRDefault="003022AB" w:rsidP="00556EB6">
            <w:pPr>
              <w:pStyle w:val="TableText"/>
              <w:rPr>
                <w:noProof w:val="0"/>
              </w:rPr>
            </w:pPr>
            <w:r>
              <w:t>29,921</w:t>
            </w:r>
          </w:p>
        </w:tc>
        <w:tc>
          <w:tcPr>
            <w:tcW w:w="1008" w:type="dxa"/>
            <w:shd w:val="clear" w:color="auto" w:fill="FFFFFF"/>
            <w:vAlign w:val="bottom"/>
          </w:tcPr>
          <w:p w14:paraId="355F5143" w14:textId="26ACE023" w:rsidR="003022AB" w:rsidRPr="00A74216" w:rsidRDefault="003022AB" w:rsidP="00556EB6">
            <w:pPr>
              <w:pStyle w:val="TableText"/>
              <w:rPr>
                <w:noProof w:val="0"/>
              </w:rPr>
            </w:pPr>
            <w:r>
              <w:t>31,154</w:t>
            </w:r>
          </w:p>
        </w:tc>
        <w:tc>
          <w:tcPr>
            <w:tcW w:w="1008" w:type="dxa"/>
            <w:shd w:val="clear" w:color="auto" w:fill="FFFFFF"/>
            <w:vAlign w:val="bottom"/>
          </w:tcPr>
          <w:p w14:paraId="24BD4EDC" w14:textId="511F642C" w:rsidR="003022AB" w:rsidRPr="00A74216" w:rsidRDefault="003022AB" w:rsidP="00556EB6">
            <w:pPr>
              <w:pStyle w:val="TableText"/>
              <w:rPr>
                <w:noProof w:val="0"/>
                <w:color w:val="000000"/>
              </w:rPr>
            </w:pPr>
            <w:r>
              <w:t>30,251</w:t>
            </w:r>
          </w:p>
        </w:tc>
      </w:tr>
      <w:tr w:rsidR="003022AB" w:rsidRPr="00A74216" w14:paraId="30128784" w14:textId="77777777" w:rsidTr="00556EB6">
        <w:trPr>
          <w:trHeight w:val="288"/>
        </w:trPr>
        <w:tc>
          <w:tcPr>
            <w:tcW w:w="1440" w:type="dxa"/>
            <w:shd w:val="clear" w:color="auto" w:fill="FFFFFF"/>
            <w:noWrap/>
          </w:tcPr>
          <w:p w14:paraId="10336D62" w14:textId="524D5E86" w:rsidR="003022AB" w:rsidRPr="00A74216" w:rsidRDefault="003022AB" w:rsidP="003022AB">
            <w:pPr>
              <w:pStyle w:val="TableText"/>
              <w:rPr>
                <w:noProof w:val="0"/>
              </w:rPr>
            </w:pPr>
            <w:r>
              <w:t>2490</w:t>
            </w:r>
            <w:r w:rsidR="0006389B">
              <w:t>–</w:t>
            </w:r>
            <w:r>
              <w:t>2519</w:t>
            </w:r>
          </w:p>
        </w:tc>
        <w:tc>
          <w:tcPr>
            <w:tcW w:w="1008" w:type="dxa"/>
            <w:shd w:val="clear" w:color="auto" w:fill="FFFFFF"/>
            <w:vAlign w:val="bottom"/>
          </w:tcPr>
          <w:p w14:paraId="1FF80B37" w14:textId="3C52D46F" w:rsidR="003022AB" w:rsidRPr="00A74216" w:rsidRDefault="003022AB" w:rsidP="00556EB6">
            <w:pPr>
              <w:pStyle w:val="TableText"/>
              <w:rPr>
                <w:noProof w:val="0"/>
              </w:rPr>
            </w:pPr>
            <w:r>
              <w:t>42,500</w:t>
            </w:r>
          </w:p>
        </w:tc>
        <w:tc>
          <w:tcPr>
            <w:tcW w:w="1008" w:type="dxa"/>
            <w:shd w:val="clear" w:color="auto" w:fill="FFFFFF"/>
            <w:vAlign w:val="bottom"/>
          </w:tcPr>
          <w:p w14:paraId="09D302D1" w14:textId="05EE4F3A" w:rsidR="003022AB" w:rsidRPr="00A74216" w:rsidRDefault="003022AB" w:rsidP="00556EB6">
            <w:pPr>
              <w:pStyle w:val="TableText"/>
              <w:rPr>
                <w:noProof w:val="0"/>
              </w:rPr>
            </w:pPr>
            <w:r>
              <w:t>44,030</w:t>
            </w:r>
          </w:p>
        </w:tc>
        <w:tc>
          <w:tcPr>
            <w:tcW w:w="1008" w:type="dxa"/>
            <w:shd w:val="clear" w:color="auto" w:fill="FFFFFF"/>
            <w:vAlign w:val="bottom"/>
          </w:tcPr>
          <w:p w14:paraId="7F1FCA7D" w14:textId="22620843" w:rsidR="003022AB" w:rsidRPr="00A74216" w:rsidRDefault="003022AB" w:rsidP="00556EB6">
            <w:pPr>
              <w:pStyle w:val="TableText"/>
              <w:rPr>
                <w:noProof w:val="0"/>
              </w:rPr>
            </w:pPr>
            <w:r>
              <w:t>44,755</w:t>
            </w:r>
          </w:p>
        </w:tc>
        <w:tc>
          <w:tcPr>
            <w:tcW w:w="1008" w:type="dxa"/>
            <w:shd w:val="clear" w:color="auto" w:fill="FFFFFF"/>
            <w:vAlign w:val="bottom"/>
          </w:tcPr>
          <w:p w14:paraId="01A810F4" w14:textId="25E3C1EA" w:rsidR="003022AB" w:rsidRPr="00A74216" w:rsidRDefault="003022AB" w:rsidP="00556EB6">
            <w:pPr>
              <w:pStyle w:val="TableText"/>
              <w:rPr>
                <w:noProof w:val="0"/>
              </w:rPr>
            </w:pPr>
            <w:r>
              <w:t>37,572</w:t>
            </w:r>
          </w:p>
        </w:tc>
        <w:tc>
          <w:tcPr>
            <w:tcW w:w="1008" w:type="dxa"/>
            <w:shd w:val="clear" w:color="auto" w:fill="FFFFFF"/>
            <w:vAlign w:val="bottom"/>
          </w:tcPr>
          <w:p w14:paraId="279F17B7" w14:textId="7C1127F8" w:rsidR="003022AB" w:rsidRPr="00A74216" w:rsidRDefault="003022AB" w:rsidP="00556EB6">
            <w:pPr>
              <w:pStyle w:val="TableText"/>
              <w:rPr>
                <w:noProof w:val="0"/>
              </w:rPr>
            </w:pPr>
            <w:r>
              <w:t>38,398</w:t>
            </w:r>
          </w:p>
        </w:tc>
        <w:tc>
          <w:tcPr>
            <w:tcW w:w="1008" w:type="dxa"/>
            <w:shd w:val="clear" w:color="auto" w:fill="FFFFFF"/>
            <w:vAlign w:val="bottom"/>
          </w:tcPr>
          <w:p w14:paraId="1D5D8E5E" w14:textId="39373CB8" w:rsidR="003022AB" w:rsidRPr="00A74216" w:rsidRDefault="003022AB" w:rsidP="00556EB6">
            <w:pPr>
              <w:pStyle w:val="TableText"/>
              <w:rPr>
                <w:noProof w:val="0"/>
              </w:rPr>
            </w:pPr>
            <w:r>
              <w:t>37,962</w:t>
            </w:r>
          </w:p>
        </w:tc>
        <w:tc>
          <w:tcPr>
            <w:tcW w:w="1008" w:type="dxa"/>
            <w:shd w:val="clear" w:color="auto" w:fill="FFFFFF"/>
            <w:vAlign w:val="bottom"/>
          </w:tcPr>
          <w:p w14:paraId="292B64AF" w14:textId="172140C7" w:rsidR="003022AB" w:rsidRPr="00A74216" w:rsidRDefault="003022AB" w:rsidP="00556EB6">
            <w:pPr>
              <w:pStyle w:val="TableText"/>
              <w:rPr>
                <w:noProof w:val="0"/>
              </w:rPr>
            </w:pPr>
            <w:r>
              <w:t>36,772</w:t>
            </w:r>
          </w:p>
        </w:tc>
        <w:tc>
          <w:tcPr>
            <w:tcW w:w="1008" w:type="dxa"/>
            <w:shd w:val="clear" w:color="auto" w:fill="FFFFFF"/>
            <w:vAlign w:val="bottom"/>
          </w:tcPr>
          <w:p w14:paraId="00C25612" w14:textId="4108ED78" w:rsidR="003022AB" w:rsidRPr="00A74216" w:rsidRDefault="003022AB" w:rsidP="00556EB6">
            <w:pPr>
              <w:pStyle w:val="TableText"/>
              <w:rPr>
                <w:noProof w:val="0"/>
              </w:rPr>
            </w:pPr>
            <w:r>
              <w:t>37,272</w:t>
            </w:r>
          </w:p>
        </w:tc>
        <w:tc>
          <w:tcPr>
            <w:tcW w:w="1008" w:type="dxa"/>
            <w:shd w:val="clear" w:color="auto" w:fill="FFFFFF"/>
            <w:vAlign w:val="bottom"/>
          </w:tcPr>
          <w:p w14:paraId="3A6CAD1F" w14:textId="0E8AE4FF" w:rsidR="003022AB" w:rsidRPr="00A74216" w:rsidRDefault="003022AB" w:rsidP="00556EB6">
            <w:pPr>
              <w:pStyle w:val="TableText"/>
              <w:rPr>
                <w:noProof w:val="0"/>
              </w:rPr>
            </w:pPr>
            <w:r>
              <w:t>39,509</w:t>
            </w:r>
          </w:p>
        </w:tc>
        <w:tc>
          <w:tcPr>
            <w:tcW w:w="1008" w:type="dxa"/>
            <w:shd w:val="clear" w:color="auto" w:fill="FFFFFF"/>
            <w:vAlign w:val="bottom"/>
          </w:tcPr>
          <w:p w14:paraId="763A3F69" w14:textId="017FBA4C" w:rsidR="003022AB" w:rsidRPr="00A74216" w:rsidRDefault="003022AB" w:rsidP="00556EB6">
            <w:pPr>
              <w:pStyle w:val="TableText"/>
              <w:rPr>
                <w:noProof w:val="0"/>
              </w:rPr>
            </w:pPr>
            <w:r>
              <w:t>26,320</w:t>
            </w:r>
          </w:p>
        </w:tc>
        <w:tc>
          <w:tcPr>
            <w:tcW w:w="1008" w:type="dxa"/>
            <w:shd w:val="clear" w:color="auto" w:fill="FFFFFF"/>
            <w:vAlign w:val="bottom"/>
          </w:tcPr>
          <w:p w14:paraId="339F953C" w14:textId="1C1A96CE" w:rsidR="003022AB" w:rsidRPr="00A74216" w:rsidRDefault="003022AB" w:rsidP="00556EB6">
            <w:pPr>
              <w:pStyle w:val="TableText"/>
              <w:rPr>
                <w:noProof w:val="0"/>
              </w:rPr>
            </w:pPr>
            <w:r>
              <w:t>27,262</w:t>
            </w:r>
          </w:p>
        </w:tc>
        <w:tc>
          <w:tcPr>
            <w:tcW w:w="1008" w:type="dxa"/>
            <w:shd w:val="clear" w:color="auto" w:fill="FFFFFF"/>
            <w:vAlign w:val="bottom"/>
          </w:tcPr>
          <w:p w14:paraId="0C2CDC77" w14:textId="43182239" w:rsidR="003022AB" w:rsidRPr="00A74216" w:rsidRDefault="003022AB" w:rsidP="00556EB6">
            <w:pPr>
              <w:pStyle w:val="TableText"/>
              <w:rPr>
                <w:noProof w:val="0"/>
                <w:color w:val="000000"/>
              </w:rPr>
            </w:pPr>
            <w:r>
              <w:t>27,211</w:t>
            </w:r>
          </w:p>
        </w:tc>
      </w:tr>
      <w:tr w:rsidR="003022AB" w:rsidRPr="00A74216" w14:paraId="16EC49CF" w14:textId="77777777" w:rsidTr="00556EB6">
        <w:trPr>
          <w:trHeight w:val="288"/>
        </w:trPr>
        <w:tc>
          <w:tcPr>
            <w:tcW w:w="1440" w:type="dxa"/>
            <w:shd w:val="clear" w:color="auto" w:fill="FFFFFF"/>
            <w:noWrap/>
          </w:tcPr>
          <w:p w14:paraId="51E594F7" w14:textId="145B46E2" w:rsidR="003022AB" w:rsidRPr="00A74216" w:rsidRDefault="003022AB" w:rsidP="003022AB">
            <w:pPr>
              <w:pStyle w:val="TableText"/>
              <w:rPr>
                <w:noProof w:val="0"/>
              </w:rPr>
            </w:pPr>
            <w:r>
              <w:t>2460</w:t>
            </w:r>
            <w:r w:rsidR="0006389B">
              <w:t>–</w:t>
            </w:r>
            <w:r>
              <w:t>2489</w:t>
            </w:r>
          </w:p>
        </w:tc>
        <w:tc>
          <w:tcPr>
            <w:tcW w:w="1008" w:type="dxa"/>
            <w:shd w:val="clear" w:color="auto" w:fill="FFFFFF"/>
            <w:vAlign w:val="bottom"/>
          </w:tcPr>
          <w:p w14:paraId="6F90A28A" w14:textId="0FE5AB55" w:rsidR="003022AB" w:rsidRPr="00A74216" w:rsidRDefault="003022AB" w:rsidP="00556EB6">
            <w:pPr>
              <w:pStyle w:val="TableText"/>
              <w:rPr>
                <w:noProof w:val="0"/>
              </w:rPr>
            </w:pPr>
            <w:r>
              <w:t>39,762</w:t>
            </w:r>
          </w:p>
        </w:tc>
        <w:tc>
          <w:tcPr>
            <w:tcW w:w="1008" w:type="dxa"/>
            <w:shd w:val="clear" w:color="auto" w:fill="FFFFFF"/>
            <w:vAlign w:val="bottom"/>
          </w:tcPr>
          <w:p w14:paraId="1AB88E08" w14:textId="57CCDBC6" w:rsidR="003022AB" w:rsidRPr="00A74216" w:rsidRDefault="003022AB" w:rsidP="00556EB6">
            <w:pPr>
              <w:pStyle w:val="TableText"/>
              <w:rPr>
                <w:noProof w:val="0"/>
              </w:rPr>
            </w:pPr>
            <w:r>
              <w:t>41,779</w:t>
            </w:r>
          </w:p>
        </w:tc>
        <w:tc>
          <w:tcPr>
            <w:tcW w:w="1008" w:type="dxa"/>
            <w:shd w:val="clear" w:color="auto" w:fill="FFFFFF"/>
            <w:vAlign w:val="bottom"/>
          </w:tcPr>
          <w:p w14:paraId="352D9329" w14:textId="69182D58" w:rsidR="003022AB" w:rsidRPr="00A74216" w:rsidRDefault="003022AB" w:rsidP="00556EB6">
            <w:pPr>
              <w:pStyle w:val="TableText"/>
              <w:rPr>
                <w:noProof w:val="0"/>
              </w:rPr>
            </w:pPr>
            <w:r>
              <w:t>42,384</w:t>
            </w:r>
          </w:p>
        </w:tc>
        <w:tc>
          <w:tcPr>
            <w:tcW w:w="1008" w:type="dxa"/>
            <w:shd w:val="clear" w:color="auto" w:fill="FFFFFF"/>
            <w:vAlign w:val="bottom"/>
          </w:tcPr>
          <w:p w14:paraId="307365F6" w14:textId="5F9070D1" w:rsidR="003022AB" w:rsidRPr="00A74216" w:rsidRDefault="003022AB" w:rsidP="00556EB6">
            <w:pPr>
              <w:pStyle w:val="TableText"/>
              <w:rPr>
                <w:noProof w:val="0"/>
              </w:rPr>
            </w:pPr>
            <w:r>
              <w:t>33,294</w:t>
            </w:r>
          </w:p>
        </w:tc>
        <w:tc>
          <w:tcPr>
            <w:tcW w:w="1008" w:type="dxa"/>
            <w:shd w:val="clear" w:color="auto" w:fill="FFFFFF"/>
            <w:vAlign w:val="bottom"/>
          </w:tcPr>
          <w:p w14:paraId="561B4E94" w14:textId="48054DF4" w:rsidR="003022AB" w:rsidRPr="00A74216" w:rsidRDefault="003022AB" w:rsidP="00556EB6">
            <w:pPr>
              <w:pStyle w:val="TableText"/>
              <w:rPr>
                <w:noProof w:val="0"/>
              </w:rPr>
            </w:pPr>
            <w:r>
              <w:t>33,670</w:t>
            </w:r>
          </w:p>
        </w:tc>
        <w:tc>
          <w:tcPr>
            <w:tcW w:w="1008" w:type="dxa"/>
            <w:shd w:val="clear" w:color="auto" w:fill="FFFFFF"/>
            <w:vAlign w:val="bottom"/>
          </w:tcPr>
          <w:p w14:paraId="70A27727" w14:textId="0E8C7790" w:rsidR="003022AB" w:rsidRPr="00A74216" w:rsidRDefault="003022AB" w:rsidP="00556EB6">
            <w:pPr>
              <w:pStyle w:val="TableText"/>
              <w:rPr>
                <w:noProof w:val="0"/>
              </w:rPr>
            </w:pPr>
            <w:r>
              <w:t>32,709</w:t>
            </w:r>
          </w:p>
        </w:tc>
        <w:tc>
          <w:tcPr>
            <w:tcW w:w="1008" w:type="dxa"/>
            <w:shd w:val="clear" w:color="auto" w:fill="FFFFFF"/>
            <w:vAlign w:val="bottom"/>
          </w:tcPr>
          <w:p w14:paraId="23C208E2" w14:textId="3DD394B2" w:rsidR="003022AB" w:rsidRPr="00A74216" w:rsidRDefault="003022AB" w:rsidP="00556EB6">
            <w:pPr>
              <w:pStyle w:val="TableText"/>
              <w:rPr>
                <w:noProof w:val="0"/>
              </w:rPr>
            </w:pPr>
            <w:r>
              <w:t>32,302</w:t>
            </w:r>
          </w:p>
        </w:tc>
        <w:tc>
          <w:tcPr>
            <w:tcW w:w="1008" w:type="dxa"/>
            <w:shd w:val="clear" w:color="auto" w:fill="FFFFFF"/>
            <w:vAlign w:val="bottom"/>
          </w:tcPr>
          <w:p w14:paraId="65DB875D" w14:textId="02E83B59" w:rsidR="003022AB" w:rsidRPr="00A74216" w:rsidRDefault="003022AB" w:rsidP="00556EB6">
            <w:pPr>
              <w:pStyle w:val="TableText"/>
              <w:rPr>
                <w:noProof w:val="0"/>
              </w:rPr>
            </w:pPr>
            <w:r>
              <w:t>32,614</w:t>
            </w:r>
          </w:p>
        </w:tc>
        <w:tc>
          <w:tcPr>
            <w:tcW w:w="1008" w:type="dxa"/>
            <w:shd w:val="clear" w:color="auto" w:fill="FFFFFF"/>
            <w:vAlign w:val="bottom"/>
          </w:tcPr>
          <w:p w14:paraId="31E4DCA5" w14:textId="22397A02" w:rsidR="003022AB" w:rsidRPr="00A74216" w:rsidRDefault="003022AB" w:rsidP="00556EB6">
            <w:pPr>
              <w:pStyle w:val="TableText"/>
              <w:rPr>
                <w:noProof w:val="0"/>
              </w:rPr>
            </w:pPr>
            <w:r>
              <w:t>34,251</w:t>
            </w:r>
          </w:p>
        </w:tc>
        <w:tc>
          <w:tcPr>
            <w:tcW w:w="1008" w:type="dxa"/>
            <w:shd w:val="clear" w:color="auto" w:fill="FFFFFF"/>
            <w:vAlign w:val="bottom"/>
          </w:tcPr>
          <w:p w14:paraId="33F161F6" w14:textId="120A6CCF" w:rsidR="003022AB" w:rsidRPr="00A74216" w:rsidRDefault="003022AB" w:rsidP="00556EB6">
            <w:pPr>
              <w:pStyle w:val="TableText"/>
              <w:rPr>
                <w:noProof w:val="0"/>
              </w:rPr>
            </w:pPr>
            <w:r>
              <w:t>22,968</w:t>
            </w:r>
          </w:p>
        </w:tc>
        <w:tc>
          <w:tcPr>
            <w:tcW w:w="1008" w:type="dxa"/>
            <w:shd w:val="clear" w:color="auto" w:fill="FFFFFF"/>
            <w:vAlign w:val="bottom"/>
          </w:tcPr>
          <w:p w14:paraId="4E47E0CD" w14:textId="34FCEFA8" w:rsidR="003022AB" w:rsidRPr="00A74216" w:rsidRDefault="003022AB" w:rsidP="00556EB6">
            <w:pPr>
              <w:pStyle w:val="TableText"/>
              <w:rPr>
                <w:noProof w:val="0"/>
              </w:rPr>
            </w:pPr>
            <w:r>
              <w:t>24,075</w:t>
            </w:r>
          </w:p>
        </w:tc>
        <w:tc>
          <w:tcPr>
            <w:tcW w:w="1008" w:type="dxa"/>
            <w:shd w:val="clear" w:color="auto" w:fill="FFFFFF"/>
            <w:vAlign w:val="bottom"/>
          </w:tcPr>
          <w:p w14:paraId="3687E86C" w14:textId="6682CB2F" w:rsidR="003022AB" w:rsidRPr="00A74216" w:rsidRDefault="003022AB" w:rsidP="00556EB6">
            <w:pPr>
              <w:pStyle w:val="TableText"/>
              <w:rPr>
                <w:noProof w:val="0"/>
                <w:color w:val="000000"/>
              </w:rPr>
            </w:pPr>
            <w:r>
              <w:t>23,750</w:t>
            </w:r>
          </w:p>
        </w:tc>
      </w:tr>
      <w:tr w:rsidR="003022AB" w:rsidRPr="00A74216" w14:paraId="07244DEE" w14:textId="77777777" w:rsidTr="00556EB6">
        <w:trPr>
          <w:trHeight w:val="288"/>
        </w:trPr>
        <w:tc>
          <w:tcPr>
            <w:tcW w:w="1440" w:type="dxa"/>
            <w:shd w:val="clear" w:color="auto" w:fill="FFFFFF"/>
            <w:noWrap/>
          </w:tcPr>
          <w:p w14:paraId="01D8441F" w14:textId="77091C82" w:rsidR="003022AB" w:rsidRPr="00A74216" w:rsidRDefault="003022AB" w:rsidP="003022AB">
            <w:pPr>
              <w:pStyle w:val="TableText"/>
              <w:rPr>
                <w:noProof w:val="0"/>
              </w:rPr>
            </w:pPr>
            <w:r>
              <w:t>2430</w:t>
            </w:r>
            <w:r w:rsidR="0006389B">
              <w:t>–</w:t>
            </w:r>
            <w:r>
              <w:t>2459</w:t>
            </w:r>
          </w:p>
        </w:tc>
        <w:tc>
          <w:tcPr>
            <w:tcW w:w="1008" w:type="dxa"/>
            <w:shd w:val="clear" w:color="auto" w:fill="FFFFFF"/>
            <w:vAlign w:val="bottom"/>
          </w:tcPr>
          <w:p w14:paraId="60BA1C65" w14:textId="42B9AB08" w:rsidR="003022AB" w:rsidRPr="00A74216" w:rsidRDefault="003022AB" w:rsidP="00556EB6">
            <w:pPr>
              <w:pStyle w:val="TableText"/>
              <w:rPr>
                <w:noProof w:val="0"/>
              </w:rPr>
            </w:pPr>
            <w:r>
              <w:t>35,546</w:t>
            </w:r>
          </w:p>
        </w:tc>
        <w:tc>
          <w:tcPr>
            <w:tcW w:w="1008" w:type="dxa"/>
            <w:shd w:val="clear" w:color="auto" w:fill="FFFFFF"/>
            <w:vAlign w:val="bottom"/>
          </w:tcPr>
          <w:p w14:paraId="5EE0454E" w14:textId="11514D37" w:rsidR="003022AB" w:rsidRPr="00A74216" w:rsidRDefault="003022AB" w:rsidP="00556EB6">
            <w:pPr>
              <w:pStyle w:val="TableText"/>
              <w:rPr>
                <w:noProof w:val="0"/>
              </w:rPr>
            </w:pPr>
            <w:r>
              <w:t>36,983</w:t>
            </w:r>
          </w:p>
        </w:tc>
        <w:tc>
          <w:tcPr>
            <w:tcW w:w="1008" w:type="dxa"/>
            <w:shd w:val="clear" w:color="auto" w:fill="FFFFFF"/>
            <w:vAlign w:val="bottom"/>
          </w:tcPr>
          <w:p w14:paraId="5CCFA06B" w14:textId="770C026E" w:rsidR="003022AB" w:rsidRPr="00A74216" w:rsidRDefault="003022AB" w:rsidP="00556EB6">
            <w:pPr>
              <w:pStyle w:val="TableText"/>
              <w:rPr>
                <w:noProof w:val="0"/>
              </w:rPr>
            </w:pPr>
            <w:r>
              <w:t>36,927</w:t>
            </w:r>
          </w:p>
        </w:tc>
        <w:tc>
          <w:tcPr>
            <w:tcW w:w="1008" w:type="dxa"/>
            <w:shd w:val="clear" w:color="auto" w:fill="FFFFFF"/>
            <w:vAlign w:val="bottom"/>
          </w:tcPr>
          <w:p w14:paraId="244A15F8" w14:textId="22C632CB" w:rsidR="003022AB" w:rsidRPr="00A74216" w:rsidRDefault="003022AB" w:rsidP="00556EB6">
            <w:pPr>
              <w:pStyle w:val="TableText"/>
              <w:rPr>
                <w:noProof w:val="0"/>
              </w:rPr>
            </w:pPr>
            <w:r>
              <w:t>28,351</w:t>
            </w:r>
          </w:p>
        </w:tc>
        <w:tc>
          <w:tcPr>
            <w:tcW w:w="1008" w:type="dxa"/>
            <w:shd w:val="clear" w:color="auto" w:fill="FFFFFF"/>
            <w:vAlign w:val="bottom"/>
          </w:tcPr>
          <w:p w14:paraId="4939908D" w14:textId="526D3883" w:rsidR="003022AB" w:rsidRPr="00A74216" w:rsidRDefault="003022AB" w:rsidP="00556EB6">
            <w:pPr>
              <w:pStyle w:val="TableText"/>
              <w:rPr>
                <w:noProof w:val="0"/>
              </w:rPr>
            </w:pPr>
            <w:r>
              <w:t>28,622</w:t>
            </w:r>
          </w:p>
        </w:tc>
        <w:tc>
          <w:tcPr>
            <w:tcW w:w="1008" w:type="dxa"/>
            <w:shd w:val="clear" w:color="auto" w:fill="FFFFFF"/>
            <w:vAlign w:val="bottom"/>
          </w:tcPr>
          <w:p w14:paraId="406B59AC" w14:textId="431DD514" w:rsidR="003022AB" w:rsidRPr="00A74216" w:rsidRDefault="003022AB" w:rsidP="00556EB6">
            <w:pPr>
              <w:pStyle w:val="TableText"/>
              <w:rPr>
                <w:noProof w:val="0"/>
              </w:rPr>
            </w:pPr>
            <w:r>
              <w:t>26,910</w:t>
            </w:r>
          </w:p>
        </w:tc>
        <w:tc>
          <w:tcPr>
            <w:tcW w:w="1008" w:type="dxa"/>
            <w:shd w:val="clear" w:color="auto" w:fill="FFFFFF"/>
            <w:vAlign w:val="bottom"/>
          </w:tcPr>
          <w:p w14:paraId="715BFD43" w14:textId="6A8431C9" w:rsidR="003022AB" w:rsidRPr="00A74216" w:rsidRDefault="003022AB" w:rsidP="00556EB6">
            <w:pPr>
              <w:pStyle w:val="TableText"/>
              <w:rPr>
                <w:noProof w:val="0"/>
              </w:rPr>
            </w:pPr>
            <w:r>
              <w:t>26,844</w:t>
            </w:r>
          </w:p>
        </w:tc>
        <w:tc>
          <w:tcPr>
            <w:tcW w:w="1008" w:type="dxa"/>
            <w:shd w:val="clear" w:color="auto" w:fill="FFFFFF"/>
            <w:vAlign w:val="bottom"/>
          </w:tcPr>
          <w:p w14:paraId="710FF51D" w14:textId="27293136" w:rsidR="003022AB" w:rsidRPr="00A74216" w:rsidRDefault="003022AB" w:rsidP="00556EB6">
            <w:pPr>
              <w:pStyle w:val="TableText"/>
              <w:rPr>
                <w:noProof w:val="0"/>
              </w:rPr>
            </w:pPr>
            <w:r>
              <w:t>27,443</w:t>
            </w:r>
          </w:p>
        </w:tc>
        <w:tc>
          <w:tcPr>
            <w:tcW w:w="1008" w:type="dxa"/>
            <w:shd w:val="clear" w:color="auto" w:fill="FFFFFF"/>
            <w:vAlign w:val="bottom"/>
          </w:tcPr>
          <w:p w14:paraId="0C3B4A75" w14:textId="7251AFC4" w:rsidR="003022AB" w:rsidRPr="00A74216" w:rsidRDefault="003022AB" w:rsidP="00556EB6">
            <w:pPr>
              <w:pStyle w:val="TableText"/>
              <w:rPr>
                <w:noProof w:val="0"/>
              </w:rPr>
            </w:pPr>
            <w:r>
              <w:t>27,721</w:t>
            </w:r>
          </w:p>
        </w:tc>
        <w:tc>
          <w:tcPr>
            <w:tcW w:w="1008" w:type="dxa"/>
            <w:shd w:val="clear" w:color="auto" w:fill="FFFFFF"/>
            <w:vAlign w:val="bottom"/>
          </w:tcPr>
          <w:p w14:paraId="59A413CA" w14:textId="42D0F986" w:rsidR="003022AB" w:rsidRPr="00A74216" w:rsidRDefault="003022AB" w:rsidP="00556EB6">
            <w:pPr>
              <w:pStyle w:val="TableText"/>
              <w:rPr>
                <w:noProof w:val="0"/>
              </w:rPr>
            </w:pPr>
            <w:r>
              <w:t>20,045</w:t>
            </w:r>
          </w:p>
        </w:tc>
        <w:tc>
          <w:tcPr>
            <w:tcW w:w="1008" w:type="dxa"/>
            <w:shd w:val="clear" w:color="auto" w:fill="FFFFFF"/>
            <w:vAlign w:val="bottom"/>
          </w:tcPr>
          <w:p w14:paraId="06980973" w14:textId="5E98B3E2" w:rsidR="003022AB" w:rsidRPr="00A74216" w:rsidRDefault="003022AB" w:rsidP="00556EB6">
            <w:pPr>
              <w:pStyle w:val="TableText"/>
              <w:rPr>
                <w:noProof w:val="0"/>
              </w:rPr>
            </w:pPr>
            <w:r>
              <w:t>20,931</w:t>
            </w:r>
          </w:p>
        </w:tc>
        <w:tc>
          <w:tcPr>
            <w:tcW w:w="1008" w:type="dxa"/>
            <w:shd w:val="clear" w:color="auto" w:fill="FFFFFF"/>
            <w:vAlign w:val="bottom"/>
          </w:tcPr>
          <w:p w14:paraId="11AF24D2" w14:textId="2339CEAD" w:rsidR="003022AB" w:rsidRPr="00A74216" w:rsidRDefault="003022AB" w:rsidP="00556EB6">
            <w:pPr>
              <w:pStyle w:val="TableText"/>
              <w:rPr>
                <w:noProof w:val="0"/>
                <w:color w:val="000000"/>
              </w:rPr>
            </w:pPr>
            <w:r>
              <w:t>20,570</w:t>
            </w:r>
          </w:p>
        </w:tc>
      </w:tr>
      <w:tr w:rsidR="003022AB" w:rsidRPr="00A74216" w14:paraId="26498B59" w14:textId="77777777" w:rsidTr="00556EB6">
        <w:trPr>
          <w:trHeight w:val="288"/>
        </w:trPr>
        <w:tc>
          <w:tcPr>
            <w:tcW w:w="1440" w:type="dxa"/>
            <w:shd w:val="clear" w:color="auto" w:fill="FFFFFF"/>
            <w:noWrap/>
          </w:tcPr>
          <w:p w14:paraId="16CE5B6F" w14:textId="08F6ED59" w:rsidR="003022AB" w:rsidRPr="00A74216" w:rsidRDefault="003022AB" w:rsidP="003022AB">
            <w:pPr>
              <w:pStyle w:val="TableText"/>
              <w:rPr>
                <w:noProof w:val="0"/>
              </w:rPr>
            </w:pPr>
            <w:r>
              <w:t>2400</w:t>
            </w:r>
            <w:r w:rsidR="0006389B">
              <w:t>–</w:t>
            </w:r>
            <w:r>
              <w:t>2429</w:t>
            </w:r>
          </w:p>
        </w:tc>
        <w:tc>
          <w:tcPr>
            <w:tcW w:w="1008" w:type="dxa"/>
            <w:shd w:val="clear" w:color="auto" w:fill="FFFFFF"/>
            <w:vAlign w:val="bottom"/>
          </w:tcPr>
          <w:p w14:paraId="05967F1B" w14:textId="7BBA9A10" w:rsidR="003022AB" w:rsidRPr="00A74216" w:rsidRDefault="003022AB" w:rsidP="00556EB6">
            <w:pPr>
              <w:pStyle w:val="TableText"/>
              <w:rPr>
                <w:noProof w:val="0"/>
              </w:rPr>
            </w:pPr>
            <w:r>
              <w:t>29,564</w:t>
            </w:r>
          </w:p>
        </w:tc>
        <w:tc>
          <w:tcPr>
            <w:tcW w:w="1008" w:type="dxa"/>
            <w:shd w:val="clear" w:color="auto" w:fill="FFFFFF"/>
            <w:vAlign w:val="bottom"/>
          </w:tcPr>
          <w:p w14:paraId="7996D0BF" w14:textId="04B708F8" w:rsidR="003022AB" w:rsidRPr="00A74216" w:rsidRDefault="003022AB" w:rsidP="00556EB6">
            <w:pPr>
              <w:pStyle w:val="TableText"/>
              <w:rPr>
                <w:noProof w:val="0"/>
              </w:rPr>
            </w:pPr>
            <w:r>
              <w:t>31,258</w:t>
            </w:r>
          </w:p>
        </w:tc>
        <w:tc>
          <w:tcPr>
            <w:tcW w:w="1008" w:type="dxa"/>
            <w:shd w:val="clear" w:color="auto" w:fill="FFFFFF"/>
            <w:vAlign w:val="bottom"/>
          </w:tcPr>
          <w:p w14:paraId="29D33A75" w14:textId="7CDFB3CF" w:rsidR="003022AB" w:rsidRPr="00A74216" w:rsidRDefault="003022AB" w:rsidP="00556EB6">
            <w:pPr>
              <w:pStyle w:val="TableText"/>
              <w:rPr>
                <w:noProof w:val="0"/>
              </w:rPr>
            </w:pPr>
            <w:r>
              <w:t>30,874</w:t>
            </w:r>
          </w:p>
        </w:tc>
        <w:tc>
          <w:tcPr>
            <w:tcW w:w="1008" w:type="dxa"/>
            <w:shd w:val="clear" w:color="auto" w:fill="FFFFFF"/>
            <w:vAlign w:val="bottom"/>
          </w:tcPr>
          <w:p w14:paraId="277652C7" w14:textId="2D02025D" w:rsidR="003022AB" w:rsidRPr="00A74216" w:rsidRDefault="003022AB" w:rsidP="00556EB6">
            <w:pPr>
              <w:pStyle w:val="TableText"/>
              <w:rPr>
                <w:noProof w:val="0"/>
              </w:rPr>
            </w:pPr>
            <w:r>
              <w:t>23,955</w:t>
            </w:r>
          </w:p>
        </w:tc>
        <w:tc>
          <w:tcPr>
            <w:tcW w:w="1008" w:type="dxa"/>
            <w:shd w:val="clear" w:color="auto" w:fill="FFFFFF"/>
            <w:vAlign w:val="bottom"/>
          </w:tcPr>
          <w:p w14:paraId="01525F95" w14:textId="3A98C744" w:rsidR="003022AB" w:rsidRPr="00A74216" w:rsidRDefault="003022AB" w:rsidP="00556EB6">
            <w:pPr>
              <w:pStyle w:val="TableText"/>
              <w:rPr>
                <w:noProof w:val="0"/>
              </w:rPr>
            </w:pPr>
            <w:r>
              <w:t>23,483</w:t>
            </w:r>
          </w:p>
        </w:tc>
        <w:tc>
          <w:tcPr>
            <w:tcW w:w="1008" w:type="dxa"/>
            <w:shd w:val="clear" w:color="auto" w:fill="FFFFFF"/>
            <w:vAlign w:val="bottom"/>
          </w:tcPr>
          <w:p w14:paraId="50298EF3" w14:textId="12216056" w:rsidR="003022AB" w:rsidRPr="00A74216" w:rsidRDefault="003022AB" w:rsidP="00556EB6">
            <w:pPr>
              <w:pStyle w:val="TableText"/>
              <w:rPr>
                <w:noProof w:val="0"/>
              </w:rPr>
            </w:pPr>
            <w:r>
              <w:t>21,773</w:t>
            </w:r>
          </w:p>
        </w:tc>
        <w:tc>
          <w:tcPr>
            <w:tcW w:w="1008" w:type="dxa"/>
            <w:shd w:val="clear" w:color="auto" w:fill="FFFFFF"/>
            <w:vAlign w:val="bottom"/>
          </w:tcPr>
          <w:p w14:paraId="655DE67B" w14:textId="2579748C" w:rsidR="003022AB" w:rsidRPr="00A74216" w:rsidRDefault="003022AB" w:rsidP="00556EB6">
            <w:pPr>
              <w:pStyle w:val="TableText"/>
              <w:rPr>
                <w:noProof w:val="0"/>
              </w:rPr>
            </w:pPr>
            <w:r>
              <w:t>22,012</w:t>
            </w:r>
          </w:p>
        </w:tc>
        <w:tc>
          <w:tcPr>
            <w:tcW w:w="1008" w:type="dxa"/>
            <w:shd w:val="clear" w:color="auto" w:fill="FFFFFF"/>
            <w:vAlign w:val="bottom"/>
          </w:tcPr>
          <w:p w14:paraId="5E5FD8B2" w14:textId="1C269C84" w:rsidR="003022AB" w:rsidRPr="00A74216" w:rsidRDefault="003022AB" w:rsidP="00556EB6">
            <w:pPr>
              <w:pStyle w:val="TableText"/>
              <w:rPr>
                <w:noProof w:val="0"/>
              </w:rPr>
            </w:pPr>
            <w:r>
              <w:t>21,305</w:t>
            </w:r>
          </w:p>
        </w:tc>
        <w:tc>
          <w:tcPr>
            <w:tcW w:w="1008" w:type="dxa"/>
            <w:shd w:val="clear" w:color="auto" w:fill="FFFFFF"/>
            <w:vAlign w:val="bottom"/>
          </w:tcPr>
          <w:p w14:paraId="1E09009A" w14:textId="104F3751" w:rsidR="003022AB" w:rsidRPr="00A74216" w:rsidRDefault="003022AB" w:rsidP="00556EB6">
            <w:pPr>
              <w:pStyle w:val="TableText"/>
              <w:rPr>
                <w:noProof w:val="0"/>
              </w:rPr>
            </w:pPr>
            <w:r>
              <w:t>21,482</w:t>
            </w:r>
          </w:p>
        </w:tc>
        <w:tc>
          <w:tcPr>
            <w:tcW w:w="1008" w:type="dxa"/>
            <w:shd w:val="clear" w:color="auto" w:fill="FFFFFF"/>
            <w:vAlign w:val="bottom"/>
          </w:tcPr>
          <w:p w14:paraId="5A68E8EA" w14:textId="4A09DD37" w:rsidR="003022AB" w:rsidRPr="00A74216" w:rsidRDefault="003022AB" w:rsidP="00556EB6">
            <w:pPr>
              <w:pStyle w:val="TableText"/>
              <w:rPr>
                <w:noProof w:val="0"/>
              </w:rPr>
            </w:pPr>
            <w:r>
              <w:t>17,158</w:t>
            </w:r>
          </w:p>
        </w:tc>
        <w:tc>
          <w:tcPr>
            <w:tcW w:w="1008" w:type="dxa"/>
            <w:shd w:val="clear" w:color="auto" w:fill="FFFFFF"/>
            <w:vAlign w:val="bottom"/>
          </w:tcPr>
          <w:p w14:paraId="05BC321A" w14:textId="61635BBC" w:rsidR="003022AB" w:rsidRPr="00A74216" w:rsidRDefault="003022AB" w:rsidP="00556EB6">
            <w:pPr>
              <w:pStyle w:val="TableText"/>
              <w:rPr>
                <w:noProof w:val="0"/>
              </w:rPr>
            </w:pPr>
            <w:r>
              <w:t>17,772</w:t>
            </w:r>
          </w:p>
        </w:tc>
        <w:tc>
          <w:tcPr>
            <w:tcW w:w="1008" w:type="dxa"/>
            <w:shd w:val="clear" w:color="auto" w:fill="FFFFFF"/>
            <w:vAlign w:val="bottom"/>
          </w:tcPr>
          <w:p w14:paraId="1FDAC1CD" w14:textId="3BC31BBB" w:rsidR="003022AB" w:rsidRPr="00A74216" w:rsidRDefault="003022AB" w:rsidP="00556EB6">
            <w:pPr>
              <w:pStyle w:val="TableText"/>
              <w:rPr>
                <w:noProof w:val="0"/>
                <w:color w:val="000000"/>
              </w:rPr>
            </w:pPr>
            <w:r>
              <w:t>17,450</w:t>
            </w:r>
          </w:p>
        </w:tc>
      </w:tr>
      <w:tr w:rsidR="003022AB" w:rsidRPr="00A74216" w14:paraId="5C8A23AD" w14:textId="77777777" w:rsidTr="00556EB6">
        <w:trPr>
          <w:trHeight w:val="288"/>
        </w:trPr>
        <w:tc>
          <w:tcPr>
            <w:tcW w:w="1440" w:type="dxa"/>
            <w:shd w:val="clear" w:color="auto" w:fill="FFFFFF"/>
            <w:noWrap/>
          </w:tcPr>
          <w:p w14:paraId="6E739FCF" w14:textId="3545676C" w:rsidR="003022AB" w:rsidRPr="00A74216" w:rsidRDefault="003022AB" w:rsidP="003022AB">
            <w:pPr>
              <w:pStyle w:val="TableText"/>
              <w:rPr>
                <w:noProof w:val="0"/>
              </w:rPr>
            </w:pPr>
            <w:r>
              <w:t>2370</w:t>
            </w:r>
            <w:r w:rsidR="0006389B">
              <w:t>–</w:t>
            </w:r>
            <w:r>
              <w:t>2399</w:t>
            </w:r>
          </w:p>
        </w:tc>
        <w:tc>
          <w:tcPr>
            <w:tcW w:w="1008" w:type="dxa"/>
            <w:shd w:val="clear" w:color="auto" w:fill="FFFFFF"/>
            <w:vAlign w:val="bottom"/>
          </w:tcPr>
          <w:p w14:paraId="64C6B72B" w14:textId="470BA602" w:rsidR="003022AB" w:rsidRPr="00A74216" w:rsidRDefault="003022AB" w:rsidP="00556EB6">
            <w:pPr>
              <w:pStyle w:val="TableText"/>
              <w:rPr>
                <w:noProof w:val="0"/>
              </w:rPr>
            </w:pPr>
            <w:r>
              <w:t>23,923</w:t>
            </w:r>
          </w:p>
        </w:tc>
        <w:tc>
          <w:tcPr>
            <w:tcW w:w="1008" w:type="dxa"/>
            <w:shd w:val="clear" w:color="auto" w:fill="FFFFFF"/>
            <w:vAlign w:val="bottom"/>
          </w:tcPr>
          <w:p w14:paraId="366DC6E9" w14:textId="1B948F21" w:rsidR="003022AB" w:rsidRPr="00A74216" w:rsidRDefault="003022AB" w:rsidP="00556EB6">
            <w:pPr>
              <w:pStyle w:val="TableText"/>
              <w:rPr>
                <w:noProof w:val="0"/>
              </w:rPr>
            </w:pPr>
            <w:r>
              <w:t>25,242</w:t>
            </w:r>
          </w:p>
        </w:tc>
        <w:tc>
          <w:tcPr>
            <w:tcW w:w="1008" w:type="dxa"/>
            <w:shd w:val="clear" w:color="auto" w:fill="FFFFFF"/>
            <w:vAlign w:val="bottom"/>
          </w:tcPr>
          <w:p w14:paraId="2C74ADC4" w14:textId="2D43ADBF" w:rsidR="003022AB" w:rsidRPr="00A74216" w:rsidRDefault="003022AB" w:rsidP="00556EB6">
            <w:pPr>
              <w:pStyle w:val="TableText"/>
              <w:rPr>
                <w:noProof w:val="0"/>
              </w:rPr>
            </w:pPr>
            <w:r>
              <w:t>23,954</w:t>
            </w:r>
          </w:p>
        </w:tc>
        <w:tc>
          <w:tcPr>
            <w:tcW w:w="1008" w:type="dxa"/>
            <w:shd w:val="clear" w:color="auto" w:fill="FFFFFF"/>
            <w:vAlign w:val="bottom"/>
          </w:tcPr>
          <w:p w14:paraId="133AF8DF" w14:textId="186D3A2D" w:rsidR="003022AB" w:rsidRPr="00A74216" w:rsidRDefault="003022AB" w:rsidP="00556EB6">
            <w:pPr>
              <w:pStyle w:val="TableText"/>
              <w:rPr>
                <w:noProof w:val="0"/>
              </w:rPr>
            </w:pPr>
            <w:r>
              <w:t>19,875</w:t>
            </w:r>
          </w:p>
        </w:tc>
        <w:tc>
          <w:tcPr>
            <w:tcW w:w="1008" w:type="dxa"/>
            <w:shd w:val="clear" w:color="auto" w:fill="FFFFFF"/>
            <w:vAlign w:val="bottom"/>
          </w:tcPr>
          <w:p w14:paraId="586A2D1F" w14:textId="6E5A2782" w:rsidR="003022AB" w:rsidRPr="00A74216" w:rsidRDefault="003022AB" w:rsidP="00556EB6">
            <w:pPr>
              <w:pStyle w:val="TableText"/>
              <w:rPr>
                <w:noProof w:val="0"/>
              </w:rPr>
            </w:pPr>
            <w:r>
              <w:t>19,036</w:t>
            </w:r>
          </w:p>
        </w:tc>
        <w:tc>
          <w:tcPr>
            <w:tcW w:w="1008" w:type="dxa"/>
            <w:shd w:val="clear" w:color="auto" w:fill="FFFFFF"/>
            <w:vAlign w:val="bottom"/>
          </w:tcPr>
          <w:p w14:paraId="7C51DB3F" w14:textId="13AA95A6" w:rsidR="003022AB" w:rsidRPr="00A74216" w:rsidRDefault="003022AB" w:rsidP="00556EB6">
            <w:pPr>
              <w:pStyle w:val="TableText"/>
              <w:rPr>
                <w:noProof w:val="0"/>
              </w:rPr>
            </w:pPr>
            <w:r>
              <w:t>16,762</w:t>
            </w:r>
          </w:p>
        </w:tc>
        <w:tc>
          <w:tcPr>
            <w:tcW w:w="1008" w:type="dxa"/>
            <w:shd w:val="clear" w:color="auto" w:fill="FFFFFF"/>
            <w:vAlign w:val="bottom"/>
          </w:tcPr>
          <w:p w14:paraId="6B54E9AF" w14:textId="123BB8AE" w:rsidR="003022AB" w:rsidRPr="00A74216" w:rsidRDefault="003022AB" w:rsidP="00556EB6">
            <w:pPr>
              <w:pStyle w:val="TableText"/>
              <w:rPr>
                <w:noProof w:val="0"/>
              </w:rPr>
            </w:pPr>
            <w:r>
              <w:t>17,084</w:t>
            </w:r>
          </w:p>
        </w:tc>
        <w:tc>
          <w:tcPr>
            <w:tcW w:w="1008" w:type="dxa"/>
            <w:shd w:val="clear" w:color="auto" w:fill="FFFFFF"/>
            <w:vAlign w:val="bottom"/>
          </w:tcPr>
          <w:p w14:paraId="3395CAB2" w14:textId="6AB2A838" w:rsidR="003022AB" w:rsidRPr="00A74216" w:rsidRDefault="003022AB" w:rsidP="00556EB6">
            <w:pPr>
              <w:pStyle w:val="TableText"/>
              <w:rPr>
                <w:noProof w:val="0"/>
              </w:rPr>
            </w:pPr>
            <w:r>
              <w:t>16,632</w:t>
            </w:r>
          </w:p>
        </w:tc>
        <w:tc>
          <w:tcPr>
            <w:tcW w:w="1008" w:type="dxa"/>
            <w:shd w:val="clear" w:color="auto" w:fill="FFFFFF"/>
            <w:vAlign w:val="bottom"/>
          </w:tcPr>
          <w:p w14:paraId="148DECB4" w14:textId="62EC4E0C" w:rsidR="003022AB" w:rsidRPr="00A74216" w:rsidRDefault="003022AB" w:rsidP="00556EB6">
            <w:pPr>
              <w:pStyle w:val="TableText"/>
              <w:rPr>
                <w:noProof w:val="0"/>
              </w:rPr>
            </w:pPr>
            <w:r>
              <w:t>15,961</w:t>
            </w:r>
          </w:p>
        </w:tc>
        <w:tc>
          <w:tcPr>
            <w:tcW w:w="1008" w:type="dxa"/>
            <w:shd w:val="clear" w:color="auto" w:fill="FFFFFF"/>
            <w:vAlign w:val="bottom"/>
          </w:tcPr>
          <w:p w14:paraId="23BE674C" w14:textId="1E7B1D2B" w:rsidR="003022AB" w:rsidRPr="00A74216" w:rsidRDefault="003022AB" w:rsidP="00556EB6">
            <w:pPr>
              <w:pStyle w:val="TableText"/>
              <w:rPr>
                <w:noProof w:val="0"/>
              </w:rPr>
            </w:pPr>
            <w:r>
              <w:t>13,934</w:t>
            </w:r>
          </w:p>
        </w:tc>
        <w:tc>
          <w:tcPr>
            <w:tcW w:w="1008" w:type="dxa"/>
            <w:shd w:val="clear" w:color="auto" w:fill="FFFFFF"/>
            <w:vAlign w:val="bottom"/>
          </w:tcPr>
          <w:p w14:paraId="5A8D8109" w14:textId="42A937CF" w:rsidR="003022AB" w:rsidRPr="00A74216" w:rsidRDefault="003022AB" w:rsidP="00556EB6">
            <w:pPr>
              <w:pStyle w:val="TableText"/>
              <w:rPr>
                <w:noProof w:val="0"/>
              </w:rPr>
            </w:pPr>
            <w:r>
              <w:t>13,760</w:t>
            </w:r>
          </w:p>
        </w:tc>
        <w:tc>
          <w:tcPr>
            <w:tcW w:w="1008" w:type="dxa"/>
            <w:shd w:val="clear" w:color="auto" w:fill="FFFFFF"/>
            <w:vAlign w:val="bottom"/>
          </w:tcPr>
          <w:p w14:paraId="019C197B" w14:textId="70CED9E3" w:rsidR="003022AB" w:rsidRPr="00A74216" w:rsidRDefault="003022AB" w:rsidP="00556EB6">
            <w:pPr>
              <w:pStyle w:val="TableText"/>
              <w:rPr>
                <w:noProof w:val="0"/>
                <w:color w:val="000000"/>
              </w:rPr>
            </w:pPr>
            <w:r>
              <w:t>13,667</w:t>
            </w:r>
          </w:p>
        </w:tc>
      </w:tr>
      <w:tr w:rsidR="003022AB" w:rsidRPr="00A74216" w14:paraId="61868153" w14:textId="77777777" w:rsidTr="00556EB6">
        <w:trPr>
          <w:trHeight w:val="288"/>
        </w:trPr>
        <w:tc>
          <w:tcPr>
            <w:tcW w:w="1440" w:type="dxa"/>
            <w:shd w:val="clear" w:color="auto" w:fill="FFFFFF"/>
            <w:noWrap/>
          </w:tcPr>
          <w:p w14:paraId="3A879331" w14:textId="4C0847D8" w:rsidR="003022AB" w:rsidRPr="00A74216" w:rsidRDefault="003022AB" w:rsidP="003022AB">
            <w:pPr>
              <w:pStyle w:val="TableText"/>
              <w:rPr>
                <w:noProof w:val="0"/>
              </w:rPr>
            </w:pPr>
            <w:r>
              <w:t>2340</w:t>
            </w:r>
            <w:r w:rsidR="0006389B">
              <w:t>–</w:t>
            </w:r>
            <w:r>
              <w:t>2369</w:t>
            </w:r>
          </w:p>
        </w:tc>
        <w:tc>
          <w:tcPr>
            <w:tcW w:w="1008" w:type="dxa"/>
            <w:shd w:val="clear" w:color="auto" w:fill="FFFFFF"/>
            <w:vAlign w:val="bottom"/>
          </w:tcPr>
          <w:p w14:paraId="7E26A0F4" w14:textId="4A89C390" w:rsidR="003022AB" w:rsidRPr="00A74216" w:rsidRDefault="003022AB" w:rsidP="00556EB6">
            <w:pPr>
              <w:pStyle w:val="TableText"/>
              <w:rPr>
                <w:noProof w:val="0"/>
              </w:rPr>
            </w:pPr>
            <w:r>
              <w:t>17,793</w:t>
            </w:r>
          </w:p>
        </w:tc>
        <w:tc>
          <w:tcPr>
            <w:tcW w:w="1008" w:type="dxa"/>
            <w:shd w:val="clear" w:color="auto" w:fill="FFFFFF"/>
            <w:vAlign w:val="bottom"/>
          </w:tcPr>
          <w:p w14:paraId="2AF9AEE5" w14:textId="4C34AD64" w:rsidR="003022AB" w:rsidRPr="00A74216" w:rsidRDefault="003022AB" w:rsidP="00556EB6">
            <w:pPr>
              <w:pStyle w:val="TableText"/>
              <w:rPr>
                <w:noProof w:val="0"/>
              </w:rPr>
            </w:pPr>
            <w:r>
              <w:t>18,399</w:t>
            </w:r>
          </w:p>
        </w:tc>
        <w:tc>
          <w:tcPr>
            <w:tcW w:w="1008" w:type="dxa"/>
            <w:shd w:val="clear" w:color="auto" w:fill="FFFFFF"/>
            <w:vAlign w:val="bottom"/>
          </w:tcPr>
          <w:p w14:paraId="47B76394" w14:textId="1BECA820" w:rsidR="003022AB" w:rsidRPr="00A74216" w:rsidRDefault="003022AB" w:rsidP="00556EB6">
            <w:pPr>
              <w:pStyle w:val="TableText"/>
              <w:rPr>
                <w:noProof w:val="0"/>
              </w:rPr>
            </w:pPr>
            <w:r>
              <w:t>17,203</w:t>
            </w:r>
          </w:p>
        </w:tc>
        <w:tc>
          <w:tcPr>
            <w:tcW w:w="1008" w:type="dxa"/>
            <w:shd w:val="clear" w:color="auto" w:fill="FFFFFF"/>
            <w:vAlign w:val="bottom"/>
          </w:tcPr>
          <w:p w14:paraId="6173FD2E" w14:textId="60FAA273" w:rsidR="003022AB" w:rsidRPr="00A74216" w:rsidRDefault="003022AB" w:rsidP="00556EB6">
            <w:pPr>
              <w:pStyle w:val="TableText"/>
              <w:rPr>
                <w:noProof w:val="0"/>
              </w:rPr>
            </w:pPr>
            <w:r>
              <w:t>15,094</w:t>
            </w:r>
          </w:p>
        </w:tc>
        <w:tc>
          <w:tcPr>
            <w:tcW w:w="1008" w:type="dxa"/>
            <w:shd w:val="clear" w:color="auto" w:fill="FFFFFF"/>
            <w:vAlign w:val="bottom"/>
          </w:tcPr>
          <w:p w14:paraId="39C4B470" w14:textId="7911CC60" w:rsidR="003022AB" w:rsidRPr="00A74216" w:rsidRDefault="003022AB" w:rsidP="00556EB6">
            <w:pPr>
              <w:pStyle w:val="TableText"/>
              <w:rPr>
                <w:noProof w:val="0"/>
              </w:rPr>
            </w:pPr>
            <w:r>
              <w:t>14,176</w:t>
            </w:r>
          </w:p>
        </w:tc>
        <w:tc>
          <w:tcPr>
            <w:tcW w:w="1008" w:type="dxa"/>
            <w:shd w:val="clear" w:color="auto" w:fill="FFFFFF"/>
            <w:vAlign w:val="bottom"/>
          </w:tcPr>
          <w:p w14:paraId="4A4B07A6" w14:textId="3ADA891E" w:rsidR="003022AB" w:rsidRPr="00A74216" w:rsidRDefault="003022AB" w:rsidP="00556EB6">
            <w:pPr>
              <w:pStyle w:val="TableText"/>
              <w:rPr>
                <w:noProof w:val="0"/>
              </w:rPr>
            </w:pPr>
            <w:r>
              <w:t>12,496</w:t>
            </w:r>
          </w:p>
        </w:tc>
        <w:tc>
          <w:tcPr>
            <w:tcW w:w="1008" w:type="dxa"/>
            <w:shd w:val="clear" w:color="auto" w:fill="FFFFFF"/>
            <w:vAlign w:val="bottom"/>
          </w:tcPr>
          <w:p w14:paraId="3B7158C7" w14:textId="6CCB22AE" w:rsidR="003022AB" w:rsidRPr="00A74216" w:rsidRDefault="003022AB" w:rsidP="00556EB6">
            <w:pPr>
              <w:pStyle w:val="TableText"/>
              <w:rPr>
                <w:noProof w:val="0"/>
              </w:rPr>
            </w:pPr>
            <w:r>
              <w:t>12,093</w:t>
            </w:r>
          </w:p>
        </w:tc>
        <w:tc>
          <w:tcPr>
            <w:tcW w:w="1008" w:type="dxa"/>
            <w:shd w:val="clear" w:color="auto" w:fill="FFFFFF"/>
            <w:vAlign w:val="bottom"/>
          </w:tcPr>
          <w:p w14:paraId="06678C3C" w14:textId="056DBC0E" w:rsidR="003022AB" w:rsidRPr="00A74216" w:rsidRDefault="003022AB" w:rsidP="00556EB6">
            <w:pPr>
              <w:pStyle w:val="TableText"/>
              <w:rPr>
                <w:noProof w:val="0"/>
              </w:rPr>
            </w:pPr>
            <w:r>
              <w:t>11,668</w:t>
            </w:r>
          </w:p>
        </w:tc>
        <w:tc>
          <w:tcPr>
            <w:tcW w:w="1008" w:type="dxa"/>
            <w:shd w:val="clear" w:color="auto" w:fill="FFFFFF"/>
            <w:vAlign w:val="bottom"/>
          </w:tcPr>
          <w:p w14:paraId="4D7B8747" w14:textId="2EB6275B" w:rsidR="003022AB" w:rsidRPr="00A74216" w:rsidRDefault="003022AB" w:rsidP="00556EB6">
            <w:pPr>
              <w:pStyle w:val="TableText"/>
              <w:rPr>
                <w:noProof w:val="0"/>
              </w:rPr>
            </w:pPr>
            <w:r>
              <w:t>10,988</w:t>
            </w:r>
          </w:p>
        </w:tc>
        <w:tc>
          <w:tcPr>
            <w:tcW w:w="1008" w:type="dxa"/>
            <w:shd w:val="clear" w:color="auto" w:fill="FFFFFF"/>
            <w:vAlign w:val="bottom"/>
          </w:tcPr>
          <w:p w14:paraId="17019273" w14:textId="1E5D09E6" w:rsidR="003022AB" w:rsidRPr="00A74216" w:rsidRDefault="003022AB" w:rsidP="00556EB6">
            <w:pPr>
              <w:pStyle w:val="TableText"/>
              <w:rPr>
                <w:noProof w:val="0"/>
              </w:rPr>
            </w:pPr>
            <w:r>
              <w:t>10,235</w:t>
            </w:r>
          </w:p>
        </w:tc>
        <w:tc>
          <w:tcPr>
            <w:tcW w:w="1008" w:type="dxa"/>
            <w:shd w:val="clear" w:color="auto" w:fill="FFFFFF"/>
            <w:vAlign w:val="bottom"/>
          </w:tcPr>
          <w:p w14:paraId="325C0F95" w14:textId="3C882EF2" w:rsidR="003022AB" w:rsidRPr="00A74216" w:rsidRDefault="003022AB" w:rsidP="00556EB6">
            <w:pPr>
              <w:pStyle w:val="TableText"/>
              <w:rPr>
                <w:noProof w:val="0"/>
              </w:rPr>
            </w:pPr>
            <w:r>
              <w:t>9,932</w:t>
            </w:r>
          </w:p>
        </w:tc>
        <w:tc>
          <w:tcPr>
            <w:tcW w:w="1008" w:type="dxa"/>
            <w:shd w:val="clear" w:color="auto" w:fill="FFFFFF"/>
            <w:vAlign w:val="bottom"/>
          </w:tcPr>
          <w:p w14:paraId="10CE9DC0" w14:textId="27A4B6A2" w:rsidR="003022AB" w:rsidRPr="00A74216" w:rsidRDefault="003022AB" w:rsidP="00556EB6">
            <w:pPr>
              <w:pStyle w:val="TableText"/>
              <w:rPr>
                <w:noProof w:val="0"/>
                <w:color w:val="000000"/>
              </w:rPr>
            </w:pPr>
            <w:r>
              <w:t>9,404</w:t>
            </w:r>
          </w:p>
        </w:tc>
      </w:tr>
      <w:tr w:rsidR="00322336" w:rsidRPr="00A74216" w14:paraId="26C96DEF" w14:textId="77777777" w:rsidTr="00780F9B">
        <w:trPr>
          <w:trHeight w:val="288"/>
        </w:trPr>
        <w:tc>
          <w:tcPr>
            <w:tcW w:w="1440" w:type="dxa"/>
            <w:tcBorders>
              <w:bottom w:val="nil"/>
            </w:tcBorders>
            <w:shd w:val="clear" w:color="auto" w:fill="FFFFFF"/>
            <w:noWrap/>
          </w:tcPr>
          <w:p w14:paraId="03707CAD" w14:textId="13EFABED" w:rsidR="00322336" w:rsidRPr="00A74216" w:rsidRDefault="00322336" w:rsidP="00780F9B">
            <w:pPr>
              <w:pStyle w:val="TableText"/>
              <w:rPr>
                <w:noProof w:val="0"/>
              </w:rPr>
            </w:pPr>
            <w:r>
              <w:t>2310</w:t>
            </w:r>
            <w:r w:rsidR="0006389B">
              <w:t>–</w:t>
            </w:r>
            <w:r>
              <w:t>2339</w:t>
            </w:r>
          </w:p>
        </w:tc>
        <w:tc>
          <w:tcPr>
            <w:tcW w:w="1008" w:type="dxa"/>
            <w:tcBorders>
              <w:bottom w:val="nil"/>
            </w:tcBorders>
            <w:shd w:val="clear" w:color="auto" w:fill="FFFFFF"/>
            <w:vAlign w:val="bottom"/>
          </w:tcPr>
          <w:p w14:paraId="0D6BB791" w14:textId="77777777" w:rsidR="00322336" w:rsidRPr="00A74216" w:rsidRDefault="00322336" w:rsidP="00780F9B">
            <w:pPr>
              <w:pStyle w:val="TableText"/>
              <w:rPr>
                <w:noProof w:val="0"/>
              </w:rPr>
            </w:pPr>
            <w:r>
              <w:t>11,308</w:t>
            </w:r>
          </w:p>
        </w:tc>
        <w:tc>
          <w:tcPr>
            <w:tcW w:w="1008" w:type="dxa"/>
            <w:tcBorders>
              <w:bottom w:val="nil"/>
            </w:tcBorders>
            <w:shd w:val="clear" w:color="auto" w:fill="FFFFFF"/>
            <w:vAlign w:val="bottom"/>
          </w:tcPr>
          <w:p w14:paraId="786DEA6C" w14:textId="77777777" w:rsidR="00322336" w:rsidRPr="00A74216" w:rsidRDefault="00322336" w:rsidP="00780F9B">
            <w:pPr>
              <w:pStyle w:val="TableText"/>
              <w:rPr>
                <w:noProof w:val="0"/>
              </w:rPr>
            </w:pPr>
            <w:r>
              <w:t>11,656</w:t>
            </w:r>
          </w:p>
        </w:tc>
        <w:tc>
          <w:tcPr>
            <w:tcW w:w="1008" w:type="dxa"/>
            <w:tcBorders>
              <w:bottom w:val="nil"/>
            </w:tcBorders>
            <w:shd w:val="clear" w:color="auto" w:fill="FFFFFF"/>
            <w:vAlign w:val="bottom"/>
          </w:tcPr>
          <w:p w14:paraId="2BC72CA5" w14:textId="77777777" w:rsidR="00322336" w:rsidRPr="00A74216" w:rsidRDefault="00322336" w:rsidP="00780F9B">
            <w:pPr>
              <w:pStyle w:val="TableText"/>
              <w:rPr>
                <w:noProof w:val="0"/>
              </w:rPr>
            </w:pPr>
            <w:r>
              <w:t>10,515</w:t>
            </w:r>
          </w:p>
        </w:tc>
        <w:tc>
          <w:tcPr>
            <w:tcW w:w="1008" w:type="dxa"/>
            <w:tcBorders>
              <w:bottom w:val="nil"/>
            </w:tcBorders>
            <w:shd w:val="clear" w:color="auto" w:fill="FFFFFF"/>
            <w:vAlign w:val="bottom"/>
          </w:tcPr>
          <w:p w14:paraId="13086FB7" w14:textId="77777777" w:rsidR="00322336" w:rsidRPr="00A74216" w:rsidRDefault="00322336" w:rsidP="00780F9B">
            <w:pPr>
              <w:pStyle w:val="TableText"/>
              <w:rPr>
                <w:noProof w:val="0"/>
              </w:rPr>
            </w:pPr>
            <w:r>
              <w:t>10,229</w:t>
            </w:r>
          </w:p>
        </w:tc>
        <w:tc>
          <w:tcPr>
            <w:tcW w:w="1008" w:type="dxa"/>
            <w:tcBorders>
              <w:bottom w:val="nil"/>
            </w:tcBorders>
            <w:shd w:val="clear" w:color="auto" w:fill="FFFFFF"/>
            <w:vAlign w:val="bottom"/>
          </w:tcPr>
          <w:p w14:paraId="45B274AE" w14:textId="77777777" w:rsidR="00322336" w:rsidRPr="00A74216" w:rsidRDefault="00322336" w:rsidP="00780F9B">
            <w:pPr>
              <w:pStyle w:val="TableText"/>
              <w:rPr>
                <w:noProof w:val="0"/>
              </w:rPr>
            </w:pPr>
            <w:r>
              <w:t>9,404</w:t>
            </w:r>
          </w:p>
        </w:tc>
        <w:tc>
          <w:tcPr>
            <w:tcW w:w="1008" w:type="dxa"/>
            <w:tcBorders>
              <w:bottom w:val="nil"/>
            </w:tcBorders>
            <w:shd w:val="clear" w:color="auto" w:fill="FFFFFF"/>
            <w:vAlign w:val="bottom"/>
          </w:tcPr>
          <w:p w14:paraId="6A330FB3" w14:textId="77777777" w:rsidR="00322336" w:rsidRPr="00A74216" w:rsidRDefault="00322336" w:rsidP="00780F9B">
            <w:pPr>
              <w:pStyle w:val="TableText"/>
              <w:rPr>
                <w:noProof w:val="0"/>
              </w:rPr>
            </w:pPr>
            <w:r>
              <w:t>8,317</w:t>
            </w:r>
          </w:p>
        </w:tc>
        <w:tc>
          <w:tcPr>
            <w:tcW w:w="1008" w:type="dxa"/>
            <w:tcBorders>
              <w:bottom w:val="nil"/>
            </w:tcBorders>
            <w:shd w:val="clear" w:color="auto" w:fill="FFFFFF"/>
            <w:vAlign w:val="bottom"/>
          </w:tcPr>
          <w:p w14:paraId="43EE33B9" w14:textId="77777777" w:rsidR="00322336" w:rsidRPr="00A74216" w:rsidRDefault="00322336" w:rsidP="00780F9B">
            <w:pPr>
              <w:pStyle w:val="TableText"/>
              <w:rPr>
                <w:noProof w:val="0"/>
              </w:rPr>
            </w:pPr>
            <w:r>
              <w:t>7,822</w:t>
            </w:r>
          </w:p>
        </w:tc>
        <w:tc>
          <w:tcPr>
            <w:tcW w:w="1008" w:type="dxa"/>
            <w:tcBorders>
              <w:bottom w:val="nil"/>
            </w:tcBorders>
            <w:shd w:val="clear" w:color="auto" w:fill="FFFFFF"/>
            <w:vAlign w:val="bottom"/>
          </w:tcPr>
          <w:p w14:paraId="2443170D" w14:textId="77777777" w:rsidR="00322336" w:rsidRPr="00A74216" w:rsidRDefault="00322336" w:rsidP="00780F9B">
            <w:pPr>
              <w:pStyle w:val="TableText"/>
              <w:rPr>
                <w:noProof w:val="0"/>
              </w:rPr>
            </w:pPr>
            <w:r>
              <w:t>7,623</w:t>
            </w:r>
          </w:p>
        </w:tc>
        <w:tc>
          <w:tcPr>
            <w:tcW w:w="1008" w:type="dxa"/>
            <w:tcBorders>
              <w:bottom w:val="nil"/>
            </w:tcBorders>
            <w:shd w:val="clear" w:color="auto" w:fill="FFFFFF"/>
            <w:vAlign w:val="bottom"/>
          </w:tcPr>
          <w:p w14:paraId="3CD81534" w14:textId="77777777" w:rsidR="00322336" w:rsidRPr="00A74216" w:rsidRDefault="00322336" w:rsidP="00780F9B">
            <w:pPr>
              <w:pStyle w:val="TableText"/>
              <w:rPr>
                <w:noProof w:val="0"/>
              </w:rPr>
            </w:pPr>
            <w:r>
              <w:t>6,800</w:t>
            </w:r>
          </w:p>
        </w:tc>
        <w:tc>
          <w:tcPr>
            <w:tcW w:w="1008" w:type="dxa"/>
            <w:tcBorders>
              <w:bottom w:val="nil"/>
            </w:tcBorders>
            <w:shd w:val="clear" w:color="auto" w:fill="FFFFFF"/>
            <w:vAlign w:val="bottom"/>
          </w:tcPr>
          <w:p w14:paraId="48B250AB" w14:textId="77777777" w:rsidR="00322336" w:rsidRPr="00A74216" w:rsidRDefault="00322336" w:rsidP="00780F9B">
            <w:pPr>
              <w:pStyle w:val="TableText"/>
              <w:rPr>
                <w:noProof w:val="0"/>
              </w:rPr>
            </w:pPr>
            <w:r>
              <w:t>6,470</w:t>
            </w:r>
          </w:p>
        </w:tc>
        <w:tc>
          <w:tcPr>
            <w:tcW w:w="1008" w:type="dxa"/>
            <w:tcBorders>
              <w:bottom w:val="nil"/>
            </w:tcBorders>
            <w:shd w:val="clear" w:color="auto" w:fill="FFFFFF"/>
            <w:vAlign w:val="bottom"/>
          </w:tcPr>
          <w:p w14:paraId="7BCD95B8" w14:textId="77777777" w:rsidR="00322336" w:rsidRPr="00A74216" w:rsidRDefault="00322336" w:rsidP="00780F9B">
            <w:pPr>
              <w:pStyle w:val="TableText"/>
              <w:rPr>
                <w:noProof w:val="0"/>
              </w:rPr>
            </w:pPr>
            <w:r>
              <w:t>6,331</w:t>
            </w:r>
          </w:p>
        </w:tc>
        <w:tc>
          <w:tcPr>
            <w:tcW w:w="1008" w:type="dxa"/>
            <w:tcBorders>
              <w:bottom w:val="nil"/>
            </w:tcBorders>
            <w:shd w:val="clear" w:color="auto" w:fill="FFFFFF"/>
            <w:vAlign w:val="bottom"/>
          </w:tcPr>
          <w:p w14:paraId="18F5BFBD" w14:textId="77777777" w:rsidR="00322336" w:rsidRPr="00A74216" w:rsidRDefault="00322336" w:rsidP="00780F9B">
            <w:pPr>
              <w:pStyle w:val="TableText"/>
              <w:rPr>
                <w:noProof w:val="0"/>
                <w:color w:val="000000"/>
              </w:rPr>
            </w:pPr>
            <w:r>
              <w:t>5,904</w:t>
            </w:r>
          </w:p>
        </w:tc>
      </w:tr>
      <w:tr w:rsidR="00322336" w:rsidRPr="00A74216" w14:paraId="59DBC891" w14:textId="77777777" w:rsidTr="00780F9B">
        <w:trPr>
          <w:trHeight w:val="288"/>
        </w:trPr>
        <w:tc>
          <w:tcPr>
            <w:tcW w:w="1440" w:type="dxa"/>
            <w:tcBorders>
              <w:top w:val="nil"/>
              <w:bottom w:val="nil"/>
            </w:tcBorders>
            <w:shd w:val="clear" w:color="auto" w:fill="FFFFFF"/>
            <w:noWrap/>
          </w:tcPr>
          <w:p w14:paraId="275F4AF2" w14:textId="78B4FB90" w:rsidR="00322336" w:rsidRPr="00A74216" w:rsidRDefault="00322336" w:rsidP="00780F9B">
            <w:pPr>
              <w:pStyle w:val="TableText"/>
              <w:rPr>
                <w:noProof w:val="0"/>
              </w:rPr>
            </w:pPr>
            <w:r>
              <w:t>2280</w:t>
            </w:r>
            <w:r w:rsidR="0006389B">
              <w:t>–</w:t>
            </w:r>
            <w:r>
              <w:t>2309</w:t>
            </w:r>
          </w:p>
        </w:tc>
        <w:tc>
          <w:tcPr>
            <w:tcW w:w="1008" w:type="dxa"/>
            <w:tcBorders>
              <w:top w:val="nil"/>
              <w:bottom w:val="nil"/>
            </w:tcBorders>
            <w:shd w:val="clear" w:color="auto" w:fill="FFFFFF"/>
            <w:vAlign w:val="bottom"/>
          </w:tcPr>
          <w:p w14:paraId="0DCAF21F" w14:textId="77777777" w:rsidR="00322336" w:rsidRPr="00A74216" w:rsidRDefault="00322336" w:rsidP="00780F9B">
            <w:pPr>
              <w:pStyle w:val="TableText"/>
              <w:rPr>
                <w:noProof w:val="0"/>
              </w:rPr>
            </w:pPr>
            <w:r>
              <w:t>6,073</w:t>
            </w:r>
          </w:p>
        </w:tc>
        <w:tc>
          <w:tcPr>
            <w:tcW w:w="1008" w:type="dxa"/>
            <w:tcBorders>
              <w:top w:val="nil"/>
              <w:bottom w:val="nil"/>
            </w:tcBorders>
            <w:shd w:val="clear" w:color="auto" w:fill="FFFFFF"/>
            <w:vAlign w:val="bottom"/>
          </w:tcPr>
          <w:p w14:paraId="3DB73853" w14:textId="77777777" w:rsidR="00322336" w:rsidRPr="00A74216" w:rsidRDefault="00322336" w:rsidP="00780F9B">
            <w:pPr>
              <w:pStyle w:val="TableText"/>
              <w:rPr>
                <w:noProof w:val="0"/>
              </w:rPr>
            </w:pPr>
            <w:r>
              <w:t>6,182</w:t>
            </w:r>
          </w:p>
        </w:tc>
        <w:tc>
          <w:tcPr>
            <w:tcW w:w="1008" w:type="dxa"/>
            <w:tcBorders>
              <w:top w:val="nil"/>
              <w:bottom w:val="nil"/>
            </w:tcBorders>
            <w:shd w:val="clear" w:color="auto" w:fill="FFFFFF"/>
            <w:vAlign w:val="bottom"/>
          </w:tcPr>
          <w:p w14:paraId="38F8904F" w14:textId="77777777" w:rsidR="00322336" w:rsidRPr="00A74216" w:rsidRDefault="00322336" w:rsidP="00780F9B">
            <w:pPr>
              <w:pStyle w:val="TableText"/>
              <w:rPr>
                <w:noProof w:val="0"/>
              </w:rPr>
            </w:pPr>
            <w:r>
              <w:t>5,441</w:t>
            </w:r>
          </w:p>
        </w:tc>
        <w:tc>
          <w:tcPr>
            <w:tcW w:w="1008" w:type="dxa"/>
            <w:tcBorders>
              <w:top w:val="nil"/>
              <w:bottom w:val="nil"/>
            </w:tcBorders>
            <w:shd w:val="clear" w:color="auto" w:fill="FFFFFF"/>
            <w:vAlign w:val="bottom"/>
          </w:tcPr>
          <w:p w14:paraId="32C4FD78" w14:textId="77777777" w:rsidR="00322336" w:rsidRPr="00A74216" w:rsidRDefault="00322336" w:rsidP="00780F9B">
            <w:pPr>
              <w:pStyle w:val="TableText"/>
              <w:rPr>
                <w:noProof w:val="0"/>
              </w:rPr>
            </w:pPr>
            <w:r>
              <w:t>6,023</w:t>
            </w:r>
          </w:p>
        </w:tc>
        <w:tc>
          <w:tcPr>
            <w:tcW w:w="1008" w:type="dxa"/>
            <w:tcBorders>
              <w:top w:val="nil"/>
              <w:bottom w:val="nil"/>
            </w:tcBorders>
            <w:shd w:val="clear" w:color="auto" w:fill="FFFFFF"/>
            <w:vAlign w:val="bottom"/>
          </w:tcPr>
          <w:p w14:paraId="4A3CA51B" w14:textId="77777777" w:rsidR="00322336" w:rsidRPr="00A74216" w:rsidRDefault="00322336" w:rsidP="00780F9B">
            <w:pPr>
              <w:pStyle w:val="TableText"/>
              <w:rPr>
                <w:noProof w:val="0"/>
              </w:rPr>
            </w:pPr>
            <w:r>
              <w:t>5,726</w:t>
            </w:r>
          </w:p>
        </w:tc>
        <w:tc>
          <w:tcPr>
            <w:tcW w:w="1008" w:type="dxa"/>
            <w:tcBorders>
              <w:top w:val="nil"/>
              <w:bottom w:val="nil"/>
            </w:tcBorders>
            <w:shd w:val="clear" w:color="auto" w:fill="FFFFFF"/>
            <w:vAlign w:val="bottom"/>
          </w:tcPr>
          <w:p w14:paraId="1396E5B6" w14:textId="77777777" w:rsidR="00322336" w:rsidRPr="00A74216" w:rsidRDefault="00322336" w:rsidP="00780F9B">
            <w:pPr>
              <w:pStyle w:val="TableText"/>
              <w:rPr>
                <w:noProof w:val="0"/>
              </w:rPr>
            </w:pPr>
            <w:r>
              <w:t>4,739</w:t>
            </w:r>
          </w:p>
        </w:tc>
        <w:tc>
          <w:tcPr>
            <w:tcW w:w="1008" w:type="dxa"/>
            <w:tcBorders>
              <w:top w:val="nil"/>
              <w:bottom w:val="nil"/>
            </w:tcBorders>
            <w:shd w:val="clear" w:color="auto" w:fill="FFFFFF"/>
            <w:vAlign w:val="bottom"/>
          </w:tcPr>
          <w:p w14:paraId="1EF735FC" w14:textId="77777777" w:rsidR="00322336" w:rsidRPr="00A74216" w:rsidRDefault="00322336" w:rsidP="00780F9B">
            <w:pPr>
              <w:pStyle w:val="TableText"/>
              <w:rPr>
                <w:noProof w:val="0"/>
              </w:rPr>
            </w:pPr>
            <w:r>
              <w:t>11,549</w:t>
            </w:r>
          </w:p>
        </w:tc>
        <w:tc>
          <w:tcPr>
            <w:tcW w:w="1008" w:type="dxa"/>
            <w:tcBorders>
              <w:top w:val="nil"/>
              <w:bottom w:val="nil"/>
            </w:tcBorders>
            <w:shd w:val="clear" w:color="auto" w:fill="FFFFFF"/>
            <w:vAlign w:val="bottom"/>
          </w:tcPr>
          <w:p w14:paraId="0CDEC73D" w14:textId="77777777" w:rsidR="00322336" w:rsidRPr="00A74216" w:rsidRDefault="00322336" w:rsidP="00780F9B">
            <w:pPr>
              <w:pStyle w:val="TableText"/>
              <w:rPr>
                <w:noProof w:val="0"/>
              </w:rPr>
            </w:pPr>
            <w:r>
              <w:t>10,249</w:t>
            </w:r>
          </w:p>
        </w:tc>
        <w:tc>
          <w:tcPr>
            <w:tcW w:w="1008" w:type="dxa"/>
            <w:tcBorders>
              <w:top w:val="nil"/>
              <w:bottom w:val="nil"/>
            </w:tcBorders>
            <w:shd w:val="clear" w:color="auto" w:fill="FFFFFF"/>
            <w:vAlign w:val="bottom"/>
          </w:tcPr>
          <w:p w14:paraId="598E1599" w14:textId="77777777" w:rsidR="00322336" w:rsidRPr="00A74216" w:rsidRDefault="00322336" w:rsidP="00780F9B">
            <w:pPr>
              <w:pStyle w:val="TableText"/>
              <w:rPr>
                <w:noProof w:val="0"/>
              </w:rPr>
            </w:pPr>
            <w:r>
              <w:t>8,361</w:t>
            </w:r>
          </w:p>
        </w:tc>
        <w:tc>
          <w:tcPr>
            <w:tcW w:w="1008" w:type="dxa"/>
            <w:tcBorders>
              <w:top w:val="nil"/>
              <w:bottom w:val="nil"/>
            </w:tcBorders>
            <w:shd w:val="clear" w:color="auto" w:fill="FFFFFF"/>
            <w:vAlign w:val="bottom"/>
          </w:tcPr>
          <w:p w14:paraId="3ADF6F64" w14:textId="77777777" w:rsidR="00322336" w:rsidRPr="00A74216" w:rsidRDefault="00322336" w:rsidP="00780F9B">
            <w:pPr>
              <w:pStyle w:val="TableText"/>
              <w:rPr>
                <w:noProof w:val="0"/>
              </w:rPr>
            </w:pPr>
            <w:r>
              <w:t>8,478</w:t>
            </w:r>
          </w:p>
        </w:tc>
        <w:tc>
          <w:tcPr>
            <w:tcW w:w="1008" w:type="dxa"/>
            <w:tcBorders>
              <w:top w:val="nil"/>
              <w:bottom w:val="nil"/>
            </w:tcBorders>
            <w:shd w:val="clear" w:color="auto" w:fill="FFFFFF"/>
            <w:vAlign w:val="bottom"/>
          </w:tcPr>
          <w:p w14:paraId="28C11CE1" w14:textId="77777777" w:rsidR="00322336" w:rsidRPr="00A74216" w:rsidRDefault="00322336" w:rsidP="00780F9B">
            <w:pPr>
              <w:pStyle w:val="TableText"/>
              <w:rPr>
                <w:noProof w:val="0"/>
              </w:rPr>
            </w:pPr>
            <w:r>
              <w:t>8,156</w:t>
            </w:r>
          </w:p>
        </w:tc>
        <w:tc>
          <w:tcPr>
            <w:tcW w:w="1008" w:type="dxa"/>
            <w:tcBorders>
              <w:top w:val="nil"/>
              <w:bottom w:val="nil"/>
            </w:tcBorders>
            <w:shd w:val="clear" w:color="auto" w:fill="FFFFFF"/>
            <w:vAlign w:val="bottom"/>
          </w:tcPr>
          <w:p w14:paraId="137DBD81" w14:textId="77777777" w:rsidR="00322336" w:rsidRPr="00A74216" w:rsidRDefault="00322336" w:rsidP="00780F9B">
            <w:pPr>
              <w:pStyle w:val="TableText"/>
              <w:rPr>
                <w:noProof w:val="0"/>
                <w:color w:val="000000"/>
              </w:rPr>
            </w:pPr>
            <w:r>
              <w:t>7,352</w:t>
            </w:r>
          </w:p>
        </w:tc>
      </w:tr>
      <w:tr w:rsidR="00322336" w:rsidRPr="00A74216" w14:paraId="633E3D79" w14:textId="77777777" w:rsidTr="00780F9B">
        <w:trPr>
          <w:trHeight w:val="288"/>
        </w:trPr>
        <w:tc>
          <w:tcPr>
            <w:tcW w:w="1440" w:type="dxa"/>
            <w:tcBorders>
              <w:top w:val="nil"/>
            </w:tcBorders>
            <w:shd w:val="clear" w:color="auto" w:fill="FFFFFF"/>
            <w:noWrap/>
          </w:tcPr>
          <w:p w14:paraId="57C337E7" w14:textId="229BC25E" w:rsidR="00322336" w:rsidRPr="00A74216" w:rsidRDefault="00322336" w:rsidP="00780F9B">
            <w:pPr>
              <w:pStyle w:val="TableText"/>
              <w:rPr>
                <w:noProof w:val="0"/>
              </w:rPr>
            </w:pPr>
            <w:r>
              <w:t>2250</w:t>
            </w:r>
            <w:r w:rsidR="0006389B">
              <w:t>–</w:t>
            </w:r>
            <w:r>
              <w:t>2279</w:t>
            </w:r>
          </w:p>
        </w:tc>
        <w:tc>
          <w:tcPr>
            <w:tcW w:w="1008" w:type="dxa"/>
            <w:tcBorders>
              <w:top w:val="nil"/>
            </w:tcBorders>
            <w:shd w:val="clear" w:color="auto" w:fill="FFFFFF"/>
            <w:vAlign w:val="bottom"/>
          </w:tcPr>
          <w:p w14:paraId="7744790C" w14:textId="77777777" w:rsidR="00322336" w:rsidRPr="00A74216" w:rsidRDefault="00322336" w:rsidP="00780F9B">
            <w:pPr>
              <w:pStyle w:val="TableText"/>
              <w:rPr>
                <w:noProof w:val="0"/>
              </w:rPr>
            </w:pPr>
            <w:r>
              <w:t>2,769</w:t>
            </w:r>
          </w:p>
        </w:tc>
        <w:tc>
          <w:tcPr>
            <w:tcW w:w="1008" w:type="dxa"/>
            <w:tcBorders>
              <w:top w:val="nil"/>
            </w:tcBorders>
            <w:shd w:val="clear" w:color="auto" w:fill="FFFFFF"/>
            <w:vAlign w:val="bottom"/>
          </w:tcPr>
          <w:p w14:paraId="18E4C34A" w14:textId="77777777" w:rsidR="00322336" w:rsidRPr="00A74216" w:rsidRDefault="00322336" w:rsidP="00780F9B">
            <w:pPr>
              <w:pStyle w:val="TableText"/>
              <w:rPr>
                <w:noProof w:val="0"/>
              </w:rPr>
            </w:pPr>
            <w:r>
              <w:t>2,911</w:t>
            </w:r>
          </w:p>
        </w:tc>
        <w:tc>
          <w:tcPr>
            <w:tcW w:w="1008" w:type="dxa"/>
            <w:tcBorders>
              <w:top w:val="nil"/>
            </w:tcBorders>
            <w:shd w:val="clear" w:color="auto" w:fill="FFFFFF"/>
            <w:vAlign w:val="bottom"/>
          </w:tcPr>
          <w:p w14:paraId="1B24A02A" w14:textId="77777777" w:rsidR="00322336" w:rsidRPr="00A74216" w:rsidRDefault="00322336" w:rsidP="00780F9B">
            <w:pPr>
              <w:pStyle w:val="TableText"/>
              <w:rPr>
                <w:noProof w:val="0"/>
              </w:rPr>
            </w:pPr>
            <w:r>
              <w:t>2,587</w:t>
            </w:r>
          </w:p>
        </w:tc>
        <w:tc>
          <w:tcPr>
            <w:tcW w:w="1008" w:type="dxa"/>
            <w:tcBorders>
              <w:top w:val="nil"/>
            </w:tcBorders>
            <w:shd w:val="clear" w:color="auto" w:fill="FFFFFF"/>
            <w:vAlign w:val="bottom"/>
          </w:tcPr>
          <w:p w14:paraId="67211A29" w14:textId="77777777" w:rsidR="00322336" w:rsidRPr="00A74216" w:rsidRDefault="00322336" w:rsidP="00780F9B">
            <w:pPr>
              <w:pStyle w:val="TableText"/>
              <w:rPr>
                <w:noProof w:val="0"/>
              </w:rPr>
            </w:pPr>
            <w:r>
              <w:t>6,597</w:t>
            </w:r>
          </w:p>
        </w:tc>
        <w:tc>
          <w:tcPr>
            <w:tcW w:w="1008" w:type="dxa"/>
            <w:tcBorders>
              <w:top w:val="nil"/>
            </w:tcBorders>
            <w:shd w:val="clear" w:color="auto" w:fill="FFFFFF"/>
            <w:vAlign w:val="bottom"/>
          </w:tcPr>
          <w:p w14:paraId="7BF58BDB" w14:textId="77777777" w:rsidR="00322336" w:rsidRPr="00A74216" w:rsidRDefault="00322336" w:rsidP="00780F9B">
            <w:pPr>
              <w:pStyle w:val="TableText"/>
              <w:rPr>
                <w:noProof w:val="0"/>
              </w:rPr>
            </w:pPr>
            <w:r>
              <w:t>5,984</w:t>
            </w:r>
          </w:p>
        </w:tc>
        <w:tc>
          <w:tcPr>
            <w:tcW w:w="1008" w:type="dxa"/>
            <w:tcBorders>
              <w:top w:val="nil"/>
            </w:tcBorders>
            <w:shd w:val="clear" w:color="auto" w:fill="FFFFFF"/>
            <w:vAlign w:val="bottom"/>
          </w:tcPr>
          <w:p w14:paraId="16033F28" w14:textId="77777777" w:rsidR="00322336" w:rsidRPr="00A74216" w:rsidRDefault="00322336" w:rsidP="00780F9B">
            <w:pPr>
              <w:pStyle w:val="TableText"/>
              <w:rPr>
                <w:noProof w:val="0"/>
              </w:rPr>
            </w:pPr>
            <w:r>
              <w:t>5,391</w:t>
            </w:r>
          </w:p>
        </w:tc>
        <w:tc>
          <w:tcPr>
            <w:tcW w:w="1008" w:type="dxa"/>
            <w:tcBorders>
              <w:top w:val="nil"/>
            </w:tcBorders>
            <w:shd w:val="clear" w:color="auto" w:fill="FFFFFF"/>
            <w:vAlign w:val="bottom"/>
          </w:tcPr>
          <w:p w14:paraId="159A98E8" w14:textId="77777777" w:rsidR="00322336" w:rsidRPr="00A74216" w:rsidRDefault="00322336" w:rsidP="00780F9B">
            <w:pPr>
              <w:pStyle w:val="TableText"/>
              <w:rPr>
                <w:noProof w:val="0"/>
              </w:rPr>
            </w:pPr>
            <w:r>
              <w:t>N/A</w:t>
            </w:r>
          </w:p>
        </w:tc>
        <w:tc>
          <w:tcPr>
            <w:tcW w:w="1008" w:type="dxa"/>
            <w:tcBorders>
              <w:top w:val="nil"/>
            </w:tcBorders>
            <w:shd w:val="clear" w:color="auto" w:fill="FFFFFF"/>
            <w:vAlign w:val="bottom"/>
          </w:tcPr>
          <w:p w14:paraId="66E8B8AC" w14:textId="77777777" w:rsidR="00322336" w:rsidRPr="00A74216" w:rsidRDefault="00322336" w:rsidP="00780F9B">
            <w:pPr>
              <w:pStyle w:val="TableText"/>
              <w:rPr>
                <w:noProof w:val="0"/>
              </w:rPr>
            </w:pPr>
            <w:r>
              <w:t>N/A</w:t>
            </w:r>
          </w:p>
        </w:tc>
        <w:tc>
          <w:tcPr>
            <w:tcW w:w="1008" w:type="dxa"/>
            <w:tcBorders>
              <w:top w:val="nil"/>
            </w:tcBorders>
            <w:shd w:val="clear" w:color="auto" w:fill="FFFFFF"/>
            <w:vAlign w:val="bottom"/>
          </w:tcPr>
          <w:p w14:paraId="090187C3" w14:textId="77777777" w:rsidR="00322336" w:rsidRPr="00A74216" w:rsidRDefault="00322336" w:rsidP="00780F9B">
            <w:pPr>
              <w:pStyle w:val="TableText"/>
              <w:rPr>
                <w:noProof w:val="0"/>
              </w:rPr>
            </w:pPr>
            <w:r>
              <w:t>N/A</w:t>
            </w:r>
          </w:p>
        </w:tc>
        <w:tc>
          <w:tcPr>
            <w:tcW w:w="1008" w:type="dxa"/>
            <w:tcBorders>
              <w:top w:val="nil"/>
            </w:tcBorders>
            <w:shd w:val="clear" w:color="auto" w:fill="FFFFFF"/>
            <w:vAlign w:val="bottom"/>
          </w:tcPr>
          <w:p w14:paraId="1AC1FF30" w14:textId="77777777" w:rsidR="00322336" w:rsidRPr="00A74216" w:rsidRDefault="00322336" w:rsidP="00780F9B">
            <w:pPr>
              <w:pStyle w:val="TableText"/>
              <w:rPr>
                <w:noProof w:val="0"/>
              </w:rPr>
            </w:pPr>
            <w:r>
              <w:t>N/A</w:t>
            </w:r>
          </w:p>
        </w:tc>
        <w:tc>
          <w:tcPr>
            <w:tcW w:w="1008" w:type="dxa"/>
            <w:tcBorders>
              <w:top w:val="nil"/>
            </w:tcBorders>
            <w:shd w:val="clear" w:color="auto" w:fill="FFFFFF"/>
            <w:vAlign w:val="bottom"/>
          </w:tcPr>
          <w:p w14:paraId="1F678285" w14:textId="77777777" w:rsidR="00322336" w:rsidRPr="00A74216" w:rsidRDefault="00322336" w:rsidP="00780F9B">
            <w:pPr>
              <w:pStyle w:val="TableText"/>
              <w:rPr>
                <w:noProof w:val="0"/>
              </w:rPr>
            </w:pPr>
            <w:r>
              <w:t>N/A</w:t>
            </w:r>
          </w:p>
        </w:tc>
        <w:tc>
          <w:tcPr>
            <w:tcW w:w="1008" w:type="dxa"/>
            <w:tcBorders>
              <w:top w:val="nil"/>
            </w:tcBorders>
            <w:shd w:val="clear" w:color="auto" w:fill="FFFFFF"/>
            <w:vAlign w:val="bottom"/>
          </w:tcPr>
          <w:p w14:paraId="6106F6FD" w14:textId="77777777" w:rsidR="00322336" w:rsidRPr="00A74216" w:rsidRDefault="00322336" w:rsidP="00780F9B">
            <w:pPr>
              <w:pStyle w:val="TableText"/>
              <w:rPr>
                <w:noProof w:val="0"/>
                <w:color w:val="000000"/>
              </w:rPr>
            </w:pPr>
            <w:r>
              <w:t>N/A</w:t>
            </w:r>
          </w:p>
        </w:tc>
      </w:tr>
      <w:tr w:rsidR="003022AB" w:rsidRPr="00A74216" w14:paraId="07576058" w14:textId="77777777" w:rsidTr="00556EB6">
        <w:trPr>
          <w:trHeight w:val="288"/>
        </w:trPr>
        <w:tc>
          <w:tcPr>
            <w:tcW w:w="1440" w:type="dxa"/>
            <w:shd w:val="clear" w:color="auto" w:fill="FFFFFF"/>
            <w:noWrap/>
          </w:tcPr>
          <w:p w14:paraId="3E289568" w14:textId="7C62A9F3" w:rsidR="003022AB" w:rsidRPr="00A74216" w:rsidRDefault="003022AB" w:rsidP="003022AB">
            <w:pPr>
              <w:pStyle w:val="TableText"/>
              <w:rPr>
                <w:noProof w:val="0"/>
              </w:rPr>
            </w:pPr>
            <w:r>
              <w:lastRenderedPageBreak/>
              <w:t>2220</w:t>
            </w:r>
            <w:r w:rsidR="0006389B">
              <w:t>–</w:t>
            </w:r>
            <w:r>
              <w:t>2249</w:t>
            </w:r>
          </w:p>
        </w:tc>
        <w:tc>
          <w:tcPr>
            <w:tcW w:w="1008" w:type="dxa"/>
            <w:shd w:val="clear" w:color="auto" w:fill="FFFFFF"/>
            <w:vAlign w:val="bottom"/>
          </w:tcPr>
          <w:p w14:paraId="35F8993D" w14:textId="77748F68" w:rsidR="003022AB" w:rsidRPr="00A74216" w:rsidRDefault="003022AB" w:rsidP="00556EB6">
            <w:pPr>
              <w:pStyle w:val="TableText"/>
              <w:rPr>
                <w:noProof w:val="0"/>
              </w:rPr>
            </w:pPr>
            <w:r>
              <w:t>2,442</w:t>
            </w:r>
          </w:p>
        </w:tc>
        <w:tc>
          <w:tcPr>
            <w:tcW w:w="1008" w:type="dxa"/>
            <w:shd w:val="clear" w:color="auto" w:fill="FFFFFF"/>
            <w:vAlign w:val="bottom"/>
          </w:tcPr>
          <w:p w14:paraId="1D1B8690" w14:textId="4BD891BF" w:rsidR="003022AB" w:rsidRPr="00A74216" w:rsidRDefault="003022AB" w:rsidP="00556EB6">
            <w:pPr>
              <w:pStyle w:val="TableText"/>
              <w:rPr>
                <w:noProof w:val="0"/>
              </w:rPr>
            </w:pPr>
            <w:r>
              <w:t>2,391</w:t>
            </w:r>
          </w:p>
        </w:tc>
        <w:tc>
          <w:tcPr>
            <w:tcW w:w="1008" w:type="dxa"/>
            <w:shd w:val="clear" w:color="auto" w:fill="FFFFFF"/>
            <w:vAlign w:val="bottom"/>
          </w:tcPr>
          <w:p w14:paraId="44060E24" w14:textId="4E5C2A7F" w:rsidR="003022AB" w:rsidRPr="00A74216" w:rsidRDefault="003022AB" w:rsidP="00556EB6">
            <w:pPr>
              <w:pStyle w:val="TableText"/>
              <w:rPr>
                <w:noProof w:val="0"/>
              </w:rPr>
            </w:pPr>
            <w:r>
              <w:t>2,230</w:t>
            </w:r>
          </w:p>
        </w:tc>
        <w:tc>
          <w:tcPr>
            <w:tcW w:w="1008" w:type="dxa"/>
            <w:shd w:val="clear" w:color="auto" w:fill="FFFFFF"/>
            <w:vAlign w:val="bottom"/>
          </w:tcPr>
          <w:p w14:paraId="37594E06" w14:textId="40D7295F" w:rsidR="003022AB" w:rsidRPr="00A74216" w:rsidRDefault="003022AB" w:rsidP="00556EB6">
            <w:pPr>
              <w:pStyle w:val="TableText"/>
              <w:rPr>
                <w:noProof w:val="0"/>
              </w:rPr>
            </w:pPr>
            <w:r>
              <w:t>N/A</w:t>
            </w:r>
          </w:p>
        </w:tc>
        <w:tc>
          <w:tcPr>
            <w:tcW w:w="1008" w:type="dxa"/>
            <w:shd w:val="clear" w:color="auto" w:fill="FFFFFF"/>
            <w:vAlign w:val="bottom"/>
          </w:tcPr>
          <w:p w14:paraId="781318F0" w14:textId="195AF62F" w:rsidR="003022AB" w:rsidRPr="00A74216" w:rsidRDefault="003022AB" w:rsidP="00556EB6">
            <w:pPr>
              <w:pStyle w:val="TableText"/>
              <w:rPr>
                <w:noProof w:val="0"/>
              </w:rPr>
            </w:pPr>
            <w:r>
              <w:t>N/A</w:t>
            </w:r>
          </w:p>
        </w:tc>
        <w:tc>
          <w:tcPr>
            <w:tcW w:w="1008" w:type="dxa"/>
            <w:shd w:val="clear" w:color="auto" w:fill="FFFFFF"/>
            <w:vAlign w:val="bottom"/>
          </w:tcPr>
          <w:p w14:paraId="0FB0AA73" w14:textId="51A3264A" w:rsidR="003022AB" w:rsidRPr="00A74216" w:rsidRDefault="003022AB" w:rsidP="00556EB6">
            <w:pPr>
              <w:pStyle w:val="TableText"/>
              <w:rPr>
                <w:noProof w:val="0"/>
              </w:rPr>
            </w:pPr>
            <w:r>
              <w:t>N/A</w:t>
            </w:r>
          </w:p>
        </w:tc>
        <w:tc>
          <w:tcPr>
            <w:tcW w:w="1008" w:type="dxa"/>
            <w:shd w:val="clear" w:color="auto" w:fill="FFFFFF"/>
            <w:vAlign w:val="bottom"/>
          </w:tcPr>
          <w:p w14:paraId="0787A99D" w14:textId="7B00CE14" w:rsidR="003022AB" w:rsidRPr="00A74216" w:rsidRDefault="003022AB" w:rsidP="00556EB6">
            <w:pPr>
              <w:pStyle w:val="TableText"/>
              <w:rPr>
                <w:noProof w:val="0"/>
              </w:rPr>
            </w:pPr>
            <w:r>
              <w:t>N/A</w:t>
            </w:r>
          </w:p>
        </w:tc>
        <w:tc>
          <w:tcPr>
            <w:tcW w:w="1008" w:type="dxa"/>
            <w:shd w:val="clear" w:color="auto" w:fill="FFFFFF"/>
            <w:vAlign w:val="bottom"/>
          </w:tcPr>
          <w:p w14:paraId="7A82A979" w14:textId="68EED65D" w:rsidR="003022AB" w:rsidRPr="00A74216" w:rsidRDefault="003022AB" w:rsidP="00556EB6">
            <w:pPr>
              <w:pStyle w:val="TableText"/>
              <w:rPr>
                <w:noProof w:val="0"/>
              </w:rPr>
            </w:pPr>
            <w:r>
              <w:t>N/A</w:t>
            </w:r>
          </w:p>
        </w:tc>
        <w:tc>
          <w:tcPr>
            <w:tcW w:w="1008" w:type="dxa"/>
            <w:shd w:val="clear" w:color="auto" w:fill="FFFFFF"/>
            <w:vAlign w:val="bottom"/>
          </w:tcPr>
          <w:p w14:paraId="01AC8511" w14:textId="2DA2ACCA" w:rsidR="003022AB" w:rsidRPr="00A74216" w:rsidRDefault="003022AB" w:rsidP="00556EB6">
            <w:pPr>
              <w:pStyle w:val="TableText"/>
              <w:rPr>
                <w:noProof w:val="0"/>
              </w:rPr>
            </w:pPr>
            <w:r>
              <w:t>N/A</w:t>
            </w:r>
          </w:p>
        </w:tc>
        <w:tc>
          <w:tcPr>
            <w:tcW w:w="1008" w:type="dxa"/>
            <w:shd w:val="clear" w:color="auto" w:fill="FFFFFF"/>
            <w:vAlign w:val="bottom"/>
          </w:tcPr>
          <w:p w14:paraId="52798543" w14:textId="54CB96A6" w:rsidR="003022AB" w:rsidRPr="00A74216" w:rsidRDefault="003022AB" w:rsidP="00556EB6">
            <w:pPr>
              <w:pStyle w:val="TableText"/>
              <w:rPr>
                <w:noProof w:val="0"/>
              </w:rPr>
            </w:pPr>
            <w:r>
              <w:t>N/A</w:t>
            </w:r>
          </w:p>
        </w:tc>
        <w:tc>
          <w:tcPr>
            <w:tcW w:w="1008" w:type="dxa"/>
            <w:shd w:val="clear" w:color="auto" w:fill="FFFFFF"/>
            <w:vAlign w:val="bottom"/>
          </w:tcPr>
          <w:p w14:paraId="1AFA3C01" w14:textId="215F5345" w:rsidR="003022AB" w:rsidRPr="00A74216" w:rsidRDefault="003022AB" w:rsidP="00556EB6">
            <w:pPr>
              <w:pStyle w:val="TableText"/>
              <w:rPr>
                <w:noProof w:val="0"/>
              </w:rPr>
            </w:pPr>
            <w:r>
              <w:t>N/A</w:t>
            </w:r>
          </w:p>
        </w:tc>
        <w:tc>
          <w:tcPr>
            <w:tcW w:w="1008" w:type="dxa"/>
            <w:shd w:val="clear" w:color="auto" w:fill="FFFFFF"/>
            <w:vAlign w:val="bottom"/>
          </w:tcPr>
          <w:p w14:paraId="0CDCA29F" w14:textId="610A464C" w:rsidR="003022AB" w:rsidRPr="00A74216" w:rsidRDefault="003022AB" w:rsidP="00556EB6">
            <w:pPr>
              <w:pStyle w:val="TableText"/>
              <w:rPr>
                <w:noProof w:val="0"/>
                <w:color w:val="000000"/>
              </w:rPr>
            </w:pPr>
            <w:r>
              <w:t>N/A</w:t>
            </w:r>
          </w:p>
        </w:tc>
      </w:tr>
      <w:tr w:rsidR="003022AB" w:rsidRPr="00A74216" w14:paraId="073A6015" w14:textId="77777777" w:rsidTr="00556EB6">
        <w:trPr>
          <w:trHeight w:val="288"/>
        </w:trPr>
        <w:tc>
          <w:tcPr>
            <w:tcW w:w="1440" w:type="dxa"/>
            <w:shd w:val="clear" w:color="auto" w:fill="FFFFFF"/>
            <w:noWrap/>
          </w:tcPr>
          <w:p w14:paraId="3E17B462" w14:textId="7078284A" w:rsidR="003022AB" w:rsidRPr="00A74216" w:rsidRDefault="003022AB" w:rsidP="003022AB">
            <w:pPr>
              <w:pStyle w:val="TableText"/>
              <w:rPr>
                <w:noProof w:val="0"/>
              </w:rPr>
            </w:pPr>
            <w:r>
              <w:t>2190</w:t>
            </w:r>
            <w:r w:rsidR="0006389B">
              <w:t>–</w:t>
            </w:r>
            <w:r>
              <w:t>2219</w:t>
            </w:r>
          </w:p>
        </w:tc>
        <w:tc>
          <w:tcPr>
            <w:tcW w:w="1008" w:type="dxa"/>
            <w:shd w:val="clear" w:color="auto" w:fill="FFFFFF"/>
            <w:vAlign w:val="bottom"/>
          </w:tcPr>
          <w:p w14:paraId="2E6FF815" w14:textId="6237AF58" w:rsidR="003022AB" w:rsidRPr="00A74216" w:rsidRDefault="003022AB" w:rsidP="00556EB6">
            <w:pPr>
              <w:pStyle w:val="TableText"/>
              <w:rPr>
                <w:noProof w:val="0"/>
              </w:rPr>
            </w:pPr>
            <w:r>
              <w:t>N/A</w:t>
            </w:r>
          </w:p>
        </w:tc>
        <w:tc>
          <w:tcPr>
            <w:tcW w:w="1008" w:type="dxa"/>
            <w:shd w:val="clear" w:color="auto" w:fill="FFFFFF"/>
            <w:vAlign w:val="bottom"/>
          </w:tcPr>
          <w:p w14:paraId="188D075C" w14:textId="0D4EA5BA" w:rsidR="003022AB" w:rsidRPr="00A74216" w:rsidRDefault="003022AB" w:rsidP="00556EB6">
            <w:pPr>
              <w:pStyle w:val="TableText"/>
              <w:rPr>
                <w:noProof w:val="0"/>
              </w:rPr>
            </w:pPr>
            <w:r>
              <w:t>N/A</w:t>
            </w:r>
          </w:p>
        </w:tc>
        <w:tc>
          <w:tcPr>
            <w:tcW w:w="1008" w:type="dxa"/>
            <w:shd w:val="clear" w:color="auto" w:fill="FFFFFF"/>
            <w:vAlign w:val="bottom"/>
          </w:tcPr>
          <w:p w14:paraId="75602411" w14:textId="1D38937C" w:rsidR="003022AB" w:rsidRPr="00A74216" w:rsidRDefault="003022AB" w:rsidP="00556EB6">
            <w:pPr>
              <w:pStyle w:val="TableText"/>
              <w:rPr>
                <w:noProof w:val="0"/>
              </w:rPr>
            </w:pPr>
            <w:r>
              <w:t>N/A</w:t>
            </w:r>
          </w:p>
        </w:tc>
        <w:tc>
          <w:tcPr>
            <w:tcW w:w="1008" w:type="dxa"/>
            <w:shd w:val="clear" w:color="auto" w:fill="FFFFFF"/>
            <w:vAlign w:val="bottom"/>
          </w:tcPr>
          <w:p w14:paraId="0454A39B" w14:textId="1E7EB764" w:rsidR="003022AB" w:rsidRPr="00A74216" w:rsidRDefault="003022AB" w:rsidP="00556EB6">
            <w:pPr>
              <w:pStyle w:val="TableText"/>
              <w:rPr>
                <w:noProof w:val="0"/>
              </w:rPr>
            </w:pPr>
            <w:r>
              <w:t>N/A</w:t>
            </w:r>
          </w:p>
        </w:tc>
        <w:tc>
          <w:tcPr>
            <w:tcW w:w="1008" w:type="dxa"/>
            <w:shd w:val="clear" w:color="auto" w:fill="FFFFFF"/>
            <w:vAlign w:val="bottom"/>
          </w:tcPr>
          <w:p w14:paraId="3E151580" w14:textId="7E4E4BC5" w:rsidR="003022AB" w:rsidRPr="00A74216" w:rsidRDefault="003022AB" w:rsidP="00556EB6">
            <w:pPr>
              <w:pStyle w:val="TableText"/>
              <w:rPr>
                <w:noProof w:val="0"/>
              </w:rPr>
            </w:pPr>
            <w:r>
              <w:t>N/A</w:t>
            </w:r>
          </w:p>
        </w:tc>
        <w:tc>
          <w:tcPr>
            <w:tcW w:w="1008" w:type="dxa"/>
            <w:shd w:val="clear" w:color="auto" w:fill="FFFFFF"/>
            <w:vAlign w:val="bottom"/>
          </w:tcPr>
          <w:p w14:paraId="49E69F13" w14:textId="1CBDB99B" w:rsidR="003022AB" w:rsidRPr="00A74216" w:rsidRDefault="003022AB" w:rsidP="00556EB6">
            <w:pPr>
              <w:pStyle w:val="TableText"/>
              <w:rPr>
                <w:noProof w:val="0"/>
              </w:rPr>
            </w:pPr>
            <w:r>
              <w:t>N/A</w:t>
            </w:r>
          </w:p>
        </w:tc>
        <w:tc>
          <w:tcPr>
            <w:tcW w:w="1008" w:type="dxa"/>
            <w:shd w:val="clear" w:color="auto" w:fill="FFFFFF"/>
            <w:vAlign w:val="bottom"/>
          </w:tcPr>
          <w:p w14:paraId="2F7171FF" w14:textId="35863EA9" w:rsidR="003022AB" w:rsidRPr="00A74216" w:rsidRDefault="003022AB" w:rsidP="00556EB6">
            <w:pPr>
              <w:pStyle w:val="TableText"/>
              <w:rPr>
                <w:noProof w:val="0"/>
              </w:rPr>
            </w:pPr>
            <w:r>
              <w:t>N/A</w:t>
            </w:r>
          </w:p>
        </w:tc>
        <w:tc>
          <w:tcPr>
            <w:tcW w:w="1008" w:type="dxa"/>
            <w:shd w:val="clear" w:color="auto" w:fill="FFFFFF"/>
            <w:vAlign w:val="bottom"/>
          </w:tcPr>
          <w:p w14:paraId="2E2F122A" w14:textId="7A1E9A94" w:rsidR="003022AB" w:rsidRPr="00A74216" w:rsidRDefault="003022AB" w:rsidP="00556EB6">
            <w:pPr>
              <w:pStyle w:val="TableText"/>
              <w:rPr>
                <w:noProof w:val="0"/>
              </w:rPr>
            </w:pPr>
            <w:r>
              <w:t>N/A</w:t>
            </w:r>
          </w:p>
        </w:tc>
        <w:tc>
          <w:tcPr>
            <w:tcW w:w="1008" w:type="dxa"/>
            <w:shd w:val="clear" w:color="auto" w:fill="FFFFFF"/>
            <w:vAlign w:val="bottom"/>
          </w:tcPr>
          <w:p w14:paraId="5ED89685" w14:textId="031D2105" w:rsidR="003022AB" w:rsidRPr="00A74216" w:rsidRDefault="003022AB" w:rsidP="00556EB6">
            <w:pPr>
              <w:pStyle w:val="TableText"/>
              <w:rPr>
                <w:noProof w:val="0"/>
              </w:rPr>
            </w:pPr>
            <w:r>
              <w:t>N/A</w:t>
            </w:r>
          </w:p>
        </w:tc>
        <w:tc>
          <w:tcPr>
            <w:tcW w:w="1008" w:type="dxa"/>
            <w:shd w:val="clear" w:color="auto" w:fill="FFFFFF"/>
            <w:vAlign w:val="bottom"/>
          </w:tcPr>
          <w:p w14:paraId="36134E2C" w14:textId="0F887D09" w:rsidR="003022AB" w:rsidRPr="00A74216" w:rsidRDefault="003022AB" w:rsidP="00556EB6">
            <w:pPr>
              <w:pStyle w:val="TableText"/>
              <w:rPr>
                <w:noProof w:val="0"/>
              </w:rPr>
            </w:pPr>
            <w:r>
              <w:t>N/A</w:t>
            </w:r>
          </w:p>
        </w:tc>
        <w:tc>
          <w:tcPr>
            <w:tcW w:w="1008" w:type="dxa"/>
            <w:shd w:val="clear" w:color="auto" w:fill="FFFFFF"/>
            <w:vAlign w:val="bottom"/>
          </w:tcPr>
          <w:p w14:paraId="1DAAD05E" w14:textId="023168F0" w:rsidR="003022AB" w:rsidRPr="00A74216" w:rsidRDefault="003022AB" w:rsidP="00556EB6">
            <w:pPr>
              <w:pStyle w:val="TableText"/>
              <w:rPr>
                <w:noProof w:val="0"/>
              </w:rPr>
            </w:pPr>
            <w:r>
              <w:t>N/A</w:t>
            </w:r>
          </w:p>
        </w:tc>
        <w:tc>
          <w:tcPr>
            <w:tcW w:w="1008" w:type="dxa"/>
            <w:shd w:val="clear" w:color="auto" w:fill="FFFFFF"/>
            <w:vAlign w:val="bottom"/>
          </w:tcPr>
          <w:p w14:paraId="3D086C95" w14:textId="3C937F2D" w:rsidR="003022AB" w:rsidRPr="00A74216" w:rsidRDefault="003022AB" w:rsidP="00556EB6">
            <w:pPr>
              <w:pStyle w:val="TableText"/>
              <w:rPr>
                <w:noProof w:val="0"/>
                <w:color w:val="000000"/>
              </w:rPr>
            </w:pPr>
            <w:r>
              <w:t>N/A</w:t>
            </w:r>
          </w:p>
        </w:tc>
      </w:tr>
      <w:tr w:rsidR="003022AB" w:rsidRPr="00A74216" w14:paraId="782C5849" w14:textId="77777777" w:rsidTr="00556EB6">
        <w:trPr>
          <w:trHeight w:val="288"/>
        </w:trPr>
        <w:tc>
          <w:tcPr>
            <w:tcW w:w="1440" w:type="dxa"/>
            <w:shd w:val="clear" w:color="auto" w:fill="FFFFFF"/>
            <w:noWrap/>
          </w:tcPr>
          <w:p w14:paraId="6584B1D6" w14:textId="784027F9" w:rsidR="003022AB" w:rsidRPr="00A74216" w:rsidRDefault="003022AB" w:rsidP="003022AB">
            <w:pPr>
              <w:pStyle w:val="TableText"/>
              <w:rPr>
                <w:noProof w:val="0"/>
              </w:rPr>
            </w:pPr>
            <w:r>
              <w:t>2160</w:t>
            </w:r>
            <w:r w:rsidR="0006389B">
              <w:t>–</w:t>
            </w:r>
            <w:r>
              <w:t>2189</w:t>
            </w:r>
          </w:p>
        </w:tc>
        <w:tc>
          <w:tcPr>
            <w:tcW w:w="1008" w:type="dxa"/>
            <w:shd w:val="clear" w:color="auto" w:fill="FFFFFF"/>
            <w:vAlign w:val="bottom"/>
          </w:tcPr>
          <w:p w14:paraId="2EA73F07" w14:textId="0182BFD7" w:rsidR="003022AB" w:rsidRPr="00A74216" w:rsidRDefault="003022AB" w:rsidP="00556EB6">
            <w:pPr>
              <w:pStyle w:val="TableText"/>
              <w:rPr>
                <w:noProof w:val="0"/>
              </w:rPr>
            </w:pPr>
            <w:r>
              <w:t>N/A</w:t>
            </w:r>
          </w:p>
        </w:tc>
        <w:tc>
          <w:tcPr>
            <w:tcW w:w="1008" w:type="dxa"/>
            <w:shd w:val="clear" w:color="auto" w:fill="FFFFFF"/>
            <w:vAlign w:val="bottom"/>
          </w:tcPr>
          <w:p w14:paraId="6129B2AD" w14:textId="10064119" w:rsidR="003022AB" w:rsidRPr="00A74216" w:rsidRDefault="003022AB" w:rsidP="00556EB6">
            <w:pPr>
              <w:pStyle w:val="TableText"/>
              <w:rPr>
                <w:noProof w:val="0"/>
              </w:rPr>
            </w:pPr>
            <w:r>
              <w:t>N/A</w:t>
            </w:r>
          </w:p>
        </w:tc>
        <w:tc>
          <w:tcPr>
            <w:tcW w:w="1008" w:type="dxa"/>
            <w:shd w:val="clear" w:color="auto" w:fill="FFFFFF"/>
            <w:vAlign w:val="bottom"/>
          </w:tcPr>
          <w:p w14:paraId="17B88D76" w14:textId="5AFC1314" w:rsidR="003022AB" w:rsidRPr="00A74216" w:rsidRDefault="003022AB" w:rsidP="00556EB6">
            <w:pPr>
              <w:pStyle w:val="TableText"/>
              <w:rPr>
                <w:noProof w:val="0"/>
              </w:rPr>
            </w:pPr>
            <w:r>
              <w:t>N/A</w:t>
            </w:r>
          </w:p>
        </w:tc>
        <w:tc>
          <w:tcPr>
            <w:tcW w:w="1008" w:type="dxa"/>
            <w:shd w:val="clear" w:color="auto" w:fill="FFFFFF"/>
            <w:vAlign w:val="bottom"/>
          </w:tcPr>
          <w:p w14:paraId="1E17AFF3" w14:textId="1374D80C" w:rsidR="003022AB" w:rsidRPr="00A74216" w:rsidRDefault="003022AB" w:rsidP="00556EB6">
            <w:pPr>
              <w:pStyle w:val="TableText"/>
              <w:rPr>
                <w:noProof w:val="0"/>
              </w:rPr>
            </w:pPr>
            <w:r>
              <w:t>N/A</w:t>
            </w:r>
          </w:p>
        </w:tc>
        <w:tc>
          <w:tcPr>
            <w:tcW w:w="1008" w:type="dxa"/>
            <w:shd w:val="clear" w:color="auto" w:fill="FFFFFF"/>
            <w:vAlign w:val="bottom"/>
          </w:tcPr>
          <w:p w14:paraId="0DC5CD14" w14:textId="04910434" w:rsidR="003022AB" w:rsidRPr="00A74216" w:rsidRDefault="003022AB" w:rsidP="00556EB6">
            <w:pPr>
              <w:pStyle w:val="TableText"/>
              <w:rPr>
                <w:noProof w:val="0"/>
              </w:rPr>
            </w:pPr>
            <w:r>
              <w:t>N/A</w:t>
            </w:r>
          </w:p>
        </w:tc>
        <w:tc>
          <w:tcPr>
            <w:tcW w:w="1008" w:type="dxa"/>
            <w:shd w:val="clear" w:color="auto" w:fill="FFFFFF"/>
            <w:vAlign w:val="bottom"/>
          </w:tcPr>
          <w:p w14:paraId="78593CE6" w14:textId="4A5AE913" w:rsidR="003022AB" w:rsidRPr="00A74216" w:rsidRDefault="003022AB" w:rsidP="00556EB6">
            <w:pPr>
              <w:pStyle w:val="TableText"/>
              <w:rPr>
                <w:noProof w:val="0"/>
              </w:rPr>
            </w:pPr>
            <w:r>
              <w:t>N/A</w:t>
            </w:r>
          </w:p>
        </w:tc>
        <w:tc>
          <w:tcPr>
            <w:tcW w:w="1008" w:type="dxa"/>
            <w:shd w:val="clear" w:color="auto" w:fill="FFFFFF"/>
            <w:vAlign w:val="bottom"/>
          </w:tcPr>
          <w:p w14:paraId="12822C15" w14:textId="1CAC61DC" w:rsidR="003022AB" w:rsidRPr="00A74216" w:rsidRDefault="003022AB" w:rsidP="00556EB6">
            <w:pPr>
              <w:pStyle w:val="TableText"/>
              <w:rPr>
                <w:noProof w:val="0"/>
              </w:rPr>
            </w:pPr>
            <w:r>
              <w:t>N/A</w:t>
            </w:r>
          </w:p>
        </w:tc>
        <w:tc>
          <w:tcPr>
            <w:tcW w:w="1008" w:type="dxa"/>
            <w:shd w:val="clear" w:color="auto" w:fill="FFFFFF"/>
            <w:vAlign w:val="bottom"/>
          </w:tcPr>
          <w:p w14:paraId="26E1E418" w14:textId="1C32F43D" w:rsidR="003022AB" w:rsidRPr="00A74216" w:rsidRDefault="003022AB" w:rsidP="00556EB6">
            <w:pPr>
              <w:pStyle w:val="TableText"/>
              <w:rPr>
                <w:noProof w:val="0"/>
              </w:rPr>
            </w:pPr>
            <w:r>
              <w:t>N/A</w:t>
            </w:r>
          </w:p>
        </w:tc>
        <w:tc>
          <w:tcPr>
            <w:tcW w:w="1008" w:type="dxa"/>
            <w:shd w:val="clear" w:color="auto" w:fill="FFFFFF"/>
            <w:vAlign w:val="bottom"/>
          </w:tcPr>
          <w:p w14:paraId="42F8249E" w14:textId="69D08E4A" w:rsidR="003022AB" w:rsidRPr="00A74216" w:rsidRDefault="003022AB" w:rsidP="00556EB6">
            <w:pPr>
              <w:pStyle w:val="TableText"/>
              <w:rPr>
                <w:noProof w:val="0"/>
              </w:rPr>
            </w:pPr>
            <w:r>
              <w:t>N/A</w:t>
            </w:r>
          </w:p>
        </w:tc>
        <w:tc>
          <w:tcPr>
            <w:tcW w:w="1008" w:type="dxa"/>
            <w:shd w:val="clear" w:color="auto" w:fill="FFFFFF"/>
            <w:vAlign w:val="bottom"/>
          </w:tcPr>
          <w:p w14:paraId="44A18835" w14:textId="00EFADB0" w:rsidR="003022AB" w:rsidRPr="00A74216" w:rsidRDefault="003022AB" w:rsidP="00556EB6">
            <w:pPr>
              <w:pStyle w:val="TableText"/>
              <w:rPr>
                <w:noProof w:val="0"/>
              </w:rPr>
            </w:pPr>
            <w:r>
              <w:t>N/A</w:t>
            </w:r>
          </w:p>
        </w:tc>
        <w:tc>
          <w:tcPr>
            <w:tcW w:w="1008" w:type="dxa"/>
            <w:shd w:val="clear" w:color="auto" w:fill="FFFFFF"/>
            <w:vAlign w:val="bottom"/>
          </w:tcPr>
          <w:p w14:paraId="03F325AF" w14:textId="05E6F5A2" w:rsidR="003022AB" w:rsidRPr="00A74216" w:rsidRDefault="003022AB" w:rsidP="00556EB6">
            <w:pPr>
              <w:pStyle w:val="TableText"/>
              <w:rPr>
                <w:noProof w:val="0"/>
              </w:rPr>
            </w:pPr>
            <w:r>
              <w:t>N/A</w:t>
            </w:r>
          </w:p>
        </w:tc>
        <w:tc>
          <w:tcPr>
            <w:tcW w:w="1008" w:type="dxa"/>
            <w:shd w:val="clear" w:color="auto" w:fill="FFFFFF"/>
            <w:vAlign w:val="bottom"/>
          </w:tcPr>
          <w:p w14:paraId="21F9688B" w14:textId="086A0047" w:rsidR="003022AB" w:rsidRPr="00A74216" w:rsidRDefault="003022AB" w:rsidP="00556EB6">
            <w:pPr>
              <w:pStyle w:val="TableText"/>
              <w:rPr>
                <w:noProof w:val="0"/>
                <w:color w:val="000000"/>
              </w:rPr>
            </w:pPr>
            <w:r>
              <w:t>N/A</w:t>
            </w:r>
          </w:p>
        </w:tc>
      </w:tr>
      <w:tr w:rsidR="003022AB" w:rsidRPr="00A74216" w14:paraId="4AC42726" w14:textId="77777777" w:rsidTr="00556EB6">
        <w:trPr>
          <w:trHeight w:val="288"/>
        </w:trPr>
        <w:tc>
          <w:tcPr>
            <w:tcW w:w="1440" w:type="dxa"/>
            <w:shd w:val="clear" w:color="auto" w:fill="FFFFFF"/>
            <w:noWrap/>
          </w:tcPr>
          <w:p w14:paraId="5843E6C6" w14:textId="53C2E267" w:rsidR="003022AB" w:rsidRPr="00A74216" w:rsidRDefault="003022AB" w:rsidP="003022AB">
            <w:pPr>
              <w:pStyle w:val="TableText"/>
              <w:rPr>
                <w:noProof w:val="0"/>
              </w:rPr>
            </w:pPr>
            <w:r>
              <w:t>2130</w:t>
            </w:r>
            <w:r w:rsidR="0006389B">
              <w:t>–</w:t>
            </w:r>
            <w:r>
              <w:t>2159</w:t>
            </w:r>
          </w:p>
        </w:tc>
        <w:tc>
          <w:tcPr>
            <w:tcW w:w="1008" w:type="dxa"/>
            <w:shd w:val="clear" w:color="auto" w:fill="FFFFFF"/>
            <w:vAlign w:val="bottom"/>
          </w:tcPr>
          <w:p w14:paraId="3FF91651" w14:textId="65995A26" w:rsidR="003022AB" w:rsidRPr="00A74216" w:rsidRDefault="003022AB" w:rsidP="00556EB6">
            <w:pPr>
              <w:pStyle w:val="TableText"/>
              <w:rPr>
                <w:noProof w:val="0"/>
              </w:rPr>
            </w:pPr>
            <w:r>
              <w:t>N/A</w:t>
            </w:r>
          </w:p>
        </w:tc>
        <w:tc>
          <w:tcPr>
            <w:tcW w:w="1008" w:type="dxa"/>
            <w:shd w:val="clear" w:color="auto" w:fill="FFFFFF"/>
            <w:vAlign w:val="bottom"/>
          </w:tcPr>
          <w:p w14:paraId="51D9F9D7" w14:textId="472440C6" w:rsidR="003022AB" w:rsidRPr="00A74216" w:rsidRDefault="003022AB" w:rsidP="00556EB6">
            <w:pPr>
              <w:pStyle w:val="TableText"/>
              <w:rPr>
                <w:noProof w:val="0"/>
              </w:rPr>
            </w:pPr>
            <w:r>
              <w:t>N/A</w:t>
            </w:r>
          </w:p>
        </w:tc>
        <w:tc>
          <w:tcPr>
            <w:tcW w:w="1008" w:type="dxa"/>
            <w:shd w:val="clear" w:color="auto" w:fill="FFFFFF"/>
            <w:vAlign w:val="bottom"/>
          </w:tcPr>
          <w:p w14:paraId="325293D5" w14:textId="54D5B73B" w:rsidR="003022AB" w:rsidRPr="00A74216" w:rsidRDefault="003022AB" w:rsidP="00556EB6">
            <w:pPr>
              <w:pStyle w:val="TableText"/>
              <w:rPr>
                <w:noProof w:val="0"/>
              </w:rPr>
            </w:pPr>
            <w:r>
              <w:t>N/A</w:t>
            </w:r>
          </w:p>
        </w:tc>
        <w:tc>
          <w:tcPr>
            <w:tcW w:w="1008" w:type="dxa"/>
            <w:shd w:val="clear" w:color="auto" w:fill="FFFFFF"/>
            <w:vAlign w:val="bottom"/>
          </w:tcPr>
          <w:p w14:paraId="24FE2D58" w14:textId="25E34154" w:rsidR="003022AB" w:rsidRPr="00A74216" w:rsidRDefault="003022AB" w:rsidP="00556EB6">
            <w:pPr>
              <w:pStyle w:val="TableText"/>
              <w:rPr>
                <w:noProof w:val="0"/>
              </w:rPr>
            </w:pPr>
            <w:r>
              <w:t>N/A</w:t>
            </w:r>
          </w:p>
        </w:tc>
        <w:tc>
          <w:tcPr>
            <w:tcW w:w="1008" w:type="dxa"/>
            <w:shd w:val="clear" w:color="auto" w:fill="FFFFFF"/>
            <w:vAlign w:val="bottom"/>
          </w:tcPr>
          <w:p w14:paraId="461E5013" w14:textId="1A4E06C3" w:rsidR="003022AB" w:rsidRPr="00A74216" w:rsidRDefault="003022AB" w:rsidP="00556EB6">
            <w:pPr>
              <w:pStyle w:val="TableText"/>
              <w:rPr>
                <w:noProof w:val="0"/>
              </w:rPr>
            </w:pPr>
            <w:r>
              <w:t>N/A</w:t>
            </w:r>
          </w:p>
        </w:tc>
        <w:tc>
          <w:tcPr>
            <w:tcW w:w="1008" w:type="dxa"/>
            <w:shd w:val="clear" w:color="auto" w:fill="FFFFFF"/>
            <w:vAlign w:val="bottom"/>
          </w:tcPr>
          <w:p w14:paraId="13F2D135" w14:textId="3E66391D" w:rsidR="003022AB" w:rsidRPr="00A74216" w:rsidRDefault="003022AB" w:rsidP="00556EB6">
            <w:pPr>
              <w:pStyle w:val="TableText"/>
              <w:rPr>
                <w:noProof w:val="0"/>
              </w:rPr>
            </w:pPr>
            <w:r>
              <w:t>N/A</w:t>
            </w:r>
          </w:p>
        </w:tc>
        <w:tc>
          <w:tcPr>
            <w:tcW w:w="1008" w:type="dxa"/>
            <w:shd w:val="clear" w:color="auto" w:fill="FFFFFF"/>
            <w:vAlign w:val="bottom"/>
          </w:tcPr>
          <w:p w14:paraId="65508BBC" w14:textId="72A9D1F1" w:rsidR="003022AB" w:rsidRPr="00A74216" w:rsidRDefault="003022AB" w:rsidP="00556EB6">
            <w:pPr>
              <w:pStyle w:val="TableText"/>
              <w:rPr>
                <w:noProof w:val="0"/>
              </w:rPr>
            </w:pPr>
            <w:r>
              <w:t>N/A</w:t>
            </w:r>
          </w:p>
        </w:tc>
        <w:tc>
          <w:tcPr>
            <w:tcW w:w="1008" w:type="dxa"/>
            <w:shd w:val="clear" w:color="auto" w:fill="FFFFFF"/>
            <w:vAlign w:val="bottom"/>
          </w:tcPr>
          <w:p w14:paraId="5E0D8EF3" w14:textId="77E80488" w:rsidR="003022AB" w:rsidRPr="00A74216" w:rsidRDefault="003022AB" w:rsidP="00556EB6">
            <w:pPr>
              <w:pStyle w:val="TableText"/>
              <w:rPr>
                <w:noProof w:val="0"/>
              </w:rPr>
            </w:pPr>
            <w:r>
              <w:t>N/A</w:t>
            </w:r>
          </w:p>
        </w:tc>
        <w:tc>
          <w:tcPr>
            <w:tcW w:w="1008" w:type="dxa"/>
            <w:shd w:val="clear" w:color="auto" w:fill="FFFFFF"/>
            <w:vAlign w:val="bottom"/>
          </w:tcPr>
          <w:p w14:paraId="4931F072" w14:textId="1B02CA86" w:rsidR="003022AB" w:rsidRPr="00A74216" w:rsidRDefault="003022AB" w:rsidP="00556EB6">
            <w:pPr>
              <w:pStyle w:val="TableText"/>
              <w:rPr>
                <w:noProof w:val="0"/>
              </w:rPr>
            </w:pPr>
            <w:r>
              <w:t>N/A</w:t>
            </w:r>
          </w:p>
        </w:tc>
        <w:tc>
          <w:tcPr>
            <w:tcW w:w="1008" w:type="dxa"/>
            <w:shd w:val="clear" w:color="auto" w:fill="FFFFFF"/>
            <w:vAlign w:val="bottom"/>
          </w:tcPr>
          <w:p w14:paraId="1BE21C09" w14:textId="5520268F" w:rsidR="003022AB" w:rsidRPr="00A74216" w:rsidRDefault="003022AB" w:rsidP="00556EB6">
            <w:pPr>
              <w:pStyle w:val="TableText"/>
              <w:rPr>
                <w:noProof w:val="0"/>
              </w:rPr>
            </w:pPr>
            <w:r>
              <w:t>N/A</w:t>
            </w:r>
          </w:p>
        </w:tc>
        <w:tc>
          <w:tcPr>
            <w:tcW w:w="1008" w:type="dxa"/>
            <w:shd w:val="clear" w:color="auto" w:fill="FFFFFF"/>
            <w:vAlign w:val="bottom"/>
          </w:tcPr>
          <w:p w14:paraId="4C5A37D9" w14:textId="4D741869" w:rsidR="003022AB" w:rsidRPr="00A74216" w:rsidRDefault="003022AB" w:rsidP="00556EB6">
            <w:pPr>
              <w:pStyle w:val="TableText"/>
              <w:rPr>
                <w:noProof w:val="0"/>
              </w:rPr>
            </w:pPr>
            <w:r>
              <w:t>N/A</w:t>
            </w:r>
          </w:p>
        </w:tc>
        <w:tc>
          <w:tcPr>
            <w:tcW w:w="1008" w:type="dxa"/>
            <w:shd w:val="clear" w:color="auto" w:fill="FFFFFF"/>
            <w:vAlign w:val="bottom"/>
          </w:tcPr>
          <w:p w14:paraId="3C1D4A9C" w14:textId="79D95386" w:rsidR="003022AB" w:rsidRPr="00A74216" w:rsidRDefault="003022AB" w:rsidP="00556EB6">
            <w:pPr>
              <w:pStyle w:val="TableText"/>
              <w:rPr>
                <w:noProof w:val="0"/>
                <w:color w:val="000000"/>
              </w:rPr>
            </w:pPr>
            <w:r>
              <w:t>N/A</w:t>
            </w:r>
          </w:p>
        </w:tc>
      </w:tr>
      <w:tr w:rsidR="003022AB" w:rsidRPr="00A74216" w14:paraId="7F06BB7E" w14:textId="77777777" w:rsidTr="00556EB6">
        <w:trPr>
          <w:trHeight w:val="288"/>
        </w:trPr>
        <w:tc>
          <w:tcPr>
            <w:tcW w:w="1440" w:type="dxa"/>
            <w:tcBorders>
              <w:bottom w:val="single" w:sz="12" w:space="0" w:color="auto"/>
            </w:tcBorders>
            <w:shd w:val="clear" w:color="auto" w:fill="FFFFFF"/>
            <w:noWrap/>
          </w:tcPr>
          <w:p w14:paraId="621ECCE5" w14:textId="087BB1B3" w:rsidR="003022AB" w:rsidRPr="00A74216" w:rsidRDefault="003022AB" w:rsidP="003022AB">
            <w:pPr>
              <w:pStyle w:val="TableText"/>
              <w:rPr>
                <w:noProof w:val="0"/>
              </w:rPr>
            </w:pPr>
            <w:r>
              <w:t>2115</w:t>
            </w:r>
            <w:r w:rsidR="0006389B">
              <w:t>–</w:t>
            </w:r>
            <w:r>
              <w:t>2129</w:t>
            </w:r>
          </w:p>
        </w:tc>
        <w:tc>
          <w:tcPr>
            <w:tcW w:w="1008" w:type="dxa"/>
            <w:tcBorders>
              <w:bottom w:val="single" w:sz="12" w:space="0" w:color="auto"/>
            </w:tcBorders>
            <w:shd w:val="clear" w:color="auto" w:fill="FFFFFF"/>
            <w:vAlign w:val="bottom"/>
          </w:tcPr>
          <w:p w14:paraId="52A76334" w14:textId="216644A7" w:rsidR="003022AB" w:rsidRPr="00A74216" w:rsidRDefault="003022AB" w:rsidP="00556EB6">
            <w:pPr>
              <w:pStyle w:val="TableText"/>
              <w:rPr>
                <w:noProof w:val="0"/>
              </w:rPr>
            </w:pPr>
            <w:r>
              <w:t>N/A</w:t>
            </w:r>
          </w:p>
        </w:tc>
        <w:tc>
          <w:tcPr>
            <w:tcW w:w="1008" w:type="dxa"/>
            <w:tcBorders>
              <w:bottom w:val="single" w:sz="12" w:space="0" w:color="auto"/>
            </w:tcBorders>
            <w:shd w:val="clear" w:color="auto" w:fill="FFFFFF"/>
            <w:vAlign w:val="bottom"/>
          </w:tcPr>
          <w:p w14:paraId="7A959EF3" w14:textId="6B646FA4" w:rsidR="003022AB" w:rsidRPr="00A74216" w:rsidRDefault="003022AB" w:rsidP="00556EB6">
            <w:pPr>
              <w:pStyle w:val="TableText"/>
              <w:rPr>
                <w:noProof w:val="0"/>
              </w:rPr>
            </w:pPr>
            <w:r>
              <w:t>N/A</w:t>
            </w:r>
          </w:p>
        </w:tc>
        <w:tc>
          <w:tcPr>
            <w:tcW w:w="1008" w:type="dxa"/>
            <w:tcBorders>
              <w:bottom w:val="single" w:sz="12" w:space="0" w:color="auto"/>
            </w:tcBorders>
            <w:shd w:val="clear" w:color="auto" w:fill="FFFFFF"/>
            <w:vAlign w:val="bottom"/>
          </w:tcPr>
          <w:p w14:paraId="58FFC10B" w14:textId="071BD088" w:rsidR="003022AB" w:rsidRPr="00A74216" w:rsidRDefault="003022AB" w:rsidP="00556EB6">
            <w:pPr>
              <w:pStyle w:val="TableText"/>
              <w:rPr>
                <w:noProof w:val="0"/>
              </w:rPr>
            </w:pPr>
            <w:r>
              <w:t>N/A</w:t>
            </w:r>
          </w:p>
        </w:tc>
        <w:tc>
          <w:tcPr>
            <w:tcW w:w="1008" w:type="dxa"/>
            <w:tcBorders>
              <w:bottom w:val="single" w:sz="12" w:space="0" w:color="auto"/>
            </w:tcBorders>
            <w:shd w:val="clear" w:color="auto" w:fill="FFFFFF"/>
            <w:vAlign w:val="bottom"/>
          </w:tcPr>
          <w:p w14:paraId="669DAB12" w14:textId="511B9EE3" w:rsidR="003022AB" w:rsidRPr="00A74216" w:rsidRDefault="003022AB" w:rsidP="00556EB6">
            <w:pPr>
              <w:pStyle w:val="TableText"/>
              <w:rPr>
                <w:noProof w:val="0"/>
              </w:rPr>
            </w:pPr>
            <w:r>
              <w:t>N/A</w:t>
            </w:r>
          </w:p>
        </w:tc>
        <w:tc>
          <w:tcPr>
            <w:tcW w:w="1008" w:type="dxa"/>
            <w:tcBorders>
              <w:bottom w:val="single" w:sz="12" w:space="0" w:color="auto"/>
            </w:tcBorders>
            <w:shd w:val="clear" w:color="auto" w:fill="FFFFFF"/>
            <w:vAlign w:val="bottom"/>
          </w:tcPr>
          <w:p w14:paraId="49B8B6D8" w14:textId="2BAB4E1F" w:rsidR="003022AB" w:rsidRPr="00A74216" w:rsidRDefault="003022AB" w:rsidP="00556EB6">
            <w:pPr>
              <w:pStyle w:val="TableText"/>
              <w:rPr>
                <w:noProof w:val="0"/>
              </w:rPr>
            </w:pPr>
            <w:r>
              <w:t>N/A</w:t>
            </w:r>
          </w:p>
        </w:tc>
        <w:tc>
          <w:tcPr>
            <w:tcW w:w="1008" w:type="dxa"/>
            <w:tcBorders>
              <w:bottom w:val="single" w:sz="12" w:space="0" w:color="auto"/>
            </w:tcBorders>
            <w:shd w:val="clear" w:color="auto" w:fill="FFFFFF"/>
            <w:vAlign w:val="bottom"/>
          </w:tcPr>
          <w:p w14:paraId="4E4B461F" w14:textId="65E0C510" w:rsidR="003022AB" w:rsidRPr="00A74216" w:rsidRDefault="003022AB" w:rsidP="00556EB6">
            <w:pPr>
              <w:pStyle w:val="TableText"/>
              <w:rPr>
                <w:noProof w:val="0"/>
              </w:rPr>
            </w:pPr>
            <w:r>
              <w:t>N/A</w:t>
            </w:r>
          </w:p>
        </w:tc>
        <w:tc>
          <w:tcPr>
            <w:tcW w:w="1008" w:type="dxa"/>
            <w:tcBorders>
              <w:bottom w:val="single" w:sz="12" w:space="0" w:color="auto"/>
            </w:tcBorders>
            <w:shd w:val="clear" w:color="auto" w:fill="FFFFFF"/>
            <w:vAlign w:val="bottom"/>
          </w:tcPr>
          <w:p w14:paraId="38CE024E" w14:textId="7AF4F3CA" w:rsidR="003022AB" w:rsidRPr="00A74216" w:rsidRDefault="003022AB" w:rsidP="00556EB6">
            <w:pPr>
              <w:pStyle w:val="TableText"/>
              <w:rPr>
                <w:noProof w:val="0"/>
              </w:rPr>
            </w:pPr>
            <w:r>
              <w:t>N/A</w:t>
            </w:r>
          </w:p>
        </w:tc>
        <w:tc>
          <w:tcPr>
            <w:tcW w:w="1008" w:type="dxa"/>
            <w:tcBorders>
              <w:bottom w:val="single" w:sz="12" w:space="0" w:color="auto"/>
            </w:tcBorders>
            <w:shd w:val="clear" w:color="auto" w:fill="FFFFFF"/>
            <w:vAlign w:val="bottom"/>
          </w:tcPr>
          <w:p w14:paraId="523B4B84" w14:textId="22398BB0" w:rsidR="003022AB" w:rsidRPr="00A74216" w:rsidRDefault="003022AB" w:rsidP="00556EB6">
            <w:pPr>
              <w:pStyle w:val="TableText"/>
              <w:rPr>
                <w:noProof w:val="0"/>
              </w:rPr>
            </w:pPr>
            <w:r>
              <w:t>N/A</w:t>
            </w:r>
          </w:p>
        </w:tc>
        <w:tc>
          <w:tcPr>
            <w:tcW w:w="1008" w:type="dxa"/>
            <w:tcBorders>
              <w:bottom w:val="single" w:sz="12" w:space="0" w:color="auto"/>
            </w:tcBorders>
            <w:shd w:val="clear" w:color="auto" w:fill="FFFFFF"/>
            <w:vAlign w:val="bottom"/>
          </w:tcPr>
          <w:p w14:paraId="47CCF758" w14:textId="14B0A9CB" w:rsidR="003022AB" w:rsidRPr="00A74216" w:rsidRDefault="003022AB" w:rsidP="00556EB6">
            <w:pPr>
              <w:pStyle w:val="TableText"/>
              <w:rPr>
                <w:noProof w:val="0"/>
              </w:rPr>
            </w:pPr>
            <w:r>
              <w:t>N/A</w:t>
            </w:r>
          </w:p>
        </w:tc>
        <w:tc>
          <w:tcPr>
            <w:tcW w:w="1008" w:type="dxa"/>
            <w:tcBorders>
              <w:bottom w:val="single" w:sz="12" w:space="0" w:color="auto"/>
            </w:tcBorders>
            <w:shd w:val="clear" w:color="auto" w:fill="FFFFFF"/>
            <w:vAlign w:val="bottom"/>
          </w:tcPr>
          <w:p w14:paraId="1D39D67E" w14:textId="586E95D4" w:rsidR="003022AB" w:rsidRPr="00A74216" w:rsidRDefault="003022AB" w:rsidP="00556EB6">
            <w:pPr>
              <w:pStyle w:val="TableText"/>
              <w:rPr>
                <w:noProof w:val="0"/>
              </w:rPr>
            </w:pPr>
            <w:r>
              <w:t>N/A</w:t>
            </w:r>
          </w:p>
        </w:tc>
        <w:tc>
          <w:tcPr>
            <w:tcW w:w="1008" w:type="dxa"/>
            <w:tcBorders>
              <w:bottom w:val="single" w:sz="12" w:space="0" w:color="auto"/>
            </w:tcBorders>
            <w:shd w:val="clear" w:color="auto" w:fill="FFFFFF"/>
            <w:vAlign w:val="bottom"/>
          </w:tcPr>
          <w:p w14:paraId="4EE66C59" w14:textId="2576D1FD" w:rsidR="003022AB" w:rsidRPr="00A74216" w:rsidRDefault="003022AB" w:rsidP="00556EB6">
            <w:pPr>
              <w:pStyle w:val="TableText"/>
              <w:rPr>
                <w:noProof w:val="0"/>
              </w:rPr>
            </w:pPr>
            <w:r>
              <w:t>N/A</w:t>
            </w:r>
          </w:p>
        </w:tc>
        <w:tc>
          <w:tcPr>
            <w:tcW w:w="1008" w:type="dxa"/>
            <w:tcBorders>
              <w:bottom w:val="single" w:sz="12" w:space="0" w:color="auto"/>
            </w:tcBorders>
            <w:shd w:val="clear" w:color="auto" w:fill="FFFFFF"/>
            <w:vAlign w:val="bottom"/>
          </w:tcPr>
          <w:p w14:paraId="78D78498" w14:textId="5A62A6EF" w:rsidR="003022AB" w:rsidRPr="00A74216" w:rsidRDefault="003022AB" w:rsidP="00556EB6">
            <w:pPr>
              <w:pStyle w:val="TableText"/>
              <w:rPr>
                <w:noProof w:val="0"/>
                <w:color w:val="000000"/>
              </w:rPr>
            </w:pPr>
            <w:r>
              <w:t>N/A</w:t>
            </w:r>
          </w:p>
        </w:tc>
      </w:tr>
    </w:tbl>
    <w:p w14:paraId="4053CFC7" w14:textId="37A7F556" w:rsidR="00B70C0D" w:rsidRPr="00A74216" w:rsidRDefault="00B70C0D" w:rsidP="00786942">
      <w:pPr>
        <w:pStyle w:val="Caption"/>
        <w:pageBreakBefore/>
      </w:pPr>
      <w:bookmarkStart w:id="64" w:name="_Ref34034940"/>
      <w:bookmarkStart w:id="65" w:name="_Toc520362683"/>
      <w:bookmarkStart w:id="66" w:name="_Toc40615130"/>
      <w:bookmarkStart w:id="67" w:name="_Toc102560678"/>
      <w:bookmarkStart w:id="68" w:name="_Toc182958721"/>
      <w:r w:rsidRPr="00A74216">
        <w:lastRenderedPageBreak/>
        <w:t>Table 10.A.</w:t>
      </w:r>
      <w:r>
        <w:fldChar w:fldCharType="begin"/>
      </w:r>
      <w:r>
        <w:instrText>SEQ Table_10.A. \* ARABIC</w:instrText>
      </w:r>
      <w:r>
        <w:fldChar w:fldCharType="separate"/>
      </w:r>
      <w:r w:rsidR="006E16ED">
        <w:rPr>
          <w:noProof/>
        </w:rPr>
        <w:t>5</w:t>
      </w:r>
      <w:r>
        <w:fldChar w:fldCharType="end"/>
      </w:r>
      <w:bookmarkEnd w:id="57"/>
      <w:bookmarkEnd w:id="64"/>
      <w:r w:rsidRPr="00A74216">
        <w:t xml:space="preserve">  SS Distributions</w:t>
      </w:r>
      <w:r w:rsidR="001917E0" w:rsidRPr="001917E0">
        <w:t xml:space="preserve"> </w:t>
      </w:r>
      <w:r w:rsidR="001917E0" w:rsidRPr="00A74216">
        <w:t>for Mathematics</w:t>
      </w:r>
      <w:r w:rsidRPr="00A74216">
        <w:t xml:space="preserve"> Across </w:t>
      </w:r>
      <w:r w:rsidR="00EF1942">
        <w:t>2023–24</w:t>
      </w:r>
      <w:r w:rsidR="00AA6C13">
        <w:t xml:space="preserve">, </w:t>
      </w:r>
      <w:r w:rsidR="00EF1942">
        <w:t>2022–23</w:t>
      </w:r>
      <w:r w:rsidRPr="00F52A32">
        <w:t xml:space="preserve">, </w:t>
      </w:r>
      <w:r w:rsidR="00AA6C13">
        <w:t xml:space="preserve">and </w:t>
      </w:r>
      <w:r w:rsidR="00EF1942">
        <w:t>2021–22</w:t>
      </w:r>
      <w:r w:rsidR="001917E0">
        <w:t>—</w:t>
      </w:r>
      <w:r w:rsidR="00DA1AEF">
        <w:t>‍</w:t>
      </w:r>
      <w:r w:rsidRPr="00A74216">
        <w:t>Grades Three Through Five, Cross-Sectional Comparison</w:t>
      </w:r>
      <w:bookmarkEnd w:id="58"/>
      <w:bookmarkEnd w:id="65"/>
      <w:bookmarkEnd w:id="66"/>
      <w:bookmarkEnd w:id="67"/>
      <w:bookmarkEnd w:id="68"/>
    </w:p>
    <w:tbl>
      <w:tblPr>
        <w:tblStyle w:val="TRs"/>
        <w:tblW w:w="0" w:type="auto"/>
        <w:tblLayout w:type="fixed"/>
        <w:tblLook w:val="0020" w:firstRow="1" w:lastRow="0" w:firstColumn="0" w:lastColumn="0" w:noHBand="0" w:noVBand="0"/>
      </w:tblPr>
      <w:tblGrid>
        <w:gridCol w:w="1440"/>
        <w:gridCol w:w="1008"/>
        <w:gridCol w:w="1008"/>
        <w:gridCol w:w="1008"/>
        <w:gridCol w:w="1008"/>
        <w:gridCol w:w="1008"/>
        <w:gridCol w:w="1008"/>
        <w:gridCol w:w="1008"/>
        <w:gridCol w:w="1008"/>
        <w:gridCol w:w="1008"/>
      </w:tblGrid>
      <w:tr w:rsidR="00B70C0D" w:rsidRPr="00D923CB" w14:paraId="0708A745" w14:textId="77777777" w:rsidTr="007A1EAC">
        <w:trPr>
          <w:cnfStyle w:val="100000000000" w:firstRow="1" w:lastRow="0" w:firstColumn="0" w:lastColumn="0" w:oddVBand="0" w:evenVBand="0" w:oddHBand="0" w:evenHBand="0" w:firstRowFirstColumn="0" w:firstRowLastColumn="0" w:lastRowFirstColumn="0" w:lastRowLastColumn="0"/>
          <w:trHeight w:val="2160"/>
        </w:trPr>
        <w:tc>
          <w:tcPr>
            <w:tcW w:w="1440" w:type="dxa"/>
            <w:noWrap/>
            <w:textDirection w:val="btLr"/>
            <w:vAlign w:val="center"/>
          </w:tcPr>
          <w:p w14:paraId="6A56DAA2" w14:textId="77777777" w:rsidR="00B70C0D" w:rsidRPr="00D923CB" w:rsidRDefault="00B70C0D" w:rsidP="007A1EAC">
            <w:pPr>
              <w:pStyle w:val="TableHead"/>
              <w:ind w:left="72"/>
              <w:jc w:val="left"/>
              <w:rPr>
                <w:b/>
                <w:bCs w:val="0"/>
                <w:noProof w:val="0"/>
              </w:rPr>
            </w:pPr>
            <w:r w:rsidRPr="00D923CB">
              <w:rPr>
                <w:b/>
                <w:bCs w:val="0"/>
                <w:noProof w:val="0"/>
              </w:rPr>
              <w:t>SS Distributions</w:t>
            </w:r>
          </w:p>
        </w:tc>
        <w:tc>
          <w:tcPr>
            <w:tcW w:w="1008" w:type="dxa"/>
            <w:textDirection w:val="btLr"/>
            <w:vAlign w:val="center"/>
          </w:tcPr>
          <w:p w14:paraId="210E74C9" w14:textId="6C2EC10F" w:rsidR="00B70C0D" w:rsidRPr="00D923CB" w:rsidRDefault="00B70C0D" w:rsidP="007A1EAC">
            <w:pPr>
              <w:pStyle w:val="TableHead"/>
              <w:ind w:left="72"/>
              <w:jc w:val="left"/>
              <w:rPr>
                <w:b/>
                <w:bCs w:val="0"/>
                <w:noProof w:val="0"/>
              </w:rPr>
            </w:pPr>
            <w:r w:rsidRPr="00D923CB">
              <w:rPr>
                <w:b/>
                <w:bCs w:val="0"/>
                <w:noProof w:val="0"/>
              </w:rPr>
              <w:t xml:space="preserve">Grade 3 </w:t>
            </w:r>
            <w:r w:rsidR="00EF1942">
              <w:rPr>
                <w:b/>
                <w:bCs w:val="0"/>
                <w:noProof w:val="0"/>
              </w:rPr>
              <w:t>2023–24</w:t>
            </w:r>
          </w:p>
        </w:tc>
        <w:tc>
          <w:tcPr>
            <w:tcW w:w="1008" w:type="dxa"/>
            <w:textDirection w:val="btLr"/>
            <w:vAlign w:val="center"/>
          </w:tcPr>
          <w:p w14:paraId="42A30721" w14:textId="40F602A7" w:rsidR="00B70C0D" w:rsidRPr="00D923CB" w:rsidRDefault="00B70C0D" w:rsidP="007A1EAC">
            <w:pPr>
              <w:pStyle w:val="TableHead"/>
              <w:ind w:left="72"/>
              <w:jc w:val="left"/>
              <w:rPr>
                <w:b/>
                <w:bCs w:val="0"/>
                <w:noProof w:val="0"/>
              </w:rPr>
            </w:pPr>
            <w:r w:rsidRPr="00D923CB">
              <w:rPr>
                <w:b/>
                <w:bCs w:val="0"/>
                <w:noProof w:val="0"/>
              </w:rPr>
              <w:t xml:space="preserve">Grade 3 </w:t>
            </w:r>
            <w:r w:rsidR="00EF1942">
              <w:rPr>
                <w:b/>
                <w:bCs w:val="0"/>
                <w:noProof w:val="0"/>
              </w:rPr>
              <w:t>2022–23</w:t>
            </w:r>
          </w:p>
        </w:tc>
        <w:tc>
          <w:tcPr>
            <w:tcW w:w="1008" w:type="dxa"/>
            <w:textDirection w:val="btLr"/>
            <w:vAlign w:val="center"/>
          </w:tcPr>
          <w:p w14:paraId="03555B1A" w14:textId="4401343F" w:rsidR="00B70C0D" w:rsidRPr="00D923CB" w:rsidRDefault="00B70C0D" w:rsidP="007A1EAC">
            <w:pPr>
              <w:pStyle w:val="TableHead"/>
              <w:ind w:left="72"/>
              <w:jc w:val="left"/>
              <w:rPr>
                <w:b/>
                <w:bCs w:val="0"/>
                <w:noProof w:val="0"/>
              </w:rPr>
            </w:pPr>
            <w:r w:rsidRPr="00D923CB">
              <w:rPr>
                <w:b/>
                <w:bCs w:val="0"/>
                <w:noProof w:val="0"/>
              </w:rPr>
              <w:t xml:space="preserve">Grade 3 </w:t>
            </w:r>
            <w:r w:rsidR="00EF1942">
              <w:rPr>
                <w:b/>
                <w:bCs w:val="0"/>
                <w:noProof w:val="0"/>
              </w:rPr>
              <w:t>2021–22</w:t>
            </w:r>
          </w:p>
        </w:tc>
        <w:tc>
          <w:tcPr>
            <w:tcW w:w="1008" w:type="dxa"/>
            <w:textDirection w:val="btLr"/>
            <w:vAlign w:val="center"/>
          </w:tcPr>
          <w:p w14:paraId="7C94AD50" w14:textId="274D83A4" w:rsidR="00B70C0D" w:rsidRPr="00D923CB" w:rsidRDefault="00B70C0D" w:rsidP="007A1EAC">
            <w:pPr>
              <w:pStyle w:val="TableHead"/>
              <w:ind w:left="72"/>
              <w:jc w:val="left"/>
              <w:rPr>
                <w:b/>
                <w:bCs w:val="0"/>
                <w:noProof w:val="0"/>
              </w:rPr>
            </w:pPr>
            <w:r w:rsidRPr="00D923CB">
              <w:rPr>
                <w:b/>
                <w:bCs w:val="0"/>
                <w:noProof w:val="0"/>
              </w:rPr>
              <w:t xml:space="preserve">Grade 4 </w:t>
            </w:r>
            <w:r w:rsidR="00EF1942">
              <w:rPr>
                <w:b/>
                <w:bCs w:val="0"/>
                <w:noProof w:val="0"/>
              </w:rPr>
              <w:t>2023–24</w:t>
            </w:r>
          </w:p>
        </w:tc>
        <w:tc>
          <w:tcPr>
            <w:tcW w:w="1008" w:type="dxa"/>
            <w:textDirection w:val="btLr"/>
            <w:vAlign w:val="center"/>
          </w:tcPr>
          <w:p w14:paraId="6EC9D118" w14:textId="349C2C38" w:rsidR="00B70C0D" w:rsidRPr="00D923CB" w:rsidRDefault="00B70C0D" w:rsidP="007A1EAC">
            <w:pPr>
              <w:pStyle w:val="TableHead"/>
              <w:ind w:left="72"/>
              <w:jc w:val="left"/>
              <w:rPr>
                <w:b/>
                <w:bCs w:val="0"/>
                <w:noProof w:val="0"/>
              </w:rPr>
            </w:pPr>
            <w:r w:rsidRPr="00D923CB">
              <w:rPr>
                <w:b/>
                <w:bCs w:val="0"/>
                <w:noProof w:val="0"/>
              </w:rPr>
              <w:t xml:space="preserve">Grade 4 </w:t>
            </w:r>
            <w:r w:rsidR="00EF1942">
              <w:rPr>
                <w:b/>
                <w:bCs w:val="0"/>
                <w:noProof w:val="0"/>
              </w:rPr>
              <w:t>2022–23</w:t>
            </w:r>
          </w:p>
        </w:tc>
        <w:tc>
          <w:tcPr>
            <w:tcW w:w="1008" w:type="dxa"/>
            <w:textDirection w:val="btLr"/>
            <w:vAlign w:val="center"/>
          </w:tcPr>
          <w:p w14:paraId="4F678060" w14:textId="58454834" w:rsidR="00B70C0D" w:rsidRPr="00D923CB" w:rsidRDefault="00B70C0D" w:rsidP="007A1EAC">
            <w:pPr>
              <w:pStyle w:val="TableHead"/>
              <w:ind w:left="72"/>
              <w:jc w:val="left"/>
              <w:rPr>
                <w:b/>
                <w:bCs w:val="0"/>
                <w:noProof w:val="0"/>
              </w:rPr>
            </w:pPr>
            <w:r w:rsidRPr="00D923CB">
              <w:rPr>
                <w:b/>
                <w:bCs w:val="0"/>
                <w:noProof w:val="0"/>
              </w:rPr>
              <w:t xml:space="preserve">Grade 4 </w:t>
            </w:r>
            <w:r w:rsidR="00EF1942">
              <w:rPr>
                <w:b/>
                <w:bCs w:val="0"/>
                <w:noProof w:val="0"/>
              </w:rPr>
              <w:t>2021–22</w:t>
            </w:r>
          </w:p>
        </w:tc>
        <w:tc>
          <w:tcPr>
            <w:tcW w:w="1008" w:type="dxa"/>
            <w:textDirection w:val="btLr"/>
            <w:vAlign w:val="center"/>
          </w:tcPr>
          <w:p w14:paraId="50B4CA0D" w14:textId="55BBCDF8" w:rsidR="00B70C0D" w:rsidRPr="00D923CB" w:rsidRDefault="00B70C0D" w:rsidP="007A1EAC">
            <w:pPr>
              <w:pStyle w:val="TableHead"/>
              <w:ind w:left="72"/>
              <w:jc w:val="left"/>
              <w:rPr>
                <w:b/>
                <w:bCs w:val="0"/>
                <w:noProof w:val="0"/>
              </w:rPr>
            </w:pPr>
            <w:r w:rsidRPr="00D923CB">
              <w:rPr>
                <w:b/>
                <w:bCs w:val="0"/>
                <w:noProof w:val="0"/>
              </w:rPr>
              <w:t xml:space="preserve">Grade 5 </w:t>
            </w:r>
            <w:r w:rsidR="00EF1942">
              <w:rPr>
                <w:b/>
                <w:bCs w:val="0"/>
                <w:noProof w:val="0"/>
              </w:rPr>
              <w:t>2023–24</w:t>
            </w:r>
          </w:p>
        </w:tc>
        <w:tc>
          <w:tcPr>
            <w:tcW w:w="1008" w:type="dxa"/>
            <w:textDirection w:val="btLr"/>
            <w:vAlign w:val="center"/>
          </w:tcPr>
          <w:p w14:paraId="42B83322" w14:textId="08678B42" w:rsidR="00B70C0D" w:rsidRPr="00D923CB" w:rsidRDefault="00B70C0D" w:rsidP="007A1EAC">
            <w:pPr>
              <w:pStyle w:val="TableHead"/>
              <w:ind w:left="72"/>
              <w:jc w:val="left"/>
              <w:rPr>
                <w:b/>
                <w:bCs w:val="0"/>
                <w:noProof w:val="0"/>
              </w:rPr>
            </w:pPr>
            <w:r w:rsidRPr="00D923CB">
              <w:rPr>
                <w:b/>
                <w:bCs w:val="0"/>
                <w:noProof w:val="0"/>
              </w:rPr>
              <w:t xml:space="preserve">Grade 5 </w:t>
            </w:r>
            <w:r w:rsidR="00EF1942">
              <w:rPr>
                <w:b/>
                <w:bCs w:val="0"/>
                <w:noProof w:val="0"/>
              </w:rPr>
              <w:t>2022–23</w:t>
            </w:r>
          </w:p>
        </w:tc>
        <w:tc>
          <w:tcPr>
            <w:tcW w:w="1008" w:type="dxa"/>
            <w:textDirection w:val="btLr"/>
            <w:vAlign w:val="center"/>
          </w:tcPr>
          <w:p w14:paraId="2F8E7419" w14:textId="2FC465A4" w:rsidR="00B70C0D" w:rsidRPr="00D923CB" w:rsidRDefault="00B70C0D" w:rsidP="007A1EAC">
            <w:pPr>
              <w:pStyle w:val="TableHead"/>
              <w:ind w:left="72"/>
              <w:jc w:val="left"/>
              <w:rPr>
                <w:b/>
                <w:bCs w:val="0"/>
                <w:noProof w:val="0"/>
              </w:rPr>
            </w:pPr>
            <w:r w:rsidRPr="00D923CB">
              <w:rPr>
                <w:b/>
                <w:bCs w:val="0"/>
                <w:noProof w:val="0"/>
              </w:rPr>
              <w:t xml:space="preserve">Grade 5 </w:t>
            </w:r>
            <w:r w:rsidR="00EF1942">
              <w:rPr>
                <w:b/>
                <w:bCs w:val="0"/>
                <w:noProof w:val="0"/>
              </w:rPr>
              <w:t>2021–22</w:t>
            </w:r>
          </w:p>
        </w:tc>
      </w:tr>
      <w:tr w:rsidR="009306C7" w:rsidRPr="00A74216" w14:paraId="143D5757" w14:textId="77777777" w:rsidTr="007A1EAC">
        <w:tc>
          <w:tcPr>
            <w:tcW w:w="1440" w:type="dxa"/>
            <w:shd w:val="clear" w:color="auto" w:fill="FFFFFF"/>
            <w:noWrap/>
          </w:tcPr>
          <w:p w14:paraId="002E40ED" w14:textId="6D27C153" w:rsidR="009306C7" w:rsidRPr="00A74216" w:rsidRDefault="009306C7" w:rsidP="009306C7">
            <w:pPr>
              <w:pStyle w:val="TableText"/>
              <w:rPr>
                <w:noProof w:val="0"/>
              </w:rPr>
            </w:pPr>
            <w:r>
              <w:t>2880</w:t>
            </w:r>
            <w:r w:rsidR="0006389B">
              <w:t>–</w:t>
            </w:r>
            <w:r>
              <w:t>2900</w:t>
            </w:r>
          </w:p>
        </w:tc>
        <w:tc>
          <w:tcPr>
            <w:tcW w:w="1008" w:type="dxa"/>
            <w:shd w:val="clear" w:color="auto" w:fill="FFFFFF"/>
            <w:vAlign w:val="bottom"/>
          </w:tcPr>
          <w:p w14:paraId="097D734E" w14:textId="67D96C78" w:rsidR="009306C7" w:rsidRPr="00A74216" w:rsidRDefault="009306C7" w:rsidP="007A1EAC">
            <w:pPr>
              <w:pStyle w:val="TableText"/>
              <w:rPr>
                <w:noProof w:val="0"/>
              </w:rPr>
            </w:pPr>
            <w:r>
              <w:t>N/A</w:t>
            </w:r>
          </w:p>
        </w:tc>
        <w:tc>
          <w:tcPr>
            <w:tcW w:w="1008" w:type="dxa"/>
            <w:shd w:val="clear" w:color="auto" w:fill="FFFFFF"/>
            <w:vAlign w:val="bottom"/>
          </w:tcPr>
          <w:p w14:paraId="2CBD3B73" w14:textId="1B2334CD" w:rsidR="009306C7" w:rsidRPr="00A74216" w:rsidRDefault="009306C7" w:rsidP="007A1EAC">
            <w:pPr>
              <w:pStyle w:val="TableText"/>
              <w:rPr>
                <w:noProof w:val="0"/>
              </w:rPr>
            </w:pPr>
            <w:r>
              <w:t>N/A</w:t>
            </w:r>
          </w:p>
        </w:tc>
        <w:tc>
          <w:tcPr>
            <w:tcW w:w="1008" w:type="dxa"/>
            <w:shd w:val="clear" w:color="auto" w:fill="FFFFFF"/>
            <w:vAlign w:val="bottom"/>
          </w:tcPr>
          <w:p w14:paraId="729E70E6" w14:textId="30AD63F5" w:rsidR="009306C7" w:rsidRPr="00A74216" w:rsidRDefault="009306C7" w:rsidP="007A1EAC">
            <w:pPr>
              <w:pStyle w:val="TableText"/>
              <w:rPr>
                <w:noProof w:val="0"/>
              </w:rPr>
            </w:pPr>
            <w:r>
              <w:t>N/A</w:t>
            </w:r>
          </w:p>
        </w:tc>
        <w:tc>
          <w:tcPr>
            <w:tcW w:w="1008" w:type="dxa"/>
            <w:shd w:val="clear" w:color="auto" w:fill="FFFFFF"/>
            <w:vAlign w:val="bottom"/>
          </w:tcPr>
          <w:p w14:paraId="435E191C" w14:textId="06E06C6C" w:rsidR="009306C7" w:rsidRPr="00A74216" w:rsidRDefault="009306C7" w:rsidP="007A1EAC">
            <w:pPr>
              <w:pStyle w:val="TableText"/>
              <w:rPr>
                <w:noProof w:val="0"/>
              </w:rPr>
            </w:pPr>
            <w:r>
              <w:t>N/A</w:t>
            </w:r>
          </w:p>
        </w:tc>
        <w:tc>
          <w:tcPr>
            <w:tcW w:w="1008" w:type="dxa"/>
            <w:shd w:val="clear" w:color="auto" w:fill="FFFFFF"/>
            <w:vAlign w:val="bottom"/>
          </w:tcPr>
          <w:p w14:paraId="0BF61879" w14:textId="6AAC2A79" w:rsidR="009306C7" w:rsidRPr="00A74216" w:rsidRDefault="009306C7" w:rsidP="007A1EAC">
            <w:pPr>
              <w:pStyle w:val="TableText"/>
              <w:rPr>
                <w:noProof w:val="0"/>
              </w:rPr>
            </w:pPr>
            <w:r>
              <w:t>N/A</w:t>
            </w:r>
          </w:p>
        </w:tc>
        <w:tc>
          <w:tcPr>
            <w:tcW w:w="1008" w:type="dxa"/>
            <w:shd w:val="clear" w:color="auto" w:fill="FFFFFF"/>
            <w:vAlign w:val="bottom"/>
          </w:tcPr>
          <w:p w14:paraId="7B159080" w14:textId="69E6497C" w:rsidR="009306C7" w:rsidRPr="00A74216" w:rsidRDefault="009306C7" w:rsidP="007A1EAC">
            <w:pPr>
              <w:pStyle w:val="TableText"/>
              <w:rPr>
                <w:noProof w:val="0"/>
              </w:rPr>
            </w:pPr>
            <w:r>
              <w:t>N/A</w:t>
            </w:r>
          </w:p>
        </w:tc>
        <w:tc>
          <w:tcPr>
            <w:tcW w:w="1008" w:type="dxa"/>
            <w:shd w:val="clear" w:color="auto" w:fill="FFFFFF"/>
            <w:vAlign w:val="bottom"/>
          </w:tcPr>
          <w:p w14:paraId="055587B3" w14:textId="429DF89B" w:rsidR="009306C7" w:rsidRPr="00A74216" w:rsidRDefault="009306C7" w:rsidP="007A1EAC">
            <w:pPr>
              <w:pStyle w:val="TableText"/>
              <w:rPr>
                <w:noProof w:val="0"/>
              </w:rPr>
            </w:pPr>
            <w:r>
              <w:t>N/A</w:t>
            </w:r>
          </w:p>
        </w:tc>
        <w:tc>
          <w:tcPr>
            <w:tcW w:w="1008" w:type="dxa"/>
            <w:shd w:val="clear" w:color="auto" w:fill="FFFFFF"/>
            <w:vAlign w:val="bottom"/>
          </w:tcPr>
          <w:p w14:paraId="3D43819E" w14:textId="415734FD" w:rsidR="009306C7" w:rsidRPr="00A74216" w:rsidRDefault="009306C7" w:rsidP="007A1EAC">
            <w:pPr>
              <w:pStyle w:val="TableText"/>
              <w:rPr>
                <w:noProof w:val="0"/>
              </w:rPr>
            </w:pPr>
            <w:r>
              <w:t>N/A</w:t>
            </w:r>
          </w:p>
        </w:tc>
        <w:tc>
          <w:tcPr>
            <w:tcW w:w="1008" w:type="dxa"/>
            <w:shd w:val="clear" w:color="auto" w:fill="FFFFFF"/>
            <w:vAlign w:val="bottom"/>
          </w:tcPr>
          <w:p w14:paraId="61D06EF3" w14:textId="4998B037" w:rsidR="009306C7" w:rsidRPr="00A74216" w:rsidRDefault="009306C7" w:rsidP="007A1EAC">
            <w:pPr>
              <w:pStyle w:val="TableText"/>
              <w:rPr>
                <w:noProof w:val="0"/>
                <w:color w:val="000000"/>
              </w:rPr>
            </w:pPr>
            <w:r>
              <w:t>N/A</w:t>
            </w:r>
          </w:p>
        </w:tc>
      </w:tr>
      <w:tr w:rsidR="009306C7" w:rsidRPr="00A74216" w14:paraId="35DA37CC" w14:textId="77777777" w:rsidTr="007A1EAC">
        <w:tc>
          <w:tcPr>
            <w:tcW w:w="1440" w:type="dxa"/>
            <w:shd w:val="clear" w:color="auto" w:fill="FFFFFF"/>
            <w:noWrap/>
          </w:tcPr>
          <w:p w14:paraId="104C7023" w14:textId="12302610" w:rsidR="009306C7" w:rsidRPr="00A74216" w:rsidRDefault="009306C7" w:rsidP="009306C7">
            <w:pPr>
              <w:pStyle w:val="TableText"/>
              <w:rPr>
                <w:noProof w:val="0"/>
              </w:rPr>
            </w:pPr>
            <w:r>
              <w:t>2850</w:t>
            </w:r>
            <w:r w:rsidR="0006389B">
              <w:t>–</w:t>
            </w:r>
            <w:r>
              <w:t>2879</w:t>
            </w:r>
          </w:p>
        </w:tc>
        <w:tc>
          <w:tcPr>
            <w:tcW w:w="1008" w:type="dxa"/>
            <w:shd w:val="clear" w:color="auto" w:fill="FFFFFF"/>
            <w:vAlign w:val="bottom"/>
          </w:tcPr>
          <w:p w14:paraId="5F76A5C9" w14:textId="01AD13D0" w:rsidR="009306C7" w:rsidRPr="00A74216" w:rsidRDefault="009306C7" w:rsidP="007A1EAC">
            <w:pPr>
              <w:pStyle w:val="TableText"/>
              <w:rPr>
                <w:noProof w:val="0"/>
              </w:rPr>
            </w:pPr>
            <w:r>
              <w:t>N/A</w:t>
            </w:r>
          </w:p>
        </w:tc>
        <w:tc>
          <w:tcPr>
            <w:tcW w:w="1008" w:type="dxa"/>
            <w:shd w:val="clear" w:color="auto" w:fill="FFFFFF"/>
            <w:vAlign w:val="bottom"/>
          </w:tcPr>
          <w:p w14:paraId="65C2FD43" w14:textId="67DDC044" w:rsidR="009306C7" w:rsidRPr="00A74216" w:rsidRDefault="009306C7" w:rsidP="007A1EAC">
            <w:pPr>
              <w:pStyle w:val="TableText"/>
              <w:rPr>
                <w:noProof w:val="0"/>
              </w:rPr>
            </w:pPr>
            <w:r>
              <w:t>N/A</w:t>
            </w:r>
          </w:p>
        </w:tc>
        <w:tc>
          <w:tcPr>
            <w:tcW w:w="1008" w:type="dxa"/>
            <w:shd w:val="clear" w:color="auto" w:fill="FFFFFF"/>
            <w:vAlign w:val="bottom"/>
          </w:tcPr>
          <w:p w14:paraId="047AED1A" w14:textId="4125E944" w:rsidR="009306C7" w:rsidRPr="00A74216" w:rsidRDefault="009306C7" w:rsidP="007A1EAC">
            <w:pPr>
              <w:pStyle w:val="TableText"/>
              <w:rPr>
                <w:noProof w:val="0"/>
              </w:rPr>
            </w:pPr>
            <w:r>
              <w:t>N/A</w:t>
            </w:r>
          </w:p>
        </w:tc>
        <w:tc>
          <w:tcPr>
            <w:tcW w:w="1008" w:type="dxa"/>
            <w:shd w:val="clear" w:color="auto" w:fill="FFFFFF"/>
            <w:vAlign w:val="bottom"/>
          </w:tcPr>
          <w:p w14:paraId="7AE6B849" w14:textId="6672AA25" w:rsidR="009306C7" w:rsidRPr="00A74216" w:rsidRDefault="009306C7" w:rsidP="007A1EAC">
            <w:pPr>
              <w:pStyle w:val="TableText"/>
              <w:rPr>
                <w:noProof w:val="0"/>
              </w:rPr>
            </w:pPr>
            <w:r>
              <w:t>N/A</w:t>
            </w:r>
          </w:p>
        </w:tc>
        <w:tc>
          <w:tcPr>
            <w:tcW w:w="1008" w:type="dxa"/>
            <w:shd w:val="clear" w:color="auto" w:fill="FFFFFF"/>
            <w:vAlign w:val="bottom"/>
          </w:tcPr>
          <w:p w14:paraId="0038D16B" w14:textId="57F6427A" w:rsidR="009306C7" w:rsidRPr="00A74216" w:rsidRDefault="009306C7" w:rsidP="007A1EAC">
            <w:pPr>
              <w:pStyle w:val="TableText"/>
              <w:rPr>
                <w:noProof w:val="0"/>
              </w:rPr>
            </w:pPr>
            <w:r>
              <w:t>N/A</w:t>
            </w:r>
          </w:p>
        </w:tc>
        <w:tc>
          <w:tcPr>
            <w:tcW w:w="1008" w:type="dxa"/>
            <w:shd w:val="clear" w:color="auto" w:fill="FFFFFF"/>
            <w:vAlign w:val="bottom"/>
          </w:tcPr>
          <w:p w14:paraId="1EC6A3F4" w14:textId="1D6137E3" w:rsidR="009306C7" w:rsidRPr="00A74216" w:rsidRDefault="009306C7" w:rsidP="007A1EAC">
            <w:pPr>
              <w:pStyle w:val="TableText"/>
              <w:rPr>
                <w:noProof w:val="0"/>
              </w:rPr>
            </w:pPr>
            <w:r>
              <w:t>N/A</w:t>
            </w:r>
          </w:p>
        </w:tc>
        <w:tc>
          <w:tcPr>
            <w:tcW w:w="1008" w:type="dxa"/>
            <w:shd w:val="clear" w:color="auto" w:fill="FFFFFF"/>
            <w:vAlign w:val="bottom"/>
          </w:tcPr>
          <w:p w14:paraId="458C9651" w14:textId="35A9B2B7" w:rsidR="009306C7" w:rsidRPr="00A74216" w:rsidRDefault="009306C7" w:rsidP="007A1EAC">
            <w:pPr>
              <w:pStyle w:val="TableText"/>
              <w:rPr>
                <w:noProof w:val="0"/>
              </w:rPr>
            </w:pPr>
            <w:r>
              <w:t>N/A</w:t>
            </w:r>
          </w:p>
        </w:tc>
        <w:tc>
          <w:tcPr>
            <w:tcW w:w="1008" w:type="dxa"/>
            <w:shd w:val="clear" w:color="auto" w:fill="FFFFFF"/>
            <w:vAlign w:val="bottom"/>
          </w:tcPr>
          <w:p w14:paraId="3D6F7F03" w14:textId="4A39F99C" w:rsidR="009306C7" w:rsidRPr="00A74216" w:rsidRDefault="009306C7" w:rsidP="007A1EAC">
            <w:pPr>
              <w:pStyle w:val="TableText"/>
              <w:rPr>
                <w:noProof w:val="0"/>
              </w:rPr>
            </w:pPr>
            <w:r>
              <w:t>N/A</w:t>
            </w:r>
          </w:p>
        </w:tc>
        <w:tc>
          <w:tcPr>
            <w:tcW w:w="1008" w:type="dxa"/>
            <w:shd w:val="clear" w:color="auto" w:fill="FFFFFF"/>
            <w:vAlign w:val="bottom"/>
          </w:tcPr>
          <w:p w14:paraId="79686AE8" w14:textId="2D29BB6D" w:rsidR="009306C7" w:rsidRPr="00A74216" w:rsidRDefault="009306C7" w:rsidP="007A1EAC">
            <w:pPr>
              <w:pStyle w:val="TableText"/>
              <w:rPr>
                <w:noProof w:val="0"/>
                <w:color w:val="000000"/>
              </w:rPr>
            </w:pPr>
            <w:r>
              <w:t>N/A</w:t>
            </w:r>
          </w:p>
        </w:tc>
      </w:tr>
      <w:tr w:rsidR="009306C7" w:rsidRPr="00A74216" w14:paraId="473E7D1E" w14:textId="77777777" w:rsidTr="007A1EAC">
        <w:tc>
          <w:tcPr>
            <w:tcW w:w="1440" w:type="dxa"/>
            <w:shd w:val="clear" w:color="auto" w:fill="FFFFFF"/>
            <w:noWrap/>
          </w:tcPr>
          <w:p w14:paraId="0F9B6E25" w14:textId="54981FB8" w:rsidR="009306C7" w:rsidRPr="00A74216" w:rsidRDefault="009306C7" w:rsidP="009306C7">
            <w:pPr>
              <w:pStyle w:val="TableText"/>
              <w:rPr>
                <w:noProof w:val="0"/>
              </w:rPr>
            </w:pPr>
            <w:r>
              <w:t>2820</w:t>
            </w:r>
            <w:r w:rsidR="0006389B">
              <w:t>–</w:t>
            </w:r>
            <w:r>
              <w:t>2849</w:t>
            </w:r>
          </w:p>
        </w:tc>
        <w:tc>
          <w:tcPr>
            <w:tcW w:w="1008" w:type="dxa"/>
            <w:shd w:val="clear" w:color="auto" w:fill="FFFFFF"/>
            <w:vAlign w:val="bottom"/>
          </w:tcPr>
          <w:p w14:paraId="58DD3D88" w14:textId="350811B3" w:rsidR="009306C7" w:rsidRPr="00A74216" w:rsidRDefault="009306C7" w:rsidP="007A1EAC">
            <w:pPr>
              <w:pStyle w:val="TableText"/>
              <w:rPr>
                <w:noProof w:val="0"/>
              </w:rPr>
            </w:pPr>
            <w:r>
              <w:t>N/A</w:t>
            </w:r>
          </w:p>
        </w:tc>
        <w:tc>
          <w:tcPr>
            <w:tcW w:w="1008" w:type="dxa"/>
            <w:shd w:val="clear" w:color="auto" w:fill="FFFFFF"/>
            <w:vAlign w:val="bottom"/>
          </w:tcPr>
          <w:p w14:paraId="3A8E7E2C" w14:textId="119BD659" w:rsidR="009306C7" w:rsidRPr="00A74216" w:rsidRDefault="009306C7" w:rsidP="007A1EAC">
            <w:pPr>
              <w:pStyle w:val="TableText"/>
              <w:rPr>
                <w:noProof w:val="0"/>
              </w:rPr>
            </w:pPr>
            <w:r>
              <w:t>N/A</w:t>
            </w:r>
          </w:p>
        </w:tc>
        <w:tc>
          <w:tcPr>
            <w:tcW w:w="1008" w:type="dxa"/>
            <w:shd w:val="clear" w:color="auto" w:fill="FFFFFF"/>
            <w:vAlign w:val="bottom"/>
          </w:tcPr>
          <w:p w14:paraId="078B29D1" w14:textId="227AD167" w:rsidR="009306C7" w:rsidRPr="00A74216" w:rsidRDefault="009306C7" w:rsidP="007A1EAC">
            <w:pPr>
              <w:pStyle w:val="TableText"/>
              <w:rPr>
                <w:noProof w:val="0"/>
              </w:rPr>
            </w:pPr>
            <w:r>
              <w:t>N/A</w:t>
            </w:r>
          </w:p>
        </w:tc>
        <w:tc>
          <w:tcPr>
            <w:tcW w:w="1008" w:type="dxa"/>
            <w:shd w:val="clear" w:color="auto" w:fill="FFFFFF"/>
            <w:vAlign w:val="bottom"/>
          </w:tcPr>
          <w:p w14:paraId="00CFE383" w14:textId="5CC01151" w:rsidR="009306C7" w:rsidRPr="00A74216" w:rsidRDefault="009306C7" w:rsidP="007A1EAC">
            <w:pPr>
              <w:pStyle w:val="TableText"/>
              <w:rPr>
                <w:noProof w:val="0"/>
              </w:rPr>
            </w:pPr>
            <w:r>
              <w:t>N/A</w:t>
            </w:r>
          </w:p>
        </w:tc>
        <w:tc>
          <w:tcPr>
            <w:tcW w:w="1008" w:type="dxa"/>
            <w:shd w:val="clear" w:color="auto" w:fill="FFFFFF"/>
            <w:vAlign w:val="bottom"/>
          </w:tcPr>
          <w:p w14:paraId="4257CEFD" w14:textId="4F653368" w:rsidR="009306C7" w:rsidRPr="00A74216" w:rsidRDefault="009306C7" w:rsidP="007A1EAC">
            <w:pPr>
              <w:pStyle w:val="TableText"/>
              <w:rPr>
                <w:noProof w:val="0"/>
              </w:rPr>
            </w:pPr>
            <w:r>
              <w:t>N/A</w:t>
            </w:r>
          </w:p>
        </w:tc>
        <w:tc>
          <w:tcPr>
            <w:tcW w:w="1008" w:type="dxa"/>
            <w:shd w:val="clear" w:color="auto" w:fill="FFFFFF"/>
            <w:vAlign w:val="bottom"/>
          </w:tcPr>
          <w:p w14:paraId="3DAC94CE" w14:textId="7871F498" w:rsidR="009306C7" w:rsidRPr="00A74216" w:rsidRDefault="009306C7" w:rsidP="007A1EAC">
            <w:pPr>
              <w:pStyle w:val="TableText"/>
              <w:rPr>
                <w:noProof w:val="0"/>
              </w:rPr>
            </w:pPr>
            <w:r>
              <w:t>N/A</w:t>
            </w:r>
          </w:p>
        </w:tc>
        <w:tc>
          <w:tcPr>
            <w:tcW w:w="1008" w:type="dxa"/>
            <w:shd w:val="clear" w:color="auto" w:fill="FFFFFF"/>
            <w:vAlign w:val="bottom"/>
          </w:tcPr>
          <w:p w14:paraId="20D5806C" w14:textId="46C166ED" w:rsidR="009306C7" w:rsidRPr="00A74216" w:rsidRDefault="009306C7" w:rsidP="007A1EAC">
            <w:pPr>
              <w:pStyle w:val="TableText"/>
              <w:rPr>
                <w:noProof w:val="0"/>
              </w:rPr>
            </w:pPr>
            <w:r>
              <w:t>N/A</w:t>
            </w:r>
          </w:p>
        </w:tc>
        <w:tc>
          <w:tcPr>
            <w:tcW w:w="1008" w:type="dxa"/>
            <w:shd w:val="clear" w:color="auto" w:fill="FFFFFF"/>
            <w:vAlign w:val="bottom"/>
          </w:tcPr>
          <w:p w14:paraId="39AC840E" w14:textId="049667BF" w:rsidR="009306C7" w:rsidRPr="00A74216" w:rsidRDefault="009306C7" w:rsidP="007A1EAC">
            <w:pPr>
              <w:pStyle w:val="TableText"/>
              <w:rPr>
                <w:noProof w:val="0"/>
              </w:rPr>
            </w:pPr>
            <w:r>
              <w:t>N/A</w:t>
            </w:r>
          </w:p>
        </w:tc>
        <w:tc>
          <w:tcPr>
            <w:tcW w:w="1008" w:type="dxa"/>
            <w:shd w:val="clear" w:color="auto" w:fill="FFFFFF"/>
            <w:vAlign w:val="bottom"/>
          </w:tcPr>
          <w:p w14:paraId="2A52D83E" w14:textId="1916AF1B" w:rsidR="009306C7" w:rsidRPr="00A74216" w:rsidRDefault="009306C7" w:rsidP="007A1EAC">
            <w:pPr>
              <w:pStyle w:val="TableText"/>
              <w:rPr>
                <w:noProof w:val="0"/>
                <w:color w:val="000000"/>
              </w:rPr>
            </w:pPr>
            <w:r>
              <w:t>N/A</w:t>
            </w:r>
          </w:p>
        </w:tc>
      </w:tr>
      <w:tr w:rsidR="009306C7" w:rsidRPr="00A74216" w14:paraId="5BBF0AC4" w14:textId="77777777" w:rsidTr="007A1EAC">
        <w:tc>
          <w:tcPr>
            <w:tcW w:w="1440" w:type="dxa"/>
            <w:shd w:val="clear" w:color="auto" w:fill="FFFFFF"/>
            <w:noWrap/>
          </w:tcPr>
          <w:p w14:paraId="4352C363" w14:textId="504F6FF1" w:rsidR="009306C7" w:rsidRPr="00A74216" w:rsidRDefault="009306C7" w:rsidP="009306C7">
            <w:pPr>
              <w:pStyle w:val="TableText"/>
              <w:rPr>
                <w:noProof w:val="0"/>
              </w:rPr>
            </w:pPr>
            <w:r>
              <w:t>2790</w:t>
            </w:r>
            <w:r w:rsidR="0006389B">
              <w:t>–</w:t>
            </w:r>
            <w:r>
              <w:t>2819</w:t>
            </w:r>
          </w:p>
        </w:tc>
        <w:tc>
          <w:tcPr>
            <w:tcW w:w="1008" w:type="dxa"/>
            <w:shd w:val="clear" w:color="auto" w:fill="FFFFFF"/>
            <w:vAlign w:val="bottom"/>
          </w:tcPr>
          <w:p w14:paraId="591E7E7C" w14:textId="16485270" w:rsidR="009306C7" w:rsidRPr="00A74216" w:rsidRDefault="009306C7" w:rsidP="007A1EAC">
            <w:pPr>
              <w:pStyle w:val="TableText"/>
              <w:rPr>
                <w:noProof w:val="0"/>
              </w:rPr>
            </w:pPr>
            <w:r>
              <w:t>N/A</w:t>
            </w:r>
          </w:p>
        </w:tc>
        <w:tc>
          <w:tcPr>
            <w:tcW w:w="1008" w:type="dxa"/>
            <w:shd w:val="clear" w:color="auto" w:fill="FFFFFF"/>
            <w:vAlign w:val="bottom"/>
          </w:tcPr>
          <w:p w14:paraId="01E74CDE" w14:textId="6F8F4BEE" w:rsidR="009306C7" w:rsidRPr="00A74216" w:rsidRDefault="009306C7" w:rsidP="007A1EAC">
            <w:pPr>
              <w:pStyle w:val="TableText"/>
              <w:rPr>
                <w:noProof w:val="0"/>
              </w:rPr>
            </w:pPr>
            <w:r>
              <w:t>N/A</w:t>
            </w:r>
          </w:p>
        </w:tc>
        <w:tc>
          <w:tcPr>
            <w:tcW w:w="1008" w:type="dxa"/>
            <w:shd w:val="clear" w:color="auto" w:fill="FFFFFF"/>
            <w:vAlign w:val="bottom"/>
          </w:tcPr>
          <w:p w14:paraId="217C90C1" w14:textId="6760E0F8" w:rsidR="009306C7" w:rsidRPr="00A74216" w:rsidRDefault="009306C7" w:rsidP="007A1EAC">
            <w:pPr>
              <w:pStyle w:val="TableText"/>
              <w:rPr>
                <w:noProof w:val="0"/>
              </w:rPr>
            </w:pPr>
            <w:r>
              <w:t>N/A</w:t>
            </w:r>
          </w:p>
        </w:tc>
        <w:tc>
          <w:tcPr>
            <w:tcW w:w="1008" w:type="dxa"/>
            <w:shd w:val="clear" w:color="auto" w:fill="FFFFFF"/>
            <w:vAlign w:val="bottom"/>
          </w:tcPr>
          <w:p w14:paraId="42CA071E" w14:textId="0AA37F83" w:rsidR="009306C7" w:rsidRPr="00A74216" w:rsidRDefault="009306C7" w:rsidP="007A1EAC">
            <w:pPr>
              <w:pStyle w:val="TableText"/>
              <w:rPr>
                <w:noProof w:val="0"/>
              </w:rPr>
            </w:pPr>
            <w:r>
              <w:t>N/A</w:t>
            </w:r>
          </w:p>
        </w:tc>
        <w:tc>
          <w:tcPr>
            <w:tcW w:w="1008" w:type="dxa"/>
            <w:shd w:val="clear" w:color="auto" w:fill="FFFFFF"/>
            <w:vAlign w:val="bottom"/>
          </w:tcPr>
          <w:p w14:paraId="5B7FF3EC" w14:textId="3D5F69E8" w:rsidR="009306C7" w:rsidRPr="00A74216" w:rsidRDefault="009306C7" w:rsidP="007A1EAC">
            <w:pPr>
              <w:pStyle w:val="TableText"/>
              <w:rPr>
                <w:noProof w:val="0"/>
              </w:rPr>
            </w:pPr>
            <w:r>
              <w:t>N/A</w:t>
            </w:r>
          </w:p>
        </w:tc>
        <w:tc>
          <w:tcPr>
            <w:tcW w:w="1008" w:type="dxa"/>
            <w:shd w:val="clear" w:color="auto" w:fill="FFFFFF"/>
            <w:vAlign w:val="bottom"/>
          </w:tcPr>
          <w:p w14:paraId="56BD7F66" w14:textId="106EAE4B" w:rsidR="009306C7" w:rsidRPr="00A74216" w:rsidRDefault="009306C7" w:rsidP="007A1EAC">
            <w:pPr>
              <w:pStyle w:val="TableText"/>
              <w:rPr>
                <w:noProof w:val="0"/>
              </w:rPr>
            </w:pPr>
            <w:r>
              <w:t>N/A</w:t>
            </w:r>
          </w:p>
        </w:tc>
        <w:tc>
          <w:tcPr>
            <w:tcW w:w="1008" w:type="dxa"/>
            <w:shd w:val="clear" w:color="auto" w:fill="FFFFFF"/>
            <w:vAlign w:val="bottom"/>
          </w:tcPr>
          <w:p w14:paraId="3ECD3DA7" w14:textId="012131E4" w:rsidR="009306C7" w:rsidRPr="00A74216" w:rsidRDefault="009306C7" w:rsidP="007A1EAC">
            <w:pPr>
              <w:pStyle w:val="TableText"/>
              <w:rPr>
                <w:noProof w:val="0"/>
              </w:rPr>
            </w:pPr>
            <w:r>
              <w:t>N/A</w:t>
            </w:r>
          </w:p>
        </w:tc>
        <w:tc>
          <w:tcPr>
            <w:tcW w:w="1008" w:type="dxa"/>
            <w:shd w:val="clear" w:color="auto" w:fill="FFFFFF"/>
            <w:vAlign w:val="bottom"/>
          </w:tcPr>
          <w:p w14:paraId="62C30216" w14:textId="7183A59B" w:rsidR="009306C7" w:rsidRPr="00A74216" w:rsidRDefault="009306C7" w:rsidP="007A1EAC">
            <w:pPr>
              <w:pStyle w:val="TableText"/>
              <w:rPr>
                <w:noProof w:val="0"/>
              </w:rPr>
            </w:pPr>
            <w:r>
              <w:t>N/A</w:t>
            </w:r>
          </w:p>
        </w:tc>
        <w:tc>
          <w:tcPr>
            <w:tcW w:w="1008" w:type="dxa"/>
            <w:shd w:val="clear" w:color="auto" w:fill="FFFFFF"/>
            <w:vAlign w:val="bottom"/>
          </w:tcPr>
          <w:p w14:paraId="6E33FEB3" w14:textId="62752AD6" w:rsidR="009306C7" w:rsidRPr="00A74216" w:rsidRDefault="009306C7" w:rsidP="007A1EAC">
            <w:pPr>
              <w:pStyle w:val="TableText"/>
              <w:rPr>
                <w:noProof w:val="0"/>
                <w:color w:val="000000"/>
              </w:rPr>
            </w:pPr>
            <w:r>
              <w:t>N/A</w:t>
            </w:r>
          </w:p>
        </w:tc>
      </w:tr>
      <w:tr w:rsidR="009306C7" w:rsidRPr="00A74216" w14:paraId="57C7591F" w14:textId="77777777" w:rsidTr="007A1EAC">
        <w:tc>
          <w:tcPr>
            <w:tcW w:w="1440" w:type="dxa"/>
            <w:shd w:val="clear" w:color="auto" w:fill="FFFFFF"/>
            <w:noWrap/>
          </w:tcPr>
          <w:p w14:paraId="4B0CF737" w14:textId="1E2B8F73" w:rsidR="009306C7" w:rsidRPr="00A74216" w:rsidRDefault="009306C7" w:rsidP="009306C7">
            <w:pPr>
              <w:pStyle w:val="TableText"/>
              <w:rPr>
                <w:noProof w:val="0"/>
              </w:rPr>
            </w:pPr>
            <w:r>
              <w:t>2760</w:t>
            </w:r>
            <w:r w:rsidR="0006389B">
              <w:t>–</w:t>
            </w:r>
            <w:r>
              <w:t>2789</w:t>
            </w:r>
          </w:p>
        </w:tc>
        <w:tc>
          <w:tcPr>
            <w:tcW w:w="1008" w:type="dxa"/>
            <w:shd w:val="clear" w:color="auto" w:fill="FFFFFF"/>
            <w:vAlign w:val="bottom"/>
          </w:tcPr>
          <w:p w14:paraId="4B74D60B" w14:textId="43F93EF7" w:rsidR="009306C7" w:rsidRPr="00A74216" w:rsidRDefault="009306C7" w:rsidP="007A1EAC">
            <w:pPr>
              <w:pStyle w:val="TableText"/>
              <w:rPr>
                <w:noProof w:val="0"/>
              </w:rPr>
            </w:pPr>
            <w:r>
              <w:t>N/A</w:t>
            </w:r>
          </w:p>
        </w:tc>
        <w:tc>
          <w:tcPr>
            <w:tcW w:w="1008" w:type="dxa"/>
            <w:shd w:val="clear" w:color="auto" w:fill="FFFFFF"/>
            <w:vAlign w:val="bottom"/>
          </w:tcPr>
          <w:p w14:paraId="5C442E66" w14:textId="4BF160CC" w:rsidR="009306C7" w:rsidRPr="00A74216" w:rsidRDefault="009306C7" w:rsidP="007A1EAC">
            <w:pPr>
              <w:pStyle w:val="TableText"/>
              <w:rPr>
                <w:noProof w:val="0"/>
              </w:rPr>
            </w:pPr>
            <w:r>
              <w:t>N/A</w:t>
            </w:r>
          </w:p>
        </w:tc>
        <w:tc>
          <w:tcPr>
            <w:tcW w:w="1008" w:type="dxa"/>
            <w:shd w:val="clear" w:color="auto" w:fill="FFFFFF"/>
            <w:vAlign w:val="bottom"/>
          </w:tcPr>
          <w:p w14:paraId="3EB4E70E" w14:textId="061B4E80" w:rsidR="009306C7" w:rsidRPr="00A74216" w:rsidRDefault="009306C7" w:rsidP="007A1EAC">
            <w:pPr>
              <w:pStyle w:val="TableText"/>
              <w:rPr>
                <w:noProof w:val="0"/>
              </w:rPr>
            </w:pPr>
            <w:r>
              <w:t>N/A</w:t>
            </w:r>
          </w:p>
        </w:tc>
        <w:tc>
          <w:tcPr>
            <w:tcW w:w="1008" w:type="dxa"/>
            <w:shd w:val="clear" w:color="auto" w:fill="FFFFFF"/>
            <w:vAlign w:val="bottom"/>
          </w:tcPr>
          <w:p w14:paraId="3D10E26C" w14:textId="609F368D" w:rsidR="009306C7" w:rsidRPr="00A74216" w:rsidRDefault="009306C7" w:rsidP="007A1EAC">
            <w:pPr>
              <w:pStyle w:val="TableText"/>
              <w:rPr>
                <w:noProof w:val="0"/>
              </w:rPr>
            </w:pPr>
            <w:r>
              <w:t>N/A</w:t>
            </w:r>
          </w:p>
        </w:tc>
        <w:tc>
          <w:tcPr>
            <w:tcW w:w="1008" w:type="dxa"/>
            <w:shd w:val="clear" w:color="auto" w:fill="FFFFFF"/>
            <w:vAlign w:val="bottom"/>
          </w:tcPr>
          <w:p w14:paraId="4BCB1702" w14:textId="56FCA5F3" w:rsidR="009306C7" w:rsidRPr="00A74216" w:rsidRDefault="009306C7" w:rsidP="007A1EAC">
            <w:pPr>
              <w:pStyle w:val="TableText"/>
              <w:rPr>
                <w:noProof w:val="0"/>
              </w:rPr>
            </w:pPr>
            <w:r>
              <w:t>N/A</w:t>
            </w:r>
          </w:p>
        </w:tc>
        <w:tc>
          <w:tcPr>
            <w:tcW w:w="1008" w:type="dxa"/>
            <w:shd w:val="clear" w:color="auto" w:fill="FFFFFF"/>
            <w:vAlign w:val="bottom"/>
          </w:tcPr>
          <w:p w14:paraId="493E9665" w14:textId="3577363E" w:rsidR="009306C7" w:rsidRPr="00A74216" w:rsidRDefault="009306C7" w:rsidP="007A1EAC">
            <w:pPr>
              <w:pStyle w:val="TableText"/>
              <w:rPr>
                <w:noProof w:val="0"/>
              </w:rPr>
            </w:pPr>
            <w:r>
              <w:t>N/A</w:t>
            </w:r>
          </w:p>
        </w:tc>
        <w:tc>
          <w:tcPr>
            <w:tcW w:w="1008" w:type="dxa"/>
            <w:shd w:val="clear" w:color="auto" w:fill="FFFFFF"/>
            <w:vAlign w:val="bottom"/>
          </w:tcPr>
          <w:p w14:paraId="011C8566" w14:textId="4316EC71" w:rsidR="009306C7" w:rsidRPr="00A74216" w:rsidRDefault="009306C7" w:rsidP="007A1EAC">
            <w:pPr>
              <w:pStyle w:val="TableText"/>
              <w:rPr>
                <w:noProof w:val="0"/>
              </w:rPr>
            </w:pPr>
            <w:r>
              <w:t>N/A</w:t>
            </w:r>
          </w:p>
        </w:tc>
        <w:tc>
          <w:tcPr>
            <w:tcW w:w="1008" w:type="dxa"/>
            <w:shd w:val="clear" w:color="auto" w:fill="FFFFFF"/>
            <w:vAlign w:val="bottom"/>
          </w:tcPr>
          <w:p w14:paraId="3E365254" w14:textId="00269BCB" w:rsidR="009306C7" w:rsidRPr="00A74216" w:rsidRDefault="009306C7" w:rsidP="007A1EAC">
            <w:pPr>
              <w:pStyle w:val="TableText"/>
              <w:rPr>
                <w:noProof w:val="0"/>
              </w:rPr>
            </w:pPr>
            <w:r>
              <w:t>N/A</w:t>
            </w:r>
          </w:p>
        </w:tc>
        <w:tc>
          <w:tcPr>
            <w:tcW w:w="1008" w:type="dxa"/>
            <w:shd w:val="clear" w:color="auto" w:fill="FFFFFF"/>
            <w:vAlign w:val="bottom"/>
          </w:tcPr>
          <w:p w14:paraId="450123CD" w14:textId="6433683A" w:rsidR="009306C7" w:rsidRPr="00A74216" w:rsidRDefault="009306C7" w:rsidP="007A1EAC">
            <w:pPr>
              <w:pStyle w:val="TableText"/>
              <w:rPr>
                <w:noProof w:val="0"/>
                <w:color w:val="000000"/>
              </w:rPr>
            </w:pPr>
            <w:r>
              <w:t>N/A</w:t>
            </w:r>
          </w:p>
        </w:tc>
      </w:tr>
      <w:tr w:rsidR="009306C7" w:rsidRPr="00A74216" w14:paraId="6CAF720F" w14:textId="77777777" w:rsidTr="007A1EAC">
        <w:tc>
          <w:tcPr>
            <w:tcW w:w="1440" w:type="dxa"/>
            <w:shd w:val="clear" w:color="auto" w:fill="FFFFFF"/>
            <w:noWrap/>
          </w:tcPr>
          <w:p w14:paraId="15B2D873" w14:textId="07285A45" w:rsidR="009306C7" w:rsidRPr="00A74216" w:rsidRDefault="009306C7" w:rsidP="009306C7">
            <w:pPr>
              <w:pStyle w:val="TableText"/>
              <w:rPr>
                <w:noProof w:val="0"/>
              </w:rPr>
            </w:pPr>
            <w:r>
              <w:t>2730</w:t>
            </w:r>
            <w:r w:rsidR="0006389B">
              <w:t>–</w:t>
            </w:r>
            <w:r>
              <w:t>2759</w:t>
            </w:r>
          </w:p>
        </w:tc>
        <w:tc>
          <w:tcPr>
            <w:tcW w:w="1008" w:type="dxa"/>
            <w:shd w:val="clear" w:color="auto" w:fill="FFFFFF"/>
            <w:vAlign w:val="bottom"/>
          </w:tcPr>
          <w:p w14:paraId="0926739F" w14:textId="23325CBA" w:rsidR="009306C7" w:rsidRPr="00A74216" w:rsidRDefault="009306C7" w:rsidP="007A1EAC">
            <w:pPr>
              <w:pStyle w:val="TableText"/>
              <w:rPr>
                <w:noProof w:val="0"/>
              </w:rPr>
            </w:pPr>
            <w:r>
              <w:t>N/A</w:t>
            </w:r>
          </w:p>
        </w:tc>
        <w:tc>
          <w:tcPr>
            <w:tcW w:w="1008" w:type="dxa"/>
            <w:shd w:val="clear" w:color="auto" w:fill="FFFFFF"/>
            <w:vAlign w:val="bottom"/>
          </w:tcPr>
          <w:p w14:paraId="232E44F3" w14:textId="5E1C23C2" w:rsidR="009306C7" w:rsidRPr="00A74216" w:rsidRDefault="009306C7" w:rsidP="007A1EAC">
            <w:pPr>
              <w:pStyle w:val="TableText"/>
              <w:rPr>
                <w:noProof w:val="0"/>
              </w:rPr>
            </w:pPr>
            <w:r>
              <w:t>N/A</w:t>
            </w:r>
          </w:p>
        </w:tc>
        <w:tc>
          <w:tcPr>
            <w:tcW w:w="1008" w:type="dxa"/>
            <w:shd w:val="clear" w:color="auto" w:fill="FFFFFF"/>
            <w:vAlign w:val="bottom"/>
          </w:tcPr>
          <w:p w14:paraId="4117DBDE" w14:textId="7894C1A9" w:rsidR="009306C7" w:rsidRPr="00A74216" w:rsidRDefault="009306C7" w:rsidP="007A1EAC">
            <w:pPr>
              <w:pStyle w:val="TableText"/>
              <w:rPr>
                <w:noProof w:val="0"/>
              </w:rPr>
            </w:pPr>
            <w:r>
              <w:t>N/A</w:t>
            </w:r>
          </w:p>
        </w:tc>
        <w:tc>
          <w:tcPr>
            <w:tcW w:w="1008" w:type="dxa"/>
            <w:shd w:val="clear" w:color="auto" w:fill="FFFFFF"/>
            <w:vAlign w:val="bottom"/>
          </w:tcPr>
          <w:p w14:paraId="4B5AB953" w14:textId="504403AC" w:rsidR="009306C7" w:rsidRPr="00A74216" w:rsidRDefault="009306C7" w:rsidP="007A1EAC">
            <w:pPr>
              <w:pStyle w:val="TableText"/>
              <w:rPr>
                <w:noProof w:val="0"/>
              </w:rPr>
            </w:pPr>
            <w:r>
              <w:t>N/A</w:t>
            </w:r>
          </w:p>
        </w:tc>
        <w:tc>
          <w:tcPr>
            <w:tcW w:w="1008" w:type="dxa"/>
            <w:shd w:val="clear" w:color="auto" w:fill="FFFFFF"/>
            <w:vAlign w:val="bottom"/>
          </w:tcPr>
          <w:p w14:paraId="728491A5" w14:textId="22F01A44" w:rsidR="009306C7" w:rsidRPr="00A74216" w:rsidRDefault="009306C7" w:rsidP="007A1EAC">
            <w:pPr>
              <w:pStyle w:val="TableText"/>
              <w:rPr>
                <w:noProof w:val="0"/>
              </w:rPr>
            </w:pPr>
            <w:r>
              <w:t>N/A</w:t>
            </w:r>
          </w:p>
        </w:tc>
        <w:tc>
          <w:tcPr>
            <w:tcW w:w="1008" w:type="dxa"/>
            <w:shd w:val="clear" w:color="auto" w:fill="FFFFFF"/>
            <w:vAlign w:val="bottom"/>
          </w:tcPr>
          <w:p w14:paraId="62D467BE" w14:textId="702C763F" w:rsidR="009306C7" w:rsidRPr="00A74216" w:rsidRDefault="009306C7" w:rsidP="007A1EAC">
            <w:pPr>
              <w:pStyle w:val="TableText"/>
              <w:rPr>
                <w:noProof w:val="0"/>
              </w:rPr>
            </w:pPr>
            <w:r>
              <w:t>N/A</w:t>
            </w:r>
          </w:p>
        </w:tc>
        <w:tc>
          <w:tcPr>
            <w:tcW w:w="1008" w:type="dxa"/>
            <w:shd w:val="clear" w:color="auto" w:fill="FFFFFF"/>
            <w:vAlign w:val="bottom"/>
          </w:tcPr>
          <w:p w14:paraId="099CC728" w14:textId="6DED7C55" w:rsidR="009306C7" w:rsidRPr="00A74216" w:rsidRDefault="009306C7" w:rsidP="007A1EAC">
            <w:pPr>
              <w:pStyle w:val="TableText"/>
              <w:rPr>
                <w:noProof w:val="0"/>
              </w:rPr>
            </w:pPr>
            <w:r>
              <w:t>4,593</w:t>
            </w:r>
          </w:p>
        </w:tc>
        <w:tc>
          <w:tcPr>
            <w:tcW w:w="1008" w:type="dxa"/>
            <w:shd w:val="clear" w:color="auto" w:fill="FFFFFF"/>
            <w:vAlign w:val="bottom"/>
          </w:tcPr>
          <w:p w14:paraId="5E9108EB" w14:textId="344F3659" w:rsidR="009306C7" w:rsidRPr="00A74216" w:rsidRDefault="009306C7" w:rsidP="007A1EAC">
            <w:pPr>
              <w:pStyle w:val="TableText"/>
              <w:rPr>
                <w:noProof w:val="0"/>
              </w:rPr>
            </w:pPr>
            <w:r>
              <w:t>3,607</w:t>
            </w:r>
          </w:p>
        </w:tc>
        <w:tc>
          <w:tcPr>
            <w:tcW w:w="1008" w:type="dxa"/>
            <w:shd w:val="clear" w:color="auto" w:fill="FFFFFF"/>
            <w:vAlign w:val="bottom"/>
          </w:tcPr>
          <w:p w14:paraId="7D1012D5" w14:textId="61401DF2" w:rsidR="009306C7" w:rsidRPr="00A74216" w:rsidRDefault="009306C7" w:rsidP="007A1EAC">
            <w:pPr>
              <w:pStyle w:val="TableText"/>
              <w:rPr>
                <w:noProof w:val="0"/>
                <w:color w:val="000000"/>
              </w:rPr>
            </w:pPr>
            <w:r>
              <w:t>3,076</w:t>
            </w:r>
          </w:p>
        </w:tc>
      </w:tr>
      <w:tr w:rsidR="009306C7" w:rsidRPr="00A74216" w14:paraId="79FFAF72" w14:textId="77777777" w:rsidTr="007A1EAC">
        <w:tc>
          <w:tcPr>
            <w:tcW w:w="1440" w:type="dxa"/>
            <w:shd w:val="clear" w:color="auto" w:fill="FFFFFF"/>
            <w:noWrap/>
          </w:tcPr>
          <w:p w14:paraId="21B78CE2" w14:textId="73B0C8E4" w:rsidR="009306C7" w:rsidRPr="00A74216" w:rsidRDefault="009306C7" w:rsidP="009306C7">
            <w:pPr>
              <w:pStyle w:val="TableText"/>
              <w:rPr>
                <w:noProof w:val="0"/>
              </w:rPr>
            </w:pPr>
            <w:r>
              <w:t>2700</w:t>
            </w:r>
            <w:r w:rsidR="0006389B">
              <w:t>–</w:t>
            </w:r>
            <w:r>
              <w:t>2729</w:t>
            </w:r>
          </w:p>
        </w:tc>
        <w:tc>
          <w:tcPr>
            <w:tcW w:w="1008" w:type="dxa"/>
            <w:shd w:val="clear" w:color="auto" w:fill="FFFFFF"/>
            <w:vAlign w:val="bottom"/>
          </w:tcPr>
          <w:p w14:paraId="19A46F14" w14:textId="296AF1D6" w:rsidR="009306C7" w:rsidRPr="00A74216" w:rsidRDefault="009306C7" w:rsidP="007A1EAC">
            <w:pPr>
              <w:pStyle w:val="TableText"/>
              <w:rPr>
                <w:noProof w:val="0"/>
              </w:rPr>
            </w:pPr>
            <w:r>
              <w:t>N/A</w:t>
            </w:r>
          </w:p>
        </w:tc>
        <w:tc>
          <w:tcPr>
            <w:tcW w:w="1008" w:type="dxa"/>
            <w:shd w:val="clear" w:color="auto" w:fill="FFFFFF"/>
            <w:vAlign w:val="bottom"/>
          </w:tcPr>
          <w:p w14:paraId="544615DA" w14:textId="06CC6BD9" w:rsidR="009306C7" w:rsidRPr="00A74216" w:rsidRDefault="009306C7" w:rsidP="007A1EAC">
            <w:pPr>
              <w:pStyle w:val="TableText"/>
              <w:rPr>
                <w:noProof w:val="0"/>
              </w:rPr>
            </w:pPr>
            <w:r>
              <w:t>N/A</w:t>
            </w:r>
          </w:p>
        </w:tc>
        <w:tc>
          <w:tcPr>
            <w:tcW w:w="1008" w:type="dxa"/>
            <w:shd w:val="clear" w:color="auto" w:fill="FFFFFF"/>
            <w:vAlign w:val="bottom"/>
          </w:tcPr>
          <w:p w14:paraId="1FC11FE4" w14:textId="6B5213C9" w:rsidR="009306C7" w:rsidRPr="00A74216" w:rsidRDefault="009306C7" w:rsidP="007A1EAC">
            <w:pPr>
              <w:pStyle w:val="TableText"/>
              <w:rPr>
                <w:noProof w:val="0"/>
              </w:rPr>
            </w:pPr>
            <w:r>
              <w:t>N/A</w:t>
            </w:r>
          </w:p>
        </w:tc>
        <w:tc>
          <w:tcPr>
            <w:tcW w:w="1008" w:type="dxa"/>
            <w:shd w:val="clear" w:color="auto" w:fill="FFFFFF"/>
            <w:vAlign w:val="bottom"/>
          </w:tcPr>
          <w:p w14:paraId="4EF1438C" w14:textId="76823795" w:rsidR="009306C7" w:rsidRPr="00A74216" w:rsidRDefault="009306C7" w:rsidP="007A1EAC">
            <w:pPr>
              <w:pStyle w:val="TableText"/>
              <w:rPr>
                <w:noProof w:val="0"/>
              </w:rPr>
            </w:pPr>
            <w:r>
              <w:t>3,630</w:t>
            </w:r>
          </w:p>
        </w:tc>
        <w:tc>
          <w:tcPr>
            <w:tcW w:w="1008" w:type="dxa"/>
            <w:shd w:val="clear" w:color="auto" w:fill="FFFFFF"/>
            <w:vAlign w:val="bottom"/>
          </w:tcPr>
          <w:p w14:paraId="18B923E9" w14:textId="6481BC1D" w:rsidR="009306C7" w:rsidRPr="00A74216" w:rsidRDefault="009306C7" w:rsidP="007A1EAC">
            <w:pPr>
              <w:pStyle w:val="TableText"/>
              <w:rPr>
                <w:noProof w:val="0"/>
              </w:rPr>
            </w:pPr>
            <w:r>
              <w:t>3,365</w:t>
            </w:r>
          </w:p>
        </w:tc>
        <w:tc>
          <w:tcPr>
            <w:tcW w:w="1008" w:type="dxa"/>
            <w:shd w:val="clear" w:color="auto" w:fill="FFFFFF"/>
            <w:vAlign w:val="bottom"/>
          </w:tcPr>
          <w:p w14:paraId="11A35127" w14:textId="601A8E7B" w:rsidR="009306C7" w:rsidRPr="00A74216" w:rsidRDefault="009306C7" w:rsidP="007A1EAC">
            <w:pPr>
              <w:pStyle w:val="TableText"/>
              <w:rPr>
                <w:noProof w:val="0"/>
              </w:rPr>
            </w:pPr>
            <w:r>
              <w:t>2,779</w:t>
            </w:r>
          </w:p>
        </w:tc>
        <w:tc>
          <w:tcPr>
            <w:tcW w:w="1008" w:type="dxa"/>
            <w:shd w:val="clear" w:color="auto" w:fill="FFFFFF"/>
            <w:vAlign w:val="bottom"/>
          </w:tcPr>
          <w:p w14:paraId="416CFECA" w14:textId="61DF8E1C" w:rsidR="009306C7" w:rsidRPr="00A74216" w:rsidRDefault="009306C7" w:rsidP="007A1EAC">
            <w:pPr>
              <w:pStyle w:val="TableText"/>
              <w:rPr>
                <w:noProof w:val="0"/>
              </w:rPr>
            </w:pPr>
            <w:r>
              <w:t>3,834</w:t>
            </w:r>
          </w:p>
        </w:tc>
        <w:tc>
          <w:tcPr>
            <w:tcW w:w="1008" w:type="dxa"/>
            <w:shd w:val="clear" w:color="auto" w:fill="FFFFFF"/>
            <w:vAlign w:val="bottom"/>
          </w:tcPr>
          <w:p w14:paraId="0D775903" w14:textId="3AACF9B9" w:rsidR="009306C7" w:rsidRPr="00A74216" w:rsidRDefault="009306C7" w:rsidP="007A1EAC">
            <w:pPr>
              <w:pStyle w:val="TableText"/>
              <w:rPr>
                <w:noProof w:val="0"/>
              </w:rPr>
            </w:pPr>
            <w:r>
              <w:t>3,299</w:t>
            </w:r>
          </w:p>
        </w:tc>
        <w:tc>
          <w:tcPr>
            <w:tcW w:w="1008" w:type="dxa"/>
            <w:shd w:val="clear" w:color="auto" w:fill="FFFFFF"/>
            <w:vAlign w:val="bottom"/>
          </w:tcPr>
          <w:p w14:paraId="369E8276" w14:textId="4903B210" w:rsidR="009306C7" w:rsidRPr="00A74216" w:rsidRDefault="009306C7" w:rsidP="007A1EAC">
            <w:pPr>
              <w:pStyle w:val="TableText"/>
              <w:rPr>
                <w:noProof w:val="0"/>
                <w:color w:val="000000"/>
              </w:rPr>
            </w:pPr>
            <w:r>
              <w:t>2,898</w:t>
            </w:r>
          </w:p>
        </w:tc>
      </w:tr>
      <w:tr w:rsidR="009306C7" w:rsidRPr="00A74216" w14:paraId="0A010074" w14:textId="77777777" w:rsidTr="007A1EAC">
        <w:tc>
          <w:tcPr>
            <w:tcW w:w="1440" w:type="dxa"/>
            <w:shd w:val="clear" w:color="auto" w:fill="FFFFFF"/>
            <w:noWrap/>
          </w:tcPr>
          <w:p w14:paraId="60FAACA9" w14:textId="555DF2D8" w:rsidR="009306C7" w:rsidRPr="00A74216" w:rsidRDefault="009306C7" w:rsidP="009306C7">
            <w:pPr>
              <w:pStyle w:val="TableText"/>
              <w:rPr>
                <w:noProof w:val="0"/>
              </w:rPr>
            </w:pPr>
            <w:r>
              <w:t>2670</w:t>
            </w:r>
            <w:r w:rsidR="0006389B">
              <w:t>–</w:t>
            </w:r>
            <w:r>
              <w:t>2699</w:t>
            </w:r>
          </w:p>
        </w:tc>
        <w:tc>
          <w:tcPr>
            <w:tcW w:w="1008" w:type="dxa"/>
            <w:shd w:val="clear" w:color="auto" w:fill="FFFFFF"/>
            <w:vAlign w:val="bottom"/>
          </w:tcPr>
          <w:p w14:paraId="0BBEC02A" w14:textId="0D3AEFCF" w:rsidR="009306C7" w:rsidRPr="00A74216" w:rsidRDefault="009306C7" w:rsidP="007A1EAC">
            <w:pPr>
              <w:pStyle w:val="TableText"/>
              <w:rPr>
                <w:noProof w:val="0"/>
              </w:rPr>
            </w:pPr>
            <w:r>
              <w:t>N/A</w:t>
            </w:r>
          </w:p>
        </w:tc>
        <w:tc>
          <w:tcPr>
            <w:tcW w:w="1008" w:type="dxa"/>
            <w:shd w:val="clear" w:color="auto" w:fill="FFFFFF"/>
            <w:vAlign w:val="bottom"/>
          </w:tcPr>
          <w:p w14:paraId="2FDECCE5" w14:textId="5DD3A4C3" w:rsidR="009306C7" w:rsidRPr="00A74216" w:rsidRDefault="009306C7" w:rsidP="007A1EAC">
            <w:pPr>
              <w:pStyle w:val="TableText"/>
              <w:rPr>
                <w:noProof w:val="0"/>
              </w:rPr>
            </w:pPr>
            <w:r>
              <w:t>N/A</w:t>
            </w:r>
          </w:p>
        </w:tc>
        <w:tc>
          <w:tcPr>
            <w:tcW w:w="1008" w:type="dxa"/>
            <w:shd w:val="clear" w:color="auto" w:fill="FFFFFF"/>
            <w:vAlign w:val="bottom"/>
          </w:tcPr>
          <w:p w14:paraId="11674B87" w14:textId="1B64C0D5" w:rsidR="009306C7" w:rsidRPr="00A74216" w:rsidRDefault="009306C7" w:rsidP="007A1EAC">
            <w:pPr>
              <w:pStyle w:val="TableText"/>
              <w:rPr>
                <w:noProof w:val="0"/>
              </w:rPr>
            </w:pPr>
            <w:r>
              <w:t>N/A</w:t>
            </w:r>
          </w:p>
        </w:tc>
        <w:tc>
          <w:tcPr>
            <w:tcW w:w="1008" w:type="dxa"/>
            <w:shd w:val="clear" w:color="auto" w:fill="FFFFFF"/>
            <w:vAlign w:val="bottom"/>
          </w:tcPr>
          <w:p w14:paraId="42C947D2" w14:textId="5BAAE2C0" w:rsidR="009306C7" w:rsidRPr="00A74216" w:rsidRDefault="009306C7" w:rsidP="007A1EAC">
            <w:pPr>
              <w:pStyle w:val="TableText"/>
              <w:rPr>
                <w:noProof w:val="0"/>
              </w:rPr>
            </w:pPr>
            <w:r>
              <w:t>3,260</w:t>
            </w:r>
          </w:p>
        </w:tc>
        <w:tc>
          <w:tcPr>
            <w:tcW w:w="1008" w:type="dxa"/>
            <w:shd w:val="clear" w:color="auto" w:fill="FFFFFF"/>
            <w:vAlign w:val="bottom"/>
          </w:tcPr>
          <w:p w14:paraId="3ED50B98" w14:textId="3EBA3D55" w:rsidR="009306C7" w:rsidRPr="00A74216" w:rsidRDefault="009306C7" w:rsidP="007A1EAC">
            <w:pPr>
              <w:pStyle w:val="TableText"/>
              <w:rPr>
                <w:noProof w:val="0"/>
              </w:rPr>
            </w:pPr>
            <w:r>
              <w:t>3,253</w:t>
            </w:r>
          </w:p>
        </w:tc>
        <w:tc>
          <w:tcPr>
            <w:tcW w:w="1008" w:type="dxa"/>
            <w:shd w:val="clear" w:color="auto" w:fill="FFFFFF"/>
            <w:vAlign w:val="bottom"/>
          </w:tcPr>
          <w:p w14:paraId="0E2AAAED" w14:textId="1BB1599C" w:rsidR="009306C7" w:rsidRPr="00A74216" w:rsidRDefault="009306C7" w:rsidP="007A1EAC">
            <w:pPr>
              <w:pStyle w:val="TableText"/>
              <w:rPr>
                <w:noProof w:val="0"/>
              </w:rPr>
            </w:pPr>
            <w:r>
              <w:t>2,750</w:t>
            </w:r>
          </w:p>
        </w:tc>
        <w:tc>
          <w:tcPr>
            <w:tcW w:w="1008" w:type="dxa"/>
            <w:shd w:val="clear" w:color="auto" w:fill="FFFFFF"/>
            <w:vAlign w:val="bottom"/>
          </w:tcPr>
          <w:p w14:paraId="15EBFE5F" w14:textId="7DC76459" w:rsidR="009306C7" w:rsidRPr="00A74216" w:rsidRDefault="009306C7" w:rsidP="007A1EAC">
            <w:pPr>
              <w:pStyle w:val="TableText"/>
              <w:rPr>
                <w:noProof w:val="0"/>
              </w:rPr>
            </w:pPr>
            <w:r>
              <w:t>7,270</w:t>
            </w:r>
          </w:p>
        </w:tc>
        <w:tc>
          <w:tcPr>
            <w:tcW w:w="1008" w:type="dxa"/>
            <w:shd w:val="clear" w:color="auto" w:fill="FFFFFF"/>
            <w:vAlign w:val="bottom"/>
          </w:tcPr>
          <w:p w14:paraId="198A45CD" w14:textId="2BCD0738" w:rsidR="009306C7" w:rsidRPr="00A74216" w:rsidRDefault="009306C7" w:rsidP="007A1EAC">
            <w:pPr>
              <w:pStyle w:val="TableText"/>
              <w:rPr>
                <w:noProof w:val="0"/>
              </w:rPr>
            </w:pPr>
            <w:r>
              <w:t>6,727</w:t>
            </w:r>
          </w:p>
        </w:tc>
        <w:tc>
          <w:tcPr>
            <w:tcW w:w="1008" w:type="dxa"/>
            <w:shd w:val="clear" w:color="auto" w:fill="FFFFFF"/>
            <w:vAlign w:val="bottom"/>
          </w:tcPr>
          <w:p w14:paraId="68A4814B" w14:textId="6FC6B0DB" w:rsidR="009306C7" w:rsidRPr="00A74216" w:rsidRDefault="009306C7" w:rsidP="007A1EAC">
            <w:pPr>
              <w:pStyle w:val="TableText"/>
              <w:rPr>
                <w:noProof w:val="0"/>
                <w:color w:val="000000"/>
              </w:rPr>
            </w:pPr>
            <w:r>
              <w:t>6,117</w:t>
            </w:r>
          </w:p>
        </w:tc>
      </w:tr>
      <w:tr w:rsidR="009306C7" w:rsidRPr="00A74216" w14:paraId="6B184CAA" w14:textId="77777777" w:rsidTr="007A1EAC">
        <w:tc>
          <w:tcPr>
            <w:tcW w:w="1440" w:type="dxa"/>
            <w:shd w:val="clear" w:color="auto" w:fill="FFFFFF"/>
            <w:noWrap/>
          </w:tcPr>
          <w:p w14:paraId="637B0C53" w14:textId="4322BEFB" w:rsidR="009306C7" w:rsidRPr="00A74216" w:rsidRDefault="009306C7" w:rsidP="009306C7">
            <w:pPr>
              <w:pStyle w:val="TableText"/>
              <w:rPr>
                <w:noProof w:val="0"/>
              </w:rPr>
            </w:pPr>
            <w:r>
              <w:t>2640</w:t>
            </w:r>
            <w:r w:rsidR="0006389B">
              <w:t>–</w:t>
            </w:r>
            <w:r>
              <w:t>2669</w:t>
            </w:r>
          </w:p>
        </w:tc>
        <w:tc>
          <w:tcPr>
            <w:tcW w:w="1008" w:type="dxa"/>
            <w:shd w:val="clear" w:color="auto" w:fill="FFFFFF"/>
            <w:vAlign w:val="bottom"/>
          </w:tcPr>
          <w:p w14:paraId="0294B01C" w14:textId="1EE58011" w:rsidR="009306C7" w:rsidRPr="00A74216" w:rsidRDefault="009306C7" w:rsidP="007A1EAC">
            <w:pPr>
              <w:pStyle w:val="TableText"/>
              <w:rPr>
                <w:noProof w:val="0"/>
              </w:rPr>
            </w:pPr>
            <w:r>
              <w:t>4,566</w:t>
            </w:r>
          </w:p>
        </w:tc>
        <w:tc>
          <w:tcPr>
            <w:tcW w:w="1008" w:type="dxa"/>
            <w:shd w:val="clear" w:color="auto" w:fill="FFFFFF"/>
            <w:vAlign w:val="bottom"/>
          </w:tcPr>
          <w:p w14:paraId="1D34E17D" w14:textId="46726DE0" w:rsidR="009306C7" w:rsidRPr="00A74216" w:rsidRDefault="009306C7" w:rsidP="007A1EAC">
            <w:pPr>
              <w:pStyle w:val="TableText"/>
              <w:rPr>
                <w:noProof w:val="0"/>
              </w:rPr>
            </w:pPr>
            <w:r>
              <w:t>4,283</w:t>
            </w:r>
          </w:p>
        </w:tc>
        <w:tc>
          <w:tcPr>
            <w:tcW w:w="1008" w:type="dxa"/>
            <w:shd w:val="clear" w:color="auto" w:fill="FFFFFF"/>
            <w:vAlign w:val="bottom"/>
          </w:tcPr>
          <w:p w14:paraId="10BB3E8C" w14:textId="2890FEB6" w:rsidR="009306C7" w:rsidRPr="00A74216" w:rsidRDefault="009306C7" w:rsidP="007A1EAC">
            <w:pPr>
              <w:pStyle w:val="TableText"/>
              <w:rPr>
                <w:noProof w:val="0"/>
              </w:rPr>
            </w:pPr>
            <w:r>
              <w:t>3,845</w:t>
            </w:r>
          </w:p>
        </w:tc>
        <w:tc>
          <w:tcPr>
            <w:tcW w:w="1008" w:type="dxa"/>
            <w:shd w:val="clear" w:color="auto" w:fill="FFFFFF"/>
            <w:vAlign w:val="bottom"/>
          </w:tcPr>
          <w:p w14:paraId="7A5B4BEF" w14:textId="4B11DB52" w:rsidR="009306C7" w:rsidRPr="00A74216" w:rsidRDefault="009306C7" w:rsidP="007A1EAC">
            <w:pPr>
              <w:pStyle w:val="TableText"/>
              <w:rPr>
                <w:noProof w:val="0"/>
              </w:rPr>
            </w:pPr>
            <w:r>
              <w:t>6,516</w:t>
            </w:r>
          </w:p>
        </w:tc>
        <w:tc>
          <w:tcPr>
            <w:tcW w:w="1008" w:type="dxa"/>
            <w:shd w:val="clear" w:color="auto" w:fill="FFFFFF"/>
            <w:vAlign w:val="bottom"/>
          </w:tcPr>
          <w:p w14:paraId="1B7D102E" w14:textId="1A05CE64" w:rsidR="009306C7" w:rsidRPr="00A74216" w:rsidRDefault="009306C7" w:rsidP="007A1EAC">
            <w:pPr>
              <w:pStyle w:val="TableText"/>
              <w:rPr>
                <w:noProof w:val="0"/>
              </w:rPr>
            </w:pPr>
            <w:r>
              <w:t>6,397</w:t>
            </w:r>
          </w:p>
        </w:tc>
        <w:tc>
          <w:tcPr>
            <w:tcW w:w="1008" w:type="dxa"/>
            <w:shd w:val="clear" w:color="auto" w:fill="FFFFFF"/>
            <w:vAlign w:val="bottom"/>
          </w:tcPr>
          <w:p w14:paraId="27E26E08" w14:textId="313872AA" w:rsidR="009306C7" w:rsidRPr="00A74216" w:rsidRDefault="009306C7" w:rsidP="007A1EAC">
            <w:pPr>
              <w:pStyle w:val="TableText"/>
              <w:rPr>
                <w:noProof w:val="0"/>
              </w:rPr>
            </w:pPr>
            <w:r>
              <w:t>5,198</w:t>
            </w:r>
          </w:p>
        </w:tc>
        <w:tc>
          <w:tcPr>
            <w:tcW w:w="1008" w:type="dxa"/>
            <w:shd w:val="clear" w:color="auto" w:fill="FFFFFF"/>
            <w:vAlign w:val="bottom"/>
          </w:tcPr>
          <w:p w14:paraId="34A40106" w14:textId="5D93B14F" w:rsidR="009306C7" w:rsidRPr="00A74216" w:rsidRDefault="009306C7" w:rsidP="007A1EAC">
            <w:pPr>
              <w:pStyle w:val="TableText"/>
              <w:rPr>
                <w:noProof w:val="0"/>
              </w:rPr>
            </w:pPr>
            <w:r>
              <w:t>14,115</w:t>
            </w:r>
          </w:p>
        </w:tc>
        <w:tc>
          <w:tcPr>
            <w:tcW w:w="1008" w:type="dxa"/>
            <w:shd w:val="clear" w:color="auto" w:fill="FFFFFF"/>
            <w:vAlign w:val="bottom"/>
          </w:tcPr>
          <w:p w14:paraId="12C80E09" w14:textId="7FC9E973" w:rsidR="009306C7" w:rsidRPr="00A74216" w:rsidRDefault="009306C7" w:rsidP="007A1EAC">
            <w:pPr>
              <w:pStyle w:val="TableText"/>
              <w:rPr>
                <w:noProof w:val="0"/>
              </w:rPr>
            </w:pPr>
            <w:r>
              <w:t>12,967</w:t>
            </w:r>
          </w:p>
        </w:tc>
        <w:tc>
          <w:tcPr>
            <w:tcW w:w="1008" w:type="dxa"/>
            <w:shd w:val="clear" w:color="auto" w:fill="FFFFFF"/>
            <w:vAlign w:val="bottom"/>
          </w:tcPr>
          <w:p w14:paraId="1FCF345B" w14:textId="2ED988EF" w:rsidR="009306C7" w:rsidRPr="00A74216" w:rsidRDefault="009306C7" w:rsidP="007A1EAC">
            <w:pPr>
              <w:pStyle w:val="TableText"/>
              <w:rPr>
                <w:noProof w:val="0"/>
                <w:color w:val="000000"/>
              </w:rPr>
            </w:pPr>
            <w:r>
              <w:t>12,080</w:t>
            </w:r>
          </w:p>
        </w:tc>
      </w:tr>
      <w:tr w:rsidR="009306C7" w:rsidRPr="00A74216" w14:paraId="4E01C9C7" w14:textId="77777777" w:rsidTr="007A1EAC">
        <w:tc>
          <w:tcPr>
            <w:tcW w:w="1440" w:type="dxa"/>
            <w:shd w:val="clear" w:color="auto" w:fill="FFFFFF"/>
            <w:noWrap/>
          </w:tcPr>
          <w:p w14:paraId="1E420C26" w14:textId="6528033D" w:rsidR="009306C7" w:rsidRPr="00A74216" w:rsidRDefault="009306C7" w:rsidP="009306C7">
            <w:pPr>
              <w:pStyle w:val="TableText"/>
              <w:rPr>
                <w:noProof w:val="0"/>
              </w:rPr>
            </w:pPr>
            <w:r>
              <w:t>2610</w:t>
            </w:r>
            <w:r w:rsidR="0006389B">
              <w:t>–</w:t>
            </w:r>
            <w:r>
              <w:t>2639</w:t>
            </w:r>
          </w:p>
        </w:tc>
        <w:tc>
          <w:tcPr>
            <w:tcW w:w="1008" w:type="dxa"/>
            <w:shd w:val="clear" w:color="auto" w:fill="FFFFFF"/>
            <w:vAlign w:val="bottom"/>
          </w:tcPr>
          <w:p w14:paraId="66D8C0FB" w14:textId="67EC041C" w:rsidR="009306C7" w:rsidRPr="00A74216" w:rsidRDefault="009306C7" w:rsidP="007A1EAC">
            <w:pPr>
              <w:pStyle w:val="TableText"/>
              <w:rPr>
                <w:noProof w:val="0"/>
              </w:rPr>
            </w:pPr>
            <w:r>
              <w:t>4,729</w:t>
            </w:r>
          </w:p>
        </w:tc>
        <w:tc>
          <w:tcPr>
            <w:tcW w:w="1008" w:type="dxa"/>
            <w:shd w:val="clear" w:color="auto" w:fill="FFFFFF"/>
            <w:vAlign w:val="bottom"/>
          </w:tcPr>
          <w:p w14:paraId="24703959" w14:textId="276227D7" w:rsidR="009306C7" w:rsidRPr="00A74216" w:rsidRDefault="009306C7" w:rsidP="007A1EAC">
            <w:pPr>
              <w:pStyle w:val="TableText"/>
              <w:rPr>
                <w:noProof w:val="0"/>
              </w:rPr>
            </w:pPr>
            <w:r>
              <w:t>4,482</w:t>
            </w:r>
          </w:p>
        </w:tc>
        <w:tc>
          <w:tcPr>
            <w:tcW w:w="1008" w:type="dxa"/>
            <w:shd w:val="clear" w:color="auto" w:fill="FFFFFF"/>
            <w:vAlign w:val="bottom"/>
          </w:tcPr>
          <w:p w14:paraId="0054CED9" w14:textId="53D9FAFE" w:rsidR="009306C7" w:rsidRPr="00A74216" w:rsidRDefault="009306C7" w:rsidP="007A1EAC">
            <w:pPr>
              <w:pStyle w:val="TableText"/>
              <w:rPr>
                <w:noProof w:val="0"/>
              </w:rPr>
            </w:pPr>
            <w:r>
              <w:t>4,256</w:t>
            </w:r>
          </w:p>
        </w:tc>
        <w:tc>
          <w:tcPr>
            <w:tcW w:w="1008" w:type="dxa"/>
            <w:shd w:val="clear" w:color="auto" w:fill="FFFFFF"/>
            <w:vAlign w:val="bottom"/>
          </w:tcPr>
          <w:p w14:paraId="50900132" w14:textId="6C7EC2DB" w:rsidR="009306C7" w:rsidRPr="00A74216" w:rsidRDefault="009306C7" w:rsidP="007A1EAC">
            <w:pPr>
              <w:pStyle w:val="TableText"/>
              <w:rPr>
                <w:noProof w:val="0"/>
              </w:rPr>
            </w:pPr>
            <w:r>
              <w:t>12,393</w:t>
            </w:r>
          </w:p>
        </w:tc>
        <w:tc>
          <w:tcPr>
            <w:tcW w:w="1008" w:type="dxa"/>
            <w:shd w:val="clear" w:color="auto" w:fill="FFFFFF"/>
            <w:vAlign w:val="bottom"/>
          </w:tcPr>
          <w:p w14:paraId="3F8AB501" w14:textId="7EEC2791" w:rsidR="009306C7" w:rsidRPr="00A74216" w:rsidRDefault="009306C7" w:rsidP="007A1EAC">
            <w:pPr>
              <w:pStyle w:val="TableText"/>
              <w:rPr>
                <w:noProof w:val="0"/>
              </w:rPr>
            </w:pPr>
            <w:r>
              <w:t>12,149</w:t>
            </w:r>
          </w:p>
        </w:tc>
        <w:tc>
          <w:tcPr>
            <w:tcW w:w="1008" w:type="dxa"/>
            <w:shd w:val="clear" w:color="auto" w:fill="FFFFFF"/>
            <w:vAlign w:val="bottom"/>
          </w:tcPr>
          <w:p w14:paraId="474EC76C" w14:textId="459BE2CE" w:rsidR="009306C7" w:rsidRPr="00A74216" w:rsidRDefault="009306C7" w:rsidP="007A1EAC">
            <w:pPr>
              <w:pStyle w:val="TableText"/>
              <w:rPr>
                <w:noProof w:val="0"/>
              </w:rPr>
            </w:pPr>
            <w:r>
              <w:t>10,694</w:t>
            </w:r>
          </w:p>
        </w:tc>
        <w:tc>
          <w:tcPr>
            <w:tcW w:w="1008" w:type="dxa"/>
            <w:shd w:val="clear" w:color="auto" w:fill="FFFFFF"/>
            <w:vAlign w:val="bottom"/>
          </w:tcPr>
          <w:p w14:paraId="34454ED4" w14:textId="0858C26B" w:rsidR="009306C7" w:rsidRPr="00A74216" w:rsidRDefault="009306C7" w:rsidP="007A1EAC">
            <w:pPr>
              <w:pStyle w:val="TableText"/>
              <w:rPr>
                <w:noProof w:val="0"/>
              </w:rPr>
            </w:pPr>
            <w:r>
              <w:t>22,180</w:t>
            </w:r>
          </w:p>
        </w:tc>
        <w:tc>
          <w:tcPr>
            <w:tcW w:w="1008" w:type="dxa"/>
            <w:shd w:val="clear" w:color="auto" w:fill="FFFFFF"/>
            <w:vAlign w:val="bottom"/>
          </w:tcPr>
          <w:p w14:paraId="61EDF7A0" w14:textId="75690214" w:rsidR="009306C7" w:rsidRPr="00A74216" w:rsidRDefault="009306C7" w:rsidP="007A1EAC">
            <w:pPr>
              <w:pStyle w:val="TableText"/>
              <w:rPr>
                <w:noProof w:val="0"/>
              </w:rPr>
            </w:pPr>
            <w:r>
              <w:t>21,132</w:t>
            </w:r>
          </w:p>
        </w:tc>
        <w:tc>
          <w:tcPr>
            <w:tcW w:w="1008" w:type="dxa"/>
            <w:shd w:val="clear" w:color="auto" w:fill="FFFFFF"/>
            <w:vAlign w:val="bottom"/>
          </w:tcPr>
          <w:p w14:paraId="0141A273" w14:textId="0D7EED6F" w:rsidR="009306C7" w:rsidRPr="00A74216" w:rsidRDefault="009306C7" w:rsidP="007A1EAC">
            <w:pPr>
              <w:pStyle w:val="TableText"/>
              <w:rPr>
                <w:noProof w:val="0"/>
                <w:color w:val="000000"/>
              </w:rPr>
            </w:pPr>
            <w:r>
              <w:t>19,830</w:t>
            </w:r>
          </w:p>
        </w:tc>
      </w:tr>
      <w:tr w:rsidR="009306C7" w:rsidRPr="00A74216" w14:paraId="3021C0AA" w14:textId="77777777" w:rsidTr="007A1EAC">
        <w:tc>
          <w:tcPr>
            <w:tcW w:w="1440" w:type="dxa"/>
            <w:shd w:val="clear" w:color="auto" w:fill="FFFFFF"/>
            <w:noWrap/>
          </w:tcPr>
          <w:p w14:paraId="35A6B362" w14:textId="271BD279" w:rsidR="009306C7" w:rsidRPr="00A74216" w:rsidRDefault="009306C7" w:rsidP="009306C7">
            <w:pPr>
              <w:pStyle w:val="TableText"/>
              <w:rPr>
                <w:noProof w:val="0"/>
              </w:rPr>
            </w:pPr>
            <w:r>
              <w:t>2580</w:t>
            </w:r>
            <w:r w:rsidR="0006389B">
              <w:t>–</w:t>
            </w:r>
            <w:r>
              <w:t>2609</w:t>
            </w:r>
          </w:p>
        </w:tc>
        <w:tc>
          <w:tcPr>
            <w:tcW w:w="1008" w:type="dxa"/>
            <w:shd w:val="clear" w:color="auto" w:fill="FFFFFF"/>
            <w:vAlign w:val="bottom"/>
          </w:tcPr>
          <w:p w14:paraId="573C7E9B" w14:textId="596784FA" w:rsidR="009306C7" w:rsidRPr="00A74216" w:rsidRDefault="009306C7" w:rsidP="007A1EAC">
            <w:pPr>
              <w:pStyle w:val="TableText"/>
              <w:rPr>
                <w:noProof w:val="0"/>
              </w:rPr>
            </w:pPr>
            <w:r>
              <w:t>9,266</w:t>
            </w:r>
          </w:p>
        </w:tc>
        <w:tc>
          <w:tcPr>
            <w:tcW w:w="1008" w:type="dxa"/>
            <w:shd w:val="clear" w:color="auto" w:fill="FFFFFF"/>
            <w:vAlign w:val="bottom"/>
          </w:tcPr>
          <w:p w14:paraId="46D1EF81" w14:textId="6BB15100" w:rsidR="009306C7" w:rsidRPr="00A74216" w:rsidRDefault="009306C7" w:rsidP="007A1EAC">
            <w:pPr>
              <w:pStyle w:val="TableText"/>
              <w:rPr>
                <w:noProof w:val="0"/>
              </w:rPr>
            </w:pPr>
            <w:r>
              <w:t>8,991</w:t>
            </w:r>
          </w:p>
        </w:tc>
        <w:tc>
          <w:tcPr>
            <w:tcW w:w="1008" w:type="dxa"/>
            <w:shd w:val="clear" w:color="auto" w:fill="FFFFFF"/>
            <w:vAlign w:val="bottom"/>
          </w:tcPr>
          <w:p w14:paraId="7EDDF09D" w14:textId="12355478" w:rsidR="009306C7" w:rsidRPr="00A74216" w:rsidRDefault="009306C7" w:rsidP="007A1EAC">
            <w:pPr>
              <w:pStyle w:val="TableText"/>
              <w:rPr>
                <w:noProof w:val="0"/>
              </w:rPr>
            </w:pPr>
            <w:r>
              <w:t>8,532</w:t>
            </w:r>
          </w:p>
        </w:tc>
        <w:tc>
          <w:tcPr>
            <w:tcW w:w="1008" w:type="dxa"/>
            <w:shd w:val="clear" w:color="auto" w:fill="FFFFFF"/>
            <w:vAlign w:val="bottom"/>
          </w:tcPr>
          <w:p w14:paraId="2364C58D" w14:textId="22F649B3" w:rsidR="009306C7" w:rsidRPr="00A74216" w:rsidRDefault="009306C7" w:rsidP="007A1EAC">
            <w:pPr>
              <w:pStyle w:val="TableText"/>
              <w:rPr>
                <w:noProof w:val="0"/>
              </w:rPr>
            </w:pPr>
            <w:r>
              <w:t>21,099</w:t>
            </w:r>
          </w:p>
        </w:tc>
        <w:tc>
          <w:tcPr>
            <w:tcW w:w="1008" w:type="dxa"/>
            <w:shd w:val="clear" w:color="auto" w:fill="FFFFFF"/>
            <w:vAlign w:val="bottom"/>
          </w:tcPr>
          <w:p w14:paraId="6BFB7847" w14:textId="038E658E" w:rsidR="009306C7" w:rsidRPr="00A74216" w:rsidRDefault="009306C7" w:rsidP="007A1EAC">
            <w:pPr>
              <w:pStyle w:val="TableText"/>
              <w:rPr>
                <w:noProof w:val="0"/>
              </w:rPr>
            </w:pPr>
            <w:r>
              <w:t>21,048</w:t>
            </w:r>
          </w:p>
        </w:tc>
        <w:tc>
          <w:tcPr>
            <w:tcW w:w="1008" w:type="dxa"/>
            <w:shd w:val="clear" w:color="auto" w:fill="FFFFFF"/>
            <w:vAlign w:val="bottom"/>
          </w:tcPr>
          <w:p w14:paraId="294235A1" w14:textId="1855DAFD" w:rsidR="009306C7" w:rsidRPr="00A74216" w:rsidRDefault="009306C7" w:rsidP="007A1EAC">
            <w:pPr>
              <w:pStyle w:val="TableText"/>
              <w:rPr>
                <w:noProof w:val="0"/>
              </w:rPr>
            </w:pPr>
            <w:r>
              <w:t>18,950</w:t>
            </w:r>
          </w:p>
        </w:tc>
        <w:tc>
          <w:tcPr>
            <w:tcW w:w="1008" w:type="dxa"/>
            <w:shd w:val="clear" w:color="auto" w:fill="FFFFFF"/>
            <w:vAlign w:val="bottom"/>
          </w:tcPr>
          <w:p w14:paraId="6C102273" w14:textId="30BEE830" w:rsidR="009306C7" w:rsidRPr="00A74216" w:rsidRDefault="009306C7" w:rsidP="007A1EAC">
            <w:pPr>
              <w:pStyle w:val="TableText"/>
              <w:rPr>
                <w:noProof w:val="0"/>
              </w:rPr>
            </w:pPr>
            <w:r>
              <w:t>30,377</w:t>
            </w:r>
          </w:p>
        </w:tc>
        <w:tc>
          <w:tcPr>
            <w:tcW w:w="1008" w:type="dxa"/>
            <w:shd w:val="clear" w:color="auto" w:fill="FFFFFF"/>
            <w:vAlign w:val="bottom"/>
          </w:tcPr>
          <w:p w14:paraId="42068220" w14:textId="124FE8BA" w:rsidR="009306C7" w:rsidRPr="00A74216" w:rsidRDefault="009306C7" w:rsidP="007A1EAC">
            <w:pPr>
              <w:pStyle w:val="TableText"/>
              <w:rPr>
                <w:noProof w:val="0"/>
              </w:rPr>
            </w:pPr>
            <w:r>
              <w:t>28,824</w:t>
            </w:r>
          </w:p>
        </w:tc>
        <w:tc>
          <w:tcPr>
            <w:tcW w:w="1008" w:type="dxa"/>
            <w:shd w:val="clear" w:color="auto" w:fill="FFFFFF"/>
            <w:vAlign w:val="bottom"/>
          </w:tcPr>
          <w:p w14:paraId="0EBAD248" w14:textId="39A9626A" w:rsidR="009306C7" w:rsidRPr="00A74216" w:rsidRDefault="009306C7" w:rsidP="007A1EAC">
            <w:pPr>
              <w:pStyle w:val="TableText"/>
              <w:rPr>
                <w:noProof w:val="0"/>
                <w:color w:val="000000"/>
              </w:rPr>
            </w:pPr>
            <w:r>
              <w:t>27,665</w:t>
            </w:r>
          </w:p>
        </w:tc>
      </w:tr>
      <w:tr w:rsidR="009306C7" w:rsidRPr="00A74216" w14:paraId="77D9C941" w14:textId="77777777" w:rsidTr="007A1EAC">
        <w:tc>
          <w:tcPr>
            <w:tcW w:w="1440" w:type="dxa"/>
            <w:shd w:val="clear" w:color="auto" w:fill="FFFFFF"/>
            <w:noWrap/>
          </w:tcPr>
          <w:p w14:paraId="19E90F8E" w14:textId="21151290" w:rsidR="009306C7" w:rsidRPr="00A74216" w:rsidRDefault="009306C7" w:rsidP="009306C7">
            <w:pPr>
              <w:pStyle w:val="TableText"/>
              <w:rPr>
                <w:noProof w:val="0"/>
              </w:rPr>
            </w:pPr>
            <w:r>
              <w:t>2550</w:t>
            </w:r>
            <w:r w:rsidR="0006389B">
              <w:t>–</w:t>
            </w:r>
            <w:r>
              <w:t>2579</w:t>
            </w:r>
          </w:p>
        </w:tc>
        <w:tc>
          <w:tcPr>
            <w:tcW w:w="1008" w:type="dxa"/>
            <w:shd w:val="clear" w:color="auto" w:fill="FFFFFF"/>
            <w:vAlign w:val="bottom"/>
          </w:tcPr>
          <w:p w14:paraId="1D066D3D" w14:textId="323153A7" w:rsidR="009306C7" w:rsidRPr="00A74216" w:rsidRDefault="009306C7" w:rsidP="007A1EAC">
            <w:pPr>
              <w:pStyle w:val="TableText"/>
              <w:rPr>
                <w:noProof w:val="0"/>
              </w:rPr>
            </w:pPr>
            <w:r>
              <w:t>16,543</w:t>
            </w:r>
          </w:p>
        </w:tc>
        <w:tc>
          <w:tcPr>
            <w:tcW w:w="1008" w:type="dxa"/>
            <w:shd w:val="clear" w:color="auto" w:fill="FFFFFF"/>
            <w:vAlign w:val="bottom"/>
          </w:tcPr>
          <w:p w14:paraId="1A998EE9" w14:textId="4A8B919D" w:rsidR="009306C7" w:rsidRPr="00A74216" w:rsidRDefault="009306C7" w:rsidP="007A1EAC">
            <w:pPr>
              <w:pStyle w:val="TableText"/>
              <w:rPr>
                <w:noProof w:val="0"/>
              </w:rPr>
            </w:pPr>
            <w:r>
              <w:t>16,331</w:t>
            </w:r>
          </w:p>
        </w:tc>
        <w:tc>
          <w:tcPr>
            <w:tcW w:w="1008" w:type="dxa"/>
            <w:shd w:val="clear" w:color="auto" w:fill="FFFFFF"/>
            <w:vAlign w:val="bottom"/>
          </w:tcPr>
          <w:p w14:paraId="100C3AA4" w14:textId="52D129B0" w:rsidR="009306C7" w:rsidRPr="00A74216" w:rsidRDefault="009306C7" w:rsidP="007A1EAC">
            <w:pPr>
              <w:pStyle w:val="TableText"/>
              <w:rPr>
                <w:noProof w:val="0"/>
              </w:rPr>
            </w:pPr>
            <w:r>
              <w:t>15,627</w:t>
            </w:r>
          </w:p>
        </w:tc>
        <w:tc>
          <w:tcPr>
            <w:tcW w:w="1008" w:type="dxa"/>
            <w:shd w:val="clear" w:color="auto" w:fill="FFFFFF"/>
            <w:vAlign w:val="bottom"/>
          </w:tcPr>
          <w:p w14:paraId="40326FAF" w14:textId="3D392C0A" w:rsidR="009306C7" w:rsidRPr="00A74216" w:rsidRDefault="009306C7" w:rsidP="007A1EAC">
            <w:pPr>
              <w:pStyle w:val="TableText"/>
              <w:rPr>
                <w:noProof w:val="0"/>
              </w:rPr>
            </w:pPr>
            <w:r>
              <w:t>31,234</w:t>
            </w:r>
          </w:p>
        </w:tc>
        <w:tc>
          <w:tcPr>
            <w:tcW w:w="1008" w:type="dxa"/>
            <w:shd w:val="clear" w:color="auto" w:fill="FFFFFF"/>
            <w:vAlign w:val="bottom"/>
          </w:tcPr>
          <w:p w14:paraId="69F358B3" w14:textId="10A325FB" w:rsidR="009306C7" w:rsidRPr="00A74216" w:rsidRDefault="009306C7" w:rsidP="007A1EAC">
            <w:pPr>
              <w:pStyle w:val="TableText"/>
              <w:rPr>
                <w:noProof w:val="0"/>
              </w:rPr>
            </w:pPr>
            <w:r>
              <w:t>30,772</w:t>
            </w:r>
          </w:p>
        </w:tc>
        <w:tc>
          <w:tcPr>
            <w:tcW w:w="1008" w:type="dxa"/>
            <w:shd w:val="clear" w:color="auto" w:fill="FFFFFF"/>
            <w:vAlign w:val="bottom"/>
          </w:tcPr>
          <w:p w14:paraId="379EB9D9" w14:textId="2B8ED8C5" w:rsidR="009306C7" w:rsidRPr="00A74216" w:rsidRDefault="009306C7" w:rsidP="007A1EAC">
            <w:pPr>
              <w:pStyle w:val="TableText"/>
              <w:rPr>
                <w:noProof w:val="0"/>
              </w:rPr>
            </w:pPr>
            <w:r>
              <w:t>28,924</w:t>
            </w:r>
          </w:p>
        </w:tc>
        <w:tc>
          <w:tcPr>
            <w:tcW w:w="1008" w:type="dxa"/>
            <w:shd w:val="clear" w:color="auto" w:fill="FFFFFF"/>
            <w:vAlign w:val="bottom"/>
          </w:tcPr>
          <w:p w14:paraId="5F4C861C" w14:textId="221EC161" w:rsidR="009306C7" w:rsidRPr="00A74216" w:rsidRDefault="009306C7" w:rsidP="007A1EAC">
            <w:pPr>
              <w:pStyle w:val="TableText"/>
              <w:rPr>
                <w:noProof w:val="0"/>
              </w:rPr>
            </w:pPr>
            <w:r>
              <w:t>35,938</w:t>
            </w:r>
          </w:p>
        </w:tc>
        <w:tc>
          <w:tcPr>
            <w:tcW w:w="1008" w:type="dxa"/>
            <w:shd w:val="clear" w:color="auto" w:fill="FFFFFF"/>
            <w:vAlign w:val="bottom"/>
          </w:tcPr>
          <w:p w14:paraId="15C1B691" w14:textId="65681D00" w:rsidR="009306C7" w:rsidRPr="00A74216" w:rsidRDefault="009306C7" w:rsidP="007A1EAC">
            <w:pPr>
              <w:pStyle w:val="TableText"/>
              <w:rPr>
                <w:noProof w:val="0"/>
              </w:rPr>
            </w:pPr>
            <w:r>
              <w:t>35,543</w:t>
            </w:r>
          </w:p>
        </w:tc>
        <w:tc>
          <w:tcPr>
            <w:tcW w:w="1008" w:type="dxa"/>
            <w:shd w:val="clear" w:color="auto" w:fill="FFFFFF"/>
            <w:vAlign w:val="bottom"/>
          </w:tcPr>
          <w:p w14:paraId="43859CB6" w14:textId="7ECDD9AC" w:rsidR="009306C7" w:rsidRPr="00A74216" w:rsidRDefault="009306C7" w:rsidP="007A1EAC">
            <w:pPr>
              <w:pStyle w:val="TableText"/>
              <w:rPr>
                <w:noProof w:val="0"/>
                <w:color w:val="000000"/>
              </w:rPr>
            </w:pPr>
            <w:r>
              <w:t>34,667</w:t>
            </w:r>
          </w:p>
        </w:tc>
      </w:tr>
      <w:tr w:rsidR="009306C7" w:rsidRPr="00A74216" w14:paraId="60A45778" w14:textId="77777777" w:rsidTr="007A1EAC">
        <w:tc>
          <w:tcPr>
            <w:tcW w:w="1440" w:type="dxa"/>
            <w:shd w:val="clear" w:color="auto" w:fill="FFFFFF"/>
            <w:noWrap/>
          </w:tcPr>
          <w:p w14:paraId="790ACC54" w14:textId="718CC1B4" w:rsidR="009306C7" w:rsidRPr="00A74216" w:rsidRDefault="009306C7" w:rsidP="009306C7">
            <w:pPr>
              <w:pStyle w:val="TableText"/>
              <w:rPr>
                <w:noProof w:val="0"/>
              </w:rPr>
            </w:pPr>
            <w:r>
              <w:t>2520</w:t>
            </w:r>
            <w:r w:rsidR="0006389B">
              <w:t>–</w:t>
            </w:r>
            <w:r>
              <w:t>2549</w:t>
            </w:r>
          </w:p>
        </w:tc>
        <w:tc>
          <w:tcPr>
            <w:tcW w:w="1008" w:type="dxa"/>
            <w:shd w:val="clear" w:color="auto" w:fill="FFFFFF"/>
            <w:vAlign w:val="bottom"/>
          </w:tcPr>
          <w:p w14:paraId="2E4DAD53" w14:textId="3A249505" w:rsidR="009306C7" w:rsidRPr="00A74216" w:rsidRDefault="009306C7" w:rsidP="007A1EAC">
            <w:pPr>
              <w:pStyle w:val="TableText"/>
              <w:rPr>
                <w:noProof w:val="0"/>
              </w:rPr>
            </w:pPr>
            <w:r>
              <w:t>27,011</w:t>
            </w:r>
          </w:p>
        </w:tc>
        <w:tc>
          <w:tcPr>
            <w:tcW w:w="1008" w:type="dxa"/>
            <w:shd w:val="clear" w:color="auto" w:fill="FFFFFF"/>
            <w:vAlign w:val="bottom"/>
          </w:tcPr>
          <w:p w14:paraId="74FF17E6" w14:textId="734B60D3" w:rsidR="009306C7" w:rsidRPr="00A74216" w:rsidRDefault="009306C7" w:rsidP="007A1EAC">
            <w:pPr>
              <w:pStyle w:val="TableText"/>
              <w:rPr>
                <w:noProof w:val="0"/>
              </w:rPr>
            </w:pPr>
            <w:r>
              <w:t>27,152</w:t>
            </w:r>
          </w:p>
        </w:tc>
        <w:tc>
          <w:tcPr>
            <w:tcW w:w="1008" w:type="dxa"/>
            <w:shd w:val="clear" w:color="auto" w:fill="FFFFFF"/>
            <w:vAlign w:val="bottom"/>
          </w:tcPr>
          <w:p w14:paraId="7944CF15" w14:textId="455EA989" w:rsidR="009306C7" w:rsidRPr="00A74216" w:rsidRDefault="009306C7" w:rsidP="007A1EAC">
            <w:pPr>
              <w:pStyle w:val="TableText"/>
              <w:rPr>
                <w:noProof w:val="0"/>
              </w:rPr>
            </w:pPr>
            <w:r>
              <w:t>25,373</w:t>
            </w:r>
          </w:p>
        </w:tc>
        <w:tc>
          <w:tcPr>
            <w:tcW w:w="1008" w:type="dxa"/>
            <w:shd w:val="clear" w:color="auto" w:fill="FFFFFF"/>
            <w:vAlign w:val="bottom"/>
          </w:tcPr>
          <w:p w14:paraId="5FC954A2" w14:textId="5B9AB7C5" w:rsidR="009306C7" w:rsidRPr="00A74216" w:rsidRDefault="009306C7" w:rsidP="007A1EAC">
            <w:pPr>
              <w:pStyle w:val="TableText"/>
              <w:rPr>
                <w:noProof w:val="0"/>
              </w:rPr>
            </w:pPr>
            <w:r>
              <w:t>39,994</w:t>
            </w:r>
          </w:p>
        </w:tc>
        <w:tc>
          <w:tcPr>
            <w:tcW w:w="1008" w:type="dxa"/>
            <w:shd w:val="clear" w:color="auto" w:fill="FFFFFF"/>
            <w:vAlign w:val="bottom"/>
          </w:tcPr>
          <w:p w14:paraId="49C0BC5E" w14:textId="45521884" w:rsidR="009306C7" w:rsidRPr="00A74216" w:rsidRDefault="009306C7" w:rsidP="007A1EAC">
            <w:pPr>
              <w:pStyle w:val="TableText"/>
              <w:rPr>
                <w:noProof w:val="0"/>
              </w:rPr>
            </w:pPr>
            <w:r>
              <w:t>40,093</w:t>
            </w:r>
          </w:p>
        </w:tc>
        <w:tc>
          <w:tcPr>
            <w:tcW w:w="1008" w:type="dxa"/>
            <w:shd w:val="clear" w:color="auto" w:fill="FFFFFF"/>
            <w:vAlign w:val="bottom"/>
          </w:tcPr>
          <w:p w14:paraId="0207431C" w14:textId="76E9C301" w:rsidR="009306C7" w:rsidRPr="00A74216" w:rsidRDefault="009306C7" w:rsidP="007A1EAC">
            <w:pPr>
              <w:pStyle w:val="TableText"/>
              <w:rPr>
                <w:noProof w:val="0"/>
              </w:rPr>
            </w:pPr>
            <w:r>
              <w:t>38,817</w:t>
            </w:r>
          </w:p>
        </w:tc>
        <w:tc>
          <w:tcPr>
            <w:tcW w:w="1008" w:type="dxa"/>
            <w:shd w:val="clear" w:color="auto" w:fill="FFFFFF"/>
            <w:vAlign w:val="bottom"/>
          </w:tcPr>
          <w:p w14:paraId="6BA63E4B" w14:textId="00EAF481" w:rsidR="009306C7" w:rsidRPr="00A74216" w:rsidRDefault="009306C7" w:rsidP="007A1EAC">
            <w:pPr>
              <w:pStyle w:val="TableText"/>
              <w:rPr>
                <w:noProof w:val="0"/>
              </w:rPr>
            </w:pPr>
            <w:r>
              <w:t>40,968</w:t>
            </w:r>
          </w:p>
        </w:tc>
        <w:tc>
          <w:tcPr>
            <w:tcW w:w="1008" w:type="dxa"/>
            <w:shd w:val="clear" w:color="auto" w:fill="FFFFFF"/>
            <w:vAlign w:val="bottom"/>
          </w:tcPr>
          <w:p w14:paraId="63B0BB22" w14:textId="76743889" w:rsidR="009306C7" w:rsidRPr="00A74216" w:rsidRDefault="009306C7" w:rsidP="007A1EAC">
            <w:pPr>
              <w:pStyle w:val="TableText"/>
              <w:rPr>
                <w:noProof w:val="0"/>
              </w:rPr>
            </w:pPr>
            <w:r>
              <w:t>40,827</w:t>
            </w:r>
          </w:p>
        </w:tc>
        <w:tc>
          <w:tcPr>
            <w:tcW w:w="1008" w:type="dxa"/>
            <w:shd w:val="clear" w:color="auto" w:fill="FFFFFF"/>
            <w:vAlign w:val="bottom"/>
          </w:tcPr>
          <w:p w14:paraId="0E07E9E3" w14:textId="707663B1" w:rsidR="009306C7" w:rsidRPr="00A74216" w:rsidRDefault="009306C7" w:rsidP="007A1EAC">
            <w:pPr>
              <w:pStyle w:val="TableText"/>
              <w:rPr>
                <w:noProof w:val="0"/>
                <w:color w:val="000000"/>
              </w:rPr>
            </w:pPr>
            <w:r>
              <w:t>40,125</w:t>
            </w:r>
          </w:p>
        </w:tc>
      </w:tr>
      <w:tr w:rsidR="009306C7" w:rsidRPr="00A74216" w14:paraId="571CE7ED" w14:textId="77777777" w:rsidTr="007A1EAC">
        <w:tc>
          <w:tcPr>
            <w:tcW w:w="1440" w:type="dxa"/>
            <w:shd w:val="clear" w:color="auto" w:fill="FFFFFF"/>
            <w:noWrap/>
          </w:tcPr>
          <w:p w14:paraId="1BBC84AA" w14:textId="1EB2B146" w:rsidR="009306C7" w:rsidRPr="00A74216" w:rsidRDefault="009306C7" w:rsidP="009306C7">
            <w:pPr>
              <w:pStyle w:val="TableText"/>
              <w:rPr>
                <w:noProof w:val="0"/>
              </w:rPr>
            </w:pPr>
            <w:r>
              <w:t>2490</w:t>
            </w:r>
            <w:r w:rsidR="0006389B">
              <w:t>–</w:t>
            </w:r>
            <w:r>
              <w:t>2519</w:t>
            </w:r>
          </w:p>
        </w:tc>
        <w:tc>
          <w:tcPr>
            <w:tcW w:w="1008" w:type="dxa"/>
            <w:shd w:val="clear" w:color="auto" w:fill="FFFFFF"/>
            <w:vAlign w:val="bottom"/>
          </w:tcPr>
          <w:p w14:paraId="2A3A4114" w14:textId="08DB6E26" w:rsidR="009306C7" w:rsidRPr="00A74216" w:rsidRDefault="009306C7" w:rsidP="007A1EAC">
            <w:pPr>
              <w:pStyle w:val="TableText"/>
              <w:rPr>
                <w:noProof w:val="0"/>
              </w:rPr>
            </w:pPr>
            <w:r>
              <w:t>37,821</w:t>
            </w:r>
          </w:p>
        </w:tc>
        <w:tc>
          <w:tcPr>
            <w:tcW w:w="1008" w:type="dxa"/>
            <w:shd w:val="clear" w:color="auto" w:fill="FFFFFF"/>
            <w:vAlign w:val="bottom"/>
          </w:tcPr>
          <w:p w14:paraId="17DF7582" w14:textId="2EB2AE82" w:rsidR="009306C7" w:rsidRPr="00A74216" w:rsidRDefault="009306C7" w:rsidP="007A1EAC">
            <w:pPr>
              <w:pStyle w:val="TableText"/>
              <w:rPr>
                <w:noProof w:val="0"/>
              </w:rPr>
            </w:pPr>
            <w:r>
              <w:t>37,944</w:t>
            </w:r>
          </w:p>
        </w:tc>
        <w:tc>
          <w:tcPr>
            <w:tcW w:w="1008" w:type="dxa"/>
            <w:shd w:val="clear" w:color="auto" w:fill="FFFFFF"/>
            <w:vAlign w:val="bottom"/>
          </w:tcPr>
          <w:p w14:paraId="72ABBC83" w14:textId="2FB44851" w:rsidR="009306C7" w:rsidRPr="00A74216" w:rsidRDefault="009306C7" w:rsidP="007A1EAC">
            <w:pPr>
              <w:pStyle w:val="TableText"/>
              <w:rPr>
                <w:noProof w:val="0"/>
              </w:rPr>
            </w:pPr>
            <w:r>
              <w:t>36,335</w:t>
            </w:r>
          </w:p>
        </w:tc>
        <w:tc>
          <w:tcPr>
            <w:tcW w:w="1008" w:type="dxa"/>
            <w:shd w:val="clear" w:color="auto" w:fill="FFFFFF"/>
            <w:vAlign w:val="bottom"/>
          </w:tcPr>
          <w:p w14:paraId="416BE7F3" w14:textId="32471156" w:rsidR="009306C7" w:rsidRPr="00A74216" w:rsidRDefault="009306C7" w:rsidP="007A1EAC">
            <w:pPr>
              <w:pStyle w:val="TableText"/>
              <w:rPr>
                <w:noProof w:val="0"/>
              </w:rPr>
            </w:pPr>
            <w:r>
              <w:t>46,186</w:t>
            </w:r>
          </w:p>
        </w:tc>
        <w:tc>
          <w:tcPr>
            <w:tcW w:w="1008" w:type="dxa"/>
            <w:shd w:val="clear" w:color="auto" w:fill="FFFFFF"/>
            <w:vAlign w:val="bottom"/>
          </w:tcPr>
          <w:p w14:paraId="63AE2094" w14:textId="6B70D5C6" w:rsidR="009306C7" w:rsidRPr="00A74216" w:rsidRDefault="009306C7" w:rsidP="007A1EAC">
            <w:pPr>
              <w:pStyle w:val="TableText"/>
              <w:rPr>
                <w:noProof w:val="0"/>
              </w:rPr>
            </w:pPr>
            <w:r>
              <w:t>45,756</w:t>
            </w:r>
          </w:p>
        </w:tc>
        <w:tc>
          <w:tcPr>
            <w:tcW w:w="1008" w:type="dxa"/>
            <w:shd w:val="clear" w:color="auto" w:fill="FFFFFF"/>
            <w:vAlign w:val="bottom"/>
          </w:tcPr>
          <w:p w14:paraId="2A24BCA9" w14:textId="62C5FC59" w:rsidR="009306C7" w:rsidRPr="00A74216" w:rsidRDefault="009306C7" w:rsidP="007A1EAC">
            <w:pPr>
              <w:pStyle w:val="TableText"/>
              <w:rPr>
                <w:noProof w:val="0"/>
              </w:rPr>
            </w:pPr>
            <w:r>
              <w:t>45,222</w:t>
            </w:r>
          </w:p>
        </w:tc>
        <w:tc>
          <w:tcPr>
            <w:tcW w:w="1008" w:type="dxa"/>
            <w:shd w:val="clear" w:color="auto" w:fill="FFFFFF"/>
            <w:vAlign w:val="bottom"/>
          </w:tcPr>
          <w:p w14:paraId="5E6672A3" w14:textId="606EC011" w:rsidR="009306C7" w:rsidRPr="00A74216" w:rsidRDefault="009306C7" w:rsidP="007A1EAC">
            <w:pPr>
              <w:pStyle w:val="TableText"/>
              <w:rPr>
                <w:noProof w:val="0"/>
              </w:rPr>
            </w:pPr>
            <w:r>
              <w:t>42,250</w:t>
            </w:r>
          </w:p>
        </w:tc>
        <w:tc>
          <w:tcPr>
            <w:tcW w:w="1008" w:type="dxa"/>
            <w:shd w:val="clear" w:color="auto" w:fill="FFFFFF"/>
            <w:vAlign w:val="bottom"/>
          </w:tcPr>
          <w:p w14:paraId="1B48CFDA" w14:textId="5E6744CA" w:rsidR="009306C7" w:rsidRPr="00A74216" w:rsidRDefault="009306C7" w:rsidP="007A1EAC">
            <w:pPr>
              <w:pStyle w:val="TableText"/>
              <w:rPr>
                <w:noProof w:val="0"/>
              </w:rPr>
            </w:pPr>
            <w:r>
              <w:t>43,495</w:t>
            </w:r>
          </w:p>
        </w:tc>
        <w:tc>
          <w:tcPr>
            <w:tcW w:w="1008" w:type="dxa"/>
            <w:shd w:val="clear" w:color="auto" w:fill="FFFFFF"/>
            <w:vAlign w:val="bottom"/>
          </w:tcPr>
          <w:p w14:paraId="535AA29B" w14:textId="74D449BB" w:rsidR="009306C7" w:rsidRPr="00A74216" w:rsidRDefault="009306C7" w:rsidP="007A1EAC">
            <w:pPr>
              <w:pStyle w:val="TableText"/>
              <w:rPr>
                <w:noProof w:val="0"/>
                <w:color w:val="000000"/>
              </w:rPr>
            </w:pPr>
            <w:r>
              <w:t>44,316</w:t>
            </w:r>
          </w:p>
        </w:tc>
      </w:tr>
      <w:tr w:rsidR="009306C7" w:rsidRPr="00A74216" w14:paraId="0C099383" w14:textId="77777777" w:rsidTr="007A1EAC">
        <w:tc>
          <w:tcPr>
            <w:tcW w:w="1440" w:type="dxa"/>
            <w:shd w:val="clear" w:color="auto" w:fill="FFFFFF"/>
            <w:noWrap/>
          </w:tcPr>
          <w:p w14:paraId="0AFA6437" w14:textId="05062E03" w:rsidR="009306C7" w:rsidRPr="00A74216" w:rsidRDefault="009306C7" w:rsidP="009306C7">
            <w:pPr>
              <w:pStyle w:val="TableText"/>
              <w:rPr>
                <w:noProof w:val="0"/>
              </w:rPr>
            </w:pPr>
            <w:r>
              <w:t>2460</w:t>
            </w:r>
            <w:r w:rsidR="0006389B">
              <w:t>–</w:t>
            </w:r>
            <w:r>
              <w:t>2489</w:t>
            </w:r>
          </w:p>
        </w:tc>
        <w:tc>
          <w:tcPr>
            <w:tcW w:w="1008" w:type="dxa"/>
            <w:shd w:val="clear" w:color="auto" w:fill="FFFFFF"/>
            <w:vAlign w:val="bottom"/>
          </w:tcPr>
          <w:p w14:paraId="42E341C9" w14:textId="0F1D9302" w:rsidR="009306C7" w:rsidRPr="00A74216" w:rsidRDefault="009306C7" w:rsidP="007A1EAC">
            <w:pPr>
              <w:pStyle w:val="TableText"/>
              <w:rPr>
                <w:noProof w:val="0"/>
              </w:rPr>
            </w:pPr>
            <w:r>
              <w:t>45,889</w:t>
            </w:r>
          </w:p>
        </w:tc>
        <w:tc>
          <w:tcPr>
            <w:tcW w:w="1008" w:type="dxa"/>
            <w:shd w:val="clear" w:color="auto" w:fill="FFFFFF"/>
            <w:vAlign w:val="bottom"/>
          </w:tcPr>
          <w:p w14:paraId="235F9184" w14:textId="7C9D61CE" w:rsidR="009306C7" w:rsidRPr="00A74216" w:rsidRDefault="009306C7" w:rsidP="007A1EAC">
            <w:pPr>
              <w:pStyle w:val="TableText"/>
              <w:rPr>
                <w:noProof w:val="0"/>
              </w:rPr>
            </w:pPr>
            <w:r>
              <w:t>46,319</w:t>
            </w:r>
          </w:p>
        </w:tc>
        <w:tc>
          <w:tcPr>
            <w:tcW w:w="1008" w:type="dxa"/>
            <w:shd w:val="clear" w:color="auto" w:fill="FFFFFF"/>
            <w:vAlign w:val="bottom"/>
          </w:tcPr>
          <w:p w14:paraId="245E3219" w14:textId="3CBE10E0" w:rsidR="009306C7" w:rsidRPr="00A74216" w:rsidRDefault="009306C7" w:rsidP="007A1EAC">
            <w:pPr>
              <w:pStyle w:val="TableText"/>
              <w:rPr>
                <w:noProof w:val="0"/>
              </w:rPr>
            </w:pPr>
            <w:r>
              <w:t>45,672</w:t>
            </w:r>
          </w:p>
        </w:tc>
        <w:tc>
          <w:tcPr>
            <w:tcW w:w="1008" w:type="dxa"/>
            <w:shd w:val="clear" w:color="auto" w:fill="FFFFFF"/>
            <w:vAlign w:val="bottom"/>
          </w:tcPr>
          <w:p w14:paraId="4CB4A4F3" w14:textId="629A30B9" w:rsidR="009306C7" w:rsidRPr="00A74216" w:rsidRDefault="009306C7" w:rsidP="007A1EAC">
            <w:pPr>
              <w:pStyle w:val="TableText"/>
              <w:rPr>
                <w:noProof w:val="0"/>
              </w:rPr>
            </w:pPr>
            <w:r>
              <w:t>48,666</w:t>
            </w:r>
          </w:p>
        </w:tc>
        <w:tc>
          <w:tcPr>
            <w:tcW w:w="1008" w:type="dxa"/>
            <w:shd w:val="clear" w:color="auto" w:fill="FFFFFF"/>
            <w:vAlign w:val="bottom"/>
          </w:tcPr>
          <w:p w14:paraId="4928DD23" w14:textId="504C10C2" w:rsidR="009306C7" w:rsidRPr="00A74216" w:rsidRDefault="009306C7" w:rsidP="007A1EAC">
            <w:pPr>
              <w:pStyle w:val="TableText"/>
              <w:rPr>
                <w:noProof w:val="0"/>
              </w:rPr>
            </w:pPr>
            <w:r>
              <w:t>48,169</w:t>
            </w:r>
          </w:p>
        </w:tc>
        <w:tc>
          <w:tcPr>
            <w:tcW w:w="1008" w:type="dxa"/>
            <w:shd w:val="clear" w:color="auto" w:fill="FFFFFF"/>
            <w:vAlign w:val="bottom"/>
          </w:tcPr>
          <w:p w14:paraId="3FB85FE8" w14:textId="112BBD5E" w:rsidR="009306C7" w:rsidRPr="00A74216" w:rsidRDefault="009306C7" w:rsidP="007A1EAC">
            <w:pPr>
              <w:pStyle w:val="TableText"/>
              <w:rPr>
                <w:noProof w:val="0"/>
              </w:rPr>
            </w:pPr>
            <w:r>
              <w:t>48,807</w:t>
            </w:r>
          </w:p>
        </w:tc>
        <w:tc>
          <w:tcPr>
            <w:tcW w:w="1008" w:type="dxa"/>
            <w:shd w:val="clear" w:color="auto" w:fill="FFFFFF"/>
            <w:vAlign w:val="bottom"/>
          </w:tcPr>
          <w:p w14:paraId="1F44191B" w14:textId="560C7F49" w:rsidR="009306C7" w:rsidRPr="00A74216" w:rsidRDefault="009306C7" w:rsidP="007A1EAC">
            <w:pPr>
              <w:pStyle w:val="TableText"/>
              <w:rPr>
                <w:noProof w:val="0"/>
              </w:rPr>
            </w:pPr>
            <w:r>
              <w:t>43,320</w:t>
            </w:r>
          </w:p>
        </w:tc>
        <w:tc>
          <w:tcPr>
            <w:tcW w:w="1008" w:type="dxa"/>
            <w:shd w:val="clear" w:color="auto" w:fill="FFFFFF"/>
            <w:vAlign w:val="bottom"/>
          </w:tcPr>
          <w:p w14:paraId="1283E1C6" w14:textId="387BFFF1" w:rsidR="009306C7" w:rsidRPr="00A74216" w:rsidRDefault="009306C7" w:rsidP="007A1EAC">
            <w:pPr>
              <w:pStyle w:val="TableText"/>
              <w:rPr>
                <w:noProof w:val="0"/>
              </w:rPr>
            </w:pPr>
            <w:r>
              <w:t>44,462</w:t>
            </w:r>
          </w:p>
        </w:tc>
        <w:tc>
          <w:tcPr>
            <w:tcW w:w="1008" w:type="dxa"/>
            <w:shd w:val="clear" w:color="auto" w:fill="FFFFFF"/>
            <w:vAlign w:val="bottom"/>
          </w:tcPr>
          <w:p w14:paraId="68792EE9" w14:textId="08169406" w:rsidR="009306C7" w:rsidRPr="00A74216" w:rsidRDefault="009306C7" w:rsidP="007A1EAC">
            <w:pPr>
              <w:pStyle w:val="TableText"/>
              <w:rPr>
                <w:noProof w:val="0"/>
                <w:color w:val="000000"/>
              </w:rPr>
            </w:pPr>
            <w:r>
              <w:t>46,336</w:t>
            </w:r>
          </w:p>
        </w:tc>
      </w:tr>
      <w:tr w:rsidR="009306C7" w:rsidRPr="00A74216" w14:paraId="2AB9ACD4" w14:textId="77777777" w:rsidTr="007A1EAC">
        <w:tc>
          <w:tcPr>
            <w:tcW w:w="1440" w:type="dxa"/>
            <w:shd w:val="clear" w:color="auto" w:fill="FFFFFF"/>
            <w:noWrap/>
          </w:tcPr>
          <w:p w14:paraId="666CCD86" w14:textId="4FDA0DDF" w:rsidR="009306C7" w:rsidRPr="00A74216" w:rsidRDefault="009306C7" w:rsidP="009306C7">
            <w:pPr>
              <w:pStyle w:val="TableText"/>
              <w:rPr>
                <w:noProof w:val="0"/>
              </w:rPr>
            </w:pPr>
            <w:r>
              <w:t>2430</w:t>
            </w:r>
            <w:r w:rsidR="0006389B">
              <w:t>–</w:t>
            </w:r>
            <w:r>
              <w:t>2459</w:t>
            </w:r>
          </w:p>
        </w:tc>
        <w:tc>
          <w:tcPr>
            <w:tcW w:w="1008" w:type="dxa"/>
            <w:shd w:val="clear" w:color="auto" w:fill="FFFFFF"/>
            <w:vAlign w:val="bottom"/>
          </w:tcPr>
          <w:p w14:paraId="77156BB6" w14:textId="65396AFE" w:rsidR="009306C7" w:rsidRPr="00A74216" w:rsidRDefault="009306C7" w:rsidP="007A1EAC">
            <w:pPr>
              <w:pStyle w:val="TableText"/>
              <w:rPr>
                <w:noProof w:val="0"/>
              </w:rPr>
            </w:pPr>
            <w:r>
              <w:t>50,859</w:t>
            </w:r>
          </w:p>
        </w:tc>
        <w:tc>
          <w:tcPr>
            <w:tcW w:w="1008" w:type="dxa"/>
            <w:shd w:val="clear" w:color="auto" w:fill="FFFFFF"/>
            <w:vAlign w:val="bottom"/>
          </w:tcPr>
          <w:p w14:paraId="0BD223C0" w14:textId="66CA70AE" w:rsidR="009306C7" w:rsidRPr="00A74216" w:rsidRDefault="009306C7" w:rsidP="007A1EAC">
            <w:pPr>
              <w:pStyle w:val="TableText"/>
              <w:rPr>
                <w:noProof w:val="0"/>
              </w:rPr>
            </w:pPr>
            <w:r>
              <w:t>51,471</w:t>
            </w:r>
          </w:p>
        </w:tc>
        <w:tc>
          <w:tcPr>
            <w:tcW w:w="1008" w:type="dxa"/>
            <w:shd w:val="clear" w:color="auto" w:fill="FFFFFF"/>
            <w:vAlign w:val="bottom"/>
          </w:tcPr>
          <w:p w14:paraId="17B22F54" w14:textId="7F51BE51" w:rsidR="009306C7" w:rsidRPr="00A74216" w:rsidRDefault="009306C7" w:rsidP="007A1EAC">
            <w:pPr>
              <w:pStyle w:val="TableText"/>
              <w:rPr>
                <w:noProof w:val="0"/>
              </w:rPr>
            </w:pPr>
            <w:r>
              <w:t>51,527</w:t>
            </w:r>
          </w:p>
        </w:tc>
        <w:tc>
          <w:tcPr>
            <w:tcW w:w="1008" w:type="dxa"/>
            <w:shd w:val="clear" w:color="auto" w:fill="FFFFFF"/>
            <w:vAlign w:val="bottom"/>
          </w:tcPr>
          <w:p w14:paraId="29CE744C" w14:textId="7DFF13F8" w:rsidR="009306C7" w:rsidRPr="00A74216" w:rsidRDefault="009306C7" w:rsidP="007A1EAC">
            <w:pPr>
              <w:pStyle w:val="TableText"/>
              <w:rPr>
                <w:noProof w:val="0"/>
              </w:rPr>
            </w:pPr>
            <w:r>
              <w:t>48,275</w:t>
            </w:r>
          </w:p>
        </w:tc>
        <w:tc>
          <w:tcPr>
            <w:tcW w:w="1008" w:type="dxa"/>
            <w:shd w:val="clear" w:color="auto" w:fill="FFFFFF"/>
            <w:vAlign w:val="bottom"/>
          </w:tcPr>
          <w:p w14:paraId="705045B9" w14:textId="3DAE1CB0" w:rsidR="009306C7" w:rsidRPr="00A74216" w:rsidRDefault="009306C7" w:rsidP="007A1EAC">
            <w:pPr>
              <w:pStyle w:val="TableText"/>
              <w:rPr>
                <w:noProof w:val="0"/>
              </w:rPr>
            </w:pPr>
            <w:r>
              <w:t>48,517</w:t>
            </w:r>
          </w:p>
        </w:tc>
        <w:tc>
          <w:tcPr>
            <w:tcW w:w="1008" w:type="dxa"/>
            <w:shd w:val="clear" w:color="auto" w:fill="FFFFFF"/>
            <w:vAlign w:val="bottom"/>
          </w:tcPr>
          <w:p w14:paraId="528FBA4D" w14:textId="5B8F4EB2" w:rsidR="009306C7" w:rsidRPr="00A74216" w:rsidRDefault="009306C7" w:rsidP="007A1EAC">
            <w:pPr>
              <w:pStyle w:val="TableText"/>
              <w:rPr>
                <w:noProof w:val="0"/>
              </w:rPr>
            </w:pPr>
            <w:r>
              <w:t>48,786</w:t>
            </w:r>
          </w:p>
        </w:tc>
        <w:tc>
          <w:tcPr>
            <w:tcW w:w="1008" w:type="dxa"/>
            <w:shd w:val="clear" w:color="auto" w:fill="FFFFFF"/>
            <w:vAlign w:val="bottom"/>
          </w:tcPr>
          <w:p w14:paraId="6EEAEB9E" w14:textId="23CAFCCD" w:rsidR="009306C7" w:rsidRPr="00A74216" w:rsidRDefault="009306C7" w:rsidP="007A1EAC">
            <w:pPr>
              <w:pStyle w:val="TableText"/>
              <w:rPr>
                <w:noProof w:val="0"/>
              </w:rPr>
            </w:pPr>
            <w:r>
              <w:t>42,494</w:t>
            </w:r>
          </w:p>
        </w:tc>
        <w:tc>
          <w:tcPr>
            <w:tcW w:w="1008" w:type="dxa"/>
            <w:shd w:val="clear" w:color="auto" w:fill="FFFFFF"/>
            <w:vAlign w:val="bottom"/>
          </w:tcPr>
          <w:p w14:paraId="455E0FD3" w14:textId="52061614" w:rsidR="009306C7" w:rsidRPr="00A74216" w:rsidRDefault="009306C7" w:rsidP="007A1EAC">
            <w:pPr>
              <w:pStyle w:val="TableText"/>
              <w:rPr>
                <w:noProof w:val="0"/>
              </w:rPr>
            </w:pPr>
            <w:r>
              <w:t>44,583</w:t>
            </w:r>
          </w:p>
        </w:tc>
        <w:tc>
          <w:tcPr>
            <w:tcW w:w="1008" w:type="dxa"/>
            <w:shd w:val="clear" w:color="auto" w:fill="FFFFFF"/>
            <w:vAlign w:val="bottom"/>
          </w:tcPr>
          <w:p w14:paraId="4491DC35" w14:textId="66B23208" w:rsidR="009306C7" w:rsidRPr="00A74216" w:rsidRDefault="009306C7" w:rsidP="007A1EAC">
            <w:pPr>
              <w:pStyle w:val="TableText"/>
              <w:rPr>
                <w:noProof w:val="0"/>
                <w:color w:val="000000"/>
              </w:rPr>
            </w:pPr>
            <w:r>
              <w:t>46,906</w:t>
            </w:r>
          </w:p>
        </w:tc>
      </w:tr>
      <w:tr w:rsidR="009306C7" w:rsidRPr="00A74216" w14:paraId="0594CD5C" w14:textId="77777777" w:rsidTr="007A1EAC">
        <w:tc>
          <w:tcPr>
            <w:tcW w:w="1440" w:type="dxa"/>
            <w:shd w:val="clear" w:color="auto" w:fill="FFFFFF"/>
            <w:noWrap/>
          </w:tcPr>
          <w:p w14:paraId="3028171C" w14:textId="11AC96AE" w:rsidR="009306C7" w:rsidRPr="00A74216" w:rsidRDefault="009306C7" w:rsidP="009306C7">
            <w:pPr>
              <w:pStyle w:val="TableText"/>
              <w:rPr>
                <w:noProof w:val="0"/>
              </w:rPr>
            </w:pPr>
            <w:r>
              <w:t>2400</w:t>
            </w:r>
            <w:r w:rsidR="0006389B">
              <w:t>–</w:t>
            </w:r>
            <w:r>
              <w:t>2429</w:t>
            </w:r>
          </w:p>
        </w:tc>
        <w:tc>
          <w:tcPr>
            <w:tcW w:w="1008" w:type="dxa"/>
            <w:shd w:val="clear" w:color="auto" w:fill="FFFFFF"/>
            <w:vAlign w:val="bottom"/>
          </w:tcPr>
          <w:p w14:paraId="0D0B5BB3" w14:textId="5D365983" w:rsidR="009306C7" w:rsidRPr="00A74216" w:rsidRDefault="009306C7" w:rsidP="007A1EAC">
            <w:pPr>
              <w:pStyle w:val="TableText"/>
              <w:rPr>
                <w:noProof w:val="0"/>
              </w:rPr>
            </w:pPr>
            <w:r>
              <w:t>50,121</w:t>
            </w:r>
          </w:p>
        </w:tc>
        <w:tc>
          <w:tcPr>
            <w:tcW w:w="1008" w:type="dxa"/>
            <w:shd w:val="clear" w:color="auto" w:fill="FFFFFF"/>
            <w:vAlign w:val="bottom"/>
          </w:tcPr>
          <w:p w14:paraId="07C9A34B" w14:textId="0914D30E" w:rsidR="009306C7" w:rsidRPr="00A74216" w:rsidRDefault="009306C7" w:rsidP="007A1EAC">
            <w:pPr>
              <w:pStyle w:val="TableText"/>
              <w:rPr>
                <w:noProof w:val="0"/>
              </w:rPr>
            </w:pPr>
            <w:r>
              <w:t>50,713</w:t>
            </w:r>
          </w:p>
        </w:tc>
        <w:tc>
          <w:tcPr>
            <w:tcW w:w="1008" w:type="dxa"/>
            <w:shd w:val="clear" w:color="auto" w:fill="FFFFFF"/>
            <w:vAlign w:val="bottom"/>
          </w:tcPr>
          <w:p w14:paraId="5D8A2FBD" w14:textId="7EF1791A" w:rsidR="009306C7" w:rsidRPr="00A74216" w:rsidRDefault="009306C7" w:rsidP="007A1EAC">
            <w:pPr>
              <w:pStyle w:val="TableText"/>
              <w:rPr>
                <w:noProof w:val="0"/>
              </w:rPr>
            </w:pPr>
            <w:r>
              <w:t>50,997</w:t>
            </w:r>
          </w:p>
        </w:tc>
        <w:tc>
          <w:tcPr>
            <w:tcW w:w="1008" w:type="dxa"/>
            <w:shd w:val="clear" w:color="auto" w:fill="FFFFFF"/>
            <w:vAlign w:val="bottom"/>
          </w:tcPr>
          <w:p w14:paraId="1956480B" w14:textId="10BFE36B" w:rsidR="009306C7" w:rsidRPr="00A74216" w:rsidRDefault="009306C7" w:rsidP="007A1EAC">
            <w:pPr>
              <w:pStyle w:val="TableText"/>
              <w:rPr>
                <w:noProof w:val="0"/>
              </w:rPr>
            </w:pPr>
            <w:r>
              <w:t>44,869</w:t>
            </w:r>
          </w:p>
        </w:tc>
        <w:tc>
          <w:tcPr>
            <w:tcW w:w="1008" w:type="dxa"/>
            <w:shd w:val="clear" w:color="auto" w:fill="FFFFFF"/>
            <w:vAlign w:val="bottom"/>
          </w:tcPr>
          <w:p w14:paraId="1E16946E" w14:textId="23D346A8" w:rsidR="009306C7" w:rsidRPr="00A74216" w:rsidRDefault="009306C7" w:rsidP="007A1EAC">
            <w:pPr>
              <w:pStyle w:val="TableText"/>
              <w:rPr>
                <w:noProof w:val="0"/>
              </w:rPr>
            </w:pPr>
            <w:r>
              <w:t>45,329</w:t>
            </w:r>
          </w:p>
        </w:tc>
        <w:tc>
          <w:tcPr>
            <w:tcW w:w="1008" w:type="dxa"/>
            <w:shd w:val="clear" w:color="auto" w:fill="FFFFFF"/>
            <w:vAlign w:val="bottom"/>
          </w:tcPr>
          <w:p w14:paraId="63490FE8" w14:textId="66EC2C6A" w:rsidR="009306C7" w:rsidRPr="00A74216" w:rsidRDefault="009306C7" w:rsidP="007A1EAC">
            <w:pPr>
              <w:pStyle w:val="TableText"/>
              <w:rPr>
                <w:noProof w:val="0"/>
              </w:rPr>
            </w:pPr>
            <w:r>
              <w:t>47,120</w:t>
            </w:r>
          </w:p>
        </w:tc>
        <w:tc>
          <w:tcPr>
            <w:tcW w:w="1008" w:type="dxa"/>
            <w:shd w:val="clear" w:color="auto" w:fill="FFFFFF"/>
            <w:vAlign w:val="bottom"/>
          </w:tcPr>
          <w:p w14:paraId="04F43038" w14:textId="0D70D892" w:rsidR="009306C7" w:rsidRPr="00A74216" w:rsidRDefault="009306C7" w:rsidP="007A1EAC">
            <w:pPr>
              <w:pStyle w:val="TableText"/>
              <w:rPr>
                <w:noProof w:val="0"/>
              </w:rPr>
            </w:pPr>
            <w:r>
              <w:t>40,575</w:t>
            </w:r>
          </w:p>
        </w:tc>
        <w:tc>
          <w:tcPr>
            <w:tcW w:w="1008" w:type="dxa"/>
            <w:shd w:val="clear" w:color="auto" w:fill="FFFFFF"/>
            <w:vAlign w:val="bottom"/>
          </w:tcPr>
          <w:p w14:paraId="26EA8E44" w14:textId="2805AC06" w:rsidR="009306C7" w:rsidRPr="00A74216" w:rsidRDefault="009306C7" w:rsidP="007A1EAC">
            <w:pPr>
              <w:pStyle w:val="TableText"/>
              <w:rPr>
                <w:noProof w:val="0"/>
              </w:rPr>
            </w:pPr>
            <w:r>
              <w:t>42,935</w:t>
            </w:r>
          </w:p>
        </w:tc>
        <w:tc>
          <w:tcPr>
            <w:tcW w:w="1008" w:type="dxa"/>
            <w:shd w:val="clear" w:color="auto" w:fill="FFFFFF"/>
            <w:vAlign w:val="bottom"/>
          </w:tcPr>
          <w:p w14:paraId="0F6089D8" w14:textId="1D1BDCBE" w:rsidR="009306C7" w:rsidRPr="00A74216" w:rsidRDefault="009306C7" w:rsidP="007A1EAC">
            <w:pPr>
              <w:pStyle w:val="TableText"/>
              <w:rPr>
                <w:noProof w:val="0"/>
                <w:color w:val="000000"/>
              </w:rPr>
            </w:pPr>
            <w:r>
              <w:t>44,408</w:t>
            </w:r>
          </w:p>
        </w:tc>
      </w:tr>
      <w:tr w:rsidR="009306C7" w:rsidRPr="00A74216" w14:paraId="6C447B9B" w14:textId="77777777" w:rsidTr="007A1EAC">
        <w:tc>
          <w:tcPr>
            <w:tcW w:w="1440" w:type="dxa"/>
            <w:shd w:val="clear" w:color="auto" w:fill="FFFFFF"/>
            <w:noWrap/>
          </w:tcPr>
          <w:p w14:paraId="3896E424" w14:textId="5D763CDF" w:rsidR="009306C7" w:rsidRPr="00A74216" w:rsidRDefault="009306C7" w:rsidP="009306C7">
            <w:pPr>
              <w:pStyle w:val="TableText"/>
              <w:rPr>
                <w:noProof w:val="0"/>
              </w:rPr>
            </w:pPr>
            <w:r>
              <w:t>2370</w:t>
            </w:r>
            <w:r w:rsidR="0006389B">
              <w:t>–</w:t>
            </w:r>
            <w:r>
              <w:t>2399</w:t>
            </w:r>
          </w:p>
        </w:tc>
        <w:tc>
          <w:tcPr>
            <w:tcW w:w="1008" w:type="dxa"/>
            <w:shd w:val="clear" w:color="auto" w:fill="FFFFFF"/>
            <w:vAlign w:val="bottom"/>
          </w:tcPr>
          <w:p w14:paraId="0FBB08E1" w14:textId="50F01487" w:rsidR="009306C7" w:rsidRPr="00A74216" w:rsidRDefault="009306C7" w:rsidP="007A1EAC">
            <w:pPr>
              <w:pStyle w:val="TableText"/>
              <w:rPr>
                <w:noProof w:val="0"/>
              </w:rPr>
            </w:pPr>
            <w:r>
              <w:t>44,986</w:t>
            </w:r>
          </w:p>
        </w:tc>
        <w:tc>
          <w:tcPr>
            <w:tcW w:w="1008" w:type="dxa"/>
            <w:shd w:val="clear" w:color="auto" w:fill="FFFFFF"/>
            <w:vAlign w:val="bottom"/>
          </w:tcPr>
          <w:p w14:paraId="15506460" w14:textId="4E9C1471" w:rsidR="009306C7" w:rsidRPr="00A74216" w:rsidRDefault="009306C7" w:rsidP="007A1EAC">
            <w:pPr>
              <w:pStyle w:val="TableText"/>
              <w:rPr>
                <w:noProof w:val="0"/>
              </w:rPr>
            </w:pPr>
            <w:r>
              <w:t>45,574</w:t>
            </w:r>
          </w:p>
        </w:tc>
        <w:tc>
          <w:tcPr>
            <w:tcW w:w="1008" w:type="dxa"/>
            <w:shd w:val="clear" w:color="auto" w:fill="FFFFFF"/>
            <w:vAlign w:val="bottom"/>
          </w:tcPr>
          <w:p w14:paraId="48277909" w14:textId="175A5D2C" w:rsidR="009306C7" w:rsidRPr="00A74216" w:rsidRDefault="009306C7" w:rsidP="007A1EAC">
            <w:pPr>
              <w:pStyle w:val="TableText"/>
              <w:rPr>
                <w:noProof w:val="0"/>
              </w:rPr>
            </w:pPr>
            <w:r>
              <w:t>46,803</w:t>
            </w:r>
          </w:p>
        </w:tc>
        <w:tc>
          <w:tcPr>
            <w:tcW w:w="1008" w:type="dxa"/>
            <w:shd w:val="clear" w:color="auto" w:fill="FFFFFF"/>
            <w:vAlign w:val="bottom"/>
          </w:tcPr>
          <w:p w14:paraId="2D5B3705" w14:textId="00B51B5C" w:rsidR="009306C7" w:rsidRPr="00A74216" w:rsidRDefault="009306C7" w:rsidP="007A1EAC">
            <w:pPr>
              <w:pStyle w:val="TableText"/>
              <w:rPr>
                <w:noProof w:val="0"/>
              </w:rPr>
            </w:pPr>
            <w:r>
              <w:t>38,794</w:t>
            </w:r>
          </w:p>
        </w:tc>
        <w:tc>
          <w:tcPr>
            <w:tcW w:w="1008" w:type="dxa"/>
            <w:shd w:val="clear" w:color="auto" w:fill="FFFFFF"/>
            <w:vAlign w:val="bottom"/>
          </w:tcPr>
          <w:p w14:paraId="1F5A921C" w14:textId="662E0317" w:rsidR="009306C7" w:rsidRPr="00A74216" w:rsidRDefault="009306C7" w:rsidP="007A1EAC">
            <w:pPr>
              <w:pStyle w:val="TableText"/>
              <w:rPr>
                <w:noProof w:val="0"/>
              </w:rPr>
            </w:pPr>
            <w:r>
              <w:t>39,661</w:t>
            </w:r>
          </w:p>
        </w:tc>
        <w:tc>
          <w:tcPr>
            <w:tcW w:w="1008" w:type="dxa"/>
            <w:shd w:val="clear" w:color="auto" w:fill="FFFFFF"/>
            <w:vAlign w:val="bottom"/>
          </w:tcPr>
          <w:p w14:paraId="70A40719" w14:textId="4774C977" w:rsidR="009306C7" w:rsidRPr="00A74216" w:rsidRDefault="009306C7" w:rsidP="007A1EAC">
            <w:pPr>
              <w:pStyle w:val="TableText"/>
              <w:rPr>
                <w:noProof w:val="0"/>
              </w:rPr>
            </w:pPr>
            <w:r>
              <w:t>42,368</w:t>
            </w:r>
          </w:p>
        </w:tc>
        <w:tc>
          <w:tcPr>
            <w:tcW w:w="1008" w:type="dxa"/>
            <w:shd w:val="clear" w:color="auto" w:fill="FFFFFF"/>
            <w:vAlign w:val="bottom"/>
          </w:tcPr>
          <w:p w14:paraId="5FB13C7F" w14:textId="6661B005" w:rsidR="009306C7" w:rsidRPr="00A74216" w:rsidRDefault="009306C7" w:rsidP="007A1EAC">
            <w:pPr>
              <w:pStyle w:val="TableText"/>
              <w:rPr>
                <w:noProof w:val="0"/>
              </w:rPr>
            </w:pPr>
            <w:r>
              <w:t>33,396</w:t>
            </w:r>
          </w:p>
        </w:tc>
        <w:tc>
          <w:tcPr>
            <w:tcW w:w="1008" w:type="dxa"/>
            <w:shd w:val="clear" w:color="auto" w:fill="FFFFFF"/>
            <w:vAlign w:val="bottom"/>
          </w:tcPr>
          <w:p w14:paraId="2D6ABC10" w14:textId="14D4744A" w:rsidR="009306C7" w:rsidRPr="00A74216" w:rsidRDefault="009306C7" w:rsidP="007A1EAC">
            <w:pPr>
              <w:pStyle w:val="TableText"/>
              <w:rPr>
                <w:noProof w:val="0"/>
              </w:rPr>
            </w:pPr>
            <w:r>
              <w:t>35,068</w:t>
            </w:r>
          </w:p>
        </w:tc>
        <w:tc>
          <w:tcPr>
            <w:tcW w:w="1008" w:type="dxa"/>
            <w:shd w:val="clear" w:color="auto" w:fill="FFFFFF"/>
            <w:vAlign w:val="bottom"/>
          </w:tcPr>
          <w:p w14:paraId="72BD892D" w14:textId="4B0FE2E9" w:rsidR="009306C7" w:rsidRPr="00A74216" w:rsidRDefault="009306C7" w:rsidP="007A1EAC">
            <w:pPr>
              <w:pStyle w:val="TableText"/>
              <w:rPr>
                <w:noProof w:val="0"/>
                <w:color w:val="000000"/>
              </w:rPr>
            </w:pPr>
            <w:r>
              <w:t>36,561</w:t>
            </w:r>
          </w:p>
        </w:tc>
      </w:tr>
      <w:tr w:rsidR="00322336" w:rsidRPr="00A74216" w14:paraId="5D282802" w14:textId="77777777" w:rsidTr="007A1EAC">
        <w:tc>
          <w:tcPr>
            <w:tcW w:w="1440" w:type="dxa"/>
            <w:shd w:val="clear" w:color="auto" w:fill="FFFFFF"/>
            <w:noWrap/>
          </w:tcPr>
          <w:p w14:paraId="7E8A28C9" w14:textId="085F714E" w:rsidR="00322336" w:rsidRPr="00A74216" w:rsidRDefault="00322336" w:rsidP="00780F9B">
            <w:pPr>
              <w:pStyle w:val="TableText"/>
              <w:rPr>
                <w:noProof w:val="0"/>
              </w:rPr>
            </w:pPr>
            <w:r>
              <w:t>2340</w:t>
            </w:r>
            <w:r w:rsidR="0006389B">
              <w:t>–</w:t>
            </w:r>
            <w:r>
              <w:t>2369</w:t>
            </w:r>
          </w:p>
        </w:tc>
        <w:tc>
          <w:tcPr>
            <w:tcW w:w="1008" w:type="dxa"/>
            <w:shd w:val="clear" w:color="auto" w:fill="FFFFFF"/>
            <w:vAlign w:val="bottom"/>
          </w:tcPr>
          <w:p w14:paraId="154BAC05" w14:textId="77777777" w:rsidR="00322336" w:rsidRPr="00A74216" w:rsidRDefault="00322336" w:rsidP="007A1EAC">
            <w:pPr>
              <w:pStyle w:val="TableText"/>
              <w:rPr>
                <w:noProof w:val="0"/>
              </w:rPr>
            </w:pPr>
            <w:r>
              <w:t>38,948</w:t>
            </w:r>
          </w:p>
        </w:tc>
        <w:tc>
          <w:tcPr>
            <w:tcW w:w="1008" w:type="dxa"/>
            <w:shd w:val="clear" w:color="auto" w:fill="FFFFFF"/>
            <w:vAlign w:val="bottom"/>
          </w:tcPr>
          <w:p w14:paraId="1312FF2E" w14:textId="77777777" w:rsidR="00322336" w:rsidRPr="00A74216" w:rsidRDefault="00322336" w:rsidP="007A1EAC">
            <w:pPr>
              <w:pStyle w:val="TableText"/>
              <w:rPr>
                <w:noProof w:val="0"/>
              </w:rPr>
            </w:pPr>
            <w:r>
              <w:t>39,596</w:t>
            </w:r>
          </w:p>
        </w:tc>
        <w:tc>
          <w:tcPr>
            <w:tcW w:w="1008" w:type="dxa"/>
            <w:shd w:val="clear" w:color="auto" w:fill="FFFFFF"/>
            <w:vAlign w:val="bottom"/>
          </w:tcPr>
          <w:p w14:paraId="5AD44680" w14:textId="77777777" w:rsidR="00322336" w:rsidRPr="00A74216" w:rsidRDefault="00322336" w:rsidP="007A1EAC">
            <w:pPr>
              <w:pStyle w:val="TableText"/>
              <w:rPr>
                <w:noProof w:val="0"/>
              </w:rPr>
            </w:pPr>
            <w:r>
              <w:t>40,357</w:t>
            </w:r>
          </w:p>
        </w:tc>
        <w:tc>
          <w:tcPr>
            <w:tcW w:w="1008" w:type="dxa"/>
            <w:shd w:val="clear" w:color="auto" w:fill="FFFFFF"/>
            <w:vAlign w:val="bottom"/>
          </w:tcPr>
          <w:p w14:paraId="1CA17E95" w14:textId="77777777" w:rsidR="00322336" w:rsidRPr="00A74216" w:rsidRDefault="00322336" w:rsidP="007A1EAC">
            <w:pPr>
              <w:pStyle w:val="TableText"/>
              <w:rPr>
                <w:noProof w:val="0"/>
              </w:rPr>
            </w:pPr>
            <w:r>
              <w:t>29,988</w:t>
            </w:r>
          </w:p>
        </w:tc>
        <w:tc>
          <w:tcPr>
            <w:tcW w:w="1008" w:type="dxa"/>
            <w:shd w:val="clear" w:color="auto" w:fill="FFFFFF"/>
            <w:vAlign w:val="bottom"/>
          </w:tcPr>
          <w:p w14:paraId="7A81EB0C" w14:textId="77777777" w:rsidR="00322336" w:rsidRPr="00A74216" w:rsidRDefault="00322336" w:rsidP="007A1EAC">
            <w:pPr>
              <w:pStyle w:val="TableText"/>
              <w:rPr>
                <w:noProof w:val="0"/>
              </w:rPr>
            </w:pPr>
            <w:r>
              <w:t>30,410</w:t>
            </w:r>
          </w:p>
        </w:tc>
        <w:tc>
          <w:tcPr>
            <w:tcW w:w="1008" w:type="dxa"/>
            <w:shd w:val="clear" w:color="auto" w:fill="FFFFFF"/>
            <w:vAlign w:val="bottom"/>
          </w:tcPr>
          <w:p w14:paraId="65233227" w14:textId="77777777" w:rsidR="00322336" w:rsidRPr="00A74216" w:rsidRDefault="00322336" w:rsidP="007A1EAC">
            <w:pPr>
              <w:pStyle w:val="TableText"/>
              <w:rPr>
                <w:noProof w:val="0"/>
              </w:rPr>
            </w:pPr>
            <w:r>
              <w:t>33,465</w:t>
            </w:r>
          </w:p>
        </w:tc>
        <w:tc>
          <w:tcPr>
            <w:tcW w:w="1008" w:type="dxa"/>
            <w:shd w:val="clear" w:color="auto" w:fill="FFFFFF"/>
            <w:vAlign w:val="bottom"/>
          </w:tcPr>
          <w:p w14:paraId="1247F9AF" w14:textId="77777777" w:rsidR="00322336" w:rsidRPr="00A74216" w:rsidRDefault="00322336" w:rsidP="007A1EAC">
            <w:pPr>
              <w:pStyle w:val="TableText"/>
              <w:rPr>
                <w:noProof w:val="0"/>
              </w:rPr>
            </w:pPr>
            <w:r>
              <w:t>24,007</w:t>
            </w:r>
          </w:p>
        </w:tc>
        <w:tc>
          <w:tcPr>
            <w:tcW w:w="1008" w:type="dxa"/>
            <w:shd w:val="clear" w:color="auto" w:fill="FFFFFF"/>
            <w:vAlign w:val="bottom"/>
          </w:tcPr>
          <w:p w14:paraId="6E42572F" w14:textId="77777777" w:rsidR="00322336" w:rsidRPr="00A74216" w:rsidRDefault="00322336" w:rsidP="007A1EAC">
            <w:pPr>
              <w:pStyle w:val="TableText"/>
              <w:rPr>
                <w:noProof w:val="0"/>
              </w:rPr>
            </w:pPr>
            <w:r>
              <w:t>24,690</w:t>
            </w:r>
          </w:p>
        </w:tc>
        <w:tc>
          <w:tcPr>
            <w:tcW w:w="1008" w:type="dxa"/>
            <w:shd w:val="clear" w:color="auto" w:fill="FFFFFF"/>
            <w:vAlign w:val="bottom"/>
          </w:tcPr>
          <w:p w14:paraId="02179127" w14:textId="77777777" w:rsidR="00322336" w:rsidRPr="00A74216" w:rsidRDefault="00322336" w:rsidP="007A1EAC">
            <w:pPr>
              <w:pStyle w:val="TableText"/>
              <w:rPr>
                <w:noProof w:val="0"/>
                <w:color w:val="000000"/>
              </w:rPr>
            </w:pPr>
            <w:r>
              <w:t>26,200</w:t>
            </w:r>
          </w:p>
        </w:tc>
      </w:tr>
      <w:tr w:rsidR="00322336" w:rsidRPr="00A74216" w14:paraId="1F1A656D" w14:textId="77777777" w:rsidTr="007A1EAC">
        <w:tc>
          <w:tcPr>
            <w:tcW w:w="1440" w:type="dxa"/>
            <w:shd w:val="clear" w:color="auto" w:fill="FFFFFF"/>
            <w:noWrap/>
          </w:tcPr>
          <w:p w14:paraId="69C12D58" w14:textId="130F50CA" w:rsidR="00322336" w:rsidRPr="00A74216" w:rsidRDefault="00322336" w:rsidP="00780F9B">
            <w:pPr>
              <w:pStyle w:val="TableText"/>
              <w:rPr>
                <w:noProof w:val="0"/>
              </w:rPr>
            </w:pPr>
            <w:r>
              <w:t>2310</w:t>
            </w:r>
            <w:r w:rsidR="0006389B">
              <w:t>–</w:t>
            </w:r>
            <w:r>
              <w:t>2339</w:t>
            </w:r>
          </w:p>
        </w:tc>
        <w:tc>
          <w:tcPr>
            <w:tcW w:w="1008" w:type="dxa"/>
            <w:shd w:val="clear" w:color="auto" w:fill="FFFFFF"/>
            <w:vAlign w:val="bottom"/>
          </w:tcPr>
          <w:p w14:paraId="32F58B6C" w14:textId="77777777" w:rsidR="00322336" w:rsidRPr="00A74216" w:rsidRDefault="00322336" w:rsidP="007A1EAC">
            <w:pPr>
              <w:pStyle w:val="TableText"/>
              <w:rPr>
                <w:noProof w:val="0"/>
              </w:rPr>
            </w:pPr>
            <w:r>
              <w:t>29,726</w:t>
            </w:r>
          </w:p>
        </w:tc>
        <w:tc>
          <w:tcPr>
            <w:tcW w:w="1008" w:type="dxa"/>
            <w:shd w:val="clear" w:color="auto" w:fill="FFFFFF"/>
            <w:vAlign w:val="bottom"/>
          </w:tcPr>
          <w:p w14:paraId="10F26AC8" w14:textId="77777777" w:rsidR="00322336" w:rsidRPr="00A74216" w:rsidRDefault="00322336" w:rsidP="007A1EAC">
            <w:pPr>
              <w:pStyle w:val="TableText"/>
              <w:rPr>
                <w:noProof w:val="0"/>
              </w:rPr>
            </w:pPr>
            <w:r>
              <w:t>30,444</w:t>
            </w:r>
          </w:p>
        </w:tc>
        <w:tc>
          <w:tcPr>
            <w:tcW w:w="1008" w:type="dxa"/>
            <w:shd w:val="clear" w:color="auto" w:fill="FFFFFF"/>
            <w:vAlign w:val="bottom"/>
          </w:tcPr>
          <w:p w14:paraId="3EF72524" w14:textId="77777777" w:rsidR="00322336" w:rsidRPr="00A74216" w:rsidRDefault="00322336" w:rsidP="007A1EAC">
            <w:pPr>
              <w:pStyle w:val="TableText"/>
              <w:rPr>
                <w:noProof w:val="0"/>
              </w:rPr>
            </w:pPr>
            <w:r>
              <w:t>31,619</w:t>
            </w:r>
          </w:p>
        </w:tc>
        <w:tc>
          <w:tcPr>
            <w:tcW w:w="1008" w:type="dxa"/>
            <w:shd w:val="clear" w:color="auto" w:fill="FFFFFF"/>
            <w:vAlign w:val="bottom"/>
          </w:tcPr>
          <w:p w14:paraId="2A58AF8B" w14:textId="77777777" w:rsidR="00322336" w:rsidRPr="00A74216" w:rsidRDefault="00322336" w:rsidP="007A1EAC">
            <w:pPr>
              <w:pStyle w:val="TableText"/>
              <w:rPr>
                <w:noProof w:val="0"/>
              </w:rPr>
            </w:pPr>
            <w:r>
              <w:t>19,332</w:t>
            </w:r>
          </w:p>
        </w:tc>
        <w:tc>
          <w:tcPr>
            <w:tcW w:w="1008" w:type="dxa"/>
            <w:shd w:val="clear" w:color="auto" w:fill="FFFFFF"/>
            <w:vAlign w:val="bottom"/>
          </w:tcPr>
          <w:p w14:paraId="27533CB1" w14:textId="77777777" w:rsidR="00322336" w:rsidRPr="00A74216" w:rsidRDefault="00322336" w:rsidP="007A1EAC">
            <w:pPr>
              <w:pStyle w:val="TableText"/>
              <w:rPr>
                <w:noProof w:val="0"/>
              </w:rPr>
            </w:pPr>
            <w:r>
              <w:t>19,911</w:t>
            </w:r>
          </w:p>
        </w:tc>
        <w:tc>
          <w:tcPr>
            <w:tcW w:w="1008" w:type="dxa"/>
            <w:shd w:val="clear" w:color="auto" w:fill="FFFFFF"/>
            <w:vAlign w:val="bottom"/>
          </w:tcPr>
          <w:p w14:paraId="3F4C19EF" w14:textId="77777777" w:rsidR="00322336" w:rsidRPr="00A74216" w:rsidRDefault="00322336" w:rsidP="007A1EAC">
            <w:pPr>
              <w:pStyle w:val="TableText"/>
              <w:rPr>
                <w:noProof w:val="0"/>
              </w:rPr>
            </w:pPr>
            <w:r>
              <w:t>21,930</w:t>
            </w:r>
          </w:p>
        </w:tc>
        <w:tc>
          <w:tcPr>
            <w:tcW w:w="1008" w:type="dxa"/>
            <w:shd w:val="clear" w:color="auto" w:fill="FFFFFF"/>
            <w:vAlign w:val="bottom"/>
          </w:tcPr>
          <w:p w14:paraId="658BB22D" w14:textId="77777777" w:rsidR="00322336" w:rsidRPr="00A74216" w:rsidRDefault="00322336" w:rsidP="007A1EAC">
            <w:pPr>
              <w:pStyle w:val="TableText"/>
              <w:rPr>
                <w:noProof w:val="0"/>
              </w:rPr>
            </w:pPr>
            <w:r>
              <w:t>15,860</w:t>
            </w:r>
          </w:p>
        </w:tc>
        <w:tc>
          <w:tcPr>
            <w:tcW w:w="1008" w:type="dxa"/>
            <w:shd w:val="clear" w:color="auto" w:fill="FFFFFF"/>
            <w:vAlign w:val="bottom"/>
          </w:tcPr>
          <w:p w14:paraId="3B3F45B5" w14:textId="77777777" w:rsidR="00322336" w:rsidRPr="00A74216" w:rsidRDefault="00322336" w:rsidP="007A1EAC">
            <w:pPr>
              <w:pStyle w:val="TableText"/>
              <w:rPr>
                <w:noProof w:val="0"/>
              </w:rPr>
            </w:pPr>
            <w:r>
              <w:t>15,639</w:t>
            </w:r>
          </w:p>
        </w:tc>
        <w:tc>
          <w:tcPr>
            <w:tcW w:w="1008" w:type="dxa"/>
            <w:shd w:val="clear" w:color="auto" w:fill="FFFFFF"/>
            <w:vAlign w:val="bottom"/>
          </w:tcPr>
          <w:p w14:paraId="05621709" w14:textId="77777777" w:rsidR="00322336" w:rsidRPr="00A74216" w:rsidRDefault="00322336" w:rsidP="007A1EAC">
            <w:pPr>
              <w:pStyle w:val="TableText"/>
              <w:rPr>
                <w:noProof w:val="0"/>
                <w:color w:val="000000"/>
              </w:rPr>
            </w:pPr>
            <w:r>
              <w:t>16,875</w:t>
            </w:r>
          </w:p>
        </w:tc>
      </w:tr>
      <w:tr w:rsidR="00322336" w:rsidRPr="00A74216" w14:paraId="40A16932" w14:textId="77777777" w:rsidTr="007A1EAC">
        <w:tc>
          <w:tcPr>
            <w:tcW w:w="1440" w:type="dxa"/>
            <w:shd w:val="clear" w:color="auto" w:fill="FFFFFF"/>
            <w:noWrap/>
          </w:tcPr>
          <w:p w14:paraId="19193085" w14:textId="7501AFBD" w:rsidR="00322336" w:rsidRPr="00A74216" w:rsidRDefault="00322336" w:rsidP="007A1EAC">
            <w:pPr>
              <w:pStyle w:val="TableText"/>
              <w:keepNext/>
              <w:rPr>
                <w:noProof w:val="0"/>
              </w:rPr>
            </w:pPr>
            <w:r>
              <w:lastRenderedPageBreak/>
              <w:t>2280</w:t>
            </w:r>
            <w:r w:rsidR="0006389B">
              <w:t>–</w:t>
            </w:r>
            <w:r>
              <w:t>2309</w:t>
            </w:r>
          </w:p>
        </w:tc>
        <w:tc>
          <w:tcPr>
            <w:tcW w:w="1008" w:type="dxa"/>
            <w:shd w:val="clear" w:color="auto" w:fill="FFFFFF"/>
            <w:vAlign w:val="bottom"/>
          </w:tcPr>
          <w:p w14:paraId="7667219A" w14:textId="77777777" w:rsidR="00322336" w:rsidRPr="00A74216" w:rsidRDefault="00322336" w:rsidP="007A1EAC">
            <w:pPr>
              <w:pStyle w:val="TableText"/>
              <w:rPr>
                <w:noProof w:val="0"/>
              </w:rPr>
            </w:pPr>
            <w:r>
              <w:t>20,166</w:t>
            </w:r>
          </w:p>
        </w:tc>
        <w:tc>
          <w:tcPr>
            <w:tcW w:w="1008" w:type="dxa"/>
            <w:shd w:val="clear" w:color="auto" w:fill="FFFFFF"/>
            <w:vAlign w:val="bottom"/>
          </w:tcPr>
          <w:p w14:paraId="6D810621" w14:textId="77777777" w:rsidR="00322336" w:rsidRPr="00A74216" w:rsidRDefault="00322336" w:rsidP="007A1EAC">
            <w:pPr>
              <w:pStyle w:val="TableText"/>
              <w:rPr>
                <w:noProof w:val="0"/>
              </w:rPr>
            </w:pPr>
            <w:r>
              <w:t>20,863</w:t>
            </w:r>
          </w:p>
        </w:tc>
        <w:tc>
          <w:tcPr>
            <w:tcW w:w="1008" w:type="dxa"/>
            <w:shd w:val="clear" w:color="auto" w:fill="FFFFFF"/>
            <w:vAlign w:val="bottom"/>
          </w:tcPr>
          <w:p w14:paraId="09D5237E" w14:textId="77777777" w:rsidR="00322336" w:rsidRPr="00A74216" w:rsidRDefault="00322336" w:rsidP="007A1EAC">
            <w:pPr>
              <w:pStyle w:val="TableText"/>
              <w:rPr>
                <w:noProof w:val="0"/>
              </w:rPr>
            </w:pPr>
            <w:r>
              <w:t>22,539</w:t>
            </w:r>
          </w:p>
        </w:tc>
        <w:tc>
          <w:tcPr>
            <w:tcW w:w="1008" w:type="dxa"/>
            <w:shd w:val="clear" w:color="auto" w:fill="FFFFFF"/>
            <w:vAlign w:val="bottom"/>
          </w:tcPr>
          <w:p w14:paraId="50BF43DB" w14:textId="77777777" w:rsidR="00322336" w:rsidRPr="00A74216" w:rsidRDefault="00322336" w:rsidP="007A1EAC">
            <w:pPr>
              <w:pStyle w:val="TableText"/>
              <w:rPr>
                <w:noProof w:val="0"/>
              </w:rPr>
            </w:pPr>
            <w:r>
              <w:t>11,250</w:t>
            </w:r>
          </w:p>
        </w:tc>
        <w:tc>
          <w:tcPr>
            <w:tcW w:w="1008" w:type="dxa"/>
            <w:shd w:val="clear" w:color="auto" w:fill="FFFFFF"/>
            <w:vAlign w:val="bottom"/>
          </w:tcPr>
          <w:p w14:paraId="549B1368" w14:textId="77777777" w:rsidR="00322336" w:rsidRPr="00A74216" w:rsidRDefault="00322336" w:rsidP="007A1EAC">
            <w:pPr>
              <w:pStyle w:val="TableText"/>
              <w:rPr>
                <w:noProof w:val="0"/>
              </w:rPr>
            </w:pPr>
            <w:r>
              <w:t>11,332</w:t>
            </w:r>
          </w:p>
        </w:tc>
        <w:tc>
          <w:tcPr>
            <w:tcW w:w="1008" w:type="dxa"/>
            <w:shd w:val="clear" w:color="auto" w:fill="FFFFFF"/>
            <w:vAlign w:val="bottom"/>
          </w:tcPr>
          <w:p w14:paraId="5C44575E" w14:textId="77777777" w:rsidR="00322336" w:rsidRPr="00A74216" w:rsidRDefault="00322336" w:rsidP="007A1EAC">
            <w:pPr>
              <w:pStyle w:val="TableText"/>
              <w:rPr>
                <w:noProof w:val="0"/>
              </w:rPr>
            </w:pPr>
            <w:r>
              <w:t>12,463</w:t>
            </w:r>
          </w:p>
        </w:tc>
        <w:tc>
          <w:tcPr>
            <w:tcW w:w="1008" w:type="dxa"/>
            <w:shd w:val="clear" w:color="auto" w:fill="FFFFFF"/>
            <w:vAlign w:val="bottom"/>
          </w:tcPr>
          <w:p w14:paraId="44D8A224" w14:textId="77777777" w:rsidR="00322336" w:rsidRPr="00A74216" w:rsidRDefault="00322336" w:rsidP="007A1EAC">
            <w:pPr>
              <w:pStyle w:val="TableText"/>
              <w:rPr>
                <w:noProof w:val="0"/>
              </w:rPr>
            </w:pPr>
            <w:r>
              <w:t>9,763</w:t>
            </w:r>
          </w:p>
        </w:tc>
        <w:tc>
          <w:tcPr>
            <w:tcW w:w="1008" w:type="dxa"/>
            <w:shd w:val="clear" w:color="auto" w:fill="FFFFFF"/>
            <w:vAlign w:val="bottom"/>
          </w:tcPr>
          <w:p w14:paraId="45D1159F" w14:textId="77777777" w:rsidR="00322336" w:rsidRPr="00A74216" w:rsidRDefault="00322336" w:rsidP="007A1EAC">
            <w:pPr>
              <w:pStyle w:val="TableText"/>
              <w:rPr>
                <w:noProof w:val="0"/>
              </w:rPr>
            </w:pPr>
            <w:r>
              <w:t>9,412</w:t>
            </w:r>
          </w:p>
        </w:tc>
        <w:tc>
          <w:tcPr>
            <w:tcW w:w="1008" w:type="dxa"/>
            <w:shd w:val="clear" w:color="auto" w:fill="FFFFFF"/>
            <w:vAlign w:val="bottom"/>
          </w:tcPr>
          <w:p w14:paraId="013746BD" w14:textId="77777777" w:rsidR="00322336" w:rsidRPr="00A74216" w:rsidRDefault="00322336" w:rsidP="007A1EAC">
            <w:pPr>
              <w:pStyle w:val="TableText"/>
              <w:rPr>
                <w:noProof w:val="0"/>
                <w:color w:val="000000"/>
              </w:rPr>
            </w:pPr>
            <w:r>
              <w:t>9,724</w:t>
            </w:r>
          </w:p>
        </w:tc>
      </w:tr>
      <w:tr w:rsidR="00657BEC" w:rsidRPr="00A74216" w14:paraId="0EB70400" w14:textId="77777777" w:rsidTr="007A1EAC">
        <w:tc>
          <w:tcPr>
            <w:tcW w:w="1440" w:type="dxa"/>
            <w:shd w:val="clear" w:color="auto" w:fill="FFFFFF"/>
            <w:noWrap/>
          </w:tcPr>
          <w:p w14:paraId="193E5F2D" w14:textId="18664D9F" w:rsidR="00657BEC" w:rsidRPr="00A74216" w:rsidRDefault="00657BEC" w:rsidP="00657BEC">
            <w:pPr>
              <w:pStyle w:val="TableText"/>
              <w:keepNext/>
              <w:rPr>
                <w:noProof w:val="0"/>
              </w:rPr>
            </w:pPr>
            <w:r>
              <w:t>2250</w:t>
            </w:r>
            <w:r w:rsidR="0006389B">
              <w:t>–</w:t>
            </w:r>
            <w:r>
              <w:t>2279</w:t>
            </w:r>
          </w:p>
        </w:tc>
        <w:tc>
          <w:tcPr>
            <w:tcW w:w="1008" w:type="dxa"/>
            <w:shd w:val="clear" w:color="auto" w:fill="FFFFFF"/>
            <w:vAlign w:val="bottom"/>
          </w:tcPr>
          <w:p w14:paraId="08D5FD12" w14:textId="21ADCB51" w:rsidR="00657BEC" w:rsidRPr="00A74216" w:rsidRDefault="00657BEC" w:rsidP="007A1EAC">
            <w:pPr>
              <w:pStyle w:val="TableText"/>
              <w:rPr>
                <w:noProof w:val="0"/>
              </w:rPr>
            </w:pPr>
            <w:r>
              <w:t>12,458</w:t>
            </w:r>
          </w:p>
        </w:tc>
        <w:tc>
          <w:tcPr>
            <w:tcW w:w="1008" w:type="dxa"/>
            <w:shd w:val="clear" w:color="auto" w:fill="FFFFFF"/>
            <w:vAlign w:val="bottom"/>
          </w:tcPr>
          <w:p w14:paraId="145A461A" w14:textId="05AAC9BA" w:rsidR="00657BEC" w:rsidRPr="00A74216" w:rsidRDefault="00657BEC" w:rsidP="007A1EAC">
            <w:pPr>
              <w:pStyle w:val="TableText"/>
              <w:rPr>
                <w:noProof w:val="0"/>
              </w:rPr>
            </w:pPr>
            <w:r>
              <w:t>13,135</w:t>
            </w:r>
          </w:p>
        </w:tc>
        <w:tc>
          <w:tcPr>
            <w:tcW w:w="1008" w:type="dxa"/>
            <w:shd w:val="clear" w:color="auto" w:fill="FFFFFF"/>
            <w:vAlign w:val="bottom"/>
          </w:tcPr>
          <w:p w14:paraId="66400D83" w14:textId="0B7948AF" w:rsidR="00657BEC" w:rsidRPr="00A74216" w:rsidRDefault="00657BEC" w:rsidP="007A1EAC">
            <w:pPr>
              <w:pStyle w:val="TableText"/>
              <w:rPr>
                <w:noProof w:val="0"/>
              </w:rPr>
            </w:pPr>
            <w:r>
              <w:t>14,184</w:t>
            </w:r>
          </w:p>
        </w:tc>
        <w:tc>
          <w:tcPr>
            <w:tcW w:w="1008" w:type="dxa"/>
            <w:shd w:val="clear" w:color="auto" w:fill="FFFFFF"/>
            <w:vAlign w:val="bottom"/>
          </w:tcPr>
          <w:p w14:paraId="42535207" w14:textId="5C80ABB6" w:rsidR="00657BEC" w:rsidRPr="00A74216" w:rsidRDefault="00657BEC" w:rsidP="007A1EAC">
            <w:pPr>
              <w:pStyle w:val="TableText"/>
              <w:rPr>
                <w:noProof w:val="0"/>
              </w:rPr>
            </w:pPr>
            <w:r>
              <w:t>6,124</w:t>
            </w:r>
          </w:p>
        </w:tc>
        <w:tc>
          <w:tcPr>
            <w:tcW w:w="1008" w:type="dxa"/>
            <w:shd w:val="clear" w:color="auto" w:fill="FFFFFF"/>
            <w:vAlign w:val="bottom"/>
          </w:tcPr>
          <w:p w14:paraId="117E9E8D" w14:textId="3ACBE852" w:rsidR="00657BEC" w:rsidRPr="00A74216" w:rsidRDefault="00657BEC" w:rsidP="007A1EAC">
            <w:pPr>
              <w:pStyle w:val="TableText"/>
              <w:rPr>
                <w:noProof w:val="0"/>
              </w:rPr>
            </w:pPr>
            <w:r>
              <w:t>6,058</w:t>
            </w:r>
          </w:p>
        </w:tc>
        <w:tc>
          <w:tcPr>
            <w:tcW w:w="1008" w:type="dxa"/>
            <w:shd w:val="clear" w:color="auto" w:fill="FFFFFF"/>
            <w:vAlign w:val="bottom"/>
          </w:tcPr>
          <w:p w14:paraId="4195500E" w14:textId="2EFD7D71" w:rsidR="00657BEC" w:rsidRPr="00A74216" w:rsidRDefault="00657BEC" w:rsidP="007A1EAC">
            <w:pPr>
              <w:pStyle w:val="TableText"/>
              <w:rPr>
                <w:noProof w:val="0"/>
              </w:rPr>
            </w:pPr>
            <w:r>
              <w:t>6,464</w:t>
            </w:r>
          </w:p>
        </w:tc>
        <w:tc>
          <w:tcPr>
            <w:tcW w:w="1008" w:type="dxa"/>
            <w:shd w:val="clear" w:color="auto" w:fill="FFFFFF"/>
            <w:vAlign w:val="bottom"/>
          </w:tcPr>
          <w:p w14:paraId="182CF1D8" w14:textId="50348E87" w:rsidR="00657BEC" w:rsidRPr="00A74216" w:rsidRDefault="00657BEC" w:rsidP="007A1EAC">
            <w:pPr>
              <w:pStyle w:val="TableText"/>
              <w:rPr>
                <w:noProof w:val="0"/>
              </w:rPr>
            </w:pPr>
            <w:r>
              <w:t>5,417</w:t>
            </w:r>
          </w:p>
        </w:tc>
        <w:tc>
          <w:tcPr>
            <w:tcW w:w="1008" w:type="dxa"/>
            <w:shd w:val="clear" w:color="auto" w:fill="FFFFFF"/>
            <w:vAlign w:val="bottom"/>
          </w:tcPr>
          <w:p w14:paraId="0F46AD42" w14:textId="17C038B7" w:rsidR="00657BEC" w:rsidRPr="00A74216" w:rsidRDefault="00657BEC" w:rsidP="007A1EAC">
            <w:pPr>
              <w:pStyle w:val="TableText"/>
              <w:rPr>
                <w:noProof w:val="0"/>
              </w:rPr>
            </w:pPr>
            <w:r>
              <w:t>5,115</w:t>
            </w:r>
          </w:p>
        </w:tc>
        <w:tc>
          <w:tcPr>
            <w:tcW w:w="1008" w:type="dxa"/>
            <w:shd w:val="clear" w:color="auto" w:fill="FFFFFF"/>
            <w:vAlign w:val="bottom"/>
          </w:tcPr>
          <w:p w14:paraId="257182E3" w14:textId="1D80A790" w:rsidR="00657BEC" w:rsidRPr="00A74216" w:rsidRDefault="00657BEC" w:rsidP="007A1EAC">
            <w:pPr>
              <w:pStyle w:val="TableText"/>
              <w:rPr>
                <w:noProof w:val="0"/>
                <w:color w:val="000000"/>
              </w:rPr>
            </w:pPr>
            <w:r>
              <w:t>5,227</w:t>
            </w:r>
          </w:p>
        </w:tc>
      </w:tr>
      <w:tr w:rsidR="00657BEC" w:rsidRPr="00A74216" w14:paraId="3BF91891" w14:textId="77777777" w:rsidTr="007A1EAC">
        <w:tc>
          <w:tcPr>
            <w:tcW w:w="1440" w:type="dxa"/>
            <w:shd w:val="clear" w:color="auto" w:fill="FFFFFF"/>
            <w:noWrap/>
          </w:tcPr>
          <w:p w14:paraId="1E213D0F" w14:textId="1B7B3343" w:rsidR="00657BEC" w:rsidRPr="00A74216" w:rsidRDefault="00657BEC" w:rsidP="00657BEC">
            <w:pPr>
              <w:pStyle w:val="TableText"/>
              <w:rPr>
                <w:noProof w:val="0"/>
              </w:rPr>
            </w:pPr>
            <w:r>
              <w:t>2220</w:t>
            </w:r>
            <w:r w:rsidR="0006389B">
              <w:t>–</w:t>
            </w:r>
            <w:r>
              <w:t>2249</w:t>
            </w:r>
          </w:p>
        </w:tc>
        <w:tc>
          <w:tcPr>
            <w:tcW w:w="1008" w:type="dxa"/>
            <w:shd w:val="clear" w:color="auto" w:fill="FFFFFF"/>
            <w:vAlign w:val="bottom"/>
          </w:tcPr>
          <w:p w14:paraId="7C301FBE" w14:textId="1F1BD864" w:rsidR="00657BEC" w:rsidRPr="00A74216" w:rsidRDefault="00657BEC" w:rsidP="007A1EAC">
            <w:pPr>
              <w:pStyle w:val="TableText"/>
              <w:rPr>
                <w:noProof w:val="0"/>
              </w:rPr>
            </w:pPr>
            <w:r>
              <w:t>7,319</w:t>
            </w:r>
          </w:p>
        </w:tc>
        <w:tc>
          <w:tcPr>
            <w:tcW w:w="1008" w:type="dxa"/>
            <w:shd w:val="clear" w:color="auto" w:fill="FFFFFF"/>
            <w:vAlign w:val="bottom"/>
          </w:tcPr>
          <w:p w14:paraId="5D3EBE2C" w14:textId="44C25F9C" w:rsidR="00657BEC" w:rsidRPr="00A74216" w:rsidRDefault="00657BEC" w:rsidP="007A1EAC">
            <w:pPr>
              <w:pStyle w:val="TableText"/>
              <w:rPr>
                <w:noProof w:val="0"/>
              </w:rPr>
            </w:pPr>
            <w:r>
              <w:t>7,706</w:t>
            </w:r>
          </w:p>
        </w:tc>
        <w:tc>
          <w:tcPr>
            <w:tcW w:w="1008" w:type="dxa"/>
            <w:shd w:val="clear" w:color="auto" w:fill="FFFFFF"/>
            <w:vAlign w:val="bottom"/>
          </w:tcPr>
          <w:p w14:paraId="4B128B74" w14:textId="288F601B" w:rsidR="00657BEC" w:rsidRPr="00A74216" w:rsidRDefault="00657BEC" w:rsidP="007A1EAC">
            <w:pPr>
              <w:pStyle w:val="TableText"/>
              <w:rPr>
                <w:noProof w:val="0"/>
              </w:rPr>
            </w:pPr>
            <w:r>
              <w:t>8,409</w:t>
            </w:r>
          </w:p>
        </w:tc>
        <w:tc>
          <w:tcPr>
            <w:tcW w:w="1008" w:type="dxa"/>
            <w:shd w:val="clear" w:color="auto" w:fill="FFFFFF"/>
            <w:vAlign w:val="bottom"/>
          </w:tcPr>
          <w:p w14:paraId="217CC971" w14:textId="31863B0C" w:rsidR="00657BEC" w:rsidRPr="00A74216" w:rsidRDefault="00657BEC" w:rsidP="007A1EAC">
            <w:pPr>
              <w:pStyle w:val="TableText"/>
              <w:rPr>
                <w:noProof w:val="0"/>
              </w:rPr>
            </w:pPr>
            <w:r>
              <w:t>3,046</w:t>
            </w:r>
          </w:p>
        </w:tc>
        <w:tc>
          <w:tcPr>
            <w:tcW w:w="1008" w:type="dxa"/>
            <w:shd w:val="clear" w:color="auto" w:fill="FFFFFF"/>
            <w:vAlign w:val="bottom"/>
          </w:tcPr>
          <w:p w14:paraId="4B48C7E5" w14:textId="69D62AC3" w:rsidR="00657BEC" w:rsidRPr="00A74216" w:rsidRDefault="00657BEC" w:rsidP="007A1EAC">
            <w:pPr>
              <w:pStyle w:val="TableText"/>
              <w:rPr>
                <w:noProof w:val="0"/>
              </w:rPr>
            </w:pPr>
            <w:r>
              <w:t>3,064</w:t>
            </w:r>
          </w:p>
        </w:tc>
        <w:tc>
          <w:tcPr>
            <w:tcW w:w="1008" w:type="dxa"/>
            <w:shd w:val="clear" w:color="auto" w:fill="FFFFFF"/>
            <w:vAlign w:val="bottom"/>
          </w:tcPr>
          <w:p w14:paraId="42297FD9" w14:textId="51AE21CB" w:rsidR="00657BEC" w:rsidRPr="00A74216" w:rsidRDefault="00657BEC" w:rsidP="007A1EAC">
            <w:pPr>
              <w:pStyle w:val="TableText"/>
              <w:rPr>
                <w:noProof w:val="0"/>
              </w:rPr>
            </w:pPr>
            <w:r>
              <w:t>3,139</w:t>
            </w:r>
          </w:p>
        </w:tc>
        <w:tc>
          <w:tcPr>
            <w:tcW w:w="1008" w:type="dxa"/>
            <w:shd w:val="clear" w:color="auto" w:fill="FFFFFF"/>
            <w:vAlign w:val="bottom"/>
          </w:tcPr>
          <w:p w14:paraId="4D1A71A3" w14:textId="45AE9896" w:rsidR="00657BEC" w:rsidRPr="00A74216" w:rsidRDefault="00657BEC" w:rsidP="007A1EAC">
            <w:pPr>
              <w:pStyle w:val="TableText"/>
              <w:rPr>
                <w:noProof w:val="0"/>
              </w:rPr>
            </w:pPr>
            <w:r>
              <w:t>6,155</w:t>
            </w:r>
          </w:p>
        </w:tc>
        <w:tc>
          <w:tcPr>
            <w:tcW w:w="1008" w:type="dxa"/>
            <w:shd w:val="clear" w:color="auto" w:fill="FFFFFF"/>
            <w:vAlign w:val="bottom"/>
          </w:tcPr>
          <w:p w14:paraId="0A8650D6" w14:textId="56209DB7" w:rsidR="00657BEC" w:rsidRPr="00A74216" w:rsidRDefault="00657BEC" w:rsidP="007A1EAC">
            <w:pPr>
              <w:pStyle w:val="TableText"/>
              <w:rPr>
                <w:noProof w:val="0"/>
              </w:rPr>
            </w:pPr>
            <w:r>
              <w:t>5,914</w:t>
            </w:r>
          </w:p>
        </w:tc>
        <w:tc>
          <w:tcPr>
            <w:tcW w:w="1008" w:type="dxa"/>
            <w:shd w:val="clear" w:color="auto" w:fill="FFFFFF"/>
            <w:vAlign w:val="bottom"/>
          </w:tcPr>
          <w:p w14:paraId="5DD7D451" w14:textId="3C4F4C8C" w:rsidR="00657BEC" w:rsidRPr="00A74216" w:rsidRDefault="00657BEC" w:rsidP="007A1EAC">
            <w:pPr>
              <w:pStyle w:val="TableText"/>
              <w:rPr>
                <w:noProof w:val="0"/>
                <w:color w:val="000000"/>
              </w:rPr>
            </w:pPr>
            <w:r>
              <w:t>6,024</w:t>
            </w:r>
          </w:p>
        </w:tc>
      </w:tr>
      <w:tr w:rsidR="00657BEC" w:rsidRPr="00A74216" w14:paraId="3BCB8A96" w14:textId="77777777" w:rsidTr="007A1EAC">
        <w:tc>
          <w:tcPr>
            <w:tcW w:w="1440" w:type="dxa"/>
            <w:shd w:val="clear" w:color="auto" w:fill="FFFFFF"/>
            <w:noWrap/>
          </w:tcPr>
          <w:p w14:paraId="5E305727" w14:textId="58101EC5" w:rsidR="00657BEC" w:rsidRPr="00A74216" w:rsidRDefault="00657BEC" w:rsidP="00657BEC">
            <w:pPr>
              <w:pStyle w:val="TableText"/>
              <w:rPr>
                <w:noProof w:val="0"/>
              </w:rPr>
            </w:pPr>
            <w:r>
              <w:t>2190</w:t>
            </w:r>
            <w:r w:rsidR="0006389B">
              <w:t>–</w:t>
            </w:r>
            <w:r>
              <w:t>2219</w:t>
            </w:r>
          </w:p>
        </w:tc>
        <w:tc>
          <w:tcPr>
            <w:tcW w:w="1008" w:type="dxa"/>
            <w:shd w:val="clear" w:color="auto" w:fill="FFFFFF"/>
            <w:vAlign w:val="bottom"/>
          </w:tcPr>
          <w:p w14:paraId="7F8C6342" w14:textId="4938733F" w:rsidR="00657BEC" w:rsidRPr="00A74216" w:rsidRDefault="00657BEC" w:rsidP="007A1EAC">
            <w:pPr>
              <w:pStyle w:val="TableText"/>
              <w:rPr>
                <w:noProof w:val="0"/>
              </w:rPr>
            </w:pPr>
            <w:r>
              <w:t>8,161</w:t>
            </w:r>
          </w:p>
        </w:tc>
        <w:tc>
          <w:tcPr>
            <w:tcW w:w="1008" w:type="dxa"/>
            <w:shd w:val="clear" w:color="auto" w:fill="FFFFFF"/>
            <w:vAlign w:val="bottom"/>
          </w:tcPr>
          <w:p w14:paraId="47C8D0FD" w14:textId="15AA104E" w:rsidR="00657BEC" w:rsidRPr="00A74216" w:rsidRDefault="00657BEC" w:rsidP="007A1EAC">
            <w:pPr>
              <w:pStyle w:val="TableText"/>
              <w:rPr>
                <w:noProof w:val="0"/>
              </w:rPr>
            </w:pPr>
            <w:r>
              <w:t>8,485</w:t>
            </w:r>
          </w:p>
        </w:tc>
        <w:tc>
          <w:tcPr>
            <w:tcW w:w="1008" w:type="dxa"/>
            <w:shd w:val="clear" w:color="auto" w:fill="FFFFFF"/>
            <w:vAlign w:val="bottom"/>
          </w:tcPr>
          <w:p w14:paraId="7E06570B" w14:textId="384040B3" w:rsidR="00657BEC" w:rsidRPr="00A74216" w:rsidRDefault="00657BEC" w:rsidP="007A1EAC">
            <w:pPr>
              <w:pStyle w:val="TableText"/>
              <w:rPr>
                <w:noProof w:val="0"/>
              </w:rPr>
            </w:pPr>
            <w:r>
              <w:t>9,229</w:t>
            </w:r>
          </w:p>
        </w:tc>
        <w:tc>
          <w:tcPr>
            <w:tcW w:w="1008" w:type="dxa"/>
            <w:shd w:val="clear" w:color="auto" w:fill="FFFFFF"/>
            <w:vAlign w:val="bottom"/>
          </w:tcPr>
          <w:p w14:paraId="544638BB" w14:textId="13FEEDFE" w:rsidR="00657BEC" w:rsidRPr="00A74216" w:rsidRDefault="00657BEC" w:rsidP="007A1EAC">
            <w:pPr>
              <w:pStyle w:val="TableText"/>
              <w:rPr>
                <w:noProof w:val="0"/>
              </w:rPr>
            </w:pPr>
            <w:r>
              <w:t>3,485</w:t>
            </w:r>
          </w:p>
        </w:tc>
        <w:tc>
          <w:tcPr>
            <w:tcW w:w="1008" w:type="dxa"/>
            <w:shd w:val="clear" w:color="auto" w:fill="FFFFFF"/>
            <w:vAlign w:val="bottom"/>
          </w:tcPr>
          <w:p w14:paraId="24FB41F7" w14:textId="35FCF062" w:rsidR="00657BEC" w:rsidRPr="00A74216" w:rsidRDefault="00657BEC" w:rsidP="007A1EAC">
            <w:pPr>
              <w:pStyle w:val="TableText"/>
              <w:rPr>
                <w:noProof w:val="0"/>
              </w:rPr>
            </w:pPr>
            <w:r>
              <w:t>3,474</w:t>
            </w:r>
          </w:p>
        </w:tc>
        <w:tc>
          <w:tcPr>
            <w:tcW w:w="1008" w:type="dxa"/>
            <w:shd w:val="clear" w:color="auto" w:fill="FFFFFF"/>
            <w:vAlign w:val="bottom"/>
          </w:tcPr>
          <w:p w14:paraId="561E6703" w14:textId="439EA18A" w:rsidR="00657BEC" w:rsidRPr="00A74216" w:rsidRDefault="00657BEC" w:rsidP="007A1EAC">
            <w:pPr>
              <w:pStyle w:val="TableText"/>
              <w:rPr>
                <w:noProof w:val="0"/>
              </w:rPr>
            </w:pPr>
            <w:r>
              <w:t>3,693</w:t>
            </w:r>
          </w:p>
        </w:tc>
        <w:tc>
          <w:tcPr>
            <w:tcW w:w="1008" w:type="dxa"/>
            <w:shd w:val="clear" w:color="auto" w:fill="FFFFFF"/>
            <w:vAlign w:val="bottom"/>
          </w:tcPr>
          <w:p w14:paraId="6762C676" w14:textId="37A7FEFA" w:rsidR="00657BEC" w:rsidRPr="00A74216" w:rsidRDefault="00657BEC" w:rsidP="007A1EAC">
            <w:pPr>
              <w:pStyle w:val="TableText"/>
              <w:rPr>
                <w:noProof w:val="0"/>
              </w:rPr>
            </w:pPr>
            <w:r>
              <w:t>N/A</w:t>
            </w:r>
          </w:p>
        </w:tc>
        <w:tc>
          <w:tcPr>
            <w:tcW w:w="1008" w:type="dxa"/>
            <w:shd w:val="clear" w:color="auto" w:fill="FFFFFF"/>
            <w:vAlign w:val="bottom"/>
          </w:tcPr>
          <w:p w14:paraId="53649E0B" w14:textId="42EDA07A" w:rsidR="00657BEC" w:rsidRPr="00A74216" w:rsidRDefault="00657BEC" w:rsidP="007A1EAC">
            <w:pPr>
              <w:pStyle w:val="TableText"/>
              <w:rPr>
                <w:noProof w:val="0"/>
              </w:rPr>
            </w:pPr>
            <w:r>
              <w:t>N/A</w:t>
            </w:r>
          </w:p>
        </w:tc>
        <w:tc>
          <w:tcPr>
            <w:tcW w:w="1008" w:type="dxa"/>
            <w:shd w:val="clear" w:color="auto" w:fill="FFFFFF"/>
            <w:vAlign w:val="bottom"/>
          </w:tcPr>
          <w:p w14:paraId="560FEB87" w14:textId="31323220" w:rsidR="00657BEC" w:rsidRPr="00A74216" w:rsidRDefault="00657BEC" w:rsidP="007A1EAC">
            <w:pPr>
              <w:pStyle w:val="TableText"/>
              <w:rPr>
                <w:noProof w:val="0"/>
                <w:color w:val="000000"/>
              </w:rPr>
            </w:pPr>
            <w:r>
              <w:t>N/A</w:t>
            </w:r>
          </w:p>
        </w:tc>
      </w:tr>
    </w:tbl>
    <w:p w14:paraId="0A906F97" w14:textId="4ACBB5D0" w:rsidR="00B70C0D" w:rsidRPr="00A74216" w:rsidRDefault="00B70C0D" w:rsidP="00786942">
      <w:pPr>
        <w:pStyle w:val="Caption"/>
        <w:pageBreakBefore/>
      </w:pPr>
      <w:bookmarkStart w:id="69" w:name="_Ref516042098"/>
      <w:bookmarkStart w:id="70" w:name="_Toc520362684"/>
      <w:bookmarkStart w:id="71" w:name="_Toc40615131"/>
      <w:bookmarkStart w:id="72" w:name="_Toc102560679"/>
      <w:bookmarkStart w:id="73" w:name="_Toc182958722"/>
      <w:r w:rsidRPr="00A74216">
        <w:lastRenderedPageBreak/>
        <w:t>Table 10.A.</w:t>
      </w:r>
      <w:r>
        <w:fldChar w:fldCharType="begin"/>
      </w:r>
      <w:r>
        <w:instrText>SEQ Table_10.A. \* ARABIC</w:instrText>
      </w:r>
      <w:r>
        <w:fldChar w:fldCharType="separate"/>
      </w:r>
      <w:r w:rsidR="006E16ED">
        <w:rPr>
          <w:noProof/>
        </w:rPr>
        <w:t>6</w:t>
      </w:r>
      <w:r>
        <w:fldChar w:fldCharType="end"/>
      </w:r>
      <w:bookmarkEnd w:id="69"/>
      <w:r w:rsidRPr="00A74216">
        <w:t xml:space="preserve">  SS Distributions</w:t>
      </w:r>
      <w:r w:rsidR="001917E0" w:rsidRPr="00A74216">
        <w:t xml:space="preserve"> for Mathematics</w:t>
      </w:r>
      <w:r w:rsidRPr="00A74216">
        <w:t xml:space="preserve"> Across </w:t>
      </w:r>
      <w:r w:rsidR="00EF1942">
        <w:t>2023–24</w:t>
      </w:r>
      <w:r w:rsidR="00AA6C13">
        <w:t xml:space="preserve">, </w:t>
      </w:r>
      <w:r w:rsidR="00EF1942">
        <w:t>2022–23</w:t>
      </w:r>
      <w:r w:rsidRPr="00F52A32">
        <w:t xml:space="preserve">, </w:t>
      </w:r>
      <w:r w:rsidR="00AA6C13">
        <w:t xml:space="preserve">and </w:t>
      </w:r>
      <w:r w:rsidR="00EF1942">
        <w:t>2021–22</w:t>
      </w:r>
      <w:r w:rsidR="001917E0">
        <w:t>—</w:t>
      </w:r>
      <w:r w:rsidR="00DA1AEF">
        <w:t>‍</w:t>
      </w:r>
      <w:r w:rsidRPr="00A74216">
        <w:t>Grades Six Through Eight and Grade Eleven, Cross</w:t>
      </w:r>
      <w:r w:rsidR="0006389B">
        <w:t>–</w:t>
      </w:r>
      <w:r w:rsidRPr="00A74216">
        <w:t>Sectional Comparison</w:t>
      </w:r>
      <w:bookmarkEnd w:id="70"/>
      <w:bookmarkEnd w:id="71"/>
      <w:bookmarkEnd w:id="72"/>
      <w:bookmarkEnd w:id="73"/>
    </w:p>
    <w:tbl>
      <w:tblPr>
        <w:tblStyle w:val="TRs"/>
        <w:tblW w:w="13536" w:type="dxa"/>
        <w:tblLayout w:type="fixed"/>
        <w:tblLook w:val="0020" w:firstRow="1" w:lastRow="0" w:firstColumn="0" w:lastColumn="0" w:noHBand="0" w:noVBand="0"/>
      </w:tblPr>
      <w:tblGrid>
        <w:gridCol w:w="1440"/>
        <w:gridCol w:w="1008"/>
        <w:gridCol w:w="1008"/>
        <w:gridCol w:w="1008"/>
        <w:gridCol w:w="1008"/>
        <w:gridCol w:w="1008"/>
        <w:gridCol w:w="1008"/>
        <w:gridCol w:w="1008"/>
        <w:gridCol w:w="1008"/>
        <w:gridCol w:w="1008"/>
        <w:gridCol w:w="1008"/>
        <w:gridCol w:w="1008"/>
        <w:gridCol w:w="1008"/>
      </w:tblGrid>
      <w:tr w:rsidR="00B70C0D" w:rsidRPr="002C2874" w14:paraId="79F45EBA" w14:textId="77777777" w:rsidTr="007A1EAC">
        <w:trPr>
          <w:cnfStyle w:val="100000000000" w:firstRow="1" w:lastRow="0" w:firstColumn="0" w:lastColumn="0" w:oddVBand="0" w:evenVBand="0" w:oddHBand="0" w:evenHBand="0" w:firstRowFirstColumn="0" w:firstRowLastColumn="0" w:lastRowFirstColumn="0" w:lastRowLastColumn="0"/>
          <w:trHeight w:val="2160"/>
        </w:trPr>
        <w:tc>
          <w:tcPr>
            <w:tcW w:w="1440" w:type="dxa"/>
            <w:noWrap/>
            <w:textDirection w:val="btLr"/>
            <w:vAlign w:val="center"/>
          </w:tcPr>
          <w:p w14:paraId="6215B830" w14:textId="77777777" w:rsidR="00B70C0D" w:rsidRPr="002C2874" w:rsidRDefault="00B70C0D" w:rsidP="007A1EAC">
            <w:pPr>
              <w:pStyle w:val="TableHead"/>
              <w:ind w:left="72"/>
              <w:jc w:val="left"/>
              <w:rPr>
                <w:b/>
                <w:bCs w:val="0"/>
                <w:noProof w:val="0"/>
              </w:rPr>
            </w:pPr>
            <w:r w:rsidRPr="002C2874">
              <w:rPr>
                <w:b/>
                <w:bCs w:val="0"/>
                <w:noProof w:val="0"/>
              </w:rPr>
              <w:t>SS Distributions</w:t>
            </w:r>
          </w:p>
        </w:tc>
        <w:tc>
          <w:tcPr>
            <w:tcW w:w="1008" w:type="dxa"/>
            <w:textDirection w:val="btLr"/>
            <w:vAlign w:val="center"/>
          </w:tcPr>
          <w:p w14:paraId="7647FC73" w14:textId="2C071DCD" w:rsidR="00B70C0D" w:rsidRPr="002C2874" w:rsidRDefault="00B70C0D" w:rsidP="007A1EAC">
            <w:pPr>
              <w:pStyle w:val="TableHead"/>
              <w:ind w:left="72"/>
              <w:jc w:val="left"/>
              <w:rPr>
                <w:b/>
                <w:bCs w:val="0"/>
                <w:noProof w:val="0"/>
              </w:rPr>
            </w:pPr>
            <w:r w:rsidRPr="002C2874">
              <w:rPr>
                <w:b/>
                <w:bCs w:val="0"/>
                <w:noProof w:val="0"/>
              </w:rPr>
              <w:t xml:space="preserve">Grade 6 </w:t>
            </w:r>
            <w:r w:rsidR="00EF1942">
              <w:rPr>
                <w:b/>
                <w:bCs w:val="0"/>
                <w:noProof w:val="0"/>
              </w:rPr>
              <w:t>2023–24</w:t>
            </w:r>
          </w:p>
        </w:tc>
        <w:tc>
          <w:tcPr>
            <w:tcW w:w="1008" w:type="dxa"/>
            <w:textDirection w:val="btLr"/>
            <w:vAlign w:val="center"/>
          </w:tcPr>
          <w:p w14:paraId="42ACC103" w14:textId="426C64FE" w:rsidR="00B70C0D" w:rsidRPr="002C2874" w:rsidRDefault="00B70C0D" w:rsidP="007A1EAC">
            <w:pPr>
              <w:pStyle w:val="TableHead"/>
              <w:ind w:left="72"/>
              <w:jc w:val="left"/>
              <w:rPr>
                <w:b/>
                <w:bCs w:val="0"/>
                <w:noProof w:val="0"/>
              </w:rPr>
            </w:pPr>
            <w:r w:rsidRPr="002C2874">
              <w:rPr>
                <w:b/>
                <w:bCs w:val="0"/>
                <w:noProof w:val="0"/>
              </w:rPr>
              <w:t xml:space="preserve">Grade 6 </w:t>
            </w:r>
            <w:r w:rsidR="00EF1942">
              <w:rPr>
                <w:b/>
                <w:bCs w:val="0"/>
                <w:noProof w:val="0"/>
              </w:rPr>
              <w:t>2022–23</w:t>
            </w:r>
          </w:p>
        </w:tc>
        <w:tc>
          <w:tcPr>
            <w:tcW w:w="1008" w:type="dxa"/>
            <w:textDirection w:val="btLr"/>
            <w:vAlign w:val="center"/>
          </w:tcPr>
          <w:p w14:paraId="78756608" w14:textId="6D8CAC6D" w:rsidR="00B70C0D" w:rsidRPr="002C2874" w:rsidRDefault="00B70C0D" w:rsidP="007A1EAC">
            <w:pPr>
              <w:pStyle w:val="TableHead"/>
              <w:ind w:left="72"/>
              <w:jc w:val="left"/>
              <w:rPr>
                <w:b/>
                <w:bCs w:val="0"/>
                <w:noProof w:val="0"/>
              </w:rPr>
            </w:pPr>
            <w:r w:rsidRPr="002C2874">
              <w:rPr>
                <w:b/>
                <w:bCs w:val="0"/>
                <w:noProof w:val="0"/>
              </w:rPr>
              <w:t xml:space="preserve">Grade 6 </w:t>
            </w:r>
            <w:r w:rsidR="00EF1942">
              <w:rPr>
                <w:b/>
                <w:bCs w:val="0"/>
                <w:noProof w:val="0"/>
              </w:rPr>
              <w:t>2021–22</w:t>
            </w:r>
          </w:p>
        </w:tc>
        <w:tc>
          <w:tcPr>
            <w:tcW w:w="1008" w:type="dxa"/>
            <w:textDirection w:val="btLr"/>
            <w:vAlign w:val="center"/>
          </w:tcPr>
          <w:p w14:paraId="4AD827DB" w14:textId="62AC6ADE" w:rsidR="00B70C0D" w:rsidRPr="002C2874" w:rsidRDefault="00B70C0D" w:rsidP="007A1EAC">
            <w:pPr>
              <w:pStyle w:val="TableHead"/>
              <w:ind w:left="72"/>
              <w:jc w:val="left"/>
              <w:rPr>
                <w:b/>
                <w:bCs w:val="0"/>
                <w:noProof w:val="0"/>
              </w:rPr>
            </w:pPr>
            <w:r w:rsidRPr="002C2874">
              <w:rPr>
                <w:b/>
                <w:bCs w:val="0"/>
                <w:noProof w:val="0"/>
              </w:rPr>
              <w:t xml:space="preserve">Grade 7 </w:t>
            </w:r>
            <w:r w:rsidR="00EF1942">
              <w:rPr>
                <w:b/>
                <w:bCs w:val="0"/>
                <w:noProof w:val="0"/>
              </w:rPr>
              <w:t>2023–24</w:t>
            </w:r>
          </w:p>
        </w:tc>
        <w:tc>
          <w:tcPr>
            <w:tcW w:w="1008" w:type="dxa"/>
            <w:textDirection w:val="btLr"/>
            <w:vAlign w:val="center"/>
          </w:tcPr>
          <w:p w14:paraId="617DEC93" w14:textId="515DB12F" w:rsidR="00B70C0D" w:rsidRPr="002C2874" w:rsidRDefault="00B70C0D" w:rsidP="007A1EAC">
            <w:pPr>
              <w:pStyle w:val="TableHead"/>
              <w:ind w:left="72"/>
              <w:jc w:val="left"/>
              <w:rPr>
                <w:b/>
                <w:bCs w:val="0"/>
                <w:noProof w:val="0"/>
              </w:rPr>
            </w:pPr>
            <w:r w:rsidRPr="002C2874">
              <w:rPr>
                <w:b/>
                <w:bCs w:val="0"/>
                <w:noProof w:val="0"/>
              </w:rPr>
              <w:t xml:space="preserve">Grade 7 </w:t>
            </w:r>
            <w:r w:rsidR="00EF1942">
              <w:rPr>
                <w:b/>
                <w:bCs w:val="0"/>
                <w:noProof w:val="0"/>
              </w:rPr>
              <w:t>2022–23</w:t>
            </w:r>
          </w:p>
        </w:tc>
        <w:tc>
          <w:tcPr>
            <w:tcW w:w="1008" w:type="dxa"/>
            <w:textDirection w:val="btLr"/>
            <w:vAlign w:val="center"/>
          </w:tcPr>
          <w:p w14:paraId="36E9B272" w14:textId="7DB32753" w:rsidR="00B70C0D" w:rsidRPr="002C2874" w:rsidRDefault="00B70C0D" w:rsidP="007A1EAC">
            <w:pPr>
              <w:pStyle w:val="TableHead"/>
              <w:ind w:left="72"/>
              <w:jc w:val="left"/>
              <w:rPr>
                <w:b/>
                <w:bCs w:val="0"/>
                <w:noProof w:val="0"/>
              </w:rPr>
            </w:pPr>
            <w:r w:rsidRPr="002C2874">
              <w:rPr>
                <w:b/>
                <w:bCs w:val="0"/>
                <w:noProof w:val="0"/>
              </w:rPr>
              <w:t xml:space="preserve">Grade 7 </w:t>
            </w:r>
            <w:r w:rsidR="00EF1942">
              <w:rPr>
                <w:b/>
                <w:bCs w:val="0"/>
                <w:noProof w:val="0"/>
              </w:rPr>
              <w:t>2021–22</w:t>
            </w:r>
          </w:p>
        </w:tc>
        <w:tc>
          <w:tcPr>
            <w:tcW w:w="1008" w:type="dxa"/>
            <w:textDirection w:val="btLr"/>
            <w:vAlign w:val="center"/>
          </w:tcPr>
          <w:p w14:paraId="3E6FA099" w14:textId="2FB5ED66" w:rsidR="00B70C0D" w:rsidRPr="002C2874" w:rsidRDefault="00B70C0D" w:rsidP="007A1EAC">
            <w:pPr>
              <w:pStyle w:val="TableHead"/>
              <w:ind w:left="72"/>
              <w:jc w:val="left"/>
              <w:rPr>
                <w:b/>
                <w:bCs w:val="0"/>
                <w:noProof w:val="0"/>
              </w:rPr>
            </w:pPr>
            <w:r w:rsidRPr="002C2874">
              <w:rPr>
                <w:b/>
                <w:bCs w:val="0"/>
                <w:noProof w:val="0"/>
              </w:rPr>
              <w:t xml:space="preserve">Grade 8 </w:t>
            </w:r>
            <w:r w:rsidR="00EF1942">
              <w:rPr>
                <w:b/>
                <w:bCs w:val="0"/>
                <w:noProof w:val="0"/>
              </w:rPr>
              <w:t>2023–24</w:t>
            </w:r>
          </w:p>
        </w:tc>
        <w:tc>
          <w:tcPr>
            <w:tcW w:w="1008" w:type="dxa"/>
            <w:textDirection w:val="btLr"/>
            <w:vAlign w:val="center"/>
          </w:tcPr>
          <w:p w14:paraId="5B70D79C" w14:textId="04AF3677" w:rsidR="00B70C0D" w:rsidRPr="002C2874" w:rsidRDefault="00B70C0D" w:rsidP="007A1EAC">
            <w:pPr>
              <w:pStyle w:val="TableHead"/>
              <w:ind w:left="72"/>
              <w:jc w:val="left"/>
              <w:rPr>
                <w:b/>
                <w:bCs w:val="0"/>
                <w:noProof w:val="0"/>
              </w:rPr>
            </w:pPr>
            <w:r w:rsidRPr="002C2874">
              <w:rPr>
                <w:b/>
                <w:bCs w:val="0"/>
                <w:noProof w:val="0"/>
              </w:rPr>
              <w:t xml:space="preserve">Grade 8 </w:t>
            </w:r>
            <w:r w:rsidR="00EF1942">
              <w:rPr>
                <w:b/>
                <w:bCs w:val="0"/>
                <w:noProof w:val="0"/>
              </w:rPr>
              <w:t>2022–23</w:t>
            </w:r>
          </w:p>
        </w:tc>
        <w:tc>
          <w:tcPr>
            <w:tcW w:w="1008" w:type="dxa"/>
            <w:textDirection w:val="btLr"/>
            <w:vAlign w:val="center"/>
          </w:tcPr>
          <w:p w14:paraId="130C6732" w14:textId="492D5B37" w:rsidR="00B70C0D" w:rsidRPr="002C2874" w:rsidRDefault="00B70C0D" w:rsidP="007A1EAC">
            <w:pPr>
              <w:pStyle w:val="TableHead"/>
              <w:ind w:left="72"/>
              <w:jc w:val="left"/>
              <w:rPr>
                <w:b/>
                <w:bCs w:val="0"/>
                <w:noProof w:val="0"/>
              </w:rPr>
            </w:pPr>
            <w:r w:rsidRPr="002C2874">
              <w:rPr>
                <w:b/>
                <w:bCs w:val="0"/>
                <w:noProof w:val="0"/>
              </w:rPr>
              <w:t xml:space="preserve">Grade 8 </w:t>
            </w:r>
            <w:r w:rsidR="00EF1942">
              <w:rPr>
                <w:b/>
                <w:bCs w:val="0"/>
                <w:noProof w:val="0"/>
              </w:rPr>
              <w:t>2021–22</w:t>
            </w:r>
          </w:p>
        </w:tc>
        <w:tc>
          <w:tcPr>
            <w:tcW w:w="1008" w:type="dxa"/>
            <w:textDirection w:val="btLr"/>
            <w:vAlign w:val="center"/>
          </w:tcPr>
          <w:p w14:paraId="5DDFB5BD" w14:textId="385DC7B8" w:rsidR="00B70C0D" w:rsidRPr="002C2874" w:rsidRDefault="00B70C0D" w:rsidP="007A1EAC">
            <w:pPr>
              <w:pStyle w:val="TableHead"/>
              <w:ind w:left="72"/>
              <w:jc w:val="left"/>
              <w:rPr>
                <w:b/>
                <w:bCs w:val="0"/>
                <w:noProof w:val="0"/>
              </w:rPr>
            </w:pPr>
            <w:r w:rsidRPr="002C2874">
              <w:rPr>
                <w:b/>
                <w:bCs w:val="0"/>
                <w:noProof w:val="0"/>
              </w:rPr>
              <w:t xml:space="preserve">Grade 11 </w:t>
            </w:r>
            <w:r w:rsidR="00EF1942">
              <w:rPr>
                <w:b/>
                <w:bCs w:val="0"/>
                <w:noProof w:val="0"/>
              </w:rPr>
              <w:t>2023–24</w:t>
            </w:r>
          </w:p>
        </w:tc>
        <w:tc>
          <w:tcPr>
            <w:tcW w:w="1008" w:type="dxa"/>
            <w:textDirection w:val="btLr"/>
            <w:vAlign w:val="center"/>
          </w:tcPr>
          <w:p w14:paraId="6A4C05EC" w14:textId="501B1CB6" w:rsidR="00B70C0D" w:rsidRPr="002C2874" w:rsidRDefault="00B70C0D" w:rsidP="007A1EAC">
            <w:pPr>
              <w:pStyle w:val="TableHead"/>
              <w:ind w:left="72"/>
              <w:jc w:val="left"/>
              <w:rPr>
                <w:b/>
                <w:bCs w:val="0"/>
                <w:noProof w:val="0"/>
              </w:rPr>
            </w:pPr>
            <w:r w:rsidRPr="002C2874">
              <w:rPr>
                <w:b/>
                <w:bCs w:val="0"/>
                <w:noProof w:val="0"/>
              </w:rPr>
              <w:t xml:space="preserve">Grade 11 </w:t>
            </w:r>
            <w:r w:rsidR="00EF1942">
              <w:rPr>
                <w:b/>
                <w:bCs w:val="0"/>
                <w:noProof w:val="0"/>
              </w:rPr>
              <w:t>2022–23</w:t>
            </w:r>
          </w:p>
        </w:tc>
        <w:tc>
          <w:tcPr>
            <w:tcW w:w="1008" w:type="dxa"/>
            <w:textDirection w:val="btLr"/>
            <w:vAlign w:val="center"/>
          </w:tcPr>
          <w:p w14:paraId="018C2F04" w14:textId="69EE2DBE" w:rsidR="00B70C0D" w:rsidRPr="002C2874" w:rsidRDefault="00B70C0D" w:rsidP="007A1EAC">
            <w:pPr>
              <w:pStyle w:val="TableHead"/>
              <w:ind w:left="72"/>
              <w:jc w:val="left"/>
              <w:rPr>
                <w:b/>
                <w:bCs w:val="0"/>
                <w:noProof w:val="0"/>
              </w:rPr>
            </w:pPr>
            <w:r w:rsidRPr="002C2874">
              <w:rPr>
                <w:b/>
                <w:bCs w:val="0"/>
                <w:noProof w:val="0"/>
              </w:rPr>
              <w:t xml:space="preserve">Grade 11 </w:t>
            </w:r>
            <w:r w:rsidR="00EF1942">
              <w:rPr>
                <w:b/>
                <w:bCs w:val="0"/>
                <w:noProof w:val="0"/>
              </w:rPr>
              <w:t>2021–22</w:t>
            </w:r>
          </w:p>
        </w:tc>
      </w:tr>
      <w:tr w:rsidR="00657BEC" w:rsidRPr="00A74216" w14:paraId="6ADDED6B" w14:textId="77777777" w:rsidTr="007A1EAC">
        <w:tc>
          <w:tcPr>
            <w:tcW w:w="1440" w:type="dxa"/>
            <w:shd w:val="clear" w:color="auto" w:fill="FFFFFF"/>
            <w:noWrap/>
          </w:tcPr>
          <w:p w14:paraId="72F68059" w14:textId="5A784E83" w:rsidR="00657BEC" w:rsidRPr="00A74216" w:rsidRDefault="00657BEC" w:rsidP="00657BEC">
            <w:pPr>
              <w:pStyle w:val="TableText"/>
              <w:rPr>
                <w:noProof w:val="0"/>
              </w:rPr>
            </w:pPr>
            <w:r>
              <w:t>2880</w:t>
            </w:r>
            <w:r w:rsidR="0006389B">
              <w:t>–</w:t>
            </w:r>
            <w:r>
              <w:t>2900</w:t>
            </w:r>
          </w:p>
        </w:tc>
        <w:tc>
          <w:tcPr>
            <w:tcW w:w="1008" w:type="dxa"/>
            <w:shd w:val="clear" w:color="auto" w:fill="FFFFFF"/>
            <w:vAlign w:val="bottom"/>
          </w:tcPr>
          <w:p w14:paraId="75A6BBEF" w14:textId="115C4989" w:rsidR="00657BEC" w:rsidRPr="00A74216" w:rsidRDefault="00657BEC" w:rsidP="007A1EAC">
            <w:pPr>
              <w:pStyle w:val="TableText"/>
              <w:rPr>
                <w:noProof w:val="0"/>
              </w:rPr>
            </w:pPr>
            <w:r>
              <w:t>N/A</w:t>
            </w:r>
          </w:p>
        </w:tc>
        <w:tc>
          <w:tcPr>
            <w:tcW w:w="1008" w:type="dxa"/>
            <w:shd w:val="clear" w:color="auto" w:fill="FFFFFF"/>
            <w:vAlign w:val="bottom"/>
          </w:tcPr>
          <w:p w14:paraId="1884A55B" w14:textId="1C7DD860" w:rsidR="00657BEC" w:rsidRPr="00A74216" w:rsidRDefault="00657BEC" w:rsidP="007A1EAC">
            <w:pPr>
              <w:pStyle w:val="TableText"/>
              <w:rPr>
                <w:noProof w:val="0"/>
              </w:rPr>
            </w:pPr>
            <w:r>
              <w:t>N/A</w:t>
            </w:r>
          </w:p>
        </w:tc>
        <w:tc>
          <w:tcPr>
            <w:tcW w:w="1008" w:type="dxa"/>
            <w:shd w:val="clear" w:color="auto" w:fill="FFFFFF"/>
            <w:vAlign w:val="bottom"/>
          </w:tcPr>
          <w:p w14:paraId="33C84C55" w14:textId="22E298EB" w:rsidR="00657BEC" w:rsidRPr="00A74216" w:rsidRDefault="00657BEC" w:rsidP="007A1EAC">
            <w:pPr>
              <w:pStyle w:val="TableText"/>
              <w:rPr>
                <w:noProof w:val="0"/>
              </w:rPr>
            </w:pPr>
            <w:r>
              <w:t>N/A</w:t>
            </w:r>
          </w:p>
        </w:tc>
        <w:tc>
          <w:tcPr>
            <w:tcW w:w="1008" w:type="dxa"/>
            <w:shd w:val="clear" w:color="auto" w:fill="FFFFFF"/>
            <w:vAlign w:val="bottom"/>
          </w:tcPr>
          <w:p w14:paraId="26251C2B" w14:textId="6A113221" w:rsidR="00657BEC" w:rsidRPr="00A74216" w:rsidRDefault="00657BEC" w:rsidP="007A1EAC">
            <w:pPr>
              <w:pStyle w:val="TableText"/>
              <w:rPr>
                <w:noProof w:val="0"/>
              </w:rPr>
            </w:pPr>
            <w:r>
              <w:t>N/A</w:t>
            </w:r>
          </w:p>
        </w:tc>
        <w:tc>
          <w:tcPr>
            <w:tcW w:w="1008" w:type="dxa"/>
            <w:shd w:val="clear" w:color="auto" w:fill="FFFFFF"/>
            <w:vAlign w:val="bottom"/>
          </w:tcPr>
          <w:p w14:paraId="78B65571" w14:textId="30BD161F" w:rsidR="00657BEC" w:rsidRPr="00A74216" w:rsidRDefault="00657BEC" w:rsidP="007A1EAC">
            <w:pPr>
              <w:pStyle w:val="TableText"/>
              <w:rPr>
                <w:noProof w:val="0"/>
              </w:rPr>
            </w:pPr>
            <w:r>
              <w:t>N/A</w:t>
            </w:r>
          </w:p>
        </w:tc>
        <w:tc>
          <w:tcPr>
            <w:tcW w:w="1008" w:type="dxa"/>
            <w:shd w:val="clear" w:color="auto" w:fill="FFFFFF"/>
            <w:vAlign w:val="bottom"/>
          </w:tcPr>
          <w:p w14:paraId="05F8B642" w14:textId="61067FF2" w:rsidR="00657BEC" w:rsidRPr="00A74216" w:rsidRDefault="00657BEC" w:rsidP="007A1EAC">
            <w:pPr>
              <w:pStyle w:val="TableText"/>
              <w:rPr>
                <w:noProof w:val="0"/>
              </w:rPr>
            </w:pPr>
            <w:r>
              <w:t>N/A</w:t>
            </w:r>
          </w:p>
        </w:tc>
        <w:tc>
          <w:tcPr>
            <w:tcW w:w="1008" w:type="dxa"/>
            <w:shd w:val="clear" w:color="auto" w:fill="FFFFFF"/>
            <w:vAlign w:val="bottom"/>
          </w:tcPr>
          <w:p w14:paraId="3174AC2A" w14:textId="030B337A" w:rsidR="00657BEC" w:rsidRPr="00A74216" w:rsidRDefault="00657BEC" w:rsidP="007A1EAC">
            <w:pPr>
              <w:pStyle w:val="TableText"/>
              <w:rPr>
                <w:noProof w:val="0"/>
              </w:rPr>
            </w:pPr>
            <w:r>
              <w:t>N/A</w:t>
            </w:r>
          </w:p>
        </w:tc>
        <w:tc>
          <w:tcPr>
            <w:tcW w:w="1008" w:type="dxa"/>
            <w:shd w:val="clear" w:color="auto" w:fill="FFFFFF"/>
            <w:vAlign w:val="bottom"/>
          </w:tcPr>
          <w:p w14:paraId="63FD84D9" w14:textId="0522B023" w:rsidR="00657BEC" w:rsidRPr="00A74216" w:rsidRDefault="00657BEC" w:rsidP="007A1EAC">
            <w:pPr>
              <w:pStyle w:val="TableText"/>
              <w:rPr>
                <w:noProof w:val="0"/>
              </w:rPr>
            </w:pPr>
            <w:r>
              <w:t>N/A</w:t>
            </w:r>
          </w:p>
        </w:tc>
        <w:tc>
          <w:tcPr>
            <w:tcW w:w="1008" w:type="dxa"/>
            <w:shd w:val="clear" w:color="auto" w:fill="FFFFFF"/>
            <w:vAlign w:val="bottom"/>
          </w:tcPr>
          <w:p w14:paraId="0FDE5E83" w14:textId="1ECBE4D1" w:rsidR="00657BEC" w:rsidRPr="00A74216" w:rsidRDefault="00657BEC" w:rsidP="007A1EAC">
            <w:pPr>
              <w:pStyle w:val="TableText"/>
              <w:rPr>
                <w:noProof w:val="0"/>
              </w:rPr>
            </w:pPr>
            <w:r>
              <w:t>N/A</w:t>
            </w:r>
          </w:p>
        </w:tc>
        <w:tc>
          <w:tcPr>
            <w:tcW w:w="1008" w:type="dxa"/>
            <w:shd w:val="clear" w:color="auto" w:fill="FFFFFF"/>
            <w:vAlign w:val="bottom"/>
          </w:tcPr>
          <w:p w14:paraId="60DC8DB9" w14:textId="5F84314E" w:rsidR="00657BEC" w:rsidRPr="00A74216" w:rsidRDefault="00657BEC" w:rsidP="007A1EAC">
            <w:pPr>
              <w:pStyle w:val="TableText"/>
              <w:rPr>
                <w:noProof w:val="0"/>
              </w:rPr>
            </w:pPr>
            <w:r>
              <w:t>5,782</w:t>
            </w:r>
          </w:p>
        </w:tc>
        <w:tc>
          <w:tcPr>
            <w:tcW w:w="1008" w:type="dxa"/>
            <w:shd w:val="clear" w:color="auto" w:fill="FFFFFF"/>
            <w:vAlign w:val="bottom"/>
          </w:tcPr>
          <w:p w14:paraId="0835CCA6" w14:textId="125B0F50" w:rsidR="00657BEC" w:rsidRPr="00A74216" w:rsidRDefault="00657BEC" w:rsidP="007A1EAC">
            <w:pPr>
              <w:pStyle w:val="TableText"/>
              <w:rPr>
                <w:noProof w:val="0"/>
              </w:rPr>
            </w:pPr>
            <w:r>
              <w:t>5,161</w:t>
            </w:r>
          </w:p>
        </w:tc>
        <w:tc>
          <w:tcPr>
            <w:tcW w:w="1008" w:type="dxa"/>
            <w:shd w:val="clear" w:color="auto" w:fill="FFFFFF"/>
            <w:vAlign w:val="bottom"/>
          </w:tcPr>
          <w:p w14:paraId="12F8B900" w14:textId="06CBBE0D" w:rsidR="00657BEC" w:rsidRPr="00A74216" w:rsidRDefault="00657BEC" w:rsidP="007A1EAC">
            <w:pPr>
              <w:pStyle w:val="TableText"/>
              <w:rPr>
                <w:noProof w:val="0"/>
                <w:color w:val="000000"/>
              </w:rPr>
            </w:pPr>
            <w:r>
              <w:t>4,924</w:t>
            </w:r>
          </w:p>
        </w:tc>
      </w:tr>
      <w:tr w:rsidR="00657BEC" w:rsidRPr="00A74216" w14:paraId="27CE7AA3" w14:textId="77777777" w:rsidTr="007A1EAC">
        <w:tc>
          <w:tcPr>
            <w:tcW w:w="1440" w:type="dxa"/>
            <w:shd w:val="clear" w:color="auto" w:fill="FFFFFF"/>
            <w:noWrap/>
          </w:tcPr>
          <w:p w14:paraId="5EEA1975" w14:textId="62FBD244" w:rsidR="00657BEC" w:rsidRPr="00A74216" w:rsidRDefault="00657BEC" w:rsidP="00657BEC">
            <w:pPr>
              <w:pStyle w:val="TableText"/>
              <w:rPr>
                <w:noProof w:val="0"/>
              </w:rPr>
            </w:pPr>
            <w:r>
              <w:t>2850</w:t>
            </w:r>
            <w:r w:rsidR="0006389B">
              <w:t>–</w:t>
            </w:r>
            <w:r>
              <w:t>2879</w:t>
            </w:r>
          </w:p>
        </w:tc>
        <w:tc>
          <w:tcPr>
            <w:tcW w:w="1008" w:type="dxa"/>
            <w:shd w:val="clear" w:color="auto" w:fill="FFFFFF"/>
            <w:vAlign w:val="bottom"/>
          </w:tcPr>
          <w:p w14:paraId="55DF7372" w14:textId="2B67219E" w:rsidR="00657BEC" w:rsidRPr="00A74216" w:rsidRDefault="00657BEC" w:rsidP="007A1EAC">
            <w:pPr>
              <w:pStyle w:val="TableText"/>
              <w:rPr>
                <w:noProof w:val="0"/>
              </w:rPr>
            </w:pPr>
            <w:r>
              <w:t>N/A</w:t>
            </w:r>
          </w:p>
        </w:tc>
        <w:tc>
          <w:tcPr>
            <w:tcW w:w="1008" w:type="dxa"/>
            <w:shd w:val="clear" w:color="auto" w:fill="FFFFFF"/>
            <w:vAlign w:val="bottom"/>
          </w:tcPr>
          <w:p w14:paraId="785CC35D" w14:textId="2E817E18" w:rsidR="00657BEC" w:rsidRPr="00A74216" w:rsidRDefault="00657BEC" w:rsidP="007A1EAC">
            <w:pPr>
              <w:pStyle w:val="TableText"/>
              <w:rPr>
                <w:noProof w:val="0"/>
              </w:rPr>
            </w:pPr>
            <w:r>
              <w:t>N/A</w:t>
            </w:r>
          </w:p>
        </w:tc>
        <w:tc>
          <w:tcPr>
            <w:tcW w:w="1008" w:type="dxa"/>
            <w:shd w:val="clear" w:color="auto" w:fill="FFFFFF"/>
            <w:vAlign w:val="bottom"/>
          </w:tcPr>
          <w:p w14:paraId="19BFB6A8" w14:textId="38CF3470" w:rsidR="00657BEC" w:rsidRPr="00A74216" w:rsidRDefault="00657BEC" w:rsidP="007A1EAC">
            <w:pPr>
              <w:pStyle w:val="TableText"/>
              <w:rPr>
                <w:noProof w:val="0"/>
              </w:rPr>
            </w:pPr>
            <w:r>
              <w:t>N/A</w:t>
            </w:r>
          </w:p>
        </w:tc>
        <w:tc>
          <w:tcPr>
            <w:tcW w:w="1008" w:type="dxa"/>
            <w:shd w:val="clear" w:color="auto" w:fill="FFFFFF"/>
            <w:vAlign w:val="bottom"/>
          </w:tcPr>
          <w:p w14:paraId="6ACF05D9" w14:textId="31AB2579" w:rsidR="00657BEC" w:rsidRPr="00A74216" w:rsidRDefault="00657BEC" w:rsidP="007A1EAC">
            <w:pPr>
              <w:pStyle w:val="TableText"/>
              <w:rPr>
                <w:noProof w:val="0"/>
              </w:rPr>
            </w:pPr>
            <w:r>
              <w:t>N/A</w:t>
            </w:r>
          </w:p>
        </w:tc>
        <w:tc>
          <w:tcPr>
            <w:tcW w:w="1008" w:type="dxa"/>
            <w:shd w:val="clear" w:color="auto" w:fill="FFFFFF"/>
            <w:vAlign w:val="bottom"/>
          </w:tcPr>
          <w:p w14:paraId="2320463A" w14:textId="39D9C82A" w:rsidR="00657BEC" w:rsidRPr="00A74216" w:rsidRDefault="00657BEC" w:rsidP="007A1EAC">
            <w:pPr>
              <w:pStyle w:val="TableText"/>
              <w:rPr>
                <w:noProof w:val="0"/>
              </w:rPr>
            </w:pPr>
            <w:r>
              <w:t>N/A</w:t>
            </w:r>
          </w:p>
        </w:tc>
        <w:tc>
          <w:tcPr>
            <w:tcW w:w="1008" w:type="dxa"/>
            <w:shd w:val="clear" w:color="auto" w:fill="FFFFFF"/>
            <w:vAlign w:val="bottom"/>
          </w:tcPr>
          <w:p w14:paraId="2832E43B" w14:textId="72E0D33D" w:rsidR="00657BEC" w:rsidRPr="00A74216" w:rsidRDefault="00657BEC" w:rsidP="007A1EAC">
            <w:pPr>
              <w:pStyle w:val="TableText"/>
              <w:rPr>
                <w:noProof w:val="0"/>
              </w:rPr>
            </w:pPr>
            <w:r>
              <w:t>N/A</w:t>
            </w:r>
          </w:p>
        </w:tc>
        <w:tc>
          <w:tcPr>
            <w:tcW w:w="1008" w:type="dxa"/>
            <w:shd w:val="clear" w:color="auto" w:fill="FFFFFF"/>
            <w:vAlign w:val="bottom"/>
          </w:tcPr>
          <w:p w14:paraId="436A7803" w14:textId="6787FBAE" w:rsidR="00657BEC" w:rsidRPr="00A74216" w:rsidRDefault="00657BEC" w:rsidP="007A1EAC">
            <w:pPr>
              <w:pStyle w:val="TableText"/>
              <w:rPr>
                <w:noProof w:val="0"/>
              </w:rPr>
            </w:pPr>
            <w:r>
              <w:t>5,624</w:t>
            </w:r>
          </w:p>
        </w:tc>
        <w:tc>
          <w:tcPr>
            <w:tcW w:w="1008" w:type="dxa"/>
            <w:shd w:val="clear" w:color="auto" w:fill="FFFFFF"/>
            <w:vAlign w:val="bottom"/>
          </w:tcPr>
          <w:p w14:paraId="668AD6FD" w14:textId="571DDCB5" w:rsidR="00657BEC" w:rsidRPr="00A74216" w:rsidRDefault="00657BEC" w:rsidP="007A1EAC">
            <w:pPr>
              <w:pStyle w:val="TableText"/>
              <w:rPr>
                <w:noProof w:val="0"/>
              </w:rPr>
            </w:pPr>
            <w:r>
              <w:t>4,126</w:t>
            </w:r>
          </w:p>
        </w:tc>
        <w:tc>
          <w:tcPr>
            <w:tcW w:w="1008" w:type="dxa"/>
            <w:shd w:val="clear" w:color="auto" w:fill="FFFFFF"/>
            <w:vAlign w:val="bottom"/>
          </w:tcPr>
          <w:p w14:paraId="7766A82F" w14:textId="2FA8E0B9" w:rsidR="00657BEC" w:rsidRPr="00A74216" w:rsidRDefault="00657BEC" w:rsidP="007A1EAC">
            <w:pPr>
              <w:pStyle w:val="TableText"/>
              <w:rPr>
                <w:noProof w:val="0"/>
              </w:rPr>
            </w:pPr>
            <w:r>
              <w:t>3,662</w:t>
            </w:r>
          </w:p>
        </w:tc>
        <w:tc>
          <w:tcPr>
            <w:tcW w:w="1008" w:type="dxa"/>
            <w:shd w:val="clear" w:color="auto" w:fill="FFFFFF"/>
            <w:vAlign w:val="bottom"/>
          </w:tcPr>
          <w:p w14:paraId="384F1214" w14:textId="4380890C" w:rsidR="00657BEC" w:rsidRPr="00A74216" w:rsidRDefault="00657BEC" w:rsidP="007A1EAC">
            <w:pPr>
              <w:pStyle w:val="TableText"/>
              <w:rPr>
                <w:noProof w:val="0"/>
              </w:rPr>
            </w:pPr>
            <w:r>
              <w:t>3,526</w:t>
            </w:r>
          </w:p>
        </w:tc>
        <w:tc>
          <w:tcPr>
            <w:tcW w:w="1008" w:type="dxa"/>
            <w:shd w:val="clear" w:color="auto" w:fill="FFFFFF"/>
            <w:vAlign w:val="bottom"/>
          </w:tcPr>
          <w:p w14:paraId="4C755E9C" w14:textId="15FDEBA6" w:rsidR="00657BEC" w:rsidRPr="00A74216" w:rsidRDefault="00657BEC" w:rsidP="007A1EAC">
            <w:pPr>
              <w:pStyle w:val="TableText"/>
              <w:rPr>
                <w:noProof w:val="0"/>
              </w:rPr>
            </w:pPr>
            <w:r>
              <w:t>3,565</w:t>
            </w:r>
          </w:p>
        </w:tc>
        <w:tc>
          <w:tcPr>
            <w:tcW w:w="1008" w:type="dxa"/>
            <w:shd w:val="clear" w:color="auto" w:fill="FFFFFF"/>
            <w:vAlign w:val="bottom"/>
          </w:tcPr>
          <w:p w14:paraId="4DBB5C3D" w14:textId="6E3E059F" w:rsidR="00657BEC" w:rsidRPr="00A74216" w:rsidRDefault="00657BEC" w:rsidP="007A1EAC">
            <w:pPr>
              <w:pStyle w:val="TableText"/>
              <w:rPr>
                <w:noProof w:val="0"/>
                <w:color w:val="000000"/>
              </w:rPr>
            </w:pPr>
            <w:r>
              <w:t>3,322</w:t>
            </w:r>
          </w:p>
        </w:tc>
      </w:tr>
      <w:tr w:rsidR="00657BEC" w:rsidRPr="00A74216" w14:paraId="097E5B83" w14:textId="77777777" w:rsidTr="007A1EAC">
        <w:tc>
          <w:tcPr>
            <w:tcW w:w="1440" w:type="dxa"/>
            <w:shd w:val="clear" w:color="auto" w:fill="FFFFFF"/>
            <w:noWrap/>
          </w:tcPr>
          <w:p w14:paraId="374376F6" w14:textId="41F500B5" w:rsidR="00657BEC" w:rsidRPr="00A74216" w:rsidRDefault="00657BEC" w:rsidP="00657BEC">
            <w:pPr>
              <w:pStyle w:val="TableText"/>
              <w:rPr>
                <w:noProof w:val="0"/>
              </w:rPr>
            </w:pPr>
            <w:r>
              <w:t>2820</w:t>
            </w:r>
            <w:r w:rsidR="0006389B">
              <w:t>–</w:t>
            </w:r>
            <w:r>
              <w:t>2849</w:t>
            </w:r>
          </w:p>
        </w:tc>
        <w:tc>
          <w:tcPr>
            <w:tcW w:w="1008" w:type="dxa"/>
            <w:shd w:val="clear" w:color="auto" w:fill="FFFFFF"/>
            <w:vAlign w:val="bottom"/>
          </w:tcPr>
          <w:p w14:paraId="32379A9A" w14:textId="0DC138CF" w:rsidR="00657BEC" w:rsidRPr="00A74216" w:rsidRDefault="00657BEC" w:rsidP="007A1EAC">
            <w:pPr>
              <w:pStyle w:val="TableText"/>
              <w:rPr>
                <w:noProof w:val="0"/>
              </w:rPr>
            </w:pPr>
            <w:r>
              <w:t>N/A</w:t>
            </w:r>
          </w:p>
        </w:tc>
        <w:tc>
          <w:tcPr>
            <w:tcW w:w="1008" w:type="dxa"/>
            <w:shd w:val="clear" w:color="auto" w:fill="FFFFFF"/>
            <w:vAlign w:val="bottom"/>
          </w:tcPr>
          <w:p w14:paraId="1A32DA9E" w14:textId="48AD25CE" w:rsidR="00657BEC" w:rsidRPr="00A74216" w:rsidRDefault="00657BEC" w:rsidP="007A1EAC">
            <w:pPr>
              <w:pStyle w:val="TableText"/>
              <w:rPr>
                <w:noProof w:val="0"/>
              </w:rPr>
            </w:pPr>
            <w:r>
              <w:t>N/A</w:t>
            </w:r>
          </w:p>
        </w:tc>
        <w:tc>
          <w:tcPr>
            <w:tcW w:w="1008" w:type="dxa"/>
            <w:shd w:val="clear" w:color="auto" w:fill="FFFFFF"/>
            <w:vAlign w:val="bottom"/>
          </w:tcPr>
          <w:p w14:paraId="2BF99C9E" w14:textId="35902A0D" w:rsidR="00657BEC" w:rsidRPr="00A74216" w:rsidRDefault="00657BEC" w:rsidP="007A1EAC">
            <w:pPr>
              <w:pStyle w:val="TableText"/>
              <w:rPr>
                <w:noProof w:val="0"/>
              </w:rPr>
            </w:pPr>
            <w:r>
              <w:t>N/A</w:t>
            </w:r>
          </w:p>
        </w:tc>
        <w:tc>
          <w:tcPr>
            <w:tcW w:w="1008" w:type="dxa"/>
            <w:shd w:val="clear" w:color="auto" w:fill="FFFFFF"/>
            <w:vAlign w:val="bottom"/>
          </w:tcPr>
          <w:p w14:paraId="21FA1C3D" w14:textId="77723079" w:rsidR="00657BEC" w:rsidRPr="00A74216" w:rsidRDefault="00657BEC" w:rsidP="007A1EAC">
            <w:pPr>
              <w:pStyle w:val="TableText"/>
              <w:rPr>
                <w:noProof w:val="0"/>
              </w:rPr>
            </w:pPr>
            <w:r>
              <w:t>3,692</w:t>
            </w:r>
          </w:p>
        </w:tc>
        <w:tc>
          <w:tcPr>
            <w:tcW w:w="1008" w:type="dxa"/>
            <w:shd w:val="clear" w:color="auto" w:fill="FFFFFF"/>
            <w:vAlign w:val="bottom"/>
          </w:tcPr>
          <w:p w14:paraId="131A048A" w14:textId="733D1028" w:rsidR="00657BEC" w:rsidRPr="00A74216" w:rsidRDefault="00657BEC" w:rsidP="007A1EAC">
            <w:pPr>
              <w:pStyle w:val="TableText"/>
              <w:rPr>
                <w:noProof w:val="0"/>
              </w:rPr>
            </w:pPr>
            <w:r>
              <w:t>3,214</w:t>
            </w:r>
          </w:p>
        </w:tc>
        <w:tc>
          <w:tcPr>
            <w:tcW w:w="1008" w:type="dxa"/>
            <w:shd w:val="clear" w:color="auto" w:fill="FFFFFF"/>
            <w:vAlign w:val="bottom"/>
          </w:tcPr>
          <w:p w14:paraId="682CD455" w14:textId="08A1C525" w:rsidR="00657BEC" w:rsidRPr="00A74216" w:rsidRDefault="00657BEC" w:rsidP="007A1EAC">
            <w:pPr>
              <w:pStyle w:val="TableText"/>
              <w:rPr>
                <w:noProof w:val="0"/>
              </w:rPr>
            </w:pPr>
            <w:r>
              <w:t>2,749</w:t>
            </w:r>
          </w:p>
        </w:tc>
        <w:tc>
          <w:tcPr>
            <w:tcW w:w="1008" w:type="dxa"/>
            <w:shd w:val="clear" w:color="auto" w:fill="FFFFFF"/>
            <w:vAlign w:val="bottom"/>
          </w:tcPr>
          <w:p w14:paraId="1ADAB58B" w14:textId="2A96519D" w:rsidR="00657BEC" w:rsidRPr="00A74216" w:rsidRDefault="00657BEC" w:rsidP="007A1EAC">
            <w:pPr>
              <w:pStyle w:val="TableText"/>
              <w:rPr>
                <w:noProof w:val="0"/>
              </w:rPr>
            </w:pPr>
            <w:r>
              <w:t>3,414</w:t>
            </w:r>
          </w:p>
        </w:tc>
        <w:tc>
          <w:tcPr>
            <w:tcW w:w="1008" w:type="dxa"/>
            <w:shd w:val="clear" w:color="auto" w:fill="FFFFFF"/>
            <w:vAlign w:val="bottom"/>
          </w:tcPr>
          <w:p w14:paraId="53736837" w14:textId="59929859" w:rsidR="00657BEC" w:rsidRPr="00A74216" w:rsidRDefault="00657BEC" w:rsidP="007A1EAC">
            <w:pPr>
              <w:pStyle w:val="TableText"/>
              <w:rPr>
                <w:noProof w:val="0"/>
              </w:rPr>
            </w:pPr>
            <w:r>
              <w:t>2,804</w:t>
            </w:r>
          </w:p>
        </w:tc>
        <w:tc>
          <w:tcPr>
            <w:tcW w:w="1008" w:type="dxa"/>
            <w:shd w:val="clear" w:color="auto" w:fill="FFFFFF"/>
            <w:vAlign w:val="bottom"/>
          </w:tcPr>
          <w:p w14:paraId="0D71F434" w14:textId="3BE9C2CA" w:rsidR="00657BEC" w:rsidRPr="00A74216" w:rsidRDefault="00657BEC" w:rsidP="007A1EAC">
            <w:pPr>
              <w:pStyle w:val="TableText"/>
              <w:rPr>
                <w:noProof w:val="0"/>
              </w:rPr>
            </w:pPr>
            <w:r>
              <w:t>2,787</w:t>
            </w:r>
          </w:p>
        </w:tc>
        <w:tc>
          <w:tcPr>
            <w:tcW w:w="1008" w:type="dxa"/>
            <w:shd w:val="clear" w:color="auto" w:fill="FFFFFF"/>
            <w:vAlign w:val="bottom"/>
          </w:tcPr>
          <w:p w14:paraId="67B229C8" w14:textId="569CA373" w:rsidR="00657BEC" w:rsidRPr="00A74216" w:rsidRDefault="00657BEC" w:rsidP="007A1EAC">
            <w:pPr>
              <w:pStyle w:val="TableText"/>
              <w:rPr>
                <w:noProof w:val="0"/>
              </w:rPr>
            </w:pPr>
            <w:r>
              <w:t>5,152</w:t>
            </w:r>
          </w:p>
        </w:tc>
        <w:tc>
          <w:tcPr>
            <w:tcW w:w="1008" w:type="dxa"/>
            <w:shd w:val="clear" w:color="auto" w:fill="FFFFFF"/>
            <w:vAlign w:val="bottom"/>
          </w:tcPr>
          <w:p w14:paraId="38F9D505" w14:textId="28B1F567" w:rsidR="00657BEC" w:rsidRPr="00A74216" w:rsidRDefault="00657BEC" w:rsidP="007A1EAC">
            <w:pPr>
              <w:pStyle w:val="TableText"/>
              <w:rPr>
                <w:noProof w:val="0"/>
              </w:rPr>
            </w:pPr>
            <w:r>
              <w:t>5,268</w:t>
            </w:r>
          </w:p>
        </w:tc>
        <w:tc>
          <w:tcPr>
            <w:tcW w:w="1008" w:type="dxa"/>
            <w:shd w:val="clear" w:color="auto" w:fill="FFFFFF"/>
            <w:vAlign w:val="bottom"/>
          </w:tcPr>
          <w:p w14:paraId="636DE1DA" w14:textId="1A03D998" w:rsidR="00657BEC" w:rsidRPr="00A74216" w:rsidRDefault="00657BEC" w:rsidP="007A1EAC">
            <w:pPr>
              <w:pStyle w:val="TableText"/>
              <w:rPr>
                <w:noProof w:val="0"/>
                <w:color w:val="000000"/>
              </w:rPr>
            </w:pPr>
            <w:r>
              <w:t>4,975</w:t>
            </w:r>
          </w:p>
        </w:tc>
      </w:tr>
      <w:tr w:rsidR="00657BEC" w:rsidRPr="00A74216" w14:paraId="2848ABCC" w14:textId="77777777" w:rsidTr="007A1EAC">
        <w:tc>
          <w:tcPr>
            <w:tcW w:w="1440" w:type="dxa"/>
            <w:shd w:val="clear" w:color="auto" w:fill="FFFFFF"/>
            <w:noWrap/>
          </w:tcPr>
          <w:p w14:paraId="4F8978F8" w14:textId="3A34590F" w:rsidR="00657BEC" w:rsidRPr="00A74216" w:rsidRDefault="00657BEC" w:rsidP="00657BEC">
            <w:pPr>
              <w:pStyle w:val="TableText"/>
              <w:rPr>
                <w:noProof w:val="0"/>
              </w:rPr>
            </w:pPr>
            <w:r>
              <w:t>2790</w:t>
            </w:r>
            <w:r w:rsidR="0006389B">
              <w:t>–</w:t>
            </w:r>
            <w:r>
              <w:t>2819</w:t>
            </w:r>
          </w:p>
        </w:tc>
        <w:tc>
          <w:tcPr>
            <w:tcW w:w="1008" w:type="dxa"/>
            <w:shd w:val="clear" w:color="auto" w:fill="FFFFFF"/>
            <w:vAlign w:val="bottom"/>
          </w:tcPr>
          <w:p w14:paraId="67F2ADC3" w14:textId="5737B8AA" w:rsidR="00657BEC" w:rsidRPr="00A74216" w:rsidRDefault="00657BEC" w:rsidP="007A1EAC">
            <w:pPr>
              <w:pStyle w:val="TableText"/>
              <w:rPr>
                <w:noProof w:val="0"/>
              </w:rPr>
            </w:pPr>
            <w:r>
              <w:t>N/A</w:t>
            </w:r>
          </w:p>
        </w:tc>
        <w:tc>
          <w:tcPr>
            <w:tcW w:w="1008" w:type="dxa"/>
            <w:shd w:val="clear" w:color="auto" w:fill="FFFFFF"/>
            <w:vAlign w:val="bottom"/>
          </w:tcPr>
          <w:p w14:paraId="640112B7" w14:textId="22352F89" w:rsidR="00657BEC" w:rsidRPr="00A74216" w:rsidRDefault="00657BEC" w:rsidP="007A1EAC">
            <w:pPr>
              <w:pStyle w:val="TableText"/>
              <w:rPr>
                <w:noProof w:val="0"/>
              </w:rPr>
            </w:pPr>
            <w:r>
              <w:t>N/A</w:t>
            </w:r>
          </w:p>
        </w:tc>
        <w:tc>
          <w:tcPr>
            <w:tcW w:w="1008" w:type="dxa"/>
            <w:shd w:val="clear" w:color="auto" w:fill="FFFFFF"/>
            <w:vAlign w:val="bottom"/>
          </w:tcPr>
          <w:p w14:paraId="1837E082" w14:textId="6D6D6F5C" w:rsidR="00657BEC" w:rsidRPr="00A74216" w:rsidRDefault="00657BEC" w:rsidP="007A1EAC">
            <w:pPr>
              <w:pStyle w:val="TableText"/>
              <w:rPr>
                <w:noProof w:val="0"/>
              </w:rPr>
            </w:pPr>
            <w:r>
              <w:t>N/A</w:t>
            </w:r>
          </w:p>
        </w:tc>
        <w:tc>
          <w:tcPr>
            <w:tcW w:w="1008" w:type="dxa"/>
            <w:shd w:val="clear" w:color="auto" w:fill="FFFFFF"/>
            <w:vAlign w:val="bottom"/>
          </w:tcPr>
          <w:p w14:paraId="32AC8F87" w14:textId="1857E295" w:rsidR="00657BEC" w:rsidRPr="00A74216" w:rsidRDefault="00657BEC" w:rsidP="007A1EAC">
            <w:pPr>
              <w:pStyle w:val="TableText"/>
              <w:rPr>
                <w:noProof w:val="0"/>
              </w:rPr>
            </w:pPr>
            <w:r>
              <w:t>2,504</w:t>
            </w:r>
          </w:p>
        </w:tc>
        <w:tc>
          <w:tcPr>
            <w:tcW w:w="1008" w:type="dxa"/>
            <w:shd w:val="clear" w:color="auto" w:fill="FFFFFF"/>
            <w:vAlign w:val="bottom"/>
          </w:tcPr>
          <w:p w14:paraId="210AFFA4" w14:textId="74FF5302" w:rsidR="00657BEC" w:rsidRPr="00A74216" w:rsidRDefault="00657BEC" w:rsidP="007A1EAC">
            <w:pPr>
              <w:pStyle w:val="TableText"/>
              <w:rPr>
                <w:noProof w:val="0"/>
              </w:rPr>
            </w:pPr>
            <w:r>
              <w:t>2,358</w:t>
            </w:r>
          </w:p>
        </w:tc>
        <w:tc>
          <w:tcPr>
            <w:tcW w:w="1008" w:type="dxa"/>
            <w:shd w:val="clear" w:color="auto" w:fill="FFFFFF"/>
            <w:vAlign w:val="bottom"/>
          </w:tcPr>
          <w:p w14:paraId="3DFE0900" w14:textId="65578B98" w:rsidR="00657BEC" w:rsidRPr="00A74216" w:rsidRDefault="00657BEC" w:rsidP="007A1EAC">
            <w:pPr>
              <w:pStyle w:val="TableText"/>
              <w:rPr>
                <w:noProof w:val="0"/>
              </w:rPr>
            </w:pPr>
            <w:r>
              <w:t>2,089</w:t>
            </w:r>
          </w:p>
        </w:tc>
        <w:tc>
          <w:tcPr>
            <w:tcW w:w="1008" w:type="dxa"/>
            <w:shd w:val="clear" w:color="auto" w:fill="FFFFFF"/>
            <w:vAlign w:val="bottom"/>
          </w:tcPr>
          <w:p w14:paraId="55AC1758" w14:textId="567B16CF" w:rsidR="00657BEC" w:rsidRPr="00A74216" w:rsidRDefault="00657BEC" w:rsidP="007A1EAC">
            <w:pPr>
              <w:pStyle w:val="TableText"/>
              <w:rPr>
                <w:noProof w:val="0"/>
              </w:rPr>
            </w:pPr>
            <w:r>
              <w:t>5,369</w:t>
            </w:r>
          </w:p>
        </w:tc>
        <w:tc>
          <w:tcPr>
            <w:tcW w:w="1008" w:type="dxa"/>
            <w:shd w:val="clear" w:color="auto" w:fill="FFFFFF"/>
            <w:vAlign w:val="bottom"/>
          </w:tcPr>
          <w:p w14:paraId="46087CB6" w14:textId="46A3BF1C" w:rsidR="00657BEC" w:rsidRPr="00A74216" w:rsidRDefault="00657BEC" w:rsidP="007A1EAC">
            <w:pPr>
              <w:pStyle w:val="TableText"/>
              <w:rPr>
                <w:noProof w:val="0"/>
              </w:rPr>
            </w:pPr>
            <w:r>
              <w:t>4,396</w:t>
            </w:r>
          </w:p>
        </w:tc>
        <w:tc>
          <w:tcPr>
            <w:tcW w:w="1008" w:type="dxa"/>
            <w:shd w:val="clear" w:color="auto" w:fill="FFFFFF"/>
            <w:vAlign w:val="bottom"/>
          </w:tcPr>
          <w:p w14:paraId="4EA5219E" w14:textId="2C9B29E7" w:rsidR="00657BEC" w:rsidRPr="00A74216" w:rsidRDefault="00657BEC" w:rsidP="007A1EAC">
            <w:pPr>
              <w:pStyle w:val="TableText"/>
              <w:rPr>
                <w:noProof w:val="0"/>
              </w:rPr>
            </w:pPr>
            <w:r>
              <w:t>4,404</w:t>
            </w:r>
          </w:p>
        </w:tc>
        <w:tc>
          <w:tcPr>
            <w:tcW w:w="1008" w:type="dxa"/>
            <w:shd w:val="clear" w:color="auto" w:fill="FFFFFF"/>
            <w:vAlign w:val="bottom"/>
          </w:tcPr>
          <w:p w14:paraId="30077986" w14:textId="4644E82B" w:rsidR="00657BEC" w:rsidRPr="00A74216" w:rsidRDefault="00657BEC" w:rsidP="007A1EAC">
            <w:pPr>
              <w:pStyle w:val="TableText"/>
              <w:rPr>
                <w:noProof w:val="0"/>
              </w:rPr>
            </w:pPr>
            <w:r>
              <w:t>7,690</w:t>
            </w:r>
          </w:p>
        </w:tc>
        <w:tc>
          <w:tcPr>
            <w:tcW w:w="1008" w:type="dxa"/>
            <w:shd w:val="clear" w:color="auto" w:fill="FFFFFF"/>
            <w:vAlign w:val="bottom"/>
          </w:tcPr>
          <w:p w14:paraId="29CDDC54" w14:textId="71EBB409" w:rsidR="00657BEC" w:rsidRPr="00A74216" w:rsidRDefault="00657BEC" w:rsidP="007A1EAC">
            <w:pPr>
              <w:pStyle w:val="TableText"/>
              <w:rPr>
                <w:noProof w:val="0"/>
              </w:rPr>
            </w:pPr>
            <w:r>
              <w:t>7,615</w:t>
            </w:r>
          </w:p>
        </w:tc>
        <w:tc>
          <w:tcPr>
            <w:tcW w:w="1008" w:type="dxa"/>
            <w:shd w:val="clear" w:color="auto" w:fill="FFFFFF"/>
            <w:vAlign w:val="bottom"/>
          </w:tcPr>
          <w:p w14:paraId="598A4367" w14:textId="743FC988" w:rsidR="00657BEC" w:rsidRPr="00A74216" w:rsidRDefault="00657BEC" w:rsidP="007A1EAC">
            <w:pPr>
              <w:pStyle w:val="TableText"/>
              <w:rPr>
                <w:noProof w:val="0"/>
                <w:color w:val="000000"/>
              </w:rPr>
            </w:pPr>
            <w:r>
              <w:t>7,125</w:t>
            </w:r>
          </w:p>
        </w:tc>
      </w:tr>
      <w:tr w:rsidR="00657BEC" w:rsidRPr="00A74216" w14:paraId="7763078C" w14:textId="77777777" w:rsidTr="007A1EAC">
        <w:tc>
          <w:tcPr>
            <w:tcW w:w="1440" w:type="dxa"/>
            <w:shd w:val="clear" w:color="auto" w:fill="FFFFFF"/>
            <w:noWrap/>
          </w:tcPr>
          <w:p w14:paraId="06F381BC" w14:textId="0E97F788" w:rsidR="00657BEC" w:rsidRPr="00A74216" w:rsidRDefault="00657BEC" w:rsidP="00657BEC">
            <w:pPr>
              <w:pStyle w:val="TableText"/>
              <w:rPr>
                <w:noProof w:val="0"/>
              </w:rPr>
            </w:pPr>
            <w:r>
              <w:t>2760</w:t>
            </w:r>
            <w:r w:rsidR="0006389B">
              <w:t>–</w:t>
            </w:r>
            <w:r>
              <w:t>2789</w:t>
            </w:r>
          </w:p>
        </w:tc>
        <w:tc>
          <w:tcPr>
            <w:tcW w:w="1008" w:type="dxa"/>
            <w:shd w:val="clear" w:color="auto" w:fill="FFFFFF"/>
            <w:vAlign w:val="bottom"/>
          </w:tcPr>
          <w:p w14:paraId="46C4CDDB" w14:textId="54D39406" w:rsidR="00657BEC" w:rsidRPr="00A74216" w:rsidRDefault="00657BEC" w:rsidP="007A1EAC">
            <w:pPr>
              <w:pStyle w:val="TableText"/>
              <w:rPr>
                <w:noProof w:val="0"/>
              </w:rPr>
            </w:pPr>
            <w:r>
              <w:t>5,735</w:t>
            </w:r>
          </w:p>
        </w:tc>
        <w:tc>
          <w:tcPr>
            <w:tcW w:w="1008" w:type="dxa"/>
            <w:shd w:val="clear" w:color="auto" w:fill="FFFFFF"/>
            <w:vAlign w:val="bottom"/>
          </w:tcPr>
          <w:p w14:paraId="071A2C1E" w14:textId="594E5BD0" w:rsidR="00657BEC" w:rsidRPr="00A74216" w:rsidRDefault="00657BEC" w:rsidP="007A1EAC">
            <w:pPr>
              <w:pStyle w:val="TableText"/>
              <w:rPr>
                <w:noProof w:val="0"/>
              </w:rPr>
            </w:pPr>
            <w:r>
              <w:t>5,146</w:t>
            </w:r>
          </w:p>
        </w:tc>
        <w:tc>
          <w:tcPr>
            <w:tcW w:w="1008" w:type="dxa"/>
            <w:shd w:val="clear" w:color="auto" w:fill="FFFFFF"/>
            <w:vAlign w:val="bottom"/>
          </w:tcPr>
          <w:p w14:paraId="121B4169" w14:textId="3F85FC06" w:rsidR="00657BEC" w:rsidRPr="00A74216" w:rsidRDefault="00657BEC" w:rsidP="007A1EAC">
            <w:pPr>
              <w:pStyle w:val="TableText"/>
              <w:rPr>
                <w:noProof w:val="0"/>
              </w:rPr>
            </w:pPr>
            <w:r>
              <w:t>4,883</w:t>
            </w:r>
          </w:p>
        </w:tc>
        <w:tc>
          <w:tcPr>
            <w:tcW w:w="1008" w:type="dxa"/>
            <w:shd w:val="clear" w:color="auto" w:fill="FFFFFF"/>
            <w:vAlign w:val="bottom"/>
          </w:tcPr>
          <w:p w14:paraId="3AA909B3" w14:textId="5A205D1E" w:rsidR="00657BEC" w:rsidRPr="00A74216" w:rsidRDefault="00657BEC" w:rsidP="007A1EAC">
            <w:pPr>
              <w:pStyle w:val="TableText"/>
              <w:rPr>
                <w:noProof w:val="0"/>
              </w:rPr>
            </w:pPr>
            <w:r>
              <w:t>4,461</w:t>
            </w:r>
          </w:p>
        </w:tc>
        <w:tc>
          <w:tcPr>
            <w:tcW w:w="1008" w:type="dxa"/>
            <w:shd w:val="clear" w:color="auto" w:fill="FFFFFF"/>
            <w:vAlign w:val="bottom"/>
          </w:tcPr>
          <w:p w14:paraId="01E5E67B" w14:textId="487E9C63" w:rsidR="00657BEC" w:rsidRPr="00A74216" w:rsidRDefault="00657BEC" w:rsidP="007A1EAC">
            <w:pPr>
              <w:pStyle w:val="TableText"/>
              <w:rPr>
                <w:noProof w:val="0"/>
              </w:rPr>
            </w:pPr>
            <w:r>
              <w:t>4,519</w:t>
            </w:r>
          </w:p>
        </w:tc>
        <w:tc>
          <w:tcPr>
            <w:tcW w:w="1008" w:type="dxa"/>
            <w:shd w:val="clear" w:color="auto" w:fill="FFFFFF"/>
            <w:vAlign w:val="bottom"/>
          </w:tcPr>
          <w:p w14:paraId="6BC7B6FA" w14:textId="218359B0" w:rsidR="00657BEC" w:rsidRPr="00A74216" w:rsidRDefault="00657BEC" w:rsidP="007A1EAC">
            <w:pPr>
              <w:pStyle w:val="TableText"/>
              <w:rPr>
                <w:noProof w:val="0"/>
              </w:rPr>
            </w:pPr>
            <w:r>
              <w:t>3,684</w:t>
            </w:r>
          </w:p>
        </w:tc>
        <w:tc>
          <w:tcPr>
            <w:tcW w:w="1008" w:type="dxa"/>
            <w:shd w:val="clear" w:color="auto" w:fill="FFFFFF"/>
            <w:vAlign w:val="bottom"/>
          </w:tcPr>
          <w:p w14:paraId="67C37ACC" w14:textId="018E3F2B" w:rsidR="00657BEC" w:rsidRPr="00A74216" w:rsidRDefault="00657BEC" w:rsidP="007A1EAC">
            <w:pPr>
              <w:pStyle w:val="TableText"/>
              <w:rPr>
                <w:noProof w:val="0"/>
              </w:rPr>
            </w:pPr>
            <w:r>
              <w:t>7,901</w:t>
            </w:r>
          </w:p>
        </w:tc>
        <w:tc>
          <w:tcPr>
            <w:tcW w:w="1008" w:type="dxa"/>
            <w:shd w:val="clear" w:color="auto" w:fill="FFFFFF"/>
            <w:vAlign w:val="bottom"/>
          </w:tcPr>
          <w:p w14:paraId="514ADD1E" w14:textId="66367B8B" w:rsidR="00657BEC" w:rsidRPr="00A74216" w:rsidRDefault="00657BEC" w:rsidP="007A1EAC">
            <w:pPr>
              <w:pStyle w:val="TableText"/>
              <w:rPr>
                <w:noProof w:val="0"/>
              </w:rPr>
            </w:pPr>
            <w:r>
              <w:t>6,620</w:t>
            </w:r>
          </w:p>
        </w:tc>
        <w:tc>
          <w:tcPr>
            <w:tcW w:w="1008" w:type="dxa"/>
            <w:shd w:val="clear" w:color="auto" w:fill="FFFFFF"/>
            <w:vAlign w:val="bottom"/>
          </w:tcPr>
          <w:p w14:paraId="4011AF26" w14:textId="6CAB73BE" w:rsidR="00657BEC" w:rsidRPr="00A74216" w:rsidRDefault="00657BEC" w:rsidP="007A1EAC">
            <w:pPr>
              <w:pStyle w:val="TableText"/>
              <w:rPr>
                <w:noProof w:val="0"/>
              </w:rPr>
            </w:pPr>
            <w:r>
              <w:t>6,643</w:t>
            </w:r>
          </w:p>
        </w:tc>
        <w:tc>
          <w:tcPr>
            <w:tcW w:w="1008" w:type="dxa"/>
            <w:shd w:val="clear" w:color="auto" w:fill="FFFFFF"/>
            <w:vAlign w:val="bottom"/>
          </w:tcPr>
          <w:p w14:paraId="01792A30" w14:textId="08841E96" w:rsidR="00657BEC" w:rsidRPr="00A74216" w:rsidRDefault="00657BEC" w:rsidP="007A1EAC">
            <w:pPr>
              <w:pStyle w:val="TableText"/>
              <w:rPr>
                <w:noProof w:val="0"/>
              </w:rPr>
            </w:pPr>
            <w:r>
              <w:t>10,785</w:t>
            </w:r>
          </w:p>
        </w:tc>
        <w:tc>
          <w:tcPr>
            <w:tcW w:w="1008" w:type="dxa"/>
            <w:shd w:val="clear" w:color="auto" w:fill="FFFFFF"/>
            <w:vAlign w:val="bottom"/>
          </w:tcPr>
          <w:p w14:paraId="20541DB3" w14:textId="461B5252" w:rsidR="00657BEC" w:rsidRPr="00A74216" w:rsidRDefault="00657BEC" w:rsidP="007A1EAC">
            <w:pPr>
              <w:pStyle w:val="TableText"/>
              <w:rPr>
                <w:noProof w:val="0"/>
              </w:rPr>
            </w:pPr>
            <w:r>
              <w:t>10,665</w:t>
            </w:r>
          </w:p>
        </w:tc>
        <w:tc>
          <w:tcPr>
            <w:tcW w:w="1008" w:type="dxa"/>
            <w:shd w:val="clear" w:color="auto" w:fill="FFFFFF"/>
            <w:vAlign w:val="bottom"/>
          </w:tcPr>
          <w:p w14:paraId="56042096" w14:textId="4CE1D33F" w:rsidR="00657BEC" w:rsidRPr="00A74216" w:rsidRDefault="00657BEC" w:rsidP="007A1EAC">
            <w:pPr>
              <w:pStyle w:val="TableText"/>
              <w:rPr>
                <w:noProof w:val="0"/>
                <w:color w:val="000000"/>
              </w:rPr>
            </w:pPr>
            <w:r>
              <w:t>10,086</w:t>
            </w:r>
          </w:p>
        </w:tc>
      </w:tr>
      <w:tr w:rsidR="00657BEC" w:rsidRPr="00A74216" w14:paraId="72A02845" w14:textId="77777777" w:rsidTr="007A1EAC">
        <w:tc>
          <w:tcPr>
            <w:tcW w:w="1440" w:type="dxa"/>
            <w:shd w:val="clear" w:color="auto" w:fill="FFFFFF"/>
            <w:noWrap/>
          </w:tcPr>
          <w:p w14:paraId="2D258158" w14:textId="10B8BFB9" w:rsidR="00657BEC" w:rsidRPr="00A74216" w:rsidRDefault="00657BEC" w:rsidP="00657BEC">
            <w:pPr>
              <w:pStyle w:val="TableText"/>
              <w:rPr>
                <w:noProof w:val="0"/>
              </w:rPr>
            </w:pPr>
            <w:r>
              <w:t>2730</w:t>
            </w:r>
            <w:r w:rsidR="0006389B">
              <w:t>–</w:t>
            </w:r>
            <w:r>
              <w:t>2759</w:t>
            </w:r>
          </w:p>
        </w:tc>
        <w:tc>
          <w:tcPr>
            <w:tcW w:w="1008" w:type="dxa"/>
            <w:shd w:val="clear" w:color="auto" w:fill="FFFFFF"/>
            <w:vAlign w:val="bottom"/>
          </w:tcPr>
          <w:p w14:paraId="12DFCDA3" w14:textId="7E592414" w:rsidR="00657BEC" w:rsidRPr="00A74216" w:rsidRDefault="00657BEC" w:rsidP="007A1EAC">
            <w:pPr>
              <w:pStyle w:val="TableText"/>
              <w:rPr>
                <w:noProof w:val="0"/>
              </w:rPr>
            </w:pPr>
            <w:r>
              <w:t>4,749</w:t>
            </w:r>
          </w:p>
        </w:tc>
        <w:tc>
          <w:tcPr>
            <w:tcW w:w="1008" w:type="dxa"/>
            <w:shd w:val="clear" w:color="auto" w:fill="FFFFFF"/>
            <w:vAlign w:val="bottom"/>
          </w:tcPr>
          <w:p w14:paraId="2EE09053" w14:textId="3E2F8199" w:rsidR="00657BEC" w:rsidRPr="00A74216" w:rsidRDefault="00657BEC" w:rsidP="007A1EAC">
            <w:pPr>
              <w:pStyle w:val="TableText"/>
              <w:rPr>
                <w:noProof w:val="0"/>
              </w:rPr>
            </w:pPr>
            <w:r>
              <w:t>4,372</w:t>
            </w:r>
          </w:p>
        </w:tc>
        <w:tc>
          <w:tcPr>
            <w:tcW w:w="1008" w:type="dxa"/>
            <w:shd w:val="clear" w:color="auto" w:fill="FFFFFF"/>
            <w:vAlign w:val="bottom"/>
          </w:tcPr>
          <w:p w14:paraId="780D9D23" w14:textId="52485872" w:rsidR="00657BEC" w:rsidRPr="00A74216" w:rsidRDefault="00657BEC" w:rsidP="007A1EAC">
            <w:pPr>
              <w:pStyle w:val="TableText"/>
              <w:rPr>
                <w:noProof w:val="0"/>
              </w:rPr>
            </w:pPr>
            <w:r>
              <w:t>4,067</w:t>
            </w:r>
          </w:p>
        </w:tc>
        <w:tc>
          <w:tcPr>
            <w:tcW w:w="1008" w:type="dxa"/>
            <w:shd w:val="clear" w:color="auto" w:fill="FFFFFF"/>
            <w:vAlign w:val="bottom"/>
          </w:tcPr>
          <w:p w14:paraId="3D523184" w14:textId="3C75EE5F" w:rsidR="00657BEC" w:rsidRPr="00A74216" w:rsidRDefault="00657BEC" w:rsidP="007A1EAC">
            <w:pPr>
              <w:pStyle w:val="TableText"/>
              <w:rPr>
                <w:noProof w:val="0"/>
              </w:rPr>
            </w:pPr>
            <w:r>
              <w:t>7,560</w:t>
            </w:r>
          </w:p>
        </w:tc>
        <w:tc>
          <w:tcPr>
            <w:tcW w:w="1008" w:type="dxa"/>
            <w:shd w:val="clear" w:color="auto" w:fill="FFFFFF"/>
            <w:vAlign w:val="bottom"/>
          </w:tcPr>
          <w:p w14:paraId="15425AB7" w14:textId="3073B200" w:rsidR="00657BEC" w:rsidRPr="00A74216" w:rsidRDefault="00657BEC" w:rsidP="007A1EAC">
            <w:pPr>
              <w:pStyle w:val="TableText"/>
              <w:rPr>
                <w:noProof w:val="0"/>
              </w:rPr>
            </w:pPr>
            <w:r>
              <w:t>7,780</w:t>
            </w:r>
          </w:p>
        </w:tc>
        <w:tc>
          <w:tcPr>
            <w:tcW w:w="1008" w:type="dxa"/>
            <w:shd w:val="clear" w:color="auto" w:fill="FFFFFF"/>
            <w:vAlign w:val="bottom"/>
          </w:tcPr>
          <w:p w14:paraId="2D9ED614" w14:textId="14C26786" w:rsidR="00657BEC" w:rsidRPr="00A74216" w:rsidRDefault="00657BEC" w:rsidP="007A1EAC">
            <w:pPr>
              <w:pStyle w:val="TableText"/>
              <w:rPr>
                <w:noProof w:val="0"/>
              </w:rPr>
            </w:pPr>
            <w:r>
              <w:t>6,495</w:t>
            </w:r>
          </w:p>
        </w:tc>
        <w:tc>
          <w:tcPr>
            <w:tcW w:w="1008" w:type="dxa"/>
            <w:shd w:val="clear" w:color="auto" w:fill="FFFFFF"/>
            <w:vAlign w:val="bottom"/>
          </w:tcPr>
          <w:p w14:paraId="41878E90" w14:textId="010A4B23" w:rsidR="00657BEC" w:rsidRPr="00A74216" w:rsidRDefault="00657BEC" w:rsidP="007A1EAC">
            <w:pPr>
              <w:pStyle w:val="TableText"/>
              <w:rPr>
                <w:noProof w:val="0"/>
              </w:rPr>
            </w:pPr>
            <w:r>
              <w:t>10,950</w:t>
            </w:r>
          </w:p>
        </w:tc>
        <w:tc>
          <w:tcPr>
            <w:tcW w:w="1008" w:type="dxa"/>
            <w:shd w:val="clear" w:color="auto" w:fill="FFFFFF"/>
            <w:vAlign w:val="bottom"/>
          </w:tcPr>
          <w:p w14:paraId="0875073A" w14:textId="678F0404" w:rsidR="00657BEC" w:rsidRPr="00A74216" w:rsidRDefault="00657BEC" w:rsidP="007A1EAC">
            <w:pPr>
              <w:pStyle w:val="TableText"/>
              <w:rPr>
                <w:noProof w:val="0"/>
              </w:rPr>
            </w:pPr>
            <w:r>
              <w:t>9,829</w:t>
            </w:r>
          </w:p>
        </w:tc>
        <w:tc>
          <w:tcPr>
            <w:tcW w:w="1008" w:type="dxa"/>
            <w:shd w:val="clear" w:color="auto" w:fill="FFFFFF"/>
            <w:vAlign w:val="bottom"/>
          </w:tcPr>
          <w:p w14:paraId="0CA2F88A" w14:textId="79779C4A" w:rsidR="00657BEC" w:rsidRPr="00A74216" w:rsidRDefault="00657BEC" w:rsidP="007A1EAC">
            <w:pPr>
              <w:pStyle w:val="TableText"/>
              <w:rPr>
                <w:noProof w:val="0"/>
              </w:rPr>
            </w:pPr>
            <w:r>
              <w:t>9,478</w:t>
            </w:r>
          </w:p>
        </w:tc>
        <w:tc>
          <w:tcPr>
            <w:tcW w:w="1008" w:type="dxa"/>
            <w:shd w:val="clear" w:color="auto" w:fill="FFFFFF"/>
            <w:vAlign w:val="bottom"/>
          </w:tcPr>
          <w:p w14:paraId="63259003" w14:textId="7CB3C7C3" w:rsidR="00657BEC" w:rsidRPr="00A74216" w:rsidRDefault="00657BEC" w:rsidP="007A1EAC">
            <w:pPr>
              <w:pStyle w:val="TableText"/>
              <w:rPr>
                <w:noProof w:val="0"/>
              </w:rPr>
            </w:pPr>
            <w:r>
              <w:t>13,925</w:t>
            </w:r>
          </w:p>
        </w:tc>
        <w:tc>
          <w:tcPr>
            <w:tcW w:w="1008" w:type="dxa"/>
            <w:shd w:val="clear" w:color="auto" w:fill="FFFFFF"/>
            <w:vAlign w:val="bottom"/>
          </w:tcPr>
          <w:p w14:paraId="3312A0AD" w14:textId="681C26F1" w:rsidR="00657BEC" w:rsidRPr="00A74216" w:rsidRDefault="00657BEC" w:rsidP="007A1EAC">
            <w:pPr>
              <w:pStyle w:val="TableText"/>
              <w:rPr>
                <w:noProof w:val="0"/>
              </w:rPr>
            </w:pPr>
            <w:r>
              <w:t>14,187</w:t>
            </w:r>
          </w:p>
        </w:tc>
        <w:tc>
          <w:tcPr>
            <w:tcW w:w="1008" w:type="dxa"/>
            <w:shd w:val="clear" w:color="auto" w:fill="FFFFFF"/>
            <w:vAlign w:val="bottom"/>
          </w:tcPr>
          <w:p w14:paraId="6CAAE1AA" w14:textId="5A2CA8E5" w:rsidR="00657BEC" w:rsidRPr="00A74216" w:rsidRDefault="00657BEC" w:rsidP="007A1EAC">
            <w:pPr>
              <w:pStyle w:val="TableText"/>
              <w:rPr>
                <w:noProof w:val="0"/>
                <w:color w:val="000000"/>
              </w:rPr>
            </w:pPr>
            <w:r>
              <w:t>13,424</w:t>
            </w:r>
          </w:p>
        </w:tc>
      </w:tr>
      <w:tr w:rsidR="00657BEC" w:rsidRPr="00A74216" w14:paraId="59BF045A" w14:textId="77777777" w:rsidTr="007A1EAC">
        <w:tc>
          <w:tcPr>
            <w:tcW w:w="1440" w:type="dxa"/>
            <w:shd w:val="clear" w:color="auto" w:fill="FFFFFF"/>
            <w:noWrap/>
          </w:tcPr>
          <w:p w14:paraId="0535E677" w14:textId="06FA3598" w:rsidR="00657BEC" w:rsidRPr="00A74216" w:rsidRDefault="00657BEC" w:rsidP="00657BEC">
            <w:pPr>
              <w:pStyle w:val="TableText"/>
              <w:rPr>
                <w:noProof w:val="0"/>
              </w:rPr>
            </w:pPr>
            <w:r>
              <w:t>2700</w:t>
            </w:r>
            <w:r w:rsidR="0006389B">
              <w:t>–</w:t>
            </w:r>
            <w:r>
              <w:t>2729</w:t>
            </w:r>
          </w:p>
        </w:tc>
        <w:tc>
          <w:tcPr>
            <w:tcW w:w="1008" w:type="dxa"/>
            <w:shd w:val="clear" w:color="auto" w:fill="FFFFFF"/>
            <w:vAlign w:val="bottom"/>
          </w:tcPr>
          <w:p w14:paraId="7FD71F65" w14:textId="7E5851F9" w:rsidR="00657BEC" w:rsidRPr="00A74216" w:rsidRDefault="00657BEC" w:rsidP="007A1EAC">
            <w:pPr>
              <w:pStyle w:val="TableText"/>
              <w:rPr>
                <w:noProof w:val="0"/>
              </w:rPr>
            </w:pPr>
            <w:r>
              <w:t>8,390</w:t>
            </w:r>
          </w:p>
        </w:tc>
        <w:tc>
          <w:tcPr>
            <w:tcW w:w="1008" w:type="dxa"/>
            <w:shd w:val="clear" w:color="auto" w:fill="FFFFFF"/>
            <w:vAlign w:val="bottom"/>
          </w:tcPr>
          <w:p w14:paraId="7ADC606C" w14:textId="5A1011B3" w:rsidR="00657BEC" w:rsidRPr="00A74216" w:rsidRDefault="00657BEC" w:rsidP="007A1EAC">
            <w:pPr>
              <w:pStyle w:val="TableText"/>
              <w:rPr>
                <w:noProof w:val="0"/>
              </w:rPr>
            </w:pPr>
            <w:r>
              <w:t>7,491</w:t>
            </w:r>
          </w:p>
        </w:tc>
        <w:tc>
          <w:tcPr>
            <w:tcW w:w="1008" w:type="dxa"/>
            <w:shd w:val="clear" w:color="auto" w:fill="FFFFFF"/>
            <w:vAlign w:val="bottom"/>
          </w:tcPr>
          <w:p w14:paraId="736BFD73" w14:textId="49525B13" w:rsidR="00657BEC" w:rsidRPr="00A74216" w:rsidRDefault="00657BEC" w:rsidP="007A1EAC">
            <w:pPr>
              <w:pStyle w:val="TableText"/>
              <w:rPr>
                <w:noProof w:val="0"/>
              </w:rPr>
            </w:pPr>
            <w:r>
              <w:t>6,962</w:t>
            </w:r>
          </w:p>
        </w:tc>
        <w:tc>
          <w:tcPr>
            <w:tcW w:w="1008" w:type="dxa"/>
            <w:shd w:val="clear" w:color="auto" w:fill="FFFFFF"/>
            <w:vAlign w:val="bottom"/>
          </w:tcPr>
          <w:p w14:paraId="10E72C7A" w14:textId="777CBE5E" w:rsidR="00657BEC" w:rsidRPr="00A74216" w:rsidRDefault="00657BEC" w:rsidP="007A1EAC">
            <w:pPr>
              <w:pStyle w:val="TableText"/>
              <w:rPr>
                <w:noProof w:val="0"/>
              </w:rPr>
            </w:pPr>
            <w:r>
              <w:t>11,880</w:t>
            </w:r>
          </w:p>
        </w:tc>
        <w:tc>
          <w:tcPr>
            <w:tcW w:w="1008" w:type="dxa"/>
            <w:shd w:val="clear" w:color="auto" w:fill="FFFFFF"/>
            <w:vAlign w:val="bottom"/>
          </w:tcPr>
          <w:p w14:paraId="0FA1F600" w14:textId="29914E7A" w:rsidR="00657BEC" w:rsidRPr="00A74216" w:rsidRDefault="00657BEC" w:rsidP="007A1EAC">
            <w:pPr>
              <w:pStyle w:val="TableText"/>
              <w:rPr>
                <w:noProof w:val="0"/>
              </w:rPr>
            </w:pPr>
            <w:r>
              <w:t>11,750</w:t>
            </w:r>
          </w:p>
        </w:tc>
        <w:tc>
          <w:tcPr>
            <w:tcW w:w="1008" w:type="dxa"/>
            <w:shd w:val="clear" w:color="auto" w:fill="FFFFFF"/>
            <w:vAlign w:val="bottom"/>
          </w:tcPr>
          <w:p w14:paraId="536721E2" w14:textId="2233540D" w:rsidR="00657BEC" w:rsidRPr="00A74216" w:rsidRDefault="00657BEC" w:rsidP="007A1EAC">
            <w:pPr>
              <w:pStyle w:val="TableText"/>
              <w:rPr>
                <w:noProof w:val="0"/>
              </w:rPr>
            </w:pPr>
            <w:r>
              <w:t>10,357</w:t>
            </w:r>
          </w:p>
        </w:tc>
        <w:tc>
          <w:tcPr>
            <w:tcW w:w="1008" w:type="dxa"/>
            <w:shd w:val="clear" w:color="auto" w:fill="FFFFFF"/>
            <w:vAlign w:val="bottom"/>
          </w:tcPr>
          <w:p w14:paraId="368BCAAC" w14:textId="262C3B0F" w:rsidR="00657BEC" w:rsidRPr="00A74216" w:rsidRDefault="00657BEC" w:rsidP="007A1EAC">
            <w:pPr>
              <w:pStyle w:val="TableText"/>
              <w:rPr>
                <w:noProof w:val="0"/>
              </w:rPr>
            </w:pPr>
            <w:r>
              <w:t>14,570</w:t>
            </w:r>
          </w:p>
        </w:tc>
        <w:tc>
          <w:tcPr>
            <w:tcW w:w="1008" w:type="dxa"/>
            <w:shd w:val="clear" w:color="auto" w:fill="FFFFFF"/>
            <w:vAlign w:val="bottom"/>
          </w:tcPr>
          <w:p w14:paraId="2BEAEDB8" w14:textId="40C54DB9" w:rsidR="00657BEC" w:rsidRPr="00A74216" w:rsidRDefault="00657BEC" w:rsidP="007A1EAC">
            <w:pPr>
              <w:pStyle w:val="TableText"/>
              <w:rPr>
                <w:noProof w:val="0"/>
              </w:rPr>
            </w:pPr>
            <w:r>
              <w:t>13,359</w:t>
            </w:r>
          </w:p>
        </w:tc>
        <w:tc>
          <w:tcPr>
            <w:tcW w:w="1008" w:type="dxa"/>
            <w:shd w:val="clear" w:color="auto" w:fill="FFFFFF"/>
            <w:vAlign w:val="bottom"/>
          </w:tcPr>
          <w:p w14:paraId="6EAE7F63" w14:textId="50996751" w:rsidR="00657BEC" w:rsidRPr="00A74216" w:rsidRDefault="00657BEC" w:rsidP="007A1EAC">
            <w:pPr>
              <w:pStyle w:val="TableText"/>
              <w:rPr>
                <w:noProof w:val="0"/>
              </w:rPr>
            </w:pPr>
            <w:r>
              <w:t>13,139</w:t>
            </w:r>
          </w:p>
        </w:tc>
        <w:tc>
          <w:tcPr>
            <w:tcW w:w="1008" w:type="dxa"/>
            <w:shd w:val="clear" w:color="auto" w:fill="FFFFFF"/>
            <w:vAlign w:val="bottom"/>
          </w:tcPr>
          <w:p w14:paraId="3759E71C" w14:textId="281D6438" w:rsidR="00657BEC" w:rsidRPr="00A74216" w:rsidRDefault="00657BEC" w:rsidP="007A1EAC">
            <w:pPr>
              <w:pStyle w:val="TableText"/>
              <w:rPr>
                <w:noProof w:val="0"/>
              </w:rPr>
            </w:pPr>
            <w:r>
              <w:t>17,555</w:t>
            </w:r>
          </w:p>
        </w:tc>
        <w:tc>
          <w:tcPr>
            <w:tcW w:w="1008" w:type="dxa"/>
            <w:shd w:val="clear" w:color="auto" w:fill="FFFFFF"/>
            <w:vAlign w:val="bottom"/>
          </w:tcPr>
          <w:p w14:paraId="0F03F79D" w14:textId="0A9A915D" w:rsidR="00657BEC" w:rsidRPr="00A74216" w:rsidRDefault="00657BEC" w:rsidP="007A1EAC">
            <w:pPr>
              <w:pStyle w:val="TableText"/>
              <w:rPr>
                <w:noProof w:val="0"/>
              </w:rPr>
            </w:pPr>
            <w:r>
              <w:t>17,515</w:t>
            </w:r>
          </w:p>
        </w:tc>
        <w:tc>
          <w:tcPr>
            <w:tcW w:w="1008" w:type="dxa"/>
            <w:shd w:val="clear" w:color="auto" w:fill="FFFFFF"/>
            <w:vAlign w:val="bottom"/>
          </w:tcPr>
          <w:p w14:paraId="263EFEBB" w14:textId="66C7482B" w:rsidR="00657BEC" w:rsidRPr="00A74216" w:rsidRDefault="00657BEC" w:rsidP="007A1EAC">
            <w:pPr>
              <w:pStyle w:val="TableText"/>
              <w:rPr>
                <w:noProof w:val="0"/>
                <w:color w:val="000000"/>
              </w:rPr>
            </w:pPr>
            <w:r>
              <w:t>16,989</w:t>
            </w:r>
          </w:p>
        </w:tc>
      </w:tr>
      <w:tr w:rsidR="00657BEC" w:rsidRPr="00A74216" w14:paraId="50396FFB" w14:textId="77777777" w:rsidTr="007A1EAC">
        <w:tc>
          <w:tcPr>
            <w:tcW w:w="1440" w:type="dxa"/>
            <w:shd w:val="clear" w:color="auto" w:fill="FFFFFF"/>
            <w:noWrap/>
          </w:tcPr>
          <w:p w14:paraId="1016E849" w14:textId="053495A4" w:rsidR="00657BEC" w:rsidRPr="00A74216" w:rsidRDefault="00657BEC" w:rsidP="00657BEC">
            <w:pPr>
              <w:pStyle w:val="TableText"/>
              <w:rPr>
                <w:noProof w:val="0"/>
              </w:rPr>
            </w:pPr>
            <w:r>
              <w:t>2670</w:t>
            </w:r>
            <w:r w:rsidR="0006389B">
              <w:t>–</w:t>
            </w:r>
            <w:r>
              <w:t>2699</w:t>
            </w:r>
          </w:p>
        </w:tc>
        <w:tc>
          <w:tcPr>
            <w:tcW w:w="1008" w:type="dxa"/>
            <w:shd w:val="clear" w:color="auto" w:fill="FFFFFF"/>
            <w:vAlign w:val="bottom"/>
          </w:tcPr>
          <w:p w14:paraId="59D9E819" w14:textId="062879FC" w:rsidR="00657BEC" w:rsidRPr="00A74216" w:rsidRDefault="00657BEC" w:rsidP="007A1EAC">
            <w:pPr>
              <w:pStyle w:val="TableText"/>
              <w:rPr>
                <w:noProof w:val="0"/>
              </w:rPr>
            </w:pPr>
            <w:r>
              <w:t>13,520</w:t>
            </w:r>
          </w:p>
        </w:tc>
        <w:tc>
          <w:tcPr>
            <w:tcW w:w="1008" w:type="dxa"/>
            <w:shd w:val="clear" w:color="auto" w:fill="FFFFFF"/>
            <w:vAlign w:val="bottom"/>
          </w:tcPr>
          <w:p w14:paraId="17A9EE09" w14:textId="7A234B4D" w:rsidR="00657BEC" w:rsidRPr="00A74216" w:rsidRDefault="00657BEC" w:rsidP="007A1EAC">
            <w:pPr>
              <w:pStyle w:val="TableText"/>
              <w:rPr>
                <w:noProof w:val="0"/>
              </w:rPr>
            </w:pPr>
            <w:r>
              <w:t>12,609</w:t>
            </w:r>
          </w:p>
        </w:tc>
        <w:tc>
          <w:tcPr>
            <w:tcW w:w="1008" w:type="dxa"/>
            <w:shd w:val="clear" w:color="auto" w:fill="FFFFFF"/>
            <w:vAlign w:val="bottom"/>
          </w:tcPr>
          <w:p w14:paraId="6D1D98C6" w14:textId="75CD4F02" w:rsidR="00657BEC" w:rsidRPr="00A74216" w:rsidRDefault="00657BEC" w:rsidP="007A1EAC">
            <w:pPr>
              <w:pStyle w:val="TableText"/>
              <w:rPr>
                <w:noProof w:val="0"/>
              </w:rPr>
            </w:pPr>
            <w:r>
              <w:t>11,736</w:t>
            </w:r>
          </w:p>
        </w:tc>
        <w:tc>
          <w:tcPr>
            <w:tcW w:w="1008" w:type="dxa"/>
            <w:shd w:val="clear" w:color="auto" w:fill="FFFFFF"/>
            <w:vAlign w:val="bottom"/>
          </w:tcPr>
          <w:p w14:paraId="237AC50A" w14:textId="605CEE8B" w:rsidR="00657BEC" w:rsidRPr="00A74216" w:rsidRDefault="00657BEC" w:rsidP="007A1EAC">
            <w:pPr>
              <w:pStyle w:val="TableText"/>
              <w:rPr>
                <w:noProof w:val="0"/>
              </w:rPr>
            </w:pPr>
            <w:r>
              <w:t>16,809</w:t>
            </w:r>
          </w:p>
        </w:tc>
        <w:tc>
          <w:tcPr>
            <w:tcW w:w="1008" w:type="dxa"/>
            <w:shd w:val="clear" w:color="auto" w:fill="FFFFFF"/>
            <w:vAlign w:val="bottom"/>
          </w:tcPr>
          <w:p w14:paraId="37E5D3B2" w14:textId="75B75AD0" w:rsidR="00657BEC" w:rsidRPr="00A74216" w:rsidRDefault="00657BEC" w:rsidP="007A1EAC">
            <w:pPr>
              <w:pStyle w:val="TableText"/>
              <w:rPr>
                <w:noProof w:val="0"/>
              </w:rPr>
            </w:pPr>
            <w:r>
              <w:t>16,730</w:t>
            </w:r>
          </w:p>
        </w:tc>
        <w:tc>
          <w:tcPr>
            <w:tcW w:w="1008" w:type="dxa"/>
            <w:shd w:val="clear" w:color="auto" w:fill="FFFFFF"/>
            <w:vAlign w:val="bottom"/>
          </w:tcPr>
          <w:p w14:paraId="06F71CF3" w14:textId="50911DFA" w:rsidR="00657BEC" w:rsidRPr="00A74216" w:rsidRDefault="00657BEC" w:rsidP="007A1EAC">
            <w:pPr>
              <w:pStyle w:val="TableText"/>
              <w:rPr>
                <w:noProof w:val="0"/>
              </w:rPr>
            </w:pPr>
            <w:r>
              <w:t>15,310</w:t>
            </w:r>
          </w:p>
        </w:tc>
        <w:tc>
          <w:tcPr>
            <w:tcW w:w="1008" w:type="dxa"/>
            <w:shd w:val="clear" w:color="auto" w:fill="FFFFFF"/>
            <w:vAlign w:val="bottom"/>
          </w:tcPr>
          <w:p w14:paraId="511E3C1E" w14:textId="6A37E618" w:rsidR="00657BEC" w:rsidRPr="00A74216" w:rsidRDefault="00657BEC" w:rsidP="007A1EAC">
            <w:pPr>
              <w:pStyle w:val="TableText"/>
              <w:rPr>
                <w:noProof w:val="0"/>
              </w:rPr>
            </w:pPr>
            <w:r>
              <w:t>17,944</w:t>
            </w:r>
          </w:p>
        </w:tc>
        <w:tc>
          <w:tcPr>
            <w:tcW w:w="1008" w:type="dxa"/>
            <w:shd w:val="clear" w:color="auto" w:fill="FFFFFF"/>
            <w:vAlign w:val="bottom"/>
          </w:tcPr>
          <w:p w14:paraId="0FF51A53" w14:textId="5D43CB43" w:rsidR="00657BEC" w:rsidRPr="00A74216" w:rsidRDefault="00657BEC" w:rsidP="007A1EAC">
            <w:pPr>
              <w:pStyle w:val="TableText"/>
              <w:rPr>
                <w:noProof w:val="0"/>
              </w:rPr>
            </w:pPr>
            <w:r>
              <w:t>17,149</w:t>
            </w:r>
          </w:p>
        </w:tc>
        <w:tc>
          <w:tcPr>
            <w:tcW w:w="1008" w:type="dxa"/>
            <w:shd w:val="clear" w:color="auto" w:fill="FFFFFF"/>
            <w:vAlign w:val="bottom"/>
          </w:tcPr>
          <w:p w14:paraId="48FFAA4F" w14:textId="2B1FE16B" w:rsidR="00657BEC" w:rsidRPr="00A74216" w:rsidRDefault="00657BEC" w:rsidP="007A1EAC">
            <w:pPr>
              <w:pStyle w:val="TableText"/>
              <w:rPr>
                <w:noProof w:val="0"/>
              </w:rPr>
            </w:pPr>
            <w:r>
              <w:t>17,473</w:t>
            </w:r>
          </w:p>
        </w:tc>
        <w:tc>
          <w:tcPr>
            <w:tcW w:w="1008" w:type="dxa"/>
            <w:shd w:val="clear" w:color="auto" w:fill="FFFFFF"/>
            <w:vAlign w:val="bottom"/>
          </w:tcPr>
          <w:p w14:paraId="13356F78" w14:textId="011785A4" w:rsidR="00657BEC" w:rsidRPr="00A74216" w:rsidRDefault="00657BEC" w:rsidP="007A1EAC">
            <w:pPr>
              <w:pStyle w:val="TableText"/>
              <w:rPr>
                <w:noProof w:val="0"/>
              </w:rPr>
            </w:pPr>
            <w:r>
              <w:t>21,190</w:t>
            </w:r>
          </w:p>
        </w:tc>
        <w:tc>
          <w:tcPr>
            <w:tcW w:w="1008" w:type="dxa"/>
            <w:shd w:val="clear" w:color="auto" w:fill="FFFFFF"/>
            <w:vAlign w:val="bottom"/>
          </w:tcPr>
          <w:p w14:paraId="04020F1C" w14:textId="7E6E87CA" w:rsidR="00657BEC" w:rsidRPr="00A74216" w:rsidRDefault="00657BEC" w:rsidP="007A1EAC">
            <w:pPr>
              <w:pStyle w:val="TableText"/>
              <w:rPr>
                <w:noProof w:val="0"/>
              </w:rPr>
            </w:pPr>
            <w:r>
              <w:t>20,829</w:t>
            </w:r>
          </w:p>
        </w:tc>
        <w:tc>
          <w:tcPr>
            <w:tcW w:w="1008" w:type="dxa"/>
            <w:shd w:val="clear" w:color="auto" w:fill="FFFFFF"/>
            <w:vAlign w:val="bottom"/>
          </w:tcPr>
          <w:p w14:paraId="5E0A67B5" w14:textId="715C5ED2" w:rsidR="00657BEC" w:rsidRPr="00A74216" w:rsidRDefault="00657BEC" w:rsidP="007A1EAC">
            <w:pPr>
              <w:pStyle w:val="TableText"/>
              <w:rPr>
                <w:noProof w:val="0"/>
                <w:color w:val="000000"/>
              </w:rPr>
            </w:pPr>
            <w:r>
              <w:t>19,884</w:t>
            </w:r>
          </w:p>
        </w:tc>
      </w:tr>
      <w:tr w:rsidR="00657BEC" w:rsidRPr="00A74216" w14:paraId="3065E378" w14:textId="77777777" w:rsidTr="007A1EAC">
        <w:tc>
          <w:tcPr>
            <w:tcW w:w="1440" w:type="dxa"/>
            <w:shd w:val="clear" w:color="auto" w:fill="FFFFFF"/>
            <w:noWrap/>
          </w:tcPr>
          <w:p w14:paraId="4689D93C" w14:textId="72775842" w:rsidR="00657BEC" w:rsidRPr="00A74216" w:rsidRDefault="00657BEC" w:rsidP="00657BEC">
            <w:pPr>
              <w:pStyle w:val="TableText"/>
              <w:rPr>
                <w:noProof w:val="0"/>
              </w:rPr>
            </w:pPr>
            <w:r>
              <w:t>2640</w:t>
            </w:r>
            <w:r w:rsidR="0006389B">
              <w:t>–</w:t>
            </w:r>
            <w:r>
              <w:t>2669</w:t>
            </w:r>
          </w:p>
        </w:tc>
        <w:tc>
          <w:tcPr>
            <w:tcW w:w="1008" w:type="dxa"/>
            <w:shd w:val="clear" w:color="auto" w:fill="FFFFFF"/>
            <w:vAlign w:val="bottom"/>
          </w:tcPr>
          <w:p w14:paraId="315F9F99" w14:textId="7FAE8F34" w:rsidR="00657BEC" w:rsidRPr="00A74216" w:rsidRDefault="00657BEC" w:rsidP="007A1EAC">
            <w:pPr>
              <w:pStyle w:val="TableText"/>
              <w:rPr>
                <w:noProof w:val="0"/>
              </w:rPr>
            </w:pPr>
            <w:r>
              <w:t>19,664</w:t>
            </w:r>
          </w:p>
        </w:tc>
        <w:tc>
          <w:tcPr>
            <w:tcW w:w="1008" w:type="dxa"/>
            <w:shd w:val="clear" w:color="auto" w:fill="FFFFFF"/>
            <w:vAlign w:val="bottom"/>
          </w:tcPr>
          <w:p w14:paraId="3C7A9164" w14:textId="1DE53090" w:rsidR="00657BEC" w:rsidRPr="00A74216" w:rsidRDefault="00657BEC" w:rsidP="007A1EAC">
            <w:pPr>
              <w:pStyle w:val="TableText"/>
              <w:rPr>
                <w:noProof w:val="0"/>
              </w:rPr>
            </w:pPr>
            <w:r>
              <w:t>18,691</w:t>
            </w:r>
          </w:p>
        </w:tc>
        <w:tc>
          <w:tcPr>
            <w:tcW w:w="1008" w:type="dxa"/>
            <w:shd w:val="clear" w:color="auto" w:fill="FFFFFF"/>
            <w:vAlign w:val="bottom"/>
          </w:tcPr>
          <w:p w14:paraId="452876E1" w14:textId="56DA820E" w:rsidR="00657BEC" w:rsidRPr="00A74216" w:rsidRDefault="00657BEC" w:rsidP="007A1EAC">
            <w:pPr>
              <w:pStyle w:val="TableText"/>
              <w:rPr>
                <w:noProof w:val="0"/>
              </w:rPr>
            </w:pPr>
            <w:r>
              <w:t>17,598</w:t>
            </w:r>
          </w:p>
        </w:tc>
        <w:tc>
          <w:tcPr>
            <w:tcW w:w="1008" w:type="dxa"/>
            <w:shd w:val="clear" w:color="auto" w:fill="FFFFFF"/>
            <w:vAlign w:val="bottom"/>
          </w:tcPr>
          <w:p w14:paraId="3C656F81" w14:textId="17BC2476" w:rsidR="00657BEC" w:rsidRPr="00A74216" w:rsidRDefault="00657BEC" w:rsidP="007A1EAC">
            <w:pPr>
              <w:pStyle w:val="TableText"/>
              <w:rPr>
                <w:noProof w:val="0"/>
              </w:rPr>
            </w:pPr>
            <w:r>
              <w:t>21,933</w:t>
            </w:r>
          </w:p>
        </w:tc>
        <w:tc>
          <w:tcPr>
            <w:tcW w:w="1008" w:type="dxa"/>
            <w:shd w:val="clear" w:color="auto" w:fill="FFFFFF"/>
            <w:vAlign w:val="bottom"/>
          </w:tcPr>
          <w:p w14:paraId="1A737292" w14:textId="5E4DA6DB" w:rsidR="00657BEC" w:rsidRPr="00A74216" w:rsidRDefault="00657BEC" w:rsidP="007A1EAC">
            <w:pPr>
              <w:pStyle w:val="TableText"/>
              <w:rPr>
                <w:noProof w:val="0"/>
              </w:rPr>
            </w:pPr>
            <w:r>
              <w:t>21,563</w:t>
            </w:r>
          </w:p>
        </w:tc>
        <w:tc>
          <w:tcPr>
            <w:tcW w:w="1008" w:type="dxa"/>
            <w:shd w:val="clear" w:color="auto" w:fill="FFFFFF"/>
            <w:vAlign w:val="bottom"/>
          </w:tcPr>
          <w:p w14:paraId="59FF022F" w14:textId="5E7D0E4F" w:rsidR="00657BEC" w:rsidRPr="00A74216" w:rsidRDefault="00657BEC" w:rsidP="007A1EAC">
            <w:pPr>
              <w:pStyle w:val="TableText"/>
              <w:rPr>
                <w:noProof w:val="0"/>
              </w:rPr>
            </w:pPr>
            <w:r>
              <w:t>20,410</w:t>
            </w:r>
          </w:p>
        </w:tc>
        <w:tc>
          <w:tcPr>
            <w:tcW w:w="1008" w:type="dxa"/>
            <w:shd w:val="clear" w:color="auto" w:fill="FFFFFF"/>
            <w:vAlign w:val="bottom"/>
          </w:tcPr>
          <w:p w14:paraId="2703B94A" w14:textId="7E9ADD50" w:rsidR="00657BEC" w:rsidRPr="00A74216" w:rsidRDefault="00657BEC" w:rsidP="007A1EAC">
            <w:pPr>
              <w:pStyle w:val="TableText"/>
              <w:rPr>
                <w:noProof w:val="0"/>
              </w:rPr>
            </w:pPr>
            <w:r>
              <w:t>21,490</w:t>
            </w:r>
          </w:p>
        </w:tc>
        <w:tc>
          <w:tcPr>
            <w:tcW w:w="1008" w:type="dxa"/>
            <w:shd w:val="clear" w:color="auto" w:fill="FFFFFF"/>
            <w:vAlign w:val="bottom"/>
          </w:tcPr>
          <w:p w14:paraId="54E81B28" w14:textId="0C64C80E" w:rsidR="00657BEC" w:rsidRPr="00A74216" w:rsidRDefault="00657BEC" w:rsidP="007A1EAC">
            <w:pPr>
              <w:pStyle w:val="TableText"/>
              <w:rPr>
                <w:noProof w:val="0"/>
              </w:rPr>
            </w:pPr>
            <w:r>
              <w:t>20,995</w:t>
            </w:r>
          </w:p>
        </w:tc>
        <w:tc>
          <w:tcPr>
            <w:tcW w:w="1008" w:type="dxa"/>
            <w:shd w:val="clear" w:color="auto" w:fill="FFFFFF"/>
            <w:vAlign w:val="bottom"/>
          </w:tcPr>
          <w:p w14:paraId="6766AE1D" w14:textId="48821023" w:rsidR="00657BEC" w:rsidRPr="00A74216" w:rsidRDefault="00657BEC" w:rsidP="007A1EAC">
            <w:pPr>
              <w:pStyle w:val="TableText"/>
              <w:rPr>
                <w:noProof w:val="0"/>
              </w:rPr>
            </w:pPr>
            <w:r>
              <w:t>21,414</w:t>
            </w:r>
          </w:p>
        </w:tc>
        <w:tc>
          <w:tcPr>
            <w:tcW w:w="1008" w:type="dxa"/>
            <w:shd w:val="clear" w:color="auto" w:fill="FFFFFF"/>
            <w:vAlign w:val="bottom"/>
          </w:tcPr>
          <w:p w14:paraId="69326D8B" w14:textId="40B1E9AE" w:rsidR="00657BEC" w:rsidRPr="00A74216" w:rsidRDefault="00657BEC" w:rsidP="007A1EAC">
            <w:pPr>
              <w:pStyle w:val="TableText"/>
              <w:rPr>
                <w:noProof w:val="0"/>
              </w:rPr>
            </w:pPr>
            <w:r>
              <w:t>24,788</w:t>
            </w:r>
          </w:p>
        </w:tc>
        <w:tc>
          <w:tcPr>
            <w:tcW w:w="1008" w:type="dxa"/>
            <w:shd w:val="clear" w:color="auto" w:fill="FFFFFF"/>
            <w:vAlign w:val="bottom"/>
          </w:tcPr>
          <w:p w14:paraId="4EA1539F" w14:textId="045E7F52" w:rsidR="00657BEC" w:rsidRPr="00A74216" w:rsidRDefault="00657BEC" w:rsidP="007A1EAC">
            <w:pPr>
              <w:pStyle w:val="TableText"/>
              <w:rPr>
                <w:noProof w:val="0"/>
              </w:rPr>
            </w:pPr>
            <w:r>
              <w:t>24,616</w:t>
            </w:r>
          </w:p>
        </w:tc>
        <w:tc>
          <w:tcPr>
            <w:tcW w:w="1008" w:type="dxa"/>
            <w:shd w:val="clear" w:color="auto" w:fill="FFFFFF"/>
            <w:vAlign w:val="bottom"/>
          </w:tcPr>
          <w:p w14:paraId="1E11EAB5" w14:textId="38472EBA" w:rsidR="00657BEC" w:rsidRPr="00A74216" w:rsidRDefault="00657BEC" w:rsidP="007A1EAC">
            <w:pPr>
              <w:pStyle w:val="TableText"/>
              <w:rPr>
                <w:noProof w:val="0"/>
                <w:color w:val="000000"/>
              </w:rPr>
            </w:pPr>
            <w:r>
              <w:t>23,284</w:t>
            </w:r>
          </w:p>
        </w:tc>
      </w:tr>
      <w:tr w:rsidR="00657BEC" w:rsidRPr="00A74216" w14:paraId="26243EE3" w14:textId="77777777" w:rsidTr="007A1EAC">
        <w:tc>
          <w:tcPr>
            <w:tcW w:w="1440" w:type="dxa"/>
            <w:shd w:val="clear" w:color="auto" w:fill="FFFFFF"/>
            <w:noWrap/>
          </w:tcPr>
          <w:p w14:paraId="4FD43188" w14:textId="388600E7" w:rsidR="00657BEC" w:rsidRPr="00A74216" w:rsidRDefault="00657BEC" w:rsidP="00657BEC">
            <w:pPr>
              <w:pStyle w:val="TableText"/>
              <w:rPr>
                <w:noProof w:val="0"/>
              </w:rPr>
            </w:pPr>
            <w:r>
              <w:t>2610</w:t>
            </w:r>
            <w:r w:rsidR="0006389B">
              <w:t>–</w:t>
            </w:r>
            <w:r>
              <w:t>2639</w:t>
            </w:r>
          </w:p>
        </w:tc>
        <w:tc>
          <w:tcPr>
            <w:tcW w:w="1008" w:type="dxa"/>
            <w:shd w:val="clear" w:color="auto" w:fill="FFFFFF"/>
            <w:vAlign w:val="bottom"/>
          </w:tcPr>
          <w:p w14:paraId="1A7D1E6D" w14:textId="1DD8696B" w:rsidR="00657BEC" w:rsidRPr="00A74216" w:rsidRDefault="00657BEC" w:rsidP="007A1EAC">
            <w:pPr>
              <w:pStyle w:val="TableText"/>
              <w:rPr>
                <w:noProof w:val="0"/>
              </w:rPr>
            </w:pPr>
            <w:r>
              <w:t>26,242</w:t>
            </w:r>
          </w:p>
        </w:tc>
        <w:tc>
          <w:tcPr>
            <w:tcW w:w="1008" w:type="dxa"/>
            <w:shd w:val="clear" w:color="auto" w:fill="FFFFFF"/>
            <w:vAlign w:val="bottom"/>
          </w:tcPr>
          <w:p w14:paraId="4D050447" w14:textId="0AEA03E0" w:rsidR="00657BEC" w:rsidRPr="00A74216" w:rsidRDefault="00657BEC" w:rsidP="007A1EAC">
            <w:pPr>
              <w:pStyle w:val="TableText"/>
              <w:rPr>
                <w:noProof w:val="0"/>
              </w:rPr>
            </w:pPr>
            <w:r>
              <w:t>25,835</w:t>
            </w:r>
          </w:p>
        </w:tc>
        <w:tc>
          <w:tcPr>
            <w:tcW w:w="1008" w:type="dxa"/>
            <w:shd w:val="clear" w:color="auto" w:fill="FFFFFF"/>
            <w:vAlign w:val="bottom"/>
          </w:tcPr>
          <w:p w14:paraId="5481F8F9" w14:textId="455A7410" w:rsidR="00657BEC" w:rsidRPr="00A74216" w:rsidRDefault="00657BEC" w:rsidP="007A1EAC">
            <w:pPr>
              <w:pStyle w:val="TableText"/>
              <w:rPr>
                <w:noProof w:val="0"/>
              </w:rPr>
            </w:pPr>
            <w:r>
              <w:t>24,868</w:t>
            </w:r>
          </w:p>
        </w:tc>
        <w:tc>
          <w:tcPr>
            <w:tcW w:w="1008" w:type="dxa"/>
            <w:shd w:val="clear" w:color="auto" w:fill="FFFFFF"/>
            <w:vAlign w:val="bottom"/>
          </w:tcPr>
          <w:p w14:paraId="193958DA" w14:textId="3A23606E" w:rsidR="00657BEC" w:rsidRPr="00A74216" w:rsidRDefault="00657BEC" w:rsidP="007A1EAC">
            <w:pPr>
              <w:pStyle w:val="TableText"/>
              <w:rPr>
                <w:noProof w:val="0"/>
              </w:rPr>
            </w:pPr>
            <w:r>
              <w:t>27,377</w:t>
            </w:r>
          </w:p>
        </w:tc>
        <w:tc>
          <w:tcPr>
            <w:tcW w:w="1008" w:type="dxa"/>
            <w:shd w:val="clear" w:color="auto" w:fill="FFFFFF"/>
            <w:vAlign w:val="bottom"/>
          </w:tcPr>
          <w:p w14:paraId="4812685B" w14:textId="58D076F0" w:rsidR="00657BEC" w:rsidRPr="00A74216" w:rsidRDefault="00657BEC" w:rsidP="007A1EAC">
            <w:pPr>
              <w:pStyle w:val="TableText"/>
              <w:rPr>
                <w:noProof w:val="0"/>
              </w:rPr>
            </w:pPr>
            <w:r>
              <w:t>26,550</w:t>
            </w:r>
          </w:p>
        </w:tc>
        <w:tc>
          <w:tcPr>
            <w:tcW w:w="1008" w:type="dxa"/>
            <w:shd w:val="clear" w:color="auto" w:fill="FFFFFF"/>
            <w:vAlign w:val="bottom"/>
          </w:tcPr>
          <w:p w14:paraId="053A37A4" w14:textId="32F54CB3" w:rsidR="00657BEC" w:rsidRPr="00A74216" w:rsidRDefault="00657BEC" w:rsidP="007A1EAC">
            <w:pPr>
              <w:pStyle w:val="TableText"/>
              <w:rPr>
                <w:noProof w:val="0"/>
              </w:rPr>
            </w:pPr>
            <w:r>
              <w:t>25,727</w:t>
            </w:r>
          </w:p>
        </w:tc>
        <w:tc>
          <w:tcPr>
            <w:tcW w:w="1008" w:type="dxa"/>
            <w:shd w:val="clear" w:color="auto" w:fill="FFFFFF"/>
            <w:vAlign w:val="bottom"/>
          </w:tcPr>
          <w:p w14:paraId="2575341F" w14:textId="078C2D4C" w:rsidR="00657BEC" w:rsidRPr="00A74216" w:rsidRDefault="00657BEC" w:rsidP="007A1EAC">
            <w:pPr>
              <w:pStyle w:val="TableText"/>
              <w:rPr>
                <w:noProof w:val="0"/>
              </w:rPr>
            </w:pPr>
            <w:r>
              <w:t>24,827</w:t>
            </w:r>
          </w:p>
        </w:tc>
        <w:tc>
          <w:tcPr>
            <w:tcW w:w="1008" w:type="dxa"/>
            <w:shd w:val="clear" w:color="auto" w:fill="FFFFFF"/>
            <w:vAlign w:val="bottom"/>
          </w:tcPr>
          <w:p w14:paraId="1C5D3CD1" w14:textId="695D491B" w:rsidR="00657BEC" w:rsidRPr="00A74216" w:rsidRDefault="00657BEC" w:rsidP="007A1EAC">
            <w:pPr>
              <w:pStyle w:val="TableText"/>
              <w:rPr>
                <w:noProof w:val="0"/>
              </w:rPr>
            </w:pPr>
            <w:r>
              <w:t>24,207</w:t>
            </w:r>
          </w:p>
        </w:tc>
        <w:tc>
          <w:tcPr>
            <w:tcW w:w="1008" w:type="dxa"/>
            <w:shd w:val="clear" w:color="auto" w:fill="FFFFFF"/>
            <w:vAlign w:val="bottom"/>
          </w:tcPr>
          <w:p w14:paraId="3FF2D034" w14:textId="032F716B" w:rsidR="00657BEC" w:rsidRPr="00A74216" w:rsidRDefault="00657BEC" w:rsidP="007A1EAC">
            <w:pPr>
              <w:pStyle w:val="TableText"/>
              <w:rPr>
                <w:noProof w:val="0"/>
              </w:rPr>
            </w:pPr>
            <w:r>
              <w:t>25,347</w:t>
            </w:r>
          </w:p>
        </w:tc>
        <w:tc>
          <w:tcPr>
            <w:tcW w:w="1008" w:type="dxa"/>
            <w:shd w:val="clear" w:color="auto" w:fill="FFFFFF"/>
            <w:vAlign w:val="bottom"/>
          </w:tcPr>
          <w:p w14:paraId="612A3028" w14:textId="4E1ECD51" w:rsidR="00657BEC" w:rsidRPr="00A74216" w:rsidRDefault="00657BEC" w:rsidP="007A1EAC">
            <w:pPr>
              <w:pStyle w:val="TableText"/>
              <w:rPr>
                <w:noProof w:val="0"/>
              </w:rPr>
            </w:pPr>
            <w:r>
              <w:t>28,470</w:t>
            </w:r>
          </w:p>
        </w:tc>
        <w:tc>
          <w:tcPr>
            <w:tcW w:w="1008" w:type="dxa"/>
            <w:shd w:val="clear" w:color="auto" w:fill="FFFFFF"/>
            <w:vAlign w:val="bottom"/>
          </w:tcPr>
          <w:p w14:paraId="2A86637F" w14:textId="0EB78628" w:rsidR="00657BEC" w:rsidRPr="00A74216" w:rsidRDefault="00657BEC" w:rsidP="007A1EAC">
            <w:pPr>
              <w:pStyle w:val="TableText"/>
              <w:rPr>
                <w:noProof w:val="0"/>
              </w:rPr>
            </w:pPr>
            <w:r>
              <w:t>29,176</w:t>
            </w:r>
          </w:p>
        </w:tc>
        <w:tc>
          <w:tcPr>
            <w:tcW w:w="1008" w:type="dxa"/>
            <w:shd w:val="clear" w:color="auto" w:fill="FFFFFF"/>
            <w:vAlign w:val="bottom"/>
          </w:tcPr>
          <w:p w14:paraId="00A3C75F" w14:textId="31A25BF6" w:rsidR="00657BEC" w:rsidRPr="00A74216" w:rsidRDefault="00657BEC" w:rsidP="007A1EAC">
            <w:pPr>
              <w:pStyle w:val="TableText"/>
              <w:rPr>
                <w:noProof w:val="0"/>
                <w:color w:val="000000"/>
              </w:rPr>
            </w:pPr>
            <w:r>
              <w:t>27,678</w:t>
            </w:r>
          </w:p>
        </w:tc>
      </w:tr>
      <w:tr w:rsidR="00657BEC" w:rsidRPr="00A74216" w14:paraId="0A0B7451" w14:textId="77777777" w:rsidTr="007A1EAC">
        <w:tc>
          <w:tcPr>
            <w:tcW w:w="1440" w:type="dxa"/>
            <w:shd w:val="clear" w:color="auto" w:fill="FFFFFF"/>
            <w:noWrap/>
          </w:tcPr>
          <w:p w14:paraId="578D46DB" w14:textId="30B11D3D" w:rsidR="00657BEC" w:rsidRPr="00A74216" w:rsidRDefault="00657BEC" w:rsidP="00657BEC">
            <w:pPr>
              <w:pStyle w:val="TableText"/>
              <w:rPr>
                <w:noProof w:val="0"/>
              </w:rPr>
            </w:pPr>
            <w:r>
              <w:t>2580</w:t>
            </w:r>
            <w:r w:rsidR="0006389B">
              <w:t>–</w:t>
            </w:r>
            <w:r>
              <w:t>2609</w:t>
            </w:r>
          </w:p>
        </w:tc>
        <w:tc>
          <w:tcPr>
            <w:tcW w:w="1008" w:type="dxa"/>
            <w:shd w:val="clear" w:color="auto" w:fill="FFFFFF"/>
            <w:vAlign w:val="bottom"/>
          </w:tcPr>
          <w:p w14:paraId="61E43455" w14:textId="3CAEC562" w:rsidR="00657BEC" w:rsidRPr="00A74216" w:rsidRDefault="00657BEC" w:rsidP="007A1EAC">
            <w:pPr>
              <w:pStyle w:val="TableText"/>
              <w:rPr>
                <w:noProof w:val="0"/>
              </w:rPr>
            </w:pPr>
            <w:r>
              <w:t>32,693</w:t>
            </w:r>
          </w:p>
        </w:tc>
        <w:tc>
          <w:tcPr>
            <w:tcW w:w="1008" w:type="dxa"/>
            <w:shd w:val="clear" w:color="auto" w:fill="FFFFFF"/>
            <w:vAlign w:val="bottom"/>
          </w:tcPr>
          <w:p w14:paraId="0AB89146" w14:textId="507A64B6" w:rsidR="00657BEC" w:rsidRPr="00A74216" w:rsidRDefault="00657BEC" w:rsidP="007A1EAC">
            <w:pPr>
              <w:pStyle w:val="TableText"/>
              <w:rPr>
                <w:noProof w:val="0"/>
              </w:rPr>
            </w:pPr>
            <w:r>
              <w:t>32,443</w:t>
            </w:r>
          </w:p>
        </w:tc>
        <w:tc>
          <w:tcPr>
            <w:tcW w:w="1008" w:type="dxa"/>
            <w:shd w:val="clear" w:color="auto" w:fill="FFFFFF"/>
            <w:vAlign w:val="bottom"/>
          </w:tcPr>
          <w:p w14:paraId="65A9EF96" w14:textId="30E7C0B1" w:rsidR="00657BEC" w:rsidRPr="00A74216" w:rsidRDefault="00657BEC" w:rsidP="007A1EAC">
            <w:pPr>
              <w:pStyle w:val="TableText"/>
              <w:rPr>
                <w:noProof w:val="0"/>
              </w:rPr>
            </w:pPr>
            <w:r>
              <w:t>32,528</w:t>
            </w:r>
          </w:p>
        </w:tc>
        <w:tc>
          <w:tcPr>
            <w:tcW w:w="1008" w:type="dxa"/>
            <w:shd w:val="clear" w:color="auto" w:fill="FFFFFF"/>
            <w:vAlign w:val="bottom"/>
          </w:tcPr>
          <w:p w14:paraId="4359406F" w14:textId="45D81068" w:rsidR="00657BEC" w:rsidRPr="00A74216" w:rsidRDefault="00657BEC" w:rsidP="007A1EAC">
            <w:pPr>
              <w:pStyle w:val="TableText"/>
              <w:rPr>
                <w:noProof w:val="0"/>
              </w:rPr>
            </w:pPr>
            <w:r>
              <w:t>32,885</w:t>
            </w:r>
          </w:p>
        </w:tc>
        <w:tc>
          <w:tcPr>
            <w:tcW w:w="1008" w:type="dxa"/>
            <w:shd w:val="clear" w:color="auto" w:fill="FFFFFF"/>
            <w:vAlign w:val="bottom"/>
          </w:tcPr>
          <w:p w14:paraId="5209AE3A" w14:textId="265EF6C0" w:rsidR="00657BEC" w:rsidRPr="00A74216" w:rsidRDefault="00657BEC" w:rsidP="007A1EAC">
            <w:pPr>
              <w:pStyle w:val="TableText"/>
              <w:rPr>
                <w:noProof w:val="0"/>
              </w:rPr>
            </w:pPr>
            <w:r>
              <w:t>31,783</w:t>
            </w:r>
          </w:p>
        </w:tc>
        <w:tc>
          <w:tcPr>
            <w:tcW w:w="1008" w:type="dxa"/>
            <w:shd w:val="clear" w:color="auto" w:fill="FFFFFF"/>
            <w:vAlign w:val="bottom"/>
          </w:tcPr>
          <w:p w14:paraId="586DC0FC" w14:textId="75598019" w:rsidR="00657BEC" w:rsidRPr="00A74216" w:rsidRDefault="00657BEC" w:rsidP="007A1EAC">
            <w:pPr>
              <w:pStyle w:val="TableText"/>
              <w:rPr>
                <w:noProof w:val="0"/>
              </w:rPr>
            </w:pPr>
            <w:r>
              <w:t>31,872</w:t>
            </w:r>
          </w:p>
        </w:tc>
        <w:tc>
          <w:tcPr>
            <w:tcW w:w="1008" w:type="dxa"/>
            <w:shd w:val="clear" w:color="auto" w:fill="FFFFFF"/>
            <w:vAlign w:val="bottom"/>
          </w:tcPr>
          <w:p w14:paraId="05915C31" w14:textId="059431BA" w:rsidR="00657BEC" w:rsidRPr="00A74216" w:rsidRDefault="00657BEC" w:rsidP="007A1EAC">
            <w:pPr>
              <w:pStyle w:val="TableText"/>
              <w:rPr>
                <w:noProof w:val="0"/>
              </w:rPr>
            </w:pPr>
            <w:r>
              <w:t>28,769</w:t>
            </w:r>
          </w:p>
        </w:tc>
        <w:tc>
          <w:tcPr>
            <w:tcW w:w="1008" w:type="dxa"/>
            <w:shd w:val="clear" w:color="auto" w:fill="FFFFFF"/>
            <w:vAlign w:val="bottom"/>
          </w:tcPr>
          <w:p w14:paraId="348A72B5" w14:textId="31B0F711" w:rsidR="00657BEC" w:rsidRPr="00A74216" w:rsidRDefault="00657BEC" w:rsidP="007A1EAC">
            <w:pPr>
              <w:pStyle w:val="TableText"/>
              <w:rPr>
                <w:noProof w:val="0"/>
              </w:rPr>
            </w:pPr>
            <w:r>
              <w:t>27,905</w:t>
            </w:r>
          </w:p>
        </w:tc>
        <w:tc>
          <w:tcPr>
            <w:tcW w:w="1008" w:type="dxa"/>
            <w:shd w:val="clear" w:color="auto" w:fill="FFFFFF"/>
            <w:vAlign w:val="bottom"/>
          </w:tcPr>
          <w:p w14:paraId="3E5F585B" w14:textId="56A703B8" w:rsidR="00657BEC" w:rsidRPr="00A74216" w:rsidRDefault="00657BEC" w:rsidP="007A1EAC">
            <w:pPr>
              <w:pStyle w:val="TableText"/>
              <w:rPr>
                <w:noProof w:val="0"/>
              </w:rPr>
            </w:pPr>
            <w:r>
              <w:t>29,103</w:t>
            </w:r>
          </w:p>
        </w:tc>
        <w:tc>
          <w:tcPr>
            <w:tcW w:w="1008" w:type="dxa"/>
            <w:shd w:val="clear" w:color="auto" w:fill="FFFFFF"/>
            <w:vAlign w:val="bottom"/>
          </w:tcPr>
          <w:p w14:paraId="6ACD634A" w14:textId="60469F1B" w:rsidR="00657BEC" w:rsidRPr="00A74216" w:rsidRDefault="00657BEC" w:rsidP="007A1EAC">
            <w:pPr>
              <w:pStyle w:val="TableText"/>
              <w:rPr>
                <w:noProof w:val="0"/>
              </w:rPr>
            </w:pPr>
            <w:r>
              <w:t>31,622</w:t>
            </w:r>
          </w:p>
        </w:tc>
        <w:tc>
          <w:tcPr>
            <w:tcW w:w="1008" w:type="dxa"/>
            <w:shd w:val="clear" w:color="auto" w:fill="FFFFFF"/>
            <w:vAlign w:val="bottom"/>
          </w:tcPr>
          <w:p w14:paraId="6466EB9E" w14:textId="1052B2EB" w:rsidR="00657BEC" w:rsidRPr="00A74216" w:rsidRDefault="00657BEC" w:rsidP="007A1EAC">
            <w:pPr>
              <w:pStyle w:val="TableText"/>
              <w:rPr>
                <w:noProof w:val="0"/>
              </w:rPr>
            </w:pPr>
            <w:r>
              <w:t>32,678</w:t>
            </w:r>
          </w:p>
        </w:tc>
        <w:tc>
          <w:tcPr>
            <w:tcW w:w="1008" w:type="dxa"/>
            <w:shd w:val="clear" w:color="auto" w:fill="FFFFFF"/>
            <w:vAlign w:val="bottom"/>
          </w:tcPr>
          <w:p w14:paraId="5B69EF3A" w14:textId="4FA68842" w:rsidR="00657BEC" w:rsidRPr="00A74216" w:rsidRDefault="00657BEC" w:rsidP="007A1EAC">
            <w:pPr>
              <w:pStyle w:val="TableText"/>
              <w:rPr>
                <w:noProof w:val="0"/>
                <w:color w:val="000000"/>
              </w:rPr>
            </w:pPr>
            <w:r>
              <w:t>31,405</w:t>
            </w:r>
          </w:p>
        </w:tc>
      </w:tr>
      <w:tr w:rsidR="00657BEC" w:rsidRPr="00A74216" w14:paraId="2DE1AB5E" w14:textId="77777777" w:rsidTr="007A1EAC">
        <w:tc>
          <w:tcPr>
            <w:tcW w:w="1440" w:type="dxa"/>
            <w:shd w:val="clear" w:color="auto" w:fill="FFFFFF"/>
            <w:noWrap/>
          </w:tcPr>
          <w:p w14:paraId="7479FEA5" w14:textId="31868C66" w:rsidR="00657BEC" w:rsidRPr="00A74216" w:rsidRDefault="00657BEC" w:rsidP="00657BEC">
            <w:pPr>
              <w:pStyle w:val="TableText"/>
              <w:rPr>
                <w:noProof w:val="0"/>
              </w:rPr>
            </w:pPr>
            <w:r>
              <w:t>2550</w:t>
            </w:r>
            <w:r w:rsidR="0006389B">
              <w:t>–</w:t>
            </w:r>
            <w:r>
              <w:t>2579</w:t>
            </w:r>
          </w:p>
        </w:tc>
        <w:tc>
          <w:tcPr>
            <w:tcW w:w="1008" w:type="dxa"/>
            <w:shd w:val="clear" w:color="auto" w:fill="FFFFFF"/>
            <w:vAlign w:val="bottom"/>
          </w:tcPr>
          <w:p w14:paraId="072AFB21" w14:textId="42C6303B" w:rsidR="00657BEC" w:rsidRPr="00A74216" w:rsidRDefault="00657BEC" w:rsidP="007A1EAC">
            <w:pPr>
              <w:pStyle w:val="TableText"/>
              <w:rPr>
                <w:noProof w:val="0"/>
              </w:rPr>
            </w:pPr>
            <w:r>
              <w:t>37,070</w:t>
            </w:r>
          </w:p>
        </w:tc>
        <w:tc>
          <w:tcPr>
            <w:tcW w:w="1008" w:type="dxa"/>
            <w:shd w:val="clear" w:color="auto" w:fill="FFFFFF"/>
            <w:vAlign w:val="bottom"/>
          </w:tcPr>
          <w:p w14:paraId="16F0C5C8" w14:textId="68EFF1B4" w:rsidR="00657BEC" w:rsidRPr="00A74216" w:rsidRDefault="00657BEC" w:rsidP="007A1EAC">
            <w:pPr>
              <w:pStyle w:val="TableText"/>
              <w:rPr>
                <w:noProof w:val="0"/>
              </w:rPr>
            </w:pPr>
            <w:r>
              <w:t>37,900</w:t>
            </w:r>
          </w:p>
        </w:tc>
        <w:tc>
          <w:tcPr>
            <w:tcW w:w="1008" w:type="dxa"/>
            <w:shd w:val="clear" w:color="auto" w:fill="FFFFFF"/>
            <w:vAlign w:val="bottom"/>
          </w:tcPr>
          <w:p w14:paraId="2DE04440" w14:textId="397E09C6" w:rsidR="00657BEC" w:rsidRPr="00A74216" w:rsidRDefault="00657BEC" w:rsidP="007A1EAC">
            <w:pPr>
              <w:pStyle w:val="TableText"/>
              <w:rPr>
                <w:noProof w:val="0"/>
              </w:rPr>
            </w:pPr>
            <w:r>
              <w:t>38,587</w:t>
            </w:r>
          </w:p>
        </w:tc>
        <w:tc>
          <w:tcPr>
            <w:tcW w:w="1008" w:type="dxa"/>
            <w:shd w:val="clear" w:color="auto" w:fill="FFFFFF"/>
            <w:vAlign w:val="bottom"/>
          </w:tcPr>
          <w:p w14:paraId="0FA726BE" w14:textId="3349CCDE" w:rsidR="00657BEC" w:rsidRPr="00A74216" w:rsidRDefault="00657BEC" w:rsidP="007A1EAC">
            <w:pPr>
              <w:pStyle w:val="TableText"/>
              <w:rPr>
                <w:noProof w:val="0"/>
              </w:rPr>
            </w:pPr>
            <w:r>
              <w:t>36,096</w:t>
            </w:r>
          </w:p>
        </w:tc>
        <w:tc>
          <w:tcPr>
            <w:tcW w:w="1008" w:type="dxa"/>
            <w:shd w:val="clear" w:color="auto" w:fill="FFFFFF"/>
            <w:vAlign w:val="bottom"/>
          </w:tcPr>
          <w:p w14:paraId="1A85F22F" w14:textId="6CE48EEC" w:rsidR="00657BEC" w:rsidRPr="00A74216" w:rsidRDefault="00657BEC" w:rsidP="007A1EAC">
            <w:pPr>
              <w:pStyle w:val="TableText"/>
              <w:rPr>
                <w:noProof w:val="0"/>
              </w:rPr>
            </w:pPr>
            <w:r>
              <w:t>34,759</w:t>
            </w:r>
          </w:p>
        </w:tc>
        <w:tc>
          <w:tcPr>
            <w:tcW w:w="1008" w:type="dxa"/>
            <w:shd w:val="clear" w:color="auto" w:fill="FFFFFF"/>
            <w:vAlign w:val="bottom"/>
          </w:tcPr>
          <w:p w14:paraId="1FA8C088" w14:textId="4726C77D" w:rsidR="00657BEC" w:rsidRPr="00A74216" w:rsidRDefault="00657BEC" w:rsidP="007A1EAC">
            <w:pPr>
              <w:pStyle w:val="TableText"/>
              <w:rPr>
                <w:noProof w:val="0"/>
              </w:rPr>
            </w:pPr>
            <w:r>
              <w:t>35,679</w:t>
            </w:r>
          </w:p>
        </w:tc>
        <w:tc>
          <w:tcPr>
            <w:tcW w:w="1008" w:type="dxa"/>
            <w:shd w:val="clear" w:color="auto" w:fill="FFFFFF"/>
            <w:vAlign w:val="bottom"/>
          </w:tcPr>
          <w:p w14:paraId="27EED183" w14:textId="35BFDF20" w:rsidR="00657BEC" w:rsidRPr="00A74216" w:rsidRDefault="00657BEC" w:rsidP="007A1EAC">
            <w:pPr>
              <w:pStyle w:val="TableText"/>
              <w:rPr>
                <w:noProof w:val="0"/>
              </w:rPr>
            </w:pPr>
            <w:r>
              <w:t>32,404</w:t>
            </w:r>
          </w:p>
        </w:tc>
        <w:tc>
          <w:tcPr>
            <w:tcW w:w="1008" w:type="dxa"/>
            <w:shd w:val="clear" w:color="auto" w:fill="FFFFFF"/>
            <w:vAlign w:val="bottom"/>
          </w:tcPr>
          <w:p w14:paraId="0FE85999" w14:textId="27489098" w:rsidR="00657BEC" w:rsidRPr="00A74216" w:rsidRDefault="00657BEC" w:rsidP="007A1EAC">
            <w:pPr>
              <w:pStyle w:val="TableText"/>
              <w:rPr>
                <w:noProof w:val="0"/>
              </w:rPr>
            </w:pPr>
            <w:r>
              <w:t>31,497</w:t>
            </w:r>
          </w:p>
        </w:tc>
        <w:tc>
          <w:tcPr>
            <w:tcW w:w="1008" w:type="dxa"/>
            <w:shd w:val="clear" w:color="auto" w:fill="FFFFFF"/>
            <w:vAlign w:val="bottom"/>
          </w:tcPr>
          <w:p w14:paraId="5FC1EF3D" w14:textId="4BAAAAC3" w:rsidR="00657BEC" w:rsidRPr="00A74216" w:rsidRDefault="00657BEC" w:rsidP="007A1EAC">
            <w:pPr>
              <w:pStyle w:val="TableText"/>
              <w:rPr>
                <w:noProof w:val="0"/>
              </w:rPr>
            </w:pPr>
            <w:r>
              <w:t>34,071</w:t>
            </w:r>
          </w:p>
        </w:tc>
        <w:tc>
          <w:tcPr>
            <w:tcW w:w="1008" w:type="dxa"/>
            <w:shd w:val="clear" w:color="auto" w:fill="FFFFFF"/>
            <w:vAlign w:val="bottom"/>
          </w:tcPr>
          <w:p w14:paraId="2E03DAE4" w14:textId="6D65E9CE" w:rsidR="00657BEC" w:rsidRPr="00A74216" w:rsidRDefault="00657BEC" w:rsidP="007A1EAC">
            <w:pPr>
              <w:pStyle w:val="TableText"/>
              <w:rPr>
                <w:noProof w:val="0"/>
              </w:rPr>
            </w:pPr>
            <w:r>
              <w:t>34,549</w:t>
            </w:r>
          </w:p>
        </w:tc>
        <w:tc>
          <w:tcPr>
            <w:tcW w:w="1008" w:type="dxa"/>
            <w:shd w:val="clear" w:color="auto" w:fill="FFFFFF"/>
            <w:vAlign w:val="bottom"/>
          </w:tcPr>
          <w:p w14:paraId="64F12D99" w14:textId="79C78469" w:rsidR="00657BEC" w:rsidRPr="00A74216" w:rsidRDefault="00657BEC" w:rsidP="007A1EAC">
            <w:pPr>
              <w:pStyle w:val="TableText"/>
              <w:rPr>
                <w:noProof w:val="0"/>
              </w:rPr>
            </w:pPr>
            <w:r>
              <w:t>34,572</w:t>
            </w:r>
          </w:p>
        </w:tc>
        <w:tc>
          <w:tcPr>
            <w:tcW w:w="1008" w:type="dxa"/>
            <w:shd w:val="clear" w:color="auto" w:fill="FFFFFF"/>
            <w:vAlign w:val="bottom"/>
          </w:tcPr>
          <w:p w14:paraId="136F3F72" w14:textId="762FA4A8" w:rsidR="00657BEC" w:rsidRPr="00A74216" w:rsidRDefault="00657BEC" w:rsidP="007A1EAC">
            <w:pPr>
              <w:pStyle w:val="TableText"/>
              <w:rPr>
                <w:noProof w:val="0"/>
                <w:color w:val="000000"/>
              </w:rPr>
            </w:pPr>
            <w:r>
              <w:t>33,523</w:t>
            </w:r>
          </w:p>
        </w:tc>
      </w:tr>
      <w:tr w:rsidR="00657BEC" w:rsidRPr="00A74216" w14:paraId="67DD54B1" w14:textId="77777777" w:rsidTr="007A1EAC">
        <w:tc>
          <w:tcPr>
            <w:tcW w:w="1440" w:type="dxa"/>
            <w:shd w:val="clear" w:color="auto" w:fill="FFFFFF"/>
            <w:noWrap/>
          </w:tcPr>
          <w:p w14:paraId="4577FC68" w14:textId="2DBB5A46" w:rsidR="00657BEC" w:rsidRPr="00A74216" w:rsidRDefault="00657BEC" w:rsidP="00657BEC">
            <w:pPr>
              <w:pStyle w:val="TableText"/>
              <w:rPr>
                <w:noProof w:val="0"/>
              </w:rPr>
            </w:pPr>
            <w:r>
              <w:t>2520</w:t>
            </w:r>
            <w:r w:rsidR="0006389B">
              <w:t>–</w:t>
            </w:r>
            <w:r>
              <w:t>2549</w:t>
            </w:r>
          </w:p>
        </w:tc>
        <w:tc>
          <w:tcPr>
            <w:tcW w:w="1008" w:type="dxa"/>
            <w:shd w:val="clear" w:color="auto" w:fill="FFFFFF"/>
            <w:vAlign w:val="bottom"/>
          </w:tcPr>
          <w:p w14:paraId="271AF1A8" w14:textId="1CCCAC42" w:rsidR="00657BEC" w:rsidRPr="00A74216" w:rsidRDefault="00657BEC" w:rsidP="007A1EAC">
            <w:pPr>
              <w:pStyle w:val="TableText"/>
              <w:rPr>
                <w:noProof w:val="0"/>
              </w:rPr>
            </w:pPr>
            <w:r>
              <w:t>40,086</w:t>
            </w:r>
          </w:p>
        </w:tc>
        <w:tc>
          <w:tcPr>
            <w:tcW w:w="1008" w:type="dxa"/>
            <w:shd w:val="clear" w:color="auto" w:fill="FFFFFF"/>
            <w:vAlign w:val="bottom"/>
          </w:tcPr>
          <w:p w14:paraId="4FB585A2" w14:textId="1358F4A0" w:rsidR="00657BEC" w:rsidRPr="00A74216" w:rsidRDefault="00657BEC" w:rsidP="007A1EAC">
            <w:pPr>
              <w:pStyle w:val="TableText"/>
              <w:rPr>
                <w:noProof w:val="0"/>
              </w:rPr>
            </w:pPr>
            <w:r>
              <w:t>41,428</w:t>
            </w:r>
          </w:p>
        </w:tc>
        <w:tc>
          <w:tcPr>
            <w:tcW w:w="1008" w:type="dxa"/>
            <w:shd w:val="clear" w:color="auto" w:fill="FFFFFF"/>
            <w:vAlign w:val="bottom"/>
          </w:tcPr>
          <w:p w14:paraId="01D47C42" w14:textId="58049F78" w:rsidR="00657BEC" w:rsidRPr="00A74216" w:rsidRDefault="00657BEC" w:rsidP="007A1EAC">
            <w:pPr>
              <w:pStyle w:val="TableText"/>
              <w:rPr>
                <w:noProof w:val="0"/>
              </w:rPr>
            </w:pPr>
            <w:r>
              <w:t>42,843</w:t>
            </w:r>
          </w:p>
        </w:tc>
        <w:tc>
          <w:tcPr>
            <w:tcW w:w="1008" w:type="dxa"/>
            <w:shd w:val="clear" w:color="auto" w:fill="FFFFFF"/>
            <w:vAlign w:val="bottom"/>
          </w:tcPr>
          <w:p w14:paraId="4FAFB2BD" w14:textId="4466930A" w:rsidR="00657BEC" w:rsidRPr="00A74216" w:rsidRDefault="00657BEC" w:rsidP="007A1EAC">
            <w:pPr>
              <w:pStyle w:val="TableText"/>
              <w:rPr>
                <w:noProof w:val="0"/>
              </w:rPr>
            </w:pPr>
            <w:r>
              <w:t>37,421</w:t>
            </w:r>
          </w:p>
        </w:tc>
        <w:tc>
          <w:tcPr>
            <w:tcW w:w="1008" w:type="dxa"/>
            <w:shd w:val="clear" w:color="auto" w:fill="FFFFFF"/>
            <w:vAlign w:val="bottom"/>
          </w:tcPr>
          <w:p w14:paraId="2268D06F" w14:textId="22AF2C5A" w:rsidR="00657BEC" w:rsidRPr="00A74216" w:rsidRDefault="00657BEC" w:rsidP="007A1EAC">
            <w:pPr>
              <w:pStyle w:val="TableText"/>
              <w:rPr>
                <w:noProof w:val="0"/>
              </w:rPr>
            </w:pPr>
            <w:r>
              <w:t>36,590</w:t>
            </w:r>
          </w:p>
        </w:tc>
        <w:tc>
          <w:tcPr>
            <w:tcW w:w="1008" w:type="dxa"/>
            <w:shd w:val="clear" w:color="auto" w:fill="FFFFFF"/>
            <w:vAlign w:val="bottom"/>
          </w:tcPr>
          <w:p w14:paraId="2A10FFA7" w14:textId="2AEF66E6" w:rsidR="00657BEC" w:rsidRPr="00A74216" w:rsidRDefault="00657BEC" w:rsidP="007A1EAC">
            <w:pPr>
              <w:pStyle w:val="TableText"/>
              <w:rPr>
                <w:noProof w:val="0"/>
              </w:rPr>
            </w:pPr>
            <w:r>
              <w:t>37,837</w:t>
            </w:r>
          </w:p>
        </w:tc>
        <w:tc>
          <w:tcPr>
            <w:tcW w:w="1008" w:type="dxa"/>
            <w:shd w:val="clear" w:color="auto" w:fill="FFFFFF"/>
            <w:vAlign w:val="bottom"/>
          </w:tcPr>
          <w:p w14:paraId="692C6E86" w14:textId="3D4B5F2B" w:rsidR="00657BEC" w:rsidRPr="00A74216" w:rsidRDefault="00657BEC" w:rsidP="007A1EAC">
            <w:pPr>
              <w:pStyle w:val="TableText"/>
              <w:rPr>
                <w:noProof w:val="0"/>
              </w:rPr>
            </w:pPr>
            <w:r>
              <w:t>35,236</w:t>
            </w:r>
          </w:p>
        </w:tc>
        <w:tc>
          <w:tcPr>
            <w:tcW w:w="1008" w:type="dxa"/>
            <w:shd w:val="clear" w:color="auto" w:fill="FFFFFF"/>
            <w:vAlign w:val="bottom"/>
          </w:tcPr>
          <w:p w14:paraId="6899081C" w14:textId="6714EBAA" w:rsidR="00657BEC" w:rsidRPr="00A74216" w:rsidRDefault="00657BEC" w:rsidP="007A1EAC">
            <w:pPr>
              <w:pStyle w:val="TableText"/>
              <w:rPr>
                <w:noProof w:val="0"/>
              </w:rPr>
            </w:pPr>
            <w:r>
              <w:t>34,529</w:t>
            </w:r>
          </w:p>
        </w:tc>
        <w:tc>
          <w:tcPr>
            <w:tcW w:w="1008" w:type="dxa"/>
            <w:shd w:val="clear" w:color="auto" w:fill="FFFFFF"/>
            <w:vAlign w:val="bottom"/>
          </w:tcPr>
          <w:p w14:paraId="51D8F68F" w14:textId="75F7C680" w:rsidR="00657BEC" w:rsidRPr="00A74216" w:rsidRDefault="00657BEC" w:rsidP="007A1EAC">
            <w:pPr>
              <w:pStyle w:val="TableText"/>
              <w:rPr>
                <w:noProof w:val="0"/>
              </w:rPr>
            </w:pPr>
            <w:r>
              <w:t>37,587</w:t>
            </w:r>
          </w:p>
        </w:tc>
        <w:tc>
          <w:tcPr>
            <w:tcW w:w="1008" w:type="dxa"/>
            <w:shd w:val="clear" w:color="auto" w:fill="FFFFFF"/>
            <w:vAlign w:val="bottom"/>
          </w:tcPr>
          <w:p w14:paraId="0B77A45E" w14:textId="3D870FF7" w:rsidR="00657BEC" w:rsidRPr="00A74216" w:rsidRDefault="00657BEC" w:rsidP="007A1EAC">
            <w:pPr>
              <w:pStyle w:val="TableText"/>
              <w:rPr>
                <w:noProof w:val="0"/>
              </w:rPr>
            </w:pPr>
            <w:r>
              <w:t>36,265</w:t>
            </w:r>
          </w:p>
        </w:tc>
        <w:tc>
          <w:tcPr>
            <w:tcW w:w="1008" w:type="dxa"/>
            <w:shd w:val="clear" w:color="auto" w:fill="FFFFFF"/>
            <w:vAlign w:val="bottom"/>
          </w:tcPr>
          <w:p w14:paraId="07E96A84" w14:textId="017C4D20" w:rsidR="00657BEC" w:rsidRPr="00A74216" w:rsidRDefault="00657BEC" w:rsidP="007A1EAC">
            <w:pPr>
              <w:pStyle w:val="TableText"/>
              <w:rPr>
                <w:noProof w:val="0"/>
              </w:rPr>
            </w:pPr>
            <w:r>
              <w:t>36,326</w:t>
            </w:r>
          </w:p>
        </w:tc>
        <w:tc>
          <w:tcPr>
            <w:tcW w:w="1008" w:type="dxa"/>
            <w:shd w:val="clear" w:color="auto" w:fill="FFFFFF"/>
            <w:vAlign w:val="bottom"/>
          </w:tcPr>
          <w:p w14:paraId="20A7FE8E" w14:textId="18A788AA" w:rsidR="00657BEC" w:rsidRPr="00A74216" w:rsidRDefault="00657BEC" w:rsidP="007A1EAC">
            <w:pPr>
              <w:pStyle w:val="TableText"/>
              <w:rPr>
                <w:noProof w:val="0"/>
                <w:color w:val="000000"/>
              </w:rPr>
            </w:pPr>
            <w:r>
              <w:t>35,091</w:t>
            </w:r>
          </w:p>
        </w:tc>
      </w:tr>
      <w:tr w:rsidR="00657BEC" w:rsidRPr="00A74216" w14:paraId="70D1DDCA" w14:textId="77777777" w:rsidTr="007A1EAC">
        <w:tc>
          <w:tcPr>
            <w:tcW w:w="1440" w:type="dxa"/>
            <w:shd w:val="clear" w:color="auto" w:fill="FFFFFF"/>
            <w:noWrap/>
          </w:tcPr>
          <w:p w14:paraId="3106F29A" w14:textId="581908AD" w:rsidR="00657BEC" w:rsidRPr="00A74216" w:rsidRDefault="00657BEC" w:rsidP="00657BEC">
            <w:pPr>
              <w:pStyle w:val="TableText"/>
              <w:rPr>
                <w:noProof w:val="0"/>
              </w:rPr>
            </w:pPr>
            <w:r>
              <w:t>2490</w:t>
            </w:r>
            <w:r w:rsidR="0006389B">
              <w:t>–</w:t>
            </w:r>
            <w:r>
              <w:t>2519</w:t>
            </w:r>
          </w:p>
        </w:tc>
        <w:tc>
          <w:tcPr>
            <w:tcW w:w="1008" w:type="dxa"/>
            <w:shd w:val="clear" w:color="auto" w:fill="FFFFFF"/>
            <w:vAlign w:val="bottom"/>
          </w:tcPr>
          <w:p w14:paraId="7295D1CA" w14:textId="6E329289" w:rsidR="00657BEC" w:rsidRPr="00A74216" w:rsidRDefault="00657BEC" w:rsidP="007A1EAC">
            <w:pPr>
              <w:pStyle w:val="TableText"/>
              <w:rPr>
                <w:noProof w:val="0"/>
              </w:rPr>
            </w:pPr>
            <w:r>
              <w:t>40,892</w:t>
            </w:r>
          </w:p>
        </w:tc>
        <w:tc>
          <w:tcPr>
            <w:tcW w:w="1008" w:type="dxa"/>
            <w:shd w:val="clear" w:color="auto" w:fill="FFFFFF"/>
            <w:vAlign w:val="bottom"/>
          </w:tcPr>
          <w:p w14:paraId="789E1609" w14:textId="1B7E4999" w:rsidR="00657BEC" w:rsidRPr="00A74216" w:rsidRDefault="00657BEC" w:rsidP="007A1EAC">
            <w:pPr>
              <w:pStyle w:val="TableText"/>
              <w:rPr>
                <w:noProof w:val="0"/>
              </w:rPr>
            </w:pPr>
            <w:r>
              <w:t>42,858</w:t>
            </w:r>
          </w:p>
        </w:tc>
        <w:tc>
          <w:tcPr>
            <w:tcW w:w="1008" w:type="dxa"/>
            <w:shd w:val="clear" w:color="auto" w:fill="FFFFFF"/>
            <w:vAlign w:val="bottom"/>
          </w:tcPr>
          <w:p w14:paraId="63C04796" w14:textId="374F5D1B" w:rsidR="00657BEC" w:rsidRPr="00A74216" w:rsidRDefault="00657BEC" w:rsidP="007A1EAC">
            <w:pPr>
              <w:pStyle w:val="TableText"/>
              <w:rPr>
                <w:noProof w:val="0"/>
              </w:rPr>
            </w:pPr>
            <w:r>
              <w:t>44,930</w:t>
            </w:r>
          </w:p>
        </w:tc>
        <w:tc>
          <w:tcPr>
            <w:tcW w:w="1008" w:type="dxa"/>
            <w:shd w:val="clear" w:color="auto" w:fill="FFFFFF"/>
            <w:vAlign w:val="bottom"/>
          </w:tcPr>
          <w:p w14:paraId="62872A1E" w14:textId="7AB3AC9F" w:rsidR="00657BEC" w:rsidRPr="00A74216" w:rsidRDefault="00657BEC" w:rsidP="007A1EAC">
            <w:pPr>
              <w:pStyle w:val="TableText"/>
              <w:rPr>
                <w:noProof w:val="0"/>
              </w:rPr>
            </w:pPr>
            <w:r>
              <w:t>39,196</w:t>
            </w:r>
          </w:p>
        </w:tc>
        <w:tc>
          <w:tcPr>
            <w:tcW w:w="1008" w:type="dxa"/>
            <w:shd w:val="clear" w:color="auto" w:fill="FFFFFF"/>
            <w:vAlign w:val="bottom"/>
          </w:tcPr>
          <w:p w14:paraId="7667BEED" w14:textId="0F491C52" w:rsidR="00657BEC" w:rsidRPr="00A74216" w:rsidRDefault="00657BEC" w:rsidP="007A1EAC">
            <w:pPr>
              <w:pStyle w:val="TableText"/>
              <w:rPr>
                <w:noProof w:val="0"/>
              </w:rPr>
            </w:pPr>
            <w:r>
              <w:t>39,512</w:t>
            </w:r>
          </w:p>
        </w:tc>
        <w:tc>
          <w:tcPr>
            <w:tcW w:w="1008" w:type="dxa"/>
            <w:shd w:val="clear" w:color="auto" w:fill="FFFFFF"/>
            <w:vAlign w:val="bottom"/>
          </w:tcPr>
          <w:p w14:paraId="051477DF" w14:textId="3F46103D" w:rsidR="00657BEC" w:rsidRPr="00A74216" w:rsidRDefault="00657BEC" w:rsidP="007A1EAC">
            <w:pPr>
              <w:pStyle w:val="TableText"/>
              <w:rPr>
                <w:noProof w:val="0"/>
              </w:rPr>
            </w:pPr>
            <w:r>
              <w:t>40,200</w:t>
            </w:r>
          </w:p>
        </w:tc>
        <w:tc>
          <w:tcPr>
            <w:tcW w:w="1008" w:type="dxa"/>
            <w:shd w:val="clear" w:color="auto" w:fill="FFFFFF"/>
            <w:vAlign w:val="bottom"/>
          </w:tcPr>
          <w:p w14:paraId="7D475D88" w14:textId="7DE9BF3C" w:rsidR="00657BEC" w:rsidRPr="00A74216" w:rsidRDefault="00657BEC" w:rsidP="007A1EAC">
            <w:pPr>
              <w:pStyle w:val="TableText"/>
              <w:rPr>
                <w:noProof w:val="0"/>
              </w:rPr>
            </w:pPr>
            <w:r>
              <w:t>37,567</w:t>
            </w:r>
          </w:p>
        </w:tc>
        <w:tc>
          <w:tcPr>
            <w:tcW w:w="1008" w:type="dxa"/>
            <w:shd w:val="clear" w:color="auto" w:fill="FFFFFF"/>
            <w:vAlign w:val="bottom"/>
          </w:tcPr>
          <w:p w14:paraId="35DC1B19" w14:textId="360B734A" w:rsidR="00657BEC" w:rsidRPr="00A74216" w:rsidRDefault="00657BEC" w:rsidP="007A1EAC">
            <w:pPr>
              <w:pStyle w:val="TableText"/>
              <w:rPr>
                <w:noProof w:val="0"/>
              </w:rPr>
            </w:pPr>
            <w:r>
              <w:t>36,539</w:t>
            </w:r>
          </w:p>
        </w:tc>
        <w:tc>
          <w:tcPr>
            <w:tcW w:w="1008" w:type="dxa"/>
            <w:shd w:val="clear" w:color="auto" w:fill="FFFFFF"/>
            <w:vAlign w:val="bottom"/>
          </w:tcPr>
          <w:p w14:paraId="58086F1D" w14:textId="254DCE7D" w:rsidR="00657BEC" w:rsidRPr="00A74216" w:rsidRDefault="00657BEC" w:rsidP="007A1EAC">
            <w:pPr>
              <w:pStyle w:val="TableText"/>
              <w:rPr>
                <w:noProof w:val="0"/>
              </w:rPr>
            </w:pPr>
            <w:r>
              <w:t>40,247</w:t>
            </w:r>
          </w:p>
        </w:tc>
        <w:tc>
          <w:tcPr>
            <w:tcW w:w="1008" w:type="dxa"/>
            <w:shd w:val="clear" w:color="auto" w:fill="FFFFFF"/>
            <w:vAlign w:val="bottom"/>
          </w:tcPr>
          <w:p w14:paraId="569B8DFD" w14:textId="34F76987" w:rsidR="00657BEC" w:rsidRPr="00A74216" w:rsidRDefault="00657BEC" w:rsidP="007A1EAC">
            <w:pPr>
              <w:pStyle w:val="TableText"/>
              <w:rPr>
                <w:noProof w:val="0"/>
              </w:rPr>
            </w:pPr>
            <w:r>
              <w:t>37,322</w:t>
            </w:r>
          </w:p>
        </w:tc>
        <w:tc>
          <w:tcPr>
            <w:tcW w:w="1008" w:type="dxa"/>
            <w:shd w:val="clear" w:color="auto" w:fill="FFFFFF"/>
            <w:vAlign w:val="bottom"/>
          </w:tcPr>
          <w:p w14:paraId="28A316AD" w14:textId="12982AE6" w:rsidR="00657BEC" w:rsidRPr="00A74216" w:rsidRDefault="00657BEC" w:rsidP="007A1EAC">
            <w:pPr>
              <w:pStyle w:val="TableText"/>
              <w:rPr>
                <w:noProof w:val="0"/>
              </w:rPr>
            </w:pPr>
            <w:r>
              <w:t>36,925</w:t>
            </w:r>
          </w:p>
        </w:tc>
        <w:tc>
          <w:tcPr>
            <w:tcW w:w="1008" w:type="dxa"/>
            <w:shd w:val="clear" w:color="auto" w:fill="FFFFFF"/>
            <w:vAlign w:val="bottom"/>
          </w:tcPr>
          <w:p w14:paraId="13A9B6AE" w14:textId="72B27EA3" w:rsidR="00657BEC" w:rsidRPr="00A74216" w:rsidRDefault="00657BEC" w:rsidP="007A1EAC">
            <w:pPr>
              <w:pStyle w:val="TableText"/>
              <w:rPr>
                <w:noProof w:val="0"/>
                <w:color w:val="000000"/>
              </w:rPr>
            </w:pPr>
            <w:r>
              <w:t>36,069</w:t>
            </w:r>
          </w:p>
        </w:tc>
      </w:tr>
      <w:tr w:rsidR="00657BEC" w:rsidRPr="00A74216" w14:paraId="0CB65151" w14:textId="77777777" w:rsidTr="007A1EAC">
        <w:tc>
          <w:tcPr>
            <w:tcW w:w="1440" w:type="dxa"/>
            <w:shd w:val="clear" w:color="auto" w:fill="FFFFFF"/>
            <w:noWrap/>
          </w:tcPr>
          <w:p w14:paraId="3E369182" w14:textId="66B95A31" w:rsidR="00657BEC" w:rsidRPr="00A74216" w:rsidRDefault="00657BEC" w:rsidP="00657BEC">
            <w:pPr>
              <w:pStyle w:val="TableText"/>
              <w:rPr>
                <w:noProof w:val="0"/>
              </w:rPr>
            </w:pPr>
            <w:r>
              <w:t>2460</w:t>
            </w:r>
            <w:r w:rsidR="0006389B">
              <w:t>–</w:t>
            </w:r>
            <w:r>
              <w:t>2489</w:t>
            </w:r>
          </w:p>
        </w:tc>
        <w:tc>
          <w:tcPr>
            <w:tcW w:w="1008" w:type="dxa"/>
            <w:shd w:val="clear" w:color="auto" w:fill="FFFFFF"/>
            <w:vAlign w:val="bottom"/>
          </w:tcPr>
          <w:p w14:paraId="4E78FD45" w14:textId="44B11F30" w:rsidR="00657BEC" w:rsidRPr="00A74216" w:rsidRDefault="00657BEC" w:rsidP="007A1EAC">
            <w:pPr>
              <w:pStyle w:val="TableText"/>
              <w:rPr>
                <w:noProof w:val="0"/>
              </w:rPr>
            </w:pPr>
            <w:r>
              <w:t>39,166</w:t>
            </w:r>
          </w:p>
        </w:tc>
        <w:tc>
          <w:tcPr>
            <w:tcW w:w="1008" w:type="dxa"/>
            <w:shd w:val="clear" w:color="auto" w:fill="FFFFFF"/>
            <w:vAlign w:val="bottom"/>
          </w:tcPr>
          <w:p w14:paraId="12992021" w14:textId="5DE2AEE9" w:rsidR="00657BEC" w:rsidRPr="00A74216" w:rsidRDefault="00657BEC" w:rsidP="007A1EAC">
            <w:pPr>
              <w:pStyle w:val="TableText"/>
              <w:rPr>
                <w:noProof w:val="0"/>
              </w:rPr>
            </w:pPr>
            <w:r>
              <w:t>40,392</w:t>
            </w:r>
          </w:p>
        </w:tc>
        <w:tc>
          <w:tcPr>
            <w:tcW w:w="1008" w:type="dxa"/>
            <w:shd w:val="clear" w:color="auto" w:fill="FFFFFF"/>
            <w:vAlign w:val="bottom"/>
          </w:tcPr>
          <w:p w14:paraId="17724039" w14:textId="3D801C47" w:rsidR="00657BEC" w:rsidRPr="00A74216" w:rsidRDefault="00657BEC" w:rsidP="007A1EAC">
            <w:pPr>
              <w:pStyle w:val="TableText"/>
              <w:rPr>
                <w:noProof w:val="0"/>
              </w:rPr>
            </w:pPr>
            <w:r>
              <w:t>41,959</w:t>
            </w:r>
          </w:p>
        </w:tc>
        <w:tc>
          <w:tcPr>
            <w:tcW w:w="1008" w:type="dxa"/>
            <w:shd w:val="clear" w:color="auto" w:fill="FFFFFF"/>
            <w:vAlign w:val="bottom"/>
          </w:tcPr>
          <w:p w14:paraId="151680F5" w14:textId="76C9A7D5" w:rsidR="00657BEC" w:rsidRPr="00A74216" w:rsidRDefault="00657BEC" w:rsidP="007A1EAC">
            <w:pPr>
              <w:pStyle w:val="TableText"/>
              <w:rPr>
                <w:noProof w:val="0"/>
              </w:rPr>
            </w:pPr>
            <w:r>
              <w:t>38,109</w:t>
            </w:r>
          </w:p>
        </w:tc>
        <w:tc>
          <w:tcPr>
            <w:tcW w:w="1008" w:type="dxa"/>
            <w:shd w:val="clear" w:color="auto" w:fill="FFFFFF"/>
            <w:vAlign w:val="bottom"/>
          </w:tcPr>
          <w:p w14:paraId="1B5DFDF7" w14:textId="2BB78B48" w:rsidR="00657BEC" w:rsidRPr="00A74216" w:rsidRDefault="00657BEC" w:rsidP="007A1EAC">
            <w:pPr>
              <w:pStyle w:val="TableText"/>
              <w:rPr>
                <w:noProof w:val="0"/>
              </w:rPr>
            </w:pPr>
            <w:r>
              <w:t>39,995</w:t>
            </w:r>
          </w:p>
        </w:tc>
        <w:tc>
          <w:tcPr>
            <w:tcW w:w="1008" w:type="dxa"/>
            <w:shd w:val="clear" w:color="auto" w:fill="FFFFFF"/>
            <w:vAlign w:val="bottom"/>
          </w:tcPr>
          <w:p w14:paraId="7FE4A0BA" w14:textId="5FAB69D7" w:rsidR="00657BEC" w:rsidRPr="00A74216" w:rsidRDefault="00657BEC" w:rsidP="007A1EAC">
            <w:pPr>
              <w:pStyle w:val="TableText"/>
              <w:rPr>
                <w:noProof w:val="0"/>
              </w:rPr>
            </w:pPr>
            <w:r>
              <w:t>39,761</w:t>
            </w:r>
          </w:p>
        </w:tc>
        <w:tc>
          <w:tcPr>
            <w:tcW w:w="1008" w:type="dxa"/>
            <w:shd w:val="clear" w:color="auto" w:fill="FFFFFF"/>
            <w:vAlign w:val="bottom"/>
          </w:tcPr>
          <w:p w14:paraId="00F70206" w14:textId="4E0856A3" w:rsidR="00657BEC" w:rsidRPr="00A74216" w:rsidRDefault="00657BEC" w:rsidP="007A1EAC">
            <w:pPr>
              <w:pStyle w:val="TableText"/>
              <w:rPr>
                <w:noProof w:val="0"/>
              </w:rPr>
            </w:pPr>
            <w:r>
              <w:t>38,353</w:t>
            </w:r>
          </w:p>
        </w:tc>
        <w:tc>
          <w:tcPr>
            <w:tcW w:w="1008" w:type="dxa"/>
            <w:shd w:val="clear" w:color="auto" w:fill="FFFFFF"/>
            <w:vAlign w:val="bottom"/>
          </w:tcPr>
          <w:p w14:paraId="1F155CCD" w14:textId="6E5CDCF7" w:rsidR="00657BEC" w:rsidRPr="00A74216" w:rsidRDefault="00657BEC" w:rsidP="007A1EAC">
            <w:pPr>
              <w:pStyle w:val="TableText"/>
              <w:rPr>
                <w:noProof w:val="0"/>
              </w:rPr>
            </w:pPr>
            <w:r>
              <w:t>38,656</w:t>
            </w:r>
          </w:p>
        </w:tc>
        <w:tc>
          <w:tcPr>
            <w:tcW w:w="1008" w:type="dxa"/>
            <w:shd w:val="clear" w:color="auto" w:fill="FFFFFF"/>
            <w:vAlign w:val="bottom"/>
          </w:tcPr>
          <w:p w14:paraId="1195D5EE" w14:textId="19BF52A3" w:rsidR="00657BEC" w:rsidRPr="00A74216" w:rsidRDefault="00657BEC" w:rsidP="007A1EAC">
            <w:pPr>
              <w:pStyle w:val="TableText"/>
              <w:rPr>
                <w:noProof w:val="0"/>
              </w:rPr>
            </w:pPr>
            <w:r>
              <w:t>40,358</w:t>
            </w:r>
          </w:p>
        </w:tc>
        <w:tc>
          <w:tcPr>
            <w:tcW w:w="1008" w:type="dxa"/>
            <w:shd w:val="clear" w:color="auto" w:fill="FFFFFF"/>
            <w:vAlign w:val="bottom"/>
          </w:tcPr>
          <w:p w14:paraId="3C3CC5F1" w14:textId="5BD1E418" w:rsidR="00657BEC" w:rsidRPr="00A74216" w:rsidRDefault="00657BEC" w:rsidP="007A1EAC">
            <w:pPr>
              <w:pStyle w:val="TableText"/>
              <w:rPr>
                <w:noProof w:val="0"/>
              </w:rPr>
            </w:pPr>
            <w:r>
              <w:t>35,744</w:t>
            </w:r>
          </w:p>
        </w:tc>
        <w:tc>
          <w:tcPr>
            <w:tcW w:w="1008" w:type="dxa"/>
            <w:shd w:val="clear" w:color="auto" w:fill="FFFFFF"/>
            <w:vAlign w:val="bottom"/>
          </w:tcPr>
          <w:p w14:paraId="028292C5" w14:textId="1E28655B" w:rsidR="00657BEC" w:rsidRPr="00A74216" w:rsidRDefault="00657BEC" w:rsidP="007A1EAC">
            <w:pPr>
              <w:pStyle w:val="TableText"/>
              <w:rPr>
                <w:noProof w:val="0"/>
              </w:rPr>
            </w:pPr>
            <w:r>
              <w:t>36,627</w:t>
            </w:r>
          </w:p>
        </w:tc>
        <w:tc>
          <w:tcPr>
            <w:tcW w:w="1008" w:type="dxa"/>
            <w:shd w:val="clear" w:color="auto" w:fill="FFFFFF"/>
            <w:vAlign w:val="bottom"/>
          </w:tcPr>
          <w:p w14:paraId="6645540D" w14:textId="0EC51879" w:rsidR="00657BEC" w:rsidRPr="00A74216" w:rsidRDefault="00657BEC" w:rsidP="007A1EAC">
            <w:pPr>
              <w:pStyle w:val="TableText"/>
              <w:rPr>
                <w:noProof w:val="0"/>
                <w:color w:val="000000"/>
              </w:rPr>
            </w:pPr>
            <w:r>
              <w:t>35,281</w:t>
            </w:r>
          </w:p>
        </w:tc>
      </w:tr>
      <w:tr w:rsidR="00657BEC" w:rsidRPr="00A74216" w14:paraId="01E8B313" w14:textId="77777777" w:rsidTr="007A1EAC">
        <w:tc>
          <w:tcPr>
            <w:tcW w:w="1440" w:type="dxa"/>
            <w:shd w:val="clear" w:color="auto" w:fill="FFFFFF"/>
            <w:noWrap/>
          </w:tcPr>
          <w:p w14:paraId="495A4BB2" w14:textId="2F2F058F" w:rsidR="00657BEC" w:rsidRPr="00A74216" w:rsidRDefault="00657BEC" w:rsidP="00657BEC">
            <w:pPr>
              <w:pStyle w:val="TableText"/>
              <w:rPr>
                <w:noProof w:val="0"/>
              </w:rPr>
            </w:pPr>
            <w:r>
              <w:t>2430</w:t>
            </w:r>
            <w:r w:rsidR="0006389B">
              <w:t>–</w:t>
            </w:r>
            <w:r>
              <w:t>2459</w:t>
            </w:r>
          </w:p>
        </w:tc>
        <w:tc>
          <w:tcPr>
            <w:tcW w:w="1008" w:type="dxa"/>
            <w:shd w:val="clear" w:color="auto" w:fill="FFFFFF"/>
            <w:vAlign w:val="bottom"/>
          </w:tcPr>
          <w:p w14:paraId="2816B924" w14:textId="3A488737" w:rsidR="00657BEC" w:rsidRPr="00A74216" w:rsidRDefault="00657BEC" w:rsidP="007A1EAC">
            <w:pPr>
              <w:pStyle w:val="TableText"/>
              <w:rPr>
                <w:noProof w:val="0"/>
              </w:rPr>
            </w:pPr>
            <w:r>
              <w:t>35,274</w:t>
            </w:r>
          </w:p>
        </w:tc>
        <w:tc>
          <w:tcPr>
            <w:tcW w:w="1008" w:type="dxa"/>
            <w:shd w:val="clear" w:color="auto" w:fill="FFFFFF"/>
            <w:vAlign w:val="bottom"/>
          </w:tcPr>
          <w:p w14:paraId="0AC96CE1" w14:textId="4D41999E" w:rsidR="00657BEC" w:rsidRPr="00A74216" w:rsidRDefault="00657BEC" w:rsidP="007A1EAC">
            <w:pPr>
              <w:pStyle w:val="TableText"/>
              <w:rPr>
                <w:noProof w:val="0"/>
              </w:rPr>
            </w:pPr>
            <w:r>
              <w:t>36,292</w:t>
            </w:r>
          </w:p>
        </w:tc>
        <w:tc>
          <w:tcPr>
            <w:tcW w:w="1008" w:type="dxa"/>
            <w:shd w:val="clear" w:color="auto" w:fill="FFFFFF"/>
            <w:vAlign w:val="bottom"/>
          </w:tcPr>
          <w:p w14:paraId="6C629C32" w14:textId="1933371B" w:rsidR="00657BEC" w:rsidRPr="00A74216" w:rsidRDefault="00657BEC" w:rsidP="007A1EAC">
            <w:pPr>
              <w:pStyle w:val="TableText"/>
              <w:rPr>
                <w:noProof w:val="0"/>
              </w:rPr>
            </w:pPr>
            <w:r>
              <w:t>37,381</w:t>
            </w:r>
          </w:p>
        </w:tc>
        <w:tc>
          <w:tcPr>
            <w:tcW w:w="1008" w:type="dxa"/>
            <w:shd w:val="clear" w:color="auto" w:fill="FFFFFF"/>
            <w:vAlign w:val="bottom"/>
          </w:tcPr>
          <w:p w14:paraId="1E0F2DAA" w14:textId="5CD5B5F0" w:rsidR="00657BEC" w:rsidRPr="00A74216" w:rsidRDefault="00657BEC" w:rsidP="007A1EAC">
            <w:pPr>
              <w:pStyle w:val="TableText"/>
              <w:rPr>
                <w:noProof w:val="0"/>
              </w:rPr>
            </w:pPr>
            <w:r>
              <w:t>34,042</w:t>
            </w:r>
          </w:p>
        </w:tc>
        <w:tc>
          <w:tcPr>
            <w:tcW w:w="1008" w:type="dxa"/>
            <w:shd w:val="clear" w:color="auto" w:fill="FFFFFF"/>
            <w:vAlign w:val="bottom"/>
          </w:tcPr>
          <w:p w14:paraId="4757A434" w14:textId="515F5AFD" w:rsidR="00657BEC" w:rsidRPr="00A74216" w:rsidRDefault="00657BEC" w:rsidP="007A1EAC">
            <w:pPr>
              <w:pStyle w:val="TableText"/>
              <w:rPr>
                <w:noProof w:val="0"/>
              </w:rPr>
            </w:pPr>
            <w:r>
              <w:t>35,298</w:t>
            </w:r>
          </w:p>
        </w:tc>
        <w:tc>
          <w:tcPr>
            <w:tcW w:w="1008" w:type="dxa"/>
            <w:shd w:val="clear" w:color="auto" w:fill="FFFFFF"/>
            <w:vAlign w:val="bottom"/>
          </w:tcPr>
          <w:p w14:paraId="084349BE" w14:textId="71AEB787" w:rsidR="00657BEC" w:rsidRPr="00A74216" w:rsidRDefault="00657BEC" w:rsidP="007A1EAC">
            <w:pPr>
              <w:pStyle w:val="TableText"/>
              <w:rPr>
                <w:noProof w:val="0"/>
              </w:rPr>
            </w:pPr>
            <w:r>
              <w:t>35,038</w:t>
            </w:r>
          </w:p>
        </w:tc>
        <w:tc>
          <w:tcPr>
            <w:tcW w:w="1008" w:type="dxa"/>
            <w:shd w:val="clear" w:color="auto" w:fill="FFFFFF"/>
            <w:vAlign w:val="bottom"/>
          </w:tcPr>
          <w:p w14:paraId="1870B240" w14:textId="56C3BB44" w:rsidR="00657BEC" w:rsidRPr="00A74216" w:rsidRDefault="00657BEC" w:rsidP="007A1EAC">
            <w:pPr>
              <w:pStyle w:val="TableText"/>
              <w:rPr>
                <w:noProof w:val="0"/>
              </w:rPr>
            </w:pPr>
            <w:r>
              <w:t>34,267</w:t>
            </w:r>
          </w:p>
        </w:tc>
        <w:tc>
          <w:tcPr>
            <w:tcW w:w="1008" w:type="dxa"/>
            <w:shd w:val="clear" w:color="auto" w:fill="FFFFFF"/>
            <w:vAlign w:val="bottom"/>
          </w:tcPr>
          <w:p w14:paraId="36730BE1" w14:textId="38659F91" w:rsidR="00657BEC" w:rsidRPr="00A74216" w:rsidRDefault="00657BEC" w:rsidP="007A1EAC">
            <w:pPr>
              <w:pStyle w:val="TableText"/>
              <w:rPr>
                <w:noProof w:val="0"/>
              </w:rPr>
            </w:pPr>
            <w:r>
              <w:t>35,529</w:t>
            </w:r>
          </w:p>
        </w:tc>
        <w:tc>
          <w:tcPr>
            <w:tcW w:w="1008" w:type="dxa"/>
            <w:shd w:val="clear" w:color="auto" w:fill="FFFFFF"/>
            <w:vAlign w:val="bottom"/>
          </w:tcPr>
          <w:p w14:paraId="769B8D47" w14:textId="037F9DC2" w:rsidR="00657BEC" w:rsidRPr="00A74216" w:rsidRDefault="00657BEC" w:rsidP="007A1EAC">
            <w:pPr>
              <w:pStyle w:val="TableText"/>
              <w:rPr>
                <w:noProof w:val="0"/>
              </w:rPr>
            </w:pPr>
            <w:r>
              <w:t>37,487</w:t>
            </w:r>
          </w:p>
        </w:tc>
        <w:tc>
          <w:tcPr>
            <w:tcW w:w="1008" w:type="dxa"/>
            <w:shd w:val="clear" w:color="auto" w:fill="FFFFFF"/>
            <w:vAlign w:val="bottom"/>
          </w:tcPr>
          <w:p w14:paraId="4887D521" w14:textId="51D3D432" w:rsidR="00657BEC" w:rsidRPr="00A74216" w:rsidRDefault="00657BEC" w:rsidP="007A1EAC">
            <w:pPr>
              <w:pStyle w:val="TableText"/>
              <w:rPr>
                <w:noProof w:val="0"/>
              </w:rPr>
            </w:pPr>
            <w:r>
              <w:t>31,632</w:t>
            </w:r>
          </w:p>
        </w:tc>
        <w:tc>
          <w:tcPr>
            <w:tcW w:w="1008" w:type="dxa"/>
            <w:shd w:val="clear" w:color="auto" w:fill="FFFFFF"/>
            <w:vAlign w:val="bottom"/>
          </w:tcPr>
          <w:p w14:paraId="1E08220A" w14:textId="62B01B38" w:rsidR="00657BEC" w:rsidRPr="00A74216" w:rsidRDefault="00657BEC" w:rsidP="007A1EAC">
            <w:pPr>
              <w:pStyle w:val="TableText"/>
              <w:rPr>
                <w:noProof w:val="0"/>
              </w:rPr>
            </w:pPr>
            <w:r>
              <w:t>32,702</w:t>
            </w:r>
          </w:p>
        </w:tc>
        <w:tc>
          <w:tcPr>
            <w:tcW w:w="1008" w:type="dxa"/>
            <w:shd w:val="clear" w:color="auto" w:fill="FFFFFF"/>
            <w:vAlign w:val="bottom"/>
          </w:tcPr>
          <w:p w14:paraId="390EA550" w14:textId="483922CC" w:rsidR="00657BEC" w:rsidRPr="00A74216" w:rsidRDefault="00657BEC" w:rsidP="007A1EAC">
            <w:pPr>
              <w:pStyle w:val="TableText"/>
              <w:rPr>
                <w:noProof w:val="0"/>
                <w:color w:val="000000"/>
              </w:rPr>
            </w:pPr>
            <w:r>
              <w:t>32,309</w:t>
            </w:r>
          </w:p>
        </w:tc>
      </w:tr>
      <w:tr w:rsidR="00657BEC" w:rsidRPr="00A74216" w14:paraId="6A78DBC4" w14:textId="77777777" w:rsidTr="007A1EAC">
        <w:tc>
          <w:tcPr>
            <w:tcW w:w="1440" w:type="dxa"/>
            <w:shd w:val="clear" w:color="auto" w:fill="FFFFFF"/>
            <w:noWrap/>
          </w:tcPr>
          <w:p w14:paraId="572A9E8B" w14:textId="48E4FDEC" w:rsidR="00657BEC" w:rsidRPr="00A74216" w:rsidRDefault="00657BEC" w:rsidP="00657BEC">
            <w:pPr>
              <w:pStyle w:val="TableText"/>
              <w:rPr>
                <w:noProof w:val="0"/>
              </w:rPr>
            </w:pPr>
            <w:r>
              <w:t>2400</w:t>
            </w:r>
            <w:r w:rsidR="0006389B">
              <w:t>–</w:t>
            </w:r>
            <w:r>
              <w:t>2429</w:t>
            </w:r>
          </w:p>
        </w:tc>
        <w:tc>
          <w:tcPr>
            <w:tcW w:w="1008" w:type="dxa"/>
            <w:shd w:val="clear" w:color="auto" w:fill="FFFFFF"/>
            <w:vAlign w:val="bottom"/>
          </w:tcPr>
          <w:p w14:paraId="19110EA5" w14:textId="52F8D48F" w:rsidR="00657BEC" w:rsidRPr="00A74216" w:rsidRDefault="00657BEC" w:rsidP="007A1EAC">
            <w:pPr>
              <w:pStyle w:val="TableText"/>
              <w:rPr>
                <w:noProof w:val="0"/>
              </w:rPr>
            </w:pPr>
            <w:r>
              <w:t>31,084</w:t>
            </w:r>
          </w:p>
        </w:tc>
        <w:tc>
          <w:tcPr>
            <w:tcW w:w="1008" w:type="dxa"/>
            <w:shd w:val="clear" w:color="auto" w:fill="FFFFFF"/>
            <w:vAlign w:val="bottom"/>
          </w:tcPr>
          <w:p w14:paraId="3E6B99BF" w14:textId="53435FE5" w:rsidR="00657BEC" w:rsidRPr="00A74216" w:rsidRDefault="00657BEC" w:rsidP="007A1EAC">
            <w:pPr>
              <w:pStyle w:val="TableText"/>
              <w:rPr>
                <w:noProof w:val="0"/>
              </w:rPr>
            </w:pPr>
            <w:r>
              <w:t>32,791</w:t>
            </w:r>
          </w:p>
        </w:tc>
        <w:tc>
          <w:tcPr>
            <w:tcW w:w="1008" w:type="dxa"/>
            <w:shd w:val="clear" w:color="auto" w:fill="FFFFFF"/>
            <w:vAlign w:val="bottom"/>
          </w:tcPr>
          <w:p w14:paraId="40F60B01" w14:textId="143C0859" w:rsidR="00657BEC" w:rsidRPr="00A74216" w:rsidRDefault="00657BEC" w:rsidP="007A1EAC">
            <w:pPr>
              <w:pStyle w:val="TableText"/>
              <w:rPr>
                <w:noProof w:val="0"/>
              </w:rPr>
            </w:pPr>
            <w:r>
              <w:t>32,525</w:t>
            </w:r>
          </w:p>
        </w:tc>
        <w:tc>
          <w:tcPr>
            <w:tcW w:w="1008" w:type="dxa"/>
            <w:shd w:val="clear" w:color="auto" w:fill="FFFFFF"/>
            <w:vAlign w:val="bottom"/>
          </w:tcPr>
          <w:p w14:paraId="3A10FE4E" w14:textId="5E1908E2" w:rsidR="00657BEC" w:rsidRPr="00A74216" w:rsidRDefault="00657BEC" w:rsidP="007A1EAC">
            <w:pPr>
              <w:pStyle w:val="TableText"/>
              <w:rPr>
                <w:noProof w:val="0"/>
              </w:rPr>
            </w:pPr>
            <w:r>
              <w:t>30,388</w:t>
            </w:r>
          </w:p>
        </w:tc>
        <w:tc>
          <w:tcPr>
            <w:tcW w:w="1008" w:type="dxa"/>
            <w:shd w:val="clear" w:color="auto" w:fill="FFFFFF"/>
            <w:vAlign w:val="bottom"/>
          </w:tcPr>
          <w:p w14:paraId="38F8C11D" w14:textId="165AAA16" w:rsidR="00657BEC" w:rsidRPr="00A74216" w:rsidRDefault="00657BEC" w:rsidP="007A1EAC">
            <w:pPr>
              <w:pStyle w:val="TableText"/>
              <w:rPr>
                <w:noProof w:val="0"/>
              </w:rPr>
            </w:pPr>
            <w:r>
              <w:t>31,219</w:t>
            </w:r>
          </w:p>
        </w:tc>
        <w:tc>
          <w:tcPr>
            <w:tcW w:w="1008" w:type="dxa"/>
            <w:shd w:val="clear" w:color="auto" w:fill="FFFFFF"/>
            <w:vAlign w:val="bottom"/>
          </w:tcPr>
          <w:p w14:paraId="3A155A04" w14:textId="4318A1BA" w:rsidR="00657BEC" w:rsidRPr="00A74216" w:rsidRDefault="00657BEC" w:rsidP="007A1EAC">
            <w:pPr>
              <w:pStyle w:val="TableText"/>
              <w:rPr>
                <w:noProof w:val="0"/>
              </w:rPr>
            </w:pPr>
            <w:r>
              <w:t>30,222</w:t>
            </w:r>
          </w:p>
        </w:tc>
        <w:tc>
          <w:tcPr>
            <w:tcW w:w="1008" w:type="dxa"/>
            <w:shd w:val="clear" w:color="auto" w:fill="FFFFFF"/>
            <w:vAlign w:val="bottom"/>
          </w:tcPr>
          <w:p w14:paraId="602B152E" w14:textId="23012B19" w:rsidR="00657BEC" w:rsidRPr="00A74216" w:rsidRDefault="00657BEC" w:rsidP="007A1EAC">
            <w:pPr>
              <w:pStyle w:val="TableText"/>
              <w:rPr>
                <w:noProof w:val="0"/>
              </w:rPr>
            </w:pPr>
            <w:r>
              <w:t>29,175</w:t>
            </w:r>
          </w:p>
        </w:tc>
        <w:tc>
          <w:tcPr>
            <w:tcW w:w="1008" w:type="dxa"/>
            <w:shd w:val="clear" w:color="auto" w:fill="FFFFFF"/>
            <w:vAlign w:val="bottom"/>
          </w:tcPr>
          <w:p w14:paraId="6FD87BB8" w14:textId="74E421A5" w:rsidR="00657BEC" w:rsidRPr="00A74216" w:rsidRDefault="00657BEC" w:rsidP="007A1EAC">
            <w:pPr>
              <w:pStyle w:val="TableText"/>
              <w:rPr>
                <w:noProof w:val="0"/>
              </w:rPr>
            </w:pPr>
            <w:r>
              <w:t>30,606</w:t>
            </w:r>
          </w:p>
        </w:tc>
        <w:tc>
          <w:tcPr>
            <w:tcW w:w="1008" w:type="dxa"/>
            <w:shd w:val="clear" w:color="auto" w:fill="FFFFFF"/>
            <w:vAlign w:val="bottom"/>
          </w:tcPr>
          <w:p w14:paraId="5F0F4544" w14:textId="527A210A" w:rsidR="00657BEC" w:rsidRPr="00A74216" w:rsidRDefault="00657BEC" w:rsidP="007A1EAC">
            <w:pPr>
              <w:pStyle w:val="TableText"/>
              <w:rPr>
                <w:noProof w:val="0"/>
              </w:rPr>
            </w:pPr>
            <w:r>
              <w:t>31,357</w:t>
            </w:r>
          </w:p>
        </w:tc>
        <w:tc>
          <w:tcPr>
            <w:tcW w:w="1008" w:type="dxa"/>
            <w:shd w:val="clear" w:color="auto" w:fill="FFFFFF"/>
            <w:vAlign w:val="bottom"/>
          </w:tcPr>
          <w:p w14:paraId="67E1329E" w14:textId="32524E61" w:rsidR="00657BEC" w:rsidRPr="00A74216" w:rsidRDefault="00657BEC" w:rsidP="007A1EAC">
            <w:pPr>
              <w:pStyle w:val="TableText"/>
              <w:rPr>
                <w:noProof w:val="0"/>
              </w:rPr>
            </w:pPr>
            <w:r>
              <w:t>26,067</w:t>
            </w:r>
          </w:p>
        </w:tc>
        <w:tc>
          <w:tcPr>
            <w:tcW w:w="1008" w:type="dxa"/>
            <w:shd w:val="clear" w:color="auto" w:fill="FFFFFF"/>
            <w:vAlign w:val="bottom"/>
          </w:tcPr>
          <w:p w14:paraId="455FCD56" w14:textId="58996F7A" w:rsidR="00657BEC" w:rsidRPr="00A74216" w:rsidRDefault="00657BEC" w:rsidP="007A1EAC">
            <w:pPr>
              <w:pStyle w:val="TableText"/>
              <w:rPr>
                <w:noProof w:val="0"/>
              </w:rPr>
            </w:pPr>
            <w:r>
              <w:t>27,375</w:t>
            </w:r>
          </w:p>
        </w:tc>
        <w:tc>
          <w:tcPr>
            <w:tcW w:w="1008" w:type="dxa"/>
            <w:shd w:val="clear" w:color="auto" w:fill="FFFFFF"/>
            <w:vAlign w:val="bottom"/>
          </w:tcPr>
          <w:p w14:paraId="07553257" w14:textId="7DE41AAF" w:rsidR="00657BEC" w:rsidRPr="00A74216" w:rsidRDefault="00657BEC" w:rsidP="007A1EAC">
            <w:pPr>
              <w:pStyle w:val="TableText"/>
              <w:rPr>
                <w:noProof w:val="0"/>
                <w:color w:val="000000"/>
              </w:rPr>
            </w:pPr>
            <w:r>
              <w:t>26,363</w:t>
            </w:r>
          </w:p>
        </w:tc>
      </w:tr>
      <w:tr w:rsidR="00657BEC" w:rsidRPr="00A74216" w14:paraId="306BF35A" w14:textId="77777777" w:rsidTr="007A1EAC">
        <w:tc>
          <w:tcPr>
            <w:tcW w:w="1440" w:type="dxa"/>
            <w:shd w:val="clear" w:color="auto" w:fill="FFFFFF"/>
            <w:noWrap/>
          </w:tcPr>
          <w:p w14:paraId="3993D5D4" w14:textId="49C09DAE" w:rsidR="00657BEC" w:rsidRPr="00A74216" w:rsidRDefault="00657BEC" w:rsidP="00657BEC">
            <w:pPr>
              <w:pStyle w:val="TableText"/>
              <w:rPr>
                <w:noProof w:val="0"/>
              </w:rPr>
            </w:pPr>
            <w:r>
              <w:t>2370</w:t>
            </w:r>
            <w:r w:rsidR="0006389B">
              <w:t>–</w:t>
            </w:r>
            <w:r>
              <w:t>2399</w:t>
            </w:r>
          </w:p>
        </w:tc>
        <w:tc>
          <w:tcPr>
            <w:tcW w:w="1008" w:type="dxa"/>
            <w:shd w:val="clear" w:color="auto" w:fill="FFFFFF"/>
            <w:vAlign w:val="bottom"/>
          </w:tcPr>
          <w:p w14:paraId="777F07DE" w14:textId="32E09E11" w:rsidR="00657BEC" w:rsidRPr="00A74216" w:rsidRDefault="00657BEC" w:rsidP="007A1EAC">
            <w:pPr>
              <w:pStyle w:val="TableText"/>
              <w:rPr>
                <w:noProof w:val="0"/>
              </w:rPr>
            </w:pPr>
            <w:r>
              <w:t>26,918</w:t>
            </w:r>
          </w:p>
        </w:tc>
        <w:tc>
          <w:tcPr>
            <w:tcW w:w="1008" w:type="dxa"/>
            <w:shd w:val="clear" w:color="auto" w:fill="FFFFFF"/>
            <w:vAlign w:val="bottom"/>
          </w:tcPr>
          <w:p w14:paraId="5F5DD864" w14:textId="4D314E4C" w:rsidR="00657BEC" w:rsidRPr="00A74216" w:rsidRDefault="00657BEC" w:rsidP="007A1EAC">
            <w:pPr>
              <w:pStyle w:val="TableText"/>
              <w:rPr>
                <w:noProof w:val="0"/>
              </w:rPr>
            </w:pPr>
            <w:r>
              <w:t>27,861</w:t>
            </w:r>
          </w:p>
        </w:tc>
        <w:tc>
          <w:tcPr>
            <w:tcW w:w="1008" w:type="dxa"/>
            <w:shd w:val="clear" w:color="auto" w:fill="FFFFFF"/>
            <w:vAlign w:val="bottom"/>
          </w:tcPr>
          <w:p w14:paraId="2E436133" w14:textId="5F30A521" w:rsidR="00657BEC" w:rsidRPr="00A74216" w:rsidRDefault="00657BEC" w:rsidP="007A1EAC">
            <w:pPr>
              <w:pStyle w:val="TableText"/>
              <w:rPr>
                <w:noProof w:val="0"/>
              </w:rPr>
            </w:pPr>
            <w:r>
              <w:t>26,839</w:t>
            </w:r>
          </w:p>
        </w:tc>
        <w:tc>
          <w:tcPr>
            <w:tcW w:w="1008" w:type="dxa"/>
            <w:shd w:val="clear" w:color="auto" w:fill="FFFFFF"/>
            <w:vAlign w:val="bottom"/>
          </w:tcPr>
          <w:p w14:paraId="69F4B871" w14:textId="683BB987" w:rsidR="00657BEC" w:rsidRPr="00A74216" w:rsidRDefault="00657BEC" w:rsidP="007A1EAC">
            <w:pPr>
              <w:pStyle w:val="TableText"/>
              <w:rPr>
                <w:noProof w:val="0"/>
              </w:rPr>
            </w:pPr>
            <w:r>
              <w:t>26,563</w:t>
            </w:r>
          </w:p>
        </w:tc>
        <w:tc>
          <w:tcPr>
            <w:tcW w:w="1008" w:type="dxa"/>
            <w:shd w:val="clear" w:color="auto" w:fill="FFFFFF"/>
            <w:vAlign w:val="bottom"/>
          </w:tcPr>
          <w:p w14:paraId="6C54BBDD" w14:textId="3C8B7121" w:rsidR="00657BEC" w:rsidRPr="00A74216" w:rsidRDefault="00657BEC" w:rsidP="007A1EAC">
            <w:pPr>
              <w:pStyle w:val="TableText"/>
              <w:rPr>
                <w:noProof w:val="0"/>
              </w:rPr>
            </w:pPr>
            <w:r>
              <w:t>26,881</w:t>
            </w:r>
          </w:p>
        </w:tc>
        <w:tc>
          <w:tcPr>
            <w:tcW w:w="1008" w:type="dxa"/>
            <w:shd w:val="clear" w:color="auto" w:fill="FFFFFF"/>
            <w:vAlign w:val="bottom"/>
          </w:tcPr>
          <w:p w14:paraId="09B7EDF2" w14:textId="59362023" w:rsidR="00657BEC" w:rsidRPr="00A74216" w:rsidRDefault="00657BEC" w:rsidP="007A1EAC">
            <w:pPr>
              <w:pStyle w:val="TableText"/>
              <w:rPr>
                <w:noProof w:val="0"/>
              </w:rPr>
            </w:pPr>
            <w:r>
              <w:t>26,345</w:t>
            </w:r>
          </w:p>
        </w:tc>
        <w:tc>
          <w:tcPr>
            <w:tcW w:w="1008" w:type="dxa"/>
            <w:shd w:val="clear" w:color="auto" w:fill="FFFFFF"/>
            <w:vAlign w:val="bottom"/>
          </w:tcPr>
          <w:p w14:paraId="70301CAD" w14:textId="0C7BC2D3" w:rsidR="00657BEC" w:rsidRPr="00A74216" w:rsidRDefault="00657BEC" w:rsidP="007A1EAC">
            <w:pPr>
              <w:pStyle w:val="TableText"/>
              <w:rPr>
                <w:noProof w:val="0"/>
              </w:rPr>
            </w:pPr>
            <w:r>
              <w:t>24,036</w:t>
            </w:r>
          </w:p>
        </w:tc>
        <w:tc>
          <w:tcPr>
            <w:tcW w:w="1008" w:type="dxa"/>
            <w:shd w:val="clear" w:color="auto" w:fill="FFFFFF"/>
            <w:vAlign w:val="bottom"/>
          </w:tcPr>
          <w:p w14:paraId="00C908CB" w14:textId="5737C00F" w:rsidR="00657BEC" w:rsidRPr="00A74216" w:rsidRDefault="00657BEC" w:rsidP="007A1EAC">
            <w:pPr>
              <w:pStyle w:val="TableText"/>
              <w:rPr>
                <w:noProof w:val="0"/>
              </w:rPr>
            </w:pPr>
            <w:r>
              <w:t>25,166</w:t>
            </w:r>
          </w:p>
        </w:tc>
        <w:tc>
          <w:tcPr>
            <w:tcW w:w="1008" w:type="dxa"/>
            <w:shd w:val="clear" w:color="auto" w:fill="FFFFFF"/>
            <w:vAlign w:val="bottom"/>
          </w:tcPr>
          <w:p w14:paraId="3B63159C" w14:textId="75D9F562" w:rsidR="00657BEC" w:rsidRPr="00A74216" w:rsidRDefault="00657BEC" w:rsidP="007A1EAC">
            <w:pPr>
              <w:pStyle w:val="TableText"/>
              <w:rPr>
                <w:noProof w:val="0"/>
              </w:rPr>
            </w:pPr>
            <w:r>
              <w:t>25,701</w:t>
            </w:r>
          </w:p>
        </w:tc>
        <w:tc>
          <w:tcPr>
            <w:tcW w:w="1008" w:type="dxa"/>
            <w:shd w:val="clear" w:color="auto" w:fill="FFFFFF"/>
            <w:vAlign w:val="bottom"/>
          </w:tcPr>
          <w:p w14:paraId="6340CE8C" w14:textId="45A7B228" w:rsidR="00657BEC" w:rsidRPr="00A74216" w:rsidRDefault="00657BEC" w:rsidP="007A1EAC">
            <w:pPr>
              <w:pStyle w:val="TableText"/>
              <w:rPr>
                <w:noProof w:val="0"/>
              </w:rPr>
            </w:pPr>
            <w:r>
              <w:t>20,122</w:t>
            </w:r>
          </w:p>
        </w:tc>
        <w:tc>
          <w:tcPr>
            <w:tcW w:w="1008" w:type="dxa"/>
            <w:shd w:val="clear" w:color="auto" w:fill="FFFFFF"/>
            <w:vAlign w:val="bottom"/>
          </w:tcPr>
          <w:p w14:paraId="4840C419" w14:textId="65AD8A3F" w:rsidR="00657BEC" w:rsidRPr="00A74216" w:rsidRDefault="00657BEC" w:rsidP="007A1EAC">
            <w:pPr>
              <w:pStyle w:val="TableText"/>
              <w:rPr>
                <w:noProof w:val="0"/>
              </w:rPr>
            </w:pPr>
            <w:r>
              <w:t>20,670</w:t>
            </w:r>
          </w:p>
        </w:tc>
        <w:tc>
          <w:tcPr>
            <w:tcW w:w="1008" w:type="dxa"/>
            <w:shd w:val="clear" w:color="auto" w:fill="FFFFFF"/>
            <w:vAlign w:val="bottom"/>
          </w:tcPr>
          <w:p w14:paraId="77AFDADB" w14:textId="081E5EF3" w:rsidR="00657BEC" w:rsidRPr="00A74216" w:rsidRDefault="00657BEC" w:rsidP="007A1EAC">
            <w:pPr>
              <w:pStyle w:val="TableText"/>
              <w:rPr>
                <w:noProof w:val="0"/>
                <w:color w:val="000000"/>
              </w:rPr>
            </w:pPr>
            <w:r>
              <w:t>20,062</w:t>
            </w:r>
          </w:p>
        </w:tc>
      </w:tr>
      <w:tr w:rsidR="006711DD" w:rsidRPr="00A74216" w14:paraId="63E367B3" w14:textId="77777777" w:rsidTr="007A1EAC">
        <w:tc>
          <w:tcPr>
            <w:tcW w:w="1440" w:type="dxa"/>
            <w:shd w:val="clear" w:color="auto" w:fill="FFFFFF"/>
            <w:noWrap/>
          </w:tcPr>
          <w:p w14:paraId="1C30C035" w14:textId="19909990" w:rsidR="006711DD" w:rsidRPr="00A74216" w:rsidRDefault="006711DD" w:rsidP="00780F9B">
            <w:pPr>
              <w:pStyle w:val="TableText"/>
              <w:rPr>
                <w:noProof w:val="0"/>
              </w:rPr>
            </w:pPr>
            <w:r>
              <w:t>2340</w:t>
            </w:r>
            <w:r w:rsidR="0006389B">
              <w:t>–</w:t>
            </w:r>
            <w:r>
              <w:t>2369</w:t>
            </w:r>
          </w:p>
        </w:tc>
        <w:tc>
          <w:tcPr>
            <w:tcW w:w="1008" w:type="dxa"/>
            <w:shd w:val="clear" w:color="auto" w:fill="FFFFFF"/>
            <w:vAlign w:val="bottom"/>
          </w:tcPr>
          <w:p w14:paraId="154A6149" w14:textId="77777777" w:rsidR="006711DD" w:rsidRPr="00A74216" w:rsidRDefault="006711DD" w:rsidP="007A1EAC">
            <w:pPr>
              <w:pStyle w:val="TableText"/>
              <w:rPr>
                <w:noProof w:val="0"/>
              </w:rPr>
            </w:pPr>
            <w:r>
              <w:t>21,415</w:t>
            </w:r>
          </w:p>
        </w:tc>
        <w:tc>
          <w:tcPr>
            <w:tcW w:w="1008" w:type="dxa"/>
            <w:shd w:val="clear" w:color="auto" w:fill="FFFFFF"/>
            <w:vAlign w:val="bottom"/>
          </w:tcPr>
          <w:p w14:paraId="6182F18D" w14:textId="77777777" w:rsidR="006711DD" w:rsidRPr="00A74216" w:rsidRDefault="006711DD" w:rsidP="007A1EAC">
            <w:pPr>
              <w:pStyle w:val="TableText"/>
              <w:rPr>
                <w:noProof w:val="0"/>
              </w:rPr>
            </w:pPr>
            <w:r>
              <w:t>21,257</w:t>
            </w:r>
          </w:p>
        </w:tc>
        <w:tc>
          <w:tcPr>
            <w:tcW w:w="1008" w:type="dxa"/>
            <w:shd w:val="clear" w:color="auto" w:fill="FFFFFF"/>
            <w:vAlign w:val="bottom"/>
          </w:tcPr>
          <w:p w14:paraId="7779ABB9" w14:textId="77777777" w:rsidR="006711DD" w:rsidRPr="00A74216" w:rsidRDefault="006711DD" w:rsidP="007A1EAC">
            <w:pPr>
              <w:pStyle w:val="TableText"/>
              <w:rPr>
                <w:noProof w:val="0"/>
              </w:rPr>
            </w:pPr>
            <w:r>
              <w:t>20,526</w:t>
            </w:r>
          </w:p>
        </w:tc>
        <w:tc>
          <w:tcPr>
            <w:tcW w:w="1008" w:type="dxa"/>
            <w:shd w:val="clear" w:color="auto" w:fill="FFFFFF"/>
            <w:vAlign w:val="bottom"/>
          </w:tcPr>
          <w:p w14:paraId="11BDE1EE" w14:textId="77777777" w:rsidR="006711DD" w:rsidRPr="00A74216" w:rsidRDefault="006711DD" w:rsidP="007A1EAC">
            <w:pPr>
              <w:pStyle w:val="TableText"/>
              <w:rPr>
                <w:noProof w:val="0"/>
              </w:rPr>
            </w:pPr>
            <w:r>
              <w:t>20,902</w:t>
            </w:r>
          </w:p>
        </w:tc>
        <w:tc>
          <w:tcPr>
            <w:tcW w:w="1008" w:type="dxa"/>
            <w:shd w:val="clear" w:color="auto" w:fill="FFFFFF"/>
            <w:vAlign w:val="bottom"/>
          </w:tcPr>
          <w:p w14:paraId="3C91158B" w14:textId="77777777" w:rsidR="006711DD" w:rsidRPr="00A74216" w:rsidRDefault="006711DD" w:rsidP="007A1EAC">
            <w:pPr>
              <w:pStyle w:val="TableText"/>
              <w:rPr>
                <w:noProof w:val="0"/>
              </w:rPr>
            </w:pPr>
            <w:r>
              <w:t>21,071</w:t>
            </w:r>
          </w:p>
        </w:tc>
        <w:tc>
          <w:tcPr>
            <w:tcW w:w="1008" w:type="dxa"/>
            <w:shd w:val="clear" w:color="auto" w:fill="FFFFFF"/>
            <w:vAlign w:val="bottom"/>
          </w:tcPr>
          <w:p w14:paraId="24F4442C" w14:textId="77777777" w:rsidR="006711DD" w:rsidRPr="00A74216" w:rsidRDefault="006711DD" w:rsidP="007A1EAC">
            <w:pPr>
              <w:pStyle w:val="TableText"/>
              <w:rPr>
                <w:noProof w:val="0"/>
              </w:rPr>
            </w:pPr>
            <w:r>
              <w:t>20,558</w:t>
            </w:r>
          </w:p>
        </w:tc>
        <w:tc>
          <w:tcPr>
            <w:tcW w:w="1008" w:type="dxa"/>
            <w:shd w:val="clear" w:color="auto" w:fill="FFFFFF"/>
            <w:vAlign w:val="bottom"/>
          </w:tcPr>
          <w:p w14:paraId="49E81B2F" w14:textId="77777777" w:rsidR="006711DD" w:rsidRPr="00A74216" w:rsidRDefault="006711DD" w:rsidP="007A1EAC">
            <w:pPr>
              <w:pStyle w:val="TableText"/>
              <w:rPr>
                <w:noProof w:val="0"/>
              </w:rPr>
            </w:pPr>
            <w:r>
              <w:t>18,654</w:t>
            </w:r>
          </w:p>
        </w:tc>
        <w:tc>
          <w:tcPr>
            <w:tcW w:w="1008" w:type="dxa"/>
            <w:shd w:val="clear" w:color="auto" w:fill="FFFFFF"/>
            <w:vAlign w:val="bottom"/>
          </w:tcPr>
          <w:p w14:paraId="6867B3B0" w14:textId="77777777" w:rsidR="006711DD" w:rsidRPr="00A74216" w:rsidRDefault="006711DD" w:rsidP="007A1EAC">
            <w:pPr>
              <w:pStyle w:val="TableText"/>
              <w:rPr>
                <w:noProof w:val="0"/>
              </w:rPr>
            </w:pPr>
            <w:r>
              <w:t>19,142</w:t>
            </w:r>
          </w:p>
        </w:tc>
        <w:tc>
          <w:tcPr>
            <w:tcW w:w="1008" w:type="dxa"/>
            <w:shd w:val="clear" w:color="auto" w:fill="FFFFFF"/>
            <w:vAlign w:val="bottom"/>
          </w:tcPr>
          <w:p w14:paraId="6D654A11" w14:textId="77777777" w:rsidR="006711DD" w:rsidRPr="00A74216" w:rsidRDefault="006711DD" w:rsidP="007A1EAC">
            <w:pPr>
              <w:pStyle w:val="TableText"/>
              <w:rPr>
                <w:noProof w:val="0"/>
              </w:rPr>
            </w:pPr>
            <w:r>
              <w:t>19,574</w:t>
            </w:r>
          </w:p>
        </w:tc>
        <w:tc>
          <w:tcPr>
            <w:tcW w:w="1008" w:type="dxa"/>
            <w:shd w:val="clear" w:color="auto" w:fill="FFFFFF"/>
            <w:vAlign w:val="bottom"/>
          </w:tcPr>
          <w:p w14:paraId="61D753ED" w14:textId="77777777" w:rsidR="006711DD" w:rsidRPr="00A74216" w:rsidRDefault="006711DD" w:rsidP="007A1EAC">
            <w:pPr>
              <w:pStyle w:val="TableText"/>
              <w:rPr>
                <w:noProof w:val="0"/>
              </w:rPr>
            </w:pPr>
            <w:r>
              <w:t>14,891</w:t>
            </w:r>
          </w:p>
        </w:tc>
        <w:tc>
          <w:tcPr>
            <w:tcW w:w="1008" w:type="dxa"/>
            <w:shd w:val="clear" w:color="auto" w:fill="FFFFFF"/>
            <w:vAlign w:val="bottom"/>
          </w:tcPr>
          <w:p w14:paraId="1CBB9EB7" w14:textId="77777777" w:rsidR="006711DD" w:rsidRPr="00A74216" w:rsidRDefault="006711DD" w:rsidP="007A1EAC">
            <w:pPr>
              <w:pStyle w:val="TableText"/>
              <w:rPr>
                <w:noProof w:val="0"/>
              </w:rPr>
            </w:pPr>
            <w:r>
              <w:t>15,067</w:t>
            </w:r>
          </w:p>
        </w:tc>
        <w:tc>
          <w:tcPr>
            <w:tcW w:w="1008" w:type="dxa"/>
            <w:shd w:val="clear" w:color="auto" w:fill="FFFFFF"/>
            <w:vAlign w:val="bottom"/>
          </w:tcPr>
          <w:p w14:paraId="64C4905F" w14:textId="77777777" w:rsidR="006711DD" w:rsidRPr="00A74216" w:rsidRDefault="006711DD" w:rsidP="007A1EAC">
            <w:pPr>
              <w:pStyle w:val="TableText"/>
              <w:rPr>
                <w:noProof w:val="0"/>
                <w:color w:val="000000"/>
              </w:rPr>
            </w:pPr>
            <w:r>
              <w:t>14,392</w:t>
            </w:r>
          </w:p>
        </w:tc>
      </w:tr>
      <w:tr w:rsidR="006711DD" w:rsidRPr="00A74216" w14:paraId="2E5450E5" w14:textId="77777777" w:rsidTr="007A1EAC">
        <w:tc>
          <w:tcPr>
            <w:tcW w:w="1440" w:type="dxa"/>
            <w:shd w:val="clear" w:color="auto" w:fill="FFFFFF"/>
            <w:noWrap/>
          </w:tcPr>
          <w:p w14:paraId="48A132D7" w14:textId="58F275B5" w:rsidR="006711DD" w:rsidRPr="00A74216" w:rsidRDefault="006711DD" w:rsidP="00780F9B">
            <w:pPr>
              <w:pStyle w:val="TableText"/>
              <w:rPr>
                <w:noProof w:val="0"/>
              </w:rPr>
            </w:pPr>
            <w:r>
              <w:t>2310</w:t>
            </w:r>
            <w:r w:rsidR="0006389B">
              <w:t>–</w:t>
            </w:r>
            <w:r>
              <w:t>2339</w:t>
            </w:r>
          </w:p>
        </w:tc>
        <w:tc>
          <w:tcPr>
            <w:tcW w:w="1008" w:type="dxa"/>
            <w:shd w:val="clear" w:color="auto" w:fill="FFFFFF"/>
            <w:vAlign w:val="bottom"/>
          </w:tcPr>
          <w:p w14:paraId="6B2844DC" w14:textId="77777777" w:rsidR="006711DD" w:rsidRPr="00A74216" w:rsidRDefault="006711DD" w:rsidP="007A1EAC">
            <w:pPr>
              <w:pStyle w:val="TableText"/>
              <w:rPr>
                <w:noProof w:val="0"/>
              </w:rPr>
            </w:pPr>
            <w:r>
              <w:t>15,429</w:t>
            </w:r>
          </w:p>
        </w:tc>
        <w:tc>
          <w:tcPr>
            <w:tcW w:w="1008" w:type="dxa"/>
            <w:shd w:val="clear" w:color="auto" w:fill="FFFFFF"/>
            <w:vAlign w:val="bottom"/>
          </w:tcPr>
          <w:p w14:paraId="02E69533" w14:textId="77777777" w:rsidR="006711DD" w:rsidRPr="00A74216" w:rsidRDefault="006711DD" w:rsidP="007A1EAC">
            <w:pPr>
              <w:pStyle w:val="TableText"/>
              <w:rPr>
                <w:noProof w:val="0"/>
              </w:rPr>
            </w:pPr>
            <w:r>
              <w:t>14,985</w:t>
            </w:r>
          </w:p>
        </w:tc>
        <w:tc>
          <w:tcPr>
            <w:tcW w:w="1008" w:type="dxa"/>
            <w:shd w:val="clear" w:color="auto" w:fill="FFFFFF"/>
            <w:vAlign w:val="bottom"/>
          </w:tcPr>
          <w:p w14:paraId="62F680F2" w14:textId="77777777" w:rsidR="006711DD" w:rsidRPr="00A74216" w:rsidRDefault="006711DD" w:rsidP="007A1EAC">
            <w:pPr>
              <w:pStyle w:val="TableText"/>
              <w:rPr>
                <w:noProof w:val="0"/>
              </w:rPr>
            </w:pPr>
            <w:r>
              <w:t>14,558</w:t>
            </w:r>
          </w:p>
        </w:tc>
        <w:tc>
          <w:tcPr>
            <w:tcW w:w="1008" w:type="dxa"/>
            <w:shd w:val="clear" w:color="auto" w:fill="FFFFFF"/>
            <w:vAlign w:val="bottom"/>
          </w:tcPr>
          <w:p w14:paraId="25BD9F55" w14:textId="77777777" w:rsidR="006711DD" w:rsidRPr="00A74216" w:rsidRDefault="006711DD" w:rsidP="007A1EAC">
            <w:pPr>
              <w:pStyle w:val="TableText"/>
              <w:rPr>
                <w:noProof w:val="0"/>
              </w:rPr>
            </w:pPr>
            <w:r>
              <w:t>14,609</w:t>
            </w:r>
          </w:p>
        </w:tc>
        <w:tc>
          <w:tcPr>
            <w:tcW w:w="1008" w:type="dxa"/>
            <w:shd w:val="clear" w:color="auto" w:fill="FFFFFF"/>
            <w:vAlign w:val="bottom"/>
          </w:tcPr>
          <w:p w14:paraId="76963B12" w14:textId="77777777" w:rsidR="006711DD" w:rsidRPr="00A74216" w:rsidRDefault="006711DD" w:rsidP="007A1EAC">
            <w:pPr>
              <w:pStyle w:val="TableText"/>
              <w:rPr>
                <w:noProof w:val="0"/>
              </w:rPr>
            </w:pPr>
            <w:r>
              <w:t>14,266</w:t>
            </w:r>
          </w:p>
        </w:tc>
        <w:tc>
          <w:tcPr>
            <w:tcW w:w="1008" w:type="dxa"/>
            <w:shd w:val="clear" w:color="auto" w:fill="FFFFFF"/>
            <w:vAlign w:val="bottom"/>
          </w:tcPr>
          <w:p w14:paraId="7C650E68" w14:textId="77777777" w:rsidR="006711DD" w:rsidRPr="00A74216" w:rsidRDefault="006711DD" w:rsidP="007A1EAC">
            <w:pPr>
              <w:pStyle w:val="TableText"/>
              <w:rPr>
                <w:noProof w:val="0"/>
              </w:rPr>
            </w:pPr>
            <w:r>
              <w:t>13,723</w:t>
            </w:r>
          </w:p>
        </w:tc>
        <w:tc>
          <w:tcPr>
            <w:tcW w:w="1008" w:type="dxa"/>
            <w:shd w:val="clear" w:color="auto" w:fill="FFFFFF"/>
            <w:vAlign w:val="bottom"/>
          </w:tcPr>
          <w:p w14:paraId="4BE6A923" w14:textId="77777777" w:rsidR="006711DD" w:rsidRPr="00A74216" w:rsidRDefault="006711DD" w:rsidP="007A1EAC">
            <w:pPr>
              <w:pStyle w:val="TableText"/>
              <w:rPr>
                <w:noProof w:val="0"/>
              </w:rPr>
            </w:pPr>
            <w:r>
              <w:t>13,560</w:t>
            </w:r>
          </w:p>
        </w:tc>
        <w:tc>
          <w:tcPr>
            <w:tcW w:w="1008" w:type="dxa"/>
            <w:shd w:val="clear" w:color="auto" w:fill="FFFFFF"/>
            <w:vAlign w:val="bottom"/>
          </w:tcPr>
          <w:p w14:paraId="6AF37935" w14:textId="77777777" w:rsidR="006711DD" w:rsidRPr="00A74216" w:rsidRDefault="006711DD" w:rsidP="007A1EAC">
            <w:pPr>
              <w:pStyle w:val="TableText"/>
              <w:rPr>
                <w:noProof w:val="0"/>
              </w:rPr>
            </w:pPr>
            <w:r>
              <w:t>13,768</w:t>
            </w:r>
          </w:p>
        </w:tc>
        <w:tc>
          <w:tcPr>
            <w:tcW w:w="1008" w:type="dxa"/>
            <w:shd w:val="clear" w:color="auto" w:fill="FFFFFF"/>
            <w:vAlign w:val="bottom"/>
          </w:tcPr>
          <w:p w14:paraId="197DC9C3" w14:textId="77777777" w:rsidR="006711DD" w:rsidRPr="00A74216" w:rsidRDefault="006711DD" w:rsidP="007A1EAC">
            <w:pPr>
              <w:pStyle w:val="TableText"/>
              <w:rPr>
                <w:noProof w:val="0"/>
              </w:rPr>
            </w:pPr>
            <w:r>
              <w:t>13,529</w:t>
            </w:r>
          </w:p>
        </w:tc>
        <w:tc>
          <w:tcPr>
            <w:tcW w:w="1008" w:type="dxa"/>
            <w:shd w:val="clear" w:color="auto" w:fill="FFFFFF"/>
            <w:vAlign w:val="bottom"/>
          </w:tcPr>
          <w:p w14:paraId="09B1F9B6" w14:textId="77777777" w:rsidR="006711DD" w:rsidRPr="00A74216" w:rsidRDefault="006711DD" w:rsidP="007A1EAC">
            <w:pPr>
              <w:pStyle w:val="TableText"/>
              <w:rPr>
                <w:noProof w:val="0"/>
              </w:rPr>
            </w:pPr>
            <w:r>
              <w:t>10,024</w:t>
            </w:r>
          </w:p>
        </w:tc>
        <w:tc>
          <w:tcPr>
            <w:tcW w:w="1008" w:type="dxa"/>
            <w:shd w:val="clear" w:color="auto" w:fill="FFFFFF"/>
            <w:vAlign w:val="bottom"/>
          </w:tcPr>
          <w:p w14:paraId="0BC5739E" w14:textId="77777777" w:rsidR="006711DD" w:rsidRPr="00A74216" w:rsidRDefault="006711DD" w:rsidP="007A1EAC">
            <w:pPr>
              <w:pStyle w:val="TableText"/>
              <w:rPr>
                <w:noProof w:val="0"/>
              </w:rPr>
            </w:pPr>
            <w:r>
              <w:t>10,412</w:t>
            </w:r>
          </w:p>
        </w:tc>
        <w:tc>
          <w:tcPr>
            <w:tcW w:w="1008" w:type="dxa"/>
            <w:shd w:val="clear" w:color="auto" w:fill="FFFFFF"/>
            <w:vAlign w:val="bottom"/>
          </w:tcPr>
          <w:p w14:paraId="30F1263A" w14:textId="77777777" w:rsidR="006711DD" w:rsidRPr="00A74216" w:rsidRDefault="006711DD" w:rsidP="007A1EAC">
            <w:pPr>
              <w:pStyle w:val="TableText"/>
              <w:rPr>
                <w:noProof w:val="0"/>
                <w:color w:val="000000"/>
              </w:rPr>
            </w:pPr>
            <w:r>
              <w:t>9,947</w:t>
            </w:r>
          </w:p>
        </w:tc>
      </w:tr>
      <w:tr w:rsidR="006711DD" w:rsidRPr="00A74216" w14:paraId="07A15378" w14:textId="77777777" w:rsidTr="007A1EAC">
        <w:tc>
          <w:tcPr>
            <w:tcW w:w="1440" w:type="dxa"/>
            <w:shd w:val="clear" w:color="auto" w:fill="FFFFFF"/>
            <w:noWrap/>
          </w:tcPr>
          <w:p w14:paraId="168830D9" w14:textId="70080CD4" w:rsidR="006711DD" w:rsidRPr="00A74216" w:rsidRDefault="006711DD" w:rsidP="007A1EAC">
            <w:pPr>
              <w:pStyle w:val="TableText"/>
              <w:keepNext/>
              <w:rPr>
                <w:noProof w:val="0"/>
              </w:rPr>
            </w:pPr>
            <w:r>
              <w:lastRenderedPageBreak/>
              <w:t>2280</w:t>
            </w:r>
            <w:r w:rsidR="0006389B">
              <w:t>–</w:t>
            </w:r>
            <w:r>
              <w:t>2309</w:t>
            </w:r>
          </w:p>
        </w:tc>
        <w:tc>
          <w:tcPr>
            <w:tcW w:w="1008" w:type="dxa"/>
            <w:shd w:val="clear" w:color="auto" w:fill="FFFFFF"/>
            <w:vAlign w:val="bottom"/>
          </w:tcPr>
          <w:p w14:paraId="01C6C070" w14:textId="77777777" w:rsidR="006711DD" w:rsidRPr="00A74216" w:rsidRDefault="006711DD" w:rsidP="007A1EAC">
            <w:pPr>
              <w:pStyle w:val="TableText"/>
              <w:rPr>
                <w:noProof w:val="0"/>
              </w:rPr>
            </w:pPr>
            <w:r>
              <w:t>10,144</w:t>
            </w:r>
          </w:p>
        </w:tc>
        <w:tc>
          <w:tcPr>
            <w:tcW w:w="1008" w:type="dxa"/>
            <w:shd w:val="clear" w:color="auto" w:fill="FFFFFF"/>
            <w:vAlign w:val="bottom"/>
          </w:tcPr>
          <w:p w14:paraId="40D146BA" w14:textId="77777777" w:rsidR="006711DD" w:rsidRPr="00A74216" w:rsidRDefault="006711DD" w:rsidP="007A1EAC">
            <w:pPr>
              <w:pStyle w:val="TableText"/>
              <w:rPr>
                <w:noProof w:val="0"/>
              </w:rPr>
            </w:pPr>
            <w:r>
              <w:t>9,726</w:t>
            </w:r>
          </w:p>
        </w:tc>
        <w:tc>
          <w:tcPr>
            <w:tcW w:w="1008" w:type="dxa"/>
            <w:shd w:val="clear" w:color="auto" w:fill="FFFFFF"/>
            <w:vAlign w:val="bottom"/>
          </w:tcPr>
          <w:p w14:paraId="379336B3" w14:textId="77777777" w:rsidR="006711DD" w:rsidRPr="00A74216" w:rsidRDefault="006711DD" w:rsidP="007A1EAC">
            <w:pPr>
              <w:pStyle w:val="TableText"/>
              <w:rPr>
                <w:noProof w:val="0"/>
              </w:rPr>
            </w:pPr>
            <w:r>
              <w:t>9,252</w:t>
            </w:r>
          </w:p>
        </w:tc>
        <w:tc>
          <w:tcPr>
            <w:tcW w:w="1008" w:type="dxa"/>
            <w:shd w:val="clear" w:color="auto" w:fill="FFFFFF"/>
            <w:vAlign w:val="bottom"/>
          </w:tcPr>
          <w:p w14:paraId="25A63570" w14:textId="77777777" w:rsidR="006711DD" w:rsidRPr="00A74216" w:rsidRDefault="006711DD" w:rsidP="007A1EAC">
            <w:pPr>
              <w:pStyle w:val="TableText"/>
              <w:rPr>
                <w:noProof w:val="0"/>
              </w:rPr>
            </w:pPr>
            <w:r>
              <w:t>8,727</w:t>
            </w:r>
          </w:p>
        </w:tc>
        <w:tc>
          <w:tcPr>
            <w:tcW w:w="1008" w:type="dxa"/>
            <w:shd w:val="clear" w:color="auto" w:fill="FFFFFF"/>
            <w:vAlign w:val="bottom"/>
          </w:tcPr>
          <w:p w14:paraId="745CDD4E" w14:textId="77777777" w:rsidR="006711DD" w:rsidRPr="00A74216" w:rsidRDefault="006711DD" w:rsidP="007A1EAC">
            <w:pPr>
              <w:pStyle w:val="TableText"/>
              <w:rPr>
                <w:noProof w:val="0"/>
              </w:rPr>
            </w:pPr>
            <w:r>
              <w:t>8,496</w:t>
            </w:r>
          </w:p>
        </w:tc>
        <w:tc>
          <w:tcPr>
            <w:tcW w:w="1008" w:type="dxa"/>
            <w:shd w:val="clear" w:color="auto" w:fill="FFFFFF"/>
            <w:vAlign w:val="bottom"/>
          </w:tcPr>
          <w:p w14:paraId="29A2EE73" w14:textId="77777777" w:rsidR="006711DD" w:rsidRPr="00A74216" w:rsidRDefault="006711DD" w:rsidP="007A1EAC">
            <w:pPr>
              <w:pStyle w:val="TableText"/>
              <w:rPr>
                <w:noProof w:val="0"/>
              </w:rPr>
            </w:pPr>
            <w:r>
              <w:t>8,271</w:t>
            </w:r>
          </w:p>
        </w:tc>
        <w:tc>
          <w:tcPr>
            <w:tcW w:w="1008" w:type="dxa"/>
            <w:shd w:val="clear" w:color="auto" w:fill="FFFFFF"/>
            <w:vAlign w:val="bottom"/>
          </w:tcPr>
          <w:p w14:paraId="6AA28804" w14:textId="77777777" w:rsidR="006711DD" w:rsidRPr="00A74216" w:rsidRDefault="006711DD" w:rsidP="007A1EAC">
            <w:pPr>
              <w:pStyle w:val="TableText"/>
              <w:rPr>
                <w:noProof w:val="0"/>
              </w:rPr>
            </w:pPr>
            <w:r>
              <w:t>8,947</w:t>
            </w:r>
          </w:p>
        </w:tc>
        <w:tc>
          <w:tcPr>
            <w:tcW w:w="1008" w:type="dxa"/>
            <w:shd w:val="clear" w:color="auto" w:fill="FFFFFF"/>
            <w:vAlign w:val="bottom"/>
          </w:tcPr>
          <w:p w14:paraId="78490446" w14:textId="77777777" w:rsidR="006711DD" w:rsidRPr="00A74216" w:rsidRDefault="006711DD" w:rsidP="007A1EAC">
            <w:pPr>
              <w:pStyle w:val="TableText"/>
              <w:rPr>
                <w:noProof w:val="0"/>
              </w:rPr>
            </w:pPr>
            <w:r>
              <w:t>8,959</w:t>
            </w:r>
          </w:p>
        </w:tc>
        <w:tc>
          <w:tcPr>
            <w:tcW w:w="1008" w:type="dxa"/>
            <w:shd w:val="clear" w:color="auto" w:fill="FFFFFF"/>
            <w:vAlign w:val="bottom"/>
          </w:tcPr>
          <w:p w14:paraId="2435F72E" w14:textId="77777777" w:rsidR="006711DD" w:rsidRPr="00A74216" w:rsidRDefault="006711DD" w:rsidP="007A1EAC">
            <w:pPr>
              <w:pStyle w:val="TableText"/>
              <w:rPr>
                <w:noProof w:val="0"/>
              </w:rPr>
            </w:pPr>
            <w:r>
              <w:t>8,631</w:t>
            </w:r>
          </w:p>
        </w:tc>
        <w:tc>
          <w:tcPr>
            <w:tcW w:w="1008" w:type="dxa"/>
            <w:shd w:val="clear" w:color="auto" w:fill="FFFFFF"/>
            <w:vAlign w:val="bottom"/>
          </w:tcPr>
          <w:p w14:paraId="45585C07" w14:textId="77777777" w:rsidR="006711DD" w:rsidRPr="00A74216" w:rsidRDefault="006711DD" w:rsidP="007A1EAC">
            <w:pPr>
              <w:pStyle w:val="TableText"/>
              <w:rPr>
                <w:noProof w:val="0"/>
              </w:rPr>
            </w:pPr>
            <w:r>
              <w:t>17,602</w:t>
            </w:r>
          </w:p>
        </w:tc>
        <w:tc>
          <w:tcPr>
            <w:tcW w:w="1008" w:type="dxa"/>
            <w:shd w:val="clear" w:color="auto" w:fill="FFFFFF"/>
            <w:vAlign w:val="bottom"/>
          </w:tcPr>
          <w:p w14:paraId="69CF5AD9" w14:textId="77777777" w:rsidR="006711DD" w:rsidRPr="00A74216" w:rsidRDefault="006711DD" w:rsidP="007A1EAC">
            <w:pPr>
              <w:pStyle w:val="TableText"/>
              <w:rPr>
                <w:noProof w:val="0"/>
              </w:rPr>
            </w:pPr>
            <w:r>
              <w:t>18,957</w:t>
            </w:r>
          </w:p>
        </w:tc>
        <w:tc>
          <w:tcPr>
            <w:tcW w:w="1008" w:type="dxa"/>
            <w:shd w:val="clear" w:color="auto" w:fill="FFFFFF"/>
            <w:vAlign w:val="bottom"/>
          </w:tcPr>
          <w:p w14:paraId="52DD1CA9" w14:textId="77777777" w:rsidR="006711DD" w:rsidRPr="00A74216" w:rsidRDefault="006711DD" w:rsidP="007A1EAC">
            <w:pPr>
              <w:pStyle w:val="TableText"/>
              <w:rPr>
                <w:noProof w:val="0"/>
                <w:color w:val="000000"/>
              </w:rPr>
            </w:pPr>
            <w:r>
              <w:t>18,250</w:t>
            </w:r>
          </w:p>
        </w:tc>
      </w:tr>
      <w:tr w:rsidR="00657BEC" w:rsidRPr="00A74216" w14:paraId="047FAF66" w14:textId="77777777" w:rsidTr="007A1EAC">
        <w:tc>
          <w:tcPr>
            <w:tcW w:w="1440" w:type="dxa"/>
            <w:shd w:val="clear" w:color="auto" w:fill="FFFFFF"/>
            <w:noWrap/>
          </w:tcPr>
          <w:p w14:paraId="69F26454" w14:textId="29455CEE" w:rsidR="00657BEC" w:rsidRPr="00A74216" w:rsidRDefault="00657BEC" w:rsidP="00647E5C">
            <w:pPr>
              <w:pStyle w:val="TableText"/>
              <w:keepNext/>
              <w:rPr>
                <w:noProof w:val="0"/>
              </w:rPr>
            </w:pPr>
            <w:r>
              <w:t>2250</w:t>
            </w:r>
            <w:r w:rsidR="0006389B">
              <w:t>–</w:t>
            </w:r>
            <w:r>
              <w:t>2279</w:t>
            </w:r>
          </w:p>
        </w:tc>
        <w:tc>
          <w:tcPr>
            <w:tcW w:w="1008" w:type="dxa"/>
            <w:shd w:val="clear" w:color="auto" w:fill="FFFFFF"/>
            <w:vAlign w:val="bottom"/>
          </w:tcPr>
          <w:p w14:paraId="12FFE613" w14:textId="3B05313D" w:rsidR="00657BEC" w:rsidRPr="00A74216" w:rsidRDefault="00657BEC" w:rsidP="007A1EAC">
            <w:pPr>
              <w:pStyle w:val="TableText"/>
              <w:rPr>
                <w:noProof w:val="0"/>
              </w:rPr>
            </w:pPr>
            <w:r>
              <w:t>6,269</w:t>
            </w:r>
          </w:p>
        </w:tc>
        <w:tc>
          <w:tcPr>
            <w:tcW w:w="1008" w:type="dxa"/>
            <w:shd w:val="clear" w:color="auto" w:fill="FFFFFF"/>
            <w:vAlign w:val="bottom"/>
          </w:tcPr>
          <w:p w14:paraId="7E2A2E88" w14:textId="492A12F4" w:rsidR="00657BEC" w:rsidRPr="00A74216" w:rsidRDefault="00657BEC" w:rsidP="007A1EAC">
            <w:pPr>
              <w:pStyle w:val="TableText"/>
              <w:rPr>
                <w:noProof w:val="0"/>
              </w:rPr>
            </w:pPr>
            <w:r>
              <w:t>5,809</w:t>
            </w:r>
          </w:p>
        </w:tc>
        <w:tc>
          <w:tcPr>
            <w:tcW w:w="1008" w:type="dxa"/>
            <w:shd w:val="clear" w:color="auto" w:fill="FFFFFF"/>
            <w:vAlign w:val="bottom"/>
          </w:tcPr>
          <w:p w14:paraId="33480A1F" w14:textId="566B6155" w:rsidR="00657BEC" w:rsidRPr="00A74216" w:rsidRDefault="00657BEC" w:rsidP="007A1EAC">
            <w:pPr>
              <w:pStyle w:val="TableText"/>
              <w:rPr>
                <w:noProof w:val="0"/>
              </w:rPr>
            </w:pPr>
            <w:r>
              <w:t>5,443</w:t>
            </w:r>
          </w:p>
        </w:tc>
        <w:tc>
          <w:tcPr>
            <w:tcW w:w="1008" w:type="dxa"/>
            <w:shd w:val="clear" w:color="auto" w:fill="FFFFFF"/>
            <w:vAlign w:val="bottom"/>
          </w:tcPr>
          <w:p w14:paraId="6DB924B2" w14:textId="2BBF9433" w:rsidR="00657BEC" w:rsidRPr="00A74216" w:rsidRDefault="00657BEC" w:rsidP="007A1EAC">
            <w:pPr>
              <w:pStyle w:val="TableText"/>
              <w:rPr>
                <w:noProof w:val="0"/>
              </w:rPr>
            </w:pPr>
            <w:r>
              <w:t>11,757</w:t>
            </w:r>
          </w:p>
        </w:tc>
        <w:tc>
          <w:tcPr>
            <w:tcW w:w="1008" w:type="dxa"/>
            <w:shd w:val="clear" w:color="auto" w:fill="FFFFFF"/>
            <w:vAlign w:val="bottom"/>
          </w:tcPr>
          <w:p w14:paraId="72C1ADE8" w14:textId="6FA53F37" w:rsidR="00657BEC" w:rsidRPr="00A74216" w:rsidRDefault="00657BEC" w:rsidP="007A1EAC">
            <w:pPr>
              <w:pStyle w:val="TableText"/>
              <w:rPr>
                <w:noProof w:val="0"/>
              </w:rPr>
            </w:pPr>
            <w:r>
              <w:t>11,079</w:t>
            </w:r>
          </w:p>
        </w:tc>
        <w:tc>
          <w:tcPr>
            <w:tcW w:w="1008" w:type="dxa"/>
            <w:shd w:val="clear" w:color="auto" w:fill="FFFFFF"/>
            <w:vAlign w:val="bottom"/>
          </w:tcPr>
          <w:p w14:paraId="0B399731" w14:textId="31772741" w:rsidR="00657BEC" w:rsidRPr="00A74216" w:rsidRDefault="00657BEC" w:rsidP="007A1EAC">
            <w:pPr>
              <w:pStyle w:val="TableText"/>
              <w:rPr>
                <w:noProof w:val="0"/>
              </w:rPr>
            </w:pPr>
            <w:r>
              <w:t>11,348</w:t>
            </w:r>
          </w:p>
        </w:tc>
        <w:tc>
          <w:tcPr>
            <w:tcW w:w="1008" w:type="dxa"/>
            <w:shd w:val="clear" w:color="auto" w:fill="FFFFFF"/>
            <w:vAlign w:val="bottom"/>
          </w:tcPr>
          <w:p w14:paraId="3B69FAA8" w14:textId="4329AF45" w:rsidR="00657BEC" w:rsidRPr="00A74216" w:rsidRDefault="00657BEC" w:rsidP="007A1EAC">
            <w:pPr>
              <w:pStyle w:val="TableText"/>
              <w:rPr>
                <w:noProof w:val="0"/>
              </w:rPr>
            </w:pPr>
            <w:r>
              <w:t>13,794</w:t>
            </w:r>
          </w:p>
        </w:tc>
        <w:tc>
          <w:tcPr>
            <w:tcW w:w="1008" w:type="dxa"/>
            <w:shd w:val="clear" w:color="auto" w:fill="FFFFFF"/>
            <w:vAlign w:val="bottom"/>
          </w:tcPr>
          <w:p w14:paraId="6BC1E049" w14:textId="3135CEEC" w:rsidR="00657BEC" w:rsidRPr="00A74216" w:rsidRDefault="00657BEC" w:rsidP="007A1EAC">
            <w:pPr>
              <w:pStyle w:val="TableText"/>
              <w:rPr>
                <w:noProof w:val="0"/>
              </w:rPr>
            </w:pPr>
            <w:r>
              <w:t>13,527</w:t>
            </w:r>
          </w:p>
        </w:tc>
        <w:tc>
          <w:tcPr>
            <w:tcW w:w="1008" w:type="dxa"/>
            <w:shd w:val="clear" w:color="auto" w:fill="FFFFFF"/>
            <w:vAlign w:val="bottom"/>
          </w:tcPr>
          <w:p w14:paraId="07C647E2" w14:textId="784FF9F0" w:rsidR="00657BEC" w:rsidRPr="00A74216" w:rsidRDefault="00657BEC" w:rsidP="007A1EAC">
            <w:pPr>
              <w:pStyle w:val="TableText"/>
              <w:rPr>
                <w:noProof w:val="0"/>
              </w:rPr>
            </w:pPr>
            <w:r>
              <w:t>13,448</w:t>
            </w:r>
          </w:p>
        </w:tc>
        <w:tc>
          <w:tcPr>
            <w:tcW w:w="1008" w:type="dxa"/>
            <w:shd w:val="clear" w:color="auto" w:fill="FFFFFF"/>
            <w:vAlign w:val="bottom"/>
          </w:tcPr>
          <w:p w14:paraId="5CC06A36" w14:textId="2F3473F5" w:rsidR="00657BEC" w:rsidRPr="00A74216" w:rsidRDefault="00657BEC" w:rsidP="007A1EAC">
            <w:pPr>
              <w:pStyle w:val="TableText"/>
              <w:rPr>
                <w:noProof w:val="0"/>
              </w:rPr>
            </w:pPr>
            <w:r>
              <w:t>N/A</w:t>
            </w:r>
          </w:p>
        </w:tc>
        <w:tc>
          <w:tcPr>
            <w:tcW w:w="1008" w:type="dxa"/>
            <w:shd w:val="clear" w:color="auto" w:fill="FFFFFF"/>
            <w:vAlign w:val="bottom"/>
          </w:tcPr>
          <w:p w14:paraId="5CB793E6" w14:textId="0A515CF1" w:rsidR="00657BEC" w:rsidRPr="00A74216" w:rsidRDefault="00657BEC" w:rsidP="007A1EAC">
            <w:pPr>
              <w:pStyle w:val="TableText"/>
              <w:rPr>
                <w:noProof w:val="0"/>
              </w:rPr>
            </w:pPr>
            <w:r>
              <w:t>N/A</w:t>
            </w:r>
          </w:p>
        </w:tc>
        <w:tc>
          <w:tcPr>
            <w:tcW w:w="1008" w:type="dxa"/>
            <w:shd w:val="clear" w:color="auto" w:fill="FFFFFF"/>
            <w:vAlign w:val="bottom"/>
          </w:tcPr>
          <w:p w14:paraId="09B1C92E" w14:textId="6E674258" w:rsidR="00657BEC" w:rsidRPr="00A74216" w:rsidRDefault="00657BEC" w:rsidP="007A1EAC">
            <w:pPr>
              <w:pStyle w:val="TableText"/>
              <w:rPr>
                <w:noProof w:val="0"/>
                <w:color w:val="000000"/>
              </w:rPr>
            </w:pPr>
            <w:r>
              <w:t>N/A</w:t>
            </w:r>
          </w:p>
        </w:tc>
      </w:tr>
      <w:tr w:rsidR="00657BEC" w:rsidRPr="00A74216" w14:paraId="5D63800C" w14:textId="77777777" w:rsidTr="007A1EAC">
        <w:tc>
          <w:tcPr>
            <w:tcW w:w="1440" w:type="dxa"/>
            <w:shd w:val="clear" w:color="auto" w:fill="FFFFFF"/>
            <w:noWrap/>
          </w:tcPr>
          <w:p w14:paraId="31788CAF" w14:textId="7D3D8527" w:rsidR="00657BEC" w:rsidRPr="00A74216" w:rsidRDefault="00657BEC" w:rsidP="00657BEC">
            <w:pPr>
              <w:pStyle w:val="TableText"/>
              <w:rPr>
                <w:noProof w:val="0"/>
              </w:rPr>
            </w:pPr>
            <w:r>
              <w:t>2220</w:t>
            </w:r>
            <w:r w:rsidR="0006389B">
              <w:t>–</w:t>
            </w:r>
            <w:r>
              <w:t>2249</w:t>
            </w:r>
          </w:p>
        </w:tc>
        <w:tc>
          <w:tcPr>
            <w:tcW w:w="1008" w:type="dxa"/>
            <w:shd w:val="clear" w:color="auto" w:fill="FFFFFF"/>
            <w:vAlign w:val="bottom"/>
          </w:tcPr>
          <w:p w14:paraId="78B9EAFD" w14:textId="0A691E09" w:rsidR="00657BEC" w:rsidRPr="00A74216" w:rsidRDefault="00657BEC" w:rsidP="007A1EAC">
            <w:pPr>
              <w:pStyle w:val="TableText"/>
              <w:rPr>
                <w:noProof w:val="0"/>
              </w:rPr>
            </w:pPr>
            <w:r>
              <w:t>9,032</w:t>
            </w:r>
          </w:p>
        </w:tc>
        <w:tc>
          <w:tcPr>
            <w:tcW w:w="1008" w:type="dxa"/>
            <w:shd w:val="clear" w:color="auto" w:fill="FFFFFF"/>
            <w:vAlign w:val="bottom"/>
          </w:tcPr>
          <w:p w14:paraId="0F78EED0" w14:textId="7DB200AE" w:rsidR="00657BEC" w:rsidRPr="00A74216" w:rsidRDefault="00657BEC" w:rsidP="007A1EAC">
            <w:pPr>
              <w:pStyle w:val="TableText"/>
              <w:rPr>
                <w:noProof w:val="0"/>
              </w:rPr>
            </w:pPr>
            <w:r>
              <w:t>9,395</w:t>
            </w:r>
          </w:p>
        </w:tc>
        <w:tc>
          <w:tcPr>
            <w:tcW w:w="1008" w:type="dxa"/>
            <w:shd w:val="clear" w:color="auto" w:fill="FFFFFF"/>
            <w:vAlign w:val="bottom"/>
          </w:tcPr>
          <w:p w14:paraId="2D6E61A1" w14:textId="30D10301" w:rsidR="00657BEC" w:rsidRPr="00A74216" w:rsidRDefault="00657BEC" w:rsidP="007A1EAC">
            <w:pPr>
              <w:pStyle w:val="TableText"/>
              <w:rPr>
                <w:noProof w:val="0"/>
              </w:rPr>
            </w:pPr>
            <w:r>
              <w:t>8,876</w:t>
            </w:r>
          </w:p>
        </w:tc>
        <w:tc>
          <w:tcPr>
            <w:tcW w:w="1008" w:type="dxa"/>
            <w:shd w:val="clear" w:color="auto" w:fill="FFFFFF"/>
            <w:vAlign w:val="bottom"/>
          </w:tcPr>
          <w:p w14:paraId="7EA41C93" w14:textId="5D6D1780" w:rsidR="00657BEC" w:rsidRPr="00A74216" w:rsidRDefault="00657BEC" w:rsidP="007A1EAC">
            <w:pPr>
              <w:pStyle w:val="TableText"/>
              <w:rPr>
                <w:noProof w:val="0"/>
              </w:rPr>
            </w:pPr>
            <w:r>
              <w:t>N/A</w:t>
            </w:r>
          </w:p>
        </w:tc>
        <w:tc>
          <w:tcPr>
            <w:tcW w:w="1008" w:type="dxa"/>
            <w:shd w:val="clear" w:color="auto" w:fill="FFFFFF"/>
            <w:vAlign w:val="bottom"/>
          </w:tcPr>
          <w:p w14:paraId="78E9315B" w14:textId="3D2B770C" w:rsidR="00657BEC" w:rsidRPr="00A74216" w:rsidRDefault="00657BEC" w:rsidP="007A1EAC">
            <w:pPr>
              <w:pStyle w:val="TableText"/>
              <w:rPr>
                <w:noProof w:val="0"/>
              </w:rPr>
            </w:pPr>
            <w:r>
              <w:t>N/A</w:t>
            </w:r>
          </w:p>
        </w:tc>
        <w:tc>
          <w:tcPr>
            <w:tcW w:w="1008" w:type="dxa"/>
            <w:shd w:val="clear" w:color="auto" w:fill="FFFFFF"/>
            <w:vAlign w:val="bottom"/>
          </w:tcPr>
          <w:p w14:paraId="251756F0" w14:textId="4782D044" w:rsidR="00657BEC" w:rsidRPr="00A74216" w:rsidRDefault="00657BEC" w:rsidP="007A1EAC">
            <w:pPr>
              <w:pStyle w:val="TableText"/>
              <w:rPr>
                <w:noProof w:val="0"/>
              </w:rPr>
            </w:pPr>
            <w:r>
              <w:t>N/A</w:t>
            </w:r>
          </w:p>
        </w:tc>
        <w:tc>
          <w:tcPr>
            <w:tcW w:w="1008" w:type="dxa"/>
            <w:shd w:val="clear" w:color="auto" w:fill="FFFFFF"/>
            <w:vAlign w:val="bottom"/>
          </w:tcPr>
          <w:p w14:paraId="0B6EF7CD" w14:textId="007C906E" w:rsidR="00657BEC" w:rsidRPr="00A74216" w:rsidRDefault="00657BEC" w:rsidP="007A1EAC">
            <w:pPr>
              <w:pStyle w:val="TableText"/>
              <w:rPr>
                <w:noProof w:val="0"/>
              </w:rPr>
            </w:pPr>
            <w:r>
              <w:t>N/A</w:t>
            </w:r>
          </w:p>
        </w:tc>
        <w:tc>
          <w:tcPr>
            <w:tcW w:w="1008" w:type="dxa"/>
            <w:shd w:val="clear" w:color="auto" w:fill="FFFFFF"/>
            <w:vAlign w:val="bottom"/>
          </w:tcPr>
          <w:p w14:paraId="3B25394E" w14:textId="45BD89A0" w:rsidR="00657BEC" w:rsidRPr="00A74216" w:rsidRDefault="00657BEC" w:rsidP="007A1EAC">
            <w:pPr>
              <w:pStyle w:val="TableText"/>
              <w:rPr>
                <w:noProof w:val="0"/>
              </w:rPr>
            </w:pPr>
            <w:r>
              <w:t>N/A</w:t>
            </w:r>
          </w:p>
        </w:tc>
        <w:tc>
          <w:tcPr>
            <w:tcW w:w="1008" w:type="dxa"/>
            <w:shd w:val="clear" w:color="auto" w:fill="FFFFFF"/>
            <w:vAlign w:val="bottom"/>
          </w:tcPr>
          <w:p w14:paraId="1E144A44" w14:textId="1355ABC6" w:rsidR="00657BEC" w:rsidRPr="00A74216" w:rsidRDefault="00657BEC" w:rsidP="007A1EAC">
            <w:pPr>
              <w:pStyle w:val="TableText"/>
              <w:rPr>
                <w:noProof w:val="0"/>
              </w:rPr>
            </w:pPr>
            <w:r>
              <w:t>N/A</w:t>
            </w:r>
          </w:p>
        </w:tc>
        <w:tc>
          <w:tcPr>
            <w:tcW w:w="1008" w:type="dxa"/>
            <w:shd w:val="clear" w:color="auto" w:fill="FFFFFF"/>
            <w:vAlign w:val="bottom"/>
          </w:tcPr>
          <w:p w14:paraId="0B71DFE2" w14:textId="58AB9868" w:rsidR="00657BEC" w:rsidRPr="00A74216" w:rsidRDefault="00657BEC" w:rsidP="007A1EAC">
            <w:pPr>
              <w:pStyle w:val="TableText"/>
              <w:rPr>
                <w:noProof w:val="0"/>
              </w:rPr>
            </w:pPr>
            <w:r>
              <w:t>N/A</w:t>
            </w:r>
          </w:p>
        </w:tc>
        <w:tc>
          <w:tcPr>
            <w:tcW w:w="1008" w:type="dxa"/>
            <w:shd w:val="clear" w:color="auto" w:fill="FFFFFF"/>
            <w:vAlign w:val="bottom"/>
          </w:tcPr>
          <w:p w14:paraId="2AA69807" w14:textId="4A02A094" w:rsidR="00657BEC" w:rsidRPr="00A74216" w:rsidRDefault="00657BEC" w:rsidP="007A1EAC">
            <w:pPr>
              <w:pStyle w:val="TableText"/>
              <w:rPr>
                <w:noProof w:val="0"/>
              </w:rPr>
            </w:pPr>
            <w:r>
              <w:t>N/A</w:t>
            </w:r>
          </w:p>
        </w:tc>
        <w:tc>
          <w:tcPr>
            <w:tcW w:w="1008" w:type="dxa"/>
            <w:shd w:val="clear" w:color="auto" w:fill="FFFFFF"/>
            <w:vAlign w:val="bottom"/>
          </w:tcPr>
          <w:p w14:paraId="5422FD7D" w14:textId="61D71C97" w:rsidR="00657BEC" w:rsidRPr="00A74216" w:rsidRDefault="00657BEC" w:rsidP="007A1EAC">
            <w:pPr>
              <w:pStyle w:val="TableText"/>
              <w:rPr>
                <w:noProof w:val="0"/>
                <w:color w:val="000000"/>
              </w:rPr>
            </w:pPr>
            <w:r>
              <w:t>N/A</w:t>
            </w:r>
          </w:p>
        </w:tc>
      </w:tr>
      <w:tr w:rsidR="00657BEC" w:rsidRPr="00A74216" w14:paraId="2E67346B" w14:textId="77777777" w:rsidTr="007A1EAC">
        <w:tc>
          <w:tcPr>
            <w:tcW w:w="1440" w:type="dxa"/>
            <w:shd w:val="clear" w:color="auto" w:fill="FFFFFF"/>
            <w:noWrap/>
          </w:tcPr>
          <w:p w14:paraId="4D342BD1" w14:textId="01F6660A" w:rsidR="00657BEC" w:rsidRPr="00A74216" w:rsidRDefault="00657BEC" w:rsidP="00657BEC">
            <w:pPr>
              <w:pStyle w:val="TableText"/>
              <w:rPr>
                <w:noProof w:val="0"/>
              </w:rPr>
            </w:pPr>
            <w:r>
              <w:t>2190</w:t>
            </w:r>
            <w:r w:rsidR="0006389B">
              <w:t>–</w:t>
            </w:r>
            <w:r>
              <w:t>2219</w:t>
            </w:r>
          </w:p>
        </w:tc>
        <w:tc>
          <w:tcPr>
            <w:tcW w:w="1008" w:type="dxa"/>
            <w:shd w:val="clear" w:color="auto" w:fill="FFFFFF"/>
            <w:vAlign w:val="bottom"/>
          </w:tcPr>
          <w:p w14:paraId="6581DA7F" w14:textId="1470A9FF" w:rsidR="00657BEC" w:rsidRPr="00A74216" w:rsidRDefault="00657BEC" w:rsidP="007A1EAC">
            <w:pPr>
              <w:pStyle w:val="TableText"/>
              <w:rPr>
                <w:noProof w:val="0"/>
              </w:rPr>
            </w:pPr>
            <w:r>
              <w:t>N/A</w:t>
            </w:r>
          </w:p>
        </w:tc>
        <w:tc>
          <w:tcPr>
            <w:tcW w:w="1008" w:type="dxa"/>
            <w:shd w:val="clear" w:color="auto" w:fill="FFFFFF"/>
            <w:vAlign w:val="bottom"/>
          </w:tcPr>
          <w:p w14:paraId="41A837B7" w14:textId="413646A5" w:rsidR="00657BEC" w:rsidRPr="00A74216" w:rsidRDefault="00657BEC" w:rsidP="007A1EAC">
            <w:pPr>
              <w:pStyle w:val="TableText"/>
              <w:rPr>
                <w:noProof w:val="0"/>
              </w:rPr>
            </w:pPr>
            <w:r>
              <w:t>N/A</w:t>
            </w:r>
          </w:p>
        </w:tc>
        <w:tc>
          <w:tcPr>
            <w:tcW w:w="1008" w:type="dxa"/>
            <w:shd w:val="clear" w:color="auto" w:fill="FFFFFF"/>
            <w:vAlign w:val="bottom"/>
          </w:tcPr>
          <w:p w14:paraId="6D6E51CD" w14:textId="5A410BD2" w:rsidR="00657BEC" w:rsidRPr="00A74216" w:rsidRDefault="00657BEC" w:rsidP="007A1EAC">
            <w:pPr>
              <w:pStyle w:val="TableText"/>
              <w:rPr>
                <w:noProof w:val="0"/>
              </w:rPr>
            </w:pPr>
            <w:r>
              <w:t>N/A</w:t>
            </w:r>
          </w:p>
        </w:tc>
        <w:tc>
          <w:tcPr>
            <w:tcW w:w="1008" w:type="dxa"/>
            <w:shd w:val="clear" w:color="auto" w:fill="FFFFFF"/>
            <w:vAlign w:val="bottom"/>
          </w:tcPr>
          <w:p w14:paraId="3C451C03" w14:textId="0C6F5600" w:rsidR="00657BEC" w:rsidRPr="00A74216" w:rsidRDefault="00657BEC" w:rsidP="007A1EAC">
            <w:pPr>
              <w:pStyle w:val="TableText"/>
              <w:rPr>
                <w:noProof w:val="0"/>
              </w:rPr>
            </w:pPr>
            <w:r>
              <w:t>N/A</w:t>
            </w:r>
          </w:p>
        </w:tc>
        <w:tc>
          <w:tcPr>
            <w:tcW w:w="1008" w:type="dxa"/>
            <w:shd w:val="clear" w:color="auto" w:fill="FFFFFF"/>
            <w:vAlign w:val="bottom"/>
          </w:tcPr>
          <w:p w14:paraId="4250605A" w14:textId="26430841" w:rsidR="00657BEC" w:rsidRPr="00A74216" w:rsidRDefault="00657BEC" w:rsidP="007A1EAC">
            <w:pPr>
              <w:pStyle w:val="TableText"/>
              <w:rPr>
                <w:noProof w:val="0"/>
              </w:rPr>
            </w:pPr>
            <w:r>
              <w:t>N/A</w:t>
            </w:r>
          </w:p>
        </w:tc>
        <w:tc>
          <w:tcPr>
            <w:tcW w:w="1008" w:type="dxa"/>
            <w:shd w:val="clear" w:color="auto" w:fill="FFFFFF"/>
            <w:vAlign w:val="bottom"/>
          </w:tcPr>
          <w:p w14:paraId="208D3E8E" w14:textId="74A07FAD" w:rsidR="00657BEC" w:rsidRPr="00A74216" w:rsidRDefault="00657BEC" w:rsidP="007A1EAC">
            <w:pPr>
              <w:pStyle w:val="TableText"/>
              <w:rPr>
                <w:noProof w:val="0"/>
              </w:rPr>
            </w:pPr>
            <w:r>
              <w:t>N/A</w:t>
            </w:r>
          </w:p>
        </w:tc>
        <w:tc>
          <w:tcPr>
            <w:tcW w:w="1008" w:type="dxa"/>
            <w:shd w:val="clear" w:color="auto" w:fill="FFFFFF"/>
            <w:vAlign w:val="bottom"/>
          </w:tcPr>
          <w:p w14:paraId="65A5899A" w14:textId="4C4EF66D" w:rsidR="00657BEC" w:rsidRPr="00A74216" w:rsidRDefault="00657BEC" w:rsidP="007A1EAC">
            <w:pPr>
              <w:pStyle w:val="TableText"/>
              <w:rPr>
                <w:noProof w:val="0"/>
              </w:rPr>
            </w:pPr>
            <w:r>
              <w:t>N/A</w:t>
            </w:r>
          </w:p>
        </w:tc>
        <w:tc>
          <w:tcPr>
            <w:tcW w:w="1008" w:type="dxa"/>
            <w:shd w:val="clear" w:color="auto" w:fill="FFFFFF"/>
            <w:vAlign w:val="bottom"/>
          </w:tcPr>
          <w:p w14:paraId="1A9CC5BE" w14:textId="0C5080B4" w:rsidR="00657BEC" w:rsidRPr="00A74216" w:rsidRDefault="00657BEC" w:rsidP="007A1EAC">
            <w:pPr>
              <w:pStyle w:val="TableText"/>
              <w:rPr>
                <w:noProof w:val="0"/>
              </w:rPr>
            </w:pPr>
            <w:r>
              <w:t>N/A</w:t>
            </w:r>
          </w:p>
        </w:tc>
        <w:tc>
          <w:tcPr>
            <w:tcW w:w="1008" w:type="dxa"/>
            <w:shd w:val="clear" w:color="auto" w:fill="FFFFFF"/>
            <w:vAlign w:val="bottom"/>
          </w:tcPr>
          <w:p w14:paraId="0B5AD9FA" w14:textId="07662959" w:rsidR="00657BEC" w:rsidRPr="00A74216" w:rsidRDefault="00657BEC" w:rsidP="007A1EAC">
            <w:pPr>
              <w:pStyle w:val="TableText"/>
              <w:rPr>
                <w:noProof w:val="0"/>
              </w:rPr>
            </w:pPr>
            <w:r>
              <w:t>N/A</w:t>
            </w:r>
          </w:p>
        </w:tc>
        <w:tc>
          <w:tcPr>
            <w:tcW w:w="1008" w:type="dxa"/>
            <w:shd w:val="clear" w:color="auto" w:fill="FFFFFF"/>
            <w:vAlign w:val="bottom"/>
          </w:tcPr>
          <w:p w14:paraId="3768F807" w14:textId="754CF865" w:rsidR="00657BEC" w:rsidRPr="00A74216" w:rsidRDefault="00657BEC" w:rsidP="007A1EAC">
            <w:pPr>
              <w:pStyle w:val="TableText"/>
              <w:rPr>
                <w:noProof w:val="0"/>
              </w:rPr>
            </w:pPr>
            <w:r>
              <w:t>N/A</w:t>
            </w:r>
          </w:p>
        </w:tc>
        <w:tc>
          <w:tcPr>
            <w:tcW w:w="1008" w:type="dxa"/>
            <w:shd w:val="clear" w:color="auto" w:fill="FFFFFF"/>
            <w:vAlign w:val="bottom"/>
          </w:tcPr>
          <w:p w14:paraId="510004D3" w14:textId="24E23C52" w:rsidR="00657BEC" w:rsidRPr="00A74216" w:rsidRDefault="00657BEC" w:rsidP="007A1EAC">
            <w:pPr>
              <w:pStyle w:val="TableText"/>
              <w:rPr>
                <w:noProof w:val="0"/>
              </w:rPr>
            </w:pPr>
            <w:r>
              <w:t>N/A</w:t>
            </w:r>
          </w:p>
        </w:tc>
        <w:tc>
          <w:tcPr>
            <w:tcW w:w="1008" w:type="dxa"/>
            <w:shd w:val="clear" w:color="auto" w:fill="FFFFFF"/>
            <w:vAlign w:val="bottom"/>
          </w:tcPr>
          <w:p w14:paraId="08C5FC28" w14:textId="1630D28F" w:rsidR="00657BEC" w:rsidRPr="00A74216" w:rsidRDefault="00657BEC" w:rsidP="007A1EAC">
            <w:pPr>
              <w:pStyle w:val="TableText"/>
              <w:rPr>
                <w:noProof w:val="0"/>
                <w:color w:val="000000"/>
              </w:rPr>
            </w:pPr>
            <w:r>
              <w:t>N/A</w:t>
            </w:r>
          </w:p>
        </w:tc>
      </w:tr>
    </w:tbl>
    <w:p w14:paraId="4852B4F4" w14:textId="347CAD98" w:rsidR="00B70C0D" w:rsidRPr="00A74216" w:rsidRDefault="00B70C0D" w:rsidP="00786942">
      <w:pPr>
        <w:pStyle w:val="Caption"/>
        <w:pageBreakBefore/>
      </w:pPr>
      <w:bookmarkStart w:id="74" w:name="_Ref476516705"/>
      <w:bookmarkStart w:id="75" w:name="_Toc485229283"/>
      <w:bookmarkStart w:id="76" w:name="_Ref485464441"/>
      <w:bookmarkStart w:id="77" w:name="_Toc520362685"/>
      <w:bookmarkStart w:id="78" w:name="_Toc40615132"/>
      <w:bookmarkStart w:id="79" w:name="_Toc102560680"/>
      <w:bookmarkStart w:id="80" w:name="_Toc182958723"/>
      <w:r w:rsidRPr="00A74216">
        <w:lastRenderedPageBreak/>
        <w:t>Table 10.A.</w:t>
      </w:r>
      <w:r>
        <w:fldChar w:fldCharType="begin"/>
      </w:r>
      <w:r>
        <w:instrText>SEQ Table_10.A. \* ARABIC</w:instrText>
      </w:r>
      <w:r>
        <w:fldChar w:fldCharType="separate"/>
      </w:r>
      <w:r w:rsidR="006E16ED">
        <w:rPr>
          <w:noProof/>
        </w:rPr>
        <w:t>7</w:t>
      </w:r>
      <w:r>
        <w:fldChar w:fldCharType="end"/>
      </w:r>
      <w:bookmarkEnd w:id="74"/>
      <w:r w:rsidRPr="00A74216">
        <w:t xml:space="preserve">  </w:t>
      </w:r>
      <w:bookmarkEnd w:id="75"/>
      <w:bookmarkEnd w:id="76"/>
      <w:bookmarkEnd w:id="77"/>
      <w:bookmarkEnd w:id="78"/>
      <w:r w:rsidRPr="00F52A32">
        <w:t xml:space="preserve">Summary Statistics and Percentage of Achievement Levels Across </w:t>
      </w:r>
      <w:r w:rsidR="00EF1942">
        <w:t>2023–24</w:t>
      </w:r>
      <w:r w:rsidR="00AA6C13">
        <w:t>,</w:t>
      </w:r>
      <w:r w:rsidR="006D5FFD">
        <w:t> </w:t>
      </w:r>
      <w:r w:rsidR="00EF1942">
        <w:t>2022–23</w:t>
      </w:r>
      <w:r w:rsidRPr="00F52A32">
        <w:t>,</w:t>
      </w:r>
      <w:r w:rsidR="00DE19BD">
        <w:t> </w:t>
      </w:r>
      <w:r w:rsidR="00AA6C13">
        <w:t xml:space="preserve">and </w:t>
      </w:r>
      <w:r w:rsidR="00EF1942">
        <w:t>2021–22</w:t>
      </w:r>
      <w:r w:rsidRPr="00F52A32">
        <w:t>, Cross-Sectional Comparison</w:t>
      </w:r>
      <w:r w:rsidR="00B131BB">
        <w:t>—</w:t>
      </w:r>
      <w:r w:rsidRPr="00F52A32">
        <w:t>ELA</w:t>
      </w:r>
      <w:r w:rsidR="00B131BB">
        <w:t>,</w:t>
      </w:r>
      <w:r w:rsidRPr="00F52A32">
        <w:t xml:space="preserve"> Grade Three</w:t>
      </w:r>
      <w:bookmarkEnd w:id="79"/>
      <w:bookmarkEnd w:id="80"/>
    </w:p>
    <w:tbl>
      <w:tblPr>
        <w:tblStyle w:val="TRs"/>
        <w:tblW w:w="14312" w:type="dxa"/>
        <w:tblLayout w:type="fixed"/>
        <w:tblCellMar>
          <w:left w:w="58" w:type="dxa"/>
          <w:right w:w="58" w:type="dxa"/>
        </w:tblCellMar>
        <w:tblLook w:val="0020" w:firstRow="1" w:lastRow="0" w:firstColumn="0" w:lastColumn="0" w:noHBand="0" w:noVBand="0"/>
      </w:tblPr>
      <w:tblGrid>
        <w:gridCol w:w="2592"/>
        <w:gridCol w:w="1008"/>
        <w:gridCol w:w="720"/>
        <w:gridCol w:w="576"/>
        <w:gridCol w:w="644"/>
        <w:gridCol w:w="1008"/>
        <w:gridCol w:w="720"/>
        <w:gridCol w:w="572"/>
        <w:gridCol w:w="648"/>
        <w:gridCol w:w="1008"/>
        <w:gridCol w:w="720"/>
        <w:gridCol w:w="576"/>
        <w:gridCol w:w="644"/>
        <w:gridCol w:w="576"/>
        <w:gridCol w:w="864"/>
        <w:gridCol w:w="572"/>
        <w:gridCol w:w="864"/>
      </w:tblGrid>
      <w:tr w:rsidR="00B70C0D" w:rsidRPr="002C2874" w14:paraId="6EEAFF0B" w14:textId="77777777" w:rsidTr="00DE57C7">
        <w:trPr>
          <w:cnfStyle w:val="100000000000" w:firstRow="1" w:lastRow="0" w:firstColumn="0" w:lastColumn="0" w:oddVBand="0" w:evenVBand="0" w:oddHBand="0" w:evenHBand="0" w:firstRowFirstColumn="0" w:firstRowLastColumn="0" w:lastRowFirstColumn="0" w:lastRowLastColumn="0"/>
          <w:trHeight w:val="4176"/>
        </w:trPr>
        <w:tc>
          <w:tcPr>
            <w:tcW w:w="2592" w:type="dxa"/>
            <w:noWrap/>
            <w:hideMark/>
          </w:tcPr>
          <w:p w14:paraId="27F4C471" w14:textId="77777777" w:rsidR="00B70C0D" w:rsidRPr="002C2874" w:rsidRDefault="00B70C0D" w:rsidP="00786942">
            <w:pPr>
              <w:pStyle w:val="TableHead"/>
              <w:rPr>
                <w:b/>
                <w:bCs w:val="0"/>
                <w:noProof w:val="0"/>
              </w:rPr>
            </w:pPr>
            <w:r w:rsidRPr="002C2874">
              <w:rPr>
                <w:b/>
                <w:bCs w:val="0"/>
                <w:noProof w:val="0"/>
              </w:rPr>
              <w:t>Student Group</w:t>
            </w:r>
          </w:p>
        </w:tc>
        <w:tc>
          <w:tcPr>
            <w:tcW w:w="1008" w:type="dxa"/>
            <w:textDirection w:val="btLr"/>
            <w:vAlign w:val="center"/>
            <w:hideMark/>
          </w:tcPr>
          <w:p w14:paraId="7420E7AF" w14:textId="4ECCC4A3" w:rsidR="00B70C0D" w:rsidRPr="002C2874" w:rsidRDefault="00EF1942" w:rsidP="00CF4B83">
            <w:pPr>
              <w:pStyle w:val="TableHead"/>
              <w:ind w:left="72"/>
              <w:jc w:val="left"/>
              <w:rPr>
                <w:b/>
                <w:bCs w:val="0"/>
                <w:noProof w:val="0"/>
              </w:rPr>
            </w:pPr>
            <w:r>
              <w:rPr>
                <w:b/>
                <w:bCs w:val="0"/>
                <w:noProof w:val="0"/>
              </w:rPr>
              <w:t>2023–24</w:t>
            </w:r>
            <w:r w:rsidR="00B70C0D" w:rsidRPr="002C2874">
              <w:rPr>
                <w:b/>
                <w:bCs w:val="0"/>
                <w:noProof w:val="0"/>
              </w:rPr>
              <w:t xml:space="preserve"> N Valid Scores</w:t>
            </w:r>
          </w:p>
        </w:tc>
        <w:tc>
          <w:tcPr>
            <w:tcW w:w="720" w:type="dxa"/>
            <w:textDirection w:val="btLr"/>
            <w:vAlign w:val="center"/>
            <w:hideMark/>
          </w:tcPr>
          <w:p w14:paraId="2D650D1A" w14:textId="4794FA25" w:rsidR="00B70C0D" w:rsidRPr="002C2874" w:rsidRDefault="00EF1942" w:rsidP="00CF4B83">
            <w:pPr>
              <w:pStyle w:val="TableHead"/>
              <w:ind w:left="72"/>
              <w:jc w:val="left"/>
              <w:rPr>
                <w:b/>
                <w:bCs w:val="0"/>
                <w:noProof w:val="0"/>
              </w:rPr>
            </w:pPr>
            <w:r>
              <w:rPr>
                <w:b/>
                <w:bCs w:val="0"/>
                <w:noProof w:val="0"/>
              </w:rPr>
              <w:t>2023–24</w:t>
            </w:r>
            <w:r w:rsidR="00B70C0D" w:rsidRPr="002C2874">
              <w:rPr>
                <w:b/>
                <w:bCs w:val="0"/>
                <w:noProof w:val="0"/>
              </w:rPr>
              <w:t xml:space="preserve"> Grade 3 SS Mean</w:t>
            </w:r>
          </w:p>
        </w:tc>
        <w:tc>
          <w:tcPr>
            <w:tcW w:w="576" w:type="dxa"/>
            <w:textDirection w:val="btLr"/>
            <w:vAlign w:val="center"/>
            <w:hideMark/>
          </w:tcPr>
          <w:p w14:paraId="18B460E9" w14:textId="6417A243" w:rsidR="00B70C0D" w:rsidRPr="002C2874" w:rsidRDefault="00EF1942" w:rsidP="00CF4B83">
            <w:pPr>
              <w:pStyle w:val="TableHead"/>
              <w:ind w:left="72"/>
              <w:jc w:val="left"/>
              <w:rPr>
                <w:b/>
                <w:bCs w:val="0"/>
                <w:noProof w:val="0"/>
              </w:rPr>
            </w:pPr>
            <w:r>
              <w:rPr>
                <w:b/>
                <w:bCs w:val="0"/>
                <w:noProof w:val="0"/>
              </w:rPr>
              <w:t>2023–24</w:t>
            </w:r>
            <w:r w:rsidR="00B70C0D" w:rsidRPr="002C2874">
              <w:rPr>
                <w:b/>
                <w:bCs w:val="0"/>
                <w:noProof w:val="0"/>
              </w:rPr>
              <w:t xml:space="preserve"> Grade 3 SS SD</w:t>
            </w:r>
          </w:p>
        </w:tc>
        <w:tc>
          <w:tcPr>
            <w:tcW w:w="644" w:type="dxa"/>
            <w:textDirection w:val="btLr"/>
            <w:vAlign w:val="center"/>
            <w:hideMark/>
          </w:tcPr>
          <w:p w14:paraId="5AF6828A" w14:textId="449D603F" w:rsidR="00B70C0D" w:rsidRPr="002C2874" w:rsidRDefault="00EF1942" w:rsidP="00CF4B83">
            <w:pPr>
              <w:pStyle w:val="TableHead"/>
              <w:ind w:left="72"/>
              <w:jc w:val="left"/>
              <w:rPr>
                <w:b/>
                <w:bCs w:val="0"/>
                <w:noProof w:val="0"/>
              </w:rPr>
            </w:pPr>
            <w:r>
              <w:rPr>
                <w:b/>
                <w:bCs w:val="0"/>
                <w:noProof w:val="0"/>
              </w:rPr>
              <w:t>2023–24</w:t>
            </w:r>
            <w:r w:rsidR="00B70C0D" w:rsidRPr="002C2874">
              <w:rPr>
                <w:b/>
                <w:bCs w:val="0"/>
                <w:noProof w:val="0"/>
              </w:rPr>
              <w:t xml:space="preserve"> Grade 3 Standard Met/‌Exceeded</w:t>
            </w:r>
          </w:p>
        </w:tc>
        <w:tc>
          <w:tcPr>
            <w:tcW w:w="1008" w:type="dxa"/>
            <w:textDirection w:val="btLr"/>
            <w:vAlign w:val="center"/>
            <w:hideMark/>
          </w:tcPr>
          <w:p w14:paraId="3DFAD54E" w14:textId="146B339C" w:rsidR="00B70C0D" w:rsidRPr="002C2874" w:rsidRDefault="00EF1942" w:rsidP="00CF4B83">
            <w:pPr>
              <w:pStyle w:val="TableHead"/>
              <w:ind w:left="72"/>
              <w:jc w:val="left"/>
              <w:rPr>
                <w:b/>
                <w:bCs w:val="0"/>
                <w:noProof w:val="0"/>
              </w:rPr>
            </w:pPr>
            <w:r>
              <w:rPr>
                <w:b/>
                <w:bCs w:val="0"/>
                <w:noProof w:val="0"/>
              </w:rPr>
              <w:t>2022–23</w:t>
            </w:r>
            <w:r w:rsidR="00B70C0D" w:rsidRPr="002C2874">
              <w:rPr>
                <w:b/>
                <w:bCs w:val="0"/>
                <w:noProof w:val="0"/>
              </w:rPr>
              <w:t xml:space="preserve"> N Valid Scores</w:t>
            </w:r>
          </w:p>
        </w:tc>
        <w:tc>
          <w:tcPr>
            <w:tcW w:w="720" w:type="dxa"/>
            <w:textDirection w:val="btLr"/>
            <w:vAlign w:val="center"/>
            <w:hideMark/>
          </w:tcPr>
          <w:p w14:paraId="5AD5DDC3" w14:textId="0D2B64A4" w:rsidR="00B70C0D" w:rsidRPr="002C2874" w:rsidRDefault="00EF1942" w:rsidP="00CF4B83">
            <w:pPr>
              <w:pStyle w:val="TableHead"/>
              <w:ind w:left="72"/>
              <w:jc w:val="left"/>
              <w:rPr>
                <w:b/>
                <w:bCs w:val="0"/>
                <w:noProof w:val="0"/>
              </w:rPr>
            </w:pPr>
            <w:r>
              <w:rPr>
                <w:b/>
                <w:bCs w:val="0"/>
                <w:noProof w:val="0"/>
              </w:rPr>
              <w:t>2022–23</w:t>
            </w:r>
            <w:r w:rsidR="00B70C0D" w:rsidRPr="002C2874">
              <w:rPr>
                <w:b/>
                <w:bCs w:val="0"/>
                <w:noProof w:val="0"/>
              </w:rPr>
              <w:t xml:space="preserve"> Grade 3 SS Mean</w:t>
            </w:r>
          </w:p>
        </w:tc>
        <w:tc>
          <w:tcPr>
            <w:tcW w:w="572" w:type="dxa"/>
            <w:textDirection w:val="btLr"/>
            <w:vAlign w:val="center"/>
            <w:hideMark/>
          </w:tcPr>
          <w:p w14:paraId="59A9662B" w14:textId="7EE358E8" w:rsidR="00B70C0D" w:rsidRPr="002C2874" w:rsidRDefault="00EF1942" w:rsidP="00CF4B83">
            <w:pPr>
              <w:pStyle w:val="TableHead"/>
              <w:ind w:left="72"/>
              <w:jc w:val="left"/>
              <w:rPr>
                <w:b/>
                <w:bCs w:val="0"/>
                <w:noProof w:val="0"/>
              </w:rPr>
            </w:pPr>
            <w:r>
              <w:rPr>
                <w:b/>
                <w:bCs w:val="0"/>
                <w:noProof w:val="0"/>
              </w:rPr>
              <w:t>2022–23</w:t>
            </w:r>
            <w:r w:rsidR="00B70C0D" w:rsidRPr="002C2874">
              <w:rPr>
                <w:b/>
                <w:bCs w:val="0"/>
                <w:noProof w:val="0"/>
              </w:rPr>
              <w:t xml:space="preserve"> Grade 3 SS SD</w:t>
            </w:r>
          </w:p>
        </w:tc>
        <w:tc>
          <w:tcPr>
            <w:tcW w:w="648" w:type="dxa"/>
            <w:textDirection w:val="btLr"/>
            <w:vAlign w:val="center"/>
            <w:hideMark/>
          </w:tcPr>
          <w:p w14:paraId="52C161C7" w14:textId="3154C674" w:rsidR="00B70C0D" w:rsidRPr="002C2874" w:rsidRDefault="00EF1942" w:rsidP="00CF4B83">
            <w:pPr>
              <w:pStyle w:val="TableHead"/>
              <w:ind w:left="72"/>
              <w:jc w:val="left"/>
              <w:rPr>
                <w:b/>
                <w:bCs w:val="0"/>
                <w:noProof w:val="0"/>
              </w:rPr>
            </w:pPr>
            <w:r>
              <w:rPr>
                <w:b/>
                <w:bCs w:val="0"/>
                <w:noProof w:val="0"/>
              </w:rPr>
              <w:t>2022–23</w:t>
            </w:r>
            <w:r w:rsidR="00B70C0D" w:rsidRPr="002C2874">
              <w:rPr>
                <w:b/>
                <w:bCs w:val="0"/>
                <w:noProof w:val="0"/>
              </w:rPr>
              <w:t xml:space="preserve"> Grade 3 Standard Met/‌Exceeded</w:t>
            </w:r>
          </w:p>
        </w:tc>
        <w:tc>
          <w:tcPr>
            <w:tcW w:w="1008" w:type="dxa"/>
            <w:textDirection w:val="btLr"/>
            <w:vAlign w:val="center"/>
            <w:hideMark/>
          </w:tcPr>
          <w:p w14:paraId="5FD0E72F" w14:textId="1156133C" w:rsidR="00B70C0D" w:rsidRPr="002C2874" w:rsidRDefault="00EF1942" w:rsidP="00CF4B83">
            <w:pPr>
              <w:pStyle w:val="TableHead"/>
              <w:ind w:left="72"/>
              <w:jc w:val="left"/>
              <w:rPr>
                <w:b/>
                <w:bCs w:val="0"/>
                <w:noProof w:val="0"/>
              </w:rPr>
            </w:pPr>
            <w:r>
              <w:rPr>
                <w:b/>
                <w:bCs w:val="0"/>
                <w:noProof w:val="0"/>
              </w:rPr>
              <w:t>2021–22</w:t>
            </w:r>
            <w:r w:rsidR="00B70C0D" w:rsidRPr="002C2874">
              <w:rPr>
                <w:b/>
                <w:bCs w:val="0"/>
                <w:noProof w:val="0"/>
              </w:rPr>
              <w:t xml:space="preserve"> N Valid Scores</w:t>
            </w:r>
          </w:p>
        </w:tc>
        <w:tc>
          <w:tcPr>
            <w:tcW w:w="720" w:type="dxa"/>
            <w:textDirection w:val="btLr"/>
            <w:vAlign w:val="center"/>
            <w:hideMark/>
          </w:tcPr>
          <w:p w14:paraId="6C41D262" w14:textId="7F8FCA76" w:rsidR="00B70C0D" w:rsidRPr="002C2874" w:rsidRDefault="00EF1942" w:rsidP="00CF4B83">
            <w:pPr>
              <w:pStyle w:val="TableHead"/>
              <w:ind w:left="72"/>
              <w:jc w:val="left"/>
              <w:rPr>
                <w:b/>
                <w:bCs w:val="0"/>
                <w:noProof w:val="0"/>
              </w:rPr>
            </w:pPr>
            <w:r>
              <w:rPr>
                <w:b/>
                <w:bCs w:val="0"/>
                <w:noProof w:val="0"/>
              </w:rPr>
              <w:t>2021–22</w:t>
            </w:r>
            <w:r w:rsidR="00B70C0D" w:rsidRPr="002C2874">
              <w:rPr>
                <w:b/>
                <w:bCs w:val="0"/>
                <w:noProof w:val="0"/>
              </w:rPr>
              <w:t xml:space="preserve"> Grade 3 SS Mean</w:t>
            </w:r>
          </w:p>
        </w:tc>
        <w:tc>
          <w:tcPr>
            <w:tcW w:w="576" w:type="dxa"/>
            <w:textDirection w:val="btLr"/>
            <w:vAlign w:val="center"/>
            <w:hideMark/>
          </w:tcPr>
          <w:p w14:paraId="3430F16A" w14:textId="07F4BFC6" w:rsidR="00B70C0D" w:rsidRPr="002C2874" w:rsidRDefault="00EF1942" w:rsidP="00CF4B83">
            <w:pPr>
              <w:pStyle w:val="TableHead"/>
              <w:ind w:left="72"/>
              <w:jc w:val="left"/>
              <w:rPr>
                <w:b/>
                <w:bCs w:val="0"/>
                <w:noProof w:val="0"/>
              </w:rPr>
            </w:pPr>
            <w:r>
              <w:rPr>
                <w:b/>
                <w:bCs w:val="0"/>
                <w:noProof w:val="0"/>
              </w:rPr>
              <w:t>2021–22</w:t>
            </w:r>
            <w:r w:rsidR="00B70C0D" w:rsidRPr="002C2874">
              <w:rPr>
                <w:b/>
                <w:bCs w:val="0"/>
                <w:noProof w:val="0"/>
              </w:rPr>
              <w:t xml:space="preserve"> Grade 3 SS SD</w:t>
            </w:r>
          </w:p>
        </w:tc>
        <w:tc>
          <w:tcPr>
            <w:tcW w:w="644" w:type="dxa"/>
            <w:textDirection w:val="btLr"/>
            <w:vAlign w:val="center"/>
            <w:hideMark/>
          </w:tcPr>
          <w:p w14:paraId="54AA3411" w14:textId="35EFF422" w:rsidR="00B70C0D" w:rsidRPr="002C2874" w:rsidRDefault="00EF1942" w:rsidP="00CF4B83">
            <w:pPr>
              <w:pStyle w:val="TableHead"/>
              <w:ind w:left="72"/>
              <w:jc w:val="left"/>
              <w:rPr>
                <w:b/>
                <w:bCs w:val="0"/>
                <w:noProof w:val="0"/>
              </w:rPr>
            </w:pPr>
            <w:r>
              <w:rPr>
                <w:b/>
                <w:bCs w:val="0"/>
                <w:noProof w:val="0"/>
              </w:rPr>
              <w:t>2021–22</w:t>
            </w:r>
            <w:r w:rsidR="00B70C0D" w:rsidRPr="002C2874">
              <w:rPr>
                <w:b/>
                <w:bCs w:val="0"/>
                <w:noProof w:val="0"/>
              </w:rPr>
              <w:t xml:space="preserve"> Grade 3 Standard Met/‌Exceeded</w:t>
            </w:r>
          </w:p>
        </w:tc>
        <w:tc>
          <w:tcPr>
            <w:tcW w:w="576" w:type="dxa"/>
            <w:textDirection w:val="btLr"/>
            <w:vAlign w:val="center"/>
            <w:hideMark/>
          </w:tcPr>
          <w:p w14:paraId="209C51BC" w14:textId="7ACD74F6" w:rsidR="00B70C0D" w:rsidRPr="002C2874" w:rsidRDefault="00EF1942" w:rsidP="00CF4B83">
            <w:pPr>
              <w:pStyle w:val="TableHead"/>
              <w:ind w:left="72"/>
              <w:jc w:val="left"/>
              <w:rPr>
                <w:b/>
                <w:bCs w:val="0"/>
                <w:noProof w:val="0"/>
              </w:rPr>
            </w:pPr>
            <w:r>
              <w:rPr>
                <w:b/>
                <w:bCs w:val="0"/>
                <w:noProof w:val="0"/>
              </w:rPr>
              <w:t>2023–24</w:t>
            </w:r>
            <w:r w:rsidR="00B70C0D" w:rsidRPr="002C2874">
              <w:rPr>
                <w:b/>
                <w:bCs w:val="0"/>
                <w:noProof w:val="0"/>
              </w:rPr>
              <w:t xml:space="preserve">, </w:t>
            </w:r>
            <w:r>
              <w:rPr>
                <w:b/>
                <w:bCs w:val="0"/>
                <w:noProof w:val="0"/>
              </w:rPr>
              <w:t>2022–23</w:t>
            </w:r>
            <w:r w:rsidR="00B70C0D" w:rsidRPr="002C2874">
              <w:rPr>
                <w:b/>
                <w:bCs w:val="0"/>
                <w:noProof w:val="0"/>
              </w:rPr>
              <w:t xml:space="preserve"> SS Difference</w:t>
            </w:r>
          </w:p>
        </w:tc>
        <w:tc>
          <w:tcPr>
            <w:tcW w:w="864" w:type="dxa"/>
            <w:textDirection w:val="btLr"/>
            <w:vAlign w:val="center"/>
            <w:hideMark/>
          </w:tcPr>
          <w:p w14:paraId="27F85FCE" w14:textId="0610F1AC" w:rsidR="00B70C0D" w:rsidRPr="002C2874" w:rsidRDefault="00EF1942" w:rsidP="00CF4B83">
            <w:pPr>
              <w:pStyle w:val="TableHead"/>
              <w:ind w:left="72"/>
              <w:jc w:val="left"/>
              <w:rPr>
                <w:b/>
                <w:bCs w:val="0"/>
                <w:noProof w:val="0"/>
              </w:rPr>
            </w:pPr>
            <w:r>
              <w:rPr>
                <w:b/>
                <w:bCs w:val="0"/>
                <w:noProof w:val="0"/>
              </w:rPr>
              <w:t>2023–24</w:t>
            </w:r>
            <w:r w:rsidR="00B70C0D" w:rsidRPr="002C2874">
              <w:rPr>
                <w:b/>
                <w:bCs w:val="0"/>
                <w:noProof w:val="0"/>
              </w:rPr>
              <w:t xml:space="preserve">, </w:t>
            </w:r>
            <w:r>
              <w:rPr>
                <w:b/>
                <w:bCs w:val="0"/>
                <w:noProof w:val="0"/>
              </w:rPr>
              <w:t>2022–23</w:t>
            </w:r>
            <w:r w:rsidR="00B70C0D" w:rsidRPr="002C2874">
              <w:rPr>
                <w:b/>
                <w:bCs w:val="0"/>
                <w:noProof w:val="0"/>
              </w:rPr>
              <w:t xml:space="preserve"> % Standard Met/Standard Exceeded Difference</w:t>
            </w:r>
          </w:p>
        </w:tc>
        <w:tc>
          <w:tcPr>
            <w:tcW w:w="572" w:type="dxa"/>
            <w:textDirection w:val="btLr"/>
            <w:vAlign w:val="center"/>
            <w:hideMark/>
          </w:tcPr>
          <w:p w14:paraId="7E8038C0" w14:textId="269F8C85" w:rsidR="00B70C0D" w:rsidRPr="002C2874" w:rsidRDefault="00EF1942" w:rsidP="00CF4B83">
            <w:pPr>
              <w:pStyle w:val="TableHead"/>
              <w:ind w:left="72"/>
              <w:jc w:val="left"/>
              <w:rPr>
                <w:b/>
                <w:bCs w:val="0"/>
                <w:noProof w:val="0"/>
              </w:rPr>
            </w:pPr>
            <w:r>
              <w:rPr>
                <w:b/>
                <w:bCs w:val="0"/>
                <w:noProof w:val="0"/>
              </w:rPr>
              <w:t>2022–23</w:t>
            </w:r>
            <w:r w:rsidR="00B70C0D" w:rsidRPr="002C2874">
              <w:rPr>
                <w:b/>
                <w:bCs w:val="0"/>
                <w:noProof w:val="0"/>
              </w:rPr>
              <w:t xml:space="preserve">, </w:t>
            </w:r>
            <w:r>
              <w:rPr>
                <w:b/>
                <w:bCs w:val="0"/>
                <w:noProof w:val="0"/>
              </w:rPr>
              <w:t>2021–22</w:t>
            </w:r>
            <w:r w:rsidR="00B70C0D" w:rsidRPr="002C2874">
              <w:rPr>
                <w:b/>
                <w:bCs w:val="0"/>
                <w:noProof w:val="0"/>
              </w:rPr>
              <w:t xml:space="preserve"> SS Difference</w:t>
            </w:r>
          </w:p>
        </w:tc>
        <w:tc>
          <w:tcPr>
            <w:tcW w:w="864" w:type="dxa"/>
            <w:textDirection w:val="btLr"/>
            <w:vAlign w:val="center"/>
            <w:hideMark/>
          </w:tcPr>
          <w:p w14:paraId="180E1291" w14:textId="60923AA6" w:rsidR="00B70C0D" w:rsidRPr="002C2874" w:rsidRDefault="00EF1942" w:rsidP="00CF4B83">
            <w:pPr>
              <w:pStyle w:val="TableHead"/>
              <w:ind w:left="72"/>
              <w:jc w:val="left"/>
              <w:rPr>
                <w:b/>
                <w:bCs w:val="0"/>
                <w:noProof w:val="0"/>
              </w:rPr>
            </w:pPr>
            <w:r>
              <w:rPr>
                <w:b/>
                <w:bCs w:val="0"/>
                <w:noProof w:val="0"/>
              </w:rPr>
              <w:t>2022–23</w:t>
            </w:r>
            <w:r w:rsidR="00B70C0D" w:rsidRPr="002C2874">
              <w:rPr>
                <w:b/>
                <w:bCs w:val="0"/>
                <w:noProof w:val="0"/>
              </w:rPr>
              <w:t xml:space="preserve">, </w:t>
            </w:r>
            <w:r>
              <w:rPr>
                <w:b/>
                <w:bCs w:val="0"/>
                <w:noProof w:val="0"/>
              </w:rPr>
              <w:t>2021–22</w:t>
            </w:r>
            <w:r w:rsidR="00B70C0D" w:rsidRPr="002C2874">
              <w:rPr>
                <w:b/>
                <w:bCs w:val="0"/>
                <w:noProof w:val="0"/>
              </w:rPr>
              <w:t xml:space="preserve"> % Standard Met/Standard Exceeded Difference</w:t>
            </w:r>
          </w:p>
        </w:tc>
      </w:tr>
      <w:tr w:rsidR="00B12AE3" w:rsidRPr="00F52A32" w14:paraId="3C47E823" w14:textId="77777777" w:rsidTr="001B3187">
        <w:tc>
          <w:tcPr>
            <w:tcW w:w="2592" w:type="dxa"/>
            <w:tcBorders>
              <w:top w:val="single" w:sz="4" w:space="0" w:color="auto"/>
              <w:bottom w:val="single" w:sz="4" w:space="0" w:color="auto"/>
            </w:tcBorders>
            <w:shd w:val="clear" w:color="auto" w:fill="FFFFFF"/>
            <w:noWrap/>
            <w:hideMark/>
          </w:tcPr>
          <w:p w14:paraId="484735F1" w14:textId="77777777" w:rsidR="00B67B3E" w:rsidRPr="00F52A32" w:rsidRDefault="00B67B3E" w:rsidP="00B67B3E">
            <w:pPr>
              <w:pStyle w:val="TableText"/>
              <w:rPr>
                <w:noProof w:val="0"/>
              </w:rPr>
            </w:pPr>
            <w:r w:rsidRPr="00F52A32">
              <w:rPr>
                <w:noProof w:val="0"/>
              </w:rPr>
              <w:t>All Students</w:t>
            </w:r>
          </w:p>
        </w:tc>
        <w:tc>
          <w:tcPr>
            <w:tcW w:w="1008" w:type="dxa"/>
            <w:tcBorders>
              <w:top w:val="single" w:sz="4" w:space="0" w:color="auto"/>
              <w:bottom w:val="single" w:sz="4" w:space="0" w:color="auto"/>
            </w:tcBorders>
            <w:shd w:val="clear" w:color="auto" w:fill="FFFFFF"/>
            <w:vAlign w:val="bottom"/>
          </w:tcPr>
          <w:p w14:paraId="6EED3C95" w14:textId="62653D92" w:rsidR="00B67B3E" w:rsidRPr="00F52A32" w:rsidRDefault="00B67B3E" w:rsidP="001B3187">
            <w:pPr>
              <w:pStyle w:val="TableText"/>
              <w:rPr>
                <w:noProof w:val="0"/>
                <w:color w:val="000000"/>
              </w:rPr>
            </w:pPr>
            <w:r>
              <w:t>403,574</w:t>
            </w:r>
          </w:p>
        </w:tc>
        <w:tc>
          <w:tcPr>
            <w:tcW w:w="720" w:type="dxa"/>
            <w:tcBorders>
              <w:top w:val="single" w:sz="4" w:space="0" w:color="auto"/>
              <w:bottom w:val="single" w:sz="4" w:space="0" w:color="auto"/>
            </w:tcBorders>
            <w:shd w:val="clear" w:color="auto" w:fill="FFFFFF"/>
            <w:vAlign w:val="bottom"/>
          </w:tcPr>
          <w:p w14:paraId="1E3A1EC3" w14:textId="60F7EDFE" w:rsidR="00B67B3E" w:rsidRPr="00F52A32" w:rsidRDefault="00B67B3E" w:rsidP="001B3187">
            <w:pPr>
              <w:pStyle w:val="TableText"/>
              <w:rPr>
                <w:noProof w:val="0"/>
                <w:color w:val="000000"/>
              </w:rPr>
            </w:pPr>
            <w:r>
              <w:t>2410</w:t>
            </w:r>
          </w:p>
        </w:tc>
        <w:tc>
          <w:tcPr>
            <w:tcW w:w="576" w:type="dxa"/>
            <w:tcBorders>
              <w:top w:val="single" w:sz="4" w:space="0" w:color="auto"/>
              <w:bottom w:val="single" w:sz="4" w:space="0" w:color="auto"/>
            </w:tcBorders>
            <w:shd w:val="clear" w:color="auto" w:fill="FFFFFF"/>
            <w:vAlign w:val="bottom"/>
          </w:tcPr>
          <w:p w14:paraId="36BAD16B" w14:textId="22720EF4" w:rsidR="00B67B3E" w:rsidRPr="00F52A32" w:rsidRDefault="00B67B3E" w:rsidP="001B3187">
            <w:pPr>
              <w:pStyle w:val="TableText"/>
              <w:rPr>
                <w:noProof w:val="0"/>
                <w:color w:val="000000"/>
              </w:rPr>
            </w:pPr>
            <w:r>
              <w:t>103</w:t>
            </w:r>
          </w:p>
        </w:tc>
        <w:tc>
          <w:tcPr>
            <w:tcW w:w="644" w:type="dxa"/>
            <w:tcBorders>
              <w:top w:val="single" w:sz="4" w:space="0" w:color="auto"/>
              <w:bottom w:val="single" w:sz="4" w:space="0" w:color="auto"/>
            </w:tcBorders>
            <w:shd w:val="clear" w:color="auto" w:fill="FFFFFF"/>
            <w:vAlign w:val="bottom"/>
          </w:tcPr>
          <w:p w14:paraId="3800C0A6" w14:textId="0CB46CC7" w:rsidR="00B67B3E" w:rsidRPr="00F52A32" w:rsidRDefault="00B67B3E" w:rsidP="001B3187">
            <w:pPr>
              <w:pStyle w:val="TableText"/>
              <w:rPr>
                <w:noProof w:val="0"/>
                <w:color w:val="000000"/>
              </w:rPr>
            </w:pPr>
            <w:r>
              <w:t>43</w:t>
            </w:r>
          </w:p>
        </w:tc>
        <w:tc>
          <w:tcPr>
            <w:tcW w:w="1008" w:type="dxa"/>
            <w:tcBorders>
              <w:top w:val="single" w:sz="4" w:space="0" w:color="auto"/>
              <w:bottom w:val="single" w:sz="4" w:space="0" w:color="auto"/>
            </w:tcBorders>
            <w:shd w:val="clear" w:color="auto" w:fill="FFFFFF"/>
            <w:vAlign w:val="bottom"/>
          </w:tcPr>
          <w:p w14:paraId="0FEB84C9" w14:textId="00BDC25F" w:rsidR="00B67B3E" w:rsidRPr="00F52A32" w:rsidRDefault="00B67B3E" w:rsidP="001B3187">
            <w:pPr>
              <w:pStyle w:val="TableText"/>
              <w:rPr>
                <w:noProof w:val="0"/>
              </w:rPr>
            </w:pPr>
            <w:r>
              <w:t>410,284</w:t>
            </w:r>
          </w:p>
        </w:tc>
        <w:tc>
          <w:tcPr>
            <w:tcW w:w="720" w:type="dxa"/>
            <w:tcBorders>
              <w:top w:val="single" w:sz="4" w:space="0" w:color="auto"/>
              <w:bottom w:val="single" w:sz="4" w:space="0" w:color="auto"/>
            </w:tcBorders>
            <w:shd w:val="clear" w:color="auto" w:fill="FFFFFF"/>
            <w:vAlign w:val="bottom"/>
          </w:tcPr>
          <w:p w14:paraId="5951DCBF" w14:textId="0AD67335" w:rsidR="00B67B3E" w:rsidRPr="00F52A32" w:rsidRDefault="00B67B3E" w:rsidP="001B3187">
            <w:pPr>
              <w:pStyle w:val="TableText"/>
              <w:rPr>
                <w:noProof w:val="0"/>
              </w:rPr>
            </w:pPr>
            <w:r>
              <w:t>2410</w:t>
            </w:r>
          </w:p>
        </w:tc>
        <w:tc>
          <w:tcPr>
            <w:tcW w:w="572" w:type="dxa"/>
            <w:tcBorders>
              <w:top w:val="single" w:sz="4" w:space="0" w:color="auto"/>
              <w:bottom w:val="single" w:sz="4" w:space="0" w:color="auto"/>
            </w:tcBorders>
            <w:shd w:val="clear" w:color="auto" w:fill="FFFFFF"/>
            <w:noWrap/>
            <w:vAlign w:val="bottom"/>
          </w:tcPr>
          <w:p w14:paraId="348E8166" w14:textId="600E70AD" w:rsidR="00B67B3E" w:rsidRPr="00F52A32" w:rsidRDefault="00B67B3E" w:rsidP="001B3187">
            <w:pPr>
              <w:pStyle w:val="TableText"/>
              <w:rPr>
                <w:noProof w:val="0"/>
              </w:rPr>
            </w:pPr>
            <w:r>
              <w:t>104</w:t>
            </w:r>
          </w:p>
        </w:tc>
        <w:tc>
          <w:tcPr>
            <w:tcW w:w="648" w:type="dxa"/>
            <w:tcBorders>
              <w:top w:val="single" w:sz="4" w:space="0" w:color="auto"/>
              <w:bottom w:val="single" w:sz="4" w:space="0" w:color="auto"/>
            </w:tcBorders>
            <w:shd w:val="clear" w:color="auto" w:fill="FFFFFF"/>
            <w:vAlign w:val="bottom"/>
          </w:tcPr>
          <w:p w14:paraId="5A07031D" w14:textId="25057993" w:rsidR="00B67B3E" w:rsidRPr="00F52A32" w:rsidRDefault="00B67B3E" w:rsidP="001B3187">
            <w:pPr>
              <w:pStyle w:val="TableText"/>
              <w:rPr>
                <w:noProof w:val="0"/>
              </w:rPr>
            </w:pPr>
            <w:r>
              <w:t>43</w:t>
            </w:r>
          </w:p>
        </w:tc>
        <w:tc>
          <w:tcPr>
            <w:tcW w:w="1008" w:type="dxa"/>
            <w:tcBorders>
              <w:top w:val="single" w:sz="4" w:space="0" w:color="auto"/>
              <w:bottom w:val="single" w:sz="4" w:space="0" w:color="auto"/>
            </w:tcBorders>
            <w:shd w:val="clear" w:color="auto" w:fill="FFFFFF"/>
            <w:vAlign w:val="bottom"/>
          </w:tcPr>
          <w:p w14:paraId="5A0F604D" w14:textId="5E15BA97" w:rsidR="00B67B3E" w:rsidRPr="00F52A32" w:rsidRDefault="00B67B3E" w:rsidP="001B3187">
            <w:pPr>
              <w:pStyle w:val="TableText"/>
              <w:rPr>
                <w:noProof w:val="0"/>
              </w:rPr>
            </w:pPr>
            <w:r>
              <w:t>413,293</w:t>
            </w:r>
          </w:p>
        </w:tc>
        <w:tc>
          <w:tcPr>
            <w:tcW w:w="720" w:type="dxa"/>
            <w:tcBorders>
              <w:top w:val="single" w:sz="4" w:space="0" w:color="auto"/>
              <w:bottom w:val="single" w:sz="4" w:space="0" w:color="auto"/>
            </w:tcBorders>
            <w:shd w:val="clear" w:color="auto" w:fill="FFFFFF"/>
            <w:vAlign w:val="bottom"/>
          </w:tcPr>
          <w:p w14:paraId="1AEE51FA" w14:textId="02A429EC" w:rsidR="00B67B3E" w:rsidRPr="00F52A32" w:rsidRDefault="00B67B3E" w:rsidP="001B3187">
            <w:pPr>
              <w:pStyle w:val="TableText"/>
              <w:rPr>
                <w:noProof w:val="0"/>
              </w:rPr>
            </w:pPr>
            <w:r>
              <w:t>2409</w:t>
            </w:r>
          </w:p>
        </w:tc>
        <w:tc>
          <w:tcPr>
            <w:tcW w:w="576" w:type="dxa"/>
            <w:tcBorders>
              <w:top w:val="single" w:sz="4" w:space="0" w:color="auto"/>
              <w:bottom w:val="single" w:sz="4" w:space="0" w:color="auto"/>
            </w:tcBorders>
            <w:shd w:val="clear" w:color="auto" w:fill="FFFFFF"/>
            <w:vAlign w:val="bottom"/>
          </w:tcPr>
          <w:p w14:paraId="43CB9BCB" w14:textId="6EE8E7E5" w:rsidR="00B67B3E" w:rsidRPr="00F52A32" w:rsidRDefault="00B67B3E" w:rsidP="001B3187">
            <w:pPr>
              <w:pStyle w:val="TableText"/>
              <w:rPr>
                <w:noProof w:val="0"/>
              </w:rPr>
            </w:pPr>
            <w:r>
              <w:t>103</w:t>
            </w:r>
          </w:p>
        </w:tc>
        <w:tc>
          <w:tcPr>
            <w:tcW w:w="644" w:type="dxa"/>
            <w:tcBorders>
              <w:top w:val="single" w:sz="4" w:space="0" w:color="auto"/>
              <w:bottom w:val="single" w:sz="4" w:space="0" w:color="auto"/>
            </w:tcBorders>
            <w:shd w:val="clear" w:color="auto" w:fill="FFFFFF"/>
            <w:vAlign w:val="bottom"/>
          </w:tcPr>
          <w:p w14:paraId="75248885" w14:textId="78153FFD" w:rsidR="00B67B3E" w:rsidRPr="00F52A32" w:rsidRDefault="00B67B3E" w:rsidP="001B3187">
            <w:pPr>
              <w:pStyle w:val="TableText"/>
              <w:rPr>
                <w:noProof w:val="0"/>
              </w:rPr>
            </w:pPr>
            <w:r>
              <w:t>42</w:t>
            </w:r>
          </w:p>
        </w:tc>
        <w:tc>
          <w:tcPr>
            <w:tcW w:w="576" w:type="dxa"/>
            <w:tcBorders>
              <w:top w:val="single" w:sz="4" w:space="0" w:color="auto"/>
              <w:bottom w:val="single" w:sz="4" w:space="0" w:color="auto"/>
            </w:tcBorders>
            <w:shd w:val="clear" w:color="auto" w:fill="FFFFFF"/>
            <w:vAlign w:val="bottom"/>
          </w:tcPr>
          <w:p w14:paraId="159644FD" w14:textId="6244D128" w:rsidR="00B67B3E" w:rsidRPr="00F52A32" w:rsidRDefault="00B67B3E" w:rsidP="001B3187">
            <w:pPr>
              <w:pStyle w:val="TableText"/>
              <w:rPr>
                <w:noProof w:val="0"/>
                <w:color w:val="000000"/>
              </w:rPr>
            </w:pPr>
            <w:r>
              <w:t>0</w:t>
            </w:r>
          </w:p>
        </w:tc>
        <w:tc>
          <w:tcPr>
            <w:tcW w:w="864" w:type="dxa"/>
            <w:tcBorders>
              <w:top w:val="single" w:sz="4" w:space="0" w:color="auto"/>
              <w:bottom w:val="single" w:sz="4" w:space="0" w:color="auto"/>
            </w:tcBorders>
            <w:shd w:val="clear" w:color="auto" w:fill="FFFFFF"/>
            <w:vAlign w:val="bottom"/>
          </w:tcPr>
          <w:p w14:paraId="40E15C53" w14:textId="0518DC4D" w:rsidR="00B67B3E" w:rsidRPr="00F52A32" w:rsidRDefault="00B67B3E" w:rsidP="001B3187">
            <w:pPr>
              <w:pStyle w:val="TableText"/>
              <w:rPr>
                <w:noProof w:val="0"/>
                <w:color w:val="000000"/>
              </w:rPr>
            </w:pPr>
            <w:r>
              <w:t>−0.16</w:t>
            </w:r>
          </w:p>
        </w:tc>
        <w:tc>
          <w:tcPr>
            <w:tcW w:w="572" w:type="dxa"/>
            <w:tcBorders>
              <w:top w:val="single" w:sz="4" w:space="0" w:color="auto"/>
              <w:bottom w:val="single" w:sz="4" w:space="0" w:color="auto"/>
            </w:tcBorders>
            <w:shd w:val="clear" w:color="auto" w:fill="FFFFFF"/>
            <w:vAlign w:val="bottom"/>
          </w:tcPr>
          <w:p w14:paraId="209FC1C2" w14:textId="25C8379D" w:rsidR="00B67B3E" w:rsidRPr="00F52A32" w:rsidRDefault="00B67B3E" w:rsidP="001B3187">
            <w:pPr>
              <w:pStyle w:val="TableText"/>
              <w:rPr>
                <w:noProof w:val="0"/>
              </w:rPr>
            </w:pPr>
            <w:r>
              <w:t>1</w:t>
            </w:r>
          </w:p>
        </w:tc>
        <w:tc>
          <w:tcPr>
            <w:tcW w:w="864" w:type="dxa"/>
            <w:tcBorders>
              <w:top w:val="single" w:sz="4" w:space="0" w:color="auto"/>
              <w:bottom w:val="single" w:sz="4" w:space="0" w:color="auto"/>
            </w:tcBorders>
            <w:shd w:val="clear" w:color="auto" w:fill="FFFFFF"/>
            <w:vAlign w:val="bottom"/>
          </w:tcPr>
          <w:p w14:paraId="2BD8EEA5" w14:textId="0D0A3A03" w:rsidR="00B67B3E" w:rsidRPr="00F52A32" w:rsidRDefault="00B67B3E" w:rsidP="001B3187">
            <w:pPr>
              <w:pStyle w:val="TableText"/>
              <w:rPr>
                <w:noProof w:val="0"/>
              </w:rPr>
            </w:pPr>
            <w:r>
              <w:t>0.79</w:t>
            </w:r>
          </w:p>
        </w:tc>
      </w:tr>
      <w:tr w:rsidR="00B12AE3" w:rsidRPr="00F52A32" w14:paraId="27A8AF08" w14:textId="77777777" w:rsidTr="001B3187">
        <w:tc>
          <w:tcPr>
            <w:tcW w:w="2592" w:type="dxa"/>
            <w:tcBorders>
              <w:top w:val="single" w:sz="4" w:space="0" w:color="auto"/>
              <w:bottom w:val="nil"/>
            </w:tcBorders>
            <w:shd w:val="clear" w:color="auto" w:fill="FFFFFF"/>
            <w:noWrap/>
            <w:hideMark/>
          </w:tcPr>
          <w:p w14:paraId="2DA16966" w14:textId="77777777" w:rsidR="00B67B3E" w:rsidRPr="00F52A32" w:rsidRDefault="00B67B3E" w:rsidP="00B67B3E">
            <w:pPr>
              <w:pStyle w:val="TableText"/>
              <w:rPr>
                <w:noProof w:val="0"/>
              </w:rPr>
            </w:pPr>
            <w:r w:rsidRPr="00F52A32">
              <w:rPr>
                <w:noProof w:val="0"/>
              </w:rPr>
              <w:t>Male</w:t>
            </w:r>
          </w:p>
        </w:tc>
        <w:tc>
          <w:tcPr>
            <w:tcW w:w="1008" w:type="dxa"/>
            <w:tcBorders>
              <w:top w:val="single" w:sz="4" w:space="0" w:color="auto"/>
              <w:bottom w:val="nil"/>
            </w:tcBorders>
            <w:shd w:val="clear" w:color="auto" w:fill="FFFFFF"/>
            <w:vAlign w:val="bottom"/>
          </w:tcPr>
          <w:p w14:paraId="24552A00" w14:textId="5C602C80" w:rsidR="00B67B3E" w:rsidRPr="00F52A32" w:rsidRDefault="00B67B3E" w:rsidP="001B3187">
            <w:pPr>
              <w:pStyle w:val="TableText"/>
              <w:rPr>
                <w:noProof w:val="0"/>
                <w:color w:val="000000"/>
              </w:rPr>
            </w:pPr>
            <w:r>
              <w:t>205,740</w:t>
            </w:r>
          </w:p>
        </w:tc>
        <w:tc>
          <w:tcPr>
            <w:tcW w:w="720" w:type="dxa"/>
            <w:tcBorders>
              <w:top w:val="single" w:sz="4" w:space="0" w:color="auto"/>
              <w:bottom w:val="nil"/>
            </w:tcBorders>
            <w:shd w:val="clear" w:color="auto" w:fill="FFFFFF"/>
            <w:vAlign w:val="bottom"/>
          </w:tcPr>
          <w:p w14:paraId="72390176" w14:textId="7098192B" w:rsidR="00B67B3E" w:rsidRPr="00F52A32" w:rsidRDefault="00B67B3E" w:rsidP="001B3187">
            <w:pPr>
              <w:pStyle w:val="TableText"/>
              <w:rPr>
                <w:noProof w:val="0"/>
                <w:color w:val="000000"/>
              </w:rPr>
            </w:pPr>
            <w:r>
              <w:t>2402</w:t>
            </w:r>
          </w:p>
        </w:tc>
        <w:tc>
          <w:tcPr>
            <w:tcW w:w="576" w:type="dxa"/>
            <w:tcBorders>
              <w:top w:val="single" w:sz="4" w:space="0" w:color="auto"/>
              <w:bottom w:val="nil"/>
            </w:tcBorders>
            <w:shd w:val="clear" w:color="auto" w:fill="FFFFFF"/>
            <w:vAlign w:val="bottom"/>
          </w:tcPr>
          <w:p w14:paraId="0FFA064E" w14:textId="160A6B54" w:rsidR="00B67B3E" w:rsidRPr="00F52A32" w:rsidRDefault="00B67B3E" w:rsidP="001B3187">
            <w:pPr>
              <w:pStyle w:val="TableText"/>
              <w:rPr>
                <w:noProof w:val="0"/>
                <w:color w:val="000000"/>
              </w:rPr>
            </w:pPr>
            <w:r>
              <w:t>104</w:t>
            </w:r>
          </w:p>
        </w:tc>
        <w:tc>
          <w:tcPr>
            <w:tcW w:w="644" w:type="dxa"/>
            <w:tcBorders>
              <w:top w:val="single" w:sz="4" w:space="0" w:color="auto"/>
              <w:bottom w:val="nil"/>
            </w:tcBorders>
            <w:shd w:val="clear" w:color="auto" w:fill="FFFFFF"/>
            <w:vAlign w:val="bottom"/>
          </w:tcPr>
          <w:p w14:paraId="05D08A53" w14:textId="28C42DCA" w:rsidR="00B67B3E" w:rsidRPr="00F52A32" w:rsidRDefault="00B67B3E" w:rsidP="001B3187">
            <w:pPr>
              <w:pStyle w:val="TableText"/>
              <w:rPr>
                <w:noProof w:val="0"/>
                <w:color w:val="000000"/>
              </w:rPr>
            </w:pPr>
            <w:r>
              <w:t>40</w:t>
            </w:r>
          </w:p>
        </w:tc>
        <w:tc>
          <w:tcPr>
            <w:tcW w:w="1008" w:type="dxa"/>
            <w:tcBorders>
              <w:top w:val="single" w:sz="4" w:space="0" w:color="auto"/>
              <w:bottom w:val="nil"/>
            </w:tcBorders>
            <w:shd w:val="clear" w:color="auto" w:fill="FFFFFF"/>
            <w:vAlign w:val="bottom"/>
          </w:tcPr>
          <w:p w14:paraId="2C57372B" w14:textId="091D61AC" w:rsidR="00B67B3E" w:rsidRPr="00F52A32" w:rsidRDefault="00B67B3E" w:rsidP="001B3187">
            <w:pPr>
              <w:pStyle w:val="TableText"/>
              <w:rPr>
                <w:noProof w:val="0"/>
              </w:rPr>
            </w:pPr>
            <w:r>
              <w:t>208,995</w:t>
            </w:r>
          </w:p>
        </w:tc>
        <w:tc>
          <w:tcPr>
            <w:tcW w:w="720" w:type="dxa"/>
            <w:tcBorders>
              <w:top w:val="single" w:sz="4" w:space="0" w:color="auto"/>
              <w:bottom w:val="nil"/>
            </w:tcBorders>
            <w:shd w:val="clear" w:color="auto" w:fill="FFFFFF"/>
            <w:vAlign w:val="bottom"/>
          </w:tcPr>
          <w:p w14:paraId="28EC3C1F" w14:textId="4738BB4E" w:rsidR="00B67B3E" w:rsidRPr="00F52A32" w:rsidRDefault="00B67B3E" w:rsidP="001B3187">
            <w:pPr>
              <w:pStyle w:val="TableText"/>
              <w:rPr>
                <w:noProof w:val="0"/>
              </w:rPr>
            </w:pPr>
            <w:r>
              <w:t>2402</w:t>
            </w:r>
          </w:p>
        </w:tc>
        <w:tc>
          <w:tcPr>
            <w:tcW w:w="572" w:type="dxa"/>
            <w:tcBorders>
              <w:top w:val="single" w:sz="4" w:space="0" w:color="auto"/>
              <w:bottom w:val="nil"/>
            </w:tcBorders>
            <w:shd w:val="clear" w:color="auto" w:fill="FFFFFF"/>
            <w:noWrap/>
            <w:vAlign w:val="bottom"/>
          </w:tcPr>
          <w:p w14:paraId="09CB4064" w14:textId="66768589" w:rsidR="00B67B3E" w:rsidRPr="00F52A32" w:rsidRDefault="00B67B3E" w:rsidP="001B3187">
            <w:pPr>
              <w:pStyle w:val="TableText"/>
              <w:rPr>
                <w:noProof w:val="0"/>
              </w:rPr>
            </w:pPr>
            <w:r>
              <w:t>104</w:t>
            </w:r>
          </w:p>
        </w:tc>
        <w:tc>
          <w:tcPr>
            <w:tcW w:w="648" w:type="dxa"/>
            <w:tcBorders>
              <w:top w:val="single" w:sz="4" w:space="0" w:color="auto"/>
              <w:bottom w:val="nil"/>
            </w:tcBorders>
            <w:shd w:val="clear" w:color="auto" w:fill="FFFFFF"/>
            <w:vAlign w:val="bottom"/>
          </w:tcPr>
          <w:p w14:paraId="5571E89C" w14:textId="6BEDCFAE" w:rsidR="00B67B3E" w:rsidRPr="00F52A32" w:rsidRDefault="00B67B3E" w:rsidP="001B3187">
            <w:pPr>
              <w:pStyle w:val="TableText"/>
              <w:rPr>
                <w:noProof w:val="0"/>
              </w:rPr>
            </w:pPr>
            <w:r>
              <w:t>40</w:t>
            </w:r>
          </w:p>
        </w:tc>
        <w:tc>
          <w:tcPr>
            <w:tcW w:w="1008" w:type="dxa"/>
            <w:tcBorders>
              <w:top w:val="single" w:sz="4" w:space="0" w:color="auto"/>
              <w:bottom w:val="nil"/>
            </w:tcBorders>
            <w:shd w:val="clear" w:color="auto" w:fill="FFFFFF"/>
            <w:vAlign w:val="bottom"/>
          </w:tcPr>
          <w:p w14:paraId="0DF58FED" w14:textId="1D452A2B" w:rsidR="00B67B3E" w:rsidRPr="00F52A32" w:rsidRDefault="00B67B3E" w:rsidP="001B3187">
            <w:pPr>
              <w:pStyle w:val="TableText"/>
              <w:rPr>
                <w:noProof w:val="0"/>
              </w:rPr>
            </w:pPr>
            <w:r>
              <w:t>210,635</w:t>
            </w:r>
          </w:p>
        </w:tc>
        <w:tc>
          <w:tcPr>
            <w:tcW w:w="720" w:type="dxa"/>
            <w:tcBorders>
              <w:top w:val="single" w:sz="4" w:space="0" w:color="auto"/>
              <w:bottom w:val="nil"/>
            </w:tcBorders>
            <w:shd w:val="clear" w:color="auto" w:fill="FFFFFF"/>
            <w:vAlign w:val="bottom"/>
          </w:tcPr>
          <w:p w14:paraId="209F361D" w14:textId="016F7317" w:rsidR="00B67B3E" w:rsidRPr="00F52A32" w:rsidRDefault="00B67B3E" w:rsidP="001B3187">
            <w:pPr>
              <w:pStyle w:val="TableText"/>
              <w:rPr>
                <w:noProof w:val="0"/>
              </w:rPr>
            </w:pPr>
            <w:r>
              <w:t>2401</w:t>
            </w:r>
          </w:p>
        </w:tc>
        <w:tc>
          <w:tcPr>
            <w:tcW w:w="576" w:type="dxa"/>
            <w:tcBorders>
              <w:top w:val="single" w:sz="4" w:space="0" w:color="auto"/>
              <w:bottom w:val="nil"/>
            </w:tcBorders>
            <w:shd w:val="clear" w:color="auto" w:fill="FFFFFF"/>
            <w:vAlign w:val="bottom"/>
          </w:tcPr>
          <w:p w14:paraId="16EBC729" w14:textId="2B9EE710" w:rsidR="00B67B3E" w:rsidRPr="00F52A32" w:rsidRDefault="00B67B3E" w:rsidP="001B3187">
            <w:pPr>
              <w:pStyle w:val="TableText"/>
              <w:rPr>
                <w:noProof w:val="0"/>
              </w:rPr>
            </w:pPr>
            <w:r>
              <w:t>103</w:t>
            </w:r>
          </w:p>
        </w:tc>
        <w:tc>
          <w:tcPr>
            <w:tcW w:w="644" w:type="dxa"/>
            <w:tcBorders>
              <w:top w:val="single" w:sz="4" w:space="0" w:color="auto"/>
              <w:bottom w:val="nil"/>
            </w:tcBorders>
            <w:shd w:val="clear" w:color="auto" w:fill="FFFFFF"/>
            <w:vAlign w:val="bottom"/>
          </w:tcPr>
          <w:p w14:paraId="6E443474" w14:textId="0A132303" w:rsidR="00B67B3E" w:rsidRPr="00F52A32" w:rsidRDefault="00B67B3E" w:rsidP="001B3187">
            <w:pPr>
              <w:pStyle w:val="TableText"/>
              <w:rPr>
                <w:noProof w:val="0"/>
              </w:rPr>
            </w:pPr>
            <w:r>
              <w:t>39</w:t>
            </w:r>
          </w:p>
        </w:tc>
        <w:tc>
          <w:tcPr>
            <w:tcW w:w="576" w:type="dxa"/>
            <w:tcBorders>
              <w:top w:val="single" w:sz="4" w:space="0" w:color="auto"/>
              <w:bottom w:val="nil"/>
            </w:tcBorders>
            <w:shd w:val="clear" w:color="auto" w:fill="FFFFFF"/>
            <w:vAlign w:val="bottom"/>
          </w:tcPr>
          <w:p w14:paraId="499D27B2" w14:textId="1B32F309" w:rsidR="00B67B3E" w:rsidRPr="00F52A32" w:rsidRDefault="00B67B3E" w:rsidP="001B3187">
            <w:pPr>
              <w:pStyle w:val="TableText"/>
              <w:rPr>
                <w:noProof w:val="0"/>
                <w:color w:val="000000"/>
              </w:rPr>
            </w:pPr>
            <w:r>
              <w:t>0</w:t>
            </w:r>
          </w:p>
        </w:tc>
        <w:tc>
          <w:tcPr>
            <w:tcW w:w="864" w:type="dxa"/>
            <w:tcBorders>
              <w:top w:val="single" w:sz="4" w:space="0" w:color="auto"/>
              <w:bottom w:val="nil"/>
            </w:tcBorders>
            <w:shd w:val="clear" w:color="auto" w:fill="FFFFFF"/>
            <w:vAlign w:val="bottom"/>
          </w:tcPr>
          <w:p w14:paraId="2D08C4B0" w14:textId="0CA2604D" w:rsidR="00B67B3E" w:rsidRPr="00F52A32" w:rsidRDefault="00B67B3E" w:rsidP="001B3187">
            <w:pPr>
              <w:pStyle w:val="TableText"/>
              <w:rPr>
                <w:noProof w:val="0"/>
                <w:color w:val="000000"/>
              </w:rPr>
            </w:pPr>
            <w:r>
              <w:t>−0.12</w:t>
            </w:r>
          </w:p>
        </w:tc>
        <w:tc>
          <w:tcPr>
            <w:tcW w:w="572" w:type="dxa"/>
            <w:tcBorders>
              <w:top w:val="single" w:sz="4" w:space="0" w:color="auto"/>
              <w:bottom w:val="nil"/>
            </w:tcBorders>
            <w:shd w:val="clear" w:color="auto" w:fill="FFFFFF"/>
            <w:vAlign w:val="bottom"/>
          </w:tcPr>
          <w:p w14:paraId="446E526E" w14:textId="4C551265" w:rsidR="00B67B3E" w:rsidRPr="00F52A32" w:rsidRDefault="00B67B3E" w:rsidP="001B3187">
            <w:pPr>
              <w:pStyle w:val="TableText"/>
              <w:rPr>
                <w:noProof w:val="0"/>
              </w:rPr>
            </w:pPr>
            <w:r>
              <w:t>2</w:t>
            </w:r>
          </w:p>
        </w:tc>
        <w:tc>
          <w:tcPr>
            <w:tcW w:w="864" w:type="dxa"/>
            <w:tcBorders>
              <w:top w:val="single" w:sz="4" w:space="0" w:color="auto"/>
              <w:bottom w:val="nil"/>
            </w:tcBorders>
            <w:shd w:val="clear" w:color="auto" w:fill="FFFFFF"/>
            <w:vAlign w:val="bottom"/>
          </w:tcPr>
          <w:p w14:paraId="575D0C2B" w14:textId="76AF9986" w:rsidR="00B67B3E" w:rsidRPr="00F52A32" w:rsidRDefault="00B67B3E" w:rsidP="001B3187">
            <w:pPr>
              <w:pStyle w:val="TableText"/>
              <w:rPr>
                <w:noProof w:val="0"/>
              </w:rPr>
            </w:pPr>
            <w:r>
              <w:t>0.93</w:t>
            </w:r>
          </w:p>
        </w:tc>
      </w:tr>
      <w:tr w:rsidR="00B12AE3" w:rsidRPr="00F52A32" w14:paraId="24B27FCD" w14:textId="77777777" w:rsidTr="001B3187">
        <w:tc>
          <w:tcPr>
            <w:tcW w:w="2592" w:type="dxa"/>
            <w:tcBorders>
              <w:top w:val="nil"/>
              <w:bottom w:val="single" w:sz="4" w:space="0" w:color="auto"/>
            </w:tcBorders>
            <w:shd w:val="clear" w:color="auto" w:fill="FFFFFF"/>
            <w:noWrap/>
            <w:hideMark/>
          </w:tcPr>
          <w:p w14:paraId="0D4F7E7B" w14:textId="77777777" w:rsidR="00B67B3E" w:rsidRPr="00F52A32" w:rsidRDefault="00B67B3E" w:rsidP="00B67B3E">
            <w:pPr>
              <w:pStyle w:val="TableText"/>
              <w:rPr>
                <w:noProof w:val="0"/>
              </w:rPr>
            </w:pPr>
            <w:r w:rsidRPr="00F52A32">
              <w:rPr>
                <w:noProof w:val="0"/>
              </w:rPr>
              <w:t>Female</w:t>
            </w:r>
          </w:p>
        </w:tc>
        <w:tc>
          <w:tcPr>
            <w:tcW w:w="1008" w:type="dxa"/>
            <w:tcBorders>
              <w:top w:val="nil"/>
              <w:bottom w:val="single" w:sz="4" w:space="0" w:color="auto"/>
            </w:tcBorders>
            <w:shd w:val="clear" w:color="auto" w:fill="FFFFFF"/>
            <w:vAlign w:val="bottom"/>
          </w:tcPr>
          <w:p w14:paraId="3DB3ED7B" w14:textId="49A19055" w:rsidR="00B67B3E" w:rsidRPr="00F52A32" w:rsidRDefault="00B67B3E" w:rsidP="001B3187">
            <w:pPr>
              <w:pStyle w:val="TableText"/>
              <w:rPr>
                <w:noProof w:val="0"/>
                <w:color w:val="000000"/>
              </w:rPr>
            </w:pPr>
            <w:r>
              <w:t>197,732</w:t>
            </w:r>
          </w:p>
        </w:tc>
        <w:tc>
          <w:tcPr>
            <w:tcW w:w="720" w:type="dxa"/>
            <w:tcBorders>
              <w:top w:val="nil"/>
              <w:bottom w:val="single" w:sz="4" w:space="0" w:color="auto"/>
            </w:tcBorders>
            <w:shd w:val="clear" w:color="auto" w:fill="FFFFFF"/>
            <w:vAlign w:val="bottom"/>
          </w:tcPr>
          <w:p w14:paraId="3AAA5563" w14:textId="562AE106" w:rsidR="00B67B3E" w:rsidRPr="00F52A32" w:rsidRDefault="00B67B3E" w:rsidP="001B3187">
            <w:pPr>
              <w:pStyle w:val="TableText"/>
              <w:rPr>
                <w:noProof w:val="0"/>
                <w:color w:val="000000"/>
              </w:rPr>
            </w:pPr>
            <w:r>
              <w:t>2418</w:t>
            </w:r>
          </w:p>
        </w:tc>
        <w:tc>
          <w:tcPr>
            <w:tcW w:w="576" w:type="dxa"/>
            <w:tcBorders>
              <w:top w:val="nil"/>
              <w:bottom w:val="single" w:sz="4" w:space="0" w:color="auto"/>
            </w:tcBorders>
            <w:shd w:val="clear" w:color="auto" w:fill="FFFFFF"/>
            <w:vAlign w:val="bottom"/>
          </w:tcPr>
          <w:p w14:paraId="339A784E" w14:textId="46077C58" w:rsidR="00B67B3E" w:rsidRPr="00F52A32" w:rsidRDefault="00B67B3E" w:rsidP="001B3187">
            <w:pPr>
              <w:pStyle w:val="TableText"/>
              <w:rPr>
                <w:noProof w:val="0"/>
                <w:color w:val="000000"/>
              </w:rPr>
            </w:pPr>
            <w:r>
              <w:t>103</w:t>
            </w:r>
          </w:p>
        </w:tc>
        <w:tc>
          <w:tcPr>
            <w:tcW w:w="644" w:type="dxa"/>
            <w:tcBorders>
              <w:top w:val="nil"/>
              <w:bottom w:val="single" w:sz="4" w:space="0" w:color="auto"/>
            </w:tcBorders>
            <w:shd w:val="clear" w:color="auto" w:fill="FFFFFF"/>
            <w:vAlign w:val="bottom"/>
          </w:tcPr>
          <w:p w14:paraId="48060ACC" w14:textId="283A1BA7" w:rsidR="00B67B3E" w:rsidRPr="00F52A32" w:rsidRDefault="00B67B3E" w:rsidP="001B3187">
            <w:pPr>
              <w:pStyle w:val="TableText"/>
              <w:rPr>
                <w:noProof w:val="0"/>
                <w:color w:val="000000"/>
              </w:rPr>
            </w:pPr>
            <w:r>
              <w:t>46</w:t>
            </w:r>
          </w:p>
        </w:tc>
        <w:tc>
          <w:tcPr>
            <w:tcW w:w="1008" w:type="dxa"/>
            <w:tcBorders>
              <w:top w:val="nil"/>
              <w:bottom w:val="single" w:sz="4" w:space="0" w:color="auto"/>
            </w:tcBorders>
            <w:shd w:val="clear" w:color="auto" w:fill="FFFFFF"/>
            <w:vAlign w:val="bottom"/>
          </w:tcPr>
          <w:p w14:paraId="2AD9125F" w14:textId="5843ADC8" w:rsidR="00B67B3E" w:rsidRPr="00F52A32" w:rsidRDefault="00B67B3E" w:rsidP="001B3187">
            <w:pPr>
              <w:pStyle w:val="TableText"/>
              <w:rPr>
                <w:noProof w:val="0"/>
              </w:rPr>
            </w:pPr>
            <w:r>
              <w:t>201,209</w:t>
            </w:r>
          </w:p>
        </w:tc>
        <w:tc>
          <w:tcPr>
            <w:tcW w:w="720" w:type="dxa"/>
            <w:tcBorders>
              <w:top w:val="nil"/>
              <w:bottom w:val="single" w:sz="4" w:space="0" w:color="auto"/>
            </w:tcBorders>
            <w:shd w:val="clear" w:color="auto" w:fill="FFFFFF"/>
            <w:vAlign w:val="bottom"/>
          </w:tcPr>
          <w:p w14:paraId="64A28D51" w14:textId="376EC2E0" w:rsidR="00B67B3E" w:rsidRPr="00F52A32" w:rsidRDefault="00B67B3E" w:rsidP="001B3187">
            <w:pPr>
              <w:pStyle w:val="TableText"/>
              <w:rPr>
                <w:noProof w:val="0"/>
              </w:rPr>
            </w:pPr>
            <w:r>
              <w:t>2418</w:t>
            </w:r>
          </w:p>
        </w:tc>
        <w:tc>
          <w:tcPr>
            <w:tcW w:w="572" w:type="dxa"/>
            <w:tcBorders>
              <w:top w:val="nil"/>
              <w:bottom w:val="single" w:sz="4" w:space="0" w:color="auto"/>
            </w:tcBorders>
            <w:shd w:val="clear" w:color="auto" w:fill="FFFFFF"/>
            <w:noWrap/>
            <w:vAlign w:val="bottom"/>
          </w:tcPr>
          <w:p w14:paraId="4B144F37" w14:textId="2F36D076" w:rsidR="00B67B3E" w:rsidRPr="00F52A32" w:rsidRDefault="00B67B3E" w:rsidP="001B3187">
            <w:pPr>
              <w:pStyle w:val="TableText"/>
              <w:rPr>
                <w:noProof w:val="0"/>
              </w:rPr>
            </w:pPr>
            <w:r>
              <w:t>103</w:t>
            </w:r>
          </w:p>
        </w:tc>
        <w:tc>
          <w:tcPr>
            <w:tcW w:w="648" w:type="dxa"/>
            <w:tcBorders>
              <w:top w:val="nil"/>
              <w:bottom w:val="single" w:sz="4" w:space="0" w:color="auto"/>
            </w:tcBorders>
            <w:shd w:val="clear" w:color="auto" w:fill="FFFFFF"/>
            <w:vAlign w:val="bottom"/>
          </w:tcPr>
          <w:p w14:paraId="652FD54F" w14:textId="64E80479" w:rsidR="00B67B3E" w:rsidRPr="00F52A32" w:rsidRDefault="00B67B3E" w:rsidP="001B3187">
            <w:pPr>
              <w:pStyle w:val="TableText"/>
              <w:rPr>
                <w:noProof w:val="0"/>
              </w:rPr>
            </w:pPr>
            <w:r>
              <w:t>46</w:t>
            </w:r>
          </w:p>
        </w:tc>
        <w:tc>
          <w:tcPr>
            <w:tcW w:w="1008" w:type="dxa"/>
            <w:tcBorders>
              <w:top w:val="nil"/>
              <w:bottom w:val="single" w:sz="4" w:space="0" w:color="auto"/>
            </w:tcBorders>
            <w:shd w:val="clear" w:color="auto" w:fill="FFFFFF"/>
            <w:vAlign w:val="bottom"/>
          </w:tcPr>
          <w:p w14:paraId="771719DA" w14:textId="34008C58" w:rsidR="00B67B3E" w:rsidRPr="00F52A32" w:rsidRDefault="00B67B3E" w:rsidP="001B3187">
            <w:pPr>
              <w:pStyle w:val="TableText"/>
              <w:rPr>
                <w:noProof w:val="0"/>
              </w:rPr>
            </w:pPr>
            <w:r>
              <w:t>202,608</w:t>
            </w:r>
          </w:p>
        </w:tc>
        <w:tc>
          <w:tcPr>
            <w:tcW w:w="720" w:type="dxa"/>
            <w:tcBorders>
              <w:top w:val="nil"/>
              <w:bottom w:val="single" w:sz="4" w:space="0" w:color="auto"/>
            </w:tcBorders>
            <w:shd w:val="clear" w:color="auto" w:fill="FFFFFF"/>
            <w:vAlign w:val="bottom"/>
          </w:tcPr>
          <w:p w14:paraId="4C47BE73" w14:textId="1414E583" w:rsidR="00B67B3E" w:rsidRPr="00F52A32" w:rsidRDefault="00B67B3E" w:rsidP="001B3187">
            <w:pPr>
              <w:pStyle w:val="TableText"/>
              <w:rPr>
                <w:noProof w:val="0"/>
              </w:rPr>
            </w:pPr>
            <w:r>
              <w:t>2417</w:t>
            </w:r>
          </w:p>
        </w:tc>
        <w:tc>
          <w:tcPr>
            <w:tcW w:w="576" w:type="dxa"/>
            <w:tcBorders>
              <w:top w:val="nil"/>
              <w:bottom w:val="single" w:sz="4" w:space="0" w:color="auto"/>
            </w:tcBorders>
            <w:shd w:val="clear" w:color="auto" w:fill="FFFFFF"/>
            <w:vAlign w:val="bottom"/>
          </w:tcPr>
          <w:p w14:paraId="77621E29" w14:textId="00B58864" w:rsidR="00B67B3E" w:rsidRPr="00F52A32" w:rsidRDefault="00B67B3E" w:rsidP="001B3187">
            <w:pPr>
              <w:pStyle w:val="TableText"/>
              <w:rPr>
                <w:noProof w:val="0"/>
              </w:rPr>
            </w:pPr>
            <w:r>
              <w:t>102</w:t>
            </w:r>
          </w:p>
        </w:tc>
        <w:tc>
          <w:tcPr>
            <w:tcW w:w="644" w:type="dxa"/>
            <w:tcBorders>
              <w:top w:val="nil"/>
              <w:bottom w:val="single" w:sz="4" w:space="0" w:color="auto"/>
            </w:tcBorders>
            <w:shd w:val="clear" w:color="auto" w:fill="FFFFFF"/>
            <w:vAlign w:val="bottom"/>
          </w:tcPr>
          <w:p w14:paraId="0A2C09AD" w14:textId="4F3E27D7" w:rsidR="00B67B3E" w:rsidRPr="00F52A32" w:rsidRDefault="00B67B3E" w:rsidP="001B3187">
            <w:pPr>
              <w:pStyle w:val="TableText"/>
              <w:rPr>
                <w:noProof w:val="0"/>
              </w:rPr>
            </w:pPr>
            <w:r>
              <w:t>45</w:t>
            </w:r>
          </w:p>
        </w:tc>
        <w:tc>
          <w:tcPr>
            <w:tcW w:w="576" w:type="dxa"/>
            <w:tcBorders>
              <w:top w:val="nil"/>
              <w:bottom w:val="single" w:sz="4" w:space="0" w:color="auto"/>
            </w:tcBorders>
            <w:shd w:val="clear" w:color="auto" w:fill="FFFFFF"/>
            <w:vAlign w:val="bottom"/>
          </w:tcPr>
          <w:p w14:paraId="567BF236" w14:textId="1E8B2FD6" w:rsidR="00B67B3E" w:rsidRPr="00F52A32" w:rsidRDefault="00B67B3E" w:rsidP="001B3187">
            <w:pPr>
              <w:pStyle w:val="TableText"/>
              <w:rPr>
                <w:noProof w:val="0"/>
                <w:color w:val="000000"/>
              </w:rPr>
            </w:pPr>
            <w:r>
              <w:t>0</w:t>
            </w:r>
          </w:p>
        </w:tc>
        <w:tc>
          <w:tcPr>
            <w:tcW w:w="864" w:type="dxa"/>
            <w:tcBorders>
              <w:top w:val="nil"/>
              <w:bottom w:val="single" w:sz="4" w:space="0" w:color="auto"/>
            </w:tcBorders>
            <w:shd w:val="clear" w:color="auto" w:fill="FFFFFF"/>
            <w:vAlign w:val="bottom"/>
          </w:tcPr>
          <w:p w14:paraId="6C07DC94" w14:textId="5CB6E3AE" w:rsidR="00B67B3E" w:rsidRPr="00F52A32" w:rsidRDefault="00B67B3E" w:rsidP="001B3187">
            <w:pPr>
              <w:pStyle w:val="TableText"/>
              <w:rPr>
                <w:noProof w:val="0"/>
                <w:color w:val="000000"/>
              </w:rPr>
            </w:pPr>
            <w:r>
              <w:t>−0.20</w:t>
            </w:r>
          </w:p>
        </w:tc>
        <w:tc>
          <w:tcPr>
            <w:tcW w:w="572" w:type="dxa"/>
            <w:tcBorders>
              <w:top w:val="nil"/>
              <w:bottom w:val="single" w:sz="4" w:space="0" w:color="auto"/>
            </w:tcBorders>
            <w:shd w:val="clear" w:color="auto" w:fill="FFFFFF"/>
            <w:vAlign w:val="bottom"/>
          </w:tcPr>
          <w:p w14:paraId="04A6073D" w14:textId="6F497A3A" w:rsidR="00B67B3E" w:rsidRPr="00F52A32" w:rsidRDefault="00B67B3E" w:rsidP="001B3187">
            <w:pPr>
              <w:pStyle w:val="TableText"/>
              <w:rPr>
                <w:noProof w:val="0"/>
              </w:rPr>
            </w:pPr>
            <w:r>
              <w:t>1</w:t>
            </w:r>
          </w:p>
        </w:tc>
        <w:tc>
          <w:tcPr>
            <w:tcW w:w="864" w:type="dxa"/>
            <w:tcBorders>
              <w:top w:val="nil"/>
              <w:bottom w:val="single" w:sz="4" w:space="0" w:color="auto"/>
            </w:tcBorders>
            <w:shd w:val="clear" w:color="auto" w:fill="FFFFFF"/>
            <w:vAlign w:val="bottom"/>
          </w:tcPr>
          <w:p w14:paraId="7070712B" w14:textId="70E2F21D" w:rsidR="00B67B3E" w:rsidRPr="00F52A32" w:rsidRDefault="00B67B3E" w:rsidP="001B3187">
            <w:pPr>
              <w:pStyle w:val="TableText"/>
              <w:rPr>
                <w:noProof w:val="0"/>
              </w:rPr>
            </w:pPr>
            <w:r>
              <w:t>0.65</w:t>
            </w:r>
          </w:p>
        </w:tc>
      </w:tr>
      <w:tr w:rsidR="00B12AE3" w:rsidRPr="00F52A32" w14:paraId="080B786C" w14:textId="77777777" w:rsidTr="001B3187">
        <w:tc>
          <w:tcPr>
            <w:tcW w:w="2592" w:type="dxa"/>
            <w:tcBorders>
              <w:top w:val="single" w:sz="4" w:space="0" w:color="auto"/>
            </w:tcBorders>
            <w:shd w:val="clear" w:color="auto" w:fill="FFFFFF"/>
            <w:noWrap/>
            <w:hideMark/>
          </w:tcPr>
          <w:p w14:paraId="6EDD94A4" w14:textId="77777777" w:rsidR="00B67B3E" w:rsidRPr="00F52A32" w:rsidRDefault="00B67B3E" w:rsidP="00B67B3E">
            <w:pPr>
              <w:pStyle w:val="TableText"/>
              <w:rPr>
                <w:noProof w:val="0"/>
              </w:rPr>
            </w:pPr>
            <w:r w:rsidRPr="00F52A32">
              <w:rPr>
                <w:noProof w:val="0"/>
              </w:rPr>
              <w:t>American Indian or Alaska Native</w:t>
            </w:r>
          </w:p>
        </w:tc>
        <w:tc>
          <w:tcPr>
            <w:tcW w:w="1008" w:type="dxa"/>
            <w:tcBorders>
              <w:top w:val="single" w:sz="4" w:space="0" w:color="auto"/>
            </w:tcBorders>
            <w:shd w:val="clear" w:color="auto" w:fill="FFFFFF"/>
            <w:vAlign w:val="bottom"/>
          </w:tcPr>
          <w:p w14:paraId="459C481F" w14:textId="4D6F23DE" w:rsidR="00B67B3E" w:rsidRPr="00F52A32" w:rsidRDefault="00B67B3E" w:rsidP="001B3187">
            <w:pPr>
              <w:pStyle w:val="TableText"/>
              <w:rPr>
                <w:noProof w:val="0"/>
                <w:color w:val="000000"/>
              </w:rPr>
            </w:pPr>
            <w:r>
              <w:t>1,610</w:t>
            </w:r>
          </w:p>
        </w:tc>
        <w:tc>
          <w:tcPr>
            <w:tcW w:w="720" w:type="dxa"/>
            <w:tcBorders>
              <w:top w:val="single" w:sz="4" w:space="0" w:color="auto"/>
            </w:tcBorders>
            <w:shd w:val="clear" w:color="auto" w:fill="FFFFFF"/>
            <w:vAlign w:val="bottom"/>
          </w:tcPr>
          <w:p w14:paraId="1787A083" w14:textId="3BBFD3B1" w:rsidR="00B67B3E" w:rsidRPr="00F52A32" w:rsidRDefault="00B67B3E" w:rsidP="001B3187">
            <w:pPr>
              <w:pStyle w:val="TableText"/>
              <w:rPr>
                <w:noProof w:val="0"/>
                <w:color w:val="000000"/>
              </w:rPr>
            </w:pPr>
            <w:r>
              <w:t>2377</w:t>
            </w:r>
          </w:p>
        </w:tc>
        <w:tc>
          <w:tcPr>
            <w:tcW w:w="576" w:type="dxa"/>
            <w:tcBorders>
              <w:top w:val="single" w:sz="4" w:space="0" w:color="auto"/>
            </w:tcBorders>
            <w:shd w:val="clear" w:color="auto" w:fill="FFFFFF"/>
            <w:vAlign w:val="bottom"/>
          </w:tcPr>
          <w:p w14:paraId="49256D7F" w14:textId="4928F130" w:rsidR="00B67B3E" w:rsidRPr="00F52A32" w:rsidRDefault="00B67B3E" w:rsidP="001B3187">
            <w:pPr>
              <w:pStyle w:val="TableText"/>
              <w:rPr>
                <w:noProof w:val="0"/>
                <w:color w:val="000000"/>
              </w:rPr>
            </w:pPr>
            <w:r>
              <w:t>100</w:t>
            </w:r>
          </w:p>
        </w:tc>
        <w:tc>
          <w:tcPr>
            <w:tcW w:w="644" w:type="dxa"/>
            <w:tcBorders>
              <w:top w:val="single" w:sz="4" w:space="0" w:color="auto"/>
            </w:tcBorders>
            <w:shd w:val="clear" w:color="auto" w:fill="FFFFFF"/>
            <w:vAlign w:val="bottom"/>
          </w:tcPr>
          <w:p w14:paraId="3BE68BE9" w14:textId="42B987A5" w:rsidR="00B67B3E" w:rsidRPr="00F52A32" w:rsidRDefault="00B67B3E" w:rsidP="001B3187">
            <w:pPr>
              <w:pStyle w:val="TableText"/>
              <w:rPr>
                <w:noProof w:val="0"/>
                <w:color w:val="000000"/>
              </w:rPr>
            </w:pPr>
            <w:r>
              <w:t>30</w:t>
            </w:r>
          </w:p>
        </w:tc>
        <w:tc>
          <w:tcPr>
            <w:tcW w:w="1008" w:type="dxa"/>
            <w:tcBorders>
              <w:top w:val="single" w:sz="4" w:space="0" w:color="auto"/>
            </w:tcBorders>
            <w:shd w:val="clear" w:color="auto" w:fill="FFFFFF"/>
            <w:vAlign w:val="bottom"/>
          </w:tcPr>
          <w:p w14:paraId="16923D44" w14:textId="62958A2C" w:rsidR="00B67B3E" w:rsidRPr="00F52A32" w:rsidRDefault="00B67B3E" w:rsidP="001B3187">
            <w:pPr>
              <w:pStyle w:val="TableText"/>
              <w:rPr>
                <w:noProof w:val="0"/>
              </w:rPr>
            </w:pPr>
            <w:r>
              <w:t>1,806</w:t>
            </w:r>
          </w:p>
        </w:tc>
        <w:tc>
          <w:tcPr>
            <w:tcW w:w="720" w:type="dxa"/>
            <w:tcBorders>
              <w:top w:val="single" w:sz="4" w:space="0" w:color="auto"/>
              <w:bottom w:val="nil"/>
            </w:tcBorders>
            <w:shd w:val="clear" w:color="auto" w:fill="FFFFFF"/>
            <w:vAlign w:val="bottom"/>
          </w:tcPr>
          <w:p w14:paraId="03452875" w14:textId="1DE2B3E5" w:rsidR="00B67B3E" w:rsidRPr="00F52A32" w:rsidRDefault="00B67B3E" w:rsidP="001B3187">
            <w:pPr>
              <w:pStyle w:val="TableText"/>
              <w:rPr>
                <w:noProof w:val="0"/>
              </w:rPr>
            </w:pPr>
            <w:r>
              <w:t>2379</w:t>
            </w:r>
          </w:p>
        </w:tc>
        <w:tc>
          <w:tcPr>
            <w:tcW w:w="572" w:type="dxa"/>
            <w:tcBorders>
              <w:top w:val="single" w:sz="4" w:space="0" w:color="auto"/>
            </w:tcBorders>
            <w:shd w:val="clear" w:color="auto" w:fill="FFFFFF"/>
            <w:noWrap/>
            <w:vAlign w:val="bottom"/>
          </w:tcPr>
          <w:p w14:paraId="0F2DC050" w14:textId="1D1C1FFA" w:rsidR="00B67B3E" w:rsidRPr="00F52A32" w:rsidRDefault="00B67B3E" w:rsidP="001B3187">
            <w:pPr>
              <w:pStyle w:val="TableText"/>
              <w:rPr>
                <w:noProof w:val="0"/>
              </w:rPr>
            </w:pPr>
            <w:r>
              <w:t>97</w:t>
            </w:r>
          </w:p>
        </w:tc>
        <w:tc>
          <w:tcPr>
            <w:tcW w:w="648" w:type="dxa"/>
            <w:tcBorders>
              <w:top w:val="single" w:sz="4" w:space="0" w:color="auto"/>
            </w:tcBorders>
            <w:shd w:val="clear" w:color="auto" w:fill="FFFFFF"/>
            <w:vAlign w:val="bottom"/>
          </w:tcPr>
          <w:p w14:paraId="69376C31" w14:textId="5B036DBF" w:rsidR="00B67B3E" w:rsidRPr="00F52A32" w:rsidRDefault="00B67B3E" w:rsidP="001B3187">
            <w:pPr>
              <w:pStyle w:val="TableText"/>
              <w:rPr>
                <w:noProof w:val="0"/>
              </w:rPr>
            </w:pPr>
            <w:r>
              <w:t>31</w:t>
            </w:r>
          </w:p>
        </w:tc>
        <w:tc>
          <w:tcPr>
            <w:tcW w:w="1008" w:type="dxa"/>
            <w:tcBorders>
              <w:top w:val="single" w:sz="4" w:space="0" w:color="auto"/>
            </w:tcBorders>
            <w:shd w:val="clear" w:color="auto" w:fill="FFFFFF"/>
            <w:vAlign w:val="bottom"/>
          </w:tcPr>
          <w:p w14:paraId="0E3E8E50" w14:textId="2D960D82" w:rsidR="00B67B3E" w:rsidRPr="00F52A32" w:rsidRDefault="00B67B3E" w:rsidP="001B3187">
            <w:pPr>
              <w:pStyle w:val="TableText"/>
              <w:rPr>
                <w:noProof w:val="0"/>
              </w:rPr>
            </w:pPr>
            <w:r>
              <w:t>1,801</w:t>
            </w:r>
          </w:p>
        </w:tc>
        <w:tc>
          <w:tcPr>
            <w:tcW w:w="720" w:type="dxa"/>
            <w:tcBorders>
              <w:top w:val="single" w:sz="4" w:space="0" w:color="auto"/>
            </w:tcBorders>
            <w:shd w:val="clear" w:color="auto" w:fill="FFFFFF"/>
            <w:vAlign w:val="bottom"/>
          </w:tcPr>
          <w:p w14:paraId="10E645DE" w14:textId="7090F4E3" w:rsidR="00B67B3E" w:rsidRPr="00F52A32" w:rsidRDefault="00B67B3E" w:rsidP="001B3187">
            <w:pPr>
              <w:pStyle w:val="TableText"/>
              <w:rPr>
                <w:noProof w:val="0"/>
              </w:rPr>
            </w:pPr>
            <w:r>
              <w:t>2379</w:t>
            </w:r>
          </w:p>
        </w:tc>
        <w:tc>
          <w:tcPr>
            <w:tcW w:w="576" w:type="dxa"/>
            <w:tcBorders>
              <w:top w:val="single" w:sz="4" w:space="0" w:color="auto"/>
            </w:tcBorders>
            <w:shd w:val="clear" w:color="auto" w:fill="FFFFFF"/>
            <w:vAlign w:val="bottom"/>
          </w:tcPr>
          <w:p w14:paraId="6D130EF7" w14:textId="040F9F4E" w:rsidR="00B67B3E" w:rsidRPr="00F52A32" w:rsidRDefault="00B67B3E" w:rsidP="001B3187">
            <w:pPr>
              <w:pStyle w:val="TableText"/>
              <w:rPr>
                <w:noProof w:val="0"/>
              </w:rPr>
            </w:pPr>
            <w:r>
              <w:t>95</w:t>
            </w:r>
          </w:p>
        </w:tc>
        <w:tc>
          <w:tcPr>
            <w:tcW w:w="644" w:type="dxa"/>
            <w:tcBorders>
              <w:top w:val="single" w:sz="4" w:space="0" w:color="auto"/>
            </w:tcBorders>
            <w:shd w:val="clear" w:color="auto" w:fill="FFFFFF"/>
            <w:vAlign w:val="bottom"/>
          </w:tcPr>
          <w:p w14:paraId="0F321836" w14:textId="665F2A1B" w:rsidR="00B67B3E" w:rsidRPr="00F52A32" w:rsidRDefault="00B67B3E" w:rsidP="001B3187">
            <w:pPr>
              <w:pStyle w:val="TableText"/>
              <w:rPr>
                <w:noProof w:val="0"/>
              </w:rPr>
            </w:pPr>
            <w:r>
              <w:t>30</w:t>
            </w:r>
          </w:p>
        </w:tc>
        <w:tc>
          <w:tcPr>
            <w:tcW w:w="576" w:type="dxa"/>
            <w:tcBorders>
              <w:top w:val="single" w:sz="4" w:space="0" w:color="auto"/>
            </w:tcBorders>
            <w:shd w:val="clear" w:color="auto" w:fill="FFFFFF"/>
            <w:vAlign w:val="bottom"/>
          </w:tcPr>
          <w:p w14:paraId="0FD79A79" w14:textId="6BDF458B" w:rsidR="00B67B3E" w:rsidRPr="00F52A32" w:rsidRDefault="00B67B3E" w:rsidP="001B3187">
            <w:pPr>
              <w:pStyle w:val="TableText"/>
              <w:rPr>
                <w:noProof w:val="0"/>
                <w:color w:val="000000"/>
              </w:rPr>
            </w:pPr>
            <w:r>
              <w:t>−1</w:t>
            </w:r>
          </w:p>
        </w:tc>
        <w:tc>
          <w:tcPr>
            <w:tcW w:w="864" w:type="dxa"/>
            <w:tcBorders>
              <w:top w:val="single" w:sz="4" w:space="0" w:color="auto"/>
            </w:tcBorders>
            <w:shd w:val="clear" w:color="auto" w:fill="FFFFFF"/>
            <w:vAlign w:val="bottom"/>
          </w:tcPr>
          <w:p w14:paraId="5D4DD90A" w14:textId="6F7BC95F" w:rsidR="00B67B3E" w:rsidRPr="00F52A32" w:rsidRDefault="00B67B3E" w:rsidP="001B3187">
            <w:pPr>
              <w:pStyle w:val="TableText"/>
              <w:rPr>
                <w:noProof w:val="0"/>
                <w:color w:val="000000"/>
              </w:rPr>
            </w:pPr>
            <w:r>
              <w:t>−0.07</w:t>
            </w:r>
          </w:p>
        </w:tc>
        <w:tc>
          <w:tcPr>
            <w:tcW w:w="572" w:type="dxa"/>
            <w:tcBorders>
              <w:top w:val="single" w:sz="4" w:space="0" w:color="auto"/>
            </w:tcBorders>
            <w:shd w:val="clear" w:color="auto" w:fill="FFFFFF"/>
            <w:vAlign w:val="bottom"/>
          </w:tcPr>
          <w:p w14:paraId="0E8C409C" w14:textId="7AE946A8" w:rsidR="00B67B3E" w:rsidRPr="00F52A32" w:rsidRDefault="00B67B3E" w:rsidP="001B3187">
            <w:pPr>
              <w:pStyle w:val="TableText"/>
              <w:rPr>
                <w:noProof w:val="0"/>
              </w:rPr>
            </w:pPr>
            <w:r>
              <w:t>0</w:t>
            </w:r>
          </w:p>
        </w:tc>
        <w:tc>
          <w:tcPr>
            <w:tcW w:w="864" w:type="dxa"/>
            <w:tcBorders>
              <w:top w:val="single" w:sz="4" w:space="0" w:color="auto"/>
            </w:tcBorders>
            <w:shd w:val="clear" w:color="auto" w:fill="FFFFFF"/>
            <w:vAlign w:val="bottom"/>
          </w:tcPr>
          <w:p w14:paraId="35974A55" w14:textId="624892B1" w:rsidR="00B67B3E" w:rsidRPr="00F52A32" w:rsidRDefault="00B67B3E" w:rsidP="001B3187">
            <w:pPr>
              <w:pStyle w:val="TableText"/>
              <w:rPr>
                <w:noProof w:val="0"/>
              </w:rPr>
            </w:pPr>
            <w:r>
              <w:t>0.80</w:t>
            </w:r>
          </w:p>
        </w:tc>
      </w:tr>
      <w:tr w:rsidR="00B12AE3" w:rsidRPr="00F52A32" w14:paraId="0EE28EA8" w14:textId="77777777" w:rsidTr="001B3187">
        <w:tc>
          <w:tcPr>
            <w:tcW w:w="2592" w:type="dxa"/>
            <w:shd w:val="clear" w:color="auto" w:fill="FFFFFF"/>
            <w:noWrap/>
            <w:hideMark/>
          </w:tcPr>
          <w:p w14:paraId="3B177D09" w14:textId="77777777" w:rsidR="00B67B3E" w:rsidRPr="00F52A32" w:rsidRDefault="00B67B3E" w:rsidP="00B67B3E">
            <w:pPr>
              <w:pStyle w:val="TableText"/>
              <w:rPr>
                <w:noProof w:val="0"/>
              </w:rPr>
            </w:pPr>
            <w:r w:rsidRPr="00F52A32">
              <w:rPr>
                <w:noProof w:val="0"/>
              </w:rPr>
              <w:t>Asian</w:t>
            </w:r>
          </w:p>
        </w:tc>
        <w:tc>
          <w:tcPr>
            <w:tcW w:w="1008" w:type="dxa"/>
            <w:shd w:val="clear" w:color="auto" w:fill="FFFFFF"/>
            <w:vAlign w:val="bottom"/>
          </w:tcPr>
          <w:p w14:paraId="0F2485C9" w14:textId="15306D4A" w:rsidR="00B67B3E" w:rsidRPr="00F52A32" w:rsidRDefault="00B67B3E" w:rsidP="001B3187">
            <w:pPr>
              <w:pStyle w:val="TableText"/>
              <w:rPr>
                <w:noProof w:val="0"/>
                <w:color w:val="000000"/>
              </w:rPr>
            </w:pPr>
            <w:r>
              <w:t>41,788</w:t>
            </w:r>
          </w:p>
        </w:tc>
        <w:tc>
          <w:tcPr>
            <w:tcW w:w="720" w:type="dxa"/>
            <w:shd w:val="clear" w:color="auto" w:fill="FFFFFF"/>
            <w:vAlign w:val="bottom"/>
          </w:tcPr>
          <w:p w14:paraId="072D1663" w14:textId="7DDD7351" w:rsidR="00B67B3E" w:rsidRPr="00F52A32" w:rsidRDefault="00B67B3E" w:rsidP="001B3187">
            <w:pPr>
              <w:pStyle w:val="TableText"/>
              <w:rPr>
                <w:noProof w:val="0"/>
                <w:color w:val="000000"/>
              </w:rPr>
            </w:pPr>
            <w:r>
              <w:t>2471</w:t>
            </w:r>
          </w:p>
        </w:tc>
        <w:tc>
          <w:tcPr>
            <w:tcW w:w="576" w:type="dxa"/>
            <w:shd w:val="clear" w:color="auto" w:fill="FFFFFF"/>
            <w:vAlign w:val="bottom"/>
          </w:tcPr>
          <w:p w14:paraId="67C08770" w14:textId="339DD68C" w:rsidR="00B67B3E" w:rsidRPr="00F52A32" w:rsidRDefault="00B67B3E" w:rsidP="001B3187">
            <w:pPr>
              <w:pStyle w:val="TableText"/>
              <w:rPr>
                <w:noProof w:val="0"/>
                <w:color w:val="000000"/>
              </w:rPr>
            </w:pPr>
            <w:r>
              <w:t>102</w:t>
            </w:r>
          </w:p>
        </w:tc>
        <w:tc>
          <w:tcPr>
            <w:tcW w:w="644" w:type="dxa"/>
            <w:shd w:val="clear" w:color="auto" w:fill="FFFFFF"/>
            <w:vAlign w:val="bottom"/>
          </w:tcPr>
          <w:p w14:paraId="6018CBB9" w14:textId="493C96E5" w:rsidR="00B67B3E" w:rsidRPr="00F52A32" w:rsidRDefault="00B67B3E" w:rsidP="001B3187">
            <w:pPr>
              <w:pStyle w:val="TableText"/>
              <w:rPr>
                <w:noProof w:val="0"/>
                <w:color w:val="000000"/>
              </w:rPr>
            </w:pPr>
            <w:r>
              <w:t>67</w:t>
            </w:r>
          </w:p>
        </w:tc>
        <w:tc>
          <w:tcPr>
            <w:tcW w:w="1008" w:type="dxa"/>
            <w:shd w:val="clear" w:color="auto" w:fill="FFFFFF"/>
            <w:vAlign w:val="bottom"/>
          </w:tcPr>
          <w:p w14:paraId="324C5199" w14:textId="3475A775" w:rsidR="00B67B3E" w:rsidRPr="00F52A32" w:rsidRDefault="00B67B3E" w:rsidP="001B3187">
            <w:pPr>
              <w:pStyle w:val="TableText"/>
              <w:rPr>
                <w:noProof w:val="0"/>
              </w:rPr>
            </w:pPr>
            <w:r>
              <w:t>41,009</w:t>
            </w:r>
          </w:p>
        </w:tc>
        <w:tc>
          <w:tcPr>
            <w:tcW w:w="720" w:type="dxa"/>
            <w:tcBorders>
              <w:top w:val="nil"/>
              <w:bottom w:val="nil"/>
            </w:tcBorders>
            <w:shd w:val="clear" w:color="auto" w:fill="FFFFFF"/>
            <w:vAlign w:val="bottom"/>
          </w:tcPr>
          <w:p w14:paraId="34E328CF" w14:textId="20A60C4C" w:rsidR="00B67B3E" w:rsidRPr="00F52A32" w:rsidRDefault="00B67B3E" w:rsidP="001B3187">
            <w:pPr>
              <w:pStyle w:val="TableText"/>
              <w:rPr>
                <w:noProof w:val="0"/>
              </w:rPr>
            </w:pPr>
            <w:r>
              <w:t>2474</w:t>
            </w:r>
          </w:p>
        </w:tc>
        <w:tc>
          <w:tcPr>
            <w:tcW w:w="572" w:type="dxa"/>
            <w:shd w:val="clear" w:color="auto" w:fill="FFFFFF"/>
            <w:noWrap/>
            <w:vAlign w:val="bottom"/>
          </w:tcPr>
          <w:p w14:paraId="09A158F5" w14:textId="1D327C74" w:rsidR="00B67B3E" w:rsidRPr="00F52A32" w:rsidRDefault="00B67B3E" w:rsidP="001B3187">
            <w:pPr>
              <w:pStyle w:val="TableText"/>
              <w:rPr>
                <w:noProof w:val="0"/>
              </w:rPr>
            </w:pPr>
            <w:r>
              <w:t>101</w:t>
            </w:r>
          </w:p>
        </w:tc>
        <w:tc>
          <w:tcPr>
            <w:tcW w:w="648" w:type="dxa"/>
            <w:shd w:val="clear" w:color="auto" w:fill="FFFFFF"/>
            <w:vAlign w:val="bottom"/>
          </w:tcPr>
          <w:p w14:paraId="0DDE549F" w14:textId="34DD3480" w:rsidR="00B67B3E" w:rsidRPr="00F52A32" w:rsidRDefault="00B67B3E" w:rsidP="001B3187">
            <w:pPr>
              <w:pStyle w:val="TableText"/>
              <w:rPr>
                <w:noProof w:val="0"/>
              </w:rPr>
            </w:pPr>
            <w:r>
              <w:t>69</w:t>
            </w:r>
          </w:p>
        </w:tc>
        <w:tc>
          <w:tcPr>
            <w:tcW w:w="1008" w:type="dxa"/>
            <w:shd w:val="clear" w:color="auto" w:fill="FFFFFF"/>
            <w:vAlign w:val="bottom"/>
          </w:tcPr>
          <w:p w14:paraId="25611248" w14:textId="2533DB7B" w:rsidR="00B67B3E" w:rsidRPr="00F52A32" w:rsidRDefault="00B67B3E" w:rsidP="001B3187">
            <w:pPr>
              <w:pStyle w:val="TableText"/>
              <w:rPr>
                <w:noProof w:val="0"/>
              </w:rPr>
            </w:pPr>
            <w:r>
              <w:t>42,339</w:t>
            </w:r>
          </w:p>
        </w:tc>
        <w:tc>
          <w:tcPr>
            <w:tcW w:w="720" w:type="dxa"/>
            <w:shd w:val="clear" w:color="auto" w:fill="FFFFFF"/>
            <w:vAlign w:val="bottom"/>
          </w:tcPr>
          <w:p w14:paraId="180728AE" w14:textId="5177D460" w:rsidR="00B67B3E" w:rsidRPr="00F52A32" w:rsidRDefault="00B67B3E" w:rsidP="001B3187">
            <w:pPr>
              <w:pStyle w:val="TableText"/>
              <w:rPr>
                <w:noProof w:val="0"/>
              </w:rPr>
            </w:pPr>
            <w:r>
              <w:t>2475</w:t>
            </w:r>
          </w:p>
        </w:tc>
        <w:tc>
          <w:tcPr>
            <w:tcW w:w="576" w:type="dxa"/>
            <w:shd w:val="clear" w:color="auto" w:fill="FFFFFF"/>
            <w:vAlign w:val="bottom"/>
          </w:tcPr>
          <w:p w14:paraId="65B04A7D" w14:textId="7D1B46C8" w:rsidR="00B67B3E" w:rsidRPr="00F52A32" w:rsidRDefault="00B67B3E" w:rsidP="001B3187">
            <w:pPr>
              <w:pStyle w:val="TableText"/>
              <w:rPr>
                <w:noProof w:val="0"/>
              </w:rPr>
            </w:pPr>
            <w:r>
              <w:t>100</w:t>
            </w:r>
          </w:p>
        </w:tc>
        <w:tc>
          <w:tcPr>
            <w:tcW w:w="644" w:type="dxa"/>
            <w:shd w:val="clear" w:color="auto" w:fill="FFFFFF"/>
            <w:vAlign w:val="bottom"/>
          </w:tcPr>
          <w:p w14:paraId="37268EDA" w14:textId="1A7753AE" w:rsidR="00B67B3E" w:rsidRPr="00F52A32" w:rsidRDefault="00B67B3E" w:rsidP="001B3187">
            <w:pPr>
              <w:pStyle w:val="TableText"/>
              <w:rPr>
                <w:noProof w:val="0"/>
              </w:rPr>
            </w:pPr>
            <w:r>
              <w:t>69</w:t>
            </w:r>
          </w:p>
        </w:tc>
        <w:tc>
          <w:tcPr>
            <w:tcW w:w="576" w:type="dxa"/>
            <w:shd w:val="clear" w:color="auto" w:fill="FFFFFF"/>
            <w:vAlign w:val="bottom"/>
          </w:tcPr>
          <w:p w14:paraId="5D431B2F" w14:textId="6ED1F8C6" w:rsidR="00B67B3E" w:rsidRPr="00F52A32" w:rsidRDefault="00B67B3E" w:rsidP="001B3187">
            <w:pPr>
              <w:pStyle w:val="TableText"/>
              <w:rPr>
                <w:noProof w:val="0"/>
                <w:color w:val="000000"/>
              </w:rPr>
            </w:pPr>
            <w:r>
              <w:t>−3</w:t>
            </w:r>
          </w:p>
        </w:tc>
        <w:tc>
          <w:tcPr>
            <w:tcW w:w="864" w:type="dxa"/>
            <w:shd w:val="clear" w:color="auto" w:fill="FFFFFF"/>
            <w:vAlign w:val="bottom"/>
          </w:tcPr>
          <w:p w14:paraId="7276B9AE" w14:textId="0841B779" w:rsidR="00B67B3E" w:rsidRPr="00F52A32" w:rsidRDefault="00B67B3E" w:rsidP="001B3187">
            <w:pPr>
              <w:pStyle w:val="TableText"/>
              <w:rPr>
                <w:noProof w:val="0"/>
                <w:color w:val="000000"/>
              </w:rPr>
            </w:pPr>
            <w:r>
              <w:t>−1.65</w:t>
            </w:r>
          </w:p>
        </w:tc>
        <w:tc>
          <w:tcPr>
            <w:tcW w:w="572" w:type="dxa"/>
            <w:shd w:val="clear" w:color="auto" w:fill="FFFFFF"/>
            <w:vAlign w:val="bottom"/>
          </w:tcPr>
          <w:p w14:paraId="4FBE3FB9" w14:textId="5C285407" w:rsidR="00B67B3E" w:rsidRPr="00F52A32" w:rsidRDefault="00B67B3E" w:rsidP="001B3187">
            <w:pPr>
              <w:pStyle w:val="TableText"/>
              <w:rPr>
                <w:noProof w:val="0"/>
              </w:rPr>
            </w:pPr>
            <w:r>
              <w:t>−2</w:t>
            </w:r>
          </w:p>
        </w:tc>
        <w:tc>
          <w:tcPr>
            <w:tcW w:w="864" w:type="dxa"/>
            <w:shd w:val="clear" w:color="auto" w:fill="FFFFFF"/>
            <w:vAlign w:val="bottom"/>
          </w:tcPr>
          <w:p w14:paraId="509F6B41" w14:textId="122C7DCB" w:rsidR="00B67B3E" w:rsidRPr="00F52A32" w:rsidRDefault="00B67B3E" w:rsidP="001B3187">
            <w:pPr>
              <w:pStyle w:val="TableText"/>
              <w:rPr>
                <w:noProof w:val="0"/>
              </w:rPr>
            </w:pPr>
            <w:r>
              <w:t>−0.47</w:t>
            </w:r>
          </w:p>
        </w:tc>
      </w:tr>
      <w:tr w:rsidR="00B12AE3" w:rsidRPr="00F52A32" w14:paraId="50989333" w14:textId="77777777" w:rsidTr="001B3187">
        <w:tc>
          <w:tcPr>
            <w:tcW w:w="2592" w:type="dxa"/>
            <w:shd w:val="clear" w:color="auto" w:fill="FFFFFF"/>
            <w:noWrap/>
            <w:hideMark/>
          </w:tcPr>
          <w:p w14:paraId="2487880B" w14:textId="77777777" w:rsidR="00B67B3E" w:rsidRPr="00F52A32" w:rsidRDefault="00B67B3E" w:rsidP="00B67B3E">
            <w:pPr>
              <w:pStyle w:val="TableText"/>
              <w:rPr>
                <w:noProof w:val="0"/>
              </w:rPr>
            </w:pPr>
            <w:r w:rsidRPr="00F52A32">
              <w:rPr>
                <w:noProof w:val="0"/>
              </w:rPr>
              <w:t>Native Hawaiian or Other Pacific Islander</w:t>
            </w:r>
          </w:p>
        </w:tc>
        <w:tc>
          <w:tcPr>
            <w:tcW w:w="1008" w:type="dxa"/>
            <w:shd w:val="clear" w:color="auto" w:fill="FFFFFF"/>
            <w:vAlign w:val="bottom"/>
          </w:tcPr>
          <w:p w14:paraId="7E7ACCA2" w14:textId="4FE281C7" w:rsidR="00B67B3E" w:rsidRPr="00F52A32" w:rsidRDefault="00B67B3E" w:rsidP="001B3187">
            <w:pPr>
              <w:pStyle w:val="TableText"/>
              <w:rPr>
                <w:noProof w:val="0"/>
                <w:color w:val="000000"/>
              </w:rPr>
            </w:pPr>
            <w:r>
              <w:t>1,580</w:t>
            </w:r>
          </w:p>
        </w:tc>
        <w:tc>
          <w:tcPr>
            <w:tcW w:w="720" w:type="dxa"/>
            <w:shd w:val="clear" w:color="auto" w:fill="FFFFFF"/>
            <w:vAlign w:val="bottom"/>
          </w:tcPr>
          <w:p w14:paraId="48095D5C" w14:textId="3F998F80" w:rsidR="00B67B3E" w:rsidRPr="00F52A32" w:rsidRDefault="00B67B3E" w:rsidP="001B3187">
            <w:pPr>
              <w:pStyle w:val="TableText"/>
              <w:rPr>
                <w:noProof w:val="0"/>
                <w:color w:val="000000"/>
              </w:rPr>
            </w:pPr>
            <w:r>
              <w:t>2389</w:t>
            </w:r>
          </w:p>
        </w:tc>
        <w:tc>
          <w:tcPr>
            <w:tcW w:w="576" w:type="dxa"/>
            <w:shd w:val="clear" w:color="auto" w:fill="FFFFFF"/>
            <w:vAlign w:val="bottom"/>
          </w:tcPr>
          <w:p w14:paraId="2A4F6BAA" w14:textId="01230409" w:rsidR="00B67B3E" w:rsidRPr="00F52A32" w:rsidRDefault="00B67B3E" w:rsidP="001B3187">
            <w:pPr>
              <w:pStyle w:val="TableText"/>
              <w:rPr>
                <w:noProof w:val="0"/>
                <w:color w:val="000000"/>
              </w:rPr>
            </w:pPr>
            <w:r>
              <w:t>94</w:t>
            </w:r>
          </w:p>
        </w:tc>
        <w:tc>
          <w:tcPr>
            <w:tcW w:w="644" w:type="dxa"/>
            <w:shd w:val="clear" w:color="auto" w:fill="FFFFFF"/>
            <w:vAlign w:val="bottom"/>
          </w:tcPr>
          <w:p w14:paraId="43E2190C" w14:textId="375E7B47" w:rsidR="00B67B3E" w:rsidRPr="00F52A32" w:rsidRDefault="00B67B3E" w:rsidP="001B3187">
            <w:pPr>
              <w:pStyle w:val="TableText"/>
              <w:rPr>
                <w:noProof w:val="0"/>
                <w:color w:val="000000"/>
              </w:rPr>
            </w:pPr>
            <w:r>
              <w:t>34</w:t>
            </w:r>
          </w:p>
        </w:tc>
        <w:tc>
          <w:tcPr>
            <w:tcW w:w="1008" w:type="dxa"/>
            <w:shd w:val="clear" w:color="auto" w:fill="FFFFFF"/>
            <w:vAlign w:val="bottom"/>
          </w:tcPr>
          <w:p w14:paraId="53E7B55A" w14:textId="3EAC1A80" w:rsidR="00B67B3E" w:rsidRPr="00F52A32" w:rsidRDefault="00B67B3E" w:rsidP="001B3187">
            <w:pPr>
              <w:pStyle w:val="TableText"/>
              <w:rPr>
                <w:noProof w:val="0"/>
              </w:rPr>
            </w:pPr>
            <w:r>
              <w:t>1,637</w:t>
            </w:r>
          </w:p>
        </w:tc>
        <w:tc>
          <w:tcPr>
            <w:tcW w:w="720" w:type="dxa"/>
            <w:tcBorders>
              <w:top w:val="nil"/>
            </w:tcBorders>
            <w:shd w:val="clear" w:color="auto" w:fill="FFFFFF"/>
            <w:vAlign w:val="bottom"/>
          </w:tcPr>
          <w:p w14:paraId="7B252F49" w14:textId="6B817F48" w:rsidR="00B67B3E" w:rsidRPr="00F52A32" w:rsidRDefault="00B67B3E" w:rsidP="001B3187">
            <w:pPr>
              <w:pStyle w:val="TableText"/>
              <w:rPr>
                <w:noProof w:val="0"/>
              </w:rPr>
            </w:pPr>
            <w:r>
              <w:t>2389</w:t>
            </w:r>
          </w:p>
        </w:tc>
        <w:tc>
          <w:tcPr>
            <w:tcW w:w="572" w:type="dxa"/>
            <w:shd w:val="clear" w:color="auto" w:fill="FFFFFF"/>
            <w:noWrap/>
            <w:vAlign w:val="bottom"/>
          </w:tcPr>
          <w:p w14:paraId="5C93EB72" w14:textId="61FCE4BD" w:rsidR="00B67B3E" w:rsidRPr="00F52A32" w:rsidRDefault="00B67B3E" w:rsidP="001B3187">
            <w:pPr>
              <w:pStyle w:val="TableText"/>
              <w:rPr>
                <w:noProof w:val="0"/>
              </w:rPr>
            </w:pPr>
            <w:r>
              <w:t>95</w:t>
            </w:r>
          </w:p>
        </w:tc>
        <w:tc>
          <w:tcPr>
            <w:tcW w:w="648" w:type="dxa"/>
            <w:shd w:val="clear" w:color="auto" w:fill="FFFFFF"/>
            <w:vAlign w:val="bottom"/>
          </w:tcPr>
          <w:p w14:paraId="31BC4BDB" w14:textId="3DE022F7" w:rsidR="00B67B3E" w:rsidRPr="00F52A32" w:rsidRDefault="00B67B3E" w:rsidP="001B3187">
            <w:pPr>
              <w:pStyle w:val="TableText"/>
              <w:rPr>
                <w:noProof w:val="0"/>
              </w:rPr>
            </w:pPr>
            <w:r>
              <w:t>34</w:t>
            </w:r>
          </w:p>
        </w:tc>
        <w:tc>
          <w:tcPr>
            <w:tcW w:w="1008" w:type="dxa"/>
            <w:shd w:val="clear" w:color="auto" w:fill="FFFFFF"/>
            <w:vAlign w:val="bottom"/>
          </w:tcPr>
          <w:p w14:paraId="1FB6E96D" w14:textId="5AAA44AE" w:rsidR="00B67B3E" w:rsidRPr="00F52A32" w:rsidRDefault="00B67B3E" w:rsidP="001B3187">
            <w:pPr>
              <w:pStyle w:val="TableText"/>
              <w:rPr>
                <w:noProof w:val="0"/>
              </w:rPr>
            </w:pPr>
            <w:r>
              <w:t>1,650</w:t>
            </w:r>
          </w:p>
        </w:tc>
        <w:tc>
          <w:tcPr>
            <w:tcW w:w="720" w:type="dxa"/>
            <w:shd w:val="clear" w:color="auto" w:fill="FFFFFF"/>
            <w:vAlign w:val="bottom"/>
          </w:tcPr>
          <w:p w14:paraId="4725BE68" w14:textId="5119B714" w:rsidR="00B67B3E" w:rsidRPr="00F52A32" w:rsidRDefault="00B67B3E" w:rsidP="001B3187">
            <w:pPr>
              <w:pStyle w:val="TableText"/>
              <w:rPr>
                <w:noProof w:val="0"/>
              </w:rPr>
            </w:pPr>
            <w:r>
              <w:t>2390</w:t>
            </w:r>
          </w:p>
        </w:tc>
        <w:tc>
          <w:tcPr>
            <w:tcW w:w="576" w:type="dxa"/>
            <w:shd w:val="clear" w:color="auto" w:fill="FFFFFF"/>
            <w:vAlign w:val="bottom"/>
          </w:tcPr>
          <w:p w14:paraId="0E068462" w14:textId="62915B5F" w:rsidR="00B67B3E" w:rsidRPr="00F52A32" w:rsidRDefault="00B67B3E" w:rsidP="001B3187">
            <w:pPr>
              <w:pStyle w:val="TableText"/>
              <w:rPr>
                <w:noProof w:val="0"/>
              </w:rPr>
            </w:pPr>
            <w:r>
              <w:t>94</w:t>
            </w:r>
          </w:p>
        </w:tc>
        <w:tc>
          <w:tcPr>
            <w:tcW w:w="644" w:type="dxa"/>
            <w:shd w:val="clear" w:color="auto" w:fill="FFFFFF"/>
            <w:vAlign w:val="bottom"/>
          </w:tcPr>
          <w:p w14:paraId="2B116CF5" w14:textId="7D6B34EF" w:rsidR="00B67B3E" w:rsidRPr="00F52A32" w:rsidRDefault="00B67B3E" w:rsidP="001B3187">
            <w:pPr>
              <w:pStyle w:val="TableText"/>
              <w:rPr>
                <w:noProof w:val="0"/>
              </w:rPr>
            </w:pPr>
            <w:r>
              <w:t>33</w:t>
            </w:r>
          </w:p>
        </w:tc>
        <w:tc>
          <w:tcPr>
            <w:tcW w:w="576" w:type="dxa"/>
            <w:shd w:val="clear" w:color="auto" w:fill="FFFFFF"/>
            <w:vAlign w:val="bottom"/>
          </w:tcPr>
          <w:p w14:paraId="568DC62C" w14:textId="14DAA478" w:rsidR="00B67B3E" w:rsidRPr="00F52A32" w:rsidRDefault="00B67B3E" w:rsidP="001B3187">
            <w:pPr>
              <w:pStyle w:val="TableText"/>
              <w:rPr>
                <w:noProof w:val="0"/>
                <w:color w:val="000000"/>
              </w:rPr>
            </w:pPr>
            <w:r>
              <w:t>0</w:t>
            </w:r>
          </w:p>
        </w:tc>
        <w:tc>
          <w:tcPr>
            <w:tcW w:w="864" w:type="dxa"/>
            <w:shd w:val="clear" w:color="auto" w:fill="FFFFFF"/>
            <w:vAlign w:val="bottom"/>
          </w:tcPr>
          <w:p w14:paraId="17F877A7" w14:textId="22E45BF3" w:rsidR="00B67B3E" w:rsidRPr="00F52A32" w:rsidRDefault="00B67B3E" w:rsidP="001B3187">
            <w:pPr>
              <w:pStyle w:val="TableText"/>
              <w:rPr>
                <w:noProof w:val="0"/>
                <w:color w:val="000000"/>
              </w:rPr>
            </w:pPr>
            <w:r>
              <w:t>0.14</w:t>
            </w:r>
          </w:p>
        </w:tc>
        <w:tc>
          <w:tcPr>
            <w:tcW w:w="572" w:type="dxa"/>
            <w:shd w:val="clear" w:color="auto" w:fill="FFFFFF"/>
            <w:vAlign w:val="bottom"/>
          </w:tcPr>
          <w:p w14:paraId="32130A33" w14:textId="2DA83047" w:rsidR="00B67B3E" w:rsidRPr="00F52A32" w:rsidRDefault="00B67B3E" w:rsidP="001B3187">
            <w:pPr>
              <w:pStyle w:val="TableText"/>
              <w:rPr>
                <w:noProof w:val="0"/>
              </w:rPr>
            </w:pPr>
            <w:r>
              <w:t>−1</w:t>
            </w:r>
          </w:p>
        </w:tc>
        <w:tc>
          <w:tcPr>
            <w:tcW w:w="864" w:type="dxa"/>
            <w:shd w:val="clear" w:color="auto" w:fill="FFFFFF"/>
            <w:vAlign w:val="bottom"/>
          </w:tcPr>
          <w:p w14:paraId="1F7B19C6" w14:textId="2850D3B5" w:rsidR="00B67B3E" w:rsidRPr="00F52A32" w:rsidRDefault="00B67B3E" w:rsidP="001B3187">
            <w:pPr>
              <w:pStyle w:val="TableText"/>
              <w:rPr>
                <w:noProof w:val="0"/>
              </w:rPr>
            </w:pPr>
            <w:r>
              <w:t>0.99</w:t>
            </w:r>
          </w:p>
        </w:tc>
      </w:tr>
      <w:tr w:rsidR="00B12AE3" w:rsidRPr="00F52A32" w14:paraId="434B4A84" w14:textId="77777777" w:rsidTr="001B3187">
        <w:tc>
          <w:tcPr>
            <w:tcW w:w="2592" w:type="dxa"/>
            <w:shd w:val="clear" w:color="auto" w:fill="FFFFFF"/>
            <w:noWrap/>
            <w:hideMark/>
          </w:tcPr>
          <w:p w14:paraId="0853F64E" w14:textId="77777777" w:rsidR="00B67B3E" w:rsidRPr="00F52A32" w:rsidRDefault="00B67B3E" w:rsidP="00B67B3E">
            <w:pPr>
              <w:pStyle w:val="TableText"/>
              <w:rPr>
                <w:noProof w:val="0"/>
              </w:rPr>
            </w:pPr>
            <w:r w:rsidRPr="00F52A32">
              <w:rPr>
                <w:noProof w:val="0"/>
              </w:rPr>
              <w:t>Filipino</w:t>
            </w:r>
          </w:p>
        </w:tc>
        <w:tc>
          <w:tcPr>
            <w:tcW w:w="1008" w:type="dxa"/>
            <w:shd w:val="clear" w:color="auto" w:fill="FFFFFF"/>
            <w:vAlign w:val="bottom"/>
          </w:tcPr>
          <w:p w14:paraId="181CBB98" w14:textId="3FD69E45" w:rsidR="00B67B3E" w:rsidRPr="00F52A32" w:rsidRDefault="00B67B3E" w:rsidP="001B3187">
            <w:pPr>
              <w:pStyle w:val="TableText"/>
              <w:rPr>
                <w:noProof w:val="0"/>
                <w:color w:val="000000"/>
              </w:rPr>
            </w:pPr>
            <w:r>
              <w:t>8,449</w:t>
            </w:r>
          </w:p>
        </w:tc>
        <w:tc>
          <w:tcPr>
            <w:tcW w:w="720" w:type="dxa"/>
            <w:shd w:val="clear" w:color="auto" w:fill="FFFFFF"/>
            <w:vAlign w:val="bottom"/>
          </w:tcPr>
          <w:p w14:paraId="215584F8" w14:textId="27829CE7" w:rsidR="00B67B3E" w:rsidRPr="00F52A32" w:rsidRDefault="00B67B3E" w:rsidP="001B3187">
            <w:pPr>
              <w:pStyle w:val="TableText"/>
              <w:rPr>
                <w:noProof w:val="0"/>
                <w:color w:val="000000"/>
              </w:rPr>
            </w:pPr>
            <w:r>
              <w:t>2460</w:t>
            </w:r>
          </w:p>
        </w:tc>
        <w:tc>
          <w:tcPr>
            <w:tcW w:w="576" w:type="dxa"/>
            <w:shd w:val="clear" w:color="auto" w:fill="FFFFFF"/>
            <w:vAlign w:val="bottom"/>
          </w:tcPr>
          <w:p w14:paraId="68DAF442" w14:textId="58CA099B" w:rsidR="00B67B3E" w:rsidRPr="00F52A32" w:rsidRDefault="00B67B3E" w:rsidP="001B3187">
            <w:pPr>
              <w:pStyle w:val="TableText"/>
              <w:rPr>
                <w:noProof w:val="0"/>
                <w:color w:val="000000"/>
              </w:rPr>
            </w:pPr>
            <w:r>
              <w:t>93</w:t>
            </w:r>
          </w:p>
        </w:tc>
        <w:tc>
          <w:tcPr>
            <w:tcW w:w="644" w:type="dxa"/>
            <w:shd w:val="clear" w:color="auto" w:fill="FFFFFF"/>
            <w:vAlign w:val="bottom"/>
          </w:tcPr>
          <w:p w14:paraId="32D983D6" w14:textId="59DF6848" w:rsidR="00B67B3E" w:rsidRPr="00F52A32" w:rsidRDefault="00B67B3E" w:rsidP="001B3187">
            <w:pPr>
              <w:pStyle w:val="TableText"/>
              <w:rPr>
                <w:noProof w:val="0"/>
                <w:color w:val="000000"/>
              </w:rPr>
            </w:pPr>
            <w:r>
              <w:t>64</w:t>
            </w:r>
          </w:p>
        </w:tc>
        <w:tc>
          <w:tcPr>
            <w:tcW w:w="1008" w:type="dxa"/>
            <w:shd w:val="clear" w:color="auto" w:fill="FFFFFF"/>
            <w:vAlign w:val="bottom"/>
          </w:tcPr>
          <w:p w14:paraId="5DA365E2" w14:textId="6AB07E5A" w:rsidR="00B67B3E" w:rsidRPr="00F52A32" w:rsidRDefault="00B67B3E" w:rsidP="001B3187">
            <w:pPr>
              <w:pStyle w:val="TableText"/>
              <w:rPr>
                <w:noProof w:val="0"/>
              </w:rPr>
            </w:pPr>
            <w:r>
              <w:t>8,624</w:t>
            </w:r>
          </w:p>
        </w:tc>
        <w:tc>
          <w:tcPr>
            <w:tcW w:w="720" w:type="dxa"/>
            <w:shd w:val="clear" w:color="auto" w:fill="FFFFFF"/>
            <w:vAlign w:val="bottom"/>
          </w:tcPr>
          <w:p w14:paraId="60887155" w14:textId="0FEC27A1" w:rsidR="00B67B3E" w:rsidRPr="00F52A32" w:rsidRDefault="00B67B3E" w:rsidP="001B3187">
            <w:pPr>
              <w:pStyle w:val="TableText"/>
              <w:rPr>
                <w:noProof w:val="0"/>
              </w:rPr>
            </w:pPr>
            <w:r>
              <w:t>2464</w:t>
            </w:r>
          </w:p>
        </w:tc>
        <w:tc>
          <w:tcPr>
            <w:tcW w:w="572" w:type="dxa"/>
            <w:shd w:val="clear" w:color="auto" w:fill="FFFFFF"/>
            <w:noWrap/>
            <w:vAlign w:val="bottom"/>
          </w:tcPr>
          <w:p w14:paraId="6D70A8BC" w14:textId="71B8F24C" w:rsidR="00B67B3E" w:rsidRPr="00F52A32" w:rsidRDefault="00B67B3E" w:rsidP="001B3187">
            <w:pPr>
              <w:pStyle w:val="TableText"/>
              <w:rPr>
                <w:noProof w:val="0"/>
              </w:rPr>
            </w:pPr>
            <w:r>
              <w:t>92</w:t>
            </w:r>
          </w:p>
        </w:tc>
        <w:tc>
          <w:tcPr>
            <w:tcW w:w="648" w:type="dxa"/>
            <w:shd w:val="clear" w:color="auto" w:fill="FFFFFF"/>
            <w:vAlign w:val="bottom"/>
          </w:tcPr>
          <w:p w14:paraId="160632DB" w14:textId="5F345142" w:rsidR="00B67B3E" w:rsidRPr="00F52A32" w:rsidRDefault="00B67B3E" w:rsidP="001B3187">
            <w:pPr>
              <w:pStyle w:val="TableText"/>
              <w:rPr>
                <w:noProof w:val="0"/>
              </w:rPr>
            </w:pPr>
            <w:r>
              <w:t>66</w:t>
            </w:r>
          </w:p>
        </w:tc>
        <w:tc>
          <w:tcPr>
            <w:tcW w:w="1008" w:type="dxa"/>
            <w:shd w:val="clear" w:color="auto" w:fill="FFFFFF"/>
            <w:vAlign w:val="bottom"/>
          </w:tcPr>
          <w:p w14:paraId="06D9A719" w14:textId="751E305B" w:rsidR="00B67B3E" w:rsidRPr="00F52A32" w:rsidRDefault="00B67B3E" w:rsidP="001B3187">
            <w:pPr>
              <w:pStyle w:val="TableText"/>
              <w:rPr>
                <w:noProof w:val="0"/>
              </w:rPr>
            </w:pPr>
            <w:r>
              <w:t>9,009</w:t>
            </w:r>
          </w:p>
        </w:tc>
        <w:tc>
          <w:tcPr>
            <w:tcW w:w="720" w:type="dxa"/>
            <w:shd w:val="clear" w:color="auto" w:fill="FFFFFF"/>
            <w:vAlign w:val="bottom"/>
          </w:tcPr>
          <w:p w14:paraId="66EC0BA6" w14:textId="22321C08" w:rsidR="00B67B3E" w:rsidRPr="00F52A32" w:rsidRDefault="00B67B3E" w:rsidP="001B3187">
            <w:pPr>
              <w:pStyle w:val="TableText"/>
              <w:rPr>
                <w:noProof w:val="0"/>
              </w:rPr>
            </w:pPr>
            <w:r>
              <w:t>2460</w:t>
            </w:r>
          </w:p>
        </w:tc>
        <w:tc>
          <w:tcPr>
            <w:tcW w:w="576" w:type="dxa"/>
            <w:shd w:val="clear" w:color="auto" w:fill="FFFFFF"/>
            <w:vAlign w:val="bottom"/>
          </w:tcPr>
          <w:p w14:paraId="0887C789" w14:textId="776A13E1" w:rsidR="00B67B3E" w:rsidRPr="00F52A32" w:rsidRDefault="00B67B3E" w:rsidP="001B3187">
            <w:pPr>
              <w:pStyle w:val="TableText"/>
              <w:rPr>
                <w:noProof w:val="0"/>
              </w:rPr>
            </w:pPr>
            <w:r>
              <w:t>90</w:t>
            </w:r>
          </w:p>
        </w:tc>
        <w:tc>
          <w:tcPr>
            <w:tcW w:w="644" w:type="dxa"/>
            <w:shd w:val="clear" w:color="auto" w:fill="FFFFFF"/>
            <w:vAlign w:val="bottom"/>
          </w:tcPr>
          <w:p w14:paraId="5BFE7948" w14:textId="3B8988B0" w:rsidR="00B67B3E" w:rsidRPr="00F52A32" w:rsidRDefault="00B67B3E" w:rsidP="001B3187">
            <w:pPr>
              <w:pStyle w:val="TableText"/>
              <w:rPr>
                <w:noProof w:val="0"/>
              </w:rPr>
            </w:pPr>
            <w:r>
              <w:t>65</w:t>
            </w:r>
          </w:p>
        </w:tc>
        <w:tc>
          <w:tcPr>
            <w:tcW w:w="576" w:type="dxa"/>
            <w:shd w:val="clear" w:color="auto" w:fill="FFFFFF"/>
            <w:vAlign w:val="bottom"/>
          </w:tcPr>
          <w:p w14:paraId="4C7FA6EE" w14:textId="264D9BC9" w:rsidR="00B67B3E" w:rsidRPr="00F52A32" w:rsidRDefault="00B67B3E" w:rsidP="001B3187">
            <w:pPr>
              <w:pStyle w:val="TableText"/>
              <w:rPr>
                <w:noProof w:val="0"/>
                <w:color w:val="000000"/>
              </w:rPr>
            </w:pPr>
            <w:r>
              <w:t>−4</w:t>
            </w:r>
          </w:p>
        </w:tc>
        <w:tc>
          <w:tcPr>
            <w:tcW w:w="864" w:type="dxa"/>
            <w:shd w:val="clear" w:color="auto" w:fill="FFFFFF"/>
            <w:vAlign w:val="bottom"/>
          </w:tcPr>
          <w:p w14:paraId="5833E841" w14:textId="0A5E2B51" w:rsidR="00B67B3E" w:rsidRPr="00F52A32" w:rsidRDefault="00B67B3E" w:rsidP="001B3187">
            <w:pPr>
              <w:pStyle w:val="TableText"/>
              <w:rPr>
                <w:noProof w:val="0"/>
                <w:color w:val="000000"/>
              </w:rPr>
            </w:pPr>
            <w:r>
              <w:t>−1.86</w:t>
            </w:r>
          </w:p>
        </w:tc>
        <w:tc>
          <w:tcPr>
            <w:tcW w:w="572" w:type="dxa"/>
            <w:shd w:val="clear" w:color="auto" w:fill="FFFFFF"/>
            <w:vAlign w:val="bottom"/>
          </w:tcPr>
          <w:p w14:paraId="5A61DFC0" w14:textId="59B065DE" w:rsidR="00B67B3E" w:rsidRPr="00F52A32" w:rsidRDefault="00B67B3E" w:rsidP="001B3187">
            <w:pPr>
              <w:pStyle w:val="TableText"/>
              <w:rPr>
                <w:noProof w:val="0"/>
              </w:rPr>
            </w:pPr>
            <w:r>
              <w:t>5</w:t>
            </w:r>
          </w:p>
        </w:tc>
        <w:tc>
          <w:tcPr>
            <w:tcW w:w="864" w:type="dxa"/>
            <w:shd w:val="clear" w:color="auto" w:fill="FFFFFF"/>
            <w:vAlign w:val="bottom"/>
          </w:tcPr>
          <w:p w14:paraId="77D1B64B" w14:textId="5F40CC44" w:rsidR="00B67B3E" w:rsidRPr="00F52A32" w:rsidRDefault="00B67B3E" w:rsidP="001B3187">
            <w:pPr>
              <w:pStyle w:val="TableText"/>
              <w:rPr>
                <w:noProof w:val="0"/>
              </w:rPr>
            </w:pPr>
            <w:r>
              <w:t>1.52</w:t>
            </w:r>
          </w:p>
        </w:tc>
      </w:tr>
      <w:tr w:rsidR="00B12AE3" w:rsidRPr="00F52A32" w14:paraId="10E3D645" w14:textId="77777777" w:rsidTr="001B3187">
        <w:tc>
          <w:tcPr>
            <w:tcW w:w="2592" w:type="dxa"/>
            <w:shd w:val="clear" w:color="auto" w:fill="FFFFFF"/>
            <w:noWrap/>
            <w:hideMark/>
          </w:tcPr>
          <w:p w14:paraId="3A7679C1" w14:textId="77777777" w:rsidR="00B67B3E" w:rsidRPr="00F52A32" w:rsidRDefault="00B67B3E" w:rsidP="00B67B3E">
            <w:pPr>
              <w:pStyle w:val="TableText"/>
              <w:rPr>
                <w:noProof w:val="0"/>
              </w:rPr>
            </w:pPr>
            <w:r w:rsidRPr="00F52A32">
              <w:rPr>
                <w:noProof w:val="0"/>
              </w:rPr>
              <w:t>Hispanic or Latino</w:t>
            </w:r>
          </w:p>
        </w:tc>
        <w:tc>
          <w:tcPr>
            <w:tcW w:w="1008" w:type="dxa"/>
            <w:shd w:val="clear" w:color="auto" w:fill="FFFFFF"/>
            <w:vAlign w:val="bottom"/>
          </w:tcPr>
          <w:p w14:paraId="6E29A5BF" w14:textId="53E925A4" w:rsidR="00B67B3E" w:rsidRPr="00F52A32" w:rsidRDefault="00B67B3E" w:rsidP="001B3187">
            <w:pPr>
              <w:pStyle w:val="TableText"/>
              <w:rPr>
                <w:noProof w:val="0"/>
                <w:color w:val="000000"/>
              </w:rPr>
            </w:pPr>
            <w:r>
              <w:t>224,552</w:t>
            </w:r>
          </w:p>
        </w:tc>
        <w:tc>
          <w:tcPr>
            <w:tcW w:w="720" w:type="dxa"/>
            <w:shd w:val="clear" w:color="auto" w:fill="FFFFFF"/>
            <w:vAlign w:val="bottom"/>
          </w:tcPr>
          <w:p w14:paraId="4EC878E9" w14:textId="3255F5B9" w:rsidR="00B67B3E" w:rsidRPr="00F52A32" w:rsidRDefault="00B67B3E" w:rsidP="001B3187">
            <w:pPr>
              <w:pStyle w:val="TableText"/>
              <w:rPr>
                <w:noProof w:val="0"/>
                <w:color w:val="000000"/>
              </w:rPr>
            </w:pPr>
            <w:r>
              <w:t>2385</w:t>
            </w:r>
          </w:p>
        </w:tc>
        <w:tc>
          <w:tcPr>
            <w:tcW w:w="576" w:type="dxa"/>
            <w:shd w:val="clear" w:color="auto" w:fill="FFFFFF"/>
            <w:vAlign w:val="bottom"/>
          </w:tcPr>
          <w:p w14:paraId="7BD36B77" w14:textId="26C07853" w:rsidR="00B67B3E" w:rsidRPr="00F52A32" w:rsidRDefault="00B67B3E" w:rsidP="001B3187">
            <w:pPr>
              <w:pStyle w:val="TableText"/>
              <w:rPr>
                <w:noProof w:val="0"/>
                <w:color w:val="000000"/>
              </w:rPr>
            </w:pPr>
            <w:r>
              <w:t>96</w:t>
            </w:r>
          </w:p>
        </w:tc>
        <w:tc>
          <w:tcPr>
            <w:tcW w:w="644" w:type="dxa"/>
            <w:shd w:val="clear" w:color="auto" w:fill="FFFFFF"/>
            <w:vAlign w:val="bottom"/>
          </w:tcPr>
          <w:p w14:paraId="78CEB8DA" w14:textId="40D4D1E2" w:rsidR="00B67B3E" w:rsidRPr="00F52A32" w:rsidRDefault="00B67B3E" w:rsidP="001B3187">
            <w:pPr>
              <w:pStyle w:val="TableText"/>
              <w:rPr>
                <w:noProof w:val="0"/>
                <w:color w:val="000000"/>
              </w:rPr>
            </w:pPr>
            <w:r>
              <w:t>32</w:t>
            </w:r>
          </w:p>
        </w:tc>
        <w:tc>
          <w:tcPr>
            <w:tcW w:w="1008" w:type="dxa"/>
            <w:shd w:val="clear" w:color="auto" w:fill="FFFFFF"/>
            <w:vAlign w:val="bottom"/>
          </w:tcPr>
          <w:p w14:paraId="2D967084" w14:textId="3F849AC0" w:rsidR="00B67B3E" w:rsidRPr="00F52A32" w:rsidRDefault="00B67B3E" w:rsidP="001B3187">
            <w:pPr>
              <w:pStyle w:val="TableText"/>
              <w:rPr>
                <w:noProof w:val="0"/>
              </w:rPr>
            </w:pPr>
            <w:r>
              <w:t>228,054</w:t>
            </w:r>
          </w:p>
        </w:tc>
        <w:tc>
          <w:tcPr>
            <w:tcW w:w="720" w:type="dxa"/>
            <w:shd w:val="clear" w:color="auto" w:fill="FFFFFF"/>
            <w:vAlign w:val="bottom"/>
          </w:tcPr>
          <w:p w14:paraId="7F675263" w14:textId="5D3194CF" w:rsidR="00B67B3E" w:rsidRPr="00F52A32" w:rsidRDefault="00B67B3E" w:rsidP="001B3187">
            <w:pPr>
              <w:pStyle w:val="TableText"/>
              <w:rPr>
                <w:noProof w:val="0"/>
              </w:rPr>
            </w:pPr>
            <w:r>
              <w:t>2384</w:t>
            </w:r>
          </w:p>
        </w:tc>
        <w:tc>
          <w:tcPr>
            <w:tcW w:w="572" w:type="dxa"/>
            <w:shd w:val="clear" w:color="auto" w:fill="FFFFFF"/>
            <w:noWrap/>
            <w:vAlign w:val="bottom"/>
          </w:tcPr>
          <w:p w14:paraId="39D0A962" w14:textId="5226B9F7" w:rsidR="00B67B3E" w:rsidRPr="00F52A32" w:rsidRDefault="00B67B3E" w:rsidP="001B3187">
            <w:pPr>
              <w:pStyle w:val="TableText"/>
              <w:rPr>
                <w:noProof w:val="0"/>
              </w:rPr>
            </w:pPr>
            <w:r>
              <w:t>96</w:t>
            </w:r>
          </w:p>
        </w:tc>
        <w:tc>
          <w:tcPr>
            <w:tcW w:w="648" w:type="dxa"/>
            <w:shd w:val="clear" w:color="auto" w:fill="FFFFFF"/>
            <w:vAlign w:val="bottom"/>
          </w:tcPr>
          <w:p w14:paraId="14FEF38A" w14:textId="32B920BB" w:rsidR="00B67B3E" w:rsidRPr="00F52A32" w:rsidRDefault="00B67B3E" w:rsidP="001B3187">
            <w:pPr>
              <w:pStyle w:val="TableText"/>
              <w:rPr>
                <w:noProof w:val="0"/>
              </w:rPr>
            </w:pPr>
            <w:r>
              <w:t>32</w:t>
            </w:r>
          </w:p>
        </w:tc>
        <w:tc>
          <w:tcPr>
            <w:tcW w:w="1008" w:type="dxa"/>
            <w:shd w:val="clear" w:color="auto" w:fill="FFFFFF"/>
            <w:vAlign w:val="bottom"/>
          </w:tcPr>
          <w:p w14:paraId="13D1ADEE" w14:textId="03298446" w:rsidR="00B67B3E" w:rsidRPr="00F52A32" w:rsidRDefault="00B67B3E" w:rsidP="001B3187">
            <w:pPr>
              <w:pStyle w:val="TableText"/>
              <w:rPr>
                <w:noProof w:val="0"/>
              </w:rPr>
            </w:pPr>
            <w:r>
              <w:t>228,923</w:t>
            </w:r>
          </w:p>
        </w:tc>
        <w:tc>
          <w:tcPr>
            <w:tcW w:w="720" w:type="dxa"/>
            <w:shd w:val="clear" w:color="auto" w:fill="FFFFFF"/>
            <w:vAlign w:val="bottom"/>
          </w:tcPr>
          <w:p w14:paraId="6E0A5129" w14:textId="6AC418D7" w:rsidR="00B67B3E" w:rsidRPr="00F52A32" w:rsidRDefault="00B67B3E" w:rsidP="001B3187">
            <w:pPr>
              <w:pStyle w:val="TableText"/>
              <w:rPr>
                <w:noProof w:val="0"/>
              </w:rPr>
            </w:pPr>
            <w:r>
              <w:t>2382</w:t>
            </w:r>
          </w:p>
        </w:tc>
        <w:tc>
          <w:tcPr>
            <w:tcW w:w="576" w:type="dxa"/>
            <w:shd w:val="clear" w:color="auto" w:fill="FFFFFF"/>
            <w:vAlign w:val="bottom"/>
          </w:tcPr>
          <w:p w14:paraId="1CD87999" w14:textId="7FF9DEC6" w:rsidR="00B67B3E" w:rsidRPr="00F52A32" w:rsidRDefault="00B67B3E" w:rsidP="001B3187">
            <w:pPr>
              <w:pStyle w:val="TableText"/>
              <w:rPr>
                <w:noProof w:val="0"/>
              </w:rPr>
            </w:pPr>
            <w:r>
              <w:t>95</w:t>
            </w:r>
          </w:p>
        </w:tc>
        <w:tc>
          <w:tcPr>
            <w:tcW w:w="644" w:type="dxa"/>
            <w:shd w:val="clear" w:color="auto" w:fill="FFFFFF"/>
            <w:vAlign w:val="bottom"/>
          </w:tcPr>
          <w:p w14:paraId="37BDA50B" w14:textId="2FE44DA3" w:rsidR="00B67B3E" w:rsidRPr="00F52A32" w:rsidRDefault="00B67B3E" w:rsidP="001B3187">
            <w:pPr>
              <w:pStyle w:val="TableText"/>
              <w:rPr>
                <w:noProof w:val="0"/>
              </w:rPr>
            </w:pPr>
            <w:r>
              <w:t>31</w:t>
            </w:r>
          </w:p>
        </w:tc>
        <w:tc>
          <w:tcPr>
            <w:tcW w:w="576" w:type="dxa"/>
            <w:shd w:val="clear" w:color="auto" w:fill="FFFFFF"/>
            <w:vAlign w:val="bottom"/>
          </w:tcPr>
          <w:p w14:paraId="01717543" w14:textId="64833BDB" w:rsidR="00B67B3E" w:rsidRPr="00F52A32" w:rsidRDefault="00B67B3E" w:rsidP="001B3187">
            <w:pPr>
              <w:pStyle w:val="TableText"/>
              <w:rPr>
                <w:noProof w:val="0"/>
                <w:color w:val="000000"/>
              </w:rPr>
            </w:pPr>
            <w:r>
              <w:t>1</w:t>
            </w:r>
          </w:p>
        </w:tc>
        <w:tc>
          <w:tcPr>
            <w:tcW w:w="864" w:type="dxa"/>
            <w:shd w:val="clear" w:color="auto" w:fill="FFFFFF"/>
            <w:vAlign w:val="bottom"/>
          </w:tcPr>
          <w:p w14:paraId="78AC2BC8" w14:textId="199C3201" w:rsidR="00B67B3E" w:rsidRPr="00F52A32" w:rsidRDefault="00B67B3E" w:rsidP="001B3187">
            <w:pPr>
              <w:pStyle w:val="TableText"/>
              <w:rPr>
                <w:noProof w:val="0"/>
                <w:color w:val="000000"/>
              </w:rPr>
            </w:pPr>
            <w:r>
              <w:t>0.24</w:t>
            </w:r>
          </w:p>
        </w:tc>
        <w:tc>
          <w:tcPr>
            <w:tcW w:w="572" w:type="dxa"/>
            <w:shd w:val="clear" w:color="auto" w:fill="FFFFFF"/>
            <w:vAlign w:val="bottom"/>
          </w:tcPr>
          <w:p w14:paraId="00188A74" w14:textId="183703FE" w:rsidR="00B67B3E" w:rsidRPr="00F52A32" w:rsidRDefault="00B67B3E" w:rsidP="001B3187">
            <w:pPr>
              <w:pStyle w:val="TableText"/>
              <w:rPr>
                <w:noProof w:val="0"/>
              </w:rPr>
            </w:pPr>
            <w:r>
              <w:t>2</w:t>
            </w:r>
          </w:p>
        </w:tc>
        <w:tc>
          <w:tcPr>
            <w:tcW w:w="864" w:type="dxa"/>
            <w:shd w:val="clear" w:color="auto" w:fill="FFFFFF"/>
            <w:vAlign w:val="bottom"/>
          </w:tcPr>
          <w:p w14:paraId="48842748" w14:textId="11A0E086" w:rsidR="00B67B3E" w:rsidRPr="00F52A32" w:rsidRDefault="00B67B3E" w:rsidP="001B3187">
            <w:pPr>
              <w:pStyle w:val="TableText"/>
              <w:rPr>
                <w:noProof w:val="0"/>
              </w:rPr>
            </w:pPr>
            <w:r>
              <w:t>1.42</w:t>
            </w:r>
          </w:p>
        </w:tc>
      </w:tr>
      <w:tr w:rsidR="00B12AE3" w:rsidRPr="00F52A32" w14:paraId="649114BA" w14:textId="77777777" w:rsidTr="001B3187">
        <w:tc>
          <w:tcPr>
            <w:tcW w:w="2592" w:type="dxa"/>
            <w:shd w:val="clear" w:color="auto" w:fill="FFFFFF"/>
            <w:noWrap/>
            <w:hideMark/>
          </w:tcPr>
          <w:p w14:paraId="0F9FBF67" w14:textId="77777777" w:rsidR="00B67B3E" w:rsidRPr="00F52A32" w:rsidRDefault="00B67B3E" w:rsidP="00B67B3E">
            <w:pPr>
              <w:pStyle w:val="TableText"/>
              <w:rPr>
                <w:noProof w:val="0"/>
              </w:rPr>
            </w:pPr>
            <w:r w:rsidRPr="00F52A32">
              <w:rPr>
                <w:noProof w:val="0"/>
              </w:rPr>
              <w:t>Black or African American</w:t>
            </w:r>
          </w:p>
        </w:tc>
        <w:tc>
          <w:tcPr>
            <w:tcW w:w="1008" w:type="dxa"/>
            <w:shd w:val="clear" w:color="auto" w:fill="FFFFFF"/>
            <w:vAlign w:val="bottom"/>
          </w:tcPr>
          <w:p w14:paraId="7E7E9DF1" w14:textId="63D21F76" w:rsidR="00B67B3E" w:rsidRPr="00F52A32" w:rsidRDefault="00B67B3E" w:rsidP="001B3187">
            <w:pPr>
              <w:pStyle w:val="TableText"/>
              <w:rPr>
                <w:noProof w:val="0"/>
                <w:color w:val="000000"/>
              </w:rPr>
            </w:pPr>
            <w:r>
              <w:t>18,846</w:t>
            </w:r>
          </w:p>
        </w:tc>
        <w:tc>
          <w:tcPr>
            <w:tcW w:w="720" w:type="dxa"/>
            <w:shd w:val="clear" w:color="auto" w:fill="FFFFFF"/>
            <w:vAlign w:val="bottom"/>
          </w:tcPr>
          <w:p w14:paraId="5A7E2A59" w14:textId="0F0DE735" w:rsidR="00B67B3E" w:rsidRPr="00F52A32" w:rsidRDefault="00B67B3E" w:rsidP="001B3187">
            <w:pPr>
              <w:pStyle w:val="TableText"/>
              <w:rPr>
                <w:noProof w:val="0"/>
                <w:color w:val="000000"/>
              </w:rPr>
            </w:pPr>
            <w:r>
              <w:t>2372</w:t>
            </w:r>
          </w:p>
        </w:tc>
        <w:tc>
          <w:tcPr>
            <w:tcW w:w="576" w:type="dxa"/>
            <w:shd w:val="clear" w:color="auto" w:fill="FFFFFF"/>
            <w:vAlign w:val="bottom"/>
          </w:tcPr>
          <w:p w14:paraId="352B85A7" w14:textId="236BA0F7" w:rsidR="00B67B3E" w:rsidRPr="00F52A32" w:rsidRDefault="00B67B3E" w:rsidP="001B3187">
            <w:pPr>
              <w:pStyle w:val="TableText"/>
              <w:rPr>
                <w:noProof w:val="0"/>
                <w:color w:val="000000"/>
              </w:rPr>
            </w:pPr>
            <w:r>
              <w:t>99</w:t>
            </w:r>
          </w:p>
        </w:tc>
        <w:tc>
          <w:tcPr>
            <w:tcW w:w="644" w:type="dxa"/>
            <w:shd w:val="clear" w:color="auto" w:fill="FFFFFF"/>
            <w:vAlign w:val="bottom"/>
          </w:tcPr>
          <w:p w14:paraId="61B33208" w14:textId="730AECDC" w:rsidR="00B67B3E" w:rsidRPr="00F52A32" w:rsidRDefault="00B67B3E" w:rsidP="001B3187">
            <w:pPr>
              <w:pStyle w:val="TableText"/>
              <w:rPr>
                <w:noProof w:val="0"/>
                <w:color w:val="000000"/>
              </w:rPr>
            </w:pPr>
            <w:r>
              <w:t>28</w:t>
            </w:r>
          </w:p>
        </w:tc>
        <w:tc>
          <w:tcPr>
            <w:tcW w:w="1008" w:type="dxa"/>
            <w:shd w:val="clear" w:color="auto" w:fill="FFFFFF"/>
            <w:vAlign w:val="bottom"/>
          </w:tcPr>
          <w:p w14:paraId="329338FF" w14:textId="052D988E" w:rsidR="00B67B3E" w:rsidRPr="00F52A32" w:rsidRDefault="00B67B3E" w:rsidP="001B3187">
            <w:pPr>
              <w:pStyle w:val="TableText"/>
              <w:rPr>
                <w:noProof w:val="0"/>
              </w:rPr>
            </w:pPr>
            <w:r>
              <w:t>20,009</w:t>
            </w:r>
          </w:p>
        </w:tc>
        <w:tc>
          <w:tcPr>
            <w:tcW w:w="720" w:type="dxa"/>
            <w:shd w:val="clear" w:color="auto" w:fill="FFFFFF"/>
            <w:vAlign w:val="bottom"/>
          </w:tcPr>
          <w:p w14:paraId="54FE4B2E" w14:textId="414230F7" w:rsidR="00B67B3E" w:rsidRPr="00F52A32" w:rsidRDefault="00B67B3E" w:rsidP="001B3187">
            <w:pPr>
              <w:pStyle w:val="TableText"/>
              <w:rPr>
                <w:noProof w:val="0"/>
              </w:rPr>
            </w:pPr>
            <w:r>
              <w:t>2369</w:t>
            </w:r>
          </w:p>
        </w:tc>
        <w:tc>
          <w:tcPr>
            <w:tcW w:w="572" w:type="dxa"/>
            <w:shd w:val="clear" w:color="auto" w:fill="FFFFFF"/>
            <w:noWrap/>
            <w:vAlign w:val="bottom"/>
          </w:tcPr>
          <w:p w14:paraId="3A96F48F" w14:textId="235D421C" w:rsidR="00B67B3E" w:rsidRPr="00F52A32" w:rsidRDefault="00B67B3E" w:rsidP="001B3187">
            <w:pPr>
              <w:pStyle w:val="TableText"/>
              <w:rPr>
                <w:noProof w:val="0"/>
              </w:rPr>
            </w:pPr>
            <w:r>
              <w:t>99</w:t>
            </w:r>
          </w:p>
        </w:tc>
        <w:tc>
          <w:tcPr>
            <w:tcW w:w="648" w:type="dxa"/>
            <w:shd w:val="clear" w:color="auto" w:fill="FFFFFF"/>
            <w:vAlign w:val="bottom"/>
          </w:tcPr>
          <w:p w14:paraId="4C30EB6A" w14:textId="4BBDDF7F" w:rsidR="00B67B3E" w:rsidRPr="00F52A32" w:rsidRDefault="00B67B3E" w:rsidP="001B3187">
            <w:pPr>
              <w:pStyle w:val="TableText"/>
              <w:rPr>
                <w:noProof w:val="0"/>
              </w:rPr>
            </w:pPr>
            <w:r>
              <w:t>27</w:t>
            </w:r>
          </w:p>
        </w:tc>
        <w:tc>
          <w:tcPr>
            <w:tcW w:w="1008" w:type="dxa"/>
            <w:shd w:val="clear" w:color="auto" w:fill="FFFFFF"/>
            <w:vAlign w:val="bottom"/>
          </w:tcPr>
          <w:p w14:paraId="0BC416B4" w14:textId="4E33F53C" w:rsidR="00B67B3E" w:rsidRPr="00F52A32" w:rsidRDefault="00B67B3E" w:rsidP="001B3187">
            <w:pPr>
              <w:pStyle w:val="TableText"/>
              <w:rPr>
                <w:noProof w:val="0"/>
              </w:rPr>
            </w:pPr>
            <w:r>
              <w:t>20,747</w:t>
            </w:r>
          </w:p>
        </w:tc>
        <w:tc>
          <w:tcPr>
            <w:tcW w:w="720" w:type="dxa"/>
            <w:shd w:val="clear" w:color="auto" w:fill="FFFFFF"/>
            <w:vAlign w:val="bottom"/>
          </w:tcPr>
          <w:p w14:paraId="7CA7BF05" w14:textId="3A53E06E" w:rsidR="00B67B3E" w:rsidRPr="00F52A32" w:rsidRDefault="00B67B3E" w:rsidP="001B3187">
            <w:pPr>
              <w:pStyle w:val="TableText"/>
              <w:rPr>
                <w:noProof w:val="0"/>
              </w:rPr>
            </w:pPr>
            <w:r>
              <w:t>2369</w:t>
            </w:r>
          </w:p>
        </w:tc>
        <w:tc>
          <w:tcPr>
            <w:tcW w:w="576" w:type="dxa"/>
            <w:shd w:val="clear" w:color="auto" w:fill="FFFFFF"/>
            <w:vAlign w:val="bottom"/>
          </w:tcPr>
          <w:p w14:paraId="4A581588" w14:textId="3ED5A970" w:rsidR="00B67B3E" w:rsidRPr="00F52A32" w:rsidRDefault="00B67B3E" w:rsidP="001B3187">
            <w:pPr>
              <w:pStyle w:val="TableText"/>
              <w:rPr>
                <w:noProof w:val="0"/>
              </w:rPr>
            </w:pPr>
            <w:r>
              <w:t>97</w:t>
            </w:r>
          </w:p>
        </w:tc>
        <w:tc>
          <w:tcPr>
            <w:tcW w:w="644" w:type="dxa"/>
            <w:shd w:val="clear" w:color="auto" w:fill="FFFFFF"/>
            <w:vAlign w:val="bottom"/>
          </w:tcPr>
          <w:p w14:paraId="303EDFD8" w14:textId="25D2007C" w:rsidR="00B67B3E" w:rsidRPr="00F52A32" w:rsidRDefault="00B67B3E" w:rsidP="001B3187">
            <w:pPr>
              <w:pStyle w:val="TableText"/>
              <w:rPr>
                <w:noProof w:val="0"/>
              </w:rPr>
            </w:pPr>
            <w:r>
              <w:t>27</w:t>
            </w:r>
          </w:p>
        </w:tc>
        <w:tc>
          <w:tcPr>
            <w:tcW w:w="576" w:type="dxa"/>
            <w:shd w:val="clear" w:color="auto" w:fill="FFFFFF"/>
            <w:vAlign w:val="bottom"/>
          </w:tcPr>
          <w:p w14:paraId="771E2859" w14:textId="046963E0" w:rsidR="00B67B3E" w:rsidRPr="00F52A32" w:rsidRDefault="00B67B3E" w:rsidP="001B3187">
            <w:pPr>
              <w:pStyle w:val="TableText"/>
              <w:rPr>
                <w:noProof w:val="0"/>
                <w:color w:val="000000"/>
              </w:rPr>
            </w:pPr>
            <w:r>
              <w:t>3</w:t>
            </w:r>
          </w:p>
        </w:tc>
        <w:tc>
          <w:tcPr>
            <w:tcW w:w="864" w:type="dxa"/>
            <w:shd w:val="clear" w:color="auto" w:fill="FFFFFF"/>
            <w:vAlign w:val="bottom"/>
          </w:tcPr>
          <w:p w14:paraId="5AFED817" w14:textId="5A293F25" w:rsidR="00B67B3E" w:rsidRPr="00F52A32" w:rsidRDefault="00B67B3E" w:rsidP="001B3187">
            <w:pPr>
              <w:pStyle w:val="TableText"/>
              <w:rPr>
                <w:noProof w:val="0"/>
                <w:color w:val="000000"/>
              </w:rPr>
            </w:pPr>
            <w:r>
              <w:t>1.05</w:t>
            </w:r>
          </w:p>
        </w:tc>
        <w:tc>
          <w:tcPr>
            <w:tcW w:w="572" w:type="dxa"/>
            <w:shd w:val="clear" w:color="auto" w:fill="FFFFFF"/>
            <w:vAlign w:val="bottom"/>
          </w:tcPr>
          <w:p w14:paraId="7DB4CAA3" w14:textId="7B68662C" w:rsidR="00B67B3E" w:rsidRPr="00F52A32" w:rsidRDefault="00B67B3E" w:rsidP="001B3187">
            <w:pPr>
              <w:pStyle w:val="TableText"/>
              <w:rPr>
                <w:noProof w:val="0"/>
              </w:rPr>
            </w:pPr>
            <w:r>
              <w:t>0</w:t>
            </w:r>
          </w:p>
        </w:tc>
        <w:tc>
          <w:tcPr>
            <w:tcW w:w="864" w:type="dxa"/>
            <w:shd w:val="clear" w:color="auto" w:fill="FFFFFF"/>
            <w:vAlign w:val="bottom"/>
          </w:tcPr>
          <w:p w14:paraId="1BCEB8B7" w14:textId="6F24B039" w:rsidR="00B67B3E" w:rsidRPr="00F52A32" w:rsidRDefault="00B67B3E" w:rsidP="001B3187">
            <w:pPr>
              <w:pStyle w:val="TableText"/>
              <w:rPr>
                <w:noProof w:val="0"/>
              </w:rPr>
            </w:pPr>
            <w:r>
              <w:t>0.56</w:t>
            </w:r>
          </w:p>
        </w:tc>
      </w:tr>
      <w:tr w:rsidR="00B12AE3" w:rsidRPr="00F52A32" w14:paraId="09AEDAF9" w14:textId="77777777" w:rsidTr="001B3187">
        <w:tc>
          <w:tcPr>
            <w:tcW w:w="2592" w:type="dxa"/>
            <w:tcBorders>
              <w:bottom w:val="nil"/>
            </w:tcBorders>
            <w:shd w:val="clear" w:color="auto" w:fill="FFFFFF"/>
            <w:noWrap/>
            <w:hideMark/>
          </w:tcPr>
          <w:p w14:paraId="2CD51204" w14:textId="77777777" w:rsidR="00B67B3E" w:rsidRPr="00F52A32" w:rsidRDefault="00B67B3E" w:rsidP="00B67B3E">
            <w:pPr>
              <w:pStyle w:val="TableText"/>
              <w:rPr>
                <w:noProof w:val="0"/>
              </w:rPr>
            </w:pPr>
            <w:r w:rsidRPr="00F52A32">
              <w:rPr>
                <w:noProof w:val="0"/>
              </w:rPr>
              <w:t>White</w:t>
            </w:r>
          </w:p>
        </w:tc>
        <w:tc>
          <w:tcPr>
            <w:tcW w:w="1008" w:type="dxa"/>
            <w:tcBorders>
              <w:bottom w:val="nil"/>
            </w:tcBorders>
            <w:shd w:val="clear" w:color="auto" w:fill="FFFFFF"/>
            <w:vAlign w:val="bottom"/>
          </w:tcPr>
          <w:p w14:paraId="0520F341" w14:textId="6D897FDA" w:rsidR="00B67B3E" w:rsidRPr="00F52A32" w:rsidRDefault="00B67B3E" w:rsidP="001B3187">
            <w:pPr>
              <w:pStyle w:val="TableText"/>
              <w:rPr>
                <w:noProof w:val="0"/>
                <w:color w:val="000000"/>
              </w:rPr>
            </w:pPr>
            <w:r>
              <w:t>81,378</w:t>
            </w:r>
          </w:p>
        </w:tc>
        <w:tc>
          <w:tcPr>
            <w:tcW w:w="720" w:type="dxa"/>
            <w:tcBorders>
              <w:bottom w:val="nil"/>
            </w:tcBorders>
            <w:shd w:val="clear" w:color="auto" w:fill="FFFFFF"/>
            <w:vAlign w:val="bottom"/>
          </w:tcPr>
          <w:p w14:paraId="5C20C93F" w14:textId="4EFAC5DB" w:rsidR="00B67B3E" w:rsidRPr="00F52A32" w:rsidRDefault="00B67B3E" w:rsidP="001B3187">
            <w:pPr>
              <w:pStyle w:val="TableText"/>
              <w:rPr>
                <w:noProof w:val="0"/>
                <w:color w:val="000000"/>
              </w:rPr>
            </w:pPr>
            <w:r>
              <w:t>2442</w:t>
            </w:r>
          </w:p>
        </w:tc>
        <w:tc>
          <w:tcPr>
            <w:tcW w:w="576" w:type="dxa"/>
            <w:tcBorders>
              <w:bottom w:val="nil"/>
            </w:tcBorders>
            <w:shd w:val="clear" w:color="auto" w:fill="FFFFFF"/>
            <w:vAlign w:val="bottom"/>
          </w:tcPr>
          <w:p w14:paraId="70D55E69" w14:textId="05853F8C" w:rsidR="00B67B3E" w:rsidRPr="00F52A32" w:rsidRDefault="00B67B3E" w:rsidP="001B3187">
            <w:pPr>
              <w:pStyle w:val="TableText"/>
              <w:rPr>
                <w:noProof w:val="0"/>
                <w:color w:val="000000"/>
              </w:rPr>
            </w:pPr>
            <w:r>
              <w:t>98</w:t>
            </w:r>
          </w:p>
        </w:tc>
        <w:tc>
          <w:tcPr>
            <w:tcW w:w="644" w:type="dxa"/>
            <w:tcBorders>
              <w:bottom w:val="nil"/>
            </w:tcBorders>
            <w:shd w:val="clear" w:color="auto" w:fill="FFFFFF"/>
            <w:vAlign w:val="bottom"/>
          </w:tcPr>
          <w:p w14:paraId="4493CAE5" w14:textId="63E3A14B" w:rsidR="00B67B3E" w:rsidRPr="00F52A32" w:rsidRDefault="00B67B3E" w:rsidP="001B3187">
            <w:pPr>
              <w:pStyle w:val="TableText"/>
              <w:rPr>
                <w:noProof w:val="0"/>
                <w:color w:val="000000"/>
              </w:rPr>
            </w:pPr>
            <w:r>
              <w:t>57</w:t>
            </w:r>
          </w:p>
        </w:tc>
        <w:tc>
          <w:tcPr>
            <w:tcW w:w="1008" w:type="dxa"/>
            <w:tcBorders>
              <w:bottom w:val="nil"/>
            </w:tcBorders>
            <w:shd w:val="clear" w:color="auto" w:fill="FFFFFF"/>
            <w:vAlign w:val="bottom"/>
          </w:tcPr>
          <w:p w14:paraId="74DB8AA1" w14:textId="2EAFA65E" w:rsidR="00B67B3E" w:rsidRPr="00F52A32" w:rsidRDefault="00B67B3E" w:rsidP="001B3187">
            <w:pPr>
              <w:pStyle w:val="TableText"/>
              <w:rPr>
                <w:noProof w:val="0"/>
              </w:rPr>
            </w:pPr>
            <w:r>
              <w:t>84,157</w:t>
            </w:r>
          </w:p>
        </w:tc>
        <w:tc>
          <w:tcPr>
            <w:tcW w:w="720" w:type="dxa"/>
            <w:tcBorders>
              <w:bottom w:val="nil"/>
            </w:tcBorders>
            <w:shd w:val="clear" w:color="auto" w:fill="FFFFFF"/>
            <w:vAlign w:val="bottom"/>
          </w:tcPr>
          <w:p w14:paraId="256241B8" w14:textId="238E421C" w:rsidR="00B67B3E" w:rsidRPr="00F52A32" w:rsidRDefault="00B67B3E" w:rsidP="001B3187">
            <w:pPr>
              <w:pStyle w:val="TableText"/>
              <w:rPr>
                <w:noProof w:val="0"/>
              </w:rPr>
            </w:pPr>
            <w:r>
              <w:t>2443</w:t>
            </w:r>
          </w:p>
        </w:tc>
        <w:tc>
          <w:tcPr>
            <w:tcW w:w="572" w:type="dxa"/>
            <w:tcBorders>
              <w:bottom w:val="nil"/>
            </w:tcBorders>
            <w:shd w:val="clear" w:color="auto" w:fill="FFFFFF"/>
            <w:noWrap/>
            <w:vAlign w:val="bottom"/>
          </w:tcPr>
          <w:p w14:paraId="457FF3CE" w14:textId="238AFD79" w:rsidR="00B67B3E" w:rsidRPr="00F52A32" w:rsidRDefault="00B67B3E" w:rsidP="001B3187">
            <w:pPr>
              <w:pStyle w:val="TableText"/>
              <w:rPr>
                <w:noProof w:val="0"/>
              </w:rPr>
            </w:pPr>
            <w:r>
              <w:t>97</w:t>
            </w:r>
          </w:p>
        </w:tc>
        <w:tc>
          <w:tcPr>
            <w:tcW w:w="648" w:type="dxa"/>
            <w:tcBorders>
              <w:bottom w:val="nil"/>
            </w:tcBorders>
            <w:shd w:val="clear" w:color="auto" w:fill="FFFFFF"/>
            <w:vAlign w:val="bottom"/>
          </w:tcPr>
          <w:p w14:paraId="58B8F602" w14:textId="262AC182" w:rsidR="00B67B3E" w:rsidRPr="00F52A32" w:rsidRDefault="00B67B3E" w:rsidP="001B3187">
            <w:pPr>
              <w:pStyle w:val="TableText"/>
              <w:rPr>
                <w:noProof w:val="0"/>
              </w:rPr>
            </w:pPr>
            <w:r>
              <w:t>57</w:t>
            </w:r>
          </w:p>
        </w:tc>
        <w:tc>
          <w:tcPr>
            <w:tcW w:w="1008" w:type="dxa"/>
            <w:tcBorders>
              <w:bottom w:val="nil"/>
            </w:tcBorders>
            <w:shd w:val="clear" w:color="auto" w:fill="FFFFFF"/>
            <w:vAlign w:val="bottom"/>
          </w:tcPr>
          <w:p w14:paraId="4AC29234" w14:textId="514E54B1" w:rsidR="00B67B3E" w:rsidRPr="00F52A32" w:rsidRDefault="00B67B3E" w:rsidP="001B3187">
            <w:pPr>
              <w:pStyle w:val="TableText"/>
              <w:rPr>
                <w:noProof w:val="0"/>
              </w:rPr>
            </w:pPr>
            <w:r>
              <w:t>84,388</w:t>
            </w:r>
          </w:p>
        </w:tc>
        <w:tc>
          <w:tcPr>
            <w:tcW w:w="720" w:type="dxa"/>
            <w:tcBorders>
              <w:bottom w:val="nil"/>
            </w:tcBorders>
            <w:shd w:val="clear" w:color="auto" w:fill="FFFFFF"/>
            <w:vAlign w:val="bottom"/>
          </w:tcPr>
          <w:p w14:paraId="256FA8D0" w14:textId="4513FA8B" w:rsidR="00B67B3E" w:rsidRPr="00F52A32" w:rsidRDefault="00B67B3E" w:rsidP="001B3187">
            <w:pPr>
              <w:pStyle w:val="TableText"/>
              <w:rPr>
                <w:noProof w:val="0"/>
              </w:rPr>
            </w:pPr>
            <w:r>
              <w:t>2444</w:t>
            </w:r>
          </w:p>
        </w:tc>
        <w:tc>
          <w:tcPr>
            <w:tcW w:w="576" w:type="dxa"/>
            <w:tcBorders>
              <w:bottom w:val="nil"/>
            </w:tcBorders>
            <w:shd w:val="clear" w:color="auto" w:fill="FFFFFF"/>
            <w:vAlign w:val="bottom"/>
          </w:tcPr>
          <w:p w14:paraId="47ABF7D2" w14:textId="2A7F8415" w:rsidR="00B67B3E" w:rsidRPr="00F52A32" w:rsidRDefault="00B67B3E" w:rsidP="001B3187">
            <w:pPr>
              <w:pStyle w:val="TableText"/>
              <w:rPr>
                <w:noProof w:val="0"/>
              </w:rPr>
            </w:pPr>
            <w:r>
              <w:t>97</w:t>
            </w:r>
          </w:p>
        </w:tc>
        <w:tc>
          <w:tcPr>
            <w:tcW w:w="644" w:type="dxa"/>
            <w:tcBorders>
              <w:bottom w:val="nil"/>
            </w:tcBorders>
            <w:shd w:val="clear" w:color="auto" w:fill="FFFFFF"/>
            <w:vAlign w:val="bottom"/>
          </w:tcPr>
          <w:p w14:paraId="2B4F1F56" w14:textId="78FAEE72" w:rsidR="00B67B3E" w:rsidRPr="00F52A32" w:rsidRDefault="00B67B3E" w:rsidP="001B3187">
            <w:pPr>
              <w:pStyle w:val="TableText"/>
              <w:rPr>
                <w:noProof w:val="0"/>
              </w:rPr>
            </w:pPr>
            <w:r>
              <w:t>58</w:t>
            </w:r>
          </w:p>
        </w:tc>
        <w:tc>
          <w:tcPr>
            <w:tcW w:w="576" w:type="dxa"/>
            <w:tcBorders>
              <w:bottom w:val="nil"/>
            </w:tcBorders>
            <w:shd w:val="clear" w:color="auto" w:fill="FFFFFF"/>
            <w:vAlign w:val="bottom"/>
          </w:tcPr>
          <w:p w14:paraId="1571FD3D" w14:textId="4D9A7CEE" w:rsidR="00B67B3E" w:rsidRPr="00F52A32" w:rsidRDefault="00B67B3E" w:rsidP="001B3187">
            <w:pPr>
              <w:pStyle w:val="TableText"/>
              <w:rPr>
                <w:noProof w:val="0"/>
                <w:color w:val="000000"/>
              </w:rPr>
            </w:pPr>
            <w:r>
              <w:t>−2</w:t>
            </w:r>
          </w:p>
        </w:tc>
        <w:tc>
          <w:tcPr>
            <w:tcW w:w="864" w:type="dxa"/>
            <w:tcBorders>
              <w:bottom w:val="nil"/>
            </w:tcBorders>
            <w:shd w:val="clear" w:color="auto" w:fill="FFFFFF"/>
            <w:vAlign w:val="bottom"/>
          </w:tcPr>
          <w:p w14:paraId="510CBC37" w14:textId="3AB7977E" w:rsidR="00B67B3E" w:rsidRPr="00F52A32" w:rsidRDefault="00B67B3E" w:rsidP="001B3187">
            <w:pPr>
              <w:pStyle w:val="TableText"/>
              <w:rPr>
                <w:noProof w:val="0"/>
                <w:color w:val="000000"/>
              </w:rPr>
            </w:pPr>
            <w:r>
              <w:t>−0.94</w:t>
            </w:r>
          </w:p>
        </w:tc>
        <w:tc>
          <w:tcPr>
            <w:tcW w:w="572" w:type="dxa"/>
            <w:tcBorders>
              <w:bottom w:val="nil"/>
            </w:tcBorders>
            <w:shd w:val="clear" w:color="auto" w:fill="FFFFFF"/>
            <w:vAlign w:val="bottom"/>
          </w:tcPr>
          <w:p w14:paraId="709D6684" w14:textId="303B9F3B" w:rsidR="00B67B3E" w:rsidRPr="00F52A32" w:rsidRDefault="00B67B3E" w:rsidP="001B3187">
            <w:pPr>
              <w:pStyle w:val="TableText"/>
              <w:rPr>
                <w:noProof w:val="0"/>
              </w:rPr>
            </w:pPr>
            <w:r>
              <w:t>0</w:t>
            </w:r>
          </w:p>
        </w:tc>
        <w:tc>
          <w:tcPr>
            <w:tcW w:w="864" w:type="dxa"/>
            <w:tcBorders>
              <w:bottom w:val="nil"/>
            </w:tcBorders>
            <w:shd w:val="clear" w:color="auto" w:fill="FFFFFF"/>
            <w:vAlign w:val="bottom"/>
          </w:tcPr>
          <w:p w14:paraId="6172BC4E" w14:textId="7A5867D5" w:rsidR="00B67B3E" w:rsidRPr="00F52A32" w:rsidRDefault="00B67B3E" w:rsidP="001B3187">
            <w:pPr>
              <w:pStyle w:val="TableText"/>
              <w:rPr>
                <w:noProof w:val="0"/>
              </w:rPr>
            </w:pPr>
            <w:r>
              <w:t>−0.02</w:t>
            </w:r>
          </w:p>
        </w:tc>
      </w:tr>
      <w:tr w:rsidR="00B12AE3" w:rsidRPr="00F52A32" w14:paraId="5A0845DB" w14:textId="77777777" w:rsidTr="001B3187">
        <w:tc>
          <w:tcPr>
            <w:tcW w:w="2592" w:type="dxa"/>
            <w:tcBorders>
              <w:top w:val="nil"/>
              <w:bottom w:val="single" w:sz="12" w:space="0" w:color="auto"/>
            </w:tcBorders>
            <w:shd w:val="clear" w:color="auto" w:fill="FFFFFF"/>
            <w:noWrap/>
            <w:hideMark/>
          </w:tcPr>
          <w:p w14:paraId="141345BF" w14:textId="77777777" w:rsidR="00B67B3E" w:rsidRPr="00F52A32" w:rsidRDefault="00B67B3E" w:rsidP="00B67B3E">
            <w:pPr>
              <w:pStyle w:val="TableText"/>
              <w:rPr>
                <w:noProof w:val="0"/>
              </w:rPr>
            </w:pPr>
            <w:r w:rsidRPr="00F52A32">
              <w:rPr>
                <w:noProof w:val="0"/>
              </w:rPr>
              <w:t>Two or more races</w:t>
            </w:r>
          </w:p>
        </w:tc>
        <w:tc>
          <w:tcPr>
            <w:tcW w:w="1008" w:type="dxa"/>
            <w:tcBorders>
              <w:top w:val="nil"/>
              <w:bottom w:val="single" w:sz="12" w:space="0" w:color="auto"/>
            </w:tcBorders>
            <w:shd w:val="clear" w:color="auto" w:fill="FFFFFF"/>
            <w:vAlign w:val="bottom"/>
          </w:tcPr>
          <w:p w14:paraId="42676835" w14:textId="2C944892" w:rsidR="00B67B3E" w:rsidRPr="00F52A32" w:rsidRDefault="00B67B3E" w:rsidP="001B3187">
            <w:pPr>
              <w:pStyle w:val="TableText"/>
              <w:rPr>
                <w:noProof w:val="0"/>
                <w:color w:val="000000"/>
              </w:rPr>
            </w:pPr>
            <w:r>
              <w:t>25,371</w:t>
            </w:r>
          </w:p>
        </w:tc>
        <w:tc>
          <w:tcPr>
            <w:tcW w:w="720" w:type="dxa"/>
            <w:tcBorders>
              <w:top w:val="nil"/>
              <w:bottom w:val="single" w:sz="12" w:space="0" w:color="auto"/>
            </w:tcBorders>
            <w:shd w:val="clear" w:color="auto" w:fill="FFFFFF"/>
            <w:vAlign w:val="bottom"/>
          </w:tcPr>
          <w:p w14:paraId="14159F76" w14:textId="4FB0DBFC" w:rsidR="00B67B3E" w:rsidRPr="00F52A32" w:rsidRDefault="00B67B3E" w:rsidP="001B3187">
            <w:pPr>
              <w:pStyle w:val="TableText"/>
              <w:rPr>
                <w:noProof w:val="0"/>
                <w:color w:val="000000"/>
              </w:rPr>
            </w:pPr>
            <w:r>
              <w:t>2443</w:t>
            </w:r>
          </w:p>
        </w:tc>
        <w:tc>
          <w:tcPr>
            <w:tcW w:w="576" w:type="dxa"/>
            <w:tcBorders>
              <w:top w:val="nil"/>
              <w:bottom w:val="single" w:sz="12" w:space="0" w:color="auto"/>
            </w:tcBorders>
            <w:shd w:val="clear" w:color="auto" w:fill="FFFFFF"/>
            <w:vAlign w:val="bottom"/>
          </w:tcPr>
          <w:p w14:paraId="1C931C0E" w14:textId="4EF42F4F" w:rsidR="00B67B3E" w:rsidRPr="00F52A32" w:rsidRDefault="00B67B3E" w:rsidP="001B3187">
            <w:pPr>
              <w:pStyle w:val="TableText"/>
              <w:rPr>
                <w:noProof w:val="0"/>
                <w:color w:val="000000"/>
              </w:rPr>
            </w:pPr>
            <w:r>
              <w:t>103</w:t>
            </w:r>
          </w:p>
        </w:tc>
        <w:tc>
          <w:tcPr>
            <w:tcW w:w="644" w:type="dxa"/>
            <w:tcBorders>
              <w:top w:val="nil"/>
              <w:bottom w:val="single" w:sz="12" w:space="0" w:color="auto"/>
            </w:tcBorders>
            <w:shd w:val="clear" w:color="auto" w:fill="FFFFFF"/>
            <w:vAlign w:val="bottom"/>
          </w:tcPr>
          <w:p w14:paraId="52A802AD" w14:textId="08C7BE99" w:rsidR="00B67B3E" w:rsidRPr="00F52A32" w:rsidRDefault="00B67B3E" w:rsidP="001B3187">
            <w:pPr>
              <w:pStyle w:val="TableText"/>
              <w:rPr>
                <w:noProof w:val="0"/>
                <w:color w:val="000000"/>
              </w:rPr>
            </w:pPr>
            <w:r>
              <w:t>56</w:t>
            </w:r>
          </w:p>
        </w:tc>
        <w:tc>
          <w:tcPr>
            <w:tcW w:w="1008" w:type="dxa"/>
            <w:tcBorders>
              <w:top w:val="nil"/>
              <w:bottom w:val="single" w:sz="12" w:space="0" w:color="auto"/>
            </w:tcBorders>
            <w:shd w:val="clear" w:color="auto" w:fill="FFFFFF"/>
            <w:vAlign w:val="bottom"/>
          </w:tcPr>
          <w:p w14:paraId="127B8C87" w14:textId="71E79F56" w:rsidR="00B67B3E" w:rsidRPr="00F52A32" w:rsidRDefault="00B67B3E" w:rsidP="001B3187">
            <w:pPr>
              <w:pStyle w:val="TableText"/>
              <w:rPr>
                <w:noProof w:val="0"/>
              </w:rPr>
            </w:pPr>
            <w:r>
              <w:t>24,988</w:t>
            </w:r>
          </w:p>
        </w:tc>
        <w:tc>
          <w:tcPr>
            <w:tcW w:w="720" w:type="dxa"/>
            <w:tcBorders>
              <w:top w:val="nil"/>
              <w:bottom w:val="single" w:sz="12" w:space="0" w:color="auto"/>
            </w:tcBorders>
            <w:shd w:val="clear" w:color="auto" w:fill="FFFFFF"/>
            <w:vAlign w:val="bottom"/>
          </w:tcPr>
          <w:p w14:paraId="28CADD2D" w14:textId="5DD8A971" w:rsidR="00B67B3E" w:rsidRPr="00F52A32" w:rsidRDefault="00B67B3E" w:rsidP="001B3187">
            <w:pPr>
              <w:pStyle w:val="TableText"/>
              <w:rPr>
                <w:noProof w:val="0"/>
              </w:rPr>
            </w:pPr>
            <w:r>
              <w:t>2443</w:t>
            </w:r>
          </w:p>
        </w:tc>
        <w:tc>
          <w:tcPr>
            <w:tcW w:w="572" w:type="dxa"/>
            <w:tcBorders>
              <w:top w:val="nil"/>
              <w:bottom w:val="single" w:sz="12" w:space="0" w:color="auto"/>
            </w:tcBorders>
            <w:shd w:val="clear" w:color="auto" w:fill="FFFFFF"/>
            <w:noWrap/>
            <w:vAlign w:val="bottom"/>
          </w:tcPr>
          <w:p w14:paraId="0993E1CA" w14:textId="5BE92FFD" w:rsidR="00B67B3E" w:rsidRPr="00F52A32" w:rsidRDefault="00B67B3E" w:rsidP="001B3187">
            <w:pPr>
              <w:pStyle w:val="TableText"/>
              <w:rPr>
                <w:noProof w:val="0"/>
              </w:rPr>
            </w:pPr>
            <w:r>
              <w:t>103</w:t>
            </w:r>
          </w:p>
        </w:tc>
        <w:tc>
          <w:tcPr>
            <w:tcW w:w="648" w:type="dxa"/>
            <w:tcBorders>
              <w:top w:val="nil"/>
              <w:bottom w:val="single" w:sz="12" w:space="0" w:color="auto"/>
            </w:tcBorders>
            <w:shd w:val="clear" w:color="auto" w:fill="FFFFFF"/>
            <w:vAlign w:val="bottom"/>
          </w:tcPr>
          <w:p w14:paraId="0949BF14" w14:textId="1BE2D1E2" w:rsidR="00B67B3E" w:rsidRPr="00F52A32" w:rsidRDefault="00B67B3E" w:rsidP="001B3187">
            <w:pPr>
              <w:pStyle w:val="TableText"/>
              <w:rPr>
                <w:noProof w:val="0"/>
              </w:rPr>
            </w:pPr>
            <w:r>
              <w:t>57</w:t>
            </w:r>
          </w:p>
        </w:tc>
        <w:tc>
          <w:tcPr>
            <w:tcW w:w="1008" w:type="dxa"/>
            <w:tcBorders>
              <w:top w:val="nil"/>
              <w:bottom w:val="single" w:sz="12" w:space="0" w:color="auto"/>
            </w:tcBorders>
            <w:shd w:val="clear" w:color="auto" w:fill="FFFFFF"/>
            <w:vAlign w:val="bottom"/>
          </w:tcPr>
          <w:p w14:paraId="6D341AAF" w14:textId="679A7DD3" w:rsidR="00B67B3E" w:rsidRPr="00F52A32" w:rsidRDefault="00B67B3E" w:rsidP="001B3187">
            <w:pPr>
              <w:pStyle w:val="TableText"/>
              <w:rPr>
                <w:noProof w:val="0"/>
              </w:rPr>
            </w:pPr>
            <w:r>
              <w:t>24,436</w:t>
            </w:r>
          </w:p>
        </w:tc>
        <w:tc>
          <w:tcPr>
            <w:tcW w:w="720" w:type="dxa"/>
            <w:tcBorders>
              <w:top w:val="nil"/>
              <w:bottom w:val="single" w:sz="12" w:space="0" w:color="auto"/>
            </w:tcBorders>
            <w:shd w:val="clear" w:color="auto" w:fill="FFFFFF"/>
            <w:vAlign w:val="bottom"/>
          </w:tcPr>
          <w:p w14:paraId="02F0A32A" w14:textId="2CDA06BB" w:rsidR="00B67B3E" w:rsidRPr="00F52A32" w:rsidRDefault="00B67B3E" w:rsidP="001B3187">
            <w:pPr>
              <w:pStyle w:val="TableText"/>
              <w:rPr>
                <w:noProof w:val="0"/>
              </w:rPr>
            </w:pPr>
            <w:r>
              <w:t>2442</w:t>
            </w:r>
          </w:p>
        </w:tc>
        <w:tc>
          <w:tcPr>
            <w:tcW w:w="576" w:type="dxa"/>
            <w:tcBorders>
              <w:top w:val="nil"/>
              <w:bottom w:val="single" w:sz="12" w:space="0" w:color="auto"/>
            </w:tcBorders>
            <w:shd w:val="clear" w:color="auto" w:fill="FFFFFF"/>
            <w:vAlign w:val="bottom"/>
          </w:tcPr>
          <w:p w14:paraId="64B031D6" w14:textId="4341102C" w:rsidR="00B67B3E" w:rsidRPr="00F52A32" w:rsidRDefault="00B67B3E" w:rsidP="001B3187">
            <w:pPr>
              <w:pStyle w:val="TableText"/>
              <w:rPr>
                <w:noProof w:val="0"/>
              </w:rPr>
            </w:pPr>
            <w:r>
              <w:t>103</w:t>
            </w:r>
          </w:p>
        </w:tc>
        <w:tc>
          <w:tcPr>
            <w:tcW w:w="644" w:type="dxa"/>
            <w:tcBorders>
              <w:top w:val="nil"/>
              <w:bottom w:val="single" w:sz="12" w:space="0" w:color="auto"/>
            </w:tcBorders>
            <w:shd w:val="clear" w:color="auto" w:fill="FFFFFF"/>
            <w:vAlign w:val="bottom"/>
          </w:tcPr>
          <w:p w14:paraId="5674C5B2" w14:textId="32163277" w:rsidR="00B67B3E" w:rsidRPr="00F52A32" w:rsidRDefault="00B67B3E" w:rsidP="001B3187">
            <w:pPr>
              <w:pStyle w:val="TableText"/>
              <w:rPr>
                <w:noProof w:val="0"/>
              </w:rPr>
            </w:pPr>
            <w:r>
              <w:t>57</w:t>
            </w:r>
          </w:p>
        </w:tc>
        <w:tc>
          <w:tcPr>
            <w:tcW w:w="576" w:type="dxa"/>
            <w:tcBorders>
              <w:top w:val="nil"/>
              <w:bottom w:val="single" w:sz="12" w:space="0" w:color="auto"/>
            </w:tcBorders>
            <w:shd w:val="clear" w:color="auto" w:fill="FFFFFF"/>
            <w:vAlign w:val="bottom"/>
          </w:tcPr>
          <w:p w14:paraId="58D11E2C" w14:textId="189AC7D7" w:rsidR="00B67B3E" w:rsidRPr="00F52A32" w:rsidRDefault="00B67B3E" w:rsidP="001B3187">
            <w:pPr>
              <w:pStyle w:val="TableText"/>
              <w:rPr>
                <w:noProof w:val="0"/>
                <w:color w:val="000000"/>
              </w:rPr>
            </w:pPr>
            <w:r>
              <w:t>0</w:t>
            </w:r>
          </w:p>
        </w:tc>
        <w:tc>
          <w:tcPr>
            <w:tcW w:w="864" w:type="dxa"/>
            <w:tcBorders>
              <w:top w:val="nil"/>
              <w:bottom w:val="single" w:sz="12" w:space="0" w:color="auto"/>
            </w:tcBorders>
            <w:shd w:val="clear" w:color="auto" w:fill="FFFFFF"/>
            <w:vAlign w:val="bottom"/>
          </w:tcPr>
          <w:p w14:paraId="697F5606" w14:textId="04F136F6" w:rsidR="00B67B3E" w:rsidRPr="00F52A32" w:rsidRDefault="00B67B3E" w:rsidP="001B3187">
            <w:pPr>
              <w:pStyle w:val="TableText"/>
              <w:rPr>
                <w:noProof w:val="0"/>
                <w:color w:val="000000"/>
              </w:rPr>
            </w:pPr>
            <w:r>
              <w:t>−0.75</w:t>
            </w:r>
          </w:p>
        </w:tc>
        <w:tc>
          <w:tcPr>
            <w:tcW w:w="572" w:type="dxa"/>
            <w:tcBorders>
              <w:top w:val="nil"/>
              <w:bottom w:val="single" w:sz="12" w:space="0" w:color="auto"/>
            </w:tcBorders>
            <w:shd w:val="clear" w:color="auto" w:fill="FFFFFF"/>
            <w:vAlign w:val="bottom"/>
          </w:tcPr>
          <w:p w14:paraId="55140E6D" w14:textId="34D62328" w:rsidR="00B67B3E" w:rsidRPr="00F52A32" w:rsidRDefault="00B67B3E" w:rsidP="001B3187">
            <w:pPr>
              <w:pStyle w:val="TableText"/>
              <w:rPr>
                <w:noProof w:val="0"/>
              </w:rPr>
            </w:pPr>
            <w:r>
              <w:t>1</w:t>
            </w:r>
          </w:p>
        </w:tc>
        <w:tc>
          <w:tcPr>
            <w:tcW w:w="864" w:type="dxa"/>
            <w:tcBorders>
              <w:top w:val="nil"/>
              <w:bottom w:val="single" w:sz="12" w:space="0" w:color="auto"/>
            </w:tcBorders>
            <w:shd w:val="clear" w:color="auto" w:fill="FFFFFF"/>
            <w:vAlign w:val="bottom"/>
          </w:tcPr>
          <w:p w14:paraId="7D7A5B2A" w14:textId="160F7A51" w:rsidR="00B67B3E" w:rsidRPr="00F52A32" w:rsidRDefault="00B67B3E" w:rsidP="001B3187">
            <w:pPr>
              <w:pStyle w:val="TableText"/>
              <w:rPr>
                <w:noProof w:val="0"/>
              </w:rPr>
            </w:pPr>
            <w:r>
              <w:t>0.57</w:t>
            </w:r>
          </w:p>
        </w:tc>
      </w:tr>
      <w:tr w:rsidR="00B12AE3" w:rsidRPr="00F52A32" w14:paraId="4BE10DDA" w14:textId="77777777" w:rsidTr="001B3187">
        <w:tc>
          <w:tcPr>
            <w:tcW w:w="2592" w:type="dxa"/>
            <w:tcBorders>
              <w:top w:val="single" w:sz="4" w:space="0" w:color="auto"/>
            </w:tcBorders>
            <w:shd w:val="clear" w:color="auto" w:fill="FFFFFF"/>
            <w:noWrap/>
            <w:vAlign w:val="bottom"/>
            <w:hideMark/>
          </w:tcPr>
          <w:p w14:paraId="131E201D" w14:textId="100697F3" w:rsidR="00D6456B" w:rsidRPr="00F52A32" w:rsidRDefault="00D6456B" w:rsidP="0092364C">
            <w:pPr>
              <w:pStyle w:val="TableText"/>
              <w:keepNext/>
              <w:rPr>
                <w:noProof w:val="0"/>
              </w:rPr>
            </w:pPr>
            <w:r>
              <w:rPr>
                <w:rFonts w:cs="Arial"/>
                <w:color w:val="000000"/>
              </w:rPr>
              <w:lastRenderedPageBreak/>
              <w:t>English learner</w:t>
            </w:r>
          </w:p>
        </w:tc>
        <w:tc>
          <w:tcPr>
            <w:tcW w:w="1008" w:type="dxa"/>
            <w:tcBorders>
              <w:top w:val="single" w:sz="4" w:space="0" w:color="auto"/>
            </w:tcBorders>
            <w:shd w:val="clear" w:color="auto" w:fill="FFFFFF"/>
            <w:vAlign w:val="bottom"/>
          </w:tcPr>
          <w:p w14:paraId="05C2A19A" w14:textId="19A55855" w:rsidR="00D6456B" w:rsidRPr="00F52A32" w:rsidRDefault="00D6456B" w:rsidP="001B3187">
            <w:pPr>
              <w:pStyle w:val="TableText"/>
              <w:rPr>
                <w:noProof w:val="0"/>
                <w:color w:val="000000"/>
              </w:rPr>
            </w:pPr>
            <w:r>
              <w:t>90,245</w:t>
            </w:r>
          </w:p>
        </w:tc>
        <w:tc>
          <w:tcPr>
            <w:tcW w:w="720" w:type="dxa"/>
            <w:tcBorders>
              <w:top w:val="single" w:sz="4" w:space="0" w:color="auto"/>
            </w:tcBorders>
            <w:shd w:val="clear" w:color="auto" w:fill="FFFFFF"/>
            <w:vAlign w:val="bottom"/>
          </w:tcPr>
          <w:p w14:paraId="16BE32BE" w14:textId="773A6C3F" w:rsidR="00D6456B" w:rsidRPr="00F52A32" w:rsidRDefault="00D6456B" w:rsidP="001B3187">
            <w:pPr>
              <w:pStyle w:val="TableText"/>
              <w:rPr>
                <w:noProof w:val="0"/>
                <w:color w:val="000000"/>
              </w:rPr>
            </w:pPr>
            <w:r>
              <w:t>2345</w:t>
            </w:r>
          </w:p>
        </w:tc>
        <w:tc>
          <w:tcPr>
            <w:tcW w:w="576" w:type="dxa"/>
            <w:tcBorders>
              <w:top w:val="single" w:sz="4" w:space="0" w:color="auto"/>
            </w:tcBorders>
            <w:shd w:val="clear" w:color="auto" w:fill="FFFFFF"/>
            <w:vAlign w:val="bottom"/>
          </w:tcPr>
          <w:p w14:paraId="19AD536E" w14:textId="1757B602" w:rsidR="00D6456B" w:rsidRPr="00F52A32" w:rsidRDefault="00D6456B" w:rsidP="001B3187">
            <w:pPr>
              <w:pStyle w:val="TableText"/>
              <w:rPr>
                <w:noProof w:val="0"/>
                <w:color w:val="000000"/>
              </w:rPr>
            </w:pPr>
            <w:r>
              <w:t>84</w:t>
            </w:r>
          </w:p>
        </w:tc>
        <w:tc>
          <w:tcPr>
            <w:tcW w:w="644" w:type="dxa"/>
            <w:tcBorders>
              <w:top w:val="single" w:sz="4" w:space="0" w:color="auto"/>
            </w:tcBorders>
            <w:shd w:val="clear" w:color="auto" w:fill="FFFFFF"/>
            <w:vAlign w:val="bottom"/>
          </w:tcPr>
          <w:p w14:paraId="2966637A" w14:textId="1AEE2DCA" w:rsidR="00D6456B" w:rsidRPr="00F52A32" w:rsidRDefault="00D6456B" w:rsidP="001B3187">
            <w:pPr>
              <w:pStyle w:val="TableText"/>
              <w:rPr>
                <w:noProof w:val="0"/>
                <w:color w:val="000000"/>
              </w:rPr>
            </w:pPr>
            <w:r>
              <w:t>15</w:t>
            </w:r>
          </w:p>
        </w:tc>
        <w:tc>
          <w:tcPr>
            <w:tcW w:w="1008" w:type="dxa"/>
            <w:tcBorders>
              <w:top w:val="single" w:sz="4" w:space="0" w:color="auto"/>
            </w:tcBorders>
            <w:shd w:val="clear" w:color="auto" w:fill="FFFFFF"/>
            <w:vAlign w:val="bottom"/>
          </w:tcPr>
          <w:p w14:paraId="580301DB" w14:textId="3E5F67AA" w:rsidR="00D6456B" w:rsidRPr="00F52A32" w:rsidRDefault="00D6456B" w:rsidP="001B3187">
            <w:pPr>
              <w:pStyle w:val="TableText"/>
              <w:rPr>
                <w:noProof w:val="0"/>
              </w:rPr>
            </w:pPr>
            <w:r>
              <w:t>93,639</w:t>
            </w:r>
          </w:p>
        </w:tc>
        <w:tc>
          <w:tcPr>
            <w:tcW w:w="720" w:type="dxa"/>
            <w:tcBorders>
              <w:top w:val="single" w:sz="4" w:space="0" w:color="auto"/>
            </w:tcBorders>
            <w:shd w:val="clear" w:color="auto" w:fill="FFFFFF"/>
            <w:vAlign w:val="bottom"/>
          </w:tcPr>
          <w:p w14:paraId="066B13CA" w14:textId="6D18B0F5" w:rsidR="00D6456B" w:rsidRPr="00F52A32" w:rsidRDefault="00D6456B" w:rsidP="001B3187">
            <w:pPr>
              <w:pStyle w:val="TableText"/>
              <w:rPr>
                <w:noProof w:val="0"/>
              </w:rPr>
            </w:pPr>
            <w:r>
              <w:t>2347</w:t>
            </w:r>
          </w:p>
        </w:tc>
        <w:tc>
          <w:tcPr>
            <w:tcW w:w="572" w:type="dxa"/>
            <w:tcBorders>
              <w:top w:val="single" w:sz="4" w:space="0" w:color="auto"/>
            </w:tcBorders>
            <w:shd w:val="clear" w:color="auto" w:fill="FFFFFF"/>
            <w:noWrap/>
            <w:vAlign w:val="bottom"/>
          </w:tcPr>
          <w:p w14:paraId="54E2EF11" w14:textId="67499CCA" w:rsidR="00D6456B" w:rsidRPr="00F52A32" w:rsidRDefault="00D6456B" w:rsidP="001B3187">
            <w:pPr>
              <w:pStyle w:val="TableText"/>
              <w:rPr>
                <w:noProof w:val="0"/>
              </w:rPr>
            </w:pPr>
            <w:r>
              <w:t>84</w:t>
            </w:r>
          </w:p>
        </w:tc>
        <w:tc>
          <w:tcPr>
            <w:tcW w:w="648" w:type="dxa"/>
            <w:tcBorders>
              <w:top w:val="single" w:sz="4" w:space="0" w:color="auto"/>
            </w:tcBorders>
            <w:shd w:val="clear" w:color="auto" w:fill="FFFFFF"/>
            <w:vAlign w:val="bottom"/>
          </w:tcPr>
          <w:p w14:paraId="20FA5258" w14:textId="0E10DFE8" w:rsidR="00D6456B" w:rsidRPr="00F52A32" w:rsidRDefault="00D6456B" w:rsidP="001B3187">
            <w:pPr>
              <w:pStyle w:val="TableText"/>
              <w:rPr>
                <w:noProof w:val="0"/>
              </w:rPr>
            </w:pPr>
            <w:r>
              <w:t>16</w:t>
            </w:r>
          </w:p>
        </w:tc>
        <w:tc>
          <w:tcPr>
            <w:tcW w:w="1008" w:type="dxa"/>
            <w:tcBorders>
              <w:top w:val="single" w:sz="4" w:space="0" w:color="auto"/>
            </w:tcBorders>
            <w:shd w:val="clear" w:color="auto" w:fill="FFFFFF"/>
            <w:vAlign w:val="bottom"/>
          </w:tcPr>
          <w:p w14:paraId="3E35B46A" w14:textId="386A77B0" w:rsidR="00D6456B" w:rsidRPr="00F52A32" w:rsidRDefault="00D6456B" w:rsidP="001B3187">
            <w:pPr>
              <w:pStyle w:val="TableText"/>
              <w:rPr>
                <w:noProof w:val="0"/>
              </w:rPr>
            </w:pPr>
            <w:r>
              <w:t>98,768</w:t>
            </w:r>
          </w:p>
        </w:tc>
        <w:tc>
          <w:tcPr>
            <w:tcW w:w="720" w:type="dxa"/>
            <w:tcBorders>
              <w:top w:val="single" w:sz="4" w:space="0" w:color="auto"/>
            </w:tcBorders>
            <w:shd w:val="clear" w:color="auto" w:fill="FFFFFF"/>
            <w:vAlign w:val="bottom"/>
          </w:tcPr>
          <w:p w14:paraId="2D57140F" w14:textId="677E5B73" w:rsidR="00D6456B" w:rsidRPr="00F52A32" w:rsidRDefault="00D6456B" w:rsidP="001B3187">
            <w:pPr>
              <w:pStyle w:val="TableText"/>
              <w:rPr>
                <w:noProof w:val="0"/>
              </w:rPr>
            </w:pPr>
            <w:r>
              <w:t>2349</w:t>
            </w:r>
          </w:p>
        </w:tc>
        <w:tc>
          <w:tcPr>
            <w:tcW w:w="576" w:type="dxa"/>
            <w:tcBorders>
              <w:top w:val="single" w:sz="4" w:space="0" w:color="auto"/>
            </w:tcBorders>
            <w:shd w:val="clear" w:color="auto" w:fill="FFFFFF"/>
            <w:vAlign w:val="bottom"/>
          </w:tcPr>
          <w:p w14:paraId="00A95D38" w14:textId="758733AD" w:rsidR="00D6456B" w:rsidRPr="00F52A32" w:rsidRDefault="00D6456B" w:rsidP="001B3187">
            <w:pPr>
              <w:pStyle w:val="TableText"/>
              <w:rPr>
                <w:noProof w:val="0"/>
              </w:rPr>
            </w:pPr>
            <w:r>
              <w:t>85</w:t>
            </w:r>
          </w:p>
        </w:tc>
        <w:tc>
          <w:tcPr>
            <w:tcW w:w="644" w:type="dxa"/>
            <w:tcBorders>
              <w:top w:val="single" w:sz="4" w:space="0" w:color="auto"/>
            </w:tcBorders>
            <w:shd w:val="clear" w:color="auto" w:fill="FFFFFF"/>
            <w:vAlign w:val="bottom"/>
          </w:tcPr>
          <w:p w14:paraId="7C69D1AE" w14:textId="5ED65913" w:rsidR="00D6456B" w:rsidRPr="00F52A32" w:rsidRDefault="00D6456B" w:rsidP="001B3187">
            <w:pPr>
              <w:pStyle w:val="TableText"/>
              <w:rPr>
                <w:noProof w:val="0"/>
              </w:rPr>
            </w:pPr>
            <w:r>
              <w:t>17</w:t>
            </w:r>
          </w:p>
        </w:tc>
        <w:tc>
          <w:tcPr>
            <w:tcW w:w="576" w:type="dxa"/>
            <w:tcBorders>
              <w:top w:val="single" w:sz="4" w:space="0" w:color="auto"/>
            </w:tcBorders>
            <w:shd w:val="clear" w:color="auto" w:fill="FFFFFF"/>
            <w:vAlign w:val="bottom"/>
          </w:tcPr>
          <w:p w14:paraId="029E0417" w14:textId="60241706" w:rsidR="00D6456B" w:rsidRPr="00F52A32" w:rsidRDefault="00D6456B" w:rsidP="001B3187">
            <w:pPr>
              <w:pStyle w:val="TableText"/>
              <w:rPr>
                <w:noProof w:val="0"/>
                <w:color w:val="000000"/>
              </w:rPr>
            </w:pPr>
            <w:r>
              <w:t>−2</w:t>
            </w:r>
          </w:p>
        </w:tc>
        <w:tc>
          <w:tcPr>
            <w:tcW w:w="864" w:type="dxa"/>
            <w:tcBorders>
              <w:top w:val="single" w:sz="4" w:space="0" w:color="auto"/>
            </w:tcBorders>
            <w:shd w:val="clear" w:color="auto" w:fill="FFFFFF"/>
            <w:vAlign w:val="bottom"/>
          </w:tcPr>
          <w:p w14:paraId="030F9963" w14:textId="63943B50" w:rsidR="00D6456B" w:rsidRPr="00F52A32" w:rsidRDefault="00D6456B" w:rsidP="001B3187">
            <w:pPr>
              <w:pStyle w:val="TableText"/>
              <w:rPr>
                <w:noProof w:val="0"/>
                <w:color w:val="000000"/>
              </w:rPr>
            </w:pPr>
            <w:r>
              <w:t>−0.72</w:t>
            </w:r>
          </w:p>
        </w:tc>
        <w:tc>
          <w:tcPr>
            <w:tcW w:w="572" w:type="dxa"/>
            <w:tcBorders>
              <w:top w:val="single" w:sz="4" w:space="0" w:color="auto"/>
            </w:tcBorders>
            <w:shd w:val="clear" w:color="auto" w:fill="FFFFFF"/>
            <w:vAlign w:val="bottom"/>
          </w:tcPr>
          <w:p w14:paraId="087C12D5" w14:textId="48B448C0" w:rsidR="00D6456B" w:rsidRPr="00F52A32" w:rsidRDefault="00D6456B" w:rsidP="001B3187">
            <w:pPr>
              <w:pStyle w:val="TableText"/>
              <w:rPr>
                <w:noProof w:val="0"/>
              </w:rPr>
            </w:pPr>
            <w:r>
              <w:t>−2</w:t>
            </w:r>
          </w:p>
        </w:tc>
        <w:tc>
          <w:tcPr>
            <w:tcW w:w="864" w:type="dxa"/>
            <w:tcBorders>
              <w:top w:val="single" w:sz="4" w:space="0" w:color="auto"/>
            </w:tcBorders>
            <w:shd w:val="clear" w:color="auto" w:fill="FFFFFF"/>
            <w:vAlign w:val="bottom"/>
          </w:tcPr>
          <w:p w14:paraId="1AEB31C5" w14:textId="4757BBAD" w:rsidR="00D6456B" w:rsidRPr="00F52A32" w:rsidRDefault="00D6456B" w:rsidP="001B3187">
            <w:pPr>
              <w:pStyle w:val="TableText"/>
              <w:rPr>
                <w:noProof w:val="0"/>
              </w:rPr>
            </w:pPr>
            <w:r>
              <w:t>−0.75</w:t>
            </w:r>
          </w:p>
        </w:tc>
      </w:tr>
      <w:tr w:rsidR="00B12AE3" w:rsidRPr="00F52A32" w14:paraId="6521FCDA" w14:textId="77777777" w:rsidTr="001B3187">
        <w:tc>
          <w:tcPr>
            <w:tcW w:w="2592" w:type="dxa"/>
            <w:shd w:val="clear" w:color="auto" w:fill="FFFFFF"/>
            <w:noWrap/>
            <w:vAlign w:val="bottom"/>
            <w:hideMark/>
          </w:tcPr>
          <w:p w14:paraId="13DD502C" w14:textId="77777777" w:rsidR="00D6456B" w:rsidRPr="00F52A32" w:rsidRDefault="00D6456B" w:rsidP="0092364C">
            <w:pPr>
              <w:pStyle w:val="TableText"/>
              <w:keepNext/>
              <w:rPr>
                <w:noProof w:val="0"/>
              </w:rPr>
            </w:pPr>
            <w:r>
              <w:rPr>
                <w:rFonts w:cs="Arial"/>
                <w:color w:val="000000"/>
              </w:rPr>
              <w:t>English only</w:t>
            </w:r>
          </w:p>
        </w:tc>
        <w:tc>
          <w:tcPr>
            <w:tcW w:w="1008" w:type="dxa"/>
            <w:shd w:val="clear" w:color="auto" w:fill="FFFFFF"/>
            <w:vAlign w:val="bottom"/>
          </w:tcPr>
          <w:p w14:paraId="2C5951A5" w14:textId="0BC7B218" w:rsidR="00D6456B" w:rsidRPr="00F52A32" w:rsidRDefault="00D6456B" w:rsidP="001B3187">
            <w:pPr>
              <w:pStyle w:val="TableText"/>
              <w:rPr>
                <w:noProof w:val="0"/>
                <w:color w:val="000000"/>
              </w:rPr>
            </w:pPr>
            <w:r>
              <w:t>263,366</w:t>
            </w:r>
          </w:p>
        </w:tc>
        <w:tc>
          <w:tcPr>
            <w:tcW w:w="720" w:type="dxa"/>
            <w:shd w:val="clear" w:color="auto" w:fill="FFFFFF"/>
            <w:vAlign w:val="bottom"/>
          </w:tcPr>
          <w:p w14:paraId="799E007A" w14:textId="0707F8D2" w:rsidR="00D6456B" w:rsidRPr="00F52A32" w:rsidRDefault="00D6456B" w:rsidP="001B3187">
            <w:pPr>
              <w:pStyle w:val="TableText"/>
              <w:rPr>
                <w:noProof w:val="0"/>
                <w:color w:val="000000"/>
              </w:rPr>
            </w:pPr>
            <w:r>
              <w:t>2421</w:t>
            </w:r>
          </w:p>
        </w:tc>
        <w:tc>
          <w:tcPr>
            <w:tcW w:w="576" w:type="dxa"/>
            <w:shd w:val="clear" w:color="auto" w:fill="FFFFFF"/>
            <w:vAlign w:val="bottom"/>
          </w:tcPr>
          <w:p w14:paraId="3D854AD9" w14:textId="57E1494F" w:rsidR="00D6456B" w:rsidRPr="00F52A32" w:rsidRDefault="00D6456B" w:rsidP="001B3187">
            <w:pPr>
              <w:pStyle w:val="TableText"/>
              <w:rPr>
                <w:noProof w:val="0"/>
                <w:color w:val="000000"/>
              </w:rPr>
            </w:pPr>
            <w:r>
              <w:t>101</w:t>
            </w:r>
          </w:p>
        </w:tc>
        <w:tc>
          <w:tcPr>
            <w:tcW w:w="644" w:type="dxa"/>
            <w:shd w:val="clear" w:color="auto" w:fill="FFFFFF"/>
            <w:vAlign w:val="bottom"/>
          </w:tcPr>
          <w:p w14:paraId="3D952A7E" w14:textId="78C63E4D" w:rsidR="00D6456B" w:rsidRPr="00F52A32" w:rsidRDefault="00D6456B" w:rsidP="001B3187">
            <w:pPr>
              <w:pStyle w:val="TableText"/>
              <w:rPr>
                <w:noProof w:val="0"/>
                <w:color w:val="000000"/>
              </w:rPr>
            </w:pPr>
            <w:r>
              <w:t>47</w:t>
            </w:r>
          </w:p>
        </w:tc>
        <w:tc>
          <w:tcPr>
            <w:tcW w:w="1008" w:type="dxa"/>
            <w:shd w:val="clear" w:color="auto" w:fill="FFFFFF"/>
            <w:vAlign w:val="bottom"/>
          </w:tcPr>
          <w:p w14:paraId="1E8BFE70" w14:textId="685111AC" w:rsidR="00D6456B" w:rsidRPr="00F52A32" w:rsidRDefault="00D6456B" w:rsidP="001B3187">
            <w:pPr>
              <w:pStyle w:val="TableText"/>
              <w:rPr>
                <w:noProof w:val="0"/>
              </w:rPr>
            </w:pPr>
            <w:r>
              <w:t>264,315</w:t>
            </w:r>
          </w:p>
        </w:tc>
        <w:tc>
          <w:tcPr>
            <w:tcW w:w="720" w:type="dxa"/>
            <w:shd w:val="clear" w:color="auto" w:fill="FFFFFF"/>
            <w:vAlign w:val="bottom"/>
          </w:tcPr>
          <w:p w14:paraId="7BACE048" w14:textId="091FDD83" w:rsidR="00D6456B" w:rsidRPr="00F52A32" w:rsidRDefault="00D6456B" w:rsidP="001B3187">
            <w:pPr>
              <w:pStyle w:val="TableText"/>
              <w:rPr>
                <w:noProof w:val="0"/>
              </w:rPr>
            </w:pPr>
            <w:r>
              <w:t>2421</w:t>
            </w:r>
          </w:p>
        </w:tc>
        <w:tc>
          <w:tcPr>
            <w:tcW w:w="572" w:type="dxa"/>
            <w:shd w:val="clear" w:color="auto" w:fill="FFFFFF"/>
            <w:noWrap/>
            <w:vAlign w:val="bottom"/>
          </w:tcPr>
          <w:p w14:paraId="322522F1" w14:textId="26819EE4" w:rsidR="00D6456B" w:rsidRPr="00F52A32" w:rsidRDefault="00D6456B" w:rsidP="001B3187">
            <w:pPr>
              <w:pStyle w:val="TableText"/>
              <w:rPr>
                <w:noProof w:val="0"/>
              </w:rPr>
            </w:pPr>
            <w:r>
              <w:t>102</w:t>
            </w:r>
          </w:p>
        </w:tc>
        <w:tc>
          <w:tcPr>
            <w:tcW w:w="648" w:type="dxa"/>
            <w:shd w:val="clear" w:color="auto" w:fill="FFFFFF"/>
            <w:vAlign w:val="bottom"/>
          </w:tcPr>
          <w:p w14:paraId="55BA49E5" w14:textId="55B9626D" w:rsidR="00D6456B" w:rsidRPr="00F52A32" w:rsidRDefault="00D6456B" w:rsidP="001B3187">
            <w:pPr>
              <w:pStyle w:val="TableText"/>
              <w:rPr>
                <w:noProof w:val="0"/>
              </w:rPr>
            </w:pPr>
            <w:r>
              <w:t>47</w:t>
            </w:r>
          </w:p>
        </w:tc>
        <w:tc>
          <w:tcPr>
            <w:tcW w:w="1008" w:type="dxa"/>
            <w:shd w:val="clear" w:color="auto" w:fill="FFFFFF"/>
            <w:vAlign w:val="bottom"/>
          </w:tcPr>
          <w:p w14:paraId="66B1C7EE" w14:textId="4401C205" w:rsidR="00D6456B" w:rsidRPr="00F52A32" w:rsidRDefault="00D6456B" w:rsidP="001B3187">
            <w:pPr>
              <w:pStyle w:val="TableText"/>
              <w:rPr>
                <w:noProof w:val="0"/>
              </w:rPr>
            </w:pPr>
            <w:r>
              <w:t>261,726</w:t>
            </w:r>
          </w:p>
        </w:tc>
        <w:tc>
          <w:tcPr>
            <w:tcW w:w="720" w:type="dxa"/>
            <w:shd w:val="clear" w:color="auto" w:fill="FFFFFF"/>
            <w:vAlign w:val="bottom"/>
          </w:tcPr>
          <w:p w14:paraId="4D4FEB53" w14:textId="127D0C2A" w:rsidR="00D6456B" w:rsidRPr="00F52A32" w:rsidRDefault="00D6456B" w:rsidP="001B3187">
            <w:pPr>
              <w:pStyle w:val="TableText"/>
              <w:rPr>
                <w:noProof w:val="0"/>
              </w:rPr>
            </w:pPr>
            <w:r>
              <w:t>2420</w:t>
            </w:r>
          </w:p>
        </w:tc>
        <w:tc>
          <w:tcPr>
            <w:tcW w:w="576" w:type="dxa"/>
            <w:shd w:val="clear" w:color="auto" w:fill="FFFFFF"/>
            <w:vAlign w:val="bottom"/>
          </w:tcPr>
          <w:p w14:paraId="0E039E48" w14:textId="624872A2" w:rsidR="00D6456B" w:rsidRPr="00F52A32" w:rsidRDefault="00D6456B" w:rsidP="001B3187">
            <w:pPr>
              <w:pStyle w:val="TableText"/>
              <w:rPr>
                <w:noProof w:val="0"/>
              </w:rPr>
            </w:pPr>
            <w:r>
              <w:t>101</w:t>
            </w:r>
          </w:p>
        </w:tc>
        <w:tc>
          <w:tcPr>
            <w:tcW w:w="644" w:type="dxa"/>
            <w:shd w:val="clear" w:color="auto" w:fill="FFFFFF"/>
            <w:vAlign w:val="bottom"/>
          </w:tcPr>
          <w:p w14:paraId="3BDBDC71" w14:textId="1062A6B8" w:rsidR="00D6456B" w:rsidRPr="00F52A32" w:rsidRDefault="00D6456B" w:rsidP="001B3187">
            <w:pPr>
              <w:pStyle w:val="TableText"/>
              <w:rPr>
                <w:noProof w:val="0"/>
              </w:rPr>
            </w:pPr>
            <w:r>
              <w:t>47</w:t>
            </w:r>
          </w:p>
        </w:tc>
        <w:tc>
          <w:tcPr>
            <w:tcW w:w="576" w:type="dxa"/>
            <w:shd w:val="clear" w:color="auto" w:fill="FFFFFF"/>
            <w:vAlign w:val="bottom"/>
          </w:tcPr>
          <w:p w14:paraId="7CA49BEF" w14:textId="33A2899B" w:rsidR="00D6456B" w:rsidRPr="00F52A32" w:rsidRDefault="00D6456B" w:rsidP="001B3187">
            <w:pPr>
              <w:pStyle w:val="TableText"/>
              <w:rPr>
                <w:noProof w:val="0"/>
                <w:color w:val="000000"/>
              </w:rPr>
            </w:pPr>
            <w:r>
              <w:t>0</w:t>
            </w:r>
          </w:p>
        </w:tc>
        <w:tc>
          <w:tcPr>
            <w:tcW w:w="864" w:type="dxa"/>
            <w:shd w:val="clear" w:color="auto" w:fill="FFFFFF"/>
            <w:vAlign w:val="bottom"/>
          </w:tcPr>
          <w:p w14:paraId="51FF2B91" w14:textId="7D85D1F3" w:rsidR="00D6456B" w:rsidRPr="00F52A32" w:rsidRDefault="00D6456B" w:rsidP="001B3187">
            <w:pPr>
              <w:pStyle w:val="TableText"/>
              <w:rPr>
                <w:noProof w:val="0"/>
                <w:color w:val="000000"/>
              </w:rPr>
            </w:pPr>
            <w:r>
              <w:t>−0.11</w:t>
            </w:r>
          </w:p>
        </w:tc>
        <w:tc>
          <w:tcPr>
            <w:tcW w:w="572" w:type="dxa"/>
            <w:shd w:val="clear" w:color="auto" w:fill="FFFFFF"/>
            <w:vAlign w:val="bottom"/>
          </w:tcPr>
          <w:p w14:paraId="45372A60" w14:textId="11D464E5" w:rsidR="00D6456B" w:rsidRPr="00F52A32" w:rsidRDefault="00D6456B" w:rsidP="001B3187">
            <w:pPr>
              <w:pStyle w:val="TableText"/>
              <w:rPr>
                <w:noProof w:val="0"/>
              </w:rPr>
            </w:pPr>
            <w:r>
              <w:t>1</w:t>
            </w:r>
          </w:p>
        </w:tc>
        <w:tc>
          <w:tcPr>
            <w:tcW w:w="864" w:type="dxa"/>
            <w:shd w:val="clear" w:color="auto" w:fill="FFFFFF"/>
            <w:vAlign w:val="bottom"/>
          </w:tcPr>
          <w:p w14:paraId="70617066" w14:textId="1C2F645C" w:rsidR="00D6456B" w:rsidRPr="00F52A32" w:rsidRDefault="00D6456B" w:rsidP="001B3187">
            <w:pPr>
              <w:pStyle w:val="TableText"/>
              <w:rPr>
                <w:noProof w:val="0"/>
              </w:rPr>
            </w:pPr>
            <w:r>
              <w:t>0.44</w:t>
            </w:r>
          </w:p>
        </w:tc>
      </w:tr>
      <w:tr w:rsidR="00B12AE3" w:rsidRPr="00F52A32" w14:paraId="3F140B73" w14:textId="77777777" w:rsidTr="001B3187">
        <w:tc>
          <w:tcPr>
            <w:tcW w:w="2592" w:type="dxa"/>
            <w:tcBorders>
              <w:bottom w:val="nil"/>
            </w:tcBorders>
            <w:shd w:val="clear" w:color="auto" w:fill="FFFFFF"/>
            <w:noWrap/>
            <w:vAlign w:val="bottom"/>
            <w:hideMark/>
          </w:tcPr>
          <w:p w14:paraId="63EE2484" w14:textId="26C94A5C" w:rsidR="00D6456B" w:rsidRPr="00F52A32" w:rsidRDefault="00D6456B" w:rsidP="00D6456B">
            <w:pPr>
              <w:pStyle w:val="TableText"/>
              <w:rPr>
                <w:noProof w:val="0"/>
              </w:rPr>
            </w:pPr>
            <w:r>
              <w:rPr>
                <w:rFonts w:cs="Arial"/>
                <w:color w:val="000000"/>
              </w:rPr>
              <w:t>Reclassified fluent English proficient</w:t>
            </w:r>
          </w:p>
        </w:tc>
        <w:tc>
          <w:tcPr>
            <w:tcW w:w="1008" w:type="dxa"/>
            <w:tcBorders>
              <w:bottom w:val="nil"/>
            </w:tcBorders>
            <w:shd w:val="clear" w:color="auto" w:fill="FFFFFF"/>
            <w:vAlign w:val="bottom"/>
          </w:tcPr>
          <w:p w14:paraId="41FBB651" w14:textId="6129D59E" w:rsidR="00D6456B" w:rsidRPr="00F52A32" w:rsidRDefault="00D6456B" w:rsidP="001B3187">
            <w:pPr>
              <w:pStyle w:val="TableText"/>
              <w:rPr>
                <w:noProof w:val="0"/>
                <w:color w:val="000000"/>
              </w:rPr>
            </w:pPr>
            <w:r>
              <w:t>25,272</w:t>
            </w:r>
          </w:p>
        </w:tc>
        <w:tc>
          <w:tcPr>
            <w:tcW w:w="720" w:type="dxa"/>
            <w:tcBorders>
              <w:bottom w:val="nil"/>
            </w:tcBorders>
            <w:shd w:val="clear" w:color="auto" w:fill="FFFFFF"/>
            <w:vAlign w:val="bottom"/>
          </w:tcPr>
          <w:p w14:paraId="708E1D83" w14:textId="1CF4F115" w:rsidR="00D6456B" w:rsidRPr="00F52A32" w:rsidRDefault="00D6456B" w:rsidP="001B3187">
            <w:pPr>
              <w:pStyle w:val="TableText"/>
              <w:rPr>
                <w:noProof w:val="0"/>
                <w:color w:val="000000"/>
              </w:rPr>
            </w:pPr>
            <w:r>
              <w:t>2469</w:t>
            </w:r>
          </w:p>
        </w:tc>
        <w:tc>
          <w:tcPr>
            <w:tcW w:w="576" w:type="dxa"/>
            <w:tcBorders>
              <w:bottom w:val="nil"/>
            </w:tcBorders>
            <w:shd w:val="clear" w:color="auto" w:fill="FFFFFF"/>
            <w:vAlign w:val="bottom"/>
          </w:tcPr>
          <w:p w14:paraId="170F0D7F" w14:textId="7BD16E91" w:rsidR="00D6456B" w:rsidRPr="00F52A32" w:rsidRDefault="00D6456B" w:rsidP="001B3187">
            <w:pPr>
              <w:pStyle w:val="TableText"/>
              <w:rPr>
                <w:noProof w:val="0"/>
                <w:color w:val="000000"/>
              </w:rPr>
            </w:pPr>
            <w:r>
              <w:t>79</w:t>
            </w:r>
          </w:p>
        </w:tc>
        <w:tc>
          <w:tcPr>
            <w:tcW w:w="644" w:type="dxa"/>
            <w:tcBorders>
              <w:bottom w:val="nil"/>
            </w:tcBorders>
            <w:shd w:val="clear" w:color="auto" w:fill="FFFFFF"/>
            <w:vAlign w:val="bottom"/>
          </w:tcPr>
          <w:p w14:paraId="378591FC" w14:textId="2C8BBCDE" w:rsidR="00D6456B" w:rsidRPr="00F52A32" w:rsidRDefault="00D6456B" w:rsidP="001B3187">
            <w:pPr>
              <w:pStyle w:val="TableText"/>
              <w:rPr>
                <w:noProof w:val="0"/>
                <w:color w:val="000000"/>
              </w:rPr>
            </w:pPr>
            <w:r>
              <w:t>70</w:t>
            </w:r>
          </w:p>
        </w:tc>
        <w:tc>
          <w:tcPr>
            <w:tcW w:w="1008" w:type="dxa"/>
            <w:tcBorders>
              <w:bottom w:val="nil"/>
            </w:tcBorders>
            <w:shd w:val="clear" w:color="auto" w:fill="FFFFFF"/>
            <w:vAlign w:val="bottom"/>
          </w:tcPr>
          <w:p w14:paraId="1A3E4A04" w14:textId="07D964CC" w:rsidR="00D6456B" w:rsidRPr="00F52A32" w:rsidRDefault="00D6456B" w:rsidP="001B3187">
            <w:pPr>
              <w:pStyle w:val="TableText"/>
              <w:rPr>
                <w:noProof w:val="0"/>
              </w:rPr>
            </w:pPr>
            <w:r>
              <w:t>24,435</w:t>
            </w:r>
          </w:p>
        </w:tc>
        <w:tc>
          <w:tcPr>
            <w:tcW w:w="720" w:type="dxa"/>
            <w:tcBorders>
              <w:bottom w:val="nil"/>
            </w:tcBorders>
            <w:shd w:val="clear" w:color="auto" w:fill="FFFFFF"/>
            <w:vAlign w:val="bottom"/>
          </w:tcPr>
          <w:p w14:paraId="62AA2A48" w14:textId="39FC98E9" w:rsidR="00D6456B" w:rsidRPr="00F52A32" w:rsidRDefault="00D6456B" w:rsidP="001B3187">
            <w:pPr>
              <w:pStyle w:val="TableText"/>
              <w:rPr>
                <w:noProof w:val="0"/>
              </w:rPr>
            </w:pPr>
            <w:r>
              <w:t>2475</w:t>
            </w:r>
          </w:p>
        </w:tc>
        <w:tc>
          <w:tcPr>
            <w:tcW w:w="572" w:type="dxa"/>
            <w:tcBorders>
              <w:bottom w:val="nil"/>
            </w:tcBorders>
            <w:shd w:val="clear" w:color="auto" w:fill="FFFFFF"/>
            <w:noWrap/>
            <w:vAlign w:val="bottom"/>
          </w:tcPr>
          <w:p w14:paraId="3524FA27" w14:textId="2A830254" w:rsidR="00D6456B" w:rsidRPr="00F52A32" w:rsidRDefault="00D6456B" w:rsidP="001B3187">
            <w:pPr>
              <w:pStyle w:val="TableText"/>
              <w:rPr>
                <w:noProof w:val="0"/>
              </w:rPr>
            </w:pPr>
            <w:r>
              <w:t>77</w:t>
            </w:r>
          </w:p>
        </w:tc>
        <w:tc>
          <w:tcPr>
            <w:tcW w:w="648" w:type="dxa"/>
            <w:tcBorders>
              <w:bottom w:val="nil"/>
            </w:tcBorders>
            <w:shd w:val="clear" w:color="auto" w:fill="FFFFFF"/>
            <w:vAlign w:val="bottom"/>
          </w:tcPr>
          <w:p w14:paraId="669D7685" w14:textId="7EFD28A1" w:rsidR="00D6456B" w:rsidRPr="00F52A32" w:rsidRDefault="00D6456B" w:rsidP="001B3187">
            <w:pPr>
              <w:pStyle w:val="TableText"/>
              <w:rPr>
                <w:noProof w:val="0"/>
              </w:rPr>
            </w:pPr>
            <w:r>
              <w:t>73</w:t>
            </w:r>
          </w:p>
        </w:tc>
        <w:tc>
          <w:tcPr>
            <w:tcW w:w="1008" w:type="dxa"/>
            <w:tcBorders>
              <w:bottom w:val="nil"/>
            </w:tcBorders>
            <w:shd w:val="clear" w:color="auto" w:fill="FFFFFF"/>
            <w:vAlign w:val="bottom"/>
          </w:tcPr>
          <w:p w14:paraId="41D8A9AD" w14:textId="510C99B4" w:rsidR="00D6456B" w:rsidRPr="00F52A32" w:rsidRDefault="00D6456B" w:rsidP="001B3187">
            <w:pPr>
              <w:pStyle w:val="TableText"/>
              <w:rPr>
                <w:noProof w:val="0"/>
              </w:rPr>
            </w:pPr>
            <w:r>
              <w:t>26,934</w:t>
            </w:r>
          </w:p>
        </w:tc>
        <w:tc>
          <w:tcPr>
            <w:tcW w:w="720" w:type="dxa"/>
            <w:tcBorders>
              <w:bottom w:val="nil"/>
            </w:tcBorders>
            <w:shd w:val="clear" w:color="auto" w:fill="FFFFFF"/>
            <w:vAlign w:val="bottom"/>
          </w:tcPr>
          <w:p w14:paraId="2FF23820" w14:textId="6B7179E9" w:rsidR="00D6456B" w:rsidRPr="00F52A32" w:rsidRDefault="00D6456B" w:rsidP="001B3187">
            <w:pPr>
              <w:pStyle w:val="TableText"/>
              <w:rPr>
                <w:noProof w:val="0"/>
              </w:rPr>
            </w:pPr>
            <w:r>
              <w:t>2468</w:t>
            </w:r>
          </w:p>
        </w:tc>
        <w:tc>
          <w:tcPr>
            <w:tcW w:w="576" w:type="dxa"/>
            <w:tcBorders>
              <w:bottom w:val="nil"/>
            </w:tcBorders>
            <w:shd w:val="clear" w:color="auto" w:fill="FFFFFF"/>
            <w:vAlign w:val="bottom"/>
          </w:tcPr>
          <w:p w14:paraId="7A5FFB23" w14:textId="7B5ED295" w:rsidR="00D6456B" w:rsidRPr="00F52A32" w:rsidRDefault="00D6456B" w:rsidP="001B3187">
            <w:pPr>
              <w:pStyle w:val="TableText"/>
              <w:rPr>
                <w:noProof w:val="0"/>
              </w:rPr>
            </w:pPr>
            <w:r>
              <w:t>83</w:t>
            </w:r>
          </w:p>
        </w:tc>
        <w:tc>
          <w:tcPr>
            <w:tcW w:w="644" w:type="dxa"/>
            <w:tcBorders>
              <w:bottom w:val="nil"/>
            </w:tcBorders>
            <w:shd w:val="clear" w:color="auto" w:fill="FFFFFF"/>
            <w:vAlign w:val="bottom"/>
          </w:tcPr>
          <w:p w14:paraId="4F3273E9" w14:textId="7FC1908A" w:rsidR="00D6456B" w:rsidRPr="00F52A32" w:rsidRDefault="00D6456B" w:rsidP="001B3187">
            <w:pPr>
              <w:pStyle w:val="TableText"/>
              <w:rPr>
                <w:noProof w:val="0"/>
              </w:rPr>
            </w:pPr>
            <w:r>
              <w:t>68</w:t>
            </w:r>
          </w:p>
        </w:tc>
        <w:tc>
          <w:tcPr>
            <w:tcW w:w="576" w:type="dxa"/>
            <w:tcBorders>
              <w:bottom w:val="nil"/>
            </w:tcBorders>
            <w:shd w:val="clear" w:color="auto" w:fill="FFFFFF"/>
            <w:vAlign w:val="bottom"/>
          </w:tcPr>
          <w:p w14:paraId="5D9597C5" w14:textId="3FD30C6C" w:rsidR="00D6456B" w:rsidRPr="00F52A32" w:rsidRDefault="00D6456B" w:rsidP="001B3187">
            <w:pPr>
              <w:pStyle w:val="TableText"/>
              <w:rPr>
                <w:noProof w:val="0"/>
                <w:color w:val="000000"/>
              </w:rPr>
            </w:pPr>
            <w:r>
              <w:t>−6</w:t>
            </w:r>
          </w:p>
        </w:tc>
        <w:tc>
          <w:tcPr>
            <w:tcW w:w="864" w:type="dxa"/>
            <w:tcBorders>
              <w:bottom w:val="nil"/>
            </w:tcBorders>
            <w:shd w:val="clear" w:color="auto" w:fill="FFFFFF"/>
            <w:vAlign w:val="bottom"/>
          </w:tcPr>
          <w:p w14:paraId="4EEC5082" w14:textId="1E9062AE" w:rsidR="00D6456B" w:rsidRPr="00F52A32" w:rsidRDefault="00D6456B" w:rsidP="001B3187">
            <w:pPr>
              <w:pStyle w:val="TableText"/>
              <w:rPr>
                <w:noProof w:val="0"/>
                <w:color w:val="000000"/>
              </w:rPr>
            </w:pPr>
            <w:r>
              <w:t>−3.39</w:t>
            </w:r>
          </w:p>
        </w:tc>
        <w:tc>
          <w:tcPr>
            <w:tcW w:w="572" w:type="dxa"/>
            <w:tcBorders>
              <w:bottom w:val="nil"/>
            </w:tcBorders>
            <w:shd w:val="clear" w:color="auto" w:fill="FFFFFF"/>
            <w:vAlign w:val="bottom"/>
          </w:tcPr>
          <w:p w14:paraId="5AD9734D" w14:textId="24265FB7" w:rsidR="00D6456B" w:rsidRPr="00F52A32" w:rsidRDefault="00D6456B" w:rsidP="001B3187">
            <w:pPr>
              <w:pStyle w:val="TableText"/>
              <w:rPr>
                <w:noProof w:val="0"/>
              </w:rPr>
            </w:pPr>
            <w:r>
              <w:t>7</w:t>
            </w:r>
          </w:p>
        </w:tc>
        <w:tc>
          <w:tcPr>
            <w:tcW w:w="864" w:type="dxa"/>
            <w:tcBorders>
              <w:bottom w:val="nil"/>
            </w:tcBorders>
            <w:shd w:val="clear" w:color="auto" w:fill="FFFFFF"/>
            <w:vAlign w:val="bottom"/>
          </w:tcPr>
          <w:p w14:paraId="63293646" w14:textId="6F32B34A" w:rsidR="00D6456B" w:rsidRPr="00F52A32" w:rsidRDefault="00D6456B" w:rsidP="001B3187">
            <w:pPr>
              <w:pStyle w:val="TableText"/>
              <w:rPr>
                <w:noProof w:val="0"/>
              </w:rPr>
            </w:pPr>
            <w:r>
              <w:t>4.81</w:t>
            </w:r>
          </w:p>
        </w:tc>
      </w:tr>
      <w:tr w:rsidR="00B12AE3" w:rsidRPr="00F52A32" w14:paraId="29374377" w14:textId="77777777" w:rsidTr="001B3187">
        <w:tc>
          <w:tcPr>
            <w:tcW w:w="2592" w:type="dxa"/>
            <w:tcBorders>
              <w:top w:val="nil"/>
              <w:bottom w:val="nil"/>
            </w:tcBorders>
            <w:shd w:val="clear" w:color="auto" w:fill="FFFFFF"/>
            <w:noWrap/>
            <w:vAlign w:val="bottom"/>
            <w:hideMark/>
          </w:tcPr>
          <w:p w14:paraId="7F080374" w14:textId="28E063D9" w:rsidR="00D6456B" w:rsidRPr="00F52A32" w:rsidRDefault="00D6456B" w:rsidP="00D6456B">
            <w:pPr>
              <w:pStyle w:val="TableText"/>
              <w:rPr>
                <w:noProof w:val="0"/>
              </w:rPr>
            </w:pPr>
            <w:r>
              <w:rPr>
                <w:rFonts w:cs="Arial"/>
                <w:color w:val="000000"/>
              </w:rPr>
              <w:t>Initial fluent English proficient</w:t>
            </w:r>
          </w:p>
        </w:tc>
        <w:tc>
          <w:tcPr>
            <w:tcW w:w="1008" w:type="dxa"/>
            <w:tcBorders>
              <w:top w:val="nil"/>
              <w:bottom w:val="nil"/>
            </w:tcBorders>
            <w:shd w:val="clear" w:color="auto" w:fill="FFFFFF"/>
            <w:vAlign w:val="bottom"/>
          </w:tcPr>
          <w:p w14:paraId="717980AF" w14:textId="0715067D" w:rsidR="00D6456B" w:rsidRPr="00F52A32" w:rsidRDefault="00D6456B" w:rsidP="001B3187">
            <w:pPr>
              <w:pStyle w:val="TableText"/>
              <w:rPr>
                <w:noProof w:val="0"/>
                <w:color w:val="000000"/>
              </w:rPr>
            </w:pPr>
            <w:r>
              <w:t>24,576</w:t>
            </w:r>
          </w:p>
        </w:tc>
        <w:tc>
          <w:tcPr>
            <w:tcW w:w="720" w:type="dxa"/>
            <w:tcBorders>
              <w:top w:val="nil"/>
              <w:bottom w:val="nil"/>
            </w:tcBorders>
            <w:shd w:val="clear" w:color="auto" w:fill="FFFFFF"/>
            <w:vAlign w:val="bottom"/>
          </w:tcPr>
          <w:p w14:paraId="5D4AAA0A" w14:textId="4CA68C67" w:rsidR="00D6456B" w:rsidRPr="00F52A32" w:rsidRDefault="00D6456B" w:rsidP="001B3187">
            <w:pPr>
              <w:pStyle w:val="TableText"/>
              <w:rPr>
                <w:noProof w:val="0"/>
                <w:color w:val="000000"/>
              </w:rPr>
            </w:pPr>
            <w:r>
              <w:t>2470</w:t>
            </w:r>
          </w:p>
        </w:tc>
        <w:tc>
          <w:tcPr>
            <w:tcW w:w="576" w:type="dxa"/>
            <w:tcBorders>
              <w:top w:val="nil"/>
              <w:bottom w:val="nil"/>
            </w:tcBorders>
            <w:shd w:val="clear" w:color="auto" w:fill="FFFFFF"/>
            <w:vAlign w:val="bottom"/>
          </w:tcPr>
          <w:p w14:paraId="146A3433" w14:textId="2C651E97" w:rsidR="00D6456B" w:rsidRPr="00F52A32" w:rsidRDefault="00D6456B" w:rsidP="001B3187">
            <w:pPr>
              <w:pStyle w:val="TableText"/>
              <w:rPr>
                <w:noProof w:val="0"/>
                <w:color w:val="000000"/>
              </w:rPr>
            </w:pPr>
            <w:r>
              <w:t>93</w:t>
            </w:r>
          </w:p>
        </w:tc>
        <w:tc>
          <w:tcPr>
            <w:tcW w:w="644" w:type="dxa"/>
            <w:tcBorders>
              <w:top w:val="nil"/>
              <w:bottom w:val="nil"/>
            </w:tcBorders>
            <w:shd w:val="clear" w:color="auto" w:fill="FFFFFF"/>
            <w:vAlign w:val="bottom"/>
          </w:tcPr>
          <w:p w14:paraId="496157F3" w14:textId="3E535229" w:rsidR="00D6456B" w:rsidRPr="00F52A32" w:rsidRDefault="00D6456B" w:rsidP="001B3187">
            <w:pPr>
              <w:pStyle w:val="TableText"/>
              <w:rPr>
                <w:noProof w:val="0"/>
                <w:color w:val="000000"/>
              </w:rPr>
            </w:pPr>
            <w:r>
              <w:t>67</w:t>
            </w:r>
          </w:p>
        </w:tc>
        <w:tc>
          <w:tcPr>
            <w:tcW w:w="1008" w:type="dxa"/>
            <w:tcBorders>
              <w:top w:val="nil"/>
              <w:bottom w:val="nil"/>
            </w:tcBorders>
            <w:shd w:val="clear" w:color="auto" w:fill="FFFFFF"/>
            <w:vAlign w:val="bottom"/>
          </w:tcPr>
          <w:p w14:paraId="3677F3CC" w14:textId="1D83B76D" w:rsidR="00D6456B" w:rsidRPr="00F52A32" w:rsidRDefault="00D6456B" w:rsidP="001B3187">
            <w:pPr>
              <w:pStyle w:val="TableText"/>
              <w:rPr>
                <w:noProof w:val="0"/>
              </w:rPr>
            </w:pPr>
            <w:r>
              <w:t>27,760</w:t>
            </w:r>
          </w:p>
        </w:tc>
        <w:tc>
          <w:tcPr>
            <w:tcW w:w="720" w:type="dxa"/>
            <w:tcBorders>
              <w:top w:val="nil"/>
              <w:bottom w:val="nil"/>
            </w:tcBorders>
            <w:shd w:val="clear" w:color="auto" w:fill="FFFFFF"/>
            <w:vAlign w:val="bottom"/>
          </w:tcPr>
          <w:p w14:paraId="32D0AFE1" w14:textId="6120A3D7" w:rsidR="00D6456B" w:rsidRPr="00F52A32" w:rsidRDefault="00D6456B" w:rsidP="001B3187">
            <w:pPr>
              <w:pStyle w:val="TableText"/>
              <w:rPr>
                <w:noProof w:val="0"/>
              </w:rPr>
            </w:pPr>
            <w:r>
              <w:t>2463</w:t>
            </w:r>
          </w:p>
        </w:tc>
        <w:tc>
          <w:tcPr>
            <w:tcW w:w="572" w:type="dxa"/>
            <w:tcBorders>
              <w:top w:val="nil"/>
              <w:bottom w:val="nil"/>
            </w:tcBorders>
            <w:shd w:val="clear" w:color="auto" w:fill="FFFFFF"/>
            <w:noWrap/>
            <w:vAlign w:val="bottom"/>
          </w:tcPr>
          <w:p w14:paraId="0AF80B41" w14:textId="3C3A67BE" w:rsidR="00D6456B" w:rsidRPr="00F52A32" w:rsidRDefault="00D6456B" w:rsidP="001B3187">
            <w:pPr>
              <w:pStyle w:val="TableText"/>
              <w:rPr>
                <w:noProof w:val="0"/>
              </w:rPr>
            </w:pPr>
            <w:r>
              <w:t>95</w:t>
            </w:r>
          </w:p>
        </w:tc>
        <w:tc>
          <w:tcPr>
            <w:tcW w:w="648" w:type="dxa"/>
            <w:tcBorders>
              <w:top w:val="nil"/>
              <w:bottom w:val="nil"/>
            </w:tcBorders>
            <w:shd w:val="clear" w:color="auto" w:fill="FFFFFF"/>
            <w:vAlign w:val="bottom"/>
          </w:tcPr>
          <w:p w14:paraId="68D47F26" w14:textId="27AAA86F" w:rsidR="00D6456B" w:rsidRPr="00F52A32" w:rsidRDefault="00D6456B" w:rsidP="001B3187">
            <w:pPr>
              <w:pStyle w:val="TableText"/>
              <w:rPr>
                <w:noProof w:val="0"/>
              </w:rPr>
            </w:pPr>
            <w:r>
              <w:t>64</w:t>
            </w:r>
          </w:p>
        </w:tc>
        <w:tc>
          <w:tcPr>
            <w:tcW w:w="1008" w:type="dxa"/>
            <w:tcBorders>
              <w:top w:val="nil"/>
              <w:bottom w:val="nil"/>
            </w:tcBorders>
            <w:shd w:val="clear" w:color="auto" w:fill="FFFFFF"/>
            <w:vAlign w:val="bottom"/>
          </w:tcPr>
          <w:p w14:paraId="3B1EBA09" w14:textId="590C7DF1" w:rsidR="00D6456B" w:rsidRPr="00F52A32" w:rsidRDefault="00D6456B" w:rsidP="001B3187">
            <w:pPr>
              <w:pStyle w:val="TableText"/>
              <w:rPr>
                <w:noProof w:val="0"/>
              </w:rPr>
            </w:pPr>
            <w:r>
              <w:t>25,574</w:t>
            </w:r>
          </w:p>
        </w:tc>
        <w:tc>
          <w:tcPr>
            <w:tcW w:w="720" w:type="dxa"/>
            <w:tcBorders>
              <w:top w:val="nil"/>
              <w:bottom w:val="nil"/>
            </w:tcBorders>
            <w:shd w:val="clear" w:color="auto" w:fill="FFFFFF"/>
            <w:vAlign w:val="bottom"/>
          </w:tcPr>
          <w:p w14:paraId="24D3ADF5" w14:textId="4F487BAA" w:rsidR="00D6456B" w:rsidRPr="00F52A32" w:rsidRDefault="00D6456B" w:rsidP="001B3187">
            <w:pPr>
              <w:pStyle w:val="TableText"/>
              <w:rPr>
                <w:noProof w:val="0"/>
              </w:rPr>
            </w:pPr>
            <w:r>
              <w:t>2460</w:t>
            </w:r>
          </w:p>
        </w:tc>
        <w:tc>
          <w:tcPr>
            <w:tcW w:w="576" w:type="dxa"/>
            <w:tcBorders>
              <w:top w:val="nil"/>
              <w:bottom w:val="nil"/>
            </w:tcBorders>
            <w:shd w:val="clear" w:color="auto" w:fill="FFFFFF"/>
            <w:vAlign w:val="bottom"/>
          </w:tcPr>
          <w:p w14:paraId="67C55CCE" w14:textId="2ABCFEED" w:rsidR="00D6456B" w:rsidRPr="00F52A32" w:rsidRDefault="00D6456B" w:rsidP="001B3187">
            <w:pPr>
              <w:pStyle w:val="TableText"/>
              <w:rPr>
                <w:noProof w:val="0"/>
              </w:rPr>
            </w:pPr>
            <w:r>
              <w:t>96</w:t>
            </w:r>
          </w:p>
        </w:tc>
        <w:tc>
          <w:tcPr>
            <w:tcW w:w="644" w:type="dxa"/>
            <w:tcBorders>
              <w:top w:val="nil"/>
              <w:bottom w:val="nil"/>
            </w:tcBorders>
            <w:shd w:val="clear" w:color="auto" w:fill="FFFFFF"/>
            <w:vAlign w:val="bottom"/>
          </w:tcPr>
          <w:p w14:paraId="19862BA5" w14:textId="2F8C9F98" w:rsidR="00D6456B" w:rsidRPr="00F52A32" w:rsidRDefault="00D6456B" w:rsidP="001B3187">
            <w:pPr>
              <w:pStyle w:val="TableText"/>
              <w:rPr>
                <w:noProof w:val="0"/>
              </w:rPr>
            </w:pPr>
            <w:r>
              <w:t>63</w:t>
            </w:r>
          </w:p>
        </w:tc>
        <w:tc>
          <w:tcPr>
            <w:tcW w:w="576" w:type="dxa"/>
            <w:tcBorders>
              <w:top w:val="nil"/>
              <w:bottom w:val="nil"/>
            </w:tcBorders>
            <w:shd w:val="clear" w:color="auto" w:fill="FFFFFF"/>
            <w:vAlign w:val="bottom"/>
          </w:tcPr>
          <w:p w14:paraId="4B45267E" w14:textId="40D3475C" w:rsidR="00D6456B" w:rsidRPr="00F52A32" w:rsidRDefault="00D6456B" w:rsidP="001B3187">
            <w:pPr>
              <w:pStyle w:val="TableText"/>
              <w:rPr>
                <w:noProof w:val="0"/>
                <w:color w:val="000000"/>
              </w:rPr>
            </w:pPr>
            <w:r>
              <w:t>7</w:t>
            </w:r>
          </w:p>
        </w:tc>
        <w:tc>
          <w:tcPr>
            <w:tcW w:w="864" w:type="dxa"/>
            <w:tcBorders>
              <w:top w:val="nil"/>
              <w:bottom w:val="nil"/>
            </w:tcBorders>
            <w:shd w:val="clear" w:color="auto" w:fill="FFFFFF"/>
            <w:vAlign w:val="bottom"/>
          </w:tcPr>
          <w:p w14:paraId="36E2898A" w14:textId="046576A8" w:rsidR="00D6456B" w:rsidRPr="00F52A32" w:rsidRDefault="00D6456B" w:rsidP="001B3187">
            <w:pPr>
              <w:pStyle w:val="TableText"/>
              <w:rPr>
                <w:noProof w:val="0"/>
                <w:color w:val="000000"/>
              </w:rPr>
            </w:pPr>
            <w:r>
              <w:t>2.91</w:t>
            </w:r>
          </w:p>
        </w:tc>
        <w:tc>
          <w:tcPr>
            <w:tcW w:w="572" w:type="dxa"/>
            <w:tcBorders>
              <w:top w:val="nil"/>
              <w:bottom w:val="nil"/>
            </w:tcBorders>
            <w:shd w:val="clear" w:color="auto" w:fill="FFFFFF"/>
            <w:vAlign w:val="bottom"/>
          </w:tcPr>
          <w:p w14:paraId="2BC33DD6" w14:textId="4385C387" w:rsidR="00D6456B" w:rsidRPr="00F52A32" w:rsidRDefault="00D6456B" w:rsidP="001B3187">
            <w:pPr>
              <w:pStyle w:val="TableText"/>
              <w:rPr>
                <w:noProof w:val="0"/>
              </w:rPr>
            </w:pPr>
            <w:r>
              <w:t>3</w:t>
            </w:r>
          </w:p>
        </w:tc>
        <w:tc>
          <w:tcPr>
            <w:tcW w:w="864" w:type="dxa"/>
            <w:tcBorders>
              <w:top w:val="nil"/>
              <w:bottom w:val="nil"/>
            </w:tcBorders>
            <w:shd w:val="clear" w:color="auto" w:fill="FFFFFF"/>
            <w:vAlign w:val="bottom"/>
          </w:tcPr>
          <w:p w14:paraId="7C281840" w14:textId="7DAAEA3B" w:rsidR="00D6456B" w:rsidRPr="00F52A32" w:rsidRDefault="00D6456B" w:rsidP="001B3187">
            <w:pPr>
              <w:pStyle w:val="TableText"/>
              <w:rPr>
                <w:noProof w:val="0"/>
              </w:rPr>
            </w:pPr>
            <w:r>
              <w:t>1.37</w:t>
            </w:r>
          </w:p>
        </w:tc>
      </w:tr>
      <w:tr w:rsidR="00B12AE3" w:rsidRPr="00F52A32" w14:paraId="2640D7BF" w14:textId="77777777" w:rsidTr="001B3187">
        <w:tc>
          <w:tcPr>
            <w:tcW w:w="2592" w:type="dxa"/>
            <w:tcBorders>
              <w:top w:val="nil"/>
              <w:bottom w:val="single" w:sz="4" w:space="0" w:color="auto"/>
            </w:tcBorders>
            <w:shd w:val="clear" w:color="auto" w:fill="FFFFFF"/>
            <w:noWrap/>
            <w:vAlign w:val="bottom"/>
          </w:tcPr>
          <w:p w14:paraId="4823FB94" w14:textId="522E57EF" w:rsidR="00D6456B" w:rsidRPr="00901884" w:rsidRDefault="00D6456B" w:rsidP="00D6456B">
            <w:pPr>
              <w:pStyle w:val="TableText"/>
              <w:rPr>
                <w:noProof w:val="0"/>
              </w:rPr>
            </w:pPr>
            <w:r>
              <w:rPr>
                <w:rFonts w:cs="Arial"/>
                <w:color w:val="000000"/>
              </w:rPr>
              <w:t>Adult English learner</w:t>
            </w:r>
          </w:p>
        </w:tc>
        <w:tc>
          <w:tcPr>
            <w:tcW w:w="1008" w:type="dxa"/>
            <w:tcBorders>
              <w:top w:val="nil"/>
              <w:bottom w:val="single" w:sz="4" w:space="0" w:color="auto"/>
            </w:tcBorders>
            <w:shd w:val="clear" w:color="auto" w:fill="FFFFFF"/>
            <w:vAlign w:val="bottom"/>
          </w:tcPr>
          <w:p w14:paraId="27774451" w14:textId="20E8D19F" w:rsidR="00D6456B" w:rsidRPr="00F52A32" w:rsidRDefault="00D6456B" w:rsidP="001B3187">
            <w:pPr>
              <w:pStyle w:val="TableText"/>
              <w:rPr>
                <w:noProof w:val="0"/>
                <w:color w:val="000000"/>
              </w:rPr>
            </w:pPr>
            <w:r>
              <w:t>0</w:t>
            </w:r>
          </w:p>
        </w:tc>
        <w:tc>
          <w:tcPr>
            <w:tcW w:w="720" w:type="dxa"/>
            <w:tcBorders>
              <w:top w:val="nil"/>
              <w:bottom w:val="single" w:sz="4" w:space="0" w:color="auto"/>
            </w:tcBorders>
            <w:shd w:val="clear" w:color="auto" w:fill="FFFFFF"/>
            <w:vAlign w:val="bottom"/>
          </w:tcPr>
          <w:p w14:paraId="2584B251" w14:textId="1EBE81BA" w:rsidR="00D6456B" w:rsidRPr="00F52A32" w:rsidRDefault="00D6456B" w:rsidP="001B3187">
            <w:pPr>
              <w:pStyle w:val="TableText"/>
              <w:rPr>
                <w:noProof w:val="0"/>
                <w:color w:val="000000"/>
              </w:rPr>
            </w:pPr>
            <w:r>
              <w:t>N/A</w:t>
            </w:r>
          </w:p>
        </w:tc>
        <w:tc>
          <w:tcPr>
            <w:tcW w:w="576" w:type="dxa"/>
            <w:tcBorders>
              <w:top w:val="nil"/>
              <w:bottom w:val="single" w:sz="4" w:space="0" w:color="auto"/>
            </w:tcBorders>
            <w:shd w:val="clear" w:color="auto" w:fill="FFFFFF"/>
            <w:vAlign w:val="bottom"/>
          </w:tcPr>
          <w:p w14:paraId="6EB98D90" w14:textId="0D83828F" w:rsidR="00D6456B" w:rsidRPr="00F52A32" w:rsidRDefault="00D6456B" w:rsidP="001B3187">
            <w:pPr>
              <w:pStyle w:val="TableText"/>
              <w:rPr>
                <w:noProof w:val="0"/>
                <w:color w:val="000000"/>
              </w:rPr>
            </w:pPr>
            <w:r>
              <w:t>N/A</w:t>
            </w:r>
          </w:p>
        </w:tc>
        <w:tc>
          <w:tcPr>
            <w:tcW w:w="644" w:type="dxa"/>
            <w:tcBorders>
              <w:top w:val="nil"/>
              <w:bottom w:val="single" w:sz="4" w:space="0" w:color="auto"/>
            </w:tcBorders>
            <w:shd w:val="clear" w:color="auto" w:fill="FFFFFF"/>
            <w:vAlign w:val="bottom"/>
          </w:tcPr>
          <w:p w14:paraId="5F78B9BB" w14:textId="09344E17" w:rsidR="00D6456B" w:rsidRPr="00F52A32" w:rsidRDefault="00D6456B" w:rsidP="001B3187">
            <w:pPr>
              <w:pStyle w:val="TableText"/>
              <w:rPr>
                <w:noProof w:val="0"/>
                <w:color w:val="000000"/>
              </w:rPr>
            </w:pPr>
            <w:r>
              <w:t>N/A</w:t>
            </w:r>
          </w:p>
        </w:tc>
        <w:tc>
          <w:tcPr>
            <w:tcW w:w="1008" w:type="dxa"/>
            <w:tcBorders>
              <w:top w:val="nil"/>
              <w:bottom w:val="single" w:sz="4" w:space="0" w:color="auto"/>
            </w:tcBorders>
            <w:shd w:val="clear" w:color="auto" w:fill="FFFFFF"/>
            <w:vAlign w:val="bottom"/>
          </w:tcPr>
          <w:p w14:paraId="357A34D8" w14:textId="36A48D4A" w:rsidR="00D6456B" w:rsidRPr="00F52A32" w:rsidRDefault="00D6456B" w:rsidP="001B3187">
            <w:pPr>
              <w:pStyle w:val="TableText"/>
              <w:rPr>
                <w:noProof w:val="0"/>
                <w:color w:val="000000"/>
              </w:rPr>
            </w:pPr>
            <w:r>
              <w:t>0</w:t>
            </w:r>
          </w:p>
        </w:tc>
        <w:tc>
          <w:tcPr>
            <w:tcW w:w="720" w:type="dxa"/>
            <w:tcBorders>
              <w:top w:val="nil"/>
              <w:bottom w:val="single" w:sz="4" w:space="0" w:color="auto"/>
            </w:tcBorders>
            <w:shd w:val="clear" w:color="auto" w:fill="FFFFFF"/>
            <w:vAlign w:val="bottom"/>
          </w:tcPr>
          <w:p w14:paraId="2C4A0A40" w14:textId="61CD2DEB" w:rsidR="00D6456B" w:rsidRPr="00F52A32" w:rsidRDefault="00D6456B" w:rsidP="001B3187">
            <w:pPr>
              <w:pStyle w:val="TableText"/>
              <w:rPr>
                <w:noProof w:val="0"/>
                <w:color w:val="000000"/>
              </w:rPr>
            </w:pPr>
            <w:r>
              <w:t>N/A</w:t>
            </w:r>
          </w:p>
        </w:tc>
        <w:tc>
          <w:tcPr>
            <w:tcW w:w="572" w:type="dxa"/>
            <w:tcBorders>
              <w:top w:val="nil"/>
              <w:bottom w:val="single" w:sz="4" w:space="0" w:color="auto"/>
            </w:tcBorders>
            <w:shd w:val="clear" w:color="auto" w:fill="FFFFFF"/>
            <w:noWrap/>
            <w:vAlign w:val="bottom"/>
          </w:tcPr>
          <w:p w14:paraId="2F78138A" w14:textId="176768A4" w:rsidR="00D6456B" w:rsidRPr="00F52A32" w:rsidRDefault="00D6456B" w:rsidP="001B3187">
            <w:pPr>
              <w:pStyle w:val="TableText"/>
              <w:rPr>
                <w:noProof w:val="0"/>
                <w:color w:val="000000"/>
              </w:rPr>
            </w:pPr>
            <w:r>
              <w:t>N/A</w:t>
            </w:r>
          </w:p>
        </w:tc>
        <w:tc>
          <w:tcPr>
            <w:tcW w:w="648" w:type="dxa"/>
            <w:tcBorders>
              <w:top w:val="nil"/>
              <w:bottom w:val="single" w:sz="4" w:space="0" w:color="auto"/>
            </w:tcBorders>
            <w:shd w:val="clear" w:color="auto" w:fill="FFFFFF"/>
            <w:vAlign w:val="bottom"/>
          </w:tcPr>
          <w:p w14:paraId="2C926A41" w14:textId="75260E00" w:rsidR="00D6456B" w:rsidRPr="00F52A32" w:rsidRDefault="00D6456B" w:rsidP="001B3187">
            <w:pPr>
              <w:pStyle w:val="TableText"/>
              <w:rPr>
                <w:noProof w:val="0"/>
                <w:color w:val="000000"/>
              </w:rPr>
            </w:pPr>
            <w:r>
              <w:t>N/A</w:t>
            </w:r>
          </w:p>
        </w:tc>
        <w:tc>
          <w:tcPr>
            <w:tcW w:w="1008" w:type="dxa"/>
            <w:tcBorders>
              <w:top w:val="nil"/>
              <w:bottom w:val="single" w:sz="4" w:space="0" w:color="auto"/>
            </w:tcBorders>
            <w:shd w:val="clear" w:color="auto" w:fill="FFFFFF"/>
            <w:vAlign w:val="bottom"/>
          </w:tcPr>
          <w:p w14:paraId="08030048" w14:textId="4FF41F91" w:rsidR="00D6456B" w:rsidRPr="00F52A32" w:rsidRDefault="00D6456B" w:rsidP="001B3187">
            <w:pPr>
              <w:pStyle w:val="TableText"/>
              <w:rPr>
                <w:noProof w:val="0"/>
                <w:color w:val="000000"/>
              </w:rPr>
            </w:pPr>
            <w:r>
              <w:t>0</w:t>
            </w:r>
          </w:p>
        </w:tc>
        <w:tc>
          <w:tcPr>
            <w:tcW w:w="720" w:type="dxa"/>
            <w:tcBorders>
              <w:top w:val="nil"/>
              <w:bottom w:val="single" w:sz="4" w:space="0" w:color="auto"/>
            </w:tcBorders>
            <w:shd w:val="clear" w:color="auto" w:fill="FFFFFF"/>
            <w:vAlign w:val="bottom"/>
          </w:tcPr>
          <w:p w14:paraId="762E7443" w14:textId="636BEA65" w:rsidR="00D6456B" w:rsidRPr="00F52A32" w:rsidRDefault="00D6456B" w:rsidP="001B3187">
            <w:pPr>
              <w:pStyle w:val="TableText"/>
              <w:rPr>
                <w:noProof w:val="0"/>
                <w:color w:val="000000"/>
              </w:rPr>
            </w:pPr>
            <w:r>
              <w:t>N/A</w:t>
            </w:r>
          </w:p>
        </w:tc>
        <w:tc>
          <w:tcPr>
            <w:tcW w:w="576" w:type="dxa"/>
            <w:tcBorders>
              <w:top w:val="nil"/>
              <w:bottom w:val="single" w:sz="4" w:space="0" w:color="auto"/>
            </w:tcBorders>
            <w:shd w:val="clear" w:color="auto" w:fill="FFFFFF"/>
            <w:vAlign w:val="bottom"/>
          </w:tcPr>
          <w:p w14:paraId="6F2F31B0" w14:textId="3E0C1409" w:rsidR="00D6456B" w:rsidRPr="00F52A32" w:rsidRDefault="00D6456B" w:rsidP="001B3187">
            <w:pPr>
              <w:pStyle w:val="TableText"/>
              <w:rPr>
                <w:noProof w:val="0"/>
                <w:color w:val="000000"/>
              </w:rPr>
            </w:pPr>
            <w:r>
              <w:t>N/A</w:t>
            </w:r>
          </w:p>
        </w:tc>
        <w:tc>
          <w:tcPr>
            <w:tcW w:w="644" w:type="dxa"/>
            <w:tcBorders>
              <w:top w:val="nil"/>
              <w:bottom w:val="single" w:sz="4" w:space="0" w:color="auto"/>
            </w:tcBorders>
            <w:shd w:val="clear" w:color="auto" w:fill="FFFFFF"/>
            <w:vAlign w:val="bottom"/>
          </w:tcPr>
          <w:p w14:paraId="009216D1" w14:textId="706973F5" w:rsidR="00D6456B" w:rsidRPr="00F52A32" w:rsidRDefault="00D6456B" w:rsidP="001B3187">
            <w:pPr>
              <w:pStyle w:val="TableText"/>
              <w:rPr>
                <w:noProof w:val="0"/>
                <w:color w:val="000000"/>
              </w:rPr>
            </w:pPr>
            <w:r>
              <w:t>N/A</w:t>
            </w:r>
          </w:p>
        </w:tc>
        <w:tc>
          <w:tcPr>
            <w:tcW w:w="576" w:type="dxa"/>
            <w:tcBorders>
              <w:top w:val="nil"/>
              <w:bottom w:val="single" w:sz="4" w:space="0" w:color="auto"/>
            </w:tcBorders>
            <w:shd w:val="clear" w:color="auto" w:fill="FFFFFF"/>
            <w:vAlign w:val="bottom"/>
          </w:tcPr>
          <w:p w14:paraId="7F81F65C" w14:textId="18928447" w:rsidR="00D6456B" w:rsidRPr="00F52A32" w:rsidRDefault="00D6456B" w:rsidP="001B3187">
            <w:pPr>
              <w:pStyle w:val="TableText"/>
              <w:rPr>
                <w:noProof w:val="0"/>
                <w:color w:val="000000"/>
              </w:rPr>
            </w:pPr>
            <w:r>
              <w:t>N/A</w:t>
            </w:r>
          </w:p>
        </w:tc>
        <w:tc>
          <w:tcPr>
            <w:tcW w:w="864" w:type="dxa"/>
            <w:tcBorders>
              <w:top w:val="nil"/>
              <w:bottom w:val="single" w:sz="4" w:space="0" w:color="auto"/>
            </w:tcBorders>
            <w:shd w:val="clear" w:color="auto" w:fill="FFFFFF"/>
            <w:vAlign w:val="bottom"/>
          </w:tcPr>
          <w:p w14:paraId="37D52E98" w14:textId="47E95E73" w:rsidR="00D6456B" w:rsidRPr="00F52A32" w:rsidRDefault="00D6456B" w:rsidP="001B3187">
            <w:pPr>
              <w:pStyle w:val="TableText"/>
              <w:rPr>
                <w:noProof w:val="0"/>
                <w:color w:val="000000"/>
              </w:rPr>
            </w:pPr>
            <w:r>
              <w:t>N/A</w:t>
            </w:r>
          </w:p>
        </w:tc>
        <w:tc>
          <w:tcPr>
            <w:tcW w:w="572" w:type="dxa"/>
            <w:tcBorders>
              <w:top w:val="nil"/>
              <w:bottom w:val="single" w:sz="4" w:space="0" w:color="auto"/>
            </w:tcBorders>
            <w:shd w:val="clear" w:color="auto" w:fill="FFFFFF"/>
            <w:vAlign w:val="bottom"/>
          </w:tcPr>
          <w:p w14:paraId="08695650" w14:textId="5ED946A1" w:rsidR="00D6456B" w:rsidRPr="00F52A32" w:rsidRDefault="00D6456B" w:rsidP="001B3187">
            <w:pPr>
              <w:pStyle w:val="TableText"/>
              <w:rPr>
                <w:noProof w:val="0"/>
                <w:color w:val="000000"/>
              </w:rPr>
            </w:pPr>
            <w:r>
              <w:t>N/A</w:t>
            </w:r>
          </w:p>
        </w:tc>
        <w:tc>
          <w:tcPr>
            <w:tcW w:w="864" w:type="dxa"/>
            <w:tcBorders>
              <w:top w:val="nil"/>
              <w:bottom w:val="single" w:sz="4" w:space="0" w:color="auto"/>
            </w:tcBorders>
            <w:shd w:val="clear" w:color="auto" w:fill="FFFFFF"/>
            <w:vAlign w:val="bottom"/>
          </w:tcPr>
          <w:p w14:paraId="4C20ED6A" w14:textId="50777B0F" w:rsidR="00D6456B" w:rsidRPr="00F52A32" w:rsidRDefault="00D6456B" w:rsidP="001B3187">
            <w:pPr>
              <w:pStyle w:val="TableText"/>
              <w:rPr>
                <w:noProof w:val="0"/>
                <w:color w:val="000000"/>
              </w:rPr>
            </w:pPr>
            <w:r>
              <w:t>N/A</w:t>
            </w:r>
          </w:p>
        </w:tc>
      </w:tr>
      <w:tr w:rsidR="00B12AE3" w:rsidRPr="00F52A32" w14:paraId="7138E2C3" w14:textId="77777777" w:rsidTr="001B3187">
        <w:tc>
          <w:tcPr>
            <w:tcW w:w="2592" w:type="dxa"/>
            <w:tcBorders>
              <w:top w:val="single" w:sz="4" w:space="0" w:color="auto"/>
              <w:bottom w:val="nil"/>
            </w:tcBorders>
            <w:shd w:val="clear" w:color="auto" w:fill="FFFFFF"/>
            <w:noWrap/>
            <w:hideMark/>
          </w:tcPr>
          <w:p w14:paraId="20A184DE" w14:textId="77777777" w:rsidR="008F2406" w:rsidRPr="00F52A32" w:rsidRDefault="008F2406" w:rsidP="008F2406">
            <w:pPr>
              <w:pStyle w:val="TableText"/>
            </w:pPr>
            <w:r w:rsidRPr="00F52A32">
              <w:t>Economically disadvantaged</w:t>
            </w:r>
          </w:p>
        </w:tc>
        <w:tc>
          <w:tcPr>
            <w:tcW w:w="1008" w:type="dxa"/>
            <w:tcBorders>
              <w:top w:val="single" w:sz="4" w:space="0" w:color="auto"/>
              <w:bottom w:val="nil"/>
            </w:tcBorders>
            <w:shd w:val="clear" w:color="auto" w:fill="FFFFFF"/>
            <w:vAlign w:val="bottom"/>
          </w:tcPr>
          <w:p w14:paraId="6F730140" w14:textId="12B8CFDC" w:rsidR="008F2406" w:rsidRPr="00F52A32" w:rsidRDefault="008F2406" w:rsidP="001B3187">
            <w:pPr>
              <w:pStyle w:val="TableText"/>
              <w:rPr>
                <w:color w:val="000000"/>
              </w:rPr>
            </w:pPr>
            <w:r>
              <w:t>265,456</w:t>
            </w:r>
          </w:p>
        </w:tc>
        <w:tc>
          <w:tcPr>
            <w:tcW w:w="720" w:type="dxa"/>
            <w:tcBorders>
              <w:top w:val="single" w:sz="4" w:space="0" w:color="auto"/>
              <w:bottom w:val="nil"/>
            </w:tcBorders>
            <w:shd w:val="clear" w:color="auto" w:fill="FFFFFF"/>
            <w:vAlign w:val="bottom"/>
          </w:tcPr>
          <w:p w14:paraId="2A03F4D4" w14:textId="570AE37E" w:rsidR="008F2406" w:rsidRPr="00F52A32" w:rsidRDefault="008F2406" w:rsidP="001B3187">
            <w:pPr>
              <w:pStyle w:val="TableText"/>
              <w:rPr>
                <w:color w:val="000000"/>
              </w:rPr>
            </w:pPr>
            <w:r>
              <w:t>2386</w:t>
            </w:r>
          </w:p>
        </w:tc>
        <w:tc>
          <w:tcPr>
            <w:tcW w:w="576" w:type="dxa"/>
            <w:tcBorders>
              <w:top w:val="single" w:sz="4" w:space="0" w:color="auto"/>
              <w:bottom w:val="nil"/>
            </w:tcBorders>
            <w:shd w:val="clear" w:color="auto" w:fill="FFFFFF"/>
            <w:vAlign w:val="bottom"/>
          </w:tcPr>
          <w:p w14:paraId="74D4372A" w14:textId="57C637EE" w:rsidR="008F2406" w:rsidRPr="00F52A32" w:rsidRDefault="008F2406" w:rsidP="001B3187">
            <w:pPr>
              <w:pStyle w:val="TableText"/>
              <w:rPr>
                <w:color w:val="000000"/>
              </w:rPr>
            </w:pPr>
            <w:r>
              <w:t>98</w:t>
            </w:r>
          </w:p>
        </w:tc>
        <w:tc>
          <w:tcPr>
            <w:tcW w:w="644" w:type="dxa"/>
            <w:tcBorders>
              <w:top w:val="single" w:sz="4" w:space="0" w:color="auto"/>
              <w:bottom w:val="nil"/>
            </w:tcBorders>
            <w:shd w:val="clear" w:color="auto" w:fill="FFFFFF"/>
            <w:vAlign w:val="bottom"/>
          </w:tcPr>
          <w:p w14:paraId="0C553169" w14:textId="6A5C9986" w:rsidR="008F2406" w:rsidRPr="00F52A32" w:rsidRDefault="008F2406" w:rsidP="001B3187">
            <w:pPr>
              <w:pStyle w:val="TableText"/>
              <w:rPr>
                <w:color w:val="000000"/>
              </w:rPr>
            </w:pPr>
            <w:r>
              <w:t>33</w:t>
            </w:r>
          </w:p>
        </w:tc>
        <w:tc>
          <w:tcPr>
            <w:tcW w:w="1008" w:type="dxa"/>
            <w:tcBorders>
              <w:top w:val="single" w:sz="4" w:space="0" w:color="auto"/>
              <w:bottom w:val="nil"/>
            </w:tcBorders>
            <w:shd w:val="clear" w:color="auto" w:fill="FFFFFF"/>
            <w:vAlign w:val="bottom"/>
          </w:tcPr>
          <w:p w14:paraId="3B553308" w14:textId="7D7A9161" w:rsidR="008F2406" w:rsidRPr="00F52A32" w:rsidRDefault="008F2406" w:rsidP="001B3187">
            <w:pPr>
              <w:pStyle w:val="TableText"/>
            </w:pPr>
            <w:r>
              <w:t>257,762</w:t>
            </w:r>
          </w:p>
        </w:tc>
        <w:tc>
          <w:tcPr>
            <w:tcW w:w="720" w:type="dxa"/>
            <w:tcBorders>
              <w:top w:val="single" w:sz="4" w:space="0" w:color="auto"/>
              <w:bottom w:val="nil"/>
            </w:tcBorders>
            <w:shd w:val="clear" w:color="auto" w:fill="FFFFFF"/>
            <w:vAlign w:val="bottom"/>
          </w:tcPr>
          <w:p w14:paraId="4E9381FD" w14:textId="62281F10" w:rsidR="008F2406" w:rsidRPr="00F52A32" w:rsidRDefault="008F2406" w:rsidP="001B3187">
            <w:pPr>
              <w:pStyle w:val="TableText"/>
            </w:pPr>
            <w:r>
              <w:t>2382</w:t>
            </w:r>
          </w:p>
        </w:tc>
        <w:tc>
          <w:tcPr>
            <w:tcW w:w="572" w:type="dxa"/>
            <w:tcBorders>
              <w:top w:val="single" w:sz="4" w:space="0" w:color="auto"/>
              <w:bottom w:val="nil"/>
            </w:tcBorders>
            <w:shd w:val="clear" w:color="auto" w:fill="FFFFFF"/>
            <w:noWrap/>
            <w:vAlign w:val="bottom"/>
          </w:tcPr>
          <w:p w14:paraId="0BEE96B6" w14:textId="383C8726" w:rsidR="008F2406" w:rsidRPr="00F52A32" w:rsidRDefault="008F2406" w:rsidP="001B3187">
            <w:pPr>
              <w:pStyle w:val="TableText"/>
            </w:pPr>
            <w:r>
              <w:t>96</w:t>
            </w:r>
          </w:p>
        </w:tc>
        <w:tc>
          <w:tcPr>
            <w:tcW w:w="648" w:type="dxa"/>
            <w:tcBorders>
              <w:top w:val="single" w:sz="4" w:space="0" w:color="auto"/>
              <w:bottom w:val="nil"/>
            </w:tcBorders>
            <w:shd w:val="clear" w:color="auto" w:fill="FFFFFF"/>
            <w:vAlign w:val="bottom"/>
          </w:tcPr>
          <w:p w14:paraId="5B1888C0" w14:textId="05198A96" w:rsidR="008F2406" w:rsidRPr="00F52A32" w:rsidRDefault="008F2406" w:rsidP="001B3187">
            <w:pPr>
              <w:pStyle w:val="TableText"/>
            </w:pPr>
            <w:r>
              <w:t>31</w:t>
            </w:r>
          </w:p>
        </w:tc>
        <w:tc>
          <w:tcPr>
            <w:tcW w:w="1008" w:type="dxa"/>
            <w:tcBorders>
              <w:top w:val="single" w:sz="4" w:space="0" w:color="auto"/>
              <w:bottom w:val="nil"/>
            </w:tcBorders>
            <w:shd w:val="clear" w:color="auto" w:fill="FFFFFF"/>
            <w:vAlign w:val="bottom"/>
          </w:tcPr>
          <w:p w14:paraId="57431646" w14:textId="3FE63E6F" w:rsidR="008F2406" w:rsidRPr="00F52A32" w:rsidRDefault="008F2406" w:rsidP="001B3187">
            <w:pPr>
              <w:pStyle w:val="TableText"/>
            </w:pPr>
            <w:r>
              <w:t>249,300</w:t>
            </w:r>
          </w:p>
        </w:tc>
        <w:tc>
          <w:tcPr>
            <w:tcW w:w="720" w:type="dxa"/>
            <w:tcBorders>
              <w:top w:val="single" w:sz="4" w:space="0" w:color="auto"/>
              <w:bottom w:val="nil"/>
            </w:tcBorders>
            <w:shd w:val="clear" w:color="auto" w:fill="FFFFFF"/>
            <w:vAlign w:val="bottom"/>
          </w:tcPr>
          <w:p w14:paraId="43BA642E" w14:textId="7EF60D06" w:rsidR="008F2406" w:rsidRPr="00F52A32" w:rsidRDefault="008F2406" w:rsidP="001B3187">
            <w:pPr>
              <w:pStyle w:val="TableText"/>
            </w:pPr>
            <w:r>
              <w:t>2379</w:t>
            </w:r>
          </w:p>
        </w:tc>
        <w:tc>
          <w:tcPr>
            <w:tcW w:w="576" w:type="dxa"/>
            <w:tcBorders>
              <w:top w:val="single" w:sz="4" w:space="0" w:color="auto"/>
              <w:bottom w:val="nil"/>
            </w:tcBorders>
            <w:shd w:val="clear" w:color="auto" w:fill="FFFFFF"/>
            <w:vAlign w:val="bottom"/>
          </w:tcPr>
          <w:p w14:paraId="60A21000" w14:textId="405EA42D" w:rsidR="008F2406" w:rsidRPr="00F52A32" w:rsidRDefault="008F2406" w:rsidP="001B3187">
            <w:pPr>
              <w:pStyle w:val="TableText"/>
            </w:pPr>
            <w:r>
              <w:t>95</w:t>
            </w:r>
          </w:p>
        </w:tc>
        <w:tc>
          <w:tcPr>
            <w:tcW w:w="644" w:type="dxa"/>
            <w:tcBorders>
              <w:top w:val="single" w:sz="4" w:space="0" w:color="auto"/>
              <w:bottom w:val="nil"/>
            </w:tcBorders>
            <w:shd w:val="clear" w:color="auto" w:fill="FFFFFF"/>
            <w:vAlign w:val="bottom"/>
          </w:tcPr>
          <w:p w14:paraId="444CC14B" w14:textId="09CD3C13" w:rsidR="008F2406" w:rsidRPr="00F52A32" w:rsidRDefault="008F2406" w:rsidP="001B3187">
            <w:pPr>
              <w:pStyle w:val="TableText"/>
            </w:pPr>
            <w:r>
              <w:t>29</w:t>
            </w:r>
          </w:p>
        </w:tc>
        <w:tc>
          <w:tcPr>
            <w:tcW w:w="576" w:type="dxa"/>
            <w:tcBorders>
              <w:top w:val="single" w:sz="4" w:space="0" w:color="auto"/>
              <w:bottom w:val="nil"/>
            </w:tcBorders>
            <w:shd w:val="clear" w:color="auto" w:fill="FFFFFF"/>
            <w:vAlign w:val="bottom"/>
          </w:tcPr>
          <w:p w14:paraId="4FA0264C" w14:textId="218663B2" w:rsidR="008F2406" w:rsidRPr="00F52A32" w:rsidRDefault="008F2406" w:rsidP="001B3187">
            <w:pPr>
              <w:pStyle w:val="TableText"/>
              <w:rPr>
                <w:color w:val="000000"/>
              </w:rPr>
            </w:pPr>
            <w:r>
              <w:t>4</w:t>
            </w:r>
          </w:p>
        </w:tc>
        <w:tc>
          <w:tcPr>
            <w:tcW w:w="864" w:type="dxa"/>
            <w:tcBorders>
              <w:top w:val="single" w:sz="4" w:space="0" w:color="auto"/>
              <w:bottom w:val="nil"/>
            </w:tcBorders>
            <w:shd w:val="clear" w:color="auto" w:fill="FFFFFF"/>
            <w:vAlign w:val="bottom"/>
          </w:tcPr>
          <w:p w14:paraId="4DEA1976" w14:textId="3BAB5F62" w:rsidR="008F2406" w:rsidRPr="00F52A32" w:rsidRDefault="008F2406" w:rsidP="001B3187">
            <w:pPr>
              <w:pStyle w:val="TableText"/>
              <w:rPr>
                <w:color w:val="000000"/>
              </w:rPr>
            </w:pPr>
            <w:r>
              <w:t>1.51</w:t>
            </w:r>
          </w:p>
        </w:tc>
        <w:tc>
          <w:tcPr>
            <w:tcW w:w="572" w:type="dxa"/>
            <w:tcBorders>
              <w:top w:val="single" w:sz="4" w:space="0" w:color="auto"/>
              <w:bottom w:val="nil"/>
            </w:tcBorders>
            <w:shd w:val="clear" w:color="auto" w:fill="FFFFFF"/>
            <w:vAlign w:val="bottom"/>
          </w:tcPr>
          <w:p w14:paraId="28DF9444" w14:textId="38770386" w:rsidR="008F2406" w:rsidRPr="00F52A32" w:rsidRDefault="008F2406" w:rsidP="001B3187">
            <w:pPr>
              <w:pStyle w:val="TableText"/>
            </w:pPr>
            <w:r>
              <w:t>3</w:t>
            </w:r>
          </w:p>
        </w:tc>
        <w:tc>
          <w:tcPr>
            <w:tcW w:w="864" w:type="dxa"/>
            <w:tcBorders>
              <w:top w:val="single" w:sz="4" w:space="0" w:color="auto"/>
              <w:bottom w:val="nil"/>
            </w:tcBorders>
            <w:shd w:val="clear" w:color="auto" w:fill="FFFFFF"/>
            <w:vAlign w:val="bottom"/>
          </w:tcPr>
          <w:p w14:paraId="2447CAB9" w14:textId="48CF0C1D" w:rsidR="008F2406" w:rsidRPr="00F52A32" w:rsidRDefault="008F2406" w:rsidP="001B3187">
            <w:pPr>
              <w:pStyle w:val="TableText"/>
            </w:pPr>
            <w:r>
              <w:t>1.60</w:t>
            </w:r>
          </w:p>
        </w:tc>
      </w:tr>
      <w:tr w:rsidR="00B12AE3" w:rsidRPr="00AB6EFB" w14:paraId="1C0DE057" w14:textId="77777777" w:rsidTr="001B3187">
        <w:tc>
          <w:tcPr>
            <w:tcW w:w="2592" w:type="dxa"/>
            <w:tcBorders>
              <w:top w:val="nil"/>
              <w:bottom w:val="single" w:sz="4" w:space="0" w:color="auto"/>
            </w:tcBorders>
            <w:shd w:val="clear" w:color="auto" w:fill="FFFFFF"/>
            <w:noWrap/>
            <w:hideMark/>
          </w:tcPr>
          <w:p w14:paraId="2E603E97" w14:textId="77777777" w:rsidR="008F2406" w:rsidRPr="00AB6EFB" w:rsidRDefault="008F2406" w:rsidP="008F2406">
            <w:pPr>
              <w:pStyle w:val="TableText"/>
            </w:pPr>
            <w:r w:rsidRPr="00AB6EFB">
              <w:t>Not economically disadvantaged</w:t>
            </w:r>
          </w:p>
        </w:tc>
        <w:tc>
          <w:tcPr>
            <w:tcW w:w="1008" w:type="dxa"/>
            <w:tcBorders>
              <w:top w:val="nil"/>
              <w:bottom w:val="single" w:sz="4" w:space="0" w:color="auto"/>
            </w:tcBorders>
            <w:shd w:val="clear" w:color="auto" w:fill="FFFFFF"/>
            <w:vAlign w:val="bottom"/>
          </w:tcPr>
          <w:p w14:paraId="3D4DE220" w14:textId="4A10859B" w:rsidR="008F2406" w:rsidRPr="00AB6EFB" w:rsidRDefault="008F2406" w:rsidP="001B3187">
            <w:pPr>
              <w:pStyle w:val="TableText"/>
            </w:pPr>
            <w:r>
              <w:t>138,118</w:t>
            </w:r>
          </w:p>
        </w:tc>
        <w:tc>
          <w:tcPr>
            <w:tcW w:w="720" w:type="dxa"/>
            <w:tcBorders>
              <w:top w:val="nil"/>
              <w:bottom w:val="single" w:sz="4" w:space="0" w:color="auto"/>
            </w:tcBorders>
            <w:shd w:val="clear" w:color="auto" w:fill="FFFFFF"/>
            <w:vAlign w:val="bottom"/>
          </w:tcPr>
          <w:p w14:paraId="6FE8B319" w14:textId="76E279AD" w:rsidR="008F2406" w:rsidRPr="00AB6EFB" w:rsidRDefault="008F2406" w:rsidP="001B3187">
            <w:pPr>
              <w:pStyle w:val="TableText"/>
            </w:pPr>
            <w:r>
              <w:t>2457</w:t>
            </w:r>
          </w:p>
        </w:tc>
        <w:tc>
          <w:tcPr>
            <w:tcW w:w="576" w:type="dxa"/>
            <w:tcBorders>
              <w:top w:val="nil"/>
              <w:bottom w:val="single" w:sz="4" w:space="0" w:color="auto"/>
            </w:tcBorders>
            <w:shd w:val="clear" w:color="auto" w:fill="FFFFFF"/>
            <w:vAlign w:val="bottom"/>
          </w:tcPr>
          <w:p w14:paraId="4D2BBF3E" w14:textId="6962D10A" w:rsidR="008F2406" w:rsidRPr="00AB6EFB" w:rsidRDefault="008F2406" w:rsidP="001B3187">
            <w:pPr>
              <w:pStyle w:val="TableText"/>
            </w:pPr>
            <w:r>
              <w:t>98</w:t>
            </w:r>
          </w:p>
        </w:tc>
        <w:tc>
          <w:tcPr>
            <w:tcW w:w="644" w:type="dxa"/>
            <w:tcBorders>
              <w:top w:val="nil"/>
              <w:bottom w:val="single" w:sz="4" w:space="0" w:color="auto"/>
            </w:tcBorders>
            <w:shd w:val="clear" w:color="auto" w:fill="FFFFFF"/>
            <w:vAlign w:val="bottom"/>
          </w:tcPr>
          <w:p w14:paraId="22547C6D" w14:textId="0EFA5BC1" w:rsidR="008F2406" w:rsidRPr="00AB6EFB" w:rsidRDefault="008F2406" w:rsidP="001B3187">
            <w:pPr>
              <w:pStyle w:val="TableText"/>
            </w:pPr>
            <w:r>
              <w:t>63</w:t>
            </w:r>
          </w:p>
        </w:tc>
        <w:tc>
          <w:tcPr>
            <w:tcW w:w="1008" w:type="dxa"/>
            <w:tcBorders>
              <w:top w:val="nil"/>
              <w:bottom w:val="single" w:sz="4" w:space="0" w:color="auto"/>
            </w:tcBorders>
            <w:shd w:val="clear" w:color="auto" w:fill="FFFFFF"/>
            <w:vAlign w:val="bottom"/>
          </w:tcPr>
          <w:p w14:paraId="1E361F57" w14:textId="359EBCE7" w:rsidR="008F2406" w:rsidRPr="00AB6EFB" w:rsidRDefault="008F2406" w:rsidP="001B3187">
            <w:pPr>
              <w:pStyle w:val="TableText"/>
            </w:pPr>
            <w:r>
              <w:t>152,522</w:t>
            </w:r>
          </w:p>
        </w:tc>
        <w:tc>
          <w:tcPr>
            <w:tcW w:w="720" w:type="dxa"/>
            <w:tcBorders>
              <w:top w:val="nil"/>
              <w:bottom w:val="single" w:sz="4" w:space="0" w:color="auto"/>
            </w:tcBorders>
            <w:shd w:val="clear" w:color="auto" w:fill="FFFFFF"/>
            <w:vAlign w:val="bottom"/>
          </w:tcPr>
          <w:p w14:paraId="1D5D19DC" w14:textId="25C1AFD4" w:rsidR="008F2406" w:rsidRPr="00AB6EFB" w:rsidRDefault="008F2406" w:rsidP="001B3187">
            <w:pPr>
              <w:pStyle w:val="TableText"/>
            </w:pPr>
            <w:r>
              <w:t>2458</w:t>
            </w:r>
          </w:p>
        </w:tc>
        <w:tc>
          <w:tcPr>
            <w:tcW w:w="572" w:type="dxa"/>
            <w:tcBorders>
              <w:top w:val="nil"/>
              <w:bottom w:val="single" w:sz="4" w:space="0" w:color="auto"/>
            </w:tcBorders>
            <w:shd w:val="clear" w:color="auto" w:fill="FFFFFF"/>
            <w:noWrap/>
            <w:vAlign w:val="bottom"/>
          </w:tcPr>
          <w:p w14:paraId="17B5CAD1" w14:textId="12831D8D" w:rsidR="008F2406" w:rsidRPr="00AB6EFB" w:rsidRDefault="008F2406" w:rsidP="001B3187">
            <w:pPr>
              <w:pStyle w:val="TableText"/>
            </w:pPr>
            <w:r>
              <w:t>98</w:t>
            </w:r>
          </w:p>
        </w:tc>
        <w:tc>
          <w:tcPr>
            <w:tcW w:w="648" w:type="dxa"/>
            <w:tcBorders>
              <w:top w:val="nil"/>
              <w:bottom w:val="single" w:sz="4" w:space="0" w:color="auto"/>
            </w:tcBorders>
            <w:shd w:val="clear" w:color="auto" w:fill="FFFFFF"/>
            <w:vAlign w:val="bottom"/>
          </w:tcPr>
          <w:p w14:paraId="343268C0" w14:textId="4B117347" w:rsidR="008F2406" w:rsidRPr="00AB6EFB" w:rsidRDefault="008F2406" w:rsidP="001B3187">
            <w:pPr>
              <w:pStyle w:val="TableText"/>
            </w:pPr>
            <w:r>
              <w:t>63</w:t>
            </w:r>
          </w:p>
        </w:tc>
        <w:tc>
          <w:tcPr>
            <w:tcW w:w="1008" w:type="dxa"/>
            <w:tcBorders>
              <w:top w:val="nil"/>
              <w:bottom w:val="single" w:sz="4" w:space="0" w:color="auto"/>
            </w:tcBorders>
            <w:shd w:val="clear" w:color="auto" w:fill="FFFFFF"/>
            <w:vAlign w:val="bottom"/>
          </w:tcPr>
          <w:p w14:paraId="0CE969C4" w14:textId="77804873" w:rsidR="008F2406" w:rsidRPr="00AB6EFB" w:rsidRDefault="008F2406" w:rsidP="001B3187">
            <w:pPr>
              <w:pStyle w:val="TableText"/>
            </w:pPr>
            <w:r>
              <w:t>163,993</w:t>
            </w:r>
          </w:p>
        </w:tc>
        <w:tc>
          <w:tcPr>
            <w:tcW w:w="720" w:type="dxa"/>
            <w:tcBorders>
              <w:top w:val="nil"/>
              <w:bottom w:val="single" w:sz="4" w:space="0" w:color="auto"/>
            </w:tcBorders>
            <w:shd w:val="clear" w:color="auto" w:fill="FFFFFF"/>
            <w:vAlign w:val="bottom"/>
          </w:tcPr>
          <w:p w14:paraId="718B39C6" w14:textId="0F6865EE" w:rsidR="008F2406" w:rsidRPr="00AB6EFB" w:rsidRDefault="008F2406" w:rsidP="001B3187">
            <w:pPr>
              <w:pStyle w:val="TableText"/>
            </w:pPr>
            <w:r>
              <w:t>2454</w:t>
            </w:r>
          </w:p>
        </w:tc>
        <w:tc>
          <w:tcPr>
            <w:tcW w:w="576" w:type="dxa"/>
            <w:tcBorders>
              <w:top w:val="nil"/>
              <w:bottom w:val="single" w:sz="4" w:space="0" w:color="auto"/>
            </w:tcBorders>
            <w:shd w:val="clear" w:color="auto" w:fill="FFFFFF"/>
            <w:vAlign w:val="bottom"/>
          </w:tcPr>
          <w:p w14:paraId="05345C44" w14:textId="331B2292" w:rsidR="008F2406" w:rsidRPr="00AB6EFB" w:rsidRDefault="008F2406" w:rsidP="001B3187">
            <w:pPr>
              <w:pStyle w:val="TableText"/>
            </w:pPr>
            <w:r>
              <w:t>98</w:t>
            </w:r>
          </w:p>
        </w:tc>
        <w:tc>
          <w:tcPr>
            <w:tcW w:w="644" w:type="dxa"/>
            <w:tcBorders>
              <w:top w:val="nil"/>
              <w:bottom w:val="single" w:sz="4" w:space="0" w:color="auto"/>
            </w:tcBorders>
            <w:shd w:val="clear" w:color="auto" w:fill="FFFFFF"/>
            <w:vAlign w:val="bottom"/>
          </w:tcPr>
          <w:p w14:paraId="44C44F94" w14:textId="3309FCFA" w:rsidR="008F2406" w:rsidRPr="00AB6EFB" w:rsidRDefault="008F2406" w:rsidP="001B3187">
            <w:pPr>
              <w:pStyle w:val="TableText"/>
            </w:pPr>
            <w:r>
              <w:t>62</w:t>
            </w:r>
          </w:p>
        </w:tc>
        <w:tc>
          <w:tcPr>
            <w:tcW w:w="576" w:type="dxa"/>
            <w:tcBorders>
              <w:top w:val="nil"/>
              <w:bottom w:val="single" w:sz="4" w:space="0" w:color="auto"/>
            </w:tcBorders>
            <w:shd w:val="clear" w:color="auto" w:fill="FFFFFF"/>
            <w:vAlign w:val="bottom"/>
          </w:tcPr>
          <w:p w14:paraId="3A2DC76B" w14:textId="213AD6AB" w:rsidR="008F2406" w:rsidRPr="00AB6EFB" w:rsidRDefault="008F2406" w:rsidP="001B3187">
            <w:pPr>
              <w:pStyle w:val="TableText"/>
            </w:pPr>
            <w:r>
              <w:t>−1</w:t>
            </w:r>
          </w:p>
        </w:tc>
        <w:tc>
          <w:tcPr>
            <w:tcW w:w="864" w:type="dxa"/>
            <w:tcBorders>
              <w:top w:val="nil"/>
              <w:bottom w:val="single" w:sz="4" w:space="0" w:color="auto"/>
            </w:tcBorders>
            <w:shd w:val="clear" w:color="auto" w:fill="FFFFFF"/>
            <w:vAlign w:val="bottom"/>
          </w:tcPr>
          <w:p w14:paraId="094827DF" w14:textId="694A1B69" w:rsidR="008F2406" w:rsidRPr="00AB6EFB" w:rsidRDefault="008F2406" w:rsidP="001B3187">
            <w:pPr>
              <w:pStyle w:val="TableText"/>
            </w:pPr>
            <w:r>
              <w:t>−0.60</w:t>
            </w:r>
          </w:p>
        </w:tc>
        <w:tc>
          <w:tcPr>
            <w:tcW w:w="572" w:type="dxa"/>
            <w:tcBorders>
              <w:top w:val="nil"/>
              <w:bottom w:val="single" w:sz="4" w:space="0" w:color="auto"/>
            </w:tcBorders>
            <w:shd w:val="clear" w:color="auto" w:fill="FFFFFF"/>
            <w:vAlign w:val="bottom"/>
          </w:tcPr>
          <w:p w14:paraId="302E3AE1" w14:textId="5B0A7B50" w:rsidR="008F2406" w:rsidRPr="00AB6EFB" w:rsidRDefault="008F2406" w:rsidP="001B3187">
            <w:pPr>
              <w:pStyle w:val="TableText"/>
            </w:pPr>
            <w:r>
              <w:t>3</w:t>
            </w:r>
          </w:p>
        </w:tc>
        <w:tc>
          <w:tcPr>
            <w:tcW w:w="864" w:type="dxa"/>
            <w:tcBorders>
              <w:top w:val="nil"/>
              <w:bottom w:val="single" w:sz="4" w:space="0" w:color="auto"/>
            </w:tcBorders>
            <w:shd w:val="clear" w:color="auto" w:fill="FFFFFF"/>
            <w:vAlign w:val="bottom"/>
          </w:tcPr>
          <w:p w14:paraId="78958B4C" w14:textId="3C2982AE" w:rsidR="008F2406" w:rsidRPr="00AB6EFB" w:rsidRDefault="008F2406" w:rsidP="001B3187">
            <w:pPr>
              <w:pStyle w:val="TableText"/>
            </w:pPr>
            <w:r>
              <w:t>1.59</w:t>
            </w:r>
          </w:p>
        </w:tc>
      </w:tr>
      <w:tr w:rsidR="00B12AE3" w:rsidRPr="00AB6EFB" w14:paraId="3A640977" w14:textId="77777777" w:rsidTr="001C0F4D">
        <w:tc>
          <w:tcPr>
            <w:tcW w:w="2592" w:type="dxa"/>
            <w:tcBorders>
              <w:top w:val="single" w:sz="4" w:space="0" w:color="auto"/>
              <w:bottom w:val="nil"/>
            </w:tcBorders>
            <w:shd w:val="clear" w:color="auto" w:fill="FFFFFF"/>
            <w:noWrap/>
            <w:hideMark/>
          </w:tcPr>
          <w:p w14:paraId="5B643BA7" w14:textId="77777777" w:rsidR="008F2406" w:rsidRPr="00AB6EFB" w:rsidRDefault="008F2406" w:rsidP="008F2406">
            <w:pPr>
              <w:pStyle w:val="TableText"/>
            </w:pPr>
            <w:r w:rsidRPr="00AB6EFB">
              <w:t>Migrant education</w:t>
            </w:r>
          </w:p>
        </w:tc>
        <w:tc>
          <w:tcPr>
            <w:tcW w:w="1008" w:type="dxa"/>
            <w:tcBorders>
              <w:top w:val="single" w:sz="4" w:space="0" w:color="auto"/>
              <w:bottom w:val="nil"/>
            </w:tcBorders>
            <w:shd w:val="clear" w:color="auto" w:fill="FFFFFF"/>
            <w:vAlign w:val="bottom"/>
          </w:tcPr>
          <w:p w14:paraId="2F514B8A" w14:textId="1F872627" w:rsidR="008F2406" w:rsidRPr="00AB6EFB" w:rsidRDefault="008F2406" w:rsidP="001B3187">
            <w:pPr>
              <w:pStyle w:val="TableText"/>
            </w:pPr>
            <w:r>
              <w:t>3,389</w:t>
            </w:r>
          </w:p>
        </w:tc>
        <w:tc>
          <w:tcPr>
            <w:tcW w:w="720" w:type="dxa"/>
            <w:tcBorders>
              <w:top w:val="single" w:sz="4" w:space="0" w:color="auto"/>
              <w:bottom w:val="nil"/>
            </w:tcBorders>
            <w:shd w:val="clear" w:color="auto" w:fill="FFFFFF"/>
            <w:vAlign w:val="bottom"/>
          </w:tcPr>
          <w:p w14:paraId="5CCBA6C0" w14:textId="1ECF70F3" w:rsidR="008F2406" w:rsidRPr="00AB6EFB" w:rsidRDefault="008F2406" w:rsidP="001B3187">
            <w:pPr>
              <w:pStyle w:val="TableText"/>
            </w:pPr>
            <w:r>
              <w:t>2346</w:t>
            </w:r>
          </w:p>
        </w:tc>
        <w:tc>
          <w:tcPr>
            <w:tcW w:w="576" w:type="dxa"/>
            <w:tcBorders>
              <w:top w:val="single" w:sz="4" w:space="0" w:color="auto"/>
              <w:bottom w:val="nil"/>
            </w:tcBorders>
            <w:shd w:val="clear" w:color="auto" w:fill="FFFFFF"/>
            <w:vAlign w:val="bottom"/>
          </w:tcPr>
          <w:p w14:paraId="0BC907BE" w14:textId="172CD865" w:rsidR="008F2406" w:rsidRPr="00AB6EFB" w:rsidRDefault="008F2406" w:rsidP="001B3187">
            <w:pPr>
              <w:pStyle w:val="TableText"/>
            </w:pPr>
            <w:r>
              <w:t>92</w:t>
            </w:r>
          </w:p>
        </w:tc>
        <w:tc>
          <w:tcPr>
            <w:tcW w:w="644" w:type="dxa"/>
            <w:tcBorders>
              <w:top w:val="single" w:sz="4" w:space="0" w:color="auto"/>
              <w:bottom w:val="nil"/>
            </w:tcBorders>
            <w:shd w:val="clear" w:color="auto" w:fill="FFFFFF"/>
            <w:vAlign w:val="bottom"/>
          </w:tcPr>
          <w:p w14:paraId="3A3ABE65" w14:textId="2E76646C" w:rsidR="008F2406" w:rsidRPr="00AB6EFB" w:rsidRDefault="008F2406" w:rsidP="001B3187">
            <w:pPr>
              <w:pStyle w:val="TableText"/>
            </w:pPr>
            <w:r>
              <w:t>18</w:t>
            </w:r>
          </w:p>
        </w:tc>
        <w:tc>
          <w:tcPr>
            <w:tcW w:w="1008" w:type="dxa"/>
            <w:tcBorders>
              <w:top w:val="single" w:sz="4" w:space="0" w:color="auto"/>
              <w:bottom w:val="nil"/>
            </w:tcBorders>
            <w:shd w:val="clear" w:color="auto" w:fill="FFFFFF"/>
            <w:vAlign w:val="bottom"/>
          </w:tcPr>
          <w:p w14:paraId="7AA6EF45" w14:textId="0EF752E3" w:rsidR="008F2406" w:rsidRPr="00AB6EFB" w:rsidRDefault="008F2406" w:rsidP="001B3187">
            <w:pPr>
              <w:pStyle w:val="TableText"/>
            </w:pPr>
            <w:r>
              <w:t>3,165</w:t>
            </w:r>
          </w:p>
        </w:tc>
        <w:tc>
          <w:tcPr>
            <w:tcW w:w="720" w:type="dxa"/>
            <w:tcBorders>
              <w:top w:val="single" w:sz="4" w:space="0" w:color="auto"/>
              <w:bottom w:val="nil"/>
            </w:tcBorders>
            <w:shd w:val="clear" w:color="auto" w:fill="FFFFFF"/>
            <w:vAlign w:val="bottom"/>
          </w:tcPr>
          <w:p w14:paraId="71362E50" w14:textId="4133852A" w:rsidR="008F2406" w:rsidRPr="00AB6EFB" w:rsidRDefault="008F2406" w:rsidP="001B3187">
            <w:pPr>
              <w:pStyle w:val="TableText"/>
            </w:pPr>
            <w:r>
              <w:t>2344</w:t>
            </w:r>
          </w:p>
        </w:tc>
        <w:tc>
          <w:tcPr>
            <w:tcW w:w="572" w:type="dxa"/>
            <w:tcBorders>
              <w:top w:val="single" w:sz="4" w:space="0" w:color="auto"/>
              <w:bottom w:val="nil"/>
            </w:tcBorders>
            <w:shd w:val="clear" w:color="auto" w:fill="FFFFFF"/>
            <w:noWrap/>
            <w:vAlign w:val="bottom"/>
          </w:tcPr>
          <w:p w14:paraId="469BA3D4" w14:textId="708866A9" w:rsidR="008F2406" w:rsidRPr="00AB6EFB" w:rsidRDefault="008F2406" w:rsidP="001B3187">
            <w:pPr>
              <w:pStyle w:val="TableText"/>
            </w:pPr>
            <w:r>
              <w:t>93</w:t>
            </w:r>
          </w:p>
        </w:tc>
        <w:tc>
          <w:tcPr>
            <w:tcW w:w="648" w:type="dxa"/>
            <w:tcBorders>
              <w:top w:val="single" w:sz="4" w:space="0" w:color="auto"/>
              <w:bottom w:val="nil"/>
            </w:tcBorders>
            <w:shd w:val="clear" w:color="auto" w:fill="FFFFFF"/>
            <w:vAlign w:val="bottom"/>
          </w:tcPr>
          <w:p w14:paraId="5BE8E417" w14:textId="3BD74965" w:rsidR="008F2406" w:rsidRPr="00AB6EFB" w:rsidRDefault="008F2406" w:rsidP="001B3187">
            <w:pPr>
              <w:pStyle w:val="TableText"/>
            </w:pPr>
            <w:r>
              <w:t>18</w:t>
            </w:r>
          </w:p>
        </w:tc>
        <w:tc>
          <w:tcPr>
            <w:tcW w:w="1008" w:type="dxa"/>
            <w:tcBorders>
              <w:top w:val="single" w:sz="4" w:space="0" w:color="auto"/>
              <w:bottom w:val="nil"/>
            </w:tcBorders>
            <w:shd w:val="clear" w:color="auto" w:fill="FFFFFF"/>
            <w:vAlign w:val="bottom"/>
          </w:tcPr>
          <w:p w14:paraId="10832BA9" w14:textId="4D278607" w:rsidR="008F2406" w:rsidRPr="00AB6EFB" w:rsidRDefault="008F2406" w:rsidP="001B3187">
            <w:pPr>
              <w:pStyle w:val="TableText"/>
            </w:pPr>
            <w:r>
              <w:t>3,004</w:t>
            </w:r>
          </w:p>
        </w:tc>
        <w:tc>
          <w:tcPr>
            <w:tcW w:w="720" w:type="dxa"/>
            <w:tcBorders>
              <w:top w:val="single" w:sz="4" w:space="0" w:color="auto"/>
              <w:bottom w:val="nil"/>
            </w:tcBorders>
            <w:shd w:val="clear" w:color="auto" w:fill="FFFFFF"/>
            <w:vAlign w:val="bottom"/>
          </w:tcPr>
          <w:p w14:paraId="132EBC0D" w14:textId="004D8853" w:rsidR="008F2406" w:rsidRPr="00AB6EFB" w:rsidRDefault="008F2406" w:rsidP="001B3187">
            <w:pPr>
              <w:pStyle w:val="TableText"/>
            </w:pPr>
            <w:r>
              <w:t>2349</w:t>
            </w:r>
          </w:p>
        </w:tc>
        <w:tc>
          <w:tcPr>
            <w:tcW w:w="576" w:type="dxa"/>
            <w:tcBorders>
              <w:top w:val="single" w:sz="4" w:space="0" w:color="auto"/>
              <w:bottom w:val="nil"/>
            </w:tcBorders>
            <w:shd w:val="clear" w:color="auto" w:fill="FFFFFF"/>
            <w:vAlign w:val="bottom"/>
          </w:tcPr>
          <w:p w14:paraId="02F10768" w14:textId="39737A18" w:rsidR="008F2406" w:rsidRPr="00AB6EFB" w:rsidRDefault="008F2406" w:rsidP="001B3187">
            <w:pPr>
              <w:pStyle w:val="TableText"/>
            </w:pPr>
            <w:r>
              <w:t>88</w:t>
            </w:r>
          </w:p>
        </w:tc>
        <w:tc>
          <w:tcPr>
            <w:tcW w:w="644" w:type="dxa"/>
            <w:tcBorders>
              <w:top w:val="single" w:sz="4" w:space="0" w:color="auto"/>
              <w:bottom w:val="nil"/>
            </w:tcBorders>
            <w:shd w:val="clear" w:color="auto" w:fill="FFFFFF"/>
            <w:vAlign w:val="bottom"/>
          </w:tcPr>
          <w:p w14:paraId="73B5DB99" w14:textId="1E1FCF6D" w:rsidR="008F2406" w:rsidRPr="00AB6EFB" w:rsidRDefault="008F2406" w:rsidP="001B3187">
            <w:pPr>
              <w:pStyle w:val="TableText"/>
            </w:pPr>
            <w:r>
              <w:t>18</w:t>
            </w:r>
          </w:p>
        </w:tc>
        <w:tc>
          <w:tcPr>
            <w:tcW w:w="576" w:type="dxa"/>
            <w:tcBorders>
              <w:top w:val="single" w:sz="4" w:space="0" w:color="auto"/>
              <w:bottom w:val="nil"/>
            </w:tcBorders>
            <w:shd w:val="clear" w:color="auto" w:fill="FFFFFF"/>
            <w:vAlign w:val="bottom"/>
          </w:tcPr>
          <w:p w14:paraId="22B66CFB" w14:textId="45654F41" w:rsidR="008F2406" w:rsidRPr="00AB6EFB" w:rsidRDefault="008F2406" w:rsidP="001B3187">
            <w:pPr>
              <w:pStyle w:val="TableText"/>
            </w:pPr>
            <w:r>
              <w:t>1</w:t>
            </w:r>
          </w:p>
        </w:tc>
        <w:tc>
          <w:tcPr>
            <w:tcW w:w="864" w:type="dxa"/>
            <w:tcBorders>
              <w:top w:val="single" w:sz="4" w:space="0" w:color="auto"/>
              <w:bottom w:val="nil"/>
            </w:tcBorders>
            <w:shd w:val="clear" w:color="auto" w:fill="FFFFFF"/>
            <w:vAlign w:val="bottom"/>
          </w:tcPr>
          <w:p w14:paraId="4B7F8F0F" w14:textId="5A9E5577" w:rsidR="008F2406" w:rsidRPr="00AB6EFB" w:rsidRDefault="008F2406" w:rsidP="001B3187">
            <w:pPr>
              <w:pStyle w:val="TableText"/>
            </w:pPr>
            <w:r>
              <w:t>0.78</w:t>
            </w:r>
          </w:p>
        </w:tc>
        <w:tc>
          <w:tcPr>
            <w:tcW w:w="572" w:type="dxa"/>
            <w:tcBorders>
              <w:top w:val="single" w:sz="4" w:space="0" w:color="auto"/>
              <w:bottom w:val="nil"/>
            </w:tcBorders>
            <w:shd w:val="clear" w:color="auto" w:fill="FFFFFF"/>
            <w:vAlign w:val="bottom"/>
          </w:tcPr>
          <w:p w14:paraId="779FFCED" w14:textId="0741A2CE" w:rsidR="008F2406" w:rsidRPr="00AB6EFB" w:rsidRDefault="008F2406" w:rsidP="001B3187">
            <w:pPr>
              <w:pStyle w:val="TableText"/>
            </w:pPr>
            <w:r>
              <w:t>−5</w:t>
            </w:r>
          </w:p>
        </w:tc>
        <w:tc>
          <w:tcPr>
            <w:tcW w:w="864" w:type="dxa"/>
            <w:tcBorders>
              <w:top w:val="single" w:sz="4" w:space="0" w:color="auto"/>
              <w:bottom w:val="nil"/>
            </w:tcBorders>
            <w:shd w:val="clear" w:color="auto" w:fill="FFFFFF"/>
            <w:vAlign w:val="bottom"/>
          </w:tcPr>
          <w:p w14:paraId="4FB6FF11" w14:textId="7C0F73E0" w:rsidR="008F2406" w:rsidRPr="00AB6EFB" w:rsidRDefault="008F2406" w:rsidP="001B3187">
            <w:pPr>
              <w:pStyle w:val="TableText"/>
            </w:pPr>
            <w:r>
              <w:t>−0.84</w:t>
            </w:r>
          </w:p>
        </w:tc>
      </w:tr>
      <w:tr w:rsidR="00B12AE3" w:rsidRPr="00AB6EFB" w14:paraId="50E2FB5E" w14:textId="77777777" w:rsidTr="00F91606">
        <w:tc>
          <w:tcPr>
            <w:tcW w:w="2592" w:type="dxa"/>
            <w:tcBorders>
              <w:top w:val="nil"/>
              <w:bottom w:val="single" w:sz="4" w:space="0" w:color="auto"/>
            </w:tcBorders>
            <w:shd w:val="clear" w:color="auto" w:fill="FFFFFF"/>
            <w:noWrap/>
            <w:hideMark/>
          </w:tcPr>
          <w:p w14:paraId="2ACBEF5A" w14:textId="77777777" w:rsidR="008F2406" w:rsidRPr="00AB6EFB" w:rsidRDefault="008F2406" w:rsidP="008F2406">
            <w:pPr>
              <w:pStyle w:val="TableText"/>
            </w:pPr>
            <w:r w:rsidRPr="00AB6EFB">
              <w:t>Not migrant education</w:t>
            </w:r>
          </w:p>
        </w:tc>
        <w:tc>
          <w:tcPr>
            <w:tcW w:w="1008" w:type="dxa"/>
            <w:tcBorders>
              <w:top w:val="nil"/>
              <w:bottom w:val="single" w:sz="4" w:space="0" w:color="auto"/>
            </w:tcBorders>
            <w:shd w:val="clear" w:color="auto" w:fill="FFFFFF"/>
            <w:vAlign w:val="bottom"/>
          </w:tcPr>
          <w:p w14:paraId="6CAA105B" w14:textId="77DD5DAB" w:rsidR="008F2406" w:rsidRPr="00AB6EFB" w:rsidRDefault="008F2406" w:rsidP="001B3187">
            <w:pPr>
              <w:pStyle w:val="TableText"/>
            </w:pPr>
            <w:r>
              <w:t>400,185</w:t>
            </w:r>
          </w:p>
        </w:tc>
        <w:tc>
          <w:tcPr>
            <w:tcW w:w="720" w:type="dxa"/>
            <w:tcBorders>
              <w:top w:val="nil"/>
              <w:bottom w:val="single" w:sz="4" w:space="0" w:color="auto"/>
            </w:tcBorders>
            <w:shd w:val="clear" w:color="auto" w:fill="FFFFFF"/>
            <w:vAlign w:val="bottom"/>
          </w:tcPr>
          <w:p w14:paraId="534269E5" w14:textId="025F6EB9" w:rsidR="008F2406" w:rsidRPr="00AB6EFB" w:rsidRDefault="008F2406" w:rsidP="001B3187">
            <w:pPr>
              <w:pStyle w:val="TableText"/>
            </w:pPr>
            <w:r>
              <w:t>2410</w:t>
            </w:r>
          </w:p>
        </w:tc>
        <w:tc>
          <w:tcPr>
            <w:tcW w:w="576" w:type="dxa"/>
            <w:tcBorders>
              <w:top w:val="nil"/>
              <w:bottom w:val="single" w:sz="4" w:space="0" w:color="auto"/>
            </w:tcBorders>
            <w:shd w:val="clear" w:color="auto" w:fill="FFFFFF"/>
            <w:vAlign w:val="bottom"/>
          </w:tcPr>
          <w:p w14:paraId="35E55354" w14:textId="22275D97" w:rsidR="008F2406" w:rsidRPr="00AB6EFB" w:rsidRDefault="008F2406" w:rsidP="001B3187">
            <w:pPr>
              <w:pStyle w:val="TableText"/>
            </w:pPr>
            <w:r>
              <w:t>103</w:t>
            </w:r>
          </w:p>
        </w:tc>
        <w:tc>
          <w:tcPr>
            <w:tcW w:w="644" w:type="dxa"/>
            <w:tcBorders>
              <w:top w:val="nil"/>
              <w:bottom w:val="single" w:sz="4" w:space="0" w:color="auto"/>
            </w:tcBorders>
            <w:shd w:val="clear" w:color="auto" w:fill="FFFFFF"/>
            <w:vAlign w:val="bottom"/>
          </w:tcPr>
          <w:p w14:paraId="39BA8EE3" w14:textId="5B3E2E0B" w:rsidR="008F2406" w:rsidRPr="00AB6EFB" w:rsidRDefault="008F2406" w:rsidP="001B3187">
            <w:pPr>
              <w:pStyle w:val="TableText"/>
            </w:pPr>
            <w:r>
              <w:t>43</w:t>
            </w:r>
          </w:p>
        </w:tc>
        <w:tc>
          <w:tcPr>
            <w:tcW w:w="1008" w:type="dxa"/>
            <w:tcBorders>
              <w:top w:val="nil"/>
              <w:bottom w:val="single" w:sz="4" w:space="0" w:color="auto"/>
            </w:tcBorders>
            <w:shd w:val="clear" w:color="auto" w:fill="FFFFFF"/>
            <w:vAlign w:val="bottom"/>
          </w:tcPr>
          <w:p w14:paraId="45087E58" w14:textId="7B7931B6" w:rsidR="008F2406" w:rsidRPr="00AB6EFB" w:rsidRDefault="008F2406" w:rsidP="001B3187">
            <w:pPr>
              <w:pStyle w:val="TableText"/>
            </w:pPr>
            <w:r>
              <w:t>407,119</w:t>
            </w:r>
          </w:p>
        </w:tc>
        <w:tc>
          <w:tcPr>
            <w:tcW w:w="720" w:type="dxa"/>
            <w:tcBorders>
              <w:top w:val="nil"/>
              <w:bottom w:val="single" w:sz="4" w:space="0" w:color="auto"/>
            </w:tcBorders>
            <w:shd w:val="clear" w:color="auto" w:fill="FFFFFF"/>
            <w:vAlign w:val="bottom"/>
          </w:tcPr>
          <w:p w14:paraId="71E3D4AD" w14:textId="73750B86" w:rsidR="008F2406" w:rsidRPr="00AB6EFB" w:rsidRDefault="008F2406" w:rsidP="001B3187">
            <w:pPr>
              <w:pStyle w:val="TableText"/>
            </w:pPr>
            <w:r>
              <w:t>2410</w:t>
            </w:r>
          </w:p>
        </w:tc>
        <w:tc>
          <w:tcPr>
            <w:tcW w:w="572" w:type="dxa"/>
            <w:tcBorders>
              <w:top w:val="nil"/>
              <w:bottom w:val="single" w:sz="4" w:space="0" w:color="auto"/>
            </w:tcBorders>
            <w:shd w:val="clear" w:color="auto" w:fill="FFFFFF"/>
            <w:noWrap/>
            <w:vAlign w:val="bottom"/>
          </w:tcPr>
          <w:p w14:paraId="4C62E177" w14:textId="6C480FFC" w:rsidR="008F2406" w:rsidRPr="00AB6EFB" w:rsidRDefault="008F2406" w:rsidP="001B3187">
            <w:pPr>
              <w:pStyle w:val="TableText"/>
            </w:pPr>
            <w:r>
              <w:t>104</w:t>
            </w:r>
          </w:p>
        </w:tc>
        <w:tc>
          <w:tcPr>
            <w:tcW w:w="648" w:type="dxa"/>
            <w:tcBorders>
              <w:top w:val="nil"/>
              <w:bottom w:val="single" w:sz="4" w:space="0" w:color="auto"/>
            </w:tcBorders>
            <w:shd w:val="clear" w:color="auto" w:fill="FFFFFF"/>
            <w:vAlign w:val="bottom"/>
          </w:tcPr>
          <w:p w14:paraId="08706C5F" w14:textId="239A1D93" w:rsidR="008F2406" w:rsidRPr="00AB6EFB" w:rsidRDefault="008F2406" w:rsidP="001B3187">
            <w:pPr>
              <w:pStyle w:val="TableText"/>
            </w:pPr>
            <w:r>
              <w:t>43</w:t>
            </w:r>
          </w:p>
        </w:tc>
        <w:tc>
          <w:tcPr>
            <w:tcW w:w="1008" w:type="dxa"/>
            <w:tcBorders>
              <w:top w:val="nil"/>
              <w:bottom w:val="single" w:sz="4" w:space="0" w:color="auto"/>
            </w:tcBorders>
            <w:shd w:val="clear" w:color="auto" w:fill="FFFFFF"/>
            <w:vAlign w:val="bottom"/>
          </w:tcPr>
          <w:p w14:paraId="5BFA3FB1" w14:textId="6A6D60F3" w:rsidR="008F2406" w:rsidRPr="00AB6EFB" w:rsidRDefault="008F2406" w:rsidP="001B3187">
            <w:pPr>
              <w:pStyle w:val="TableText"/>
            </w:pPr>
            <w:r>
              <w:t>410,289</w:t>
            </w:r>
          </w:p>
        </w:tc>
        <w:tc>
          <w:tcPr>
            <w:tcW w:w="720" w:type="dxa"/>
            <w:tcBorders>
              <w:top w:val="nil"/>
              <w:bottom w:val="single" w:sz="4" w:space="0" w:color="auto"/>
            </w:tcBorders>
            <w:shd w:val="clear" w:color="auto" w:fill="FFFFFF"/>
            <w:vAlign w:val="bottom"/>
          </w:tcPr>
          <w:p w14:paraId="2A6A5892" w14:textId="012D2E3C" w:rsidR="008F2406" w:rsidRPr="00AB6EFB" w:rsidRDefault="008F2406" w:rsidP="001B3187">
            <w:pPr>
              <w:pStyle w:val="TableText"/>
            </w:pPr>
            <w:r>
              <w:t>2409</w:t>
            </w:r>
          </w:p>
        </w:tc>
        <w:tc>
          <w:tcPr>
            <w:tcW w:w="576" w:type="dxa"/>
            <w:tcBorders>
              <w:top w:val="nil"/>
              <w:bottom w:val="single" w:sz="4" w:space="0" w:color="auto"/>
            </w:tcBorders>
            <w:shd w:val="clear" w:color="auto" w:fill="FFFFFF"/>
            <w:vAlign w:val="bottom"/>
          </w:tcPr>
          <w:p w14:paraId="4CD4A8C3" w14:textId="3D53731D" w:rsidR="008F2406" w:rsidRPr="00AB6EFB" w:rsidRDefault="008F2406" w:rsidP="001B3187">
            <w:pPr>
              <w:pStyle w:val="TableText"/>
            </w:pPr>
            <w:r>
              <w:t>103</w:t>
            </w:r>
          </w:p>
        </w:tc>
        <w:tc>
          <w:tcPr>
            <w:tcW w:w="644" w:type="dxa"/>
            <w:tcBorders>
              <w:top w:val="nil"/>
              <w:bottom w:val="single" w:sz="4" w:space="0" w:color="auto"/>
            </w:tcBorders>
            <w:shd w:val="clear" w:color="auto" w:fill="FFFFFF"/>
            <w:vAlign w:val="bottom"/>
          </w:tcPr>
          <w:p w14:paraId="155B24DF" w14:textId="4573E5AB" w:rsidR="008F2406" w:rsidRPr="00AB6EFB" w:rsidRDefault="008F2406" w:rsidP="001B3187">
            <w:pPr>
              <w:pStyle w:val="TableText"/>
            </w:pPr>
            <w:r>
              <w:t>42</w:t>
            </w:r>
          </w:p>
        </w:tc>
        <w:tc>
          <w:tcPr>
            <w:tcW w:w="576" w:type="dxa"/>
            <w:tcBorders>
              <w:top w:val="nil"/>
              <w:bottom w:val="single" w:sz="4" w:space="0" w:color="auto"/>
            </w:tcBorders>
            <w:shd w:val="clear" w:color="auto" w:fill="FFFFFF"/>
            <w:vAlign w:val="bottom"/>
          </w:tcPr>
          <w:p w14:paraId="64A2454B" w14:textId="0A3EB707" w:rsidR="008F2406" w:rsidRPr="00AB6EFB" w:rsidRDefault="008F2406" w:rsidP="001B3187">
            <w:pPr>
              <w:pStyle w:val="TableText"/>
            </w:pPr>
            <w:r>
              <w:t>0</w:t>
            </w:r>
          </w:p>
        </w:tc>
        <w:tc>
          <w:tcPr>
            <w:tcW w:w="864" w:type="dxa"/>
            <w:tcBorders>
              <w:top w:val="nil"/>
              <w:bottom w:val="single" w:sz="4" w:space="0" w:color="auto"/>
            </w:tcBorders>
            <w:shd w:val="clear" w:color="auto" w:fill="FFFFFF"/>
            <w:vAlign w:val="bottom"/>
          </w:tcPr>
          <w:p w14:paraId="4049369F" w14:textId="23003C38" w:rsidR="008F2406" w:rsidRPr="00AB6EFB" w:rsidRDefault="008F2406" w:rsidP="001B3187">
            <w:pPr>
              <w:pStyle w:val="TableText"/>
            </w:pPr>
            <w:r>
              <w:t>−0.15</w:t>
            </w:r>
          </w:p>
        </w:tc>
        <w:tc>
          <w:tcPr>
            <w:tcW w:w="572" w:type="dxa"/>
            <w:tcBorders>
              <w:top w:val="nil"/>
              <w:bottom w:val="single" w:sz="4" w:space="0" w:color="auto"/>
            </w:tcBorders>
            <w:shd w:val="clear" w:color="auto" w:fill="FFFFFF"/>
            <w:vAlign w:val="bottom"/>
          </w:tcPr>
          <w:p w14:paraId="53C14C93" w14:textId="5B12FE6B" w:rsidR="008F2406" w:rsidRPr="00AB6EFB" w:rsidRDefault="008F2406" w:rsidP="001B3187">
            <w:pPr>
              <w:pStyle w:val="TableText"/>
            </w:pPr>
            <w:r>
              <w:t>1</w:t>
            </w:r>
          </w:p>
        </w:tc>
        <w:tc>
          <w:tcPr>
            <w:tcW w:w="864" w:type="dxa"/>
            <w:tcBorders>
              <w:top w:val="nil"/>
              <w:bottom w:val="single" w:sz="4" w:space="0" w:color="auto"/>
            </w:tcBorders>
            <w:shd w:val="clear" w:color="auto" w:fill="FFFFFF"/>
            <w:vAlign w:val="bottom"/>
          </w:tcPr>
          <w:p w14:paraId="39A382F0" w14:textId="02B7330E" w:rsidR="008F2406" w:rsidRPr="00AB6EFB" w:rsidRDefault="008F2406" w:rsidP="001B3187">
            <w:pPr>
              <w:pStyle w:val="TableText"/>
            </w:pPr>
            <w:r>
              <w:t>0.82</w:t>
            </w:r>
          </w:p>
        </w:tc>
      </w:tr>
      <w:tr w:rsidR="00B12AE3" w:rsidRPr="00F52A32" w14:paraId="65AE0EB2" w14:textId="77777777" w:rsidTr="001C0F4D">
        <w:tc>
          <w:tcPr>
            <w:tcW w:w="2592" w:type="dxa"/>
            <w:tcBorders>
              <w:top w:val="single" w:sz="4" w:space="0" w:color="auto"/>
              <w:bottom w:val="nil"/>
            </w:tcBorders>
            <w:shd w:val="clear" w:color="auto" w:fill="FFFFFF"/>
            <w:noWrap/>
            <w:hideMark/>
          </w:tcPr>
          <w:p w14:paraId="2EEF1321" w14:textId="187F10EC" w:rsidR="001C0F4D" w:rsidRPr="00F52A32" w:rsidRDefault="00C14CC8" w:rsidP="000D5BAC">
            <w:pPr>
              <w:pStyle w:val="TableText"/>
              <w:rPr>
                <w:noProof w:val="0"/>
              </w:rPr>
            </w:pPr>
            <w:r>
              <w:rPr>
                <w:noProof w:val="0"/>
              </w:rPr>
              <w:t>Disability</w:t>
            </w:r>
          </w:p>
        </w:tc>
        <w:tc>
          <w:tcPr>
            <w:tcW w:w="1008" w:type="dxa"/>
            <w:tcBorders>
              <w:top w:val="single" w:sz="4" w:space="0" w:color="auto"/>
              <w:bottom w:val="nil"/>
            </w:tcBorders>
            <w:shd w:val="clear" w:color="auto" w:fill="FFFFFF"/>
            <w:vAlign w:val="bottom"/>
          </w:tcPr>
          <w:p w14:paraId="24BDB0F5" w14:textId="77777777" w:rsidR="001C0F4D" w:rsidRPr="00F52A32" w:rsidRDefault="001C0F4D" w:rsidP="000D5BAC">
            <w:pPr>
              <w:pStyle w:val="TableText"/>
              <w:rPr>
                <w:noProof w:val="0"/>
                <w:color w:val="000000"/>
              </w:rPr>
            </w:pPr>
            <w:r>
              <w:t>55,182</w:t>
            </w:r>
          </w:p>
        </w:tc>
        <w:tc>
          <w:tcPr>
            <w:tcW w:w="720" w:type="dxa"/>
            <w:tcBorders>
              <w:top w:val="single" w:sz="4" w:space="0" w:color="auto"/>
              <w:bottom w:val="nil"/>
            </w:tcBorders>
            <w:shd w:val="clear" w:color="auto" w:fill="FFFFFF"/>
            <w:vAlign w:val="bottom"/>
          </w:tcPr>
          <w:p w14:paraId="1C3A63EC" w14:textId="77777777" w:rsidR="001C0F4D" w:rsidRPr="00F52A32" w:rsidRDefault="001C0F4D" w:rsidP="000D5BAC">
            <w:pPr>
              <w:pStyle w:val="TableText"/>
              <w:rPr>
                <w:noProof w:val="0"/>
                <w:color w:val="000000"/>
              </w:rPr>
            </w:pPr>
            <w:r>
              <w:t>2347</w:t>
            </w:r>
          </w:p>
        </w:tc>
        <w:tc>
          <w:tcPr>
            <w:tcW w:w="576" w:type="dxa"/>
            <w:tcBorders>
              <w:top w:val="single" w:sz="4" w:space="0" w:color="auto"/>
              <w:bottom w:val="nil"/>
            </w:tcBorders>
            <w:shd w:val="clear" w:color="auto" w:fill="FFFFFF"/>
            <w:vAlign w:val="bottom"/>
          </w:tcPr>
          <w:p w14:paraId="07182210" w14:textId="77777777" w:rsidR="001C0F4D" w:rsidRPr="00F52A32" w:rsidRDefault="001C0F4D" w:rsidP="000D5BAC">
            <w:pPr>
              <w:pStyle w:val="TableText"/>
              <w:rPr>
                <w:noProof w:val="0"/>
                <w:color w:val="000000"/>
              </w:rPr>
            </w:pPr>
            <w:r>
              <w:t>98</w:t>
            </w:r>
          </w:p>
        </w:tc>
        <w:tc>
          <w:tcPr>
            <w:tcW w:w="644" w:type="dxa"/>
            <w:tcBorders>
              <w:top w:val="single" w:sz="4" w:space="0" w:color="auto"/>
              <w:bottom w:val="nil"/>
            </w:tcBorders>
            <w:shd w:val="clear" w:color="auto" w:fill="FFFFFF"/>
            <w:vAlign w:val="bottom"/>
          </w:tcPr>
          <w:p w14:paraId="43DF84AC" w14:textId="77777777" w:rsidR="001C0F4D" w:rsidRPr="00F52A32" w:rsidRDefault="001C0F4D" w:rsidP="000D5BAC">
            <w:pPr>
              <w:pStyle w:val="TableText"/>
              <w:rPr>
                <w:noProof w:val="0"/>
                <w:color w:val="000000"/>
              </w:rPr>
            </w:pPr>
            <w:r>
              <w:t>19</w:t>
            </w:r>
          </w:p>
        </w:tc>
        <w:tc>
          <w:tcPr>
            <w:tcW w:w="1008" w:type="dxa"/>
            <w:tcBorders>
              <w:top w:val="single" w:sz="4" w:space="0" w:color="auto"/>
              <w:bottom w:val="nil"/>
            </w:tcBorders>
            <w:shd w:val="clear" w:color="auto" w:fill="FFFFFF"/>
            <w:vAlign w:val="bottom"/>
          </w:tcPr>
          <w:p w14:paraId="70F1918C" w14:textId="77777777" w:rsidR="001C0F4D" w:rsidRPr="00F52A32" w:rsidRDefault="001C0F4D" w:rsidP="000D5BAC">
            <w:pPr>
              <w:pStyle w:val="TableText"/>
              <w:rPr>
                <w:noProof w:val="0"/>
              </w:rPr>
            </w:pPr>
            <w:r>
              <w:t>51,617</w:t>
            </w:r>
          </w:p>
        </w:tc>
        <w:tc>
          <w:tcPr>
            <w:tcW w:w="720" w:type="dxa"/>
            <w:tcBorders>
              <w:top w:val="single" w:sz="4" w:space="0" w:color="auto"/>
              <w:bottom w:val="nil"/>
            </w:tcBorders>
            <w:shd w:val="clear" w:color="auto" w:fill="FFFFFF"/>
            <w:vAlign w:val="bottom"/>
          </w:tcPr>
          <w:p w14:paraId="7E69AA9B" w14:textId="77777777" w:rsidR="001C0F4D" w:rsidRPr="00F52A32" w:rsidRDefault="001C0F4D" w:rsidP="000D5BAC">
            <w:pPr>
              <w:pStyle w:val="TableText"/>
              <w:rPr>
                <w:noProof w:val="0"/>
              </w:rPr>
            </w:pPr>
            <w:r>
              <w:t>2349</w:t>
            </w:r>
          </w:p>
        </w:tc>
        <w:tc>
          <w:tcPr>
            <w:tcW w:w="572" w:type="dxa"/>
            <w:tcBorders>
              <w:top w:val="single" w:sz="4" w:space="0" w:color="auto"/>
              <w:bottom w:val="nil"/>
            </w:tcBorders>
            <w:shd w:val="clear" w:color="auto" w:fill="FFFFFF"/>
            <w:noWrap/>
            <w:vAlign w:val="bottom"/>
          </w:tcPr>
          <w:p w14:paraId="36C2FB2A" w14:textId="77777777" w:rsidR="001C0F4D" w:rsidRPr="00F52A32" w:rsidRDefault="001C0F4D" w:rsidP="000D5BAC">
            <w:pPr>
              <w:pStyle w:val="TableText"/>
              <w:rPr>
                <w:noProof w:val="0"/>
              </w:rPr>
            </w:pPr>
            <w:r>
              <w:t>98</w:t>
            </w:r>
          </w:p>
        </w:tc>
        <w:tc>
          <w:tcPr>
            <w:tcW w:w="648" w:type="dxa"/>
            <w:tcBorders>
              <w:top w:val="single" w:sz="4" w:space="0" w:color="auto"/>
              <w:bottom w:val="nil"/>
            </w:tcBorders>
            <w:shd w:val="clear" w:color="auto" w:fill="FFFFFF"/>
            <w:vAlign w:val="bottom"/>
          </w:tcPr>
          <w:p w14:paraId="712A41A9" w14:textId="77777777" w:rsidR="001C0F4D" w:rsidRPr="00F52A32" w:rsidRDefault="001C0F4D" w:rsidP="000D5BAC">
            <w:pPr>
              <w:pStyle w:val="TableText"/>
              <w:rPr>
                <w:noProof w:val="0"/>
              </w:rPr>
            </w:pPr>
            <w:r>
              <w:t>20</w:t>
            </w:r>
          </w:p>
        </w:tc>
        <w:tc>
          <w:tcPr>
            <w:tcW w:w="1008" w:type="dxa"/>
            <w:tcBorders>
              <w:top w:val="single" w:sz="4" w:space="0" w:color="auto"/>
              <w:bottom w:val="nil"/>
            </w:tcBorders>
            <w:shd w:val="clear" w:color="auto" w:fill="FFFFFF"/>
            <w:vAlign w:val="bottom"/>
          </w:tcPr>
          <w:p w14:paraId="7D25F491" w14:textId="77777777" w:rsidR="001C0F4D" w:rsidRPr="00F52A32" w:rsidRDefault="001C0F4D" w:rsidP="000D5BAC">
            <w:pPr>
              <w:pStyle w:val="TableText"/>
              <w:rPr>
                <w:noProof w:val="0"/>
              </w:rPr>
            </w:pPr>
            <w:r>
              <w:t>47,131</w:t>
            </w:r>
          </w:p>
        </w:tc>
        <w:tc>
          <w:tcPr>
            <w:tcW w:w="720" w:type="dxa"/>
            <w:tcBorders>
              <w:top w:val="single" w:sz="4" w:space="0" w:color="auto"/>
              <w:bottom w:val="nil"/>
            </w:tcBorders>
            <w:shd w:val="clear" w:color="auto" w:fill="FFFFFF"/>
            <w:vAlign w:val="bottom"/>
          </w:tcPr>
          <w:p w14:paraId="34244867" w14:textId="77777777" w:rsidR="001C0F4D" w:rsidRPr="00F52A32" w:rsidRDefault="001C0F4D" w:rsidP="000D5BAC">
            <w:pPr>
              <w:pStyle w:val="TableText"/>
              <w:rPr>
                <w:noProof w:val="0"/>
              </w:rPr>
            </w:pPr>
            <w:r>
              <w:t>2349</w:t>
            </w:r>
          </w:p>
        </w:tc>
        <w:tc>
          <w:tcPr>
            <w:tcW w:w="576" w:type="dxa"/>
            <w:tcBorders>
              <w:top w:val="single" w:sz="4" w:space="0" w:color="auto"/>
              <w:bottom w:val="nil"/>
            </w:tcBorders>
            <w:shd w:val="clear" w:color="auto" w:fill="FFFFFF"/>
            <w:vAlign w:val="bottom"/>
          </w:tcPr>
          <w:p w14:paraId="6EFA5648" w14:textId="77777777" w:rsidR="001C0F4D" w:rsidRPr="00F52A32" w:rsidRDefault="001C0F4D" w:rsidP="000D5BAC">
            <w:pPr>
              <w:pStyle w:val="TableText"/>
              <w:rPr>
                <w:noProof w:val="0"/>
              </w:rPr>
            </w:pPr>
            <w:r>
              <w:t>97</w:t>
            </w:r>
          </w:p>
        </w:tc>
        <w:tc>
          <w:tcPr>
            <w:tcW w:w="644" w:type="dxa"/>
            <w:tcBorders>
              <w:top w:val="single" w:sz="4" w:space="0" w:color="auto"/>
              <w:bottom w:val="nil"/>
            </w:tcBorders>
            <w:shd w:val="clear" w:color="auto" w:fill="FFFFFF"/>
            <w:vAlign w:val="bottom"/>
          </w:tcPr>
          <w:p w14:paraId="14CCF135" w14:textId="77777777" w:rsidR="001C0F4D" w:rsidRPr="00F52A32" w:rsidRDefault="001C0F4D" w:rsidP="000D5BAC">
            <w:pPr>
              <w:pStyle w:val="TableText"/>
              <w:rPr>
                <w:noProof w:val="0"/>
              </w:rPr>
            </w:pPr>
            <w:r>
              <w:t>20</w:t>
            </w:r>
          </w:p>
        </w:tc>
        <w:tc>
          <w:tcPr>
            <w:tcW w:w="576" w:type="dxa"/>
            <w:tcBorders>
              <w:top w:val="single" w:sz="4" w:space="0" w:color="auto"/>
              <w:bottom w:val="nil"/>
            </w:tcBorders>
            <w:shd w:val="clear" w:color="auto" w:fill="FFFFFF"/>
            <w:vAlign w:val="bottom"/>
          </w:tcPr>
          <w:p w14:paraId="154E4B35" w14:textId="77777777" w:rsidR="001C0F4D" w:rsidRPr="00F52A32" w:rsidRDefault="001C0F4D" w:rsidP="000D5BAC">
            <w:pPr>
              <w:pStyle w:val="TableText"/>
              <w:rPr>
                <w:noProof w:val="0"/>
                <w:color w:val="000000"/>
              </w:rPr>
            </w:pPr>
            <w:r>
              <w:t>−2</w:t>
            </w:r>
          </w:p>
        </w:tc>
        <w:tc>
          <w:tcPr>
            <w:tcW w:w="864" w:type="dxa"/>
            <w:tcBorders>
              <w:top w:val="single" w:sz="4" w:space="0" w:color="auto"/>
              <w:bottom w:val="nil"/>
            </w:tcBorders>
            <w:shd w:val="clear" w:color="auto" w:fill="FFFFFF"/>
            <w:vAlign w:val="bottom"/>
          </w:tcPr>
          <w:p w14:paraId="77A7F8A2" w14:textId="77777777" w:rsidR="001C0F4D" w:rsidRPr="00F52A32" w:rsidRDefault="001C0F4D" w:rsidP="000D5BAC">
            <w:pPr>
              <w:pStyle w:val="TableText"/>
              <w:rPr>
                <w:noProof w:val="0"/>
                <w:color w:val="000000"/>
              </w:rPr>
            </w:pPr>
            <w:r>
              <w:t>−0.58</w:t>
            </w:r>
          </w:p>
        </w:tc>
        <w:tc>
          <w:tcPr>
            <w:tcW w:w="572" w:type="dxa"/>
            <w:tcBorders>
              <w:top w:val="single" w:sz="4" w:space="0" w:color="auto"/>
              <w:bottom w:val="nil"/>
            </w:tcBorders>
            <w:shd w:val="clear" w:color="auto" w:fill="FFFFFF"/>
            <w:vAlign w:val="bottom"/>
          </w:tcPr>
          <w:p w14:paraId="01FA4A87" w14:textId="77777777" w:rsidR="001C0F4D" w:rsidRPr="00F52A32" w:rsidRDefault="001C0F4D" w:rsidP="000D5BAC">
            <w:pPr>
              <w:pStyle w:val="TableText"/>
              <w:rPr>
                <w:noProof w:val="0"/>
              </w:rPr>
            </w:pPr>
            <w:r>
              <w:t>0</w:t>
            </w:r>
          </w:p>
        </w:tc>
        <w:tc>
          <w:tcPr>
            <w:tcW w:w="864" w:type="dxa"/>
            <w:tcBorders>
              <w:top w:val="single" w:sz="4" w:space="0" w:color="auto"/>
              <w:bottom w:val="nil"/>
            </w:tcBorders>
            <w:shd w:val="clear" w:color="auto" w:fill="FFFFFF"/>
            <w:vAlign w:val="bottom"/>
          </w:tcPr>
          <w:p w14:paraId="7A09D144" w14:textId="77777777" w:rsidR="001C0F4D" w:rsidRPr="00F52A32" w:rsidRDefault="001C0F4D" w:rsidP="000D5BAC">
            <w:pPr>
              <w:pStyle w:val="TableText"/>
              <w:rPr>
                <w:noProof w:val="0"/>
              </w:rPr>
            </w:pPr>
            <w:r>
              <w:t>0.21</w:t>
            </w:r>
          </w:p>
        </w:tc>
      </w:tr>
      <w:tr w:rsidR="00B12AE3" w:rsidRPr="00F52A32" w14:paraId="1719E53A" w14:textId="77777777" w:rsidTr="001C0F4D">
        <w:tc>
          <w:tcPr>
            <w:tcW w:w="2592" w:type="dxa"/>
            <w:tcBorders>
              <w:top w:val="nil"/>
              <w:bottom w:val="single" w:sz="4" w:space="0" w:color="auto"/>
            </w:tcBorders>
            <w:shd w:val="clear" w:color="auto" w:fill="FFFFFF"/>
            <w:noWrap/>
            <w:hideMark/>
          </w:tcPr>
          <w:p w14:paraId="3F9623FE" w14:textId="5DB8EBC6" w:rsidR="001C0F4D" w:rsidRPr="00F52A32" w:rsidRDefault="00C14CC8" w:rsidP="000D5BAC">
            <w:pPr>
              <w:pStyle w:val="TableText"/>
              <w:rPr>
                <w:noProof w:val="0"/>
              </w:rPr>
            </w:pPr>
            <w:r>
              <w:rPr>
                <w:noProof w:val="0"/>
              </w:rPr>
              <w:t>No disability</w:t>
            </w:r>
          </w:p>
        </w:tc>
        <w:tc>
          <w:tcPr>
            <w:tcW w:w="1008" w:type="dxa"/>
            <w:tcBorders>
              <w:top w:val="nil"/>
              <w:bottom w:val="single" w:sz="4" w:space="0" w:color="auto"/>
            </w:tcBorders>
            <w:shd w:val="clear" w:color="auto" w:fill="FFFFFF"/>
            <w:vAlign w:val="bottom"/>
          </w:tcPr>
          <w:p w14:paraId="7DEF9F63" w14:textId="77777777" w:rsidR="001C0F4D" w:rsidRPr="00F52A32" w:rsidRDefault="001C0F4D" w:rsidP="000D5BAC">
            <w:pPr>
              <w:pStyle w:val="TableText"/>
              <w:rPr>
                <w:noProof w:val="0"/>
                <w:color w:val="000000"/>
              </w:rPr>
            </w:pPr>
            <w:r>
              <w:t>348,392</w:t>
            </w:r>
          </w:p>
        </w:tc>
        <w:tc>
          <w:tcPr>
            <w:tcW w:w="720" w:type="dxa"/>
            <w:tcBorders>
              <w:top w:val="nil"/>
              <w:bottom w:val="single" w:sz="4" w:space="0" w:color="auto"/>
            </w:tcBorders>
            <w:shd w:val="clear" w:color="auto" w:fill="FFFFFF"/>
            <w:vAlign w:val="bottom"/>
          </w:tcPr>
          <w:p w14:paraId="6CC28A2E" w14:textId="77777777" w:rsidR="001C0F4D" w:rsidRPr="00F52A32" w:rsidRDefault="001C0F4D" w:rsidP="000D5BAC">
            <w:pPr>
              <w:pStyle w:val="TableText"/>
              <w:rPr>
                <w:noProof w:val="0"/>
                <w:color w:val="000000"/>
              </w:rPr>
            </w:pPr>
            <w:r>
              <w:t>2420</w:t>
            </w:r>
          </w:p>
        </w:tc>
        <w:tc>
          <w:tcPr>
            <w:tcW w:w="576" w:type="dxa"/>
            <w:tcBorders>
              <w:top w:val="nil"/>
              <w:bottom w:val="single" w:sz="4" w:space="0" w:color="auto"/>
            </w:tcBorders>
            <w:shd w:val="clear" w:color="auto" w:fill="FFFFFF"/>
            <w:vAlign w:val="bottom"/>
          </w:tcPr>
          <w:p w14:paraId="7E3BF23B" w14:textId="77777777" w:rsidR="001C0F4D" w:rsidRPr="00F52A32" w:rsidRDefault="001C0F4D" w:rsidP="000D5BAC">
            <w:pPr>
              <w:pStyle w:val="TableText"/>
              <w:rPr>
                <w:noProof w:val="0"/>
                <w:color w:val="000000"/>
              </w:rPr>
            </w:pPr>
            <w:r>
              <w:t>101</w:t>
            </w:r>
          </w:p>
        </w:tc>
        <w:tc>
          <w:tcPr>
            <w:tcW w:w="644" w:type="dxa"/>
            <w:tcBorders>
              <w:top w:val="nil"/>
              <w:bottom w:val="single" w:sz="4" w:space="0" w:color="auto"/>
            </w:tcBorders>
            <w:shd w:val="clear" w:color="auto" w:fill="FFFFFF"/>
            <w:vAlign w:val="bottom"/>
          </w:tcPr>
          <w:p w14:paraId="5CC8B472" w14:textId="77777777" w:rsidR="001C0F4D" w:rsidRPr="00F52A32" w:rsidRDefault="001C0F4D" w:rsidP="000D5BAC">
            <w:pPr>
              <w:pStyle w:val="TableText"/>
              <w:rPr>
                <w:noProof w:val="0"/>
                <w:color w:val="000000"/>
              </w:rPr>
            </w:pPr>
            <w:r>
              <w:t>46</w:t>
            </w:r>
          </w:p>
        </w:tc>
        <w:tc>
          <w:tcPr>
            <w:tcW w:w="1008" w:type="dxa"/>
            <w:tcBorders>
              <w:top w:val="nil"/>
              <w:bottom w:val="single" w:sz="4" w:space="0" w:color="auto"/>
            </w:tcBorders>
            <w:shd w:val="clear" w:color="auto" w:fill="FFFFFF"/>
            <w:vAlign w:val="bottom"/>
          </w:tcPr>
          <w:p w14:paraId="1ABF72BA" w14:textId="77777777" w:rsidR="001C0F4D" w:rsidRPr="00F52A32" w:rsidRDefault="001C0F4D" w:rsidP="000D5BAC">
            <w:pPr>
              <w:pStyle w:val="TableText"/>
              <w:rPr>
                <w:noProof w:val="0"/>
              </w:rPr>
            </w:pPr>
            <w:r>
              <w:t>358,667</w:t>
            </w:r>
          </w:p>
        </w:tc>
        <w:tc>
          <w:tcPr>
            <w:tcW w:w="720" w:type="dxa"/>
            <w:tcBorders>
              <w:top w:val="nil"/>
              <w:bottom w:val="single" w:sz="4" w:space="0" w:color="auto"/>
            </w:tcBorders>
            <w:shd w:val="clear" w:color="auto" w:fill="FFFFFF"/>
            <w:vAlign w:val="bottom"/>
          </w:tcPr>
          <w:p w14:paraId="3DA0FFF8" w14:textId="77777777" w:rsidR="001C0F4D" w:rsidRPr="00F52A32" w:rsidRDefault="001C0F4D" w:rsidP="000D5BAC">
            <w:pPr>
              <w:pStyle w:val="TableText"/>
              <w:rPr>
                <w:noProof w:val="0"/>
              </w:rPr>
            </w:pPr>
            <w:r>
              <w:t>2419</w:t>
            </w:r>
          </w:p>
        </w:tc>
        <w:tc>
          <w:tcPr>
            <w:tcW w:w="572" w:type="dxa"/>
            <w:tcBorders>
              <w:top w:val="nil"/>
              <w:bottom w:val="single" w:sz="4" w:space="0" w:color="auto"/>
            </w:tcBorders>
            <w:shd w:val="clear" w:color="auto" w:fill="FFFFFF"/>
            <w:noWrap/>
            <w:vAlign w:val="bottom"/>
          </w:tcPr>
          <w:p w14:paraId="6488A1FC" w14:textId="77777777" w:rsidR="001C0F4D" w:rsidRPr="00F52A32" w:rsidRDefault="001C0F4D" w:rsidP="000D5BAC">
            <w:pPr>
              <w:pStyle w:val="TableText"/>
              <w:rPr>
                <w:noProof w:val="0"/>
              </w:rPr>
            </w:pPr>
            <w:r>
              <w:t>101</w:t>
            </w:r>
          </w:p>
        </w:tc>
        <w:tc>
          <w:tcPr>
            <w:tcW w:w="648" w:type="dxa"/>
            <w:tcBorders>
              <w:top w:val="nil"/>
              <w:bottom w:val="single" w:sz="4" w:space="0" w:color="auto"/>
            </w:tcBorders>
            <w:shd w:val="clear" w:color="auto" w:fill="FFFFFF"/>
            <w:vAlign w:val="bottom"/>
          </w:tcPr>
          <w:p w14:paraId="68BB3908" w14:textId="77777777" w:rsidR="001C0F4D" w:rsidRPr="00F52A32" w:rsidRDefault="001C0F4D" w:rsidP="000D5BAC">
            <w:pPr>
              <w:pStyle w:val="TableText"/>
              <w:rPr>
                <w:noProof w:val="0"/>
              </w:rPr>
            </w:pPr>
            <w:r>
              <w:t>46</w:t>
            </w:r>
          </w:p>
        </w:tc>
        <w:tc>
          <w:tcPr>
            <w:tcW w:w="1008" w:type="dxa"/>
            <w:tcBorders>
              <w:top w:val="nil"/>
              <w:bottom w:val="single" w:sz="4" w:space="0" w:color="auto"/>
            </w:tcBorders>
            <w:shd w:val="clear" w:color="auto" w:fill="FFFFFF"/>
            <w:vAlign w:val="bottom"/>
          </w:tcPr>
          <w:p w14:paraId="7187C4BD" w14:textId="77777777" w:rsidR="001C0F4D" w:rsidRPr="00F52A32" w:rsidRDefault="001C0F4D" w:rsidP="000D5BAC">
            <w:pPr>
              <w:pStyle w:val="TableText"/>
              <w:rPr>
                <w:noProof w:val="0"/>
              </w:rPr>
            </w:pPr>
            <w:r>
              <w:t>366,162</w:t>
            </w:r>
          </w:p>
        </w:tc>
        <w:tc>
          <w:tcPr>
            <w:tcW w:w="720" w:type="dxa"/>
            <w:tcBorders>
              <w:top w:val="nil"/>
              <w:bottom w:val="single" w:sz="4" w:space="0" w:color="auto"/>
            </w:tcBorders>
            <w:shd w:val="clear" w:color="auto" w:fill="FFFFFF"/>
            <w:vAlign w:val="bottom"/>
          </w:tcPr>
          <w:p w14:paraId="009388E4" w14:textId="77777777" w:rsidR="001C0F4D" w:rsidRPr="00F52A32" w:rsidRDefault="001C0F4D" w:rsidP="000D5BAC">
            <w:pPr>
              <w:pStyle w:val="TableText"/>
              <w:rPr>
                <w:noProof w:val="0"/>
              </w:rPr>
            </w:pPr>
            <w:r>
              <w:t>2416</w:t>
            </w:r>
          </w:p>
        </w:tc>
        <w:tc>
          <w:tcPr>
            <w:tcW w:w="576" w:type="dxa"/>
            <w:tcBorders>
              <w:top w:val="nil"/>
              <w:bottom w:val="single" w:sz="4" w:space="0" w:color="auto"/>
            </w:tcBorders>
            <w:shd w:val="clear" w:color="auto" w:fill="FFFFFF"/>
            <w:vAlign w:val="bottom"/>
          </w:tcPr>
          <w:p w14:paraId="36F73A9E" w14:textId="77777777" w:rsidR="001C0F4D" w:rsidRPr="00F52A32" w:rsidRDefault="001C0F4D" w:rsidP="000D5BAC">
            <w:pPr>
              <w:pStyle w:val="TableText"/>
              <w:rPr>
                <w:noProof w:val="0"/>
              </w:rPr>
            </w:pPr>
            <w:r>
              <w:t>101</w:t>
            </w:r>
          </w:p>
        </w:tc>
        <w:tc>
          <w:tcPr>
            <w:tcW w:w="644" w:type="dxa"/>
            <w:tcBorders>
              <w:top w:val="nil"/>
              <w:bottom w:val="single" w:sz="4" w:space="0" w:color="auto"/>
            </w:tcBorders>
            <w:shd w:val="clear" w:color="auto" w:fill="FFFFFF"/>
            <w:vAlign w:val="bottom"/>
          </w:tcPr>
          <w:p w14:paraId="4590842F" w14:textId="77777777" w:rsidR="001C0F4D" w:rsidRPr="00F52A32" w:rsidRDefault="001C0F4D" w:rsidP="000D5BAC">
            <w:pPr>
              <w:pStyle w:val="TableText"/>
              <w:rPr>
                <w:noProof w:val="0"/>
              </w:rPr>
            </w:pPr>
            <w:r>
              <w:t>45</w:t>
            </w:r>
          </w:p>
        </w:tc>
        <w:tc>
          <w:tcPr>
            <w:tcW w:w="576" w:type="dxa"/>
            <w:tcBorders>
              <w:top w:val="nil"/>
              <w:bottom w:val="single" w:sz="4" w:space="0" w:color="auto"/>
            </w:tcBorders>
            <w:shd w:val="clear" w:color="auto" w:fill="FFFFFF"/>
            <w:vAlign w:val="bottom"/>
          </w:tcPr>
          <w:p w14:paraId="542BDAA3" w14:textId="77777777" w:rsidR="001C0F4D" w:rsidRPr="00F52A32" w:rsidRDefault="001C0F4D" w:rsidP="000D5BAC">
            <w:pPr>
              <w:pStyle w:val="TableText"/>
              <w:rPr>
                <w:noProof w:val="0"/>
                <w:color w:val="000000"/>
              </w:rPr>
            </w:pPr>
            <w:r>
              <w:t>1</w:t>
            </w:r>
          </w:p>
        </w:tc>
        <w:tc>
          <w:tcPr>
            <w:tcW w:w="864" w:type="dxa"/>
            <w:tcBorders>
              <w:top w:val="nil"/>
              <w:bottom w:val="single" w:sz="4" w:space="0" w:color="auto"/>
            </w:tcBorders>
            <w:shd w:val="clear" w:color="auto" w:fill="FFFFFF"/>
            <w:vAlign w:val="bottom"/>
          </w:tcPr>
          <w:p w14:paraId="316F77B5" w14:textId="698137EA" w:rsidR="001C0F4D" w:rsidRPr="00F52A32" w:rsidRDefault="001C0F4D" w:rsidP="000D5BAC">
            <w:pPr>
              <w:pStyle w:val="TableText"/>
              <w:rPr>
                <w:noProof w:val="0"/>
                <w:color w:val="000000"/>
              </w:rPr>
            </w:pPr>
            <w:r>
              <w:t>0.23</w:t>
            </w:r>
          </w:p>
        </w:tc>
        <w:tc>
          <w:tcPr>
            <w:tcW w:w="572" w:type="dxa"/>
            <w:tcBorders>
              <w:top w:val="nil"/>
              <w:bottom w:val="single" w:sz="4" w:space="0" w:color="auto"/>
            </w:tcBorders>
            <w:shd w:val="clear" w:color="auto" w:fill="FFFFFF"/>
            <w:vAlign w:val="bottom"/>
          </w:tcPr>
          <w:p w14:paraId="1C502217" w14:textId="77777777" w:rsidR="001C0F4D" w:rsidRPr="00F52A32" w:rsidRDefault="001C0F4D" w:rsidP="000D5BAC">
            <w:pPr>
              <w:pStyle w:val="TableText"/>
              <w:rPr>
                <w:noProof w:val="0"/>
              </w:rPr>
            </w:pPr>
            <w:r>
              <w:t>2</w:t>
            </w:r>
          </w:p>
        </w:tc>
        <w:tc>
          <w:tcPr>
            <w:tcW w:w="864" w:type="dxa"/>
            <w:tcBorders>
              <w:top w:val="nil"/>
              <w:bottom w:val="single" w:sz="4" w:space="0" w:color="auto"/>
            </w:tcBorders>
            <w:shd w:val="clear" w:color="auto" w:fill="FFFFFF"/>
            <w:vAlign w:val="bottom"/>
          </w:tcPr>
          <w:p w14:paraId="49387CD5" w14:textId="77777777" w:rsidR="001C0F4D" w:rsidRPr="00F52A32" w:rsidRDefault="001C0F4D" w:rsidP="000D5BAC">
            <w:pPr>
              <w:pStyle w:val="TableText"/>
              <w:rPr>
                <w:noProof w:val="0"/>
              </w:rPr>
            </w:pPr>
            <w:r>
              <w:t>1.22</w:t>
            </w:r>
          </w:p>
        </w:tc>
      </w:tr>
      <w:tr w:rsidR="00B12AE3" w:rsidRPr="00F52A32" w14:paraId="15562819" w14:textId="77777777" w:rsidTr="001C0F4D">
        <w:tc>
          <w:tcPr>
            <w:tcW w:w="2592" w:type="dxa"/>
            <w:tcBorders>
              <w:top w:val="single" w:sz="4" w:space="0" w:color="auto"/>
              <w:bottom w:val="nil"/>
            </w:tcBorders>
            <w:shd w:val="clear" w:color="auto" w:fill="FFFFFF"/>
            <w:noWrap/>
            <w:hideMark/>
          </w:tcPr>
          <w:p w14:paraId="279F2680" w14:textId="77777777" w:rsidR="008F2406" w:rsidRPr="00F52A32" w:rsidRDefault="008F2406" w:rsidP="008F2406">
            <w:pPr>
              <w:pStyle w:val="TableText"/>
              <w:keepNext/>
              <w:rPr>
                <w:noProof w:val="0"/>
              </w:rPr>
            </w:pPr>
            <w:r w:rsidRPr="00F52A32">
              <w:rPr>
                <w:noProof w:val="0"/>
              </w:rPr>
              <w:lastRenderedPageBreak/>
              <w:t>Assigned designated supports</w:t>
            </w:r>
          </w:p>
        </w:tc>
        <w:tc>
          <w:tcPr>
            <w:tcW w:w="1008" w:type="dxa"/>
            <w:tcBorders>
              <w:top w:val="single" w:sz="4" w:space="0" w:color="auto"/>
              <w:bottom w:val="nil"/>
            </w:tcBorders>
            <w:shd w:val="clear" w:color="auto" w:fill="FFFFFF"/>
            <w:vAlign w:val="bottom"/>
          </w:tcPr>
          <w:p w14:paraId="1F94D644" w14:textId="79839C5D" w:rsidR="008F2406" w:rsidRPr="00F52A32" w:rsidRDefault="008F2406" w:rsidP="001B3187">
            <w:pPr>
              <w:pStyle w:val="TableText"/>
              <w:rPr>
                <w:noProof w:val="0"/>
                <w:color w:val="000000"/>
              </w:rPr>
            </w:pPr>
            <w:r>
              <w:t>92,575</w:t>
            </w:r>
          </w:p>
        </w:tc>
        <w:tc>
          <w:tcPr>
            <w:tcW w:w="720" w:type="dxa"/>
            <w:tcBorders>
              <w:top w:val="single" w:sz="4" w:space="0" w:color="auto"/>
              <w:bottom w:val="nil"/>
            </w:tcBorders>
            <w:shd w:val="clear" w:color="auto" w:fill="FFFFFF"/>
            <w:vAlign w:val="bottom"/>
          </w:tcPr>
          <w:p w14:paraId="2BECB968" w14:textId="4912A128" w:rsidR="008F2406" w:rsidRPr="00F52A32" w:rsidRDefault="008F2406" w:rsidP="001B3187">
            <w:pPr>
              <w:pStyle w:val="TableText"/>
              <w:rPr>
                <w:noProof w:val="0"/>
                <w:color w:val="000000"/>
              </w:rPr>
            </w:pPr>
            <w:r>
              <w:t>2357</w:t>
            </w:r>
          </w:p>
        </w:tc>
        <w:tc>
          <w:tcPr>
            <w:tcW w:w="576" w:type="dxa"/>
            <w:tcBorders>
              <w:top w:val="single" w:sz="4" w:space="0" w:color="auto"/>
              <w:bottom w:val="nil"/>
            </w:tcBorders>
            <w:shd w:val="clear" w:color="auto" w:fill="FFFFFF"/>
            <w:vAlign w:val="bottom"/>
          </w:tcPr>
          <w:p w14:paraId="3391A84B" w14:textId="6ABD61A8" w:rsidR="008F2406" w:rsidRPr="00F52A32" w:rsidRDefault="008F2406" w:rsidP="001B3187">
            <w:pPr>
              <w:pStyle w:val="TableText"/>
              <w:rPr>
                <w:noProof w:val="0"/>
                <w:color w:val="000000"/>
              </w:rPr>
            </w:pPr>
            <w:r>
              <w:t>95</w:t>
            </w:r>
          </w:p>
        </w:tc>
        <w:tc>
          <w:tcPr>
            <w:tcW w:w="644" w:type="dxa"/>
            <w:tcBorders>
              <w:top w:val="single" w:sz="4" w:space="0" w:color="auto"/>
              <w:bottom w:val="nil"/>
            </w:tcBorders>
            <w:shd w:val="clear" w:color="auto" w:fill="FFFFFF"/>
            <w:vAlign w:val="bottom"/>
          </w:tcPr>
          <w:p w14:paraId="75F21318" w14:textId="7E5859F8" w:rsidR="008F2406" w:rsidRPr="00F52A32" w:rsidRDefault="008F2406" w:rsidP="001B3187">
            <w:pPr>
              <w:pStyle w:val="TableText"/>
              <w:rPr>
                <w:noProof w:val="0"/>
                <w:color w:val="000000"/>
              </w:rPr>
            </w:pPr>
            <w:r>
              <w:t>22</w:t>
            </w:r>
          </w:p>
        </w:tc>
        <w:tc>
          <w:tcPr>
            <w:tcW w:w="1008" w:type="dxa"/>
            <w:tcBorders>
              <w:top w:val="single" w:sz="4" w:space="0" w:color="auto"/>
              <w:bottom w:val="nil"/>
            </w:tcBorders>
            <w:shd w:val="clear" w:color="auto" w:fill="FFFFFF"/>
            <w:vAlign w:val="bottom"/>
          </w:tcPr>
          <w:p w14:paraId="62D3755B" w14:textId="1E808D89" w:rsidR="008F2406" w:rsidRPr="00F52A32" w:rsidRDefault="008F2406" w:rsidP="001B3187">
            <w:pPr>
              <w:pStyle w:val="TableText"/>
              <w:rPr>
                <w:noProof w:val="0"/>
              </w:rPr>
            </w:pPr>
            <w:r>
              <w:t>85,934</w:t>
            </w:r>
          </w:p>
        </w:tc>
        <w:tc>
          <w:tcPr>
            <w:tcW w:w="720" w:type="dxa"/>
            <w:tcBorders>
              <w:top w:val="single" w:sz="4" w:space="0" w:color="auto"/>
              <w:bottom w:val="nil"/>
            </w:tcBorders>
            <w:shd w:val="clear" w:color="auto" w:fill="FFFFFF"/>
            <w:vAlign w:val="bottom"/>
          </w:tcPr>
          <w:p w14:paraId="654A04CA" w14:textId="44C27FC9" w:rsidR="008F2406" w:rsidRPr="00F52A32" w:rsidRDefault="008F2406" w:rsidP="001B3187">
            <w:pPr>
              <w:pStyle w:val="TableText"/>
              <w:rPr>
                <w:noProof w:val="0"/>
              </w:rPr>
            </w:pPr>
            <w:r>
              <w:t>2357</w:t>
            </w:r>
          </w:p>
        </w:tc>
        <w:tc>
          <w:tcPr>
            <w:tcW w:w="572" w:type="dxa"/>
            <w:tcBorders>
              <w:top w:val="single" w:sz="4" w:space="0" w:color="auto"/>
              <w:bottom w:val="nil"/>
            </w:tcBorders>
            <w:shd w:val="clear" w:color="auto" w:fill="FFFFFF"/>
            <w:noWrap/>
            <w:vAlign w:val="bottom"/>
          </w:tcPr>
          <w:p w14:paraId="63A6A654" w14:textId="74AD12A4" w:rsidR="008F2406" w:rsidRPr="00F52A32" w:rsidRDefault="008F2406" w:rsidP="001B3187">
            <w:pPr>
              <w:pStyle w:val="TableText"/>
              <w:rPr>
                <w:noProof w:val="0"/>
              </w:rPr>
            </w:pPr>
            <w:r>
              <w:t>95</w:t>
            </w:r>
          </w:p>
        </w:tc>
        <w:tc>
          <w:tcPr>
            <w:tcW w:w="648" w:type="dxa"/>
            <w:tcBorders>
              <w:top w:val="single" w:sz="4" w:space="0" w:color="auto"/>
              <w:bottom w:val="nil"/>
            </w:tcBorders>
            <w:shd w:val="clear" w:color="auto" w:fill="FFFFFF"/>
            <w:vAlign w:val="bottom"/>
          </w:tcPr>
          <w:p w14:paraId="0B47C268" w14:textId="2EB10881" w:rsidR="008F2406" w:rsidRPr="00F52A32" w:rsidRDefault="008F2406" w:rsidP="001B3187">
            <w:pPr>
              <w:pStyle w:val="TableText"/>
              <w:rPr>
                <w:noProof w:val="0"/>
              </w:rPr>
            </w:pPr>
            <w:r>
              <w:t>22</w:t>
            </w:r>
          </w:p>
        </w:tc>
        <w:tc>
          <w:tcPr>
            <w:tcW w:w="1008" w:type="dxa"/>
            <w:tcBorders>
              <w:top w:val="single" w:sz="4" w:space="0" w:color="auto"/>
              <w:bottom w:val="nil"/>
            </w:tcBorders>
            <w:shd w:val="clear" w:color="auto" w:fill="FFFFFF"/>
            <w:vAlign w:val="bottom"/>
          </w:tcPr>
          <w:p w14:paraId="5AF9B3BF" w14:textId="589FF821" w:rsidR="008F2406" w:rsidRPr="00F52A32" w:rsidRDefault="008F2406" w:rsidP="001B3187">
            <w:pPr>
              <w:pStyle w:val="TableText"/>
              <w:rPr>
                <w:noProof w:val="0"/>
              </w:rPr>
            </w:pPr>
            <w:r>
              <w:t>75,308</w:t>
            </w:r>
          </w:p>
        </w:tc>
        <w:tc>
          <w:tcPr>
            <w:tcW w:w="720" w:type="dxa"/>
            <w:tcBorders>
              <w:top w:val="single" w:sz="4" w:space="0" w:color="auto"/>
              <w:bottom w:val="nil"/>
            </w:tcBorders>
            <w:shd w:val="clear" w:color="auto" w:fill="FFFFFF"/>
            <w:vAlign w:val="bottom"/>
          </w:tcPr>
          <w:p w14:paraId="3871876B" w14:textId="0BFEFDD5" w:rsidR="008F2406" w:rsidRPr="00F52A32" w:rsidRDefault="008F2406" w:rsidP="001B3187">
            <w:pPr>
              <w:pStyle w:val="TableText"/>
              <w:rPr>
                <w:noProof w:val="0"/>
              </w:rPr>
            </w:pPr>
            <w:r>
              <w:t>2356</w:t>
            </w:r>
          </w:p>
        </w:tc>
        <w:tc>
          <w:tcPr>
            <w:tcW w:w="576" w:type="dxa"/>
            <w:tcBorders>
              <w:top w:val="single" w:sz="4" w:space="0" w:color="auto"/>
              <w:bottom w:val="nil"/>
            </w:tcBorders>
            <w:shd w:val="clear" w:color="auto" w:fill="FFFFFF"/>
            <w:vAlign w:val="bottom"/>
          </w:tcPr>
          <w:p w14:paraId="7664F653" w14:textId="505C80D0" w:rsidR="008F2406" w:rsidRPr="00F52A32" w:rsidRDefault="008F2406" w:rsidP="001B3187">
            <w:pPr>
              <w:pStyle w:val="TableText"/>
              <w:rPr>
                <w:noProof w:val="0"/>
              </w:rPr>
            </w:pPr>
            <w:r>
              <w:t>94</w:t>
            </w:r>
          </w:p>
        </w:tc>
        <w:tc>
          <w:tcPr>
            <w:tcW w:w="644" w:type="dxa"/>
            <w:tcBorders>
              <w:top w:val="single" w:sz="4" w:space="0" w:color="auto"/>
              <w:bottom w:val="nil"/>
            </w:tcBorders>
            <w:shd w:val="clear" w:color="auto" w:fill="FFFFFF"/>
            <w:vAlign w:val="bottom"/>
          </w:tcPr>
          <w:p w14:paraId="1A4AC1EB" w14:textId="07C67A64" w:rsidR="008F2406" w:rsidRPr="00F52A32" w:rsidRDefault="008F2406" w:rsidP="001B3187">
            <w:pPr>
              <w:pStyle w:val="TableText"/>
              <w:rPr>
                <w:noProof w:val="0"/>
              </w:rPr>
            </w:pPr>
            <w:r>
              <w:t>21</w:t>
            </w:r>
          </w:p>
        </w:tc>
        <w:tc>
          <w:tcPr>
            <w:tcW w:w="576" w:type="dxa"/>
            <w:tcBorders>
              <w:top w:val="single" w:sz="4" w:space="0" w:color="auto"/>
              <w:bottom w:val="nil"/>
            </w:tcBorders>
            <w:shd w:val="clear" w:color="auto" w:fill="FFFFFF"/>
            <w:vAlign w:val="bottom"/>
          </w:tcPr>
          <w:p w14:paraId="40FE2046" w14:textId="64520519" w:rsidR="008F2406" w:rsidRPr="00F52A32" w:rsidRDefault="008F2406" w:rsidP="001B3187">
            <w:pPr>
              <w:pStyle w:val="TableText"/>
              <w:rPr>
                <w:noProof w:val="0"/>
                <w:color w:val="000000"/>
              </w:rPr>
            </w:pPr>
            <w:r>
              <w:t>−1</w:t>
            </w:r>
          </w:p>
        </w:tc>
        <w:tc>
          <w:tcPr>
            <w:tcW w:w="864" w:type="dxa"/>
            <w:tcBorders>
              <w:top w:val="single" w:sz="4" w:space="0" w:color="auto"/>
              <w:bottom w:val="nil"/>
            </w:tcBorders>
            <w:shd w:val="clear" w:color="auto" w:fill="FFFFFF"/>
            <w:vAlign w:val="bottom"/>
          </w:tcPr>
          <w:p w14:paraId="7028F757" w14:textId="399A87D1" w:rsidR="008F2406" w:rsidRPr="00F52A32" w:rsidRDefault="008F2406" w:rsidP="001B3187">
            <w:pPr>
              <w:pStyle w:val="TableText"/>
              <w:rPr>
                <w:noProof w:val="0"/>
                <w:color w:val="000000"/>
              </w:rPr>
            </w:pPr>
            <w:r>
              <w:t>−0.19</w:t>
            </w:r>
          </w:p>
        </w:tc>
        <w:tc>
          <w:tcPr>
            <w:tcW w:w="572" w:type="dxa"/>
            <w:tcBorders>
              <w:top w:val="single" w:sz="4" w:space="0" w:color="auto"/>
              <w:bottom w:val="nil"/>
            </w:tcBorders>
            <w:shd w:val="clear" w:color="auto" w:fill="FFFFFF"/>
            <w:vAlign w:val="bottom"/>
          </w:tcPr>
          <w:p w14:paraId="6EA5C39B" w14:textId="785940CD" w:rsidR="008F2406" w:rsidRPr="00F52A32" w:rsidRDefault="008F2406" w:rsidP="001B3187">
            <w:pPr>
              <w:pStyle w:val="TableText"/>
              <w:rPr>
                <w:noProof w:val="0"/>
              </w:rPr>
            </w:pPr>
            <w:r>
              <w:t>1</w:t>
            </w:r>
          </w:p>
        </w:tc>
        <w:tc>
          <w:tcPr>
            <w:tcW w:w="864" w:type="dxa"/>
            <w:tcBorders>
              <w:top w:val="single" w:sz="4" w:space="0" w:color="auto"/>
              <w:bottom w:val="nil"/>
            </w:tcBorders>
            <w:shd w:val="clear" w:color="auto" w:fill="FFFFFF"/>
            <w:vAlign w:val="bottom"/>
          </w:tcPr>
          <w:p w14:paraId="684E0D03" w14:textId="1317FD8C" w:rsidR="008F2406" w:rsidRPr="00F52A32" w:rsidRDefault="008F2406" w:rsidP="001B3187">
            <w:pPr>
              <w:pStyle w:val="TableText"/>
              <w:rPr>
                <w:noProof w:val="0"/>
              </w:rPr>
            </w:pPr>
            <w:r>
              <w:t>0.92</w:t>
            </w:r>
          </w:p>
        </w:tc>
      </w:tr>
      <w:tr w:rsidR="00B12AE3" w:rsidRPr="00F52A32" w14:paraId="58AE24EB" w14:textId="77777777" w:rsidTr="001B3187">
        <w:tc>
          <w:tcPr>
            <w:tcW w:w="2592" w:type="dxa"/>
            <w:tcBorders>
              <w:top w:val="nil"/>
              <w:bottom w:val="single" w:sz="4" w:space="0" w:color="auto"/>
            </w:tcBorders>
            <w:shd w:val="clear" w:color="auto" w:fill="FFFFFF"/>
            <w:noWrap/>
            <w:hideMark/>
          </w:tcPr>
          <w:p w14:paraId="254D122A" w14:textId="5792C05F" w:rsidR="008F2406" w:rsidRPr="00F52A32" w:rsidRDefault="008F2406" w:rsidP="008F2406">
            <w:pPr>
              <w:pStyle w:val="TableText"/>
              <w:rPr>
                <w:noProof w:val="0"/>
              </w:rPr>
            </w:pPr>
            <w:r w:rsidRPr="00F52A32">
              <w:rPr>
                <w:noProof w:val="0"/>
              </w:rPr>
              <w:t>No</w:t>
            </w:r>
            <w:r w:rsidR="0088079F">
              <w:rPr>
                <w:noProof w:val="0"/>
              </w:rPr>
              <w:t>t assigned</w:t>
            </w:r>
            <w:r w:rsidRPr="00F52A32">
              <w:rPr>
                <w:noProof w:val="0"/>
              </w:rPr>
              <w:t xml:space="preserve"> designated supports</w:t>
            </w:r>
          </w:p>
        </w:tc>
        <w:tc>
          <w:tcPr>
            <w:tcW w:w="1008" w:type="dxa"/>
            <w:tcBorders>
              <w:top w:val="nil"/>
              <w:bottom w:val="single" w:sz="4" w:space="0" w:color="auto"/>
            </w:tcBorders>
            <w:shd w:val="clear" w:color="auto" w:fill="FFFFFF"/>
            <w:vAlign w:val="bottom"/>
          </w:tcPr>
          <w:p w14:paraId="18BE88E3" w14:textId="1A66AE1E" w:rsidR="008F2406" w:rsidRPr="00F52A32" w:rsidRDefault="008F2406" w:rsidP="001B3187">
            <w:pPr>
              <w:pStyle w:val="TableText"/>
              <w:rPr>
                <w:noProof w:val="0"/>
                <w:color w:val="000000"/>
              </w:rPr>
            </w:pPr>
            <w:r>
              <w:t>310,999</w:t>
            </w:r>
          </w:p>
        </w:tc>
        <w:tc>
          <w:tcPr>
            <w:tcW w:w="720" w:type="dxa"/>
            <w:tcBorders>
              <w:top w:val="nil"/>
              <w:bottom w:val="single" w:sz="4" w:space="0" w:color="auto"/>
            </w:tcBorders>
            <w:shd w:val="clear" w:color="auto" w:fill="FFFFFF"/>
            <w:vAlign w:val="bottom"/>
          </w:tcPr>
          <w:p w14:paraId="609625B5" w14:textId="70326899" w:rsidR="008F2406" w:rsidRPr="00F52A32" w:rsidRDefault="008F2406" w:rsidP="001B3187">
            <w:pPr>
              <w:pStyle w:val="TableText"/>
              <w:rPr>
                <w:noProof w:val="0"/>
                <w:color w:val="000000"/>
              </w:rPr>
            </w:pPr>
            <w:r>
              <w:t>2426</w:t>
            </w:r>
          </w:p>
        </w:tc>
        <w:tc>
          <w:tcPr>
            <w:tcW w:w="576" w:type="dxa"/>
            <w:tcBorders>
              <w:top w:val="nil"/>
              <w:bottom w:val="single" w:sz="4" w:space="0" w:color="auto"/>
            </w:tcBorders>
            <w:shd w:val="clear" w:color="auto" w:fill="FFFFFF"/>
            <w:vAlign w:val="bottom"/>
          </w:tcPr>
          <w:p w14:paraId="7B318843" w14:textId="58E39C28" w:rsidR="008F2406" w:rsidRPr="00F52A32" w:rsidRDefault="008F2406" w:rsidP="001B3187">
            <w:pPr>
              <w:pStyle w:val="TableText"/>
              <w:rPr>
                <w:noProof w:val="0"/>
                <w:color w:val="000000"/>
              </w:rPr>
            </w:pPr>
            <w:r>
              <w:t>100</w:t>
            </w:r>
          </w:p>
        </w:tc>
        <w:tc>
          <w:tcPr>
            <w:tcW w:w="644" w:type="dxa"/>
            <w:tcBorders>
              <w:top w:val="nil"/>
              <w:bottom w:val="single" w:sz="4" w:space="0" w:color="auto"/>
            </w:tcBorders>
            <w:shd w:val="clear" w:color="auto" w:fill="FFFFFF"/>
            <w:vAlign w:val="bottom"/>
          </w:tcPr>
          <w:p w14:paraId="364567AE" w14:textId="2EEA9DFF" w:rsidR="008F2406" w:rsidRPr="00F52A32" w:rsidRDefault="008F2406" w:rsidP="001B3187">
            <w:pPr>
              <w:pStyle w:val="TableText"/>
              <w:rPr>
                <w:noProof w:val="0"/>
                <w:color w:val="000000"/>
              </w:rPr>
            </w:pPr>
            <w:r>
              <w:t>49</w:t>
            </w:r>
          </w:p>
        </w:tc>
        <w:tc>
          <w:tcPr>
            <w:tcW w:w="1008" w:type="dxa"/>
            <w:tcBorders>
              <w:top w:val="nil"/>
              <w:bottom w:val="single" w:sz="4" w:space="0" w:color="auto"/>
            </w:tcBorders>
            <w:shd w:val="clear" w:color="auto" w:fill="FFFFFF"/>
            <w:vAlign w:val="bottom"/>
          </w:tcPr>
          <w:p w14:paraId="1FA74313" w14:textId="79BC15F3" w:rsidR="008F2406" w:rsidRPr="00F52A32" w:rsidRDefault="008F2406" w:rsidP="001B3187">
            <w:pPr>
              <w:pStyle w:val="TableText"/>
              <w:rPr>
                <w:noProof w:val="0"/>
              </w:rPr>
            </w:pPr>
            <w:r>
              <w:t>324,350</w:t>
            </w:r>
          </w:p>
        </w:tc>
        <w:tc>
          <w:tcPr>
            <w:tcW w:w="720" w:type="dxa"/>
            <w:tcBorders>
              <w:top w:val="nil"/>
              <w:bottom w:val="single" w:sz="4" w:space="0" w:color="auto"/>
            </w:tcBorders>
            <w:shd w:val="clear" w:color="auto" w:fill="FFFFFF"/>
            <w:vAlign w:val="bottom"/>
          </w:tcPr>
          <w:p w14:paraId="6EC4E09A" w14:textId="3FA31512" w:rsidR="008F2406" w:rsidRPr="00F52A32" w:rsidRDefault="008F2406" w:rsidP="001B3187">
            <w:pPr>
              <w:pStyle w:val="TableText"/>
              <w:rPr>
                <w:noProof w:val="0"/>
              </w:rPr>
            </w:pPr>
            <w:r>
              <w:t>2424</w:t>
            </w:r>
          </w:p>
        </w:tc>
        <w:tc>
          <w:tcPr>
            <w:tcW w:w="572" w:type="dxa"/>
            <w:tcBorders>
              <w:top w:val="nil"/>
              <w:bottom w:val="single" w:sz="4" w:space="0" w:color="auto"/>
            </w:tcBorders>
            <w:shd w:val="clear" w:color="auto" w:fill="FFFFFF"/>
            <w:noWrap/>
            <w:vAlign w:val="bottom"/>
          </w:tcPr>
          <w:p w14:paraId="11E976B3" w14:textId="6E6C2EE0" w:rsidR="008F2406" w:rsidRPr="00F52A32" w:rsidRDefault="008F2406" w:rsidP="001B3187">
            <w:pPr>
              <w:pStyle w:val="TableText"/>
              <w:rPr>
                <w:noProof w:val="0"/>
              </w:rPr>
            </w:pPr>
            <w:r>
              <w:t>101</w:t>
            </w:r>
          </w:p>
        </w:tc>
        <w:tc>
          <w:tcPr>
            <w:tcW w:w="648" w:type="dxa"/>
            <w:tcBorders>
              <w:top w:val="nil"/>
              <w:bottom w:val="single" w:sz="4" w:space="0" w:color="auto"/>
            </w:tcBorders>
            <w:shd w:val="clear" w:color="auto" w:fill="FFFFFF"/>
            <w:vAlign w:val="bottom"/>
          </w:tcPr>
          <w:p w14:paraId="447B6328" w14:textId="474F3153" w:rsidR="008F2406" w:rsidRPr="00F52A32" w:rsidRDefault="008F2406" w:rsidP="001B3187">
            <w:pPr>
              <w:pStyle w:val="TableText"/>
              <w:rPr>
                <w:noProof w:val="0"/>
              </w:rPr>
            </w:pPr>
            <w:r>
              <w:t>49</w:t>
            </w:r>
          </w:p>
        </w:tc>
        <w:tc>
          <w:tcPr>
            <w:tcW w:w="1008" w:type="dxa"/>
            <w:tcBorders>
              <w:top w:val="nil"/>
              <w:bottom w:val="single" w:sz="4" w:space="0" w:color="auto"/>
            </w:tcBorders>
            <w:shd w:val="clear" w:color="auto" w:fill="FFFFFF"/>
            <w:vAlign w:val="bottom"/>
          </w:tcPr>
          <w:p w14:paraId="4C97BCDD" w14:textId="442410FF" w:rsidR="008F2406" w:rsidRPr="00F52A32" w:rsidRDefault="008F2406" w:rsidP="001B3187">
            <w:pPr>
              <w:pStyle w:val="TableText"/>
              <w:rPr>
                <w:noProof w:val="0"/>
              </w:rPr>
            </w:pPr>
            <w:r>
              <w:t>337,985</w:t>
            </w:r>
          </w:p>
        </w:tc>
        <w:tc>
          <w:tcPr>
            <w:tcW w:w="720" w:type="dxa"/>
            <w:tcBorders>
              <w:top w:val="nil"/>
              <w:bottom w:val="single" w:sz="4" w:space="0" w:color="auto"/>
            </w:tcBorders>
            <w:shd w:val="clear" w:color="auto" w:fill="FFFFFF"/>
            <w:vAlign w:val="bottom"/>
          </w:tcPr>
          <w:p w14:paraId="74354120" w14:textId="36ACEA4B" w:rsidR="008F2406" w:rsidRPr="00F52A32" w:rsidRDefault="008F2406" w:rsidP="001B3187">
            <w:pPr>
              <w:pStyle w:val="TableText"/>
              <w:rPr>
                <w:noProof w:val="0"/>
              </w:rPr>
            </w:pPr>
            <w:r>
              <w:t>2420</w:t>
            </w:r>
          </w:p>
        </w:tc>
        <w:tc>
          <w:tcPr>
            <w:tcW w:w="576" w:type="dxa"/>
            <w:tcBorders>
              <w:top w:val="nil"/>
              <w:bottom w:val="single" w:sz="4" w:space="0" w:color="auto"/>
            </w:tcBorders>
            <w:shd w:val="clear" w:color="auto" w:fill="FFFFFF"/>
            <w:vAlign w:val="bottom"/>
          </w:tcPr>
          <w:p w14:paraId="3A105678" w14:textId="22A5090D" w:rsidR="008F2406" w:rsidRPr="00F52A32" w:rsidRDefault="008F2406" w:rsidP="001B3187">
            <w:pPr>
              <w:pStyle w:val="TableText"/>
              <w:rPr>
                <w:noProof w:val="0"/>
              </w:rPr>
            </w:pPr>
            <w:r>
              <w:t>101</w:t>
            </w:r>
          </w:p>
        </w:tc>
        <w:tc>
          <w:tcPr>
            <w:tcW w:w="644" w:type="dxa"/>
            <w:tcBorders>
              <w:top w:val="nil"/>
              <w:bottom w:val="single" w:sz="4" w:space="0" w:color="auto"/>
            </w:tcBorders>
            <w:shd w:val="clear" w:color="auto" w:fill="FFFFFF"/>
            <w:vAlign w:val="bottom"/>
          </w:tcPr>
          <w:p w14:paraId="1FD21E86" w14:textId="30590E57" w:rsidR="008F2406" w:rsidRPr="00F52A32" w:rsidRDefault="008F2406" w:rsidP="001B3187">
            <w:pPr>
              <w:pStyle w:val="TableText"/>
              <w:rPr>
                <w:noProof w:val="0"/>
              </w:rPr>
            </w:pPr>
            <w:r>
              <w:t>47</w:t>
            </w:r>
          </w:p>
        </w:tc>
        <w:tc>
          <w:tcPr>
            <w:tcW w:w="576" w:type="dxa"/>
            <w:tcBorders>
              <w:top w:val="nil"/>
              <w:bottom w:val="single" w:sz="4" w:space="0" w:color="auto"/>
            </w:tcBorders>
            <w:shd w:val="clear" w:color="auto" w:fill="FFFFFF"/>
            <w:vAlign w:val="bottom"/>
          </w:tcPr>
          <w:p w14:paraId="5AE9C7DB" w14:textId="6387F88B" w:rsidR="008F2406" w:rsidRPr="00F52A32" w:rsidRDefault="008F2406" w:rsidP="001B3187">
            <w:pPr>
              <w:pStyle w:val="TableText"/>
              <w:rPr>
                <w:noProof w:val="0"/>
                <w:color w:val="000000"/>
              </w:rPr>
            </w:pPr>
            <w:r>
              <w:t>2</w:t>
            </w:r>
          </w:p>
        </w:tc>
        <w:tc>
          <w:tcPr>
            <w:tcW w:w="864" w:type="dxa"/>
            <w:tcBorders>
              <w:top w:val="nil"/>
              <w:bottom w:val="single" w:sz="4" w:space="0" w:color="auto"/>
            </w:tcBorders>
            <w:shd w:val="clear" w:color="auto" w:fill="FFFFFF"/>
            <w:vAlign w:val="bottom"/>
          </w:tcPr>
          <w:p w14:paraId="55A4F9D8" w14:textId="7256DDA3" w:rsidR="008F2406" w:rsidRPr="00F52A32" w:rsidRDefault="008F2406" w:rsidP="001B3187">
            <w:pPr>
              <w:pStyle w:val="TableText"/>
              <w:rPr>
                <w:noProof w:val="0"/>
                <w:color w:val="000000"/>
              </w:rPr>
            </w:pPr>
            <w:r>
              <w:t>0.54</w:t>
            </w:r>
          </w:p>
        </w:tc>
        <w:tc>
          <w:tcPr>
            <w:tcW w:w="572" w:type="dxa"/>
            <w:tcBorders>
              <w:top w:val="nil"/>
              <w:bottom w:val="single" w:sz="4" w:space="0" w:color="auto"/>
            </w:tcBorders>
            <w:shd w:val="clear" w:color="auto" w:fill="FFFFFF"/>
            <w:vAlign w:val="bottom"/>
          </w:tcPr>
          <w:p w14:paraId="3511B2C7" w14:textId="09819AB3" w:rsidR="008F2406" w:rsidRPr="00F52A32" w:rsidRDefault="008F2406" w:rsidP="001B3187">
            <w:pPr>
              <w:pStyle w:val="TableText"/>
              <w:rPr>
                <w:noProof w:val="0"/>
              </w:rPr>
            </w:pPr>
            <w:r>
              <w:t>3</w:t>
            </w:r>
          </w:p>
        </w:tc>
        <w:tc>
          <w:tcPr>
            <w:tcW w:w="864" w:type="dxa"/>
            <w:tcBorders>
              <w:top w:val="nil"/>
              <w:bottom w:val="single" w:sz="4" w:space="0" w:color="auto"/>
            </w:tcBorders>
            <w:shd w:val="clear" w:color="auto" w:fill="FFFFFF"/>
            <w:vAlign w:val="bottom"/>
          </w:tcPr>
          <w:p w14:paraId="030457EF" w14:textId="4C186878" w:rsidR="008F2406" w:rsidRPr="00F52A32" w:rsidRDefault="008F2406" w:rsidP="001B3187">
            <w:pPr>
              <w:pStyle w:val="TableText"/>
              <w:rPr>
                <w:noProof w:val="0"/>
              </w:rPr>
            </w:pPr>
            <w:r>
              <w:t>1.66</w:t>
            </w:r>
          </w:p>
        </w:tc>
      </w:tr>
      <w:tr w:rsidR="00B12AE3" w:rsidRPr="00F52A32" w14:paraId="5C50C071" w14:textId="77777777" w:rsidTr="001B3187">
        <w:tc>
          <w:tcPr>
            <w:tcW w:w="2592" w:type="dxa"/>
            <w:tcBorders>
              <w:top w:val="single" w:sz="4" w:space="0" w:color="auto"/>
            </w:tcBorders>
            <w:shd w:val="clear" w:color="auto" w:fill="FFFFFF"/>
            <w:noWrap/>
            <w:hideMark/>
          </w:tcPr>
          <w:p w14:paraId="2BCB34F3" w14:textId="77777777" w:rsidR="008F2406" w:rsidRPr="00F52A32" w:rsidRDefault="008F2406" w:rsidP="008F2406">
            <w:pPr>
              <w:pStyle w:val="TableText"/>
              <w:rPr>
                <w:noProof w:val="0"/>
              </w:rPr>
            </w:pPr>
            <w:r w:rsidRPr="00F52A32">
              <w:rPr>
                <w:noProof w:val="0"/>
              </w:rPr>
              <w:t>Assigned accommodations</w:t>
            </w:r>
          </w:p>
        </w:tc>
        <w:tc>
          <w:tcPr>
            <w:tcW w:w="1008" w:type="dxa"/>
            <w:tcBorders>
              <w:top w:val="single" w:sz="4" w:space="0" w:color="auto"/>
            </w:tcBorders>
            <w:shd w:val="clear" w:color="auto" w:fill="FFFFFF"/>
            <w:vAlign w:val="bottom"/>
          </w:tcPr>
          <w:p w14:paraId="2DBB1623" w14:textId="5F6C9A36" w:rsidR="008F2406" w:rsidRPr="00F52A32" w:rsidRDefault="008F2406" w:rsidP="001B3187">
            <w:pPr>
              <w:pStyle w:val="TableText"/>
              <w:rPr>
                <w:noProof w:val="0"/>
                <w:color w:val="000000"/>
              </w:rPr>
            </w:pPr>
            <w:r>
              <w:t>30,275</w:t>
            </w:r>
          </w:p>
        </w:tc>
        <w:tc>
          <w:tcPr>
            <w:tcW w:w="720" w:type="dxa"/>
            <w:tcBorders>
              <w:top w:val="single" w:sz="4" w:space="0" w:color="auto"/>
            </w:tcBorders>
            <w:shd w:val="clear" w:color="auto" w:fill="FFFFFF"/>
            <w:vAlign w:val="bottom"/>
          </w:tcPr>
          <w:p w14:paraId="7D4CF79B" w14:textId="6464E28E" w:rsidR="008F2406" w:rsidRPr="00F52A32" w:rsidRDefault="008F2406" w:rsidP="001B3187">
            <w:pPr>
              <w:pStyle w:val="TableText"/>
              <w:rPr>
                <w:noProof w:val="0"/>
                <w:color w:val="000000"/>
              </w:rPr>
            </w:pPr>
            <w:r>
              <w:t>2319</w:t>
            </w:r>
          </w:p>
        </w:tc>
        <w:tc>
          <w:tcPr>
            <w:tcW w:w="576" w:type="dxa"/>
            <w:tcBorders>
              <w:top w:val="single" w:sz="4" w:space="0" w:color="auto"/>
            </w:tcBorders>
            <w:shd w:val="clear" w:color="auto" w:fill="FFFFFF"/>
            <w:vAlign w:val="bottom"/>
          </w:tcPr>
          <w:p w14:paraId="0CC3ECAC" w14:textId="0D5452BB" w:rsidR="008F2406" w:rsidRPr="00F52A32" w:rsidRDefault="008F2406" w:rsidP="001B3187">
            <w:pPr>
              <w:pStyle w:val="TableText"/>
              <w:rPr>
                <w:noProof w:val="0"/>
                <w:color w:val="000000"/>
              </w:rPr>
            </w:pPr>
            <w:r>
              <w:t>82</w:t>
            </w:r>
          </w:p>
        </w:tc>
        <w:tc>
          <w:tcPr>
            <w:tcW w:w="644" w:type="dxa"/>
            <w:tcBorders>
              <w:top w:val="single" w:sz="4" w:space="0" w:color="auto"/>
            </w:tcBorders>
            <w:shd w:val="clear" w:color="auto" w:fill="FFFFFF"/>
            <w:vAlign w:val="bottom"/>
          </w:tcPr>
          <w:p w14:paraId="535B4399" w14:textId="76F68E0C" w:rsidR="008F2406" w:rsidRPr="00F52A32" w:rsidRDefault="008F2406" w:rsidP="001B3187">
            <w:pPr>
              <w:pStyle w:val="TableText"/>
              <w:rPr>
                <w:noProof w:val="0"/>
                <w:color w:val="000000"/>
              </w:rPr>
            </w:pPr>
            <w:r>
              <w:t>9</w:t>
            </w:r>
          </w:p>
        </w:tc>
        <w:tc>
          <w:tcPr>
            <w:tcW w:w="1008" w:type="dxa"/>
            <w:tcBorders>
              <w:top w:val="single" w:sz="4" w:space="0" w:color="auto"/>
            </w:tcBorders>
            <w:shd w:val="clear" w:color="auto" w:fill="FFFFFF"/>
            <w:vAlign w:val="bottom"/>
          </w:tcPr>
          <w:p w14:paraId="6F3D1880" w14:textId="6BB45273" w:rsidR="008F2406" w:rsidRPr="00F52A32" w:rsidRDefault="008F2406" w:rsidP="001B3187">
            <w:pPr>
              <w:pStyle w:val="TableText"/>
              <w:rPr>
                <w:noProof w:val="0"/>
              </w:rPr>
            </w:pPr>
            <w:r>
              <w:t>26,690</w:t>
            </w:r>
          </w:p>
        </w:tc>
        <w:tc>
          <w:tcPr>
            <w:tcW w:w="720" w:type="dxa"/>
            <w:tcBorders>
              <w:top w:val="single" w:sz="4" w:space="0" w:color="auto"/>
            </w:tcBorders>
            <w:shd w:val="clear" w:color="auto" w:fill="FFFFFF"/>
            <w:vAlign w:val="bottom"/>
          </w:tcPr>
          <w:p w14:paraId="15E1D120" w14:textId="7FCBFBC9" w:rsidR="008F2406" w:rsidRPr="00F52A32" w:rsidRDefault="008F2406" w:rsidP="001B3187">
            <w:pPr>
              <w:pStyle w:val="TableText"/>
              <w:rPr>
                <w:noProof w:val="0"/>
              </w:rPr>
            </w:pPr>
            <w:r>
              <w:t>2320</w:t>
            </w:r>
          </w:p>
        </w:tc>
        <w:tc>
          <w:tcPr>
            <w:tcW w:w="572" w:type="dxa"/>
            <w:tcBorders>
              <w:top w:val="single" w:sz="4" w:space="0" w:color="auto"/>
            </w:tcBorders>
            <w:shd w:val="clear" w:color="auto" w:fill="FFFFFF"/>
            <w:noWrap/>
            <w:vAlign w:val="bottom"/>
          </w:tcPr>
          <w:p w14:paraId="13207E63" w14:textId="4F875185" w:rsidR="008F2406" w:rsidRPr="00F52A32" w:rsidRDefault="008F2406" w:rsidP="001B3187">
            <w:pPr>
              <w:pStyle w:val="TableText"/>
              <w:rPr>
                <w:noProof w:val="0"/>
              </w:rPr>
            </w:pPr>
            <w:r>
              <w:t>82</w:t>
            </w:r>
          </w:p>
        </w:tc>
        <w:tc>
          <w:tcPr>
            <w:tcW w:w="648" w:type="dxa"/>
            <w:tcBorders>
              <w:top w:val="single" w:sz="4" w:space="0" w:color="auto"/>
            </w:tcBorders>
            <w:shd w:val="clear" w:color="auto" w:fill="FFFFFF"/>
            <w:vAlign w:val="bottom"/>
          </w:tcPr>
          <w:p w14:paraId="609D538F" w14:textId="154F2CC4" w:rsidR="008F2406" w:rsidRPr="00F52A32" w:rsidRDefault="008F2406" w:rsidP="001B3187">
            <w:pPr>
              <w:pStyle w:val="TableText"/>
              <w:rPr>
                <w:noProof w:val="0"/>
              </w:rPr>
            </w:pPr>
            <w:r>
              <w:t>9</w:t>
            </w:r>
          </w:p>
        </w:tc>
        <w:tc>
          <w:tcPr>
            <w:tcW w:w="1008" w:type="dxa"/>
            <w:tcBorders>
              <w:top w:val="single" w:sz="4" w:space="0" w:color="auto"/>
            </w:tcBorders>
            <w:shd w:val="clear" w:color="auto" w:fill="FFFFFF"/>
            <w:vAlign w:val="bottom"/>
          </w:tcPr>
          <w:p w14:paraId="0E9B8C9D" w14:textId="19751FB1" w:rsidR="008F2406" w:rsidRPr="00F52A32" w:rsidRDefault="008F2406" w:rsidP="001B3187">
            <w:pPr>
              <w:pStyle w:val="TableText"/>
              <w:rPr>
                <w:noProof w:val="0"/>
              </w:rPr>
            </w:pPr>
            <w:r>
              <w:t>21,897</w:t>
            </w:r>
          </w:p>
        </w:tc>
        <w:tc>
          <w:tcPr>
            <w:tcW w:w="720" w:type="dxa"/>
            <w:tcBorders>
              <w:top w:val="single" w:sz="4" w:space="0" w:color="auto"/>
            </w:tcBorders>
            <w:shd w:val="clear" w:color="auto" w:fill="FFFFFF"/>
            <w:vAlign w:val="bottom"/>
          </w:tcPr>
          <w:p w14:paraId="006E1996" w14:textId="3D4D7D87" w:rsidR="008F2406" w:rsidRPr="00F52A32" w:rsidRDefault="008F2406" w:rsidP="001B3187">
            <w:pPr>
              <w:pStyle w:val="TableText"/>
              <w:rPr>
                <w:noProof w:val="0"/>
              </w:rPr>
            </w:pPr>
            <w:r>
              <w:t>2319</w:t>
            </w:r>
          </w:p>
        </w:tc>
        <w:tc>
          <w:tcPr>
            <w:tcW w:w="576" w:type="dxa"/>
            <w:tcBorders>
              <w:top w:val="single" w:sz="4" w:space="0" w:color="auto"/>
            </w:tcBorders>
            <w:shd w:val="clear" w:color="auto" w:fill="FFFFFF"/>
            <w:vAlign w:val="bottom"/>
          </w:tcPr>
          <w:p w14:paraId="1AD84BF6" w14:textId="60D56EAB" w:rsidR="008F2406" w:rsidRPr="00F52A32" w:rsidRDefault="008F2406" w:rsidP="001B3187">
            <w:pPr>
              <w:pStyle w:val="TableText"/>
              <w:rPr>
                <w:noProof w:val="0"/>
              </w:rPr>
            </w:pPr>
            <w:r>
              <w:t>81</w:t>
            </w:r>
          </w:p>
        </w:tc>
        <w:tc>
          <w:tcPr>
            <w:tcW w:w="644" w:type="dxa"/>
            <w:tcBorders>
              <w:top w:val="single" w:sz="4" w:space="0" w:color="auto"/>
            </w:tcBorders>
            <w:shd w:val="clear" w:color="auto" w:fill="FFFFFF"/>
            <w:vAlign w:val="bottom"/>
          </w:tcPr>
          <w:p w14:paraId="76E6E63F" w14:textId="77039306" w:rsidR="008F2406" w:rsidRPr="00F52A32" w:rsidRDefault="008F2406" w:rsidP="001B3187">
            <w:pPr>
              <w:pStyle w:val="TableText"/>
              <w:rPr>
                <w:noProof w:val="0"/>
              </w:rPr>
            </w:pPr>
            <w:r>
              <w:t>9</w:t>
            </w:r>
          </w:p>
        </w:tc>
        <w:tc>
          <w:tcPr>
            <w:tcW w:w="576" w:type="dxa"/>
            <w:tcBorders>
              <w:top w:val="single" w:sz="4" w:space="0" w:color="auto"/>
            </w:tcBorders>
            <w:shd w:val="clear" w:color="auto" w:fill="FFFFFF"/>
            <w:vAlign w:val="bottom"/>
          </w:tcPr>
          <w:p w14:paraId="131BE7FA" w14:textId="5F2C4583" w:rsidR="008F2406" w:rsidRPr="00F52A32" w:rsidRDefault="008F2406" w:rsidP="001B3187">
            <w:pPr>
              <w:pStyle w:val="TableText"/>
              <w:rPr>
                <w:noProof w:val="0"/>
                <w:color w:val="000000"/>
              </w:rPr>
            </w:pPr>
            <w:r>
              <w:t>−1</w:t>
            </w:r>
          </w:p>
        </w:tc>
        <w:tc>
          <w:tcPr>
            <w:tcW w:w="864" w:type="dxa"/>
            <w:tcBorders>
              <w:top w:val="single" w:sz="4" w:space="0" w:color="auto"/>
            </w:tcBorders>
            <w:shd w:val="clear" w:color="auto" w:fill="FFFFFF"/>
            <w:vAlign w:val="bottom"/>
          </w:tcPr>
          <w:p w14:paraId="309F1F0A" w14:textId="4073A801" w:rsidR="008F2406" w:rsidRPr="00F52A32" w:rsidRDefault="008F2406" w:rsidP="001B3187">
            <w:pPr>
              <w:pStyle w:val="TableText"/>
              <w:rPr>
                <w:noProof w:val="0"/>
                <w:color w:val="000000"/>
              </w:rPr>
            </w:pPr>
            <w:r>
              <w:t>0.02</w:t>
            </w:r>
          </w:p>
        </w:tc>
        <w:tc>
          <w:tcPr>
            <w:tcW w:w="572" w:type="dxa"/>
            <w:tcBorders>
              <w:top w:val="single" w:sz="4" w:space="0" w:color="auto"/>
            </w:tcBorders>
            <w:shd w:val="clear" w:color="auto" w:fill="FFFFFF"/>
            <w:vAlign w:val="bottom"/>
          </w:tcPr>
          <w:p w14:paraId="63768578" w14:textId="3000FA0B" w:rsidR="008F2406" w:rsidRPr="00F52A32" w:rsidRDefault="008F2406" w:rsidP="001B3187">
            <w:pPr>
              <w:pStyle w:val="TableText"/>
              <w:rPr>
                <w:noProof w:val="0"/>
              </w:rPr>
            </w:pPr>
            <w:r>
              <w:t>1</w:t>
            </w:r>
          </w:p>
        </w:tc>
        <w:tc>
          <w:tcPr>
            <w:tcW w:w="864" w:type="dxa"/>
            <w:tcBorders>
              <w:top w:val="single" w:sz="4" w:space="0" w:color="auto"/>
            </w:tcBorders>
            <w:shd w:val="clear" w:color="auto" w:fill="FFFFFF"/>
            <w:vAlign w:val="bottom"/>
          </w:tcPr>
          <w:p w14:paraId="54EB2755" w14:textId="30853D02" w:rsidR="008F2406" w:rsidRPr="00F52A32" w:rsidRDefault="008F2406" w:rsidP="001B3187">
            <w:pPr>
              <w:pStyle w:val="TableText"/>
              <w:rPr>
                <w:noProof w:val="0"/>
              </w:rPr>
            </w:pPr>
            <w:r>
              <w:t>0.32</w:t>
            </w:r>
          </w:p>
        </w:tc>
      </w:tr>
      <w:tr w:rsidR="00B12AE3" w:rsidRPr="00F52A32" w14:paraId="126DA189" w14:textId="77777777" w:rsidTr="001B3187">
        <w:tc>
          <w:tcPr>
            <w:tcW w:w="2592" w:type="dxa"/>
            <w:shd w:val="clear" w:color="auto" w:fill="FFFFFF"/>
            <w:noWrap/>
            <w:hideMark/>
          </w:tcPr>
          <w:p w14:paraId="20F3A3B7" w14:textId="73037BED" w:rsidR="008F2406" w:rsidRPr="00F52A32" w:rsidRDefault="008F2406" w:rsidP="008F2406">
            <w:pPr>
              <w:pStyle w:val="TableText"/>
              <w:rPr>
                <w:noProof w:val="0"/>
              </w:rPr>
            </w:pPr>
            <w:r w:rsidRPr="00F52A32">
              <w:rPr>
                <w:noProof w:val="0"/>
              </w:rPr>
              <w:t>No</w:t>
            </w:r>
            <w:r w:rsidR="0088079F">
              <w:rPr>
                <w:noProof w:val="0"/>
              </w:rPr>
              <w:t>t assigned</w:t>
            </w:r>
            <w:r w:rsidRPr="00F52A32">
              <w:rPr>
                <w:noProof w:val="0"/>
              </w:rPr>
              <w:t xml:space="preserve"> accommodations</w:t>
            </w:r>
          </w:p>
        </w:tc>
        <w:tc>
          <w:tcPr>
            <w:tcW w:w="1008" w:type="dxa"/>
            <w:shd w:val="clear" w:color="auto" w:fill="FFFFFF"/>
            <w:vAlign w:val="bottom"/>
          </w:tcPr>
          <w:p w14:paraId="3DDC7634" w14:textId="0282345F" w:rsidR="008F2406" w:rsidRPr="00F52A32" w:rsidRDefault="008F2406" w:rsidP="001B3187">
            <w:pPr>
              <w:pStyle w:val="TableText"/>
              <w:rPr>
                <w:noProof w:val="0"/>
                <w:color w:val="000000"/>
              </w:rPr>
            </w:pPr>
            <w:r>
              <w:t>373,299</w:t>
            </w:r>
          </w:p>
        </w:tc>
        <w:tc>
          <w:tcPr>
            <w:tcW w:w="720" w:type="dxa"/>
            <w:shd w:val="clear" w:color="auto" w:fill="FFFFFF"/>
            <w:vAlign w:val="bottom"/>
          </w:tcPr>
          <w:p w14:paraId="4DAF70BF" w14:textId="581FCE4B" w:rsidR="008F2406" w:rsidRPr="00F52A32" w:rsidRDefault="008F2406" w:rsidP="001B3187">
            <w:pPr>
              <w:pStyle w:val="TableText"/>
              <w:rPr>
                <w:noProof w:val="0"/>
                <w:color w:val="000000"/>
              </w:rPr>
            </w:pPr>
            <w:r>
              <w:t>2417</w:t>
            </w:r>
          </w:p>
        </w:tc>
        <w:tc>
          <w:tcPr>
            <w:tcW w:w="576" w:type="dxa"/>
            <w:shd w:val="clear" w:color="auto" w:fill="FFFFFF"/>
            <w:vAlign w:val="bottom"/>
          </w:tcPr>
          <w:p w14:paraId="5E8530A4" w14:textId="5739EC69" w:rsidR="008F2406" w:rsidRPr="00F52A32" w:rsidRDefault="008F2406" w:rsidP="001B3187">
            <w:pPr>
              <w:pStyle w:val="TableText"/>
              <w:rPr>
                <w:noProof w:val="0"/>
                <w:color w:val="000000"/>
              </w:rPr>
            </w:pPr>
            <w:r>
              <w:t>101</w:t>
            </w:r>
          </w:p>
        </w:tc>
        <w:tc>
          <w:tcPr>
            <w:tcW w:w="644" w:type="dxa"/>
            <w:shd w:val="clear" w:color="auto" w:fill="FFFFFF"/>
            <w:vAlign w:val="bottom"/>
          </w:tcPr>
          <w:p w14:paraId="36A7FAF1" w14:textId="642F6ED4" w:rsidR="008F2406" w:rsidRPr="00F52A32" w:rsidRDefault="008F2406" w:rsidP="001B3187">
            <w:pPr>
              <w:pStyle w:val="TableText"/>
              <w:rPr>
                <w:noProof w:val="0"/>
                <w:color w:val="000000"/>
              </w:rPr>
            </w:pPr>
            <w:r>
              <w:t>46</w:t>
            </w:r>
          </w:p>
        </w:tc>
        <w:tc>
          <w:tcPr>
            <w:tcW w:w="1008" w:type="dxa"/>
            <w:shd w:val="clear" w:color="auto" w:fill="FFFFFF"/>
            <w:vAlign w:val="bottom"/>
          </w:tcPr>
          <w:p w14:paraId="6552B096" w14:textId="0ABBB06F" w:rsidR="008F2406" w:rsidRPr="00F52A32" w:rsidRDefault="008F2406" w:rsidP="001B3187">
            <w:pPr>
              <w:pStyle w:val="TableText"/>
              <w:rPr>
                <w:noProof w:val="0"/>
              </w:rPr>
            </w:pPr>
            <w:r>
              <w:t>383,594</w:t>
            </w:r>
          </w:p>
        </w:tc>
        <w:tc>
          <w:tcPr>
            <w:tcW w:w="720" w:type="dxa"/>
            <w:shd w:val="clear" w:color="auto" w:fill="FFFFFF"/>
            <w:vAlign w:val="bottom"/>
          </w:tcPr>
          <w:p w14:paraId="304D5DCF" w14:textId="5D6C37A3" w:rsidR="008F2406" w:rsidRPr="00F52A32" w:rsidRDefault="008F2406" w:rsidP="001B3187">
            <w:pPr>
              <w:pStyle w:val="TableText"/>
              <w:rPr>
                <w:noProof w:val="0"/>
              </w:rPr>
            </w:pPr>
            <w:r>
              <w:t>2416</w:t>
            </w:r>
          </w:p>
        </w:tc>
        <w:tc>
          <w:tcPr>
            <w:tcW w:w="572" w:type="dxa"/>
            <w:shd w:val="clear" w:color="auto" w:fill="FFFFFF"/>
            <w:noWrap/>
            <w:vAlign w:val="bottom"/>
          </w:tcPr>
          <w:p w14:paraId="23149695" w14:textId="1B9F5397" w:rsidR="008F2406" w:rsidRPr="00F52A32" w:rsidRDefault="008F2406" w:rsidP="001B3187">
            <w:pPr>
              <w:pStyle w:val="TableText"/>
              <w:rPr>
                <w:noProof w:val="0"/>
              </w:rPr>
            </w:pPr>
            <w:r>
              <w:t>102</w:t>
            </w:r>
          </w:p>
        </w:tc>
        <w:tc>
          <w:tcPr>
            <w:tcW w:w="648" w:type="dxa"/>
            <w:shd w:val="clear" w:color="auto" w:fill="FFFFFF"/>
            <w:vAlign w:val="bottom"/>
          </w:tcPr>
          <w:p w14:paraId="67E1976F" w14:textId="4A56867F" w:rsidR="008F2406" w:rsidRPr="00F52A32" w:rsidRDefault="008F2406" w:rsidP="001B3187">
            <w:pPr>
              <w:pStyle w:val="TableText"/>
              <w:rPr>
                <w:noProof w:val="0"/>
              </w:rPr>
            </w:pPr>
            <w:r>
              <w:t>45</w:t>
            </w:r>
          </w:p>
        </w:tc>
        <w:tc>
          <w:tcPr>
            <w:tcW w:w="1008" w:type="dxa"/>
            <w:shd w:val="clear" w:color="auto" w:fill="FFFFFF"/>
            <w:vAlign w:val="bottom"/>
          </w:tcPr>
          <w:p w14:paraId="547B7E33" w14:textId="74728A47" w:rsidR="008F2406" w:rsidRPr="00F52A32" w:rsidRDefault="008F2406" w:rsidP="001B3187">
            <w:pPr>
              <w:pStyle w:val="TableText"/>
              <w:rPr>
                <w:noProof w:val="0"/>
              </w:rPr>
            </w:pPr>
            <w:r>
              <w:t>391,396</w:t>
            </w:r>
          </w:p>
        </w:tc>
        <w:tc>
          <w:tcPr>
            <w:tcW w:w="720" w:type="dxa"/>
            <w:shd w:val="clear" w:color="auto" w:fill="FFFFFF"/>
            <w:vAlign w:val="bottom"/>
          </w:tcPr>
          <w:p w14:paraId="20A5548E" w14:textId="692FC552" w:rsidR="008F2406" w:rsidRPr="00F52A32" w:rsidRDefault="008F2406" w:rsidP="001B3187">
            <w:pPr>
              <w:pStyle w:val="TableText"/>
              <w:rPr>
                <w:noProof w:val="0"/>
              </w:rPr>
            </w:pPr>
            <w:r>
              <w:t>2414</w:t>
            </w:r>
          </w:p>
        </w:tc>
        <w:tc>
          <w:tcPr>
            <w:tcW w:w="576" w:type="dxa"/>
            <w:shd w:val="clear" w:color="auto" w:fill="FFFFFF"/>
            <w:vAlign w:val="bottom"/>
          </w:tcPr>
          <w:p w14:paraId="01A97FE4" w14:textId="68B1BA9F" w:rsidR="008F2406" w:rsidRPr="00F52A32" w:rsidRDefault="008F2406" w:rsidP="001B3187">
            <w:pPr>
              <w:pStyle w:val="TableText"/>
              <w:rPr>
                <w:noProof w:val="0"/>
              </w:rPr>
            </w:pPr>
            <w:r>
              <w:t>101</w:t>
            </w:r>
          </w:p>
        </w:tc>
        <w:tc>
          <w:tcPr>
            <w:tcW w:w="644" w:type="dxa"/>
            <w:shd w:val="clear" w:color="auto" w:fill="FFFFFF"/>
            <w:vAlign w:val="bottom"/>
          </w:tcPr>
          <w:p w14:paraId="5E9BF90F" w14:textId="05514BD1" w:rsidR="008F2406" w:rsidRPr="00F52A32" w:rsidRDefault="008F2406" w:rsidP="001B3187">
            <w:pPr>
              <w:pStyle w:val="TableText"/>
              <w:rPr>
                <w:noProof w:val="0"/>
              </w:rPr>
            </w:pPr>
            <w:r>
              <w:t>44</w:t>
            </w:r>
          </w:p>
        </w:tc>
        <w:tc>
          <w:tcPr>
            <w:tcW w:w="576" w:type="dxa"/>
            <w:shd w:val="clear" w:color="auto" w:fill="FFFFFF"/>
            <w:vAlign w:val="bottom"/>
          </w:tcPr>
          <w:p w14:paraId="20AEAD3D" w14:textId="1AD6538A" w:rsidR="008F2406" w:rsidRPr="00F52A32" w:rsidRDefault="008F2406" w:rsidP="001B3187">
            <w:pPr>
              <w:pStyle w:val="TableText"/>
              <w:rPr>
                <w:noProof w:val="0"/>
                <w:color w:val="000000"/>
              </w:rPr>
            </w:pPr>
            <w:r>
              <w:t>1</w:t>
            </w:r>
          </w:p>
        </w:tc>
        <w:tc>
          <w:tcPr>
            <w:tcW w:w="864" w:type="dxa"/>
            <w:shd w:val="clear" w:color="auto" w:fill="FFFFFF"/>
            <w:vAlign w:val="bottom"/>
          </w:tcPr>
          <w:p w14:paraId="6838B49B" w14:textId="2B4F9AF8" w:rsidR="008F2406" w:rsidRPr="00F52A32" w:rsidRDefault="008F2406" w:rsidP="001B3187">
            <w:pPr>
              <w:pStyle w:val="TableText"/>
              <w:rPr>
                <w:noProof w:val="0"/>
                <w:color w:val="000000"/>
              </w:rPr>
            </w:pPr>
            <w:r>
              <w:t>0.21</w:t>
            </w:r>
          </w:p>
        </w:tc>
        <w:tc>
          <w:tcPr>
            <w:tcW w:w="572" w:type="dxa"/>
            <w:shd w:val="clear" w:color="auto" w:fill="FFFFFF"/>
            <w:vAlign w:val="bottom"/>
          </w:tcPr>
          <w:p w14:paraId="62758808" w14:textId="27F8DAA9" w:rsidR="008F2406" w:rsidRPr="00F52A32" w:rsidRDefault="008F2406" w:rsidP="001B3187">
            <w:pPr>
              <w:pStyle w:val="TableText"/>
              <w:rPr>
                <w:noProof w:val="0"/>
              </w:rPr>
            </w:pPr>
            <w:r>
              <w:t>2</w:t>
            </w:r>
          </w:p>
        </w:tc>
        <w:tc>
          <w:tcPr>
            <w:tcW w:w="864" w:type="dxa"/>
            <w:shd w:val="clear" w:color="auto" w:fill="FFFFFF"/>
            <w:vAlign w:val="bottom"/>
          </w:tcPr>
          <w:p w14:paraId="51F0800F" w14:textId="10E95293" w:rsidR="008F2406" w:rsidRPr="00F52A32" w:rsidRDefault="008F2406" w:rsidP="001B3187">
            <w:pPr>
              <w:pStyle w:val="TableText"/>
              <w:rPr>
                <w:noProof w:val="0"/>
              </w:rPr>
            </w:pPr>
            <w:r>
              <w:t>1.28</w:t>
            </w:r>
          </w:p>
        </w:tc>
      </w:tr>
    </w:tbl>
    <w:p w14:paraId="12DAAF55" w14:textId="203DCB05" w:rsidR="00B70C0D" w:rsidRPr="00A74216" w:rsidRDefault="00B70C0D" w:rsidP="00786942">
      <w:pPr>
        <w:pStyle w:val="Caption"/>
      </w:pPr>
      <w:bookmarkStart w:id="81" w:name="_Ref34042286"/>
      <w:bookmarkStart w:id="82" w:name="_Toc485229284"/>
      <w:bookmarkStart w:id="83" w:name="_Toc520362686"/>
      <w:bookmarkStart w:id="84" w:name="_Toc40615133"/>
      <w:bookmarkStart w:id="85" w:name="_Toc102560681"/>
      <w:bookmarkStart w:id="86" w:name="_Toc182958724"/>
      <w:bookmarkEnd w:id="50"/>
      <w:r w:rsidRPr="00A74216">
        <w:lastRenderedPageBreak/>
        <w:t>Table 10.A.</w:t>
      </w:r>
      <w:r>
        <w:fldChar w:fldCharType="begin"/>
      </w:r>
      <w:r>
        <w:instrText>SEQ Table_10.A. \* ARABIC</w:instrText>
      </w:r>
      <w:r>
        <w:fldChar w:fldCharType="separate"/>
      </w:r>
      <w:r w:rsidR="006E16ED">
        <w:rPr>
          <w:noProof/>
        </w:rPr>
        <w:t>8</w:t>
      </w:r>
      <w:r>
        <w:fldChar w:fldCharType="end"/>
      </w:r>
      <w:bookmarkEnd w:id="81"/>
      <w:r w:rsidRPr="00A74216">
        <w:t xml:space="preserve">  </w:t>
      </w:r>
      <w:r w:rsidRPr="00F52A32">
        <w:t xml:space="preserve">Summary Statistics and Percentage of Achievement Levels Across </w:t>
      </w:r>
      <w:r w:rsidR="00EF1942">
        <w:t>2023–24</w:t>
      </w:r>
      <w:r w:rsidR="00AA6C13">
        <w:t>,</w:t>
      </w:r>
      <w:r w:rsidR="00DE19BD">
        <w:t> </w:t>
      </w:r>
      <w:r w:rsidR="00EF1942">
        <w:t>2022–23</w:t>
      </w:r>
      <w:r w:rsidRPr="00F52A32">
        <w:t>,</w:t>
      </w:r>
      <w:r w:rsidR="00AA6C13">
        <w:t xml:space="preserve"> and </w:t>
      </w:r>
      <w:r w:rsidR="00EF1942">
        <w:t>2021–22</w:t>
      </w:r>
      <w:r w:rsidRPr="00F52A32">
        <w:t>, Cross-Sectional Comparison</w:t>
      </w:r>
      <w:r w:rsidR="00B131BB">
        <w:t>—</w:t>
      </w:r>
      <w:r w:rsidRPr="00A74216">
        <w:t>ELA</w:t>
      </w:r>
      <w:r w:rsidR="00C11106">
        <w:t>,</w:t>
      </w:r>
      <w:r w:rsidRPr="00A74216">
        <w:t xml:space="preserve"> Grade Four</w:t>
      </w:r>
      <w:bookmarkEnd w:id="82"/>
      <w:bookmarkEnd w:id="83"/>
      <w:bookmarkEnd w:id="84"/>
      <w:bookmarkEnd w:id="85"/>
      <w:bookmarkEnd w:id="86"/>
    </w:p>
    <w:tbl>
      <w:tblPr>
        <w:tblStyle w:val="TRs"/>
        <w:tblW w:w="14318" w:type="dxa"/>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1"/>
        <w:gridCol w:w="648"/>
        <w:gridCol w:w="1008"/>
        <w:gridCol w:w="720"/>
        <w:gridCol w:w="571"/>
        <w:gridCol w:w="648"/>
        <w:gridCol w:w="576"/>
        <w:gridCol w:w="864"/>
        <w:gridCol w:w="576"/>
        <w:gridCol w:w="864"/>
      </w:tblGrid>
      <w:tr w:rsidR="00B70C0D" w:rsidRPr="00520288" w14:paraId="7741DFE1"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noWrap/>
          </w:tcPr>
          <w:p w14:paraId="6A8509F2" w14:textId="77777777" w:rsidR="00B70C0D" w:rsidRPr="00520288" w:rsidRDefault="00B70C0D" w:rsidP="00786942">
            <w:pPr>
              <w:pStyle w:val="TableHead"/>
              <w:rPr>
                <w:b/>
                <w:bCs w:val="0"/>
                <w:noProof w:val="0"/>
              </w:rPr>
            </w:pPr>
            <w:bookmarkStart w:id="87" w:name="_Toc485229285"/>
            <w:r w:rsidRPr="00520288">
              <w:rPr>
                <w:b/>
                <w:bCs w:val="0"/>
                <w:noProof w:val="0"/>
              </w:rPr>
              <w:t>Student Group</w:t>
            </w:r>
          </w:p>
        </w:tc>
        <w:tc>
          <w:tcPr>
            <w:tcW w:w="1008" w:type="dxa"/>
            <w:textDirection w:val="btLr"/>
            <w:vAlign w:val="center"/>
          </w:tcPr>
          <w:p w14:paraId="0CDB805A" w14:textId="02DB1B4E" w:rsidR="00B70C0D" w:rsidRPr="00520288" w:rsidRDefault="00EF1942" w:rsidP="00CF4B83">
            <w:pPr>
              <w:pStyle w:val="TableHead"/>
              <w:ind w:left="72"/>
              <w:jc w:val="left"/>
              <w:rPr>
                <w:b/>
                <w:bCs w:val="0"/>
                <w:noProof w:val="0"/>
              </w:rPr>
            </w:pPr>
            <w:r>
              <w:rPr>
                <w:b/>
                <w:bCs w:val="0"/>
                <w:noProof w:val="0"/>
              </w:rPr>
              <w:t>2023–24</w:t>
            </w:r>
            <w:r w:rsidR="00B70C0D" w:rsidRPr="00520288">
              <w:rPr>
                <w:b/>
                <w:bCs w:val="0"/>
                <w:noProof w:val="0"/>
              </w:rPr>
              <w:t xml:space="preserve"> N Valid Scores</w:t>
            </w:r>
          </w:p>
        </w:tc>
        <w:tc>
          <w:tcPr>
            <w:tcW w:w="720" w:type="dxa"/>
            <w:textDirection w:val="btLr"/>
            <w:vAlign w:val="center"/>
          </w:tcPr>
          <w:p w14:paraId="5BD7C4B3" w14:textId="363B780D" w:rsidR="00B70C0D" w:rsidRPr="00520288" w:rsidRDefault="00EF1942" w:rsidP="00CF4B83">
            <w:pPr>
              <w:pStyle w:val="TableHead"/>
              <w:ind w:left="72"/>
              <w:jc w:val="left"/>
              <w:rPr>
                <w:b/>
                <w:bCs w:val="0"/>
                <w:noProof w:val="0"/>
              </w:rPr>
            </w:pPr>
            <w:r>
              <w:rPr>
                <w:b/>
                <w:bCs w:val="0"/>
                <w:noProof w:val="0"/>
              </w:rPr>
              <w:t>2023–24</w:t>
            </w:r>
            <w:r w:rsidR="00B70C0D" w:rsidRPr="00520288">
              <w:rPr>
                <w:b/>
                <w:bCs w:val="0"/>
                <w:noProof w:val="0"/>
              </w:rPr>
              <w:t xml:space="preserve"> Grade 4 SS Mean</w:t>
            </w:r>
          </w:p>
        </w:tc>
        <w:tc>
          <w:tcPr>
            <w:tcW w:w="576" w:type="dxa"/>
            <w:textDirection w:val="btLr"/>
            <w:vAlign w:val="center"/>
          </w:tcPr>
          <w:p w14:paraId="7FA1F638" w14:textId="2381779A" w:rsidR="00B70C0D" w:rsidRPr="00520288" w:rsidRDefault="00EF1942" w:rsidP="00CF4B83">
            <w:pPr>
              <w:pStyle w:val="TableHead"/>
              <w:ind w:left="72"/>
              <w:jc w:val="left"/>
              <w:rPr>
                <w:b/>
                <w:bCs w:val="0"/>
                <w:noProof w:val="0"/>
              </w:rPr>
            </w:pPr>
            <w:r>
              <w:rPr>
                <w:b/>
                <w:bCs w:val="0"/>
                <w:noProof w:val="0"/>
              </w:rPr>
              <w:t>2023–24</w:t>
            </w:r>
            <w:r w:rsidR="00B70C0D" w:rsidRPr="00520288">
              <w:rPr>
                <w:b/>
                <w:bCs w:val="0"/>
                <w:noProof w:val="0"/>
              </w:rPr>
              <w:t xml:space="preserve"> Grade 4 SS SD</w:t>
            </w:r>
          </w:p>
        </w:tc>
        <w:tc>
          <w:tcPr>
            <w:tcW w:w="648" w:type="dxa"/>
            <w:textDirection w:val="btLr"/>
            <w:vAlign w:val="center"/>
          </w:tcPr>
          <w:p w14:paraId="036FB177" w14:textId="0888F3FC" w:rsidR="00B70C0D" w:rsidRPr="00520288" w:rsidRDefault="00EF1942" w:rsidP="00CF4B83">
            <w:pPr>
              <w:pStyle w:val="TableHead"/>
              <w:ind w:left="72"/>
              <w:jc w:val="left"/>
              <w:rPr>
                <w:b/>
                <w:bCs w:val="0"/>
                <w:noProof w:val="0"/>
              </w:rPr>
            </w:pPr>
            <w:r>
              <w:rPr>
                <w:b/>
                <w:bCs w:val="0"/>
                <w:noProof w:val="0"/>
              </w:rPr>
              <w:t>2023–24</w:t>
            </w:r>
            <w:r w:rsidR="00B70C0D" w:rsidRPr="00520288">
              <w:rPr>
                <w:b/>
                <w:bCs w:val="0"/>
                <w:noProof w:val="0"/>
              </w:rPr>
              <w:t xml:space="preserve"> Grade 4 Standard Met/‌Exceeded</w:t>
            </w:r>
          </w:p>
        </w:tc>
        <w:tc>
          <w:tcPr>
            <w:tcW w:w="1008" w:type="dxa"/>
            <w:textDirection w:val="btLr"/>
            <w:vAlign w:val="center"/>
          </w:tcPr>
          <w:p w14:paraId="6EF7E417" w14:textId="7FD91B22" w:rsidR="00B70C0D" w:rsidRPr="00520288" w:rsidRDefault="00EF1942" w:rsidP="00CF4B83">
            <w:pPr>
              <w:pStyle w:val="TableHead"/>
              <w:ind w:left="72"/>
              <w:jc w:val="left"/>
              <w:rPr>
                <w:b/>
                <w:bCs w:val="0"/>
                <w:noProof w:val="0"/>
              </w:rPr>
            </w:pPr>
            <w:r>
              <w:rPr>
                <w:b/>
                <w:bCs w:val="0"/>
                <w:noProof w:val="0"/>
              </w:rPr>
              <w:t>2022–23</w:t>
            </w:r>
            <w:r w:rsidR="00B70C0D" w:rsidRPr="00520288">
              <w:rPr>
                <w:b/>
                <w:bCs w:val="0"/>
                <w:noProof w:val="0"/>
              </w:rPr>
              <w:t xml:space="preserve"> N Valid Scores</w:t>
            </w:r>
          </w:p>
        </w:tc>
        <w:tc>
          <w:tcPr>
            <w:tcW w:w="720" w:type="dxa"/>
            <w:textDirection w:val="btLr"/>
            <w:vAlign w:val="center"/>
          </w:tcPr>
          <w:p w14:paraId="36F63999" w14:textId="6DC43A43" w:rsidR="00B70C0D" w:rsidRPr="00520288" w:rsidRDefault="00EF1942" w:rsidP="00CF4B83">
            <w:pPr>
              <w:pStyle w:val="TableHead"/>
              <w:ind w:left="72"/>
              <w:jc w:val="left"/>
              <w:rPr>
                <w:b/>
                <w:bCs w:val="0"/>
                <w:noProof w:val="0"/>
              </w:rPr>
            </w:pPr>
            <w:r>
              <w:rPr>
                <w:b/>
                <w:bCs w:val="0"/>
                <w:noProof w:val="0"/>
              </w:rPr>
              <w:t>2022–23</w:t>
            </w:r>
            <w:r w:rsidR="00B70C0D" w:rsidRPr="00520288">
              <w:rPr>
                <w:b/>
                <w:bCs w:val="0"/>
                <w:noProof w:val="0"/>
              </w:rPr>
              <w:t xml:space="preserve"> Grade 4 SS Mean</w:t>
            </w:r>
          </w:p>
        </w:tc>
        <w:tc>
          <w:tcPr>
            <w:tcW w:w="571" w:type="dxa"/>
            <w:textDirection w:val="btLr"/>
            <w:vAlign w:val="center"/>
          </w:tcPr>
          <w:p w14:paraId="1F0C6426" w14:textId="2F08930A" w:rsidR="00B70C0D" w:rsidRPr="00520288" w:rsidRDefault="00EF1942" w:rsidP="00CF4B83">
            <w:pPr>
              <w:pStyle w:val="TableHead"/>
              <w:ind w:left="72"/>
              <w:jc w:val="left"/>
              <w:rPr>
                <w:b/>
                <w:bCs w:val="0"/>
                <w:noProof w:val="0"/>
              </w:rPr>
            </w:pPr>
            <w:r>
              <w:rPr>
                <w:b/>
                <w:bCs w:val="0"/>
                <w:noProof w:val="0"/>
              </w:rPr>
              <w:t>2022–23</w:t>
            </w:r>
            <w:r w:rsidR="00B70C0D" w:rsidRPr="00520288">
              <w:rPr>
                <w:b/>
                <w:bCs w:val="0"/>
                <w:noProof w:val="0"/>
              </w:rPr>
              <w:t xml:space="preserve"> Grade 4 SS SD</w:t>
            </w:r>
          </w:p>
        </w:tc>
        <w:tc>
          <w:tcPr>
            <w:tcW w:w="648" w:type="dxa"/>
            <w:textDirection w:val="btLr"/>
            <w:vAlign w:val="center"/>
          </w:tcPr>
          <w:p w14:paraId="396AB6CF" w14:textId="7D18F2CB" w:rsidR="00B70C0D" w:rsidRPr="00520288" w:rsidRDefault="00EF1942" w:rsidP="00CF4B83">
            <w:pPr>
              <w:pStyle w:val="TableHead"/>
              <w:ind w:left="72"/>
              <w:jc w:val="left"/>
              <w:rPr>
                <w:b/>
                <w:bCs w:val="0"/>
                <w:noProof w:val="0"/>
              </w:rPr>
            </w:pPr>
            <w:r>
              <w:rPr>
                <w:b/>
                <w:bCs w:val="0"/>
                <w:noProof w:val="0"/>
              </w:rPr>
              <w:t>2022–23</w:t>
            </w:r>
            <w:r w:rsidR="00B70C0D" w:rsidRPr="00520288">
              <w:rPr>
                <w:b/>
                <w:bCs w:val="0"/>
                <w:noProof w:val="0"/>
              </w:rPr>
              <w:t xml:space="preserve"> Grade 4 Standard Met/‌Exceeded</w:t>
            </w:r>
          </w:p>
        </w:tc>
        <w:tc>
          <w:tcPr>
            <w:tcW w:w="1008" w:type="dxa"/>
            <w:textDirection w:val="btLr"/>
            <w:vAlign w:val="center"/>
          </w:tcPr>
          <w:p w14:paraId="4DF3F518" w14:textId="77D94842" w:rsidR="00B70C0D" w:rsidRPr="00520288" w:rsidRDefault="00EF1942" w:rsidP="00CF4B83">
            <w:pPr>
              <w:pStyle w:val="TableHead"/>
              <w:ind w:left="72"/>
              <w:jc w:val="left"/>
              <w:rPr>
                <w:b/>
                <w:bCs w:val="0"/>
                <w:noProof w:val="0"/>
              </w:rPr>
            </w:pPr>
            <w:r>
              <w:rPr>
                <w:b/>
                <w:bCs w:val="0"/>
                <w:noProof w:val="0"/>
              </w:rPr>
              <w:t>2021–22</w:t>
            </w:r>
            <w:r w:rsidR="00B70C0D" w:rsidRPr="00520288">
              <w:rPr>
                <w:b/>
                <w:bCs w:val="0"/>
                <w:noProof w:val="0"/>
              </w:rPr>
              <w:t xml:space="preserve"> N Valid Scores</w:t>
            </w:r>
          </w:p>
        </w:tc>
        <w:tc>
          <w:tcPr>
            <w:tcW w:w="720" w:type="dxa"/>
            <w:textDirection w:val="btLr"/>
            <w:vAlign w:val="center"/>
          </w:tcPr>
          <w:p w14:paraId="230E8804" w14:textId="146B4D8C" w:rsidR="00B70C0D" w:rsidRPr="00520288" w:rsidRDefault="00EF1942" w:rsidP="00CF4B83">
            <w:pPr>
              <w:pStyle w:val="TableHead"/>
              <w:ind w:left="72"/>
              <w:jc w:val="left"/>
              <w:rPr>
                <w:b/>
                <w:bCs w:val="0"/>
                <w:noProof w:val="0"/>
              </w:rPr>
            </w:pPr>
            <w:r>
              <w:rPr>
                <w:b/>
                <w:bCs w:val="0"/>
                <w:noProof w:val="0"/>
              </w:rPr>
              <w:t>2021–22</w:t>
            </w:r>
            <w:r w:rsidR="00B70C0D" w:rsidRPr="00520288">
              <w:rPr>
                <w:b/>
                <w:bCs w:val="0"/>
                <w:noProof w:val="0"/>
              </w:rPr>
              <w:t xml:space="preserve"> Grade 4 SS Mean</w:t>
            </w:r>
          </w:p>
        </w:tc>
        <w:tc>
          <w:tcPr>
            <w:tcW w:w="571" w:type="dxa"/>
            <w:textDirection w:val="btLr"/>
            <w:vAlign w:val="center"/>
          </w:tcPr>
          <w:p w14:paraId="7F84C350" w14:textId="29C3BA19" w:rsidR="00B70C0D" w:rsidRPr="00520288" w:rsidRDefault="00EF1942" w:rsidP="00CF4B83">
            <w:pPr>
              <w:pStyle w:val="TableHead"/>
              <w:ind w:left="72"/>
              <w:jc w:val="left"/>
              <w:rPr>
                <w:b/>
                <w:bCs w:val="0"/>
                <w:noProof w:val="0"/>
              </w:rPr>
            </w:pPr>
            <w:r>
              <w:rPr>
                <w:b/>
                <w:bCs w:val="0"/>
                <w:noProof w:val="0"/>
              </w:rPr>
              <w:t>2021–22</w:t>
            </w:r>
            <w:r w:rsidR="00B70C0D" w:rsidRPr="00520288">
              <w:rPr>
                <w:b/>
                <w:bCs w:val="0"/>
                <w:noProof w:val="0"/>
              </w:rPr>
              <w:t xml:space="preserve"> Grade 4 SS SD</w:t>
            </w:r>
          </w:p>
        </w:tc>
        <w:tc>
          <w:tcPr>
            <w:tcW w:w="648" w:type="dxa"/>
            <w:textDirection w:val="btLr"/>
            <w:vAlign w:val="center"/>
          </w:tcPr>
          <w:p w14:paraId="2345C74E" w14:textId="72ECA946" w:rsidR="00B70C0D" w:rsidRPr="00520288" w:rsidRDefault="00EF1942" w:rsidP="00CF4B83">
            <w:pPr>
              <w:pStyle w:val="TableHead"/>
              <w:ind w:left="72"/>
              <w:jc w:val="left"/>
              <w:rPr>
                <w:b/>
                <w:bCs w:val="0"/>
                <w:noProof w:val="0"/>
              </w:rPr>
            </w:pPr>
            <w:r>
              <w:rPr>
                <w:b/>
                <w:bCs w:val="0"/>
                <w:noProof w:val="0"/>
              </w:rPr>
              <w:t>2021–22</w:t>
            </w:r>
            <w:r w:rsidR="00B70C0D" w:rsidRPr="00520288">
              <w:rPr>
                <w:b/>
                <w:bCs w:val="0"/>
                <w:noProof w:val="0"/>
              </w:rPr>
              <w:t xml:space="preserve"> Grade 4 Standard Met/‌Exceeded</w:t>
            </w:r>
          </w:p>
        </w:tc>
        <w:tc>
          <w:tcPr>
            <w:tcW w:w="576" w:type="dxa"/>
            <w:textDirection w:val="btLr"/>
            <w:vAlign w:val="center"/>
          </w:tcPr>
          <w:p w14:paraId="46FBBCE6" w14:textId="1C66E50B" w:rsidR="00B70C0D" w:rsidRPr="00520288" w:rsidRDefault="00EF1942" w:rsidP="00CF4B83">
            <w:pPr>
              <w:pStyle w:val="TableHead"/>
              <w:ind w:left="72"/>
              <w:jc w:val="left"/>
              <w:rPr>
                <w:b/>
                <w:bCs w:val="0"/>
                <w:noProof w:val="0"/>
              </w:rPr>
            </w:pPr>
            <w:r>
              <w:rPr>
                <w:b/>
                <w:bCs w:val="0"/>
                <w:noProof w:val="0"/>
              </w:rPr>
              <w:t>2023–24</w:t>
            </w:r>
            <w:r w:rsidR="00AA6C13" w:rsidRPr="002C2874">
              <w:rPr>
                <w:b/>
                <w:bCs w:val="0"/>
                <w:noProof w:val="0"/>
              </w:rPr>
              <w:t xml:space="preserve">, </w:t>
            </w:r>
            <w:r>
              <w:rPr>
                <w:b/>
                <w:bCs w:val="0"/>
                <w:noProof w:val="0"/>
              </w:rPr>
              <w:t>2022–23</w:t>
            </w:r>
            <w:r w:rsidR="00B70C0D" w:rsidRPr="00520288">
              <w:rPr>
                <w:b/>
                <w:bCs w:val="0"/>
                <w:noProof w:val="0"/>
              </w:rPr>
              <w:t xml:space="preserve"> SS Difference</w:t>
            </w:r>
          </w:p>
        </w:tc>
        <w:tc>
          <w:tcPr>
            <w:tcW w:w="864" w:type="dxa"/>
            <w:textDirection w:val="btLr"/>
            <w:vAlign w:val="center"/>
          </w:tcPr>
          <w:p w14:paraId="428A9AEC" w14:textId="342BBEAB" w:rsidR="00B70C0D" w:rsidRPr="00520288" w:rsidRDefault="00EF1942" w:rsidP="00CF4B83">
            <w:pPr>
              <w:pStyle w:val="TableHead"/>
              <w:ind w:left="72"/>
              <w:jc w:val="left"/>
              <w:rPr>
                <w:b/>
                <w:bCs w:val="0"/>
                <w:noProof w:val="0"/>
              </w:rPr>
            </w:pPr>
            <w:r>
              <w:rPr>
                <w:b/>
                <w:bCs w:val="0"/>
                <w:noProof w:val="0"/>
              </w:rPr>
              <w:t>2023–24</w:t>
            </w:r>
            <w:r w:rsidR="00AA6C13" w:rsidRPr="002C2874">
              <w:rPr>
                <w:b/>
                <w:bCs w:val="0"/>
                <w:noProof w:val="0"/>
              </w:rPr>
              <w:t xml:space="preserve">, </w:t>
            </w:r>
            <w:r>
              <w:rPr>
                <w:b/>
                <w:bCs w:val="0"/>
                <w:noProof w:val="0"/>
              </w:rPr>
              <w:t>2022–23</w:t>
            </w:r>
            <w:r w:rsidR="00B70C0D" w:rsidRPr="00520288">
              <w:rPr>
                <w:b/>
                <w:bCs w:val="0"/>
                <w:noProof w:val="0"/>
              </w:rPr>
              <w:t xml:space="preserve"> % Standard Met/Standard Exceeded Difference</w:t>
            </w:r>
          </w:p>
        </w:tc>
        <w:tc>
          <w:tcPr>
            <w:tcW w:w="576" w:type="dxa"/>
            <w:textDirection w:val="btLr"/>
            <w:vAlign w:val="center"/>
          </w:tcPr>
          <w:p w14:paraId="5A6621A1" w14:textId="77561AB0" w:rsidR="00B70C0D" w:rsidRPr="00520288" w:rsidRDefault="00EF1942" w:rsidP="00CF4B83">
            <w:pPr>
              <w:pStyle w:val="TableHead"/>
              <w:ind w:left="72"/>
              <w:jc w:val="left"/>
              <w:rPr>
                <w:b/>
                <w:bCs w:val="0"/>
                <w:noProof w:val="0"/>
              </w:rPr>
            </w:pPr>
            <w:r>
              <w:rPr>
                <w:b/>
                <w:bCs w:val="0"/>
                <w:noProof w:val="0"/>
              </w:rPr>
              <w:t>2022–23</w:t>
            </w:r>
            <w:r w:rsidR="00AA6C13" w:rsidRPr="002C2874">
              <w:rPr>
                <w:b/>
                <w:bCs w:val="0"/>
                <w:noProof w:val="0"/>
              </w:rPr>
              <w:t xml:space="preserve">, </w:t>
            </w:r>
            <w:r>
              <w:rPr>
                <w:b/>
                <w:bCs w:val="0"/>
                <w:noProof w:val="0"/>
              </w:rPr>
              <w:t>2021–22</w:t>
            </w:r>
            <w:r w:rsidR="00B70C0D" w:rsidRPr="00520288">
              <w:rPr>
                <w:b/>
                <w:bCs w:val="0"/>
                <w:noProof w:val="0"/>
              </w:rPr>
              <w:t xml:space="preserve"> SS Difference</w:t>
            </w:r>
          </w:p>
        </w:tc>
        <w:tc>
          <w:tcPr>
            <w:tcW w:w="864" w:type="dxa"/>
            <w:textDirection w:val="btLr"/>
            <w:vAlign w:val="center"/>
          </w:tcPr>
          <w:p w14:paraId="1B250BC9" w14:textId="776463BD" w:rsidR="00B70C0D" w:rsidRPr="00520288" w:rsidRDefault="00EF1942" w:rsidP="00CF4B83">
            <w:pPr>
              <w:pStyle w:val="TableHead"/>
              <w:ind w:left="72"/>
              <w:jc w:val="left"/>
              <w:rPr>
                <w:b/>
                <w:bCs w:val="0"/>
                <w:noProof w:val="0"/>
              </w:rPr>
            </w:pPr>
            <w:r>
              <w:rPr>
                <w:b/>
                <w:bCs w:val="0"/>
                <w:noProof w:val="0"/>
              </w:rPr>
              <w:t>2022–23</w:t>
            </w:r>
            <w:r w:rsidR="00AA6C13" w:rsidRPr="002C2874">
              <w:rPr>
                <w:b/>
                <w:bCs w:val="0"/>
                <w:noProof w:val="0"/>
              </w:rPr>
              <w:t xml:space="preserve">, </w:t>
            </w:r>
            <w:r>
              <w:rPr>
                <w:b/>
                <w:bCs w:val="0"/>
                <w:noProof w:val="0"/>
              </w:rPr>
              <w:t>2021–22</w:t>
            </w:r>
            <w:r w:rsidR="00B70C0D" w:rsidRPr="00520288">
              <w:rPr>
                <w:b/>
                <w:bCs w:val="0"/>
                <w:noProof w:val="0"/>
              </w:rPr>
              <w:t xml:space="preserve"> % Standard Met/Standard Exceeded Difference</w:t>
            </w:r>
          </w:p>
        </w:tc>
      </w:tr>
      <w:tr w:rsidR="00B12AE3" w:rsidRPr="00A74216" w14:paraId="001E54A4" w14:textId="77777777" w:rsidTr="001B3187">
        <w:tc>
          <w:tcPr>
            <w:tcW w:w="2592" w:type="dxa"/>
            <w:tcBorders>
              <w:top w:val="single" w:sz="4" w:space="0" w:color="auto"/>
              <w:bottom w:val="single" w:sz="4" w:space="0" w:color="auto"/>
            </w:tcBorders>
            <w:shd w:val="clear" w:color="auto" w:fill="FFFFFF"/>
            <w:noWrap/>
            <w:tcMar>
              <w:left w:w="58" w:type="dxa"/>
              <w:right w:w="58" w:type="dxa"/>
            </w:tcMar>
          </w:tcPr>
          <w:p w14:paraId="3536ADFB" w14:textId="77777777" w:rsidR="008F2406" w:rsidRPr="00A74216" w:rsidRDefault="008F2406" w:rsidP="008F2406">
            <w:pPr>
              <w:pStyle w:val="TableText"/>
              <w:rPr>
                <w:noProof w:val="0"/>
              </w:rPr>
            </w:pPr>
            <w:r w:rsidRPr="00A74216">
              <w:rPr>
                <w:noProof w:val="0"/>
              </w:rPr>
              <w:t>All Students</w:t>
            </w:r>
          </w:p>
        </w:tc>
        <w:tc>
          <w:tcPr>
            <w:tcW w:w="1008" w:type="dxa"/>
            <w:tcBorders>
              <w:top w:val="single" w:sz="4" w:space="0" w:color="auto"/>
              <w:bottom w:val="single" w:sz="4" w:space="0" w:color="auto"/>
            </w:tcBorders>
            <w:shd w:val="clear" w:color="auto" w:fill="FFFFFF"/>
            <w:vAlign w:val="bottom"/>
          </w:tcPr>
          <w:p w14:paraId="0DBD37C0" w14:textId="3B08E58D" w:rsidR="008F2406" w:rsidRPr="00A74216" w:rsidRDefault="008F2406" w:rsidP="001B3187">
            <w:pPr>
              <w:pStyle w:val="TableText"/>
              <w:rPr>
                <w:noProof w:val="0"/>
                <w:color w:val="000000"/>
              </w:rPr>
            </w:pPr>
            <w:r>
              <w:t>413,479</w:t>
            </w:r>
          </w:p>
        </w:tc>
        <w:tc>
          <w:tcPr>
            <w:tcW w:w="720" w:type="dxa"/>
            <w:tcBorders>
              <w:top w:val="single" w:sz="4" w:space="0" w:color="auto"/>
              <w:bottom w:val="single" w:sz="4" w:space="0" w:color="auto"/>
            </w:tcBorders>
            <w:shd w:val="clear" w:color="auto" w:fill="FFFFFF"/>
            <w:vAlign w:val="bottom"/>
          </w:tcPr>
          <w:p w14:paraId="2F1071C1" w14:textId="5F5B35A7" w:rsidR="008F2406" w:rsidRPr="00A74216" w:rsidRDefault="008F2406" w:rsidP="001B3187">
            <w:pPr>
              <w:pStyle w:val="TableText"/>
              <w:rPr>
                <w:noProof w:val="0"/>
                <w:color w:val="000000"/>
              </w:rPr>
            </w:pPr>
            <w:r>
              <w:t>2452</w:t>
            </w:r>
          </w:p>
        </w:tc>
        <w:tc>
          <w:tcPr>
            <w:tcW w:w="576" w:type="dxa"/>
            <w:tcBorders>
              <w:top w:val="single" w:sz="4" w:space="0" w:color="auto"/>
              <w:bottom w:val="single" w:sz="4" w:space="0" w:color="auto"/>
            </w:tcBorders>
            <w:shd w:val="clear" w:color="auto" w:fill="FFFFFF"/>
            <w:vAlign w:val="bottom"/>
          </w:tcPr>
          <w:p w14:paraId="24E8CB03" w14:textId="492622EE" w:rsidR="008F2406" w:rsidRPr="00A74216" w:rsidRDefault="008F2406" w:rsidP="001B3187">
            <w:pPr>
              <w:pStyle w:val="TableText"/>
              <w:rPr>
                <w:noProof w:val="0"/>
                <w:color w:val="000000"/>
              </w:rPr>
            </w:pPr>
            <w:r>
              <w:t>109</w:t>
            </w:r>
          </w:p>
        </w:tc>
        <w:tc>
          <w:tcPr>
            <w:tcW w:w="648" w:type="dxa"/>
            <w:tcBorders>
              <w:top w:val="single" w:sz="4" w:space="0" w:color="auto"/>
              <w:bottom w:val="single" w:sz="4" w:space="0" w:color="auto"/>
            </w:tcBorders>
            <w:shd w:val="clear" w:color="auto" w:fill="FFFFFF"/>
            <w:vAlign w:val="bottom"/>
          </w:tcPr>
          <w:p w14:paraId="11C0FA06" w14:textId="5716E771" w:rsidR="008F2406" w:rsidRPr="00A74216" w:rsidRDefault="008F2406" w:rsidP="001B3187">
            <w:pPr>
              <w:pStyle w:val="TableText"/>
              <w:rPr>
                <w:noProof w:val="0"/>
                <w:color w:val="000000"/>
              </w:rPr>
            </w:pPr>
            <w:r>
              <w:t>44</w:t>
            </w:r>
          </w:p>
        </w:tc>
        <w:tc>
          <w:tcPr>
            <w:tcW w:w="1008" w:type="dxa"/>
            <w:tcBorders>
              <w:top w:val="single" w:sz="4" w:space="0" w:color="auto"/>
              <w:bottom w:val="single" w:sz="4" w:space="0" w:color="auto"/>
            </w:tcBorders>
            <w:shd w:val="clear" w:color="auto" w:fill="FFFFFF"/>
            <w:tcMar>
              <w:left w:w="58" w:type="dxa"/>
              <w:right w:w="58" w:type="dxa"/>
            </w:tcMar>
            <w:vAlign w:val="bottom"/>
          </w:tcPr>
          <w:p w14:paraId="33447A0B" w14:textId="24B9B1DE" w:rsidR="008F2406" w:rsidRPr="00A74216" w:rsidRDefault="008F2406" w:rsidP="001B3187">
            <w:pPr>
              <w:pStyle w:val="TableText"/>
              <w:rPr>
                <w:noProof w:val="0"/>
              </w:rPr>
            </w:pPr>
            <w:r>
              <w:t>415,827</w:t>
            </w:r>
          </w:p>
        </w:tc>
        <w:tc>
          <w:tcPr>
            <w:tcW w:w="720" w:type="dxa"/>
            <w:tcBorders>
              <w:top w:val="single" w:sz="4" w:space="0" w:color="auto"/>
              <w:bottom w:val="single" w:sz="4" w:space="0" w:color="auto"/>
            </w:tcBorders>
            <w:shd w:val="clear" w:color="auto" w:fill="FFFFFF"/>
            <w:tcMar>
              <w:left w:w="58" w:type="dxa"/>
              <w:right w:w="58" w:type="dxa"/>
            </w:tcMar>
            <w:vAlign w:val="bottom"/>
          </w:tcPr>
          <w:p w14:paraId="650AC4DF" w14:textId="02E966FF" w:rsidR="008F2406" w:rsidRPr="00A74216" w:rsidRDefault="008F2406" w:rsidP="001B3187">
            <w:pPr>
              <w:pStyle w:val="TableText"/>
              <w:rPr>
                <w:noProof w:val="0"/>
              </w:rPr>
            </w:pPr>
            <w:r>
              <w:t>2452</w:t>
            </w:r>
          </w:p>
        </w:tc>
        <w:tc>
          <w:tcPr>
            <w:tcW w:w="571" w:type="dxa"/>
            <w:tcBorders>
              <w:top w:val="single" w:sz="4" w:space="0" w:color="auto"/>
              <w:bottom w:val="single" w:sz="4" w:space="0" w:color="auto"/>
            </w:tcBorders>
            <w:shd w:val="clear" w:color="auto" w:fill="FFFFFF"/>
            <w:noWrap/>
            <w:tcMar>
              <w:left w:w="58" w:type="dxa"/>
              <w:right w:w="58" w:type="dxa"/>
            </w:tcMar>
            <w:vAlign w:val="bottom"/>
          </w:tcPr>
          <w:p w14:paraId="692F86C9" w14:textId="4F20F3D7" w:rsidR="008F2406" w:rsidRPr="00A74216" w:rsidRDefault="008F2406" w:rsidP="001B3187">
            <w:pPr>
              <w:pStyle w:val="TableText"/>
              <w:rPr>
                <w:noProof w:val="0"/>
              </w:rPr>
            </w:pPr>
            <w:r>
              <w:t>107</w:t>
            </w:r>
          </w:p>
        </w:tc>
        <w:tc>
          <w:tcPr>
            <w:tcW w:w="648" w:type="dxa"/>
            <w:tcBorders>
              <w:top w:val="single" w:sz="4" w:space="0" w:color="auto"/>
              <w:bottom w:val="single" w:sz="4" w:space="0" w:color="auto"/>
            </w:tcBorders>
            <w:shd w:val="clear" w:color="auto" w:fill="FFFFFF"/>
            <w:tcMar>
              <w:left w:w="58" w:type="dxa"/>
              <w:right w:w="58" w:type="dxa"/>
            </w:tcMar>
            <w:vAlign w:val="bottom"/>
          </w:tcPr>
          <w:p w14:paraId="5F52BCD0" w14:textId="3E376995" w:rsidR="008F2406" w:rsidRPr="00A74216" w:rsidRDefault="008F2406" w:rsidP="001B3187">
            <w:pPr>
              <w:pStyle w:val="TableText"/>
              <w:rPr>
                <w:noProof w:val="0"/>
              </w:rPr>
            </w:pPr>
            <w:r>
              <w:t>44</w:t>
            </w:r>
          </w:p>
        </w:tc>
        <w:tc>
          <w:tcPr>
            <w:tcW w:w="1008" w:type="dxa"/>
            <w:tcBorders>
              <w:top w:val="single" w:sz="4" w:space="0" w:color="auto"/>
              <w:bottom w:val="single" w:sz="4" w:space="0" w:color="auto"/>
            </w:tcBorders>
            <w:shd w:val="clear" w:color="auto" w:fill="FFFFFF"/>
            <w:tcMar>
              <w:left w:w="58" w:type="dxa"/>
              <w:right w:w="58" w:type="dxa"/>
            </w:tcMar>
            <w:vAlign w:val="bottom"/>
          </w:tcPr>
          <w:p w14:paraId="042251B5" w14:textId="6EDA47E0" w:rsidR="008F2406" w:rsidRPr="00A74216" w:rsidRDefault="008F2406" w:rsidP="001B3187">
            <w:pPr>
              <w:pStyle w:val="TableText"/>
              <w:rPr>
                <w:noProof w:val="0"/>
              </w:rPr>
            </w:pPr>
            <w:r>
              <w:t>419,772</w:t>
            </w:r>
          </w:p>
        </w:tc>
        <w:tc>
          <w:tcPr>
            <w:tcW w:w="720" w:type="dxa"/>
            <w:tcBorders>
              <w:top w:val="single" w:sz="4" w:space="0" w:color="auto"/>
              <w:bottom w:val="single" w:sz="4" w:space="0" w:color="auto"/>
            </w:tcBorders>
            <w:shd w:val="clear" w:color="auto" w:fill="FFFFFF"/>
            <w:tcMar>
              <w:left w:w="58" w:type="dxa"/>
              <w:right w:w="58" w:type="dxa"/>
            </w:tcMar>
            <w:vAlign w:val="bottom"/>
          </w:tcPr>
          <w:p w14:paraId="33A52D93" w14:textId="470458E8" w:rsidR="008F2406" w:rsidRPr="00A74216" w:rsidRDefault="008F2406" w:rsidP="001B3187">
            <w:pPr>
              <w:pStyle w:val="TableText"/>
              <w:rPr>
                <w:noProof w:val="0"/>
              </w:rPr>
            </w:pPr>
            <w:r>
              <w:t>2454</w:t>
            </w:r>
          </w:p>
        </w:tc>
        <w:tc>
          <w:tcPr>
            <w:tcW w:w="571" w:type="dxa"/>
            <w:tcBorders>
              <w:top w:val="single" w:sz="4" w:space="0" w:color="auto"/>
              <w:bottom w:val="single" w:sz="4" w:space="0" w:color="auto"/>
            </w:tcBorders>
            <w:shd w:val="clear" w:color="auto" w:fill="FFFFFF"/>
            <w:tcMar>
              <w:left w:w="58" w:type="dxa"/>
              <w:right w:w="58" w:type="dxa"/>
            </w:tcMar>
            <w:vAlign w:val="bottom"/>
          </w:tcPr>
          <w:p w14:paraId="62D2294E" w14:textId="0CD391EE" w:rsidR="008F2406" w:rsidRPr="00A74216" w:rsidRDefault="008F2406" w:rsidP="001B3187">
            <w:pPr>
              <w:pStyle w:val="TableText"/>
              <w:rPr>
                <w:noProof w:val="0"/>
              </w:rPr>
            </w:pPr>
            <w:r>
              <w:t>104</w:t>
            </w:r>
          </w:p>
        </w:tc>
        <w:tc>
          <w:tcPr>
            <w:tcW w:w="648" w:type="dxa"/>
            <w:tcBorders>
              <w:top w:val="single" w:sz="4" w:space="0" w:color="auto"/>
              <w:bottom w:val="single" w:sz="4" w:space="0" w:color="auto"/>
            </w:tcBorders>
            <w:shd w:val="clear" w:color="auto" w:fill="FFFFFF"/>
            <w:tcMar>
              <w:left w:w="58" w:type="dxa"/>
              <w:right w:w="58" w:type="dxa"/>
            </w:tcMar>
            <w:vAlign w:val="bottom"/>
          </w:tcPr>
          <w:p w14:paraId="33878B6D" w14:textId="2B91FC2D" w:rsidR="008F2406" w:rsidRPr="00A74216" w:rsidRDefault="008F2406" w:rsidP="001B3187">
            <w:pPr>
              <w:pStyle w:val="TableText"/>
              <w:rPr>
                <w:noProof w:val="0"/>
              </w:rPr>
            </w:pPr>
            <w:r>
              <w:t>44</w:t>
            </w:r>
          </w:p>
        </w:tc>
        <w:tc>
          <w:tcPr>
            <w:tcW w:w="576" w:type="dxa"/>
            <w:tcBorders>
              <w:top w:val="single" w:sz="4" w:space="0" w:color="auto"/>
              <w:bottom w:val="single" w:sz="4" w:space="0" w:color="auto"/>
            </w:tcBorders>
            <w:shd w:val="clear" w:color="auto" w:fill="FFFFFF"/>
            <w:vAlign w:val="bottom"/>
          </w:tcPr>
          <w:p w14:paraId="71FC9243" w14:textId="1A842457" w:rsidR="008F2406" w:rsidRPr="00A74216" w:rsidRDefault="008F2406" w:rsidP="001B3187">
            <w:pPr>
              <w:pStyle w:val="TableText"/>
              <w:rPr>
                <w:noProof w:val="0"/>
                <w:color w:val="000000"/>
              </w:rPr>
            </w:pPr>
            <w:r>
              <w:t>0</w:t>
            </w:r>
          </w:p>
        </w:tc>
        <w:tc>
          <w:tcPr>
            <w:tcW w:w="864" w:type="dxa"/>
            <w:tcBorders>
              <w:top w:val="single" w:sz="4" w:space="0" w:color="auto"/>
              <w:bottom w:val="single" w:sz="4" w:space="0" w:color="auto"/>
            </w:tcBorders>
            <w:shd w:val="clear" w:color="auto" w:fill="FFFFFF"/>
            <w:vAlign w:val="bottom"/>
          </w:tcPr>
          <w:p w14:paraId="018400FD" w14:textId="5A72D6D9" w:rsidR="008F2406" w:rsidRPr="00A74216" w:rsidRDefault="008F2406" w:rsidP="001B3187">
            <w:pPr>
              <w:pStyle w:val="TableText"/>
              <w:rPr>
                <w:noProof w:val="0"/>
                <w:color w:val="000000"/>
              </w:rPr>
            </w:pPr>
            <w:r>
              <w:t>0.17</w:t>
            </w:r>
          </w:p>
        </w:tc>
        <w:tc>
          <w:tcPr>
            <w:tcW w:w="576" w:type="dxa"/>
            <w:tcBorders>
              <w:top w:val="single" w:sz="4" w:space="0" w:color="auto"/>
              <w:bottom w:val="single" w:sz="4" w:space="0" w:color="auto"/>
            </w:tcBorders>
            <w:shd w:val="clear" w:color="auto" w:fill="FFFFFF"/>
            <w:tcMar>
              <w:left w:w="58" w:type="dxa"/>
              <w:right w:w="58" w:type="dxa"/>
            </w:tcMar>
            <w:vAlign w:val="bottom"/>
          </w:tcPr>
          <w:p w14:paraId="4026AC12" w14:textId="02A93A59" w:rsidR="008F2406" w:rsidRPr="00A74216" w:rsidRDefault="008F2406" w:rsidP="001B3187">
            <w:pPr>
              <w:pStyle w:val="TableText"/>
              <w:rPr>
                <w:noProof w:val="0"/>
              </w:rPr>
            </w:pPr>
            <w:r>
              <w:t>−2</w:t>
            </w:r>
          </w:p>
        </w:tc>
        <w:tc>
          <w:tcPr>
            <w:tcW w:w="864" w:type="dxa"/>
            <w:tcBorders>
              <w:top w:val="single" w:sz="4" w:space="0" w:color="auto"/>
              <w:bottom w:val="single" w:sz="4" w:space="0" w:color="auto"/>
            </w:tcBorders>
            <w:shd w:val="clear" w:color="auto" w:fill="FFFFFF"/>
            <w:tcMar>
              <w:left w:w="58" w:type="dxa"/>
              <w:right w:w="58" w:type="dxa"/>
            </w:tcMar>
            <w:vAlign w:val="bottom"/>
          </w:tcPr>
          <w:p w14:paraId="26A4174B" w14:textId="313010F2" w:rsidR="008F2406" w:rsidRPr="00A74216" w:rsidRDefault="008F2406" w:rsidP="001B3187">
            <w:pPr>
              <w:pStyle w:val="TableText"/>
              <w:rPr>
                <w:noProof w:val="0"/>
              </w:rPr>
            </w:pPr>
            <w:r>
              <w:t>−0.49</w:t>
            </w:r>
          </w:p>
        </w:tc>
      </w:tr>
      <w:tr w:rsidR="00B12AE3" w:rsidRPr="00A74216" w14:paraId="6FAA21FE" w14:textId="77777777" w:rsidTr="001B3187">
        <w:tc>
          <w:tcPr>
            <w:tcW w:w="2592" w:type="dxa"/>
            <w:tcBorders>
              <w:top w:val="single" w:sz="4" w:space="0" w:color="auto"/>
              <w:bottom w:val="nil"/>
            </w:tcBorders>
            <w:shd w:val="clear" w:color="auto" w:fill="FFFFFF"/>
            <w:noWrap/>
            <w:tcMar>
              <w:left w:w="58" w:type="dxa"/>
              <w:right w:w="58" w:type="dxa"/>
            </w:tcMar>
          </w:tcPr>
          <w:p w14:paraId="26A1DA7E" w14:textId="77777777" w:rsidR="008F2406" w:rsidRPr="00A74216" w:rsidRDefault="008F2406" w:rsidP="008F2406">
            <w:pPr>
              <w:pStyle w:val="TableText"/>
              <w:rPr>
                <w:noProof w:val="0"/>
              </w:rPr>
            </w:pPr>
            <w:r w:rsidRPr="00A74216">
              <w:rPr>
                <w:noProof w:val="0"/>
              </w:rPr>
              <w:t>Male</w:t>
            </w:r>
          </w:p>
        </w:tc>
        <w:tc>
          <w:tcPr>
            <w:tcW w:w="1008" w:type="dxa"/>
            <w:tcBorders>
              <w:top w:val="single" w:sz="4" w:space="0" w:color="auto"/>
              <w:bottom w:val="nil"/>
            </w:tcBorders>
            <w:shd w:val="clear" w:color="auto" w:fill="FFFFFF"/>
            <w:vAlign w:val="bottom"/>
          </w:tcPr>
          <w:p w14:paraId="2A47CF1F" w14:textId="1C06D8A1" w:rsidR="008F2406" w:rsidRPr="00A74216" w:rsidRDefault="008F2406" w:rsidP="001B3187">
            <w:pPr>
              <w:pStyle w:val="TableText"/>
              <w:rPr>
                <w:noProof w:val="0"/>
                <w:color w:val="000000"/>
              </w:rPr>
            </w:pPr>
            <w:r>
              <w:t>210,832</w:t>
            </w:r>
          </w:p>
        </w:tc>
        <w:tc>
          <w:tcPr>
            <w:tcW w:w="720" w:type="dxa"/>
            <w:tcBorders>
              <w:top w:val="single" w:sz="4" w:space="0" w:color="auto"/>
              <w:bottom w:val="nil"/>
            </w:tcBorders>
            <w:shd w:val="clear" w:color="auto" w:fill="FFFFFF"/>
            <w:vAlign w:val="bottom"/>
          </w:tcPr>
          <w:p w14:paraId="1FE194BB" w14:textId="4DB15242" w:rsidR="008F2406" w:rsidRPr="00A74216" w:rsidRDefault="008F2406" w:rsidP="001B3187">
            <w:pPr>
              <w:pStyle w:val="TableText"/>
              <w:rPr>
                <w:noProof w:val="0"/>
                <w:color w:val="000000"/>
              </w:rPr>
            </w:pPr>
            <w:r>
              <w:t>2445</w:t>
            </w:r>
          </w:p>
        </w:tc>
        <w:tc>
          <w:tcPr>
            <w:tcW w:w="576" w:type="dxa"/>
            <w:tcBorders>
              <w:top w:val="single" w:sz="4" w:space="0" w:color="auto"/>
              <w:bottom w:val="nil"/>
            </w:tcBorders>
            <w:shd w:val="clear" w:color="auto" w:fill="FFFFFF"/>
            <w:vAlign w:val="bottom"/>
          </w:tcPr>
          <w:p w14:paraId="2C1393D0" w14:textId="26AD898A" w:rsidR="008F2406" w:rsidRPr="00A74216" w:rsidRDefault="008F2406" w:rsidP="001B3187">
            <w:pPr>
              <w:pStyle w:val="TableText"/>
              <w:rPr>
                <w:noProof w:val="0"/>
                <w:color w:val="000000"/>
              </w:rPr>
            </w:pPr>
            <w:r>
              <w:t>109</w:t>
            </w:r>
          </w:p>
        </w:tc>
        <w:tc>
          <w:tcPr>
            <w:tcW w:w="648" w:type="dxa"/>
            <w:tcBorders>
              <w:top w:val="single" w:sz="4" w:space="0" w:color="auto"/>
              <w:bottom w:val="nil"/>
            </w:tcBorders>
            <w:shd w:val="clear" w:color="auto" w:fill="FFFFFF"/>
            <w:vAlign w:val="bottom"/>
          </w:tcPr>
          <w:p w14:paraId="061A7027" w14:textId="6A824B9F" w:rsidR="008F2406" w:rsidRPr="00A74216" w:rsidRDefault="008F2406" w:rsidP="001B3187">
            <w:pPr>
              <w:pStyle w:val="TableText"/>
              <w:rPr>
                <w:noProof w:val="0"/>
                <w:color w:val="000000"/>
              </w:rPr>
            </w:pPr>
            <w:r>
              <w:t>41</w:t>
            </w:r>
          </w:p>
        </w:tc>
        <w:tc>
          <w:tcPr>
            <w:tcW w:w="1008" w:type="dxa"/>
            <w:tcBorders>
              <w:top w:val="single" w:sz="4" w:space="0" w:color="auto"/>
              <w:bottom w:val="nil"/>
            </w:tcBorders>
            <w:shd w:val="clear" w:color="auto" w:fill="FFFFFF"/>
            <w:tcMar>
              <w:left w:w="58" w:type="dxa"/>
              <w:right w:w="58" w:type="dxa"/>
            </w:tcMar>
            <w:vAlign w:val="bottom"/>
          </w:tcPr>
          <w:p w14:paraId="3F4D36A0" w14:textId="239C0075" w:rsidR="008F2406" w:rsidRPr="00A74216" w:rsidRDefault="008F2406" w:rsidP="001B3187">
            <w:pPr>
              <w:pStyle w:val="TableText"/>
              <w:rPr>
                <w:noProof w:val="0"/>
              </w:rPr>
            </w:pPr>
            <w:r>
              <w:t>211,932</w:t>
            </w:r>
          </w:p>
        </w:tc>
        <w:tc>
          <w:tcPr>
            <w:tcW w:w="720" w:type="dxa"/>
            <w:tcBorders>
              <w:top w:val="single" w:sz="4" w:space="0" w:color="auto"/>
              <w:bottom w:val="nil"/>
            </w:tcBorders>
            <w:shd w:val="clear" w:color="auto" w:fill="FFFFFF"/>
            <w:tcMar>
              <w:left w:w="58" w:type="dxa"/>
              <w:right w:w="58" w:type="dxa"/>
            </w:tcMar>
            <w:vAlign w:val="bottom"/>
          </w:tcPr>
          <w:p w14:paraId="10356348" w14:textId="32CA5F59" w:rsidR="008F2406" w:rsidRPr="00A74216" w:rsidRDefault="008F2406" w:rsidP="001B3187">
            <w:pPr>
              <w:pStyle w:val="TableText"/>
              <w:rPr>
                <w:noProof w:val="0"/>
              </w:rPr>
            </w:pPr>
            <w:r>
              <w:t>2445</w:t>
            </w:r>
          </w:p>
        </w:tc>
        <w:tc>
          <w:tcPr>
            <w:tcW w:w="571" w:type="dxa"/>
            <w:tcBorders>
              <w:top w:val="single" w:sz="4" w:space="0" w:color="auto"/>
              <w:bottom w:val="nil"/>
            </w:tcBorders>
            <w:shd w:val="clear" w:color="auto" w:fill="FFFFFF"/>
            <w:noWrap/>
            <w:tcMar>
              <w:left w:w="58" w:type="dxa"/>
              <w:right w:w="58" w:type="dxa"/>
            </w:tcMar>
            <w:vAlign w:val="bottom"/>
          </w:tcPr>
          <w:p w14:paraId="6B2E7BBF" w14:textId="18B8A0D1" w:rsidR="008F2406" w:rsidRPr="00A74216" w:rsidRDefault="008F2406" w:rsidP="001B3187">
            <w:pPr>
              <w:pStyle w:val="TableText"/>
              <w:rPr>
                <w:noProof w:val="0"/>
              </w:rPr>
            </w:pPr>
            <w:r>
              <w:t>108</w:t>
            </w:r>
          </w:p>
        </w:tc>
        <w:tc>
          <w:tcPr>
            <w:tcW w:w="648" w:type="dxa"/>
            <w:tcBorders>
              <w:top w:val="single" w:sz="4" w:space="0" w:color="auto"/>
              <w:bottom w:val="nil"/>
            </w:tcBorders>
            <w:shd w:val="clear" w:color="auto" w:fill="FFFFFF"/>
            <w:tcMar>
              <w:left w:w="58" w:type="dxa"/>
              <w:right w:w="58" w:type="dxa"/>
            </w:tcMar>
            <w:vAlign w:val="bottom"/>
          </w:tcPr>
          <w:p w14:paraId="714E503C" w14:textId="7DFE3056" w:rsidR="008F2406" w:rsidRPr="00A74216" w:rsidRDefault="008F2406" w:rsidP="001B3187">
            <w:pPr>
              <w:pStyle w:val="TableText"/>
              <w:rPr>
                <w:noProof w:val="0"/>
              </w:rPr>
            </w:pPr>
            <w:r>
              <w:t>41</w:t>
            </w:r>
          </w:p>
        </w:tc>
        <w:tc>
          <w:tcPr>
            <w:tcW w:w="1008" w:type="dxa"/>
            <w:tcBorders>
              <w:top w:val="single" w:sz="4" w:space="0" w:color="auto"/>
              <w:bottom w:val="nil"/>
            </w:tcBorders>
            <w:shd w:val="clear" w:color="auto" w:fill="FFFFFF"/>
            <w:tcMar>
              <w:left w:w="58" w:type="dxa"/>
              <w:right w:w="58" w:type="dxa"/>
            </w:tcMar>
            <w:vAlign w:val="bottom"/>
          </w:tcPr>
          <w:p w14:paraId="646905C1" w14:textId="1B915F36" w:rsidR="008F2406" w:rsidRPr="00A74216" w:rsidRDefault="008F2406" w:rsidP="001B3187">
            <w:pPr>
              <w:pStyle w:val="TableText"/>
              <w:rPr>
                <w:noProof w:val="0"/>
              </w:rPr>
            </w:pPr>
            <w:r>
              <w:t>213,838</w:t>
            </w:r>
          </w:p>
        </w:tc>
        <w:tc>
          <w:tcPr>
            <w:tcW w:w="720" w:type="dxa"/>
            <w:tcBorders>
              <w:top w:val="single" w:sz="4" w:space="0" w:color="auto"/>
              <w:bottom w:val="nil"/>
            </w:tcBorders>
            <w:shd w:val="clear" w:color="auto" w:fill="FFFFFF"/>
            <w:tcMar>
              <w:left w:w="58" w:type="dxa"/>
              <w:right w:w="58" w:type="dxa"/>
            </w:tcMar>
            <w:vAlign w:val="bottom"/>
          </w:tcPr>
          <w:p w14:paraId="2C0EB5F9" w14:textId="32FE59C8" w:rsidR="008F2406" w:rsidRPr="00A74216" w:rsidRDefault="008F2406" w:rsidP="001B3187">
            <w:pPr>
              <w:pStyle w:val="TableText"/>
              <w:rPr>
                <w:noProof w:val="0"/>
              </w:rPr>
            </w:pPr>
            <w:r>
              <w:t>2446</w:t>
            </w:r>
          </w:p>
        </w:tc>
        <w:tc>
          <w:tcPr>
            <w:tcW w:w="571" w:type="dxa"/>
            <w:tcBorders>
              <w:top w:val="single" w:sz="4" w:space="0" w:color="auto"/>
              <w:bottom w:val="nil"/>
            </w:tcBorders>
            <w:shd w:val="clear" w:color="auto" w:fill="FFFFFF"/>
            <w:tcMar>
              <w:left w:w="58" w:type="dxa"/>
              <w:right w:w="58" w:type="dxa"/>
            </w:tcMar>
            <w:vAlign w:val="bottom"/>
          </w:tcPr>
          <w:p w14:paraId="4B67EAC5" w14:textId="62C72C37" w:rsidR="008F2406" w:rsidRPr="00A74216" w:rsidRDefault="008F2406" w:rsidP="001B3187">
            <w:pPr>
              <w:pStyle w:val="TableText"/>
              <w:rPr>
                <w:noProof w:val="0"/>
              </w:rPr>
            </w:pPr>
            <w:r>
              <w:t>105</w:t>
            </w:r>
          </w:p>
        </w:tc>
        <w:tc>
          <w:tcPr>
            <w:tcW w:w="648" w:type="dxa"/>
            <w:tcBorders>
              <w:top w:val="single" w:sz="4" w:space="0" w:color="auto"/>
              <w:bottom w:val="nil"/>
            </w:tcBorders>
            <w:shd w:val="clear" w:color="auto" w:fill="FFFFFF"/>
            <w:tcMar>
              <w:left w:w="58" w:type="dxa"/>
              <w:right w:w="58" w:type="dxa"/>
            </w:tcMar>
            <w:vAlign w:val="bottom"/>
          </w:tcPr>
          <w:p w14:paraId="6CA6752F" w14:textId="0DF81CAA" w:rsidR="008F2406" w:rsidRPr="00A74216" w:rsidRDefault="008F2406" w:rsidP="001B3187">
            <w:pPr>
              <w:pStyle w:val="TableText"/>
              <w:rPr>
                <w:noProof w:val="0"/>
              </w:rPr>
            </w:pPr>
            <w:r>
              <w:t>41</w:t>
            </w:r>
          </w:p>
        </w:tc>
        <w:tc>
          <w:tcPr>
            <w:tcW w:w="576" w:type="dxa"/>
            <w:tcBorders>
              <w:top w:val="single" w:sz="4" w:space="0" w:color="auto"/>
              <w:bottom w:val="nil"/>
            </w:tcBorders>
            <w:shd w:val="clear" w:color="auto" w:fill="FFFFFF"/>
            <w:vAlign w:val="bottom"/>
          </w:tcPr>
          <w:p w14:paraId="48EA8250" w14:textId="027061B4" w:rsidR="008F2406" w:rsidRPr="00A74216" w:rsidRDefault="008F2406" w:rsidP="001B3187">
            <w:pPr>
              <w:pStyle w:val="TableText"/>
              <w:rPr>
                <w:noProof w:val="0"/>
                <w:color w:val="000000"/>
              </w:rPr>
            </w:pPr>
            <w:r>
              <w:t>0</w:t>
            </w:r>
          </w:p>
        </w:tc>
        <w:tc>
          <w:tcPr>
            <w:tcW w:w="864" w:type="dxa"/>
            <w:tcBorders>
              <w:top w:val="single" w:sz="4" w:space="0" w:color="auto"/>
              <w:bottom w:val="nil"/>
            </w:tcBorders>
            <w:shd w:val="clear" w:color="auto" w:fill="FFFFFF"/>
            <w:vAlign w:val="bottom"/>
          </w:tcPr>
          <w:p w14:paraId="679602D0" w14:textId="2C60F5DB" w:rsidR="008F2406" w:rsidRPr="00A74216" w:rsidRDefault="008F2406" w:rsidP="001B3187">
            <w:pPr>
              <w:pStyle w:val="TableText"/>
              <w:rPr>
                <w:noProof w:val="0"/>
                <w:color w:val="000000"/>
              </w:rPr>
            </w:pPr>
            <w:r>
              <w:t>0.10</w:t>
            </w:r>
          </w:p>
        </w:tc>
        <w:tc>
          <w:tcPr>
            <w:tcW w:w="576" w:type="dxa"/>
            <w:tcBorders>
              <w:top w:val="single" w:sz="4" w:space="0" w:color="auto"/>
              <w:bottom w:val="nil"/>
            </w:tcBorders>
            <w:shd w:val="clear" w:color="auto" w:fill="FFFFFF"/>
            <w:tcMar>
              <w:left w:w="58" w:type="dxa"/>
              <w:right w:w="58" w:type="dxa"/>
            </w:tcMar>
            <w:vAlign w:val="bottom"/>
          </w:tcPr>
          <w:p w14:paraId="00F6D7E8" w14:textId="1EC4A6A2" w:rsidR="008F2406" w:rsidRPr="00A74216" w:rsidRDefault="008F2406" w:rsidP="001B3187">
            <w:pPr>
              <w:pStyle w:val="TableText"/>
              <w:rPr>
                <w:noProof w:val="0"/>
              </w:rPr>
            </w:pPr>
            <w:r>
              <w:t>−1</w:t>
            </w:r>
          </w:p>
        </w:tc>
        <w:tc>
          <w:tcPr>
            <w:tcW w:w="864" w:type="dxa"/>
            <w:tcBorders>
              <w:top w:val="single" w:sz="4" w:space="0" w:color="auto"/>
              <w:bottom w:val="nil"/>
            </w:tcBorders>
            <w:shd w:val="clear" w:color="auto" w:fill="FFFFFF"/>
            <w:tcMar>
              <w:left w:w="58" w:type="dxa"/>
              <w:right w:w="58" w:type="dxa"/>
            </w:tcMar>
            <w:vAlign w:val="bottom"/>
          </w:tcPr>
          <w:p w14:paraId="18C599CE" w14:textId="793957AF" w:rsidR="008F2406" w:rsidRPr="00A74216" w:rsidRDefault="008F2406" w:rsidP="001B3187">
            <w:pPr>
              <w:pStyle w:val="TableText"/>
              <w:rPr>
                <w:noProof w:val="0"/>
              </w:rPr>
            </w:pPr>
            <w:r>
              <w:t>−0.19</w:t>
            </w:r>
          </w:p>
        </w:tc>
      </w:tr>
      <w:tr w:rsidR="00B12AE3" w:rsidRPr="00A74216" w14:paraId="5A3A51DA" w14:textId="77777777" w:rsidTr="001B3187">
        <w:tc>
          <w:tcPr>
            <w:tcW w:w="2592" w:type="dxa"/>
            <w:tcBorders>
              <w:top w:val="nil"/>
              <w:bottom w:val="single" w:sz="4" w:space="0" w:color="auto"/>
            </w:tcBorders>
            <w:shd w:val="clear" w:color="auto" w:fill="FFFFFF"/>
            <w:noWrap/>
            <w:tcMar>
              <w:left w:w="58" w:type="dxa"/>
              <w:right w:w="58" w:type="dxa"/>
            </w:tcMar>
          </w:tcPr>
          <w:p w14:paraId="6CE6EE6A" w14:textId="77777777" w:rsidR="008F2406" w:rsidRPr="00A74216" w:rsidRDefault="008F2406" w:rsidP="008F2406">
            <w:pPr>
              <w:pStyle w:val="TableText"/>
              <w:rPr>
                <w:noProof w:val="0"/>
              </w:rPr>
            </w:pPr>
            <w:r w:rsidRPr="00A74216">
              <w:rPr>
                <w:noProof w:val="0"/>
              </w:rPr>
              <w:t>Female</w:t>
            </w:r>
          </w:p>
        </w:tc>
        <w:tc>
          <w:tcPr>
            <w:tcW w:w="1008" w:type="dxa"/>
            <w:tcBorders>
              <w:top w:val="nil"/>
              <w:bottom w:val="single" w:sz="4" w:space="0" w:color="auto"/>
            </w:tcBorders>
            <w:shd w:val="clear" w:color="auto" w:fill="FFFFFF"/>
            <w:vAlign w:val="bottom"/>
          </w:tcPr>
          <w:p w14:paraId="725558B5" w14:textId="27E5D5AD" w:rsidR="008F2406" w:rsidRPr="00A74216" w:rsidRDefault="008F2406" w:rsidP="001B3187">
            <w:pPr>
              <w:pStyle w:val="TableText"/>
              <w:rPr>
                <w:noProof w:val="0"/>
                <w:color w:val="000000"/>
              </w:rPr>
            </w:pPr>
            <w:r>
              <w:t>202,548</w:t>
            </w:r>
          </w:p>
        </w:tc>
        <w:tc>
          <w:tcPr>
            <w:tcW w:w="720" w:type="dxa"/>
            <w:tcBorders>
              <w:top w:val="nil"/>
              <w:bottom w:val="single" w:sz="4" w:space="0" w:color="auto"/>
            </w:tcBorders>
            <w:shd w:val="clear" w:color="auto" w:fill="FFFFFF"/>
            <w:vAlign w:val="bottom"/>
          </w:tcPr>
          <w:p w14:paraId="4F390FDD" w14:textId="3743267D" w:rsidR="008F2406" w:rsidRPr="00A74216" w:rsidRDefault="008F2406" w:rsidP="001B3187">
            <w:pPr>
              <w:pStyle w:val="TableText"/>
              <w:rPr>
                <w:noProof w:val="0"/>
                <w:color w:val="000000"/>
              </w:rPr>
            </w:pPr>
            <w:r>
              <w:t>2460</w:t>
            </w:r>
          </w:p>
        </w:tc>
        <w:tc>
          <w:tcPr>
            <w:tcW w:w="576" w:type="dxa"/>
            <w:tcBorders>
              <w:top w:val="nil"/>
              <w:bottom w:val="single" w:sz="4" w:space="0" w:color="auto"/>
            </w:tcBorders>
            <w:shd w:val="clear" w:color="auto" w:fill="FFFFFF"/>
            <w:vAlign w:val="bottom"/>
          </w:tcPr>
          <w:p w14:paraId="5B2271B7" w14:textId="26285EAE" w:rsidR="008F2406" w:rsidRPr="00A74216" w:rsidRDefault="008F2406" w:rsidP="001B3187">
            <w:pPr>
              <w:pStyle w:val="TableText"/>
              <w:rPr>
                <w:noProof w:val="0"/>
                <w:color w:val="000000"/>
              </w:rPr>
            </w:pPr>
            <w:r>
              <w:t>107</w:t>
            </w:r>
          </w:p>
        </w:tc>
        <w:tc>
          <w:tcPr>
            <w:tcW w:w="648" w:type="dxa"/>
            <w:tcBorders>
              <w:top w:val="nil"/>
              <w:bottom w:val="single" w:sz="4" w:space="0" w:color="auto"/>
            </w:tcBorders>
            <w:shd w:val="clear" w:color="auto" w:fill="FFFFFF"/>
            <w:vAlign w:val="bottom"/>
          </w:tcPr>
          <w:p w14:paraId="537170EA" w14:textId="75C507CF" w:rsidR="008F2406" w:rsidRPr="00A74216" w:rsidRDefault="008F2406" w:rsidP="001B3187">
            <w:pPr>
              <w:pStyle w:val="TableText"/>
              <w:rPr>
                <w:noProof w:val="0"/>
                <w:color w:val="000000"/>
              </w:rPr>
            </w:pPr>
            <w:r>
              <w:t>47</w:t>
            </w:r>
          </w:p>
        </w:tc>
        <w:tc>
          <w:tcPr>
            <w:tcW w:w="1008" w:type="dxa"/>
            <w:tcBorders>
              <w:top w:val="nil"/>
              <w:bottom w:val="single" w:sz="4" w:space="0" w:color="auto"/>
            </w:tcBorders>
            <w:shd w:val="clear" w:color="auto" w:fill="FFFFFF"/>
            <w:tcMar>
              <w:left w:w="58" w:type="dxa"/>
              <w:right w:w="58" w:type="dxa"/>
            </w:tcMar>
            <w:vAlign w:val="bottom"/>
          </w:tcPr>
          <w:p w14:paraId="4205AF61" w14:textId="22C97ECC" w:rsidR="008F2406" w:rsidRPr="00A74216" w:rsidRDefault="008F2406" w:rsidP="001B3187">
            <w:pPr>
              <w:pStyle w:val="TableText"/>
              <w:rPr>
                <w:noProof w:val="0"/>
              </w:rPr>
            </w:pPr>
            <w:r>
              <w:t>203,819</w:t>
            </w:r>
          </w:p>
        </w:tc>
        <w:tc>
          <w:tcPr>
            <w:tcW w:w="720" w:type="dxa"/>
            <w:tcBorders>
              <w:top w:val="nil"/>
              <w:bottom w:val="single" w:sz="4" w:space="0" w:color="auto"/>
            </w:tcBorders>
            <w:shd w:val="clear" w:color="auto" w:fill="FFFFFF"/>
            <w:tcMar>
              <w:left w:w="58" w:type="dxa"/>
              <w:right w:w="58" w:type="dxa"/>
            </w:tcMar>
            <w:vAlign w:val="bottom"/>
          </w:tcPr>
          <w:p w14:paraId="6F25E511" w14:textId="27120F7C" w:rsidR="008F2406" w:rsidRPr="00A74216" w:rsidRDefault="008F2406" w:rsidP="001B3187">
            <w:pPr>
              <w:pStyle w:val="TableText"/>
              <w:rPr>
                <w:noProof w:val="0"/>
              </w:rPr>
            </w:pPr>
            <w:r>
              <w:t>2460</w:t>
            </w:r>
          </w:p>
        </w:tc>
        <w:tc>
          <w:tcPr>
            <w:tcW w:w="571" w:type="dxa"/>
            <w:tcBorders>
              <w:top w:val="nil"/>
              <w:bottom w:val="single" w:sz="4" w:space="0" w:color="auto"/>
            </w:tcBorders>
            <w:shd w:val="clear" w:color="auto" w:fill="FFFFFF"/>
            <w:noWrap/>
            <w:tcMar>
              <w:left w:w="58" w:type="dxa"/>
              <w:right w:w="58" w:type="dxa"/>
            </w:tcMar>
            <w:vAlign w:val="bottom"/>
          </w:tcPr>
          <w:p w14:paraId="1BD1AC4C" w14:textId="7AE8C470" w:rsidR="008F2406" w:rsidRPr="00A74216" w:rsidRDefault="008F2406" w:rsidP="001B3187">
            <w:pPr>
              <w:pStyle w:val="TableText"/>
              <w:rPr>
                <w:noProof w:val="0"/>
              </w:rPr>
            </w:pPr>
            <w:r>
              <w:t>106</w:t>
            </w:r>
          </w:p>
        </w:tc>
        <w:tc>
          <w:tcPr>
            <w:tcW w:w="648" w:type="dxa"/>
            <w:tcBorders>
              <w:top w:val="nil"/>
              <w:bottom w:val="single" w:sz="4" w:space="0" w:color="auto"/>
            </w:tcBorders>
            <w:shd w:val="clear" w:color="auto" w:fill="FFFFFF"/>
            <w:tcMar>
              <w:left w:w="58" w:type="dxa"/>
              <w:right w:w="58" w:type="dxa"/>
            </w:tcMar>
            <w:vAlign w:val="bottom"/>
          </w:tcPr>
          <w:p w14:paraId="55CBA178" w14:textId="4EC4E5F6" w:rsidR="008F2406" w:rsidRPr="00A74216" w:rsidRDefault="008F2406" w:rsidP="001B3187">
            <w:pPr>
              <w:pStyle w:val="TableText"/>
              <w:rPr>
                <w:noProof w:val="0"/>
              </w:rPr>
            </w:pPr>
            <w:r>
              <w:t>46</w:t>
            </w:r>
          </w:p>
        </w:tc>
        <w:tc>
          <w:tcPr>
            <w:tcW w:w="1008" w:type="dxa"/>
            <w:tcBorders>
              <w:top w:val="nil"/>
              <w:bottom w:val="single" w:sz="4" w:space="0" w:color="auto"/>
            </w:tcBorders>
            <w:shd w:val="clear" w:color="auto" w:fill="FFFFFF"/>
            <w:tcMar>
              <w:left w:w="58" w:type="dxa"/>
              <w:right w:w="58" w:type="dxa"/>
            </w:tcMar>
            <w:vAlign w:val="bottom"/>
          </w:tcPr>
          <w:p w14:paraId="7FFE6BD4" w14:textId="72B6F025" w:rsidR="008F2406" w:rsidRPr="00A74216" w:rsidRDefault="008F2406" w:rsidP="001B3187">
            <w:pPr>
              <w:pStyle w:val="TableText"/>
              <w:rPr>
                <w:noProof w:val="0"/>
              </w:rPr>
            </w:pPr>
            <w:r>
              <w:t>205,872</w:t>
            </w:r>
          </w:p>
        </w:tc>
        <w:tc>
          <w:tcPr>
            <w:tcW w:w="720" w:type="dxa"/>
            <w:tcBorders>
              <w:top w:val="nil"/>
              <w:bottom w:val="single" w:sz="4" w:space="0" w:color="auto"/>
            </w:tcBorders>
            <w:shd w:val="clear" w:color="auto" w:fill="FFFFFF"/>
            <w:tcMar>
              <w:left w:w="58" w:type="dxa"/>
              <w:right w:w="58" w:type="dxa"/>
            </w:tcMar>
            <w:vAlign w:val="bottom"/>
          </w:tcPr>
          <w:p w14:paraId="5E7BB227" w14:textId="6F27BD37" w:rsidR="008F2406" w:rsidRPr="00A74216" w:rsidRDefault="008F2406" w:rsidP="001B3187">
            <w:pPr>
              <w:pStyle w:val="TableText"/>
              <w:rPr>
                <w:noProof w:val="0"/>
              </w:rPr>
            </w:pPr>
            <w:r>
              <w:t>2462</w:t>
            </w:r>
          </w:p>
        </w:tc>
        <w:tc>
          <w:tcPr>
            <w:tcW w:w="571" w:type="dxa"/>
            <w:tcBorders>
              <w:top w:val="nil"/>
              <w:bottom w:val="single" w:sz="4" w:space="0" w:color="auto"/>
            </w:tcBorders>
            <w:shd w:val="clear" w:color="auto" w:fill="FFFFFF"/>
            <w:tcMar>
              <w:left w:w="58" w:type="dxa"/>
              <w:right w:w="58" w:type="dxa"/>
            </w:tcMar>
            <w:vAlign w:val="bottom"/>
          </w:tcPr>
          <w:p w14:paraId="4A6E7209" w14:textId="6292D7E5" w:rsidR="008F2406" w:rsidRPr="00A74216" w:rsidRDefault="008F2406" w:rsidP="001B3187">
            <w:pPr>
              <w:pStyle w:val="TableText"/>
              <w:rPr>
                <w:noProof w:val="0"/>
              </w:rPr>
            </w:pPr>
            <w:r>
              <w:t>102</w:t>
            </w:r>
          </w:p>
        </w:tc>
        <w:tc>
          <w:tcPr>
            <w:tcW w:w="648" w:type="dxa"/>
            <w:tcBorders>
              <w:top w:val="nil"/>
              <w:bottom w:val="single" w:sz="4" w:space="0" w:color="auto"/>
            </w:tcBorders>
            <w:shd w:val="clear" w:color="auto" w:fill="FFFFFF"/>
            <w:tcMar>
              <w:left w:w="58" w:type="dxa"/>
              <w:right w:w="58" w:type="dxa"/>
            </w:tcMar>
            <w:vAlign w:val="bottom"/>
          </w:tcPr>
          <w:p w14:paraId="0A19A461" w14:textId="36716234" w:rsidR="008F2406" w:rsidRPr="00A74216" w:rsidRDefault="008F2406" w:rsidP="001B3187">
            <w:pPr>
              <w:pStyle w:val="TableText"/>
              <w:rPr>
                <w:noProof w:val="0"/>
              </w:rPr>
            </w:pPr>
            <w:r>
              <w:t>47</w:t>
            </w:r>
          </w:p>
        </w:tc>
        <w:tc>
          <w:tcPr>
            <w:tcW w:w="576" w:type="dxa"/>
            <w:tcBorders>
              <w:top w:val="nil"/>
              <w:bottom w:val="single" w:sz="4" w:space="0" w:color="auto"/>
            </w:tcBorders>
            <w:shd w:val="clear" w:color="auto" w:fill="FFFFFF"/>
            <w:vAlign w:val="bottom"/>
          </w:tcPr>
          <w:p w14:paraId="14C3E04D" w14:textId="36D141F4" w:rsidR="008F2406" w:rsidRPr="00A74216" w:rsidRDefault="008F2406" w:rsidP="001B3187">
            <w:pPr>
              <w:pStyle w:val="TableText"/>
              <w:rPr>
                <w:noProof w:val="0"/>
                <w:color w:val="000000"/>
              </w:rPr>
            </w:pPr>
            <w:r>
              <w:t>0</w:t>
            </w:r>
          </w:p>
        </w:tc>
        <w:tc>
          <w:tcPr>
            <w:tcW w:w="864" w:type="dxa"/>
            <w:tcBorders>
              <w:top w:val="nil"/>
              <w:bottom w:val="single" w:sz="4" w:space="0" w:color="auto"/>
            </w:tcBorders>
            <w:shd w:val="clear" w:color="auto" w:fill="FFFFFF"/>
            <w:vAlign w:val="bottom"/>
          </w:tcPr>
          <w:p w14:paraId="3980B341" w14:textId="14DBF80C" w:rsidR="008F2406" w:rsidRPr="00A74216" w:rsidRDefault="008F2406" w:rsidP="001B3187">
            <w:pPr>
              <w:pStyle w:val="TableText"/>
              <w:rPr>
                <w:noProof w:val="0"/>
                <w:color w:val="000000"/>
              </w:rPr>
            </w:pPr>
            <w:r>
              <w:t>0.24</w:t>
            </w:r>
          </w:p>
        </w:tc>
        <w:tc>
          <w:tcPr>
            <w:tcW w:w="576" w:type="dxa"/>
            <w:tcBorders>
              <w:top w:val="nil"/>
              <w:bottom w:val="single" w:sz="4" w:space="0" w:color="auto"/>
            </w:tcBorders>
            <w:shd w:val="clear" w:color="auto" w:fill="FFFFFF"/>
            <w:tcMar>
              <w:left w:w="58" w:type="dxa"/>
              <w:right w:w="58" w:type="dxa"/>
            </w:tcMar>
            <w:vAlign w:val="bottom"/>
          </w:tcPr>
          <w:p w14:paraId="196990D1" w14:textId="55C7A5FF" w:rsidR="008F2406" w:rsidRPr="00A74216" w:rsidRDefault="008F2406" w:rsidP="001B3187">
            <w:pPr>
              <w:pStyle w:val="TableText"/>
              <w:rPr>
                <w:noProof w:val="0"/>
              </w:rPr>
            </w:pPr>
            <w:r>
              <w:t>−2</w:t>
            </w:r>
          </w:p>
        </w:tc>
        <w:tc>
          <w:tcPr>
            <w:tcW w:w="864" w:type="dxa"/>
            <w:tcBorders>
              <w:top w:val="nil"/>
              <w:bottom w:val="single" w:sz="4" w:space="0" w:color="auto"/>
            </w:tcBorders>
            <w:shd w:val="clear" w:color="auto" w:fill="FFFFFF"/>
            <w:tcMar>
              <w:left w:w="58" w:type="dxa"/>
              <w:right w:w="58" w:type="dxa"/>
            </w:tcMar>
            <w:vAlign w:val="bottom"/>
          </w:tcPr>
          <w:p w14:paraId="01E5715B" w14:textId="673805F8" w:rsidR="008F2406" w:rsidRPr="00A74216" w:rsidRDefault="008F2406" w:rsidP="001B3187">
            <w:pPr>
              <w:pStyle w:val="TableText"/>
              <w:rPr>
                <w:noProof w:val="0"/>
              </w:rPr>
            </w:pPr>
            <w:r>
              <w:t>−0.80</w:t>
            </w:r>
          </w:p>
        </w:tc>
      </w:tr>
      <w:tr w:rsidR="00B12AE3" w:rsidRPr="00A74216" w14:paraId="3B8899CF" w14:textId="77777777" w:rsidTr="001B3187">
        <w:tc>
          <w:tcPr>
            <w:tcW w:w="2592" w:type="dxa"/>
            <w:tcBorders>
              <w:top w:val="single" w:sz="4" w:space="0" w:color="auto"/>
              <w:bottom w:val="nil"/>
            </w:tcBorders>
            <w:shd w:val="clear" w:color="auto" w:fill="FFFFFF"/>
            <w:noWrap/>
            <w:tcMar>
              <w:left w:w="58" w:type="dxa"/>
              <w:right w:w="58" w:type="dxa"/>
            </w:tcMar>
          </w:tcPr>
          <w:p w14:paraId="0A62EEF8" w14:textId="77777777" w:rsidR="008F2406" w:rsidRPr="00A74216" w:rsidRDefault="008F2406" w:rsidP="008F2406">
            <w:pPr>
              <w:pStyle w:val="TableText"/>
              <w:rPr>
                <w:noProof w:val="0"/>
              </w:rPr>
            </w:pPr>
            <w:r w:rsidRPr="00A74216">
              <w:rPr>
                <w:noProof w:val="0"/>
              </w:rPr>
              <w:t>American Indian or Alaska Native</w:t>
            </w:r>
          </w:p>
        </w:tc>
        <w:tc>
          <w:tcPr>
            <w:tcW w:w="1008" w:type="dxa"/>
            <w:tcBorders>
              <w:top w:val="single" w:sz="4" w:space="0" w:color="auto"/>
              <w:bottom w:val="nil"/>
            </w:tcBorders>
            <w:shd w:val="clear" w:color="auto" w:fill="FFFFFF"/>
            <w:vAlign w:val="bottom"/>
          </w:tcPr>
          <w:p w14:paraId="10765140" w14:textId="6B49EF3B" w:rsidR="008F2406" w:rsidRPr="00A74216" w:rsidRDefault="008F2406" w:rsidP="001B3187">
            <w:pPr>
              <w:pStyle w:val="TableText"/>
              <w:rPr>
                <w:noProof w:val="0"/>
                <w:color w:val="000000"/>
              </w:rPr>
            </w:pPr>
            <w:r>
              <w:t>1,829</w:t>
            </w:r>
          </w:p>
        </w:tc>
        <w:tc>
          <w:tcPr>
            <w:tcW w:w="720" w:type="dxa"/>
            <w:tcBorders>
              <w:top w:val="single" w:sz="4" w:space="0" w:color="auto"/>
              <w:bottom w:val="nil"/>
            </w:tcBorders>
            <w:shd w:val="clear" w:color="auto" w:fill="FFFFFF"/>
            <w:vAlign w:val="bottom"/>
          </w:tcPr>
          <w:p w14:paraId="2617BDB9" w14:textId="0E6B991B" w:rsidR="008F2406" w:rsidRPr="00A74216" w:rsidRDefault="008F2406" w:rsidP="001B3187">
            <w:pPr>
              <w:pStyle w:val="TableText"/>
              <w:rPr>
                <w:noProof w:val="0"/>
                <w:color w:val="000000"/>
              </w:rPr>
            </w:pPr>
            <w:r>
              <w:t>2418</w:t>
            </w:r>
          </w:p>
        </w:tc>
        <w:tc>
          <w:tcPr>
            <w:tcW w:w="576" w:type="dxa"/>
            <w:tcBorders>
              <w:top w:val="single" w:sz="4" w:space="0" w:color="auto"/>
              <w:bottom w:val="nil"/>
            </w:tcBorders>
            <w:shd w:val="clear" w:color="auto" w:fill="FFFFFF"/>
            <w:vAlign w:val="bottom"/>
          </w:tcPr>
          <w:p w14:paraId="77D621E5" w14:textId="50DD5F39" w:rsidR="008F2406" w:rsidRPr="00A74216" w:rsidRDefault="008F2406" w:rsidP="001B3187">
            <w:pPr>
              <w:pStyle w:val="TableText"/>
              <w:rPr>
                <w:noProof w:val="0"/>
                <w:color w:val="000000"/>
              </w:rPr>
            </w:pPr>
            <w:r>
              <w:t>100</w:t>
            </w:r>
          </w:p>
        </w:tc>
        <w:tc>
          <w:tcPr>
            <w:tcW w:w="648" w:type="dxa"/>
            <w:tcBorders>
              <w:top w:val="single" w:sz="4" w:space="0" w:color="auto"/>
              <w:bottom w:val="nil"/>
            </w:tcBorders>
            <w:shd w:val="clear" w:color="auto" w:fill="FFFFFF"/>
            <w:vAlign w:val="bottom"/>
          </w:tcPr>
          <w:p w14:paraId="6CDF372A" w14:textId="579AF34F" w:rsidR="008F2406" w:rsidRPr="00A74216" w:rsidRDefault="008F2406" w:rsidP="001B3187">
            <w:pPr>
              <w:pStyle w:val="TableText"/>
              <w:rPr>
                <w:noProof w:val="0"/>
                <w:color w:val="000000"/>
              </w:rPr>
            </w:pPr>
            <w:r>
              <w:t>29</w:t>
            </w:r>
          </w:p>
        </w:tc>
        <w:tc>
          <w:tcPr>
            <w:tcW w:w="1008" w:type="dxa"/>
            <w:tcBorders>
              <w:top w:val="single" w:sz="4" w:space="0" w:color="auto"/>
              <w:bottom w:val="nil"/>
            </w:tcBorders>
            <w:shd w:val="clear" w:color="auto" w:fill="FFFFFF"/>
            <w:tcMar>
              <w:left w:w="58" w:type="dxa"/>
              <w:right w:w="58" w:type="dxa"/>
            </w:tcMar>
            <w:vAlign w:val="bottom"/>
          </w:tcPr>
          <w:p w14:paraId="4A543287" w14:textId="6E750339" w:rsidR="008F2406" w:rsidRPr="00A74216" w:rsidRDefault="008F2406" w:rsidP="001B3187">
            <w:pPr>
              <w:pStyle w:val="TableText"/>
              <w:rPr>
                <w:noProof w:val="0"/>
              </w:rPr>
            </w:pPr>
            <w:r>
              <w:t>1,811</w:t>
            </w:r>
          </w:p>
        </w:tc>
        <w:tc>
          <w:tcPr>
            <w:tcW w:w="720" w:type="dxa"/>
            <w:tcBorders>
              <w:top w:val="single" w:sz="4" w:space="0" w:color="auto"/>
              <w:bottom w:val="nil"/>
            </w:tcBorders>
            <w:shd w:val="clear" w:color="auto" w:fill="FFFFFF"/>
            <w:tcMar>
              <w:left w:w="58" w:type="dxa"/>
              <w:right w:w="58" w:type="dxa"/>
            </w:tcMar>
            <w:vAlign w:val="bottom"/>
          </w:tcPr>
          <w:p w14:paraId="1B235104" w14:textId="1A09A6A2" w:rsidR="008F2406" w:rsidRPr="00A74216" w:rsidRDefault="008F2406" w:rsidP="001B3187">
            <w:pPr>
              <w:pStyle w:val="TableText"/>
              <w:rPr>
                <w:noProof w:val="0"/>
              </w:rPr>
            </w:pPr>
            <w:r>
              <w:t>2417</w:t>
            </w:r>
          </w:p>
        </w:tc>
        <w:tc>
          <w:tcPr>
            <w:tcW w:w="571" w:type="dxa"/>
            <w:tcBorders>
              <w:top w:val="single" w:sz="4" w:space="0" w:color="auto"/>
              <w:bottom w:val="nil"/>
            </w:tcBorders>
            <w:shd w:val="clear" w:color="auto" w:fill="FFFFFF"/>
            <w:noWrap/>
            <w:tcMar>
              <w:left w:w="58" w:type="dxa"/>
              <w:right w:w="58" w:type="dxa"/>
            </w:tcMar>
            <w:vAlign w:val="bottom"/>
          </w:tcPr>
          <w:p w14:paraId="34E7D67A" w14:textId="7F4A5151" w:rsidR="008F2406" w:rsidRPr="00A74216" w:rsidRDefault="008F2406" w:rsidP="001B3187">
            <w:pPr>
              <w:pStyle w:val="TableText"/>
              <w:rPr>
                <w:noProof w:val="0"/>
              </w:rPr>
            </w:pPr>
            <w:r>
              <w:t>98</w:t>
            </w:r>
          </w:p>
        </w:tc>
        <w:tc>
          <w:tcPr>
            <w:tcW w:w="648" w:type="dxa"/>
            <w:tcBorders>
              <w:top w:val="single" w:sz="4" w:space="0" w:color="auto"/>
              <w:bottom w:val="nil"/>
            </w:tcBorders>
            <w:shd w:val="clear" w:color="auto" w:fill="FFFFFF"/>
            <w:tcMar>
              <w:left w:w="58" w:type="dxa"/>
              <w:right w:w="58" w:type="dxa"/>
            </w:tcMar>
            <w:vAlign w:val="bottom"/>
          </w:tcPr>
          <w:p w14:paraId="3D1BDFDC" w14:textId="611E80AB" w:rsidR="008F2406" w:rsidRPr="00A74216" w:rsidRDefault="008F2406" w:rsidP="001B3187">
            <w:pPr>
              <w:pStyle w:val="TableText"/>
              <w:rPr>
                <w:noProof w:val="0"/>
              </w:rPr>
            </w:pPr>
            <w:r>
              <w:t>30</w:t>
            </w:r>
          </w:p>
        </w:tc>
        <w:tc>
          <w:tcPr>
            <w:tcW w:w="1008" w:type="dxa"/>
            <w:tcBorders>
              <w:top w:val="single" w:sz="4" w:space="0" w:color="auto"/>
              <w:bottom w:val="nil"/>
            </w:tcBorders>
            <w:shd w:val="clear" w:color="auto" w:fill="FFFFFF"/>
            <w:tcMar>
              <w:left w:w="58" w:type="dxa"/>
              <w:right w:w="58" w:type="dxa"/>
            </w:tcMar>
            <w:vAlign w:val="bottom"/>
          </w:tcPr>
          <w:p w14:paraId="7167D715" w14:textId="6A3AFDDB" w:rsidR="008F2406" w:rsidRPr="00A74216" w:rsidRDefault="008F2406" w:rsidP="001B3187">
            <w:pPr>
              <w:pStyle w:val="TableText"/>
              <w:rPr>
                <w:noProof w:val="0"/>
              </w:rPr>
            </w:pPr>
            <w:r>
              <w:t>1,783</w:t>
            </w:r>
          </w:p>
        </w:tc>
        <w:tc>
          <w:tcPr>
            <w:tcW w:w="720" w:type="dxa"/>
            <w:tcBorders>
              <w:top w:val="single" w:sz="4" w:space="0" w:color="auto"/>
              <w:bottom w:val="nil"/>
            </w:tcBorders>
            <w:shd w:val="clear" w:color="auto" w:fill="FFFFFF"/>
            <w:tcMar>
              <w:left w:w="58" w:type="dxa"/>
              <w:right w:w="58" w:type="dxa"/>
            </w:tcMar>
            <w:vAlign w:val="bottom"/>
          </w:tcPr>
          <w:p w14:paraId="37B32A81" w14:textId="74299D50" w:rsidR="008F2406" w:rsidRPr="00A74216" w:rsidRDefault="008F2406" w:rsidP="001B3187">
            <w:pPr>
              <w:pStyle w:val="TableText"/>
              <w:rPr>
                <w:noProof w:val="0"/>
              </w:rPr>
            </w:pPr>
            <w:r>
              <w:t>2419</w:t>
            </w:r>
          </w:p>
        </w:tc>
        <w:tc>
          <w:tcPr>
            <w:tcW w:w="571" w:type="dxa"/>
            <w:tcBorders>
              <w:top w:val="single" w:sz="4" w:space="0" w:color="auto"/>
              <w:bottom w:val="nil"/>
            </w:tcBorders>
            <w:shd w:val="clear" w:color="auto" w:fill="FFFFFF"/>
            <w:tcMar>
              <w:left w:w="58" w:type="dxa"/>
              <w:right w:w="58" w:type="dxa"/>
            </w:tcMar>
            <w:vAlign w:val="bottom"/>
          </w:tcPr>
          <w:p w14:paraId="6F7263AA" w14:textId="7B84EF55" w:rsidR="008F2406" w:rsidRPr="00A74216" w:rsidRDefault="008F2406" w:rsidP="001B3187">
            <w:pPr>
              <w:pStyle w:val="TableText"/>
              <w:rPr>
                <w:noProof w:val="0"/>
              </w:rPr>
            </w:pPr>
            <w:r>
              <w:t>97</w:t>
            </w:r>
          </w:p>
        </w:tc>
        <w:tc>
          <w:tcPr>
            <w:tcW w:w="648" w:type="dxa"/>
            <w:tcBorders>
              <w:top w:val="single" w:sz="4" w:space="0" w:color="auto"/>
              <w:bottom w:val="nil"/>
            </w:tcBorders>
            <w:shd w:val="clear" w:color="auto" w:fill="FFFFFF"/>
            <w:tcMar>
              <w:left w:w="58" w:type="dxa"/>
              <w:right w:w="58" w:type="dxa"/>
            </w:tcMar>
            <w:vAlign w:val="bottom"/>
          </w:tcPr>
          <w:p w14:paraId="12665191" w14:textId="35DE9806" w:rsidR="008F2406" w:rsidRPr="00A74216" w:rsidRDefault="008F2406" w:rsidP="001B3187">
            <w:pPr>
              <w:pStyle w:val="TableText"/>
              <w:rPr>
                <w:noProof w:val="0"/>
              </w:rPr>
            </w:pPr>
            <w:r>
              <w:t>29</w:t>
            </w:r>
          </w:p>
        </w:tc>
        <w:tc>
          <w:tcPr>
            <w:tcW w:w="576" w:type="dxa"/>
            <w:tcBorders>
              <w:top w:val="single" w:sz="4" w:space="0" w:color="auto"/>
              <w:bottom w:val="nil"/>
            </w:tcBorders>
            <w:shd w:val="clear" w:color="auto" w:fill="FFFFFF"/>
            <w:vAlign w:val="bottom"/>
          </w:tcPr>
          <w:p w14:paraId="7A53F539" w14:textId="377AF9AB" w:rsidR="008F2406" w:rsidRPr="00A74216" w:rsidRDefault="008F2406" w:rsidP="001B3187">
            <w:pPr>
              <w:pStyle w:val="TableText"/>
              <w:rPr>
                <w:noProof w:val="0"/>
                <w:color w:val="000000"/>
              </w:rPr>
            </w:pPr>
            <w:r>
              <w:t>1</w:t>
            </w:r>
          </w:p>
        </w:tc>
        <w:tc>
          <w:tcPr>
            <w:tcW w:w="864" w:type="dxa"/>
            <w:tcBorders>
              <w:top w:val="single" w:sz="4" w:space="0" w:color="auto"/>
              <w:bottom w:val="nil"/>
            </w:tcBorders>
            <w:shd w:val="clear" w:color="auto" w:fill="FFFFFF"/>
            <w:vAlign w:val="bottom"/>
          </w:tcPr>
          <w:p w14:paraId="01F38BD7" w14:textId="03C8E6A6" w:rsidR="008F2406" w:rsidRPr="00A74216" w:rsidRDefault="008F2406" w:rsidP="001B3187">
            <w:pPr>
              <w:pStyle w:val="TableText"/>
              <w:rPr>
                <w:noProof w:val="0"/>
                <w:color w:val="000000"/>
              </w:rPr>
            </w:pPr>
            <w:r>
              <w:t>−0.46</w:t>
            </w:r>
          </w:p>
        </w:tc>
        <w:tc>
          <w:tcPr>
            <w:tcW w:w="576" w:type="dxa"/>
            <w:tcBorders>
              <w:top w:val="single" w:sz="4" w:space="0" w:color="auto"/>
              <w:bottom w:val="nil"/>
            </w:tcBorders>
            <w:shd w:val="clear" w:color="auto" w:fill="FFFFFF"/>
            <w:tcMar>
              <w:left w:w="58" w:type="dxa"/>
              <w:right w:w="58" w:type="dxa"/>
            </w:tcMar>
            <w:vAlign w:val="bottom"/>
          </w:tcPr>
          <w:p w14:paraId="77485B98" w14:textId="4D451365" w:rsidR="008F2406" w:rsidRPr="00A74216" w:rsidRDefault="008F2406" w:rsidP="001B3187">
            <w:pPr>
              <w:pStyle w:val="TableText"/>
              <w:rPr>
                <w:noProof w:val="0"/>
              </w:rPr>
            </w:pPr>
            <w:r>
              <w:t>−2</w:t>
            </w:r>
          </w:p>
        </w:tc>
        <w:tc>
          <w:tcPr>
            <w:tcW w:w="864" w:type="dxa"/>
            <w:tcBorders>
              <w:top w:val="single" w:sz="4" w:space="0" w:color="auto"/>
              <w:bottom w:val="nil"/>
            </w:tcBorders>
            <w:shd w:val="clear" w:color="auto" w:fill="FFFFFF"/>
            <w:tcMar>
              <w:left w:w="58" w:type="dxa"/>
              <w:right w:w="58" w:type="dxa"/>
            </w:tcMar>
            <w:vAlign w:val="bottom"/>
          </w:tcPr>
          <w:p w14:paraId="2DEEC1AB" w14:textId="6E05E028" w:rsidR="008F2406" w:rsidRPr="00A74216" w:rsidRDefault="008F2406" w:rsidP="001B3187">
            <w:pPr>
              <w:pStyle w:val="TableText"/>
              <w:rPr>
                <w:noProof w:val="0"/>
              </w:rPr>
            </w:pPr>
            <w:r>
              <w:t>0.54</w:t>
            </w:r>
          </w:p>
        </w:tc>
      </w:tr>
      <w:tr w:rsidR="00B12AE3" w:rsidRPr="00A74216" w14:paraId="62202682" w14:textId="77777777" w:rsidTr="001B3187">
        <w:tc>
          <w:tcPr>
            <w:tcW w:w="2592" w:type="dxa"/>
            <w:tcBorders>
              <w:top w:val="nil"/>
            </w:tcBorders>
            <w:shd w:val="clear" w:color="auto" w:fill="FFFFFF"/>
            <w:noWrap/>
            <w:tcMar>
              <w:left w:w="58" w:type="dxa"/>
              <w:right w:w="58" w:type="dxa"/>
            </w:tcMar>
          </w:tcPr>
          <w:p w14:paraId="02816821" w14:textId="77777777" w:rsidR="008F2406" w:rsidRPr="00A74216" w:rsidRDefault="008F2406" w:rsidP="008F2406">
            <w:pPr>
              <w:pStyle w:val="TableText"/>
              <w:rPr>
                <w:noProof w:val="0"/>
              </w:rPr>
            </w:pPr>
            <w:r w:rsidRPr="00A74216">
              <w:rPr>
                <w:noProof w:val="0"/>
              </w:rPr>
              <w:t>Asian</w:t>
            </w:r>
          </w:p>
        </w:tc>
        <w:tc>
          <w:tcPr>
            <w:tcW w:w="1008" w:type="dxa"/>
            <w:tcBorders>
              <w:top w:val="nil"/>
            </w:tcBorders>
            <w:shd w:val="clear" w:color="auto" w:fill="FFFFFF"/>
            <w:vAlign w:val="bottom"/>
          </w:tcPr>
          <w:p w14:paraId="398469DE" w14:textId="72754FE5" w:rsidR="008F2406" w:rsidRPr="00A74216" w:rsidRDefault="008F2406" w:rsidP="001B3187">
            <w:pPr>
              <w:pStyle w:val="TableText"/>
              <w:rPr>
                <w:noProof w:val="0"/>
                <w:color w:val="000000"/>
              </w:rPr>
            </w:pPr>
            <w:r>
              <w:t>42,148</w:t>
            </w:r>
          </w:p>
        </w:tc>
        <w:tc>
          <w:tcPr>
            <w:tcW w:w="720" w:type="dxa"/>
            <w:tcBorders>
              <w:top w:val="nil"/>
            </w:tcBorders>
            <w:shd w:val="clear" w:color="auto" w:fill="FFFFFF"/>
            <w:vAlign w:val="bottom"/>
          </w:tcPr>
          <w:p w14:paraId="27DE461D" w14:textId="1986FDA7" w:rsidR="008F2406" w:rsidRPr="00A74216" w:rsidRDefault="008F2406" w:rsidP="001B3187">
            <w:pPr>
              <w:pStyle w:val="TableText"/>
              <w:rPr>
                <w:noProof w:val="0"/>
                <w:color w:val="000000"/>
              </w:rPr>
            </w:pPr>
            <w:r>
              <w:t>2519</w:t>
            </w:r>
          </w:p>
        </w:tc>
        <w:tc>
          <w:tcPr>
            <w:tcW w:w="576" w:type="dxa"/>
            <w:tcBorders>
              <w:top w:val="nil"/>
            </w:tcBorders>
            <w:shd w:val="clear" w:color="auto" w:fill="FFFFFF"/>
            <w:vAlign w:val="bottom"/>
          </w:tcPr>
          <w:p w14:paraId="15349690" w14:textId="6ABDB413" w:rsidR="008F2406" w:rsidRPr="00A74216" w:rsidRDefault="008F2406" w:rsidP="001B3187">
            <w:pPr>
              <w:pStyle w:val="TableText"/>
              <w:rPr>
                <w:noProof w:val="0"/>
                <w:color w:val="000000"/>
              </w:rPr>
            </w:pPr>
            <w:r>
              <w:t>106</w:t>
            </w:r>
          </w:p>
        </w:tc>
        <w:tc>
          <w:tcPr>
            <w:tcW w:w="648" w:type="dxa"/>
            <w:tcBorders>
              <w:top w:val="nil"/>
            </w:tcBorders>
            <w:shd w:val="clear" w:color="auto" w:fill="FFFFFF"/>
            <w:vAlign w:val="bottom"/>
          </w:tcPr>
          <w:p w14:paraId="1D80C57E" w14:textId="0AB236E4" w:rsidR="008F2406" w:rsidRPr="00A74216" w:rsidRDefault="008F2406" w:rsidP="001B3187">
            <w:pPr>
              <w:pStyle w:val="TableText"/>
              <w:rPr>
                <w:noProof w:val="0"/>
                <w:color w:val="000000"/>
              </w:rPr>
            </w:pPr>
            <w:r>
              <w:t>70</w:t>
            </w:r>
          </w:p>
        </w:tc>
        <w:tc>
          <w:tcPr>
            <w:tcW w:w="1008" w:type="dxa"/>
            <w:tcBorders>
              <w:top w:val="nil"/>
            </w:tcBorders>
            <w:shd w:val="clear" w:color="auto" w:fill="FFFFFF"/>
            <w:tcMar>
              <w:left w:w="58" w:type="dxa"/>
              <w:right w:w="58" w:type="dxa"/>
            </w:tcMar>
            <w:vAlign w:val="bottom"/>
          </w:tcPr>
          <w:p w14:paraId="70252892" w14:textId="71F07136" w:rsidR="008F2406" w:rsidRPr="00A74216" w:rsidRDefault="008F2406" w:rsidP="001B3187">
            <w:pPr>
              <w:pStyle w:val="TableText"/>
              <w:rPr>
                <w:noProof w:val="0"/>
              </w:rPr>
            </w:pPr>
            <w:r>
              <w:t>43,193</w:t>
            </w:r>
          </w:p>
        </w:tc>
        <w:tc>
          <w:tcPr>
            <w:tcW w:w="720" w:type="dxa"/>
            <w:tcBorders>
              <w:top w:val="nil"/>
            </w:tcBorders>
            <w:shd w:val="clear" w:color="auto" w:fill="FFFFFF"/>
            <w:tcMar>
              <w:left w:w="58" w:type="dxa"/>
              <w:right w:w="58" w:type="dxa"/>
            </w:tcMar>
            <w:vAlign w:val="bottom"/>
          </w:tcPr>
          <w:p w14:paraId="5C9252E9" w14:textId="30342126" w:rsidR="008F2406" w:rsidRPr="00A74216" w:rsidRDefault="008F2406" w:rsidP="001B3187">
            <w:pPr>
              <w:pStyle w:val="TableText"/>
              <w:rPr>
                <w:noProof w:val="0"/>
              </w:rPr>
            </w:pPr>
            <w:r>
              <w:t>2522</w:t>
            </w:r>
          </w:p>
        </w:tc>
        <w:tc>
          <w:tcPr>
            <w:tcW w:w="571" w:type="dxa"/>
            <w:tcBorders>
              <w:top w:val="nil"/>
            </w:tcBorders>
            <w:shd w:val="clear" w:color="auto" w:fill="FFFFFF"/>
            <w:noWrap/>
            <w:tcMar>
              <w:left w:w="58" w:type="dxa"/>
              <w:right w:w="58" w:type="dxa"/>
            </w:tcMar>
            <w:vAlign w:val="bottom"/>
          </w:tcPr>
          <w:p w14:paraId="7483A7CE" w14:textId="5AE88472" w:rsidR="008F2406" w:rsidRPr="00A74216" w:rsidRDefault="008F2406" w:rsidP="001B3187">
            <w:pPr>
              <w:pStyle w:val="TableText"/>
              <w:rPr>
                <w:noProof w:val="0"/>
              </w:rPr>
            </w:pPr>
            <w:r>
              <w:t>104</w:t>
            </w:r>
          </w:p>
        </w:tc>
        <w:tc>
          <w:tcPr>
            <w:tcW w:w="648" w:type="dxa"/>
            <w:tcBorders>
              <w:top w:val="nil"/>
            </w:tcBorders>
            <w:shd w:val="clear" w:color="auto" w:fill="FFFFFF"/>
            <w:tcMar>
              <w:left w:w="58" w:type="dxa"/>
              <w:right w:w="58" w:type="dxa"/>
            </w:tcMar>
            <w:vAlign w:val="bottom"/>
          </w:tcPr>
          <w:p w14:paraId="79C99101" w14:textId="252DFADC" w:rsidR="008F2406" w:rsidRPr="00A74216" w:rsidRDefault="008F2406" w:rsidP="001B3187">
            <w:pPr>
              <w:pStyle w:val="TableText"/>
              <w:rPr>
                <w:noProof w:val="0"/>
              </w:rPr>
            </w:pPr>
            <w:r>
              <w:t>72</w:t>
            </w:r>
          </w:p>
        </w:tc>
        <w:tc>
          <w:tcPr>
            <w:tcW w:w="1008" w:type="dxa"/>
            <w:tcBorders>
              <w:top w:val="nil"/>
            </w:tcBorders>
            <w:shd w:val="clear" w:color="auto" w:fill="FFFFFF"/>
            <w:tcMar>
              <w:left w:w="58" w:type="dxa"/>
              <w:right w:w="58" w:type="dxa"/>
            </w:tcMar>
            <w:vAlign w:val="bottom"/>
          </w:tcPr>
          <w:p w14:paraId="44CCC747" w14:textId="6FFD7D8B" w:rsidR="008F2406" w:rsidRPr="00A74216" w:rsidRDefault="008F2406" w:rsidP="001B3187">
            <w:pPr>
              <w:pStyle w:val="TableText"/>
              <w:rPr>
                <w:noProof w:val="0"/>
              </w:rPr>
            </w:pPr>
            <w:r>
              <w:t>42,093</w:t>
            </w:r>
          </w:p>
        </w:tc>
        <w:tc>
          <w:tcPr>
            <w:tcW w:w="720" w:type="dxa"/>
            <w:tcBorders>
              <w:top w:val="nil"/>
            </w:tcBorders>
            <w:shd w:val="clear" w:color="auto" w:fill="FFFFFF"/>
            <w:tcMar>
              <w:left w:w="58" w:type="dxa"/>
              <w:right w:w="58" w:type="dxa"/>
            </w:tcMar>
            <w:vAlign w:val="bottom"/>
          </w:tcPr>
          <w:p w14:paraId="7F05C8A1" w14:textId="6AC64377" w:rsidR="008F2406" w:rsidRPr="00A74216" w:rsidRDefault="008F2406" w:rsidP="001B3187">
            <w:pPr>
              <w:pStyle w:val="TableText"/>
              <w:rPr>
                <w:noProof w:val="0"/>
              </w:rPr>
            </w:pPr>
            <w:r>
              <w:t>2524</w:t>
            </w:r>
          </w:p>
        </w:tc>
        <w:tc>
          <w:tcPr>
            <w:tcW w:w="571" w:type="dxa"/>
            <w:tcBorders>
              <w:top w:val="nil"/>
            </w:tcBorders>
            <w:shd w:val="clear" w:color="auto" w:fill="FFFFFF"/>
            <w:tcMar>
              <w:left w:w="58" w:type="dxa"/>
              <w:right w:w="58" w:type="dxa"/>
            </w:tcMar>
            <w:vAlign w:val="bottom"/>
          </w:tcPr>
          <w:p w14:paraId="1BEEC087" w14:textId="531723BE" w:rsidR="008F2406" w:rsidRPr="00A74216" w:rsidRDefault="008F2406" w:rsidP="001B3187">
            <w:pPr>
              <w:pStyle w:val="TableText"/>
              <w:rPr>
                <w:noProof w:val="0"/>
              </w:rPr>
            </w:pPr>
            <w:r>
              <w:t>101</w:t>
            </w:r>
          </w:p>
        </w:tc>
        <w:tc>
          <w:tcPr>
            <w:tcW w:w="648" w:type="dxa"/>
            <w:tcBorders>
              <w:top w:val="nil"/>
            </w:tcBorders>
            <w:shd w:val="clear" w:color="auto" w:fill="FFFFFF"/>
            <w:tcMar>
              <w:left w:w="58" w:type="dxa"/>
              <w:right w:w="58" w:type="dxa"/>
            </w:tcMar>
            <w:vAlign w:val="bottom"/>
          </w:tcPr>
          <w:p w14:paraId="315CAE38" w14:textId="39C2FF13" w:rsidR="008F2406" w:rsidRPr="00A74216" w:rsidRDefault="008F2406" w:rsidP="001B3187">
            <w:pPr>
              <w:pStyle w:val="TableText"/>
              <w:rPr>
                <w:noProof w:val="0"/>
              </w:rPr>
            </w:pPr>
            <w:r>
              <w:t>73</w:t>
            </w:r>
          </w:p>
        </w:tc>
        <w:tc>
          <w:tcPr>
            <w:tcW w:w="576" w:type="dxa"/>
            <w:tcBorders>
              <w:top w:val="nil"/>
            </w:tcBorders>
            <w:shd w:val="clear" w:color="auto" w:fill="FFFFFF"/>
            <w:vAlign w:val="bottom"/>
          </w:tcPr>
          <w:p w14:paraId="4B947681" w14:textId="08C04795" w:rsidR="008F2406" w:rsidRPr="00A74216" w:rsidRDefault="008F2406" w:rsidP="001B3187">
            <w:pPr>
              <w:pStyle w:val="TableText"/>
              <w:rPr>
                <w:noProof w:val="0"/>
                <w:color w:val="000000"/>
              </w:rPr>
            </w:pPr>
            <w:r>
              <w:t>−3</w:t>
            </w:r>
          </w:p>
        </w:tc>
        <w:tc>
          <w:tcPr>
            <w:tcW w:w="864" w:type="dxa"/>
            <w:tcBorders>
              <w:top w:val="nil"/>
            </w:tcBorders>
            <w:shd w:val="clear" w:color="auto" w:fill="FFFFFF"/>
            <w:vAlign w:val="bottom"/>
          </w:tcPr>
          <w:p w14:paraId="19931CBD" w14:textId="5386E423" w:rsidR="008F2406" w:rsidRPr="00A74216" w:rsidRDefault="008F2406" w:rsidP="001B3187">
            <w:pPr>
              <w:pStyle w:val="TableText"/>
              <w:rPr>
                <w:noProof w:val="0"/>
                <w:color w:val="000000"/>
              </w:rPr>
            </w:pPr>
            <w:r>
              <w:t>−1.28</w:t>
            </w:r>
          </w:p>
        </w:tc>
        <w:tc>
          <w:tcPr>
            <w:tcW w:w="576" w:type="dxa"/>
            <w:tcBorders>
              <w:top w:val="nil"/>
            </w:tcBorders>
            <w:shd w:val="clear" w:color="auto" w:fill="FFFFFF"/>
            <w:tcMar>
              <w:left w:w="58" w:type="dxa"/>
              <w:right w:w="58" w:type="dxa"/>
            </w:tcMar>
            <w:vAlign w:val="bottom"/>
          </w:tcPr>
          <w:p w14:paraId="3BC24B63" w14:textId="78EAF7B7" w:rsidR="008F2406" w:rsidRPr="00A74216" w:rsidRDefault="008F2406" w:rsidP="001B3187">
            <w:pPr>
              <w:pStyle w:val="TableText"/>
              <w:rPr>
                <w:noProof w:val="0"/>
              </w:rPr>
            </w:pPr>
            <w:r>
              <w:t>−1</w:t>
            </w:r>
          </w:p>
        </w:tc>
        <w:tc>
          <w:tcPr>
            <w:tcW w:w="864" w:type="dxa"/>
            <w:tcBorders>
              <w:top w:val="nil"/>
            </w:tcBorders>
            <w:shd w:val="clear" w:color="auto" w:fill="FFFFFF"/>
            <w:tcMar>
              <w:left w:w="58" w:type="dxa"/>
              <w:right w:w="58" w:type="dxa"/>
            </w:tcMar>
            <w:vAlign w:val="bottom"/>
          </w:tcPr>
          <w:p w14:paraId="27D2EECE" w14:textId="692E21FC" w:rsidR="008F2406" w:rsidRPr="00A74216" w:rsidRDefault="008F2406" w:rsidP="001B3187">
            <w:pPr>
              <w:pStyle w:val="TableText"/>
              <w:rPr>
                <w:noProof w:val="0"/>
              </w:rPr>
            </w:pPr>
            <w:r>
              <w:t>−0.94</w:t>
            </w:r>
          </w:p>
        </w:tc>
      </w:tr>
      <w:tr w:rsidR="00B12AE3" w:rsidRPr="00A74216" w14:paraId="065F71E3" w14:textId="77777777" w:rsidTr="001B3187">
        <w:tc>
          <w:tcPr>
            <w:tcW w:w="2592" w:type="dxa"/>
            <w:shd w:val="clear" w:color="auto" w:fill="FFFFFF"/>
            <w:noWrap/>
            <w:tcMar>
              <w:left w:w="58" w:type="dxa"/>
              <w:right w:w="58" w:type="dxa"/>
            </w:tcMar>
          </w:tcPr>
          <w:p w14:paraId="0672229F" w14:textId="77777777" w:rsidR="008F2406" w:rsidRPr="00A74216" w:rsidRDefault="008F2406" w:rsidP="008F2406">
            <w:pPr>
              <w:pStyle w:val="TableText"/>
              <w:rPr>
                <w:noProof w:val="0"/>
              </w:rPr>
            </w:pPr>
            <w:r w:rsidRPr="00A74216">
              <w:rPr>
                <w:noProof w:val="0"/>
              </w:rPr>
              <w:t>Native Hawaiian or Other Pacific Islander</w:t>
            </w:r>
          </w:p>
        </w:tc>
        <w:tc>
          <w:tcPr>
            <w:tcW w:w="1008" w:type="dxa"/>
            <w:shd w:val="clear" w:color="auto" w:fill="FFFFFF"/>
            <w:vAlign w:val="bottom"/>
          </w:tcPr>
          <w:p w14:paraId="63A6D59F" w14:textId="29DAC027" w:rsidR="008F2406" w:rsidRPr="00A74216" w:rsidRDefault="008F2406" w:rsidP="001B3187">
            <w:pPr>
              <w:pStyle w:val="TableText"/>
              <w:rPr>
                <w:noProof w:val="0"/>
                <w:color w:val="000000"/>
              </w:rPr>
            </w:pPr>
            <w:r>
              <w:t>1,686</w:t>
            </w:r>
          </w:p>
        </w:tc>
        <w:tc>
          <w:tcPr>
            <w:tcW w:w="720" w:type="dxa"/>
            <w:shd w:val="clear" w:color="auto" w:fill="FFFFFF"/>
            <w:vAlign w:val="bottom"/>
          </w:tcPr>
          <w:p w14:paraId="125E26E1" w14:textId="480A5875" w:rsidR="008F2406" w:rsidRPr="00A74216" w:rsidRDefault="008F2406" w:rsidP="001B3187">
            <w:pPr>
              <w:pStyle w:val="TableText"/>
              <w:rPr>
                <w:noProof w:val="0"/>
                <w:color w:val="000000"/>
              </w:rPr>
            </w:pPr>
            <w:r>
              <w:t>2428</w:t>
            </w:r>
          </w:p>
        </w:tc>
        <w:tc>
          <w:tcPr>
            <w:tcW w:w="576" w:type="dxa"/>
            <w:shd w:val="clear" w:color="auto" w:fill="FFFFFF"/>
            <w:vAlign w:val="bottom"/>
          </w:tcPr>
          <w:p w14:paraId="410651B7" w14:textId="4FF0547F" w:rsidR="008F2406" w:rsidRPr="00A74216" w:rsidRDefault="008F2406" w:rsidP="001B3187">
            <w:pPr>
              <w:pStyle w:val="TableText"/>
              <w:rPr>
                <w:noProof w:val="0"/>
                <w:color w:val="000000"/>
              </w:rPr>
            </w:pPr>
            <w:r>
              <w:t>101</w:t>
            </w:r>
          </w:p>
        </w:tc>
        <w:tc>
          <w:tcPr>
            <w:tcW w:w="648" w:type="dxa"/>
            <w:shd w:val="clear" w:color="auto" w:fill="FFFFFF"/>
            <w:vAlign w:val="bottom"/>
          </w:tcPr>
          <w:p w14:paraId="2A79BA5D" w14:textId="51E67DBA" w:rsidR="008F2406" w:rsidRPr="00A74216" w:rsidRDefault="008F2406" w:rsidP="001B3187">
            <w:pPr>
              <w:pStyle w:val="TableText"/>
              <w:rPr>
                <w:noProof w:val="0"/>
                <w:color w:val="000000"/>
              </w:rPr>
            </w:pPr>
            <w:r>
              <w:t>33</w:t>
            </w:r>
          </w:p>
        </w:tc>
        <w:tc>
          <w:tcPr>
            <w:tcW w:w="1008" w:type="dxa"/>
            <w:shd w:val="clear" w:color="auto" w:fill="FFFFFF"/>
            <w:tcMar>
              <w:left w:w="58" w:type="dxa"/>
              <w:right w:w="58" w:type="dxa"/>
            </w:tcMar>
            <w:vAlign w:val="bottom"/>
          </w:tcPr>
          <w:p w14:paraId="1AEF564F" w14:textId="12723080" w:rsidR="008F2406" w:rsidRPr="00A74216" w:rsidRDefault="008F2406" w:rsidP="001B3187">
            <w:pPr>
              <w:pStyle w:val="TableText"/>
              <w:rPr>
                <w:noProof w:val="0"/>
              </w:rPr>
            </w:pPr>
            <w:r>
              <w:t>1,681</w:t>
            </w:r>
          </w:p>
        </w:tc>
        <w:tc>
          <w:tcPr>
            <w:tcW w:w="720" w:type="dxa"/>
            <w:shd w:val="clear" w:color="auto" w:fill="FFFFFF"/>
            <w:tcMar>
              <w:left w:w="58" w:type="dxa"/>
              <w:right w:w="58" w:type="dxa"/>
            </w:tcMar>
            <w:vAlign w:val="bottom"/>
          </w:tcPr>
          <w:p w14:paraId="6ACEC3FA" w14:textId="41BB4F81" w:rsidR="008F2406" w:rsidRPr="00A74216" w:rsidRDefault="008F2406" w:rsidP="001B3187">
            <w:pPr>
              <w:pStyle w:val="TableText"/>
              <w:rPr>
                <w:noProof w:val="0"/>
              </w:rPr>
            </w:pPr>
            <w:r>
              <w:t>2433</w:t>
            </w:r>
          </w:p>
        </w:tc>
        <w:tc>
          <w:tcPr>
            <w:tcW w:w="571" w:type="dxa"/>
            <w:shd w:val="clear" w:color="auto" w:fill="FFFFFF"/>
            <w:noWrap/>
            <w:tcMar>
              <w:left w:w="58" w:type="dxa"/>
              <w:right w:w="58" w:type="dxa"/>
            </w:tcMar>
            <w:vAlign w:val="bottom"/>
          </w:tcPr>
          <w:p w14:paraId="19413F44" w14:textId="49E5D9C2" w:rsidR="008F2406" w:rsidRPr="00A74216" w:rsidRDefault="008F2406" w:rsidP="001B3187">
            <w:pPr>
              <w:pStyle w:val="TableText"/>
              <w:rPr>
                <w:noProof w:val="0"/>
              </w:rPr>
            </w:pPr>
            <w:r>
              <w:t>99</w:t>
            </w:r>
          </w:p>
        </w:tc>
        <w:tc>
          <w:tcPr>
            <w:tcW w:w="648" w:type="dxa"/>
            <w:shd w:val="clear" w:color="auto" w:fill="FFFFFF"/>
            <w:tcMar>
              <w:left w:w="58" w:type="dxa"/>
              <w:right w:w="58" w:type="dxa"/>
            </w:tcMar>
            <w:vAlign w:val="bottom"/>
          </w:tcPr>
          <w:p w14:paraId="7724C77A" w14:textId="11DFD5C6" w:rsidR="008F2406" w:rsidRPr="00A74216" w:rsidRDefault="008F2406" w:rsidP="001B3187">
            <w:pPr>
              <w:pStyle w:val="TableText"/>
              <w:rPr>
                <w:noProof w:val="0"/>
              </w:rPr>
            </w:pPr>
            <w:r>
              <w:t>35</w:t>
            </w:r>
          </w:p>
        </w:tc>
        <w:tc>
          <w:tcPr>
            <w:tcW w:w="1008" w:type="dxa"/>
            <w:shd w:val="clear" w:color="auto" w:fill="FFFFFF"/>
            <w:tcMar>
              <w:left w:w="58" w:type="dxa"/>
              <w:right w:w="58" w:type="dxa"/>
            </w:tcMar>
            <w:vAlign w:val="bottom"/>
          </w:tcPr>
          <w:p w14:paraId="590580DD" w14:textId="5318CECA" w:rsidR="008F2406" w:rsidRPr="00A74216" w:rsidRDefault="008F2406" w:rsidP="001B3187">
            <w:pPr>
              <w:pStyle w:val="TableText"/>
              <w:rPr>
                <w:noProof w:val="0"/>
              </w:rPr>
            </w:pPr>
            <w:r>
              <w:t>1,747</w:t>
            </w:r>
          </w:p>
        </w:tc>
        <w:tc>
          <w:tcPr>
            <w:tcW w:w="720" w:type="dxa"/>
            <w:shd w:val="clear" w:color="auto" w:fill="FFFFFF"/>
            <w:tcMar>
              <w:left w:w="58" w:type="dxa"/>
              <w:right w:w="58" w:type="dxa"/>
            </w:tcMar>
            <w:vAlign w:val="bottom"/>
          </w:tcPr>
          <w:p w14:paraId="432D8DB4" w14:textId="79C20E9F" w:rsidR="008F2406" w:rsidRPr="00A74216" w:rsidRDefault="008F2406" w:rsidP="001B3187">
            <w:pPr>
              <w:pStyle w:val="TableText"/>
              <w:rPr>
                <w:noProof w:val="0"/>
              </w:rPr>
            </w:pPr>
            <w:r>
              <w:t>2434</w:t>
            </w:r>
          </w:p>
        </w:tc>
        <w:tc>
          <w:tcPr>
            <w:tcW w:w="571" w:type="dxa"/>
            <w:shd w:val="clear" w:color="auto" w:fill="FFFFFF"/>
            <w:tcMar>
              <w:left w:w="58" w:type="dxa"/>
              <w:right w:w="58" w:type="dxa"/>
            </w:tcMar>
            <w:vAlign w:val="bottom"/>
          </w:tcPr>
          <w:p w14:paraId="45A2100D" w14:textId="24B7D18A" w:rsidR="008F2406" w:rsidRPr="00A74216" w:rsidRDefault="008F2406" w:rsidP="001B3187">
            <w:pPr>
              <w:pStyle w:val="TableText"/>
              <w:rPr>
                <w:noProof w:val="0"/>
              </w:rPr>
            </w:pPr>
            <w:r>
              <w:t>97</w:t>
            </w:r>
          </w:p>
        </w:tc>
        <w:tc>
          <w:tcPr>
            <w:tcW w:w="648" w:type="dxa"/>
            <w:shd w:val="clear" w:color="auto" w:fill="FFFFFF"/>
            <w:tcMar>
              <w:left w:w="58" w:type="dxa"/>
              <w:right w:w="58" w:type="dxa"/>
            </w:tcMar>
            <w:vAlign w:val="bottom"/>
          </w:tcPr>
          <w:p w14:paraId="754E9E82" w14:textId="3AEE64A3" w:rsidR="008F2406" w:rsidRPr="00A74216" w:rsidRDefault="008F2406" w:rsidP="001B3187">
            <w:pPr>
              <w:pStyle w:val="TableText"/>
              <w:rPr>
                <w:noProof w:val="0"/>
              </w:rPr>
            </w:pPr>
            <w:r>
              <w:t>35</w:t>
            </w:r>
          </w:p>
        </w:tc>
        <w:tc>
          <w:tcPr>
            <w:tcW w:w="576" w:type="dxa"/>
            <w:shd w:val="clear" w:color="auto" w:fill="FFFFFF"/>
            <w:vAlign w:val="bottom"/>
          </w:tcPr>
          <w:p w14:paraId="6423CE9F" w14:textId="6697A252" w:rsidR="008F2406" w:rsidRPr="00A74216" w:rsidRDefault="008F2406" w:rsidP="001B3187">
            <w:pPr>
              <w:pStyle w:val="TableText"/>
              <w:rPr>
                <w:noProof w:val="0"/>
                <w:color w:val="000000"/>
              </w:rPr>
            </w:pPr>
            <w:r>
              <w:t>−5</w:t>
            </w:r>
          </w:p>
        </w:tc>
        <w:tc>
          <w:tcPr>
            <w:tcW w:w="864" w:type="dxa"/>
            <w:shd w:val="clear" w:color="auto" w:fill="FFFFFF"/>
            <w:vAlign w:val="bottom"/>
          </w:tcPr>
          <w:p w14:paraId="4CBA8B18" w14:textId="623B0D36" w:rsidR="008F2406" w:rsidRPr="00A74216" w:rsidRDefault="008F2406" w:rsidP="001B3187">
            <w:pPr>
              <w:pStyle w:val="TableText"/>
              <w:rPr>
                <w:noProof w:val="0"/>
                <w:color w:val="000000"/>
              </w:rPr>
            </w:pPr>
            <w:r>
              <w:t>−1.76</w:t>
            </w:r>
          </w:p>
        </w:tc>
        <w:tc>
          <w:tcPr>
            <w:tcW w:w="576" w:type="dxa"/>
            <w:shd w:val="clear" w:color="auto" w:fill="FFFFFF"/>
            <w:tcMar>
              <w:left w:w="58" w:type="dxa"/>
              <w:right w:w="58" w:type="dxa"/>
            </w:tcMar>
            <w:vAlign w:val="bottom"/>
          </w:tcPr>
          <w:p w14:paraId="2B76EFB0" w14:textId="0E76C044" w:rsidR="008F2406" w:rsidRPr="00A74216" w:rsidRDefault="008F2406" w:rsidP="001B3187">
            <w:pPr>
              <w:pStyle w:val="TableText"/>
              <w:rPr>
                <w:noProof w:val="0"/>
              </w:rPr>
            </w:pPr>
            <w:r>
              <w:t>−2</w:t>
            </w:r>
          </w:p>
        </w:tc>
        <w:tc>
          <w:tcPr>
            <w:tcW w:w="864" w:type="dxa"/>
            <w:shd w:val="clear" w:color="auto" w:fill="FFFFFF"/>
            <w:tcMar>
              <w:left w:w="58" w:type="dxa"/>
              <w:right w:w="58" w:type="dxa"/>
            </w:tcMar>
            <w:vAlign w:val="bottom"/>
          </w:tcPr>
          <w:p w14:paraId="0CD5EFDC" w14:textId="7CBA968A" w:rsidR="008F2406" w:rsidRPr="00A74216" w:rsidRDefault="008F2406" w:rsidP="001B3187">
            <w:pPr>
              <w:pStyle w:val="TableText"/>
              <w:rPr>
                <w:noProof w:val="0"/>
              </w:rPr>
            </w:pPr>
            <w:r>
              <w:t>0.01</w:t>
            </w:r>
          </w:p>
        </w:tc>
      </w:tr>
      <w:tr w:rsidR="00B12AE3" w:rsidRPr="00A74216" w14:paraId="5D351E1B" w14:textId="77777777" w:rsidTr="001B3187">
        <w:tc>
          <w:tcPr>
            <w:tcW w:w="2592" w:type="dxa"/>
            <w:shd w:val="clear" w:color="auto" w:fill="FFFFFF"/>
            <w:noWrap/>
            <w:tcMar>
              <w:left w:w="58" w:type="dxa"/>
              <w:right w:w="58" w:type="dxa"/>
            </w:tcMar>
          </w:tcPr>
          <w:p w14:paraId="16A0D654" w14:textId="77777777" w:rsidR="008F2406" w:rsidRPr="00A74216" w:rsidRDefault="008F2406" w:rsidP="008F2406">
            <w:pPr>
              <w:pStyle w:val="TableText"/>
              <w:rPr>
                <w:noProof w:val="0"/>
              </w:rPr>
            </w:pPr>
            <w:r w:rsidRPr="00A74216">
              <w:rPr>
                <w:noProof w:val="0"/>
              </w:rPr>
              <w:t>Filipino</w:t>
            </w:r>
          </w:p>
        </w:tc>
        <w:tc>
          <w:tcPr>
            <w:tcW w:w="1008" w:type="dxa"/>
            <w:shd w:val="clear" w:color="auto" w:fill="FFFFFF"/>
            <w:vAlign w:val="bottom"/>
          </w:tcPr>
          <w:p w14:paraId="334B0538" w14:textId="1D2E21EC" w:rsidR="008F2406" w:rsidRPr="00A74216" w:rsidRDefault="008F2406" w:rsidP="001B3187">
            <w:pPr>
              <w:pStyle w:val="TableText"/>
              <w:rPr>
                <w:noProof w:val="0"/>
                <w:color w:val="000000"/>
              </w:rPr>
            </w:pPr>
            <w:r>
              <w:t>8,798</w:t>
            </w:r>
          </w:p>
        </w:tc>
        <w:tc>
          <w:tcPr>
            <w:tcW w:w="720" w:type="dxa"/>
            <w:shd w:val="clear" w:color="auto" w:fill="FFFFFF"/>
            <w:vAlign w:val="bottom"/>
          </w:tcPr>
          <w:p w14:paraId="601411BB" w14:textId="0DD822E5" w:rsidR="008F2406" w:rsidRPr="00A74216" w:rsidRDefault="008F2406" w:rsidP="001B3187">
            <w:pPr>
              <w:pStyle w:val="TableText"/>
              <w:rPr>
                <w:noProof w:val="0"/>
                <w:color w:val="000000"/>
              </w:rPr>
            </w:pPr>
            <w:r>
              <w:t>2510</w:t>
            </w:r>
          </w:p>
        </w:tc>
        <w:tc>
          <w:tcPr>
            <w:tcW w:w="576" w:type="dxa"/>
            <w:shd w:val="clear" w:color="auto" w:fill="FFFFFF"/>
            <w:vAlign w:val="bottom"/>
          </w:tcPr>
          <w:p w14:paraId="7CF90B58" w14:textId="37BF5B99" w:rsidR="008F2406" w:rsidRPr="00A74216" w:rsidRDefault="008F2406" w:rsidP="001B3187">
            <w:pPr>
              <w:pStyle w:val="TableText"/>
              <w:rPr>
                <w:noProof w:val="0"/>
                <w:color w:val="000000"/>
              </w:rPr>
            </w:pPr>
            <w:r>
              <w:t>98</w:t>
            </w:r>
          </w:p>
        </w:tc>
        <w:tc>
          <w:tcPr>
            <w:tcW w:w="648" w:type="dxa"/>
            <w:shd w:val="clear" w:color="auto" w:fill="FFFFFF"/>
            <w:vAlign w:val="bottom"/>
          </w:tcPr>
          <w:p w14:paraId="79353C0E" w14:textId="4329BD18" w:rsidR="008F2406" w:rsidRPr="00A74216" w:rsidRDefault="008F2406" w:rsidP="001B3187">
            <w:pPr>
              <w:pStyle w:val="TableText"/>
              <w:rPr>
                <w:noProof w:val="0"/>
                <w:color w:val="000000"/>
              </w:rPr>
            </w:pPr>
            <w:r>
              <w:t>68</w:t>
            </w:r>
          </w:p>
        </w:tc>
        <w:tc>
          <w:tcPr>
            <w:tcW w:w="1008" w:type="dxa"/>
            <w:shd w:val="clear" w:color="auto" w:fill="FFFFFF"/>
            <w:tcMar>
              <w:left w:w="58" w:type="dxa"/>
              <w:right w:w="58" w:type="dxa"/>
            </w:tcMar>
            <w:vAlign w:val="bottom"/>
          </w:tcPr>
          <w:p w14:paraId="0A4DE67E" w14:textId="33482A9F" w:rsidR="008F2406" w:rsidRPr="00A74216" w:rsidRDefault="008F2406" w:rsidP="001B3187">
            <w:pPr>
              <w:pStyle w:val="TableText"/>
              <w:rPr>
                <w:noProof w:val="0"/>
              </w:rPr>
            </w:pPr>
            <w:r>
              <w:t>9,142</w:t>
            </w:r>
          </w:p>
        </w:tc>
        <w:tc>
          <w:tcPr>
            <w:tcW w:w="720" w:type="dxa"/>
            <w:shd w:val="clear" w:color="auto" w:fill="FFFFFF"/>
            <w:tcMar>
              <w:left w:w="58" w:type="dxa"/>
              <w:right w:w="58" w:type="dxa"/>
            </w:tcMar>
            <w:vAlign w:val="bottom"/>
          </w:tcPr>
          <w:p w14:paraId="6990178F" w14:textId="7297D4A0" w:rsidR="008F2406" w:rsidRPr="00A74216" w:rsidRDefault="008F2406" w:rsidP="001B3187">
            <w:pPr>
              <w:pStyle w:val="TableText"/>
              <w:rPr>
                <w:noProof w:val="0"/>
              </w:rPr>
            </w:pPr>
            <w:r>
              <w:t>2506</w:t>
            </w:r>
          </w:p>
        </w:tc>
        <w:tc>
          <w:tcPr>
            <w:tcW w:w="571" w:type="dxa"/>
            <w:shd w:val="clear" w:color="auto" w:fill="FFFFFF"/>
            <w:noWrap/>
            <w:tcMar>
              <w:left w:w="58" w:type="dxa"/>
              <w:right w:w="58" w:type="dxa"/>
            </w:tcMar>
            <w:vAlign w:val="bottom"/>
          </w:tcPr>
          <w:p w14:paraId="57E4B418" w14:textId="45C4E72D" w:rsidR="008F2406" w:rsidRPr="00A74216" w:rsidRDefault="008F2406" w:rsidP="001B3187">
            <w:pPr>
              <w:pStyle w:val="TableText"/>
              <w:rPr>
                <w:noProof w:val="0"/>
              </w:rPr>
            </w:pPr>
            <w:r>
              <w:t>95</w:t>
            </w:r>
          </w:p>
        </w:tc>
        <w:tc>
          <w:tcPr>
            <w:tcW w:w="648" w:type="dxa"/>
            <w:shd w:val="clear" w:color="auto" w:fill="FFFFFF"/>
            <w:tcMar>
              <w:left w:w="58" w:type="dxa"/>
              <w:right w:w="58" w:type="dxa"/>
            </w:tcMar>
            <w:vAlign w:val="bottom"/>
          </w:tcPr>
          <w:p w14:paraId="7BDDF32D" w14:textId="2DE5764D" w:rsidR="008F2406" w:rsidRPr="00A74216" w:rsidRDefault="008F2406" w:rsidP="001B3187">
            <w:pPr>
              <w:pStyle w:val="TableText"/>
              <w:rPr>
                <w:noProof w:val="0"/>
              </w:rPr>
            </w:pPr>
            <w:r>
              <w:t>66</w:t>
            </w:r>
          </w:p>
        </w:tc>
        <w:tc>
          <w:tcPr>
            <w:tcW w:w="1008" w:type="dxa"/>
            <w:shd w:val="clear" w:color="auto" w:fill="FFFFFF"/>
            <w:tcMar>
              <w:left w:w="58" w:type="dxa"/>
              <w:right w:w="58" w:type="dxa"/>
            </w:tcMar>
            <w:vAlign w:val="bottom"/>
          </w:tcPr>
          <w:p w14:paraId="0CC70C39" w14:textId="56F8305A" w:rsidR="008F2406" w:rsidRPr="00A74216" w:rsidRDefault="008F2406" w:rsidP="001B3187">
            <w:pPr>
              <w:pStyle w:val="TableText"/>
              <w:rPr>
                <w:noProof w:val="0"/>
              </w:rPr>
            </w:pPr>
            <w:r>
              <w:t>9,259</w:t>
            </w:r>
          </w:p>
        </w:tc>
        <w:tc>
          <w:tcPr>
            <w:tcW w:w="720" w:type="dxa"/>
            <w:shd w:val="clear" w:color="auto" w:fill="FFFFFF"/>
            <w:tcMar>
              <w:left w:w="58" w:type="dxa"/>
              <w:right w:w="58" w:type="dxa"/>
            </w:tcMar>
            <w:vAlign w:val="bottom"/>
          </w:tcPr>
          <w:p w14:paraId="4B2C9862" w14:textId="0A63D85F" w:rsidR="008F2406" w:rsidRPr="00A74216" w:rsidRDefault="008F2406" w:rsidP="001B3187">
            <w:pPr>
              <w:pStyle w:val="TableText"/>
              <w:rPr>
                <w:noProof w:val="0"/>
              </w:rPr>
            </w:pPr>
            <w:r>
              <w:t>2508</w:t>
            </w:r>
          </w:p>
        </w:tc>
        <w:tc>
          <w:tcPr>
            <w:tcW w:w="571" w:type="dxa"/>
            <w:shd w:val="clear" w:color="auto" w:fill="FFFFFF"/>
            <w:tcMar>
              <w:left w:w="58" w:type="dxa"/>
              <w:right w:w="58" w:type="dxa"/>
            </w:tcMar>
            <w:vAlign w:val="bottom"/>
          </w:tcPr>
          <w:p w14:paraId="08DED1DB" w14:textId="337068AA" w:rsidR="008F2406" w:rsidRPr="00A74216" w:rsidRDefault="008F2406" w:rsidP="001B3187">
            <w:pPr>
              <w:pStyle w:val="TableText"/>
              <w:rPr>
                <w:noProof w:val="0"/>
              </w:rPr>
            </w:pPr>
            <w:r>
              <w:t>92</w:t>
            </w:r>
          </w:p>
        </w:tc>
        <w:tc>
          <w:tcPr>
            <w:tcW w:w="648" w:type="dxa"/>
            <w:shd w:val="clear" w:color="auto" w:fill="FFFFFF"/>
            <w:tcMar>
              <w:left w:w="58" w:type="dxa"/>
              <w:right w:w="58" w:type="dxa"/>
            </w:tcMar>
            <w:vAlign w:val="bottom"/>
          </w:tcPr>
          <w:p w14:paraId="67256166" w14:textId="7A6C056A" w:rsidR="008F2406" w:rsidRPr="00A74216" w:rsidRDefault="008F2406" w:rsidP="001B3187">
            <w:pPr>
              <w:pStyle w:val="TableText"/>
              <w:rPr>
                <w:noProof w:val="0"/>
              </w:rPr>
            </w:pPr>
            <w:r>
              <w:t>68</w:t>
            </w:r>
          </w:p>
        </w:tc>
        <w:tc>
          <w:tcPr>
            <w:tcW w:w="576" w:type="dxa"/>
            <w:shd w:val="clear" w:color="auto" w:fill="FFFFFF"/>
            <w:vAlign w:val="bottom"/>
          </w:tcPr>
          <w:p w14:paraId="201671A7" w14:textId="1D18B489" w:rsidR="008F2406" w:rsidRPr="00A74216" w:rsidRDefault="008F2406" w:rsidP="001B3187">
            <w:pPr>
              <w:pStyle w:val="TableText"/>
              <w:rPr>
                <w:noProof w:val="0"/>
                <w:color w:val="000000"/>
              </w:rPr>
            </w:pPr>
            <w:r>
              <w:t>4</w:t>
            </w:r>
          </w:p>
        </w:tc>
        <w:tc>
          <w:tcPr>
            <w:tcW w:w="864" w:type="dxa"/>
            <w:shd w:val="clear" w:color="auto" w:fill="FFFFFF"/>
            <w:vAlign w:val="bottom"/>
          </w:tcPr>
          <w:p w14:paraId="1812E737" w14:textId="57D2BD84" w:rsidR="008F2406" w:rsidRPr="00A74216" w:rsidRDefault="008F2406" w:rsidP="001B3187">
            <w:pPr>
              <w:pStyle w:val="TableText"/>
              <w:rPr>
                <w:noProof w:val="0"/>
                <w:color w:val="000000"/>
              </w:rPr>
            </w:pPr>
            <w:r>
              <w:t>1.86</w:t>
            </w:r>
          </w:p>
        </w:tc>
        <w:tc>
          <w:tcPr>
            <w:tcW w:w="576" w:type="dxa"/>
            <w:shd w:val="clear" w:color="auto" w:fill="FFFFFF"/>
            <w:tcMar>
              <w:left w:w="58" w:type="dxa"/>
              <w:right w:w="58" w:type="dxa"/>
            </w:tcMar>
            <w:vAlign w:val="bottom"/>
          </w:tcPr>
          <w:p w14:paraId="283CF0C3" w14:textId="4ABD5150" w:rsidR="008F2406" w:rsidRPr="00A74216" w:rsidRDefault="008F2406" w:rsidP="001B3187">
            <w:pPr>
              <w:pStyle w:val="TableText"/>
              <w:rPr>
                <w:noProof w:val="0"/>
              </w:rPr>
            </w:pPr>
            <w:r>
              <w:t>−2</w:t>
            </w:r>
          </w:p>
        </w:tc>
        <w:tc>
          <w:tcPr>
            <w:tcW w:w="864" w:type="dxa"/>
            <w:shd w:val="clear" w:color="auto" w:fill="FFFFFF"/>
            <w:tcMar>
              <w:left w:w="58" w:type="dxa"/>
              <w:right w:w="58" w:type="dxa"/>
            </w:tcMar>
            <w:vAlign w:val="bottom"/>
          </w:tcPr>
          <w:p w14:paraId="44ED4321" w14:textId="5BE5342A" w:rsidR="008F2406" w:rsidRPr="00A74216" w:rsidRDefault="008F2406" w:rsidP="001B3187">
            <w:pPr>
              <w:pStyle w:val="TableText"/>
              <w:rPr>
                <w:noProof w:val="0"/>
              </w:rPr>
            </w:pPr>
            <w:r>
              <w:t>−1.77</w:t>
            </w:r>
          </w:p>
        </w:tc>
      </w:tr>
      <w:tr w:rsidR="00B12AE3" w:rsidRPr="00A74216" w14:paraId="021BE773" w14:textId="77777777" w:rsidTr="001B3187">
        <w:tc>
          <w:tcPr>
            <w:tcW w:w="2592" w:type="dxa"/>
            <w:shd w:val="clear" w:color="auto" w:fill="FFFFFF"/>
            <w:noWrap/>
            <w:tcMar>
              <w:left w:w="58" w:type="dxa"/>
              <w:right w:w="58" w:type="dxa"/>
            </w:tcMar>
          </w:tcPr>
          <w:p w14:paraId="59D0D8D5" w14:textId="77777777" w:rsidR="008F2406" w:rsidRPr="00A74216" w:rsidRDefault="008F2406" w:rsidP="008F2406">
            <w:pPr>
              <w:pStyle w:val="TableText"/>
              <w:rPr>
                <w:noProof w:val="0"/>
              </w:rPr>
            </w:pPr>
            <w:r w:rsidRPr="00A74216">
              <w:rPr>
                <w:noProof w:val="0"/>
              </w:rPr>
              <w:t>Hispanic or Latino</w:t>
            </w:r>
          </w:p>
        </w:tc>
        <w:tc>
          <w:tcPr>
            <w:tcW w:w="1008" w:type="dxa"/>
            <w:shd w:val="clear" w:color="auto" w:fill="FFFFFF"/>
            <w:vAlign w:val="bottom"/>
          </w:tcPr>
          <w:p w14:paraId="3C1B5A37" w14:textId="030F21C1" w:rsidR="008F2406" w:rsidRPr="00A74216" w:rsidRDefault="008F2406" w:rsidP="001B3187">
            <w:pPr>
              <w:pStyle w:val="TableText"/>
              <w:rPr>
                <w:noProof w:val="0"/>
                <w:color w:val="000000"/>
              </w:rPr>
            </w:pPr>
            <w:r>
              <w:t>229,492</w:t>
            </w:r>
          </w:p>
        </w:tc>
        <w:tc>
          <w:tcPr>
            <w:tcW w:w="720" w:type="dxa"/>
            <w:shd w:val="clear" w:color="auto" w:fill="FFFFFF"/>
            <w:vAlign w:val="bottom"/>
          </w:tcPr>
          <w:p w14:paraId="0060CCF8" w14:textId="768E8B34" w:rsidR="008F2406" w:rsidRPr="00A74216" w:rsidRDefault="008F2406" w:rsidP="001B3187">
            <w:pPr>
              <w:pStyle w:val="TableText"/>
              <w:rPr>
                <w:noProof w:val="0"/>
                <w:color w:val="000000"/>
              </w:rPr>
            </w:pPr>
            <w:r>
              <w:t>2426</w:t>
            </w:r>
          </w:p>
        </w:tc>
        <w:tc>
          <w:tcPr>
            <w:tcW w:w="576" w:type="dxa"/>
            <w:shd w:val="clear" w:color="auto" w:fill="FFFFFF"/>
            <w:vAlign w:val="bottom"/>
          </w:tcPr>
          <w:p w14:paraId="1CA40988" w14:textId="557F3C88" w:rsidR="008F2406" w:rsidRPr="00A74216" w:rsidRDefault="008F2406" w:rsidP="001B3187">
            <w:pPr>
              <w:pStyle w:val="TableText"/>
              <w:rPr>
                <w:noProof w:val="0"/>
                <w:color w:val="000000"/>
              </w:rPr>
            </w:pPr>
            <w:r>
              <w:t>101</w:t>
            </w:r>
          </w:p>
        </w:tc>
        <w:tc>
          <w:tcPr>
            <w:tcW w:w="648" w:type="dxa"/>
            <w:shd w:val="clear" w:color="auto" w:fill="FFFFFF"/>
            <w:vAlign w:val="bottom"/>
          </w:tcPr>
          <w:p w14:paraId="5C0E6C2A" w14:textId="0D421AE1" w:rsidR="008F2406" w:rsidRPr="00A74216" w:rsidRDefault="008F2406" w:rsidP="001B3187">
            <w:pPr>
              <w:pStyle w:val="TableText"/>
              <w:rPr>
                <w:noProof w:val="0"/>
                <w:color w:val="000000"/>
              </w:rPr>
            </w:pPr>
            <w:r>
              <w:t>33</w:t>
            </w:r>
          </w:p>
        </w:tc>
        <w:tc>
          <w:tcPr>
            <w:tcW w:w="1008" w:type="dxa"/>
            <w:shd w:val="clear" w:color="auto" w:fill="FFFFFF"/>
            <w:tcMar>
              <w:left w:w="58" w:type="dxa"/>
              <w:right w:w="58" w:type="dxa"/>
            </w:tcMar>
            <w:vAlign w:val="bottom"/>
          </w:tcPr>
          <w:p w14:paraId="3058739B" w14:textId="3C0DEBAD" w:rsidR="008F2406" w:rsidRPr="00A74216" w:rsidRDefault="008F2406" w:rsidP="001B3187">
            <w:pPr>
              <w:pStyle w:val="TableText"/>
              <w:rPr>
                <w:noProof w:val="0"/>
              </w:rPr>
            </w:pPr>
            <w:r>
              <w:t>230,906</w:t>
            </w:r>
          </w:p>
        </w:tc>
        <w:tc>
          <w:tcPr>
            <w:tcW w:w="720" w:type="dxa"/>
            <w:shd w:val="clear" w:color="auto" w:fill="FFFFFF"/>
            <w:tcMar>
              <w:left w:w="58" w:type="dxa"/>
              <w:right w:w="58" w:type="dxa"/>
            </w:tcMar>
            <w:vAlign w:val="bottom"/>
          </w:tcPr>
          <w:p w14:paraId="4C57CDCF" w14:textId="7D171FB0" w:rsidR="008F2406" w:rsidRPr="00A74216" w:rsidRDefault="008F2406" w:rsidP="001B3187">
            <w:pPr>
              <w:pStyle w:val="TableText"/>
              <w:rPr>
                <w:noProof w:val="0"/>
              </w:rPr>
            </w:pPr>
            <w:r>
              <w:t>2425</w:t>
            </w:r>
          </w:p>
        </w:tc>
        <w:tc>
          <w:tcPr>
            <w:tcW w:w="571" w:type="dxa"/>
            <w:shd w:val="clear" w:color="auto" w:fill="FFFFFF"/>
            <w:noWrap/>
            <w:tcMar>
              <w:left w:w="58" w:type="dxa"/>
              <w:right w:w="58" w:type="dxa"/>
            </w:tcMar>
            <w:vAlign w:val="bottom"/>
          </w:tcPr>
          <w:p w14:paraId="5F7F697F" w14:textId="7B27ACF4" w:rsidR="008F2406" w:rsidRPr="00A74216" w:rsidRDefault="008F2406" w:rsidP="001B3187">
            <w:pPr>
              <w:pStyle w:val="TableText"/>
              <w:rPr>
                <w:noProof w:val="0"/>
              </w:rPr>
            </w:pPr>
            <w:r>
              <w:t>99</w:t>
            </w:r>
          </w:p>
        </w:tc>
        <w:tc>
          <w:tcPr>
            <w:tcW w:w="648" w:type="dxa"/>
            <w:shd w:val="clear" w:color="auto" w:fill="FFFFFF"/>
            <w:tcMar>
              <w:left w:w="58" w:type="dxa"/>
              <w:right w:w="58" w:type="dxa"/>
            </w:tcMar>
            <w:vAlign w:val="bottom"/>
          </w:tcPr>
          <w:p w14:paraId="35FF0B2C" w14:textId="3C22FCF5" w:rsidR="008F2406" w:rsidRPr="00A74216" w:rsidRDefault="008F2406" w:rsidP="001B3187">
            <w:pPr>
              <w:pStyle w:val="TableText"/>
              <w:rPr>
                <w:noProof w:val="0"/>
              </w:rPr>
            </w:pPr>
            <w:r>
              <w:t>32</w:t>
            </w:r>
          </w:p>
        </w:tc>
        <w:tc>
          <w:tcPr>
            <w:tcW w:w="1008" w:type="dxa"/>
            <w:shd w:val="clear" w:color="auto" w:fill="FFFFFF"/>
            <w:tcMar>
              <w:left w:w="58" w:type="dxa"/>
              <w:right w:w="58" w:type="dxa"/>
            </w:tcMar>
            <w:vAlign w:val="bottom"/>
          </w:tcPr>
          <w:p w14:paraId="145C6F41" w14:textId="254F27A2" w:rsidR="008F2406" w:rsidRPr="00A74216" w:rsidRDefault="008F2406" w:rsidP="001B3187">
            <w:pPr>
              <w:pStyle w:val="TableText"/>
              <w:rPr>
                <w:noProof w:val="0"/>
              </w:rPr>
            </w:pPr>
            <w:r>
              <w:t>234,341</w:t>
            </w:r>
          </w:p>
        </w:tc>
        <w:tc>
          <w:tcPr>
            <w:tcW w:w="720" w:type="dxa"/>
            <w:shd w:val="clear" w:color="auto" w:fill="FFFFFF"/>
            <w:tcMar>
              <w:left w:w="58" w:type="dxa"/>
              <w:right w:w="58" w:type="dxa"/>
            </w:tcMar>
            <w:vAlign w:val="bottom"/>
          </w:tcPr>
          <w:p w14:paraId="3924C30A" w14:textId="68B04984" w:rsidR="008F2406" w:rsidRPr="00A74216" w:rsidRDefault="008F2406" w:rsidP="001B3187">
            <w:pPr>
              <w:pStyle w:val="TableText"/>
              <w:rPr>
                <w:noProof w:val="0"/>
              </w:rPr>
            </w:pPr>
            <w:r>
              <w:t>2427</w:t>
            </w:r>
          </w:p>
        </w:tc>
        <w:tc>
          <w:tcPr>
            <w:tcW w:w="571" w:type="dxa"/>
            <w:shd w:val="clear" w:color="auto" w:fill="FFFFFF"/>
            <w:tcMar>
              <w:left w:w="58" w:type="dxa"/>
              <w:right w:w="58" w:type="dxa"/>
            </w:tcMar>
            <w:vAlign w:val="bottom"/>
          </w:tcPr>
          <w:p w14:paraId="525B39D6" w14:textId="4E013AB9" w:rsidR="008F2406" w:rsidRPr="00A74216" w:rsidRDefault="008F2406" w:rsidP="001B3187">
            <w:pPr>
              <w:pStyle w:val="TableText"/>
              <w:rPr>
                <w:noProof w:val="0"/>
              </w:rPr>
            </w:pPr>
            <w:r>
              <w:t>96</w:t>
            </w:r>
          </w:p>
        </w:tc>
        <w:tc>
          <w:tcPr>
            <w:tcW w:w="648" w:type="dxa"/>
            <w:shd w:val="clear" w:color="auto" w:fill="FFFFFF"/>
            <w:tcMar>
              <w:left w:w="58" w:type="dxa"/>
              <w:right w:w="58" w:type="dxa"/>
            </w:tcMar>
            <w:vAlign w:val="bottom"/>
          </w:tcPr>
          <w:p w14:paraId="10C6B377" w14:textId="2036A905" w:rsidR="008F2406" w:rsidRPr="00A74216" w:rsidRDefault="008F2406" w:rsidP="001B3187">
            <w:pPr>
              <w:pStyle w:val="TableText"/>
              <w:rPr>
                <w:noProof w:val="0"/>
              </w:rPr>
            </w:pPr>
            <w:r>
              <w:t>33</w:t>
            </w:r>
          </w:p>
        </w:tc>
        <w:tc>
          <w:tcPr>
            <w:tcW w:w="576" w:type="dxa"/>
            <w:shd w:val="clear" w:color="auto" w:fill="FFFFFF"/>
            <w:vAlign w:val="bottom"/>
          </w:tcPr>
          <w:p w14:paraId="31DFA536" w14:textId="6BFEE82D" w:rsidR="008F2406" w:rsidRPr="00A74216" w:rsidRDefault="008F2406" w:rsidP="001B3187">
            <w:pPr>
              <w:pStyle w:val="TableText"/>
              <w:rPr>
                <w:noProof w:val="0"/>
                <w:color w:val="000000"/>
              </w:rPr>
            </w:pPr>
            <w:r>
              <w:t>1</w:t>
            </w:r>
          </w:p>
        </w:tc>
        <w:tc>
          <w:tcPr>
            <w:tcW w:w="864" w:type="dxa"/>
            <w:shd w:val="clear" w:color="auto" w:fill="FFFFFF"/>
            <w:vAlign w:val="bottom"/>
          </w:tcPr>
          <w:p w14:paraId="6BD1DF4F" w14:textId="2D1DEB81" w:rsidR="008F2406" w:rsidRPr="00A74216" w:rsidRDefault="008F2406" w:rsidP="001B3187">
            <w:pPr>
              <w:pStyle w:val="TableText"/>
              <w:rPr>
                <w:noProof w:val="0"/>
                <w:color w:val="000000"/>
              </w:rPr>
            </w:pPr>
            <w:r>
              <w:t>0.78</w:t>
            </w:r>
          </w:p>
        </w:tc>
        <w:tc>
          <w:tcPr>
            <w:tcW w:w="576" w:type="dxa"/>
            <w:shd w:val="clear" w:color="auto" w:fill="FFFFFF"/>
            <w:tcMar>
              <w:left w:w="58" w:type="dxa"/>
              <w:right w:w="58" w:type="dxa"/>
            </w:tcMar>
            <w:vAlign w:val="bottom"/>
          </w:tcPr>
          <w:p w14:paraId="6D70B99B" w14:textId="6FE06FBA" w:rsidR="008F2406" w:rsidRPr="00A74216" w:rsidRDefault="008F2406" w:rsidP="001B3187">
            <w:pPr>
              <w:pStyle w:val="TableText"/>
              <w:rPr>
                <w:noProof w:val="0"/>
              </w:rPr>
            </w:pPr>
            <w:r>
              <w:t>−2</w:t>
            </w:r>
          </w:p>
        </w:tc>
        <w:tc>
          <w:tcPr>
            <w:tcW w:w="864" w:type="dxa"/>
            <w:shd w:val="clear" w:color="auto" w:fill="FFFFFF"/>
            <w:tcMar>
              <w:left w:w="58" w:type="dxa"/>
              <w:right w:w="58" w:type="dxa"/>
            </w:tcMar>
            <w:vAlign w:val="bottom"/>
          </w:tcPr>
          <w:p w14:paraId="188D5C55" w14:textId="102B37CC" w:rsidR="008F2406" w:rsidRPr="00A74216" w:rsidRDefault="008F2406" w:rsidP="001B3187">
            <w:pPr>
              <w:pStyle w:val="TableText"/>
              <w:rPr>
                <w:noProof w:val="0"/>
              </w:rPr>
            </w:pPr>
            <w:r>
              <w:t>−0.41</w:t>
            </w:r>
          </w:p>
        </w:tc>
      </w:tr>
      <w:tr w:rsidR="00B12AE3" w:rsidRPr="00A74216" w14:paraId="2D3A5FCC" w14:textId="77777777" w:rsidTr="001B3187">
        <w:tc>
          <w:tcPr>
            <w:tcW w:w="2592" w:type="dxa"/>
            <w:shd w:val="clear" w:color="auto" w:fill="FFFFFF"/>
            <w:noWrap/>
            <w:tcMar>
              <w:left w:w="58" w:type="dxa"/>
              <w:right w:w="58" w:type="dxa"/>
            </w:tcMar>
          </w:tcPr>
          <w:p w14:paraId="038ACD98" w14:textId="77777777" w:rsidR="008F2406" w:rsidRPr="00A74216" w:rsidRDefault="008F2406" w:rsidP="008F2406">
            <w:pPr>
              <w:pStyle w:val="TableText"/>
              <w:rPr>
                <w:noProof w:val="0"/>
              </w:rPr>
            </w:pPr>
            <w:r w:rsidRPr="00A74216">
              <w:rPr>
                <w:noProof w:val="0"/>
              </w:rPr>
              <w:t>Black or African American</w:t>
            </w:r>
          </w:p>
        </w:tc>
        <w:tc>
          <w:tcPr>
            <w:tcW w:w="1008" w:type="dxa"/>
            <w:shd w:val="clear" w:color="auto" w:fill="FFFFFF"/>
            <w:vAlign w:val="bottom"/>
          </w:tcPr>
          <w:p w14:paraId="7EFDF724" w14:textId="65083F16" w:rsidR="008F2406" w:rsidRPr="00A74216" w:rsidRDefault="008F2406" w:rsidP="001B3187">
            <w:pPr>
              <w:pStyle w:val="TableText"/>
              <w:rPr>
                <w:noProof w:val="0"/>
                <w:color w:val="000000"/>
              </w:rPr>
            </w:pPr>
            <w:r>
              <w:t>20,133</w:t>
            </w:r>
          </w:p>
        </w:tc>
        <w:tc>
          <w:tcPr>
            <w:tcW w:w="720" w:type="dxa"/>
            <w:shd w:val="clear" w:color="auto" w:fill="FFFFFF"/>
            <w:vAlign w:val="bottom"/>
          </w:tcPr>
          <w:p w14:paraId="6FFF1661" w14:textId="08690EC1" w:rsidR="008F2406" w:rsidRPr="00A74216" w:rsidRDefault="008F2406" w:rsidP="001B3187">
            <w:pPr>
              <w:pStyle w:val="TableText"/>
              <w:rPr>
                <w:noProof w:val="0"/>
                <w:color w:val="000000"/>
              </w:rPr>
            </w:pPr>
            <w:r>
              <w:t>2408</w:t>
            </w:r>
          </w:p>
        </w:tc>
        <w:tc>
          <w:tcPr>
            <w:tcW w:w="576" w:type="dxa"/>
            <w:shd w:val="clear" w:color="auto" w:fill="FFFFFF"/>
            <w:vAlign w:val="bottom"/>
          </w:tcPr>
          <w:p w14:paraId="280A70F7" w14:textId="4167BAD6" w:rsidR="008F2406" w:rsidRPr="00A74216" w:rsidRDefault="008F2406" w:rsidP="001B3187">
            <w:pPr>
              <w:pStyle w:val="TableText"/>
              <w:rPr>
                <w:noProof w:val="0"/>
                <w:color w:val="000000"/>
              </w:rPr>
            </w:pPr>
            <w:r>
              <w:t>103</w:t>
            </w:r>
          </w:p>
        </w:tc>
        <w:tc>
          <w:tcPr>
            <w:tcW w:w="648" w:type="dxa"/>
            <w:shd w:val="clear" w:color="auto" w:fill="FFFFFF"/>
            <w:vAlign w:val="bottom"/>
          </w:tcPr>
          <w:p w14:paraId="339C7299" w14:textId="43776A7A" w:rsidR="008F2406" w:rsidRPr="00A74216" w:rsidRDefault="008F2406" w:rsidP="001B3187">
            <w:pPr>
              <w:pStyle w:val="TableText"/>
              <w:rPr>
                <w:noProof w:val="0"/>
                <w:color w:val="000000"/>
              </w:rPr>
            </w:pPr>
            <w:r>
              <w:t>27</w:t>
            </w:r>
          </w:p>
        </w:tc>
        <w:tc>
          <w:tcPr>
            <w:tcW w:w="1008" w:type="dxa"/>
            <w:shd w:val="clear" w:color="auto" w:fill="FFFFFF"/>
            <w:tcMar>
              <w:left w:w="58" w:type="dxa"/>
              <w:right w:w="58" w:type="dxa"/>
            </w:tcMar>
            <w:vAlign w:val="bottom"/>
          </w:tcPr>
          <w:p w14:paraId="13E51A45" w14:textId="573C8FC7" w:rsidR="008F2406" w:rsidRPr="00A74216" w:rsidRDefault="008F2406" w:rsidP="001B3187">
            <w:pPr>
              <w:pStyle w:val="TableText"/>
              <w:rPr>
                <w:noProof w:val="0"/>
              </w:rPr>
            </w:pPr>
            <w:r>
              <w:t>20,912</w:t>
            </w:r>
          </w:p>
        </w:tc>
        <w:tc>
          <w:tcPr>
            <w:tcW w:w="720" w:type="dxa"/>
            <w:shd w:val="clear" w:color="auto" w:fill="FFFFFF"/>
            <w:tcMar>
              <w:left w:w="58" w:type="dxa"/>
              <w:right w:w="58" w:type="dxa"/>
            </w:tcMar>
            <w:vAlign w:val="bottom"/>
          </w:tcPr>
          <w:p w14:paraId="572D95DE" w14:textId="4964ADBE" w:rsidR="008F2406" w:rsidRPr="00A74216" w:rsidRDefault="008F2406" w:rsidP="001B3187">
            <w:pPr>
              <w:pStyle w:val="TableText"/>
              <w:rPr>
                <w:noProof w:val="0"/>
              </w:rPr>
            </w:pPr>
            <w:r>
              <w:t>2408</w:t>
            </w:r>
          </w:p>
        </w:tc>
        <w:tc>
          <w:tcPr>
            <w:tcW w:w="571" w:type="dxa"/>
            <w:shd w:val="clear" w:color="auto" w:fill="FFFFFF"/>
            <w:noWrap/>
            <w:tcMar>
              <w:left w:w="58" w:type="dxa"/>
              <w:right w:w="58" w:type="dxa"/>
            </w:tcMar>
            <w:vAlign w:val="bottom"/>
          </w:tcPr>
          <w:p w14:paraId="0ADB4676" w14:textId="366A33CE" w:rsidR="008F2406" w:rsidRPr="00A74216" w:rsidRDefault="008F2406" w:rsidP="001B3187">
            <w:pPr>
              <w:pStyle w:val="TableText"/>
              <w:rPr>
                <w:noProof w:val="0"/>
              </w:rPr>
            </w:pPr>
            <w:r>
              <w:t>101</w:t>
            </w:r>
          </w:p>
        </w:tc>
        <w:tc>
          <w:tcPr>
            <w:tcW w:w="648" w:type="dxa"/>
            <w:shd w:val="clear" w:color="auto" w:fill="FFFFFF"/>
            <w:tcMar>
              <w:left w:w="58" w:type="dxa"/>
              <w:right w:w="58" w:type="dxa"/>
            </w:tcMar>
            <w:vAlign w:val="bottom"/>
          </w:tcPr>
          <w:p w14:paraId="192AC40F" w14:textId="23524140" w:rsidR="008F2406" w:rsidRPr="00A74216" w:rsidRDefault="008F2406" w:rsidP="001B3187">
            <w:pPr>
              <w:pStyle w:val="TableText"/>
              <w:rPr>
                <w:noProof w:val="0"/>
              </w:rPr>
            </w:pPr>
            <w:r>
              <w:t>27</w:t>
            </w:r>
          </w:p>
        </w:tc>
        <w:tc>
          <w:tcPr>
            <w:tcW w:w="1008" w:type="dxa"/>
            <w:shd w:val="clear" w:color="auto" w:fill="FFFFFF"/>
            <w:tcMar>
              <w:left w:w="58" w:type="dxa"/>
              <w:right w:w="58" w:type="dxa"/>
            </w:tcMar>
            <w:vAlign w:val="bottom"/>
          </w:tcPr>
          <w:p w14:paraId="18B026DA" w14:textId="259DFECE" w:rsidR="008F2406" w:rsidRPr="00A74216" w:rsidRDefault="008F2406" w:rsidP="001B3187">
            <w:pPr>
              <w:pStyle w:val="TableText"/>
              <w:rPr>
                <w:noProof w:val="0"/>
              </w:rPr>
            </w:pPr>
            <w:r>
              <w:t>21,023</w:t>
            </w:r>
          </w:p>
        </w:tc>
        <w:tc>
          <w:tcPr>
            <w:tcW w:w="720" w:type="dxa"/>
            <w:shd w:val="clear" w:color="auto" w:fill="FFFFFF"/>
            <w:tcMar>
              <w:left w:w="58" w:type="dxa"/>
              <w:right w:w="58" w:type="dxa"/>
            </w:tcMar>
            <w:vAlign w:val="bottom"/>
          </w:tcPr>
          <w:p w14:paraId="38CF43E6" w14:textId="3944F469" w:rsidR="008F2406" w:rsidRPr="00A74216" w:rsidRDefault="008F2406" w:rsidP="001B3187">
            <w:pPr>
              <w:pStyle w:val="TableText"/>
              <w:rPr>
                <w:noProof w:val="0"/>
              </w:rPr>
            </w:pPr>
            <w:r>
              <w:t>2411</w:t>
            </w:r>
          </w:p>
        </w:tc>
        <w:tc>
          <w:tcPr>
            <w:tcW w:w="571" w:type="dxa"/>
            <w:shd w:val="clear" w:color="auto" w:fill="FFFFFF"/>
            <w:tcMar>
              <w:left w:w="58" w:type="dxa"/>
              <w:right w:w="58" w:type="dxa"/>
            </w:tcMar>
            <w:vAlign w:val="bottom"/>
          </w:tcPr>
          <w:p w14:paraId="026CAC12" w14:textId="2561363D" w:rsidR="008F2406" w:rsidRPr="00A74216" w:rsidRDefault="008F2406" w:rsidP="001B3187">
            <w:pPr>
              <w:pStyle w:val="TableText"/>
              <w:rPr>
                <w:noProof w:val="0"/>
              </w:rPr>
            </w:pPr>
            <w:r>
              <w:t>100</w:t>
            </w:r>
          </w:p>
        </w:tc>
        <w:tc>
          <w:tcPr>
            <w:tcW w:w="648" w:type="dxa"/>
            <w:shd w:val="clear" w:color="auto" w:fill="FFFFFF"/>
            <w:tcMar>
              <w:left w:w="58" w:type="dxa"/>
              <w:right w:w="58" w:type="dxa"/>
            </w:tcMar>
            <w:vAlign w:val="bottom"/>
          </w:tcPr>
          <w:p w14:paraId="1E11D607" w14:textId="1D6A90B0" w:rsidR="008F2406" w:rsidRPr="00A74216" w:rsidRDefault="008F2406" w:rsidP="001B3187">
            <w:pPr>
              <w:pStyle w:val="TableText"/>
              <w:rPr>
                <w:noProof w:val="0"/>
              </w:rPr>
            </w:pPr>
            <w:r>
              <w:t>27</w:t>
            </w:r>
          </w:p>
        </w:tc>
        <w:tc>
          <w:tcPr>
            <w:tcW w:w="576" w:type="dxa"/>
            <w:shd w:val="clear" w:color="auto" w:fill="FFFFFF"/>
            <w:vAlign w:val="bottom"/>
          </w:tcPr>
          <w:p w14:paraId="2D4C99D2" w14:textId="1C3D7134" w:rsidR="008F2406" w:rsidRPr="00A74216" w:rsidRDefault="008F2406" w:rsidP="001B3187">
            <w:pPr>
              <w:pStyle w:val="TableText"/>
              <w:rPr>
                <w:noProof w:val="0"/>
                <w:color w:val="000000"/>
              </w:rPr>
            </w:pPr>
            <w:r>
              <w:t>−1</w:t>
            </w:r>
          </w:p>
        </w:tc>
        <w:tc>
          <w:tcPr>
            <w:tcW w:w="864" w:type="dxa"/>
            <w:shd w:val="clear" w:color="auto" w:fill="FFFFFF"/>
            <w:vAlign w:val="bottom"/>
          </w:tcPr>
          <w:p w14:paraId="6EB5DE82" w14:textId="7C2C9361" w:rsidR="008F2406" w:rsidRPr="00A74216" w:rsidRDefault="008F2406" w:rsidP="001B3187">
            <w:pPr>
              <w:pStyle w:val="TableText"/>
              <w:rPr>
                <w:noProof w:val="0"/>
                <w:color w:val="000000"/>
              </w:rPr>
            </w:pPr>
            <w:r>
              <w:t>−0.16</w:t>
            </w:r>
          </w:p>
        </w:tc>
        <w:tc>
          <w:tcPr>
            <w:tcW w:w="576" w:type="dxa"/>
            <w:shd w:val="clear" w:color="auto" w:fill="FFFFFF"/>
            <w:tcMar>
              <w:left w:w="58" w:type="dxa"/>
              <w:right w:w="58" w:type="dxa"/>
            </w:tcMar>
            <w:vAlign w:val="bottom"/>
          </w:tcPr>
          <w:p w14:paraId="52261D88" w14:textId="551EF8FB" w:rsidR="008F2406" w:rsidRPr="00A74216" w:rsidRDefault="008F2406" w:rsidP="001B3187">
            <w:pPr>
              <w:pStyle w:val="TableText"/>
              <w:rPr>
                <w:noProof w:val="0"/>
              </w:rPr>
            </w:pPr>
            <w:r>
              <w:t>−2</w:t>
            </w:r>
          </w:p>
        </w:tc>
        <w:tc>
          <w:tcPr>
            <w:tcW w:w="864" w:type="dxa"/>
            <w:shd w:val="clear" w:color="auto" w:fill="FFFFFF"/>
            <w:tcMar>
              <w:left w:w="58" w:type="dxa"/>
              <w:right w:w="58" w:type="dxa"/>
            </w:tcMar>
            <w:vAlign w:val="bottom"/>
          </w:tcPr>
          <w:p w14:paraId="1B47D16F" w14:textId="2042A20F" w:rsidR="008F2406" w:rsidRPr="00A74216" w:rsidRDefault="008F2406" w:rsidP="001B3187">
            <w:pPr>
              <w:pStyle w:val="TableText"/>
              <w:rPr>
                <w:noProof w:val="0"/>
              </w:rPr>
            </w:pPr>
            <w:r>
              <w:t>−0.27</w:t>
            </w:r>
          </w:p>
        </w:tc>
      </w:tr>
      <w:tr w:rsidR="00B12AE3" w:rsidRPr="00A74216" w14:paraId="421FF8F5" w14:textId="77777777" w:rsidTr="001B3187">
        <w:tc>
          <w:tcPr>
            <w:tcW w:w="2592" w:type="dxa"/>
            <w:shd w:val="clear" w:color="auto" w:fill="FFFFFF"/>
            <w:noWrap/>
            <w:tcMar>
              <w:left w:w="58" w:type="dxa"/>
              <w:right w:w="58" w:type="dxa"/>
            </w:tcMar>
          </w:tcPr>
          <w:p w14:paraId="3379F219" w14:textId="77777777" w:rsidR="008F2406" w:rsidRPr="00A74216" w:rsidRDefault="008F2406" w:rsidP="008F2406">
            <w:pPr>
              <w:pStyle w:val="TableText"/>
              <w:rPr>
                <w:noProof w:val="0"/>
              </w:rPr>
            </w:pPr>
            <w:r w:rsidRPr="00A74216">
              <w:rPr>
                <w:noProof w:val="0"/>
              </w:rPr>
              <w:t>White</w:t>
            </w:r>
          </w:p>
        </w:tc>
        <w:tc>
          <w:tcPr>
            <w:tcW w:w="1008" w:type="dxa"/>
            <w:shd w:val="clear" w:color="auto" w:fill="FFFFFF"/>
            <w:vAlign w:val="bottom"/>
          </w:tcPr>
          <w:p w14:paraId="68496C84" w14:textId="374FCA01" w:rsidR="008F2406" w:rsidRPr="00A74216" w:rsidRDefault="008F2406" w:rsidP="001B3187">
            <w:pPr>
              <w:pStyle w:val="TableText"/>
              <w:rPr>
                <w:noProof w:val="0"/>
                <w:color w:val="000000"/>
              </w:rPr>
            </w:pPr>
            <w:r>
              <w:t>84,472</w:t>
            </w:r>
          </w:p>
        </w:tc>
        <w:tc>
          <w:tcPr>
            <w:tcW w:w="720" w:type="dxa"/>
            <w:shd w:val="clear" w:color="auto" w:fill="FFFFFF"/>
            <w:vAlign w:val="bottom"/>
          </w:tcPr>
          <w:p w14:paraId="63D4F013" w14:textId="0B0556D1" w:rsidR="008F2406" w:rsidRPr="00A74216" w:rsidRDefault="008F2406" w:rsidP="001B3187">
            <w:pPr>
              <w:pStyle w:val="TableText"/>
              <w:rPr>
                <w:noProof w:val="0"/>
                <w:color w:val="000000"/>
              </w:rPr>
            </w:pPr>
            <w:r>
              <w:t>2486</w:t>
            </w:r>
          </w:p>
        </w:tc>
        <w:tc>
          <w:tcPr>
            <w:tcW w:w="576" w:type="dxa"/>
            <w:shd w:val="clear" w:color="auto" w:fill="FFFFFF"/>
            <w:vAlign w:val="bottom"/>
          </w:tcPr>
          <w:p w14:paraId="7B0AE6DC" w14:textId="66E04A38" w:rsidR="008F2406" w:rsidRPr="00A74216" w:rsidRDefault="008F2406" w:rsidP="001B3187">
            <w:pPr>
              <w:pStyle w:val="TableText"/>
              <w:rPr>
                <w:noProof w:val="0"/>
                <w:color w:val="000000"/>
              </w:rPr>
            </w:pPr>
            <w:r>
              <w:t>101</w:t>
            </w:r>
          </w:p>
        </w:tc>
        <w:tc>
          <w:tcPr>
            <w:tcW w:w="648" w:type="dxa"/>
            <w:shd w:val="clear" w:color="auto" w:fill="FFFFFF"/>
            <w:vAlign w:val="bottom"/>
          </w:tcPr>
          <w:p w14:paraId="6C477D94" w14:textId="458C2C52" w:rsidR="008F2406" w:rsidRPr="00A74216" w:rsidRDefault="008F2406" w:rsidP="001B3187">
            <w:pPr>
              <w:pStyle w:val="TableText"/>
              <w:rPr>
                <w:noProof w:val="0"/>
                <w:color w:val="000000"/>
              </w:rPr>
            </w:pPr>
            <w:r>
              <w:t>58</w:t>
            </w:r>
          </w:p>
        </w:tc>
        <w:tc>
          <w:tcPr>
            <w:tcW w:w="1008" w:type="dxa"/>
            <w:shd w:val="clear" w:color="auto" w:fill="FFFFFF"/>
            <w:tcMar>
              <w:left w:w="58" w:type="dxa"/>
              <w:right w:w="58" w:type="dxa"/>
            </w:tcMar>
            <w:vAlign w:val="bottom"/>
          </w:tcPr>
          <w:p w14:paraId="0DA99A1E" w14:textId="2D8D27CC" w:rsidR="008F2406" w:rsidRPr="00A74216" w:rsidRDefault="008F2406" w:rsidP="001B3187">
            <w:pPr>
              <w:pStyle w:val="TableText"/>
              <w:rPr>
                <w:noProof w:val="0"/>
              </w:rPr>
            </w:pPr>
            <w:r>
              <w:t>83,948</w:t>
            </w:r>
          </w:p>
        </w:tc>
        <w:tc>
          <w:tcPr>
            <w:tcW w:w="720" w:type="dxa"/>
            <w:shd w:val="clear" w:color="auto" w:fill="FFFFFF"/>
            <w:tcMar>
              <w:left w:w="58" w:type="dxa"/>
              <w:right w:w="58" w:type="dxa"/>
            </w:tcMar>
            <w:vAlign w:val="bottom"/>
          </w:tcPr>
          <w:p w14:paraId="3E8A3469" w14:textId="1B3C8711" w:rsidR="008F2406" w:rsidRPr="00A74216" w:rsidRDefault="008F2406" w:rsidP="001B3187">
            <w:pPr>
              <w:pStyle w:val="TableText"/>
              <w:rPr>
                <w:noProof w:val="0"/>
              </w:rPr>
            </w:pPr>
            <w:r>
              <w:t>2488</w:t>
            </w:r>
          </w:p>
        </w:tc>
        <w:tc>
          <w:tcPr>
            <w:tcW w:w="571" w:type="dxa"/>
            <w:shd w:val="clear" w:color="auto" w:fill="FFFFFF"/>
            <w:noWrap/>
            <w:tcMar>
              <w:left w:w="58" w:type="dxa"/>
              <w:right w:w="58" w:type="dxa"/>
            </w:tcMar>
            <w:vAlign w:val="bottom"/>
          </w:tcPr>
          <w:p w14:paraId="57096CDF" w14:textId="7C16555D" w:rsidR="008F2406" w:rsidRPr="00A74216" w:rsidRDefault="008F2406" w:rsidP="001B3187">
            <w:pPr>
              <w:pStyle w:val="TableText"/>
              <w:rPr>
                <w:noProof w:val="0"/>
              </w:rPr>
            </w:pPr>
            <w:r>
              <w:t>100</w:t>
            </w:r>
          </w:p>
        </w:tc>
        <w:tc>
          <w:tcPr>
            <w:tcW w:w="648" w:type="dxa"/>
            <w:shd w:val="clear" w:color="auto" w:fill="FFFFFF"/>
            <w:tcMar>
              <w:left w:w="58" w:type="dxa"/>
              <w:right w:w="58" w:type="dxa"/>
            </w:tcMar>
            <w:vAlign w:val="bottom"/>
          </w:tcPr>
          <w:p w14:paraId="1FA280DA" w14:textId="7FD5C7D8" w:rsidR="008F2406" w:rsidRPr="00A74216" w:rsidRDefault="008F2406" w:rsidP="001B3187">
            <w:pPr>
              <w:pStyle w:val="TableText"/>
              <w:rPr>
                <w:noProof w:val="0"/>
              </w:rPr>
            </w:pPr>
            <w:r>
              <w:t>59</w:t>
            </w:r>
          </w:p>
        </w:tc>
        <w:tc>
          <w:tcPr>
            <w:tcW w:w="1008" w:type="dxa"/>
            <w:shd w:val="clear" w:color="auto" w:fill="FFFFFF"/>
            <w:tcMar>
              <w:left w:w="58" w:type="dxa"/>
              <w:right w:w="58" w:type="dxa"/>
            </w:tcMar>
            <w:vAlign w:val="bottom"/>
          </w:tcPr>
          <w:p w14:paraId="3835FCDE" w14:textId="47609B6F" w:rsidR="008F2406" w:rsidRPr="00A74216" w:rsidRDefault="008F2406" w:rsidP="001B3187">
            <w:pPr>
              <w:pStyle w:val="TableText"/>
              <w:rPr>
                <w:noProof w:val="0"/>
              </w:rPr>
            </w:pPr>
            <w:r>
              <w:t>85,940</w:t>
            </w:r>
          </w:p>
        </w:tc>
        <w:tc>
          <w:tcPr>
            <w:tcW w:w="720" w:type="dxa"/>
            <w:shd w:val="clear" w:color="auto" w:fill="FFFFFF"/>
            <w:tcMar>
              <w:left w:w="58" w:type="dxa"/>
              <w:right w:w="58" w:type="dxa"/>
            </w:tcMar>
            <w:vAlign w:val="bottom"/>
          </w:tcPr>
          <w:p w14:paraId="0A32AA0B" w14:textId="6037D5CD" w:rsidR="008F2406" w:rsidRPr="00A74216" w:rsidRDefault="008F2406" w:rsidP="001B3187">
            <w:pPr>
              <w:pStyle w:val="TableText"/>
              <w:rPr>
                <w:noProof w:val="0"/>
              </w:rPr>
            </w:pPr>
            <w:r>
              <w:t>2490</w:t>
            </w:r>
          </w:p>
        </w:tc>
        <w:tc>
          <w:tcPr>
            <w:tcW w:w="571" w:type="dxa"/>
            <w:shd w:val="clear" w:color="auto" w:fill="FFFFFF"/>
            <w:tcMar>
              <w:left w:w="58" w:type="dxa"/>
              <w:right w:w="58" w:type="dxa"/>
            </w:tcMar>
            <w:vAlign w:val="bottom"/>
          </w:tcPr>
          <w:p w14:paraId="54B20FDB" w14:textId="59120990" w:rsidR="008F2406" w:rsidRPr="00A74216" w:rsidRDefault="008F2406" w:rsidP="001B3187">
            <w:pPr>
              <w:pStyle w:val="TableText"/>
              <w:rPr>
                <w:noProof w:val="0"/>
              </w:rPr>
            </w:pPr>
            <w:r>
              <w:t>97</w:t>
            </w:r>
          </w:p>
        </w:tc>
        <w:tc>
          <w:tcPr>
            <w:tcW w:w="648" w:type="dxa"/>
            <w:shd w:val="clear" w:color="auto" w:fill="FFFFFF"/>
            <w:tcMar>
              <w:left w:w="58" w:type="dxa"/>
              <w:right w:w="58" w:type="dxa"/>
            </w:tcMar>
            <w:vAlign w:val="bottom"/>
          </w:tcPr>
          <w:p w14:paraId="4E1736AD" w14:textId="2405CF54" w:rsidR="008F2406" w:rsidRPr="00A74216" w:rsidRDefault="008F2406" w:rsidP="001B3187">
            <w:pPr>
              <w:pStyle w:val="TableText"/>
              <w:rPr>
                <w:noProof w:val="0"/>
              </w:rPr>
            </w:pPr>
            <w:r>
              <w:t>60</w:t>
            </w:r>
          </w:p>
        </w:tc>
        <w:tc>
          <w:tcPr>
            <w:tcW w:w="576" w:type="dxa"/>
            <w:shd w:val="clear" w:color="auto" w:fill="FFFFFF"/>
            <w:vAlign w:val="bottom"/>
          </w:tcPr>
          <w:p w14:paraId="6B9956D3" w14:textId="0DEF8037" w:rsidR="008F2406" w:rsidRPr="00A74216" w:rsidRDefault="008F2406" w:rsidP="001B3187">
            <w:pPr>
              <w:pStyle w:val="TableText"/>
              <w:rPr>
                <w:noProof w:val="0"/>
                <w:color w:val="000000"/>
              </w:rPr>
            </w:pPr>
            <w:r>
              <w:t>−2</w:t>
            </w:r>
          </w:p>
        </w:tc>
        <w:tc>
          <w:tcPr>
            <w:tcW w:w="864" w:type="dxa"/>
            <w:shd w:val="clear" w:color="auto" w:fill="FFFFFF"/>
            <w:vAlign w:val="bottom"/>
          </w:tcPr>
          <w:p w14:paraId="74A4BD88" w14:textId="38168863" w:rsidR="008F2406" w:rsidRPr="00A74216" w:rsidRDefault="008F2406" w:rsidP="001B3187">
            <w:pPr>
              <w:pStyle w:val="TableText"/>
              <w:rPr>
                <w:noProof w:val="0"/>
                <w:color w:val="000000"/>
              </w:rPr>
            </w:pPr>
            <w:r>
              <w:t>−0.80</w:t>
            </w:r>
          </w:p>
        </w:tc>
        <w:tc>
          <w:tcPr>
            <w:tcW w:w="576" w:type="dxa"/>
            <w:shd w:val="clear" w:color="auto" w:fill="FFFFFF"/>
            <w:tcMar>
              <w:left w:w="58" w:type="dxa"/>
              <w:right w:w="58" w:type="dxa"/>
            </w:tcMar>
            <w:vAlign w:val="bottom"/>
          </w:tcPr>
          <w:p w14:paraId="6F08055C" w14:textId="537AFF9A" w:rsidR="008F2406" w:rsidRPr="00A74216" w:rsidRDefault="008F2406" w:rsidP="001B3187">
            <w:pPr>
              <w:pStyle w:val="TableText"/>
              <w:rPr>
                <w:noProof w:val="0"/>
              </w:rPr>
            </w:pPr>
            <w:r>
              <w:t>−2</w:t>
            </w:r>
          </w:p>
        </w:tc>
        <w:tc>
          <w:tcPr>
            <w:tcW w:w="864" w:type="dxa"/>
            <w:shd w:val="clear" w:color="auto" w:fill="FFFFFF"/>
            <w:tcMar>
              <w:left w:w="58" w:type="dxa"/>
              <w:right w:w="58" w:type="dxa"/>
            </w:tcMar>
            <w:vAlign w:val="bottom"/>
          </w:tcPr>
          <w:p w14:paraId="21C29D79" w14:textId="30AC9548" w:rsidR="008F2406" w:rsidRPr="00A74216" w:rsidRDefault="008F2406" w:rsidP="001B3187">
            <w:pPr>
              <w:pStyle w:val="TableText"/>
              <w:rPr>
                <w:noProof w:val="0"/>
              </w:rPr>
            </w:pPr>
            <w:r>
              <w:t>−1.07</w:t>
            </w:r>
          </w:p>
        </w:tc>
      </w:tr>
      <w:tr w:rsidR="00B12AE3" w:rsidRPr="00A74216" w14:paraId="476B6177" w14:textId="77777777" w:rsidTr="001B3187">
        <w:tc>
          <w:tcPr>
            <w:tcW w:w="2592" w:type="dxa"/>
            <w:shd w:val="clear" w:color="auto" w:fill="FFFFFF"/>
            <w:noWrap/>
            <w:tcMar>
              <w:left w:w="58" w:type="dxa"/>
              <w:right w:w="58" w:type="dxa"/>
            </w:tcMar>
          </w:tcPr>
          <w:p w14:paraId="5F9EAC37" w14:textId="77777777" w:rsidR="008F2406" w:rsidRPr="00A74216" w:rsidRDefault="008F2406" w:rsidP="008F2406">
            <w:pPr>
              <w:pStyle w:val="TableText"/>
              <w:rPr>
                <w:noProof w:val="0"/>
              </w:rPr>
            </w:pPr>
            <w:r w:rsidRPr="00A74216">
              <w:rPr>
                <w:noProof w:val="0"/>
              </w:rPr>
              <w:t>Two or more races</w:t>
            </w:r>
          </w:p>
        </w:tc>
        <w:tc>
          <w:tcPr>
            <w:tcW w:w="1008" w:type="dxa"/>
            <w:shd w:val="clear" w:color="auto" w:fill="FFFFFF"/>
            <w:vAlign w:val="bottom"/>
          </w:tcPr>
          <w:p w14:paraId="65419252" w14:textId="67E7B8EE" w:rsidR="008F2406" w:rsidRPr="00A74216" w:rsidRDefault="008F2406" w:rsidP="001B3187">
            <w:pPr>
              <w:pStyle w:val="TableText"/>
              <w:rPr>
                <w:noProof w:val="0"/>
                <w:color w:val="000000"/>
              </w:rPr>
            </w:pPr>
            <w:r>
              <w:t>24,921</w:t>
            </w:r>
          </w:p>
        </w:tc>
        <w:tc>
          <w:tcPr>
            <w:tcW w:w="720" w:type="dxa"/>
            <w:shd w:val="clear" w:color="auto" w:fill="FFFFFF"/>
            <w:vAlign w:val="bottom"/>
          </w:tcPr>
          <w:p w14:paraId="1F97338D" w14:textId="3FAE7121" w:rsidR="008F2406" w:rsidRPr="00A74216" w:rsidRDefault="008F2406" w:rsidP="001B3187">
            <w:pPr>
              <w:pStyle w:val="TableText"/>
              <w:rPr>
                <w:noProof w:val="0"/>
                <w:color w:val="000000"/>
              </w:rPr>
            </w:pPr>
            <w:r>
              <w:t>2487</w:t>
            </w:r>
          </w:p>
        </w:tc>
        <w:tc>
          <w:tcPr>
            <w:tcW w:w="576" w:type="dxa"/>
            <w:shd w:val="clear" w:color="auto" w:fill="FFFFFF"/>
            <w:vAlign w:val="bottom"/>
          </w:tcPr>
          <w:p w14:paraId="06A160F2" w14:textId="2236E3B2" w:rsidR="008F2406" w:rsidRPr="00A74216" w:rsidRDefault="008F2406" w:rsidP="001B3187">
            <w:pPr>
              <w:pStyle w:val="TableText"/>
              <w:rPr>
                <w:noProof w:val="0"/>
                <w:color w:val="000000"/>
              </w:rPr>
            </w:pPr>
            <w:r>
              <w:t>107</w:t>
            </w:r>
          </w:p>
        </w:tc>
        <w:tc>
          <w:tcPr>
            <w:tcW w:w="648" w:type="dxa"/>
            <w:shd w:val="clear" w:color="auto" w:fill="FFFFFF"/>
            <w:vAlign w:val="bottom"/>
          </w:tcPr>
          <w:p w14:paraId="7810EAA5" w14:textId="2EC9DBF0" w:rsidR="008F2406" w:rsidRPr="00A74216" w:rsidRDefault="008F2406" w:rsidP="001B3187">
            <w:pPr>
              <w:pStyle w:val="TableText"/>
              <w:rPr>
                <w:noProof w:val="0"/>
                <w:color w:val="000000"/>
              </w:rPr>
            </w:pPr>
            <w:r>
              <w:t>58</w:t>
            </w:r>
          </w:p>
        </w:tc>
        <w:tc>
          <w:tcPr>
            <w:tcW w:w="1008" w:type="dxa"/>
            <w:shd w:val="clear" w:color="auto" w:fill="FFFFFF"/>
            <w:tcMar>
              <w:left w:w="58" w:type="dxa"/>
              <w:right w:w="58" w:type="dxa"/>
            </w:tcMar>
            <w:vAlign w:val="bottom"/>
          </w:tcPr>
          <w:p w14:paraId="3C06A7C4" w14:textId="1107497A" w:rsidR="008F2406" w:rsidRPr="00A74216" w:rsidRDefault="008F2406" w:rsidP="001B3187">
            <w:pPr>
              <w:pStyle w:val="TableText"/>
              <w:rPr>
                <w:noProof w:val="0"/>
              </w:rPr>
            </w:pPr>
            <w:r>
              <w:t>24,234</w:t>
            </w:r>
          </w:p>
        </w:tc>
        <w:tc>
          <w:tcPr>
            <w:tcW w:w="720" w:type="dxa"/>
            <w:shd w:val="clear" w:color="auto" w:fill="FFFFFF"/>
            <w:tcMar>
              <w:left w:w="58" w:type="dxa"/>
              <w:right w:w="58" w:type="dxa"/>
            </w:tcMar>
            <w:vAlign w:val="bottom"/>
          </w:tcPr>
          <w:p w14:paraId="665ECC5D" w14:textId="5F9A8524" w:rsidR="008F2406" w:rsidRPr="00A74216" w:rsidRDefault="008F2406" w:rsidP="001B3187">
            <w:pPr>
              <w:pStyle w:val="TableText"/>
              <w:rPr>
                <w:noProof w:val="0"/>
              </w:rPr>
            </w:pPr>
            <w:r>
              <w:t>2488</w:t>
            </w:r>
          </w:p>
        </w:tc>
        <w:tc>
          <w:tcPr>
            <w:tcW w:w="571" w:type="dxa"/>
            <w:shd w:val="clear" w:color="auto" w:fill="FFFFFF"/>
            <w:noWrap/>
            <w:tcMar>
              <w:left w:w="58" w:type="dxa"/>
              <w:right w:w="58" w:type="dxa"/>
            </w:tcMar>
            <w:vAlign w:val="bottom"/>
          </w:tcPr>
          <w:p w14:paraId="5DD2F489" w14:textId="45F29C48" w:rsidR="008F2406" w:rsidRPr="00A74216" w:rsidRDefault="008F2406" w:rsidP="001B3187">
            <w:pPr>
              <w:pStyle w:val="TableText"/>
              <w:rPr>
                <w:noProof w:val="0"/>
              </w:rPr>
            </w:pPr>
            <w:r>
              <w:t>106</w:t>
            </w:r>
          </w:p>
        </w:tc>
        <w:tc>
          <w:tcPr>
            <w:tcW w:w="648" w:type="dxa"/>
            <w:shd w:val="clear" w:color="auto" w:fill="FFFFFF"/>
            <w:tcMar>
              <w:left w:w="58" w:type="dxa"/>
              <w:right w:w="58" w:type="dxa"/>
            </w:tcMar>
            <w:vAlign w:val="bottom"/>
          </w:tcPr>
          <w:p w14:paraId="00FC0311" w14:textId="076246B5" w:rsidR="008F2406" w:rsidRPr="00A74216" w:rsidRDefault="008F2406" w:rsidP="001B3187">
            <w:pPr>
              <w:pStyle w:val="TableText"/>
              <w:rPr>
                <w:noProof w:val="0"/>
              </w:rPr>
            </w:pPr>
            <w:r>
              <w:t>58</w:t>
            </w:r>
          </w:p>
        </w:tc>
        <w:tc>
          <w:tcPr>
            <w:tcW w:w="1008" w:type="dxa"/>
            <w:shd w:val="clear" w:color="auto" w:fill="FFFFFF"/>
            <w:tcMar>
              <w:left w:w="58" w:type="dxa"/>
              <w:right w:w="58" w:type="dxa"/>
            </w:tcMar>
            <w:vAlign w:val="bottom"/>
          </w:tcPr>
          <w:p w14:paraId="5F0E47BD" w14:textId="603F4B58" w:rsidR="008F2406" w:rsidRPr="00A74216" w:rsidRDefault="008F2406" w:rsidP="001B3187">
            <w:pPr>
              <w:pStyle w:val="TableText"/>
              <w:rPr>
                <w:noProof w:val="0"/>
              </w:rPr>
            </w:pPr>
            <w:r>
              <w:t>23,586</w:t>
            </w:r>
          </w:p>
        </w:tc>
        <w:tc>
          <w:tcPr>
            <w:tcW w:w="720" w:type="dxa"/>
            <w:shd w:val="clear" w:color="auto" w:fill="FFFFFF"/>
            <w:tcMar>
              <w:left w:w="58" w:type="dxa"/>
              <w:right w:w="58" w:type="dxa"/>
            </w:tcMar>
            <w:vAlign w:val="bottom"/>
          </w:tcPr>
          <w:p w14:paraId="41E31014" w14:textId="773A54A5" w:rsidR="008F2406" w:rsidRPr="00A74216" w:rsidRDefault="008F2406" w:rsidP="001B3187">
            <w:pPr>
              <w:pStyle w:val="TableText"/>
              <w:rPr>
                <w:noProof w:val="0"/>
              </w:rPr>
            </w:pPr>
            <w:r>
              <w:t>2487</w:t>
            </w:r>
          </w:p>
        </w:tc>
        <w:tc>
          <w:tcPr>
            <w:tcW w:w="571" w:type="dxa"/>
            <w:shd w:val="clear" w:color="auto" w:fill="FFFFFF"/>
            <w:tcMar>
              <w:left w:w="58" w:type="dxa"/>
              <w:right w:w="58" w:type="dxa"/>
            </w:tcMar>
            <w:vAlign w:val="bottom"/>
          </w:tcPr>
          <w:p w14:paraId="3EEC9C38" w14:textId="13CE2A71" w:rsidR="008F2406" w:rsidRPr="00A74216" w:rsidRDefault="008F2406" w:rsidP="001B3187">
            <w:pPr>
              <w:pStyle w:val="TableText"/>
              <w:rPr>
                <w:noProof w:val="0"/>
              </w:rPr>
            </w:pPr>
            <w:r>
              <w:t>104</w:t>
            </w:r>
          </w:p>
        </w:tc>
        <w:tc>
          <w:tcPr>
            <w:tcW w:w="648" w:type="dxa"/>
            <w:shd w:val="clear" w:color="auto" w:fill="FFFFFF"/>
            <w:tcMar>
              <w:left w:w="58" w:type="dxa"/>
              <w:right w:w="58" w:type="dxa"/>
            </w:tcMar>
            <w:vAlign w:val="bottom"/>
          </w:tcPr>
          <w:p w14:paraId="1631D8BA" w14:textId="673EE520" w:rsidR="008F2406" w:rsidRPr="00A74216" w:rsidRDefault="008F2406" w:rsidP="001B3187">
            <w:pPr>
              <w:pStyle w:val="TableText"/>
              <w:rPr>
                <w:noProof w:val="0"/>
              </w:rPr>
            </w:pPr>
            <w:r>
              <w:t>58</w:t>
            </w:r>
          </w:p>
        </w:tc>
        <w:tc>
          <w:tcPr>
            <w:tcW w:w="576" w:type="dxa"/>
            <w:shd w:val="clear" w:color="auto" w:fill="FFFFFF"/>
            <w:vAlign w:val="bottom"/>
          </w:tcPr>
          <w:p w14:paraId="11541CE2" w14:textId="72E8DFAD" w:rsidR="008F2406" w:rsidRPr="00A74216" w:rsidRDefault="008F2406" w:rsidP="001B3187">
            <w:pPr>
              <w:pStyle w:val="TableText"/>
              <w:rPr>
                <w:noProof w:val="0"/>
                <w:color w:val="000000"/>
              </w:rPr>
            </w:pPr>
            <w:r>
              <w:t>0</w:t>
            </w:r>
          </w:p>
        </w:tc>
        <w:tc>
          <w:tcPr>
            <w:tcW w:w="864" w:type="dxa"/>
            <w:shd w:val="clear" w:color="auto" w:fill="FFFFFF"/>
            <w:vAlign w:val="bottom"/>
          </w:tcPr>
          <w:p w14:paraId="62E4BE40" w14:textId="6AD9F4FE" w:rsidR="008F2406" w:rsidRPr="00A74216" w:rsidRDefault="008F2406" w:rsidP="001B3187">
            <w:pPr>
              <w:pStyle w:val="TableText"/>
              <w:rPr>
                <w:noProof w:val="0"/>
                <w:color w:val="000000"/>
              </w:rPr>
            </w:pPr>
            <w:r>
              <w:t>−0.27</w:t>
            </w:r>
          </w:p>
        </w:tc>
        <w:tc>
          <w:tcPr>
            <w:tcW w:w="576" w:type="dxa"/>
            <w:shd w:val="clear" w:color="auto" w:fill="FFFFFF"/>
            <w:tcMar>
              <w:left w:w="58" w:type="dxa"/>
              <w:right w:w="58" w:type="dxa"/>
            </w:tcMar>
            <w:vAlign w:val="bottom"/>
          </w:tcPr>
          <w:p w14:paraId="7C638745" w14:textId="4698ABEF" w:rsidR="008F2406" w:rsidRPr="00A74216" w:rsidRDefault="008F2406" w:rsidP="001B3187">
            <w:pPr>
              <w:pStyle w:val="TableText"/>
              <w:rPr>
                <w:noProof w:val="0"/>
              </w:rPr>
            </w:pPr>
            <w:r>
              <w:t>1</w:t>
            </w:r>
          </w:p>
        </w:tc>
        <w:tc>
          <w:tcPr>
            <w:tcW w:w="864" w:type="dxa"/>
            <w:shd w:val="clear" w:color="auto" w:fill="FFFFFF"/>
            <w:tcMar>
              <w:left w:w="58" w:type="dxa"/>
              <w:right w:w="58" w:type="dxa"/>
            </w:tcMar>
            <w:vAlign w:val="bottom"/>
          </w:tcPr>
          <w:p w14:paraId="11496319" w14:textId="6A08CCCF" w:rsidR="008F2406" w:rsidRPr="00A74216" w:rsidRDefault="008F2406" w:rsidP="001B3187">
            <w:pPr>
              <w:pStyle w:val="TableText"/>
              <w:rPr>
                <w:noProof w:val="0"/>
              </w:rPr>
            </w:pPr>
            <w:r>
              <w:t>−0.20</w:t>
            </w:r>
          </w:p>
        </w:tc>
      </w:tr>
      <w:tr w:rsidR="00B12AE3" w:rsidRPr="00A74216" w14:paraId="0ED07E5E" w14:textId="77777777" w:rsidTr="001B3187">
        <w:tc>
          <w:tcPr>
            <w:tcW w:w="2592" w:type="dxa"/>
            <w:tcBorders>
              <w:top w:val="single" w:sz="4" w:space="0" w:color="auto"/>
              <w:bottom w:val="nil"/>
            </w:tcBorders>
            <w:shd w:val="clear" w:color="auto" w:fill="FFFFFF"/>
            <w:noWrap/>
            <w:tcMar>
              <w:left w:w="58" w:type="dxa"/>
              <w:right w:w="58" w:type="dxa"/>
            </w:tcMar>
            <w:vAlign w:val="bottom"/>
          </w:tcPr>
          <w:p w14:paraId="3839F98A" w14:textId="2BF8FA39" w:rsidR="00D6456B" w:rsidRPr="00A74216" w:rsidRDefault="00D6456B" w:rsidP="0092364C">
            <w:pPr>
              <w:pStyle w:val="TableText"/>
              <w:keepNext/>
              <w:rPr>
                <w:noProof w:val="0"/>
              </w:rPr>
            </w:pPr>
            <w:r>
              <w:rPr>
                <w:rFonts w:cs="Arial"/>
                <w:color w:val="000000"/>
              </w:rPr>
              <w:lastRenderedPageBreak/>
              <w:t>English learner</w:t>
            </w:r>
          </w:p>
        </w:tc>
        <w:tc>
          <w:tcPr>
            <w:tcW w:w="1008" w:type="dxa"/>
            <w:tcBorders>
              <w:top w:val="single" w:sz="4" w:space="0" w:color="auto"/>
              <w:bottom w:val="nil"/>
            </w:tcBorders>
            <w:shd w:val="clear" w:color="auto" w:fill="FFFFFF"/>
            <w:vAlign w:val="bottom"/>
          </w:tcPr>
          <w:p w14:paraId="2326F40F" w14:textId="28BE111D" w:rsidR="00D6456B" w:rsidRPr="00A74216" w:rsidRDefault="00D6456B" w:rsidP="001B3187">
            <w:pPr>
              <w:pStyle w:val="TableText"/>
              <w:rPr>
                <w:noProof w:val="0"/>
                <w:color w:val="000000"/>
              </w:rPr>
            </w:pPr>
            <w:r>
              <w:t>85,891</w:t>
            </w:r>
          </w:p>
        </w:tc>
        <w:tc>
          <w:tcPr>
            <w:tcW w:w="720" w:type="dxa"/>
            <w:tcBorders>
              <w:top w:val="single" w:sz="4" w:space="0" w:color="auto"/>
              <w:bottom w:val="nil"/>
            </w:tcBorders>
            <w:shd w:val="clear" w:color="auto" w:fill="FFFFFF"/>
            <w:vAlign w:val="bottom"/>
          </w:tcPr>
          <w:p w14:paraId="286D9D85" w14:textId="1EA34560" w:rsidR="00D6456B" w:rsidRPr="00A74216" w:rsidRDefault="00D6456B" w:rsidP="001B3187">
            <w:pPr>
              <w:pStyle w:val="TableText"/>
              <w:rPr>
                <w:noProof w:val="0"/>
                <w:color w:val="000000"/>
              </w:rPr>
            </w:pPr>
            <w:r>
              <w:t>2376</w:t>
            </w:r>
          </w:p>
        </w:tc>
        <w:tc>
          <w:tcPr>
            <w:tcW w:w="576" w:type="dxa"/>
            <w:tcBorders>
              <w:top w:val="single" w:sz="4" w:space="0" w:color="auto"/>
              <w:bottom w:val="nil"/>
            </w:tcBorders>
            <w:shd w:val="clear" w:color="auto" w:fill="FFFFFF"/>
            <w:vAlign w:val="bottom"/>
          </w:tcPr>
          <w:p w14:paraId="1040C864" w14:textId="78A9446B" w:rsidR="00D6456B" w:rsidRPr="00A74216" w:rsidRDefault="00D6456B" w:rsidP="001B3187">
            <w:pPr>
              <w:pStyle w:val="TableText"/>
              <w:rPr>
                <w:noProof w:val="0"/>
                <w:color w:val="000000"/>
              </w:rPr>
            </w:pPr>
            <w:r>
              <w:t>85</w:t>
            </w:r>
          </w:p>
        </w:tc>
        <w:tc>
          <w:tcPr>
            <w:tcW w:w="648" w:type="dxa"/>
            <w:tcBorders>
              <w:top w:val="single" w:sz="4" w:space="0" w:color="auto"/>
              <w:bottom w:val="nil"/>
            </w:tcBorders>
            <w:shd w:val="clear" w:color="auto" w:fill="FFFFFF"/>
            <w:vAlign w:val="bottom"/>
          </w:tcPr>
          <w:p w14:paraId="20546C56" w14:textId="10B2C731" w:rsidR="00D6456B" w:rsidRPr="00A74216" w:rsidRDefault="00D6456B" w:rsidP="001B3187">
            <w:pPr>
              <w:pStyle w:val="TableText"/>
              <w:rPr>
                <w:noProof w:val="0"/>
                <w:color w:val="000000"/>
              </w:rPr>
            </w:pPr>
            <w:r>
              <w:t>13</w:t>
            </w:r>
          </w:p>
        </w:tc>
        <w:tc>
          <w:tcPr>
            <w:tcW w:w="1008" w:type="dxa"/>
            <w:tcBorders>
              <w:top w:val="single" w:sz="4" w:space="0" w:color="auto"/>
              <w:bottom w:val="nil"/>
            </w:tcBorders>
            <w:shd w:val="clear" w:color="auto" w:fill="FFFFFF"/>
            <w:tcMar>
              <w:left w:w="58" w:type="dxa"/>
              <w:right w:w="58" w:type="dxa"/>
            </w:tcMar>
            <w:vAlign w:val="bottom"/>
          </w:tcPr>
          <w:p w14:paraId="61CCE812" w14:textId="35906244" w:rsidR="00D6456B" w:rsidRPr="00A74216" w:rsidRDefault="00D6456B" w:rsidP="001B3187">
            <w:pPr>
              <w:pStyle w:val="TableText"/>
              <w:rPr>
                <w:noProof w:val="0"/>
              </w:rPr>
            </w:pPr>
            <w:r>
              <w:t>88,960</w:t>
            </w:r>
          </w:p>
        </w:tc>
        <w:tc>
          <w:tcPr>
            <w:tcW w:w="720" w:type="dxa"/>
            <w:tcBorders>
              <w:top w:val="single" w:sz="4" w:space="0" w:color="auto"/>
              <w:bottom w:val="nil"/>
            </w:tcBorders>
            <w:shd w:val="clear" w:color="auto" w:fill="FFFFFF"/>
            <w:tcMar>
              <w:left w:w="58" w:type="dxa"/>
              <w:right w:w="58" w:type="dxa"/>
            </w:tcMar>
            <w:vAlign w:val="bottom"/>
          </w:tcPr>
          <w:p w14:paraId="0CEFE9A9" w14:textId="7F169EC5" w:rsidR="00D6456B" w:rsidRPr="00A74216" w:rsidRDefault="00D6456B" w:rsidP="001B3187">
            <w:pPr>
              <w:pStyle w:val="TableText"/>
              <w:rPr>
                <w:noProof w:val="0"/>
              </w:rPr>
            </w:pPr>
            <w:r>
              <w:t>2378</w:t>
            </w:r>
          </w:p>
        </w:tc>
        <w:tc>
          <w:tcPr>
            <w:tcW w:w="571" w:type="dxa"/>
            <w:tcBorders>
              <w:top w:val="single" w:sz="4" w:space="0" w:color="auto"/>
              <w:bottom w:val="nil"/>
            </w:tcBorders>
            <w:shd w:val="clear" w:color="auto" w:fill="FFFFFF"/>
            <w:noWrap/>
            <w:tcMar>
              <w:left w:w="58" w:type="dxa"/>
              <w:right w:w="58" w:type="dxa"/>
            </w:tcMar>
            <w:vAlign w:val="bottom"/>
          </w:tcPr>
          <w:p w14:paraId="6AE3BA2E" w14:textId="21D5E421" w:rsidR="00D6456B" w:rsidRPr="00A74216" w:rsidRDefault="00D6456B" w:rsidP="001B3187">
            <w:pPr>
              <w:pStyle w:val="TableText"/>
              <w:rPr>
                <w:noProof w:val="0"/>
              </w:rPr>
            </w:pPr>
            <w:r>
              <w:t>85</w:t>
            </w:r>
          </w:p>
        </w:tc>
        <w:tc>
          <w:tcPr>
            <w:tcW w:w="648" w:type="dxa"/>
            <w:tcBorders>
              <w:top w:val="single" w:sz="4" w:space="0" w:color="auto"/>
              <w:bottom w:val="nil"/>
            </w:tcBorders>
            <w:shd w:val="clear" w:color="auto" w:fill="FFFFFF"/>
            <w:tcMar>
              <w:left w:w="58" w:type="dxa"/>
              <w:right w:w="58" w:type="dxa"/>
            </w:tcMar>
            <w:vAlign w:val="bottom"/>
          </w:tcPr>
          <w:p w14:paraId="3D6A62FC" w14:textId="259D8382" w:rsidR="00D6456B" w:rsidRPr="00A74216" w:rsidRDefault="00D6456B" w:rsidP="001B3187">
            <w:pPr>
              <w:pStyle w:val="TableText"/>
              <w:rPr>
                <w:noProof w:val="0"/>
              </w:rPr>
            </w:pPr>
            <w:r>
              <w:t>14</w:t>
            </w:r>
          </w:p>
        </w:tc>
        <w:tc>
          <w:tcPr>
            <w:tcW w:w="1008" w:type="dxa"/>
            <w:tcBorders>
              <w:top w:val="single" w:sz="4" w:space="0" w:color="auto"/>
              <w:bottom w:val="nil"/>
            </w:tcBorders>
            <w:shd w:val="clear" w:color="auto" w:fill="FFFFFF"/>
            <w:tcMar>
              <w:left w:w="58" w:type="dxa"/>
              <w:right w:w="58" w:type="dxa"/>
            </w:tcMar>
            <w:vAlign w:val="bottom"/>
          </w:tcPr>
          <w:p w14:paraId="35642328" w14:textId="26CACA93" w:rsidR="00D6456B" w:rsidRPr="00A74216" w:rsidRDefault="00D6456B" w:rsidP="001B3187">
            <w:pPr>
              <w:pStyle w:val="TableText"/>
              <w:rPr>
                <w:noProof w:val="0"/>
              </w:rPr>
            </w:pPr>
            <w:r>
              <w:t>99,567</w:t>
            </w:r>
          </w:p>
        </w:tc>
        <w:tc>
          <w:tcPr>
            <w:tcW w:w="720" w:type="dxa"/>
            <w:tcBorders>
              <w:top w:val="single" w:sz="4" w:space="0" w:color="auto"/>
              <w:bottom w:val="nil"/>
            </w:tcBorders>
            <w:shd w:val="clear" w:color="auto" w:fill="FFFFFF"/>
            <w:tcMar>
              <w:left w:w="58" w:type="dxa"/>
              <w:right w:w="58" w:type="dxa"/>
            </w:tcMar>
            <w:vAlign w:val="bottom"/>
          </w:tcPr>
          <w:p w14:paraId="5DA5858E" w14:textId="4CCA33A8" w:rsidR="00D6456B" w:rsidRPr="00A74216" w:rsidRDefault="00D6456B" w:rsidP="001B3187">
            <w:pPr>
              <w:pStyle w:val="TableText"/>
              <w:rPr>
                <w:noProof w:val="0"/>
              </w:rPr>
            </w:pPr>
            <w:r>
              <w:t>2389</w:t>
            </w:r>
          </w:p>
        </w:tc>
        <w:tc>
          <w:tcPr>
            <w:tcW w:w="571" w:type="dxa"/>
            <w:tcBorders>
              <w:top w:val="single" w:sz="4" w:space="0" w:color="auto"/>
              <w:bottom w:val="nil"/>
            </w:tcBorders>
            <w:shd w:val="clear" w:color="auto" w:fill="FFFFFF"/>
            <w:tcMar>
              <w:left w:w="58" w:type="dxa"/>
              <w:right w:w="58" w:type="dxa"/>
            </w:tcMar>
            <w:vAlign w:val="bottom"/>
          </w:tcPr>
          <w:p w14:paraId="32017220" w14:textId="042C8E19" w:rsidR="00D6456B" w:rsidRPr="00A74216" w:rsidRDefault="00D6456B" w:rsidP="001B3187">
            <w:pPr>
              <w:pStyle w:val="TableText"/>
              <w:rPr>
                <w:noProof w:val="0"/>
              </w:rPr>
            </w:pPr>
            <w:r>
              <w:t>85</w:t>
            </w:r>
          </w:p>
        </w:tc>
        <w:tc>
          <w:tcPr>
            <w:tcW w:w="648" w:type="dxa"/>
            <w:tcBorders>
              <w:top w:val="single" w:sz="4" w:space="0" w:color="auto"/>
              <w:bottom w:val="nil"/>
            </w:tcBorders>
            <w:shd w:val="clear" w:color="auto" w:fill="FFFFFF"/>
            <w:tcMar>
              <w:left w:w="58" w:type="dxa"/>
              <w:right w:w="58" w:type="dxa"/>
            </w:tcMar>
            <w:vAlign w:val="bottom"/>
          </w:tcPr>
          <w:p w14:paraId="7C8411C9" w14:textId="3C54154C" w:rsidR="00D6456B" w:rsidRPr="00A74216" w:rsidRDefault="00D6456B" w:rsidP="001B3187">
            <w:pPr>
              <w:pStyle w:val="TableText"/>
              <w:rPr>
                <w:noProof w:val="0"/>
              </w:rPr>
            </w:pPr>
            <w:r>
              <w:t>17</w:t>
            </w:r>
          </w:p>
        </w:tc>
        <w:tc>
          <w:tcPr>
            <w:tcW w:w="576" w:type="dxa"/>
            <w:tcBorders>
              <w:top w:val="single" w:sz="4" w:space="0" w:color="auto"/>
              <w:bottom w:val="nil"/>
            </w:tcBorders>
            <w:shd w:val="clear" w:color="auto" w:fill="FFFFFF"/>
            <w:vAlign w:val="bottom"/>
          </w:tcPr>
          <w:p w14:paraId="71AB35E4" w14:textId="00C1D1A4" w:rsidR="00D6456B" w:rsidRPr="00A74216" w:rsidRDefault="00D6456B" w:rsidP="001B3187">
            <w:pPr>
              <w:pStyle w:val="TableText"/>
              <w:rPr>
                <w:noProof w:val="0"/>
                <w:color w:val="000000"/>
              </w:rPr>
            </w:pPr>
            <w:r>
              <w:t>−2</w:t>
            </w:r>
          </w:p>
        </w:tc>
        <w:tc>
          <w:tcPr>
            <w:tcW w:w="864" w:type="dxa"/>
            <w:tcBorders>
              <w:top w:val="single" w:sz="4" w:space="0" w:color="auto"/>
              <w:bottom w:val="nil"/>
            </w:tcBorders>
            <w:shd w:val="clear" w:color="auto" w:fill="FFFFFF"/>
            <w:vAlign w:val="bottom"/>
          </w:tcPr>
          <w:p w14:paraId="503F5EFE" w14:textId="26942991" w:rsidR="00D6456B" w:rsidRPr="00A74216" w:rsidRDefault="00D6456B" w:rsidP="001B3187">
            <w:pPr>
              <w:pStyle w:val="TableText"/>
              <w:rPr>
                <w:noProof w:val="0"/>
                <w:color w:val="000000"/>
              </w:rPr>
            </w:pPr>
            <w:r>
              <w:t>−0.66</w:t>
            </w:r>
          </w:p>
        </w:tc>
        <w:tc>
          <w:tcPr>
            <w:tcW w:w="576" w:type="dxa"/>
            <w:tcBorders>
              <w:top w:val="single" w:sz="4" w:space="0" w:color="auto"/>
              <w:bottom w:val="nil"/>
            </w:tcBorders>
            <w:shd w:val="clear" w:color="auto" w:fill="FFFFFF"/>
            <w:tcMar>
              <w:left w:w="58" w:type="dxa"/>
              <w:right w:w="58" w:type="dxa"/>
            </w:tcMar>
            <w:vAlign w:val="bottom"/>
          </w:tcPr>
          <w:p w14:paraId="2A2C1728" w14:textId="1D0B60DE" w:rsidR="00D6456B" w:rsidRPr="00A74216" w:rsidRDefault="00D6456B" w:rsidP="001B3187">
            <w:pPr>
              <w:pStyle w:val="TableText"/>
              <w:rPr>
                <w:noProof w:val="0"/>
              </w:rPr>
            </w:pPr>
            <w:r>
              <w:t>−11</w:t>
            </w:r>
          </w:p>
        </w:tc>
        <w:tc>
          <w:tcPr>
            <w:tcW w:w="864" w:type="dxa"/>
            <w:tcBorders>
              <w:top w:val="single" w:sz="4" w:space="0" w:color="auto"/>
              <w:bottom w:val="nil"/>
            </w:tcBorders>
            <w:shd w:val="clear" w:color="auto" w:fill="FFFFFF"/>
            <w:tcMar>
              <w:left w:w="58" w:type="dxa"/>
              <w:right w:w="58" w:type="dxa"/>
            </w:tcMar>
            <w:vAlign w:val="bottom"/>
          </w:tcPr>
          <w:p w14:paraId="78812E0C" w14:textId="588FE4AC" w:rsidR="00D6456B" w:rsidRPr="00A74216" w:rsidRDefault="00D6456B" w:rsidP="001B3187">
            <w:pPr>
              <w:pStyle w:val="TableText"/>
              <w:rPr>
                <w:noProof w:val="0"/>
              </w:rPr>
            </w:pPr>
            <w:r>
              <w:t>−2.89</w:t>
            </w:r>
          </w:p>
        </w:tc>
      </w:tr>
      <w:tr w:rsidR="00B12AE3" w:rsidRPr="00A74216" w14:paraId="05E3CE68" w14:textId="77777777" w:rsidTr="001B3187">
        <w:tc>
          <w:tcPr>
            <w:tcW w:w="2592" w:type="dxa"/>
            <w:tcBorders>
              <w:top w:val="nil"/>
            </w:tcBorders>
            <w:shd w:val="clear" w:color="auto" w:fill="FFFFFF"/>
            <w:noWrap/>
            <w:tcMar>
              <w:left w:w="58" w:type="dxa"/>
              <w:right w:w="58" w:type="dxa"/>
            </w:tcMar>
            <w:vAlign w:val="bottom"/>
          </w:tcPr>
          <w:p w14:paraId="6F8CA74D" w14:textId="77777777" w:rsidR="00D6456B" w:rsidRPr="00A74216" w:rsidRDefault="00D6456B" w:rsidP="0092364C">
            <w:pPr>
              <w:pStyle w:val="TableText"/>
              <w:keepNext/>
              <w:rPr>
                <w:noProof w:val="0"/>
              </w:rPr>
            </w:pPr>
            <w:r>
              <w:rPr>
                <w:rFonts w:cs="Arial"/>
                <w:color w:val="000000"/>
              </w:rPr>
              <w:t>English only</w:t>
            </w:r>
          </w:p>
        </w:tc>
        <w:tc>
          <w:tcPr>
            <w:tcW w:w="1008" w:type="dxa"/>
            <w:tcBorders>
              <w:top w:val="nil"/>
            </w:tcBorders>
            <w:shd w:val="clear" w:color="auto" w:fill="FFFFFF"/>
            <w:vAlign w:val="bottom"/>
          </w:tcPr>
          <w:p w14:paraId="01FB15EF" w14:textId="23448FA3" w:rsidR="00D6456B" w:rsidRPr="00A74216" w:rsidRDefault="00D6456B" w:rsidP="001B3187">
            <w:pPr>
              <w:pStyle w:val="TableText"/>
              <w:rPr>
                <w:noProof w:val="0"/>
                <w:color w:val="000000"/>
              </w:rPr>
            </w:pPr>
            <w:r>
              <w:t>263,429</w:t>
            </w:r>
          </w:p>
        </w:tc>
        <w:tc>
          <w:tcPr>
            <w:tcW w:w="720" w:type="dxa"/>
            <w:tcBorders>
              <w:top w:val="nil"/>
            </w:tcBorders>
            <w:shd w:val="clear" w:color="auto" w:fill="FFFFFF"/>
            <w:vAlign w:val="bottom"/>
          </w:tcPr>
          <w:p w14:paraId="1885271A" w14:textId="184726A6" w:rsidR="00D6456B" w:rsidRPr="00A74216" w:rsidRDefault="00D6456B" w:rsidP="001B3187">
            <w:pPr>
              <w:pStyle w:val="TableText"/>
              <w:rPr>
                <w:noProof w:val="0"/>
                <w:color w:val="000000"/>
              </w:rPr>
            </w:pPr>
            <w:r>
              <w:t>2463</w:t>
            </w:r>
          </w:p>
        </w:tc>
        <w:tc>
          <w:tcPr>
            <w:tcW w:w="576" w:type="dxa"/>
            <w:tcBorders>
              <w:top w:val="nil"/>
            </w:tcBorders>
            <w:shd w:val="clear" w:color="auto" w:fill="FFFFFF"/>
            <w:vAlign w:val="bottom"/>
          </w:tcPr>
          <w:p w14:paraId="4739C98B" w14:textId="7CA27E40" w:rsidR="00D6456B" w:rsidRPr="00A74216" w:rsidRDefault="00D6456B" w:rsidP="001B3187">
            <w:pPr>
              <w:pStyle w:val="TableText"/>
              <w:rPr>
                <w:noProof w:val="0"/>
                <w:color w:val="000000"/>
              </w:rPr>
            </w:pPr>
            <w:r>
              <w:t>106</w:t>
            </w:r>
          </w:p>
        </w:tc>
        <w:tc>
          <w:tcPr>
            <w:tcW w:w="648" w:type="dxa"/>
            <w:tcBorders>
              <w:top w:val="nil"/>
            </w:tcBorders>
            <w:shd w:val="clear" w:color="auto" w:fill="FFFFFF"/>
            <w:vAlign w:val="bottom"/>
          </w:tcPr>
          <w:p w14:paraId="0EF5B3B7" w14:textId="00D25630" w:rsidR="00D6456B" w:rsidRPr="00A74216" w:rsidRDefault="00D6456B" w:rsidP="001B3187">
            <w:pPr>
              <w:pStyle w:val="TableText"/>
              <w:rPr>
                <w:noProof w:val="0"/>
                <w:color w:val="000000"/>
              </w:rPr>
            </w:pPr>
            <w:r>
              <w:t>48</w:t>
            </w:r>
          </w:p>
        </w:tc>
        <w:tc>
          <w:tcPr>
            <w:tcW w:w="1008" w:type="dxa"/>
            <w:tcBorders>
              <w:top w:val="nil"/>
            </w:tcBorders>
            <w:shd w:val="clear" w:color="auto" w:fill="FFFFFF"/>
            <w:tcMar>
              <w:left w:w="58" w:type="dxa"/>
              <w:right w:w="58" w:type="dxa"/>
            </w:tcMar>
            <w:vAlign w:val="bottom"/>
          </w:tcPr>
          <w:p w14:paraId="02FC1B45" w14:textId="20412982" w:rsidR="00D6456B" w:rsidRPr="00A74216" w:rsidRDefault="00D6456B" w:rsidP="001B3187">
            <w:pPr>
              <w:pStyle w:val="TableText"/>
              <w:rPr>
                <w:noProof w:val="0"/>
              </w:rPr>
            </w:pPr>
            <w:r>
              <w:t>261,282</w:t>
            </w:r>
          </w:p>
        </w:tc>
        <w:tc>
          <w:tcPr>
            <w:tcW w:w="720" w:type="dxa"/>
            <w:tcBorders>
              <w:top w:val="nil"/>
            </w:tcBorders>
            <w:shd w:val="clear" w:color="auto" w:fill="FFFFFF"/>
            <w:tcMar>
              <w:left w:w="58" w:type="dxa"/>
              <w:right w:w="58" w:type="dxa"/>
            </w:tcMar>
            <w:vAlign w:val="bottom"/>
          </w:tcPr>
          <w:p w14:paraId="1CAEEADA" w14:textId="7EE2314C" w:rsidR="00D6456B" w:rsidRPr="00A74216" w:rsidRDefault="00D6456B" w:rsidP="001B3187">
            <w:pPr>
              <w:pStyle w:val="TableText"/>
              <w:rPr>
                <w:noProof w:val="0"/>
              </w:rPr>
            </w:pPr>
            <w:r>
              <w:t>2464</w:t>
            </w:r>
          </w:p>
        </w:tc>
        <w:tc>
          <w:tcPr>
            <w:tcW w:w="571" w:type="dxa"/>
            <w:tcBorders>
              <w:top w:val="nil"/>
            </w:tcBorders>
            <w:shd w:val="clear" w:color="auto" w:fill="FFFFFF"/>
            <w:noWrap/>
            <w:tcMar>
              <w:left w:w="58" w:type="dxa"/>
              <w:right w:w="58" w:type="dxa"/>
            </w:tcMar>
            <w:vAlign w:val="bottom"/>
          </w:tcPr>
          <w:p w14:paraId="7D747D4B" w14:textId="468A2A7B" w:rsidR="00D6456B" w:rsidRPr="00A74216" w:rsidRDefault="00D6456B" w:rsidP="001B3187">
            <w:pPr>
              <w:pStyle w:val="TableText"/>
              <w:rPr>
                <w:noProof w:val="0"/>
              </w:rPr>
            </w:pPr>
            <w:r>
              <w:t>105</w:t>
            </w:r>
          </w:p>
        </w:tc>
        <w:tc>
          <w:tcPr>
            <w:tcW w:w="648" w:type="dxa"/>
            <w:tcBorders>
              <w:top w:val="nil"/>
            </w:tcBorders>
            <w:shd w:val="clear" w:color="auto" w:fill="FFFFFF"/>
            <w:tcMar>
              <w:left w:w="58" w:type="dxa"/>
              <w:right w:w="58" w:type="dxa"/>
            </w:tcMar>
            <w:vAlign w:val="bottom"/>
          </w:tcPr>
          <w:p w14:paraId="78F79DC1" w14:textId="3D8C8846" w:rsidR="00D6456B" w:rsidRPr="00A74216" w:rsidRDefault="00D6456B" w:rsidP="001B3187">
            <w:pPr>
              <w:pStyle w:val="TableText"/>
              <w:rPr>
                <w:noProof w:val="0"/>
              </w:rPr>
            </w:pPr>
            <w:r>
              <w:t>48</w:t>
            </w:r>
          </w:p>
        </w:tc>
        <w:tc>
          <w:tcPr>
            <w:tcW w:w="1008" w:type="dxa"/>
            <w:tcBorders>
              <w:top w:val="nil"/>
            </w:tcBorders>
            <w:shd w:val="clear" w:color="auto" w:fill="FFFFFF"/>
            <w:tcMar>
              <w:left w:w="58" w:type="dxa"/>
              <w:right w:w="58" w:type="dxa"/>
            </w:tcMar>
            <w:vAlign w:val="bottom"/>
          </w:tcPr>
          <w:p w14:paraId="4E6BEA86" w14:textId="5354CC3B" w:rsidR="00D6456B" w:rsidRPr="00A74216" w:rsidRDefault="00D6456B" w:rsidP="001B3187">
            <w:pPr>
              <w:pStyle w:val="TableText"/>
              <w:rPr>
                <w:noProof w:val="0"/>
              </w:rPr>
            </w:pPr>
            <w:r>
              <w:t>257,886</w:t>
            </w:r>
          </w:p>
        </w:tc>
        <w:tc>
          <w:tcPr>
            <w:tcW w:w="720" w:type="dxa"/>
            <w:tcBorders>
              <w:top w:val="nil"/>
            </w:tcBorders>
            <w:shd w:val="clear" w:color="auto" w:fill="FFFFFF"/>
            <w:tcMar>
              <w:left w:w="58" w:type="dxa"/>
              <w:right w:w="58" w:type="dxa"/>
            </w:tcMar>
            <w:vAlign w:val="bottom"/>
          </w:tcPr>
          <w:p w14:paraId="1D1108CC" w14:textId="772BD55D" w:rsidR="00D6456B" w:rsidRPr="00A74216" w:rsidRDefault="00D6456B" w:rsidP="001B3187">
            <w:pPr>
              <w:pStyle w:val="TableText"/>
              <w:rPr>
                <w:noProof w:val="0"/>
              </w:rPr>
            </w:pPr>
            <w:r>
              <w:t>2466</w:t>
            </w:r>
          </w:p>
        </w:tc>
        <w:tc>
          <w:tcPr>
            <w:tcW w:w="571" w:type="dxa"/>
            <w:tcBorders>
              <w:top w:val="nil"/>
            </w:tcBorders>
            <w:shd w:val="clear" w:color="auto" w:fill="FFFFFF"/>
            <w:tcMar>
              <w:left w:w="58" w:type="dxa"/>
              <w:right w:w="58" w:type="dxa"/>
            </w:tcMar>
            <w:vAlign w:val="bottom"/>
          </w:tcPr>
          <w:p w14:paraId="318B4616" w14:textId="67A53A22" w:rsidR="00D6456B" w:rsidRPr="00A74216" w:rsidRDefault="00D6456B" w:rsidP="001B3187">
            <w:pPr>
              <w:pStyle w:val="TableText"/>
              <w:rPr>
                <w:noProof w:val="0"/>
              </w:rPr>
            </w:pPr>
            <w:r>
              <w:t>102</w:t>
            </w:r>
          </w:p>
        </w:tc>
        <w:tc>
          <w:tcPr>
            <w:tcW w:w="648" w:type="dxa"/>
            <w:tcBorders>
              <w:top w:val="nil"/>
            </w:tcBorders>
            <w:shd w:val="clear" w:color="auto" w:fill="FFFFFF"/>
            <w:tcMar>
              <w:left w:w="58" w:type="dxa"/>
              <w:right w:w="58" w:type="dxa"/>
            </w:tcMar>
            <w:vAlign w:val="bottom"/>
          </w:tcPr>
          <w:p w14:paraId="470C9AE0" w14:textId="48B4132D" w:rsidR="00D6456B" w:rsidRPr="00A74216" w:rsidRDefault="00D6456B" w:rsidP="001B3187">
            <w:pPr>
              <w:pStyle w:val="TableText"/>
              <w:rPr>
                <w:noProof w:val="0"/>
              </w:rPr>
            </w:pPr>
            <w:r>
              <w:t>49</w:t>
            </w:r>
          </w:p>
        </w:tc>
        <w:tc>
          <w:tcPr>
            <w:tcW w:w="576" w:type="dxa"/>
            <w:tcBorders>
              <w:top w:val="nil"/>
            </w:tcBorders>
            <w:shd w:val="clear" w:color="auto" w:fill="FFFFFF"/>
            <w:vAlign w:val="bottom"/>
          </w:tcPr>
          <w:p w14:paraId="499E57E5" w14:textId="3F50839C" w:rsidR="00D6456B" w:rsidRPr="00A74216" w:rsidRDefault="00D6456B" w:rsidP="001B3187">
            <w:pPr>
              <w:pStyle w:val="TableText"/>
              <w:rPr>
                <w:noProof w:val="0"/>
                <w:color w:val="000000"/>
              </w:rPr>
            </w:pPr>
            <w:r>
              <w:t>−1</w:t>
            </w:r>
          </w:p>
        </w:tc>
        <w:tc>
          <w:tcPr>
            <w:tcW w:w="864" w:type="dxa"/>
            <w:tcBorders>
              <w:top w:val="nil"/>
            </w:tcBorders>
            <w:shd w:val="clear" w:color="auto" w:fill="FFFFFF"/>
            <w:vAlign w:val="bottom"/>
          </w:tcPr>
          <w:p w14:paraId="5A9EC1D5" w14:textId="0ED5BE7C" w:rsidR="00D6456B" w:rsidRPr="00A74216" w:rsidRDefault="00D6456B" w:rsidP="001B3187">
            <w:pPr>
              <w:pStyle w:val="TableText"/>
              <w:rPr>
                <w:noProof w:val="0"/>
                <w:color w:val="000000"/>
              </w:rPr>
            </w:pPr>
            <w:r>
              <w:t>0.04</w:t>
            </w:r>
          </w:p>
        </w:tc>
        <w:tc>
          <w:tcPr>
            <w:tcW w:w="576" w:type="dxa"/>
            <w:tcBorders>
              <w:top w:val="nil"/>
            </w:tcBorders>
            <w:shd w:val="clear" w:color="auto" w:fill="FFFFFF"/>
            <w:tcMar>
              <w:left w:w="58" w:type="dxa"/>
              <w:right w:w="58" w:type="dxa"/>
            </w:tcMar>
            <w:vAlign w:val="bottom"/>
          </w:tcPr>
          <w:p w14:paraId="177EF9D3" w14:textId="38F9411C" w:rsidR="00D6456B" w:rsidRPr="00A74216" w:rsidRDefault="00D6456B" w:rsidP="001B3187">
            <w:pPr>
              <w:pStyle w:val="TableText"/>
              <w:rPr>
                <w:noProof w:val="0"/>
              </w:rPr>
            </w:pPr>
            <w:r>
              <w:t>−2</w:t>
            </w:r>
          </w:p>
        </w:tc>
        <w:tc>
          <w:tcPr>
            <w:tcW w:w="864" w:type="dxa"/>
            <w:tcBorders>
              <w:top w:val="nil"/>
            </w:tcBorders>
            <w:shd w:val="clear" w:color="auto" w:fill="FFFFFF"/>
            <w:tcMar>
              <w:left w:w="58" w:type="dxa"/>
              <w:right w:w="58" w:type="dxa"/>
            </w:tcMar>
            <w:vAlign w:val="bottom"/>
          </w:tcPr>
          <w:p w14:paraId="7D42C746" w14:textId="4D43B380" w:rsidR="00D6456B" w:rsidRPr="00A74216" w:rsidRDefault="00D6456B" w:rsidP="001B3187">
            <w:pPr>
              <w:pStyle w:val="TableText"/>
              <w:rPr>
                <w:noProof w:val="0"/>
              </w:rPr>
            </w:pPr>
            <w:r>
              <w:t>−0.93</w:t>
            </w:r>
          </w:p>
        </w:tc>
      </w:tr>
      <w:tr w:rsidR="00B12AE3" w:rsidRPr="00A74216" w14:paraId="07E8BF00" w14:textId="77777777" w:rsidTr="001B3187">
        <w:tc>
          <w:tcPr>
            <w:tcW w:w="2592" w:type="dxa"/>
            <w:tcBorders>
              <w:bottom w:val="nil"/>
            </w:tcBorders>
            <w:shd w:val="clear" w:color="auto" w:fill="FFFFFF"/>
            <w:noWrap/>
            <w:tcMar>
              <w:left w:w="58" w:type="dxa"/>
              <w:right w:w="58" w:type="dxa"/>
            </w:tcMar>
            <w:vAlign w:val="bottom"/>
          </w:tcPr>
          <w:p w14:paraId="0F721692" w14:textId="46DCC4A1" w:rsidR="00D6456B" w:rsidRPr="00A74216" w:rsidRDefault="00D6456B" w:rsidP="00D6456B">
            <w:pPr>
              <w:pStyle w:val="TableText"/>
              <w:rPr>
                <w:noProof w:val="0"/>
              </w:rPr>
            </w:pPr>
            <w:r>
              <w:rPr>
                <w:rFonts w:cs="Arial"/>
                <w:color w:val="000000"/>
              </w:rPr>
              <w:t>Reclassified fluent English proficient</w:t>
            </w:r>
          </w:p>
        </w:tc>
        <w:tc>
          <w:tcPr>
            <w:tcW w:w="1008" w:type="dxa"/>
            <w:tcBorders>
              <w:bottom w:val="nil"/>
            </w:tcBorders>
            <w:shd w:val="clear" w:color="auto" w:fill="FFFFFF"/>
            <w:vAlign w:val="bottom"/>
          </w:tcPr>
          <w:p w14:paraId="26D887A7" w14:textId="394A17A8" w:rsidR="00D6456B" w:rsidRPr="00A74216" w:rsidRDefault="00D6456B" w:rsidP="001B3187">
            <w:pPr>
              <w:pStyle w:val="TableText"/>
              <w:rPr>
                <w:noProof w:val="0"/>
                <w:color w:val="000000"/>
              </w:rPr>
            </w:pPr>
            <w:r>
              <w:t>35,926</w:t>
            </w:r>
          </w:p>
        </w:tc>
        <w:tc>
          <w:tcPr>
            <w:tcW w:w="720" w:type="dxa"/>
            <w:tcBorders>
              <w:bottom w:val="nil"/>
            </w:tcBorders>
            <w:shd w:val="clear" w:color="auto" w:fill="FFFFFF"/>
            <w:vAlign w:val="bottom"/>
          </w:tcPr>
          <w:p w14:paraId="5BD8D660" w14:textId="6A7A5FEB" w:rsidR="00D6456B" w:rsidRPr="00A74216" w:rsidRDefault="00D6456B" w:rsidP="001B3187">
            <w:pPr>
              <w:pStyle w:val="TableText"/>
              <w:rPr>
                <w:noProof w:val="0"/>
                <w:color w:val="000000"/>
              </w:rPr>
            </w:pPr>
            <w:r>
              <w:t>2507</w:t>
            </w:r>
          </w:p>
        </w:tc>
        <w:tc>
          <w:tcPr>
            <w:tcW w:w="576" w:type="dxa"/>
            <w:tcBorders>
              <w:bottom w:val="nil"/>
            </w:tcBorders>
            <w:shd w:val="clear" w:color="auto" w:fill="FFFFFF"/>
            <w:vAlign w:val="bottom"/>
          </w:tcPr>
          <w:p w14:paraId="28A5105F" w14:textId="73BEBD0B" w:rsidR="00D6456B" w:rsidRPr="00A74216" w:rsidRDefault="00D6456B" w:rsidP="001B3187">
            <w:pPr>
              <w:pStyle w:val="TableText"/>
              <w:rPr>
                <w:noProof w:val="0"/>
                <w:color w:val="000000"/>
              </w:rPr>
            </w:pPr>
            <w:r>
              <w:t>86</w:t>
            </w:r>
          </w:p>
        </w:tc>
        <w:tc>
          <w:tcPr>
            <w:tcW w:w="648" w:type="dxa"/>
            <w:tcBorders>
              <w:bottom w:val="nil"/>
            </w:tcBorders>
            <w:shd w:val="clear" w:color="auto" w:fill="FFFFFF"/>
            <w:vAlign w:val="bottom"/>
          </w:tcPr>
          <w:p w14:paraId="5F71CAC7" w14:textId="776746CE" w:rsidR="00D6456B" w:rsidRPr="00A74216" w:rsidRDefault="00D6456B" w:rsidP="001B3187">
            <w:pPr>
              <w:pStyle w:val="TableText"/>
              <w:rPr>
                <w:noProof w:val="0"/>
                <w:color w:val="000000"/>
              </w:rPr>
            </w:pPr>
            <w:r>
              <w:t>68</w:t>
            </w:r>
          </w:p>
        </w:tc>
        <w:tc>
          <w:tcPr>
            <w:tcW w:w="1008" w:type="dxa"/>
            <w:tcBorders>
              <w:bottom w:val="nil"/>
            </w:tcBorders>
            <w:shd w:val="clear" w:color="auto" w:fill="FFFFFF"/>
            <w:tcMar>
              <w:left w:w="58" w:type="dxa"/>
              <w:right w:w="58" w:type="dxa"/>
            </w:tcMar>
            <w:vAlign w:val="bottom"/>
          </w:tcPr>
          <w:p w14:paraId="2B7D0BF6" w14:textId="501437C2" w:rsidR="00D6456B" w:rsidRPr="00A74216" w:rsidRDefault="00D6456B" w:rsidP="001B3187">
            <w:pPr>
              <w:pStyle w:val="TableText"/>
              <w:rPr>
                <w:noProof w:val="0"/>
              </w:rPr>
            </w:pPr>
            <w:r>
              <w:t>39,461</w:t>
            </w:r>
          </w:p>
        </w:tc>
        <w:tc>
          <w:tcPr>
            <w:tcW w:w="720" w:type="dxa"/>
            <w:tcBorders>
              <w:bottom w:val="nil"/>
            </w:tcBorders>
            <w:shd w:val="clear" w:color="auto" w:fill="FFFFFF"/>
            <w:tcMar>
              <w:left w:w="58" w:type="dxa"/>
              <w:right w:w="58" w:type="dxa"/>
            </w:tcMar>
            <w:vAlign w:val="bottom"/>
          </w:tcPr>
          <w:p w14:paraId="7740A3C5" w14:textId="32ABEF1C" w:rsidR="00D6456B" w:rsidRPr="00A74216" w:rsidRDefault="00D6456B" w:rsidP="001B3187">
            <w:pPr>
              <w:pStyle w:val="TableText"/>
              <w:rPr>
                <w:noProof w:val="0"/>
              </w:rPr>
            </w:pPr>
            <w:r>
              <w:t>2507</w:t>
            </w:r>
          </w:p>
        </w:tc>
        <w:tc>
          <w:tcPr>
            <w:tcW w:w="571" w:type="dxa"/>
            <w:tcBorders>
              <w:bottom w:val="nil"/>
            </w:tcBorders>
            <w:shd w:val="clear" w:color="auto" w:fill="FFFFFF"/>
            <w:noWrap/>
            <w:tcMar>
              <w:left w:w="58" w:type="dxa"/>
              <w:right w:w="58" w:type="dxa"/>
            </w:tcMar>
            <w:vAlign w:val="bottom"/>
          </w:tcPr>
          <w:p w14:paraId="05D7C0BE" w14:textId="0900D2A7" w:rsidR="00D6456B" w:rsidRPr="00A74216" w:rsidRDefault="00D6456B" w:rsidP="001B3187">
            <w:pPr>
              <w:pStyle w:val="TableText"/>
              <w:rPr>
                <w:noProof w:val="0"/>
              </w:rPr>
            </w:pPr>
            <w:r>
              <w:t>84</w:t>
            </w:r>
          </w:p>
        </w:tc>
        <w:tc>
          <w:tcPr>
            <w:tcW w:w="648" w:type="dxa"/>
            <w:tcBorders>
              <w:bottom w:val="nil"/>
            </w:tcBorders>
            <w:shd w:val="clear" w:color="auto" w:fill="FFFFFF"/>
            <w:tcMar>
              <w:left w:w="58" w:type="dxa"/>
              <w:right w:w="58" w:type="dxa"/>
            </w:tcMar>
            <w:vAlign w:val="bottom"/>
          </w:tcPr>
          <w:p w14:paraId="4109FC62" w14:textId="7F9DFD19" w:rsidR="00D6456B" w:rsidRPr="00A74216" w:rsidRDefault="00D6456B" w:rsidP="001B3187">
            <w:pPr>
              <w:pStyle w:val="TableText"/>
              <w:rPr>
                <w:noProof w:val="0"/>
              </w:rPr>
            </w:pPr>
            <w:r>
              <w:t>68</w:t>
            </w:r>
          </w:p>
        </w:tc>
        <w:tc>
          <w:tcPr>
            <w:tcW w:w="1008" w:type="dxa"/>
            <w:tcBorders>
              <w:bottom w:val="nil"/>
            </w:tcBorders>
            <w:shd w:val="clear" w:color="auto" w:fill="FFFFFF"/>
            <w:tcMar>
              <w:left w:w="58" w:type="dxa"/>
              <w:right w:w="58" w:type="dxa"/>
            </w:tcMar>
            <w:vAlign w:val="bottom"/>
          </w:tcPr>
          <w:p w14:paraId="372420C1" w14:textId="6B039D44" w:rsidR="00D6456B" w:rsidRPr="00A74216" w:rsidRDefault="00D6456B" w:rsidP="001B3187">
            <w:pPr>
              <w:pStyle w:val="TableText"/>
              <w:rPr>
                <w:noProof w:val="0"/>
              </w:rPr>
            </w:pPr>
            <w:r>
              <w:t>46,374</w:t>
            </w:r>
          </w:p>
        </w:tc>
        <w:tc>
          <w:tcPr>
            <w:tcW w:w="720" w:type="dxa"/>
            <w:tcBorders>
              <w:bottom w:val="nil"/>
            </w:tcBorders>
            <w:shd w:val="clear" w:color="auto" w:fill="FFFFFF"/>
            <w:tcMar>
              <w:left w:w="58" w:type="dxa"/>
              <w:right w:w="58" w:type="dxa"/>
            </w:tcMar>
            <w:vAlign w:val="bottom"/>
          </w:tcPr>
          <w:p w14:paraId="00096E33" w14:textId="04B53D35" w:rsidR="00D6456B" w:rsidRPr="00A74216" w:rsidRDefault="00D6456B" w:rsidP="001B3187">
            <w:pPr>
              <w:pStyle w:val="TableText"/>
              <w:rPr>
                <w:noProof w:val="0"/>
              </w:rPr>
            </w:pPr>
            <w:r>
              <w:t>2503</w:t>
            </w:r>
          </w:p>
        </w:tc>
        <w:tc>
          <w:tcPr>
            <w:tcW w:w="571" w:type="dxa"/>
            <w:tcBorders>
              <w:bottom w:val="nil"/>
            </w:tcBorders>
            <w:shd w:val="clear" w:color="auto" w:fill="FFFFFF"/>
            <w:tcMar>
              <w:left w:w="58" w:type="dxa"/>
              <w:right w:w="58" w:type="dxa"/>
            </w:tcMar>
            <w:vAlign w:val="bottom"/>
          </w:tcPr>
          <w:p w14:paraId="04D54517" w14:textId="37F9C557" w:rsidR="00D6456B" w:rsidRPr="00A74216" w:rsidRDefault="00D6456B" w:rsidP="001B3187">
            <w:pPr>
              <w:pStyle w:val="TableText"/>
              <w:rPr>
                <w:noProof w:val="0"/>
              </w:rPr>
            </w:pPr>
            <w:r>
              <w:t>84</w:t>
            </w:r>
          </w:p>
        </w:tc>
        <w:tc>
          <w:tcPr>
            <w:tcW w:w="648" w:type="dxa"/>
            <w:tcBorders>
              <w:bottom w:val="nil"/>
            </w:tcBorders>
            <w:shd w:val="clear" w:color="auto" w:fill="FFFFFF"/>
            <w:tcMar>
              <w:left w:w="58" w:type="dxa"/>
              <w:right w:w="58" w:type="dxa"/>
            </w:tcMar>
            <w:vAlign w:val="bottom"/>
          </w:tcPr>
          <w:p w14:paraId="04C83D6E" w14:textId="04145F18" w:rsidR="00D6456B" w:rsidRPr="00A74216" w:rsidRDefault="00D6456B" w:rsidP="001B3187">
            <w:pPr>
              <w:pStyle w:val="TableText"/>
              <w:rPr>
                <w:noProof w:val="0"/>
              </w:rPr>
            </w:pPr>
            <w:r>
              <w:t>66</w:t>
            </w:r>
          </w:p>
        </w:tc>
        <w:tc>
          <w:tcPr>
            <w:tcW w:w="576" w:type="dxa"/>
            <w:tcBorders>
              <w:bottom w:val="nil"/>
            </w:tcBorders>
            <w:shd w:val="clear" w:color="auto" w:fill="FFFFFF"/>
            <w:vAlign w:val="bottom"/>
          </w:tcPr>
          <w:p w14:paraId="10E95D54" w14:textId="1C90CFF2" w:rsidR="00D6456B" w:rsidRPr="00A74216" w:rsidRDefault="00D6456B" w:rsidP="001B3187">
            <w:pPr>
              <w:pStyle w:val="TableText"/>
              <w:rPr>
                <w:noProof w:val="0"/>
                <w:color w:val="000000"/>
              </w:rPr>
            </w:pPr>
            <w:r>
              <w:t>0</w:t>
            </w:r>
          </w:p>
        </w:tc>
        <w:tc>
          <w:tcPr>
            <w:tcW w:w="864" w:type="dxa"/>
            <w:tcBorders>
              <w:bottom w:val="nil"/>
            </w:tcBorders>
            <w:shd w:val="clear" w:color="auto" w:fill="FFFFFF"/>
            <w:vAlign w:val="bottom"/>
          </w:tcPr>
          <w:p w14:paraId="63AE21EB" w14:textId="7A86418A" w:rsidR="00D6456B" w:rsidRPr="00A74216" w:rsidRDefault="00D6456B" w:rsidP="001B3187">
            <w:pPr>
              <w:pStyle w:val="TableText"/>
              <w:rPr>
                <w:noProof w:val="0"/>
                <w:color w:val="000000"/>
              </w:rPr>
            </w:pPr>
            <w:r>
              <w:t>0.74</w:t>
            </w:r>
          </w:p>
        </w:tc>
        <w:tc>
          <w:tcPr>
            <w:tcW w:w="576" w:type="dxa"/>
            <w:tcBorders>
              <w:bottom w:val="nil"/>
            </w:tcBorders>
            <w:shd w:val="clear" w:color="auto" w:fill="FFFFFF"/>
            <w:tcMar>
              <w:left w:w="58" w:type="dxa"/>
              <w:right w:w="58" w:type="dxa"/>
            </w:tcMar>
            <w:vAlign w:val="bottom"/>
          </w:tcPr>
          <w:p w14:paraId="2A582A2E" w14:textId="0B8D480B" w:rsidR="00D6456B" w:rsidRPr="00A74216" w:rsidRDefault="00D6456B" w:rsidP="001B3187">
            <w:pPr>
              <w:pStyle w:val="TableText"/>
              <w:rPr>
                <w:noProof w:val="0"/>
              </w:rPr>
            </w:pPr>
            <w:r>
              <w:t>4</w:t>
            </w:r>
          </w:p>
        </w:tc>
        <w:tc>
          <w:tcPr>
            <w:tcW w:w="864" w:type="dxa"/>
            <w:tcBorders>
              <w:bottom w:val="nil"/>
            </w:tcBorders>
            <w:shd w:val="clear" w:color="auto" w:fill="FFFFFF"/>
            <w:tcMar>
              <w:left w:w="58" w:type="dxa"/>
              <w:right w:w="58" w:type="dxa"/>
            </w:tcMar>
            <w:vAlign w:val="bottom"/>
          </w:tcPr>
          <w:p w14:paraId="1356E701" w14:textId="461179AE" w:rsidR="00D6456B" w:rsidRPr="00A74216" w:rsidRDefault="00D6456B" w:rsidP="001B3187">
            <w:pPr>
              <w:pStyle w:val="TableText"/>
              <w:rPr>
                <w:noProof w:val="0"/>
              </w:rPr>
            </w:pPr>
            <w:r>
              <w:t>1.67</w:t>
            </w:r>
          </w:p>
        </w:tc>
      </w:tr>
      <w:tr w:rsidR="00B12AE3" w:rsidRPr="00A74216" w14:paraId="65F140AA" w14:textId="77777777" w:rsidTr="001B3187">
        <w:tc>
          <w:tcPr>
            <w:tcW w:w="2592" w:type="dxa"/>
            <w:tcBorders>
              <w:top w:val="nil"/>
              <w:bottom w:val="nil"/>
            </w:tcBorders>
            <w:shd w:val="clear" w:color="auto" w:fill="FFFFFF"/>
            <w:noWrap/>
            <w:tcMar>
              <w:left w:w="58" w:type="dxa"/>
              <w:right w:w="58" w:type="dxa"/>
            </w:tcMar>
            <w:vAlign w:val="bottom"/>
          </w:tcPr>
          <w:p w14:paraId="06F407DE" w14:textId="527729A0" w:rsidR="00D6456B" w:rsidRPr="00A74216" w:rsidRDefault="00D6456B" w:rsidP="00D6456B">
            <w:pPr>
              <w:pStyle w:val="TableText"/>
              <w:rPr>
                <w:noProof w:val="0"/>
              </w:rPr>
            </w:pPr>
            <w:r>
              <w:rPr>
                <w:rFonts w:cs="Arial"/>
                <w:color w:val="000000"/>
              </w:rPr>
              <w:t>Initial fluent English proficient</w:t>
            </w:r>
          </w:p>
        </w:tc>
        <w:tc>
          <w:tcPr>
            <w:tcW w:w="1008" w:type="dxa"/>
            <w:tcBorders>
              <w:top w:val="nil"/>
              <w:bottom w:val="nil"/>
            </w:tcBorders>
            <w:shd w:val="clear" w:color="auto" w:fill="FFFFFF"/>
            <w:vAlign w:val="bottom"/>
          </w:tcPr>
          <w:p w14:paraId="5ADE9136" w14:textId="2775DE15" w:rsidR="00D6456B" w:rsidRPr="00A74216" w:rsidRDefault="00D6456B" w:rsidP="001B3187">
            <w:pPr>
              <w:pStyle w:val="TableText"/>
              <w:rPr>
                <w:noProof w:val="0"/>
                <w:color w:val="000000"/>
              </w:rPr>
            </w:pPr>
            <w:r>
              <w:t>28,148</w:t>
            </w:r>
          </w:p>
        </w:tc>
        <w:tc>
          <w:tcPr>
            <w:tcW w:w="720" w:type="dxa"/>
            <w:tcBorders>
              <w:top w:val="nil"/>
              <w:bottom w:val="nil"/>
            </w:tcBorders>
            <w:shd w:val="clear" w:color="auto" w:fill="FFFFFF"/>
            <w:vAlign w:val="bottom"/>
          </w:tcPr>
          <w:p w14:paraId="27759BFC" w14:textId="6FD5853F" w:rsidR="00D6456B" w:rsidRPr="00A74216" w:rsidRDefault="00D6456B" w:rsidP="001B3187">
            <w:pPr>
              <w:pStyle w:val="TableText"/>
              <w:rPr>
                <w:noProof w:val="0"/>
                <w:color w:val="000000"/>
              </w:rPr>
            </w:pPr>
            <w:r>
              <w:t>2510</w:t>
            </w:r>
          </w:p>
        </w:tc>
        <w:tc>
          <w:tcPr>
            <w:tcW w:w="576" w:type="dxa"/>
            <w:tcBorders>
              <w:top w:val="nil"/>
              <w:bottom w:val="nil"/>
            </w:tcBorders>
            <w:shd w:val="clear" w:color="auto" w:fill="FFFFFF"/>
            <w:vAlign w:val="bottom"/>
          </w:tcPr>
          <w:p w14:paraId="65EDE471" w14:textId="6D65B5E0" w:rsidR="00D6456B" w:rsidRPr="00A74216" w:rsidRDefault="00D6456B" w:rsidP="001B3187">
            <w:pPr>
              <w:pStyle w:val="TableText"/>
              <w:rPr>
                <w:noProof w:val="0"/>
                <w:color w:val="000000"/>
              </w:rPr>
            </w:pPr>
            <w:r>
              <w:t>98</w:t>
            </w:r>
          </w:p>
        </w:tc>
        <w:tc>
          <w:tcPr>
            <w:tcW w:w="648" w:type="dxa"/>
            <w:tcBorders>
              <w:top w:val="nil"/>
              <w:bottom w:val="nil"/>
            </w:tcBorders>
            <w:shd w:val="clear" w:color="auto" w:fill="FFFFFF"/>
            <w:vAlign w:val="bottom"/>
          </w:tcPr>
          <w:p w14:paraId="7261B158" w14:textId="71FF331B" w:rsidR="00D6456B" w:rsidRPr="00A74216" w:rsidRDefault="00D6456B" w:rsidP="001B3187">
            <w:pPr>
              <w:pStyle w:val="TableText"/>
              <w:rPr>
                <w:noProof w:val="0"/>
                <w:color w:val="000000"/>
              </w:rPr>
            </w:pPr>
            <w:r>
              <w:t>66</w:t>
            </w:r>
          </w:p>
        </w:tc>
        <w:tc>
          <w:tcPr>
            <w:tcW w:w="1008" w:type="dxa"/>
            <w:tcBorders>
              <w:top w:val="nil"/>
              <w:bottom w:val="nil"/>
            </w:tcBorders>
            <w:shd w:val="clear" w:color="auto" w:fill="FFFFFF"/>
            <w:tcMar>
              <w:left w:w="58" w:type="dxa"/>
              <w:right w:w="58" w:type="dxa"/>
            </w:tcMar>
            <w:vAlign w:val="bottom"/>
          </w:tcPr>
          <w:p w14:paraId="28DD6532" w14:textId="66587FD4" w:rsidR="00D6456B" w:rsidRPr="00A74216" w:rsidRDefault="00D6456B" w:rsidP="001B3187">
            <w:pPr>
              <w:pStyle w:val="TableText"/>
              <w:rPr>
                <w:noProof w:val="0"/>
              </w:rPr>
            </w:pPr>
            <w:r>
              <w:t>26,005</w:t>
            </w:r>
          </w:p>
        </w:tc>
        <w:tc>
          <w:tcPr>
            <w:tcW w:w="720" w:type="dxa"/>
            <w:tcBorders>
              <w:top w:val="nil"/>
              <w:bottom w:val="nil"/>
            </w:tcBorders>
            <w:shd w:val="clear" w:color="auto" w:fill="FFFFFF"/>
            <w:tcMar>
              <w:left w:w="58" w:type="dxa"/>
              <w:right w:w="58" w:type="dxa"/>
            </w:tcMar>
            <w:vAlign w:val="bottom"/>
          </w:tcPr>
          <w:p w14:paraId="507FFC1D" w14:textId="6C2CCCF1" w:rsidR="00D6456B" w:rsidRPr="00A74216" w:rsidRDefault="00D6456B" w:rsidP="001B3187">
            <w:pPr>
              <w:pStyle w:val="TableText"/>
              <w:rPr>
                <w:noProof w:val="0"/>
              </w:rPr>
            </w:pPr>
            <w:r>
              <w:t>2508</w:t>
            </w:r>
          </w:p>
        </w:tc>
        <w:tc>
          <w:tcPr>
            <w:tcW w:w="571" w:type="dxa"/>
            <w:tcBorders>
              <w:top w:val="nil"/>
              <w:bottom w:val="nil"/>
            </w:tcBorders>
            <w:shd w:val="clear" w:color="auto" w:fill="FFFFFF"/>
            <w:noWrap/>
            <w:tcMar>
              <w:left w:w="58" w:type="dxa"/>
              <w:right w:w="58" w:type="dxa"/>
            </w:tcMar>
            <w:vAlign w:val="bottom"/>
          </w:tcPr>
          <w:p w14:paraId="58F7D347" w14:textId="0DBF2D18" w:rsidR="00D6456B" w:rsidRPr="00A74216" w:rsidRDefault="00D6456B" w:rsidP="001B3187">
            <w:pPr>
              <w:pStyle w:val="TableText"/>
              <w:rPr>
                <w:noProof w:val="0"/>
              </w:rPr>
            </w:pPr>
            <w:r>
              <w:t>98</w:t>
            </w:r>
          </w:p>
        </w:tc>
        <w:tc>
          <w:tcPr>
            <w:tcW w:w="648" w:type="dxa"/>
            <w:tcBorders>
              <w:top w:val="nil"/>
              <w:bottom w:val="nil"/>
            </w:tcBorders>
            <w:shd w:val="clear" w:color="auto" w:fill="FFFFFF"/>
            <w:tcMar>
              <w:left w:w="58" w:type="dxa"/>
              <w:right w:w="58" w:type="dxa"/>
            </w:tcMar>
            <w:vAlign w:val="bottom"/>
          </w:tcPr>
          <w:p w14:paraId="36713677" w14:textId="7A31A8CA" w:rsidR="00D6456B" w:rsidRPr="00A74216" w:rsidRDefault="00D6456B" w:rsidP="001B3187">
            <w:pPr>
              <w:pStyle w:val="TableText"/>
              <w:rPr>
                <w:noProof w:val="0"/>
              </w:rPr>
            </w:pPr>
            <w:r>
              <w:t>65</w:t>
            </w:r>
          </w:p>
        </w:tc>
        <w:tc>
          <w:tcPr>
            <w:tcW w:w="1008" w:type="dxa"/>
            <w:tcBorders>
              <w:top w:val="nil"/>
              <w:bottom w:val="nil"/>
            </w:tcBorders>
            <w:shd w:val="clear" w:color="auto" w:fill="FFFFFF"/>
            <w:tcMar>
              <w:left w:w="58" w:type="dxa"/>
              <w:right w:w="58" w:type="dxa"/>
            </w:tcMar>
            <w:vAlign w:val="bottom"/>
          </w:tcPr>
          <w:p w14:paraId="30434DBF" w14:textId="5E253AA0" w:rsidR="00D6456B" w:rsidRPr="00A74216" w:rsidRDefault="00D6456B" w:rsidP="001B3187">
            <w:pPr>
              <w:pStyle w:val="TableText"/>
              <w:rPr>
                <w:noProof w:val="0"/>
              </w:rPr>
            </w:pPr>
            <w:r>
              <w:t>15,679</w:t>
            </w:r>
          </w:p>
        </w:tc>
        <w:tc>
          <w:tcPr>
            <w:tcW w:w="720" w:type="dxa"/>
            <w:tcBorders>
              <w:top w:val="nil"/>
              <w:bottom w:val="nil"/>
            </w:tcBorders>
            <w:shd w:val="clear" w:color="auto" w:fill="FFFFFF"/>
            <w:tcMar>
              <w:left w:w="58" w:type="dxa"/>
              <w:right w:w="58" w:type="dxa"/>
            </w:tcMar>
            <w:vAlign w:val="bottom"/>
          </w:tcPr>
          <w:p w14:paraId="210A5C0D" w14:textId="55470608" w:rsidR="00D6456B" w:rsidRPr="00A74216" w:rsidRDefault="00D6456B" w:rsidP="001B3187">
            <w:pPr>
              <w:pStyle w:val="TableText"/>
              <w:rPr>
                <w:noProof w:val="0"/>
              </w:rPr>
            </w:pPr>
            <w:r>
              <w:t>2529</w:t>
            </w:r>
          </w:p>
        </w:tc>
        <w:tc>
          <w:tcPr>
            <w:tcW w:w="571" w:type="dxa"/>
            <w:tcBorders>
              <w:top w:val="nil"/>
              <w:bottom w:val="nil"/>
            </w:tcBorders>
            <w:shd w:val="clear" w:color="auto" w:fill="FFFFFF"/>
            <w:tcMar>
              <w:left w:w="58" w:type="dxa"/>
              <w:right w:w="58" w:type="dxa"/>
            </w:tcMar>
            <w:vAlign w:val="bottom"/>
          </w:tcPr>
          <w:p w14:paraId="257A1306" w14:textId="20BF4F0E" w:rsidR="00D6456B" w:rsidRPr="00A74216" w:rsidRDefault="00D6456B" w:rsidP="001B3187">
            <w:pPr>
              <w:pStyle w:val="TableText"/>
              <w:rPr>
                <w:noProof w:val="0"/>
              </w:rPr>
            </w:pPr>
            <w:r>
              <w:t>92</w:t>
            </w:r>
          </w:p>
        </w:tc>
        <w:tc>
          <w:tcPr>
            <w:tcW w:w="648" w:type="dxa"/>
            <w:tcBorders>
              <w:top w:val="nil"/>
              <w:bottom w:val="nil"/>
            </w:tcBorders>
            <w:shd w:val="clear" w:color="auto" w:fill="FFFFFF"/>
            <w:tcMar>
              <w:left w:w="58" w:type="dxa"/>
              <w:right w:w="58" w:type="dxa"/>
            </w:tcMar>
            <w:vAlign w:val="bottom"/>
          </w:tcPr>
          <w:p w14:paraId="57389EC7" w14:textId="66488002" w:rsidR="00D6456B" w:rsidRPr="00A74216" w:rsidRDefault="00D6456B" w:rsidP="001B3187">
            <w:pPr>
              <w:pStyle w:val="TableText"/>
              <w:rPr>
                <w:noProof w:val="0"/>
              </w:rPr>
            </w:pPr>
            <w:r>
              <w:t>74</w:t>
            </w:r>
          </w:p>
        </w:tc>
        <w:tc>
          <w:tcPr>
            <w:tcW w:w="576" w:type="dxa"/>
            <w:tcBorders>
              <w:top w:val="nil"/>
              <w:bottom w:val="nil"/>
            </w:tcBorders>
            <w:shd w:val="clear" w:color="auto" w:fill="FFFFFF"/>
            <w:vAlign w:val="bottom"/>
          </w:tcPr>
          <w:p w14:paraId="32300AB7" w14:textId="0663C836" w:rsidR="00D6456B" w:rsidRPr="00A74216" w:rsidRDefault="00D6456B" w:rsidP="001B3187">
            <w:pPr>
              <w:pStyle w:val="TableText"/>
              <w:rPr>
                <w:noProof w:val="0"/>
                <w:color w:val="000000"/>
              </w:rPr>
            </w:pPr>
            <w:r>
              <w:t>2</w:t>
            </w:r>
          </w:p>
        </w:tc>
        <w:tc>
          <w:tcPr>
            <w:tcW w:w="864" w:type="dxa"/>
            <w:tcBorders>
              <w:top w:val="nil"/>
              <w:bottom w:val="nil"/>
            </w:tcBorders>
            <w:shd w:val="clear" w:color="auto" w:fill="FFFFFF"/>
            <w:vAlign w:val="bottom"/>
          </w:tcPr>
          <w:p w14:paraId="7817E0D3" w14:textId="3D048048" w:rsidR="00D6456B" w:rsidRPr="00A74216" w:rsidRDefault="00D6456B" w:rsidP="001B3187">
            <w:pPr>
              <w:pStyle w:val="TableText"/>
              <w:rPr>
                <w:noProof w:val="0"/>
                <w:color w:val="000000"/>
              </w:rPr>
            </w:pPr>
            <w:r>
              <w:t>0.90</w:t>
            </w:r>
          </w:p>
        </w:tc>
        <w:tc>
          <w:tcPr>
            <w:tcW w:w="576" w:type="dxa"/>
            <w:tcBorders>
              <w:top w:val="nil"/>
              <w:bottom w:val="nil"/>
            </w:tcBorders>
            <w:shd w:val="clear" w:color="auto" w:fill="FFFFFF"/>
            <w:tcMar>
              <w:left w:w="58" w:type="dxa"/>
              <w:right w:w="58" w:type="dxa"/>
            </w:tcMar>
            <w:vAlign w:val="bottom"/>
          </w:tcPr>
          <w:p w14:paraId="4718F065" w14:textId="70BA1AA0" w:rsidR="00D6456B" w:rsidRPr="00A74216" w:rsidRDefault="00D6456B" w:rsidP="001B3187">
            <w:pPr>
              <w:pStyle w:val="TableText"/>
              <w:rPr>
                <w:noProof w:val="0"/>
              </w:rPr>
            </w:pPr>
            <w:r>
              <w:t>−21</w:t>
            </w:r>
          </w:p>
        </w:tc>
        <w:tc>
          <w:tcPr>
            <w:tcW w:w="864" w:type="dxa"/>
            <w:tcBorders>
              <w:top w:val="nil"/>
              <w:bottom w:val="nil"/>
            </w:tcBorders>
            <w:shd w:val="clear" w:color="auto" w:fill="FFFFFF"/>
            <w:tcMar>
              <w:left w:w="58" w:type="dxa"/>
              <w:right w:w="58" w:type="dxa"/>
            </w:tcMar>
            <w:vAlign w:val="bottom"/>
          </w:tcPr>
          <w:p w14:paraId="22CB2258" w14:textId="2E9C6F7A" w:rsidR="00D6456B" w:rsidRPr="00A74216" w:rsidRDefault="00D6456B" w:rsidP="001B3187">
            <w:pPr>
              <w:pStyle w:val="TableText"/>
              <w:rPr>
                <w:noProof w:val="0"/>
              </w:rPr>
            </w:pPr>
            <w:r>
              <w:t>−9.22</w:t>
            </w:r>
          </w:p>
        </w:tc>
      </w:tr>
      <w:tr w:rsidR="00B12AE3" w:rsidRPr="00A74216" w14:paraId="402554D5" w14:textId="77777777" w:rsidTr="001B3187">
        <w:tc>
          <w:tcPr>
            <w:tcW w:w="2592" w:type="dxa"/>
            <w:tcBorders>
              <w:top w:val="nil"/>
              <w:bottom w:val="single" w:sz="4" w:space="0" w:color="auto"/>
            </w:tcBorders>
            <w:shd w:val="clear" w:color="auto" w:fill="FFFFFF"/>
            <w:noWrap/>
            <w:tcMar>
              <w:left w:w="58" w:type="dxa"/>
              <w:right w:w="58" w:type="dxa"/>
            </w:tcMar>
            <w:vAlign w:val="bottom"/>
          </w:tcPr>
          <w:p w14:paraId="734AAA86" w14:textId="3E31937B" w:rsidR="00D6456B" w:rsidRPr="00A74216" w:rsidRDefault="00D6456B" w:rsidP="00D6456B">
            <w:pPr>
              <w:pStyle w:val="TableText"/>
              <w:rPr>
                <w:noProof w:val="0"/>
              </w:rPr>
            </w:pPr>
            <w:r>
              <w:rPr>
                <w:rFonts w:cs="Arial"/>
                <w:color w:val="000000"/>
              </w:rPr>
              <w:t>Adult English learner</w:t>
            </w:r>
          </w:p>
        </w:tc>
        <w:tc>
          <w:tcPr>
            <w:tcW w:w="1008" w:type="dxa"/>
            <w:tcBorders>
              <w:top w:val="nil"/>
              <w:bottom w:val="single" w:sz="4" w:space="0" w:color="auto"/>
            </w:tcBorders>
            <w:shd w:val="clear" w:color="auto" w:fill="FFFFFF"/>
            <w:vAlign w:val="bottom"/>
          </w:tcPr>
          <w:p w14:paraId="127CBEAF" w14:textId="426D5ED5" w:rsidR="00D6456B" w:rsidRPr="00F52A32" w:rsidRDefault="00D6456B" w:rsidP="001B3187">
            <w:pPr>
              <w:pStyle w:val="TableText"/>
              <w:rPr>
                <w:noProof w:val="0"/>
                <w:color w:val="000000"/>
              </w:rPr>
            </w:pPr>
            <w:r>
              <w:t>0</w:t>
            </w:r>
          </w:p>
        </w:tc>
        <w:tc>
          <w:tcPr>
            <w:tcW w:w="720" w:type="dxa"/>
            <w:tcBorders>
              <w:top w:val="nil"/>
              <w:bottom w:val="single" w:sz="4" w:space="0" w:color="auto"/>
            </w:tcBorders>
            <w:shd w:val="clear" w:color="auto" w:fill="FFFFFF"/>
            <w:vAlign w:val="bottom"/>
          </w:tcPr>
          <w:p w14:paraId="56ABF78B" w14:textId="78DBDE1A" w:rsidR="00D6456B" w:rsidRPr="00F52A32" w:rsidRDefault="00D6456B" w:rsidP="001B3187">
            <w:pPr>
              <w:pStyle w:val="TableText"/>
              <w:rPr>
                <w:noProof w:val="0"/>
                <w:color w:val="000000"/>
              </w:rPr>
            </w:pPr>
            <w:r>
              <w:t>N/A</w:t>
            </w:r>
          </w:p>
        </w:tc>
        <w:tc>
          <w:tcPr>
            <w:tcW w:w="576" w:type="dxa"/>
            <w:tcBorders>
              <w:top w:val="nil"/>
              <w:bottom w:val="single" w:sz="4" w:space="0" w:color="auto"/>
            </w:tcBorders>
            <w:shd w:val="clear" w:color="auto" w:fill="FFFFFF"/>
            <w:vAlign w:val="bottom"/>
          </w:tcPr>
          <w:p w14:paraId="1E4483A3" w14:textId="25E48BA6" w:rsidR="00D6456B" w:rsidRPr="00F52A32" w:rsidRDefault="00D6456B" w:rsidP="001B3187">
            <w:pPr>
              <w:pStyle w:val="TableText"/>
              <w:rPr>
                <w:noProof w:val="0"/>
                <w:color w:val="000000"/>
              </w:rPr>
            </w:pPr>
            <w:r>
              <w:t>N/A</w:t>
            </w:r>
          </w:p>
        </w:tc>
        <w:tc>
          <w:tcPr>
            <w:tcW w:w="648" w:type="dxa"/>
            <w:tcBorders>
              <w:top w:val="nil"/>
              <w:bottom w:val="single" w:sz="4" w:space="0" w:color="auto"/>
            </w:tcBorders>
            <w:shd w:val="clear" w:color="auto" w:fill="FFFFFF"/>
            <w:vAlign w:val="bottom"/>
          </w:tcPr>
          <w:p w14:paraId="457ACC85" w14:textId="4BCE310D" w:rsidR="00D6456B" w:rsidRPr="00F52A32" w:rsidRDefault="00D6456B" w:rsidP="001B3187">
            <w:pPr>
              <w:pStyle w:val="TableText"/>
              <w:rPr>
                <w:noProof w:val="0"/>
                <w:color w:val="000000"/>
              </w:rPr>
            </w:pPr>
            <w:r>
              <w:t>N/A</w:t>
            </w:r>
          </w:p>
        </w:tc>
        <w:tc>
          <w:tcPr>
            <w:tcW w:w="1008" w:type="dxa"/>
            <w:tcBorders>
              <w:top w:val="nil"/>
              <w:bottom w:val="single" w:sz="4" w:space="0" w:color="auto"/>
            </w:tcBorders>
            <w:shd w:val="clear" w:color="auto" w:fill="FFFFFF"/>
            <w:tcMar>
              <w:left w:w="58" w:type="dxa"/>
              <w:right w:w="58" w:type="dxa"/>
            </w:tcMar>
            <w:vAlign w:val="bottom"/>
          </w:tcPr>
          <w:p w14:paraId="1304EF06" w14:textId="403CA015" w:rsidR="00D6456B" w:rsidRPr="00F52A32" w:rsidRDefault="00D6456B" w:rsidP="001B3187">
            <w:pPr>
              <w:pStyle w:val="TableText"/>
              <w:rPr>
                <w:noProof w:val="0"/>
                <w:color w:val="000000"/>
              </w:rPr>
            </w:pPr>
            <w:r>
              <w:t>0</w:t>
            </w:r>
          </w:p>
        </w:tc>
        <w:tc>
          <w:tcPr>
            <w:tcW w:w="720" w:type="dxa"/>
            <w:tcBorders>
              <w:top w:val="nil"/>
              <w:bottom w:val="single" w:sz="4" w:space="0" w:color="auto"/>
            </w:tcBorders>
            <w:shd w:val="clear" w:color="auto" w:fill="FFFFFF"/>
            <w:tcMar>
              <w:left w:w="58" w:type="dxa"/>
              <w:right w:w="58" w:type="dxa"/>
            </w:tcMar>
            <w:vAlign w:val="bottom"/>
          </w:tcPr>
          <w:p w14:paraId="3F527174" w14:textId="70D60FBB" w:rsidR="00D6456B" w:rsidRPr="00F52A32" w:rsidRDefault="00D6456B" w:rsidP="001B3187">
            <w:pPr>
              <w:pStyle w:val="TableText"/>
              <w:rPr>
                <w:noProof w:val="0"/>
                <w:color w:val="000000"/>
              </w:rPr>
            </w:pPr>
            <w:r>
              <w:t>N/A</w:t>
            </w:r>
          </w:p>
        </w:tc>
        <w:tc>
          <w:tcPr>
            <w:tcW w:w="571" w:type="dxa"/>
            <w:tcBorders>
              <w:top w:val="nil"/>
              <w:bottom w:val="single" w:sz="4" w:space="0" w:color="auto"/>
            </w:tcBorders>
            <w:shd w:val="clear" w:color="auto" w:fill="FFFFFF"/>
            <w:noWrap/>
            <w:tcMar>
              <w:left w:w="58" w:type="dxa"/>
              <w:right w:w="58" w:type="dxa"/>
            </w:tcMar>
            <w:vAlign w:val="bottom"/>
          </w:tcPr>
          <w:p w14:paraId="58D7326D" w14:textId="5F266B6C" w:rsidR="00D6456B" w:rsidRPr="00F52A32" w:rsidRDefault="00D6456B" w:rsidP="001B3187">
            <w:pPr>
              <w:pStyle w:val="TableText"/>
              <w:rPr>
                <w:noProof w:val="0"/>
                <w:color w:val="000000"/>
              </w:rPr>
            </w:pPr>
            <w:r>
              <w:t>N/A</w:t>
            </w:r>
          </w:p>
        </w:tc>
        <w:tc>
          <w:tcPr>
            <w:tcW w:w="648" w:type="dxa"/>
            <w:tcBorders>
              <w:top w:val="nil"/>
              <w:bottom w:val="single" w:sz="4" w:space="0" w:color="auto"/>
            </w:tcBorders>
            <w:shd w:val="clear" w:color="auto" w:fill="FFFFFF"/>
            <w:tcMar>
              <w:left w:w="58" w:type="dxa"/>
              <w:right w:w="58" w:type="dxa"/>
            </w:tcMar>
            <w:vAlign w:val="bottom"/>
          </w:tcPr>
          <w:p w14:paraId="52B65DC8" w14:textId="5FF3FD0D" w:rsidR="00D6456B" w:rsidRPr="00F52A32" w:rsidRDefault="00D6456B" w:rsidP="001B3187">
            <w:pPr>
              <w:pStyle w:val="TableText"/>
              <w:rPr>
                <w:noProof w:val="0"/>
                <w:color w:val="000000"/>
              </w:rPr>
            </w:pPr>
            <w:r>
              <w:t>N/A</w:t>
            </w:r>
          </w:p>
        </w:tc>
        <w:tc>
          <w:tcPr>
            <w:tcW w:w="1008" w:type="dxa"/>
            <w:tcBorders>
              <w:top w:val="nil"/>
              <w:bottom w:val="single" w:sz="4" w:space="0" w:color="auto"/>
            </w:tcBorders>
            <w:shd w:val="clear" w:color="auto" w:fill="FFFFFF"/>
            <w:tcMar>
              <w:left w:w="58" w:type="dxa"/>
              <w:right w:w="58" w:type="dxa"/>
            </w:tcMar>
            <w:vAlign w:val="bottom"/>
          </w:tcPr>
          <w:p w14:paraId="3938A7DC" w14:textId="2E3FCE5D" w:rsidR="00D6456B" w:rsidRPr="00F52A32" w:rsidRDefault="00D6456B" w:rsidP="001B3187">
            <w:pPr>
              <w:pStyle w:val="TableText"/>
              <w:rPr>
                <w:noProof w:val="0"/>
                <w:color w:val="000000"/>
              </w:rPr>
            </w:pPr>
            <w:r>
              <w:t>0</w:t>
            </w:r>
          </w:p>
        </w:tc>
        <w:tc>
          <w:tcPr>
            <w:tcW w:w="720" w:type="dxa"/>
            <w:tcBorders>
              <w:top w:val="nil"/>
              <w:bottom w:val="single" w:sz="4" w:space="0" w:color="auto"/>
            </w:tcBorders>
            <w:shd w:val="clear" w:color="auto" w:fill="FFFFFF"/>
            <w:tcMar>
              <w:left w:w="58" w:type="dxa"/>
              <w:right w:w="58" w:type="dxa"/>
            </w:tcMar>
            <w:vAlign w:val="bottom"/>
          </w:tcPr>
          <w:p w14:paraId="4D8C7378" w14:textId="60DC9C2D" w:rsidR="00D6456B" w:rsidRPr="00F52A32" w:rsidRDefault="00D6456B" w:rsidP="001B3187">
            <w:pPr>
              <w:pStyle w:val="TableText"/>
              <w:rPr>
                <w:noProof w:val="0"/>
                <w:color w:val="000000"/>
              </w:rPr>
            </w:pPr>
            <w:r>
              <w:t>N/A</w:t>
            </w:r>
          </w:p>
        </w:tc>
        <w:tc>
          <w:tcPr>
            <w:tcW w:w="571" w:type="dxa"/>
            <w:tcBorders>
              <w:top w:val="nil"/>
              <w:bottom w:val="single" w:sz="4" w:space="0" w:color="auto"/>
            </w:tcBorders>
            <w:shd w:val="clear" w:color="auto" w:fill="FFFFFF"/>
            <w:tcMar>
              <w:left w:w="58" w:type="dxa"/>
              <w:right w:w="58" w:type="dxa"/>
            </w:tcMar>
            <w:vAlign w:val="bottom"/>
          </w:tcPr>
          <w:p w14:paraId="2036A68D" w14:textId="0A6054C0" w:rsidR="00D6456B" w:rsidRPr="00F52A32" w:rsidRDefault="00D6456B" w:rsidP="001B3187">
            <w:pPr>
              <w:pStyle w:val="TableText"/>
              <w:rPr>
                <w:noProof w:val="0"/>
                <w:color w:val="000000"/>
              </w:rPr>
            </w:pPr>
            <w:r>
              <w:t>N/A</w:t>
            </w:r>
          </w:p>
        </w:tc>
        <w:tc>
          <w:tcPr>
            <w:tcW w:w="648" w:type="dxa"/>
            <w:tcBorders>
              <w:top w:val="nil"/>
              <w:bottom w:val="single" w:sz="4" w:space="0" w:color="auto"/>
            </w:tcBorders>
            <w:shd w:val="clear" w:color="auto" w:fill="FFFFFF"/>
            <w:tcMar>
              <w:left w:w="58" w:type="dxa"/>
              <w:right w:w="58" w:type="dxa"/>
            </w:tcMar>
            <w:vAlign w:val="bottom"/>
          </w:tcPr>
          <w:p w14:paraId="6BA02E89" w14:textId="2C9FFA88" w:rsidR="00D6456B" w:rsidRPr="00F52A32" w:rsidRDefault="00D6456B" w:rsidP="001B3187">
            <w:pPr>
              <w:pStyle w:val="TableText"/>
              <w:rPr>
                <w:noProof w:val="0"/>
                <w:color w:val="000000"/>
              </w:rPr>
            </w:pPr>
            <w:r>
              <w:t>N/A</w:t>
            </w:r>
          </w:p>
        </w:tc>
        <w:tc>
          <w:tcPr>
            <w:tcW w:w="576" w:type="dxa"/>
            <w:tcBorders>
              <w:top w:val="nil"/>
              <w:bottom w:val="single" w:sz="4" w:space="0" w:color="auto"/>
            </w:tcBorders>
            <w:shd w:val="clear" w:color="auto" w:fill="FFFFFF"/>
            <w:vAlign w:val="bottom"/>
          </w:tcPr>
          <w:p w14:paraId="7B262A43" w14:textId="105AF067" w:rsidR="00D6456B" w:rsidRPr="00F52A32" w:rsidRDefault="00D6456B" w:rsidP="001B3187">
            <w:pPr>
              <w:pStyle w:val="TableText"/>
              <w:rPr>
                <w:noProof w:val="0"/>
                <w:color w:val="000000"/>
              </w:rPr>
            </w:pPr>
            <w:r>
              <w:t>N/A</w:t>
            </w:r>
          </w:p>
        </w:tc>
        <w:tc>
          <w:tcPr>
            <w:tcW w:w="864" w:type="dxa"/>
            <w:tcBorders>
              <w:top w:val="nil"/>
              <w:bottom w:val="single" w:sz="4" w:space="0" w:color="auto"/>
            </w:tcBorders>
            <w:shd w:val="clear" w:color="auto" w:fill="FFFFFF"/>
            <w:vAlign w:val="bottom"/>
          </w:tcPr>
          <w:p w14:paraId="02304D25" w14:textId="0BC54D5A" w:rsidR="00D6456B" w:rsidRPr="00F52A32" w:rsidRDefault="00D6456B" w:rsidP="001B3187">
            <w:pPr>
              <w:pStyle w:val="TableText"/>
              <w:rPr>
                <w:noProof w:val="0"/>
                <w:color w:val="000000"/>
              </w:rPr>
            </w:pPr>
            <w:r>
              <w:t>N/A</w:t>
            </w:r>
          </w:p>
        </w:tc>
        <w:tc>
          <w:tcPr>
            <w:tcW w:w="576" w:type="dxa"/>
            <w:tcBorders>
              <w:top w:val="nil"/>
              <w:bottom w:val="single" w:sz="4" w:space="0" w:color="auto"/>
            </w:tcBorders>
            <w:shd w:val="clear" w:color="auto" w:fill="FFFFFF"/>
            <w:tcMar>
              <w:left w:w="58" w:type="dxa"/>
              <w:right w:w="58" w:type="dxa"/>
            </w:tcMar>
            <w:vAlign w:val="bottom"/>
          </w:tcPr>
          <w:p w14:paraId="120C4136" w14:textId="2B35366F" w:rsidR="00D6456B" w:rsidRPr="00F52A32" w:rsidRDefault="00D6456B" w:rsidP="001B3187">
            <w:pPr>
              <w:pStyle w:val="TableText"/>
              <w:rPr>
                <w:noProof w:val="0"/>
                <w:color w:val="000000"/>
              </w:rPr>
            </w:pPr>
            <w:r>
              <w:t>N/A</w:t>
            </w:r>
          </w:p>
        </w:tc>
        <w:tc>
          <w:tcPr>
            <w:tcW w:w="864" w:type="dxa"/>
            <w:tcBorders>
              <w:top w:val="nil"/>
              <w:bottom w:val="single" w:sz="4" w:space="0" w:color="auto"/>
            </w:tcBorders>
            <w:shd w:val="clear" w:color="auto" w:fill="FFFFFF"/>
            <w:tcMar>
              <w:left w:w="58" w:type="dxa"/>
              <w:right w:w="58" w:type="dxa"/>
            </w:tcMar>
            <w:vAlign w:val="bottom"/>
          </w:tcPr>
          <w:p w14:paraId="7B2E7401" w14:textId="337617C4" w:rsidR="00D6456B" w:rsidRPr="00F52A32" w:rsidRDefault="00D6456B" w:rsidP="001B3187">
            <w:pPr>
              <w:pStyle w:val="TableText"/>
              <w:rPr>
                <w:noProof w:val="0"/>
                <w:color w:val="000000"/>
              </w:rPr>
            </w:pPr>
            <w:r>
              <w:t>N/A</w:t>
            </w:r>
          </w:p>
        </w:tc>
      </w:tr>
      <w:tr w:rsidR="00B12AE3" w:rsidRPr="00A74216" w14:paraId="40DF9057" w14:textId="77777777" w:rsidTr="001B3187">
        <w:tc>
          <w:tcPr>
            <w:tcW w:w="2592" w:type="dxa"/>
            <w:tcBorders>
              <w:top w:val="single" w:sz="4" w:space="0" w:color="auto"/>
              <w:bottom w:val="nil"/>
            </w:tcBorders>
            <w:shd w:val="clear" w:color="auto" w:fill="FFFFFF"/>
            <w:noWrap/>
            <w:tcMar>
              <w:left w:w="58" w:type="dxa"/>
              <w:right w:w="58" w:type="dxa"/>
            </w:tcMar>
          </w:tcPr>
          <w:p w14:paraId="73343CA1" w14:textId="77777777" w:rsidR="008B3DD7" w:rsidRPr="00A74216" w:rsidRDefault="008B3DD7" w:rsidP="008B3DD7">
            <w:pPr>
              <w:pStyle w:val="TableText"/>
              <w:rPr>
                <w:noProof w:val="0"/>
              </w:rPr>
            </w:pPr>
            <w:r w:rsidRPr="00A74216">
              <w:rPr>
                <w:noProof w:val="0"/>
              </w:rPr>
              <w:t>Economically disadvantaged</w:t>
            </w:r>
          </w:p>
        </w:tc>
        <w:tc>
          <w:tcPr>
            <w:tcW w:w="1008" w:type="dxa"/>
            <w:tcBorders>
              <w:top w:val="single" w:sz="4" w:space="0" w:color="auto"/>
              <w:bottom w:val="nil"/>
            </w:tcBorders>
            <w:shd w:val="clear" w:color="auto" w:fill="FFFFFF"/>
            <w:vAlign w:val="bottom"/>
          </w:tcPr>
          <w:p w14:paraId="3606D0BE" w14:textId="547A9311" w:rsidR="008B3DD7" w:rsidRPr="00A74216" w:rsidRDefault="008B3DD7" w:rsidP="001B3187">
            <w:pPr>
              <w:pStyle w:val="TableText"/>
              <w:rPr>
                <w:noProof w:val="0"/>
                <w:color w:val="000000"/>
              </w:rPr>
            </w:pPr>
            <w:r>
              <w:t>272,410</w:t>
            </w:r>
          </w:p>
        </w:tc>
        <w:tc>
          <w:tcPr>
            <w:tcW w:w="720" w:type="dxa"/>
            <w:tcBorders>
              <w:top w:val="single" w:sz="4" w:space="0" w:color="auto"/>
              <w:bottom w:val="nil"/>
            </w:tcBorders>
            <w:shd w:val="clear" w:color="auto" w:fill="FFFFFF"/>
            <w:vAlign w:val="bottom"/>
          </w:tcPr>
          <w:p w14:paraId="3E82E45D" w14:textId="7D68DD59" w:rsidR="008B3DD7" w:rsidRPr="00A74216" w:rsidRDefault="008B3DD7" w:rsidP="001B3187">
            <w:pPr>
              <w:pStyle w:val="TableText"/>
              <w:rPr>
                <w:noProof w:val="0"/>
                <w:color w:val="000000"/>
              </w:rPr>
            </w:pPr>
            <w:r>
              <w:t>2426</w:t>
            </w:r>
          </w:p>
        </w:tc>
        <w:tc>
          <w:tcPr>
            <w:tcW w:w="576" w:type="dxa"/>
            <w:tcBorders>
              <w:top w:val="single" w:sz="4" w:space="0" w:color="auto"/>
              <w:bottom w:val="nil"/>
            </w:tcBorders>
            <w:shd w:val="clear" w:color="auto" w:fill="FFFFFF"/>
            <w:vAlign w:val="bottom"/>
          </w:tcPr>
          <w:p w14:paraId="3E7F875F" w14:textId="3B0087EF" w:rsidR="008B3DD7" w:rsidRPr="00A74216" w:rsidRDefault="008B3DD7" w:rsidP="001B3187">
            <w:pPr>
              <w:pStyle w:val="TableText"/>
              <w:rPr>
                <w:noProof w:val="0"/>
                <w:color w:val="000000"/>
              </w:rPr>
            </w:pPr>
            <w:r>
              <w:t>103</w:t>
            </w:r>
          </w:p>
        </w:tc>
        <w:tc>
          <w:tcPr>
            <w:tcW w:w="648" w:type="dxa"/>
            <w:tcBorders>
              <w:top w:val="single" w:sz="4" w:space="0" w:color="auto"/>
              <w:bottom w:val="nil"/>
            </w:tcBorders>
            <w:shd w:val="clear" w:color="auto" w:fill="FFFFFF"/>
            <w:vAlign w:val="bottom"/>
          </w:tcPr>
          <w:p w14:paraId="3D791B35" w14:textId="1E6BA52E" w:rsidR="008B3DD7" w:rsidRPr="00A74216" w:rsidRDefault="008B3DD7" w:rsidP="001B3187">
            <w:pPr>
              <w:pStyle w:val="TableText"/>
              <w:rPr>
                <w:noProof w:val="0"/>
                <w:color w:val="000000"/>
              </w:rPr>
            </w:pPr>
            <w:r>
              <w:t>33</w:t>
            </w:r>
          </w:p>
        </w:tc>
        <w:tc>
          <w:tcPr>
            <w:tcW w:w="1008" w:type="dxa"/>
            <w:tcBorders>
              <w:top w:val="single" w:sz="4" w:space="0" w:color="auto"/>
              <w:bottom w:val="nil"/>
            </w:tcBorders>
            <w:shd w:val="clear" w:color="auto" w:fill="FFFFFF"/>
            <w:tcMar>
              <w:left w:w="58" w:type="dxa"/>
              <w:right w:w="58" w:type="dxa"/>
            </w:tcMar>
            <w:vAlign w:val="bottom"/>
          </w:tcPr>
          <w:p w14:paraId="6A1595F8" w14:textId="22ACA8E2" w:rsidR="008B3DD7" w:rsidRPr="00A74216" w:rsidRDefault="008B3DD7" w:rsidP="001B3187">
            <w:pPr>
              <w:pStyle w:val="TableText"/>
              <w:rPr>
                <w:noProof w:val="0"/>
              </w:rPr>
            </w:pPr>
            <w:r>
              <w:t>262,775</w:t>
            </w:r>
          </w:p>
        </w:tc>
        <w:tc>
          <w:tcPr>
            <w:tcW w:w="720" w:type="dxa"/>
            <w:tcBorders>
              <w:top w:val="single" w:sz="4" w:space="0" w:color="auto"/>
              <w:bottom w:val="nil"/>
            </w:tcBorders>
            <w:shd w:val="clear" w:color="auto" w:fill="FFFFFF"/>
            <w:tcMar>
              <w:left w:w="58" w:type="dxa"/>
              <w:right w:w="58" w:type="dxa"/>
            </w:tcMar>
            <w:vAlign w:val="bottom"/>
          </w:tcPr>
          <w:p w14:paraId="59274381" w14:textId="54D7B167" w:rsidR="008B3DD7" w:rsidRPr="00A74216" w:rsidRDefault="008B3DD7" w:rsidP="001B3187">
            <w:pPr>
              <w:pStyle w:val="TableText"/>
              <w:rPr>
                <w:noProof w:val="0"/>
              </w:rPr>
            </w:pPr>
            <w:r>
              <w:t>2423</w:t>
            </w:r>
          </w:p>
        </w:tc>
        <w:tc>
          <w:tcPr>
            <w:tcW w:w="571" w:type="dxa"/>
            <w:tcBorders>
              <w:top w:val="single" w:sz="4" w:space="0" w:color="auto"/>
              <w:bottom w:val="nil"/>
            </w:tcBorders>
            <w:shd w:val="clear" w:color="auto" w:fill="FFFFFF"/>
            <w:noWrap/>
            <w:tcMar>
              <w:left w:w="58" w:type="dxa"/>
              <w:right w:w="58" w:type="dxa"/>
            </w:tcMar>
            <w:vAlign w:val="bottom"/>
          </w:tcPr>
          <w:p w14:paraId="525581BB" w14:textId="71BDAB4F" w:rsidR="008B3DD7" w:rsidRPr="00A74216" w:rsidRDefault="008B3DD7" w:rsidP="001B3187">
            <w:pPr>
              <w:pStyle w:val="TableText"/>
              <w:rPr>
                <w:noProof w:val="0"/>
              </w:rPr>
            </w:pPr>
            <w:r>
              <w:t>100</w:t>
            </w:r>
          </w:p>
        </w:tc>
        <w:tc>
          <w:tcPr>
            <w:tcW w:w="648" w:type="dxa"/>
            <w:tcBorders>
              <w:top w:val="single" w:sz="4" w:space="0" w:color="auto"/>
              <w:bottom w:val="nil"/>
            </w:tcBorders>
            <w:shd w:val="clear" w:color="auto" w:fill="FFFFFF"/>
            <w:tcMar>
              <w:left w:w="58" w:type="dxa"/>
              <w:right w:w="58" w:type="dxa"/>
            </w:tcMar>
            <w:vAlign w:val="bottom"/>
          </w:tcPr>
          <w:p w14:paraId="355EC2EB" w14:textId="1461EF50" w:rsidR="008B3DD7" w:rsidRPr="00A74216" w:rsidRDefault="008B3DD7" w:rsidP="001B3187">
            <w:pPr>
              <w:pStyle w:val="TableText"/>
              <w:rPr>
                <w:noProof w:val="0"/>
              </w:rPr>
            </w:pPr>
            <w:r>
              <w:t>32</w:t>
            </w:r>
          </w:p>
        </w:tc>
        <w:tc>
          <w:tcPr>
            <w:tcW w:w="1008" w:type="dxa"/>
            <w:tcBorders>
              <w:top w:val="single" w:sz="4" w:space="0" w:color="auto"/>
              <w:bottom w:val="nil"/>
            </w:tcBorders>
            <w:shd w:val="clear" w:color="auto" w:fill="FFFFFF"/>
            <w:tcMar>
              <w:left w:w="58" w:type="dxa"/>
              <w:right w:w="58" w:type="dxa"/>
            </w:tcMar>
            <w:vAlign w:val="bottom"/>
          </w:tcPr>
          <w:p w14:paraId="0F687F00" w14:textId="0C267C0D" w:rsidR="008B3DD7" w:rsidRPr="00A74216" w:rsidRDefault="008B3DD7" w:rsidP="001B3187">
            <w:pPr>
              <w:pStyle w:val="TableText"/>
              <w:rPr>
                <w:noProof w:val="0"/>
              </w:rPr>
            </w:pPr>
            <w:r>
              <w:t>253,542</w:t>
            </w:r>
          </w:p>
        </w:tc>
        <w:tc>
          <w:tcPr>
            <w:tcW w:w="720" w:type="dxa"/>
            <w:tcBorders>
              <w:top w:val="single" w:sz="4" w:space="0" w:color="auto"/>
              <w:bottom w:val="nil"/>
            </w:tcBorders>
            <w:shd w:val="clear" w:color="auto" w:fill="FFFFFF"/>
            <w:tcMar>
              <w:left w:w="58" w:type="dxa"/>
              <w:right w:w="58" w:type="dxa"/>
            </w:tcMar>
            <w:vAlign w:val="bottom"/>
          </w:tcPr>
          <w:p w14:paraId="36DCDD5F" w14:textId="3B71A3BD" w:rsidR="008B3DD7" w:rsidRPr="00A74216" w:rsidRDefault="008B3DD7" w:rsidP="001B3187">
            <w:pPr>
              <w:pStyle w:val="TableText"/>
              <w:rPr>
                <w:noProof w:val="0"/>
              </w:rPr>
            </w:pPr>
            <w:r>
              <w:t>2424</w:t>
            </w:r>
          </w:p>
        </w:tc>
        <w:tc>
          <w:tcPr>
            <w:tcW w:w="571" w:type="dxa"/>
            <w:tcBorders>
              <w:top w:val="single" w:sz="4" w:space="0" w:color="auto"/>
              <w:bottom w:val="nil"/>
            </w:tcBorders>
            <w:shd w:val="clear" w:color="auto" w:fill="FFFFFF"/>
            <w:tcMar>
              <w:left w:w="58" w:type="dxa"/>
              <w:right w:w="58" w:type="dxa"/>
            </w:tcMar>
            <w:vAlign w:val="bottom"/>
          </w:tcPr>
          <w:p w14:paraId="52254C18" w14:textId="11A3592A" w:rsidR="008B3DD7" w:rsidRPr="00A74216" w:rsidRDefault="008B3DD7" w:rsidP="001B3187">
            <w:pPr>
              <w:pStyle w:val="TableText"/>
              <w:rPr>
                <w:noProof w:val="0"/>
              </w:rPr>
            </w:pPr>
            <w:r>
              <w:t>97</w:t>
            </w:r>
          </w:p>
        </w:tc>
        <w:tc>
          <w:tcPr>
            <w:tcW w:w="648" w:type="dxa"/>
            <w:tcBorders>
              <w:top w:val="single" w:sz="4" w:space="0" w:color="auto"/>
              <w:bottom w:val="nil"/>
            </w:tcBorders>
            <w:shd w:val="clear" w:color="auto" w:fill="FFFFFF"/>
            <w:tcMar>
              <w:left w:w="58" w:type="dxa"/>
              <w:right w:w="58" w:type="dxa"/>
            </w:tcMar>
            <w:vAlign w:val="bottom"/>
          </w:tcPr>
          <w:p w14:paraId="7BE5129A" w14:textId="42A04905" w:rsidR="008B3DD7" w:rsidRPr="00A74216" w:rsidRDefault="008B3DD7" w:rsidP="001B3187">
            <w:pPr>
              <w:pStyle w:val="TableText"/>
              <w:rPr>
                <w:noProof w:val="0"/>
              </w:rPr>
            </w:pPr>
            <w:r>
              <w:t>32</w:t>
            </w:r>
          </w:p>
        </w:tc>
        <w:tc>
          <w:tcPr>
            <w:tcW w:w="576" w:type="dxa"/>
            <w:tcBorders>
              <w:top w:val="single" w:sz="4" w:space="0" w:color="auto"/>
              <w:bottom w:val="nil"/>
            </w:tcBorders>
            <w:shd w:val="clear" w:color="auto" w:fill="FFFFFF"/>
            <w:vAlign w:val="bottom"/>
          </w:tcPr>
          <w:p w14:paraId="1E078EA4" w14:textId="1A1E1777" w:rsidR="008B3DD7" w:rsidRPr="00A74216" w:rsidRDefault="008B3DD7" w:rsidP="001B3187">
            <w:pPr>
              <w:pStyle w:val="TableText"/>
              <w:rPr>
                <w:noProof w:val="0"/>
                <w:color w:val="000000"/>
              </w:rPr>
            </w:pPr>
            <w:r>
              <w:t>3</w:t>
            </w:r>
          </w:p>
        </w:tc>
        <w:tc>
          <w:tcPr>
            <w:tcW w:w="864" w:type="dxa"/>
            <w:tcBorders>
              <w:top w:val="single" w:sz="4" w:space="0" w:color="auto"/>
              <w:bottom w:val="nil"/>
            </w:tcBorders>
            <w:shd w:val="clear" w:color="auto" w:fill="FFFFFF"/>
            <w:vAlign w:val="bottom"/>
          </w:tcPr>
          <w:p w14:paraId="22F7E440" w14:textId="0F76F11F" w:rsidR="008B3DD7" w:rsidRPr="00A74216" w:rsidRDefault="008B3DD7" w:rsidP="001B3187">
            <w:pPr>
              <w:pStyle w:val="TableText"/>
              <w:rPr>
                <w:noProof w:val="0"/>
                <w:color w:val="000000"/>
              </w:rPr>
            </w:pPr>
            <w:r>
              <w:t>1.76</w:t>
            </w:r>
          </w:p>
        </w:tc>
        <w:tc>
          <w:tcPr>
            <w:tcW w:w="576" w:type="dxa"/>
            <w:tcBorders>
              <w:top w:val="single" w:sz="4" w:space="0" w:color="auto"/>
              <w:bottom w:val="nil"/>
            </w:tcBorders>
            <w:shd w:val="clear" w:color="auto" w:fill="FFFFFF"/>
            <w:tcMar>
              <w:left w:w="58" w:type="dxa"/>
              <w:right w:w="58" w:type="dxa"/>
            </w:tcMar>
            <w:vAlign w:val="bottom"/>
          </w:tcPr>
          <w:p w14:paraId="1AFC2758" w14:textId="610CF146" w:rsidR="008B3DD7" w:rsidRPr="00A74216" w:rsidRDefault="008B3DD7" w:rsidP="001B3187">
            <w:pPr>
              <w:pStyle w:val="TableText"/>
              <w:rPr>
                <w:noProof w:val="0"/>
              </w:rPr>
            </w:pPr>
            <w:r>
              <w:t>−1</w:t>
            </w:r>
          </w:p>
        </w:tc>
        <w:tc>
          <w:tcPr>
            <w:tcW w:w="864" w:type="dxa"/>
            <w:tcBorders>
              <w:top w:val="single" w:sz="4" w:space="0" w:color="auto"/>
              <w:bottom w:val="nil"/>
            </w:tcBorders>
            <w:shd w:val="clear" w:color="auto" w:fill="FFFFFF"/>
            <w:tcMar>
              <w:left w:w="58" w:type="dxa"/>
              <w:right w:w="58" w:type="dxa"/>
            </w:tcMar>
            <w:vAlign w:val="bottom"/>
          </w:tcPr>
          <w:p w14:paraId="567E285E" w14:textId="4891016A" w:rsidR="008B3DD7" w:rsidRPr="00A74216" w:rsidRDefault="008B3DD7" w:rsidP="001B3187">
            <w:pPr>
              <w:pStyle w:val="TableText"/>
              <w:rPr>
                <w:noProof w:val="0"/>
              </w:rPr>
            </w:pPr>
            <w:r>
              <w:t>0.07</w:t>
            </w:r>
          </w:p>
        </w:tc>
      </w:tr>
      <w:tr w:rsidR="00B12AE3" w:rsidRPr="00A74216" w14:paraId="710AC5AA" w14:textId="77777777" w:rsidTr="001B3187">
        <w:tc>
          <w:tcPr>
            <w:tcW w:w="2592" w:type="dxa"/>
            <w:tcBorders>
              <w:top w:val="nil"/>
              <w:bottom w:val="single" w:sz="4" w:space="0" w:color="auto"/>
            </w:tcBorders>
            <w:shd w:val="clear" w:color="auto" w:fill="FFFFFF"/>
            <w:noWrap/>
            <w:tcMar>
              <w:left w:w="58" w:type="dxa"/>
              <w:right w:w="58" w:type="dxa"/>
            </w:tcMar>
          </w:tcPr>
          <w:p w14:paraId="5BB12C8D" w14:textId="77777777" w:rsidR="008B3DD7" w:rsidRPr="00A74216" w:rsidRDefault="008B3DD7" w:rsidP="008B3DD7">
            <w:pPr>
              <w:pStyle w:val="TableText"/>
              <w:rPr>
                <w:noProof w:val="0"/>
              </w:rPr>
            </w:pPr>
            <w:r w:rsidRPr="00A74216">
              <w:rPr>
                <w:noProof w:val="0"/>
              </w:rPr>
              <w:t>Not economically disadvantaged</w:t>
            </w:r>
          </w:p>
        </w:tc>
        <w:tc>
          <w:tcPr>
            <w:tcW w:w="1008" w:type="dxa"/>
            <w:tcBorders>
              <w:top w:val="nil"/>
              <w:bottom w:val="single" w:sz="4" w:space="0" w:color="auto"/>
            </w:tcBorders>
            <w:shd w:val="clear" w:color="auto" w:fill="FFFFFF"/>
            <w:vAlign w:val="bottom"/>
          </w:tcPr>
          <w:p w14:paraId="3706F9FC" w14:textId="7DF02A6D" w:rsidR="008B3DD7" w:rsidRPr="00A74216" w:rsidRDefault="008B3DD7" w:rsidP="001B3187">
            <w:pPr>
              <w:pStyle w:val="TableText"/>
              <w:rPr>
                <w:noProof w:val="0"/>
                <w:color w:val="000000"/>
              </w:rPr>
            </w:pPr>
            <w:r>
              <w:t>141,069</w:t>
            </w:r>
          </w:p>
        </w:tc>
        <w:tc>
          <w:tcPr>
            <w:tcW w:w="720" w:type="dxa"/>
            <w:tcBorders>
              <w:top w:val="nil"/>
              <w:bottom w:val="single" w:sz="4" w:space="0" w:color="auto"/>
            </w:tcBorders>
            <w:shd w:val="clear" w:color="auto" w:fill="FFFFFF"/>
            <w:vAlign w:val="bottom"/>
          </w:tcPr>
          <w:p w14:paraId="21B10D71" w14:textId="01989F86" w:rsidR="008B3DD7" w:rsidRPr="00A74216" w:rsidRDefault="008B3DD7" w:rsidP="001B3187">
            <w:pPr>
              <w:pStyle w:val="TableText"/>
              <w:rPr>
                <w:noProof w:val="0"/>
                <w:color w:val="000000"/>
              </w:rPr>
            </w:pPr>
            <w:r>
              <w:t>2502</w:t>
            </w:r>
          </w:p>
        </w:tc>
        <w:tc>
          <w:tcPr>
            <w:tcW w:w="576" w:type="dxa"/>
            <w:tcBorders>
              <w:top w:val="nil"/>
              <w:bottom w:val="single" w:sz="4" w:space="0" w:color="auto"/>
            </w:tcBorders>
            <w:shd w:val="clear" w:color="auto" w:fill="FFFFFF"/>
            <w:vAlign w:val="bottom"/>
          </w:tcPr>
          <w:p w14:paraId="205D7A2D" w14:textId="572C77F9" w:rsidR="008B3DD7" w:rsidRPr="00A74216" w:rsidRDefault="008B3DD7" w:rsidP="001B3187">
            <w:pPr>
              <w:pStyle w:val="TableText"/>
              <w:rPr>
                <w:noProof w:val="0"/>
                <w:color w:val="000000"/>
              </w:rPr>
            </w:pPr>
            <w:r>
              <w:t>102</w:t>
            </w:r>
          </w:p>
        </w:tc>
        <w:tc>
          <w:tcPr>
            <w:tcW w:w="648" w:type="dxa"/>
            <w:tcBorders>
              <w:top w:val="nil"/>
              <w:bottom w:val="single" w:sz="4" w:space="0" w:color="auto"/>
            </w:tcBorders>
            <w:shd w:val="clear" w:color="auto" w:fill="FFFFFF"/>
            <w:vAlign w:val="bottom"/>
          </w:tcPr>
          <w:p w14:paraId="3D24C6D2" w14:textId="6003704F" w:rsidR="008B3DD7" w:rsidRPr="00A74216" w:rsidRDefault="008B3DD7" w:rsidP="001B3187">
            <w:pPr>
              <w:pStyle w:val="TableText"/>
              <w:rPr>
                <w:noProof w:val="0"/>
                <w:color w:val="000000"/>
              </w:rPr>
            </w:pPr>
            <w:r>
              <w:t>64</w:t>
            </w:r>
          </w:p>
        </w:tc>
        <w:tc>
          <w:tcPr>
            <w:tcW w:w="1008" w:type="dxa"/>
            <w:tcBorders>
              <w:top w:val="nil"/>
              <w:bottom w:val="single" w:sz="4" w:space="0" w:color="auto"/>
            </w:tcBorders>
            <w:shd w:val="clear" w:color="auto" w:fill="FFFFFF"/>
            <w:tcMar>
              <w:left w:w="58" w:type="dxa"/>
              <w:right w:w="58" w:type="dxa"/>
            </w:tcMar>
            <w:vAlign w:val="bottom"/>
          </w:tcPr>
          <w:p w14:paraId="46EC4227" w14:textId="7EF87EBB" w:rsidR="008B3DD7" w:rsidRPr="00A74216" w:rsidRDefault="008B3DD7" w:rsidP="001B3187">
            <w:pPr>
              <w:pStyle w:val="TableText"/>
              <w:rPr>
                <w:noProof w:val="0"/>
              </w:rPr>
            </w:pPr>
            <w:r>
              <w:t>153,052</w:t>
            </w:r>
          </w:p>
        </w:tc>
        <w:tc>
          <w:tcPr>
            <w:tcW w:w="720" w:type="dxa"/>
            <w:tcBorders>
              <w:top w:val="nil"/>
              <w:bottom w:val="single" w:sz="4" w:space="0" w:color="auto"/>
            </w:tcBorders>
            <w:shd w:val="clear" w:color="auto" w:fill="FFFFFF"/>
            <w:tcMar>
              <w:left w:w="58" w:type="dxa"/>
              <w:right w:w="58" w:type="dxa"/>
            </w:tcMar>
            <w:vAlign w:val="bottom"/>
          </w:tcPr>
          <w:p w14:paraId="70B2A02A" w14:textId="1E22CBB0" w:rsidR="008B3DD7" w:rsidRPr="00A74216" w:rsidRDefault="008B3DD7" w:rsidP="001B3187">
            <w:pPr>
              <w:pStyle w:val="TableText"/>
              <w:rPr>
                <w:noProof w:val="0"/>
              </w:rPr>
            </w:pPr>
            <w:r>
              <w:t>2503</w:t>
            </w:r>
          </w:p>
        </w:tc>
        <w:tc>
          <w:tcPr>
            <w:tcW w:w="571" w:type="dxa"/>
            <w:tcBorders>
              <w:top w:val="nil"/>
              <w:bottom w:val="single" w:sz="4" w:space="0" w:color="auto"/>
            </w:tcBorders>
            <w:shd w:val="clear" w:color="auto" w:fill="FFFFFF"/>
            <w:noWrap/>
            <w:tcMar>
              <w:left w:w="58" w:type="dxa"/>
              <w:right w:w="58" w:type="dxa"/>
            </w:tcMar>
            <w:vAlign w:val="bottom"/>
          </w:tcPr>
          <w:p w14:paraId="0FB76ED6" w14:textId="37ECED3D" w:rsidR="008B3DD7" w:rsidRPr="00A74216" w:rsidRDefault="008B3DD7" w:rsidP="001B3187">
            <w:pPr>
              <w:pStyle w:val="TableText"/>
              <w:rPr>
                <w:noProof w:val="0"/>
              </w:rPr>
            </w:pPr>
            <w:r>
              <w:t>100</w:t>
            </w:r>
          </w:p>
        </w:tc>
        <w:tc>
          <w:tcPr>
            <w:tcW w:w="648" w:type="dxa"/>
            <w:tcBorders>
              <w:top w:val="nil"/>
              <w:bottom w:val="single" w:sz="4" w:space="0" w:color="auto"/>
            </w:tcBorders>
            <w:shd w:val="clear" w:color="auto" w:fill="FFFFFF"/>
            <w:tcMar>
              <w:left w:w="58" w:type="dxa"/>
              <w:right w:w="58" w:type="dxa"/>
            </w:tcMar>
            <w:vAlign w:val="bottom"/>
          </w:tcPr>
          <w:p w14:paraId="0B23B9B9" w14:textId="17560FE2" w:rsidR="008B3DD7" w:rsidRPr="00A74216" w:rsidRDefault="008B3DD7" w:rsidP="001B3187">
            <w:pPr>
              <w:pStyle w:val="TableText"/>
              <w:rPr>
                <w:noProof w:val="0"/>
              </w:rPr>
            </w:pPr>
            <w:r>
              <w:t>65</w:t>
            </w:r>
          </w:p>
        </w:tc>
        <w:tc>
          <w:tcPr>
            <w:tcW w:w="1008" w:type="dxa"/>
            <w:tcBorders>
              <w:top w:val="nil"/>
              <w:bottom w:val="single" w:sz="4" w:space="0" w:color="auto"/>
            </w:tcBorders>
            <w:shd w:val="clear" w:color="auto" w:fill="FFFFFF"/>
            <w:tcMar>
              <w:left w:w="58" w:type="dxa"/>
              <w:right w:w="58" w:type="dxa"/>
            </w:tcMar>
            <w:vAlign w:val="bottom"/>
          </w:tcPr>
          <w:p w14:paraId="7498A799" w14:textId="5BAC18F5" w:rsidR="008B3DD7" w:rsidRPr="00A74216" w:rsidRDefault="008B3DD7" w:rsidP="001B3187">
            <w:pPr>
              <w:pStyle w:val="TableText"/>
              <w:rPr>
                <w:noProof w:val="0"/>
              </w:rPr>
            </w:pPr>
            <w:r>
              <w:t>166,230</w:t>
            </w:r>
          </w:p>
        </w:tc>
        <w:tc>
          <w:tcPr>
            <w:tcW w:w="720" w:type="dxa"/>
            <w:tcBorders>
              <w:top w:val="nil"/>
              <w:bottom w:val="single" w:sz="4" w:space="0" w:color="auto"/>
            </w:tcBorders>
            <w:shd w:val="clear" w:color="auto" w:fill="FFFFFF"/>
            <w:tcMar>
              <w:left w:w="58" w:type="dxa"/>
              <w:right w:w="58" w:type="dxa"/>
            </w:tcMar>
            <w:vAlign w:val="bottom"/>
          </w:tcPr>
          <w:p w14:paraId="1F629E08" w14:textId="74465042" w:rsidR="008B3DD7" w:rsidRPr="00A74216" w:rsidRDefault="008B3DD7" w:rsidP="001B3187">
            <w:pPr>
              <w:pStyle w:val="TableText"/>
              <w:rPr>
                <w:noProof w:val="0"/>
              </w:rPr>
            </w:pPr>
            <w:r>
              <w:t>2500</w:t>
            </w:r>
          </w:p>
        </w:tc>
        <w:tc>
          <w:tcPr>
            <w:tcW w:w="571" w:type="dxa"/>
            <w:tcBorders>
              <w:top w:val="nil"/>
              <w:bottom w:val="single" w:sz="4" w:space="0" w:color="auto"/>
            </w:tcBorders>
            <w:shd w:val="clear" w:color="auto" w:fill="FFFFFF"/>
            <w:tcMar>
              <w:left w:w="58" w:type="dxa"/>
              <w:right w:w="58" w:type="dxa"/>
            </w:tcMar>
            <w:vAlign w:val="bottom"/>
          </w:tcPr>
          <w:p w14:paraId="25555FB7" w14:textId="4881EB56" w:rsidR="008B3DD7" w:rsidRPr="00A74216" w:rsidRDefault="008B3DD7" w:rsidP="001B3187">
            <w:pPr>
              <w:pStyle w:val="TableText"/>
              <w:rPr>
                <w:noProof w:val="0"/>
              </w:rPr>
            </w:pPr>
            <w:r>
              <w:t>98</w:t>
            </w:r>
          </w:p>
        </w:tc>
        <w:tc>
          <w:tcPr>
            <w:tcW w:w="648" w:type="dxa"/>
            <w:tcBorders>
              <w:top w:val="nil"/>
              <w:bottom w:val="single" w:sz="4" w:space="0" w:color="auto"/>
            </w:tcBorders>
            <w:shd w:val="clear" w:color="auto" w:fill="FFFFFF"/>
            <w:tcMar>
              <w:left w:w="58" w:type="dxa"/>
              <w:right w:w="58" w:type="dxa"/>
            </w:tcMar>
            <w:vAlign w:val="bottom"/>
          </w:tcPr>
          <w:p w14:paraId="5745BBE8" w14:textId="3B2E29B8" w:rsidR="008B3DD7" w:rsidRPr="00A74216" w:rsidRDefault="008B3DD7" w:rsidP="001B3187">
            <w:pPr>
              <w:pStyle w:val="TableText"/>
              <w:rPr>
                <w:noProof w:val="0"/>
              </w:rPr>
            </w:pPr>
            <w:r>
              <w:t>64</w:t>
            </w:r>
          </w:p>
        </w:tc>
        <w:tc>
          <w:tcPr>
            <w:tcW w:w="576" w:type="dxa"/>
            <w:tcBorders>
              <w:top w:val="nil"/>
              <w:bottom w:val="single" w:sz="4" w:space="0" w:color="auto"/>
            </w:tcBorders>
            <w:shd w:val="clear" w:color="auto" w:fill="FFFFFF"/>
            <w:vAlign w:val="bottom"/>
          </w:tcPr>
          <w:p w14:paraId="2946979D" w14:textId="75034BC3" w:rsidR="008B3DD7" w:rsidRPr="00A74216" w:rsidRDefault="008B3DD7" w:rsidP="001B3187">
            <w:pPr>
              <w:pStyle w:val="TableText"/>
              <w:rPr>
                <w:noProof w:val="0"/>
                <w:color w:val="000000"/>
              </w:rPr>
            </w:pPr>
            <w:r>
              <w:t>−1</w:t>
            </w:r>
          </w:p>
        </w:tc>
        <w:tc>
          <w:tcPr>
            <w:tcW w:w="864" w:type="dxa"/>
            <w:tcBorders>
              <w:top w:val="nil"/>
              <w:bottom w:val="single" w:sz="4" w:space="0" w:color="auto"/>
            </w:tcBorders>
            <w:shd w:val="clear" w:color="auto" w:fill="FFFFFF"/>
            <w:vAlign w:val="bottom"/>
          </w:tcPr>
          <w:p w14:paraId="14331DD5" w14:textId="1A7E6277" w:rsidR="008B3DD7" w:rsidRPr="00A74216" w:rsidRDefault="008B3DD7" w:rsidP="001B3187">
            <w:pPr>
              <w:pStyle w:val="TableText"/>
              <w:rPr>
                <w:noProof w:val="0"/>
                <w:color w:val="000000"/>
              </w:rPr>
            </w:pPr>
            <w:r>
              <w:t>−0.32</w:t>
            </w:r>
          </w:p>
        </w:tc>
        <w:tc>
          <w:tcPr>
            <w:tcW w:w="576" w:type="dxa"/>
            <w:tcBorders>
              <w:top w:val="nil"/>
              <w:bottom w:val="single" w:sz="4" w:space="0" w:color="auto"/>
            </w:tcBorders>
            <w:shd w:val="clear" w:color="auto" w:fill="FFFFFF"/>
            <w:tcMar>
              <w:left w:w="58" w:type="dxa"/>
              <w:right w:w="58" w:type="dxa"/>
            </w:tcMar>
            <w:vAlign w:val="bottom"/>
          </w:tcPr>
          <w:p w14:paraId="080C25E9" w14:textId="7D9434FC" w:rsidR="008B3DD7" w:rsidRPr="00A74216" w:rsidRDefault="008B3DD7" w:rsidP="001B3187">
            <w:pPr>
              <w:pStyle w:val="TableText"/>
              <w:rPr>
                <w:noProof w:val="0"/>
              </w:rPr>
            </w:pPr>
            <w:r>
              <w:t>3</w:t>
            </w:r>
          </w:p>
        </w:tc>
        <w:tc>
          <w:tcPr>
            <w:tcW w:w="864" w:type="dxa"/>
            <w:tcBorders>
              <w:top w:val="nil"/>
              <w:bottom w:val="single" w:sz="4" w:space="0" w:color="auto"/>
            </w:tcBorders>
            <w:shd w:val="clear" w:color="auto" w:fill="FFFFFF"/>
            <w:tcMar>
              <w:left w:w="58" w:type="dxa"/>
              <w:right w:w="58" w:type="dxa"/>
            </w:tcMar>
            <w:vAlign w:val="bottom"/>
          </w:tcPr>
          <w:p w14:paraId="55171198" w14:textId="39C1ABDF" w:rsidR="008B3DD7" w:rsidRPr="00A74216" w:rsidRDefault="008B3DD7" w:rsidP="001B3187">
            <w:pPr>
              <w:pStyle w:val="TableText"/>
              <w:rPr>
                <w:noProof w:val="0"/>
              </w:rPr>
            </w:pPr>
            <w:r>
              <w:t>0.98</w:t>
            </w:r>
          </w:p>
        </w:tc>
      </w:tr>
      <w:tr w:rsidR="00B12AE3" w:rsidRPr="00A74216" w14:paraId="23D3ACC6" w14:textId="77777777" w:rsidTr="001B3187">
        <w:tc>
          <w:tcPr>
            <w:tcW w:w="2592" w:type="dxa"/>
            <w:tcBorders>
              <w:top w:val="single" w:sz="4" w:space="0" w:color="auto"/>
              <w:bottom w:val="nil"/>
            </w:tcBorders>
            <w:shd w:val="clear" w:color="auto" w:fill="FFFFFF"/>
            <w:noWrap/>
            <w:tcMar>
              <w:left w:w="58" w:type="dxa"/>
              <w:right w:w="58" w:type="dxa"/>
            </w:tcMar>
          </w:tcPr>
          <w:p w14:paraId="454DF59B" w14:textId="77777777" w:rsidR="008B3DD7" w:rsidRPr="00A74216" w:rsidRDefault="008B3DD7" w:rsidP="008B3DD7">
            <w:pPr>
              <w:pStyle w:val="TableText"/>
              <w:rPr>
                <w:noProof w:val="0"/>
              </w:rPr>
            </w:pPr>
            <w:r w:rsidRPr="00A74216">
              <w:rPr>
                <w:noProof w:val="0"/>
              </w:rPr>
              <w:t>Migrant</w:t>
            </w:r>
            <w:r>
              <w:t xml:space="preserve"> education</w:t>
            </w:r>
          </w:p>
        </w:tc>
        <w:tc>
          <w:tcPr>
            <w:tcW w:w="1008" w:type="dxa"/>
            <w:tcBorders>
              <w:top w:val="single" w:sz="4" w:space="0" w:color="auto"/>
              <w:bottom w:val="nil"/>
            </w:tcBorders>
            <w:shd w:val="clear" w:color="auto" w:fill="FFFFFF"/>
            <w:vAlign w:val="bottom"/>
          </w:tcPr>
          <w:p w14:paraId="5AD4160C" w14:textId="55EB5B75" w:rsidR="008B3DD7" w:rsidRPr="00A74216" w:rsidRDefault="008B3DD7" w:rsidP="001B3187">
            <w:pPr>
              <w:pStyle w:val="TableText"/>
              <w:rPr>
                <w:noProof w:val="0"/>
                <w:color w:val="000000"/>
              </w:rPr>
            </w:pPr>
            <w:r>
              <w:t>3,341</w:t>
            </w:r>
          </w:p>
        </w:tc>
        <w:tc>
          <w:tcPr>
            <w:tcW w:w="720" w:type="dxa"/>
            <w:tcBorders>
              <w:top w:val="single" w:sz="4" w:space="0" w:color="auto"/>
              <w:bottom w:val="nil"/>
            </w:tcBorders>
            <w:shd w:val="clear" w:color="auto" w:fill="FFFFFF"/>
            <w:vAlign w:val="bottom"/>
          </w:tcPr>
          <w:p w14:paraId="155EA2ED" w14:textId="4120825A" w:rsidR="008B3DD7" w:rsidRPr="00A74216" w:rsidRDefault="008B3DD7" w:rsidP="001B3187">
            <w:pPr>
              <w:pStyle w:val="TableText"/>
              <w:rPr>
                <w:noProof w:val="0"/>
                <w:color w:val="000000"/>
              </w:rPr>
            </w:pPr>
            <w:r>
              <w:t>2384</w:t>
            </w:r>
          </w:p>
        </w:tc>
        <w:tc>
          <w:tcPr>
            <w:tcW w:w="576" w:type="dxa"/>
            <w:tcBorders>
              <w:top w:val="single" w:sz="4" w:space="0" w:color="auto"/>
              <w:bottom w:val="nil"/>
            </w:tcBorders>
            <w:shd w:val="clear" w:color="auto" w:fill="FFFFFF"/>
            <w:vAlign w:val="bottom"/>
          </w:tcPr>
          <w:p w14:paraId="6A9D2C65" w14:textId="17359149" w:rsidR="008B3DD7" w:rsidRPr="00A74216" w:rsidRDefault="008B3DD7" w:rsidP="001B3187">
            <w:pPr>
              <w:pStyle w:val="TableText"/>
              <w:rPr>
                <w:noProof w:val="0"/>
                <w:color w:val="000000"/>
              </w:rPr>
            </w:pPr>
            <w:r>
              <w:t>99</w:t>
            </w:r>
          </w:p>
        </w:tc>
        <w:tc>
          <w:tcPr>
            <w:tcW w:w="648" w:type="dxa"/>
            <w:tcBorders>
              <w:top w:val="single" w:sz="4" w:space="0" w:color="auto"/>
              <w:bottom w:val="nil"/>
            </w:tcBorders>
            <w:shd w:val="clear" w:color="auto" w:fill="FFFFFF"/>
            <w:vAlign w:val="bottom"/>
          </w:tcPr>
          <w:p w14:paraId="2ABD17C7" w14:textId="7D136825" w:rsidR="008B3DD7" w:rsidRPr="00A74216" w:rsidRDefault="008B3DD7" w:rsidP="001B3187">
            <w:pPr>
              <w:pStyle w:val="TableText"/>
              <w:rPr>
                <w:noProof w:val="0"/>
                <w:color w:val="000000"/>
              </w:rPr>
            </w:pPr>
            <w:r>
              <w:t>20</w:t>
            </w:r>
          </w:p>
        </w:tc>
        <w:tc>
          <w:tcPr>
            <w:tcW w:w="1008" w:type="dxa"/>
            <w:tcBorders>
              <w:top w:val="single" w:sz="4" w:space="0" w:color="auto"/>
              <w:bottom w:val="nil"/>
            </w:tcBorders>
            <w:shd w:val="clear" w:color="auto" w:fill="FFFFFF"/>
            <w:tcMar>
              <w:left w:w="58" w:type="dxa"/>
              <w:right w:w="58" w:type="dxa"/>
            </w:tcMar>
            <w:vAlign w:val="bottom"/>
          </w:tcPr>
          <w:p w14:paraId="3345F526" w14:textId="6C8F5058" w:rsidR="008B3DD7" w:rsidRPr="00A74216" w:rsidRDefault="008B3DD7" w:rsidP="001B3187">
            <w:pPr>
              <w:pStyle w:val="TableText"/>
              <w:rPr>
                <w:noProof w:val="0"/>
              </w:rPr>
            </w:pPr>
            <w:r>
              <w:t>3,033</w:t>
            </w:r>
          </w:p>
        </w:tc>
        <w:tc>
          <w:tcPr>
            <w:tcW w:w="720" w:type="dxa"/>
            <w:tcBorders>
              <w:top w:val="single" w:sz="4" w:space="0" w:color="auto"/>
              <w:bottom w:val="nil"/>
            </w:tcBorders>
            <w:shd w:val="clear" w:color="auto" w:fill="FFFFFF"/>
            <w:tcMar>
              <w:left w:w="58" w:type="dxa"/>
              <w:right w:w="58" w:type="dxa"/>
            </w:tcMar>
            <w:vAlign w:val="bottom"/>
          </w:tcPr>
          <w:p w14:paraId="1DDA9410" w14:textId="510A3861" w:rsidR="008B3DD7" w:rsidRPr="00A74216" w:rsidRDefault="008B3DD7" w:rsidP="001B3187">
            <w:pPr>
              <w:pStyle w:val="TableText"/>
              <w:rPr>
                <w:noProof w:val="0"/>
              </w:rPr>
            </w:pPr>
            <w:r>
              <w:t>2388</w:t>
            </w:r>
          </w:p>
        </w:tc>
        <w:tc>
          <w:tcPr>
            <w:tcW w:w="571" w:type="dxa"/>
            <w:tcBorders>
              <w:top w:val="single" w:sz="4" w:space="0" w:color="auto"/>
              <w:bottom w:val="nil"/>
            </w:tcBorders>
            <w:shd w:val="clear" w:color="auto" w:fill="FFFFFF"/>
            <w:noWrap/>
            <w:tcMar>
              <w:left w:w="58" w:type="dxa"/>
              <w:right w:w="58" w:type="dxa"/>
            </w:tcMar>
            <w:vAlign w:val="bottom"/>
          </w:tcPr>
          <w:p w14:paraId="656EFACF" w14:textId="1021B72F" w:rsidR="008B3DD7" w:rsidRPr="00A74216" w:rsidRDefault="008B3DD7" w:rsidP="001B3187">
            <w:pPr>
              <w:pStyle w:val="TableText"/>
              <w:rPr>
                <w:noProof w:val="0"/>
              </w:rPr>
            </w:pPr>
            <w:r>
              <w:t>95</w:t>
            </w:r>
          </w:p>
        </w:tc>
        <w:tc>
          <w:tcPr>
            <w:tcW w:w="648" w:type="dxa"/>
            <w:tcBorders>
              <w:top w:val="single" w:sz="4" w:space="0" w:color="auto"/>
              <w:bottom w:val="nil"/>
            </w:tcBorders>
            <w:shd w:val="clear" w:color="auto" w:fill="FFFFFF"/>
            <w:tcMar>
              <w:left w:w="58" w:type="dxa"/>
              <w:right w:w="58" w:type="dxa"/>
            </w:tcMar>
            <w:vAlign w:val="bottom"/>
          </w:tcPr>
          <w:p w14:paraId="6D98BE99" w14:textId="787D46A9" w:rsidR="008B3DD7" w:rsidRPr="00A74216" w:rsidRDefault="008B3DD7" w:rsidP="001B3187">
            <w:pPr>
              <w:pStyle w:val="TableText"/>
              <w:rPr>
                <w:noProof w:val="0"/>
              </w:rPr>
            </w:pPr>
            <w:r>
              <w:t>20</w:t>
            </w:r>
          </w:p>
        </w:tc>
        <w:tc>
          <w:tcPr>
            <w:tcW w:w="1008" w:type="dxa"/>
            <w:tcBorders>
              <w:top w:val="single" w:sz="4" w:space="0" w:color="auto"/>
              <w:bottom w:val="nil"/>
            </w:tcBorders>
            <w:shd w:val="clear" w:color="auto" w:fill="FFFFFF"/>
            <w:tcMar>
              <w:left w:w="58" w:type="dxa"/>
              <w:right w:w="58" w:type="dxa"/>
            </w:tcMar>
            <w:vAlign w:val="bottom"/>
          </w:tcPr>
          <w:p w14:paraId="17D4E6E6" w14:textId="790CB142" w:rsidR="008B3DD7" w:rsidRPr="00A74216" w:rsidRDefault="008B3DD7" w:rsidP="001B3187">
            <w:pPr>
              <w:pStyle w:val="TableText"/>
              <w:rPr>
                <w:noProof w:val="0"/>
              </w:rPr>
            </w:pPr>
            <w:r>
              <w:t>3,309</w:t>
            </w:r>
          </w:p>
        </w:tc>
        <w:tc>
          <w:tcPr>
            <w:tcW w:w="720" w:type="dxa"/>
            <w:tcBorders>
              <w:top w:val="single" w:sz="4" w:space="0" w:color="auto"/>
              <w:bottom w:val="nil"/>
            </w:tcBorders>
            <w:shd w:val="clear" w:color="auto" w:fill="FFFFFF"/>
            <w:tcMar>
              <w:left w:w="58" w:type="dxa"/>
              <w:right w:w="58" w:type="dxa"/>
            </w:tcMar>
            <w:vAlign w:val="bottom"/>
          </w:tcPr>
          <w:p w14:paraId="5DAACE02" w14:textId="76F93885" w:rsidR="008B3DD7" w:rsidRPr="00A74216" w:rsidRDefault="008B3DD7" w:rsidP="001B3187">
            <w:pPr>
              <w:pStyle w:val="TableText"/>
              <w:rPr>
                <w:noProof w:val="0"/>
              </w:rPr>
            </w:pPr>
            <w:r>
              <w:t>2393</w:t>
            </w:r>
          </w:p>
        </w:tc>
        <w:tc>
          <w:tcPr>
            <w:tcW w:w="571" w:type="dxa"/>
            <w:tcBorders>
              <w:top w:val="single" w:sz="4" w:space="0" w:color="auto"/>
              <w:bottom w:val="nil"/>
            </w:tcBorders>
            <w:shd w:val="clear" w:color="auto" w:fill="FFFFFF"/>
            <w:tcMar>
              <w:left w:w="58" w:type="dxa"/>
              <w:right w:w="58" w:type="dxa"/>
            </w:tcMar>
            <w:vAlign w:val="bottom"/>
          </w:tcPr>
          <w:p w14:paraId="7CAE155D" w14:textId="51FA36C8" w:rsidR="008B3DD7" w:rsidRPr="00A74216" w:rsidRDefault="008B3DD7" w:rsidP="001B3187">
            <w:pPr>
              <w:pStyle w:val="TableText"/>
              <w:rPr>
                <w:noProof w:val="0"/>
              </w:rPr>
            </w:pPr>
            <w:r>
              <w:t>94</w:t>
            </w:r>
          </w:p>
        </w:tc>
        <w:tc>
          <w:tcPr>
            <w:tcW w:w="648" w:type="dxa"/>
            <w:tcBorders>
              <w:top w:val="single" w:sz="4" w:space="0" w:color="auto"/>
              <w:bottom w:val="nil"/>
            </w:tcBorders>
            <w:shd w:val="clear" w:color="auto" w:fill="FFFFFF"/>
            <w:tcMar>
              <w:left w:w="58" w:type="dxa"/>
              <w:right w:w="58" w:type="dxa"/>
            </w:tcMar>
            <w:vAlign w:val="bottom"/>
          </w:tcPr>
          <w:p w14:paraId="3D768D8B" w14:textId="0714893A" w:rsidR="008B3DD7" w:rsidRPr="00A74216" w:rsidRDefault="008B3DD7" w:rsidP="001B3187">
            <w:pPr>
              <w:pStyle w:val="TableText"/>
              <w:rPr>
                <w:noProof w:val="0"/>
              </w:rPr>
            </w:pPr>
            <w:r>
              <w:t>20</w:t>
            </w:r>
          </w:p>
        </w:tc>
        <w:tc>
          <w:tcPr>
            <w:tcW w:w="576" w:type="dxa"/>
            <w:tcBorders>
              <w:top w:val="single" w:sz="4" w:space="0" w:color="auto"/>
              <w:bottom w:val="nil"/>
            </w:tcBorders>
            <w:shd w:val="clear" w:color="auto" w:fill="FFFFFF"/>
            <w:vAlign w:val="bottom"/>
          </w:tcPr>
          <w:p w14:paraId="0820D19C" w14:textId="39E11F22" w:rsidR="008B3DD7" w:rsidRPr="00A74216" w:rsidRDefault="008B3DD7" w:rsidP="001B3187">
            <w:pPr>
              <w:pStyle w:val="TableText"/>
              <w:rPr>
                <w:noProof w:val="0"/>
                <w:color w:val="000000"/>
              </w:rPr>
            </w:pPr>
            <w:r>
              <w:t>−4</w:t>
            </w:r>
          </w:p>
        </w:tc>
        <w:tc>
          <w:tcPr>
            <w:tcW w:w="864" w:type="dxa"/>
            <w:tcBorders>
              <w:top w:val="single" w:sz="4" w:space="0" w:color="auto"/>
              <w:bottom w:val="nil"/>
            </w:tcBorders>
            <w:shd w:val="clear" w:color="auto" w:fill="FFFFFF"/>
            <w:vAlign w:val="bottom"/>
          </w:tcPr>
          <w:p w14:paraId="6E16056B" w14:textId="0C742383" w:rsidR="008B3DD7" w:rsidRPr="00A74216" w:rsidRDefault="008B3DD7" w:rsidP="001B3187">
            <w:pPr>
              <w:pStyle w:val="TableText"/>
              <w:rPr>
                <w:noProof w:val="0"/>
                <w:color w:val="000000"/>
              </w:rPr>
            </w:pPr>
            <w:r>
              <w:t>−0.14</w:t>
            </w:r>
          </w:p>
        </w:tc>
        <w:tc>
          <w:tcPr>
            <w:tcW w:w="576" w:type="dxa"/>
            <w:tcBorders>
              <w:top w:val="single" w:sz="4" w:space="0" w:color="auto"/>
              <w:bottom w:val="nil"/>
            </w:tcBorders>
            <w:shd w:val="clear" w:color="auto" w:fill="FFFFFF"/>
            <w:tcMar>
              <w:left w:w="58" w:type="dxa"/>
              <w:right w:w="58" w:type="dxa"/>
            </w:tcMar>
            <w:vAlign w:val="bottom"/>
          </w:tcPr>
          <w:p w14:paraId="5DDAB91A" w14:textId="5E8308FE" w:rsidR="008B3DD7" w:rsidRPr="00A74216" w:rsidRDefault="008B3DD7" w:rsidP="001B3187">
            <w:pPr>
              <w:pStyle w:val="TableText"/>
              <w:rPr>
                <w:noProof w:val="0"/>
              </w:rPr>
            </w:pPr>
            <w:r>
              <w:t>−6</w:t>
            </w:r>
          </w:p>
        </w:tc>
        <w:tc>
          <w:tcPr>
            <w:tcW w:w="864" w:type="dxa"/>
            <w:tcBorders>
              <w:top w:val="single" w:sz="4" w:space="0" w:color="auto"/>
              <w:bottom w:val="nil"/>
            </w:tcBorders>
            <w:shd w:val="clear" w:color="auto" w:fill="FFFFFF"/>
            <w:tcMar>
              <w:left w:w="58" w:type="dxa"/>
              <w:right w:w="58" w:type="dxa"/>
            </w:tcMar>
            <w:vAlign w:val="bottom"/>
          </w:tcPr>
          <w:p w14:paraId="2AFC158E" w14:textId="63FCDF26" w:rsidR="008B3DD7" w:rsidRPr="00A74216" w:rsidRDefault="008B3DD7" w:rsidP="001B3187">
            <w:pPr>
              <w:pStyle w:val="TableText"/>
              <w:rPr>
                <w:noProof w:val="0"/>
              </w:rPr>
            </w:pPr>
            <w:r>
              <w:t>−0.57</w:t>
            </w:r>
          </w:p>
        </w:tc>
      </w:tr>
      <w:tr w:rsidR="00B12AE3" w:rsidRPr="00A74216" w14:paraId="28B353B5" w14:textId="77777777" w:rsidTr="00F91606">
        <w:tc>
          <w:tcPr>
            <w:tcW w:w="2592" w:type="dxa"/>
            <w:tcBorders>
              <w:top w:val="nil"/>
              <w:bottom w:val="single" w:sz="4" w:space="0" w:color="auto"/>
            </w:tcBorders>
            <w:shd w:val="clear" w:color="auto" w:fill="FFFFFF"/>
            <w:noWrap/>
            <w:tcMar>
              <w:left w:w="58" w:type="dxa"/>
              <w:right w:w="58" w:type="dxa"/>
            </w:tcMar>
          </w:tcPr>
          <w:p w14:paraId="0A97E6A6" w14:textId="77777777" w:rsidR="008B3DD7" w:rsidRPr="00A74216" w:rsidRDefault="008B3DD7" w:rsidP="008B3DD7">
            <w:pPr>
              <w:pStyle w:val="TableText"/>
              <w:rPr>
                <w:noProof w:val="0"/>
              </w:rPr>
            </w:pPr>
            <w:r w:rsidRPr="00A74216">
              <w:rPr>
                <w:noProof w:val="0"/>
              </w:rPr>
              <w:t>Not migrant</w:t>
            </w:r>
            <w:r>
              <w:t xml:space="preserve"> education</w:t>
            </w:r>
          </w:p>
        </w:tc>
        <w:tc>
          <w:tcPr>
            <w:tcW w:w="1008" w:type="dxa"/>
            <w:tcBorders>
              <w:top w:val="nil"/>
              <w:bottom w:val="single" w:sz="4" w:space="0" w:color="auto"/>
            </w:tcBorders>
            <w:shd w:val="clear" w:color="auto" w:fill="FFFFFF"/>
            <w:vAlign w:val="bottom"/>
          </w:tcPr>
          <w:p w14:paraId="0078230F" w14:textId="77099DB4" w:rsidR="008B3DD7" w:rsidRPr="00A74216" w:rsidRDefault="008B3DD7" w:rsidP="001B3187">
            <w:pPr>
              <w:pStyle w:val="TableText"/>
              <w:rPr>
                <w:noProof w:val="0"/>
                <w:color w:val="000000"/>
              </w:rPr>
            </w:pPr>
            <w:r>
              <w:t>410,138</w:t>
            </w:r>
          </w:p>
        </w:tc>
        <w:tc>
          <w:tcPr>
            <w:tcW w:w="720" w:type="dxa"/>
            <w:tcBorders>
              <w:top w:val="nil"/>
              <w:bottom w:val="single" w:sz="4" w:space="0" w:color="auto"/>
            </w:tcBorders>
            <w:shd w:val="clear" w:color="auto" w:fill="FFFFFF"/>
            <w:vAlign w:val="bottom"/>
          </w:tcPr>
          <w:p w14:paraId="1BE5A522" w14:textId="46F3E79E" w:rsidR="008B3DD7" w:rsidRPr="00A74216" w:rsidRDefault="008B3DD7" w:rsidP="001B3187">
            <w:pPr>
              <w:pStyle w:val="TableText"/>
              <w:rPr>
                <w:noProof w:val="0"/>
                <w:color w:val="000000"/>
              </w:rPr>
            </w:pPr>
            <w:r>
              <w:t>2453</w:t>
            </w:r>
          </w:p>
        </w:tc>
        <w:tc>
          <w:tcPr>
            <w:tcW w:w="576" w:type="dxa"/>
            <w:tcBorders>
              <w:top w:val="nil"/>
              <w:bottom w:val="single" w:sz="4" w:space="0" w:color="auto"/>
            </w:tcBorders>
            <w:shd w:val="clear" w:color="auto" w:fill="FFFFFF"/>
            <w:vAlign w:val="bottom"/>
          </w:tcPr>
          <w:p w14:paraId="53FCC30C" w14:textId="16098187" w:rsidR="008B3DD7" w:rsidRPr="00A74216" w:rsidRDefault="008B3DD7" w:rsidP="001B3187">
            <w:pPr>
              <w:pStyle w:val="TableText"/>
              <w:rPr>
                <w:noProof w:val="0"/>
                <w:color w:val="000000"/>
              </w:rPr>
            </w:pPr>
            <w:r>
              <w:t>108</w:t>
            </w:r>
          </w:p>
        </w:tc>
        <w:tc>
          <w:tcPr>
            <w:tcW w:w="648" w:type="dxa"/>
            <w:tcBorders>
              <w:top w:val="nil"/>
              <w:bottom w:val="single" w:sz="4" w:space="0" w:color="auto"/>
            </w:tcBorders>
            <w:shd w:val="clear" w:color="auto" w:fill="FFFFFF"/>
            <w:vAlign w:val="bottom"/>
          </w:tcPr>
          <w:p w14:paraId="22D38375" w14:textId="05BAC574" w:rsidR="008B3DD7" w:rsidRPr="00A74216" w:rsidRDefault="008B3DD7" w:rsidP="001B3187">
            <w:pPr>
              <w:pStyle w:val="TableText"/>
              <w:rPr>
                <w:noProof w:val="0"/>
                <w:color w:val="000000"/>
              </w:rPr>
            </w:pPr>
            <w:r>
              <w:t>44</w:t>
            </w:r>
          </w:p>
        </w:tc>
        <w:tc>
          <w:tcPr>
            <w:tcW w:w="1008" w:type="dxa"/>
            <w:tcBorders>
              <w:top w:val="nil"/>
              <w:bottom w:val="single" w:sz="4" w:space="0" w:color="auto"/>
            </w:tcBorders>
            <w:shd w:val="clear" w:color="auto" w:fill="FFFFFF"/>
            <w:tcMar>
              <w:left w:w="58" w:type="dxa"/>
              <w:right w:w="58" w:type="dxa"/>
            </w:tcMar>
            <w:vAlign w:val="bottom"/>
          </w:tcPr>
          <w:p w14:paraId="2766E471" w14:textId="6935A976" w:rsidR="008B3DD7" w:rsidRPr="00A74216" w:rsidRDefault="008B3DD7" w:rsidP="001B3187">
            <w:pPr>
              <w:pStyle w:val="TableText"/>
              <w:rPr>
                <w:noProof w:val="0"/>
              </w:rPr>
            </w:pPr>
            <w:r>
              <w:t>412,794</w:t>
            </w:r>
          </w:p>
        </w:tc>
        <w:tc>
          <w:tcPr>
            <w:tcW w:w="720" w:type="dxa"/>
            <w:tcBorders>
              <w:top w:val="nil"/>
              <w:bottom w:val="single" w:sz="4" w:space="0" w:color="auto"/>
            </w:tcBorders>
            <w:shd w:val="clear" w:color="auto" w:fill="FFFFFF"/>
            <w:tcMar>
              <w:left w:w="58" w:type="dxa"/>
              <w:right w:w="58" w:type="dxa"/>
            </w:tcMar>
            <w:vAlign w:val="bottom"/>
          </w:tcPr>
          <w:p w14:paraId="31567AB9" w14:textId="4AB30828" w:rsidR="008B3DD7" w:rsidRPr="00A74216" w:rsidRDefault="008B3DD7" w:rsidP="001B3187">
            <w:pPr>
              <w:pStyle w:val="TableText"/>
              <w:rPr>
                <w:noProof w:val="0"/>
              </w:rPr>
            </w:pPr>
            <w:r>
              <w:t>2453</w:t>
            </w:r>
          </w:p>
        </w:tc>
        <w:tc>
          <w:tcPr>
            <w:tcW w:w="571" w:type="dxa"/>
            <w:tcBorders>
              <w:top w:val="nil"/>
              <w:bottom w:val="single" w:sz="4" w:space="0" w:color="auto"/>
            </w:tcBorders>
            <w:shd w:val="clear" w:color="auto" w:fill="FFFFFF"/>
            <w:noWrap/>
            <w:tcMar>
              <w:left w:w="58" w:type="dxa"/>
              <w:right w:w="58" w:type="dxa"/>
            </w:tcMar>
            <w:vAlign w:val="bottom"/>
          </w:tcPr>
          <w:p w14:paraId="5DAEE379" w14:textId="514CBCC6" w:rsidR="008B3DD7" w:rsidRPr="00A74216" w:rsidRDefault="008B3DD7" w:rsidP="001B3187">
            <w:pPr>
              <w:pStyle w:val="TableText"/>
              <w:rPr>
                <w:noProof w:val="0"/>
              </w:rPr>
            </w:pPr>
            <w:r>
              <w:t>107</w:t>
            </w:r>
          </w:p>
        </w:tc>
        <w:tc>
          <w:tcPr>
            <w:tcW w:w="648" w:type="dxa"/>
            <w:tcBorders>
              <w:top w:val="nil"/>
              <w:bottom w:val="single" w:sz="4" w:space="0" w:color="auto"/>
            </w:tcBorders>
            <w:shd w:val="clear" w:color="auto" w:fill="FFFFFF"/>
            <w:tcMar>
              <w:left w:w="58" w:type="dxa"/>
              <w:right w:w="58" w:type="dxa"/>
            </w:tcMar>
            <w:vAlign w:val="bottom"/>
          </w:tcPr>
          <w:p w14:paraId="195971C0" w14:textId="07F2D465" w:rsidR="008B3DD7" w:rsidRPr="00A74216" w:rsidRDefault="008B3DD7" w:rsidP="001B3187">
            <w:pPr>
              <w:pStyle w:val="TableText"/>
              <w:rPr>
                <w:noProof w:val="0"/>
              </w:rPr>
            </w:pPr>
            <w:r>
              <w:t>44</w:t>
            </w:r>
          </w:p>
        </w:tc>
        <w:tc>
          <w:tcPr>
            <w:tcW w:w="1008" w:type="dxa"/>
            <w:tcBorders>
              <w:top w:val="nil"/>
              <w:bottom w:val="single" w:sz="4" w:space="0" w:color="auto"/>
            </w:tcBorders>
            <w:shd w:val="clear" w:color="auto" w:fill="FFFFFF"/>
            <w:tcMar>
              <w:left w:w="58" w:type="dxa"/>
              <w:right w:w="58" w:type="dxa"/>
            </w:tcMar>
            <w:vAlign w:val="bottom"/>
          </w:tcPr>
          <w:p w14:paraId="176D8F98" w14:textId="09CADFB7" w:rsidR="008B3DD7" w:rsidRPr="00A74216" w:rsidRDefault="008B3DD7" w:rsidP="001B3187">
            <w:pPr>
              <w:pStyle w:val="TableText"/>
              <w:rPr>
                <w:noProof w:val="0"/>
              </w:rPr>
            </w:pPr>
            <w:r>
              <w:t>416,463</w:t>
            </w:r>
          </w:p>
        </w:tc>
        <w:tc>
          <w:tcPr>
            <w:tcW w:w="720" w:type="dxa"/>
            <w:tcBorders>
              <w:top w:val="nil"/>
              <w:bottom w:val="single" w:sz="4" w:space="0" w:color="auto"/>
            </w:tcBorders>
            <w:shd w:val="clear" w:color="auto" w:fill="FFFFFF"/>
            <w:tcMar>
              <w:left w:w="58" w:type="dxa"/>
              <w:right w:w="58" w:type="dxa"/>
            </w:tcMar>
            <w:vAlign w:val="bottom"/>
          </w:tcPr>
          <w:p w14:paraId="612A8093" w14:textId="46F52BB9" w:rsidR="008B3DD7" w:rsidRPr="00A74216" w:rsidRDefault="008B3DD7" w:rsidP="001B3187">
            <w:pPr>
              <w:pStyle w:val="TableText"/>
              <w:rPr>
                <w:noProof w:val="0"/>
              </w:rPr>
            </w:pPr>
            <w:r>
              <w:t>2455</w:t>
            </w:r>
          </w:p>
        </w:tc>
        <w:tc>
          <w:tcPr>
            <w:tcW w:w="571" w:type="dxa"/>
            <w:tcBorders>
              <w:top w:val="nil"/>
              <w:bottom w:val="single" w:sz="4" w:space="0" w:color="auto"/>
            </w:tcBorders>
            <w:shd w:val="clear" w:color="auto" w:fill="FFFFFF"/>
            <w:tcMar>
              <w:left w:w="58" w:type="dxa"/>
              <w:right w:w="58" w:type="dxa"/>
            </w:tcMar>
            <w:vAlign w:val="bottom"/>
          </w:tcPr>
          <w:p w14:paraId="369376BF" w14:textId="469B338B" w:rsidR="008B3DD7" w:rsidRPr="00A74216" w:rsidRDefault="008B3DD7" w:rsidP="001B3187">
            <w:pPr>
              <w:pStyle w:val="TableText"/>
              <w:rPr>
                <w:noProof w:val="0"/>
              </w:rPr>
            </w:pPr>
            <w:r>
              <w:t>104</w:t>
            </w:r>
          </w:p>
        </w:tc>
        <w:tc>
          <w:tcPr>
            <w:tcW w:w="648" w:type="dxa"/>
            <w:tcBorders>
              <w:top w:val="nil"/>
              <w:bottom w:val="single" w:sz="4" w:space="0" w:color="auto"/>
            </w:tcBorders>
            <w:shd w:val="clear" w:color="auto" w:fill="FFFFFF"/>
            <w:tcMar>
              <w:left w:w="58" w:type="dxa"/>
              <w:right w:w="58" w:type="dxa"/>
            </w:tcMar>
            <w:vAlign w:val="bottom"/>
          </w:tcPr>
          <w:p w14:paraId="523F5414" w14:textId="4B154572" w:rsidR="008B3DD7" w:rsidRPr="00A74216" w:rsidRDefault="008B3DD7" w:rsidP="001B3187">
            <w:pPr>
              <w:pStyle w:val="TableText"/>
              <w:rPr>
                <w:noProof w:val="0"/>
              </w:rPr>
            </w:pPr>
            <w:r>
              <w:t>44</w:t>
            </w:r>
          </w:p>
        </w:tc>
        <w:tc>
          <w:tcPr>
            <w:tcW w:w="576" w:type="dxa"/>
            <w:tcBorders>
              <w:top w:val="nil"/>
              <w:bottom w:val="single" w:sz="4" w:space="0" w:color="auto"/>
            </w:tcBorders>
            <w:shd w:val="clear" w:color="auto" w:fill="FFFFFF"/>
            <w:vAlign w:val="bottom"/>
          </w:tcPr>
          <w:p w14:paraId="6289632C" w14:textId="0A15FA1D" w:rsidR="008B3DD7" w:rsidRPr="00A74216" w:rsidRDefault="008B3DD7" w:rsidP="001B3187">
            <w:pPr>
              <w:pStyle w:val="TableText"/>
              <w:rPr>
                <w:noProof w:val="0"/>
                <w:color w:val="000000"/>
              </w:rPr>
            </w:pPr>
            <w:r>
              <w:t>0</w:t>
            </w:r>
          </w:p>
        </w:tc>
        <w:tc>
          <w:tcPr>
            <w:tcW w:w="864" w:type="dxa"/>
            <w:tcBorders>
              <w:top w:val="nil"/>
              <w:bottom w:val="single" w:sz="4" w:space="0" w:color="auto"/>
            </w:tcBorders>
            <w:shd w:val="clear" w:color="auto" w:fill="FFFFFF"/>
            <w:vAlign w:val="bottom"/>
          </w:tcPr>
          <w:p w14:paraId="4BAE7C01" w14:textId="0828D9E5" w:rsidR="008B3DD7" w:rsidRPr="00A74216" w:rsidRDefault="008B3DD7" w:rsidP="001B3187">
            <w:pPr>
              <w:pStyle w:val="TableText"/>
              <w:rPr>
                <w:noProof w:val="0"/>
                <w:color w:val="000000"/>
              </w:rPr>
            </w:pPr>
            <w:r>
              <w:t>0.19</w:t>
            </w:r>
          </w:p>
        </w:tc>
        <w:tc>
          <w:tcPr>
            <w:tcW w:w="576" w:type="dxa"/>
            <w:tcBorders>
              <w:top w:val="nil"/>
              <w:bottom w:val="single" w:sz="4" w:space="0" w:color="auto"/>
            </w:tcBorders>
            <w:shd w:val="clear" w:color="auto" w:fill="FFFFFF"/>
            <w:tcMar>
              <w:left w:w="58" w:type="dxa"/>
              <w:right w:w="58" w:type="dxa"/>
            </w:tcMar>
            <w:vAlign w:val="bottom"/>
          </w:tcPr>
          <w:p w14:paraId="7FD81737" w14:textId="223BD1E0" w:rsidR="008B3DD7" w:rsidRPr="00A74216" w:rsidRDefault="008B3DD7" w:rsidP="001B3187">
            <w:pPr>
              <w:pStyle w:val="TableText"/>
              <w:rPr>
                <w:noProof w:val="0"/>
              </w:rPr>
            </w:pPr>
            <w:r>
              <w:t>−2</w:t>
            </w:r>
          </w:p>
        </w:tc>
        <w:tc>
          <w:tcPr>
            <w:tcW w:w="864" w:type="dxa"/>
            <w:tcBorders>
              <w:top w:val="nil"/>
              <w:bottom w:val="single" w:sz="4" w:space="0" w:color="auto"/>
            </w:tcBorders>
            <w:shd w:val="clear" w:color="auto" w:fill="FFFFFF"/>
            <w:tcMar>
              <w:left w:w="58" w:type="dxa"/>
              <w:right w:w="58" w:type="dxa"/>
            </w:tcMar>
            <w:vAlign w:val="bottom"/>
          </w:tcPr>
          <w:p w14:paraId="1FFF858E" w14:textId="6BEF543E" w:rsidR="008B3DD7" w:rsidRPr="00A74216" w:rsidRDefault="008B3DD7" w:rsidP="001B3187">
            <w:pPr>
              <w:pStyle w:val="TableText"/>
              <w:rPr>
                <w:noProof w:val="0"/>
              </w:rPr>
            </w:pPr>
            <w:r>
              <w:t>−0.50</w:t>
            </w:r>
          </w:p>
        </w:tc>
      </w:tr>
      <w:tr w:rsidR="00B12AE3" w:rsidRPr="00A74216" w14:paraId="5860296E" w14:textId="77777777" w:rsidTr="001B3187">
        <w:tc>
          <w:tcPr>
            <w:tcW w:w="2592" w:type="dxa"/>
            <w:tcBorders>
              <w:top w:val="single" w:sz="4" w:space="0" w:color="auto"/>
              <w:bottom w:val="nil"/>
            </w:tcBorders>
            <w:shd w:val="clear" w:color="auto" w:fill="FFFFFF"/>
            <w:noWrap/>
            <w:tcMar>
              <w:left w:w="58" w:type="dxa"/>
              <w:right w:w="58" w:type="dxa"/>
            </w:tcMar>
          </w:tcPr>
          <w:p w14:paraId="7ACA7D3B" w14:textId="42BD5577" w:rsidR="002E746C" w:rsidRPr="00A74216" w:rsidRDefault="00C14CC8" w:rsidP="000D5BAC">
            <w:pPr>
              <w:pStyle w:val="TableText"/>
              <w:rPr>
                <w:noProof w:val="0"/>
              </w:rPr>
            </w:pPr>
            <w:r>
              <w:rPr>
                <w:noProof w:val="0"/>
              </w:rPr>
              <w:t>Disability</w:t>
            </w:r>
          </w:p>
        </w:tc>
        <w:tc>
          <w:tcPr>
            <w:tcW w:w="1008" w:type="dxa"/>
            <w:tcBorders>
              <w:top w:val="single" w:sz="4" w:space="0" w:color="auto"/>
              <w:bottom w:val="nil"/>
            </w:tcBorders>
            <w:shd w:val="clear" w:color="auto" w:fill="FFFFFF"/>
            <w:vAlign w:val="bottom"/>
          </w:tcPr>
          <w:p w14:paraId="4533394B" w14:textId="2F0B75F7" w:rsidR="002E746C" w:rsidRPr="00A74216" w:rsidRDefault="002E746C" w:rsidP="000D5BAC">
            <w:pPr>
              <w:pStyle w:val="TableText"/>
              <w:rPr>
                <w:noProof w:val="0"/>
                <w:color w:val="000000"/>
              </w:rPr>
            </w:pPr>
            <w:r>
              <w:t>57,273</w:t>
            </w:r>
          </w:p>
        </w:tc>
        <w:tc>
          <w:tcPr>
            <w:tcW w:w="720" w:type="dxa"/>
            <w:tcBorders>
              <w:top w:val="single" w:sz="4" w:space="0" w:color="auto"/>
              <w:bottom w:val="nil"/>
            </w:tcBorders>
            <w:shd w:val="clear" w:color="auto" w:fill="FFFFFF"/>
            <w:vAlign w:val="bottom"/>
          </w:tcPr>
          <w:p w14:paraId="5929CBA2" w14:textId="65B951D4" w:rsidR="002E746C" w:rsidRPr="00A74216" w:rsidRDefault="002E746C" w:rsidP="000D5BAC">
            <w:pPr>
              <w:pStyle w:val="TableText"/>
              <w:rPr>
                <w:noProof w:val="0"/>
                <w:color w:val="000000"/>
              </w:rPr>
            </w:pPr>
            <w:r>
              <w:t>2377</w:t>
            </w:r>
          </w:p>
        </w:tc>
        <w:tc>
          <w:tcPr>
            <w:tcW w:w="576" w:type="dxa"/>
            <w:tcBorders>
              <w:top w:val="single" w:sz="4" w:space="0" w:color="auto"/>
              <w:bottom w:val="nil"/>
            </w:tcBorders>
            <w:shd w:val="clear" w:color="auto" w:fill="FFFFFF"/>
            <w:vAlign w:val="bottom"/>
          </w:tcPr>
          <w:p w14:paraId="3375FA71" w14:textId="11852EB3" w:rsidR="002E746C" w:rsidRPr="00A74216" w:rsidRDefault="002E746C" w:rsidP="000D5BAC">
            <w:pPr>
              <w:pStyle w:val="TableText"/>
              <w:rPr>
                <w:noProof w:val="0"/>
                <w:color w:val="000000"/>
              </w:rPr>
            </w:pPr>
            <w:r>
              <w:t>103</w:t>
            </w:r>
          </w:p>
        </w:tc>
        <w:tc>
          <w:tcPr>
            <w:tcW w:w="648" w:type="dxa"/>
            <w:tcBorders>
              <w:top w:val="single" w:sz="4" w:space="0" w:color="auto"/>
              <w:bottom w:val="nil"/>
            </w:tcBorders>
            <w:shd w:val="clear" w:color="auto" w:fill="FFFFFF"/>
            <w:vAlign w:val="bottom"/>
          </w:tcPr>
          <w:p w14:paraId="50158CCD" w14:textId="3D5D4618" w:rsidR="002E746C" w:rsidRPr="00A74216" w:rsidRDefault="002E746C" w:rsidP="000D5BAC">
            <w:pPr>
              <w:pStyle w:val="TableText"/>
              <w:rPr>
                <w:noProof w:val="0"/>
                <w:color w:val="000000"/>
              </w:rPr>
            </w:pPr>
            <w:r>
              <w:t>18</w:t>
            </w:r>
          </w:p>
        </w:tc>
        <w:tc>
          <w:tcPr>
            <w:tcW w:w="1008" w:type="dxa"/>
            <w:tcBorders>
              <w:top w:val="single" w:sz="4" w:space="0" w:color="auto"/>
              <w:bottom w:val="nil"/>
            </w:tcBorders>
            <w:shd w:val="clear" w:color="auto" w:fill="FFFFFF"/>
            <w:tcMar>
              <w:left w:w="58" w:type="dxa"/>
              <w:right w:w="58" w:type="dxa"/>
            </w:tcMar>
            <w:vAlign w:val="bottom"/>
          </w:tcPr>
          <w:p w14:paraId="65C786D0" w14:textId="3E56E1FB" w:rsidR="002E746C" w:rsidRPr="00A74216" w:rsidRDefault="002E746C" w:rsidP="000D5BAC">
            <w:pPr>
              <w:pStyle w:val="TableText"/>
              <w:rPr>
                <w:noProof w:val="0"/>
              </w:rPr>
            </w:pPr>
            <w:r>
              <w:t>53,828</w:t>
            </w:r>
          </w:p>
        </w:tc>
        <w:tc>
          <w:tcPr>
            <w:tcW w:w="720" w:type="dxa"/>
            <w:tcBorders>
              <w:top w:val="single" w:sz="4" w:space="0" w:color="auto"/>
              <w:bottom w:val="nil"/>
            </w:tcBorders>
            <w:shd w:val="clear" w:color="auto" w:fill="FFFFFF"/>
            <w:tcMar>
              <w:left w:w="58" w:type="dxa"/>
              <w:right w:w="58" w:type="dxa"/>
            </w:tcMar>
            <w:vAlign w:val="bottom"/>
          </w:tcPr>
          <w:p w14:paraId="328BBA72" w14:textId="26283D2A" w:rsidR="002E746C" w:rsidRPr="00A74216" w:rsidRDefault="002E746C" w:rsidP="000D5BAC">
            <w:pPr>
              <w:pStyle w:val="TableText"/>
              <w:rPr>
                <w:noProof w:val="0"/>
              </w:rPr>
            </w:pPr>
            <w:r>
              <w:t>2378</w:t>
            </w:r>
          </w:p>
        </w:tc>
        <w:tc>
          <w:tcPr>
            <w:tcW w:w="571" w:type="dxa"/>
            <w:tcBorders>
              <w:top w:val="single" w:sz="4" w:space="0" w:color="auto"/>
              <w:bottom w:val="nil"/>
            </w:tcBorders>
            <w:shd w:val="clear" w:color="auto" w:fill="FFFFFF"/>
            <w:noWrap/>
            <w:tcMar>
              <w:left w:w="58" w:type="dxa"/>
              <w:right w:w="58" w:type="dxa"/>
            </w:tcMar>
            <w:vAlign w:val="bottom"/>
          </w:tcPr>
          <w:p w14:paraId="357C7BEF" w14:textId="70BF4C12" w:rsidR="002E746C" w:rsidRPr="00A74216" w:rsidRDefault="002E746C" w:rsidP="000D5BAC">
            <w:pPr>
              <w:pStyle w:val="TableText"/>
              <w:rPr>
                <w:noProof w:val="0"/>
              </w:rPr>
            </w:pPr>
            <w:r>
              <w:t>102</w:t>
            </w:r>
          </w:p>
        </w:tc>
        <w:tc>
          <w:tcPr>
            <w:tcW w:w="648" w:type="dxa"/>
            <w:tcBorders>
              <w:top w:val="single" w:sz="4" w:space="0" w:color="auto"/>
              <w:bottom w:val="nil"/>
            </w:tcBorders>
            <w:shd w:val="clear" w:color="auto" w:fill="FFFFFF"/>
            <w:tcMar>
              <w:left w:w="58" w:type="dxa"/>
              <w:right w:w="58" w:type="dxa"/>
            </w:tcMar>
            <w:vAlign w:val="bottom"/>
          </w:tcPr>
          <w:p w14:paraId="03AB5579" w14:textId="75D64A3E" w:rsidR="002E746C" w:rsidRPr="00A74216" w:rsidRDefault="002E746C" w:rsidP="000D5BAC">
            <w:pPr>
              <w:pStyle w:val="TableText"/>
              <w:rPr>
                <w:noProof w:val="0"/>
              </w:rPr>
            </w:pPr>
            <w:r>
              <w:t>18</w:t>
            </w:r>
          </w:p>
        </w:tc>
        <w:tc>
          <w:tcPr>
            <w:tcW w:w="1008" w:type="dxa"/>
            <w:tcBorders>
              <w:top w:val="single" w:sz="4" w:space="0" w:color="auto"/>
              <w:bottom w:val="nil"/>
            </w:tcBorders>
            <w:shd w:val="clear" w:color="auto" w:fill="FFFFFF"/>
            <w:tcMar>
              <w:left w:w="58" w:type="dxa"/>
              <w:right w:w="58" w:type="dxa"/>
            </w:tcMar>
            <w:vAlign w:val="bottom"/>
          </w:tcPr>
          <w:p w14:paraId="5EFAA7AC" w14:textId="38EB2888" w:rsidR="002E746C" w:rsidRPr="00A74216" w:rsidRDefault="002E746C" w:rsidP="000D5BAC">
            <w:pPr>
              <w:pStyle w:val="TableText"/>
              <w:rPr>
                <w:noProof w:val="0"/>
              </w:rPr>
            </w:pPr>
            <w:r>
              <w:t>50,837</w:t>
            </w:r>
          </w:p>
        </w:tc>
        <w:tc>
          <w:tcPr>
            <w:tcW w:w="720" w:type="dxa"/>
            <w:tcBorders>
              <w:top w:val="single" w:sz="4" w:space="0" w:color="auto"/>
              <w:bottom w:val="nil"/>
            </w:tcBorders>
            <w:shd w:val="clear" w:color="auto" w:fill="FFFFFF"/>
            <w:tcMar>
              <w:left w:w="58" w:type="dxa"/>
              <w:right w:w="58" w:type="dxa"/>
            </w:tcMar>
            <w:vAlign w:val="bottom"/>
          </w:tcPr>
          <w:p w14:paraId="50FF4B79" w14:textId="307EB490" w:rsidR="002E746C" w:rsidRPr="00A74216" w:rsidRDefault="002E746C" w:rsidP="000D5BAC">
            <w:pPr>
              <w:pStyle w:val="TableText"/>
              <w:rPr>
                <w:noProof w:val="0"/>
              </w:rPr>
            </w:pPr>
            <w:r>
              <w:t>2382</w:t>
            </w:r>
          </w:p>
        </w:tc>
        <w:tc>
          <w:tcPr>
            <w:tcW w:w="571" w:type="dxa"/>
            <w:tcBorders>
              <w:top w:val="single" w:sz="4" w:space="0" w:color="auto"/>
              <w:bottom w:val="nil"/>
            </w:tcBorders>
            <w:shd w:val="clear" w:color="auto" w:fill="FFFFFF"/>
            <w:tcMar>
              <w:left w:w="58" w:type="dxa"/>
              <w:right w:w="58" w:type="dxa"/>
            </w:tcMar>
            <w:vAlign w:val="bottom"/>
          </w:tcPr>
          <w:p w14:paraId="6CFF4090" w14:textId="07E1B2E9" w:rsidR="002E746C" w:rsidRPr="00A74216" w:rsidRDefault="002E746C" w:rsidP="000D5BAC">
            <w:pPr>
              <w:pStyle w:val="TableText"/>
              <w:rPr>
                <w:noProof w:val="0"/>
              </w:rPr>
            </w:pPr>
            <w:r>
              <w:t>101</w:t>
            </w:r>
          </w:p>
        </w:tc>
        <w:tc>
          <w:tcPr>
            <w:tcW w:w="648" w:type="dxa"/>
            <w:tcBorders>
              <w:top w:val="single" w:sz="4" w:space="0" w:color="auto"/>
              <w:bottom w:val="nil"/>
            </w:tcBorders>
            <w:shd w:val="clear" w:color="auto" w:fill="FFFFFF"/>
            <w:tcMar>
              <w:left w:w="58" w:type="dxa"/>
              <w:right w:w="58" w:type="dxa"/>
            </w:tcMar>
            <w:vAlign w:val="bottom"/>
          </w:tcPr>
          <w:p w14:paraId="175CCBD3" w14:textId="789949C4" w:rsidR="002E746C" w:rsidRPr="00A74216" w:rsidRDefault="002E746C" w:rsidP="000D5BAC">
            <w:pPr>
              <w:pStyle w:val="TableText"/>
              <w:rPr>
                <w:noProof w:val="0"/>
              </w:rPr>
            </w:pPr>
            <w:r>
              <w:t>19</w:t>
            </w:r>
          </w:p>
        </w:tc>
        <w:tc>
          <w:tcPr>
            <w:tcW w:w="576" w:type="dxa"/>
            <w:tcBorders>
              <w:top w:val="single" w:sz="4" w:space="0" w:color="auto"/>
              <w:bottom w:val="nil"/>
            </w:tcBorders>
            <w:shd w:val="clear" w:color="auto" w:fill="FFFFFF"/>
            <w:vAlign w:val="bottom"/>
          </w:tcPr>
          <w:p w14:paraId="5E042CB3" w14:textId="2BAFDC17" w:rsidR="002E746C" w:rsidRPr="00A74216" w:rsidRDefault="002E746C" w:rsidP="000D5BAC">
            <w:pPr>
              <w:pStyle w:val="TableText"/>
              <w:rPr>
                <w:noProof w:val="0"/>
                <w:color w:val="000000"/>
              </w:rPr>
            </w:pPr>
            <w:r>
              <w:t>−2</w:t>
            </w:r>
          </w:p>
        </w:tc>
        <w:tc>
          <w:tcPr>
            <w:tcW w:w="864" w:type="dxa"/>
            <w:tcBorders>
              <w:top w:val="single" w:sz="4" w:space="0" w:color="auto"/>
              <w:bottom w:val="nil"/>
            </w:tcBorders>
            <w:shd w:val="clear" w:color="auto" w:fill="FFFFFF"/>
            <w:vAlign w:val="bottom"/>
          </w:tcPr>
          <w:p w14:paraId="6133C111" w14:textId="149B29D0" w:rsidR="002E746C" w:rsidRPr="00A74216" w:rsidRDefault="002E746C" w:rsidP="000D5BAC">
            <w:pPr>
              <w:pStyle w:val="TableText"/>
              <w:rPr>
                <w:noProof w:val="0"/>
                <w:color w:val="000000"/>
              </w:rPr>
            </w:pPr>
            <w:r>
              <w:t>−0.29</w:t>
            </w:r>
          </w:p>
        </w:tc>
        <w:tc>
          <w:tcPr>
            <w:tcW w:w="576" w:type="dxa"/>
            <w:tcBorders>
              <w:top w:val="single" w:sz="4" w:space="0" w:color="auto"/>
              <w:bottom w:val="nil"/>
            </w:tcBorders>
            <w:shd w:val="clear" w:color="auto" w:fill="FFFFFF"/>
            <w:tcMar>
              <w:left w:w="58" w:type="dxa"/>
              <w:right w:w="58" w:type="dxa"/>
            </w:tcMar>
            <w:vAlign w:val="bottom"/>
          </w:tcPr>
          <w:p w14:paraId="1982948D" w14:textId="1F9FC0AB" w:rsidR="002E746C" w:rsidRPr="00A74216" w:rsidRDefault="002E746C" w:rsidP="000D5BAC">
            <w:pPr>
              <w:pStyle w:val="TableText"/>
              <w:rPr>
                <w:noProof w:val="0"/>
              </w:rPr>
            </w:pPr>
            <w:r>
              <w:t>−4</w:t>
            </w:r>
          </w:p>
        </w:tc>
        <w:tc>
          <w:tcPr>
            <w:tcW w:w="864" w:type="dxa"/>
            <w:tcBorders>
              <w:top w:val="single" w:sz="4" w:space="0" w:color="auto"/>
              <w:bottom w:val="nil"/>
            </w:tcBorders>
            <w:shd w:val="clear" w:color="auto" w:fill="FFFFFF"/>
            <w:tcMar>
              <w:left w:w="58" w:type="dxa"/>
              <w:right w:w="58" w:type="dxa"/>
            </w:tcMar>
            <w:vAlign w:val="bottom"/>
          </w:tcPr>
          <w:p w14:paraId="4189A3DD" w14:textId="4EAF2B20" w:rsidR="002E746C" w:rsidRPr="00A74216" w:rsidRDefault="002E746C" w:rsidP="000D5BAC">
            <w:pPr>
              <w:pStyle w:val="TableText"/>
              <w:rPr>
                <w:noProof w:val="0"/>
              </w:rPr>
            </w:pPr>
            <w:r>
              <w:t>−0.46</w:t>
            </w:r>
          </w:p>
        </w:tc>
      </w:tr>
      <w:tr w:rsidR="00B12AE3" w:rsidRPr="00A74216" w14:paraId="52C1C3D1" w14:textId="77777777" w:rsidTr="001B3187">
        <w:tc>
          <w:tcPr>
            <w:tcW w:w="2592" w:type="dxa"/>
            <w:tcBorders>
              <w:top w:val="nil"/>
              <w:bottom w:val="single" w:sz="4" w:space="0" w:color="auto"/>
            </w:tcBorders>
            <w:shd w:val="clear" w:color="auto" w:fill="FFFFFF"/>
            <w:noWrap/>
            <w:tcMar>
              <w:left w:w="58" w:type="dxa"/>
              <w:right w:w="58" w:type="dxa"/>
            </w:tcMar>
          </w:tcPr>
          <w:p w14:paraId="7C223A1F" w14:textId="28FFBD81" w:rsidR="002E746C" w:rsidRPr="00A74216" w:rsidRDefault="00C14CC8" w:rsidP="000D5BAC">
            <w:pPr>
              <w:pStyle w:val="TableText"/>
              <w:rPr>
                <w:noProof w:val="0"/>
              </w:rPr>
            </w:pPr>
            <w:r>
              <w:rPr>
                <w:noProof w:val="0"/>
              </w:rPr>
              <w:t>No disability</w:t>
            </w:r>
          </w:p>
        </w:tc>
        <w:tc>
          <w:tcPr>
            <w:tcW w:w="1008" w:type="dxa"/>
            <w:tcBorders>
              <w:top w:val="nil"/>
              <w:bottom w:val="single" w:sz="4" w:space="0" w:color="auto"/>
            </w:tcBorders>
            <w:shd w:val="clear" w:color="auto" w:fill="FFFFFF"/>
            <w:vAlign w:val="bottom"/>
          </w:tcPr>
          <w:p w14:paraId="481CBD4F" w14:textId="31163DA6" w:rsidR="002E746C" w:rsidRPr="00A74216" w:rsidRDefault="002E746C" w:rsidP="000D5BAC">
            <w:pPr>
              <w:pStyle w:val="TableText"/>
              <w:rPr>
                <w:noProof w:val="0"/>
                <w:color w:val="000000"/>
              </w:rPr>
            </w:pPr>
            <w:r>
              <w:t>356,206</w:t>
            </w:r>
          </w:p>
        </w:tc>
        <w:tc>
          <w:tcPr>
            <w:tcW w:w="720" w:type="dxa"/>
            <w:tcBorders>
              <w:top w:val="nil"/>
              <w:bottom w:val="single" w:sz="4" w:space="0" w:color="auto"/>
            </w:tcBorders>
            <w:shd w:val="clear" w:color="auto" w:fill="FFFFFF"/>
            <w:vAlign w:val="bottom"/>
          </w:tcPr>
          <w:p w14:paraId="119757E5" w14:textId="3D47C6AC" w:rsidR="002E746C" w:rsidRPr="00A74216" w:rsidRDefault="002E746C" w:rsidP="000D5BAC">
            <w:pPr>
              <w:pStyle w:val="TableText"/>
              <w:rPr>
                <w:noProof w:val="0"/>
                <w:color w:val="000000"/>
              </w:rPr>
            </w:pPr>
            <w:r>
              <w:t>2464</w:t>
            </w:r>
          </w:p>
        </w:tc>
        <w:tc>
          <w:tcPr>
            <w:tcW w:w="576" w:type="dxa"/>
            <w:tcBorders>
              <w:top w:val="nil"/>
              <w:bottom w:val="single" w:sz="4" w:space="0" w:color="auto"/>
            </w:tcBorders>
            <w:shd w:val="clear" w:color="auto" w:fill="FFFFFF"/>
            <w:vAlign w:val="bottom"/>
          </w:tcPr>
          <w:p w14:paraId="761397A6" w14:textId="059D8543" w:rsidR="002E746C" w:rsidRPr="00A74216" w:rsidRDefault="002E746C" w:rsidP="000D5BAC">
            <w:pPr>
              <w:pStyle w:val="TableText"/>
              <w:rPr>
                <w:noProof w:val="0"/>
                <w:color w:val="000000"/>
              </w:rPr>
            </w:pPr>
            <w:r>
              <w:t>104</w:t>
            </w:r>
          </w:p>
        </w:tc>
        <w:tc>
          <w:tcPr>
            <w:tcW w:w="648" w:type="dxa"/>
            <w:tcBorders>
              <w:top w:val="nil"/>
              <w:bottom w:val="single" w:sz="4" w:space="0" w:color="auto"/>
            </w:tcBorders>
            <w:shd w:val="clear" w:color="auto" w:fill="FFFFFF"/>
            <w:vAlign w:val="bottom"/>
          </w:tcPr>
          <w:p w14:paraId="68ADA2A1" w14:textId="070E077A" w:rsidR="002E746C" w:rsidRPr="00A74216" w:rsidRDefault="002E746C" w:rsidP="000D5BAC">
            <w:pPr>
              <w:pStyle w:val="TableText"/>
              <w:rPr>
                <w:noProof w:val="0"/>
                <w:color w:val="000000"/>
              </w:rPr>
            </w:pPr>
            <w:r>
              <w:t>48</w:t>
            </w:r>
          </w:p>
        </w:tc>
        <w:tc>
          <w:tcPr>
            <w:tcW w:w="1008" w:type="dxa"/>
            <w:tcBorders>
              <w:top w:val="nil"/>
              <w:bottom w:val="single" w:sz="4" w:space="0" w:color="auto"/>
            </w:tcBorders>
            <w:shd w:val="clear" w:color="auto" w:fill="FFFFFF"/>
            <w:tcMar>
              <w:left w:w="58" w:type="dxa"/>
              <w:right w:w="58" w:type="dxa"/>
            </w:tcMar>
            <w:vAlign w:val="bottom"/>
          </w:tcPr>
          <w:p w14:paraId="6844E6E8" w14:textId="40418646" w:rsidR="002E746C" w:rsidRPr="00A74216" w:rsidRDefault="002E746C" w:rsidP="000D5BAC">
            <w:pPr>
              <w:pStyle w:val="TableText"/>
              <w:rPr>
                <w:noProof w:val="0"/>
              </w:rPr>
            </w:pPr>
            <w:r>
              <w:t>361,999</w:t>
            </w:r>
          </w:p>
        </w:tc>
        <w:tc>
          <w:tcPr>
            <w:tcW w:w="720" w:type="dxa"/>
            <w:tcBorders>
              <w:top w:val="nil"/>
              <w:bottom w:val="single" w:sz="4" w:space="0" w:color="auto"/>
            </w:tcBorders>
            <w:shd w:val="clear" w:color="auto" w:fill="FFFFFF"/>
            <w:tcMar>
              <w:left w:w="58" w:type="dxa"/>
              <w:right w:w="58" w:type="dxa"/>
            </w:tcMar>
            <w:vAlign w:val="bottom"/>
          </w:tcPr>
          <w:p w14:paraId="365B4C1E" w14:textId="2CC8F2B0" w:rsidR="002E746C" w:rsidRPr="00A74216" w:rsidRDefault="002E746C" w:rsidP="000D5BAC">
            <w:pPr>
              <w:pStyle w:val="TableText"/>
              <w:rPr>
                <w:noProof w:val="0"/>
              </w:rPr>
            </w:pPr>
            <w:r>
              <w:t>2463</w:t>
            </w:r>
          </w:p>
        </w:tc>
        <w:tc>
          <w:tcPr>
            <w:tcW w:w="571" w:type="dxa"/>
            <w:tcBorders>
              <w:top w:val="nil"/>
              <w:bottom w:val="single" w:sz="4" w:space="0" w:color="auto"/>
            </w:tcBorders>
            <w:shd w:val="clear" w:color="auto" w:fill="FFFFFF"/>
            <w:noWrap/>
            <w:tcMar>
              <w:left w:w="58" w:type="dxa"/>
              <w:right w:w="58" w:type="dxa"/>
            </w:tcMar>
            <w:vAlign w:val="bottom"/>
          </w:tcPr>
          <w:p w14:paraId="6783DBB6" w14:textId="341319D0" w:rsidR="002E746C" w:rsidRPr="00A74216" w:rsidRDefault="002E746C" w:rsidP="000D5BAC">
            <w:pPr>
              <w:pStyle w:val="TableText"/>
              <w:rPr>
                <w:noProof w:val="0"/>
              </w:rPr>
            </w:pPr>
            <w:r>
              <w:t>103</w:t>
            </w:r>
          </w:p>
        </w:tc>
        <w:tc>
          <w:tcPr>
            <w:tcW w:w="648" w:type="dxa"/>
            <w:tcBorders>
              <w:top w:val="nil"/>
              <w:bottom w:val="single" w:sz="4" w:space="0" w:color="auto"/>
            </w:tcBorders>
            <w:shd w:val="clear" w:color="auto" w:fill="FFFFFF"/>
            <w:tcMar>
              <w:left w:w="58" w:type="dxa"/>
              <w:right w:w="58" w:type="dxa"/>
            </w:tcMar>
            <w:vAlign w:val="bottom"/>
          </w:tcPr>
          <w:p w14:paraId="4890B387" w14:textId="5BD20C2A" w:rsidR="002E746C" w:rsidRPr="00A74216" w:rsidRDefault="002E746C" w:rsidP="000D5BAC">
            <w:pPr>
              <w:pStyle w:val="TableText"/>
              <w:rPr>
                <w:noProof w:val="0"/>
              </w:rPr>
            </w:pPr>
            <w:r>
              <w:t>48</w:t>
            </w:r>
          </w:p>
        </w:tc>
        <w:tc>
          <w:tcPr>
            <w:tcW w:w="1008" w:type="dxa"/>
            <w:tcBorders>
              <w:top w:val="nil"/>
              <w:bottom w:val="single" w:sz="4" w:space="0" w:color="auto"/>
            </w:tcBorders>
            <w:shd w:val="clear" w:color="auto" w:fill="FFFFFF"/>
            <w:tcMar>
              <w:left w:w="58" w:type="dxa"/>
              <w:right w:w="58" w:type="dxa"/>
            </w:tcMar>
            <w:vAlign w:val="bottom"/>
          </w:tcPr>
          <w:p w14:paraId="724416C9" w14:textId="24298BAA" w:rsidR="002E746C" w:rsidRPr="00A74216" w:rsidRDefault="002E746C" w:rsidP="000D5BAC">
            <w:pPr>
              <w:pStyle w:val="TableText"/>
              <w:rPr>
                <w:noProof w:val="0"/>
              </w:rPr>
            </w:pPr>
            <w:r>
              <w:t>368,935</w:t>
            </w:r>
          </w:p>
        </w:tc>
        <w:tc>
          <w:tcPr>
            <w:tcW w:w="720" w:type="dxa"/>
            <w:tcBorders>
              <w:top w:val="nil"/>
              <w:bottom w:val="single" w:sz="4" w:space="0" w:color="auto"/>
            </w:tcBorders>
            <w:shd w:val="clear" w:color="auto" w:fill="FFFFFF"/>
            <w:tcMar>
              <w:left w:w="58" w:type="dxa"/>
              <w:right w:w="58" w:type="dxa"/>
            </w:tcMar>
            <w:vAlign w:val="bottom"/>
          </w:tcPr>
          <w:p w14:paraId="392B0791" w14:textId="68DFBB84" w:rsidR="002E746C" w:rsidRPr="00A74216" w:rsidRDefault="002E746C" w:rsidP="000D5BAC">
            <w:pPr>
              <w:pStyle w:val="TableText"/>
              <w:rPr>
                <w:noProof w:val="0"/>
              </w:rPr>
            </w:pPr>
            <w:r>
              <w:t>2464</w:t>
            </w:r>
          </w:p>
        </w:tc>
        <w:tc>
          <w:tcPr>
            <w:tcW w:w="571" w:type="dxa"/>
            <w:tcBorders>
              <w:top w:val="nil"/>
              <w:bottom w:val="single" w:sz="4" w:space="0" w:color="auto"/>
            </w:tcBorders>
            <w:shd w:val="clear" w:color="auto" w:fill="FFFFFF"/>
            <w:tcMar>
              <w:left w:w="58" w:type="dxa"/>
              <w:right w:w="58" w:type="dxa"/>
            </w:tcMar>
            <w:vAlign w:val="bottom"/>
          </w:tcPr>
          <w:p w14:paraId="42CE2AE7" w14:textId="6A29B116" w:rsidR="002E746C" w:rsidRPr="00A74216" w:rsidRDefault="002E746C" w:rsidP="000D5BAC">
            <w:pPr>
              <w:pStyle w:val="TableText"/>
              <w:rPr>
                <w:noProof w:val="0"/>
              </w:rPr>
            </w:pPr>
            <w:r>
              <w:t>100</w:t>
            </w:r>
          </w:p>
        </w:tc>
        <w:tc>
          <w:tcPr>
            <w:tcW w:w="648" w:type="dxa"/>
            <w:tcBorders>
              <w:top w:val="nil"/>
              <w:bottom w:val="single" w:sz="4" w:space="0" w:color="auto"/>
            </w:tcBorders>
            <w:shd w:val="clear" w:color="auto" w:fill="FFFFFF"/>
            <w:tcMar>
              <w:left w:w="58" w:type="dxa"/>
              <w:right w:w="58" w:type="dxa"/>
            </w:tcMar>
            <w:vAlign w:val="bottom"/>
          </w:tcPr>
          <w:p w14:paraId="7A50C8F7" w14:textId="5C7B75AD" w:rsidR="002E746C" w:rsidRPr="00A74216" w:rsidRDefault="002E746C" w:rsidP="000D5BAC">
            <w:pPr>
              <w:pStyle w:val="TableText"/>
              <w:rPr>
                <w:noProof w:val="0"/>
              </w:rPr>
            </w:pPr>
            <w:r>
              <w:t>48</w:t>
            </w:r>
          </w:p>
        </w:tc>
        <w:tc>
          <w:tcPr>
            <w:tcW w:w="576" w:type="dxa"/>
            <w:tcBorders>
              <w:top w:val="nil"/>
              <w:bottom w:val="single" w:sz="4" w:space="0" w:color="auto"/>
            </w:tcBorders>
            <w:shd w:val="clear" w:color="auto" w:fill="FFFFFF"/>
            <w:vAlign w:val="bottom"/>
          </w:tcPr>
          <w:p w14:paraId="083A9EE6" w14:textId="075E6224" w:rsidR="002E746C" w:rsidRPr="00A74216" w:rsidRDefault="002E746C" w:rsidP="000D5BAC">
            <w:pPr>
              <w:pStyle w:val="TableText"/>
              <w:rPr>
                <w:noProof w:val="0"/>
                <w:color w:val="000000"/>
              </w:rPr>
            </w:pPr>
            <w:r>
              <w:t>1</w:t>
            </w:r>
          </w:p>
        </w:tc>
        <w:tc>
          <w:tcPr>
            <w:tcW w:w="864" w:type="dxa"/>
            <w:tcBorders>
              <w:top w:val="nil"/>
              <w:bottom w:val="single" w:sz="4" w:space="0" w:color="auto"/>
            </w:tcBorders>
            <w:shd w:val="clear" w:color="auto" w:fill="FFFFFF"/>
            <w:vAlign w:val="bottom"/>
          </w:tcPr>
          <w:p w14:paraId="4BEE9813" w14:textId="4AE7AEF5" w:rsidR="002E746C" w:rsidRPr="00A74216" w:rsidRDefault="002E746C" w:rsidP="000D5BAC">
            <w:pPr>
              <w:pStyle w:val="TableText"/>
              <w:rPr>
                <w:noProof w:val="0"/>
                <w:color w:val="000000"/>
              </w:rPr>
            </w:pPr>
            <w:r>
              <w:t>0.55</w:t>
            </w:r>
          </w:p>
        </w:tc>
        <w:tc>
          <w:tcPr>
            <w:tcW w:w="576" w:type="dxa"/>
            <w:tcBorders>
              <w:top w:val="nil"/>
              <w:bottom w:val="single" w:sz="4" w:space="0" w:color="auto"/>
            </w:tcBorders>
            <w:shd w:val="clear" w:color="auto" w:fill="FFFFFF"/>
            <w:tcMar>
              <w:left w:w="58" w:type="dxa"/>
              <w:right w:w="58" w:type="dxa"/>
            </w:tcMar>
            <w:vAlign w:val="bottom"/>
          </w:tcPr>
          <w:p w14:paraId="1B4CE56D" w14:textId="352FC977" w:rsidR="002E746C" w:rsidRPr="00A74216" w:rsidRDefault="002E746C" w:rsidP="000D5BAC">
            <w:pPr>
              <w:pStyle w:val="TableText"/>
              <w:rPr>
                <w:noProof w:val="0"/>
              </w:rPr>
            </w:pPr>
            <w:r>
              <w:t>−1</w:t>
            </w:r>
          </w:p>
        </w:tc>
        <w:tc>
          <w:tcPr>
            <w:tcW w:w="864" w:type="dxa"/>
            <w:tcBorders>
              <w:top w:val="nil"/>
              <w:bottom w:val="single" w:sz="4" w:space="0" w:color="auto"/>
            </w:tcBorders>
            <w:shd w:val="clear" w:color="auto" w:fill="FFFFFF"/>
            <w:tcMar>
              <w:left w:w="58" w:type="dxa"/>
              <w:right w:w="58" w:type="dxa"/>
            </w:tcMar>
            <w:vAlign w:val="bottom"/>
          </w:tcPr>
          <w:p w14:paraId="700A35E0" w14:textId="0550B99E" w:rsidR="002E746C" w:rsidRPr="00A74216" w:rsidRDefault="002E746C" w:rsidP="000D5BAC">
            <w:pPr>
              <w:pStyle w:val="TableText"/>
              <w:rPr>
                <w:noProof w:val="0"/>
              </w:rPr>
            </w:pPr>
            <w:r>
              <w:t>−0.21</w:t>
            </w:r>
          </w:p>
        </w:tc>
      </w:tr>
      <w:tr w:rsidR="00B12AE3" w:rsidRPr="00A74216" w14:paraId="3BE36256" w14:textId="77777777" w:rsidTr="001B3187">
        <w:tc>
          <w:tcPr>
            <w:tcW w:w="2592" w:type="dxa"/>
            <w:tcBorders>
              <w:top w:val="single" w:sz="4" w:space="0" w:color="auto"/>
              <w:bottom w:val="nil"/>
            </w:tcBorders>
            <w:shd w:val="clear" w:color="auto" w:fill="FFFFFF"/>
            <w:noWrap/>
            <w:tcMar>
              <w:left w:w="58" w:type="dxa"/>
              <w:right w:w="58" w:type="dxa"/>
            </w:tcMar>
          </w:tcPr>
          <w:p w14:paraId="6E820310" w14:textId="5A44C1C6" w:rsidR="002E746C" w:rsidRPr="00A74216" w:rsidRDefault="002E746C" w:rsidP="002E746C">
            <w:pPr>
              <w:pStyle w:val="TableText"/>
              <w:keepNext/>
              <w:rPr>
                <w:noProof w:val="0"/>
              </w:rPr>
            </w:pPr>
            <w:r w:rsidRPr="00A74216">
              <w:rPr>
                <w:noProof w:val="0"/>
              </w:rPr>
              <w:lastRenderedPageBreak/>
              <w:t>Assign</w:t>
            </w:r>
            <w:r w:rsidR="00F720C7">
              <w:rPr>
                <w:noProof w:val="0"/>
              </w:rPr>
              <w:t>ed</w:t>
            </w:r>
            <w:r w:rsidRPr="00A74216">
              <w:rPr>
                <w:noProof w:val="0"/>
              </w:rPr>
              <w:t xml:space="preserve"> designated supports</w:t>
            </w:r>
          </w:p>
        </w:tc>
        <w:tc>
          <w:tcPr>
            <w:tcW w:w="1008" w:type="dxa"/>
            <w:tcBorders>
              <w:top w:val="single" w:sz="4" w:space="0" w:color="auto"/>
              <w:bottom w:val="nil"/>
            </w:tcBorders>
            <w:shd w:val="clear" w:color="auto" w:fill="FFFFFF"/>
            <w:vAlign w:val="bottom"/>
          </w:tcPr>
          <w:p w14:paraId="0CBC6A5C" w14:textId="04ED9EA5" w:rsidR="002E746C" w:rsidRPr="00A74216" w:rsidRDefault="002E746C" w:rsidP="001B3187">
            <w:pPr>
              <w:pStyle w:val="TableText"/>
              <w:rPr>
                <w:noProof w:val="0"/>
                <w:color w:val="000000"/>
              </w:rPr>
            </w:pPr>
            <w:r>
              <w:t>95,128</w:t>
            </w:r>
          </w:p>
        </w:tc>
        <w:tc>
          <w:tcPr>
            <w:tcW w:w="720" w:type="dxa"/>
            <w:tcBorders>
              <w:top w:val="single" w:sz="4" w:space="0" w:color="auto"/>
              <w:bottom w:val="nil"/>
            </w:tcBorders>
            <w:shd w:val="clear" w:color="auto" w:fill="FFFFFF"/>
            <w:vAlign w:val="bottom"/>
          </w:tcPr>
          <w:p w14:paraId="3349147A" w14:textId="2AEBD4EB" w:rsidR="002E746C" w:rsidRPr="00A74216" w:rsidRDefault="002E746C" w:rsidP="001B3187">
            <w:pPr>
              <w:pStyle w:val="TableText"/>
              <w:rPr>
                <w:noProof w:val="0"/>
                <w:color w:val="000000"/>
              </w:rPr>
            </w:pPr>
            <w:r>
              <w:t>2390</w:t>
            </w:r>
          </w:p>
        </w:tc>
        <w:tc>
          <w:tcPr>
            <w:tcW w:w="576" w:type="dxa"/>
            <w:tcBorders>
              <w:top w:val="single" w:sz="4" w:space="0" w:color="auto"/>
              <w:bottom w:val="nil"/>
            </w:tcBorders>
            <w:shd w:val="clear" w:color="auto" w:fill="FFFFFF"/>
            <w:vAlign w:val="bottom"/>
          </w:tcPr>
          <w:p w14:paraId="15A369FC" w14:textId="3453FEF5" w:rsidR="002E746C" w:rsidRPr="00A74216" w:rsidRDefault="002E746C" w:rsidP="001B3187">
            <w:pPr>
              <w:pStyle w:val="TableText"/>
              <w:rPr>
                <w:noProof w:val="0"/>
                <w:color w:val="000000"/>
              </w:rPr>
            </w:pPr>
            <w:r>
              <w:t>101</w:t>
            </w:r>
          </w:p>
        </w:tc>
        <w:tc>
          <w:tcPr>
            <w:tcW w:w="648" w:type="dxa"/>
            <w:tcBorders>
              <w:top w:val="single" w:sz="4" w:space="0" w:color="auto"/>
              <w:bottom w:val="nil"/>
            </w:tcBorders>
            <w:shd w:val="clear" w:color="auto" w:fill="FFFFFF"/>
            <w:vAlign w:val="bottom"/>
          </w:tcPr>
          <w:p w14:paraId="39259DF9" w14:textId="1568D0B4" w:rsidR="002E746C" w:rsidRPr="00A74216" w:rsidRDefault="002E746C" w:rsidP="001B3187">
            <w:pPr>
              <w:pStyle w:val="TableText"/>
              <w:rPr>
                <w:noProof w:val="0"/>
                <w:color w:val="000000"/>
              </w:rPr>
            </w:pPr>
            <w:r>
              <w:t>21</w:t>
            </w:r>
          </w:p>
        </w:tc>
        <w:tc>
          <w:tcPr>
            <w:tcW w:w="1008" w:type="dxa"/>
            <w:tcBorders>
              <w:top w:val="single" w:sz="4" w:space="0" w:color="auto"/>
              <w:bottom w:val="nil"/>
            </w:tcBorders>
            <w:shd w:val="clear" w:color="auto" w:fill="FFFFFF"/>
            <w:tcMar>
              <w:left w:w="58" w:type="dxa"/>
              <w:right w:w="58" w:type="dxa"/>
            </w:tcMar>
            <w:vAlign w:val="bottom"/>
          </w:tcPr>
          <w:p w14:paraId="732A207C" w14:textId="711B38BE" w:rsidR="002E746C" w:rsidRPr="00A74216" w:rsidRDefault="002E746C" w:rsidP="001B3187">
            <w:pPr>
              <w:pStyle w:val="TableText"/>
              <w:rPr>
                <w:noProof w:val="0"/>
              </w:rPr>
            </w:pPr>
            <w:r>
              <w:t>89,001</w:t>
            </w:r>
          </w:p>
        </w:tc>
        <w:tc>
          <w:tcPr>
            <w:tcW w:w="720" w:type="dxa"/>
            <w:tcBorders>
              <w:top w:val="single" w:sz="4" w:space="0" w:color="auto"/>
              <w:bottom w:val="nil"/>
            </w:tcBorders>
            <w:shd w:val="clear" w:color="auto" w:fill="FFFFFF"/>
            <w:tcMar>
              <w:left w:w="58" w:type="dxa"/>
              <w:right w:w="58" w:type="dxa"/>
            </w:tcMar>
            <w:vAlign w:val="bottom"/>
          </w:tcPr>
          <w:p w14:paraId="322D3CBE" w14:textId="3C5CC96F" w:rsidR="002E746C" w:rsidRPr="00A74216" w:rsidRDefault="002E746C" w:rsidP="001B3187">
            <w:pPr>
              <w:pStyle w:val="TableText"/>
              <w:rPr>
                <w:noProof w:val="0"/>
              </w:rPr>
            </w:pPr>
            <w:r>
              <w:t>2392</w:t>
            </w:r>
          </w:p>
        </w:tc>
        <w:tc>
          <w:tcPr>
            <w:tcW w:w="571" w:type="dxa"/>
            <w:tcBorders>
              <w:top w:val="single" w:sz="4" w:space="0" w:color="auto"/>
              <w:bottom w:val="nil"/>
            </w:tcBorders>
            <w:shd w:val="clear" w:color="auto" w:fill="FFFFFF"/>
            <w:noWrap/>
            <w:tcMar>
              <w:left w:w="58" w:type="dxa"/>
              <w:right w:w="58" w:type="dxa"/>
            </w:tcMar>
            <w:vAlign w:val="bottom"/>
          </w:tcPr>
          <w:p w14:paraId="0C801D11" w14:textId="4EA87D44" w:rsidR="002E746C" w:rsidRPr="00A74216" w:rsidRDefault="002E746C" w:rsidP="001B3187">
            <w:pPr>
              <w:pStyle w:val="TableText"/>
              <w:rPr>
                <w:noProof w:val="0"/>
              </w:rPr>
            </w:pPr>
            <w:r>
              <w:t>101</w:t>
            </w:r>
          </w:p>
        </w:tc>
        <w:tc>
          <w:tcPr>
            <w:tcW w:w="648" w:type="dxa"/>
            <w:tcBorders>
              <w:top w:val="single" w:sz="4" w:space="0" w:color="auto"/>
              <w:bottom w:val="nil"/>
            </w:tcBorders>
            <w:shd w:val="clear" w:color="auto" w:fill="FFFFFF"/>
            <w:tcMar>
              <w:left w:w="58" w:type="dxa"/>
              <w:right w:w="58" w:type="dxa"/>
            </w:tcMar>
            <w:vAlign w:val="bottom"/>
          </w:tcPr>
          <w:p w14:paraId="29E7D910" w14:textId="30DA80A8" w:rsidR="002E746C" w:rsidRPr="00A74216" w:rsidRDefault="002E746C" w:rsidP="001B3187">
            <w:pPr>
              <w:pStyle w:val="TableText"/>
              <w:rPr>
                <w:noProof w:val="0"/>
              </w:rPr>
            </w:pPr>
            <w:r>
              <w:t>21</w:t>
            </w:r>
          </w:p>
        </w:tc>
        <w:tc>
          <w:tcPr>
            <w:tcW w:w="1008" w:type="dxa"/>
            <w:tcBorders>
              <w:top w:val="single" w:sz="4" w:space="0" w:color="auto"/>
              <w:bottom w:val="nil"/>
            </w:tcBorders>
            <w:shd w:val="clear" w:color="auto" w:fill="FFFFFF"/>
            <w:tcMar>
              <w:left w:w="58" w:type="dxa"/>
              <w:right w:w="58" w:type="dxa"/>
            </w:tcMar>
            <w:vAlign w:val="bottom"/>
          </w:tcPr>
          <w:p w14:paraId="3E7F0405" w14:textId="49867689" w:rsidR="002E746C" w:rsidRPr="00A74216" w:rsidRDefault="002E746C" w:rsidP="001B3187">
            <w:pPr>
              <w:pStyle w:val="TableText"/>
              <w:rPr>
                <w:noProof w:val="0"/>
              </w:rPr>
            </w:pPr>
            <w:r>
              <w:t>76,933</w:t>
            </w:r>
          </w:p>
        </w:tc>
        <w:tc>
          <w:tcPr>
            <w:tcW w:w="720" w:type="dxa"/>
            <w:tcBorders>
              <w:top w:val="single" w:sz="4" w:space="0" w:color="auto"/>
              <w:bottom w:val="nil"/>
            </w:tcBorders>
            <w:shd w:val="clear" w:color="auto" w:fill="FFFFFF"/>
            <w:tcMar>
              <w:left w:w="58" w:type="dxa"/>
              <w:right w:w="58" w:type="dxa"/>
            </w:tcMar>
            <w:vAlign w:val="bottom"/>
          </w:tcPr>
          <w:p w14:paraId="29C9F90D" w14:textId="467E46E0" w:rsidR="002E746C" w:rsidRPr="00A74216" w:rsidRDefault="002E746C" w:rsidP="001B3187">
            <w:pPr>
              <w:pStyle w:val="TableText"/>
              <w:rPr>
                <w:noProof w:val="0"/>
              </w:rPr>
            </w:pPr>
            <w:r>
              <w:t>2393</w:t>
            </w:r>
          </w:p>
        </w:tc>
        <w:tc>
          <w:tcPr>
            <w:tcW w:w="571" w:type="dxa"/>
            <w:tcBorders>
              <w:top w:val="single" w:sz="4" w:space="0" w:color="auto"/>
              <w:bottom w:val="nil"/>
            </w:tcBorders>
            <w:shd w:val="clear" w:color="auto" w:fill="FFFFFF"/>
            <w:tcMar>
              <w:left w:w="58" w:type="dxa"/>
              <w:right w:w="58" w:type="dxa"/>
            </w:tcMar>
            <w:vAlign w:val="bottom"/>
          </w:tcPr>
          <w:p w14:paraId="44643B45" w14:textId="7571E8CC" w:rsidR="002E746C" w:rsidRPr="00A74216" w:rsidRDefault="002E746C" w:rsidP="001B3187">
            <w:pPr>
              <w:pStyle w:val="TableText"/>
              <w:rPr>
                <w:noProof w:val="0"/>
              </w:rPr>
            </w:pPr>
            <w:r>
              <w:t>99</w:t>
            </w:r>
          </w:p>
        </w:tc>
        <w:tc>
          <w:tcPr>
            <w:tcW w:w="648" w:type="dxa"/>
            <w:tcBorders>
              <w:top w:val="single" w:sz="4" w:space="0" w:color="auto"/>
              <w:bottom w:val="nil"/>
            </w:tcBorders>
            <w:shd w:val="clear" w:color="auto" w:fill="FFFFFF"/>
            <w:tcMar>
              <w:left w:w="58" w:type="dxa"/>
              <w:right w:w="58" w:type="dxa"/>
            </w:tcMar>
            <w:vAlign w:val="bottom"/>
          </w:tcPr>
          <w:p w14:paraId="54428DD9" w14:textId="2DFCC9C1" w:rsidR="002E746C" w:rsidRPr="00A74216" w:rsidRDefault="002E746C" w:rsidP="001B3187">
            <w:pPr>
              <w:pStyle w:val="TableText"/>
              <w:rPr>
                <w:noProof w:val="0"/>
              </w:rPr>
            </w:pPr>
            <w:r>
              <w:t>21</w:t>
            </w:r>
          </w:p>
        </w:tc>
        <w:tc>
          <w:tcPr>
            <w:tcW w:w="576" w:type="dxa"/>
            <w:tcBorders>
              <w:top w:val="single" w:sz="4" w:space="0" w:color="auto"/>
              <w:bottom w:val="nil"/>
            </w:tcBorders>
            <w:shd w:val="clear" w:color="auto" w:fill="FFFFFF"/>
            <w:vAlign w:val="bottom"/>
          </w:tcPr>
          <w:p w14:paraId="18489820" w14:textId="55D4BD77" w:rsidR="002E746C" w:rsidRPr="00A74216" w:rsidRDefault="002E746C" w:rsidP="001B3187">
            <w:pPr>
              <w:pStyle w:val="TableText"/>
              <w:rPr>
                <w:noProof w:val="0"/>
                <w:color w:val="000000"/>
              </w:rPr>
            </w:pPr>
            <w:r>
              <w:t>−2</w:t>
            </w:r>
          </w:p>
        </w:tc>
        <w:tc>
          <w:tcPr>
            <w:tcW w:w="864" w:type="dxa"/>
            <w:tcBorders>
              <w:top w:val="single" w:sz="4" w:space="0" w:color="auto"/>
              <w:bottom w:val="nil"/>
            </w:tcBorders>
            <w:shd w:val="clear" w:color="auto" w:fill="FFFFFF"/>
            <w:vAlign w:val="bottom"/>
          </w:tcPr>
          <w:p w14:paraId="3400B262" w14:textId="5D755B97" w:rsidR="002E746C" w:rsidRPr="00A74216" w:rsidRDefault="002E746C" w:rsidP="001B3187">
            <w:pPr>
              <w:pStyle w:val="TableText"/>
              <w:rPr>
                <w:noProof w:val="0"/>
                <w:color w:val="000000"/>
              </w:rPr>
            </w:pPr>
            <w:r>
              <w:t>−0.51</w:t>
            </w:r>
          </w:p>
        </w:tc>
        <w:tc>
          <w:tcPr>
            <w:tcW w:w="576" w:type="dxa"/>
            <w:tcBorders>
              <w:top w:val="single" w:sz="4" w:space="0" w:color="auto"/>
              <w:bottom w:val="nil"/>
            </w:tcBorders>
            <w:shd w:val="clear" w:color="auto" w:fill="FFFFFF"/>
            <w:tcMar>
              <w:left w:w="58" w:type="dxa"/>
              <w:right w:w="58" w:type="dxa"/>
            </w:tcMar>
            <w:vAlign w:val="bottom"/>
          </w:tcPr>
          <w:p w14:paraId="19C81A44" w14:textId="7A479621" w:rsidR="002E746C" w:rsidRPr="00A74216" w:rsidRDefault="002E746C" w:rsidP="001B3187">
            <w:pPr>
              <w:pStyle w:val="TableText"/>
              <w:rPr>
                <w:noProof w:val="0"/>
              </w:rPr>
            </w:pPr>
            <w:r>
              <w:t>−1</w:t>
            </w:r>
          </w:p>
        </w:tc>
        <w:tc>
          <w:tcPr>
            <w:tcW w:w="864" w:type="dxa"/>
            <w:tcBorders>
              <w:top w:val="single" w:sz="4" w:space="0" w:color="auto"/>
              <w:bottom w:val="nil"/>
            </w:tcBorders>
            <w:shd w:val="clear" w:color="auto" w:fill="FFFFFF"/>
            <w:tcMar>
              <w:left w:w="58" w:type="dxa"/>
              <w:right w:w="58" w:type="dxa"/>
            </w:tcMar>
            <w:vAlign w:val="bottom"/>
          </w:tcPr>
          <w:p w14:paraId="2CA4732D" w14:textId="27576DDF" w:rsidR="002E746C" w:rsidRPr="00A74216" w:rsidRDefault="002E746C" w:rsidP="001B3187">
            <w:pPr>
              <w:pStyle w:val="TableText"/>
              <w:rPr>
                <w:noProof w:val="0"/>
              </w:rPr>
            </w:pPr>
            <w:r>
              <w:t>0.30</w:t>
            </w:r>
          </w:p>
        </w:tc>
      </w:tr>
      <w:tr w:rsidR="00B12AE3" w:rsidRPr="00A74216" w14:paraId="0B8F96B9" w14:textId="77777777" w:rsidTr="001B3187">
        <w:tc>
          <w:tcPr>
            <w:tcW w:w="2592" w:type="dxa"/>
            <w:tcBorders>
              <w:top w:val="nil"/>
              <w:bottom w:val="single" w:sz="4" w:space="0" w:color="auto"/>
            </w:tcBorders>
            <w:shd w:val="clear" w:color="auto" w:fill="FFFFFF"/>
            <w:noWrap/>
            <w:tcMar>
              <w:left w:w="58" w:type="dxa"/>
              <w:right w:w="58" w:type="dxa"/>
            </w:tcMar>
          </w:tcPr>
          <w:p w14:paraId="1D4040AE" w14:textId="71101C19" w:rsidR="002E746C" w:rsidRPr="00A74216" w:rsidRDefault="002E746C" w:rsidP="002E746C">
            <w:pPr>
              <w:pStyle w:val="TableText"/>
              <w:rPr>
                <w:noProof w:val="0"/>
              </w:rPr>
            </w:pPr>
            <w:r w:rsidRPr="00A74216">
              <w:rPr>
                <w:noProof w:val="0"/>
              </w:rPr>
              <w:t>No</w:t>
            </w:r>
            <w:r w:rsidR="00F720C7">
              <w:rPr>
                <w:noProof w:val="0"/>
              </w:rPr>
              <w:t>t</w:t>
            </w:r>
            <w:r w:rsidRPr="00A74216">
              <w:rPr>
                <w:noProof w:val="0"/>
              </w:rPr>
              <w:t xml:space="preserve"> </w:t>
            </w:r>
            <w:r w:rsidR="00F720C7">
              <w:rPr>
                <w:noProof w:val="0"/>
              </w:rPr>
              <w:t xml:space="preserve">assigned </w:t>
            </w:r>
            <w:r w:rsidRPr="00A74216">
              <w:rPr>
                <w:noProof w:val="0"/>
              </w:rPr>
              <w:t>designated supports</w:t>
            </w:r>
          </w:p>
        </w:tc>
        <w:tc>
          <w:tcPr>
            <w:tcW w:w="1008" w:type="dxa"/>
            <w:tcBorders>
              <w:top w:val="nil"/>
              <w:bottom w:val="single" w:sz="4" w:space="0" w:color="auto"/>
            </w:tcBorders>
            <w:shd w:val="clear" w:color="auto" w:fill="FFFFFF"/>
            <w:vAlign w:val="bottom"/>
          </w:tcPr>
          <w:p w14:paraId="44FE18F8" w14:textId="601EBD7B" w:rsidR="002E746C" w:rsidRPr="00A74216" w:rsidRDefault="002E746C" w:rsidP="001B3187">
            <w:pPr>
              <w:pStyle w:val="TableText"/>
              <w:rPr>
                <w:noProof w:val="0"/>
                <w:color w:val="000000"/>
              </w:rPr>
            </w:pPr>
            <w:r>
              <w:t>318,351</w:t>
            </w:r>
          </w:p>
        </w:tc>
        <w:tc>
          <w:tcPr>
            <w:tcW w:w="720" w:type="dxa"/>
            <w:tcBorders>
              <w:top w:val="nil"/>
              <w:bottom w:val="single" w:sz="4" w:space="0" w:color="auto"/>
            </w:tcBorders>
            <w:shd w:val="clear" w:color="auto" w:fill="FFFFFF"/>
            <w:vAlign w:val="bottom"/>
          </w:tcPr>
          <w:p w14:paraId="6310C00D" w14:textId="1657FDBD" w:rsidR="002E746C" w:rsidRPr="00A74216" w:rsidRDefault="002E746C" w:rsidP="001B3187">
            <w:pPr>
              <w:pStyle w:val="TableText"/>
              <w:rPr>
                <w:noProof w:val="0"/>
                <w:color w:val="000000"/>
              </w:rPr>
            </w:pPr>
            <w:r>
              <w:t>2470</w:t>
            </w:r>
          </w:p>
        </w:tc>
        <w:tc>
          <w:tcPr>
            <w:tcW w:w="576" w:type="dxa"/>
            <w:tcBorders>
              <w:top w:val="nil"/>
              <w:bottom w:val="single" w:sz="4" w:space="0" w:color="auto"/>
            </w:tcBorders>
            <w:shd w:val="clear" w:color="auto" w:fill="FFFFFF"/>
            <w:vAlign w:val="bottom"/>
          </w:tcPr>
          <w:p w14:paraId="14A4AA63" w14:textId="48ADFE45" w:rsidR="002E746C" w:rsidRPr="00A74216" w:rsidRDefault="002E746C" w:rsidP="001B3187">
            <w:pPr>
              <w:pStyle w:val="TableText"/>
              <w:rPr>
                <w:noProof w:val="0"/>
                <w:color w:val="000000"/>
              </w:rPr>
            </w:pPr>
            <w:r>
              <w:t>104</w:t>
            </w:r>
          </w:p>
        </w:tc>
        <w:tc>
          <w:tcPr>
            <w:tcW w:w="648" w:type="dxa"/>
            <w:tcBorders>
              <w:top w:val="nil"/>
              <w:bottom w:val="single" w:sz="4" w:space="0" w:color="auto"/>
            </w:tcBorders>
            <w:shd w:val="clear" w:color="auto" w:fill="FFFFFF"/>
            <w:vAlign w:val="bottom"/>
          </w:tcPr>
          <w:p w14:paraId="0C294E84" w14:textId="56008943" w:rsidR="002E746C" w:rsidRPr="00A74216" w:rsidRDefault="002E746C" w:rsidP="001B3187">
            <w:pPr>
              <w:pStyle w:val="TableText"/>
              <w:rPr>
                <w:noProof w:val="0"/>
                <w:color w:val="000000"/>
              </w:rPr>
            </w:pPr>
            <w:r>
              <w:t>51</w:t>
            </w:r>
          </w:p>
        </w:tc>
        <w:tc>
          <w:tcPr>
            <w:tcW w:w="1008" w:type="dxa"/>
            <w:tcBorders>
              <w:top w:val="nil"/>
              <w:bottom w:val="single" w:sz="4" w:space="0" w:color="auto"/>
            </w:tcBorders>
            <w:shd w:val="clear" w:color="auto" w:fill="FFFFFF"/>
            <w:tcMar>
              <w:left w:w="58" w:type="dxa"/>
              <w:right w:w="58" w:type="dxa"/>
            </w:tcMar>
            <w:vAlign w:val="bottom"/>
          </w:tcPr>
          <w:p w14:paraId="27B5DA6C" w14:textId="6D9EB444" w:rsidR="002E746C" w:rsidRPr="00A74216" w:rsidRDefault="002E746C" w:rsidP="001B3187">
            <w:pPr>
              <w:pStyle w:val="TableText"/>
              <w:rPr>
                <w:noProof w:val="0"/>
              </w:rPr>
            </w:pPr>
            <w:r>
              <w:t>326,826</w:t>
            </w:r>
          </w:p>
        </w:tc>
        <w:tc>
          <w:tcPr>
            <w:tcW w:w="720" w:type="dxa"/>
            <w:tcBorders>
              <w:top w:val="nil"/>
              <w:bottom w:val="single" w:sz="4" w:space="0" w:color="auto"/>
            </w:tcBorders>
            <w:shd w:val="clear" w:color="auto" w:fill="FFFFFF"/>
            <w:tcMar>
              <w:left w:w="58" w:type="dxa"/>
              <w:right w:w="58" w:type="dxa"/>
            </w:tcMar>
            <w:vAlign w:val="bottom"/>
          </w:tcPr>
          <w:p w14:paraId="06892B1E" w14:textId="7C76883D" w:rsidR="002E746C" w:rsidRPr="00A74216" w:rsidRDefault="002E746C" w:rsidP="001B3187">
            <w:pPr>
              <w:pStyle w:val="TableText"/>
              <w:rPr>
                <w:noProof w:val="0"/>
              </w:rPr>
            </w:pPr>
            <w:r>
              <w:t>2469</w:t>
            </w:r>
          </w:p>
        </w:tc>
        <w:tc>
          <w:tcPr>
            <w:tcW w:w="571" w:type="dxa"/>
            <w:tcBorders>
              <w:top w:val="nil"/>
              <w:bottom w:val="single" w:sz="4" w:space="0" w:color="auto"/>
            </w:tcBorders>
            <w:shd w:val="clear" w:color="auto" w:fill="FFFFFF"/>
            <w:noWrap/>
            <w:tcMar>
              <w:left w:w="58" w:type="dxa"/>
              <w:right w:w="58" w:type="dxa"/>
            </w:tcMar>
            <w:vAlign w:val="bottom"/>
          </w:tcPr>
          <w:p w14:paraId="5747D51F" w14:textId="6A558FF5" w:rsidR="002E746C" w:rsidRPr="00A74216" w:rsidRDefault="002E746C" w:rsidP="001B3187">
            <w:pPr>
              <w:pStyle w:val="TableText"/>
              <w:rPr>
                <w:noProof w:val="0"/>
              </w:rPr>
            </w:pPr>
            <w:r>
              <w:t>103</w:t>
            </w:r>
          </w:p>
        </w:tc>
        <w:tc>
          <w:tcPr>
            <w:tcW w:w="648" w:type="dxa"/>
            <w:tcBorders>
              <w:top w:val="nil"/>
              <w:bottom w:val="single" w:sz="4" w:space="0" w:color="auto"/>
            </w:tcBorders>
            <w:shd w:val="clear" w:color="auto" w:fill="FFFFFF"/>
            <w:tcMar>
              <w:left w:w="58" w:type="dxa"/>
              <w:right w:w="58" w:type="dxa"/>
            </w:tcMar>
            <w:vAlign w:val="bottom"/>
          </w:tcPr>
          <w:p w14:paraId="79C7DB14" w14:textId="6F809752" w:rsidR="002E746C" w:rsidRPr="00A74216" w:rsidRDefault="002E746C" w:rsidP="001B3187">
            <w:pPr>
              <w:pStyle w:val="TableText"/>
              <w:rPr>
                <w:noProof w:val="0"/>
              </w:rPr>
            </w:pPr>
            <w:r>
              <w:t>50</w:t>
            </w:r>
          </w:p>
        </w:tc>
        <w:tc>
          <w:tcPr>
            <w:tcW w:w="1008" w:type="dxa"/>
            <w:tcBorders>
              <w:top w:val="nil"/>
              <w:bottom w:val="single" w:sz="4" w:space="0" w:color="auto"/>
            </w:tcBorders>
            <w:shd w:val="clear" w:color="auto" w:fill="FFFFFF"/>
            <w:tcMar>
              <w:left w:w="58" w:type="dxa"/>
              <w:right w:w="58" w:type="dxa"/>
            </w:tcMar>
            <w:vAlign w:val="bottom"/>
          </w:tcPr>
          <w:p w14:paraId="032C7FC9" w14:textId="333A2584" w:rsidR="002E746C" w:rsidRPr="00A74216" w:rsidRDefault="002E746C" w:rsidP="001B3187">
            <w:pPr>
              <w:pStyle w:val="TableText"/>
              <w:rPr>
                <w:noProof w:val="0"/>
              </w:rPr>
            </w:pPr>
            <w:r>
              <w:t>342,839</w:t>
            </w:r>
          </w:p>
        </w:tc>
        <w:tc>
          <w:tcPr>
            <w:tcW w:w="720" w:type="dxa"/>
            <w:tcBorders>
              <w:top w:val="nil"/>
              <w:bottom w:val="single" w:sz="4" w:space="0" w:color="auto"/>
            </w:tcBorders>
            <w:shd w:val="clear" w:color="auto" w:fill="FFFFFF"/>
            <w:tcMar>
              <w:left w:w="58" w:type="dxa"/>
              <w:right w:w="58" w:type="dxa"/>
            </w:tcMar>
            <w:vAlign w:val="bottom"/>
          </w:tcPr>
          <w:p w14:paraId="5D2EFCB0" w14:textId="58BE1530" w:rsidR="002E746C" w:rsidRPr="00A74216" w:rsidRDefault="002E746C" w:rsidP="001B3187">
            <w:pPr>
              <w:pStyle w:val="TableText"/>
              <w:rPr>
                <w:noProof w:val="0"/>
              </w:rPr>
            </w:pPr>
            <w:r>
              <w:t>2468</w:t>
            </w:r>
          </w:p>
        </w:tc>
        <w:tc>
          <w:tcPr>
            <w:tcW w:w="571" w:type="dxa"/>
            <w:tcBorders>
              <w:top w:val="nil"/>
              <w:bottom w:val="single" w:sz="4" w:space="0" w:color="auto"/>
            </w:tcBorders>
            <w:shd w:val="clear" w:color="auto" w:fill="FFFFFF"/>
            <w:tcMar>
              <w:left w:w="58" w:type="dxa"/>
              <w:right w:w="58" w:type="dxa"/>
            </w:tcMar>
            <w:vAlign w:val="bottom"/>
          </w:tcPr>
          <w:p w14:paraId="6EA0CE65" w14:textId="0F3FC348" w:rsidR="002E746C" w:rsidRPr="00A74216" w:rsidRDefault="002E746C" w:rsidP="001B3187">
            <w:pPr>
              <w:pStyle w:val="TableText"/>
              <w:rPr>
                <w:noProof w:val="0"/>
              </w:rPr>
            </w:pPr>
            <w:r>
              <w:t>100</w:t>
            </w:r>
          </w:p>
        </w:tc>
        <w:tc>
          <w:tcPr>
            <w:tcW w:w="648" w:type="dxa"/>
            <w:tcBorders>
              <w:top w:val="nil"/>
              <w:bottom w:val="single" w:sz="4" w:space="0" w:color="auto"/>
            </w:tcBorders>
            <w:shd w:val="clear" w:color="auto" w:fill="FFFFFF"/>
            <w:tcMar>
              <w:left w:w="58" w:type="dxa"/>
              <w:right w:w="58" w:type="dxa"/>
            </w:tcMar>
            <w:vAlign w:val="bottom"/>
          </w:tcPr>
          <w:p w14:paraId="2A1ADD19" w14:textId="1C3369C4" w:rsidR="002E746C" w:rsidRPr="00A74216" w:rsidRDefault="002E746C" w:rsidP="001B3187">
            <w:pPr>
              <w:pStyle w:val="TableText"/>
              <w:rPr>
                <w:noProof w:val="0"/>
              </w:rPr>
            </w:pPr>
            <w:r>
              <w:t>49</w:t>
            </w:r>
          </w:p>
        </w:tc>
        <w:tc>
          <w:tcPr>
            <w:tcW w:w="576" w:type="dxa"/>
            <w:tcBorders>
              <w:top w:val="nil"/>
              <w:bottom w:val="single" w:sz="4" w:space="0" w:color="auto"/>
            </w:tcBorders>
            <w:shd w:val="clear" w:color="auto" w:fill="FFFFFF"/>
            <w:vAlign w:val="bottom"/>
          </w:tcPr>
          <w:p w14:paraId="63A0CAD7" w14:textId="7B6D380D" w:rsidR="002E746C" w:rsidRPr="00A74216" w:rsidRDefault="002E746C" w:rsidP="001B3187">
            <w:pPr>
              <w:pStyle w:val="TableText"/>
              <w:rPr>
                <w:noProof w:val="0"/>
                <w:color w:val="000000"/>
              </w:rPr>
            </w:pPr>
            <w:r>
              <w:t>2</w:t>
            </w:r>
          </w:p>
        </w:tc>
        <w:tc>
          <w:tcPr>
            <w:tcW w:w="864" w:type="dxa"/>
            <w:tcBorders>
              <w:top w:val="nil"/>
              <w:bottom w:val="single" w:sz="4" w:space="0" w:color="auto"/>
            </w:tcBorders>
            <w:shd w:val="clear" w:color="auto" w:fill="FFFFFF"/>
            <w:vAlign w:val="bottom"/>
          </w:tcPr>
          <w:p w14:paraId="2A92943D" w14:textId="280C3F3D" w:rsidR="002E746C" w:rsidRPr="00A74216" w:rsidRDefault="002E746C" w:rsidP="001B3187">
            <w:pPr>
              <w:pStyle w:val="TableText"/>
              <w:rPr>
                <w:noProof w:val="0"/>
                <w:color w:val="000000"/>
              </w:rPr>
            </w:pPr>
            <w:r>
              <w:t>0.96</w:t>
            </w:r>
          </w:p>
        </w:tc>
        <w:tc>
          <w:tcPr>
            <w:tcW w:w="576" w:type="dxa"/>
            <w:tcBorders>
              <w:top w:val="nil"/>
              <w:bottom w:val="single" w:sz="4" w:space="0" w:color="auto"/>
            </w:tcBorders>
            <w:shd w:val="clear" w:color="auto" w:fill="FFFFFF"/>
            <w:tcMar>
              <w:left w:w="58" w:type="dxa"/>
              <w:right w:w="58" w:type="dxa"/>
            </w:tcMar>
            <w:vAlign w:val="bottom"/>
          </w:tcPr>
          <w:p w14:paraId="544DC4D8" w14:textId="78E2CC04" w:rsidR="002E746C" w:rsidRPr="00A74216" w:rsidRDefault="002E746C" w:rsidP="001B3187">
            <w:pPr>
              <w:pStyle w:val="TableText"/>
              <w:rPr>
                <w:noProof w:val="0"/>
              </w:rPr>
            </w:pPr>
            <w:r>
              <w:t>1</w:t>
            </w:r>
          </w:p>
        </w:tc>
        <w:tc>
          <w:tcPr>
            <w:tcW w:w="864" w:type="dxa"/>
            <w:tcBorders>
              <w:top w:val="nil"/>
              <w:bottom w:val="single" w:sz="4" w:space="0" w:color="auto"/>
            </w:tcBorders>
            <w:shd w:val="clear" w:color="auto" w:fill="FFFFFF"/>
            <w:tcMar>
              <w:left w:w="58" w:type="dxa"/>
              <w:right w:w="58" w:type="dxa"/>
            </w:tcMar>
            <w:vAlign w:val="bottom"/>
          </w:tcPr>
          <w:p w14:paraId="468586C2" w14:textId="2FB9B2E2" w:rsidR="002E746C" w:rsidRPr="00A74216" w:rsidRDefault="002E746C" w:rsidP="001B3187">
            <w:pPr>
              <w:pStyle w:val="TableText"/>
              <w:rPr>
                <w:noProof w:val="0"/>
              </w:rPr>
            </w:pPr>
            <w:r>
              <w:t>0.40</w:t>
            </w:r>
          </w:p>
        </w:tc>
      </w:tr>
      <w:tr w:rsidR="00B12AE3" w:rsidRPr="00A74216" w14:paraId="4A013420" w14:textId="77777777" w:rsidTr="001B3187">
        <w:tc>
          <w:tcPr>
            <w:tcW w:w="2592" w:type="dxa"/>
            <w:tcBorders>
              <w:top w:val="single" w:sz="4" w:space="0" w:color="auto"/>
              <w:bottom w:val="nil"/>
            </w:tcBorders>
            <w:shd w:val="clear" w:color="auto" w:fill="FFFFFF"/>
            <w:noWrap/>
            <w:tcMar>
              <w:left w:w="58" w:type="dxa"/>
              <w:right w:w="58" w:type="dxa"/>
            </w:tcMar>
          </w:tcPr>
          <w:p w14:paraId="1E95ED4F" w14:textId="0775DC35" w:rsidR="002E746C" w:rsidRPr="00A74216" w:rsidRDefault="002E746C" w:rsidP="002E746C">
            <w:pPr>
              <w:pStyle w:val="TableText"/>
              <w:rPr>
                <w:noProof w:val="0"/>
              </w:rPr>
            </w:pPr>
            <w:r w:rsidRPr="00A74216">
              <w:rPr>
                <w:noProof w:val="0"/>
              </w:rPr>
              <w:t>Assign</w:t>
            </w:r>
            <w:r w:rsidR="00F720C7">
              <w:rPr>
                <w:noProof w:val="0"/>
              </w:rPr>
              <w:t>ed</w:t>
            </w:r>
            <w:r w:rsidRPr="00A74216">
              <w:rPr>
                <w:noProof w:val="0"/>
              </w:rPr>
              <w:t xml:space="preserve"> accommodations</w:t>
            </w:r>
          </w:p>
        </w:tc>
        <w:tc>
          <w:tcPr>
            <w:tcW w:w="1008" w:type="dxa"/>
            <w:tcBorders>
              <w:top w:val="single" w:sz="4" w:space="0" w:color="auto"/>
              <w:bottom w:val="nil"/>
            </w:tcBorders>
            <w:shd w:val="clear" w:color="auto" w:fill="FFFFFF"/>
            <w:vAlign w:val="bottom"/>
          </w:tcPr>
          <w:p w14:paraId="78BDA8B7" w14:textId="021064A4" w:rsidR="002E746C" w:rsidRPr="00A74216" w:rsidRDefault="002E746C" w:rsidP="001B3187">
            <w:pPr>
              <w:pStyle w:val="TableText"/>
              <w:rPr>
                <w:noProof w:val="0"/>
                <w:color w:val="000000"/>
              </w:rPr>
            </w:pPr>
            <w:r>
              <w:t>36,631</w:t>
            </w:r>
          </w:p>
        </w:tc>
        <w:tc>
          <w:tcPr>
            <w:tcW w:w="720" w:type="dxa"/>
            <w:tcBorders>
              <w:top w:val="single" w:sz="4" w:space="0" w:color="auto"/>
              <w:bottom w:val="nil"/>
            </w:tcBorders>
            <w:shd w:val="clear" w:color="auto" w:fill="FFFFFF"/>
            <w:vAlign w:val="bottom"/>
          </w:tcPr>
          <w:p w14:paraId="1EFE7D74" w14:textId="49F1A791" w:rsidR="002E746C" w:rsidRPr="00A74216" w:rsidRDefault="002E746C" w:rsidP="001B3187">
            <w:pPr>
              <w:pStyle w:val="TableText"/>
              <w:rPr>
                <w:noProof w:val="0"/>
                <w:color w:val="000000"/>
              </w:rPr>
            </w:pPr>
            <w:r>
              <w:t>2350</w:t>
            </w:r>
          </w:p>
        </w:tc>
        <w:tc>
          <w:tcPr>
            <w:tcW w:w="576" w:type="dxa"/>
            <w:tcBorders>
              <w:top w:val="single" w:sz="4" w:space="0" w:color="auto"/>
              <w:bottom w:val="nil"/>
            </w:tcBorders>
            <w:shd w:val="clear" w:color="auto" w:fill="FFFFFF"/>
            <w:vAlign w:val="bottom"/>
          </w:tcPr>
          <w:p w14:paraId="241F801E" w14:textId="56B64429" w:rsidR="002E746C" w:rsidRPr="00A74216" w:rsidRDefault="002E746C" w:rsidP="001B3187">
            <w:pPr>
              <w:pStyle w:val="TableText"/>
              <w:rPr>
                <w:noProof w:val="0"/>
                <w:color w:val="000000"/>
              </w:rPr>
            </w:pPr>
            <w:r>
              <w:t>87</w:t>
            </w:r>
          </w:p>
        </w:tc>
        <w:tc>
          <w:tcPr>
            <w:tcW w:w="648" w:type="dxa"/>
            <w:tcBorders>
              <w:top w:val="single" w:sz="4" w:space="0" w:color="auto"/>
              <w:bottom w:val="nil"/>
            </w:tcBorders>
            <w:shd w:val="clear" w:color="auto" w:fill="FFFFFF"/>
            <w:vAlign w:val="bottom"/>
          </w:tcPr>
          <w:p w14:paraId="6782C27B" w14:textId="2961CB9D" w:rsidR="002E746C" w:rsidRPr="00A74216" w:rsidRDefault="002E746C" w:rsidP="001B3187">
            <w:pPr>
              <w:pStyle w:val="TableText"/>
              <w:rPr>
                <w:noProof w:val="0"/>
                <w:color w:val="000000"/>
              </w:rPr>
            </w:pPr>
            <w:r>
              <w:t>9</w:t>
            </w:r>
          </w:p>
        </w:tc>
        <w:tc>
          <w:tcPr>
            <w:tcW w:w="1008" w:type="dxa"/>
            <w:tcBorders>
              <w:top w:val="single" w:sz="4" w:space="0" w:color="auto"/>
              <w:bottom w:val="nil"/>
            </w:tcBorders>
            <w:shd w:val="clear" w:color="auto" w:fill="FFFFFF"/>
            <w:tcMar>
              <w:left w:w="58" w:type="dxa"/>
              <w:right w:w="58" w:type="dxa"/>
            </w:tcMar>
            <w:vAlign w:val="bottom"/>
          </w:tcPr>
          <w:p w14:paraId="1E6BE2BF" w14:textId="27CCFD09" w:rsidR="002E746C" w:rsidRPr="00A74216" w:rsidRDefault="002E746C" w:rsidP="001B3187">
            <w:pPr>
              <w:pStyle w:val="TableText"/>
              <w:rPr>
                <w:noProof w:val="0"/>
              </w:rPr>
            </w:pPr>
            <w:r>
              <w:t>32,160</w:t>
            </w:r>
          </w:p>
        </w:tc>
        <w:tc>
          <w:tcPr>
            <w:tcW w:w="720" w:type="dxa"/>
            <w:tcBorders>
              <w:top w:val="single" w:sz="4" w:space="0" w:color="auto"/>
              <w:bottom w:val="nil"/>
            </w:tcBorders>
            <w:shd w:val="clear" w:color="auto" w:fill="FFFFFF"/>
            <w:tcMar>
              <w:left w:w="58" w:type="dxa"/>
              <w:right w:w="58" w:type="dxa"/>
            </w:tcMar>
            <w:vAlign w:val="bottom"/>
          </w:tcPr>
          <w:p w14:paraId="2BE668BE" w14:textId="7E14022E" w:rsidR="002E746C" w:rsidRPr="00A74216" w:rsidRDefault="002E746C" w:rsidP="001B3187">
            <w:pPr>
              <w:pStyle w:val="TableText"/>
              <w:rPr>
                <w:noProof w:val="0"/>
              </w:rPr>
            </w:pPr>
            <w:r>
              <w:t>2349</w:t>
            </w:r>
          </w:p>
        </w:tc>
        <w:tc>
          <w:tcPr>
            <w:tcW w:w="571" w:type="dxa"/>
            <w:tcBorders>
              <w:top w:val="single" w:sz="4" w:space="0" w:color="auto"/>
              <w:bottom w:val="nil"/>
            </w:tcBorders>
            <w:shd w:val="clear" w:color="auto" w:fill="FFFFFF"/>
            <w:noWrap/>
            <w:tcMar>
              <w:left w:w="58" w:type="dxa"/>
              <w:right w:w="58" w:type="dxa"/>
            </w:tcMar>
            <w:vAlign w:val="bottom"/>
          </w:tcPr>
          <w:p w14:paraId="414D1312" w14:textId="60A49C97" w:rsidR="002E746C" w:rsidRPr="00A74216" w:rsidRDefault="002E746C" w:rsidP="001B3187">
            <w:pPr>
              <w:pStyle w:val="TableText"/>
              <w:rPr>
                <w:noProof w:val="0"/>
              </w:rPr>
            </w:pPr>
            <w:r>
              <w:t>86</w:t>
            </w:r>
          </w:p>
        </w:tc>
        <w:tc>
          <w:tcPr>
            <w:tcW w:w="648" w:type="dxa"/>
            <w:tcBorders>
              <w:top w:val="single" w:sz="4" w:space="0" w:color="auto"/>
              <w:bottom w:val="nil"/>
            </w:tcBorders>
            <w:shd w:val="clear" w:color="auto" w:fill="FFFFFF"/>
            <w:tcMar>
              <w:left w:w="58" w:type="dxa"/>
              <w:right w:w="58" w:type="dxa"/>
            </w:tcMar>
            <w:vAlign w:val="bottom"/>
          </w:tcPr>
          <w:p w14:paraId="44E16F68" w14:textId="26182CB1" w:rsidR="002E746C" w:rsidRPr="00A74216" w:rsidRDefault="002E746C" w:rsidP="001B3187">
            <w:pPr>
              <w:pStyle w:val="TableText"/>
              <w:rPr>
                <w:noProof w:val="0"/>
              </w:rPr>
            </w:pPr>
            <w:r>
              <w:t>8</w:t>
            </w:r>
          </w:p>
        </w:tc>
        <w:tc>
          <w:tcPr>
            <w:tcW w:w="1008" w:type="dxa"/>
            <w:tcBorders>
              <w:top w:val="single" w:sz="4" w:space="0" w:color="auto"/>
              <w:bottom w:val="nil"/>
            </w:tcBorders>
            <w:shd w:val="clear" w:color="auto" w:fill="FFFFFF"/>
            <w:tcMar>
              <w:left w:w="58" w:type="dxa"/>
              <w:right w:w="58" w:type="dxa"/>
            </w:tcMar>
            <w:vAlign w:val="bottom"/>
          </w:tcPr>
          <w:p w14:paraId="177BC8C4" w14:textId="087741FE" w:rsidR="002E746C" w:rsidRPr="00A74216" w:rsidRDefault="002E746C" w:rsidP="001B3187">
            <w:pPr>
              <w:pStyle w:val="TableText"/>
              <w:rPr>
                <w:noProof w:val="0"/>
              </w:rPr>
            </w:pPr>
            <w:r>
              <w:t>28,114</w:t>
            </w:r>
          </w:p>
        </w:tc>
        <w:tc>
          <w:tcPr>
            <w:tcW w:w="720" w:type="dxa"/>
            <w:tcBorders>
              <w:top w:val="single" w:sz="4" w:space="0" w:color="auto"/>
              <w:bottom w:val="nil"/>
            </w:tcBorders>
            <w:shd w:val="clear" w:color="auto" w:fill="FFFFFF"/>
            <w:tcMar>
              <w:left w:w="58" w:type="dxa"/>
              <w:right w:w="58" w:type="dxa"/>
            </w:tcMar>
            <w:vAlign w:val="bottom"/>
          </w:tcPr>
          <w:p w14:paraId="02D1D4D5" w14:textId="622B6FE2" w:rsidR="002E746C" w:rsidRPr="00A74216" w:rsidRDefault="002E746C" w:rsidP="001B3187">
            <w:pPr>
              <w:pStyle w:val="TableText"/>
              <w:rPr>
                <w:noProof w:val="0"/>
              </w:rPr>
            </w:pPr>
            <w:r>
              <w:t>2353</w:t>
            </w:r>
          </w:p>
        </w:tc>
        <w:tc>
          <w:tcPr>
            <w:tcW w:w="571" w:type="dxa"/>
            <w:tcBorders>
              <w:top w:val="single" w:sz="4" w:space="0" w:color="auto"/>
              <w:bottom w:val="nil"/>
            </w:tcBorders>
            <w:shd w:val="clear" w:color="auto" w:fill="FFFFFF"/>
            <w:tcMar>
              <w:left w:w="58" w:type="dxa"/>
              <w:right w:w="58" w:type="dxa"/>
            </w:tcMar>
            <w:vAlign w:val="bottom"/>
          </w:tcPr>
          <w:p w14:paraId="46DEA9BF" w14:textId="37701D4D" w:rsidR="002E746C" w:rsidRPr="00A74216" w:rsidRDefault="002E746C" w:rsidP="001B3187">
            <w:pPr>
              <w:pStyle w:val="TableText"/>
              <w:rPr>
                <w:noProof w:val="0"/>
              </w:rPr>
            </w:pPr>
            <w:r>
              <w:t>86</w:t>
            </w:r>
          </w:p>
        </w:tc>
        <w:tc>
          <w:tcPr>
            <w:tcW w:w="648" w:type="dxa"/>
            <w:tcBorders>
              <w:top w:val="single" w:sz="4" w:space="0" w:color="auto"/>
              <w:bottom w:val="nil"/>
            </w:tcBorders>
            <w:shd w:val="clear" w:color="auto" w:fill="FFFFFF"/>
            <w:tcMar>
              <w:left w:w="58" w:type="dxa"/>
              <w:right w:w="58" w:type="dxa"/>
            </w:tcMar>
            <w:vAlign w:val="bottom"/>
          </w:tcPr>
          <w:p w14:paraId="6722F155" w14:textId="6320D189" w:rsidR="002E746C" w:rsidRPr="00A74216" w:rsidRDefault="002E746C" w:rsidP="001B3187">
            <w:pPr>
              <w:pStyle w:val="TableText"/>
              <w:rPr>
                <w:noProof w:val="0"/>
              </w:rPr>
            </w:pPr>
            <w:r>
              <w:t>8</w:t>
            </w:r>
          </w:p>
        </w:tc>
        <w:tc>
          <w:tcPr>
            <w:tcW w:w="576" w:type="dxa"/>
            <w:tcBorders>
              <w:top w:val="single" w:sz="4" w:space="0" w:color="auto"/>
              <w:bottom w:val="nil"/>
            </w:tcBorders>
            <w:shd w:val="clear" w:color="auto" w:fill="FFFFFF"/>
            <w:vAlign w:val="bottom"/>
          </w:tcPr>
          <w:p w14:paraId="42913EC4" w14:textId="7D13684E" w:rsidR="002E746C" w:rsidRPr="00A74216" w:rsidRDefault="002E746C" w:rsidP="001B3187">
            <w:pPr>
              <w:pStyle w:val="TableText"/>
              <w:rPr>
                <w:noProof w:val="0"/>
                <w:color w:val="000000"/>
              </w:rPr>
            </w:pPr>
            <w:r>
              <w:t>1</w:t>
            </w:r>
          </w:p>
        </w:tc>
        <w:tc>
          <w:tcPr>
            <w:tcW w:w="864" w:type="dxa"/>
            <w:tcBorders>
              <w:top w:val="single" w:sz="4" w:space="0" w:color="auto"/>
              <w:bottom w:val="nil"/>
            </w:tcBorders>
            <w:shd w:val="clear" w:color="auto" w:fill="FFFFFF"/>
            <w:vAlign w:val="bottom"/>
          </w:tcPr>
          <w:p w14:paraId="5921CCD4" w14:textId="6C957BFC" w:rsidR="002E746C" w:rsidRPr="00A74216" w:rsidRDefault="002E746C" w:rsidP="001B3187">
            <w:pPr>
              <w:pStyle w:val="TableText"/>
              <w:rPr>
                <w:noProof w:val="0"/>
                <w:color w:val="000000"/>
              </w:rPr>
            </w:pPr>
            <w:r>
              <w:t>0.15</w:t>
            </w:r>
          </w:p>
        </w:tc>
        <w:tc>
          <w:tcPr>
            <w:tcW w:w="576" w:type="dxa"/>
            <w:tcBorders>
              <w:top w:val="single" w:sz="4" w:space="0" w:color="auto"/>
              <w:bottom w:val="nil"/>
            </w:tcBorders>
            <w:shd w:val="clear" w:color="auto" w:fill="FFFFFF"/>
            <w:tcMar>
              <w:left w:w="58" w:type="dxa"/>
              <w:right w:w="58" w:type="dxa"/>
            </w:tcMar>
            <w:vAlign w:val="bottom"/>
          </w:tcPr>
          <w:p w14:paraId="00BBC2E0" w14:textId="3DC251EE" w:rsidR="002E746C" w:rsidRPr="00A74216" w:rsidRDefault="002E746C" w:rsidP="001B3187">
            <w:pPr>
              <w:pStyle w:val="TableText"/>
              <w:rPr>
                <w:noProof w:val="0"/>
              </w:rPr>
            </w:pPr>
            <w:r>
              <w:t>−3</w:t>
            </w:r>
          </w:p>
        </w:tc>
        <w:tc>
          <w:tcPr>
            <w:tcW w:w="864" w:type="dxa"/>
            <w:tcBorders>
              <w:top w:val="single" w:sz="4" w:space="0" w:color="auto"/>
              <w:bottom w:val="nil"/>
            </w:tcBorders>
            <w:shd w:val="clear" w:color="auto" w:fill="FFFFFF"/>
            <w:tcMar>
              <w:left w:w="58" w:type="dxa"/>
              <w:right w:w="58" w:type="dxa"/>
            </w:tcMar>
            <w:vAlign w:val="bottom"/>
          </w:tcPr>
          <w:p w14:paraId="3E2FC765" w14:textId="62CDFA24" w:rsidR="002E746C" w:rsidRPr="00A74216" w:rsidRDefault="002E746C" w:rsidP="001B3187">
            <w:pPr>
              <w:pStyle w:val="TableText"/>
              <w:rPr>
                <w:noProof w:val="0"/>
              </w:rPr>
            </w:pPr>
            <w:r>
              <w:t>0.04</w:t>
            </w:r>
          </w:p>
        </w:tc>
      </w:tr>
      <w:tr w:rsidR="00B12AE3" w:rsidRPr="00A74216" w14:paraId="2EAB083E" w14:textId="77777777" w:rsidTr="001B3187">
        <w:tc>
          <w:tcPr>
            <w:tcW w:w="2592" w:type="dxa"/>
            <w:tcBorders>
              <w:top w:val="nil"/>
              <w:bottom w:val="single" w:sz="12" w:space="0" w:color="auto"/>
            </w:tcBorders>
            <w:shd w:val="clear" w:color="auto" w:fill="FFFFFF"/>
            <w:noWrap/>
            <w:tcMar>
              <w:left w:w="58" w:type="dxa"/>
              <w:right w:w="58" w:type="dxa"/>
            </w:tcMar>
          </w:tcPr>
          <w:p w14:paraId="2B398B0A" w14:textId="584E2D60" w:rsidR="002E746C" w:rsidRPr="00A74216" w:rsidRDefault="002E746C" w:rsidP="002E746C">
            <w:pPr>
              <w:pStyle w:val="TableText"/>
              <w:rPr>
                <w:noProof w:val="0"/>
              </w:rPr>
            </w:pPr>
            <w:r w:rsidRPr="00A74216">
              <w:rPr>
                <w:noProof w:val="0"/>
              </w:rPr>
              <w:t>No</w:t>
            </w:r>
            <w:r w:rsidR="00F720C7">
              <w:rPr>
                <w:noProof w:val="0"/>
              </w:rPr>
              <w:t>t</w:t>
            </w:r>
            <w:r w:rsidR="00F720C7" w:rsidRPr="00A74216">
              <w:rPr>
                <w:noProof w:val="0"/>
              </w:rPr>
              <w:t xml:space="preserve"> </w:t>
            </w:r>
            <w:r w:rsidR="00F720C7">
              <w:rPr>
                <w:noProof w:val="0"/>
              </w:rPr>
              <w:t>assigned</w:t>
            </w:r>
            <w:r w:rsidRPr="00A74216">
              <w:rPr>
                <w:noProof w:val="0"/>
              </w:rPr>
              <w:t xml:space="preserve"> accommodations</w:t>
            </w:r>
          </w:p>
        </w:tc>
        <w:tc>
          <w:tcPr>
            <w:tcW w:w="1008" w:type="dxa"/>
            <w:tcBorders>
              <w:top w:val="nil"/>
              <w:bottom w:val="single" w:sz="12" w:space="0" w:color="auto"/>
            </w:tcBorders>
            <w:shd w:val="clear" w:color="auto" w:fill="FFFFFF"/>
            <w:vAlign w:val="bottom"/>
          </w:tcPr>
          <w:p w14:paraId="5997C92F" w14:textId="13021963" w:rsidR="002E746C" w:rsidRPr="00A74216" w:rsidRDefault="002E746C" w:rsidP="001B3187">
            <w:pPr>
              <w:pStyle w:val="TableText"/>
              <w:rPr>
                <w:noProof w:val="0"/>
                <w:color w:val="000000"/>
              </w:rPr>
            </w:pPr>
            <w:r>
              <w:t>376,848</w:t>
            </w:r>
          </w:p>
        </w:tc>
        <w:tc>
          <w:tcPr>
            <w:tcW w:w="720" w:type="dxa"/>
            <w:tcBorders>
              <w:top w:val="nil"/>
              <w:bottom w:val="single" w:sz="12" w:space="0" w:color="auto"/>
            </w:tcBorders>
            <w:shd w:val="clear" w:color="auto" w:fill="FFFFFF"/>
            <w:vAlign w:val="bottom"/>
          </w:tcPr>
          <w:p w14:paraId="2F0E0603" w14:textId="5294AA6E" w:rsidR="002E746C" w:rsidRPr="00A74216" w:rsidRDefault="002E746C" w:rsidP="001B3187">
            <w:pPr>
              <w:pStyle w:val="TableText"/>
              <w:rPr>
                <w:noProof w:val="0"/>
                <w:color w:val="000000"/>
              </w:rPr>
            </w:pPr>
            <w:r>
              <w:t>2462</w:t>
            </w:r>
          </w:p>
        </w:tc>
        <w:tc>
          <w:tcPr>
            <w:tcW w:w="576" w:type="dxa"/>
            <w:tcBorders>
              <w:top w:val="nil"/>
              <w:bottom w:val="single" w:sz="12" w:space="0" w:color="auto"/>
            </w:tcBorders>
            <w:shd w:val="clear" w:color="auto" w:fill="FFFFFF"/>
            <w:vAlign w:val="bottom"/>
          </w:tcPr>
          <w:p w14:paraId="4809772F" w14:textId="2C5B1208" w:rsidR="002E746C" w:rsidRPr="00A74216" w:rsidRDefault="002E746C" w:rsidP="001B3187">
            <w:pPr>
              <w:pStyle w:val="TableText"/>
              <w:rPr>
                <w:noProof w:val="0"/>
                <w:color w:val="000000"/>
              </w:rPr>
            </w:pPr>
            <w:r>
              <w:t>105</w:t>
            </w:r>
          </w:p>
        </w:tc>
        <w:tc>
          <w:tcPr>
            <w:tcW w:w="648" w:type="dxa"/>
            <w:tcBorders>
              <w:top w:val="nil"/>
              <w:bottom w:val="single" w:sz="12" w:space="0" w:color="auto"/>
            </w:tcBorders>
            <w:shd w:val="clear" w:color="auto" w:fill="FFFFFF"/>
            <w:vAlign w:val="bottom"/>
          </w:tcPr>
          <w:p w14:paraId="2E2E149A" w14:textId="3CCF8F1A" w:rsidR="002E746C" w:rsidRPr="00A74216" w:rsidRDefault="002E746C" w:rsidP="001B3187">
            <w:pPr>
              <w:pStyle w:val="TableText"/>
              <w:rPr>
                <w:noProof w:val="0"/>
                <w:color w:val="000000"/>
              </w:rPr>
            </w:pPr>
            <w:r>
              <w:t>47</w:t>
            </w:r>
          </w:p>
        </w:tc>
        <w:tc>
          <w:tcPr>
            <w:tcW w:w="1008" w:type="dxa"/>
            <w:tcBorders>
              <w:top w:val="nil"/>
              <w:bottom w:val="single" w:sz="12" w:space="0" w:color="auto"/>
            </w:tcBorders>
            <w:shd w:val="clear" w:color="auto" w:fill="FFFFFF"/>
            <w:tcMar>
              <w:left w:w="58" w:type="dxa"/>
              <w:right w:w="58" w:type="dxa"/>
            </w:tcMar>
            <w:vAlign w:val="bottom"/>
          </w:tcPr>
          <w:p w14:paraId="38D91935" w14:textId="01B1BC41" w:rsidR="002E746C" w:rsidRPr="00A74216" w:rsidRDefault="002E746C" w:rsidP="001B3187">
            <w:pPr>
              <w:pStyle w:val="TableText"/>
              <w:rPr>
                <w:noProof w:val="0"/>
              </w:rPr>
            </w:pPr>
            <w:r>
              <w:t>383,667</w:t>
            </w:r>
          </w:p>
        </w:tc>
        <w:tc>
          <w:tcPr>
            <w:tcW w:w="720" w:type="dxa"/>
            <w:tcBorders>
              <w:top w:val="nil"/>
              <w:bottom w:val="single" w:sz="12" w:space="0" w:color="auto"/>
            </w:tcBorders>
            <w:shd w:val="clear" w:color="auto" w:fill="FFFFFF"/>
            <w:tcMar>
              <w:left w:w="58" w:type="dxa"/>
              <w:right w:w="58" w:type="dxa"/>
            </w:tcMar>
            <w:vAlign w:val="bottom"/>
          </w:tcPr>
          <w:p w14:paraId="7BA8E81B" w14:textId="1A8FBAFE" w:rsidR="002E746C" w:rsidRPr="00A74216" w:rsidRDefault="002E746C" w:rsidP="001B3187">
            <w:pPr>
              <w:pStyle w:val="TableText"/>
              <w:rPr>
                <w:noProof w:val="0"/>
              </w:rPr>
            </w:pPr>
            <w:r>
              <w:t>2461</w:t>
            </w:r>
          </w:p>
        </w:tc>
        <w:tc>
          <w:tcPr>
            <w:tcW w:w="571" w:type="dxa"/>
            <w:tcBorders>
              <w:top w:val="nil"/>
              <w:bottom w:val="single" w:sz="12" w:space="0" w:color="auto"/>
            </w:tcBorders>
            <w:shd w:val="clear" w:color="auto" w:fill="FFFFFF"/>
            <w:noWrap/>
            <w:tcMar>
              <w:left w:w="58" w:type="dxa"/>
              <w:right w:w="58" w:type="dxa"/>
            </w:tcMar>
            <w:vAlign w:val="bottom"/>
          </w:tcPr>
          <w:p w14:paraId="19DD5C8E" w14:textId="170570A7" w:rsidR="002E746C" w:rsidRPr="00A74216" w:rsidRDefault="002E746C" w:rsidP="001B3187">
            <w:pPr>
              <w:pStyle w:val="TableText"/>
              <w:rPr>
                <w:noProof w:val="0"/>
              </w:rPr>
            </w:pPr>
            <w:r>
              <w:t>104</w:t>
            </w:r>
          </w:p>
        </w:tc>
        <w:tc>
          <w:tcPr>
            <w:tcW w:w="648" w:type="dxa"/>
            <w:tcBorders>
              <w:top w:val="nil"/>
              <w:bottom w:val="single" w:sz="12" w:space="0" w:color="auto"/>
            </w:tcBorders>
            <w:shd w:val="clear" w:color="auto" w:fill="FFFFFF"/>
            <w:tcMar>
              <w:left w:w="58" w:type="dxa"/>
              <w:right w:w="58" w:type="dxa"/>
            </w:tcMar>
            <w:vAlign w:val="bottom"/>
          </w:tcPr>
          <w:p w14:paraId="5C347A18" w14:textId="46BF80FF" w:rsidR="002E746C" w:rsidRPr="00A74216" w:rsidRDefault="002E746C" w:rsidP="001B3187">
            <w:pPr>
              <w:pStyle w:val="TableText"/>
              <w:rPr>
                <w:noProof w:val="0"/>
              </w:rPr>
            </w:pPr>
            <w:r>
              <w:t>47</w:t>
            </w:r>
          </w:p>
        </w:tc>
        <w:tc>
          <w:tcPr>
            <w:tcW w:w="1008" w:type="dxa"/>
            <w:tcBorders>
              <w:top w:val="nil"/>
              <w:bottom w:val="single" w:sz="12" w:space="0" w:color="auto"/>
            </w:tcBorders>
            <w:shd w:val="clear" w:color="auto" w:fill="FFFFFF"/>
            <w:tcMar>
              <w:left w:w="58" w:type="dxa"/>
              <w:right w:w="58" w:type="dxa"/>
            </w:tcMar>
            <w:vAlign w:val="bottom"/>
          </w:tcPr>
          <w:p w14:paraId="643CC1A2" w14:textId="3BC497AB" w:rsidR="002E746C" w:rsidRPr="00A74216" w:rsidRDefault="002E746C" w:rsidP="001B3187">
            <w:pPr>
              <w:pStyle w:val="TableText"/>
              <w:rPr>
                <w:noProof w:val="0"/>
              </w:rPr>
            </w:pPr>
            <w:r>
              <w:t>391,658</w:t>
            </w:r>
          </w:p>
        </w:tc>
        <w:tc>
          <w:tcPr>
            <w:tcW w:w="720" w:type="dxa"/>
            <w:tcBorders>
              <w:top w:val="nil"/>
              <w:bottom w:val="single" w:sz="12" w:space="0" w:color="auto"/>
            </w:tcBorders>
            <w:shd w:val="clear" w:color="auto" w:fill="FFFFFF"/>
            <w:tcMar>
              <w:left w:w="58" w:type="dxa"/>
              <w:right w:w="58" w:type="dxa"/>
            </w:tcMar>
            <w:vAlign w:val="bottom"/>
          </w:tcPr>
          <w:p w14:paraId="09DD58AB" w14:textId="7FFB5D93" w:rsidR="002E746C" w:rsidRPr="00A74216" w:rsidRDefault="002E746C" w:rsidP="001B3187">
            <w:pPr>
              <w:pStyle w:val="TableText"/>
              <w:rPr>
                <w:noProof w:val="0"/>
              </w:rPr>
            </w:pPr>
            <w:r>
              <w:t>2461</w:t>
            </w:r>
          </w:p>
        </w:tc>
        <w:tc>
          <w:tcPr>
            <w:tcW w:w="571" w:type="dxa"/>
            <w:tcBorders>
              <w:top w:val="nil"/>
              <w:bottom w:val="single" w:sz="12" w:space="0" w:color="auto"/>
            </w:tcBorders>
            <w:shd w:val="clear" w:color="auto" w:fill="FFFFFF"/>
            <w:tcMar>
              <w:left w:w="58" w:type="dxa"/>
              <w:right w:w="58" w:type="dxa"/>
            </w:tcMar>
            <w:vAlign w:val="bottom"/>
          </w:tcPr>
          <w:p w14:paraId="0B9F526B" w14:textId="6941C42A" w:rsidR="002E746C" w:rsidRPr="00A74216" w:rsidRDefault="002E746C" w:rsidP="001B3187">
            <w:pPr>
              <w:pStyle w:val="TableText"/>
              <w:rPr>
                <w:noProof w:val="0"/>
              </w:rPr>
            </w:pPr>
            <w:r>
              <w:t>101</w:t>
            </w:r>
          </w:p>
        </w:tc>
        <w:tc>
          <w:tcPr>
            <w:tcW w:w="648" w:type="dxa"/>
            <w:tcBorders>
              <w:top w:val="nil"/>
              <w:bottom w:val="single" w:sz="12" w:space="0" w:color="auto"/>
            </w:tcBorders>
            <w:shd w:val="clear" w:color="auto" w:fill="FFFFFF"/>
            <w:tcMar>
              <w:left w:w="58" w:type="dxa"/>
              <w:right w:w="58" w:type="dxa"/>
            </w:tcMar>
            <w:vAlign w:val="bottom"/>
          </w:tcPr>
          <w:p w14:paraId="7A29927B" w14:textId="1B0F7187" w:rsidR="002E746C" w:rsidRPr="00A74216" w:rsidRDefault="002E746C" w:rsidP="001B3187">
            <w:pPr>
              <w:pStyle w:val="TableText"/>
              <w:rPr>
                <w:noProof w:val="0"/>
              </w:rPr>
            </w:pPr>
            <w:r>
              <w:t>47</w:t>
            </w:r>
          </w:p>
        </w:tc>
        <w:tc>
          <w:tcPr>
            <w:tcW w:w="576" w:type="dxa"/>
            <w:tcBorders>
              <w:top w:val="nil"/>
              <w:bottom w:val="single" w:sz="12" w:space="0" w:color="auto"/>
            </w:tcBorders>
            <w:shd w:val="clear" w:color="auto" w:fill="FFFFFF"/>
            <w:vAlign w:val="bottom"/>
          </w:tcPr>
          <w:p w14:paraId="27E5810E" w14:textId="3A82FB98" w:rsidR="002E746C" w:rsidRPr="00A74216" w:rsidRDefault="002E746C" w:rsidP="001B3187">
            <w:pPr>
              <w:pStyle w:val="TableText"/>
              <w:rPr>
                <w:noProof w:val="0"/>
                <w:color w:val="000000"/>
              </w:rPr>
            </w:pPr>
            <w:r>
              <w:t>1</w:t>
            </w:r>
          </w:p>
        </w:tc>
        <w:tc>
          <w:tcPr>
            <w:tcW w:w="864" w:type="dxa"/>
            <w:tcBorders>
              <w:top w:val="nil"/>
              <w:bottom w:val="single" w:sz="12" w:space="0" w:color="auto"/>
            </w:tcBorders>
            <w:shd w:val="clear" w:color="auto" w:fill="FFFFFF"/>
            <w:vAlign w:val="bottom"/>
          </w:tcPr>
          <w:p w14:paraId="2A94C00B" w14:textId="4DFACEDC" w:rsidR="002E746C" w:rsidRPr="00A74216" w:rsidRDefault="002E746C" w:rsidP="001B3187">
            <w:pPr>
              <w:pStyle w:val="TableText"/>
              <w:rPr>
                <w:noProof w:val="0"/>
                <w:color w:val="000000"/>
              </w:rPr>
            </w:pPr>
            <w:r>
              <w:t>0.64</w:t>
            </w:r>
          </w:p>
        </w:tc>
        <w:tc>
          <w:tcPr>
            <w:tcW w:w="576" w:type="dxa"/>
            <w:tcBorders>
              <w:top w:val="nil"/>
              <w:bottom w:val="single" w:sz="12" w:space="0" w:color="auto"/>
            </w:tcBorders>
            <w:shd w:val="clear" w:color="auto" w:fill="FFFFFF"/>
            <w:tcMar>
              <w:left w:w="58" w:type="dxa"/>
              <w:right w:w="58" w:type="dxa"/>
            </w:tcMar>
            <w:vAlign w:val="bottom"/>
          </w:tcPr>
          <w:p w14:paraId="27982430" w14:textId="29DEA331" w:rsidR="002E746C" w:rsidRPr="00A74216" w:rsidRDefault="002E746C" w:rsidP="001B3187">
            <w:pPr>
              <w:pStyle w:val="TableText"/>
              <w:rPr>
                <w:noProof w:val="0"/>
              </w:rPr>
            </w:pPr>
            <w:r>
              <w:t>0</w:t>
            </w:r>
          </w:p>
        </w:tc>
        <w:tc>
          <w:tcPr>
            <w:tcW w:w="864" w:type="dxa"/>
            <w:tcBorders>
              <w:top w:val="nil"/>
              <w:bottom w:val="single" w:sz="12" w:space="0" w:color="auto"/>
            </w:tcBorders>
            <w:shd w:val="clear" w:color="auto" w:fill="FFFFFF"/>
            <w:tcMar>
              <w:left w:w="58" w:type="dxa"/>
              <w:right w:w="58" w:type="dxa"/>
            </w:tcMar>
            <w:vAlign w:val="bottom"/>
          </w:tcPr>
          <w:p w14:paraId="12B11623" w14:textId="5D275D66" w:rsidR="002E746C" w:rsidRPr="00A74216" w:rsidRDefault="002E746C" w:rsidP="001B3187">
            <w:pPr>
              <w:pStyle w:val="TableText"/>
              <w:rPr>
                <w:noProof w:val="0"/>
              </w:rPr>
            </w:pPr>
            <w:r>
              <w:t>−0.10</w:t>
            </w:r>
          </w:p>
        </w:tc>
      </w:tr>
    </w:tbl>
    <w:p w14:paraId="72680FF5" w14:textId="54454972" w:rsidR="00B70C0D" w:rsidRPr="00A74216" w:rsidRDefault="00B70C0D" w:rsidP="00786942">
      <w:pPr>
        <w:pStyle w:val="Caption"/>
      </w:pPr>
      <w:bookmarkStart w:id="88" w:name="_Ref34042640"/>
      <w:bookmarkStart w:id="89" w:name="_Toc520362687"/>
      <w:bookmarkStart w:id="90" w:name="_Toc40615134"/>
      <w:bookmarkStart w:id="91" w:name="_Toc102560682"/>
      <w:bookmarkStart w:id="92" w:name="_Toc182958725"/>
      <w:r w:rsidRPr="00A74216">
        <w:lastRenderedPageBreak/>
        <w:t>Table 10.A.</w:t>
      </w:r>
      <w:r>
        <w:fldChar w:fldCharType="begin"/>
      </w:r>
      <w:r>
        <w:instrText>SEQ Table_10.A. \* ARABIC</w:instrText>
      </w:r>
      <w:r>
        <w:fldChar w:fldCharType="separate"/>
      </w:r>
      <w:r w:rsidR="006E16ED">
        <w:rPr>
          <w:noProof/>
        </w:rPr>
        <w:t>9</w:t>
      </w:r>
      <w:r>
        <w:fldChar w:fldCharType="end"/>
      </w:r>
      <w:bookmarkEnd w:id="88"/>
      <w:r w:rsidRPr="00A74216">
        <w:t xml:space="preserve">  </w:t>
      </w:r>
      <w:r w:rsidRPr="00F52A32">
        <w:t xml:space="preserve">Summary Statistics and Percentage of Achievement Levels Across </w:t>
      </w:r>
      <w:r w:rsidR="00EF1942">
        <w:t>2023–24</w:t>
      </w:r>
      <w:r w:rsidR="00AA6C13">
        <w:t>,</w:t>
      </w:r>
      <w:r w:rsidR="00B37D4F">
        <w:t> </w:t>
      </w:r>
      <w:r w:rsidR="00EF1942">
        <w:t>2022–23</w:t>
      </w:r>
      <w:r w:rsidRPr="00F52A32">
        <w:t>,</w:t>
      </w:r>
      <w:r w:rsidR="00AA6C13">
        <w:t xml:space="preserve"> and </w:t>
      </w:r>
      <w:r w:rsidR="00EF1942">
        <w:t>2021–22</w:t>
      </w:r>
      <w:r w:rsidRPr="00F52A32">
        <w:t>, Cross-Sectional Comparison</w:t>
      </w:r>
      <w:r w:rsidR="00C11106">
        <w:t>—</w:t>
      </w:r>
      <w:r w:rsidRPr="00A74216">
        <w:t>ELA</w:t>
      </w:r>
      <w:r w:rsidR="00C11106">
        <w:t>,</w:t>
      </w:r>
      <w:r w:rsidRPr="00A74216">
        <w:t xml:space="preserve"> Grade Five</w:t>
      </w:r>
      <w:bookmarkEnd w:id="87"/>
      <w:bookmarkEnd w:id="89"/>
      <w:bookmarkEnd w:id="90"/>
      <w:bookmarkEnd w:id="91"/>
      <w:bookmarkEnd w:id="92"/>
    </w:p>
    <w:tbl>
      <w:tblPr>
        <w:tblStyle w:val="TRs"/>
        <w:tblW w:w="14328" w:type="dxa"/>
        <w:tblLayout w:type="fixed"/>
        <w:tblCellMar>
          <w:left w:w="58" w:type="dxa"/>
          <w:right w:w="58" w:type="dxa"/>
        </w:tblCellMar>
        <w:tblLook w:val="0020" w:firstRow="1" w:lastRow="0" w:firstColumn="0" w:lastColumn="0" w:noHBand="0" w:noVBand="0"/>
      </w:tblPr>
      <w:tblGrid>
        <w:gridCol w:w="2597"/>
        <w:gridCol w:w="1008"/>
        <w:gridCol w:w="720"/>
        <w:gridCol w:w="576"/>
        <w:gridCol w:w="648"/>
        <w:gridCol w:w="1008"/>
        <w:gridCol w:w="720"/>
        <w:gridCol w:w="571"/>
        <w:gridCol w:w="648"/>
        <w:gridCol w:w="1008"/>
        <w:gridCol w:w="720"/>
        <w:gridCol w:w="576"/>
        <w:gridCol w:w="648"/>
        <w:gridCol w:w="576"/>
        <w:gridCol w:w="864"/>
        <w:gridCol w:w="576"/>
        <w:gridCol w:w="864"/>
      </w:tblGrid>
      <w:tr w:rsidR="00B70C0D" w:rsidRPr="00520288" w14:paraId="4993BF0F" w14:textId="77777777" w:rsidTr="0092364C">
        <w:trPr>
          <w:cnfStyle w:val="100000000000" w:firstRow="1" w:lastRow="0" w:firstColumn="0" w:lastColumn="0" w:oddVBand="0" w:evenVBand="0" w:oddHBand="0" w:evenHBand="0" w:firstRowFirstColumn="0" w:firstRowLastColumn="0" w:lastRowFirstColumn="0" w:lastRowLastColumn="0"/>
          <w:trHeight w:val="4176"/>
        </w:trPr>
        <w:tc>
          <w:tcPr>
            <w:tcW w:w="2597" w:type="dxa"/>
            <w:noWrap/>
            <w:tcMar>
              <w:left w:w="58" w:type="dxa"/>
              <w:right w:w="58" w:type="dxa"/>
            </w:tcMar>
          </w:tcPr>
          <w:p w14:paraId="1D391740" w14:textId="77777777" w:rsidR="00B70C0D" w:rsidRPr="00520288" w:rsidRDefault="00B70C0D" w:rsidP="00786942">
            <w:pPr>
              <w:pStyle w:val="TableHead"/>
              <w:rPr>
                <w:b/>
                <w:bCs w:val="0"/>
                <w:noProof w:val="0"/>
                <w:sz w:val="16"/>
                <w:szCs w:val="16"/>
              </w:rPr>
            </w:pPr>
            <w:bookmarkStart w:id="93" w:name="_Toc485229286"/>
            <w:r w:rsidRPr="00520288">
              <w:rPr>
                <w:b/>
                <w:bCs w:val="0"/>
                <w:noProof w:val="0"/>
              </w:rPr>
              <w:t>Student Group</w:t>
            </w:r>
          </w:p>
        </w:tc>
        <w:tc>
          <w:tcPr>
            <w:tcW w:w="1008" w:type="dxa"/>
            <w:tcMar>
              <w:left w:w="58" w:type="dxa"/>
              <w:right w:w="58" w:type="dxa"/>
            </w:tcMar>
            <w:textDirection w:val="btLr"/>
            <w:vAlign w:val="center"/>
          </w:tcPr>
          <w:p w14:paraId="323DC5CC" w14:textId="2A5EE310" w:rsidR="00B70C0D" w:rsidRPr="00520288" w:rsidRDefault="00EF1942" w:rsidP="00CF4B83">
            <w:pPr>
              <w:pStyle w:val="TableHead"/>
              <w:ind w:left="72"/>
              <w:jc w:val="left"/>
              <w:rPr>
                <w:b/>
                <w:bCs w:val="0"/>
                <w:noProof w:val="0"/>
              </w:rPr>
            </w:pPr>
            <w:r>
              <w:rPr>
                <w:b/>
                <w:bCs w:val="0"/>
                <w:noProof w:val="0"/>
              </w:rPr>
              <w:t>2023–24</w:t>
            </w:r>
            <w:r w:rsidR="00B70C0D" w:rsidRPr="00520288">
              <w:rPr>
                <w:b/>
                <w:bCs w:val="0"/>
                <w:noProof w:val="0"/>
              </w:rPr>
              <w:t xml:space="preserve"> N Valid Scores</w:t>
            </w:r>
          </w:p>
        </w:tc>
        <w:tc>
          <w:tcPr>
            <w:tcW w:w="720" w:type="dxa"/>
            <w:tcMar>
              <w:left w:w="58" w:type="dxa"/>
              <w:right w:w="58" w:type="dxa"/>
            </w:tcMar>
            <w:textDirection w:val="btLr"/>
            <w:vAlign w:val="center"/>
          </w:tcPr>
          <w:p w14:paraId="06D9EAE5" w14:textId="6074A99C" w:rsidR="00B70C0D" w:rsidRPr="00520288" w:rsidRDefault="00EF1942" w:rsidP="00CF4B83">
            <w:pPr>
              <w:pStyle w:val="TableHead"/>
              <w:ind w:left="72"/>
              <w:jc w:val="left"/>
              <w:rPr>
                <w:b/>
                <w:bCs w:val="0"/>
                <w:noProof w:val="0"/>
              </w:rPr>
            </w:pPr>
            <w:r>
              <w:rPr>
                <w:b/>
                <w:bCs w:val="0"/>
                <w:noProof w:val="0"/>
              </w:rPr>
              <w:t>2023–24</w:t>
            </w:r>
            <w:r w:rsidR="00B70C0D" w:rsidRPr="00520288">
              <w:rPr>
                <w:b/>
                <w:bCs w:val="0"/>
                <w:noProof w:val="0"/>
              </w:rPr>
              <w:t xml:space="preserve"> Grade 5 SS Mean</w:t>
            </w:r>
          </w:p>
        </w:tc>
        <w:tc>
          <w:tcPr>
            <w:tcW w:w="576" w:type="dxa"/>
            <w:tcMar>
              <w:left w:w="58" w:type="dxa"/>
              <w:right w:w="58" w:type="dxa"/>
            </w:tcMar>
            <w:textDirection w:val="btLr"/>
            <w:vAlign w:val="center"/>
          </w:tcPr>
          <w:p w14:paraId="7115071D" w14:textId="4B3A96A6" w:rsidR="00B70C0D" w:rsidRPr="00520288" w:rsidRDefault="00EF1942" w:rsidP="00CF4B83">
            <w:pPr>
              <w:pStyle w:val="TableHead"/>
              <w:ind w:left="72"/>
              <w:jc w:val="left"/>
              <w:rPr>
                <w:b/>
                <w:bCs w:val="0"/>
                <w:noProof w:val="0"/>
              </w:rPr>
            </w:pPr>
            <w:r>
              <w:rPr>
                <w:b/>
                <w:bCs w:val="0"/>
                <w:noProof w:val="0"/>
              </w:rPr>
              <w:t>2023–24</w:t>
            </w:r>
            <w:r w:rsidR="00B70C0D" w:rsidRPr="00520288">
              <w:rPr>
                <w:b/>
                <w:bCs w:val="0"/>
                <w:noProof w:val="0"/>
              </w:rPr>
              <w:t xml:space="preserve"> Grade 5 SS SD</w:t>
            </w:r>
          </w:p>
        </w:tc>
        <w:tc>
          <w:tcPr>
            <w:tcW w:w="648" w:type="dxa"/>
            <w:tcMar>
              <w:left w:w="58" w:type="dxa"/>
              <w:right w:w="58" w:type="dxa"/>
            </w:tcMar>
            <w:textDirection w:val="btLr"/>
            <w:vAlign w:val="center"/>
          </w:tcPr>
          <w:p w14:paraId="4EBEDF04" w14:textId="4EECA06C" w:rsidR="00B70C0D" w:rsidRPr="00520288" w:rsidRDefault="00EF1942" w:rsidP="00CF4B83">
            <w:pPr>
              <w:pStyle w:val="TableHead"/>
              <w:ind w:left="72"/>
              <w:jc w:val="left"/>
              <w:rPr>
                <w:b/>
                <w:bCs w:val="0"/>
                <w:noProof w:val="0"/>
              </w:rPr>
            </w:pPr>
            <w:r>
              <w:rPr>
                <w:b/>
                <w:bCs w:val="0"/>
                <w:noProof w:val="0"/>
              </w:rPr>
              <w:t>2023–24</w:t>
            </w:r>
            <w:r w:rsidR="00B70C0D" w:rsidRPr="00520288">
              <w:rPr>
                <w:b/>
                <w:bCs w:val="0"/>
                <w:noProof w:val="0"/>
              </w:rPr>
              <w:t xml:space="preserve"> Grade 5 Standard Met/‌Exceeded</w:t>
            </w:r>
          </w:p>
        </w:tc>
        <w:tc>
          <w:tcPr>
            <w:tcW w:w="1008" w:type="dxa"/>
            <w:tcMar>
              <w:left w:w="58" w:type="dxa"/>
              <w:right w:w="58" w:type="dxa"/>
            </w:tcMar>
            <w:textDirection w:val="btLr"/>
            <w:vAlign w:val="center"/>
          </w:tcPr>
          <w:p w14:paraId="0B7E837C" w14:textId="6EECA2B7" w:rsidR="00B70C0D" w:rsidRPr="00520288" w:rsidRDefault="00EF1942" w:rsidP="00CF4B83">
            <w:pPr>
              <w:pStyle w:val="TableHead"/>
              <w:ind w:left="72"/>
              <w:jc w:val="left"/>
              <w:rPr>
                <w:b/>
                <w:bCs w:val="0"/>
                <w:noProof w:val="0"/>
              </w:rPr>
            </w:pPr>
            <w:r>
              <w:rPr>
                <w:b/>
                <w:bCs w:val="0"/>
                <w:noProof w:val="0"/>
              </w:rPr>
              <w:t>2022–23</w:t>
            </w:r>
            <w:r w:rsidR="00B70C0D" w:rsidRPr="00520288">
              <w:rPr>
                <w:b/>
                <w:bCs w:val="0"/>
                <w:noProof w:val="0"/>
              </w:rPr>
              <w:t xml:space="preserve"> N Valid Scores</w:t>
            </w:r>
          </w:p>
        </w:tc>
        <w:tc>
          <w:tcPr>
            <w:tcW w:w="720" w:type="dxa"/>
            <w:tcMar>
              <w:left w:w="58" w:type="dxa"/>
              <w:right w:w="58" w:type="dxa"/>
            </w:tcMar>
            <w:textDirection w:val="btLr"/>
            <w:vAlign w:val="center"/>
          </w:tcPr>
          <w:p w14:paraId="0F86D629" w14:textId="1F77B99A" w:rsidR="00B70C0D" w:rsidRPr="00520288" w:rsidRDefault="00EF1942" w:rsidP="00CF4B83">
            <w:pPr>
              <w:pStyle w:val="TableHead"/>
              <w:ind w:left="72"/>
              <w:jc w:val="left"/>
              <w:rPr>
                <w:b/>
                <w:bCs w:val="0"/>
                <w:noProof w:val="0"/>
              </w:rPr>
            </w:pPr>
            <w:r>
              <w:rPr>
                <w:b/>
                <w:bCs w:val="0"/>
                <w:noProof w:val="0"/>
              </w:rPr>
              <w:t>2022–23</w:t>
            </w:r>
            <w:r w:rsidR="00B70C0D" w:rsidRPr="00520288">
              <w:rPr>
                <w:b/>
                <w:bCs w:val="0"/>
                <w:noProof w:val="0"/>
              </w:rPr>
              <w:t xml:space="preserve"> Grade 5 SS Mean</w:t>
            </w:r>
          </w:p>
        </w:tc>
        <w:tc>
          <w:tcPr>
            <w:tcW w:w="571" w:type="dxa"/>
            <w:tcMar>
              <w:left w:w="58" w:type="dxa"/>
              <w:right w:w="58" w:type="dxa"/>
            </w:tcMar>
            <w:textDirection w:val="btLr"/>
            <w:vAlign w:val="center"/>
          </w:tcPr>
          <w:p w14:paraId="42D29984" w14:textId="66CE264F" w:rsidR="00B70C0D" w:rsidRPr="00520288" w:rsidRDefault="00EF1942" w:rsidP="00CF4B83">
            <w:pPr>
              <w:pStyle w:val="TableHead"/>
              <w:ind w:left="72"/>
              <w:jc w:val="left"/>
              <w:rPr>
                <w:b/>
                <w:bCs w:val="0"/>
                <w:noProof w:val="0"/>
              </w:rPr>
            </w:pPr>
            <w:r>
              <w:rPr>
                <w:b/>
                <w:bCs w:val="0"/>
                <w:noProof w:val="0"/>
              </w:rPr>
              <w:t>2022–23</w:t>
            </w:r>
            <w:r w:rsidR="00B70C0D" w:rsidRPr="00520288">
              <w:rPr>
                <w:b/>
                <w:bCs w:val="0"/>
                <w:noProof w:val="0"/>
              </w:rPr>
              <w:t xml:space="preserve"> Grade 5 SS SD</w:t>
            </w:r>
          </w:p>
        </w:tc>
        <w:tc>
          <w:tcPr>
            <w:tcW w:w="648" w:type="dxa"/>
            <w:tcMar>
              <w:left w:w="58" w:type="dxa"/>
              <w:right w:w="58" w:type="dxa"/>
            </w:tcMar>
            <w:textDirection w:val="btLr"/>
            <w:vAlign w:val="center"/>
          </w:tcPr>
          <w:p w14:paraId="245846C1" w14:textId="6411840C" w:rsidR="00B70C0D" w:rsidRPr="00520288" w:rsidRDefault="00EF1942" w:rsidP="00CF4B83">
            <w:pPr>
              <w:pStyle w:val="TableHead"/>
              <w:ind w:left="72"/>
              <w:jc w:val="left"/>
              <w:rPr>
                <w:b/>
                <w:bCs w:val="0"/>
                <w:noProof w:val="0"/>
              </w:rPr>
            </w:pPr>
            <w:r>
              <w:rPr>
                <w:b/>
                <w:bCs w:val="0"/>
                <w:noProof w:val="0"/>
              </w:rPr>
              <w:t>2022–23</w:t>
            </w:r>
            <w:r w:rsidR="00B70C0D" w:rsidRPr="00520288">
              <w:rPr>
                <w:b/>
                <w:bCs w:val="0"/>
                <w:noProof w:val="0"/>
              </w:rPr>
              <w:t xml:space="preserve"> Grade 5 Standard Met/‌Exceeded</w:t>
            </w:r>
          </w:p>
        </w:tc>
        <w:tc>
          <w:tcPr>
            <w:tcW w:w="1008" w:type="dxa"/>
            <w:tcMar>
              <w:left w:w="58" w:type="dxa"/>
              <w:right w:w="58" w:type="dxa"/>
            </w:tcMar>
            <w:textDirection w:val="btLr"/>
            <w:vAlign w:val="center"/>
          </w:tcPr>
          <w:p w14:paraId="699F1FDF" w14:textId="14BD7BD9" w:rsidR="00B70C0D" w:rsidRPr="00520288" w:rsidRDefault="00EF1942" w:rsidP="00CF4B83">
            <w:pPr>
              <w:pStyle w:val="TableHead"/>
              <w:ind w:left="72"/>
              <w:jc w:val="left"/>
              <w:rPr>
                <w:b/>
                <w:bCs w:val="0"/>
                <w:noProof w:val="0"/>
              </w:rPr>
            </w:pPr>
            <w:r>
              <w:rPr>
                <w:b/>
                <w:bCs w:val="0"/>
                <w:noProof w:val="0"/>
              </w:rPr>
              <w:t>2021–22</w:t>
            </w:r>
            <w:r w:rsidR="00B70C0D" w:rsidRPr="00520288">
              <w:rPr>
                <w:b/>
                <w:bCs w:val="0"/>
                <w:noProof w:val="0"/>
              </w:rPr>
              <w:t xml:space="preserve"> N Valid Scores</w:t>
            </w:r>
          </w:p>
        </w:tc>
        <w:tc>
          <w:tcPr>
            <w:tcW w:w="720" w:type="dxa"/>
            <w:tcMar>
              <w:left w:w="58" w:type="dxa"/>
              <w:right w:w="58" w:type="dxa"/>
            </w:tcMar>
            <w:textDirection w:val="btLr"/>
            <w:vAlign w:val="center"/>
          </w:tcPr>
          <w:p w14:paraId="18968BF9" w14:textId="2164FF24" w:rsidR="00B70C0D" w:rsidRPr="00520288" w:rsidRDefault="00EF1942" w:rsidP="00CF4B83">
            <w:pPr>
              <w:pStyle w:val="TableHead"/>
              <w:ind w:left="72"/>
              <w:jc w:val="left"/>
              <w:rPr>
                <w:b/>
                <w:bCs w:val="0"/>
                <w:noProof w:val="0"/>
              </w:rPr>
            </w:pPr>
            <w:r>
              <w:rPr>
                <w:b/>
                <w:bCs w:val="0"/>
                <w:noProof w:val="0"/>
              </w:rPr>
              <w:t>2021–22</w:t>
            </w:r>
            <w:r w:rsidR="00B70C0D" w:rsidRPr="00520288">
              <w:rPr>
                <w:b/>
                <w:bCs w:val="0"/>
                <w:noProof w:val="0"/>
              </w:rPr>
              <w:t xml:space="preserve"> Grade 5 SS Mean</w:t>
            </w:r>
          </w:p>
        </w:tc>
        <w:tc>
          <w:tcPr>
            <w:tcW w:w="576" w:type="dxa"/>
            <w:tcMar>
              <w:left w:w="58" w:type="dxa"/>
              <w:right w:w="58" w:type="dxa"/>
            </w:tcMar>
            <w:textDirection w:val="btLr"/>
            <w:vAlign w:val="center"/>
          </w:tcPr>
          <w:p w14:paraId="6284A0C1" w14:textId="2E37F5B1" w:rsidR="00B70C0D" w:rsidRPr="00520288" w:rsidRDefault="00EF1942" w:rsidP="00CF4B83">
            <w:pPr>
              <w:pStyle w:val="TableHead"/>
              <w:ind w:left="72"/>
              <w:jc w:val="left"/>
              <w:rPr>
                <w:b/>
                <w:bCs w:val="0"/>
                <w:noProof w:val="0"/>
              </w:rPr>
            </w:pPr>
            <w:r>
              <w:rPr>
                <w:b/>
                <w:bCs w:val="0"/>
                <w:noProof w:val="0"/>
              </w:rPr>
              <w:t>2021–22</w:t>
            </w:r>
            <w:r w:rsidR="00B70C0D" w:rsidRPr="00520288">
              <w:rPr>
                <w:b/>
                <w:bCs w:val="0"/>
                <w:noProof w:val="0"/>
              </w:rPr>
              <w:t xml:space="preserve"> Grade 5 SS SD</w:t>
            </w:r>
          </w:p>
        </w:tc>
        <w:tc>
          <w:tcPr>
            <w:tcW w:w="648" w:type="dxa"/>
            <w:tcMar>
              <w:left w:w="58" w:type="dxa"/>
              <w:right w:w="58" w:type="dxa"/>
            </w:tcMar>
            <w:textDirection w:val="btLr"/>
            <w:vAlign w:val="center"/>
          </w:tcPr>
          <w:p w14:paraId="1517E907" w14:textId="355C54A8" w:rsidR="00B70C0D" w:rsidRPr="00520288" w:rsidRDefault="00EF1942" w:rsidP="00CF4B83">
            <w:pPr>
              <w:pStyle w:val="TableHead"/>
              <w:ind w:left="72"/>
              <w:jc w:val="left"/>
              <w:rPr>
                <w:b/>
                <w:bCs w:val="0"/>
                <w:noProof w:val="0"/>
              </w:rPr>
            </w:pPr>
            <w:r>
              <w:rPr>
                <w:b/>
                <w:bCs w:val="0"/>
                <w:noProof w:val="0"/>
              </w:rPr>
              <w:t>2021–22</w:t>
            </w:r>
            <w:r w:rsidR="00B70C0D" w:rsidRPr="00520288">
              <w:rPr>
                <w:b/>
                <w:bCs w:val="0"/>
                <w:noProof w:val="0"/>
              </w:rPr>
              <w:t xml:space="preserve"> Grade 5 Standard Met/‌Exceeded</w:t>
            </w:r>
          </w:p>
        </w:tc>
        <w:tc>
          <w:tcPr>
            <w:tcW w:w="576" w:type="dxa"/>
            <w:tcMar>
              <w:left w:w="58" w:type="dxa"/>
              <w:right w:w="58" w:type="dxa"/>
            </w:tcMar>
            <w:textDirection w:val="btLr"/>
            <w:vAlign w:val="center"/>
          </w:tcPr>
          <w:p w14:paraId="51536E02" w14:textId="1DB74938" w:rsidR="00B70C0D" w:rsidRPr="00520288" w:rsidRDefault="00EF1942" w:rsidP="00CF4B83">
            <w:pPr>
              <w:pStyle w:val="TableHead"/>
              <w:ind w:left="72"/>
              <w:jc w:val="left"/>
              <w:rPr>
                <w:b/>
                <w:bCs w:val="0"/>
                <w:noProof w:val="0"/>
              </w:rPr>
            </w:pPr>
            <w:r>
              <w:rPr>
                <w:b/>
                <w:bCs w:val="0"/>
                <w:noProof w:val="0"/>
              </w:rPr>
              <w:t>2023–24</w:t>
            </w:r>
            <w:r w:rsidR="00AA6C13" w:rsidRPr="002C2874">
              <w:rPr>
                <w:b/>
                <w:bCs w:val="0"/>
                <w:noProof w:val="0"/>
              </w:rPr>
              <w:t xml:space="preserve">, </w:t>
            </w:r>
            <w:r>
              <w:rPr>
                <w:b/>
                <w:bCs w:val="0"/>
                <w:noProof w:val="0"/>
              </w:rPr>
              <w:t>2022–23</w:t>
            </w:r>
            <w:r w:rsidR="00B70C0D" w:rsidRPr="00520288">
              <w:rPr>
                <w:b/>
                <w:bCs w:val="0"/>
                <w:noProof w:val="0"/>
              </w:rPr>
              <w:t xml:space="preserve"> SS Difference</w:t>
            </w:r>
          </w:p>
        </w:tc>
        <w:tc>
          <w:tcPr>
            <w:tcW w:w="864" w:type="dxa"/>
            <w:tcMar>
              <w:left w:w="58" w:type="dxa"/>
              <w:right w:w="58" w:type="dxa"/>
            </w:tcMar>
            <w:textDirection w:val="btLr"/>
            <w:vAlign w:val="center"/>
          </w:tcPr>
          <w:p w14:paraId="08B032F9" w14:textId="33ECA958" w:rsidR="00B70C0D" w:rsidRPr="00520288" w:rsidRDefault="00EF1942" w:rsidP="00CF4B83">
            <w:pPr>
              <w:pStyle w:val="TableHead"/>
              <w:ind w:left="72"/>
              <w:jc w:val="left"/>
              <w:rPr>
                <w:b/>
                <w:bCs w:val="0"/>
                <w:noProof w:val="0"/>
              </w:rPr>
            </w:pPr>
            <w:r>
              <w:rPr>
                <w:b/>
                <w:bCs w:val="0"/>
                <w:noProof w:val="0"/>
              </w:rPr>
              <w:t>2023–24</w:t>
            </w:r>
            <w:r w:rsidR="00AA6C13" w:rsidRPr="002C2874">
              <w:rPr>
                <w:b/>
                <w:bCs w:val="0"/>
                <w:noProof w:val="0"/>
              </w:rPr>
              <w:t xml:space="preserve">, </w:t>
            </w:r>
            <w:r>
              <w:rPr>
                <w:b/>
                <w:bCs w:val="0"/>
                <w:noProof w:val="0"/>
              </w:rPr>
              <w:t>2022–23</w:t>
            </w:r>
            <w:r w:rsidR="00B70C0D" w:rsidRPr="00520288">
              <w:rPr>
                <w:b/>
                <w:bCs w:val="0"/>
                <w:noProof w:val="0"/>
              </w:rPr>
              <w:t xml:space="preserve"> % Standard Met/Standard Exceeded Difference</w:t>
            </w:r>
          </w:p>
        </w:tc>
        <w:tc>
          <w:tcPr>
            <w:tcW w:w="576" w:type="dxa"/>
            <w:tcMar>
              <w:left w:w="58" w:type="dxa"/>
              <w:right w:w="58" w:type="dxa"/>
            </w:tcMar>
            <w:textDirection w:val="btLr"/>
            <w:vAlign w:val="center"/>
          </w:tcPr>
          <w:p w14:paraId="6AA031AD" w14:textId="56E60FE2" w:rsidR="00B70C0D" w:rsidRPr="00520288" w:rsidRDefault="00EF1942" w:rsidP="00CF4B83">
            <w:pPr>
              <w:pStyle w:val="TableHead"/>
              <w:ind w:left="72"/>
              <w:jc w:val="left"/>
              <w:rPr>
                <w:b/>
                <w:bCs w:val="0"/>
                <w:noProof w:val="0"/>
              </w:rPr>
            </w:pPr>
            <w:r>
              <w:rPr>
                <w:b/>
                <w:bCs w:val="0"/>
                <w:noProof w:val="0"/>
              </w:rPr>
              <w:t>2022–23</w:t>
            </w:r>
            <w:r w:rsidR="00AA6C13" w:rsidRPr="002C2874">
              <w:rPr>
                <w:b/>
                <w:bCs w:val="0"/>
                <w:noProof w:val="0"/>
              </w:rPr>
              <w:t xml:space="preserve">, </w:t>
            </w:r>
            <w:r>
              <w:rPr>
                <w:b/>
                <w:bCs w:val="0"/>
                <w:noProof w:val="0"/>
              </w:rPr>
              <w:t>2021–22</w:t>
            </w:r>
            <w:r w:rsidR="00B70C0D" w:rsidRPr="00520288">
              <w:rPr>
                <w:b/>
                <w:bCs w:val="0"/>
                <w:noProof w:val="0"/>
              </w:rPr>
              <w:t xml:space="preserve"> SS Difference</w:t>
            </w:r>
          </w:p>
        </w:tc>
        <w:tc>
          <w:tcPr>
            <w:tcW w:w="864" w:type="dxa"/>
            <w:tcMar>
              <w:left w:w="58" w:type="dxa"/>
              <w:right w:w="58" w:type="dxa"/>
            </w:tcMar>
            <w:textDirection w:val="btLr"/>
            <w:vAlign w:val="center"/>
          </w:tcPr>
          <w:p w14:paraId="1E9EB508" w14:textId="309D7EFD" w:rsidR="00B70C0D" w:rsidRPr="00520288" w:rsidRDefault="00EF1942" w:rsidP="00CF4B83">
            <w:pPr>
              <w:pStyle w:val="TableHead"/>
              <w:ind w:left="72"/>
              <w:jc w:val="left"/>
              <w:rPr>
                <w:b/>
                <w:bCs w:val="0"/>
                <w:noProof w:val="0"/>
              </w:rPr>
            </w:pPr>
            <w:r>
              <w:rPr>
                <w:b/>
                <w:bCs w:val="0"/>
                <w:noProof w:val="0"/>
              </w:rPr>
              <w:t>2022–23</w:t>
            </w:r>
            <w:r w:rsidR="00AA6C13" w:rsidRPr="002C2874">
              <w:rPr>
                <w:b/>
                <w:bCs w:val="0"/>
                <w:noProof w:val="0"/>
              </w:rPr>
              <w:t xml:space="preserve">, </w:t>
            </w:r>
            <w:r>
              <w:rPr>
                <w:b/>
                <w:bCs w:val="0"/>
                <w:noProof w:val="0"/>
              </w:rPr>
              <w:t>2021–22</w:t>
            </w:r>
            <w:r w:rsidR="00B70C0D" w:rsidRPr="00520288">
              <w:rPr>
                <w:b/>
                <w:bCs w:val="0"/>
                <w:noProof w:val="0"/>
              </w:rPr>
              <w:t xml:space="preserve"> % Standard Met/Standard Exceeded Difference</w:t>
            </w:r>
          </w:p>
        </w:tc>
      </w:tr>
      <w:tr w:rsidR="00B12AE3" w:rsidRPr="00A74216" w14:paraId="70F20E33" w14:textId="77777777" w:rsidTr="0092364C">
        <w:tc>
          <w:tcPr>
            <w:tcW w:w="2597" w:type="dxa"/>
            <w:tcBorders>
              <w:top w:val="single" w:sz="4" w:space="0" w:color="auto"/>
              <w:bottom w:val="single" w:sz="4" w:space="0" w:color="auto"/>
            </w:tcBorders>
            <w:shd w:val="clear" w:color="auto" w:fill="FFFFFF"/>
            <w:noWrap/>
            <w:tcMar>
              <w:left w:w="58" w:type="dxa"/>
              <w:right w:w="58" w:type="dxa"/>
            </w:tcMar>
          </w:tcPr>
          <w:p w14:paraId="44158368" w14:textId="77777777" w:rsidR="00882E7B" w:rsidRPr="00A74216" w:rsidRDefault="00882E7B" w:rsidP="00882E7B">
            <w:pPr>
              <w:pStyle w:val="TableText"/>
              <w:rPr>
                <w:noProof w:val="0"/>
              </w:rPr>
            </w:pPr>
            <w:r w:rsidRPr="00A74216">
              <w:rPr>
                <w:noProof w:val="0"/>
              </w:rPr>
              <w:t>All Students</w:t>
            </w:r>
          </w:p>
        </w:tc>
        <w:tc>
          <w:tcPr>
            <w:tcW w:w="1008" w:type="dxa"/>
            <w:tcBorders>
              <w:top w:val="single" w:sz="4" w:space="0" w:color="auto"/>
              <w:bottom w:val="single" w:sz="4" w:space="0" w:color="auto"/>
            </w:tcBorders>
            <w:shd w:val="clear" w:color="auto" w:fill="FFFFFF"/>
            <w:vAlign w:val="bottom"/>
          </w:tcPr>
          <w:p w14:paraId="085F0846" w14:textId="5F643DB4" w:rsidR="00882E7B" w:rsidRPr="00A74216" w:rsidRDefault="00882E7B" w:rsidP="001B3187">
            <w:pPr>
              <w:pStyle w:val="TableText"/>
              <w:rPr>
                <w:noProof w:val="0"/>
                <w:color w:val="000000"/>
              </w:rPr>
            </w:pPr>
            <w:r>
              <w:t>418,413</w:t>
            </w:r>
          </w:p>
        </w:tc>
        <w:tc>
          <w:tcPr>
            <w:tcW w:w="720" w:type="dxa"/>
            <w:tcBorders>
              <w:top w:val="single" w:sz="4" w:space="0" w:color="auto"/>
              <w:bottom w:val="single" w:sz="4" w:space="0" w:color="auto"/>
            </w:tcBorders>
            <w:shd w:val="clear" w:color="auto" w:fill="FFFFFF"/>
            <w:vAlign w:val="bottom"/>
          </w:tcPr>
          <w:p w14:paraId="40CD1097" w14:textId="23A00154" w:rsidR="00882E7B" w:rsidRPr="00A74216" w:rsidRDefault="00882E7B" w:rsidP="001B3187">
            <w:pPr>
              <w:pStyle w:val="TableText"/>
              <w:rPr>
                <w:noProof w:val="0"/>
                <w:color w:val="000000"/>
              </w:rPr>
            </w:pPr>
            <w:r>
              <w:t>2491</w:t>
            </w:r>
          </w:p>
        </w:tc>
        <w:tc>
          <w:tcPr>
            <w:tcW w:w="576" w:type="dxa"/>
            <w:tcBorders>
              <w:top w:val="single" w:sz="4" w:space="0" w:color="auto"/>
              <w:bottom w:val="single" w:sz="4" w:space="0" w:color="auto"/>
            </w:tcBorders>
            <w:shd w:val="clear" w:color="auto" w:fill="FFFFFF"/>
            <w:vAlign w:val="bottom"/>
          </w:tcPr>
          <w:p w14:paraId="16023C50" w14:textId="4C5FAC50" w:rsidR="00882E7B" w:rsidRPr="00A74216" w:rsidRDefault="00882E7B" w:rsidP="001B3187">
            <w:pPr>
              <w:pStyle w:val="TableText"/>
              <w:rPr>
                <w:noProof w:val="0"/>
                <w:color w:val="000000"/>
              </w:rPr>
            </w:pPr>
            <w:r>
              <w:t>111</w:t>
            </w:r>
          </w:p>
        </w:tc>
        <w:tc>
          <w:tcPr>
            <w:tcW w:w="648" w:type="dxa"/>
            <w:tcBorders>
              <w:top w:val="single" w:sz="4" w:space="0" w:color="auto"/>
              <w:bottom w:val="single" w:sz="4" w:space="0" w:color="auto"/>
            </w:tcBorders>
            <w:shd w:val="clear" w:color="auto" w:fill="FFFFFF"/>
            <w:vAlign w:val="bottom"/>
          </w:tcPr>
          <w:p w14:paraId="6ED0792A" w14:textId="0D6246C4" w:rsidR="00882E7B" w:rsidRPr="00A74216" w:rsidRDefault="00882E7B" w:rsidP="001B3187">
            <w:pPr>
              <w:pStyle w:val="TableText"/>
              <w:rPr>
                <w:noProof w:val="0"/>
                <w:color w:val="000000"/>
              </w:rPr>
            </w:pPr>
            <w:r>
              <w:t>47</w:t>
            </w:r>
          </w:p>
        </w:tc>
        <w:tc>
          <w:tcPr>
            <w:tcW w:w="1008" w:type="dxa"/>
            <w:tcBorders>
              <w:top w:val="single" w:sz="4" w:space="0" w:color="auto"/>
              <w:bottom w:val="single" w:sz="4" w:space="0" w:color="auto"/>
            </w:tcBorders>
            <w:shd w:val="clear" w:color="auto" w:fill="FFFFFF"/>
            <w:tcMar>
              <w:left w:w="58" w:type="dxa"/>
              <w:right w:w="58" w:type="dxa"/>
            </w:tcMar>
            <w:vAlign w:val="bottom"/>
          </w:tcPr>
          <w:p w14:paraId="4EC531A0" w14:textId="0E418E8B" w:rsidR="00882E7B" w:rsidRPr="00A74216" w:rsidRDefault="00882E7B" w:rsidP="001B3187">
            <w:pPr>
              <w:pStyle w:val="TableText"/>
              <w:rPr>
                <w:noProof w:val="0"/>
              </w:rPr>
            </w:pPr>
            <w:r>
              <w:t>421,656</w:t>
            </w:r>
          </w:p>
        </w:tc>
        <w:tc>
          <w:tcPr>
            <w:tcW w:w="720" w:type="dxa"/>
            <w:tcBorders>
              <w:top w:val="single" w:sz="4" w:space="0" w:color="auto"/>
              <w:bottom w:val="single" w:sz="4" w:space="0" w:color="auto"/>
            </w:tcBorders>
            <w:shd w:val="clear" w:color="auto" w:fill="FFFFFF"/>
            <w:tcMar>
              <w:left w:w="58" w:type="dxa"/>
              <w:right w:w="58" w:type="dxa"/>
            </w:tcMar>
            <w:vAlign w:val="bottom"/>
          </w:tcPr>
          <w:p w14:paraId="7E0D9A38" w14:textId="04062CF6" w:rsidR="00882E7B" w:rsidRPr="00A74216" w:rsidRDefault="00882E7B" w:rsidP="001B3187">
            <w:pPr>
              <w:pStyle w:val="TableText"/>
              <w:rPr>
                <w:noProof w:val="0"/>
              </w:rPr>
            </w:pPr>
            <w:r>
              <w:t>2490</w:t>
            </w:r>
          </w:p>
        </w:tc>
        <w:tc>
          <w:tcPr>
            <w:tcW w:w="571" w:type="dxa"/>
            <w:tcBorders>
              <w:top w:val="single" w:sz="4" w:space="0" w:color="auto"/>
              <w:bottom w:val="single" w:sz="4" w:space="0" w:color="auto"/>
            </w:tcBorders>
            <w:shd w:val="clear" w:color="auto" w:fill="FFFFFF"/>
            <w:noWrap/>
            <w:tcMar>
              <w:left w:w="58" w:type="dxa"/>
              <w:right w:w="58" w:type="dxa"/>
            </w:tcMar>
            <w:vAlign w:val="bottom"/>
          </w:tcPr>
          <w:p w14:paraId="6AE2410A" w14:textId="7BF79143" w:rsidR="00882E7B" w:rsidRPr="00A74216" w:rsidRDefault="00882E7B" w:rsidP="001B3187">
            <w:pPr>
              <w:pStyle w:val="TableText"/>
              <w:rPr>
                <w:noProof w:val="0"/>
              </w:rPr>
            </w:pPr>
            <w:r>
              <w:t>110</w:t>
            </w:r>
          </w:p>
        </w:tc>
        <w:tc>
          <w:tcPr>
            <w:tcW w:w="648" w:type="dxa"/>
            <w:tcBorders>
              <w:top w:val="single" w:sz="4" w:space="0" w:color="auto"/>
              <w:bottom w:val="single" w:sz="4" w:space="0" w:color="auto"/>
            </w:tcBorders>
            <w:shd w:val="clear" w:color="auto" w:fill="FFFFFF"/>
            <w:tcMar>
              <w:left w:w="58" w:type="dxa"/>
              <w:right w:w="58" w:type="dxa"/>
            </w:tcMar>
            <w:vAlign w:val="bottom"/>
          </w:tcPr>
          <w:p w14:paraId="04E60FA7" w14:textId="638CA482" w:rsidR="00882E7B" w:rsidRPr="00A74216" w:rsidRDefault="00882E7B" w:rsidP="001B3187">
            <w:pPr>
              <w:pStyle w:val="TableText"/>
              <w:rPr>
                <w:noProof w:val="0"/>
              </w:rPr>
            </w:pPr>
            <w:r>
              <w:t>47</w:t>
            </w:r>
          </w:p>
        </w:tc>
        <w:tc>
          <w:tcPr>
            <w:tcW w:w="1008" w:type="dxa"/>
            <w:tcBorders>
              <w:top w:val="single" w:sz="4" w:space="0" w:color="auto"/>
              <w:bottom w:val="single" w:sz="4" w:space="0" w:color="auto"/>
            </w:tcBorders>
            <w:shd w:val="clear" w:color="auto" w:fill="FFFFFF"/>
            <w:tcMar>
              <w:left w:w="58" w:type="dxa"/>
              <w:right w:w="58" w:type="dxa"/>
            </w:tcMar>
            <w:vAlign w:val="bottom"/>
          </w:tcPr>
          <w:p w14:paraId="08F32641" w14:textId="25900218" w:rsidR="00882E7B" w:rsidRPr="00A74216" w:rsidRDefault="00882E7B" w:rsidP="001B3187">
            <w:pPr>
              <w:pStyle w:val="TableText"/>
              <w:rPr>
                <w:noProof w:val="0"/>
              </w:rPr>
            </w:pPr>
            <w:r>
              <w:t>427,730</w:t>
            </w:r>
          </w:p>
        </w:tc>
        <w:tc>
          <w:tcPr>
            <w:tcW w:w="720" w:type="dxa"/>
            <w:tcBorders>
              <w:top w:val="single" w:sz="4" w:space="0" w:color="auto"/>
              <w:bottom w:val="single" w:sz="4" w:space="0" w:color="auto"/>
            </w:tcBorders>
            <w:shd w:val="clear" w:color="auto" w:fill="FFFFFF"/>
            <w:tcMar>
              <w:left w:w="58" w:type="dxa"/>
              <w:right w:w="58" w:type="dxa"/>
            </w:tcMar>
            <w:vAlign w:val="bottom"/>
          </w:tcPr>
          <w:p w14:paraId="730F4202" w14:textId="20AD17A8" w:rsidR="00882E7B" w:rsidRPr="00A74216" w:rsidRDefault="00882E7B" w:rsidP="001B3187">
            <w:pPr>
              <w:pStyle w:val="TableText"/>
              <w:rPr>
                <w:noProof w:val="0"/>
              </w:rPr>
            </w:pPr>
            <w:r>
              <w:t>2491</w:t>
            </w:r>
          </w:p>
        </w:tc>
        <w:tc>
          <w:tcPr>
            <w:tcW w:w="576" w:type="dxa"/>
            <w:tcBorders>
              <w:top w:val="single" w:sz="4" w:space="0" w:color="auto"/>
              <w:bottom w:val="single" w:sz="4" w:space="0" w:color="auto"/>
            </w:tcBorders>
            <w:shd w:val="clear" w:color="auto" w:fill="FFFFFF"/>
            <w:tcMar>
              <w:left w:w="58" w:type="dxa"/>
              <w:right w:w="58" w:type="dxa"/>
            </w:tcMar>
            <w:vAlign w:val="bottom"/>
          </w:tcPr>
          <w:p w14:paraId="2B6441FC" w14:textId="2B713FB4" w:rsidR="00882E7B" w:rsidRPr="00A74216" w:rsidRDefault="00882E7B" w:rsidP="001B3187">
            <w:pPr>
              <w:pStyle w:val="TableText"/>
              <w:rPr>
                <w:noProof w:val="0"/>
              </w:rPr>
            </w:pPr>
            <w:r>
              <w:t>107</w:t>
            </w:r>
          </w:p>
        </w:tc>
        <w:tc>
          <w:tcPr>
            <w:tcW w:w="648" w:type="dxa"/>
            <w:tcBorders>
              <w:top w:val="single" w:sz="4" w:space="0" w:color="auto"/>
              <w:bottom w:val="single" w:sz="4" w:space="0" w:color="auto"/>
            </w:tcBorders>
            <w:shd w:val="clear" w:color="auto" w:fill="FFFFFF"/>
            <w:tcMar>
              <w:left w:w="58" w:type="dxa"/>
              <w:right w:w="58" w:type="dxa"/>
            </w:tcMar>
            <w:vAlign w:val="bottom"/>
          </w:tcPr>
          <w:p w14:paraId="404432BE" w14:textId="32A5B4A8" w:rsidR="00882E7B" w:rsidRPr="00A74216" w:rsidRDefault="00882E7B" w:rsidP="001B3187">
            <w:pPr>
              <w:pStyle w:val="TableText"/>
              <w:rPr>
                <w:noProof w:val="0"/>
              </w:rPr>
            </w:pPr>
            <w:r>
              <w:t>47</w:t>
            </w:r>
          </w:p>
        </w:tc>
        <w:tc>
          <w:tcPr>
            <w:tcW w:w="576" w:type="dxa"/>
            <w:tcBorders>
              <w:top w:val="single" w:sz="4" w:space="0" w:color="auto"/>
              <w:bottom w:val="single" w:sz="4" w:space="0" w:color="auto"/>
            </w:tcBorders>
            <w:shd w:val="clear" w:color="auto" w:fill="FFFFFF"/>
            <w:vAlign w:val="bottom"/>
          </w:tcPr>
          <w:p w14:paraId="135B86D5" w14:textId="1A1069D3" w:rsidR="00882E7B" w:rsidRPr="00A74216" w:rsidRDefault="00882E7B" w:rsidP="001B3187">
            <w:pPr>
              <w:pStyle w:val="TableText"/>
              <w:rPr>
                <w:noProof w:val="0"/>
                <w:color w:val="000000"/>
              </w:rPr>
            </w:pPr>
            <w:r>
              <w:t>0</w:t>
            </w:r>
          </w:p>
        </w:tc>
        <w:tc>
          <w:tcPr>
            <w:tcW w:w="864" w:type="dxa"/>
            <w:tcBorders>
              <w:top w:val="single" w:sz="4" w:space="0" w:color="auto"/>
              <w:bottom w:val="single" w:sz="4" w:space="0" w:color="auto"/>
            </w:tcBorders>
            <w:shd w:val="clear" w:color="auto" w:fill="FFFFFF"/>
            <w:vAlign w:val="bottom"/>
          </w:tcPr>
          <w:p w14:paraId="39504AC2" w14:textId="02B88080" w:rsidR="00882E7B" w:rsidRPr="00A74216" w:rsidRDefault="00882E7B" w:rsidP="001B3187">
            <w:pPr>
              <w:pStyle w:val="TableText"/>
              <w:rPr>
                <w:noProof w:val="0"/>
                <w:color w:val="000000"/>
              </w:rPr>
            </w:pPr>
            <w:r>
              <w:t>0.69</w:t>
            </w:r>
          </w:p>
        </w:tc>
        <w:tc>
          <w:tcPr>
            <w:tcW w:w="576" w:type="dxa"/>
            <w:tcBorders>
              <w:top w:val="single" w:sz="4" w:space="0" w:color="auto"/>
              <w:bottom w:val="single" w:sz="4" w:space="0" w:color="auto"/>
            </w:tcBorders>
            <w:shd w:val="clear" w:color="auto" w:fill="FFFFFF"/>
            <w:tcMar>
              <w:left w:w="58" w:type="dxa"/>
              <w:right w:w="58" w:type="dxa"/>
            </w:tcMar>
            <w:vAlign w:val="bottom"/>
          </w:tcPr>
          <w:p w14:paraId="5850C2DA" w14:textId="7B264E7E" w:rsidR="00882E7B" w:rsidRPr="00A74216" w:rsidRDefault="00882E7B" w:rsidP="001B3187">
            <w:pPr>
              <w:pStyle w:val="TableText"/>
              <w:rPr>
                <w:noProof w:val="0"/>
              </w:rPr>
            </w:pPr>
            <w:r>
              <w:t>−1</w:t>
            </w:r>
          </w:p>
        </w:tc>
        <w:tc>
          <w:tcPr>
            <w:tcW w:w="864" w:type="dxa"/>
            <w:tcBorders>
              <w:top w:val="single" w:sz="4" w:space="0" w:color="auto"/>
              <w:bottom w:val="single" w:sz="4" w:space="0" w:color="auto"/>
            </w:tcBorders>
            <w:shd w:val="clear" w:color="auto" w:fill="FFFFFF"/>
            <w:tcMar>
              <w:left w:w="58" w:type="dxa"/>
              <w:right w:w="58" w:type="dxa"/>
            </w:tcMar>
            <w:vAlign w:val="bottom"/>
          </w:tcPr>
          <w:p w14:paraId="2D4FFEE3" w14:textId="079E271F" w:rsidR="00882E7B" w:rsidRPr="00A74216" w:rsidRDefault="00882E7B" w:rsidP="001B3187">
            <w:pPr>
              <w:pStyle w:val="TableText"/>
              <w:rPr>
                <w:noProof w:val="0"/>
              </w:rPr>
            </w:pPr>
            <w:r>
              <w:t>−0.40</w:t>
            </w:r>
          </w:p>
        </w:tc>
      </w:tr>
      <w:tr w:rsidR="00B12AE3" w:rsidRPr="00A74216" w14:paraId="77DCCFE5" w14:textId="77777777" w:rsidTr="0092364C">
        <w:tc>
          <w:tcPr>
            <w:tcW w:w="2597" w:type="dxa"/>
            <w:tcBorders>
              <w:top w:val="single" w:sz="4" w:space="0" w:color="auto"/>
              <w:bottom w:val="nil"/>
            </w:tcBorders>
            <w:shd w:val="clear" w:color="auto" w:fill="FFFFFF"/>
            <w:noWrap/>
            <w:tcMar>
              <w:left w:w="58" w:type="dxa"/>
              <w:right w:w="58" w:type="dxa"/>
            </w:tcMar>
          </w:tcPr>
          <w:p w14:paraId="11179C29" w14:textId="77777777" w:rsidR="00882E7B" w:rsidRPr="00A74216" w:rsidRDefault="00882E7B" w:rsidP="00882E7B">
            <w:pPr>
              <w:pStyle w:val="TableText"/>
              <w:rPr>
                <w:noProof w:val="0"/>
              </w:rPr>
            </w:pPr>
            <w:r w:rsidRPr="00A74216">
              <w:rPr>
                <w:noProof w:val="0"/>
              </w:rPr>
              <w:t>Male</w:t>
            </w:r>
          </w:p>
        </w:tc>
        <w:tc>
          <w:tcPr>
            <w:tcW w:w="1008" w:type="dxa"/>
            <w:tcBorders>
              <w:top w:val="single" w:sz="4" w:space="0" w:color="auto"/>
              <w:bottom w:val="nil"/>
            </w:tcBorders>
            <w:shd w:val="clear" w:color="auto" w:fill="FFFFFF"/>
            <w:vAlign w:val="bottom"/>
          </w:tcPr>
          <w:p w14:paraId="51CE9E72" w14:textId="594F97AB" w:rsidR="00882E7B" w:rsidRPr="00A74216" w:rsidRDefault="00882E7B" w:rsidP="001B3187">
            <w:pPr>
              <w:pStyle w:val="TableText"/>
              <w:rPr>
                <w:noProof w:val="0"/>
                <w:color w:val="000000"/>
              </w:rPr>
            </w:pPr>
            <w:r>
              <w:t>213,482</w:t>
            </w:r>
          </w:p>
        </w:tc>
        <w:tc>
          <w:tcPr>
            <w:tcW w:w="720" w:type="dxa"/>
            <w:tcBorders>
              <w:top w:val="single" w:sz="4" w:space="0" w:color="auto"/>
              <w:bottom w:val="nil"/>
            </w:tcBorders>
            <w:shd w:val="clear" w:color="auto" w:fill="FFFFFF"/>
            <w:vAlign w:val="bottom"/>
          </w:tcPr>
          <w:p w14:paraId="7EA1552D" w14:textId="5D7A58EE" w:rsidR="00882E7B" w:rsidRPr="00A74216" w:rsidRDefault="00882E7B" w:rsidP="001B3187">
            <w:pPr>
              <w:pStyle w:val="TableText"/>
              <w:rPr>
                <w:noProof w:val="0"/>
                <w:color w:val="000000"/>
              </w:rPr>
            </w:pPr>
            <w:r>
              <w:t>2481</w:t>
            </w:r>
          </w:p>
        </w:tc>
        <w:tc>
          <w:tcPr>
            <w:tcW w:w="576" w:type="dxa"/>
            <w:tcBorders>
              <w:top w:val="single" w:sz="4" w:space="0" w:color="auto"/>
              <w:bottom w:val="nil"/>
            </w:tcBorders>
            <w:shd w:val="clear" w:color="auto" w:fill="FFFFFF"/>
            <w:vAlign w:val="bottom"/>
          </w:tcPr>
          <w:p w14:paraId="0E4D906B" w14:textId="39B28C2F" w:rsidR="00882E7B" w:rsidRPr="00A74216" w:rsidRDefault="00882E7B" w:rsidP="001B3187">
            <w:pPr>
              <w:pStyle w:val="TableText"/>
              <w:rPr>
                <w:noProof w:val="0"/>
                <w:color w:val="000000"/>
              </w:rPr>
            </w:pPr>
            <w:r>
              <w:t>112</w:t>
            </w:r>
          </w:p>
        </w:tc>
        <w:tc>
          <w:tcPr>
            <w:tcW w:w="648" w:type="dxa"/>
            <w:tcBorders>
              <w:top w:val="single" w:sz="4" w:space="0" w:color="auto"/>
              <w:bottom w:val="nil"/>
            </w:tcBorders>
            <w:shd w:val="clear" w:color="auto" w:fill="FFFFFF"/>
            <w:vAlign w:val="bottom"/>
          </w:tcPr>
          <w:p w14:paraId="50AA1018" w14:textId="11B8CC3B" w:rsidR="00882E7B" w:rsidRPr="00A74216" w:rsidRDefault="00882E7B" w:rsidP="001B3187">
            <w:pPr>
              <w:pStyle w:val="TableText"/>
              <w:rPr>
                <w:noProof w:val="0"/>
                <w:color w:val="000000"/>
              </w:rPr>
            </w:pPr>
            <w:r>
              <w:t>44</w:t>
            </w:r>
          </w:p>
        </w:tc>
        <w:tc>
          <w:tcPr>
            <w:tcW w:w="1008" w:type="dxa"/>
            <w:tcBorders>
              <w:top w:val="single" w:sz="4" w:space="0" w:color="auto"/>
              <w:bottom w:val="nil"/>
            </w:tcBorders>
            <w:shd w:val="clear" w:color="auto" w:fill="FFFFFF"/>
            <w:tcMar>
              <w:left w:w="58" w:type="dxa"/>
              <w:right w:w="58" w:type="dxa"/>
            </w:tcMar>
            <w:vAlign w:val="bottom"/>
          </w:tcPr>
          <w:p w14:paraId="27383D8A" w14:textId="797FAF26" w:rsidR="00882E7B" w:rsidRPr="00A74216" w:rsidRDefault="00882E7B" w:rsidP="001B3187">
            <w:pPr>
              <w:pStyle w:val="TableText"/>
              <w:rPr>
                <w:noProof w:val="0"/>
              </w:rPr>
            </w:pPr>
            <w:r>
              <w:t>215,016</w:t>
            </w:r>
          </w:p>
        </w:tc>
        <w:tc>
          <w:tcPr>
            <w:tcW w:w="720" w:type="dxa"/>
            <w:tcBorders>
              <w:top w:val="single" w:sz="4" w:space="0" w:color="auto"/>
              <w:bottom w:val="nil"/>
            </w:tcBorders>
            <w:shd w:val="clear" w:color="auto" w:fill="FFFFFF"/>
            <w:tcMar>
              <w:left w:w="58" w:type="dxa"/>
              <w:right w:w="58" w:type="dxa"/>
            </w:tcMar>
            <w:vAlign w:val="bottom"/>
          </w:tcPr>
          <w:p w14:paraId="339DA249" w14:textId="326F3C17" w:rsidR="00882E7B" w:rsidRPr="00A74216" w:rsidRDefault="00882E7B" w:rsidP="001B3187">
            <w:pPr>
              <w:pStyle w:val="TableText"/>
              <w:rPr>
                <w:noProof w:val="0"/>
              </w:rPr>
            </w:pPr>
            <w:r>
              <w:t>2481</w:t>
            </w:r>
          </w:p>
        </w:tc>
        <w:tc>
          <w:tcPr>
            <w:tcW w:w="571" w:type="dxa"/>
            <w:tcBorders>
              <w:top w:val="single" w:sz="4" w:space="0" w:color="auto"/>
              <w:bottom w:val="nil"/>
            </w:tcBorders>
            <w:shd w:val="clear" w:color="auto" w:fill="FFFFFF"/>
            <w:noWrap/>
            <w:tcMar>
              <w:left w:w="58" w:type="dxa"/>
              <w:right w:w="58" w:type="dxa"/>
            </w:tcMar>
            <w:vAlign w:val="bottom"/>
          </w:tcPr>
          <w:p w14:paraId="4167AB7A" w14:textId="70611EC9" w:rsidR="00882E7B" w:rsidRPr="00A74216" w:rsidRDefault="00882E7B" w:rsidP="001B3187">
            <w:pPr>
              <w:pStyle w:val="TableText"/>
              <w:rPr>
                <w:noProof w:val="0"/>
              </w:rPr>
            </w:pPr>
            <w:r>
              <w:t>111</w:t>
            </w:r>
          </w:p>
        </w:tc>
        <w:tc>
          <w:tcPr>
            <w:tcW w:w="648" w:type="dxa"/>
            <w:tcBorders>
              <w:top w:val="single" w:sz="4" w:space="0" w:color="auto"/>
              <w:bottom w:val="nil"/>
            </w:tcBorders>
            <w:shd w:val="clear" w:color="auto" w:fill="FFFFFF"/>
            <w:tcMar>
              <w:left w:w="58" w:type="dxa"/>
              <w:right w:w="58" w:type="dxa"/>
            </w:tcMar>
            <w:vAlign w:val="bottom"/>
          </w:tcPr>
          <w:p w14:paraId="412A42CF" w14:textId="58E6FC74" w:rsidR="00882E7B" w:rsidRPr="00A74216" w:rsidRDefault="00882E7B" w:rsidP="001B3187">
            <w:pPr>
              <w:pStyle w:val="TableText"/>
              <w:rPr>
                <w:noProof w:val="0"/>
              </w:rPr>
            </w:pPr>
            <w:r>
              <w:t>44</w:t>
            </w:r>
          </w:p>
        </w:tc>
        <w:tc>
          <w:tcPr>
            <w:tcW w:w="1008" w:type="dxa"/>
            <w:tcBorders>
              <w:top w:val="single" w:sz="4" w:space="0" w:color="auto"/>
              <w:bottom w:val="nil"/>
            </w:tcBorders>
            <w:shd w:val="clear" w:color="auto" w:fill="FFFFFF"/>
            <w:tcMar>
              <w:left w:w="58" w:type="dxa"/>
              <w:right w:w="58" w:type="dxa"/>
            </w:tcMar>
            <w:vAlign w:val="bottom"/>
          </w:tcPr>
          <w:p w14:paraId="0D51D0BA" w14:textId="306FDCA9" w:rsidR="00882E7B" w:rsidRPr="00A74216" w:rsidRDefault="00882E7B" w:rsidP="001B3187">
            <w:pPr>
              <w:pStyle w:val="TableText"/>
              <w:rPr>
                <w:noProof w:val="0"/>
              </w:rPr>
            </w:pPr>
            <w:r>
              <w:t>218,487</w:t>
            </w:r>
          </w:p>
        </w:tc>
        <w:tc>
          <w:tcPr>
            <w:tcW w:w="720" w:type="dxa"/>
            <w:tcBorders>
              <w:top w:val="single" w:sz="4" w:space="0" w:color="auto"/>
              <w:bottom w:val="nil"/>
            </w:tcBorders>
            <w:shd w:val="clear" w:color="auto" w:fill="FFFFFF"/>
            <w:tcMar>
              <w:left w:w="58" w:type="dxa"/>
              <w:right w:w="58" w:type="dxa"/>
            </w:tcMar>
            <w:vAlign w:val="bottom"/>
          </w:tcPr>
          <w:p w14:paraId="16C114AA" w14:textId="4E711629" w:rsidR="00882E7B" w:rsidRPr="00A74216" w:rsidRDefault="00882E7B" w:rsidP="001B3187">
            <w:pPr>
              <w:pStyle w:val="TableText"/>
              <w:rPr>
                <w:noProof w:val="0"/>
              </w:rPr>
            </w:pPr>
            <w:r>
              <w:t>2481</w:t>
            </w:r>
          </w:p>
        </w:tc>
        <w:tc>
          <w:tcPr>
            <w:tcW w:w="576" w:type="dxa"/>
            <w:tcBorders>
              <w:top w:val="single" w:sz="4" w:space="0" w:color="auto"/>
              <w:bottom w:val="nil"/>
            </w:tcBorders>
            <w:shd w:val="clear" w:color="auto" w:fill="FFFFFF"/>
            <w:tcMar>
              <w:left w:w="58" w:type="dxa"/>
              <w:right w:w="58" w:type="dxa"/>
            </w:tcMar>
            <w:vAlign w:val="bottom"/>
          </w:tcPr>
          <w:p w14:paraId="08426DDE" w14:textId="636C09C5" w:rsidR="00882E7B" w:rsidRPr="00A74216" w:rsidRDefault="00882E7B" w:rsidP="001B3187">
            <w:pPr>
              <w:pStyle w:val="TableText"/>
              <w:rPr>
                <w:noProof w:val="0"/>
              </w:rPr>
            </w:pPr>
            <w:r>
              <w:t>108</w:t>
            </w:r>
          </w:p>
        </w:tc>
        <w:tc>
          <w:tcPr>
            <w:tcW w:w="648" w:type="dxa"/>
            <w:tcBorders>
              <w:top w:val="single" w:sz="4" w:space="0" w:color="auto"/>
              <w:bottom w:val="nil"/>
            </w:tcBorders>
            <w:shd w:val="clear" w:color="auto" w:fill="FFFFFF"/>
            <w:tcMar>
              <w:left w:w="58" w:type="dxa"/>
              <w:right w:w="58" w:type="dxa"/>
            </w:tcMar>
            <w:vAlign w:val="bottom"/>
          </w:tcPr>
          <w:p w14:paraId="777D8249" w14:textId="42BFB377" w:rsidR="00882E7B" w:rsidRPr="00A74216" w:rsidRDefault="00882E7B" w:rsidP="001B3187">
            <w:pPr>
              <w:pStyle w:val="TableText"/>
              <w:rPr>
                <w:noProof w:val="0"/>
              </w:rPr>
            </w:pPr>
            <w:r>
              <w:t>44</w:t>
            </w:r>
          </w:p>
        </w:tc>
        <w:tc>
          <w:tcPr>
            <w:tcW w:w="576" w:type="dxa"/>
            <w:tcBorders>
              <w:top w:val="single" w:sz="4" w:space="0" w:color="auto"/>
              <w:bottom w:val="nil"/>
            </w:tcBorders>
            <w:shd w:val="clear" w:color="auto" w:fill="FFFFFF"/>
            <w:vAlign w:val="bottom"/>
          </w:tcPr>
          <w:p w14:paraId="24FC23E8" w14:textId="4F54C175" w:rsidR="00882E7B" w:rsidRPr="00A74216" w:rsidRDefault="00882E7B" w:rsidP="001B3187">
            <w:pPr>
              <w:pStyle w:val="TableText"/>
              <w:rPr>
                <w:noProof w:val="0"/>
                <w:color w:val="000000"/>
              </w:rPr>
            </w:pPr>
            <w:r>
              <w:t>0</w:t>
            </w:r>
          </w:p>
        </w:tc>
        <w:tc>
          <w:tcPr>
            <w:tcW w:w="864" w:type="dxa"/>
            <w:tcBorders>
              <w:top w:val="single" w:sz="4" w:space="0" w:color="auto"/>
              <w:bottom w:val="nil"/>
            </w:tcBorders>
            <w:shd w:val="clear" w:color="auto" w:fill="FFFFFF"/>
            <w:vAlign w:val="bottom"/>
          </w:tcPr>
          <w:p w14:paraId="77FA38A5" w14:textId="018E8E8F" w:rsidR="00882E7B" w:rsidRPr="00A74216" w:rsidRDefault="00882E7B" w:rsidP="001B3187">
            <w:pPr>
              <w:pStyle w:val="TableText"/>
              <w:rPr>
                <w:noProof w:val="0"/>
                <w:color w:val="000000"/>
              </w:rPr>
            </w:pPr>
            <w:r>
              <w:t>0.69</w:t>
            </w:r>
          </w:p>
        </w:tc>
        <w:tc>
          <w:tcPr>
            <w:tcW w:w="576" w:type="dxa"/>
            <w:tcBorders>
              <w:top w:val="single" w:sz="4" w:space="0" w:color="auto"/>
              <w:bottom w:val="nil"/>
            </w:tcBorders>
            <w:shd w:val="clear" w:color="auto" w:fill="FFFFFF"/>
            <w:tcMar>
              <w:left w:w="58" w:type="dxa"/>
              <w:right w:w="58" w:type="dxa"/>
            </w:tcMar>
            <w:vAlign w:val="bottom"/>
          </w:tcPr>
          <w:p w14:paraId="555C0914" w14:textId="54FFAA63" w:rsidR="00882E7B" w:rsidRPr="00A74216" w:rsidRDefault="00882E7B" w:rsidP="001B3187">
            <w:pPr>
              <w:pStyle w:val="TableText"/>
              <w:rPr>
                <w:noProof w:val="0"/>
              </w:rPr>
            </w:pPr>
            <w:r>
              <w:t>0</w:t>
            </w:r>
          </w:p>
        </w:tc>
        <w:tc>
          <w:tcPr>
            <w:tcW w:w="864" w:type="dxa"/>
            <w:tcBorders>
              <w:top w:val="single" w:sz="4" w:space="0" w:color="auto"/>
              <w:bottom w:val="nil"/>
            </w:tcBorders>
            <w:shd w:val="clear" w:color="auto" w:fill="FFFFFF"/>
            <w:tcMar>
              <w:left w:w="58" w:type="dxa"/>
              <w:right w:w="58" w:type="dxa"/>
            </w:tcMar>
            <w:vAlign w:val="bottom"/>
          </w:tcPr>
          <w:p w14:paraId="46D516E9" w14:textId="6F3878C5" w:rsidR="00882E7B" w:rsidRPr="00A74216" w:rsidRDefault="00882E7B" w:rsidP="001B3187">
            <w:pPr>
              <w:pStyle w:val="TableText"/>
              <w:rPr>
                <w:noProof w:val="0"/>
              </w:rPr>
            </w:pPr>
            <w:r>
              <w:t>0.02</w:t>
            </w:r>
          </w:p>
        </w:tc>
      </w:tr>
      <w:tr w:rsidR="00B12AE3" w:rsidRPr="00A74216" w14:paraId="641FACAE" w14:textId="77777777" w:rsidTr="0092364C">
        <w:tc>
          <w:tcPr>
            <w:tcW w:w="2597" w:type="dxa"/>
            <w:tcBorders>
              <w:top w:val="nil"/>
              <w:bottom w:val="single" w:sz="4" w:space="0" w:color="auto"/>
            </w:tcBorders>
            <w:shd w:val="clear" w:color="auto" w:fill="FFFFFF"/>
            <w:noWrap/>
            <w:tcMar>
              <w:left w:w="58" w:type="dxa"/>
              <w:right w:w="58" w:type="dxa"/>
            </w:tcMar>
          </w:tcPr>
          <w:p w14:paraId="6D206991" w14:textId="77777777" w:rsidR="00882E7B" w:rsidRPr="00A74216" w:rsidRDefault="00882E7B" w:rsidP="00882E7B">
            <w:pPr>
              <w:pStyle w:val="TableText"/>
              <w:rPr>
                <w:noProof w:val="0"/>
              </w:rPr>
            </w:pPr>
            <w:r w:rsidRPr="00A74216">
              <w:rPr>
                <w:noProof w:val="0"/>
              </w:rPr>
              <w:t>Female</w:t>
            </w:r>
          </w:p>
        </w:tc>
        <w:tc>
          <w:tcPr>
            <w:tcW w:w="1008" w:type="dxa"/>
            <w:tcBorders>
              <w:top w:val="nil"/>
              <w:bottom w:val="single" w:sz="4" w:space="0" w:color="auto"/>
            </w:tcBorders>
            <w:shd w:val="clear" w:color="auto" w:fill="FFFFFF"/>
            <w:vAlign w:val="bottom"/>
          </w:tcPr>
          <w:p w14:paraId="0F7ED6BD" w14:textId="647E1CF1" w:rsidR="00882E7B" w:rsidRPr="00A74216" w:rsidRDefault="00882E7B" w:rsidP="001B3187">
            <w:pPr>
              <w:pStyle w:val="TableText"/>
              <w:rPr>
                <w:noProof w:val="0"/>
                <w:color w:val="000000"/>
              </w:rPr>
            </w:pPr>
            <w:r>
              <w:t>204,814</w:t>
            </w:r>
          </w:p>
        </w:tc>
        <w:tc>
          <w:tcPr>
            <w:tcW w:w="720" w:type="dxa"/>
            <w:tcBorders>
              <w:top w:val="nil"/>
              <w:bottom w:val="single" w:sz="4" w:space="0" w:color="auto"/>
            </w:tcBorders>
            <w:shd w:val="clear" w:color="auto" w:fill="FFFFFF"/>
            <w:vAlign w:val="bottom"/>
          </w:tcPr>
          <w:p w14:paraId="1000DC44" w14:textId="552941A9" w:rsidR="00882E7B" w:rsidRPr="00A74216" w:rsidRDefault="00882E7B" w:rsidP="001B3187">
            <w:pPr>
              <w:pStyle w:val="TableText"/>
              <w:rPr>
                <w:noProof w:val="0"/>
                <w:color w:val="000000"/>
              </w:rPr>
            </w:pPr>
            <w:r>
              <w:t>2501</w:t>
            </w:r>
          </w:p>
        </w:tc>
        <w:tc>
          <w:tcPr>
            <w:tcW w:w="576" w:type="dxa"/>
            <w:tcBorders>
              <w:top w:val="nil"/>
              <w:bottom w:val="single" w:sz="4" w:space="0" w:color="auto"/>
            </w:tcBorders>
            <w:shd w:val="clear" w:color="auto" w:fill="FFFFFF"/>
            <w:vAlign w:val="bottom"/>
          </w:tcPr>
          <w:p w14:paraId="0C0EDABF" w14:textId="2AC8D0C1" w:rsidR="00882E7B" w:rsidRPr="00A74216" w:rsidRDefault="00882E7B" w:rsidP="001B3187">
            <w:pPr>
              <w:pStyle w:val="TableText"/>
              <w:rPr>
                <w:noProof w:val="0"/>
                <w:color w:val="000000"/>
              </w:rPr>
            </w:pPr>
            <w:r>
              <w:t>109</w:t>
            </w:r>
          </w:p>
        </w:tc>
        <w:tc>
          <w:tcPr>
            <w:tcW w:w="648" w:type="dxa"/>
            <w:tcBorders>
              <w:top w:val="nil"/>
              <w:bottom w:val="single" w:sz="4" w:space="0" w:color="auto"/>
            </w:tcBorders>
            <w:shd w:val="clear" w:color="auto" w:fill="FFFFFF"/>
            <w:vAlign w:val="bottom"/>
          </w:tcPr>
          <w:p w14:paraId="30EA9426" w14:textId="74FD4637" w:rsidR="00882E7B" w:rsidRPr="00A74216" w:rsidRDefault="00882E7B" w:rsidP="001B3187">
            <w:pPr>
              <w:pStyle w:val="TableText"/>
              <w:rPr>
                <w:noProof w:val="0"/>
                <w:color w:val="000000"/>
              </w:rPr>
            </w:pPr>
            <w:r>
              <w:t>51</w:t>
            </w:r>
          </w:p>
        </w:tc>
        <w:tc>
          <w:tcPr>
            <w:tcW w:w="1008" w:type="dxa"/>
            <w:tcBorders>
              <w:top w:val="nil"/>
              <w:bottom w:val="single" w:sz="4" w:space="0" w:color="auto"/>
            </w:tcBorders>
            <w:shd w:val="clear" w:color="auto" w:fill="FFFFFF"/>
            <w:tcMar>
              <w:left w:w="58" w:type="dxa"/>
              <w:right w:w="58" w:type="dxa"/>
            </w:tcMar>
            <w:vAlign w:val="bottom"/>
          </w:tcPr>
          <w:p w14:paraId="32424993" w14:textId="337B9E79" w:rsidR="00882E7B" w:rsidRPr="00A74216" w:rsidRDefault="00882E7B" w:rsidP="001B3187">
            <w:pPr>
              <w:pStyle w:val="TableText"/>
              <w:rPr>
                <w:noProof w:val="0"/>
              </w:rPr>
            </w:pPr>
            <w:r>
              <w:t>206,523</w:t>
            </w:r>
          </w:p>
        </w:tc>
        <w:tc>
          <w:tcPr>
            <w:tcW w:w="720" w:type="dxa"/>
            <w:tcBorders>
              <w:top w:val="nil"/>
              <w:bottom w:val="single" w:sz="4" w:space="0" w:color="auto"/>
            </w:tcBorders>
            <w:shd w:val="clear" w:color="auto" w:fill="FFFFFF"/>
            <w:tcMar>
              <w:left w:w="58" w:type="dxa"/>
              <w:right w:w="58" w:type="dxa"/>
            </w:tcMar>
            <w:vAlign w:val="bottom"/>
          </w:tcPr>
          <w:p w14:paraId="340D6917" w14:textId="287B506A" w:rsidR="00882E7B" w:rsidRPr="00A74216" w:rsidRDefault="00882E7B" w:rsidP="001B3187">
            <w:pPr>
              <w:pStyle w:val="TableText"/>
              <w:rPr>
                <w:noProof w:val="0"/>
              </w:rPr>
            </w:pPr>
            <w:r>
              <w:t>2500</w:t>
            </w:r>
          </w:p>
        </w:tc>
        <w:tc>
          <w:tcPr>
            <w:tcW w:w="571" w:type="dxa"/>
            <w:tcBorders>
              <w:top w:val="nil"/>
              <w:bottom w:val="single" w:sz="4" w:space="0" w:color="auto"/>
            </w:tcBorders>
            <w:shd w:val="clear" w:color="auto" w:fill="FFFFFF"/>
            <w:noWrap/>
            <w:tcMar>
              <w:left w:w="58" w:type="dxa"/>
              <w:right w:w="58" w:type="dxa"/>
            </w:tcMar>
            <w:vAlign w:val="bottom"/>
          </w:tcPr>
          <w:p w14:paraId="01856549" w14:textId="1DC8BECA" w:rsidR="00882E7B" w:rsidRPr="00A74216" w:rsidRDefault="00882E7B" w:rsidP="001B3187">
            <w:pPr>
              <w:pStyle w:val="TableText"/>
              <w:rPr>
                <w:noProof w:val="0"/>
              </w:rPr>
            </w:pPr>
            <w:r>
              <w:t>108</w:t>
            </w:r>
          </w:p>
        </w:tc>
        <w:tc>
          <w:tcPr>
            <w:tcW w:w="648" w:type="dxa"/>
            <w:tcBorders>
              <w:top w:val="nil"/>
              <w:bottom w:val="single" w:sz="4" w:space="0" w:color="auto"/>
            </w:tcBorders>
            <w:shd w:val="clear" w:color="auto" w:fill="FFFFFF"/>
            <w:tcMar>
              <w:left w:w="58" w:type="dxa"/>
              <w:right w:w="58" w:type="dxa"/>
            </w:tcMar>
            <w:vAlign w:val="bottom"/>
          </w:tcPr>
          <w:p w14:paraId="758B5165" w14:textId="394BFB6A" w:rsidR="00882E7B" w:rsidRPr="00A74216" w:rsidRDefault="00882E7B" w:rsidP="001B3187">
            <w:pPr>
              <w:pStyle w:val="TableText"/>
              <w:rPr>
                <w:noProof w:val="0"/>
              </w:rPr>
            </w:pPr>
            <w:r>
              <w:t>50</w:t>
            </w:r>
          </w:p>
        </w:tc>
        <w:tc>
          <w:tcPr>
            <w:tcW w:w="1008" w:type="dxa"/>
            <w:tcBorders>
              <w:top w:val="nil"/>
              <w:bottom w:val="single" w:sz="4" w:space="0" w:color="auto"/>
            </w:tcBorders>
            <w:shd w:val="clear" w:color="auto" w:fill="FFFFFF"/>
            <w:tcMar>
              <w:left w:w="58" w:type="dxa"/>
              <w:right w:w="58" w:type="dxa"/>
            </w:tcMar>
            <w:vAlign w:val="bottom"/>
          </w:tcPr>
          <w:p w14:paraId="7CBE9284" w14:textId="32F8D58B" w:rsidR="00882E7B" w:rsidRPr="00A74216" w:rsidRDefault="00882E7B" w:rsidP="001B3187">
            <w:pPr>
              <w:pStyle w:val="TableText"/>
              <w:rPr>
                <w:noProof w:val="0"/>
              </w:rPr>
            </w:pPr>
            <w:r>
              <w:t>209,157</w:t>
            </w:r>
          </w:p>
        </w:tc>
        <w:tc>
          <w:tcPr>
            <w:tcW w:w="720" w:type="dxa"/>
            <w:tcBorders>
              <w:top w:val="nil"/>
              <w:bottom w:val="single" w:sz="4" w:space="0" w:color="auto"/>
            </w:tcBorders>
            <w:shd w:val="clear" w:color="auto" w:fill="FFFFFF"/>
            <w:tcMar>
              <w:left w:w="58" w:type="dxa"/>
              <w:right w:w="58" w:type="dxa"/>
            </w:tcMar>
            <w:vAlign w:val="bottom"/>
          </w:tcPr>
          <w:p w14:paraId="3607BCE0" w14:textId="0F250CA4" w:rsidR="00882E7B" w:rsidRPr="00A74216" w:rsidRDefault="00882E7B" w:rsidP="001B3187">
            <w:pPr>
              <w:pStyle w:val="TableText"/>
              <w:rPr>
                <w:noProof w:val="0"/>
              </w:rPr>
            </w:pPr>
            <w:r>
              <w:t>2502</w:t>
            </w:r>
          </w:p>
        </w:tc>
        <w:tc>
          <w:tcPr>
            <w:tcW w:w="576" w:type="dxa"/>
            <w:tcBorders>
              <w:top w:val="nil"/>
              <w:bottom w:val="single" w:sz="4" w:space="0" w:color="auto"/>
            </w:tcBorders>
            <w:shd w:val="clear" w:color="auto" w:fill="FFFFFF"/>
            <w:tcMar>
              <w:left w:w="58" w:type="dxa"/>
              <w:right w:w="58" w:type="dxa"/>
            </w:tcMar>
            <w:vAlign w:val="bottom"/>
          </w:tcPr>
          <w:p w14:paraId="61E5BF01" w14:textId="1B62AC93" w:rsidR="00882E7B" w:rsidRPr="00A74216" w:rsidRDefault="00882E7B" w:rsidP="001B3187">
            <w:pPr>
              <w:pStyle w:val="TableText"/>
              <w:rPr>
                <w:noProof w:val="0"/>
              </w:rPr>
            </w:pPr>
            <w:r>
              <w:t>105</w:t>
            </w:r>
          </w:p>
        </w:tc>
        <w:tc>
          <w:tcPr>
            <w:tcW w:w="648" w:type="dxa"/>
            <w:tcBorders>
              <w:top w:val="nil"/>
              <w:bottom w:val="single" w:sz="4" w:space="0" w:color="auto"/>
            </w:tcBorders>
            <w:shd w:val="clear" w:color="auto" w:fill="FFFFFF"/>
            <w:tcMar>
              <w:left w:w="58" w:type="dxa"/>
              <w:right w:w="58" w:type="dxa"/>
            </w:tcMar>
            <w:vAlign w:val="bottom"/>
          </w:tcPr>
          <w:p w14:paraId="45DD7D34" w14:textId="33833156" w:rsidR="00882E7B" w:rsidRPr="00A74216" w:rsidRDefault="00882E7B" w:rsidP="001B3187">
            <w:pPr>
              <w:pStyle w:val="TableText"/>
              <w:rPr>
                <w:noProof w:val="0"/>
              </w:rPr>
            </w:pPr>
            <w:r>
              <w:t>51</w:t>
            </w:r>
          </w:p>
        </w:tc>
        <w:tc>
          <w:tcPr>
            <w:tcW w:w="576" w:type="dxa"/>
            <w:tcBorders>
              <w:top w:val="nil"/>
              <w:bottom w:val="single" w:sz="4" w:space="0" w:color="auto"/>
            </w:tcBorders>
            <w:shd w:val="clear" w:color="auto" w:fill="FFFFFF"/>
            <w:vAlign w:val="bottom"/>
          </w:tcPr>
          <w:p w14:paraId="5D1906AF" w14:textId="4B0870FB" w:rsidR="00882E7B" w:rsidRPr="00A74216" w:rsidRDefault="00882E7B" w:rsidP="001B3187">
            <w:pPr>
              <w:pStyle w:val="TableText"/>
              <w:rPr>
                <w:noProof w:val="0"/>
                <w:color w:val="000000"/>
              </w:rPr>
            </w:pPr>
            <w:r>
              <w:t>0</w:t>
            </w:r>
          </w:p>
        </w:tc>
        <w:tc>
          <w:tcPr>
            <w:tcW w:w="864" w:type="dxa"/>
            <w:tcBorders>
              <w:top w:val="nil"/>
              <w:bottom w:val="single" w:sz="4" w:space="0" w:color="auto"/>
            </w:tcBorders>
            <w:shd w:val="clear" w:color="auto" w:fill="FFFFFF"/>
            <w:vAlign w:val="bottom"/>
          </w:tcPr>
          <w:p w14:paraId="24225CC4" w14:textId="1DE324A1" w:rsidR="00882E7B" w:rsidRPr="00A74216" w:rsidRDefault="00882E7B" w:rsidP="001B3187">
            <w:pPr>
              <w:pStyle w:val="TableText"/>
              <w:rPr>
                <w:noProof w:val="0"/>
                <w:color w:val="000000"/>
              </w:rPr>
            </w:pPr>
            <w:r>
              <w:t>0.70</w:t>
            </w:r>
          </w:p>
        </w:tc>
        <w:tc>
          <w:tcPr>
            <w:tcW w:w="576" w:type="dxa"/>
            <w:tcBorders>
              <w:top w:val="nil"/>
              <w:bottom w:val="single" w:sz="4" w:space="0" w:color="auto"/>
            </w:tcBorders>
            <w:shd w:val="clear" w:color="auto" w:fill="FFFFFF"/>
            <w:tcMar>
              <w:left w:w="58" w:type="dxa"/>
              <w:right w:w="58" w:type="dxa"/>
            </w:tcMar>
            <w:vAlign w:val="bottom"/>
          </w:tcPr>
          <w:p w14:paraId="554D81FA" w14:textId="2E00E6FE" w:rsidR="00882E7B" w:rsidRPr="00A74216" w:rsidRDefault="00882E7B" w:rsidP="001B3187">
            <w:pPr>
              <w:pStyle w:val="TableText"/>
              <w:rPr>
                <w:noProof w:val="0"/>
              </w:rPr>
            </w:pPr>
            <w:r>
              <w:t>−2</w:t>
            </w:r>
          </w:p>
        </w:tc>
        <w:tc>
          <w:tcPr>
            <w:tcW w:w="864" w:type="dxa"/>
            <w:tcBorders>
              <w:top w:val="nil"/>
              <w:bottom w:val="single" w:sz="4" w:space="0" w:color="auto"/>
            </w:tcBorders>
            <w:shd w:val="clear" w:color="auto" w:fill="FFFFFF"/>
            <w:tcMar>
              <w:left w:w="58" w:type="dxa"/>
              <w:right w:w="58" w:type="dxa"/>
            </w:tcMar>
            <w:vAlign w:val="bottom"/>
          </w:tcPr>
          <w:p w14:paraId="19802532" w14:textId="73AA6215" w:rsidR="00882E7B" w:rsidRPr="00A74216" w:rsidRDefault="00882E7B" w:rsidP="001B3187">
            <w:pPr>
              <w:pStyle w:val="TableText"/>
              <w:rPr>
                <w:noProof w:val="0"/>
              </w:rPr>
            </w:pPr>
            <w:r>
              <w:t>−0.85</w:t>
            </w:r>
          </w:p>
        </w:tc>
      </w:tr>
      <w:tr w:rsidR="00B12AE3" w:rsidRPr="00A74216" w14:paraId="1E1CC09E" w14:textId="77777777" w:rsidTr="0092364C">
        <w:tc>
          <w:tcPr>
            <w:tcW w:w="2597" w:type="dxa"/>
            <w:tcBorders>
              <w:top w:val="single" w:sz="4" w:space="0" w:color="auto"/>
              <w:bottom w:val="nil"/>
            </w:tcBorders>
            <w:shd w:val="clear" w:color="auto" w:fill="FFFFFF"/>
            <w:noWrap/>
            <w:tcMar>
              <w:left w:w="58" w:type="dxa"/>
              <w:right w:w="58" w:type="dxa"/>
            </w:tcMar>
          </w:tcPr>
          <w:p w14:paraId="2E306DEC" w14:textId="77777777" w:rsidR="00882E7B" w:rsidRPr="00A74216" w:rsidRDefault="00882E7B" w:rsidP="00882E7B">
            <w:pPr>
              <w:pStyle w:val="TableText"/>
              <w:rPr>
                <w:noProof w:val="0"/>
              </w:rPr>
            </w:pPr>
            <w:r w:rsidRPr="00A74216">
              <w:rPr>
                <w:noProof w:val="0"/>
              </w:rPr>
              <w:t>American Indian or Alaska Native</w:t>
            </w:r>
          </w:p>
        </w:tc>
        <w:tc>
          <w:tcPr>
            <w:tcW w:w="1008" w:type="dxa"/>
            <w:tcBorders>
              <w:top w:val="single" w:sz="4" w:space="0" w:color="auto"/>
              <w:bottom w:val="nil"/>
            </w:tcBorders>
            <w:shd w:val="clear" w:color="auto" w:fill="FFFFFF"/>
            <w:vAlign w:val="bottom"/>
          </w:tcPr>
          <w:p w14:paraId="12F5C0FE" w14:textId="6A81A83A" w:rsidR="00882E7B" w:rsidRPr="00A74216" w:rsidRDefault="00882E7B" w:rsidP="001B3187">
            <w:pPr>
              <w:pStyle w:val="TableText"/>
              <w:rPr>
                <w:noProof w:val="0"/>
                <w:color w:val="000000"/>
              </w:rPr>
            </w:pPr>
            <w:r>
              <w:t>1,812</w:t>
            </w:r>
          </w:p>
        </w:tc>
        <w:tc>
          <w:tcPr>
            <w:tcW w:w="720" w:type="dxa"/>
            <w:tcBorders>
              <w:top w:val="single" w:sz="4" w:space="0" w:color="auto"/>
              <w:bottom w:val="nil"/>
            </w:tcBorders>
            <w:shd w:val="clear" w:color="auto" w:fill="FFFFFF"/>
            <w:vAlign w:val="bottom"/>
          </w:tcPr>
          <w:p w14:paraId="78F983F9" w14:textId="0B1FA8CB" w:rsidR="00882E7B" w:rsidRPr="00A74216" w:rsidRDefault="00882E7B" w:rsidP="001B3187">
            <w:pPr>
              <w:pStyle w:val="TableText"/>
              <w:rPr>
                <w:noProof w:val="0"/>
                <w:color w:val="000000"/>
              </w:rPr>
            </w:pPr>
            <w:r>
              <w:t>2453</w:t>
            </w:r>
          </w:p>
        </w:tc>
        <w:tc>
          <w:tcPr>
            <w:tcW w:w="576" w:type="dxa"/>
            <w:tcBorders>
              <w:top w:val="single" w:sz="4" w:space="0" w:color="auto"/>
              <w:bottom w:val="nil"/>
            </w:tcBorders>
            <w:shd w:val="clear" w:color="auto" w:fill="FFFFFF"/>
            <w:vAlign w:val="bottom"/>
          </w:tcPr>
          <w:p w14:paraId="1748CE09" w14:textId="589B208D" w:rsidR="00882E7B" w:rsidRPr="00A74216" w:rsidRDefault="00882E7B" w:rsidP="001B3187">
            <w:pPr>
              <w:pStyle w:val="TableText"/>
              <w:rPr>
                <w:noProof w:val="0"/>
                <w:color w:val="000000"/>
              </w:rPr>
            </w:pPr>
            <w:r>
              <w:t>106</w:t>
            </w:r>
          </w:p>
        </w:tc>
        <w:tc>
          <w:tcPr>
            <w:tcW w:w="648" w:type="dxa"/>
            <w:tcBorders>
              <w:top w:val="single" w:sz="4" w:space="0" w:color="auto"/>
              <w:bottom w:val="nil"/>
            </w:tcBorders>
            <w:shd w:val="clear" w:color="auto" w:fill="FFFFFF"/>
            <w:vAlign w:val="bottom"/>
          </w:tcPr>
          <w:p w14:paraId="5F14FC5F" w14:textId="523CB2E3" w:rsidR="00882E7B" w:rsidRPr="00A74216" w:rsidRDefault="00882E7B" w:rsidP="001B3187">
            <w:pPr>
              <w:pStyle w:val="TableText"/>
              <w:rPr>
                <w:noProof w:val="0"/>
                <w:color w:val="000000"/>
              </w:rPr>
            </w:pPr>
            <w:r>
              <w:t>33</w:t>
            </w:r>
          </w:p>
        </w:tc>
        <w:tc>
          <w:tcPr>
            <w:tcW w:w="1008" w:type="dxa"/>
            <w:tcBorders>
              <w:top w:val="single" w:sz="4" w:space="0" w:color="auto"/>
              <w:bottom w:val="nil"/>
            </w:tcBorders>
            <w:shd w:val="clear" w:color="auto" w:fill="FFFFFF"/>
            <w:tcMar>
              <w:left w:w="58" w:type="dxa"/>
              <w:right w:w="58" w:type="dxa"/>
            </w:tcMar>
            <w:vAlign w:val="bottom"/>
          </w:tcPr>
          <w:p w14:paraId="43229ED4" w14:textId="7DA79D5B" w:rsidR="00882E7B" w:rsidRPr="00A74216" w:rsidRDefault="00882E7B" w:rsidP="001B3187">
            <w:pPr>
              <w:pStyle w:val="TableText"/>
              <w:rPr>
                <w:noProof w:val="0"/>
              </w:rPr>
            </w:pPr>
            <w:r>
              <w:t>1,751</w:t>
            </w:r>
          </w:p>
        </w:tc>
        <w:tc>
          <w:tcPr>
            <w:tcW w:w="720" w:type="dxa"/>
            <w:tcBorders>
              <w:top w:val="single" w:sz="4" w:space="0" w:color="auto"/>
              <w:bottom w:val="nil"/>
            </w:tcBorders>
            <w:shd w:val="clear" w:color="auto" w:fill="FFFFFF"/>
            <w:tcMar>
              <w:left w:w="58" w:type="dxa"/>
              <w:right w:w="58" w:type="dxa"/>
            </w:tcMar>
            <w:vAlign w:val="bottom"/>
          </w:tcPr>
          <w:p w14:paraId="22340E73" w14:textId="224CA5AB" w:rsidR="00882E7B" w:rsidRPr="00A74216" w:rsidRDefault="00882E7B" w:rsidP="001B3187">
            <w:pPr>
              <w:pStyle w:val="TableText"/>
              <w:rPr>
                <w:noProof w:val="0"/>
              </w:rPr>
            </w:pPr>
            <w:r>
              <w:t>2453</w:t>
            </w:r>
          </w:p>
        </w:tc>
        <w:tc>
          <w:tcPr>
            <w:tcW w:w="571" w:type="dxa"/>
            <w:tcBorders>
              <w:top w:val="single" w:sz="4" w:space="0" w:color="auto"/>
              <w:bottom w:val="nil"/>
            </w:tcBorders>
            <w:shd w:val="clear" w:color="auto" w:fill="FFFFFF"/>
            <w:noWrap/>
            <w:tcMar>
              <w:left w:w="58" w:type="dxa"/>
              <w:right w:w="58" w:type="dxa"/>
            </w:tcMar>
            <w:vAlign w:val="bottom"/>
          </w:tcPr>
          <w:p w14:paraId="421B06AD" w14:textId="717C6377" w:rsidR="00882E7B" w:rsidRPr="00A74216" w:rsidRDefault="00882E7B" w:rsidP="001B3187">
            <w:pPr>
              <w:pStyle w:val="TableText"/>
              <w:rPr>
                <w:noProof w:val="0"/>
              </w:rPr>
            </w:pPr>
            <w:r>
              <w:t>105</w:t>
            </w:r>
          </w:p>
        </w:tc>
        <w:tc>
          <w:tcPr>
            <w:tcW w:w="648" w:type="dxa"/>
            <w:tcBorders>
              <w:top w:val="single" w:sz="4" w:space="0" w:color="auto"/>
              <w:bottom w:val="nil"/>
            </w:tcBorders>
            <w:shd w:val="clear" w:color="auto" w:fill="FFFFFF"/>
            <w:tcMar>
              <w:left w:w="58" w:type="dxa"/>
              <w:right w:w="58" w:type="dxa"/>
            </w:tcMar>
            <w:vAlign w:val="bottom"/>
          </w:tcPr>
          <w:p w14:paraId="21DBFDD5" w14:textId="4C00BDF9" w:rsidR="00882E7B" w:rsidRPr="00A74216" w:rsidRDefault="00882E7B" w:rsidP="001B3187">
            <w:pPr>
              <w:pStyle w:val="TableText"/>
              <w:rPr>
                <w:noProof w:val="0"/>
              </w:rPr>
            </w:pPr>
            <w:r>
              <w:t>32</w:t>
            </w:r>
          </w:p>
        </w:tc>
        <w:tc>
          <w:tcPr>
            <w:tcW w:w="1008" w:type="dxa"/>
            <w:tcBorders>
              <w:top w:val="single" w:sz="4" w:space="0" w:color="auto"/>
              <w:bottom w:val="nil"/>
            </w:tcBorders>
            <w:shd w:val="clear" w:color="auto" w:fill="FFFFFF"/>
            <w:tcMar>
              <w:left w:w="58" w:type="dxa"/>
              <w:right w:w="58" w:type="dxa"/>
            </w:tcMar>
            <w:vAlign w:val="bottom"/>
          </w:tcPr>
          <w:p w14:paraId="0FA585D6" w14:textId="5384C91B" w:rsidR="00882E7B" w:rsidRPr="00A74216" w:rsidRDefault="00882E7B" w:rsidP="001B3187">
            <w:pPr>
              <w:pStyle w:val="TableText"/>
              <w:rPr>
                <w:noProof w:val="0"/>
              </w:rPr>
            </w:pPr>
            <w:r>
              <w:t>1,817</w:t>
            </w:r>
          </w:p>
        </w:tc>
        <w:tc>
          <w:tcPr>
            <w:tcW w:w="720" w:type="dxa"/>
            <w:tcBorders>
              <w:top w:val="single" w:sz="4" w:space="0" w:color="auto"/>
              <w:bottom w:val="nil"/>
            </w:tcBorders>
            <w:shd w:val="clear" w:color="auto" w:fill="FFFFFF"/>
            <w:tcMar>
              <w:left w:w="58" w:type="dxa"/>
              <w:right w:w="58" w:type="dxa"/>
            </w:tcMar>
            <w:vAlign w:val="bottom"/>
          </w:tcPr>
          <w:p w14:paraId="5C0C11B9" w14:textId="2823EDDF" w:rsidR="00882E7B" w:rsidRPr="00A74216" w:rsidRDefault="00882E7B" w:rsidP="001B3187">
            <w:pPr>
              <w:pStyle w:val="TableText"/>
              <w:rPr>
                <w:noProof w:val="0"/>
              </w:rPr>
            </w:pPr>
            <w:r>
              <w:t>2453</w:t>
            </w:r>
          </w:p>
        </w:tc>
        <w:tc>
          <w:tcPr>
            <w:tcW w:w="576" w:type="dxa"/>
            <w:tcBorders>
              <w:top w:val="single" w:sz="4" w:space="0" w:color="auto"/>
              <w:bottom w:val="nil"/>
            </w:tcBorders>
            <w:shd w:val="clear" w:color="auto" w:fill="FFFFFF"/>
            <w:tcMar>
              <w:left w:w="58" w:type="dxa"/>
              <w:right w:w="58" w:type="dxa"/>
            </w:tcMar>
            <w:vAlign w:val="bottom"/>
          </w:tcPr>
          <w:p w14:paraId="5610BBC6" w14:textId="05694E6B" w:rsidR="00882E7B" w:rsidRPr="00A74216" w:rsidRDefault="00882E7B" w:rsidP="001B3187">
            <w:pPr>
              <w:pStyle w:val="TableText"/>
              <w:rPr>
                <w:noProof w:val="0"/>
              </w:rPr>
            </w:pPr>
            <w:r>
              <w:t>102</w:t>
            </w:r>
          </w:p>
        </w:tc>
        <w:tc>
          <w:tcPr>
            <w:tcW w:w="648" w:type="dxa"/>
            <w:tcBorders>
              <w:top w:val="single" w:sz="4" w:space="0" w:color="auto"/>
              <w:bottom w:val="nil"/>
            </w:tcBorders>
            <w:shd w:val="clear" w:color="auto" w:fill="FFFFFF"/>
            <w:tcMar>
              <w:left w:w="58" w:type="dxa"/>
              <w:right w:w="58" w:type="dxa"/>
            </w:tcMar>
            <w:vAlign w:val="bottom"/>
          </w:tcPr>
          <w:p w14:paraId="5B008567" w14:textId="33F22082" w:rsidR="00882E7B" w:rsidRPr="00A74216" w:rsidRDefault="00882E7B" w:rsidP="001B3187">
            <w:pPr>
              <w:pStyle w:val="TableText"/>
              <w:rPr>
                <w:noProof w:val="0"/>
              </w:rPr>
            </w:pPr>
            <w:r>
              <w:t>32</w:t>
            </w:r>
          </w:p>
        </w:tc>
        <w:tc>
          <w:tcPr>
            <w:tcW w:w="576" w:type="dxa"/>
            <w:tcBorders>
              <w:top w:val="single" w:sz="4" w:space="0" w:color="auto"/>
              <w:bottom w:val="nil"/>
            </w:tcBorders>
            <w:shd w:val="clear" w:color="auto" w:fill="FFFFFF"/>
            <w:vAlign w:val="bottom"/>
          </w:tcPr>
          <w:p w14:paraId="3E0A9E87" w14:textId="6AD5F98F" w:rsidR="00882E7B" w:rsidRPr="00A74216" w:rsidRDefault="00882E7B" w:rsidP="001B3187">
            <w:pPr>
              <w:pStyle w:val="TableText"/>
              <w:rPr>
                <w:noProof w:val="0"/>
                <w:color w:val="000000"/>
              </w:rPr>
            </w:pPr>
            <w:r>
              <w:t>0</w:t>
            </w:r>
          </w:p>
        </w:tc>
        <w:tc>
          <w:tcPr>
            <w:tcW w:w="864" w:type="dxa"/>
            <w:tcBorders>
              <w:top w:val="single" w:sz="4" w:space="0" w:color="auto"/>
              <w:bottom w:val="nil"/>
            </w:tcBorders>
            <w:shd w:val="clear" w:color="auto" w:fill="FFFFFF"/>
            <w:vAlign w:val="bottom"/>
          </w:tcPr>
          <w:p w14:paraId="38708047" w14:textId="2DD3D717" w:rsidR="00882E7B" w:rsidRPr="00A74216" w:rsidRDefault="00882E7B" w:rsidP="001B3187">
            <w:pPr>
              <w:pStyle w:val="TableText"/>
              <w:rPr>
                <w:noProof w:val="0"/>
                <w:color w:val="000000"/>
              </w:rPr>
            </w:pPr>
            <w:r>
              <w:t>0.85</w:t>
            </w:r>
          </w:p>
        </w:tc>
        <w:tc>
          <w:tcPr>
            <w:tcW w:w="576" w:type="dxa"/>
            <w:tcBorders>
              <w:top w:val="single" w:sz="4" w:space="0" w:color="auto"/>
              <w:bottom w:val="nil"/>
            </w:tcBorders>
            <w:shd w:val="clear" w:color="auto" w:fill="FFFFFF"/>
            <w:tcMar>
              <w:left w:w="58" w:type="dxa"/>
              <w:right w:w="58" w:type="dxa"/>
            </w:tcMar>
            <w:vAlign w:val="bottom"/>
          </w:tcPr>
          <w:p w14:paraId="4EF5F876" w14:textId="32EF55D0" w:rsidR="00882E7B" w:rsidRPr="00A74216" w:rsidRDefault="00882E7B" w:rsidP="001B3187">
            <w:pPr>
              <w:pStyle w:val="TableText"/>
              <w:rPr>
                <w:noProof w:val="0"/>
              </w:rPr>
            </w:pPr>
            <w:r>
              <w:t>0</w:t>
            </w:r>
          </w:p>
        </w:tc>
        <w:tc>
          <w:tcPr>
            <w:tcW w:w="864" w:type="dxa"/>
            <w:tcBorders>
              <w:top w:val="single" w:sz="4" w:space="0" w:color="auto"/>
              <w:bottom w:val="nil"/>
            </w:tcBorders>
            <w:shd w:val="clear" w:color="auto" w:fill="FFFFFF"/>
            <w:tcMar>
              <w:left w:w="58" w:type="dxa"/>
              <w:right w:w="58" w:type="dxa"/>
            </w:tcMar>
            <w:vAlign w:val="bottom"/>
          </w:tcPr>
          <w:p w14:paraId="4D49AA72" w14:textId="22BBD8D7" w:rsidR="00882E7B" w:rsidRPr="00A74216" w:rsidRDefault="00882E7B" w:rsidP="001B3187">
            <w:pPr>
              <w:pStyle w:val="TableText"/>
              <w:rPr>
                <w:noProof w:val="0"/>
              </w:rPr>
            </w:pPr>
            <w:r>
              <w:t>−0.21</w:t>
            </w:r>
          </w:p>
        </w:tc>
      </w:tr>
      <w:tr w:rsidR="00B12AE3" w:rsidRPr="00A74216" w14:paraId="1E295862" w14:textId="77777777" w:rsidTr="0092364C">
        <w:tc>
          <w:tcPr>
            <w:tcW w:w="2597" w:type="dxa"/>
            <w:tcBorders>
              <w:top w:val="nil"/>
            </w:tcBorders>
            <w:shd w:val="clear" w:color="auto" w:fill="FFFFFF"/>
            <w:noWrap/>
            <w:tcMar>
              <w:left w:w="58" w:type="dxa"/>
              <w:right w:w="58" w:type="dxa"/>
            </w:tcMar>
          </w:tcPr>
          <w:p w14:paraId="501621C6" w14:textId="77777777" w:rsidR="00882E7B" w:rsidRPr="00A74216" w:rsidRDefault="00882E7B" w:rsidP="00882E7B">
            <w:pPr>
              <w:pStyle w:val="TableText"/>
              <w:rPr>
                <w:noProof w:val="0"/>
              </w:rPr>
            </w:pPr>
            <w:r w:rsidRPr="00A74216">
              <w:rPr>
                <w:noProof w:val="0"/>
              </w:rPr>
              <w:t>Asian</w:t>
            </w:r>
          </w:p>
        </w:tc>
        <w:tc>
          <w:tcPr>
            <w:tcW w:w="1008" w:type="dxa"/>
            <w:tcBorders>
              <w:top w:val="nil"/>
            </w:tcBorders>
            <w:shd w:val="clear" w:color="auto" w:fill="FFFFFF"/>
            <w:vAlign w:val="bottom"/>
          </w:tcPr>
          <w:p w14:paraId="7C1A817E" w14:textId="1B7A8680" w:rsidR="00882E7B" w:rsidRPr="00A74216" w:rsidRDefault="00882E7B" w:rsidP="001B3187">
            <w:pPr>
              <w:pStyle w:val="TableText"/>
              <w:rPr>
                <w:noProof w:val="0"/>
                <w:color w:val="000000"/>
              </w:rPr>
            </w:pPr>
            <w:r>
              <w:t>44,175</w:t>
            </w:r>
          </w:p>
        </w:tc>
        <w:tc>
          <w:tcPr>
            <w:tcW w:w="720" w:type="dxa"/>
            <w:tcBorders>
              <w:top w:val="nil"/>
            </w:tcBorders>
            <w:shd w:val="clear" w:color="auto" w:fill="FFFFFF"/>
            <w:vAlign w:val="bottom"/>
          </w:tcPr>
          <w:p w14:paraId="1FE6B370" w14:textId="4686A089" w:rsidR="00882E7B" w:rsidRPr="00A74216" w:rsidRDefault="00882E7B" w:rsidP="001B3187">
            <w:pPr>
              <w:pStyle w:val="TableText"/>
              <w:rPr>
                <w:noProof w:val="0"/>
                <w:color w:val="000000"/>
              </w:rPr>
            </w:pPr>
            <w:r>
              <w:t>2563</w:t>
            </w:r>
          </w:p>
        </w:tc>
        <w:tc>
          <w:tcPr>
            <w:tcW w:w="576" w:type="dxa"/>
            <w:tcBorders>
              <w:top w:val="nil"/>
            </w:tcBorders>
            <w:shd w:val="clear" w:color="auto" w:fill="FFFFFF"/>
            <w:vAlign w:val="bottom"/>
          </w:tcPr>
          <w:p w14:paraId="707EA27B" w14:textId="35C97EE9" w:rsidR="00882E7B" w:rsidRPr="00A74216" w:rsidRDefault="00882E7B" w:rsidP="001B3187">
            <w:pPr>
              <w:pStyle w:val="TableText"/>
              <w:rPr>
                <w:noProof w:val="0"/>
                <w:color w:val="000000"/>
              </w:rPr>
            </w:pPr>
            <w:r>
              <w:t>108</w:t>
            </w:r>
          </w:p>
        </w:tc>
        <w:tc>
          <w:tcPr>
            <w:tcW w:w="648" w:type="dxa"/>
            <w:tcBorders>
              <w:top w:val="nil"/>
            </w:tcBorders>
            <w:shd w:val="clear" w:color="auto" w:fill="FFFFFF"/>
            <w:vAlign w:val="bottom"/>
          </w:tcPr>
          <w:p w14:paraId="452C3DDF" w14:textId="0E169401" w:rsidR="00882E7B" w:rsidRPr="00A74216" w:rsidRDefault="00882E7B" w:rsidP="001B3187">
            <w:pPr>
              <w:pStyle w:val="TableText"/>
              <w:rPr>
                <w:noProof w:val="0"/>
                <w:color w:val="000000"/>
              </w:rPr>
            </w:pPr>
            <w:r>
              <w:t>74</w:t>
            </w:r>
          </w:p>
        </w:tc>
        <w:tc>
          <w:tcPr>
            <w:tcW w:w="1008" w:type="dxa"/>
            <w:tcBorders>
              <w:top w:val="nil"/>
            </w:tcBorders>
            <w:shd w:val="clear" w:color="auto" w:fill="FFFFFF"/>
            <w:tcMar>
              <w:left w:w="58" w:type="dxa"/>
              <w:right w:w="58" w:type="dxa"/>
            </w:tcMar>
            <w:vAlign w:val="bottom"/>
          </w:tcPr>
          <w:p w14:paraId="4D4E7126" w14:textId="1338984C" w:rsidR="00882E7B" w:rsidRPr="00A74216" w:rsidRDefault="00882E7B" w:rsidP="001B3187">
            <w:pPr>
              <w:pStyle w:val="TableText"/>
              <w:rPr>
                <w:noProof w:val="0"/>
              </w:rPr>
            </w:pPr>
            <w:r>
              <w:t>42,926</w:t>
            </w:r>
          </w:p>
        </w:tc>
        <w:tc>
          <w:tcPr>
            <w:tcW w:w="720" w:type="dxa"/>
            <w:tcBorders>
              <w:top w:val="nil"/>
            </w:tcBorders>
            <w:shd w:val="clear" w:color="auto" w:fill="FFFFFF"/>
            <w:tcMar>
              <w:left w:w="58" w:type="dxa"/>
              <w:right w:w="58" w:type="dxa"/>
            </w:tcMar>
            <w:vAlign w:val="bottom"/>
          </w:tcPr>
          <w:p w14:paraId="5557902D" w14:textId="7D375C58" w:rsidR="00882E7B" w:rsidRPr="00A74216" w:rsidRDefault="00882E7B" w:rsidP="001B3187">
            <w:pPr>
              <w:pStyle w:val="TableText"/>
              <w:rPr>
                <w:noProof w:val="0"/>
              </w:rPr>
            </w:pPr>
            <w:r>
              <w:t>2563</w:t>
            </w:r>
          </w:p>
        </w:tc>
        <w:tc>
          <w:tcPr>
            <w:tcW w:w="571" w:type="dxa"/>
            <w:tcBorders>
              <w:top w:val="nil"/>
            </w:tcBorders>
            <w:shd w:val="clear" w:color="auto" w:fill="FFFFFF"/>
            <w:noWrap/>
            <w:tcMar>
              <w:left w:w="58" w:type="dxa"/>
              <w:right w:w="58" w:type="dxa"/>
            </w:tcMar>
            <w:vAlign w:val="bottom"/>
          </w:tcPr>
          <w:p w14:paraId="1B42F23B" w14:textId="4FDE99C6" w:rsidR="00882E7B" w:rsidRPr="00A74216" w:rsidRDefault="00882E7B" w:rsidP="001B3187">
            <w:pPr>
              <w:pStyle w:val="TableText"/>
              <w:rPr>
                <w:noProof w:val="0"/>
              </w:rPr>
            </w:pPr>
            <w:r>
              <w:t>105</w:t>
            </w:r>
          </w:p>
        </w:tc>
        <w:tc>
          <w:tcPr>
            <w:tcW w:w="648" w:type="dxa"/>
            <w:tcBorders>
              <w:top w:val="nil"/>
            </w:tcBorders>
            <w:shd w:val="clear" w:color="auto" w:fill="FFFFFF"/>
            <w:tcMar>
              <w:left w:w="58" w:type="dxa"/>
              <w:right w:w="58" w:type="dxa"/>
            </w:tcMar>
            <w:vAlign w:val="bottom"/>
          </w:tcPr>
          <w:p w14:paraId="725379C7" w14:textId="29BE19DF" w:rsidR="00882E7B" w:rsidRPr="00A74216" w:rsidRDefault="00882E7B" w:rsidP="001B3187">
            <w:pPr>
              <w:pStyle w:val="TableText"/>
              <w:rPr>
                <w:noProof w:val="0"/>
              </w:rPr>
            </w:pPr>
            <w:r>
              <w:t>74</w:t>
            </w:r>
          </w:p>
        </w:tc>
        <w:tc>
          <w:tcPr>
            <w:tcW w:w="1008" w:type="dxa"/>
            <w:tcBorders>
              <w:top w:val="nil"/>
            </w:tcBorders>
            <w:shd w:val="clear" w:color="auto" w:fill="FFFFFF"/>
            <w:tcMar>
              <w:left w:w="58" w:type="dxa"/>
              <w:right w:w="58" w:type="dxa"/>
            </w:tcMar>
            <w:vAlign w:val="bottom"/>
          </w:tcPr>
          <w:p w14:paraId="0773B7EA" w14:textId="7CF34AC9" w:rsidR="00882E7B" w:rsidRPr="00A74216" w:rsidRDefault="00882E7B" w:rsidP="001B3187">
            <w:pPr>
              <w:pStyle w:val="TableText"/>
              <w:rPr>
                <w:noProof w:val="0"/>
              </w:rPr>
            </w:pPr>
            <w:r>
              <w:t>40,564</w:t>
            </w:r>
          </w:p>
        </w:tc>
        <w:tc>
          <w:tcPr>
            <w:tcW w:w="720" w:type="dxa"/>
            <w:tcBorders>
              <w:top w:val="nil"/>
            </w:tcBorders>
            <w:shd w:val="clear" w:color="auto" w:fill="FFFFFF"/>
            <w:tcMar>
              <w:left w:w="58" w:type="dxa"/>
              <w:right w:w="58" w:type="dxa"/>
            </w:tcMar>
            <w:vAlign w:val="bottom"/>
          </w:tcPr>
          <w:p w14:paraId="7D633FC8" w14:textId="1C890BDD" w:rsidR="00882E7B" w:rsidRPr="00A74216" w:rsidRDefault="00882E7B" w:rsidP="001B3187">
            <w:pPr>
              <w:pStyle w:val="TableText"/>
              <w:rPr>
                <w:noProof w:val="0"/>
              </w:rPr>
            </w:pPr>
            <w:r>
              <w:t>2565</w:t>
            </w:r>
          </w:p>
        </w:tc>
        <w:tc>
          <w:tcPr>
            <w:tcW w:w="576" w:type="dxa"/>
            <w:tcBorders>
              <w:top w:val="nil"/>
            </w:tcBorders>
            <w:shd w:val="clear" w:color="auto" w:fill="FFFFFF"/>
            <w:tcMar>
              <w:left w:w="58" w:type="dxa"/>
              <w:right w:w="58" w:type="dxa"/>
            </w:tcMar>
            <w:vAlign w:val="bottom"/>
          </w:tcPr>
          <w:p w14:paraId="6392C933" w14:textId="5098E717" w:rsidR="00882E7B" w:rsidRPr="00A74216" w:rsidRDefault="00882E7B" w:rsidP="001B3187">
            <w:pPr>
              <w:pStyle w:val="TableText"/>
              <w:rPr>
                <w:noProof w:val="0"/>
              </w:rPr>
            </w:pPr>
            <w:r>
              <w:t>103</w:t>
            </w:r>
          </w:p>
        </w:tc>
        <w:tc>
          <w:tcPr>
            <w:tcW w:w="648" w:type="dxa"/>
            <w:tcBorders>
              <w:top w:val="nil"/>
            </w:tcBorders>
            <w:shd w:val="clear" w:color="auto" w:fill="FFFFFF"/>
            <w:tcMar>
              <w:left w:w="58" w:type="dxa"/>
              <w:right w:w="58" w:type="dxa"/>
            </w:tcMar>
            <w:vAlign w:val="bottom"/>
          </w:tcPr>
          <w:p w14:paraId="113D98F3" w14:textId="14E633FA" w:rsidR="00882E7B" w:rsidRPr="00A74216" w:rsidRDefault="00882E7B" w:rsidP="001B3187">
            <w:pPr>
              <w:pStyle w:val="TableText"/>
              <w:rPr>
                <w:noProof w:val="0"/>
              </w:rPr>
            </w:pPr>
            <w:r>
              <w:t>75</w:t>
            </w:r>
          </w:p>
        </w:tc>
        <w:tc>
          <w:tcPr>
            <w:tcW w:w="576" w:type="dxa"/>
            <w:tcBorders>
              <w:top w:val="nil"/>
            </w:tcBorders>
            <w:shd w:val="clear" w:color="auto" w:fill="FFFFFF"/>
            <w:vAlign w:val="bottom"/>
          </w:tcPr>
          <w:p w14:paraId="03215994" w14:textId="5E64B065" w:rsidR="00882E7B" w:rsidRPr="00A74216" w:rsidRDefault="00882E7B" w:rsidP="001B3187">
            <w:pPr>
              <w:pStyle w:val="TableText"/>
              <w:rPr>
                <w:noProof w:val="0"/>
                <w:color w:val="000000"/>
              </w:rPr>
            </w:pPr>
            <w:r>
              <w:t>0</w:t>
            </w:r>
          </w:p>
        </w:tc>
        <w:tc>
          <w:tcPr>
            <w:tcW w:w="864" w:type="dxa"/>
            <w:tcBorders>
              <w:top w:val="nil"/>
            </w:tcBorders>
            <w:shd w:val="clear" w:color="auto" w:fill="FFFFFF"/>
            <w:vAlign w:val="bottom"/>
          </w:tcPr>
          <w:p w14:paraId="31763831" w14:textId="57D003D5" w:rsidR="00882E7B" w:rsidRPr="00A74216" w:rsidRDefault="00882E7B" w:rsidP="001B3187">
            <w:pPr>
              <w:pStyle w:val="TableText"/>
              <w:rPr>
                <w:noProof w:val="0"/>
                <w:color w:val="000000"/>
              </w:rPr>
            </w:pPr>
            <w:r>
              <w:t>−0.03</w:t>
            </w:r>
          </w:p>
        </w:tc>
        <w:tc>
          <w:tcPr>
            <w:tcW w:w="576" w:type="dxa"/>
            <w:tcBorders>
              <w:top w:val="nil"/>
            </w:tcBorders>
            <w:shd w:val="clear" w:color="auto" w:fill="FFFFFF"/>
            <w:tcMar>
              <w:left w:w="58" w:type="dxa"/>
              <w:right w:w="58" w:type="dxa"/>
            </w:tcMar>
            <w:vAlign w:val="bottom"/>
          </w:tcPr>
          <w:p w14:paraId="1F5676D6" w14:textId="622FE6DB" w:rsidR="00882E7B" w:rsidRPr="00A74216" w:rsidRDefault="00882E7B" w:rsidP="001B3187">
            <w:pPr>
              <w:pStyle w:val="TableText"/>
              <w:rPr>
                <w:noProof w:val="0"/>
              </w:rPr>
            </w:pPr>
            <w:r>
              <w:t>−2</w:t>
            </w:r>
          </w:p>
        </w:tc>
        <w:tc>
          <w:tcPr>
            <w:tcW w:w="864" w:type="dxa"/>
            <w:tcBorders>
              <w:top w:val="nil"/>
            </w:tcBorders>
            <w:shd w:val="clear" w:color="auto" w:fill="FFFFFF"/>
            <w:tcMar>
              <w:left w:w="58" w:type="dxa"/>
              <w:right w:w="58" w:type="dxa"/>
            </w:tcMar>
            <w:vAlign w:val="bottom"/>
          </w:tcPr>
          <w:p w14:paraId="5319C1B7" w14:textId="62B84FA6" w:rsidR="00882E7B" w:rsidRPr="00A74216" w:rsidRDefault="00882E7B" w:rsidP="001B3187">
            <w:pPr>
              <w:pStyle w:val="TableText"/>
              <w:rPr>
                <w:noProof w:val="0"/>
              </w:rPr>
            </w:pPr>
            <w:r>
              <w:t>−0.78</w:t>
            </w:r>
          </w:p>
        </w:tc>
      </w:tr>
      <w:tr w:rsidR="00B12AE3" w:rsidRPr="00A74216" w14:paraId="511DF48F" w14:textId="77777777" w:rsidTr="0092364C">
        <w:tc>
          <w:tcPr>
            <w:tcW w:w="2597" w:type="dxa"/>
            <w:shd w:val="clear" w:color="auto" w:fill="FFFFFF"/>
            <w:noWrap/>
            <w:tcMar>
              <w:left w:w="58" w:type="dxa"/>
              <w:right w:w="58" w:type="dxa"/>
            </w:tcMar>
          </w:tcPr>
          <w:p w14:paraId="33306558" w14:textId="77777777" w:rsidR="00882E7B" w:rsidRPr="00A74216" w:rsidRDefault="00882E7B" w:rsidP="00882E7B">
            <w:pPr>
              <w:pStyle w:val="TableText"/>
              <w:rPr>
                <w:noProof w:val="0"/>
              </w:rPr>
            </w:pPr>
            <w:r w:rsidRPr="00A74216">
              <w:rPr>
                <w:noProof w:val="0"/>
              </w:rPr>
              <w:t>Native Hawaiian or Other Pacific Islander</w:t>
            </w:r>
          </w:p>
        </w:tc>
        <w:tc>
          <w:tcPr>
            <w:tcW w:w="1008" w:type="dxa"/>
            <w:shd w:val="clear" w:color="auto" w:fill="FFFFFF"/>
            <w:vAlign w:val="bottom"/>
          </w:tcPr>
          <w:p w14:paraId="62ACAE38" w14:textId="53D48951" w:rsidR="00882E7B" w:rsidRPr="00A74216" w:rsidRDefault="00882E7B" w:rsidP="001B3187">
            <w:pPr>
              <w:pStyle w:val="TableText"/>
              <w:rPr>
                <w:noProof w:val="0"/>
                <w:color w:val="000000"/>
              </w:rPr>
            </w:pPr>
            <w:r>
              <w:t>1,708</w:t>
            </w:r>
          </w:p>
        </w:tc>
        <w:tc>
          <w:tcPr>
            <w:tcW w:w="720" w:type="dxa"/>
            <w:shd w:val="clear" w:color="auto" w:fill="FFFFFF"/>
            <w:vAlign w:val="bottom"/>
          </w:tcPr>
          <w:p w14:paraId="15A47E9A" w14:textId="1BA4C57D" w:rsidR="00882E7B" w:rsidRPr="00A74216" w:rsidRDefault="00882E7B" w:rsidP="001B3187">
            <w:pPr>
              <w:pStyle w:val="TableText"/>
              <w:rPr>
                <w:noProof w:val="0"/>
                <w:color w:val="000000"/>
              </w:rPr>
            </w:pPr>
            <w:r>
              <w:t>2469</w:t>
            </w:r>
          </w:p>
        </w:tc>
        <w:tc>
          <w:tcPr>
            <w:tcW w:w="576" w:type="dxa"/>
            <w:shd w:val="clear" w:color="auto" w:fill="FFFFFF"/>
            <w:vAlign w:val="bottom"/>
          </w:tcPr>
          <w:p w14:paraId="62998EC5" w14:textId="1B3916D1" w:rsidR="00882E7B" w:rsidRPr="00A74216" w:rsidRDefault="00882E7B" w:rsidP="001B3187">
            <w:pPr>
              <w:pStyle w:val="TableText"/>
              <w:rPr>
                <w:noProof w:val="0"/>
                <w:color w:val="000000"/>
              </w:rPr>
            </w:pPr>
            <w:r>
              <w:t>102</w:t>
            </w:r>
          </w:p>
        </w:tc>
        <w:tc>
          <w:tcPr>
            <w:tcW w:w="648" w:type="dxa"/>
            <w:shd w:val="clear" w:color="auto" w:fill="FFFFFF"/>
            <w:vAlign w:val="bottom"/>
          </w:tcPr>
          <w:p w14:paraId="3806F794" w14:textId="782D118F" w:rsidR="00882E7B" w:rsidRPr="00A74216" w:rsidRDefault="00882E7B" w:rsidP="001B3187">
            <w:pPr>
              <w:pStyle w:val="TableText"/>
              <w:rPr>
                <w:noProof w:val="0"/>
                <w:color w:val="000000"/>
              </w:rPr>
            </w:pPr>
            <w:r>
              <w:t>37</w:t>
            </w:r>
          </w:p>
        </w:tc>
        <w:tc>
          <w:tcPr>
            <w:tcW w:w="1008" w:type="dxa"/>
            <w:shd w:val="clear" w:color="auto" w:fill="FFFFFF"/>
            <w:tcMar>
              <w:left w:w="58" w:type="dxa"/>
              <w:right w:w="58" w:type="dxa"/>
            </w:tcMar>
            <w:vAlign w:val="bottom"/>
          </w:tcPr>
          <w:p w14:paraId="7E54C4B3" w14:textId="74079FA5" w:rsidR="00882E7B" w:rsidRPr="00A74216" w:rsidRDefault="00882E7B" w:rsidP="001B3187">
            <w:pPr>
              <w:pStyle w:val="TableText"/>
              <w:rPr>
                <w:noProof w:val="0"/>
              </w:rPr>
            </w:pPr>
            <w:r>
              <w:t>1,783</w:t>
            </w:r>
          </w:p>
        </w:tc>
        <w:tc>
          <w:tcPr>
            <w:tcW w:w="720" w:type="dxa"/>
            <w:shd w:val="clear" w:color="auto" w:fill="FFFFFF"/>
            <w:tcMar>
              <w:left w:w="58" w:type="dxa"/>
              <w:right w:w="58" w:type="dxa"/>
            </w:tcMar>
            <w:vAlign w:val="bottom"/>
          </w:tcPr>
          <w:p w14:paraId="150B025D" w14:textId="63847127" w:rsidR="00882E7B" w:rsidRPr="00A74216" w:rsidRDefault="00882E7B" w:rsidP="001B3187">
            <w:pPr>
              <w:pStyle w:val="TableText"/>
              <w:rPr>
                <w:noProof w:val="0"/>
              </w:rPr>
            </w:pPr>
            <w:r>
              <w:t>2467</w:t>
            </w:r>
          </w:p>
        </w:tc>
        <w:tc>
          <w:tcPr>
            <w:tcW w:w="571" w:type="dxa"/>
            <w:shd w:val="clear" w:color="auto" w:fill="FFFFFF"/>
            <w:noWrap/>
            <w:tcMar>
              <w:left w:w="58" w:type="dxa"/>
              <w:right w:w="58" w:type="dxa"/>
            </w:tcMar>
            <w:vAlign w:val="bottom"/>
          </w:tcPr>
          <w:p w14:paraId="62665CA9" w14:textId="6AF5DAE1" w:rsidR="00882E7B" w:rsidRPr="00A74216" w:rsidRDefault="00882E7B" w:rsidP="001B3187">
            <w:pPr>
              <w:pStyle w:val="TableText"/>
              <w:rPr>
                <w:noProof w:val="0"/>
              </w:rPr>
            </w:pPr>
            <w:r>
              <w:t>104</w:t>
            </w:r>
          </w:p>
        </w:tc>
        <w:tc>
          <w:tcPr>
            <w:tcW w:w="648" w:type="dxa"/>
            <w:shd w:val="clear" w:color="auto" w:fill="FFFFFF"/>
            <w:tcMar>
              <w:left w:w="58" w:type="dxa"/>
              <w:right w:w="58" w:type="dxa"/>
            </w:tcMar>
            <w:vAlign w:val="bottom"/>
          </w:tcPr>
          <w:p w14:paraId="0BFDA60D" w14:textId="74DAD149" w:rsidR="00882E7B" w:rsidRPr="00A74216" w:rsidRDefault="00882E7B" w:rsidP="001B3187">
            <w:pPr>
              <w:pStyle w:val="TableText"/>
              <w:rPr>
                <w:noProof w:val="0"/>
              </w:rPr>
            </w:pPr>
            <w:r>
              <w:t>37</w:t>
            </w:r>
          </w:p>
        </w:tc>
        <w:tc>
          <w:tcPr>
            <w:tcW w:w="1008" w:type="dxa"/>
            <w:shd w:val="clear" w:color="auto" w:fill="FFFFFF"/>
            <w:tcMar>
              <w:left w:w="58" w:type="dxa"/>
              <w:right w:w="58" w:type="dxa"/>
            </w:tcMar>
            <w:vAlign w:val="bottom"/>
          </w:tcPr>
          <w:p w14:paraId="1CD7EE5B" w14:textId="099BDEED" w:rsidR="00882E7B" w:rsidRPr="00A74216" w:rsidRDefault="00882E7B" w:rsidP="001B3187">
            <w:pPr>
              <w:pStyle w:val="TableText"/>
              <w:rPr>
                <w:noProof w:val="0"/>
              </w:rPr>
            </w:pPr>
            <w:r>
              <w:t>1,788</w:t>
            </w:r>
          </w:p>
        </w:tc>
        <w:tc>
          <w:tcPr>
            <w:tcW w:w="720" w:type="dxa"/>
            <w:shd w:val="clear" w:color="auto" w:fill="FFFFFF"/>
            <w:tcMar>
              <w:left w:w="58" w:type="dxa"/>
              <w:right w:w="58" w:type="dxa"/>
            </w:tcMar>
            <w:vAlign w:val="bottom"/>
          </w:tcPr>
          <w:p w14:paraId="22DFE44A" w14:textId="3BC3D1E3" w:rsidR="00882E7B" w:rsidRPr="00A74216" w:rsidRDefault="00882E7B" w:rsidP="001B3187">
            <w:pPr>
              <w:pStyle w:val="TableText"/>
              <w:rPr>
                <w:noProof w:val="0"/>
              </w:rPr>
            </w:pPr>
            <w:r>
              <w:t>2476</w:t>
            </w:r>
          </w:p>
        </w:tc>
        <w:tc>
          <w:tcPr>
            <w:tcW w:w="576" w:type="dxa"/>
            <w:shd w:val="clear" w:color="auto" w:fill="FFFFFF"/>
            <w:tcMar>
              <w:left w:w="58" w:type="dxa"/>
              <w:right w:w="58" w:type="dxa"/>
            </w:tcMar>
            <w:vAlign w:val="bottom"/>
          </w:tcPr>
          <w:p w14:paraId="0245AC73" w14:textId="6257B63F" w:rsidR="00882E7B" w:rsidRPr="00A74216" w:rsidRDefault="00882E7B" w:rsidP="001B3187">
            <w:pPr>
              <w:pStyle w:val="TableText"/>
              <w:rPr>
                <w:noProof w:val="0"/>
              </w:rPr>
            </w:pPr>
            <w:r>
              <w:t>98</w:t>
            </w:r>
          </w:p>
        </w:tc>
        <w:tc>
          <w:tcPr>
            <w:tcW w:w="648" w:type="dxa"/>
            <w:shd w:val="clear" w:color="auto" w:fill="FFFFFF"/>
            <w:tcMar>
              <w:left w:w="58" w:type="dxa"/>
              <w:right w:w="58" w:type="dxa"/>
            </w:tcMar>
            <w:vAlign w:val="bottom"/>
          </w:tcPr>
          <w:p w14:paraId="45F568C8" w14:textId="59F78559" w:rsidR="00882E7B" w:rsidRPr="00A74216" w:rsidRDefault="00882E7B" w:rsidP="001B3187">
            <w:pPr>
              <w:pStyle w:val="TableText"/>
              <w:rPr>
                <w:noProof w:val="0"/>
              </w:rPr>
            </w:pPr>
            <w:r>
              <w:t>41</w:t>
            </w:r>
          </w:p>
        </w:tc>
        <w:tc>
          <w:tcPr>
            <w:tcW w:w="576" w:type="dxa"/>
            <w:shd w:val="clear" w:color="auto" w:fill="FFFFFF"/>
            <w:vAlign w:val="bottom"/>
          </w:tcPr>
          <w:p w14:paraId="72C1928D" w14:textId="07C387D8" w:rsidR="00882E7B" w:rsidRPr="00A74216" w:rsidRDefault="00882E7B" w:rsidP="001B3187">
            <w:pPr>
              <w:pStyle w:val="TableText"/>
              <w:rPr>
                <w:noProof w:val="0"/>
                <w:color w:val="000000"/>
              </w:rPr>
            </w:pPr>
            <w:r>
              <w:t>2</w:t>
            </w:r>
          </w:p>
        </w:tc>
        <w:tc>
          <w:tcPr>
            <w:tcW w:w="864" w:type="dxa"/>
            <w:shd w:val="clear" w:color="auto" w:fill="FFFFFF"/>
            <w:vAlign w:val="bottom"/>
          </w:tcPr>
          <w:p w14:paraId="07203086" w14:textId="733F1B25" w:rsidR="00882E7B" w:rsidRPr="00A74216" w:rsidRDefault="00882E7B" w:rsidP="001B3187">
            <w:pPr>
              <w:pStyle w:val="TableText"/>
              <w:rPr>
                <w:noProof w:val="0"/>
                <w:color w:val="000000"/>
              </w:rPr>
            </w:pPr>
            <w:r>
              <w:t>0.28</w:t>
            </w:r>
          </w:p>
        </w:tc>
        <w:tc>
          <w:tcPr>
            <w:tcW w:w="576" w:type="dxa"/>
            <w:shd w:val="clear" w:color="auto" w:fill="FFFFFF"/>
            <w:tcMar>
              <w:left w:w="58" w:type="dxa"/>
              <w:right w:w="58" w:type="dxa"/>
            </w:tcMar>
            <w:vAlign w:val="bottom"/>
          </w:tcPr>
          <w:p w14:paraId="78F23D8C" w14:textId="570144B0" w:rsidR="00882E7B" w:rsidRPr="00A74216" w:rsidRDefault="00882E7B" w:rsidP="001B3187">
            <w:pPr>
              <w:pStyle w:val="TableText"/>
              <w:rPr>
                <w:noProof w:val="0"/>
              </w:rPr>
            </w:pPr>
            <w:r>
              <w:t>−9</w:t>
            </w:r>
          </w:p>
        </w:tc>
        <w:tc>
          <w:tcPr>
            <w:tcW w:w="864" w:type="dxa"/>
            <w:shd w:val="clear" w:color="auto" w:fill="FFFFFF"/>
            <w:tcMar>
              <w:left w:w="58" w:type="dxa"/>
              <w:right w:w="58" w:type="dxa"/>
            </w:tcMar>
            <w:vAlign w:val="bottom"/>
          </w:tcPr>
          <w:p w14:paraId="00301EE5" w14:textId="66B503A7" w:rsidR="00882E7B" w:rsidRPr="00A74216" w:rsidRDefault="00882E7B" w:rsidP="001B3187">
            <w:pPr>
              <w:pStyle w:val="TableText"/>
              <w:rPr>
                <w:noProof w:val="0"/>
              </w:rPr>
            </w:pPr>
            <w:r>
              <w:t>−4.31</w:t>
            </w:r>
          </w:p>
        </w:tc>
      </w:tr>
      <w:tr w:rsidR="00B12AE3" w:rsidRPr="00A74216" w14:paraId="1AEC0F25" w14:textId="77777777" w:rsidTr="0092364C">
        <w:tc>
          <w:tcPr>
            <w:tcW w:w="2597" w:type="dxa"/>
            <w:shd w:val="clear" w:color="auto" w:fill="FFFFFF"/>
            <w:noWrap/>
            <w:tcMar>
              <w:left w:w="58" w:type="dxa"/>
              <w:right w:w="58" w:type="dxa"/>
            </w:tcMar>
          </w:tcPr>
          <w:p w14:paraId="053BE2BA" w14:textId="77777777" w:rsidR="00882E7B" w:rsidRPr="00A74216" w:rsidRDefault="00882E7B" w:rsidP="00882E7B">
            <w:pPr>
              <w:pStyle w:val="TableText"/>
              <w:rPr>
                <w:noProof w:val="0"/>
              </w:rPr>
            </w:pPr>
            <w:r w:rsidRPr="00A74216">
              <w:rPr>
                <w:noProof w:val="0"/>
              </w:rPr>
              <w:t>Filipino</w:t>
            </w:r>
          </w:p>
        </w:tc>
        <w:tc>
          <w:tcPr>
            <w:tcW w:w="1008" w:type="dxa"/>
            <w:shd w:val="clear" w:color="auto" w:fill="FFFFFF"/>
            <w:vAlign w:val="bottom"/>
          </w:tcPr>
          <w:p w14:paraId="6575B416" w14:textId="495A1734" w:rsidR="00882E7B" w:rsidRPr="00A74216" w:rsidRDefault="00882E7B" w:rsidP="001B3187">
            <w:pPr>
              <w:pStyle w:val="TableText"/>
              <w:rPr>
                <w:noProof w:val="0"/>
                <w:color w:val="000000"/>
              </w:rPr>
            </w:pPr>
            <w:r>
              <w:t>9,372</w:t>
            </w:r>
          </w:p>
        </w:tc>
        <w:tc>
          <w:tcPr>
            <w:tcW w:w="720" w:type="dxa"/>
            <w:shd w:val="clear" w:color="auto" w:fill="FFFFFF"/>
            <w:vAlign w:val="bottom"/>
          </w:tcPr>
          <w:p w14:paraId="6F8AAADF" w14:textId="2038F132" w:rsidR="00882E7B" w:rsidRPr="00A74216" w:rsidRDefault="00882E7B" w:rsidP="001B3187">
            <w:pPr>
              <w:pStyle w:val="TableText"/>
              <w:rPr>
                <w:noProof w:val="0"/>
                <w:color w:val="000000"/>
              </w:rPr>
            </w:pPr>
            <w:r>
              <w:t>2547</w:t>
            </w:r>
          </w:p>
        </w:tc>
        <w:tc>
          <w:tcPr>
            <w:tcW w:w="576" w:type="dxa"/>
            <w:shd w:val="clear" w:color="auto" w:fill="FFFFFF"/>
            <w:vAlign w:val="bottom"/>
          </w:tcPr>
          <w:p w14:paraId="35CA2905" w14:textId="4389D3B2" w:rsidR="00882E7B" w:rsidRPr="00A74216" w:rsidRDefault="00882E7B" w:rsidP="001B3187">
            <w:pPr>
              <w:pStyle w:val="TableText"/>
              <w:rPr>
                <w:noProof w:val="0"/>
                <w:color w:val="000000"/>
              </w:rPr>
            </w:pPr>
            <w:r>
              <w:t>97</w:t>
            </w:r>
          </w:p>
        </w:tc>
        <w:tc>
          <w:tcPr>
            <w:tcW w:w="648" w:type="dxa"/>
            <w:shd w:val="clear" w:color="auto" w:fill="FFFFFF"/>
            <w:vAlign w:val="bottom"/>
          </w:tcPr>
          <w:p w14:paraId="27946FF9" w14:textId="198B26E9" w:rsidR="00882E7B" w:rsidRPr="00A74216" w:rsidRDefault="00882E7B" w:rsidP="001B3187">
            <w:pPr>
              <w:pStyle w:val="TableText"/>
              <w:rPr>
                <w:noProof w:val="0"/>
                <w:color w:val="000000"/>
              </w:rPr>
            </w:pPr>
            <w:r>
              <w:t>70</w:t>
            </w:r>
          </w:p>
        </w:tc>
        <w:tc>
          <w:tcPr>
            <w:tcW w:w="1008" w:type="dxa"/>
            <w:shd w:val="clear" w:color="auto" w:fill="FFFFFF"/>
            <w:tcMar>
              <w:left w:w="58" w:type="dxa"/>
              <w:right w:w="58" w:type="dxa"/>
            </w:tcMar>
            <w:vAlign w:val="bottom"/>
          </w:tcPr>
          <w:p w14:paraId="04985E0E" w14:textId="0A608AEB" w:rsidR="00882E7B" w:rsidRPr="00A74216" w:rsidRDefault="00882E7B" w:rsidP="001B3187">
            <w:pPr>
              <w:pStyle w:val="TableText"/>
              <w:rPr>
                <w:noProof w:val="0"/>
              </w:rPr>
            </w:pPr>
            <w:r>
              <w:t>9,350</w:t>
            </w:r>
          </w:p>
        </w:tc>
        <w:tc>
          <w:tcPr>
            <w:tcW w:w="720" w:type="dxa"/>
            <w:shd w:val="clear" w:color="auto" w:fill="FFFFFF"/>
            <w:tcMar>
              <w:left w:w="58" w:type="dxa"/>
              <w:right w:w="58" w:type="dxa"/>
            </w:tcMar>
            <w:vAlign w:val="bottom"/>
          </w:tcPr>
          <w:p w14:paraId="645CF435" w14:textId="34BE1DC8" w:rsidR="00882E7B" w:rsidRPr="00A74216" w:rsidRDefault="00882E7B" w:rsidP="001B3187">
            <w:pPr>
              <w:pStyle w:val="TableText"/>
              <w:rPr>
                <w:noProof w:val="0"/>
              </w:rPr>
            </w:pPr>
            <w:r>
              <w:t>2547</w:t>
            </w:r>
          </w:p>
        </w:tc>
        <w:tc>
          <w:tcPr>
            <w:tcW w:w="571" w:type="dxa"/>
            <w:shd w:val="clear" w:color="auto" w:fill="FFFFFF"/>
            <w:noWrap/>
            <w:tcMar>
              <w:left w:w="58" w:type="dxa"/>
              <w:right w:w="58" w:type="dxa"/>
            </w:tcMar>
            <w:vAlign w:val="bottom"/>
          </w:tcPr>
          <w:p w14:paraId="5D118D23" w14:textId="7C895546" w:rsidR="00882E7B" w:rsidRPr="00A74216" w:rsidRDefault="00882E7B" w:rsidP="001B3187">
            <w:pPr>
              <w:pStyle w:val="TableText"/>
              <w:rPr>
                <w:noProof w:val="0"/>
              </w:rPr>
            </w:pPr>
            <w:r>
              <w:t>97</w:t>
            </w:r>
          </w:p>
        </w:tc>
        <w:tc>
          <w:tcPr>
            <w:tcW w:w="648" w:type="dxa"/>
            <w:shd w:val="clear" w:color="auto" w:fill="FFFFFF"/>
            <w:tcMar>
              <w:left w:w="58" w:type="dxa"/>
              <w:right w:w="58" w:type="dxa"/>
            </w:tcMar>
            <w:vAlign w:val="bottom"/>
          </w:tcPr>
          <w:p w14:paraId="05606989" w14:textId="3B99538B" w:rsidR="00882E7B" w:rsidRPr="00A74216" w:rsidRDefault="00882E7B" w:rsidP="001B3187">
            <w:pPr>
              <w:pStyle w:val="TableText"/>
              <w:rPr>
                <w:noProof w:val="0"/>
              </w:rPr>
            </w:pPr>
            <w:r>
              <w:t>70</w:t>
            </w:r>
          </w:p>
        </w:tc>
        <w:tc>
          <w:tcPr>
            <w:tcW w:w="1008" w:type="dxa"/>
            <w:shd w:val="clear" w:color="auto" w:fill="FFFFFF"/>
            <w:tcMar>
              <w:left w:w="58" w:type="dxa"/>
              <w:right w:w="58" w:type="dxa"/>
            </w:tcMar>
            <w:vAlign w:val="bottom"/>
          </w:tcPr>
          <w:p w14:paraId="5EBD5CDF" w14:textId="0426D1BE" w:rsidR="00882E7B" w:rsidRPr="00A74216" w:rsidRDefault="00882E7B" w:rsidP="001B3187">
            <w:pPr>
              <w:pStyle w:val="TableText"/>
              <w:rPr>
                <w:noProof w:val="0"/>
              </w:rPr>
            </w:pPr>
            <w:r>
              <w:t>9,542</w:t>
            </w:r>
          </w:p>
        </w:tc>
        <w:tc>
          <w:tcPr>
            <w:tcW w:w="720" w:type="dxa"/>
            <w:shd w:val="clear" w:color="auto" w:fill="FFFFFF"/>
            <w:tcMar>
              <w:left w:w="58" w:type="dxa"/>
              <w:right w:w="58" w:type="dxa"/>
            </w:tcMar>
            <w:vAlign w:val="bottom"/>
          </w:tcPr>
          <w:p w14:paraId="21A0C861" w14:textId="60491C1F" w:rsidR="00882E7B" w:rsidRPr="00A74216" w:rsidRDefault="00882E7B" w:rsidP="001B3187">
            <w:pPr>
              <w:pStyle w:val="TableText"/>
              <w:rPr>
                <w:noProof w:val="0"/>
              </w:rPr>
            </w:pPr>
            <w:r>
              <w:t>2544</w:t>
            </w:r>
          </w:p>
        </w:tc>
        <w:tc>
          <w:tcPr>
            <w:tcW w:w="576" w:type="dxa"/>
            <w:shd w:val="clear" w:color="auto" w:fill="FFFFFF"/>
            <w:tcMar>
              <w:left w:w="58" w:type="dxa"/>
              <w:right w:w="58" w:type="dxa"/>
            </w:tcMar>
            <w:vAlign w:val="bottom"/>
          </w:tcPr>
          <w:p w14:paraId="30340443" w14:textId="6FC8B0A5" w:rsidR="00882E7B" w:rsidRPr="00A74216" w:rsidRDefault="00882E7B" w:rsidP="001B3187">
            <w:pPr>
              <w:pStyle w:val="TableText"/>
              <w:rPr>
                <w:noProof w:val="0"/>
              </w:rPr>
            </w:pPr>
            <w:r>
              <w:t>95</w:t>
            </w:r>
          </w:p>
        </w:tc>
        <w:tc>
          <w:tcPr>
            <w:tcW w:w="648" w:type="dxa"/>
            <w:shd w:val="clear" w:color="auto" w:fill="FFFFFF"/>
            <w:tcMar>
              <w:left w:w="58" w:type="dxa"/>
              <w:right w:w="58" w:type="dxa"/>
            </w:tcMar>
            <w:vAlign w:val="bottom"/>
          </w:tcPr>
          <w:p w14:paraId="56943BB4" w14:textId="012D8C8D" w:rsidR="00882E7B" w:rsidRPr="00A74216" w:rsidRDefault="00882E7B" w:rsidP="001B3187">
            <w:pPr>
              <w:pStyle w:val="TableText"/>
              <w:rPr>
                <w:noProof w:val="0"/>
              </w:rPr>
            </w:pPr>
            <w:r>
              <w:t>69</w:t>
            </w:r>
          </w:p>
        </w:tc>
        <w:tc>
          <w:tcPr>
            <w:tcW w:w="576" w:type="dxa"/>
            <w:shd w:val="clear" w:color="auto" w:fill="FFFFFF"/>
            <w:vAlign w:val="bottom"/>
          </w:tcPr>
          <w:p w14:paraId="0FC35F88" w14:textId="4B75B232" w:rsidR="00882E7B" w:rsidRPr="00A74216" w:rsidRDefault="00882E7B" w:rsidP="001B3187">
            <w:pPr>
              <w:pStyle w:val="TableText"/>
              <w:rPr>
                <w:noProof w:val="0"/>
                <w:color w:val="000000"/>
              </w:rPr>
            </w:pPr>
            <w:r>
              <w:t>0</w:t>
            </w:r>
          </w:p>
        </w:tc>
        <w:tc>
          <w:tcPr>
            <w:tcW w:w="864" w:type="dxa"/>
            <w:shd w:val="clear" w:color="auto" w:fill="FFFFFF"/>
            <w:vAlign w:val="bottom"/>
          </w:tcPr>
          <w:p w14:paraId="5534908A" w14:textId="7D42121C" w:rsidR="00882E7B" w:rsidRPr="00A74216" w:rsidRDefault="00882E7B" w:rsidP="001B3187">
            <w:pPr>
              <w:pStyle w:val="TableText"/>
              <w:rPr>
                <w:noProof w:val="0"/>
                <w:color w:val="000000"/>
              </w:rPr>
            </w:pPr>
            <w:r>
              <w:t>0.70</w:t>
            </w:r>
          </w:p>
        </w:tc>
        <w:tc>
          <w:tcPr>
            <w:tcW w:w="576" w:type="dxa"/>
            <w:shd w:val="clear" w:color="auto" w:fill="FFFFFF"/>
            <w:tcMar>
              <w:left w:w="58" w:type="dxa"/>
              <w:right w:w="58" w:type="dxa"/>
            </w:tcMar>
            <w:vAlign w:val="bottom"/>
          </w:tcPr>
          <w:p w14:paraId="5C99D772" w14:textId="6ABDC1B1" w:rsidR="00882E7B" w:rsidRPr="00A74216" w:rsidRDefault="00882E7B" w:rsidP="001B3187">
            <w:pPr>
              <w:pStyle w:val="TableText"/>
              <w:rPr>
                <w:noProof w:val="0"/>
              </w:rPr>
            </w:pPr>
            <w:r>
              <w:t>2</w:t>
            </w:r>
          </w:p>
        </w:tc>
        <w:tc>
          <w:tcPr>
            <w:tcW w:w="864" w:type="dxa"/>
            <w:shd w:val="clear" w:color="auto" w:fill="FFFFFF"/>
            <w:tcMar>
              <w:left w:w="58" w:type="dxa"/>
              <w:right w:w="58" w:type="dxa"/>
            </w:tcMar>
            <w:vAlign w:val="bottom"/>
          </w:tcPr>
          <w:p w14:paraId="14EB1E09" w14:textId="0CBC9785" w:rsidR="00882E7B" w:rsidRPr="00A74216" w:rsidRDefault="00882E7B" w:rsidP="001B3187">
            <w:pPr>
              <w:pStyle w:val="TableText"/>
              <w:rPr>
                <w:noProof w:val="0"/>
              </w:rPr>
            </w:pPr>
            <w:r>
              <w:t>0.21</w:t>
            </w:r>
          </w:p>
        </w:tc>
      </w:tr>
      <w:tr w:rsidR="00B12AE3" w:rsidRPr="00A74216" w14:paraId="69EDA8CC" w14:textId="77777777" w:rsidTr="0092364C">
        <w:tc>
          <w:tcPr>
            <w:tcW w:w="2597" w:type="dxa"/>
            <w:shd w:val="clear" w:color="auto" w:fill="FFFFFF"/>
            <w:noWrap/>
            <w:tcMar>
              <w:left w:w="58" w:type="dxa"/>
              <w:right w:w="58" w:type="dxa"/>
            </w:tcMar>
          </w:tcPr>
          <w:p w14:paraId="6D0DCA0B" w14:textId="77777777" w:rsidR="00882E7B" w:rsidRPr="00A74216" w:rsidRDefault="00882E7B" w:rsidP="00882E7B">
            <w:pPr>
              <w:pStyle w:val="TableText"/>
              <w:rPr>
                <w:noProof w:val="0"/>
              </w:rPr>
            </w:pPr>
            <w:r w:rsidRPr="00A74216">
              <w:rPr>
                <w:noProof w:val="0"/>
              </w:rPr>
              <w:t>Hispanic or Latino</w:t>
            </w:r>
          </w:p>
        </w:tc>
        <w:tc>
          <w:tcPr>
            <w:tcW w:w="1008" w:type="dxa"/>
            <w:shd w:val="clear" w:color="auto" w:fill="FFFFFF"/>
            <w:vAlign w:val="bottom"/>
          </w:tcPr>
          <w:p w14:paraId="450CEC66" w14:textId="3A0D723A" w:rsidR="00882E7B" w:rsidRPr="00A74216" w:rsidRDefault="00882E7B" w:rsidP="001B3187">
            <w:pPr>
              <w:pStyle w:val="TableText"/>
              <w:rPr>
                <w:noProof w:val="0"/>
                <w:color w:val="000000"/>
              </w:rPr>
            </w:pPr>
            <w:r>
              <w:t>232,285</w:t>
            </w:r>
          </w:p>
        </w:tc>
        <w:tc>
          <w:tcPr>
            <w:tcW w:w="720" w:type="dxa"/>
            <w:shd w:val="clear" w:color="auto" w:fill="FFFFFF"/>
            <w:vAlign w:val="bottom"/>
          </w:tcPr>
          <w:p w14:paraId="1BD5EE2E" w14:textId="30E3FBA7" w:rsidR="00882E7B" w:rsidRPr="00A74216" w:rsidRDefault="00882E7B" w:rsidP="001B3187">
            <w:pPr>
              <w:pStyle w:val="TableText"/>
              <w:rPr>
                <w:noProof w:val="0"/>
                <w:color w:val="000000"/>
              </w:rPr>
            </w:pPr>
            <w:r>
              <w:t>2463</w:t>
            </w:r>
          </w:p>
        </w:tc>
        <w:tc>
          <w:tcPr>
            <w:tcW w:w="576" w:type="dxa"/>
            <w:shd w:val="clear" w:color="auto" w:fill="FFFFFF"/>
            <w:vAlign w:val="bottom"/>
          </w:tcPr>
          <w:p w14:paraId="791F2E7A" w14:textId="353A14AE" w:rsidR="00882E7B" w:rsidRPr="00A74216" w:rsidRDefault="00882E7B" w:rsidP="001B3187">
            <w:pPr>
              <w:pStyle w:val="TableText"/>
              <w:rPr>
                <w:noProof w:val="0"/>
                <w:color w:val="000000"/>
              </w:rPr>
            </w:pPr>
            <w:r>
              <w:t>104</w:t>
            </w:r>
          </w:p>
        </w:tc>
        <w:tc>
          <w:tcPr>
            <w:tcW w:w="648" w:type="dxa"/>
            <w:shd w:val="clear" w:color="auto" w:fill="FFFFFF"/>
            <w:vAlign w:val="bottom"/>
          </w:tcPr>
          <w:p w14:paraId="3C47015F" w14:textId="103816FA" w:rsidR="00882E7B" w:rsidRPr="00A74216" w:rsidRDefault="00882E7B" w:rsidP="001B3187">
            <w:pPr>
              <w:pStyle w:val="TableText"/>
              <w:rPr>
                <w:noProof w:val="0"/>
                <w:color w:val="000000"/>
              </w:rPr>
            </w:pPr>
            <w:r>
              <w:t>37</w:t>
            </w:r>
          </w:p>
        </w:tc>
        <w:tc>
          <w:tcPr>
            <w:tcW w:w="1008" w:type="dxa"/>
            <w:shd w:val="clear" w:color="auto" w:fill="FFFFFF"/>
            <w:tcMar>
              <w:left w:w="58" w:type="dxa"/>
              <w:right w:w="58" w:type="dxa"/>
            </w:tcMar>
            <w:vAlign w:val="bottom"/>
          </w:tcPr>
          <w:p w14:paraId="0B0C6784" w14:textId="52D63E66" w:rsidR="00882E7B" w:rsidRPr="00A74216" w:rsidRDefault="00882E7B" w:rsidP="001B3187">
            <w:pPr>
              <w:pStyle w:val="TableText"/>
              <w:rPr>
                <w:noProof w:val="0"/>
              </w:rPr>
            </w:pPr>
            <w:r>
              <w:t>236,083</w:t>
            </w:r>
          </w:p>
        </w:tc>
        <w:tc>
          <w:tcPr>
            <w:tcW w:w="720" w:type="dxa"/>
            <w:shd w:val="clear" w:color="auto" w:fill="FFFFFF"/>
            <w:tcMar>
              <w:left w:w="58" w:type="dxa"/>
              <w:right w:w="58" w:type="dxa"/>
            </w:tcMar>
            <w:vAlign w:val="bottom"/>
          </w:tcPr>
          <w:p w14:paraId="75EBE9CC" w14:textId="0024B722" w:rsidR="00882E7B" w:rsidRPr="00A74216" w:rsidRDefault="00882E7B" w:rsidP="001B3187">
            <w:pPr>
              <w:pStyle w:val="TableText"/>
              <w:rPr>
                <w:noProof w:val="0"/>
              </w:rPr>
            </w:pPr>
            <w:r>
              <w:t>2463</w:t>
            </w:r>
          </w:p>
        </w:tc>
        <w:tc>
          <w:tcPr>
            <w:tcW w:w="571" w:type="dxa"/>
            <w:shd w:val="clear" w:color="auto" w:fill="FFFFFF"/>
            <w:noWrap/>
            <w:tcMar>
              <w:left w:w="58" w:type="dxa"/>
              <w:right w:w="58" w:type="dxa"/>
            </w:tcMar>
            <w:vAlign w:val="bottom"/>
          </w:tcPr>
          <w:p w14:paraId="767535CF" w14:textId="1B92524B" w:rsidR="00882E7B" w:rsidRPr="00A74216" w:rsidRDefault="00882E7B" w:rsidP="001B3187">
            <w:pPr>
              <w:pStyle w:val="TableText"/>
              <w:rPr>
                <w:noProof w:val="0"/>
              </w:rPr>
            </w:pPr>
            <w:r>
              <w:t>101</w:t>
            </w:r>
          </w:p>
        </w:tc>
        <w:tc>
          <w:tcPr>
            <w:tcW w:w="648" w:type="dxa"/>
            <w:shd w:val="clear" w:color="auto" w:fill="FFFFFF"/>
            <w:tcMar>
              <w:left w:w="58" w:type="dxa"/>
              <w:right w:w="58" w:type="dxa"/>
            </w:tcMar>
            <w:vAlign w:val="bottom"/>
          </w:tcPr>
          <w:p w14:paraId="099E4C66" w14:textId="576BD0E7" w:rsidR="00882E7B" w:rsidRPr="00A74216" w:rsidRDefault="00882E7B" w:rsidP="001B3187">
            <w:pPr>
              <w:pStyle w:val="TableText"/>
              <w:rPr>
                <w:noProof w:val="0"/>
              </w:rPr>
            </w:pPr>
            <w:r>
              <w:t>36</w:t>
            </w:r>
          </w:p>
        </w:tc>
        <w:tc>
          <w:tcPr>
            <w:tcW w:w="1008" w:type="dxa"/>
            <w:shd w:val="clear" w:color="auto" w:fill="FFFFFF"/>
            <w:tcMar>
              <w:left w:w="58" w:type="dxa"/>
              <w:right w:w="58" w:type="dxa"/>
            </w:tcMar>
            <w:vAlign w:val="bottom"/>
          </w:tcPr>
          <w:p w14:paraId="18E5A4D2" w14:textId="5E3A04FC" w:rsidR="00882E7B" w:rsidRPr="00A74216" w:rsidRDefault="00882E7B" w:rsidP="001B3187">
            <w:pPr>
              <w:pStyle w:val="TableText"/>
              <w:rPr>
                <w:noProof w:val="0"/>
              </w:rPr>
            </w:pPr>
            <w:r>
              <w:t>240,612</w:t>
            </w:r>
          </w:p>
        </w:tc>
        <w:tc>
          <w:tcPr>
            <w:tcW w:w="720" w:type="dxa"/>
            <w:shd w:val="clear" w:color="auto" w:fill="FFFFFF"/>
            <w:tcMar>
              <w:left w:w="58" w:type="dxa"/>
              <w:right w:w="58" w:type="dxa"/>
            </w:tcMar>
            <w:vAlign w:val="bottom"/>
          </w:tcPr>
          <w:p w14:paraId="3CF0D5DF" w14:textId="72DE13EE" w:rsidR="00882E7B" w:rsidRPr="00A74216" w:rsidRDefault="00882E7B" w:rsidP="001B3187">
            <w:pPr>
              <w:pStyle w:val="TableText"/>
              <w:rPr>
                <w:noProof w:val="0"/>
              </w:rPr>
            </w:pPr>
            <w:r>
              <w:t>2465</w:t>
            </w:r>
          </w:p>
        </w:tc>
        <w:tc>
          <w:tcPr>
            <w:tcW w:w="576" w:type="dxa"/>
            <w:shd w:val="clear" w:color="auto" w:fill="FFFFFF"/>
            <w:tcMar>
              <w:left w:w="58" w:type="dxa"/>
              <w:right w:w="58" w:type="dxa"/>
            </w:tcMar>
            <w:vAlign w:val="bottom"/>
          </w:tcPr>
          <w:p w14:paraId="7E498DB8" w14:textId="4CAF903D" w:rsidR="00882E7B" w:rsidRPr="00A74216" w:rsidRDefault="00882E7B" w:rsidP="001B3187">
            <w:pPr>
              <w:pStyle w:val="TableText"/>
              <w:rPr>
                <w:noProof w:val="0"/>
              </w:rPr>
            </w:pPr>
            <w:r>
              <w:t>99</w:t>
            </w:r>
          </w:p>
        </w:tc>
        <w:tc>
          <w:tcPr>
            <w:tcW w:w="648" w:type="dxa"/>
            <w:shd w:val="clear" w:color="auto" w:fill="FFFFFF"/>
            <w:tcMar>
              <w:left w:w="58" w:type="dxa"/>
              <w:right w:w="58" w:type="dxa"/>
            </w:tcMar>
            <w:vAlign w:val="bottom"/>
          </w:tcPr>
          <w:p w14:paraId="66CED782" w14:textId="063D5AE4" w:rsidR="00882E7B" w:rsidRPr="00A74216" w:rsidRDefault="00882E7B" w:rsidP="001B3187">
            <w:pPr>
              <w:pStyle w:val="TableText"/>
              <w:rPr>
                <w:noProof w:val="0"/>
              </w:rPr>
            </w:pPr>
            <w:r>
              <w:t>36</w:t>
            </w:r>
          </w:p>
        </w:tc>
        <w:tc>
          <w:tcPr>
            <w:tcW w:w="576" w:type="dxa"/>
            <w:shd w:val="clear" w:color="auto" w:fill="FFFFFF"/>
            <w:vAlign w:val="bottom"/>
          </w:tcPr>
          <w:p w14:paraId="282E863F" w14:textId="7AD4916D" w:rsidR="00882E7B" w:rsidRPr="00A74216" w:rsidRDefault="00882E7B" w:rsidP="001B3187">
            <w:pPr>
              <w:pStyle w:val="TableText"/>
              <w:rPr>
                <w:noProof w:val="0"/>
                <w:color w:val="000000"/>
              </w:rPr>
            </w:pPr>
            <w:r>
              <w:t>0</w:t>
            </w:r>
          </w:p>
        </w:tc>
        <w:tc>
          <w:tcPr>
            <w:tcW w:w="864" w:type="dxa"/>
            <w:shd w:val="clear" w:color="auto" w:fill="FFFFFF"/>
            <w:vAlign w:val="bottom"/>
          </w:tcPr>
          <w:p w14:paraId="1BE0E792" w14:textId="47DBF011" w:rsidR="00882E7B" w:rsidRPr="00A74216" w:rsidRDefault="00882E7B" w:rsidP="001B3187">
            <w:pPr>
              <w:pStyle w:val="TableText"/>
              <w:rPr>
                <w:noProof w:val="0"/>
                <w:color w:val="000000"/>
              </w:rPr>
            </w:pPr>
            <w:r>
              <w:t>1.00</w:t>
            </w:r>
          </w:p>
        </w:tc>
        <w:tc>
          <w:tcPr>
            <w:tcW w:w="576" w:type="dxa"/>
            <w:shd w:val="clear" w:color="auto" w:fill="FFFFFF"/>
            <w:tcMar>
              <w:left w:w="58" w:type="dxa"/>
              <w:right w:w="58" w:type="dxa"/>
            </w:tcMar>
            <w:vAlign w:val="bottom"/>
          </w:tcPr>
          <w:p w14:paraId="1E2086DC" w14:textId="5B95A48D" w:rsidR="00882E7B" w:rsidRPr="00A74216" w:rsidRDefault="00882E7B" w:rsidP="001B3187">
            <w:pPr>
              <w:pStyle w:val="TableText"/>
              <w:rPr>
                <w:noProof w:val="0"/>
              </w:rPr>
            </w:pPr>
            <w:r>
              <w:t>−2</w:t>
            </w:r>
          </w:p>
        </w:tc>
        <w:tc>
          <w:tcPr>
            <w:tcW w:w="864" w:type="dxa"/>
            <w:shd w:val="clear" w:color="auto" w:fill="FFFFFF"/>
            <w:tcMar>
              <w:left w:w="58" w:type="dxa"/>
              <w:right w:w="58" w:type="dxa"/>
            </w:tcMar>
            <w:vAlign w:val="bottom"/>
          </w:tcPr>
          <w:p w14:paraId="60E26FF3" w14:textId="16D6900A" w:rsidR="00882E7B" w:rsidRPr="00A74216" w:rsidRDefault="00882E7B" w:rsidP="001B3187">
            <w:pPr>
              <w:pStyle w:val="TableText"/>
              <w:rPr>
                <w:noProof w:val="0"/>
              </w:rPr>
            </w:pPr>
            <w:r>
              <w:t>−0.64</w:t>
            </w:r>
          </w:p>
        </w:tc>
      </w:tr>
      <w:tr w:rsidR="00B12AE3" w:rsidRPr="00A74216" w14:paraId="3CA0067E" w14:textId="77777777" w:rsidTr="0092364C">
        <w:tc>
          <w:tcPr>
            <w:tcW w:w="2597" w:type="dxa"/>
            <w:shd w:val="clear" w:color="auto" w:fill="FFFFFF"/>
            <w:noWrap/>
            <w:tcMar>
              <w:left w:w="58" w:type="dxa"/>
              <w:right w:w="58" w:type="dxa"/>
            </w:tcMar>
          </w:tcPr>
          <w:p w14:paraId="5D718D0C" w14:textId="77777777" w:rsidR="00882E7B" w:rsidRPr="00A74216" w:rsidRDefault="00882E7B" w:rsidP="00882E7B">
            <w:pPr>
              <w:pStyle w:val="TableText"/>
              <w:rPr>
                <w:noProof w:val="0"/>
              </w:rPr>
            </w:pPr>
            <w:r w:rsidRPr="00A74216">
              <w:rPr>
                <w:noProof w:val="0"/>
              </w:rPr>
              <w:t>Black or African American</w:t>
            </w:r>
          </w:p>
        </w:tc>
        <w:tc>
          <w:tcPr>
            <w:tcW w:w="1008" w:type="dxa"/>
            <w:shd w:val="clear" w:color="auto" w:fill="FFFFFF"/>
            <w:vAlign w:val="bottom"/>
          </w:tcPr>
          <w:p w14:paraId="683CF79F" w14:textId="406088CE" w:rsidR="00882E7B" w:rsidRPr="00A74216" w:rsidRDefault="00882E7B" w:rsidP="001B3187">
            <w:pPr>
              <w:pStyle w:val="TableText"/>
              <w:rPr>
                <w:noProof w:val="0"/>
                <w:color w:val="000000"/>
              </w:rPr>
            </w:pPr>
            <w:r>
              <w:t>20,894</w:t>
            </w:r>
          </w:p>
        </w:tc>
        <w:tc>
          <w:tcPr>
            <w:tcW w:w="720" w:type="dxa"/>
            <w:shd w:val="clear" w:color="auto" w:fill="FFFFFF"/>
            <w:vAlign w:val="bottom"/>
          </w:tcPr>
          <w:p w14:paraId="05F48F0B" w14:textId="526D1104" w:rsidR="00882E7B" w:rsidRPr="00A74216" w:rsidRDefault="00882E7B" w:rsidP="001B3187">
            <w:pPr>
              <w:pStyle w:val="TableText"/>
              <w:rPr>
                <w:noProof w:val="0"/>
                <w:color w:val="000000"/>
              </w:rPr>
            </w:pPr>
            <w:r>
              <w:t>2445</w:t>
            </w:r>
          </w:p>
        </w:tc>
        <w:tc>
          <w:tcPr>
            <w:tcW w:w="576" w:type="dxa"/>
            <w:shd w:val="clear" w:color="auto" w:fill="FFFFFF"/>
            <w:vAlign w:val="bottom"/>
          </w:tcPr>
          <w:p w14:paraId="12204B47" w14:textId="3D32998D" w:rsidR="00882E7B" w:rsidRPr="00A74216" w:rsidRDefault="00882E7B" w:rsidP="001B3187">
            <w:pPr>
              <w:pStyle w:val="TableText"/>
              <w:rPr>
                <w:noProof w:val="0"/>
                <w:color w:val="000000"/>
              </w:rPr>
            </w:pPr>
            <w:r>
              <w:t>107</w:t>
            </w:r>
          </w:p>
        </w:tc>
        <w:tc>
          <w:tcPr>
            <w:tcW w:w="648" w:type="dxa"/>
            <w:shd w:val="clear" w:color="auto" w:fill="FFFFFF"/>
            <w:vAlign w:val="bottom"/>
          </w:tcPr>
          <w:p w14:paraId="7BF491B2" w14:textId="59397A8E" w:rsidR="00882E7B" w:rsidRPr="00A74216" w:rsidRDefault="00882E7B" w:rsidP="001B3187">
            <w:pPr>
              <w:pStyle w:val="TableText"/>
              <w:rPr>
                <w:noProof w:val="0"/>
                <w:color w:val="000000"/>
              </w:rPr>
            </w:pPr>
            <w:r>
              <w:t>30</w:t>
            </w:r>
          </w:p>
        </w:tc>
        <w:tc>
          <w:tcPr>
            <w:tcW w:w="1008" w:type="dxa"/>
            <w:shd w:val="clear" w:color="auto" w:fill="FFFFFF"/>
            <w:tcMar>
              <w:left w:w="58" w:type="dxa"/>
              <w:right w:w="58" w:type="dxa"/>
            </w:tcMar>
            <w:vAlign w:val="bottom"/>
          </w:tcPr>
          <w:p w14:paraId="70864EA0" w14:textId="0D1F8C9B" w:rsidR="00882E7B" w:rsidRPr="00A74216" w:rsidRDefault="00882E7B" w:rsidP="001B3187">
            <w:pPr>
              <w:pStyle w:val="TableText"/>
              <w:rPr>
                <w:noProof w:val="0"/>
              </w:rPr>
            </w:pPr>
            <w:r>
              <w:t>21,196</w:t>
            </w:r>
          </w:p>
        </w:tc>
        <w:tc>
          <w:tcPr>
            <w:tcW w:w="720" w:type="dxa"/>
            <w:shd w:val="clear" w:color="auto" w:fill="FFFFFF"/>
            <w:tcMar>
              <w:left w:w="58" w:type="dxa"/>
              <w:right w:w="58" w:type="dxa"/>
            </w:tcMar>
            <w:vAlign w:val="bottom"/>
          </w:tcPr>
          <w:p w14:paraId="6B833ECB" w14:textId="0E61C2D2" w:rsidR="00882E7B" w:rsidRPr="00A74216" w:rsidRDefault="00882E7B" w:rsidP="001B3187">
            <w:pPr>
              <w:pStyle w:val="TableText"/>
              <w:rPr>
                <w:noProof w:val="0"/>
              </w:rPr>
            </w:pPr>
            <w:r>
              <w:t>2444</w:t>
            </w:r>
          </w:p>
        </w:tc>
        <w:tc>
          <w:tcPr>
            <w:tcW w:w="571" w:type="dxa"/>
            <w:shd w:val="clear" w:color="auto" w:fill="FFFFFF"/>
            <w:noWrap/>
            <w:tcMar>
              <w:left w:w="58" w:type="dxa"/>
              <w:right w:w="58" w:type="dxa"/>
            </w:tcMar>
            <w:vAlign w:val="bottom"/>
          </w:tcPr>
          <w:p w14:paraId="250CD687" w14:textId="577BA1B8" w:rsidR="00882E7B" w:rsidRPr="00A74216" w:rsidRDefault="00882E7B" w:rsidP="001B3187">
            <w:pPr>
              <w:pStyle w:val="TableText"/>
              <w:rPr>
                <w:noProof w:val="0"/>
              </w:rPr>
            </w:pPr>
            <w:r>
              <w:t>104</w:t>
            </w:r>
          </w:p>
        </w:tc>
        <w:tc>
          <w:tcPr>
            <w:tcW w:w="648" w:type="dxa"/>
            <w:shd w:val="clear" w:color="auto" w:fill="FFFFFF"/>
            <w:tcMar>
              <w:left w:w="58" w:type="dxa"/>
              <w:right w:w="58" w:type="dxa"/>
            </w:tcMar>
            <w:vAlign w:val="bottom"/>
          </w:tcPr>
          <w:p w14:paraId="788EB85B" w14:textId="3CF7E8DC" w:rsidR="00882E7B" w:rsidRPr="00A74216" w:rsidRDefault="00882E7B" w:rsidP="001B3187">
            <w:pPr>
              <w:pStyle w:val="TableText"/>
              <w:rPr>
                <w:noProof w:val="0"/>
              </w:rPr>
            </w:pPr>
            <w:r>
              <w:t>30</w:t>
            </w:r>
          </w:p>
        </w:tc>
        <w:tc>
          <w:tcPr>
            <w:tcW w:w="1008" w:type="dxa"/>
            <w:shd w:val="clear" w:color="auto" w:fill="FFFFFF"/>
            <w:tcMar>
              <w:left w:w="58" w:type="dxa"/>
              <w:right w:w="58" w:type="dxa"/>
            </w:tcMar>
            <w:vAlign w:val="bottom"/>
          </w:tcPr>
          <w:p w14:paraId="1643678F" w14:textId="0DAD11AC" w:rsidR="00882E7B" w:rsidRPr="00A74216" w:rsidRDefault="00882E7B" w:rsidP="001B3187">
            <w:pPr>
              <w:pStyle w:val="TableText"/>
              <w:rPr>
                <w:noProof w:val="0"/>
              </w:rPr>
            </w:pPr>
            <w:r>
              <w:t>21,994</w:t>
            </w:r>
          </w:p>
        </w:tc>
        <w:tc>
          <w:tcPr>
            <w:tcW w:w="720" w:type="dxa"/>
            <w:shd w:val="clear" w:color="auto" w:fill="FFFFFF"/>
            <w:tcMar>
              <w:left w:w="58" w:type="dxa"/>
              <w:right w:w="58" w:type="dxa"/>
            </w:tcMar>
            <w:vAlign w:val="bottom"/>
          </w:tcPr>
          <w:p w14:paraId="32E88D07" w14:textId="438BAD7B" w:rsidR="00882E7B" w:rsidRPr="00A74216" w:rsidRDefault="00882E7B" w:rsidP="001B3187">
            <w:pPr>
              <w:pStyle w:val="TableText"/>
              <w:rPr>
                <w:noProof w:val="0"/>
              </w:rPr>
            </w:pPr>
            <w:r>
              <w:t>2448</w:t>
            </w:r>
          </w:p>
        </w:tc>
        <w:tc>
          <w:tcPr>
            <w:tcW w:w="576" w:type="dxa"/>
            <w:shd w:val="clear" w:color="auto" w:fill="FFFFFF"/>
            <w:tcMar>
              <w:left w:w="58" w:type="dxa"/>
              <w:right w:w="58" w:type="dxa"/>
            </w:tcMar>
            <w:vAlign w:val="bottom"/>
          </w:tcPr>
          <w:p w14:paraId="1E77023D" w14:textId="608B11C9" w:rsidR="00882E7B" w:rsidRPr="00A74216" w:rsidRDefault="00882E7B" w:rsidP="001B3187">
            <w:pPr>
              <w:pStyle w:val="TableText"/>
              <w:rPr>
                <w:noProof w:val="0"/>
              </w:rPr>
            </w:pPr>
            <w:r>
              <w:t>103</w:t>
            </w:r>
          </w:p>
        </w:tc>
        <w:tc>
          <w:tcPr>
            <w:tcW w:w="648" w:type="dxa"/>
            <w:shd w:val="clear" w:color="auto" w:fill="FFFFFF"/>
            <w:tcMar>
              <w:left w:w="58" w:type="dxa"/>
              <w:right w:w="58" w:type="dxa"/>
            </w:tcMar>
            <w:vAlign w:val="bottom"/>
          </w:tcPr>
          <w:p w14:paraId="569D9695" w14:textId="52363E82" w:rsidR="00882E7B" w:rsidRPr="00A74216" w:rsidRDefault="00882E7B" w:rsidP="001B3187">
            <w:pPr>
              <w:pStyle w:val="TableText"/>
              <w:rPr>
                <w:noProof w:val="0"/>
              </w:rPr>
            </w:pPr>
            <w:r>
              <w:t>31</w:t>
            </w:r>
          </w:p>
        </w:tc>
        <w:tc>
          <w:tcPr>
            <w:tcW w:w="576" w:type="dxa"/>
            <w:shd w:val="clear" w:color="auto" w:fill="FFFFFF"/>
            <w:vAlign w:val="bottom"/>
          </w:tcPr>
          <w:p w14:paraId="76A6A359" w14:textId="0608F00D" w:rsidR="00882E7B" w:rsidRPr="00A74216" w:rsidRDefault="00882E7B" w:rsidP="001B3187">
            <w:pPr>
              <w:pStyle w:val="TableText"/>
              <w:rPr>
                <w:noProof w:val="0"/>
                <w:color w:val="000000"/>
              </w:rPr>
            </w:pPr>
            <w:r>
              <w:t>0</w:t>
            </w:r>
          </w:p>
        </w:tc>
        <w:tc>
          <w:tcPr>
            <w:tcW w:w="864" w:type="dxa"/>
            <w:shd w:val="clear" w:color="auto" w:fill="FFFFFF"/>
            <w:vAlign w:val="bottom"/>
          </w:tcPr>
          <w:p w14:paraId="71D589A3" w14:textId="1FEDC8A3" w:rsidR="00882E7B" w:rsidRPr="00A74216" w:rsidRDefault="00882E7B" w:rsidP="001B3187">
            <w:pPr>
              <w:pStyle w:val="TableText"/>
              <w:rPr>
                <w:noProof w:val="0"/>
                <w:color w:val="000000"/>
              </w:rPr>
            </w:pPr>
            <w:r>
              <w:t>0.96</w:t>
            </w:r>
          </w:p>
        </w:tc>
        <w:tc>
          <w:tcPr>
            <w:tcW w:w="576" w:type="dxa"/>
            <w:shd w:val="clear" w:color="auto" w:fill="FFFFFF"/>
            <w:tcMar>
              <w:left w:w="58" w:type="dxa"/>
              <w:right w:w="58" w:type="dxa"/>
            </w:tcMar>
            <w:vAlign w:val="bottom"/>
          </w:tcPr>
          <w:p w14:paraId="280E193E" w14:textId="0036EB9D" w:rsidR="00882E7B" w:rsidRPr="00A74216" w:rsidRDefault="00882E7B" w:rsidP="001B3187">
            <w:pPr>
              <w:pStyle w:val="TableText"/>
              <w:rPr>
                <w:noProof w:val="0"/>
              </w:rPr>
            </w:pPr>
            <w:r>
              <w:t>−3</w:t>
            </w:r>
          </w:p>
        </w:tc>
        <w:tc>
          <w:tcPr>
            <w:tcW w:w="864" w:type="dxa"/>
            <w:shd w:val="clear" w:color="auto" w:fill="FFFFFF"/>
            <w:tcMar>
              <w:left w:w="58" w:type="dxa"/>
              <w:right w:w="58" w:type="dxa"/>
            </w:tcMar>
            <w:vAlign w:val="bottom"/>
          </w:tcPr>
          <w:p w14:paraId="3FEB3012" w14:textId="55F983B5" w:rsidR="00882E7B" w:rsidRPr="00A74216" w:rsidRDefault="00882E7B" w:rsidP="001B3187">
            <w:pPr>
              <w:pStyle w:val="TableText"/>
              <w:rPr>
                <w:noProof w:val="0"/>
              </w:rPr>
            </w:pPr>
            <w:r>
              <w:t>−1.20</w:t>
            </w:r>
          </w:p>
        </w:tc>
      </w:tr>
      <w:tr w:rsidR="00B12AE3" w:rsidRPr="00A74216" w14:paraId="7C1A4DA4" w14:textId="77777777" w:rsidTr="0092364C">
        <w:tc>
          <w:tcPr>
            <w:tcW w:w="2597" w:type="dxa"/>
            <w:tcBorders>
              <w:bottom w:val="nil"/>
            </w:tcBorders>
            <w:shd w:val="clear" w:color="auto" w:fill="FFFFFF"/>
            <w:noWrap/>
            <w:tcMar>
              <w:left w:w="58" w:type="dxa"/>
              <w:right w:w="58" w:type="dxa"/>
            </w:tcMar>
          </w:tcPr>
          <w:p w14:paraId="6225F573" w14:textId="77777777" w:rsidR="00882E7B" w:rsidRPr="00A74216" w:rsidRDefault="00882E7B" w:rsidP="00882E7B">
            <w:pPr>
              <w:pStyle w:val="TableText"/>
              <w:keepNext/>
              <w:rPr>
                <w:noProof w:val="0"/>
              </w:rPr>
            </w:pPr>
            <w:r w:rsidRPr="00A74216">
              <w:rPr>
                <w:noProof w:val="0"/>
              </w:rPr>
              <w:t>White</w:t>
            </w:r>
          </w:p>
        </w:tc>
        <w:tc>
          <w:tcPr>
            <w:tcW w:w="1008" w:type="dxa"/>
            <w:tcBorders>
              <w:bottom w:val="nil"/>
            </w:tcBorders>
            <w:shd w:val="clear" w:color="auto" w:fill="FFFFFF"/>
            <w:vAlign w:val="bottom"/>
          </w:tcPr>
          <w:p w14:paraId="65462946" w14:textId="603E8DE5" w:rsidR="00882E7B" w:rsidRPr="00A74216" w:rsidRDefault="00882E7B" w:rsidP="001B3187">
            <w:pPr>
              <w:pStyle w:val="TableText"/>
              <w:rPr>
                <w:noProof w:val="0"/>
                <w:color w:val="000000"/>
              </w:rPr>
            </w:pPr>
            <w:r>
              <w:t>83,998</w:t>
            </w:r>
          </w:p>
        </w:tc>
        <w:tc>
          <w:tcPr>
            <w:tcW w:w="720" w:type="dxa"/>
            <w:tcBorders>
              <w:bottom w:val="nil"/>
            </w:tcBorders>
            <w:shd w:val="clear" w:color="auto" w:fill="FFFFFF"/>
            <w:vAlign w:val="bottom"/>
          </w:tcPr>
          <w:p w14:paraId="4FAA3CDE" w14:textId="5AD67BEE" w:rsidR="00882E7B" w:rsidRPr="00A74216" w:rsidRDefault="00882E7B" w:rsidP="001B3187">
            <w:pPr>
              <w:pStyle w:val="TableText"/>
              <w:rPr>
                <w:noProof w:val="0"/>
                <w:color w:val="000000"/>
              </w:rPr>
            </w:pPr>
            <w:r>
              <w:t>2525</w:t>
            </w:r>
          </w:p>
        </w:tc>
        <w:tc>
          <w:tcPr>
            <w:tcW w:w="576" w:type="dxa"/>
            <w:tcBorders>
              <w:bottom w:val="nil"/>
            </w:tcBorders>
            <w:shd w:val="clear" w:color="auto" w:fill="FFFFFF"/>
            <w:vAlign w:val="bottom"/>
          </w:tcPr>
          <w:p w14:paraId="50EDF3B4" w14:textId="715D4F52" w:rsidR="00882E7B" w:rsidRPr="00A74216" w:rsidRDefault="00882E7B" w:rsidP="001B3187">
            <w:pPr>
              <w:pStyle w:val="TableText"/>
              <w:rPr>
                <w:noProof w:val="0"/>
                <w:color w:val="000000"/>
              </w:rPr>
            </w:pPr>
            <w:r>
              <w:t>105</w:t>
            </w:r>
          </w:p>
        </w:tc>
        <w:tc>
          <w:tcPr>
            <w:tcW w:w="648" w:type="dxa"/>
            <w:tcBorders>
              <w:bottom w:val="nil"/>
            </w:tcBorders>
            <w:shd w:val="clear" w:color="auto" w:fill="FFFFFF"/>
            <w:vAlign w:val="bottom"/>
          </w:tcPr>
          <w:p w14:paraId="53AB1F2D" w14:textId="23B8F247" w:rsidR="00882E7B" w:rsidRPr="00A74216" w:rsidRDefault="00882E7B" w:rsidP="001B3187">
            <w:pPr>
              <w:pStyle w:val="TableText"/>
              <w:rPr>
                <w:noProof w:val="0"/>
                <w:color w:val="000000"/>
              </w:rPr>
            </w:pPr>
            <w:r>
              <w:t>61</w:t>
            </w:r>
          </w:p>
        </w:tc>
        <w:tc>
          <w:tcPr>
            <w:tcW w:w="1008" w:type="dxa"/>
            <w:tcBorders>
              <w:bottom w:val="nil"/>
            </w:tcBorders>
            <w:shd w:val="clear" w:color="auto" w:fill="FFFFFF"/>
            <w:tcMar>
              <w:left w:w="58" w:type="dxa"/>
              <w:right w:w="58" w:type="dxa"/>
            </w:tcMar>
            <w:vAlign w:val="bottom"/>
          </w:tcPr>
          <w:p w14:paraId="66D7D291" w14:textId="09336071" w:rsidR="00882E7B" w:rsidRPr="00A74216" w:rsidRDefault="00882E7B" w:rsidP="001B3187">
            <w:pPr>
              <w:pStyle w:val="TableText"/>
              <w:rPr>
                <w:noProof w:val="0"/>
              </w:rPr>
            </w:pPr>
            <w:r>
              <w:t>85,118</w:t>
            </w:r>
          </w:p>
        </w:tc>
        <w:tc>
          <w:tcPr>
            <w:tcW w:w="720" w:type="dxa"/>
            <w:tcBorders>
              <w:bottom w:val="nil"/>
            </w:tcBorders>
            <w:shd w:val="clear" w:color="auto" w:fill="FFFFFF"/>
            <w:tcMar>
              <w:left w:w="58" w:type="dxa"/>
              <w:right w:w="58" w:type="dxa"/>
            </w:tcMar>
            <w:vAlign w:val="bottom"/>
          </w:tcPr>
          <w:p w14:paraId="00B600FC" w14:textId="13078FF1" w:rsidR="00882E7B" w:rsidRPr="00A74216" w:rsidRDefault="00882E7B" w:rsidP="001B3187">
            <w:pPr>
              <w:pStyle w:val="TableText"/>
              <w:rPr>
                <w:noProof w:val="0"/>
              </w:rPr>
            </w:pPr>
            <w:r>
              <w:t>2527</w:t>
            </w:r>
          </w:p>
        </w:tc>
        <w:tc>
          <w:tcPr>
            <w:tcW w:w="571" w:type="dxa"/>
            <w:tcBorders>
              <w:bottom w:val="nil"/>
            </w:tcBorders>
            <w:shd w:val="clear" w:color="auto" w:fill="FFFFFF"/>
            <w:noWrap/>
            <w:tcMar>
              <w:left w:w="58" w:type="dxa"/>
              <w:right w:w="58" w:type="dxa"/>
            </w:tcMar>
            <w:vAlign w:val="bottom"/>
          </w:tcPr>
          <w:p w14:paraId="61508422" w14:textId="2429CF91" w:rsidR="00882E7B" w:rsidRPr="00A74216" w:rsidRDefault="00882E7B" w:rsidP="001B3187">
            <w:pPr>
              <w:pStyle w:val="TableText"/>
              <w:rPr>
                <w:noProof w:val="0"/>
              </w:rPr>
            </w:pPr>
            <w:r>
              <w:t>103</w:t>
            </w:r>
          </w:p>
        </w:tc>
        <w:tc>
          <w:tcPr>
            <w:tcW w:w="648" w:type="dxa"/>
            <w:tcBorders>
              <w:bottom w:val="nil"/>
            </w:tcBorders>
            <w:shd w:val="clear" w:color="auto" w:fill="FFFFFF"/>
            <w:tcMar>
              <w:left w:w="58" w:type="dxa"/>
              <w:right w:w="58" w:type="dxa"/>
            </w:tcMar>
            <w:vAlign w:val="bottom"/>
          </w:tcPr>
          <w:p w14:paraId="68E9FC38" w14:textId="730CBE4C" w:rsidR="00882E7B" w:rsidRPr="00A74216" w:rsidRDefault="00882E7B" w:rsidP="001B3187">
            <w:pPr>
              <w:pStyle w:val="TableText"/>
              <w:rPr>
                <w:noProof w:val="0"/>
              </w:rPr>
            </w:pPr>
            <w:r>
              <w:t>62</w:t>
            </w:r>
          </w:p>
        </w:tc>
        <w:tc>
          <w:tcPr>
            <w:tcW w:w="1008" w:type="dxa"/>
            <w:tcBorders>
              <w:bottom w:val="nil"/>
            </w:tcBorders>
            <w:shd w:val="clear" w:color="auto" w:fill="FFFFFF"/>
            <w:tcMar>
              <w:left w:w="58" w:type="dxa"/>
              <w:right w:w="58" w:type="dxa"/>
            </w:tcMar>
            <w:vAlign w:val="bottom"/>
          </w:tcPr>
          <w:p w14:paraId="737DDCE9" w14:textId="4AED5488" w:rsidR="00882E7B" w:rsidRPr="00A74216" w:rsidRDefault="00882E7B" w:rsidP="001B3187">
            <w:pPr>
              <w:pStyle w:val="TableText"/>
              <w:rPr>
                <w:noProof w:val="0"/>
              </w:rPr>
            </w:pPr>
            <w:r>
              <w:t>88,361</w:t>
            </w:r>
          </w:p>
        </w:tc>
        <w:tc>
          <w:tcPr>
            <w:tcW w:w="720" w:type="dxa"/>
            <w:tcBorders>
              <w:bottom w:val="nil"/>
            </w:tcBorders>
            <w:shd w:val="clear" w:color="auto" w:fill="FFFFFF"/>
            <w:tcMar>
              <w:left w:w="58" w:type="dxa"/>
              <w:right w:w="58" w:type="dxa"/>
            </w:tcMar>
            <w:vAlign w:val="bottom"/>
          </w:tcPr>
          <w:p w14:paraId="3E90DE6A" w14:textId="0DD0C70B" w:rsidR="00882E7B" w:rsidRPr="00A74216" w:rsidRDefault="00882E7B" w:rsidP="001B3187">
            <w:pPr>
              <w:pStyle w:val="TableText"/>
              <w:rPr>
                <w:noProof w:val="0"/>
              </w:rPr>
            </w:pPr>
            <w:r>
              <w:t>2527</w:t>
            </w:r>
          </w:p>
        </w:tc>
        <w:tc>
          <w:tcPr>
            <w:tcW w:w="576" w:type="dxa"/>
            <w:tcBorders>
              <w:bottom w:val="nil"/>
            </w:tcBorders>
            <w:shd w:val="clear" w:color="auto" w:fill="FFFFFF"/>
            <w:tcMar>
              <w:left w:w="58" w:type="dxa"/>
              <w:right w:w="58" w:type="dxa"/>
            </w:tcMar>
            <w:vAlign w:val="bottom"/>
          </w:tcPr>
          <w:p w14:paraId="56B16771" w14:textId="1D70981C" w:rsidR="00882E7B" w:rsidRPr="00A74216" w:rsidRDefault="00882E7B" w:rsidP="001B3187">
            <w:pPr>
              <w:pStyle w:val="TableText"/>
              <w:rPr>
                <w:noProof w:val="0"/>
              </w:rPr>
            </w:pPr>
            <w:r>
              <w:t>100</w:t>
            </w:r>
          </w:p>
        </w:tc>
        <w:tc>
          <w:tcPr>
            <w:tcW w:w="648" w:type="dxa"/>
            <w:tcBorders>
              <w:bottom w:val="nil"/>
            </w:tcBorders>
            <w:shd w:val="clear" w:color="auto" w:fill="FFFFFF"/>
            <w:tcMar>
              <w:left w:w="58" w:type="dxa"/>
              <w:right w:w="58" w:type="dxa"/>
            </w:tcMar>
            <w:vAlign w:val="bottom"/>
          </w:tcPr>
          <w:p w14:paraId="6EDA3935" w14:textId="03883CF9" w:rsidR="00882E7B" w:rsidRPr="00A74216" w:rsidRDefault="00882E7B" w:rsidP="001B3187">
            <w:pPr>
              <w:pStyle w:val="TableText"/>
              <w:rPr>
                <w:noProof w:val="0"/>
              </w:rPr>
            </w:pPr>
            <w:r>
              <w:t>62</w:t>
            </w:r>
          </w:p>
        </w:tc>
        <w:tc>
          <w:tcPr>
            <w:tcW w:w="576" w:type="dxa"/>
            <w:tcBorders>
              <w:bottom w:val="nil"/>
            </w:tcBorders>
            <w:shd w:val="clear" w:color="auto" w:fill="FFFFFF"/>
            <w:vAlign w:val="bottom"/>
          </w:tcPr>
          <w:p w14:paraId="44D19A51" w14:textId="1C97C4EC" w:rsidR="00882E7B" w:rsidRPr="00A74216" w:rsidRDefault="00882E7B" w:rsidP="001B3187">
            <w:pPr>
              <w:pStyle w:val="TableText"/>
              <w:rPr>
                <w:noProof w:val="0"/>
                <w:color w:val="000000"/>
              </w:rPr>
            </w:pPr>
            <w:r>
              <w:t>−2</w:t>
            </w:r>
          </w:p>
        </w:tc>
        <w:tc>
          <w:tcPr>
            <w:tcW w:w="864" w:type="dxa"/>
            <w:tcBorders>
              <w:bottom w:val="nil"/>
            </w:tcBorders>
            <w:shd w:val="clear" w:color="auto" w:fill="FFFFFF"/>
            <w:vAlign w:val="bottom"/>
          </w:tcPr>
          <w:p w14:paraId="3819FD34" w14:textId="056A4883" w:rsidR="00882E7B" w:rsidRPr="00A74216" w:rsidRDefault="00882E7B" w:rsidP="001B3187">
            <w:pPr>
              <w:pStyle w:val="TableText"/>
              <w:rPr>
                <w:noProof w:val="0"/>
                <w:color w:val="000000"/>
              </w:rPr>
            </w:pPr>
            <w:r>
              <w:t>−0.70</w:t>
            </w:r>
          </w:p>
        </w:tc>
        <w:tc>
          <w:tcPr>
            <w:tcW w:w="576" w:type="dxa"/>
            <w:tcBorders>
              <w:bottom w:val="nil"/>
            </w:tcBorders>
            <w:shd w:val="clear" w:color="auto" w:fill="FFFFFF"/>
            <w:tcMar>
              <w:left w:w="58" w:type="dxa"/>
              <w:right w:w="58" w:type="dxa"/>
            </w:tcMar>
            <w:vAlign w:val="bottom"/>
          </w:tcPr>
          <w:p w14:paraId="58137D52" w14:textId="596C7499" w:rsidR="00882E7B" w:rsidRPr="00A74216" w:rsidRDefault="00882E7B" w:rsidP="001B3187">
            <w:pPr>
              <w:pStyle w:val="TableText"/>
              <w:rPr>
                <w:noProof w:val="0"/>
              </w:rPr>
            </w:pPr>
            <w:r>
              <w:t>0</w:t>
            </w:r>
          </w:p>
        </w:tc>
        <w:tc>
          <w:tcPr>
            <w:tcW w:w="864" w:type="dxa"/>
            <w:tcBorders>
              <w:bottom w:val="nil"/>
            </w:tcBorders>
            <w:shd w:val="clear" w:color="auto" w:fill="FFFFFF"/>
            <w:tcMar>
              <w:left w:w="58" w:type="dxa"/>
              <w:right w:w="58" w:type="dxa"/>
            </w:tcMar>
            <w:vAlign w:val="bottom"/>
          </w:tcPr>
          <w:p w14:paraId="7EBB8CED" w14:textId="30C1F576" w:rsidR="00882E7B" w:rsidRPr="00A74216" w:rsidRDefault="00882E7B" w:rsidP="001B3187">
            <w:pPr>
              <w:pStyle w:val="TableText"/>
              <w:rPr>
                <w:noProof w:val="0"/>
              </w:rPr>
            </w:pPr>
            <w:r>
              <w:t>−0.45</w:t>
            </w:r>
          </w:p>
        </w:tc>
      </w:tr>
      <w:tr w:rsidR="00B12AE3" w:rsidRPr="00A74216" w14:paraId="2C6220CD" w14:textId="77777777" w:rsidTr="0092364C">
        <w:tc>
          <w:tcPr>
            <w:tcW w:w="2597" w:type="dxa"/>
            <w:tcBorders>
              <w:top w:val="nil"/>
              <w:bottom w:val="single" w:sz="12" w:space="0" w:color="auto"/>
            </w:tcBorders>
            <w:shd w:val="clear" w:color="auto" w:fill="FFFFFF"/>
            <w:noWrap/>
            <w:tcMar>
              <w:left w:w="58" w:type="dxa"/>
              <w:right w:w="58" w:type="dxa"/>
            </w:tcMar>
          </w:tcPr>
          <w:p w14:paraId="18217C00" w14:textId="77777777" w:rsidR="00882E7B" w:rsidRPr="00A74216" w:rsidRDefault="00882E7B" w:rsidP="00882E7B">
            <w:pPr>
              <w:pStyle w:val="TableText"/>
              <w:rPr>
                <w:noProof w:val="0"/>
              </w:rPr>
            </w:pPr>
            <w:r w:rsidRPr="00A74216">
              <w:rPr>
                <w:noProof w:val="0"/>
              </w:rPr>
              <w:t>Two or more races</w:t>
            </w:r>
          </w:p>
        </w:tc>
        <w:tc>
          <w:tcPr>
            <w:tcW w:w="1008" w:type="dxa"/>
            <w:tcBorders>
              <w:top w:val="nil"/>
              <w:bottom w:val="single" w:sz="12" w:space="0" w:color="auto"/>
            </w:tcBorders>
            <w:shd w:val="clear" w:color="auto" w:fill="FFFFFF"/>
            <w:vAlign w:val="bottom"/>
          </w:tcPr>
          <w:p w14:paraId="579EC35F" w14:textId="1BF28E94" w:rsidR="00882E7B" w:rsidRPr="00A74216" w:rsidRDefault="00882E7B" w:rsidP="001B3187">
            <w:pPr>
              <w:pStyle w:val="TableText"/>
              <w:rPr>
                <w:noProof w:val="0"/>
                <w:color w:val="000000"/>
              </w:rPr>
            </w:pPr>
            <w:r>
              <w:t>24,169</w:t>
            </w:r>
          </w:p>
        </w:tc>
        <w:tc>
          <w:tcPr>
            <w:tcW w:w="720" w:type="dxa"/>
            <w:tcBorders>
              <w:top w:val="nil"/>
              <w:bottom w:val="single" w:sz="12" w:space="0" w:color="auto"/>
            </w:tcBorders>
            <w:shd w:val="clear" w:color="auto" w:fill="FFFFFF"/>
            <w:vAlign w:val="bottom"/>
          </w:tcPr>
          <w:p w14:paraId="00B9F645" w14:textId="43548E05" w:rsidR="00882E7B" w:rsidRPr="00A74216" w:rsidRDefault="00882E7B" w:rsidP="001B3187">
            <w:pPr>
              <w:pStyle w:val="TableText"/>
              <w:rPr>
                <w:noProof w:val="0"/>
                <w:color w:val="000000"/>
              </w:rPr>
            </w:pPr>
            <w:r>
              <w:t>2526</w:t>
            </w:r>
          </w:p>
        </w:tc>
        <w:tc>
          <w:tcPr>
            <w:tcW w:w="576" w:type="dxa"/>
            <w:tcBorders>
              <w:top w:val="nil"/>
              <w:bottom w:val="single" w:sz="12" w:space="0" w:color="auto"/>
            </w:tcBorders>
            <w:shd w:val="clear" w:color="auto" w:fill="FFFFFF"/>
            <w:vAlign w:val="bottom"/>
          </w:tcPr>
          <w:p w14:paraId="792977F9" w14:textId="1DD92FE2" w:rsidR="00882E7B" w:rsidRPr="00A74216" w:rsidRDefault="00882E7B" w:rsidP="001B3187">
            <w:pPr>
              <w:pStyle w:val="TableText"/>
              <w:rPr>
                <w:noProof w:val="0"/>
                <w:color w:val="000000"/>
              </w:rPr>
            </w:pPr>
            <w:r>
              <w:t>110</w:t>
            </w:r>
          </w:p>
        </w:tc>
        <w:tc>
          <w:tcPr>
            <w:tcW w:w="648" w:type="dxa"/>
            <w:tcBorders>
              <w:top w:val="nil"/>
              <w:bottom w:val="single" w:sz="12" w:space="0" w:color="auto"/>
            </w:tcBorders>
            <w:shd w:val="clear" w:color="auto" w:fill="FFFFFF"/>
            <w:vAlign w:val="bottom"/>
          </w:tcPr>
          <w:p w14:paraId="46EC9387" w14:textId="300EB151" w:rsidR="00882E7B" w:rsidRPr="00A74216" w:rsidRDefault="00882E7B" w:rsidP="001B3187">
            <w:pPr>
              <w:pStyle w:val="TableText"/>
              <w:rPr>
                <w:noProof w:val="0"/>
                <w:color w:val="000000"/>
              </w:rPr>
            </w:pPr>
            <w:r>
              <w:t>61</w:t>
            </w:r>
          </w:p>
        </w:tc>
        <w:tc>
          <w:tcPr>
            <w:tcW w:w="1008" w:type="dxa"/>
            <w:tcBorders>
              <w:top w:val="nil"/>
              <w:bottom w:val="single" w:sz="12" w:space="0" w:color="auto"/>
            </w:tcBorders>
            <w:shd w:val="clear" w:color="auto" w:fill="FFFFFF"/>
            <w:tcMar>
              <w:left w:w="58" w:type="dxa"/>
              <w:right w:w="58" w:type="dxa"/>
            </w:tcMar>
            <w:vAlign w:val="bottom"/>
          </w:tcPr>
          <w:p w14:paraId="7CE48206" w14:textId="3EB53D74" w:rsidR="00882E7B" w:rsidRPr="00A74216" w:rsidRDefault="00882E7B" w:rsidP="001B3187">
            <w:pPr>
              <w:pStyle w:val="TableText"/>
              <w:rPr>
                <w:noProof w:val="0"/>
              </w:rPr>
            </w:pPr>
            <w:r>
              <w:t>23,449</w:t>
            </w:r>
          </w:p>
        </w:tc>
        <w:tc>
          <w:tcPr>
            <w:tcW w:w="720" w:type="dxa"/>
            <w:tcBorders>
              <w:top w:val="nil"/>
              <w:bottom w:val="single" w:sz="12" w:space="0" w:color="auto"/>
            </w:tcBorders>
            <w:shd w:val="clear" w:color="auto" w:fill="FFFFFF"/>
            <w:tcMar>
              <w:left w:w="58" w:type="dxa"/>
              <w:right w:w="58" w:type="dxa"/>
            </w:tcMar>
            <w:vAlign w:val="bottom"/>
          </w:tcPr>
          <w:p w14:paraId="655D142B" w14:textId="4A035A7D" w:rsidR="00882E7B" w:rsidRPr="00A74216" w:rsidRDefault="00882E7B" w:rsidP="001B3187">
            <w:pPr>
              <w:pStyle w:val="TableText"/>
              <w:rPr>
                <w:noProof w:val="0"/>
              </w:rPr>
            </w:pPr>
            <w:r>
              <w:t>2526</w:t>
            </w:r>
          </w:p>
        </w:tc>
        <w:tc>
          <w:tcPr>
            <w:tcW w:w="571" w:type="dxa"/>
            <w:tcBorders>
              <w:top w:val="nil"/>
              <w:bottom w:val="single" w:sz="12" w:space="0" w:color="auto"/>
            </w:tcBorders>
            <w:shd w:val="clear" w:color="auto" w:fill="FFFFFF"/>
            <w:noWrap/>
            <w:tcMar>
              <w:left w:w="58" w:type="dxa"/>
              <w:right w:w="58" w:type="dxa"/>
            </w:tcMar>
            <w:vAlign w:val="bottom"/>
          </w:tcPr>
          <w:p w14:paraId="3EDB965B" w14:textId="7DB354F5" w:rsidR="00882E7B" w:rsidRPr="00A74216" w:rsidRDefault="00882E7B" w:rsidP="001B3187">
            <w:pPr>
              <w:pStyle w:val="TableText"/>
              <w:rPr>
                <w:noProof w:val="0"/>
              </w:rPr>
            </w:pPr>
            <w:r>
              <w:t>108</w:t>
            </w:r>
          </w:p>
        </w:tc>
        <w:tc>
          <w:tcPr>
            <w:tcW w:w="648" w:type="dxa"/>
            <w:tcBorders>
              <w:top w:val="nil"/>
              <w:bottom w:val="single" w:sz="12" w:space="0" w:color="auto"/>
            </w:tcBorders>
            <w:shd w:val="clear" w:color="auto" w:fill="FFFFFF"/>
            <w:tcMar>
              <w:left w:w="58" w:type="dxa"/>
              <w:right w:w="58" w:type="dxa"/>
            </w:tcMar>
            <w:vAlign w:val="bottom"/>
          </w:tcPr>
          <w:p w14:paraId="0923E7A5" w14:textId="63CF3C41" w:rsidR="00882E7B" w:rsidRPr="00A74216" w:rsidRDefault="00882E7B" w:rsidP="001B3187">
            <w:pPr>
              <w:pStyle w:val="TableText"/>
              <w:rPr>
                <w:noProof w:val="0"/>
              </w:rPr>
            </w:pPr>
            <w:r>
              <w:t>61</w:t>
            </w:r>
          </w:p>
        </w:tc>
        <w:tc>
          <w:tcPr>
            <w:tcW w:w="1008" w:type="dxa"/>
            <w:tcBorders>
              <w:top w:val="nil"/>
              <w:bottom w:val="single" w:sz="12" w:space="0" w:color="auto"/>
            </w:tcBorders>
            <w:shd w:val="clear" w:color="auto" w:fill="FFFFFF"/>
            <w:tcMar>
              <w:left w:w="58" w:type="dxa"/>
              <w:right w:w="58" w:type="dxa"/>
            </w:tcMar>
            <w:vAlign w:val="bottom"/>
          </w:tcPr>
          <w:p w14:paraId="417A5C77" w14:textId="20477031" w:rsidR="00882E7B" w:rsidRPr="00A74216" w:rsidRDefault="00882E7B" w:rsidP="001B3187">
            <w:pPr>
              <w:pStyle w:val="TableText"/>
              <w:rPr>
                <w:noProof w:val="0"/>
              </w:rPr>
            </w:pPr>
            <w:r>
              <w:t>23,052</w:t>
            </w:r>
          </w:p>
        </w:tc>
        <w:tc>
          <w:tcPr>
            <w:tcW w:w="720" w:type="dxa"/>
            <w:tcBorders>
              <w:top w:val="nil"/>
              <w:bottom w:val="single" w:sz="12" w:space="0" w:color="auto"/>
            </w:tcBorders>
            <w:shd w:val="clear" w:color="auto" w:fill="FFFFFF"/>
            <w:tcMar>
              <w:left w:w="58" w:type="dxa"/>
              <w:right w:w="58" w:type="dxa"/>
            </w:tcMar>
            <w:vAlign w:val="bottom"/>
          </w:tcPr>
          <w:p w14:paraId="0E3A0B90" w14:textId="6FA7D4D3" w:rsidR="00882E7B" w:rsidRPr="00A74216" w:rsidRDefault="00882E7B" w:rsidP="001B3187">
            <w:pPr>
              <w:pStyle w:val="TableText"/>
              <w:rPr>
                <w:noProof w:val="0"/>
              </w:rPr>
            </w:pPr>
            <w:r>
              <w:t>2524</w:t>
            </w:r>
          </w:p>
        </w:tc>
        <w:tc>
          <w:tcPr>
            <w:tcW w:w="576" w:type="dxa"/>
            <w:tcBorders>
              <w:top w:val="nil"/>
              <w:bottom w:val="single" w:sz="12" w:space="0" w:color="auto"/>
            </w:tcBorders>
            <w:shd w:val="clear" w:color="auto" w:fill="FFFFFF"/>
            <w:tcMar>
              <w:left w:w="58" w:type="dxa"/>
              <w:right w:w="58" w:type="dxa"/>
            </w:tcMar>
            <w:vAlign w:val="bottom"/>
          </w:tcPr>
          <w:p w14:paraId="63DA4DFB" w14:textId="149C985E" w:rsidR="00882E7B" w:rsidRPr="00A74216" w:rsidRDefault="00882E7B" w:rsidP="001B3187">
            <w:pPr>
              <w:pStyle w:val="TableText"/>
              <w:rPr>
                <w:noProof w:val="0"/>
              </w:rPr>
            </w:pPr>
            <w:r>
              <w:t>106</w:t>
            </w:r>
          </w:p>
        </w:tc>
        <w:tc>
          <w:tcPr>
            <w:tcW w:w="648" w:type="dxa"/>
            <w:tcBorders>
              <w:top w:val="nil"/>
              <w:bottom w:val="single" w:sz="12" w:space="0" w:color="auto"/>
            </w:tcBorders>
            <w:shd w:val="clear" w:color="auto" w:fill="FFFFFF"/>
            <w:tcMar>
              <w:left w:w="58" w:type="dxa"/>
              <w:right w:w="58" w:type="dxa"/>
            </w:tcMar>
            <w:vAlign w:val="bottom"/>
          </w:tcPr>
          <w:p w14:paraId="48EE78A4" w14:textId="568E0F69" w:rsidR="00882E7B" w:rsidRPr="00A74216" w:rsidRDefault="00882E7B" w:rsidP="001B3187">
            <w:pPr>
              <w:pStyle w:val="TableText"/>
              <w:rPr>
                <w:noProof w:val="0"/>
              </w:rPr>
            </w:pPr>
            <w:r>
              <w:t>61</w:t>
            </w:r>
          </w:p>
        </w:tc>
        <w:tc>
          <w:tcPr>
            <w:tcW w:w="576" w:type="dxa"/>
            <w:tcBorders>
              <w:top w:val="nil"/>
              <w:bottom w:val="single" w:sz="12" w:space="0" w:color="auto"/>
            </w:tcBorders>
            <w:shd w:val="clear" w:color="auto" w:fill="FFFFFF"/>
            <w:vAlign w:val="bottom"/>
          </w:tcPr>
          <w:p w14:paraId="7F96F8FA" w14:textId="22F21101" w:rsidR="00882E7B" w:rsidRPr="00A74216" w:rsidRDefault="00882E7B" w:rsidP="001B3187">
            <w:pPr>
              <w:pStyle w:val="TableText"/>
              <w:rPr>
                <w:noProof w:val="0"/>
                <w:color w:val="000000"/>
              </w:rPr>
            </w:pPr>
            <w:r>
              <w:t>1</w:t>
            </w:r>
          </w:p>
        </w:tc>
        <w:tc>
          <w:tcPr>
            <w:tcW w:w="864" w:type="dxa"/>
            <w:tcBorders>
              <w:top w:val="nil"/>
              <w:bottom w:val="single" w:sz="12" w:space="0" w:color="auto"/>
            </w:tcBorders>
            <w:shd w:val="clear" w:color="auto" w:fill="FFFFFF"/>
            <w:vAlign w:val="bottom"/>
          </w:tcPr>
          <w:p w14:paraId="5DDA8102" w14:textId="3B830F62" w:rsidR="00882E7B" w:rsidRPr="00A74216" w:rsidRDefault="00882E7B" w:rsidP="001B3187">
            <w:pPr>
              <w:pStyle w:val="TableText"/>
              <w:rPr>
                <w:noProof w:val="0"/>
                <w:color w:val="000000"/>
              </w:rPr>
            </w:pPr>
            <w:r>
              <w:t>0.48</w:t>
            </w:r>
          </w:p>
        </w:tc>
        <w:tc>
          <w:tcPr>
            <w:tcW w:w="576" w:type="dxa"/>
            <w:tcBorders>
              <w:top w:val="nil"/>
              <w:bottom w:val="single" w:sz="12" w:space="0" w:color="auto"/>
            </w:tcBorders>
            <w:shd w:val="clear" w:color="auto" w:fill="FFFFFF"/>
            <w:tcMar>
              <w:left w:w="58" w:type="dxa"/>
              <w:right w:w="58" w:type="dxa"/>
            </w:tcMar>
            <w:vAlign w:val="bottom"/>
          </w:tcPr>
          <w:p w14:paraId="2294230A" w14:textId="2DF1E909" w:rsidR="00882E7B" w:rsidRPr="00A74216" w:rsidRDefault="00882E7B" w:rsidP="001B3187">
            <w:pPr>
              <w:pStyle w:val="TableText"/>
              <w:rPr>
                <w:noProof w:val="0"/>
              </w:rPr>
            </w:pPr>
            <w:r>
              <w:t>2</w:t>
            </w:r>
          </w:p>
        </w:tc>
        <w:tc>
          <w:tcPr>
            <w:tcW w:w="864" w:type="dxa"/>
            <w:tcBorders>
              <w:top w:val="nil"/>
              <w:bottom w:val="single" w:sz="12" w:space="0" w:color="auto"/>
            </w:tcBorders>
            <w:shd w:val="clear" w:color="auto" w:fill="FFFFFF"/>
            <w:tcMar>
              <w:left w:w="58" w:type="dxa"/>
              <w:right w:w="58" w:type="dxa"/>
            </w:tcMar>
            <w:vAlign w:val="bottom"/>
          </w:tcPr>
          <w:p w14:paraId="2810ED08" w14:textId="3485CE38" w:rsidR="00882E7B" w:rsidRPr="00A74216" w:rsidRDefault="00882E7B" w:rsidP="001B3187">
            <w:pPr>
              <w:pStyle w:val="TableText"/>
              <w:rPr>
                <w:noProof w:val="0"/>
              </w:rPr>
            </w:pPr>
            <w:r>
              <w:t>0.14</w:t>
            </w:r>
          </w:p>
        </w:tc>
      </w:tr>
      <w:tr w:rsidR="00B12AE3" w:rsidRPr="00A74216" w14:paraId="190FBA47" w14:textId="77777777" w:rsidTr="0092364C">
        <w:tc>
          <w:tcPr>
            <w:tcW w:w="2597" w:type="dxa"/>
            <w:tcBorders>
              <w:top w:val="single" w:sz="4" w:space="0" w:color="auto"/>
              <w:bottom w:val="nil"/>
            </w:tcBorders>
            <w:shd w:val="clear" w:color="auto" w:fill="FFFFFF"/>
            <w:noWrap/>
            <w:tcMar>
              <w:left w:w="58" w:type="dxa"/>
              <w:right w:w="58" w:type="dxa"/>
            </w:tcMar>
            <w:vAlign w:val="bottom"/>
          </w:tcPr>
          <w:p w14:paraId="665A3815" w14:textId="697CE8FD" w:rsidR="00D6456B" w:rsidRPr="00A74216" w:rsidRDefault="00D6456B" w:rsidP="0092364C">
            <w:pPr>
              <w:pStyle w:val="TableText"/>
              <w:keepNext/>
              <w:rPr>
                <w:noProof w:val="0"/>
              </w:rPr>
            </w:pPr>
            <w:r>
              <w:rPr>
                <w:rFonts w:cs="Arial"/>
                <w:color w:val="000000"/>
              </w:rPr>
              <w:lastRenderedPageBreak/>
              <w:t>English learner</w:t>
            </w:r>
          </w:p>
        </w:tc>
        <w:tc>
          <w:tcPr>
            <w:tcW w:w="1008" w:type="dxa"/>
            <w:tcBorders>
              <w:top w:val="single" w:sz="4" w:space="0" w:color="auto"/>
              <w:bottom w:val="nil"/>
            </w:tcBorders>
            <w:shd w:val="clear" w:color="auto" w:fill="FFFFFF"/>
            <w:vAlign w:val="bottom"/>
          </w:tcPr>
          <w:p w14:paraId="2E26767D" w14:textId="32B194AF" w:rsidR="00D6456B" w:rsidRPr="00A74216" w:rsidRDefault="00D6456B" w:rsidP="001B3187">
            <w:pPr>
              <w:pStyle w:val="TableText"/>
              <w:rPr>
                <w:noProof w:val="0"/>
                <w:color w:val="000000"/>
              </w:rPr>
            </w:pPr>
            <w:r>
              <w:t>76,340</w:t>
            </w:r>
          </w:p>
        </w:tc>
        <w:tc>
          <w:tcPr>
            <w:tcW w:w="720" w:type="dxa"/>
            <w:tcBorders>
              <w:top w:val="single" w:sz="4" w:space="0" w:color="auto"/>
              <w:bottom w:val="nil"/>
            </w:tcBorders>
            <w:shd w:val="clear" w:color="auto" w:fill="FFFFFF"/>
            <w:vAlign w:val="bottom"/>
          </w:tcPr>
          <w:p w14:paraId="149C72BA" w14:textId="61A1BED6" w:rsidR="00D6456B" w:rsidRPr="00A74216" w:rsidRDefault="00D6456B" w:rsidP="001B3187">
            <w:pPr>
              <w:pStyle w:val="TableText"/>
              <w:rPr>
                <w:noProof w:val="0"/>
                <w:color w:val="000000"/>
              </w:rPr>
            </w:pPr>
            <w:r>
              <w:t>2401</w:t>
            </w:r>
          </w:p>
        </w:tc>
        <w:tc>
          <w:tcPr>
            <w:tcW w:w="576" w:type="dxa"/>
            <w:tcBorders>
              <w:top w:val="single" w:sz="4" w:space="0" w:color="auto"/>
              <w:bottom w:val="nil"/>
            </w:tcBorders>
            <w:shd w:val="clear" w:color="auto" w:fill="FFFFFF"/>
            <w:vAlign w:val="bottom"/>
          </w:tcPr>
          <w:p w14:paraId="50EA10D4" w14:textId="1523051A" w:rsidR="00D6456B" w:rsidRPr="00A74216" w:rsidRDefault="00D6456B" w:rsidP="001B3187">
            <w:pPr>
              <w:pStyle w:val="TableText"/>
              <w:rPr>
                <w:noProof w:val="0"/>
                <w:color w:val="000000"/>
              </w:rPr>
            </w:pPr>
            <w:r>
              <w:t>84</w:t>
            </w:r>
          </w:p>
        </w:tc>
        <w:tc>
          <w:tcPr>
            <w:tcW w:w="648" w:type="dxa"/>
            <w:tcBorders>
              <w:top w:val="single" w:sz="4" w:space="0" w:color="auto"/>
              <w:bottom w:val="nil"/>
            </w:tcBorders>
            <w:shd w:val="clear" w:color="auto" w:fill="FFFFFF"/>
            <w:vAlign w:val="bottom"/>
          </w:tcPr>
          <w:p w14:paraId="3E9464E4" w14:textId="7B878112" w:rsidR="00D6456B" w:rsidRPr="00A74216" w:rsidRDefault="00D6456B" w:rsidP="001B3187">
            <w:pPr>
              <w:pStyle w:val="TableText"/>
              <w:rPr>
                <w:noProof w:val="0"/>
                <w:color w:val="000000"/>
              </w:rPr>
            </w:pPr>
            <w:r>
              <w:t>11</w:t>
            </w:r>
          </w:p>
        </w:tc>
        <w:tc>
          <w:tcPr>
            <w:tcW w:w="1008" w:type="dxa"/>
            <w:tcBorders>
              <w:top w:val="single" w:sz="4" w:space="0" w:color="auto"/>
              <w:bottom w:val="nil"/>
            </w:tcBorders>
            <w:shd w:val="clear" w:color="auto" w:fill="FFFFFF"/>
            <w:tcMar>
              <w:left w:w="58" w:type="dxa"/>
              <w:right w:w="58" w:type="dxa"/>
            </w:tcMar>
            <w:vAlign w:val="bottom"/>
          </w:tcPr>
          <w:p w14:paraId="5DEF4A6E" w14:textId="186F8C73" w:rsidR="00D6456B" w:rsidRPr="00A74216" w:rsidRDefault="00D6456B" w:rsidP="001B3187">
            <w:pPr>
              <w:pStyle w:val="TableText"/>
              <w:rPr>
                <w:noProof w:val="0"/>
              </w:rPr>
            </w:pPr>
            <w:r>
              <w:t>82,961</w:t>
            </w:r>
          </w:p>
        </w:tc>
        <w:tc>
          <w:tcPr>
            <w:tcW w:w="720" w:type="dxa"/>
            <w:tcBorders>
              <w:top w:val="single" w:sz="4" w:space="0" w:color="auto"/>
              <w:bottom w:val="nil"/>
            </w:tcBorders>
            <w:shd w:val="clear" w:color="auto" w:fill="FFFFFF"/>
            <w:tcMar>
              <w:left w:w="58" w:type="dxa"/>
              <w:right w:w="58" w:type="dxa"/>
            </w:tcMar>
            <w:vAlign w:val="bottom"/>
          </w:tcPr>
          <w:p w14:paraId="4007425D" w14:textId="0A6BC377" w:rsidR="00D6456B" w:rsidRPr="00A74216" w:rsidRDefault="00D6456B" w:rsidP="001B3187">
            <w:pPr>
              <w:pStyle w:val="TableText"/>
              <w:rPr>
                <w:noProof w:val="0"/>
              </w:rPr>
            </w:pPr>
            <w:r>
              <w:t>2406</w:t>
            </w:r>
          </w:p>
        </w:tc>
        <w:tc>
          <w:tcPr>
            <w:tcW w:w="571" w:type="dxa"/>
            <w:tcBorders>
              <w:top w:val="single" w:sz="4" w:space="0" w:color="auto"/>
              <w:bottom w:val="nil"/>
            </w:tcBorders>
            <w:shd w:val="clear" w:color="auto" w:fill="FFFFFF"/>
            <w:noWrap/>
            <w:tcMar>
              <w:left w:w="58" w:type="dxa"/>
              <w:right w:w="58" w:type="dxa"/>
            </w:tcMar>
            <w:vAlign w:val="bottom"/>
          </w:tcPr>
          <w:p w14:paraId="7189D2E8" w14:textId="63365BBC" w:rsidR="00D6456B" w:rsidRPr="00A74216" w:rsidRDefault="00D6456B" w:rsidP="001B3187">
            <w:pPr>
              <w:pStyle w:val="TableText"/>
              <w:rPr>
                <w:noProof w:val="0"/>
              </w:rPr>
            </w:pPr>
            <w:r>
              <w:t>83</w:t>
            </w:r>
          </w:p>
        </w:tc>
        <w:tc>
          <w:tcPr>
            <w:tcW w:w="648" w:type="dxa"/>
            <w:tcBorders>
              <w:top w:val="single" w:sz="4" w:space="0" w:color="auto"/>
              <w:bottom w:val="nil"/>
            </w:tcBorders>
            <w:shd w:val="clear" w:color="auto" w:fill="FFFFFF"/>
            <w:tcMar>
              <w:left w:w="58" w:type="dxa"/>
              <w:right w:w="58" w:type="dxa"/>
            </w:tcMar>
            <w:vAlign w:val="bottom"/>
          </w:tcPr>
          <w:p w14:paraId="4F6D086A" w14:textId="376A1B48" w:rsidR="00D6456B" w:rsidRPr="00A74216" w:rsidRDefault="00D6456B" w:rsidP="001B3187">
            <w:pPr>
              <w:pStyle w:val="TableText"/>
              <w:rPr>
                <w:noProof w:val="0"/>
              </w:rPr>
            </w:pPr>
            <w:r>
              <w:t>12</w:t>
            </w:r>
          </w:p>
        </w:tc>
        <w:tc>
          <w:tcPr>
            <w:tcW w:w="1008" w:type="dxa"/>
            <w:tcBorders>
              <w:top w:val="single" w:sz="4" w:space="0" w:color="auto"/>
              <w:bottom w:val="nil"/>
            </w:tcBorders>
            <w:shd w:val="clear" w:color="auto" w:fill="FFFFFF"/>
            <w:tcMar>
              <w:left w:w="58" w:type="dxa"/>
              <w:right w:w="58" w:type="dxa"/>
            </w:tcMar>
            <w:vAlign w:val="bottom"/>
          </w:tcPr>
          <w:p w14:paraId="24E8A759" w14:textId="7CA566C7" w:rsidR="00D6456B" w:rsidRPr="00A74216" w:rsidRDefault="00D6456B" w:rsidP="001B3187">
            <w:pPr>
              <w:pStyle w:val="TableText"/>
              <w:rPr>
                <w:noProof w:val="0"/>
              </w:rPr>
            </w:pPr>
            <w:r>
              <w:t>86,244</w:t>
            </w:r>
          </w:p>
        </w:tc>
        <w:tc>
          <w:tcPr>
            <w:tcW w:w="720" w:type="dxa"/>
            <w:tcBorders>
              <w:top w:val="single" w:sz="4" w:space="0" w:color="auto"/>
              <w:bottom w:val="nil"/>
            </w:tcBorders>
            <w:shd w:val="clear" w:color="auto" w:fill="FFFFFF"/>
            <w:tcMar>
              <w:left w:w="58" w:type="dxa"/>
              <w:right w:w="58" w:type="dxa"/>
            </w:tcMar>
            <w:vAlign w:val="bottom"/>
          </w:tcPr>
          <w:p w14:paraId="0C68B6D6" w14:textId="7064E763" w:rsidR="00D6456B" w:rsidRPr="00A74216" w:rsidRDefault="00D6456B" w:rsidP="001B3187">
            <w:pPr>
              <w:pStyle w:val="TableText"/>
              <w:rPr>
                <w:noProof w:val="0"/>
              </w:rPr>
            </w:pPr>
            <w:r>
              <w:t>2411</w:t>
            </w:r>
          </w:p>
        </w:tc>
        <w:tc>
          <w:tcPr>
            <w:tcW w:w="576" w:type="dxa"/>
            <w:tcBorders>
              <w:top w:val="single" w:sz="4" w:space="0" w:color="auto"/>
              <w:bottom w:val="nil"/>
            </w:tcBorders>
            <w:shd w:val="clear" w:color="auto" w:fill="FFFFFF"/>
            <w:tcMar>
              <w:left w:w="58" w:type="dxa"/>
              <w:right w:w="58" w:type="dxa"/>
            </w:tcMar>
            <w:vAlign w:val="bottom"/>
          </w:tcPr>
          <w:p w14:paraId="283AD762" w14:textId="6A0DADFC" w:rsidR="00D6456B" w:rsidRPr="00A74216" w:rsidRDefault="00D6456B" w:rsidP="001B3187">
            <w:pPr>
              <w:pStyle w:val="TableText"/>
              <w:rPr>
                <w:noProof w:val="0"/>
              </w:rPr>
            </w:pPr>
            <w:r>
              <w:t>83</w:t>
            </w:r>
          </w:p>
        </w:tc>
        <w:tc>
          <w:tcPr>
            <w:tcW w:w="648" w:type="dxa"/>
            <w:tcBorders>
              <w:top w:val="single" w:sz="4" w:space="0" w:color="auto"/>
              <w:bottom w:val="nil"/>
            </w:tcBorders>
            <w:shd w:val="clear" w:color="auto" w:fill="FFFFFF"/>
            <w:tcMar>
              <w:left w:w="58" w:type="dxa"/>
              <w:right w:w="58" w:type="dxa"/>
            </w:tcMar>
            <w:vAlign w:val="bottom"/>
          </w:tcPr>
          <w:p w14:paraId="74658172" w14:textId="29D8817A" w:rsidR="00D6456B" w:rsidRPr="00A74216" w:rsidRDefault="00D6456B" w:rsidP="001B3187">
            <w:pPr>
              <w:pStyle w:val="TableText"/>
              <w:rPr>
                <w:noProof w:val="0"/>
              </w:rPr>
            </w:pPr>
            <w:r>
              <w:t>14</w:t>
            </w:r>
          </w:p>
        </w:tc>
        <w:tc>
          <w:tcPr>
            <w:tcW w:w="576" w:type="dxa"/>
            <w:tcBorders>
              <w:top w:val="single" w:sz="4" w:space="0" w:color="auto"/>
              <w:bottom w:val="nil"/>
            </w:tcBorders>
            <w:shd w:val="clear" w:color="auto" w:fill="FFFFFF"/>
            <w:vAlign w:val="bottom"/>
          </w:tcPr>
          <w:p w14:paraId="7523F11D" w14:textId="71EBF27E" w:rsidR="00D6456B" w:rsidRPr="00A74216" w:rsidRDefault="00D6456B" w:rsidP="001B3187">
            <w:pPr>
              <w:pStyle w:val="TableText"/>
              <w:rPr>
                <w:noProof w:val="0"/>
                <w:color w:val="000000"/>
              </w:rPr>
            </w:pPr>
            <w:r>
              <w:t>−5</w:t>
            </w:r>
          </w:p>
        </w:tc>
        <w:tc>
          <w:tcPr>
            <w:tcW w:w="864" w:type="dxa"/>
            <w:tcBorders>
              <w:top w:val="single" w:sz="4" w:space="0" w:color="auto"/>
              <w:bottom w:val="nil"/>
            </w:tcBorders>
            <w:shd w:val="clear" w:color="auto" w:fill="FFFFFF"/>
            <w:vAlign w:val="bottom"/>
          </w:tcPr>
          <w:p w14:paraId="7EE5EBBA" w14:textId="03C2CF6D" w:rsidR="00D6456B" w:rsidRPr="00A74216" w:rsidRDefault="00D6456B" w:rsidP="001B3187">
            <w:pPr>
              <w:pStyle w:val="TableText"/>
              <w:rPr>
                <w:noProof w:val="0"/>
                <w:color w:val="000000"/>
              </w:rPr>
            </w:pPr>
            <w:r>
              <w:t>−0.85</w:t>
            </w:r>
          </w:p>
        </w:tc>
        <w:tc>
          <w:tcPr>
            <w:tcW w:w="576" w:type="dxa"/>
            <w:tcBorders>
              <w:top w:val="single" w:sz="4" w:space="0" w:color="auto"/>
              <w:bottom w:val="nil"/>
            </w:tcBorders>
            <w:shd w:val="clear" w:color="auto" w:fill="FFFFFF"/>
            <w:tcMar>
              <w:left w:w="58" w:type="dxa"/>
              <w:right w:w="58" w:type="dxa"/>
            </w:tcMar>
            <w:vAlign w:val="bottom"/>
          </w:tcPr>
          <w:p w14:paraId="55914B0F" w14:textId="639C419E" w:rsidR="00D6456B" w:rsidRPr="00A74216" w:rsidRDefault="00D6456B" w:rsidP="001B3187">
            <w:pPr>
              <w:pStyle w:val="TableText"/>
              <w:rPr>
                <w:noProof w:val="0"/>
              </w:rPr>
            </w:pPr>
            <w:r>
              <w:t>−5</w:t>
            </w:r>
          </w:p>
        </w:tc>
        <w:tc>
          <w:tcPr>
            <w:tcW w:w="864" w:type="dxa"/>
            <w:tcBorders>
              <w:top w:val="single" w:sz="4" w:space="0" w:color="auto"/>
              <w:bottom w:val="nil"/>
            </w:tcBorders>
            <w:shd w:val="clear" w:color="auto" w:fill="FFFFFF"/>
            <w:tcMar>
              <w:left w:w="58" w:type="dxa"/>
              <w:right w:w="58" w:type="dxa"/>
            </w:tcMar>
            <w:vAlign w:val="bottom"/>
          </w:tcPr>
          <w:p w14:paraId="41F96E78" w14:textId="7C8E2D00" w:rsidR="00D6456B" w:rsidRPr="00A74216" w:rsidRDefault="00D6456B" w:rsidP="001B3187">
            <w:pPr>
              <w:pStyle w:val="TableText"/>
              <w:rPr>
                <w:noProof w:val="0"/>
              </w:rPr>
            </w:pPr>
            <w:r>
              <w:t>−1.38</w:t>
            </w:r>
          </w:p>
        </w:tc>
      </w:tr>
      <w:tr w:rsidR="00B12AE3" w:rsidRPr="00A74216" w14:paraId="0E034A89" w14:textId="77777777" w:rsidTr="0092364C">
        <w:tc>
          <w:tcPr>
            <w:tcW w:w="2597" w:type="dxa"/>
            <w:tcBorders>
              <w:top w:val="nil"/>
            </w:tcBorders>
            <w:shd w:val="clear" w:color="auto" w:fill="FFFFFF"/>
            <w:noWrap/>
            <w:tcMar>
              <w:left w:w="58" w:type="dxa"/>
              <w:right w:w="58" w:type="dxa"/>
            </w:tcMar>
            <w:vAlign w:val="bottom"/>
          </w:tcPr>
          <w:p w14:paraId="0B69F09D" w14:textId="77777777" w:rsidR="00D6456B" w:rsidRPr="00A74216" w:rsidRDefault="00D6456B" w:rsidP="0092364C">
            <w:pPr>
              <w:pStyle w:val="TableText"/>
              <w:keepNext/>
              <w:rPr>
                <w:noProof w:val="0"/>
              </w:rPr>
            </w:pPr>
            <w:r>
              <w:rPr>
                <w:rFonts w:cs="Arial"/>
                <w:color w:val="000000"/>
              </w:rPr>
              <w:t>English only</w:t>
            </w:r>
          </w:p>
        </w:tc>
        <w:tc>
          <w:tcPr>
            <w:tcW w:w="1008" w:type="dxa"/>
            <w:tcBorders>
              <w:top w:val="nil"/>
            </w:tcBorders>
            <w:shd w:val="clear" w:color="auto" w:fill="FFFFFF"/>
            <w:vAlign w:val="bottom"/>
          </w:tcPr>
          <w:p w14:paraId="7A408110" w14:textId="75615AB3" w:rsidR="00D6456B" w:rsidRPr="00A74216" w:rsidRDefault="00D6456B" w:rsidP="001B3187">
            <w:pPr>
              <w:pStyle w:val="TableText"/>
              <w:rPr>
                <w:noProof w:val="0"/>
                <w:color w:val="000000"/>
              </w:rPr>
            </w:pPr>
            <w:r>
              <w:t>259,970</w:t>
            </w:r>
          </w:p>
        </w:tc>
        <w:tc>
          <w:tcPr>
            <w:tcW w:w="720" w:type="dxa"/>
            <w:tcBorders>
              <w:top w:val="nil"/>
            </w:tcBorders>
            <w:shd w:val="clear" w:color="auto" w:fill="FFFFFF"/>
            <w:vAlign w:val="bottom"/>
          </w:tcPr>
          <w:p w14:paraId="17A42E56" w14:textId="32E16F0D" w:rsidR="00D6456B" w:rsidRPr="00A74216" w:rsidRDefault="00D6456B" w:rsidP="001B3187">
            <w:pPr>
              <w:pStyle w:val="TableText"/>
              <w:rPr>
                <w:noProof w:val="0"/>
                <w:color w:val="000000"/>
              </w:rPr>
            </w:pPr>
            <w:r>
              <w:t>2502</w:t>
            </w:r>
          </w:p>
        </w:tc>
        <w:tc>
          <w:tcPr>
            <w:tcW w:w="576" w:type="dxa"/>
            <w:tcBorders>
              <w:top w:val="nil"/>
            </w:tcBorders>
            <w:shd w:val="clear" w:color="auto" w:fill="FFFFFF"/>
            <w:vAlign w:val="bottom"/>
          </w:tcPr>
          <w:p w14:paraId="109265E6" w14:textId="0D6E2077" w:rsidR="00D6456B" w:rsidRPr="00A74216" w:rsidRDefault="00D6456B" w:rsidP="001B3187">
            <w:pPr>
              <w:pStyle w:val="TableText"/>
              <w:rPr>
                <w:noProof w:val="0"/>
                <w:color w:val="000000"/>
              </w:rPr>
            </w:pPr>
            <w:r>
              <w:t>109</w:t>
            </w:r>
          </w:p>
        </w:tc>
        <w:tc>
          <w:tcPr>
            <w:tcW w:w="648" w:type="dxa"/>
            <w:tcBorders>
              <w:top w:val="nil"/>
            </w:tcBorders>
            <w:shd w:val="clear" w:color="auto" w:fill="FFFFFF"/>
            <w:vAlign w:val="bottom"/>
          </w:tcPr>
          <w:p w14:paraId="5B5BD510" w14:textId="54E0276E" w:rsidR="00D6456B" w:rsidRPr="00A74216" w:rsidRDefault="00D6456B" w:rsidP="001B3187">
            <w:pPr>
              <w:pStyle w:val="TableText"/>
              <w:rPr>
                <w:noProof w:val="0"/>
                <w:color w:val="000000"/>
              </w:rPr>
            </w:pPr>
            <w:r>
              <w:t>52</w:t>
            </w:r>
          </w:p>
        </w:tc>
        <w:tc>
          <w:tcPr>
            <w:tcW w:w="1008" w:type="dxa"/>
            <w:tcBorders>
              <w:top w:val="nil"/>
            </w:tcBorders>
            <w:shd w:val="clear" w:color="auto" w:fill="FFFFFF"/>
            <w:tcMar>
              <w:left w:w="58" w:type="dxa"/>
              <w:right w:w="58" w:type="dxa"/>
            </w:tcMar>
            <w:vAlign w:val="bottom"/>
          </w:tcPr>
          <w:p w14:paraId="6D099C9A" w14:textId="36559BA0" w:rsidR="00D6456B" w:rsidRPr="00A74216" w:rsidRDefault="00D6456B" w:rsidP="001B3187">
            <w:pPr>
              <w:pStyle w:val="TableText"/>
              <w:rPr>
                <w:noProof w:val="0"/>
              </w:rPr>
            </w:pPr>
            <w:r>
              <w:t>256,967</w:t>
            </w:r>
          </w:p>
        </w:tc>
        <w:tc>
          <w:tcPr>
            <w:tcW w:w="720" w:type="dxa"/>
            <w:tcBorders>
              <w:top w:val="nil"/>
            </w:tcBorders>
            <w:shd w:val="clear" w:color="auto" w:fill="FFFFFF"/>
            <w:tcMar>
              <w:left w:w="58" w:type="dxa"/>
              <w:right w:w="58" w:type="dxa"/>
            </w:tcMar>
            <w:vAlign w:val="bottom"/>
          </w:tcPr>
          <w:p w14:paraId="24C9BF53" w14:textId="0D401BD9" w:rsidR="00D6456B" w:rsidRPr="00A74216" w:rsidRDefault="00D6456B" w:rsidP="001B3187">
            <w:pPr>
              <w:pStyle w:val="TableText"/>
              <w:rPr>
                <w:noProof w:val="0"/>
              </w:rPr>
            </w:pPr>
            <w:r>
              <w:t>2502</w:t>
            </w:r>
          </w:p>
        </w:tc>
        <w:tc>
          <w:tcPr>
            <w:tcW w:w="571" w:type="dxa"/>
            <w:tcBorders>
              <w:top w:val="nil"/>
            </w:tcBorders>
            <w:shd w:val="clear" w:color="auto" w:fill="FFFFFF"/>
            <w:noWrap/>
            <w:tcMar>
              <w:left w:w="58" w:type="dxa"/>
              <w:right w:w="58" w:type="dxa"/>
            </w:tcMar>
            <w:vAlign w:val="bottom"/>
          </w:tcPr>
          <w:p w14:paraId="6ABDA4E6" w14:textId="6F791BB0" w:rsidR="00D6456B" w:rsidRPr="00A74216" w:rsidRDefault="00D6456B" w:rsidP="001B3187">
            <w:pPr>
              <w:pStyle w:val="TableText"/>
              <w:rPr>
                <w:noProof w:val="0"/>
              </w:rPr>
            </w:pPr>
            <w:r>
              <w:t>108</w:t>
            </w:r>
          </w:p>
        </w:tc>
        <w:tc>
          <w:tcPr>
            <w:tcW w:w="648" w:type="dxa"/>
            <w:tcBorders>
              <w:top w:val="nil"/>
            </w:tcBorders>
            <w:shd w:val="clear" w:color="auto" w:fill="FFFFFF"/>
            <w:tcMar>
              <w:left w:w="58" w:type="dxa"/>
              <w:right w:w="58" w:type="dxa"/>
            </w:tcMar>
            <w:vAlign w:val="bottom"/>
          </w:tcPr>
          <w:p w14:paraId="086BEBEB" w14:textId="14281033" w:rsidR="00D6456B" w:rsidRPr="00A74216" w:rsidRDefault="00D6456B" w:rsidP="001B3187">
            <w:pPr>
              <w:pStyle w:val="TableText"/>
              <w:rPr>
                <w:noProof w:val="0"/>
              </w:rPr>
            </w:pPr>
            <w:r>
              <w:t>52</w:t>
            </w:r>
          </w:p>
        </w:tc>
        <w:tc>
          <w:tcPr>
            <w:tcW w:w="1008" w:type="dxa"/>
            <w:tcBorders>
              <w:top w:val="nil"/>
            </w:tcBorders>
            <w:shd w:val="clear" w:color="auto" w:fill="FFFFFF"/>
            <w:tcMar>
              <w:left w:w="58" w:type="dxa"/>
              <w:right w:w="58" w:type="dxa"/>
            </w:tcMar>
            <w:vAlign w:val="bottom"/>
          </w:tcPr>
          <w:p w14:paraId="2F463A1D" w14:textId="60021F4F" w:rsidR="00D6456B" w:rsidRPr="00A74216" w:rsidRDefault="00D6456B" w:rsidP="001B3187">
            <w:pPr>
              <w:pStyle w:val="TableText"/>
              <w:rPr>
                <w:noProof w:val="0"/>
              </w:rPr>
            </w:pPr>
            <w:r>
              <w:t>257,706</w:t>
            </w:r>
          </w:p>
        </w:tc>
        <w:tc>
          <w:tcPr>
            <w:tcW w:w="720" w:type="dxa"/>
            <w:tcBorders>
              <w:top w:val="nil"/>
            </w:tcBorders>
            <w:shd w:val="clear" w:color="auto" w:fill="FFFFFF"/>
            <w:tcMar>
              <w:left w:w="58" w:type="dxa"/>
              <w:right w:w="58" w:type="dxa"/>
            </w:tcMar>
            <w:vAlign w:val="bottom"/>
          </w:tcPr>
          <w:p w14:paraId="343036AA" w14:textId="4C780F09" w:rsidR="00D6456B" w:rsidRPr="00A74216" w:rsidRDefault="00D6456B" w:rsidP="001B3187">
            <w:pPr>
              <w:pStyle w:val="TableText"/>
              <w:rPr>
                <w:noProof w:val="0"/>
              </w:rPr>
            </w:pPr>
            <w:r>
              <w:t>2504</w:t>
            </w:r>
          </w:p>
        </w:tc>
        <w:tc>
          <w:tcPr>
            <w:tcW w:w="576" w:type="dxa"/>
            <w:tcBorders>
              <w:top w:val="nil"/>
            </w:tcBorders>
            <w:shd w:val="clear" w:color="auto" w:fill="FFFFFF"/>
            <w:tcMar>
              <w:left w:w="58" w:type="dxa"/>
              <w:right w:w="58" w:type="dxa"/>
            </w:tcMar>
            <w:vAlign w:val="bottom"/>
          </w:tcPr>
          <w:p w14:paraId="38ADE037" w14:textId="34E5B758" w:rsidR="00D6456B" w:rsidRPr="00A74216" w:rsidRDefault="00D6456B" w:rsidP="001B3187">
            <w:pPr>
              <w:pStyle w:val="TableText"/>
              <w:rPr>
                <w:noProof w:val="0"/>
              </w:rPr>
            </w:pPr>
            <w:r>
              <w:t>105</w:t>
            </w:r>
          </w:p>
        </w:tc>
        <w:tc>
          <w:tcPr>
            <w:tcW w:w="648" w:type="dxa"/>
            <w:tcBorders>
              <w:top w:val="nil"/>
            </w:tcBorders>
            <w:shd w:val="clear" w:color="auto" w:fill="FFFFFF"/>
            <w:tcMar>
              <w:left w:w="58" w:type="dxa"/>
              <w:right w:w="58" w:type="dxa"/>
            </w:tcMar>
            <w:vAlign w:val="bottom"/>
          </w:tcPr>
          <w:p w14:paraId="017F6A43" w14:textId="6BB77419" w:rsidR="00D6456B" w:rsidRPr="00A74216" w:rsidRDefault="00D6456B" w:rsidP="001B3187">
            <w:pPr>
              <w:pStyle w:val="TableText"/>
              <w:rPr>
                <w:noProof w:val="0"/>
              </w:rPr>
            </w:pPr>
            <w:r>
              <w:t>52</w:t>
            </w:r>
          </w:p>
        </w:tc>
        <w:tc>
          <w:tcPr>
            <w:tcW w:w="576" w:type="dxa"/>
            <w:tcBorders>
              <w:top w:val="nil"/>
            </w:tcBorders>
            <w:shd w:val="clear" w:color="auto" w:fill="FFFFFF"/>
            <w:vAlign w:val="bottom"/>
          </w:tcPr>
          <w:p w14:paraId="101C3C5F" w14:textId="77EDC7B5" w:rsidR="00D6456B" w:rsidRPr="00A74216" w:rsidRDefault="00D6456B" w:rsidP="001B3187">
            <w:pPr>
              <w:pStyle w:val="TableText"/>
              <w:rPr>
                <w:noProof w:val="0"/>
                <w:color w:val="000000"/>
              </w:rPr>
            </w:pPr>
            <w:r>
              <w:t>0</w:t>
            </w:r>
          </w:p>
        </w:tc>
        <w:tc>
          <w:tcPr>
            <w:tcW w:w="864" w:type="dxa"/>
            <w:tcBorders>
              <w:top w:val="nil"/>
            </w:tcBorders>
            <w:shd w:val="clear" w:color="auto" w:fill="FFFFFF"/>
            <w:vAlign w:val="bottom"/>
          </w:tcPr>
          <w:p w14:paraId="2644CC8D" w14:textId="781368DB" w:rsidR="00D6456B" w:rsidRPr="00A74216" w:rsidRDefault="00D6456B" w:rsidP="001B3187">
            <w:pPr>
              <w:pStyle w:val="TableText"/>
              <w:rPr>
                <w:noProof w:val="0"/>
                <w:color w:val="000000"/>
              </w:rPr>
            </w:pPr>
            <w:r>
              <w:t>0.41</w:t>
            </w:r>
          </w:p>
        </w:tc>
        <w:tc>
          <w:tcPr>
            <w:tcW w:w="576" w:type="dxa"/>
            <w:tcBorders>
              <w:top w:val="nil"/>
            </w:tcBorders>
            <w:shd w:val="clear" w:color="auto" w:fill="FFFFFF"/>
            <w:tcMar>
              <w:left w:w="58" w:type="dxa"/>
              <w:right w:w="58" w:type="dxa"/>
            </w:tcMar>
            <w:vAlign w:val="bottom"/>
          </w:tcPr>
          <w:p w14:paraId="3867F981" w14:textId="1BAA8E60" w:rsidR="00D6456B" w:rsidRPr="00A74216" w:rsidRDefault="00D6456B" w:rsidP="001B3187">
            <w:pPr>
              <w:pStyle w:val="TableText"/>
              <w:rPr>
                <w:noProof w:val="0"/>
              </w:rPr>
            </w:pPr>
            <w:r>
              <w:t>−1</w:t>
            </w:r>
          </w:p>
        </w:tc>
        <w:tc>
          <w:tcPr>
            <w:tcW w:w="864" w:type="dxa"/>
            <w:tcBorders>
              <w:top w:val="nil"/>
            </w:tcBorders>
            <w:shd w:val="clear" w:color="auto" w:fill="FFFFFF"/>
            <w:tcMar>
              <w:left w:w="58" w:type="dxa"/>
              <w:right w:w="58" w:type="dxa"/>
            </w:tcMar>
            <w:vAlign w:val="bottom"/>
          </w:tcPr>
          <w:p w14:paraId="07DB9582" w14:textId="7924B33E" w:rsidR="00D6456B" w:rsidRPr="00A74216" w:rsidRDefault="00D6456B" w:rsidP="001B3187">
            <w:pPr>
              <w:pStyle w:val="TableText"/>
              <w:rPr>
                <w:noProof w:val="0"/>
              </w:rPr>
            </w:pPr>
            <w:r>
              <w:t>−0.68</w:t>
            </w:r>
          </w:p>
        </w:tc>
      </w:tr>
      <w:tr w:rsidR="00B12AE3" w:rsidRPr="00A74216" w14:paraId="19729C60" w14:textId="77777777" w:rsidTr="0092364C">
        <w:tc>
          <w:tcPr>
            <w:tcW w:w="2597" w:type="dxa"/>
            <w:tcBorders>
              <w:bottom w:val="nil"/>
            </w:tcBorders>
            <w:shd w:val="clear" w:color="auto" w:fill="FFFFFF"/>
            <w:noWrap/>
            <w:tcMar>
              <w:left w:w="58" w:type="dxa"/>
              <w:right w:w="58" w:type="dxa"/>
            </w:tcMar>
            <w:vAlign w:val="bottom"/>
          </w:tcPr>
          <w:p w14:paraId="2F4F26FD" w14:textId="69FF883A" w:rsidR="00D6456B" w:rsidRPr="00A74216" w:rsidRDefault="00D6456B" w:rsidP="00D6456B">
            <w:pPr>
              <w:pStyle w:val="TableText"/>
              <w:rPr>
                <w:noProof w:val="0"/>
              </w:rPr>
            </w:pPr>
            <w:r>
              <w:rPr>
                <w:rFonts w:cs="Arial"/>
                <w:color w:val="000000"/>
              </w:rPr>
              <w:t>Reclassified fluent English proficient</w:t>
            </w:r>
          </w:p>
        </w:tc>
        <w:tc>
          <w:tcPr>
            <w:tcW w:w="1008" w:type="dxa"/>
            <w:tcBorders>
              <w:bottom w:val="nil"/>
            </w:tcBorders>
            <w:shd w:val="clear" w:color="auto" w:fill="FFFFFF"/>
            <w:vAlign w:val="bottom"/>
          </w:tcPr>
          <w:p w14:paraId="0A977AC0" w14:textId="0FFD3E79" w:rsidR="00D6456B" w:rsidRPr="00A74216" w:rsidRDefault="00D6456B" w:rsidP="001B3187">
            <w:pPr>
              <w:pStyle w:val="TableText"/>
              <w:rPr>
                <w:noProof w:val="0"/>
                <w:color w:val="000000"/>
              </w:rPr>
            </w:pPr>
            <w:r>
              <w:t>55,532</w:t>
            </w:r>
          </w:p>
        </w:tc>
        <w:tc>
          <w:tcPr>
            <w:tcW w:w="720" w:type="dxa"/>
            <w:tcBorders>
              <w:bottom w:val="nil"/>
            </w:tcBorders>
            <w:shd w:val="clear" w:color="auto" w:fill="FFFFFF"/>
            <w:vAlign w:val="bottom"/>
          </w:tcPr>
          <w:p w14:paraId="704CCC1F" w14:textId="01525FA2" w:rsidR="00D6456B" w:rsidRPr="00A74216" w:rsidRDefault="00D6456B" w:rsidP="001B3187">
            <w:pPr>
              <w:pStyle w:val="TableText"/>
              <w:rPr>
                <w:noProof w:val="0"/>
                <w:color w:val="000000"/>
              </w:rPr>
            </w:pPr>
            <w:r>
              <w:t>2531</w:t>
            </w:r>
          </w:p>
        </w:tc>
        <w:tc>
          <w:tcPr>
            <w:tcW w:w="576" w:type="dxa"/>
            <w:tcBorders>
              <w:bottom w:val="nil"/>
            </w:tcBorders>
            <w:shd w:val="clear" w:color="auto" w:fill="FFFFFF"/>
            <w:vAlign w:val="bottom"/>
          </w:tcPr>
          <w:p w14:paraId="4D3FC031" w14:textId="502B7BC1" w:rsidR="00D6456B" w:rsidRPr="00A74216" w:rsidRDefault="00D6456B" w:rsidP="001B3187">
            <w:pPr>
              <w:pStyle w:val="TableText"/>
              <w:rPr>
                <w:noProof w:val="0"/>
                <w:color w:val="000000"/>
              </w:rPr>
            </w:pPr>
            <w:r>
              <w:t>92</w:t>
            </w:r>
          </w:p>
        </w:tc>
        <w:tc>
          <w:tcPr>
            <w:tcW w:w="648" w:type="dxa"/>
            <w:tcBorders>
              <w:bottom w:val="nil"/>
            </w:tcBorders>
            <w:shd w:val="clear" w:color="auto" w:fill="FFFFFF"/>
            <w:vAlign w:val="bottom"/>
          </w:tcPr>
          <w:p w14:paraId="21BCE641" w14:textId="2F3773E8" w:rsidR="00D6456B" w:rsidRPr="00A74216" w:rsidRDefault="00D6456B" w:rsidP="001B3187">
            <w:pPr>
              <w:pStyle w:val="TableText"/>
              <w:rPr>
                <w:noProof w:val="0"/>
                <w:color w:val="000000"/>
              </w:rPr>
            </w:pPr>
            <w:r>
              <w:t>65</w:t>
            </w:r>
          </w:p>
        </w:tc>
        <w:tc>
          <w:tcPr>
            <w:tcW w:w="1008" w:type="dxa"/>
            <w:tcBorders>
              <w:bottom w:val="nil"/>
            </w:tcBorders>
            <w:shd w:val="clear" w:color="auto" w:fill="FFFFFF"/>
            <w:tcMar>
              <w:left w:w="58" w:type="dxa"/>
              <w:right w:w="58" w:type="dxa"/>
            </w:tcMar>
            <w:vAlign w:val="bottom"/>
          </w:tcPr>
          <w:p w14:paraId="66DA05E8" w14:textId="7D665395" w:rsidR="00D6456B" w:rsidRPr="00A74216" w:rsidRDefault="00D6456B" w:rsidP="001B3187">
            <w:pPr>
              <w:pStyle w:val="TableText"/>
              <w:rPr>
                <w:noProof w:val="0"/>
              </w:rPr>
            </w:pPr>
            <w:r>
              <w:t>65,332</w:t>
            </w:r>
          </w:p>
        </w:tc>
        <w:tc>
          <w:tcPr>
            <w:tcW w:w="720" w:type="dxa"/>
            <w:tcBorders>
              <w:bottom w:val="nil"/>
            </w:tcBorders>
            <w:shd w:val="clear" w:color="auto" w:fill="FFFFFF"/>
            <w:tcMar>
              <w:left w:w="58" w:type="dxa"/>
              <w:right w:w="58" w:type="dxa"/>
            </w:tcMar>
            <w:vAlign w:val="bottom"/>
          </w:tcPr>
          <w:p w14:paraId="55217B42" w14:textId="59A18632" w:rsidR="00D6456B" w:rsidRPr="00A74216" w:rsidRDefault="00D6456B" w:rsidP="001B3187">
            <w:pPr>
              <w:pStyle w:val="TableText"/>
              <w:rPr>
                <w:noProof w:val="0"/>
              </w:rPr>
            </w:pPr>
            <w:r>
              <w:t>2531</w:t>
            </w:r>
          </w:p>
        </w:tc>
        <w:tc>
          <w:tcPr>
            <w:tcW w:w="571" w:type="dxa"/>
            <w:tcBorders>
              <w:bottom w:val="nil"/>
            </w:tcBorders>
            <w:shd w:val="clear" w:color="auto" w:fill="FFFFFF"/>
            <w:noWrap/>
            <w:tcMar>
              <w:left w:w="58" w:type="dxa"/>
              <w:right w:w="58" w:type="dxa"/>
            </w:tcMar>
            <w:vAlign w:val="bottom"/>
          </w:tcPr>
          <w:p w14:paraId="008274FD" w14:textId="24A60ACD" w:rsidR="00D6456B" w:rsidRPr="00A74216" w:rsidRDefault="00D6456B" w:rsidP="001B3187">
            <w:pPr>
              <w:pStyle w:val="TableText"/>
              <w:rPr>
                <w:noProof w:val="0"/>
              </w:rPr>
            </w:pPr>
            <w:r>
              <w:t>89</w:t>
            </w:r>
          </w:p>
        </w:tc>
        <w:tc>
          <w:tcPr>
            <w:tcW w:w="648" w:type="dxa"/>
            <w:tcBorders>
              <w:bottom w:val="nil"/>
            </w:tcBorders>
            <w:shd w:val="clear" w:color="auto" w:fill="FFFFFF"/>
            <w:tcMar>
              <w:left w:w="58" w:type="dxa"/>
              <w:right w:w="58" w:type="dxa"/>
            </w:tcMar>
            <w:vAlign w:val="bottom"/>
          </w:tcPr>
          <w:p w14:paraId="27CEB181" w14:textId="10F91DC3" w:rsidR="00D6456B" w:rsidRPr="00A74216" w:rsidRDefault="00D6456B" w:rsidP="001B3187">
            <w:pPr>
              <w:pStyle w:val="TableText"/>
              <w:rPr>
                <w:noProof w:val="0"/>
              </w:rPr>
            </w:pPr>
            <w:r>
              <w:t>64</w:t>
            </w:r>
          </w:p>
        </w:tc>
        <w:tc>
          <w:tcPr>
            <w:tcW w:w="1008" w:type="dxa"/>
            <w:tcBorders>
              <w:bottom w:val="nil"/>
            </w:tcBorders>
            <w:shd w:val="clear" w:color="auto" w:fill="FFFFFF"/>
            <w:tcMar>
              <w:left w:w="58" w:type="dxa"/>
              <w:right w:w="58" w:type="dxa"/>
            </w:tcMar>
            <w:vAlign w:val="bottom"/>
          </w:tcPr>
          <w:p w14:paraId="3F7C600E" w14:textId="3FF779A9" w:rsidR="00D6456B" w:rsidRPr="00A74216" w:rsidRDefault="00D6456B" w:rsidP="001B3187">
            <w:pPr>
              <w:pStyle w:val="TableText"/>
              <w:rPr>
                <w:noProof w:val="0"/>
              </w:rPr>
            </w:pPr>
            <w:r>
              <w:t>67,118</w:t>
            </w:r>
          </w:p>
        </w:tc>
        <w:tc>
          <w:tcPr>
            <w:tcW w:w="720" w:type="dxa"/>
            <w:tcBorders>
              <w:bottom w:val="nil"/>
            </w:tcBorders>
            <w:shd w:val="clear" w:color="auto" w:fill="FFFFFF"/>
            <w:tcMar>
              <w:left w:w="58" w:type="dxa"/>
              <w:right w:w="58" w:type="dxa"/>
            </w:tcMar>
            <w:vAlign w:val="bottom"/>
          </w:tcPr>
          <w:p w14:paraId="217DD54A" w14:textId="14032E9A" w:rsidR="00D6456B" w:rsidRPr="00A74216" w:rsidRDefault="00D6456B" w:rsidP="001B3187">
            <w:pPr>
              <w:pStyle w:val="TableText"/>
              <w:rPr>
                <w:noProof w:val="0"/>
              </w:rPr>
            </w:pPr>
            <w:r>
              <w:t>2529</w:t>
            </w:r>
          </w:p>
        </w:tc>
        <w:tc>
          <w:tcPr>
            <w:tcW w:w="576" w:type="dxa"/>
            <w:tcBorders>
              <w:bottom w:val="nil"/>
            </w:tcBorders>
            <w:shd w:val="clear" w:color="auto" w:fill="FFFFFF"/>
            <w:tcMar>
              <w:left w:w="58" w:type="dxa"/>
              <w:right w:w="58" w:type="dxa"/>
            </w:tcMar>
            <w:vAlign w:val="bottom"/>
          </w:tcPr>
          <w:p w14:paraId="736C2BBB" w14:textId="591F7421" w:rsidR="00D6456B" w:rsidRPr="00A74216" w:rsidRDefault="00D6456B" w:rsidP="001B3187">
            <w:pPr>
              <w:pStyle w:val="TableText"/>
              <w:rPr>
                <w:noProof w:val="0"/>
              </w:rPr>
            </w:pPr>
            <w:r>
              <w:t>87</w:t>
            </w:r>
          </w:p>
        </w:tc>
        <w:tc>
          <w:tcPr>
            <w:tcW w:w="648" w:type="dxa"/>
            <w:tcBorders>
              <w:bottom w:val="nil"/>
            </w:tcBorders>
            <w:shd w:val="clear" w:color="auto" w:fill="FFFFFF"/>
            <w:tcMar>
              <w:left w:w="58" w:type="dxa"/>
              <w:right w:w="58" w:type="dxa"/>
            </w:tcMar>
            <w:vAlign w:val="bottom"/>
          </w:tcPr>
          <w:p w14:paraId="17D69973" w14:textId="26B6F9F2" w:rsidR="00D6456B" w:rsidRPr="00A74216" w:rsidRDefault="00D6456B" w:rsidP="001B3187">
            <w:pPr>
              <w:pStyle w:val="TableText"/>
              <w:rPr>
                <w:noProof w:val="0"/>
              </w:rPr>
            </w:pPr>
            <w:r>
              <w:t>63</w:t>
            </w:r>
          </w:p>
        </w:tc>
        <w:tc>
          <w:tcPr>
            <w:tcW w:w="576" w:type="dxa"/>
            <w:tcBorders>
              <w:bottom w:val="nil"/>
            </w:tcBorders>
            <w:shd w:val="clear" w:color="auto" w:fill="FFFFFF"/>
            <w:vAlign w:val="bottom"/>
          </w:tcPr>
          <w:p w14:paraId="1EC995A4" w14:textId="549F783A" w:rsidR="00D6456B" w:rsidRPr="00A74216" w:rsidRDefault="00D6456B" w:rsidP="001B3187">
            <w:pPr>
              <w:pStyle w:val="TableText"/>
              <w:rPr>
                <w:noProof w:val="0"/>
                <w:color w:val="000000"/>
              </w:rPr>
            </w:pPr>
            <w:r>
              <w:t>0</w:t>
            </w:r>
          </w:p>
        </w:tc>
        <w:tc>
          <w:tcPr>
            <w:tcW w:w="864" w:type="dxa"/>
            <w:tcBorders>
              <w:bottom w:val="nil"/>
            </w:tcBorders>
            <w:shd w:val="clear" w:color="auto" w:fill="FFFFFF"/>
            <w:vAlign w:val="bottom"/>
          </w:tcPr>
          <w:p w14:paraId="367E6548" w14:textId="04D43592" w:rsidR="00D6456B" w:rsidRPr="00A74216" w:rsidRDefault="00D6456B" w:rsidP="001B3187">
            <w:pPr>
              <w:pStyle w:val="TableText"/>
              <w:rPr>
                <w:noProof w:val="0"/>
                <w:color w:val="000000"/>
              </w:rPr>
            </w:pPr>
            <w:r>
              <w:t>1.05</w:t>
            </w:r>
          </w:p>
        </w:tc>
        <w:tc>
          <w:tcPr>
            <w:tcW w:w="576" w:type="dxa"/>
            <w:tcBorders>
              <w:bottom w:val="nil"/>
            </w:tcBorders>
            <w:shd w:val="clear" w:color="auto" w:fill="FFFFFF"/>
            <w:tcMar>
              <w:left w:w="58" w:type="dxa"/>
              <w:right w:w="58" w:type="dxa"/>
            </w:tcMar>
            <w:vAlign w:val="bottom"/>
          </w:tcPr>
          <w:p w14:paraId="2A00578B" w14:textId="5C17D61D" w:rsidR="00D6456B" w:rsidRPr="00A74216" w:rsidRDefault="00D6456B" w:rsidP="001B3187">
            <w:pPr>
              <w:pStyle w:val="TableText"/>
              <w:rPr>
                <w:noProof w:val="0"/>
              </w:rPr>
            </w:pPr>
            <w:r>
              <w:t>2</w:t>
            </w:r>
          </w:p>
        </w:tc>
        <w:tc>
          <w:tcPr>
            <w:tcW w:w="864" w:type="dxa"/>
            <w:tcBorders>
              <w:bottom w:val="nil"/>
            </w:tcBorders>
            <w:shd w:val="clear" w:color="auto" w:fill="FFFFFF"/>
            <w:tcMar>
              <w:left w:w="58" w:type="dxa"/>
              <w:right w:w="58" w:type="dxa"/>
            </w:tcMar>
            <w:vAlign w:val="bottom"/>
          </w:tcPr>
          <w:p w14:paraId="6A2B47E9" w14:textId="197DF998" w:rsidR="00D6456B" w:rsidRPr="00A74216" w:rsidRDefault="00D6456B" w:rsidP="001B3187">
            <w:pPr>
              <w:pStyle w:val="TableText"/>
              <w:rPr>
                <w:noProof w:val="0"/>
              </w:rPr>
            </w:pPr>
            <w:r>
              <w:t>0.59</w:t>
            </w:r>
          </w:p>
        </w:tc>
      </w:tr>
      <w:tr w:rsidR="00B12AE3" w:rsidRPr="00A74216" w14:paraId="14ADFB0D" w14:textId="77777777" w:rsidTr="0092364C">
        <w:tc>
          <w:tcPr>
            <w:tcW w:w="2597" w:type="dxa"/>
            <w:tcBorders>
              <w:top w:val="nil"/>
              <w:bottom w:val="nil"/>
            </w:tcBorders>
            <w:shd w:val="clear" w:color="auto" w:fill="FFFFFF"/>
            <w:noWrap/>
            <w:tcMar>
              <w:left w:w="58" w:type="dxa"/>
              <w:right w:w="58" w:type="dxa"/>
            </w:tcMar>
            <w:vAlign w:val="bottom"/>
          </w:tcPr>
          <w:p w14:paraId="5CE5C379" w14:textId="039320BE" w:rsidR="00D6456B" w:rsidRPr="00A74216" w:rsidRDefault="00D6456B" w:rsidP="00D6456B">
            <w:pPr>
              <w:pStyle w:val="TableText"/>
              <w:rPr>
                <w:noProof w:val="0"/>
              </w:rPr>
            </w:pPr>
            <w:r>
              <w:rPr>
                <w:rFonts w:cs="Arial"/>
                <w:color w:val="000000"/>
              </w:rPr>
              <w:t>Initial fluent English proficient</w:t>
            </w:r>
          </w:p>
        </w:tc>
        <w:tc>
          <w:tcPr>
            <w:tcW w:w="1008" w:type="dxa"/>
            <w:tcBorders>
              <w:top w:val="nil"/>
              <w:bottom w:val="nil"/>
            </w:tcBorders>
            <w:shd w:val="clear" w:color="auto" w:fill="FFFFFF"/>
            <w:vAlign w:val="bottom"/>
          </w:tcPr>
          <w:p w14:paraId="7588E66D" w14:textId="10DCF4A5" w:rsidR="00D6456B" w:rsidRPr="00A74216" w:rsidRDefault="00D6456B" w:rsidP="001B3187">
            <w:pPr>
              <w:pStyle w:val="TableText"/>
              <w:rPr>
                <w:noProof w:val="0"/>
                <w:color w:val="000000"/>
              </w:rPr>
            </w:pPr>
            <w:r>
              <w:t>26,479</w:t>
            </w:r>
          </w:p>
        </w:tc>
        <w:tc>
          <w:tcPr>
            <w:tcW w:w="720" w:type="dxa"/>
            <w:tcBorders>
              <w:top w:val="nil"/>
              <w:bottom w:val="nil"/>
            </w:tcBorders>
            <w:shd w:val="clear" w:color="auto" w:fill="FFFFFF"/>
            <w:vAlign w:val="bottom"/>
          </w:tcPr>
          <w:p w14:paraId="1FFCCBE6" w14:textId="07A208CE" w:rsidR="00D6456B" w:rsidRPr="00A74216" w:rsidRDefault="00D6456B" w:rsidP="001B3187">
            <w:pPr>
              <w:pStyle w:val="TableText"/>
              <w:rPr>
                <w:noProof w:val="0"/>
                <w:color w:val="000000"/>
              </w:rPr>
            </w:pPr>
            <w:r>
              <w:t>2550</w:t>
            </w:r>
          </w:p>
        </w:tc>
        <w:tc>
          <w:tcPr>
            <w:tcW w:w="576" w:type="dxa"/>
            <w:tcBorders>
              <w:top w:val="nil"/>
              <w:bottom w:val="nil"/>
            </w:tcBorders>
            <w:shd w:val="clear" w:color="auto" w:fill="FFFFFF"/>
            <w:vAlign w:val="bottom"/>
          </w:tcPr>
          <w:p w14:paraId="40270A66" w14:textId="6E38766A" w:rsidR="00D6456B" w:rsidRPr="00A74216" w:rsidRDefault="00D6456B" w:rsidP="001B3187">
            <w:pPr>
              <w:pStyle w:val="TableText"/>
              <w:rPr>
                <w:noProof w:val="0"/>
                <w:color w:val="000000"/>
              </w:rPr>
            </w:pPr>
            <w:r>
              <w:t>100</w:t>
            </w:r>
          </w:p>
        </w:tc>
        <w:tc>
          <w:tcPr>
            <w:tcW w:w="648" w:type="dxa"/>
            <w:tcBorders>
              <w:top w:val="nil"/>
              <w:bottom w:val="nil"/>
            </w:tcBorders>
            <w:shd w:val="clear" w:color="auto" w:fill="FFFFFF"/>
            <w:vAlign w:val="bottom"/>
          </w:tcPr>
          <w:p w14:paraId="34C6CEB6" w14:textId="0723A777" w:rsidR="00D6456B" w:rsidRPr="00A74216" w:rsidRDefault="00D6456B" w:rsidP="001B3187">
            <w:pPr>
              <w:pStyle w:val="TableText"/>
              <w:rPr>
                <w:noProof w:val="0"/>
                <w:color w:val="000000"/>
              </w:rPr>
            </w:pPr>
            <w:r>
              <w:t>69</w:t>
            </w:r>
          </w:p>
        </w:tc>
        <w:tc>
          <w:tcPr>
            <w:tcW w:w="1008" w:type="dxa"/>
            <w:tcBorders>
              <w:top w:val="nil"/>
              <w:bottom w:val="nil"/>
            </w:tcBorders>
            <w:shd w:val="clear" w:color="auto" w:fill="FFFFFF"/>
            <w:tcMar>
              <w:left w:w="58" w:type="dxa"/>
              <w:right w:w="58" w:type="dxa"/>
            </w:tcMar>
            <w:vAlign w:val="bottom"/>
          </w:tcPr>
          <w:p w14:paraId="49F4E5EC" w14:textId="7DDC2385" w:rsidR="00D6456B" w:rsidRPr="00A74216" w:rsidRDefault="00D6456B" w:rsidP="001B3187">
            <w:pPr>
              <w:pStyle w:val="TableText"/>
              <w:rPr>
                <w:noProof w:val="0"/>
              </w:rPr>
            </w:pPr>
            <w:r>
              <w:t>16,301</w:t>
            </w:r>
          </w:p>
        </w:tc>
        <w:tc>
          <w:tcPr>
            <w:tcW w:w="720" w:type="dxa"/>
            <w:tcBorders>
              <w:top w:val="nil"/>
              <w:bottom w:val="nil"/>
            </w:tcBorders>
            <w:shd w:val="clear" w:color="auto" w:fill="FFFFFF"/>
            <w:tcMar>
              <w:left w:w="58" w:type="dxa"/>
              <w:right w:w="58" w:type="dxa"/>
            </w:tcMar>
            <w:vAlign w:val="bottom"/>
          </w:tcPr>
          <w:p w14:paraId="5325655A" w14:textId="014B945D" w:rsidR="00D6456B" w:rsidRPr="00A74216" w:rsidRDefault="00D6456B" w:rsidP="001B3187">
            <w:pPr>
              <w:pStyle w:val="TableText"/>
              <w:rPr>
                <w:noProof w:val="0"/>
              </w:rPr>
            </w:pPr>
            <w:r>
              <w:t>2569</w:t>
            </w:r>
          </w:p>
        </w:tc>
        <w:tc>
          <w:tcPr>
            <w:tcW w:w="571" w:type="dxa"/>
            <w:tcBorders>
              <w:top w:val="nil"/>
              <w:bottom w:val="nil"/>
            </w:tcBorders>
            <w:shd w:val="clear" w:color="auto" w:fill="FFFFFF"/>
            <w:noWrap/>
            <w:tcMar>
              <w:left w:w="58" w:type="dxa"/>
              <w:right w:w="58" w:type="dxa"/>
            </w:tcMar>
            <w:vAlign w:val="bottom"/>
          </w:tcPr>
          <w:p w14:paraId="5CAE06A2" w14:textId="4B876EC1" w:rsidR="00D6456B" w:rsidRPr="00A74216" w:rsidRDefault="00D6456B" w:rsidP="001B3187">
            <w:pPr>
              <w:pStyle w:val="TableText"/>
              <w:rPr>
                <w:noProof w:val="0"/>
              </w:rPr>
            </w:pPr>
            <w:r>
              <w:t>96</w:t>
            </w:r>
          </w:p>
        </w:tc>
        <w:tc>
          <w:tcPr>
            <w:tcW w:w="648" w:type="dxa"/>
            <w:tcBorders>
              <w:top w:val="nil"/>
              <w:bottom w:val="nil"/>
            </w:tcBorders>
            <w:shd w:val="clear" w:color="auto" w:fill="FFFFFF"/>
            <w:tcMar>
              <w:left w:w="58" w:type="dxa"/>
              <w:right w:w="58" w:type="dxa"/>
            </w:tcMar>
            <w:vAlign w:val="bottom"/>
          </w:tcPr>
          <w:p w14:paraId="1B4165FF" w14:textId="25B0BA15" w:rsidR="00D6456B" w:rsidRPr="00A74216" w:rsidRDefault="00D6456B" w:rsidP="001B3187">
            <w:pPr>
              <w:pStyle w:val="TableText"/>
              <w:rPr>
                <w:noProof w:val="0"/>
              </w:rPr>
            </w:pPr>
            <w:r>
              <w:t>76</w:t>
            </w:r>
          </w:p>
        </w:tc>
        <w:tc>
          <w:tcPr>
            <w:tcW w:w="1008" w:type="dxa"/>
            <w:tcBorders>
              <w:top w:val="nil"/>
              <w:bottom w:val="nil"/>
            </w:tcBorders>
            <w:shd w:val="clear" w:color="auto" w:fill="FFFFFF"/>
            <w:tcMar>
              <w:left w:w="58" w:type="dxa"/>
              <w:right w:w="58" w:type="dxa"/>
            </w:tcMar>
            <w:vAlign w:val="bottom"/>
          </w:tcPr>
          <w:p w14:paraId="36F2A5C1" w14:textId="07DF8003" w:rsidR="00D6456B" w:rsidRPr="00A74216" w:rsidRDefault="00D6456B" w:rsidP="001B3187">
            <w:pPr>
              <w:pStyle w:val="TableText"/>
              <w:rPr>
                <w:noProof w:val="0"/>
              </w:rPr>
            </w:pPr>
            <w:r>
              <w:t>16,446</w:t>
            </w:r>
          </w:p>
        </w:tc>
        <w:tc>
          <w:tcPr>
            <w:tcW w:w="720" w:type="dxa"/>
            <w:tcBorders>
              <w:top w:val="nil"/>
              <w:bottom w:val="nil"/>
            </w:tcBorders>
            <w:shd w:val="clear" w:color="auto" w:fill="FFFFFF"/>
            <w:tcMar>
              <w:left w:w="58" w:type="dxa"/>
              <w:right w:w="58" w:type="dxa"/>
            </w:tcMar>
            <w:vAlign w:val="bottom"/>
          </w:tcPr>
          <w:p w14:paraId="15CDA6D8" w14:textId="243EB867" w:rsidR="00D6456B" w:rsidRPr="00A74216" w:rsidRDefault="00D6456B" w:rsidP="001B3187">
            <w:pPr>
              <w:pStyle w:val="TableText"/>
              <w:rPr>
                <w:noProof w:val="0"/>
              </w:rPr>
            </w:pPr>
            <w:r>
              <w:t>2567</w:t>
            </w:r>
          </w:p>
        </w:tc>
        <w:tc>
          <w:tcPr>
            <w:tcW w:w="576" w:type="dxa"/>
            <w:tcBorders>
              <w:top w:val="nil"/>
              <w:bottom w:val="nil"/>
            </w:tcBorders>
            <w:shd w:val="clear" w:color="auto" w:fill="FFFFFF"/>
            <w:tcMar>
              <w:left w:w="58" w:type="dxa"/>
              <w:right w:w="58" w:type="dxa"/>
            </w:tcMar>
            <w:vAlign w:val="bottom"/>
          </w:tcPr>
          <w:p w14:paraId="0D867C1F" w14:textId="1534FB92" w:rsidR="00D6456B" w:rsidRPr="00A74216" w:rsidRDefault="00D6456B" w:rsidP="001B3187">
            <w:pPr>
              <w:pStyle w:val="TableText"/>
              <w:rPr>
                <w:noProof w:val="0"/>
              </w:rPr>
            </w:pPr>
            <w:r>
              <w:t>95</w:t>
            </w:r>
          </w:p>
        </w:tc>
        <w:tc>
          <w:tcPr>
            <w:tcW w:w="648" w:type="dxa"/>
            <w:tcBorders>
              <w:top w:val="nil"/>
              <w:bottom w:val="nil"/>
            </w:tcBorders>
            <w:shd w:val="clear" w:color="auto" w:fill="FFFFFF"/>
            <w:tcMar>
              <w:left w:w="58" w:type="dxa"/>
              <w:right w:w="58" w:type="dxa"/>
            </w:tcMar>
            <w:vAlign w:val="bottom"/>
          </w:tcPr>
          <w:p w14:paraId="7B5467F5" w14:textId="2CA3D3B3" w:rsidR="00D6456B" w:rsidRPr="00A74216" w:rsidRDefault="00D6456B" w:rsidP="001B3187">
            <w:pPr>
              <w:pStyle w:val="TableText"/>
              <w:rPr>
                <w:noProof w:val="0"/>
              </w:rPr>
            </w:pPr>
            <w:r>
              <w:t>76</w:t>
            </w:r>
          </w:p>
        </w:tc>
        <w:tc>
          <w:tcPr>
            <w:tcW w:w="576" w:type="dxa"/>
            <w:tcBorders>
              <w:top w:val="nil"/>
              <w:bottom w:val="nil"/>
            </w:tcBorders>
            <w:shd w:val="clear" w:color="auto" w:fill="FFFFFF"/>
            <w:vAlign w:val="bottom"/>
          </w:tcPr>
          <w:p w14:paraId="702512C5" w14:textId="23FD54B1" w:rsidR="00D6456B" w:rsidRPr="00A74216" w:rsidRDefault="00D6456B" w:rsidP="001B3187">
            <w:pPr>
              <w:pStyle w:val="TableText"/>
              <w:rPr>
                <w:noProof w:val="0"/>
                <w:color w:val="000000"/>
              </w:rPr>
            </w:pPr>
            <w:r>
              <w:t>−19</w:t>
            </w:r>
          </w:p>
        </w:tc>
        <w:tc>
          <w:tcPr>
            <w:tcW w:w="864" w:type="dxa"/>
            <w:tcBorders>
              <w:top w:val="nil"/>
              <w:bottom w:val="nil"/>
            </w:tcBorders>
            <w:shd w:val="clear" w:color="auto" w:fill="FFFFFF"/>
            <w:vAlign w:val="bottom"/>
          </w:tcPr>
          <w:p w14:paraId="594DF7A4" w14:textId="48A6DBE6" w:rsidR="00D6456B" w:rsidRPr="00A74216" w:rsidRDefault="00D6456B" w:rsidP="001B3187">
            <w:pPr>
              <w:pStyle w:val="TableText"/>
              <w:rPr>
                <w:noProof w:val="0"/>
                <w:color w:val="000000"/>
              </w:rPr>
            </w:pPr>
            <w:r>
              <w:t>−7.08</w:t>
            </w:r>
          </w:p>
        </w:tc>
        <w:tc>
          <w:tcPr>
            <w:tcW w:w="576" w:type="dxa"/>
            <w:tcBorders>
              <w:top w:val="nil"/>
              <w:bottom w:val="nil"/>
            </w:tcBorders>
            <w:shd w:val="clear" w:color="auto" w:fill="FFFFFF"/>
            <w:tcMar>
              <w:left w:w="58" w:type="dxa"/>
              <w:right w:w="58" w:type="dxa"/>
            </w:tcMar>
            <w:vAlign w:val="bottom"/>
          </w:tcPr>
          <w:p w14:paraId="1F2233F5" w14:textId="444ED8FA" w:rsidR="00D6456B" w:rsidRPr="00A74216" w:rsidRDefault="00D6456B" w:rsidP="001B3187">
            <w:pPr>
              <w:pStyle w:val="TableText"/>
              <w:rPr>
                <w:noProof w:val="0"/>
              </w:rPr>
            </w:pPr>
            <w:r>
              <w:t>2</w:t>
            </w:r>
          </w:p>
        </w:tc>
        <w:tc>
          <w:tcPr>
            <w:tcW w:w="864" w:type="dxa"/>
            <w:tcBorders>
              <w:top w:val="nil"/>
              <w:bottom w:val="nil"/>
            </w:tcBorders>
            <w:shd w:val="clear" w:color="auto" w:fill="FFFFFF"/>
            <w:tcMar>
              <w:left w:w="58" w:type="dxa"/>
              <w:right w:w="58" w:type="dxa"/>
            </w:tcMar>
            <w:vAlign w:val="bottom"/>
          </w:tcPr>
          <w:p w14:paraId="7E300EA0" w14:textId="1FE6C12B" w:rsidR="00D6456B" w:rsidRPr="00A74216" w:rsidRDefault="00D6456B" w:rsidP="001B3187">
            <w:pPr>
              <w:pStyle w:val="TableText"/>
              <w:rPr>
                <w:noProof w:val="0"/>
              </w:rPr>
            </w:pPr>
            <w:r>
              <w:t>0.48</w:t>
            </w:r>
          </w:p>
        </w:tc>
      </w:tr>
      <w:tr w:rsidR="00B12AE3" w:rsidRPr="00A74216" w14:paraId="3D6BE784" w14:textId="77777777" w:rsidTr="0092364C">
        <w:tc>
          <w:tcPr>
            <w:tcW w:w="2597" w:type="dxa"/>
            <w:tcBorders>
              <w:top w:val="nil"/>
              <w:bottom w:val="single" w:sz="4" w:space="0" w:color="auto"/>
            </w:tcBorders>
            <w:shd w:val="clear" w:color="auto" w:fill="FFFFFF"/>
            <w:noWrap/>
            <w:tcMar>
              <w:left w:w="58" w:type="dxa"/>
              <w:right w:w="58" w:type="dxa"/>
            </w:tcMar>
            <w:vAlign w:val="bottom"/>
          </w:tcPr>
          <w:p w14:paraId="7184DCFD" w14:textId="63E08F3D" w:rsidR="00D6456B" w:rsidRPr="00A74216" w:rsidRDefault="00D6456B" w:rsidP="00D6456B">
            <w:pPr>
              <w:pStyle w:val="TableText"/>
              <w:rPr>
                <w:noProof w:val="0"/>
              </w:rPr>
            </w:pPr>
            <w:r>
              <w:rPr>
                <w:rFonts w:cs="Arial"/>
                <w:color w:val="000000"/>
              </w:rPr>
              <w:t>Adult English learner</w:t>
            </w:r>
          </w:p>
        </w:tc>
        <w:tc>
          <w:tcPr>
            <w:tcW w:w="1008" w:type="dxa"/>
            <w:tcBorders>
              <w:top w:val="nil"/>
              <w:bottom w:val="single" w:sz="4" w:space="0" w:color="auto"/>
            </w:tcBorders>
            <w:shd w:val="clear" w:color="auto" w:fill="FFFFFF"/>
            <w:vAlign w:val="bottom"/>
          </w:tcPr>
          <w:p w14:paraId="111EC9C1" w14:textId="728D59FF" w:rsidR="00D6456B" w:rsidRPr="00F52A32" w:rsidRDefault="00D6456B" w:rsidP="001B3187">
            <w:pPr>
              <w:pStyle w:val="TableText"/>
              <w:rPr>
                <w:noProof w:val="0"/>
                <w:color w:val="000000"/>
              </w:rPr>
            </w:pPr>
            <w:r>
              <w:t>0</w:t>
            </w:r>
          </w:p>
        </w:tc>
        <w:tc>
          <w:tcPr>
            <w:tcW w:w="720" w:type="dxa"/>
            <w:tcBorders>
              <w:top w:val="nil"/>
              <w:bottom w:val="single" w:sz="4" w:space="0" w:color="auto"/>
            </w:tcBorders>
            <w:shd w:val="clear" w:color="auto" w:fill="FFFFFF"/>
            <w:vAlign w:val="bottom"/>
          </w:tcPr>
          <w:p w14:paraId="652E9DB2" w14:textId="33C28180" w:rsidR="00D6456B" w:rsidRPr="00F52A32" w:rsidRDefault="00D6456B" w:rsidP="001B3187">
            <w:pPr>
              <w:pStyle w:val="TableText"/>
              <w:rPr>
                <w:noProof w:val="0"/>
                <w:color w:val="000000"/>
              </w:rPr>
            </w:pPr>
            <w:r>
              <w:t>N/A</w:t>
            </w:r>
          </w:p>
        </w:tc>
        <w:tc>
          <w:tcPr>
            <w:tcW w:w="576" w:type="dxa"/>
            <w:tcBorders>
              <w:top w:val="nil"/>
              <w:bottom w:val="single" w:sz="4" w:space="0" w:color="auto"/>
            </w:tcBorders>
            <w:shd w:val="clear" w:color="auto" w:fill="FFFFFF"/>
            <w:vAlign w:val="bottom"/>
          </w:tcPr>
          <w:p w14:paraId="4864926D" w14:textId="47EEDAB3" w:rsidR="00D6456B" w:rsidRPr="00F52A32" w:rsidRDefault="00D6456B" w:rsidP="001B3187">
            <w:pPr>
              <w:pStyle w:val="TableText"/>
              <w:rPr>
                <w:noProof w:val="0"/>
                <w:color w:val="000000"/>
              </w:rPr>
            </w:pPr>
            <w:r>
              <w:t>N/A</w:t>
            </w:r>
          </w:p>
        </w:tc>
        <w:tc>
          <w:tcPr>
            <w:tcW w:w="648" w:type="dxa"/>
            <w:tcBorders>
              <w:top w:val="nil"/>
              <w:bottom w:val="single" w:sz="4" w:space="0" w:color="auto"/>
            </w:tcBorders>
            <w:shd w:val="clear" w:color="auto" w:fill="FFFFFF"/>
            <w:vAlign w:val="bottom"/>
          </w:tcPr>
          <w:p w14:paraId="5552347E" w14:textId="3148DEA5" w:rsidR="00D6456B" w:rsidRPr="00F52A32" w:rsidRDefault="00D6456B" w:rsidP="001B3187">
            <w:pPr>
              <w:pStyle w:val="TableText"/>
              <w:rPr>
                <w:noProof w:val="0"/>
                <w:color w:val="000000"/>
              </w:rPr>
            </w:pPr>
            <w:r>
              <w:t>N/A</w:t>
            </w:r>
          </w:p>
        </w:tc>
        <w:tc>
          <w:tcPr>
            <w:tcW w:w="1008" w:type="dxa"/>
            <w:tcBorders>
              <w:top w:val="nil"/>
              <w:bottom w:val="single" w:sz="4" w:space="0" w:color="auto"/>
            </w:tcBorders>
            <w:shd w:val="clear" w:color="auto" w:fill="FFFFFF"/>
            <w:tcMar>
              <w:left w:w="58" w:type="dxa"/>
              <w:right w:w="58" w:type="dxa"/>
            </w:tcMar>
            <w:vAlign w:val="bottom"/>
          </w:tcPr>
          <w:p w14:paraId="4DB497E5" w14:textId="53921CB5" w:rsidR="00D6456B" w:rsidRPr="00F52A32" w:rsidRDefault="00D6456B" w:rsidP="001B3187">
            <w:pPr>
              <w:pStyle w:val="TableText"/>
              <w:rPr>
                <w:noProof w:val="0"/>
                <w:color w:val="000000"/>
              </w:rPr>
            </w:pPr>
            <w:r>
              <w:t>0</w:t>
            </w:r>
          </w:p>
        </w:tc>
        <w:tc>
          <w:tcPr>
            <w:tcW w:w="720" w:type="dxa"/>
            <w:tcBorders>
              <w:top w:val="nil"/>
              <w:bottom w:val="single" w:sz="4" w:space="0" w:color="auto"/>
            </w:tcBorders>
            <w:shd w:val="clear" w:color="auto" w:fill="FFFFFF"/>
            <w:tcMar>
              <w:left w:w="58" w:type="dxa"/>
              <w:right w:w="58" w:type="dxa"/>
            </w:tcMar>
            <w:vAlign w:val="bottom"/>
          </w:tcPr>
          <w:p w14:paraId="24340908" w14:textId="27643182" w:rsidR="00D6456B" w:rsidRPr="00F52A32" w:rsidRDefault="00D6456B" w:rsidP="001B3187">
            <w:pPr>
              <w:pStyle w:val="TableText"/>
              <w:rPr>
                <w:noProof w:val="0"/>
                <w:color w:val="000000"/>
              </w:rPr>
            </w:pPr>
            <w:r>
              <w:t>N/A</w:t>
            </w:r>
          </w:p>
        </w:tc>
        <w:tc>
          <w:tcPr>
            <w:tcW w:w="571" w:type="dxa"/>
            <w:tcBorders>
              <w:top w:val="nil"/>
              <w:bottom w:val="single" w:sz="4" w:space="0" w:color="auto"/>
            </w:tcBorders>
            <w:shd w:val="clear" w:color="auto" w:fill="FFFFFF"/>
            <w:noWrap/>
            <w:tcMar>
              <w:left w:w="58" w:type="dxa"/>
              <w:right w:w="58" w:type="dxa"/>
            </w:tcMar>
            <w:vAlign w:val="bottom"/>
          </w:tcPr>
          <w:p w14:paraId="7B4B2D67" w14:textId="49CC1554" w:rsidR="00D6456B" w:rsidRPr="00F52A32" w:rsidRDefault="00D6456B" w:rsidP="001B3187">
            <w:pPr>
              <w:pStyle w:val="TableText"/>
              <w:rPr>
                <w:noProof w:val="0"/>
                <w:color w:val="000000"/>
              </w:rPr>
            </w:pPr>
            <w:r>
              <w:t>N/A</w:t>
            </w:r>
          </w:p>
        </w:tc>
        <w:tc>
          <w:tcPr>
            <w:tcW w:w="648" w:type="dxa"/>
            <w:tcBorders>
              <w:top w:val="nil"/>
              <w:bottom w:val="single" w:sz="4" w:space="0" w:color="auto"/>
            </w:tcBorders>
            <w:shd w:val="clear" w:color="auto" w:fill="FFFFFF"/>
            <w:tcMar>
              <w:left w:w="58" w:type="dxa"/>
              <w:right w:w="58" w:type="dxa"/>
            </w:tcMar>
            <w:vAlign w:val="bottom"/>
          </w:tcPr>
          <w:p w14:paraId="0E19BCC9" w14:textId="355B0DD6" w:rsidR="00D6456B" w:rsidRPr="00F52A32" w:rsidRDefault="00D6456B" w:rsidP="001B3187">
            <w:pPr>
              <w:pStyle w:val="TableText"/>
              <w:rPr>
                <w:noProof w:val="0"/>
                <w:color w:val="000000"/>
              </w:rPr>
            </w:pPr>
            <w:r>
              <w:t>N/A</w:t>
            </w:r>
          </w:p>
        </w:tc>
        <w:tc>
          <w:tcPr>
            <w:tcW w:w="1008" w:type="dxa"/>
            <w:tcBorders>
              <w:top w:val="nil"/>
              <w:bottom w:val="single" w:sz="4" w:space="0" w:color="auto"/>
            </w:tcBorders>
            <w:shd w:val="clear" w:color="auto" w:fill="FFFFFF"/>
            <w:tcMar>
              <w:left w:w="58" w:type="dxa"/>
              <w:right w:w="58" w:type="dxa"/>
            </w:tcMar>
            <w:vAlign w:val="bottom"/>
          </w:tcPr>
          <w:p w14:paraId="0C6C21F2" w14:textId="012E87D0" w:rsidR="00D6456B" w:rsidRPr="00F52A32" w:rsidRDefault="00D6456B" w:rsidP="001B3187">
            <w:pPr>
              <w:pStyle w:val="TableText"/>
              <w:rPr>
                <w:noProof w:val="0"/>
                <w:color w:val="000000"/>
              </w:rPr>
            </w:pPr>
            <w:r>
              <w:t>0</w:t>
            </w:r>
          </w:p>
        </w:tc>
        <w:tc>
          <w:tcPr>
            <w:tcW w:w="720" w:type="dxa"/>
            <w:tcBorders>
              <w:top w:val="nil"/>
              <w:bottom w:val="single" w:sz="4" w:space="0" w:color="auto"/>
            </w:tcBorders>
            <w:shd w:val="clear" w:color="auto" w:fill="FFFFFF"/>
            <w:tcMar>
              <w:left w:w="58" w:type="dxa"/>
              <w:right w:w="58" w:type="dxa"/>
            </w:tcMar>
            <w:vAlign w:val="bottom"/>
          </w:tcPr>
          <w:p w14:paraId="2B5EF9DC" w14:textId="711CEB76" w:rsidR="00D6456B" w:rsidRPr="00F52A32" w:rsidRDefault="00D6456B" w:rsidP="001B3187">
            <w:pPr>
              <w:pStyle w:val="TableText"/>
              <w:rPr>
                <w:noProof w:val="0"/>
                <w:color w:val="000000"/>
              </w:rPr>
            </w:pPr>
            <w:r>
              <w:t>N/A</w:t>
            </w:r>
          </w:p>
        </w:tc>
        <w:tc>
          <w:tcPr>
            <w:tcW w:w="576" w:type="dxa"/>
            <w:tcBorders>
              <w:top w:val="nil"/>
              <w:bottom w:val="single" w:sz="4" w:space="0" w:color="auto"/>
            </w:tcBorders>
            <w:shd w:val="clear" w:color="auto" w:fill="FFFFFF"/>
            <w:tcMar>
              <w:left w:w="58" w:type="dxa"/>
              <w:right w:w="58" w:type="dxa"/>
            </w:tcMar>
            <w:vAlign w:val="bottom"/>
          </w:tcPr>
          <w:p w14:paraId="75A4488E" w14:textId="7D81F0D8" w:rsidR="00D6456B" w:rsidRPr="00F52A32" w:rsidRDefault="00D6456B" w:rsidP="001B3187">
            <w:pPr>
              <w:pStyle w:val="TableText"/>
              <w:rPr>
                <w:noProof w:val="0"/>
                <w:color w:val="000000"/>
              </w:rPr>
            </w:pPr>
            <w:r>
              <w:t>N/A</w:t>
            </w:r>
          </w:p>
        </w:tc>
        <w:tc>
          <w:tcPr>
            <w:tcW w:w="648" w:type="dxa"/>
            <w:tcBorders>
              <w:top w:val="nil"/>
              <w:bottom w:val="single" w:sz="4" w:space="0" w:color="auto"/>
            </w:tcBorders>
            <w:shd w:val="clear" w:color="auto" w:fill="FFFFFF"/>
            <w:tcMar>
              <w:left w:w="58" w:type="dxa"/>
              <w:right w:w="58" w:type="dxa"/>
            </w:tcMar>
            <w:vAlign w:val="bottom"/>
          </w:tcPr>
          <w:p w14:paraId="3A807569" w14:textId="7D019842" w:rsidR="00D6456B" w:rsidRPr="00F52A32" w:rsidRDefault="00D6456B" w:rsidP="001B3187">
            <w:pPr>
              <w:pStyle w:val="TableText"/>
              <w:rPr>
                <w:noProof w:val="0"/>
                <w:color w:val="000000"/>
              </w:rPr>
            </w:pPr>
            <w:r>
              <w:t>N/A</w:t>
            </w:r>
          </w:p>
        </w:tc>
        <w:tc>
          <w:tcPr>
            <w:tcW w:w="576" w:type="dxa"/>
            <w:tcBorders>
              <w:top w:val="nil"/>
              <w:bottom w:val="single" w:sz="4" w:space="0" w:color="auto"/>
            </w:tcBorders>
            <w:shd w:val="clear" w:color="auto" w:fill="FFFFFF"/>
            <w:vAlign w:val="bottom"/>
          </w:tcPr>
          <w:p w14:paraId="6D250081" w14:textId="413B1DAD" w:rsidR="00D6456B" w:rsidRPr="00F52A32" w:rsidRDefault="00D6456B" w:rsidP="001B3187">
            <w:pPr>
              <w:pStyle w:val="TableText"/>
              <w:rPr>
                <w:noProof w:val="0"/>
                <w:color w:val="000000"/>
              </w:rPr>
            </w:pPr>
            <w:r>
              <w:t>N/A</w:t>
            </w:r>
          </w:p>
        </w:tc>
        <w:tc>
          <w:tcPr>
            <w:tcW w:w="864" w:type="dxa"/>
            <w:tcBorders>
              <w:top w:val="nil"/>
              <w:bottom w:val="single" w:sz="4" w:space="0" w:color="auto"/>
            </w:tcBorders>
            <w:shd w:val="clear" w:color="auto" w:fill="FFFFFF"/>
            <w:vAlign w:val="bottom"/>
          </w:tcPr>
          <w:p w14:paraId="3F913A04" w14:textId="13EE5FE0" w:rsidR="00D6456B" w:rsidRPr="00F52A32" w:rsidRDefault="00D6456B" w:rsidP="001B3187">
            <w:pPr>
              <w:pStyle w:val="TableText"/>
              <w:rPr>
                <w:noProof w:val="0"/>
                <w:color w:val="000000"/>
              </w:rPr>
            </w:pPr>
            <w:r>
              <w:t>N/A</w:t>
            </w:r>
          </w:p>
        </w:tc>
        <w:tc>
          <w:tcPr>
            <w:tcW w:w="576" w:type="dxa"/>
            <w:tcBorders>
              <w:top w:val="nil"/>
              <w:bottom w:val="single" w:sz="4" w:space="0" w:color="auto"/>
            </w:tcBorders>
            <w:shd w:val="clear" w:color="auto" w:fill="FFFFFF"/>
            <w:tcMar>
              <w:left w:w="58" w:type="dxa"/>
              <w:right w:w="58" w:type="dxa"/>
            </w:tcMar>
            <w:vAlign w:val="bottom"/>
          </w:tcPr>
          <w:p w14:paraId="416B8DAF" w14:textId="3AE0C8AD" w:rsidR="00D6456B" w:rsidRPr="00F52A32" w:rsidRDefault="00D6456B" w:rsidP="001B3187">
            <w:pPr>
              <w:pStyle w:val="TableText"/>
              <w:rPr>
                <w:noProof w:val="0"/>
                <w:color w:val="000000"/>
              </w:rPr>
            </w:pPr>
            <w:r>
              <w:t>N/A</w:t>
            </w:r>
          </w:p>
        </w:tc>
        <w:tc>
          <w:tcPr>
            <w:tcW w:w="864" w:type="dxa"/>
            <w:tcBorders>
              <w:top w:val="nil"/>
              <w:bottom w:val="single" w:sz="4" w:space="0" w:color="auto"/>
            </w:tcBorders>
            <w:shd w:val="clear" w:color="auto" w:fill="FFFFFF"/>
            <w:tcMar>
              <w:left w:w="58" w:type="dxa"/>
              <w:right w:w="58" w:type="dxa"/>
            </w:tcMar>
            <w:vAlign w:val="bottom"/>
          </w:tcPr>
          <w:p w14:paraId="5627516F" w14:textId="5C7F6671" w:rsidR="00D6456B" w:rsidRPr="00F52A32" w:rsidRDefault="00D6456B" w:rsidP="001B3187">
            <w:pPr>
              <w:pStyle w:val="TableText"/>
              <w:rPr>
                <w:noProof w:val="0"/>
                <w:color w:val="000000"/>
              </w:rPr>
            </w:pPr>
            <w:r>
              <w:t>N/A</w:t>
            </w:r>
          </w:p>
        </w:tc>
      </w:tr>
      <w:tr w:rsidR="00B12AE3" w:rsidRPr="00A74216" w14:paraId="4999281D" w14:textId="77777777" w:rsidTr="0092364C">
        <w:tc>
          <w:tcPr>
            <w:tcW w:w="2597" w:type="dxa"/>
            <w:tcBorders>
              <w:top w:val="single" w:sz="4" w:space="0" w:color="auto"/>
              <w:bottom w:val="nil"/>
            </w:tcBorders>
            <w:shd w:val="clear" w:color="auto" w:fill="FFFFFF"/>
            <w:noWrap/>
            <w:tcMar>
              <w:left w:w="58" w:type="dxa"/>
              <w:right w:w="58" w:type="dxa"/>
            </w:tcMar>
          </w:tcPr>
          <w:p w14:paraId="6F9D84C6" w14:textId="77777777" w:rsidR="00882E7B" w:rsidRPr="00A74216" w:rsidRDefault="00882E7B" w:rsidP="00882E7B">
            <w:pPr>
              <w:pStyle w:val="TableText"/>
              <w:rPr>
                <w:noProof w:val="0"/>
              </w:rPr>
            </w:pPr>
            <w:r w:rsidRPr="00A74216">
              <w:rPr>
                <w:noProof w:val="0"/>
              </w:rPr>
              <w:t>Economically disadvantaged</w:t>
            </w:r>
          </w:p>
        </w:tc>
        <w:tc>
          <w:tcPr>
            <w:tcW w:w="1008" w:type="dxa"/>
            <w:tcBorders>
              <w:top w:val="single" w:sz="4" w:space="0" w:color="auto"/>
              <w:bottom w:val="nil"/>
            </w:tcBorders>
            <w:shd w:val="clear" w:color="auto" w:fill="FFFFFF"/>
            <w:vAlign w:val="bottom"/>
          </w:tcPr>
          <w:p w14:paraId="08FB8742" w14:textId="1E89F5D6" w:rsidR="00882E7B" w:rsidRPr="00A74216" w:rsidRDefault="00882E7B" w:rsidP="001B3187">
            <w:pPr>
              <w:pStyle w:val="TableText"/>
              <w:rPr>
                <w:noProof w:val="0"/>
                <w:color w:val="000000"/>
              </w:rPr>
            </w:pPr>
            <w:r>
              <w:t>274,901</w:t>
            </w:r>
          </w:p>
        </w:tc>
        <w:tc>
          <w:tcPr>
            <w:tcW w:w="720" w:type="dxa"/>
            <w:tcBorders>
              <w:top w:val="single" w:sz="4" w:space="0" w:color="auto"/>
              <w:bottom w:val="nil"/>
            </w:tcBorders>
            <w:shd w:val="clear" w:color="auto" w:fill="FFFFFF"/>
            <w:vAlign w:val="bottom"/>
          </w:tcPr>
          <w:p w14:paraId="3480B509" w14:textId="2DA8E517" w:rsidR="00882E7B" w:rsidRPr="00A74216" w:rsidRDefault="00882E7B" w:rsidP="001B3187">
            <w:pPr>
              <w:pStyle w:val="TableText"/>
              <w:rPr>
                <w:noProof w:val="0"/>
                <w:color w:val="000000"/>
              </w:rPr>
            </w:pPr>
            <w:r>
              <w:t>2463</w:t>
            </w:r>
          </w:p>
        </w:tc>
        <w:tc>
          <w:tcPr>
            <w:tcW w:w="576" w:type="dxa"/>
            <w:tcBorders>
              <w:top w:val="single" w:sz="4" w:space="0" w:color="auto"/>
              <w:bottom w:val="nil"/>
            </w:tcBorders>
            <w:shd w:val="clear" w:color="auto" w:fill="FFFFFF"/>
            <w:vAlign w:val="bottom"/>
          </w:tcPr>
          <w:p w14:paraId="48ADEDBD" w14:textId="43696EBC" w:rsidR="00882E7B" w:rsidRPr="00A74216" w:rsidRDefault="00882E7B" w:rsidP="001B3187">
            <w:pPr>
              <w:pStyle w:val="TableText"/>
              <w:rPr>
                <w:noProof w:val="0"/>
                <w:color w:val="000000"/>
              </w:rPr>
            </w:pPr>
            <w:r>
              <w:t>105</w:t>
            </w:r>
          </w:p>
        </w:tc>
        <w:tc>
          <w:tcPr>
            <w:tcW w:w="648" w:type="dxa"/>
            <w:tcBorders>
              <w:top w:val="single" w:sz="4" w:space="0" w:color="auto"/>
              <w:bottom w:val="nil"/>
            </w:tcBorders>
            <w:shd w:val="clear" w:color="auto" w:fill="FFFFFF"/>
            <w:vAlign w:val="bottom"/>
          </w:tcPr>
          <w:p w14:paraId="538652D6" w14:textId="3EC9F1CC" w:rsidR="00882E7B" w:rsidRPr="00A74216" w:rsidRDefault="00882E7B" w:rsidP="001B3187">
            <w:pPr>
              <w:pStyle w:val="TableText"/>
              <w:rPr>
                <w:noProof w:val="0"/>
                <w:color w:val="000000"/>
              </w:rPr>
            </w:pPr>
            <w:r>
              <w:t>37</w:t>
            </w:r>
          </w:p>
        </w:tc>
        <w:tc>
          <w:tcPr>
            <w:tcW w:w="1008" w:type="dxa"/>
            <w:tcBorders>
              <w:top w:val="single" w:sz="4" w:space="0" w:color="auto"/>
              <w:bottom w:val="nil"/>
            </w:tcBorders>
            <w:shd w:val="clear" w:color="auto" w:fill="FFFFFF"/>
            <w:tcMar>
              <w:left w:w="58" w:type="dxa"/>
              <w:right w:w="58" w:type="dxa"/>
            </w:tcMar>
            <w:vAlign w:val="bottom"/>
          </w:tcPr>
          <w:p w14:paraId="6324BA26" w14:textId="644DEE3B" w:rsidR="00882E7B" w:rsidRPr="00A74216" w:rsidRDefault="00882E7B" w:rsidP="001B3187">
            <w:pPr>
              <w:pStyle w:val="TableText"/>
              <w:rPr>
                <w:noProof w:val="0"/>
              </w:rPr>
            </w:pPr>
            <w:r>
              <w:t>266,701</w:t>
            </w:r>
          </w:p>
        </w:tc>
        <w:tc>
          <w:tcPr>
            <w:tcW w:w="720" w:type="dxa"/>
            <w:tcBorders>
              <w:top w:val="single" w:sz="4" w:space="0" w:color="auto"/>
              <w:bottom w:val="nil"/>
            </w:tcBorders>
            <w:shd w:val="clear" w:color="auto" w:fill="FFFFFF"/>
            <w:tcMar>
              <w:left w:w="58" w:type="dxa"/>
              <w:right w:w="58" w:type="dxa"/>
            </w:tcMar>
            <w:vAlign w:val="bottom"/>
          </w:tcPr>
          <w:p w14:paraId="13063EEA" w14:textId="1CB94672" w:rsidR="00882E7B" w:rsidRPr="00A74216" w:rsidRDefault="00882E7B" w:rsidP="001B3187">
            <w:pPr>
              <w:pStyle w:val="TableText"/>
              <w:rPr>
                <w:noProof w:val="0"/>
              </w:rPr>
            </w:pPr>
            <w:r>
              <w:t>2461</w:t>
            </w:r>
          </w:p>
        </w:tc>
        <w:tc>
          <w:tcPr>
            <w:tcW w:w="571" w:type="dxa"/>
            <w:tcBorders>
              <w:top w:val="single" w:sz="4" w:space="0" w:color="auto"/>
              <w:bottom w:val="nil"/>
            </w:tcBorders>
            <w:shd w:val="clear" w:color="auto" w:fill="FFFFFF"/>
            <w:noWrap/>
            <w:tcMar>
              <w:left w:w="58" w:type="dxa"/>
              <w:right w:w="58" w:type="dxa"/>
            </w:tcMar>
            <w:vAlign w:val="bottom"/>
          </w:tcPr>
          <w:p w14:paraId="71A85B31" w14:textId="0AD0444E" w:rsidR="00882E7B" w:rsidRPr="00A74216" w:rsidRDefault="00882E7B" w:rsidP="001B3187">
            <w:pPr>
              <w:pStyle w:val="TableText"/>
              <w:rPr>
                <w:noProof w:val="0"/>
              </w:rPr>
            </w:pPr>
            <w:r>
              <w:t>102</w:t>
            </w:r>
          </w:p>
        </w:tc>
        <w:tc>
          <w:tcPr>
            <w:tcW w:w="648" w:type="dxa"/>
            <w:tcBorders>
              <w:top w:val="single" w:sz="4" w:space="0" w:color="auto"/>
              <w:bottom w:val="nil"/>
            </w:tcBorders>
            <w:shd w:val="clear" w:color="auto" w:fill="FFFFFF"/>
            <w:tcMar>
              <w:left w:w="58" w:type="dxa"/>
              <w:right w:w="58" w:type="dxa"/>
            </w:tcMar>
            <w:vAlign w:val="bottom"/>
          </w:tcPr>
          <w:p w14:paraId="62BF4BE1" w14:textId="72D92359" w:rsidR="00882E7B" w:rsidRPr="00A74216" w:rsidRDefault="00882E7B" w:rsidP="001B3187">
            <w:pPr>
              <w:pStyle w:val="TableText"/>
              <w:rPr>
                <w:noProof w:val="0"/>
              </w:rPr>
            </w:pPr>
            <w:r>
              <w:t>35</w:t>
            </w:r>
          </w:p>
        </w:tc>
        <w:tc>
          <w:tcPr>
            <w:tcW w:w="1008" w:type="dxa"/>
            <w:tcBorders>
              <w:top w:val="single" w:sz="4" w:space="0" w:color="auto"/>
              <w:bottom w:val="nil"/>
            </w:tcBorders>
            <w:shd w:val="clear" w:color="auto" w:fill="FFFFFF"/>
            <w:tcMar>
              <w:left w:w="58" w:type="dxa"/>
              <w:right w:w="58" w:type="dxa"/>
            </w:tcMar>
            <w:vAlign w:val="bottom"/>
          </w:tcPr>
          <w:p w14:paraId="5FCED1ED" w14:textId="0F2E0452" w:rsidR="00882E7B" w:rsidRPr="00A74216" w:rsidRDefault="00882E7B" w:rsidP="001B3187">
            <w:pPr>
              <w:pStyle w:val="TableText"/>
              <w:rPr>
                <w:noProof w:val="0"/>
              </w:rPr>
            </w:pPr>
            <w:r>
              <w:t>258,764</w:t>
            </w:r>
          </w:p>
        </w:tc>
        <w:tc>
          <w:tcPr>
            <w:tcW w:w="720" w:type="dxa"/>
            <w:tcBorders>
              <w:top w:val="single" w:sz="4" w:space="0" w:color="auto"/>
              <w:bottom w:val="nil"/>
            </w:tcBorders>
            <w:shd w:val="clear" w:color="auto" w:fill="FFFFFF"/>
            <w:tcMar>
              <w:left w:w="58" w:type="dxa"/>
              <w:right w:w="58" w:type="dxa"/>
            </w:tcMar>
            <w:vAlign w:val="bottom"/>
          </w:tcPr>
          <w:p w14:paraId="1C584D1D" w14:textId="73688258" w:rsidR="00882E7B" w:rsidRPr="00A74216" w:rsidRDefault="00882E7B" w:rsidP="001B3187">
            <w:pPr>
              <w:pStyle w:val="TableText"/>
              <w:rPr>
                <w:noProof w:val="0"/>
              </w:rPr>
            </w:pPr>
            <w:r>
              <w:t>2461</w:t>
            </w:r>
          </w:p>
        </w:tc>
        <w:tc>
          <w:tcPr>
            <w:tcW w:w="576" w:type="dxa"/>
            <w:tcBorders>
              <w:top w:val="single" w:sz="4" w:space="0" w:color="auto"/>
              <w:bottom w:val="nil"/>
            </w:tcBorders>
            <w:shd w:val="clear" w:color="auto" w:fill="FFFFFF"/>
            <w:tcMar>
              <w:left w:w="58" w:type="dxa"/>
              <w:right w:w="58" w:type="dxa"/>
            </w:tcMar>
            <w:vAlign w:val="bottom"/>
          </w:tcPr>
          <w:p w14:paraId="0293071D" w14:textId="0B5D71E4" w:rsidR="00882E7B" w:rsidRPr="00A74216" w:rsidRDefault="00882E7B" w:rsidP="001B3187">
            <w:pPr>
              <w:pStyle w:val="TableText"/>
              <w:rPr>
                <w:noProof w:val="0"/>
              </w:rPr>
            </w:pPr>
            <w:r>
              <w:t>100</w:t>
            </w:r>
          </w:p>
        </w:tc>
        <w:tc>
          <w:tcPr>
            <w:tcW w:w="648" w:type="dxa"/>
            <w:tcBorders>
              <w:top w:val="single" w:sz="4" w:space="0" w:color="auto"/>
              <w:bottom w:val="nil"/>
            </w:tcBorders>
            <w:shd w:val="clear" w:color="auto" w:fill="FFFFFF"/>
            <w:tcMar>
              <w:left w:w="58" w:type="dxa"/>
              <w:right w:w="58" w:type="dxa"/>
            </w:tcMar>
            <w:vAlign w:val="bottom"/>
          </w:tcPr>
          <w:p w14:paraId="5D849224" w14:textId="1AE6FE7D" w:rsidR="00882E7B" w:rsidRPr="00A74216" w:rsidRDefault="00882E7B" w:rsidP="001B3187">
            <w:pPr>
              <w:pStyle w:val="TableText"/>
              <w:rPr>
                <w:noProof w:val="0"/>
              </w:rPr>
            </w:pPr>
            <w:r>
              <w:t>35</w:t>
            </w:r>
          </w:p>
        </w:tc>
        <w:tc>
          <w:tcPr>
            <w:tcW w:w="576" w:type="dxa"/>
            <w:tcBorders>
              <w:top w:val="single" w:sz="4" w:space="0" w:color="auto"/>
              <w:bottom w:val="nil"/>
            </w:tcBorders>
            <w:shd w:val="clear" w:color="auto" w:fill="FFFFFF"/>
            <w:vAlign w:val="bottom"/>
          </w:tcPr>
          <w:p w14:paraId="41E7482C" w14:textId="2ABDBFE7" w:rsidR="00882E7B" w:rsidRPr="00A74216" w:rsidRDefault="00882E7B" w:rsidP="001B3187">
            <w:pPr>
              <w:pStyle w:val="TableText"/>
              <w:rPr>
                <w:noProof w:val="0"/>
                <w:color w:val="000000"/>
              </w:rPr>
            </w:pPr>
            <w:r>
              <w:t>3</w:t>
            </w:r>
          </w:p>
        </w:tc>
        <w:tc>
          <w:tcPr>
            <w:tcW w:w="864" w:type="dxa"/>
            <w:tcBorders>
              <w:top w:val="single" w:sz="4" w:space="0" w:color="auto"/>
              <w:bottom w:val="nil"/>
            </w:tcBorders>
            <w:shd w:val="clear" w:color="auto" w:fill="FFFFFF"/>
            <w:vAlign w:val="bottom"/>
          </w:tcPr>
          <w:p w14:paraId="60C88956" w14:textId="4C77C720" w:rsidR="00882E7B" w:rsidRPr="00A74216" w:rsidRDefault="00882E7B" w:rsidP="001B3187">
            <w:pPr>
              <w:pStyle w:val="TableText"/>
              <w:rPr>
                <w:noProof w:val="0"/>
                <w:color w:val="000000"/>
              </w:rPr>
            </w:pPr>
            <w:r>
              <w:t>1.89</w:t>
            </w:r>
          </w:p>
        </w:tc>
        <w:tc>
          <w:tcPr>
            <w:tcW w:w="576" w:type="dxa"/>
            <w:tcBorders>
              <w:top w:val="single" w:sz="4" w:space="0" w:color="auto"/>
              <w:bottom w:val="nil"/>
            </w:tcBorders>
            <w:shd w:val="clear" w:color="auto" w:fill="FFFFFF"/>
            <w:tcMar>
              <w:left w:w="58" w:type="dxa"/>
              <w:right w:w="58" w:type="dxa"/>
            </w:tcMar>
            <w:vAlign w:val="bottom"/>
          </w:tcPr>
          <w:p w14:paraId="0849A1C8" w14:textId="2A1EF809" w:rsidR="00882E7B" w:rsidRPr="00A74216" w:rsidRDefault="00882E7B" w:rsidP="001B3187">
            <w:pPr>
              <w:pStyle w:val="TableText"/>
              <w:rPr>
                <w:noProof w:val="0"/>
              </w:rPr>
            </w:pPr>
            <w:r>
              <w:t>−1</w:t>
            </w:r>
          </w:p>
        </w:tc>
        <w:tc>
          <w:tcPr>
            <w:tcW w:w="864" w:type="dxa"/>
            <w:tcBorders>
              <w:top w:val="single" w:sz="4" w:space="0" w:color="auto"/>
              <w:bottom w:val="nil"/>
            </w:tcBorders>
            <w:shd w:val="clear" w:color="auto" w:fill="FFFFFF"/>
            <w:tcMar>
              <w:left w:w="58" w:type="dxa"/>
              <w:right w:w="58" w:type="dxa"/>
            </w:tcMar>
            <w:vAlign w:val="bottom"/>
          </w:tcPr>
          <w:p w14:paraId="0BD01A99" w14:textId="011E29D8" w:rsidR="00882E7B" w:rsidRPr="00A74216" w:rsidRDefault="00882E7B" w:rsidP="001B3187">
            <w:pPr>
              <w:pStyle w:val="TableText"/>
              <w:rPr>
                <w:noProof w:val="0"/>
              </w:rPr>
            </w:pPr>
            <w:r>
              <w:t>0.02</w:t>
            </w:r>
          </w:p>
        </w:tc>
      </w:tr>
      <w:tr w:rsidR="00B12AE3" w:rsidRPr="00A74216" w14:paraId="1C105F2F" w14:textId="77777777" w:rsidTr="0092364C">
        <w:tc>
          <w:tcPr>
            <w:tcW w:w="2597" w:type="dxa"/>
            <w:tcBorders>
              <w:top w:val="nil"/>
              <w:bottom w:val="single" w:sz="4" w:space="0" w:color="auto"/>
            </w:tcBorders>
            <w:shd w:val="clear" w:color="auto" w:fill="FFFFFF"/>
            <w:noWrap/>
            <w:tcMar>
              <w:left w:w="58" w:type="dxa"/>
              <w:right w:w="58" w:type="dxa"/>
            </w:tcMar>
          </w:tcPr>
          <w:p w14:paraId="13A4B3C9" w14:textId="77777777" w:rsidR="00882E7B" w:rsidRPr="00A74216" w:rsidRDefault="00882E7B" w:rsidP="00882E7B">
            <w:pPr>
              <w:pStyle w:val="TableText"/>
              <w:rPr>
                <w:noProof w:val="0"/>
              </w:rPr>
            </w:pPr>
            <w:r w:rsidRPr="00A74216">
              <w:rPr>
                <w:noProof w:val="0"/>
              </w:rPr>
              <w:t>Not economically disadvantaged</w:t>
            </w:r>
          </w:p>
        </w:tc>
        <w:tc>
          <w:tcPr>
            <w:tcW w:w="1008" w:type="dxa"/>
            <w:tcBorders>
              <w:top w:val="nil"/>
              <w:bottom w:val="single" w:sz="4" w:space="0" w:color="auto"/>
            </w:tcBorders>
            <w:shd w:val="clear" w:color="auto" w:fill="FFFFFF"/>
            <w:vAlign w:val="bottom"/>
          </w:tcPr>
          <w:p w14:paraId="3091D1EE" w14:textId="7D37FC43" w:rsidR="00882E7B" w:rsidRPr="00A74216" w:rsidRDefault="00882E7B" w:rsidP="001B3187">
            <w:pPr>
              <w:pStyle w:val="TableText"/>
              <w:rPr>
                <w:noProof w:val="0"/>
                <w:color w:val="000000"/>
              </w:rPr>
            </w:pPr>
            <w:r>
              <w:t>143,512</w:t>
            </w:r>
          </w:p>
        </w:tc>
        <w:tc>
          <w:tcPr>
            <w:tcW w:w="720" w:type="dxa"/>
            <w:tcBorders>
              <w:top w:val="nil"/>
              <w:bottom w:val="single" w:sz="4" w:space="0" w:color="auto"/>
            </w:tcBorders>
            <w:shd w:val="clear" w:color="auto" w:fill="FFFFFF"/>
            <w:vAlign w:val="bottom"/>
          </w:tcPr>
          <w:p w14:paraId="652F5BDE" w14:textId="67D58A67" w:rsidR="00882E7B" w:rsidRPr="00A74216" w:rsidRDefault="00882E7B" w:rsidP="001B3187">
            <w:pPr>
              <w:pStyle w:val="TableText"/>
              <w:rPr>
                <w:noProof w:val="0"/>
                <w:color w:val="000000"/>
              </w:rPr>
            </w:pPr>
            <w:r>
              <w:t>2543</w:t>
            </w:r>
          </w:p>
        </w:tc>
        <w:tc>
          <w:tcPr>
            <w:tcW w:w="576" w:type="dxa"/>
            <w:tcBorders>
              <w:top w:val="nil"/>
              <w:bottom w:val="single" w:sz="4" w:space="0" w:color="auto"/>
            </w:tcBorders>
            <w:shd w:val="clear" w:color="auto" w:fill="FFFFFF"/>
            <w:vAlign w:val="bottom"/>
          </w:tcPr>
          <w:p w14:paraId="64E44DA1" w14:textId="062B84BD" w:rsidR="00882E7B" w:rsidRPr="00A74216" w:rsidRDefault="00882E7B" w:rsidP="001B3187">
            <w:pPr>
              <w:pStyle w:val="TableText"/>
              <w:rPr>
                <w:noProof w:val="0"/>
                <w:color w:val="000000"/>
              </w:rPr>
            </w:pPr>
            <w:r>
              <w:t>104</w:t>
            </w:r>
          </w:p>
        </w:tc>
        <w:tc>
          <w:tcPr>
            <w:tcW w:w="648" w:type="dxa"/>
            <w:tcBorders>
              <w:top w:val="nil"/>
              <w:bottom w:val="single" w:sz="4" w:space="0" w:color="auto"/>
            </w:tcBorders>
            <w:shd w:val="clear" w:color="auto" w:fill="FFFFFF"/>
            <w:vAlign w:val="bottom"/>
          </w:tcPr>
          <w:p w14:paraId="25830E9A" w14:textId="4E8FE8AD" w:rsidR="00882E7B" w:rsidRPr="00A74216" w:rsidRDefault="00882E7B" w:rsidP="001B3187">
            <w:pPr>
              <w:pStyle w:val="TableText"/>
              <w:rPr>
                <w:noProof w:val="0"/>
                <w:color w:val="000000"/>
              </w:rPr>
            </w:pPr>
            <w:r>
              <w:t>68</w:t>
            </w:r>
          </w:p>
        </w:tc>
        <w:tc>
          <w:tcPr>
            <w:tcW w:w="1008" w:type="dxa"/>
            <w:tcBorders>
              <w:top w:val="nil"/>
              <w:bottom w:val="single" w:sz="4" w:space="0" w:color="auto"/>
            </w:tcBorders>
            <w:shd w:val="clear" w:color="auto" w:fill="FFFFFF"/>
            <w:tcMar>
              <w:left w:w="58" w:type="dxa"/>
              <w:right w:w="58" w:type="dxa"/>
            </w:tcMar>
            <w:vAlign w:val="bottom"/>
          </w:tcPr>
          <w:p w14:paraId="2FD4001D" w14:textId="01DE2086" w:rsidR="00882E7B" w:rsidRPr="00A74216" w:rsidRDefault="00882E7B" w:rsidP="001B3187">
            <w:pPr>
              <w:pStyle w:val="TableText"/>
              <w:rPr>
                <w:noProof w:val="0"/>
              </w:rPr>
            </w:pPr>
            <w:r>
              <w:t>154,955</w:t>
            </w:r>
          </w:p>
        </w:tc>
        <w:tc>
          <w:tcPr>
            <w:tcW w:w="720" w:type="dxa"/>
            <w:tcBorders>
              <w:top w:val="nil"/>
              <w:bottom w:val="single" w:sz="4" w:space="0" w:color="auto"/>
            </w:tcBorders>
            <w:shd w:val="clear" w:color="auto" w:fill="FFFFFF"/>
            <w:tcMar>
              <w:left w:w="58" w:type="dxa"/>
              <w:right w:w="58" w:type="dxa"/>
            </w:tcMar>
            <w:vAlign w:val="bottom"/>
          </w:tcPr>
          <w:p w14:paraId="73152E07" w14:textId="419268D4" w:rsidR="00882E7B" w:rsidRPr="00A74216" w:rsidRDefault="00882E7B" w:rsidP="001B3187">
            <w:pPr>
              <w:pStyle w:val="TableText"/>
              <w:rPr>
                <w:noProof w:val="0"/>
              </w:rPr>
            </w:pPr>
            <w:r>
              <w:t>2542</w:t>
            </w:r>
          </w:p>
        </w:tc>
        <w:tc>
          <w:tcPr>
            <w:tcW w:w="571" w:type="dxa"/>
            <w:tcBorders>
              <w:top w:val="nil"/>
              <w:bottom w:val="single" w:sz="4" w:space="0" w:color="auto"/>
            </w:tcBorders>
            <w:shd w:val="clear" w:color="auto" w:fill="FFFFFF"/>
            <w:noWrap/>
            <w:tcMar>
              <w:left w:w="58" w:type="dxa"/>
              <w:right w:w="58" w:type="dxa"/>
            </w:tcMar>
            <w:vAlign w:val="bottom"/>
          </w:tcPr>
          <w:p w14:paraId="0E93A60D" w14:textId="28CC770B" w:rsidR="00882E7B" w:rsidRPr="00A74216" w:rsidRDefault="00882E7B" w:rsidP="001B3187">
            <w:pPr>
              <w:pStyle w:val="TableText"/>
              <w:rPr>
                <w:noProof w:val="0"/>
              </w:rPr>
            </w:pPr>
            <w:r>
              <w:t>103</w:t>
            </w:r>
          </w:p>
        </w:tc>
        <w:tc>
          <w:tcPr>
            <w:tcW w:w="648" w:type="dxa"/>
            <w:tcBorders>
              <w:top w:val="nil"/>
              <w:bottom w:val="single" w:sz="4" w:space="0" w:color="auto"/>
            </w:tcBorders>
            <w:shd w:val="clear" w:color="auto" w:fill="FFFFFF"/>
            <w:tcMar>
              <w:left w:w="58" w:type="dxa"/>
              <w:right w:w="58" w:type="dxa"/>
            </w:tcMar>
            <w:vAlign w:val="bottom"/>
          </w:tcPr>
          <w:p w14:paraId="5155FC97" w14:textId="46FFAC4D" w:rsidR="00882E7B" w:rsidRPr="00A74216" w:rsidRDefault="00882E7B" w:rsidP="001B3187">
            <w:pPr>
              <w:pStyle w:val="TableText"/>
              <w:rPr>
                <w:noProof w:val="0"/>
              </w:rPr>
            </w:pPr>
            <w:r>
              <w:t>67</w:t>
            </w:r>
          </w:p>
        </w:tc>
        <w:tc>
          <w:tcPr>
            <w:tcW w:w="1008" w:type="dxa"/>
            <w:tcBorders>
              <w:top w:val="nil"/>
              <w:bottom w:val="single" w:sz="4" w:space="0" w:color="auto"/>
            </w:tcBorders>
            <w:shd w:val="clear" w:color="auto" w:fill="FFFFFF"/>
            <w:tcMar>
              <w:left w:w="58" w:type="dxa"/>
              <w:right w:w="58" w:type="dxa"/>
            </w:tcMar>
            <w:vAlign w:val="bottom"/>
          </w:tcPr>
          <w:p w14:paraId="6AC80BB6" w14:textId="5981CE81" w:rsidR="00882E7B" w:rsidRPr="00A74216" w:rsidRDefault="00882E7B" w:rsidP="001B3187">
            <w:pPr>
              <w:pStyle w:val="TableText"/>
              <w:rPr>
                <w:noProof w:val="0"/>
              </w:rPr>
            </w:pPr>
            <w:r>
              <w:t>168,966</w:t>
            </w:r>
          </w:p>
        </w:tc>
        <w:tc>
          <w:tcPr>
            <w:tcW w:w="720" w:type="dxa"/>
            <w:tcBorders>
              <w:top w:val="nil"/>
              <w:bottom w:val="single" w:sz="4" w:space="0" w:color="auto"/>
            </w:tcBorders>
            <w:shd w:val="clear" w:color="auto" w:fill="FFFFFF"/>
            <w:tcMar>
              <w:left w:w="58" w:type="dxa"/>
              <w:right w:w="58" w:type="dxa"/>
            </w:tcMar>
            <w:vAlign w:val="bottom"/>
          </w:tcPr>
          <w:p w14:paraId="177643AD" w14:textId="63DBFE1B" w:rsidR="00882E7B" w:rsidRPr="00A74216" w:rsidRDefault="00882E7B" w:rsidP="001B3187">
            <w:pPr>
              <w:pStyle w:val="TableText"/>
              <w:rPr>
                <w:noProof w:val="0"/>
              </w:rPr>
            </w:pPr>
            <w:r>
              <w:t>2538</w:t>
            </w:r>
          </w:p>
        </w:tc>
        <w:tc>
          <w:tcPr>
            <w:tcW w:w="576" w:type="dxa"/>
            <w:tcBorders>
              <w:top w:val="nil"/>
              <w:bottom w:val="single" w:sz="4" w:space="0" w:color="auto"/>
            </w:tcBorders>
            <w:shd w:val="clear" w:color="auto" w:fill="FFFFFF"/>
            <w:tcMar>
              <w:left w:w="58" w:type="dxa"/>
              <w:right w:w="58" w:type="dxa"/>
            </w:tcMar>
            <w:vAlign w:val="bottom"/>
          </w:tcPr>
          <w:p w14:paraId="2F0EEF62" w14:textId="09B04A72" w:rsidR="00882E7B" w:rsidRPr="00A74216" w:rsidRDefault="00882E7B" w:rsidP="001B3187">
            <w:pPr>
              <w:pStyle w:val="TableText"/>
              <w:rPr>
                <w:noProof w:val="0"/>
              </w:rPr>
            </w:pPr>
            <w:r>
              <w:t>101</w:t>
            </w:r>
          </w:p>
        </w:tc>
        <w:tc>
          <w:tcPr>
            <w:tcW w:w="648" w:type="dxa"/>
            <w:tcBorders>
              <w:top w:val="nil"/>
              <w:bottom w:val="single" w:sz="4" w:space="0" w:color="auto"/>
            </w:tcBorders>
            <w:shd w:val="clear" w:color="auto" w:fill="FFFFFF"/>
            <w:tcMar>
              <w:left w:w="58" w:type="dxa"/>
              <w:right w:w="58" w:type="dxa"/>
            </w:tcMar>
            <w:vAlign w:val="bottom"/>
          </w:tcPr>
          <w:p w14:paraId="6B024A88" w14:textId="4B24BBD3" w:rsidR="00882E7B" w:rsidRPr="00A74216" w:rsidRDefault="00882E7B" w:rsidP="001B3187">
            <w:pPr>
              <w:pStyle w:val="TableText"/>
              <w:rPr>
                <w:noProof w:val="0"/>
              </w:rPr>
            </w:pPr>
            <w:r>
              <w:t>66</w:t>
            </w:r>
          </w:p>
        </w:tc>
        <w:tc>
          <w:tcPr>
            <w:tcW w:w="576" w:type="dxa"/>
            <w:tcBorders>
              <w:top w:val="nil"/>
              <w:bottom w:val="single" w:sz="4" w:space="0" w:color="auto"/>
            </w:tcBorders>
            <w:shd w:val="clear" w:color="auto" w:fill="FFFFFF"/>
            <w:vAlign w:val="bottom"/>
          </w:tcPr>
          <w:p w14:paraId="51F22BA1" w14:textId="5B466145" w:rsidR="00882E7B" w:rsidRPr="00A74216" w:rsidRDefault="00882E7B" w:rsidP="001B3187">
            <w:pPr>
              <w:pStyle w:val="TableText"/>
              <w:rPr>
                <w:noProof w:val="0"/>
                <w:color w:val="000000"/>
              </w:rPr>
            </w:pPr>
            <w:r>
              <w:t>1</w:t>
            </w:r>
          </w:p>
        </w:tc>
        <w:tc>
          <w:tcPr>
            <w:tcW w:w="864" w:type="dxa"/>
            <w:tcBorders>
              <w:top w:val="nil"/>
              <w:bottom w:val="single" w:sz="4" w:space="0" w:color="auto"/>
            </w:tcBorders>
            <w:shd w:val="clear" w:color="auto" w:fill="FFFFFF"/>
            <w:vAlign w:val="bottom"/>
          </w:tcPr>
          <w:p w14:paraId="5280B2CD" w14:textId="360E892E" w:rsidR="00882E7B" w:rsidRPr="00A74216" w:rsidRDefault="00882E7B" w:rsidP="001B3187">
            <w:pPr>
              <w:pStyle w:val="TableText"/>
              <w:rPr>
                <w:noProof w:val="0"/>
                <w:color w:val="000000"/>
              </w:rPr>
            </w:pPr>
            <w:r>
              <w:t>0.70</w:t>
            </w:r>
          </w:p>
        </w:tc>
        <w:tc>
          <w:tcPr>
            <w:tcW w:w="576" w:type="dxa"/>
            <w:tcBorders>
              <w:top w:val="nil"/>
              <w:bottom w:val="single" w:sz="4" w:space="0" w:color="auto"/>
            </w:tcBorders>
            <w:shd w:val="clear" w:color="auto" w:fill="FFFFFF"/>
            <w:tcMar>
              <w:left w:w="58" w:type="dxa"/>
              <w:right w:w="58" w:type="dxa"/>
            </w:tcMar>
            <w:vAlign w:val="bottom"/>
          </w:tcPr>
          <w:p w14:paraId="2E585138" w14:textId="66B17FE0" w:rsidR="00882E7B" w:rsidRPr="00A74216" w:rsidRDefault="00882E7B" w:rsidP="001B3187">
            <w:pPr>
              <w:pStyle w:val="TableText"/>
              <w:rPr>
                <w:noProof w:val="0"/>
              </w:rPr>
            </w:pPr>
            <w:r>
              <w:t>4</w:t>
            </w:r>
          </w:p>
        </w:tc>
        <w:tc>
          <w:tcPr>
            <w:tcW w:w="864" w:type="dxa"/>
            <w:tcBorders>
              <w:top w:val="nil"/>
              <w:bottom w:val="single" w:sz="4" w:space="0" w:color="auto"/>
            </w:tcBorders>
            <w:shd w:val="clear" w:color="auto" w:fill="FFFFFF"/>
            <w:tcMar>
              <w:left w:w="58" w:type="dxa"/>
              <w:right w:w="58" w:type="dxa"/>
            </w:tcMar>
            <w:vAlign w:val="bottom"/>
          </w:tcPr>
          <w:p w14:paraId="0D3096A8" w14:textId="4283B03B" w:rsidR="00882E7B" w:rsidRPr="00A74216" w:rsidRDefault="00882E7B" w:rsidP="001B3187">
            <w:pPr>
              <w:pStyle w:val="TableText"/>
              <w:rPr>
                <w:noProof w:val="0"/>
              </w:rPr>
            </w:pPr>
            <w:r>
              <w:t>1.21</w:t>
            </w:r>
          </w:p>
        </w:tc>
      </w:tr>
      <w:tr w:rsidR="00B12AE3" w:rsidRPr="00A74216" w14:paraId="685BD23C" w14:textId="77777777" w:rsidTr="0092364C">
        <w:tc>
          <w:tcPr>
            <w:tcW w:w="2597" w:type="dxa"/>
            <w:tcBorders>
              <w:top w:val="single" w:sz="4" w:space="0" w:color="auto"/>
              <w:bottom w:val="nil"/>
            </w:tcBorders>
            <w:shd w:val="clear" w:color="auto" w:fill="FFFFFF"/>
            <w:noWrap/>
            <w:tcMar>
              <w:left w:w="58" w:type="dxa"/>
              <w:right w:w="58" w:type="dxa"/>
            </w:tcMar>
          </w:tcPr>
          <w:p w14:paraId="3B2051BC" w14:textId="77777777" w:rsidR="00882E7B" w:rsidRPr="00A74216" w:rsidRDefault="00882E7B" w:rsidP="00882E7B">
            <w:pPr>
              <w:pStyle w:val="TableText"/>
              <w:rPr>
                <w:noProof w:val="0"/>
              </w:rPr>
            </w:pPr>
            <w:r w:rsidRPr="00A74216">
              <w:rPr>
                <w:noProof w:val="0"/>
              </w:rPr>
              <w:t>Migrant</w:t>
            </w:r>
            <w:r>
              <w:t xml:space="preserve"> education</w:t>
            </w:r>
          </w:p>
        </w:tc>
        <w:tc>
          <w:tcPr>
            <w:tcW w:w="1008" w:type="dxa"/>
            <w:tcBorders>
              <w:top w:val="single" w:sz="4" w:space="0" w:color="auto"/>
              <w:bottom w:val="nil"/>
            </w:tcBorders>
            <w:shd w:val="clear" w:color="auto" w:fill="FFFFFF"/>
            <w:vAlign w:val="bottom"/>
          </w:tcPr>
          <w:p w14:paraId="61EC73F5" w14:textId="510CAAF0" w:rsidR="00882E7B" w:rsidRPr="00A74216" w:rsidRDefault="00882E7B" w:rsidP="001B3187">
            <w:pPr>
              <w:pStyle w:val="TableText"/>
              <w:rPr>
                <w:noProof w:val="0"/>
                <w:color w:val="000000"/>
              </w:rPr>
            </w:pPr>
            <w:r>
              <w:t>3,304</w:t>
            </w:r>
          </w:p>
        </w:tc>
        <w:tc>
          <w:tcPr>
            <w:tcW w:w="720" w:type="dxa"/>
            <w:tcBorders>
              <w:top w:val="single" w:sz="4" w:space="0" w:color="auto"/>
              <w:bottom w:val="nil"/>
            </w:tcBorders>
            <w:shd w:val="clear" w:color="auto" w:fill="FFFFFF"/>
            <w:vAlign w:val="bottom"/>
          </w:tcPr>
          <w:p w14:paraId="472975F7" w14:textId="6E069B6A" w:rsidR="00882E7B" w:rsidRPr="00A74216" w:rsidRDefault="00882E7B" w:rsidP="001B3187">
            <w:pPr>
              <w:pStyle w:val="TableText"/>
              <w:rPr>
                <w:noProof w:val="0"/>
                <w:color w:val="000000"/>
              </w:rPr>
            </w:pPr>
            <w:r>
              <w:t>2422</w:t>
            </w:r>
          </w:p>
        </w:tc>
        <w:tc>
          <w:tcPr>
            <w:tcW w:w="576" w:type="dxa"/>
            <w:tcBorders>
              <w:top w:val="single" w:sz="4" w:space="0" w:color="auto"/>
              <w:bottom w:val="nil"/>
            </w:tcBorders>
            <w:shd w:val="clear" w:color="auto" w:fill="FFFFFF"/>
            <w:vAlign w:val="bottom"/>
          </w:tcPr>
          <w:p w14:paraId="1C9F5727" w14:textId="0E8536BC" w:rsidR="00882E7B" w:rsidRPr="00A74216" w:rsidRDefault="00882E7B" w:rsidP="001B3187">
            <w:pPr>
              <w:pStyle w:val="TableText"/>
              <w:rPr>
                <w:noProof w:val="0"/>
                <w:color w:val="000000"/>
              </w:rPr>
            </w:pPr>
            <w:r>
              <w:t>103</w:t>
            </w:r>
          </w:p>
        </w:tc>
        <w:tc>
          <w:tcPr>
            <w:tcW w:w="648" w:type="dxa"/>
            <w:tcBorders>
              <w:top w:val="single" w:sz="4" w:space="0" w:color="auto"/>
              <w:bottom w:val="nil"/>
            </w:tcBorders>
            <w:shd w:val="clear" w:color="auto" w:fill="FFFFFF"/>
            <w:vAlign w:val="bottom"/>
          </w:tcPr>
          <w:p w14:paraId="27DF4584" w14:textId="27917C47" w:rsidR="00882E7B" w:rsidRPr="00A74216" w:rsidRDefault="00882E7B" w:rsidP="001B3187">
            <w:pPr>
              <w:pStyle w:val="TableText"/>
              <w:rPr>
                <w:noProof w:val="0"/>
                <w:color w:val="000000"/>
              </w:rPr>
            </w:pPr>
            <w:r>
              <w:t>22</w:t>
            </w:r>
          </w:p>
        </w:tc>
        <w:tc>
          <w:tcPr>
            <w:tcW w:w="1008" w:type="dxa"/>
            <w:tcBorders>
              <w:top w:val="single" w:sz="4" w:space="0" w:color="auto"/>
              <w:bottom w:val="nil"/>
            </w:tcBorders>
            <w:shd w:val="clear" w:color="auto" w:fill="FFFFFF"/>
            <w:tcMar>
              <w:left w:w="58" w:type="dxa"/>
              <w:right w:w="58" w:type="dxa"/>
            </w:tcMar>
            <w:vAlign w:val="bottom"/>
          </w:tcPr>
          <w:p w14:paraId="3B7AA455" w14:textId="13596931" w:rsidR="00882E7B" w:rsidRPr="00A74216" w:rsidRDefault="00882E7B" w:rsidP="001B3187">
            <w:pPr>
              <w:pStyle w:val="TableText"/>
              <w:rPr>
                <w:noProof w:val="0"/>
              </w:rPr>
            </w:pPr>
            <w:r>
              <w:t>3,415</w:t>
            </w:r>
          </w:p>
        </w:tc>
        <w:tc>
          <w:tcPr>
            <w:tcW w:w="720" w:type="dxa"/>
            <w:tcBorders>
              <w:top w:val="single" w:sz="4" w:space="0" w:color="auto"/>
              <w:bottom w:val="nil"/>
            </w:tcBorders>
            <w:shd w:val="clear" w:color="auto" w:fill="FFFFFF"/>
            <w:tcMar>
              <w:left w:w="58" w:type="dxa"/>
              <w:right w:w="58" w:type="dxa"/>
            </w:tcMar>
            <w:vAlign w:val="bottom"/>
          </w:tcPr>
          <w:p w14:paraId="6AFF2060" w14:textId="68253585" w:rsidR="00882E7B" w:rsidRPr="00A74216" w:rsidRDefault="00882E7B" w:rsidP="001B3187">
            <w:pPr>
              <w:pStyle w:val="TableText"/>
              <w:rPr>
                <w:noProof w:val="0"/>
              </w:rPr>
            </w:pPr>
            <w:r>
              <w:t>2425</w:t>
            </w:r>
          </w:p>
        </w:tc>
        <w:tc>
          <w:tcPr>
            <w:tcW w:w="571" w:type="dxa"/>
            <w:tcBorders>
              <w:top w:val="single" w:sz="4" w:space="0" w:color="auto"/>
              <w:bottom w:val="nil"/>
            </w:tcBorders>
            <w:shd w:val="clear" w:color="auto" w:fill="FFFFFF"/>
            <w:noWrap/>
            <w:tcMar>
              <w:left w:w="58" w:type="dxa"/>
              <w:right w:w="58" w:type="dxa"/>
            </w:tcMar>
            <w:vAlign w:val="bottom"/>
          </w:tcPr>
          <w:p w14:paraId="5889F85D" w14:textId="76831C69" w:rsidR="00882E7B" w:rsidRPr="00A74216" w:rsidRDefault="00882E7B" w:rsidP="001B3187">
            <w:pPr>
              <w:pStyle w:val="TableText"/>
              <w:rPr>
                <w:noProof w:val="0"/>
              </w:rPr>
            </w:pPr>
            <w:r>
              <w:t>98</w:t>
            </w:r>
          </w:p>
        </w:tc>
        <w:tc>
          <w:tcPr>
            <w:tcW w:w="648" w:type="dxa"/>
            <w:tcBorders>
              <w:top w:val="single" w:sz="4" w:space="0" w:color="auto"/>
              <w:bottom w:val="nil"/>
            </w:tcBorders>
            <w:shd w:val="clear" w:color="auto" w:fill="FFFFFF"/>
            <w:tcMar>
              <w:left w:w="58" w:type="dxa"/>
              <w:right w:w="58" w:type="dxa"/>
            </w:tcMar>
            <w:vAlign w:val="bottom"/>
          </w:tcPr>
          <w:p w14:paraId="4009DA6E" w14:textId="1EE5D3F8" w:rsidR="00882E7B" w:rsidRPr="00A74216" w:rsidRDefault="00882E7B" w:rsidP="001B3187">
            <w:pPr>
              <w:pStyle w:val="TableText"/>
              <w:rPr>
                <w:noProof w:val="0"/>
              </w:rPr>
            </w:pPr>
            <w:r>
              <w:t>22</w:t>
            </w:r>
          </w:p>
        </w:tc>
        <w:tc>
          <w:tcPr>
            <w:tcW w:w="1008" w:type="dxa"/>
            <w:tcBorders>
              <w:top w:val="single" w:sz="4" w:space="0" w:color="auto"/>
              <w:bottom w:val="nil"/>
            </w:tcBorders>
            <w:shd w:val="clear" w:color="auto" w:fill="FFFFFF"/>
            <w:tcMar>
              <w:left w:w="58" w:type="dxa"/>
              <w:right w:w="58" w:type="dxa"/>
            </w:tcMar>
            <w:vAlign w:val="bottom"/>
          </w:tcPr>
          <w:p w14:paraId="550D9536" w14:textId="72019341" w:rsidR="00882E7B" w:rsidRPr="00A74216" w:rsidRDefault="00882E7B" w:rsidP="001B3187">
            <w:pPr>
              <w:pStyle w:val="TableText"/>
              <w:rPr>
                <w:noProof w:val="0"/>
              </w:rPr>
            </w:pPr>
            <w:r>
              <w:t>3,451</w:t>
            </w:r>
          </w:p>
        </w:tc>
        <w:tc>
          <w:tcPr>
            <w:tcW w:w="720" w:type="dxa"/>
            <w:tcBorders>
              <w:top w:val="single" w:sz="4" w:space="0" w:color="auto"/>
              <w:bottom w:val="nil"/>
            </w:tcBorders>
            <w:shd w:val="clear" w:color="auto" w:fill="FFFFFF"/>
            <w:tcMar>
              <w:left w:w="58" w:type="dxa"/>
              <w:right w:w="58" w:type="dxa"/>
            </w:tcMar>
            <w:vAlign w:val="bottom"/>
          </w:tcPr>
          <w:p w14:paraId="05221E00" w14:textId="417B0D5D" w:rsidR="00882E7B" w:rsidRPr="00A74216" w:rsidRDefault="00882E7B" w:rsidP="001B3187">
            <w:pPr>
              <w:pStyle w:val="TableText"/>
              <w:rPr>
                <w:noProof w:val="0"/>
              </w:rPr>
            </w:pPr>
            <w:r>
              <w:t>2430</w:t>
            </w:r>
          </w:p>
        </w:tc>
        <w:tc>
          <w:tcPr>
            <w:tcW w:w="576" w:type="dxa"/>
            <w:tcBorders>
              <w:top w:val="single" w:sz="4" w:space="0" w:color="auto"/>
              <w:bottom w:val="nil"/>
            </w:tcBorders>
            <w:shd w:val="clear" w:color="auto" w:fill="FFFFFF"/>
            <w:tcMar>
              <w:left w:w="58" w:type="dxa"/>
              <w:right w:w="58" w:type="dxa"/>
            </w:tcMar>
            <w:vAlign w:val="bottom"/>
          </w:tcPr>
          <w:p w14:paraId="08E59043" w14:textId="28BC803A" w:rsidR="00882E7B" w:rsidRPr="00A74216" w:rsidRDefault="00882E7B" w:rsidP="001B3187">
            <w:pPr>
              <w:pStyle w:val="TableText"/>
              <w:rPr>
                <w:noProof w:val="0"/>
              </w:rPr>
            </w:pPr>
            <w:r>
              <w:t>98</w:t>
            </w:r>
          </w:p>
        </w:tc>
        <w:tc>
          <w:tcPr>
            <w:tcW w:w="648" w:type="dxa"/>
            <w:tcBorders>
              <w:top w:val="single" w:sz="4" w:space="0" w:color="auto"/>
              <w:bottom w:val="nil"/>
            </w:tcBorders>
            <w:shd w:val="clear" w:color="auto" w:fill="FFFFFF"/>
            <w:tcMar>
              <w:left w:w="58" w:type="dxa"/>
              <w:right w:w="58" w:type="dxa"/>
            </w:tcMar>
            <w:vAlign w:val="bottom"/>
          </w:tcPr>
          <w:p w14:paraId="69DC1EE6" w14:textId="629009EF" w:rsidR="00882E7B" w:rsidRPr="00A74216" w:rsidRDefault="00882E7B" w:rsidP="001B3187">
            <w:pPr>
              <w:pStyle w:val="TableText"/>
              <w:rPr>
                <w:noProof w:val="0"/>
              </w:rPr>
            </w:pPr>
            <w:r>
              <w:t>23</w:t>
            </w:r>
          </w:p>
        </w:tc>
        <w:tc>
          <w:tcPr>
            <w:tcW w:w="576" w:type="dxa"/>
            <w:tcBorders>
              <w:top w:val="single" w:sz="4" w:space="0" w:color="auto"/>
              <w:bottom w:val="nil"/>
            </w:tcBorders>
            <w:shd w:val="clear" w:color="auto" w:fill="FFFFFF"/>
            <w:vAlign w:val="bottom"/>
          </w:tcPr>
          <w:p w14:paraId="3C9A3F1D" w14:textId="4AD9FFFF" w:rsidR="00882E7B" w:rsidRPr="00A74216" w:rsidRDefault="00882E7B" w:rsidP="001B3187">
            <w:pPr>
              <w:pStyle w:val="TableText"/>
              <w:rPr>
                <w:noProof w:val="0"/>
                <w:color w:val="000000"/>
              </w:rPr>
            </w:pPr>
            <w:r>
              <w:t>−3</w:t>
            </w:r>
          </w:p>
        </w:tc>
        <w:tc>
          <w:tcPr>
            <w:tcW w:w="864" w:type="dxa"/>
            <w:tcBorders>
              <w:top w:val="single" w:sz="4" w:space="0" w:color="auto"/>
              <w:bottom w:val="nil"/>
            </w:tcBorders>
            <w:shd w:val="clear" w:color="auto" w:fill="FFFFFF"/>
            <w:vAlign w:val="bottom"/>
          </w:tcPr>
          <w:p w14:paraId="0474020C" w14:textId="283EC23D" w:rsidR="00882E7B" w:rsidRPr="00A74216" w:rsidRDefault="00882E7B" w:rsidP="001B3187">
            <w:pPr>
              <w:pStyle w:val="TableText"/>
              <w:rPr>
                <w:noProof w:val="0"/>
                <w:color w:val="000000"/>
              </w:rPr>
            </w:pPr>
            <w:r>
              <w:t>0.52</w:t>
            </w:r>
          </w:p>
        </w:tc>
        <w:tc>
          <w:tcPr>
            <w:tcW w:w="576" w:type="dxa"/>
            <w:tcBorders>
              <w:top w:val="single" w:sz="4" w:space="0" w:color="auto"/>
              <w:bottom w:val="nil"/>
            </w:tcBorders>
            <w:shd w:val="clear" w:color="auto" w:fill="FFFFFF"/>
            <w:tcMar>
              <w:left w:w="58" w:type="dxa"/>
              <w:right w:w="58" w:type="dxa"/>
            </w:tcMar>
            <w:vAlign w:val="bottom"/>
          </w:tcPr>
          <w:p w14:paraId="717F36E9" w14:textId="0AAE6785" w:rsidR="00882E7B" w:rsidRPr="00A74216" w:rsidRDefault="00882E7B" w:rsidP="001B3187">
            <w:pPr>
              <w:pStyle w:val="TableText"/>
              <w:rPr>
                <w:noProof w:val="0"/>
              </w:rPr>
            </w:pPr>
            <w:r>
              <w:t>−4</w:t>
            </w:r>
          </w:p>
        </w:tc>
        <w:tc>
          <w:tcPr>
            <w:tcW w:w="864" w:type="dxa"/>
            <w:tcBorders>
              <w:top w:val="single" w:sz="4" w:space="0" w:color="auto"/>
              <w:bottom w:val="nil"/>
            </w:tcBorders>
            <w:shd w:val="clear" w:color="auto" w:fill="FFFFFF"/>
            <w:tcMar>
              <w:left w:w="58" w:type="dxa"/>
              <w:right w:w="58" w:type="dxa"/>
            </w:tcMar>
            <w:vAlign w:val="bottom"/>
          </w:tcPr>
          <w:p w14:paraId="386A7D75" w14:textId="5FC6061F" w:rsidR="00882E7B" w:rsidRPr="00A74216" w:rsidRDefault="00882E7B" w:rsidP="001B3187">
            <w:pPr>
              <w:pStyle w:val="TableText"/>
              <w:rPr>
                <w:noProof w:val="0"/>
              </w:rPr>
            </w:pPr>
            <w:r>
              <w:t>−1.08</w:t>
            </w:r>
          </w:p>
        </w:tc>
      </w:tr>
      <w:tr w:rsidR="00B12AE3" w:rsidRPr="00A74216" w14:paraId="6E03BA08" w14:textId="77777777" w:rsidTr="00F91606">
        <w:tc>
          <w:tcPr>
            <w:tcW w:w="2597" w:type="dxa"/>
            <w:tcBorders>
              <w:top w:val="nil"/>
              <w:bottom w:val="single" w:sz="4" w:space="0" w:color="auto"/>
            </w:tcBorders>
            <w:shd w:val="clear" w:color="auto" w:fill="FFFFFF"/>
            <w:noWrap/>
            <w:tcMar>
              <w:left w:w="58" w:type="dxa"/>
              <w:right w:w="58" w:type="dxa"/>
            </w:tcMar>
          </w:tcPr>
          <w:p w14:paraId="259D34BF" w14:textId="77777777" w:rsidR="00882E7B" w:rsidRPr="00A74216" w:rsidRDefault="00882E7B" w:rsidP="00882E7B">
            <w:pPr>
              <w:pStyle w:val="TableText"/>
              <w:rPr>
                <w:noProof w:val="0"/>
              </w:rPr>
            </w:pPr>
            <w:r w:rsidRPr="00A74216">
              <w:rPr>
                <w:noProof w:val="0"/>
              </w:rPr>
              <w:t>Not migrant</w:t>
            </w:r>
            <w:r>
              <w:t xml:space="preserve"> education</w:t>
            </w:r>
          </w:p>
        </w:tc>
        <w:tc>
          <w:tcPr>
            <w:tcW w:w="1008" w:type="dxa"/>
            <w:tcBorders>
              <w:top w:val="nil"/>
              <w:bottom w:val="single" w:sz="4" w:space="0" w:color="auto"/>
            </w:tcBorders>
            <w:shd w:val="clear" w:color="auto" w:fill="FFFFFF"/>
            <w:vAlign w:val="bottom"/>
          </w:tcPr>
          <w:p w14:paraId="1AFD3AE9" w14:textId="4AE5C4ED" w:rsidR="00882E7B" w:rsidRPr="00A74216" w:rsidRDefault="00882E7B" w:rsidP="001B3187">
            <w:pPr>
              <w:pStyle w:val="TableText"/>
              <w:rPr>
                <w:noProof w:val="0"/>
                <w:color w:val="000000"/>
              </w:rPr>
            </w:pPr>
            <w:r>
              <w:t>415,109</w:t>
            </w:r>
          </w:p>
        </w:tc>
        <w:tc>
          <w:tcPr>
            <w:tcW w:w="720" w:type="dxa"/>
            <w:tcBorders>
              <w:top w:val="nil"/>
              <w:bottom w:val="single" w:sz="4" w:space="0" w:color="auto"/>
            </w:tcBorders>
            <w:shd w:val="clear" w:color="auto" w:fill="FFFFFF"/>
            <w:vAlign w:val="bottom"/>
          </w:tcPr>
          <w:p w14:paraId="7FC9C6F8" w14:textId="6BC0A6FD" w:rsidR="00882E7B" w:rsidRPr="00A74216" w:rsidRDefault="00882E7B" w:rsidP="001B3187">
            <w:pPr>
              <w:pStyle w:val="TableText"/>
              <w:rPr>
                <w:noProof w:val="0"/>
                <w:color w:val="000000"/>
              </w:rPr>
            </w:pPr>
            <w:r>
              <w:t>2491</w:t>
            </w:r>
          </w:p>
        </w:tc>
        <w:tc>
          <w:tcPr>
            <w:tcW w:w="576" w:type="dxa"/>
            <w:tcBorders>
              <w:top w:val="nil"/>
              <w:bottom w:val="single" w:sz="4" w:space="0" w:color="auto"/>
            </w:tcBorders>
            <w:shd w:val="clear" w:color="auto" w:fill="FFFFFF"/>
            <w:vAlign w:val="bottom"/>
          </w:tcPr>
          <w:p w14:paraId="7AE31F7C" w14:textId="58D33185" w:rsidR="00882E7B" w:rsidRPr="00A74216" w:rsidRDefault="00882E7B" w:rsidP="001B3187">
            <w:pPr>
              <w:pStyle w:val="TableText"/>
              <w:rPr>
                <w:noProof w:val="0"/>
                <w:color w:val="000000"/>
              </w:rPr>
            </w:pPr>
            <w:r>
              <w:t>111</w:t>
            </w:r>
          </w:p>
        </w:tc>
        <w:tc>
          <w:tcPr>
            <w:tcW w:w="648" w:type="dxa"/>
            <w:tcBorders>
              <w:top w:val="nil"/>
              <w:bottom w:val="single" w:sz="4" w:space="0" w:color="auto"/>
            </w:tcBorders>
            <w:shd w:val="clear" w:color="auto" w:fill="FFFFFF"/>
            <w:vAlign w:val="bottom"/>
          </w:tcPr>
          <w:p w14:paraId="763BE0F0" w14:textId="391F8DAA" w:rsidR="00882E7B" w:rsidRPr="00A74216" w:rsidRDefault="00882E7B" w:rsidP="001B3187">
            <w:pPr>
              <w:pStyle w:val="TableText"/>
              <w:rPr>
                <w:noProof w:val="0"/>
                <w:color w:val="000000"/>
              </w:rPr>
            </w:pPr>
            <w:r>
              <w:t>48</w:t>
            </w:r>
          </w:p>
        </w:tc>
        <w:tc>
          <w:tcPr>
            <w:tcW w:w="1008" w:type="dxa"/>
            <w:tcBorders>
              <w:top w:val="nil"/>
              <w:bottom w:val="single" w:sz="4" w:space="0" w:color="auto"/>
            </w:tcBorders>
            <w:shd w:val="clear" w:color="auto" w:fill="FFFFFF"/>
            <w:tcMar>
              <w:left w:w="58" w:type="dxa"/>
              <w:right w:w="58" w:type="dxa"/>
            </w:tcMar>
            <w:vAlign w:val="bottom"/>
          </w:tcPr>
          <w:p w14:paraId="723151FE" w14:textId="0A8A7E24" w:rsidR="00882E7B" w:rsidRPr="00A74216" w:rsidRDefault="00882E7B" w:rsidP="001B3187">
            <w:pPr>
              <w:pStyle w:val="TableText"/>
              <w:rPr>
                <w:noProof w:val="0"/>
              </w:rPr>
            </w:pPr>
            <w:r>
              <w:t>418,241</w:t>
            </w:r>
          </w:p>
        </w:tc>
        <w:tc>
          <w:tcPr>
            <w:tcW w:w="720" w:type="dxa"/>
            <w:tcBorders>
              <w:top w:val="nil"/>
              <w:bottom w:val="single" w:sz="4" w:space="0" w:color="auto"/>
            </w:tcBorders>
            <w:shd w:val="clear" w:color="auto" w:fill="FFFFFF"/>
            <w:tcMar>
              <w:left w:w="58" w:type="dxa"/>
              <w:right w:w="58" w:type="dxa"/>
            </w:tcMar>
            <w:vAlign w:val="bottom"/>
          </w:tcPr>
          <w:p w14:paraId="69237262" w14:textId="7E15D436" w:rsidR="00882E7B" w:rsidRPr="00A74216" w:rsidRDefault="00882E7B" w:rsidP="001B3187">
            <w:pPr>
              <w:pStyle w:val="TableText"/>
              <w:rPr>
                <w:noProof w:val="0"/>
              </w:rPr>
            </w:pPr>
            <w:r>
              <w:t>2491</w:t>
            </w:r>
          </w:p>
        </w:tc>
        <w:tc>
          <w:tcPr>
            <w:tcW w:w="571" w:type="dxa"/>
            <w:tcBorders>
              <w:top w:val="nil"/>
              <w:bottom w:val="single" w:sz="4" w:space="0" w:color="auto"/>
            </w:tcBorders>
            <w:shd w:val="clear" w:color="auto" w:fill="FFFFFF"/>
            <w:noWrap/>
            <w:tcMar>
              <w:left w:w="58" w:type="dxa"/>
              <w:right w:w="58" w:type="dxa"/>
            </w:tcMar>
            <w:vAlign w:val="bottom"/>
          </w:tcPr>
          <w:p w14:paraId="0FE81636" w14:textId="267B111B" w:rsidR="00882E7B" w:rsidRPr="00A74216" w:rsidRDefault="00882E7B" w:rsidP="001B3187">
            <w:pPr>
              <w:pStyle w:val="TableText"/>
              <w:rPr>
                <w:noProof w:val="0"/>
              </w:rPr>
            </w:pPr>
            <w:r>
              <w:t>109</w:t>
            </w:r>
          </w:p>
        </w:tc>
        <w:tc>
          <w:tcPr>
            <w:tcW w:w="648" w:type="dxa"/>
            <w:tcBorders>
              <w:top w:val="nil"/>
              <w:bottom w:val="single" w:sz="4" w:space="0" w:color="auto"/>
            </w:tcBorders>
            <w:shd w:val="clear" w:color="auto" w:fill="FFFFFF"/>
            <w:tcMar>
              <w:left w:w="58" w:type="dxa"/>
              <w:right w:w="58" w:type="dxa"/>
            </w:tcMar>
            <w:vAlign w:val="bottom"/>
          </w:tcPr>
          <w:p w14:paraId="55A8CBB7" w14:textId="5A4C0B74" w:rsidR="00882E7B" w:rsidRPr="00A74216" w:rsidRDefault="00882E7B" w:rsidP="001B3187">
            <w:pPr>
              <w:pStyle w:val="TableText"/>
              <w:rPr>
                <w:noProof w:val="0"/>
              </w:rPr>
            </w:pPr>
            <w:r>
              <w:t>47</w:t>
            </w:r>
          </w:p>
        </w:tc>
        <w:tc>
          <w:tcPr>
            <w:tcW w:w="1008" w:type="dxa"/>
            <w:tcBorders>
              <w:top w:val="nil"/>
              <w:bottom w:val="single" w:sz="4" w:space="0" w:color="auto"/>
            </w:tcBorders>
            <w:shd w:val="clear" w:color="auto" w:fill="FFFFFF"/>
            <w:tcMar>
              <w:left w:w="58" w:type="dxa"/>
              <w:right w:w="58" w:type="dxa"/>
            </w:tcMar>
            <w:vAlign w:val="bottom"/>
          </w:tcPr>
          <w:p w14:paraId="479C0ADD" w14:textId="32604865" w:rsidR="00882E7B" w:rsidRPr="00A74216" w:rsidRDefault="00882E7B" w:rsidP="001B3187">
            <w:pPr>
              <w:pStyle w:val="TableText"/>
              <w:rPr>
                <w:noProof w:val="0"/>
              </w:rPr>
            </w:pPr>
            <w:r>
              <w:t>424,279</w:t>
            </w:r>
          </w:p>
        </w:tc>
        <w:tc>
          <w:tcPr>
            <w:tcW w:w="720" w:type="dxa"/>
            <w:tcBorders>
              <w:top w:val="nil"/>
              <w:bottom w:val="single" w:sz="4" w:space="0" w:color="auto"/>
            </w:tcBorders>
            <w:shd w:val="clear" w:color="auto" w:fill="FFFFFF"/>
            <w:tcMar>
              <w:left w:w="58" w:type="dxa"/>
              <w:right w:w="58" w:type="dxa"/>
            </w:tcMar>
            <w:vAlign w:val="bottom"/>
          </w:tcPr>
          <w:p w14:paraId="4859A2E4" w14:textId="32C609B5" w:rsidR="00882E7B" w:rsidRPr="00A74216" w:rsidRDefault="00882E7B" w:rsidP="001B3187">
            <w:pPr>
              <w:pStyle w:val="TableText"/>
              <w:rPr>
                <w:noProof w:val="0"/>
              </w:rPr>
            </w:pPr>
            <w:r>
              <w:t>2492</w:t>
            </w:r>
          </w:p>
        </w:tc>
        <w:tc>
          <w:tcPr>
            <w:tcW w:w="576" w:type="dxa"/>
            <w:tcBorders>
              <w:top w:val="nil"/>
              <w:bottom w:val="single" w:sz="4" w:space="0" w:color="auto"/>
            </w:tcBorders>
            <w:shd w:val="clear" w:color="auto" w:fill="FFFFFF"/>
            <w:tcMar>
              <w:left w:w="58" w:type="dxa"/>
              <w:right w:w="58" w:type="dxa"/>
            </w:tcMar>
            <w:vAlign w:val="bottom"/>
          </w:tcPr>
          <w:p w14:paraId="31CAE02B" w14:textId="726F3560" w:rsidR="00882E7B" w:rsidRPr="00A74216" w:rsidRDefault="00882E7B" w:rsidP="001B3187">
            <w:pPr>
              <w:pStyle w:val="TableText"/>
              <w:rPr>
                <w:noProof w:val="0"/>
              </w:rPr>
            </w:pPr>
            <w:r>
              <w:t>107</w:t>
            </w:r>
          </w:p>
        </w:tc>
        <w:tc>
          <w:tcPr>
            <w:tcW w:w="648" w:type="dxa"/>
            <w:tcBorders>
              <w:top w:val="nil"/>
              <w:bottom w:val="single" w:sz="4" w:space="0" w:color="auto"/>
            </w:tcBorders>
            <w:shd w:val="clear" w:color="auto" w:fill="FFFFFF"/>
            <w:tcMar>
              <w:left w:w="58" w:type="dxa"/>
              <w:right w:w="58" w:type="dxa"/>
            </w:tcMar>
            <w:vAlign w:val="bottom"/>
          </w:tcPr>
          <w:p w14:paraId="4F069535" w14:textId="2F5F8ECD" w:rsidR="00882E7B" w:rsidRPr="00A74216" w:rsidRDefault="00882E7B" w:rsidP="001B3187">
            <w:pPr>
              <w:pStyle w:val="TableText"/>
              <w:rPr>
                <w:noProof w:val="0"/>
              </w:rPr>
            </w:pPr>
            <w:r>
              <w:t>47</w:t>
            </w:r>
          </w:p>
        </w:tc>
        <w:tc>
          <w:tcPr>
            <w:tcW w:w="576" w:type="dxa"/>
            <w:tcBorders>
              <w:top w:val="nil"/>
              <w:bottom w:val="single" w:sz="4" w:space="0" w:color="auto"/>
            </w:tcBorders>
            <w:shd w:val="clear" w:color="auto" w:fill="FFFFFF"/>
            <w:vAlign w:val="bottom"/>
          </w:tcPr>
          <w:p w14:paraId="4A96E5F3" w14:textId="7FF609BD" w:rsidR="00882E7B" w:rsidRPr="00A74216" w:rsidRDefault="00882E7B" w:rsidP="001B3187">
            <w:pPr>
              <w:pStyle w:val="TableText"/>
              <w:rPr>
                <w:noProof w:val="0"/>
                <w:color w:val="000000"/>
              </w:rPr>
            </w:pPr>
            <w:r>
              <w:t>0</w:t>
            </w:r>
          </w:p>
        </w:tc>
        <w:tc>
          <w:tcPr>
            <w:tcW w:w="864" w:type="dxa"/>
            <w:tcBorders>
              <w:top w:val="nil"/>
              <w:bottom w:val="single" w:sz="4" w:space="0" w:color="auto"/>
            </w:tcBorders>
            <w:shd w:val="clear" w:color="auto" w:fill="FFFFFF"/>
            <w:vAlign w:val="bottom"/>
          </w:tcPr>
          <w:p w14:paraId="1A0070FF" w14:textId="1CE08B80" w:rsidR="00882E7B" w:rsidRPr="00A74216" w:rsidRDefault="00882E7B" w:rsidP="001B3187">
            <w:pPr>
              <w:pStyle w:val="TableText"/>
              <w:rPr>
                <w:noProof w:val="0"/>
                <w:color w:val="000000"/>
              </w:rPr>
            </w:pPr>
            <w:r>
              <w:t>0.68</w:t>
            </w:r>
          </w:p>
        </w:tc>
        <w:tc>
          <w:tcPr>
            <w:tcW w:w="576" w:type="dxa"/>
            <w:tcBorders>
              <w:top w:val="nil"/>
              <w:bottom w:val="single" w:sz="4" w:space="0" w:color="auto"/>
            </w:tcBorders>
            <w:shd w:val="clear" w:color="auto" w:fill="FFFFFF"/>
            <w:tcMar>
              <w:left w:w="58" w:type="dxa"/>
              <w:right w:w="58" w:type="dxa"/>
            </w:tcMar>
            <w:vAlign w:val="bottom"/>
          </w:tcPr>
          <w:p w14:paraId="1DFBB8B0" w14:textId="6D548071" w:rsidR="00882E7B" w:rsidRPr="00A74216" w:rsidRDefault="00882E7B" w:rsidP="001B3187">
            <w:pPr>
              <w:pStyle w:val="TableText"/>
              <w:rPr>
                <w:noProof w:val="0"/>
              </w:rPr>
            </w:pPr>
            <w:r>
              <w:t>−1</w:t>
            </w:r>
          </w:p>
        </w:tc>
        <w:tc>
          <w:tcPr>
            <w:tcW w:w="864" w:type="dxa"/>
            <w:tcBorders>
              <w:top w:val="nil"/>
              <w:bottom w:val="single" w:sz="4" w:space="0" w:color="auto"/>
            </w:tcBorders>
            <w:shd w:val="clear" w:color="auto" w:fill="FFFFFF"/>
            <w:tcMar>
              <w:left w:w="58" w:type="dxa"/>
              <w:right w:w="58" w:type="dxa"/>
            </w:tcMar>
            <w:vAlign w:val="bottom"/>
          </w:tcPr>
          <w:p w14:paraId="5CE8E771" w14:textId="5DD0722C" w:rsidR="00882E7B" w:rsidRPr="00A74216" w:rsidRDefault="00882E7B" w:rsidP="001B3187">
            <w:pPr>
              <w:pStyle w:val="TableText"/>
              <w:rPr>
                <w:noProof w:val="0"/>
              </w:rPr>
            </w:pPr>
            <w:r>
              <w:t>−0.40</w:t>
            </w:r>
          </w:p>
        </w:tc>
      </w:tr>
      <w:tr w:rsidR="00B12AE3" w:rsidRPr="00A74216" w14:paraId="2BE175E1" w14:textId="77777777" w:rsidTr="001B3187">
        <w:tc>
          <w:tcPr>
            <w:tcW w:w="2597" w:type="dxa"/>
            <w:tcBorders>
              <w:top w:val="single" w:sz="4" w:space="0" w:color="auto"/>
              <w:bottom w:val="nil"/>
            </w:tcBorders>
            <w:shd w:val="clear" w:color="auto" w:fill="FFFFFF"/>
            <w:noWrap/>
            <w:tcMar>
              <w:left w:w="58" w:type="dxa"/>
              <w:right w:w="58" w:type="dxa"/>
            </w:tcMar>
          </w:tcPr>
          <w:p w14:paraId="6F1CCDA3" w14:textId="5F0A3294" w:rsidR="007332D7" w:rsidRPr="00A74216" w:rsidRDefault="00C14CC8" w:rsidP="000D5BAC">
            <w:pPr>
              <w:pStyle w:val="TableText"/>
              <w:rPr>
                <w:noProof w:val="0"/>
              </w:rPr>
            </w:pPr>
            <w:r>
              <w:rPr>
                <w:noProof w:val="0"/>
              </w:rPr>
              <w:t>Disability</w:t>
            </w:r>
          </w:p>
        </w:tc>
        <w:tc>
          <w:tcPr>
            <w:tcW w:w="1008" w:type="dxa"/>
            <w:tcBorders>
              <w:top w:val="single" w:sz="4" w:space="0" w:color="auto"/>
              <w:bottom w:val="nil"/>
            </w:tcBorders>
            <w:shd w:val="clear" w:color="auto" w:fill="FFFFFF"/>
            <w:vAlign w:val="bottom"/>
          </w:tcPr>
          <w:p w14:paraId="3F09E79E" w14:textId="43A1D3F6" w:rsidR="007332D7" w:rsidRPr="00A74216" w:rsidRDefault="007332D7" w:rsidP="000D5BAC">
            <w:pPr>
              <w:pStyle w:val="TableText"/>
              <w:rPr>
                <w:noProof w:val="0"/>
                <w:color w:val="000000"/>
              </w:rPr>
            </w:pPr>
            <w:r>
              <w:t>56,680</w:t>
            </w:r>
          </w:p>
        </w:tc>
        <w:tc>
          <w:tcPr>
            <w:tcW w:w="720" w:type="dxa"/>
            <w:tcBorders>
              <w:top w:val="single" w:sz="4" w:space="0" w:color="auto"/>
              <w:bottom w:val="nil"/>
            </w:tcBorders>
            <w:shd w:val="clear" w:color="auto" w:fill="FFFFFF"/>
            <w:vAlign w:val="bottom"/>
          </w:tcPr>
          <w:p w14:paraId="7A07668C" w14:textId="324D6BFF" w:rsidR="007332D7" w:rsidRPr="00A74216" w:rsidRDefault="007332D7" w:rsidP="000D5BAC">
            <w:pPr>
              <w:pStyle w:val="TableText"/>
              <w:rPr>
                <w:noProof w:val="0"/>
                <w:color w:val="000000"/>
              </w:rPr>
            </w:pPr>
            <w:r>
              <w:t>2403</w:t>
            </w:r>
          </w:p>
        </w:tc>
        <w:tc>
          <w:tcPr>
            <w:tcW w:w="576" w:type="dxa"/>
            <w:tcBorders>
              <w:top w:val="single" w:sz="4" w:space="0" w:color="auto"/>
              <w:bottom w:val="nil"/>
            </w:tcBorders>
            <w:shd w:val="clear" w:color="auto" w:fill="FFFFFF"/>
            <w:vAlign w:val="bottom"/>
          </w:tcPr>
          <w:p w14:paraId="08F5F403" w14:textId="5F34D121" w:rsidR="007332D7" w:rsidRPr="00A74216" w:rsidRDefault="007332D7" w:rsidP="000D5BAC">
            <w:pPr>
              <w:pStyle w:val="TableText"/>
              <w:rPr>
                <w:noProof w:val="0"/>
                <w:color w:val="000000"/>
              </w:rPr>
            </w:pPr>
            <w:r>
              <w:t>103</w:t>
            </w:r>
          </w:p>
        </w:tc>
        <w:tc>
          <w:tcPr>
            <w:tcW w:w="648" w:type="dxa"/>
            <w:tcBorders>
              <w:top w:val="single" w:sz="4" w:space="0" w:color="auto"/>
              <w:bottom w:val="nil"/>
            </w:tcBorders>
            <w:shd w:val="clear" w:color="auto" w:fill="FFFFFF"/>
            <w:vAlign w:val="bottom"/>
          </w:tcPr>
          <w:p w14:paraId="5E9EC0F9" w14:textId="0847C15F" w:rsidR="007332D7" w:rsidRPr="00A74216" w:rsidRDefault="007332D7" w:rsidP="000D5BAC">
            <w:pPr>
              <w:pStyle w:val="TableText"/>
              <w:rPr>
                <w:noProof w:val="0"/>
                <w:color w:val="000000"/>
              </w:rPr>
            </w:pPr>
            <w:r>
              <w:t>17</w:t>
            </w:r>
          </w:p>
        </w:tc>
        <w:tc>
          <w:tcPr>
            <w:tcW w:w="1008" w:type="dxa"/>
            <w:tcBorders>
              <w:top w:val="single" w:sz="4" w:space="0" w:color="auto"/>
              <w:bottom w:val="nil"/>
            </w:tcBorders>
            <w:shd w:val="clear" w:color="auto" w:fill="FFFFFF"/>
            <w:tcMar>
              <w:left w:w="58" w:type="dxa"/>
              <w:right w:w="58" w:type="dxa"/>
            </w:tcMar>
            <w:vAlign w:val="bottom"/>
          </w:tcPr>
          <w:p w14:paraId="0B5DFEE8" w14:textId="43D21FF2" w:rsidR="007332D7" w:rsidRPr="00A74216" w:rsidRDefault="007332D7" w:rsidP="000D5BAC">
            <w:pPr>
              <w:pStyle w:val="TableText"/>
              <w:rPr>
                <w:noProof w:val="0"/>
              </w:rPr>
            </w:pPr>
            <w:r>
              <w:t>54,157</w:t>
            </w:r>
          </w:p>
        </w:tc>
        <w:tc>
          <w:tcPr>
            <w:tcW w:w="720" w:type="dxa"/>
            <w:tcBorders>
              <w:top w:val="single" w:sz="4" w:space="0" w:color="auto"/>
              <w:bottom w:val="nil"/>
            </w:tcBorders>
            <w:shd w:val="clear" w:color="auto" w:fill="FFFFFF"/>
            <w:tcMar>
              <w:left w:w="58" w:type="dxa"/>
              <w:right w:w="58" w:type="dxa"/>
            </w:tcMar>
            <w:vAlign w:val="bottom"/>
          </w:tcPr>
          <w:p w14:paraId="3008B3B8" w14:textId="6F2056DC" w:rsidR="007332D7" w:rsidRPr="00A74216" w:rsidRDefault="007332D7" w:rsidP="000D5BAC">
            <w:pPr>
              <w:pStyle w:val="TableText"/>
              <w:rPr>
                <w:noProof w:val="0"/>
              </w:rPr>
            </w:pPr>
            <w:r>
              <w:t>2405</w:t>
            </w:r>
          </w:p>
        </w:tc>
        <w:tc>
          <w:tcPr>
            <w:tcW w:w="571" w:type="dxa"/>
            <w:tcBorders>
              <w:top w:val="single" w:sz="4" w:space="0" w:color="auto"/>
              <w:bottom w:val="nil"/>
            </w:tcBorders>
            <w:shd w:val="clear" w:color="auto" w:fill="FFFFFF"/>
            <w:noWrap/>
            <w:tcMar>
              <w:left w:w="58" w:type="dxa"/>
              <w:right w:w="58" w:type="dxa"/>
            </w:tcMar>
            <w:vAlign w:val="bottom"/>
          </w:tcPr>
          <w:p w14:paraId="58E35E7A" w14:textId="46B12EDB" w:rsidR="007332D7" w:rsidRPr="00A74216" w:rsidRDefault="007332D7" w:rsidP="000D5BAC">
            <w:pPr>
              <w:pStyle w:val="TableText"/>
              <w:rPr>
                <w:noProof w:val="0"/>
              </w:rPr>
            </w:pPr>
            <w:r>
              <w:t>102</w:t>
            </w:r>
          </w:p>
        </w:tc>
        <w:tc>
          <w:tcPr>
            <w:tcW w:w="648" w:type="dxa"/>
            <w:tcBorders>
              <w:top w:val="single" w:sz="4" w:space="0" w:color="auto"/>
              <w:bottom w:val="nil"/>
            </w:tcBorders>
            <w:shd w:val="clear" w:color="auto" w:fill="FFFFFF"/>
            <w:tcMar>
              <w:left w:w="58" w:type="dxa"/>
              <w:right w:w="58" w:type="dxa"/>
            </w:tcMar>
            <w:vAlign w:val="bottom"/>
          </w:tcPr>
          <w:p w14:paraId="25AC56D9" w14:textId="165F67FF" w:rsidR="007332D7" w:rsidRPr="00A74216" w:rsidRDefault="007332D7" w:rsidP="000D5BAC">
            <w:pPr>
              <w:pStyle w:val="TableText"/>
              <w:rPr>
                <w:noProof w:val="0"/>
              </w:rPr>
            </w:pPr>
            <w:r>
              <w:t>17</w:t>
            </w:r>
          </w:p>
        </w:tc>
        <w:tc>
          <w:tcPr>
            <w:tcW w:w="1008" w:type="dxa"/>
            <w:tcBorders>
              <w:top w:val="single" w:sz="4" w:space="0" w:color="auto"/>
              <w:bottom w:val="nil"/>
            </w:tcBorders>
            <w:shd w:val="clear" w:color="auto" w:fill="FFFFFF"/>
            <w:tcMar>
              <w:left w:w="58" w:type="dxa"/>
              <w:right w:w="58" w:type="dxa"/>
            </w:tcMar>
            <w:vAlign w:val="bottom"/>
          </w:tcPr>
          <w:p w14:paraId="5F8C8538" w14:textId="65254C58" w:rsidR="007332D7" w:rsidRPr="00A74216" w:rsidRDefault="007332D7" w:rsidP="000D5BAC">
            <w:pPr>
              <w:pStyle w:val="TableText"/>
              <w:rPr>
                <w:noProof w:val="0"/>
              </w:rPr>
            </w:pPr>
            <w:r>
              <w:t>53,270</w:t>
            </w:r>
          </w:p>
        </w:tc>
        <w:tc>
          <w:tcPr>
            <w:tcW w:w="720" w:type="dxa"/>
            <w:tcBorders>
              <w:top w:val="single" w:sz="4" w:space="0" w:color="auto"/>
              <w:bottom w:val="nil"/>
            </w:tcBorders>
            <w:shd w:val="clear" w:color="auto" w:fill="FFFFFF"/>
            <w:tcMar>
              <w:left w:w="58" w:type="dxa"/>
              <w:right w:w="58" w:type="dxa"/>
            </w:tcMar>
            <w:vAlign w:val="bottom"/>
          </w:tcPr>
          <w:p w14:paraId="2CDF8CA3" w14:textId="62EEBA56" w:rsidR="007332D7" w:rsidRPr="00A74216" w:rsidRDefault="007332D7" w:rsidP="000D5BAC">
            <w:pPr>
              <w:pStyle w:val="TableText"/>
              <w:rPr>
                <w:noProof w:val="0"/>
              </w:rPr>
            </w:pPr>
            <w:r>
              <w:t>2407</w:t>
            </w:r>
          </w:p>
        </w:tc>
        <w:tc>
          <w:tcPr>
            <w:tcW w:w="576" w:type="dxa"/>
            <w:tcBorders>
              <w:top w:val="single" w:sz="4" w:space="0" w:color="auto"/>
              <w:bottom w:val="nil"/>
            </w:tcBorders>
            <w:shd w:val="clear" w:color="auto" w:fill="FFFFFF"/>
            <w:tcMar>
              <w:left w:w="58" w:type="dxa"/>
              <w:right w:w="58" w:type="dxa"/>
            </w:tcMar>
            <w:vAlign w:val="bottom"/>
          </w:tcPr>
          <w:p w14:paraId="17231425" w14:textId="7B6F646F" w:rsidR="007332D7" w:rsidRPr="00A74216" w:rsidRDefault="007332D7" w:rsidP="000D5BAC">
            <w:pPr>
              <w:pStyle w:val="TableText"/>
              <w:rPr>
                <w:noProof w:val="0"/>
              </w:rPr>
            </w:pPr>
            <w:r>
              <w:t>100</w:t>
            </w:r>
          </w:p>
        </w:tc>
        <w:tc>
          <w:tcPr>
            <w:tcW w:w="648" w:type="dxa"/>
            <w:tcBorders>
              <w:top w:val="single" w:sz="4" w:space="0" w:color="auto"/>
              <w:bottom w:val="nil"/>
            </w:tcBorders>
            <w:shd w:val="clear" w:color="auto" w:fill="FFFFFF"/>
            <w:tcMar>
              <w:left w:w="58" w:type="dxa"/>
              <w:right w:w="58" w:type="dxa"/>
            </w:tcMar>
            <w:vAlign w:val="bottom"/>
          </w:tcPr>
          <w:p w14:paraId="37C89B7F" w14:textId="7B6CE571" w:rsidR="007332D7" w:rsidRPr="00A74216" w:rsidRDefault="007332D7" w:rsidP="000D5BAC">
            <w:pPr>
              <w:pStyle w:val="TableText"/>
              <w:rPr>
                <w:noProof w:val="0"/>
              </w:rPr>
            </w:pPr>
            <w:r>
              <w:t>17</w:t>
            </w:r>
          </w:p>
        </w:tc>
        <w:tc>
          <w:tcPr>
            <w:tcW w:w="576" w:type="dxa"/>
            <w:tcBorders>
              <w:top w:val="single" w:sz="4" w:space="0" w:color="auto"/>
              <w:bottom w:val="nil"/>
            </w:tcBorders>
            <w:shd w:val="clear" w:color="auto" w:fill="FFFFFF"/>
            <w:vAlign w:val="bottom"/>
          </w:tcPr>
          <w:p w14:paraId="260218A0" w14:textId="1BAB0847" w:rsidR="007332D7" w:rsidRPr="00A74216" w:rsidRDefault="007332D7" w:rsidP="000D5BAC">
            <w:pPr>
              <w:pStyle w:val="TableText"/>
              <w:rPr>
                <w:noProof w:val="0"/>
                <w:color w:val="000000"/>
              </w:rPr>
            </w:pPr>
            <w:r>
              <w:t>−2</w:t>
            </w:r>
          </w:p>
        </w:tc>
        <w:tc>
          <w:tcPr>
            <w:tcW w:w="864" w:type="dxa"/>
            <w:tcBorders>
              <w:top w:val="single" w:sz="4" w:space="0" w:color="auto"/>
              <w:bottom w:val="nil"/>
            </w:tcBorders>
            <w:shd w:val="clear" w:color="auto" w:fill="FFFFFF"/>
            <w:vAlign w:val="bottom"/>
          </w:tcPr>
          <w:p w14:paraId="39778286" w14:textId="0B6958BF" w:rsidR="007332D7" w:rsidRPr="00A74216" w:rsidRDefault="007332D7" w:rsidP="000D5BAC">
            <w:pPr>
              <w:pStyle w:val="TableText"/>
              <w:rPr>
                <w:noProof w:val="0"/>
                <w:color w:val="000000"/>
              </w:rPr>
            </w:pPr>
            <w:r>
              <w:t>−0.06</w:t>
            </w:r>
          </w:p>
        </w:tc>
        <w:tc>
          <w:tcPr>
            <w:tcW w:w="576" w:type="dxa"/>
            <w:tcBorders>
              <w:top w:val="single" w:sz="4" w:space="0" w:color="auto"/>
              <w:bottom w:val="nil"/>
            </w:tcBorders>
            <w:shd w:val="clear" w:color="auto" w:fill="FFFFFF"/>
            <w:tcMar>
              <w:left w:w="58" w:type="dxa"/>
              <w:right w:w="58" w:type="dxa"/>
            </w:tcMar>
            <w:vAlign w:val="bottom"/>
          </w:tcPr>
          <w:p w14:paraId="38D724B3" w14:textId="637E5FC4" w:rsidR="007332D7" w:rsidRPr="00A74216" w:rsidRDefault="007332D7" w:rsidP="000D5BAC">
            <w:pPr>
              <w:pStyle w:val="TableText"/>
              <w:rPr>
                <w:noProof w:val="0"/>
              </w:rPr>
            </w:pPr>
            <w:r>
              <w:t>−2</w:t>
            </w:r>
          </w:p>
        </w:tc>
        <w:tc>
          <w:tcPr>
            <w:tcW w:w="864" w:type="dxa"/>
            <w:tcBorders>
              <w:top w:val="single" w:sz="4" w:space="0" w:color="auto"/>
              <w:bottom w:val="nil"/>
            </w:tcBorders>
            <w:shd w:val="clear" w:color="auto" w:fill="FFFFFF"/>
            <w:tcMar>
              <w:left w:w="58" w:type="dxa"/>
              <w:right w:w="58" w:type="dxa"/>
            </w:tcMar>
            <w:vAlign w:val="bottom"/>
          </w:tcPr>
          <w:p w14:paraId="30A7AE96" w14:textId="022CCDE1" w:rsidR="007332D7" w:rsidRPr="00A74216" w:rsidRDefault="007332D7" w:rsidP="000D5BAC">
            <w:pPr>
              <w:pStyle w:val="TableText"/>
              <w:rPr>
                <w:noProof w:val="0"/>
              </w:rPr>
            </w:pPr>
            <w:r>
              <w:t>−0.28</w:t>
            </w:r>
          </w:p>
        </w:tc>
      </w:tr>
      <w:tr w:rsidR="00B12AE3" w:rsidRPr="00A74216" w14:paraId="4BD7AEA3" w14:textId="77777777" w:rsidTr="001B3187">
        <w:tc>
          <w:tcPr>
            <w:tcW w:w="2597" w:type="dxa"/>
            <w:tcBorders>
              <w:top w:val="nil"/>
              <w:bottom w:val="single" w:sz="4" w:space="0" w:color="auto"/>
            </w:tcBorders>
            <w:shd w:val="clear" w:color="auto" w:fill="FFFFFF"/>
            <w:noWrap/>
            <w:tcMar>
              <w:left w:w="58" w:type="dxa"/>
              <w:right w:w="58" w:type="dxa"/>
            </w:tcMar>
          </w:tcPr>
          <w:p w14:paraId="0373F3DC" w14:textId="384CC97E" w:rsidR="007332D7" w:rsidRPr="00A74216" w:rsidRDefault="00C14CC8" w:rsidP="000D5BAC">
            <w:pPr>
              <w:pStyle w:val="TableText"/>
              <w:rPr>
                <w:noProof w:val="0"/>
              </w:rPr>
            </w:pPr>
            <w:r>
              <w:rPr>
                <w:noProof w:val="0"/>
              </w:rPr>
              <w:t>No disability</w:t>
            </w:r>
          </w:p>
        </w:tc>
        <w:tc>
          <w:tcPr>
            <w:tcW w:w="1008" w:type="dxa"/>
            <w:tcBorders>
              <w:top w:val="nil"/>
              <w:bottom w:val="single" w:sz="4" w:space="0" w:color="auto"/>
            </w:tcBorders>
            <w:shd w:val="clear" w:color="auto" w:fill="FFFFFF"/>
            <w:vAlign w:val="bottom"/>
          </w:tcPr>
          <w:p w14:paraId="125EFE77" w14:textId="0BE2E4E4" w:rsidR="007332D7" w:rsidRPr="00A74216" w:rsidRDefault="007332D7" w:rsidP="000D5BAC">
            <w:pPr>
              <w:pStyle w:val="TableText"/>
              <w:rPr>
                <w:noProof w:val="0"/>
                <w:color w:val="000000"/>
              </w:rPr>
            </w:pPr>
            <w:r>
              <w:t>361,733</w:t>
            </w:r>
          </w:p>
        </w:tc>
        <w:tc>
          <w:tcPr>
            <w:tcW w:w="720" w:type="dxa"/>
            <w:tcBorders>
              <w:top w:val="nil"/>
              <w:bottom w:val="single" w:sz="4" w:space="0" w:color="auto"/>
            </w:tcBorders>
            <w:shd w:val="clear" w:color="auto" w:fill="FFFFFF"/>
            <w:vAlign w:val="bottom"/>
          </w:tcPr>
          <w:p w14:paraId="6154CFE7" w14:textId="1A73C27E" w:rsidR="007332D7" w:rsidRPr="00A74216" w:rsidRDefault="007332D7" w:rsidP="000D5BAC">
            <w:pPr>
              <w:pStyle w:val="TableText"/>
              <w:rPr>
                <w:noProof w:val="0"/>
                <w:color w:val="000000"/>
              </w:rPr>
            </w:pPr>
            <w:r>
              <w:t>2505</w:t>
            </w:r>
          </w:p>
        </w:tc>
        <w:tc>
          <w:tcPr>
            <w:tcW w:w="576" w:type="dxa"/>
            <w:tcBorders>
              <w:top w:val="nil"/>
              <w:bottom w:val="single" w:sz="4" w:space="0" w:color="auto"/>
            </w:tcBorders>
            <w:shd w:val="clear" w:color="auto" w:fill="FFFFFF"/>
            <w:vAlign w:val="bottom"/>
          </w:tcPr>
          <w:p w14:paraId="0DB8C55C" w14:textId="65F92711" w:rsidR="007332D7" w:rsidRPr="00A74216" w:rsidRDefault="007332D7" w:rsidP="000D5BAC">
            <w:pPr>
              <w:pStyle w:val="TableText"/>
              <w:rPr>
                <w:noProof w:val="0"/>
                <w:color w:val="000000"/>
              </w:rPr>
            </w:pPr>
            <w:r>
              <w:t>106</w:t>
            </w:r>
          </w:p>
        </w:tc>
        <w:tc>
          <w:tcPr>
            <w:tcW w:w="648" w:type="dxa"/>
            <w:tcBorders>
              <w:top w:val="nil"/>
              <w:bottom w:val="single" w:sz="4" w:space="0" w:color="auto"/>
            </w:tcBorders>
            <w:shd w:val="clear" w:color="auto" w:fill="FFFFFF"/>
            <w:vAlign w:val="bottom"/>
          </w:tcPr>
          <w:p w14:paraId="0478183E" w14:textId="225C96D3" w:rsidR="007332D7" w:rsidRPr="00A74216" w:rsidRDefault="007332D7" w:rsidP="000D5BAC">
            <w:pPr>
              <w:pStyle w:val="TableText"/>
              <w:rPr>
                <w:noProof w:val="0"/>
                <w:color w:val="000000"/>
              </w:rPr>
            </w:pPr>
            <w:r>
              <w:t>52</w:t>
            </w:r>
          </w:p>
        </w:tc>
        <w:tc>
          <w:tcPr>
            <w:tcW w:w="1008" w:type="dxa"/>
            <w:tcBorders>
              <w:top w:val="nil"/>
              <w:bottom w:val="single" w:sz="4" w:space="0" w:color="auto"/>
            </w:tcBorders>
            <w:shd w:val="clear" w:color="auto" w:fill="FFFFFF"/>
            <w:tcMar>
              <w:left w:w="58" w:type="dxa"/>
              <w:right w:w="58" w:type="dxa"/>
            </w:tcMar>
            <w:vAlign w:val="bottom"/>
          </w:tcPr>
          <w:p w14:paraId="0E46B062" w14:textId="5512DE24" w:rsidR="007332D7" w:rsidRPr="00A74216" w:rsidRDefault="007332D7" w:rsidP="000D5BAC">
            <w:pPr>
              <w:pStyle w:val="TableText"/>
              <w:rPr>
                <w:noProof w:val="0"/>
              </w:rPr>
            </w:pPr>
            <w:r>
              <w:t>367,499</w:t>
            </w:r>
          </w:p>
        </w:tc>
        <w:tc>
          <w:tcPr>
            <w:tcW w:w="720" w:type="dxa"/>
            <w:tcBorders>
              <w:top w:val="nil"/>
              <w:bottom w:val="single" w:sz="4" w:space="0" w:color="auto"/>
            </w:tcBorders>
            <w:shd w:val="clear" w:color="auto" w:fill="FFFFFF"/>
            <w:tcMar>
              <w:left w:w="58" w:type="dxa"/>
              <w:right w:w="58" w:type="dxa"/>
            </w:tcMar>
            <w:vAlign w:val="bottom"/>
          </w:tcPr>
          <w:p w14:paraId="48E9595F" w14:textId="4FE0DB7A" w:rsidR="007332D7" w:rsidRPr="00A74216" w:rsidRDefault="007332D7" w:rsidP="000D5BAC">
            <w:pPr>
              <w:pStyle w:val="TableText"/>
              <w:rPr>
                <w:noProof w:val="0"/>
              </w:rPr>
            </w:pPr>
            <w:r>
              <w:t>2503</w:t>
            </w:r>
          </w:p>
        </w:tc>
        <w:tc>
          <w:tcPr>
            <w:tcW w:w="571" w:type="dxa"/>
            <w:tcBorders>
              <w:top w:val="nil"/>
              <w:bottom w:val="single" w:sz="4" w:space="0" w:color="auto"/>
            </w:tcBorders>
            <w:shd w:val="clear" w:color="auto" w:fill="FFFFFF"/>
            <w:noWrap/>
            <w:tcMar>
              <w:left w:w="58" w:type="dxa"/>
              <w:right w:w="58" w:type="dxa"/>
            </w:tcMar>
            <w:vAlign w:val="bottom"/>
          </w:tcPr>
          <w:p w14:paraId="3B166D13" w14:textId="0050AD58" w:rsidR="007332D7" w:rsidRPr="00A74216" w:rsidRDefault="007332D7" w:rsidP="000D5BAC">
            <w:pPr>
              <w:pStyle w:val="TableText"/>
              <w:rPr>
                <w:noProof w:val="0"/>
              </w:rPr>
            </w:pPr>
            <w:r>
              <w:t>105</w:t>
            </w:r>
          </w:p>
        </w:tc>
        <w:tc>
          <w:tcPr>
            <w:tcW w:w="648" w:type="dxa"/>
            <w:tcBorders>
              <w:top w:val="nil"/>
              <w:bottom w:val="single" w:sz="4" w:space="0" w:color="auto"/>
            </w:tcBorders>
            <w:shd w:val="clear" w:color="auto" w:fill="FFFFFF"/>
            <w:tcMar>
              <w:left w:w="58" w:type="dxa"/>
              <w:right w:w="58" w:type="dxa"/>
            </w:tcMar>
            <w:vAlign w:val="bottom"/>
          </w:tcPr>
          <w:p w14:paraId="66634A64" w14:textId="3216AA2A" w:rsidR="007332D7" w:rsidRPr="00A74216" w:rsidRDefault="007332D7" w:rsidP="000D5BAC">
            <w:pPr>
              <w:pStyle w:val="TableText"/>
              <w:rPr>
                <w:noProof w:val="0"/>
              </w:rPr>
            </w:pPr>
            <w:r>
              <w:t>51</w:t>
            </w:r>
          </w:p>
        </w:tc>
        <w:tc>
          <w:tcPr>
            <w:tcW w:w="1008" w:type="dxa"/>
            <w:tcBorders>
              <w:top w:val="nil"/>
              <w:bottom w:val="single" w:sz="4" w:space="0" w:color="auto"/>
            </w:tcBorders>
            <w:shd w:val="clear" w:color="auto" w:fill="FFFFFF"/>
            <w:tcMar>
              <w:left w:w="58" w:type="dxa"/>
              <w:right w:w="58" w:type="dxa"/>
            </w:tcMar>
            <w:vAlign w:val="bottom"/>
          </w:tcPr>
          <w:p w14:paraId="0A29CC07" w14:textId="2A8AD2A5" w:rsidR="007332D7" w:rsidRPr="00A74216" w:rsidRDefault="007332D7" w:rsidP="000D5BAC">
            <w:pPr>
              <w:pStyle w:val="TableText"/>
              <w:rPr>
                <w:noProof w:val="0"/>
              </w:rPr>
            </w:pPr>
            <w:r>
              <w:t>374,460</w:t>
            </w:r>
          </w:p>
        </w:tc>
        <w:tc>
          <w:tcPr>
            <w:tcW w:w="720" w:type="dxa"/>
            <w:tcBorders>
              <w:top w:val="nil"/>
              <w:bottom w:val="single" w:sz="4" w:space="0" w:color="auto"/>
            </w:tcBorders>
            <w:shd w:val="clear" w:color="auto" w:fill="FFFFFF"/>
            <w:tcMar>
              <w:left w:w="58" w:type="dxa"/>
              <w:right w:w="58" w:type="dxa"/>
            </w:tcMar>
            <w:vAlign w:val="bottom"/>
          </w:tcPr>
          <w:p w14:paraId="0084D907" w14:textId="2ABFCD73" w:rsidR="007332D7" w:rsidRPr="00A74216" w:rsidRDefault="007332D7" w:rsidP="000D5BAC">
            <w:pPr>
              <w:pStyle w:val="TableText"/>
              <w:rPr>
                <w:noProof w:val="0"/>
              </w:rPr>
            </w:pPr>
            <w:r>
              <w:t>2503</w:t>
            </w:r>
          </w:p>
        </w:tc>
        <w:tc>
          <w:tcPr>
            <w:tcW w:w="576" w:type="dxa"/>
            <w:tcBorders>
              <w:top w:val="nil"/>
              <w:bottom w:val="single" w:sz="4" w:space="0" w:color="auto"/>
            </w:tcBorders>
            <w:shd w:val="clear" w:color="auto" w:fill="FFFFFF"/>
            <w:tcMar>
              <w:left w:w="58" w:type="dxa"/>
              <w:right w:w="58" w:type="dxa"/>
            </w:tcMar>
            <w:vAlign w:val="bottom"/>
          </w:tcPr>
          <w:p w14:paraId="038682AA" w14:textId="1B396F86" w:rsidR="007332D7" w:rsidRPr="00A74216" w:rsidRDefault="007332D7" w:rsidP="000D5BAC">
            <w:pPr>
              <w:pStyle w:val="TableText"/>
              <w:rPr>
                <w:noProof w:val="0"/>
              </w:rPr>
            </w:pPr>
            <w:r>
              <w:t>102</w:t>
            </w:r>
          </w:p>
        </w:tc>
        <w:tc>
          <w:tcPr>
            <w:tcW w:w="648" w:type="dxa"/>
            <w:tcBorders>
              <w:top w:val="nil"/>
              <w:bottom w:val="single" w:sz="4" w:space="0" w:color="auto"/>
            </w:tcBorders>
            <w:shd w:val="clear" w:color="auto" w:fill="FFFFFF"/>
            <w:tcMar>
              <w:left w:w="58" w:type="dxa"/>
              <w:right w:w="58" w:type="dxa"/>
            </w:tcMar>
            <w:vAlign w:val="bottom"/>
          </w:tcPr>
          <w:p w14:paraId="5A4F722C" w14:textId="05782ABF" w:rsidR="007332D7" w:rsidRPr="00A74216" w:rsidRDefault="007332D7" w:rsidP="000D5BAC">
            <w:pPr>
              <w:pStyle w:val="TableText"/>
              <w:rPr>
                <w:noProof w:val="0"/>
              </w:rPr>
            </w:pPr>
            <w:r>
              <w:t>51</w:t>
            </w:r>
          </w:p>
        </w:tc>
        <w:tc>
          <w:tcPr>
            <w:tcW w:w="576" w:type="dxa"/>
            <w:tcBorders>
              <w:top w:val="nil"/>
              <w:bottom w:val="single" w:sz="4" w:space="0" w:color="auto"/>
            </w:tcBorders>
            <w:shd w:val="clear" w:color="auto" w:fill="FFFFFF"/>
            <w:vAlign w:val="bottom"/>
          </w:tcPr>
          <w:p w14:paraId="34DBF316" w14:textId="6E0C844D" w:rsidR="007332D7" w:rsidRPr="00A74216" w:rsidRDefault="007332D7" w:rsidP="000D5BAC">
            <w:pPr>
              <w:pStyle w:val="TableText"/>
              <w:rPr>
                <w:noProof w:val="0"/>
                <w:color w:val="000000"/>
              </w:rPr>
            </w:pPr>
            <w:r>
              <w:t>1</w:t>
            </w:r>
          </w:p>
        </w:tc>
        <w:tc>
          <w:tcPr>
            <w:tcW w:w="864" w:type="dxa"/>
            <w:tcBorders>
              <w:top w:val="nil"/>
              <w:bottom w:val="single" w:sz="4" w:space="0" w:color="auto"/>
            </w:tcBorders>
            <w:shd w:val="clear" w:color="auto" w:fill="FFFFFF"/>
            <w:vAlign w:val="bottom"/>
          </w:tcPr>
          <w:p w14:paraId="75095932" w14:textId="713C7089" w:rsidR="007332D7" w:rsidRPr="00A74216" w:rsidRDefault="007332D7" w:rsidP="000D5BAC">
            <w:pPr>
              <w:pStyle w:val="TableText"/>
              <w:rPr>
                <w:noProof w:val="0"/>
                <w:color w:val="000000"/>
              </w:rPr>
            </w:pPr>
            <w:r>
              <w:t>1.08</w:t>
            </w:r>
          </w:p>
        </w:tc>
        <w:tc>
          <w:tcPr>
            <w:tcW w:w="576" w:type="dxa"/>
            <w:tcBorders>
              <w:top w:val="nil"/>
              <w:bottom w:val="single" w:sz="4" w:space="0" w:color="auto"/>
            </w:tcBorders>
            <w:shd w:val="clear" w:color="auto" w:fill="FFFFFF"/>
            <w:tcMar>
              <w:left w:w="58" w:type="dxa"/>
              <w:right w:w="58" w:type="dxa"/>
            </w:tcMar>
            <w:vAlign w:val="bottom"/>
          </w:tcPr>
          <w:p w14:paraId="02AFDAF0" w14:textId="36B62DA2" w:rsidR="007332D7" w:rsidRPr="00A74216" w:rsidRDefault="007332D7" w:rsidP="000D5BAC">
            <w:pPr>
              <w:pStyle w:val="TableText"/>
              <w:rPr>
                <w:noProof w:val="0"/>
              </w:rPr>
            </w:pPr>
            <w:r>
              <w:t>0</w:t>
            </w:r>
          </w:p>
        </w:tc>
        <w:tc>
          <w:tcPr>
            <w:tcW w:w="864" w:type="dxa"/>
            <w:tcBorders>
              <w:top w:val="nil"/>
              <w:bottom w:val="single" w:sz="4" w:space="0" w:color="auto"/>
            </w:tcBorders>
            <w:shd w:val="clear" w:color="auto" w:fill="FFFFFF"/>
            <w:tcMar>
              <w:left w:w="58" w:type="dxa"/>
              <w:right w:w="58" w:type="dxa"/>
            </w:tcMar>
            <w:vAlign w:val="bottom"/>
          </w:tcPr>
          <w:p w14:paraId="2F6EE1C2" w14:textId="06016F0E" w:rsidR="007332D7" w:rsidRPr="00A74216" w:rsidRDefault="007332D7" w:rsidP="000D5BAC">
            <w:pPr>
              <w:pStyle w:val="TableText"/>
              <w:rPr>
                <w:noProof w:val="0"/>
              </w:rPr>
            </w:pPr>
            <w:r>
              <w:t>−0.27</w:t>
            </w:r>
          </w:p>
        </w:tc>
      </w:tr>
      <w:tr w:rsidR="00B12AE3" w:rsidRPr="00A74216" w14:paraId="4252541B" w14:textId="77777777" w:rsidTr="001B3187">
        <w:tc>
          <w:tcPr>
            <w:tcW w:w="2597" w:type="dxa"/>
            <w:tcBorders>
              <w:top w:val="single" w:sz="4" w:space="0" w:color="auto"/>
            </w:tcBorders>
            <w:shd w:val="clear" w:color="auto" w:fill="FFFFFF"/>
            <w:noWrap/>
            <w:tcMar>
              <w:left w:w="58" w:type="dxa"/>
              <w:right w:w="58" w:type="dxa"/>
            </w:tcMar>
          </w:tcPr>
          <w:p w14:paraId="2C5387EC" w14:textId="378E1807" w:rsidR="007332D7" w:rsidRPr="00A74216" w:rsidRDefault="007332D7" w:rsidP="007332D7">
            <w:pPr>
              <w:pStyle w:val="TableText"/>
              <w:keepNext/>
              <w:rPr>
                <w:noProof w:val="0"/>
              </w:rPr>
            </w:pPr>
            <w:r w:rsidRPr="00A74216">
              <w:rPr>
                <w:noProof w:val="0"/>
              </w:rPr>
              <w:lastRenderedPageBreak/>
              <w:t>Assign</w:t>
            </w:r>
            <w:r w:rsidR="00C847BE">
              <w:rPr>
                <w:noProof w:val="0"/>
              </w:rPr>
              <w:t>ed</w:t>
            </w:r>
            <w:r w:rsidRPr="00A74216">
              <w:rPr>
                <w:noProof w:val="0"/>
              </w:rPr>
              <w:t xml:space="preserve"> designated supports</w:t>
            </w:r>
          </w:p>
        </w:tc>
        <w:tc>
          <w:tcPr>
            <w:tcW w:w="1008" w:type="dxa"/>
            <w:tcBorders>
              <w:top w:val="single" w:sz="4" w:space="0" w:color="auto"/>
            </w:tcBorders>
            <w:shd w:val="clear" w:color="auto" w:fill="FFFFFF"/>
            <w:vAlign w:val="bottom"/>
          </w:tcPr>
          <w:p w14:paraId="1B922102" w14:textId="000E1F57" w:rsidR="007332D7" w:rsidRPr="00A74216" w:rsidRDefault="007332D7" w:rsidP="001B3187">
            <w:pPr>
              <w:pStyle w:val="TableText"/>
              <w:rPr>
                <w:noProof w:val="0"/>
                <w:color w:val="000000"/>
              </w:rPr>
            </w:pPr>
            <w:r>
              <w:t>95,889</w:t>
            </w:r>
          </w:p>
        </w:tc>
        <w:tc>
          <w:tcPr>
            <w:tcW w:w="720" w:type="dxa"/>
            <w:tcBorders>
              <w:top w:val="single" w:sz="4" w:space="0" w:color="auto"/>
            </w:tcBorders>
            <w:shd w:val="clear" w:color="auto" w:fill="FFFFFF"/>
            <w:vAlign w:val="bottom"/>
          </w:tcPr>
          <w:p w14:paraId="50090D03" w14:textId="38D50960" w:rsidR="007332D7" w:rsidRPr="00A74216" w:rsidRDefault="007332D7" w:rsidP="001B3187">
            <w:pPr>
              <w:pStyle w:val="TableText"/>
              <w:rPr>
                <w:noProof w:val="0"/>
                <w:color w:val="000000"/>
              </w:rPr>
            </w:pPr>
            <w:r>
              <w:t>2423</w:t>
            </w:r>
          </w:p>
        </w:tc>
        <w:tc>
          <w:tcPr>
            <w:tcW w:w="576" w:type="dxa"/>
            <w:tcBorders>
              <w:top w:val="single" w:sz="4" w:space="0" w:color="auto"/>
            </w:tcBorders>
            <w:shd w:val="clear" w:color="auto" w:fill="FFFFFF"/>
            <w:vAlign w:val="bottom"/>
          </w:tcPr>
          <w:p w14:paraId="06450A47" w14:textId="5FD56744" w:rsidR="007332D7" w:rsidRPr="00A74216" w:rsidRDefault="007332D7" w:rsidP="001B3187">
            <w:pPr>
              <w:pStyle w:val="TableText"/>
              <w:rPr>
                <w:noProof w:val="0"/>
                <w:color w:val="000000"/>
              </w:rPr>
            </w:pPr>
            <w:r>
              <w:t>104</w:t>
            </w:r>
          </w:p>
        </w:tc>
        <w:tc>
          <w:tcPr>
            <w:tcW w:w="648" w:type="dxa"/>
            <w:tcBorders>
              <w:top w:val="single" w:sz="4" w:space="0" w:color="auto"/>
            </w:tcBorders>
            <w:shd w:val="clear" w:color="auto" w:fill="FFFFFF"/>
            <w:vAlign w:val="bottom"/>
          </w:tcPr>
          <w:p w14:paraId="21A805A2" w14:textId="18E77672" w:rsidR="007332D7" w:rsidRPr="00A74216" w:rsidRDefault="007332D7" w:rsidP="001B3187">
            <w:pPr>
              <w:pStyle w:val="TableText"/>
              <w:rPr>
                <w:noProof w:val="0"/>
                <w:color w:val="000000"/>
              </w:rPr>
            </w:pPr>
            <w:r>
              <w:t>22</w:t>
            </w:r>
          </w:p>
        </w:tc>
        <w:tc>
          <w:tcPr>
            <w:tcW w:w="1008" w:type="dxa"/>
            <w:tcBorders>
              <w:top w:val="single" w:sz="4" w:space="0" w:color="auto"/>
            </w:tcBorders>
            <w:shd w:val="clear" w:color="auto" w:fill="FFFFFF"/>
            <w:tcMar>
              <w:left w:w="58" w:type="dxa"/>
              <w:right w:w="58" w:type="dxa"/>
            </w:tcMar>
            <w:vAlign w:val="bottom"/>
          </w:tcPr>
          <w:p w14:paraId="45ECE866" w14:textId="02B7A59F" w:rsidR="007332D7" w:rsidRPr="00A74216" w:rsidRDefault="007332D7" w:rsidP="001B3187">
            <w:pPr>
              <w:pStyle w:val="TableText"/>
              <w:rPr>
                <w:noProof w:val="0"/>
              </w:rPr>
            </w:pPr>
            <w:r>
              <w:t>88,252</w:t>
            </w:r>
          </w:p>
        </w:tc>
        <w:tc>
          <w:tcPr>
            <w:tcW w:w="720" w:type="dxa"/>
            <w:tcBorders>
              <w:top w:val="single" w:sz="4" w:space="0" w:color="auto"/>
            </w:tcBorders>
            <w:shd w:val="clear" w:color="auto" w:fill="FFFFFF"/>
            <w:tcMar>
              <w:left w:w="58" w:type="dxa"/>
              <w:right w:w="58" w:type="dxa"/>
            </w:tcMar>
            <w:vAlign w:val="bottom"/>
          </w:tcPr>
          <w:p w14:paraId="2C9C7503" w14:textId="5A596CB2" w:rsidR="007332D7" w:rsidRPr="00A74216" w:rsidRDefault="007332D7" w:rsidP="001B3187">
            <w:pPr>
              <w:pStyle w:val="TableText"/>
              <w:rPr>
                <w:noProof w:val="0"/>
              </w:rPr>
            </w:pPr>
            <w:r>
              <w:t>2426</w:t>
            </w:r>
          </w:p>
        </w:tc>
        <w:tc>
          <w:tcPr>
            <w:tcW w:w="571" w:type="dxa"/>
            <w:tcBorders>
              <w:top w:val="single" w:sz="4" w:space="0" w:color="auto"/>
            </w:tcBorders>
            <w:shd w:val="clear" w:color="auto" w:fill="FFFFFF"/>
            <w:noWrap/>
            <w:tcMar>
              <w:left w:w="58" w:type="dxa"/>
              <w:right w:w="58" w:type="dxa"/>
            </w:tcMar>
            <w:vAlign w:val="bottom"/>
          </w:tcPr>
          <w:p w14:paraId="0941B368" w14:textId="33ABE1C0" w:rsidR="007332D7" w:rsidRPr="00A74216" w:rsidRDefault="007332D7" w:rsidP="001B3187">
            <w:pPr>
              <w:pStyle w:val="TableText"/>
              <w:rPr>
                <w:noProof w:val="0"/>
              </w:rPr>
            </w:pPr>
            <w:r>
              <w:t>104</w:t>
            </w:r>
          </w:p>
        </w:tc>
        <w:tc>
          <w:tcPr>
            <w:tcW w:w="648" w:type="dxa"/>
            <w:tcBorders>
              <w:top w:val="single" w:sz="4" w:space="0" w:color="auto"/>
            </w:tcBorders>
            <w:shd w:val="clear" w:color="auto" w:fill="FFFFFF"/>
            <w:tcMar>
              <w:left w:w="58" w:type="dxa"/>
              <w:right w:w="58" w:type="dxa"/>
            </w:tcMar>
            <w:vAlign w:val="bottom"/>
          </w:tcPr>
          <w:p w14:paraId="388C62EA" w14:textId="6400619B" w:rsidR="007332D7" w:rsidRPr="00A74216" w:rsidRDefault="007332D7" w:rsidP="001B3187">
            <w:pPr>
              <w:pStyle w:val="TableText"/>
              <w:rPr>
                <w:noProof w:val="0"/>
              </w:rPr>
            </w:pPr>
            <w:r>
              <w:t>23</w:t>
            </w:r>
          </w:p>
        </w:tc>
        <w:tc>
          <w:tcPr>
            <w:tcW w:w="1008" w:type="dxa"/>
            <w:tcBorders>
              <w:top w:val="single" w:sz="4" w:space="0" w:color="auto"/>
            </w:tcBorders>
            <w:shd w:val="clear" w:color="auto" w:fill="FFFFFF"/>
            <w:tcMar>
              <w:left w:w="58" w:type="dxa"/>
              <w:right w:w="58" w:type="dxa"/>
            </w:tcMar>
            <w:vAlign w:val="bottom"/>
          </w:tcPr>
          <w:p w14:paraId="7CBB8571" w14:textId="7DAD75DC" w:rsidR="007332D7" w:rsidRPr="00A74216" w:rsidRDefault="007332D7" w:rsidP="001B3187">
            <w:pPr>
              <w:pStyle w:val="TableText"/>
              <w:rPr>
                <w:noProof w:val="0"/>
              </w:rPr>
            </w:pPr>
            <w:r>
              <w:t>80,169</w:t>
            </w:r>
          </w:p>
        </w:tc>
        <w:tc>
          <w:tcPr>
            <w:tcW w:w="720" w:type="dxa"/>
            <w:tcBorders>
              <w:top w:val="single" w:sz="4" w:space="0" w:color="auto"/>
            </w:tcBorders>
            <w:shd w:val="clear" w:color="auto" w:fill="FFFFFF"/>
            <w:tcMar>
              <w:left w:w="58" w:type="dxa"/>
              <w:right w:w="58" w:type="dxa"/>
            </w:tcMar>
            <w:vAlign w:val="bottom"/>
          </w:tcPr>
          <w:p w14:paraId="40FB4978" w14:textId="028F711C" w:rsidR="007332D7" w:rsidRPr="00A74216" w:rsidRDefault="007332D7" w:rsidP="001B3187">
            <w:pPr>
              <w:pStyle w:val="TableText"/>
              <w:rPr>
                <w:noProof w:val="0"/>
              </w:rPr>
            </w:pPr>
            <w:r>
              <w:t>2424</w:t>
            </w:r>
          </w:p>
        </w:tc>
        <w:tc>
          <w:tcPr>
            <w:tcW w:w="576" w:type="dxa"/>
            <w:tcBorders>
              <w:top w:val="single" w:sz="4" w:space="0" w:color="auto"/>
            </w:tcBorders>
            <w:shd w:val="clear" w:color="auto" w:fill="FFFFFF"/>
            <w:tcMar>
              <w:left w:w="58" w:type="dxa"/>
              <w:right w:w="58" w:type="dxa"/>
            </w:tcMar>
            <w:vAlign w:val="bottom"/>
          </w:tcPr>
          <w:p w14:paraId="033E5F88" w14:textId="53F30022" w:rsidR="007332D7" w:rsidRPr="00A74216" w:rsidRDefault="007332D7" w:rsidP="001B3187">
            <w:pPr>
              <w:pStyle w:val="TableText"/>
              <w:rPr>
                <w:noProof w:val="0"/>
              </w:rPr>
            </w:pPr>
            <w:r>
              <w:t>100</w:t>
            </w:r>
          </w:p>
        </w:tc>
        <w:tc>
          <w:tcPr>
            <w:tcW w:w="648" w:type="dxa"/>
            <w:tcBorders>
              <w:top w:val="single" w:sz="4" w:space="0" w:color="auto"/>
            </w:tcBorders>
            <w:shd w:val="clear" w:color="auto" w:fill="FFFFFF"/>
            <w:tcMar>
              <w:left w:w="58" w:type="dxa"/>
              <w:right w:w="58" w:type="dxa"/>
            </w:tcMar>
            <w:vAlign w:val="bottom"/>
          </w:tcPr>
          <w:p w14:paraId="0AE39D35" w14:textId="2C5904B4" w:rsidR="007332D7" w:rsidRPr="00A74216" w:rsidRDefault="007332D7" w:rsidP="001B3187">
            <w:pPr>
              <w:pStyle w:val="TableText"/>
              <w:rPr>
                <w:noProof w:val="0"/>
              </w:rPr>
            </w:pPr>
            <w:r>
              <w:t>22</w:t>
            </w:r>
          </w:p>
        </w:tc>
        <w:tc>
          <w:tcPr>
            <w:tcW w:w="576" w:type="dxa"/>
            <w:tcBorders>
              <w:top w:val="single" w:sz="4" w:space="0" w:color="auto"/>
            </w:tcBorders>
            <w:shd w:val="clear" w:color="auto" w:fill="FFFFFF"/>
            <w:vAlign w:val="bottom"/>
          </w:tcPr>
          <w:p w14:paraId="5912A198" w14:textId="6E162A88" w:rsidR="007332D7" w:rsidRPr="00A74216" w:rsidRDefault="007332D7" w:rsidP="001B3187">
            <w:pPr>
              <w:pStyle w:val="TableText"/>
              <w:rPr>
                <w:noProof w:val="0"/>
                <w:color w:val="000000"/>
              </w:rPr>
            </w:pPr>
            <w:r>
              <w:t>−3</w:t>
            </w:r>
          </w:p>
        </w:tc>
        <w:tc>
          <w:tcPr>
            <w:tcW w:w="864" w:type="dxa"/>
            <w:tcBorders>
              <w:top w:val="single" w:sz="4" w:space="0" w:color="auto"/>
            </w:tcBorders>
            <w:shd w:val="clear" w:color="auto" w:fill="FFFFFF"/>
            <w:vAlign w:val="bottom"/>
          </w:tcPr>
          <w:p w14:paraId="3ACE1C8D" w14:textId="636A85A3" w:rsidR="007332D7" w:rsidRPr="00A74216" w:rsidRDefault="007332D7" w:rsidP="001B3187">
            <w:pPr>
              <w:pStyle w:val="TableText"/>
              <w:rPr>
                <w:noProof w:val="0"/>
                <w:color w:val="000000"/>
              </w:rPr>
            </w:pPr>
            <w:r>
              <w:t>−0.43</w:t>
            </w:r>
          </w:p>
        </w:tc>
        <w:tc>
          <w:tcPr>
            <w:tcW w:w="576" w:type="dxa"/>
            <w:tcBorders>
              <w:top w:val="single" w:sz="4" w:space="0" w:color="auto"/>
            </w:tcBorders>
            <w:shd w:val="clear" w:color="auto" w:fill="FFFFFF"/>
            <w:tcMar>
              <w:left w:w="58" w:type="dxa"/>
              <w:right w:w="58" w:type="dxa"/>
            </w:tcMar>
            <w:vAlign w:val="bottom"/>
          </w:tcPr>
          <w:p w14:paraId="102A1DB3" w14:textId="08959D27" w:rsidR="007332D7" w:rsidRPr="00A74216" w:rsidRDefault="007332D7" w:rsidP="001B3187">
            <w:pPr>
              <w:pStyle w:val="TableText"/>
              <w:rPr>
                <w:noProof w:val="0"/>
              </w:rPr>
            </w:pPr>
            <w:r>
              <w:t>2</w:t>
            </w:r>
          </w:p>
        </w:tc>
        <w:tc>
          <w:tcPr>
            <w:tcW w:w="864" w:type="dxa"/>
            <w:tcBorders>
              <w:top w:val="single" w:sz="4" w:space="0" w:color="auto"/>
            </w:tcBorders>
            <w:shd w:val="clear" w:color="auto" w:fill="FFFFFF"/>
            <w:tcMar>
              <w:left w:w="58" w:type="dxa"/>
              <w:right w:w="58" w:type="dxa"/>
            </w:tcMar>
            <w:vAlign w:val="bottom"/>
          </w:tcPr>
          <w:p w14:paraId="3AC212A7" w14:textId="6EBA99F6" w:rsidR="007332D7" w:rsidRPr="00A74216" w:rsidRDefault="007332D7" w:rsidP="001B3187">
            <w:pPr>
              <w:pStyle w:val="TableText"/>
              <w:rPr>
                <w:noProof w:val="0"/>
              </w:rPr>
            </w:pPr>
            <w:r>
              <w:t>1.23</w:t>
            </w:r>
          </w:p>
        </w:tc>
      </w:tr>
      <w:tr w:rsidR="00B12AE3" w:rsidRPr="00A74216" w14:paraId="17263749" w14:textId="77777777" w:rsidTr="001B3187">
        <w:tc>
          <w:tcPr>
            <w:tcW w:w="2597" w:type="dxa"/>
            <w:tcBorders>
              <w:bottom w:val="single" w:sz="4" w:space="0" w:color="auto"/>
            </w:tcBorders>
            <w:shd w:val="clear" w:color="auto" w:fill="FFFFFF"/>
            <w:noWrap/>
            <w:tcMar>
              <w:left w:w="58" w:type="dxa"/>
              <w:right w:w="58" w:type="dxa"/>
            </w:tcMar>
          </w:tcPr>
          <w:p w14:paraId="6B715591" w14:textId="75B419DB" w:rsidR="007332D7" w:rsidRPr="00A74216" w:rsidRDefault="007332D7" w:rsidP="007332D7">
            <w:pPr>
              <w:pStyle w:val="TableText"/>
              <w:rPr>
                <w:noProof w:val="0"/>
              </w:rPr>
            </w:pPr>
            <w:r w:rsidRPr="00A74216">
              <w:rPr>
                <w:noProof w:val="0"/>
              </w:rPr>
              <w:t>No</w:t>
            </w:r>
            <w:r w:rsidR="00C847BE">
              <w:rPr>
                <w:noProof w:val="0"/>
              </w:rPr>
              <w:t>t</w:t>
            </w:r>
            <w:r w:rsidR="00C847BE" w:rsidRPr="00A74216">
              <w:rPr>
                <w:noProof w:val="0"/>
              </w:rPr>
              <w:t xml:space="preserve"> </w:t>
            </w:r>
            <w:r w:rsidR="00C847BE">
              <w:rPr>
                <w:noProof w:val="0"/>
              </w:rPr>
              <w:t>assigned</w:t>
            </w:r>
            <w:r w:rsidRPr="00A74216">
              <w:rPr>
                <w:noProof w:val="0"/>
              </w:rPr>
              <w:t xml:space="preserve"> designated supports</w:t>
            </w:r>
          </w:p>
        </w:tc>
        <w:tc>
          <w:tcPr>
            <w:tcW w:w="1008" w:type="dxa"/>
            <w:tcBorders>
              <w:bottom w:val="single" w:sz="4" w:space="0" w:color="auto"/>
            </w:tcBorders>
            <w:shd w:val="clear" w:color="auto" w:fill="FFFFFF"/>
            <w:vAlign w:val="bottom"/>
          </w:tcPr>
          <w:p w14:paraId="75EC79A2" w14:textId="07B1666F" w:rsidR="007332D7" w:rsidRPr="00A74216" w:rsidRDefault="007332D7" w:rsidP="001B3187">
            <w:pPr>
              <w:pStyle w:val="TableText"/>
              <w:rPr>
                <w:noProof w:val="0"/>
                <w:color w:val="000000"/>
              </w:rPr>
            </w:pPr>
            <w:r>
              <w:t>322,524</w:t>
            </w:r>
          </w:p>
        </w:tc>
        <w:tc>
          <w:tcPr>
            <w:tcW w:w="720" w:type="dxa"/>
            <w:tcBorders>
              <w:bottom w:val="single" w:sz="4" w:space="0" w:color="auto"/>
            </w:tcBorders>
            <w:shd w:val="clear" w:color="auto" w:fill="FFFFFF"/>
            <w:vAlign w:val="bottom"/>
          </w:tcPr>
          <w:p w14:paraId="0C0333AA" w14:textId="3BB371BD" w:rsidR="007332D7" w:rsidRPr="00A74216" w:rsidRDefault="007332D7" w:rsidP="001B3187">
            <w:pPr>
              <w:pStyle w:val="TableText"/>
              <w:rPr>
                <w:noProof w:val="0"/>
                <w:color w:val="000000"/>
              </w:rPr>
            </w:pPr>
            <w:r>
              <w:t>2511</w:t>
            </w:r>
          </w:p>
        </w:tc>
        <w:tc>
          <w:tcPr>
            <w:tcW w:w="576" w:type="dxa"/>
            <w:tcBorders>
              <w:bottom w:val="single" w:sz="4" w:space="0" w:color="auto"/>
            </w:tcBorders>
            <w:shd w:val="clear" w:color="auto" w:fill="FFFFFF"/>
            <w:vAlign w:val="bottom"/>
          </w:tcPr>
          <w:p w14:paraId="71E1C551" w14:textId="6E1F2916" w:rsidR="007332D7" w:rsidRPr="00A74216" w:rsidRDefault="007332D7" w:rsidP="001B3187">
            <w:pPr>
              <w:pStyle w:val="TableText"/>
              <w:rPr>
                <w:noProof w:val="0"/>
                <w:color w:val="000000"/>
              </w:rPr>
            </w:pPr>
            <w:r>
              <w:t>105</w:t>
            </w:r>
          </w:p>
        </w:tc>
        <w:tc>
          <w:tcPr>
            <w:tcW w:w="648" w:type="dxa"/>
            <w:tcBorders>
              <w:bottom w:val="single" w:sz="4" w:space="0" w:color="auto"/>
            </w:tcBorders>
            <w:shd w:val="clear" w:color="auto" w:fill="FFFFFF"/>
            <w:vAlign w:val="bottom"/>
          </w:tcPr>
          <w:p w14:paraId="7D5B95FB" w14:textId="3C78317F" w:rsidR="007332D7" w:rsidRPr="00A74216" w:rsidRDefault="007332D7" w:rsidP="001B3187">
            <w:pPr>
              <w:pStyle w:val="TableText"/>
              <w:rPr>
                <w:noProof w:val="0"/>
                <w:color w:val="000000"/>
              </w:rPr>
            </w:pPr>
            <w:r>
              <w:t>55</w:t>
            </w:r>
          </w:p>
        </w:tc>
        <w:tc>
          <w:tcPr>
            <w:tcW w:w="1008" w:type="dxa"/>
            <w:tcBorders>
              <w:bottom w:val="single" w:sz="4" w:space="0" w:color="auto"/>
            </w:tcBorders>
            <w:shd w:val="clear" w:color="auto" w:fill="FFFFFF"/>
            <w:tcMar>
              <w:left w:w="58" w:type="dxa"/>
              <w:right w:w="58" w:type="dxa"/>
            </w:tcMar>
            <w:vAlign w:val="bottom"/>
          </w:tcPr>
          <w:p w14:paraId="3D95AB34" w14:textId="6A0F9C64" w:rsidR="007332D7" w:rsidRPr="00A74216" w:rsidRDefault="007332D7" w:rsidP="001B3187">
            <w:pPr>
              <w:pStyle w:val="TableText"/>
              <w:rPr>
                <w:noProof w:val="0"/>
              </w:rPr>
            </w:pPr>
            <w:r>
              <w:t>333,404</w:t>
            </w:r>
          </w:p>
        </w:tc>
        <w:tc>
          <w:tcPr>
            <w:tcW w:w="720" w:type="dxa"/>
            <w:tcBorders>
              <w:bottom w:val="single" w:sz="4" w:space="0" w:color="auto"/>
            </w:tcBorders>
            <w:shd w:val="clear" w:color="auto" w:fill="FFFFFF"/>
            <w:tcMar>
              <w:left w:w="58" w:type="dxa"/>
              <w:right w:w="58" w:type="dxa"/>
            </w:tcMar>
            <w:vAlign w:val="bottom"/>
          </w:tcPr>
          <w:p w14:paraId="31D5CED2" w14:textId="73EF9E90" w:rsidR="007332D7" w:rsidRPr="00A74216" w:rsidRDefault="007332D7" w:rsidP="001B3187">
            <w:pPr>
              <w:pStyle w:val="TableText"/>
              <w:rPr>
                <w:noProof w:val="0"/>
              </w:rPr>
            </w:pPr>
            <w:r>
              <w:t>2508</w:t>
            </w:r>
          </w:p>
        </w:tc>
        <w:tc>
          <w:tcPr>
            <w:tcW w:w="571" w:type="dxa"/>
            <w:tcBorders>
              <w:bottom w:val="single" w:sz="4" w:space="0" w:color="auto"/>
            </w:tcBorders>
            <w:shd w:val="clear" w:color="auto" w:fill="FFFFFF"/>
            <w:noWrap/>
            <w:tcMar>
              <w:left w:w="58" w:type="dxa"/>
              <w:right w:w="58" w:type="dxa"/>
            </w:tcMar>
            <w:vAlign w:val="bottom"/>
          </w:tcPr>
          <w:p w14:paraId="726C1B76" w14:textId="4AA2EC47" w:rsidR="007332D7" w:rsidRPr="00A74216" w:rsidRDefault="007332D7" w:rsidP="001B3187">
            <w:pPr>
              <w:pStyle w:val="TableText"/>
              <w:rPr>
                <w:noProof w:val="0"/>
              </w:rPr>
            </w:pPr>
            <w:r>
              <w:t>105</w:t>
            </w:r>
          </w:p>
        </w:tc>
        <w:tc>
          <w:tcPr>
            <w:tcW w:w="648" w:type="dxa"/>
            <w:tcBorders>
              <w:bottom w:val="single" w:sz="4" w:space="0" w:color="auto"/>
            </w:tcBorders>
            <w:shd w:val="clear" w:color="auto" w:fill="FFFFFF"/>
            <w:tcMar>
              <w:left w:w="58" w:type="dxa"/>
              <w:right w:w="58" w:type="dxa"/>
            </w:tcMar>
            <w:vAlign w:val="bottom"/>
          </w:tcPr>
          <w:p w14:paraId="38668184" w14:textId="674F4445" w:rsidR="007332D7" w:rsidRPr="00A74216" w:rsidRDefault="007332D7" w:rsidP="001B3187">
            <w:pPr>
              <w:pStyle w:val="TableText"/>
              <w:rPr>
                <w:noProof w:val="0"/>
              </w:rPr>
            </w:pPr>
            <w:r>
              <w:t>53</w:t>
            </w:r>
          </w:p>
        </w:tc>
        <w:tc>
          <w:tcPr>
            <w:tcW w:w="1008" w:type="dxa"/>
            <w:tcBorders>
              <w:bottom w:val="single" w:sz="4" w:space="0" w:color="auto"/>
            </w:tcBorders>
            <w:shd w:val="clear" w:color="auto" w:fill="FFFFFF"/>
            <w:tcMar>
              <w:left w:w="58" w:type="dxa"/>
              <w:right w:w="58" w:type="dxa"/>
            </w:tcMar>
            <w:vAlign w:val="bottom"/>
          </w:tcPr>
          <w:p w14:paraId="4F838456" w14:textId="66FAFB28" w:rsidR="007332D7" w:rsidRPr="00A74216" w:rsidRDefault="007332D7" w:rsidP="001B3187">
            <w:pPr>
              <w:pStyle w:val="TableText"/>
              <w:rPr>
                <w:noProof w:val="0"/>
              </w:rPr>
            </w:pPr>
            <w:r>
              <w:t>347,561</w:t>
            </w:r>
          </w:p>
        </w:tc>
        <w:tc>
          <w:tcPr>
            <w:tcW w:w="720" w:type="dxa"/>
            <w:tcBorders>
              <w:bottom w:val="single" w:sz="4" w:space="0" w:color="auto"/>
            </w:tcBorders>
            <w:shd w:val="clear" w:color="auto" w:fill="FFFFFF"/>
            <w:tcMar>
              <w:left w:w="58" w:type="dxa"/>
              <w:right w:w="58" w:type="dxa"/>
            </w:tcMar>
            <w:vAlign w:val="bottom"/>
          </w:tcPr>
          <w:p w14:paraId="0378B9DA" w14:textId="4582238B" w:rsidR="007332D7" w:rsidRPr="00A74216" w:rsidRDefault="007332D7" w:rsidP="001B3187">
            <w:pPr>
              <w:pStyle w:val="TableText"/>
              <w:rPr>
                <w:noProof w:val="0"/>
              </w:rPr>
            </w:pPr>
            <w:r>
              <w:t>2507</w:t>
            </w:r>
          </w:p>
        </w:tc>
        <w:tc>
          <w:tcPr>
            <w:tcW w:w="576" w:type="dxa"/>
            <w:tcBorders>
              <w:bottom w:val="single" w:sz="4" w:space="0" w:color="auto"/>
            </w:tcBorders>
            <w:shd w:val="clear" w:color="auto" w:fill="FFFFFF"/>
            <w:tcMar>
              <w:left w:w="58" w:type="dxa"/>
              <w:right w:w="58" w:type="dxa"/>
            </w:tcMar>
            <w:vAlign w:val="bottom"/>
          </w:tcPr>
          <w:p w14:paraId="497E952B" w14:textId="2C9A688F" w:rsidR="007332D7" w:rsidRPr="00A74216" w:rsidRDefault="007332D7" w:rsidP="001B3187">
            <w:pPr>
              <w:pStyle w:val="TableText"/>
              <w:rPr>
                <w:noProof w:val="0"/>
              </w:rPr>
            </w:pPr>
            <w:r>
              <w:t>102</w:t>
            </w:r>
          </w:p>
        </w:tc>
        <w:tc>
          <w:tcPr>
            <w:tcW w:w="648" w:type="dxa"/>
            <w:tcBorders>
              <w:bottom w:val="single" w:sz="4" w:space="0" w:color="auto"/>
            </w:tcBorders>
            <w:shd w:val="clear" w:color="auto" w:fill="FFFFFF"/>
            <w:tcMar>
              <w:left w:w="58" w:type="dxa"/>
              <w:right w:w="58" w:type="dxa"/>
            </w:tcMar>
            <w:vAlign w:val="bottom"/>
          </w:tcPr>
          <w:p w14:paraId="182D7C93" w14:textId="3AAA005B" w:rsidR="007332D7" w:rsidRPr="00A74216" w:rsidRDefault="007332D7" w:rsidP="001B3187">
            <w:pPr>
              <w:pStyle w:val="TableText"/>
              <w:rPr>
                <w:noProof w:val="0"/>
              </w:rPr>
            </w:pPr>
            <w:r>
              <w:t>53</w:t>
            </w:r>
          </w:p>
        </w:tc>
        <w:tc>
          <w:tcPr>
            <w:tcW w:w="576" w:type="dxa"/>
            <w:tcBorders>
              <w:bottom w:val="single" w:sz="4" w:space="0" w:color="auto"/>
            </w:tcBorders>
            <w:shd w:val="clear" w:color="auto" w:fill="FFFFFF"/>
            <w:vAlign w:val="bottom"/>
          </w:tcPr>
          <w:p w14:paraId="2410C0BC" w14:textId="26DC64B3" w:rsidR="007332D7" w:rsidRPr="00A74216" w:rsidRDefault="007332D7" w:rsidP="001B3187">
            <w:pPr>
              <w:pStyle w:val="TableText"/>
              <w:rPr>
                <w:noProof w:val="0"/>
                <w:color w:val="000000"/>
              </w:rPr>
            </w:pPr>
            <w:r>
              <w:t>3</w:t>
            </w:r>
          </w:p>
        </w:tc>
        <w:tc>
          <w:tcPr>
            <w:tcW w:w="864" w:type="dxa"/>
            <w:tcBorders>
              <w:bottom w:val="single" w:sz="4" w:space="0" w:color="auto"/>
            </w:tcBorders>
            <w:shd w:val="clear" w:color="auto" w:fill="FFFFFF"/>
            <w:vAlign w:val="bottom"/>
          </w:tcPr>
          <w:p w14:paraId="31BEC204" w14:textId="700FDEFF" w:rsidR="007332D7" w:rsidRPr="00A74216" w:rsidRDefault="007332D7" w:rsidP="001B3187">
            <w:pPr>
              <w:pStyle w:val="TableText"/>
              <w:rPr>
                <w:noProof w:val="0"/>
                <w:color w:val="000000"/>
              </w:rPr>
            </w:pPr>
            <w:r>
              <w:t>1.80</w:t>
            </w:r>
          </w:p>
        </w:tc>
        <w:tc>
          <w:tcPr>
            <w:tcW w:w="576" w:type="dxa"/>
            <w:tcBorders>
              <w:bottom w:val="single" w:sz="4" w:space="0" w:color="auto"/>
            </w:tcBorders>
            <w:shd w:val="clear" w:color="auto" w:fill="FFFFFF"/>
            <w:tcMar>
              <w:left w:w="58" w:type="dxa"/>
              <w:right w:w="58" w:type="dxa"/>
            </w:tcMar>
            <w:vAlign w:val="bottom"/>
          </w:tcPr>
          <w:p w14:paraId="7E25E57F" w14:textId="2BEAD0C7" w:rsidR="007332D7" w:rsidRPr="00A74216" w:rsidRDefault="007332D7" w:rsidP="001B3187">
            <w:pPr>
              <w:pStyle w:val="TableText"/>
              <w:rPr>
                <w:noProof w:val="0"/>
              </w:rPr>
            </w:pPr>
            <w:r>
              <w:t>1</w:t>
            </w:r>
          </w:p>
        </w:tc>
        <w:tc>
          <w:tcPr>
            <w:tcW w:w="864" w:type="dxa"/>
            <w:tcBorders>
              <w:bottom w:val="single" w:sz="4" w:space="0" w:color="auto"/>
            </w:tcBorders>
            <w:shd w:val="clear" w:color="auto" w:fill="FFFFFF"/>
            <w:tcMar>
              <w:left w:w="58" w:type="dxa"/>
              <w:right w:w="58" w:type="dxa"/>
            </w:tcMar>
            <w:vAlign w:val="bottom"/>
          </w:tcPr>
          <w:p w14:paraId="0EE2355F" w14:textId="6A582ABF" w:rsidR="007332D7" w:rsidRPr="00A74216" w:rsidRDefault="007332D7" w:rsidP="001B3187">
            <w:pPr>
              <w:pStyle w:val="TableText"/>
              <w:rPr>
                <w:noProof w:val="0"/>
              </w:rPr>
            </w:pPr>
            <w:r>
              <w:t>0.03</w:t>
            </w:r>
          </w:p>
        </w:tc>
      </w:tr>
      <w:tr w:rsidR="00B12AE3" w:rsidRPr="00A74216" w14:paraId="64DD29D5" w14:textId="77777777" w:rsidTr="001B3187">
        <w:tc>
          <w:tcPr>
            <w:tcW w:w="2597" w:type="dxa"/>
            <w:tcBorders>
              <w:top w:val="single" w:sz="4" w:space="0" w:color="auto"/>
              <w:bottom w:val="nil"/>
            </w:tcBorders>
            <w:shd w:val="clear" w:color="auto" w:fill="FFFFFF"/>
            <w:noWrap/>
            <w:tcMar>
              <w:left w:w="58" w:type="dxa"/>
              <w:right w:w="58" w:type="dxa"/>
            </w:tcMar>
          </w:tcPr>
          <w:p w14:paraId="3023A0B8" w14:textId="50C3CE15" w:rsidR="007332D7" w:rsidRPr="00A74216" w:rsidRDefault="007332D7" w:rsidP="007332D7">
            <w:pPr>
              <w:pStyle w:val="TableText"/>
              <w:rPr>
                <w:noProof w:val="0"/>
              </w:rPr>
            </w:pPr>
            <w:r w:rsidRPr="00A74216">
              <w:rPr>
                <w:noProof w:val="0"/>
              </w:rPr>
              <w:t>Assign</w:t>
            </w:r>
            <w:r w:rsidR="00C847BE">
              <w:rPr>
                <w:noProof w:val="0"/>
              </w:rPr>
              <w:t>ed</w:t>
            </w:r>
            <w:r w:rsidRPr="00A74216">
              <w:rPr>
                <w:noProof w:val="0"/>
              </w:rPr>
              <w:t xml:space="preserve"> accommodations</w:t>
            </w:r>
          </w:p>
        </w:tc>
        <w:tc>
          <w:tcPr>
            <w:tcW w:w="1008" w:type="dxa"/>
            <w:tcBorders>
              <w:top w:val="single" w:sz="4" w:space="0" w:color="auto"/>
              <w:bottom w:val="nil"/>
            </w:tcBorders>
            <w:shd w:val="clear" w:color="auto" w:fill="FFFFFF"/>
            <w:vAlign w:val="bottom"/>
          </w:tcPr>
          <w:p w14:paraId="61D98B55" w14:textId="536CD407" w:rsidR="007332D7" w:rsidRPr="00A74216" w:rsidRDefault="007332D7" w:rsidP="001B3187">
            <w:pPr>
              <w:pStyle w:val="TableText"/>
              <w:rPr>
                <w:noProof w:val="0"/>
                <w:color w:val="000000"/>
              </w:rPr>
            </w:pPr>
            <w:r>
              <w:t>38,805</w:t>
            </w:r>
          </w:p>
        </w:tc>
        <w:tc>
          <w:tcPr>
            <w:tcW w:w="720" w:type="dxa"/>
            <w:tcBorders>
              <w:top w:val="single" w:sz="4" w:space="0" w:color="auto"/>
              <w:bottom w:val="nil"/>
            </w:tcBorders>
            <w:shd w:val="clear" w:color="auto" w:fill="FFFFFF"/>
            <w:vAlign w:val="bottom"/>
          </w:tcPr>
          <w:p w14:paraId="71C32992" w14:textId="110EE6F0" w:rsidR="007332D7" w:rsidRPr="00A74216" w:rsidRDefault="007332D7" w:rsidP="001B3187">
            <w:pPr>
              <w:pStyle w:val="TableText"/>
              <w:rPr>
                <w:noProof w:val="0"/>
                <w:color w:val="000000"/>
              </w:rPr>
            </w:pPr>
            <w:r>
              <w:t>2379</w:t>
            </w:r>
          </w:p>
        </w:tc>
        <w:tc>
          <w:tcPr>
            <w:tcW w:w="576" w:type="dxa"/>
            <w:tcBorders>
              <w:top w:val="single" w:sz="4" w:space="0" w:color="auto"/>
              <w:bottom w:val="nil"/>
            </w:tcBorders>
            <w:shd w:val="clear" w:color="auto" w:fill="FFFFFF"/>
            <w:vAlign w:val="bottom"/>
          </w:tcPr>
          <w:p w14:paraId="671EC33E" w14:textId="03BE493A" w:rsidR="007332D7" w:rsidRPr="00A74216" w:rsidRDefault="007332D7" w:rsidP="001B3187">
            <w:pPr>
              <w:pStyle w:val="TableText"/>
              <w:rPr>
                <w:noProof w:val="0"/>
                <w:color w:val="000000"/>
              </w:rPr>
            </w:pPr>
            <w:r>
              <w:t>88</w:t>
            </w:r>
          </w:p>
        </w:tc>
        <w:tc>
          <w:tcPr>
            <w:tcW w:w="648" w:type="dxa"/>
            <w:tcBorders>
              <w:top w:val="single" w:sz="4" w:space="0" w:color="auto"/>
              <w:bottom w:val="nil"/>
            </w:tcBorders>
            <w:shd w:val="clear" w:color="auto" w:fill="FFFFFF"/>
            <w:vAlign w:val="bottom"/>
          </w:tcPr>
          <w:p w14:paraId="22350F72" w14:textId="360BE6D9" w:rsidR="007332D7" w:rsidRPr="00A74216" w:rsidRDefault="007332D7" w:rsidP="001B3187">
            <w:pPr>
              <w:pStyle w:val="TableText"/>
              <w:rPr>
                <w:noProof w:val="0"/>
                <w:color w:val="000000"/>
              </w:rPr>
            </w:pPr>
            <w:r>
              <w:t>9</w:t>
            </w:r>
          </w:p>
        </w:tc>
        <w:tc>
          <w:tcPr>
            <w:tcW w:w="1008" w:type="dxa"/>
            <w:tcBorders>
              <w:top w:val="single" w:sz="4" w:space="0" w:color="auto"/>
              <w:bottom w:val="nil"/>
            </w:tcBorders>
            <w:shd w:val="clear" w:color="auto" w:fill="FFFFFF"/>
            <w:tcMar>
              <w:left w:w="58" w:type="dxa"/>
              <w:right w:w="58" w:type="dxa"/>
            </w:tcMar>
            <w:vAlign w:val="bottom"/>
          </w:tcPr>
          <w:p w14:paraId="689E4DCC" w14:textId="01A3F631" w:rsidR="007332D7" w:rsidRPr="00A74216" w:rsidRDefault="007332D7" w:rsidP="001B3187">
            <w:pPr>
              <w:pStyle w:val="TableText"/>
              <w:rPr>
                <w:noProof w:val="0"/>
              </w:rPr>
            </w:pPr>
            <w:r>
              <w:t>34,391</w:t>
            </w:r>
          </w:p>
        </w:tc>
        <w:tc>
          <w:tcPr>
            <w:tcW w:w="720" w:type="dxa"/>
            <w:tcBorders>
              <w:top w:val="single" w:sz="4" w:space="0" w:color="auto"/>
              <w:bottom w:val="nil"/>
            </w:tcBorders>
            <w:shd w:val="clear" w:color="auto" w:fill="FFFFFF"/>
            <w:tcMar>
              <w:left w:w="58" w:type="dxa"/>
              <w:right w:w="58" w:type="dxa"/>
            </w:tcMar>
            <w:vAlign w:val="bottom"/>
          </w:tcPr>
          <w:p w14:paraId="1C1B6C98" w14:textId="0A2863BC" w:rsidR="007332D7" w:rsidRPr="00A74216" w:rsidRDefault="007332D7" w:rsidP="001B3187">
            <w:pPr>
              <w:pStyle w:val="TableText"/>
              <w:rPr>
                <w:noProof w:val="0"/>
              </w:rPr>
            </w:pPr>
            <w:r>
              <w:t>2381</w:t>
            </w:r>
          </w:p>
        </w:tc>
        <w:tc>
          <w:tcPr>
            <w:tcW w:w="571" w:type="dxa"/>
            <w:tcBorders>
              <w:top w:val="single" w:sz="4" w:space="0" w:color="auto"/>
              <w:bottom w:val="nil"/>
            </w:tcBorders>
            <w:shd w:val="clear" w:color="auto" w:fill="FFFFFF"/>
            <w:noWrap/>
            <w:tcMar>
              <w:left w:w="58" w:type="dxa"/>
              <w:right w:w="58" w:type="dxa"/>
            </w:tcMar>
            <w:vAlign w:val="bottom"/>
          </w:tcPr>
          <w:p w14:paraId="6321C2C2" w14:textId="4A86E409" w:rsidR="007332D7" w:rsidRPr="00A74216" w:rsidRDefault="007332D7" w:rsidP="001B3187">
            <w:pPr>
              <w:pStyle w:val="TableText"/>
              <w:rPr>
                <w:noProof w:val="0"/>
              </w:rPr>
            </w:pPr>
            <w:r>
              <w:t>87</w:t>
            </w:r>
          </w:p>
        </w:tc>
        <w:tc>
          <w:tcPr>
            <w:tcW w:w="648" w:type="dxa"/>
            <w:tcBorders>
              <w:top w:val="single" w:sz="4" w:space="0" w:color="auto"/>
              <w:bottom w:val="nil"/>
            </w:tcBorders>
            <w:shd w:val="clear" w:color="auto" w:fill="FFFFFF"/>
            <w:tcMar>
              <w:left w:w="58" w:type="dxa"/>
              <w:right w:w="58" w:type="dxa"/>
            </w:tcMar>
            <w:vAlign w:val="bottom"/>
          </w:tcPr>
          <w:p w14:paraId="21396784" w14:textId="33E71037" w:rsidR="007332D7" w:rsidRPr="00A74216" w:rsidRDefault="007332D7" w:rsidP="001B3187">
            <w:pPr>
              <w:pStyle w:val="TableText"/>
              <w:rPr>
                <w:noProof w:val="0"/>
              </w:rPr>
            </w:pPr>
            <w:r>
              <w:t>9</w:t>
            </w:r>
          </w:p>
        </w:tc>
        <w:tc>
          <w:tcPr>
            <w:tcW w:w="1008" w:type="dxa"/>
            <w:tcBorders>
              <w:top w:val="single" w:sz="4" w:space="0" w:color="auto"/>
              <w:bottom w:val="nil"/>
            </w:tcBorders>
            <w:shd w:val="clear" w:color="auto" w:fill="FFFFFF"/>
            <w:tcMar>
              <w:left w:w="58" w:type="dxa"/>
              <w:right w:w="58" w:type="dxa"/>
            </w:tcMar>
            <w:vAlign w:val="bottom"/>
          </w:tcPr>
          <w:p w14:paraId="32450108" w14:textId="4265CF2B" w:rsidR="007332D7" w:rsidRPr="00A74216" w:rsidRDefault="007332D7" w:rsidP="001B3187">
            <w:pPr>
              <w:pStyle w:val="TableText"/>
              <w:rPr>
                <w:noProof w:val="0"/>
              </w:rPr>
            </w:pPr>
            <w:r>
              <w:t>31,618</w:t>
            </w:r>
          </w:p>
        </w:tc>
        <w:tc>
          <w:tcPr>
            <w:tcW w:w="720" w:type="dxa"/>
            <w:tcBorders>
              <w:top w:val="single" w:sz="4" w:space="0" w:color="auto"/>
              <w:bottom w:val="nil"/>
            </w:tcBorders>
            <w:shd w:val="clear" w:color="auto" w:fill="FFFFFF"/>
            <w:tcMar>
              <w:left w:w="58" w:type="dxa"/>
              <w:right w:w="58" w:type="dxa"/>
            </w:tcMar>
            <w:vAlign w:val="bottom"/>
          </w:tcPr>
          <w:p w14:paraId="1C454DB9" w14:textId="56C97F82" w:rsidR="007332D7" w:rsidRPr="00A74216" w:rsidRDefault="007332D7" w:rsidP="001B3187">
            <w:pPr>
              <w:pStyle w:val="TableText"/>
              <w:rPr>
                <w:noProof w:val="0"/>
              </w:rPr>
            </w:pPr>
            <w:r>
              <w:t>2382</w:t>
            </w:r>
          </w:p>
        </w:tc>
        <w:tc>
          <w:tcPr>
            <w:tcW w:w="576" w:type="dxa"/>
            <w:tcBorders>
              <w:top w:val="single" w:sz="4" w:space="0" w:color="auto"/>
              <w:bottom w:val="nil"/>
            </w:tcBorders>
            <w:shd w:val="clear" w:color="auto" w:fill="FFFFFF"/>
            <w:tcMar>
              <w:left w:w="58" w:type="dxa"/>
              <w:right w:w="58" w:type="dxa"/>
            </w:tcMar>
            <w:vAlign w:val="bottom"/>
          </w:tcPr>
          <w:p w14:paraId="29C3866E" w14:textId="0B2D84BB" w:rsidR="007332D7" w:rsidRPr="00A74216" w:rsidRDefault="007332D7" w:rsidP="001B3187">
            <w:pPr>
              <w:pStyle w:val="TableText"/>
              <w:rPr>
                <w:noProof w:val="0"/>
              </w:rPr>
            </w:pPr>
            <w:r>
              <w:t>85</w:t>
            </w:r>
          </w:p>
        </w:tc>
        <w:tc>
          <w:tcPr>
            <w:tcW w:w="648" w:type="dxa"/>
            <w:tcBorders>
              <w:top w:val="single" w:sz="4" w:space="0" w:color="auto"/>
              <w:bottom w:val="nil"/>
            </w:tcBorders>
            <w:shd w:val="clear" w:color="auto" w:fill="FFFFFF"/>
            <w:tcMar>
              <w:left w:w="58" w:type="dxa"/>
              <w:right w:w="58" w:type="dxa"/>
            </w:tcMar>
            <w:vAlign w:val="bottom"/>
          </w:tcPr>
          <w:p w14:paraId="4D08E3BB" w14:textId="6C49BFFD" w:rsidR="007332D7" w:rsidRPr="00A74216" w:rsidRDefault="007332D7" w:rsidP="001B3187">
            <w:pPr>
              <w:pStyle w:val="TableText"/>
              <w:rPr>
                <w:noProof w:val="0"/>
              </w:rPr>
            </w:pPr>
            <w:r>
              <w:t>9</w:t>
            </w:r>
          </w:p>
        </w:tc>
        <w:tc>
          <w:tcPr>
            <w:tcW w:w="576" w:type="dxa"/>
            <w:tcBorders>
              <w:top w:val="single" w:sz="4" w:space="0" w:color="auto"/>
              <w:bottom w:val="nil"/>
            </w:tcBorders>
            <w:shd w:val="clear" w:color="auto" w:fill="FFFFFF"/>
            <w:vAlign w:val="bottom"/>
          </w:tcPr>
          <w:p w14:paraId="6915587E" w14:textId="645746BE" w:rsidR="007332D7" w:rsidRPr="00A74216" w:rsidRDefault="007332D7" w:rsidP="001B3187">
            <w:pPr>
              <w:pStyle w:val="TableText"/>
              <w:rPr>
                <w:noProof w:val="0"/>
                <w:color w:val="000000"/>
              </w:rPr>
            </w:pPr>
            <w:r>
              <w:t>−1</w:t>
            </w:r>
          </w:p>
        </w:tc>
        <w:tc>
          <w:tcPr>
            <w:tcW w:w="864" w:type="dxa"/>
            <w:tcBorders>
              <w:top w:val="single" w:sz="4" w:space="0" w:color="auto"/>
              <w:bottom w:val="nil"/>
            </w:tcBorders>
            <w:shd w:val="clear" w:color="auto" w:fill="FFFFFF"/>
            <w:vAlign w:val="bottom"/>
          </w:tcPr>
          <w:p w14:paraId="72F0D8A0" w14:textId="0341CE5B" w:rsidR="007332D7" w:rsidRPr="00A74216" w:rsidRDefault="007332D7" w:rsidP="001B3187">
            <w:pPr>
              <w:pStyle w:val="TableText"/>
              <w:rPr>
                <w:noProof w:val="0"/>
                <w:color w:val="000000"/>
              </w:rPr>
            </w:pPr>
            <w:r>
              <w:t>0.40</w:t>
            </w:r>
          </w:p>
        </w:tc>
        <w:tc>
          <w:tcPr>
            <w:tcW w:w="576" w:type="dxa"/>
            <w:tcBorders>
              <w:top w:val="single" w:sz="4" w:space="0" w:color="auto"/>
              <w:bottom w:val="nil"/>
            </w:tcBorders>
            <w:shd w:val="clear" w:color="auto" w:fill="FFFFFF"/>
            <w:tcMar>
              <w:left w:w="58" w:type="dxa"/>
              <w:right w:w="58" w:type="dxa"/>
            </w:tcMar>
            <w:vAlign w:val="bottom"/>
          </w:tcPr>
          <w:p w14:paraId="1CB35FD3" w14:textId="0E9618AF" w:rsidR="007332D7" w:rsidRPr="00A74216" w:rsidRDefault="007332D7" w:rsidP="001B3187">
            <w:pPr>
              <w:pStyle w:val="TableText"/>
              <w:rPr>
                <w:noProof w:val="0"/>
              </w:rPr>
            </w:pPr>
            <w:r>
              <w:t>−1</w:t>
            </w:r>
          </w:p>
        </w:tc>
        <w:tc>
          <w:tcPr>
            <w:tcW w:w="864" w:type="dxa"/>
            <w:tcBorders>
              <w:top w:val="single" w:sz="4" w:space="0" w:color="auto"/>
              <w:bottom w:val="nil"/>
            </w:tcBorders>
            <w:shd w:val="clear" w:color="auto" w:fill="FFFFFF"/>
            <w:tcMar>
              <w:left w:w="58" w:type="dxa"/>
              <w:right w:w="58" w:type="dxa"/>
            </w:tcMar>
            <w:vAlign w:val="bottom"/>
          </w:tcPr>
          <w:p w14:paraId="286FD222" w14:textId="2F3D97B7" w:rsidR="007332D7" w:rsidRPr="00A74216" w:rsidRDefault="007332D7" w:rsidP="001B3187">
            <w:pPr>
              <w:pStyle w:val="TableText"/>
              <w:rPr>
                <w:noProof w:val="0"/>
              </w:rPr>
            </w:pPr>
            <w:r>
              <w:t>0.14</w:t>
            </w:r>
          </w:p>
        </w:tc>
      </w:tr>
      <w:tr w:rsidR="00B12AE3" w:rsidRPr="00A74216" w14:paraId="42A20972" w14:textId="77777777" w:rsidTr="001B3187">
        <w:tc>
          <w:tcPr>
            <w:tcW w:w="2597" w:type="dxa"/>
            <w:tcBorders>
              <w:top w:val="nil"/>
            </w:tcBorders>
            <w:shd w:val="clear" w:color="auto" w:fill="FFFFFF"/>
            <w:noWrap/>
            <w:tcMar>
              <w:left w:w="58" w:type="dxa"/>
              <w:right w:w="58" w:type="dxa"/>
            </w:tcMar>
          </w:tcPr>
          <w:p w14:paraId="139AB529" w14:textId="331449FC" w:rsidR="007332D7" w:rsidRPr="00A74216" w:rsidRDefault="007332D7" w:rsidP="007332D7">
            <w:pPr>
              <w:pStyle w:val="TableText"/>
              <w:rPr>
                <w:noProof w:val="0"/>
              </w:rPr>
            </w:pPr>
            <w:r w:rsidRPr="00A74216">
              <w:rPr>
                <w:noProof w:val="0"/>
              </w:rPr>
              <w:t>No</w:t>
            </w:r>
            <w:r w:rsidR="00C847BE">
              <w:rPr>
                <w:noProof w:val="0"/>
              </w:rPr>
              <w:t>t</w:t>
            </w:r>
            <w:r w:rsidR="00C847BE" w:rsidRPr="00A74216">
              <w:rPr>
                <w:noProof w:val="0"/>
              </w:rPr>
              <w:t xml:space="preserve"> </w:t>
            </w:r>
            <w:r w:rsidR="00C847BE">
              <w:rPr>
                <w:noProof w:val="0"/>
              </w:rPr>
              <w:t>assigned</w:t>
            </w:r>
            <w:r w:rsidRPr="00A74216">
              <w:rPr>
                <w:noProof w:val="0"/>
              </w:rPr>
              <w:t xml:space="preserve"> accommodations</w:t>
            </w:r>
          </w:p>
        </w:tc>
        <w:tc>
          <w:tcPr>
            <w:tcW w:w="1008" w:type="dxa"/>
            <w:tcBorders>
              <w:top w:val="nil"/>
            </w:tcBorders>
            <w:shd w:val="clear" w:color="auto" w:fill="FFFFFF"/>
            <w:vAlign w:val="bottom"/>
          </w:tcPr>
          <w:p w14:paraId="3124A523" w14:textId="68F2236A" w:rsidR="007332D7" w:rsidRPr="00A74216" w:rsidRDefault="007332D7" w:rsidP="001B3187">
            <w:pPr>
              <w:pStyle w:val="TableText"/>
              <w:rPr>
                <w:noProof w:val="0"/>
                <w:color w:val="000000"/>
              </w:rPr>
            </w:pPr>
            <w:r>
              <w:t>379,608</w:t>
            </w:r>
          </w:p>
        </w:tc>
        <w:tc>
          <w:tcPr>
            <w:tcW w:w="720" w:type="dxa"/>
            <w:tcBorders>
              <w:top w:val="nil"/>
            </w:tcBorders>
            <w:shd w:val="clear" w:color="auto" w:fill="FFFFFF"/>
            <w:vAlign w:val="bottom"/>
          </w:tcPr>
          <w:p w14:paraId="65DFEEE1" w14:textId="2C4594D7" w:rsidR="007332D7" w:rsidRPr="00A74216" w:rsidRDefault="007332D7" w:rsidP="001B3187">
            <w:pPr>
              <w:pStyle w:val="TableText"/>
              <w:rPr>
                <w:noProof w:val="0"/>
                <w:color w:val="000000"/>
              </w:rPr>
            </w:pPr>
            <w:r>
              <w:t>2502</w:t>
            </w:r>
          </w:p>
        </w:tc>
        <w:tc>
          <w:tcPr>
            <w:tcW w:w="576" w:type="dxa"/>
            <w:tcBorders>
              <w:top w:val="nil"/>
            </w:tcBorders>
            <w:shd w:val="clear" w:color="auto" w:fill="FFFFFF"/>
            <w:vAlign w:val="bottom"/>
          </w:tcPr>
          <w:p w14:paraId="5ADC0C4C" w14:textId="046BD533" w:rsidR="007332D7" w:rsidRPr="00A74216" w:rsidRDefault="007332D7" w:rsidP="001B3187">
            <w:pPr>
              <w:pStyle w:val="TableText"/>
              <w:rPr>
                <w:noProof w:val="0"/>
                <w:color w:val="000000"/>
              </w:rPr>
            </w:pPr>
            <w:r>
              <w:t>107</w:t>
            </w:r>
          </w:p>
        </w:tc>
        <w:tc>
          <w:tcPr>
            <w:tcW w:w="648" w:type="dxa"/>
            <w:tcBorders>
              <w:top w:val="nil"/>
            </w:tcBorders>
            <w:shd w:val="clear" w:color="auto" w:fill="FFFFFF"/>
            <w:vAlign w:val="bottom"/>
          </w:tcPr>
          <w:p w14:paraId="46D0A24A" w14:textId="37DEB7E1" w:rsidR="007332D7" w:rsidRPr="00A74216" w:rsidRDefault="007332D7" w:rsidP="001B3187">
            <w:pPr>
              <w:pStyle w:val="TableText"/>
              <w:rPr>
                <w:noProof w:val="0"/>
                <w:color w:val="000000"/>
              </w:rPr>
            </w:pPr>
            <w:r>
              <w:t>51</w:t>
            </w:r>
          </w:p>
        </w:tc>
        <w:tc>
          <w:tcPr>
            <w:tcW w:w="1008" w:type="dxa"/>
            <w:tcBorders>
              <w:top w:val="nil"/>
            </w:tcBorders>
            <w:shd w:val="clear" w:color="auto" w:fill="FFFFFF"/>
            <w:tcMar>
              <w:left w:w="58" w:type="dxa"/>
              <w:right w:w="58" w:type="dxa"/>
            </w:tcMar>
            <w:vAlign w:val="bottom"/>
          </w:tcPr>
          <w:p w14:paraId="4CEED330" w14:textId="76410EF9" w:rsidR="007332D7" w:rsidRPr="00A74216" w:rsidRDefault="007332D7" w:rsidP="001B3187">
            <w:pPr>
              <w:pStyle w:val="TableText"/>
              <w:rPr>
                <w:noProof w:val="0"/>
              </w:rPr>
            </w:pPr>
            <w:r>
              <w:t>387,265</w:t>
            </w:r>
          </w:p>
        </w:tc>
        <w:tc>
          <w:tcPr>
            <w:tcW w:w="720" w:type="dxa"/>
            <w:tcBorders>
              <w:top w:val="nil"/>
            </w:tcBorders>
            <w:shd w:val="clear" w:color="auto" w:fill="FFFFFF"/>
            <w:tcMar>
              <w:left w:w="58" w:type="dxa"/>
              <w:right w:w="58" w:type="dxa"/>
            </w:tcMar>
            <w:vAlign w:val="bottom"/>
          </w:tcPr>
          <w:p w14:paraId="0128BE45" w14:textId="38E8574D" w:rsidR="007332D7" w:rsidRPr="00A74216" w:rsidRDefault="007332D7" w:rsidP="001B3187">
            <w:pPr>
              <w:pStyle w:val="TableText"/>
              <w:rPr>
                <w:noProof w:val="0"/>
              </w:rPr>
            </w:pPr>
            <w:r>
              <w:t>2500</w:t>
            </w:r>
          </w:p>
        </w:tc>
        <w:tc>
          <w:tcPr>
            <w:tcW w:w="571" w:type="dxa"/>
            <w:tcBorders>
              <w:top w:val="nil"/>
            </w:tcBorders>
            <w:shd w:val="clear" w:color="auto" w:fill="FFFFFF"/>
            <w:noWrap/>
            <w:tcMar>
              <w:left w:w="58" w:type="dxa"/>
              <w:right w:w="58" w:type="dxa"/>
            </w:tcMar>
            <w:vAlign w:val="bottom"/>
          </w:tcPr>
          <w:p w14:paraId="13180AC7" w14:textId="4469EDBA" w:rsidR="007332D7" w:rsidRPr="00A74216" w:rsidRDefault="007332D7" w:rsidP="001B3187">
            <w:pPr>
              <w:pStyle w:val="TableText"/>
              <w:rPr>
                <w:noProof w:val="0"/>
              </w:rPr>
            </w:pPr>
            <w:r>
              <w:t>106</w:t>
            </w:r>
          </w:p>
        </w:tc>
        <w:tc>
          <w:tcPr>
            <w:tcW w:w="648" w:type="dxa"/>
            <w:tcBorders>
              <w:top w:val="nil"/>
            </w:tcBorders>
            <w:shd w:val="clear" w:color="auto" w:fill="FFFFFF"/>
            <w:tcMar>
              <w:left w:w="58" w:type="dxa"/>
              <w:right w:w="58" w:type="dxa"/>
            </w:tcMar>
            <w:vAlign w:val="bottom"/>
          </w:tcPr>
          <w:p w14:paraId="1C622021" w14:textId="2ED1E0B9" w:rsidR="007332D7" w:rsidRPr="00A74216" w:rsidRDefault="007332D7" w:rsidP="001B3187">
            <w:pPr>
              <w:pStyle w:val="TableText"/>
              <w:rPr>
                <w:noProof w:val="0"/>
              </w:rPr>
            </w:pPr>
            <w:r>
              <w:t>50</w:t>
            </w:r>
          </w:p>
        </w:tc>
        <w:tc>
          <w:tcPr>
            <w:tcW w:w="1008" w:type="dxa"/>
            <w:tcBorders>
              <w:top w:val="nil"/>
            </w:tcBorders>
            <w:shd w:val="clear" w:color="auto" w:fill="FFFFFF"/>
            <w:tcMar>
              <w:left w:w="58" w:type="dxa"/>
              <w:right w:w="58" w:type="dxa"/>
            </w:tcMar>
            <w:vAlign w:val="bottom"/>
          </w:tcPr>
          <w:p w14:paraId="7B775AED" w14:textId="44A6DF1D" w:rsidR="007332D7" w:rsidRPr="00A74216" w:rsidRDefault="007332D7" w:rsidP="001B3187">
            <w:pPr>
              <w:pStyle w:val="TableText"/>
              <w:rPr>
                <w:noProof w:val="0"/>
              </w:rPr>
            </w:pPr>
            <w:r>
              <w:t>396,112</w:t>
            </w:r>
          </w:p>
        </w:tc>
        <w:tc>
          <w:tcPr>
            <w:tcW w:w="720" w:type="dxa"/>
            <w:tcBorders>
              <w:top w:val="nil"/>
            </w:tcBorders>
            <w:shd w:val="clear" w:color="auto" w:fill="FFFFFF"/>
            <w:tcMar>
              <w:left w:w="58" w:type="dxa"/>
              <w:right w:w="58" w:type="dxa"/>
            </w:tcMar>
            <w:vAlign w:val="bottom"/>
          </w:tcPr>
          <w:p w14:paraId="2CE842DA" w14:textId="50CA476E" w:rsidR="007332D7" w:rsidRPr="00A74216" w:rsidRDefault="007332D7" w:rsidP="001B3187">
            <w:pPr>
              <w:pStyle w:val="TableText"/>
              <w:rPr>
                <w:noProof w:val="0"/>
              </w:rPr>
            </w:pPr>
            <w:r>
              <w:t>2500</w:t>
            </w:r>
          </w:p>
        </w:tc>
        <w:tc>
          <w:tcPr>
            <w:tcW w:w="576" w:type="dxa"/>
            <w:tcBorders>
              <w:top w:val="nil"/>
            </w:tcBorders>
            <w:shd w:val="clear" w:color="auto" w:fill="FFFFFF"/>
            <w:tcMar>
              <w:left w:w="58" w:type="dxa"/>
              <w:right w:w="58" w:type="dxa"/>
            </w:tcMar>
            <w:vAlign w:val="bottom"/>
          </w:tcPr>
          <w:p w14:paraId="65597418" w14:textId="7B233660" w:rsidR="007332D7" w:rsidRPr="00A74216" w:rsidRDefault="007332D7" w:rsidP="001B3187">
            <w:pPr>
              <w:pStyle w:val="TableText"/>
              <w:rPr>
                <w:noProof w:val="0"/>
              </w:rPr>
            </w:pPr>
            <w:r>
              <w:t>104</w:t>
            </w:r>
          </w:p>
        </w:tc>
        <w:tc>
          <w:tcPr>
            <w:tcW w:w="648" w:type="dxa"/>
            <w:tcBorders>
              <w:top w:val="nil"/>
            </w:tcBorders>
            <w:shd w:val="clear" w:color="auto" w:fill="FFFFFF"/>
            <w:tcMar>
              <w:left w:w="58" w:type="dxa"/>
              <w:right w:w="58" w:type="dxa"/>
            </w:tcMar>
            <w:vAlign w:val="bottom"/>
          </w:tcPr>
          <w:p w14:paraId="33C7A0D3" w14:textId="10EA04E7" w:rsidR="007332D7" w:rsidRPr="00A74216" w:rsidRDefault="007332D7" w:rsidP="001B3187">
            <w:pPr>
              <w:pStyle w:val="TableText"/>
              <w:rPr>
                <w:noProof w:val="0"/>
              </w:rPr>
            </w:pPr>
            <w:r>
              <w:t>50</w:t>
            </w:r>
          </w:p>
        </w:tc>
        <w:tc>
          <w:tcPr>
            <w:tcW w:w="576" w:type="dxa"/>
            <w:tcBorders>
              <w:top w:val="nil"/>
            </w:tcBorders>
            <w:shd w:val="clear" w:color="auto" w:fill="FFFFFF"/>
            <w:vAlign w:val="bottom"/>
          </w:tcPr>
          <w:p w14:paraId="0C718BE8" w14:textId="7CCAC77D" w:rsidR="007332D7" w:rsidRPr="00A74216" w:rsidRDefault="007332D7" w:rsidP="001B3187">
            <w:pPr>
              <w:pStyle w:val="TableText"/>
              <w:rPr>
                <w:noProof w:val="0"/>
                <w:color w:val="000000"/>
              </w:rPr>
            </w:pPr>
            <w:r>
              <w:t>2</w:t>
            </w:r>
          </w:p>
        </w:tc>
        <w:tc>
          <w:tcPr>
            <w:tcW w:w="864" w:type="dxa"/>
            <w:tcBorders>
              <w:top w:val="nil"/>
            </w:tcBorders>
            <w:shd w:val="clear" w:color="auto" w:fill="FFFFFF"/>
            <w:vAlign w:val="bottom"/>
          </w:tcPr>
          <w:p w14:paraId="7B11012B" w14:textId="0A5401BF" w:rsidR="007332D7" w:rsidRPr="00A74216" w:rsidRDefault="007332D7" w:rsidP="001B3187">
            <w:pPr>
              <w:pStyle w:val="TableText"/>
              <w:rPr>
                <w:noProof w:val="0"/>
                <w:color w:val="000000"/>
              </w:rPr>
            </w:pPr>
            <w:r>
              <w:t>1.23</w:t>
            </w:r>
          </w:p>
        </w:tc>
        <w:tc>
          <w:tcPr>
            <w:tcW w:w="576" w:type="dxa"/>
            <w:tcBorders>
              <w:top w:val="nil"/>
            </w:tcBorders>
            <w:shd w:val="clear" w:color="auto" w:fill="FFFFFF"/>
            <w:tcMar>
              <w:left w:w="58" w:type="dxa"/>
              <w:right w:w="58" w:type="dxa"/>
            </w:tcMar>
            <w:vAlign w:val="bottom"/>
          </w:tcPr>
          <w:p w14:paraId="5666D02C" w14:textId="53D3AF43" w:rsidR="007332D7" w:rsidRPr="00A74216" w:rsidRDefault="007332D7" w:rsidP="001B3187">
            <w:pPr>
              <w:pStyle w:val="TableText"/>
              <w:rPr>
                <w:noProof w:val="0"/>
              </w:rPr>
            </w:pPr>
            <w:r>
              <w:t>0</w:t>
            </w:r>
          </w:p>
        </w:tc>
        <w:tc>
          <w:tcPr>
            <w:tcW w:w="864" w:type="dxa"/>
            <w:tcBorders>
              <w:top w:val="nil"/>
            </w:tcBorders>
            <w:shd w:val="clear" w:color="auto" w:fill="FFFFFF"/>
            <w:tcMar>
              <w:left w:w="58" w:type="dxa"/>
              <w:right w:w="58" w:type="dxa"/>
            </w:tcMar>
            <w:vAlign w:val="bottom"/>
          </w:tcPr>
          <w:p w14:paraId="414D0412" w14:textId="7AF783FD" w:rsidR="007332D7" w:rsidRPr="00A74216" w:rsidRDefault="007332D7" w:rsidP="001B3187">
            <w:pPr>
              <w:pStyle w:val="TableText"/>
              <w:rPr>
                <w:noProof w:val="0"/>
              </w:rPr>
            </w:pPr>
            <w:r>
              <w:t>−0.11</w:t>
            </w:r>
          </w:p>
        </w:tc>
      </w:tr>
    </w:tbl>
    <w:p w14:paraId="5D512B43" w14:textId="785186E5" w:rsidR="00B70C0D" w:rsidRPr="00A74216" w:rsidRDefault="00B70C0D" w:rsidP="00786942">
      <w:pPr>
        <w:pStyle w:val="Caption"/>
      </w:pPr>
      <w:bookmarkStart w:id="94" w:name="_Ref34043052"/>
      <w:bookmarkStart w:id="95" w:name="_Toc520362688"/>
      <w:bookmarkStart w:id="96" w:name="_Toc40615135"/>
      <w:bookmarkStart w:id="97" w:name="_Toc102560683"/>
      <w:bookmarkStart w:id="98" w:name="_Toc182958726"/>
      <w:r w:rsidRPr="00A74216">
        <w:lastRenderedPageBreak/>
        <w:t>Table 10.A.</w:t>
      </w:r>
      <w:r>
        <w:fldChar w:fldCharType="begin"/>
      </w:r>
      <w:r>
        <w:instrText>SEQ Table_10.A. \* ARABIC</w:instrText>
      </w:r>
      <w:r>
        <w:fldChar w:fldCharType="separate"/>
      </w:r>
      <w:r w:rsidR="006E16ED">
        <w:rPr>
          <w:noProof/>
        </w:rPr>
        <w:t>10</w:t>
      </w:r>
      <w:r>
        <w:fldChar w:fldCharType="end"/>
      </w:r>
      <w:bookmarkEnd w:id="94"/>
      <w:r w:rsidRPr="00A74216">
        <w:t xml:space="preserve">  </w:t>
      </w:r>
      <w:r w:rsidRPr="00F52A32">
        <w:t xml:space="preserve">Summary Statistics and Percentage of Achievement Levels Across </w:t>
      </w:r>
      <w:r w:rsidR="00EF1942">
        <w:t>2023–24</w:t>
      </w:r>
      <w:r w:rsidR="00535DB5">
        <w:t>, </w:t>
      </w:r>
      <w:r w:rsidR="00EF1942">
        <w:t>2022–23</w:t>
      </w:r>
      <w:r w:rsidR="00535DB5" w:rsidRPr="00F52A32">
        <w:t>,</w:t>
      </w:r>
      <w:r w:rsidRPr="00F52A32">
        <w:t xml:space="preserve"> </w:t>
      </w:r>
      <w:r w:rsidR="00AA6C13">
        <w:t xml:space="preserve">and </w:t>
      </w:r>
      <w:r w:rsidR="00EF1942">
        <w:t>2021–22</w:t>
      </w:r>
      <w:r w:rsidRPr="00F52A32">
        <w:t>, Cross-Sectional Comparison</w:t>
      </w:r>
      <w:r w:rsidR="00C11106">
        <w:t>—</w:t>
      </w:r>
      <w:r w:rsidRPr="00A74216">
        <w:t>ELA</w:t>
      </w:r>
      <w:r w:rsidR="00C11106">
        <w:t>,</w:t>
      </w:r>
      <w:r w:rsidRPr="00A74216">
        <w:t xml:space="preserve"> Grade Six</w:t>
      </w:r>
      <w:bookmarkEnd w:id="93"/>
      <w:bookmarkEnd w:id="95"/>
      <w:bookmarkEnd w:id="96"/>
      <w:bookmarkEnd w:id="97"/>
      <w:bookmarkEnd w:id="98"/>
    </w:p>
    <w:tbl>
      <w:tblPr>
        <w:tblStyle w:val="TRs"/>
        <w:tblW w:w="14318" w:type="dxa"/>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1"/>
        <w:gridCol w:w="648"/>
        <w:gridCol w:w="1008"/>
        <w:gridCol w:w="720"/>
        <w:gridCol w:w="571"/>
        <w:gridCol w:w="648"/>
        <w:gridCol w:w="576"/>
        <w:gridCol w:w="864"/>
        <w:gridCol w:w="576"/>
        <w:gridCol w:w="864"/>
      </w:tblGrid>
      <w:tr w:rsidR="00B70C0D" w:rsidRPr="00520288" w14:paraId="3D6C4D9E"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noWrap/>
          </w:tcPr>
          <w:p w14:paraId="0DF582CF" w14:textId="77777777" w:rsidR="00B70C0D" w:rsidRPr="00520288" w:rsidRDefault="00B70C0D" w:rsidP="00786942">
            <w:pPr>
              <w:pStyle w:val="TableHead"/>
              <w:rPr>
                <w:b/>
                <w:bCs w:val="0"/>
                <w:noProof w:val="0"/>
                <w:sz w:val="16"/>
                <w:szCs w:val="16"/>
              </w:rPr>
            </w:pPr>
            <w:bookmarkStart w:id="99" w:name="_Toc485229287"/>
            <w:r w:rsidRPr="00520288">
              <w:rPr>
                <w:b/>
                <w:bCs w:val="0"/>
                <w:noProof w:val="0"/>
              </w:rPr>
              <w:t>Student Group</w:t>
            </w:r>
          </w:p>
        </w:tc>
        <w:tc>
          <w:tcPr>
            <w:tcW w:w="1008" w:type="dxa"/>
            <w:tcMar>
              <w:left w:w="58" w:type="dxa"/>
              <w:right w:w="58" w:type="dxa"/>
            </w:tcMar>
            <w:textDirection w:val="btLr"/>
            <w:vAlign w:val="center"/>
          </w:tcPr>
          <w:p w14:paraId="1EA7EE08" w14:textId="766915BB" w:rsidR="00B70C0D" w:rsidRPr="00520288" w:rsidRDefault="00EF1942" w:rsidP="00CF4B83">
            <w:pPr>
              <w:pStyle w:val="TableHead"/>
              <w:ind w:left="72"/>
              <w:jc w:val="left"/>
              <w:rPr>
                <w:b/>
                <w:bCs w:val="0"/>
                <w:noProof w:val="0"/>
              </w:rPr>
            </w:pPr>
            <w:r>
              <w:rPr>
                <w:b/>
                <w:bCs w:val="0"/>
                <w:noProof w:val="0"/>
              </w:rPr>
              <w:t>2023–24</w:t>
            </w:r>
            <w:r w:rsidR="00B70C0D" w:rsidRPr="00520288">
              <w:rPr>
                <w:b/>
                <w:bCs w:val="0"/>
                <w:noProof w:val="0"/>
              </w:rPr>
              <w:t xml:space="preserve"> N Valid Scores</w:t>
            </w:r>
          </w:p>
        </w:tc>
        <w:tc>
          <w:tcPr>
            <w:tcW w:w="720" w:type="dxa"/>
            <w:tcMar>
              <w:left w:w="58" w:type="dxa"/>
              <w:right w:w="58" w:type="dxa"/>
            </w:tcMar>
            <w:textDirection w:val="btLr"/>
            <w:vAlign w:val="center"/>
          </w:tcPr>
          <w:p w14:paraId="2B63708A" w14:textId="4960EA22" w:rsidR="00B70C0D" w:rsidRPr="00520288" w:rsidRDefault="00EF1942" w:rsidP="00CF4B83">
            <w:pPr>
              <w:pStyle w:val="TableHead"/>
              <w:ind w:left="72"/>
              <w:jc w:val="left"/>
              <w:rPr>
                <w:b/>
                <w:bCs w:val="0"/>
                <w:noProof w:val="0"/>
              </w:rPr>
            </w:pPr>
            <w:r>
              <w:rPr>
                <w:b/>
                <w:bCs w:val="0"/>
                <w:noProof w:val="0"/>
              </w:rPr>
              <w:t>2023–24</w:t>
            </w:r>
            <w:r w:rsidR="00B70C0D" w:rsidRPr="00520288">
              <w:rPr>
                <w:b/>
                <w:bCs w:val="0"/>
                <w:noProof w:val="0"/>
              </w:rPr>
              <w:t xml:space="preserve"> Grade 6 SS Mean</w:t>
            </w:r>
          </w:p>
        </w:tc>
        <w:tc>
          <w:tcPr>
            <w:tcW w:w="576" w:type="dxa"/>
            <w:tcMar>
              <w:left w:w="58" w:type="dxa"/>
              <w:right w:w="58" w:type="dxa"/>
            </w:tcMar>
            <w:textDirection w:val="btLr"/>
            <w:vAlign w:val="center"/>
          </w:tcPr>
          <w:p w14:paraId="20E12A7D" w14:textId="59143C58" w:rsidR="00B70C0D" w:rsidRPr="00520288" w:rsidRDefault="00EF1942" w:rsidP="00CF4B83">
            <w:pPr>
              <w:pStyle w:val="TableHead"/>
              <w:ind w:left="72"/>
              <w:jc w:val="left"/>
              <w:rPr>
                <w:b/>
                <w:bCs w:val="0"/>
                <w:noProof w:val="0"/>
              </w:rPr>
            </w:pPr>
            <w:r>
              <w:rPr>
                <w:b/>
                <w:bCs w:val="0"/>
                <w:noProof w:val="0"/>
              </w:rPr>
              <w:t>2023–24</w:t>
            </w:r>
            <w:r w:rsidR="00B70C0D" w:rsidRPr="00520288">
              <w:rPr>
                <w:b/>
                <w:bCs w:val="0"/>
                <w:noProof w:val="0"/>
              </w:rPr>
              <w:t xml:space="preserve"> Grade 6 SS SD</w:t>
            </w:r>
          </w:p>
        </w:tc>
        <w:tc>
          <w:tcPr>
            <w:tcW w:w="648" w:type="dxa"/>
            <w:tcMar>
              <w:left w:w="58" w:type="dxa"/>
              <w:right w:w="58" w:type="dxa"/>
            </w:tcMar>
            <w:textDirection w:val="btLr"/>
            <w:vAlign w:val="center"/>
          </w:tcPr>
          <w:p w14:paraId="7927B468" w14:textId="781D413C" w:rsidR="00B70C0D" w:rsidRPr="00520288" w:rsidRDefault="00EF1942" w:rsidP="00CF4B83">
            <w:pPr>
              <w:pStyle w:val="TableHead"/>
              <w:ind w:left="72"/>
              <w:jc w:val="left"/>
              <w:rPr>
                <w:b/>
                <w:bCs w:val="0"/>
                <w:noProof w:val="0"/>
              </w:rPr>
            </w:pPr>
            <w:r>
              <w:rPr>
                <w:b/>
                <w:bCs w:val="0"/>
                <w:noProof w:val="0"/>
              </w:rPr>
              <w:t>2023–24</w:t>
            </w:r>
            <w:r w:rsidR="00B70C0D" w:rsidRPr="00520288">
              <w:rPr>
                <w:b/>
                <w:bCs w:val="0"/>
                <w:noProof w:val="0"/>
              </w:rPr>
              <w:t xml:space="preserve"> Grade 6 Standard Met/‌Exceeded</w:t>
            </w:r>
          </w:p>
        </w:tc>
        <w:tc>
          <w:tcPr>
            <w:tcW w:w="1008" w:type="dxa"/>
            <w:tcMar>
              <w:left w:w="58" w:type="dxa"/>
              <w:right w:w="58" w:type="dxa"/>
            </w:tcMar>
            <w:textDirection w:val="btLr"/>
            <w:vAlign w:val="center"/>
          </w:tcPr>
          <w:p w14:paraId="0340E010" w14:textId="7BEF81E9" w:rsidR="00B70C0D" w:rsidRPr="00520288" w:rsidRDefault="00EF1942" w:rsidP="00CF4B83">
            <w:pPr>
              <w:pStyle w:val="TableHead"/>
              <w:ind w:left="72"/>
              <w:jc w:val="left"/>
              <w:rPr>
                <w:b/>
                <w:bCs w:val="0"/>
                <w:noProof w:val="0"/>
              </w:rPr>
            </w:pPr>
            <w:r>
              <w:rPr>
                <w:b/>
                <w:bCs w:val="0"/>
                <w:noProof w:val="0"/>
              </w:rPr>
              <w:t>2022–23</w:t>
            </w:r>
            <w:r w:rsidR="00B70C0D" w:rsidRPr="00520288">
              <w:rPr>
                <w:b/>
                <w:bCs w:val="0"/>
                <w:noProof w:val="0"/>
              </w:rPr>
              <w:t xml:space="preserve"> N Valid Scores</w:t>
            </w:r>
          </w:p>
        </w:tc>
        <w:tc>
          <w:tcPr>
            <w:tcW w:w="720" w:type="dxa"/>
            <w:tcMar>
              <w:left w:w="58" w:type="dxa"/>
              <w:right w:w="58" w:type="dxa"/>
            </w:tcMar>
            <w:textDirection w:val="btLr"/>
            <w:vAlign w:val="center"/>
          </w:tcPr>
          <w:p w14:paraId="6AE0770A" w14:textId="7A582D9B" w:rsidR="00B70C0D" w:rsidRPr="00520288" w:rsidRDefault="00EF1942" w:rsidP="00CF4B83">
            <w:pPr>
              <w:pStyle w:val="TableHead"/>
              <w:ind w:left="72"/>
              <w:jc w:val="left"/>
              <w:rPr>
                <w:b/>
                <w:bCs w:val="0"/>
                <w:noProof w:val="0"/>
              </w:rPr>
            </w:pPr>
            <w:r>
              <w:rPr>
                <w:b/>
                <w:bCs w:val="0"/>
                <w:noProof w:val="0"/>
              </w:rPr>
              <w:t>2022–23</w:t>
            </w:r>
            <w:r w:rsidR="00B70C0D" w:rsidRPr="00520288">
              <w:rPr>
                <w:b/>
                <w:bCs w:val="0"/>
                <w:noProof w:val="0"/>
              </w:rPr>
              <w:t xml:space="preserve"> Grade 6 SS Mean</w:t>
            </w:r>
          </w:p>
        </w:tc>
        <w:tc>
          <w:tcPr>
            <w:tcW w:w="571" w:type="dxa"/>
            <w:tcMar>
              <w:left w:w="58" w:type="dxa"/>
              <w:right w:w="58" w:type="dxa"/>
            </w:tcMar>
            <w:textDirection w:val="btLr"/>
            <w:vAlign w:val="center"/>
          </w:tcPr>
          <w:p w14:paraId="4043A170" w14:textId="11A20E34" w:rsidR="00B70C0D" w:rsidRPr="00520288" w:rsidRDefault="00EF1942" w:rsidP="00CF4B83">
            <w:pPr>
              <w:pStyle w:val="TableHead"/>
              <w:ind w:left="72"/>
              <w:jc w:val="left"/>
              <w:rPr>
                <w:b/>
                <w:bCs w:val="0"/>
                <w:noProof w:val="0"/>
              </w:rPr>
            </w:pPr>
            <w:r>
              <w:rPr>
                <w:b/>
                <w:bCs w:val="0"/>
                <w:noProof w:val="0"/>
              </w:rPr>
              <w:t>2022–23</w:t>
            </w:r>
            <w:r w:rsidR="00B70C0D" w:rsidRPr="00520288">
              <w:rPr>
                <w:b/>
                <w:bCs w:val="0"/>
                <w:noProof w:val="0"/>
              </w:rPr>
              <w:t xml:space="preserve"> Grade 6 SS SD</w:t>
            </w:r>
          </w:p>
        </w:tc>
        <w:tc>
          <w:tcPr>
            <w:tcW w:w="648" w:type="dxa"/>
            <w:tcMar>
              <w:left w:w="58" w:type="dxa"/>
              <w:right w:w="58" w:type="dxa"/>
            </w:tcMar>
            <w:textDirection w:val="btLr"/>
            <w:vAlign w:val="center"/>
          </w:tcPr>
          <w:p w14:paraId="7D951854" w14:textId="699A59EA" w:rsidR="00B70C0D" w:rsidRPr="00520288" w:rsidRDefault="00EF1942" w:rsidP="00CF4B83">
            <w:pPr>
              <w:pStyle w:val="TableHead"/>
              <w:ind w:left="72"/>
              <w:jc w:val="left"/>
              <w:rPr>
                <w:b/>
                <w:bCs w:val="0"/>
                <w:noProof w:val="0"/>
              </w:rPr>
            </w:pPr>
            <w:r>
              <w:rPr>
                <w:b/>
                <w:bCs w:val="0"/>
                <w:noProof w:val="0"/>
              </w:rPr>
              <w:t>2022–23</w:t>
            </w:r>
            <w:r w:rsidR="00B70C0D" w:rsidRPr="00520288">
              <w:rPr>
                <w:b/>
                <w:bCs w:val="0"/>
                <w:noProof w:val="0"/>
              </w:rPr>
              <w:t xml:space="preserve"> Grade 6 Standard Met/‌Exceeded</w:t>
            </w:r>
          </w:p>
        </w:tc>
        <w:tc>
          <w:tcPr>
            <w:tcW w:w="1008" w:type="dxa"/>
            <w:tcMar>
              <w:left w:w="58" w:type="dxa"/>
              <w:right w:w="58" w:type="dxa"/>
            </w:tcMar>
            <w:textDirection w:val="btLr"/>
            <w:vAlign w:val="center"/>
          </w:tcPr>
          <w:p w14:paraId="5BD35C21" w14:textId="62E90362" w:rsidR="00B70C0D" w:rsidRPr="00520288" w:rsidRDefault="00EF1942" w:rsidP="00CF4B83">
            <w:pPr>
              <w:pStyle w:val="TableHead"/>
              <w:ind w:left="72"/>
              <w:jc w:val="left"/>
              <w:rPr>
                <w:b/>
                <w:bCs w:val="0"/>
                <w:noProof w:val="0"/>
              </w:rPr>
            </w:pPr>
            <w:r>
              <w:rPr>
                <w:b/>
                <w:bCs w:val="0"/>
                <w:noProof w:val="0"/>
              </w:rPr>
              <w:t>2021–22</w:t>
            </w:r>
            <w:r w:rsidR="00B70C0D" w:rsidRPr="00520288">
              <w:rPr>
                <w:b/>
                <w:bCs w:val="0"/>
                <w:noProof w:val="0"/>
              </w:rPr>
              <w:t xml:space="preserve"> N Valid Scores</w:t>
            </w:r>
          </w:p>
        </w:tc>
        <w:tc>
          <w:tcPr>
            <w:tcW w:w="720" w:type="dxa"/>
            <w:tcMar>
              <w:left w:w="58" w:type="dxa"/>
              <w:right w:w="58" w:type="dxa"/>
            </w:tcMar>
            <w:textDirection w:val="btLr"/>
            <w:vAlign w:val="center"/>
          </w:tcPr>
          <w:p w14:paraId="56824384" w14:textId="7A0BC4C9" w:rsidR="00B70C0D" w:rsidRPr="00520288" w:rsidRDefault="00EF1942" w:rsidP="00CF4B83">
            <w:pPr>
              <w:pStyle w:val="TableHead"/>
              <w:ind w:left="72"/>
              <w:jc w:val="left"/>
              <w:rPr>
                <w:b/>
                <w:bCs w:val="0"/>
                <w:noProof w:val="0"/>
              </w:rPr>
            </w:pPr>
            <w:r>
              <w:rPr>
                <w:b/>
                <w:bCs w:val="0"/>
                <w:noProof w:val="0"/>
              </w:rPr>
              <w:t>2021–22</w:t>
            </w:r>
            <w:r w:rsidR="00B70C0D" w:rsidRPr="00520288">
              <w:rPr>
                <w:b/>
                <w:bCs w:val="0"/>
                <w:noProof w:val="0"/>
              </w:rPr>
              <w:t xml:space="preserve"> Grade 6 SS Mean</w:t>
            </w:r>
          </w:p>
        </w:tc>
        <w:tc>
          <w:tcPr>
            <w:tcW w:w="571" w:type="dxa"/>
            <w:tcMar>
              <w:left w:w="58" w:type="dxa"/>
              <w:right w:w="58" w:type="dxa"/>
            </w:tcMar>
            <w:textDirection w:val="btLr"/>
            <w:vAlign w:val="center"/>
          </w:tcPr>
          <w:p w14:paraId="5E64FD83" w14:textId="1E0E51AF" w:rsidR="00B70C0D" w:rsidRPr="00520288" w:rsidRDefault="00EF1942" w:rsidP="00CF4B83">
            <w:pPr>
              <w:pStyle w:val="TableHead"/>
              <w:ind w:left="72"/>
              <w:jc w:val="left"/>
              <w:rPr>
                <w:b/>
                <w:bCs w:val="0"/>
                <w:noProof w:val="0"/>
              </w:rPr>
            </w:pPr>
            <w:r>
              <w:rPr>
                <w:b/>
                <w:bCs w:val="0"/>
                <w:noProof w:val="0"/>
              </w:rPr>
              <w:t>2021–22</w:t>
            </w:r>
            <w:r w:rsidR="00B70C0D" w:rsidRPr="00520288">
              <w:rPr>
                <w:b/>
                <w:bCs w:val="0"/>
                <w:noProof w:val="0"/>
              </w:rPr>
              <w:t xml:space="preserve"> Grade 6 SS SD</w:t>
            </w:r>
          </w:p>
        </w:tc>
        <w:tc>
          <w:tcPr>
            <w:tcW w:w="648" w:type="dxa"/>
            <w:tcMar>
              <w:left w:w="58" w:type="dxa"/>
              <w:right w:w="58" w:type="dxa"/>
            </w:tcMar>
            <w:textDirection w:val="btLr"/>
            <w:vAlign w:val="center"/>
          </w:tcPr>
          <w:p w14:paraId="635E6D45" w14:textId="5957574C" w:rsidR="00B70C0D" w:rsidRPr="00520288" w:rsidRDefault="00EF1942" w:rsidP="00CF4B83">
            <w:pPr>
              <w:pStyle w:val="TableHead"/>
              <w:ind w:left="72"/>
              <w:jc w:val="left"/>
              <w:rPr>
                <w:b/>
                <w:bCs w:val="0"/>
                <w:noProof w:val="0"/>
              </w:rPr>
            </w:pPr>
            <w:r>
              <w:rPr>
                <w:b/>
                <w:bCs w:val="0"/>
                <w:noProof w:val="0"/>
              </w:rPr>
              <w:t>2021–22</w:t>
            </w:r>
            <w:r w:rsidR="00B70C0D" w:rsidRPr="00520288">
              <w:rPr>
                <w:b/>
                <w:bCs w:val="0"/>
                <w:noProof w:val="0"/>
              </w:rPr>
              <w:t xml:space="preserve"> Grade 6 Standard Met/‌Exceeded</w:t>
            </w:r>
          </w:p>
        </w:tc>
        <w:tc>
          <w:tcPr>
            <w:tcW w:w="576" w:type="dxa"/>
            <w:tcMar>
              <w:left w:w="58" w:type="dxa"/>
              <w:right w:w="58" w:type="dxa"/>
            </w:tcMar>
            <w:textDirection w:val="btLr"/>
            <w:vAlign w:val="center"/>
          </w:tcPr>
          <w:p w14:paraId="3892D260" w14:textId="61386B55" w:rsidR="00B70C0D" w:rsidRPr="00520288" w:rsidRDefault="00EF1942" w:rsidP="00CF4B83">
            <w:pPr>
              <w:pStyle w:val="TableHead"/>
              <w:ind w:left="72"/>
              <w:jc w:val="left"/>
              <w:rPr>
                <w:b/>
                <w:bCs w:val="0"/>
                <w:noProof w:val="0"/>
              </w:rPr>
            </w:pPr>
            <w:r>
              <w:rPr>
                <w:b/>
                <w:bCs w:val="0"/>
                <w:noProof w:val="0"/>
              </w:rPr>
              <w:t>2023–24</w:t>
            </w:r>
            <w:r w:rsidR="00AA6C13" w:rsidRPr="002C2874">
              <w:rPr>
                <w:b/>
                <w:bCs w:val="0"/>
                <w:noProof w:val="0"/>
              </w:rPr>
              <w:t xml:space="preserve">, </w:t>
            </w:r>
            <w:r>
              <w:rPr>
                <w:b/>
                <w:bCs w:val="0"/>
                <w:noProof w:val="0"/>
              </w:rPr>
              <w:t>2022–23</w:t>
            </w:r>
            <w:r w:rsidR="00B70C0D" w:rsidRPr="00520288">
              <w:rPr>
                <w:b/>
                <w:bCs w:val="0"/>
                <w:noProof w:val="0"/>
              </w:rPr>
              <w:t xml:space="preserve"> SS Difference</w:t>
            </w:r>
          </w:p>
        </w:tc>
        <w:tc>
          <w:tcPr>
            <w:tcW w:w="864" w:type="dxa"/>
            <w:tcMar>
              <w:left w:w="58" w:type="dxa"/>
              <w:right w:w="58" w:type="dxa"/>
            </w:tcMar>
            <w:textDirection w:val="btLr"/>
            <w:vAlign w:val="center"/>
          </w:tcPr>
          <w:p w14:paraId="739D6C56" w14:textId="14AEDB3B" w:rsidR="00B70C0D" w:rsidRPr="00520288" w:rsidRDefault="00EF1942" w:rsidP="00CF4B83">
            <w:pPr>
              <w:pStyle w:val="TableHead"/>
              <w:ind w:left="72"/>
              <w:jc w:val="left"/>
              <w:rPr>
                <w:b/>
                <w:bCs w:val="0"/>
                <w:noProof w:val="0"/>
              </w:rPr>
            </w:pPr>
            <w:r>
              <w:rPr>
                <w:b/>
                <w:bCs w:val="0"/>
                <w:noProof w:val="0"/>
              </w:rPr>
              <w:t>2023–24</w:t>
            </w:r>
            <w:r w:rsidR="00AA6C13" w:rsidRPr="002C2874">
              <w:rPr>
                <w:b/>
                <w:bCs w:val="0"/>
                <w:noProof w:val="0"/>
              </w:rPr>
              <w:t xml:space="preserve">, </w:t>
            </w:r>
            <w:r>
              <w:rPr>
                <w:b/>
                <w:bCs w:val="0"/>
                <w:noProof w:val="0"/>
              </w:rPr>
              <w:t>2022–23</w:t>
            </w:r>
            <w:r w:rsidR="00B70C0D" w:rsidRPr="00520288">
              <w:rPr>
                <w:b/>
                <w:bCs w:val="0"/>
                <w:noProof w:val="0"/>
              </w:rPr>
              <w:t xml:space="preserve"> % Standard Met/Standard Exceeded Difference</w:t>
            </w:r>
          </w:p>
        </w:tc>
        <w:tc>
          <w:tcPr>
            <w:tcW w:w="576" w:type="dxa"/>
            <w:tcMar>
              <w:left w:w="58" w:type="dxa"/>
              <w:right w:w="58" w:type="dxa"/>
            </w:tcMar>
            <w:textDirection w:val="btLr"/>
            <w:vAlign w:val="center"/>
          </w:tcPr>
          <w:p w14:paraId="795219AC" w14:textId="1A09F470" w:rsidR="00B70C0D" w:rsidRPr="00520288" w:rsidRDefault="00EF1942" w:rsidP="00CF4B83">
            <w:pPr>
              <w:pStyle w:val="TableHead"/>
              <w:ind w:left="72"/>
              <w:jc w:val="left"/>
              <w:rPr>
                <w:b/>
                <w:bCs w:val="0"/>
                <w:noProof w:val="0"/>
              </w:rPr>
            </w:pPr>
            <w:r>
              <w:rPr>
                <w:b/>
                <w:bCs w:val="0"/>
                <w:noProof w:val="0"/>
              </w:rPr>
              <w:t>2022–23</w:t>
            </w:r>
            <w:r w:rsidR="00AA6C13" w:rsidRPr="002C2874">
              <w:rPr>
                <w:b/>
                <w:bCs w:val="0"/>
                <w:noProof w:val="0"/>
              </w:rPr>
              <w:t xml:space="preserve">, </w:t>
            </w:r>
            <w:r>
              <w:rPr>
                <w:b/>
                <w:bCs w:val="0"/>
                <w:noProof w:val="0"/>
              </w:rPr>
              <w:t>2021–22</w:t>
            </w:r>
            <w:r w:rsidR="00B70C0D" w:rsidRPr="00520288">
              <w:rPr>
                <w:b/>
                <w:bCs w:val="0"/>
                <w:noProof w:val="0"/>
              </w:rPr>
              <w:t xml:space="preserve"> SS Difference</w:t>
            </w:r>
          </w:p>
        </w:tc>
        <w:tc>
          <w:tcPr>
            <w:tcW w:w="864" w:type="dxa"/>
            <w:tcMar>
              <w:left w:w="58" w:type="dxa"/>
              <w:right w:w="58" w:type="dxa"/>
            </w:tcMar>
            <w:textDirection w:val="btLr"/>
            <w:vAlign w:val="center"/>
          </w:tcPr>
          <w:p w14:paraId="5DAFD431" w14:textId="2DBB0AB2" w:rsidR="00B70C0D" w:rsidRPr="00520288" w:rsidRDefault="00EF1942" w:rsidP="00CF4B83">
            <w:pPr>
              <w:pStyle w:val="TableHead"/>
              <w:ind w:left="72"/>
              <w:jc w:val="left"/>
              <w:rPr>
                <w:b/>
                <w:bCs w:val="0"/>
                <w:noProof w:val="0"/>
              </w:rPr>
            </w:pPr>
            <w:r>
              <w:rPr>
                <w:b/>
                <w:bCs w:val="0"/>
                <w:noProof w:val="0"/>
              </w:rPr>
              <w:t>2022–23</w:t>
            </w:r>
            <w:r w:rsidR="00AA6C13" w:rsidRPr="002C2874">
              <w:rPr>
                <w:b/>
                <w:bCs w:val="0"/>
                <w:noProof w:val="0"/>
              </w:rPr>
              <w:t xml:space="preserve">, </w:t>
            </w:r>
            <w:r>
              <w:rPr>
                <w:b/>
                <w:bCs w:val="0"/>
                <w:noProof w:val="0"/>
              </w:rPr>
              <w:t>2021–22</w:t>
            </w:r>
            <w:r w:rsidR="00B70C0D" w:rsidRPr="00520288">
              <w:rPr>
                <w:b/>
                <w:bCs w:val="0"/>
                <w:noProof w:val="0"/>
              </w:rPr>
              <w:t xml:space="preserve"> % Standard Met/Standard Exceeded Difference</w:t>
            </w:r>
          </w:p>
        </w:tc>
      </w:tr>
      <w:tr w:rsidR="00B12AE3" w:rsidRPr="00A74216" w14:paraId="4802F8AB" w14:textId="77777777" w:rsidTr="001B3187">
        <w:tc>
          <w:tcPr>
            <w:tcW w:w="2592" w:type="dxa"/>
            <w:tcBorders>
              <w:top w:val="single" w:sz="4" w:space="0" w:color="auto"/>
              <w:bottom w:val="single" w:sz="4" w:space="0" w:color="auto"/>
            </w:tcBorders>
            <w:shd w:val="clear" w:color="auto" w:fill="FFFFFF"/>
            <w:noWrap/>
            <w:tcMar>
              <w:left w:w="58" w:type="dxa"/>
              <w:right w:w="58" w:type="dxa"/>
            </w:tcMar>
          </w:tcPr>
          <w:p w14:paraId="7EEA7CDD" w14:textId="77777777" w:rsidR="007332D7" w:rsidRPr="00A74216" w:rsidRDefault="007332D7" w:rsidP="007332D7">
            <w:pPr>
              <w:pStyle w:val="TableText"/>
              <w:rPr>
                <w:noProof w:val="0"/>
              </w:rPr>
            </w:pPr>
            <w:r w:rsidRPr="00A74216">
              <w:rPr>
                <w:noProof w:val="0"/>
              </w:rPr>
              <w:t>All Students</w:t>
            </w:r>
          </w:p>
        </w:tc>
        <w:tc>
          <w:tcPr>
            <w:tcW w:w="1008" w:type="dxa"/>
            <w:tcBorders>
              <w:top w:val="single" w:sz="4" w:space="0" w:color="auto"/>
              <w:bottom w:val="single" w:sz="4" w:space="0" w:color="auto"/>
            </w:tcBorders>
            <w:shd w:val="clear" w:color="auto" w:fill="FFFFFF"/>
            <w:vAlign w:val="bottom"/>
          </w:tcPr>
          <w:p w14:paraId="04C51BA8" w14:textId="5F4C47E1" w:rsidR="007332D7" w:rsidRPr="00A74216" w:rsidRDefault="007332D7" w:rsidP="001B3187">
            <w:pPr>
              <w:pStyle w:val="TableText"/>
              <w:rPr>
                <w:noProof w:val="0"/>
                <w:color w:val="000000"/>
              </w:rPr>
            </w:pPr>
            <w:r>
              <w:t>420,389</w:t>
            </w:r>
          </w:p>
        </w:tc>
        <w:tc>
          <w:tcPr>
            <w:tcW w:w="720" w:type="dxa"/>
            <w:tcBorders>
              <w:top w:val="single" w:sz="4" w:space="0" w:color="auto"/>
              <w:bottom w:val="single" w:sz="4" w:space="0" w:color="auto"/>
            </w:tcBorders>
            <w:shd w:val="clear" w:color="auto" w:fill="FFFFFF"/>
            <w:vAlign w:val="bottom"/>
          </w:tcPr>
          <w:p w14:paraId="18C2A8C4" w14:textId="0C6E64D3" w:rsidR="007332D7" w:rsidRPr="00A74216" w:rsidRDefault="007332D7" w:rsidP="001B3187">
            <w:pPr>
              <w:pStyle w:val="TableText"/>
              <w:rPr>
                <w:noProof w:val="0"/>
                <w:color w:val="000000"/>
              </w:rPr>
            </w:pPr>
            <w:r>
              <w:t>2515</w:t>
            </w:r>
          </w:p>
        </w:tc>
        <w:tc>
          <w:tcPr>
            <w:tcW w:w="576" w:type="dxa"/>
            <w:tcBorders>
              <w:top w:val="single" w:sz="4" w:space="0" w:color="auto"/>
              <w:bottom w:val="single" w:sz="4" w:space="0" w:color="auto"/>
            </w:tcBorders>
            <w:shd w:val="clear" w:color="auto" w:fill="FFFFFF"/>
            <w:vAlign w:val="bottom"/>
          </w:tcPr>
          <w:p w14:paraId="7ED12B89" w14:textId="021E9D37" w:rsidR="007332D7" w:rsidRPr="00A74216" w:rsidRDefault="007332D7" w:rsidP="001B3187">
            <w:pPr>
              <w:pStyle w:val="TableText"/>
              <w:rPr>
                <w:noProof w:val="0"/>
                <w:color w:val="000000"/>
              </w:rPr>
            </w:pPr>
            <w:r>
              <w:t>107</w:t>
            </w:r>
          </w:p>
        </w:tc>
        <w:tc>
          <w:tcPr>
            <w:tcW w:w="648" w:type="dxa"/>
            <w:tcBorders>
              <w:top w:val="single" w:sz="4" w:space="0" w:color="auto"/>
              <w:bottom w:val="single" w:sz="4" w:space="0" w:color="auto"/>
            </w:tcBorders>
            <w:shd w:val="clear" w:color="auto" w:fill="FFFFFF"/>
            <w:vAlign w:val="bottom"/>
          </w:tcPr>
          <w:p w14:paraId="398019C9" w14:textId="6B82010C" w:rsidR="007332D7" w:rsidRPr="00A74216" w:rsidRDefault="007332D7" w:rsidP="001B3187">
            <w:pPr>
              <w:pStyle w:val="TableText"/>
              <w:rPr>
                <w:noProof w:val="0"/>
                <w:color w:val="000000"/>
              </w:rPr>
            </w:pPr>
            <w:r>
              <w:t>46</w:t>
            </w:r>
          </w:p>
        </w:tc>
        <w:tc>
          <w:tcPr>
            <w:tcW w:w="1008" w:type="dxa"/>
            <w:tcBorders>
              <w:top w:val="single" w:sz="4" w:space="0" w:color="auto"/>
              <w:bottom w:val="single" w:sz="4" w:space="0" w:color="auto"/>
            </w:tcBorders>
            <w:shd w:val="clear" w:color="auto" w:fill="FFFFFF"/>
            <w:tcMar>
              <w:left w:w="58" w:type="dxa"/>
              <w:right w:w="58" w:type="dxa"/>
            </w:tcMar>
            <w:vAlign w:val="bottom"/>
          </w:tcPr>
          <w:p w14:paraId="026A06F8" w14:textId="756F20CB" w:rsidR="007332D7" w:rsidRPr="00A74216" w:rsidRDefault="007332D7" w:rsidP="001B3187">
            <w:pPr>
              <w:pStyle w:val="TableText"/>
              <w:rPr>
                <w:noProof w:val="0"/>
              </w:rPr>
            </w:pPr>
            <w:r>
              <w:t>425,382</w:t>
            </w:r>
          </w:p>
        </w:tc>
        <w:tc>
          <w:tcPr>
            <w:tcW w:w="720" w:type="dxa"/>
            <w:tcBorders>
              <w:top w:val="single" w:sz="4" w:space="0" w:color="auto"/>
              <w:bottom w:val="single" w:sz="4" w:space="0" w:color="auto"/>
            </w:tcBorders>
            <w:shd w:val="clear" w:color="auto" w:fill="FFFFFF"/>
            <w:tcMar>
              <w:left w:w="58" w:type="dxa"/>
              <w:right w:w="58" w:type="dxa"/>
            </w:tcMar>
            <w:vAlign w:val="bottom"/>
          </w:tcPr>
          <w:p w14:paraId="389A0E7E" w14:textId="434A1132" w:rsidR="007332D7" w:rsidRPr="00A74216" w:rsidRDefault="007332D7" w:rsidP="001B3187">
            <w:pPr>
              <w:pStyle w:val="TableText"/>
              <w:rPr>
                <w:noProof w:val="0"/>
              </w:rPr>
            </w:pPr>
            <w:r>
              <w:t>2512</w:t>
            </w:r>
          </w:p>
        </w:tc>
        <w:tc>
          <w:tcPr>
            <w:tcW w:w="571" w:type="dxa"/>
            <w:tcBorders>
              <w:top w:val="single" w:sz="4" w:space="0" w:color="auto"/>
              <w:bottom w:val="single" w:sz="4" w:space="0" w:color="auto"/>
            </w:tcBorders>
            <w:shd w:val="clear" w:color="auto" w:fill="FFFFFF"/>
            <w:noWrap/>
            <w:tcMar>
              <w:left w:w="58" w:type="dxa"/>
              <w:right w:w="58" w:type="dxa"/>
            </w:tcMar>
            <w:vAlign w:val="bottom"/>
          </w:tcPr>
          <w:p w14:paraId="092ACCAC" w14:textId="0B8271FA" w:rsidR="007332D7" w:rsidRPr="00A74216" w:rsidRDefault="007332D7" w:rsidP="001B3187">
            <w:pPr>
              <w:pStyle w:val="TableText"/>
              <w:rPr>
                <w:noProof w:val="0"/>
              </w:rPr>
            </w:pPr>
            <w:r>
              <w:t>106</w:t>
            </w:r>
          </w:p>
        </w:tc>
        <w:tc>
          <w:tcPr>
            <w:tcW w:w="648" w:type="dxa"/>
            <w:tcBorders>
              <w:top w:val="single" w:sz="4" w:space="0" w:color="auto"/>
              <w:bottom w:val="single" w:sz="4" w:space="0" w:color="auto"/>
            </w:tcBorders>
            <w:shd w:val="clear" w:color="auto" w:fill="FFFFFF"/>
            <w:tcMar>
              <w:left w:w="58" w:type="dxa"/>
              <w:right w:w="58" w:type="dxa"/>
            </w:tcMar>
            <w:vAlign w:val="bottom"/>
          </w:tcPr>
          <w:p w14:paraId="49FAA53F" w14:textId="265B29E3" w:rsidR="007332D7" w:rsidRPr="00A74216" w:rsidRDefault="007332D7" w:rsidP="001B3187">
            <w:pPr>
              <w:pStyle w:val="TableText"/>
              <w:rPr>
                <w:noProof w:val="0"/>
              </w:rPr>
            </w:pPr>
            <w:r>
              <w:t>44</w:t>
            </w:r>
          </w:p>
        </w:tc>
        <w:tc>
          <w:tcPr>
            <w:tcW w:w="1008" w:type="dxa"/>
            <w:tcBorders>
              <w:top w:val="single" w:sz="4" w:space="0" w:color="auto"/>
              <w:bottom w:val="single" w:sz="4" w:space="0" w:color="auto"/>
            </w:tcBorders>
            <w:shd w:val="clear" w:color="auto" w:fill="FFFFFF"/>
            <w:tcMar>
              <w:left w:w="58" w:type="dxa"/>
              <w:right w:w="58" w:type="dxa"/>
            </w:tcMar>
            <w:vAlign w:val="bottom"/>
          </w:tcPr>
          <w:p w14:paraId="2FA235A8" w14:textId="1262A76F" w:rsidR="007332D7" w:rsidRPr="00A74216" w:rsidRDefault="007332D7" w:rsidP="001B3187">
            <w:pPr>
              <w:pStyle w:val="TableText"/>
              <w:rPr>
                <w:noProof w:val="0"/>
              </w:rPr>
            </w:pPr>
            <w:r>
              <w:t>425,482</w:t>
            </w:r>
          </w:p>
        </w:tc>
        <w:tc>
          <w:tcPr>
            <w:tcW w:w="720" w:type="dxa"/>
            <w:tcBorders>
              <w:top w:val="single" w:sz="4" w:space="0" w:color="auto"/>
              <w:bottom w:val="single" w:sz="4" w:space="0" w:color="auto"/>
            </w:tcBorders>
            <w:shd w:val="clear" w:color="auto" w:fill="FFFFFF"/>
            <w:tcMar>
              <w:left w:w="58" w:type="dxa"/>
              <w:right w:w="58" w:type="dxa"/>
            </w:tcMar>
            <w:vAlign w:val="bottom"/>
          </w:tcPr>
          <w:p w14:paraId="7CF14AB7" w14:textId="6DBE091D" w:rsidR="007332D7" w:rsidRPr="00A74216" w:rsidRDefault="007332D7" w:rsidP="001B3187">
            <w:pPr>
              <w:pStyle w:val="TableText"/>
              <w:rPr>
                <w:noProof w:val="0"/>
              </w:rPr>
            </w:pPr>
            <w:r>
              <w:t>2515</w:t>
            </w:r>
          </w:p>
        </w:tc>
        <w:tc>
          <w:tcPr>
            <w:tcW w:w="571" w:type="dxa"/>
            <w:tcBorders>
              <w:top w:val="single" w:sz="4" w:space="0" w:color="auto"/>
              <w:bottom w:val="single" w:sz="4" w:space="0" w:color="auto"/>
            </w:tcBorders>
            <w:shd w:val="clear" w:color="auto" w:fill="FFFFFF"/>
            <w:tcMar>
              <w:left w:w="58" w:type="dxa"/>
              <w:right w:w="58" w:type="dxa"/>
            </w:tcMar>
            <w:vAlign w:val="bottom"/>
          </w:tcPr>
          <w:p w14:paraId="4FCC42C5" w14:textId="2E709BCA" w:rsidR="007332D7" w:rsidRPr="00A74216" w:rsidRDefault="007332D7" w:rsidP="001B3187">
            <w:pPr>
              <w:pStyle w:val="TableText"/>
              <w:rPr>
                <w:noProof w:val="0"/>
              </w:rPr>
            </w:pPr>
            <w:r>
              <w:t>105</w:t>
            </w:r>
          </w:p>
        </w:tc>
        <w:tc>
          <w:tcPr>
            <w:tcW w:w="648" w:type="dxa"/>
            <w:tcBorders>
              <w:top w:val="single" w:sz="4" w:space="0" w:color="auto"/>
              <w:bottom w:val="single" w:sz="4" w:space="0" w:color="auto"/>
            </w:tcBorders>
            <w:shd w:val="clear" w:color="auto" w:fill="FFFFFF"/>
            <w:tcMar>
              <w:left w:w="58" w:type="dxa"/>
              <w:right w:w="58" w:type="dxa"/>
            </w:tcMar>
            <w:vAlign w:val="bottom"/>
          </w:tcPr>
          <w:p w14:paraId="6A2A55CE" w14:textId="311570C5" w:rsidR="007332D7" w:rsidRPr="00A74216" w:rsidRDefault="007332D7" w:rsidP="001B3187">
            <w:pPr>
              <w:pStyle w:val="TableText"/>
              <w:rPr>
                <w:noProof w:val="0"/>
              </w:rPr>
            </w:pPr>
            <w:r>
              <w:t>45</w:t>
            </w:r>
          </w:p>
        </w:tc>
        <w:tc>
          <w:tcPr>
            <w:tcW w:w="576" w:type="dxa"/>
            <w:tcBorders>
              <w:top w:val="single" w:sz="4" w:space="0" w:color="auto"/>
              <w:bottom w:val="single" w:sz="4" w:space="0" w:color="auto"/>
            </w:tcBorders>
            <w:shd w:val="clear" w:color="auto" w:fill="FFFFFF"/>
            <w:vAlign w:val="bottom"/>
          </w:tcPr>
          <w:p w14:paraId="752AC2A8" w14:textId="1E940DFC" w:rsidR="007332D7" w:rsidRPr="00A74216" w:rsidRDefault="007332D7" w:rsidP="001B3187">
            <w:pPr>
              <w:pStyle w:val="TableText"/>
              <w:rPr>
                <w:noProof w:val="0"/>
                <w:color w:val="000000"/>
              </w:rPr>
            </w:pPr>
            <w:r>
              <w:t>3</w:t>
            </w:r>
          </w:p>
        </w:tc>
        <w:tc>
          <w:tcPr>
            <w:tcW w:w="864" w:type="dxa"/>
            <w:tcBorders>
              <w:top w:val="single" w:sz="4" w:space="0" w:color="auto"/>
              <w:bottom w:val="single" w:sz="4" w:space="0" w:color="auto"/>
            </w:tcBorders>
            <w:shd w:val="clear" w:color="auto" w:fill="FFFFFF"/>
            <w:vAlign w:val="bottom"/>
          </w:tcPr>
          <w:p w14:paraId="047AACC8" w14:textId="30E93CE9" w:rsidR="007332D7" w:rsidRPr="00A74216" w:rsidRDefault="007332D7" w:rsidP="001B3187">
            <w:pPr>
              <w:pStyle w:val="TableText"/>
              <w:rPr>
                <w:noProof w:val="0"/>
                <w:color w:val="000000"/>
              </w:rPr>
            </w:pPr>
            <w:r>
              <w:t>1.66</w:t>
            </w:r>
          </w:p>
        </w:tc>
        <w:tc>
          <w:tcPr>
            <w:tcW w:w="576" w:type="dxa"/>
            <w:tcBorders>
              <w:top w:val="single" w:sz="4" w:space="0" w:color="auto"/>
              <w:bottom w:val="single" w:sz="4" w:space="0" w:color="auto"/>
            </w:tcBorders>
            <w:shd w:val="clear" w:color="auto" w:fill="FFFFFF"/>
            <w:tcMar>
              <w:left w:w="58" w:type="dxa"/>
              <w:right w:w="58" w:type="dxa"/>
            </w:tcMar>
            <w:vAlign w:val="bottom"/>
          </w:tcPr>
          <w:p w14:paraId="714330F9" w14:textId="7ED2919B" w:rsidR="007332D7" w:rsidRPr="00A74216" w:rsidRDefault="007332D7" w:rsidP="001B3187">
            <w:pPr>
              <w:pStyle w:val="TableText"/>
              <w:rPr>
                <w:noProof w:val="0"/>
              </w:rPr>
            </w:pPr>
            <w:r>
              <w:t>−3</w:t>
            </w:r>
          </w:p>
        </w:tc>
        <w:tc>
          <w:tcPr>
            <w:tcW w:w="864" w:type="dxa"/>
            <w:tcBorders>
              <w:top w:val="single" w:sz="4" w:space="0" w:color="auto"/>
              <w:bottom w:val="single" w:sz="4" w:space="0" w:color="auto"/>
            </w:tcBorders>
            <w:shd w:val="clear" w:color="auto" w:fill="FFFFFF"/>
            <w:tcMar>
              <w:left w:w="58" w:type="dxa"/>
              <w:right w:w="58" w:type="dxa"/>
            </w:tcMar>
            <w:vAlign w:val="bottom"/>
          </w:tcPr>
          <w:p w14:paraId="39BAA2C3" w14:textId="6F28D4C7" w:rsidR="007332D7" w:rsidRPr="00A74216" w:rsidRDefault="007332D7" w:rsidP="001B3187">
            <w:pPr>
              <w:pStyle w:val="TableText"/>
              <w:rPr>
                <w:noProof w:val="0"/>
              </w:rPr>
            </w:pPr>
            <w:r>
              <w:t>−0.94</w:t>
            </w:r>
          </w:p>
        </w:tc>
      </w:tr>
      <w:tr w:rsidR="00B12AE3" w:rsidRPr="00A74216" w14:paraId="6A524973" w14:textId="77777777" w:rsidTr="001B3187">
        <w:tc>
          <w:tcPr>
            <w:tcW w:w="2592" w:type="dxa"/>
            <w:tcBorders>
              <w:top w:val="single" w:sz="4" w:space="0" w:color="auto"/>
              <w:bottom w:val="nil"/>
            </w:tcBorders>
            <w:shd w:val="clear" w:color="auto" w:fill="FFFFFF"/>
            <w:noWrap/>
            <w:tcMar>
              <w:left w:w="58" w:type="dxa"/>
              <w:right w:w="58" w:type="dxa"/>
            </w:tcMar>
          </w:tcPr>
          <w:p w14:paraId="350A8C31" w14:textId="77777777" w:rsidR="007332D7" w:rsidRPr="00A74216" w:rsidRDefault="007332D7" w:rsidP="007332D7">
            <w:pPr>
              <w:pStyle w:val="TableText"/>
              <w:rPr>
                <w:noProof w:val="0"/>
              </w:rPr>
            </w:pPr>
            <w:r w:rsidRPr="00A74216">
              <w:rPr>
                <w:noProof w:val="0"/>
              </w:rPr>
              <w:t>Male</w:t>
            </w:r>
          </w:p>
        </w:tc>
        <w:tc>
          <w:tcPr>
            <w:tcW w:w="1008" w:type="dxa"/>
            <w:tcBorders>
              <w:top w:val="single" w:sz="4" w:space="0" w:color="auto"/>
              <w:bottom w:val="nil"/>
            </w:tcBorders>
            <w:shd w:val="clear" w:color="auto" w:fill="FFFFFF"/>
            <w:vAlign w:val="bottom"/>
          </w:tcPr>
          <w:p w14:paraId="70B105FF" w14:textId="0C77BEAC" w:rsidR="007332D7" w:rsidRPr="00A74216" w:rsidRDefault="007332D7" w:rsidP="001B3187">
            <w:pPr>
              <w:pStyle w:val="TableText"/>
              <w:rPr>
                <w:noProof w:val="0"/>
                <w:color w:val="000000"/>
              </w:rPr>
            </w:pPr>
            <w:r>
              <w:t>214,661</w:t>
            </w:r>
          </w:p>
        </w:tc>
        <w:tc>
          <w:tcPr>
            <w:tcW w:w="720" w:type="dxa"/>
            <w:tcBorders>
              <w:top w:val="single" w:sz="4" w:space="0" w:color="auto"/>
              <w:bottom w:val="nil"/>
            </w:tcBorders>
            <w:shd w:val="clear" w:color="auto" w:fill="FFFFFF"/>
            <w:vAlign w:val="bottom"/>
          </w:tcPr>
          <w:p w14:paraId="523FEB71" w14:textId="68DA8102" w:rsidR="007332D7" w:rsidRPr="00A74216" w:rsidRDefault="007332D7" w:rsidP="001B3187">
            <w:pPr>
              <w:pStyle w:val="TableText"/>
              <w:rPr>
                <w:noProof w:val="0"/>
                <w:color w:val="000000"/>
              </w:rPr>
            </w:pPr>
            <w:r>
              <w:t>2504</w:t>
            </w:r>
          </w:p>
        </w:tc>
        <w:tc>
          <w:tcPr>
            <w:tcW w:w="576" w:type="dxa"/>
            <w:tcBorders>
              <w:top w:val="single" w:sz="4" w:space="0" w:color="auto"/>
              <w:bottom w:val="nil"/>
            </w:tcBorders>
            <w:shd w:val="clear" w:color="auto" w:fill="FFFFFF"/>
            <w:vAlign w:val="bottom"/>
          </w:tcPr>
          <w:p w14:paraId="793825CA" w14:textId="2194103B" w:rsidR="007332D7" w:rsidRPr="00A74216" w:rsidRDefault="007332D7" w:rsidP="001B3187">
            <w:pPr>
              <w:pStyle w:val="TableText"/>
              <w:rPr>
                <w:noProof w:val="0"/>
                <w:color w:val="000000"/>
              </w:rPr>
            </w:pPr>
            <w:r>
              <w:t>108</w:t>
            </w:r>
          </w:p>
        </w:tc>
        <w:tc>
          <w:tcPr>
            <w:tcW w:w="648" w:type="dxa"/>
            <w:tcBorders>
              <w:top w:val="single" w:sz="4" w:space="0" w:color="auto"/>
              <w:bottom w:val="nil"/>
            </w:tcBorders>
            <w:shd w:val="clear" w:color="auto" w:fill="FFFFFF"/>
            <w:vAlign w:val="bottom"/>
          </w:tcPr>
          <w:p w14:paraId="7A0EAB1E" w14:textId="483F6D7E" w:rsidR="007332D7" w:rsidRPr="00A74216" w:rsidRDefault="007332D7" w:rsidP="001B3187">
            <w:pPr>
              <w:pStyle w:val="TableText"/>
              <w:rPr>
                <w:noProof w:val="0"/>
                <w:color w:val="000000"/>
              </w:rPr>
            </w:pPr>
            <w:r>
              <w:t>42</w:t>
            </w:r>
          </w:p>
        </w:tc>
        <w:tc>
          <w:tcPr>
            <w:tcW w:w="1008" w:type="dxa"/>
            <w:tcBorders>
              <w:top w:val="single" w:sz="4" w:space="0" w:color="auto"/>
              <w:bottom w:val="nil"/>
            </w:tcBorders>
            <w:shd w:val="clear" w:color="auto" w:fill="FFFFFF"/>
            <w:tcMar>
              <w:left w:w="58" w:type="dxa"/>
              <w:right w:w="58" w:type="dxa"/>
            </w:tcMar>
            <w:vAlign w:val="bottom"/>
          </w:tcPr>
          <w:p w14:paraId="1FC79E1A" w14:textId="44584E3E" w:rsidR="007332D7" w:rsidRPr="00A74216" w:rsidRDefault="007332D7" w:rsidP="001B3187">
            <w:pPr>
              <w:pStyle w:val="TableText"/>
              <w:rPr>
                <w:noProof w:val="0"/>
              </w:rPr>
            </w:pPr>
            <w:r>
              <w:t>217,533</w:t>
            </w:r>
          </w:p>
        </w:tc>
        <w:tc>
          <w:tcPr>
            <w:tcW w:w="720" w:type="dxa"/>
            <w:tcBorders>
              <w:top w:val="single" w:sz="4" w:space="0" w:color="auto"/>
              <w:bottom w:val="nil"/>
            </w:tcBorders>
            <w:shd w:val="clear" w:color="auto" w:fill="FFFFFF"/>
            <w:tcMar>
              <w:left w:w="58" w:type="dxa"/>
              <w:right w:w="58" w:type="dxa"/>
            </w:tcMar>
            <w:vAlign w:val="bottom"/>
          </w:tcPr>
          <w:p w14:paraId="48091D31" w14:textId="0ABE87B4" w:rsidR="007332D7" w:rsidRPr="00A74216" w:rsidRDefault="007332D7" w:rsidP="001B3187">
            <w:pPr>
              <w:pStyle w:val="TableText"/>
              <w:rPr>
                <w:noProof w:val="0"/>
              </w:rPr>
            </w:pPr>
            <w:r>
              <w:t>2500</w:t>
            </w:r>
          </w:p>
        </w:tc>
        <w:tc>
          <w:tcPr>
            <w:tcW w:w="571" w:type="dxa"/>
            <w:tcBorders>
              <w:top w:val="single" w:sz="4" w:space="0" w:color="auto"/>
              <w:bottom w:val="nil"/>
            </w:tcBorders>
            <w:shd w:val="clear" w:color="auto" w:fill="FFFFFF"/>
            <w:noWrap/>
            <w:tcMar>
              <w:left w:w="58" w:type="dxa"/>
              <w:right w:w="58" w:type="dxa"/>
            </w:tcMar>
            <w:vAlign w:val="bottom"/>
          </w:tcPr>
          <w:p w14:paraId="20B1C129" w14:textId="4A68BC70" w:rsidR="007332D7" w:rsidRPr="00A74216" w:rsidRDefault="007332D7" w:rsidP="001B3187">
            <w:pPr>
              <w:pStyle w:val="TableText"/>
              <w:rPr>
                <w:noProof w:val="0"/>
              </w:rPr>
            </w:pPr>
            <w:r>
              <w:t>106</w:t>
            </w:r>
          </w:p>
        </w:tc>
        <w:tc>
          <w:tcPr>
            <w:tcW w:w="648" w:type="dxa"/>
            <w:tcBorders>
              <w:top w:val="single" w:sz="4" w:space="0" w:color="auto"/>
              <w:bottom w:val="nil"/>
            </w:tcBorders>
            <w:shd w:val="clear" w:color="auto" w:fill="FFFFFF"/>
            <w:tcMar>
              <w:left w:w="58" w:type="dxa"/>
              <w:right w:w="58" w:type="dxa"/>
            </w:tcMar>
            <w:vAlign w:val="bottom"/>
          </w:tcPr>
          <w:p w14:paraId="5E4C0BFF" w14:textId="2F11E96F" w:rsidR="007332D7" w:rsidRPr="00A74216" w:rsidRDefault="007332D7" w:rsidP="001B3187">
            <w:pPr>
              <w:pStyle w:val="TableText"/>
              <w:rPr>
                <w:noProof w:val="0"/>
              </w:rPr>
            </w:pPr>
            <w:r>
              <w:t>40</w:t>
            </w:r>
          </w:p>
        </w:tc>
        <w:tc>
          <w:tcPr>
            <w:tcW w:w="1008" w:type="dxa"/>
            <w:tcBorders>
              <w:top w:val="single" w:sz="4" w:space="0" w:color="auto"/>
              <w:bottom w:val="nil"/>
            </w:tcBorders>
            <w:shd w:val="clear" w:color="auto" w:fill="FFFFFF"/>
            <w:tcMar>
              <w:left w:w="58" w:type="dxa"/>
              <w:right w:w="58" w:type="dxa"/>
            </w:tcMar>
            <w:vAlign w:val="bottom"/>
          </w:tcPr>
          <w:p w14:paraId="26752821" w14:textId="5D350B82" w:rsidR="007332D7" w:rsidRPr="00A74216" w:rsidRDefault="007332D7" w:rsidP="001B3187">
            <w:pPr>
              <w:pStyle w:val="TableText"/>
              <w:rPr>
                <w:noProof w:val="0"/>
              </w:rPr>
            </w:pPr>
            <w:r>
              <w:t>217,234</w:t>
            </w:r>
          </w:p>
        </w:tc>
        <w:tc>
          <w:tcPr>
            <w:tcW w:w="720" w:type="dxa"/>
            <w:tcBorders>
              <w:top w:val="single" w:sz="4" w:space="0" w:color="auto"/>
              <w:bottom w:val="nil"/>
            </w:tcBorders>
            <w:shd w:val="clear" w:color="auto" w:fill="FFFFFF"/>
            <w:tcMar>
              <w:left w:w="58" w:type="dxa"/>
              <w:right w:w="58" w:type="dxa"/>
            </w:tcMar>
            <w:vAlign w:val="bottom"/>
          </w:tcPr>
          <w:p w14:paraId="77914271" w14:textId="57075F4E" w:rsidR="007332D7" w:rsidRPr="00A74216" w:rsidRDefault="007332D7" w:rsidP="001B3187">
            <w:pPr>
              <w:pStyle w:val="TableText"/>
              <w:rPr>
                <w:noProof w:val="0"/>
              </w:rPr>
            </w:pPr>
            <w:r>
              <w:t>2503</w:t>
            </w:r>
          </w:p>
        </w:tc>
        <w:tc>
          <w:tcPr>
            <w:tcW w:w="571" w:type="dxa"/>
            <w:tcBorders>
              <w:top w:val="single" w:sz="4" w:space="0" w:color="auto"/>
              <w:bottom w:val="nil"/>
            </w:tcBorders>
            <w:shd w:val="clear" w:color="auto" w:fill="FFFFFF"/>
            <w:tcMar>
              <w:left w:w="58" w:type="dxa"/>
              <w:right w:w="58" w:type="dxa"/>
            </w:tcMar>
            <w:vAlign w:val="bottom"/>
          </w:tcPr>
          <w:p w14:paraId="1AAEDBB2" w14:textId="50E00E73" w:rsidR="007332D7" w:rsidRPr="00A74216" w:rsidRDefault="007332D7" w:rsidP="001B3187">
            <w:pPr>
              <w:pStyle w:val="TableText"/>
              <w:rPr>
                <w:noProof w:val="0"/>
              </w:rPr>
            </w:pPr>
            <w:r>
              <w:t>105</w:t>
            </w:r>
          </w:p>
        </w:tc>
        <w:tc>
          <w:tcPr>
            <w:tcW w:w="648" w:type="dxa"/>
            <w:tcBorders>
              <w:top w:val="single" w:sz="4" w:space="0" w:color="auto"/>
              <w:bottom w:val="nil"/>
            </w:tcBorders>
            <w:shd w:val="clear" w:color="auto" w:fill="FFFFFF"/>
            <w:tcMar>
              <w:left w:w="58" w:type="dxa"/>
              <w:right w:w="58" w:type="dxa"/>
            </w:tcMar>
            <w:vAlign w:val="bottom"/>
          </w:tcPr>
          <w:p w14:paraId="412EEBD8" w14:textId="3E9726D2" w:rsidR="007332D7" w:rsidRPr="00A74216" w:rsidRDefault="007332D7" w:rsidP="001B3187">
            <w:pPr>
              <w:pStyle w:val="TableText"/>
              <w:rPr>
                <w:noProof w:val="0"/>
              </w:rPr>
            </w:pPr>
            <w:r>
              <w:t>41</w:t>
            </w:r>
          </w:p>
        </w:tc>
        <w:tc>
          <w:tcPr>
            <w:tcW w:w="576" w:type="dxa"/>
            <w:tcBorders>
              <w:top w:val="single" w:sz="4" w:space="0" w:color="auto"/>
              <w:bottom w:val="nil"/>
            </w:tcBorders>
            <w:shd w:val="clear" w:color="auto" w:fill="FFFFFF"/>
            <w:vAlign w:val="bottom"/>
          </w:tcPr>
          <w:p w14:paraId="401A8F71" w14:textId="47B92659" w:rsidR="007332D7" w:rsidRPr="00A74216" w:rsidRDefault="007332D7" w:rsidP="001B3187">
            <w:pPr>
              <w:pStyle w:val="TableText"/>
              <w:rPr>
                <w:noProof w:val="0"/>
                <w:color w:val="000000"/>
              </w:rPr>
            </w:pPr>
            <w:r>
              <w:t>3</w:t>
            </w:r>
          </w:p>
        </w:tc>
        <w:tc>
          <w:tcPr>
            <w:tcW w:w="864" w:type="dxa"/>
            <w:tcBorders>
              <w:top w:val="single" w:sz="4" w:space="0" w:color="auto"/>
              <w:bottom w:val="nil"/>
            </w:tcBorders>
            <w:shd w:val="clear" w:color="auto" w:fill="FFFFFF"/>
            <w:vAlign w:val="bottom"/>
          </w:tcPr>
          <w:p w14:paraId="55FDB0F3" w14:textId="2500F8EE" w:rsidR="007332D7" w:rsidRPr="00A74216" w:rsidRDefault="007332D7" w:rsidP="001B3187">
            <w:pPr>
              <w:pStyle w:val="TableText"/>
              <w:rPr>
                <w:noProof w:val="0"/>
                <w:color w:val="000000"/>
              </w:rPr>
            </w:pPr>
            <w:r>
              <w:t>1.60</w:t>
            </w:r>
          </w:p>
        </w:tc>
        <w:tc>
          <w:tcPr>
            <w:tcW w:w="576" w:type="dxa"/>
            <w:tcBorders>
              <w:top w:val="single" w:sz="4" w:space="0" w:color="auto"/>
              <w:bottom w:val="nil"/>
            </w:tcBorders>
            <w:shd w:val="clear" w:color="auto" w:fill="FFFFFF"/>
            <w:tcMar>
              <w:left w:w="58" w:type="dxa"/>
              <w:right w:w="58" w:type="dxa"/>
            </w:tcMar>
            <w:vAlign w:val="bottom"/>
          </w:tcPr>
          <w:p w14:paraId="007A3E63" w14:textId="315A78B6" w:rsidR="007332D7" w:rsidRPr="00A74216" w:rsidRDefault="007332D7" w:rsidP="001B3187">
            <w:pPr>
              <w:pStyle w:val="TableText"/>
              <w:rPr>
                <w:noProof w:val="0"/>
              </w:rPr>
            </w:pPr>
            <w:r>
              <w:t>−2</w:t>
            </w:r>
          </w:p>
        </w:tc>
        <w:tc>
          <w:tcPr>
            <w:tcW w:w="864" w:type="dxa"/>
            <w:tcBorders>
              <w:top w:val="single" w:sz="4" w:space="0" w:color="auto"/>
              <w:bottom w:val="nil"/>
            </w:tcBorders>
            <w:shd w:val="clear" w:color="auto" w:fill="FFFFFF"/>
            <w:tcMar>
              <w:left w:w="58" w:type="dxa"/>
              <w:right w:w="58" w:type="dxa"/>
            </w:tcMar>
            <w:vAlign w:val="bottom"/>
          </w:tcPr>
          <w:p w14:paraId="6CB802DA" w14:textId="76D5A512" w:rsidR="007332D7" w:rsidRPr="00A74216" w:rsidRDefault="007332D7" w:rsidP="001B3187">
            <w:pPr>
              <w:pStyle w:val="TableText"/>
              <w:rPr>
                <w:noProof w:val="0"/>
              </w:rPr>
            </w:pPr>
            <w:r>
              <w:t>−0.57</w:t>
            </w:r>
          </w:p>
        </w:tc>
      </w:tr>
      <w:tr w:rsidR="00B12AE3" w:rsidRPr="00A74216" w14:paraId="1A267157" w14:textId="77777777" w:rsidTr="001B3187">
        <w:tc>
          <w:tcPr>
            <w:tcW w:w="2592" w:type="dxa"/>
            <w:tcBorders>
              <w:top w:val="nil"/>
              <w:bottom w:val="single" w:sz="4" w:space="0" w:color="auto"/>
            </w:tcBorders>
            <w:shd w:val="clear" w:color="auto" w:fill="FFFFFF"/>
            <w:noWrap/>
            <w:tcMar>
              <w:left w:w="58" w:type="dxa"/>
              <w:right w:w="58" w:type="dxa"/>
            </w:tcMar>
          </w:tcPr>
          <w:p w14:paraId="71D8A780" w14:textId="77777777" w:rsidR="007332D7" w:rsidRPr="00A74216" w:rsidRDefault="007332D7" w:rsidP="007332D7">
            <w:pPr>
              <w:pStyle w:val="TableText"/>
              <w:rPr>
                <w:noProof w:val="0"/>
              </w:rPr>
            </w:pPr>
            <w:r w:rsidRPr="00A74216">
              <w:rPr>
                <w:noProof w:val="0"/>
              </w:rPr>
              <w:t>Female</w:t>
            </w:r>
          </w:p>
        </w:tc>
        <w:tc>
          <w:tcPr>
            <w:tcW w:w="1008" w:type="dxa"/>
            <w:tcBorders>
              <w:top w:val="nil"/>
              <w:bottom w:val="single" w:sz="4" w:space="0" w:color="auto"/>
            </w:tcBorders>
            <w:shd w:val="clear" w:color="auto" w:fill="FFFFFF"/>
            <w:vAlign w:val="bottom"/>
          </w:tcPr>
          <w:p w14:paraId="1F9EDAD4" w14:textId="7D2AA443" w:rsidR="007332D7" w:rsidRPr="00A74216" w:rsidRDefault="007332D7" w:rsidP="001B3187">
            <w:pPr>
              <w:pStyle w:val="TableText"/>
              <w:rPr>
                <w:noProof w:val="0"/>
                <w:color w:val="000000"/>
              </w:rPr>
            </w:pPr>
            <w:r>
              <w:t>205,538</w:t>
            </w:r>
          </w:p>
        </w:tc>
        <w:tc>
          <w:tcPr>
            <w:tcW w:w="720" w:type="dxa"/>
            <w:tcBorders>
              <w:top w:val="nil"/>
              <w:bottom w:val="single" w:sz="4" w:space="0" w:color="auto"/>
            </w:tcBorders>
            <w:shd w:val="clear" w:color="auto" w:fill="FFFFFF"/>
            <w:vAlign w:val="bottom"/>
          </w:tcPr>
          <w:p w14:paraId="2C3DBE46" w14:textId="67ECA0F0" w:rsidR="007332D7" w:rsidRPr="00A74216" w:rsidRDefault="007332D7" w:rsidP="001B3187">
            <w:pPr>
              <w:pStyle w:val="TableText"/>
              <w:rPr>
                <w:noProof w:val="0"/>
                <w:color w:val="000000"/>
              </w:rPr>
            </w:pPr>
            <w:r>
              <w:t>2528</w:t>
            </w:r>
          </w:p>
        </w:tc>
        <w:tc>
          <w:tcPr>
            <w:tcW w:w="576" w:type="dxa"/>
            <w:tcBorders>
              <w:top w:val="nil"/>
              <w:bottom w:val="single" w:sz="4" w:space="0" w:color="auto"/>
            </w:tcBorders>
            <w:shd w:val="clear" w:color="auto" w:fill="FFFFFF"/>
            <w:vAlign w:val="bottom"/>
          </w:tcPr>
          <w:p w14:paraId="57B9534D" w14:textId="7BE7081A" w:rsidR="007332D7" w:rsidRPr="00A74216" w:rsidRDefault="007332D7" w:rsidP="001B3187">
            <w:pPr>
              <w:pStyle w:val="TableText"/>
              <w:rPr>
                <w:noProof w:val="0"/>
                <w:color w:val="000000"/>
              </w:rPr>
            </w:pPr>
            <w:r>
              <w:t>105</w:t>
            </w:r>
          </w:p>
        </w:tc>
        <w:tc>
          <w:tcPr>
            <w:tcW w:w="648" w:type="dxa"/>
            <w:tcBorders>
              <w:top w:val="nil"/>
              <w:bottom w:val="single" w:sz="4" w:space="0" w:color="auto"/>
            </w:tcBorders>
            <w:shd w:val="clear" w:color="auto" w:fill="FFFFFF"/>
            <w:vAlign w:val="bottom"/>
          </w:tcPr>
          <w:p w14:paraId="7BBDA2EF" w14:textId="692EC361" w:rsidR="007332D7" w:rsidRPr="00A74216" w:rsidRDefault="007332D7" w:rsidP="001B3187">
            <w:pPr>
              <w:pStyle w:val="TableText"/>
              <w:rPr>
                <w:noProof w:val="0"/>
                <w:color w:val="000000"/>
              </w:rPr>
            </w:pPr>
            <w:r>
              <w:t>50</w:t>
            </w:r>
          </w:p>
        </w:tc>
        <w:tc>
          <w:tcPr>
            <w:tcW w:w="1008" w:type="dxa"/>
            <w:tcBorders>
              <w:top w:val="nil"/>
              <w:bottom w:val="single" w:sz="4" w:space="0" w:color="auto"/>
            </w:tcBorders>
            <w:shd w:val="clear" w:color="auto" w:fill="FFFFFF"/>
            <w:tcMar>
              <w:left w:w="58" w:type="dxa"/>
              <w:right w:w="58" w:type="dxa"/>
            </w:tcMar>
            <w:vAlign w:val="bottom"/>
          </w:tcPr>
          <w:p w14:paraId="3520B598" w14:textId="420A5CD8" w:rsidR="007332D7" w:rsidRPr="00A74216" w:rsidRDefault="007332D7" w:rsidP="001B3187">
            <w:pPr>
              <w:pStyle w:val="TableText"/>
              <w:rPr>
                <w:noProof w:val="0"/>
              </w:rPr>
            </w:pPr>
            <w:r>
              <w:t>207,642</w:t>
            </w:r>
          </w:p>
        </w:tc>
        <w:tc>
          <w:tcPr>
            <w:tcW w:w="720" w:type="dxa"/>
            <w:tcBorders>
              <w:top w:val="nil"/>
              <w:bottom w:val="single" w:sz="4" w:space="0" w:color="auto"/>
            </w:tcBorders>
            <w:shd w:val="clear" w:color="auto" w:fill="FFFFFF"/>
            <w:tcMar>
              <w:left w:w="58" w:type="dxa"/>
              <w:right w:w="58" w:type="dxa"/>
            </w:tcMar>
            <w:vAlign w:val="bottom"/>
          </w:tcPr>
          <w:p w14:paraId="42E34AFB" w14:textId="2298A6EF" w:rsidR="007332D7" w:rsidRPr="00A74216" w:rsidRDefault="007332D7" w:rsidP="001B3187">
            <w:pPr>
              <w:pStyle w:val="TableText"/>
              <w:rPr>
                <w:noProof w:val="0"/>
              </w:rPr>
            </w:pPr>
            <w:r>
              <w:t>2524</w:t>
            </w:r>
          </w:p>
        </w:tc>
        <w:tc>
          <w:tcPr>
            <w:tcW w:w="571" w:type="dxa"/>
            <w:tcBorders>
              <w:top w:val="nil"/>
              <w:bottom w:val="single" w:sz="4" w:space="0" w:color="auto"/>
            </w:tcBorders>
            <w:shd w:val="clear" w:color="auto" w:fill="FFFFFF"/>
            <w:noWrap/>
            <w:tcMar>
              <w:left w:w="58" w:type="dxa"/>
              <w:right w:w="58" w:type="dxa"/>
            </w:tcMar>
            <w:vAlign w:val="bottom"/>
          </w:tcPr>
          <w:p w14:paraId="24C052F5" w14:textId="5548D7D8" w:rsidR="007332D7" w:rsidRPr="00A74216" w:rsidRDefault="007332D7" w:rsidP="001B3187">
            <w:pPr>
              <w:pStyle w:val="TableText"/>
              <w:rPr>
                <w:noProof w:val="0"/>
              </w:rPr>
            </w:pPr>
            <w:r>
              <w:t>104</w:t>
            </w:r>
          </w:p>
        </w:tc>
        <w:tc>
          <w:tcPr>
            <w:tcW w:w="648" w:type="dxa"/>
            <w:tcBorders>
              <w:top w:val="nil"/>
              <w:bottom w:val="single" w:sz="4" w:space="0" w:color="auto"/>
            </w:tcBorders>
            <w:shd w:val="clear" w:color="auto" w:fill="FFFFFF"/>
            <w:tcMar>
              <w:left w:w="58" w:type="dxa"/>
              <w:right w:w="58" w:type="dxa"/>
            </w:tcMar>
            <w:vAlign w:val="bottom"/>
          </w:tcPr>
          <w:p w14:paraId="013B3755" w14:textId="668D5C13" w:rsidR="007332D7" w:rsidRPr="00A74216" w:rsidRDefault="007332D7" w:rsidP="001B3187">
            <w:pPr>
              <w:pStyle w:val="TableText"/>
              <w:rPr>
                <w:noProof w:val="0"/>
              </w:rPr>
            </w:pPr>
            <w:r>
              <w:t>49</w:t>
            </w:r>
          </w:p>
        </w:tc>
        <w:tc>
          <w:tcPr>
            <w:tcW w:w="1008" w:type="dxa"/>
            <w:tcBorders>
              <w:top w:val="nil"/>
              <w:bottom w:val="single" w:sz="4" w:space="0" w:color="auto"/>
            </w:tcBorders>
            <w:shd w:val="clear" w:color="auto" w:fill="FFFFFF"/>
            <w:tcMar>
              <w:left w:w="58" w:type="dxa"/>
              <w:right w:w="58" w:type="dxa"/>
            </w:tcMar>
            <w:vAlign w:val="bottom"/>
          </w:tcPr>
          <w:p w14:paraId="57C65F71" w14:textId="5812203D" w:rsidR="007332D7" w:rsidRPr="00A74216" w:rsidRDefault="007332D7" w:rsidP="001B3187">
            <w:pPr>
              <w:pStyle w:val="TableText"/>
              <w:rPr>
                <w:noProof w:val="0"/>
              </w:rPr>
            </w:pPr>
            <w:r>
              <w:t>208,063</w:t>
            </w:r>
          </w:p>
        </w:tc>
        <w:tc>
          <w:tcPr>
            <w:tcW w:w="720" w:type="dxa"/>
            <w:tcBorders>
              <w:top w:val="nil"/>
              <w:bottom w:val="single" w:sz="4" w:space="0" w:color="auto"/>
            </w:tcBorders>
            <w:shd w:val="clear" w:color="auto" w:fill="FFFFFF"/>
            <w:tcMar>
              <w:left w:w="58" w:type="dxa"/>
              <w:right w:w="58" w:type="dxa"/>
            </w:tcMar>
            <w:vAlign w:val="bottom"/>
          </w:tcPr>
          <w:p w14:paraId="7048484B" w14:textId="4A6BAE1C" w:rsidR="007332D7" w:rsidRPr="00A74216" w:rsidRDefault="007332D7" w:rsidP="001B3187">
            <w:pPr>
              <w:pStyle w:val="TableText"/>
              <w:rPr>
                <w:noProof w:val="0"/>
              </w:rPr>
            </w:pPr>
            <w:r>
              <w:t>2527</w:t>
            </w:r>
          </w:p>
        </w:tc>
        <w:tc>
          <w:tcPr>
            <w:tcW w:w="571" w:type="dxa"/>
            <w:tcBorders>
              <w:top w:val="nil"/>
              <w:bottom w:val="single" w:sz="4" w:space="0" w:color="auto"/>
            </w:tcBorders>
            <w:shd w:val="clear" w:color="auto" w:fill="FFFFFF"/>
            <w:tcMar>
              <w:left w:w="58" w:type="dxa"/>
              <w:right w:w="58" w:type="dxa"/>
            </w:tcMar>
            <w:vAlign w:val="bottom"/>
          </w:tcPr>
          <w:p w14:paraId="200A4D2D" w14:textId="20033BDE" w:rsidR="007332D7" w:rsidRPr="00A74216" w:rsidRDefault="007332D7" w:rsidP="001B3187">
            <w:pPr>
              <w:pStyle w:val="TableText"/>
              <w:rPr>
                <w:noProof w:val="0"/>
              </w:rPr>
            </w:pPr>
            <w:r>
              <w:t>103</w:t>
            </w:r>
          </w:p>
        </w:tc>
        <w:tc>
          <w:tcPr>
            <w:tcW w:w="648" w:type="dxa"/>
            <w:tcBorders>
              <w:top w:val="nil"/>
              <w:bottom w:val="single" w:sz="4" w:space="0" w:color="auto"/>
            </w:tcBorders>
            <w:shd w:val="clear" w:color="auto" w:fill="FFFFFF"/>
            <w:tcMar>
              <w:left w:w="58" w:type="dxa"/>
              <w:right w:w="58" w:type="dxa"/>
            </w:tcMar>
            <w:vAlign w:val="bottom"/>
          </w:tcPr>
          <w:p w14:paraId="463F686D" w14:textId="371C895E" w:rsidR="007332D7" w:rsidRPr="00A74216" w:rsidRDefault="007332D7" w:rsidP="001B3187">
            <w:pPr>
              <w:pStyle w:val="TableText"/>
              <w:rPr>
                <w:noProof w:val="0"/>
              </w:rPr>
            </w:pPr>
            <w:r>
              <w:t>50</w:t>
            </w:r>
          </w:p>
        </w:tc>
        <w:tc>
          <w:tcPr>
            <w:tcW w:w="576" w:type="dxa"/>
            <w:tcBorders>
              <w:top w:val="nil"/>
              <w:bottom w:val="single" w:sz="4" w:space="0" w:color="auto"/>
            </w:tcBorders>
            <w:shd w:val="clear" w:color="auto" w:fill="FFFFFF"/>
            <w:vAlign w:val="bottom"/>
          </w:tcPr>
          <w:p w14:paraId="0995F677" w14:textId="5CCEAD32" w:rsidR="007332D7" w:rsidRPr="00A74216" w:rsidRDefault="007332D7" w:rsidP="001B3187">
            <w:pPr>
              <w:pStyle w:val="TableText"/>
              <w:rPr>
                <w:noProof w:val="0"/>
                <w:color w:val="000000"/>
              </w:rPr>
            </w:pPr>
            <w:r>
              <w:t>4</w:t>
            </w:r>
          </w:p>
        </w:tc>
        <w:tc>
          <w:tcPr>
            <w:tcW w:w="864" w:type="dxa"/>
            <w:tcBorders>
              <w:top w:val="nil"/>
              <w:bottom w:val="single" w:sz="4" w:space="0" w:color="auto"/>
            </w:tcBorders>
            <w:shd w:val="clear" w:color="auto" w:fill="FFFFFF"/>
            <w:vAlign w:val="bottom"/>
          </w:tcPr>
          <w:p w14:paraId="591CF70A" w14:textId="7FD72D07" w:rsidR="007332D7" w:rsidRPr="00A74216" w:rsidRDefault="007332D7" w:rsidP="001B3187">
            <w:pPr>
              <w:pStyle w:val="TableText"/>
              <w:rPr>
                <w:noProof w:val="0"/>
                <w:color w:val="000000"/>
              </w:rPr>
            </w:pPr>
            <w:r>
              <w:t>1.71</w:t>
            </w:r>
          </w:p>
        </w:tc>
        <w:tc>
          <w:tcPr>
            <w:tcW w:w="576" w:type="dxa"/>
            <w:tcBorders>
              <w:top w:val="nil"/>
              <w:bottom w:val="single" w:sz="4" w:space="0" w:color="auto"/>
            </w:tcBorders>
            <w:shd w:val="clear" w:color="auto" w:fill="FFFFFF"/>
            <w:tcMar>
              <w:left w:w="58" w:type="dxa"/>
              <w:right w:w="58" w:type="dxa"/>
            </w:tcMar>
            <w:vAlign w:val="bottom"/>
          </w:tcPr>
          <w:p w14:paraId="473E233C" w14:textId="7CE76BE3" w:rsidR="007332D7" w:rsidRPr="00A74216" w:rsidRDefault="007332D7" w:rsidP="001B3187">
            <w:pPr>
              <w:pStyle w:val="TableText"/>
              <w:rPr>
                <w:noProof w:val="0"/>
              </w:rPr>
            </w:pPr>
            <w:r>
              <w:t>−3</w:t>
            </w:r>
          </w:p>
        </w:tc>
        <w:tc>
          <w:tcPr>
            <w:tcW w:w="864" w:type="dxa"/>
            <w:tcBorders>
              <w:top w:val="nil"/>
              <w:bottom w:val="single" w:sz="4" w:space="0" w:color="auto"/>
            </w:tcBorders>
            <w:shd w:val="clear" w:color="auto" w:fill="FFFFFF"/>
            <w:tcMar>
              <w:left w:w="58" w:type="dxa"/>
              <w:right w:w="58" w:type="dxa"/>
            </w:tcMar>
            <w:vAlign w:val="bottom"/>
          </w:tcPr>
          <w:p w14:paraId="35DA7E27" w14:textId="5522D787" w:rsidR="007332D7" w:rsidRPr="00A74216" w:rsidRDefault="007332D7" w:rsidP="001B3187">
            <w:pPr>
              <w:pStyle w:val="TableText"/>
              <w:rPr>
                <w:noProof w:val="0"/>
              </w:rPr>
            </w:pPr>
            <w:r>
              <w:t>−1.31</w:t>
            </w:r>
          </w:p>
        </w:tc>
      </w:tr>
      <w:tr w:rsidR="00B12AE3" w:rsidRPr="00A74216" w14:paraId="4C1EA9CA" w14:textId="77777777" w:rsidTr="001B3187">
        <w:tc>
          <w:tcPr>
            <w:tcW w:w="2592" w:type="dxa"/>
            <w:tcBorders>
              <w:top w:val="single" w:sz="4" w:space="0" w:color="auto"/>
              <w:bottom w:val="nil"/>
            </w:tcBorders>
            <w:shd w:val="clear" w:color="auto" w:fill="FFFFFF"/>
            <w:noWrap/>
            <w:tcMar>
              <w:left w:w="58" w:type="dxa"/>
              <w:right w:w="58" w:type="dxa"/>
            </w:tcMar>
          </w:tcPr>
          <w:p w14:paraId="4FD6E1E8" w14:textId="77777777" w:rsidR="007332D7" w:rsidRPr="00A74216" w:rsidRDefault="007332D7" w:rsidP="007332D7">
            <w:pPr>
              <w:pStyle w:val="TableText"/>
              <w:rPr>
                <w:noProof w:val="0"/>
              </w:rPr>
            </w:pPr>
            <w:r w:rsidRPr="00A74216">
              <w:rPr>
                <w:noProof w:val="0"/>
              </w:rPr>
              <w:t>American Indian or Alaska Native</w:t>
            </w:r>
          </w:p>
        </w:tc>
        <w:tc>
          <w:tcPr>
            <w:tcW w:w="1008" w:type="dxa"/>
            <w:tcBorders>
              <w:top w:val="single" w:sz="4" w:space="0" w:color="auto"/>
              <w:bottom w:val="nil"/>
            </w:tcBorders>
            <w:shd w:val="clear" w:color="auto" w:fill="FFFFFF"/>
            <w:vAlign w:val="bottom"/>
          </w:tcPr>
          <w:p w14:paraId="01A5702E" w14:textId="34B33DD2" w:rsidR="007332D7" w:rsidRPr="00A74216" w:rsidRDefault="007332D7" w:rsidP="001B3187">
            <w:pPr>
              <w:pStyle w:val="TableText"/>
              <w:rPr>
                <w:noProof w:val="0"/>
                <w:color w:val="000000"/>
              </w:rPr>
            </w:pPr>
            <w:r>
              <w:t>1,786</w:t>
            </w:r>
          </w:p>
        </w:tc>
        <w:tc>
          <w:tcPr>
            <w:tcW w:w="720" w:type="dxa"/>
            <w:tcBorders>
              <w:top w:val="single" w:sz="4" w:space="0" w:color="auto"/>
              <w:bottom w:val="nil"/>
            </w:tcBorders>
            <w:shd w:val="clear" w:color="auto" w:fill="FFFFFF"/>
            <w:vAlign w:val="bottom"/>
          </w:tcPr>
          <w:p w14:paraId="42CD4198" w14:textId="5B576AB8" w:rsidR="007332D7" w:rsidRPr="00A74216" w:rsidRDefault="007332D7" w:rsidP="001B3187">
            <w:pPr>
              <w:pStyle w:val="TableText"/>
              <w:rPr>
                <w:noProof w:val="0"/>
                <w:color w:val="000000"/>
              </w:rPr>
            </w:pPr>
            <w:r>
              <w:t>2476</w:t>
            </w:r>
          </w:p>
        </w:tc>
        <w:tc>
          <w:tcPr>
            <w:tcW w:w="576" w:type="dxa"/>
            <w:tcBorders>
              <w:top w:val="single" w:sz="4" w:space="0" w:color="auto"/>
              <w:bottom w:val="nil"/>
            </w:tcBorders>
            <w:shd w:val="clear" w:color="auto" w:fill="FFFFFF"/>
            <w:vAlign w:val="bottom"/>
          </w:tcPr>
          <w:p w14:paraId="575A367D" w14:textId="43A5EEFC" w:rsidR="007332D7" w:rsidRPr="00A74216" w:rsidRDefault="007332D7" w:rsidP="001B3187">
            <w:pPr>
              <w:pStyle w:val="TableText"/>
              <w:rPr>
                <w:noProof w:val="0"/>
                <w:color w:val="000000"/>
              </w:rPr>
            </w:pPr>
            <w:r>
              <w:t>103</w:t>
            </w:r>
          </w:p>
        </w:tc>
        <w:tc>
          <w:tcPr>
            <w:tcW w:w="648" w:type="dxa"/>
            <w:tcBorders>
              <w:top w:val="single" w:sz="4" w:space="0" w:color="auto"/>
              <w:bottom w:val="nil"/>
            </w:tcBorders>
            <w:shd w:val="clear" w:color="auto" w:fill="FFFFFF"/>
            <w:vAlign w:val="bottom"/>
          </w:tcPr>
          <w:p w14:paraId="3AE94FA6" w14:textId="4FCE00BA" w:rsidR="007332D7" w:rsidRPr="00A74216" w:rsidRDefault="007332D7" w:rsidP="001B3187">
            <w:pPr>
              <w:pStyle w:val="TableText"/>
              <w:rPr>
                <w:noProof w:val="0"/>
                <w:color w:val="000000"/>
              </w:rPr>
            </w:pPr>
            <w:r>
              <w:t>30</w:t>
            </w:r>
          </w:p>
        </w:tc>
        <w:tc>
          <w:tcPr>
            <w:tcW w:w="1008" w:type="dxa"/>
            <w:tcBorders>
              <w:top w:val="single" w:sz="4" w:space="0" w:color="auto"/>
              <w:bottom w:val="nil"/>
            </w:tcBorders>
            <w:shd w:val="clear" w:color="auto" w:fill="FFFFFF"/>
            <w:tcMar>
              <w:left w:w="58" w:type="dxa"/>
              <w:right w:w="58" w:type="dxa"/>
            </w:tcMar>
            <w:vAlign w:val="bottom"/>
          </w:tcPr>
          <w:p w14:paraId="23A15EE9" w14:textId="2CFECED7" w:rsidR="007332D7" w:rsidRPr="00A74216" w:rsidRDefault="007332D7" w:rsidP="001B3187">
            <w:pPr>
              <w:pStyle w:val="TableText"/>
              <w:rPr>
                <w:noProof w:val="0"/>
              </w:rPr>
            </w:pPr>
            <w:r>
              <w:t>1,772</w:t>
            </w:r>
          </w:p>
        </w:tc>
        <w:tc>
          <w:tcPr>
            <w:tcW w:w="720" w:type="dxa"/>
            <w:tcBorders>
              <w:top w:val="single" w:sz="4" w:space="0" w:color="auto"/>
              <w:bottom w:val="nil"/>
            </w:tcBorders>
            <w:shd w:val="clear" w:color="auto" w:fill="FFFFFF"/>
            <w:tcMar>
              <w:left w:w="58" w:type="dxa"/>
              <w:right w:w="58" w:type="dxa"/>
            </w:tcMar>
            <w:vAlign w:val="bottom"/>
          </w:tcPr>
          <w:p w14:paraId="00C2CEB0" w14:textId="4651DDD4" w:rsidR="007332D7" w:rsidRPr="00A74216" w:rsidRDefault="007332D7" w:rsidP="001B3187">
            <w:pPr>
              <w:pStyle w:val="TableText"/>
              <w:rPr>
                <w:noProof w:val="0"/>
              </w:rPr>
            </w:pPr>
            <w:r>
              <w:t>2475</w:t>
            </w:r>
          </w:p>
        </w:tc>
        <w:tc>
          <w:tcPr>
            <w:tcW w:w="571" w:type="dxa"/>
            <w:tcBorders>
              <w:top w:val="single" w:sz="4" w:space="0" w:color="auto"/>
              <w:bottom w:val="nil"/>
            </w:tcBorders>
            <w:shd w:val="clear" w:color="auto" w:fill="FFFFFF"/>
            <w:noWrap/>
            <w:tcMar>
              <w:left w:w="58" w:type="dxa"/>
              <w:right w:w="58" w:type="dxa"/>
            </w:tcMar>
            <w:vAlign w:val="bottom"/>
          </w:tcPr>
          <w:p w14:paraId="4C7FF8B3" w14:textId="4DB7F20B" w:rsidR="007332D7" w:rsidRPr="00A74216" w:rsidRDefault="007332D7" w:rsidP="001B3187">
            <w:pPr>
              <w:pStyle w:val="TableText"/>
              <w:rPr>
                <w:noProof w:val="0"/>
              </w:rPr>
            </w:pPr>
            <w:r>
              <w:t>102</w:t>
            </w:r>
          </w:p>
        </w:tc>
        <w:tc>
          <w:tcPr>
            <w:tcW w:w="648" w:type="dxa"/>
            <w:tcBorders>
              <w:top w:val="single" w:sz="4" w:space="0" w:color="auto"/>
              <w:bottom w:val="nil"/>
            </w:tcBorders>
            <w:shd w:val="clear" w:color="auto" w:fill="FFFFFF"/>
            <w:tcMar>
              <w:left w:w="58" w:type="dxa"/>
              <w:right w:w="58" w:type="dxa"/>
            </w:tcMar>
            <w:vAlign w:val="bottom"/>
          </w:tcPr>
          <w:p w14:paraId="6474BECC" w14:textId="24CD7CA5" w:rsidR="007332D7" w:rsidRPr="00A74216" w:rsidRDefault="007332D7" w:rsidP="001B3187">
            <w:pPr>
              <w:pStyle w:val="TableText"/>
              <w:rPr>
                <w:noProof w:val="0"/>
              </w:rPr>
            </w:pPr>
            <w:r>
              <w:t>31</w:t>
            </w:r>
          </w:p>
        </w:tc>
        <w:tc>
          <w:tcPr>
            <w:tcW w:w="1008" w:type="dxa"/>
            <w:tcBorders>
              <w:top w:val="single" w:sz="4" w:space="0" w:color="auto"/>
              <w:bottom w:val="nil"/>
            </w:tcBorders>
            <w:shd w:val="clear" w:color="auto" w:fill="FFFFFF"/>
            <w:tcMar>
              <w:left w:w="58" w:type="dxa"/>
              <w:right w:w="58" w:type="dxa"/>
            </w:tcMar>
            <w:vAlign w:val="bottom"/>
          </w:tcPr>
          <w:p w14:paraId="6DC88042" w14:textId="7A3387F3" w:rsidR="007332D7" w:rsidRPr="00A74216" w:rsidRDefault="007332D7" w:rsidP="001B3187">
            <w:pPr>
              <w:pStyle w:val="TableText"/>
              <w:rPr>
                <w:noProof w:val="0"/>
              </w:rPr>
            </w:pPr>
            <w:r>
              <w:t>1,843</w:t>
            </w:r>
          </w:p>
        </w:tc>
        <w:tc>
          <w:tcPr>
            <w:tcW w:w="720" w:type="dxa"/>
            <w:tcBorders>
              <w:top w:val="single" w:sz="4" w:space="0" w:color="auto"/>
              <w:bottom w:val="nil"/>
            </w:tcBorders>
            <w:shd w:val="clear" w:color="auto" w:fill="FFFFFF"/>
            <w:tcMar>
              <w:left w:w="58" w:type="dxa"/>
              <w:right w:w="58" w:type="dxa"/>
            </w:tcMar>
            <w:vAlign w:val="bottom"/>
          </w:tcPr>
          <w:p w14:paraId="3FED5040" w14:textId="25F37675" w:rsidR="007332D7" w:rsidRPr="00A74216" w:rsidRDefault="007332D7" w:rsidP="001B3187">
            <w:pPr>
              <w:pStyle w:val="TableText"/>
              <w:rPr>
                <w:noProof w:val="0"/>
              </w:rPr>
            </w:pPr>
            <w:r>
              <w:t>2481</w:t>
            </w:r>
          </w:p>
        </w:tc>
        <w:tc>
          <w:tcPr>
            <w:tcW w:w="571" w:type="dxa"/>
            <w:tcBorders>
              <w:top w:val="single" w:sz="4" w:space="0" w:color="auto"/>
              <w:bottom w:val="nil"/>
            </w:tcBorders>
            <w:shd w:val="clear" w:color="auto" w:fill="FFFFFF"/>
            <w:tcMar>
              <w:left w:w="58" w:type="dxa"/>
              <w:right w:w="58" w:type="dxa"/>
            </w:tcMar>
            <w:vAlign w:val="bottom"/>
          </w:tcPr>
          <w:p w14:paraId="0E2C6CDD" w14:textId="08141FAE" w:rsidR="007332D7" w:rsidRPr="00A74216" w:rsidRDefault="007332D7" w:rsidP="001B3187">
            <w:pPr>
              <w:pStyle w:val="TableText"/>
              <w:rPr>
                <w:noProof w:val="0"/>
              </w:rPr>
            </w:pPr>
            <w:r>
              <w:t>99</w:t>
            </w:r>
          </w:p>
        </w:tc>
        <w:tc>
          <w:tcPr>
            <w:tcW w:w="648" w:type="dxa"/>
            <w:tcBorders>
              <w:top w:val="single" w:sz="4" w:space="0" w:color="auto"/>
              <w:bottom w:val="nil"/>
            </w:tcBorders>
            <w:shd w:val="clear" w:color="auto" w:fill="FFFFFF"/>
            <w:tcMar>
              <w:left w:w="58" w:type="dxa"/>
              <w:right w:w="58" w:type="dxa"/>
            </w:tcMar>
            <w:vAlign w:val="bottom"/>
          </w:tcPr>
          <w:p w14:paraId="595903F2" w14:textId="070FFA08" w:rsidR="007332D7" w:rsidRPr="00A74216" w:rsidRDefault="007332D7" w:rsidP="001B3187">
            <w:pPr>
              <w:pStyle w:val="TableText"/>
              <w:rPr>
                <w:noProof w:val="0"/>
              </w:rPr>
            </w:pPr>
            <w:r>
              <w:t>31</w:t>
            </w:r>
          </w:p>
        </w:tc>
        <w:tc>
          <w:tcPr>
            <w:tcW w:w="576" w:type="dxa"/>
            <w:tcBorders>
              <w:top w:val="single" w:sz="4" w:space="0" w:color="auto"/>
              <w:bottom w:val="nil"/>
            </w:tcBorders>
            <w:shd w:val="clear" w:color="auto" w:fill="FFFFFF"/>
            <w:vAlign w:val="bottom"/>
          </w:tcPr>
          <w:p w14:paraId="46F93474" w14:textId="0AF7B1A4" w:rsidR="007332D7" w:rsidRPr="00A74216" w:rsidRDefault="007332D7" w:rsidP="001B3187">
            <w:pPr>
              <w:pStyle w:val="TableText"/>
              <w:rPr>
                <w:noProof w:val="0"/>
                <w:color w:val="000000"/>
              </w:rPr>
            </w:pPr>
            <w:r>
              <w:t>1</w:t>
            </w:r>
          </w:p>
        </w:tc>
        <w:tc>
          <w:tcPr>
            <w:tcW w:w="864" w:type="dxa"/>
            <w:tcBorders>
              <w:top w:val="single" w:sz="4" w:space="0" w:color="auto"/>
              <w:bottom w:val="nil"/>
            </w:tcBorders>
            <w:shd w:val="clear" w:color="auto" w:fill="FFFFFF"/>
            <w:vAlign w:val="bottom"/>
          </w:tcPr>
          <w:p w14:paraId="615E224D" w14:textId="5B66A4E9" w:rsidR="007332D7" w:rsidRPr="00A74216" w:rsidRDefault="007332D7" w:rsidP="001B3187">
            <w:pPr>
              <w:pStyle w:val="TableText"/>
              <w:rPr>
                <w:noProof w:val="0"/>
                <w:color w:val="000000"/>
              </w:rPr>
            </w:pPr>
            <w:r>
              <w:t>−1.19</w:t>
            </w:r>
          </w:p>
        </w:tc>
        <w:tc>
          <w:tcPr>
            <w:tcW w:w="576" w:type="dxa"/>
            <w:tcBorders>
              <w:top w:val="single" w:sz="4" w:space="0" w:color="auto"/>
              <w:bottom w:val="nil"/>
            </w:tcBorders>
            <w:shd w:val="clear" w:color="auto" w:fill="FFFFFF"/>
            <w:tcMar>
              <w:left w:w="58" w:type="dxa"/>
              <w:right w:w="58" w:type="dxa"/>
            </w:tcMar>
            <w:vAlign w:val="bottom"/>
          </w:tcPr>
          <w:p w14:paraId="7356CDD8" w14:textId="0BD171AA" w:rsidR="007332D7" w:rsidRPr="00A74216" w:rsidRDefault="007332D7" w:rsidP="001B3187">
            <w:pPr>
              <w:pStyle w:val="TableText"/>
              <w:rPr>
                <w:noProof w:val="0"/>
              </w:rPr>
            </w:pPr>
            <w:r>
              <w:t>−6</w:t>
            </w:r>
          </w:p>
        </w:tc>
        <w:tc>
          <w:tcPr>
            <w:tcW w:w="864" w:type="dxa"/>
            <w:tcBorders>
              <w:top w:val="single" w:sz="4" w:space="0" w:color="auto"/>
              <w:bottom w:val="nil"/>
            </w:tcBorders>
            <w:shd w:val="clear" w:color="auto" w:fill="FFFFFF"/>
            <w:tcMar>
              <w:left w:w="58" w:type="dxa"/>
              <w:right w:w="58" w:type="dxa"/>
            </w:tcMar>
            <w:vAlign w:val="bottom"/>
          </w:tcPr>
          <w:p w14:paraId="6423CA8F" w14:textId="7D023343" w:rsidR="007332D7" w:rsidRPr="00A74216" w:rsidRDefault="007332D7" w:rsidP="001B3187">
            <w:pPr>
              <w:pStyle w:val="TableText"/>
              <w:rPr>
                <w:noProof w:val="0"/>
              </w:rPr>
            </w:pPr>
            <w:r>
              <w:t>0.16</w:t>
            </w:r>
          </w:p>
        </w:tc>
      </w:tr>
      <w:tr w:rsidR="00B12AE3" w:rsidRPr="00A74216" w14:paraId="13B362AF" w14:textId="77777777" w:rsidTr="001B3187">
        <w:tc>
          <w:tcPr>
            <w:tcW w:w="2592" w:type="dxa"/>
            <w:tcBorders>
              <w:top w:val="nil"/>
            </w:tcBorders>
            <w:shd w:val="clear" w:color="auto" w:fill="FFFFFF"/>
            <w:noWrap/>
            <w:tcMar>
              <w:left w:w="58" w:type="dxa"/>
              <w:right w:w="58" w:type="dxa"/>
            </w:tcMar>
          </w:tcPr>
          <w:p w14:paraId="4F647C0E" w14:textId="77777777" w:rsidR="007332D7" w:rsidRPr="00A74216" w:rsidRDefault="007332D7" w:rsidP="007332D7">
            <w:pPr>
              <w:pStyle w:val="TableText"/>
              <w:rPr>
                <w:noProof w:val="0"/>
              </w:rPr>
            </w:pPr>
            <w:r w:rsidRPr="00A74216">
              <w:rPr>
                <w:noProof w:val="0"/>
              </w:rPr>
              <w:t>Asian</w:t>
            </w:r>
          </w:p>
        </w:tc>
        <w:tc>
          <w:tcPr>
            <w:tcW w:w="1008" w:type="dxa"/>
            <w:tcBorders>
              <w:top w:val="nil"/>
            </w:tcBorders>
            <w:shd w:val="clear" w:color="auto" w:fill="FFFFFF"/>
            <w:vAlign w:val="bottom"/>
          </w:tcPr>
          <w:p w14:paraId="5CF7FE79" w14:textId="58758D7F" w:rsidR="007332D7" w:rsidRPr="00A74216" w:rsidRDefault="007332D7" w:rsidP="001B3187">
            <w:pPr>
              <w:pStyle w:val="TableText"/>
              <w:rPr>
                <w:noProof w:val="0"/>
                <w:color w:val="000000"/>
              </w:rPr>
            </w:pPr>
            <w:r>
              <w:t>43,477</w:t>
            </w:r>
          </w:p>
        </w:tc>
        <w:tc>
          <w:tcPr>
            <w:tcW w:w="720" w:type="dxa"/>
            <w:tcBorders>
              <w:top w:val="nil"/>
            </w:tcBorders>
            <w:shd w:val="clear" w:color="auto" w:fill="FFFFFF"/>
            <w:vAlign w:val="bottom"/>
          </w:tcPr>
          <w:p w14:paraId="30EA5C8C" w14:textId="30C21A3A" w:rsidR="007332D7" w:rsidRPr="00A74216" w:rsidRDefault="007332D7" w:rsidP="001B3187">
            <w:pPr>
              <w:pStyle w:val="TableText"/>
              <w:rPr>
                <w:noProof w:val="0"/>
                <w:color w:val="000000"/>
              </w:rPr>
            </w:pPr>
            <w:r>
              <w:t>2588</w:t>
            </w:r>
          </w:p>
        </w:tc>
        <w:tc>
          <w:tcPr>
            <w:tcW w:w="576" w:type="dxa"/>
            <w:tcBorders>
              <w:top w:val="nil"/>
            </w:tcBorders>
            <w:shd w:val="clear" w:color="auto" w:fill="FFFFFF"/>
            <w:vAlign w:val="bottom"/>
          </w:tcPr>
          <w:p w14:paraId="29ED329D" w14:textId="2174FBCA" w:rsidR="007332D7" w:rsidRPr="00A74216" w:rsidRDefault="007332D7" w:rsidP="001B3187">
            <w:pPr>
              <w:pStyle w:val="TableText"/>
              <w:rPr>
                <w:noProof w:val="0"/>
                <w:color w:val="000000"/>
              </w:rPr>
            </w:pPr>
            <w:r>
              <w:t>103</w:t>
            </w:r>
          </w:p>
        </w:tc>
        <w:tc>
          <w:tcPr>
            <w:tcW w:w="648" w:type="dxa"/>
            <w:tcBorders>
              <w:top w:val="nil"/>
            </w:tcBorders>
            <w:shd w:val="clear" w:color="auto" w:fill="FFFFFF"/>
            <w:vAlign w:val="bottom"/>
          </w:tcPr>
          <w:p w14:paraId="0BBB7D04" w14:textId="1FEC2A42" w:rsidR="007332D7" w:rsidRPr="00A74216" w:rsidRDefault="007332D7" w:rsidP="001B3187">
            <w:pPr>
              <w:pStyle w:val="TableText"/>
              <w:rPr>
                <w:noProof w:val="0"/>
                <w:color w:val="000000"/>
              </w:rPr>
            </w:pPr>
            <w:r>
              <w:t>75</w:t>
            </w:r>
          </w:p>
        </w:tc>
        <w:tc>
          <w:tcPr>
            <w:tcW w:w="1008" w:type="dxa"/>
            <w:tcBorders>
              <w:top w:val="nil"/>
            </w:tcBorders>
            <w:shd w:val="clear" w:color="auto" w:fill="FFFFFF"/>
            <w:tcMar>
              <w:left w:w="58" w:type="dxa"/>
              <w:right w:w="58" w:type="dxa"/>
            </w:tcMar>
            <w:vAlign w:val="bottom"/>
          </w:tcPr>
          <w:p w14:paraId="32B7BCF9" w14:textId="421DF075" w:rsidR="007332D7" w:rsidRPr="00A74216" w:rsidRDefault="007332D7" w:rsidP="001B3187">
            <w:pPr>
              <w:pStyle w:val="TableText"/>
              <w:rPr>
                <w:noProof w:val="0"/>
              </w:rPr>
            </w:pPr>
            <w:r>
              <w:t>40,838</w:t>
            </w:r>
          </w:p>
        </w:tc>
        <w:tc>
          <w:tcPr>
            <w:tcW w:w="720" w:type="dxa"/>
            <w:tcBorders>
              <w:top w:val="nil"/>
            </w:tcBorders>
            <w:shd w:val="clear" w:color="auto" w:fill="FFFFFF"/>
            <w:tcMar>
              <w:left w:w="58" w:type="dxa"/>
              <w:right w:w="58" w:type="dxa"/>
            </w:tcMar>
            <w:vAlign w:val="bottom"/>
          </w:tcPr>
          <w:p w14:paraId="4DD970FA" w14:textId="119E811D" w:rsidR="007332D7" w:rsidRPr="00A74216" w:rsidRDefault="007332D7" w:rsidP="001B3187">
            <w:pPr>
              <w:pStyle w:val="TableText"/>
              <w:rPr>
                <w:noProof w:val="0"/>
              </w:rPr>
            </w:pPr>
            <w:r>
              <w:t>2587</w:t>
            </w:r>
          </w:p>
        </w:tc>
        <w:tc>
          <w:tcPr>
            <w:tcW w:w="571" w:type="dxa"/>
            <w:tcBorders>
              <w:top w:val="nil"/>
            </w:tcBorders>
            <w:shd w:val="clear" w:color="auto" w:fill="FFFFFF"/>
            <w:noWrap/>
            <w:tcMar>
              <w:left w:w="58" w:type="dxa"/>
              <w:right w:w="58" w:type="dxa"/>
            </w:tcMar>
            <w:vAlign w:val="bottom"/>
          </w:tcPr>
          <w:p w14:paraId="29CFFC77" w14:textId="08CBE964" w:rsidR="007332D7" w:rsidRPr="00A74216" w:rsidRDefault="007332D7" w:rsidP="001B3187">
            <w:pPr>
              <w:pStyle w:val="TableText"/>
              <w:rPr>
                <w:noProof w:val="0"/>
              </w:rPr>
            </w:pPr>
            <w:r>
              <w:t>103</w:t>
            </w:r>
          </w:p>
        </w:tc>
        <w:tc>
          <w:tcPr>
            <w:tcW w:w="648" w:type="dxa"/>
            <w:tcBorders>
              <w:top w:val="nil"/>
            </w:tcBorders>
            <w:shd w:val="clear" w:color="auto" w:fill="FFFFFF"/>
            <w:tcMar>
              <w:left w:w="58" w:type="dxa"/>
              <w:right w:w="58" w:type="dxa"/>
            </w:tcMar>
            <w:vAlign w:val="bottom"/>
          </w:tcPr>
          <w:p w14:paraId="2B152C4F" w14:textId="11C5491E" w:rsidR="007332D7" w:rsidRPr="00A74216" w:rsidRDefault="007332D7" w:rsidP="001B3187">
            <w:pPr>
              <w:pStyle w:val="TableText"/>
              <w:rPr>
                <w:noProof w:val="0"/>
              </w:rPr>
            </w:pPr>
            <w:r>
              <w:t>74</w:t>
            </w:r>
          </w:p>
        </w:tc>
        <w:tc>
          <w:tcPr>
            <w:tcW w:w="1008" w:type="dxa"/>
            <w:tcBorders>
              <w:top w:val="nil"/>
            </w:tcBorders>
            <w:shd w:val="clear" w:color="auto" w:fill="FFFFFF"/>
            <w:tcMar>
              <w:left w:w="58" w:type="dxa"/>
              <w:right w:w="58" w:type="dxa"/>
            </w:tcMar>
            <w:vAlign w:val="bottom"/>
          </w:tcPr>
          <w:p w14:paraId="6651ACB0" w14:textId="5892C8AE" w:rsidR="007332D7" w:rsidRPr="00A74216" w:rsidRDefault="007332D7" w:rsidP="001B3187">
            <w:pPr>
              <w:pStyle w:val="TableText"/>
              <w:rPr>
                <w:noProof w:val="0"/>
              </w:rPr>
            </w:pPr>
            <w:r>
              <w:t>40,636</w:t>
            </w:r>
          </w:p>
        </w:tc>
        <w:tc>
          <w:tcPr>
            <w:tcW w:w="720" w:type="dxa"/>
            <w:tcBorders>
              <w:top w:val="nil"/>
            </w:tcBorders>
            <w:shd w:val="clear" w:color="auto" w:fill="FFFFFF"/>
            <w:tcMar>
              <w:left w:w="58" w:type="dxa"/>
              <w:right w:w="58" w:type="dxa"/>
            </w:tcMar>
            <w:vAlign w:val="bottom"/>
          </w:tcPr>
          <w:p w14:paraId="665ABB8B" w14:textId="1229B1AD" w:rsidR="007332D7" w:rsidRPr="00A74216" w:rsidRDefault="007332D7" w:rsidP="001B3187">
            <w:pPr>
              <w:pStyle w:val="TableText"/>
              <w:rPr>
                <w:noProof w:val="0"/>
              </w:rPr>
            </w:pPr>
            <w:r>
              <w:t>2587</w:t>
            </w:r>
          </w:p>
        </w:tc>
        <w:tc>
          <w:tcPr>
            <w:tcW w:w="571" w:type="dxa"/>
            <w:tcBorders>
              <w:top w:val="nil"/>
            </w:tcBorders>
            <w:shd w:val="clear" w:color="auto" w:fill="FFFFFF"/>
            <w:tcMar>
              <w:left w:w="58" w:type="dxa"/>
              <w:right w:w="58" w:type="dxa"/>
            </w:tcMar>
            <w:vAlign w:val="bottom"/>
          </w:tcPr>
          <w:p w14:paraId="41D9BB02" w14:textId="6491F3FD" w:rsidR="007332D7" w:rsidRPr="00A74216" w:rsidRDefault="007332D7" w:rsidP="001B3187">
            <w:pPr>
              <w:pStyle w:val="TableText"/>
              <w:rPr>
                <w:noProof w:val="0"/>
              </w:rPr>
            </w:pPr>
            <w:r>
              <w:t>101</w:t>
            </w:r>
          </w:p>
        </w:tc>
        <w:tc>
          <w:tcPr>
            <w:tcW w:w="648" w:type="dxa"/>
            <w:tcBorders>
              <w:top w:val="nil"/>
            </w:tcBorders>
            <w:shd w:val="clear" w:color="auto" w:fill="FFFFFF"/>
            <w:tcMar>
              <w:left w:w="58" w:type="dxa"/>
              <w:right w:w="58" w:type="dxa"/>
            </w:tcMar>
            <w:vAlign w:val="bottom"/>
          </w:tcPr>
          <w:p w14:paraId="58E80AB3" w14:textId="4E4A2F50" w:rsidR="007332D7" w:rsidRPr="00A74216" w:rsidRDefault="007332D7" w:rsidP="001B3187">
            <w:pPr>
              <w:pStyle w:val="TableText"/>
              <w:rPr>
                <w:noProof w:val="0"/>
              </w:rPr>
            </w:pPr>
            <w:r>
              <w:t>74</w:t>
            </w:r>
          </w:p>
        </w:tc>
        <w:tc>
          <w:tcPr>
            <w:tcW w:w="576" w:type="dxa"/>
            <w:tcBorders>
              <w:top w:val="nil"/>
            </w:tcBorders>
            <w:shd w:val="clear" w:color="auto" w:fill="FFFFFF"/>
            <w:vAlign w:val="bottom"/>
          </w:tcPr>
          <w:p w14:paraId="58EF6019" w14:textId="0F05FA50" w:rsidR="007332D7" w:rsidRPr="00A74216" w:rsidRDefault="007332D7" w:rsidP="001B3187">
            <w:pPr>
              <w:pStyle w:val="TableText"/>
              <w:rPr>
                <w:noProof w:val="0"/>
                <w:color w:val="000000"/>
              </w:rPr>
            </w:pPr>
            <w:r>
              <w:t>1</w:t>
            </w:r>
          </w:p>
        </w:tc>
        <w:tc>
          <w:tcPr>
            <w:tcW w:w="864" w:type="dxa"/>
            <w:tcBorders>
              <w:top w:val="nil"/>
            </w:tcBorders>
            <w:shd w:val="clear" w:color="auto" w:fill="FFFFFF"/>
            <w:vAlign w:val="bottom"/>
          </w:tcPr>
          <w:p w14:paraId="72468E93" w14:textId="73609844" w:rsidR="007332D7" w:rsidRPr="00A74216" w:rsidRDefault="007332D7" w:rsidP="001B3187">
            <w:pPr>
              <w:pStyle w:val="TableText"/>
              <w:rPr>
                <w:noProof w:val="0"/>
                <w:color w:val="000000"/>
              </w:rPr>
            </w:pPr>
            <w:r>
              <w:t>0.92</w:t>
            </w:r>
          </w:p>
        </w:tc>
        <w:tc>
          <w:tcPr>
            <w:tcW w:w="576" w:type="dxa"/>
            <w:tcBorders>
              <w:top w:val="nil"/>
            </w:tcBorders>
            <w:shd w:val="clear" w:color="auto" w:fill="FFFFFF"/>
            <w:tcMar>
              <w:left w:w="58" w:type="dxa"/>
              <w:right w:w="58" w:type="dxa"/>
            </w:tcMar>
            <w:vAlign w:val="bottom"/>
          </w:tcPr>
          <w:p w14:paraId="17D88209" w14:textId="5BBE544C" w:rsidR="007332D7" w:rsidRPr="00A74216" w:rsidRDefault="007332D7" w:rsidP="001B3187">
            <w:pPr>
              <w:pStyle w:val="TableText"/>
              <w:rPr>
                <w:noProof w:val="0"/>
              </w:rPr>
            </w:pPr>
            <w:r>
              <w:t>−1</w:t>
            </w:r>
          </w:p>
        </w:tc>
        <w:tc>
          <w:tcPr>
            <w:tcW w:w="864" w:type="dxa"/>
            <w:tcBorders>
              <w:top w:val="nil"/>
            </w:tcBorders>
            <w:shd w:val="clear" w:color="auto" w:fill="FFFFFF"/>
            <w:tcMar>
              <w:left w:w="58" w:type="dxa"/>
              <w:right w:w="58" w:type="dxa"/>
            </w:tcMar>
            <w:vAlign w:val="bottom"/>
          </w:tcPr>
          <w:p w14:paraId="680144A5" w14:textId="2FB4E185" w:rsidR="007332D7" w:rsidRPr="00A74216" w:rsidRDefault="007332D7" w:rsidP="001B3187">
            <w:pPr>
              <w:pStyle w:val="TableText"/>
              <w:rPr>
                <w:noProof w:val="0"/>
              </w:rPr>
            </w:pPr>
            <w:r>
              <w:t>−0.35</w:t>
            </w:r>
          </w:p>
        </w:tc>
      </w:tr>
      <w:tr w:rsidR="00B12AE3" w:rsidRPr="00A74216" w14:paraId="3D71D1C1" w14:textId="77777777" w:rsidTr="001B3187">
        <w:tc>
          <w:tcPr>
            <w:tcW w:w="2592" w:type="dxa"/>
            <w:shd w:val="clear" w:color="auto" w:fill="FFFFFF"/>
            <w:noWrap/>
            <w:tcMar>
              <w:left w:w="58" w:type="dxa"/>
              <w:right w:w="58" w:type="dxa"/>
            </w:tcMar>
          </w:tcPr>
          <w:p w14:paraId="63DD86E6" w14:textId="77777777" w:rsidR="007332D7" w:rsidRPr="00A74216" w:rsidRDefault="007332D7" w:rsidP="007332D7">
            <w:pPr>
              <w:pStyle w:val="TableText"/>
              <w:rPr>
                <w:noProof w:val="0"/>
              </w:rPr>
            </w:pPr>
            <w:r w:rsidRPr="00A74216">
              <w:rPr>
                <w:noProof w:val="0"/>
              </w:rPr>
              <w:t>Native Hawaiian or Other Pacific Islander</w:t>
            </w:r>
          </w:p>
        </w:tc>
        <w:tc>
          <w:tcPr>
            <w:tcW w:w="1008" w:type="dxa"/>
            <w:shd w:val="clear" w:color="auto" w:fill="FFFFFF"/>
            <w:vAlign w:val="bottom"/>
          </w:tcPr>
          <w:p w14:paraId="448D0FA7" w14:textId="493C7319" w:rsidR="007332D7" w:rsidRPr="00A74216" w:rsidRDefault="007332D7" w:rsidP="001B3187">
            <w:pPr>
              <w:pStyle w:val="TableText"/>
              <w:rPr>
                <w:noProof w:val="0"/>
                <w:color w:val="000000"/>
              </w:rPr>
            </w:pPr>
            <w:r>
              <w:t>1,808</w:t>
            </w:r>
          </w:p>
        </w:tc>
        <w:tc>
          <w:tcPr>
            <w:tcW w:w="720" w:type="dxa"/>
            <w:shd w:val="clear" w:color="auto" w:fill="FFFFFF"/>
            <w:vAlign w:val="bottom"/>
          </w:tcPr>
          <w:p w14:paraId="729E5B4C" w14:textId="2F18605F" w:rsidR="007332D7" w:rsidRPr="00A74216" w:rsidRDefault="007332D7" w:rsidP="001B3187">
            <w:pPr>
              <w:pStyle w:val="TableText"/>
              <w:rPr>
                <w:noProof w:val="0"/>
                <w:color w:val="000000"/>
              </w:rPr>
            </w:pPr>
            <w:r>
              <w:t>2495</w:t>
            </w:r>
          </w:p>
        </w:tc>
        <w:tc>
          <w:tcPr>
            <w:tcW w:w="576" w:type="dxa"/>
            <w:shd w:val="clear" w:color="auto" w:fill="FFFFFF"/>
            <w:vAlign w:val="bottom"/>
          </w:tcPr>
          <w:p w14:paraId="40216673" w14:textId="5535F1A1" w:rsidR="007332D7" w:rsidRPr="00A74216" w:rsidRDefault="007332D7" w:rsidP="001B3187">
            <w:pPr>
              <w:pStyle w:val="TableText"/>
              <w:rPr>
                <w:noProof w:val="0"/>
                <w:color w:val="000000"/>
              </w:rPr>
            </w:pPr>
            <w:r>
              <w:t>101</w:t>
            </w:r>
          </w:p>
        </w:tc>
        <w:tc>
          <w:tcPr>
            <w:tcW w:w="648" w:type="dxa"/>
            <w:shd w:val="clear" w:color="auto" w:fill="FFFFFF"/>
            <w:vAlign w:val="bottom"/>
          </w:tcPr>
          <w:p w14:paraId="5C641CB9" w14:textId="11839485" w:rsidR="007332D7" w:rsidRPr="00A74216" w:rsidRDefault="007332D7" w:rsidP="001B3187">
            <w:pPr>
              <w:pStyle w:val="TableText"/>
              <w:rPr>
                <w:noProof w:val="0"/>
                <w:color w:val="000000"/>
              </w:rPr>
            </w:pPr>
            <w:r>
              <w:t>37</w:t>
            </w:r>
          </w:p>
        </w:tc>
        <w:tc>
          <w:tcPr>
            <w:tcW w:w="1008" w:type="dxa"/>
            <w:shd w:val="clear" w:color="auto" w:fill="FFFFFF"/>
            <w:tcMar>
              <w:left w:w="58" w:type="dxa"/>
              <w:right w:w="58" w:type="dxa"/>
            </w:tcMar>
            <w:vAlign w:val="bottom"/>
          </w:tcPr>
          <w:p w14:paraId="07AEC1F9" w14:textId="7FE55C6C" w:rsidR="007332D7" w:rsidRPr="00A74216" w:rsidRDefault="007332D7" w:rsidP="001B3187">
            <w:pPr>
              <w:pStyle w:val="TableText"/>
              <w:rPr>
                <w:noProof w:val="0"/>
              </w:rPr>
            </w:pPr>
            <w:r>
              <w:t>1,778</w:t>
            </w:r>
          </w:p>
        </w:tc>
        <w:tc>
          <w:tcPr>
            <w:tcW w:w="720" w:type="dxa"/>
            <w:shd w:val="clear" w:color="auto" w:fill="FFFFFF"/>
            <w:tcMar>
              <w:left w:w="58" w:type="dxa"/>
              <w:right w:w="58" w:type="dxa"/>
            </w:tcMar>
            <w:vAlign w:val="bottom"/>
          </w:tcPr>
          <w:p w14:paraId="56541BFD" w14:textId="1D179E96" w:rsidR="007332D7" w:rsidRPr="00A74216" w:rsidRDefault="007332D7" w:rsidP="001B3187">
            <w:pPr>
              <w:pStyle w:val="TableText"/>
              <w:rPr>
                <w:noProof w:val="0"/>
              </w:rPr>
            </w:pPr>
            <w:r>
              <w:t>2496</w:t>
            </w:r>
          </w:p>
        </w:tc>
        <w:tc>
          <w:tcPr>
            <w:tcW w:w="571" w:type="dxa"/>
            <w:shd w:val="clear" w:color="auto" w:fill="FFFFFF"/>
            <w:noWrap/>
            <w:tcMar>
              <w:left w:w="58" w:type="dxa"/>
              <w:right w:w="58" w:type="dxa"/>
            </w:tcMar>
            <w:vAlign w:val="bottom"/>
          </w:tcPr>
          <w:p w14:paraId="73C28B07" w14:textId="2E2BA401" w:rsidR="007332D7" w:rsidRPr="00A74216" w:rsidRDefault="007332D7" w:rsidP="001B3187">
            <w:pPr>
              <w:pStyle w:val="TableText"/>
              <w:rPr>
                <w:noProof w:val="0"/>
              </w:rPr>
            </w:pPr>
            <w:r>
              <w:t>98</w:t>
            </w:r>
          </w:p>
        </w:tc>
        <w:tc>
          <w:tcPr>
            <w:tcW w:w="648" w:type="dxa"/>
            <w:shd w:val="clear" w:color="auto" w:fill="FFFFFF"/>
            <w:tcMar>
              <w:left w:w="58" w:type="dxa"/>
              <w:right w:w="58" w:type="dxa"/>
            </w:tcMar>
            <w:vAlign w:val="bottom"/>
          </w:tcPr>
          <w:p w14:paraId="095C8EBF" w14:textId="5B3F8717" w:rsidR="007332D7" w:rsidRPr="00A74216" w:rsidRDefault="007332D7" w:rsidP="001B3187">
            <w:pPr>
              <w:pStyle w:val="TableText"/>
              <w:rPr>
                <w:noProof w:val="0"/>
              </w:rPr>
            </w:pPr>
            <w:r>
              <w:t>36</w:t>
            </w:r>
          </w:p>
        </w:tc>
        <w:tc>
          <w:tcPr>
            <w:tcW w:w="1008" w:type="dxa"/>
            <w:shd w:val="clear" w:color="auto" w:fill="FFFFFF"/>
            <w:tcMar>
              <w:left w:w="58" w:type="dxa"/>
              <w:right w:w="58" w:type="dxa"/>
            </w:tcMar>
            <w:vAlign w:val="bottom"/>
          </w:tcPr>
          <w:p w14:paraId="3EDCEAF6" w14:textId="2F2E5732" w:rsidR="007332D7" w:rsidRPr="00A74216" w:rsidRDefault="007332D7" w:rsidP="001B3187">
            <w:pPr>
              <w:pStyle w:val="TableText"/>
              <w:rPr>
                <w:noProof w:val="0"/>
              </w:rPr>
            </w:pPr>
            <w:r>
              <w:t>1,803</w:t>
            </w:r>
          </w:p>
        </w:tc>
        <w:tc>
          <w:tcPr>
            <w:tcW w:w="720" w:type="dxa"/>
            <w:shd w:val="clear" w:color="auto" w:fill="FFFFFF"/>
            <w:tcMar>
              <w:left w:w="58" w:type="dxa"/>
              <w:right w:w="58" w:type="dxa"/>
            </w:tcMar>
            <w:vAlign w:val="bottom"/>
          </w:tcPr>
          <w:p w14:paraId="3C2EB456" w14:textId="1FD3EAD7" w:rsidR="007332D7" w:rsidRPr="00A74216" w:rsidRDefault="007332D7" w:rsidP="001B3187">
            <w:pPr>
              <w:pStyle w:val="TableText"/>
              <w:rPr>
                <w:noProof w:val="0"/>
              </w:rPr>
            </w:pPr>
            <w:r>
              <w:t>2497</w:t>
            </w:r>
          </w:p>
        </w:tc>
        <w:tc>
          <w:tcPr>
            <w:tcW w:w="571" w:type="dxa"/>
            <w:shd w:val="clear" w:color="auto" w:fill="FFFFFF"/>
            <w:tcMar>
              <w:left w:w="58" w:type="dxa"/>
              <w:right w:w="58" w:type="dxa"/>
            </w:tcMar>
            <w:vAlign w:val="bottom"/>
          </w:tcPr>
          <w:p w14:paraId="66C92054" w14:textId="1FE4ED22" w:rsidR="007332D7" w:rsidRPr="00A74216" w:rsidRDefault="007332D7" w:rsidP="001B3187">
            <w:pPr>
              <w:pStyle w:val="TableText"/>
              <w:rPr>
                <w:noProof w:val="0"/>
              </w:rPr>
            </w:pPr>
            <w:r>
              <w:t>101</w:t>
            </w:r>
          </w:p>
        </w:tc>
        <w:tc>
          <w:tcPr>
            <w:tcW w:w="648" w:type="dxa"/>
            <w:shd w:val="clear" w:color="auto" w:fill="FFFFFF"/>
            <w:tcMar>
              <w:left w:w="58" w:type="dxa"/>
              <w:right w:w="58" w:type="dxa"/>
            </w:tcMar>
            <w:vAlign w:val="bottom"/>
          </w:tcPr>
          <w:p w14:paraId="4CEA3598" w14:textId="2C69FF94" w:rsidR="007332D7" w:rsidRPr="00A74216" w:rsidRDefault="007332D7" w:rsidP="001B3187">
            <w:pPr>
              <w:pStyle w:val="TableText"/>
              <w:rPr>
                <w:noProof w:val="0"/>
              </w:rPr>
            </w:pPr>
            <w:r>
              <w:t>38</w:t>
            </w:r>
          </w:p>
        </w:tc>
        <w:tc>
          <w:tcPr>
            <w:tcW w:w="576" w:type="dxa"/>
            <w:shd w:val="clear" w:color="auto" w:fill="FFFFFF"/>
            <w:vAlign w:val="bottom"/>
          </w:tcPr>
          <w:p w14:paraId="5016E474" w14:textId="797E9C84" w:rsidR="007332D7" w:rsidRPr="00A74216" w:rsidRDefault="007332D7" w:rsidP="001B3187">
            <w:pPr>
              <w:pStyle w:val="TableText"/>
              <w:rPr>
                <w:noProof w:val="0"/>
                <w:color w:val="000000"/>
              </w:rPr>
            </w:pPr>
            <w:r>
              <w:t>−1</w:t>
            </w:r>
          </w:p>
        </w:tc>
        <w:tc>
          <w:tcPr>
            <w:tcW w:w="864" w:type="dxa"/>
            <w:shd w:val="clear" w:color="auto" w:fill="FFFFFF"/>
            <w:vAlign w:val="bottom"/>
          </w:tcPr>
          <w:p w14:paraId="194726FC" w14:textId="0947664C" w:rsidR="007332D7" w:rsidRPr="00A74216" w:rsidRDefault="007332D7" w:rsidP="001B3187">
            <w:pPr>
              <w:pStyle w:val="TableText"/>
              <w:rPr>
                <w:noProof w:val="0"/>
                <w:color w:val="000000"/>
              </w:rPr>
            </w:pPr>
            <w:r>
              <w:t>1.84</w:t>
            </w:r>
          </w:p>
        </w:tc>
        <w:tc>
          <w:tcPr>
            <w:tcW w:w="576" w:type="dxa"/>
            <w:shd w:val="clear" w:color="auto" w:fill="FFFFFF"/>
            <w:tcMar>
              <w:left w:w="58" w:type="dxa"/>
              <w:right w:w="58" w:type="dxa"/>
            </w:tcMar>
            <w:vAlign w:val="bottom"/>
          </w:tcPr>
          <w:p w14:paraId="59AF5A27" w14:textId="132C2C48" w:rsidR="007332D7" w:rsidRPr="00A74216" w:rsidRDefault="007332D7" w:rsidP="001B3187">
            <w:pPr>
              <w:pStyle w:val="TableText"/>
              <w:rPr>
                <w:noProof w:val="0"/>
              </w:rPr>
            </w:pPr>
            <w:r>
              <w:t>−1</w:t>
            </w:r>
          </w:p>
        </w:tc>
        <w:tc>
          <w:tcPr>
            <w:tcW w:w="864" w:type="dxa"/>
            <w:shd w:val="clear" w:color="auto" w:fill="FFFFFF"/>
            <w:tcMar>
              <w:left w:w="58" w:type="dxa"/>
              <w:right w:w="58" w:type="dxa"/>
            </w:tcMar>
            <w:vAlign w:val="bottom"/>
          </w:tcPr>
          <w:p w14:paraId="37226462" w14:textId="20AB8240" w:rsidR="007332D7" w:rsidRPr="00A74216" w:rsidRDefault="007332D7" w:rsidP="001B3187">
            <w:pPr>
              <w:pStyle w:val="TableText"/>
              <w:rPr>
                <w:noProof w:val="0"/>
              </w:rPr>
            </w:pPr>
            <w:r>
              <w:t>−2.39</w:t>
            </w:r>
          </w:p>
        </w:tc>
      </w:tr>
      <w:tr w:rsidR="00B12AE3" w:rsidRPr="00A74216" w14:paraId="3F9F067B" w14:textId="77777777" w:rsidTr="001B3187">
        <w:tc>
          <w:tcPr>
            <w:tcW w:w="2592" w:type="dxa"/>
            <w:shd w:val="clear" w:color="auto" w:fill="FFFFFF"/>
            <w:noWrap/>
            <w:tcMar>
              <w:left w:w="58" w:type="dxa"/>
              <w:right w:w="58" w:type="dxa"/>
            </w:tcMar>
          </w:tcPr>
          <w:p w14:paraId="52889DE6" w14:textId="77777777" w:rsidR="007332D7" w:rsidRPr="00A74216" w:rsidRDefault="007332D7" w:rsidP="007332D7">
            <w:pPr>
              <w:pStyle w:val="TableText"/>
              <w:rPr>
                <w:noProof w:val="0"/>
              </w:rPr>
            </w:pPr>
            <w:r w:rsidRPr="00A74216">
              <w:rPr>
                <w:noProof w:val="0"/>
              </w:rPr>
              <w:t>Filipino</w:t>
            </w:r>
          </w:p>
        </w:tc>
        <w:tc>
          <w:tcPr>
            <w:tcW w:w="1008" w:type="dxa"/>
            <w:shd w:val="clear" w:color="auto" w:fill="FFFFFF"/>
            <w:vAlign w:val="bottom"/>
          </w:tcPr>
          <w:p w14:paraId="5E1E50A7" w14:textId="6EB09EA6" w:rsidR="007332D7" w:rsidRPr="00A74216" w:rsidRDefault="007332D7" w:rsidP="001B3187">
            <w:pPr>
              <w:pStyle w:val="TableText"/>
              <w:rPr>
                <w:noProof w:val="0"/>
                <w:color w:val="000000"/>
              </w:rPr>
            </w:pPr>
            <w:r>
              <w:t>9,419</w:t>
            </w:r>
          </w:p>
        </w:tc>
        <w:tc>
          <w:tcPr>
            <w:tcW w:w="720" w:type="dxa"/>
            <w:shd w:val="clear" w:color="auto" w:fill="FFFFFF"/>
            <w:vAlign w:val="bottom"/>
          </w:tcPr>
          <w:p w14:paraId="4C08F72D" w14:textId="08C33880" w:rsidR="007332D7" w:rsidRPr="00A74216" w:rsidRDefault="007332D7" w:rsidP="001B3187">
            <w:pPr>
              <w:pStyle w:val="TableText"/>
              <w:rPr>
                <w:noProof w:val="0"/>
                <w:color w:val="000000"/>
              </w:rPr>
            </w:pPr>
            <w:r>
              <w:t>2575</w:t>
            </w:r>
          </w:p>
        </w:tc>
        <w:tc>
          <w:tcPr>
            <w:tcW w:w="576" w:type="dxa"/>
            <w:shd w:val="clear" w:color="auto" w:fill="FFFFFF"/>
            <w:vAlign w:val="bottom"/>
          </w:tcPr>
          <w:p w14:paraId="0EFF5164" w14:textId="445B3315" w:rsidR="007332D7" w:rsidRPr="00A74216" w:rsidRDefault="007332D7" w:rsidP="001B3187">
            <w:pPr>
              <w:pStyle w:val="TableText"/>
              <w:rPr>
                <w:noProof w:val="0"/>
                <w:color w:val="000000"/>
              </w:rPr>
            </w:pPr>
            <w:r>
              <w:t>92</w:t>
            </w:r>
          </w:p>
        </w:tc>
        <w:tc>
          <w:tcPr>
            <w:tcW w:w="648" w:type="dxa"/>
            <w:shd w:val="clear" w:color="auto" w:fill="FFFFFF"/>
            <w:vAlign w:val="bottom"/>
          </w:tcPr>
          <w:p w14:paraId="73E22D36" w14:textId="79C38963" w:rsidR="007332D7" w:rsidRPr="00A74216" w:rsidRDefault="007332D7" w:rsidP="001B3187">
            <w:pPr>
              <w:pStyle w:val="TableText"/>
              <w:rPr>
                <w:noProof w:val="0"/>
                <w:color w:val="000000"/>
              </w:rPr>
            </w:pPr>
            <w:r>
              <w:t>71</w:t>
            </w:r>
          </w:p>
        </w:tc>
        <w:tc>
          <w:tcPr>
            <w:tcW w:w="1008" w:type="dxa"/>
            <w:shd w:val="clear" w:color="auto" w:fill="FFFFFF"/>
            <w:tcMar>
              <w:left w:w="58" w:type="dxa"/>
              <w:right w:w="58" w:type="dxa"/>
            </w:tcMar>
            <w:vAlign w:val="bottom"/>
          </w:tcPr>
          <w:p w14:paraId="46ED602F" w14:textId="5D7A9638" w:rsidR="007332D7" w:rsidRPr="00A74216" w:rsidRDefault="007332D7" w:rsidP="001B3187">
            <w:pPr>
              <w:pStyle w:val="TableText"/>
              <w:rPr>
                <w:noProof w:val="0"/>
              </w:rPr>
            </w:pPr>
            <w:r>
              <w:t>9,547</w:t>
            </w:r>
          </w:p>
        </w:tc>
        <w:tc>
          <w:tcPr>
            <w:tcW w:w="720" w:type="dxa"/>
            <w:shd w:val="clear" w:color="auto" w:fill="FFFFFF"/>
            <w:tcMar>
              <w:left w:w="58" w:type="dxa"/>
              <w:right w:w="58" w:type="dxa"/>
            </w:tcMar>
            <w:vAlign w:val="bottom"/>
          </w:tcPr>
          <w:p w14:paraId="1B8FD6C0" w14:textId="42E1DAE7" w:rsidR="007332D7" w:rsidRPr="00A74216" w:rsidRDefault="007332D7" w:rsidP="001B3187">
            <w:pPr>
              <w:pStyle w:val="TableText"/>
              <w:rPr>
                <w:noProof w:val="0"/>
              </w:rPr>
            </w:pPr>
            <w:r>
              <w:t>2566</w:t>
            </w:r>
          </w:p>
        </w:tc>
        <w:tc>
          <w:tcPr>
            <w:tcW w:w="571" w:type="dxa"/>
            <w:shd w:val="clear" w:color="auto" w:fill="FFFFFF"/>
            <w:noWrap/>
            <w:tcMar>
              <w:left w:w="58" w:type="dxa"/>
              <w:right w:w="58" w:type="dxa"/>
            </w:tcMar>
            <w:vAlign w:val="bottom"/>
          </w:tcPr>
          <w:p w14:paraId="782E37E6" w14:textId="6D97B3B8" w:rsidR="007332D7" w:rsidRPr="00A74216" w:rsidRDefault="007332D7" w:rsidP="001B3187">
            <w:pPr>
              <w:pStyle w:val="TableText"/>
              <w:rPr>
                <w:noProof w:val="0"/>
              </w:rPr>
            </w:pPr>
            <w:r>
              <w:t>94</w:t>
            </w:r>
          </w:p>
        </w:tc>
        <w:tc>
          <w:tcPr>
            <w:tcW w:w="648" w:type="dxa"/>
            <w:shd w:val="clear" w:color="auto" w:fill="FFFFFF"/>
            <w:tcMar>
              <w:left w:w="58" w:type="dxa"/>
              <w:right w:w="58" w:type="dxa"/>
            </w:tcMar>
            <w:vAlign w:val="bottom"/>
          </w:tcPr>
          <w:p w14:paraId="20235C95" w14:textId="6FD697F2" w:rsidR="007332D7" w:rsidRPr="00A74216" w:rsidRDefault="007332D7" w:rsidP="001B3187">
            <w:pPr>
              <w:pStyle w:val="TableText"/>
              <w:rPr>
                <w:noProof w:val="0"/>
              </w:rPr>
            </w:pPr>
            <w:r>
              <w:t>67</w:t>
            </w:r>
          </w:p>
        </w:tc>
        <w:tc>
          <w:tcPr>
            <w:tcW w:w="1008" w:type="dxa"/>
            <w:shd w:val="clear" w:color="auto" w:fill="FFFFFF"/>
            <w:tcMar>
              <w:left w:w="58" w:type="dxa"/>
              <w:right w:w="58" w:type="dxa"/>
            </w:tcMar>
            <w:vAlign w:val="bottom"/>
          </w:tcPr>
          <w:p w14:paraId="07A37482" w14:textId="169013BB" w:rsidR="007332D7" w:rsidRPr="00A74216" w:rsidRDefault="007332D7" w:rsidP="001B3187">
            <w:pPr>
              <w:pStyle w:val="TableText"/>
              <w:rPr>
                <w:noProof w:val="0"/>
              </w:rPr>
            </w:pPr>
            <w:r>
              <w:t>9,818</w:t>
            </w:r>
          </w:p>
        </w:tc>
        <w:tc>
          <w:tcPr>
            <w:tcW w:w="720" w:type="dxa"/>
            <w:shd w:val="clear" w:color="auto" w:fill="FFFFFF"/>
            <w:tcMar>
              <w:left w:w="58" w:type="dxa"/>
              <w:right w:w="58" w:type="dxa"/>
            </w:tcMar>
            <w:vAlign w:val="bottom"/>
          </w:tcPr>
          <w:p w14:paraId="24B9516E" w14:textId="3051A74E" w:rsidR="007332D7" w:rsidRPr="00A74216" w:rsidRDefault="007332D7" w:rsidP="001B3187">
            <w:pPr>
              <w:pStyle w:val="TableText"/>
              <w:rPr>
                <w:noProof w:val="0"/>
              </w:rPr>
            </w:pPr>
            <w:r>
              <w:t>2569</w:t>
            </w:r>
          </w:p>
        </w:tc>
        <w:tc>
          <w:tcPr>
            <w:tcW w:w="571" w:type="dxa"/>
            <w:shd w:val="clear" w:color="auto" w:fill="FFFFFF"/>
            <w:tcMar>
              <w:left w:w="58" w:type="dxa"/>
              <w:right w:w="58" w:type="dxa"/>
            </w:tcMar>
            <w:vAlign w:val="bottom"/>
          </w:tcPr>
          <w:p w14:paraId="7475B742" w14:textId="478C21EB" w:rsidR="007332D7" w:rsidRPr="00A74216" w:rsidRDefault="007332D7" w:rsidP="001B3187">
            <w:pPr>
              <w:pStyle w:val="TableText"/>
              <w:rPr>
                <w:noProof w:val="0"/>
              </w:rPr>
            </w:pPr>
            <w:r>
              <w:t>93</w:t>
            </w:r>
          </w:p>
        </w:tc>
        <w:tc>
          <w:tcPr>
            <w:tcW w:w="648" w:type="dxa"/>
            <w:shd w:val="clear" w:color="auto" w:fill="FFFFFF"/>
            <w:tcMar>
              <w:left w:w="58" w:type="dxa"/>
              <w:right w:w="58" w:type="dxa"/>
            </w:tcMar>
            <w:vAlign w:val="bottom"/>
          </w:tcPr>
          <w:p w14:paraId="6304580F" w14:textId="65FE1241" w:rsidR="007332D7" w:rsidRPr="00A74216" w:rsidRDefault="007332D7" w:rsidP="001B3187">
            <w:pPr>
              <w:pStyle w:val="TableText"/>
              <w:rPr>
                <w:noProof w:val="0"/>
              </w:rPr>
            </w:pPr>
            <w:r>
              <w:t>68</w:t>
            </w:r>
          </w:p>
        </w:tc>
        <w:tc>
          <w:tcPr>
            <w:tcW w:w="576" w:type="dxa"/>
            <w:shd w:val="clear" w:color="auto" w:fill="FFFFFF"/>
            <w:vAlign w:val="bottom"/>
          </w:tcPr>
          <w:p w14:paraId="38B325AB" w14:textId="5F0F384E" w:rsidR="007332D7" w:rsidRPr="00A74216" w:rsidRDefault="007332D7" w:rsidP="001B3187">
            <w:pPr>
              <w:pStyle w:val="TableText"/>
              <w:rPr>
                <w:noProof w:val="0"/>
                <w:color w:val="000000"/>
              </w:rPr>
            </w:pPr>
            <w:r>
              <w:t>9</w:t>
            </w:r>
          </w:p>
        </w:tc>
        <w:tc>
          <w:tcPr>
            <w:tcW w:w="864" w:type="dxa"/>
            <w:shd w:val="clear" w:color="auto" w:fill="FFFFFF"/>
            <w:vAlign w:val="bottom"/>
          </w:tcPr>
          <w:p w14:paraId="4BB8F261" w14:textId="65EFE95E" w:rsidR="007332D7" w:rsidRPr="00A74216" w:rsidRDefault="007332D7" w:rsidP="001B3187">
            <w:pPr>
              <w:pStyle w:val="TableText"/>
              <w:rPr>
                <w:noProof w:val="0"/>
                <w:color w:val="000000"/>
              </w:rPr>
            </w:pPr>
            <w:r>
              <w:t>3.99</w:t>
            </w:r>
          </w:p>
        </w:tc>
        <w:tc>
          <w:tcPr>
            <w:tcW w:w="576" w:type="dxa"/>
            <w:shd w:val="clear" w:color="auto" w:fill="FFFFFF"/>
            <w:tcMar>
              <w:left w:w="58" w:type="dxa"/>
              <w:right w:w="58" w:type="dxa"/>
            </w:tcMar>
            <w:vAlign w:val="bottom"/>
          </w:tcPr>
          <w:p w14:paraId="1137443D" w14:textId="3FD89D9B" w:rsidR="007332D7" w:rsidRPr="00A74216" w:rsidRDefault="007332D7" w:rsidP="001B3187">
            <w:pPr>
              <w:pStyle w:val="TableText"/>
              <w:rPr>
                <w:noProof w:val="0"/>
              </w:rPr>
            </w:pPr>
            <w:r>
              <w:t>−3</w:t>
            </w:r>
          </w:p>
        </w:tc>
        <w:tc>
          <w:tcPr>
            <w:tcW w:w="864" w:type="dxa"/>
            <w:shd w:val="clear" w:color="auto" w:fill="FFFFFF"/>
            <w:tcMar>
              <w:left w:w="58" w:type="dxa"/>
              <w:right w:w="58" w:type="dxa"/>
            </w:tcMar>
            <w:vAlign w:val="bottom"/>
          </w:tcPr>
          <w:p w14:paraId="10419933" w14:textId="742310B5" w:rsidR="007332D7" w:rsidRPr="00A74216" w:rsidRDefault="007332D7" w:rsidP="001B3187">
            <w:pPr>
              <w:pStyle w:val="TableText"/>
              <w:rPr>
                <w:noProof w:val="0"/>
              </w:rPr>
            </w:pPr>
            <w:r>
              <w:t>−1.22</w:t>
            </w:r>
          </w:p>
        </w:tc>
      </w:tr>
      <w:tr w:rsidR="00B12AE3" w:rsidRPr="00A74216" w14:paraId="6B36C75C" w14:textId="77777777" w:rsidTr="001B3187">
        <w:tc>
          <w:tcPr>
            <w:tcW w:w="2592" w:type="dxa"/>
            <w:shd w:val="clear" w:color="auto" w:fill="FFFFFF"/>
            <w:noWrap/>
            <w:tcMar>
              <w:left w:w="58" w:type="dxa"/>
              <w:right w:w="58" w:type="dxa"/>
            </w:tcMar>
          </w:tcPr>
          <w:p w14:paraId="52C86510" w14:textId="77777777" w:rsidR="007332D7" w:rsidRPr="00A74216" w:rsidRDefault="007332D7" w:rsidP="007332D7">
            <w:pPr>
              <w:pStyle w:val="TableText"/>
              <w:rPr>
                <w:noProof w:val="0"/>
              </w:rPr>
            </w:pPr>
            <w:r w:rsidRPr="00A74216">
              <w:rPr>
                <w:noProof w:val="0"/>
              </w:rPr>
              <w:t>Hispanic or Latino</w:t>
            </w:r>
          </w:p>
        </w:tc>
        <w:tc>
          <w:tcPr>
            <w:tcW w:w="1008" w:type="dxa"/>
            <w:shd w:val="clear" w:color="auto" w:fill="FFFFFF"/>
            <w:vAlign w:val="bottom"/>
          </w:tcPr>
          <w:p w14:paraId="6CDA027B" w14:textId="0044E1F3" w:rsidR="007332D7" w:rsidRPr="00A74216" w:rsidRDefault="007332D7" w:rsidP="001B3187">
            <w:pPr>
              <w:pStyle w:val="TableText"/>
              <w:rPr>
                <w:noProof w:val="0"/>
                <w:color w:val="000000"/>
              </w:rPr>
            </w:pPr>
            <w:r>
              <w:t>236,208</w:t>
            </w:r>
          </w:p>
        </w:tc>
        <w:tc>
          <w:tcPr>
            <w:tcW w:w="720" w:type="dxa"/>
            <w:shd w:val="clear" w:color="auto" w:fill="FFFFFF"/>
            <w:vAlign w:val="bottom"/>
          </w:tcPr>
          <w:p w14:paraId="029E2990" w14:textId="6D9CD3DB" w:rsidR="007332D7" w:rsidRPr="00A74216" w:rsidRDefault="007332D7" w:rsidP="001B3187">
            <w:pPr>
              <w:pStyle w:val="TableText"/>
              <w:rPr>
                <w:noProof w:val="0"/>
                <w:color w:val="000000"/>
              </w:rPr>
            </w:pPr>
            <w:r>
              <w:t>2490</w:t>
            </w:r>
          </w:p>
        </w:tc>
        <w:tc>
          <w:tcPr>
            <w:tcW w:w="576" w:type="dxa"/>
            <w:shd w:val="clear" w:color="auto" w:fill="FFFFFF"/>
            <w:vAlign w:val="bottom"/>
          </w:tcPr>
          <w:p w14:paraId="08AD3CFA" w14:textId="34787BB0" w:rsidR="007332D7" w:rsidRPr="00A74216" w:rsidRDefault="007332D7" w:rsidP="001B3187">
            <w:pPr>
              <w:pStyle w:val="TableText"/>
              <w:rPr>
                <w:noProof w:val="0"/>
                <w:color w:val="000000"/>
              </w:rPr>
            </w:pPr>
            <w:r>
              <w:t>100</w:t>
            </w:r>
          </w:p>
        </w:tc>
        <w:tc>
          <w:tcPr>
            <w:tcW w:w="648" w:type="dxa"/>
            <w:shd w:val="clear" w:color="auto" w:fill="FFFFFF"/>
            <w:vAlign w:val="bottom"/>
          </w:tcPr>
          <w:p w14:paraId="7908F71F" w14:textId="0D2DCBDC" w:rsidR="007332D7" w:rsidRPr="00A74216" w:rsidRDefault="007332D7" w:rsidP="001B3187">
            <w:pPr>
              <w:pStyle w:val="TableText"/>
              <w:rPr>
                <w:noProof w:val="0"/>
                <w:color w:val="000000"/>
              </w:rPr>
            </w:pPr>
            <w:r>
              <w:t>35</w:t>
            </w:r>
          </w:p>
        </w:tc>
        <w:tc>
          <w:tcPr>
            <w:tcW w:w="1008" w:type="dxa"/>
            <w:shd w:val="clear" w:color="auto" w:fill="FFFFFF"/>
            <w:tcMar>
              <w:left w:w="58" w:type="dxa"/>
              <w:right w:w="58" w:type="dxa"/>
            </w:tcMar>
            <w:vAlign w:val="bottom"/>
          </w:tcPr>
          <w:p w14:paraId="67FD48DA" w14:textId="30F25DE3" w:rsidR="007332D7" w:rsidRPr="00A74216" w:rsidRDefault="007332D7" w:rsidP="001B3187">
            <w:pPr>
              <w:pStyle w:val="TableText"/>
              <w:rPr>
                <w:noProof w:val="0"/>
              </w:rPr>
            </w:pPr>
            <w:r>
              <w:t>240,945</w:t>
            </w:r>
          </w:p>
        </w:tc>
        <w:tc>
          <w:tcPr>
            <w:tcW w:w="720" w:type="dxa"/>
            <w:shd w:val="clear" w:color="auto" w:fill="FFFFFF"/>
            <w:tcMar>
              <w:left w:w="58" w:type="dxa"/>
              <w:right w:w="58" w:type="dxa"/>
            </w:tcMar>
            <w:vAlign w:val="bottom"/>
          </w:tcPr>
          <w:p w14:paraId="7AE0B3C6" w14:textId="5D089253" w:rsidR="007332D7" w:rsidRPr="00A74216" w:rsidRDefault="007332D7" w:rsidP="001B3187">
            <w:pPr>
              <w:pStyle w:val="TableText"/>
              <w:rPr>
                <w:noProof w:val="0"/>
              </w:rPr>
            </w:pPr>
            <w:r>
              <w:t>2487</w:t>
            </w:r>
          </w:p>
        </w:tc>
        <w:tc>
          <w:tcPr>
            <w:tcW w:w="571" w:type="dxa"/>
            <w:shd w:val="clear" w:color="auto" w:fill="FFFFFF"/>
            <w:noWrap/>
            <w:tcMar>
              <w:left w:w="58" w:type="dxa"/>
              <w:right w:w="58" w:type="dxa"/>
            </w:tcMar>
            <w:vAlign w:val="bottom"/>
          </w:tcPr>
          <w:p w14:paraId="195DB84E" w14:textId="2CE25138" w:rsidR="007332D7" w:rsidRPr="00A74216" w:rsidRDefault="007332D7" w:rsidP="001B3187">
            <w:pPr>
              <w:pStyle w:val="TableText"/>
              <w:rPr>
                <w:noProof w:val="0"/>
              </w:rPr>
            </w:pPr>
            <w:r>
              <w:t>99</w:t>
            </w:r>
          </w:p>
        </w:tc>
        <w:tc>
          <w:tcPr>
            <w:tcW w:w="648" w:type="dxa"/>
            <w:shd w:val="clear" w:color="auto" w:fill="FFFFFF"/>
            <w:tcMar>
              <w:left w:w="58" w:type="dxa"/>
              <w:right w:w="58" w:type="dxa"/>
            </w:tcMar>
            <w:vAlign w:val="bottom"/>
          </w:tcPr>
          <w:p w14:paraId="3B74481A" w14:textId="0152ADBC" w:rsidR="007332D7" w:rsidRPr="00A74216" w:rsidRDefault="007332D7" w:rsidP="001B3187">
            <w:pPr>
              <w:pStyle w:val="TableText"/>
              <w:rPr>
                <w:noProof w:val="0"/>
              </w:rPr>
            </w:pPr>
            <w:r>
              <w:t>34</w:t>
            </w:r>
          </w:p>
        </w:tc>
        <w:tc>
          <w:tcPr>
            <w:tcW w:w="1008" w:type="dxa"/>
            <w:shd w:val="clear" w:color="auto" w:fill="FFFFFF"/>
            <w:tcMar>
              <w:left w:w="58" w:type="dxa"/>
              <w:right w:w="58" w:type="dxa"/>
            </w:tcMar>
            <w:vAlign w:val="bottom"/>
          </w:tcPr>
          <w:p w14:paraId="76FED706" w14:textId="5BDFB759" w:rsidR="007332D7" w:rsidRPr="00A74216" w:rsidRDefault="007332D7" w:rsidP="001B3187">
            <w:pPr>
              <w:pStyle w:val="TableText"/>
              <w:rPr>
                <w:noProof w:val="0"/>
              </w:rPr>
            </w:pPr>
            <w:r>
              <w:t>240,336</w:t>
            </w:r>
          </w:p>
        </w:tc>
        <w:tc>
          <w:tcPr>
            <w:tcW w:w="720" w:type="dxa"/>
            <w:shd w:val="clear" w:color="auto" w:fill="FFFFFF"/>
            <w:tcMar>
              <w:left w:w="58" w:type="dxa"/>
              <w:right w:w="58" w:type="dxa"/>
            </w:tcMar>
            <w:vAlign w:val="bottom"/>
          </w:tcPr>
          <w:p w14:paraId="298BE942" w14:textId="3089B810" w:rsidR="007332D7" w:rsidRPr="00A74216" w:rsidRDefault="007332D7" w:rsidP="001B3187">
            <w:pPr>
              <w:pStyle w:val="TableText"/>
              <w:rPr>
                <w:noProof w:val="0"/>
              </w:rPr>
            </w:pPr>
            <w:r>
              <w:t>2490</w:t>
            </w:r>
          </w:p>
        </w:tc>
        <w:tc>
          <w:tcPr>
            <w:tcW w:w="571" w:type="dxa"/>
            <w:shd w:val="clear" w:color="auto" w:fill="FFFFFF"/>
            <w:tcMar>
              <w:left w:w="58" w:type="dxa"/>
              <w:right w:w="58" w:type="dxa"/>
            </w:tcMar>
            <w:vAlign w:val="bottom"/>
          </w:tcPr>
          <w:p w14:paraId="778047FD" w14:textId="2E66FDE1" w:rsidR="007332D7" w:rsidRPr="00A74216" w:rsidRDefault="007332D7" w:rsidP="001B3187">
            <w:pPr>
              <w:pStyle w:val="TableText"/>
              <w:rPr>
                <w:noProof w:val="0"/>
              </w:rPr>
            </w:pPr>
            <w:r>
              <w:t>97</w:t>
            </w:r>
          </w:p>
        </w:tc>
        <w:tc>
          <w:tcPr>
            <w:tcW w:w="648" w:type="dxa"/>
            <w:shd w:val="clear" w:color="auto" w:fill="FFFFFF"/>
            <w:tcMar>
              <w:left w:w="58" w:type="dxa"/>
              <w:right w:w="58" w:type="dxa"/>
            </w:tcMar>
            <w:vAlign w:val="bottom"/>
          </w:tcPr>
          <w:p w14:paraId="0F56ABE6" w14:textId="40265FD4" w:rsidR="007332D7" w:rsidRPr="00A74216" w:rsidRDefault="007332D7" w:rsidP="001B3187">
            <w:pPr>
              <w:pStyle w:val="TableText"/>
              <w:rPr>
                <w:noProof w:val="0"/>
              </w:rPr>
            </w:pPr>
            <w:r>
              <w:t>35</w:t>
            </w:r>
          </w:p>
        </w:tc>
        <w:tc>
          <w:tcPr>
            <w:tcW w:w="576" w:type="dxa"/>
            <w:shd w:val="clear" w:color="auto" w:fill="FFFFFF"/>
            <w:vAlign w:val="bottom"/>
          </w:tcPr>
          <w:p w14:paraId="0B0D5B1E" w14:textId="1B371F9C" w:rsidR="007332D7" w:rsidRPr="00A74216" w:rsidRDefault="007332D7" w:rsidP="001B3187">
            <w:pPr>
              <w:pStyle w:val="TableText"/>
              <w:rPr>
                <w:noProof w:val="0"/>
                <w:color w:val="000000"/>
              </w:rPr>
            </w:pPr>
            <w:r>
              <w:t>3</w:t>
            </w:r>
          </w:p>
        </w:tc>
        <w:tc>
          <w:tcPr>
            <w:tcW w:w="864" w:type="dxa"/>
            <w:shd w:val="clear" w:color="auto" w:fill="FFFFFF"/>
            <w:vAlign w:val="bottom"/>
          </w:tcPr>
          <w:p w14:paraId="1A6D4918" w14:textId="2CC4641D" w:rsidR="007332D7" w:rsidRPr="00A74216" w:rsidRDefault="007332D7" w:rsidP="001B3187">
            <w:pPr>
              <w:pStyle w:val="TableText"/>
              <w:rPr>
                <w:noProof w:val="0"/>
                <w:color w:val="000000"/>
              </w:rPr>
            </w:pPr>
            <w:r>
              <w:t>1.69</w:t>
            </w:r>
          </w:p>
        </w:tc>
        <w:tc>
          <w:tcPr>
            <w:tcW w:w="576" w:type="dxa"/>
            <w:shd w:val="clear" w:color="auto" w:fill="FFFFFF"/>
            <w:tcMar>
              <w:left w:w="58" w:type="dxa"/>
              <w:right w:w="58" w:type="dxa"/>
            </w:tcMar>
            <w:vAlign w:val="bottom"/>
          </w:tcPr>
          <w:p w14:paraId="6D99E439" w14:textId="0541681B" w:rsidR="007332D7" w:rsidRPr="00A74216" w:rsidRDefault="007332D7" w:rsidP="001B3187">
            <w:pPr>
              <w:pStyle w:val="TableText"/>
              <w:rPr>
                <w:noProof w:val="0"/>
              </w:rPr>
            </w:pPr>
            <w:r>
              <w:t>−3</w:t>
            </w:r>
          </w:p>
        </w:tc>
        <w:tc>
          <w:tcPr>
            <w:tcW w:w="864" w:type="dxa"/>
            <w:shd w:val="clear" w:color="auto" w:fill="FFFFFF"/>
            <w:tcMar>
              <w:left w:w="58" w:type="dxa"/>
              <w:right w:w="58" w:type="dxa"/>
            </w:tcMar>
            <w:vAlign w:val="bottom"/>
          </w:tcPr>
          <w:p w14:paraId="43D55BFD" w14:textId="394396CC" w:rsidR="007332D7" w:rsidRPr="00A74216" w:rsidRDefault="007332D7" w:rsidP="001B3187">
            <w:pPr>
              <w:pStyle w:val="TableText"/>
              <w:rPr>
                <w:noProof w:val="0"/>
              </w:rPr>
            </w:pPr>
            <w:r>
              <w:t>−1.08</w:t>
            </w:r>
          </w:p>
        </w:tc>
      </w:tr>
      <w:tr w:rsidR="00B12AE3" w:rsidRPr="00A74216" w14:paraId="2F9A3C21" w14:textId="77777777" w:rsidTr="001B3187">
        <w:tc>
          <w:tcPr>
            <w:tcW w:w="2592" w:type="dxa"/>
            <w:shd w:val="clear" w:color="auto" w:fill="FFFFFF"/>
            <w:noWrap/>
            <w:tcMar>
              <w:left w:w="58" w:type="dxa"/>
              <w:right w:w="58" w:type="dxa"/>
            </w:tcMar>
          </w:tcPr>
          <w:p w14:paraId="2F8AF515" w14:textId="77777777" w:rsidR="007332D7" w:rsidRPr="00A74216" w:rsidRDefault="007332D7" w:rsidP="007332D7">
            <w:pPr>
              <w:pStyle w:val="TableText"/>
              <w:rPr>
                <w:noProof w:val="0"/>
              </w:rPr>
            </w:pPr>
            <w:r w:rsidRPr="00A74216">
              <w:rPr>
                <w:noProof w:val="0"/>
              </w:rPr>
              <w:t>Black or African American</w:t>
            </w:r>
          </w:p>
        </w:tc>
        <w:tc>
          <w:tcPr>
            <w:tcW w:w="1008" w:type="dxa"/>
            <w:shd w:val="clear" w:color="auto" w:fill="FFFFFF"/>
            <w:vAlign w:val="bottom"/>
          </w:tcPr>
          <w:p w14:paraId="00E8E666" w14:textId="70FCD26B" w:rsidR="007332D7" w:rsidRPr="00A74216" w:rsidRDefault="007332D7" w:rsidP="001B3187">
            <w:pPr>
              <w:pStyle w:val="TableText"/>
              <w:rPr>
                <w:noProof w:val="0"/>
                <w:color w:val="000000"/>
              </w:rPr>
            </w:pPr>
            <w:r>
              <w:t>20,994</w:t>
            </w:r>
          </w:p>
        </w:tc>
        <w:tc>
          <w:tcPr>
            <w:tcW w:w="720" w:type="dxa"/>
            <w:shd w:val="clear" w:color="auto" w:fill="FFFFFF"/>
            <w:vAlign w:val="bottom"/>
          </w:tcPr>
          <w:p w14:paraId="01DB7A46" w14:textId="2E21498F" w:rsidR="007332D7" w:rsidRPr="00A74216" w:rsidRDefault="007332D7" w:rsidP="001B3187">
            <w:pPr>
              <w:pStyle w:val="TableText"/>
              <w:rPr>
                <w:noProof w:val="0"/>
                <w:color w:val="000000"/>
              </w:rPr>
            </w:pPr>
            <w:r>
              <w:t>2470</w:t>
            </w:r>
          </w:p>
        </w:tc>
        <w:tc>
          <w:tcPr>
            <w:tcW w:w="576" w:type="dxa"/>
            <w:shd w:val="clear" w:color="auto" w:fill="FFFFFF"/>
            <w:vAlign w:val="bottom"/>
          </w:tcPr>
          <w:p w14:paraId="5BEE9124" w14:textId="4E0FC1FF" w:rsidR="007332D7" w:rsidRPr="00A74216" w:rsidRDefault="007332D7" w:rsidP="001B3187">
            <w:pPr>
              <w:pStyle w:val="TableText"/>
              <w:rPr>
                <w:noProof w:val="0"/>
                <w:color w:val="000000"/>
              </w:rPr>
            </w:pPr>
            <w:r>
              <w:t>102</w:t>
            </w:r>
          </w:p>
        </w:tc>
        <w:tc>
          <w:tcPr>
            <w:tcW w:w="648" w:type="dxa"/>
            <w:shd w:val="clear" w:color="auto" w:fill="FFFFFF"/>
            <w:vAlign w:val="bottom"/>
          </w:tcPr>
          <w:p w14:paraId="6A4302E1" w14:textId="4D9245AD" w:rsidR="007332D7" w:rsidRPr="00A74216" w:rsidRDefault="007332D7" w:rsidP="001B3187">
            <w:pPr>
              <w:pStyle w:val="TableText"/>
              <w:rPr>
                <w:noProof w:val="0"/>
                <w:color w:val="000000"/>
              </w:rPr>
            </w:pPr>
            <w:r>
              <w:t>28</w:t>
            </w:r>
          </w:p>
        </w:tc>
        <w:tc>
          <w:tcPr>
            <w:tcW w:w="1008" w:type="dxa"/>
            <w:shd w:val="clear" w:color="auto" w:fill="FFFFFF"/>
            <w:tcMar>
              <w:left w:w="58" w:type="dxa"/>
              <w:right w:w="58" w:type="dxa"/>
            </w:tcMar>
            <w:vAlign w:val="bottom"/>
          </w:tcPr>
          <w:p w14:paraId="27D25971" w14:textId="7F87E937" w:rsidR="007332D7" w:rsidRPr="00A74216" w:rsidRDefault="007332D7" w:rsidP="001B3187">
            <w:pPr>
              <w:pStyle w:val="TableText"/>
              <w:rPr>
                <w:noProof w:val="0"/>
              </w:rPr>
            </w:pPr>
            <w:r>
              <w:t>21,735</w:t>
            </w:r>
          </w:p>
        </w:tc>
        <w:tc>
          <w:tcPr>
            <w:tcW w:w="720" w:type="dxa"/>
            <w:shd w:val="clear" w:color="auto" w:fill="FFFFFF"/>
            <w:tcMar>
              <w:left w:w="58" w:type="dxa"/>
              <w:right w:w="58" w:type="dxa"/>
            </w:tcMar>
            <w:vAlign w:val="bottom"/>
          </w:tcPr>
          <w:p w14:paraId="4BBE0683" w14:textId="1C0AEE59" w:rsidR="007332D7" w:rsidRPr="00A74216" w:rsidRDefault="007332D7" w:rsidP="001B3187">
            <w:pPr>
              <w:pStyle w:val="TableText"/>
              <w:rPr>
                <w:noProof w:val="0"/>
              </w:rPr>
            </w:pPr>
            <w:r>
              <w:t>2468</w:t>
            </w:r>
          </w:p>
        </w:tc>
        <w:tc>
          <w:tcPr>
            <w:tcW w:w="571" w:type="dxa"/>
            <w:shd w:val="clear" w:color="auto" w:fill="FFFFFF"/>
            <w:noWrap/>
            <w:tcMar>
              <w:left w:w="58" w:type="dxa"/>
              <w:right w:w="58" w:type="dxa"/>
            </w:tcMar>
            <w:vAlign w:val="bottom"/>
          </w:tcPr>
          <w:p w14:paraId="540CADD9" w14:textId="6A66A079" w:rsidR="007332D7" w:rsidRPr="00A74216" w:rsidRDefault="007332D7" w:rsidP="001B3187">
            <w:pPr>
              <w:pStyle w:val="TableText"/>
              <w:rPr>
                <w:noProof w:val="0"/>
              </w:rPr>
            </w:pPr>
            <w:r>
              <w:t>101</w:t>
            </w:r>
          </w:p>
        </w:tc>
        <w:tc>
          <w:tcPr>
            <w:tcW w:w="648" w:type="dxa"/>
            <w:shd w:val="clear" w:color="auto" w:fill="FFFFFF"/>
            <w:tcMar>
              <w:left w:w="58" w:type="dxa"/>
              <w:right w:w="58" w:type="dxa"/>
            </w:tcMar>
            <w:vAlign w:val="bottom"/>
          </w:tcPr>
          <w:p w14:paraId="05764B02" w14:textId="7E27417B" w:rsidR="007332D7" w:rsidRPr="00A74216" w:rsidRDefault="007332D7" w:rsidP="001B3187">
            <w:pPr>
              <w:pStyle w:val="TableText"/>
              <w:rPr>
                <w:noProof w:val="0"/>
              </w:rPr>
            </w:pPr>
            <w:r>
              <w:t>27</w:t>
            </w:r>
          </w:p>
        </w:tc>
        <w:tc>
          <w:tcPr>
            <w:tcW w:w="1008" w:type="dxa"/>
            <w:shd w:val="clear" w:color="auto" w:fill="FFFFFF"/>
            <w:tcMar>
              <w:left w:w="58" w:type="dxa"/>
              <w:right w:w="58" w:type="dxa"/>
            </w:tcMar>
            <w:vAlign w:val="bottom"/>
          </w:tcPr>
          <w:p w14:paraId="262831CB" w14:textId="430811BB" w:rsidR="007332D7" w:rsidRPr="00A74216" w:rsidRDefault="007332D7" w:rsidP="001B3187">
            <w:pPr>
              <w:pStyle w:val="TableText"/>
              <w:rPr>
                <w:noProof w:val="0"/>
              </w:rPr>
            </w:pPr>
            <w:r>
              <w:t>21,683</w:t>
            </w:r>
          </w:p>
        </w:tc>
        <w:tc>
          <w:tcPr>
            <w:tcW w:w="720" w:type="dxa"/>
            <w:shd w:val="clear" w:color="auto" w:fill="FFFFFF"/>
            <w:tcMar>
              <w:left w:w="58" w:type="dxa"/>
              <w:right w:w="58" w:type="dxa"/>
            </w:tcMar>
            <w:vAlign w:val="bottom"/>
          </w:tcPr>
          <w:p w14:paraId="6F0AF6B6" w14:textId="279D0B20" w:rsidR="007332D7" w:rsidRPr="00A74216" w:rsidRDefault="007332D7" w:rsidP="001B3187">
            <w:pPr>
              <w:pStyle w:val="TableText"/>
              <w:rPr>
                <w:noProof w:val="0"/>
              </w:rPr>
            </w:pPr>
            <w:r>
              <w:t>2471</w:t>
            </w:r>
          </w:p>
        </w:tc>
        <w:tc>
          <w:tcPr>
            <w:tcW w:w="571" w:type="dxa"/>
            <w:shd w:val="clear" w:color="auto" w:fill="FFFFFF"/>
            <w:tcMar>
              <w:left w:w="58" w:type="dxa"/>
              <w:right w:w="58" w:type="dxa"/>
            </w:tcMar>
            <w:vAlign w:val="bottom"/>
          </w:tcPr>
          <w:p w14:paraId="12A78647" w14:textId="4EC09C72" w:rsidR="007332D7" w:rsidRPr="00A74216" w:rsidRDefault="007332D7" w:rsidP="001B3187">
            <w:pPr>
              <w:pStyle w:val="TableText"/>
              <w:rPr>
                <w:noProof w:val="0"/>
              </w:rPr>
            </w:pPr>
            <w:r>
              <w:t>100</w:t>
            </w:r>
          </w:p>
        </w:tc>
        <w:tc>
          <w:tcPr>
            <w:tcW w:w="648" w:type="dxa"/>
            <w:shd w:val="clear" w:color="auto" w:fill="FFFFFF"/>
            <w:tcMar>
              <w:left w:w="58" w:type="dxa"/>
              <w:right w:w="58" w:type="dxa"/>
            </w:tcMar>
            <w:vAlign w:val="bottom"/>
          </w:tcPr>
          <w:p w14:paraId="3FD70379" w14:textId="4E3EA8BD" w:rsidR="007332D7" w:rsidRPr="00A74216" w:rsidRDefault="007332D7" w:rsidP="001B3187">
            <w:pPr>
              <w:pStyle w:val="TableText"/>
              <w:rPr>
                <w:noProof w:val="0"/>
              </w:rPr>
            </w:pPr>
            <w:r>
              <w:t>29</w:t>
            </w:r>
          </w:p>
        </w:tc>
        <w:tc>
          <w:tcPr>
            <w:tcW w:w="576" w:type="dxa"/>
            <w:shd w:val="clear" w:color="auto" w:fill="FFFFFF"/>
            <w:vAlign w:val="bottom"/>
          </w:tcPr>
          <w:p w14:paraId="36ACFCD8" w14:textId="54DC4701" w:rsidR="007332D7" w:rsidRPr="00A74216" w:rsidRDefault="007332D7" w:rsidP="001B3187">
            <w:pPr>
              <w:pStyle w:val="TableText"/>
              <w:rPr>
                <w:noProof w:val="0"/>
                <w:color w:val="000000"/>
              </w:rPr>
            </w:pPr>
            <w:r>
              <w:t>2</w:t>
            </w:r>
          </w:p>
        </w:tc>
        <w:tc>
          <w:tcPr>
            <w:tcW w:w="864" w:type="dxa"/>
            <w:shd w:val="clear" w:color="auto" w:fill="FFFFFF"/>
            <w:vAlign w:val="bottom"/>
          </w:tcPr>
          <w:p w14:paraId="256CB3AD" w14:textId="219CE43B" w:rsidR="007332D7" w:rsidRPr="00A74216" w:rsidRDefault="007332D7" w:rsidP="001B3187">
            <w:pPr>
              <w:pStyle w:val="TableText"/>
              <w:rPr>
                <w:noProof w:val="0"/>
                <w:color w:val="000000"/>
              </w:rPr>
            </w:pPr>
            <w:r>
              <w:t>0.86</w:t>
            </w:r>
          </w:p>
        </w:tc>
        <w:tc>
          <w:tcPr>
            <w:tcW w:w="576" w:type="dxa"/>
            <w:shd w:val="clear" w:color="auto" w:fill="FFFFFF"/>
            <w:tcMar>
              <w:left w:w="58" w:type="dxa"/>
              <w:right w:w="58" w:type="dxa"/>
            </w:tcMar>
            <w:vAlign w:val="bottom"/>
          </w:tcPr>
          <w:p w14:paraId="5635B915" w14:textId="1AEC705F" w:rsidR="007332D7" w:rsidRPr="00A74216" w:rsidRDefault="007332D7" w:rsidP="001B3187">
            <w:pPr>
              <w:pStyle w:val="TableText"/>
              <w:rPr>
                <w:noProof w:val="0"/>
              </w:rPr>
            </w:pPr>
            <w:r>
              <w:t>−3</w:t>
            </w:r>
          </w:p>
        </w:tc>
        <w:tc>
          <w:tcPr>
            <w:tcW w:w="864" w:type="dxa"/>
            <w:shd w:val="clear" w:color="auto" w:fill="FFFFFF"/>
            <w:tcMar>
              <w:left w:w="58" w:type="dxa"/>
              <w:right w:w="58" w:type="dxa"/>
            </w:tcMar>
            <w:vAlign w:val="bottom"/>
          </w:tcPr>
          <w:p w14:paraId="660A2E2C" w14:textId="7B9FA42E" w:rsidR="007332D7" w:rsidRPr="00A74216" w:rsidRDefault="007332D7" w:rsidP="001B3187">
            <w:pPr>
              <w:pStyle w:val="TableText"/>
              <w:rPr>
                <w:noProof w:val="0"/>
              </w:rPr>
            </w:pPr>
            <w:r>
              <w:t>−1.17</w:t>
            </w:r>
          </w:p>
        </w:tc>
      </w:tr>
      <w:tr w:rsidR="00B12AE3" w:rsidRPr="00A74216" w14:paraId="69971787" w14:textId="77777777" w:rsidTr="001B3187">
        <w:tc>
          <w:tcPr>
            <w:tcW w:w="2592" w:type="dxa"/>
            <w:tcBorders>
              <w:bottom w:val="nil"/>
            </w:tcBorders>
            <w:shd w:val="clear" w:color="auto" w:fill="FFFFFF"/>
            <w:noWrap/>
            <w:tcMar>
              <w:left w:w="58" w:type="dxa"/>
              <w:right w:w="58" w:type="dxa"/>
            </w:tcMar>
          </w:tcPr>
          <w:p w14:paraId="4B019847" w14:textId="77777777" w:rsidR="007332D7" w:rsidRPr="00A74216" w:rsidRDefault="007332D7" w:rsidP="007332D7">
            <w:pPr>
              <w:pStyle w:val="TableText"/>
              <w:rPr>
                <w:noProof w:val="0"/>
              </w:rPr>
            </w:pPr>
            <w:r w:rsidRPr="00A74216">
              <w:rPr>
                <w:noProof w:val="0"/>
              </w:rPr>
              <w:t>White</w:t>
            </w:r>
          </w:p>
        </w:tc>
        <w:tc>
          <w:tcPr>
            <w:tcW w:w="1008" w:type="dxa"/>
            <w:tcBorders>
              <w:bottom w:val="nil"/>
            </w:tcBorders>
            <w:shd w:val="clear" w:color="auto" w:fill="FFFFFF"/>
            <w:vAlign w:val="bottom"/>
          </w:tcPr>
          <w:p w14:paraId="173BB0EA" w14:textId="366A7757" w:rsidR="007332D7" w:rsidRPr="00A74216" w:rsidRDefault="007332D7" w:rsidP="001B3187">
            <w:pPr>
              <w:pStyle w:val="TableText"/>
              <w:rPr>
                <w:noProof w:val="0"/>
                <w:color w:val="000000"/>
              </w:rPr>
            </w:pPr>
            <w:r>
              <w:t>83,424</w:t>
            </w:r>
          </w:p>
        </w:tc>
        <w:tc>
          <w:tcPr>
            <w:tcW w:w="720" w:type="dxa"/>
            <w:tcBorders>
              <w:bottom w:val="nil"/>
            </w:tcBorders>
            <w:shd w:val="clear" w:color="auto" w:fill="FFFFFF"/>
            <w:vAlign w:val="bottom"/>
          </w:tcPr>
          <w:p w14:paraId="67FEC1AB" w14:textId="2D711D8C" w:rsidR="007332D7" w:rsidRPr="00A74216" w:rsidRDefault="007332D7" w:rsidP="001B3187">
            <w:pPr>
              <w:pStyle w:val="TableText"/>
              <w:rPr>
                <w:noProof w:val="0"/>
                <w:color w:val="000000"/>
              </w:rPr>
            </w:pPr>
            <w:r>
              <w:t>2547</w:t>
            </w:r>
          </w:p>
        </w:tc>
        <w:tc>
          <w:tcPr>
            <w:tcW w:w="576" w:type="dxa"/>
            <w:tcBorders>
              <w:bottom w:val="nil"/>
            </w:tcBorders>
            <w:shd w:val="clear" w:color="auto" w:fill="FFFFFF"/>
            <w:vAlign w:val="bottom"/>
          </w:tcPr>
          <w:p w14:paraId="3358B3F5" w14:textId="67874EA3" w:rsidR="007332D7" w:rsidRPr="00A74216" w:rsidRDefault="007332D7" w:rsidP="001B3187">
            <w:pPr>
              <w:pStyle w:val="TableText"/>
              <w:rPr>
                <w:noProof w:val="0"/>
                <w:color w:val="000000"/>
              </w:rPr>
            </w:pPr>
            <w:r>
              <w:t>100</w:t>
            </w:r>
          </w:p>
        </w:tc>
        <w:tc>
          <w:tcPr>
            <w:tcW w:w="648" w:type="dxa"/>
            <w:tcBorders>
              <w:bottom w:val="nil"/>
            </w:tcBorders>
            <w:shd w:val="clear" w:color="auto" w:fill="FFFFFF"/>
            <w:vAlign w:val="bottom"/>
          </w:tcPr>
          <w:p w14:paraId="6CFC9AFD" w14:textId="4CE0A7B1" w:rsidR="007332D7" w:rsidRPr="00A74216" w:rsidRDefault="007332D7" w:rsidP="001B3187">
            <w:pPr>
              <w:pStyle w:val="TableText"/>
              <w:rPr>
                <w:noProof w:val="0"/>
                <w:color w:val="000000"/>
              </w:rPr>
            </w:pPr>
            <w:r>
              <w:t>59</w:t>
            </w:r>
          </w:p>
        </w:tc>
        <w:tc>
          <w:tcPr>
            <w:tcW w:w="1008" w:type="dxa"/>
            <w:tcBorders>
              <w:bottom w:val="nil"/>
            </w:tcBorders>
            <w:shd w:val="clear" w:color="auto" w:fill="FFFFFF"/>
            <w:tcMar>
              <w:left w:w="58" w:type="dxa"/>
              <w:right w:w="58" w:type="dxa"/>
            </w:tcMar>
            <w:vAlign w:val="bottom"/>
          </w:tcPr>
          <w:p w14:paraId="31D2C5B6" w14:textId="618E2164" w:rsidR="007332D7" w:rsidRPr="00A74216" w:rsidRDefault="007332D7" w:rsidP="001B3187">
            <w:pPr>
              <w:pStyle w:val="TableText"/>
              <w:rPr>
                <w:noProof w:val="0"/>
              </w:rPr>
            </w:pPr>
            <w:r>
              <w:t>85,973</w:t>
            </w:r>
          </w:p>
        </w:tc>
        <w:tc>
          <w:tcPr>
            <w:tcW w:w="720" w:type="dxa"/>
            <w:tcBorders>
              <w:bottom w:val="nil"/>
            </w:tcBorders>
            <w:shd w:val="clear" w:color="auto" w:fill="FFFFFF"/>
            <w:tcMar>
              <w:left w:w="58" w:type="dxa"/>
              <w:right w:w="58" w:type="dxa"/>
            </w:tcMar>
            <w:vAlign w:val="bottom"/>
          </w:tcPr>
          <w:p w14:paraId="7DF79CDF" w14:textId="24A3EF58" w:rsidR="007332D7" w:rsidRPr="00A74216" w:rsidRDefault="007332D7" w:rsidP="001B3187">
            <w:pPr>
              <w:pStyle w:val="TableText"/>
              <w:rPr>
                <w:noProof w:val="0"/>
              </w:rPr>
            </w:pPr>
            <w:r>
              <w:t>2545</w:t>
            </w:r>
          </w:p>
        </w:tc>
        <w:tc>
          <w:tcPr>
            <w:tcW w:w="571" w:type="dxa"/>
            <w:tcBorders>
              <w:bottom w:val="nil"/>
            </w:tcBorders>
            <w:shd w:val="clear" w:color="auto" w:fill="FFFFFF"/>
            <w:noWrap/>
            <w:tcMar>
              <w:left w:w="58" w:type="dxa"/>
              <w:right w:w="58" w:type="dxa"/>
            </w:tcMar>
            <w:vAlign w:val="bottom"/>
          </w:tcPr>
          <w:p w14:paraId="1F4A1B56" w14:textId="4021B9AB" w:rsidR="007332D7" w:rsidRPr="00A74216" w:rsidRDefault="007332D7" w:rsidP="001B3187">
            <w:pPr>
              <w:pStyle w:val="TableText"/>
              <w:rPr>
                <w:noProof w:val="0"/>
              </w:rPr>
            </w:pPr>
            <w:r>
              <w:t>100</w:t>
            </w:r>
          </w:p>
        </w:tc>
        <w:tc>
          <w:tcPr>
            <w:tcW w:w="648" w:type="dxa"/>
            <w:tcBorders>
              <w:bottom w:val="nil"/>
            </w:tcBorders>
            <w:shd w:val="clear" w:color="auto" w:fill="FFFFFF"/>
            <w:tcMar>
              <w:left w:w="58" w:type="dxa"/>
              <w:right w:w="58" w:type="dxa"/>
            </w:tcMar>
            <w:vAlign w:val="bottom"/>
          </w:tcPr>
          <w:p w14:paraId="790783B0" w14:textId="68DC9F86" w:rsidR="007332D7" w:rsidRPr="00A74216" w:rsidRDefault="007332D7" w:rsidP="001B3187">
            <w:pPr>
              <w:pStyle w:val="TableText"/>
              <w:rPr>
                <w:noProof w:val="0"/>
              </w:rPr>
            </w:pPr>
            <w:r>
              <w:t>58</w:t>
            </w:r>
          </w:p>
        </w:tc>
        <w:tc>
          <w:tcPr>
            <w:tcW w:w="1008" w:type="dxa"/>
            <w:tcBorders>
              <w:bottom w:val="nil"/>
            </w:tcBorders>
            <w:shd w:val="clear" w:color="auto" w:fill="FFFFFF"/>
            <w:tcMar>
              <w:left w:w="58" w:type="dxa"/>
              <w:right w:w="58" w:type="dxa"/>
            </w:tcMar>
            <w:vAlign w:val="bottom"/>
          </w:tcPr>
          <w:p w14:paraId="3053E1C9" w14:textId="72E0BFAD" w:rsidR="007332D7" w:rsidRPr="00A74216" w:rsidRDefault="007332D7" w:rsidP="001B3187">
            <w:pPr>
              <w:pStyle w:val="TableText"/>
              <w:rPr>
                <w:noProof w:val="0"/>
              </w:rPr>
            </w:pPr>
            <w:r>
              <w:t>87,341</w:t>
            </w:r>
          </w:p>
        </w:tc>
        <w:tc>
          <w:tcPr>
            <w:tcW w:w="720" w:type="dxa"/>
            <w:tcBorders>
              <w:bottom w:val="nil"/>
            </w:tcBorders>
            <w:shd w:val="clear" w:color="auto" w:fill="FFFFFF"/>
            <w:tcMar>
              <w:left w:w="58" w:type="dxa"/>
              <w:right w:w="58" w:type="dxa"/>
            </w:tcMar>
            <w:vAlign w:val="bottom"/>
          </w:tcPr>
          <w:p w14:paraId="1D09B6C3" w14:textId="3326548C" w:rsidR="007332D7" w:rsidRPr="00A74216" w:rsidRDefault="007332D7" w:rsidP="001B3187">
            <w:pPr>
              <w:pStyle w:val="TableText"/>
              <w:rPr>
                <w:noProof w:val="0"/>
              </w:rPr>
            </w:pPr>
            <w:r>
              <w:t>2546</w:t>
            </w:r>
          </w:p>
        </w:tc>
        <w:tc>
          <w:tcPr>
            <w:tcW w:w="571" w:type="dxa"/>
            <w:tcBorders>
              <w:bottom w:val="nil"/>
            </w:tcBorders>
            <w:shd w:val="clear" w:color="auto" w:fill="FFFFFF"/>
            <w:tcMar>
              <w:left w:w="58" w:type="dxa"/>
              <w:right w:w="58" w:type="dxa"/>
            </w:tcMar>
            <w:vAlign w:val="bottom"/>
          </w:tcPr>
          <w:p w14:paraId="18B5090B" w14:textId="60864CB5" w:rsidR="007332D7" w:rsidRPr="00A74216" w:rsidRDefault="007332D7" w:rsidP="001B3187">
            <w:pPr>
              <w:pStyle w:val="TableText"/>
              <w:rPr>
                <w:noProof w:val="0"/>
              </w:rPr>
            </w:pPr>
            <w:r>
              <w:t>98</w:t>
            </w:r>
          </w:p>
        </w:tc>
        <w:tc>
          <w:tcPr>
            <w:tcW w:w="648" w:type="dxa"/>
            <w:tcBorders>
              <w:bottom w:val="nil"/>
            </w:tcBorders>
            <w:shd w:val="clear" w:color="auto" w:fill="FFFFFF"/>
            <w:tcMar>
              <w:left w:w="58" w:type="dxa"/>
              <w:right w:w="58" w:type="dxa"/>
            </w:tcMar>
            <w:vAlign w:val="bottom"/>
          </w:tcPr>
          <w:p w14:paraId="7428B94B" w14:textId="1B39B165" w:rsidR="007332D7" w:rsidRPr="00A74216" w:rsidRDefault="007332D7" w:rsidP="001B3187">
            <w:pPr>
              <w:pStyle w:val="TableText"/>
              <w:rPr>
                <w:noProof w:val="0"/>
              </w:rPr>
            </w:pPr>
            <w:r>
              <w:t>59</w:t>
            </w:r>
          </w:p>
        </w:tc>
        <w:tc>
          <w:tcPr>
            <w:tcW w:w="576" w:type="dxa"/>
            <w:tcBorders>
              <w:bottom w:val="nil"/>
            </w:tcBorders>
            <w:shd w:val="clear" w:color="auto" w:fill="FFFFFF"/>
            <w:vAlign w:val="bottom"/>
          </w:tcPr>
          <w:p w14:paraId="59596B54" w14:textId="0F5729EA" w:rsidR="007332D7" w:rsidRPr="00A74216" w:rsidRDefault="007332D7" w:rsidP="001B3187">
            <w:pPr>
              <w:pStyle w:val="TableText"/>
              <w:rPr>
                <w:noProof w:val="0"/>
                <w:color w:val="000000"/>
              </w:rPr>
            </w:pPr>
            <w:r>
              <w:t>2</w:t>
            </w:r>
          </w:p>
        </w:tc>
        <w:tc>
          <w:tcPr>
            <w:tcW w:w="864" w:type="dxa"/>
            <w:tcBorders>
              <w:bottom w:val="nil"/>
            </w:tcBorders>
            <w:shd w:val="clear" w:color="auto" w:fill="FFFFFF"/>
            <w:vAlign w:val="bottom"/>
          </w:tcPr>
          <w:p w14:paraId="567763BC" w14:textId="1DEFAEA8" w:rsidR="007332D7" w:rsidRPr="00A74216" w:rsidRDefault="007332D7" w:rsidP="001B3187">
            <w:pPr>
              <w:pStyle w:val="TableText"/>
              <w:rPr>
                <w:noProof w:val="0"/>
                <w:color w:val="000000"/>
              </w:rPr>
            </w:pPr>
            <w:r>
              <w:t>0.75</w:t>
            </w:r>
          </w:p>
        </w:tc>
        <w:tc>
          <w:tcPr>
            <w:tcW w:w="576" w:type="dxa"/>
            <w:tcBorders>
              <w:bottom w:val="nil"/>
            </w:tcBorders>
            <w:shd w:val="clear" w:color="auto" w:fill="FFFFFF"/>
            <w:tcMar>
              <w:left w:w="58" w:type="dxa"/>
              <w:right w:w="58" w:type="dxa"/>
            </w:tcMar>
            <w:vAlign w:val="bottom"/>
          </w:tcPr>
          <w:p w14:paraId="3D3A048E" w14:textId="0F0C22CC" w:rsidR="007332D7" w:rsidRPr="00A74216" w:rsidRDefault="007332D7" w:rsidP="001B3187">
            <w:pPr>
              <w:pStyle w:val="TableText"/>
              <w:rPr>
                <w:noProof w:val="0"/>
              </w:rPr>
            </w:pPr>
            <w:r>
              <w:t>−2</w:t>
            </w:r>
          </w:p>
        </w:tc>
        <w:tc>
          <w:tcPr>
            <w:tcW w:w="864" w:type="dxa"/>
            <w:tcBorders>
              <w:bottom w:val="nil"/>
            </w:tcBorders>
            <w:shd w:val="clear" w:color="auto" w:fill="FFFFFF"/>
            <w:tcMar>
              <w:left w:w="58" w:type="dxa"/>
              <w:right w:w="58" w:type="dxa"/>
            </w:tcMar>
            <w:vAlign w:val="bottom"/>
          </w:tcPr>
          <w:p w14:paraId="75CD8C95" w14:textId="5F9FB5B0" w:rsidR="007332D7" w:rsidRPr="00A74216" w:rsidRDefault="007332D7" w:rsidP="001B3187">
            <w:pPr>
              <w:pStyle w:val="TableText"/>
              <w:rPr>
                <w:noProof w:val="0"/>
              </w:rPr>
            </w:pPr>
            <w:r>
              <w:t>−0.66</w:t>
            </w:r>
          </w:p>
        </w:tc>
      </w:tr>
      <w:tr w:rsidR="00B12AE3" w:rsidRPr="00A74216" w14:paraId="09C0BEC0" w14:textId="77777777" w:rsidTr="001B3187">
        <w:tc>
          <w:tcPr>
            <w:tcW w:w="2592" w:type="dxa"/>
            <w:tcBorders>
              <w:top w:val="nil"/>
              <w:bottom w:val="single" w:sz="12" w:space="0" w:color="auto"/>
            </w:tcBorders>
            <w:shd w:val="clear" w:color="auto" w:fill="FFFFFF"/>
            <w:noWrap/>
            <w:tcMar>
              <w:left w:w="58" w:type="dxa"/>
              <w:right w:w="58" w:type="dxa"/>
            </w:tcMar>
          </w:tcPr>
          <w:p w14:paraId="646E895B" w14:textId="77777777" w:rsidR="007332D7" w:rsidRPr="00A74216" w:rsidRDefault="007332D7" w:rsidP="007332D7">
            <w:pPr>
              <w:pStyle w:val="TableText"/>
              <w:rPr>
                <w:noProof w:val="0"/>
              </w:rPr>
            </w:pPr>
            <w:r w:rsidRPr="00A74216">
              <w:rPr>
                <w:noProof w:val="0"/>
              </w:rPr>
              <w:t>Two or more races</w:t>
            </w:r>
          </w:p>
        </w:tc>
        <w:tc>
          <w:tcPr>
            <w:tcW w:w="1008" w:type="dxa"/>
            <w:tcBorders>
              <w:top w:val="nil"/>
              <w:bottom w:val="single" w:sz="12" w:space="0" w:color="auto"/>
            </w:tcBorders>
            <w:shd w:val="clear" w:color="auto" w:fill="FFFFFF"/>
            <w:vAlign w:val="bottom"/>
          </w:tcPr>
          <w:p w14:paraId="7F9856CD" w14:textId="0D0A0904" w:rsidR="007332D7" w:rsidRPr="00A74216" w:rsidRDefault="007332D7" w:rsidP="001B3187">
            <w:pPr>
              <w:pStyle w:val="TableText"/>
              <w:rPr>
                <w:noProof w:val="0"/>
                <w:color w:val="000000"/>
              </w:rPr>
            </w:pPr>
            <w:r>
              <w:t>23,273</w:t>
            </w:r>
          </w:p>
        </w:tc>
        <w:tc>
          <w:tcPr>
            <w:tcW w:w="720" w:type="dxa"/>
            <w:tcBorders>
              <w:top w:val="nil"/>
              <w:bottom w:val="single" w:sz="12" w:space="0" w:color="auto"/>
            </w:tcBorders>
            <w:shd w:val="clear" w:color="auto" w:fill="FFFFFF"/>
            <w:vAlign w:val="bottom"/>
          </w:tcPr>
          <w:p w14:paraId="1246E226" w14:textId="55089D64" w:rsidR="007332D7" w:rsidRPr="00A74216" w:rsidRDefault="007332D7" w:rsidP="001B3187">
            <w:pPr>
              <w:pStyle w:val="TableText"/>
              <w:rPr>
                <w:noProof w:val="0"/>
                <w:color w:val="000000"/>
              </w:rPr>
            </w:pPr>
            <w:r>
              <w:t>2547</w:t>
            </w:r>
          </w:p>
        </w:tc>
        <w:tc>
          <w:tcPr>
            <w:tcW w:w="576" w:type="dxa"/>
            <w:tcBorders>
              <w:top w:val="nil"/>
              <w:bottom w:val="single" w:sz="12" w:space="0" w:color="auto"/>
            </w:tcBorders>
            <w:shd w:val="clear" w:color="auto" w:fill="FFFFFF"/>
            <w:vAlign w:val="bottom"/>
          </w:tcPr>
          <w:p w14:paraId="445E8008" w14:textId="468AF559" w:rsidR="007332D7" w:rsidRPr="00A74216" w:rsidRDefault="007332D7" w:rsidP="001B3187">
            <w:pPr>
              <w:pStyle w:val="TableText"/>
              <w:rPr>
                <w:noProof w:val="0"/>
                <w:color w:val="000000"/>
              </w:rPr>
            </w:pPr>
            <w:r>
              <w:t>105</w:t>
            </w:r>
          </w:p>
        </w:tc>
        <w:tc>
          <w:tcPr>
            <w:tcW w:w="648" w:type="dxa"/>
            <w:tcBorders>
              <w:top w:val="nil"/>
              <w:bottom w:val="single" w:sz="12" w:space="0" w:color="auto"/>
            </w:tcBorders>
            <w:shd w:val="clear" w:color="auto" w:fill="FFFFFF"/>
            <w:vAlign w:val="bottom"/>
          </w:tcPr>
          <w:p w14:paraId="78627D88" w14:textId="5BF32003" w:rsidR="007332D7" w:rsidRPr="00A74216" w:rsidRDefault="007332D7" w:rsidP="001B3187">
            <w:pPr>
              <w:pStyle w:val="TableText"/>
              <w:rPr>
                <w:noProof w:val="0"/>
                <w:color w:val="000000"/>
              </w:rPr>
            </w:pPr>
            <w:r>
              <w:t>59</w:t>
            </w:r>
          </w:p>
        </w:tc>
        <w:tc>
          <w:tcPr>
            <w:tcW w:w="1008" w:type="dxa"/>
            <w:tcBorders>
              <w:top w:val="nil"/>
              <w:bottom w:val="single" w:sz="12" w:space="0" w:color="auto"/>
            </w:tcBorders>
            <w:shd w:val="clear" w:color="auto" w:fill="FFFFFF"/>
            <w:tcMar>
              <w:left w:w="58" w:type="dxa"/>
              <w:right w:w="58" w:type="dxa"/>
            </w:tcMar>
            <w:vAlign w:val="bottom"/>
          </w:tcPr>
          <w:p w14:paraId="7576C74F" w14:textId="191FF446" w:rsidR="007332D7" w:rsidRPr="00A74216" w:rsidRDefault="007332D7" w:rsidP="001B3187">
            <w:pPr>
              <w:pStyle w:val="TableText"/>
              <w:rPr>
                <w:noProof w:val="0"/>
              </w:rPr>
            </w:pPr>
            <w:r>
              <w:t>22,794</w:t>
            </w:r>
          </w:p>
        </w:tc>
        <w:tc>
          <w:tcPr>
            <w:tcW w:w="720" w:type="dxa"/>
            <w:tcBorders>
              <w:top w:val="nil"/>
              <w:bottom w:val="single" w:sz="12" w:space="0" w:color="auto"/>
            </w:tcBorders>
            <w:shd w:val="clear" w:color="auto" w:fill="FFFFFF"/>
            <w:tcMar>
              <w:left w:w="58" w:type="dxa"/>
              <w:right w:w="58" w:type="dxa"/>
            </w:tcMar>
            <w:vAlign w:val="bottom"/>
          </w:tcPr>
          <w:p w14:paraId="68C91A1B" w14:textId="79EAEB75" w:rsidR="007332D7" w:rsidRPr="00A74216" w:rsidRDefault="007332D7" w:rsidP="001B3187">
            <w:pPr>
              <w:pStyle w:val="TableText"/>
              <w:rPr>
                <w:noProof w:val="0"/>
              </w:rPr>
            </w:pPr>
            <w:r>
              <w:t>2544</w:t>
            </w:r>
          </w:p>
        </w:tc>
        <w:tc>
          <w:tcPr>
            <w:tcW w:w="571" w:type="dxa"/>
            <w:tcBorders>
              <w:top w:val="nil"/>
              <w:bottom w:val="single" w:sz="12" w:space="0" w:color="auto"/>
            </w:tcBorders>
            <w:shd w:val="clear" w:color="auto" w:fill="FFFFFF"/>
            <w:noWrap/>
            <w:tcMar>
              <w:left w:w="58" w:type="dxa"/>
              <w:right w:w="58" w:type="dxa"/>
            </w:tcMar>
            <w:vAlign w:val="bottom"/>
          </w:tcPr>
          <w:p w14:paraId="05FB7A1E" w14:textId="4457D307" w:rsidR="007332D7" w:rsidRPr="00A74216" w:rsidRDefault="007332D7" w:rsidP="001B3187">
            <w:pPr>
              <w:pStyle w:val="TableText"/>
              <w:rPr>
                <w:noProof w:val="0"/>
              </w:rPr>
            </w:pPr>
            <w:r>
              <w:t>104</w:t>
            </w:r>
          </w:p>
        </w:tc>
        <w:tc>
          <w:tcPr>
            <w:tcW w:w="648" w:type="dxa"/>
            <w:tcBorders>
              <w:top w:val="nil"/>
              <w:bottom w:val="single" w:sz="12" w:space="0" w:color="auto"/>
            </w:tcBorders>
            <w:shd w:val="clear" w:color="auto" w:fill="FFFFFF"/>
            <w:tcMar>
              <w:left w:w="58" w:type="dxa"/>
              <w:right w:w="58" w:type="dxa"/>
            </w:tcMar>
            <w:vAlign w:val="bottom"/>
          </w:tcPr>
          <w:p w14:paraId="1B88917D" w14:textId="78478031" w:rsidR="007332D7" w:rsidRPr="00A74216" w:rsidRDefault="007332D7" w:rsidP="001B3187">
            <w:pPr>
              <w:pStyle w:val="TableText"/>
              <w:rPr>
                <w:noProof w:val="0"/>
              </w:rPr>
            </w:pPr>
            <w:r>
              <w:t>58</w:t>
            </w:r>
          </w:p>
        </w:tc>
        <w:tc>
          <w:tcPr>
            <w:tcW w:w="1008" w:type="dxa"/>
            <w:tcBorders>
              <w:top w:val="nil"/>
              <w:bottom w:val="single" w:sz="12" w:space="0" w:color="auto"/>
            </w:tcBorders>
            <w:shd w:val="clear" w:color="auto" w:fill="FFFFFF"/>
            <w:tcMar>
              <w:left w:w="58" w:type="dxa"/>
              <w:right w:w="58" w:type="dxa"/>
            </w:tcMar>
            <w:vAlign w:val="bottom"/>
          </w:tcPr>
          <w:p w14:paraId="614231EA" w14:textId="6A0DD108" w:rsidR="007332D7" w:rsidRPr="00A74216" w:rsidRDefault="007332D7" w:rsidP="001B3187">
            <w:pPr>
              <w:pStyle w:val="TableText"/>
              <w:rPr>
                <w:noProof w:val="0"/>
              </w:rPr>
            </w:pPr>
            <w:r>
              <w:t>22,022</w:t>
            </w:r>
          </w:p>
        </w:tc>
        <w:tc>
          <w:tcPr>
            <w:tcW w:w="720" w:type="dxa"/>
            <w:tcBorders>
              <w:top w:val="nil"/>
              <w:bottom w:val="single" w:sz="12" w:space="0" w:color="auto"/>
            </w:tcBorders>
            <w:shd w:val="clear" w:color="auto" w:fill="FFFFFF"/>
            <w:tcMar>
              <w:left w:w="58" w:type="dxa"/>
              <w:right w:w="58" w:type="dxa"/>
            </w:tcMar>
            <w:vAlign w:val="bottom"/>
          </w:tcPr>
          <w:p w14:paraId="4381BF1D" w14:textId="2F191C37" w:rsidR="007332D7" w:rsidRPr="00A74216" w:rsidRDefault="007332D7" w:rsidP="001B3187">
            <w:pPr>
              <w:pStyle w:val="TableText"/>
              <w:rPr>
                <w:noProof w:val="0"/>
              </w:rPr>
            </w:pPr>
            <w:r>
              <w:t>2545</w:t>
            </w:r>
          </w:p>
        </w:tc>
        <w:tc>
          <w:tcPr>
            <w:tcW w:w="571" w:type="dxa"/>
            <w:tcBorders>
              <w:top w:val="nil"/>
              <w:bottom w:val="single" w:sz="12" w:space="0" w:color="auto"/>
            </w:tcBorders>
            <w:shd w:val="clear" w:color="auto" w:fill="FFFFFF"/>
            <w:tcMar>
              <w:left w:w="58" w:type="dxa"/>
              <w:right w:w="58" w:type="dxa"/>
            </w:tcMar>
            <w:vAlign w:val="bottom"/>
          </w:tcPr>
          <w:p w14:paraId="638DA4F5" w14:textId="715C2A91" w:rsidR="007332D7" w:rsidRPr="00A74216" w:rsidRDefault="007332D7" w:rsidP="001B3187">
            <w:pPr>
              <w:pStyle w:val="TableText"/>
              <w:rPr>
                <w:noProof w:val="0"/>
              </w:rPr>
            </w:pPr>
            <w:r>
              <w:t>104</w:t>
            </w:r>
          </w:p>
        </w:tc>
        <w:tc>
          <w:tcPr>
            <w:tcW w:w="648" w:type="dxa"/>
            <w:tcBorders>
              <w:top w:val="nil"/>
              <w:bottom w:val="single" w:sz="12" w:space="0" w:color="auto"/>
            </w:tcBorders>
            <w:shd w:val="clear" w:color="auto" w:fill="FFFFFF"/>
            <w:tcMar>
              <w:left w:w="58" w:type="dxa"/>
              <w:right w:w="58" w:type="dxa"/>
            </w:tcMar>
            <w:vAlign w:val="bottom"/>
          </w:tcPr>
          <w:p w14:paraId="4BFE3AA6" w14:textId="77D9EC8A" w:rsidR="007332D7" w:rsidRPr="00A74216" w:rsidRDefault="007332D7" w:rsidP="001B3187">
            <w:pPr>
              <w:pStyle w:val="TableText"/>
              <w:rPr>
                <w:noProof w:val="0"/>
              </w:rPr>
            </w:pPr>
            <w:r>
              <w:t>58</w:t>
            </w:r>
          </w:p>
        </w:tc>
        <w:tc>
          <w:tcPr>
            <w:tcW w:w="576" w:type="dxa"/>
            <w:tcBorders>
              <w:top w:val="nil"/>
              <w:bottom w:val="single" w:sz="12" w:space="0" w:color="auto"/>
            </w:tcBorders>
            <w:shd w:val="clear" w:color="auto" w:fill="FFFFFF"/>
            <w:vAlign w:val="bottom"/>
          </w:tcPr>
          <w:p w14:paraId="731CBE81" w14:textId="7E5471AD" w:rsidR="007332D7" w:rsidRPr="00A74216" w:rsidRDefault="007332D7" w:rsidP="001B3187">
            <w:pPr>
              <w:pStyle w:val="TableText"/>
              <w:rPr>
                <w:noProof w:val="0"/>
                <w:color w:val="000000"/>
              </w:rPr>
            </w:pPr>
            <w:r>
              <w:t>3</w:t>
            </w:r>
          </w:p>
        </w:tc>
        <w:tc>
          <w:tcPr>
            <w:tcW w:w="864" w:type="dxa"/>
            <w:tcBorders>
              <w:top w:val="nil"/>
              <w:bottom w:val="single" w:sz="12" w:space="0" w:color="auto"/>
            </w:tcBorders>
            <w:shd w:val="clear" w:color="auto" w:fill="FFFFFF"/>
            <w:vAlign w:val="bottom"/>
          </w:tcPr>
          <w:p w14:paraId="30C550A7" w14:textId="0899EA52" w:rsidR="007332D7" w:rsidRPr="00A74216" w:rsidRDefault="007332D7" w:rsidP="001B3187">
            <w:pPr>
              <w:pStyle w:val="TableText"/>
              <w:rPr>
                <w:noProof w:val="0"/>
                <w:color w:val="000000"/>
              </w:rPr>
            </w:pPr>
            <w:r>
              <w:t>1.39</w:t>
            </w:r>
          </w:p>
        </w:tc>
        <w:tc>
          <w:tcPr>
            <w:tcW w:w="576" w:type="dxa"/>
            <w:tcBorders>
              <w:top w:val="nil"/>
              <w:bottom w:val="single" w:sz="12" w:space="0" w:color="auto"/>
            </w:tcBorders>
            <w:shd w:val="clear" w:color="auto" w:fill="FFFFFF"/>
            <w:tcMar>
              <w:left w:w="58" w:type="dxa"/>
              <w:right w:w="58" w:type="dxa"/>
            </w:tcMar>
            <w:vAlign w:val="bottom"/>
          </w:tcPr>
          <w:p w14:paraId="1CB3DED4" w14:textId="13BEF1A2" w:rsidR="007332D7" w:rsidRPr="00A74216" w:rsidRDefault="007332D7" w:rsidP="001B3187">
            <w:pPr>
              <w:pStyle w:val="TableText"/>
              <w:rPr>
                <w:noProof w:val="0"/>
              </w:rPr>
            </w:pPr>
            <w:r>
              <w:t>−1</w:t>
            </w:r>
          </w:p>
        </w:tc>
        <w:tc>
          <w:tcPr>
            <w:tcW w:w="864" w:type="dxa"/>
            <w:tcBorders>
              <w:top w:val="nil"/>
              <w:bottom w:val="single" w:sz="12" w:space="0" w:color="auto"/>
            </w:tcBorders>
            <w:shd w:val="clear" w:color="auto" w:fill="FFFFFF"/>
            <w:tcMar>
              <w:left w:w="58" w:type="dxa"/>
              <w:right w:w="58" w:type="dxa"/>
            </w:tcMar>
            <w:vAlign w:val="bottom"/>
          </w:tcPr>
          <w:p w14:paraId="3B781B6B" w14:textId="1F487CEA" w:rsidR="007332D7" w:rsidRPr="00A74216" w:rsidRDefault="007332D7" w:rsidP="001B3187">
            <w:pPr>
              <w:pStyle w:val="TableText"/>
              <w:rPr>
                <w:noProof w:val="0"/>
              </w:rPr>
            </w:pPr>
            <w:r>
              <w:t>−0.56</w:t>
            </w:r>
          </w:p>
        </w:tc>
      </w:tr>
      <w:tr w:rsidR="00B12AE3" w:rsidRPr="00A74216" w14:paraId="78E021F4" w14:textId="77777777" w:rsidTr="001B3187">
        <w:tc>
          <w:tcPr>
            <w:tcW w:w="2592" w:type="dxa"/>
            <w:tcBorders>
              <w:top w:val="single" w:sz="4" w:space="0" w:color="auto"/>
              <w:bottom w:val="nil"/>
            </w:tcBorders>
            <w:shd w:val="clear" w:color="auto" w:fill="FFFFFF"/>
            <w:noWrap/>
            <w:tcMar>
              <w:left w:w="58" w:type="dxa"/>
              <w:right w:w="58" w:type="dxa"/>
            </w:tcMar>
            <w:vAlign w:val="bottom"/>
          </w:tcPr>
          <w:p w14:paraId="492D46DE" w14:textId="732E4BCD" w:rsidR="00D6456B" w:rsidRPr="00A74216" w:rsidRDefault="00D6456B" w:rsidP="0092364C">
            <w:pPr>
              <w:pStyle w:val="TableText"/>
              <w:keepNext/>
              <w:rPr>
                <w:noProof w:val="0"/>
              </w:rPr>
            </w:pPr>
            <w:r>
              <w:rPr>
                <w:rFonts w:cs="Arial"/>
                <w:color w:val="000000"/>
              </w:rPr>
              <w:lastRenderedPageBreak/>
              <w:t>English learner</w:t>
            </w:r>
          </w:p>
        </w:tc>
        <w:tc>
          <w:tcPr>
            <w:tcW w:w="1008" w:type="dxa"/>
            <w:tcBorders>
              <w:top w:val="single" w:sz="4" w:space="0" w:color="auto"/>
              <w:bottom w:val="nil"/>
            </w:tcBorders>
            <w:shd w:val="clear" w:color="auto" w:fill="FFFFFF"/>
            <w:vAlign w:val="bottom"/>
          </w:tcPr>
          <w:p w14:paraId="69047CAD" w14:textId="5F9DE58C" w:rsidR="00D6456B" w:rsidRPr="00A74216" w:rsidRDefault="00D6456B" w:rsidP="001B3187">
            <w:pPr>
              <w:pStyle w:val="TableText"/>
              <w:rPr>
                <w:noProof w:val="0"/>
                <w:color w:val="000000"/>
              </w:rPr>
            </w:pPr>
            <w:r>
              <w:t>68,581</w:t>
            </w:r>
          </w:p>
        </w:tc>
        <w:tc>
          <w:tcPr>
            <w:tcW w:w="720" w:type="dxa"/>
            <w:tcBorders>
              <w:top w:val="single" w:sz="4" w:space="0" w:color="auto"/>
              <w:bottom w:val="nil"/>
            </w:tcBorders>
            <w:shd w:val="clear" w:color="auto" w:fill="FFFFFF"/>
            <w:vAlign w:val="bottom"/>
          </w:tcPr>
          <w:p w14:paraId="6C2FE45E" w14:textId="477C08D8" w:rsidR="00D6456B" w:rsidRPr="00A74216" w:rsidRDefault="00D6456B" w:rsidP="001B3187">
            <w:pPr>
              <w:pStyle w:val="TableText"/>
              <w:rPr>
                <w:noProof w:val="0"/>
                <w:color w:val="000000"/>
              </w:rPr>
            </w:pPr>
            <w:r>
              <w:t>2421</w:t>
            </w:r>
          </w:p>
        </w:tc>
        <w:tc>
          <w:tcPr>
            <w:tcW w:w="576" w:type="dxa"/>
            <w:tcBorders>
              <w:top w:val="single" w:sz="4" w:space="0" w:color="auto"/>
              <w:bottom w:val="nil"/>
            </w:tcBorders>
            <w:shd w:val="clear" w:color="auto" w:fill="FFFFFF"/>
            <w:vAlign w:val="bottom"/>
          </w:tcPr>
          <w:p w14:paraId="0458DD18" w14:textId="7C6C3044" w:rsidR="00D6456B" w:rsidRPr="00A74216" w:rsidRDefault="00D6456B" w:rsidP="001B3187">
            <w:pPr>
              <w:pStyle w:val="TableText"/>
              <w:rPr>
                <w:noProof w:val="0"/>
                <w:color w:val="000000"/>
              </w:rPr>
            </w:pPr>
            <w:r>
              <w:t>79</w:t>
            </w:r>
          </w:p>
        </w:tc>
        <w:tc>
          <w:tcPr>
            <w:tcW w:w="648" w:type="dxa"/>
            <w:tcBorders>
              <w:top w:val="single" w:sz="4" w:space="0" w:color="auto"/>
              <w:bottom w:val="nil"/>
            </w:tcBorders>
            <w:shd w:val="clear" w:color="auto" w:fill="FFFFFF"/>
            <w:vAlign w:val="bottom"/>
          </w:tcPr>
          <w:p w14:paraId="60268768" w14:textId="5D848CD3" w:rsidR="00D6456B" w:rsidRPr="00A74216" w:rsidRDefault="00D6456B" w:rsidP="001B3187">
            <w:pPr>
              <w:pStyle w:val="TableText"/>
              <w:rPr>
                <w:noProof w:val="0"/>
                <w:color w:val="000000"/>
              </w:rPr>
            </w:pPr>
            <w:r>
              <w:t>8</w:t>
            </w:r>
          </w:p>
        </w:tc>
        <w:tc>
          <w:tcPr>
            <w:tcW w:w="1008" w:type="dxa"/>
            <w:tcBorders>
              <w:top w:val="single" w:sz="4" w:space="0" w:color="auto"/>
              <w:bottom w:val="nil"/>
            </w:tcBorders>
            <w:shd w:val="clear" w:color="auto" w:fill="FFFFFF"/>
            <w:tcMar>
              <w:left w:w="58" w:type="dxa"/>
              <w:right w:w="58" w:type="dxa"/>
            </w:tcMar>
            <w:vAlign w:val="bottom"/>
          </w:tcPr>
          <w:p w14:paraId="412588A2" w14:textId="411B58B0" w:rsidR="00D6456B" w:rsidRPr="00A74216" w:rsidRDefault="00D6456B" w:rsidP="001B3187">
            <w:pPr>
              <w:pStyle w:val="TableText"/>
              <w:rPr>
                <w:noProof w:val="0"/>
              </w:rPr>
            </w:pPr>
            <w:r>
              <w:t>70,792</w:t>
            </w:r>
          </w:p>
        </w:tc>
        <w:tc>
          <w:tcPr>
            <w:tcW w:w="720" w:type="dxa"/>
            <w:tcBorders>
              <w:top w:val="single" w:sz="4" w:space="0" w:color="auto"/>
              <w:bottom w:val="nil"/>
            </w:tcBorders>
            <w:shd w:val="clear" w:color="auto" w:fill="FFFFFF"/>
            <w:tcMar>
              <w:left w:w="58" w:type="dxa"/>
              <w:right w:w="58" w:type="dxa"/>
            </w:tcMar>
            <w:vAlign w:val="bottom"/>
          </w:tcPr>
          <w:p w14:paraId="57F77F40" w14:textId="51263034" w:rsidR="00D6456B" w:rsidRPr="00A74216" w:rsidRDefault="00D6456B" w:rsidP="001B3187">
            <w:pPr>
              <w:pStyle w:val="TableText"/>
              <w:rPr>
                <w:noProof w:val="0"/>
              </w:rPr>
            </w:pPr>
            <w:r>
              <w:t>2421</w:t>
            </w:r>
          </w:p>
        </w:tc>
        <w:tc>
          <w:tcPr>
            <w:tcW w:w="571" w:type="dxa"/>
            <w:tcBorders>
              <w:top w:val="single" w:sz="4" w:space="0" w:color="auto"/>
              <w:bottom w:val="nil"/>
            </w:tcBorders>
            <w:shd w:val="clear" w:color="auto" w:fill="FFFFFF"/>
            <w:noWrap/>
            <w:tcMar>
              <w:left w:w="58" w:type="dxa"/>
              <w:right w:w="58" w:type="dxa"/>
            </w:tcMar>
            <w:vAlign w:val="bottom"/>
          </w:tcPr>
          <w:p w14:paraId="4CD99044" w14:textId="411413AE" w:rsidR="00D6456B" w:rsidRPr="00A74216" w:rsidRDefault="00D6456B" w:rsidP="001B3187">
            <w:pPr>
              <w:pStyle w:val="TableText"/>
              <w:rPr>
                <w:noProof w:val="0"/>
              </w:rPr>
            </w:pPr>
            <w:r>
              <w:t>78</w:t>
            </w:r>
          </w:p>
        </w:tc>
        <w:tc>
          <w:tcPr>
            <w:tcW w:w="648" w:type="dxa"/>
            <w:tcBorders>
              <w:top w:val="single" w:sz="4" w:space="0" w:color="auto"/>
              <w:bottom w:val="nil"/>
            </w:tcBorders>
            <w:shd w:val="clear" w:color="auto" w:fill="FFFFFF"/>
            <w:tcMar>
              <w:left w:w="58" w:type="dxa"/>
              <w:right w:w="58" w:type="dxa"/>
            </w:tcMar>
            <w:vAlign w:val="bottom"/>
          </w:tcPr>
          <w:p w14:paraId="51806E9F" w14:textId="3A43DD6B" w:rsidR="00D6456B" w:rsidRPr="00A74216" w:rsidRDefault="00D6456B" w:rsidP="001B3187">
            <w:pPr>
              <w:pStyle w:val="TableText"/>
              <w:rPr>
                <w:noProof w:val="0"/>
              </w:rPr>
            </w:pPr>
            <w:r>
              <w:t>8</w:t>
            </w:r>
          </w:p>
        </w:tc>
        <w:tc>
          <w:tcPr>
            <w:tcW w:w="1008" w:type="dxa"/>
            <w:tcBorders>
              <w:top w:val="single" w:sz="4" w:space="0" w:color="auto"/>
              <w:bottom w:val="nil"/>
            </w:tcBorders>
            <w:shd w:val="clear" w:color="auto" w:fill="FFFFFF"/>
            <w:tcMar>
              <w:left w:w="58" w:type="dxa"/>
              <w:right w:w="58" w:type="dxa"/>
            </w:tcMar>
            <w:vAlign w:val="bottom"/>
          </w:tcPr>
          <w:p w14:paraId="4720B582" w14:textId="5892183A" w:rsidR="00D6456B" w:rsidRPr="00A74216" w:rsidRDefault="00D6456B" w:rsidP="001B3187">
            <w:pPr>
              <w:pStyle w:val="TableText"/>
              <w:rPr>
                <w:noProof w:val="0"/>
              </w:rPr>
            </w:pPr>
            <w:r>
              <w:t>72,219</w:t>
            </w:r>
          </w:p>
        </w:tc>
        <w:tc>
          <w:tcPr>
            <w:tcW w:w="720" w:type="dxa"/>
            <w:tcBorders>
              <w:top w:val="single" w:sz="4" w:space="0" w:color="auto"/>
              <w:bottom w:val="nil"/>
            </w:tcBorders>
            <w:shd w:val="clear" w:color="auto" w:fill="FFFFFF"/>
            <w:tcMar>
              <w:left w:w="58" w:type="dxa"/>
              <w:right w:w="58" w:type="dxa"/>
            </w:tcMar>
            <w:vAlign w:val="bottom"/>
          </w:tcPr>
          <w:p w14:paraId="4CE01DB5" w14:textId="77B85869" w:rsidR="00D6456B" w:rsidRPr="00A74216" w:rsidRDefault="00D6456B" w:rsidP="001B3187">
            <w:pPr>
              <w:pStyle w:val="TableText"/>
              <w:rPr>
                <w:noProof w:val="0"/>
              </w:rPr>
            </w:pPr>
            <w:r>
              <w:t>2425</w:t>
            </w:r>
          </w:p>
        </w:tc>
        <w:tc>
          <w:tcPr>
            <w:tcW w:w="571" w:type="dxa"/>
            <w:tcBorders>
              <w:top w:val="single" w:sz="4" w:space="0" w:color="auto"/>
              <w:bottom w:val="nil"/>
            </w:tcBorders>
            <w:shd w:val="clear" w:color="auto" w:fill="FFFFFF"/>
            <w:tcMar>
              <w:left w:w="58" w:type="dxa"/>
              <w:right w:w="58" w:type="dxa"/>
            </w:tcMar>
            <w:vAlign w:val="bottom"/>
          </w:tcPr>
          <w:p w14:paraId="4CE08EA8" w14:textId="7624B132" w:rsidR="00D6456B" w:rsidRPr="00A74216" w:rsidRDefault="00D6456B" w:rsidP="001B3187">
            <w:pPr>
              <w:pStyle w:val="TableText"/>
              <w:rPr>
                <w:noProof w:val="0"/>
              </w:rPr>
            </w:pPr>
            <w:r>
              <w:t>78</w:t>
            </w:r>
          </w:p>
        </w:tc>
        <w:tc>
          <w:tcPr>
            <w:tcW w:w="648" w:type="dxa"/>
            <w:tcBorders>
              <w:top w:val="single" w:sz="4" w:space="0" w:color="auto"/>
              <w:bottom w:val="nil"/>
            </w:tcBorders>
            <w:shd w:val="clear" w:color="auto" w:fill="FFFFFF"/>
            <w:tcMar>
              <w:left w:w="58" w:type="dxa"/>
              <w:right w:w="58" w:type="dxa"/>
            </w:tcMar>
            <w:vAlign w:val="bottom"/>
          </w:tcPr>
          <w:p w14:paraId="5DCD9E11" w14:textId="78AED182" w:rsidR="00D6456B" w:rsidRPr="00A74216" w:rsidRDefault="00D6456B" w:rsidP="001B3187">
            <w:pPr>
              <w:pStyle w:val="TableText"/>
              <w:rPr>
                <w:noProof w:val="0"/>
              </w:rPr>
            </w:pPr>
            <w:r>
              <w:t>9</w:t>
            </w:r>
          </w:p>
        </w:tc>
        <w:tc>
          <w:tcPr>
            <w:tcW w:w="576" w:type="dxa"/>
            <w:tcBorders>
              <w:top w:val="single" w:sz="4" w:space="0" w:color="auto"/>
              <w:bottom w:val="nil"/>
            </w:tcBorders>
            <w:shd w:val="clear" w:color="auto" w:fill="FFFFFF"/>
            <w:vAlign w:val="bottom"/>
          </w:tcPr>
          <w:p w14:paraId="3435E69E" w14:textId="65A85C4A" w:rsidR="00D6456B" w:rsidRPr="00A74216" w:rsidRDefault="00D6456B" w:rsidP="001B3187">
            <w:pPr>
              <w:pStyle w:val="TableText"/>
              <w:rPr>
                <w:noProof w:val="0"/>
                <w:color w:val="000000"/>
              </w:rPr>
            </w:pPr>
            <w:r>
              <w:t>0</w:t>
            </w:r>
          </w:p>
        </w:tc>
        <w:tc>
          <w:tcPr>
            <w:tcW w:w="864" w:type="dxa"/>
            <w:tcBorders>
              <w:top w:val="single" w:sz="4" w:space="0" w:color="auto"/>
              <w:bottom w:val="nil"/>
            </w:tcBorders>
            <w:shd w:val="clear" w:color="auto" w:fill="FFFFFF"/>
            <w:vAlign w:val="bottom"/>
          </w:tcPr>
          <w:p w14:paraId="12DCF938" w14:textId="06E96AAA" w:rsidR="00D6456B" w:rsidRPr="00A74216" w:rsidRDefault="00D6456B" w:rsidP="001B3187">
            <w:pPr>
              <w:pStyle w:val="TableText"/>
              <w:rPr>
                <w:noProof w:val="0"/>
                <w:color w:val="000000"/>
              </w:rPr>
            </w:pPr>
            <w:r>
              <w:t>0.13</w:t>
            </w:r>
          </w:p>
        </w:tc>
        <w:tc>
          <w:tcPr>
            <w:tcW w:w="576" w:type="dxa"/>
            <w:tcBorders>
              <w:top w:val="single" w:sz="4" w:space="0" w:color="auto"/>
              <w:bottom w:val="nil"/>
            </w:tcBorders>
            <w:shd w:val="clear" w:color="auto" w:fill="FFFFFF"/>
            <w:tcMar>
              <w:left w:w="58" w:type="dxa"/>
              <w:right w:w="58" w:type="dxa"/>
            </w:tcMar>
            <w:vAlign w:val="bottom"/>
          </w:tcPr>
          <w:p w14:paraId="42518733" w14:textId="43AD9ED3" w:rsidR="00D6456B" w:rsidRPr="00A74216" w:rsidRDefault="00D6456B" w:rsidP="001B3187">
            <w:pPr>
              <w:pStyle w:val="TableText"/>
              <w:rPr>
                <w:noProof w:val="0"/>
              </w:rPr>
            </w:pPr>
            <w:r>
              <w:t>−5</w:t>
            </w:r>
          </w:p>
        </w:tc>
        <w:tc>
          <w:tcPr>
            <w:tcW w:w="864" w:type="dxa"/>
            <w:tcBorders>
              <w:top w:val="single" w:sz="4" w:space="0" w:color="auto"/>
              <w:bottom w:val="nil"/>
            </w:tcBorders>
            <w:shd w:val="clear" w:color="auto" w:fill="FFFFFF"/>
            <w:tcMar>
              <w:left w:w="58" w:type="dxa"/>
              <w:right w:w="58" w:type="dxa"/>
            </w:tcMar>
            <w:vAlign w:val="bottom"/>
          </w:tcPr>
          <w:p w14:paraId="4CBC8FA9" w14:textId="76B2DECA" w:rsidR="00D6456B" w:rsidRPr="00A74216" w:rsidRDefault="00D6456B" w:rsidP="001B3187">
            <w:pPr>
              <w:pStyle w:val="TableText"/>
              <w:rPr>
                <w:noProof w:val="0"/>
              </w:rPr>
            </w:pPr>
            <w:r>
              <w:t>−1.08</w:t>
            </w:r>
          </w:p>
        </w:tc>
      </w:tr>
      <w:tr w:rsidR="00B12AE3" w:rsidRPr="00A74216" w14:paraId="150068BF" w14:textId="77777777" w:rsidTr="001B3187">
        <w:tc>
          <w:tcPr>
            <w:tcW w:w="2592" w:type="dxa"/>
            <w:tcBorders>
              <w:top w:val="nil"/>
            </w:tcBorders>
            <w:shd w:val="clear" w:color="auto" w:fill="FFFFFF"/>
            <w:noWrap/>
            <w:tcMar>
              <w:left w:w="58" w:type="dxa"/>
              <w:right w:w="58" w:type="dxa"/>
            </w:tcMar>
            <w:vAlign w:val="bottom"/>
          </w:tcPr>
          <w:p w14:paraId="49838C7E" w14:textId="77777777" w:rsidR="00D6456B" w:rsidRPr="00A74216" w:rsidRDefault="00D6456B" w:rsidP="0092364C">
            <w:pPr>
              <w:pStyle w:val="TableText"/>
              <w:keepNext/>
              <w:rPr>
                <w:noProof w:val="0"/>
              </w:rPr>
            </w:pPr>
            <w:r>
              <w:rPr>
                <w:rFonts w:cs="Arial"/>
                <w:color w:val="000000"/>
              </w:rPr>
              <w:t>English only</w:t>
            </w:r>
          </w:p>
        </w:tc>
        <w:tc>
          <w:tcPr>
            <w:tcW w:w="1008" w:type="dxa"/>
            <w:tcBorders>
              <w:top w:val="nil"/>
            </w:tcBorders>
            <w:shd w:val="clear" w:color="auto" w:fill="FFFFFF"/>
            <w:vAlign w:val="bottom"/>
          </w:tcPr>
          <w:p w14:paraId="56B1AB8B" w14:textId="4719D8EE" w:rsidR="00D6456B" w:rsidRPr="00A74216" w:rsidRDefault="00D6456B" w:rsidP="001B3187">
            <w:pPr>
              <w:pStyle w:val="TableText"/>
              <w:rPr>
                <w:noProof w:val="0"/>
                <w:color w:val="000000"/>
              </w:rPr>
            </w:pPr>
            <w:r>
              <w:t>252,970</w:t>
            </w:r>
          </w:p>
        </w:tc>
        <w:tc>
          <w:tcPr>
            <w:tcW w:w="720" w:type="dxa"/>
            <w:tcBorders>
              <w:top w:val="nil"/>
            </w:tcBorders>
            <w:shd w:val="clear" w:color="auto" w:fill="FFFFFF"/>
            <w:vAlign w:val="bottom"/>
          </w:tcPr>
          <w:p w14:paraId="790ED14E" w14:textId="45A3EB84" w:rsidR="00D6456B" w:rsidRPr="00A74216" w:rsidRDefault="00D6456B" w:rsidP="001B3187">
            <w:pPr>
              <w:pStyle w:val="TableText"/>
              <w:rPr>
                <w:noProof w:val="0"/>
                <w:color w:val="000000"/>
              </w:rPr>
            </w:pPr>
            <w:r>
              <w:t>2527</w:t>
            </w:r>
          </w:p>
        </w:tc>
        <w:tc>
          <w:tcPr>
            <w:tcW w:w="576" w:type="dxa"/>
            <w:tcBorders>
              <w:top w:val="nil"/>
            </w:tcBorders>
            <w:shd w:val="clear" w:color="auto" w:fill="FFFFFF"/>
            <w:vAlign w:val="bottom"/>
          </w:tcPr>
          <w:p w14:paraId="4880870F" w14:textId="3C8F049D" w:rsidR="00D6456B" w:rsidRPr="00A74216" w:rsidRDefault="00D6456B" w:rsidP="001B3187">
            <w:pPr>
              <w:pStyle w:val="TableText"/>
              <w:rPr>
                <w:noProof w:val="0"/>
                <w:color w:val="000000"/>
              </w:rPr>
            </w:pPr>
            <w:r>
              <w:t>105</w:t>
            </w:r>
          </w:p>
        </w:tc>
        <w:tc>
          <w:tcPr>
            <w:tcW w:w="648" w:type="dxa"/>
            <w:tcBorders>
              <w:top w:val="nil"/>
            </w:tcBorders>
            <w:shd w:val="clear" w:color="auto" w:fill="FFFFFF"/>
            <w:vAlign w:val="bottom"/>
          </w:tcPr>
          <w:p w14:paraId="05CA2FAE" w14:textId="55B0D6D2" w:rsidR="00D6456B" w:rsidRPr="00A74216" w:rsidRDefault="00D6456B" w:rsidP="001B3187">
            <w:pPr>
              <w:pStyle w:val="TableText"/>
              <w:rPr>
                <w:noProof w:val="0"/>
                <w:color w:val="000000"/>
              </w:rPr>
            </w:pPr>
            <w:r>
              <w:t>50</w:t>
            </w:r>
          </w:p>
        </w:tc>
        <w:tc>
          <w:tcPr>
            <w:tcW w:w="1008" w:type="dxa"/>
            <w:tcBorders>
              <w:top w:val="nil"/>
            </w:tcBorders>
            <w:shd w:val="clear" w:color="auto" w:fill="FFFFFF"/>
            <w:tcMar>
              <w:left w:w="58" w:type="dxa"/>
              <w:right w:w="58" w:type="dxa"/>
            </w:tcMar>
            <w:vAlign w:val="bottom"/>
          </w:tcPr>
          <w:p w14:paraId="3893E8E6" w14:textId="7C2E23AE" w:rsidR="00D6456B" w:rsidRPr="00A74216" w:rsidRDefault="00D6456B" w:rsidP="001B3187">
            <w:pPr>
              <w:pStyle w:val="TableText"/>
              <w:rPr>
                <w:noProof w:val="0"/>
              </w:rPr>
            </w:pPr>
            <w:r>
              <w:t>253,903</w:t>
            </w:r>
          </w:p>
        </w:tc>
        <w:tc>
          <w:tcPr>
            <w:tcW w:w="720" w:type="dxa"/>
            <w:tcBorders>
              <w:top w:val="nil"/>
            </w:tcBorders>
            <w:shd w:val="clear" w:color="auto" w:fill="FFFFFF"/>
            <w:tcMar>
              <w:left w:w="58" w:type="dxa"/>
              <w:right w:w="58" w:type="dxa"/>
            </w:tcMar>
            <w:vAlign w:val="bottom"/>
          </w:tcPr>
          <w:p w14:paraId="1D5A8C5C" w14:textId="111BD1E9" w:rsidR="00D6456B" w:rsidRPr="00A74216" w:rsidRDefault="00D6456B" w:rsidP="001B3187">
            <w:pPr>
              <w:pStyle w:val="TableText"/>
              <w:rPr>
                <w:noProof w:val="0"/>
              </w:rPr>
            </w:pPr>
            <w:r>
              <w:t>2524</w:t>
            </w:r>
          </w:p>
        </w:tc>
        <w:tc>
          <w:tcPr>
            <w:tcW w:w="571" w:type="dxa"/>
            <w:tcBorders>
              <w:top w:val="nil"/>
            </w:tcBorders>
            <w:shd w:val="clear" w:color="auto" w:fill="FFFFFF"/>
            <w:noWrap/>
            <w:tcMar>
              <w:left w:w="58" w:type="dxa"/>
              <w:right w:w="58" w:type="dxa"/>
            </w:tcMar>
            <w:vAlign w:val="bottom"/>
          </w:tcPr>
          <w:p w14:paraId="35C75FDE" w14:textId="73508952" w:rsidR="00D6456B" w:rsidRPr="00A74216" w:rsidRDefault="00D6456B" w:rsidP="001B3187">
            <w:pPr>
              <w:pStyle w:val="TableText"/>
              <w:rPr>
                <w:noProof w:val="0"/>
              </w:rPr>
            </w:pPr>
            <w:r>
              <w:t>104</w:t>
            </w:r>
          </w:p>
        </w:tc>
        <w:tc>
          <w:tcPr>
            <w:tcW w:w="648" w:type="dxa"/>
            <w:tcBorders>
              <w:top w:val="nil"/>
            </w:tcBorders>
            <w:shd w:val="clear" w:color="auto" w:fill="FFFFFF"/>
            <w:tcMar>
              <w:left w:w="58" w:type="dxa"/>
              <w:right w:w="58" w:type="dxa"/>
            </w:tcMar>
            <w:vAlign w:val="bottom"/>
          </w:tcPr>
          <w:p w14:paraId="3CB59533" w14:textId="73B0F909" w:rsidR="00D6456B" w:rsidRPr="00A74216" w:rsidRDefault="00D6456B" w:rsidP="001B3187">
            <w:pPr>
              <w:pStyle w:val="TableText"/>
              <w:rPr>
                <w:noProof w:val="0"/>
              </w:rPr>
            </w:pPr>
            <w:r>
              <w:t>49</w:t>
            </w:r>
          </w:p>
        </w:tc>
        <w:tc>
          <w:tcPr>
            <w:tcW w:w="1008" w:type="dxa"/>
            <w:tcBorders>
              <w:top w:val="nil"/>
            </w:tcBorders>
            <w:shd w:val="clear" w:color="auto" w:fill="FFFFFF"/>
            <w:tcMar>
              <w:left w:w="58" w:type="dxa"/>
              <w:right w:w="58" w:type="dxa"/>
            </w:tcMar>
            <w:vAlign w:val="bottom"/>
          </w:tcPr>
          <w:p w14:paraId="1D299F4B" w14:textId="674EBDFC" w:rsidR="00D6456B" w:rsidRPr="00A74216" w:rsidRDefault="00D6456B" w:rsidP="001B3187">
            <w:pPr>
              <w:pStyle w:val="TableText"/>
              <w:rPr>
                <w:noProof w:val="0"/>
              </w:rPr>
            </w:pPr>
            <w:r>
              <w:t>249,078</w:t>
            </w:r>
          </w:p>
        </w:tc>
        <w:tc>
          <w:tcPr>
            <w:tcW w:w="720" w:type="dxa"/>
            <w:tcBorders>
              <w:top w:val="nil"/>
            </w:tcBorders>
            <w:shd w:val="clear" w:color="auto" w:fill="FFFFFF"/>
            <w:tcMar>
              <w:left w:w="58" w:type="dxa"/>
              <w:right w:w="58" w:type="dxa"/>
            </w:tcMar>
            <w:vAlign w:val="bottom"/>
          </w:tcPr>
          <w:p w14:paraId="60D0CAF3" w14:textId="52DB6628" w:rsidR="00D6456B" w:rsidRPr="00A74216" w:rsidRDefault="00D6456B" w:rsidP="001B3187">
            <w:pPr>
              <w:pStyle w:val="TableText"/>
              <w:rPr>
                <w:noProof w:val="0"/>
              </w:rPr>
            </w:pPr>
            <w:r>
              <w:t>2526</w:t>
            </w:r>
          </w:p>
        </w:tc>
        <w:tc>
          <w:tcPr>
            <w:tcW w:w="571" w:type="dxa"/>
            <w:tcBorders>
              <w:top w:val="nil"/>
            </w:tcBorders>
            <w:shd w:val="clear" w:color="auto" w:fill="FFFFFF"/>
            <w:tcMar>
              <w:left w:w="58" w:type="dxa"/>
              <w:right w:w="58" w:type="dxa"/>
            </w:tcMar>
            <w:vAlign w:val="bottom"/>
          </w:tcPr>
          <w:p w14:paraId="4506A9CA" w14:textId="45EADECD" w:rsidR="00D6456B" w:rsidRPr="00A74216" w:rsidRDefault="00D6456B" w:rsidP="001B3187">
            <w:pPr>
              <w:pStyle w:val="TableText"/>
              <w:rPr>
                <w:noProof w:val="0"/>
              </w:rPr>
            </w:pPr>
            <w:r>
              <w:t>103</w:t>
            </w:r>
          </w:p>
        </w:tc>
        <w:tc>
          <w:tcPr>
            <w:tcW w:w="648" w:type="dxa"/>
            <w:tcBorders>
              <w:top w:val="nil"/>
            </w:tcBorders>
            <w:shd w:val="clear" w:color="auto" w:fill="FFFFFF"/>
            <w:tcMar>
              <w:left w:w="58" w:type="dxa"/>
              <w:right w:w="58" w:type="dxa"/>
            </w:tcMar>
            <w:vAlign w:val="bottom"/>
          </w:tcPr>
          <w:p w14:paraId="2BAC783C" w14:textId="5E72493E" w:rsidR="00D6456B" w:rsidRPr="00A74216" w:rsidRDefault="00D6456B" w:rsidP="001B3187">
            <w:pPr>
              <w:pStyle w:val="TableText"/>
              <w:rPr>
                <w:noProof w:val="0"/>
              </w:rPr>
            </w:pPr>
            <w:r>
              <w:t>50</w:t>
            </w:r>
          </w:p>
        </w:tc>
        <w:tc>
          <w:tcPr>
            <w:tcW w:w="576" w:type="dxa"/>
            <w:tcBorders>
              <w:top w:val="nil"/>
            </w:tcBorders>
            <w:shd w:val="clear" w:color="auto" w:fill="FFFFFF"/>
            <w:vAlign w:val="bottom"/>
          </w:tcPr>
          <w:p w14:paraId="128D6513" w14:textId="6170C981" w:rsidR="00D6456B" w:rsidRPr="00A74216" w:rsidRDefault="00D6456B" w:rsidP="001B3187">
            <w:pPr>
              <w:pStyle w:val="TableText"/>
              <w:rPr>
                <w:noProof w:val="0"/>
                <w:color w:val="000000"/>
              </w:rPr>
            </w:pPr>
            <w:r>
              <w:t>3</w:t>
            </w:r>
          </w:p>
        </w:tc>
        <w:tc>
          <w:tcPr>
            <w:tcW w:w="864" w:type="dxa"/>
            <w:tcBorders>
              <w:top w:val="nil"/>
            </w:tcBorders>
            <w:shd w:val="clear" w:color="auto" w:fill="FFFFFF"/>
            <w:vAlign w:val="bottom"/>
          </w:tcPr>
          <w:p w14:paraId="556B441F" w14:textId="3EEF4EFA" w:rsidR="00D6456B" w:rsidRPr="00A74216" w:rsidRDefault="00D6456B" w:rsidP="001B3187">
            <w:pPr>
              <w:pStyle w:val="TableText"/>
              <w:rPr>
                <w:noProof w:val="0"/>
                <w:color w:val="000000"/>
              </w:rPr>
            </w:pPr>
            <w:r>
              <w:t>1.45</w:t>
            </w:r>
          </w:p>
        </w:tc>
        <w:tc>
          <w:tcPr>
            <w:tcW w:w="576" w:type="dxa"/>
            <w:tcBorders>
              <w:top w:val="nil"/>
            </w:tcBorders>
            <w:shd w:val="clear" w:color="auto" w:fill="FFFFFF"/>
            <w:tcMar>
              <w:left w:w="58" w:type="dxa"/>
              <w:right w:w="58" w:type="dxa"/>
            </w:tcMar>
            <w:vAlign w:val="bottom"/>
          </w:tcPr>
          <w:p w14:paraId="0F213846" w14:textId="7DB5A2FC" w:rsidR="00D6456B" w:rsidRPr="00A74216" w:rsidRDefault="00D6456B" w:rsidP="001B3187">
            <w:pPr>
              <w:pStyle w:val="TableText"/>
              <w:rPr>
                <w:noProof w:val="0"/>
              </w:rPr>
            </w:pPr>
            <w:r>
              <w:t>−3</w:t>
            </w:r>
          </w:p>
        </w:tc>
        <w:tc>
          <w:tcPr>
            <w:tcW w:w="864" w:type="dxa"/>
            <w:tcBorders>
              <w:top w:val="nil"/>
            </w:tcBorders>
            <w:shd w:val="clear" w:color="auto" w:fill="FFFFFF"/>
            <w:tcMar>
              <w:left w:w="58" w:type="dxa"/>
              <w:right w:w="58" w:type="dxa"/>
            </w:tcMar>
            <w:vAlign w:val="bottom"/>
          </w:tcPr>
          <w:p w14:paraId="08789533" w14:textId="3C3A9967" w:rsidR="00D6456B" w:rsidRPr="00A74216" w:rsidRDefault="00D6456B" w:rsidP="001B3187">
            <w:pPr>
              <w:pStyle w:val="TableText"/>
              <w:rPr>
                <w:noProof w:val="0"/>
              </w:rPr>
            </w:pPr>
            <w:r>
              <w:t>−0.93</w:t>
            </w:r>
          </w:p>
        </w:tc>
      </w:tr>
      <w:tr w:rsidR="00B12AE3" w:rsidRPr="00A74216" w14:paraId="0683609C" w14:textId="77777777" w:rsidTr="001B3187">
        <w:tc>
          <w:tcPr>
            <w:tcW w:w="2592" w:type="dxa"/>
            <w:tcBorders>
              <w:bottom w:val="nil"/>
            </w:tcBorders>
            <w:shd w:val="clear" w:color="auto" w:fill="FFFFFF"/>
            <w:noWrap/>
            <w:tcMar>
              <w:left w:w="58" w:type="dxa"/>
              <w:right w:w="58" w:type="dxa"/>
            </w:tcMar>
            <w:vAlign w:val="bottom"/>
          </w:tcPr>
          <w:p w14:paraId="4BBF2919" w14:textId="470B23D5" w:rsidR="00D6456B" w:rsidRPr="00A74216" w:rsidRDefault="00D6456B" w:rsidP="00D6456B">
            <w:pPr>
              <w:pStyle w:val="TableText"/>
              <w:rPr>
                <w:noProof w:val="0"/>
              </w:rPr>
            </w:pPr>
            <w:r>
              <w:rPr>
                <w:rFonts w:cs="Arial"/>
                <w:color w:val="000000"/>
              </w:rPr>
              <w:t>Reclassified fluent English proficient</w:t>
            </w:r>
          </w:p>
        </w:tc>
        <w:tc>
          <w:tcPr>
            <w:tcW w:w="1008" w:type="dxa"/>
            <w:tcBorders>
              <w:bottom w:val="nil"/>
            </w:tcBorders>
            <w:shd w:val="clear" w:color="auto" w:fill="FFFFFF"/>
            <w:vAlign w:val="bottom"/>
          </w:tcPr>
          <w:p w14:paraId="7F988962" w14:textId="2F1BE800" w:rsidR="00D6456B" w:rsidRPr="00A74216" w:rsidRDefault="00D6456B" w:rsidP="001B3187">
            <w:pPr>
              <w:pStyle w:val="TableText"/>
              <w:rPr>
                <w:noProof w:val="0"/>
                <w:color w:val="000000"/>
              </w:rPr>
            </w:pPr>
            <w:r>
              <w:t>82,201</w:t>
            </w:r>
          </w:p>
        </w:tc>
        <w:tc>
          <w:tcPr>
            <w:tcW w:w="720" w:type="dxa"/>
            <w:tcBorders>
              <w:bottom w:val="nil"/>
            </w:tcBorders>
            <w:shd w:val="clear" w:color="auto" w:fill="FFFFFF"/>
            <w:vAlign w:val="bottom"/>
          </w:tcPr>
          <w:p w14:paraId="19DB649F" w14:textId="5CA00AD6" w:rsidR="00D6456B" w:rsidRPr="00A74216" w:rsidRDefault="00D6456B" w:rsidP="001B3187">
            <w:pPr>
              <w:pStyle w:val="TableText"/>
              <w:rPr>
                <w:noProof w:val="0"/>
                <w:color w:val="000000"/>
              </w:rPr>
            </w:pPr>
            <w:r>
              <w:t>2544</w:t>
            </w:r>
          </w:p>
        </w:tc>
        <w:tc>
          <w:tcPr>
            <w:tcW w:w="576" w:type="dxa"/>
            <w:tcBorders>
              <w:bottom w:val="nil"/>
            </w:tcBorders>
            <w:shd w:val="clear" w:color="auto" w:fill="FFFFFF"/>
            <w:vAlign w:val="bottom"/>
          </w:tcPr>
          <w:p w14:paraId="10AFF085" w14:textId="02CC8E7C" w:rsidR="00D6456B" w:rsidRPr="00A74216" w:rsidRDefault="00D6456B" w:rsidP="001B3187">
            <w:pPr>
              <w:pStyle w:val="TableText"/>
              <w:rPr>
                <w:noProof w:val="0"/>
                <w:color w:val="000000"/>
              </w:rPr>
            </w:pPr>
            <w:r>
              <w:t>89</w:t>
            </w:r>
          </w:p>
        </w:tc>
        <w:tc>
          <w:tcPr>
            <w:tcW w:w="648" w:type="dxa"/>
            <w:tcBorders>
              <w:bottom w:val="nil"/>
            </w:tcBorders>
            <w:shd w:val="clear" w:color="auto" w:fill="FFFFFF"/>
            <w:vAlign w:val="bottom"/>
          </w:tcPr>
          <w:p w14:paraId="48AAE01A" w14:textId="7C82DD3F" w:rsidR="00D6456B" w:rsidRPr="00A74216" w:rsidRDefault="00D6456B" w:rsidP="001B3187">
            <w:pPr>
              <w:pStyle w:val="TableText"/>
              <w:rPr>
                <w:noProof w:val="0"/>
                <w:color w:val="000000"/>
              </w:rPr>
            </w:pPr>
            <w:r>
              <w:t>58</w:t>
            </w:r>
          </w:p>
        </w:tc>
        <w:tc>
          <w:tcPr>
            <w:tcW w:w="1008" w:type="dxa"/>
            <w:tcBorders>
              <w:bottom w:val="nil"/>
            </w:tcBorders>
            <w:shd w:val="clear" w:color="auto" w:fill="FFFFFF"/>
            <w:tcMar>
              <w:left w:w="58" w:type="dxa"/>
              <w:right w:w="58" w:type="dxa"/>
            </w:tcMar>
            <w:vAlign w:val="bottom"/>
          </w:tcPr>
          <w:p w14:paraId="5E6431B7" w14:textId="436EAE8D" w:rsidR="00D6456B" w:rsidRPr="00A74216" w:rsidRDefault="00D6456B" w:rsidP="001B3187">
            <w:pPr>
              <w:pStyle w:val="TableText"/>
              <w:rPr>
                <w:noProof w:val="0"/>
              </w:rPr>
            </w:pPr>
            <w:r>
              <w:t>83,933</w:t>
            </w:r>
          </w:p>
        </w:tc>
        <w:tc>
          <w:tcPr>
            <w:tcW w:w="720" w:type="dxa"/>
            <w:tcBorders>
              <w:bottom w:val="nil"/>
            </w:tcBorders>
            <w:shd w:val="clear" w:color="auto" w:fill="FFFFFF"/>
            <w:tcMar>
              <w:left w:w="58" w:type="dxa"/>
              <w:right w:w="58" w:type="dxa"/>
            </w:tcMar>
            <w:vAlign w:val="bottom"/>
          </w:tcPr>
          <w:p w14:paraId="44D42561" w14:textId="082B40F3" w:rsidR="00D6456B" w:rsidRPr="00A74216" w:rsidRDefault="00D6456B" w:rsidP="001B3187">
            <w:pPr>
              <w:pStyle w:val="TableText"/>
              <w:rPr>
                <w:noProof w:val="0"/>
              </w:rPr>
            </w:pPr>
            <w:r>
              <w:t>2539</w:t>
            </w:r>
          </w:p>
        </w:tc>
        <w:tc>
          <w:tcPr>
            <w:tcW w:w="571" w:type="dxa"/>
            <w:tcBorders>
              <w:bottom w:val="nil"/>
            </w:tcBorders>
            <w:shd w:val="clear" w:color="auto" w:fill="FFFFFF"/>
            <w:noWrap/>
            <w:tcMar>
              <w:left w:w="58" w:type="dxa"/>
              <w:right w:w="58" w:type="dxa"/>
            </w:tcMar>
            <w:vAlign w:val="bottom"/>
          </w:tcPr>
          <w:p w14:paraId="19AAC34C" w14:textId="7E676910" w:rsidR="00D6456B" w:rsidRPr="00A74216" w:rsidRDefault="00D6456B" w:rsidP="001B3187">
            <w:pPr>
              <w:pStyle w:val="TableText"/>
              <w:rPr>
                <w:noProof w:val="0"/>
              </w:rPr>
            </w:pPr>
            <w:r>
              <w:t>89</w:t>
            </w:r>
          </w:p>
        </w:tc>
        <w:tc>
          <w:tcPr>
            <w:tcW w:w="648" w:type="dxa"/>
            <w:tcBorders>
              <w:bottom w:val="nil"/>
            </w:tcBorders>
            <w:shd w:val="clear" w:color="auto" w:fill="FFFFFF"/>
            <w:tcMar>
              <w:left w:w="58" w:type="dxa"/>
              <w:right w:w="58" w:type="dxa"/>
            </w:tcMar>
            <w:vAlign w:val="bottom"/>
          </w:tcPr>
          <w:p w14:paraId="4712F1E8" w14:textId="60369341" w:rsidR="00D6456B" w:rsidRPr="00A74216" w:rsidRDefault="00D6456B" w:rsidP="001B3187">
            <w:pPr>
              <w:pStyle w:val="TableText"/>
              <w:rPr>
                <w:noProof w:val="0"/>
              </w:rPr>
            </w:pPr>
            <w:r>
              <w:t>55</w:t>
            </w:r>
          </w:p>
        </w:tc>
        <w:tc>
          <w:tcPr>
            <w:tcW w:w="1008" w:type="dxa"/>
            <w:tcBorders>
              <w:bottom w:val="nil"/>
            </w:tcBorders>
            <w:shd w:val="clear" w:color="auto" w:fill="FFFFFF"/>
            <w:tcMar>
              <w:left w:w="58" w:type="dxa"/>
              <w:right w:w="58" w:type="dxa"/>
            </w:tcMar>
            <w:vAlign w:val="bottom"/>
          </w:tcPr>
          <w:p w14:paraId="3CD72D12" w14:textId="28BC1BFA" w:rsidR="00D6456B" w:rsidRPr="00A74216" w:rsidRDefault="00D6456B" w:rsidP="001B3187">
            <w:pPr>
              <w:pStyle w:val="TableText"/>
              <w:rPr>
                <w:noProof w:val="0"/>
              </w:rPr>
            </w:pPr>
            <w:r>
              <w:t>86,929</w:t>
            </w:r>
          </w:p>
        </w:tc>
        <w:tc>
          <w:tcPr>
            <w:tcW w:w="720" w:type="dxa"/>
            <w:tcBorders>
              <w:bottom w:val="nil"/>
            </w:tcBorders>
            <w:shd w:val="clear" w:color="auto" w:fill="FFFFFF"/>
            <w:tcMar>
              <w:left w:w="58" w:type="dxa"/>
              <w:right w:w="58" w:type="dxa"/>
            </w:tcMar>
            <w:vAlign w:val="bottom"/>
          </w:tcPr>
          <w:p w14:paraId="25E8D293" w14:textId="538A06DB" w:rsidR="00D6456B" w:rsidRPr="00A74216" w:rsidRDefault="00D6456B" w:rsidP="001B3187">
            <w:pPr>
              <w:pStyle w:val="TableText"/>
              <w:rPr>
                <w:noProof w:val="0"/>
              </w:rPr>
            </w:pPr>
            <w:r>
              <w:t>2542</w:t>
            </w:r>
          </w:p>
        </w:tc>
        <w:tc>
          <w:tcPr>
            <w:tcW w:w="571" w:type="dxa"/>
            <w:tcBorders>
              <w:bottom w:val="nil"/>
            </w:tcBorders>
            <w:shd w:val="clear" w:color="auto" w:fill="FFFFFF"/>
            <w:tcMar>
              <w:left w:w="58" w:type="dxa"/>
              <w:right w:w="58" w:type="dxa"/>
            </w:tcMar>
            <w:vAlign w:val="bottom"/>
          </w:tcPr>
          <w:p w14:paraId="6FE30C5E" w14:textId="7135F2DF" w:rsidR="00D6456B" w:rsidRPr="00A74216" w:rsidRDefault="00D6456B" w:rsidP="001B3187">
            <w:pPr>
              <w:pStyle w:val="TableText"/>
              <w:rPr>
                <w:noProof w:val="0"/>
              </w:rPr>
            </w:pPr>
            <w:r>
              <w:t>87</w:t>
            </w:r>
          </w:p>
        </w:tc>
        <w:tc>
          <w:tcPr>
            <w:tcW w:w="648" w:type="dxa"/>
            <w:tcBorders>
              <w:bottom w:val="nil"/>
            </w:tcBorders>
            <w:shd w:val="clear" w:color="auto" w:fill="FFFFFF"/>
            <w:tcMar>
              <w:left w:w="58" w:type="dxa"/>
              <w:right w:w="58" w:type="dxa"/>
            </w:tcMar>
            <w:vAlign w:val="bottom"/>
          </w:tcPr>
          <w:p w14:paraId="745E707A" w14:textId="3DB343C2" w:rsidR="00D6456B" w:rsidRPr="00A74216" w:rsidRDefault="00D6456B" w:rsidP="001B3187">
            <w:pPr>
              <w:pStyle w:val="TableText"/>
              <w:rPr>
                <w:noProof w:val="0"/>
              </w:rPr>
            </w:pPr>
            <w:r>
              <w:t>56</w:t>
            </w:r>
          </w:p>
        </w:tc>
        <w:tc>
          <w:tcPr>
            <w:tcW w:w="576" w:type="dxa"/>
            <w:tcBorders>
              <w:bottom w:val="nil"/>
            </w:tcBorders>
            <w:shd w:val="clear" w:color="auto" w:fill="FFFFFF"/>
            <w:vAlign w:val="bottom"/>
          </w:tcPr>
          <w:p w14:paraId="660DDBC0" w14:textId="213B2EF0" w:rsidR="00D6456B" w:rsidRPr="00A74216" w:rsidRDefault="00D6456B" w:rsidP="001B3187">
            <w:pPr>
              <w:pStyle w:val="TableText"/>
              <w:rPr>
                <w:noProof w:val="0"/>
                <w:color w:val="000000"/>
              </w:rPr>
            </w:pPr>
            <w:r>
              <w:t>5</w:t>
            </w:r>
          </w:p>
        </w:tc>
        <w:tc>
          <w:tcPr>
            <w:tcW w:w="864" w:type="dxa"/>
            <w:tcBorders>
              <w:bottom w:val="nil"/>
            </w:tcBorders>
            <w:shd w:val="clear" w:color="auto" w:fill="FFFFFF"/>
            <w:vAlign w:val="bottom"/>
          </w:tcPr>
          <w:p w14:paraId="3CB43017" w14:textId="76846F45" w:rsidR="00D6456B" w:rsidRPr="00A74216" w:rsidRDefault="00D6456B" w:rsidP="001B3187">
            <w:pPr>
              <w:pStyle w:val="TableText"/>
              <w:rPr>
                <w:noProof w:val="0"/>
                <w:color w:val="000000"/>
              </w:rPr>
            </w:pPr>
            <w:r>
              <w:t>2.95</w:t>
            </w:r>
          </w:p>
        </w:tc>
        <w:tc>
          <w:tcPr>
            <w:tcW w:w="576" w:type="dxa"/>
            <w:tcBorders>
              <w:bottom w:val="nil"/>
            </w:tcBorders>
            <w:shd w:val="clear" w:color="auto" w:fill="FFFFFF"/>
            <w:tcMar>
              <w:left w:w="58" w:type="dxa"/>
              <w:right w:w="58" w:type="dxa"/>
            </w:tcMar>
            <w:vAlign w:val="bottom"/>
          </w:tcPr>
          <w:p w14:paraId="67A5A5F0" w14:textId="51ADB236" w:rsidR="00D6456B" w:rsidRPr="00A74216" w:rsidRDefault="00D6456B" w:rsidP="001B3187">
            <w:pPr>
              <w:pStyle w:val="TableText"/>
              <w:rPr>
                <w:noProof w:val="0"/>
              </w:rPr>
            </w:pPr>
            <w:r>
              <w:t>−3</w:t>
            </w:r>
          </w:p>
        </w:tc>
        <w:tc>
          <w:tcPr>
            <w:tcW w:w="864" w:type="dxa"/>
            <w:tcBorders>
              <w:bottom w:val="nil"/>
            </w:tcBorders>
            <w:shd w:val="clear" w:color="auto" w:fill="FFFFFF"/>
            <w:tcMar>
              <w:left w:w="58" w:type="dxa"/>
              <w:right w:w="58" w:type="dxa"/>
            </w:tcMar>
            <w:vAlign w:val="bottom"/>
          </w:tcPr>
          <w:p w14:paraId="58DBE23F" w14:textId="0F9A9D1C" w:rsidR="00D6456B" w:rsidRPr="00A74216" w:rsidRDefault="00D6456B" w:rsidP="001B3187">
            <w:pPr>
              <w:pStyle w:val="TableText"/>
              <w:rPr>
                <w:noProof w:val="0"/>
              </w:rPr>
            </w:pPr>
            <w:r>
              <w:t>−1.28</w:t>
            </w:r>
          </w:p>
        </w:tc>
      </w:tr>
      <w:tr w:rsidR="00B12AE3" w:rsidRPr="00A74216" w14:paraId="7BEE1E86" w14:textId="77777777" w:rsidTr="001B3187">
        <w:tc>
          <w:tcPr>
            <w:tcW w:w="2592" w:type="dxa"/>
            <w:tcBorders>
              <w:top w:val="nil"/>
              <w:bottom w:val="nil"/>
            </w:tcBorders>
            <w:shd w:val="clear" w:color="auto" w:fill="FFFFFF"/>
            <w:noWrap/>
            <w:tcMar>
              <w:left w:w="58" w:type="dxa"/>
              <w:right w:w="58" w:type="dxa"/>
            </w:tcMar>
            <w:vAlign w:val="bottom"/>
          </w:tcPr>
          <w:p w14:paraId="791DEC5A" w14:textId="3E03D851" w:rsidR="00D6456B" w:rsidRPr="00A74216" w:rsidRDefault="00D6456B" w:rsidP="00D6456B">
            <w:pPr>
              <w:pStyle w:val="TableText"/>
              <w:rPr>
                <w:noProof w:val="0"/>
              </w:rPr>
            </w:pPr>
            <w:r>
              <w:rPr>
                <w:rFonts w:cs="Arial"/>
                <w:color w:val="000000"/>
              </w:rPr>
              <w:t>Initial fluent English proficient</w:t>
            </w:r>
          </w:p>
        </w:tc>
        <w:tc>
          <w:tcPr>
            <w:tcW w:w="1008" w:type="dxa"/>
            <w:tcBorders>
              <w:top w:val="nil"/>
              <w:bottom w:val="nil"/>
            </w:tcBorders>
            <w:shd w:val="clear" w:color="auto" w:fill="FFFFFF"/>
            <w:vAlign w:val="bottom"/>
          </w:tcPr>
          <w:p w14:paraId="0C0134EE" w14:textId="3989E655" w:rsidR="00D6456B" w:rsidRPr="00A74216" w:rsidRDefault="00D6456B" w:rsidP="001B3187">
            <w:pPr>
              <w:pStyle w:val="TableText"/>
              <w:rPr>
                <w:noProof w:val="0"/>
                <w:color w:val="000000"/>
              </w:rPr>
            </w:pPr>
            <w:r>
              <w:t>16,554</w:t>
            </w:r>
          </w:p>
        </w:tc>
        <w:tc>
          <w:tcPr>
            <w:tcW w:w="720" w:type="dxa"/>
            <w:tcBorders>
              <w:top w:val="nil"/>
              <w:bottom w:val="nil"/>
            </w:tcBorders>
            <w:shd w:val="clear" w:color="auto" w:fill="FFFFFF"/>
            <w:vAlign w:val="bottom"/>
          </w:tcPr>
          <w:p w14:paraId="2558483C" w14:textId="7A561654" w:rsidR="00D6456B" w:rsidRPr="00A74216" w:rsidRDefault="00D6456B" w:rsidP="001B3187">
            <w:pPr>
              <w:pStyle w:val="TableText"/>
              <w:rPr>
                <w:noProof w:val="0"/>
                <w:color w:val="000000"/>
              </w:rPr>
            </w:pPr>
            <w:r>
              <w:t>2590</w:t>
            </w:r>
          </w:p>
        </w:tc>
        <w:tc>
          <w:tcPr>
            <w:tcW w:w="576" w:type="dxa"/>
            <w:tcBorders>
              <w:top w:val="nil"/>
              <w:bottom w:val="nil"/>
            </w:tcBorders>
            <w:shd w:val="clear" w:color="auto" w:fill="FFFFFF"/>
            <w:vAlign w:val="bottom"/>
          </w:tcPr>
          <w:p w14:paraId="46D7DAFF" w14:textId="53A39158" w:rsidR="00D6456B" w:rsidRPr="00A74216" w:rsidRDefault="00D6456B" w:rsidP="001B3187">
            <w:pPr>
              <w:pStyle w:val="TableText"/>
              <w:rPr>
                <w:noProof w:val="0"/>
                <w:color w:val="000000"/>
              </w:rPr>
            </w:pPr>
            <w:r>
              <w:t>94</w:t>
            </w:r>
          </w:p>
        </w:tc>
        <w:tc>
          <w:tcPr>
            <w:tcW w:w="648" w:type="dxa"/>
            <w:tcBorders>
              <w:top w:val="nil"/>
              <w:bottom w:val="nil"/>
            </w:tcBorders>
            <w:shd w:val="clear" w:color="auto" w:fill="FFFFFF"/>
            <w:vAlign w:val="bottom"/>
          </w:tcPr>
          <w:p w14:paraId="61F94120" w14:textId="450BCE7C" w:rsidR="00D6456B" w:rsidRPr="00A74216" w:rsidRDefault="00D6456B" w:rsidP="001B3187">
            <w:pPr>
              <w:pStyle w:val="TableText"/>
              <w:rPr>
                <w:noProof w:val="0"/>
                <w:color w:val="000000"/>
              </w:rPr>
            </w:pPr>
            <w:r>
              <w:t>74</w:t>
            </w:r>
          </w:p>
        </w:tc>
        <w:tc>
          <w:tcPr>
            <w:tcW w:w="1008" w:type="dxa"/>
            <w:tcBorders>
              <w:top w:val="nil"/>
              <w:bottom w:val="nil"/>
            </w:tcBorders>
            <w:shd w:val="clear" w:color="auto" w:fill="FFFFFF"/>
            <w:tcMar>
              <w:left w:w="58" w:type="dxa"/>
              <w:right w:w="58" w:type="dxa"/>
            </w:tcMar>
            <w:vAlign w:val="bottom"/>
          </w:tcPr>
          <w:p w14:paraId="32445652" w14:textId="70FD4C00" w:rsidR="00D6456B" w:rsidRPr="00A74216" w:rsidRDefault="00D6456B" w:rsidP="001B3187">
            <w:pPr>
              <w:pStyle w:val="TableText"/>
              <w:rPr>
                <w:noProof w:val="0"/>
              </w:rPr>
            </w:pPr>
            <w:r>
              <w:t>16,616</w:t>
            </w:r>
          </w:p>
        </w:tc>
        <w:tc>
          <w:tcPr>
            <w:tcW w:w="720" w:type="dxa"/>
            <w:tcBorders>
              <w:top w:val="nil"/>
              <w:bottom w:val="nil"/>
            </w:tcBorders>
            <w:shd w:val="clear" w:color="auto" w:fill="FFFFFF"/>
            <w:tcMar>
              <w:left w:w="58" w:type="dxa"/>
              <w:right w:w="58" w:type="dxa"/>
            </w:tcMar>
            <w:vAlign w:val="bottom"/>
          </w:tcPr>
          <w:p w14:paraId="02B05EA3" w14:textId="40599DDA" w:rsidR="00D6456B" w:rsidRPr="00A74216" w:rsidRDefault="00D6456B" w:rsidP="001B3187">
            <w:pPr>
              <w:pStyle w:val="TableText"/>
              <w:rPr>
                <w:noProof w:val="0"/>
              </w:rPr>
            </w:pPr>
            <w:r>
              <w:t>2585</w:t>
            </w:r>
          </w:p>
        </w:tc>
        <w:tc>
          <w:tcPr>
            <w:tcW w:w="571" w:type="dxa"/>
            <w:tcBorders>
              <w:top w:val="nil"/>
              <w:bottom w:val="nil"/>
            </w:tcBorders>
            <w:shd w:val="clear" w:color="auto" w:fill="FFFFFF"/>
            <w:noWrap/>
            <w:tcMar>
              <w:left w:w="58" w:type="dxa"/>
              <w:right w:w="58" w:type="dxa"/>
            </w:tcMar>
            <w:vAlign w:val="bottom"/>
          </w:tcPr>
          <w:p w14:paraId="432B3455" w14:textId="490985CB" w:rsidR="00D6456B" w:rsidRPr="00A74216" w:rsidRDefault="00D6456B" w:rsidP="001B3187">
            <w:pPr>
              <w:pStyle w:val="TableText"/>
              <w:rPr>
                <w:noProof w:val="0"/>
              </w:rPr>
            </w:pPr>
            <w:r>
              <w:t>96</w:t>
            </w:r>
          </w:p>
        </w:tc>
        <w:tc>
          <w:tcPr>
            <w:tcW w:w="648" w:type="dxa"/>
            <w:tcBorders>
              <w:top w:val="nil"/>
              <w:bottom w:val="nil"/>
            </w:tcBorders>
            <w:shd w:val="clear" w:color="auto" w:fill="FFFFFF"/>
            <w:tcMar>
              <w:left w:w="58" w:type="dxa"/>
              <w:right w:w="58" w:type="dxa"/>
            </w:tcMar>
            <w:vAlign w:val="bottom"/>
          </w:tcPr>
          <w:p w14:paraId="6B8385A8" w14:textId="0D5E8F2C" w:rsidR="00D6456B" w:rsidRPr="00A74216" w:rsidRDefault="00D6456B" w:rsidP="001B3187">
            <w:pPr>
              <w:pStyle w:val="TableText"/>
              <w:rPr>
                <w:noProof w:val="0"/>
              </w:rPr>
            </w:pPr>
            <w:r>
              <w:t>73</w:t>
            </w:r>
          </w:p>
        </w:tc>
        <w:tc>
          <w:tcPr>
            <w:tcW w:w="1008" w:type="dxa"/>
            <w:tcBorders>
              <w:top w:val="nil"/>
              <w:bottom w:val="nil"/>
            </w:tcBorders>
            <w:shd w:val="clear" w:color="auto" w:fill="FFFFFF"/>
            <w:tcMar>
              <w:left w:w="58" w:type="dxa"/>
              <w:right w:w="58" w:type="dxa"/>
            </w:tcMar>
            <w:vAlign w:val="bottom"/>
          </w:tcPr>
          <w:p w14:paraId="2FAB7AA3" w14:textId="7FA736F7" w:rsidR="00D6456B" w:rsidRPr="00A74216" w:rsidRDefault="00D6456B" w:rsidP="001B3187">
            <w:pPr>
              <w:pStyle w:val="TableText"/>
              <w:rPr>
                <w:noProof w:val="0"/>
              </w:rPr>
            </w:pPr>
            <w:r>
              <w:t>17,058</w:t>
            </w:r>
          </w:p>
        </w:tc>
        <w:tc>
          <w:tcPr>
            <w:tcW w:w="720" w:type="dxa"/>
            <w:tcBorders>
              <w:top w:val="nil"/>
              <w:bottom w:val="nil"/>
            </w:tcBorders>
            <w:shd w:val="clear" w:color="auto" w:fill="FFFFFF"/>
            <w:tcMar>
              <w:left w:w="58" w:type="dxa"/>
              <w:right w:w="58" w:type="dxa"/>
            </w:tcMar>
            <w:vAlign w:val="bottom"/>
          </w:tcPr>
          <w:p w14:paraId="608C9BC0" w14:textId="4CF49379" w:rsidR="00D6456B" w:rsidRPr="00A74216" w:rsidRDefault="00D6456B" w:rsidP="001B3187">
            <w:pPr>
              <w:pStyle w:val="TableText"/>
              <w:rPr>
                <w:noProof w:val="0"/>
              </w:rPr>
            </w:pPr>
            <w:r>
              <w:t>2587</w:t>
            </w:r>
          </w:p>
        </w:tc>
        <w:tc>
          <w:tcPr>
            <w:tcW w:w="571" w:type="dxa"/>
            <w:tcBorders>
              <w:top w:val="nil"/>
              <w:bottom w:val="nil"/>
            </w:tcBorders>
            <w:shd w:val="clear" w:color="auto" w:fill="FFFFFF"/>
            <w:tcMar>
              <w:left w:w="58" w:type="dxa"/>
              <w:right w:w="58" w:type="dxa"/>
            </w:tcMar>
            <w:vAlign w:val="bottom"/>
          </w:tcPr>
          <w:p w14:paraId="0D3FFB1B" w14:textId="5DCA589B" w:rsidR="00D6456B" w:rsidRPr="00A74216" w:rsidRDefault="00D6456B" w:rsidP="001B3187">
            <w:pPr>
              <w:pStyle w:val="TableText"/>
              <w:rPr>
                <w:noProof w:val="0"/>
              </w:rPr>
            </w:pPr>
            <w:r>
              <w:t>94</w:t>
            </w:r>
          </w:p>
        </w:tc>
        <w:tc>
          <w:tcPr>
            <w:tcW w:w="648" w:type="dxa"/>
            <w:tcBorders>
              <w:top w:val="nil"/>
              <w:bottom w:val="nil"/>
            </w:tcBorders>
            <w:shd w:val="clear" w:color="auto" w:fill="FFFFFF"/>
            <w:tcMar>
              <w:left w:w="58" w:type="dxa"/>
              <w:right w:w="58" w:type="dxa"/>
            </w:tcMar>
            <w:vAlign w:val="bottom"/>
          </w:tcPr>
          <w:p w14:paraId="6A90F2ED" w14:textId="36B60F5F" w:rsidR="00D6456B" w:rsidRPr="00A74216" w:rsidRDefault="00D6456B" w:rsidP="001B3187">
            <w:pPr>
              <w:pStyle w:val="TableText"/>
              <w:rPr>
                <w:noProof w:val="0"/>
              </w:rPr>
            </w:pPr>
            <w:r>
              <w:t>74</w:t>
            </w:r>
          </w:p>
        </w:tc>
        <w:tc>
          <w:tcPr>
            <w:tcW w:w="576" w:type="dxa"/>
            <w:tcBorders>
              <w:top w:val="nil"/>
              <w:bottom w:val="nil"/>
            </w:tcBorders>
            <w:shd w:val="clear" w:color="auto" w:fill="FFFFFF"/>
            <w:vAlign w:val="bottom"/>
          </w:tcPr>
          <w:p w14:paraId="55C4702C" w14:textId="017879EB" w:rsidR="00D6456B" w:rsidRPr="00A74216" w:rsidRDefault="00D6456B" w:rsidP="001B3187">
            <w:pPr>
              <w:pStyle w:val="TableText"/>
              <w:rPr>
                <w:noProof w:val="0"/>
                <w:color w:val="000000"/>
              </w:rPr>
            </w:pPr>
            <w:r>
              <w:t>5</w:t>
            </w:r>
          </w:p>
        </w:tc>
        <w:tc>
          <w:tcPr>
            <w:tcW w:w="864" w:type="dxa"/>
            <w:tcBorders>
              <w:top w:val="nil"/>
              <w:bottom w:val="nil"/>
            </w:tcBorders>
            <w:shd w:val="clear" w:color="auto" w:fill="FFFFFF"/>
            <w:vAlign w:val="bottom"/>
          </w:tcPr>
          <w:p w14:paraId="6C102E69" w14:textId="05E9EE03" w:rsidR="00D6456B" w:rsidRPr="00A74216" w:rsidRDefault="00D6456B" w:rsidP="001B3187">
            <w:pPr>
              <w:pStyle w:val="TableText"/>
              <w:rPr>
                <w:noProof w:val="0"/>
                <w:color w:val="000000"/>
              </w:rPr>
            </w:pPr>
            <w:r>
              <w:t>1.42</w:t>
            </w:r>
          </w:p>
        </w:tc>
        <w:tc>
          <w:tcPr>
            <w:tcW w:w="576" w:type="dxa"/>
            <w:tcBorders>
              <w:top w:val="nil"/>
              <w:bottom w:val="nil"/>
            </w:tcBorders>
            <w:shd w:val="clear" w:color="auto" w:fill="FFFFFF"/>
            <w:tcMar>
              <w:left w:w="58" w:type="dxa"/>
              <w:right w:w="58" w:type="dxa"/>
            </w:tcMar>
            <w:vAlign w:val="bottom"/>
          </w:tcPr>
          <w:p w14:paraId="43D15799" w14:textId="7A5CA10F" w:rsidR="00D6456B" w:rsidRPr="00A74216" w:rsidRDefault="00D6456B" w:rsidP="001B3187">
            <w:pPr>
              <w:pStyle w:val="TableText"/>
              <w:rPr>
                <w:noProof w:val="0"/>
              </w:rPr>
            </w:pPr>
            <w:r>
              <w:t>−1</w:t>
            </w:r>
          </w:p>
        </w:tc>
        <w:tc>
          <w:tcPr>
            <w:tcW w:w="864" w:type="dxa"/>
            <w:tcBorders>
              <w:top w:val="nil"/>
              <w:bottom w:val="nil"/>
            </w:tcBorders>
            <w:shd w:val="clear" w:color="auto" w:fill="FFFFFF"/>
            <w:tcMar>
              <w:left w:w="58" w:type="dxa"/>
              <w:right w:w="58" w:type="dxa"/>
            </w:tcMar>
            <w:vAlign w:val="bottom"/>
          </w:tcPr>
          <w:p w14:paraId="511A6053" w14:textId="4E9BBC16" w:rsidR="00D6456B" w:rsidRPr="00A74216" w:rsidRDefault="00D6456B" w:rsidP="001B3187">
            <w:pPr>
              <w:pStyle w:val="TableText"/>
              <w:rPr>
                <w:noProof w:val="0"/>
              </w:rPr>
            </w:pPr>
            <w:r>
              <w:t>−0.62</w:t>
            </w:r>
          </w:p>
        </w:tc>
      </w:tr>
      <w:tr w:rsidR="00B12AE3" w:rsidRPr="00A74216" w14:paraId="4B801C8D" w14:textId="77777777" w:rsidTr="001B3187">
        <w:tc>
          <w:tcPr>
            <w:tcW w:w="2592" w:type="dxa"/>
            <w:tcBorders>
              <w:top w:val="nil"/>
              <w:bottom w:val="single" w:sz="4" w:space="0" w:color="auto"/>
            </w:tcBorders>
            <w:shd w:val="clear" w:color="auto" w:fill="FFFFFF"/>
            <w:noWrap/>
            <w:tcMar>
              <w:left w:w="58" w:type="dxa"/>
              <w:right w:w="58" w:type="dxa"/>
            </w:tcMar>
            <w:vAlign w:val="bottom"/>
          </w:tcPr>
          <w:p w14:paraId="7915FABB" w14:textId="57D0E7E6" w:rsidR="00D6456B" w:rsidRPr="00A74216" w:rsidRDefault="00D6456B" w:rsidP="00D6456B">
            <w:pPr>
              <w:pStyle w:val="TableText"/>
              <w:rPr>
                <w:noProof w:val="0"/>
              </w:rPr>
            </w:pPr>
            <w:r>
              <w:rPr>
                <w:rFonts w:cs="Arial"/>
                <w:color w:val="000000"/>
              </w:rPr>
              <w:t>Adult English learner</w:t>
            </w:r>
          </w:p>
        </w:tc>
        <w:tc>
          <w:tcPr>
            <w:tcW w:w="1008" w:type="dxa"/>
            <w:tcBorders>
              <w:top w:val="nil"/>
              <w:bottom w:val="single" w:sz="4" w:space="0" w:color="auto"/>
            </w:tcBorders>
            <w:shd w:val="clear" w:color="auto" w:fill="FFFFFF"/>
            <w:vAlign w:val="bottom"/>
          </w:tcPr>
          <w:p w14:paraId="5B40C21B" w14:textId="478B6757" w:rsidR="00D6456B" w:rsidRPr="00F52A32" w:rsidRDefault="00D6456B" w:rsidP="001B3187">
            <w:pPr>
              <w:pStyle w:val="TableText"/>
              <w:rPr>
                <w:noProof w:val="0"/>
                <w:color w:val="000000"/>
              </w:rPr>
            </w:pPr>
            <w:r>
              <w:t>0</w:t>
            </w:r>
          </w:p>
        </w:tc>
        <w:tc>
          <w:tcPr>
            <w:tcW w:w="720" w:type="dxa"/>
            <w:tcBorders>
              <w:top w:val="nil"/>
              <w:bottom w:val="single" w:sz="4" w:space="0" w:color="auto"/>
            </w:tcBorders>
            <w:shd w:val="clear" w:color="auto" w:fill="FFFFFF"/>
            <w:vAlign w:val="bottom"/>
          </w:tcPr>
          <w:p w14:paraId="5E636E7B" w14:textId="4A085C28" w:rsidR="00D6456B" w:rsidRPr="00F52A32" w:rsidRDefault="00D6456B" w:rsidP="001B3187">
            <w:pPr>
              <w:pStyle w:val="TableText"/>
              <w:rPr>
                <w:noProof w:val="0"/>
                <w:color w:val="000000"/>
              </w:rPr>
            </w:pPr>
            <w:r>
              <w:t>N/A</w:t>
            </w:r>
          </w:p>
        </w:tc>
        <w:tc>
          <w:tcPr>
            <w:tcW w:w="576" w:type="dxa"/>
            <w:tcBorders>
              <w:top w:val="nil"/>
              <w:bottom w:val="single" w:sz="4" w:space="0" w:color="auto"/>
            </w:tcBorders>
            <w:shd w:val="clear" w:color="auto" w:fill="FFFFFF"/>
            <w:vAlign w:val="bottom"/>
          </w:tcPr>
          <w:p w14:paraId="27925B5F" w14:textId="3DC4456B" w:rsidR="00D6456B" w:rsidRPr="00F52A32" w:rsidRDefault="00D6456B" w:rsidP="001B3187">
            <w:pPr>
              <w:pStyle w:val="TableText"/>
              <w:rPr>
                <w:noProof w:val="0"/>
                <w:color w:val="000000"/>
              </w:rPr>
            </w:pPr>
            <w:r>
              <w:t>N/A</w:t>
            </w:r>
          </w:p>
        </w:tc>
        <w:tc>
          <w:tcPr>
            <w:tcW w:w="648" w:type="dxa"/>
            <w:tcBorders>
              <w:top w:val="nil"/>
              <w:bottom w:val="single" w:sz="4" w:space="0" w:color="auto"/>
            </w:tcBorders>
            <w:shd w:val="clear" w:color="auto" w:fill="FFFFFF"/>
            <w:vAlign w:val="bottom"/>
          </w:tcPr>
          <w:p w14:paraId="34C81A90" w14:textId="2DA80060" w:rsidR="00D6456B" w:rsidRPr="00F52A32" w:rsidRDefault="00D6456B" w:rsidP="001B3187">
            <w:pPr>
              <w:pStyle w:val="TableText"/>
              <w:rPr>
                <w:noProof w:val="0"/>
                <w:color w:val="000000"/>
              </w:rPr>
            </w:pPr>
            <w:r>
              <w:t>N/A</w:t>
            </w:r>
          </w:p>
        </w:tc>
        <w:tc>
          <w:tcPr>
            <w:tcW w:w="1008" w:type="dxa"/>
            <w:tcBorders>
              <w:top w:val="nil"/>
              <w:bottom w:val="single" w:sz="4" w:space="0" w:color="auto"/>
            </w:tcBorders>
            <w:shd w:val="clear" w:color="auto" w:fill="FFFFFF"/>
            <w:tcMar>
              <w:left w:w="58" w:type="dxa"/>
              <w:right w:w="58" w:type="dxa"/>
            </w:tcMar>
            <w:vAlign w:val="bottom"/>
          </w:tcPr>
          <w:p w14:paraId="7BAFD1FD" w14:textId="212328EF" w:rsidR="00D6456B" w:rsidRPr="00F52A32" w:rsidRDefault="00D6456B" w:rsidP="001B3187">
            <w:pPr>
              <w:pStyle w:val="TableText"/>
              <w:rPr>
                <w:noProof w:val="0"/>
                <w:color w:val="000000"/>
              </w:rPr>
            </w:pPr>
            <w:r>
              <w:t>0</w:t>
            </w:r>
          </w:p>
        </w:tc>
        <w:tc>
          <w:tcPr>
            <w:tcW w:w="720" w:type="dxa"/>
            <w:tcBorders>
              <w:top w:val="nil"/>
              <w:bottom w:val="single" w:sz="4" w:space="0" w:color="auto"/>
            </w:tcBorders>
            <w:shd w:val="clear" w:color="auto" w:fill="FFFFFF"/>
            <w:tcMar>
              <w:left w:w="58" w:type="dxa"/>
              <w:right w:w="58" w:type="dxa"/>
            </w:tcMar>
            <w:vAlign w:val="bottom"/>
          </w:tcPr>
          <w:p w14:paraId="2317C249" w14:textId="5CE62C4B" w:rsidR="00D6456B" w:rsidRPr="00F52A32" w:rsidRDefault="00D6456B" w:rsidP="001B3187">
            <w:pPr>
              <w:pStyle w:val="TableText"/>
              <w:rPr>
                <w:noProof w:val="0"/>
                <w:color w:val="000000"/>
              </w:rPr>
            </w:pPr>
            <w:r>
              <w:t>N/A</w:t>
            </w:r>
          </w:p>
        </w:tc>
        <w:tc>
          <w:tcPr>
            <w:tcW w:w="571" w:type="dxa"/>
            <w:tcBorders>
              <w:top w:val="nil"/>
              <w:bottom w:val="single" w:sz="4" w:space="0" w:color="auto"/>
            </w:tcBorders>
            <w:shd w:val="clear" w:color="auto" w:fill="FFFFFF"/>
            <w:noWrap/>
            <w:tcMar>
              <w:left w:w="58" w:type="dxa"/>
              <w:right w:w="58" w:type="dxa"/>
            </w:tcMar>
            <w:vAlign w:val="bottom"/>
          </w:tcPr>
          <w:p w14:paraId="6185293C" w14:textId="053E206D" w:rsidR="00D6456B" w:rsidRPr="00F52A32" w:rsidRDefault="00D6456B" w:rsidP="001B3187">
            <w:pPr>
              <w:pStyle w:val="TableText"/>
              <w:rPr>
                <w:noProof w:val="0"/>
                <w:color w:val="000000"/>
              </w:rPr>
            </w:pPr>
            <w:r>
              <w:t>N/A</w:t>
            </w:r>
          </w:p>
        </w:tc>
        <w:tc>
          <w:tcPr>
            <w:tcW w:w="648" w:type="dxa"/>
            <w:tcBorders>
              <w:top w:val="nil"/>
              <w:bottom w:val="single" w:sz="4" w:space="0" w:color="auto"/>
            </w:tcBorders>
            <w:shd w:val="clear" w:color="auto" w:fill="FFFFFF"/>
            <w:tcMar>
              <w:left w:w="58" w:type="dxa"/>
              <w:right w:w="58" w:type="dxa"/>
            </w:tcMar>
            <w:vAlign w:val="bottom"/>
          </w:tcPr>
          <w:p w14:paraId="4C8BBDE9" w14:textId="3B6EADA5" w:rsidR="00D6456B" w:rsidRPr="00F52A32" w:rsidRDefault="00D6456B" w:rsidP="001B3187">
            <w:pPr>
              <w:pStyle w:val="TableText"/>
              <w:rPr>
                <w:noProof w:val="0"/>
                <w:color w:val="000000"/>
              </w:rPr>
            </w:pPr>
            <w:r>
              <w:t>N/A</w:t>
            </w:r>
          </w:p>
        </w:tc>
        <w:tc>
          <w:tcPr>
            <w:tcW w:w="1008" w:type="dxa"/>
            <w:tcBorders>
              <w:top w:val="nil"/>
              <w:bottom w:val="single" w:sz="4" w:space="0" w:color="auto"/>
            </w:tcBorders>
            <w:shd w:val="clear" w:color="auto" w:fill="FFFFFF"/>
            <w:tcMar>
              <w:left w:w="58" w:type="dxa"/>
              <w:right w:w="58" w:type="dxa"/>
            </w:tcMar>
            <w:vAlign w:val="bottom"/>
          </w:tcPr>
          <w:p w14:paraId="280168B1" w14:textId="200867B0" w:rsidR="00D6456B" w:rsidRPr="00F52A32" w:rsidRDefault="00D6456B" w:rsidP="001B3187">
            <w:pPr>
              <w:pStyle w:val="TableText"/>
              <w:rPr>
                <w:noProof w:val="0"/>
                <w:color w:val="000000"/>
              </w:rPr>
            </w:pPr>
            <w:r>
              <w:t>0</w:t>
            </w:r>
          </w:p>
        </w:tc>
        <w:tc>
          <w:tcPr>
            <w:tcW w:w="720" w:type="dxa"/>
            <w:tcBorders>
              <w:top w:val="nil"/>
              <w:bottom w:val="single" w:sz="4" w:space="0" w:color="auto"/>
            </w:tcBorders>
            <w:shd w:val="clear" w:color="auto" w:fill="FFFFFF"/>
            <w:tcMar>
              <w:left w:w="58" w:type="dxa"/>
              <w:right w:w="58" w:type="dxa"/>
            </w:tcMar>
            <w:vAlign w:val="bottom"/>
          </w:tcPr>
          <w:p w14:paraId="591A07FF" w14:textId="7D7E8F1E" w:rsidR="00D6456B" w:rsidRPr="00F52A32" w:rsidRDefault="00D6456B" w:rsidP="001B3187">
            <w:pPr>
              <w:pStyle w:val="TableText"/>
              <w:rPr>
                <w:noProof w:val="0"/>
                <w:color w:val="000000"/>
              </w:rPr>
            </w:pPr>
            <w:r>
              <w:t>N/A</w:t>
            </w:r>
          </w:p>
        </w:tc>
        <w:tc>
          <w:tcPr>
            <w:tcW w:w="571" w:type="dxa"/>
            <w:tcBorders>
              <w:top w:val="nil"/>
              <w:bottom w:val="single" w:sz="4" w:space="0" w:color="auto"/>
            </w:tcBorders>
            <w:shd w:val="clear" w:color="auto" w:fill="FFFFFF"/>
            <w:tcMar>
              <w:left w:w="58" w:type="dxa"/>
              <w:right w:w="58" w:type="dxa"/>
            </w:tcMar>
            <w:vAlign w:val="bottom"/>
          </w:tcPr>
          <w:p w14:paraId="56B1963B" w14:textId="7B457D56" w:rsidR="00D6456B" w:rsidRPr="00F52A32" w:rsidRDefault="00D6456B" w:rsidP="001B3187">
            <w:pPr>
              <w:pStyle w:val="TableText"/>
              <w:rPr>
                <w:noProof w:val="0"/>
                <w:color w:val="000000"/>
              </w:rPr>
            </w:pPr>
            <w:r>
              <w:t>N/A</w:t>
            </w:r>
          </w:p>
        </w:tc>
        <w:tc>
          <w:tcPr>
            <w:tcW w:w="648" w:type="dxa"/>
            <w:tcBorders>
              <w:top w:val="nil"/>
              <w:bottom w:val="single" w:sz="4" w:space="0" w:color="auto"/>
            </w:tcBorders>
            <w:shd w:val="clear" w:color="auto" w:fill="FFFFFF"/>
            <w:tcMar>
              <w:left w:w="58" w:type="dxa"/>
              <w:right w:w="58" w:type="dxa"/>
            </w:tcMar>
            <w:vAlign w:val="bottom"/>
          </w:tcPr>
          <w:p w14:paraId="75DD320B" w14:textId="33E64DCB" w:rsidR="00D6456B" w:rsidRPr="00F52A32" w:rsidRDefault="00D6456B" w:rsidP="001B3187">
            <w:pPr>
              <w:pStyle w:val="TableText"/>
              <w:rPr>
                <w:noProof w:val="0"/>
                <w:color w:val="000000"/>
              </w:rPr>
            </w:pPr>
            <w:r>
              <w:t>N/A</w:t>
            </w:r>
          </w:p>
        </w:tc>
        <w:tc>
          <w:tcPr>
            <w:tcW w:w="576" w:type="dxa"/>
            <w:tcBorders>
              <w:top w:val="nil"/>
              <w:bottom w:val="single" w:sz="4" w:space="0" w:color="auto"/>
            </w:tcBorders>
            <w:shd w:val="clear" w:color="auto" w:fill="FFFFFF"/>
            <w:vAlign w:val="bottom"/>
          </w:tcPr>
          <w:p w14:paraId="41D5BD51" w14:textId="254340D6" w:rsidR="00D6456B" w:rsidRPr="00F52A32" w:rsidRDefault="00D6456B" w:rsidP="001B3187">
            <w:pPr>
              <w:pStyle w:val="TableText"/>
              <w:rPr>
                <w:noProof w:val="0"/>
                <w:color w:val="000000"/>
              </w:rPr>
            </w:pPr>
            <w:r>
              <w:t>N/A</w:t>
            </w:r>
          </w:p>
        </w:tc>
        <w:tc>
          <w:tcPr>
            <w:tcW w:w="864" w:type="dxa"/>
            <w:tcBorders>
              <w:top w:val="nil"/>
              <w:bottom w:val="single" w:sz="4" w:space="0" w:color="auto"/>
            </w:tcBorders>
            <w:shd w:val="clear" w:color="auto" w:fill="FFFFFF"/>
            <w:vAlign w:val="bottom"/>
          </w:tcPr>
          <w:p w14:paraId="3FCCA6DD" w14:textId="201B0E49" w:rsidR="00D6456B" w:rsidRPr="00F52A32" w:rsidRDefault="00D6456B" w:rsidP="001B3187">
            <w:pPr>
              <w:pStyle w:val="TableText"/>
              <w:rPr>
                <w:noProof w:val="0"/>
                <w:color w:val="000000"/>
              </w:rPr>
            </w:pPr>
            <w:r>
              <w:t>N/A</w:t>
            </w:r>
          </w:p>
        </w:tc>
        <w:tc>
          <w:tcPr>
            <w:tcW w:w="576" w:type="dxa"/>
            <w:tcBorders>
              <w:top w:val="nil"/>
              <w:bottom w:val="single" w:sz="4" w:space="0" w:color="auto"/>
            </w:tcBorders>
            <w:shd w:val="clear" w:color="auto" w:fill="FFFFFF"/>
            <w:tcMar>
              <w:left w:w="58" w:type="dxa"/>
              <w:right w:w="58" w:type="dxa"/>
            </w:tcMar>
            <w:vAlign w:val="bottom"/>
          </w:tcPr>
          <w:p w14:paraId="292A4F58" w14:textId="48FFD75E" w:rsidR="00D6456B" w:rsidRPr="00F52A32" w:rsidRDefault="00D6456B" w:rsidP="001B3187">
            <w:pPr>
              <w:pStyle w:val="TableText"/>
              <w:rPr>
                <w:noProof w:val="0"/>
                <w:color w:val="000000"/>
              </w:rPr>
            </w:pPr>
            <w:r>
              <w:t>N/A</w:t>
            </w:r>
          </w:p>
        </w:tc>
        <w:tc>
          <w:tcPr>
            <w:tcW w:w="864" w:type="dxa"/>
            <w:tcBorders>
              <w:top w:val="nil"/>
              <w:bottom w:val="single" w:sz="4" w:space="0" w:color="auto"/>
            </w:tcBorders>
            <w:shd w:val="clear" w:color="auto" w:fill="FFFFFF"/>
            <w:tcMar>
              <w:left w:w="58" w:type="dxa"/>
              <w:right w:w="58" w:type="dxa"/>
            </w:tcMar>
            <w:vAlign w:val="bottom"/>
          </w:tcPr>
          <w:p w14:paraId="57329B63" w14:textId="19F60A9E" w:rsidR="00D6456B" w:rsidRPr="00F52A32" w:rsidRDefault="00D6456B" w:rsidP="001B3187">
            <w:pPr>
              <w:pStyle w:val="TableText"/>
              <w:rPr>
                <w:noProof w:val="0"/>
                <w:color w:val="000000"/>
              </w:rPr>
            </w:pPr>
            <w:r>
              <w:t>N/A</w:t>
            </w:r>
          </w:p>
        </w:tc>
      </w:tr>
      <w:tr w:rsidR="00B12AE3" w:rsidRPr="00A74216" w14:paraId="46783FEF" w14:textId="77777777" w:rsidTr="001B3187">
        <w:tc>
          <w:tcPr>
            <w:tcW w:w="2592" w:type="dxa"/>
            <w:tcBorders>
              <w:top w:val="single" w:sz="4" w:space="0" w:color="auto"/>
              <w:bottom w:val="nil"/>
            </w:tcBorders>
            <w:shd w:val="clear" w:color="auto" w:fill="FFFFFF"/>
            <w:noWrap/>
            <w:tcMar>
              <w:left w:w="58" w:type="dxa"/>
              <w:right w:w="58" w:type="dxa"/>
            </w:tcMar>
          </w:tcPr>
          <w:p w14:paraId="0CD4232B" w14:textId="77777777" w:rsidR="00F96C2A" w:rsidRPr="00A74216" w:rsidRDefault="00F96C2A" w:rsidP="00F96C2A">
            <w:pPr>
              <w:pStyle w:val="TableText"/>
              <w:rPr>
                <w:noProof w:val="0"/>
              </w:rPr>
            </w:pPr>
            <w:r w:rsidRPr="00A74216">
              <w:rPr>
                <w:noProof w:val="0"/>
              </w:rPr>
              <w:t>Economically disadvantaged</w:t>
            </w:r>
          </w:p>
        </w:tc>
        <w:tc>
          <w:tcPr>
            <w:tcW w:w="1008" w:type="dxa"/>
            <w:tcBorders>
              <w:top w:val="single" w:sz="4" w:space="0" w:color="auto"/>
              <w:bottom w:val="nil"/>
            </w:tcBorders>
            <w:shd w:val="clear" w:color="auto" w:fill="FFFFFF"/>
            <w:vAlign w:val="bottom"/>
          </w:tcPr>
          <w:p w14:paraId="4155E936" w14:textId="0F01FE3B" w:rsidR="00F96C2A" w:rsidRPr="00A74216" w:rsidRDefault="00F96C2A" w:rsidP="001B3187">
            <w:pPr>
              <w:pStyle w:val="TableText"/>
              <w:rPr>
                <w:noProof w:val="0"/>
                <w:color w:val="000000"/>
              </w:rPr>
            </w:pPr>
            <w:r>
              <w:t>277,289</w:t>
            </w:r>
          </w:p>
        </w:tc>
        <w:tc>
          <w:tcPr>
            <w:tcW w:w="720" w:type="dxa"/>
            <w:tcBorders>
              <w:top w:val="single" w:sz="4" w:space="0" w:color="auto"/>
              <w:bottom w:val="nil"/>
            </w:tcBorders>
            <w:shd w:val="clear" w:color="auto" w:fill="FFFFFF"/>
            <w:vAlign w:val="bottom"/>
          </w:tcPr>
          <w:p w14:paraId="17E08620" w14:textId="5A82E510" w:rsidR="00F96C2A" w:rsidRPr="00A74216" w:rsidRDefault="00F96C2A" w:rsidP="001B3187">
            <w:pPr>
              <w:pStyle w:val="TableText"/>
              <w:rPr>
                <w:noProof w:val="0"/>
                <w:color w:val="000000"/>
              </w:rPr>
            </w:pPr>
            <w:r>
              <w:t>2490</w:t>
            </w:r>
          </w:p>
        </w:tc>
        <w:tc>
          <w:tcPr>
            <w:tcW w:w="576" w:type="dxa"/>
            <w:tcBorders>
              <w:top w:val="single" w:sz="4" w:space="0" w:color="auto"/>
              <w:bottom w:val="nil"/>
            </w:tcBorders>
            <w:shd w:val="clear" w:color="auto" w:fill="FFFFFF"/>
            <w:vAlign w:val="bottom"/>
          </w:tcPr>
          <w:p w14:paraId="1B86345F" w14:textId="6A9A8987" w:rsidR="00F96C2A" w:rsidRPr="00A74216" w:rsidRDefault="00F96C2A" w:rsidP="001B3187">
            <w:pPr>
              <w:pStyle w:val="TableText"/>
              <w:rPr>
                <w:noProof w:val="0"/>
                <w:color w:val="000000"/>
              </w:rPr>
            </w:pPr>
            <w:r>
              <w:t>101</w:t>
            </w:r>
          </w:p>
        </w:tc>
        <w:tc>
          <w:tcPr>
            <w:tcW w:w="648" w:type="dxa"/>
            <w:tcBorders>
              <w:top w:val="single" w:sz="4" w:space="0" w:color="auto"/>
              <w:bottom w:val="nil"/>
            </w:tcBorders>
            <w:shd w:val="clear" w:color="auto" w:fill="FFFFFF"/>
            <w:vAlign w:val="bottom"/>
          </w:tcPr>
          <w:p w14:paraId="0693E394" w14:textId="459ADD67" w:rsidR="00F96C2A" w:rsidRPr="00A74216" w:rsidRDefault="00F96C2A" w:rsidP="001B3187">
            <w:pPr>
              <w:pStyle w:val="TableText"/>
              <w:rPr>
                <w:noProof w:val="0"/>
                <w:color w:val="000000"/>
              </w:rPr>
            </w:pPr>
            <w:r>
              <w:t>36</w:t>
            </w:r>
          </w:p>
        </w:tc>
        <w:tc>
          <w:tcPr>
            <w:tcW w:w="1008" w:type="dxa"/>
            <w:tcBorders>
              <w:top w:val="single" w:sz="4" w:space="0" w:color="auto"/>
              <w:bottom w:val="nil"/>
            </w:tcBorders>
            <w:shd w:val="clear" w:color="auto" w:fill="FFFFFF"/>
            <w:tcMar>
              <w:left w:w="58" w:type="dxa"/>
              <w:right w:w="58" w:type="dxa"/>
            </w:tcMar>
            <w:vAlign w:val="bottom"/>
          </w:tcPr>
          <w:p w14:paraId="728E47AE" w14:textId="612C9EB2" w:rsidR="00F96C2A" w:rsidRPr="00A74216" w:rsidRDefault="00F96C2A" w:rsidP="001B3187">
            <w:pPr>
              <w:pStyle w:val="TableText"/>
              <w:rPr>
                <w:noProof w:val="0"/>
              </w:rPr>
            </w:pPr>
            <w:r>
              <w:t>268,590</w:t>
            </w:r>
          </w:p>
        </w:tc>
        <w:tc>
          <w:tcPr>
            <w:tcW w:w="720" w:type="dxa"/>
            <w:tcBorders>
              <w:top w:val="single" w:sz="4" w:space="0" w:color="auto"/>
              <w:bottom w:val="nil"/>
            </w:tcBorders>
            <w:shd w:val="clear" w:color="auto" w:fill="FFFFFF"/>
            <w:tcMar>
              <w:left w:w="58" w:type="dxa"/>
              <w:right w:w="58" w:type="dxa"/>
            </w:tcMar>
            <w:vAlign w:val="bottom"/>
          </w:tcPr>
          <w:p w14:paraId="5760D0C6" w14:textId="07D0EA2F" w:rsidR="00F96C2A" w:rsidRPr="00A74216" w:rsidRDefault="00F96C2A" w:rsidP="001B3187">
            <w:pPr>
              <w:pStyle w:val="TableText"/>
              <w:rPr>
                <w:noProof w:val="0"/>
              </w:rPr>
            </w:pPr>
            <w:r>
              <w:t>2484</w:t>
            </w:r>
          </w:p>
        </w:tc>
        <w:tc>
          <w:tcPr>
            <w:tcW w:w="571" w:type="dxa"/>
            <w:tcBorders>
              <w:top w:val="single" w:sz="4" w:space="0" w:color="auto"/>
              <w:bottom w:val="nil"/>
            </w:tcBorders>
            <w:shd w:val="clear" w:color="auto" w:fill="FFFFFF"/>
            <w:noWrap/>
            <w:tcMar>
              <w:left w:w="58" w:type="dxa"/>
              <w:right w:w="58" w:type="dxa"/>
            </w:tcMar>
            <w:vAlign w:val="bottom"/>
          </w:tcPr>
          <w:p w14:paraId="383631CB" w14:textId="74B4C68B" w:rsidR="00F96C2A" w:rsidRPr="00A74216" w:rsidRDefault="00F96C2A" w:rsidP="001B3187">
            <w:pPr>
              <w:pStyle w:val="TableText"/>
              <w:rPr>
                <w:noProof w:val="0"/>
              </w:rPr>
            </w:pPr>
            <w:r>
              <w:t>99</w:t>
            </w:r>
          </w:p>
        </w:tc>
        <w:tc>
          <w:tcPr>
            <w:tcW w:w="648" w:type="dxa"/>
            <w:tcBorders>
              <w:top w:val="single" w:sz="4" w:space="0" w:color="auto"/>
              <w:bottom w:val="nil"/>
            </w:tcBorders>
            <w:shd w:val="clear" w:color="auto" w:fill="FFFFFF"/>
            <w:tcMar>
              <w:left w:w="58" w:type="dxa"/>
              <w:right w:w="58" w:type="dxa"/>
            </w:tcMar>
            <w:vAlign w:val="bottom"/>
          </w:tcPr>
          <w:p w14:paraId="122107E0" w14:textId="5631A88C" w:rsidR="00F96C2A" w:rsidRPr="00A74216" w:rsidRDefault="00F96C2A" w:rsidP="001B3187">
            <w:pPr>
              <w:pStyle w:val="TableText"/>
              <w:rPr>
                <w:noProof w:val="0"/>
              </w:rPr>
            </w:pPr>
            <w:r>
              <w:t>33</w:t>
            </w:r>
          </w:p>
        </w:tc>
        <w:tc>
          <w:tcPr>
            <w:tcW w:w="1008" w:type="dxa"/>
            <w:tcBorders>
              <w:top w:val="single" w:sz="4" w:space="0" w:color="auto"/>
              <w:bottom w:val="nil"/>
            </w:tcBorders>
            <w:shd w:val="clear" w:color="auto" w:fill="FFFFFF"/>
            <w:tcMar>
              <w:left w:w="58" w:type="dxa"/>
              <w:right w:w="58" w:type="dxa"/>
            </w:tcMar>
            <w:vAlign w:val="bottom"/>
          </w:tcPr>
          <w:p w14:paraId="1837C8A9" w14:textId="4A1BEBFC" w:rsidR="00F96C2A" w:rsidRPr="00A74216" w:rsidRDefault="00F96C2A" w:rsidP="001B3187">
            <w:pPr>
              <w:pStyle w:val="TableText"/>
              <w:rPr>
                <w:noProof w:val="0"/>
              </w:rPr>
            </w:pPr>
            <w:r>
              <w:t>257,807</w:t>
            </w:r>
          </w:p>
        </w:tc>
        <w:tc>
          <w:tcPr>
            <w:tcW w:w="720" w:type="dxa"/>
            <w:tcBorders>
              <w:top w:val="single" w:sz="4" w:space="0" w:color="auto"/>
              <w:bottom w:val="nil"/>
            </w:tcBorders>
            <w:shd w:val="clear" w:color="auto" w:fill="FFFFFF"/>
            <w:tcMar>
              <w:left w:w="58" w:type="dxa"/>
              <w:right w:w="58" w:type="dxa"/>
            </w:tcMar>
            <w:vAlign w:val="bottom"/>
          </w:tcPr>
          <w:p w14:paraId="2F19BC49" w14:textId="2C38F651" w:rsidR="00F96C2A" w:rsidRPr="00A74216" w:rsidRDefault="00F96C2A" w:rsidP="001B3187">
            <w:pPr>
              <w:pStyle w:val="TableText"/>
              <w:rPr>
                <w:noProof w:val="0"/>
              </w:rPr>
            </w:pPr>
            <w:r>
              <w:t>2486</w:t>
            </w:r>
          </w:p>
        </w:tc>
        <w:tc>
          <w:tcPr>
            <w:tcW w:w="571" w:type="dxa"/>
            <w:tcBorders>
              <w:top w:val="single" w:sz="4" w:space="0" w:color="auto"/>
              <w:bottom w:val="nil"/>
            </w:tcBorders>
            <w:shd w:val="clear" w:color="auto" w:fill="FFFFFF"/>
            <w:tcMar>
              <w:left w:w="58" w:type="dxa"/>
              <w:right w:w="58" w:type="dxa"/>
            </w:tcMar>
            <w:vAlign w:val="bottom"/>
          </w:tcPr>
          <w:p w14:paraId="0958FB8A" w14:textId="204E5E1D" w:rsidR="00F96C2A" w:rsidRPr="00A74216" w:rsidRDefault="00F96C2A" w:rsidP="001B3187">
            <w:pPr>
              <w:pStyle w:val="TableText"/>
              <w:rPr>
                <w:noProof w:val="0"/>
              </w:rPr>
            </w:pPr>
            <w:r>
              <w:t>98</w:t>
            </w:r>
          </w:p>
        </w:tc>
        <w:tc>
          <w:tcPr>
            <w:tcW w:w="648" w:type="dxa"/>
            <w:tcBorders>
              <w:top w:val="single" w:sz="4" w:space="0" w:color="auto"/>
              <w:bottom w:val="nil"/>
            </w:tcBorders>
            <w:shd w:val="clear" w:color="auto" w:fill="FFFFFF"/>
            <w:tcMar>
              <w:left w:w="58" w:type="dxa"/>
              <w:right w:w="58" w:type="dxa"/>
            </w:tcMar>
            <w:vAlign w:val="bottom"/>
          </w:tcPr>
          <w:p w14:paraId="35B68765" w14:textId="797D4C75" w:rsidR="00F96C2A" w:rsidRPr="00A74216" w:rsidRDefault="00F96C2A" w:rsidP="001B3187">
            <w:pPr>
              <w:pStyle w:val="TableText"/>
              <w:rPr>
                <w:noProof w:val="0"/>
              </w:rPr>
            </w:pPr>
            <w:r>
              <w:t>33</w:t>
            </w:r>
          </w:p>
        </w:tc>
        <w:tc>
          <w:tcPr>
            <w:tcW w:w="576" w:type="dxa"/>
            <w:tcBorders>
              <w:top w:val="single" w:sz="4" w:space="0" w:color="auto"/>
              <w:bottom w:val="nil"/>
            </w:tcBorders>
            <w:shd w:val="clear" w:color="auto" w:fill="FFFFFF"/>
            <w:vAlign w:val="bottom"/>
          </w:tcPr>
          <w:p w14:paraId="3674F240" w14:textId="56EB211C" w:rsidR="00F96C2A" w:rsidRPr="00A74216" w:rsidRDefault="00F96C2A" w:rsidP="001B3187">
            <w:pPr>
              <w:pStyle w:val="TableText"/>
              <w:rPr>
                <w:noProof w:val="0"/>
                <w:color w:val="000000"/>
              </w:rPr>
            </w:pPr>
            <w:r>
              <w:t>6</w:t>
            </w:r>
          </w:p>
        </w:tc>
        <w:tc>
          <w:tcPr>
            <w:tcW w:w="864" w:type="dxa"/>
            <w:tcBorders>
              <w:top w:val="single" w:sz="4" w:space="0" w:color="auto"/>
              <w:bottom w:val="nil"/>
            </w:tcBorders>
            <w:shd w:val="clear" w:color="auto" w:fill="FFFFFF"/>
            <w:vAlign w:val="bottom"/>
          </w:tcPr>
          <w:p w14:paraId="3F7E62CF" w14:textId="15620BB6" w:rsidR="00F96C2A" w:rsidRPr="00A74216" w:rsidRDefault="00F96C2A" w:rsidP="001B3187">
            <w:pPr>
              <w:pStyle w:val="TableText"/>
              <w:rPr>
                <w:noProof w:val="0"/>
                <w:color w:val="000000"/>
              </w:rPr>
            </w:pPr>
            <w:r>
              <w:t>2.87</w:t>
            </w:r>
          </w:p>
        </w:tc>
        <w:tc>
          <w:tcPr>
            <w:tcW w:w="576" w:type="dxa"/>
            <w:tcBorders>
              <w:top w:val="single" w:sz="4" w:space="0" w:color="auto"/>
              <w:bottom w:val="nil"/>
            </w:tcBorders>
            <w:shd w:val="clear" w:color="auto" w:fill="FFFFFF"/>
            <w:tcMar>
              <w:left w:w="58" w:type="dxa"/>
              <w:right w:w="58" w:type="dxa"/>
            </w:tcMar>
            <w:vAlign w:val="bottom"/>
          </w:tcPr>
          <w:p w14:paraId="6EA165B4" w14:textId="6D68051A" w:rsidR="00F96C2A" w:rsidRPr="00A74216" w:rsidRDefault="00F96C2A" w:rsidP="001B3187">
            <w:pPr>
              <w:pStyle w:val="TableText"/>
              <w:rPr>
                <w:noProof w:val="0"/>
              </w:rPr>
            </w:pPr>
            <w:r>
              <w:t>−2</w:t>
            </w:r>
          </w:p>
        </w:tc>
        <w:tc>
          <w:tcPr>
            <w:tcW w:w="864" w:type="dxa"/>
            <w:tcBorders>
              <w:top w:val="single" w:sz="4" w:space="0" w:color="auto"/>
              <w:bottom w:val="nil"/>
            </w:tcBorders>
            <w:shd w:val="clear" w:color="auto" w:fill="FFFFFF"/>
            <w:tcMar>
              <w:left w:w="58" w:type="dxa"/>
              <w:right w:w="58" w:type="dxa"/>
            </w:tcMar>
            <w:vAlign w:val="bottom"/>
          </w:tcPr>
          <w:p w14:paraId="40C7A7AC" w14:textId="4A98BB4B" w:rsidR="00F96C2A" w:rsidRPr="00A74216" w:rsidRDefault="00F96C2A" w:rsidP="001B3187">
            <w:pPr>
              <w:pStyle w:val="TableText"/>
              <w:rPr>
                <w:noProof w:val="0"/>
              </w:rPr>
            </w:pPr>
            <w:r>
              <w:t>−0.74</w:t>
            </w:r>
          </w:p>
        </w:tc>
      </w:tr>
      <w:tr w:rsidR="00B12AE3" w:rsidRPr="00A74216" w14:paraId="32B1FECB" w14:textId="77777777" w:rsidTr="001B3187">
        <w:tc>
          <w:tcPr>
            <w:tcW w:w="2592" w:type="dxa"/>
            <w:tcBorders>
              <w:top w:val="nil"/>
              <w:bottom w:val="single" w:sz="4" w:space="0" w:color="auto"/>
            </w:tcBorders>
            <w:shd w:val="clear" w:color="auto" w:fill="FFFFFF"/>
            <w:noWrap/>
            <w:tcMar>
              <w:left w:w="58" w:type="dxa"/>
              <w:right w:w="58" w:type="dxa"/>
            </w:tcMar>
          </w:tcPr>
          <w:p w14:paraId="0E39947C" w14:textId="77777777" w:rsidR="00F96C2A" w:rsidRPr="00A74216" w:rsidRDefault="00F96C2A" w:rsidP="00F96C2A">
            <w:pPr>
              <w:pStyle w:val="TableText"/>
              <w:rPr>
                <w:noProof w:val="0"/>
              </w:rPr>
            </w:pPr>
            <w:r w:rsidRPr="00A74216">
              <w:rPr>
                <w:noProof w:val="0"/>
              </w:rPr>
              <w:t>Not economically disadvantaged</w:t>
            </w:r>
          </w:p>
        </w:tc>
        <w:tc>
          <w:tcPr>
            <w:tcW w:w="1008" w:type="dxa"/>
            <w:tcBorders>
              <w:top w:val="nil"/>
              <w:bottom w:val="single" w:sz="4" w:space="0" w:color="auto"/>
            </w:tcBorders>
            <w:shd w:val="clear" w:color="auto" w:fill="FFFFFF"/>
            <w:vAlign w:val="bottom"/>
          </w:tcPr>
          <w:p w14:paraId="520218A9" w14:textId="60560808" w:rsidR="00F96C2A" w:rsidRPr="00A74216" w:rsidRDefault="00F96C2A" w:rsidP="001B3187">
            <w:pPr>
              <w:pStyle w:val="TableText"/>
              <w:rPr>
                <w:noProof w:val="0"/>
                <w:color w:val="000000"/>
              </w:rPr>
            </w:pPr>
            <w:r>
              <w:t>143,100</w:t>
            </w:r>
          </w:p>
        </w:tc>
        <w:tc>
          <w:tcPr>
            <w:tcW w:w="720" w:type="dxa"/>
            <w:tcBorders>
              <w:top w:val="nil"/>
              <w:bottom w:val="single" w:sz="4" w:space="0" w:color="auto"/>
            </w:tcBorders>
            <w:shd w:val="clear" w:color="auto" w:fill="FFFFFF"/>
            <w:vAlign w:val="bottom"/>
          </w:tcPr>
          <w:p w14:paraId="3578ED67" w14:textId="5F7F084D" w:rsidR="00F96C2A" w:rsidRPr="00A74216" w:rsidRDefault="00F96C2A" w:rsidP="001B3187">
            <w:pPr>
              <w:pStyle w:val="TableText"/>
              <w:rPr>
                <w:noProof w:val="0"/>
                <w:color w:val="000000"/>
              </w:rPr>
            </w:pPr>
            <w:r>
              <w:t>2564</w:t>
            </w:r>
          </w:p>
        </w:tc>
        <w:tc>
          <w:tcPr>
            <w:tcW w:w="576" w:type="dxa"/>
            <w:tcBorders>
              <w:top w:val="nil"/>
              <w:bottom w:val="single" w:sz="4" w:space="0" w:color="auto"/>
            </w:tcBorders>
            <w:shd w:val="clear" w:color="auto" w:fill="FFFFFF"/>
            <w:vAlign w:val="bottom"/>
          </w:tcPr>
          <w:p w14:paraId="7B38525E" w14:textId="276E534E" w:rsidR="00F96C2A" w:rsidRPr="00A74216" w:rsidRDefault="00F96C2A" w:rsidP="001B3187">
            <w:pPr>
              <w:pStyle w:val="TableText"/>
              <w:rPr>
                <w:noProof w:val="0"/>
                <w:color w:val="000000"/>
              </w:rPr>
            </w:pPr>
            <w:r>
              <w:t>100</w:t>
            </w:r>
          </w:p>
        </w:tc>
        <w:tc>
          <w:tcPr>
            <w:tcW w:w="648" w:type="dxa"/>
            <w:tcBorders>
              <w:top w:val="nil"/>
              <w:bottom w:val="single" w:sz="4" w:space="0" w:color="auto"/>
            </w:tcBorders>
            <w:shd w:val="clear" w:color="auto" w:fill="FFFFFF"/>
            <w:vAlign w:val="bottom"/>
          </w:tcPr>
          <w:p w14:paraId="3ABCEB11" w14:textId="4E7EAF4D" w:rsidR="00F96C2A" w:rsidRPr="00A74216" w:rsidRDefault="00F96C2A" w:rsidP="001B3187">
            <w:pPr>
              <w:pStyle w:val="TableText"/>
              <w:rPr>
                <w:noProof w:val="0"/>
                <w:color w:val="000000"/>
              </w:rPr>
            </w:pPr>
            <w:r>
              <w:t>66</w:t>
            </w:r>
          </w:p>
        </w:tc>
        <w:tc>
          <w:tcPr>
            <w:tcW w:w="1008" w:type="dxa"/>
            <w:tcBorders>
              <w:top w:val="nil"/>
              <w:bottom w:val="single" w:sz="4" w:space="0" w:color="auto"/>
            </w:tcBorders>
            <w:shd w:val="clear" w:color="auto" w:fill="FFFFFF"/>
            <w:tcMar>
              <w:left w:w="58" w:type="dxa"/>
              <w:right w:w="58" w:type="dxa"/>
            </w:tcMar>
            <w:vAlign w:val="bottom"/>
          </w:tcPr>
          <w:p w14:paraId="7C92BC05" w14:textId="6D180040" w:rsidR="00F96C2A" w:rsidRPr="00A74216" w:rsidRDefault="00F96C2A" w:rsidP="001B3187">
            <w:pPr>
              <w:pStyle w:val="TableText"/>
              <w:rPr>
                <w:noProof w:val="0"/>
              </w:rPr>
            </w:pPr>
            <w:r>
              <w:t>156,792</w:t>
            </w:r>
          </w:p>
        </w:tc>
        <w:tc>
          <w:tcPr>
            <w:tcW w:w="720" w:type="dxa"/>
            <w:tcBorders>
              <w:top w:val="nil"/>
              <w:bottom w:val="single" w:sz="4" w:space="0" w:color="auto"/>
            </w:tcBorders>
            <w:shd w:val="clear" w:color="auto" w:fill="FFFFFF"/>
            <w:tcMar>
              <w:left w:w="58" w:type="dxa"/>
              <w:right w:w="58" w:type="dxa"/>
            </w:tcMar>
            <w:vAlign w:val="bottom"/>
          </w:tcPr>
          <w:p w14:paraId="24440BA5" w14:textId="4CCE8AF0" w:rsidR="00F96C2A" w:rsidRPr="00A74216" w:rsidRDefault="00F96C2A" w:rsidP="001B3187">
            <w:pPr>
              <w:pStyle w:val="TableText"/>
              <w:rPr>
                <w:noProof w:val="0"/>
              </w:rPr>
            </w:pPr>
            <w:r>
              <w:t>2560</w:t>
            </w:r>
          </w:p>
        </w:tc>
        <w:tc>
          <w:tcPr>
            <w:tcW w:w="571" w:type="dxa"/>
            <w:tcBorders>
              <w:top w:val="nil"/>
              <w:bottom w:val="single" w:sz="4" w:space="0" w:color="auto"/>
            </w:tcBorders>
            <w:shd w:val="clear" w:color="auto" w:fill="FFFFFF"/>
            <w:noWrap/>
            <w:tcMar>
              <w:left w:w="58" w:type="dxa"/>
              <w:right w:w="58" w:type="dxa"/>
            </w:tcMar>
            <w:vAlign w:val="bottom"/>
          </w:tcPr>
          <w:p w14:paraId="617F8E48" w14:textId="2AB50469" w:rsidR="00F96C2A" w:rsidRPr="00A74216" w:rsidRDefault="00F96C2A" w:rsidP="001B3187">
            <w:pPr>
              <w:pStyle w:val="TableText"/>
              <w:rPr>
                <w:noProof w:val="0"/>
              </w:rPr>
            </w:pPr>
            <w:r>
              <w:t>100</w:t>
            </w:r>
          </w:p>
        </w:tc>
        <w:tc>
          <w:tcPr>
            <w:tcW w:w="648" w:type="dxa"/>
            <w:tcBorders>
              <w:top w:val="nil"/>
              <w:bottom w:val="single" w:sz="4" w:space="0" w:color="auto"/>
            </w:tcBorders>
            <w:shd w:val="clear" w:color="auto" w:fill="FFFFFF"/>
            <w:tcMar>
              <w:left w:w="58" w:type="dxa"/>
              <w:right w:w="58" w:type="dxa"/>
            </w:tcMar>
            <w:vAlign w:val="bottom"/>
          </w:tcPr>
          <w:p w14:paraId="75825C16" w14:textId="7D770735" w:rsidR="00F96C2A" w:rsidRPr="00A74216" w:rsidRDefault="00F96C2A" w:rsidP="001B3187">
            <w:pPr>
              <w:pStyle w:val="TableText"/>
              <w:rPr>
                <w:noProof w:val="0"/>
              </w:rPr>
            </w:pPr>
            <w:r>
              <w:t>64</w:t>
            </w:r>
          </w:p>
        </w:tc>
        <w:tc>
          <w:tcPr>
            <w:tcW w:w="1008" w:type="dxa"/>
            <w:tcBorders>
              <w:top w:val="nil"/>
              <w:bottom w:val="single" w:sz="4" w:space="0" w:color="auto"/>
            </w:tcBorders>
            <w:shd w:val="clear" w:color="auto" w:fill="FFFFFF"/>
            <w:tcMar>
              <w:left w:w="58" w:type="dxa"/>
              <w:right w:w="58" w:type="dxa"/>
            </w:tcMar>
            <w:vAlign w:val="bottom"/>
          </w:tcPr>
          <w:p w14:paraId="2513A278" w14:textId="5A5C7F01" w:rsidR="00F96C2A" w:rsidRPr="00A74216" w:rsidRDefault="00F96C2A" w:rsidP="001B3187">
            <w:pPr>
              <w:pStyle w:val="TableText"/>
              <w:rPr>
                <w:noProof w:val="0"/>
              </w:rPr>
            </w:pPr>
            <w:r>
              <w:t>167,675</w:t>
            </w:r>
          </w:p>
        </w:tc>
        <w:tc>
          <w:tcPr>
            <w:tcW w:w="720" w:type="dxa"/>
            <w:tcBorders>
              <w:top w:val="nil"/>
              <w:bottom w:val="single" w:sz="4" w:space="0" w:color="auto"/>
            </w:tcBorders>
            <w:shd w:val="clear" w:color="auto" w:fill="FFFFFF"/>
            <w:tcMar>
              <w:left w:w="58" w:type="dxa"/>
              <w:right w:w="58" w:type="dxa"/>
            </w:tcMar>
            <w:vAlign w:val="bottom"/>
          </w:tcPr>
          <w:p w14:paraId="7D4C8D69" w14:textId="298121DB" w:rsidR="00F96C2A" w:rsidRPr="00A74216" w:rsidRDefault="00F96C2A" w:rsidP="001B3187">
            <w:pPr>
              <w:pStyle w:val="TableText"/>
              <w:rPr>
                <w:noProof w:val="0"/>
              </w:rPr>
            </w:pPr>
            <w:r>
              <w:t>2558</w:t>
            </w:r>
          </w:p>
        </w:tc>
        <w:tc>
          <w:tcPr>
            <w:tcW w:w="571" w:type="dxa"/>
            <w:tcBorders>
              <w:top w:val="nil"/>
              <w:bottom w:val="single" w:sz="4" w:space="0" w:color="auto"/>
            </w:tcBorders>
            <w:shd w:val="clear" w:color="auto" w:fill="FFFFFF"/>
            <w:tcMar>
              <w:left w:w="58" w:type="dxa"/>
              <w:right w:w="58" w:type="dxa"/>
            </w:tcMar>
            <w:vAlign w:val="bottom"/>
          </w:tcPr>
          <w:p w14:paraId="7CDA01B5" w14:textId="59FC95E4" w:rsidR="00F96C2A" w:rsidRPr="00A74216" w:rsidRDefault="00F96C2A" w:rsidP="001B3187">
            <w:pPr>
              <w:pStyle w:val="TableText"/>
              <w:rPr>
                <w:noProof w:val="0"/>
              </w:rPr>
            </w:pPr>
            <w:r>
              <w:t>99</w:t>
            </w:r>
          </w:p>
        </w:tc>
        <w:tc>
          <w:tcPr>
            <w:tcW w:w="648" w:type="dxa"/>
            <w:tcBorders>
              <w:top w:val="nil"/>
              <w:bottom w:val="single" w:sz="4" w:space="0" w:color="auto"/>
            </w:tcBorders>
            <w:shd w:val="clear" w:color="auto" w:fill="FFFFFF"/>
            <w:tcMar>
              <w:left w:w="58" w:type="dxa"/>
              <w:right w:w="58" w:type="dxa"/>
            </w:tcMar>
            <w:vAlign w:val="bottom"/>
          </w:tcPr>
          <w:p w14:paraId="528073AA" w14:textId="4A0F22AB" w:rsidR="00F96C2A" w:rsidRPr="00A74216" w:rsidRDefault="00F96C2A" w:rsidP="001B3187">
            <w:pPr>
              <w:pStyle w:val="TableText"/>
              <w:rPr>
                <w:noProof w:val="0"/>
              </w:rPr>
            </w:pPr>
            <w:r>
              <w:t>63</w:t>
            </w:r>
          </w:p>
        </w:tc>
        <w:tc>
          <w:tcPr>
            <w:tcW w:w="576" w:type="dxa"/>
            <w:tcBorders>
              <w:top w:val="nil"/>
              <w:bottom w:val="single" w:sz="4" w:space="0" w:color="auto"/>
            </w:tcBorders>
            <w:shd w:val="clear" w:color="auto" w:fill="FFFFFF"/>
            <w:vAlign w:val="bottom"/>
          </w:tcPr>
          <w:p w14:paraId="24E224CA" w14:textId="41B1E7F7" w:rsidR="00F96C2A" w:rsidRPr="00A74216" w:rsidRDefault="00F96C2A" w:rsidP="001B3187">
            <w:pPr>
              <w:pStyle w:val="TableText"/>
              <w:rPr>
                <w:noProof w:val="0"/>
                <w:color w:val="000000"/>
              </w:rPr>
            </w:pPr>
            <w:r>
              <w:t>4</w:t>
            </w:r>
          </w:p>
        </w:tc>
        <w:tc>
          <w:tcPr>
            <w:tcW w:w="864" w:type="dxa"/>
            <w:tcBorders>
              <w:top w:val="nil"/>
              <w:bottom w:val="single" w:sz="4" w:space="0" w:color="auto"/>
            </w:tcBorders>
            <w:shd w:val="clear" w:color="auto" w:fill="FFFFFF"/>
            <w:vAlign w:val="bottom"/>
          </w:tcPr>
          <w:p w14:paraId="12AA1FAB" w14:textId="611CD382" w:rsidR="00F96C2A" w:rsidRPr="00A74216" w:rsidRDefault="00F96C2A" w:rsidP="001B3187">
            <w:pPr>
              <w:pStyle w:val="TableText"/>
              <w:rPr>
                <w:noProof w:val="0"/>
                <w:color w:val="000000"/>
              </w:rPr>
            </w:pPr>
            <w:r>
              <w:t>1.89</w:t>
            </w:r>
          </w:p>
        </w:tc>
        <w:tc>
          <w:tcPr>
            <w:tcW w:w="576" w:type="dxa"/>
            <w:tcBorders>
              <w:top w:val="nil"/>
              <w:bottom w:val="single" w:sz="4" w:space="0" w:color="auto"/>
            </w:tcBorders>
            <w:shd w:val="clear" w:color="auto" w:fill="FFFFFF"/>
            <w:tcMar>
              <w:left w:w="58" w:type="dxa"/>
              <w:right w:w="58" w:type="dxa"/>
            </w:tcMar>
            <w:vAlign w:val="bottom"/>
          </w:tcPr>
          <w:p w14:paraId="238DA523" w14:textId="29EB07D5" w:rsidR="00F96C2A" w:rsidRPr="00A74216" w:rsidRDefault="00F96C2A" w:rsidP="001B3187">
            <w:pPr>
              <w:pStyle w:val="TableText"/>
              <w:rPr>
                <w:noProof w:val="0"/>
              </w:rPr>
            </w:pPr>
            <w:r>
              <w:t>2</w:t>
            </w:r>
          </w:p>
        </w:tc>
        <w:tc>
          <w:tcPr>
            <w:tcW w:w="864" w:type="dxa"/>
            <w:tcBorders>
              <w:top w:val="nil"/>
              <w:bottom w:val="single" w:sz="4" w:space="0" w:color="auto"/>
            </w:tcBorders>
            <w:shd w:val="clear" w:color="auto" w:fill="FFFFFF"/>
            <w:tcMar>
              <w:left w:w="58" w:type="dxa"/>
              <w:right w:w="58" w:type="dxa"/>
            </w:tcMar>
            <w:vAlign w:val="bottom"/>
          </w:tcPr>
          <w:p w14:paraId="0C04E42B" w14:textId="3898358B" w:rsidR="00F96C2A" w:rsidRPr="00A74216" w:rsidRDefault="00F96C2A" w:rsidP="001B3187">
            <w:pPr>
              <w:pStyle w:val="TableText"/>
              <w:rPr>
                <w:noProof w:val="0"/>
              </w:rPr>
            </w:pPr>
            <w:r>
              <w:t>0.75</w:t>
            </w:r>
          </w:p>
        </w:tc>
      </w:tr>
      <w:tr w:rsidR="00B12AE3" w:rsidRPr="00A74216" w14:paraId="11432818" w14:textId="77777777" w:rsidTr="001B3187">
        <w:tc>
          <w:tcPr>
            <w:tcW w:w="2592" w:type="dxa"/>
            <w:tcBorders>
              <w:top w:val="single" w:sz="4" w:space="0" w:color="auto"/>
              <w:bottom w:val="nil"/>
            </w:tcBorders>
            <w:shd w:val="clear" w:color="auto" w:fill="FFFFFF"/>
            <w:noWrap/>
            <w:tcMar>
              <w:left w:w="58" w:type="dxa"/>
              <w:right w:w="58" w:type="dxa"/>
            </w:tcMar>
          </w:tcPr>
          <w:p w14:paraId="71887BEC" w14:textId="77777777" w:rsidR="00F96C2A" w:rsidRPr="00A74216" w:rsidRDefault="00F96C2A" w:rsidP="00F96C2A">
            <w:pPr>
              <w:pStyle w:val="TableText"/>
              <w:rPr>
                <w:noProof w:val="0"/>
              </w:rPr>
            </w:pPr>
            <w:r w:rsidRPr="00A74216">
              <w:rPr>
                <w:noProof w:val="0"/>
              </w:rPr>
              <w:t>Migrant</w:t>
            </w:r>
            <w:r>
              <w:t xml:space="preserve"> education</w:t>
            </w:r>
          </w:p>
        </w:tc>
        <w:tc>
          <w:tcPr>
            <w:tcW w:w="1008" w:type="dxa"/>
            <w:tcBorders>
              <w:top w:val="single" w:sz="4" w:space="0" w:color="auto"/>
              <w:bottom w:val="nil"/>
            </w:tcBorders>
            <w:shd w:val="clear" w:color="auto" w:fill="FFFFFF"/>
            <w:vAlign w:val="bottom"/>
          </w:tcPr>
          <w:p w14:paraId="1C070632" w14:textId="424AF40E" w:rsidR="00F96C2A" w:rsidRPr="00A74216" w:rsidRDefault="00F96C2A" w:rsidP="001B3187">
            <w:pPr>
              <w:pStyle w:val="TableText"/>
              <w:rPr>
                <w:noProof w:val="0"/>
                <w:color w:val="000000"/>
              </w:rPr>
            </w:pPr>
            <w:r>
              <w:t>3,315</w:t>
            </w:r>
          </w:p>
        </w:tc>
        <w:tc>
          <w:tcPr>
            <w:tcW w:w="720" w:type="dxa"/>
            <w:tcBorders>
              <w:top w:val="single" w:sz="4" w:space="0" w:color="auto"/>
              <w:bottom w:val="nil"/>
            </w:tcBorders>
            <w:shd w:val="clear" w:color="auto" w:fill="FFFFFF"/>
            <w:vAlign w:val="bottom"/>
          </w:tcPr>
          <w:p w14:paraId="54857093" w14:textId="50819FC4" w:rsidR="00F96C2A" w:rsidRPr="00A74216" w:rsidRDefault="00F96C2A" w:rsidP="001B3187">
            <w:pPr>
              <w:pStyle w:val="TableText"/>
              <w:rPr>
                <w:noProof w:val="0"/>
                <w:color w:val="000000"/>
              </w:rPr>
            </w:pPr>
            <w:r>
              <w:t>2453</w:t>
            </w:r>
          </w:p>
        </w:tc>
        <w:tc>
          <w:tcPr>
            <w:tcW w:w="576" w:type="dxa"/>
            <w:tcBorders>
              <w:top w:val="single" w:sz="4" w:space="0" w:color="auto"/>
              <w:bottom w:val="nil"/>
            </w:tcBorders>
            <w:shd w:val="clear" w:color="auto" w:fill="FFFFFF"/>
            <w:vAlign w:val="bottom"/>
          </w:tcPr>
          <w:p w14:paraId="1E3C8B06" w14:textId="17DB0483" w:rsidR="00F96C2A" w:rsidRPr="00A74216" w:rsidRDefault="00F96C2A" w:rsidP="001B3187">
            <w:pPr>
              <w:pStyle w:val="TableText"/>
              <w:rPr>
                <w:noProof w:val="0"/>
                <w:color w:val="000000"/>
              </w:rPr>
            </w:pPr>
            <w:r>
              <w:t>99</w:t>
            </w:r>
          </w:p>
        </w:tc>
        <w:tc>
          <w:tcPr>
            <w:tcW w:w="648" w:type="dxa"/>
            <w:tcBorders>
              <w:top w:val="single" w:sz="4" w:space="0" w:color="auto"/>
              <w:bottom w:val="nil"/>
            </w:tcBorders>
            <w:shd w:val="clear" w:color="auto" w:fill="FFFFFF"/>
            <w:vAlign w:val="bottom"/>
          </w:tcPr>
          <w:p w14:paraId="13AE33EF" w14:textId="4848D50E" w:rsidR="00F96C2A" w:rsidRPr="00A74216" w:rsidRDefault="00F96C2A" w:rsidP="001B3187">
            <w:pPr>
              <w:pStyle w:val="TableText"/>
              <w:rPr>
                <w:noProof w:val="0"/>
                <w:color w:val="000000"/>
              </w:rPr>
            </w:pPr>
            <w:r>
              <w:t>24</w:t>
            </w:r>
          </w:p>
        </w:tc>
        <w:tc>
          <w:tcPr>
            <w:tcW w:w="1008" w:type="dxa"/>
            <w:tcBorders>
              <w:top w:val="single" w:sz="4" w:space="0" w:color="auto"/>
              <w:bottom w:val="nil"/>
            </w:tcBorders>
            <w:shd w:val="clear" w:color="auto" w:fill="FFFFFF"/>
            <w:tcMar>
              <w:left w:w="58" w:type="dxa"/>
              <w:right w:w="58" w:type="dxa"/>
            </w:tcMar>
            <w:vAlign w:val="bottom"/>
          </w:tcPr>
          <w:p w14:paraId="1D0B07A2" w14:textId="2D224E28" w:rsidR="00F96C2A" w:rsidRPr="00A74216" w:rsidRDefault="00F96C2A" w:rsidP="001B3187">
            <w:pPr>
              <w:pStyle w:val="TableText"/>
              <w:rPr>
                <w:noProof w:val="0"/>
              </w:rPr>
            </w:pPr>
            <w:r>
              <w:t>3,314</w:t>
            </w:r>
          </w:p>
        </w:tc>
        <w:tc>
          <w:tcPr>
            <w:tcW w:w="720" w:type="dxa"/>
            <w:tcBorders>
              <w:top w:val="single" w:sz="4" w:space="0" w:color="auto"/>
              <w:bottom w:val="nil"/>
            </w:tcBorders>
            <w:shd w:val="clear" w:color="auto" w:fill="FFFFFF"/>
            <w:tcMar>
              <w:left w:w="58" w:type="dxa"/>
              <w:right w:w="58" w:type="dxa"/>
            </w:tcMar>
            <w:vAlign w:val="bottom"/>
          </w:tcPr>
          <w:p w14:paraId="4B3080FB" w14:textId="181D26BB" w:rsidR="00F96C2A" w:rsidRPr="00A74216" w:rsidRDefault="00F96C2A" w:rsidP="001B3187">
            <w:pPr>
              <w:pStyle w:val="TableText"/>
              <w:rPr>
                <w:noProof w:val="0"/>
              </w:rPr>
            </w:pPr>
            <w:r>
              <w:t>2454</w:t>
            </w:r>
          </w:p>
        </w:tc>
        <w:tc>
          <w:tcPr>
            <w:tcW w:w="571" w:type="dxa"/>
            <w:tcBorders>
              <w:top w:val="single" w:sz="4" w:space="0" w:color="auto"/>
              <w:bottom w:val="nil"/>
            </w:tcBorders>
            <w:shd w:val="clear" w:color="auto" w:fill="FFFFFF"/>
            <w:noWrap/>
            <w:tcMar>
              <w:left w:w="58" w:type="dxa"/>
              <w:right w:w="58" w:type="dxa"/>
            </w:tcMar>
            <w:vAlign w:val="bottom"/>
          </w:tcPr>
          <w:p w14:paraId="1ED100B1" w14:textId="31639160" w:rsidR="00F96C2A" w:rsidRPr="00A74216" w:rsidRDefault="00F96C2A" w:rsidP="001B3187">
            <w:pPr>
              <w:pStyle w:val="TableText"/>
              <w:rPr>
                <w:noProof w:val="0"/>
              </w:rPr>
            </w:pPr>
            <w:r>
              <w:t>98</w:t>
            </w:r>
          </w:p>
        </w:tc>
        <w:tc>
          <w:tcPr>
            <w:tcW w:w="648" w:type="dxa"/>
            <w:tcBorders>
              <w:top w:val="single" w:sz="4" w:space="0" w:color="auto"/>
              <w:bottom w:val="nil"/>
            </w:tcBorders>
            <w:shd w:val="clear" w:color="auto" w:fill="FFFFFF"/>
            <w:tcMar>
              <w:left w:w="58" w:type="dxa"/>
              <w:right w:w="58" w:type="dxa"/>
            </w:tcMar>
            <w:vAlign w:val="bottom"/>
          </w:tcPr>
          <w:p w14:paraId="5314422B" w14:textId="53CCE79D" w:rsidR="00F96C2A" w:rsidRPr="00A74216" w:rsidRDefault="00F96C2A" w:rsidP="001B3187">
            <w:pPr>
              <w:pStyle w:val="TableText"/>
              <w:rPr>
                <w:noProof w:val="0"/>
              </w:rPr>
            </w:pPr>
            <w:r>
              <w:t>23</w:t>
            </w:r>
          </w:p>
        </w:tc>
        <w:tc>
          <w:tcPr>
            <w:tcW w:w="1008" w:type="dxa"/>
            <w:tcBorders>
              <w:top w:val="single" w:sz="4" w:space="0" w:color="auto"/>
              <w:bottom w:val="nil"/>
            </w:tcBorders>
            <w:shd w:val="clear" w:color="auto" w:fill="FFFFFF"/>
            <w:tcMar>
              <w:left w:w="58" w:type="dxa"/>
              <w:right w:w="58" w:type="dxa"/>
            </w:tcMar>
            <w:vAlign w:val="bottom"/>
          </w:tcPr>
          <w:p w14:paraId="4B3B4A7B" w14:textId="76DE66C5" w:rsidR="00F96C2A" w:rsidRPr="00A74216" w:rsidRDefault="00F96C2A" w:rsidP="001B3187">
            <w:pPr>
              <w:pStyle w:val="TableText"/>
              <w:rPr>
                <w:noProof w:val="0"/>
              </w:rPr>
            </w:pPr>
            <w:r>
              <w:t>3,114</w:t>
            </w:r>
          </w:p>
        </w:tc>
        <w:tc>
          <w:tcPr>
            <w:tcW w:w="720" w:type="dxa"/>
            <w:tcBorders>
              <w:top w:val="single" w:sz="4" w:space="0" w:color="auto"/>
              <w:bottom w:val="nil"/>
            </w:tcBorders>
            <w:shd w:val="clear" w:color="auto" w:fill="FFFFFF"/>
            <w:tcMar>
              <w:left w:w="58" w:type="dxa"/>
              <w:right w:w="58" w:type="dxa"/>
            </w:tcMar>
            <w:vAlign w:val="bottom"/>
          </w:tcPr>
          <w:p w14:paraId="3CA528E0" w14:textId="4D19939E" w:rsidR="00F96C2A" w:rsidRPr="00A74216" w:rsidRDefault="00F96C2A" w:rsidP="001B3187">
            <w:pPr>
              <w:pStyle w:val="TableText"/>
              <w:rPr>
                <w:noProof w:val="0"/>
              </w:rPr>
            </w:pPr>
            <w:r>
              <w:t>2461</w:t>
            </w:r>
          </w:p>
        </w:tc>
        <w:tc>
          <w:tcPr>
            <w:tcW w:w="571" w:type="dxa"/>
            <w:tcBorders>
              <w:top w:val="single" w:sz="4" w:space="0" w:color="auto"/>
              <w:bottom w:val="nil"/>
            </w:tcBorders>
            <w:shd w:val="clear" w:color="auto" w:fill="FFFFFF"/>
            <w:tcMar>
              <w:left w:w="58" w:type="dxa"/>
              <w:right w:w="58" w:type="dxa"/>
            </w:tcMar>
            <w:vAlign w:val="bottom"/>
          </w:tcPr>
          <w:p w14:paraId="271DEB33" w14:textId="6940FE92" w:rsidR="00F96C2A" w:rsidRPr="00A74216" w:rsidRDefault="00F96C2A" w:rsidP="001B3187">
            <w:pPr>
              <w:pStyle w:val="TableText"/>
              <w:rPr>
                <w:noProof w:val="0"/>
              </w:rPr>
            </w:pPr>
            <w:r>
              <w:t>97</w:t>
            </w:r>
          </w:p>
        </w:tc>
        <w:tc>
          <w:tcPr>
            <w:tcW w:w="648" w:type="dxa"/>
            <w:tcBorders>
              <w:top w:val="single" w:sz="4" w:space="0" w:color="auto"/>
              <w:bottom w:val="nil"/>
            </w:tcBorders>
            <w:shd w:val="clear" w:color="auto" w:fill="FFFFFF"/>
            <w:tcMar>
              <w:left w:w="58" w:type="dxa"/>
              <w:right w:w="58" w:type="dxa"/>
            </w:tcMar>
            <w:vAlign w:val="bottom"/>
          </w:tcPr>
          <w:p w14:paraId="41D4C47E" w14:textId="7D730FA3" w:rsidR="00F96C2A" w:rsidRPr="00A74216" w:rsidRDefault="00F96C2A" w:rsidP="001B3187">
            <w:pPr>
              <w:pStyle w:val="TableText"/>
              <w:rPr>
                <w:noProof w:val="0"/>
              </w:rPr>
            </w:pPr>
            <w:r>
              <w:t>24</w:t>
            </w:r>
          </w:p>
        </w:tc>
        <w:tc>
          <w:tcPr>
            <w:tcW w:w="576" w:type="dxa"/>
            <w:tcBorders>
              <w:top w:val="single" w:sz="4" w:space="0" w:color="auto"/>
              <w:bottom w:val="nil"/>
            </w:tcBorders>
            <w:shd w:val="clear" w:color="auto" w:fill="FFFFFF"/>
            <w:vAlign w:val="bottom"/>
          </w:tcPr>
          <w:p w14:paraId="1A82DBC2" w14:textId="422BCFEF" w:rsidR="00F96C2A" w:rsidRPr="00A74216" w:rsidRDefault="00F96C2A" w:rsidP="001B3187">
            <w:pPr>
              <w:pStyle w:val="TableText"/>
              <w:rPr>
                <w:noProof w:val="0"/>
                <w:color w:val="000000"/>
              </w:rPr>
            </w:pPr>
            <w:r>
              <w:t>−1</w:t>
            </w:r>
          </w:p>
        </w:tc>
        <w:tc>
          <w:tcPr>
            <w:tcW w:w="864" w:type="dxa"/>
            <w:tcBorders>
              <w:top w:val="single" w:sz="4" w:space="0" w:color="auto"/>
              <w:bottom w:val="nil"/>
            </w:tcBorders>
            <w:shd w:val="clear" w:color="auto" w:fill="FFFFFF"/>
            <w:vAlign w:val="bottom"/>
          </w:tcPr>
          <w:p w14:paraId="29356DFB" w14:textId="25D4D712" w:rsidR="00F96C2A" w:rsidRPr="00A74216" w:rsidRDefault="00F96C2A" w:rsidP="001B3187">
            <w:pPr>
              <w:pStyle w:val="TableText"/>
              <w:rPr>
                <w:noProof w:val="0"/>
                <w:color w:val="000000"/>
              </w:rPr>
            </w:pPr>
            <w:r>
              <w:t>0.78</w:t>
            </w:r>
          </w:p>
        </w:tc>
        <w:tc>
          <w:tcPr>
            <w:tcW w:w="576" w:type="dxa"/>
            <w:tcBorders>
              <w:top w:val="single" w:sz="4" w:space="0" w:color="auto"/>
              <w:bottom w:val="nil"/>
            </w:tcBorders>
            <w:shd w:val="clear" w:color="auto" w:fill="FFFFFF"/>
            <w:tcMar>
              <w:left w:w="58" w:type="dxa"/>
              <w:right w:w="58" w:type="dxa"/>
            </w:tcMar>
            <w:vAlign w:val="bottom"/>
          </w:tcPr>
          <w:p w14:paraId="01C8FB1F" w14:textId="714B9FCF" w:rsidR="00F96C2A" w:rsidRPr="00A74216" w:rsidRDefault="00F96C2A" w:rsidP="001B3187">
            <w:pPr>
              <w:pStyle w:val="TableText"/>
              <w:rPr>
                <w:noProof w:val="0"/>
              </w:rPr>
            </w:pPr>
            <w:r>
              <w:t>−7</w:t>
            </w:r>
          </w:p>
        </w:tc>
        <w:tc>
          <w:tcPr>
            <w:tcW w:w="864" w:type="dxa"/>
            <w:tcBorders>
              <w:top w:val="single" w:sz="4" w:space="0" w:color="auto"/>
              <w:bottom w:val="nil"/>
            </w:tcBorders>
            <w:shd w:val="clear" w:color="auto" w:fill="FFFFFF"/>
            <w:tcMar>
              <w:left w:w="58" w:type="dxa"/>
              <w:right w:w="58" w:type="dxa"/>
            </w:tcMar>
            <w:vAlign w:val="bottom"/>
          </w:tcPr>
          <w:p w14:paraId="16568BF0" w14:textId="7D3EB2F8" w:rsidR="00F96C2A" w:rsidRPr="00A74216" w:rsidRDefault="00F96C2A" w:rsidP="001B3187">
            <w:pPr>
              <w:pStyle w:val="TableText"/>
              <w:rPr>
                <w:noProof w:val="0"/>
              </w:rPr>
            </w:pPr>
            <w:r>
              <w:t>−1.57</w:t>
            </w:r>
          </w:p>
        </w:tc>
      </w:tr>
      <w:tr w:rsidR="00B12AE3" w:rsidRPr="00A74216" w14:paraId="4669F64F" w14:textId="77777777" w:rsidTr="00F91606">
        <w:tc>
          <w:tcPr>
            <w:tcW w:w="2592" w:type="dxa"/>
            <w:tcBorders>
              <w:top w:val="nil"/>
              <w:bottom w:val="single" w:sz="4" w:space="0" w:color="auto"/>
            </w:tcBorders>
            <w:shd w:val="clear" w:color="auto" w:fill="FFFFFF"/>
            <w:noWrap/>
            <w:tcMar>
              <w:left w:w="58" w:type="dxa"/>
              <w:right w:w="58" w:type="dxa"/>
            </w:tcMar>
          </w:tcPr>
          <w:p w14:paraId="5865EA26" w14:textId="77777777" w:rsidR="00F96C2A" w:rsidRPr="00A74216" w:rsidRDefault="00F96C2A" w:rsidP="00F96C2A">
            <w:pPr>
              <w:pStyle w:val="TableText"/>
              <w:rPr>
                <w:noProof w:val="0"/>
              </w:rPr>
            </w:pPr>
            <w:r w:rsidRPr="00A74216">
              <w:rPr>
                <w:noProof w:val="0"/>
              </w:rPr>
              <w:t>Not migrant</w:t>
            </w:r>
            <w:r>
              <w:t xml:space="preserve"> education</w:t>
            </w:r>
          </w:p>
        </w:tc>
        <w:tc>
          <w:tcPr>
            <w:tcW w:w="1008" w:type="dxa"/>
            <w:tcBorders>
              <w:top w:val="nil"/>
              <w:bottom w:val="single" w:sz="4" w:space="0" w:color="auto"/>
            </w:tcBorders>
            <w:shd w:val="clear" w:color="auto" w:fill="FFFFFF"/>
            <w:vAlign w:val="bottom"/>
          </w:tcPr>
          <w:p w14:paraId="58D48DF1" w14:textId="6964CE26" w:rsidR="00F96C2A" w:rsidRPr="00A74216" w:rsidRDefault="00F96C2A" w:rsidP="001B3187">
            <w:pPr>
              <w:pStyle w:val="TableText"/>
              <w:rPr>
                <w:noProof w:val="0"/>
                <w:color w:val="000000"/>
              </w:rPr>
            </w:pPr>
            <w:r>
              <w:t>417,074</w:t>
            </w:r>
          </w:p>
        </w:tc>
        <w:tc>
          <w:tcPr>
            <w:tcW w:w="720" w:type="dxa"/>
            <w:tcBorders>
              <w:top w:val="nil"/>
              <w:bottom w:val="single" w:sz="4" w:space="0" w:color="auto"/>
            </w:tcBorders>
            <w:shd w:val="clear" w:color="auto" w:fill="FFFFFF"/>
            <w:vAlign w:val="bottom"/>
          </w:tcPr>
          <w:p w14:paraId="6D564418" w14:textId="5B4583F6" w:rsidR="00F96C2A" w:rsidRPr="00A74216" w:rsidRDefault="00F96C2A" w:rsidP="001B3187">
            <w:pPr>
              <w:pStyle w:val="TableText"/>
              <w:rPr>
                <w:noProof w:val="0"/>
                <w:color w:val="000000"/>
              </w:rPr>
            </w:pPr>
            <w:r>
              <w:t>2516</w:t>
            </w:r>
          </w:p>
        </w:tc>
        <w:tc>
          <w:tcPr>
            <w:tcW w:w="576" w:type="dxa"/>
            <w:tcBorders>
              <w:top w:val="nil"/>
              <w:bottom w:val="single" w:sz="4" w:space="0" w:color="auto"/>
            </w:tcBorders>
            <w:shd w:val="clear" w:color="auto" w:fill="FFFFFF"/>
            <w:vAlign w:val="bottom"/>
          </w:tcPr>
          <w:p w14:paraId="217F3BFD" w14:textId="14E44D63" w:rsidR="00F96C2A" w:rsidRPr="00A74216" w:rsidRDefault="00F96C2A" w:rsidP="001B3187">
            <w:pPr>
              <w:pStyle w:val="TableText"/>
              <w:rPr>
                <w:noProof w:val="0"/>
                <w:color w:val="000000"/>
              </w:rPr>
            </w:pPr>
            <w:r>
              <w:t>107</w:t>
            </w:r>
          </w:p>
        </w:tc>
        <w:tc>
          <w:tcPr>
            <w:tcW w:w="648" w:type="dxa"/>
            <w:tcBorders>
              <w:top w:val="nil"/>
              <w:bottom w:val="single" w:sz="4" w:space="0" w:color="auto"/>
            </w:tcBorders>
            <w:shd w:val="clear" w:color="auto" w:fill="FFFFFF"/>
            <w:vAlign w:val="bottom"/>
          </w:tcPr>
          <w:p w14:paraId="292D28B6" w14:textId="15797A5A" w:rsidR="00F96C2A" w:rsidRPr="00A74216" w:rsidRDefault="00F96C2A" w:rsidP="001B3187">
            <w:pPr>
              <w:pStyle w:val="TableText"/>
              <w:rPr>
                <w:noProof w:val="0"/>
                <w:color w:val="000000"/>
              </w:rPr>
            </w:pPr>
            <w:r>
              <w:t>46</w:t>
            </w:r>
          </w:p>
        </w:tc>
        <w:tc>
          <w:tcPr>
            <w:tcW w:w="1008" w:type="dxa"/>
            <w:tcBorders>
              <w:top w:val="nil"/>
              <w:bottom w:val="single" w:sz="4" w:space="0" w:color="auto"/>
            </w:tcBorders>
            <w:shd w:val="clear" w:color="auto" w:fill="FFFFFF"/>
            <w:tcMar>
              <w:left w:w="58" w:type="dxa"/>
              <w:right w:w="58" w:type="dxa"/>
            </w:tcMar>
            <w:vAlign w:val="bottom"/>
          </w:tcPr>
          <w:p w14:paraId="447F92C0" w14:textId="705788B0" w:rsidR="00F96C2A" w:rsidRPr="00A74216" w:rsidRDefault="00F96C2A" w:rsidP="001B3187">
            <w:pPr>
              <w:pStyle w:val="TableText"/>
              <w:rPr>
                <w:noProof w:val="0"/>
              </w:rPr>
            </w:pPr>
            <w:r>
              <w:t>422,068</w:t>
            </w:r>
          </w:p>
        </w:tc>
        <w:tc>
          <w:tcPr>
            <w:tcW w:w="720" w:type="dxa"/>
            <w:tcBorders>
              <w:top w:val="nil"/>
              <w:bottom w:val="single" w:sz="4" w:space="0" w:color="auto"/>
            </w:tcBorders>
            <w:shd w:val="clear" w:color="auto" w:fill="FFFFFF"/>
            <w:tcMar>
              <w:left w:w="58" w:type="dxa"/>
              <w:right w:w="58" w:type="dxa"/>
            </w:tcMar>
            <w:vAlign w:val="bottom"/>
          </w:tcPr>
          <w:p w14:paraId="6D2DB846" w14:textId="6923B867" w:rsidR="00F96C2A" w:rsidRPr="00A74216" w:rsidRDefault="00F96C2A" w:rsidP="001B3187">
            <w:pPr>
              <w:pStyle w:val="TableText"/>
              <w:rPr>
                <w:noProof w:val="0"/>
              </w:rPr>
            </w:pPr>
            <w:r>
              <w:t>2512</w:t>
            </w:r>
          </w:p>
        </w:tc>
        <w:tc>
          <w:tcPr>
            <w:tcW w:w="571" w:type="dxa"/>
            <w:tcBorders>
              <w:top w:val="nil"/>
              <w:bottom w:val="single" w:sz="4" w:space="0" w:color="auto"/>
            </w:tcBorders>
            <w:shd w:val="clear" w:color="auto" w:fill="FFFFFF"/>
            <w:noWrap/>
            <w:tcMar>
              <w:left w:w="58" w:type="dxa"/>
              <w:right w:w="58" w:type="dxa"/>
            </w:tcMar>
            <w:vAlign w:val="bottom"/>
          </w:tcPr>
          <w:p w14:paraId="0E033E2F" w14:textId="1A6639FC" w:rsidR="00F96C2A" w:rsidRPr="00A74216" w:rsidRDefault="00F96C2A" w:rsidP="001B3187">
            <w:pPr>
              <w:pStyle w:val="TableText"/>
              <w:rPr>
                <w:noProof w:val="0"/>
              </w:rPr>
            </w:pPr>
            <w:r>
              <w:t>106</w:t>
            </w:r>
          </w:p>
        </w:tc>
        <w:tc>
          <w:tcPr>
            <w:tcW w:w="648" w:type="dxa"/>
            <w:tcBorders>
              <w:top w:val="nil"/>
              <w:bottom w:val="single" w:sz="4" w:space="0" w:color="auto"/>
            </w:tcBorders>
            <w:shd w:val="clear" w:color="auto" w:fill="FFFFFF"/>
            <w:tcMar>
              <w:left w:w="58" w:type="dxa"/>
              <w:right w:w="58" w:type="dxa"/>
            </w:tcMar>
            <w:vAlign w:val="bottom"/>
          </w:tcPr>
          <w:p w14:paraId="2D754227" w14:textId="5ECB47F8" w:rsidR="00F96C2A" w:rsidRPr="00A74216" w:rsidRDefault="00F96C2A" w:rsidP="001B3187">
            <w:pPr>
              <w:pStyle w:val="TableText"/>
              <w:rPr>
                <w:noProof w:val="0"/>
              </w:rPr>
            </w:pPr>
            <w:r>
              <w:t>44</w:t>
            </w:r>
          </w:p>
        </w:tc>
        <w:tc>
          <w:tcPr>
            <w:tcW w:w="1008" w:type="dxa"/>
            <w:tcBorders>
              <w:top w:val="nil"/>
              <w:bottom w:val="single" w:sz="4" w:space="0" w:color="auto"/>
            </w:tcBorders>
            <w:shd w:val="clear" w:color="auto" w:fill="FFFFFF"/>
            <w:tcMar>
              <w:left w:w="58" w:type="dxa"/>
              <w:right w:w="58" w:type="dxa"/>
            </w:tcMar>
            <w:vAlign w:val="bottom"/>
          </w:tcPr>
          <w:p w14:paraId="0677AB09" w14:textId="3794E39D" w:rsidR="00F96C2A" w:rsidRPr="00A74216" w:rsidRDefault="00F96C2A" w:rsidP="001B3187">
            <w:pPr>
              <w:pStyle w:val="TableText"/>
              <w:rPr>
                <w:noProof w:val="0"/>
              </w:rPr>
            </w:pPr>
            <w:r>
              <w:t>422,368</w:t>
            </w:r>
          </w:p>
        </w:tc>
        <w:tc>
          <w:tcPr>
            <w:tcW w:w="720" w:type="dxa"/>
            <w:tcBorders>
              <w:top w:val="nil"/>
              <w:bottom w:val="single" w:sz="4" w:space="0" w:color="auto"/>
            </w:tcBorders>
            <w:shd w:val="clear" w:color="auto" w:fill="FFFFFF"/>
            <w:tcMar>
              <w:left w:w="58" w:type="dxa"/>
              <w:right w:w="58" w:type="dxa"/>
            </w:tcMar>
            <w:vAlign w:val="bottom"/>
          </w:tcPr>
          <w:p w14:paraId="37E93C15" w14:textId="65ECD4CD" w:rsidR="00F96C2A" w:rsidRPr="00A74216" w:rsidRDefault="00F96C2A" w:rsidP="001B3187">
            <w:pPr>
              <w:pStyle w:val="TableText"/>
              <w:rPr>
                <w:noProof w:val="0"/>
              </w:rPr>
            </w:pPr>
            <w:r>
              <w:t>2515</w:t>
            </w:r>
          </w:p>
        </w:tc>
        <w:tc>
          <w:tcPr>
            <w:tcW w:w="571" w:type="dxa"/>
            <w:tcBorders>
              <w:top w:val="nil"/>
              <w:bottom w:val="single" w:sz="4" w:space="0" w:color="auto"/>
            </w:tcBorders>
            <w:shd w:val="clear" w:color="auto" w:fill="FFFFFF"/>
            <w:tcMar>
              <w:left w:w="58" w:type="dxa"/>
              <w:right w:w="58" w:type="dxa"/>
            </w:tcMar>
            <w:vAlign w:val="bottom"/>
          </w:tcPr>
          <w:p w14:paraId="09B2B3DF" w14:textId="49ACA359" w:rsidR="00F96C2A" w:rsidRPr="00A74216" w:rsidRDefault="00F96C2A" w:rsidP="001B3187">
            <w:pPr>
              <w:pStyle w:val="TableText"/>
              <w:rPr>
                <w:noProof w:val="0"/>
              </w:rPr>
            </w:pPr>
            <w:r>
              <w:t>104</w:t>
            </w:r>
          </w:p>
        </w:tc>
        <w:tc>
          <w:tcPr>
            <w:tcW w:w="648" w:type="dxa"/>
            <w:tcBorders>
              <w:top w:val="nil"/>
              <w:bottom w:val="single" w:sz="4" w:space="0" w:color="auto"/>
            </w:tcBorders>
            <w:shd w:val="clear" w:color="auto" w:fill="FFFFFF"/>
            <w:tcMar>
              <w:left w:w="58" w:type="dxa"/>
              <w:right w:w="58" w:type="dxa"/>
            </w:tcMar>
            <w:vAlign w:val="bottom"/>
          </w:tcPr>
          <w:p w14:paraId="27AB1501" w14:textId="7F03763A" w:rsidR="00F96C2A" w:rsidRPr="00A74216" w:rsidRDefault="00F96C2A" w:rsidP="001B3187">
            <w:pPr>
              <w:pStyle w:val="TableText"/>
              <w:rPr>
                <w:noProof w:val="0"/>
              </w:rPr>
            </w:pPr>
            <w:r>
              <w:t>45</w:t>
            </w:r>
          </w:p>
        </w:tc>
        <w:tc>
          <w:tcPr>
            <w:tcW w:w="576" w:type="dxa"/>
            <w:tcBorders>
              <w:top w:val="nil"/>
              <w:bottom w:val="single" w:sz="4" w:space="0" w:color="auto"/>
            </w:tcBorders>
            <w:shd w:val="clear" w:color="auto" w:fill="FFFFFF"/>
            <w:vAlign w:val="bottom"/>
          </w:tcPr>
          <w:p w14:paraId="69519A88" w14:textId="42DB9AA9" w:rsidR="00F96C2A" w:rsidRPr="00A74216" w:rsidRDefault="00F96C2A" w:rsidP="001B3187">
            <w:pPr>
              <w:pStyle w:val="TableText"/>
              <w:rPr>
                <w:noProof w:val="0"/>
                <w:color w:val="000000"/>
              </w:rPr>
            </w:pPr>
            <w:r>
              <w:t>3</w:t>
            </w:r>
          </w:p>
        </w:tc>
        <w:tc>
          <w:tcPr>
            <w:tcW w:w="864" w:type="dxa"/>
            <w:tcBorders>
              <w:top w:val="nil"/>
              <w:bottom w:val="single" w:sz="4" w:space="0" w:color="auto"/>
            </w:tcBorders>
            <w:shd w:val="clear" w:color="auto" w:fill="FFFFFF"/>
            <w:vAlign w:val="bottom"/>
          </w:tcPr>
          <w:p w14:paraId="7AA24512" w14:textId="7DC92E84" w:rsidR="00F96C2A" w:rsidRPr="00A74216" w:rsidRDefault="00F96C2A" w:rsidP="001B3187">
            <w:pPr>
              <w:pStyle w:val="TableText"/>
              <w:rPr>
                <w:noProof w:val="0"/>
                <w:color w:val="000000"/>
              </w:rPr>
            </w:pPr>
            <w:r>
              <w:t>1.67</w:t>
            </w:r>
          </w:p>
        </w:tc>
        <w:tc>
          <w:tcPr>
            <w:tcW w:w="576" w:type="dxa"/>
            <w:tcBorders>
              <w:top w:val="nil"/>
              <w:bottom w:val="single" w:sz="4" w:space="0" w:color="auto"/>
            </w:tcBorders>
            <w:shd w:val="clear" w:color="auto" w:fill="FFFFFF"/>
            <w:tcMar>
              <w:left w:w="58" w:type="dxa"/>
              <w:right w:w="58" w:type="dxa"/>
            </w:tcMar>
            <w:vAlign w:val="bottom"/>
          </w:tcPr>
          <w:p w14:paraId="3E40B26F" w14:textId="2A0A7817" w:rsidR="00F96C2A" w:rsidRPr="00A74216" w:rsidRDefault="00F96C2A" w:rsidP="001B3187">
            <w:pPr>
              <w:pStyle w:val="TableText"/>
              <w:rPr>
                <w:noProof w:val="0"/>
              </w:rPr>
            </w:pPr>
            <w:r>
              <w:t>−3</w:t>
            </w:r>
          </w:p>
        </w:tc>
        <w:tc>
          <w:tcPr>
            <w:tcW w:w="864" w:type="dxa"/>
            <w:tcBorders>
              <w:top w:val="nil"/>
              <w:bottom w:val="single" w:sz="4" w:space="0" w:color="auto"/>
            </w:tcBorders>
            <w:shd w:val="clear" w:color="auto" w:fill="FFFFFF"/>
            <w:tcMar>
              <w:left w:w="58" w:type="dxa"/>
              <w:right w:w="58" w:type="dxa"/>
            </w:tcMar>
            <w:vAlign w:val="bottom"/>
          </w:tcPr>
          <w:p w14:paraId="530A1F92" w14:textId="6EADC0D3" w:rsidR="00F96C2A" w:rsidRPr="00A74216" w:rsidRDefault="00F96C2A" w:rsidP="001B3187">
            <w:pPr>
              <w:pStyle w:val="TableText"/>
              <w:rPr>
                <w:noProof w:val="0"/>
              </w:rPr>
            </w:pPr>
            <w:r>
              <w:t>−0.93</w:t>
            </w:r>
          </w:p>
        </w:tc>
      </w:tr>
      <w:tr w:rsidR="00B12AE3" w:rsidRPr="00A74216" w14:paraId="1BCE0612" w14:textId="77777777" w:rsidTr="001B3187">
        <w:tc>
          <w:tcPr>
            <w:tcW w:w="2592" w:type="dxa"/>
            <w:tcBorders>
              <w:top w:val="single" w:sz="4" w:space="0" w:color="auto"/>
              <w:bottom w:val="nil"/>
            </w:tcBorders>
            <w:shd w:val="clear" w:color="auto" w:fill="FFFFFF"/>
            <w:noWrap/>
            <w:tcMar>
              <w:left w:w="58" w:type="dxa"/>
              <w:right w:w="58" w:type="dxa"/>
            </w:tcMar>
          </w:tcPr>
          <w:p w14:paraId="5BB8B086" w14:textId="7EE00853" w:rsidR="00F96C2A" w:rsidRPr="00A74216" w:rsidRDefault="00C14CC8" w:rsidP="000D5BAC">
            <w:pPr>
              <w:pStyle w:val="TableText"/>
              <w:rPr>
                <w:noProof w:val="0"/>
              </w:rPr>
            </w:pPr>
            <w:r>
              <w:rPr>
                <w:noProof w:val="0"/>
              </w:rPr>
              <w:t>Disability</w:t>
            </w:r>
          </w:p>
        </w:tc>
        <w:tc>
          <w:tcPr>
            <w:tcW w:w="1008" w:type="dxa"/>
            <w:tcBorders>
              <w:top w:val="single" w:sz="4" w:space="0" w:color="auto"/>
              <w:bottom w:val="nil"/>
            </w:tcBorders>
            <w:shd w:val="clear" w:color="auto" w:fill="FFFFFF"/>
            <w:vAlign w:val="bottom"/>
          </w:tcPr>
          <w:p w14:paraId="5758F7D8" w14:textId="365866A6" w:rsidR="00F96C2A" w:rsidRPr="00A74216" w:rsidRDefault="00F96C2A" w:rsidP="000D5BAC">
            <w:pPr>
              <w:pStyle w:val="TableText"/>
              <w:rPr>
                <w:noProof w:val="0"/>
                <w:color w:val="000000"/>
              </w:rPr>
            </w:pPr>
            <w:r>
              <w:t>54,248</w:t>
            </w:r>
          </w:p>
        </w:tc>
        <w:tc>
          <w:tcPr>
            <w:tcW w:w="720" w:type="dxa"/>
            <w:tcBorders>
              <w:top w:val="single" w:sz="4" w:space="0" w:color="auto"/>
              <w:bottom w:val="nil"/>
            </w:tcBorders>
            <w:shd w:val="clear" w:color="auto" w:fill="FFFFFF"/>
            <w:vAlign w:val="bottom"/>
          </w:tcPr>
          <w:p w14:paraId="0B28FA48" w14:textId="7866BBB4" w:rsidR="00F96C2A" w:rsidRPr="00A74216" w:rsidRDefault="00F96C2A" w:rsidP="000D5BAC">
            <w:pPr>
              <w:pStyle w:val="TableText"/>
              <w:rPr>
                <w:noProof w:val="0"/>
                <w:color w:val="000000"/>
              </w:rPr>
            </w:pPr>
            <w:r>
              <w:t>2423</w:t>
            </w:r>
          </w:p>
        </w:tc>
        <w:tc>
          <w:tcPr>
            <w:tcW w:w="576" w:type="dxa"/>
            <w:tcBorders>
              <w:top w:val="single" w:sz="4" w:space="0" w:color="auto"/>
              <w:bottom w:val="nil"/>
            </w:tcBorders>
            <w:shd w:val="clear" w:color="auto" w:fill="FFFFFF"/>
            <w:vAlign w:val="bottom"/>
          </w:tcPr>
          <w:p w14:paraId="3E164358" w14:textId="183BDA96" w:rsidR="00F96C2A" w:rsidRPr="00A74216" w:rsidRDefault="00F96C2A" w:rsidP="000D5BAC">
            <w:pPr>
              <w:pStyle w:val="TableText"/>
              <w:rPr>
                <w:noProof w:val="0"/>
                <w:color w:val="000000"/>
              </w:rPr>
            </w:pPr>
            <w:r>
              <w:t>94</w:t>
            </w:r>
          </w:p>
        </w:tc>
        <w:tc>
          <w:tcPr>
            <w:tcW w:w="648" w:type="dxa"/>
            <w:tcBorders>
              <w:top w:val="single" w:sz="4" w:space="0" w:color="auto"/>
              <w:bottom w:val="nil"/>
            </w:tcBorders>
            <w:shd w:val="clear" w:color="auto" w:fill="FFFFFF"/>
            <w:vAlign w:val="bottom"/>
          </w:tcPr>
          <w:p w14:paraId="772260BB" w14:textId="4B3D5913" w:rsidR="00F96C2A" w:rsidRPr="00A74216" w:rsidRDefault="00F96C2A" w:rsidP="000D5BAC">
            <w:pPr>
              <w:pStyle w:val="TableText"/>
              <w:rPr>
                <w:noProof w:val="0"/>
                <w:color w:val="000000"/>
              </w:rPr>
            </w:pPr>
            <w:r>
              <w:t>13</w:t>
            </w:r>
          </w:p>
        </w:tc>
        <w:tc>
          <w:tcPr>
            <w:tcW w:w="1008" w:type="dxa"/>
            <w:tcBorders>
              <w:top w:val="single" w:sz="4" w:space="0" w:color="auto"/>
              <w:bottom w:val="nil"/>
            </w:tcBorders>
            <w:shd w:val="clear" w:color="auto" w:fill="FFFFFF"/>
            <w:tcMar>
              <w:left w:w="58" w:type="dxa"/>
              <w:right w:w="58" w:type="dxa"/>
            </w:tcMar>
            <w:vAlign w:val="bottom"/>
          </w:tcPr>
          <w:p w14:paraId="7CE5D6FF" w14:textId="0B8F0AAB" w:rsidR="00F96C2A" w:rsidRPr="00A74216" w:rsidRDefault="00F96C2A" w:rsidP="000D5BAC">
            <w:pPr>
              <w:pStyle w:val="TableText"/>
              <w:rPr>
                <w:noProof w:val="0"/>
              </w:rPr>
            </w:pPr>
            <w:r>
              <w:t>53,685</w:t>
            </w:r>
          </w:p>
        </w:tc>
        <w:tc>
          <w:tcPr>
            <w:tcW w:w="720" w:type="dxa"/>
            <w:tcBorders>
              <w:top w:val="single" w:sz="4" w:space="0" w:color="auto"/>
              <w:bottom w:val="nil"/>
            </w:tcBorders>
            <w:shd w:val="clear" w:color="auto" w:fill="FFFFFF"/>
            <w:tcMar>
              <w:left w:w="58" w:type="dxa"/>
              <w:right w:w="58" w:type="dxa"/>
            </w:tcMar>
            <w:vAlign w:val="bottom"/>
          </w:tcPr>
          <w:p w14:paraId="1875F897" w14:textId="0998F0A8" w:rsidR="00F96C2A" w:rsidRPr="00A74216" w:rsidRDefault="00F96C2A" w:rsidP="000D5BAC">
            <w:pPr>
              <w:pStyle w:val="TableText"/>
              <w:rPr>
                <w:noProof w:val="0"/>
              </w:rPr>
            </w:pPr>
            <w:r>
              <w:t>2420</w:t>
            </w:r>
          </w:p>
        </w:tc>
        <w:tc>
          <w:tcPr>
            <w:tcW w:w="571" w:type="dxa"/>
            <w:tcBorders>
              <w:top w:val="single" w:sz="4" w:space="0" w:color="auto"/>
              <w:bottom w:val="nil"/>
            </w:tcBorders>
            <w:shd w:val="clear" w:color="auto" w:fill="FFFFFF"/>
            <w:noWrap/>
            <w:tcMar>
              <w:left w:w="58" w:type="dxa"/>
              <w:right w:w="58" w:type="dxa"/>
            </w:tcMar>
            <w:vAlign w:val="bottom"/>
          </w:tcPr>
          <w:p w14:paraId="00CE6764" w14:textId="4B5508CA" w:rsidR="00F96C2A" w:rsidRPr="00A74216" w:rsidRDefault="00F96C2A" w:rsidP="000D5BAC">
            <w:pPr>
              <w:pStyle w:val="TableText"/>
              <w:rPr>
                <w:noProof w:val="0"/>
              </w:rPr>
            </w:pPr>
            <w:r>
              <w:t>94</w:t>
            </w:r>
          </w:p>
        </w:tc>
        <w:tc>
          <w:tcPr>
            <w:tcW w:w="648" w:type="dxa"/>
            <w:tcBorders>
              <w:top w:val="single" w:sz="4" w:space="0" w:color="auto"/>
              <w:bottom w:val="nil"/>
            </w:tcBorders>
            <w:shd w:val="clear" w:color="auto" w:fill="FFFFFF"/>
            <w:tcMar>
              <w:left w:w="58" w:type="dxa"/>
              <w:right w:w="58" w:type="dxa"/>
            </w:tcMar>
            <w:vAlign w:val="bottom"/>
          </w:tcPr>
          <w:p w14:paraId="09611317" w14:textId="183F0A39" w:rsidR="00F96C2A" w:rsidRPr="00A74216" w:rsidRDefault="00F96C2A" w:rsidP="000D5BAC">
            <w:pPr>
              <w:pStyle w:val="TableText"/>
              <w:rPr>
                <w:noProof w:val="0"/>
              </w:rPr>
            </w:pPr>
            <w:r>
              <w:t>13</w:t>
            </w:r>
          </w:p>
        </w:tc>
        <w:tc>
          <w:tcPr>
            <w:tcW w:w="1008" w:type="dxa"/>
            <w:tcBorders>
              <w:top w:val="single" w:sz="4" w:space="0" w:color="auto"/>
              <w:bottom w:val="nil"/>
            </w:tcBorders>
            <w:shd w:val="clear" w:color="auto" w:fill="FFFFFF"/>
            <w:tcMar>
              <w:left w:w="58" w:type="dxa"/>
              <w:right w:w="58" w:type="dxa"/>
            </w:tcMar>
            <w:vAlign w:val="bottom"/>
          </w:tcPr>
          <w:p w14:paraId="6C260FD4" w14:textId="4577E235" w:rsidR="00F96C2A" w:rsidRPr="00A74216" w:rsidRDefault="00F96C2A" w:rsidP="000D5BAC">
            <w:pPr>
              <w:pStyle w:val="TableText"/>
              <w:rPr>
                <w:noProof w:val="0"/>
              </w:rPr>
            </w:pPr>
            <w:r>
              <w:t>52,089</w:t>
            </w:r>
          </w:p>
        </w:tc>
        <w:tc>
          <w:tcPr>
            <w:tcW w:w="720" w:type="dxa"/>
            <w:tcBorders>
              <w:top w:val="single" w:sz="4" w:space="0" w:color="auto"/>
              <w:bottom w:val="nil"/>
            </w:tcBorders>
            <w:shd w:val="clear" w:color="auto" w:fill="FFFFFF"/>
            <w:tcMar>
              <w:left w:w="58" w:type="dxa"/>
              <w:right w:w="58" w:type="dxa"/>
            </w:tcMar>
            <w:vAlign w:val="bottom"/>
          </w:tcPr>
          <w:p w14:paraId="0B3A1F62" w14:textId="232DD942" w:rsidR="00F96C2A" w:rsidRPr="00A74216" w:rsidRDefault="00F96C2A" w:rsidP="000D5BAC">
            <w:pPr>
              <w:pStyle w:val="TableText"/>
              <w:rPr>
                <w:noProof w:val="0"/>
              </w:rPr>
            </w:pPr>
            <w:r>
              <w:t>2421</w:t>
            </w:r>
          </w:p>
        </w:tc>
        <w:tc>
          <w:tcPr>
            <w:tcW w:w="571" w:type="dxa"/>
            <w:tcBorders>
              <w:top w:val="single" w:sz="4" w:space="0" w:color="auto"/>
              <w:bottom w:val="nil"/>
            </w:tcBorders>
            <w:shd w:val="clear" w:color="auto" w:fill="FFFFFF"/>
            <w:tcMar>
              <w:left w:w="58" w:type="dxa"/>
              <w:right w:w="58" w:type="dxa"/>
            </w:tcMar>
            <w:vAlign w:val="bottom"/>
          </w:tcPr>
          <w:p w14:paraId="4FD2A8ED" w14:textId="30F46FD3" w:rsidR="00F96C2A" w:rsidRPr="00A74216" w:rsidRDefault="00F96C2A" w:rsidP="000D5BAC">
            <w:pPr>
              <w:pStyle w:val="TableText"/>
              <w:rPr>
                <w:noProof w:val="0"/>
              </w:rPr>
            </w:pPr>
            <w:r>
              <w:t>93</w:t>
            </w:r>
          </w:p>
        </w:tc>
        <w:tc>
          <w:tcPr>
            <w:tcW w:w="648" w:type="dxa"/>
            <w:tcBorders>
              <w:top w:val="single" w:sz="4" w:space="0" w:color="auto"/>
              <w:bottom w:val="nil"/>
            </w:tcBorders>
            <w:shd w:val="clear" w:color="auto" w:fill="FFFFFF"/>
            <w:tcMar>
              <w:left w:w="58" w:type="dxa"/>
              <w:right w:w="58" w:type="dxa"/>
            </w:tcMar>
            <w:vAlign w:val="bottom"/>
          </w:tcPr>
          <w:p w14:paraId="5FA75A05" w14:textId="2C72C9FF" w:rsidR="00F96C2A" w:rsidRPr="00A74216" w:rsidRDefault="00F96C2A" w:rsidP="000D5BAC">
            <w:pPr>
              <w:pStyle w:val="TableText"/>
              <w:rPr>
                <w:noProof w:val="0"/>
              </w:rPr>
            </w:pPr>
            <w:r>
              <w:t>12</w:t>
            </w:r>
          </w:p>
        </w:tc>
        <w:tc>
          <w:tcPr>
            <w:tcW w:w="576" w:type="dxa"/>
            <w:tcBorders>
              <w:top w:val="single" w:sz="4" w:space="0" w:color="auto"/>
              <w:bottom w:val="nil"/>
            </w:tcBorders>
            <w:shd w:val="clear" w:color="auto" w:fill="FFFFFF"/>
            <w:vAlign w:val="bottom"/>
          </w:tcPr>
          <w:p w14:paraId="32356E6C" w14:textId="4ABBF508" w:rsidR="00F96C2A" w:rsidRPr="00A74216" w:rsidRDefault="00F96C2A" w:rsidP="000D5BAC">
            <w:pPr>
              <w:pStyle w:val="TableText"/>
              <w:rPr>
                <w:noProof w:val="0"/>
                <w:color w:val="000000"/>
              </w:rPr>
            </w:pPr>
            <w:r>
              <w:t>3</w:t>
            </w:r>
          </w:p>
        </w:tc>
        <w:tc>
          <w:tcPr>
            <w:tcW w:w="864" w:type="dxa"/>
            <w:tcBorders>
              <w:top w:val="single" w:sz="4" w:space="0" w:color="auto"/>
              <w:bottom w:val="nil"/>
            </w:tcBorders>
            <w:shd w:val="clear" w:color="auto" w:fill="FFFFFF"/>
            <w:vAlign w:val="bottom"/>
          </w:tcPr>
          <w:p w14:paraId="46DA01B2" w14:textId="27B412FE" w:rsidR="00F96C2A" w:rsidRPr="00A74216" w:rsidRDefault="00F96C2A" w:rsidP="000D5BAC">
            <w:pPr>
              <w:pStyle w:val="TableText"/>
              <w:rPr>
                <w:noProof w:val="0"/>
                <w:color w:val="000000"/>
              </w:rPr>
            </w:pPr>
            <w:r>
              <w:t>0.67</w:t>
            </w:r>
          </w:p>
        </w:tc>
        <w:tc>
          <w:tcPr>
            <w:tcW w:w="576" w:type="dxa"/>
            <w:tcBorders>
              <w:top w:val="single" w:sz="4" w:space="0" w:color="auto"/>
              <w:bottom w:val="nil"/>
            </w:tcBorders>
            <w:shd w:val="clear" w:color="auto" w:fill="FFFFFF"/>
            <w:tcMar>
              <w:left w:w="58" w:type="dxa"/>
              <w:right w:w="58" w:type="dxa"/>
            </w:tcMar>
            <w:vAlign w:val="bottom"/>
          </w:tcPr>
          <w:p w14:paraId="347FE90C" w14:textId="42496102" w:rsidR="00F96C2A" w:rsidRPr="00A74216" w:rsidRDefault="00F96C2A" w:rsidP="000D5BAC">
            <w:pPr>
              <w:pStyle w:val="TableText"/>
              <w:rPr>
                <w:noProof w:val="0"/>
              </w:rPr>
            </w:pPr>
            <w:r>
              <w:t>−2</w:t>
            </w:r>
          </w:p>
        </w:tc>
        <w:tc>
          <w:tcPr>
            <w:tcW w:w="864" w:type="dxa"/>
            <w:tcBorders>
              <w:top w:val="single" w:sz="4" w:space="0" w:color="auto"/>
              <w:bottom w:val="nil"/>
            </w:tcBorders>
            <w:shd w:val="clear" w:color="auto" w:fill="FFFFFF"/>
            <w:tcMar>
              <w:left w:w="58" w:type="dxa"/>
              <w:right w:w="58" w:type="dxa"/>
            </w:tcMar>
            <w:vAlign w:val="bottom"/>
          </w:tcPr>
          <w:p w14:paraId="2A1C53F7" w14:textId="141B4F30" w:rsidR="00F96C2A" w:rsidRPr="00A74216" w:rsidRDefault="00F96C2A" w:rsidP="000D5BAC">
            <w:pPr>
              <w:pStyle w:val="TableText"/>
              <w:rPr>
                <w:noProof w:val="0"/>
              </w:rPr>
            </w:pPr>
            <w:r>
              <w:t>0.17</w:t>
            </w:r>
          </w:p>
        </w:tc>
      </w:tr>
      <w:tr w:rsidR="00B12AE3" w:rsidRPr="00A74216" w14:paraId="64D68DF4" w14:textId="77777777" w:rsidTr="001B3187">
        <w:tc>
          <w:tcPr>
            <w:tcW w:w="2592" w:type="dxa"/>
            <w:tcBorders>
              <w:top w:val="nil"/>
              <w:bottom w:val="single" w:sz="4" w:space="0" w:color="auto"/>
            </w:tcBorders>
            <w:shd w:val="clear" w:color="auto" w:fill="FFFFFF"/>
            <w:noWrap/>
            <w:tcMar>
              <w:left w:w="58" w:type="dxa"/>
              <w:right w:w="58" w:type="dxa"/>
            </w:tcMar>
          </w:tcPr>
          <w:p w14:paraId="49CBA420" w14:textId="36ADAAAD" w:rsidR="00F96C2A" w:rsidRPr="00A74216" w:rsidRDefault="00C14CC8" w:rsidP="000D5BAC">
            <w:pPr>
              <w:pStyle w:val="TableText"/>
              <w:rPr>
                <w:noProof w:val="0"/>
              </w:rPr>
            </w:pPr>
            <w:r>
              <w:rPr>
                <w:noProof w:val="0"/>
              </w:rPr>
              <w:t>No disability</w:t>
            </w:r>
          </w:p>
        </w:tc>
        <w:tc>
          <w:tcPr>
            <w:tcW w:w="1008" w:type="dxa"/>
            <w:tcBorders>
              <w:top w:val="nil"/>
              <w:bottom w:val="single" w:sz="4" w:space="0" w:color="auto"/>
            </w:tcBorders>
            <w:shd w:val="clear" w:color="auto" w:fill="FFFFFF"/>
            <w:vAlign w:val="bottom"/>
          </w:tcPr>
          <w:p w14:paraId="24643352" w14:textId="76B9A685" w:rsidR="00F96C2A" w:rsidRPr="00A74216" w:rsidRDefault="00F96C2A" w:rsidP="000D5BAC">
            <w:pPr>
              <w:pStyle w:val="TableText"/>
              <w:rPr>
                <w:noProof w:val="0"/>
                <w:color w:val="000000"/>
              </w:rPr>
            </w:pPr>
            <w:r>
              <w:t>366,141</w:t>
            </w:r>
          </w:p>
        </w:tc>
        <w:tc>
          <w:tcPr>
            <w:tcW w:w="720" w:type="dxa"/>
            <w:tcBorders>
              <w:top w:val="nil"/>
              <w:bottom w:val="single" w:sz="4" w:space="0" w:color="auto"/>
            </w:tcBorders>
            <w:shd w:val="clear" w:color="auto" w:fill="FFFFFF"/>
            <w:vAlign w:val="bottom"/>
          </w:tcPr>
          <w:p w14:paraId="3311A682" w14:textId="4B364476" w:rsidR="00F96C2A" w:rsidRPr="00A74216" w:rsidRDefault="00F96C2A" w:rsidP="000D5BAC">
            <w:pPr>
              <w:pStyle w:val="TableText"/>
              <w:rPr>
                <w:noProof w:val="0"/>
                <w:color w:val="000000"/>
              </w:rPr>
            </w:pPr>
            <w:r>
              <w:t>2529</w:t>
            </w:r>
          </w:p>
        </w:tc>
        <w:tc>
          <w:tcPr>
            <w:tcW w:w="576" w:type="dxa"/>
            <w:tcBorders>
              <w:top w:val="nil"/>
              <w:bottom w:val="single" w:sz="4" w:space="0" w:color="auto"/>
            </w:tcBorders>
            <w:shd w:val="clear" w:color="auto" w:fill="FFFFFF"/>
            <w:vAlign w:val="bottom"/>
          </w:tcPr>
          <w:p w14:paraId="472D9B46" w14:textId="7BED3E5A" w:rsidR="00F96C2A" w:rsidRPr="00A74216" w:rsidRDefault="00F96C2A" w:rsidP="000D5BAC">
            <w:pPr>
              <w:pStyle w:val="TableText"/>
              <w:rPr>
                <w:noProof w:val="0"/>
                <w:color w:val="000000"/>
              </w:rPr>
            </w:pPr>
            <w:r>
              <w:t>102</w:t>
            </w:r>
          </w:p>
        </w:tc>
        <w:tc>
          <w:tcPr>
            <w:tcW w:w="648" w:type="dxa"/>
            <w:tcBorders>
              <w:top w:val="nil"/>
              <w:bottom w:val="single" w:sz="4" w:space="0" w:color="auto"/>
            </w:tcBorders>
            <w:shd w:val="clear" w:color="auto" w:fill="FFFFFF"/>
            <w:vAlign w:val="bottom"/>
          </w:tcPr>
          <w:p w14:paraId="3BAAA24C" w14:textId="577DFA94" w:rsidR="00F96C2A" w:rsidRPr="00A74216" w:rsidRDefault="00F96C2A" w:rsidP="000D5BAC">
            <w:pPr>
              <w:pStyle w:val="TableText"/>
              <w:rPr>
                <w:noProof w:val="0"/>
                <w:color w:val="000000"/>
              </w:rPr>
            </w:pPr>
            <w:r>
              <w:t>51</w:t>
            </w:r>
          </w:p>
        </w:tc>
        <w:tc>
          <w:tcPr>
            <w:tcW w:w="1008" w:type="dxa"/>
            <w:tcBorders>
              <w:top w:val="nil"/>
              <w:bottom w:val="single" w:sz="4" w:space="0" w:color="auto"/>
            </w:tcBorders>
            <w:shd w:val="clear" w:color="auto" w:fill="FFFFFF"/>
            <w:tcMar>
              <w:left w:w="58" w:type="dxa"/>
              <w:right w:w="58" w:type="dxa"/>
            </w:tcMar>
            <w:vAlign w:val="bottom"/>
          </w:tcPr>
          <w:p w14:paraId="1C211D98" w14:textId="1702F196" w:rsidR="00F96C2A" w:rsidRPr="00A74216" w:rsidRDefault="00F96C2A" w:rsidP="000D5BAC">
            <w:pPr>
              <w:pStyle w:val="TableText"/>
              <w:rPr>
                <w:noProof w:val="0"/>
              </w:rPr>
            </w:pPr>
            <w:r>
              <w:t>371,697</w:t>
            </w:r>
          </w:p>
        </w:tc>
        <w:tc>
          <w:tcPr>
            <w:tcW w:w="720" w:type="dxa"/>
            <w:tcBorders>
              <w:top w:val="nil"/>
              <w:bottom w:val="single" w:sz="4" w:space="0" w:color="auto"/>
            </w:tcBorders>
            <w:shd w:val="clear" w:color="auto" w:fill="FFFFFF"/>
            <w:tcMar>
              <w:left w:w="58" w:type="dxa"/>
              <w:right w:w="58" w:type="dxa"/>
            </w:tcMar>
            <w:vAlign w:val="bottom"/>
          </w:tcPr>
          <w:p w14:paraId="3D791DD8" w14:textId="66FAB798" w:rsidR="00F96C2A" w:rsidRPr="00A74216" w:rsidRDefault="00F96C2A" w:rsidP="000D5BAC">
            <w:pPr>
              <w:pStyle w:val="TableText"/>
              <w:rPr>
                <w:noProof w:val="0"/>
              </w:rPr>
            </w:pPr>
            <w:r>
              <w:t>2525</w:t>
            </w:r>
          </w:p>
        </w:tc>
        <w:tc>
          <w:tcPr>
            <w:tcW w:w="571" w:type="dxa"/>
            <w:tcBorders>
              <w:top w:val="nil"/>
              <w:bottom w:val="single" w:sz="4" w:space="0" w:color="auto"/>
            </w:tcBorders>
            <w:shd w:val="clear" w:color="auto" w:fill="FFFFFF"/>
            <w:noWrap/>
            <w:tcMar>
              <w:left w:w="58" w:type="dxa"/>
              <w:right w:w="58" w:type="dxa"/>
            </w:tcMar>
            <w:vAlign w:val="bottom"/>
          </w:tcPr>
          <w:p w14:paraId="6A7AC833" w14:textId="3B623396" w:rsidR="00F96C2A" w:rsidRPr="00A74216" w:rsidRDefault="00F96C2A" w:rsidP="000D5BAC">
            <w:pPr>
              <w:pStyle w:val="TableText"/>
              <w:rPr>
                <w:noProof w:val="0"/>
              </w:rPr>
            </w:pPr>
            <w:r>
              <w:t>101</w:t>
            </w:r>
          </w:p>
        </w:tc>
        <w:tc>
          <w:tcPr>
            <w:tcW w:w="648" w:type="dxa"/>
            <w:tcBorders>
              <w:top w:val="nil"/>
              <w:bottom w:val="single" w:sz="4" w:space="0" w:color="auto"/>
            </w:tcBorders>
            <w:shd w:val="clear" w:color="auto" w:fill="FFFFFF"/>
            <w:tcMar>
              <w:left w:w="58" w:type="dxa"/>
              <w:right w:w="58" w:type="dxa"/>
            </w:tcMar>
            <w:vAlign w:val="bottom"/>
          </w:tcPr>
          <w:p w14:paraId="035F397A" w14:textId="4161D483" w:rsidR="00F96C2A" w:rsidRPr="00A74216" w:rsidRDefault="00F96C2A" w:rsidP="000D5BAC">
            <w:pPr>
              <w:pStyle w:val="TableText"/>
              <w:rPr>
                <w:noProof w:val="0"/>
              </w:rPr>
            </w:pPr>
            <w:r>
              <w:t>49</w:t>
            </w:r>
          </w:p>
        </w:tc>
        <w:tc>
          <w:tcPr>
            <w:tcW w:w="1008" w:type="dxa"/>
            <w:tcBorders>
              <w:top w:val="nil"/>
              <w:bottom w:val="single" w:sz="4" w:space="0" w:color="auto"/>
            </w:tcBorders>
            <w:shd w:val="clear" w:color="auto" w:fill="FFFFFF"/>
            <w:tcMar>
              <w:left w:w="58" w:type="dxa"/>
              <w:right w:w="58" w:type="dxa"/>
            </w:tcMar>
            <w:vAlign w:val="bottom"/>
          </w:tcPr>
          <w:p w14:paraId="772CB4D7" w14:textId="61228951" w:rsidR="00F96C2A" w:rsidRPr="00A74216" w:rsidRDefault="00F96C2A" w:rsidP="000D5BAC">
            <w:pPr>
              <w:pStyle w:val="TableText"/>
              <w:rPr>
                <w:noProof w:val="0"/>
              </w:rPr>
            </w:pPr>
            <w:r>
              <w:t>373,393</w:t>
            </w:r>
          </w:p>
        </w:tc>
        <w:tc>
          <w:tcPr>
            <w:tcW w:w="720" w:type="dxa"/>
            <w:tcBorders>
              <w:top w:val="nil"/>
              <w:bottom w:val="single" w:sz="4" w:space="0" w:color="auto"/>
            </w:tcBorders>
            <w:shd w:val="clear" w:color="auto" w:fill="FFFFFF"/>
            <w:tcMar>
              <w:left w:w="58" w:type="dxa"/>
              <w:right w:w="58" w:type="dxa"/>
            </w:tcMar>
            <w:vAlign w:val="bottom"/>
          </w:tcPr>
          <w:p w14:paraId="09228CCD" w14:textId="04FADF91" w:rsidR="00F96C2A" w:rsidRPr="00A74216" w:rsidRDefault="00F96C2A" w:rsidP="000D5BAC">
            <w:pPr>
              <w:pStyle w:val="TableText"/>
              <w:rPr>
                <w:noProof w:val="0"/>
              </w:rPr>
            </w:pPr>
            <w:r>
              <w:t>2528</w:t>
            </w:r>
          </w:p>
        </w:tc>
        <w:tc>
          <w:tcPr>
            <w:tcW w:w="571" w:type="dxa"/>
            <w:tcBorders>
              <w:top w:val="nil"/>
              <w:bottom w:val="single" w:sz="4" w:space="0" w:color="auto"/>
            </w:tcBorders>
            <w:shd w:val="clear" w:color="auto" w:fill="FFFFFF"/>
            <w:tcMar>
              <w:left w:w="58" w:type="dxa"/>
              <w:right w:w="58" w:type="dxa"/>
            </w:tcMar>
            <w:vAlign w:val="bottom"/>
          </w:tcPr>
          <w:p w14:paraId="0D804F25" w14:textId="275F69CF" w:rsidR="00F96C2A" w:rsidRPr="00A74216" w:rsidRDefault="00F96C2A" w:rsidP="000D5BAC">
            <w:pPr>
              <w:pStyle w:val="TableText"/>
              <w:rPr>
                <w:noProof w:val="0"/>
              </w:rPr>
            </w:pPr>
            <w:r>
              <w:t>99</w:t>
            </w:r>
          </w:p>
        </w:tc>
        <w:tc>
          <w:tcPr>
            <w:tcW w:w="648" w:type="dxa"/>
            <w:tcBorders>
              <w:top w:val="nil"/>
              <w:bottom w:val="single" w:sz="4" w:space="0" w:color="auto"/>
            </w:tcBorders>
            <w:shd w:val="clear" w:color="auto" w:fill="FFFFFF"/>
            <w:tcMar>
              <w:left w:w="58" w:type="dxa"/>
              <w:right w:w="58" w:type="dxa"/>
            </w:tcMar>
            <w:vAlign w:val="bottom"/>
          </w:tcPr>
          <w:p w14:paraId="0E68FA8A" w14:textId="126B0384" w:rsidR="00F96C2A" w:rsidRPr="00A74216" w:rsidRDefault="00F96C2A" w:rsidP="000D5BAC">
            <w:pPr>
              <w:pStyle w:val="TableText"/>
              <w:rPr>
                <w:noProof w:val="0"/>
              </w:rPr>
            </w:pPr>
            <w:r>
              <w:t>50</w:t>
            </w:r>
          </w:p>
        </w:tc>
        <w:tc>
          <w:tcPr>
            <w:tcW w:w="576" w:type="dxa"/>
            <w:tcBorders>
              <w:top w:val="nil"/>
              <w:bottom w:val="single" w:sz="4" w:space="0" w:color="auto"/>
            </w:tcBorders>
            <w:shd w:val="clear" w:color="auto" w:fill="FFFFFF"/>
            <w:vAlign w:val="bottom"/>
          </w:tcPr>
          <w:p w14:paraId="6C60272B" w14:textId="2E72A636" w:rsidR="00F96C2A" w:rsidRPr="00A74216" w:rsidRDefault="00F96C2A" w:rsidP="000D5BAC">
            <w:pPr>
              <w:pStyle w:val="TableText"/>
              <w:rPr>
                <w:noProof w:val="0"/>
                <w:color w:val="000000"/>
              </w:rPr>
            </w:pPr>
            <w:r>
              <w:t>4</w:t>
            </w:r>
          </w:p>
        </w:tc>
        <w:tc>
          <w:tcPr>
            <w:tcW w:w="864" w:type="dxa"/>
            <w:tcBorders>
              <w:top w:val="nil"/>
              <w:bottom w:val="single" w:sz="4" w:space="0" w:color="auto"/>
            </w:tcBorders>
            <w:shd w:val="clear" w:color="auto" w:fill="FFFFFF"/>
            <w:vAlign w:val="bottom"/>
          </w:tcPr>
          <w:p w14:paraId="3FCB8ED0" w14:textId="7F5F357D" w:rsidR="00F96C2A" w:rsidRPr="00A74216" w:rsidRDefault="00F96C2A" w:rsidP="000D5BAC">
            <w:pPr>
              <w:pStyle w:val="TableText"/>
              <w:rPr>
                <w:noProof w:val="0"/>
                <w:color w:val="000000"/>
              </w:rPr>
            </w:pPr>
            <w:r>
              <w:t>1.93</w:t>
            </w:r>
          </w:p>
        </w:tc>
        <w:tc>
          <w:tcPr>
            <w:tcW w:w="576" w:type="dxa"/>
            <w:tcBorders>
              <w:top w:val="nil"/>
              <w:bottom w:val="single" w:sz="4" w:space="0" w:color="auto"/>
            </w:tcBorders>
            <w:shd w:val="clear" w:color="auto" w:fill="FFFFFF"/>
            <w:tcMar>
              <w:left w:w="58" w:type="dxa"/>
              <w:right w:w="58" w:type="dxa"/>
            </w:tcMar>
            <w:vAlign w:val="bottom"/>
          </w:tcPr>
          <w:p w14:paraId="7F329481" w14:textId="0293EE61" w:rsidR="00F96C2A" w:rsidRPr="00A74216" w:rsidRDefault="00F96C2A" w:rsidP="000D5BAC">
            <w:pPr>
              <w:pStyle w:val="TableText"/>
              <w:rPr>
                <w:noProof w:val="0"/>
              </w:rPr>
            </w:pPr>
            <w:r>
              <w:t>−2</w:t>
            </w:r>
          </w:p>
        </w:tc>
        <w:tc>
          <w:tcPr>
            <w:tcW w:w="864" w:type="dxa"/>
            <w:tcBorders>
              <w:top w:val="nil"/>
              <w:bottom w:val="single" w:sz="4" w:space="0" w:color="auto"/>
            </w:tcBorders>
            <w:shd w:val="clear" w:color="auto" w:fill="FFFFFF"/>
            <w:tcMar>
              <w:left w:w="58" w:type="dxa"/>
              <w:right w:w="58" w:type="dxa"/>
            </w:tcMar>
            <w:vAlign w:val="bottom"/>
          </w:tcPr>
          <w:p w14:paraId="52781BFD" w14:textId="002CBD5C" w:rsidR="00F96C2A" w:rsidRPr="00A74216" w:rsidRDefault="00F96C2A" w:rsidP="000D5BAC">
            <w:pPr>
              <w:pStyle w:val="TableText"/>
              <w:rPr>
                <w:noProof w:val="0"/>
              </w:rPr>
            </w:pPr>
            <w:r>
              <w:t>−0.94</w:t>
            </w:r>
          </w:p>
        </w:tc>
      </w:tr>
      <w:tr w:rsidR="00B12AE3" w:rsidRPr="00A74216" w14:paraId="68975840" w14:textId="77777777" w:rsidTr="001B3187">
        <w:tc>
          <w:tcPr>
            <w:tcW w:w="2592" w:type="dxa"/>
            <w:tcBorders>
              <w:top w:val="single" w:sz="4" w:space="0" w:color="auto"/>
              <w:bottom w:val="nil"/>
            </w:tcBorders>
            <w:shd w:val="clear" w:color="auto" w:fill="FFFFFF"/>
            <w:noWrap/>
            <w:tcMar>
              <w:left w:w="58" w:type="dxa"/>
              <w:right w:w="58" w:type="dxa"/>
            </w:tcMar>
          </w:tcPr>
          <w:p w14:paraId="1610A9B4" w14:textId="34D6842E" w:rsidR="00F96C2A" w:rsidRPr="00A74216" w:rsidRDefault="00F96C2A" w:rsidP="00F96C2A">
            <w:pPr>
              <w:pStyle w:val="TableText"/>
              <w:keepNext/>
              <w:rPr>
                <w:noProof w:val="0"/>
              </w:rPr>
            </w:pPr>
            <w:r w:rsidRPr="00A74216">
              <w:rPr>
                <w:noProof w:val="0"/>
              </w:rPr>
              <w:lastRenderedPageBreak/>
              <w:t>Assign</w:t>
            </w:r>
            <w:r w:rsidR="00C847BE">
              <w:rPr>
                <w:noProof w:val="0"/>
              </w:rPr>
              <w:t>ed</w:t>
            </w:r>
            <w:r w:rsidRPr="00A74216">
              <w:rPr>
                <w:noProof w:val="0"/>
              </w:rPr>
              <w:t xml:space="preserve"> designated supports</w:t>
            </w:r>
          </w:p>
        </w:tc>
        <w:tc>
          <w:tcPr>
            <w:tcW w:w="1008" w:type="dxa"/>
            <w:tcBorders>
              <w:top w:val="single" w:sz="4" w:space="0" w:color="auto"/>
              <w:bottom w:val="nil"/>
            </w:tcBorders>
            <w:shd w:val="clear" w:color="auto" w:fill="FFFFFF"/>
            <w:vAlign w:val="bottom"/>
          </w:tcPr>
          <w:p w14:paraId="184B0CA0" w14:textId="4F6915CA" w:rsidR="00F96C2A" w:rsidRPr="00A74216" w:rsidRDefault="00F96C2A" w:rsidP="001B3187">
            <w:pPr>
              <w:pStyle w:val="TableText"/>
              <w:rPr>
                <w:noProof w:val="0"/>
                <w:color w:val="000000"/>
              </w:rPr>
            </w:pPr>
            <w:r>
              <w:t>82,785</w:t>
            </w:r>
          </w:p>
        </w:tc>
        <w:tc>
          <w:tcPr>
            <w:tcW w:w="720" w:type="dxa"/>
            <w:tcBorders>
              <w:top w:val="single" w:sz="4" w:space="0" w:color="auto"/>
              <w:bottom w:val="nil"/>
            </w:tcBorders>
            <w:shd w:val="clear" w:color="auto" w:fill="FFFFFF"/>
            <w:vAlign w:val="bottom"/>
          </w:tcPr>
          <w:p w14:paraId="12300C60" w14:textId="0D75CD08" w:rsidR="00F96C2A" w:rsidRPr="00A74216" w:rsidRDefault="00F96C2A" w:rsidP="001B3187">
            <w:pPr>
              <w:pStyle w:val="TableText"/>
              <w:rPr>
                <w:noProof w:val="0"/>
                <w:color w:val="000000"/>
              </w:rPr>
            </w:pPr>
            <w:r>
              <w:t>2446</w:t>
            </w:r>
          </w:p>
        </w:tc>
        <w:tc>
          <w:tcPr>
            <w:tcW w:w="576" w:type="dxa"/>
            <w:tcBorders>
              <w:top w:val="single" w:sz="4" w:space="0" w:color="auto"/>
              <w:bottom w:val="nil"/>
            </w:tcBorders>
            <w:shd w:val="clear" w:color="auto" w:fill="FFFFFF"/>
            <w:vAlign w:val="bottom"/>
          </w:tcPr>
          <w:p w14:paraId="585785D5" w14:textId="7B476FA3" w:rsidR="00F96C2A" w:rsidRPr="00A74216" w:rsidRDefault="00F96C2A" w:rsidP="001B3187">
            <w:pPr>
              <w:pStyle w:val="TableText"/>
              <w:rPr>
                <w:noProof w:val="0"/>
                <w:color w:val="000000"/>
              </w:rPr>
            </w:pPr>
            <w:r>
              <w:t>102</w:t>
            </w:r>
          </w:p>
        </w:tc>
        <w:tc>
          <w:tcPr>
            <w:tcW w:w="648" w:type="dxa"/>
            <w:tcBorders>
              <w:top w:val="single" w:sz="4" w:space="0" w:color="auto"/>
              <w:bottom w:val="nil"/>
            </w:tcBorders>
            <w:shd w:val="clear" w:color="auto" w:fill="FFFFFF"/>
            <w:vAlign w:val="bottom"/>
          </w:tcPr>
          <w:p w14:paraId="30B616BE" w14:textId="7E92C835" w:rsidR="00F96C2A" w:rsidRPr="00A74216" w:rsidRDefault="00F96C2A" w:rsidP="001B3187">
            <w:pPr>
              <w:pStyle w:val="TableText"/>
              <w:rPr>
                <w:noProof w:val="0"/>
                <w:color w:val="000000"/>
              </w:rPr>
            </w:pPr>
            <w:r>
              <w:t>21</w:t>
            </w:r>
          </w:p>
        </w:tc>
        <w:tc>
          <w:tcPr>
            <w:tcW w:w="1008" w:type="dxa"/>
            <w:tcBorders>
              <w:top w:val="single" w:sz="4" w:space="0" w:color="auto"/>
              <w:bottom w:val="nil"/>
            </w:tcBorders>
            <w:shd w:val="clear" w:color="auto" w:fill="FFFFFF"/>
            <w:tcMar>
              <w:left w:w="58" w:type="dxa"/>
              <w:right w:w="58" w:type="dxa"/>
            </w:tcMar>
            <w:vAlign w:val="bottom"/>
          </w:tcPr>
          <w:p w14:paraId="5493531C" w14:textId="60178D2B" w:rsidR="00F96C2A" w:rsidRPr="00A74216" w:rsidRDefault="00F96C2A" w:rsidP="001B3187">
            <w:pPr>
              <w:pStyle w:val="TableText"/>
              <w:rPr>
                <w:noProof w:val="0"/>
              </w:rPr>
            </w:pPr>
            <w:r>
              <w:t>81,782</w:t>
            </w:r>
          </w:p>
        </w:tc>
        <w:tc>
          <w:tcPr>
            <w:tcW w:w="720" w:type="dxa"/>
            <w:tcBorders>
              <w:top w:val="single" w:sz="4" w:space="0" w:color="auto"/>
              <w:bottom w:val="nil"/>
            </w:tcBorders>
            <w:shd w:val="clear" w:color="auto" w:fill="FFFFFF"/>
            <w:tcMar>
              <w:left w:w="58" w:type="dxa"/>
              <w:right w:w="58" w:type="dxa"/>
            </w:tcMar>
            <w:vAlign w:val="bottom"/>
          </w:tcPr>
          <w:p w14:paraId="32E83C14" w14:textId="028F8477" w:rsidR="00F96C2A" w:rsidRPr="00A74216" w:rsidRDefault="00F96C2A" w:rsidP="001B3187">
            <w:pPr>
              <w:pStyle w:val="TableText"/>
              <w:rPr>
                <w:noProof w:val="0"/>
              </w:rPr>
            </w:pPr>
            <w:r>
              <w:t>2444</w:t>
            </w:r>
          </w:p>
        </w:tc>
        <w:tc>
          <w:tcPr>
            <w:tcW w:w="571" w:type="dxa"/>
            <w:tcBorders>
              <w:top w:val="single" w:sz="4" w:space="0" w:color="auto"/>
              <w:bottom w:val="nil"/>
            </w:tcBorders>
            <w:shd w:val="clear" w:color="auto" w:fill="FFFFFF"/>
            <w:noWrap/>
            <w:tcMar>
              <w:left w:w="58" w:type="dxa"/>
              <w:right w:w="58" w:type="dxa"/>
            </w:tcMar>
            <w:vAlign w:val="bottom"/>
          </w:tcPr>
          <w:p w14:paraId="12559C1E" w14:textId="56D9748A" w:rsidR="00F96C2A" w:rsidRPr="00A74216" w:rsidRDefault="00F96C2A" w:rsidP="001B3187">
            <w:pPr>
              <w:pStyle w:val="TableText"/>
              <w:rPr>
                <w:noProof w:val="0"/>
              </w:rPr>
            </w:pPr>
            <w:r>
              <w:t>101</w:t>
            </w:r>
          </w:p>
        </w:tc>
        <w:tc>
          <w:tcPr>
            <w:tcW w:w="648" w:type="dxa"/>
            <w:tcBorders>
              <w:top w:val="single" w:sz="4" w:space="0" w:color="auto"/>
              <w:bottom w:val="nil"/>
            </w:tcBorders>
            <w:shd w:val="clear" w:color="auto" w:fill="FFFFFF"/>
            <w:tcMar>
              <w:left w:w="58" w:type="dxa"/>
              <w:right w:w="58" w:type="dxa"/>
            </w:tcMar>
            <w:vAlign w:val="bottom"/>
          </w:tcPr>
          <w:p w14:paraId="7952DDFF" w14:textId="6F58AB86" w:rsidR="00F96C2A" w:rsidRPr="00A74216" w:rsidRDefault="00F96C2A" w:rsidP="001B3187">
            <w:pPr>
              <w:pStyle w:val="TableText"/>
              <w:rPr>
                <w:noProof w:val="0"/>
              </w:rPr>
            </w:pPr>
            <w:r>
              <w:t>20</w:t>
            </w:r>
          </w:p>
        </w:tc>
        <w:tc>
          <w:tcPr>
            <w:tcW w:w="1008" w:type="dxa"/>
            <w:tcBorders>
              <w:top w:val="single" w:sz="4" w:space="0" w:color="auto"/>
              <w:bottom w:val="nil"/>
            </w:tcBorders>
            <w:shd w:val="clear" w:color="auto" w:fill="FFFFFF"/>
            <w:tcMar>
              <w:left w:w="58" w:type="dxa"/>
              <w:right w:w="58" w:type="dxa"/>
            </w:tcMar>
            <w:vAlign w:val="bottom"/>
          </w:tcPr>
          <w:p w14:paraId="7B1B7B31" w14:textId="37B918E9" w:rsidR="00F96C2A" w:rsidRPr="00A74216" w:rsidRDefault="00F96C2A" w:rsidP="001B3187">
            <w:pPr>
              <w:pStyle w:val="TableText"/>
              <w:rPr>
                <w:noProof w:val="0"/>
              </w:rPr>
            </w:pPr>
            <w:r>
              <w:t>72,703</w:t>
            </w:r>
          </w:p>
        </w:tc>
        <w:tc>
          <w:tcPr>
            <w:tcW w:w="720" w:type="dxa"/>
            <w:tcBorders>
              <w:top w:val="single" w:sz="4" w:space="0" w:color="auto"/>
              <w:bottom w:val="nil"/>
            </w:tcBorders>
            <w:shd w:val="clear" w:color="auto" w:fill="FFFFFF"/>
            <w:tcMar>
              <w:left w:w="58" w:type="dxa"/>
              <w:right w:w="58" w:type="dxa"/>
            </w:tcMar>
            <w:vAlign w:val="bottom"/>
          </w:tcPr>
          <w:p w14:paraId="6851F4DE" w14:textId="52FD6568" w:rsidR="00F96C2A" w:rsidRPr="00A74216" w:rsidRDefault="00F96C2A" w:rsidP="001B3187">
            <w:pPr>
              <w:pStyle w:val="TableText"/>
              <w:rPr>
                <w:noProof w:val="0"/>
              </w:rPr>
            </w:pPr>
            <w:r>
              <w:t>2443</w:t>
            </w:r>
          </w:p>
        </w:tc>
        <w:tc>
          <w:tcPr>
            <w:tcW w:w="571" w:type="dxa"/>
            <w:tcBorders>
              <w:top w:val="single" w:sz="4" w:space="0" w:color="auto"/>
              <w:bottom w:val="nil"/>
            </w:tcBorders>
            <w:shd w:val="clear" w:color="auto" w:fill="FFFFFF"/>
            <w:tcMar>
              <w:left w:w="58" w:type="dxa"/>
              <w:right w:w="58" w:type="dxa"/>
            </w:tcMar>
            <w:vAlign w:val="bottom"/>
          </w:tcPr>
          <w:p w14:paraId="2B2BE269" w14:textId="5E281A8D" w:rsidR="00F96C2A" w:rsidRPr="00A74216" w:rsidRDefault="00F96C2A" w:rsidP="001B3187">
            <w:pPr>
              <w:pStyle w:val="TableText"/>
              <w:rPr>
                <w:noProof w:val="0"/>
              </w:rPr>
            </w:pPr>
            <w:r>
              <w:t>99</w:t>
            </w:r>
          </w:p>
        </w:tc>
        <w:tc>
          <w:tcPr>
            <w:tcW w:w="648" w:type="dxa"/>
            <w:tcBorders>
              <w:top w:val="single" w:sz="4" w:space="0" w:color="auto"/>
              <w:bottom w:val="nil"/>
            </w:tcBorders>
            <w:shd w:val="clear" w:color="auto" w:fill="FFFFFF"/>
            <w:tcMar>
              <w:left w:w="58" w:type="dxa"/>
              <w:right w:w="58" w:type="dxa"/>
            </w:tcMar>
            <w:vAlign w:val="bottom"/>
          </w:tcPr>
          <w:p w14:paraId="4D998FFD" w14:textId="438F6FE9" w:rsidR="00F96C2A" w:rsidRPr="00A74216" w:rsidRDefault="00F96C2A" w:rsidP="001B3187">
            <w:pPr>
              <w:pStyle w:val="TableText"/>
              <w:rPr>
                <w:noProof w:val="0"/>
              </w:rPr>
            </w:pPr>
            <w:r>
              <w:t>19</w:t>
            </w:r>
          </w:p>
        </w:tc>
        <w:tc>
          <w:tcPr>
            <w:tcW w:w="576" w:type="dxa"/>
            <w:tcBorders>
              <w:top w:val="single" w:sz="4" w:space="0" w:color="auto"/>
              <w:bottom w:val="nil"/>
            </w:tcBorders>
            <w:shd w:val="clear" w:color="auto" w:fill="FFFFFF"/>
            <w:vAlign w:val="bottom"/>
          </w:tcPr>
          <w:p w14:paraId="1735BF72" w14:textId="70C50B91" w:rsidR="00F96C2A" w:rsidRPr="00A74216" w:rsidRDefault="00F96C2A" w:rsidP="001B3187">
            <w:pPr>
              <w:pStyle w:val="TableText"/>
              <w:rPr>
                <w:noProof w:val="0"/>
                <w:color w:val="000000"/>
              </w:rPr>
            </w:pPr>
            <w:r>
              <w:t>2</w:t>
            </w:r>
          </w:p>
        </w:tc>
        <w:tc>
          <w:tcPr>
            <w:tcW w:w="864" w:type="dxa"/>
            <w:tcBorders>
              <w:top w:val="single" w:sz="4" w:space="0" w:color="auto"/>
              <w:bottom w:val="nil"/>
            </w:tcBorders>
            <w:shd w:val="clear" w:color="auto" w:fill="FFFFFF"/>
            <w:vAlign w:val="bottom"/>
          </w:tcPr>
          <w:p w14:paraId="03FE266D" w14:textId="5259B648" w:rsidR="00F96C2A" w:rsidRPr="00A74216" w:rsidRDefault="00F96C2A" w:rsidP="001B3187">
            <w:pPr>
              <w:pStyle w:val="TableText"/>
              <w:rPr>
                <w:noProof w:val="0"/>
                <w:color w:val="000000"/>
              </w:rPr>
            </w:pPr>
            <w:r>
              <w:t>0.88</w:t>
            </w:r>
          </w:p>
        </w:tc>
        <w:tc>
          <w:tcPr>
            <w:tcW w:w="576" w:type="dxa"/>
            <w:tcBorders>
              <w:top w:val="single" w:sz="4" w:space="0" w:color="auto"/>
              <w:bottom w:val="nil"/>
            </w:tcBorders>
            <w:shd w:val="clear" w:color="auto" w:fill="FFFFFF"/>
            <w:tcMar>
              <w:left w:w="58" w:type="dxa"/>
              <w:right w:w="58" w:type="dxa"/>
            </w:tcMar>
            <w:vAlign w:val="bottom"/>
          </w:tcPr>
          <w:p w14:paraId="4814C4F1" w14:textId="56B2C4B1" w:rsidR="00F96C2A" w:rsidRPr="00A74216" w:rsidRDefault="00F96C2A" w:rsidP="001B3187">
            <w:pPr>
              <w:pStyle w:val="TableText"/>
              <w:rPr>
                <w:noProof w:val="0"/>
              </w:rPr>
            </w:pPr>
            <w:r>
              <w:t>1</w:t>
            </w:r>
          </w:p>
        </w:tc>
        <w:tc>
          <w:tcPr>
            <w:tcW w:w="864" w:type="dxa"/>
            <w:tcBorders>
              <w:top w:val="single" w:sz="4" w:space="0" w:color="auto"/>
              <w:bottom w:val="nil"/>
            </w:tcBorders>
            <w:shd w:val="clear" w:color="auto" w:fill="FFFFFF"/>
            <w:tcMar>
              <w:left w:w="58" w:type="dxa"/>
              <w:right w:w="58" w:type="dxa"/>
            </w:tcMar>
            <w:vAlign w:val="bottom"/>
          </w:tcPr>
          <w:p w14:paraId="5FD424DF" w14:textId="2330A0A8" w:rsidR="00F96C2A" w:rsidRPr="00A74216" w:rsidRDefault="00F96C2A" w:rsidP="001B3187">
            <w:pPr>
              <w:pStyle w:val="TableText"/>
              <w:rPr>
                <w:noProof w:val="0"/>
              </w:rPr>
            </w:pPr>
            <w:r>
              <w:t>0.63</w:t>
            </w:r>
          </w:p>
        </w:tc>
      </w:tr>
      <w:tr w:rsidR="00B12AE3" w:rsidRPr="00A74216" w14:paraId="1C421651" w14:textId="77777777" w:rsidTr="001B3187">
        <w:tc>
          <w:tcPr>
            <w:tcW w:w="2592" w:type="dxa"/>
            <w:tcBorders>
              <w:top w:val="nil"/>
              <w:bottom w:val="single" w:sz="4" w:space="0" w:color="auto"/>
            </w:tcBorders>
            <w:shd w:val="clear" w:color="auto" w:fill="FFFFFF"/>
            <w:noWrap/>
            <w:tcMar>
              <w:left w:w="58" w:type="dxa"/>
              <w:right w:w="58" w:type="dxa"/>
            </w:tcMar>
          </w:tcPr>
          <w:p w14:paraId="112175E8" w14:textId="27C9DF62" w:rsidR="00F96C2A" w:rsidRPr="00A74216" w:rsidRDefault="00F96C2A" w:rsidP="00F96C2A">
            <w:pPr>
              <w:pStyle w:val="TableText"/>
              <w:rPr>
                <w:noProof w:val="0"/>
              </w:rPr>
            </w:pPr>
            <w:r w:rsidRPr="00A74216">
              <w:rPr>
                <w:noProof w:val="0"/>
              </w:rPr>
              <w:t>No</w:t>
            </w:r>
            <w:r w:rsidR="00C847BE">
              <w:rPr>
                <w:noProof w:val="0"/>
              </w:rPr>
              <w:t>t</w:t>
            </w:r>
            <w:r w:rsidR="00C847BE" w:rsidRPr="00A74216">
              <w:rPr>
                <w:noProof w:val="0"/>
              </w:rPr>
              <w:t xml:space="preserve"> </w:t>
            </w:r>
            <w:r w:rsidR="00C847BE">
              <w:rPr>
                <w:noProof w:val="0"/>
              </w:rPr>
              <w:t>assigned</w:t>
            </w:r>
            <w:r w:rsidRPr="00A74216">
              <w:rPr>
                <w:noProof w:val="0"/>
              </w:rPr>
              <w:t xml:space="preserve"> designated supports</w:t>
            </w:r>
          </w:p>
        </w:tc>
        <w:tc>
          <w:tcPr>
            <w:tcW w:w="1008" w:type="dxa"/>
            <w:tcBorders>
              <w:top w:val="nil"/>
              <w:bottom w:val="single" w:sz="4" w:space="0" w:color="auto"/>
            </w:tcBorders>
            <w:shd w:val="clear" w:color="auto" w:fill="FFFFFF"/>
            <w:vAlign w:val="bottom"/>
          </w:tcPr>
          <w:p w14:paraId="4BB4F2EA" w14:textId="1B900528" w:rsidR="00F96C2A" w:rsidRPr="00A74216" w:rsidRDefault="00F96C2A" w:rsidP="001B3187">
            <w:pPr>
              <w:pStyle w:val="TableText"/>
              <w:rPr>
                <w:noProof w:val="0"/>
                <w:color w:val="000000"/>
              </w:rPr>
            </w:pPr>
            <w:r>
              <w:t>337,604</w:t>
            </w:r>
          </w:p>
        </w:tc>
        <w:tc>
          <w:tcPr>
            <w:tcW w:w="720" w:type="dxa"/>
            <w:tcBorders>
              <w:top w:val="nil"/>
              <w:bottom w:val="single" w:sz="4" w:space="0" w:color="auto"/>
            </w:tcBorders>
            <w:shd w:val="clear" w:color="auto" w:fill="FFFFFF"/>
            <w:vAlign w:val="bottom"/>
          </w:tcPr>
          <w:p w14:paraId="77D7C63C" w14:textId="7F2284E0" w:rsidR="00F96C2A" w:rsidRPr="00A74216" w:rsidRDefault="00F96C2A" w:rsidP="001B3187">
            <w:pPr>
              <w:pStyle w:val="TableText"/>
              <w:rPr>
                <w:noProof w:val="0"/>
                <w:color w:val="000000"/>
              </w:rPr>
            </w:pPr>
            <w:r>
              <w:t>2532</w:t>
            </w:r>
          </w:p>
        </w:tc>
        <w:tc>
          <w:tcPr>
            <w:tcW w:w="576" w:type="dxa"/>
            <w:tcBorders>
              <w:top w:val="nil"/>
              <w:bottom w:val="single" w:sz="4" w:space="0" w:color="auto"/>
            </w:tcBorders>
            <w:shd w:val="clear" w:color="auto" w:fill="FFFFFF"/>
            <w:vAlign w:val="bottom"/>
          </w:tcPr>
          <w:p w14:paraId="2BDCD3B9" w14:textId="6A50922A" w:rsidR="00F96C2A" w:rsidRPr="00A74216" w:rsidRDefault="00F96C2A" w:rsidP="001B3187">
            <w:pPr>
              <w:pStyle w:val="TableText"/>
              <w:rPr>
                <w:noProof w:val="0"/>
                <w:color w:val="000000"/>
              </w:rPr>
            </w:pPr>
            <w:r>
              <w:t>101</w:t>
            </w:r>
          </w:p>
        </w:tc>
        <w:tc>
          <w:tcPr>
            <w:tcW w:w="648" w:type="dxa"/>
            <w:tcBorders>
              <w:top w:val="nil"/>
              <w:bottom w:val="single" w:sz="4" w:space="0" w:color="auto"/>
            </w:tcBorders>
            <w:shd w:val="clear" w:color="auto" w:fill="FFFFFF"/>
            <w:vAlign w:val="bottom"/>
          </w:tcPr>
          <w:p w14:paraId="51B337A6" w14:textId="30043AC9" w:rsidR="00F96C2A" w:rsidRPr="00A74216" w:rsidRDefault="00F96C2A" w:rsidP="001B3187">
            <w:pPr>
              <w:pStyle w:val="TableText"/>
              <w:rPr>
                <w:noProof w:val="0"/>
                <w:color w:val="000000"/>
              </w:rPr>
            </w:pPr>
            <w:r>
              <w:t>52</w:t>
            </w:r>
          </w:p>
        </w:tc>
        <w:tc>
          <w:tcPr>
            <w:tcW w:w="1008" w:type="dxa"/>
            <w:tcBorders>
              <w:top w:val="nil"/>
              <w:bottom w:val="single" w:sz="4" w:space="0" w:color="auto"/>
            </w:tcBorders>
            <w:shd w:val="clear" w:color="auto" w:fill="FFFFFF"/>
            <w:tcMar>
              <w:left w:w="58" w:type="dxa"/>
              <w:right w:w="58" w:type="dxa"/>
            </w:tcMar>
            <w:vAlign w:val="bottom"/>
          </w:tcPr>
          <w:p w14:paraId="636AB42B" w14:textId="2D500F95" w:rsidR="00F96C2A" w:rsidRPr="00A74216" w:rsidRDefault="00F96C2A" w:rsidP="001B3187">
            <w:pPr>
              <w:pStyle w:val="TableText"/>
              <w:rPr>
                <w:noProof w:val="0"/>
              </w:rPr>
            </w:pPr>
            <w:r>
              <w:t>343,600</w:t>
            </w:r>
          </w:p>
        </w:tc>
        <w:tc>
          <w:tcPr>
            <w:tcW w:w="720" w:type="dxa"/>
            <w:tcBorders>
              <w:top w:val="nil"/>
              <w:bottom w:val="single" w:sz="4" w:space="0" w:color="auto"/>
            </w:tcBorders>
            <w:shd w:val="clear" w:color="auto" w:fill="FFFFFF"/>
            <w:tcMar>
              <w:left w:w="58" w:type="dxa"/>
              <w:right w:w="58" w:type="dxa"/>
            </w:tcMar>
            <w:vAlign w:val="bottom"/>
          </w:tcPr>
          <w:p w14:paraId="0F8EBFCC" w14:textId="73728372" w:rsidR="00F96C2A" w:rsidRPr="00A74216" w:rsidRDefault="00F96C2A" w:rsidP="001B3187">
            <w:pPr>
              <w:pStyle w:val="TableText"/>
              <w:rPr>
                <w:noProof w:val="0"/>
              </w:rPr>
            </w:pPr>
            <w:r>
              <w:t>2528</w:t>
            </w:r>
          </w:p>
        </w:tc>
        <w:tc>
          <w:tcPr>
            <w:tcW w:w="571" w:type="dxa"/>
            <w:tcBorders>
              <w:top w:val="nil"/>
              <w:bottom w:val="single" w:sz="4" w:space="0" w:color="auto"/>
            </w:tcBorders>
            <w:shd w:val="clear" w:color="auto" w:fill="FFFFFF"/>
            <w:noWrap/>
            <w:tcMar>
              <w:left w:w="58" w:type="dxa"/>
              <w:right w:w="58" w:type="dxa"/>
            </w:tcMar>
            <w:vAlign w:val="bottom"/>
          </w:tcPr>
          <w:p w14:paraId="7260B758" w14:textId="0B298EB9" w:rsidR="00F96C2A" w:rsidRPr="00A74216" w:rsidRDefault="00F96C2A" w:rsidP="001B3187">
            <w:pPr>
              <w:pStyle w:val="TableText"/>
              <w:rPr>
                <w:noProof w:val="0"/>
              </w:rPr>
            </w:pPr>
            <w:r>
              <w:t>101</w:t>
            </w:r>
          </w:p>
        </w:tc>
        <w:tc>
          <w:tcPr>
            <w:tcW w:w="648" w:type="dxa"/>
            <w:tcBorders>
              <w:top w:val="nil"/>
              <w:bottom w:val="single" w:sz="4" w:space="0" w:color="auto"/>
            </w:tcBorders>
            <w:shd w:val="clear" w:color="auto" w:fill="FFFFFF"/>
            <w:tcMar>
              <w:left w:w="58" w:type="dxa"/>
              <w:right w:w="58" w:type="dxa"/>
            </w:tcMar>
            <w:vAlign w:val="bottom"/>
          </w:tcPr>
          <w:p w14:paraId="03669AB1" w14:textId="54550EAC" w:rsidR="00F96C2A" w:rsidRPr="00A74216" w:rsidRDefault="00F96C2A" w:rsidP="001B3187">
            <w:pPr>
              <w:pStyle w:val="TableText"/>
              <w:rPr>
                <w:noProof w:val="0"/>
              </w:rPr>
            </w:pPr>
            <w:r>
              <w:t>50</w:t>
            </w:r>
          </w:p>
        </w:tc>
        <w:tc>
          <w:tcPr>
            <w:tcW w:w="1008" w:type="dxa"/>
            <w:tcBorders>
              <w:top w:val="nil"/>
              <w:bottom w:val="single" w:sz="4" w:space="0" w:color="auto"/>
            </w:tcBorders>
            <w:shd w:val="clear" w:color="auto" w:fill="FFFFFF"/>
            <w:tcMar>
              <w:left w:w="58" w:type="dxa"/>
              <w:right w:w="58" w:type="dxa"/>
            </w:tcMar>
            <w:vAlign w:val="bottom"/>
          </w:tcPr>
          <w:p w14:paraId="12492530" w14:textId="5E20B08D" w:rsidR="00F96C2A" w:rsidRPr="00A74216" w:rsidRDefault="00F96C2A" w:rsidP="001B3187">
            <w:pPr>
              <w:pStyle w:val="TableText"/>
              <w:rPr>
                <w:noProof w:val="0"/>
              </w:rPr>
            </w:pPr>
            <w:r>
              <w:t>352,779</w:t>
            </w:r>
          </w:p>
        </w:tc>
        <w:tc>
          <w:tcPr>
            <w:tcW w:w="720" w:type="dxa"/>
            <w:tcBorders>
              <w:top w:val="nil"/>
              <w:bottom w:val="single" w:sz="4" w:space="0" w:color="auto"/>
            </w:tcBorders>
            <w:shd w:val="clear" w:color="auto" w:fill="FFFFFF"/>
            <w:tcMar>
              <w:left w:w="58" w:type="dxa"/>
              <w:right w:w="58" w:type="dxa"/>
            </w:tcMar>
            <w:vAlign w:val="bottom"/>
          </w:tcPr>
          <w:p w14:paraId="1B244E59" w14:textId="272209C9" w:rsidR="00F96C2A" w:rsidRPr="00A74216" w:rsidRDefault="00F96C2A" w:rsidP="001B3187">
            <w:pPr>
              <w:pStyle w:val="TableText"/>
              <w:rPr>
                <w:noProof w:val="0"/>
              </w:rPr>
            </w:pPr>
            <w:r>
              <w:t>2529</w:t>
            </w:r>
          </w:p>
        </w:tc>
        <w:tc>
          <w:tcPr>
            <w:tcW w:w="571" w:type="dxa"/>
            <w:tcBorders>
              <w:top w:val="nil"/>
              <w:bottom w:val="single" w:sz="4" w:space="0" w:color="auto"/>
            </w:tcBorders>
            <w:shd w:val="clear" w:color="auto" w:fill="FFFFFF"/>
            <w:tcMar>
              <w:left w:w="58" w:type="dxa"/>
              <w:right w:w="58" w:type="dxa"/>
            </w:tcMar>
            <w:vAlign w:val="bottom"/>
          </w:tcPr>
          <w:p w14:paraId="5ADE70BE" w14:textId="5FDE2176" w:rsidR="00F96C2A" w:rsidRPr="00A74216" w:rsidRDefault="00F96C2A" w:rsidP="001B3187">
            <w:pPr>
              <w:pStyle w:val="TableText"/>
              <w:rPr>
                <w:noProof w:val="0"/>
              </w:rPr>
            </w:pPr>
            <w:r>
              <w:t>99</w:t>
            </w:r>
          </w:p>
        </w:tc>
        <w:tc>
          <w:tcPr>
            <w:tcW w:w="648" w:type="dxa"/>
            <w:tcBorders>
              <w:top w:val="nil"/>
              <w:bottom w:val="single" w:sz="4" w:space="0" w:color="auto"/>
            </w:tcBorders>
            <w:shd w:val="clear" w:color="auto" w:fill="FFFFFF"/>
            <w:tcMar>
              <w:left w:w="58" w:type="dxa"/>
              <w:right w:w="58" w:type="dxa"/>
            </w:tcMar>
            <w:vAlign w:val="bottom"/>
          </w:tcPr>
          <w:p w14:paraId="2297FCA5" w14:textId="67B6839B" w:rsidR="00F96C2A" w:rsidRPr="00A74216" w:rsidRDefault="00F96C2A" w:rsidP="001B3187">
            <w:pPr>
              <w:pStyle w:val="TableText"/>
              <w:rPr>
                <w:noProof w:val="0"/>
              </w:rPr>
            </w:pPr>
            <w:r>
              <w:t>50</w:t>
            </w:r>
          </w:p>
        </w:tc>
        <w:tc>
          <w:tcPr>
            <w:tcW w:w="576" w:type="dxa"/>
            <w:tcBorders>
              <w:top w:val="nil"/>
              <w:bottom w:val="single" w:sz="4" w:space="0" w:color="auto"/>
            </w:tcBorders>
            <w:shd w:val="clear" w:color="auto" w:fill="FFFFFF"/>
            <w:vAlign w:val="bottom"/>
          </w:tcPr>
          <w:p w14:paraId="3BC414B1" w14:textId="5FE3C60C" w:rsidR="00F96C2A" w:rsidRPr="00A74216" w:rsidRDefault="00F96C2A" w:rsidP="001B3187">
            <w:pPr>
              <w:pStyle w:val="TableText"/>
              <w:rPr>
                <w:noProof w:val="0"/>
                <w:color w:val="000000"/>
              </w:rPr>
            </w:pPr>
            <w:r>
              <w:t>4</w:t>
            </w:r>
          </w:p>
        </w:tc>
        <w:tc>
          <w:tcPr>
            <w:tcW w:w="864" w:type="dxa"/>
            <w:tcBorders>
              <w:top w:val="nil"/>
              <w:bottom w:val="single" w:sz="4" w:space="0" w:color="auto"/>
            </w:tcBorders>
            <w:shd w:val="clear" w:color="auto" w:fill="FFFFFF"/>
            <w:vAlign w:val="bottom"/>
          </w:tcPr>
          <w:p w14:paraId="6C5AA077" w14:textId="4031940D" w:rsidR="00F96C2A" w:rsidRPr="00A74216" w:rsidRDefault="00F96C2A" w:rsidP="001B3187">
            <w:pPr>
              <w:pStyle w:val="TableText"/>
              <w:rPr>
                <w:noProof w:val="0"/>
                <w:color w:val="000000"/>
              </w:rPr>
            </w:pPr>
            <w:r>
              <w:t>2.03</w:t>
            </w:r>
          </w:p>
        </w:tc>
        <w:tc>
          <w:tcPr>
            <w:tcW w:w="576" w:type="dxa"/>
            <w:tcBorders>
              <w:top w:val="nil"/>
              <w:bottom w:val="single" w:sz="4" w:space="0" w:color="auto"/>
            </w:tcBorders>
            <w:shd w:val="clear" w:color="auto" w:fill="FFFFFF"/>
            <w:tcMar>
              <w:left w:w="58" w:type="dxa"/>
              <w:right w:w="58" w:type="dxa"/>
            </w:tcMar>
            <w:vAlign w:val="bottom"/>
          </w:tcPr>
          <w:p w14:paraId="6BCAF116" w14:textId="49097A75" w:rsidR="00F96C2A" w:rsidRPr="00A74216" w:rsidRDefault="00F96C2A" w:rsidP="001B3187">
            <w:pPr>
              <w:pStyle w:val="TableText"/>
              <w:rPr>
                <w:noProof w:val="0"/>
              </w:rPr>
            </w:pPr>
            <w:r>
              <w:t>−1</w:t>
            </w:r>
          </w:p>
        </w:tc>
        <w:tc>
          <w:tcPr>
            <w:tcW w:w="864" w:type="dxa"/>
            <w:tcBorders>
              <w:top w:val="nil"/>
              <w:bottom w:val="single" w:sz="4" w:space="0" w:color="auto"/>
            </w:tcBorders>
            <w:shd w:val="clear" w:color="auto" w:fill="FFFFFF"/>
            <w:tcMar>
              <w:left w:w="58" w:type="dxa"/>
              <w:right w:w="58" w:type="dxa"/>
            </w:tcMar>
            <w:vAlign w:val="bottom"/>
          </w:tcPr>
          <w:p w14:paraId="638FBC92" w14:textId="0BABBC24" w:rsidR="00F96C2A" w:rsidRPr="00A74216" w:rsidRDefault="00F96C2A" w:rsidP="001B3187">
            <w:pPr>
              <w:pStyle w:val="TableText"/>
              <w:rPr>
                <w:noProof w:val="0"/>
              </w:rPr>
            </w:pPr>
            <w:r>
              <w:t>−0.49</w:t>
            </w:r>
          </w:p>
        </w:tc>
      </w:tr>
      <w:tr w:rsidR="00B12AE3" w:rsidRPr="00A74216" w14:paraId="4F05F135" w14:textId="77777777" w:rsidTr="001B3187">
        <w:tc>
          <w:tcPr>
            <w:tcW w:w="2592" w:type="dxa"/>
            <w:tcBorders>
              <w:top w:val="single" w:sz="4" w:space="0" w:color="auto"/>
              <w:bottom w:val="nil"/>
            </w:tcBorders>
            <w:shd w:val="clear" w:color="auto" w:fill="FFFFFF"/>
            <w:noWrap/>
            <w:tcMar>
              <w:left w:w="58" w:type="dxa"/>
              <w:right w:w="58" w:type="dxa"/>
            </w:tcMar>
          </w:tcPr>
          <w:p w14:paraId="2E5EDCC5" w14:textId="7B09DBA0" w:rsidR="00F96C2A" w:rsidRPr="00A74216" w:rsidRDefault="00F96C2A" w:rsidP="00F96C2A">
            <w:pPr>
              <w:pStyle w:val="TableText"/>
              <w:rPr>
                <w:noProof w:val="0"/>
              </w:rPr>
            </w:pPr>
            <w:r w:rsidRPr="00A74216">
              <w:rPr>
                <w:noProof w:val="0"/>
              </w:rPr>
              <w:t>Assign</w:t>
            </w:r>
            <w:r w:rsidR="00C847BE">
              <w:rPr>
                <w:noProof w:val="0"/>
              </w:rPr>
              <w:t>ed</w:t>
            </w:r>
            <w:r w:rsidRPr="00A74216">
              <w:rPr>
                <w:noProof w:val="0"/>
              </w:rPr>
              <w:t xml:space="preserve"> accommodations</w:t>
            </w:r>
          </w:p>
        </w:tc>
        <w:tc>
          <w:tcPr>
            <w:tcW w:w="1008" w:type="dxa"/>
            <w:tcBorders>
              <w:top w:val="single" w:sz="4" w:space="0" w:color="auto"/>
              <w:bottom w:val="nil"/>
            </w:tcBorders>
            <w:shd w:val="clear" w:color="auto" w:fill="FFFFFF"/>
            <w:vAlign w:val="bottom"/>
          </w:tcPr>
          <w:p w14:paraId="08484604" w14:textId="565D5831" w:rsidR="00F96C2A" w:rsidRPr="00A74216" w:rsidRDefault="00F96C2A" w:rsidP="001B3187">
            <w:pPr>
              <w:pStyle w:val="TableText"/>
              <w:rPr>
                <w:noProof w:val="0"/>
                <w:color w:val="000000"/>
              </w:rPr>
            </w:pPr>
            <w:r>
              <w:t>37,383</w:t>
            </w:r>
          </w:p>
        </w:tc>
        <w:tc>
          <w:tcPr>
            <w:tcW w:w="720" w:type="dxa"/>
            <w:tcBorders>
              <w:top w:val="single" w:sz="4" w:space="0" w:color="auto"/>
              <w:bottom w:val="nil"/>
            </w:tcBorders>
            <w:shd w:val="clear" w:color="auto" w:fill="FFFFFF"/>
            <w:vAlign w:val="bottom"/>
          </w:tcPr>
          <w:p w14:paraId="57B2AFC3" w14:textId="560D2298" w:rsidR="00F96C2A" w:rsidRPr="00A74216" w:rsidRDefault="00F96C2A" w:rsidP="001B3187">
            <w:pPr>
              <w:pStyle w:val="TableText"/>
              <w:rPr>
                <w:noProof w:val="0"/>
                <w:color w:val="000000"/>
              </w:rPr>
            </w:pPr>
            <w:r>
              <w:t>2405</w:t>
            </w:r>
          </w:p>
        </w:tc>
        <w:tc>
          <w:tcPr>
            <w:tcW w:w="576" w:type="dxa"/>
            <w:tcBorders>
              <w:top w:val="single" w:sz="4" w:space="0" w:color="auto"/>
              <w:bottom w:val="nil"/>
            </w:tcBorders>
            <w:shd w:val="clear" w:color="auto" w:fill="FFFFFF"/>
            <w:vAlign w:val="bottom"/>
          </w:tcPr>
          <w:p w14:paraId="7D0DC166" w14:textId="50F51668" w:rsidR="00F96C2A" w:rsidRPr="00A74216" w:rsidRDefault="00F96C2A" w:rsidP="001B3187">
            <w:pPr>
              <w:pStyle w:val="TableText"/>
              <w:rPr>
                <w:noProof w:val="0"/>
                <w:color w:val="000000"/>
              </w:rPr>
            </w:pPr>
            <w:r>
              <w:t>83</w:t>
            </w:r>
          </w:p>
        </w:tc>
        <w:tc>
          <w:tcPr>
            <w:tcW w:w="648" w:type="dxa"/>
            <w:tcBorders>
              <w:top w:val="single" w:sz="4" w:space="0" w:color="auto"/>
              <w:bottom w:val="nil"/>
            </w:tcBorders>
            <w:shd w:val="clear" w:color="auto" w:fill="FFFFFF"/>
            <w:vAlign w:val="bottom"/>
          </w:tcPr>
          <w:p w14:paraId="13C16609" w14:textId="656970EA" w:rsidR="00F96C2A" w:rsidRPr="00A74216" w:rsidRDefault="00F96C2A" w:rsidP="001B3187">
            <w:pPr>
              <w:pStyle w:val="TableText"/>
              <w:rPr>
                <w:noProof w:val="0"/>
                <w:color w:val="000000"/>
              </w:rPr>
            </w:pPr>
            <w:r>
              <w:t>7</w:t>
            </w:r>
          </w:p>
        </w:tc>
        <w:tc>
          <w:tcPr>
            <w:tcW w:w="1008" w:type="dxa"/>
            <w:tcBorders>
              <w:top w:val="single" w:sz="4" w:space="0" w:color="auto"/>
              <w:bottom w:val="nil"/>
            </w:tcBorders>
            <w:shd w:val="clear" w:color="auto" w:fill="FFFFFF"/>
            <w:tcMar>
              <w:left w:w="58" w:type="dxa"/>
              <w:right w:w="58" w:type="dxa"/>
            </w:tcMar>
            <w:vAlign w:val="bottom"/>
          </w:tcPr>
          <w:p w14:paraId="7D742408" w14:textId="191DB8BF" w:rsidR="00F96C2A" w:rsidRPr="00A74216" w:rsidRDefault="00F96C2A" w:rsidP="001B3187">
            <w:pPr>
              <w:pStyle w:val="TableText"/>
              <w:rPr>
                <w:noProof w:val="0"/>
              </w:rPr>
            </w:pPr>
            <w:r>
              <w:t>34,728</w:t>
            </w:r>
          </w:p>
        </w:tc>
        <w:tc>
          <w:tcPr>
            <w:tcW w:w="720" w:type="dxa"/>
            <w:tcBorders>
              <w:top w:val="single" w:sz="4" w:space="0" w:color="auto"/>
              <w:bottom w:val="nil"/>
            </w:tcBorders>
            <w:shd w:val="clear" w:color="auto" w:fill="FFFFFF"/>
            <w:tcMar>
              <w:left w:w="58" w:type="dxa"/>
              <w:right w:w="58" w:type="dxa"/>
            </w:tcMar>
            <w:vAlign w:val="bottom"/>
          </w:tcPr>
          <w:p w14:paraId="6B975305" w14:textId="244534E8" w:rsidR="00F96C2A" w:rsidRPr="00A74216" w:rsidRDefault="00F96C2A" w:rsidP="001B3187">
            <w:pPr>
              <w:pStyle w:val="TableText"/>
              <w:rPr>
                <w:noProof w:val="0"/>
              </w:rPr>
            </w:pPr>
            <w:r>
              <w:t>2400</w:t>
            </w:r>
          </w:p>
        </w:tc>
        <w:tc>
          <w:tcPr>
            <w:tcW w:w="571" w:type="dxa"/>
            <w:tcBorders>
              <w:top w:val="single" w:sz="4" w:space="0" w:color="auto"/>
              <w:bottom w:val="nil"/>
            </w:tcBorders>
            <w:shd w:val="clear" w:color="auto" w:fill="FFFFFF"/>
            <w:noWrap/>
            <w:tcMar>
              <w:left w:w="58" w:type="dxa"/>
              <w:right w:w="58" w:type="dxa"/>
            </w:tcMar>
            <w:vAlign w:val="bottom"/>
          </w:tcPr>
          <w:p w14:paraId="2758DA6F" w14:textId="0E0B60A1" w:rsidR="00F96C2A" w:rsidRPr="00A74216" w:rsidRDefault="00F96C2A" w:rsidP="001B3187">
            <w:pPr>
              <w:pStyle w:val="TableText"/>
              <w:rPr>
                <w:noProof w:val="0"/>
              </w:rPr>
            </w:pPr>
            <w:r>
              <w:t>81</w:t>
            </w:r>
          </w:p>
        </w:tc>
        <w:tc>
          <w:tcPr>
            <w:tcW w:w="648" w:type="dxa"/>
            <w:tcBorders>
              <w:top w:val="single" w:sz="4" w:space="0" w:color="auto"/>
              <w:bottom w:val="nil"/>
            </w:tcBorders>
            <w:shd w:val="clear" w:color="auto" w:fill="FFFFFF"/>
            <w:tcMar>
              <w:left w:w="58" w:type="dxa"/>
              <w:right w:w="58" w:type="dxa"/>
            </w:tcMar>
            <w:vAlign w:val="bottom"/>
          </w:tcPr>
          <w:p w14:paraId="16C0924B" w14:textId="6586CABE" w:rsidR="00F96C2A" w:rsidRPr="00A74216" w:rsidRDefault="00F96C2A" w:rsidP="001B3187">
            <w:pPr>
              <w:pStyle w:val="TableText"/>
              <w:rPr>
                <w:noProof w:val="0"/>
              </w:rPr>
            </w:pPr>
            <w:r>
              <w:t>6</w:t>
            </w:r>
          </w:p>
        </w:tc>
        <w:tc>
          <w:tcPr>
            <w:tcW w:w="1008" w:type="dxa"/>
            <w:tcBorders>
              <w:top w:val="single" w:sz="4" w:space="0" w:color="auto"/>
              <w:bottom w:val="nil"/>
            </w:tcBorders>
            <w:shd w:val="clear" w:color="auto" w:fill="FFFFFF"/>
            <w:tcMar>
              <w:left w:w="58" w:type="dxa"/>
              <w:right w:w="58" w:type="dxa"/>
            </w:tcMar>
            <w:vAlign w:val="bottom"/>
          </w:tcPr>
          <w:p w14:paraId="74B90309" w14:textId="7F1CB515" w:rsidR="00F96C2A" w:rsidRPr="00A74216" w:rsidRDefault="00F96C2A" w:rsidP="001B3187">
            <w:pPr>
              <w:pStyle w:val="TableText"/>
              <w:rPr>
                <w:noProof w:val="0"/>
              </w:rPr>
            </w:pPr>
            <w:r>
              <w:t>32,255</w:t>
            </w:r>
          </w:p>
        </w:tc>
        <w:tc>
          <w:tcPr>
            <w:tcW w:w="720" w:type="dxa"/>
            <w:tcBorders>
              <w:top w:val="single" w:sz="4" w:space="0" w:color="auto"/>
              <w:bottom w:val="nil"/>
            </w:tcBorders>
            <w:shd w:val="clear" w:color="auto" w:fill="FFFFFF"/>
            <w:tcMar>
              <w:left w:w="58" w:type="dxa"/>
              <w:right w:w="58" w:type="dxa"/>
            </w:tcMar>
            <w:vAlign w:val="bottom"/>
          </w:tcPr>
          <w:p w14:paraId="78B66E85" w14:textId="0B5BF393" w:rsidR="00F96C2A" w:rsidRPr="00A74216" w:rsidRDefault="00F96C2A" w:rsidP="001B3187">
            <w:pPr>
              <w:pStyle w:val="TableText"/>
              <w:rPr>
                <w:noProof w:val="0"/>
              </w:rPr>
            </w:pPr>
            <w:r>
              <w:t>2401</w:t>
            </w:r>
          </w:p>
        </w:tc>
        <w:tc>
          <w:tcPr>
            <w:tcW w:w="571" w:type="dxa"/>
            <w:tcBorders>
              <w:top w:val="single" w:sz="4" w:space="0" w:color="auto"/>
              <w:bottom w:val="nil"/>
            </w:tcBorders>
            <w:shd w:val="clear" w:color="auto" w:fill="FFFFFF"/>
            <w:tcMar>
              <w:left w:w="58" w:type="dxa"/>
              <w:right w:w="58" w:type="dxa"/>
            </w:tcMar>
            <w:vAlign w:val="bottom"/>
          </w:tcPr>
          <w:p w14:paraId="09BAE712" w14:textId="619BF523" w:rsidR="00F96C2A" w:rsidRPr="00A74216" w:rsidRDefault="00F96C2A" w:rsidP="001B3187">
            <w:pPr>
              <w:pStyle w:val="TableText"/>
              <w:rPr>
                <w:noProof w:val="0"/>
              </w:rPr>
            </w:pPr>
            <w:r>
              <w:t>79</w:t>
            </w:r>
          </w:p>
        </w:tc>
        <w:tc>
          <w:tcPr>
            <w:tcW w:w="648" w:type="dxa"/>
            <w:tcBorders>
              <w:top w:val="single" w:sz="4" w:space="0" w:color="auto"/>
              <w:bottom w:val="nil"/>
            </w:tcBorders>
            <w:shd w:val="clear" w:color="auto" w:fill="FFFFFF"/>
            <w:tcMar>
              <w:left w:w="58" w:type="dxa"/>
              <w:right w:w="58" w:type="dxa"/>
            </w:tcMar>
            <w:vAlign w:val="bottom"/>
          </w:tcPr>
          <w:p w14:paraId="623F4FAA" w14:textId="37183C65" w:rsidR="00F96C2A" w:rsidRPr="00A74216" w:rsidRDefault="00F96C2A" w:rsidP="001B3187">
            <w:pPr>
              <w:pStyle w:val="TableText"/>
              <w:rPr>
                <w:noProof w:val="0"/>
              </w:rPr>
            </w:pPr>
            <w:r>
              <w:t>6</w:t>
            </w:r>
          </w:p>
        </w:tc>
        <w:tc>
          <w:tcPr>
            <w:tcW w:w="576" w:type="dxa"/>
            <w:tcBorders>
              <w:top w:val="single" w:sz="4" w:space="0" w:color="auto"/>
              <w:bottom w:val="nil"/>
            </w:tcBorders>
            <w:shd w:val="clear" w:color="auto" w:fill="FFFFFF"/>
            <w:vAlign w:val="bottom"/>
          </w:tcPr>
          <w:p w14:paraId="31E01A74" w14:textId="37D1D21F" w:rsidR="00F96C2A" w:rsidRPr="00A74216" w:rsidRDefault="00F96C2A" w:rsidP="001B3187">
            <w:pPr>
              <w:pStyle w:val="TableText"/>
              <w:rPr>
                <w:noProof w:val="0"/>
                <w:color w:val="000000"/>
              </w:rPr>
            </w:pPr>
            <w:r>
              <w:t>5</w:t>
            </w:r>
          </w:p>
        </w:tc>
        <w:tc>
          <w:tcPr>
            <w:tcW w:w="864" w:type="dxa"/>
            <w:tcBorders>
              <w:top w:val="single" w:sz="4" w:space="0" w:color="auto"/>
              <w:bottom w:val="nil"/>
            </w:tcBorders>
            <w:shd w:val="clear" w:color="auto" w:fill="FFFFFF"/>
            <w:vAlign w:val="bottom"/>
          </w:tcPr>
          <w:p w14:paraId="7D63AAFB" w14:textId="0776CA87" w:rsidR="00F96C2A" w:rsidRPr="00A74216" w:rsidRDefault="00F96C2A" w:rsidP="001B3187">
            <w:pPr>
              <w:pStyle w:val="TableText"/>
              <w:rPr>
                <w:noProof w:val="0"/>
                <w:color w:val="000000"/>
              </w:rPr>
            </w:pPr>
            <w:r>
              <w:t>1.03</w:t>
            </w:r>
          </w:p>
        </w:tc>
        <w:tc>
          <w:tcPr>
            <w:tcW w:w="576" w:type="dxa"/>
            <w:tcBorders>
              <w:top w:val="single" w:sz="4" w:space="0" w:color="auto"/>
              <w:bottom w:val="nil"/>
            </w:tcBorders>
            <w:shd w:val="clear" w:color="auto" w:fill="FFFFFF"/>
            <w:tcMar>
              <w:left w:w="58" w:type="dxa"/>
              <w:right w:w="58" w:type="dxa"/>
            </w:tcMar>
            <w:vAlign w:val="bottom"/>
          </w:tcPr>
          <w:p w14:paraId="73A34D07" w14:textId="734459A8" w:rsidR="00F96C2A" w:rsidRPr="00A74216" w:rsidRDefault="00F96C2A" w:rsidP="001B3187">
            <w:pPr>
              <w:pStyle w:val="TableText"/>
              <w:rPr>
                <w:noProof w:val="0"/>
              </w:rPr>
            </w:pPr>
            <w:r>
              <w:t>−1</w:t>
            </w:r>
          </w:p>
        </w:tc>
        <w:tc>
          <w:tcPr>
            <w:tcW w:w="864" w:type="dxa"/>
            <w:tcBorders>
              <w:top w:val="single" w:sz="4" w:space="0" w:color="auto"/>
              <w:bottom w:val="nil"/>
            </w:tcBorders>
            <w:shd w:val="clear" w:color="auto" w:fill="FFFFFF"/>
            <w:tcMar>
              <w:left w:w="58" w:type="dxa"/>
              <w:right w:w="58" w:type="dxa"/>
            </w:tcMar>
            <w:vAlign w:val="bottom"/>
          </w:tcPr>
          <w:p w14:paraId="5ACEEA78" w14:textId="20308036" w:rsidR="00F96C2A" w:rsidRPr="00A74216" w:rsidRDefault="00F96C2A" w:rsidP="001B3187">
            <w:pPr>
              <w:pStyle w:val="TableText"/>
              <w:rPr>
                <w:noProof w:val="0"/>
              </w:rPr>
            </w:pPr>
            <w:r>
              <w:t>0.31</w:t>
            </w:r>
          </w:p>
        </w:tc>
      </w:tr>
      <w:tr w:rsidR="00B12AE3" w:rsidRPr="00A74216" w14:paraId="7D20715D" w14:textId="77777777" w:rsidTr="001B3187">
        <w:tc>
          <w:tcPr>
            <w:tcW w:w="2592" w:type="dxa"/>
            <w:tcBorders>
              <w:top w:val="nil"/>
            </w:tcBorders>
            <w:shd w:val="clear" w:color="auto" w:fill="FFFFFF"/>
            <w:noWrap/>
            <w:tcMar>
              <w:left w:w="58" w:type="dxa"/>
              <w:right w:w="58" w:type="dxa"/>
            </w:tcMar>
          </w:tcPr>
          <w:p w14:paraId="32036282" w14:textId="530B6882" w:rsidR="00F96C2A" w:rsidRPr="00A74216" w:rsidRDefault="00F96C2A" w:rsidP="00F96C2A">
            <w:pPr>
              <w:pStyle w:val="TableText"/>
              <w:rPr>
                <w:noProof w:val="0"/>
              </w:rPr>
            </w:pPr>
            <w:r w:rsidRPr="00A74216">
              <w:rPr>
                <w:noProof w:val="0"/>
              </w:rPr>
              <w:t>No</w:t>
            </w:r>
            <w:r w:rsidR="00C847BE">
              <w:rPr>
                <w:noProof w:val="0"/>
              </w:rPr>
              <w:t>t</w:t>
            </w:r>
            <w:r w:rsidR="00C847BE" w:rsidRPr="00A74216">
              <w:rPr>
                <w:noProof w:val="0"/>
              </w:rPr>
              <w:t xml:space="preserve"> </w:t>
            </w:r>
            <w:r w:rsidR="00C847BE">
              <w:rPr>
                <w:noProof w:val="0"/>
              </w:rPr>
              <w:t>assigned</w:t>
            </w:r>
            <w:r w:rsidRPr="00A74216">
              <w:rPr>
                <w:noProof w:val="0"/>
              </w:rPr>
              <w:t xml:space="preserve"> accommodations</w:t>
            </w:r>
          </w:p>
        </w:tc>
        <w:tc>
          <w:tcPr>
            <w:tcW w:w="1008" w:type="dxa"/>
            <w:tcBorders>
              <w:top w:val="nil"/>
            </w:tcBorders>
            <w:shd w:val="clear" w:color="auto" w:fill="FFFFFF"/>
            <w:vAlign w:val="bottom"/>
          </w:tcPr>
          <w:p w14:paraId="46E6F06A" w14:textId="7FB36CF5" w:rsidR="00F96C2A" w:rsidRPr="00A74216" w:rsidRDefault="00F96C2A" w:rsidP="001B3187">
            <w:pPr>
              <w:pStyle w:val="TableText"/>
              <w:rPr>
                <w:noProof w:val="0"/>
                <w:color w:val="000000"/>
              </w:rPr>
            </w:pPr>
            <w:r>
              <w:t>383,006</w:t>
            </w:r>
          </w:p>
        </w:tc>
        <w:tc>
          <w:tcPr>
            <w:tcW w:w="720" w:type="dxa"/>
            <w:tcBorders>
              <w:top w:val="nil"/>
            </w:tcBorders>
            <w:shd w:val="clear" w:color="auto" w:fill="FFFFFF"/>
            <w:vAlign w:val="bottom"/>
          </w:tcPr>
          <w:p w14:paraId="24A1EE86" w14:textId="2167EEF0" w:rsidR="00F96C2A" w:rsidRPr="00A74216" w:rsidRDefault="00F96C2A" w:rsidP="001B3187">
            <w:pPr>
              <w:pStyle w:val="TableText"/>
              <w:rPr>
                <w:noProof w:val="0"/>
                <w:color w:val="000000"/>
              </w:rPr>
            </w:pPr>
            <w:r>
              <w:t>2526</w:t>
            </w:r>
          </w:p>
        </w:tc>
        <w:tc>
          <w:tcPr>
            <w:tcW w:w="576" w:type="dxa"/>
            <w:tcBorders>
              <w:top w:val="nil"/>
            </w:tcBorders>
            <w:shd w:val="clear" w:color="auto" w:fill="FFFFFF"/>
            <w:vAlign w:val="bottom"/>
          </w:tcPr>
          <w:p w14:paraId="73484040" w14:textId="2B463173" w:rsidR="00F96C2A" w:rsidRPr="00A74216" w:rsidRDefault="00F96C2A" w:rsidP="001B3187">
            <w:pPr>
              <w:pStyle w:val="TableText"/>
              <w:rPr>
                <w:noProof w:val="0"/>
                <w:color w:val="000000"/>
              </w:rPr>
            </w:pPr>
            <w:r>
              <w:t>103</w:t>
            </w:r>
          </w:p>
        </w:tc>
        <w:tc>
          <w:tcPr>
            <w:tcW w:w="648" w:type="dxa"/>
            <w:tcBorders>
              <w:top w:val="nil"/>
            </w:tcBorders>
            <w:shd w:val="clear" w:color="auto" w:fill="FFFFFF"/>
            <w:vAlign w:val="bottom"/>
          </w:tcPr>
          <w:p w14:paraId="35D5D295" w14:textId="3EE3CE76" w:rsidR="00F96C2A" w:rsidRPr="00A74216" w:rsidRDefault="00F96C2A" w:rsidP="001B3187">
            <w:pPr>
              <w:pStyle w:val="TableText"/>
              <w:rPr>
                <w:noProof w:val="0"/>
                <w:color w:val="000000"/>
              </w:rPr>
            </w:pPr>
            <w:r>
              <w:t>50</w:t>
            </w:r>
          </w:p>
        </w:tc>
        <w:tc>
          <w:tcPr>
            <w:tcW w:w="1008" w:type="dxa"/>
            <w:tcBorders>
              <w:top w:val="nil"/>
            </w:tcBorders>
            <w:shd w:val="clear" w:color="auto" w:fill="FFFFFF"/>
            <w:tcMar>
              <w:left w:w="58" w:type="dxa"/>
              <w:right w:w="58" w:type="dxa"/>
            </w:tcMar>
            <w:vAlign w:val="bottom"/>
          </w:tcPr>
          <w:p w14:paraId="66FC775E" w14:textId="44745BDC" w:rsidR="00F96C2A" w:rsidRPr="00A74216" w:rsidRDefault="00F96C2A" w:rsidP="001B3187">
            <w:pPr>
              <w:pStyle w:val="TableText"/>
              <w:rPr>
                <w:noProof w:val="0"/>
              </w:rPr>
            </w:pPr>
            <w:r>
              <w:t>390,654</w:t>
            </w:r>
          </w:p>
        </w:tc>
        <w:tc>
          <w:tcPr>
            <w:tcW w:w="720" w:type="dxa"/>
            <w:tcBorders>
              <w:top w:val="nil"/>
            </w:tcBorders>
            <w:shd w:val="clear" w:color="auto" w:fill="FFFFFF"/>
            <w:tcMar>
              <w:left w:w="58" w:type="dxa"/>
              <w:right w:w="58" w:type="dxa"/>
            </w:tcMar>
            <w:vAlign w:val="bottom"/>
          </w:tcPr>
          <w:p w14:paraId="7E7C37CC" w14:textId="3EF4DC57" w:rsidR="00F96C2A" w:rsidRPr="00A74216" w:rsidRDefault="00F96C2A" w:rsidP="001B3187">
            <w:pPr>
              <w:pStyle w:val="TableText"/>
              <w:rPr>
                <w:noProof w:val="0"/>
              </w:rPr>
            </w:pPr>
            <w:r>
              <w:t>2522</w:t>
            </w:r>
          </w:p>
        </w:tc>
        <w:tc>
          <w:tcPr>
            <w:tcW w:w="571" w:type="dxa"/>
            <w:tcBorders>
              <w:top w:val="nil"/>
            </w:tcBorders>
            <w:shd w:val="clear" w:color="auto" w:fill="FFFFFF"/>
            <w:noWrap/>
            <w:tcMar>
              <w:left w:w="58" w:type="dxa"/>
              <w:right w:w="58" w:type="dxa"/>
            </w:tcMar>
            <w:vAlign w:val="bottom"/>
          </w:tcPr>
          <w:p w14:paraId="7E758777" w14:textId="52B5D224" w:rsidR="00F96C2A" w:rsidRPr="00A74216" w:rsidRDefault="00F96C2A" w:rsidP="001B3187">
            <w:pPr>
              <w:pStyle w:val="TableText"/>
              <w:rPr>
                <w:noProof w:val="0"/>
              </w:rPr>
            </w:pPr>
            <w:r>
              <w:t>102</w:t>
            </w:r>
          </w:p>
        </w:tc>
        <w:tc>
          <w:tcPr>
            <w:tcW w:w="648" w:type="dxa"/>
            <w:tcBorders>
              <w:top w:val="nil"/>
            </w:tcBorders>
            <w:shd w:val="clear" w:color="auto" w:fill="FFFFFF"/>
            <w:tcMar>
              <w:left w:w="58" w:type="dxa"/>
              <w:right w:w="58" w:type="dxa"/>
            </w:tcMar>
            <w:vAlign w:val="bottom"/>
          </w:tcPr>
          <w:p w14:paraId="7DDAD1E5" w14:textId="244B956F" w:rsidR="00F96C2A" w:rsidRPr="00A74216" w:rsidRDefault="00F96C2A" w:rsidP="001B3187">
            <w:pPr>
              <w:pStyle w:val="TableText"/>
              <w:rPr>
                <w:noProof w:val="0"/>
              </w:rPr>
            </w:pPr>
            <w:r>
              <w:t>48</w:t>
            </w:r>
          </w:p>
        </w:tc>
        <w:tc>
          <w:tcPr>
            <w:tcW w:w="1008" w:type="dxa"/>
            <w:tcBorders>
              <w:top w:val="nil"/>
            </w:tcBorders>
            <w:shd w:val="clear" w:color="auto" w:fill="FFFFFF"/>
            <w:tcMar>
              <w:left w:w="58" w:type="dxa"/>
              <w:right w:w="58" w:type="dxa"/>
            </w:tcMar>
            <w:vAlign w:val="bottom"/>
          </w:tcPr>
          <w:p w14:paraId="4EB32D29" w14:textId="02B07B73" w:rsidR="00F96C2A" w:rsidRPr="00A74216" w:rsidRDefault="00F96C2A" w:rsidP="001B3187">
            <w:pPr>
              <w:pStyle w:val="TableText"/>
              <w:rPr>
                <w:noProof w:val="0"/>
              </w:rPr>
            </w:pPr>
            <w:r>
              <w:t>393,227</w:t>
            </w:r>
          </w:p>
        </w:tc>
        <w:tc>
          <w:tcPr>
            <w:tcW w:w="720" w:type="dxa"/>
            <w:tcBorders>
              <w:top w:val="nil"/>
            </w:tcBorders>
            <w:shd w:val="clear" w:color="auto" w:fill="FFFFFF"/>
            <w:tcMar>
              <w:left w:w="58" w:type="dxa"/>
              <w:right w:w="58" w:type="dxa"/>
            </w:tcMar>
            <w:vAlign w:val="bottom"/>
          </w:tcPr>
          <w:p w14:paraId="4AD8582F" w14:textId="477CA020" w:rsidR="00F96C2A" w:rsidRPr="00A74216" w:rsidRDefault="00F96C2A" w:rsidP="001B3187">
            <w:pPr>
              <w:pStyle w:val="TableText"/>
              <w:rPr>
                <w:noProof w:val="0"/>
              </w:rPr>
            </w:pPr>
            <w:r>
              <w:t>2524</w:t>
            </w:r>
          </w:p>
        </w:tc>
        <w:tc>
          <w:tcPr>
            <w:tcW w:w="571" w:type="dxa"/>
            <w:tcBorders>
              <w:top w:val="nil"/>
            </w:tcBorders>
            <w:shd w:val="clear" w:color="auto" w:fill="FFFFFF"/>
            <w:tcMar>
              <w:left w:w="58" w:type="dxa"/>
              <w:right w:w="58" w:type="dxa"/>
            </w:tcMar>
            <w:vAlign w:val="bottom"/>
          </w:tcPr>
          <w:p w14:paraId="68BBD831" w14:textId="1317D20F" w:rsidR="00F96C2A" w:rsidRPr="00A74216" w:rsidRDefault="00F96C2A" w:rsidP="001B3187">
            <w:pPr>
              <w:pStyle w:val="TableText"/>
              <w:rPr>
                <w:noProof w:val="0"/>
              </w:rPr>
            </w:pPr>
            <w:r>
              <w:t>101</w:t>
            </w:r>
          </w:p>
        </w:tc>
        <w:tc>
          <w:tcPr>
            <w:tcW w:w="648" w:type="dxa"/>
            <w:tcBorders>
              <w:top w:val="nil"/>
            </w:tcBorders>
            <w:shd w:val="clear" w:color="auto" w:fill="FFFFFF"/>
            <w:tcMar>
              <w:left w:w="58" w:type="dxa"/>
              <w:right w:w="58" w:type="dxa"/>
            </w:tcMar>
            <w:vAlign w:val="bottom"/>
          </w:tcPr>
          <w:p w14:paraId="0961B6D5" w14:textId="13E2392E" w:rsidR="00F96C2A" w:rsidRPr="00A74216" w:rsidRDefault="00F96C2A" w:rsidP="001B3187">
            <w:pPr>
              <w:pStyle w:val="TableText"/>
              <w:rPr>
                <w:noProof w:val="0"/>
              </w:rPr>
            </w:pPr>
            <w:r>
              <w:t>48</w:t>
            </w:r>
          </w:p>
        </w:tc>
        <w:tc>
          <w:tcPr>
            <w:tcW w:w="576" w:type="dxa"/>
            <w:tcBorders>
              <w:top w:val="nil"/>
            </w:tcBorders>
            <w:shd w:val="clear" w:color="auto" w:fill="FFFFFF"/>
            <w:vAlign w:val="bottom"/>
          </w:tcPr>
          <w:p w14:paraId="04AFB37E" w14:textId="68B8683C" w:rsidR="00F96C2A" w:rsidRPr="00A74216" w:rsidRDefault="00F96C2A" w:rsidP="001B3187">
            <w:pPr>
              <w:pStyle w:val="TableText"/>
              <w:rPr>
                <w:noProof w:val="0"/>
                <w:color w:val="000000"/>
              </w:rPr>
            </w:pPr>
            <w:r>
              <w:t>4</w:t>
            </w:r>
          </w:p>
        </w:tc>
        <w:tc>
          <w:tcPr>
            <w:tcW w:w="864" w:type="dxa"/>
            <w:tcBorders>
              <w:top w:val="nil"/>
            </w:tcBorders>
            <w:shd w:val="clear" w:color="auto" w:fill="FFFFFF"/>
            <w:vAlign w:val="bottom"/>
          </w:tcPr>
          <w:p w14:paraId="63859F65" w14:textId="0583AD6D" w:rsidR="00F96C2A" w:rsidRPr="00A74216" w:rsidRDefault="00F96C2A" w:rsidP="001B3187">
            <w:pPr>
              <w:pStyle w:val="TableText"/>
              <w:rPr>
                <w:noProof w:val="0"/>
                <w:color w:val="000000"/>
              </w:rPr>
            </w:pPr>
            <w:r>
              <w:t>2.05</w:t>
            </w:r>
          </w:p>
        </w:tc>
        <w:tc>
          <w:tcPr>
            <w:tcW w:w="576" w:type="dxa"/>
            <w:tcBorders>
              <w:top w:val="nil"/>
            </w:tcBorders>
            <w:shd w:val="clear" w:color="auto" w:fill="FFFFFF"/>
            <w:tcMar>
              <w:left w:w="58" w:type="dxa"/>
              <w:right w:w="58" w:type="dxa"/>
            </w:tcMar>
            <w:vAlign w:val="bottom"/>
          </w:tcPr>
          <w:p w14:paraId="1840CF7E" w14:textId="27A0EA18" w:rsidR="00F96C2A" w:rsidRPr="00A74216" w:rsidRDefault="00F96C2A" w:rsidP="001B3187">
            <w:pPr>
              <w:pStyle w:val="TableText"/>
              <w:rPr>
                <w:noProof w:val="0"/>
              </w:rPr>
            </w:pPr>
            <w:r>
              <w:t>−2</w:t>
            </w:r>
          </w:p>
        </w:tc>
        <w:tc>
          <w:tcPr>
            <w:tcW w:w="864" w:type="dxa"/>
            <w:tcBorders>
              <w:top w:val="nil"/>
            </w:tcBorders>
            <w:shd w:val="clear" w:color="auto" w:fill="FFFFFF"/>
            <w:tcMar>
              <w:left w:w="58" w:type="dxa"/>
              <w:right w:w="58" w:type="dxa"/>
            </w:tcMar>
            <w:vAlign w:val="bottom"/>
          </w:tcPr>
          <w:p w14:paraId="0964DA89" w14:textId="634156BC" w:rsidR="00F96C2A" w:rsidRPr="00A74216" w:rsidRDefault="00F96C2A" w:rsidP="001B3187">
            <w:pPr>
              <w:pStyle w:val="TableText"/>
              <w:rPr>
                <w:noProof w:val="0"/>
              </w:rPr>
            </w:pPr>
            <w:r>
              <w:t>−0.79</w:t>
            </w:r>
          </w:p>
        </w:tc>
      </w:tr>
    </w:tbl>
    <w:p w14:paraId="60A9F472" w14:textId="49B3D903" w:rsidR="00B70C0D" w:rsidRPr="00A74216" w:rsidRDefault="00B70C0D" w:rsidP="00786942">
      <w:pPr>
        <w:pStyle w:val="Caption"/>
      </w:pPr>
      <w:bookmarkStart w:id="100" w:name="_Ref34043505"/>
      <w:bookmarkStart w:id="101" w:name="_Toc520362689"/>
      <w:bookmarkStart w:id="102" w:name="_Toc40615136"/>
      <w:bookmarkStart w:id="103" w:name="_Toc102560684"/>
      <w:bookmarkStart w:id="104" w:name="_Toc182958727"/>
      <w:r w:rsidRPr="00A74216">
        <w:lastRenderedPageBreak/>
        <w:t>Table 10.A.</w:t>
      </w:r>
      <w:r>
        <w:fldChar w:fldCharType="begin"/>
      </w:r>
      <w:r>
        <w:instrText>SEQ Table_10.A. \* ARABIC</w:instrText>
      </w:r>
      <w:r>
        <w:fldChar w:fldCharType="separate"/>
      </w:r>
      <w:r w:rsidR="006E16ED">
        <w:rPr>
          <w:noProof/>
        </w:rPr>
        <w:t>11</w:t>
      </w:r>
      <w:r>
        <w:fldChar w:fldCharType="end"/>
      </w:r>
      <w:bookmarkEnd w:id="100"/>
      <w:r w:rsidRPr="00A74216">
        <w:t xml:space="preserve">  </w:t>
      </w:r>
      <w:r w:rsidRPr="00F52A32">
        <w:t xml:space="preserve">Summary Statistics and Percentage of Achievement Levels Across </w:t>
      </w:r>
      <w:r w:rsidR="00EF1942">
        <w:t>2023–24</w:t>
      </w:r>
      <w:r w:rsidR="00535DB5">
        <w:t>, </w:t>
      </w:r>
      <w:r w:rsidR="00EF1942">
        <w:t>2022–23</w:t>
      </w:r>
      <w:r w:rsidR="00535DB5" w:rsidRPr="00F52A32">
        <w:t>,</w:t>
      </w:r>
      <w:r w:rsidRPr="00F52A32">
        <w:t xml:space="preserve"> </w:t>
      </w:r>
      <w:r w:rsidR="00AA6C13">
        <w:t xml:space="preserve">and </w:t>
      </w:r>
      <w:r w:rsidR="00EF1942">
        <w:t>2021–22</w:t>
      </w:r>
      <w:r w:rsidRPr="00F52A32">
        <w:t>, Cross-Sectional Comparison</w:t>
      </w:r>
      <w:r w:rsidR="00C11106">
        <w:t>—</w:t>
      </w:r>
      <w:r w:rsidRPr="00A74216">
        <w:t>ELA</w:t>
      </w:r>
      <w:r w:rsidR="00C11106">
        <w:t>,</w:t>
      </w:r>
      <w:r w:rsidRPr="00A74216">
        <w:t xml:space="preserve"> Grade Seven</w:t>
      </w:r>
      <w:bookmarkEnd w:id="99"/>
      <w:bookmarkEnd w:id="101"/>
      <w:bookmarkEnd w:id="102"/>
      <w:bookmarkEnd w:id="103"/>
      <w:bookmarkEnd w:id="104"/>
    </w:p>
    <w:tbl>
      <w:tblPr>
        <w:tblStyle w:val="TRs"/>
        <w:tblW w:w="14318" w:type="dxa"/>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1"/>
        <w:gridCol w:w="648"/>
        <w:gridCol w:w="1008"/>
        <w:gridCol w:w="720"/>
        <w:gridCol w:w="571"/>
        <w:gridCol w:w="648"/>
        <w:gridCol w:w="576"/>
        <w:gridCol w:w="864"/>
        <w:gridCol w:w="576"/>
        <w:gridCol w:w="864"/>
      </w:tblGrid>
      <w:tr w:rsidR="00B70C0D" w:rsidRPr="00520288" w14:paraId="02089C74"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noWrap/>
            <w:tcMar>
              <w:left w:w="58" w:type="dxa"/>
              <w:right w:w="58" w:type="dxa"/>
            </w:tcMar>
          </w:tcPr>
          <w:p w14:paraId="73139666" w14:textId="77777777" w:rsidR="00B70C0D" w:rsidRPr="00520288" w:rsidRDefault="00B70C0D" w:rsidP="00786942">
            <w:pPr>
              <w:pStyle w:val="TableHead"/>
              <w:rPr>
                <w:b/>
                <w:bCs w:val="0"/>
                <w:noProof w:val="0"/>
              </w:rPr>
            </w:pPr>
            <w:bookmarkStart w:id="105" w:name="_Toc485229288"/>
            <w:r w:rsidRPr="00520288">
              <w:rPr>
                <w:b/>
                <w:bCs w:val="0"/>
                <w:noProof w:val="0"/>
              </w:rPr>
              <w:t>Student Group</w:t>
            </w:r>
          </w:p>
        </w:tc>
        <w:tc>
          <w:tcPr>
            <w:tcW w:w="1008" w:type="dxa"/>
            <w:tcMar>
              <w:left w:w="58" w:type="dxa"/>
              <w:right w:w="58" w:type="dxa"/>
            </w:tcMar>
            <w:textDirection w:val="btLr"/>
            <w:vAlign w:val="center"/>
          </w:tcPr>
          <w:p w14:paraId="517DB0DA" w14:textId="28FF9BA8" w:rsidR="00B70C0D" w:rsidRPr="00520288" w:rsidRDefault="00EF1942" w:rsidP="00CF4B83">
            <w:pPr>
              <w:pStyle w:val="TableHead"/>
              <w:ind w:left="72"/>
              <w:jc w:val="left"/>
              <w:rPr>
                <w:b/>
                <w:bCs w:val="0"/>
                <w:noProof w:val="0"/>
              </w:rPr>
            </w:pPr>
            <w:r>
              <w:rPr>
                <w:b/>
                <w:bCs w:val="0"/>
                <w:noProof w:val="0"/>
              </w:rPr>
              <w:t>2023–24</w:t>
            </w:r>
            <w:r w:rsidR="00B70C0D" w:rsidRPr="00520288">
              <w:rPr>
                <w:b/>
                <w:bCs w:val="0"/>
                <w:noProof w:val="0"/>
              </w:rPr>
              <w:t xml:space="preserve"> N Valid Scores</w:t>
            </w:r>
          </w:p>
        </w:tc>
        <w:tc>
          <w:tcPr>
            <w:tcW w:w="720" w:type="dxa"/>
            <w:tcMar>
              <w:left w:w="58" w:type="dxa"/>
              <w:right w:w="58" w:type="dxa"/>
            </w:tcMar>
            <w:textDirection w:val="btLr"/>
            <w:vAlign w:val="center"/>
          </w:tcPr>
          <w:p w14:paraId="5DF68751" w14:textId="25F9D518" w:rsidR="00B70C0D" w:rsidRPr="00520288" w:rsidRDefault="00EF1942" w:rsidP="00CF4B83">
            <w:pPr>
              <w:pStyle w:val="TableHead"/>
              <w:ind w:left="72"/>
              <w:jc w:val="left"/>
              <w:rPr>
                <w:b/>
                <w:bCs w:val="0"/>
                <w:noProof w:val="0"/>
              </w:rPr>
            </w:pPr>
            <w:r>
              <w:rPr>
                <w:b/>
                <w:bCs w:val="0"/>
                <w:noProof w:val="0"/>
              </w:rPr>
              <w:t>2023–24</w:t>
            </w:r>
            <w:r w:rsidR="00B70C0D" w:rsidRPr="00520288">
              <w:rPr>
                <w:b/>
                <w:bCs w:val="0"/>
                <w:noProof w:val="0"/>
              </w:rPr>
              <w:t xml:space="preserve"> Grade 7 SS Mean</w:t>
            </w:r>
          </w:p>
        </w:tc>
        <w:tc>
          <w:tcPr>
            <w:tcW w:w="576" w:type="dxa"/>
            <w:tcMar>
              <w:left w:w="58" w:type="dxa"/>
              <w:right w:w="58" w:type="dxa"/>
            </w:tcMar>
            <w:textDirection w:val="btLr"/>
            <w:vAlign w:val="center"/>
          </w:tcPr>
          <w:p w14:paraId="55B20C63" w14:textId="0C2F4C21" w:rsidR="00B70C0D" w:rsidRPr="00520288" w:rsidRDefault="00EF1942" w:rsidP="00CF4B83">
            <w:pPr>
              <w:pStyle w:val="TableHead"/>
              <w:ind w:left="72"/>
              <w:jc w:val="left"/>
              <w:rPr>
                <w:b/>
                <w:bCs w:val="0"/>
                <w:noProof w:val="0"/>
              </w:rPr>
            </w:pPr>
            <w:r>
              <w:rPr>
                <w:b/>
                <w:bCs w:val="0"/>
                <w:noProof w:val="0"/>
              </w:rPr>
              <w:t>2023–24</w:t>
            </w:r>
            <w:r w:rsidR="00B70C0D" w:rsidRPr="00520288">
              <w:rPr>
                <w:b/>
                <w:bCs w:val="0"/>
                <w:noProof w:val="0"/>
              </w:rPr>
              <w:t xml:space="preserve"> Grade 7 SS SD</w:t>
            </w:r>
          </w:p>
        </w:tc>
        <w:tc>
          <w:tcPr>
            <w:tcW w:w="648" w:type="dxa"/>
            <w:tcMar>
              <w:left w:w="58" w:type="dxa"/>
              <w:right w:w="58" w:type="dxa"/>
            </w:tcMar>
            <w:textDirection w:val="btLr"/>
            <w:vAlign w:val="center"/>
          </w:tcPr>
          <w:p w14:paraId="2A920344" w14:textId="40133A97" w:rsidR="00B70C0D" w:rsidRPr="00520288" w:rsidRDefault="00EF1942" w:rsidP="00CF4B83">
            <w:pPr>
              <w:pStyle w:val="TableHead"/>
              <w:ind w:left="72"/>
              <w:jc w:val="left"/>
              <w:rPr>
                <w:b/>
                <w:bCs w:val="0"/>
                <w:noProof w:val="0"/>
              </w:rPr>
            </w:pPr>
            <w:r>
              <w:rPr>
                <w:b/>
                <w:bCs w:val="0"/>
                <w:noProof w:val="0"/>
              </w:rPr>
              <w:t>2023–24</w:t>
            </w:r>
            <w:r w:rsidR="00B70C0D" w:rsidRPr="00520288">
              <w:rPr>
                <w:b/>
                <w:bCs w:val="0"/>
                <w:noProof w:val="0"/>
              </w:rPr>
              <w:t xml:space="preserve"> Grade 7 Standard Met/‌Exceeded</w:t>
            </w:r>
          </w:p>
        </w:tc>
        <w:tc>
          <w:tcPr>
            <w:tcW w:w="1008" w:type="dxa"/>
            <w:tcMar>
              <w:left w:w="58" w:type="dxa"/>
              <w:right w:w="58" w:type="dxa"/>
            </w:tcMar>
            <w:textDirection w:val="btLr"/>
            <w:vAlign w:val="center"/>
          </w:tcPr>
          <w:p w14:paraId="3E93FE40" w14:textId="328EDF5F" w:rsidR="00B70C0D" w:rsidRPr="00520288" w:rsidRDefault="00EF1942" w:rsidP="00CF4B83">
            <w:pPr>
              <w:pStyle w:val="TableHead"/>
              <w:ind w:left="72"/>
              <w:jc w:val="left"/>
              <w:rPr>
                <w:b/>
                <w:bCs w:val="0"/>
                <w:noProof w:val="0"/>
              </w:rPr>
            </w:pPr>
            <w:r>
              <w:rPr>
                <w:b/>
                <w:bCs w:val="0"/>
                <w:noProof w:val="0"/>
              </w:rPr>
              <w:t>2022–23</w:t>
            </w:r>
            <w:r w:rsidR="00B70C0D" w:rsidRPr="00520288">
              <w:rPr>
                <w:b/>
                <w:bCs w:val="0"/>
                <w:noProof w:val="0"/>
              </w:rPr>
              <w:t xml:space="preserve"> N Valid Scores</w:t>
            </w:r>
          </w:p>
        </w:tc>
        <w:tc>
          <w:tcPr>
            <w:tcW w:w="720" w:type="dxa"/>
            <w:tcMar>
              <w:left w:w="58" w:type="dxa"/>
              <w:right w:w="58" w:type="dxa"/>
            </w:tcMar>
            <w:textDirection w:val="btLr"/>
            <w:vAlign w:val="center"/>
          </w:tcPr>
          <w:p w14:paraId="4E8DC014" w14:textId="06FFA3A1" w:rsidR="00B70C0D" w:rsidRPr="00520288" w:rsidRDefault="00EF1942" w:rsidP="00CF4B83">
            <w:pPr>
              <w:pStyle w:val="TableHead"/>
              <w:ind w:left="72"/>
              <w:jc w:val="left"/>
              <w:rPr>
                <w:b/>
                <w:bCs w:val="0"/>
                <w:noProof w:val="0"/>
              </w:rPr>
            </w:pPr>
            <w:r>
              <w:rPr>
                <w:b/>
                <w:bCs w:val="0"/>
                <w:noProof w:val="0"/>
              </w:rPr>
              <w:t>2022–23</w:t>
            </w:r>
            <w:r w:rsidR="00B70C0D" w:rsidRPr="00520288">
              <w:rPr>
                <w:b/>
                <w:bCs w:val="0"/>
                <w:noProof w:val="0"/>
              </w:rPr>
              <w:t xml:space="preserve"> Grade 7 SS Mean</w:t>
            </w:r>
          </w:p>
        </w:tc>
        <w:tc>
          <w:tcPr>
            <w:tcW w:w="571" w:type="dxa"/>
            <w:tcMar>
              <w:left w:w="58" w:type="dxa"/>
              <w:right w:w="58" w:type="dxa"/>
            </w:tcMar>
            <w:textDirection w:val="btLr"/>
            <w:vAlign w:val="center"/>
          </w:tcPr>
          <w:p w14:paraId="2F0EAF82" w14:textId="471D69F4" w:rsidR="00B70C0D" w:rsidRPr="00520288" w:rsidRDefault="00EF1942" w:rsidP="00CF4B83">
            <w:pPr>
              <w:pStyle w:val="TableHead"/>
              <w:ind w:left="72"/>
              <w:jc w:val="left"/>
              <w:rPr>
                <w:b/>
                <w:bCs w:val="0"/>
                <w:noProof w:val="0"/>
              </w:rPr>
            </w:pPr>
            <w:r>
              <w:rPr>
                <w:b/>
                <w:bCs w:val="0"/>
                <w:noProof w:val="0"/>
              </w:rPr>
              <w:t>2022–23</w:t>
            </w:r>
            <w:r w:rsidR="00B70C0D" w:rsidRPr="00520288">
              <w:rPr>
                <w:b/>
                <w:bCs w:val="0"/>
                <w:noProof w:val="0"/>
              </w:rPr>
              <w:t xml:space="preserve"> Grade 7 SS SD</w:t>
            </w:r>
          </w:p>
        </w:tc>
        <w:tc>
          <w:tcPr>
            <w:tcW w:w="648" w:type="dxa"/>
            <w:tcMar>
              <w:left w:w="58" w:type="dxa"/>
              <w:right w:w="58" w:type="dxa"/>
            </w:tcMar>
            <w:textDirection w:val="btLr"/>
            <w:vAlign w:val="center"/>
          </w:tcPr>
          <w:p w14:paraId="616FEBCF" w14:textId="345CFF83" w:rsidR="00B70C0D" w:rsidRPr="00520288" w:rsidRDefault="00EF1942" w:rsidP="00CF4B83">
            <w:pPr>
              <w:pStyle w:val="TableHead"/>
              <w:ind w:left="72"/>
              <w:jc w:val="left"/>
              <w:rPr>
                <w:b/>
                <w:bCs w:val="0"/>
                <w:noProof w:val="0"/>
              </w:rPr>
            </w:pPr>
            <w:r>
              <w:rPr>
                <w:b/>
                <w:bCs w:val="0"/>
                <w:noProof w:val="0"/>
              </w:rPr>
              <w:t>2022–23</w:t>
            </w:r>
            <w:r w:rsidR="00B70C0D" w:rsidRPr="00520288">
              <w:rPr>
                <w:b/>
                <w:bCs w:val="0"/>
                <w:noProof w:val="0"/>
              </w:rPr>
              <w:t xml:space="preserve"> Grade 7 Standard Met/‌Exceeded</w:t>
            </w:r>
          </w:p>
        </w:tc>
        <w:tc>
          <w:tcPr>
            <w:tcW w:w="1008" w:type="dxa"/>
            <w:tcMar>
              <w:left w:w="58" w:type="dxa"/>
              <w:right w:w="58" w:type="dxa"/>
            </w:tcMar>
            <w:textDirection w:val="btLr"/>
            <w:vAlign w:val="center"/>
          </w:tcPr>
          <w:p w14:paraId="1DB65F62" w14:textId="33F8452A" w:rsidR="00B70C0D" w:rsidRPr="00520288" w:rsidRDefault="00EF1942" w:rsidP="00CF4B83">
            <w:pPr>
              <w:pStyle w:val="TableHead"/>
              <w:ind w:left="72"/>
              <w:jc w:val="left"/>
              <w:rPr>
                <w:b/>
                <w:bCs w:val="0"/>
                <w:noProof w:val="0"/>
              </w:rPr>
            </w:pPr>
            <w:r>
              <w:rPr>
                <w:b/>
                <w:bCs w:val="0"/>
                <w:noProof w:val="0"/>
              </w:rPr>
              <w:t>2021–22</w:t>
            </w:r>
            <w:r w:rsidR="00B70C0D" w:rsidRPr="00520288">
              <w:rPr>
                <w:b/>
                <w:bCs w:val="0"/>
                <w:noProof w:val="0"/>
              </w:rPr>
              <w:t xml:space="preserve"> N Valid Scores</w:t>
            </w:r>
          </w:p>
        </w:tc>
        <w:tc>
          <w:tcPr>
            <w:tcW w:w="720" w:type="dxa"/>
            <w:tcMar>
              <w:left w:w="58" w:type="dxa"/>
              <w:right w:w="58" w:type="dxa"/>
            </w:tcMar>
            <w:textDirection w:val="btLr"/>
            <w:vAlign w:val="center"/>
          </w:tcPr>
          <w:p w14:paraId="7875FDC0" w14:textId="5B79593A" w:rsidR="00B70C0D" w:rsidRPr="00520288" w:rsidRDefault="00EF1942" w:rsidP="00CF4B83">
            <w:pPr>
              <w:pStyle w:val="TableHead"/>
              <w:ind w:left="72"/>
              <w:jc w:val="left"/>
              <w:rPr>
                <w:b/>
                <w:bCs w:val="0"/>
                <w:noProof w:val="0"/>
              </w:rPr>
            </w:pPr>
            <w:r>
              <w:rPr>
                <w:b/>
                <w:bCs w:val="0"/>
                <w:noProof w:val="0"/>
              </w:rPr>
              <w:t>2021–22</w:t>
            </w:r>
            <w:r w:rsidR="00B70C0D" w:rsidRPr="00520288">
              <w:rPr>
                <w:b/>
                <w:bCs w:val="0"/>
                <w:noProof w:val="0"/>
              </w:rPr>
              <w:t xml:space="preserve"> Grade 7 SS Mean</w:t>
            </w:r>
          </w:p>
        </w:tc>
        <w:tc>
          <w:tcPr>
            <w:tcW w:w="571" w:type="dxa"/>
            <w:tcMar>
              <w:left w:w="58" w:type="dxa"/>
              <w:right w:w="58" w:type="dxa"/>
            </w:tcMar>
            <w:textDirection w:val="btLr"/>
            <w:vAlign w:val="center"/>
          </w:tcPr>
          <w:p w14:paraId="6194B612" w14:textId="787171A9" w:rsidR="00B70C0D" w:rsidRPr="00520288" w:rsidRDefault="00EF1942" w:rsidP="00CF4B83">
            <w:pPr>
              <w:pStyle w:val="TableHead"/>
              <w:ind w:left="72"/>
              <w:jc w:val="left"/>
              <w:rPr>
                <w:b/>
                <w:bCs w:val="0"/>
                <w:noProof w:val="0"/>
              </w:rPr>
            </w:pPr>
            <w:r>
              <w:rPr>
                <w:b/>
                <w:bCs w:val="0"/>
                <w:noProof w:val="0"/>
              </w:rPr>
              <w:t>2021–22</w:t>
            </w:r>
            <w:r w:rsidR="00B70C0D" w:rsidRPr="00520288">
              <w:rPr>
                <w:b/>
                <w:bCs w:val="0"/>
                <w:noProof w:val="0"/>
              </w:rPr>
              <w:t xml:space="preserve"> Grade 7 SS SD</w:t>
            </w:r>
          </w:p>
        </w:tc>
        <w:tc>
          <w:tcPr>
            <w:tcW w:w="648" w:type="dxa"/>
            <w:tcMar>
              <w:left w:w="58" w:type="dxa"/>
              <w:right w:w="58" w:type="dxa"/>
            </w:tcMar>
            <w:textDirection w:val="btLr"/>
            <w:vAlign w:val="center"/>
          </w:tcPr>
          <w:p w14:paraId="2119AC2E" w14:textId="49453AE1" w:rsidR="00B70C0D" w:rsidRPr="00520288" w:rsidRDefault="00EF1942" w:rsidP="00CF4B83">
            <w:pPr>
              <w:pStyle w:val="TableHead"/>
              <w:ind w:left="72"/>
              <w:jc w:val="left"/>
              <w:rPr>
                <w:b/>
                <w:bCs w:val="0"/>
                <w:noProof w:val="0"/>
              </w:rPr>
            </w:pPr>
            <w:r>
              <w:rPr>
                <w:b/>
                <w:bCs w:val="0"/>
                <w:noProof w:val="0"/>
              </w:rPr>
              <w:t>2021–22</w:t>
            </w:r>
            <w:r w:rsidR="00B70C0D" w:rsidRPr="00520288">
              <w:rPr>
                <w:b/>
                <w:bCs w:val="0"/>
                <w:noProof w:val="0"/>
              </w:rPr>
              <w:t xml:space="preserve"> Grade 7 Standard Met/‌Exceeded</w:t>
            </w:r>
          </w:p>
        </w:tc>
        <w:tc>
          <w:tcPr>
            <w:tcW w:w="576" w:type="dxa"/>
            <w:tcMar>
              <w:left w:w="58" w:type="dxa"/>
              <w:right w:w="58" w:type="dxa"/>
            </w:tcMar>
            <w:textDirection w:val="btLr"/>
            <w:vAlign w:val="center"/>
          </w:tcPr>
          <w:p w14:paraId="70EF19CE" w14:textId="4EF1ADF1" w:rsidR="00B70C0D" w:rsidRPr="00520288" w:rsidRDefault="00EF1942" w:rsidP="00CF4B83">
            <w:pPr>
              <w:pStyle w:val="TableHead"/>
              <w:ind w:left="72"/>
              <w:jc w:val="left"/>
              <w:rPr>
                <w:b/>
                <w:bCs w:val="0"/>
                <w:noProof w:val="0"/>
              </w:rPr>
            </w:pPr>
            <w:r>
              <w:rPr>
                <w:b/>
                <w:bCs w:val="0"/>
                <w:noProof w:val="0"/>
              </w:rPr>
              <w:t>2023–24</w:t>
            </w:r>
            <w:r w:rsidR="00AA6C13" w:rsidRPr="002C2874">
              <w:rPr>
                <w:b/>
                <w:bCs w:val="0"/>
                <w:noProof w:val="0"/>
              </w:rPr>
              <w:t xml:space="preserve">, </w:t>
            </w:r>
            <w:r>
              <w:rPr>
                <w:b/>
                <w:bCs w:val="0"/>
                <w:noProof w:val="0"/>
              </w:rPr>
              <w:t>2022–23</w:t>
            </w:r>
            <w:r w:rsidR="00B70C0D" w:rsidRPr="00520288">
              <w:rPr>
                <w:b/>
                <w:bCs w:val="0"/>
                <w:noProof w:val="0"/>
              </w:rPr>
              <w:t xml:space="preserve"> SS Difference</w:t>
            </w:r>
          </w:p>
        </w:tc>
        <w:tc>
          <w:tcPr>
            <w:tcW w:w="864" w:type="dxa"/>
            <w:tcMar>
              <w:left w:w="58" w:type="dxa"/>
              <w:right w:w="58" w:type="dxa"/>
            </w:tcMar>
            <w:textDirection w:val="btLr"/>
            <w:vAlign w:val="center"/>
          </w:tcPr>
          <w:p w14:paraId="1FBDDD6A" w14:textId="3D904C6A" w:rsidR="00B70C0D" w:rsidRPr="00520288" w:rsidRDefault="00EF1942" w:rsidP="00CF4B83">
            <w:pPr>
              <w:pStyle w:val="TableHead"/>
              <w:ind w:left="72"/>
              <w:jc w:val="left"/>
              <w:rPr>
                <w:b/>
                <w:bCs w:val="0"/>
                <w:noProof w:val="0"/>
              </w:rPr>
            </w:pPr>
            <w:r>
              <w:rPr>
                <w:b/>
                <w:bCs w:val="0"/>
                <w:noProof w:val="0"/>
              </w:rPr>
              <w:t>2023–24</w:t>
            </w:r>
            <w:r w:rsidR="00AA6C13" w:rsidRPr="002C2874">
              <w:rPr>
                <w:b/>
                <w:bCs w:val="0"/>
                <w:noProof w:val="0"/>
              </w:rPr>
              <w:t xml:space="preserve">, </w:t>
            </w:r>
            <w:r>
              <w:rPr>
                <w:b/>
                <w:bCs w:val="0"/>
                <w:noProof w:val="0"/>
              </w:rPr>
              <w:t>2022–23</w:t>
            </w:r>
            <w:r w:rsidR="00B70C0D" w:rsidRPr="00520288">
              <w:rPr>
                <w:b/>
                <w:bCs w:val="0"/>
                <w:noProof w:val="0"/>
              </w:rPr>
              <w:t xml:space="preserve"> % Standard Met/Standard Exceeded Difference</w:t>
            </w:r>
          </w:p>
        </w:tc>
        <w:tc>
          <w:tcPr>
            <w:tcW w:w="576" w:type="dxa"/>
            <w:tcMar>
              <w:left w:w="58" w:type="dxa"/>
              <w:right w:w="58" w:type="dxa"/>
            </w:tcMar>
            <w:textDirection w:val="btLr"/>
            <w:vAlign w:val="center"/>
          </w:tcPr>
          <w:p w14:paraId="51E3DC6F" w14:textId="4B677177" w:rsidR="00B70C0D" w:rsidRPr="00520288" w:rsidRDefault="00EF1942" w:rsidP="00CF4B83">
            <w:pPr>
              <w:pStyle w:val="TableHead"/>
              <w:ind w:left="72"/>
              <w:jc w:val="left"/>
              <w:rPr>
                <w:b/>
                <w:bCs w:val="0"/>
                <w:noProof w:val="0"/>
              </w:rPr>
            </w:pPr>
            <w:r>
              <w:rPr>
                <w:b/>
                <w:bCs w:val="0"/>
                <w:noProof w:val="0"/>
              </w:rPr>
              <w:t>2022–23</w:t>
            </w:r>
            <w:r w:rsidR="00AA6C13" w:rsidRPr="002C2874">
              <w:rPr>
                <w:b/>
                <w:bCs w:val="0"/>
                <w:noProof w:val="0"/>
              </w:rPr>
              <w:t xml:space="preserve">, </w:t>
            </w:r>
            <w:r>
              <w:rPr>
                <w:b/>
                <w:bCs w:val="0"/>
                <w:noProof w:val="0"/>
              </w:rPr>
              <w:t>2021–22</w:t>
            </w:r>
            <w:r w:rsidR="00B70C0D" w:rsidRPr="00520288">
              <w:rPr>
                <w:b/>
                <w:bCs w:val="0"/>
                <w:noProof w:val="0"/>
              </w:rPr>
              <w:t xml:space="preserve"> SS Difference</w:t>
            </w:r>
          </w:p>
        </w:tc>
        <w:tc>
          <w:tcPr>
            <w:tcW w:w="864" w:type="dxa"/>
            <w:tcMar>
              <w:left w:w="58" w:type="dxa"/>
              <w:right w:w="58" w:type="dxa"/>
            </w:tcMar>
            <w:textDirection w:val="btLr"/>
            <w:vAlign w:val="center"/>
          </w:tcPr>
          <w:p w14:paraId="2D8C7F9E" w14:textId="675D72FB" w:rsidR="00B70C0D" w:rsidRPr="00520288" w:rsidRDefault="00EF1942" w:rsidP="00CF4B83">
            <w:pPr>
              <w:pStyle w:val="TableHead"/>
              <w:ind w:left="72"/>
              <w:jc w:val="left"/>
              <w:rPr>
                <w:b/>
                <w:bCs w:val="0"/>
                <w:noProof w:val="0"/>
              </w:rPr>
            </w:pPr>
            <w:r>
              <w:rPr>
                <w:b/>
                <w:bCs w:val="0"/>
                <w:noProof w:val="0"/>
              </w:rPr>
              <w:t>2022–23</w:t>
            </w:r>
            <w:r w:rsidR="00AA6C13" w:rsidRPr="002C2874">
              <w:rPr>
                <w:b/>
                <w:bCs w:val="0"/>
                <w:noProof w:val="0"/>
              </w:rPr>
              <w:t xml:space="preserve">, </w:t>
            </w:r>
            <w:r>
              <w:rPr>
                <w:b/>
                <w:bCs w:val="0"/>
                <w:noProof w:val="0"/>
              </w:rPr>
              <w:t>2021–22</w:t>
            </w:r>
            <w:r w:rsidR="00B70C0D" w:rsidRPr="00520288">
              <w:rPr>
                <w:b/>
                <w:bCs w:val="0"/>
                <w:noProof w:val="0"/>
              </w:rPr>
              <w:t xml:space="preserve"> % Standard Met/Standard Exceeded Difference</w:t>
            </w:r>
          </w:p>
        </w:tc>
      </w:tr>
      <w:tr w:rsidR="00B12AE3" w:rsidRPr="00A74216" w14:paraId="46C7F326" w14:textId="77777777" w:rsidTr="001B3187">
        <w:tc>
          <w:tcPr>
            <w:tcW w:w="2592" w:type="dxa"/>
            <w:tcBorders>
              <w:top w:val="single" w:sz="4" w:space="0" w:color="auto"/>
              <w:bottom w:val="single" w:sz="4" w:space="0" w:color="auto"/>
            </w:tcBorders>
            <w:shd w:val="clear" w:color="auto" w:fill="FFFFFF"/>
            <w:noWrap/>
            <w:tcMar>
              <w:left w:w="58" w:type="dxa"/>
              <w:right w:w="58" w:type="dxa"/>
            </w:tcMar>
          </w:tcPr>
          <w:p w14:paraId="1F66CFA1" w14:textId="77777777" w:rsidR="00F96C2A" w:rsidRPr="00A74216" w:rsidRDefault="00F96C2A" w:rsidP="00F96C2A">
            <w:pPr>
              <w:pStyle w:val="TableText"/>
              <w:rPr>
                <w:noProof w:val="0"/>
              </w:rPr>
            </w:pPr>
            <w:r w:rsidRPr="00A74216">
              <w:rPr>
                <w:noProof w:val="0"/>
              </w:rPr>
              <w:t>All Students</w:t>
            </w:r>
          </w:p>
        </w:tc>
        <w:tc>
          <w:tcPr>
            <w:tcW w:w="1008" w:type="dxa"/>
            <w:tcBorders>
              <w:top w:val="single" w:sz="4" w:space="0" w:color="auto"/>
              <w:bottom w:val="single" w:sz="4" w:space="0" w:color="auto"/>
            </w:tcBorders>
            <w:shd w:val="clear" w:color="auto" w:fill="FFFFFF"/>
            <w:vAlign w:val="bottom"/>
          </w:tcPr>
          <w:p w14:paraId="463823E3" w14:textId="2C0C37F1" w:rsidR="00F96C2A" w:rsidRPr="00A74216" w:rsidRDefault="00F96C2A" w:rsidP="001B3187">
            <w:pPr>
              <w:pStyle w:val="TableText"/>
              <w:rPr>
                <w:noProof w:val="0"/>
                <w:color w:val="000000"/>
              </w:rPr>
            </w:pPr>
            <w:r>
              <w:t>424,312</w:t>
            </w:r>
          </w:p>
        </w:tc>
        <w:tc>
          <w:tcPr>
            <w:tcW w:w="720" w:type="dxa"/>
            <w:tcBorders>
              <w:top w:val="single" w:sz="4" w:space="0" w:color="auto"/>
              <w:bottom w:val="single" w:sz="4" w:space="0" w:color="auto"/>
            </w:tcBorders>
            <w:shd w:val="clear" w:color="auto" w:fill="FFFFFF"/>
            <w:vAlign w:val="bottom"/>
          </w:tcPr>
          <w:p w14:paraId="72C5A87C" w14:textId="6BCAECC5" w:rsidR="00F96C2A" w:rsidRPr="00A74216" w:rsidRDefault="00F96C2A" w:rsidP="001B3187">
            <w:pPr>
              <w:pStyle w:val="TableText"/>
              <w:rPr>
                <w:noProof w:val="0"/>
                <w:color w:val="000000"/>
              </w:rPr>
            </w:pPr>
            <w:r>
              <w:t>2536</w:t>
            </w:r>
          </w:p>
        </w:tc>
        <w:tc>
          <w:tcPr>
            <w:tcW w:w="576" w:type="dxa"/>
            <w:tcBorders>
              <w:top w:val="single" w:sz="4" w:space="0" w:color="auto"/>
              <w:bottom w:val="single" w:sz="4" w:space="0" w:color="auto"/>
            </w:tcBorders>
            <w:shd w:val="clear" w:color="auto" w:fill="FFFFFF"/>
            <w:vAlign w:val="bottom"/>
          </w:tcPr>
          <w:p w14:paraId="23DD81E7" w14:textId="62EA21B3" w:rsidR="00F96C2A" w:rsidRPr="00A74216" w:rsidRDefault="00F96C2A" w:rsidP="001B3187">
            <w:pPr>
              <w:pStyle w:val="TableText"/>
              <w:rPr>
                <w:noProof w:val="0"/>
                <w:color w:val="000000"/>
              </w:rPr>
            </w:pPr>
            <w:r>
              <w:t>116</w:t>
            </w:r>
          </w:p>
        </w:tc>
        <w:tc>
          <w:tcPr>
            <w:tcW w:w="648" w:type="dxa"/>
            <w:tcBorders>
              <w:top w:val="single" w:sz="4" w:space="0" w:color="auto"/>
              <w:bottom w:val="single" w:sz="4" w:space="0" w:color="auto"/>
            </w:tcBorders>
            <w:shd w:val="clear" w:color="auto" w:fill="FFFFFF"/>
            <w:vAlign w:val="bottom"/>
          </w:tcPr>
          <w:p w14:paraId="03CD4148" w14:textId="4B1BABAA" w:rsidR="00F96C2A" w:rsidRPr="00A74216" w:rsidRDefault="00F96C2A" w:rsidP="001B3187">
            <w:pPr>
              <w:pStyle w:val="TableText"/>
              <w:rPr>
                <w:noProof w:val="0"/>
                <w:color w:val="000000"/>
              </w:rPr>
            </w:pPr>
            <w:r>
              <w:t>47</w:t>
            </w:r>
          </w:p>
        </w:tc>
        <w:tc>
          <w:tcPr>
            <w:tcW w:w="1008" w:type="dxa"/>
            <w:tcBorders>
              <w:top w:val="single" w:sz="4" w:space="0" w:color="auto"/>
              <w:bottom w:val="single" w:sz="4" w:space="0" w:color="auto"/>
            </w:tcBorders>
            <w:shd w:val="clear" w:color="auto" w:fill="FFFFFF"/>
            <w:tcMar>
              <w:left w:w="58" w:type="dxa"/>
              <w:right w:w="58" w:type="dxa"/>
            </w:tcMar>
            <w:vAlign w:val="bottom"/>
          </w:tcPr>
          <w:p w14:paraId="744E09C5" w14:textId="7F957837" w:rsidR="00F96C2A" w:rsidRPr="00A74216" w:rsidRDefault="00F96C2A" w:rsidP="001B3187">
            <w:pPr>
              <w:pStyle w:val="TableText"/>
              <w:rPr>
                <w:noProof w:val="0"/>
              </w:rPr>
            </w:pPr>
            <w:r>
              <w:t>423,888</w:t>
            </w:r>
          </w:p>
        </w:tc>
        <w:tc>
          <w:tcPr>
            <w:tcW w:w="720" w:type="dxa"/>
            <w:tcBorders>
              <w:top w:val="single" w:sz="4" w:space="0" w:color="auto"/>
              <w:bottom w:val="single" w:sz="4" w:space="0" w:color="auto"/>
            </w:tcBorders>
            <w:shd w:val="clear" w:color="auto" w:fill="FFFFFF"/>
            <w:tcMar>
              <w:left w:w="58" w:type="dxa"/>
              <w:right w:w="58" w:type="dxa"/>
            </w:tcMar>
            <w:vAlign w:val="bottom"/>
          </w:tcPr>
          <w:p w14:paraId="70D9C79E" w14:textId="2431BF8E" w:rsidR="00F96C2A" w:rsidRPr="00A74216" w:rsidRDefault="00F96C2A" w:rsidP="001B3187">
            <w:pPr>
              <w:pStyle w:val="TableText"/>
              <w:rPr>
                <w:noProof w:val="0"/>
              </w:rPr>
            </w:pPr>
            <w:r>
              <w:t>2537</w:t>
            </w:r>
          </w:p>
        </w:tc>
        <w:tc>
          <w:tcPr>
            <w:tcW w:w="571" w:type="dxa"/>
            <w:tcBorders>
              <w:top w:val="single" w:sz="4" w:space="0" w:color="auto"/>
              <w:bottom w:val="single" w:sz="4" w:space="0" w:color="auto"/>
            </w:tcBorders>
            <w:shd w:val="clear" w:color="auto" w:fill="FFFFFF"/>
            <w:noWrap/>
            <w:tcMar>
              <w:left w:w="58" w:type="dxa"/>
              <w:right w:w="58" w:type="dxa"/>
            </w:tcMar>
            <w:vAlign w:val="bottom"/>
          </w:tcPr>
          <w:p w14:paraId="6DCBFEBE" w14:textId="238E81E1" w:rsidR="00F96C2A" w:rsidRPr="00A74216" w:rsidRDefault="00F96C2A" w:rsidP="001B3187">
            <w:pPr>
              <w:pStyle w:val="TableText"/>
              <w:rPr>
                <w:noProof w:val="0"/>
              </w:rPr>
            </w:pPr>
            <w:r>
              <w:t>113</w:t>
            </w:r>
          </w:p>
        </w:tc>
        <w:tc>
          <w:tcPr>
            <w:tcW w:w="648" w:type="dxa"/>
            <w:tcBorders>
              <w:top w:val="single" w:sz="4" w:space="0" w:color="auto"/>
              <w:bottom w:val="single" w:sz="4" w:space="0" w:color="auto"/>
            </w:tcBorders>
            <w:shd w:val="clear" w:color="auto" w:fill="FFFFFF"/>
            <w:tcMar>
              <w:left w:w="58" w:type="dxa"/>
              <w:right w:w="58" w:type="dxa"/>
            </w:tcMar>
            <w:vAlign w:val="bottom"/>
          </w:tcPr>
          <w:p w14:paraId="45F8B316" w14:textId="2D195FAB" w:rsidR="00F96C2A" w:rsidRPr="00A74216" w:rsidRDefault="00F96C2A" w:rsidP="001B3187">
            <w:pPr>
              <w:pStyle w:val="TableText"/>
              <w:rPr>
                <w:noProof w:val="0"/>
              </w:rPr>
            </w:pPr>
            <w:r>
              <w:t>47</w:t>
            </w:r>
          </w:p>
        </w:tc>
        <w:tc>
          <w:tcPr>
            <w:tcW w:w="1008" w:type="dxa"/>
            <w:tcBorders>
              <w:top w:val="single" w:sz="4" w:space="0" w:color="auto"/>
              <w:bottom w:val="single" w:sz="4" w:space="0" w:color="auto"/>
            </w:tcBorders>
            <w:shd w:val="clear" w:color="auto" w:fill="FFFFFF"/>
            <w:tcMar>
              <w:left w:w="58" w:type="dxa"/>
              <w:right w:w="58" w:type="dxa"/>
            </w:tcMar>
            <w:vAlign w:val="bottom"/>
          </w:tcPr>
          <w:p w14:paraId="70FB3AC4" w14:textId="4177EF2C" w:rsidR="00F96C2A" w:rsidRPr="00A74216" w:rsidRDefault="00F96C2A" w:rsidP="001B3187">
            <w:pPr>
              <w:pStyle w:val="TableText"/>
              <w:rPr>
                <w:noProof w:val="0"/>
              </w:rPr>
            </w:pPr>
            <w:r>
              <w:t>416,976</w:t>
            </w:r>
          </w:p>
        </w:tc>
        <w:tc>
          <w:tcPr>
            <w:tcW w:w="720" w:type="dxa"/>
            <w:tcBorders>
              <w:top w:val="single" w:sz="4" w:space="0" w:color="auto"/>
              <w:bottom w:val="single" w:sz="4" w:space="0" w:color="auto"/>
            </w:tcBorders>
            <w:shd w:val="clear" w:color="auto" w:fill="FFFFFF"/>
            <w:tcMar>
              <w:left w:w="58" w:type="dxa"/>
              <w:right w:w="58" w:type="dxa"/>
            </w:tcMar>
            <w:vAlign w:val="bottom"/>
          </w:tcPr>
          <w:p w14:paraId="710A60FE" w14:textId="311F52D6" w:rsidR="00F96C2A" w:rsidRPr="00A74216" w:rsidRDefault="00F96C2A" w:rsidP="001B3187">
            <w:pPr>
              <w:pStyle w:val="TableText"/>
              <w:rPr>
                <w:noProof w:val="0"/>
              </w:rPr>
            </w:pPr>
            <w:r>
              <w:t>2542</w:t>
            </w:r>
          </w:p>
        </w:tc>
        <w:tc>
          <w:tcPr>
            <w:tcW w:w="571" w:type="dxa"/>
            <w:tcBorders>
              <w:top w:val="single" w:sz="4" w:space="0" w:color="auto"/>
              <w:bottom w:val="single" w:sz="4" w:space="0" w:color="auto"/>
            </w:tcBorders>
            <w:shd w:val="clear" w:color="auto" w:fill="FFFFFF"/>
            <w:tcMar>
              <w:left w:w="58" w:type="dxa"/>
              <w:right w:w="58" w:type="dxa"/>
            </w:tcMar>
            <w:vAlign w:val="bottom"/>
          </w:tcPr>
          <w:p w14:paraId="3637F0C7" w14:textId="19B9AC25" w:rsidR="00F96C2A" w:rsidRPr="00A74216" w:rsidRDefault="00F96C2A" w:rsidP="001B3187">
            <w:pPr>
              <w:pStyle w:val="TableText"/>
              <w:rPr>
                <w:noProof w:val="0"/>
              </w:rPr>
            </w:pPr>
            <w:r>
              <w:t>112</w:t>
            </w:r>
          </w:p>
        </w:tc>
        <w:tc>
          <w:tcPr>
            <w:tcW w:w="648" w:type="dxa"/>
            <w:tcBorders>
              <w:top w:val="single" w:sz="4" w:space="0" w:color="auto"/>
              <w:bottom w:val="single" w:sz="4" w:space="0" w:color="auto"/>
            </w:tcBorders>
            <w:shd w:val="clear" w:color="auto" w:fill="FFFFFF"/>
            <w:tcMar>
              <w:left w:w="58" w:type="dxa"/>
              <w:right w:w="58" w:type="dxa"/>
            </w:tcMar>
            <w:vAlign w:val="bottom"/>
          </w:tcPr>
          <w:p w14:paraId="1B1CC98D" w14:textId="030DB71A" w:rsidR="00F96C2A" w:rsidRPr="00A74216" w:rsidRDefault="00F96C2A" w:rsidP="001B3187">
            <w:pPr>
              <w:pStyle w:val="TableText"/>
              <w:rPr>
                <w:noProof w:val="0"/>
              </w:rPr>
            </w:pPr>
            <w:r>
              <w:t>49</w:t>
            </w:r>
          </w:p>
        </w:tc>
        <w:tc>
          <w:tcPr>
            <w:tcW w:w="576" w:type="dxa"/>
            <w:tcBorders>
              <w:top w:val="single" w:sz="4" w:space="0" w:color="auto"/>
              <w:bottom w:val="single" w:sz="4" w:space="0" w:color="auto"/>
            </w:tcBorders>
            <w:shd w:val="clear" w:color="auto" w:fill="FFFFFF"/>
            <w:vAlign w:val="bottom"/>
          </w:tcPr>
          <w:p w14:paraId="3A6CF619" w14:textId="403601A4" w:rsidR="00F96C2A" w:rsidRPr="00A74216" w:rsidRDefault="00F96C2A" w:rsidP="001B3187">
            <w:pPr>
              <w:pStyle w:val="TableText"/>
              <w:rPr>
                <w:noProof w:val="0"/>
                <w:color w:val="000000"/>
              </w:rPr>
            </w:pPr>
            <w:r>
              <w:t>−1</w:t>
            </w:r>
          </w:p>
        </w:tc>
        <w:tc>
          <w:tcPr>
            <w:tcW w:w="864" w:type="dxa"/>
            <w:tcBorders>
              <w:top w:val="single" w:sz="4" w:space="0" w:color="auto"/>
              <w:bottom w:val="single" w:sz="4" w:space="0" w:color="auto"/>
            </w:tcBorders>
            <w:shd w:val="clear" w:color="auto" w:fill="FFFFFF"/>
            <w:vAlign w:val="bottom"/>
          </w:tcPr>
          <w:p w14:paraId="0129E8B0" w14:textId="72E9B5F6" w:rsidR="00F96C2A" w:rsidRPr="00A74216" w:rsidRDefault="00F96C2A" w:rsidP="001B3187">
            <w:pPr>
              <w:pStyle w:val="TableText"/>
              <w:rPr>
                <w:noProof w:val="0"/>
                <w:color w:val="000000"/>
              </w:rPr>
            </w:pPr>
            <w:r>
              <w:t>−0.25</w:t>
            </w:r>
          </w:p>
        </w:tc>
        <w:tc>
          <w:tcPr>
            <w:tcW w:w="576" w:type="dxa"/>
            <w:tcBorders>
              <w:top w:val="single" w:sz="4" w:space="0" w:color="auto"/>
              <w:bottom w:val="single" w:sz="4" w:space="0" w:color="auto"/>
            </w:tcBorders>
            <w:shd w:val="clear" w:color="auto" w:fill="FFFFFF"/>
            <w:tcMar>
              <w:left w:w="58" w:type="dxa"/>
              <w:right w:w="58" w:type="dxa"/>
            </w:tcMar>
            <w:vAlign w:val="bottom"/>
          </w:tcPr>
          <w:p w14:paraId="3FD065FA" w14:textId="0AF696DB" w:rsidR="00F96C2A" w:rsidRPr="00A74216" w:rsidRDefault="00F96C2A" w:rsidP="001B3187">
            <w:pPr>
              <w:pStyle w:val="TableText"/>
              <w:rPr>
                <w:noProof w:val="0"/>
              </w:rPr>
            </w:pPr>
            <w:r>
              <w:t>−5</w:t>
            </w:r>
          </w:p>
        </w:tc>
        <w:tc>
          <w:tcPr>
            <w:tcW w:w="864" w:type="dxa"/>
            <w:tcBorders>
              <w:top w:val="single" w:sz="4" w:space="0" w:color="auto"/>
              <w:bottom w:val="single" w:sz="4" w:space="0" w:color="auto"/>
            </w:tcBorders>
            <w:shd w:val="clear" w:color="auto" w:fill="FFFFFF"/>
            <w:tcMar>
              <w:left w:w="58" w:type="dxa"/>
              <w:right w:w="58" w:type="dxa"/>
            </w:tcMar>
            <w:vAlign w:val="bottom"/>
          </w:tcPr>
          <w:p w14:paraId="38E510F2" w14:textId="31060608" w:rsidR="00F96C2A" w:rsidRPr="00A74216" w:rsidRDefault="00F96C2A" w:rsidP="001B3187">
            <w:pPr>
              <w:pStyle w:val="TableText"/>
              <w:rPr>
                <w:noProof w:val="0"/>
              </w:rPr>
            </w:pPr>
            <w:r>
              <w:t>−1.78</w:t>
            </w:r>
          </w:p>
        </w:tc>
      </w:tr>
      <w:tr w:rsidR="00B12AE3" w:rsidRPr="00A74216" w14:paraId="538CF8E4" w14:textId="77777777" w:rsidTr="001B3187">
        <w:tc>
          <w:tcPr>
            <w:tcW w:w="2592" w:type="dxa"/>
            <w:tcBorders>
              <w:top w:val="single" w:sz="4" w:space="0" w:color="auto"/>
              <w:bottom w:val="nil"/>
            </w:tcBorders>
            <w:shd w:val="clear" w:color="auto" w:fill="FFFFFF"/>
            <w:noWrap/>
            <w:tcMar>
              <w:left w:w="58" w:type="dxa"/>
              <w:right w:w="58" w:type="dxa"/>
            </w:tcMar>
          </w:tcPr>
          <w:p w14:paraId="7FC7CD78" w14:textId="77777777" w:rsidR="00F96C2A" w:rsidRPr="00A74216" w:rsidRDefault="00F96C2A" w:rsidP="00F96C2A">
            <w:pPr>
              <w:pStyle w:val="TableText"/>
              <w:rPr>
                <w:noProof w:val="0"/>
              </w:rPr>
            </w:pPr>
            <w:r w:rsidRPr="00A74216">
              <w:rPr>
                <w:noProof w:val="0"/>
              </w:rPr>
              <w:t>Male</w:t>
            </w:r>
          </w:p>
        </w:tc>
        <w:tc>
          <w:tcPr>
            <w:tcW w:w="1008" w:type="dxa"/>
            <w:tcBorders>
              <w:top w:val="single" w:sz="4" w:space="0" w:color="auto"/>
              <w:bottom w:val="nil"/>
            </w:tcBorders>
            <w:shd w:val="clear" w:color="auto" w:fill="FFFFFF"/>
            <w:vAlign w:val="bottom"/>
          </w:tcPr>
          <w:p w14:paraId="2F227E8A" w14:textId="4F223CC5" w:rsidR="00F96C2A" w:rsidRPr="00A74216" w:rsidRDefault="00F96C2A" w:rsidP="001B3187">
            <w:pPr>
              <w:pStyle w:val="TableText"/>
              <w:rPr>
                <w:noProof w:val="0"/>
                <w:color w:val="000000"/>
              </w:rPr>
            </w:pPr>
            <w:r>
              <w:t>217,265</w:t>
            </w:r>
          </w:p>
        </w:tc>
        <w:tc>
          <w:tcPr>
            <w:tcW w:w="720" w:type="dxa"/>
            <w:tcBorders>
              <w:top w:val="single" w:sz="4" w:space="0" w:color="auto"/>
              <w:bottom w:val="nil"/>
            </w:tcBorders>
            <w:shd w:val="clear" w:color="auto" w:fill="FFFFFF"/>
            <w:vAlign w:val="bottom"/>
          </w:tcPr>
          <w:p w14:paraId="595D370B" w14:textId="6F821F90" w:rsidR="00F96C2A" w:rsidRPr="00A74216" w:rsidRDefault="00F96C2A" w:rsidP="001B3187">
            <w:pPr>
              <w:pStyle w:val="TableText"/>
              <w:rPr>
                <w:noProof w:val="0"/>
                <w:color w:val="000000"/>
              </w:rPr>
            </w:pPr>
            <w:r>
              <w:t>2523</w:t>
            </w:r>
          </w:p>
        </w:tc>
        <w:tc>
          <w:tcPr>
            <w:tcW w:w="576" w:type="dxa"/>
            <w:tcBorders>
              <w:top w:val="single" w:sz="4" w:space="0" w:color="auto"/>
              <w:bottom w:val="nil"/>
            </w:tcBorders>
            <w:shd w:val="clear" w:color="auto" w:fill="FFFFFF"/>
            <w:vAlign w:val="bottom"/>
          </w:tcPr>
          <w:p w14:paraId="681582B3" w14:textId="6E01DAE2" w:rsidR="00F96C2A" w:rsidRPr="00A74216" w:rsidRDefault="00F96C2A" w:rsidP="001B3187">
            <w:pPr>
              <w:pStyle w:val="TableText"/>
              <w:rPr>
                <w:noProof w:val="0"/>
                <w:color w:val="000000"/>
              </w:rPr>
            </w:pPr>
            <w:r>
              <w:t>117</w:t>
            </w:r>
          </w:p>
        </w:tc>
        <w:tc>
          <w:tcPr>
            <w:tcW w:w="648" w:type="dxa"/>
            <w:tcBorders>
              <w:top w:val="single" w:sz="4" w:space="0" w:color="auto"/>
              <w:bottom w:val="nil"/>
            </w:tcBorders>
            <w:shd w:val="clear" w:color="auto" w:fill="FFFFFF"/>
            <w:vAlign w:val="bottom"/>
          </w:tcPr>
          <w:p w14:paraId="1C4407D6" w14:textId="58370ECE" w:rsidR="00F96C2A" w:rsidRPr="00A74216" w:rsidRDefault="00F96C2A" w:rsidP="001B3187">
            <w:pPr>
              <w:pStyle w:val="TableText"/>
              <w:rPr>
                <w:noProof w:val="0"/>
                <w:color w:val="000000"/>
              </w:rPr>
            </w:pPr>
            <w:r>
              <w:t>43</w:t>
            </w:r>
          </w:p>
        </w:tc>
        <w:tc>
          <w:tcPr>
            <w:tcW w:w="1008" w:type="dxa"/>
            <w:tcBorders>
              <w:top w:val="single" w:sz="4" w:space="0" w:color="auto"/>
              <w:bottom w:val="nil"/>
            </w:tcBorders>
            <w:shd w:val="clear" w:color="auto" w:fill="FFFFFF"/>
            <w:tcMar>
              <w:left w:w="58" w:type="dxa"/>
              <w:right w:w="58" w:type="dxa"/>
            </w:tcMar>
            <w:vAlign w:val="bottom"/>
          </w:tcPr>
          <w:p w14:paraId="78ED6B6A" w14:textId="533FD4AB" w:rsidR="00F96C2A" w:rsidRPr="00A74216" w:rsidRDefault="00F96C2A" w:rsidP="001B3187">
            <w:pPr>
              <w:pStyle w:val="TableText"/>
              <w:rPr>
                <w:noProof w:val="0"/>
              </w:rPr>
            </w:pPr>
            <w:r>
              <w:t>216,795</w:t>
            </w:r>
          </w:p>
        </w:tc>
        <w:tc>
          <w:tcPr>
            <w:tcW w:w="720" w:type="dxa"/>
            <w:tcBorders>
              <w:top w:val="single" w:sz="4" w:space="0" w:color="auto"/>
              <w:bottom w:val="nil"/>
            </w:tcBorders>
            <w:shd w:val="clear" w:color="auto" w:fill="FFFFFF"/>
            <w:tcMar>
              <w:left w:w="58" w:type="dxa"/>
              <w:right w:w="58" w:type="dxa"/>
            </w:tcMar>
            <w:vAlign w:val="bottom"/>
          </w:tcPr>
          <w:p w14:paraId="473EB712" w14:textId="52CE8A2C" w:rsidR="00F96C2A" w:rsidRPr="00A74216" w:rsidRDefault="00F96C2A" w:rsidP="001B3187">
            <w:pPr>
              <w:pStyle w:val="TableText"/>
              <w:rPr>
                <w:noProof w:val="0"/>
              </w:rPr>
            </w:pPr>
            <w:r>
              <w:t>2525</w:t>
            </w:r>
          </w:p>
        </w:tc>
        <w:tc>
          <w:tcPr>
            <w:tcW w:w="571" w:type="dxa"/>
            <w:tcBorders>
              <w:top w:val="single" w:sz="4" w:space="0" w:color="auto"/>
              <w:bottom w:val="nil"/>
            </w:tcBorders>
            <w:shd w:val="clear" w:color="auto" w:fill="FFFFFF"/>
            <w:noWrap/>
            <w:tcMar>
              <w:left w:w="58" w:type="dxa"/>
              <w:right w:w="58" w:type="dxa"/>
            </w:tcMar>
            <w:vAlign w:val="bottom"/>
          </w:tcPr>
          <w:p w14:paraId="4C02073A" w14:textId="5897A2F5" w:rsidR="00F96C2A" w:rsidRPr="00A74216" w:rsidRDefault="00F96C2A" w:rsidP="001B3187">
            <w:pPr>
              <w:pStyle w:val="TableText"/>
              <w:rPr>
                <w:noProof w:val="0"/>
              </w:rPr>
            </w:pPr>
            <w:r>
              <w:t>115</w:t>
            </w:r>
          </w:p>
        </w:tc>
        <w:tc>
          <w:tcPr>
            <w:tcW w:w="648" w:type="dxa"/>
            <w:tcBorders>
              <w:top w:val="single" w:sz="4" w:space="0" w:color="auto"/>
              <w:bottom w:val="nil"/>
            </w:tcBorders>
            <w:shd w:val="clear" w:color="auto" w:fill="FFFFFF"/>
            <w:tcMar>
              <w:left w:w="58" w:type="dxa"/>
              <w:right w:w="58" w:type="dxa"/>
            </w:tcMar>
            <w:vAlign w:val="bottom"/>
          </w:tcPr>
          <w:p w14:paraId="04DC262C" w14:textId="4C537D33" w:rsidR="00F96C2A" w:rsidRPr="00A74216" w:rsidRDefault="00F96C2A" w:rsidP="001B3187">
            <w:pPr>
              <w:pStyle w:val="TableText"/>
              <w:rPr>
                <w:noProof w:val="0"/>
              </w:rPr>
            </w:pPr>
            <w:r>
              <w:t>43</w:t>
            </w:r>
          </w:p>
        </w:tc>
        <w:tc>
          <w:tcPr>
            <w:tcW w:w="1008" w:type="dxa"/>
            <w:tcBorders>
              <w:top w:val="single" w:sz="4" w:space="0" w:color="auto"/>
              <w:bottom w:val="nil"/>
            </w:tcBorders>
            <w:shd w:val="clear" w:color="auto" w:fill="FFFFFF"/>
            <w:tcMar>
              <w:left w:w="58" w:type="dxa"/>
              <w:right w:w="58" w:type="dxa"/>
            </w:tcMar>
            <w:vAlign w:val="bottom"/>
          </w:tcPr>
          <w:p w14:paraId="0CB12142" w14:textId="39F6F275" w:rsidR="00F96C2A" w:rsidRPr="00A74216" w:rsidRDefault="00F96C2A" w:rsidP="001B3187">
            <w:pPr>
              <w:pStyle w:val="TableText"/>
              <w:rPr>
                <w:noProof w:val="0"/>
              </w:rPr>
            </w:pPr>
            <w:r>
              <w:t>214,204</w:t>
            </w:r>
          </w:p>
        </w:tc>
        <w:tc>
          <w:tcPr>
            <w:tcW w:w="720" w:type="dxa"/>
            <w:tcBorders>
              <w:top w:val="single" w:sz="4" w:space="0" w:color="auto"/>
              <w:bottom w:val="nil"/>
            </w:tcBorders>
            <w:shd w:val="clear" w:color="auto" w:fill="FFFFFF"/>
            <w:tcMar>
              <w:left w:w="58" w:type="dxa"/>
              <w:right w:w="58" w:type="dxa"/>
            </w:tcMar>
            <w:vAlign w:val="bottom"/>
          </w:tcPr>
          <w:p w14:paraId="02558818" w14:textId="51C03FAE" w:rsidR="00F96C2A" w:rsidRPr="00A74216" w:rsidRDefault="00F96C2A" w:rsidP="001B3187">
            <w:pPr>
              <w:pStyle w:val="TableText"/>
              <w:rPr>
                <w:noProof w:val="0"/>
              </w:rPr>
            </w:pPr>
            <w:r>
              <w:t>2529</w:t>
            </w:r>
          </w:p>
        </w:tc>
        <w:tc>
          <w:tcPr>
            <w:tcW w:w="571" w:type="dxa"/>
            <w:tcBorders>
              <w:top w:val="single" w:sz="4" w:space="0" w:color="auto"/>
              <w:bottom w:val="nil"/>
            </w:tcBorders>
            <w:shd w:val="clear" w:color="auto" w:fill="FFFFFF"/>
            <w:tcMar>
              <w:left w:w="58" w:type="dxa"/>
              <w:right w:w="58" w:type="dxa"/>
            </w:tcMar>
            <w:vAlign w:val="bottom"/>
          </w:tcPr>
          <w:p w14:paraId="2652AD27" w14:textId="5757D37F" w:rsidR="00F96C2A" w:rsidRPr="00A74216" w:rsidRDefault="00F96C2A" w:rsidP="001B3187">
            <w:pPr>
              <w:pStyle w:val="TableText"/>
              <w:rPr>
                <w:noProof w:val="0"/>
              </w:rPr>
            </w:pPr>
            <w:r>
              <w:t>113</w:t>
            </w:r>
          </w:p>
        </w:tc>
        <w:tc>
          <w:tcPr>
            <w:tcW w:w="648" w:type="dxa"/>
            <w:tcBorders>
              <w:top w:val="single" w:sz="4" w:space="0" w:color="auto"/>
              <w:bottom w:val="nil"/>
            </w:tcBorders>
            <w:shd w:val="clear" w:color="auto" w:fill="FFFFFF"/>
            <w:tcMar>
              <w:left w:w="58" w:type="dxa"/>
              <w:right w:w="58" w:type="dxa"/>
            </w:tcMar>
            <w:vAlign w:val="bottom"/>
          </w:tcPr>
          <w:p w14:paraId="4CC97FFF" w14:textId="5F598E72" w:rsidR="00F96C2A" w:rsidRPr="00A74216" w:rsidRDefault="00F96C2A" w:rsidP="001B3187">
            <w:pPr>
              <w:pStyle w:val="TableText"/>
              <w:rPr>
                <w:noProof w:val="0"/>
              </w:rPr>
            </w:pPr>
            <w:r>
              <w:t>45</w:t>
            </w:r>
          </w:p>
        </w:tc>
        <w:tc>
          <w:tcPr>
            <w:tcW w:w="576" w:type="dxa"/>
            <w:tcBorders>
              <w:top w:val="single" w:sz="4" w:space="0" w:color="auto"/>
              <w:bottom w:val="nil"/>
            </w:tcBorders>
            <w:shd w:val="clear" w:color="auto" w:fill="FFFFFF"/>
            <w:vAlign w:val="bottom"/>
          </w:tcPr>
          <w:p w14:paraId="69402769" w14:textId="09BA870E" w:rsidR="00F96C2A" w:rsidRPr="00A74216" w:rsidRDefault="00F96C2A" w:rsidP="001B3187">
            <w:pPr>
              <w:pStyle w:val="TableText"/>
              <w:rPr>
                <w:noProof w:val="0"/>
                <w:color w:val="000000"/>
              </w:rPr>
            </w:pPr>
            <w:r>
              <w:t>−2</w:t>
            </w:r>
          </w:p>
        </w:tc>
        <w:tc>
          <w:tcPr>
            <w:tcW w:w="864" w:type="dxa"/>
            <w:tcBorders>
              <w:top w:val="single" w:sz="4" w:space="0" w:color="auto"/>
              <w:bottom w:val="nil"/>
            </w:tcBorders>
            <w:shd w:val="clear" w:color="auto" w:fill="FFFFFF"/>
            <w:vAlign w:val="bottom"/>
          </w:tcPr>
          <w:p w14:paraId="5D34D5D0" w14:textId="53DBDD2E" w:rsidR="00F96C2A" w:rsidRPr="00A74216" w:rsidRDefault="00F96C2A" w:rsidP="001B3187">
            <w:pPr>
              <w:pStyle w:val="TableText"/>
              <w:rPr>
                <w:noProof w:val="0"/>
                <w:color w:val="000000"/>
              </w:rPr>
            </w:pPr>
            <w:r>
              <w:t>−0.35</w:t>
            </w:r>
          </w:p>
        </w:tc>
        <w:tc>
          <w:tcPr>
            <w:tcW w:w="576" w:type="dxa"/>
            <w:tcBorders>
              <w:top w:val="single" w:sz="4" w:space="0" w:color="auto"/>
              <w:bottom w:val="nil"/>
            </w:tcBorders>
            <w:shd w:val="clear" w:color="auto" w:fill="FFFFFF"/>
            <w:tcMar>
              <w:left w:w="58" w:type="dxa"/>
              <w:right w:w="58" w:type="dxa"/>
            </w:tcMar>
            <w:vAlign w:val="bottom"/>
          </w:tcPr>
          <w:p w14:paraId="4EFB7144" w14:textId="34C11749" w:rsidR="00F96C2A" w:rsidRPr="00A74216" w:rsidRDefault="00F96C2A" w:rsidP="001B3187">
            <w:pPr>
              <w:pStyle w:val="TableText"/>
              <w:rPr>
                <w:noProof w:val="0"/>
              </w:rPr>
            </w:pPr>
            <w:r>
              <w:t>−4</w:t>
            </w:r>
          </w:p>
        </w:tc>
        <w:tc>
          <w:tcPr>
            <w:tcW w:w="864" w:type="dxa"/>
            <w:tcBorders>
              <w:top w:val="single" w:sz="4" w:space="0" w:color="auto"/>
              <w:bottom w:val="nil"/>
            </w:tcBorders>
            <w:shd w:val="clear" w:color="auto" w:fill="FFFFFF"/>
            <w:tcMar>
              <w:left w:w="58" w:type="dxa"/>
              <w:right w:w="58" w:type="dxa"/>
            </w:tcMar>
            <w:vAlign w:val="bottom"/>
          </w:tcPr>
          <w:p w14:paraId="1F351C57" w14:textId="6EA722BC" w:rsidR="00F96C2A" w:rsidRPr="00A74216" w:rsidRDefault="00F96C2A" w:rsidP="001B3187">
            <w:pPr>
              <w:pStyle w:val="TableText"/>
              <w:rPr>
                <w:noProof w:val="0"/>
              </w:rPr>
            </w:pPr>
            <w:r>
              <w:t>−1.35</w:t>
            </w:r>
          </w:p>
        </w:tc>
      </w:tr>
      <w:tr w:rsidR="00B12AE3" w:rsidRPr="00A74216" w14:paraId="1A26E47C" w14:textId="77777777" w:rsidTr="001B3187">
        <w:tc>
          <w:tcPr>
            <w:tcW w:w="2592" w:type="dxa"/>
            <w:tcBorders>
              <w:top w:val="nil"/>
              <w:bottom w:val="single" w:sz="4" w:space="0" w:color="auto"/>
            </w:tcBorders>
            <w:shd w:val="clear" w:color="auto" w:fill="FFFFFF"/>
            <w:noWrap/>
            <w:tcMar>
              <w:left w:w="58" w:type="dxa"/>
              <w:right w:w="58" w:type="dxa"/>
            </w:tcMar>
          </w:tcPr>
          <w:p w14:paraId="62352103" w14:textId="77777777" w:rsidR="00F96C2A" w:rsidRPr="00A74216" w:rsidRDefault="00F96C2A" w:rsidP="00F96C2A">
            <w:pPr>
              <w:pStyle w:val="TableText"/>
              <w:rPr>
                <w:noProof w:val="0"/>
              </w:rPr>
            </w:pPr>
            <w:r w:rsidRPr="00A74216">
              <w:rPr>
                <w:noProof w:val="0"/>
              </w:rPr>
              <w:t>Female</w:t>
            </w:r>
          </w:p>
        </w:tc>
        <w:tc>
          <w:tcPr>
            <w:tcW w:w="1008" w:type="dxa"/>
            <w:tcBorders>
              <w:top w:val="nil"/>
              <w:bottom w:val="single" w:sz="4" w:space="0" w:color="auto"/>
            </w:tcBorders>
            <w:shd w:val="clear" w:color="auto" w:fill="FFFFFF"/>
            <w:vAlign w:val="bottom"/>
          </w:tcPr>
          <w:p w14:paraId="2B40564B" w14:textId="1CEC709F" w:rsidR="00F96C2A" w:rsidRPr="00A74216" w:rsidRDefault="00F96C2A" w:rsidP="001B3187">
            <w:pPr>
              <w:pStyle w:val="TableText"/>
              <w:rPr>
                <w:noProof w:val="0"/>
                <w:color w:val="000000"/>
              </w:rPr>
            </w:pPr>
            <w:r>
              <w:t>206,772</w:t>
            </w:r>
          </w:p>
        </w:tc>
        <w:tc>
          <w:tcPr>
            <w:tcW w:w="720" w:type="dxa"/>
            <w:tcBorders>
              <w:top w:val="nil"/>
              <w:bottom w:val="single" w:sz="4" w:space="0" w:color="auto"/>
            </w:tcBorders>
            <w:shd w:val="clear" w:color="auto" w:fill="FFFFFF"/>
            <w:vAlign w:val="bottom"/>
          </w:tcPr>
          <w:p w14:paraId="5E3B4BCB" w14:textId="35A95403" w:rsidR="00F96C2A" w:rsidRPr="00A74216" w:rsidRDefault="00F96C2A" w:rsidP="001B3187">
            <w:pPr>
              <w:pStyle w:val="TableText"/>
              <w:rPr>
                <w:noProof w:val="0"/>
                <w:color w:val="000000"/>
              </w:rPr>
            </w:pPr>
            <w:r>
              <w:t>2550</w:t>
            </w:r>
          </w:p>
        </w:tc>
        <w:tc>
          <w:tcPr>
            <w:tcW w:w="576" w:type="dxa"/>
            <w:tcBorders>
              <w:top w:val="nil"/>
              <w:bottom w:val="single" w:sz="4" w:space="0" w:color="auto"/>
            </w:tcBorders>
            <w:shd w:val="clear" w:color="auto" w:fill="FFFFFF"/>
            <w:vAlign w:val="bottom"/>
          </w:tcPr>
          <w:p w14:paraId="23D78EB4" w14:textId="3C08BF2C" w:rsidR="00F96C2A" w:rsidRPr="00A74216" w:rsidRDefault="00F96C2A" w:rsidP="001B3187">
            <w:pPr>
              <w:pStyle w:val="TableText"/>
              <w:rPr>
                <w:noProof w:val="0"/>
                <w:color w:val="000000"/>
              </w:rPr>
            </w:pPr>
            <w:r>
              <w:t>113</w:t>
            </w:r>
          </w:p>
        </w:tc>
        <w:tc>
          <w:tcPr>
            <w:tcW w:w="648" w:type="dxa"/>
            <w:tcBorders>
              <w:top w:val="nil"/>
              <w:bottom w:val="single" w:sz="4" w:space="0" w:color="auto"/>
            </w:tcBorders>
            <w:shd w:val="clear" w:color="auto" w:fill="FFFFFF"/>
            <w:vAlign w:val="bottom"/>
          </w:tcPr>
          <w:p w14:paraId="1F8A4EB5" w14:textId="369ACAC9" w:rsidR="00F96C2A" w:rsidRPr="00A74216" w:rsidRDefault="00F96C2A" w:rsidP="001B3187">
            <w:pPr>
              <w:pStyle w:val="TableText"/>
              <w:rPr>
                <w:noProof w:val="0"/>
                <w:color w:val="000000"/>
              </w:rPr>
            </w:pPr>
            <w:r>
              <w:t>52</w:t>
            </w:r>
          </w:p>
        </w:tc>
        <w:tc>
          <w:tcPr>
            <w:tcW w:w="1008" w:type="dxa"/>
            <w:tcBorders>
              <w:top w:val="nil"/>
              <w:bottom w:val="single" w:sz="4" w:space="0" w:color="auto"/>
            </w:tcBorders>
            <w:shd w:val="clear" w:color="auto" w:fill="FFFFFF"/>
            <w:tcMar>
              <w:left w:w="58" w:type="dxa"/>
              <w:right w:w="58" w:type="dxa"/>
            </w:tcMar>
            <w:vAlign w:val="bottom"/>
          </w:tcPr>
          <w:p w14:paraId="17FA3BE4" w14:textId="6B6245A7" w:rsidR="00F96C2A" w:rsidRPr="00A74216" w:rsidRDefault="00F96C2A" w:rsidP="001B3187">
            <w:pPr>
              <w:pStyle w:val="TableText"/>
              <w:rPr>
                <w:noProof w:val="0"/>
              </w:rPr>
            </w:pPr>
            <w:r>
              <w:t>206,747</w:t>
            </w:r>
          </w:p>
        </w:tc>
        <w:tc>
          <w:tcPr>
            <w:tcW w:w="720" w:type="dxa"/>
            <w:tcBorders>
              <w:top w:val="nil"/>
              <w:bottom w:val="single" w:sz="4" w:space="0" w:color="auto"/>
            </w:tcBorders>
            <w:shd w:val="clear" w:color="auto" w:fill="FFFFFF"/>
            <w:tcMar>
              <w:left w:w="58" w:type="dxa"/>
              <w:right w:w="58" w:type="dxa"/>
            </w:tcMar>
            <w:vAlign w:val="bottom"/>
          </w:tcPr>
          <w:p w14:paraId="75D84DE6" w14:textId="34170032" w:rsidR="00F96C2A" w:rsidRPr="00A74216" w:rsidRDefault="00F96C2A" w:rsidP="001B3187">
            <w:pPr>
              <w:pStyle w:val="TableText"/>
              <w:rPr>
                <w:noProof w:val="0"/>
              </w:rPr>
            </w:pPr>
            <w:r>
              <w:t>2550</w:t>
            </w:r>
          </w:p>
        </w:tc>
        <w:tc>
          <w:tcPr>
            <w:tcW w:w="571" w:type="dxa"/>
            <w:tcBorders>
              <w:top w:val="nil"/>
              <w:bottom w:val="single" w:sz="4" w:space="0" w:color="auto"/>
            </w:tcBorders>
            <w:shd w:val="clear" w:color="auto" w:fill="FFFFFF"/>
            <w:noWrap/>
            <w:tcMar>
              <w:left w:w="58" w:type="dxa"/>
              <w:right w:w="58" w:type="dxa"/>
            </w:tcMar>
            <w:vAlign w:val="bottom"/>
          </w:tcPr>
          <w:p w14:paraId="063179FA" w14:textId="716F409F" w:rsidR="00F96C2A" w:rsidRPr="00A74216" w:rsidRDefault="00F96C2A" w:rsidP="001B3187">
            <w:pPr>
              <w:pStyle w:val="TableText"/>
              <w:rPr>
                <w:noProof w:val="0"/>
              </w:rPr>
            </w:pPr>
            <w:r>
              <w:t>110</w:t>
            </w:r>
          </w:p>
        </w:tc>
        <w:tc>
          <w:tcPr>
            <w:tcW w:w="648" w:type="dxa"/>
            <w:tcBorders>
              <w:top w:val="nil"/>
              <w:bottom w:val="single" w:sz="4" w:space="0" w:color="auto"/>
            </w:tcBorders>
            <w:shd w:val="clear" w:color="auto" w:fill="FFFFFF"/>
            <w:tcMar>
              <w:left w:w="58" w:type="dxa"/>
              <w:right w:w="58" w:type="dxa"/>
            </w:tcMar>
            <w:vAlign w:val="bottom"/>
          </w:tcPr>
          <w:p w14:paraId="33212464" w14:textId="540F1862" w:rsidR="00F96C2A" w:rsidRPr="00A74216" w:rsidRDefault="00F96C2A" w:rsidP="001B3187">
            <w:pPr>
              <w:pStyle w:val="TableText"/>
              <w:rPr>
                <w:noProof w:val="0"/>
              </w:rPr>
            </w:pPr>
            <w:r>
              <w:t>52</w:t>
            </w:r>
          </w:p>
        </w:tc>
        <w:tc>
          <w:tcPr>
            <w:tcW w:w="1008" w:type="dxa"/>
            <w:tcBorders>
              <w:top w:val="nil"/>
              <w:bottom w:val="single" w:sz="4" w:space="0" w:color="auto"/>
            </w:tcBorders>
            <w:shd w:val="clear" w:color="auto" w:fill="FFFFFF"/>
            <w:tcMar>
              <w:left w:w="58" w:type="dxa"/>
              <w:right w:w="58" w:type="dxa"/>
            </w:tcMar>
            <w:vAlign w:val="bottom"/>
          </w:tcPr>
          <w:p w14:paraId="197DEF7D" w14:textId="622754EC" w:rsidR="00F96C2A" w:rsidRPr="00A74216" w:rsidRDefault="00F96C2A" w:rsidP="001B3187">
            <w:pPr>
              <w:pStyle w:val="TableText"/>
              <w:rPr>
                <w:noProof w:val="0"/>
              </w:rPr>
            </w:pPr>
            <w:r>
              <w:t>202,470</w:t>
            </w:r>
          </w:p>
        </w:tc>
        <w:tc>
          <w:tcPr>
            <w:tcW w:w="720" w:type="dxa"/>
            <w:tcBorders>
              <w:top w:val="nil"/>
              <w:bottom w:val="single" w:sz="4" w:space="0" w:color="auto"/>
            </w:tcBorders>
            <w:shd w:val="clear" w:color="auto" w:fill="FFFFFF"/>
            <w:tcMar>
              <w:left w:w="58" w:type="dxa"/>
              <w:right w:w="58" w:type="dxa"/>
            </w:tcMar>
            <w:vAlign w:val="bottom"/>
          </w:tcPr>
          <w:p w14:paraId="0F595C1D" w14:textId="19F1BC1A" w:rsidR="00F96C2A" w:rsidRPr="00A74216" w:rsidRDefault="00F96C2A" w:rsidP="001B3187">
            <w:pPr>
              <w:pStyle w:val="TableText"/>
              <w:rPr>
                <w:noProof w:val="0"/>
              </w:rPr>
            </w:pPr>
            <w:r>
              <w:t>2556</w:t>
            </w:r>
          </w:p>
        </w:tc>
        <w:tc>
          <w:tcPr>
            <w:tcW w:w="571" w:type="dxa"/>
            <w:tcBorders>
              <w:top w:val="nil"/>
              <w:bottom w:val="single" w:sz="4" w:space="0" w:color="auto"/>
            </w:tcBorders>
            <w:shd w:val="clear" w:color="auto" w:fill="FFFFFF"/>
            <w:tcMar>
              <w:left w:w="58" w:type="dxa"/>
              <w:right w:w="58" w:type="dxa"/>
            </w:tcMar>
            <w:vAlign w:val="bottom"/>
          </w:tcPr>
          <w:p w14:paraId="722F85DF" w14:textId="69C9E72B" w:rsidR="00F96C2A" w:rsidRPr="00A74216" w:rsidRDefault="00F96C2A" w:rsidP="001B3187">
            <w:pPr>
              <w:pStyle w:val="TableText"/>
              <w:rPr>
                <w:noProof w:val="0"/>
              </w:rPr>
            </w:pPr>
            <w:r>
              <w:t>108</w:t>
            </w:r>
          </w:p>
        </w:tc>
        <w:tc>
          <w:tcPr>
            <w:tcW w:w="648" w:type="dxa"/>
            <w:tcBorders>
              <w:top w:val="nil"/>
              <w:bottom w:val="single" w:sz="4" w:space="0" w:color="auto"/>
            </w:tcBorders>
            <w:shd w:val="clear" w:color="auto" w:fill="FFFFFF"/>
            <w:tcMar>
              <w:left w:w="58" w:type="dxa"/>
              <w:right w:w="58" w:type="dxa"/>
            </w:tcMar>
            <w:vAlign w:val="bottom"/>
          </w:tcPr>
          <w:p w14:paraId="242FA4D7" w14:textId="01B63F88" w:rsidR="00F96C2A" w:rsidRPr="00A74216" w:rsidRDefault="00F96C2A" w:rsidP="001B3187">
            <w:pPr>
              <w:pStyle w:val="TableText"/>
              <w:rPr>
                <w:noProof w:val="0"/>
              </w:rPr>
            </w:pPr>
            <w:r>
              <w:t>54</w:t>
            </w:r>
          </w:p>
        </w:tc>
        <w:tc>
          <w:tcPr>
            <w:tcW w:w="576" w:type="dxa"/>
            <w:tcBorders>
              <w:top w:val="nil"/>
              <w:bottom w:val="single" w:sz="4" w:space="0" w:color="auto"/>
            </w:tcBorders>
            <w:shd w:val="clear" w:color="auto" w:fill="FFFFFF"/>
            <w:vAlign w:val="bottom"/>
          </w:tcPr>
          <w:p w14:paraId="52D38413" w14:textId="47AFEEE4" w:rsidR="00F96C2A" w:rsidRPr="00A74216" w:rsidRDefault="00F96C2A" w:rsidP="001B3187">
            <w:pPr>
              <w:pStyle w:val="TableText"/>
              <w:rPr>
                <w:noProof w:val="0"/>
                <w:color w:val="000000"/>
              </w:rPr>
            </w:pPr>
            <w:r>
              <w:t>−1</w:t>
            </w:r>
          </w:p>
        </w:tc>
        <w:tc>
          <w:tcPr>
            <w:tcW w:w="864" w:type="dxa"/>
            <w:tcBorders>
              <w:top w:val="nil"/>
              <w:bottom w:val="single" w:sz="4" w:space="0" w:color="auto"/>
            </w:tcBorders>
            <w:shd w:val="clear" w:color="auto" w:fill="FFFFFF"/>
            <w:vAlign w:val="bottom"/>
          </w:tcPr>
          <w:p w14:paraId="177EC10B" w14:textId="436C7A4C" w:rsidR="00F96C2A" w:rsidRPr="00A74216" w:rsidRDefault="00F96C2A" w:rsidP="001B3187">
            <w:pPr>
              <w:pStyle w:val="TableText"/>
              <w:rPr>
                <w:noProof w:val="0"/>
                <w:color w:val="000000"/>
              </w:rPr>
            </w:pPr>
            <w:r>
              <w:t>−0.12</w:t>
            </w:r>
          </w:p>
        </w:tc>
        <w:tc>
          <w:tcPr>
            <w:tcW w:w="576" w:type="dxa"/>
            <w:tcBorders>
              <w:top w:val="nil"/>
              <w:bottom w:val="single" w:sz="4" w:space="0" w:color="auto"/>
            </w:tcBorders>
            <w:shd w:val="clear" w:color="auto" w:fill="FFFFFF"/>
            <w:tcMar>
              <w:left w:w="58" w:type="dxa"/>
              <w:right w:w="58" w:type="dxa"/>
            </w:tcMar>
            <w:vAlign w:val="bottom"/>
          </w:tcPr>
          <w:p w14:paraId="74C08B4D" w14:textId="339C7B72" w:rsidR="00F96C2A" w:rsidRPr="00A74216" w:rsidRDefault="00F96C2A" w:rsidP="001B3187">
            <w:pPr>
              <w:pStyle w:val="TableText"/>
              <w:rPr>
                <w:noProof w:val="0"/>
              </w:rPr>
            </w:pPr>
            <w:r>
              <w:t>−6</w:t>
            </w:r>
          </w:p>
        </w:tc>
        <w:tc>
          <w:tcPr>
            <w:tcW w:w="864" w:type="dxa"/>
            <w:tcBorders>
              <w:top w:val="nil"/>
              <w:bottom w:val="single" w:sz="4" w:space="0" w:color="auto"/>
            </w:tcBorders>
            <w:shd w:val="clear" w:color="auto" w:fill="FFFFFF"/>
            <w:tcMar>
              <w:left w:w="58" w:type="dxa"/>
              <w:right w:w="58" w:type="dxa"/>
            </w:tcMar>
            <w:vAlign w:val="bottom"/>
          </w:tcPr>
          <w:p w14:paraId="19ACEDAE" w14:textId="153882FB" w:rsidR="00F96C2A" w:rsidRPr="00A74216" w:rsidRDefault="00F96C2A" w:rsidP="001B3187">
            <w:pPr>
              <w:pStyle w:val="TableText"/>
              <w:rPr>
                <w:noProof w:val="0"/>
              </w:rPr>
            </w:pPr>
            <w:r>
              <w:t>−2.29</w:t>
            </w:r>
          </w:p>
        </w:tc>
      </w:tr>
      <w:tr w:rsidR="00B12AE3" w:rsidRPr="00A74216" w14:paraId="4413877F" w14:textId="77777777" w:rsidTr="001B3187">
        <w:tc>
          <w:tcPr>
            <w:tcW w:w="2592" w:type="dxa"/>
            <w:tcBorders>
              <w:top w:val="single" w:sz="4" w:space="0" w:color="auto"/>
              <w:bottom w:val="nil"/>
            </w:tcBorders>
            <w:shd w:val="clear" w:color="auto" w:fill="FFFFFF"/>
            <w:noWrap/>
            <w:tcMar>
              <w:left w:w="58" w:type="dxa"/>
              <w:right w:w="58" w:type="dxa"/>
            </w:tcMar>
          </w:tcPr>
          <w:p w14:paraId="61182C55" w14:textId="77777777" w:rsidR="00F96C2A" w:rsidRPr="00A74216" w:rsidRDefault="00F96C2A" w:rsidP="00F96C2A">
            <w:pPr>
              <w:pStyle w:val="TableText"/>
              <w:rPr>
                <w:noProof w:val="0"/>
              </w:rPr>
            </w:pPr>
            <w:r w:rsidRPr="00A74216">
              <w:rPr>
                <w:noProof w:val="0"/>
              </w:rPr>
              <w:t>American Indian or Alaska Native</w:t>
            </w:r>
          </w:p>
        </w:tc>
        <w:tc>
          <w:tcPr>
            <w:tcW w:w="1008" w:type="dxa"/>
            <w:tcBorders>
              <w:top w:val="single" w:sz="4" w:space="0" w:color="auto"/>
              <w:bottom w:val="nil"/>
            </w:tcBorders>
            <w:shd w:val="clear" w:color="auto" w:fill="FFFFFF"/>
            <w:vAlign w:val="bottom"/>
          </w:tcPr>
          <w:p w14:paraId="77699710" w14:textId="3405A45C" w:rsidR="00F96C2A" w:rsidRPr="00A74216" w:rsidRDefault="00F96C2A" w:rsidP="001B3187">
            <w:pPr>
              <w:pStyle w:val="TableText"/>
              <w:rPr>
                <w:noProof w:val="0"/>
                <w:color w:val="000000"/>
              </w:rPr>
            </w:pPr>
            <w:r>
              <w:t>1,796</w:t>
            </w:r>
          </w:p>
        </w:tc>
        <w:tc>
          <w:tcPr>
            <w:tcW w:w="720" w:type="dxa"/>
            <w:tcBorders>
              <w:top w:val="single" w:sz="4" w:space="0" w:color="auto"/>
              <w:bottom w:val="nil"/>
            </w:tcBorders>
            <w:shd w:val="clear" w:color="auto" w:fill="FFFFFF"/>
            <w:vAlign w:val="bottom"/>
          </w:tcPr>
          <w:p w14:paraId="28D52704" w14:textId="577F3AB5" w:rsidR="00F96C2A" w:rsidRPr="00A74216" w:rsidRDefault="00F96C2A" w:rsidP="001B3187">
            <w:pPr>
              <w:pStyle w:val="TableText"/>
              <w:rPr>
                <w:noProof w:val="0"/>
                <w:color w:val="000000"/>
              </w:rPr>
            </w:pPr>
            <w:r>
              <w:t>2499</w:t>
            </w:r>
          </w:p>
        </w:tc>
        <w:tc>
          <w:tcPr>
            <w:tcW w:w="576" w:type="dxa"/>
            <w:tcBorders>
              <w:top w:val="single" w:sz="4" w:space="0" w:color="auto"/>
              <w:bottom w:val="nil"/>
            </w:tcBorders>
            <w:shd w:val="clear" w:color="auto" w:fill="FFFFFF"/>
            <w:vAlign w:val="bottom"/>
          </w:tcPr>
          <w:p w14:paraId="14469501" w14:textId="46FC1110" w:rsidR="00F96C2A" w:rsidRPr="00A74216" w:rsidRDefault="00F96C2A" w:rsidP="001B3187">
            <w:pPr>
              <w:pStyle w:val="TableText"/>
              <w:rPr>
                <w:noProof w:val="0"/>
                <w:color w:val="000000"/>
              </w:rPr>
            </w:pPr>
            <w:r>
              <w:t>109</w:t>
            </w:r>
          </w:p>
        </w:tc>
        <w:tc>
          <w:tcPr>
            <w:tcW w:w="648" w:type="dxa"/>
            <w:tcBorders>
              <w:top w:val="single" w:sz="4" w:space="0" w:color="auto"/>
              <w:bottom w:val="nil"/>
            </w:tcBorders>
            <w:shd w:val="clear" w:color="auto" w:fill="FFFFFF"/>
            <w:vAlign w:val="bottom"/>
          </w:tcPr>
          <w:p w14:paraId="72CF04F4" w14:textId="4F276E73" w:rsidR="00F96C2A" w:rsidRPr="00A74216" w:rsidRDefault="00F96C2A" w:rsidP="001B3187">
            <w:pPr>
              <w:pStyle w:val="TableText"/>
              <w:rPr>
                <w:noProof w:val="0"/>
                <w:color w:val="000000"/>
              </w:rPr>
            </w:pPr>
            <w:r>
              <w:t>33</w:t>
            </w:r>
          </w:p>
        </w:tc>
        <w:tc>
          <w:tcPr>
            <w:tcW w:w="1008" w:type="dxa"/>
            <w:tcBorders>
              <w:top w:val="single" w:sz="4" w:space="0" w:color="auto"/>
              <w:bottom w:val="nil"/>
            </w:tcBorders>
            <w:shd w:val="clear" w:color="auto" w:fill="FFFFFF"/>
            <w:tcMar>
              <w:left w:w="58" w:type="dxa"/>
              <w:right w:w="58" w:type="dxa"/>
            </w:tcMar>
            <w:vAlign w:val="bottom"/>
          </w:tcPr>
          <w:p w14:paraId="0AFDEA52" w14:textId="36C5113D" w:rsidR="00F96C2A" w:rsidRPr="00A74216" w:rsidRDefault="00F96C2A" w:rsidP="001B3187">
            <w:pPr>
              <w:pStyle w:val="TableText"/>
              <w:rPr>
                <w:noProof w:val="0"/>
              </w:rPr>
            </w:pPr>
            <w:r>
              <w:t>1,837</w:t>
            </w:r>
          </w:p>
        </w:tc>
        <w:tc>
          <w:tcPr>
            <w:tcW w:w="720" w:type="dxa"/>
            <w:tcBorders>
              <w:top w:val="single" w:sz="4" w:space="0" w:color="auto"/>
              <w:bottom w:val="nil"/>
            </w:tcBorders>
            <w:shd w:val="clear" w:color="auto" w:fill="FFFFFF"/>
            <w:tcMar>
              <w:left w:w="58" w:type="dxa"/>
              <w:right w:w="58" w:type="dxa"/>
            </w:tcMar>
            <w:vAlign w:val="bottom"/>
          </w:tcPr>
          <w:p w14:paraId="4A1311FF" w14:textId="4133145F" w:rsidR="00F96C2A" w:rsidRPr="00A74216" w:rsidRDefault="00F96C2A" w:rsidP="001B3187">
            <w:pPr>
              <w:pStyle w:val="TableText"/>
              <w:rPr>
                <w:noProof w:val="0"/>
              </w:rPr>
            </w:pPr>
            <w:r>
              <w:t>2503</w:t>
            </w:r>
          </w:p>
        </w:tc>
        <w:tc>
          <w:tcPr>
            <w:tcW w:w="571" w:type="dxa"/>
            <w:tcBorders>
              <w:top w:val="single" w:sz="4" w:space="0" w:color="auto"/>
              <w:bottom w:val="nil"/>
            </w:tcBorders>
            <w:shd w:val="clear" w:color="auto" w:fill="FFFFFF"/>
            <w:noWrap/>
            <w:tcMar>
              <w:left w:w="58" w:type="dxa"/>
              <w:right w:w="58" w:type="dxa"/>
            </w:tcMar>
            <w:vAlign w:val="bottom"/>
          </w:tcPr>
          <w:p w14:paraId="58A6450B" w14:textId="5FA157BA" w:rsidR="00F96C2A" w:rsidRPr="00A74216" w:rsidRDefault="00F96C2A" w:rsidP="001B3187">
            <w:pPr>
              <w:pStyle w:val="TableText"/>
              <w:rPr>
                <w:noProof w:val="0"/>
              </w:rPr>
            </w:pPr>
            <w:r>
              <w:t>110</w:t>
            </w:r>
          </w:p>
        </w:tc>
        <w:tc>
          <w:tcPr>
            <w:tcW w:w="648" w:type="dxa"/>
            <w:tcBorders>
              <w:top w:val="single" w:sz="4" w:space="0" w:color="auto"/>
              <w:bottom w:val="nil"/>
            </w:tcBorders>
            <w:shd w:val="clear" w:color="auto" w:fill="FFFFFF"/>
            <w:tcMar>
              <w:left w:w="58" w:type="dxa"/>
              <w:right w:w="58" w:type="dxa"/>
            </w:tcMar>
            <w:vAlign w:val="bottom"/>
          </w:tcPr>
          <w:p w14:paraId="7DB395ED" w14:textId="4BAF64E5" w:rsidR="00F96C2A" w:rsidRPr="00A74216" w:rsidRDefault="00F96C2A" w:rsidP="001B3187">
            <w:pPr>
              <w:pStyle w:val="TableText"/>
              <w:rPr>
                <w:noProof w:val="0"/>
              </w:rPr>
            </w:pPr>
            <w:r>
              <w:t>35</w:t>
            </w:r>
          </w:p>
        </w:tc>
        <w:tc>
          <w:tcPr>
            <w:tcW w:w="1008" w:type="dxa"/>
            <w:tcBorders>
              <w:top w:val="single" w:sz="4" w:space="0" w:color="auto"/>
              <w:bottom w:val="nil"/>
            </w:tcBorders>
            <w:shd w:val="clear" w:color="auto" w:fill="FFFFFF"/>
            <w:tcMar>
              <w:left w:w="58" w:type="dxa"/>
              <w:right w:w="58" w:type="dxa"/>
            </w:tcMar>
            <w:vAlign w:val="bottom"/>
          </w:tcPr>
          <w:p w14:paraId="6D8BAA9E" w14:textId="22BE755E" w:rsidR="00F96C2A" w:rsidRPr="00A74216" w:rsidRDefault="00F96C2A" w:rsidP="001B3187">
            <w:pPr>
              <w:pStyle w:val="TableText"/>
              <w:rPr>
                <w:noProof w:val="0"/>
              </w:rPr>
            </w:pPr>
            <w:r>
              <w:t>1,778</w:t>
            </w:r>
          </w:p>
        </w:tc>
        <w:tc>
          <w:tcPr>
            <w:tcW w:w="720" w:type="dxa"/>
            <w:tcBorders>
              <w:top w:val="single" w:sz="4" w:space="0" w:color="auto"/>
              <w:bottom w:val="nil"/>
            </w:tcBorders>
            <w:shd w:val="clear" w:color="auto" w:fill="FFFFFF"/>
            <w:tcMar>
              <w:left w:w="58" w:type="dxa"/>
              <w:right w:w="58" w:type="dxa"/>
            </w:tcMar>
            <w:vAlign w:val="bottom"/>
          </w:tcPr>
          <w:p w14:paraId="221D639D" w14:textId="7FA95842" w:rsidR="00F96C2A" w:rsidRPr="00A74216" w:rsidRDefault="00F96C2A" w:rsidP="001B3187">
            <w:pPr>
              <w:pStyle w:val="TableText"/>
              <w:rPr>
                <w:noProof w:val="0"/>
              </w:rPr>
            </w:pPr>
            <w:r>
              <w:t>2505</w:t>
            </w:r>
          </w:p>
        </w:tc>
        <w:tc>
          <w:tcPr>
            <w:tcW w:w="571" w:type="dxa"/>
            <w:tcBorders>
              <w:top w:val="single" w:sz="4" w:space="0" w:color="auto"/>
              <w:bottom w:val="nil"/>
            </w:tcBorders>
            <w:shd w:val="clear" w:color="auto" w:fill="FFFFFF"/>
            <w:tcMar>
              <w:left w:w="58" w:type="dxa"/>
              <w:right w:w="58" w:type="dxa"/>
            </w:tcMar>
            <w:vAlign w:val="bottom"/>
          </w:tcPr>
          <w:p w14:paraId="5C834D62" w14:textId="1EABD643" w:rsidR="00F96C2A" w:rsidRPr="00A74216" w:rsidRDefault="00F96C2A" w:rsidP="001B3187">
            <w:pPr>
              <w:pStyle w:val="TableText"/>
              <w:rPr>
                <w:noProof w:val="0"/>
              </w:rPr>
            </w:pPr>
            <w:r>
              <w:t>106</w:t>
            </w:r>
          </w:p>
        </w:tc>
        <w:tc>
          <w:tcPr>
            <w:tcW w:w="648" w:type="dxa"/>
            <w:tcBorders>
              <w:top w:val="single" w:sz="4" w:space="0" w:color="auto"/>
              <w:bottom w:val="nil"/>
            </w:tcBorders>
            <w:shd w:val="clear" w:color="auto" w:fill="FFFFFF"/>
            <w:tcMar>
              <w:left w:w="58" w:type="dxa"/>
              <w:right w:w="58" w:type="dxa"/>
            </w:tcMar>
            <w:vAlign w:val="bottom"/>
          </w:tcPr>
          <w:p w14:paraId="343C9027" w14:textId="41478C9A" w:rsidR="00F96C2A" w:rsidRPr="00A74216" w:rsidRDefault="00F96C2A" w:rsidP="001B3187">
            <w:pPr>
              <w:pStyle w:val="TableText"/>
              <w:rPr>
                <w:noProof w:val="0"/>
              </w:rPr>
            </w:pPr>
            <w:r>
              <w:t>35</w:t>
            </w:r>
          </w:p>
        </w:tc>
        <w:tc>
          <w:tcPr>
            <w:tcW w:w="576" w:type="dxa"/>
            <w:tcBorders>
              <w:top w:val="single" w:sz="4" w:space="0" w:color="auto"/>
              <w:bottom w:val="nil"/>
            </w:tcBorders>
            <w:shd w:val="clear" w:color="auto" w:fill="FFFFFF"/>
            <w:vAlign w:val="bottom"/>
          </w:tcPr>
          <w:p w14:paraId="1273030F" w14:textId="70E9B5A0" w:rsidR="00F96C2A" w:rsidRPr="00A74216" w:rsidRDefault="00F96C2A" w:rsidP="001B3187">
            <w:pPr>
              <w:pStyle w:val="TableText"/>
              <w:rPr>
                <w:noProof w:val="0"/>
                <w:color w:val="000000"/>
              </w:rPr>
            </w:pPr>
            <w:r>
              <w:t>−5</w:t>
            </w:r>
          </w:p>
        </w:tc>
        <w:tc>
          <w:tcPr>
            <w:tcW w:w="864" w:type="dxa"/>
            <w:tcBorders>
              <w:top w:val="single" w:sz="4" w:space="0" w:color="auto"/>
              <w:bottom w:val="nil"/>
            </w:tcBorders>
            <w:shd w:val="clear" w:color="auto" w:fill="FFFFFF"/>
            <w:vAlign w:val="bottom"/>
          </w:tcPr>
          <w:p w14:paraId="61491696" w14:textId="50E9B87B" w:rsidR="00F96C2A" w:rsidRPr="00A74216" w:rsidRDefault="00F96C2A" w:rsidP="001B3187">
            <w:pPr>
              <w:pStyle w:val="TableText"/>
              <w:rPr>
                <w:noProof w:val="0"/>
                <w:color w:val="000000"/>
              </w:rPr>
            </w:pPr>
            <w:r>
              <w:t>−2.65</w:t>
            </w:r>
          </w:p>
        </w:tc>
        <w:tc>
          <w:tcPr>
            <w:tcW w:w="576" w:type="dxa"/>
            <w:tcBorders>
              <w:top w:val="single" w:sz="4" w:space="0" w:color="auto"/>
              <w:bottom w:val="nil"/>
            </w:tcBorders>
            <w:shd w:val="clear" w:color="auto" w:fill="FFFFFF"/>
            <w:tcMar>
              <w:left w:w="58" w:type="dxa"/>
              <w:right w:w="58" w:type="dxa"/>
            </w:tcMar>
            <w:vAlign w:val="bottom"/>
          </w:tcPr>
          <w:p w14:paraId="4BF464EA" w14:textId="31571C2E" w:rsidR="00F96C2A" w:rsidRPr="00A74216" w:rsidRDefault="00F96C2A" w:rsidP="001B3187">
            <w:pPr>
              <w:pStyle w:val="TableText"/>
              <w:rPr>
                <w:noProof w:val="0"/>
              </w:rPr>
            </w:pPr>
            <w:r>
              <w:t>−1</w:t>
            </w:r>
          </w:p>
        </w:tc>
        <w:tc>
          <w:tcPr>
            <w:tcW w:w="864" w:type="dxa"/>
            <w:tcBorders>
              <w:top w:val="single" w:sz="4" w:space="0" w:color="auto"/>
              <w:bottom w:val="nil"/>
            </w:tcBorders>
            <w:shd w:val="clear" w:color="auto" w:fill="FFFFFF"/>
            <w:tcMar>
              <w:left w:w="58" w:type="dxa"/>
              <w:right w:w="58" w:type="dxa"/>
            </w:tcMar>
            <w:vAlign w:val="bottom"/>
          </w:tcPr>
          <w:p w14:paraId="79D0387A" w14:textId="75E0CDD9" w:rsidR="00F96C2A" w:rsidRPr="00A74216" w:rsidRDefault="00F96C2A" w:rsidP="001B3187">
            <w:pPr>
              <w:pStyle w:val="TableText"/>
              <w:rPr>
                <w:noProof w:val="0"/>
              </w:rPr>
            </w:pPr>
            <w:r>
              <w:t>0.01</w:t>
            </w:r>
          </w:p>
        </w:tc>
      </w:tr>
      <w:tr w:rsidR="00B12AE3" w:rsidRPr="00A74216" w14:paraId="3393ADB6" w14:textId="77777777" w:rsidTr="001B3187">
        <w:tc>
          <w:tcPr>
            <w:tcW w:w="2592" w:type="dxa"/>
            <w:tcBorders>
              <w:top w:val="nil"/>
            </w:tcBorders>
            <w:shd w:val="clear" w:color="auto" w:fill="FFFFFF"/>
            <w:noWrap/>
            <w:tcMar>
              <w:left w:w="58" w:type="dxa"/>
              <w:right w:w="58" w:type="dxa"/>
            </w:tcMar>
          </w:tcPr>
          <w:p w14:paraId="3C41F19F" w14:textId="77777777" w:rsidR="00F96C2A" w:rsidRPr="00A74216" w:rsidRDefault="00F96C2A" w:rsidP="00F96C2A">
            <w:pPr>
              <w:pStyle w:val="TableText"/>
              <w:rPr>
                <w:noProof w:val="0"/>
              </w:rPr>
            </w:pPr>
            <w:r w:rsidRPr="00A74216">
              <w:rPr>
                <w:noProof w:val="0"/>
              </w:rPr>
              <w:t>Asian</w:t>
            </w:r>
          </w:p>
        </w:tc>
        <w:tc>
          <w:tcPr>
            <w:tcW w:w="1008" w:type="dxa"/>
            <w:tcBorders>
              <w:top w:val="nil"/>
            </w:tcBorders>
            <w:shd w:val="clear" w:color="auto" w:fill="FFFFFF"/>
            <w:vAlign w:val="bottom"/>
          </w:tcPr>
          <w:p w14:paraId="48DF3C79" w14:textId="4C46066D" w:rsidR="00F96C2A" w:rsidRPr="00A74216" w:rsidRDefault="00F96C2A" w:rsidP="001B3187">
            <w:pPr>
              <w:pStyle w:val="TableText"/>
              <w:rPr>
                <w:noProof w:val="0"/>
                <w:color w:val="000000"/>
              </w:rPr>
            </w:pPr>
            <w:r>
              <w:t>41,721</w:t>
            </w:r>
          </w:p>
        </w:tc>
        <w:tc>
          <w:tcPr>
            <w:tcW w:w="720" w:type="dxa"/>
            <w:tcBorders>
              <w:top w:val="nil"/>
            </w:tcBorders>
            <w:shd w:val="clear" w:color="auto" w:fill="FFFFFF"/>
            <w:vAlign w:val="bottom"/>
          </w:tcPr>
          <w:p w14:paraId="371FD463" w14:textId="35716288" w:rsidR="00F96C2A" w:rsidRPr="00A74216" w:rsidRDefault="00F96C2A" w:rsidP="001B3187">
            <w:pPr>
              <w:pStyle w:val="TableText"/>
              <w:rPr>
                <w:noProof w:val="0"/>
                <w:color w:val="000000"/>
              </w:rPr>
            </w:pPr>
            <w:r>
              <w:t>2619</w:t>
            </w:r>
          </w:p>
        </w:tc>
        <w:tc>
          <w:tcPr>
            <w:tcW w:w="576" w:type="dxa"/>
            <w:tcBorders>
              <w:top w:val="nil"/>
            </w:tcBorders>
            <w:shd w:val="clear" w:color="auto" w:fill="FFFFFF"/>
            <w:vAlign w:val="bottom"/>
          </w:tcPr>
          <w:p w14:paraId="5B23990E" w14:textId="59DDDA90" w:rsidR="00F96C2A" w:rsidRPr="00A74216" w:rsidRDefault="00F96C2A" w:rsidP="001B3187">
            <w:pPr>
              <w:pStyle w:val="TableText"/>
              <w:rPr>
                <w:noProof w:val="0"/>
                <w:color w:val="000000"/>
              </w:rPr>
            </w:pPr>
            <w:r>
              <w:t>109</w:t>
            </w:r>
          </w:p>
        </w:tc>
        <w:tc>
          <w:tcPr>
            <w:tcW w:w="648" w:type="dxa"/>
            <w:tcBorders>
              <w:top w:val="nil"/>
            </w:tcBorders>
            <w:shd w:val="clear" w:color="auto" w:fill="FFFFFF"/>
            <w:vAlign w:val="bottom"/>
          </w:tcPr>
          <w:p w14:paraId="7FB385AC" w14:textId="2F16BA61" w:rsidR="00F96C2A" w:rsidRPr="00A74216" w:rsidRDefault="00F96C2A" w:rsidP="001B3187">
            <w:pPr>
              <w:pStyle w:val="TableText"/>
              <w:rPr>
                <w:noProof w:val="0"/>
                <w:color w:val="000000"/>
              </w:rPr>
            </w:pPr>
            <w:r>
              <w:t>77</w:t>
            </w:r>
          </w:p>
        </w:tc>
        <w:tc>
          <w:tcPr>
            <w:tcW w:w="1008" w:type="dxa"/>
            <w:tcBorders>
              <w:top w:val="nil"/>
            </w:tcBorders>
            <w:shd w:val="clear" w:color="auto" w:fill="FFFFFF"/>
            <w:tcMar>
              <w:left w:w="58" w:type="dxa"/>
              <w:right w:w="58" w:type="dxa"/>
            </w:tcMar>
            <w:vAlign w:val="bottom"/>
          </w:tcPr>
          <w:p w14:paraId="251C24A7" w14:textId="15F8DC94" w:rsidR="00F96C2A" w:rsidRPr="00A74216" w:rsidRDefault="00F96C2A" w:rsidP="001B3187">
            <w:pPr>
              <w:pStyle w:val="TableText"/>
              <w:rPr>
                <w:noProof w:val="0"/>
              </w:rPr>
            </w:pPr>
            <w:r>
              <w:t>41,136</w:t>
            </w:r>
          </w:p>
        </w:tc>
        <w:tc>
          <w:tcPr>
            <w:tcW w:w="720" w:type="dxa"/>
            <w:tcBorders>
              <w:top w:val="nil"/>
            </w:tcBorders>
            <w:shd w:val="clear" w:color="auto" w:fill="FFFFFF"/>
            <w:tcMar>
              <w:left w:w="58" w:type="dxa"/>
              <w:right w:w="58" w:type="dxa"/>
            </w:tcMar>
            <w:vAlign w:val="bottom"/>
          </w:tcPr>
          <w:p w14:paraId="43B6D63C" w14:textId="0732DC3B" w:rsidR="00F96C2A" w:rsidRPr="00A74216" w:rsidRDefault="00F96C2A" w:rsidP="001B3187">
            <w:pPr>
              <w:pStyle w:val="TableText"/>
              <w:rPr>
                <w:noProof w:val="0"/>
              </w:rPr>
            </w:pPr>
            <w:r>
              <w:t>2618</w:t>
            </w:r>
          </w:p>
        </w:tc>
        <w:tc>
          <w:tcPr>
            <w:tcW w:w="571" w:type="dxa"/>
            <w:tcBorders>
              <w:top w:val="nil"/>
            </w:tcBorders>
            <w:shd w:val="clear" w:color="auto" w:fill="FFFFFF"/>
            <w:noWrap/>
            <w:tcMar>
              <w:left w:w="58" w:type="dxa"/>
              <w:right w:w="58" w:type="dxa"/>
            </w:tcMar>
            <w:vAlign w:val="bottom"/>
          </w:tcPr>
          <w:p w14:paraId="5845A525" w14:textId="45377B55" w:rsidR="00F96C2A" w:rsidRPr="00A74216" w:rsidRDefault="00F96C2A" w:rsidP="001B3187">
            <w:pPr>
              <w:pStyle w:val="TableText"/>
              <w:rPr>
                <w:noProof w:val="0"/>
              </w:rPr>
            </w:pPr>
            <w:r>
              <w:t>106</w:t>
            </w:r>
          </w:p>
        </w:tc>
        <w:tc>
          <w:tcPr>
            <w:tcW w:w="648" w:type="dxa"/>
            <w:tcBorders>
              <w:top w:val="nil"/>
            </w:tcBorders>
            <w:shd w:val="clear" w:color="auto" w:fill="FFFFFF"/>
            <w:tcMar>
              <w:left w:w="58" w:type="dxa"/>
              <w:right w:w="58" w:type="dxa"/>
            </w:tcMar>
            <w:vAlign w:val="bottom"/>
          </w:tcPr>
          <w:p w14:paraId="02DD651F" w14:textId="7C8332AF" w:rsidR="00F96C2A" w:rsidRPr="00A74216" w:rsidRDefault="00F96C2A" w:rsidP="001B3187">
            <w:pPr>
              <w:pStyle w:val="TableText"/>
              <w:rPr>
                <w:noProof w:val="0"/>
              </w:rPr>
            </w:pPr>
            <w:r>
              <w:t>77</w:t>
            </w:r>
          </w:p>
        </w:tc>
        <w:tc>
          <w:tcPr>
            <w:tcW w:w="1008" w:type="dxa"/>
            <w:tcBorders>
              <w:top w:val="nil"/>
            </w:tcBorders>
            <w:shd w:val="clear" w:color="auto" w:fill="FFFFFF"/>
            <w:tcMar>
              <w:left w:w="58" w:type="dxa"/>
              <w:right w:w="58" w:type="dxa"/>
            </w:tcMar>
            <w:vAlign w:val="bottom"/>
          </w:tcPr>
          <w:p w14:paraId="027D003A" w14:textId="503C565D" w:rsidR="00F96C2A" w:rsidRPr="00A74216" w:rsidRDefault="00F96C2A" w:rsidP="001B3187">
            <w:pPr>
              <w:pStyle w:val="TableText"/>
              <w:rPr>
                <w:noProof w:val="0"/>
              </w:rPr>
            </w:pPr>
            <w:r>
              <w:t>39,749</w:t>
            </w:r>
          </w:p>
        </w:tc>
        <w:tc>
          <w:tcPr>
            <w:tcW w:w="720" w:type="dxa"/>
            <w:tcBorders>
              <w:top w:val="nil"/>
            </w:tcBorders>
            <w:shd w:val="clear" w:color="auto" w:fill="FFFFFF"/>
            <w:tcMar>
              <w:left w:w="58" w:type="dxa"/>
              <w:right w:w="58" w:type="dxa"/>
            </w:tcMar>
            <w:vAlign w:val="bottom"/>
          </w:tcPr>
          <w:p w14:paraId="107E59C3" w14:textId="35CA121D" w:rsidR="00F96C2A" w:rsidRPr="00A74216" w:rsidRDefault="00F96C2A" w:rsidP="001B3187">
            <w:pPr>
              <w:pStyle w:val="TableText"/>
              <w:rPr>
                <w:noProof w:val="0"/>
              </w:rPr>
            </w:pPr>
            <w:r>
              <w:t>2622</w:t>
            </w:r>
          </w:p>
        </w:tc>
        <w:tc>
          <w:tcPr>
            <w:tcW w:w="571" w:type="dxa"/>
            <w:tcBorders>
              <w:top w:val="nil"/>
            </w:tcBorders>
            <w:shd w:val="clear" w:color="auto" w:fill="FFFFFF"/>
            <w:tcMar>
              <w:left w:w="58" w:type="dxa"/>
              <w:right w:w="58" w:type="dxa"/>
            </w:tcMar>
            <w:vAlign w:val="bottom"/>
          </w:tcPr>
          <w:p w14:paraId="5A464A27" w14:textId="2425C4B1" w:rsidR="00F96C2A" w:rsidRPr="00A74216" w:rsidRDefault="00F96C2A" w:rsidP="001B3187">
            <w:pPr>
              <w:pStyle w:val="TableText"/>
              <w:rPr>
                <w:noProof w:val="0"/>
              </w:rPr>
            </w:pPr>
            <w:r>
              <w:t>104</w:t>
            </w:r>
          </w:p>
        </w:tc>
        <w:tc>
          <w:tcPr>
            <w:tcW w:w="648" w:type="dxa"/>
            <w:tcBorders>
              <w:top w:val="nil"/>
            </w:tcBorders>
            <w:shd w:val="clear" w:color="auto" w:fill="FFFFFF"/>
            <w:tcMar>
              <w:left w:w="58" w:type="dxa"/>
              <w:right w:w="58" w:type="dxa"/>
            </w:tcMar>
            <w:vAlign w:val="bottom"/>
          </w:tcPr>
          <w:p w14:paraId="559794D9" w14:textId="57F79231" w:rsidR="00F96C2A" w:rsidRPr="00A74216" w:rsidRDefault="00F96C2A" w:rsidP="001B3187">
            <w:pPr>
              <w:pStyle w:val="TableText"/>
              <w:rPr>
                <w:noProof w:val="0"/>
              </w:rPr>
            </w:pPr>
            <w:r>
              <w:t>79</w:t>
            </w:r>
          </w:p>
        </w:tc>
        <w:tc>
          <w:tcPr>
            <w:tcW w:w="576" w:type="dxa"/>
            <w:tcBorders>
              <w:top w:val="nil"/>
            </w:tcBorders>
            <w:shd w:val="clear" w:color="auto" w:fill="FFFFFF"/>
            <w:vAlign w:val="bottom"/>
          </w:tcPr>
          <w:p w14:paraId="333638ED" w14:textId="4FB03E1D" w:rsidR="00F96C2A" w:rsidRPr="00A74216" w:rsidRDefault="00F96C2A" w:rsidP="001B3187">
            <w:pPr>
              <w:pStyle w:val="TableText"/>
              <w:rPr>
                <w:noProof w:val="0"/>
                <w:color w:val="000000"/>
              </w:rPr>
            </w:pPr>
            <w:r>
              <w:t>0</w:t>
            </w:r>
          </w:p>
        </w:tc>
        <w:tc>
          <w:tcPr>
            <w:tcW w:w="864" w:type="dxa"/>
            <w:tcBorders>
              <w:top w:val="nil"/>
            </w:tcBorders>
            <w:shd w:val="clear" w:color="auto" w:fill="FFFFFF"/>
            <w:vAlign w:val="bottom"/>
          </w:tcPr>
          <w:p w14:paraId="4232ABBF" w14:textId="374BAFFC" w:rsidR="00F96C2A" w:rsidRPr="00A74216" w:rsidRDefault="00F96C2A" w:rsidP="001B3187">
            <w:pPr>
              <w:pStyle w:val="TableText"/>
              <w:rPr>
                <w:noProof w:val="0"/>
                <w:color w:val="000000"/>
              </w:rPr>
            </w:pPr>
            <w:r>
              <w:t>−0.48</w:t>
            </w:r>
          </w:p>
        </w:tc>
        <w:tc>
          <w:tcPr>
            <w:tcW w:w="576" w:type="dxa"/>
            <w:tcBorders>
              <w:top w:val="nil"/>
            </w:tcBorders>
            <w:shd w:val="clear" w:color="auto" w:fill="FFFFFF"/>
            <w:tcMar>
              <w:left w:w="58" w:type="dxa"/>
              <w:right w:w="58" w:type="dxa"/>
            </w:tcMar>
            <w:vAlign w:val="bottom"/>
          </w:tcPr>
          <w:p w14:paraId="2CF39B73" w14:textId="6DAB1B07" w:rsidR="00F96C2A" w:rsidRPr="00A74216" w:rsidRDefault="00F96C2A" w:rsidP="001B3187">
            <w:pPr>
              <w:pStyle w:val="TableText"/>
              <w:rPr>
                <w:noProof w:val="0"/>
              </w:rPr>
            </w:pPr>
            <w:r>
              <w:t>−4</w:t>
            </w:r>
          </w:p>
        </w:tc>
        <w:tc>
          <w:tcPr>
            <w:tcW w:w="864" w:type="dxa"/>
            <w:tcBorders>
              <w:top w:val="nil"/>
            </w:tcBorders>
            <w:shd w:val="clear" w:color="auto" w:fill="FFFFFF"/>
            <w:tcMar>
              <w:left w:w="58" w:type="dxa"/>
              <w:right w:w="58" w:type="dxa"/>
            </w:tcMar>
            <w:vAlign w:val="bottom"/>
          </w:tcPr>
          <w:p w14:paraId="189F552F" w14:textId="5838DC7E" w:rsidR="00F96C2A" w:rsidRPr="00A74216" w:rsidRDefault="00F96C2A" w:rsidP="001B3187">
            <w:pPr>
              <w:pStyle w:val="TableText"/>
              <w:rPr>
                <w:noProof w:val="0"/>
              </w:rPr>
            </w:pPr>
            <w:r>
              <w:t>−1.14</w:t>
            </w:r>
          </w:p>
        </w:tc>
      </w:tr>
      <w:tr w:rsidR="00B12AE3" w:rsidRPr="00A74216" w14:paraId="60EBA51D" w14:textId="77777777" w:rsidTr="001B3187">
        <w:tc>
          <w:tcPr>
            <w:tcW w:w="2592" w:type="dxa"/>
            <w:shd w:val="clear" w:color="auto" w:fill="FFFFFF"/>
            <w:noWrap/>
            <w:tcMar>
              <w:left w:w="58" w:type="dxa"/>
              <w:right w:w="58" w:type="dxa"/>
            </w:tcMar>
          </w:tcPr>
          <w:p w14:paraId="437BFD74" w14:textId="77777777" w:rsidR="00F96C2A" w:rsidRPr="00A74216" w:rsidRDefault="00F96C2A" w:rsidP="00F96C2A">
            <w:pPr>
              <w:pStyle w:val="TableText"/>
              <w:rPr>
                <w:noProof w:val="0"/>
              </w:rPr>
            </w:pPr>
            <w:r w:rsidRPr="00A74216">
              <w:rPr>
                <w:noProof w:val="0"/>
              </w:rPr>
              <w:t>Native Hawaiian or Other Pacific Islander</w:t>
            </w:r>
          </w:p>
        </w:tc>
        <w:tc>
          <w:tcPr>
            <w:tcW w:w="1008" w:type="dxa"/>
            <w:shd w:val="clear" w:color="auto" w:fill="FFFFFF"/>
            <w:vAlign w:val="bottom"/>
          </w:tcPr>
          <w:p w14:paraId="06B718EC" w14:textId="186FBED8" w:rsidR="00F96C2A" w:rsidRPr="00A74216" w:rsidRDefault="00F96C2A" w:rsidP="001B3187">
            <w:pPr>
              <w:pStyle w:val="TableText"/>
              <w:rPr>
                <w:noProof w:val="0"/>
                <w:color w:val="000000"/>
              </w:rPr>
            </w:pPr>
            <w:r>
              <w:t>1,785</w:t>
            </w:r>
          </w:p>
        </w:tc>
        <w:tc>
          <w:tcPr>
            <w:tcW w:w="720" w:type="dxa"/>
            <w:shd w:val="clear" w:color="auto" w:fill="FFFFFF"/>
            <w:vAlign w:val="bottom"/>
          </w:tcPr>
          <w:p w14:paraId="3943B7AD" w14:textId="11F91B9E" w:rsidR="00F96C2A" w:rsidRPr="00A74216" w:rsidRDefault="00F96C2A" w:rsidP="001B3187">
            <w:pPr>
              <w:pStyle w:val="TableText"/>
              <w:rPr>
                <w:noProof w:val="0"/>
                <w:color w:val="000000"/>
              </w:rPr>
            </w:pPr>
            <w:r>
              <w:t>2514</w:t>
            </w:r>
          </w:p>
        </w:tc>
        <w:tc>
          <w:tcPr>
            <w:tcW w:w="576" w:type="dxa"/>
            <w:shd w:val="clear" w:color="auto" w:fill="FFFFFF"/>
            <w:vAlign w:val="bottom"/>
          </w:tcPr>
          <w:p w14:paraId="75EA4C8C" w14:textId="1CA54A40" w:rsidR="00F96C2A" w:rsidRPr="00A74216" w:rsidRDefault="00F96C2A" w:rsidP="001B3187">
            <w:pPr>
              <w:pStyle w:val="TableText"/>
              <w:rPr>
                <w:noProof w:val="0"/>
                <w:color w:val="000000"/>
              </w:rPr>
            </w:pPr>
            <w:r>
              <w:t>106</w:t>
            </w:r>
          </w:p>
        </w:tc>
        <w:tc>
          <w:tcPr>
            <w:tcW w:w="648" w:type="dxa"/>
            <w:shd w:val="clear" w:color="auto" w:fill="FFFFFF"/>
            <w:vAlign w:val="bottom"/>
          </w:tcPr>
          <w:p w14:paraId="38879BDC" w14:textId="0C1E4887" w:rsidR="00F96C2A" w:rsidRPr="00A74216" w:rsidRDefault="00F96C2A" w:rsidP="001B3187">
            <w:pPr>
              <w:pStyle w:val="TableText"/>
              <w:rPr>
                <w:noProof w:val="0"/>
                <w:color w:val="000000"/>
              </w:rPr>
            </w:pPr>
            <w:r>
              <w:t>38</w:t>
            </w:r>
          </w:p>
        </w:tc>
        <w:tc>
          <w:tcPr>
            <w:tcW w:w="1008" w:type="dxa"/>
            <w:shd w:val="clear" w:color="auto" w:fill="FFFFFF"/>
            <w:tcMar>
              <w:left w:w="58" w:type="dxa"/>
              <w:right w:w="58" w:type="dxa"/>
            </w:tcMar>
            <w:vAlign w:val="bottom"/>
          </w:tcPr>
          <w:p w14:paraId="45730A48" w14:textId="00D11D44" w:rsidR="00F96C2A" w:rsidRPr="00A74216" w:rsidRDefault="00F96C2A" w:rsidP="001B3187">
            <w:pPr>
              <w:pStyle w:val="TableText"/>
              <w:rPr>
                <w:noProof w:val="0"/>
              </w:rPr>
            </w:pPr>
            <w:r>
              <w:t>1,827</w:t>
            </w:r>
          </w:p>
        </w:tc>
        <w:tc>
          <w:tcPr>
            <w:tcW w:w="720" w:type="dxa"/>
            <w:shd w:val="clear" w:color="auto" w:fill="FFFFFF"/>
            <w:tcMar>
              <w:left w:w="58" w:type="dxa"/>
              <w:right w:w="58" w:type="dxa"/>
            </w:tcMar>
            <w:vAlign w:val="bottom"/>
          </w:tcPr>
          <w:p w14:paraId="695E514F" w14:textId="715C7259" w:rsidR="00F96C2A" w:rsidRPr="00A74216" w:rsidRDefault="00F96C2A" w:rsidP="001B3187">
            <w:pPr>
              <w:pStyle w:val="TableText"/>
              <w:rPr>
                <w:noProof w:val="0"/>
              </w:rPr>
            </w:pPr>
            <w:r>
              <w:t>2519</w:t>
            </w:r>
          </w:p>
        </w:tc>
        <w:tc>
          <w:tcPr>
            <w:tcW w:w="571" w:type="dxa"/>
            <w:shd w:val="clear" w:color="auto" w:fill="FFFFFF"/>
            <w:noWrap/>
            <w:tcMar>
              <w:left w:w="58" w:type="dxa"/>
              <w:right w:w="58" w:type="dxa"/>
            </w:tcMar>
            <w:vAlign w:val="bottom"/>
          </w:tcPr>
          <w:p w14:paraId="626225C7" w14:textId="029BA677" w:rsidR="00F96C2A" w:rsidRPr="00A74216" w:rsidRDefault="00F96C2A" w:rsidP="001B3187">
            <w:pPr>
              <w:pStyle w:val="TableText"/>
              <w:rPr>
                <w:noProof w:val="0"/>
              </w:rPr>
            </w:pPr>
            <w:r>
              <w:t>107</w:t>
            </w:r>
          </w:p>
        </w:tc>
        <w:tc>
          <w:tcPr>
            <w:tcW w:w="648" w:type="dxa"/>
            <w:shd w:val="clear" w:color="auto" w:fill="FFFFFF"/>
            <w:tcMar>
              <w:left w:w="58" w:type="dxa"/>
              <w:right w:w="58" w:type="dxa"/>
            </w:tcMar>
            <w:vAlign w:val="bottom"/>
          </w:tcPr>
          <w:p w14:paraId="6A503A94" w14:textId="284DD210" w:rsidR="00F96C2A" w:rsidRPr="00A74216" w:rsidRDefault="00F96C2A" w:rsidP="001B3187">
            <w:pPr>
              <w:pStyle w:val="TableText"/>
              <w:rPr>
                <w:noProof w:val="0"/>
              </w:rPr>
            </w:pPr>
            <w:r>
              <w:t>40</w:t>
            </w:r>
          </w:p>
        </w:tc>
        <w:tc>
          <w:tcPr>
            <w:tcW w:w="1008" w:type="dxa"/>
            <w:shd w:val="clear" w:color="auto" w:fill="FFFFFF"/>
            <w:tcMar>
              <w:left w:w="58" w:type="dxa"/>
              <w:right w:w="58" w:type="dxa"/>
            </w:tcMar>
            <w:vAlign w:val="bottom"/>
          </w:tcPr>
          <w:p w14:paraId="22E42033" w14:textId="4C807772" w:rsidR="00F96C2A" w:rsidRPr="00A74216" w:rsidRDefault="00F96C2A" w:rsidP="001B3187">
            <w:pPr>
              <w:pStyle w:val="TableText"/>
              <w:rPr>
                <w:noProof w:val="0"/>
              </w:rPr>
            </w:pPr>
            <w:r>
              <w:t>1,792</w:t>
            </w:r>
          </w:p>
        </w:tc>
        <w:tc>
          <w:tcPr>
            <w:tcW w:w="720" w:type="dxa"/>
            <w:shd w:val="clear" w:color="auto" w:fill="FFFFFF"/>
            <w:tcMar>
              <w:left w:w="58" w:type="dxa"/>
              <w:right w:w="58" w:type="dxa"/>
            </w:tcMar>
            <w:vAlign w:val="bottom"/>
          </w:tcPr>
          <w:p w14:paraId="24B4159A" w14:textId="777333C4" w:rsidR="00F96C2A" w:rsidRPr="00A74216" w:rsidRDefault="00F96C2A" w:rsidP="001B3187">
            <w:pPr>
              <w:pStyle w:val="TableText"/>
              <w:rPr>
                <w:noProof w:val="0"/>
              </w:rPr>
            </w:pPr>
            <w:r>
              <w:t>2529</w:t>
            </w:r>
          </w:p>
        </w:tc>
        <w:tc>
          <w:tcPr>
            <w:tcW w:w="571" w:type="dxa"/>
            <w:shd w:val="clear" w:color="auto" w:fill="FFFFFF"/>
            <w:tcMar>
              <w:left w:w="58" w:type="dxa"/>
              <w:right w:w="58" w:type="dxa"/>
            </w:tcMar>
            <w:vAlign w:val="bottom"/>
          </w:tcPr>
          <w:p w14:paraId="2BAD7CF4" w14:textId="1995E0DD" w:rsidR="00F96C2A" w:rsidRPr="00A74216" w:rsidRDefault="00F96C2A" w:rsidP="001B3187">
            <w:pPr>
              <w:pStyle w:val="TableText"/>
              <w:rPr>
                <w:noProof w:val="0"/>
              </w:rPr>
            </w:pPr>
            <w:r>
              <w:t>104</w:t>
            </w:r>
          </w:p>
        </w:tc>
        <w:tc>
          <w:tcPr>
            <w:tcW w:w="648" w:type="dxa"/>
            <w:shd w:val="clear" w:color="auto" w:fill="FFFFFF"/>
            <w:tcMar>
              <w:left w:w="58" w:type="dxa"/>
              <w:right w:w="58" w:type="dxa"/>
            </w:tcMar>
            <w:vAlign w:val="bottom"/>
          </w:tcPr>
          <w:p w14:paraId="399F6579" w14:textId="25E03F1A" w:rsidR="00F96C2A" w:rsidRPr="00A74216" w:rsidRDefault="00F96C2A" w:rsidP="001B3187">
            <w:pPr>
              <w:pStyle w:val="TableText"/>
              <w:rPr>
                <w:noProof w:val="0"/>
              </w:rPr>
            </w:pPr>
            <w:r>
              <w:t>43</w:t>
            </w:r>
          </w:p>
        </w:tc>
        <w:tc>
          <w:tcPr>
            <w:tcW w:w="576" w:type="dxa"/>
            <w:shd w:val="clear" w:color="auto" w:fill="FFFFFF"/>
            <w:vAlign w:val="bottom"/>
          </w:tcPr>
          <w:p w14:paraId="33049BB7" w14:textId="26E1807E" w:rsidR="00F96C2A" w:rsidRPr="00A74216" w:rsidRDefault="00F96C2A" w:rsidP="001B3187">
            <w:pPr>
              <w:pStyle w:val="TableText"/>
              <w:rPr>
                <w:noProof w:val="0"/>
                <w:color w:val="000000"/>
              </w:rPr>
            </w:pPr>
            <w:r>
              <w:t>−5</w:t>
            </w:r>
          </w:p>
        </w:tc>
        <w:tc>
          <w:tcPr>
            <w:tcW w:w="864" w:type="dxa"/>
            <w:shd w:val="clear" w:color="auto" w:fill="FFFFFF"/>
            <w:vAlign w:val="bottom"/>
          </w:tcPr>
          <w:p w14:paraId="52D67D44" w14:textId="340B3685" w:rsidR="00F96C2A" w:rsidRPr="00A74216" w:rsidRDefault="00F96C2A" w:rsidP="001B3187">
            <w:pPr>
              <w:pStyle w:val="TableText"/>
              <w:rPr>
                <w:noProof w:val="0"/>
                <w:color w:val="000000"/>
              </w:rPr>
            </w:pPr>
            <w:r>
              <w:t>−2.08</w:t>
            </w:r>
          </w:p>
        </w:tc>
        <w:tc>
          <w:tcPr>
            <w:tcW w:w="576" w:type="dxa"/>
            <w:shd w:val="clear" w:color="auto" w:fill="FFFFFF"/>
            <w:tcMar>
              <w:left w:w="58" w:type="dxa"/>
              <w:right w:w="58" w:type="dxa"/>
            </w:tcMar>
            <w:vAlign w:val="bottom"/>
          </w:tcPr>
          <w:p w14:paraId="099085FA" w14:textId="2D375081" w:rsidR="00F96C2A" w:rsidRPr="00A74216" w:rsidRDefault="00F96C2A" w:rsidP="001B3187">
            <w:pPr>
              <w:pStyle w:val="TableText"/>
              <w:rPr>
                <w:noProof w:val="0"/>
              </w:rPr>
            </w:pPr>
            <w:r>
              <w:t>−10</w:t>
            </w:r>
          </w:p>
        </w:tc>
        <w:tc>
          <w:tcPr>
            <w:tcW w:w="864" w:type="dxa"/>
            <w:shd w:val="clear" w:color="auto" w:fill="FFFFFF"/>
            <w:tcMar>
              <w:left w:w="58" w:type="dxa"/>
              <w:right w:w="58" w:type="dxa"/>
            </w:tcMar>
            <w:vAlign w:val="bottom"/>
          </w:tcPr>
          <w:p w14:paraId="08708D5C" w14:textId="3E182394" w:rsidR="00F96C2A" w:rsidRPr="00A74216" w:rsidRDefault="00F96C2A" w:rsidP="001B3187">
            <w:pPr>
              <w:pStyle w:val="TableText"/>
              <w:rPr>
                <w:noProof w:val="0"/>
              </w:rPr>
            </w:pPr>
            <w:r>
              <w:t>−2.79</w:t>
            </w:r>
          </w:p>
        </w:tc>
      </w:tr>
      <w:tr w:rsidR="00B12AE3" w:rsidRPr="00A74216" w14:paraId="760B25AB" w14:textId="77777777" w:rsidTr="001B3187">
        <w:tc>
          <w:tcPr>
            <w:tcW w:w="2592" w:type="dxa"/>
            <w:shd w:val="clear" w:color="auto" w:fill="FFFFFF"/>
            <w:noWrap/>
            <w:tcMar>
              <w:left w:w="58" w:type="dxa"/>
              <w:right w:w="58" w:type="dxa"/>
            </w:tcMar>
          </w:tcPr>
          <w:p w14:paraId="4B2A2732" w14:textId="77777777" w:rsidR="00F96C2A" w:rsidRPr="00A74216" w:rsidRDefault="00F96C2A" w:rsidP="00F96C2A">
            <w:pPr>
              <w:pStyle w:val="TableText"/>
              <w:rPr>
                <w:noProof w:val="0"/>
              </w:rPr>
            </w:pPr>
            <w:r w:rsidRPr="00A74216">
              <w:rPr>
                <w:noProof w:val="0"/>
              </w:rPr>
              <w:t>Filipino</w:t>
            </w:r>
          </w:p>
        </w:tc>
        <w:tc>
          <w:tcPr>
            <w:tcW w:w="1008" w:type="dxa"/>
            <w:shd w:val="clear" w:color="auto" w:fill="FFFFFF"/>
            <w:vAlign w:val="bottom"/>
          </w:tcPr>
          <w:p w14:paraId="2B2E84F4" w14:textId="3F19BFE1" w:rsidR="00F96C2A" w:rsidRPr="00A74216" w:rsidRDefault="00F96C2A" w:rsidP="001B3187">
            <w:pPr>
              <w:pStyle w:val="TableText"/>
              <w:rPr>
                <w:noProof w:val="0"/>
                <w:color w:val="000000"/>
              </w:rPr>
            </w:pPr>
            <w:r>
              <w:t>9,616</w:t>
            </w:r>
          </w:p>
        </w:tc>
        <w:tc>
          <w:tcPr>
            <w:tcW w:w="720" w:type="dxa"/>
            <w:shd w:val="clear" w:color="auto" w:fill="FFFFFF"/>
            <w:vAlign w:val="bottom"/>
          </w:tcPr>
          <w:p w14:paraId="32AF4BAC" w14:textId="59E2EFC8" w:rsidR="00F96C2A" w:rsidRPr="00A74216" w:rsidRDefault="00F96C2A" w:rsidP="001B3187">
            <w:pPr>
              <w:pStyle w:val="TableText"/>
              <w:rPr>
                <w:noProof w:val="0"/>
                <w:color w:val="000000"/>
              </w:rPr>
            </w:pPr>
            <w:r>
              <w:t>2599</w:t>
            </w:r>
          </w:p>
        </w:tc>
        <w:tc>
          <w:tcPr>
            <w:tcW w:w="576" w:type="dxa"/>
            <w:shd w:val="clear" w:color="auto" w:fill="FFFFFF"/>
            <w:vAlign w:val="bottom"/>
          </w:tcPr>
          <w:p w14:paraId="09F6E6D2" w14:textId="7215ABB6" w:rsidR="00F96C2A" w:rsidRPr="00A74216" w:rsidRDefault="00F96C2A" w:rsidP="001B3187">
            <w:pPr>
              <w:pStyle w:val="TableText"/>
              <w:rPr>
                <w:noProof w:val="0"/>
                <w:color w:val="000000"/>
              </w:rPr>
            </w:pPr>
            <w:r>
              <w:t>97</w:t>
            </w:r>
          </w:p>
        </w:tc>
        <w:tc>
          <w:tcPr>
            <w:tcW w:w="648" w:type="dxa"/>
            <w:shd w:val="clear" w:color="auto" w:fill="FFFFFF"/>
            <w:vAlign w:val="bottom"/>
          </w:tcPr>
          <w:p w14:paraId="6001B7E4" w14:textId="44696013" w:rsidR="00F96C2A" w:rsidRPr="00A74216" w:rsidRDefault="00F96C2A" w:rsidP="001B3187">
            <w:pPr>
              <w:pStyle w:val="TableText"/>
              <w:rPr>
                <w:noProof w:val="0"/>
                <w:color w:val="000000"/>
              </w:rPr>
            </w:pPr>
            <w:r>
              <w:t>72</w:t>
            </w:r>
          </w:p>
        </w:tc>
        <w:tc>
          <w:tcPr>
            <w:tcW w:w="1008" w:type="dxa"/>
            <w:shd w:val="clear" w:color="auto" w:fill="FFFFFF"/>
            <w:tcMar>
              <w:left w:w="58" w:type="dxa"/>
              <w:right w:w="58" w:type="dxa"/>
            </w:tcMar>
            <w:vAlign w:val="bottom"/>
          </w:tcPr>
          <w:p w14:paraId="3CF8891C" w14:textId="19979597" w:rsidR="00F96C2A" w:rsidRPr="00A74216" w:rsidRDefault="00F96C2A" w:rsidP="001B3187">
            <w:pPr>
              <w:pStyle w:val="TableText"/>
              <w:rPr>
                <w:noProof w:val="0"/>
              </w:rPr>
            </w:pPr>
            <w:r>
              <w:t>9,863</w:t>
            </w:r>
          </w:p>
        </w:tc>
        <w:tc>
          <w:tcPr>
            <w:tcW w:w="720" w:type="dxa"/>
            <w:shd w:val="clear" w:color="auto" w:fill="FFFFFF"/>
            <w:tcMar>
              <w:left w:w="58" w:type="dxa"/>
              <w:right w:w="58" w:type="dxa"/>
            </w:tcMar>
            <w:vAlign w:val="bottom"/>
          </w:tcPr>
          <w:p w14:paraId="25B0C480" w14:textId="67528FC7" w:rsidR="00F96C2A" w:rsidRPr="00A74216" w:rsidRDefault="00F96C2A" w:rsidP="001B3187">
            <w:pPr>
              <w:pStyle w:val="TableText"/>
              <w:rPr>
                <w:noProof w:val="0"/>
              </w:rPr>
            </w:pPr>
            <w:r>
              <w:t>2599</w:t>
            </w:r>
          </w:p>
        </w:tc>
        <w:tc>
          <w:tcPr>
            <w:tcW w:w="571" w:type="dxa"/>
            <w:shd w:val="clear" w:color="auto" w:fill="FFFFFF"/>
            <w:noWrap/>
            <w:tcMar>
              <w:left w:w="58" w:type="dxa"/>
              <w:right w:w="58" w:type="dxa"/>
            </w:tcMar>
            <w:vAlign w:val="bottom"/>
          </w:tcPr>
          <w:p w14:paraId="096F275D" w14:textId="6562C1E6" w:rsidR="00F96C2A" w:rsidRPr="00A74216" w:rsidRDefault="00F96C2A" w:rsidP="001B3187">
            <w:pPr>
              <w:pStyle w:val="TableText"/>
              <w:rPr>
                <w:noProof w:val="0"/>
              </w:rPr>
            </w:pPr>
            <w:r>
              <w:t>95</w:t>
            </w:r>
          </w:p>
        </w:tc>
        <w:tc>
          <w:tcPr>
            <w:tcW w:w="648" w:type="dxa"/>
            <w:shd w:val="clear" w:color="auto" w:fill="FFFFFF"/>
            <w:tcMar>
              <w:left w:w="58" w:type="dxa"/>
              <w:right w:w="58" w:type="dxa"/>
            </w:tcMar>
            <w:vAlign w:val="bottom"/>
          </w:tcPr>
          <w:p w14:paraId="0845CB7E" w14:textId="18B57105" w:rsidR="00F96C2A" w:rsidRPr="00A74216" w:rsidRDefault="00F96C2A" w:rsidP="001B3187">
            <w:pPr>
              <w:pStyle w:val="TableText"/>
              <w:rPr>
                <w:noProof w:val="0"/>
              </w:rPr>
            </w:pPr>
            <w:r>
              <w:t>72</w:t>
            </w:r>
          </w:p>
        </w:tc>
        <w:tc>
          <w:tcPr>
            <w:tcW w:w="1008" w:type="dxa"/>
            <w:shd w:val="clear" w:color="auto" w:fill="FFFFFF"/>
            <w:tcMar>
              <w:left w:w="58" w:type="dxa"/>
              <w:right w:w="58" w:type="dxa"/>
            </w:tcMar>
            <w:vAlign w:val="bottom"/>
          </w:tcPr>
          <w:p w14:paraId="789C56CB" w14:textId="03BD85D7" w:rsidR="00F96C2A" w:rsidRPr="00A74216" w:rsidRDefault="00F96C2A" w:rsidP="001B3187">
            <w:pPr>
              <w:pStyle w:val="TableText"/>
              <w:rPr>
                <w:noProof w:val="0"/>
              </w:rPr>
            </w:pPr>
            <w:r>
              <w:t>9,931</w:t>
            </w:r>
          </w:p>
        </w:tc>
        <w:tc>
          <w:tcPr>
            <w:tcW w:w="720" w:type="dxa"/>
            <w:shd w:val="clear" w:color="auto" w:fill="FFFFFF"/>
            <w:tcMar>
              <w:left w:w="58" w:type="dxa"/>
              <w:right w:w="58" w:type="dxa"/>
            </w:tcMar>
            <w:vAlign w:val="bottom"/>
          </w:tcPr>
          <w:p w14:paraId="20BAA887" w14:textId="18C4455A" w:rsidR="00F96C2A" w:rsidRPr="00A74216" w:rsidRDefault="00F96C2A" w:rsidP="001B3187">
            <w:pPr>
              <w:pStyle w:val="TableText"/>
              <w:rPr>
                <w:noProof w:val="0"/>
              </w:rPr>
            </w:pPr>
            <w:r>
              <w:t>2601</w:t>
            </w:r>
          </w:p>
        </w:tc>
        <w:tc>
          <w:tcPr>
            <w:tcW w:w="571" w:type="dxa"/>
            <w:shd w:val="clear" w:color="auto" w:fill="FFFFFF"/>
            <w:tcMar>
              <w:left w:w="58" w:type="dxa"/>
              <w:right w:w="58" w:type="dxa"/>
            </w:tcMar>
            <w:vAlign w:val="bottom"/>
          </w:tcPr>
          <w:p w14:paraId="33E00368" w14:textId="3CA542AC" w:rsidR="00F96C2A" w:rsidRPr="00A74216" w:rsidRDefault="00F96C2A" w:rsidP="001B3187">
            <w:pPr>
              <w:pStyle w:val="TableText"/>
              <w:rPr>
                <w:noProof w:val="0"/>
              </w:rPr>
            </w:pPr>
            <w:r>
              <w:t>94</w:t>
            </w:r>
          </w:p>
        </w:tc>
        <w:tc>
          <w:tcPr>
            <w:tcW w:w="648" w:type="dxa"/>
            <w:shd w:val="clear" w:color="auto" w:fill="FFFFFF"/>
            <w:tcMar>
              <w:left w:w="58" w:type="dxa"/>
              <w:right w:w="58" w:type="dxa"/>
            </w:tcMar>
            <w:vAlign w:val="bottom"/>
          </w:tcPr>
          <w:p w14:paraId="33EF87BF" w14:textId="2AFB8412" w:rsidR="00F96C2A" w:rsidRPr="00A74216" w:rsidRDefault="00F96C2A" w:rsidP="001B3187">
            <w:pPr>
              <w:pStyle w:val="TableText"/>
              <w:rPr>
                <w:noProof w:val="0"/>
              </w:rPr>
            </w:pPr>
            <w:r>
              <w:t>73</w:t>
            </w:r>
          </w:p>
        </w:tc>
        <w:tc>
          <w:tcPr>
            <w:tcW w:w="576" w:type="dxa"/>
            <w:shd w:val="clear" w:color="auto" w:fill="FFFFFF"/>
            <w:vAlign w:val="bottom"/>
          </w:tcPr>
          <w:p w14:paraId="0737717F" w14:textId="0E067A3D" w:rsidR="00F96C2A" w:rsidRPr="00A74216" w:rsidRDefault="00F96C2A" w:rsidP="001B3187">
            <w:pPr>
              <w:pStyle w:val="TableText"/>
              <w:rPr>
                <w:noProof w:val="0"/>
                <w:color w:val="000000"/>
              </w:rPr>
            </w:pPr>
            <w:r>
              <w:t>0</w:t>
            </w:r>
          </w:p>
        </w:tc>
        <w:tc>
          <w:tcPr>
            <w:tcW w:w="864" w:type="dxa"/>
            <w:shd w:val="clear" w:color="auto" w:fill="FFFFFF"/>
            <w:vAlign w:val="bottom"/>
          </w:tcPr>
          <w:p w14:paraId="7509D712" w14:textId="298C2584" w:rsidR="00F96C2A" w:rsidRPr="00A74216" w:rsidRDefault="00F96C2A" w:rsidP="001B3187">
            <w:pPr>
              <w:pStyle w:val="TableText"/>
              <w:rPr>
                <w:noProof w:val="0"/>
                <w:color w:val="000000"/>
              </w:rPr>
            </w:pPr>
            <w:r>
              <w:t>−0.08</w:t>
            </w:r>
          </w:p>
        </w:tc>
        <w:tc>
          <w:tcPr>
            <w:tcW w:w="576" w:type="dxa"/>
            <w:shd w:val="clear" w:color="auto" w:fill="FFFFFF"/>
            <w:tcMar>
              <w:left w:w="58" w:type="dxa"/>
              <w:right w:w="58" w:type="dxa"/>
            </w:tcMar>
            <w:vAlign w:val="bottom"/>
          </w:tcPr>
          <w:p w14:paraId="158CC7C0" w14:textId="00880B01" w:rsidR="00F96C2A" w:rsidRPr="00A74216" w:rsidRDefault="00F96C2A" w:rsidP="001B3187">
            <w:pPr>
              <w:pStyle w:val="TableText"/>
              <w:rPr>
                <w:noProof w:val="0"/>
              </w:rPr>
            </w:pPr>
            <w:r>
              <w:t>−2</w:t>
            </w:r>
          </w:p>
        </w:tc>
        <w:tc>
          <w:tcPr>
            <w:tcW w:w="864" w:type="dxa"/>
            <w:shd w:val="clear" w:color="auto" w:fill="FFFFFF"/>
            <w:tcMar>
              <w:left w:w="58" w:type="dxa"/>
              <w:right w:w="58" w:type="dxa"/>
            </w:tcMar>
            <w:vAlign w:val="bottom"/>
          </w:tcPr>
          <w:p w14:paraId="54D7CE1E" w14:textId="7E1AD4DD" w:rsidR="00F96C2A" w:rsidRPr="00A74216" w:rsidRDefault="00F96C2A" w:rsidP="001B3187">
            <w:pPr>
              <w:pStyle w:val="TableText"/>
              <w:rPr>
                <w:noProof w:val="0"/>
              </w:rPr>
            </w:pPr>
            <w:r>
              <w:t>−0.71</w:t>
            </w:r>
          </w:p>
        </w:tc>
      </w:tr>
      <w:tr w:rsidR="00B12AE3" w:rsidRPr="00A74216" w14:paraId="0AF7235F" w14:textId="77777777" w:rsidTr="001B3187">
        <w:tc>
          <w:tcPr>
            <w:tcW w:w="2592" w:type="dxa"/>
            <w:shd w:val="clear" w:color="auto" w:fill="FFFFFF"/>
            <w:noWrap/>
            <w:tcMar>
              <w:left w:w="58" w:type="dxa"/>
              <w:right w:w="58" w:type="dxa"/>
            </w:tcMar>
          </w:tcPr>
          <w:p w14:paraId="24B109FC" w14:textId="77777777" w:rsidR="00F96C2A" w:rsidRPr="00A74216" w:rsidRDefault="00F96C2A" w:rsidP="00F96C2A">
            <w:pPr>
              <w:pStyle w:val="TableText"/>
              <w:rPr>
                <w:noProof w:val="0"/>
              </w:rPr>
            </w:pPr>
            <w:r w:rsidRPr="00A74216">
              <w:rPr>
                <w:noProof w:val="0"/>
              </w:rPr>
              <w:t>Hispanic or Latino</w:t>
            </w:r>
          </w:p>
        </w:tc>
        <w:tc>
          <w:tcPr>
            <w:tcW w:w="1008" w:type="dxa"/>
            <w:shd w:val="clear" w:color="auto" w:fill="FFFFFF"/>
            <w:vAlign w:val="bottom"/>
          </w:tcPr>
          <w:p w14:paraId="36D8BB93" w14:textId="666528A1" w:rsidR="00F96C2A" w:rsidRPr="00A74216" w:rsidRDefault="00F96C2A" w:rsidP="001B3187">
            <w:pPr>
              <w:pStyle w:val="TableText"/>
              <w:rPr>
                <w:noProof w:val="0"/>
                <w:color w:val="000000"/>
              </w:rPr>
            </w:pPr>
            <w:r>
              <w:t>240,484</w:t>
            </w:r>
          </w:p>
        </w:tc>
        <w:tc>
          <w:tcPr>
            <w:tcW w:w="720" w:type="dxa"/>
            <w:shd w:val="clear" w:color="auto" w:fill="FFFFFF"/>
            <w:vAlign w:val="bottom"/>
          </w:tcPr>
          <w:p w14:paraId="33A0C4A1" w14:textId="51D4A817" w:rsidR="00F96C2A" w:rsidRPr="00A74216" w:rsidRDefault="00F96C2A" w:rsidP="001B3187">
            <w:pPr>
              <w:pStyle w:val="TableText"/>
              <w:rPr>
                <w:noProof w:val="0"/>
                <w:color w:val="000000"/>
              </w:rPr>
            </w:pPr>
            <w:r>
              <w:t>2508</w:t>
            </w:r>
          </w:p>
        </w:tc>
        <w:tc>
          <w:tcPr>
            <w:tcW w:w="576" w:type="dxa"/>
            <w:shd w:val="clear" w:color="auto" w:fill="FFFFFF"/>
            <w:vAlign w:val="bottom"/>
          </w:tcPr>
          <w:p w14:paraId="39A4203E" w14:textId="66416101" w:rsidR="00F96C2A" w:rsidRPr="00A74216" w:rsidRDefault="00F96C2A" w:rsidP="001B3187">
            <w:pPr>
              <w:pStyle w:val="TableText"/>
              <w:rPr>
                <w:noProof w:val="0"/>
                <w:color w:val="000000"/>
              </w:rPr>
            </w:pPr>
            <w:r>
              <w:t>108</w:t>
            </w:r>
          </w:p>
        </w:tc>
        <w:tc>
          <w:tcPr>
            <w:tcW w:w="648" w:type="dxa"/>
            <w:shd w:val="clear" w:color="auto" w:fill="FFFFFF"/>
            <w:vAlign w:val="bottom"/>
          </w:tcPr>
          <w:p w14:paraId="6875B680" w14:textId="75335DB8" w:rsidR="00F96C2A" w:rsidRPr="00A74216" w:rsidRDefault="00F96C2A" w:rsidP="001B3187">
            <w:pPr>
              <w:pStyle w:val="TableText"/>
              <w:rPr>
                <w:noProof w:val="0"/>
                <w:color w:val="000000"/>
              </w:rPr>
            </w:pPr>
            <w:r>
              <w:t>37</w:t>
            </w:r>
          </w:p>
        </w:tc>
        <w:tc>
          <w:tcPr>
            <w:tcW w:w="1008" w:type="dxa"/>
            <w:shd w:val="clear" w:color="auto" w:fill="FFFFFF"/>
            <w:tcMar>
              <w:left w:w="58" w:type="dxa"/>
              <w:right w:w="58" w:type="dxa"/>
            </w:tcMar>
            <w:vAlign w:val="bottom"/>
          </w:tcPr>
          <w:p w14:paraId="06E72D63" w14:textId="4E9F4D6F" w:rsidR="00F96C2A" w:rsidRPr="00A74216" w:rsidRDefault="00F96C2A" w:rsidP="001B3187">
            <w:pPr>
              <w:pStyle w:val="TableText"/>
              <w:rPr>
                <w:noProof w:val="0"/>
              </w:rPr>
            </w:pPr>
            <w:r>
              <w:t>240,013</w:t>
            </w:r>
          </w:p>
        </w:tc>
        <w:tc>
          <w:tcPr>
            <w:tcW w:w="720" w:type="dxa"/>
            <w:shd w:val="clear" w:color="auto" w:fill="FFFFFF"/>
            <w:tcMar>
              <w:left w:w="58" w:type="dxa"/>
              <w:right w:w="58" w:type="dxa"/>
            </w:tcMar>
            <w:vAlign w:val="bottom"/>
          </w:tcPr>
          <w:p w14:paraId="6DC4DD1E" w14:textId="506A8340" w:rsidR="00F96C2A" w:rsidRPr="00A74216" w:rsidRDefault="00F96C2A" w:rsidP="001B3187">
            <w:pPr>
              <w:pStyle w:val="TableText"/>
              <w:rPr>
                <w:noProof w:val="0"/>
              </w:rPr>
            </w:pPr>
            <w:r>
              <w:t>2510</w:t>
            </w:r>
          </w:p>
        </w:tc>
        <w:tc>
          <w:tcPr>
            <w:tcW w:w="571" w:type="dxa"/>
            <w:shd w:val="clear" w:color="auto" w:fill="FFFFFF"/>
            <w:noWrap/>
            <w:tcMar>
              <w:left w:w="58" w:type="dxa"/>
              <w:right w:w="58" w:type="dxa"/>
            </w:tcMar>
            <w:vAlign w:val="bottom"/>
          </w:tcPr>
          <w:p w14:paraId="3463C3E8" w14:textId="213A059E" w:rsidR="00F96C2A" w:rsidRPr="00A74216" w:rsidRDefault="00F96C2A" w:rsidP="001B3187">
            <w:pPr>
              <w:pStyle w:val="TableText"/>
              <w:rPr>
                <w:noProof w:val="0"/>
              </w:rPr>
            </w:pPr>
            <w:r>
              <w:t>106</w:t>
            </w:r>
          </w:p>
        </w:tc>
        <w:tc>
          <w:tcPr>
            <w:tcW w:w="648" w:type="dxa"/>
            <w:shd w:val="clear" w:color="auto" w:fill="FFFFFF"/>
            <w:tcMar>
              <w:left w:w="58" w:type="dxa"/>
              <w:right w:w="58" w:type="dxa"/>
            </w:tcMar>
            <w:vAlign w:val="bottom"/>
          </w:tcPr>
          <w:p w14:paraId="725F666E" w14:textId="49F6504B" w:rsidR="00F96C2A" w:rsidRPr="00A74216" w:rsidRDefault="00F96C2A" w:rsidP="001B3187">
            <w:pPr>
              <w:pStyle w:val="TableText"/>
              <w:rPr>
                <w:noProof w:val="0"/>
              </w:rPr>
            </w:pPr>
            <w:r>
              <w:t>37</w:t>
            </w:r>
          </w:p>
        </w:tc>
        <w:tc>
          <w:tcPr>
            <w:tcW w:w="1008" w:type="dxa"/>
            <w:shd w:val="clear" w:color="auto" w:fill="FFFFFF"/>
            <w:tcMar>
              <w:left w:w="58" w:type="dxa"/>
              <w:right w:w="58" w:type="dxa"/>
            </w:tcMar>
            <w:vAlign w:val="bottom"/>
          </w:tcPr>
          <w:p w14:paraId="50E99148" w14:textId="09733B8B" w:rsidR="00F96C2A" w:rsidRPr="00A74216" w:rsidRDefault="00F96C2A" w:rsidP="001B3187">
            <w:pPr>
              <w:pStyle w:val="TableText"/>
              <w:rPr>
                <w:noProof w:val="0"/>
              </w:rPr>
            </w:pPr>
            <w:r>
              <w:t>235,814</w:t>
            </w:r>
          </w:p>
        </w:tc>
        <w:tc>
          <w:tcPr>
            <w:tcW w:w="720" w:type="dxa"/>
            <w:shd w:val="clear" w:color="auto" w:fill="FFFFFF"/>
            <w:tcMar>
              <w:left w:w="58" w:type="dxa"/>
              <w:right w:w="58" w:type="dxa"/>
            </w:tcMar>
            <w:vAlign w:val="bottom"/>
          </w:tcPr>
          <w:p w14:paraId="2B7752CC" w14:textId="24C0055C" w:rsidR="00F96C2A" w:rsidRPr="00A74216" w:rsidRDefault="00F96C2A" w:rsidP="001B3187">
            <w:pPr>
              <w:pStyle w:val="TableText"/>
              <w:rPr>
                <w:noProof w:val="0"/>
              </w:rPr>
            </w:pPr>
            <w:r>
              <w:t>2515</w:t>
            </w:r>
          </w:p>
        </w:tc>
        <w:tc>
          <w:tcPr>
            <w:tcW w:w="571" w:type="dxa"/>
            <w:shd w:val="clear" w:color="auto" w:fill="FFFFFF"/>
            <w:tcMar>
              <w:left w:w="58" w:type="dxa"/>
              <w:right w:w="58" w:type="dxa"/>
            </w:tcMar>
            <w:vAlign w:val="bottom"/>
          </w:tcPr>
          <w:p w14:paraId="1BB01535" w14:textId="759A674C" w:rsidR="00F96C2A" w:rsidRPr="00A74216" w:rsidRDefault="00F96C2A" w:rsidP="001B3187">
            <w:pPr>
              <w:pStyle w:val="TableText"/>
              <w:rPr>
                <w:noProof w:val="0"/>
              </w:rPr>
            </w:pPr>
            <w:r>
              <w:t>105</w:t>
            </w:r>
          </w:p>
        </w:tc>
        <w:tc>
          <w:tcPr>
            <w:tcW w:w="648" w:type="dxa"/>
            <w:shd w:val="clear" w:color="auto" w:fill="FFFFFF"/>
            <w:tcMar>
              <w:left w:w="58" w:type="dxa"/>
              <w:right w:w="58" w:type="dxa"/>
            </w:tcMar>
            <w:vAlign w:val="bottom"/>
          </w:tcPr>
          <w:p w14:paraId="4D2A5577" w14:textId="3F79B663" w:rsidR="00F96C2A" w:rsidRPr="00A74216" w:rsidRDefault="00F96C2A" w:rsidP="001B3187">
            <w:pPr>
              <w:pStyle w:val="TableText"/>
              <w:rPr>
                <w:noProof w:val="0"/>
              </w:rPr>
            </w:pPr>
            <w:r>
              <w:t>39</w:t>
            </w:r>
          </w:p>
        </w:tc>
        <w:tc>
          <w:tcPr>
            <w:tcW w:w="576" w:type="dxa"/>
            <w:shd w:val="clear" w:color="auto" w:fill="FFFFFF"/>
            <w:vAlign w:val="bottom"/>
          </w:tcPr>
          <w:p w14:paraId="6C1D8D72" w14:textId="3B56BD78" w:rsidR="00F96C2A" w:rsidRPr="00A74216" w:rsidRDefault="00F96C2A" w:rsidP="001B3187">
            <w:pPr>
              <w:pStyle w:val="TableText"/>
              <w:rPr>
                <w:noProof w:val="0"/>
                <w:color w:val="000000"/>
              </w:rPr>
            </w:pPr>
            <w:r>
              <w:t>−1</w:t>
            </w:r>
          </w:p>
        </w:tc>
        <w:tc>
          <w:tcPr>
            <w:tcW w:w="864" w:type="dxa"/>
            <w:shd w:val="clear" w:color="auto" w:fill="FFFFFF"/>
            <w:vAlign w:val="bottom"/>
          </w:tcPr>
          <w:p w14:paraId="44C838BD" w14:textId="09AF85B4" w:rsidR="00F96C2A" w:rsidRPr="00A74216" w:rsidRDefault="00F96C2A" w:rsidP="001B3187">
            <w:pPr>
              <w:pStyle w:val="TableText"/>
              <w:rPr>
                <w:noProof w:val="0"/>
                <w:color w:val="000000"/>
              </w:rPr>
            </w:pPr>
            <w:r>
              <w:t>−0.11</w:t>
            </w:r>
          </w:p>
        </w:tc>
        <w:tc>
          <w:tcPr>
            <w:tcW w:w="576" w:type="dxa"/>
            <w:shd w:val="clear" w:color="auto" w:fill="FFFFFF"/>
            <w:tcMar>
              <w:left w:w="58" w:type="dxa"/>
              <w:right w:w="58" w:type="dxa"/>
            </w:tcMar>
            <w:vAlign w:val="bottom"/>
          </w:tcPr>
          <w:p w14:paraId="50357AE8" w14:textId="2DA90D74" w:rsidR="00F96C2A" w:rsidRPr="00A74216" w:rsidRDefault="00F96C2A" w:rsidP="001B3187">
            <w:pPr>
              <w:pStyle w:val="TableText"/>
              <w:rPr>
                <w:noProof w:val="0"/>
              </w:rPr>
            </w:pPr>
            <w:r>
              <w:t>−6</w:t>
            </w:r>
          </w:p>
        </w:tc>
        <w:tc>
          <w:tcPr>
            <w:tcW w:w="864" w:type="dxa"/>
            <w:shd w:val="clear" w:color="auto" w:fill="FFFFFF"/>
            <w:tcMar>
              <w:left w:w="58" w:type="dxa"/>
              <w:right w:w="58" w:type="dxa"/>
            </w:tcMar>
            <w:vAlign w:val="bottom"/>
          </w:tcPr>
          <w:p w14:paraId="2EB904BA" w14:textId="4975E46C" w:rsidR="00F96C2A" w:rsidRPr="00A74216" w:rsidRDefault="00F96C2A" w:rsidP="001B3187">
            <w:pPr>
              <w:pStyle w:val="TableText"/>
              <w:rPr>
                <w:noProof w:val="0"/>
              </w:rPr>
            </w:pPr>
            <w:r>
              <w:t>−1.93</w:t>
            </w:r>
          </w:p>
        </w:tc>
      </w:tr>
      <w:tr w:rsidR="00B12AE3" w:rsidRPr="00A74216" w14:paraId="49A6A1B3" w14:textId="77777777" w:rsidTr="001B3187">
        <w:tc>
          <w:tcPr>
            <w:tcW w:w="2592" w:type="dxa"/>
            <w:shd w:val="clear" w:color="auto" w:fill="FFFFFF"/>
            <w:noWrap/>
            <w:tcMar>
              <w:left w:w="58" w:type="dxa"/>
              <w:right w:w="58" w:type="dxa"/>
            </w:tcMar>
          </w:tcPr>
          <w:p w14:paraId="4614B825" w14:textId="77777777" w:rsidR="00F96C2A" w:rsidRPr="00A74216" w:rsidRDefault="00F96C2A" w:rsidP="00F96C2A">
            <w:pPr>
              <w:pStyle w:val="TableText"/>
              <w:rPr>
                <w:noProof w:val="0"/>
              </w:rPr>
            </w:pPr>
            <w:r w:rsidRPr="00A74216">
              <w:rPr>
                <w:noProof w:val="0"/>
              </w:rPr>
              <w:t>Black or African American</w:t>
            </w:r>
          </w:p>
        </w:tc>
        <w:tc>
          <w:tcPr>
            <w:tcW w:w="1008" w:type="dxa"/>
            <w:shd w:val="clear" w:color="auto" w:fill="FFFFFF"/>
            <w:vAlign w:val="bottom"/>
          </w:tcPr>
          <w:p w14:paraId="23E94BF8" w14:textId="4AC8CF70" w:rsidR="00F96C2A" w:rsidRPr="00A74216" w:rsidRDefault="00F96C2A" w:rsidP="001B3187">
            <w:pPr>
              <w:pStyle w:val="TableText"/>
              <w:rPr>
                <w:noProof w:val="0"/>
                <w:color w:val="000000"/>
              </w:rPr>
            </w:pPr>
            <w:r>
              <w:t>21,334</w:t>
            </w:r>
          </w:p>
        </w:tc>
        <w:tc>
          <w:tcPr>
            <w:tcW w:w="720" w:type="dxa"/>
            <w:shd w:val="clear" w:color="auto" w:fill="FFFFFF"/>
            <w:vAlign w:val="bottom"/>
          </w:tcPr>
          <w:p w14:paraId="48142B7B" w14:textId="14CACB1D" w:rsidR="00F96C2A" w:rsidRPr="00A74216" w:rsidRDefault="00F96C2A" w:rsidP="001B3187">
            <w:pPr>
              <w:pStyle w:val="TableText"/>
              <w:rPr>
                <w:noProof w:val="0"/>
                <w:color w:val="000000"/>
              </w:rPr>
            </w:pPr>
            <w:r>
              <w:t>2489</w:t>
            </w:r>
          </w:p>
        </w:tc>
        <w:tc>
          <w:tcPr>
            <w:tcW w:w="576" w:type="dxa"/>
            <w:shd w:val="clear" w:color="auto" w:fill="FFFFFF"/>
            <w:vAlign w:val="bottom"/>
          </w:tcPr>
          <w:p w14:paraId="48D4E4FA" w14:textId="42DEDFB1" w:rsidR="00F96C2A" w:rsidRPr="00A74216" w:rsidRDefault="00F96C2A" w:rsidP="001B3187">
            <w:pPr>
              <w:pStyle w:val="TableText"/>
              <w:rPr>
                <w:noProof w:val="0"/>
                <w:color w:val="000000"/>
              </w:rPr>
            </w:pPr>
            <w:r>
              <w:t>111</w:t>
            </w:r>
          </w:p>
        </w:tc>
        <w:tc>
          <w:tcPr>
            <w:tcW w:w="648" w:type="dxa"/>
            <w:shd w:val="clear" w:color="auto" w:fill="FFFFFF"/>
            <w:vAlign w:val="bottom"/>
          </w:tcPr>
          <w:p w14:paraId="2A6115C0" w14:textId="7B386011" w:rsidR="00F96C2A" w:rsidRPr="00A74216" w:rsidRDefault="00F96C2A" w:rsidP="001B3187">
            <w:pPr>
              <w:pStyle w:val="TableText"/>
              <w:rPr>
                <w:noProof w:val="0"/>
                <w:color w:val="000000"/>
              </w:rPr>
            </w:pPr>
            <w:r>
              <w:t>30</w:t>
            </w:r>
          </w:p>
        </w:tc>
        <w:tc>
          <w:tcPr>
            <w:tcW w:w="1008" w:type="dxa"/>
            <w:shd w:val="clear" w:color="auto" w:fill="FFFFFF"/>
            <w:tcMar>
              <w:left w:w="58" w:type="dxa"/>
              <w:right w:w="58" w:type="dxa"/>
            </w:tcMar>
            <w:vAlign w:val="bottom"/>
          </w:tcPr>
          <w:p w14:paraId="698C32CD" w14:textId="3CCA530E" w:rsidR="00F96C2A" w:rsidRPr="00A74216" w:rsidRDefault="00F96C2A" w:rsidP="001B3187">
            <w:pPr>
              <w:pStyle w:val="TableText"/>
              <w:rPr>
                <w:noProof w:val="0"/>
              </w:rPr>
            </w:pPr>
            <w:r>
              <w:t>21,513</w:t>
            </w:r>
          </w:p>
        </w:tc>
        <w:tc>
          <w:tcPr>
            <w:tcW w:w="720" w:type="dxa"/>
            <w:shd w:val="clear" w:color="auto" w:fill="FFFFFF"/>
            <w:tcMar>
              <w:left w:w="58" w:type="dxa"/>
              <w:right w:w="58" w:type="dxa"/>
            </w:tcMar>
            <w:vAlign w:val="bottom"/>
          </w:tcPr>
          <w:p w14:paraId="4285CA53" w14:textId="38E102B3" w:rsidR="00F96C2A" w:rsidRPr="00A74216" w:rsidRDefault="00F96C2A" w:rsidP="001B3187">
            <w:pPr>
              <w:pStyle w:val="TableText"/>
              <w:rPr>
                <w:noProof w:val="0"/>
              </w:rPr>
            </w:pPr>
            <w:r>
              <w:t>2490</w:t>
            </w:r>
          </w:p>
        </w:tc>
        <w:tc>
          <w:tcPr>
            <w:tcW w:w="571" w:type="dxa"/>
            <w:shd w:val="clear" w:color="auto" w:fill="FFFFFF"/>
            <w:noWrap/>
            <w:tcMar>
              <w:left w:w="58" w:type="dxa"/>
              <w:right w:w="58" w:type="dxa"/>
            </w:tcMar>
            <w:vAlign w:val="bottom"/>
          </w:tcPr>
          <w:p w14:paraId="21AFA28D" w14:textId="2B3152DD" w:rsidR="00F96C2A" w:rsidRPr="00A74216" w:rsidRDefault="00F96C2A" w:rsidP="001B3187">
            <w:pPr>
              <w:pStyle w:val="TableText"/>
              <w:rPr>
                <w:noProof w:val="0"/>
              </w:rPr>
            </w:pPr>
            <w:r>
              <w:t>109</w:t>
            </w:r>
          </w:p>
        </w:tc>
        <w:tc>
          <w:tcPr>
            <w:tcW w:w="648" w:type="dxa"/>
            <w:shd w:val="clear" w:color="auto" w:fill="FFFFFF"/>
            <w:tcMar>
              <w:left w:w="58" w:type="dxa"/>
              <w:right w:w="58" w:type="dxa"/>
            </w:tcMar>
            <w:vAlign w:val="bottom"/>
          </w:tcPr>
          <w:p w14:paraId="69FBD13D" w14:textId="1E44A6DA" w:rsidR="00F96C2A" w:rsidRPr="00A74216" w:rsidRDefault="00F96C2A" w:rsidP="001B3187">
            <w:pPr>
              <w:pStyle w:val="TableText"/>
              <w:rPr>
                <w:noProof w:val="0"/>
              </w:rPr>
            </w:pPr>
            <w:r>
              <w:t>30</w:t>
            </w:r>
          </w:p>
        </w:tc>
        <w:tc>
          <w:tcPr>
            <w:tcW w:w="1008" w:type="dxa"/>
            <w:shd w:val="clear" w:color="auto" w:fill="FFFFFF"/>
            <w:tcMar>
              <w:left w:w="58" w:type="dxa"/>
              <w:right w:w="58" w:type="dxa"/>
            </w:tcMar>
            <w:vAlign w:val="bottom"/>
          </w:tcPr>
          <w:p w14:paraId="7C96FF14" w14:textId="4AC1C65F" w:rsidR="00F96C2A" w:rsidRPr="00A74216" w:rsidRDefault="00F96C2A" w:rsidP="001B3187">
            <w:pPr>
              <w:pStyle w:val="TableText"/>
              <w:rPr>
                <w:noProof w:val="0"/>
              </w:rPr>
            </w:pPr>
            <w:r>
              <w:t>20,981</w:t>
            </w:r>
          </w:p>
        </w:tc>
        <w:tc>
          <w:tcPr>
            <w:tcW w:w="720" w:type="dxa"/>
            <w:shd w:val="clear" w:color="auto" w:fill="FFFFFF"/>
            <w:tcMar>
              <w:left w:w="58" w:type="dxa"/>
              <w:right w:w="58" w:type="dxa"/>
            </w:tcMar>
            <w:vAlign w:val="bottom"/>
          </w:tcPr>
          <w:p w14:paraId="47C48E03" w14:textId="06E407CD" w:rsidR="00F96C2A" w:rsidRPr="00A74216" w:rsidRDefault="00F96C2A" w:rsidP="001B3187">
            <w:pPr>
              <w:pStyle w:val="TableText"/>
              <w:rPr>
                <w:noProof w:val="0"/>
              </w:rPr>
            </w:pPr>
            <w:r>
              <w:t>2496</w:t>
            </w:r>
          </w:p>
        </w:tc>
        <w:tc>
          <w:tcPr>
            <w:tcW w:w="571" w:type="dxa"/>
            <w:shd w:val="clear" w:color="auto" w:fill="FFFFFF"/>
            <w:tcMar>
              <w:left w:w="58" w:type="dxa"/>
              <w:right w:w="58" w:type="dxa"/>
            </w:tcMar>
            <w:vAlign w:val="bottom"/>
          </w:tcPr>
          <w:p w14:paraId="5A88EAB8" w14:textId="750BFC6A" w:rsidR="00F96C2A" w:rsidRPr="00A74216" w:rsidRDefault="00F96C2A" w:rsidP="001B3187">
            <w:pPr>
              <w:pStyle w:val="TableText"/>
              <w:rPr>
                <w:noProof w:val="0"/>
              </w:rPr>
            </w:pPr>
            <w:r>
              <w:t>108</w:t>
            </w:r>
          </w:p>
        </w:tc>
        <w:tc>
          <w:tcPr>
            <w:tcW w:w="648" w:type="dxa"/>
            <w:shd w:val="clear" w:color="auto" w:fill="FFFFFF"/>
            <w:tcMar>
              <w:left w:w="58" w:type="dxa"/>
              <w:right w:w="58" w:type="dxa"/>
            </w:tcMar>
            <w:vAlign w:val="bottom"/>
          </w:tcPr>
          <w:p w14:paraId="51A188AF" w14:textId="67DF7082" w:rsidR="00F96C2A" w:rsidRPr="00A74216" w:rsidRDefault="00F96C2A" w:rsidP="001B3187">
            <w:pPr>
              <w:pStyle w:val="TableText"/>
              <w:rPr>
                <w:noProof w:val="0"/>
              </w:rPr>
            </w:pPr>
            <w:r>
              <w:t>32</w:t>
            </w:r>
          </w:p>
        </w:tc>
        <w:tc>
          <w:tcPr>
            <w:tcW w:w="576" w:type="dxa"/>
            <w:shd w:val="clear" w:color="auto" w:fill="FFFFFF"/>
            <w:vAlign w:val="bottom"/>
          </w:tcPr>
          <w:p w14:paraId="3D05745F" w14:textId="01EC0AC4" w:rsidR="00F96C2A" w:rsidRPr="00A74216" w:rsidRDefault="00F96C2A" w:rsidP="001B3187">
            <w:pPr>
              <w:pStyle w:val="TableText"/>
              <w:rPr>
                <w:noProof w:val="0"/>
                <w:color w:val="000000"/>
              </w:rPr>
            </w:pPr>
            <w:r>
              <w:t>−1</w:t>
            </w:r>
          </w:p>
        </w:tc>
        <w:tc>
          <w:tcPr>
            <w:tcW w:w="864" w:type="dxa"/>
            <w:shd w:val="clear" w:color="auto" w:fill="FFFFFF"/>
            <w:vAlign w:val="bottom"/>
          </w:tcPr>
          <w:p w14:paraId="154E2F57" w14:textId="5765A505" w:rsidR="00F96C2A" w:rsidRPr="00A74216" w:rsidRDefault="00F96C2A" w:rsidP="001B3187">
            <w:pPr>
              <w:pStyle w:val="TableText"/>
              <w:rPr>
                <w:noProof w:val="0"/>
                <w:color w:val="000000"/>
              </w:rPr>
            </w:pPr>
            <w:r>
              <w:t>−0.01</w:t>
            </w:r>
          </w:p>
        </w:tc>
        <w:tc>
          <w:tcPr>
            <w:tcW w:w="576" w:type="dxa"/>
            <w:shd w:val="clear" w:color="auto" w:fill="FFFFFF"/>
            <w:tcMar>
              <w:left w:w="58" w:type="dxa"/>
              <w:right w:w="58" w:type="dxa"/>
            </w:tcMar>
            <w:vAlign w:val="bottom"/>
          </w:tcPr>
          <w:p w14:paraId="737AD360" w14:textId="717883E9" w:rsidR="00F96C2A" w:rsidRPr="00A74216" w:rsidRDefault="00F96C2A" w:rsidP="001B3187">
            <w:pPr>
              <w:pStyle w:val="TableText"/>
              <w:rPr>
                <w:noProof w:val="0"/>
              </w:rPr>
            </w:pPr>
            <w:r>
              <w:t>−6</w:t>
            </w:r>
          </w:p>
        </w:tc>
        <w:tc>
          <w:tcPr>
            <w:tcW w:w="864" w:type="dxa"/>
            <w:shd w:val="clear" w:color="auto" w:fill="FFFFFF"/>
            <w:tcMar>
              <w:left w:w="58" w:type="dxa"/>
              <w:right w:w="58" w:type="dxa"/>
            </w:tcMar>
            <w:vAlign w:val="bottom"/>
          </w:tcPr>
          <w:p w14:paraId="4A0C019C" w14:textId="37698359" w:rsidR="00F96C2A" w:rsidRPr="00A74216" w:rsidRDefault="00F96C2A" w:rsidP="001B3187">
            <w:pPr>
              <w:pStyle w:val="TableText"/>
              <w:rPr>
                <w:noProof w:val="0"/>
              </w:rPr>
            </w:pPr>
            <w:r>
              <w:t>−2.03</w:t>
            </w:r>
          </w:p>
        </w:tc>
      </w:tr>
      <w:tr w:rsidR="00B12AE3" w:rsidRPr="00A74216" w14:paraId="75A928BC" w14:textId="77777777" w:rsidTr="001B3187">
        <w:tc>
          <w:tcPr>
            <w:tcW w:w="2592" w:type="dxa"/>
            <w:tcBorders>
              <w:bottom w:val="nil"/>
            </w:tcBorders>
            <w:shd w:val="clear" w:color="auto" w:fill="FFFFFF"/>
            <w:noWrap/>
            <w:tcMar>
              <w:left w:w="58" w:type="dxa"/>
              <w:right w:w="58" w:type="dxa"/>
            </w:tcMar>
          </w:tcPr>
          <w:p w14:paraId="18963CAD" w14:textId="77777777" w:rsidR="00F96C2A" w:rsidRPr="00A74216" w:rsidRDefault="00F96C2A" w:rsidP="00F96C2A">
            <w:pPr>
              <w:pStyle w:val="TableText"/>
              <w:keepNext/>
              <w:rPr>
                <w:noProof w:val="0"/>
              </w:rPr>
            </w:pPr>
            <w:r w:rsidRPr="00A74216">
              <w:rPr>
                <w:noProof w:val="0"/>
              </w:rPr>
              <w:t>White</w:t>
            </w:r>
          </w:p>
        </w:tc>
        <w:tc>
          <w:tcPr>
            <w:tcW w:w="1008" w:type="dxa"/>
            <w:tcBorders>
              <w:bottom w:val="nil"/>
            </w:tcBorders>
            <w:shd w:val="clear" w:color="auto" w:fill="FFFFFF"/>
            <w:vAlign w:val="bottom"/>
          </w:tcPr>
          <w:p w14:paraId="56A27ADC" w14:textId="65E0B0FE" w:rsidR="00F96C2A" w:rsidRPr="00A74216" w:rsidRDefault="00F96C2A" w:rsidP="001B3187">
            <w:pPr>
              <w:pStyle w:val="TableText"/>
              <w:rPr>
                <w:noProof w:val="0"/>
                <w:color w:val="000000"/>
              </w:rPr>
            </w:pPr>
            <w:r>
              <w:t>84,942</w:t>
            </w:r>
          </w:p>
        </w:tc>
        <w:tc>
          <w:tcPr>
            <w:tcW w:w="720" w:type="dxa"/>
            <w:tcBorders>
              <w:bottom w:val="nil"/>
            </w:tcBorders>
            <w:shd w:val="clear" w:color="auto" w:fill="FFFFFF"/>
            <w:vAlign w:val="bottom"/>
          </w:tcPr>
          <w:p w14:paraId="325024BC" w14:textId="77F2DAEF" w:rsidR="00F96C2A" w:rsidRPr="00A74216" w:rsidRDefault="00F96C2A" w:rsidP="001B3187">
            <w:pPr>
              <w:pStyle w:val="TableText"/>
              <w:rPr>
                <w:noProof w:val="0"/>
                <w:color w:val="000000"/>
              </w:rPr>
            </w:pPr>
            <w:r>
              <w:t>2571</w:t>
            </w:r>
          </w:p>
        </w:tc>
        <w:tc>
          <w:tcPr>
            <w:tcW w:w="576" w:type="dxa"/>
            <w:tcBorders>
              <w:bottom w:val="nil"/>
            </w:tcBorders>
            <w:shd w:val="clear" w:color="auto" w:fill="FFFFFF"/>
            <w:vAlign w:val="bottom"/>
          </w:tcPr>
          <w:p w14:paraId="479E1FD5" w14:textId="3AC5FAC9" w:rsidR="00F96C2A" w:rsidRPr="00A74216" w:rsidRDefault="00F96C2A" w:rsidP="001B3187">
            <w:pPr>
              <w:pStyle w:val="TableText"/>
              <w:rPr>
                <w:noProof w:val="0"/>
                <w:color w:val="000000"/>
              </w:rPr>
            </w:pPr>
            <w:r>
              <w:t>108</w:t>
            </w:r>
          </w:p>
        </w:tc>
        <w:tc>
          <w:tcPr>
            <w:tcW w:w="648" w:type="dxa"/>
            <w:tcBorders>
              <w:bottom w:val="nil"/>
            </w:tcBorders>
            <w:shd w:val="clear" w:color="auto" w:fill="FFFFFF"/>
            <w:vAlign w:val="bottom"/>
          </w:tcPr>
          <w:p w14:paraId="1837F890" w14:textId="5832C384" w:rsidR="00F96C2A" w:rsidRPr="00A74216" w:rsidRDefault="00F96C2A" w:rsidP="001B3187">
            <w:pPr>
              <w:pStyle w:val="TableText"/>
              <w:rPr>
                <w:noProof w:val="0"/>
                <w:color w:val="000000"/>
              </w:rPr>
            </w:pPr>
            <w:r>
              <w:t>61</w:t>
            </w:r>
          </w:p>
        </w:tc>
        <w:tc>
          <w:tcPr>
            <w:tcW w:w="1008" w:type="dxa"/>
            <w:tcBorders>
              <w:bottom w:val="nil"/>
            </w:tcBorders>
            <w:shd w:val="clear" w:color="auto" w:fill="FFFFFF"/>
            <w:tcMar>
              <w:left w:w="58" w:type="dxa"/>
              <w:right w:w="58" w:type="dxa"/>
            </w:tcMar>
            <w:vAlign w:val="bottom"/>
          </w:tcPr>
          <w:p w14:paraId="3647590C" w14:textId="2E837845" w:rsidR="00F96C2A" w:rsidRPr="00A74216" w:rsidRDefault="00F96C2A" w:rsidP="001B3187">
            <w:pPr>
              <w:pStyle w:val="TableText"/>
              <w:rPr>
                <w:noProof w:val="0"/>
              </w:rPr>
            </w:pPr>
            <w:r>
              <w:t>85,792</w:t>
            </w:r>
          </w:p>
        </w:tc>
        <w:tc>
          <w:tcPr>
            <w:tcW w:w="720" w:type="dxa"/>
            <w:tcBorders>
              <w:bottom w:val="nil"/>
            </w:tcBorders>
            <w:shd w:val="clear" w:color="auto" w:fill="FFFFFF"/>
            <w:tcMar>
              <w:left w:w="58" w:type="dxa"/>
              <w:right w:w="58" w:type="dxa"/>
            </w:tcMar>
            <w:vAlign w:val="bottom"/>
          </w:tcPr>
          <w:p w14:paraId="6A2FE5B1" w14:textId="04A9B654" w:rsidR="00F96C2A" w:rsidRPr="00A74216" w:rsidRDefault="00F96C2A" w:rsidP="001B3187">
            <w:pPr>
              <w:pStyle w:val="TableText"/>
              <w:rPr>
                <w:noProof w:val="0"/>
              </w:rPr>
            </w:pPr>
            <w:r>
              <w:t>2572</w:t>
            </w:r>
          </w:p>
        </w:tc>
        <w:tc>
          <w:tcPr>
            <w:tcW w:w="571" w:type="dxa"/>
            <w:tcBorders>
              <w:bottom w:val="nil"/>
            </w:tcBorders>
            <w:shd w:val="clear" w:color="auto" w:fill="FFFFFF"/>
            <w:noWrap/>
            <w:tcMar>
              <w:left w:w="58" w:type="dxa"/>
              <w:right w:w="58" w:type="dxa"/>
            </w:tcMar>
            <w:vAlign w:val="bottom"/>
          </w:tcPr>
          <w:p w14:paraId="4A8BAA51" w14:textId="7DC45E06" w:rsidR="00F96C2A" w:rsidRPr="00A74216" w:rsidRDefault="00F96C2A" w:rsidP="001B3187">
            <w:pPr>
              <w:pStyle w:val="TableText"/>
              <w:rPr>
                <w:noProof w:val="0"/>
              </w:rPr>
            </w:pPr>
            <w:r>
              <w:t>106</w:t>
            </w:r>
          </w:p>
        </w:tc>
        <w:tc>
          <w:tcPr>
            <w:tcW w:w="648" w:type="dxa"/>
            <w:tcBorders>
              <w:bottom w:val="nil"/>
            </w:tcBorders>
            <w:shd w:val="clear" w:color="auto" w:fill="FFFFFF"/>
            <w:tcMar>
              <w:left w:w="58" w:type="dxa"/>
              <w:right w:w="58" w:type="dxa"/>
            </w:tcMar>
            <w:vAlign w:val="bottom"/>
          </w:tcPr>
          <w:p w14:paraId="6B11B84B" w14:textId="7157FE25" w:rsidR="00F96C2A" w:rsidRPr="00A74216" w:rsidRDefault="00F96C2A" w:rsidP="001B3187">
            <w:pPr>
              <w:pStyle w:val="TableText"/>
              <w:rPr>
                <w:noProof w:val="0"/>
              </w:rPr>
            </w:pPr>
            <w:r>
              <w:t>62</w:t>
            </w:r>
          </w:p>
        </w:tc>
        <w:tc>
          <w:tcPr>
            <w:tcW w:w="1008" w:type="dxa"/>
            <w:tcBorders>
              <w:bottom w:val="nil"/>
            </w:tcBorders>
            <w:shd w:val="clear" w:color="auto" w:fill="FFFFFF"/>
            <w:tcMar>
              <w:left w:w="58" w:type="dxa"/>
              <w:right w:w="58" w:type="dxa"/>
            </w:tcMar>
            <w:vAlign w:val="bottom"/>
          </w:tcPr>
          <w:p w14:paraId="21D81168" w14:textId="57BDB5EB" w:rsidR="00F96C2A" w:rsidRPr="00A74216" w:rsidRDefault="00F96C2A" w:rsidP="001B3187">
            <w:pPr>
              <w:pStyle w:val="TableText"/>
              <w:rPr>
                <w:noProof w:val="0"/>
              </w:rPr>
            </w:pPr>
            <w:r>
              <w:t>85,933</w:t>
            </w:r>
          </w:p>
        </w:tc>
        <w:tc>
          <w:tcPr>
            <w:tcW w:w="720" w:type="dxa"/>
            <w:tcBorders>
              <w:bottom w:val="nil"/>
            </w:tcBorders>
            <w:shd w:val="clear" w:color="auto" w:fill="FFFFFF"/>
            <w:tcMar>
              <w:left w:w="58" w:type="dxa"/>
              <w:right w:w="58" w:type="dxa"/>
            </w:tcMar>
            <w:vAlign w:val="bottom"/>
          </w:tcPr>
          <w:p w14:paraId="79207581" w14:textId="23F8E88A" w:rsidR="00F96C2A" w:rsidRPr="00A74216" w:rsidRDefault="00F96C2A" w:rsidP="001B3187">
            <w:pPr>
              <w:pStyle w:val="TableText"/>
              <w:rPr>
                <w:noProof w:val="0"/>
              </w:rPr>
            </w:pPr>
            <w:r>
              <w:t>2577</w:t>
            </w:r>
          </w:p>
        </w:tc>
        <w:tc>
          <w:tcPr>
            <w:tcW w:w="571" w:type="dxa"/>
            <w:tcBorders>
              <w:bottom w:val="nil"/>
            </w:tcBorders>
            <w:shd w:val="clear" w:color="auto" w:fill="FFFFFF"/>
            <w:tcMar>
              <w:left w:w="58" w:type="dxa"/>
              <w:right w:w="58" w:type="dxa"/>
            </w:tcMar>
            <w:vAlign w:val="bottom"/>
          </w:tcPr>
          <w:p w14:paraId="6D48D4F0" w14:textId="1EFDCCC1" w:rsidR="00F96C2A" w:rsidRPr="00A74216" w:rsidRDefault="00F96C2A" w:rsidP="001B3187">
            <w:pPr>
              <w:pStyle w:val="TableText"/>
              <w:rPr>
                <w:noProof w:val="0"/>
              </w:rPr>
            </w:pPr>
            <w:r>
              <w:t>104</w:t>
            </w:r>
          </w:p>
        </w:tc>
        <w:tc>
          <w:tcPr>
            <w:tcW w:w="648" w:type="dxa"/>
            <w:tcBorders>
              <w:bottom w:val="nil"/>
            </w:tcBorders>
            <w:shd w:val="clear" w:color="auto" w:fill="FFFFFF"/>
            <w:tcMar>
              <w:left w:w="58" w:type="dxa"/>
              <w:right w:w="58" w:type="dxa"/>
            </w:tcMar>
            <w:vAlign w:val="bottom"/>
          </w:tcPr>
          <w:p w14:paraId="1E1DFDCA" w14:textId="09A4BAB2" w:rsidR="00F96C2A" w:rsidRPr="00A74216" w:rsidRDefault="00F96C2A" w:rsidP="001B3187">
            <w:pPr>
              <w:pStyle w:val="TableText"/>
              <w:rPr>
                <w:noProof w:val="0"/>
              </w:rPr>
            </w:pPr>
            <w:r>
              <w:t>64</w:t>
            </w:r>
          </w:p>
        </w:tc>
        <w:tc>
          <w:tcPr>
            <w:tcW w:w="576" w:type="dxa"/>
            <w:tcBorders>
              <w:bottom w:val="nil"/>
            </w:tcBorders>
            <w:shd w:val="clear" w:color="auto" w:fill="FFFFFF"/>
            <w:vAlign w:val="bottom"/>
          </w:tcPr>
          <w:p w14:paraId="7F9DF8EF" w14:textId="0F9AE315" w:rsidR="00F96C2A" w:rsidRPr="00A74216" w:rsidRDefault="00F96C2A" w:rsidP="001B3187">
            <w:pPr>
              <w:pStyle w:val="TableText"/>
              <w:rPr>
                <w:noProof w:val="0"/>
                <w:color w:val="000000"/>
              </w:rPr>
            </w:pPr>
            <w:r>
              <w:t>−2</w:t>
            </w:r>
          </w:p>
        </w:tc>
        <w:tc>
          <w:tcPr>
            <w:tcW w:w="864" w:type="dxa"/>
            <w:tcBorders>
              <w:bottom w:val="nil"/>
            </w:tcBorders>
            <w:shd w:val="clear" w:color="auto" w:fill="FFFFFF"/>
            <w:vAlign w:val="bottom"/>
          </w:tcPr>
          <w:p w14:paraId="6A63DEC2" w14:textId="44065ABF" w:rsidR="00F96C2A" w:rsidRPr="00A74216" w:rsidRDefault="00F96C2A" w:rsidP="001B3187">
            <w:pPr>
              <w:pStyle w:val="TableText"/>
              <w:rPr>
                <w:noProof w:val="0"/>
                <w:color w:val="000000"/>
              </w:rPr>
            </w:pPr>
            <w:r>
              <w:t>−0.59</w:t>
            </w:r>
          </w:p>
        </w:tc>
        <w:tc>
          <w:tcPr>
            <w:tcW w:w="576" w:type="dxa"/>
            <w:tcBorders>
              <w:bottom w:val="nil"/>
            </w:tcBorders>
            <w:shd w:val="clear" w:color="auto" w:fill="FFFFFF"/>
            <w:tcMar>
              <w:left w:w="58" w:type="dxa"/>
              <w:right w:w="58" w:type="dxa"/>
            </w:tcMar>
            <w:vAlign w:val="bottom"/>
          </w:tcPr>
          <w:p w14:paraId="1465B516" w14:textId="42D41B1E" w:rsidR="00F96C2A" w:rsidRPr="00A74216" w:rsidRDefault="00F96C2A" w:rsidP="001B3187">
            <w:pPr>
              <w:pStyle w:val="TableText"/>
              <w:rPr>
                <w:noProof w:val="0"/>
              </w:rPr>
            </w:pPr>
            <w:r>
              <w:t>−5</w:t>
            </w:r>
          </w:p>
        </w:tc>
        <w:tc>
          <w:tcPr>
            <w:tcW w:w="864" w:type="dxa"/>
            <w:tcBorders>
              <w:bottom w:val="nil"/>
            </w:tcBorders>
            <w:shd w:val="clear" w:color="auto" w:fill="FFFFFF"/>
            <w:tcMar>
              <w:left w:w="58" w:type="dxa"/>
              <w:right w:w="58" w:type="dxa"/>
            </w:tcMar>
            <w:vAlign w:val="bottom"/>
          </w:tcPr>
          <w:p w14:paraId="1CE0C318" w14:textId="5E211D8C" w:rsidR="00F96C2A" w:rsidRPr="00A74216" w:rsidRDefault="00F96C2A" w:rsidP="001B3187">
            <w:pPr>
              <w:pStyle w:val="TableText"/>
              <w:rPr>
                <w:noProof w:val="0"/>
              </w:rPr>
            </w:pPr>
            <w:r>
              <w:t>−2.00</w:t>
            </w:r>
          </w:p>
        </w:tc>
      </w:tr>
      <w:tr w:rsidR="00B12AE3" w:rsidRPr="00A74216" w14:paraId="63390431" w14:textId="77777777" w:rsidTr="001B3187">
        <w:tc>
          <w:tcPr>
            <w:tcW w:w="2592" w:type="dxa"/>
            <w:tcBorders>
              <w:top w:val="nil"/>
              <w:bottom w:val="single" w:sz="12" w:space="0" w:color="auto"/>
            </w:tcBorders>
            <w:shd w:val="clear" w:color="auto" w:fill="FFFFFF"/>
            <w:noWrap/>
            <w:tcMar>
              <w:left w:w="58" w:type="dxa"/>
              <w:right w:w="58" w:type="dxa"/>
            </w:tcMar>
          </w:tcPr>
          <w:p w14:paraId="758CBD43" w14:textId="77777777" w:rsidR="00F96C2A" w:rsidRPr="00A74216" w:rsidRDefault="00F96C2A" w:rsidP="00F96C2A">
            <w:pPr>
              <w:pStyle w:val="TableText"/>
              <w:rPr>
                <w:noProof w:val="0"/>
              </w:rPr>
            </w:pPr>
            <w:r w:rsidRPr="00A74216">
              <w:rPr>
                <w:noProof w:val="0"/>
              </w:rPr>
              <w:t>Two or more races</w:t>
            </w:r>
          </w:p>
        </w:tc>
        <w:tc>
          <w:tcPr>
            <w:tcW w:w="1008" w:type="dxa"/>
            <w:tcBorders>
              <w:top w:val="nil"/>
              <w:bottom w:val="single" w:sz="12" w:space="0" w:color="auto"/>
            </w:tcBorders>
            <w:shd w:val="clear" w:color="auto" w:fill="FFFFFF"/>
            <w:vAlign w:val="bottom"/>
          </w:tcPr>
          <w:p w14:paraId="3345B50B" w14:textId="377760EC" w:rsidR="00F96C2A" w:rsidRPr="00A74216" w:rsidRDefault="00F96C2A" w:rsidP="001B3187">
            <w:pPr>
              <w:pStyle w:val="TableText"/>
              <w:rPr>
                <w:noProof w:val="0"/>
                <w:color w:val="000000"/>
              </w:rPr>
            </w:pPr>
            <w:r>
              <w:t>22,634</w:t>
            </w:r>
          </w:p>
        </w:tc>
        <w:tc>
          <w:tcPr>
            <w:tcW w:w="720" w:type="dxa"/>
            <w:tcBorders>
              <w:top w:val="nil"/>
              <w:bottom w:val="single" w:sz="12" w:space="0" w:color="auto"/>
            </w:tcBorders>
            <w:shd w:val="clear" w:color="auto" w:fill="FFFFFF"/>
            <w:vAlign w:val="bottom"/>
          </w:tcPr>
          <w:p w14:paraId="143F2AA9" w14:textId="79CE0823" w:rsidR="00F96C2A" w:rsidRPr="00A74216" w:rsidRDefault="00F96C2A" w:rsidP="001B3187">
            <w:pPr>
              <w:pStyle w:val="TableText"/>
              <w:rPr>
                <w:noProof w:val="0"/>
                <w:color w:val="000000"/>
              </w:rPr>
            </w:pPr>
            <w:r>
              <w:t>2572</w:t>
            </w:r>
          </w:p>
        </w:tc>
        <w:tc>
          <w:tcPr>
            <w:tcW w:w="576" w:type="dxa"/>
            <w:tcBorders>
              <w:top w:val="nil"/>
              <w:bottom w:val="single" w:sz="12" w:space="0" w:color="auto"/>
            </w:tcBorders>
            <w:shd w:val="clear" w:color="auto" w:fill="FFFFFF"/>
            <w:vAlign w:val="bottom"/>
          </w:tcPr>
          <w:p w14:paraId="565449B2" w14:textId="701B0EB6" w:rsidR="00F96C2A" w:rsidRPr="00A74216" w:rsidRDefault="00F96C2A" w:rsidP="001B3187">
            <w:pPr>
              <w:pStyle w:val="TableText"/>
              <w:rPr>
                <w:noProof w:val="0"/>
                <w:color w:val="000000"/>
              </w:rPr>
            </w:pPr>
            <w:r>
              <w:t>114</w:t>
            </w:r>
          </w:p>
        </w:tc>
        <w:tc>
          <w:tcPr>
            <w:tcW w:w="648" w:type="dxa"/>
            <w:tcBorders>
              <w:top w:val="nil"/>
              <w:bottom w:val="single" w:sz="12" w:space="0" w:color="auto"/>
            </w:tcBorders>
            <w:shd w:val="clear" w:color="auto" w:fill="FFFFFF"/>
            <w:vAlign w:val="bottom"/>
          </w:tcPr>
          <w:p w14:paraId="7A9C0342" w14:textId="591060D0" w:rsidR="00F96C2A" w:rsidRPr="00A74216" w:rsidRDefault="00F96C2A" w:rsidP="001B3187">
            <w:pPr>
              <w:pStyle w:val="TableText"/>
              <w:rPr>
                <w:noProof w:val="0"/>
                <w:color w:val="000000"/>
              </w:rPr>
            </w:pPr>
            <w:r>
              <w:t>61</w:t>
            </w:r>
          </w:p>
        </w:tc>
        <w:tc>
          <w:tcPr>
            <w:tcW w:w="1008" w:type="dxa"/>
            <w:tcBorders>
              <w:top w:val="nil"/>
              <w:bottom w:val="single" w:sz="12" w:space="0" w:color="auto"/>
            </w:tcBorders>
            <w:shd w:val="clear" w:color="auto" w:fill="FFFFFF"/>
            <w:tcMar>
              <w:left w:w="58" w:type="dxa"/>
              <w:right w:w="58" w:type="dxa"/>
            </w:tcMar>
            <w:vAlign w:val="bottom"/>
          </w:tcPr>
          <w:p w14:paraId="4E35F3C3" w14:textId="645EFFC6" w:rsidR="00F96C2A" w:rsidRPr="00A74216" w:rsidRDefault="00F96C2A" w:rsidP="001B3187">
            <w:pPr>
              <w:pStyle w:val="TableText"/>
              <w:rPr>
                <w:noProof w:val="0"/>
              </w:rPr>
            </w:pPr>
            <w:r>
              <w:t>21,907</w:t>
            </w:r>
          </w:p>
        </w:tc>
        <w:tc>
          <w:tcPr>
            <w:tcW w:w="720" w:type="dxa"/>
            <w:tcBorders>
              <w:top w:val="nil"/>
              <w:bottom w:val="single" w:sz="12" w:space="0" w:color="auto"/>
            </w:tcBorders>
            <w:shd w:val="clear" w:color="auto" w:fill="FFFFFF"/>
            <w:tcMar>
              <w:left w:w="58" w:type="dxa"/>
              <w:right w:w="58" w:type="dxa"/>
            </w:tcMar>
            <w:vAlign w:val="bottom"/>
          </w:tcPr>
          <w:p w14:paraId="06D55231" w14:textId="2B874492" w:rsidR="00F96C2A" w:rsidRPr="00A74216" w:rsidRDefault="00F96C2A" w:rsidP="001B3187">
            <w:pPr>
              <w:pStyle w:val="TableText"/>
              <w:rPr>
                <w:noProof w:val="0"/>
              </w:rPr>
            </w:pPr>
            <w:r>
              <w:t>2573</w:t>
            </w:r>
          </w:p>
        </w:tc>
        <w:tc>
          <w:tcPr>
            <w:tcW w:w="571" w:type="dxa"/>
            <w:tcBorders>
              <w:top w:val="nil"/>
              <w:bottom w:val="single" w:sz="12" w:space="0" w:color="auto"/>
            </w:tcBorders>
            <w:shd w:val="clear" w:color="auto" w:fill="FFFFFF"/>
            <w:noWrap/>
            <w:tcMar>
              <w:left w:w="58" w:type="dxa"/>
              <w:right w:w="58" w:type="dxa"/>
            </w:tcMar>
            <w:vAlign w:val="bottom"/>
          </w:tcPr>
          <w:p w14:paraId="40BEC6D1" w14:textId="7F5E4F41" w:rsidR="00F96C2A" w:rsidRPr="00A74216" w:rsidRDefault="00F96C2A" w:rsidP="001B3187">
            <w:pPr>
              <w:pStyle w:val="TableText"/>
              <w:rPr>
                <w:noProof w:val="0"/>
              </w:rPr>
            </w:pPr>
            <w:r>
              <w:t>111</w:t>
            </w:r>
          </w:p>
        </w:tc>
        <w:tc>
          <w:tcPr>
            <w:tcW w:w="648" w:type="dxa"/>
            <w:tcBorders>
              <w:top w:val="nil"/>
              <w:bottom w:val="single" w:sz="12" w:space="0" w:color="auto"/>
            </w:tcBorders>
            <w:shd w:val="clear" w:color="auto" w:fill="FFFFFF"/>
            <w:tcMar>
              <w:left w:w="58" w:type="dxa"/>
              <w:right w:w="58" w:type="dxa"/>
            </w:tcMar>
            <w:vAlign w:val="bottom"/>
          </w:tcPr>
          <w:p w14:paraId="71DE0F6C" w14:textId="601375FC" w:rsidR="00F96C2A" w:rsidRPr="00A74216" w:rsidRDefault="00F96C2A" w:rsidP="001B3187">
            <w:pPr>
              <w:pStyle w:val="TableText"/>
              <w:rPr>
                <w:noProof w:val="0"/>
              </w:rPr>
            </w:pPr>
            <w:r>
              <w:t>61</w:t>
            </w:r>
          </w:p>
        </w:tc>
        <w:tc>
          <w:tcPr>
            <w:tcW w:w="1008" w:type="dxa"/>
            <w:tcBorders>
              <w:top w:val="nil"/>
              <w:bottom w:val="single" w:sz="12" w:space="0" w:color="auto"/>
            </w:tcBorders>
            <w:shd w:val="clear" w:color="auto" w:fill="FFFFFF"/>
            <w:tcMar>
              <w:left w:w="58" w:type="dxa"/>
              <w:right w:w="58" w:type="dxa"/>
            </w:tcMar>
            <w:vAlign w:val="bottom"/>
          </w:tcPr>
          <w:p w14:paraId="6F0297B8" w14:textId="65A22AAC" w:rsidR="00F96C2A" w:rsidRPr="00A74216" w:rsidRDefault="00F96C2A" w:rsidP="001B3187">
            <w:pPr>
              <w:pStyle w:val="TableText"/>
              <w:rPr>
                <w:noProof w:val="0"/>
              </w:rPr>
            </w:pPr>
            <w:r>
              <w:t>20,998</w:t>
            </w:r>
          </w:p>
        </w:tc>
        <w:tc>
          <w:tcPr>
            <w:tcW w:w="720" w:type="dxa"/>
            <w:tcBorders>
              <w:top w:val="nil"/>
              <w:bottom w:val="single" w:sz="12" w:space="0" w:color="auto"/>
            </w:tcBorders>
            <w:shd w:val="clear" w:color="auto" w:fill="FFFFFF"/>
            <w:tcMar>
              <w:left w:w="58" w:type="dxa"/>
              <w:right w:w="58" w:type="dxa"/>
            </w:tcMar>
            <w:vAlign w:val="bottom"/>
          </w:tcPr>
          <w:p w14:paraId="518366DA" w14:textId="194BF86E" w:rsidR="00F96C2A" w:rsidRPr="00A74216" w:rsidRDefault="00F96C2A" w:rsidP="001B3187">
            <w:pPr>
              <w:pStyle w:val="TableText"/>
              <w:rPr>
                <w:noProof w:val="0"/>
              </w:rPr>
            </w:pPr>
            <w:r>
              <w:t>2574</w:t>
            </w:r>
          </w:p>
        </w:tc>
        <w:tc>
          <w:tcPr>
            <w:tcW w:w="571" w:type="dxa"/>
            <w:tcBorders>
              <w:top w:val="nil"/>
              <w:bottom w:val="single" w:sz="12" w:space="0" w:color="auto"/>
            </w:tcBorders>
            <w:shd w:val="clear" w:color="auto" w:fill="FFFFFF"/>
            <w:tcMar>
              <w:left w:w="58" w:type="dxa"/>
              <w:right w:w="58" w:type="dxa"/>
            </w:tcMar>
            <w:vAlign w:val="bottom"/>
          </w:tcPr>
          <w:p w14:paraId="390DA086" w14:textId="128655AD" w:rsidR="00F96C2A" w:rsidRPr="00A74216" w:rsidRDefault="00F96C2A" w:rsidP="001B3187">
            <w:pPr>
              <w:pStyle w:val="TableText"/>
              <w:rPr>
                <w:noProof w:val="0"/>
              </w:rPr>
            </w:pPr>
            <w:r>
              <w:t>110</w:t>
            </w:r>
          </w:p>
        </w:tc>
        <w:tc>
          <w:tcPr>
            <w:tcW w:w="648" w:type="dxa"/>
            <w:tcBorders>
              <w:top w:val="nil"/>
              <w:bottom w:val="single" w:sz="12" w:space="0" w:color="auto"/>
            </w:tcBorders>
            <w:shd w:val="clear" w:color="auto" w:fill="FFFFFF"/>
            <w:tcMar>
              <w:left w:w="58" w:type="dxa"/>
              <w:right w:w="58" w:type="dxa"/>
            </w:tcMar>
            <w:vAlign w:val="bottom"/>
          </w:tcPr>
          <w:p w14:paraId="5AD3FAA9" w14:textId="46918CCA" w:rsidR="00F96C2A" w:rsidRPr="00A74216" w:rsidRDefault="00F96C2A" w:rsidP="001B3187">
            <w:pPr>
              <w:pStyle w:val="TableText"/>
              <w:rPr>
                <w:noProof w:val="0"/>
              </w:rPr>
            </w:pPr>
            <w:r>
              <w:t>62</w:t>
            </w:r>
          </w:p>
        </w:tc>
        <w:tc>
          <w:tcPr>
            <w:tcW w:w="576" w:type="dxa"/>
            <w:tcBorders>
              <w:top w:val="nil"/>
              <w:bottom w:val="single" w:sz="12" w:space="0" w:color="auto"/>
            </w:tcBorders>
            <w:shd w:val="clear" w:color="auto" w:fill="FFFFFF"/>
            <w:vAlign w:val="bottom"/>
          </w:tcPr>
          <w:p w14:paraId="11441843" w14:textId="58D2EB09" w:rsidR="00F96C2A" w:rsidRPr="00A74216" w:rsidRDefault="00F96C2A" w:rsidP="001B3187">
            <w:pPr>
              <w:pStyle w:val="TableText"/>
              <w:rPr>
                <w:noProof w:val="0"/>
                <w:color w:val="000000"/>
              </w:rPr>
            </w:pPr>
            <w:r>
              <w:t>−1</w:t>
            </w:r>
          </w:p>
        </w:tc>
        <w:tc>
          <w:tcPr>
            <w:tcW w:w="864" w:type="dxa"/>
            <w:tcBorders>
              <w:top w:val="nil"/>
              <w:bottom w:val="single" w:sz="12" w:space="0" w:color="auto"/>
            </w:tcBorders>
            <w:shd w:val="clear" w:color="auto" w:fill="FFFFFF"/>
            <w:vAlign w:val="bottom"/>
          </w:tcPr>
          <w:p w14:paraId="11496678" w14:textId="2E8FA751" w:rsidR="00F96C2A" w:rsidRPr="00A74216" w:rsidRDefault="00F96C2A" w:rsidP="001B3187">
            <w:pPr>
              <w:pStyle w:val="TableText"/>
              <w:rPr>
                <w:noProof w:val="0"/>
                <w:color w:val="000000"/>
              </w:rPr>
            </w:pPr>
            <w:r>
              <w:t>−0.31</w:t>
            </w:r>
          </w:p>
        </w:tc>
        <w:tc>
          <w:tcPr>
            <w:tcW w:w="576" w:type="dxa"/>
            <w:tcBorders>
              <w:top w:val="nil"/>
              <w:bottom w:val="single" w:sz="12" w:space="0" w:color="auto"/>
            </w:tcBorders>
            <w:shd w:val="clear" w:color="auto" w:fill="FFFFFF"/>
            <w:tcMar>
              <w:left w:w="58" w:type="dxa"/>
              <w:right w:w="58" w:type="dxa"/>
            </w:tcMar>
            <w:vAlign w:val="bottom"/>
          </w:tcPr>
          <w:p w14:paraId="47ECBB92" w14:textId="5812893E" w:rsidR="00F96C2A" w:rsidRPr="00A74216" w:rsidRDefault="00F96C2A" w:rsidP="001B3187">
            <w:pPr>
              <w:pStyle w:val="TableText"/>
              <w:rPr>
                <w:noProof w:val="0"/>
              </w:rPr>
            </w:pPr>
            <w:r>
              <w:t>−1</w:t>
            </w:r>
          </w:p>
        </w:tc>
        <w:tc>
          <w:tcPr>
            <w:tcW w:w="864" w:type="dxa"/>
            <w:tcBorders>
              <w:top w:val="nil"/>
              <w:bottom w:val="single" w:sz="12" w:space="0" w:color="auto"/>
            </w:tcBorders>
            <w:shd w:val="clear" w:color="auto" w:fill="FFFFFF"/>
            <w:tcMar>
              <w:left w:w="58" w:type="dxa"/>
              <w:right w:w="58" w:type="dxa"/>
            </w:tcMar>
            <w:vAlign w:val="bottom"/>
          </w:tcPr>
          <w:p w14:paraId="5FE4AFCC" w14:textId="5A27FFEA" w:rsidR="00F96C2A" w:rsidRPr="00A74216" w:rsidRDefault="00F96C2A" w:rsidP="001B3187">
            <w:pPr>
              <w:pStyle w:val="TableText"/>
              <w:rPr>
                <w:noProof w:val="0"/>
              </w:rPr>
            </w:pPr>
            <w:r>
              <w:t>−0.60</w:t>
            </w:r>
          </w:p>
        </w:tc>
      </w:tr>
      <w:tr w:rsidR="00B12AE3" w:rsidRPr="00A74216" w14:paraId="1A96D847" w14:textId="77777777" w:rsidTr="001B3187">
        <w:tc>
          <w:tcPr>
            <w:tcW w:w="2592" w:type="dxa"/>
            <w:shd w:val="clear" w:color="auto" w:fill="FFFFFF"/>
            <w:noWrap/>
            <w:tcMar>
              <w:left w:w="58" w:type="dxa"/>
              <w:right w:w="58" w:type="dxa"/>
            </w:tcMar>
            <w:vAlign w:val="bottom"/>
          </w:tcPr>
          <w:p w14:paraId="69419A05" w14:textId="6727299E" w:rsidR="00D6456B" w:rsidRPr="00A74216" w:rsidRDefault="00D6456B" w:rsidP="0092364C">
            <w:pPr>
              <w:pStyle w:val="TableText"/>
              <w:keepNext/>
              <w:rPr>
                <w:noProof w:val="0"/>
              </w:rPr>
            </w:pPr>
            <w:r>
              <w:rPr>
                <w:rFonts w:cs="Arial"/>
                <w:color w:val="000000"/>
              </w:rPr>
              <w:lastRenderedPageBreak/>
              <w:t>English learner</w:t>
            </w:r>
          </w:p>
        </w:tc>
        <w:tc>
          <w:tcPr>
            <w:tcW w:w="1008" w:type="dxa"/>
            <w:shd w:val="clear" w:color="auto" w:fill="FFFFFF"/>
            <w:vAlign w:val="bottom"/>
          </w:tcPr>
          <w:p w14:paraId="14BE98D9" w14:textId="74DDACA6" w:rsidR="00D6456B" w:rsidRPr="00A74216" w:rsidRDefault="00D6456B" w:rsidP="001B3187">
            <w:pPr>
              <w:pStyle w:val="TableText"/>
              <w:rPr>
                <w:noProof w:val="0"/>
                <w:color w:val="000000"/>
              </w:rPr>
            </w:pPr>
            <w:r>
              <w:t>61,188</w:t>
            </w:r>
          </w:p>
        </w:tc>
        <w:tc>
          <w:tcPr>
            <w:tcW w:w="720" w:type="dxa"/>
            <w:shd w:val="clear" w:color="auto" w:fill="FFFFFF"/>
            <w:vAlign w:val="bottom"/>
          </w:tcPr>
          <w:p w14:paraId="6EFA66F0" w14:textId="773541AE" w:rsidR="00D6456B" w:rsidRPr="00A74216" w:rsidRDefault="00D6456B" w:rsidP="001B3187">
            <w:pPr>
              <w:pStyle w:val="TableText"/>
              <w:rPr>
                <w:noProof w:val="0"/>
                <w:color w:val="000000"/>
              </w:rPr>
            </w:pPr>
            <w:r>
              <w:t>2427</w:t>
            </w:r>
          </w:p>
        </w:tc>
        <w:tc>
          <w:tcPr>
            <w:tcW w:w="576" w:type="dxa"/>
            <w:shd w:val="clear" w:color="auto" w:fill="FFFFFF"/>
            <w:vAlign w:val="bottom"/>
          </w:tcPr>
          <w:p w14:paraId="174C088A" w14:textId="5125A745" w:rsidR="00D6456B" w:rsidRPr="00A74216" w:rsidRDefault="00D6456B" w:rsidP="001B3187">
            <w:pPr>
              <w:pStyle w:val="TableText"/>
              <w:rPr>
                <w:noProof w:val="0"/>
                <w:color w:val="000000"/>
              </w:rPr>
            </w:pPr>
            <w:r>
              <w:t>85</w:t>
            </w:r>
          </w:p>
        </w:tc>
        <w:tc>
          <w:tcPr>
            <w:tcW w:w="648" w:type="dxa"/>
            <w:shd w:val="clear" w:color="auto" w:fill="FFFFFF"/>
            <w:vAlign w:val="bottom"/>
          </w:tcPr>
          <w:p w14:paraId="5AF059A4" w14:textId="2C8EF409" w:rsidR="00D6456B" w:rsidRPr="00A74216" w:rsidRDefault="00D6456B" w:rsidP="001B3187">
            <w:pPr>
              <w:pStyle w:val="TableText"/>
              <w:rPr>
                <w:noProof w:val="0"/>
                <w:color w:val="000000"/>
              </w:rPr>
            </w:pPr>
            <w:r>
              <w:t>7</w:t>
            </w:r>
          </w:p>
        </w:tc>
        <w:tc>
          <w:tcPr>
            <w:tcW w:w="1008" w:type="dxa"/>
            <w:shd w:val="clear" w:color="auto" w:fill="FFFFFF"/>
            <w:tcMar>
              <w:left w:w="58" w:type="dxa"/>
              <w:right w:w="58" w:type="dxa"/>
            </w:tcMar>
            <w:vAlign w:val="bottom"/>
          </w:tcPr>
          <w:p w14:paraId="51ABDBAB" w14:textId="0334BB50" w:rsidR="00D6456B" w:rsidRPr="00A74216" w:rsidRDefault="00D6456B" w:rsidP="001B3187">
            <w:pPr>
              <w:pStyle w:val="TableText"/>
              <w:rPr>
                <w:noProof w:val="0"/>
              </w:rPr>
            </w:pPr>
            <w:r>
              <w:t>61,600</w:t>
            </w:r>
          </w:p>
        </w:tc>
        <w:tc>
          <w:tcPr>
            <w:tcW w:w="720" w:type="dxa"/>
            <w:shd w:val="clear" w:color="auto" w:fill="FFFFFF"/>
            <w:tcMar>
              <w:left w:w="58" w:type="dxa"/>
              <w:right w:w="58" w:type="dxa"/>
            </w:tcMar>
            <w:vAlign w:val="bottom"/>
          </w:tcPr>
          <w:p w14:paraId="491708F6" w14:textId="1902AED4" w:rsidR="00D6456B" w:rsidRPr="00A74216" w:rsidRDefault="00D6456B" w:rsidP="001B3187">
            <w:pPr>
              <w:pStyle w:val="TableText"/>
              <w:rPr>
                <w:noProof w:val="0"/>
              </w:rPr>
            </w:pPr>
            <w:r>
              <w:t>2432</w:t>
            </w:r>
          </w:p>
        </w:tc>
        <w:tc>
          <w:tcPr>
            <w:tcW w:w="571" w:type="dxa"/>
            <w:shd w:val="clear" w:color="auto" w:fill="FFFFFF"/>
            <w:noWrap/>
            <w:tcMar>
              <w:left w:w="58" w:type="dxa"/>
              <w:right w:w="58" w:type="dxa"/>
            </w:tcMar>
            <w:vAlign w:val="bottom"/>
          </w:tcPr>
          <w:p w14:paraId="13BF970B" w14:textId="16F9A86D" w:rsidR="00D6456B" w:rsidRPr="00A74216" w:rsidRDefault="00D6456B" w:rsidP="001B3187">
            <w:pPr>
              <w:pStyle w:val="TableText"/>
              <w:rPr>
                <w:noProof w:val="0"/>
              </w:rPr>
            </w:pPr>
            <w:r>
              <w:t>85</w:t>
            </w:r>
          </w:p>
        </w:tc>
        <w:tc>
          <w:tcPr>
            <w:tcW w:w="648" w:type="dxa"/>
            <w:shd w:val="clear" w:color="auto" w:fill="FFFFFF"/>
            <w:tcMar>
              <w:left w:w="58" w:type="dxa"/>
              <w:right w:w="58" w:type="dxa"/>
            </w:tcMar>
            <w:vAlign w:val="bottom"/>
          </w:tcPr>
          <w:p w14:paraId="38123406" w14:textId="02BF2AED" w:rsidR="00D6456B" w:rsidRPr="00A74216" w:rsidRDefault="00D6456B" w:rsidP="001B3187">
            <w:pPr>
              <w:pStyle w:val="TableText"/>
              <w:rPr>
                <w:noProof w:val="0"/>
              </w:rPr>
            </w:pPr>
            <w:r>
              <w:t>8</w:t>
            </w:r>
          </w:p>
        </w:tc>
        <w:tc>
          <w:tcPr>
            <w:tcW w:w="1008" w:type="dxa"/>
            <w:shd w:val="clear" w:color="auto" w:fill="FFFFFF"/>
            <w:tcMar>
              <w:left w:w="58" w:type="dxa"/>
              <w:right w:w="58" w:type="dxa"/>
            </w:tcMar>
            <w:vAlign w:val="bottom"/>
          </w:tcPr>
          <w:p w14:paraId="2D629868" w14:textId="7ADE8AF4" w:rsidR="00D6456B" w:rsidRPr="00A74216" w:rsidRDefault="00D6456B" w:rsidP="001B3187">
            <w:pPr>
              <w:pStyle w:val="TableText"/>
              <w:rPr>
                <w:noProof w:val="0"/>
              </w:rPr>
            </w:pPr>
            <w:r>
              <w:t>67,745</w:t>
            </w:r>
          </w:p>
        </w:tc>
        <w:tc>
          <w:tcPr>
            <w:tcW w:w="720" w:type="dxa"/>
            <w:shd w:val="clear" w:color="auto" w:fill="FFFFFF"/>
            <w:tcMar>
              <w:left w:w="58" w:type="dxa"/>
              <w:right w:w="58" w:type="dxa"/>
            </w:tcMar>
            <w:vAlign w:val="bottom"/>
          </w:tcPr>
          <w:p w14:paraId="3A7D9989" w14:textId="4685B013" w:rsidR="00D6456B" w:rsidRPr="00A74216" w:rsidRDefault="00D6456B" w:rsidP="001B3187">
            <w:pPr>
              <w:pStyle w:val="TableText"/>
              <w:rPr>
                <w:noProof w:val="0"/>
              </w:rPr>
            </w:pPr>
            <w:r>
              <w:t>2443</w:t>
            </w:r>
          </w:p>
        </w:tc>
        <w:tc>
          <w:tcPr>
            <w:tcW w:w="571" w:type="dxa"/>
            <w:shd w:val="clear" w:color="auto" w:fill="FFFFFF"/>
            <w:tcMar>
              <w:left w:w="58" w:type="dxa"/>
              <w:right w:w="58" w:type="dxa"/>
            </w:tcMar>
            <w:vAlign w:val="bottom"/>
          </w:tcPr>
          <w:p w14:paraId="7F77E8BE" w14:textId="11C09602" w:rsidR="00D6456B" w:rsidRPr="00A74216" w:rsidRDefault="00D6456B" w:rsidP="001B3187">
            <w:pPr>
              <w:pStyle w:val="TableText"/>
              <w:rPr>
                <w:noProof w:val="0"/>
              </w:rPr>
            </w:pPr>
            <w:r>
              <w:t>86</w:t>
            </w:r>
          </w:p>
        </w:tc>
        <w:tc>
          <w:tcPr>
            <w:tcW w:w="648" w:type="dxa"/>
            <w:shd w:val="clear" w:color="auto" w:fill="FFFFFF"/>
            <w:tcMar>
              <w:left w:w="58" w:type="dxa"/>
              <w:right w:w="58" w:type="dxa"/>
            </w:tcMar>
            <w:vAlign w:val="bottom"/>
          </w:tcPr>
          <w:p w14:paraId="3628C845" w14:textId="24477AAF" w:rsidR="00D6456B" w:rsidRPr="00A74216" w:rsidRDefault="00D6456B" w:rsidP="001B3187">
            <w:pPr>
              <w:pStyle w:val="TableText"/>
              <w:rPr>
                <w:noProof w:val="0"/>
              </w:rPr>
            </w:pPr>
            <w:r>
              <w:t>10</w:t>
            </w:r>
          </w:p>
        </w:tc>
        <w:tc>
          <w:tcPr>
            <w:tcW w:w="576" w:type="dxa"/>
            <w:shd w:val="clear" w:color="auto" w:fill="FFFFFF"/>
            <w:vAlign w:val="bottom"/>
          </w:tcPr>
          <w:p w14:paraId="5597D3A9" w14:textId="653A48A4" w:rsidR="00D6456B" w:rsidRPr="00A74216" w:rsidRDefault="00D6456B" w:rsidP="001B3187">
            <w:pPr>
              <w:pStyle w:val="TableText"/>
              <w:rPr>
                <w:noProof w:val="0"/>
                <w:color w:val="000000"/>
              </w:rPr>
            </w:pPr>
            <w:r>
              <w:t>−6</w:t>
            </w:r>
          </w:p>
        </w:tc>
        <w:tc>
          <w:tcPr>
            <w:tcW w:w="864" w:type="dxa"/>
            <w:shd w:val="clear" w:color="auto" w:fill="FFFFFF"/>
            <w:vAlign w:val="bottom"/>
          </w:tcPr>
          <w:p w14:paraId="3C9FD702" w14:textId="080196D8" w:rsidR="00D6456B" w:rsidRPr="00A74216" w:rsidRDefault="00D6456B" w:rsidP="001B3187">
            <w:pPr>
              <w:pStyle w:val="TableText"/>
              <w:rPr>
                <w:noProof w:val="0"/>
                <w:color w:val="000000"/>
              </w:rPr>
            </w:pPr>
            <w:r>
              <w:t>−0.92</w:t>
            </w:r>
          </w:p>
        </w:tc>
        <w:tc>
          <w:tcPr>
            <w:tcW w:w="576" w:type="dxa"/>
            <w:shd w:val="clear" w:color="auto" w:fill="FFFFFF"/>
            <w:tcMar>
              <w:left w:w="58" w:type="dxa"/>
              <w:right w:w="58" w:type="dxa"/>
            </w:tcMar>
            <w:vAlign w:val="bottom"/>
          </w:tcPr>
          <w:p w14:paraId="5B082EAF" w14:textId="40049916" w:rsidR="00D6456B" w:rsidRPr="00A74216" w:rsidRDefault="00D6456B" w:rsidP="001B3187">
            <w:pPr>
              <w:pStyle w:val="TableText"/>
              <w:rPr>
                <w:noProof w:val="0"/>
              </w:rPr>
            </w:pPr>
            <w:r>
              <w:t>−11</w:t>
            </w:r>
          </w:p>
        </w:tc>
        <w:tc>
          <w:tcPr>
            <w:tcW w:w="864" w:type="dxa"/>
            <w:shd w:val="clear" w:color="auto" w:fill="FFFFFF"/>
            <w:tcMar>
              <w:left w:w="58" w:type="dxa"/>
              <w:right w:w="58" w:type="dxa"/>
            </w:tcMar>
            <w:vAlign w:val="bottom"/>
          </w:tcPr>
          <w:p w14:paraId="63F3C9F0" w14:textId="0B71B8D0" w:rsidR="00D6456B" w:rsidRPr="00A74216" w:rsidRDefault="00D6456B" w:rsidP="001B3187">
            <w:pPr>
              <w:pStyle w:val="TableText"/>
              <w:rPr>
                <w:noProof w:val="0"/>
              </w:rPr>
            </w:pPr>
            <w:r>
              <w:t>−2.51</w:t>
            </w:r>
          </w:p>
        </w:tc>
      </w:tr>
      <w:tr w:rsidR="00B12AE3" w:rsidRPr="00A74216" w14:paraId="0E6AAAF1" w14:textId="77777777" w:rsidTr="001B3187">
        <w:tc>
          <w:tcPr>
            <w:tcW w:w="2592" w:type="dxa"/>
            <w:shd w:val="clear" w:color="auto" w:fill="FFFFFF"/>
            <w:noWrap/>
            <w:tcMar>
              <w:left w:w="58" w:type="dxa"/>
              <w:right w:w="58" w:type="dxa"/>
            </w:tcMar>
            <w:vAlign w:val="bottom"/>
          </w:tcPr>
          <w:p w14:paraId="27F3D856" w14:textId="77777777" w:rsidR="00D6456B" w:rsidRPr="00A74216" w:rsidRDefault="00D6456B" w:rsidP="0092364C">
            <w:pPr>
              <w:pStyle w:val="TableText"/>
              <w:keepNext/>
              <w:rPr>
                <w:noProof w:val="0"/>
              </w:rPr>
            </w:pPr>
            <w:r>
              <w:rPr>
                <w:rFonts w:cs="Arial"/>
                <w:color w:val="000000"/>
              </w:rPr>
              <w:t>English only</w:t>
            </w:r>
          </w:p>
        </w:tc>
        <w:tc>
          <w:tcPr>
            <w:tcW w:w="1008" w:type="dxa"/>
            <w:shd w:val="clear" w:color="auto" w:fill="FFFFFF"/>
            <w:vAlign w:val="bottom"/>
          </w:tcPr>
          <w:p w14:paraId="50BF2C17" w14:textId="24CBB28B" w:rsidR="00D6456B" w:rsidRPr="00A74216" w:rsidRDefault="00D6456B" w:rsidP="001B3187">
            <w:pPr>
              <w:pStyle w:val="TableText"/>
              <w:rPr>
                <w:noProof w:val="0"/>
                <w:color w:val="000000"/>
              </w:rPr>
            </w:pPr>
            <w:r>
              <w:t>250,222</w:t>
            </w:r>
          </w:p>
        </w:tc>
        <w:tc>
          <w:tcPr>
            <w:tcW w:w="720" w:type="dxa"/>
            <w:shd w:val="clear" w:color="auto" w:fill="FFFFFF"/>
            <w:vAlign w:val="bottom"/>
          </w:tcPr>
          <w:p w14:paraId="510B47D2" w14:textId="358D5411" w:rsidR="00D6456B" w:rsidRPr="00A74216" w:rsidRDefault="00D6456B" w:rsidP="001B3187">
            <w:pPr>
              <w:pStyle w:val="TableText"/>
              <w:rPr>
                <w:noProof w:val="0"/>
                <w:color w:val="000000"/>
              </w:rPr>
            </w:pPr>
            <w:r>
              <w:t>2549</w:t>
            </w:r>
          </w:p>
        </w:tc>
        <w:tc>
          <w:tcPr>
            <w:tcW w:w="576" w:type="dxa"/>
            <w:shd w:val="clear" w:color="auto" w:fill="FFFFFF"/>
            <w:vAlign w:val="bottom"/>
          </w:tcPr>
          <w:p w14:paraId="38CF187C" w14:textId="09DED44A" w:rsidR="00D6456B" w:rsidRPr="00A74216" w:rsidRDefault="00D6456B" w:rsidP="001B3187">
            <w:pPr>
              <w:pStyle w:val="TableText"/>
              <w:rPr>
                <w:noProof w:val="0"/>
                <w:color w:val="000000"/>
              </w:rPr>
            </w:pPr>
            <w:r>
              <w:t>113</w:t>
            </w:r>
          </w:p>
        </w:tc>
        <w:tc>
          <w:tcPr>
            <w:tcW w:w="648" w:type="dxa"/>
            <w:shd w:val="clear" w:color="auto" w:fill="FFFFFF"/>
            <w:vAlign w:val="bottom"/>
          </w:tcPr>
          <w:p w14:paraId="7BEB14AD" w14:textId="4482D2A1" w:rsidR="00D6456B" w:rsidRPr="00A74216" w:rsidRDefault="00D6456B" w:rsidP="001B3187">
            <w:pPr>
              <w:pStyle w:val="TableText"/>
              <w:rPr>
                <w:noProof w:val="0"/>
                <w:color w:val="000000"/>
              </w:rPr>
            </w:pPr>
            <w:r>
              <w:t>52</w:t>
            </w:r>
          </w:p>
        </w:tc>
        <w:tc>
          <w:tcPr>
            <w:tcW w:w="1008" w:type="dxa"/>
            <w:shd w:val="clear" w:color="auto" w:fill="FFFFFF"/>
            <w:tcMar>
              <w:left w:w="58" w:type="dxa"/>
              <w:right w:w="58" w:type="dxa"/>
            </w:tcMar>
            <w:vAlign w:val="bottom"/>
          </w:tcPr>
          <w:p w14:paraId="04852391" w14:textId="69D749B8" w:rsidR="00D6456B" w:rsidRPr="00A74216" w:rsidRDefault="00D6456B" w:rsidP="001B3187">
            <w:pPr>
              <w:pStyle w:val="TableText"/>
              <w:rPr>
                <w:noProof w:val="0"/>
              </w:rPr>
            </w:pPr>
            <w:r>
              <w:t>245,684</w:t>
            </w:r>
          </w:p>
        </w:tc>
        <w:tc>
          <w:tcPr>
            <w:tcW w:w="720" w:type="dxa"/>
            <w:shd w:val="clear" w:color="auto" w:fill="FFFFFF"/>
            <w:tcMar>
              <w:left w:w="58" w:type="dxa"/>
              <w:right w:w="58" w:type="dxa"/>
            </w:tcMar>
            <w:vAlign w:val="bottom"/>
          </w:tcPr>
          <w:p w14:paraId="02B228C1" w14:textId="033412E1" w:rsidR="00D6456B" w:rsidRPr="00A74216" w:rsidRDefault="00D6456B" w:rsidP="001B3187">
            <w:pPr>
              <w:pStyle w:val="TableText"/>
              <w:rPr>
                <w:noProof w:val="0"/>
              </w:rPr>
            </w:pPr>
            <w:r>
              <w:t>2550</w:t>
            </w:r>
          </w:p>
        </w:tc>
        <w:tc>
          <w:tcPr>
            <w:tcW w:w="571" w:type="dxa"/>
            <w:shd w:val="clear" w:color="auto" w:fill="FFFFFF"/>
            <w:noWrap/>
            <w:tcMar>
              <w:left w:w="58" w:type="dxa"/>
              <w:right w:w="58" w:type="dxa"/>
            </w:tcMar>
            <w:vAlign w:val="bottom"/>
          </w:tcPr>
          <w:p w14:paraId="07D214A3" w14:textId="7FC4FEF3" w:rsidR="00D6456B" w:rsidRPr="00A74216" w:rsidRDefault="00D6456B" w:rsidP="001B3187">
            <w:pPr>
              <w:pStyle w:val="TableText"/>
              <w:rPr>
                <w:noProof w:val="0"/>
              </w:rPr>
            </w:pPr>
            <w:r>
              <w:t>111</w:t>
            </w:r>
          </w:p>
        </w:tc>
        <w:tc>
          <w:tcPr>
            <w:tcW w:w="648" w:type="dxa"/>
            <w:shd w:val="clear" w:color="auto" w:fill="FFFFFF"/>
            <w:tcMar>
              <w:left w:w="58" w:type="dxa"/>
              <w:right w:w="58" w:type="dxa"/>
            </w:tcMar>
            <w:vAlign w:val="bottom"/>
          </w:tcPr>
          <w:p w14:paraId="216E5E40" w14:textId="4375BFD8" w:rsidR="00D6456B" w:rsidRPr="00A74216" w:rsidRDefault="00D6456B" w:rsidP="001B3187">
            <w:pPr>
              <w:pStyle w:val="TableText"/>
              <w:rPr>
                <w:noProof w:val="0"/>
              </w:rPr>
            </w:pPr>
            <w:r>
              <w:t>53</w:t>
            </w:r>
          </w:p>
        </w:tc>
        <w:tc>
          <w:tcPr>
            <w:tcW w:w="1008" w:type="dxa"/>
            <w:shd w:val="clear" w:color="auto" w:fill="FFFFFF"/>
            <w:tcMar>
              <w:left w:w="58" w:type="dxa"/>
              <w:right w:w="58" w:type="dxa"/>
            </w:tcMar>
            <w:vAlign w:val="bottom"/>
          </w:tcPr>
          <w:p w14:paraId="22228E17" w14:textId="174D8CED" w:rsidR="00D6456B" w:rsidRPr="00A74216" w:rsidRDefault="00D6456B" w:rsidP="001B3187">
            <w:pPr>
              <w:pStyle w:val="TableText"/>
              <w:rPr>
                <w:noProof w:val="0"/>
              </w:rPr>
            </w:pPr>
            <w:r>
              <w:t>237,921</w:t>
            </w:r>
          </w:p>
        </w:tc>
        <w:tc>
          <w:tcPr>
            <w:tcW w:w="720" w:type="dxa"/>
            <w:shd w:val="clear" w:color="auto" w:fill="FFFFFF"/>
            <w:tcMar>
              <w:left w:w="58" w:type="dxa"/>
              <w:right w:w="58" w:type="dxa"/>
            </w:tcMar>
            <w:vAlign w:val="bottom"/>
          </w:tcPr>
          <w:p w14:paraId="22B1D293" w14:textId="15241034" w:rsidR="00D6456B" w:rsidRPr="00A74216" w:rsidRDefault="00D6456B" w:rsidP="001B3187">
            <w:pPr>
              <w:pStyle w:val="TableText"/>
              <w:rPr>
                <w:noProof w:val="0"/>
              </w:rPr>
            </w:pPr>
            <w:r>
              <w:t>2556</w:t>
            </w:r>
          </w:p>
        </w:tc>
        <w:tc>
          <w:tcPr>
            <w:tcW w:w="571" w:type="dxa"/>
            <w:shd w:val="clear" w:color="auto" w:fill="FFFFFF"/>
            <w:tcMar>
              <w:left w:w="58" w:type="dxa"/>
              <w:right w:w="58" w:type="dxa"/>
            </w:tcMar>
            <w:vAlign w:val="bottom"/>
          </w:tcPr>
          <w:p w14:paraId="1AE814CE" w14:textId="238E65E5" w:rsidR="00D6456B" w:rsidRPr="00A74216" w:rsidRDefault="00D6456B" w:rsidP="001B3187">
            <w:pPr>
              <w:pStyle w:val="TableText"/>
              <w:rPr>
                <w:noProof w:val="0"/>
              </w:rPr>
            </w:pPr>
            <w:r>
              <w:t>110</w:t>
            </w:r>
          </w:p>
        </w:tc>
        <w:tc>
          <w:tcPr>
            <w:tcW w:w="648" w:type="dxa"/>
            <w:shd w:val="clear" w:color="auto" w:fill="FFFFFF"/>
            <w:tcMar>
              <w:left w:w="58" w:type="dxa"/>
              <w:right w:w="58" w:type="dxa"/>
            </w:tcMar>
            <w:vAlign w:val="bottom"/>
          </w:tcPr>
          <w:p w14:paraId="5472D1ED" w14:textId="28E7D537" w:rsidR="00D6456B" w:rsidRPr="00A74216" w:rsidRDefault="00D6456B" w:rsidP="001B3187">
            <w:pPr>
              <w:pStyle w:val="TableText"/>
              <w:rPr>
                <w:noProof w:val="0"/>
              </w:rPr>
            </w:pPr>
            <w:r>
              <w:t>55</w:t>
            </w:r>
          </w:p>
        </w:tc>
        <w:tc>
          <w:tcPr>
            <w:tcW w:w="576" w:type="dxa"/>
            <w:shd w:val="clear" w:color="auto" w:fill="FFFFFF"/>
            <w:vAlign w:val="bottom"/>
          </w:tcPr>
          <w:p w14:paraId="53EC644D" w14:textId="60EB5C58" w:rsidR="00D6456B" w:rsidRPr="00A74216" w:rsidRDefault="00D6456B" w:rsidP="001B3187">
            <w:pPr>
              <w:pStyle w:val="TableText"/>
              <w:rPr>
                <w:noProof w:val="0"/>
                <w:color w:val="000000"/>
              </w:rPr>
            </w:pPr>
            <w:r>
              <w:t>−1</w:t>
            </w:r>
          </w:p>
        </w:tc>
        <w:tc>
          <w:tcPr>
            <w:tcW w:w="864" w:type="dxa"/>
            <w:shd w:val="clear" w:color="auto" w:fill="FFFFFF"/>
            <w:vAlign w:val="bottom"/>
          </w:tcPr>
          <w:p w14:paraId="2ED0AF0C" w14:textId="4042931B" w:rsidR="00D6456B" w:rsidRPr="00A74216" w:rsidRDefault="00D6456B" w:rsidP="001B3187">
            <w:pPr>
              <w:pStyle w:val="TableText"/>
              <w:rPr>
                <w:noProof w:val="0"/>
                <w:color w:val="000000"/>
              </w:rPr>
            </w:pPr>
            <w:r>
              <w:t>−0.37</w:t>
            </w:r>
          </w:p>
        </w:tc>
        <w:tc>
          <w:tcPr>
            <w:tcW w:w="576" w:type="dxa"/>
            <w:shd w:val="clear" w:color="auto" w:fill="FFFFFF"/>
            <w:tcMar>
              <w:left w:w="58" w:type="dxa"/>
              <w:right w:w="58" w:type="dxa"/>
            </w:tcMar>
            <w:vAlign w:val="bottom"/>
          </w:tcPr>
          <w:p w14:paraId="16D8275E" w14:textId="5512454E" w:rsidR="00D6456B" w:rsidRPr="00A74216" w:rsidRDefault="00D6456B" w:rsidP="001B3187">
            <w:pPr>
              <w:pStyle w:val="TableText"/>
              <w:rPr>
                <w:noProof w:val="0"/>
              </w:rPr>
            </w:pPr>
            <w:r>
              <w:t>−5</w:t>
            </w:r>
          </w:p>
        </w:tc>
        <w:tc>
          <w:tcPr>
            <w:tcW w:w="864" w:type="dxa"/>
            <w:shd w:val="clear" w:color="auto" w:fill="FFFFFF"/>
            <w:tcMar>
              <w:left w:w="58" w:type="dxa"/>
              <w:right w:w="58" w:type="dxa"/>
            </w:tcMar>
            <w:vAlign w:val="bottom"/>
          </w:tcPr>
          <w:p w14:paraId="7D6B09FA" w14:textId="38F99AA7" w:rsidR="00D6456B" w:rsidRPr="00A74216" w:rsidRDefault="00D6456B" w:rsidP="001B3187">
            <w:pPr>
              <w:pStyle w:val="TableText"/>
              <w:rPr>
                <w:noProof w:val="0"/>
              </w:rPr>
            </w:pPr>
            <w:r>
              <w:t>−1.98</w:t>
            </w:r>
          </w:p>
        </w:tc>
      </w:tr>
      <w:tr w:rsidR="00B12AE3" w:rsidRPr="00A74216" w14:paraId="276E746B" w14:textId="77777777" w:rsidTr="001B3187">
        <w:tc>
          <w:tcPr>
            <w:tcW w:w="2592" w:type="dxa"/>
            <w:tcBorders>
              <w:bottom w:val="nil"/>
            </w:tcBorders>
            <w:shd w:val="clear" w:color="auto" w:fill="FFFFFF"/>
            <w:noWrap/>
            <w:tcMar>
              <w:left w:w="58" w:type="dxa"/>
              <w:right w:w="58" w:type="dxa"/>
            </w:tcMar>
            <w:vAlign w:val="bottom"/>
          </w:tcPr>
          <w:p w14:paraId="2D2CA16A" w14:textId="4939D785" w:rsidR="00D6456B" w:rsidRPr="00A74216" w:rsidRDefault="00D6456B" w:rsidP="00D6456B">
            <w:pPr>
              <w:pStyle w:val="TableText"/>
              <w:rPr>
                <w:noProof w:val="0"/>
              </w:rPr>
            </w:pPr>
            <w:r>
              <w:rPr>
                <w:rFonts w:cs="Arial"/>
                <w:color w:val="000000"/>
              </w:rPr>
              <w:t>Reclassified fluent English proficient</w:t>
            </w:r>
          </w:p>
        </w:tc>
        <w:tc>
          <w:tcPr>
            <w:tcW w:w="1008" w:type="dxa"/>
            <w:tcBorders>
              <w:bottom w:val="nil"/>
            </w:tcBorders>
            <w:shd w:val="clear" w:color="auto" w:fill="FFFFFF"/>
            <w:vAlign w:val="bottom"/>
          </w:tcPr>
          <w:p w14:paraId="24392C63" w14:textId="5AAEBFEC" w:rsidR="00D6456B" w:rsidRPr="00A74216" w:rsidRDefault="00D6456B" w:rsidP="001B3187">
            <w:pPr>
              <w:pStyle w:val="TableText"/>
              <w:rPr>
                <w:noProof w:val="0"/>
                <w:color w:val="000000"/>
              </w:rPr>
            </w:pPr>
            <w:r>
              <w:t>95,644</w:t>
            </w:r>
          </w:p>
        </w:tc>
        <w:tc>
          <w:tcPr>
            <w:tcW w:w="720" w:type="dxa"/>
            <w:tcBorders>
              <w:bottom w:val="nil"/>
            </w:tcBorders>
            <w:shd w:val="clear" w:color="auto" w:fill="FFFFFF"/>
            <w:vAlign w:val="bottom"/>
          </w:tcPr>
          <w:p w14:paraId="40689361" w14:textId="7D05B6F8" w:rsidR="00D6456B" w:rsidRPr="00A74216" w:rsidRDefault="00D6456B" w:rsidP="001B3187">
            <w:pPr>
              <w:pStyle w:val="TableText"/>
              <w:rPr>
                <w:noProof w:val="0"/>
                <w:color w:val="000000"/>
              </w:rPr>
            </w:pPr>
            <w:r>
              <w:t>2558</w:t>
            </w:r>
          </w:p>
        </w:tc>
        <w:tc>
          <w:tcPr>
            <w:tcW w:w="576" w:type="dxa"/>
            <w:tcBorders>
              <w:bottom w:val="nil"/>
            </w:tcBorders>
            <w:shd w:val="clear" w:color="auto" w:fill="FFFFFF"/>
            <w:vAlign w:val="bottom"/>
          </w:tcPr>
          <w:p w14:paraId="06EAB9AC" w14:textId="5F493A0F" w:rsidR="00D6456B" w:rsidRPr="00A74216" w:rsidRDefault="00D6456B" w:rsidP="001B3187">
            <w:pPr>
              <w:pStyle w:val="TableText"/>
              <w:rPr>
                <w:noProof w:val="0"/>
                <w:color w:val="000000"/>
              </w:rPr>
            </w:pPr>
            <w:r>
              <w:t>99</w:t>
            </w:r>
          </w:p>
        </w:tc>
        <w:tc>
          <w:tcPr>
            <w:tcW w:w="648" w:type="dxa"/>
            <w:tcBorders>
              <w:bottom w:val="nil"/>
            </w:tcBorders>
            <w:shd w:val="clear" w:color="auto" w:fill="FFFFFF"/>
            <w:vAlign w:val="bottom"/>
          </w:tcPr>
          <w:p w14:paraId="75E1AF42" w14:textId="174535EE" w:rsidR="00D6456B" w:rsidRPr="00A74216" w:rsidRDefault="00D6456B" w:rsidP="001B3187">
            <w:pPr>
              <w:pStyle w:val="TableText"/>
              <w:rPr>
                <w:noProof w:val="0"/>
                <w:color w:val="000000"/>
              </w:rPr>
            </w:pPr>
            <w:r>
              <w:t>55</w:t>
            </w:r>
          </w:p>
        </w:tc>
        <w:tc>
          <w:tcPr>
            <w:tcW w:w="1008" w:type="dxa"/>
            <w:tcBorders>
              <w:bottom w:val="nil"/>
            </w:tcBorders>
            <w:shd w:val="clear" w:color="auto" w:fill="FFFFFF"/>
            <w:tcMar>
              <w:left w:w="58" w:type="dxa"/>
              <w:right w:w="58" w:type="dxa"/>
            </w:tcMar>
            <w:vAlign w:val="bottom"/>
          </w:tcPr>
          <w:p w14:paraId="6E0D6485" w14:textId="5532B530" w:rsidR="00D6456B" w:rsidRPr="00A74216" w:rsidRDefault="00D6456B" w:rsidP="001B3187">
            <w:pPr>
              <w:pStyle w:val="TableText"/>
              <w:rPr>
                <w:noProof w:val="0"/>
              </w:rPr>
            </w:pPr>
            <w:r>
              <w:t>98,896</w:t>
            </w:r>
          </w:p>
        </w:tc>
        <w:tc>
          <w:tcPr>
            <w:tcW w:w="720" w:type="dxa"/>
            <w:tcBorders>
              <w:bottom w:val="nil"/>
            </w:tcBorders>
            <w:shd w:val="clear" w:color="auto" w:fill="FFFFFF"/>
            <w:tcMar>
              <w:left w:w="58" w:type="dxa"/>
              <w:right w:w="58" w:type="dxa"/>
            </w:tcMar>
            <w:vAlign w:val="bottom"/>
          </w:tcPr>
          <w:p w14:paraId="12D631BD" w14:textId="155DE874" w:rsidR="00D6456B" w:rsidRPr="00A74216" w:rsidRDefault="00D6456B" w:rsidP="001B3187">
            <w:pPr>
              <w:pStyle w:val="TableText"/>
              <w:rPr>
                <w:noProof w:val="0"/>
              </w:rPr>
            </w:pPr>
            <w:r>
              <w:t>2557</w:t>
            </w:r>
          </w:p>
        </w:tc>
        <w:tc>
          <w:tcPr>
            <w:tcW w:w="571" w:type="dxa"/>
            <w:tcBorders>
              <w:bottom w:val="nil"/>
            </w:tcBorders>
            <w:shd w:val="clear" w:color="auto" w:fill="FFFFFF"/>
            <w:noWrap/>
            <w:tcMar>
              <w:left w:w="58" w:type="dxa"/>
              <w:right w:w="58" w:type="dxa"/>
            </w:tcMar>
            <w:vAlign w:val="bottom"/>
          </w:tcPr>
          <w:p w14:paraId="3E3ED708" w14:textId="4EAB60D6" w:rsidR="00D6456B" w:rsidRPr="00A74216" w:rsidRDefault="00D6456B" w:rsidP="001B3187">
            <w:pPr>
              <w:pStyle w:val="TableText"/>
              <w:rPr>
                <w:noProof w:val="0"/>
              </w:rPr>
            </w:pPr>
            <w:r>
              <w:t>97</w:t>
            </w:r>
          </w:p>
        </w:tc>
        <w:tc>
          <w:tcPr>
            <w:tcW w:w="648" w:type="dxa"/>
            <w:tcBorders>
              <w:bottom w:val="nil"/>
            </w:tcBorders>
            <w:shd w:val="clear" w:color="auto" w:fill="FFFFFF"/>
            <w:tcMar>
              <w:left w:w="58" w:type="dxa"/>
              <w:right w:w="58" w:type="dxa"/>
            </w:tcMar>
            <w:vAlign w:val="bottom"/>
          </w:tcPr>
          <w:p w14:paraId="0BCC30AA" w14:textId="1FAEE283" w:rsidR="00D6456B" w:rsidRPr="00A74216" w:rsidRDefault="00D6456B" w:rsidP="001B3187">
            <w:pPr>
              <w:pStyle w:val="TableText"/>
              <w:rPr>
                <w:noProof w:val="0"/>
              </w:rPr>
            </w:pPr>
            <w:r>
              <w:t>55</w:t>
            </w:r>
          </w:p>
        </w:tc>
        <w:tc>
          <w:tcPr>
            <w:tcW w:w="1008" w:type="dxa"/>
            <w:tcBorders>
              <w:bottom w:val="nil"/>
            </w:tcBorders>
            <w:shd w:val="clear" w:color="auto" w:fill="FFFFFF"/>
            <w:tcMar>
              <w:left w:w="58" w:type="dxa"/>
              <w:right w:w="58" w:type="dxa"/>
            </w:tcMar>
            <w:vAlign w:val="bottom"/>
          </w:tcPr>
          <w:p w14:paraId="3373ACAB" w14:textId="13347D3B" w:rsidR="00D6456B" w:rsidRPr="00A74216" w:rsidRDefault="00D6456B" w:rsidP="001B3187">
            <w:pPr>
              <w:pStyle w:val="TableText"/>
              <w:rPr>
                <w:noProof w:val="0"/>
              </w:rPr>
            </w:pPr>
            <w:r>
              <w:t>93,415</w:t>
            </w:r>
          </w:p>
        </w:tc>
        <w:tc>
          <w:tcPr>
            <w:tcW w:w="720" w:type="dxa"/>
            <w:tcBorders>
              <w:bottom w:val="nil"/>
            </w:tcBorders>
            <w:shd w:val="clear" w:color="auto" w:fill="FFFFFF"/>
            <w:tcMar>
              <w:left w:w="58" w:type="dxa"/>
              <w:right w:w="58" w:type="dxa"/>
            </w:tcMar>
            <w:vAlign w:val="bottom"/>
          </w:tcPr>
          <w:p w14:paraId="77B3FDD3" w14:textId="5FB4F867" w:rsidR="00D6456B" w:rsidRPr="00A74216" w:rsidRDefault="00D6456B" w:rsidP="001B3187">
            <w:pPr>
              <w:pStyle w:val="TableText"/>
              <w:rPr>
                <w:noProof w:val="0"/>
              </w:rPr>
            </w:pPr>
            <w:r>
              <w:t>2567</w:t>
            </w:r>
          </w:p>
        </w:tc>
        <w:tc>
          <w:tcPr>
            <w:tcW w:w="571" w:type="dxa"/>
            <w:tcBorders>
              <w:bottom w:val="nil"/>
            </w:tcBorders>
            <w:shd w:val="clear" w:color="auto" w:fill="FFFFFF"/>
            <w:tcMar>
              <w:left w:w="58" w:type="dxa"/>
              <w:right w:w="58" w:type="dxa"/>
            </w:tcMar>
            <w:vAlign w:val="bottom"/>
          </w:tcPr>
          <w:p w14:paraId="4F1D8276" w14:textId="3CAA7B8F" w:rsidR="00D6456B" w:rsidRPr="00A74216" w:rsidRDefault="00D6456B" w:rsidP="001B3187">
            <w:pPr>
              <w:pStyle w:val="TableText"/>
              <w:rPr>
                <w:noProof w:val="0"/>
              </w:rPr>
            </w:pPr>
            <w:r>
              <w:t>93</w:t>
            </w:r>
          </w:p>
        </w:tc>
        <w:tc>
          <w:tcPr>
            <w:tcW w:w="648" w:type="dxa"/>
            <w:tcBorders>
              <w:bottom w:val="nil"/>
            </w:tcBorders>
            <w:shd w:val="clear" w:color="auto" w:fill="FFFFFF"/>
            <w:tcMar>
              <w:left w:w="58" w:type="dxa"/>
              <w:right w:w="58" w:type="dxa"/>
            </w:tcMar>
            <w:vAlign w:val="bottom"/>
          </w:tcPr>
          <w:p w14:paraId="3A22B79E" w14:textId="7352E541" w:rsidR="00D6456B" w:rsidRPr="00A74216" w:rsidRDefault="00D6456B" w:rsidP="001B3187">
            <w:pPr>
              <w:pStyle w:val="TableText"/>
              <w:rPr>
                <w:noProof w:val="0"/>
              </w:rPr>
            </w:pPr>
            <w:r>
              <w:t>59</w:t>
            </w:r>
          </w:p>
        </w:tc>
        <w:tc>
          <w:tcPr>
            <w:tcW w:w="576" w:type="dxa"/>
            <w:tcBorders>
              <w:bottom w:val="nil"/>
            </w:tcBorders>
            <w:shd w:val="clear" w:color="auto" w:fill="FFFFFF"/>
            <w:vAlign w:val="bottom"/>
          </w:tcPr>
          <w:p w14:paraId="60EAFE90" w14:textId="4E31D351" w:rsidR="00D6456B" w:rsidRPr="00A74216" w:rsidRDefault="00D6456B" w:rsidP="001B3187">
            <w:pPr>
              <w:pStyle w:val="TableText"/>
              <w:rPr>
                <w:noProof w:val="0"/>
                <w:color w:val="000000"/>
              </w:rPr>
            </w:pPr>
            <w:r>
              <w:t>1</w:t>
            </w:r>
          </w:p>
        </w:tc>
        <w:tc>
          <w:tcPr>
            <w:tcW w:w="864" w:type="dxa"/>
            <w:tcBorders>
              <w:bottom w:val="nil"/>
            </w:tcBorders>
            <w:shd w:val="clear" w:color="auto" w:fill="FFFFFF"/>
            <w:vAlign w:val="bottom"/>
          </w:tcPr>
          <w:p w14:paraId="3234D62C" w14:textId="6884A90F" w:rsidR="00D6456B" w:rsidRPr="00A74216" w:rsidRDefault="00D6456B" w:rsidP="001B3187">
            <w:pPr>
              <w:pStyle w:val="TableText"/>
              <w:rPr>
                <w:noProof w:val="0"/>
                <w:color w:val="000000"/>
              </w:rPr>
            </w:pPr>
            <w:r>
              <w:t>0.36</w:t>
            </w:r>
          </w:p>
        </w:tc>
        <w:tc>
          <w:tcPr>
            <w:tcW w:w="576" w:type="dxa"/>
            <w:tcBorders>
              <w:bottom w:val="nil"/>
            </w:tcBorders>
            <w:shd w:val="clear" w:color="auto" w:fill="FFFFFF"/>
            <w:tcMar>
              <w:left w:w="58" w:type="dxa"/>
              <w:right w:w="58" w:type="dxa"/>
            </w:tcMar>
            <w:vAlign w:val="bottom"/>
          </w:tcPr>
          <w:p w14:paraId="30091321" w14:textId="44568E19" w:rsidR="00D6456B" w:rsidRPr="00A74216" w:rsidRDefault="00D6456B" w:rsidP="001B3187">
            <w:pPr>
              <w:pStyle w:val="TableText"/>
              <w:rPr>
                <w:noProof w:val="0"/>
              </w:rPr>
            </w:pPr>
            <w:r>
              <w:t>−10</w:t>
            </w:r>
          </w:p>
        </w:tc>
        <w:tc>
          <w:tcPr>
            <w:tcW w:w="864" w:type="dxa"/>
            <w:tcBorders>
              <w:bottom w:val="nil"/>
            </w:tcBorders>
            <w:shd w:val="clear" w:color="auto" w:fill="FFFFFF"/>
            <w:tcMar>
              <w:left w:w="58" w:type="dxa"/>
              <w:right w:w="58" w:type="dxa"/>
            </w:tcMar>
            <w:vAlign w:val="bottom"/>
          </w:tcPr>
          <w:p w14:paraId="672F94DB" w14:textId="47963344" w:rsidR="00D6456B" w:rsidRPr="00A74216" w:rsidRDefault="00D6456B" w:rsidP="001B3187">
            <w:pPr>
              <w:pStyle w:val="TableText"/>
              <w:rPr>
                <w:noProof w:val="0"/>
              </w:rPr>
            </w:pPr>
            <w:r>
              <w:t>−4.31</w:t>
            </w:r>
          </w:p>
        </w:tc>
      </w:tr>
      <w:tr w:rsidR="00B12AE3" w:rsidRPr="00A74216" w14:paraId="517EDB9D" w14:textId="77777777" w:rsidTr="001B3187">
        <w:tc>
          <w:tcPr>
            <w:tcW w:w="2592" w:type="dxa"/>
            <w:tcBorders>
              <w:top w:val="nil"/>
              <w:bottom w:val="nil"/>
            </w:tcBorders>
            <w:shd w:val="clear" w:color="auto" w:fill="FFFFFF"/>
            <w:noWrap/>
            <w:tcMar>
              <w:left w:w="58" w:type="dxa"/>
              <w:right w:w="58" w:type="dxa"/>
            </w:tcMar>
            <w:vAlign w:val="bottom"/>
          </w:tcPr>
          <w:p w14:paraId="53750510" w14:textId="6F62E09B" w:rsidR="00D6456B" w:rsidRPr="00A74216" w:rsidRDefault="00D6456B" w:rsidP="00D6456B">
            <w:pPr>
              <w:pStyle w:val="TableText"/>
              <w:rPr>
                <w:noProof w:val="0"/>
              </w:rPr>
            </w:pPr>
            <w:r>
              <w:rPr>
                <w:rFonts w:cs="Arial"/>
                <w:color w:val="000000"/>
              </w:rPr>
              <w:t>Initial fluent English proficient</w:t>
            </w:r>
          </w:p>
        </w:tc>
        <w:tc>
          <w:tcPr>
            <w:tcW w:w="1008" w:type="dxa"/>
            <w:tcBorders>
              <w:top w:val="nil"/>
              <w:bottom w:val="nil"/>
            </w:tcBorders>
            <w:shd w:val="clear" w:color="auto" w:fill="FFFFFF"/>
            <w:vAlign w:val="bottom"/>
          </w:tcPr>
          <w:p w14:paraId="4B5008A2" w14:textId="68399DE7" w:rsidR="00D6456B" w:rsidRPr="00A74216" w:rsidRDefault="00D6456B" w:rsidP="001B3187">
            <w:pPr>
              <w:pStyle w:val="TableText"/>
              <w:rPr>
                <w:noProof w:val="0"/>
                <w:color w:val="000000"/>
              </w:rPr>
            </w:pPr>
            <w:r>
              <w:t>17,184</w:t>
            </w:r>
          </w:p>
        </w:tc>
        <w:tc>
          <w:tcPr>
            <w:tcW w:w="720" w:type="dxa"/>
            <w:tcBorders>
              <w:top w:val="nil"/>
              <w:bottom w:val="nil"/>
            </w:tcBorders>
            <w:shd w:val="clear" w:color="auto" w:fill="FFFFFF"/>
            <w:vAlign w:val="bottom"/>
          </w:tcPr>
          <w:p w14:paraId="5868162D" w14:textId="056B9DD5" w:rsidR="00D6456B" w:rsidRPr="00A74216" w:rsidRDefault="00D6456B" w:rsidP="001B3187">
            <w:pPr>
              <w:pStyle w:val="TableText"/>
              <w:rPr>
                <w:noProof w:val="0"/>
                <w:color w:val="000000"/>
              </w:rPr>
            </w:pPr>
            <w:r>
              <w:t>2614</w:t>
            </w:r>
          </w:p>
        </w:tc>
        <w:tc>
          <w:tcPr>
            <w:tcW w:w="576" w:type="dxa"/>
            <w:tcBorders>
              <w:top w:val="nil"/>
              <w:bottom w:val="nil"/>
            </w:tcBorders>
            <w:shd w:val="clear" w:color="auto" w:fill="FFFFFF"/>
            <w:vAlign w:val="bottom"/>
          </w:tcPr>
          <w:p w14:paraId="2C27A8B2" w14:textId="0C92B1F9" w:rsidR="00D6456B" w:rsidRPr="00A74216" w:rsidRDefault="00D6456B" w:rsidP="001B3187">
            <w:pPr>
              <w:pStyle w:val="TableText"/>
              <w:rPr>
                <w:noProof w:val="0"/>
                <w:color w:val="000000"/>
              </w:rPr>
            </w:pPr>
            <w:r>
              <w:t>102</w:t>
            </w:r>
          </w:p>
        </w:tc>
        <w:tc>
          <w:tcPr>
            <w:tcW w:w="648" w:type="dxa"/>
            <w:tcBorders>
              <w:top w:val="nil"/>
              <w:bottom w:val="nil"/>
            </w:tcBorders>
            <w:shd w:val="clear" w:color="auto" w:fill="FFFFFF"/>
            <w:vAlign w:val="bottom"/>
          </w:tcPr>
          <w:p w14:paraId="087F812B" w14:textId="72C25CC5" w:rsidR="00D6456B" w:rsidRPr="00A74216" w:rsidRDefault="00D6456B" w:rsidP="001B3187">
            <w:pPr>
              <w:pStyle w:val="TableText"/>
              <w:rPr>
                <w:noProof w:val="0"/>
                <w:color w:val="000000"/>
              </w:rPr>
            </w:pPr>
            <w:r>
              <w:t>75</w:t>
            </w:r>
          </w:p>
        </w:tc>
        <w:tc>
          <w:tcPr>
            <w:tcW w:w="1008" w:type="dxa"/>
            <w:tcBorders>
              <w:top w:val="nil"/>
              <w:bottom w:val="nil"/>
            </w:tcBorders>
            <w:shd w:val="clear" w:color="auto" w:fill="FFFFFF"/>
            <w:tcMar>
              <w:left w:w="58" w:type="dxa"/>
              <w:right w:w="58" w:type="dxa"/>
            </w:tcMar>
            <w:vAlign w:val="bottom"/>
          </w:tcPr>
          <w:p w14:paraId="1E8B138F" w14:textId="256DDE11" w:rsidR="00D6456B" w:rsidRPr="00A74216" w:rsidRDefault="00D6456B" w:rsidP="001B3187">
            <w:pPr>
              <w:pStyle w:val="TableText"/>
              <w:rPr>
                <w:noProof w:val="0"/>
              </w:rPr>
            </w:pPr>
            <w:r>
              <w:t>17,582</w:t>
            </w:r>
          </w:p>
        </w:tc>
        <w:tc>
          <w:tcPr>
            <w:tcW w:w="720" w:type="dxa"/>
            <w:tcBorders>
              <w:top w:val="nil"/>
              <w:bottom w:val="nil"/>
            </w:tcBorders>
            <w:shd w:val="clear" w:color="auto" w:fill="FFFFFF"/>
            <w:tcMar>
              <w:left w:w="58" w:type="dxa"/>
              <w:right w:w="58" w:type="dxa"/>
            </w:tcMar>
            <w:vAlign w:val="bottom"/>
          </w:tcPr>
          <w:p w14:paraId="587A0C9F" w14:textId="02ECE641" w:rsidR="00D6456B" w:rsidRPr="00A74216" w:rsidRDefault="00D6456B" w:rsidP="001B3187">
            <w:pPr>
              <w:pStyle w:val="TableText"/>
              <w:rPr>
                <w:noProof w:val="0"/>
              </w:rPr>
            </w:pPr>
            <w:r>
              <w:t>2612</w:t>
            </w:r>
          </w:p>
        </w:tc>
        <w:tc>
          <w:tcPr>
            <w:tcW w:w="571" w:type="dxa"/>
            <w:tcBorders>
              <w:top w:val="nil"/>
              <w:bottom w:val="nil"/>
            </w:tcBorders>
            <w:shd w:val="clear" w:color="auto" w:fill="FFFFFF"/>
            <w:noWrap/>
            <w:tcMar>
              <w:left w:w="58" w:type="dxa"/>
              <w:right w:w="58" w:type="dxa"/>
            </w:tcMar>
            <w:vAlign w:val="bottom"/>
          </w:tcPr>
          <w:p w14:paraId="5D430807" w14:textId="554A084E" w:rsidR="00D6456B" w:rsidRPr="00A74216" w:rsidRDefault="00D6456B" w:rsidP="001B3187">
            <w:pPr>
              <w:pStyle w:val="TableText"/>
              <w:rPr>
                <w:noProof w:val="0"/>
              </w:rPr>
            </w:pPr>
            <w:r>
              <w:t>101</w:t>
            </w:r>
          </w:p>
        </w:tc>
        <w:tc>
          <w:tcPr>
            <w:tcW w:w="648" w:type="dxa"/>
            <w:tcBorders>
              <w:top w:val="nil"/>
              <w:bottom w:val="nil"/>
            </w:tcBorders>
            <w:shd w:val="clear" w:color="auto" w:fill="FFFFFF"/>
            <w:tcMar>
              <w:left w:w="58" w:type="dxa"/>
              <w:right w:w="58" w:type="dxa"/>
            </w:tcMar>
            <w:vAlign w:val="bottom"/>
          </w:tcPr>
          <w:p w14:paraId="6F97CD55" w14:textId="142D7720" w:rsidR="00D6456B" w:rsidRPr="00A74216" w:rsidRDefault="00D6456B" w:rsidP="001B3187">
            <w:pPr>
              <w:pStyle w:val="TableText"/>
              <w:rPr>
                <w:noProof w:val="0"/>
              </w:rPr>
            </w:pPr>
            <w:r>
              <w:t>74</w:t>
            </w:r>
          </w:p>
        </w:tc>
        <w:tc>
          <w:tcPr>
            <w:tcW w:w="1008" w:type="dxa"/>
            <w:tcBorders>
              <w:top w:val="nil"/>
              <w:bottom w:val="nil"/>
            </w:tcBorders>
            <w:shd w:val="clear" w:color="auto" w:fill="FFFFFF"/>
            <w:tcMar>
              <w:left w:w="58" w:type="dxa"/>
              <w:right w:w="58" w:type="dxa"/>
            </w:tcMar>
            <w:vAlign w:val="bottom"/>
          </w:tcPr>
          <w:p w14:paraId="2DAD1916" w14:textId="2F3FC87D" w:rsidR="00D6456B" w:rsidRPr="00A74216" w:rsidRDefault="00D6456B" w:rsidP="001B3187">
            <w:pPr>
              <w:pStyle w:val="TableText"/>
              <w:rPr>
                <w:noProof w:val="0"/>
              </w:rPr>
            </w:pPr>
            <w:r>
              <w:t>17,675</w:t>
            </w:r>
          </w:p>
        </w:tc>
        <w:tc>
          <w:tcPr>
            <w:tcW w:w="720" w:type="dxa"/>
            <w:tcBorders>
              <w:top w:val="nil"/>
              <w:bottom w:val="nil"/>
            </w:tcBorders>
            <w:shd w:val="clear" w:color="auto" w:fill="FFFFFF"/>
            <w:tcMar>
              <w:left w:w="58" w:type="dxa"/>
              <w:right w:w="58" w:type="dxa"/>
            </w:tcMar>
            <w:vAlign w:val="bottom"/>
          </w:tcPr>
          <w:p w14:paraId="64A82759" w14:textId="3CFB3049" w:rsidR="00D6456B" w:rsidRPr="00A74216" w:rsidRDefault="00D6456B" w:rsidP="001B3187">
            <w:pPr>
              <w:pStyle w:val="TableText"/>
              <w:rPr>
                <w:noProof w:val="0"/>
              </w:rPr>
            </w:pPr>
            <w:r>
              <w:t>2614</w:t>
            </w:r>
          </w:p>
        </w:tc>
        <w:tc>
          <w:tcPr>
            <w:tcW w:w="571" w:type="dxa"/>
            <w:tcBorders>
              <w:top w:val="nil"/>
              <w:bottom w:val="nil"/>
            </w:tcBorders>
            <w:shd w:val="clear" w:color="auto" w:fill="FFFFFF"/>
            <w:tcMar>
              <w:left w:w="58" w:type="dxa"/>
              <w:right w:w="58" w:type="dxa"/>
            </w:tcMar>
            <w:vAlign w:val="bottom"/>
          </w:tcPr>
          <w:p w14:paraId="21FA70AD" w14:textId="0B78484C" w:rsidR="00D6456B" w:rsidRPr="00A74216" w:rsidRDefault="00D6456B" w:rsidP="001B3187">
            <w:pPr>
              <w:pStyle w:val="TableText"/>
              <w:rPr>
                <w:noProof w:val="0"/>
              </w:rPr>
            </w:pPr>
            <w:r>
              <w:t>99</w:t>
            </w:r>
          </w:p>
        </w:tc>
        <w:tc>
          <w:tcPr>
            <w:tcW w:w="648" w:type="dxa"/>
            <w:tcBorders>
              <w:top w:val="nil"/>
              <w:bottom w:val="nil"/>
            </w:tcBorders>
            <w:shd w:val="clear" w:color="auto" w:fill="FFFFFF"/>
            <w:tcMar>
              <w:left w:w="58" w:type="dxa"/>
              <w:right w:w="58" w:type="dxa"/>
            </w:tcMar>
            <w:vAlign w:val="bottom"/>
          </w:tcPr>
          <w:p w14:paraId="1FC1738B" w14:textId="207A550B" w:rsidR="00D6456B" w:rsidRPr="00A74216" w:rsidRDefault="00D6456B" w:rsidP="001B3187">
            <w:pPr>
              <w:pStyle w:val="TableText"/>
              <w:rPr>
                <w:noProof w:val="0"/>
              </w:rPr>
            </w:pPr>
            <w:r>
              <w:t>76</w:t>
            </w:r>
          </w:p>
        </w:tc>
        <w:tc>
          <w:tcPr>
            <w:tcW w:w="576" w:type="dxa"/>
            <w:tcBorders>
              <w:top w:val="nil"/>
              <w:bottom w:val="nil"/>
            </w:tcBorders>
            <w:shd w:val="clear" w:color="auto" w:fill="FFFFFF"/>
            <w:vAlign w:val="bottom"/>
          </w:tcPr>
          <w:p w14:paraId="5B7A550A" w14:textId="101D3AC6" w:rsidR="00D6456B" w:rsidRPr="00A74216" w:rsidRDefault="00D6456B" w:rsidP="001B3187">
            <w:pPr>
              <w:pStyle w:val="TableText"/>
              <w:rPr>
                <w:noProof w:val="0"/>
                <w:color w:val="000000"/>
              </w:rPr>
            </w:pPr>
            <w:r>
              <w:t>2</w:t>
            </w:r>
          </w:p>
        </w:tc>
        <w:tc>
          <w:tcPr>
            <w:tcW w:w="864" w:type="dxa"/>
            <w:tcBorders>
              <w:top w:val="nil"/>
              <w:bottom w:val="nil"/>
            </w:tcBorders>
            <w:shd w:val="clear" w:color="auto" w:fill="FFFFFF"/>
            <w:vAlign w:val="bottom"/>
          </w:tcPr>
          <w:p w14:paraId="7F1D4DA6" w14:textId="4C64851C" w:rsidR="00D6456B" w:rsidRPr="00A74216" w:rsidRDefault="00D6456B" w:rsidP="001B3187">
            <w:pPr>
              <w:pStyle w:val="TableText"/>
              <w:rPr>
                <w:noProof w:val="0"/>
                <w:color w:val="000000"/>
              </w:rPr>
            </w:pPr>
            <w:r>
              <w:t>0.34</w:t>
            </w:r>
          </w:p>
        </w:tc>
        <w:tc>
          <w:tcPr>
            <w:tcW w:w="576" w:type="dxa"/>
            <w:tcBorders>
              <w:top w:val="nil"/>
              <w:bottom w:val="nil"/>
            </w:tcBorders>
            <w:shd w:val="clear" w:color="auto" w:fill="FFFFFF"/>
            <w:tcMar>
              <w:left w:w="58" w:type="dxa"/>
              <w:right w:w="58" w:type="dxa"/>
            </w:tcMar>
            <w:vAlign w:val="bottom"/>
          </w:tcPr>
          <w:p w14:paraId="2238E486" w14:textId="47537271" w:rsidR="00D6456B" w:rsidRPr="00A74216" w:rsidRDefault="00D6456B" w:rsidP="001B3187">
            <w:pPr>
              <w:pStyle w:val="TableText"/>
              <w:rPr>
                <w:noProof w:val="0"/>
              </w:rPr>
            </w:pPr>
            <w:r>
              <w:t>−2</w:t>
            </w:r>
          </w:p>
        </w:tc>
        <w:tc>
          <w:tcPr>
            <w:tcW w:w="864" w:type="dxa"/>
            <w:tcBorders>
              <w:top w:val="nil"/>
              <w:bottom w:val="nil"/>
            </w:tcBorders>
            <w:shd w:val="clear" w:color="auto" w:fill="FFFFFF"/>
            <w:tcMar>
              <w:left w:w="58" w:type="dxa"/>
              <w:right w:w="58" w:type="dxa"/>
            </w:tcMar>
            <w:vAlign w:val="bottom"/>
          </w:tcPr>
          <w:p w14:paraId="7BA3AF09" w14:textId="675A28C6" w:rsidR="00D6456B" w:rsidRPr="00A74216" w:rsidRDefault="00D6456B" w:rsidP="001B3187">
            <w:pPr>
              <w:pStyle w:val="TableText"/>
              <w:rPr>
                <w:noProof w:val="0"/>
              </w:rPr>
            </w:pPr>
            <w:r>
              <w:t>−1.31</w:t>
            </w:r>
          </w:p>
        </w:tc>
      </w:tr>
      <w:tr w:rsidR="00B12AE3" w:rsidRPr="00A74216" w14:paraId="472A2E59" w14:textId="77777777" w:rsidTr="001B3187">
        <w:tc>
          <w:tcPr>
            <w:tcW w:w="2592" w:type="dxa"/>
            <w:tcBorders>
              <w:top w:val="nil"/>
              <w:bottom w:val="single" w:sz="4" w:space="0" w:color="auto"/>
            </w:tcBorders>
            <w:shd w:val="clear" w:color="auto" w:fill="FFFFFF"/>
            <w:noWrap/>
            <w:tcMar>
              <w:left w:w="58" w:type="dxa"/>
              <w:right w:w="58" w:type="dxa"/>
            </w:tcMar>
            <w:vAlign w:val="bottom"/>
          </w:tcPr>
          <w:p w14:paraId="0ABBECE1" w14:textId="6915E5B8" w:rsidR="00D6456B" w:rsidRPr="00A74216" w:rsidRDefault="00D6456B" w:rsidP="00D6456B">
            <w:pPr>
              <w:pStyle w:val="TableText"/>
              <w:rPr>
                <w:noProof w:val="0"/>
              </w:rPr>
            </w:pPr>
            <w:r>
              <w:rPr>
                <w:rFonts w:cs="Arial"/>
                <w:color w:val="000000"/>
              </w:rPr>
              <w:t>Adult English learner</w:t>
            </w:r>
          </w:p>
        </w:tc>
        <w:tc>
          <w:tcPr>
            <w:tcW w:w="1008" w:type="dxa"/>
            <w:tcBorders>
              <w:top w:val="nil"/>
              <w:bottom w:val="single" w:sz="4" w:space="0" w:color="auto"/>
            </w:tcBorders>
            <w:shd w:val="clear" w:color="auto" w:fill="FFFFFF"/>
            <w:vAlign w:val="bottom"/>
          </w:tcPr>
          <w:p w14:paraId="667B3B38" w14:textId="08DB17F6" w:rsidR="00D6456B" w:rsidRPr="00F52A32" w:rsidRDefault="00D6456B" w:rsidP="001B3187">
            <w:pPr>
              <w:pStyle w:val="TableText"/>
              <w:rPr>
                <w:noProof w:val="0"/>
                <w:color w:val="000000"/>
              </w:rPr>
            </w:pPr>
            <w:r>
              <w:t>0</w:t>
            </w:r>
          </w:p>
        </w:tc>
        <w:tc>
          <w:tcPr>
            <w:tcW w:w="720" w:type="dxa"/>
            <w:tcBorders>
              <w:top w:val="nil"/>
              <w:bottom w:val="single" w:sz="4" w:space="0" w:color="auto"/>
            </w:tcBorders>
            <w:shd w:val="clear" w:color="auto" w:fill="FFFFFF"/>
            <w:vAlign w:val="bottom"/>
          </w:tcPr>
          <w:p w14:paraId="209BB820" w14:textId="5832FEA6" w:rsidR="00D6456B" w:rsidRPr="00F52A32" w:rsidRDefault="00D6456B" w:rsidP="001B3187">
            <w:pPr>
              <w:pStyle w:val="TableText"/>
              <w:rPr>
                <w:noProof w:val="0"/>
                <w:color w:val="000000"/>
              </w:rPr>
            </w:pPr>
            <w:r>
              <w:t>N/A</w:t>
            </w:r>
          </w:p>
        </w:tc>
        <w:tc>
          <w:tcPr>
            <w:tcW w:w="576" w:type="dxa"/>
            <w:tcBorders>
              <w:top w:val="nil"/>
              <w:bottom w:val="single" w:sz="4" w:space="0" w:color="auto"/>
            </w:tcBorders>
            <w:shd w:val="clear" w:color="auto" w:fill="FFFFFF"/>
            <w:vAlign w:val="bottom"/>
          </w:tcPr>
          <w:p w14:paraId="10F362DE" w14:textId="37600EAE" w:rsidR="00D6456B" w:rsidRPr="00F52A32" w:rsidRDefault="00D6456B" w:rsidP="001B3187">
            <w:pPr>
              <w:pStyle w:val="TableText"/>
              <w:rPr>
                <w:noProof w:val="0"/>
                <w:color w:val="000000"/>
              </w:rPr>
            </w:pPr>
            <w:r>
              <w:t>N/A</w:t>
            </w:r>
          </w:p>
        </w:tc>
        <w:tc>
          <w:tcPr>
            <w:tcW w:w="648" w:type="dxa"/>
            <w:tcBorders>
              <w:top w:val="nil"/>
              <w:bottom w:val="single" w:sz="4" w:space="0" w:color="auto"/>
            </w:tcBorders>
            <w:shd w:val="clear" w:color="auto" w:fill="FFFFFF"/>
            <w:vAlign w:val="bottom"/>
          </w:tcPr>
          <w:p w14:paraId="64249DD0" w14:textId="7B200405" w:rsidR="00D6456B" w:rsidRPr="00F52A32" w:rsidRDefault="00D6456B" w:rsidP="001B3187">
            <w:pPr>
              <w:pStyle w:val="TableText"/>
              <w:rPr>
                <w:noProof w:val="0"/>
                <w:color w:val="000000"/>
              </w:rPr>
            </w:pPr>
            <w:r>
              <w:t>N/A</w:t>
            </w:r>
          </w:p>
        </w:tc>
        <w:tc>
          <w:tcPr>
            <w:tcW w:w="1008" w:type="dxa"/>
            <w:tcBorders>
              <w:top w:val="nil"/>
              <w:bottom w:val="single" w:sz="4" w:space="0" w:color="auto"/>
            </w:tcBorders>
            <w:shd w:val="clear" w:color="auto" w:fill="FFFFFF"/>
            <w:tcMar>
              <w:left w:w="58" w:type="dxa"/>
              <w:right w:w="58" w:type="dxa"/>
            </w:tcMar>
            <w:vAlign w:val="bottom"/>
          </w:tcPr>
          <w:p w14:paraId="6BC7131F" w14:textId="164739B7" w:rsidR="00D6456B" w:rsidRPr="00F52A32" w:rsidRDefault="00D6456B" w:rsidP="001B3187">
            <w:pPr>
              <w:pStyle w:val="TableText"/>
              <w:rPr>
                <w:noProof w:val="0"/>
                <w:color w:val="000000"/>
              </w:rPr>
            </w:pPr>
            <w:r>
              <w:t>0</w:t>
            </w:r>
          </w:p>
        </w:tc>
        <w:tc>
          <w:tcPr>
            <w:tcW w:w="720" w:type="dxa"/>
            <w:tcBorders>
              <w:top w:val="nil"/>
              <w:bottom w:val="single" w:sz="4" w:space="0" w:color="auto"/>
            </w:tcBorders>
            <w:shd w:val="clear" w:color="auto" w:fill="FFFFFF"/>
            <w:tcMar>
              <w:left w:w="58" w:type="dxa"/>
              <w:right w:w="58" w:type="dxa"/>
            </w:tcMar>
            <w:vAlign w:val="bottom"/>
          </w:tcPr>
          <w:p w14:paraId="4F356EF1" w14:textId="457DEBBC" w:rsidR="00D6456B" w:rsidRPr="00F52A32" w:rsidRDefault="00D6456B" w:rsidP="001B3187">
            <w:pPr>
              <w:pStyle w:val="TableText"/>
              <w:rPr>
                <w:noProof w:val="0"/>
                <w:color w:val="000000"/>
              </w:rPr>
            </w:pPr>
            <w:r>
              <w:t>N/A</w:t>
            </w:r>
          </w:p>
        </w:tc>
        <w:tc>
          <w:tcPr>
            <w:tcW w:w="571" w:type="dxa"/>
            <w:tcBorders>
              <w:top w:val="nil"/>
              <w:bottom w:val="single" w:sz="4" w:space="0" w:color="auto"/>
            </w:tcBorders>
            <w:shd w:val="clear" w:color="auto" w:fill="FFFFFF"/>
            <w:noWrap/>
            <w:tcMar>
              <w:left w:w="58" w:type="dxa"/>
              <w:right w:w="58" w:type="dxa"/>
            </w:tcMar>
            <w:vAlign w:val="bottom"/>
          </w:tcPr>
          <w:p w14:paraId="4FEDF5EE" w14:textId="0AC9655D" w:rsidR="00D6456B" w:rsidRPr="00F52A32" w:rsidRDefault="00D6456B" w:rsidP="001B3187">
            <w:pPr>
              <w:pStyle w:val="TableText"/>
              <w:rPr>
                <w:noProof w:val="0"/>
                <w:color w:val="000000"/>
              </w:rPr>
            </w:pPr>
            <w:r>
              <w:t>N/A</w:t>
            </w:r>
          </w:p>
        </w:tc>
        <w:tc>
          <w:tcPr>
            <w:tcW w:w="648" w:type="dxa"/>
            <w:tcBorders>
              <w:top w:val="nil"/>
              <w:bottom w:val="single" w:sz="4" w:space="0" w:color="auto"/>
            </w:tcBorders>
            <w:shd w:val="clear" w:color="auto" w:fill="FFFFFF"/>
            <w:tcMar>
              <w:left w:w="58" w:type="dxa"/>
              <w:right w:w="58" w:type="dxa"/>
            </w:tcMar>
            <w:vAlign w:val="bottom"/>
          </w:tcPr>
          <w:p w14:paraId="77009841" w14:textId="6B4260FF" w:rsidR="00D6456B" w:rsidRPr="00F52A32" w:rsidRDefault="00D6456B" w:rsidP="001B3187">
            <w:pPr>
              <w:pStyle w:val="TableText"/>
              <w:rPr>
                <w:noProof w:val="0"/>
                <w:color w:val="000000"/>
              </w:rPr>
            </w:pPr>
            <w:r>
              <w:t>N/A</w:t>
            </w:r>
          </w:p>
        </w:tc>
        <w:tc>
          <w:tcPr>
            <w:tcW w:w="1008" w:type="dxa"/>
            <w:tcBorders>
              <w:top w:val="nil"/>
              <w:bottom w:val="single" w:sz="4" w:space="0" w:color="auto"/>
            </w:tcBorders>
            <w:shd w:val="clear" w:color="auto" w:fill="FFFFFF"/>
            <w:tcMar>
              <w:left w:w="58" w:type="dxa"/>
              <w:right w:w="58" w:type="dxa"/>
            </w:tcMar>
            <w:vAlign w:val="bottom"/>
          </w:tcPr>
          <w:p w14:paraId="6CDDEBEC" w14:textId="6C900A06" w:rsidR="00D6456B" w:rsidRPr="00F52A32" w:rsidRDefault="00D6456B" w:rsidP="001B3187">
            <w:pPr>
              <w:pStyle w:val="TableText"/>
              <w:rPr>
                <w:noProof w:val="0"/>
                <w:color w:val="000000"/>
              </w:rPr>
            </w:pPr>
            <w:r>
              <w:t>0</w:t>
            </w:r>
          </w:p>
        </w:tc>
        <w:tc>
          <w:tcPr>
            <w:tcW w:w="720" w:type="dxa"/>
            <w:tcBorders>
              <w:top w:val="nil"/>
              <w:bottom w:val="single" w:sz="4" w:space="0" w:color="auto"/>
            </w:tcBorders>
            <w:shd w:val="clear" w:color="auto" w:fill="FFFFFF"/>
            <w:tcMar>
              <w:left w:w="58" w:type="dxa"/>
              <w:right w:w="58" w:type="dxa"/>
            </w:tcMar>
            <w:vAlign w:val="bottom"/>
          </w:tcPr>
          <w:p w14:paraId="18B0B5BF" w14:textId="6CDD7DE4" w:rsidR="00D6456B" w:rsidRPr="00F52A32" w:rsidRDefault="00D6456B" w:rsidP="001B3187">
            <w:pPr>
              <w:pStyle w:val="TableText"/>
              <w:rPr>
                <w:noProof w:val="0"/>
                <w:color w:val="000000"/>
              </w:rPr>
            </w:pPr>
            <w:r>
              <w:t>N/A</w:t>
            </w:r>
          </w:p>
        </w:tc>
        <w:tc>
          <w:tcPr>
            <w:tcW w:w="571" w:type="dxa"/>
            <w:tcBorders>
              <w:top w:val="nil"/>
              <w:bottom w:val="single" w:sz="4" w:space="0" w:color="auto"/>
            </w:tcBorders>
            <w:shd w:val="clear" w:color="auto" w:fill="FFFFFF"/>
            <w:tcMar>
              <w:left w:w="58" w:type="dxa"/>
              <w:right w:w="58" w:type="dxa"/>
            </w:tcMar>
            <w:vAlign w:val="bottom"/>
          </w:tcPr>
          <w:p w14:paraId="4E392159" w14:textId="08337B75" w:rsidR="00D6456B" w:rsidRPr="00F52A32" w:rsidRDefault="00D6456B" w:rsidP="001B3187">
            <w:pPr>
              <w:pStyle w:val="TableText"/>
              <w:rPr>
                <w:noProof w:val="0"/>
                <w:color w:val="000000"/>
              </w:rPr>
            </w:pPr>
            <w:r>
              <w:t>N/A</w:t>
            </w:r>
          </w:p>
        </w:tc>
        <w:tc>
          <w:tcPr>
            <w:tcW w:w="648" w:type="dxa"/>
            <w:tcBorders>
              <w:top w:val="nil"/>
              <w:bottom w:val="single" w:sz="4" w:space="0" w:color="auto"/>
            </w:tcBorders>
            <w:shd w:val="clear" w:color="auto" w:fill="FFFFFF"/>
            <w:tcMar>
              <w:left w:w="58" w:type="dxa"/>
              <w:right w:w="58" w:type="dxa"/>
            </w:tcMar>
            <w:vAlign w:val="bottom"/>
          </w:tcPr>
          <w:p w14:paraId="00C13FAF" w14:textId="3A13F313" w:rsidR="00D6456B" w:rsidRPr="00F52A32" w:rsidRDefault="00D6456B" w:rsidP="001B3187">
            <w:pPr>
              <w:pStyle w:val="TableText"/>
              <w:rPr>
                <w:noProof w:val="0"/>
                <w:color w:val="000000"/>
              </w:rPr>
            </w:pPr>
            <w:r>
              <w:t>N/A</w:t>
            </w:r>
          </w:p>
        </w:tc>
        <w:tc>
          <w:tcPr>
            <w:tcW w:w="576" w:type="dxa"/>
            <w:tcBorders>
              <w:top w:val="nil"/>
              <w:bottom w:val="single" w:sz="4" w:space="0" w:color="auto"/>
            </w:tcBorders>
            <w:shd w:val="clear" w:color="auto" w:fill="FFFFFF"/>
            <w:vAlign w:val="bottom"/>
          </w:tcPr>
          <w:p w14:paraId="10B4C2B7" w14:textId="2A60E2E4" w:rsidR="00D6456B" w:rsidRPr="00F52A32" w:rsidRDefault="00D6456B" w:rsidP="001B3187">
            <w:pPr>
              <w:pStyle w:val="TableText"/>
              <w:rPr>
                <w:noProof w:val="0"/>
                <w:color w:val="000000"/>
              </w:rPr>
            </w:pPr>
            <w:r>
              <w:t>N/A</w:t>
            </w:r>
          </w:p>
        </w:tc>
        <w:tc>
          <w:tcPr>
            <w:tcW w:w="864" w:type="dxa"/>
            <w:tcBorders>
              <w:top w:val="nil"/>
              <w:bottom w:val="single" w:sz="4" w:space="0" w:color="auto"/>
            </w:tcBorders>
            <w:shd w:val="clear" w:color="auto" w:fill="FFFFFF"/>
            <w:vAlign w:val="bottom"/>
          </w:tcPr>
          <w:p w14:paraId="019EAB6B" w14:textId="61ED0723" w:rsidR="00D6456B" w:rsidRPr="00F52A32" w:rsidRDefault="00D6456B" w:rsidP="001B3187">
            <w:pPr>
              <w:pStyle w:val="TableText"/>
              <w:rPr>
                <w:noProof w:val="0"/>
                <w:color w:val="000000"/>
              </w:rPr>
            </w:pPr>
            <w:r>
              <w:t>N/A</w:t>
            </w:r>
          </w:p>
        </w:tc>
        <w:tc>
          <w:tcPr>
            <w:tcW w:w="576" w:type="dxa"/>
            <w:tcBorders>
              <w:top w:val="nil"/>
              <w:bottom w:val="single" w:sz="4" w:space="0" w:color="auto"/>
            </w:tcBorders>
            <w:shd w:val="clear" w:color="auto" w:fill="FFFFFF"/>
            <w:tcMar>
              <w:left w:w="58" w:type="dxa"/>
              <w:right w:w="58" w:type="dxa"/>
            </w:tcMar>
            <w:vAlign w:val="bottom"/>
          </w:tcPr>
          <w:p w14:paraId="3F22EB0B" w14:textId="5D37C066" w:rsidR="00D6456B" w:rsidRPr="00F52A32" w:rsidRDefault="00D6456B" w:rsidP="001B3187">
            <w:pPr>
              <w:pStyle w:val="TableText"/>
              <w:rPr>
                <w:noProof w:val="0"/>
                <w:color w:val="000000"/>
              </w:rPr>
            </w:pPr>
            <w:r>
              <w:t>N/A</w:t>
            </w:r>
          </w:p>
        </w:tc>
        <w:tc>
          <w:tcPr>
            <w:tcW w:w="864" w:type="dxa"/>
            <w:tcBorders>
              <w:top w:val="nil"/>
              <w:bottom w:val="single" w:sz="4" w:space="0" w:color="auto"/>
            </w:tcBorders>
            <w:shd w:val="clear" w:color="auto" w:fill="FFFFFF"/>
            <w:tcMar>
              <w:left w:w="58" w:type="dxa"/>
              <w:right w:w="58" w:type="dxa"/>
            </w:tcMar>
            <w:vAlign w:val="bottom"/>
          </w:tcPr>
          <w:p w14:paraId="399FEBE9" w14:textId="3EDCFE78" w:rsidR="00D6456B" w:rsidRPr="00F52A32" w:rsidRDefault="00D6456B" w:rsidP="001B3187">
            <w:pPr>
              <w:pStyle w:val="TableText"/>
              <w:rPr>
                <w:noProof w:val="0"/>
                <w:color w:val="000000"/>
              </w:rPr>
            </w:pPr>
            <w:r>
              <w:t>N/A</w:t>
            </w:r>
          </w:p>
        </w:tc>
      </w:tr>
      <w:tr w:rsidR="00B12AE3" w:rsidRPr="00A74216" w14:paraId="50373926" w14:textId="77777777" w:rsidTr="001B3187">
        <w:tc>
          <w:tcPr>
            <w:tcW w:w="2592" w:type="dxa"/>
            <w:tcBorders>
              <w:top w:val="single" w:sz="4" w:space="0" w:color="auto"/>
              <w:bottom w:val="nil"/>
            </w:tcBorders>
            <w:shd w:val="clear" w:color="auto" w:fill="FFFFFF"/>
            <w:noWrap/>
            <w:tcMar>
              <w:left w:w="58" w:type="dxa"/>
              <w:right w:w="58" w:type="dxa"/>
            </w:tcMar>
          </w:tcPr>
          <w:p w14:paraId="3840EAF8" w14:textId="77777777" w:rsidR="00E703A4" w:rsidRPr="00A74216" w:rsidRDefault="00E703A4" w:rsidP="00E703A4">
            <w:pPr>
              <w:pStyle w:val="TableText"/>
              <w:rPr>
                <w:noProof w:val="0"/>
              </w:rPr>
            </w:pPr>
            <w:r w:rsidRPr="00A74216">
              <w:rPr>
                <w:noProof w:val="0"/>
              </w:rPr>
              <w:t>Economically disadvantaged</w:t>
            </w:r>
          </w:p>
        </w:tc>
        <w:tc>
          <w:tcPr>
            <w:tcW w:w="1008" w:type="dxa"/>
            <w:tcBorders>
              <w:top w:val="single" w:sz="4" w:space="0" w:color="auto"/>
              <w:bottom w:val="nil"/>
            </w:tcBorders>
            <w:shd w:val="clear" w:color="auto" w:fill="FFFFFF"/>
            <w:vAlign w:val="bottom"/>
          </w:tcPr>
          <w:p w14:paraId="2D82EF61" w14:textId="3F1B0D46" w:rsidR="00E703A4" w:rsidRPr="00A74216" w:rsidRDefault="00E703A4" w:rsidP="001B3187">
            <w:pPr>
              <w:pStyle w:val="TableText"/>
              <w:rPr>
                <w:noProof w:val="0"/>
                <w:color w:val="000000"/>
              </w:rPr>
            </w:pPr>
            <w:r>
              <w:t>276,449</w:t>
            </w:r>
          </w:p>
        </w:tc>
        <w:tc>
          <w:tcPr>
            <w:tcW w:w="720" w:type="dxa"/>
            <w:tcBorders>
              <w:top w:val="single" w:sz="4" w:space="0" w:color="auto"/>
              <w:bottom w:val="nil"/>
            </w:tcBorders>
            <w:shd w:val="clear" w:color="auto" w:fill="FFFFFF"/>
            <w:vAlign w:val="bottom"/>
          </w:tcPr>
          <w:p w14:paraId="13263A6D" w14:textId="0BD8FB71" w:rsidR="00E703A4" w:rsidRPr="00A74216" w:rsidRDefault="00E703A4" w:rsidP="001B3187">
            <w:pPr>
              <w:pStyle w:val="TableText"/>
              <w:rPr>
                <w:noProof w:val="0"/>
                <w:color w:val="000000"/>
              </w:rPr>
            </w:pPr>
            <w:r>
              <w:t>2508</w:t>
            </w:r>
          </w:p>
        </w:tc>
        <w:tc>
          <w:tcPr>
            <w:tcW w:w="576" w:type="dxa"/>
            <w:tcBorders>
              <w:top w:val="single" w:sz="4" w:space="0" w:color="auto"/>
              <w:bottom w:val="nil"/>
            </w:tcBorders>
            <w:shd w:val="clear" w:color="auto" w:fill="FFFFFF"/>
            <w:vAlign w:val="bottom"/>
          </w:tcPr>
          <w:p w14:paraId="3C9C2770" w14:textId="1E32DCB1" w:rsidR="00E703A4" w:rsidRPr="00A74216" w:rsidRDefault="00E703A4" w:rsidP="001B3187">
            <w:pPr>
              <w:pStyle w:val="TableText"/>
              <w:rPr>
                <w:noProof w:val="0"/>
                <w:color w:val="000000"/>
              </w:rPr>
            </w:pPr>
            <w:r>
              <w:t>110</w:t>
            </w:r>
          </w:p>
        </w:tc>
        <w:tc>
          <w:tcPr>
            <w:tcW w:w="648" w:type="dxa"/>
            <w:tcBorders>
              <w:top w:val="single" w:sz="4" w:space="0" w:color="auto"/>
              <w:bottom w:val="nil"/>
            </w:tcBorders>
            <w:shd w:val="clear" w:color="auto" w:fill="FFFFFF"/>
            <w:vAlign w:val="bottom"/>
          </w:tcPr>
          <w:p w14:paraId="4DA1C43C" w14:textId="20494673" w:rsidR="00E703A4" w:rsidRPr="00A74216" w:rsidRDefault="00E703A4" w:rsidP="001B3187">
            <w:pPr>
              <w:pStyle w:val="TableText"/>
              <w:rPr>
                <w:noProof w:val="0"/>
                <w:color w:val="000000"/>
              </w:rPr>
            </w:pPr>
            <w:r>
              <w:t>37</w:t>
            </w:r>
          </w:p>
        </w:tc>
        <w:tc>
          <w:tcPr>
            <w:tcW w:w="1008" w:type="dxa"/>
            <w:tcBorders>
              <w:top w:val="single" w:sz="4" w:space="0" w:color="auto"/>
              <w:bottom w:val="nil"/>
            </w:tcBorders>
            <w:shd w:val="clear" w:color="auto" w:fill="FFFFFF"/>
            <w:tcMar>
              <w:left w:w="58" w:type="dxa"/>
              <w:right w:w="58" w:type="dxa"/>
            </w:tcMar>
            <w:vAlign w:val="bottom"/>
          </w:tcPr>
          <w:p w14:paraId="51F215C0" w14:textId="36205C94" w:rsidR="00E703A4" w:rsidRPr="00A74216" w:rsidRDefault="00E703A4" w:rsidP="001B3187">
            <w:pPr>
              <w:pStyle w:val="TableText"/>
              <w:rPr>
                <w:noProof w:val="0"/>
              </w:rPr>
            </w:pPr>
            <w:r>
              <w:t>266,979</w:t>
            </w:r>
          </w:p>
        </w:tc>
        <w:tc>
          <w:tcPr>
            <w:tcW w:w="720" w:type="dxa"/>
            <w:tcBorders>
              <w:top w:val="single" w:sz="4" w:space="0" w:color="auto"/>
              <w:bottom w:val="nil"/>
            </w:tcBorders>
            <w:shd w:val="clear" w:color="auto" w:fill="FFFFFF"/>
            <w:tcMar>
              <w:left w:w="58" w:type="dxa"/>
              <w:right w:w="58" w:type="dxa"/>
            </w:tcMar>
            <w:vAlign w:val="bottom"/>
          </w:tcPr>
          <w:p w14:paraId="4F394C6D" w14:textId="128C7974" w:rsidR="00E703A4" w:rsidRPr="00A74216" w:rsidRDefault="00E703A4" w:rsidP="001B3187">
            <w:pPr>
              <w:pStyle w:val="TableText"/>
              <w:rPr>
                <w:noProof w:val="0"/>
              </w:rPr>
            </w:pPr>
            <w:r>
              <w:t>2507</w:t>
            </w:r>
          </w:p>
        </w:tc>
        <w:tc>
          <w:tcPr>
            <w:tcW w:w="571" w:type="dxa"/>
            <w:tcBorders>
              <w:top w:val="single" w:sz="4" w:space="0" w:color="auto"/>
              <w:bottom w:val="nil"/>
            </w:tcBorders>
            <w:shd w:val="clear" w:color="auto" w:fill="FFFFFF"/>
            <w:noWrap/>
            <w:tcMar>
              <w:left w:w="58" w:type="dxa"/>
              <w:right w:w="58" w:type="dxa"/>
            </w:tcMar>
            <w:vAlign w:val="bottom"/>
          </w:tcPr>
          <w:p w14:paraId="6435DE18" w14:textId="321C08E5" w:rsidR="00E703A4" w:rsidRPr="00A74216" w:rsidRDefault="00E703A4" w:rsidP="001B3187">
            <w:pPr>
              <w:pStyle w:val="TableText"/>
              <w:rPr>
                <w:noProof w:val="0"/>
              </w:rPr>
            </w:pPr>
            <w:r>
              <w:t>107</w:t>
            </w:r>
          </w:p>
        </w:tc>
        <w:tc>
          <w:tcPr>
            <w:tcW w:w="648" w:type="dxa"/>
            <w:tcBorders>
              <w:top w:val="single" w:sz="4" w:space="0" w:color="auto"/>
              <w:bottom w:val="nil"/>
            </w:tcBorders>
            <w:shd w:val="clear" w:color="auto" w:fill="FFFFFF"/>
            <w:tcMar>
              <w:left w:w="58" w:type="dxa"/>
              <w:right w:w="58" w:type="dxa"/>
            </w:tcMar>
            <w:vAlign w:val="bottom"/>
          </w:tcPr>
          <w:p w14:paraId="01961929" w14:textId="788E040B" w:rsidR="00E703A4" w:rsidRPr="00A74216" w:rsidRDefault="00E703A4" w:rsidP="001B3187">
            <w:pPr>
              <w:pStyle w:val="TableText"/>
              <w:rPr>
                <w:noProof w:val="0"/>
              </w:rPr>
            </w:pPr>
            <w:r>
              <w:t>36</w:t>
            </w:r>
          </w:p>
        </w:tc>
        <w:tc>
          <w:tcPr>
            <w:tcW w:w="1008" w:type="dxa"/>
            <w:tcBorders>
              <w:top w:val="single" w:sz="4" w:space="0" w:color="auto"/>
              <w:bottom w:val="nil"/>
            </w:tcBorders>
            <w:shd w:val="clear" w:color="auto" w:fill="FFFFFF"/>
            <w:tcMar>
              <w:left w:w="58" w:type="dxa"/>
              <w:right w:w="58" w:type="dxa"/>
            </w:tcMar>
            <w:vAlign w:val="bottom"/>
          </w:tcPr>
          <w:p w14:paraId="764FF695" w14:textId="7B3E0571" w:rsidR="00E703A4" w:rsidRPr="00A74216" w:rsidRDefault="00E703A4" w:rsidP="001B3187">
            <w:pPr>
              <w:pStyle w:val="TableText"/>
              <w:rPr>
                <w:noProof w:val="0"/>
              </w:rPr>
            </w:pPr>
            <w:r>
              <w:t>250,097</w:t>
            </w:r>
          </w:p>
        </w:tc>
        <w:tc>
          <w:tcPr>
            <w:tcW w:w="720" w:type="dxa"/>
            <w:tcBorders>
              <w:top w:val="single" w:sz="4" w:space="0" w:color="auto"/>
              <w:bottom w:val="nil"/>
            </w:tcBorders>
            <w:shd w:val="clear" w:color="auto" w:fill="FFFFFF"/>
            <w:tcMar>
              <w:left w:w="58" w:type="dxa"/>
              <w:right w:w="58" w:type="dxa"/>
            </w:tcMar>
            <w:vAlign w:val="bottom"/>
          </w:tcPr>
          <w:p w14:paraId="74B3B746" w14:textId="1563AC2D" w:rsidR="00E703A4" w:rsidRPr="00A74216" w:rsidRDefault="00E703A4" w:rsidP="001B3187">
            <w:pPr>
              <w:pStyle w:val="TableText"/>
              <w:rPr>
                <w:noProof w:val="0"/>
              </w:rPr>
            </w:pPr>
            <w:r>
              <w:t>2512</w:t>
            </w:r>
          </w:p>
        </w:tc>
        <w:tc>
          <w:tcPr>
            <w:tcW w:w="571" w:type="dxa"/>
            <w:tcBorders>
              <w:top w:val="single" w:sz="4" w:space="0" w:color="auto"/>
              <w:bottom w:val="nil"/>
            </w:tcBorders>
            <w:shd w:val="clear" w:color="auto" w:fill="FFFFFF"/>
            <w:tcMar>
              <w:left w:w="58" w:type="dxa"/>
              <w:right w:w="58" w:type="dxa"/>
            </w:tcMar>
            <w:vAlign w:val="bottom"/>
          </w:tcPr>
          <w:p w14:paraId="2D8AFBA1" w14:textId="2BD0F205" w:rsidR="00E703A4" w:rsidRPr="00A74216" w:rsidRDefault="00E703A4" w:rsidP="001B3187">
            <w:pPr>
              <w:pStyle w:val="TableText"/>
              <w:rPr>
                <w:noProof w:val="0"/>
              </w:rPr>
            </w:pPr>
            <w:r>
              <w:t>106</w:t>
            </w:r>
          </w:p>
        </w:tc>
        <w:tc>
          <w:tcPr>
            <w:tcW w:w="648" w:type="dxa"/>
            <w:tcBorders>
              <w:top w:val="single" w:sz="4" w:space="0" w:color="auto"/>
              <w:bottom w:val="nil"/>
            </w:tcBorders>
            <w:shd w:val="clear" w:color="auto" w:fill="FFFFFF"/>
            <w:tcMar>
              <w:left w:w="58" w:type="dxa"/>
              <w:right w:w="58" w:type="dxa"/>
            </w:tcMar>
            <w:vAlign w:val="bottom"/>
          </w:tcPr>
          <w:p w14:paraId="47E42B6D" w14:textId="09E18216" w:rsidR="00E703A4" w:rsidRPr="00A74216" w:rsidRDefault="00E703A4" w:rsidP="001B3187">
            <w:pPr>
              <w:pStyle w:val="TableText"/>
              <w:rPr>
                <w:noProof w:val="0"/>
              </w:rPr>
            </w:pPr>
            <w:r>
              <w:t>37</w:t>
            </w:r>
          </w:p>
        </w:tc>
        <w:tc>
          <w:tcPr>
            <w:tcW w:w="576" w:type="dxa"/>
            <w:tcBorders>
              <w:top w:val="single" w:sz="4" w:space="0" w:color="auto"/>
              <w:bottom w:val="nil"/>
            </w:tcBorders>
            <w:shd w:val="clear" w:color="auto" w:fill="FFFFFF"/>
            <w:vAlign w:val="bottom"/>
          </w:tcPr>
          <w:p w14:paraId="1762C992" w14:textId="2B48386C" w:rsidR="00E703A4" w:rsidRPr="00A74216" w:rsidRDefault="00E703A4" w:rsidP="001B3187">
            <w:pPr>
              <w:pStyle w:val="TableText"/>
              <w:rPr>
                <w:noProof w:val="0"/>
                <w:color w:val="000000"/>
              </w:rPr>
            </w:pPr>
            <w:r>
              <w:t>1</w:t>
            </w:r>
          </w:p>
        </w:tc>
        <w:tc>
          <w:tcPr>
            <w:tcW w:w="864" w:type="dxa"/>
            <w:tcBorders>
              <w:top w:val="single" w:sz="4" w:space="0" w:color="auto"/>
              <w:bottom w:val="nil"/>
            </w:tcBorders>
            <w:shd w:val="clear" w:color="auto" w:fill="FFFFFF"/>
            <w:vAlign w:val="bottom"/>
          </w:tcPr>
          <w:p w14:paraId="43DB98C4" w14:textId="0CA94414" w:rsidR="00E703A4" w:rsidRPr="00A74216" w:rsidRDefault="00E703A4" w:rsidP="001B3187">
            <w:pPr>
              <w:pStyle w:val="TableText"/>
              <w:rPr>
                <w:noProof w:val="0"/>
                <w:color w:val="000000"/>
              </w:rPr>
            </w:pPr>
            <w:r>
              <w:t>0.68</w:t>
            </w:r>
          </w:p>
        </w:tc>
        <w:tc>
          <w:tcPr>
            <w:tcW w:w="576" w:type="dxa"/>
            <w:tcBorders>
              <w:top w:val="single" w:sz="4" w:space="0" w:color="auto"/>
              <w:bottom w:val="nil"/>
            </w:tcBorders>
            <w:shd w:val="clear" w:color="auto" w:fill="FFFFFF"/>
            <w:tcMar>
              <w:left w:w="58" w:type="dxa"/>
              <w:right w:w="58" w:type="dxa"/>
            </w:tcMar>
            <w:vAlign w:val="bottom"/>
          </w:tcPr>
          <w:p w14:paraId="5A806FEB" w14:textId="54A5799F" w:rsidR="00E703A4" w:rsidRPr="00A74216" w:rsidRDefault="00E703A4" w:rsidP="001B3187">
            <w:pPr>
              <w:pStyle w:val="TableText"/>
              <w:rPr>
                <w:noProof w:val="0"/>
              </w:rPr>
            </w:pPr>
            <w:r>
              <w:t>−5</w:t>
            </w:r>
          </w:p>
        </w:tc>
        <w:tc>
          <w:tcPr>
            <w:tcW w:w="864" w:type="dxa"/>
            <w:tcBorders>
              <w:top w:val="single" w:sz="4" w:space="0" w:color="auto"/>
              <w:bottom w:val="nil"/>
            </w:tcBorders>
            <w:shd w:val="clear" w:color="auto" w:fill="FFFFFF"/>
            <w:tcMar>
              <w:left w:w="58" w:type="dxa"/>
              <w:right w:w="58" w:type="dxa"/>
            </w:tcMar>
            <w:vAlign w:val="bottom"/>
          </w:tcPr>
          <w:p w14:paraId="0C52669C" w14:textId="6B37B81A" w:rsidR="00E703A4" w:rsidRPr="00A74216" w:rsidRDefault="00E703A4" w:rsidP="001B3187">
            <w:pPr>
              <w:pStyle w:val="TableText"/>
              <w:rPr>
                <w:noProof w:val="0"/>
              </w:rPr>
            </w:pPr>
            <w:r>
              <w:t>−1.53</w:t>
            </w:r>
          </w:p>
        </w:tc>
      </w:tr>
      <w:tr w:rsidR="00B12AE3" w:rsidRPr="00A74216" w14:paraId="4E665869" w14:textId="77777777" w:rsidTr="001B3187">
        <w:tc>
          <w:tcPr>
            <w:tcW w:w="2592" w:type="dxa"/>
            <w:tcBorders>
              <w:top w:val="nil"/>
              <w:bottom w:val="single" w:sz="4" w:space="0" w:color="auto"/>
            </w:tcBorders>
            <w:shd w:val="clear" w:color="auto" w:fill="FFFFFF"/>
            <w:noWrap/>
            <w:tcMar>
              <w:left w:w="58" w:type="dxa"/>
              <w:right w:w="58" w:type="dxa"/>
            </w:tcMar>
          </w:tcPr>
          <w:p w14:paraId="719855C5" w14:textId="77777777" w:rsidR="00E703A4" w:rsidRPr="00A74216" w:rsidRDefault="00E703A4" w:rsidP="00E703A4">
            <w:pPr>
              <w:pStyle w:val="TableText"/>
              <w:rPr>
                <w:noProof w:val="0"/>
              </w:rPr>
            </w:pPr>
            <w:r w:rsidRPr="00A74216">
              <w:rPr>
                <w:noProof w:val="0"/>
              </w:rPr>
              <w:t>Not economically disadvantaged</w:t>
            </w:r>
          </w:p>
        </w:tc>
        <w:tc>
          <w:tcPr>
            <w:tcW w:w="1008" w:type="dxa"/>
            <w:tcBorders>
              <w:top w:val="nil"/>
              <w:bottom w:val="single" w:sz="4" w:space="0" w:color="auto"/>
            </w:tcBorders>
            <w:shd w:val="clear" w:color="auto" w:fill="FFFFFF"/>
            <w:vAlign w:val="bottom"/>
          </w:tcPr>
          <w:p w14:paraId="7C1F6724" w14:textId="539EBA80" w:rsidR="00E703A4" w:rsidRPr="00A74216" w:rsidRDefault="00E703A4" w:rsidP="001B3187">
            <w:pPr>
              <w:pStyle w:val="TableText"/>
              <w:rPr>
                <w:noProof w:val="0"/>
                <w:color w:val="000000"/>
              </w:rPr>
            </w:pPr>
            <w:r>
              <w:t>147,863</w:t>
            </w:r>
          </w:p>
        </w:tc>
        <w:tc>
          <w:tcPr>
            <w:tcW w:w="720" w:type="dxa"/>
            <w:tcBorders>
              <w:top w:val="nil"/>
              <w:bottom w:val="single" w:sz="4" w:space="0" w:color="auto"/>
            </w:tcBorders>
            <w:shd w:val="clear" w:color="auto" w:fill="FFFFFF"/>
            <w:vAlign w:val="bottom"/>
          </w:tcPr>
          <w:p w14:paraId="5BC4C497" w14:textId="0B65A07D" w:rsidR="00E703A4" w:rsidRPr="00A74216" w:rsidRDefault="00E703A4" w:rsidP="001B3187">
            <w:pPr>
              <w:pStyle w:val="TableText"/>
              <w:rPr>
                <w:noProof w:val="0"/>
                <w:color w:val="000000"/>
              </w:rPr>
            </w:pPr>
            <w:r>
              <w:t>2588</w:t>
            </w:r>
          </w:p>
        </w:tc>
        <w:tc>
          <w:tcPr>
            <w:tcW w:w="576" w:type="dxa"/>
            <w:tcBorders>
              <w:top w:val="nil"/>
              <w:bottom w:val="single" w:sz="4" w:space="0" w:color="auto"/>
            </w:tcBorders>
            <w:shd w:val="clear" w:color="auto" w:fill="FFFFFF"/>
            <w:vAlign w:val="bottom"/>
          </w:tcPr>
          <w:p w14:paraId="26B6C014" w14:textId="54CA82AC" w:rsidR="00E703A4" w:rsidRPr="00A74216" w:rsidRDefault="00E703A4" w:rsidP="001B3187">
            <w:pPr>
              <w:pStyle w:val="TableText"/>
              <w:rPr>
                <w:noProof w:val="0"/>
                <w:color w:val="000000"/>
              </w:rPr>
            </w:pPr>
            <w:r>
              <w:t>108</w:t>
            </w:r>
          </w:p>
        </w:tc>
        <w:tc>
          <w:tcPr>
            <w:tcW w:w="648" w:type="dxa"/>
            <w:tcBorders>
              <w:top w:val="nil"/>
              <w:bottom w:val="single" w:sz="4" w:space="0" w:color="auto"/>
            </w:tcBorders>
            <w:shd w:val="clear" w:color="auto" w:fill="FFFFFF"/>
            <w:vAlign w:val="bottom"/>
          </w:tcPr>
          <w:p w14:paraId="4BF39655" w14:textId="7803E137" w:rsidR="00E703A4" w:rsidRPr="00A74216" w:rsidRDefault="00E703A4" w:rsidP="001B3187">
            <w:pPr>
              <w:pStyle w:val="TableText"/>
              <w:rPr>
                <w:noProof w:val="0"/>
                <w:color w:val="000000"/>
              </w:rPr>
            </w:pPr>
            <w:r>
              <w:t>67</w:t>
            </w:r>
          </w:p>
        </w:tc>
        <w:tc>
          <w:tcPr>
            <w:tcW w:w="1008" w:type="dxa"/>
            <w:tcBorders>
              <w:top w:val="nil"/>
              <w:bottom w:val="single" w:sz="4" w:space="0" w:color="auto"/>
            </w:tcBorders>
            <w:shd w:val="clear" w:color="auto" w:fill="FFFFFF"/>
            <w:tcMar>
              <w:left w:w="58" w:type="dxa"/>
              <w:right w:w="58" w:type="dxa"/>
            </w:tcMar>
            <w:vAlign w:val="bottom"/>
          </w:tcPr>
          <w:p w14:paraId="5ADB1744" w14:textId="47E3E7ED" w:rsidR="00E703A4" w:rsidRPr="00A74216" w:rsidRDefault="00E703A4" w:rsidP="001B3187">
            <w:pPr>
              <w:pStyle w:val="TableText"/>
              <w:rPr>
                <w:noProof w:val="0"/>
              </w:rPr>
            </w:pPr>
            <w:r>
              <w:t>156,909</w:t>
            </w:r>
          </w:p>
        </w:tc>
        <w:tc>
          <w:tcPr>
            <w:tcW w:w="720" w:type="dxa"/>
            <w:tcBorders>
              <w:top w:val="nil"/>
              <w:bottom w:val="single" w:sz="4" w:space="0" w:color="auto"/>
            </w:tcBorders>
            <w:shd w:val="clear" w:color="auto" w:fill="FFFFFF"/>
            <w:tcMar>
              <w:left w:w="58" w:type="dxa"/>
              <w:right w:w="58" w:type="dxa"/>
            </w:tcMar>
            <w:vAlign w:val="bottom"/>
          </w:tcPr>
          <w:p w14:paraId="2218641F" w14:textId="0D454D23" w:rsidR="00E703A4" w:rsidRPr="00A74216" w:rsidRDefault="00E703A4" w:rsidP="001B3187">
            <w:pPr>
              <w:pStyle w:val="TableText"/>
              <w:rPr>
                <w:noProof w:val="0"/>
              </w:rPr>
            </w:pPr>
            <w:r>
              <w:t>2588</w:t>
            </w:r>
          </w:p>
        </w:tc>
        <w:tc>
          <w:tcPr>
            <w:tcW w:w="571" w:type="dxa"/>
            <w:tcBorders>
              <w:top w:val="nil"/>
              <w:bottom w:val="single" w:sz="4" w:space="0" w:color="auto"/>
            </w:tcBorders>
            <w:shd w:val="clear" w:color="auto" w:fill="FFFFFF"/>
            <w:noWrap/>
            <w:tcMar>
              <w:left w:w="58" w:type="dxa"/>
              <w:right w:w="58" w:type="dxa"/>
            </w:tcMar>
            <w:vAlign w:val="bottom"/>
          </w:tcPr>
          <w:p w14:paraId="1CC5B9A1" w14:textId="36ACE99E" w:rsidR="00E703A4" w:rsidRPr="00A74216" w:rsidRDefault="00E703A4" w:rsidP="001B3187">
            <w:pPr>
              <w:pStyle w:val="TableText"/>
              <w:rPr>
                <w:noProof w:val="0"/>
              </w:rPr>
            </w:pPr>
            <w:r>
              <w:t>106</w:t>
            </w:r>
          </w:p>
        </w:tc>
        <w:tc>
          <w:tcPr>
            <w:tcW w:w="648" w:type="dxa"/>
            <w:tcBorders>
              <w:top w:val="nil"/>
              <w:bottom w:val="single" w:sz="4" w:space="0" w:color="auto"/>
            </w:tcBorders>
            <w:shd w:val="clear" w:color="auto" w:fill="FFFFFF"/>
            <w:tcMar>
              <w:left w:w="58" w:type="dxa"/>
              <w:right w:w="58" w:type="dxa"/>
            </w:tcMar>
            <w:vAlign w:val="bottom"/>
          </w:tcPr>
          <w:p w14:paraId="686F0A16" w14:textId="228B2B31" w:rsidR="00E703A4" w:rsidRPr="00A74216" w:rsidRDefault="00E703A4" w:rsidP="001B3187">
            <w:pPr>
              <w:pStyle w:val="TableText"/>
              <w:rPr>
                <w:noProof w:val="0"/>
              </w:rPr>
            </w:pPr>
            <w:r>
              <w:t>67</w:t>
            </w:r>
          </w:p>
        </w:tc>
        <w:tc>
          <w:tcPr>
            <w:tcW w:w="1008" w:type="dxa"/>
            <w:tcBorders>
              <w:top w:val="nil"/>
              <w:bottom w:val="single" w:sz="4" w:space="0" w:color="auto"/>
            </w:tcBorders>
            <w:shd w:val="clear" w:color="auto" w:fill="FFFFFF"/>
            <w:tcMar>
              <w:left w:w="58" w:type="dxa"/>
              <w:right w:w="58" w:type="dxa"/>
            </w:tcMar>
            <w:vAlign w:val="bottom"/>
          </w:tcPr>
          <w:p w14:paraId="06E2DB77" w14:textId="5004B3A4" w:rsidR="00E703A4" w:rsidRPr="00A74216" w:rsidRDefault="00E703A4" w:rsidP="001B3187">
            <w:pPr>
              <w:pStyle w:val="TableText"/>
              <w:rPr>
                <w:noProof w:val="0"/>
              </w:rPr>
            </w:pPr>
            <w:r>
              <w:t>166,879</w:t>
            </w:r>
          </w:p>
        </w:tc>
        <w:tc>
          <w:tcPr>
            <w:tcW w:w="720" w:type="dxa"/>
            <w:tcBorders>
              <w:top w:val="nil"/>
              <w:bottom w:val="single" w:sz="4" w:space="0" w:color="auto"/>
            </w:tcBorders>
            <w:shd w:val="clear" w:color="auto" w:fill="FFFFFF"/>
            <w:tcMar>
              <w:left w:w="58" w:type="dxa"/>
              <w:right w:w="58" w:type="dxa"/>
            </w:tcMar>
            <w:vAlign w:val="bottom"/>
          </w:tcPr>
          <w:p w14:paraId="480A262B" w14:textId="5F6C874C" w:rsidR="00E703A4" w:rsidRPr="00A74216" w:rsidRDefault="00E703A4" w:rsidP="001B3187">
            <w:pPr>
              <w:pStyle w:val="TableText"/>
              <w:rPr>
                <w:noProof w:val="0"/>
              </w:rPr>
            </w:pPr>
            <w:r>
              <w:t>2588</w:t>
            </w:r>
          </w:p>
        </w:tc>
        <w:tc>
          <w:tcPr>
            <w:tcW w:w="571" w:type="dxa"/>
            <w:tcBorders>
              <w:top w:val="nil"/>
              <w:bottom w:val="single" w:sz="4" w:space="0" w:color="auto"/>
            </w:tcBorders>
            <w:shd w:val="clear" w:color="auto" w:fill="FFFFFF"/>
            <w:tcMar>
              <w:left w:w="58" w:type="dxa"/>
              <w:right w:w="58" w:type="dxa"/>
            </w:tcMar>
            <w:vAlign w:val="bottom"/>
          </w:tcPr>
          <w:p w14:paraId="48671377" w14:textId="618F5DF3" w:rsidR="00E703A4" w:rsidRPr="00A74216" w:rsidRDefault="00E703A4" w:rsidP="001B3187">
            <w:pPr>
              <w:pStyle w:val="TableText"/>
              <w:rPr>
                <w:noProof w:val="0"/>
              </w:rPr>
            </w:pPr>
            <w:r>
              <w:t>105</w:t>
            </w:r>
          </w:p>
        </w:tc>
        <w:tc>
          <w:tcPr>
            <w:tcW w:w="648" w:type="dxa"/>
            <w:tcBorders>
              <w:top w:val="nil"/>
              <w:bottom w:val="single" w:sz="4" w:space="0" w:color="auto"/>
            </w:tcBorders>
            <w:shd w:val="clear" w:color="auto" w:fill="FFFFFF"/>
            <w:tcMar>
              <w:left w:w="58" w:type="dxa"/>
              <w:right w:w="58" w:type="dxa"/>
            </w:tcMar>
            <w:vAlign w:val="bottom"/>
          </w:tcPr>
          <w:p w14:paraId="35629FE3" w14:textId="54143055" w:rsidR="00E703A4" w:rsidRPr="00A74216" w:rsidRDefault="00E703A4" w:rsidP="001B3187">
            <w:pPr>
              <w:pStyle w:val="TableText"/>
              <w:rPr>
                <w:noProof w:val="0"/>
              </w:rPr>
            </w:pPr>
            <w:r>
              <w:t>67</w:t>
            </w:r>
          </w:p>
        </w:tc>
        <w:tc>
          <w:tcPr>
            <w:tcW w:w="576" w:type="dxa"/>
            <w:tcBorders>
              <w:top w:val="nil"/>
              <w:bottom w:val="single" w:sz="4" w:space="0" w:color="auto"/>
            </w:tcBorders>
            <w:shd w:val="clear" w:color="auto" w:fill="FFFFFF"/>
            <w:vAlign w:val="bottom"/>
          </w:tcPr>
          <w:p w14:paraId="239C9145" w14:textId="258F0CCA" w:rsidR="00E703A4" w:rsidRPr="00A74216" w:rsidRDefault="00E703A4" w:rsidP="001B3187">
            <w:pPr>
              <w:pStyle w:val="TableText"/>
              <w:rPr>
                <w:noProof w:val="0"/>
                <w:color w:val="000000"/>
              </w:rPr>
            </w:pPr>
            <w:r>
              <w:t>0</w:t>
            </w:r>
          </w:p>
        </w:tc>
        <w:tc>
          <w:tcPr>
            <w:tcW w:w="864" w:type="dxa"/>
            <w:tcBorders>
              <w:top w:val="nil"/>
              <w:bottom w:val="single" w:sz="4" w:space="0" w:color="auto"/>
            </w:tcBorders>
            <w:shd w:val="clear" w:color="auto" w:fill="FFFFFF"/>
            <w:vAlign w:val="bottom"/>
          </w:tcPr>
          <w:p w14:paraId="487DDAAF" w14:textId="7BEA6809" w:rsidR="00E703A4" w:rsidRPr="00A74216" w:rsidRDefault="00E703A4" w:rsidP="001B3187">
            <w:pPr>
              <w:pStyle w:val="TableText"/>
              <w:rPr>
                <w:noProof w:val="0"/>
                <w:color w:val="000000"/>
              </w:rPr>
            </w:pPr>
            <w:r>
              <w:t>−0.03</w:t>
            </w:r>
          </w:p>
        </w:tc>
        <w:tc>
          <w:tcPr>
            <w:tcW w:w="576" w:type="dxa"/>
            <w:tcBorders>
              <w:top w:val="nil"/>
              <w:bottom w:val="single" w:sz="4" w:space="0" w:color="auto"/>
            </w:tcBorders>
            <w:shd w:val="clear" w:color="auto" w:fill="FFFFFF"/>
            <w:tcMar>
              <w:left w:w="58" w:type="dxa"/>
              <w:right w:w="58" w:type="dxa"/>
            </w:tcMar>
            <w:vAlign w:val="bottom"/>
          </w:tcPr>
          <w:p w14:paraId="1F3B4484" w14:textId="6AA62C7C" w:rsidR="00E703A4" w:rsidRPr="00A74216" w:rsidRDefault="00E703A4" w:rsidP="001B3187">
            <w:pPr>
              <w:pStyle w:val="TableText"/>
              <w:rPr>
                <w:noProof w:val="0"/>
              </w:rPr>
            </w:pPr>
            <w:r>
              <w:t>0</w:t>
            </w:r>
          </w:p>
        </w:tc>
        <w:tc>
          <w:tcPr>
            <w:tcW w:w="864" w:type="dxa"/>
            <w:tcBorders>
              <w:top w:val="nil"/>
              <w:bottom w:val="single" w:sz="4" w:space="0" w:color="auto"/>
            </w:tcBorders>
            <w:shd w:val="clear" w:color="auto" w:fill="FFFFFF"/>
            <w:tcMar>
              <w:left w:w="58" w:type="dxa"/>
              <w:right w:w="58" w:type="dxa"/>
            </w:tcMar>
            <w:vAlign w:val="bottom"/>
          </w:tcPr>
          <w:p w14:paraId="3FC046BB" w14:textId="04057DC6" w:rsidR="00E703A4" w:rsidRPr="00A74216" w:rsidRDefault="00E703A4" w:rsidP="001B3187">
            <w:pPr>
              <w:pStyle w:val="TableText"/>
              <w:rPr>
                <w:noProof w:val="0"/>
              </w:rPr>
            </w:pPr>
            <w:r>
              <w:t>0.19</w:t>
            </w:r>
          </w:p>
        </w:tc>
      </w:tr>
      <w:tr w:rsidR="00B12AE3" w:rsidRPr="00A74216" w14:paraId="5171F6C0" w14:textId="77777777" w:rsidTr="001B3187">
        <w:tc>
          <w:tcPr>
            <w:tcW w:w="2592" w:type="dxa"/>
            <w:tcBorders>
              <w:top w:val="single" w:sz="4" w:space="0" w:color="auto"/>
              <w:bottom w:val="nil"/>
            </w:tcBorders>
            <w:shd w:val="clear" w:color="auto" w:fill="FFFFFF"/>
            <w:noWrap/>
            <w:tcMar>
              <w:left w:w="58" w:type="dxa"/>
              <w:right w:w="58" w:type="dxa"/>
            </w:tcMar>
          </w:tcPr>
          <w:p w14:paraId="475AA43D" w14:textId="77777777" w:rsidR="00E703A4" w:rsidRPr="00A74216" w:rsidRDefault="00E703A4" w:rsidP="00E703A4">
            <w:pPr>
              <w:pStyle w:val="TableText"/>
              <w:rPr>
                <w:noProof w:val="0"/>
              </w:rPr>
            </w:pPr>
            <w:r w:rsidRPr="00A74216">
              <w:rPr>
                <w:noProof w:val="0"/>
              </w:rPr>
              <w:t>Migrant</w:t>
            </w:r>
            <w:r>
              <w:t xml:space="preserve"> education</w:t>
            </w:r>
          </w:p>
        </w:tc>
        <w:tc>
          <w:tcPr>
            <w:tcW w:w="1008" w:type="dxa"/>
            <w:tcBorders>
              <w:top w:val="single" w:sz="4" w:space="0" w:color="auto"/>
              <w:bottom w:val="nil"/>
            </w:tcBorders>
            <w:shd w:val="clear" w:color="auto" w:fill="FFFFFF"/>
            <w:vAlign w:val="bottom"/>
          </w:tcPr>
          <w:p w14:paraId="7B5B87CE" w14:textId="61B6B78B" w:rsidR="00E703A4" w:rsidRPr="00A74216" w:rsidRDefault="00E703A4" w:rsidP="001B3187">
            <w:pPr>
              <w:pStyle w:val="TableText"/>
              <w:rPr>
                <w:noProof w:val="0"/>
                <w:color w:val="000000"/>
              </w:rPr>
            </w:pPr>
            <w:r>
              <w:t>3,195</w:t>
            </w:r>
          </w:p>
        </w:tc>
        <w:tc>
          <w:tcPr>
            <w:tcW w:w="720" w:type="dxa"/>
            <w:tcBorders>
              <w:top w:val="single" w:sz="4" w:space="0" w:color="auto"/>
              <w:bottom w:val="nil"/>
            </w:tcBorders>
            <w:shd w:val="clear" w:color="auto" w:fill="FFFFFF"/>
            <w:vAlign w:val="bottom"/>
          </w:tcPr>
          <w:p w14:paraId="0175ED44" w14:textId="39AC4C8D" w:rsidR="00E703A4" w:rsidRPr="00A74216" w:rsidRDefault="00E703A4" w:rsidP="001B3187">
            <w:pPr>
              <w:pStyle w:val="TableText"/>
              <w:rPr>
                <w:noProof w:val="0"/>
                <w:color w:val="000000"/>
              </w:rPr>
            </w:pPr>
            <w:r>
              <w:t>2472</w:t>
            </w:r>
          </w:p>
        </w:tc>
        <w:tc>
          <w:tcPr>
            <w:tcW w:w="576" w:type="dxa"/>
            <w:tcBorders>
              <w:top w:val="single" w:sz="4" w:space="0" w:color="auto"/>
              <w:bottom w:val="nil"/>
            </w:tcBorders>
            <w:shd w:val="clear" w:color="auto" w:fill="FFFFFF"/>
            <w:vAlign w:val="bottom"/>
          </w:tcPr>
          <w:p w14:paraId="241BEDE5" w14:textId="22019D22" w:rsidR="00E703A4" w:rsidRPr="00A74216" w:rsidRDefault="00E703A4" w:rsidP="001B3187">
            <w:pPr>
              <w:pStyle w:val="TableText"/>
              <w:rPr>
                <w:noProof w:val="0"/>
                <w:color w:val="000000"/>
              </w:rPr>
            </w:pPr>
            <w:r>
              <w:t>111</w:t>
            </w:r>
          </w:p>
        </w:tc>
        <w:tc>
          <w:tcPr>
            <w:tcW w:w="648" w:type="dxa"/>
            <w:tcBorders>
              <w:top w:val="single" w:sz="4" w:space="0" w:color="auto"/>
              <w:bottom w:val="nil"/>
            </w:tcBorders>
            <w:shd w:val="clear" w:color="auto" w:fill="FFFFFF"/>
            <w:vAlign w:val="bottom"/>
          </w:tcPr>
          <w:p w14:paraId="5E8239C4" w14:textId="32F5E803" w:rsidR="00E703A4" w:rsidRPr="00A74216" w:rsidRDefault="00E703A4" w:rsidP="001B3187">
            <w:pPr>
              <w:pStyle w:val="TableText"/>
              <w:rPr>
                <w:noProof w:val="0"/>
                <w:color w:val="000000"/>
              </w:rPr>
            </w:pPr>
            <w:r>
              <w:t>25</w:t>
            </w:r>
          </w:p>
        </w:tc>
        <w:tc>
          <w:tcPr>
            <w:tcW w:w="1008" w:type="dxa"/>
            <w:tcBorders>
              <w:top w:val="single" w:sz="4" w:space="0" w:color="auto"/>
              <w:bottom w:val="nil"/>
            </w:tcBorders>
            <w:shd w:val="clear" w:color="auto" w:fill="FFFFFF"/>
            <w:tcMar>
              <w:left w:w="58" w:type="dxa"/>
              <w:right w:w="58" w:type="dxa"/>
            </w:tcMar>
            <w:vAlign w:val="bottom"/>
          </w:tcPr>
          <w:p w14:paraId="44EEF5CC" w14:textId="1ED27995" w:rsidR="00E703A4" w:rsidRPr="00A74216" w:rsidRDefault="00E703A4" w:rsidP="001B3187">
            <w:pPr>
              <w:pStyle w:val="TableText"/>
              <w:rPr>
                <w:noProof w:val="0"/>
              </w:rPr>
            </w:pPr>
            <w:r>
              <w:t>3,017</w:t>
            </w:r>
          </w:p>
        </w:tc>
        <w:tc>
          <w:tcPr>
            <w:tcW w:w="720" w:type="dxa"/>
            <w:tcBorders>
              <w:top w:val="single" w:sz="4" w:space="0" w:color="auto"/>
              <w:bottom w:val="nil"/>
            </w:tcBorders>
            <w:shd w:val="clear" w:color="auto" w:fill="FFFFFF"/>
            <w:tcMar>
              <w:left w:w="58" w:type="dxa"/>
              <w:right w:w="58" w:type="dxa"/>
            </w:tcMar>
            <w:vAlign w:val="bottom"/>
          </w:tcPr>
          <w:p w14:paraId="1E587053" w14:textId="0B8F0F57" w:rsidR="00E703A4" w:rsidRPr="00A74216" w:rsidRDefault="00E703A4" w:rsidP="001B3187">
            <w:pPr>
              <w:pStyle w:val="TableText"/>
              <w:rPr>
                <w:noProof w:val="0"/>
              </w:rPr>
            </w:pPr>
            <w:r>
              <w:t>2478</w:t>
            </w:r>
          </w:p>
        </w:tc>
        <w:tc>
          <w:tcPr>
            <w:tcW w:w="571" w:type="dxa"/>
            <w:tcBorders>
              <w:top w:val="single" w:sz="4" w:space="0" w:color="auto"/>
              <w:bottom w:val="nil"/>
            </w:tcBorders>
            <w:shd w:val="clear" w:color="auto" w:fill="FFFFFF"/>
            <w:noWrap/>
            <w:tcMar>
              <w:left w:w="58" w:type="dxa"/>
              <w:right w:w="58" w:type="dxa"/>
            </w:tcMar>
            <w:vAlign w:val="bottom"/>
          </w:tcPr>
          <w:p w14:paraId="41D9D221" w14:textId="0A4C37A7" w:rsidR="00E703A4" w:rsidRPr="00A74216" w:rsidRDefault="00E703A4" w:rsidP="001B3187">
            <w:pPr>
              <w:pStyle w:val="TableText"/>
              <w:rPr>
                <w:noProof w:val="0"/>
              </w:rPr>
            </w:pPr>
            <w:r>
              <w:t>107</w:t>
            </w:r>
          </w:p>
        </w:tc>
        <w:tc>
          <w:tcPr>
            <w:tcW w:w="648" w:type="dxa"/>
            <w:tcBorders>
              <w:top w:val="single" w:sz="4" w:space="0" w:color="auto"/>
              <w:bottom w:val="nil"/>
            </w:tcBorders>
            <w:shd w:val="clear" w:color="auto" w:fill="FFFFFF"/>
            <w:tcMar>
              <w:left w:w="58" w:type="dxa"/>
              <w:right w:w="58" w:type="dxa"/>
            </w:tcMar>
            <w:vAlign w:val="bottom"/>
          </w:tcPr>
          <w:p w14:paraId="5C5F1BBF" w14:textId="28FFBA3E" w:rsidR="00E703A4" w:rsidRPr="00A74216" w:rsidRDefault="00E703A4" w:rsidP="001B3187">
            <w:pPr>
              <w:pStyle w:val="TableText"/>
              <w:rPr>
                <w:noProof w:val="0"/>
              </w:rPr>
            </w:pPr>
            <w:r>
              <w:t>26</w:t>
            </w:r>
          </w:p>
        </w:tc>
        <w:tc>
          <w:tcPr>
            <w:tcW w:w="1008" w:type="dxa"/>
            <w:tcBorders>
              <w:top w:val="single" w:sz="4" w:space="0" w:color="auto"/>
              <w:bottom w:val="nil"/>
            </w:tcBorders>
            <w:shd w:val="clear" w:color="auto" w:fill="FFFFFF"/>
            <w:tcMar>
              <w:left w:w="58" w:type="dxa"/>
              <w:right w:w="58" w:type="dxa"/>
            </w:tcMar>
            <w:vAlign w:val="bottom"/>
          </w:tcPr>
          <w:p w14:paraId="47B84D78" w14:textId="75989551" w:rsidR="00E703A4" w:rsidRPr="00A74216" w:rsidRDefault="00E703A4" w:rsidP="001B3187">
            <w:pPr>
              <w:pStyle w:val="TableText"/>
              <w:rPr>
                <w:noProof w:val="0"/>
              </w:rPr>
            </w:pPr>
            <w:r>
              <w:t>2,875</w:t>
            </w:r>
          </w:p>
        </w:tc>
        <w:tc>
          <w:tcPr>
            <w:tcW w:w="720" w:type="dxa"/>
            <w:tcBorders>
              <w:top w:val="single" w:sz="4" w:space="0" w:color="auto"/>
              <w:bottom w:val="nil"/>
            </w:tcBorders>
            <w:shd w:val="clear" w:color="auto" w:fill="FFFFFF"/>
            <w:tcMar>
              <w:left w:w="58" w:type="dxa"/>
              <w:right w:w="58" w:type="dxa"/>
            </w:tcMar>
            <w:vAlign w:val="bottom"/>
          </w:tcPr>
          <w:p w14:paraId="0480E1B1" w14:textId="79A5387D" w:rsidR="00E703A4" w:rsidRPr="00A74216" w:rsidRDefault="00E703A4" w:rsidP="001B3187">
            <w:pPr>
              <w:pStyle w:val="TableText"/>
              <w:rPr>
                <w:noProof w:val="0"/>
              </w:rPr>
            </w:pPr>
            <w:r>
              <w:t>2485</w:t>
            </w:r>
          </w:p>
        </w:tc>
        <w:tc>
          <w:tcPr>
            <w:tcW w:w="571" w:type="dxa"/>
            <w:tcBorders>
              <w:top w:val="single" w:sz="4" w:space="0" w:color="auto"/>
              <w:bottom w:val="nil"/>
            </w:tcBorders>
            <w:shd w:val="clear" w:color="auto" w:fill="FFFFFF"/>
            <w:tcMar>
              <w:left w:w="58" w:type="dxa"/>
              <w:right w:w="58" w:type="dxa"/>
            </w:tcMar>
            <w:vAlign w:val="bottom"/>
          </w:tcPr>
          <w:p w14:paraId="5F5F08C2" w14:textId="5274FB2F" w:rsidR="00E703A4" w:rsidRPr="00A74216" w:rsidRDefault="00E703A4" w:rsidP="001B3187">
            <w:pPr>
              <w:pStyle w:val="TableText"/>
              <w:rPr>
                <w:noProof w:val="0"/>
              </w:rPr>
            </w:pPr>
            <w:r>
              <w:t>107</w:t>
            </w:r>
          </w:p>
        </w:tc>
        <w:tc>
          <w:tcPr>
            <w:tcW w:w="648" w:type="dxa"/>
            <w:tcBorders>
              <w:top w:val="single" w:sz="4" w:space="0" w:color="auto"/>
              <w:bottom w:val="nil"/>
            </w:tcBorders>
            <w:shd w:val="clear" w:color="auto" w:fill="FFFFFF"/>
            <w:tcMar>
              <w:left w:w="58" w:type="dxa"/>
              <w:right w:w="58" w:type="dxa"/>
            </w:tcMar>
            <w:vAlign w:val="bottom"/>
          </w:tcPr>
          <w:p w14:paraId="5BDFE2ED" w14:textId="6CD529F1" w:rsidR="00E703A4" w:rsidRPr="00A74216" w:rsidRDefault="00E703A4" w:rsidP="001B3187">
            <w:pPr>
              <w:pStyle w:val="TableText"/>
              <w:rPr>
                <w:noProof w:val="0"/>
              </w:rPr>
            </w:pPr>
            <w:r>
              <w:t>29</w:t>
            </w:r>
          </w:p>
        </w:tc>
        <w:tc>
          <w:tcPr>
            <w:tcW w:w="576" w:type="dxa"/>
            <w:tcBorders>
              <w:top w:val="single" w:sz="4" w:space="0" w:color="auto"/>
              <w:bottom w:val="nil"/>
            </w:tcBorders>
            <w:shd w:val="clear" w:color="auto" w:fill="FFFFFF"/>
            <w:vAlign w:val="bottom"/>
          </w:tcPr>
          <w:p w14:paraId="37117FE1" w14:textId="48B6E3A8" w:rsidR="00E703A4" w:rsidRPr="00A74216" w:rsidRDefault="00E703A4" w:rsidP="001B3187">
            <w:pPr>
              <w:pStyle w:val="TableText"/>
              <w:rPr>
                <w:noProof w:val="0"/>
                <w:color w:val="000000"/>
              </w:rPr>
            </w:pPr>
            <w:r>
              <w:t>−6</w:t>
            </w:r>
          </w:p>
        </w:tc>
        <w:tc>
          <w:tcPr>
            <w:tcW w:w="864" w:type="dxa"/>
            <w:tcBorders>
              <w:top w:val="single" w:sz="4" w:space="0" w:color="auto"/>
              <w:bottom w:val="nil"/>
            </w:tcBorders>
            <w:shd w:val="clear" w:color="auto" w:fill="FFFFFF"/>
            <w:vAlign w:val="bottom"/>
          </w:tcPr>
          <w:p w14:paraId="3563B627" w14:textId="2B488D75" w:rsidR="00E703A4" w:rsidRPr="00A74216" w:rsidRDefault="00E703A4" w:rsidP="001B3187">
            <w:pPr>
              <w:pStyle w:val="TableText"/>
              <w:rPr>
                <w:noProof w:val="0"/>
                <w:color w:val="000000"/>
              </w:rPr>
            </w:pPr>
            <w:r>
              <w:t>−1.20</w:t>
            </w:r>
          </w:p>
        </w:tc>
        <w:tc>
          <w:tcPr>
            <w:tcW w:w="576" w:type="dxa"/>
            <w:tcBorders>
              <w:top w:val="single" w:sz="4" w:space="0" w:color="auto"/>
              <w:bottom w:val="nil"/>
            </w:tcBorders>
            <w:shd w:val="clear" w:color="auto" w:fill="FFFFFF"/>
            <w:tcMar>
              <w:left w:w="58" w:type="dxa"/>
              <w:right w:w="58" w:type="dxa"/>
            </w:tcMar>
            <w:vAlign w:val="bottom"/>
          </w:tcPr>
          <w:p w14:paraId="4D4FC0B9" w14:textId="19678AC9" w:rsidR="00E703A4" w:rsidRPr="00A74216" w:rsidRDefault="00E703A4" w:rsidP="001B3187">
            <w:pPr>
              <w:pStyle w:val="TableText"/>
              <w:rPr>
                <w:noProof w:val="0"/>
              </w:rPr>
            </w:pPr>
            <w:r>
              <w:t>−7</w:t>
            </w:r>
          </w:p>
        </w:tc>
        <w:tc>
          <w:tcPr>
            <w:tcW w:w="864" w:type="dxa"/>
            <w:tcBorders>
              <w:top w:val="single" w:sz="4" w:space="0" w:color="auto"/>
              <w:bottom w:val="nil"/>
            </w:tcBorders>
            <w:shd w:val="clear" w:color="auto" w:fill="FFFFFF"/>
            <w:tcMar>
              <w:left w:w="58" w:type="dxa"/>
              <w:right w:w="58" w:type="dxa"/>
            </w:tcMar>
            <w:vAlign w:val="bottom"/>
          </w:tcPr>
          <w:p w14:paraId="07A148C9" w14:textId="34440D39" w:rsidR="00E703A4" w:rsidRPr="00A74216" w:rsidRDefault="00E703A4" w:rsidP="001B3187">
            <w:pPr>
              <w:pStyle w:val="TableText"/>
              <w:rPr>
                <w:noProof w:val="0"/>
              </w:rPr>
            </w:pPr>
            <w:r>
              <w:t>−3.38</w:t>
            </w:r>
          </w:p>
        </w:tc>
      </w:tr>
      <w:tr w:rsidR="00B12AE3" w:rsidRPr="00A74216" w14:paraId="75959C06" w14:textId="77777777" w:rsidTr="00F91606">
        <w:tc>
          <w:tcPr>
            <w:tcW w:w="2592" w:type="dxa"/>
            <w:tcBorders>
              <w:top w:val="nil"/>
              <w:bottom w:val="single" w:sz="4" w:space="0" w:color="auto"/>
            </w:tcBorders>
            <w:shd w:val="clear" w:color="auto" w:fill="FFFFFF"/>
            <w:noWrap/>
            <w:tcMar>
              <w:left w:w="58" w:type="dxa"/>
              <w:right w:w="58" w:type="dxa"/>
            </w:tcMar>
          </w:tcPr>
          <w:p w14:paraId="1C13F247" w14:textId="77777777" w:rsidR="00E703A4" w:rsidRPr="00A74216" w:rsidRDefault="00E703A4" w:rsidP="00E703A4">
            <w:pPr>
              <w:pStyle w:val="TableText"/>
              <w:rPr>
                <w:noProof w:val="0"/>
              </w:rPr>
            </w:pPr>
            <w:r w:rsidRPr="00A74216">
              <w:rPr>
                <w:noProof w:val="0"/>
              </w:rPr>
              <w:t>Not migrant</w:t>
            </w:r>
            <w:r>
              <w:t xml:space="preserve"> education</w:t>
            </w:r>
          </w:p>
        </w:tc>
        <w:tc>
          <w:tcPr>
            <w:tcW w:w="1008" w:type="dxa"/>
            <w:tcBorders>
              <w:top w:val="nil"/>
              <w:bottom w:val="single" w:sz="4" w:space="0" w:color="auto"/>
            </w:tcBorders>
            <w:shd w:val="clear" w:color="auto" w:fill="FFFFFF"/>
            <w:vAlign w:val="bottom"/>
          </w:tcPr>
          <w:p w14:paraId="44424F0E" w14:textId="31BC1322" w:rsidR="00E703A4" w:rsidRPr="00A74216" w:rsidRDefault="00E703A4" w:rsidP="001B3187">
            <w:pPr>
              <w:pStyle w:val="TableText"/>
              <w:rPr>
                <w:noProof w:val="0"/>
                <w:color w:val="000000"/>
              </w:rPr>
            </w:pPr>
            <w:r>
              <w:t>421,117</w:t>
            </w:r>
          </w:p>
        </w:tc>
        <w:tc>
          <w:tcPr>
            <w:tcW w:w="720" w:type="dxa"/>
            <w:tcBorders>
              <w:top w:val="nil"/>
              <w:bottom w:val="single" w:sz="4" w:space="0" w:color="auto"/>
            </w:tcBorders>
            <w:shd w:val="clear" w:color="auto" w:fill="FFFFFF"/>
            <w:vAlign w:val="bottom"/>
          </w:tcPr>
          <w:p w14:paraId="3EDFADF1" w14:textId="1736C783" w:rsidR="00E703A4" w:rsidRPr="00A74216" w:rsidRDefault="00E703A4" w:rsidP="001B3187">
            <w:pPr>
              <w:pStyle w:val="TableText"/>
              <w:rPr>
                <w:noProof w:val="0"/>
                <w:color w:val="000000"/>
              </w:rPr>
            </w:pPr>
            <w:r>
              <w:t>2537</w:t>
            </w:r>
          </w:p>
        </w:tc>
        <w:tc>
          <w:tcPr>
            <w:tcW w:w="576" w:type="dxa"/>
            <w:tcBorders>
              <w:top w:val="nil"/>
              <w:bottom w:val="single" w:sz="4" w:space="0" w:color="auto"/>
            </w:tcBorders>
            <w:shd w:val="clear" w:color="auto" w:fill="FFFFFF"/>
            <w:vAlign w:val="bottom"/>
          </w:tcPr>
          <w:p w14:paraId="2620D8EF" w14:textId="2B909CFF" w:rsidR="00E703A4" w:rsidRPr="00A74216" w:rsidRDefault="00E703A4" w:rsidP="001B3187">
            <w:pPr>
              <w:pStyle w:val="TableText"/>
              <w:rPr>
                <w:noProof w:val="0"/>
                <w:color w:val="000000"/>
              </w:rPr>
            </w:pPr>
            <w:r>
              <w:t>116</w:t>
            </w:r>
          </w:p>
        </w:tc>
        <w:tc>
          <w:tcPr>
            <w:tcW w:w="648" w:type="dxa"/>
            <w:tcBorders>
              <w:top w:val="nil"/>
              <w:bottom w:val="single" w:sz="4" w:space="0" w:color="auto"/>
            </w:tcBorders>
            <w:shd w:val="clear" w:color="auto" w:fill="FFFFFF"/>
            <w:vAlign w:val="bottom"/>
          </w:tcPr>
          <w:p w14:paraId="552F0F41" w14:textId="65E3A326" w:rsidR="00E703A4" w:rsidRPr="00A74216" w:rsidRDefault="00E703A4" w:rsidP="001B3187">
            <w:pPr>
              <w:pStyle w:val="TableText"/>
              <w:rPr>
                <w:noProof w:val="0"/>
                <w:color w:val="000000"/>
              </w:rPr>
            </w:pPr>
            <w:r>
              <w:t>47</w:t>
            </w:r>
          </w:p>
        </w:tc>
        <w:tc>
          <w:tcPr>
            <w:tcW w:w="1008" w:type="dxa"/>
            <w:tcBorders>
              <w:top w:val="nil"/>
              <w:bottom w:val="single" w:sz="4" w:space="0" w:color="auto"/>
            </w:tcBorders>
            <w:shd w:val="clear" w:color="auto" w:fill="FFFFFF"/>
            <w:tcMar>
              <w:left w:w="58" w:type="dxa"/>
              <w:right w:w="58" w:type="dxa"/>
            </w:tcMar>
            <w:vAlign w:val="bottom"/>
          </w:tcPr>
          <w:p w14:paraId="096926EE" w14:textId="68F6D1B4" w:rsidR="00E703A4" w:rsidRPr="00A74216" w:rsidRDefault="00E703A4" w:rsidP="001B3187">
            <w:pPr>
              <w:pStyle w:val="TableText"/>
              <w:rPr>
                <w:noProof w:val="0"/>
              </w:rPr>
            </w:pPr>
            <w:r>
              <w:t>420,871</w:t>
            </w:r>
          </w:p>
        </w:tc>
        <w:tc>
          <w:tcPr>
            <w:tcW w:w="720" w:type="dxa"/>
            <w:tcBorders>
              <w:top w:val="nil"/>
              <w:bottom w:val="single" w:sz="4" w:space="0" w:color="auto"/>
            </w:tcBorders>
            <w:shd w:val="clear" w:color="auto" w:fill="FFFFFF"/>
            <w:tcMar>
              <w:left w:w="58" w:type="dxa"/>
              <w:right w:w="58" w:type="dxa"/>
            </w:tcMar>
            <w:vAlign w:val="bottom"/>
          </w:tcPr>
          <w:p w14:paraId="220724AC" w14:textId="5FD7CB9E" w:rsidR="00E703A4" w:rsidRPr="00A74216" w:rsidRDefault="00E703A4" w:rsidP="001B3187">
            <w:pPr>
              <w:pStyle w:val="TableText"/>
              <w:rPr>
                <w:noProof w:val="0"/>
              </w:rPr>
            </w:pPr>
            <w:r>
              <w:t>2538</w:t>
            </w:r>
          </w:p>
        </w:tc>
        <w:tc>
          <w:tcPr>
            <w:tcW w:w="571" w:type="dxa"/>
            <w:tcBorders>
              <w:top w:val="nil"/>
              <w:bottom w:val="single" w:sz="4" w:space="0" w:color="auto"/>
            </w:tcBorders>
            <w:shd w:val="clear" w:color="auto" w:fill="FFFFFF"/>
            <w:noWrap/>
            <w:tcMar>
              <w:left w:w="58" w:type="dxa"/>
              <w:right w:w="58" w:type="dxa"/>
            </w:tcMar>
            <w:vAlign w:val="bottom"/>
          </w:tcPr>
          <w:p w14:paraId="07169468" w14:textId="74AB5572" w:rsidR="00E703A4" w:rsidRPr="00A74216" w:rsidRDefault="00E703A4" w:rsidP="001B3187">
            <w:pPr>
              <w:pStyle w:val="TableText"/>
              <w:rPr>
                <w:noProof w:val="0"/>
              </w:rPr>
            </w:pPr>
            <w:r>
              <w:t>113</w:t>
            </w:r>
          </w:p>
        </w:tc>
        <w:tc>
          <w:tcPr>
            <w:tcW w:w="648" w:type="dxa"/>
            <w:tcBorders>
              <w:top w:val="nil"/>
              <w:bottom w:val="single" w:sz="4" w:space="0" w:color="auto"/>
            </w:tcBorders>
            <w:shd w:val="clear" w:color="auto" w:fill="FFFFFF"/>
            <w:tcMar>
              <w:left w:w="58" w:type="dxa"/>
              <w:right w:w="58" w:type="dxa"/>
            </w:tcMar>
            <w:vAlign w:val="bottom"/>
          </w:tcPr>
          <w:p w14:paraId="08481CEC" w14:textId="6BF9E994" w:rsidR="00E703A4" w:rsidRPr="00A74216" w:rsidRDefault="00E703A4" w:rsidP="001B3187">
            <w:pPr>
              <w:pStyle w:val="TableText"/>
              <w:rPr>
                <w:noProof w:val="0"/>
              </w:rPr>
            </w:pPr>
            <w:r>
              <w:t>48</w:t>
            </w:r>
          </w:p>
        </w:tc>
        <w:tc>
          <w:tcPr>
            <w:tcW w:w="1008" w:type="dxa"/>
            <w:tcBorders>
              <w:top w:val="nil"/>
              <w:bottom w:val="single" w:sz="4" w:space="0" w:color="auto"/>
            </w:tcBorders>
            <w:shd w:val="clear" w:color="auto" w:fill="FFFFFF"/>
            <w:tcMar>
              <w:left w:w="58" w:type="dxa"/>
              <w:right w:w="58" w:type="dxa"/>
            </w:tcMar>
            <w:vAlign w:val="bottom"/>
          </w:tcPr>
          <w:p w14:paraId="518A339E" w14:textId="6D82B3A5" w:rsidR="00E703A4" w:rsidRPr="00A74216" w:rsidRDefault="00E703A4" w:rsidP="001B3187">
            <w:pPr>
              <w:pStyle w:val="TableText"/>
              <w:rPr>
                <w:noProof w:val="0"/>
              </w:rPr>
            </w:pPr>
            <w:r>
              <w:t>414,101</w:t>
            </w:r>
          </w:p>
        </w:tc>
        <w:tc>
          <w:tcPr>
            <w:tcW w:w="720" w:type="dxa"/>
            <w:tcBorders>
              <w:top w:val="nil"/>
              <w:bottom w:val="single" w:sz="4" w:space="0" w:color="auto"/>
            </w:tcBorders>
            <w:shd w:val="clear" w:color="auto" w:fill="FFFFFF"/>
            <w:tcMar>
              <w:left w:w="58" w:type="dxa"/>
              <w:right w:w="58" w:type="dxa"/>
            </w:tcMar>
            <w:vAlign w:val="bottom"/>
          </w:tcPr>
          <w:p w14:paraId="3DEB22D8" w14:textId="4A32BBE6" w:rsidR="00E703A4" w:rsidRPr="00A74216" w:rsidRDefault="00E703A4" w:rsidP="001B3187">
            <w:pPr>
              <w:pStyle w:val="TableText"/>
              <w:rPr>
                <w:noProof w:val="0"/>
              </w:rPr>
            </w:pPr>
            <w:r>
              <w:t>2543</w:t>
            </w:r>
          </w:p>
        </w:tc>
        <w:tc>
          <w:tcPr>
            <w:tcW w:w="571" w:type="dxa"/>
            <w:tcBorders>
              <w:top w:val="nil"/>
              <w:bottom w:val="single" w:sz="4" w:space="0" w:color="auto"/>
            </w:tcBorders>
            <w:shd w:val="clear" w:color="auto" w:fill="FFFFFF"/>
            <w:tcMar>
              <w:left w:w="58" w:type="dxa"/>
              <w:right w:w="58" w:type="dxa"/>
            </w:tcMar>
            <w:vAlign w:val="bottom"/>
          </w:tcPr>
          <w:p w14:paraId="00A48846" w14:textId="175F433E" w:rsidR="00E703A4" w:rsidRPr="00A74216" w:rsidRDefault="00E703A4" w:rsidP="001B3187">
            <w:pPr>
              <w:pStyle w:val="TableText"/>
              <w:rPr>
                <w:noProof w:val="0"/>
              </w:rPr>
            </w:pPr>
            <w:r>
              <w:t>112</w:t>
            </w:r>
          </w:p>
        </w:tc>
        <w:tc>
          <w:tcPr>
            <w:tcW w:w="648" w:type="dxa"/>
            <w:tcBorders>
              <w:top w:val="nil"/>
              <w:bottom w:val="single" w:sz="4" w:space="0" w:color="auto"/>
            </w:tcBorders>
            <w:shd w:val="clear" w:color="auto" w:fill="FFFFFF"/>
            <w:tcMar>
              <w:left w:w="58" w:type="dxa"/>
              <w:right w:w="58" w:type="dxa"/>
            </w:tcMar>
            <w:vAlign w:val="bottom"/>
          </w:tcPr>
          <w:p w14:paraId="430C83B3" w14:textId="3CA36F73" w:rsidR="00E703A4" w:rsidRPr="00A74216" w:rsidRDefault="00E703A4" w:rsidP="001B3187">
            <w:pPr>
              <w:pStyle w:val="TableText"/>
              <w:rPr>
                <w:noProof w:val="0"/>
              </w:rPr>
            </w:pPr>
            <w:r>
              <w:t>49</w:t>
            </w:r>
          </w:p>
        </w:tc>
        <w:tc>
          <w:tcPr>
            <w:tcW w:w="576" w:type="dxa"/>
            <w:tcBorders>
              <w:top w:val="nil"/>
              <w:bottom w:val="single" w:sz="4" w:space="0" w:color="auto"/>
            </w:tcBorders>
            <w:shd w:val="clear" w:color="auto" w:fill="FFFFFF"/>
            <w:vAlign w:val="bottom"/>
          </w:tcPr>
          <w:p w14:paraId="5225528D" w14:textId="64F76505" w:rsidR="00E703A4" w:rsidRPr="00A74216" w:rsidRDefault="00E703A4" w:rsidP="001B3187">
            <w:pPr>
              <w:pStyle w:val="TableText"/>
              <w:rPr>
                <w:noProof w:val="0"/>
                <w:color w:val="000000"/>
              </w:rPr>
            </w:pPr>
            <w:r>
              <w:t>−1</w:t>
            </w:r>
          </w:p>
        </w:tc>
        <w:tc>
          <w:tcPr>
            <w:tcW w:w="864" w:type="dxa"/>
            <w:tcBorders>
              <w:top w:val="nil"/>
              <w:bottom w:val="single" w:sz="4" w:space="0" w:color="auto"/>
            </w:tcBorders>
            <w:shd w:val="clear" w:color="auto" w:fill="FFFFFF"/>
            <w:vAlign w:val="bottom"/>
          </w:tcPr>
          <w:p w14:paraId="7CDCDF6F" w14:textId="01EB4D48" w:rsidR="00E703A4" w:rsidRPr="00A74216" w:rsidRDefault="00E703A4" w:rsidP="001B3187">
            <w:pPr>
              <w:pStyle w:val="TableText"/>
              <w:rPr>
                <w:noProof w:val="0"/>
                <w:color w:val="000000"/>
              </w:rPr>
            </w:pPr>
            <w:r>
              <w:t>−0.23</w:t>
            </w:r>
          </w:p>
        </w:tc>
        <w:tc>
          <w:tcPr>
            <w:tcW w:w="576" w:type="dxa"/>
            <w:tcBorders>
              <w:top w:val="nil"/>
              <w:bottom w:val="single" w:sz="4" w:space="0" w:color="auto"/>
            </w:tcBorders>
            <w:shd w:val="clear" w:color="auto" w:fill="FFFFFF"/>
            <w:tcMar>
              <w:left w:w="58" w:type="dxa"/>
              <w:right w:w="58" w:type="dxa"/>
            </w:tcMar>
            <w:vAlign w:val="bottom"/>
          </w:tcPr>
          <w:p w14:paraId="40749AF6" w14:textId="3B007C2D" w:rsidR="00E703A4" w:rsidRPr="00A74216" w:rsidRDefault="00E703A4" w:rsidP="001B3187">
            <w:pPr>
              <w:pStyle w:val="TableText"/>
              <w:rPr>
                <w:noProof w:val="0"/>
              </w:rPr>
            </w:pPr>
            <w:r>
              <w:t>−5</w:t>
            </w:r>
          </w:p>
        </w:tc>
        <w:tc>
          <w:tcPr>
            <w:tcW w:w="864" w:type="dxa"/>
            <w:tcBorders>
              <w:top w:val="nil"/>
              <w:bottom w:val="single" w:sz="4" w:space="0" w:color="auto"/>
            </w:tcBorders>
            <w:shd w:val="clear" w:color="auto" w:fill="FFFFFF"/>
            <w:tcMar>
              <w:left w:w="58" w:type="dxa"/>
              <w:right w:w="58" w:type="dxa"/>
            </w:tcMar>
            <w:vAlign w:val="bottom"/>
          </w:tcPr>
          <w:p w14:paraId="5469B019" w14:textId="1CA8ACF5" w:rsidR="00E703A4" w:rsidRPr="00A74216" w:rsidRDefault="00E703A4" w:rsidP="001B3187">
            <w:pPr>
              <w:pStyle w:val="TableText"/>
              <w:rPr>
                <w:noProof w:val="0"/>
              </w:rPr>
            </w:pPr>
            <w:r>
              <w:t>−1.77</w:t>
            </w:r>
          </w:p>
        </w:tc>
      </w:tr>
      <w:tr w:rsidR="00B12AE3" w:rsidRPr="00A74216" w14:paraId="11C2BE77" w14:textId="77777777" w:rsidTr="001B3187">
        <w:tc>
          <w:tcPr>
            <w:tcW w:w="2592" w:type="dxa"/>
            <w:tcBorders>
              <w:top w:val="single" w:sz="4" w:space="0" w:color="auto"/>
              <w:bottom w:val="nil"/>
            </w:tcBorders>
            <w:shd w:val="clear" w:color="auto" w:fill="FFFFFF"/>
            <w:noWrap/>
            <w:tcMar>
              <w:left w:w="58" w:type="dxa"/>
              <w:right w:w="58" w:type="dxa"/>
            </w:tcMar>
          </w:tcPr>
          <w:p w14:paraId="715B9202" w14:textId="7FC9C6C6" w:rsidR="00E703A4" w:rsidRPr="00A74216" w:rsidRDefault="00C14CC8" w:rsidP="000D5BAC">
            <w:pPr>
              <w:pStyle w:val="TableText"/>
              <w:rPr>
                <w:noProof w:val="0"/>
              </w:rPr>
            </w:pPr>
            <w:r>
              <w:rPr>
                <w:noProof w:val="0"/>
              </w:rPr>
              <w:t>Disability</w:t>
            </w:r>
          </w:p>
        </w:tc>
        <w:tc>
          <w:tcPr>
            <w:tcW w:w="1008" w:type="dxa"/>
            <w:tcBorders>
              <w:top w:val="single" w:sz="4" w:space="0" w:color="auto"/>
              <w:bottom w:val="nil"/>
            </w:tcBorders>
            <w:shd w:val="clear" w:color="auto" w:fill="FFFFFF"/>
            <w:vAlign w:val="bottom"/>
          </w:tcPr>
          <w:p w14:paraId="60FD5C19" w14:textId="1BB503C8" w:rsidR="00E703A4" w:rsidRPr="00A74216" w:rsidRDefault="00E703A4" w:rsidP="000D5BAC">
            <w:pPr>
              <w:pStyle w:val="TableText"/>
              <w:rPr>
                <w:noProof w:val="0"/>
                <w:color w:val="000000"/>
              </w:rPr>
            </w:pPr>
            <w:r>
              <w:t>52,702</w:t>
            </w:r>
          </w:p>
        </w:tc>
        <w:tc>
          <w:tcPr>
            <w:tcW w:w="720" w:type="dxa"/>
            <w:tcBorders>
              <w:top w:val="single" w:sz="4" w:space="0" w:color="auto"/>
              <w:bottom w:val="nil"/>
            </w:tcBorders>
            <w:shd w:val="clear" w:color="auto" w:fill="FFFFFF"/>
            <w:vAlign w:val="bottom"/>
          </w:tcPr>
          <w:p w14:paraId="72C31135" w14:textId="0A5ECF59" w:rsidR="00E703A4" w:rsidRPr="00A74216" w:rsidRDefault="00E703A4" w:rsidP="000D5BAC">
            <w:pPr>
              <w:pStyle w:val="TableText"/>
              <w:rPr>
                <w:noProof w:val="0"/>
                <w:color w:val="000000"/>
              </w:rPr>
            </w:pPr>
            <w:r>
              <w:t>2436</w:t>
            </w:r>
          </w:p>
        </w:tc>
        <w:tc>
          <w:tcPr>
            <w:tcW w:w="576" w:type="dxa"/>
            <w:tcBorders>
              <w:top w:val="single" w:sz="4" w:space="0" w:color="auto"/>
              <w:bottom w:val="nil"/>
            </w:tcBorders>
            <w:shd w:val="clear" w:color="auto" w:fill="FFFFFF"/>
            <w:vAlign w:val="bottom"/>
          </w:tcPr>
          <w:p w14:paraId="40780E32" w14:textId="72454BF1" w:rsidR="00E703A4" w:rsidRPr="00A74216" w:rsidRDefault="00E703A4" w:rsidP="000D5BAC">
            <w:pPr>
              <w:pStyle w:val="TableText"/>
              <w:rPr>
                <w:noProof w:val="0"/>
                <w:color w:val="000000"/>
              </w:rPr>
            </w:pPr>
            <w:r>
              <w:t>102</w:t>
            </w:r>
          </w:p>
        </w:tc>
        <w:tc>
          <w:tcPr>
            <w:tcW w:w="648" w:type="dxa"/>
            <w:tcBorders>
              <w:top w:val="single" w:sz="4" w:space="0" w:color="auto"/>
              <w:bottom w:val="nil"/>
            </w:tcBorders>
            <w:shd w:val="clear" w:color="auto" w:fill="FFFFFF"/>
            <w:vAlign w:val="bottom"/>
          </w:tcPr>
          <w:p w14:paraId="58C57C63" w14:textId="677F48BF" w:rsidR="00E703A4" w:rsidRPr="00A74216" w:rsidRDefault="00E703A4" w:rsidP="000D5BAC">
            <w:pPr>
              <w:pStyle w:val="TableText"/>
              <w:rPr>
                <w:noProof w:val="0"/>
                <w:color w:val="000000"/>
              </w:rPr>
            </w:pPr>
            <w:r>
              <w:t>14</w:t>
            </w:r>
          </w:p>
        </w:tc>
        <w:tc>
          <w:tcPr>
            <w:tcW w:w="1008" w:type="dxa"/>
            <w:tcBorders>
              <w:top w:val="single" w:sz="4" w:space="0" w:color="auto"/>
              <w:bottom w:val="nil"/>
            </w:tcBorders>
            <w:shd w:val="clear" w:color="auto" w:fill="FFFFFF"/>
            <w:tcMar>
              <w:left w:w="58" w:type="dxa"/>
              <w:right w:w="58" w:type="dxa"/>
            </w:tcMar>
            <w:vAlign w:val="bottom"/>
          </w:tcPr>
          <w:p w14:paraId="2B41D535" w14:textId="1916AC51" w:rsidR="00E703A4" w:rsidRPr="00A74216" w:rsidRDefault="00E703A4" w:rsidP="000D5BAC">
            <w:pPr>
              <w:pStyle w:val="TableText"/>
              <w:rPr>
                <w:noProof w:val="0"/>
              </w:rPr>
            </w:pPr>
            <w:r>
              <w:t>51,652</w:t>
            </w:r>
          </w:p>
        </w:tc>
        <w:tc>
          <w:tcPr>
            <w:tcW w:w="720" w:type="dxa"/>
            <w:tcBorders>
              <w:top w:val="single" w:sz="4" w:space="0" w:color="auto"/>
              <w:bottom w:val="nil"/>
            </w:tcBorders>
            <w:shd w:val="clear" w:color="auto" w:fill="FFFFFF"/>
            <w:tcMar>
              <w:left w:w="58" w:type="dxa"/>
              <w:right w:w="58" w:type="dxa"/>
            </w:tcMar>
            <w:vAlign w:val="bottom"/>
          </w:tcPr>
          <w:p w14:paraId="179D13AB" w14:textId="15DD6C9B" w:rsidR="00E703A4" w:rsidRPr="00A74216" w:rsidRDefault="00E703A4" w:rsidP="000D5BAC">
            <w:pPr>
              <w:pStyle w:val="TableText"/>
              <w:rPr>
                <w:noProof w:val="0"/>
              </w:rPr>
            </w:pPr>
            <w:r>
              <w:t>2437</w:t>
            </w:r>
          </w:p>
        </w:tc>
        <w:tc>
          <w:tcPr>
            <w:tcW w:w="571" w:type="dxa"/>
            <w:tcBorders>
              <w:top w:val="single" w:sz="4" w:space="0" w:color="auto"/>
              <w:bottom w:val="nil"/>
            </w:tcBorders>
            <w:shd w:val="clear" w:color="auto" w:fill="FFFFFF"/>
            <w:noWrap/>
            <w:tcMar>
              <w:left w:w="58" w:type="dxa"/>
              <w:right w:w="58" w:type="dxa"/>
            </w:tcMar>
            <w:vAlign w:val="bottom"/>
          </w:tcPr>
          <w:p w14:paraId="0008508E" w14:textId="6A9C2D3B" w:rsidR="00E703A4" w:rsidRPr="00A74216" w:rsidRDefault="00E703A4" w:rsidP="000D5BAC">
            <w:pPr>
              <w:pStyle w:val="TableText"/>
              <w:rPr>
                <w:noProof w:val="0"/>
              </w:rPr>
            </w:pPr>
            <w:r>
              <w:t>101</w:t>
            </w:r>
          </w:p>
        </w:tc>
        <w:tc>
          <w:tcPr>
            <w:tcW w:w="648" w:type="dxa"/>
            <w:tcBorders>
              <w:top w:val="single" w:sz="4" w:space="0" w:color="auto"/>
              <w:bottom w:val="nil"/>
            </w:tcBorders>
            <w:shd w:val="clear" w:color="auto" w:fill="FFFFFF"/>
            <w:tcMar>
              <w:left w:w="58" w:type="dxa"/>
              <w:right w:w="58" w:type="dxa"/>
            </w:tcMar>
            <w:vAlign w:val="bottom"/>
          </w:tcPr>
          <w:p w14:paraId="5A070B5C" w14:textId="04800FBF" w:rsidR="00E703A4" w:rsidRPr="00A74216" w:rsidRDefault="00E703A4" w:rsidP="000D5BAC">
            <w:pPr>
              <w:pStyle w:val="TableText"/>
              <w:rPr>
                <w:noProof w:val="0"/>
              </w:rPr>
            </w:pPr>
            <w:r>
              <w:t>14</w:t>
            </w:r>
          </w:p>
        </w:tc>
        <w:tc>
          <w:tcPr>
            <w:tcW w:w="1008" w:type="dxa"/>
            <w:tcBorders>
              <w:top w:val="single" w:sz="4" w:space="0" w:color="auto"/>
              <w:bottom w:val="nil"/>
            </w:tcBorders>
            <w:shd w:val="clear" w:color="auto" w:fill="FFFFFF"/>
            <w:tcMar>
              <w:left w:w="58" w:type="dxa"/>
              <w:right w:w="58" w:type="dxa"/>
            </w:tcMar>
            <w:vAlign w:val="bottom"/>
          </w:tcPr>
          <w:p w14:paraId="5B4BB5F8" w14:textId="3FE8C7A9" w:rsidR="00E703A4" w:rsidRPr="00A74216" w:rsidRDefault="00E703A4" w:rsidP="000D5BAC">
            <w:pPr>
              <w:pStyle w:val="TableText"/>
              <w:rPr>
                <w:noProof w:val="0"/>
              </w:rPr>
            </w:pPr>
            <w:r>
              <w:t>50,582</w:t>
            </w:r>
          </w:p>
        </w:tc>
        <w:tc>
          <w:tcPr>
            <w:tcW w:w="720" w:type="dxa"/>
            <w:tcBorders>
              <w:top w:val="single" w:sz="4" w:space="0" w:color="auto"/>
              <w:bottom w:val="nil"/>
            </w:tcBorders>
            <w:shd w:val="clear" w:color="auto" w:fill="FFFFFF"/>
            <w:tcMar>
              <w:left w:w="58" w:type="dxa"/>
              <w:right w:w="58" w:type="dxa"/>
            </w:tcMar>
            <w:vAlign w:val="bottom"/>
          </w:tcPr>
          <w:p w14:paraId="0290C1A4" w14:textId="60407DDA" w:rsidR="00E703A4" w:rsidRPr="00A74216" w:rsidRDefault="00E703A4" w:rsidP="000D5BAC">
            <w:pPr>
              <w:pStyle w:val="TableText"/>
              <w:rPr>
                <w:noProof w:val="0"/>
              </w:rPr>
            </w:pPr>
            <w:r>
              <w:t>2441</w:t>
            </w:r>
          </w:p>
        </w:tc>
        <w:tc>
          <w:tcPr>
            <w:tcW w:w="571" w:type="dxa"/>
            <w:tcBorders>
              <w:top w:val="single" w:sz="4" w:space="0" w:color="auto"/>
              <w:bottom w:val="nil"/>
            </w:tcBorders>
            <w:shd w:val="clear" w:color="auto" w:fill="FFFFFF"/>
            <w:tcMar>
              <w:left w:w="58" w:type="dxa"/>
              <w:right w:w="58" w:type="dxa"/>
            </w:tcMar>
            <w:vAlign w:val="bottom"/>
          </w:tcPr>
          <w:p w14:paraId="06615C31" w14:textId="2528FDC5" w:rsidR="00E703A4" w:rsidRPr="00A74216" w:rsidRDefault="00E703A4" w:rsidP="000D5BAC">
            <w:pPr>
              <w:pStyle w:val="TableText"/>
              <w:rPr>
                <w:noProof w:val="0"/>
              </w:rPr>
            </w:pPr>
            <w:r>
              <w:t>101</w:t>
            </w:r>
          </w:p>
        </w:tc>
        <w:tc>
          <w:tcPr>
            <w:tcW w:w="648" w:type="dxa"/>
            <w:tcBorders>
              <w:top w:val="single" w:sz="4" w:space="0" w:color="auto"/>
              <w:bottom w:val="nil"/>
            </w:tcBorders>
            <w:shd w:val="clear" w:color="auto" w:fill="FFFFFF"/>
            <w:tcMar>
              <w:left w:w="58" w:type="dxa"/>
              <w:right w:w="58" w:type="dxa"/>
            </w:tcMar>
            <w:vAlign w:val="bottom"/>
          </w:tcPr>
          <w:p w14:paraId="601A6C56" w14:textId="309C45C9" w:rsidR="00E703A4" w:rsidRPr="00A74216" w:rsidRDefault="00E703A4" w:rsidP="000D5BAC">
            <w:pPr>
              <w:pStyle w:val="TableText"/>
              <w:rPr>
                <w:noProof w:val="0"/>
              </w:rPr>
            </w:pPr>
            <w:r>
              <w:t>14</w:t>
            </w:r>
          </w:p>
        </w:tc>
        <w:tc>
          <w:tcPr>
            <w:tcW w:w="576" w:type="dxa"/>
            <w:tcBorders>
              <w:top w:val="single" w:sz="4" w:space="0" w:color="auto"/>
              <w:bottom w:val="nil"/>
            </w:tcBorders>
            <w:shd w:val="clear" w:color="auto" w:fill="FFFFFF"/>
            <w:vAlign w:val="bottom"/>
          </w:tcPr>
          <w:p w14:paraId="70BB1A56" w14:textId="762DF3FA" w:rsidR="00E703A4" w:rsidRPr="00A74216" w:rsidRDefault="00E703A4" w:rsidP="000D5BAC">
            <w:pPr>
              <w:pStyle w:val="TableText"/>
              <w:rPr>
                <w:noProof w:val="0"/>
                <w:color w:val="000000"/>
              </w:rPr>
            </w:pPr>
            <w:r>
              <w:t>−1</w:t>
            </w:r>
          </w:p>
        </w:tc>
        <w:tc>
          <w:tcPr>
            <w:tcW w:w="864" w:type="dxa"/>
            <w:tcBorders>
              <w:top w:val="single" w:sz="4" w:space="0" w:color="auto"/>
              <w:bottom w:val="nil"/>
            </w:tcBorders>
            <w:shd w:val="clear" w:color="auto" w:fill="FFFFFF"/>
            <w:vAlign w:val="bottom"/>
          </w:tcPr>
          <w:p w14:paraId="54EE56DE" w14:textId="5BF5B45B" w:rsidR="00E703A4" w:rsidRPr="00A74216" w:rsidRDefault="00E703A4" w:rsidP="000D5BAC">
            <w:pPr>
              <w:pStyle w:val="TableText"/>
              <w:rPr>
                <w:noProof w:val="0"/>
                <w:color w:val="000000"/>
              </w:rPr>
            </w:pPr>
            <w:r>
              <w:t>−0.02</w:t>
            </w:r>
          </w:p>
        </w:tc>
        <w:tc>
          <w:tcPr>
            <w:tcW w:w="576" w:type="dxa"/>
            <w:tcBorders>
              <w:top w:val="single" w:sz="4" w:space="0" w:color="auto"/>
              <w:bottom w:val="nil"/>
            </w:tcBorders>
            <w:shd w:val="clear" w:color="auto" w:fill="FFFFFF"/>
            <w:tcMar>
              <w:left w:w="58" w:type="dxa"/>
              <w:right w:w="58" w:type="dxa"/>
            </w:tcMar>
            <w:vAlign w:val="bottom"/>
          </w:tcPr>
          <w:p w14:paraId="568765C7" w14:textId="7C14EEAE" w:rsidR="00E703A4" w:rsidRPr="00A74216" w:rsidRDefault="00E703A4" w:rsidP="000D5BAC">
            <w:pPr>
              <w:pStyle w:val="TableText"/>
              <w:rPr>
                <w:noProof w:val="0"/>
              </w:rPr>
            </w:pPr>
            <w:r>
              <w:t>−4</w:t>
            </w:r>
          </w:p>
        </w:tc>
        <w:tc>
          <w:tcPr>
            <w:tcW w:w="864" w:type="dxa"/>
            <w:tcBorders>
              <w:top w:val="single" w:sz="4" w:space="0" w:color="auto"/>
              <w:bottom w:val="nil"/>
            </w:tcBorders>
            <w:shd w:val="clear" w:color="auto" w:fill="FFFFFF"/>
            <w:tcMar>
              <w:left w:w="58" w:type="dxa"/>
              <w:right w:w="58" w:type="dxa"/>
            </w:tcMar>
            <w:vAlign w:val="bottom"/>
          </w:tcPr>
          <w:p w14:paraId="2358690C" w14:textId="4A15916E" w:rsidR="00E703A4" w:rsidRPr="00A74216" w:rsidRDefault="00E703A4" w:rsidP="000D5BAC">
            <w:pPr>
              <w:pStyle w:val="TableText"/>
              <w:rPr>
                <w:noProof w:val="0"/>
              </w:rPr>
            </w:pPr>
            <w:r>
              <w:t>−0.38</w:t>
            </w:r>
          </w:p>
        </w:tc>
      </w:tr>
      <w:tr w:rsidR="00B12AE3" w:rsidRPr="00A74216" w14:paraId="1F8D35AB" w14:textId="77777777" w:rsidTr="001B3187">
        <w:tc>
          <w:tcPr>
            <w:tcW w:w="2592" w:type="dxa"/>
            <w:tcBorders>
              <w:top w:val="nil"/>
              <w:bottom w:val="single" w:sz="4" w:space="0" w:color="auto"/>
            </w:tcBorders>
            <w:shd w:val="clear" w:color="auto" w:fill="FFFFFF"/>
            <w:noWrap/>
            <w:tcMar>
              <w:left w:w="58" w:type="dxa"/>
              <w:right w:w="58" w:type="dxa"/>
            </w:tcMar>
          </w:tcPr>
          <w:p w14:paraId="77118B2E" w14:textId="4A7C2432" w:rsidR="00E703A4" w:rsidRPr="00A74216" w:rsidRDefault="00C14CC8" w:rsidP="000D5BAC">
            <w:pPr>
              <w:pStyle w:val="TableText"/>
              <w:rPr>
                <w:noProof w:val="0"/>
              </w:rPr>
            </w:pPr>
            <w:r>
              <w:rPr>
                <w:noProof w:val="0"/>
              </w:rPr>
              <w:t>No disability</w:t>
            </w:r>
          </w:p>
        </w:tc>
        <w:tc>
          <w:tcPr>
            <w:tcW w:w="1008" w:type="dxa"/>
            <w:tcBorders>
              <w:top w:val="nil"/>
              <w:bottom w:val="single" w:sz="4" w:space="0" w:color="auto"/>
            </w:tcBorders>
            <w:shd w:val="clear" w:color="auto" w:fill="FFFFFF"/>
            <w:vAlign w:val="bottom"/>
          </w:tcPr>
          <w:p w14:paraId="77156D80" w14:textId="38790B7E" w:rsidR="00E703A4" w:rsidRPr="00A74216" w:rsidRDefault="00E703A4" w:rsidP="000D5BAC">
            <w:pPr>
              <w:pStyle w:val="TableText"/>
              <w:rPr>
                <w:noProof w:val="0"/>
                <w:color w:val="000000"/>
              </w:rPr>
            </w:pPr>
            <w:r>
              <w:t>371,610</w:t>
            </w:r>
          </w:p>
        </w:tc>
        <w:tc>
          <w:tcPr>
            <w:tcW w:w="720" w:type="dxa"/>
            <w:tcBorders>
              <w:top w:val="nil"/>
              <w:bottom w:val="single" w:sz="4" w:space="0" w:color="auto"/>
            </w:tcBorders>
            <w:shd w:val="clear" w:color="auto" w:fill="FFFFFF"/>
            <w:vAlign w:val="bottom"/>
          </w:tcPr>
          <w:p w14:paraId="0C16C934" w14:textId="16BAB525" w:rsidR="00E703A4" w:rsidRPr="00A74216" w:rsidRDefault="00E703A4" w:rsidP="000D5BAC">
            <w:pPr>
              <w:pStyle w:val="TableText"/>
              <w:rPr>
                <w:noProof w:val="0"/>
                <w:color w:val="000000"/>
              </w:rPr>
            </w:pPr>
            <w:r>
              <w:t>2550</w:t>
            </w:r>
          </w:p>
        </w:tc>
        <w:tc>
          <w:tcPr>
            <w:tcW w:w="576" w:type="dxa"/>
            <w:tcBorders>
              <w:top w:val="nil"/>
              <w:bottom w:val="single" w:sz="4" w:space="0" w:color="auto"/>
            </w:tcBorders>
            <w:shd w:val="clear" w:color="auto" w:fill="FFFFFF"/>
            <w:vAlign w:val="bottom"/>
          </w:tcPr>
          <w:p w14:paraId="6131938D" w14:textId="13C41427" w:rsidR="00E703A4" w:rsidRPr="00A74216" w:rsidRDefault="00E703A4" w:rsidP="000D5BAC">
            <w:pPr>
              <w:pStyle w:val="TableText"/>
              <w:rPr>
                <w:noProof w:val="0"/>
                <w:color w:val="000000"/>
              </w:rPr>
            </w:pPr>
            <w:r>
              <w:t>110</w:t>
            </w:r>
          </w:p>
        </w:tc>
        <w:tc>
          <w:tcPr>
            <w:tcW w:w="648" w:type="dxa"/>
            <w:tcBorders>
              <w:top w:val="nil"/>
              <w:bottom w:val="single" w:sz="4" w:space="0" w:color="auto"/>
            </w:tcBorders>
            <w:shd w:val="clear" w:color="auto" w:fill="FFFFFF"/>
            <w:vAlign w:val="bottom"/>
          </w:tcPr>
          <w:p w14:paraId="45F662E3" w14:textId="6445C920" w:rsidR="00E703A4" w:rsidRPr="00A74216" w:rsidRDefault="00E703A4" w:rsidP="000D5BAC">
            <w:pPr>
              <w:pStyle w:val="TableText"/>
              <w:rPr>
                <w:noProof w:val="0"/>
                <w:color w:val="000000"/>
              </w:rPr>
            </w:pPr>
            <w:r>
              <w:t>52</w:t>
            </w:r>
          </w:p>
        </w:tc>
        <w:tc>
          <w:tcPr>
            <w:tcW w:w="1008" w:type="dxa"/>
            <w:tcBorders>
              <w:top w:val="nil"/>
              <w:bottom w:val="single" w:sz="4" w:space="0" w:color="auto"/>
            </w:tcBorders>
            <w:shd w:val="clear" w:color="auto" w:fill="FFFFFF"/>
            <w:tcMar>
              <w:left w:w="58" w:type="dxa"/>
              <w:right w:w="58" w:type="dxa"/>
            </w:tcMar>
            <w:vAlign w:val="bottom"/>
          </w:tcPr>
          <w:p w14:paraId="183C7011" w14:textId="6441A9DD" w:rsidR="00E703A4" w:rsidRPr="00A74216" w:rsidRDefault="00E703A4" w:rsidP="000D5BAC">
            <w:pPr>
              <w:pStyle w:val="TableText"/>
              <w:rPr>
                <w:noProof w:val="0"/>
              </w:rPr>
            </w:pPr>
            <w:r>
              <w:t>372,236</w:t>
            </w:r>
          </w:p>
        </w:tc>
        <w:tc>
          <w:tcPr>
            <w:tcW w:w="720" w:type="dxa"/>
            <w:tcBorders>
              <w:top w:val="nil"/>
              <w:bottom w:val="single" w:sz="4" w:space="0" w:color="auto"/>
            </w:tcBorders>
            <w:shd w:val="clear" w:color="auto" w:fill="FFFFFF"/>
            <w:tcMar>
              <w:left w:w="58" w:type="dxa"/>
              <w:right w:w="58" w:type="dxa"/>
            </w:tcMar>
            <w:vAlign w:val="bottom"/>
          </w:tcPr>
          <w:p w14:paraId="61A3E83B" w14:textId="461E69F0" w:rsidR="00E703A4" w:rsidRPr="00A74216" w:rsidRDefault="00E703A4" w:rsidP="000D5BAC">
            <w:pPr>
              <w:pStyle w:val="TableText"/>
              <w:rPr>
                <w:noProof w:val="0"/>
              </w:rPr>
            </w:pPr>
            <w:r>
              <w:t>2551</w:t>
            </w:r>
          </w:p>
        </w:tc>
        <w:tc>
          <w:tcPr>
            <w:tcW w:w="571" w:type="dxa"/>
            <w:tcBorders>
              <w:top w:val="nil"/>
              <w:bottom w:val="single" w:sz="4" w:space="0" w:color="auto"/>
            </w:tcBorders>
            <w:shd w:val="clear" w:color="auto" w:fill="FFFFFF"/>
            <w:noWrap/>
            <w:tcMar>
              <w:left w:w="58" w:type="dxa"/>
              <w:right w:w="58" w:type="dxa"/>
            </w:tcMar>
            <w:vAlign w:val="bottom"/>
          </w:tcPr>
          <w:p w14:paraId="68111824" w14:textId="17D2F02F" w:rsidR="00E703A4" w:rsidRPr="00A74216" w:rsidRDefault="00E703A4" w:rsidP="000D5BAC">
            <w:pPr>
              <w:pStyle w:val="TableText"/>
              <w:rPr>
                <w:noProof w:val="0"/>
              </w:rPr>
            </w:pPr>
            <w:r>
              <w:t>108</w:t>
            </w:r>
          </w:p>
        </w:tc>
        <w:tc>
          <w:tcPr>
            <w:tcW w:w="648" w:type="dxa"/>
            <w:tcBorders>
              <w:top w:val="nil"/>
              <w:bottom w:val="single" w:sz="4" w:space="0" w:color="auto"/>
            </w:tcBorders>
            <w:shd w:val="clear" w:color="auto" w:fill="FFFFFF"/>
            <w:tcMar>
              <w:left w:w="58" w:type="dxa"/>
              <w:right w:w="58" w:type="dxa"/>
            </w:tcMar>
            <w:vAlign w:val="bottom"/>
          </w:tcPr>
          <w:p w14:paraId="72D80ED1" w14:textId="1255064E" w:rsidR="00E703A4" w:rsidRPr="00A74216" w:rsidRDefault="00E703A4" w:rsidP="000D5BAC">
            <w:pPr>
              <w:pStyle w:val="TableText"/>
              <w:rPr>
                <w:noProof w:val="0"/>
              </w:rPr>
            </w:pPr>
            <w:r>
              <w:t>52</w:t>
            </w:r>
          </w:p>
        </w:tc>
        <w:tc>
          <w:tcPr>
            <w:tcW w:w="1008" w:type="dxa"/>
            <w:tcBorders>
              <w:top w:val="nil"/>
              <w:bottom w:val="single" w:sz="4" w:space="0" w:color="auto"/>
            </w:tcBorders>
            <w:shd w:val="clear" w:color="auto" w:fill="FFFFFF"/>
            <w:tcMar>
              <w:left w:w="58" w:type="dxa"/>
              <w:right w:w="58" w:type="dxa"/>
            </w:tcMar>
            <w:vAlign w:val="bottom"/>
          </w:tcPr>
          <w:p w14:paraId="65BD5DC9" w14:textId="62DF9FE5" w:rsidR="00E703A4" w:rsidRPr="00A74216" w:rsidRDefault="00E703A4" w:rsidP="000D5BAC">
            <w:pPr>
              <w:pStyle w:val="TableText"/>
              <w:rPr>
                <w:noProof w:val="0"/>
              </w:rPr>
            </w:pPr>
            <w:r>
              <w:t>366,394</w:t>
            </w:r>
          </w:p>
        </w:tc>
        <w:tc>
          <w:tcPr>
            <w:tcW w:w="720" w:type="dxa"/>
            <w:tcBorders>
              <w:top w:val="nil"/>
              <w:bottom w:val="single" w:sz="4" w:space="0" w:color="auto"/>
            </w:tcBorders>
            <w:shd w:val="clear" w:color="auto" w:fill="FFFFFF"/>
            <w:tcMar>
              <w:left w:w="58" w:type="dxa"/>
              <w:right w:w="58" w:type="dxa"/>
            </w:tcMar>
            <w:vAlign w:val="bottom"/>
          </w:tcPr>
          <w:p w14:paraId="2CC3DD95" w14:textId="380611EC" w:rsidR="00E703A4" w:rsidRPr="00A74216" w:rsidRDefault="00E703A4" w:rsidP="000D5BAC">
            <w:pPr>
              <w:pStyle w:val="TableText"/>
              <w:rPr>
                <w:noProof w:val="0"/>
              </w:rPr>
            </w:pPr>
            <w:r>
              <w:t>2556</w:t>
            </w:r>
          </w:p>
        </w:tc>
        <w:tc>
          <w:tcPr>
            <w:tcW w:w="571" w:type="dxa"/>
            <w:tcBorders>
              <w:top w:val="nil"/>
              <w:bottom w:val="single" w:sz="4" w:space="0" w:color="auto"/>
            </w:tcBorders>
            <w:shd w:val="clear" w:color="auto" w:fill="FFFFFF"/>
            <w:tcMar>
              <w:left w:w="58" w:type="dxa"/>
              <w:right w:w="58" w:type="dxa"/>
            </w:tcMar>
            <w:vAlign w:val="bottom"/>
          </w:tcPr>
          <w:p w14:paraId="711876BE" w14:textId="5BEA5CA1" w:rsidR="00E703A4" w:rsidRPr="00A74216" w:rsidRDefault="00E703A4" w:rsidP="000D5BAC">
            <w:pPr>
              <w:pStyle w:val="TableText"/>
              <w:rPr>
                <w:noProof w:val="0"/>
              </w:rPr>
            </w:pPr>
            <w:r>
              <w:t>106</w:t>
            </w:r>
          </w:p>
        </w:tc>
        <w:tc>
          <w:tcPr>
            <w:tcW w:w="648" w:type="dxa"/>
            <w:tcBorders>
              <w:top w:val="nil"/>
              <w:bottom w:val="single" w:sz="4" w:space="0" w:color="auto"/>
            </w:tcBorders>
            <w:shd w:val="clear" w:color="auto" w:fill="FFFFFF"/>
            <w:tcMar>
              <w:left w:w="58" w:type="dxa"/>
              <w:right w:w="58" w:type="dxa"/>
            </w:tcMar>
            <w:vAlign w:val="bottom"/>
          </w:tcPr>
          <w:p w14:paraId="52903A27" w14:textId="48F07AC8" w:rsidR="00E703A4" w:rsidRPr="00A74216" w:rsidRDefault="00E703A4" w:rsidP="000D5BAC">
            <w:pPr>
              <w:pStyle w:val="TableText"/>
              <w:rPr>
                <w:noProof w:val="0"/>
              </w:rPr>
            </w:pPr>
            <w:r>
              <w:t>54</w:t>
            </w:r>
          </w:p>
        </w:tc>
        <w:tc>
          <w:tcPr>
            <w:tcW w:w="576" w:type="dxa"/>
            <w:tcBorders>
              <w:top w:val="nil"/>
              <w:bottom w:val="single" w:sz="4" w:space="0" w:color="auto"/>
            </w:tcBorders>
            <w:shd w:val="clear" w:color="auto" w:fill="FFFFFF"/>
            <w:vAlign w:val="bottom"/>
          </w:tcPr>
          <w:p w14:paraId="0213D000" w14:textId="4CA332E2" w:rsidR="00E703A4" w:rsidRPr="00A74216" w:rsidRDefault="00E703A4" w:rsidP="000D5BAC">
            <w:pPr>
              <w:pStyle w:val="TableText"/>
              <w:rPr>
                <w:noProof w:val="0"/>
                <w:color w:val="000000"/>
              </w:rPr>
            </w:pPr>
            <w:r>
              <w:t>−1</w:t>
            </w:r>
          </w:p>
        </w:tc>
        <w:tc>
          <w:tcPr>
            <w:tcW w:w="864" w:type="dxa"/>
            <w:tcBorders>
              <w:top w:val="nil"/>
              <w:bottom w:val="single" w:sz="4" w:space="0" w:color="auto"/>
            </w:tcBorders>
            <w:shd w:val="clear" w:color="auto" w:fill="FFFFFF"/>
            <w:vAlign w:val="bottom"/>
          </w:tcPr>
          <w:p w14:paraId="4D1F3DB5" w14:textId="2BE3D4FB" w:rsidR="00E703A4" w:rsidRPr="00A74216" w:rsidRDefault="00E703A4" w:rsidP="000D5BAC">
            <w:pPr>
              <w:pStyle w:val="TableText"/>
              <w:rPr>
                <w:noProof w:val="0"/>
                <w:color w:val="000000"/>
              </w:rPr>
            </w:pPr>
            <w:r>
              <w:t>−0.17</w:t>
            </w:r>
          </w:p>
        </w:tc>
        <w:tc>
          <w:tcPr>
            <w:tcW w:w="576" w:type="dxa"/>
            <w:tcBorders>
              <w:top w:val="nil"/>
              <w:bottom w:val="single" w:sz="4" w:space="0" w:color="auto"/>
            </w:tcBorders>
            <w:shd w:val="clear" w:color="auto" w:fill="FFFFFF"/>
            <w:tcMar>
              <w:left w:w="58" w:type="dxa"/>
              <w:right w:w="58" w:type="dxa"/>
            </w:tcMar>
            <w:vAlign w:val="bottom"/>
          </w:tcPr>
          <w:p w14:paraId="428F1AF4" w14:textId="5E6E6298" w:rsidR="00E703A4" w:rsidRPr="00A74216" w:rsidRDefault="00E703A4" w:rsidP="000D5BAC">
            <w:pPr>
              <w:pStyle w:val="TableText"/>
              <w:rPr>
                <w:noProof w:val="0"/>
              </w:rPr>
            </w:pPr>
            <w:r>
              <w:t>−5</w:t>
            </w:r>
          </w:p>
        </w:tc>
        <w:tc>
          <w:tcPr>
            <w:tcW w:w="864" w:type="dxa"/>
            <w:tcBorders>
              <w:top w:val="nil"/>
              <w:bottom w:val="single" w:sz="4" w:space="0" w:color="auto"/>
            </w:tcBorders>
            <w:shd w:val="clear" w:color="auto" w:fill="FFFFFF"/>
            <w:tcMar>
              <w:left w:w="58" w:type="dxa"/>
              <w:right w:w="58" w:type="dxa"/>
            </w:tcMar>
            <w:vAlign w:val="bottom"/>
          </w:tcPr>
          <w:p w14:paraId="0709D717" w14:textId="4BC95103" w:rsidR="00E703A4" w:rsidRPr="00A74216" w:rsidRDefault="00E703A4" w:rsidP="000D5BAC">
            <w:pPr>
              <w:pStyle w:val="TableText"/>
              <w:rPr>
                <w:noProof w:val="0"/>
              </w:rPr>
            </w:pPr>
            <w:r>
              <w:t>−1.95</w:t>
            </w:r>
          </w:p>
        </w:tc>
      </w:tr>
      <w:tr w:rsidR="00B12AE3" w:rsidRPr="00A74216" w14:paraId="63B312A2" w14:textId="77777777" w:rsidTr="001B3187">
        <w:tc>
          <w:tcPr>
            <w:tcW w:w="2592" w:type="dxa"/>
            <w:tcBorders>
              <w:top w:val="single" w:sz="4" w:space="0" w:color="auto"/>
            </w:tcBorders>
            <w:shd w:val="clear" w:color="auto" w:fill="FFFFFF"/>
            <w:noWrap/>
            <w:tcMar>
              <w:left w:w="58" w:type="dxa"/>
              <w:right w:w="58" w:type="dxa"/>
            </w:tcMar>
          </w:tcPr>
          <w:p w14:paraId="0750B053" w14:textId="68308431" w:rsidR="00E703A4" w:rsidRPr="00A74216" w:rsidRDefault="00E703A4" w:rsidP="00E703A4">
            <w:pPr>
              <w:pStyle w:val="TableText"/>
              <w:keepNext/>
              <w:rPr>
                <w:noProof w:val="0"/>
              </w:rPr>
            </w:pPr>
            <w:r w:rsidRPr="00A74216">
              <w:rPr>
                <w:noProof w:val="0"/>
              </w:rPr>
              <w:lastRenderedPageBreak/>
              <w:t>Assign</w:t>
            </w:r>
            <w:r w:rsidR="00796851">
              <w:rPr>
                <w:noProof w:val="0"/>
              </w:rPr>
              <w:t>ed</w:t>
            </w:r>
            <w:r w:rsidRPr="00A74216">
              <w:rPr>
                <w:noProof w:val="0"/>
              </w:rPr>
              <w:t xml:space="preserve"> designated supports</w:t>
            </w:r>
          </w:p>
        </w:tc>
        <w:tc>
          <w:tcPr>
            <w:tcW w:w="1008" w:type="dxa"/>
            <w:tcBorders>
              <w:top w:val="single" w:sz="4" w:space="0" w:color="auto"/>
            </w:tcBorders>
            <w:shd w:val="clear" w:color="auto" w:fill="FFFFFF"/>
            <w:vAlign w:val="bottom"/>
          </w:tcPr>
          <w:p w14:paraId="3D891367" w14:textId="0535BA3C" w:rsidR="00E703A4" w:rsidRPr="00A74216" w:rsidRDefault="00E703A4" w:rsidP="001B3187">
            <w:pPr>
              <w:pStyle w:val="TableText"/>
              <w:rPr>
                <w:noProof w:val="0"/>
                <w:color w:val="000000"/>
              </w:rPr>
            </w:pPr>
            <w:r>
              <w:t>74,592</w:t>
            </w:r>
          </w:p>
        </w:tc>
        <w:tc>
          <w:tcPr>
            <w:tcW w:w="720" w:type="dxa"/>
            <w:tcBorders>
              <w:top w:val="single" w:sz="4" w:space="0" w:color="auto"/>
            </w:tcBorders>
            <w:shd w:val="clear" w:color="auto" w:fill="FFFFFF"/>
            <w:vAlign w:val="bottom"/>
          </w:tcPr>
          <w:p w14:paraId="4EBA398C" w14:textId="7936309D" w:rsidR="00E703A4" w:rsidRPr="00A74216" w:rsidRDefault="00E703A4" w:rsidP="001B3187">
            <w:pPr>
              <w:pStyle w:val="TableText"/>
              <w:rPr>
                <w:noProof w:val="0"/>
                <w:color w:val="000000"/>
              </w:rPr>
            </w:pPr>
            <w:r>
              <w:t>2459</w:t>
            </w:r>
          </w:p>
        </w:tc>
        <w:tc>
          <w:tcPr>
            <w:tcW w:w="576" w:type="dxa"/>
            <w:tcBorders>
              <w:top w:val="single" w:sz="4" w:space="0" w:color="auto"/>
            </w:tcBorders>
            <w:shd w:val="clear" w:color="auto" w:fill="FFFFFF"/>
            <w:vAlign w:val="bottom"/>
          </w:tcPr>
          <w:p w14:paraId="593E959C" w14:textId="2EF3E64E" w:rsidR="00E703A4" w:rsidRPr="00A74216" w:rsidRDefault="00E703A4" w:rsidP="001B3187">
            <w:pPr>
              <w:pStyle w:val="TableText"/>
              <w:rPr>
                <w:noProof w:val="0"/>
                <w:color w:val="000000"/>
              </w:rPr>
            </w:pPr>
            <w:r>
              <w:t>109</w:t>
            </w:r>
          </w:p>
        </w:tc>
        <w:tc>
          <w:tcPr>
            <w:tcW w:w="648" w:type="dxa"/>
            <w:tcBorders>
              <w:top w:val="single" w:sz="4" w:space="0" w:color="auto"/>
            </w:tcBorders>
            <w:shd w:val="clear" w:color="auto" w:fill="FFFFFF"/>
            <w:vAlign w:val="bottom"/>
          </w:tcPr>
          <w:p w14:paraId="50FE7523" w14:textId="5DD70E22" w:rsidR="00E703A4" w:rsidRPr="00A74216" w:rsidRDefault="00E703A4" w:rsidP="001B3187">
            <w:pPr>
              <w:pStyle w:val="TableText"/>
              <w:rPr>
                <w:noProof w:val="0"/>
                <w:color w:val="000000"/>
              </w:rPr>
            </w:pPr>
            <w:r>
              <w:t>21</w:t>
            </w:r>
          </w:p>
        </w:tc>
        <w:tc>
          <w:tcPr>
            <w:tcW w:w="1008" w:type="dxa"/>
            <w:tcBorders>
              <w:top w:val="single" w:sz="4" w:space="0" w:color="auto"/>
            </w:tcBorders>
            <w:shd w:val="clear" w:color="auto" w:fill="FFFFFF"/>
            <w:tcMar>
              <w:left w:w="58" w:type="dxa"/>
              <w:right w:w="58" w:type="dxa"/>
            </w:tcMar>
            <w:vAlign w:val="bottom"/>
          </w:tcPr>
          <w:p w14:paraId="4CE09608" w14:textId="1E46195A" w:rsidR="00E703A4" w:rsidRPr="00A74216" w:rsidRDefault="00E703A4" w:rsidP="001B3187">
            <w:pPr>
              <w:pStyle w:val="TableText"/>
              <w:rPr>
                <w:noProof w:val="0"/>
              </w:rPr>
            </w:pPr>
            <w:r>
              <w:t>71,757</w:t>
            </w:r>
          </w:p>
        </w:tc>
        <w:tc>
          <w:tcPr>
            <w:tcW w:w="720" w:type="dxa"/>
            <w:tcBorders>
              <w:top w:val="single" w:sz="4" w:space="0" w:color="auto"/>
            </w:tcBorders>
            <w:shd w:val="clear" w:color="auto" w:fill="FFFFFF"/>
            <w:tcMar>
              <w:left w:w="58" w:type="dxa"/>
              <w:right w:w="58" w:type="dxa"/>
            </w:tcMar>
            <w:vAlign w:val="bottom"/>
          </w:tcPr>
          <w:p w14:paraId="5EE89456" w14:textId="024753DC" w:rsidR="00E703A4" w:rsidRPr="00A74216" w:rsidRDefault="00E703A4" w:rsidP="001B3187">
            <w:pPr>
              <w:pStyle w:val="TableText"/>
              <w:rPr>
                <w:noProof w:val="0"/>
              </w:rPr>
            </w:pPr>
            <w:r>
              <w:t>2462</w:t>
            </w:r>
          </w:p>
        </w:tc>
        <w:tc>
          <w:tcPr>
            <w:tcW w:w="571" w:type="dxa"/>
            <w:tcBorders>
              <w:top w:val="single" w:sz="4" w:space="0" w:color="auto"/>
            </w:tcBorders>
            <w:shd w:val="clear" w:color="auto" w:fill="FFFFFF"/>
            <w:noWrap/>
            <w:tcMar>
              <w:left w:w="58" w:type="dxa"/>
              <w:right w:w="58" w:type="dxa"/>
            </w:tcMar>
            <w:vAlign w:val="bottom"/>
          </w:tcPr>
          <w:p w14:paraId="1B8F8282" w14:textId="0568E150" w:rsidR="00E703A4" w:rsidRPr="00A74216" w:rsidRDefault="00E703A4" w:rsidP="001B3187">
            <w:pPr>
              <w:pStyle w:val="TableText"/>
              <w:rPr>
                <w:noProof w:val="0"/>
              </w:rPr>
            </w:pPr>
            <w:r>
              <w:t>109</w:t>
            </w:r>
          </w:p>
        </w:tc>
        <w:tc>
          <w:tcPr>
            <w:tcW w:w="648" w:type="dxa"/>
            <w:tcBorders>
              <w:top w:val="single" w:sz="4" w:space="0" w:color="auto"/>
            </w:tcBorders>
            <w:shd w:val="clear" w:color="auto" w:fill="FFFFFF"/>
            <w:tcMar>
              <w:left w:w="58" w:type="dxa"/>
              <w:right w:w="58" w:type="dxa"/>
            </w:tcMar>
            <w:vAlign w:val="bottom"/>
          </w:tcPr>
          <w:p w14:paraId="6B8E71D7" w14:textId="23986AFF" w:rsidR="00E703A4" w:rsidRPr="00A74216" w:rsidRDefault="00E703A4" w:rsidP="001B3187">
            <w:pPr>
              <w:pStyle w:val="TableText"/>
              <w:rPr>
                <w:noProof w:val="0"/>
              </w:rPr>
            </w:pPr>
            <w:r>
              <w:t>21</w:t>
            </w:r>
          </w:p>
        </w:tc>
        <w:tc>
          <w:tcPr>
            <w:tcW w:w="1008" w:type="dxa"/>
            <w:tcBorders>
              <w:top w:val="single" w:sz="4" w:space="0" w:color="auto"/>
            </w:tcBorders>
            <w:shd w:val="clear" w:color="auto" w:fill="FFFFFF"/>
            <w:tcMar>
              <w:left w:w="58" w:type="dxa"/>
              <w:right w:w="58" w:type="dxa"/>
            </w:tcMar>
            <w:vAlign w:val="bottom"/>
          </w:tcPr>
          <w:p w14:paraId="52B24349" w14:textId="294D7432" w:rsidR="00E703A4" w:rsidRPr="00A74216" w:rsidRDefault="00E703A4" w:rsidP="001B3187">
            <w:pPr>
              <w:pStyle w:val="TableText"/>
              <w:rPr>
                <w:noProof w:val="0"/>
              </w:rPr>
            </w:pPr>
            <w:r>
              <w:t>64,954</w:t>
            </w:r>
          </w:p>
        </w:tc>
        <w:tc>
          <w:tcPr>
            <w:tcW w:w="720" w:type="dxa"/>
            <w:tcBorders>
              <w:top w:val="single" w:sz="4" w:space="0" w:color="auto"/>
            </w:tcBorders>
            <w:shd w:val="clear" w:color="auto" w:fill="FFFFFF"/>
            <w:tcMar>
              <w:left w:w="58" w:type="dxa"/>
              <w:right w:w="58" w:type="dxa"/>
            </w:tcMar>
            <w:vAlign w:val="bottom"/>
          </w:tcPr>
          <w:p w14:paraId="1BCC1CDE" w14:textId="1B6F7C45" w:rsidR="00E703A4" w:rsidRPr="00A74216" w:rsidRDefault="00E703A4" w:rsidP="001B3187">
            <w:pPr>
              <w:pStyle w:val="TableText"/>
              <w:rPr>
                <w:noProof w:val="0"/>
              </w:rPr>
            </w:pPr>
            <w:r>
              <w:t>2463</w:t>
            </w:r>
          </w:p>
        </w:tc>
        <w:tc>
          <w:tcPr>
            <w:tcW w:w="571" w:type="dxa"/>
            <w:tcBorders>
              <w:top w:val="single" w:sz="4" w:space="0" w:color="auto"/>
            </w:tcBorders>
            <w:shd w:val="clear" w:color="auto" w:fill="FFFFFF"/>
            <w:tcMar>
              <w:left w:w="58" w:type="dxa"/>
              <w:right w:w="58" w:type="dxa"/>
            </w:tcMar>
            <w:vAlign w:val="bottom"/>
          </w:tcPr>
          <w:p w14:paraId="007C1FDC" w14:textId="1EFF1396" w:rsidR="00E703A4" w:rsidRPr="00A74216" w:rsidRDefault="00E703A4" w:rsidP="001B3187">
            <w:pPr>
              <w:pStyle w:val="TableText"/>
              <w:rPr>
                <w:noProof w:val="0"/>
              </w:rPr>
            </w:pPr>
            <w:r>
              <w:t>108</w:t>
            </w:r>
          </w:p>
        </w:tc>
        <w:tc>
          <w:tcPr>
            <w:tcW w:w="648" w:type="dxa"/>
            <w:tcBorders>
              <w:top w:val="single" w:sz="4" w:space="0" w:color="auto"/>
            </w:tcBorders>
            <w:shd w:val="clear" w:color="auto" w:fill="FFFFFF"/>
            <w:tcMar>
              <w:left w:w="58" w:type="dxa"/>
              <w:right w:w="58" w:type="dxa"/>
            </w:tcMar>
            <w:vAlign w:val="bottom"/>
          </w:tcPr>
          <w:p w14:paraId="34DED8AB" w14:textId="3A9F1947" w:rsidR="00E703A4" w:rsidRPr="00A74216" w:rsidRDefault="00E703A4" w:rsidP="001B3187">
            <w:pPr>
              <w:pStyle w:val="TableText"/>
              <w:rPr>
                <w:noProof w:val="0"/>
              </w:rPr>
            </w:pPr>
            <w:r>
              <w:t>21</w:t>
            </w:r>
          </w:p>
        </w:tc>
        <w:tc>
          <w:tcPr>
            <w:tcW w:w="576" w:type="dxa"/>
            <w:tcBorders>
              <w:top w:val="single" w:sz="4" w:space="0" w:color="auto"/>
            </w:tcBorders>
            <w:shd w:val="clear" w:color="auto" w:fill="FFFFFF"/>
            <w:vAlign w:val="bottom"/>
          </w:tcPr>
          <w:p w14:paraId="642AF63B" w14:textId="04998855" w:rsidR="00E703A4" w:rsidRPr="00A74216" w:rsidRDefault="00E703A4" w:rsidP="001B3187">
            <w:pPr>
              <w:pStyle w:val="TableText"/>
              <w:rPr>
                <w:noProof w:val="0"/>
                <w:color w:val="000000"/>
              </w:rPr>
            </w:pPr>
            <w:r>
              <w:t>−3</w:t>
            </w:r>
          </w:p>
        </w:tc>
        <w:tc>
          <w:tcPr>
            <w:tcW w:w="864" w:type="dxa"/>
            <w:tcBorders>
              <w:top w:val="single" w:sz="4" w:space="0" w:color="auto"/>
            </w:tcBorders>
            <w:shd w:val="clear" w:color="auto" w:fill="FFFFFF"/>
            <w:vAlign w:val="bottom"/>
          </w:tcPr>
          <w:p w14:paraId="5F35202B" w14:textId="110FE445" w:rsidR="00E703A4" w:rsidRPr="00A74216" w:rsidRDefault="00E703A4" w:rsidP="001B3187">
            <w:pPr>
              <w:pStyle w:val="TableText"/>
              <w:rPr>
                <w:noProof w:val="0"/>
                <w:color w:val="000000"/>
              </w:rPr>
            </w:pPr>
            <w:r>
              <w:t>−0.69</w:t>
            </w:r>
          </w:p>
        </w:tc>
        <w:tc>
          <w:tcPr>
            <w:tcW w:w="576" w:type="dxa"/>
            <w:tcBorders>
              <w:top w:val="single" w:sz="4" w:space="0" w:color="auto"/>
            </w:tcBorders>
            <w:shd w:val="clear" w:color="auto" w:fill="FFFFFF"/>
            <w:tcMar>
              <w:left w:w="58" w:type="dxa"/>
              <w:right w:w="58" w:type="dxa"/>
            </w:tcMar>
            <w:vAlign w:val="bottom"/>
          </w:tcPr>
          <w:p w14:paraId="141FF4FB" w14:textId="29B4F82B" w:rsidR="00E703A4" w:rsidRPr="00A74216" w:rsidRDefault="00E703A4" w:rsidP="001B3187">
            <w:pPr>
              <w:pStyle w:val="TableText"/>
              <w:rPr>
                <w:noProof w:val="0"/>
              </w:rPr>
            </w:pPr>
            <w:r>
              <w:t>−1</w:t>
            </w:r>
          </w:p>
        </w:tc>
        <w:tc>
          <w:tcPr>
            <w:tcW w:w="864" w:type="dxa"/>
            <w:tcBorders>
              <w:top w:val="single" w:sz="4" w:space="0" w:color="auto"/>
            </w:tcBorders>
            <w:shd w:val="clear" w:color="auto" w:fill="FFFFFF"/>
            <w:tcMar>
              <w:left w:w="58" w:type="dxa"/>
              <w:right w:w="58" w:type="dxa"/>
            </w:tcMar>
            <w:vAlign w:val="bottom"/>
          </w:tcPr>
          <w:p w14:paraId="2905EF1E" w14:textId="1EA15FF1" w:rsidR="00E703A4" w:rsidRPr="00A74216" w:rsidRDefault="00E703A4" w:rsidP="001B3187">
            <w:pPr>
              <w:pStyle w:val="TableText"/>
              <w:rPr>
                <w:noProof w:val="0"/>
              </w:rPr>
            </w:pPr>
            <w:r>
              <w:t>0.40</w:t>
            </w:r>
          </w:p>
        </w:tc>
      </w:tr>
      <w:tr w:rsidR="00B12AE3" w:rsidRPr="00A74216" w14:paraId="568E19A1" w14:textId="77777777" w:rsidTr="001B3187">
        <w:tc>
          <w:tcPr>
            <w:tcW w:w="2592" w:type="dxa"/>
            <w:tcBorders>
              <w:bottom w:val="single" w:sz="4" w:space="0" w:color="auto"/>
            </w:tcBorders>
            <w:shd w:val="clear" w:color="auto" w:fill="FFFFFF"/>
            <w:noWrap/>
            <w:tcMar>
              <w:left w:w="58" w:type="dxa"/>
              <w:right w:w="58" w:type="dxa"/>
            </w:tcMar>
          </w:tcPr>
          <w:p w14:paraId="67DECEA7" w14:textId="6DC4A9F2" w:rsidR="00E703A4" w:rsidRPr="00A74216" w:rsidRDefault="00E703A4" w:rsidP="00E703A4">
            <w:pPr>
              <w:pStyle w:val="TableText"/>
              <w:rPr>
                <w:noProof w:val="0"/>
              </w:rPr>
            </w:pPr>
            <w:r w:rsidRPr="00A74216">
              <w:rPr>
                <w:noProof w:val="0"/>
              </w:rPr>
              <w:t>No</w:t>
            </w:r>
            <w:r w:rsidR="00796851">
              <w:rPr>
                <w:noProof w:val="0"/>
              </w:rPr>
              <w:t>t</w:t>
            </w:r>
            <w:r w:rsidR="00796851" w:rsidRPr="00A74216">
              <w:rPr>
                <w:noProof w:val="0"/>
              </w:rPr>
              <w:t xml:space="preserve"> </w:t>
            </w:r>
            <w:r w:rsidR="00796851">
              <w:rPr>
                <w:noProof w:val="0"/>
              </w:rPr>
              <w:t>assigned</w:t>
            </w:r>
            <w:r w:rsidRPr="00A74216">
              <w:rPr>
                <w:noProof w:val="0"/>
              </w:rPr>
              <w:t xml:space="preserve"> designated supports</w:t>
            </w:r>
          </w:p>
        </w:tc>
        <w:tc>
          <w:tcPr>
            <w:tcW w:w="1008" w:type="dxa"/>
            <w:tcBorders>
              <w:bottom w:val="single" w:sz="4" w:space="0" w:color="auto"/>
            </w:tcBorders>
            <w:shd w:val="clear" w:color="auto" w:fill="FFFFFF"/>
            <w:vAlign w:val="bottom"/>
          </w:tcPr>
          <w:p w14:paraId="69AADBE5" w14:textId="2FEA5D9E" w:rsidR="00E703A4" w:rsidRPr="00A74216" w:rsidRDefault="00E703A4" w:rsidP="001B3187">
            <w:pPr>
              <w:pStyle w:val="TableText"/>
              <w:rPr>
                <w:noProof w:val="0"/>
                <w:color w:val="000000"/>
              </w:rPr>
            </w:pPr>
            <w:r>
              <w:t>349,720</w:t>
            </w:r>
          </w:p>
        </w:tc>
        <w:tc>
          <w:tcPr>
            <w:tcW w:w="720" w:type="dxa"/>
            <w:tcBorders>
              <w:bottom w:val="single" w:sz="4" w:space="0" w:color="auto"/>
            </w:tcBorders>
            <w:shd w:val="clear" w:color="auto" w:fill="FFFFFF"/>
            <w:vAlign w:val="bottom"/>
          </w:tcPr>
          <w:p w14:paraId="5AC2CA5D" w14:textId="4D1651A9" w:rsidR="00E703A4" w:rsidRPr="00A74216" w:rsidRDefault="00E703A4" w:rsidP="001B3187">
            <w:pPr>
              <w:pStyle w:val="TableText"/>
              <w:rPr>
                <w:noProof w:val="0"/>
                <w:color w:val="000000"/>
              </w:rPr>
            </w:pPr>
            <w:r>
              <w:t>2553</w:t>
            </w:r>
          </w:p>
        </w:tc>
        <w:tc>
          <w:tcPr>
            <w:tcW w:w="576" w:type="dxa"/>
            <w:tcBorders>
              <w:bottom w:val="single" w:sz="4" w:space="0" w:color="auto"/>
            </w:tcBorders>
            <w:shd w:val="clear" w:color="auto" w:fill="FFFFFF"/>
            <w:vAlign w:val="bottom"/>
          </w:tcPr>
          <w:p w14:paraId="7DDA3A62" w14:textId="6C47A35F" w:rsidR="00E703A4" w:rsidRPr="00A74216" w:rsidRDefault="00E703A4" w:rsidP="001B3187">
            <w:pPr>
              <w:pStyle w:val="TableText"/>
              <w:rPr>
                <w:noProof w:val="0"/>
                <w:color w:val="000000"/>
              </w:rPr>
            </w:pPr>
            <w:r>
              <w:t>110</w:t>
            </w:r>
          </w:p>
        </w:tc>
        <w:tc>
          <w:tcPr>
            <w:tcW w:w="648" w:type="dxa"/>
            <w:tcBorders>
              <w:bottom w:val="single" w:sz="4" w:space="0" w:color="auto"/>
            </w:tcBorders>
            <w:shd w:val="clear" w:color="auto" w:fill="FFFFFF"/>
            <w:vAlign w:val="bottom"/>
          </w:tcPr>
          <w:p w14:paraId="37FEB152" w14:textId="135371B2" w:rsidR="00E703A4" w:rsidRPr="00A74216" w:rsidRDefault="00E703A4" w:rsidP="001B3187">
            <w:pPr>
              <w:pStyle w:val="TableText"/>
              <w:rPr>
                <w:noProof w:val="0"/>
                <w:color w:val="000000"/>
              </w:rPr>
            </w:pPr>
            <w:r>
              <w:t>53</w:t>
            </w:r>
          </w:p>
        </w:tc>
        <w:tc>
          <w:tcPr>
            <w:tcW w:w="1008" w:type="dxa"/>
            <w:tcBorders>
              <w:bottom w:val="single" w:sz="4" w:space="0" w:color="auto"/>
            </w:tcBorders>
            <w:shd w:val="clear" w:color="auto" w:fill="FFFFFF"/>
            <w:tcMar>
              <w:left w:w="58" w:type="dxa"/>
              <w:right w:w="58" w:type="dxa"/>
            </w:tcMar>
            <w:vAlign w:val="bottom"/>
          </w:tcPr>
          <w:p w14:paraId="40E56A09" w14:textId="033D68A6" w:rsidR="00E703A4" w:rsidRPr="00A74216" w:rsidRDefault="00E703A4" w:rsidP="001B3187">
            <w:pPr>
              <w:pStyle w:val="TableText"/>
              <w:rPr>
                <w:noProof w:val="0"/>
              </w:rPr>
            </w:pPr>
            <w:r>
              <w:t>352,131</w:t>
            </w:r>
          </w:p>
        </w:tc>
        <w:tc>
          <w:tcPr>
            <w:tcW w:w="720" w:type="dxa"/>
            <w:tcBorders>
              <w:bottom w:val="single" w:sz="4" w:space="0" w:color="auto"/>
            </w:tcBorders>
            <w:shd w:val="clear" w:color="auto" w:fill="FFFFFF"/>
            <w:tcMar>
              <w:left w:w="58" w:type="dxa"/>
              <w:right w:w="58" w:type="dxa"/>
            </w:tcMar>
            <w:vAlign w:val="bottom"/>
          </w:tcPr>
          <w:p w14:paraId="3C21AD8B" w14:textId="65E45782" w:rsidR="00E703A4" w:rsidRPr="00A74216" w:rsidRDefault="00E703A4" w:rsidP="001B3187">
            <w:pPr>
              <w:pStyle w:val="TableText"/>
              <w:rPr>
                <w:noProof w:val="0"/>
              </w:rPr>
            </w:pPr>
            <w:r>
              <w:t>2553</w:t>
            </w:r>
          </w:p>
        </w:tc>
        <w:tc>
          <w:tcPr>
            <w:tcW w:w="571" w:type="dxa"/>
            <w:tcBorders>
              <w:bottom w:val="single" w:sz="4" w:space="0" w:color="auto"/>
            </w:tcBorders>
            <w:shd w:val="clear" w:color="auto" w:fill="FFFFFF"/>
            <w:noWrap/>
            <w:tcMar>
              <w:left w:w="58" w:type="dxa"/>
              <w:right w:w="58" w:type="dxa"/>
            </w:tcMar>
            <w:vAlign w:val="bottom"/>
          </w:tcPr>
          <w:p w14:paraId="730B71E7" w14:textId="03FE00B5" w:rsidR="00E703A4" w:rsidRPr="00A74216" w:rsidRDefault="00E703A4" w:rsidP="001B3187">
            <w:pPr>
              <w:pStyle w:val="TableText"/>
              <w:rPr>
                <w:noProof w:val="0"/>
              </w:rPr>
            </w:pPr>
            <w:r>
              <w:t>108</w:t>
            </w:r>
          </w:p>
        </w:tc>
        <w:tc>
          <w:tcPr>
            <w:tcW w:w="648" w:type="dxa"/>
            <w:tcBorders>
              <w:bottom w:val="single" w:sz="4" w:space="0" w:color="auto"/>
            </w:tcBorders>
            <w:shd w:val="clear" w:color="auto" w:fill="FFFFFF"/>
            <w:tcMar>
              <w:left w:w="58" w:type="dxa"/>
              <w:right w:w="58" w:type="dxa"/>
            </w:tcMar>
            <w:vAlign w:val="bottom"/>
          </w:tcPr>
          <w:p w14:paraId="191DA4E7" w14:textId="426DC824" w:rsidR="00E703A4" w:rsidRPr="00A74216" w:rsidRDefault="00E703A4" w:rsidP="001B3187">
            <w:pPr>
              <w:pStyle w:val="TableText"/>
              <w:rPr>
                <w:noProof w:val="0"/>
              </w:rPr>
            </w:pPr>
            <w:r>
              <w:t>53</w:t>
            </w:r>
          </w:p>
        </w:tc>
        <w:tc>
          <w:tcPr>
            <w:tcW w:w="1008" w:type="dxa"/>
            <w:tcBorders>
              <w:bottom w:val="single" w:sz="4" w:space="0" w:color="auto"/>
            </w:tcBorders>
            <w:shd w:val="clear" w:color="auto" w:fill="FFFFFF"/>
            <w:tcMar>
              <w:left w:w="58" w:type="dxa"/>
              <w:right w:w="58" w:type="dxa"/>
            </w:tcMar>
            <w:vAlign w:val="bottom"/>
          </w:tcPr>
          <w:p w14:paraId="214C00AB" w14:textId="08A3E340" w:rsidR="00E703A4" w:rsidRPr="00A74216" w:rsidRDefault="00E703A4" w:rsidP="001B3187">
            <w:pPr>
              <w:pStyle w:val="TableText"/>
              <w:rPr>
                <w:noProof w:val="0"/>
              </w:rPr>
            </w:pPr>
            <w:r>
              <w:t>352,022</w:t>
            </w:r>
          </w:p>
        </w:tc>
        <w:tc>
          <w:tcPr>
            <w:tcW w:w="720" w:type="dxa"/>
            <w:tcBorders>
              <w:bottom w:val="single" w:sz="4" w:space="0" w:color="auto"/>
            </w:tcBorders>
            <w:shd w:val="clear" w:color="auto" w:fill="FFFFFF"/>
            <w:tcMar>
              <w:left w:w="58" w:type="dxa"/>
              <w:right w:w="58" w:type="dxa"/>
            </w:tcMar>
            <w:vAlign w:val="bottom"/>
          </w:tcPr>
          <w:p w14:paraId="7BC27649" w14:textId="1251BD62" w:rsidR="00E703A4" w:rsidRPr="00A74216" w:rsidRDefault="00E703A4" w:rsidP="001B3187">
            <w:pPr>
              <w:pStyle w:val="TableText"/>
              <w:rPr>
                <w:noProof w:val="0"/>
              </w:rPr>
            </w:pPr>
            <w:r>
              <w:t>2557</w:t>
            </w:r>
          </w:p>
        </w:tc>
        <w:tc>
          <w:tcPr>
            <w:tcW w:w="571" w:type="dxa"/>
            <w:tcBorders>
              <w:bottom w:val="single" w:sz="4" w:space="0" w:color="auto"/>
            </w:tcBorders>
            <w:shd w:val="clear" w:color="auto" w:fill="FFFFFF"/>
            <w:tcMar>
              <w:left w:w="58" w:type="dxa"/>
              <w:right w:w="58" w:type="dxa"/>
            </w:tcMar>
            <w:vAlign w:val="bottom"/>
          </w:tcPr>
          <w:p w14:paraId="6E40CA60" w14:textId="64DB15BE" w:rsidR="00E703A4" w:rsidRPr="00A74216" w:rsidRDefault="00E703A4" w:rsidP="001B3187">
            <w:pPr>
              <w:pStyle w:val="TableText"/>
              <w:rPr>
                <w:noProof w:val="0"/>
              </w:rPr>
            </w:pPr>
            <w:r>
              <w:t>106</w:t>
            </w:r>
          </w:p>
        </w:tc>
        <w:tc>
          <w:tcPr>
            <w:tcW w:w="648" w:type="dxa"/>
            <w:tcBorders>
              <w:bottom w:val="single" w:sz="4" w:space="0" w:color="auto"/>
            </w:tcBorders>
            <w:shd w:val="clear" w:color="auto" w:fill="FFFFFF"/>
            <w:tcMar>
              <w:left w:w="58" w:type="dxa"/>
              <w:right w:w="58" w:type="dxa"/>
            </w:tcMar>
            <w:vAlign w:val="bottom"/>
          </w:tcPr>
          <w:p w14:paraId="46A0A874" w14:textId="43DDFC41" w:rsidR="00E703A4" w:rsidRPr="00A74216" w:rsidRDefault="00E703A4" w:rsidP="001B3187">
            <w:pPr>
              <w:pStyle w:val="TableText"/>
              <w:rPr>
                <w:noProof w:val="0"/>
              </w:rPr>
            </w:pPr>
            <w:r>
              <w:t>54</w:t>
            </w:r>
          </w:p>
        </w:tc>
        <w:tc>
          <w:tcPr>
            <w:tcW w:w="576" w:type="dxa"/>
            <w:tcBorders>
              <w:bottom w:val="single" w:sz="4" w:space="0" w:color="auto"/>
            </w:tcBorders>
            <w:shd w:val="clear" w:color="auto" w:fill="FFFFFF"/>
            <w:vAlign w:val="bottom"/>
          </w:tcPr>
          <w:p w14:paraId="1C6B536B" w14:textId="36232879" w:rsidR="00E703A4" w:rsidRPr="00A74216" w:rsidRDefault="00E703A4" w:rsidP="001B3187">
            <w:pPr>
              <w:pStyle w:val="TableText"/>
              <w:rPr>
                <w:noProof w:val="0"/>
                <w:color w:val="000000"/>
              </w:rPr>
            </w:pPr>
            <w:r>
              <w:t>0</w:t>
            </w:r>
          </w:p>
        </w:tc>
        <w:tc>
          <w:tcPr>
            <w:tcW w:w="864" w:type="dxa"/>
            <w:tcBorders>
              <w:bottom w:val="single" w:sz="4" w:space="0" w:color="auto"/>
            </w:tcBorders>
            <w:shd w:val="clear" w:color="auto" w:fill="FFFFFF"/>
            <w:vAlign w:val="bottom"/>
          </w:tcPr>
          <w:p w14:paraId="5C6BEB37" w14:textId="7DD48225" w:rsidR="00E703A4" w:rsidRPr="00A74216" w:rsidRDefault="00E703A4" w:rsidP="001B3187">
            <w:pPr>
              <w:pStyle w:val="TableText"/>
              <w:rPr>
                <w:noProof w:val="0"/>
                <w:color w:val="000000"/>
              </w:rPr>
            </w:pPr>
            <w:r>
              <w:t>0.10</w:t>
            </w:r>
          </w:p>
        </w:tc>
        <w:tc>
          <w:tcPr>
            <w:tcW w:w="576" w:type="dxa"/>
            <w:tcBorders>
              <w:bottom w:val="single" w:sz="4" w:space="0" w:color="auto"/>
            </w:tcBorders>
            <w:shd w:val="clear" w:color="auto" w:fill="FFFFFF"/>
            <w:tcMar>
              <w:left w:w="58" w:type="dxa"/>
              <w:right w:w="58" w:type="dxa"/>
            </w:tcMar>
            <w:vAlign w:val="bottom"/>
          </w:tcPr>
          <w:p w14:paraId="332B716D" w14:textId="5C91BDA0" w:rsidR="00E703A4" w:rsidRPr="00A74216" w:rsidRDefault="00E703A4" w:rsidP="001B3187">
            <w:pPr>
              <w:pStyle w:val="TableText"/>
              <w:rPr>
                <w:noProof w:val="0"/>
              </w:rPr>
            </w:pPr>
            <w:r>
              <w:t>−4</w:t>
            </w:r>
          </w:p>
        </w:tc>
        <w:tc>
          <w:tcPr>
            <w:tcW w:w="864" w:type="dxa"/>
            <w:tcBorders>
              <w:bottom w:val="single" w:sz="4" w:space="0" w:color="auto"/>
            </w:tcBorders>
            <w:shd w:val="clear" w:color="auto" w:fill="FFFFFF"/>
            <w:tcMar>
              <w:left w:w="58" w:type="dxa"/>
              <w:right w:w="58" w:type="dxa"/>
            </w:tcMar>
            <w:vAlign w:val="bottom"/>
          </w:tcPr>
          <w:p w14:paraId="24AB3146" w14:textId="5E248A73" w:rsidR="00E703A4" w:rsidRPr="00A74216" w:rsidRDefault="00E703A4" w:rsidP="001B3187">
            <w:pPr>
              <w:pStyle w:val="TableText"/>
              <w:rPr>
                <w:noProof w:val="0"/>
              </w:rPr>
            </w:pPr>
            <w:r>
              <w:t>−1.68</w:t>
            </w:r>
          </w:p>
        </w:tc>
      </w:tr>
      <w:tr w:rsidR="00B12AE3" w:rsidRPr="00A74216" w14:paraId="07A07CBB" w14:textId="77777777" w:rsidTr="001B3187">
        <w:tc>
          <w:tcPr>
            <w:tcW w:w="2592" w:type="dxa"/>
            <w:tcBorders>
              <w:top w:val="single" w:sz="4" w:space="0" w:color="auto"/>
              <w:bottom w:val="nil"/>
            </w:tcBorders>
            <w:shd w:val="clear" w:color="auto" w:fill="FFFFFF"/>
            <w:noWrap/>
            <w:tcMar>
              <w:left w:w="58" w:type="dxa"/>
              <w:right w:w="58" w:type="dxa"/>
            </w:tcMar>
          </w:tcPr>
          <w:p w14:paraId="247A0F1B" w14:textId="21AFE486" w:rsidR="00E703A4" w:rsidRPr="00A74216" w:rsidRDefault="00E703A4" w:rsidP="00E703A4">
            <w:pPr>
              <w:pStyle w:val="TableText"/>
              <w:rPr>
                <w:noProof w:val="0"/>
              </w:rPr>
            </w:pPr>
            <w:r w:rsidRPr="00A74216">
              <w:rPr>
                <w:noProof w:val="0"/>
              </w:rPr>
              <w:t>Assign</w:t>
            </w:r>
            <w:r w:rsidR="00796851">
              <w:rPr>
                <w:noProof w:val="0"/>
              </w:rPr>
              <w:t>ed</w:t>
            </w:r>
            <w:r w:rsidRPr="00A74216">
              <w:rPr>
                <w:noProof w:val="0"/>
              </w:rPr>
              <w:t xml:space="preserve"> accommodations</w:t>
            </w:r>
          </w:p>
        </w:tc>
        <w:tc>
          <w:tcPr>
            <w:tcW w:w="1008" w:type="dxa"/>
            <w:tcBorders>
              <w:top w:val="single" w:sz="4" w:space="0" w:color="auto"/>
              <w:bottom w:val="nil"/>
            </w:tcBorders>
            <w:shd w:val="clear" w:color="auto" w:fill="FFFFFF"/>
            <w:vAlign w:val="bottom"/>
          </w:tcPr>
          <w:p w14:paraId="79A23B92" w14:textId="3AE04A20" w:rsidR="00E703A4" w:rsidRPr="00A74216" w:rsidRDefault="00E703A4" w:rsidP="001B3187">
            <w:pPr>
              <w:pStyle w:val="TableText"/>
              <w:rPr>
                <w:noProof w:val="0"/>
                <w:color w:val="000000"/>
              </w:rPr>
            </w:pPr>
            <w:r>
              <w:t>35,586</w:t>
            </w:r>
          </w:p>
        </w:tc>
        <w:tc>
          <w:tcPr>
            <w:tcW w:w="720" w:type="dxa"/>
            <w:tcBorders>
              <w:top w:val="single" w:sz="4" w:space="0" w:color="auto"/>
              <w:bottom w:val="nil"/>
            </w:tcBorders>
            <w:shd w:val="clear" w:color="auto" w:fill="FFFFFF"/>
            <w:vAlign w:val="bottom"/>
          </w:tcPr>
          <w:p w14:paraId="5FD45C27" w14:textId="49887A20" w:rsidR="00E703A4" w:rsidRPr="00A74216" w:rsidRDefault="00E703A4" w:rsidP="001B3187">
            <w:pPr>
              <w:pStyle w:val="TableText"/>
              <w:rPr>
                <w:noProof w:val="0"/>
                <w:color w:val="000000"/>
              </w:rPr>
            </w:pPr>
            <w:r>
              <w:t>2419</w:t>
            </w:r>
          </w:p>
        </w:tc>
        <w:tc>
          <w:tcPr>
            <w:tcW w:w="576" w:type="dxa"/>
            <w:tcBorders>
              <w:top w:val="single" w:sz="4" w:space="0" w:color="auto"/>
              <w:bottom w:val="nil"/>
            </w:tcBorders>
            <w:shd w:val="clear" w:color="auto" w:fill="FFFFFF"/>
            <w:vAlign w:val="bottom"/>
          </w:tcPr>
          <w:p w14:paraId="70E037C8" w14:textId="13C208ED" w:rsidR="00E703A4" w:rsidRPr="00A74216" w:rsidRDefault="00E703A4" w:rsidP="001B3187">
            <w:pPr>
              <w:pStyle w:val="TableText"/>
              <w:rPr>
                <w:noProof w:val="0"/>
                <w:color w:val="000000"/>
              </w:rPr>
            </w:pPr>
            <w:r>
              <w:t>92</w:t>
            </w:r>
          </w:p>
        </w:tc>
        <w:tc>
          <w:tcPr>
            <w:tcW w:w="648" w:type="dxa"/>
            <w:tcBorders>
              <w:top w:val="single" w:sz="4" w:space="0" w:color="auto"/>
              <w:bottom w:val="nil"/>
            </w:tcBorders>
            <w:shd w:val="clear" w:color="auto" w:fill="FFFFFF"/>
            <w:vAlign w:val="bottom"/>
          </w:tcPr>
          <w:p w14:paraId="64C8D7E9" w14:textId="15DD23C6" w:rsidR="00E703A4" w:rsidRPr="00A74216" w:rsidRDefault="00E703A4" w:rsidP="001B3187">
            <w:pPr>
              <w:pStyle w:val="TableText"/>
              <w:rPr>
                <w:noProof w:val="0"/>
                <w:color w:val="000000"/>
              </w:rPr>
            </w:pPr>
            <w:r>
              <w:t>9</w:t>
            </w:r>
          </w:p>
        </w:tc>
        <w:tc>
          <w:tcPr>
            <w:tcW w:w="1008" w:type="dxa"/>
            <w:tcBorders>
              <w:top w:val="single" w:sz="4" w:space="0" w:color="auto"/>
              <w:bottom w:val="nil"/>
            </w:tcBorders>
            <w:shd w:val="clear" w:color="auto" w:fill="FFFFFF"/>
            <w:tcMar>
              <w:left w:w="58" w:type="dxa"/>
              <w:right w:w="58" w:type="dxa"/>
            </w:tcMar>
            <w:vAlign w:val="bottom"/>
          </w:tcPr>
          <w:p w14:paraId="080FE0FC" w14:textId="5FB214D5" w:rsidR="00E703A4" w:rsidRPr="00A74216" w:rsidRDefault="00E703A4" w:rsidP="001B3187">
            <w:pPr>
              <w:pStyle w:val="TableText"/>
              <w:rPr>
                <w:noProof w:val="0"/>
              </w:rPr>
            </w:pPr>
            <w:r>
              <w:t>33,179</w:t>
            </w:r>
          </w:p>
        </w:tc>
        <w:tc>
          <w:tcPr>
            <w:tcW w:w="720" w:type="dxa"/>
            <w:tcBorders>
              <w:top w:val="single" w:sz="4" w:space="0" w:color="auto"/>
              <w:bottom w:val="nil"/>
            </w:tcBorders>
            <w:shd w:val="clear" w:color="auto" w:fill="FFFFFF"/>
            <w:tcMar>
              <w:left w:w="58" w:type="dxa"/>
              <w:right w:w="58" w:type="dxa"/>
            </w:tcMar>
            <w:vAlign w:val="bottom"/>
          </w:tcPr>
          <w:p w14:paraId="6436E721" w14:textId="4DD6082B" w:rsidR="00E703A4" w:rsidRPr="00A74216" w:rsidRDefault="00E703A4" w:rsidP="001B3187">
            <w:pPr>
              <w:pStyle w:val="TableText"/>
              <w:rPr>
                <w:noProof w:val="0"/>
              </w:rPr>
            </w:pPr>
            <w:r>
              <w:t>2419</w:t>
            </w:r>
          </w:p>
        </w:tc>
        <w:tc>
          <w:tcPr>
            <w:tcW w:w="571" w:type="dxa"/>
            <w:tcBorders>
              <w:top w:val="single" w:sz="4" w:space="0" w:color="auto"/>
              <w:bottom w:val="nil"/>
            </w:tcBorders>
            <w:shd w:val="clear" w:color="auto" w:fill="FFFFFF"/>
            <w:noWrap/>
            <w:tcMar>
              <w:left w:w="58" w:type="dxa"/>
              <w:right w:w="58" w:type="dxa"/>
            </w:tcMar>
            <w:vAlign w:val="bottom"/>
          </w:tcPr>
          <w:p w14:paraId="294DD70C" w14:textId="27043CD4" w:rsidR="00E703A4" w:rsidRPr="00A74216" w:rsidRDefault="00E703A4" w:rsidP="001B3187">
            <w:pPr>
              <w:pStyle w:val="TableText"/>
              <w:rPr>
                <w:noProof w:val="0"/>
              </w:rPr>
            </w:pPr>
            <w:r>
              <w:t>90</w:t>
            </w:r>
          </w:p>
        </w:tc>
        <w:tc>
          <w:tcPr>
            <w:tcW w:w="648" w:type="dxa"/>
            <w:tcBorders>
              <w:top w:val="single" w:sz="4" w:space="0" w:color="auto"/>
              <w:bottom w:val="nil"/>
            </w:tcBorders>
            <w:shd w:val="clear" w:color="auto" w:fill="FFFFFF"/>
            <w:tcMar>
              <w:left w:w="58" w:type="dxa"/>
              <w:right w:w="58" w:type="dxa"/>
            </w:tcMar>
            <w:vAlign w:val="bottom"/>
          </w:tcPr>
          <w:p w14:paraId="2A3FBD14" w14:textId="689E575F" w:rsidR="00E703A4" w:rsidRPr="00A74216" w:rsidRDefault="00E703A4" w:rsidP="001B3187">
            <w:pPr>
              <w:pStyle w:val="TableText"/>
              <w:rPr>
                <w:noProof w:val="0"/>
              </w:rPr>
            </w:pPr>
            <w:r>
              <w:t>8</w:t>
            </w:r>
          </w:p>
        </w:tc>
        <w:tc>
          <w:tcPr>
            <w:tcW w:w="1008" w:type="dxa"/>
            <w:tcBorders>
              <w:top w:val="single" w:sz="4" w:space="0" w:color="auto"/>
              <w:bottom w:val="nil"/>
            </w:tcBorders>
            <w:shd w:val="clear" w:color="auto" w:fill="FFFFFF"/>
            <w:tcMar>
              <w:left w:w="58" w:type="dxa"/>
              <w:right w:w="58" w:type="dxa"/>
            </w:tcMar>
            <w:vAlign w:val="bottom"/>
          </w:tcPr>
          <w:p w14:paraId="6A457A4F" w14:textId="1D8AC6DC" w:rsidR="00E703A4" w:rsidRPr="00A74216" w:rsidRDefault="00E703A4" w:rsidP="001B3187">
            <w:pPr>
              <w:pStyle w:val="TableText"/>
              <w:rPr>
                <w:noProof w:val="0"/>
              </w:rPr>
            </w:pPr>
            <w:r>
              <w:t>31,491</w:t>
            </w:r>
          </w:p>
        </w:tc>
        <w:tc>
          <w:tcPr>
            <w:tcW w:w="720" w:type="dxa"/>
            <w:tcBorders>
              <w:top w:val="single" w:sz="4" w:space="0" w:color="auto"/>
              <w:bottom w:val="nil"/>
            </w:tcBorders>
            <w:shd w:val="clear" w:color="auto" w:fill="FFFFFF"/>
            <w:tcMar>
              <w:left w:w="58" w:type="dxa"/>
              <w:right w:w="58" w:type="dxa"/>
            </w:tcMar>
            <w:vAlign w:val="bottom"/>
          </w:tcPr>
          <w:p w14:paraId="067224EF" w14:textId="6FFB963F" w:rsidR="00E703A4" w:rsidRPr="00A74216" w:rsidRDefault="00E703A4" w:rsidP="001B3187">
            <w:pPr>
              <w:pStyle w:val="TableText"/>
              <w:rPr>
                <w:noProof w:val="0"/>
              </w:rPr>
            </w:pPr>
            <w:r>
              <w:t>2423</w:t>
            </w:r>
          </w:p>
        </w:tc>
        <w:tc>
          <w:tcPr>
            <w:tcW w:w="571" w:type="dxa"/>
            <w:tcBorders>
              <w:top w:val="single" w:sz="4" w:space="0" w:color="auto"/>
              <w:bottom w:val="nil"/>
            </w:tcBorders>
            <w:shd w:val="clear" w:color="auto" w:fill="FFFFFF"/>
            <w:tcMar>
              <w:left w:w="58" w:type="dxa"/>
              <w:right w:w="58" w:type="dxa"/>
            </w:tcMar>
            <w:vAlign w:val="bottom"/>
          </w:tcPr>
          <w:p w14:paraId="63FF9E71" w14:textId="21BFF529" w:rsidR="00E703A4" w:rsidRPr="00A74216" w:rsidRDefault="00E703A4" w:rsidP="001B3187">
            <w:pPr>
              <w:pStyle w:val="TableText"/>
              <w:rPr>
                <w:noProof w:val="0"/>
              </w:rPr>
            </w:pPr>
            <w:r>
              <w:t>90</w:t>
            </w:r>
          </w:p>
        </w:tc>
        <w:tc>
          <w:tcPr>
            <w:tcW w:w="648" w:type="dxa"/>
            <w:tcBorders>
              <w:top w:val="single" w:sz="4" w:space="0" w:color="auto"/>
              <w:bottom w:val="nil"/>
            </w:tcBorders>
            <w:shd w:val="clear" w:color="auto" w:fill="FFFFFF"/>
            <w:tcMar>
              <w:left w:w="58" w:type="dxa"/>
              <w:right w:w="58" w:type="dxa"/>
            </w:tcMar>
            <w:vAlign w:val="bottom"/>
          </w:tcPr>
          <w:p w14:paraId="606E490A" w14:textId="5C2CEC8D" w:rsidR="00E703A4" w:rsidRPr="00A74216" w:rsidRDefault="00E703A4" w:rsidP="001B3187">
            <w:pPr>
              <w:pStyle w:val="TableText"/>
              <w:rPr>
                <w:noProof w:val="0"/>
              </w:rPr>
            </w:pPr>
            <w:r>
              <w:t>8</w:t>
            </w:r>
          </w:p>
        </w:tc>
        <w:tc>
          <w:tcPr>
            <w:tcW w:w="576" w:type="dxa"/>
            <w:tcBorders>
              <w:top w:val="single" w:sz="4" w:space="0" w:color="auto"/>
              <w:bottom w:val="nil"/>
            </w:tcBorders>
            <w:shd w:val="clear" w:color="auto" w:fill="FFFFFF"/>
            <w:vAlign w:val="bottom"/>
          </w:tcPr>
          <w:p w14:paraId="01F4E55F" w14:textId="427BC214" w:rsidR="00E703A4" w:rsidRPr="00A74216" w:rsidRDefault="00E703A4" w:rsidP="001B3187">
            <w:pPr>
              <w:pStyle w:val="TableText"/>
              <w:rPr>
                <w:noProof w:val="0"/>
                <w:color w:val="000000"/>
              </w:rPr>
            </w:pPr>
            <w:r>
              <w:t>0</w:t>
            </w:r>
          </w:p>
        </w:tc>
        <w:tc>
          <w:tcPr>
            <w:tcW w:w="864" w:type="dxa"/>
            <w:tcBorders>
              <w:top w:val="single" w:sz="4" w:space="0" w:color="auto"/>
              <w:bottom w:val="nil"/>
            </w:tcBorders>
            <w:shd w:val="clear" w:color="auto" w:fill="FFFFFF"/>
            <w:vAlign w:val="bottom"/>
          </w:tcPr>
          <w:p w14:paraId="2B100DBC" w14:textId="20D13F7A" w:rsidR="00E703A4" w:rsidRPr="00A74216" w:rsidRDefault="00E703A4" w:rsidP="001B3187">
            <w:pPr>
              <w:pStyle w:val="TableText"/>
              <w:rPr>
                <w:noProof w:val="0"/>
                <w:color w:val="000000"/>
              </w:rPr>
            </w:pPr>
            <w:r>
              <w:t>0.54</w:t>
            </w:r>
          </w:p>
        </w:tc>
        <w:tc>
          <w:tcPr>
            <w:tcW w:w="576" w:type="dxa"/>
            <w:tcBorders>
              <w:top w:val="single" w:sz="4" w:space="0" w:color="auto"/>
              <w:bottom w:val="nil"/>
            </w:tcBorders>
            <w:shd w:val="clear" w:color="auto" w:fill="FFFFFF"/>
            <w:tcMar>
              <w:left w:w="58" w:type="dxa"/>
              <w:right w:w="58" w:type="dxa"/>
            </w:tcMar>
            <w:vAlign w:val="bottom"/>
          </w:tcPr>
          <w:p w14:paraId="21EB9CD3" w14:textId="167CE65E" w:rsidR="00E703A4" w:rsidRPr="00A74216" w:rsidRDefault="00E703A4" w:rsidP="001B3187">
            <w:pPr>
              <w:pStyle w:val="TableText"/>
              <w:rPr>
                <w:noProof w:val="0"/>
              </w:rPr>
            </w:pPr>
            <w:r>
              <w:t>−4</w:t>
            </w:r>
          </w:p>
        </w:tc>
        <w:tc>
          <w:tcPr>
            <w:tcW w:w="864" w:type="dxa"/>
            <w:tcBorders>
              <w:top w:val="single" w:sz="4" w:space="0" w:color="auto"/>
              <w:bottom w:val="nil"/>
            </w:tcBorders>
            <w:shd w:val="clear" w:color="auto" w:fill="FFFFFF"/>
            <w:tcMar>
              <w:left w:w="58" w:type="dxa"/>
              <w:right w:w="58" w:type="dxa"/>
            </w:tcMar>
            <w:vAlign w:val="bottom"/>
          </w:tcPr>
          <w:p w14:paraId="66EC059E" w14:textId="509E5CB8" w:rsidR="00E703A4" w:rsidRPr="00A74216" w:rsidRDefault="00E703A4" w:rsidP="001B3187">
            <w:pPr>
              <w:pStyle w:val="TableText"/>
              <w:rPr>
                <w:noProof w:val="0"/>
              </w:rPr>
            </w:pPr>
            <w:r>
              <w:t>−0.16</w:t>
            </w:r>
          </w:p>
        </w:tc>
      </w:tr>
      <w:tr w:rsidR="00B12AE3" w:rsidRPr="00A74216" w14:paraId="508B73A2" w14:textId="77777777" w:rsidTr="001B3187">
        <w:tc>
          <w:tcPr>
            <w:tcW w:w="2592" w:type="dxa"/>
            <w:tcBorders>
              <w:top w:val="nil"/>
            </w:tcBorders>
            <w:shd w:val="clear" w:color="auto" w:fill="FFFFFF"/>
            <w:noWrap/>
            <w:tcMar>
              <w:left w:w="58" w:type="dxa"/>
              <w:right w:w="58" w:type="dxa"/>
            </w:tcMar>
          </w:tcPr>
          <w:p w14:paraId="32DDCEDA" w14:textId="52F83FF2" w:rsidR="00E703A4" w:rsidRPr="00A74216" w:rsidRDefault="00E703A4" w:rsidP="00E703A4">
            <w:pPr>
              <w:pStyle w:val="TableText"/>
              <w:rPr>
                <w:noProof w:val="0"/>
              </w:rPr>
            </w:pPr>
            <w:r w:rsidRPr="00A74216">
              <w:rPr>
                <w:noProof w:val="0"/>
              </w:rPr>
              <w:t>No</w:t>
            </w:r>
            <w:r w:rsidR="00796851">
              <w:rPr>
                <w:noProof w:val="0"/>
              </w:rPr>
              <w:t>t</w:t>
            </w:r>
            <w:r w:rsidR="00796851" w:rsidRPr="00A74216">
              <w:rPr>
                <w:noProof w:val="0"/>
              </w:rPr>
              <w:t xml:space="preserve"> </w:t>
            </w:r>
            <w:r w:rsidR="00796851">
              <w:rPr>
                <w:noProof w:val="0"/>
              </w:rPr>
              <w:t>assigned</w:t>
            </w:r>
            <w:r w:rsidRPr="00A74216">
              <w:rPr>
                <w:noProof w:val="0"/>
              </w:rPr>
              <w:t xml:space="preserve"> accommodations</w:t>
            </w:r>
          </w:p>
        </w:tc>
        <w:tc>
          <w:tcPr>
            <w:tcW w:w="1008" w:type="dxa"/>
            <w:tcBorders>
              <w:top w:val="nil"/>
            </w:tcBorders>
            <w:shd w:val="clear" w:color="auto" w:fill="FFFFFF"/>
            <w:vAlign w:val="bottom"/>
          </w:tcPr>
          <w:p w14:paraId="02554E87" w14:textId="6657DE00" w:rsidR="00E703A4" w:rsidRPr="00A74216" w:rsidRDefault="00E703A4" w:rsidP="001B3187">
            <w:pPr>
              <w:pStyle w:val="TableText"/>
              <w:rPr>
                <w:noProof w:val="0"/>
                <w:color w:val="000000"/>
              </w:rPr>
            </w:pPr>
            <w:r>
              <w:t>388,726</w:t>
            </w:r>
          </w:p>
        </w:tc>
        <w:tc>
          <w:tcPr>
            <w:tcW w:w="720" w:type="dxa"/>
            <w:tcBorders>
              <w:top w:val="nil"/>
            </w:tcBorders>
            <w:shd w:val="clear" w:color="auto" w:fill="FFFFFF"/>
            <w:vAlign w:val="bottom"/>
          </w:tcPr>
          <w:p w14:paraId="1DB22F8B" w14:textId="53EC9A10" w:rsidR="00E703A4" w:rsidRPr="00A74216" w:rsidRDefault="00E703A4" w:rsidP="001B3187">
            <w:pPr>
              <w:pStyle w:val="TableText"/>
              <w:rPr>
                <w:noProof w:val="0"/>
                <w:color w:val="000000"/>
              </w:rPr>
            </w:pPr>
            <w:r>
              <w:t>2547</w:t>
            </w:r>
          </w:p>
        </w:tc>
        <w:tc>
          <w:tcPr>
            <w:tcW w:w="576" w:type="dxa"/>
            <w:tcBorders>
              <w:top w:val="nil"/>
            </w:tcBorders>
            <w:shd w:val="clear" w:color="auto" w:fill="FFFFFF"/>
            <w:vAlign w:val="bottom"/>
          </w:tcPr>
          <w:p w14:paraId="57D69833" w14:textId="36DF3F84" w:rsidR="00E703A4" w:rsidRPr="00A74216" w:rsidRDefault="00E703A4" w:rsidP="001B3187">
            <w:pPr>
              <w:pStyle w:val="TableText"/>
              <w:rPr>
                <w:noProof w:val="0"/>
                <w:color w:val="000000"/>
              </w:rPr>
            </w:pPr>
            <w:r>
              <w:t>112</w:t>
            </w:r>
          </w:p>
        </w:tc>
        <w:tc>
          <w:tcPr>
            <w:tcW w:w="648" w:type="dxa"/>
            <w:tcBorders>
              <w:top w:val="nil"/>
            </w:tcBorders>
            <w:shd w:val="clear" w:color="auto" w:fill="FFFFFF"/>
            <w:vAlign w:val="bottom"/>
          </w:tcPr>
          <w:p w14:paraId="5E99CFEA" w14:textId="2D946D6A" w:rsidR="00E703A4" w:rsidRPr="00A74216" w:rsidRDefault="00E703A4" w:rsidP="001B3187">
            <w:pPr>
              <w:pStyle w:val="TableText"/>
              <w:rPr>
                <w:noProof w:val="0"/>
                <w:color w:val="000000"/>
              </w:rPr>
            </w:pPr>
            <w:r>
              <w:t>51</w:t>
            </w:r>
          </w:p>
        </w:tc>
        <w:tc>
          <w:tcPr>
            <w:tcW w:w="1008" w:type="dxa"/>
            <w:tcBorders>
              <w:top w:val="nil"/>
            </w:tcBorders>
            <w:shd w:val="clear" w:color="auto" w:fill="FFFFFF"/>
            <w:tcMar>
              <w:left w:w="58" w:type="dxa"/>
              <w:right w:w="58" w:type="dxa"/>
            </w:tcMar>
            <w:vAlign w:val="bottom"/>
          </w:tcPr>
          <w:p w14:paraId="4DCA39B8" w14:textId="323659C5" w:rsidR="00E703A4" w:rsidRPr="00A74216" w:rsidRDefault="00E703A4" w:rsidP="001B3187">
            <w:pPr>
              <w:pStyle w:val="TableText"/>
              <w:rPr>
                <w:noProof w:val="0"/>
              </w:rPr>
            </w:pPr>
            <w:r>
              <w:t>390,709</w:t>
            </w:r>
          </w:p>
        </w:tc>
        <w:tc>
          <w:tcPr>
            <w:tcW w:w="720" w:type="dxa"/>
            <w:tcBorders>
              <w:top w:val="nil"/>
            </w:tcBorders>
            <w:shd w:val="clear" w:color="auto" w:fill="FFFFFF"/>
            <w:tcMar>
              <w:left w:w="58" w:type="dxa"/>
              <w:right w:w="58" w:type="dxa"/>
            </w:tcMar>
            <w:vAlign w:val="bottom"/>
          </w:tcPr>
          <w:p w14:paraId="62152F65" w14:textId="6A1EA15F" w:rsidR="00E703A4" w:rsidRPr="00A74216" w:rsidRDefault="00E703A4" w:rsidP="001B3187">
            <w:pPr>
              <w:pStyle w:val="TableText"/>
              <w:rPr>
                <w:noProof w:val="0"/>
              </w:rPr>
            </w:pPr>
            <w:r>
              <w:t>2547</w:t>
            </w:r>
          </w:p>
        </w:tc>
        <w:tc>
          <w:tcPr>
            <w:tcW w:w="571" w:type="dxa"/>
            <w:tcBorders>
              <w:top w:val="nil"/>
            </w:tcBorders>
            <w:shd w:val="clear" w:color="auto" w:fill="FFFFFF"/>
            <w:noWrap/>
            <w:tcMar>
              <w:left w:w="58" w:type="dxa"/>
              <w:right w:w="58" w:type="dxa"/>
            </w:tcMar>
            <w:vAlign w:val="bottom"/>
          </w:tcPr>
          <w:p w14:paraId="61C81094" w14:textId="3421AC4E" w:rsidR="00E703A4" w:rsidRPr="00A74216" w:rsidRDefault="00E703A4" w:rsidP="001B3187">
            <w:pPr>
              <w:pStyle w:val="TableText"/>
              <w:rPr>
                <w:noProof w:val="0"/>
              </w:rPr>
            </w:pPr>
            <w:r>
              <w:t>109</w:t>
            </w:r>
          </w:p>
        </w:tc>
        <w:tc>
          <w:tcPr>
            <w:tcW w:w="648" w:type="dxa"/>
            <w:tcBorders>
              <w:top w:val="nil"/>
            </w:tcBorders>
            <w:shd w:val="clear" w:color="auto" w:fill="FFFFFF"/>
            <w:tcMar>
              <w:left w:w="58" w:type="dxa"/>
              <w:right w:w="58" w:type="dxa"/>
            </w:tcMar>
            <w:vAlign w:val="bottom"/>
          </w:tcPr>
          <w:p w14:paraId="5330E444" w14:textId="0ADBEA4E" w:rsidR="00E703A4" w:rsidRPr="00A74216" w:rsidRDefault="00E703A4" w:rsidP="001B3187">
            <w:pPr>
              <w:pStyle w:val="TableText"/>
              <w:rPr>
                <w:noProof w:val="0"/>
              </w:rPr>
            </w:pPr>
            <w:r>
              <w:t>51</w:t>
            </w:r>
          </w:p>
        </w:tc>
        <w:tc>
          <w:tcPr>
            <w:tcW w:w="1008" w:type="dxa"/>
            <w:tcBorders>
              <w:top w:val="nil"/>
            </w:tcBorders>
            <w:shd w:val="clear" w:color="auto" w:fill="FFFFFF"/>
            <w:tcMar>
              <w:left w:w="58" w:type="dxa"/>
              <w:right w:w="58" w:type="dxa"/>
            </w:tcMar>
            <w:vAlign w:val="bottom"/>
          </w:tcPr>
          <w:p w14:paraId="15B1F121" w14:textId="31B86E21" w:rsidR="00E703A4" w:rsidRPr="00A74216" w:rsidRDefault="00E703A4" w:rsidP="001B3187">
            <w:pPr>
              <w:pStyle w:val="TableText"/>
              <w:rPr>
                <w:noProof w:val="0"/>
              </w:rPr>
            </w:pPr>
            <w:r>
              <w:t>385,485</w:t>
            </w:r>
          </w:p>
        </w:tc>
        <w:tc>
          <w:tcPr>
            <w:tcW w:w="720" w:type="dxa"/>
            <w:tcBorders>
              <w:top w:val="nil"/>
            </w:tcBorders>
            <w:shd w:val="clear" w:color="auto" w:fill="FFFFFF"/>
            <w:tcMar>
              <w:left w:w="58" w:type="dxa"/>
              <w:right w:w="58" w:type="dxa"/>
            </w:tcMar>
            <w:vAlign w:val="bottom"/>
          </w:tcPr>
          <w:p w14:paraId="667C2C18" w14:textId="0B65BFE2" w:rsidR="00E703A4" w:rsidRPr="00A74216" w:rsidRDefault="00E703A4" w:rsidP="001B3187">
            <w:pPr>
              <w:pStyle w:val="TableText"/>
              <w:rPr>
                <w:noProof w:val="0"/>
              </w:rPr>
            </w:pPr>
            <w:r>
              <w:t>2552</w:t>
            </w:r>
          </w:p>
        </w:tc>
        <w:tc>
          <w:tcPr>
            <w:tcW w:w="571" w:type="dxa"/>
            <w:tcBorders>
              <w:top w:val="nil"/>
            </w:tcBorders>
            <w:shd w:val="clear" w:color="auto" w:fill="FFFFFF"/>
            <w:tcMar>
              <w:left w:w="58" w:type="dxa"/>
              <w:right w:w="58" w:type="dxa"/>
            </w:tcMar>
            <w:vAlign w:val="bottom"/>
          </w:tcPr>
          <w:p w14:paraId="44B47BE5" w14:textId="597EF70C" w:rsidR="00E703A4" w:rsidRPr="00A74216" w:rsidRDefault="00E703A4" w:rsidP="001B3187">
            <w:pPr>
              <w:pStyle w:val="TableText"/>
              <w:rPr>
                <w:noProof w:val="0"/>
              </w:rPr>
            </w:pPr>
            <w:r>
              <w:t>108</w:t>
            </w:r>
          </w:p>
        </w:tc>
        <w:tc>
          <w:tcPr>
            <w:tcW w:w="648" w:type="dxa"/>
            <w:tcBorders>
              <w:top w:val="nil"/>
            </w:tcBorders>
            <w:shd w:val="clear" w:color="auto" w:fill="FFFFFF"/>
            <w:tcMar>
              <w:left w:w="58" w:type="dxa"/>
              <w:right w:w="58" w:type="dxa"/>
            </w:tcMar>
            <w:vAlign w:val="bottom"/>
          </w:tcPr>
          <w:p w14:paraId="5B01DE9A" w14:textId="76D87F2B" w:rsidR="00E703A4" w:rsidRPr="00A74216" w:rsidRDefault="00E703A4" w:rsidP="001B3187">
            <w:pPr>
              <w:pStyle w:val="TableText"/>
              <w:rPr>
                <w:noProof w:val="0"/>
              </w:rPr>
            </w:pPr>
            <w:r>
              <w:t>53</w:t>
            </w:r>
          </w:p>
        </w:tc>
        <w:tc>
          <w:tcPr>
            <w:tcW w:w="576" w:type="dxa"/>
            <w:tcBorders>
              <w:top w:val="nil"/>
            </w:tcBorders>
            <w:shd w:val="clear" w:color="auto" w:fill="FFFFFF"/>
            <w:vAlign w:val="bottom"/>
          </w:tcPr>
          <w:p w14:paraId="71C58EB0" w14:textId="6A937F77" w:rsidR="00E703A4" w:rsidRPr="00A74216" w:rsidRDefault="00E703A4" w:rsidP="001B3187">
            <w:pPr>
              <w:pStyle w:val="TableText"/>
              <w:rPr>
                <w:noProof w:val="0"/>
                <w:color w:val="000000"/>
              </w:rPr>
            </w:pPr>
            <w:r>
              <w:t>0</w:t>
            </w:r>
          </w:p>
        </w:tc>
        <w:tc>
          <w:tcPr>
            <w:tcW w:w="864" w:type="dxa"/>
            <w:tcBorders>
              <w:top w:val="nil"/>
            </w:tcBorders>
            <w:shd w:val="clear" w:color="auto" w:fill="FFFFFF"/>
            <w:vAlign w:val="bottom"/>
          </w:tcPr>
          <w:p w14:paraId="42FFE07C" w14:textId="378DF955" w:rsidR="00E703A4" w:rsidRPr="00A74216" w:rsidRDefault="00E703A4" w:rsidP="001B3187">
            <w:pPr>
              <w:pStyle w:val="TableText"/>
              <w:rPr>
                <w:noProof w:val="0"/>
                <w:color w:val="000000"/>
              </w:rPr>
            </w:pPr>
            <w:r>
              <w:t>−0.06</w:t>
            </w:r>
          </w:p>
        </w:tc>
        <w:tc>
          <w:tcPr>
            <w:tcW w:w="576" w:type="dxa"/>
            <w:tcBorders>
              <w:top w:val="nil"/>
            </w:tcBorders>
            <w:shd w:val="clear" w:color="auto" w:fill="FFFFFF"/>
            <w:tcMar>
              <w:left w:w="58" w:type="dxa"/>
              <w:right w:w="58" w:type="dxa"/>
            </w:tcMar>
            <w:vAlign w:val="bottom"/>
          </w:tcPr>
          <w:p w14:paraId="6D53DA46" w14:textId="5CA30A71" w:rsidR="00E703A4" w:rsidRPr="00A74216" w:rsidRDefault="00E703A4" w:rsidP="001B3187">
            <w:pPr>
              <w:pStyle w:val="TableText"/>
              <w:rPr>
                <w:noProof w:val="0"/>
              </w:rPr>
            </w:pPr>
            <w:r>
              <w:t>−5</w:t>
            </w:r>
          </w:p>
        </w:tc>
        <w:tc>
          <w:tcPr>
            <w:tcW w:w="864" w:type="dxa"/>
            <w:tcBorders>
              <w:top w:val="nil"/>
            </w:tcBorders>
            <w:shd w:val="clear" w:color="auto" w:fill="FFFFFF"/>
            <w:tcMar>
              <w:left w:w="58" w:type="dxa"/>
              <w:right w:w="58" w:type="dxa"/>
            </w:tcMar>
            <w:vAlign w:val="bottom"/>
          </w:tcPr>
          <w:p w14:paraId="44E9987B" w14:textId="75D485B6" w:rsidR="00E703A4" w:rsidRPr="00A74216" w:rsidRDefault="00E703A4" w:rsidP="001B3187">
            <w:pPr>
              <w:pStyle w:val="TableText"/>
              <w:rPr>
                <w:noProof w:val="0"/>
              </w:rPr>
            </w:pPr>
            <w:r>
              <w:t>−1.79</w:t>
            </w:r>
          </w:p>
        </w:tc>
      </w:tr>
    </w:tbl>
    <w:p w14:paraId="10DFFC99" w14:textId="31ABC5C7" w:rsidR="00B70C0D" w:rsidRPr="00A74216" w:rsidRDefault="00B70C0D" w:rsidP="00786942">
      <w:pPr>
        <w:pStyle w:val="Caption"/>
      </w:pPr>
      <w:bookmarkStart w:id="106" w:name="_Ref34043758"/>
      <w:bookmarkStart w:id="107" w:name="_Toc520362690"/>
      <w:bookmarkStart w:id="108" w:name="_Toc40615137"/>
      <w:bookmarkStart w:id="109" w:name="_Toc102560685"/>
      <w:bookmarkStart w:id="110" w:name="_Toc182958728"/>
      <w:r w:rsidRPr="00A74216">
        <w:lastRenderedPageBreak/>
        <w:t>Table 10.A.</w:t>
      </w:r>
      <w:r>
        <w:fldChar w:fldCharType="begin"/>
      </w:r>
      <w:r>
        <w:instrText>SEQ Table_10.A. \* ARABIC</w:instrText>
      </w:r>
      <w:r>
        <w:fldChar w:fldCharType="separate"/>
      </w:r>
      <w:r w:rsidR="006E16ED">
        <w:rPr>
          <w:noProof/>
        </w:rPr>
        <w:t>12</w:t>
      </w:r>
      <w:r>
        <w:fldChar w:fldCharType="end"/>
      </w:r>
      <w:bookmarkEnd w:id="106"/>
      <w:r w:rsidRPr="00A74216">
        <w:t xml:space="preserve">  </w:t>
      </w:r>
      <w:r w:rsidRPr="00F52A32">
        <w:t xml:space="preserve">Summary Statistics and Percentage of Achievement Levels Across </w:t>
      </w:r>
      <w:r w:rsidR="00EF1942">
        <w:t>2023–24</w:t>
      </w:r>
      <w:r w:rsidR="00535DB5">
        <w:t>, </w:t>
      </w:r>
      <w:r w:rsidR="00EF1942">
        <w:t>2022–23</w:t>
      </w:r>
      <w:r w:rsidR="00535DB5" w:rsidRPr="00F52A32">
        <w:t>,</w:t>
      </w:r>
      <w:r w:rsidRPr="00F52A32">
        <w:t xml:space="preserve"> </w:t>
      </w:r>
      <w:r w:rsidR="00AA6C13">
        <w:t xml:space="preserve">and </w:t>
      </w:r>
      <w:r w:rsidR="00EF1942">
        <w:t>2021–22</w:t>
      </w:r>
      <w:r w:rsidRPr="00F52A32">
        <w:t>, Cross-Sectional Comparison</w:t>
      </w:r>
      <w:r w:rsidR="00C11106">
        <w:t>—</w:t>
      </w:r>
      <w:r w:rsidRPr="00A74216">
        <w:t>ELA</w:t>
      </w:r>
      <w:r w:rsidR="00C11106">
        <w:t>,</w:t>
      </w:r>
      <w:r w:rsidRPr="00A74216">
        <w:t xml:space="preserve"> Grade Eight</w:t>
      </w:r>
      <w:bookmarkEnd w:id="105"/>
      <w:bookmarkEnd w:id="107"/>
      <w:bookmarkEnd w:id="108"/>
      <w:bookmarkEnd w:id="109"/>
      <w:bookmarkEnd w:id="110"/>
    </w:p>
    <w:tbl>
      <w:tblPr>
        <w:tblStyle w:val="TRs"/>
        <w:tblW w:w="14328" w:type="dxa"/>
        <w:tblBorders>
          <w:top w:val="single" w:sz="4" w:space="0" w:color="auto"/>
          <w:bottom w:val="single" w:sz="8" w:space="0" w:color="auto"/>
        </w:tblBorders>
        <w:shd w:val="clear" w:color="000000" w:fill="auto"/>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6"/>
        <w:gridCol w:w="648"/>
        <w:gridCol w:w="1008"/>
        <w:gridCol w:w="720"/>
        <w:gridCol w:w="576"/>
        <w:gridCol w:w="648"/>
        <w:gridCol w:w="576"/>
        <w:gridCol w:w="864"/>
        <w:gridCol w:w="576"/>
        <w:gridCol w:w="864"/>
      </w:tblGrid>
      <w:tr w:rsidR="00B12AE3" w:rsidRPr="00520288" w14:paraId="2566D8C6"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shd w:val="clear" w:color="000000" w:fill="auto"/>
            <w:noWrap/>
            <w:tcMar>
              <w:top w:w="14" w:type="dxa"/>
              <w:left w:w="29" w:type="dxa"/>
              <w:bottom w:w="14" w:type="dxa"/>
              <w:right w:w="29" w:type="dxa"/>
            </w:tcMar>
          </w:tcPr>
          <w:p w14:paraId="7BEA3EE3" w14:textId="77777777" w:rsidR="00B70C0D" w:rsidRPr="00520288" w:rsidRDefault="00B70C0D" w:rsidP="00786942">
            <w:pPr>
              <w:pStyle w:val="TableHead"/>
              <w:rPr>
                <w:b/>
                <w:bCs w:val="0"/>
                <w:noProof w:val="0"/>
              </w:rPr>
            </w:pPr>
            <w:bookmarkStart w:id="111" w:name="_Toc485229289"/>
            <w:r w:rsidRPr="00520288">
              <w:rPr>
                <w:b/>
                <w:bCs w:val="0"/>
                <w:noProof w:val="0"/>
              </w:rPr>
              <w:t>Student Group</w:t>
            </w:r>
          </w:p>
        </w:tc>
        <w:tc>
          <w:tcPr>
            <w:tcW w:w="1008" w:type="dxa"/>
            <w:shd w:val="clear" w:color="000000" w:fill="auto"/>
            <w:tcMar>
              <w:left w:w="58" w:type="dxa"/>
              <w:right w:w="58" w:type="dxa"/>
            </w:tcMar>
            <w:textDirection w:val="btLr"/>
            <w:vAlign w:val="center"/>
          </w:tcPr>
          <w:p w14:paraId="647B8B57" w14:textId="77A3642A" w:rsidR="00B70C0D" w:rsidRPr="00520288" w:rsidRDefault="00EF1942" w:rsidP="00CF4B83">
            <w:pPr>
              <w:pStyle w:val="TableHead"/>
              <w:ind w:left="72"/>
              <w:jc w:val="left"/>
              <w:rPr>
                <w:b/>
                <w:bCs w:val="0"/>
                <w:noProof w:val="0"/>
              </w:rPr>
            </w:pPr>
            <w:r>
              <w:rPr>
                <w:b/>
                <w:bCs w:val="0"/>
                <w:noProof w:val="0"/>
              </w:rPr>
              <w:t>2023–24</w:t>
            </w:r>
            <w:r w:rsidR="00B70C0D"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729D72A0" w14:textId="7AEA3D67" w:rsidR="00B70C0D" w:rsidRPr="00520288" w:rsidRDefault="00EF1942" w:rsidP="00CF4B83">
            <w:pPr>
              <w:pStyle w:val="TableHead"/>
              <w:ind w:left="72"/>
              <w:jc w:val="left"/>
              <w:rPr>
                <w:b/>
                <w:bCs w:val="0"/>
                <w:noProof w:val="0"/>
              </w:rPr>
            </w:pPr>
            <w:r>
              <w:rPr>
                <w:b/>
                <w:bCs w:val="0"/>
                <w:noProof w:val="0"/>
              </w:rPr>
              <w:t>2023–24</w:t>
            </w:r>
            <w:r w:rsidR="00B70C0D" w:rsidRPr="00520288">
              <w:rPr>
                <w:b/>
                <w:bCs w:val="0"/>
                <w:noProof w:val="0"/>
              </w:rPr>
              <w:t xml:space="preserve"> Grade 8 SS Mean</w:t>
            </w:r>
          </w:p>
        </w:tc>
        <w:tc>
          <w:tcPr>
            <w:tcW w:w="576" w:type="dxa"/>
            <w:shd w:val="clear" w:color="000000" w:fill="auto"/>
            <w:tcMar>
              <w:left w:w="58" w:type="dxa"/>
              <w:right w:w="58" w:type="dxa"/>
            </w:tcMar>
            <w:textDirection w:val="btLr"/>
            <w:vAlign w:val="center"/>
          </w:tcPr>
          <w:p w14:paraId="1D436527" w14:textId="20F9FCAE" w:rsidR="00B70C0D" w:rsidRPr="00520288" w:rsidRDefault="00EF1942" w:rsidP="00CF4B83">
            <w:pPr>
              <w:pStyle w:val="TableHead"/>
              <w:ind w:left="72"/>
              <w:jc w:val="left"/>
              <w:rPr>
                <w:b/>
                <w:bCs w:val="0"/>
                <w:noProof w:val="0"/>
              </w:rPr>
            </w:pPr>
            <w:r>
              <w:rPr>
                <w:b/>
                <w:bCs w:val="0"/>
                <w:noProof w:val="0"/>
              </w:rPr>
              <w:t>2023–24</w:t>
            </w:r>
            <w:r w:rsidR="00B70C0D" w:rsidRPr="00520288">
              <w:rPr>
                <w:b/>
                <w:bCs w:val="0"/>
                <w:noProof w:val="0"/>
              </w:rPr>
              <w:t xml:space="preserve"> Grade 8 SS SD</w:t>
            </w:r>
          </w:p>
        </w:tc>
        <w:tc>
          <w:tcPr>
            <w:tcW w:w="648" w:type="dxa"/>
            <w:shd w:val="clear" w:color="000000" w:fill="auto"/>
            <w:tcMar>
              <w:left w:w="58" w:type="dxa"/>
              <w:right w:w="58" w:type="dxa"/>
            </w:tcMar>
            <w:textDirection w:val="btLr"/>
            <w:vAlign w:val="center"/>
          </w:tcPr>
          <w:p w14:paraId="3D8C5AEA" w14:textId="346673E8" w:rsidR="00B70C0D" w:rsidRPr="00520288" w:rsidRDefault="00EF1942" w:rsidP="00CF4B83">
            <w:pPr>
              <w:pStyle w:val="TableHead"/>
              <w:ind w:left="72"/>
              <w:jc w:val="left"/>
              <w:rPr>
                <w:b/>
                <w:bCs w:val="0"/>
                <w:noProof w:val="0"/>
              </w:rPr>
            </w:pPr>
            <w:r>
              <w:rPr>
                <w:b/>
                <w:bCs w:val="0"/>
                <w:noProof w:val="0"/>
              </w:rPr>
              <w:t>2023–24</w:t>
            </w:r>
            <w:r w:rsidR="00B70C0D" w:rsidRPr="00520288">
              <w:rPr>
                <w:b/>
                <w:bCs w:val="0"/>
                <w:noProof w:val="0"/>
              </w:rPr>
              <w:t xml:space="preserve"> Grade 8 Standard Met/‌Exceeded</w:t>
            </w:r>
          </w:p>
        </w:tc>
        <w:tc>
          <w:tcPr>
            <w:tcW w:w="1008" w:type="dxa"/>
            <w:shd w:val="clear" w:color="000000" w:fill="auto"/>
            <w:tcMar>
              <w:left w:w="58" w:type="dxa"/>
              <w:right w:w="58" w:type="dxa"/>
            </w:tcMar>
            <w:textDirection w:val="btLr"/>
            <w:vAlign w:val="center"/>
          </w:tcPr>
          <w:p w14:paraId="4C88A35D" w14:textId="3DE9B469" w:rsidR="00B70C0D" w:rsidRPr="00520288" w:rsidRDefault="00EF1942" w:rsidP="00CF4B83">
            <w:pPr>
              <w:pStyle w:val="TableHead"/>
              <w:ind w:left="72"/>
              <w:jc w:val="left"/>
              <w:rPr>
                <w:b/>
                <w:bCs w:val="0"/>
                <w:noProof w:val="0"/>
              </w:rPr>
            </w:pPr>
            <w:r>
              <w:rPr>
                <w:b/>
                <w:bCs w:val="0"/>
                <w:noProof w:val="0"/>
              </w:rPr>
              <w:t>2022–23</w:t>
            </w:r>
            <w:r w:rsidR="00B70C0D" w:rsidRPr="00520288">
              <w:rPr>
                <w:b/>
                <w:bCs w:val="0"/>
                <w:noProof w:val="0"/>
              </w:rPr>
              <w:t xml:space="preserve"> N Valid Scores</w:t>
            </w:r>
          </w:p>
        </w:tc>
        <w:tc>
          <w:tcPr>
            <w:tcW w:w="720" w:type="dxa"/>
            <w:shd w:val="clear" w:color="000000" w:fill="auto"/>
            <w:tcMar>
              <w:top w:w="14" w:type="dxa"/>
              <w:left w:w="58" w:type="dxa"/>
              <w:bottom w:w="14" w:type="dxa"/>
              <w:right w:w="58" w:type="dxa"/>
            </w:tcMar>
            <w:textDirection w:val="btLr"/>
            <w:vAlign w:val="center"/>
          </w:tcPr>
          <w:p w14:paraId="30F01741" w14:textId="22494A6C" w:rsidR="00B70C0D" w:rsidRPr="00520288" w:rsidRDefault="00EF1942" w:rsidP="00CF4B83">
            <w:pPr>
              <w:pStyle w:val="TableHead"/>
              <w:ind w:left="72"/>
              <w:jc w:val="left"/>
              <w:rPr>
                <w:b/>
                <w:bCs w:val="0"/>
                <w:noProof w:val="0"/>
              </w:rPr>
            </w:pPr>
            <w:r>
              <w:rPr>
                <w:b/>
                <w:bCs w:val="0"/>
                <w:noProof w:val="0"/>
              </w:rPr>
              <w:t>2022–23</w:t>
            </w:r>
            <w:r w:rsidR="00B70C0D" w:rsidRPr="00520288">
              <w:rPr>
                <w:b/>
                <w:bCs w:val="0"/>
                <w:noProof w:val="0"/>
              </w:rPr>
              <w:t xml:space="preserve"> Grade 8 SS Mean</w:t>
            </w:r>
          </w:p>
        </w:tc>
        <w:tc>
          <w:tcPr>
            <w:tcW w:w="576" w:type="dxa"/>
            <w:shd w:val="clear" w:color="000000" w:fill="auto"/>
            <w:tcMar>
              <w:left w:w="58" w:type="dxa"/>
              <w:right w:w="58" w:type="dxa"/>
            </w:tcMar>
            <w:textDirection w:val="btLr"/>
            <w:vAlign w:val="center"/>
          </w:tcPr>
          <w:p w14:paraId="05B8E4BF" w14:textId="7F9AFB08" w:rsidR="00B70C0D" w:rsidRPr="00520288" w:rsidRDefault="00EF1942" w:rsidP="00CF4B83">
            <w:pPr>
              <w:pStyle w:val="TableHead"/>
              <w:ind w:left="72"/>
              <w:jc w:val="left"/>
              <w:rPr>
                <w:b/>
                <w:bCs w:val="0"/>
                <w:noProof w:val="0"/>
              </w:rPr>
            </w:pPr>
            <w:r>
              <w:rPr>
                <w:b/>
                <w:bCs w:val="0"/>
                <w:noProof w:val="0"/>
              </w:rPr>
              <w:t>2022–23</w:t>
            </w:r>
            <w:r w:rsidR="00B70C0D" w:rsidRPr="00520288">
              <w:rPr>
                <w:b/>
                <w:bCs w:val="0"/>
                <w:noProof w:val="0"/>
              </w:rPr>
              <w:t xml:space="preserve"> Grade 8 SS SD</w:t>
            </w:r>
          </w:p>
        </w:tc>
        <w:tc>
          <w:tcPr>
            <w:tcW w:w="648" w:type="dxa"/>
            <w:shd w:val="clear" w:color="000000" w:fill="auto"/>
            <w:tcMar>
              <w:left w:w="58" w:type="dxa"/>
              <w:right w:w="58" w:type="dxa"/>
            </w:tcMar>
            <w:textDirection w:val="btLr"/>
            <w:vAlign w:val="center"/>
          </w:tcPr>
          <w:p w14:paraId="212C157B" w14:textId="68DE3F8B" w:rsidR="00B70C0D" w:rsidRPr="00520288" w:rsidRDefault="00EF1942" w:rsidP="00CF4B83">
            <w:pPr>
              <w:pStyle w:val="TableHead"/>
              <w:ind w:left="72"/>
              <w:jc w:val="left"/>
              <w:rPr>
                <w:b/>
                <w:bCs w:val="0"/>
                <w:noProof w:val="0"/>
              </w:rPr>
            </w:pPr>
            <w:r>
              <w:rPr>
                <w:b/>
                <w:bCs w:val="0"/>
                <w:noProof w:val="0"/>
              </w:rPr>
              <w:t>2022–23</w:t>
            </w:r>
            <w:r w:rsidR="00B70C0D" w:rsidRPr="00520288">
              <w:rPr>
                <w:b/>
                <w:bCs w:val="0"/>
                <w:noProof w:val="0"/>
              </w:rPr>
              <w:t xml:space="preserve"> Grade 8 Standard Met/‌Exceeded</w:t>
            </w:r>
          </w:p>
        </w:tc>
        <w:tc>
          <w:tcPr>
            <w:tcW w:w="1008" w:type="dxa"/>
            <w:shd w:val="clear" w:color="000000" w:fill="auto"/>
            <w:tcMar>
              <w:left w:w="58" w:type="dxa"/>
              <w:right w:w="58" w:type="dxa"/>
            </w:tcMar>
            <w:textDirection w:val="btLr"/>
            <w:vAlign w:val="center"/>
          </w:tcPr>
          <w:p w14:paraId="3340DBF6" w14:textId="570D5CE8" w:rsidR="00B70C0D" w:rsidRPr="00520288" w:rsidRDefault="00EF1942" w:rsidP="00CF4B83">
            <w:pPr>
              <w:pStyle w:val="TableHead"/>
              <w:ind w:left="72"/>
              <w:jc w:val="left"/>
              <w:rPr>
                <w:b/>
                <w:bCs w:val="0"/>
                <w:noProof w:val="0"/>
              </w:rPr>
            </w:pPr>
            <w:r>
              <w:rPr>
                <w:b/>
                <w:bCs w:val="0"/>
                <w:noProof w:val="0"/>
              </w:rPr>
              <w:t>2021–22</w:t>
            </w:r>
            <w:r w:rsidR="00B70C0D"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5A4342C2" w14:textId="694081A7" w:rsidR="00B70C0D" w:rsidRPr="00520288" w:rsidRDefault="00EF1942" w:rsidP="00CF4B83">
            <w:pPr>
              <w:pStyle w:val="TableHead"/>
              <w:ind w:left="72"/>
              <w:jc w:val="left"/>
              <w:rPr>
                <w:b/>
                <w:bCs w:val="0"/>
                <w:noProof w:val="0"/>
              </w:rPr>
            </w:pPr>
            <w:r>
              <w:rPr>
                <w:b/>
                <w:bCs w:val="0"/>
                <w:noProof w:val="0"/>
              </w:rPr>
              <w:t>2021–22</w:t>
            </w:r>
            <w:r w:rsidR="00B70C0D" w:rsidRPr="00520288">
              <w:rPr>
                <w:b/>
                <w:bCs w:val="0"/>
                <w:noProof w:val="0"/>
              </w:rPr>
              <w:t xml:space="preserve"> Grade 8 SS Mean</w:t>
            </w:r>
          </w:p>
        </w:tc>
        <w:tc>
          <w:tcPr>
            <w:tcW w:w="576" w:type="dxa"/>
            <w:shd w:val="clear" w:color="000000" w:fill="auto"/>
            <w:tcMar>
              <w:left w:w="58" w:type="dxa"/>
              <w:right w:w="58" w:type="dxa"/>
            </w:tcMar>
            <w:textDirection w:val="btLr"/>
            <w:vAlign w:val="center"/>
          </w:tcPr>
          <w:p w14:paraId="6164F6DF" w14:textId="1CC50AB5" w:rsidR="00B70C0D" w:rsidRPr="00520288" w:rsidRDefault="00EF1942" w:rsidP="00CF4B83">
            <w:pPr>
              <w:pStyle w:val="TableHead"/>
              <w:ind w:left="72"/>
              <w:jc w:val="left"/>
              <w:rPr>
                <w:b/>
                <w:bCs w:val="0"/>
                <w:noProof w:val="0"/>
              </w:rPr>
            </w:pPr>
            <w:r>
              <w:rPr>
                <w:b/>
                <w:bCs w:val="0"/>
                <w:noProof w:val="0"/>
              </w:rPr>
              <w:t>2021–22</w:t>
            </w:r>
            <w:r w:rsidR="00B70C0D" w:rsidRPr="00520288">
              <w:rPr>
                <w:b/>
                <w:bCs w:val="0"/>
                <w:noProof w:val="0"/>
              </w:rPr>
              <w:t xml:space="preserve"> Grade 8 SS SD</w:t>
            </w:r>
          </w:p>
        </w:tc>
        <w:tc>
          <w:tcPr>
            <w:tcW w:w="648" w:type="dxa"/>
            <w:shd w:val="clear" w:color="000000" w:fill="auto"/>
            <w:tcMar>
              <w:left w:w="58" w:type="dxa"/>
              <w:right w:w="58" w:type="dxa"/>
            </w:tcMar>
            <w:textDirection w:val="btLr"/>
            <w:vAlign w:val="center"/>
          </w:tcPr>
          <w:p w14:paraId="795FC683" w14:textId="679722DC" w:rsidR="00B70C0D" w:rsidRPr="00520288" w:rsidRDefault="00EF1942" w:rsidP="00CF4B83">
            <w:pPr>
              <w:pStyle w:val="TableHead"/>
              <w:ind w:left="72"/>
              <w:jc w:val="left"/>
              <w:rPr>
                <w:b/>
                <w:bCs w:val="0"/>
                <w:noProof w:val="0"/>
              </w:rPr>
            </w:pPr>
            <w:r>
              <w:rPr>
                <w:b/>
                <w:bCs w:val="0"/>
                <w:noProof w:val="0"/>
              </w:rPr>
              <w:t>2021–22</w:t>
            </w:r>
            <w:r w:rsidR="00B70C0D" w:rsidRPr="00520288">
              <w:rPr>
                <w:b/>
                <w:bCs w:val="0"/>
                <w:noProof w:val="0"/>
              </w:rPr>
              <w:t xml:space="preserve"> Grade 8 Standard Met/‌Exceeded</w:t>
            </w:r>
          </w:p>
        </w:tc>
        <w:tc>
          <w:tcPr>
            <w:tcW w:w="576" w:type="dxa"/>
            <w:shd w:val="clear" w:color="000000" w:fill="auto"/>
            <w:tcMar>
              <w:left w:w="58" w:type="dxa"/>
              <w:right w:w="58" w:type="dxa"/>
            </w:tcMar>
            <w:textDirection w:val="btLr"/>
            <w:vAlign w:val="center"/>
          </w:tcPr>
          <w:p w14:paraId="6A4F994E" w14:textId="62C1DB30" w:rsidR="00B70C0D" w:rsidRPr="00520288" w:rsidRDefault="00EF1942" w:rsidP="00CF4B83">
            <w:pPr>
              <w:pStyle w:val="TableHead"/>
              <w:ind w:left="72"/>
              <w:jc w:val="left"/>
              <w:rPr>
                <w:b/>
                <w:bCs w:val="0"/>
                <w:noProof w:val="0"/>
              </w:rPr>
            </w:pPr>
            <w:r>
              <w:rPr>
                <w:b/>
                <w:bCs w:val="0"/>
                <w:noProof w:val="0"/>
              </w:rPr>
              <w:t>2023–24</w:t>
            </w:r>
            <w:r w:rsidR="00AA6C13" w:rsidRPr="002C2874">
              <w:rPr>
                <w:b/>
                <w:bCs w:val="0"/>
                <w:noProof w:val="0"/>
              </w:rPr>
              <w:t xml:space="preserve">, </w:t>
            </w:r>
            <w:r>
              <w:rPr>
                <w:b/>
                <w:bCs w:val="0"/>
                <w:noProof w:val="0"/>
              </w:rPr>
              <w:t>2022–23</w:t>
            </w:r>
            <w:r w:rsidR="00B70C0D" w:rsidRPr="00520288">
              <w:rPr>
                <w:b/>
                <w:bCs w:val="0"/>
                <w:noProof w:val="0"/>
              </w:rPr>
              <w:t xml:space="preserve"> SS Difference</w:t>
            </w:r>
          </w:p>
        </w:tc>
        <w:tc>
          <w:tcPr>
            <w:tcW w:w="864" w:type="dxa"/>
            <w:shd w:val="clear" w:color="000000" w:fill="auto"/>
            <w:tcMar>
              <w:left w:w="58" w:type="dxa"/>
              <w:right w:w="58" w:type="dxa"/>
            </w:tcMar>
            <w:textDirection w:val="btLr"/>
            <w:vAlign w:val="center"/>
          </w:tcPr>
          <w:p w14:paraId="0AB94026" w14:textId="7B358CD2" w:rsidR="00B70C0D" w:rsidRPr="00520288" w:rsidRDefault="00EF1942" w:rsidP="00CF4B83">
            <w:pPr>
              <w:pStyle w:val="TableHead"/>
              <w:ind w:left="72"/>
              <w:jc w:val="left"/>
              <w:rPr>
                <w:b/>
                <w:bCs w:val="0"/>
                <w:noProof w:val="0"/>
              </w:rPr>
            </w:pPr>
            <w:r>
              <w:rPr>
                <w:b/>
                <w:bCs w:val="0"/>
                <w:noProof w:val="0"/>
              </w:rPr>
              <w:t>2023–24</w:t>
            </w:r>
            <w:r w:rsidR="00AA6C13" w:rsidRPr="002C2874">
              <w:rPr>
                <w:b/>
                <w:bCs w:val="0"/>
                <w:noProof w:val="0"/>
              </w:rPr>
              <w:t xml:space="preserve">, </w:t>
            </w:r>
            <w:r>
              <w:rPr>
                <w:b/>
                <w:bCs w:val="0"/>
                <w:noProof w:val="0"/>
              </w:rPr>
              <w:t>2022–23</w:t>
            </w:r>
            <w:r w:rsidR="00B70C0D" w:rsidRPr="00520288">
              <w:rPr>
                <w:b/>
                <w:bCs w:val="0"/>
                <w:noProof w:val="0"/>
              </w:rPr>
              <w:t xml:space="preserve"> % Standard Met/Standard Exceeded Difference</w:t>
            </w:r>
          </w:p>
        </w:tc>
        <w:tc>
          <w:tcPr>
            <w:tcW w:w="576" w:type="dxa"/>
            <w:shd w:val="clear" w:color="000000" w:fill="auto"/>
            <w:tcMar>
              <w:left w:w="58" w:type="dxa"/>
              <w:right w:w="58" w:type="dxa"/>
            </w:tcMar>
            <w:textDirection w:val="btLr"/>
            <w:vAlign w:val="center"/>
          </w:tcPr>
          <w:p w14:paraId="7FDE9A1D" w14:textId="1530291C" w:rsidR="00B70C0D" w:rsidRPr="00520288" w:rsidRDefault="00EF1942" w:rsidP="00CF4B83">
            <w:pPr>
              <w:pStyle w:val="TableHead"/>
              <w:ind w:left="72"/>
              <w:jc w:val="left"/>
              <w:rPr>
                <w:b/>
                <w:bCs w:val="0"/>
                <w:noProof w:val="0"/>
              </w:rPr>
            </w:pPr>
            <w:r>
              <w:rPr>
                <w:b/>
                <w:bCs w:val="0"/>
                <w:noProof w:val="0"/>
              </w:rPr>
              <w:t>2022–23</w:t>
            </w:r>
            <w:r w:rsidR="00AA6C13" w:rsidRPr="002C2874">
              <w:rPr>
                <w:b/>
                <w:bCs w:val="0"/>
                <w:noProof w:val="0"/>
              </w:rPr>
              <w:t xml:space="preserve">, </w:t>
            </w:r>
            <w:r>
              <w:rPr>
                <w:b/>
                <w:bCs w:val="0"/>
                <w:noProof w:val="0"/>
              </w:rPr>
              <w:t>2021–22</w:t>
            </w:r>
            <w:r w:rsidR="00B70C0D" w:rsidRPr="00520288">
              <w:rPr>
                <w:b/>
                <w:bCs w:val="0"/>
                <w:noProof w:val="0"/>
              </w:rPr>
              <w:t xml:space="preserve"> SS Difference</w:t>
            </w:r>
          </w:p>
        </w:tc>
        <w:tc>
          <w:tcPr>
            <w:tcW w:w="864" w:type="dxa"/>
            <w:shd w:val="clear" w:color="000000" w:fill="auto"/>
            <w:tcMar>
              <w:left w:w="58" w:type="dxa"/>
              <w:right w:w="58" w:type="dxa"/>
            </w:tcMar>
            <w:textDirection w:val="btLr"/>
            <w:vAlign w:val="center"/>
          </w:tcPr>
          <w:p w14:paraId="19CB401A" w14:textId="3D307363" w:rsidR="00B70C0D" w:rsidRPr="00520288" w:rsidRDefault="00EF1942" w:rsidP="00CF4B83">
            <w:pPr>
              <w:pStyle w:val="TableHead"/>
              <w:ind w:left="72"/>
              <w:jc w:val="left"/>
              <w:rPr>
                <w:b/>
                <w:bCs w:val="0"/>
                <w:noProof w:val="0"/>
              </w:rPr>
            </w:pPr>
            <w:r>
              <w:rPr>
                <w:b/>
                <w:bCs w:val="0"/>
                <w:noProof w:val="0"/>
              </w:rPr>
              <w:t>2022–23</w:t>
            </w:r>
            <w:r w:rsidR="00AA6C13" w:rsidRPr="002C2874">
              <w:rPr>
                <w:b/>
                <w:bCs w:val="0"/>
                <w:noProof w:val="0"/>
              </w:rPr>
              <w:t xml:space="preserve">, </w:t>
            </w:r>
            <w:r>
              <w:rPr>
                <w:b/>
                <w:bCs w:val="0"/>
                <w:noProof w:val="0"/>
              </w:rPr>
              <w:t>2021–22</w:t>
            </w:r>
            <w:r w:rsidR="00B70C0D" w:rsidRPr="00520288">
              <w:rPr>
                <w:b/>
                <w:bCs w:val="0"/>
                <w:noProof w:val="0"/>
              </w:rPr>
              <w:t xml:space="preserve"> % Standard Met/Standard Exceeded Difference</w:t>
            </w:r>
          </w:p>
        </w:tc>
      </w:tr>
      <w:tr w:rsidR="00B12AE3" w:rsidRPr="00A74216" w14:paraId="53C74DD9" w14:textId="77777777" w:rsidTr="001B3187">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7596E7A9" w14:textId="77777777" w:rsidR="00265AE4" w:rsidRPr="00A74216" w:rsidRDefault="00265AE4" w:rsidP="00265AE4">
            <w:pPr>
              <w:pStyle w:val="TableText"/>
              <w:rPr>
                <w:noProof w:val="0"/>
              </w:rPr>
            </w:pPr>
            <w:r w:rsidRPr="00A74216">
              <w:rPr>
                <w:noProof w:val="0"/>
              </w:rPr>
              <w:t>All Students</w:t>
            </w:r>
          </w:p>
        </w:tc>
        <w:tc>
          <w:tcPr>
            <w:tcW w:w="1008" w:type="dxa"/>
            <w:tcBorders>
              <w:top w:val="single" w:sz="4" w:space="0" w:color="auto"/>
              <w:bottom w:val="nil"/>
            </w:tcBorders>
            <w:shd w:val="clear" w:color="auto" w:fill="FFFFFF"/>
            <w:vAlign w:val="bottom"/>
          </w:tcPr>
          <w:p w14:paraId="39424664" w14:textId="3A4AEDB7" w:rsidR="00265AE4" w:rsidRPr="00A74216" w:rsidRDefault="00265AE4" w:rsidP="001B3187">
            <w:pPr>
              <w:pStyle w:val="TableText"/>
              <w:rPr>
                <w:noProof w:val="0"/>
                <w:color w:val="000000"/>
              </w:rPr>
            </w:pPr>
            <w:r>
              <w:t>424,695</w:t>
            </w:r>
          </w:p>
        </w:tc>
        <w:tc>
          <w:tcPr>
            <w:tcW w:w="720" w:type="dxa"/>
            <w:tcBorders>
              <w:top w:val="single" w:sz="4" w:space="0" w:color="auto"/>
              <w:bottom w:val="nil"/>
            </w:tcBorders>
            <w:shd w:val="clear" w:color="auto" w:fill="FFFFFF"/>
            <w:vAlign w:val="bottom"/>
          </w:tcPr>
          <w:p w14:paraId="3E9337E1" w14:textId="678E4BB0" w:rsidR="00265AE4" w:rsidRPr="00A74216" w:rsidRDefault="00265AE4" w:rsidP="001B3187">
            <w:pPr>
              <w:pStyle w:val="TableText"/>
              <w:rPr>
                <w:noProof w:val="0"/>
                <w:color w:val="000000"/>
              </w:rPr>
            </w:pPr>
            <w:r>
              <w:t>2549</w:t>
            </w:r>
          </w:p>
        </w:tc>
        <w:tc>
          <w:tcPr>
            <w:tcW w:w="576" w:type="dxa"/>
            <w:tcBorders>
              <w:top w:val="single" w:sz="4" w:space="0" w:color="auto"/>
              <w:bottom w:val="nil"/>
            </w:tcBorders>
            <w:shd w:val="clear" w:color="auto" w:fill="FFFFFF"/>
            <w:vAlign w:val="bottom"/>
          </w:tcPr>
          <w:p w14:paraId="30D38C81" w14:textId="58FA8058" w:rsidR="00265AE4" w:rsidRPr="00A74216" w:rsidRDefault="00265AE4" w:rsidP="001B3187">
            <w:pPr>
              <w:pStyle w:val="TableText"/>
              <w:rPr>
                <w:noProof w:val="0"/>
                <w:color w:val="000000"/>
              </w:rPr>
            </w:pPr>
            <w:r>
              <w:t>116</w:t>
            </w:r>
          </w:p>
        </w:tc>
        <w:tc>
          <w:tcPr>
            <w:tcW w:w="648" w:type="dxa"/>
            <w:tcBorders>
              <w:top w:val="single" w:sz="4" w:space="0" w:color="auto"/>
              <w:bottom w:val="nil"/>
            </w:tcBorders>
            <w:shd w:val="clear" w:color="auto" w:fill="FFFFFF"/>
            <w:vAlign w:val="bottom"/>
          </w:tcPr>
          <w:p w14:paraId="3EC1FB91" w14:textId="1D1A8EE8" w:rsidR="00265AE4" w:rsidRPr="00A74216" w:rsidRDefault="00265AE4" w:rsidP="001B3187">
            <w:pPr>
              <w:pStyle w:val="TableText"/>
              <w:rPr>
                <w:noProof w:val="0"/>
                <w:color w:val="000000"/>
              </w:rPr>
            </w:pPr>
            <w:r>
              <w:t>46</w:t>
            </w:r>
          </w:p>
        </w:tc>
        <w:tc>
          <w:tcPr>
            <w:tcW w:w="1008" w:type="dxa"/>
            <w:tcBorders>
              <w:top w:val="single" w:sz="4" w:space="0" w:color="auto"/>
              <w:bottom w:val="nil"/>
            </w:tcBorders>
            <w:shd w:val="clear" w:color="auto" w:fill="FFFFFF"/>
            <w:tcMar>
              <w:left w:w="29" w:type="dxa"/>
              <w:right w:w="29" w:type="dxa"/>
            </w:tcMar>
            <w:vAlign w:val="bottom"/>
          </w:tcPr>
          <w:p w14:paraId="32DCC730" w14:textId="1EE91314" w:rsidR="00265AE4" w:rsidRPr="00A74216" w:rsidRDefault="00265AE4" w:rsidP="001B3187">
            <w:pPr>
              <w:pStyle w:val="TableText"/>
              <w:rPr>
                <w:noProof w:val="0"/>
              </w:rPr>
            </w:pPr>
            <w:r>
              <w:t>418,271</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5AD24A49" w14:textId="6E8DB3F7" w:rsidR="00265AE4" w:rsidRPr="00A74216" w:rsidRDefault="00265AE4" w:rsidP="001B3187">
            <w:pPr>
              <w:pStyle w:val="TableText"/>
              <w:rPr>
                <w:noProof w:val="0"/>
              </w:rPr>
            </w:pPr>
            <w:r>
              <w:t>2549</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5078C828" w14:textId="4D3DF26E" w:rsidR="00265AE4" w:rsidRPr="00A74216" w:rsidRDefault="00265AE4" w:rsidP="001B3187">
            <w:pPr>
              <w:pStyle w:val="TableText"/>
              <w:rPr>
                <w:noProof w:val="0"/>
              </w:rPr>
            </w:pPr>
            <w:r>
              <w:t>115</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44A3871D" w14:textId="5C8A4EC9" w:rsidR="00265AE4" w:rsidRPr="00A74216" w:rsidRDefault="00265AE4" w:rsidP="001B3187">
            <w:pPr>
              <w:pStyle w:val="TableText"/>
              <w:rPr>
                <w:noProof w:val="0"/>
              </w:rPr>
            </w:pPr>
            <w:r>
              <w:t>46</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5083428B" w14:textId="40FD5348" w:rsidR="00265AE4" w:rsidRPr="00A74216" w:rsidRDefault="00265AE4" w:rsidP="001B3187">
            <w:pPr>
              <w:pStyle w:val="TableText"/>
              <w:rPr>
                <w:noProof w:val="0"/>
              </w:rPr>
            </w:pPr>
            <w:r>
              <w:t>435,102</w:t>
            </w:r>
          </w:p>
        </w:tc>
        <w:tc>
          <w:tcPr>
            <w:tcW w:w="720" w:type="dxa"/>
            <w:tcBorders>
              <w:top w:val="single" w:sz="4" w:space="0" w:color="auto"/>
              <w:bottom w:val="nil"/>
            </w:tcBorders>
            <w:shd w:val="clear" w:color="auto" w:fill="FFFFFF"/>
            <w:tcMar>
              <w:left w:w="29" w:type="dxa"/>
              <w:right w:w="29" w:type="dxa"/>
            </w:tcMar>
            <w:vAlign w:val="bottom"/>
          </w:tcPr>
          <w:p w14:paraId="569CB49F" w14:textId="5170B7F6" w:rsidR="00265AE4" w:rsidRPr="00A74216" w:rsidRDefault="00265AE4" w:rsidP="001B3187">
            <w:pPr>
              <w:pStyle w:val="TableText"/>
              <w:rPr>
                <w:noProof w:val="0"/>
              </w:rPr>
            </w:pPr>
            <w:r>
              <w:t>2553</w:t>
            </w:r>
          </w:p>
        </w:tc>
        <w:tc>
          <w:tcPr>
            <w:tcW w:w="576" w:type="dxa"/>
            <w:tcBorders>
              <w:top w:val="single" w:sz="4" w:space="0" w:color="auto"/>
              <w:bottom w:val="nil"/>
            </w:tcBorders>
            <w:shd w:val="clear" w:color="auto" w:fill="FFFFFF"/>
            <w:tcMar>
              <w:left w:w="29" w:type="dxa"/>
              <w:right w:w="29" w:type="dxa"/>
            </w:tcMar>
            <w:vAlign w:val="bottom"/>
          </w:tcPr>
          <w:p w14:paraId="54CA27B4" w14:textId="6C4E4B28" w:rsidR="00265AE4" w:rsidRPr="00A74216" w:rsidRDefault="00265AE4" w:rsidP="001B3187">
            <w:pPr>
              <w:pStyle w:val="TableText"/>
              <w:rPr>
                <w:noProof w:val="0"/>
              </w:rPr>
            </w:pPr>
            <w:r>
              <w:t>112</w:t>
            </w:r>
          </w:p>
        </w:tc>
        <w:tc>
          <w:tcPr>
            <w:tcW w:w="648" w:type="dxa"/>
            <w:tcBorders>
              <w:top w:val="single" w:sz="4" w:space="0" w:color="auto"/>
              <w:bottom w:val="nil"/>
            </w:tcBorders>
            <w:shd w:val="clear" w:color="auto" w:fill="FFFFFF"/>
            <w:tcMar>
              <w:left w:w="29" w:type="dxa"/>
              <w:right w:w="29" w:type="dxa"/>
            </w:tcMar>
            <w:vAlign w:val="bottom"/>
          </w:tcPr>
          <w:p w14:paraId="6A620C77" w14:textId="12A621DD" w:rsidR="00265AE4" w:rsidRPr="00A74216" w:rsidRDefault="00265AE4" w:rsidP="001B3187">
            <w:pPr>
              <w:pStyle w:val="TableText"/>
              <w:rPr>
                <w:noProof w:val="0"/>
              </w:rPr>
            </w:pPr>
            <w:r>
              <w:t>47</w:t>
            </w:r>
          </w:p>
        </w:tc>
        <w:tc>
          <w:tcPr>
            <w:tcW w:w="576" w:type="dxa"/>
            <w:tcBorders>
              <w:top w:val="single" w:sz="4" w:space="0" w:color="auto"/>
              <w:bottom w:val="nil"/>
            </w:tcBorders>
            <w:shd w:val="clear" w:color="auto" w:fill="FFFFFF"/>
            <w:vAlign w:val="bottom"/>
          </w:tcPr>
          <w:p w14:paraId="4E851688" w14:textId="0A6DD728" w:rsidR="00265AE4" w:rsidRPr="00A74216" w:rsidRDefault="00265AE4" w:rsidP="001B3187">
            <w:pPr>
              <w:pStyle w:val="TableText"/>
              <w:rPr>
                <w:noProof w:val="0"/>
                <w:color w:val="000000"/>
              </w:rPr>
            </w:pPr>
            <w:r>
              <w:t>0</w:t>
            </w:r>
          </w:p>
        </w:tc>
        <w:tc>
          <w:tcPr>
            <w:tcW w:w="864" w:type="dxa"/>
            <w:tcBorders>
              <w:top w:val="single" w:sz="4" w:space="0" w:color="auto"/>
              <w:bottom w:val="nil"/>
            </w:tcBorders>
            <w:shd w:val="clear" w:color="auto" w:fill="FFFFFF"/>
            <w:vAlign w:val="bottom"/>
          </w:tcPr>
          <w:p w14:paraId="62BE4F6C" w14:textId="32E3D207" w:rsidR="00265AE4" w:rsidRPr="00A74216" w:rsidRDefault="00265AE4" w:rsidP="001B3187">
            <w:pPr>
              <w:pStyle w:val="TableText"/>
              <w:rPr>
                <w:noProof w:val="0"/>
                <w:color w:val="000000"/>
              </w:rPr>
            </w:pPr>
            <w:r>
              <w:t>0.29</w:t>
            </w:r>
          </w:p>
        </w:tc>
        <w:tc>
          <w:tcPr>
            <w:tcW w:w="576" w:type="dxa"/>
            <w:tcBorders>
              <w:top w:val="single" w:sz="4" w:space="0" w:color="auto"/>
              <w:bottom w:val="nil"/>
            </w:tcBorders>
            <w:shd w:val="clear" w:color="auto" w:fill="FFFFFF"/>
            <w:tcMar>
              <w:left w:w="29" w:type="dxa"/>
              <w:right w:w="29" w:type="dxa"/>
            </w:tcMar>
            <w:vAlign w:val="bottom"/>
          </w:tcPr>
          <w:p w14:paraId="39F9D147" w14:textId="68FD2EBB" w:rsidR="00265AE4" w:rsidRPr="00A74216" w:rsidRDefault="00265AE4" w:rsidP="001B3187">
            <w:pPr>
              <w:pStyle w:val="TableText"/>
              <w:rPr>
                <w:noProof w:val="0"/>
              </w:rPr>
            </w:pPr>
            <w:r>
              <w:t>−4</w:t>
            </w:r>
          </w:p>
        </w:tc>
        <w:tc>
          <w:tcPr>
            <w:tcW w:w="864" w:type="dxa"/>
            <w:tcBorders>
              <w:top w:val="single" w:sz="4" w:space="0" w:color="auto"/>
              <w:bottom w:val="nil"/>
            </w:tcBorders>
            <w:shd w:val="clear" w:color="auto" w:fill="FFFFFF"/>
            <w:tcMar>
              <w:left w:w="29" w:type="dxa"/>
              <w:right w:w="29" w:type="dxa"/>
            </w:tcMar>
            <w:vAlign w:val="bottom"/>
          </w:tcPr>
          <w:p w14:paraId="3FDE71FA" w14:textId="53F6B41E" w:rsidR="00265AE4" w:rsidRPr="00A74216" w:rsidRDefault="00265AE4" w:rsidP="001B3187">
            <w:pPr>
              <w:pStyle w:val="TableText"/>
              <w:rPr>
                <w:noProof w:val="0"/>
              </w:rPr>
            </w:pPr>
            <w:r>
              <w:t>−0.98</w:t>
            </w:r>
          </w:p>
        </w:tc>
      </w:tr>
      <w:tr w:rsidR="00B12AE3" w:rsidRPr="00A74216" w14:paraId="5AEEE9D2" w14:textId="77777777" w:rsidTr="001B3187">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2002695B" w14:textId="77777777" w:rsidR="00265AE4" w:rsidRPr="00A74216" w:rsidRDefault="00265AE4" w:rsidP="00265AE4">
            <w:pPr>
              <w:pStyle w:val="TableText"/>
              <w:rPr>
                <w:noProof w:val="0"/>
              </w:rPr>
            </w:pPr>
            <w:r w:rsidRPr="00A74216">
              <w:rPr>
                <w:noProof w:val="0"/>
              </w:rPr>
              <w:t>Male</w:t>
            </w:r>
          </w:p>
        </w:tc>
        <w:tc>
          <w:tcPr>
            <w:tcW w:w="1008" w:type="dxa"/>
            <w:tcBorders>
              <w:top w:val="single" w:sz="4" w:space="0" w:color="auto"/>
              <w:bottom w:val="nil"/>
            </w:tcBorders>
            <w:shd w:val="clear" w:color="auto" w:fill="FFFFFF"/>
            <w:vAlign w:val="bottom"/>
          </w:tcPr>
          <w:p w14:paraId="179094A3" w14:textId="3A68CA3A" w:rsidR="00265AE4" w:rsidRPr="00A74216" w:rsidRDefault="00265AE4" w:rsidP="001B3187">
            <w:pPr>
              <w:pStyle w:val="TableText"/>
              <w:rPr>
                <w:noProof w:val="0"/>
                <w:color w:val="000000"/>
              </w:rPr>
            </w:pPr>
            <w:r>
              <w:t>217,545</w:t>
            </w:r>
          </w:p>
        </w:tc>
        <w:tc>
          <w:tcPr>
            <w:tcW w:w="720" w:type="dxa"/>
            <w:tcBorders>
              <w:top w:val="single" w:sz="4" w:space="0" w:color="auto"/>
              <w:bottom w:val="nil"/>
            </w:tcBorders>
            <w:shd w:val="clear" w:color="auto" w:fill="FFFFFF"/>
            <w:vAlign w:val="bottom"/>
          </w:tcPr>
          <w:p w14:paraId="20A2FD1F" w14:textId="6122D90D" w:rsidR="00265AE4" w:rsidRPr="00A74216" w:rsidRDefault="00265AE4" w:rsidP="001B3187">
            <w:pPr>
              <w:pStyle w:val="TableText"/>
              <w:rPr>
                <w:noProof w:val="0"/>
                <w:color w:val="000000"/>
              </w:rPr>
            </w:pPr>
            <w:r>
              <w:t>2535</w:t>
            </w:r>
          </w:p>
        </w:tc>
        <w:tc>
          <w:tcPr>
            <w:tcW w:w="576" w:type="dxa"/>
            <w:tcBorders>
              <w:top w:val="single" w:sz="4" w:space="0" w:color="auto"/>
              <w:bottom w:val="nil"/>
            </w:tcBorders>
            <w:shd w:val="clear" w:color="auto" w:fill="FFFFFF"/>
            <w:vAlign w:val="bottom"/>
          </w:tcPr>
          <w:p w14:paraId="27D541D0" w14:textId="10EDBA97" w:rsidR="00265AE4" w:rsidRPr="00A74216" w:rsidRDefault="00265AE4" w:rsidP="001B3187">
            <w:pPr>
              <w:pStyle w:val="TableText"/>
              <w:rPr>
                <w:noProof w:val="0"/>
                <w:color w:val="000000"/>
              </w:rPr>
            </w:pPr>
            <w:r>
              <w:t>117</w:t>
            </w:r>
          </w:p>
        </w:tc>
        <w:tc>
          <w:tcPr>
            <w:tcW w:w="648" w:type="dxa"/>
            <w:tcBorders>
              <w:top w:val="single" w:sz="4" w:space="0" w:color="auto"/>
              <w:bottom w:val="nil"/>
            </w:tcBorders>
            <w:shd w:val="clear" w:color="auto" w:fill="FFFFFF"/>
            <w:vAlign w:val="bottom"/>
          </w:tcPr>
          <w:p w14:paraId="3B4AA134" w14:textId="0B1BF7CB" w:rsidR="00265AE4" w:rsidRPr="00A74216" w:rsidRDefault="00265AE4" w:rsidP="001B3187">
            <w:pPr>
              <w:pStyle w:val="TableText"/>
              <w:rPr>
                <w:noProof w:val="0"/>
                <w:color w:val="000000"/>
              </w:rPr>
            </w:pPr>
            <w:r>
              <w:t>41</w:t>
            </w:r>
          </w:p>
        </w:tc>
        <w:tc>
          <w:tcPr>
            <w:tcW w:w="1008" w:type="dxa"/>
            <w:tcBorders>
              <w:top w:val="single" w:sz="4" w:space="0" w:color="auto"/>
              <w:bottom w:val="nil"/>
            </w:tcBorders>
            <w:shd w:val="clear" w:color="auto" w:fill="FFFFFF"/>
            <w:tcMar>
              <w:left w:w="29" w:type="dxa"/>
              <w:right w:w="29" w:type="dxa"/>
            </w:tcMar>
            <w:vAlign w:val="bottom"/>
          </w:tcPr>
          <w:p w14:paraId="39171D29" w14:textId="4AFDDE6B" w:rsidR="00265AE4" w:rsidRPr="00A74216" w:rsidRDefault="00265AE4" w:rsidP="001B3187">
            <w:pPr>
              <w:pStyle w:val="TableText"/>
              <w:rPr>
                <w:noProof w:val="0"/>
              </w:rPr>
            </w:pPr>
            <w:r>
              <w:t>215,347</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46C67C7F" w14:textId="084A8724" w:rsidR="00265AE4" w:rsidRPr="00A74216" w:rsidRDefault="00265AE4" w:rsidP="001B3187">
            <w:pPr>
              <w:pStyle w:val="TableText"/>
              <w:rPr>
                <w:noProof w:val="0"/>
              </w:rPr>
            </w:pPr>
            <w:r>
              <w:t>2535</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47A2DC5E" w14:textId="2E2F2282" w:rsidR="00265AE4" w:rsidRPr="00A74216" w:rsidRDefault="00265AE4" w:rsidP="001B3187">
            <w:pPr>
              <w:pStyle w:val="TableText"/>
              <w:rPr>
                <w:noProof w:val="0"/>
              </w:rPr>
            </w:pPr>
            <w:r>
              <w:t>116</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4DECDFE2" w14:textId="614B9211" w:rsidR="00265AE4" w:rsidRPr="00A74216" w:rsidRDefault="00265AE4" w:rsidP="001B3187">
            <w:pPr>
              <w:pStyle w:val="TableText"/>
              <w:rPr>
                <w:noProof w:val="0"/>
              </w:rPr>
            </w:pPr>
            <w:r>
              <w:t>41</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1355C3DC" w14:textId="2B2F82E6" w:rsidR="00265AE4" w:rsidRPr="00A74216" w:rsidRDefault="00265AE4" w:rsidP="001B3187">
            <w:pPr>
              <w:pStyle w:val="TableText"/>
              <w:rPr>
                <w:noProof w:val="0"/>
              </w:rPr>
            </w:pPr>
            <w:r>
              <w:t>224,375</w:t>
            </w:r>
          </w:p>
        </w:tc>
        <w:tc>
          <w:tcPr>
            <w:tcW w:w="720" w:type="dxa"/>
            <w:tcBorders>
              <w:top w:val="single" w:sz="4" w:space="0" w:color="auto"/>
              <w:bottom w:val="nil"/>
            </w:tcBorders>
            <w:shd w:val="clear" w:color="auto" w:fill="FFFFFF"/>
            <w:tcMar>
              <w:left w:w="29" w:type="dxa"/>
              <w:right w:w="29" w:type="dxa"/>
            </w:tcMar>
            <w:vAlign w:val="bottom"/>
          </w:tcPr>
          <w:p w14:paraId="5C4791D5" w14:textId="58BD7A89" w:rsidR="00265AE4" w:rsidRPr="00A74216" w:rsidRDefault="00265AE4" w:rsidP="001B3187">
            <w:pPr>
              <w:pStyle w:val="TableText"/>
              <w:rPr>
                <w:noProof w:val="0"/>
              </w:rPr>
            </w:pPr>
            <w:r>
              <w:t>2538</w:t>
            </w:r>
          </w:p>
        </w:tc>
        <w:tc>
          <w:tcPr>
            <w:tcW w:w="576" w:type="dxa"/>
            <w:tcBorders>
              <w:top w:val="single" w:sz="4" w:space="0" w:color="auto"/>
              <w:bottom w:val="nil"/>
            </w:tcBorders>
            <w:shd w:val="clear" w:color="auto" w:fill="FFFFFF"/>
            <w:tcMar>
              <w:left w:w="29" w:type="dxa"/>
              <w:right w:w="29" w:type="dxa"/>
            </w:tcMar>
            <w:vAlign w:val="bottom"/>
          </w:tcPr>
          <w:p w14:paraId="40B27A16" w14:textId="7812B075" w:rsidR="00265AE4" w:rsidRPr="00A74216" w:rsidRDefault="00265AE4" w:rsidP="001B3187">
            <w:pPr>
              <w:pStyle w:val="TableText"/>
              <w:rPr>
                <w:noProof w:val="0"/>
              </w:rPr>
            </w:pPr>
            <w:r>
              <w:t>113</w:t>
            </w:r>
          </w:p>
        </w:tc>
        <w:tc>
          <w:tcPr>
            <w:tcW w:w="648" w:type="dxa"/>
            <w:tcBorders>
              <w:top w:val="single" w:sz="4" w:space="0" w:color="auto"/>
              <w:bottom w:val="nil"/>
            </w:tcBorders>
            <w:shd w:val="clear" w:color="auto" w:fill="FFFFFF"/>
            <w:tcMar>
              <w:left w:w="29" w:type="dxa"/>
              <w:right w:w="29" w:type="dxa"/>
            </w:tcMar>
            <w:vAlign w:val="bottom"/>
          </w:tcPr>
          <w:p w14:paraId="1A027270" w14:textId="00087EC8" w:rsidR="00265AE4" w:rsidRPr="00A74216" w:rsidRDefault="00265AE4" w:rsidP="001B3187">
            <w:pPr>
              <w:pStyle w:val="TableText"/>
              <w:rPr>
                <w:noProof w:val="0"/>
              </w:rPr>
            </w:pPr>
            <w:r>
              <w:t>42</w:t>
            </w:r>
          </w:p>
        </w:tc>
        <w:tc>
          <w:tcPr>
            <w:tcW w:w="576" w:type="dxa"/>
            <w:tcBorders>
              <w:top w:val="single" w:sz="4" w:space="0" w:color="auto"/>
              <w:bottom w:val="nil"/>
            </w:tcBorders>
            <w:shd w:val="clear" w:color="auto" w:fill="FFFFFF"/>
            <w:vAlign w:val="bottom"/>
          </w:tcPr>
          <w:p w14:paraId="6AED015C" w14:textId="60F45EF3" w:rsidR="00265AE4" w:rsidRPr="00A74216" w:rsidRDefault="00265AE4" w:rsidP="001B3187">
            <w:pPr>
              <w:pStyle w:val="TableText"/>
              <w:rPr>
                <w:noProof w:val="0"/>
                <w:color w:val="000000"/>
              </w:rPr>
            </w:pPr>
            <w:r>
              <w:t>−1</w:t>
            </w:r>
          </w:p>
        </w:tc>
        <w:tc>
          <w:tcPr>
            <w:tcW w:w="864" w:type="dxa"/>
            <w:tcBorders>
              <w:top w:val="single" w:sz="4" w:space="0" w:color="auto"/>
              <w:bottom w:val="nil"/>
            </w:tcBorders>
            <w:shd w:val="clear" w:color="auto" w:fill="FFFFFF"/>
            <w:vAlign w:val="bottom"/>
          </w:tcPr>
          <w:p w14:paraId="215A1BFD" w14:textId="19EB7523" w:rsidR="00265AE4" w:rsidRPr="00A74216" w:rsidRDefault="00265AE4" w:rsidP="001B3187">
            <w:pPr>
              <w:pStyle w:val="TableText"/>
              <w:rPr>
                <w:noProof w:val="0"/>
                <w:color w:val="000000"/>
              </w:rPr>
            </w:pPr>
            <w:r>
              <w:t>0.21</w:t>
            </w:r>
          </w:p>
        </w:tc>
        <w:tc>
          <w:tcPr>
            <w:tcW w:w="576" w:type="dxa"/>
            <w:tcBorders>
              <w:top w:val="single" w:sz="4" w:space="0" w:color="auto"/>
              <w:bottom w:val="nil"/>
            </w:tcBorders>
            <w:shd w:val="clear" w:color="auto" w:fill="FFFFFF"/>
            <w:tcMar>
              <w:left w:w="29" w:type="dxa"/>
              <w:right w:w="29" w:type="dxa"/>
            </w:tcMar>
            <w:vAlign w:val="bottom"/>
          </w:tcPr>
          <w:p w14:paraId="18F06C3D" w14:textId="78F96D31" w:rsidR="00265AE4" w:rsidRPr="00A74216" w:rsidRDefault="00265AE4" w:rsidP="001B3187">
            <w:pPr>
              <w:pStyle w:val="TableText"/>
              <w:rPr>
                <w:noProof w:val="0"/>
              </w:rPr>
            </w:pPr>
            <w:r>
              <w:t>−3</w:t>
            </w:r>
          </w:p>
        </w:tc>
        <w:tc>
          <w:tcPr>
            <w:tcW w:w="864" w:type="dxa"/>
            <w:tcBorders>
              <w:top w:val="single" w:sz="4" w:space="0" w:color="auto"/>
              <w:bottom w:val="nil"/>
            </w:tcBorders>
            <w:shd w:val="clear" w:color="auto" w:fill="FFFFFF"/>
            <w:tcMar>
              <w:left w:w="29" w:type="dxa"/>
              <w:right w:w="29" w:type="dxa"/>
            </w:tcMar>
            <w:vAlign w:val="bottom"/>
          </w:tcPr>
          <w:p w14:paraId="5A7523E5" w14:textId="13DEFAD2" w:rsidR="00265AE4" w:rsidRPr="00A74216" w:rsidRDefault="00265AE4" w:rsidP="001B3187">
            <w:pPr>
              <w:pStyle w:val="TableText"/>
              <w:rPr>
                <w:noProof w:val="0"/>
              </w:rPr>
            </w:pPr>
            <w:r>
              <w:t>−0.50</w:t>
            </w:r>
          </w:p>
        </w:tc>
      </w:tr>
      <w:tr w:rsidR="00B12AE3" w:rsidRPr="00A74216" w14:paraId="61F4453C" w14:textId="77777777" w:rsidTr="001B3187">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1A8D1121" w14:textId="77777777" w:rsidR="00265AE4" w:rsidRPr="00A74216" w:rsidRDefault="00265AE4" w:rsidP="00265AE4">
            <w:pPr>
              <w:pStyle w:val="TableText"/>
              <w:rPr>
                <w:noProof w:val="0"/>
              </w:rPr>
            </w:pPr>
            <w:r w:rsidRPr="00A74216">
              <w:rPr>
                <w:noProof w:val="0"/>
              </w:rPr>
              <w:t>Female</w:t>
            </w:r>
          </w:p>
        </w:tc>
        <w:tc>
          <w:tcPr>
            <w:tcW w:w="1008" w:type="dxa"/>
            <w:tcBorders>
              <w:top w:val="nil"/>
              <w:bottom w:val="single" w:sz="4" w:space="0" w:color="auto"/>
            </w:tcBorders>
            <w:shd w:val="clear" w:color="auto" w:fill="FFFFFF"/>
            <w:vAlign w:val="bottom"/>
          </w:tcPr>
          <w:p w14:paraId="30D6F1C9" w14:textId="6C49143E" w:rsidR="00265AE4" w:rsidRPr="00A74216" w:rsidRDefault="00265AE4" w:rsidP="001B3187">
            <w:pPr>
              <w:pStyle w:val="TableText"/>
              <w:rPr>
                <w:noProof w:val="0"/>
                <w:color w:val="000000"/>
              </w:rPr>
            </w:pPr>
            <w:r>
              <w:t>206,771</w:t>
            </w:r>
          </w:p>
        </w:tc>
        <w:tc>
          <w:tcPr>
            <w:tcW w:w="720" w:type="dxa"/>
            <w:tcBorders>
              <w:top w:val="nil"/>
              <w:bottom w:val="single" w:sz="4" w:space="0" w:color="auto"/>
            </w:tcBorders>
            <w:shd w:val="clear" w:color="auto" w:fill="FFFFFF"/>
            <w:vAlign w:val="bottom"/>
          </w:tcPr>
          <w:p w14:paraId="41067AD8" w14:textId="4A9A7314" w:rsidR="00265AE4" w:rsidRPr="00A74216" w:rsidRDefault="00265AE4" w:rsidP="001B3187">
            <w:pPr>
              <w:pStyle w:val="TableText"/>
              <w:rPr>
                <w:noProof w:val="0"/>
                <w:color w:val="000000"/>
              </w:rPr>
            </w:pPr>
            <w:r>
              <w:t>2563</w:t>
            </w:r>
          </w:p>
        </w:tc>
        <w:tc>
          <w:tcPr>
            <w:tcW w:w="576" w:type="dxa"/>
            <w:tcBorders>
              <w:top w:val="nil"/>
              <w:bottom w:val="single" w:sz="4" w:space="0" w:color="auto"/>
            </w:tcBorders>
            <w:shd w:val="clear" w:color="auto" w:fill="FFFFFF"/>
            <w:vAlign w:val="bottom"/>
          </w:tcPr>
          <w:p w14:paraId="30A38D9B" w14:textId="223D971E" w:rsidR="00265AE4" w:rsidRPr="00A74216" w:rsidRDefault="00265AE4" w:rsidP="001B3187">
            <w:pPr>
              <w:pStyle w:val="TableText"/>
              <w:rPr>
                <w:noProof w:val="0"/>
                <w:color w:val="000000"/>
              </w:rPr>
            </w:pPr>
            <w:r>
              <w:t>113</w:t>
            </w:r>
          </w:p>
        </w:tc>
        <w:tc>
          <w:tcPr>
            <w:tcW w:w="648" w:type="dxa"/>
            <w:tcBorders>
              <w:top w:val="nil"/>
              <w:bottom w:val="single" w:sz="4" w:space="0" w:color="auto"/>
            </w:tcBorders>
            <w:shd w:val="clear" w:color="auto" w:fill="FFFFFF"/>
            <w:vAlign w:val="bottom"/>
          </w:tcPr>
          <w:p w14:paraId="0D7C44AF" w14:textId="2FDB0D00" w:rsidR="00265AE4" w:rsidRPr="00A74216" w:rsidRDefault="00265AE4" w:rsidP="001B3187">
            <w:pPr>
              <w:pStyle w:val="TableText"/>
              <w:rPr>
                <w:noProof w:val="0"/>
                <w:color w:val="000000"/>
              </w:rPr>
            </w:pPr>
            <w:r>
              <w:t>51</w:t>
            </w:r>
          </w:p>
        </w:tc>
        <w:tc>
          <w:tcPr>
            <w:tcW w:w="1008" w:type="dxa"/>
            <w:tcBorders>
              <w:top w:val="nil"/>
              <w:bottom w:val="single" w:sz="4" w:space="0" w:color="auto"/>
            </w:tcBorders>
            <w:shd w:val="clear" w:color="auto" w:fill="FFFFFF"/>
            <w:tcMar>
              <w:left w:w="29" w:type="dxa"/>
              <w:right w:w="29" w:type="dxa"/>
            </w:tcMar>
            <w:vAlign w:val="bottom"/>
          </w:tcPr>
          <w:p w14:paraId="7363AB16" w14:textId="018E8E33" w:rsidR="00265AE4" w:rsidRPr="00A74216" w:rsidRDefault="00265AE4" w:rsidP="001B3187">
            <w:pPr>
              <w:pStyle w:val="TableText"/>
              <w:rPr>
                <w:noProof w:val="0"/>
              </w:rPr>
            </w:pPr>
            <w:r>
              <w:t>202,457</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51A77010" w14:textId="54F1DBCB" w:rsidR="00265AE4" w:rsidRPr="00A74216" w:rsidRDefault="00265AE4" w:rsidP="001B3187">
            <w:pPr>
              <w:pStyle w:val="TableText"/>
              <w:rPr>
                <w:noProof w:val="0"/>
              </w:rPr>
            </w:pPr>
            <w:r>
              <w:t>2563</w:t>
            </w:r>
          </w:p>
        </w:tc>
        <w:tc>
          <w:tcPr>
            <w:tcW w:w="576" w:type="dxa"/>
            <w:tcBorders>
              <w:top w:val="nil"/>
              <w:bottom w:val="single" w:sz="4" w:space="0" w:color="auto"/>
            </w:tcBorders>
            <w:shd w:val="clear" w:color="auto" w:fill="FFFFFF"/>
            <w:noWrap/>
            <w:tcMar>
              <w:top w:w="14" w:type="dxa"/>
              <w:left w:w="29" w:type="dxa"/>
              <w:bottom w:w="14" w:type="dxa"/>
              <w:right w:w="29" w:type="dxa"/>
            </w:tcMar>
            <w:vAlign w:val="bottom"/>
          </w:tcPr>
          <w:p w14:paraId="1F83066F" w14:textId="5D89ED76" w:rsidR="00265AE4" w:rsidRPr="00A74216" w:rsidRDefault="00265AE4" w:rsidP="001B3187">
            <w:pPr>
              <w:pStyle w:val="TableText"/>
              <w:rPr>
                <w:noProof w:val="0"/>
              </w:rPr>
            </w:pPr>
            <w:r>
              <w:t>112</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009A8407" w14:textId="0F67B0B2" w:rsidR="00265AE4" w:rsidRPr="00A74216" w:rsidRDefault="00265AE4" w:rsidP="001B3187">
            <w:pPr>
              <w:pStyle w:val="TableText"/>
              <w:rPr>
                <w:noProof w:val="0"/>
              </w:rPr>
            </w:pPr>
            <w:r>
              <w:t>50</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42C7C0C2" w14:textId="17F25490" w:rsidR="00265AE4" w:rsidRPr="00A74216" w:rsidRDefault="00265AE4" w:rsidP="001B3187">
            <w:pPr>
              <w:pStyle w:val="TableText"/>
              <w:rPr>
                <w:noProof w:val="0"/>
              </w:rPr>
            </w:pPr>
            <w:r>
              <w:t>210,320</w:t>
            </w:r>
          </w:p>
        </w:tc>
        <w:tc>
          <w:tcPr>
            <w:tcW w:w="720" w:type="dxa"/>
            <w:tcBorders>
              <w:top w:val="nil"/>
              <w:bottom w:val="single" w:sz="4" w:space="0" w:color="auto"/>
            </w:tcBorders>
            <w:shd w:val="clear" w:color="auto" w:fill="FFFFFF"/>
            <w:tcMar>
              <w:left w:w="29" w:type="dxa"/>
              <w:right w:w="29" w:type="dxa"/>
            </w:tcMar>
            <w:vAlign w:val="bottom"/>
          </w:tcPr>
          <w:p w14:paraId="043A9F82" w14:textId="46A2DF1F" w:rsidR="00265AE4" w:rsidRPr="00A74216" w:rsidRDefault="00265AE4" w:rsidP="001B3187">
            <w:pPr>
              <w:pStyle w:val="TableText"/>
              <w:rPr>
                <w:noProof w:val="0"/>
              </w:rPr>
            </w:pPr>
            <w:r>
              <w:t>2568</w:t>
            </w:r>
          </w:p>
        </w:tc>
        <w:tc>
          <w:tcPr>
            <w:tcW w:w="576" w:type="dxa"/>
            <w:tcBorders>
              <w:top w:val="nil"/>
              <w:bottom w:val="single" w:sz="4" w:space="0" w:color="auto"/>
            </w:tcBorders>
            <w:shd w:val="clear" w:color="auto" w:fill="FFFFFF"/>
            <w:tcMar>
              <w:left w:w="29" w:type="dxa"/>
              <w:right w:w="29" w:type="dxa"/>
            </w:tcMar>
            <w:vAlign w:val="bottom"/>
          </w:tcPr>
          <w:p w14:paraId="5805F2AD" w14:textId="715674B0" w:rsidR="00265AE4" w:rsidRPr="00A74216" w:rsidRDefault="00265AE4" w:rsidP="001B3187">
            <w:pPr>
              <w:pStyle w:val="TableText"/>
              <w:rPr>
                <w:noProof w:val="0"/>
              </w:rPr>
            </w:pPr>
            <w:r>
              <w:t>108</w:t>
            </w:r>
          </w:p>
        </w:tc>
        <w:tc>
          <w:tcPr>
            <w:tcW w:w="648" w:type="dxa"/>
            <w:tcBorders>
              <w:top w:val="nil"/>
              <w:bottom w:val="single" w:sz="4" w:space="0" w:color="auto"/>
            </w:tcBorders>
            <w:shd w:val="clear" w:color="auto" w:fill="FFFFFF"/>
            <w:tcMar>
              <w:left w:w="29" w:type="dxa"/>
              <w:right w:w="29" w:type="dxa"/>
            </w:tcMar>
            <w:vAlign w:val="bottom"/>
          </w:tcPr>
          <w:p w14:paraId="773BB661" w14:textId="1CC76845" w:rsidR="00265AE4" w:rsidRPr="00A74216" w:rsidRDefault="00265AE4" w:rsidP="001B3187">
            <w:pPr>
              <w:pStyle w:val="TableText"/>
              <w:rPr>
                <w:noProof w:val="0"/>
              </w:rPr>
            </w:pPr>
            <w:r>
              <w:t>52</w:t>
            </w:r>
          </w:p>
        </w:tc>
        <w:tc>
          <w:tcPr>
            <w:tcW w:w="576" w:type="dxa"/>
            <w:tcBorders>
              <w:top w:val="nil"/>
              <w:bottom w:val="single" w:sz="4" w:space="0" w:color="auto"/>
            </w:tcBorders>
            <w:shd w:val="clear" w:color="auto" w:fill="FFFFFF"/>
            <w:vAlign w:val="bottom"/>
          </w:tcPr>
          <w:p w14:paraId="48D097C8" w14:textId="28F7DAF0" w:rsidR="00265AE4" w:rsidRPr="00A74216" w:rsidRDefault="00265AE4" w:rsidP="001B3187">
            <w:pPr>
              <w:pStyle w:val="TableText"/>
              <w:rPr>
                <w:noProof w:val="0"/>
                <w:color w:val="000000"/>
              </w:rPr>
            </w:pPr>
            <w:r>
              <w:t>0</w:t>
            </w:r>
          </w:p>
        </w:tc>
        <w:tc>
          <w:tcPr>
            <w:tcW w:w="864" w:type="dxa"/>
            <w:tcBorders>
              <w:top w:val="nil"/>
              <w:bottom w:val="single" w:sz="4" w:space="0" w:color="auto"/>
            </w:tcBorders>
            <w:shd w:val="clear" w:color="auto" w:fill="FFFFFF"/>
            <w:vAlign w:val="bottom"/>
          </w:tcPr>
          <w:p w14:paraId="055BA6E8" w14:textId="4796E1AF" w:rsidR="00265AE4" w:rsidRPr="00A74216" w:rsidRDefault="00265AE4" w:rsidP="001B3187">
            <w:pPr>
              <w:pStyle w:val="TableText"/>
              <w:rPr>
                <w:noProof w:val="0"/>
                <w:color w:val="000000"/>
              </w:rPr>
            </w:pPr>
            <w:r>
              <w:t>0.33</w:t>
            </w:r>
          </w:p>
        </w:tc>
        <w:tc>
          <w:tcPr>
            <w:tcW w:w="576" w:type="dxa"/>
            <w:tcBorders>
              <w:top w:val="nil"/>
              <w:bottom w:val="single" w:sz="4" w:space="0" w:color="auto"/>
            </w:tcBorders>
            <w:shd w:val="clear" w:color="auto" w:fill="FFFFFF"/>
            <w:tcMar>
              <w:left w:w="29" w:type="dxa"/>
              <w:right w:w="29" w:type="dxa"/>
            </w:tcMar>
            <w:vAlign w:val="bottom"/>
          </w:tcPr>
          <w:p w14:paraId="281EBE31" w14:textId="025CCEC5" w:rsidR="00265AE4" w:rsidRPr="00A74216" w:rsidRDefault="00265AE4" w:rsidP="001B3187">
            <w:pPr>
              <w:pStyle w:val="TableText"/>
              <w:rPr>
                <w:noProof w:val="0"/>
              </w:rPr>
            </w:pPr>
            <w:r>
              <w:t>−5</w:t>
            </w:r>
          </w:p>
        </w:tc>
        <w:tc>
          <w:tcPr>
            <w:tcW w:w="864" w:type="dxa"/>
            <w:tcBorders>
              <w:top w:val="nil"/>
              <w:bottom w:val="single" w:sz="4" w:space="0" w:color="auto"/>
            </w:tcBorders>
            <w:shd w:val="clear" w:color="auto" w:fill="FFFFFF"/>
            <w:tcMar>
              <w:left w:w="29" w:type="dxa"/>
              <w:right w:w="29" w:type="dxa"/>
            </w:tcMar>
            <w:vAlign w:val="bottom"/>
          </w:tcPr>
          <w:p w14:paraId="3E732236" w14:textId="3D750706" w:rsidR="00265AE4" w:rsidRPr="00A74216" w:rsidRDefault="00265AE4" w:rsidP="001B3187">
            <w:pPr>
              <w:pStyle w:val="TableText"/>
              <w:rPr>
                <w:noProof w:val="0"/>
              </w:rPr>
            </w:pPr>
            <w:r>
              <w:t>−1.52</w:t>
            </w:r>
          </w:p>
        </w:tc>
      </w:tr>
      <w:tr w:rsidR="00B12AE3" w:rsidRPr="00A74216" w14:paraId="5AAA86D3" w14:textId="77777777" w:rsidTr="001B3187">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731103E8" w14:textId="77777777" w:rsidR="00265AE4" w:rsidRPr="00A74216" w:rsidRDefault="00265AE4" w:rsidP="00265AE4">
            <w:pPr>
              <w:pStyle w:val="TableText"/>
              <w:rPr>
                <w:noProof w:val="0"/>
              </w:rPr>
            </w:pPr>
            <w:r w:rsidRPr="00A74216">
              <w:rPr>
                <w:noProof w:val="0"/>
              </w:rPr>
              <w:t>American Indian or Alaska Native</w:t>
            </w:r>
          </w:p>
        </w:tc>
        <w:tc>
          <w:tcPr>
            <w:tcW w:w="1008" w:type="dxa"/>
            <w:tcBorders>
              <w:top w:val="single" w:sz="4" w:space="0" w:color="auto"/>
              <w:bottom w:val="nil"/>
            </w:tcBorders>
            <w:shd w:val="clear" w:color="auto" w:fill="FFFFFF"/>
            <w:vAlign w:val="bottom"/>
          </w:tcPr>
          <w:p w14:paraId="6ECFD7CF" w14:textId="4D9B5882" w:rsidR="00265AE4" w:rsidRPr="00A74216" w:rsidRDefault="00265AE4" w:rsidP="001B3187">
            <w:pPr>
              <w:pStyle w:val="TableText"/>
              <w:rPr>
                <w:noProof w:val="0"/>
                <w:color w:val="000000"/>
              </w:rPr>
            </w:pPr>
            <w:r>
              <w:t>1,820</w:t>
            </w:r>
          </w:p>
        </w:tc>
        <w:tc>
          <w:tcPr>
            <w:tcW w:w="720" w:type="dxa"/>
            <w:tcBorders>
              <w:top w:val="single" w:sz="4" w:space="0" w:color="auto"/>
              <w:bottom w:val="nil"/>
            </w:tcBorders>
            <w:shd w:val="clear" w:color="auto" w:fill="FFFFFF"/>
            <w:vAlign w:val="bottom"/>
          </w:tcPr>
          <w:p w14:paraId="36971C35" w14:textId="5B9F5036" w:rsidR="00265AE4" w:rsidRPr="00A74216" w:rsidRDefault="00265AE4" w:rsidP="001B3187">
            <w:pPr>
              <w:pStyle w:val="TableText"/>
              <w:rPr>
                <w:noProof w:val="0"/>
                <w:color w:val="000000"/>
              </w:rPr>
            </w:pPr>
            <w:r>
              <w:t>2511</w:t>
            </w:r>
          </w:p>
        </w:tc>
        <w:tc>
          <w:tcPr>
            <w:tcW w:w="576" w:type="dxa"/>
            <w:tcBorders>
              <w:top w:val="single" w:sz="4" w:space="0" w:color="auto"/>
              <w:bottom w:val="nil"/>
            </w:tcBorders>
            <w:shd w:val="clear" w:color="auto" w:fill="FFFFFF"/>
            <w:vAlign w:val="bottom"/>
          </w:tcPr>
          <w:p w14:paraId="5E21E868" w14:textId="09D5116B" w:rsidR="00265AE4" w:rsidRPr="00A74216" w:rsidRDefault="00265AE4" w:rsidP="001B3187">
            <w:pPr>
              <w:pStyle w:val="TableText"/>
              <w:rPr>
                <w:noProof w:val="0"/>
                <w:color w:val="000000"/>
              </w:rPr>
            </w:pPr>
            <w:r>
              <w:t>113</w:t>
            </w:r>
          </w:p>
        </w:tc>
        <w:tc>
          <w:tcPr>
            <w:tcW w:w="648" w:type="dxa"/>
            <w:tcBorders>
              <w:top w:val="single" w:sz="4" w:space="0" w:color="auto"/>
              <w:bottom w:val="nil"/>
            </w:tcBorders>
            <w:shd w:val="clear" w:color="auto" w:fill="FFFFFF"/>
            <w:vAlign w:val="bottom"/>
          </w:tcPr>
          <w:p w14:paraId="55DDBEBD" w14:textId="4E09FBA1" w:rsidR="00265AE4" w:rsidRPr="00A74216" w:rsidRDefault="00265AE4" w:rsidP="001B3187">
            <w:pPr>
              <w:pStyle w:val="TableText"/>
              <w:rPr>
                <w:noProof w:val="0"/>
                <w:color w:val="000000"/>
              </w:rPr>
            </w:pPr>
            <w:r>
              <w:t>32</w:t>
            </w:r>
          </w:p>
        </w:tc>
        <w:tc>
          <w:tcPr>
            <w:tcW w:w="1008" w:type="dxa"/>
            <w:tcBorders>
              <w:top w:val="single" w:sz="4" w:space="0" w:color="auto"/>
              <w:bottom w:val="nil"/>
            </w:tcBorders>
            <w:shd w:val="clear" w:color="auto" w:fill="FFFFFF"/>
            <w:tcMar>
              <w:left w:w="29" w:type="dxa"/>
              <w:right w:w="29" w:type="dxa"/>
            </w:tcMar>
            <w:vAlign w:val="bottom"/>
          </w:tcPr>
          <w:p w14:paraId="36EB3426" w14:textId="70072D72" w:rsidR="00265AE4" w:rsidRPr="00A74216" w:rsidRDefault="00265AE4" w:rsidP="001B3187">
            <w:pPr>
              <w:pStyle w:val="TableText"/>
              <w:rPr>
                <w:noProof w:val="0"/>
              </w:rPr>
            </w:pPr>
            <w:r>
              <w:t>1,772</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783C6753" w14:textId="5E676613" w:rsidR="00265AE4" w:rsidRPr="00A74216" w:rsidRDefault="00265AE4" w:rsidP="001B3187">
            <w:pPr>
              <w:pStyle w:val="TableText"/>
              <w:rPr>
                <w:noProof w:val="0"/>
              </w:rPr>
            </w:pPr>
            <w:r>
              <w:t>2514</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4054CCF8" w14:textId="3FC3C3E4" w:rsidR="00265AE4" w:rsidRPr="00A74216" w:rsidRDefault="00265AE4" w:rsidP="001B3187">
            <w:pPr>
              <w:pStyle w:val="TableText"/>
              <w:rPr>
                <w:noProof w:val="0"/>
              </w:rPr>
            </w:pPr>
            <w:r>
              <w:t>110</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10481CA4" w14:textId="543EC543" w:rsidR="00265AE4" w:rsidRPr="00A74216" w:rsidRDefault="00265AE4" w:rsidP="001B3187">
            <w:pPr>
              <w:pStyle w:val="TableText"/>
              <w:rPr>
                <w:noProof w:val="0"/>
              </w:rPr>
            </w:pPr>
            <w:r>
              <w:t>32</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397F6B30" w14:textId="07228777" w:rsidR="00265AE4" w:rsidRPr="00A74216" w:rsidRDefault="00265AE4" w:rsidP="001B3187">
            <w:pPr>
              <w:pStyle w:val="TableText"/>
              <w:rPr>
                <w:noProof w:val="0"/>
              </w:rPr>
            </w:pPr>
            <w:r>
              <w:t>1,912</w:t>
            </w:r>
          </w:p>
        </w:tc>
        <w:tc>
          <w:tcPr>
            <w:tcW w:w="720" w:type="dxa"/>
            <w:tcBorders>
              <w:top w:val="single" w:sz="4" w:space="0" w:color="auto"/>
              <w:bottom w:val="nil"/>
            </w:tcBorders>
            <w:shd w:val="clear" w:color="auto" w:fill="FFFFFF"/>
            <w:tcMar>
              <w:left w:w="29" w:type="dxa"/>
              <w:right w:w="29" w:type="dxa"/>
            </w:tcMar>
            <w:vAlign w:val="bottom"/>
          </w:tcPr>
          <w:p w14:paraId="683FDF56" w14:textId="52B397D4" w:rsidR="00265AE4" w:rsidRPr="00A74216" w:rsidRDefault="00265AE4" w:rsidP="001B3187">
            <w:pPr>
              <w:pStyle w:val="TableText"/>
              <w:rPr>
                <w:noProof w:val="0"/>
              </w:rPr>
            </w:pPr>
            <w:r>
              <w:t>2516</w:t>
            </w:r>
          </w:p>
        </w:tc>
        <w:tc>
          <w:tcPr>
            <w:tcW w:w="576" w:type="dxa"/>
            <w:tcBorders>
              <w:top w:val="single" w:sz="4" w:space="0" w:color="auto"/>
              <w:bottom w:val="nil"/>
            </w:tcBorders>
            <w:shd w:val="clear" w:color="auto" w:fill="FFFFFF"/>
            <w:tcMar>
              <w:left w:w="29" w:type="dxa"/>
              <w:right w:w="29" w:type="dxa"/>
            </w:tcMar>
            <w:vAlign w:val="bottom"/>
          </w:tcPr>
          <w:p w14:paraId="7567CA58" w14:textId="4ED47150" w:rsidR="00265AE4" w:rsidRPr="00A74216" w:rsidRDefault="00265AE4" w:rsidP="001B3187">
            <w:pPr>
              <w:pStyle w:val="TableText"/>
              <w:rPr>
                <w:noProof w:val="0"/>
              </w:rPr>
            </w:pPr>
            <w:r>
              <w:t>107</w:t>
            </w:r>
          </w:p>
        </w:tc>
        <w:tc>
          <w:tcPr>
            <w:tcW w:w="648" w:type="dxa"/>
            <w:tcBorders>
              <w:top w:val="single" w:sz="4" w:space="0" w:color="auto"/>
              <w:bottom w:val="nil"/>
            </w:tcBorders>
            <w:shd w:val="clear" w:color="auto" w:fill="FFFFFF"/>
            <w:tcMar>
              <w:left w:w="29" w:type="dxa"/>
              <w:right w:w="29" w:type="dxa"/>
            </w:tcMar>
            <w:vAlign w:val="bottom"/>
          </w:tcPr>
          <w:p w14:paraId="29CA8596" w14:textId="470BE6F9" w:rsidR="00265AE4" w:rsidRPr="00A74216" w:rsidRDefault="00265AE4" w:rsidP="001B3187">
            <w:pPr>
              <w:pStyle w:val="TableText"/>
              <w:rPr>
                <w:noProof w:val="0"/>
              </w:rPr>
            </w:pPr>
            <w:r>
              <w:t>33</w:t>
            </w:r>
          </w:p>
        </w:tc>
        <w:tc>
          <w:tcPr>
            <w:tcW w:w="576" w:type="dxa"/>
            <w:tcBorders>
              <w:top w:val="single" w:sz="4" w:space="0" w:color="auto"/>
              <w:bottom w:val="nil"/>
            </w:tcBorders>
            <w:shd w:val="clear" w:color="auto" w:fill="FFFFFF"/>
            <w:vAlign w:val="bottom"/>
          </w:tcPr>
          <w:p w14:paraId="59738975" w14:textId="2EA8C14A" w:rsidR="00265AE4" w:rsidRPr="00A74216" w:rsidRDefault="00265AE4" w:rsidP="001B3187">
            <w:pPr>
              <w:pStyle w:val="TableText"/>
              <w:rPr>
                <w:noProof w:val="0"/>
                <w:color w:val="000000"/>
              </w:rPr>
            </w:pPr>
            <w:r>
              <w:t>−2</w:t>
            </w:r>
          </w:p>
        </w:tc>
        <w:tc>
          <w:tcPr>
            <w:tcW w:w="864" w:type="dxa"/>
            <w:tcBorders>
              <w:top w:val="single" w:sz="4" w:space="0" w:color="auto"/>
              <w:bottom w:val="nil"/>
            </w:tcBorders>
            <w:shd w:val="clear" w:color="auto" w:fill="FFFFFF"/>
            <w:vAlign w:val="bottom"/>
          </w:tcPr>
          <w:p w14:paraId="406D2FA9" w14:textId="1B0BFDC4" w:rsidR="00265AE4" w:rsidRPr="00A74216" w:rsidRDefault="00265AE4" w:rsidP="001B3187">
            <w:pPr>
              <w:pStyle w:val="TableText"/>
              <w:rPr>
                <w:noProof w:val="0"/>
                <w:color w:val="000000"/>
              </w:rPr>
            </w:pPr>
            <w:r>
              <w:t>0.19</w:t>
            </w:r>
          </w:p>
        </w:tc>
        <w:tc>
          <w:tcPr>
            <w:tcW w:w="576" w:type="dxa"/>
            <w:tcBorders>
              <w:top w:val="single" w:sz="4" w:space="0" w:color="auto"/>
              <w:bottom w:val="nil"/>
            </w:tcBorders>
            <w:shd w:val="clear" w:color="auto" w:fill="FFFFFF"/>
            <w:tcMar>
              <w:left w:w="29" w:type="dxa"/>
              <w:right w:w="29" w:type="dxa"/>
            </w:tcMar>
            <w:vAlign w:val="bottom"/>
          </w:tcPr>
          <w:p w14:paraId="37CA3E49" w14:textId="3612FF6D" w:rsidR="00265AE4" w:rsidRPr="00A74216" w:rsidRDefault="00265AE4" w:rsidP="001B3187">
            <w:pPr>
              <w:pStyle w:val="TableText"/>
              <w:rPr>
                <w:noProof w:val="0"/>
              </w:rPr>
            </w:pPr>
            <w:r>
              <w:t>−2</w:t>
            </w:r>
          </w:p>
        </w:tc>
        <w:tc>
          <w:tcPr>
            <w:tcW w:w="864" w:type="dxa"/>
            <w:tcBorders>
              <w:top w:val="single" w:sz="4" w:space="0" w:color="auto"/>
              <w:bottom w:val="nil"/>
            </w:tcBorders>
            <w:shd w:val="clear" w:color="auto" w:fill="FFFFFF"/>
            <w:tcMar>
              <w:left w:w="29" w:type="dxa"/>
              <w:right w:w="29" w:type="dxa"/>
            </w:tcMar>
            <w:vAlign w:val="bottom"/>
          </w:tcPr>
          <w:p w14:paraId="64C452D4" w14:textId="11DDCD6B" w:rsidR="00265AE4" w:rsidRPr="00A74216" w:rsidRDefault="00265AE4" w:rsidP="001B3187">
            <w:pPr>
              <w:pStyle w:val="TableText"/>
              <w:rPr>
                <w:noProof w:val="0"/>
              </w:rPr>
            </w:pPr>
            <w:r>
              <w:t>−0.88</w:t>
            </w:r>
          </w:p>
        </w:tc>
      </w:tr>
      <w:tr w:rsidR="00B12AE3" w:rsidRPr="00A74216" w14:paraId="335D89D8" w14:textId="77777777" w:rsidTr="001B3187">
        <w:tc>
          <w:tcPr>
            <w:tcW w:w="2592" w:type="dxa"/>
            <w:tcBorders>
              <w:top w:val="nil"/>
              <w:bottom w:val="nil"/>
            </w:tcBorders>
            <w:shd w:val="clear" w:color="auto" w:fill="FFFFFF"/>
            <w:noWrap/>
            <w:tcMar>
              <w:top w:w="14" w:type="dxa"/>
              <w:left w:w="29" w:type="dxa"/>
              <w:bottom w:w="14" w:type="dxa"/>
              <w:right w:w="29" w:type="dxa"/>
            </w:tcMar>
            <w:vAlign w:val="center"/>
          </w:tcPr>
          <w:p w14:paraId="5B033780" w14:textId="77777777" w:rsidR="00265AE4" w:rsidRPr="00A74216" w:rsidRDefault="00265AE4" w:rsidP="00265AE4">
            <w:pPr>
              <w:pStyle w:val="TableText"/>
              <w:rPr>
                <w:noProof w:val="0"/>
              </w:rPr>
            </w:pPr>
            <w:r w:rsidRPr="00A74216">
              <w:rPr>
                <w:noProof w:val="0"/>
              </w:rPr>
              <w:t>Asian</w:t>
            </w:r>
          </w:p>
        </w:tc>
        <w:tc>
          <w:tcPr>
            <w:tcW w:w="1008" w:type="dxa"/>
            <w:tcBorders>
              <w:top w:val="nil"/>
              <w:bottom w:val="nil"/>
            </w:tcBorders>
            <w:shd w:val="clear" w:color="auto" w:fill="FFFFFF"/>
            <w:vAlign w:val="bottom"/>
          </w:tcPr>
          <w:p w14:paraId="25750417" w14:textId="051E4D07" w:rsidR="00265AE4" w:rsidRPr="00A74216" w:rsidRDefault="00265AE4" w:rsidP="001B3187">
            <w:pPr>
              <w:pStyle w:val="TableText"/>
              <w:rPr>
                <w:noProof w:val="0"/>
                <w:color w:val="000000"/>
              </w:rPr>
            </w:pPr>
            <w:r>
              <w:t>41,993</w:t>
            </w:r>
          </w:p>
        </w:tc>
        <w:tc>
          <w:tcPr>
            <w:tcW w:w="720" w:type="dxa"/>
            <w:tcBorders>
              <w:top w:val="nil"/>
              <w:bottom w:val="nil"/>
            </w:tcBorders>
            <w:shd w:val="clear" w:color="auto" w:fill="FFFFFF"/>
            <w:vAlign w:val="bottom"/>
          </w:tcPr>
          <w:p w14:paraId="152AB0FD" w14:textId="767DC022" w:rsidR="00265AE4" w:rsidRPr="00A74216" w:rsidRDefault="00265AE4" w:rsidP="001B3187">
            <w:pPr>
              <w:pStyle w:val="TableText"/>
              <w:rPr>
                <w:noProof w:val="0"/>
                <w:color w:val="000000"/>
              </w:rPr>
            </w:pPr>
            <w:r>
              <w:t>2631</w:t>
            </w:r>
          </w:p>
        </w:tc>
        <w:tc>
          <w:tcPr>
            <w:tcW w:w="576" w:type="dxa"/>
            <w:tcBorders>
              <w:top w:val="nil"/>
              <w:bottom w:val="nil"/>
            </w:tcBorders>
            <w:shd w:val="clear" w:color="auto" w:fill="FFFFFF"/>
            <w:vAlign w:val="bottom"/>
          </w:tcPr>
          <w:p w14:paraId="21D48A17" w14:textId="5140DA34" w:rsidR="00265AE4" w:rsidRPr="00A74216" w:rsidRDefault="00265AE4" w:rsidP="001B3187">
            <w:pPr>
              <w:pStyle w:val="TableText"/>
              <w:rPr>
                <w:noProof w:val="0"/>
                <w:color w:val="000000"/>
              </w:rPr>
            </w:pPr>
            <w:r>
              <w:t>109</w:t>
            </w:r>
          </w:p>
        </w:tc>
        <w:tc>
          <w:tcPr>
            <w:tcW w:w="648" w:type="dxa"/>
            <w:tcBorders>
              <w:top w:val="nil"/>
              <w:bottom w:val="nil"/>
            </w:tcBorders>
            <w:shd w:val="clear" w:color="auto" w:fill="FFFFFF"/>
            <w:vAlign w:val="bottom"/>
          </w:tcPr>
          <w:p w14:paraId="71C26653" w14:textId="3FFFCE7D" w:rsidR="00265AE4" w:rsidRPr="00A74216" w:rsidRDefault="00265AE4" w:rsidP="001B3187">
            <w:pPr>
              <w:pStyle w:val="TableText"/>
              <w:rPr>
                <w:noProof w:val="0"/>
                <w:color w:val="000000"/>
              </w:rPr>
            </w:pPr>
            <w:r>
              <w:t>76</w:t>
            </w:r>
          </w:p>
        </w:tc>
        <w:tc>
          <w:tcPr>
            <w:tcW w:w="1008" w:type="dxa"/>
            <w:tcBorders>
              <w:top w:val="nil"/>
              <w:bottom w:val="nil"/>
            </w:tcBorders>
            <w:shd w:val="clear" w:color="auto" w:fill="FFFFFF"/>
            <w:tcMar>
              <w:left w:w="29" w:type="dxa"/>
              <w:right w:w="29" w:type="dxa"/>
            </w:tcMar>
            <w:vAlign w:val="bottom"/>
          </w:tcPr>
          <w:p w14:paraId="49DC736A" w14:textId="53A163D5" w:rsidR="00265AE4" w:rsidRPr="00A74216" w:rsidRDefault="00265AE4" w:rsidP="001B3187">
            <w:pPr>
              <w:pStyle w:val="TableText"/>
              <w:rPr>
                <w:noProof w:val="0"/>
              </w:rPr>
            </w:pPr>
            <w:r>
              <w:t>40,631</w:t>
            </w:r>
          </w:p>
        </w:tc>
        <w:tc>
          <w:tcPr>
            <w:tcW w:w="720" w:type="dxa"/>
            <w:tcBorders>
              <w:top w:val="nil"/>
              <w:bottom w:val="nil"/>
            </w:tcBorders>
            <w:shd w:val="clear" w:color="auto" w:fill="FFFFFF"/>
            <w:tcMar>
              <w:top w:w="14" w:type="dxa"/>
              <w:left w:w="29" w:type="dxa"/>
              <w:bottom w:w="14" w:type="dxa"/>
              <w:right w:w="29" w:type="dxa"/>
            </w:tcMar>
            <w:vAlign w:val="bottom"/>
          </w:tcPr>
          <w:p w14:paraId="29448DB0" w14:textId="717FB4B9" w:rsidR="00265AE4" w:rsidRPr="00A74216" w:rsidRDefault="00265AE4" w:rsidP="001B3187">
            <w:pPr>
              <w:pStyle w:val="TableText"/>
              <w:rPr>
                <w:noProof w:val="0"/>
              </w:rPr>
            </w:pPr>
            <w:r>
              <w:t>2632</w:t>
            </w:r>
          </w:p>
        </w:tc>
        <w:tc>
          <w:tcPr>
            <w:tcW w:w="576" w:type="dxa"/>
            <w:tcBorders>
              <w:top w:val="nil"/>
              <w:bottom w:val="nil"/>
            </w:tcBorders>
            <w:shd w:val="clear" w:color="auto" w:fill="FFFFFF"/>
            <w:noWrap/>
            <w:tcMar>
              <w:top w:w="14" w:type="dxa"/>
              <w:left w:w="29" w:type="dxa"/>
              <w:bottom w:w="14" w:type="dxa"/>
              <w:right w:w="29" w:type="dxa"/>
            </w:tcMar>
            <w:vAlign w:val="bottom"/>
          </w:tcPr>
          <w:p w14:paraId="45FC6D28" w14:textId="4B450EF3" w:rsidR="00265AE4" w:rsidRPr="00A74216" w:rsidRDefault="00265AE4" w:rsidP="001B3187">
            <w:pPr>
              <w:pStyle w:val="TableText"/>
              <w:rPr>
                <w:noProof w:val="0"/>
              </w:rPr>
            </w:pPr>
            <w:r>
              <w:t>108</w:t>
            </w:r>
          </w:p>
        </w:tc>
        <w:tc>
          <w:tcPr>
            <w:tcW w:w="648" w:type="dxa"/>
            <w:tcBorders>
              <w:top w:val="nil"/>
              <w:bottom w:val="nil"/>
            </w:tcBorders>
            <w:shd w:val="clear" w:color="auto" w:fill="FFFFFF"/>
            <w:tcMar>
              <w:top w:w="14" w:type="dxa"/>
              <w:left w:w="29" w:type="dxa"/>
              <w:bottom w:w="14" w:type="dxa"/>
              <w:right w:w="29" w:type="dxa"/>
            </w:tcMar>
            <w:vAlign w:val="bottom"/>
          </w:tcPr>
          <w:p w14:paraId="7FF477A9" w14:textId="335B4FED" w:rsidR="00265AE4" w:rsidRPr="00A74216" w:rsidRDefault="00265AE4" w:rsidP="001B3187">
            <w:pPr>
              <w:pStyle w:val="TableText"/>
              <w:rPr>
                <w:noProof w:val="0"/>
              </w:rPr>
            </w:pPr>
            <w:r>
              <w:t>76</w:t>
            </w:r>
          </w:p>
        </w:tc>
        <w:tc>
          <w:tcPr>
            <w:tcW w:w="1008" w:type="dxa"/>
            <w:tcBorders>
              <w:top w:val="nil"/>
              <w:bottom w:val="nil"/>
            </w:tcBorders>
            <w:shd w:val="clear" w:color="auto" w:fill="FFFFFF"/>
            <w:tcMar>
              <w:top w:w="14" w:type="dxa"/>
              <w:left w:w="29" w:type="dxa"/>
              <w:bottom w:w="14" w:type="dxa"/>
              <w:right w:w="29" w:type="dxa"/>
            </w:tcMar>
            <w:vAlign w:val="bottom"/>
          </w:tcPr>
          <w:p w14:paraId="609F9052" w14:textId="51161428" w:rsidR="00265AE4" w:rsidRPr="00A74216" w:rsidRDefault="00265AE4" w:rsidP="001B3187">
            <w:pPr>
              <w:pStyle w:val="TableText"/>
              <w:rPr>
                <w:noProof w:val="0"/>
              </w:rPr>
            </w:pPr>
            <w:r>
              <w:t>42,095</w:t>
            </w:r>
          </w:p>
        </w:tc>
        <w:tc>
          <w:tcPr>
            <w:tcW w:w="720" w:type="dxa"/>
            <w:tcBorders>
              <w:top w:val="nil"/>
              <w:bottom w:val="nil"/>
            </w:tcBorders>
            <w:shd w:val="clear" w:color="auto" w:fill="FFFFFF"/>
            <w:tcMar>
              <w:left w:w="29" w:type="dxa"/>
              <w:right w:w="29" w:type="dxa"/>
            </w:tcMar>
            <w:vAlign w:val="bottom"/>
          </w:tcPr>
          <w:p w14:paraId="6470726D" w14:textId="5710334C" w:rsidR="00265AE4" w:rsidRPr="00A74216" w:rsidRDefault="00265AE4" w:rsidP="001B3187">
            <w:pPr>
              <w:pStyle w:val="TableText"/>
              <w:rPr>
                <w:noProof w:val="0"/>
              </w:rPr>
            </w:pPr>
            <w:r>
              <w:t>2635</w:t>
            </w:r>
          </w:p>
        </w:tc>
        <w:tc>
          <w:tcPr>
            <w:tcW w:w="576" w:type="dxa"/>
            <w:tcBorders>
              <w:top w:val="nil"/>
              <w:bottom w:val="nil"/>
            </w:tcBorders>
            <w:shd w:val="clear" w:color="auto" w:fill="FFFFFF"/>
            <w:tcMar>
              <w:left w:w="29" w:type="dxa"/>
              <w:right w:w="29" w:type="dxa"/>
            </w:tcMar>
            <w:vAlign w:val="bottom"/>
          </w:tcPr>
          <w:p w14:paraId="48E2BB3B" w14:textId="238CD29D" w:rsidR="00265AE4" w:rsidRPr="00A74216" w:rsidRDefault="00265AE4" w:rsidP="001B3187">
            <w:pPr>
              <w:pStyle w:val="TableText"/>
              <w:rPr>
                <w:noProof w:val="0"/>
              </w:rPr>
            </w:pPr>
            <w:r>
              <w:t>105</w:t>
            </w:r>
          </w:p>
        </w:tc>
        <w:tc>
          <w:tcPr>
            <w:tcW w:w="648" w:type="dxa"/>
            <w:tcBorders>
              <w:top w:val="nil"/>
              <w:bottom w:val="nil"/>
            </w:tcBorders>
            <w:shd w:val="clear" w:color="auto" w:fill="FFFFFF"/>
            <w:tcMar>
              <w:left w:w="29" w:type="dxa"/>
              <w:right w:w="29" w:type="dxa"/>
            </w:tcMar>
            <w:vAlign w:val="bottom"/>
          </w:tcPr>
          <w:p w14:paraId="3D359509" w14:textId="6C788901" w:rsidR="00265AE4" w:rsidRPr="00A74216" w:rsidRDefault="00265AE4" w:rsidP="001B3187">
            <w:pPr>
              <w:pStyle w:val="TableText"/>
              <w:rPr>
                <w:noProof w:val="0"/>
              </w:rPr>
            </w:pPr>
            <w:r>
              <w:t>77</w:t>
            </w:r>
          </w:p>
        </w:tc>
        <w:tc>
          <w:tcPr>
            <w:tcW w:w="576" w:type="dxa"/>
            <w:tcBorders>
              <w:top w:val="nil"/>
              <w:bottom w:val="nil"/>
            </w:tcBorders>
            <w:shd w:val="clear" w:color="auto" w:fill="FFFFFF"/>
            <w:vAlign w:val="bottom"/>
          </w:tcPr>
          <w:p w14:paraId="4BA34280" w14:textId="672CDF80" w:rsidR="00265AE4" w:rsidRPr="00A74216" w:rsidRDefault="00265AE4" w:rsidP="001B3187">
            <w:pPr>
              <w:pStyle w:val="TableText"/>
              <w:rPr>
                <w:noProof w:val="0"/>
                <w:color w:val="000000"/>
              </w:rPr>
            </w:pPr>
            <w:r>
              <w:t>−1</w:t>
            </w:r>
          </w:p>
        </w:tc>
        <w:tc>
          <w:tcPr>
            <w:tcW w:w="864" w:type="dxa"/>
            <w:tcBorders>
              <w:top w:val="nil"/>
              <w:bottom w:val="nil"/>
            </w:tcBorders>
            <w:shd w:val="clear" w:color="auto" w:fill="FFFFFF"/>
            <w:vAlign w:val="bottom"/>
          </w:tcPr>
          <w:p w14:paraId="513B063C" w14:textId="3F872052" w:rsidR="00265AE4" w:rsidRPr="00A74216" w:rsidRDefault="00265AE4" w:rsidP="001B3187">
            <w:pPr>
              <w:pStyle w:val="TableText"/>
              <w:rPr>
                <w:noProof w:val="0"/>
                <w:color w:val="000000"/>
              </w:rPr>
            </w:pPr>
            <w:r>
              <w:t>−0.19</w:t>
            </w:r>
          </w:p>
        </w:tc>
        <w:tc>
          <w:tcPr>
            <w:tcW w:w="576" w:type="dxa"/>
            <w:tcBorders>
              <w:top w:val="nil"/>
              <w:bottom w:val="nil"/>
            </w:tcBorders>
            <w:shd w:val="clear" w:color="auto" w:fill="FFFFFF"/>
            <w:tcMar>
              <w:left w:w="29" w:type="dxa"/>
              <w:right w:w="29" w:type="dxa"/>
            </w:tcMar>
            <w:vAlign w:val="bottom"/>
          </w:tcPr>
          <w:p w14:paraId="606B0E8D" w14:textId="3DEFB611" w:rsidR="00265AE4" w:rsidRPr="00A74216" w:rsidRDefault="00265AE4" w:rsidP="001B3187">
            <w:pPr>
              <w:pStyle w:val="TableText"/>
              <w:rPr>
                <w:noProof w:val="0"/>
              </w:rPr>
            </w:pPr>
            <w:r>
              <w:t>−3</w:t>
            </w:r>
          </w:p>
        </w:tc>
        <w:tc>
          <w:tcPr>
            <w:tcW w:w="864" w:type="dxa"/>
            <w:tcBorders>
              <w:top w:val="nil"/>
              <w:bottom w:val="nil"/>
            </w:tcBorders>
            <w:shd w:val="clear" w:color="auto" w:fill="FFFFFF"/>
            <w:tcMar>
              <w:left w:w="29" w:type="dxa"/>
              <w:right w:w="29" w:type="dxa"/>
            </w:tcMar>
            <w:vAlign w:val="bottom"/>
          </w:tcPr>
          <w:p w14:paraId="061A2080" w14:textId="30288092" w:rsidR="00265AE4" w:rsidRPr="00A74216" w:rsidRDefault="00265AE4" w:rsidP="001B3187">
            <w:pPr>
              <w:pStyle w:val="TableText"/>
              <w:rPr>
                <w:noProof w:val="0"/>
              </w:rPr>
            </w:pPr>
            <w:r>
              <w:t>−0.89</w:t>
            </w:r>
          </w:p>
        </w:tc>
      </w:tr>
      <w:tr w:rsidR="00B12AE3" w:rsidRPr="00A74216" w14:paraId="62A0B2CE" w14:textId="77777777" w:rsidTr="001B3187">
        <w:tc>
          <w:tcPr>
            <w:tcW w:w="2592" w:type="dxa"/>
            <w:tcBorders>
              <w:top w:val="nil"/>
              <w:bottom w:val="nil"/>
            </w:tcBorders>
            <w:shd w:val="clear" w:color="auto" w:fill="FFFFFF"/>
            <w:noWrap/>
            <w:tcMar>
              <w:top w:w="14" w:type="dxa"/>
              <w:left w:w="29" w:type="dxa"/>
              <w:bottom w:w="14" w:type="dxa"/>
              <w:right w:w="29" w:type="dxa"/>
            </w:tcMar>
            <w:vAlign w:val="center"/>
          </w:tcPr>
          <w:p w14:paraId="267DF7EA" w14:textId="77777777" w:rsidR="00265AE4" w:rsidRPr="00A74216" w:rsidRDefault="00265AE4" w:rsidP="00265AE4">
            <w:pPr>
              <w:pStyle w:val="TableText"/>
              <w:rPr>
                <w:noProof w:val="0"/>
              </w:rPr>
            </w:pPr>
            <w:r w:rsidRPr="00A74216">
              <w:rPr>
                <w:noProof w:val="0"/>
              </w:rPr>
              <w:t>Native Hawaiian or Other Pacific Islander</w:t>
            </w:r>
          </w:p>
        </w:tc>
        <w:tc>
          <w:tcPr>
            <w:tcW w:w="1008" w:type="dxa"/>
            <w:tcBorders>
              <w:top w:val="nil"/>
              <w:bottom w:val="nil"/>
            </w:tcBorders>
            <w:shd w:val="clear" w:color="auto" w:fill="FFFFFF"/>
            <w:vAlign w:val="bottom"/>
          </w:tcPr>
          <w:p w14:paraId="499C9AAF" w14:textId="1CD92514" w:rsidR="00265AE4" w:rsidRPr="00A74216" w:rsidRDefault="00265AE4" w:rsidP="001B3187">
            <w:pPr>
              <w:pStyle w:val="TableText"/>
              <w:rPr>
                <w:noProof w:val="0"/>
                <w:color w:val="000000"/>
              </w:rPr>
            </w:pPr>
            <w:r>
              <w:t>1,846</w:t>
            </w:r>
          </w:p>
        </w:tc>
        <w:tc>
          <w:tcPr>
            <w:tcW w:w="720" w:type="dxa"/>
            <w:tcBorders>
              <w:top w:val="nil"/>
              <w:bottom w:val="nil"/>
            </w:tcBorders>
            <w:shd w:val="clear" w:color="auto" w:fill="FFFFFF"/>
            <w:vAlign w:val="bottom"/>
          </w:tcPr>
          <w:p w14:paraId="17E6FAC7" w14:textId="5170210B" w:rsidR="00265AE4" w:rsidRPr="00A74216" w:rsidRDefault="00265AE4" w:rsidP="001B3187">
            <w:pPr>
              <w:pStyle w:val="TableText"/>
              <w:rPr>
                <w:noProof w:val="0"/>
                <w:color w:val="000000"/>
              </w:rPr>
            </w:pPr>
            <w:r>
              <w:t>2528</w:t>
            </w:r>
          </w:p>
        </w:tc>
        <w:tc>
          <w:tcPr>
            <w:tcW w:w="576" w:type="dxa"/>
            <w:tcBorders>
              <w:top w:val="nil"/>
              <w:bottom w:val="nil"/>
            </w:tcBorders>
            <w:shd w:val="clear" w:color="auto" w:fill="FFFFFF"/>
            <w:vAlign w:val="bottom"/>
          </w:tcPr>
          <w:p w14:paraId="132F578C" w14:textId="55B0865A" w:rsidR="00265AE4" w:rsidRPr="00A74216" w:rsidRDefault="00265AE4" w:rsidP="001B3187">
            <w:pPr>
              <w:pStyle w:val="TableText"/>
              <w:rPr>
                <w:noProof w:val="0"/>
                <w:color w:val="000000"/>
              </w:rPr>
            </w:pPr>
            <w:r>
              <w:t>109</w:t>
            </w:r>
          </w:p>
        </w:tc>
        <w:tc>
          <w:tcPr>
            <w:tcW w:w="648" w:type="dxa"/>
            <w:tcBorders>
              <w:top w:val="nil"/>
              <w:bottom w:val="nil"/>
            </w:tcBorders>
            <w:shd w:val="clear" w:color="auto" w:fill="FFFFFF"/>
            <w:vAlign w:val="bottom"/>
          </w:tcPr>
          <w:p w14:paraId="1A3E52A1" w14:textId="701EFEFD" w:rsidR="00265AE4" w:rsidRPr="00A74216" w:rsidRDefault="00265AE4" w:rsidP="001B3187">
            <w:pPr>
              <w:pStyle w:val="TableText"/>
              <w:rPr>
                <w:noProof w:val="0"/>
                <w:color w:val="000000"/>
              </w:rPr>
            </w:pPr>
            <w:r>
              <w:t>37</w:t>
            </w:r>
          </w:p>
        </w:tc>
        <w:tc>
          <w:tcPr>
            <w:tcW w:w="1008" w:type="dxa"/>
            <w:tcBorders>
              <w:top w:val="nil"/>
              <w:bottom w:val="nil"/>
            </w:tcBorders>
            <w:shd w:val="clear" w:color="auto" w:fill="FFFFFF"/>
            <w:tcMar>
              <w:left w:w="29" w:type="dxa"/>
              <w:right w:w="29" w:type="dxa"/>
            </w:tcMar>
            <w:vAlign w:val="bottom"/>
          </w:tcPr>
          <w:p w14:paraId="63F4A9E0" w14:textId="70291702" w:rsidR="00265AE4" w:rsidRPr="00A74216" w:rsidRDefault="00265AE4" w:rsidP="001B3187">
            <w:pPr>
              <w:pStyle w:val="TableText"/>
              <w:rPr>
                <w:noProof w:val="0"/>
              </w:rPr>
            </w:pPr>
            <w:r>
              <w:t>1,788</w:t>
            </w:r>
          </w:p>
        </w:tc>
        <w:tc>
          <w:tcPr>
            <w:tcW w:w="720" w:type="dxa"/>
            <w:tcBorders>
              <w:top w:val="nil"/>
              <w:bottom w:val="nil"/>
            </w:tcBorders>
            <w:shd w:val="clear" w:color="auto" w:fill="FFFFFF"/>
            <w:tcMar>
              <w:top w:w="14" w:type="dxa"/>
              <w:left w:w="29" w:type="dxa"/>
              <w:bottom w:w="14" w:type="dxa"/>
              <w:right w:w="29" w:type="dxa"/>
            </w:tcMar>
            <w:vAlign w:val="bottom"/>
          </w:tcPr>
          <w:p w14:paraId="3C25E9D7" w14:textId="7364A587" w:rsidR="00265AE4" w:rsidRPr="00A74216" w:rsidRDefault="00265AE4" w:rsidP="001B3187">
            <w:pPr>
              <w:pStyle w:val="TableText"/>
              <w:rPr>
                <w:noProof w:val="0"/>
              </w:rPr>
            </w:pPr>
            <w:r>
              <w:t>2530</w:t>
            </w:r>
          </w:p>
        </w:tc>
        <w:tc>
          <w:tcPr>
            <w:tcW w:w="576" w:type="dxa"/>
            <w:tcBorders>
              <w:top w:val="nil"/>
              <w:bottom w:val="nil"/>
            </w:tcBorders>
            <w:shd w:val="clear" w:color="auto" w:fill="FFFFFF"/>
            <w:noWrap/>
            <w:tcMar>
              <w:top w:w="14" w:type="dxa"/>
              <w:left w:w="29" w:type="dxa"/>
              <w:bottom w:w="14" w:type="dxa"/>
              <w:right w:w="29" w:type="dxa"/>
            </w:tcMar>
            <w:vAlign w:val="bottom"/>
          </w:tcPr>
          <w:p w14:paraId="1588B36D" w14:textId="772F2B58" w:rsidR="00265AE4" w:rsidRPr="00A74216" w:rsidRDefault="00265AE4" w:rsidP="001B3187">
            <w:pPr>
              <w:pStyle w:val="TableText"/>
              <w:rPr>
                <w:noProof w:val="0"/>
              </w:rPr>
            </w:pPr>
            <w:r>
              <w:t>108</w:t>
            </w:r>
          </w:p>
        </w:tc>
        <w:tc>
          <w:tcPr>
            <w:tcW w:w="648" w:type="dxa"/>
            <w:tcBorders>
              <w:top w:val="nil"/>
              <w:bottom w:val="nil"/>
            </w:tcBorders>
            <w:shd w:val="clear" w:color="auto" w:fill="FFFFFF"/>
            <w:tcMar>
              <w:top w:w="14" w:type="dxa"/>
              <w:left w:w="29" w:type="dxa"/>
              <w:bottom w:w="14" w:type="dxa"/>
              <w:right w:w="29" w:type="dxa"/>
            </w:tcMar>
            <w:vAlign w:val="bottom"/>
          </w:tcPr>
          <w:p w14:paraId="385819AA" w14:textId="679EC02F" w:rsidR="00265AE4" w:rsidRPr="00A74216" w:rsidRDefault="00265AE4" w:rsidP="001B3187">
            <w:pPr>
              <w:pStyle w:val="TableText"/>
              <w:rPr>
                <w:noProof w:val="0"/>
              </w:rPr>
            </w:pPr>
            <w:r>
              <w:t>38</w:t>
            </w:r>
          </w:p>
        </w:tc>
        <w:tc>
          <w:tcPr>
            <w:tcW w:w="1008" w:type="dxa"/>
            <w:tcBorders>
              <w:top w:val="nil"/>
              <w:bottom w:val="nil"/>
            </w:tcBorders>
            <w:shd w:val="clear" w:color="auto" w:fill="FFFFFF"/>
            <w:tcMar>
              <w:top w:w="14" w:type="dxa"/>
              <w:left w:w="29" w:type="dxa"/>
              <w:bottom w:w="14" w:type="dxa"/>
              <w:right w:w="29" w:type="dxa"/>
            </w:tcMar>
            <w:vAlign w:val="bottom"/>
          </w:tcPr>
          <w:p w14:paraId="26DD6A06" w14:textId="503FB698" w:rsidR="00265AE4" w:rsidRPr="00A74216" w:rsidRDefault="00265AE4" w:rsidP="001B3187">
            <w:pPr>
              <w:pStyle w:val="TableText"/>
              <w:rPr>
                <w:noProof w:val="0"/>
              </w:rPr>
            </w:pPr>
            <w:r>
              <w:t>1,977</w:t>
            </w:r>
          </w:p>
        </w:tc>
        <w:tc>
          <w:tcPr>
            <w:tcW w:w="720" w:type="dxa"/>
            <w:tcBorders>
              <w:top w:val="nil"/>
              <w:bottom w:val="nil"/>
            </w:tcBorders>
            <w:shd w:val="clear" w:color="auto" w:fill="FFFFFF"/>
            <w:tcMar>
              <w:left w:w="29" w:type="dxa"/>
              <w:right w:w="29" w:type="dxa"/>
            </w:tcMar>
            <w:vAlign w:val="bottom"/>
          </w:tcPr>
          <w:p w14:paraId="173924CD" w14:textId="374CD829" w:rsidR="00265AE4" w:rsidRPr="00A74216" w:rsidRDefault="00265AE4" w:rsidP="001B3187">
            <w:pPr>
              <w:pStyle w:val="TableText"/>
              <w:rPr>
                <w:noProof w:val="0"/>
              </w:rPr>
            </w:pPr>
            <w:r>
              <w:t>2537</w:t>
            </w:r>
          </w:p>
        </w:tc>
        <w:tc>
          <w:tcPr>
            <w:tcW w:w="576" w:type="dxa"/>
            <w:tcBorders>
              <w:top w:val="nil"/>
              <w:bottom w:val="nil"/>
            </w:tcBorders>
            <w:shd w:val="clear" w:color="auto" w:fill="FFFFFF"/>
            <w:tcMar>
              <w:left w:w="29" w:type="dxa"/>
              <w:right w:w="29" w:type="dxa"/>
            </w:tcMar>
            <w:vAlign w:val="bottom"/>
          </w:tcPr>
          <w:p w14:paraId="06457DEE" w14:textId="1A0D68CD" w:rsidR="00265AE4" w:rsidRPr="00A74216" w:rsidRDefault="00265AE4" w:rsidP="001B3187">
            <w:pPr>
              <w:pStyle w:val="TableText"/>
              <w:rPr>
                <w:noProof w:val="0"/>
              </w:rPr>
            </w:pPr>
            <w:r>
              <w:t>104</w:t>
            </w:r>
          </w:p>
        </w:tc>
        <w:tc>
          <w:tcPr>
            <w:tcW w:w="648" w:type="dxa"/>
            <w:tcBorders>
              <w:top w:val="nil"/>
              <w:bottom w:val="nil"/>
            </w:tcBorders>
            <w:shd w:val="clear" w:color="auto" w:fill="FFFFFF"/>
            <w:tcMar>
              <w:left w:w="29" w:type="dxa"/>
              <w:right w:w="29" w:type="dxa"/>
            </w:tcMar>
            <w:vAlign w:val="bottom"/>
          </w:tcPr>
          <w:p w14:paraId="32FCC271" w14:textId="0F7A3407" w:rsidR="00265AE4" w:rsidRPr="00A74216" w:rsidRDefault="00265AE4" w:rsidP="001B3187">
            <w:pPr>
              <w:pStyle w:val="TableText"/>
              <w:rPr>
                <w:noProof w:val="0"/>
              </w:rPr>
            </w:pPr>
            <w:r>
              <w:t>39</w:t>
            </w:r>
          </w:p>
        </w:tc>
        <w:tc>
          <w:tcPr>
            <w:tcW w:w="576" w:type="dxa"/>
            <w:tcBorders>
              <w:top w:val="nil"/>
              <w:bottom w:val="nil"/>
            </w:tcBorders>
            <w:shd w:val="clear" w:color="auto" w:fill="FFFFFF"/>
            <w:vAlign w:val="bottom"/>
          </w:tcPr>
          <w:p w14:paraId="25BC3E9F" w14:textId="5E2AA2D1" w:rsidR="00265AE4" w:rsidRPr="00A74216" w:rsidRDefault="00265AE4" w:rsidP="001B3187">
            <w:pPr>
              <w:pStyle w:val="TableText"/>
              <w:rPr>
                <w:noProof w:val="0"/>
                <w:color w:val="000000"/>
              </w:rPr>
            </w:pPr>
            <w:r>
              <w:t>−2</w:t>
            </w:r>
          </w:p>
        </w:tc>
        <w:tc>
          <w:tcPr>
            <w:tcW w:w="864" w:type="dxa"/>
            <w:tcBorders>
              <w:top w:val="nil"/>
              <w:bottom w:val="nil"/>
            </w:tcBorders>
            <w:shd w:val="clear" w:color="auto" w:fill="FFFFFF"/>
            <w:vAlign w:val="bottom"/>
          </w:tcPr>
          <w:p w14:paraId="41BB1DDF" w14:textId="24B5278F" w:rsidR="00265AE4" w:rsidRPr="00A74216" w:rsidRDefault="00265AE4" w:rsidP="001B3187">
            <w:pPr>
              <w:pStyle w:val="TableText"/>
              <w:rPr>
                <w:noProof w:val="0"/>
                <w:color w:val="000000"/>
              </w:rPr>
            </w:pPr>
            <w:r>
              <w:t>−0.97</w:t>
            </w:r>
          </w:p>
        </w:tc>
        <w:tc>
          <w:tcPr>
            <w:tcW w:w="576" w:type="dxa"/>
            <w:tcBorders>
              <w:top w:val="nil"/>
              <w:bottom w:val="nil"/>
            </w:tcBorders>
            <w:shd w:val="clear" w:color="auto" w:fill="FFFFFF"/>
            <w:tcMar>
              <w:left w:w="29" w:type="dxa"/>
              <w:right w:w="29" w:type="dxa"/>
            </w:tcMar>
            <w:vAlign w:val="bottom"/>
          </w:tcPr>
          <w:p w14:paraId="4275D21F" w14:textId="54BB678C" w:rsidR="00265AE4" w:rsidRPr="00A74216" w:rsidRDefault="00265AE4" w:rsidP="001B3187">
            <w:pPr>
              <w:pStyle w:val="TableText"/>
              <w:rPr>
                <w:noProof w:val="0"/>
              </w:rPr>
            </w:pPr>
            <w:r>
              <w:t>−7</w:t>
            </w:r>
          </w:p>
        </w:tc>
        <w:tc>
          <w:tcPr>
            <w:tcW w:w="864" w:type="dxa"/>
            <w:tcBorders>
              <w:top w:val="nil"/>
              <w:bottom w:val="nil"/>
            </w:tcBorders>
            <w:shd w:val="clear" w:color="auto" w:fill="FFFFFF"/>
            <w:tcMar>
              <w:left w:w="29" w:type="dxa"/>
              <w:right w:w="29" w:type="dxa"/>
            </w:tcMar>
            <w:vAlign w:val="bottom"/>
          </w:tcPr>
          <w:p w14:paraId="3D0ACE7F" w14:textId="34805474" w:rsidR="00265AE4" w:rsidRPr="00A74216" w:rsidRDefault="00265AE4" w:rsidP="001B3187">
            <w:pPr>
              <w:pStyle w:val="TableText"/>
              <w:rPr>
                <w:noProof w:val="0"/>
              </w:rPr>
            </w:pPr>
            <w:r>
              <w:t>−1.44</w:t>
            </w:r>
          </w:p>
        </w:tc>
      </w:tr>
      <w:tr w:rsidR="00B12AE3" w:rsidRPr="00A74216" w14:paraId="440BCE91" w14:textId="77777777" w:rsidTr="001B3187">
        <w:tc>
          <w:tcPr>
            <w:tcW w:w="2592" w:type="dxa"/>
            <w:tcBorders>
              <w:top w:val="nil"/>
              <w:bottom w:val="nil"/>
            </w:tcBorders>
            <w:shd w:val="clear" w:color="auto" w:fill="FFFFFF"/>
            <w:noWrap/>
            <w:tcMar>
              <w:top w:w="14" w:type="dxa"/>
              <w:left w:w="29" w:type="dxa"/>
              <w:bottom w:w="14" w:type="dxa"/>
              <w:right w:w="29" w:type="dxa"/>
            </w:tcMar>
            <w:vAlign w:val="center"/>
          </w:tcPr>
          <w:p w14:paraId="49F86C6A" w14:textId="77777777" w:rsidR="00265AE4" w:rsidRPr="00A74216" w:rsidRDefault="00265AE4" w:rsidP="00265AE4">
            <w:pPr>
              <w:pStyle w:val="TableText"/>
              <w:rPr>
                <w:noProof w:val="0"/>
              </w:rPr>
            </w:pPr>
            <w:r w:rsidRPr="00A74216">
              <w:rPr>
                <w:noProof w:val="0"/>
              </w:rPr>
              <w:t>Filipino</w:t>
            </w:r>
          </w:p>
        </w:tc>
        <w:tc>
          <w:tcPr>
            <w:tcW w:w="1008" w:type="dxa"/>
            <w:tcBorders>
              <w:top w:val="nil"/>
              <w:bottom w:val="nil"/>
            </w:tcBorders>
            <w:shd w:val="clear" w:color="auto" w:fill="FFFFFF"/>
            <w:vAlign w:val="bottom"/>
          </w:tcPr>
          <w:p w14:paraId="5A6407B5" w14:textId="3A34C3E0" w:rsidR="00265AE4" w:rsidRPr="00A74216" w:rsidRDefault="00265AE4" w:rsidP="001B3187">
            <w:pPr>
              <w:pStyle w:val="TableText"/>
              <w:rPr>
                <w:noProof w:val="0"/>
                <w:color w:val="000000"/>
              </w:rPr>
            </w:pPr>
            <w:r>
              <w:t>10,049</w:t>
            </w:r>
          </w:p>
        </w:tc>
        <w:tc>
          <w:tcPr>
            <w:tcW w:w="720" w:type="dxa"/>
            <w:tcBorders>
              <w:top w:val="nil"/>
              <w:bottom w:val="nil"/>
            </w:tcBorders>
            <w:shd w:val="clear" w:color="auto" w:fill="FFFFFF"/>
            <w:vAlign w:val="bottom"/>
          </w:tcPr>
          <w:p w14:paraId="4A88857E" w14:textId="154B4B22" w:rsidR="00265AE4" w:rsidRPr="00A74216" w:rsidRDefault="00265AE4" w:rsidP="001B3187">
            <w:pPr>
              <w:pStyle w:val="TableText"/>
              <w:rPr>
                <w:noProof w:val="0"/>
                <w:color w:val="000000"/>
              </w:rPr>
            </w:pPr>
            <w:r>
              <w:t>2612</w:t>
            </w:r>
          </w:p>
        </w:tc>
        <w:tc>
          <w:tcPr>
            <w:tcW w:w="576" w:type="dxa"/>
            <w:tcBorders>
              <w:top w:val="nil"/>
              <w:bottom w:val="nil"/>
            </w:tcBorders>
            <w:shd w:val="clear" w:color="auto" w:fill="FFFFFF"/>
            <w:vAlign w:val="bottom"/>
          </w:tcPr>
          <w:p w14:paraId="72760B56" w14:textId="048E1A44" w:rsidR="00265AE4" w:rsidRPr="00A74216" w:rsidRDefault="00265AE4" w:rsidP="001B3187">
            <w:pPr>
              <w:pStyle w:val="TableText"/>
              <w:rPr>
                <w:noProof w:val="0"/>
                <w:color w:val="000000"/>
              </w:rPr>
            </w:pPr>
            <w:r>
              <w:t>97</w:t>
            </w:r>
          </w:p>
        </w:tc>
        <w:tc>
          <w:tcPr>
            <w:tcW w:w="648" w:type="dxa"/>
            <w:tcBorders>
              <w:top w:val="nil"/>
              <w:bottom w:val="nil"/>
            </w:tcBorders>
            <w:shd w:val="clear" w:color="auto" w:fill="FFFFFF"/>
            <w:vAlign w:val="bottom"/>
          </w:tcPr>
          <w:p w14:paraId="359DD6E8" w14:textId="5A925E0C" w:rsidR="00265AE4" w:rsidRPr="00A74216" w:rsidRDefault="00265AE4" w:rsidP="001B3187">
            <w:pPr>
              <w:pStyle w:val="TableText"/>
              <w:rPr>
                <w:noProof w:val="0"/>
                <w:color w:val="000000"/>
              </w:rPr>
            </w:pPr>
            <w:r>
              <w:t>70</w:t>
            </w:r>
          </w:p>
        </w:tc>
        <w:tc>
          <w:tcPr>
            <w:tcW w:w="1008" w:type="dxa"/>
            <w:tcBorders>
              <w:top w:val="nil"/>
              <w:bottom w:val="nil"/>
            </w:tcBorders>
            <w:shd w:val="clear" w:color="auto" w:fill="FFFFFF"/>
            <w:tcMar>
              <w:left w:w="29" w:type="dxa"/>
              <w:right w:w="29" w:type="dxa"/>
            </w:tcMar>
            <w:vAlign w:val="bottom"/>
          </w:tcPr>
          <w:p w14:paraId="034A5515" w14:textId="3C2EC6CE" w:rsidR="00265AE4" w:rsidRPr="00A74216" w:rsidRDefault="00265AE4" w:rsidP="001B3187">
            <w:pPr>
              <w:pStyle w:val="TableText"/>
              <w:rPr>
                <w:noProof w:val="0"/>
              </w:rPr>
            </w:pPr>
            <w:r>
              <w:t>10,021</w:t>
            </w:r>
          </w:p>
        </w:tc>
        <w:tc>
          <w:tcPr>
            <w:tcW w:w="720" w:type="dxa"/>
            <w:tcBorders>
              <w:top w:val="nil"/>
              <w:bottom w:val="nil"/>
            </w:tcBorders>
            <w:shd w:val="clear" w:color="auto" w:fill="FFFFFF"/>
            <w:tcMar>
              <w:top w:w="14" w:type="dxa"/>
              <w:left w:w="29" w:type="dxa"/>
              <w:bottom w:w="14" w:type="dxa"/>
              <w:right w:w="29" w:type="dxa"/>
            </w:tcMar>
            <w:vAlign w:val="bottom"/>
          </w:tcPr>
          <w:p w14:paraId="55AEAF17" w14:textId="698D9B82" w:rsidR="00265AE4" w:rsidRPr="00A74216" w:rsidRDefault="00265AE4" w:rsidP="001B3187">
            <w:pPr>
              <w:pStyle w:val="TableText"/>
              <w:rPr>
                <w:noProof w:val="0"/>
              </w:rPr>
            </w:pPr>
            <w:r>
              <w:t>2611</w:t>
            </w:r>
          </w:p>
        </w:tc>
        <w:tc>
          <w:tcPr>
            <w:tcW w:w="576" w:type="dxa"/>
            <w:tcBorders>
              <w:top w:val="nil"/>
              <w:bottom w:val="nil"/>
            </w:tcBorders>
            <w:shd w:val="clear" w:color="auto" w:fill="FFFFFF"/>
            <w:noWrap/>
            <w:tcMar>
              <w:top w:w="14" w:type="dxa"/>
              <w:left w:w="29" w:type="dxa"/>
              <w:bottom w:w="14" w:type="dxa"/>
              <w:right w:w="29" w:type="dxa"/>
            </w:tcMar>
            <w:vAlign w:val="bottom"/>
          </w:tcPr>
          <w:p w14:paraId="297FE27F" w14:textId="7893BFC9" w:rsidR="00265AE4" w:rsidRPr="00A74216" w:rsidRDefault="00265AE4" w:rsidP="001B3187">
            <w:pPr>
              <w:pStyle w:val="TableText"/>
              <w:rPr>
                <w:noProof w:val="0"/>
              </w:rPr>
            </w:pPr>
            <w:r>
              <w:t>97</w:t>
            </w:r>
          </w:p>
        </w:tc>
        <w:tc>
          <w:tcPr>
            <w:tcW w:w="648" w:type="dxa"/>
            <w:tcBorders>
              <w:top w:val="nil"/>
              <w:bottom w:val="nil"/>
            </w:tcBorders>
            <w:shd w:val="clear" w:color="auto" w:fill="FFFFFF"/>
            <w:tcMar>
              <w:top w:w="14" w:type="dxa"/>
              <w:left w:w="29" w:type="dxa"/>
              <w:bottom w:w="14" w:type="dxa"/>
              <w:right w:w="29" w:type="dxa"/>
            </w:tcMar>
            <w:vAlign w:val="bottom"/>
          </w:tcPr>
          <w:p w14:paraId="2A20E426" w14:textId="573181FF" w:rsidR="00265AE4" w:rsidRPr="00A74216" w:rsidRDefault="00265AE4" w:rsidP="001B3187">
            <w:pPr>
              <w:pStyle w:val="TableText"/>
              <w:rPr>
                <w:noProof w:val="0"/>
              </w:rPr>
            </w:pPr>
            <w:r>
              <w:t>70</w:t>
            </w:r>
          </w:p>
        </w:tc>
        <w:tc>
          <w:tcPr>
            <w:tcW w:w="1008" w:type="dxa"/>
            <w:tcBorders>
              <w:top w:val="nil"/>
              <w:bottom w:val="nil"/>
            </w:tcBorders>
            <w:shd w:val="clear" w:color="auto" w:fill="FFFFFF"/>
            <w:tcMar>
              <w:top w:w="14" w:type="dxa"/>
              <w:left w:w="29" w:type="dxa"/>
              <w:bottom w:w="14" w:type="dxa"/>
              <w:right w:w="29" w:type="dxa"/>
            </w:tcMar>
            <w:vAlign w:val="bottom"/>
          </w:tcPr>
          <w:p w14:paraId="4ADD609E" w14:textId="2154F6C5" w:rsidR="00265AE4" w:rsidRPr="00A74216" w:rsidRDefault="00265AE4" w:rsidP="001B3187">
            <w:pPr>
              <w:pStyle w:val="TableText"/>
              <w:rPr>
                <w:noProof w:val="0"/>
              </w:rPr>
            </w:pPr>
            <w:r>
              <w:t>10,402</w:t>
            </w:r>
          </w:p>
        </w:tc>
        <w:tc>
          <w:tcPr>
            <w:tcW w:w="720" w:type="dxa"/>
            <w:tcBorders>
              <w:top w:val="nil"/>
              <w:bottom w:val="nil"/>
            </w:tcBorders>
            <w:shd w:val="clear" w:color="auto" w:fill="FFFFFF"/>
            <w:tcMar>
              <w:left w:w="29" w:type="dxa"/>
              <w:right w:w="29" w:type="dxa"/>
            </w:tcMar>
            <w:vAlign w:val="bottom"/>
          </w:tcPr>
          <w:p w14:paraId="29D06CEF" w14:textId="538BA2F4" w:rsidR="00265AE4" w:rsidRPr="00A74216" w:rsidRDefault="00265AE4" w:rsidP="001B3187">
            <w:pPr>
              <w:pStyle w:val="TableText"/>
              <w:rPr>
                <w:noProof w:val="0"/>
              </w:rPr>
            </w:pPr>
            <w:r>
              <w:t>2609</w:t>
            </w:r>
          </w:p>
        </w:tc>
        <w:tc>
          <w:tcPr>
            <w:tcW w:w="576" w:type="dxa"/>
            <w:tcBorders>
              <w:top w:val="nil"/>
              <w:bottom w:val="nil"/>
            </w:tcBorders>
            <w:shd w:val="clear" w:color="auto" w:fill="FFFFFF"/>
            <w:tcMar>
              <w:left w:w="29" w:type="dxa"/>
              <w:right w:w="29" w:type="dxa"/>
            </w:tcMar>
            <w:vAlign w:val="bottom"/>
          </w:tcPr>
          <w:p w14:paraId="3BEFD701" w14:textId="2EF75E1B" w:rsidR="00265AE4" w:rsidRPr="00A74216" w:rsidRDefault="00265AE4" w:rsidP="001B3187">
            <w:pPr>
              <w:pStyle w:val="TableText"/>
              <w:rPr>
                <w:noProof w:val="0"/>
              </w:rPr>
            </w:pPr>
            <w:r>
              <w:t>95</w:t>
            </w:r>
          </w:p>
        </w:tc>
        <w:tc>
          <w:tcPr>
            <w:tcW w:w="648" w:type="dxa"/>
            <w:tcBorders>
              <w:top w:val="nil"/>
              <w:bottom w:val="nil"/>
            </w:tcBorders>
            <w:shd w:val="clear" w:color="auto" w:fill="FFFFFF"/>
            <w:tcMar>
              <w:left w:w="29" w:type="dxa"/>
              <w:right w:w="29" w:type="dxa"/>
            </w:tcMar>
            <w:vAlign w:val="bottom"/>
          </w:tcPr>
          <w:p w14:paraId="7B181475" w14:textId="62E20820" w:rsidR="00265AE4" w:rsidRPr="00A74216" w:rsidRDefault="00265AE4" w:rsidP="001B3187">
            <w:pPr>
              <w:pStyle w:val="TableText"/>
              <w:rPr>
                <w:noProof w:val="0"/>
              </w:rPr>
            </w:pPr>
            <w:r>
              <w:t>70</w:t>
            </w:r>
          </w:p>
        </w:tc>
        <w:tc>
          <w:tcPr>
            <w:tcW w:w="576" w:type="dxa"/>
            <w:tcBorders>
              <w:top w:val="nil"/>
              <w:bottom w:val="nil"/>
            </w:tcBorders>
            <w:shd w:val="clear" w:color="auto" w:fill="FFFFFF"/>
            <w:vAlign w:val="bottom"/>
          </w:tcPr>
          <w:p w14:paraId="65D5B733" w14:textId="145E970F" w:rsidR="00265AE4" w:rsidRPr="00A74216" w:rsidRDefault="00265AE4" w:rsidP="001B3187">
            <w:pPr>
              <w:pStyle w:val="TableText"/>
              <w:rPr>
                <w:noProof w:val="0"/>
                <w:color w:val="000000"/>
              </w:rPr>
            </w:pPr>
            <w:r>
              <w:t>1</w:t>
            </w:r>
          </w:p>
        </w:tc>
        <w:tc>
          <w:tcPr>
            <w:tcW w:w="864" w:type="dxa"/>
            <w:tcBorders>
              <w:top w:val="nil"/>
              <w:bottom w:val="nil"/>
            </w:tcBorders>
            <w:shd w:val="clear" w:color="auto" w:fill="FFFFFF"/>
            <w:vAlign w:val="bottom"/>
          </w:tcPr>
          <w:p w14:paraId="52E2128B" w14:textId="0BD5CF5A" w:rsidR="00265AE4" w:rsidRPr="00A74216" w:rsidRDefault="00265AE4" w:rsidP="001B3187">
            <w:pPr>
              <w:pStyle w:val="TableText"/>
              <w:rPr>
                <w:noProof w:val="0"/>
                <w:color w:val="000000"/>
              </w:rPr>
            </w:pPr>
            <w:r>
              <w:t>−0.19</w:t>
            </w:r>
          </w:p>
        </w:tc>
        <w:tc>
          <w:tcPr>
            <w:tcW w:w="576" w:type="dxa"/>
            <w:tcBorders>
              <w:top w:val="nil"/>
              <w:bottom w:val="nil"/>
            </w:tcBorders>
            <w:shd w:val="clear" w:color="auto" w:fill="FFFFFF"/>
            <w:tcMar>
              <w:left w:w="29" w:type="dxa"/>
              <w:right w:w="29" w:type="dxa"/>
            </w:tcMar>
            <w:vAlign w:val="bottom"/>
          </w:tcPr>
          <w:p w14:paraId="45EE315E" w14:textId="24806C50" w:rsidR="00265AE4" w:rsidRPr="00A74216" w:rsidRDefault="00265AE4" w:rsidP="001B3187">
            <w:pPr>
              <w:pStyle w:val="TableText"/>
              <w:rPr>
                <w:noProof w:val="0"/>
              </w:rPr>
            </w:pPr>
            <w:r>
              <w:t>2</w:t>
            </w:r>
          </w:p>
        </w:tc>
        <w:tc>
          <w:tcPr>
            <w:tcW w:w="864" w:type="dxa"/>
            <w:tcBorders>
              <w:top w:val="nil"/>
              <w:bottom w:val="nil"/>
            </w:tcBorders>
            <w:shd w:val="clear" w:color="auto" w:fill="FFFFFF"/>
            <w:tcMar>
              <w:left w:w="29" w:type="dxa"/>
              <w:right w:w="29" w:type="dxa"/>
            </w:tcMar>
            <w:vAlign w:val="bottom"/>
          </w:tcPr>
          <w:p w14:paraId="5DE8B8F1" w14:textId="6DC810E0" w:rsidR="00265AE4" w:rsidRPr="00A74216" w:rsidRDefault="00265AE4" w:rsidP="001B3187">
            <w:pPr>
              <w:pStyle w:val="TableText"/>
              <w:rPr>
                <w:noProof w:val="0"/>
              </w:rPr>
            </w:pPr>
            <w:r>
              <w:t>0.14</w:t>
            </w:r>
          </w:p>
        </w:tc>
      </w:tr>
      <w:tr w:rsidR="00B12AE3" w:rsidRPr="00A74216" w14:paraId="7232B095" w14:textId="77777777" w:rsidTr="001B3187">
        <w:tc>
          <w:tcPr>
            <w:tcW w:w="2592" w:type="dxa"/>
            <w:tcBorders>
              <w:top w:val="nil"/>
              <w:bottom w:val="nil"/>
            </w:tcBorders>
            <w:shd w:val="clear" w:color="auto" w:fill="FFFFFF"/>
            <w:noWrap/>
            <w:tcMar>
              <w:top w:w="14" w:type="dxa"/>
              <w:left w:w="29" w:type="dxa"/>
              <w:bottom w:w="14" w:type="dxa"/>
              <w:right w:w="29" w:type="dxa"/>
            </w:tcMar>
            <w:vAlign w:val="center"/>
          </w:tcPr>
          <w:p w14:paraId="1400626D" w14:textId="77777777" w:rsidR="00265AE4" w:rsidRPr="00A74216" w:rsidRDefault="00265AE4" w:rsidP="00265AE4">
            <w:pPr>
              <w:pStyle w:val="TableText"/>
              <w:rPr>
                <w:noProof w:val="0"/>
              </w:rPr>
            </w:pPr>
            <w:r w:rsidRPr="00A74216">
              <w:rPr>
                <w:noProof w:val="0"/>
              </w:rPr>
              <w:t>Hispanic or Latino</w:t>
            </w:r>
          </w:p>
        </w:tc>
        <w:tc>
          <w:tcPr>
            <w:tcW w:w="1008" w:type="dxa"/>
            <w:tcBorders>
              <w:top w:val="nil"/>
              <w:bottom w:val="nil"/>
            </w:tcBorders>
            <w:shd w:val="clear" w:color="auto" w:fill="FFFFFF"/>
            <w:vAlign w:val="bottom"/>
          </w:tcPr>
          <w:p w14:paraId="6DCCA997" w14:textId="2F3C5D15" w:rsidR="00265AE4" w:rsidRPr="00A74216" w:rsidRDefault="00265AE4" w:rsidP="001B3187">
            <w:pPr>
              <w:pStyle w:val="TableText"/>
              <w:rPr>
                <w:noProof w:val="0"/>
                <w:color w:val="000000"/>
              </w:rPr>
            </w:pPr>
            <w:r>
              <w:t>240,499</w:t>
            </w:r>
          </w:p>
        </w:tc>
        <w:tc>
          <w:tcPr>
            <w:tcW w:w="720" w:type="dxa"/>
            <w:tcBorders>
              <w:top w:val="nil"/>
              <w:bottom w:val="nil"/>
            </w:tcBorders>
            <w:shd w:val="clear" w:color="auto" w:fill="FFFFFF"/>
            <w:vAlign w:val="bottom"/>
          </w:tcPr>
          <w:p w14:paraId="5F92F652" w14:textId="39CBC446" w:rsidR="00265AE4" w:rsidRPr="00A74216" w:rsidRDefault="00265AE4" w:rsidP="001B3187">
            <w:pPr>
              <w:pStyle w:val="TableText"/>
              <w:rPr>
                <w:noProof w:val="0"/>
                <w:color w:val="000000"/>
              </w:rPr>
            </w:pPr>
            <w:r>
              <w:t>2521</w:t>
            </w:r>
          </w:p>
        </w:tc>
        <w:tc>
          <w:tcPr>
            <w:tcW w:w="576" w:type="dxa"/>
            <w:tcBorders>
              <w:top w:val="nil"/>
              <w:bottom w:val="nil"/>
            </w:tcBorders>
            <w:shd w:val="clear" w:color="auto" w:fill="FFFFFF"/>
            <w:vAlign w:val="bottom"/>
          </w:tcPr>
          <w:p w14:paraId="24009A5B" w14:textId="59357C82" w:rsidR="00265AE4" w:rsidRPr="00A74216" w:rsidRDefault="00265AE4" w:rsidP="001B3187">
            <w:pPr>
              <w:pStyle w:val="TableText"/>
              <w:rPr>
                <w:noProof w:val="0"/>
                <w:color w:val="000000"/>
              </w:rPr>
            </w:pPr>
            <w:r>
              <w:t>109</w:t>
            </w:r>
          </w:p>
        </w:tc>
        <w:tc>
          <w:tcPr>
            <w:tcW w:w="648" w:type="dxa"/>
            <w:tcBorders>
              <w:top w:val="nil"/>
              <w:bottom w:val="nil"/>
            </w:tcBorders>
            <w:shd w:val="clear" w:color="auto" w:fill="FFFFFF"/>
            <w:vAlign w:val="bottom"/>
          </w:tcPr>
          <w:p w14:paraId="462E647C" w14:textId="73F66136" w:rsidR="00265AE4" w:rsidRPr="00A74216" w:rsidRDefault="00265AE4" w:rsidP="001B3187">
            <w:pPr>
              <w:pStyle w:val="TableText"/>
              <w:rPr>
                <w:noProof w:val="0"/>
                <w:color w:val="000000"/>
              </w:rPr>
            </w:pPr>
            <w:r>
              <w:t>36</w:t>
            </w:r>
          </w:p>
        </w:tc>
        <w:tc>
          <w:tcPr>
            <w:tcW w:w="1008" w:type="dxa"/>
            <w:tcBorders>
              <w:top w:val="nil"/>
              <w:bottom w:val="nil"/>
            </w:tcBorders>
            <w:shd w:val="clear" w:color="auto" w:fill="FFFFFF"/>
            <w:tcMar>
              <w:left w:w="29" w:type="dxa"/>
              <w:right w:w="29" w:type="dxa"/>
            </w:tcMar>
            <w:vAlign w:val="bottom"/>
          </w:tcPr>
          <w:p w14:paraId="7CD1B133" w14:textId="4DFC5A97" w:rsidR="00265AE4" w:rsidRPr="00A74216" w:rsidRDefault="00265AE4" w:rsidP="001B3187">
            <w:pPr>
              <w:pStyle w:val="TableText"/>
              <w:rPr>
                <w:noProof w:val="0"/>
              </w:rPr>
            </w:pPr>
            <w:r>
              <w:t>237,411</w:t>
            </w:r>
          </w:p>
        </w:tc>
        <w:tc>
          <w:tcPr>
            <w:tcW w:w="720" w:type="dxa"/>
            <w:tcBorders>
              <w:top w:val="nil"/>
              <w:bottom w:val="nil"/>
            </w:tcBorders>
            <w:shd w:val="clear" w:color="auto" w:fill="FFFFFF"/>
            <w:tcMar>
              <w:top w:w="14" w:type="dxa"/>
              <w:left w:w="29" w:type="dxa"/>
              <w:bottom w:w="14" w:type="dxa"/>
              <w:right w:w="29" w:type="dxa"/>
            </w:tcMar>
            <w:vAlign w:val="bottom"/>
          </w:tcPr>
          <w:p w14:paraId="1387EEA9" w14:textId="652C2400" w:rsidR="00265AE4" w:rsidRPr="00A74216" w:rsidRDefault="00265AE4" w:rsidP="001B3187">
            <w:pPr>
              <w:pStyle w:val="TableText"/>
              <w:rPr>
                <w:noProof w:val="0"/>
              </w:rPr>
            </w:pPr>
            <w:r>
              <w:t>2521</w:t>
            </w:r>
          </w:p>
        </w:tc>
        <w:tc>
          <w:tcPr>
            <w:tcW w:w="576" w:type="dxa"/>
            <w:tcBorders>
              <w:top w:val="nil"/>
              <w:bottom w:val="nil"/>
            </w:tcBorders>
            <w:shd w:val="clear" w:color="auto" w:fill="FFFFFF"/>
            <w:noWrap/>
            <w:tcMar>
              <w:top w:w="14" w:type="dxa"/>
              <w:left w:w="29" w:type="dxa"/>
              <w:bottom w:w="14" w:type="dxa"/>
              <w:right w:w="29" w:type="dxa"/>
            </w:tcMar>
            <w:vAlign w:val="bottom"/>
          </w:tcPr>
          <w:p w14:paraId="60DB8A0E" w14:textId="696E0956" w:rsidR="00265AE4" w:rsidRPr="00A74216" w:rsidRDefault="00265AE4" w:rsidP="001B3187">
            <w:pPr>
              <w:pStyle w:val="TableText"/>
              <w:rPr>
                <w:noProof w:val="0"/>
              </w:rPr>
            </w:pPr>
            <w:r>
              <w:t>107</w:t>
            </w:r>
          </w:p>
        </w:tc>
        <w:tc>
          <w:tcPr>
            <w:tcW w:w="648" w:type="dxa"/>
            <w:tcBorders>
              <w:top w:val="nil"/>
              <w:bottom w:val="nil"/>
            </w:tcBorders>
            <w:shd w:val="clear" w:color="auto" w:fill="FFFFFF"/>
            <w:tcMar>
              <w:top w:w="14" w:type="dxa"/>
              <w:left w:w="29" w:type="dxa"/>
              <w:bottom w:w="14" w:type="dxa"/>
              <w:right w:w="29" w:type="dxa"/>
            </w:tcMar>
            <w:vAlign w:val="bottom"/>
          </w:tcPr>
          <w:p w14:paraId="614C31EC" w14:textId="3D691351" w:rsidR="00265AE4" w:rsidRPr="00A74216" w:rsidRDefault="00265AE4" w:rsidP="001B3187">
            <w:pPr>
              <w:pStyle w:val="TableText"/>
              <w:rPr>
                <w:noProof w:val="0"/>
              </w:rPr>
            </w:pPr>
            <w:r>
              <w:t>35</w:t>
            </w:r>
          </w:p>
        </w:tc>
        <w:tc>
          <w:tcPr>
            <w:tcW w:w="1008" w:type="dxa"/>
            <w:tcBorders>
              <w:top w:val="nil"/>
              <w:bottom w:val="nil"/>
            </w:tcBorders>
            <w:shd w:val="clear" w:color="auto" w:fill="FFFFFF"/>
            <w:tcMar>
              <w:top w:w="14" w:type="dxa"/>
              <w:left w:w="29" w:type="dxa"/>
              <w:bottom w:w="14" w:type="dxa"/>
              <w:right w:w="29" w:type="dxa"/>
            </w:tcMar>
            <w:vAlign w:val="bottom"/>
          </w:tcPr>
          <w:p w14:paraId="432407B8" w14:textId="0316D38F" w:rsidR="00265AE4" w:rsidRPr="00A74216" w:rsidRDefault="00265AE4" w:rsidP="001B3187">
            <w:pPr>
              <w:pStyle w:val="TableText"/>
              <w:rPr>
                <w:noProof w:val="0"/>
              </w:rPr>
            </w:pPr>
            <w:r>
              <w:t>246,798</w:t>
            </w:r>
          </w:p>
        </w:tc>
        <w:tc>
          <w:tcPr>
            <w:tcW w:w="720" w:type="dxa"/>
            <w:tcBorders>
              <w:top w:val="nil"/>
              <w:bottom w:val="nil"/>
            </w:tcBorders>
            <w:shd w:val="clear" w:color="auto" w:fill="FFFFFF"/>
            <w:tcMar>
              <w:left w:w="29" w:type="dxa"/>
              <w:right w:w="29" w:type="dxa"/>
            </w:tcMar>
            <w:vAlign w:val="bottom"/>
          </w:tcPr>
          <w:p w14:paraId="584907A4" w14:textId="1DBED338" w:rsidR="00265AE4" w:rsidRPr="00A74216" w:rsidRDefault="00265AE4" w:rsidP="001B3187">
            <w:pPr>
              <w:pStyle w:val="TableText"/>
              <w:rPr>
                <w:noProof w:val="0"/>
              </w:rPr>
            </w:pPr>
            <w:r>
              <w:t>2526</w:t>
            </w:r>
          </w:p>
        </w:tc>
        <w:tc>
          <w:tcPr>
            <w:tcW w:w="576" w:type="dxa"/>
            <w:tcBorders>
              <w:top w:val="nil"/>
              <w:bottom w:val="nil"/>
            </w:tcBorders>
            <w:shd w:val="clear" w:color="auto" w:fill="FFFFFF"/>
            <w:tcMar>
              <w:left w:w="29" w:type="dxa"/>
              <w:right w:w="29" w:type="dxa"/>
            </w:tcMar>
            <w:vAlign w:val="bottom"/>
          </w:tcPr>
          <w:p w14:paraId="04B70AB4" w14:textId="3CB9BCA6" w:rsidR="00265AE4" w:rsidRPr="00A74216" w:rsidRDefault="00265AE4" w:rsidP="001B3187">
            <w:pPr>
              <w:pStyle w:val="TableText"/>
              <w:rPr>
                <w:noProof w:val="0"/>
              </w:rPr>
            </w:pPr>
            <w:r>
              <w:t>104</w:t>
            </w:r>
          </w:p>
        </w:tc>
        <w:tc>
          <w:tcPr>
            <w:tcW w:w="648" w:type="dxa"/>
            <w:tcBorders>
              <w:top w:val="nil"/>
              <w:bottom w:val="nil"/>
            </w:tcBorders>
            <w:shd w:val="clear" w:color="auto" w:fill="FFFFFF"/>
            <w:tcMar>
              <w:left w:w="29" w:type="dxa"/>
              <w:right w:w="29" w:type="dxa"/>
            </w:tcMar>
            <w:vAlign w:val="bottom"/>
          </w:tcPr>
          <w:p w14:paraId="7D2252FC" w14:textId="3C870AB7" w:rsidR="00265AE4" w:rsidRPr="00A74216" w:rsidRDefault="00265AE4" w:rsidP="001B3187">
            <w:pPr>
              <w:pStyle w:val="TableText"/>
              <w:rPr>
                <w:noProof w:val="0"/>
              </w:rPr>
            </w:pPr>
            <w:r>
              <w:t>36</w:t>
            </w:r>
          </w:p>
        </w:tc>
        <w:tc>
          <w:tcPr>
            <w:tcW w:w="576" w:type="dxa"/>
            <w:tcBorders>
              <w:top w:val="nil"/>
              <w:bottom w:val="nil"/>
            </w:tcBorders>
            <w:shd w:val="clear" w:color="auto" w:fill="FFFFFF"/>
            <w:vAlign w:val="bottom"/>
          </w:tcPr>
          <w:p w14:paraId="28D68536" w14:textId="23B2E33A" w:rsidR="00265AE4" w:rsidRPr="00A74216" w:rsidRDefault="00265AE4" w:rsidP="001B3187">
            <w:pPr>
              <w:pStyle w:val="TableText"/>
              <w:rPr>
                <w:noProof w:val="0"/>
                <w:color w:val="000000"/>
              </w:rPr>
            </w:pPr>
            <w:r>
              <w:t>0</w:t>
            </w:r>
          </w:p>
        </w:tc>
        <w:tc>
          <w:tcPr>
            <w:tcW w:w="864" w:type="dxa"/>
            <w:tcBorders>
              <w:top w:val="nil"/>
              <w:bottom w:val="nil"/>
            </w:tcBorders>
            <w:shd w:val="clear" w:color="auto" w:fill="FFFFFF"/>
            <w:vAlign w:val="bottom"/>
          </w:tcPr>
          <w:p w14:paraId="48C11F3D" w14:textId="20C3EC42" w:rsidR="00265AE4" w:rsidRPr="00A74216" w:rsidRDefault="00265AE4" w:rsidP="001B3187">
            <w:pPr>
              <w:pStyle w:val="TableText"/>
              <w:rPr>
                <w:noProof w:val="0"/>
                <w:color w:val="000000"/>
              </w:rPr>
            </w:pPr>
            <w:r>
              <w:t>0.57</w:t>
            </w:r>
          </w:p>
        </w:tc>
        <w:tc>
          <w:tcPr>
            <w:tcW w:w="576" w:type="dxa"/>
            <w:tcBorders>
              <w:top w:val="nil"/>
              <w:bottom w:val="nil"/>
            </w:tcBorders>
            <w:shd w:val="clear" w:color="auto" w:fill="FFFFFF"/>
            <w:tcMar>
              <w:left w:w="29" w:type="dxa"/>
              <w:right w:w="29" w:type="dxa"/>
            </w:tcMar>
            <w:vAlign w:val="bottom"/>
          </w:tcPr>
          <w:p w14:paraId="33D850F6" w14:textId="174B5EB2" w:rsidR="00265AE4" w:rsidRPr="00A74216" w:rsidRDefault="00265AE4" w:rsidP="001B3187">
            <w:pPr>
              <w:pStyle w:val="TableText"/>
              <w:rPr>
                <w:noProof w:val="0"/>
              </w:rPr>
            </w:pPr>
            <w:r>
              <w:t>−5</w:t>
            </w:r>
          </w:p>
        </w:tc>
        <w:tc>
          <w:tcPr>
            <w:tcW w:w="864" w:type="dxa"/>
            <w:tcBorders>
              <w:top w:val="nil"/>
              <w:bottom w:val="nil"/>
            </w:tcBorders>
            <w:shd w:val="clear" w:color="auto" w:fill="FFFFFF"/>
            <w:tcMar>
              <w:left w:w="29" w:type="dxa"/>
              <w:right w:w="29" w:type="dxa"/>
            </w:tcMar>
            <w:vAlign w:val="bottom"/>
          </w:tcPr>
          <w:p w14:paraId="0CA6B321" w14:textId="417C876A" w:rsidR="00265AE4" w:rsidRPr="00A74216" w:rsidRDefault="00265AE4" w:rsidP="001B3187">
            <w:pPr>
              <w:pStyle w:val="TableText"/>
              <w:rPr>
                <w:noProof w:val="0"/>
              </w:rPr>
            </w:pPr>
            <w:r>
              <w:t>−1.12</w:t>
            </w:r>
          </w:p>
        </w:tc>
      </w:tr>
      <w:tr w:rsidR="00B12AE3" w:rsidRPr="00A74216" w14:paraId="79D99095" w14:textId="77777777" w:rsidTr="001B3187">
        <w:tc>
          <w:tcPr>
            <w:tcW w:w="2592" w:type="dxa"/>
            <w:tcBorders>
              <w:top w:val="nil"/>
              <w:bottom w:val="nil"/>
            </w:tcBorders>
            <w:shd w:val="clear" w:color="auto" w:fill="FFFFFF"/>
            <w:noWrap/>
            <w:tcMar>
              <w:top w:w="14" w:type="dxa"/>
              <w:left w:w="29" w:type="dxa"/>
              <w:bottom w:w="14" w:type="dxa"/>
              <w:right w:w="29" w:type="dxa"/>
            </w:tcMar>
            <w:vAlign w:val="center"/>
          </w:tcPr>
          <w:p w14:paraId="1DAD3BCB" w14:textId="77777777" w:rsidR="00265AE4" w:rsidRPr="00A74216" w:rsidRDefault="00265AE4" w:rsidP="00265AE4">
            <w:pPr>
              <w:pStyle w:val="TableText"/>
              <w:rPr>
                <w:noProof w:val="0"/>
              </w:rPr>
            </w:pPr>
            <w:r w:rsidRPr="00A74216">
              <w:rPr>
                <w:noProof w:val="0"/>
              </w:rPr>
              <w:t>Black or African American</w:t>
            </w:r>
          </w:p>
        </w:tc>
        <w:tc>
          <w:tcPr>
            <w:tcW w:w="1008" w:type="dxa"/>
            <w:tcBorders>
              <w:top w:val="nil"/>
              <w:bottom w:val="nil"/>
            </w:tcBorders>
            <w:shd w:val="clear" w:color="auto" w:fill="FFFFFF"/>
            <w:vAlign w:val="bottom"/>
          </w:tcPr>
          <w:p w14:paraId="19DB915F" w14:textId="6163C28D" w:rsidR="00265AE4" w:rsidRPr="00A74216" w:rsidRDefault="00265AE4" w:rsidP="001B3187">
            <w:pPr>
              <w:pStyle w:val="TableText"/>
              <w:rPr>
                <w:noProof w:val="0"/>
                <w:color w:val="000000"/>
              </w:rPr>
            </w:pPr>
            <w:r>
              <w:t>21,454</w:t>
            </w:r>
          </w:p>
        </w:tc>
        <w:tc>
          <w:tcPr>
            <w:tcW w:w="720" w:type="dxa"/>
            <w:tcBorders>
              <w:top w:val="nil"/>
              <w:bottom w:val="nil"/>
            </w:tcBorders>
            <w:shd w:val="clear" w:color="auto" w:fill="FFFFFF"/>
            <w:vAlign w:val="bottom"/>
          </w:tcPr>
          <w:p w14:paraId="1764ACF3" w14:textId="4B2B7B48" w:rsidR="00265AE4" w:rsidRPr="00A74216" w:rsidRDefault="00265AE4" w:rsidP="001B3187">
            <w:pPr>
              <w:pStyle w:val="TableText"/>
              <w:rPr>
                <w:noProof w:val="0"/>
                <w:color w:val="000000"/>
              </w:rPr>
            </w:pPr>
            <w:r>
              <w:t>2503</w:t>
            </w:r>
          </w:p>
        </w:tc>
        <w:tc>
          <w:tcPr>
            <w:tcW w:w="576" w:type="dxa"/>
            <w:tcBorders>
              <w:top w:val="nil"/>
              <w:bottom w:val="nil"/>
            </w:tcBorders>
            <w:shd w:val="clear" w:color="auto" w:fill="FFFFFF"/>
            <w:vAlign w:val="bottom"/>
          </w:tcPr>
          <w:p w14:paraId="0C4BAC0A" w14:textId="5E254DC0" w:rsidR="00265AE4" w:rsidRPr="00A74216" w:rsidRDefault="00265AE4" w:rsidP="001B3187">
            <w:pPr>
              <w:pStyle w:val="TableText"/>
              <w:rPr>
                <w:noProof w:val="0"/>
                <w:color w:val="000000"/>
              </w:rPr>
            </w:pPr>
            <w:r>
              <w:t>111</w:t>
            </w:r>
          </w:p>
        </w:tc>
        <w:tc>
          <w:tcPr>
            <w:tcW w:w="648" w:type="dxa"/>
            <w:tcBorders>
              <w:top w:val="nil"/>
              <w:bottom w:val="nil"/>
            </w:tcBorders>
            <w:shd w:val="clear" w:color="auto" w:fill="FFFFFF"/>
            <w:vAlign w:val="bottom"/>
          </w:tcPr>
          <w:p w14:paraId="4E13B33B" w14:textId="58249B5C" w:rsidR="00265AE4" w:rsidRPr="00A74216" w:rsidRDefault="00265AE4" w:rsidP="001B3187">
            <w:pPr>
              <w:pStyle w:val="TableText"/>
              <w:rPr>
                <w:noProof w:val="0"/>
                <w:color w:val="000000"/>
              </w:rPr>
            </w:pPr>
            <w:r>
              <w:t>29</w:t>
            </w:r>
          </w:p>
        </w:tc>
        <w:tc>
          <w:tcPr>
            <w:tcW w:w="1008" w:type="dxa"/>
            <w:tcBorders>
              <w:top w:val="nil"/>
              <w:bottom w:val="nil"/>
            </w:tcBorders>
            <w:shd w:val="clear" w:color="auto" w:fill="FFFFFF"/>
            <w:tcMar>
              <w:left w:w="29" w:type="dxa"/>
              <w:right w:w="29" w:type="dxa"/>
            </w:tcMar>
            <w:vAlign w:val="bottom"/>
          </w:tcPr>
          <w:p w14:paraId="64CFAFBB" w14:textId="0F6905BF" w:rsidR="00265AE4" w:rsidRPr="00A74216" w:rsidRDefault="00265AE4" w:rsidP="001B3187">
            <w:pPr>
              <w:pStyle w:val="TableText"/>
              <w:rPr>
                <w:noProof w:val="0"/>
              </w:rPr>
            </w:pPr>
            <w:r>
              <w:t>21,105</w:t>
            </w:r>
          </w:p>
        </w:tc>
        <w:tc>
          <w:tcPr>
            <w:tcW w:w="720" w:type="dxa"/>
            <w:tcBorders>
              <w:top w:val="nil"/>
              <w:bottom w:val="nil"/>
            </w:tcBorders>
            <w:shd w:val="clear" w:color="auto" w:fill="FFFFFF"/>
            <w:tcMar>
              <w:top w:w="14" w:type="dxa"/>
              <w:left w:w="29" w:type="dxa"/>
              <w:bottom w:w="14" w:type="dxa"/>
              <w:right w:w="29" w:type="dxa"/>
            </w:tcMar>
            <w:vAlign w:val="bottom"/>
          </w:tcPr>
          <w:p w14:paraId="0E9575D9" w14:textId="4B0E2463" w:rsidR="00265AE4" w:rsidRPr="00A74216" w:rsidRDefault="00265AE4" w:rsidP="001B3187">
            <w:pPr>
              <w:pStyle w:val="TableText"/>
              <w:rPr>
                <w:noProof w:val="0"/>
              </w:rPr>
            </w:pPr>
            <w:r>
              <w:t>2504</w:t>
            </w:r>
          </w:p>
        </w:tc>
        <w:tc>
          <w:tcPr>
            <w:tcW w:w="576" w:type="dxa"/>
            <w:tcBorders>
              <w:top w:val="nil"/>
              <w:bottom w:val="nil"/>
            </w:tcBorders>
            <w:shd w:val="clear" w:color="auto" w:fill="FFFFFF"/>
            <w:noWrap/>
            <w:tcMar>
              <w:top w:w="14" w:type="dxa"/>
              <w:left w:w="29" w:type="dxa"/>
              <w:bottom w:w="14" w:type="dxa"/>
              <w:right w:w="29" w:type="dxa"/>
            </w:tcMar>
            <w:vAlign w:val="bottom"/>
          </w:tcPr>
          <w:p w14:paraId="16D6C24D" w14:textId="7896C60C" w:rsidR="00265AE4" w:rsidRPr="00A74216" w:rsidRDefault="00265AE4" w:rsidP="001B3187">
            <w:pPr>
              <w:pStyle w:val="TableText"/>
              <w:rPr>
                <w:noProof w:val="0"/>
              </w:rPr>
            </w:pPr>
            <w:r>
              <w:t>109</w:t>
            </w:r>
          </w:p>
        </w:tc>
        <w:tc>
          <w:tcPr>
            <w:tcW w:w="648" w:type="dxa"/>
            <w:tcBorders>
              <w:top w:val="nil"/>
              <w:bottom w:val="nil"/>
            </w:tcBorders>
            <w:shd w:val="clear" w:color="auto" w:fill="FFFFFF"/>
            <w:tcMar>
              <w:top w:w="14" w:type="dxa"/>
              <w:left w:w="29" w:type="dxa"/>
              <w:bottom w:w="14" w:type="dxa"/>
              <w:right w:w="29" w:type="dxa"/>
            </w:tcMar>
            <w:vAlign w:val="bottom"/>
          </w:tcPr>
          <w:p w14:paraId="47E8CDDA" w14:textId="4B38C3A1" w:rsidR="00265AE4" w:rsidRPr="00A74216" w:rsidRDefault="00265AE4" w:rsidP="001B3187">
            <w:pPr>
              <w:pStyle w:val="TableText"/>
              <w:rPr>
                <w:noProof w:val="0"/>
              </w:rPr>
            </w:pPr>
            <w:r>
              <w:t>29</w:t>
            </w:r>
          </w:p>
        </w:tc>
        <w:tc>
          <w:tcPr>
            <w:tcW w:w="1008" w:type="dxa"/>
            <w:tcBorders>
              <w:top w:val="nil"/>
              <w:bottom w:val="nil"/>
            </w:tcBorders>
            <w:shd w:val="clear" w:color="auto" w:fill="FFFFFF"/>
            <w:tcMar>
              <w:top w:w="14" w:type="dxa"/>
              <w:left w:w="29" w:type="dxa"/>
              <w:bottom w:w="14" w:type="dxa"/>
              <w:right w:w="29" w:type="dxa"/>
            </w:tcMar>
            <w:vAlign w:val="bottom"/>
          </w:tcPr>
          <w:p w14:paraId="492E01C8" w14:textId="5BB5C856" w:rsidR="00265AE4" w:rsidRPr="00A74216" w:rsidRDefault="00265AE4" w:rsidP="001B3187">
            <w:pPr>
              <w:pStyle w:val="TableText"/>
              <w:rPr>
                <w:noProof w:val="0"/>
              </w:rPr>
            </w:pPr>
            <w:r>
              <w:t>22,190</w:t>
            </w:r>
          </w:p>
        </w:tc>
        <w:tc>
          <w:tcPr>
            <w:tcW w:w="720" w:type="dxa"/>
            <w:tcBorders>
              <w:top w:val="nil"/>
              <w:bottom w:val="nil"/>
            </w:tcBorders>
            <w:shd w:val="clear" w:color="auto" w:fill="FFFFFF"/>
            <w:tcMar>
              <w:left w:w="29" w:type="dxa"/>
              <w:right w:w="29" w:type="dxa"/>
            </w:tcMar>
            <w:vAlign w:val="bottom"/>
          </w:tcPr>
          <w:p w14:paraId="05072A7B" w14:textId="67D364B4" w:rsidR="00265AE4" w:rsidRPr="00A74216" w:rsidRDefault="00265AE4" w:rsidP="001B3187">
            <w:pPr>
              <w:pStyle w:val="TableText"/>
              <w:rPr>
                <w:noProof w:val="0"/>
              </w:rPr>
            </w:pPr>
            <w:r>
              <w:t>2508</w:t>
            </w:r>
          </w:p>
        </w:tc>
        <w:tc>
          <w:tcPr>
            <w:tcW w:w="576" w:type="dxa"/>
            <w:tcBorders>
              <w:top w:val="nil"/>
              <w:bottom w:val="nil"/>
            </w:tcBorders>
            <w:shd w:val="clear" w:color="auto" w:fill="FFFFFF"/>
            <w:tcMar>
              <w:left w:w="29" w:type="dxa"/>
              <w:right w:w="29" w:type="dxa"/>
            </w:tcMar>
            <w:vAlign w:val="bottom"/>
          </w:tcPr>
          <w:p w14:paraId="7EF55578" w14:textId="33CB48F3" w:rsidR="00265AE4" w:rsidRPr="00A74216" w:rsidRDefault="00265AE4" w:rsidP="001B3187">
            <w:pPr>
              <w:pStyle w:val="TableText"/>
              <w:rPr>
                <w:noProof w:val="0"/>
              </w:rPr>
            </w:pPr>
            <w:r>
              <w:t>107</w:t>
            </w:r>
          </w:p>
        </w:tc>
        <w:tc>
          <w:tcPr>
            <w:tcW w:w="648" w:type="dxa"/>
            <w:tcBorders>
              <w:top w:val="nil"/>
              <w:bottom w:val="nil"/>
            </w:tcBorders>
            <w:shd w:val="clear" w:color="auto" w:fill="FFFFFF"/>
            <w:tcMar>
              <w:left w:w="29" w:type="dxa"/>
              <w:right w:w="29" w:type="dxa"/>
            </w:tcMar>
            <w:vAlign w:val="bottom"/>
          </w:tcPr>
          <w:p w14:paraId="24DCE3EB" w14:textId="18BA59E9" w:rsidR="00265AE4" w:rsidRPr="00A74216" w:rsidRDefault="00265AE4" w:rsidP="001B3187">
            <w:pPr>
              <w:pStyle w:val="TableText"/>
              <w:rPr>
                <w:noProof w:val="0"/>
              </w:rPr>
            </w:pPr>
            <w:r>
              <w:t>30</w:t>
            </w:r>
          </w:p>
        </w:tc>
        <w:tc>
          <w:tcPr>
            <w:tcW w:w="576" w:type="dxa"/>
            <w:tcBorders>
              <w:top w:val="nil"/>
              <w:bottom w:val="nil"/>
            </w:tcBorders>
            <w:shd w:val="clear" w:color="auto" w:fill="FFFFFF"/>
            <w:vAlign w:val="bottom"/>
          </w:tcPr>
          <w:p w14:paraId="492063A5" w14:textId="40180BFF" w:rsidR="00265AE4" w:rsidRPr="00A74216" w:rsidRDefault="00265AE4" w:rsidP="001B3187">
            <w:pPr>
              <w:pStyle w:val="TableText"/>
              <w:rPr>
                <w:noProof w:val="0"/>
                <w:color w:val="000000"/>
              </w:rPr>
            </w:pPr>
            <w:r>
              <w:t>−1</w:t>
            </w:r>
          </w:p>
        </w:tc>
        <w:tc>
          <w:tcPr>
            <w:tcW w:w="864" w:type="dxa"/>
            <w:tcBorders>
              <w:top w:val="nil"/>
              <w:bottom w:val="nil"/>
            </w:tcBorders>
            <w:shd w:val="clear" w:color="auto" w:fill="FFFFFF"/>
            <w:vAlign w:val="bottom"/>
          </w:tcPr>
          <w:p w14:paraId="7A9B9066" w14:textId="759112FF" w:rsidR="00265AE4" w:rsidRPr="00A74216" w:rsidRDefault="00265AE4" w:rsidP="001B3187">
            <w:pPr>
              <w:pStyle w:val="TableText"/>
              <w:rPr>
                <w:noProof w:val="0"/>
                <w:color w:val="000000"/>
              </w:rPr>
            </w:pPr>
            <w:r>
              <w:t>0.18</w:t>
            </w:r>
          </w:p>
        </w:tc>
        <w:tc>
          <w:tcPr>
            <w:tcW w:w="576" w:type="dxa"/>
            <w:tcBorders>
              <w:top w:val="nil"/>
              <w:bottom w:val="nil"/>
            </w:tcBorders>
            <w:shd w:val="clear" w:color="auto" w:fill="FFFFFF"/>
            <w:tcMar>
              <w:left w:w="29" w:type="dxa"/>
              <w:right w:w="29" w:type="dxa"/>
            </w:tcMar>
            <w:vAlign w:val="bottom"/>
          </w:tcPr>
          <w:p w14:paraId="3CFF82A1" w14:textId="5992A6EA" w:rsidR="00265AE4" w:rsidRPr="00A74216" w:rsidRDefault="00265AE4" w:rsidP="001B3187">
            <w:pPr>
              <w:pStyle w:val="TableText"/>
              <w:rPr>
                <w:noProof w:val="0"/>
              </w:rPr>
            </w:pPr>
            <w:r>
              <w:t>−3</w:t>
            </w:r>
          </w:p>
        </w:tc>
        <w:tc>
          <w:tcPr>
            <w:tcW w:w="864" w:type="dxa"/>
            <w:tcBorders>
              <w:top w:val="nil"/>
              <w:bottom w:val="nil"/>
            </w:tcBorders>
            <w:shd w:val="clear" w:color="auto" w:fill="FFFFFF"/>
            <w:tcMar>
              <w:left w:w="29" w:type="dxa"/>
              <w:right w:w="29" w:type="dxa"/>
            </w:tcMar>
            <w:vAlign w:val="bottom"/>
          </w:tcPr>
          <w:p w14:paraId="314331C8" w14:textId="6A1A3699" w:rsidR="00265AE4" w:rsidRPr="00A74216" w:rsidRDefault="00265AE4" w:rsidP="001B3187">
            <w:pPr>
              <w:pStyle w:val="TableText"/>
              <w:rPr>
                <w:noProof w:val="0"/>
              </w:rPr>
            </w:pPr>
            <w:r>
              <w:t>−0.86</w:t>
            </w:r>
          </w:p>
        </w:tc>
      </w:tr>
      <w:tr w:rsidR="00B12AE3" w:rsidRPr="00A74216" w14:paraId="00915CFB" w14:textId="77777777" w:rsidTr="001B3187">
        <w:tc>
          <w:tcPr>
            <w:tcW w:w="2592" w:type="dxa"/>
            <w:tcBorders>
              <w:top w:val="nil"/>
              <w:bottom w:val="nil"/>
            </w:tcBorders>
            <w:shd w:val="clear" w:color="auto" w:fill="FFFFFF"/>
            <w:noWrap/>
            <w:tcMar>
              <w:top w:w="14" w:type="dxa"/>
              <w:left w:w="29" w:type="dxa"/>
              <w:bottom w:w="14" w:type="dxa"/>
              <w:right w:w="29" w:type="dxa"/>
            </w:tcMar>
            <w:vAlign w:val="center"/>
          </w:tcPr>
          <w:p w14:paraId="2A8C968C" w14:textId="77777777" w:rsidR="00265AE4" w:rsidRPr="00A74216" w:rsidRDefault="00265AE4" w:rsidP="00265AE4">
            <w:pPr>
              <w:pStyle w:val="TableText"/>
              <w:rPr>
                <w:noProof w:val="0"/>
              </w:rPr>
            </w:pPr>
            <w:r w:rsidRPr="00A74216">
              <w:rPr>
                <w:noProof w:val="0"/>
              </w:rPr>
              <w:t>White</w:t>
            </w:r>
          </w:p>
        </w:tc>
        <w:tc>
          <w:tcPr>
            <w:tcW w:w="1008" w:type="dxa"/>
            <w:tcBorders>
              <w:top w:val="nil"/>
              <w:bottom w:val="nil"/>
            </w:tcBorders>
            <w:shd w:val="clear" w:color="auto" w:fill="FFFFFF"/>
            <w:vAlign w:val="bottom"/>
          </w:tcPr>
          <w:p w14:paraId="6E783A6B" w14:textId="0AAD7263" w:rsidR="00265AE4" w:rsidRPr="00A74216" w:rsidRDefault="00265AE4" w:rsidP="001B3187">
            <w:pPr>
              <w:pStyle w:val="TableText"/>
              <w:rPr>
                <w:noProof w:val="0"/>
                <w:color w:val="000000"/>
              </w:rPr>
            </w:pPr>
            <w:r>
              <w:t>85,222</w:t>
            </w:r>
          </w:p>
        </w:tc>
        <w:tc>
          <w:tcPr>
            <w:tcW w:w="720" w:type="dxa"/>
            <w:tcBorders>
              <w:top w:val="nil"/>
              <w:bottom w:val="nil"/>
            </w:tcBorders>
            <w:shd w:val="clear" w:color="auto" w:fill="FFFFFF"/>
            <w:vAlign w:val="bottom"/>
          </w:tcPr>
          <w:p w14:paraId="1566189B" w14:textId="3B09FB89" w:rsidR="00265AE4" w:rsidRPr="00A74216" w:rsidRDefault="00265AE4" w:rsidP="001B3187">
            <w:pPr>
              <w:pStyle w:val="TableText"/>
              <w:rPr>
                <w:noProof w:val="0"/>
                <w:color w:val="000000"/>
              </w:rPr>
            </w:pPr>
            <w:r>
              <w:t>2581</w:t>
            </w:r>
          </w:p>
        </w:tc>
        <w:tc>
          <w:tcPr>
            <w:tcW w:w="576" w:type="dxa"/>
            <w:tcBorders>
              <w:top w:val="nil"/>
              <w:bottom w:val="nil"/>
            </w:tcBorders>
            <w:shd w:val="clear" w:color="auto" w:fill="FFFFFF"/>
            <w:vAlign w:val="bottom"/>
          </w:tcPr>
          <w:p w14:paraId="08CA9DFF" w14:textId="090379C2" w:rsidR="00265AE4" w:rsidRPr="00A74216" w:rsidRDefault="00265AE4" w:rsidP="001B3187">
            <w:pPr>
              <w:pStyle w:val="TableText"/>
              <w:rPr>
                <w:noProof w:val="0"/>
                <w:color w:val="000000"/>
              </w:rPr>
            </w:pPr>
            <w:r>
              <w:t>110</w:t>
            </w:r>
          </w:p>
        </w:tc>
        <w:tc>
          <w:tcPr>
            <w:tcW w:w="648" w:type="dxa"/>
            <w:tcBorders>
              <w:top w:val="nil"/>
              <w:bottom w:val="nil"/>
            </w:tcBorders>
            <w:shd w:val="clear" w:color="auto" w:fill="FFFFFF"/>
            <w:vAlign w:val="bottom"/>
          </w:tcPr>
          <w:p w14:paraId="601BEF24" w14:textId="6562C9C9" w:rsidR="00265AE4" w:rsidRPr="00A74216" w:rsidRDefault="00265AE4" w:rsidP="001B3187">
            <w:pPr>
              <w:pStyle w:val="TableText"/>
              <w:rPr>
                <w:noProof w:val="0"/>
                <w:color w:val="000000"/>
              </w:rPr>
            </w:pPr>
            <w:r>
              <w:t>59</w:t>
            </w:r>
          </w:p>
        </w:tc>
        <w:tc>
          <w:tcPr>
            <w:tcW w:w="1008" w:type="dxa"/>
            <w:tcBorders>
              <w:top w:val="nil"/>
              <w:bottom w:val="nil"/>
            </w:tcBorders>
            <w:shd w:val="clear" w:color="auto" w:fill="FFFFFF"/>
            <w:tcMar>
              <w:left w:w="29" w:type="dxa"/>
              <w:right w:w="29" w:type="dxa"/>
            </w:tcMar>
            <w:vAlign w:val="bottom"/>
          </w:tcPr>
          <w:p w14:paraId="2AB21810" w14:textId="19E41AB5" w:rsidR="00265AE4" w:rsidRPr="00A74216" w:rsidRDefault="00265AE4" w:rsidP="001B3187">
            <w:pPr>
              <w:pStyle w:val="TableText"/>
              <w:rPr>
                <w:noProof w:val="0"/>
              </w:rPr>
            </w:pPr>
            <w:r>
              <w:t>84,625</w:t>
            </w:r>
          </w:p>
        </w:tc>
        <w:tc>
          <w:tcPr>
            <w:tcW w:w="720" w:type="dxa"/>
            <w:tcBorders>
              <w:top w:val="nil"/>
              <w:bottom w:val="nil"/>
            </w:tcBorders>
            <w:shd w:val="clear" w:color="auto" w:fill="FFFFFF"/>
            <w:tcMar>
              <w:top w:w="14" w:type="dxa"/>
              <w:left w:w="29" w:type="dxa"/>
              <w:bottom w:w="14" w:type="dxa"/>
              <w:right w:w="29" w:type="dxa"/>
            </w:tcMar>
            <w:vAlign w:val="bottom"/>
          </w:tcPr>
          <w:p w14:paraId="0D51EB71" w14:textId="5EE160CD" w:rsidR="00265AE4" w:rsidRPr="00A74216" w:rsidRDefault="00265AE4" w:rsidP="001B3187">
            <w:pPr>
              <w:pStyle w:val="TableText"/>
              <w:rPr>
                <w:noProof w:val="0"/>
              </w:rPr>
            </w:pPr>
            <w:r>
              <w:t>2583</w:t>
            </w:r>
          </w:p>
        </w:tc>
        <w:tc>
          <w:tcPr>
            <w:tcW w:w="576" w:type="dxa"/>
            <w:tcBorders>
              <w:top w:val="nil"/>
              <w:bottom w:val="nil"/>
            </w:tcBorders>
            <w:shd w:val="clear" w:color="auto" w:fill="FFFFFF"/>
            <w:noWrap/>
            <w:tcMar>
              <w:top w:w="14" w:type="dxa"/>
              <w:left w:w="29" w:type="dxa"/>
              <w:bottom w:w="14" w:type="dxa"/>
              <w:right w:w="29" w:type="dxa"/>
            </w:tcMar>
            <w:vAlign w:val="bottom"/>
          </w:tcPr>
          <w:p w14:paraId="1AC2086C" w14:textId="074B8A84" w:rsidR="00265AE4" w:rsidRPr="00A74216" w:rsidRDefault="00265AE4" w:rsidP="001B3187">
            <w:pPr>
              <w:pStyle w:val="TableText"/>
              <w:rPr>
                <w:noProof w:val="0"/>
              </w:rPr>
            </w:pPr>
            <w:r>
              <w:t>108</w:t>
            </w:r>
          </w:p>
        </w:tc>
        <w:tc>
          <w:tcPr>
            <w:tcW w:w="648" w:type="dxa"/>
            <w:tcBorders>
              <w:top w:val="nil"/>
              <w:bottom w:val="nil"/>
            </w:tcBorders>
            <w:shd w:val="clear" w:color="auto" w:fill="FFFFFF"/>
            <w:tcMar>
              <w:top w:w="14" w:type="dxa"/>
              <w:left w:w="29" w:type="dxa"/>
              <w:bottom w:w="14" w:type="dxa"/>
              <w:right w:w="29" w:type="dxa"/>
            </w:tcMar>
            <w:vAlign w:val="bottom"/>
          </w:tcPr>
          <w:p w14:paraId="20C9DDD2" w14:textId="780DAEF6" w:rsidR="00265AE4" w:rsidRPr="00A74216" w:rsidRDefault="00265AE4" w:rsidP="001B3187">
            <w:pPr>
              <w:pStyle w:val="TableText"/>
              <w:rPr>
                <w:noProof w:val="0"/>
              </w:rPr>
            </w:pPr>
            <w:r>
              <w:t>59</w:t>
            </w:r>
          </w:p>
        </w:tc>
        <w:tc>
          <w:tcPr>
            <w:tcW w:w="1008" w:type="dxa"/>
            <w:tcBorders>
              <w:top w:val="nil"/>
              <w:bottom w:val="nil"/>
            </w:tcBorders>
            <w:shd w:val="clear" w:color="auto" w:fill="FFFFFF"/>
            <w:tcMar>
              <w:top w:w="14" w:type="dxa"/>
              <w:left w:w="29" w:type="dxa"/>
              <w:bottom w:w="14" w:type="dxa"/>
              <w:right w:w="29" w:type="dxa"/>
            </w:tcMar>
            <w:vAlign w:val="bottom"/>
          </w:tcPr>
          <w:p w14:paraId="7B4F78CF" w14:textId="3FFDF85F" w:rsidR="00265AE4" w:rsidRPr="00A74216" w:rsidRDefault="00265AE4" w:rsidP="001B3187">
            <w:pPr>
              <w:pStyle w:val="TableText"/>
              <w:rPr>
                <w:noProof w:val="0"/>
              </w:rPr>
            </w:pPr>
            <w:r>
              <w:t>89,410</w:t>
            </w:r>
          </w:p>
        </w:tc>
        <w:tc>
          <w:tcPr>
            <w:tcW w:w="720" w:type="dxa"/>
            <w:tcBorders>
              <w:top w:val="nil"/>
              <w:bottom w:val="nil"/>
            </w:tcBorders>
            <w:shd w:val="clear" w:color="auto" w:fill="FFFFFF"/>
            <w:tcMar>
              <w:left w:w="29" w:type="dxa"/>
              <w:right w:w="29" w:type="dxa"/>
            </w:tcMar>
            <w:vAlign w:val="bottom"/>
          </w:tcPr>
          <w:p w14:paraId="32DA8DE4" w14:textId="0D2E28A9" w:rsidR="00265AE4" w:rsidRPr="00A74216" w:rsidRDefault="00265AE4" w:rsidP="001B3187">
            <w:pPr>
              <w:pStyle w:val="TableText"/>
              <w:rPr>
                <w:noProof w:val="0"/>
              </w:rPr>
            </w:pPr>
            <w:r>
              <w:t>2586</w:t>
            </w:r>
          </w:p>
        </w:tc>
        <w:tc>
          <w:tcPr>
            <w:tcW w:w="576" w:type="dxa"/>
            <w:tcBorders>
              <w:top w:val="nil"/>
              <w:bottom w:val="nil"/>
            </w:tcBorders>
            <w:shd w:val="clear" w:color="auto" w:fill="FFFFFF"/>
            <w:tcMar>
              <w:left w:w="29" w:type="dxa"/>
              <w:right w:w="29" w:type="dxa"/>
            </w:tcMar>
            <w:vAlign w:val="bottom"/>
          </w:tcPr>
          <w:p w14:paraId="058244DD" w14:textId="3EDA8E32" w:rsidR="00265AE4" w:rsidRPr="00A74216" w:rsidRDefault="00265AE4" w:rsidP="001B3187">
            <w:pPr>
              <w:pStyle w:val="TableText"/>
              <w:rPr>
                <w:noProof w:val="0"/>
              </w:rPr>
            </w:pPr>
            <w:r>
              <w:t>105</w:t>
            </w:r>
          </w:p>
        </w:tc>
        <w:tc>
          <w:tcPr>
            <w:tcW w:w="648" w:type="dxa"/>
            <w:tcBorders>
              <w:top w:val="nil"/>
              <w:bottom w:val="nil"/>
            </w:tcBorders>
            <w:shd w:val="clear" w:color="auto" w:fill="FFFFFF"/>
            <w:tcMar>
              <w:left w:w="29" w:type="dxa"/>
              <w:right w:w="29" w:type="dxa"/>
            </w:tcMar>
            <w:vAlign w:val="bottom"/>
          </w:tcPr>
          <w:p w14:paraId="71988E60" w14:textId="618DF3D9" w:rsidR="00265AE4" w:rsidRPr="00A74216" w:rsidRDefault="00265AE4" w:rsidP="001B3187">
            <w:pPr>
              <w:pStyle w:val="TableText"/>
              <w:rPr>
                <w:noProof w:val="0"/>
              </w:rPr>
            </w:pPr>
            <w:r>
              <w:t>60</w:t>
            </w:r>
          </w:p>
        </w:tc>
        <w:tc>
          <w:tcPr>
            <w:tcW w:w="576" w:type="dxa"/>
            <w:tcBorders>
              <w:top w:val="nil"/>
              <w:bottom w:val="nil"/>
            </w:tcBorders>
            <w:shd w:val="clear" w:color="auto" w:fill="FFFFFF"/>
            <w:vAlign w:val="bottom"/>
          </w:tcPr>
          <w:p w14:paraId="049AECA5" w14:textId="1DD0A3F3" w:rsidR="00265AE4" w:rsidRPr="00A74216" w:rsidRDefault="00265AE4" w:rsidP="001B3187">
            <w:pPr>
              <w:pStyle w:val="TableText"/>
              <w:rPr>
                <w:noProof w:val="0"/>
                <w:color w:val="000000"/>
              </w:rPr>
            </w:pPr>
            <w:r>
              <w:t>−2</w:t>
            </w:r>
          </w:p>
        </w:tc>
        <w:tc>
          <w:tcPr>
            <w:tcW w:w="864" w:type="dxa"/>
            <w:tcBorders>
              <w:top w:val="nil"/>
              <w:bottom w:val="nil"/>
            </w:tcBorders>
            <w:shd w:val="clear" w:color="auto" w:fill="FFFFFF"/>
            <w:vAlign w:val="bottom"/>
          </w:tcPr>
          <w:p w14:paraId="46751B7B" w14:textId="682E6C21" w:rsidR="00265AE4" w:rsidRPr="00A74216" w:rsidRDefault="00265AE4" w:rsidP="001B3187">
            <w:pPr>
              <w:pStyle w:val="TableText"/>
              <w:rPr>
                <w:noProof w:val="0"/>
                <w:color w:val="000000"/>
              </w:rPr>
            </w:pPr>
            <w:r>
              <w:t>−0.53</w:t>
            </w:r>
          </w:p>
        </w:tc>
        <w:tc>
          <w:tcPr>
            <w:tcW w:w="576" w:type="dxa"/>
            <w:tcBorders>
              <w:top w:val="nil"/>
              <w:bottom w:val="nil"/>
            </w:tcBorders>
            <w:shd w:val="clear" w:color="auto" w:fill="FFFFFF"/>
            <w:tcMar>
              <w:left w:w="29" w:type="dxa"/>
              <w:right w:w="29" w:type="dxa"/>
            </w:tcMar>
            <w:vAlign w:val="bottom"/>
          </w:tcPr>
          <w:p w14:paraId="15AC179A" w14:textId="57F7196F" w:rsidR="00265AE4" w:rsidRPr="00A74216" w:rsidRDefault="00265AE4" w:rsidP="001B3187">
            <w:pPr>
              <w:pStyle w:val="TableText"/>
              <w:rPr>
                <w:noProof w:val="0"/>
              </w:rPr>
            </w:pPr>
            <w:r>
              <w:t>−3</w:t>
            </w:r>
          </w:p>
        </w:tc>
        <w:tc>
          <w:tcPr>
            <w:tcW w:w="864" w:type="dxa"/>
            <w:tcBorders>
              <w:top w:val="nil"/>
              <w:bottom w:val="nil"/>
            </w:tcBorders>
            <w:shd w:val="clear" w:color="auto" w:fill="FFFFFF"/>
            <w:tcMar>
              <w:left w:w="29" w:type="dxa"/>
              <w:right w:w="29" w:type="dxa"/>
            </w:tcMar>
            <w:vAlign w:val="bottom"/>
          </w:tcPr>
          <w:p w14:paraId="0612213A" w14:textId="3D97A34C" w:rsidR="00265AE4" w:rsidRPr="00A74216" w:rsidRDefault="00265AE4" w:rsidP="001B3187">
            <w:pPr>
              <w:pStyle w:val="TableText"/>
              <w:rPr>
                <w:noProof w:val="0"/>
              </w:rPr>
            </w:pPr>
            <w:r>
              <w:t>−1.11</w:t>
            </w:r>
          </w:p>
        </w:tc>
      </w:tr>
      <w:tr w:rsidR="00B12AE3" w:rsidRPr="00A74216" w14:paraId="761F7FFD" w14:textId="77777777" w:rsidTr="001B3187">
        <w:tc>
          <w:tcPr>
            <w:tcW w:w="2592" w:type="dxa"/>
            <w:tcBorders>
              <w:top w:val="nil"/>
              <w:bottom w:val="single" w:sz="12" w:space="0" w:color="auto"/>
            </w:tcBorders>
            <w:shd w:val="clear" w:color="auto" w:fill="FFFFFF"/>
            <w:noWrap/>
            <w:tcMar>
              <w:top w:w="14" w:type="dxa"/>
              <w:left w:w="29" w:type="dxa"/>
              <w:bottom w:w="14" w:type="dxa"/>
              <w:right w:w="29" w:type="dxa"/>
            </w:tcMar>
            <w:vAlign w:val="center"/>
          </w:tcPr>
          <w:p w14:paraId="63A8B16B" w14:textId="77777777" w:rsidR="00265AE4" w:rsidRPr="00A74216" w:rsidRDefault="00265AE4" w:rsidP="00265AE4">
            <w:pPr>
              <w:pStyle w:val="TableText"/>
              <w:rPr>
                <w:noProof w:val="0"/>
              </w:rPr>
            </w:pPr>
            <w:r w:rsidRPr="00A74216">
              <w:rPr>
                <w:noProof w:val="0"/>
              </w:rPr>
              <w:t>Two or more races</w:t>
            </w:r>
          </w:p>
        </w:tc>
        <w:tc>
          <w:tcPr>
            <w:tcW w:w="1008" w:type="dxa"/>
            <w:tcBorders>
              <w:top w:val="nil"/>
              <w:bottom w:val="single" w:sz="12" w:space="0" w:color="auto"/>
            </w:tcBorders>
            <w:shd w:val="clear" w:color="auto" w:fill="FFFFFF"/>
            <w:vAlign w:val="bottom"/>
          </w:tcPr>
          <w:p w14:paraId="59AB4477" w14:textId="7D606AA1" w:rsidR="00265AE4" w:rsidRPr="00A74216" w:rsidRDefault="00265AE4" w:rsidP="001B3187">
            <w:pPr>
              <w:pStyle w:val="TableText"/>
              <w:rPr>
                <w:noProof w:val="0"/>
                <w:color w:val="000000"/>
              </w:rPr>
            </w:pPr>
            <w:r>
              <w:t>21,812</w:t>
            </w:r>
          </w:p>
        </w:tc>
        <w:tc>
          <w:tcPr>
            <w:tcW w:w="720" w:type="dxa"/>
            <w:tcBorders>
              <w:top w:val="nil"/>
              <w:bottom w:val="single" w:sz="12" w:space="0" w:color="auto"/>
            </w:tcBorders>
            <w:shd w:val="clear" w:color="auto" w:fill="FFFFFF"/>
            <w:vAlign w:val="bottom"/>
          </w:tcPr>
          <w:p w14:paraId="1A6E726F" w14:textId="76E7A263" w:rsidR="00265AE4" w:rsidRPr="00A74216" w:rsidRDefault="00265AE4" w:rsidP="001B3187">
            <w:pPr>
              <w:pStyle w:val="TableText"/>
              <w:rPr>
                <w:noProof w:val="0"/>
                <w:color w:val="000000"/>
              </w:rPr>
            </w:pPr>
            <w:r>
              <w:t>2584</w:t>
            </w:r>
          </w:p>
        </w:tc>
        <w:tc>
          <w:tcPr>
            <w:tcW w:w="576" w:type="dxa"/>
            <w:tcBorders>
              <w:top w:val="nil"/>
              <w:bottom w:val="single" w:sz="12" w:space="0" w:color="auto"/>
            </w:tcBorders>
            <w:shd w:val="clear" w:color="auto" w:fill="FFFFFF"/>
            <w:vAlign w:val="bottom"/>
          </w:tcPr>
          <w:p w14:paraId="1A28C0B4" w14:textId="2F4DB291" w:rsidR="00265AE4" w:rsidRPr="00A74216" w:rsidRDefault="00265AE4" w:rsidP="001B3187">
            <w:pPr>
              <w:pStyle w:val="TableText"/>
              <w:rPr>
                <w:noProof w:val="0"/>
                <w:color w:val="000000"/>
              </w:rPr>
            </w:pPr>
            <w:r>
              <w:t>114</w:t>
            </w:r>
          </w:p>
        </w:tc>
        <w:tc>
          <w:tcPr>
            <w:tcW w:w="648" w:type="dxa"/>
            <w:tcBorders>
              <w:top w:val="nil"/>
              <w:bottom w:val="single" w:sz="12" w:space="0" w:color="auto"/>
            </w:tcBorders>
            <w:shd w:val="clear" w:color="auto" w:fill="FFFFFF"/>
            <w:vAlign w:val="bottom"/>
          </w:tcPr>
          <w:p w14:paraId="28756B98" w14:textId="52C82F3B" w:rsidR="00265AE4" w:rsidRPr="00A74216" w:rsidRDefault="00265AE4" w:rsidP="001B3187">
            <w:pPr>
              <w:pStyle w:val="TableText"/>
              <w:rPr>
                <w:noProof w:val="0"/>
                <w:color w:val="000000"/>
              </w:rPr>
            </w:pPr>
            <w:r>
              <w:t>59</w:t>
            </w:r>
          </w:p>
        </w:tc>
        <w:tc>
          <w:tcPr>
            <w:tcW w:w="1008" w:type="dxa"/>
            <w:tcBorders>
              <w:top w:val="nil"/>
              <w:bottom w:val="single" w:sz="12" w:space="0" w:color="auto"/>
            </w:tcBorders>
            <w:shd w:val="clear" w:color="auto" w:fill="FFFFFF"/>
            <w:tcMar>
              <w:left w:w="29" w:type="dxa"/>
              <w:right w:w="29" w:type="dxa"/>
            </w:tcMar>
            <w:vAlign w:val="bottom"/>
          </w:tcPr>
          <w:p w14:paraId="3BAD7485" w14:textId="64C8BA01" w:rsidR="00265AE4" w:rsidRPr="00A74216" w:rsidRDefault="00265AE4" w:rsidP="001B3187">
            <w:pPr>
              <w:pStyle w:val="TableText"/>
              <w:rPr>
                <w:noProof w:val="0"/>
              </w:rPr>
            </w:pPr>
            <w:r>
              <w:t>20,918</w:t>
            </w:r>
          </w:p>
        </w:tc>
        <w:tc>
          <w:tcPr>
            <w:tcW w:w="720" w:type="dxa"/>
            <w:tcBorders>
              <w:top w:val="nil"/>
              <w:bottom w:val="single" w:sz="12" w:space="0" w:color="auto"/>
            </w:tcBorders>
            <w:shd w:val="clear" w:color="auto" w:fill="FFFFFF"/>
            <w:tcMar>
              <w:top w:w="14" w:type="dxa"/>
              <w:left w:w="29" w:type="dxa"/>
              <w:bottom w:w="14" w:type="dxa"/>
              <w:right w:w="29" w:type="dxa"/>
            </w:tcMar>
            <w:vAlign w:val="bottom"/>
          </w:tcPr>
          <w:p w14:paraId="085BE50A" w14:textId="0394B4D3" w:rsidR="00265AE4" w:rsidRPr="00A74216" w:rsidRDefault="00265AE4" w:rsidP="001B3187">
            <w:pPr>
              <w:pStyle w:val="TableText"/>
              <w:rPr>
                <w:noProof w:val="0"/>
              </w:rPr>
            </w:pPr>
            <w:r>
              <w:t>2582</w:t>
            </w:r>
          </w:p>
        </w:tc>
        <w:tc>
          <w:tcPr>
            <w:tcW w:w="576" w:type="dxa"/>
            <w:tcBorders>
              <w:top w:val="nil"/>
              <w:bottom w:val="single" w:sz="12" w:space="0" w:color="auto"/>
            </w:tcBorders>
            <w:shd w:val="clear" w:color="auto" w:fill="FFFFFF"/>
            <w:noWrap/>
            <w:tcMar>
              <w:top w:w="14" w:type="dxa"/>
              <w:left w:w="29" w:type="dxa"/>
              <w:bottom w:w="14" w:type="dxa"/>
              <w:right w:w="29" w:type="dxa"/>
            </w:tcMar>
            <w:vAlign w:val="bottom"/>
          </w:tcPr>
          <w:p w14:paraId="486E787D" w14:textId="7AE9AAD0" w:rsidR="00265AE4" w:rsidRPr="00A74216" w:rsidRDefault="00265AE4" w:rsidP="001B3187">
            <w:pPr>
              <w:pStyle w:val="TableText"/>
              <w:rPr>
                <w:noProof w:val="0"/>
              </w:rPr>
            </w:pPr>
            <w:r>
              <w:t>114</w:t>
            </w:r>
          </w:p>
        </w:tc>
        <w:tc>
          <w:tcPr>
            <w:tcW w:w="648" w:type="dxa"/>
            <w:tcBorders>
              <w:top w:val="nil"/>
              <w:bottom w:val="single" w:sz="12" w:space="0" w:color="auto"/>
            </w:tcBorders>
            <w:shd w:val="clear" w:color="auto" w:fill="FFFFFF"/>
            <w:tcMar>
              <w:top w:w="14" w:type="dxa"/>
              <w:left w:w="29" w:type="dxa"/>
              <w:bottom w:w="14" w:type="dxa"/>
              <w:right w:w="29" w:type="dxa"/>
            </w:tcMar>
            <w:vAlign w:val="bottom"/>
          </w:tcPr>
          <w:p w14:paraId="511134AB" w14:textId="714AD530" w:rsidR="00265AE4" w:rsidRPr="00A74216" w:rsidRDefault="00265AE4" w:rsidP="001B3187">
            <w:pPr>
              <w:pStyle w:val="TableText"/>
              <w:rPr>
                <w:noProof w:val="0"/>
              </w:rPr>
            </w:pPr>
            <w:r>
              <w:t>59</w:t>
            </w:r>
          </w:p>
        </w:tc>
        <w:tc>
          <w:tcPr>
            <w:tcW w:w="1008" w:type="dxa"/>
            <w:tcBorders>
              <w:top w:val="nil"/>
              <w:bottom w:val="single" w:sz="12" w:space="0" w:color="auto"/>
            </w:tcBorders>
            <w:shd w:val="clear" w:color="auto" w:fill="FFFFFF"/>
            <w:tcMar>
              <w:top w:w="14" w:type="dxa"/>
              <w:left w:w="29" w:type="dxa"/>
              <w:bottom w:w="14" w:type="dxa"/>
              <w:right w:w="29" w:type="dxa"/>
            </w:tcMar>
            <w:vAlign w:val="bottom"/>
          </w:tcPr>
          <w:p w14:paraId="1C1E551F" w14:textId="5EE1745E" w:rsidR="00265AE4" w:rsidRPr="00A74216" w:rsidRDefault="00265AE4" w:rsidP="001B3187">
            <w:pPr>
              <w:pStyle w:val="TableText"/>
              <w:rPr>
                <w:noProof w:val="0"/>
              </w:rPr>
            </w:pPr>
            <w:r>
              <w:t>20,318</w:t>
            </w:r>
          </w:p>
        </w:tc>
        <w:tc>
          <w:tcPr>
            <w:tcW w:w="720" w:type="dxa"/>
            <w:tcBorders>
              <w:top w:val="nil"/>
              <w:bottom w:val="single" w:sz="12" w:space="0" w:color="auto"/>
            </w:tcBorders>
            <w:shd w:val="clear" w:color="auto" w:fill="FFFFFF"/>
            <w:tcMar>
              <w:left w:w="29" w:type="dxa"/>
              <w:right w:w="29" w:type="dxa"/>
            </w:tcMar>
            <w:vAlign w:val="bottom"/>
          </w:tcPr>
          <w:p w14:paraId="52B4474C" w14:textId="0A3A2393" w:rsidR="00265AE4" w:rsidRPr="00A74216" w:rsidRDefault="00265AE4" w:rsidP="001B3187">
            <w:pPr>
              <w:pStyle w:val="TableText"/>
              <w:rPr>
                <w:noProof w:val="0"/>
              </w:rPr>
            </w:pPr>
            <w:r>
              <w:t>2583</w:t>
            </w:r>
          </w:p>
        </w:tc>
        <w:tc>
          <w:tcPr>
            <w:tcW w:w="576" w:type="dxa"/>
            <w:tcBorders>
              <w:top w:val="nil"/>
              <w:bottom w:val="single" w:sz="12" w:space="0" w:color="auto"/>
            </w:tcBorders>
            <w:shd w:val="clear" w:color="auto" w:fill="FFFFFF"/>
            <w:tcMar>
              <w:left w:w="29" w:type="dxa"/>
              <w:right w:w="29" w:type="dxa"/>
            </w:tcMar>
            <w:vAlign w:val="bottom"/>
          </w:tcPr>
          <w:p w14:paraId="692021EC" w14:textId="737387AE" w:rsidR="00265AE4" w:rsidRPr="00A74216" w:rsidRDefault="00265AE4" w:rsidP="001B3187">
            <w:pPr>
              <w:pStyle w:val="TableText"/>
              <w:rPr>
                <w:noProof w:val="0"/>
              </w:rPr>
            </w:pPr>
            <w:r>
              <w:t>112</w:t>
            </w:r>
          </w:p>
        </w:tc>
        <w:tc>
          <w:tcPr>
            <w:tcW w:w="648" w:type="dxa"/>
            <w:tcBorders>
              <w:top w:val="nil"/>
              <w:bottom w:val="single" w:sz="12" w:space="0" w:color="auto"/>
            </w:tcBorders>
            <w:shd w:val="clear" w:color="auto" w:fill="FFFFFF"/>
            <w:tcMar>
              <w:left w:w="29" w:type="dxa"/>
              <w:right w:w="29" w:type="dxa"/>
            </w:tcMar>
            <w:vAlign w:val="bottom"/>
          </w:tcPr>
          <w:p w14:paraId="10C2497B" w14:textId="322910C7" w:rsidR="00265AE4" w:rsidRPr="00A74216" w:rsidRDefault="00265AE4" w:rsidP="001B3187">
            <w:pPr>
              <w:pStyle w:val="TableText"/>
              <w:rPr>
                <w:noProof w:val="0"/>
              </w:rPr>
            </w:pPr>
            <w:r>
              <w:t>59</w:t>
            </w:r>
          </w:p>
        </w:tc>
        <w:tc>
          <w:tcPr>
            <w:tcW w:w="576" w:type="dxa"/>
            <w:tcBorders>
              <w:top w:val="nil"/>
              <w:bottom w:val="single" w:sz="12" w:space="0" w:color="auto"/>
            </w:tcBorders>
            <w:shd w:val="clear" w:color="auto" w:fill="FFFFFF"/>
            <w:vAlign w:val="bottom"/>
          </w:tcPr>
          <w:p w14:paraId="0889B8FF" w14:textId="6C7571CA" w:rsidR="00265AE4" w:rsidRPr="00A74216" w:rsidRDefault="00265AE4" w:rsidP="001B3187">
            <w:pPr>
              <w:pStyle w:val="TableText"/>
              <w:rPr>
                <w:noProof w:val="0"/>
                <w:color w:val="000000"/>
              </w:rPr>
            </w:pPr>
            <w:r>
              <w:t>2</w:t>
            </w:r>
          </w:p>
        </w:tc>
        <w:tc>
          <w:tcPr>
            <w:tcW w:w="864" w:type="dxa"/>
            <w:tcBorders>
              <w:top w:val="nil"/>
              <w:bottom w:val="single" w:sz="12" w:space="0" w:color="auto"/>
            </w:tcBorders>
            <w:shd w:val="clear" w:color="auto" w:fill="FFFFFF"/>
            <w:vAlign w:val="bottom"/>
          </w:tcPr>
          <w:p w14:paraId="268AC2CA" w14:textId="709B47DE" w:rsidR="00265AE4" w:rsidRPr="00A74216" w:rsidRDefault="00265AE4" w:rsidP="001B3187">
            <w:pPr>
              <w:pStyle w:val="TableText"/>
              <w:rPr>
                <w:noProof w:val="0"/>
                <w:color w:val="000000"/>
              </w:rPr>
            </w:pPr>
            <w:r>
              <w:t>0.74</w:t>
            </w:r>
          </w:p>
        </w:tc>
        <w:tc>
          <w:tcPr>
            <w:tcW w:w="576" w:type="dxa"/>
            <w:tcBorders>
              <w:top w:val="nil"/>
              <w:bottom w:val="single" w:sz="12" w:space="0" w:color="auto"/>
            </w:tcBorders>
            <w:shd w:val="clear" w:color="auto" w:fill="FFFFFF"/>
            <w:tcMar>
              <w:left w:w="29" w:type="dxa"/>
              <w:right w:w="29" w:type="dxa"/>
            </w:tcMar>
            <w:vAlign w:val="bottom"/>
          </w:tcPr>
          <w:p w14:paraId="345F830B" w14:textId="102108A9" w:rsidR="00265AE4" w:rsidRPr="00A74216" w:rsidRDefault="00265AE4" w:rsidP="001B3187">
            <w:pPr>
              <w:pStyle w:val="TableText"/>
              <w:rPr>
                <w:noProof w:val="0"/>
              </w:rPr>
            </w:pPr>
            <w:r>
              <w:t>0</w:t>
            </w:r>
          </w:p>
        </w:tc>
        <w:tc>
          <w:tcPr>
            <w:tcW w:w="864" w:type="dxa"/>
            <w:tcBorders>
              <w:top w:val="nil"/>
              <w:bottom w:val="single" w:sz="12" w:space="0" w:color="auto"/>
            </w:tcBorders>
            <w:shd w:val="clear" w:color="auto" w:fill="FFFFFF"/>
            <w:tcMar>
              <w:left w:w="29" w:type="dxa"/>
              <w:right w:w="29" w:type="dxa"/>
            </w:tcMar>
            <w:vAlign w:val="bottom"/>
          </w:tcPr>
          <w:p w14:paraId="4F3317A9" w14:textId="5E55FC5B" w:rsidR="00265AE4" w:rsidRPr="00A74216" w:rsidRDefault="00265AE4" w:rsidP="001B3187">
            <w:pPr>
              <w:pStyle w:val="TableText"/>
              <w:rPr>
                <w:noProof w:val="0"/>
              </w:rPr>
            </w:pPr>
            <w:r>
              <w:t>0.08</w:t>
            </w:r>
          </w:p>
        </w:tc>
      </w:tr>
      <w:tr w:rsidR="00B12AE3" w:rsidRPr="00A74216" w14:paraId="2C79FD9E" w14:textId="77777777" w:rsidTr="001B3187">
        <w:tc>
          <w:tcPr>
            <w:tcW w:w="2592" w:type="dxa"/>
            <w:tcBorders>
              <w:top w:val="single" w:sz="4" w:space="0" w:color="auto"/>
              <w:bottom w:val="nil"/>
            </w:tcBorders>
            <w:shd w:val="clear" w:color="auto" w:fill="FFFFFF"/>
            <w:noWrap/>
            <w:tcMar>
              <w:top w:w="14" w:type="dxa"/>
              <w:left w:w="29" w:type="dxa"/>
              <w:bottom w:w="14" w:type="dxa"/>
              <w:right w:w="29" w:type="dxa"/>
            </w:tcMar>
            <w:vAlign w:val="bottom"/>
          </w:tcPr>
          <w:p w14:paraId="04AF95B0" w14:textId="386620DD" w:rsidR="00D6456B" w:rsidRPr="00A74216" w:rsidRDefault="00D6456B" w:rsidP="0092364C">
            <w:pPr>
              <w:pStyle w:val="TableText"/>
              <w:keepNext/>
              <w:rPr>
                <w:noProof w:val="0"/>
              </w:rPr>
            </w:pPr>
            <w:r>
              <w:rPr>
                <w:rFonts w:cs="Arial"/>
                <w:color w:val="000000"/>
              </w:rPr>
              <w:lastRenderedPageBreak/>
              <w:t>English learner</w:t>
            </w:r>
          </w:p>
        </w:tc>
        <w:tc>
          <w:tcPr>
            <w:tcW w:w="1008" w:type="dxa"/>
            <w:tcBorders>
              <w:top w:val="single" w:sz="4" w:space="0" w:color="auto"/>
              <w:bottom w:val="nil"/>
            </w:tcBorders>
            <w:shd w:val="clear" w:color="auto" w:fill="FFFFFF"/>
            <w:vAlign w:val="bottom"/>
          </w:tcPr>
          <w:p w14:paraId="5F0E4366" w14:textId="384E6980" w:rsidR="00D6456B" w:rsidRPr="00A74216" w:rsidRDefault="00D6456B" w:rsidP="001B3187">
            <w:pPr>
              <w:pStyle w:val="TableText"/>
              <w:rPr>
                <w:noProof w:val="0"/>
                <w:color w:val="000000"/>
              </w:rPr>
            </w:pPr>
            <w:r>
              <w:t>51,369</w:t>
            </w:r>
          </w:p>
        </w:tc>
        <w:tc>
          <w:tcPr>
            <w:tcW w:w="720" w:type="dxa"/>
            <w:tcBorders>
              <w:top w:val="single" w:sz="4" w:space="0" w:color="auto"/>
              <w:bottom w:val="nil"/>
            </w:tcBorders>
            <w:shd w:val="clear" w:color="auto" w:fill="FFFFFF"/>
            <w:vAlign w:val="bottom"/>
          </w:tcPr>
          <w:p w14:paraId="413C7E51" w14:textId="333233DC" w:rsidR="00D6456B" w:rsidRPr="00A74216" w:rsidRDefault="00D6456B" w:rsidP="001B3187">
            <w:pPr>
              <w:pStyle w:val="TableText"/>
              <w:rPr>
                <w:noProof w:val="0"/>
                <w:color w:val="000000"/>
              </w:rPr>
            </w:pPr>
            <w:r>
              <w:t>2430</w:t>
            </w:r>
          </w:p>
        </w:tc>
        <w:tc>
          <w:tcPr>
            <w:tcW w:w="576" w:type="dxa"/>
            <w:tcBorders>
              <w:top w:val="single" w:sz="4" w:space="0" w:color="auto"/>
              <w:bottom w:val="nil"/>
            </w:tcBorders>
            <w:shd w:val="clear" w:color="auto" w:fill="FFFFFF"/>
            <w:vAlign w:val="bottom"/>
          </w:tcPr>
          <w:p w14:paraId="48C6B03C" w14:textId="27FC4907" w:rsidR="00D6456B" w:rsidRPr="00A74216" w:rsidRDefault="00D6456B" w:rsidP="001B3187">
            <w:pPr>
              <w:pStyle w:val="TableText"/>
              <w:rPr>
                <w:noProof w:val="0"/>
                <w:color w:val="000000"/>
              </w:rPr>
            </w:pPr>
            <w:r>
              <w:t>82</w:t>
            </w:r>
          </w:p>
        </w:tc>
        <w:tc>
          <w:tcPr>
            <w:tcW w:w="648" w:type="dxa"/>
            <w:tcBorders>
              <w:top w:val="single" w:sz="4" w:space="0" w:color="auto"/>
              <w:bottom w:val="nil"/>
            </w:tcBorders>
            <w:shd w:val="clear" w:color="auto" w:fill="FFFFFF"/>
            <w:vAlign w:val="bottom"/>
          </w:tcPr>
          <w:p w14:paraId="0963BA3A" w14:textId="148A5DAC" w:rsidR="00D6456B" w:rsidRPr="00A74216" w:rsidRDefault="00D6456B" w:rsidP="001B3187">
            <w:pPr>
              <w:pStyle w:val="TableText"/>
              <w:rPr>
                <w:noProof w:val="0"/>
                <w:color w:val="000000"/>
              </w:rPr>
            </w:pPr>
            <w:r>
              <w:t>5</w:t>
            </w:r>
          </w:p>
        </w:tc>
        <w:tc>
          <w:tcPr>
            <w:tcW w:w="1008" w:type="dxa"/>
            <w:tcBorders>
              <w:top w:val="single" w:sz="4" w:space="0" w:color="auto"/>
              <w:bottom w:val="nil"/>
            </w:tcBorders>
            <w:shd w:val="clear" w:color="auto" w:fill="FFFFFF"/>
            <w:tcMar>
              <w:left w:w="29" w:type="dxa"/>
              <w:right w:w="29" w:type="dxa"/>
            </w:tcMar>
            <w:vAlign w:val="bottom"/>
          </w:tcPr>
          <w:p w14:paraId="51EC0109" w14:textId="1B3857F1" w:rsidR="00D6456B" w:rsidRPr="00A74216" w:rsidRDefault="00D6456B" w:rsidP="001B3187">
            <w:pPr>
              <w:pStyle w:val="TableText"/>
              <w:rPr>
                <w:noProof w:val="0"/>
              </w:rPr>
            </w:pPr>
            <w:r>
              <w:t>55,741</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65F0986C" w14:textId="5B9284D4" w:rsidR="00D6456B" w:rsidRPr="00A74216" w:rsidRDefault="00D6456B" w:rsidP="001B3187">
            <w:pPr>
              <w:pStyle w:val="TableText"/>
              <w:rPr>
                <w:noProof w:val="0"/>
              </w:rPr>
            </w:pPr>
            <w:r>
              <w:t>2436</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5A14657D" w14:textId="1EFE8F69" w:rsidR="00D6456B" w:rsidRPr="00A74216" w:rsidRDefault="00D6456B" w:rsidP="001B3187">
            <w:pPr>
              <w:pStyle w:val="TableText"/>
              <w:rPr>
                <w:noProof w:val="0"/>
              </w:rPr>
            </w:pPr>
            <w:r>
              <w:t>82</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5B8648B8" w14:textId="26D0732E" w:rsidR="00D6456B" w:rsidRPr="00A74216" w:rsidRDefault="00D6456B" w:rsidP="001B3187">
            <w:pPr>
              <w:pStyle w:val="TableText"/>
              <w:rPr>
                <w:noProof w:val="0"/>
              </w:rPr>
            </w:pPr>
            <w:r>
              <w:t>5</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49A0B2A7" w14:textId="25DF82DB" w:rsidR="00D6456B" w:rsidRPr="00A74216" w:rsidRDefault="00D6456B" w:rsidP="001B3187">
            <w:pPr>
              <w:pStyle w:val="TableText"/>
              <w:rPr>
                <w:noProof w:val="0"/>
              </w:rPr>
            </w:pPr>
            <w:r>
              <w:t>59,853</w:t>
            </w:r>
          </w:p>
        </w:tc>
        <w:tc>
          <w:tcPr>
            <w:tcW w:w="720" w:type="dxa"/>
            <w:tcBorders>
              <w:top w:val="single" w:sz="4" w:space="0" w:color="auto"/>
              <w:bottom w:val="nil"/>
            </w:tcBorders>
            <w:shd w:val="clear" w:color="auto" w:fill="FFFFFF"/>
            <w:tcMar>
              <w:left w:w="29" w:type="dxa"/>
              <w:right w:w="29" w:type="dxa"/>
            </w:tcMar>
            <w:vAlign w:val="bottom"/>
          </w:tcPr>
          <w:p w14:paraId="34F29B84" w14:textId="0AABC88E" w:rsidR="00D6456B" w:rsidRPr="00A74216" w:rsidRDefault="00D6456B" w:rsidP="001B3187">
            <w:pPr>
              <w:pStyle w:val="TableText"/>
              <w:rPr>
                <w:noProof w:val="0"/>
              </w:rPr>
            </w:pPr>
            <w:r>
              <w:t>2447</w:t>
            </w:r>
          </w:p>
        </w:tc>
        <w:tc>
          <w:tcPr>
            <w:tcW w:w="576" w:type="dxa"/>
            <w:tcBorders>
              <w:top w:val="single" w:sz="4" w:space="0" w:color="auto"/>
              <w:bottom w:val="nil"/>
            </w:tcBorders>
            <w:shd w:val="clear" w:color="auto" w:fill="FFFFFF"/>
            <w:tcMar>
              <w:left w:w="29" w:type="dxa"/>
              <w:right w:w="29" w:type="dxa"/>
            </w:tcMar>
            <w:vAlign w:val="bottom"/>
          </w:tcPr>
          <w:p w14:paraId="5A44F18A" w14:textId="7B399D84" w:rsidR="00D6456B" w:rsidRPr="00A74216" w:rsidRDefault="00D6456B" w:rsidP="001B3187">
            <w:pPr>
              <w:pStyle w:val="TableText"/>
              <w:rPr>
                <w:noProof w:val="0"/>
              </w:rPr>
            </w:pPr>
            <w:r>
              <w:t>81</w:t>
            </w:r>
          </w:p>
        </w:tc>
        <w:tc>
          <w:tcPr>
            <w:tcW w:w="648" w:type="dxa"/>
            <w:tcBorders>
              <w:top w:val="single" w:sz="4" w:space="0" w:color="auto"/>
              <w:bottom w:val="nil"/>
            </w:tcBorders>
            <w:shd w:val="clear" w:color="auto" w:fill="FFFFFF"/>
            <w:tcMar>
              <w:left w:w="29" w:type="dxa"/>
              <w:right w:w="29" w:type="dxa"/>
            </w:tcMar>
            <w:vAlign w:val="bottom"/>
          </w:tcPr>
          <w:p w14:paraId="21F32C20" w14:textId="6C5CB80D" w:rsidR="00D6456B" w:rsidRPr="00A74216" w:rsidRDefault="00D6456B" w:rsidP="001B3187">
            <w:pPr>
              <w:pStyle w:val="TableText"/>
              <w:rPr>
                <w:noProof w:val="0"/>
              </w:rPr>
            </w:pPr>
            <w:r>
              <w:t>7</w:t>
            </w:r>
          </w:p>
        </w:tc>
        <w:tc>
          <w:tcPr>
            <w:tcW w:w="576" w:type="dxa"/>
            <w:tcBorders>
              <w:top w:val="single" w:sz="4" w:space="0" w:color="auto"/>
              <w:bottom w:val="nil"/>
            </w:tcBorders>
            <w:shd w:val="clear" w:color="auto" w:fill="FFFFFF"/>
            <w:vAlign w:val="bottom"/>
          </w:tcPr>
          <w:p w14:paraId="08F09E2C" w14:textId="3C0DC887" w:rsidR="00D6456B" w:rsidRPr="00A74216" w:rsidRDefault="00D6456B" w:rsidP="001B3187">
            <w:pPr>
              <w:pStyle w:val="TableText"/>
              <w:rPr>
                <w:noProof w:val="0"/>
                <w:color w:val="000000"/>
              </w:rPr>
            </w:pPr>
            <w:r>
              <w:t>−6</w:t>
            </w:r>
          </w:p>
        </w:tc>
        <w:tc>
          <w:tcPr>
            <w:tcW w:w="864" w:type="dxa"/>
            <w:tcBorders>
              <w:top w:val="single" w:sz="4" w:space="0" w:color="auto"/>
              <w:bottom w:val="nil"/>
            </w:tcBorders>
            <w:shd w:val="clear" w:color="auto" w:fill="FFFFFF"/>
            <w:vAlign w:val="bottom"/>
          </w:tcPr>
          <w:p w14:paraId="11F0A999" w14:textId="77D2BBFB" w:rsidR="00D6456B" w:rsidRPr="00A74216" w:rsidRDefault="00D6456B" w:rsidP="001B3187">
            <w:pPr>
              <w:pStyle w:val="TableText"/>
              <w:rPr>
                <w:noProof w:val="0"/>
                <w:color w:val="000000"/>
              </w:rPr>
            </w:pPr>
            <w:r>
              <w:t>−0.68</w:t>
            </w:r>
          </w:p>
        </w:tc>
        <w:tc>
          <w:tcPr>
            <w:tcW w:w="576" w:type="dxa"/>
            <w:tcBorders>
              <w:top w:val="single" w:sz="4" w:space="0" w:color="auto"/>
              <w:bottom w:val="nil"/>
            </w:tcBorders>
            <w:shd w:val="clear" w:color="auto" w:fill="FFFFFF"/>
            <w:tcMar>
              <w:left w:w="29" w:type="dxa"/>
              <w:right w:w="29" w:type="dxa"/>
            </w:tcMar>
            <w:vAlign w:val="bottom"/>
          </w:tcPr>
          <w:p w14:paraId="58A6FB1E" w14:textId="6A827D53" w:rsidR="00D6456B" w:rsidRPr="00A74216" w:rsidRDefault="00D6456B" w:rsidP="001B3187">
            <w:pPr>
              <w:pStyle w:val="TableText"/>
              <w:rPr>
                <w:noProof w:val="0"/>
              </w:rPr>
            </w:pPr>
            <w:r>
              <w:t>−11</w:t>
            </w:r>
          </w:p>
        </w:tc>
        <w:tc>
          <w:tcPr>
            <w:tcW w:w="864" w:type="dxa"/>
            <w:tcBorders>
              <w:top w:val="single" w:sz="4" w:space="0" w:color="auto"/>
              <w:bottom w:val="nil"/>
            </w:tcBorders>
            <w:shd w:val="clear" w:color="auto" w:fill="FFFFFF"/>
            <w:tcMar>
              <w:left w:w="29" w:type="dxa"/>
              <w:right w:w="29" w:type="dxa"/>
            </w:tcMar>
            <w:vAlign w:val="bottom"/>
          </w:tcPr>
          <w:p w14:paraId="18FC9201" w14:textId="2B0EBDC8" w:rsidR="00D6456B" w:rsidRPr="00A74216" w:rsidRDefault="00D6456B" w:rsidP="001B3187">
            <w:pPr>
              <w:pStyle w:val="TableText"/>
              <w:rPr>
                <w:noProof w:val="0"/>
              </w:rPr>
            </w:pPr>
            <w:r>
              <w:t>−1.42</w:t>
            </w:r>
          </w:p>
        </w:tc>
      </w:tr>
      <w:tr w:rsidR="00B12AE3" w:rsidRPr="00A74216" w14:paraId="47BCC696" w14:textId="77777777" w:rsidTr="001B3187">
        <w:tc>
          <w:tcPr>
            <w:tcW w:w="2592" w:type="dxa"/>
            <w:tcBorders>
              <w:top w:val="nil"/>
              <w:bottom w:val="nil"/>
            </w:tcBorders>
            <w:shd w:val="clear" w:color="auto" w:fill="FFFFFF"/>
            <w:noWrap/>
            <w:tcMar>
              <w:top w:w="14" w:type="dxa"/>
              <w:left w:w="29" w:type="dxa"/>
              <w:bottom w:w="14" w:type="dxa"/>
              <w:right w:w="29" w:type="dxa"/>
            </w:tcMar>
            <w:vAlign w:val="bottom"/>
          </w:tcPr>
          <w:p w14:paraId="5F03544A" w14:textId="77777777" w:rsidR="00D6456B" w:rsidRPr="00A74216" w:rsidRDefault="00D6456B" w:rsidP="00D6456B">
            <w:pPr>
              <w:pStyle w:val="TableText"/>
              <w:rPr>
                <w:noProof w:val="0"/>
              </w:rPr>
            </w:pPr>
            <w:r>
              <w:rPr>
                <w:rFonts w:cs="Arial"/>
                <w:color w:val="000000"/>
              </w:rPr>
              <w:t>English only</w:t>
            </w:r>
          </w:p>
        </w:tc>
        <w:tc>
          <w:tcPr>
            <w:tcW w:w="1008" w:type="dxa"/>
            <w:tcBorders>
              <w:top w:val="nil"/>
              <w:bottom w:val="nil"/>
            </w:tcBorders>
            <w:shd w:val="clear" w:color="auto" w:fill="FFFFFF"/>
            <w:vAlign w:val="bottom"/>
          </w:tcPr>
          <w:p w14:paraId="1DC57613" w14:textId="6F937952" w:rsidR="00D6456B" w:rsidRPr="00A74216" w:rsidRDefault="00D6456B" w:rsidP="001B3187">
            <w:pPr>
              <w:pStyle w:val="TableText"/>
              <w:rPr>
                <w:noProof w:val="0"/>
                <w:color w:val="000000"/>
              </w:rPr>
            </w:pPr>
            <w:r>
              <w:t>243,466</w:t>
            </w:r>
          </w:p>
        </w:tc>
        <w:tc>
          <w:tcPr>
            <w:tcW w:w="720" w:type="dxa"/>
            <w:tcBorders>
              <w:top w:val="nil"/>
              <w:bottom w:val="nil"/>
            </w:tcBorders>
            <w:shd w:val="clear" w:color="auto" w:fill="FFFFFF"/>
            <w:vAlign w:val="bottom"/>
          </w:tcPr>
          <w:p w14:paraId="3B4F6C8D" w14:textId="07A22C90" w:rsidR="00D6456B" w:rsidRPr="00A74216" w:rsidRDefault="00D6456B" w:rsidP="001B3187">
            <w:pPr>
              <w:pStyle w:val="TableText"/>
              <w:rPr>
                <w:noProof w:val="0"/>
                <w:color w:val="000000"/>
              </w:rPr>
            </w:pPr>
            <w:r>
              <w:t>2561</w:t>
            </w:r>
          </w:p>
        </w:tc>
        <w:tc>
          <w:tcPr>
            <w:tcW w:w="576" w:type="dxa"/>
            <w:tcBorders>
              <w:top w:val="nil"/>
              <w:bottom w:val="nil"/>
            </w:tcBorders>
            <w:shd w:val="clear" w:color="auto" w:fill="FFFFFF"/>
            <w:vAlign w:val="bottom"/>
          </w:tcPr>
          <w:p w14:paraId="71043928" w14:textId="739447D5" w:rsidR="00D6456B" w:rsidRPr="00A74216" w:rsidRDefault="00D6456B" w:rsidP="001B3187">
            <w:pPr>
              <w:pStyle w:val="TableText"/>
              <w:rPr>
                <w:noProof w:val="0"/>
                <w:color w:val="000000"/>
              </w:rPr>
            </w:pPr>
            <w:r>
              <w:t>114</w:t>
            </w:r>
          </w:p>
        </w:tc>
        <w:tc>
          <w:tcPr>
            <w:tcW w:w="648" w:type="dxa"/>
            <w:tcBorders>
              <w:top w:val="nil"/>
              <w:bottom w:val="nil"/>
            </w:tcBorders>
            <w:shd w:val="clear" w:color="auto" w:fill="FFFFFF"/>
            <w:vAlign w:val="bottom"/>
          </w:tcPr>
          <w:p w14:paraId="4A11AEDD" w14:textId="1A94A713" w:rsidR="00D6456B" w:rsidRPr="00A74216" w:rsidRDefault="00D6456B" w:rsidP="001B3187">
            <w:pPr>
              <w:pStyle w:val="TableText"/>
              <w:rPr>
                <w:noProof w:val="0"/>
                <w:color w:val="000000"/>
              </w:rPr>
            </w:pPr>
            <w:r>
              <w:t>51</w:t>
            </w:r>
          </w:p>
        </w:tc>
        <w:tc>
          <w:tcPr>
            <w:tcW w:w="1008" w:type="dxa"/>
            <w:tcBorders>
              <w:top w:val="nil"/>
              <w:bottom w:val="nil"/>
            </w:tcBorders>
            <w:shd w:val="clear" w:color="auto" w:fill="FFFFFF"/>
            <w:tcMar>
              <w:left w:w="29" w:type="dxa"/>
              <w:right w:w="29" w:type="dxa"/>
            </w:tcMar>
            <w:vAlign w:val="bottom"/>
          </w:tcPr>
          <w:p w14:paraId="236E2D87" w14:textId="53DA3E92" w:rsidR="00D6456B" w:rsidRPr="00A74216" w:rsidRDefault="00D6456B" w:rsidP="001B3187">
            <w:pPr>
              <w:pStyle w:val="TableText"/>
              <w:rPr>
                <w:noProof w:val="0"/>
              </w:rPr>
            </w:pPr>
            <w:r>
              <w:t>236,489</w:t>
            </w:r>
          </w:p>
        </w:tc>
        <w:tc>
          <w:tcPr>
            <w:tcW w:w="720" w:type="dxa"/>
            <w:tcBorders>
              <w:top w:val="nil"/>
              <w:bottom w:val="nil"/>
            </w:tcBorders>
            <w:shd w:val="clear" w:color="auto" w:fill="FFFFFF"/>
            <w:tcMar>
              <w:top w:w="14" w:type="dxa"/>
              <w:left w:w="29" w:type="dxa"/>
              <w:bottom w:w="14" w:type="dxa"/>
              <w:right w:w="29" w:type="dxa"/>
            </w:tcMar>
            <w:vAlign w:val="bottom"/>
          </w:tcPr>
          <w:p w14:paraId="54D55455" w14:textId="769F497E" w:rsidR="00D6456B" w:rsidRPr="00A74216" w:rsidRDefault="00D6456B" w:rsidP="001B3187">
            <w:pPr>
              <w:pStyle w:val="TableText"/>
              <w:rPr>
                <w:noProof w:val="0"/>
              </w:rPr>
            </w:pPr>
            <w:r>
              <w:t>2562</w:t>
            </w:r>
          </w:p>
        </w:tc>
        <w:tc>
          <w:tcPr>
            <w:tcW w:w="576" w:type="dxa"/>
            <w:tcBorders>
              <w:top w:val="nil"/>
              <w:bottom w:val="nil"/>
            </w:tcBorders>
            <w:shd w:val="clear" w:color="auto" w:fill="FFFFFF"/>
            <w:noWrap/>
            <w:tcMar>
              <w:top w:w="14" w:type="dxa"/>
              <w:left w:w="29" w:type="dxa"/>
              <w:bottom w:w="14" w:type="dxa"/>
              <w:right w:w="29" w:type="dxa"/>
            </w:tcMar>
            <w:vAlign w:val="bottom"/>
          </w:tcPr>
          <w:p w14:paraId="171114E0" w14:textId="57D35A89" w:rsidR="00D6456B" w:rsidRPr="00A74216" w:rsidRDefault="00D6456B" w:rsidP="001B3187">
            <w:pPr>
              <w:pStyle w:val="TableText"/>
              <w:rPr>
                <w:noProof w:val="0"/>
              </w:rPr>
            </w:pPr>
            <w:r>
              <w:t>113</w:t>
            </w:r>
          </w:p>
        </w:tc>
        <w:tc>
          <w:tcPr>
            <w:tcW w:w="648" w:type="dxa"/>
            <w:tcBorders>
              <w:top w:val="nil"/>
              <w:bottom w:val="nil"/>
            </w:tcBorders>
            <w:shd w:val="clear" w:color="auto" w:fill="FFFFFF"/>
            <w:tcMar>
              <w:top w:w="14" w:type="dxa"/>
              <w:left w:w="29" w:type="dxa"/>
              <w:bottom w:w="14" w:type="dxa"/>
              <w:right w:w="29" w:type="dxa"/>
            </w:tcMar>
            <w:vAlign w:val="bottom"/>
          </w:tcPr>
          <w:p w14:paraId="055AA09B" w14:textId="62452C09" w:rsidR="00D6456B" w:rsidRPr="00A74216" w:rsidRDefault="00D6456B" w:rsidP="001B3187">
            <w:pPr>
              <w:pStyle w:val="TableText"/>
              <w:rPr>
                <w:noProof w:val="0"/>
              </w:rPr>
            </w:pPr>
            <w:r>
              <w:t>51</w:t>
            </w:r>
          </w:p>
        </w:tc>
        <w:tc>
          <w:tcPr>
            <w:tcW w:w="1008" w:type="dxa"/>
            <w:tcBorders>
              <w:top w:val="nil"/>
              <w:bottom w:val="nil"/>
            </w:tcBorders>
            <w:shd w:val="clear" w:color="auto" w:fill="FFFFFF"/>
            <w:tcMar>
              <w:top w:w="14" w:type="dxa"/>
              <w:left w:w="29" w:type="dxa"/>
              <w:bottom w:w="14" w:type="dxa"/>
              <w:right w:w="29" w:type="dxa"/>
            </w:tcMar>
            <w:vAlign w:val="bottom"/>
          </w:tcPr>
          <w:p w14:paraId="00D01BE0" w14:textId="12B72F30" w:rsidR="00D6456B" w:rsidRPr="00A74216" w:rsidRDefault="00D6456B" w:rsidP="001B3187">
            <w:pPr>
              <w:pStyle w:val="TableText"/>
              <w:rPr>
                <w:noProof w:val="0"/>
              </w:rPr>
            </w:pPr>
            <w:r>
              <w:t>244,158</w:t>
            </w:r>
          </w:p>
        </w:tc>
        <w:tc>
          <w:tcPr>
            <w:tcW w:w="720" w:type="dxa"/>
            <w:tcBorders>
              <w:top w:val="nil"/>
              <w:bottom w:val="nil"/>
            </w:tcBorders>
            <w:shd w:val="clear" w:color="auto" w:fill="FFFFFF"/>
            <w:tcMar>
              <w:left w:w="29" w:type="dxa"/>
              <w:right w:w="29" w:type="dxa"/>
            </w:tcMar>
            <w:vAlign w:val="bottom"/>
          </w:tcPr>
          <w:p w14:paraId="4ACA1161" w14:textId="1899F6B8" w:rsidR="00D6456B" w:rsidRPr="00A74216" w:rsidRDefault="00D6456B" w:rsidP="001B3187">
            <w:pPr>
              <w:pStyle w:val="TableText"/>
              <w:rPr>
                <w:noProof w:val="0"/>
              </w:rPr>
            </w:pPr>
            <w:r>
              <w:t>2565</w:t>
            </w:r>
          </w:p>
        </w:tc>
        <w:tc>
          <w:tcPr>
            <w:tcW w:w="576" w:type="dxa"/>
            <w:tcBorders>
              <w:top w:val="nil"/>
              <w:bottom w:val="nil"/>
            </w:tcBorders>
            <w:shd w:val="clear" w:color="auto" w:fill="FFFFFF"/>
            <w:tcMar>
              <w:left w:w="29" w:type="dxa"/>
              <w:right w:w="29" w:type="dxa"/>
            </w:tcMar>
            <w:vAlign w:val="bottom"/>
          </w:tcPr>
          <w:p w14:paraId="45098823" w14:textId="659A9FBF" w:rsidR="00D6456B" w:rsidRPr="00A74216" w:rsidRDefault="00D6456B" w:rsidP="001B3187">
            <w:pPr>
              <w:pStyle w:val="TableText"/>
              <w:rPr>
                <w:noProof w:val="0"/>
              </w:rPr>
            </w:pPr>
            <w:r>
              <w:t>110</w:t>
            </w:r>
          </w:p>
        </w:tc>
        <w:tc>
          <w:tcPr>
            <w:tcW w:w="648" w:type="dxa"/>
            <w:tcBorders>
              <w:top w:val="nil"/>
              <w:bottom w:val="nil"/>
            </w:tcBorders>
            <w:shd w:val="clear" w:color="auto" w:fill="FFFFFF"/>
            <w:tcMar>
              <w:left w:w="29" w:type="dxa"/>
              <w:right w:w="29" w:type="dxa"/>
            </w:tcMar>
            <w:vAlign w:val="bottom"/>
          </w:tcPr>
          <w:p w14:paraId="19B87A1D" w14:textId="77EF5759" w:rsidR="00D6456B" w:rsidRPr="00A74216" w:rsidRDefault="00D6456B" w:rsidP="001B3187">
            <w:pPr>
              <w:pStyle w:val="TableText"/>
              <w:rPr>
                <w:noProof w:val="0"/>
              </w:rPr>
            </w:pPr>
            <w:r>
              <w:t>51</w:t>
            </w:r>
          </w:p>
        </w:tc>
        <w:tc>
          <w:tcPr>
            <w:tcW w:w="576" w:type="dxa"/>
            <w:tcBorders>
              <w:top w:val="nil"/>
              <w:bottom w:val="nil"/>
            </w:tcBorders>
            <w:shd w:val="clear" w:color="auto" w:fill="FFFFFF"/>
            <w:vAlign w:val="bottom"/>
          </w:tcPr>
          <w:p w14:paraId="55316461" w14:textId="33F6DFED" w:rsidR="00D6456B" w:rsidRPr="00A74216" w:rsidRDefault="00D6456B" w:rsidP="001B3187">
            <w:pPr>
              <w:pStyle w:val="TableText"/>
              <w:rPr>
                <w:noProof w:val="0"/>
                <w:color w:val="000000"/>
              </w:rPr>
            </w:pPr>
            <w:r>
              <w:t>−1</w:t>
            </w:r>
          </w:p>
        </w:tc>
        <w:tc>
          <w:tcPr>
            <w:tcW w:w="864" w:type="dxa"/>
            <w:tcBorders>
              <w:top w:val="nil"/>
              <w:bottom w:val="nil"/>
            </w:tcBorders>
            <w:shd w:val="clear" w:color="auto" w:fill="FFFFFF"/>
            <w:vAlign w:val="bottom"/>
          </w:tcPr>
          <w:p w14:paraId="62E4BFC4" w14:textId="20F964D6" w:rsidR="00D6456B" w:rsidRPr="00A74216" w:rsidRDefault="00D6456B" w:rsidP="001B3187">
            <w:pPr>
              <w:pStyle w:val="TableText"/>
              <w:rPr>
                <w:noProof w:val="0"/>
                <w:color w:val="000000"/>
              </w:rPr>
            </w:pPr>
            <w:r>
              <w:t>−0.10</w:t>
            </w:r>
          </w:p>
        </w:tc>
        <w:tc>
          <w:tcPr>
            <w:tcW w:w="576" w:type="dxa"/>
            <w:tcBorders>
              <w:top w:val="nil"/>
              <w:bottom w:val="nil"/>
            </w:tcBorders>
            <w:shd w:val="clear" w:color="auto" w:fill="FFFFFF"/>
            <w:tcMar>
              <w:left w:w="29" w:type="dxa"/>
              <w:right w:w="29" w:type="dxa"/>
            </w:tcMar>
            <w:vAlign w:val="bottom"/>
          </w:tcPr>
          <w:p w14:paraId="7C9DBCEF" w14:textId="1A9E2223" w:rsidR="00D6456B" w:rsidRPr="00A74216" w:rsidRDefault="00D6456B" w:rsidP="001B3187">
            <w:pPr>
              <w:pStyle w:val="TableText"/>
              <w:rPr>
                <w:noProof w:val="0"/>
              </w:rPr>
            </w:pPr>
            <w:r>
              <w:t>−2</w:t>
            </w:r>
          </w:p>
        </w:tc>
        <w:tc>
          <w:tcPr>
            <w:tcW w:w="864" w:type="dxa"/>
            <w:tcBorders>
              <w:top w:val="nil"/>
              <w:bottom w:val="nil"/>
            </w:tcBorders>
            <w:shd w:val="clear" w:color="auto" w:fill="FFFFFF"/>
            <w:tcMar>
              <w:left w:w="29" w:type="dxa"/>
              <w:right w:w="29" w:type="dxa"/>
            </w:tcMar>
            <w:vAlign w:val="bottom"/>
          </w:tcPr>
          <w:p w14:paraId="4A660AE5" w14:textId="3F905BA0" w:rsidR="00D6456B" w:rsidRPr="00A74216" w:rsidRDefault="00D6456B" w:rsidP="001B3187">
            <w:pPr>
              <w:pStyle w:val="TableText"/>
              <w:rPr>
                <w:noProof w:val="0"/>
              </w:rPr>
            </w:pPr>
            <w:r>
              <w:t>−0.64</w:t>
            </w:r>
          </w:p>
        </w:tc>
      </w:tr>
      <w:tr w:rsidR="00B12AE3" w:rsidRPr="00A74216" w14:paraId="296AC077" w14:textId="77777777" w:rsidTr="001B3187">
        <w:tc>
          <w:tcPr>
            <w:tcW w:w="2592" w:type="dxa"/>
            <w:tcBorders>
              <w:top w:val="nil"/>
              <w:bottom w:val="nil"/>
            </w:tcBorders>
            <w:shd w:val="clear" w:color="auto" w:fill="FFFFFF"/>
            <w:noWrap/>
            <w:tcMar>
              <w:top w:w="14" w:type="dxa"/>
              <w:left w:w="29" w:type="dxa"/>
              <w:bottom w:w="14" w:type="dxa"/>
              <w:right w:w="29" w:type="dxa"/>
            </w:tcMar>
            <w:vAlign w:val="bottom"/>
          </w:tcPr>
          <w:p w14:paraId="301B48B4" w14:textId="3BDEF1C1" w:rsidR="00D6456B" w:rsidRPr="00A74216" w:rsidRDefault="00D6456B" w:rsidP="00D6456B">
            <w:pPr>
              <w:pStyle w:val="TableText"/>
              <w:rPr>
                <w:noProof w:val="0"/>
              </w:rPr>
            </w:pPr>
            <w:r>
              <w:rPr>
                <w:rFonts w:cs="Arial"/>
                <w:color w:val="000000"/>
              </w:rPr>
              <w:t>Reclassified fluent English proficient</w:t>
            </w:r>
          </w:p>
        </w:tc>
        <w:tc>
          <w:tcPr>
            <w:tcW w:w="1008" w:type="dxa"/>
            <w:tcBorders>
              <w:top w:val="nil"/>
              <w:bottom w:val="nil"/>
            </w:tcBorders>
            <w:shd w:val="clear" w:color="auto" w:fill="FFFFFF"/>
            <w:vAlign w:val="bottom"/>
          </w:tcPr>
          <w:p w14:paraId="21C0DD8F" w14:textId="2017EAD5" w:rsidR="00D6456B" w:rsidRPr="00A74216" w:rsidRDefault="00D6456B" w:rsidP="001B3187">
            <w:pPr>
              <w:pStyle w:val="TableText"/>
              <w:rPr>
                <w:noProof w:val="0"/>
                <w:color w:val="000000"/>
              </w:rPr>
            </w:pPr>
            <w:r>
              <w:t>111,592</w:t>
            </w:r>
          </w:p>
        </w:tc>
        <w:tc>
          <w:tcPr>
            <w:tcW w:w="720" w:type="dxa"/>
            <w:tcBorders>
              <w:top w:val="nil"/>
              <w:bottom w:val="nil"/>
            </w:tcBorders>
            <w:shd w:val="clear" w:color="auto" w:fill="FFFFFF"/>
            <w:vAlign w:val="bottom"/>
          </w:tcPr>
          <w:p w14:paraId="7F008B51" w14:textId="5098C1D3" w:rsidR="00D6456B" w:rsidRPr="00A74216" w:rsidRDefault="00D6456B" w:rsidP="001B3187">
            <w:pPr>
              <w:pStyle w:val="TableText"/>
              <w:rPr>
                <w:noProof w:val="0"/>
                <w:color w:val="000000"/>
              </w:rPr>
            </w:pPr>
            <w:r>
              <w:t>2564</w:t>
            </w:r>
          </w:p>
        </w:tc>
        <w:tc>
          <w:tcPr>
            <w:tcW w:w="576" w:type="dxa"/>
            <w:tcBorders>
              <w:top w:val="nil"/>
              <w:bottom w:val="nil"/>
            </w:tcBorders>
            <w:shd w:val="clear" w:color="auto" w:fill="FFFFFF"/>
            <w:vAlign w:val="bottom"/>
          </w:tcPr>
          <w:p w14:paraId="52ED907F" w14:textId="0F508A55" w:rsidR="00D6456B" w:rsidRPr="00A74216" w:rsidRDefault="00D6456B" w:rsidP="001B3187">
            <w:pPr>
              <w:pStyle w:val="TableText"/>
              <w:rPr>
                <w:noProof w:val="0"/>
                <w:color w:val="000000"/>
              </w:rPr>
            </w:pPr>
            <w:r>
              <w:t>101</w:t>
            </w:r>
          </w:p>
        </w:tc>
        <w:tc>
          <w:tcPr>
            <w:tcW w:w="648" w:type="dxa"/>
            <w:tcBorders>
              <w:top w:val="nil"/>
              <w:bottom w:val="nil"/>
            </w:tcBorders>
            <w:shd w:val="clear" w:color="auto" w:fill="FFFFFF"/>
            <w:vAlign w:val="bottom"/>
          </w:tcPr>
          <w:p w14:paraId="7ECD2B87" w14:textId="1FD787B8" w:rsidR="00D6456B" w:rsidRPr="00A74216" w:rsidRDefault="00D6456B" w:rsidP="001B3187">
            <w:pPr>
              <w:pStyle w:val="TableText"/>
              <w:rPr>
                <w:noProof w:val="0"/>
                <w:color w:val="000000"/>
              </w:rPr>
            </w:pPr>
            <w:r>
              <w:t>50</w:t>
            </w:r>
          </w:p>
        </w:tc>
        <w:tc>
          <w:tcPr>
            <w:tcW w:w="1008" w:type="dxa"/>
            <w:tcBorders>
              <w:top w:val="nil"/>
              <w:bottom w:val="nil"/>
            </w:tcBorders>
            <w:shd w:val="clear" w:color="auto" w:fill="FFFFFF"/>
            <w:tcMar>
              <w:left w:w="29" w:type="dxa"/>
              <w:right w:w="29" w:type="dxa"/>
            </w:tcMar>
            <w:vAlign w:val="bottom"/>
          </w:tcPr>
          <w:p w14:paraId="200BE09E" w14:textId="2A7E5119" w:rsidR="00D6456B" w:rsidRPr="00A74216" w:rsidRDefault="00D6456B" w:rsidP="001B3187">
            <w:pPr>
              <w:pStyle w:val="TableText"/>
              <w:rPr>
                <w:noProof w:val="0"/>
              </w:rPr>
            </w:pPr>
            <w:r>
              <w:t>107,628</w:t>
            </w:r>
          </w:p>
        </w:tc>
        <w:tc>
          <w:tcPr>
            <w:tcW w:w="720" w:type="dxa"/>
            <w:tcBorders>
              <w:top w:val="nil"/>
              <w:bottom w:val="nil"/>
            </w:tcBorders>
            <w:shd w:val="clear" w:color="auto" w:fill="FFFFFF"/>
            <w:tcMar>
              <w:top w:w="14" w:type="dxa"/>
              <w:left w:w="29" w:type="dxa"/>
              <w:bottom w:w="14" w:type="dxa"/>
              <w:right w:w="29" w:type="dxa"/>
            </w:tcMar>
            <w:vAlign w:val="bottom"/>
          </w:tcPr>
          <w:p w14:paraId="02B4C992" w14:textId="4AF9E8D9" w:rsidR="00D6456B" w:rsidRPr="00A74216" w:rsidRDefault="00D6456B" w:rsidP="001B3187">
            <w:pPr>
              <w:pStyle w:val="TableText"/>
              <w:rPr>
                <w:noProof w:val="0"/>
              </w:rPr>
            </w:pPr>
            <w:r>
              <w:t>2566</w:t>
            </w:r>
          </w:p>
        </w:tc>
        <w:tc>
          <w:tcPr>
            <w:tcW w:w="576" w:type="dxa"/>
            <w:tcBorders>
              <w:top w:val="nil"/>
              <w:bottom w:val="nil"/>
            </w:tcBorders>
            <w:shd w:val="clear" w:color="auto" w:fill="FFFFFF"/>
            <w:noWrap/>
            <w:tcMar>
              <w:top w:w="14" w:type="dxa"/>
              <w:left w:w="29" w:type="dxa"/>
              <w:bottom w:w="14" w:type="dxa"/>
              <w:right w:w="29" w:type="dxa"/>
            </w:tcMar>
            <w:vAlign w:val="bottom"/>
          </w:tcPr>
          <w:p w14:paraId="6CA5940B" w14:textId="7066B295" w:rsidR="00D6456B" w:rsidRPr="00A74216" w:rsidRDefault="00D6456B" w:rsidP="001B3187">
            <w:pPr>
              <w:pStyle w:val="TableText"/>
              <w:rPr>
                <w:noProof w:val="0"/>
              </w:rPr>
            </w:pPr>
            <w:r>
              <w:t>99</w:t>
            </w:r>
          </w:p>
        </w:tc>
        <w:tc>
          <w:tcPr>
            <w:tcW w:w="648" w:type="dxa"/>
            <w:tcBorders>
              <w:top w:val="nil"/>
              <w:bottom w:val="nil"/>
            </w:tcBorders>
            <w:shd w:val="clear" w:color="auto" w:fill="FFFFFF"/>
            <w:tcMar>
              <w:top w:w="14" w:type="dxa"/>
              <w:left w:w="29" w:type="dxa"/>
              <w:bottom w:w="14" w:type="dxa"/>
              <w:right w:w="29" w:type="dxa"/>
            </w:tcMar>
            <w:vAlign w:val="bottom"/>
          </w:tcPr>
          <w:p w14:paraId="272D5812" w14:textId="2EDDF198" w:rsidR="00D6456B" w:rsidRPr="00A74216" w:rsidRDefault="00D6456B" w:rsidP="001B3187">
            <w:pPr>
              <w:pStyle w:val="TableText"/>
              <w:rPr>
                <w:noProof w:val="0"/>
              </w:rPr>
            </w:pPr>
            <w:r>
              <w:t>51</w:t>
            </w:r>
          </w:p>
        </w:tc>
        <w:tc>
          <w:tcPr>
            <w:tcW w:w="1008" w:type="dxa"/>
            <w:tcBorders>
              <w:top w:val="nil"/>
              <w:bottom w:val="nil"/>
            </w:tcBorders>
            <w:shd w:val="clear" w:color="auto" w:fill="FFFFFF"/>
            <w:tcMar>
              <w:top w:w="14" w:type="dxa"/>
              <w:left w:w="29" w:type="dxa"/>
              <w:bottom w:w="14" w:type="dxa"/>
              <w:right w:w="29" w:type="dxa"/>
            </w:tcMar>
            <w:vAlign w:val="bottom"/>
          </w:tcPr>
          <w:p w14:paraId="11986E81" w14:textId="138A2A9D" w:rsidR="00D6456B" w:rsidRPr="00A74216" w:rsidRDefault="00D6456B" w:rsidP="001B3187">
            <w:pPr>
              <w:pStyle w:val="TableText"/>
              <w:rPr>
                <w:noProof w:val="0"/>
              </w:rPr>
            </w:pPr>
            <w:r>
              <w:t>112,253</w:t>
            </w:r>
          </w:p>
        </w:tc>
        <w:tc>
          <w:tcPr>
            <w:tcW w:w="720" w:type="dxa"/>
            <w:tcBorders>
              <w:top w:val="nil"/>
              <w:bottom w:val="nil"/>
            </w:tcBorders>
            <w:shd w:val="clear" w:color="auto" w:fill="FFFFFF"/>
            <w:tcMar>
              <w:left w:w="29" w:type="dxa"/>
              <w:right w:w="29" w:type="dxa"/>
            </w:tcMar>
            <w:vAlign w:val="bottom"/>
          </w:tcPr>
          <w:p w14:paraId="1FD3F4AD" w14:textId="36918D12" w:rsidR="00D6456B" w:rsidRPr="00A74216" w:rsidRDefault="00D6456B" w:rsidP="001B3187">
            <w:pPr>
              <w:pStyle w:val="TableText"/>
              <w:rPr>
                <w:noProof w:val="0"/>
              </w:rPr>
            </w:pPr>
            <w:r>
              <w:t>2571</w:t>
            </w:r>
          </w:p>
        </w:tc>
        <w:tc>
          <w:tcPr>
            <w:tcW w:w="576" w:type="dxa"/>
            <w:tcBorders>
              <w:top w:val="nil"/>
              <w:bottom w:val="nil"/>
            </w:tcBorders>
            <w:shd w:val="clear" w:color="auto" w:fill="FFFFFF"/>
            <w:tcMar>
              <w:left w:w="29" w:type="dxa"/>
              <w:right w:w="29" w:type="dxa"/>
            </w:tcMar>
            <w:vAlign w:val="bottom"/>
          </w:tcPr>
          <w:p w14:paraId="215E51F6" w14:textId="08DDC2AF" w:rsidR="00D6456B" w:rsidRPr="00A74216" w:rsidRDefault="00D6456B" w:rsidP="001B3187">
            <w:pPr>
              <w:pStyle w:val="TableText"/>
              <w:rPr>
                <w:noProof w:val="0"/>
              </w:rPr>
            </w:pPr>
            <w:r>
              <w:t>96</w:t>
            </w:r>
          </w:p>
        </w:tc>
        <w:tc>
          <w:tcPr>
            <w:tcW w:w="648" w:type="dxa"/>
            <w:tcBorders>
              <w:top w:val="nil"/>
              <w:bottom w:val="nil"/>
            </w:tcBorders>
            <w:shd w:val="clear" w:color="auto" w:fill="FFFFFF"/>
            <w:tcMar>
              <w:left w:w="29" w:type="dxa"/>
              <w:right w:w="29" w:type="dxa"/>
            </w:tcMar>
            <w:vAlign w:val="bottom"/>
          </w:tcPr>
          <w:p w14:paraId="3A7B1E4A" w14:textId="3E827091" w:rsidR="00D6456B" w:rsidRPr="00A74216" w:rsidRDefault="00D6456B" w:rsidP="001B3187">
            <w:pPr>
              <w:pStyle w:val="TableText"/>
              <w:rPr>
                <w:noProof w:val="0"/>
              </w:rPr>
            </w:pPr>
            <w:r>
              <w:t>53</w:t>
            </w:r>
          </w:p>
        </w:tc>
        <w:tc>
          <w:tcPr>
            <w:tcW w:w="576" w:type="dxa"/>
            <w:tcBorders>
              <w:top w:val="nil"/>
              <w:bottom w:val="nil"/>
            </w:tcBorders>
            <w:shd w:val="clear" w:color="auto" w:fill="FFFFFF"/>
            <w:vAlign w:val="bottom"/>
          </w:tcPr>
          <w:p w14:paraId="2045C125" w14:textId="2D253EF9" w:rsidR="00D6456B" w:rsidRPr="00A74216" w:rsidRDefault="00D6456B" w:rsidP="001B3187">
            <w:pPr>
              <w:pStyle w:val="TableText"/>
              <w:rPr>
                <w:noProof w:val="0"/>
                <w:color w:val="000000"/>
              </w:rPr>
            </w:pPr>
            <w:r>
              <w:t>−2</w:t>
            </w:r>
          </w:p>
        </w:tc>
        <w:tc>
          <w:tcPr>
            <w:tcW w:w="864" w:type="dxa"/>
            <w:tcBorders>
              <w:top w:val="nil"/>
              <w:bottom w:val="nil"/>
            </w:tcBorders>
            <w:shd w:val="clear" w:color="auto" w:fill="FFFFFF"/>
            <w:vAlign w:val="bottom"/>
          </w:tcPr>
          <w:p w14:paraId="2F0F6E20" w14:textId="08ED9733" w:rsidR="00D6456B" w:rsidRPr="00A74216" w:rsidRDefault="00D6456B" w:rsidP="001B3187">
            <w:pPr>
              <w:pStyle w:val="TableText"/>
              <w:rPr>
                <w:noProof w:val="0"/>
                <w:color w:val="000000"/>
              </w:rPr>
            </w:pPr>
            <w:r>
              <w:t>−0.58</w:t>
            </w:r>
          </w:p>
        </w:tc>
        <w:tc>
          <w:tcPr>
            <w:tcW w:w="576" w:type="dxa"/>
            <w:tcBorders>
              <w:top w:val="nil"/>
              <w:bottom w:val="nil"/>
            </w:tcBorders>
            <w:shd w:val="clear" w:color="auto" w:fill="FFFFFF"/>
            <w:tcMar>
              <w:left w:w="29" w:type="dxa"/>
              <w:right w:w="29" w:type="dxa"/>
            </w:tcMar>
            <w:vAlign w:val="bottom"/>
          </w:tcPr>
          <w:p w14:paraId="7E00989D" w14:textId="1DCE309C" w:rsidR="00D6456B" w:rsidRPr="00A74216" w:rsidRDefault="00D6456B" w:rsidP="001B3187">
            <w:pPr>
              <w:pStyle w:val="TableText"/>
              <w:rPr>
                <w:noProof w:val="0"/>
              </w:rPr>
            </w:pPr>
            <w:r>
              <w:t>−5</w:t>
            </w:r>
          </w:p>
        </w:tc>
        <w:tc>
          <w:tcPr>
            <w:tcW w:w="864" w:type="dxa"/>
            <w:tcBorders>
              <w:top w:val="nil"/>
              <w:bottom w:val="nil"/>
            </w:tcBorders>
            <w:shd w:val="clear" w:color="auto" w:fill="FFFFFF"/>
            <w:tcMar>
              <w:left w:w="29" w:type="dxa"/>
              <w:right w:w="29" w:type="dxa"/>
            </w:tcMar>
            <w:vAlign w:val="bottom"/>
          </w:tcPr>
          <w:p w14:paraId="77EBBAD0" w14:textId="0A2B832D" w:rsidR="00D6456B" w:rsidRPr="00A74216" w:rsidRDefault="00D6456B" w:rsidP="001B3187">
            <w:pPr>
              <w:pStyle w:val="TableText"/>
              <w:rPr>
                <w:noProof w:val="0"/>
              </w:rPr>
            </w:pPr>
            <w:r>
              <w:t>−2.24</w:t>
            </w:r>
          </w:p>
        </w:tc>
      </w:tr>
      <w:tr w:rsidR="00B12AE3" w:rsidRPr="00A74216" w14:paraId="0ABE5695" w14:textId="77777777" w:rsidTr="001B3187">
        <w:tc>
          <w:tcPr>
            <w:tcW w:w="2592" w:type="dxa"/>
            <w:tcBorders>
              <w:top w:val="nil"/>
              <w:bottom w:val="nil"/>
            </w:tcBorders>
            <w:shd w:val="clear" w:color="auto" w:fill="FFFFFF"/>
            <w:noWrap/>
            <w:tcMar>
              <w:top w:w="14" w:type="dxa"/>
              <w:left w:w="29" w:type="dxa"/>
              <w:bottom w:w="14" w:type="dxa"/>
              <w:right w:w="29" w:type="dxa"/>
            </w:tcMar>
            <w:vAlign w:val="bottom"/>
          </w:tcPr>
          <w:p w14:paraId="7F66554A" w14:textId="16F2DC8A" w:rsidR="00D6456B" w:rsidRPr="00A74216" w:rsidRDefault="00D6456B" w:rsidP="00D6456B">
            <w:pPr>
              <w:pStyle w:val="TableText"/>
              <w:rPr>
                <w:noProof w:val="0"/>
              </w:rPr>
            </w:pPr>
            <w:r>
              <w:rPr>
                <w:rFonts w:cs="Arial"/>
                <w:color w:val="000000"/>
              </w:rPr>
              <w:t>Initial fluent English proficient</w:t>
            </w:r>
          </w:p>
        </w:tc>
        <w:tc>
          <w:tcPr>
            <w:tcW w:w="1008" w:type="dxa"/>
            <w:tcBorders>
              <w:top w:val="nil"/>
              <w:bottom w:val="nil"/>
            </w:tcBorders>
            <w:shd w:val="clear" w:color="auto" w:fill="FFFFFF"/>
            <w:vAlign w:val="bottom"/>
          </w:tcPr>
          <w:p w14:paraId="13E303B4" w14:textId="42541928" w:rsidR="00D6456B" w:rsidRPr="00A74216" w:rsidRDefault="00D6456B" w:rsidP="001B3187">
            <w:pPr>
              <w:pStyle w:val="TableText"/>
              <w:rPr>
                <w:noProof w:val="0"/>
                <w:color w:val="000000"/>
              </w:rPr>
            </w:pPr>
            <w:r>
              <w:t>18,201</w:t>
            </w:r>
          </w:p>
        </w:tc>
        <w:tc>
          <w:tcPr>
            <w:tcW w:w="720" w:type="dxa"/>
            <w:tcBorders>
              <w:top w:val="nil"/>
              <w:bottom w:val="nil"/>
            </w:tcBorders>
            <w:shd w:val="clear" w:color="auto" w:fill="FFFFFF"/>
            <w:vAlign w:val="bottom"/>
          </w:tcPr>
          <w:p w14:paraId="0711C1C6" w14:textId="2F55FC22" w:rsidR="00D6456B" w:rsidRPr="00A74216" w:rsidRDefault="00D6456B" w:rsidP="001B3187">
            <w:pPr>
              <w:pStyle w:val="TableText"/>
              <w:rPr>
                <w:noProof w:val="0"/>
                <w:color w:val="000000"/>
              </w:rPr>
            </w:pPr>
            <w:r>
              <w:t>2623</w:t>
            </w:r>
          </w:p>
        </w:tc>
        <w:tc>
          <w:tcPr>
            <w:tcW w:w="576" w:type="dxa"/>
            <w:tcBorders>
              <w:top w:val="nil"/>
              <w:bottom w:val="nil"/>
            </w:tcBorders>
            <w:shd w:val="clear" w:color="auto" w:fill="FFFFFF"/>
            <w:vAlign w:val="bottom"/>
          </w:tcPr>
          <w:p w14:paraId="4F4370F1" w14:textId="10B66DB6" w:rsidR="00D6456B" w:rsidRPr="00A74216" w:rsidRDefault="00D6456B" w:rsidP="001B3187">
            <w:pPr>
              <w:pStyle w:val="TableText"/>
              <w:rPr>
                <w:noProof w:val="0"/>
                <w:color w:val="000000"/>
              </w:rPr>
            </w:pPr>
            <w:r>
              <w:t>104</w:t>
            </w:r>
          </w:p>
        </w:tc>
        <w:tc>
          <w:tcPr>
            <w:tcW w:w="648" w:type="dxa"/>
            <w:tcBorders>
              <w:top w:val="nil"/>
              <w:bottom w:val="nil"/>
            </w:tcBorders>
            <w:shd w:val="clear" w:color="auto" w:fill="FFFFFF"/>
            <w:vAlign w:val="bottom"/>
          </w:tcPr>
          <w:p w14:paraId="6950A73D" w14:textId="419B8BED" w:rsidR="00D6456B" w:rsidRPr="00A74216" w:rsidRDefault="00D6456B" w:rsidP="001B3187">
            <w:pPr>
              <w:pStyle w:val="TableText"/>
              <w:rPr>
                <w:noProof w:val="0"/>
                <w:color w:val="000000"/>
              </w:rPr>
            </w:pPr>
            <w:r>
              <w:t>73</w:t>
            </w:r>
          </w:p>
        </w:tc>
        <w:tc>
          <w:tcPr>
            <w:tcW w:w="1008" w:type="dxa"/>
            <w:tcBorders>
              <w:top w:val="nil"/>
              <w:bottom w:val="nil"/>
            </w:tcBorders>
            <w:shd w:val="clear" w:color="auto" w:fill="FFFFFF"/>
            <w:tcMar>
              <w:left w:w="29" w:type="dxa"/>
              <w:right w:w="29" w:type="dxa"/>
            </w:tcMar>
            <w:vAlign w:val="bottom"/>
          </w:tcPr>
          <w:p w14:paraId="562CB942" w14:textId="0753CE68" w:rsidR="00D6456B" w:rsidRPr="00A74216" w:rsidRDefault="00D6456B" w:rsidP="001B3187">
            <w:pPr>
              <w:pStyle w:val="TableText"/>
              <w:rPr>
                <w:noProof w:val="0"/>
              </w:rPr>
            </w:pPr>
            <w:r>
              <w:t>18,309</w:t>
            </w:r>
          </w:p>
        </w:tc>
        <w:tc>
          <w:tcPr>
            <w:tcW w:w="720" w:type="dxa"/>
            <w:tcBorders>
              <w:top w:val="nil"/>
              <w:bottom w:val="nil"/>
            </w:tcBorders>
            <w:shd w:val="clear" w:color="auto" w:fill="FFFFFF"/>
            <w:tcMar>
              <w:top w:w="14" w:type="dxa"/>
              <w:left w:w="29" w:type="dxa"/>
              <w:bottom w:w="14" w:type="dxa"/>
              <w:right w:w="29" w:type="dxa"/>
            </w:tcMar>
            <w:vAlign w:val="bottom"/>
          </w:tcPr>
          <w:p w14:paraId="0CCBFA9D" w14:textId="35220DF3" w:rsidR="00D6456B" w:rsidRPr="00A74216" w:rsidRDefault="00D6456B" w:rsidP="001B3187">
            <w:pPr>
              <w:pStyle w:val="TableText"/>
              <w:rPr>
                <w:noProof w:val="0"/>
              </w:rPr>
            </w:pPr>
            <w:r>
              <w:t>2621</w:t>
            </w:r>
          </w:p>
        </w:tc>
        <w:tc>
          <w:tcPr>
            <w:tcW w:w="576" w:type="dxa"/>
            <w:tcBorders>
              <w:top w:val="nil"/>
              <w:bottom w:val="nil"/>
            </w:tcBorders>
            <w:shd w:val="clear" w:color="auto" w:fill="FFFFFF"/>
            <w:noWrap/>
            <w:tcMar>
              <w:top w:w="14" w:type="dxa"/>
              <w:left w:w="29" w:type="dxa"/>
              <w:bottom w:w="14" w:type="dxa"/>
              <w:right w:w="29" w:type="dxa"/>
            </w:tcMar>
            <w:vAlign w:val="bottom"/>
          </w:tcPr>
          <w:p w14:paraId="085A0027" w14:textId="767DF685" w:rsidR="00D6456B" w:rsidRPr="00A74216" w:rsidRDefault="00D6456B" w:rsidP="001B3187">
            <w:pPr>
              <w:pStyle w:val="TableText"/>
              <w:rPr>
                <w:noProof w:val="0"/>
              </w:rPr>
            </w:pPr>
            <w:r>
              <w:t>105</w:t>
            </w:r>
          </w:p>
        </w:tc>
        <w:tc>
          <w:tcPr>
            <w:tcW w:w="648" w:type="dxa"/>
            <w:tcBorders>
              <w:top w:val="nil"/>
              <w:bottom w:val="nil"/>
            </w:tcBorders>
            <w:shd w:val="clear" w:color="auto" w:fill="FFFFFF"/>
            <w:tcMar>
              <w:top w:w="14" w:type="dxa"/>
              <w:left w:w="29" w:type="dxa"/>
              <w:bottom w:w="14" w:type="dxa"/>
              <w:right w:w="29" w:type="dxa"/>
            </w:tcMar>
            <w:vAlign w:val="bottom"/>
          </w:tcPr>
          <w:p w14:paraId="7FC48499" w14:textId="596744F3" w:rsidR="00D6456B" w:rsidRPr="00A74216" w:rsidRDefault="00D6456B" w:rsidP="001B3187">
            <w:pPr>
              <w:pStyle w:val="TableText"/>
              <w:rPr>
                <w:noProof w:val="0"/>
              </w:rPr>
            </w:pPr>
            <w:r>
              <w:t>72</w:t>
            </w:r>
          </w:p>
        </w:tc>
        <w:tc>
          <w:tcPr>
            <w:tcW w:w="1008" w:type="dxa"/>
            <w:tcBorders>
              <w:top w:val="nil"/>
              <w:bottom w:val="nil"/>
            </w:tcBorders>
            <w:shd w:val="clear" w:color="auto" w:fill="FFFFFF"/>
            <w:tcMar>
              <w:top w:w="14" w:type="dxa"/>
              <w:left w:w="29" w:type="dxa"/>
              <w:bottom w:w="14" w:type="dxa"/>
              <w:right w:w="29" w:type="dxa"/>
            </w:tcMar>
            <w:vAlign w:val="bottom"/>
          </w:tcPr>
          <w:p w14:paraId="311FD6C5" w14:textId="69CD0933" w:rsidR="00D6456B" w:rsidRPr="00A74216" w:rsidRDefault="00D6456B" w:rsidP="001B3187">
            <w:pPr>
              <w:pStyle w:val="TableText"/>
              <w:rPr>
                <w:noProof w:val="0"/>
              </w:rPr>
            </w:pPr>
            <w:r>
              <w:t>18,636</w:t>
            </w:r>
          </w:p>
        </w:tc>
        <w:tc>
          <w:tcPr>
            <w:tcW w:w="720" w:type="dxa"/>
            <w:tcBorders>
              <w:top w:val="nil"/>
              <w:bottom w:val="nil"/>
            </w:tcBorders>
            <w:shd w:val="clear" w:color="auto" w:fill="FFFFFF"/>
            <w:tcMar>
              <w:left w:w="29" w:type="dxa"/>
              <w:right w:w="29" w:type="dxa"/>
            </w:tcMar>
            <w:vAlign w:val="bottom"/>
          </w:tcPr>
          <w:p w14:paraId="2D7F20B4" w14:textId="79E6CB15" w:rsidR="00D6456B" w:rsidRPr="00A74216" w:rsidRDefault="00D6456B" w:rsidP="001B3187">
            <w:pPr>
              <w:pStyle w:val="TableText"/>
              <w:rPr>
                <w:noProof w:val="0"/>
              </w:rPr>
            </w:pPr>
            <w:r>
              <w:t>2625</w:t>
            </w:r>
          </w:p>
        </w:tc>
        <w:tc>
          <w:tcPr>
            <w:tcW w:w="576" w:type="dxa"/>
            <w:tcBorders>
              <w:top w:val="nil"/>
              <w:bottom w:val="nil"/>
            </w:tcBorders>
            <w:shd w:val="clear" w:color="auto" w:fill="FFFFFF"/>
            <w:tcMar>
              <w:left w:w="29" w:type="dxa"/>
              <w:right w:w="29" w:type="dxa"/>
            </w:tcMar>
            <w:vAlign w:val="bottom"/>
          </w:tcPr>
          <w:p w14:paraId="01166AC4" w14:textId="2609D180" w:rsidR="00D6456B" w:rsidRPr="00A74216" w:rsidRDefault="00D6456B" w:rsidP="001B3187">
            <w:pPr>
              <w:pStyle w:val="TableText"/>
              <w:rPr>
                <w:noProof w:val="0"/>
              </w:rPr>
            </w:pPr>
            <w:r>
              <w:t>102</w:t>
            </w:r>
          </w:p>
        </w:tc>
        <w:tc>
          <w:tcPr>
            <w:tcW w:w="648" w:type="dxa"/>
            <w:tcBorders>
              <w:top w:val="nil"/>
              <w:bottom w:val="nil"/>
            </w:tcBorders>
            <w:shd w:val="clear" w:color="auto" w:fill="FFFFFF"/>
            <w:tcMar>
              <w:left w:w="29" w:type="dxa"/>
              <w:right w:w="29" w:type="dxa"/>
            </w:tcMar>
            <w:vAlign w:val="bottom"/>
          </w:tcPr>
          <w:p w14:paraId="540A9EB8" w14:textId="61B6F27D" w:rsidR="00D6456B" w:rsidRPr="00A74216" w:rsidRDefault="00D6456B" w:rsidP="001B3187">
            <w:pPr>
              <w:pStyle w:val="TableText"/>
              <w:rPr>
                <w:noProof w:val="0"/>
              </w:rPr>
            </w:pPr>
            <w:r>
              <w:t>73</w:t>
            </w:r>
          </w:p>
        </w:tc>
        <w:tc>
          <w:tcPr>
            <w:tcW w:w="576" w:type="dxa"/>
            <w:tcBorders>
              <w:top w:val="nil"/>
              <w:bottom w:val="nil"/>
            </w:tcBorders>
            <w:shd w:val="clear" w:color="auto" w:fill="FFFFFF"/>
            <w:vAlign w:val="bottom"/>
          </w:tcPr>
          <w:p w14:paraId="3677D78E" w14:textId="4281A131" w:rsidR="00D6456B" w:rsidRPr="00A74216" w:rsidRDefault="00D6456B" w:rsidP="001B3187">
            <w:pPr>
              <w:pStyle w:val="TableText"/>
              <w:rPr>
                <w:noProof w:val="0"/>
                <w:color w:val="000000"/>
              </w:rPr>
            </w:pPr>
            <w:r>
              <w:t>2</w:t>
            </w:r>
          </w:p>
        </w:tc>
        <w:tc>
          <w:tcPr>
            <w:tcW w:w="864" w:type="dxa"/>
            <w:tcBorders>
              <w:top w:val="nil"/>
              <w:bottom w:val="nil"/>
            </w:tcBorders>
            <w:shd w:val="clear" w:color="auto" w:fill="FFFFFF"/>
            <w:vAlign w:val="bottom"/>
          </w:tcPr>
          <w:p w14:paraId="2E95384E" w14:textId="0211B157" w:rsidR="00D6456B" w:rsidRPr="00A74216" w:rsidRDefault="00D6456B" w:rsidP="001B3187">
            <w:pPr>
              <w:pStyle w:val="TableText"/>
              <w:rPr>
                <w:noProof w:val="0"/>
                <w:color w:val="000000"/>
              </w:rPr>
            </w:pPr>
            <w:r>
              <w:t>0.96</w:t>
            </w:r>
          </w:p>
        </w:tc>
        <w:tc>
          <w:tcPr>
            <w:tcW w:w="576" w:type="dxa"/>
            <w:tcBorders>
              <w:top w:val="nil"/>
              <w:bottom w:val="nil"/>
            </w:tcBorders>
            <w:shd w:val="clear" w:color="auto" w:fill="FFFFFF"/>
            <w:tcMar>
              <w:left w:w="29" w:type="dxa"/>
              <w:right w:w="29" w:type="dxa"/>
            </w:tcMar>
            <w:vAlign w:val="bottom"/>
          </w:tcPr>
          <w:p w14:paraId="2D9DDA62" w14:textId="7BCD1697" w:rsidR="00D6456B" w:rsidRPr="00A74216" w:rsidRDefault="00D6456B" w:rsidP="001B3187">
            <w:pPr>
              <w:pStyle w:val="TableText"/>
              <w:rPr>
                <w:noProof w:val="0"/>
              </w:rPr>
            </w:pPr>
            <w:r>
              <w:t>−3</w:t>
            </w:r>
          </w:p>
        </w:tc>
        <w:tc>
          <w:tcPr>
            <w:tcW w:w="864" w:type="dxa"/>
            <w:tcBorders>
              <w:top w:val="nil"/>
              <w:bottom w:val="nil"/>
            </w:tcBorders>
            <w:shd w:val="clear" w:color="auto" w:fill="FFFFFF"/>
            <w:tcMar>
              <w:left w:w="29" w:type="dxa"/>
              <w:right w:w="29" w:type="dxa"/>
            </w:tcMar>
            <w:vAlign w:val="bottom"/>
          </w:tcPr>
          <w:p w14:paraId="1BCFB779" w14:textId="05E8A3B6" w:rsidR="00D6456B" w:rsidRPr="00A74216" w:rsidRDefault="00D6456B" w:rsidP="001B3187">
            <w:pPr>
              <w:pStyle w:val="TableText"/>
              <w:rPr>
                <w:noProof w:val="0"/>
              </w:rPr>
            </w:pPr>
            <w:r>
              <w:t>−1.44</w:t>
            </w:r>
          </w:p>
        </w:tc>
      </w:tr>
      <w:tr w:rsidR="00B12AE3" w:rsidRPr="00A74216" w14:paraId="5363D1EF" w14:textId="77777777" w:rsidTr="001B3187">
        <w:tc>
          <w:tcPr>
            <w:tcW w:w="2592" w:type="dxa"/>
            <w:tcBorders>
              <w:top w:val="nil"/>
              <w:bottom w:val="single" w:sz="4" w:space="0" w:color="auto"/>
            </w:tcBorders>
            <w:shd w:val="clear" w:color="auto" w:fill="FFFFFF"/>
            <w:noWrap/>
            <w:tcMar>
              <w:top w:w="14" w:type="dxa"/>
              <w:left w:w="29" w:type="dxa"/>
              <w:bottom w:w="14" w:type="dxa"/>
              <w:right w:w="29" w:type="dxa"/>
            </w:tcMar>
            <w:vAlign w:val="bottom"/>
          </w:tcPr>
          <w:p w14:paraId="430C3964" w14:textId="5F18B31A" w:rsidR="00D6456B" w:rsidRPr="00A74216" w:rsidRDefault="00D6456B" w:rsidP="00D6456B">
            <w:pPr>
              <w:pStyle w:val="TableText"/>
              <w:rPr>
                <w:noProof w:val="0"/>
              </w:rPr>
            </w:pPr>
            <w:r>
              <w:rPr>
                <w:rFonts w:cs="Arial"/>
                <w:color w:val="000000"/>
              </w:rPr>
              <w:t>Adult English learner</w:t>
            </w:r>
          </w:p>
        </w:tc>
        <w:tc>
          <w:tcPr>
            <w:tcW w:w="1008" w:type="dxa"/>
            <w:tcBorders>
              <w:top w:val="nil"/>
              <w:bottom w:val="single" w:sz="4" w:space="0" w:color="auto"/>
            </w:tcBorders>
            <w:shd w:val="clear" w:color="auto" w:fill="FFFFFF"/>
            <w:vAlign w:val="bottom"/>
          </w:tcPr>
          <w:p w14:paraId="4702920F" w14:textId="48DD231B" w:rsidR="00D6456B" w:rsidRPr="00F52A32" w:rsidRDefault="00D6456B" w:rsidP="001B3187">
            <w:pPr>
              <w:pStyle w:val="TableText"/>
              <w:rPr>
                <w:noProof w:val="0"/>
                <w:color w:val="000000"/>
              </w:rPr>
            </w:pPr>
            <w:r>
              <w:t>0</w:t>
            </w:r>
          </w:p>
        </w:tc>
        <w:tc>
          <w:tcPr>
            <w:tcW w:w="720" w:type="dxa"/>
            <w:tcBorders>
              <w:top w:val="nil"/>
              <w:bottom w:val="single" w:sz="4" w:space="0" w:color="auto"/>
            </w:tcBorders>
            <w:shd w:val="clear" w:color="auto" w:fill="FFFFFF"/>
            <w:vAlign w:val="bottom"/>
          </w:tcPr>
          <w:p w14:paraId="48AA3665" w14:textId="6698A02B" w:rsidR="00D6456B" w:rsidRPr="00F52A32" w:rsidRDefault="00D6456B" w:rsidP="001B3187">
            <w:pPr>
              <w:pStyle w:val="TableText"/>
              <w:rPr>
                <w:noProof w:val="0"/>
                <w:color w:val="000000"/>
              </w:rPr>
            </w:pPr>
            <w:r>
              <w:t>N/A</w:t>
            </w:r>
          </w:p>
        </w:tc>
        <w:tc>
          <w:tcPr>
            <w:tcW w:w="576" w:type="dxa"/>
            <w:tcBorders>
              <w:top w:val="nil"/>
              <w:bottom w:val="single" w:sz="4" w:space="0" w:color="auto"/>
            </w:tcBorders>
            <w:shd w:val="clear" w:color="auto" w:fill="FFFFFF"/>
            <w:vAlign w:val="bottom"/>
          </w:tcPr>
          <w:p w14:paraId="44F59E94" w14:textId="084577E7" w:rsidR="00D6456B" w:rsidRPr="00F52A32" w:rsidRDefault="00D6456B" w:rsidP="001B3187">
            <w:pPr>
              <w:pStyle w:val="TableText"/>
              <w:rPr>
                <w:noProof w:val="0"/>
                <w:color w:val="000000"/>
              </w:rPr>
            </w:pPr>
            <w:r>
              <w:t>N/A</w:t>
            </w:r>
          </w:p>
        </w:tc>
        <w:tc>
          <w:tcPr>
            <w:tcW w:w="648" w:type="dxa"/>
            <w:tcBorders>
              <w:top w:val="nil"/>
              <w:bottom w:val="single" w:sz="4" w:space="0" w:color="auto"/>
            </w:tcBorders>
            <w:shd w:val="clear" w:color="auto" w:fill="FFFFFF"/>
            <w:vAlign w:val="bottom"/>
          </w:tcPr>
          <w:p w14:paraId="1DD15E19" w14:textId="6C158A12" w:rsidR="00D6456B" w:rsidRPr="00F52A32" w:rsidRDefault="00D6456B" w:rsidP="001B3187">
            <w:pPr>
              <w:pStyle w:val="TableText"/>
              <w:rPr>
                <w:noProof w:val="0"/>
                <w:color w:val="000000"/>
              </w:rPr>
            </w:pPr>
            <w:r>
              <w:t>N/A</w:t>
            </w:r>
          </w:p>
        </w:tc>
        <w:tc>
          <w:tcPr>
            <w:tcW w:w="1008" w:type="dxa"/>
            <w:tcBorders>
              <w:top w:val="nil"/>
              <w:bottom w:val="single" w:sz="4" w:space="0" w:color="auto"/>
            </w:tcBorders>
            <w:shd w:val="clear" w:color="auto" w:fill="FFFFFF"/>
            <w:tcMar>
              <w:left w:w="29" w:type="dxa"/>
              <w:right w:w="29" w:type="dxa"/>
            </w:tcMar>
            <w:vAlign w:val="bottom"/>
          </w:tcPr>
          <w:p w14:paraId="04139FC1" w14:textId="115EB460" w:rsidR="00D6456B" w:rsidRPr="00F52A32" w:rsidRDefault="00D6456B" w:rsidP="001B3187">
            <w:pPr>
              <w:pStyle w:val="TableText"/>
              <w:rPr>
                <w:noProof w:val="0"/>
                <w:color w:val="000000"/>
              </w:rPr>
            </w:pPr>
            <w:r>
              <w:t>0</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7FE46B34" w14:textId="793A86A3" w:rsidR="00D6456B" w:rsidRPr="00F52A32" w:rsidRDefault="00D6456B" w:rsidP="001B3187">
            <w:pPr>
              <w:pStyle w:val="TableText"/>
              <w:rPr>
                <w:noProof w:val="0"/>
                <w:color w:val="000000"/>
              </w:rPr>
            </w:pPr>
            <w:r>
              <w:t>N/A</w:t>
            </w:r>
          </w:p>
        </w:tc>
        <w:tc>
          <w:tcPr>
            <w:tcW w:w="576" w:type="dxa"/>
            <w:tcBorders>
              <w:top w:val="nil"/>
              <w:bottom w:val="single" w:sz="4" w:space="0" w:color="auto"/>
            </w:tcBorders>
            <w:shd w:val="clear" w:color="auto" w:fill="FFFFFF"/>
            <w:noWrap/>
            <w:tcMar>
              <w:top w:w="14" w:type="dxa"/>
              <w:left w:w="29" w:type="dxa"/>
              <w:bottom w:w="14" w:type="dxa"/>
              <w:right w:w="29" w:type="dxa"/>
            </w:tcMar>
            <w:vAlign w:val="bottom"/>
          </w:tcPr>
          <w:p w14:paraId="78F19DA7" w14:textId="554C0B28" w:rsidR="00D6456B" w:rsidRPr="00F52A32" w:rsidRDefault="00D6456B" w:rsidP="001B3187">
            <w:pPr>
              <w:pStyle w:val="TableText"/>
              <w:rPr>
                <w:noProof w:val="0"/>
                <w:color w:val="000000"/>
              </w:rPr>
            </w:pPr>
            <w:r>
              <w:t>N/A</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683A01EE" w14:textId="6154E5C1" w:rsidR="00D6456B" w:rsidRPr="00F52A32" w:rsidRDefault="00D6456B" w:rsidP="001B3187">
            <w:pPr>
              <w:pStyle w:val="TableText"/>
              <w:rPr>
                <w:noProof w:val="0"/>
                <w:color w:val="000000"/>
              </w:rPr>
            </w:pPr>
            <w:r>
              <w:t>N/A</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146907D1" w14:textId="10FF105B" w:rsidR="00D6456B" w:rsidRPr="00F52A32" w:rsidRDefault="00D6456B" w:rsidP="001B3187">
            <w:pPr>
              <w:pStyle w:val="TableText"/>
              <w:rPr>
                <w:noProof w:val="0"/>
                <w:color w:val="000000"/>
              </w:rPr>
            </w:pPr>
            <w:r>
              <w:t>0</w:t>
            </w:r>
          </w:p>
        </w:tc>
        <w:tc>
          <w:tcPr>
            <w:tcW w:w="720" w:type="dxa"/>
            <w:tcBorders>
              <w:top w:val="nil"/>
              <w:bottom w:val="single" w:sz="4" w:space="0" w:color="auto"/>
            </w:tcBorders>
            <w:shd w:val="clear" w:color="auto" w:fill="FFFFFF"/>
            <w:tcMar>
              <w:left w:w="29" w:type="dxa"/>
              <w:right w:w="29" w:type="dxa"/>
            </w:tcMar>
            <w:vAlign w:val="bottom"/>
          </w:tcPr>
          <w:p w14:paraId="1C5D962C" w14:textId="24233479" w:rsidR="00D6456B" w:rsidRPr="00F52A32" w:rsidRDefault="00D6456B" w:rsidP="001B3187">
            <w:pPr>
              <w:pStyle w:val="TableText"/>
              <w:rPr>
                <w:noProof w:val="0"/>
                <w:color w:val="000000"/>
              </w:rPr>
            </w:pPr>
            <w:r>
              <w:t>N/A</w:t>
            </w:r>
          </w:p>
        </w:tc>
        <w:tc>
          <w:tcPr>
            <w:tcW w:w="576" w:type="dxa"/>
            <w:tcBorders>
              <w:top w:val="nil"/>
              <w:bottom w:val="single" w:sz="4" w:space="0" w:color="auto"/>
            </w:tcBorders>
            <w:shd w:val="clear" w:color="auto" w:fill="FFFFFF"/>
            <w:tcMar>
              <w:left w:w="29" w:type="dxa"/>
              <w:right w:w="29" w:type="dxa"/>
            </w:tcMar>
            <w:vAlign w:val="bottom"/>
          </w:tcPr>
          <w:p w14:paraId="4D56E722" w14:textId="75A0CF62" w:rsidR="00D6456B" w:rsidRPr="00F52A32" w:rsidRDefault="00D6456B" w:rsidP="001B3187">
            <w:pPr>
              <w:pStyle w:val="TableText"/>
              <w:rPr>
                <w:noProof w:val="0"/>
                <w:color w:val="000000"/>
              </w:rPr>
            </w:pPr>
            <w:r>
              <w:t>N/A</w:t>
            </w:r>
          </w:p>
        </w:tc>
        <w:tc>
          <w:tcPr>
            <w:tcW w:w="648" w:type="dxa"/>
            <w:tcBorders>
              <w:top w:val="nil"/>
              <w:bottom w:val="single" w:sz="4" w:space="0" w:color="auto"/>
            </w:tcBorders>
            <w:shd w:val="clear" w:color="auto" w:fill="FFFFFF"/>
            <w:tcMar>
              <w:left w:w="29" w:type="dxa"/>
              <w:right w:w="29" w:type="dxa"/>
            </w:tcMar>
            <w:vAlign w:val="bottom"/>
          </w:tcPr>
          <w:p w14:paraId="19EDD254" w14:textId="3540E31B" w:rsidR="00D6456B" w:rsidRPr="00F52A32" w:rsidRDefault="00D6456B" w:rsidP="001B3187">
            <w:pPr>
              <w:pStyle w:val="TableText"/>
              <w:rPr>
                <w:noProof w:val="0"/>
                <w:color w:val="000000"/>
              </w:rPr>
            </w:pPr>
            <w:r>
              <w:t>N/A</w:t>
            </w:r>
          </w:p>
        </w:tc>
        <w:tc>
          <w:tcPr>
            <w:tcW w:w="576" w:type="dxa"/>
            <w:tcBorders>
              <w:top w:val="nil"/>
              <w:bottom w:val="single" w:sz="4" w:space="0" w:color="auto"/>
            </w:tcBorders>
            <w:shd w:val="clear" w:color="auto" w:fill="FFFFFF"/>
            <w:vAlign w:val="bottom"/>
          </w:tcPr>
          <w:p w14:paraId="53AAA539" w14:textId="15554A11" w:rsidR="00D6456B" w:rsidRPr="00F52A32" w:rsidRDefault="00D6456B" w:rsidP="001B3187">
            <w:pPr>
              <w:pStyle w:val="TableText"/>
              <w:rPr>
                <w:noProof w:val="0"/>
                <w:color w:val="000000"/>
              </w:rPr>
            </w:pPr>
            <w:r>
              <w:t>N/A</w:t>
            </w:r>
          </w:p>
        </w:tc>
        <w:tc>
          <w:tcPr>
            <w:tcW w:w="864" w:type="dxa"/>
            <w:tcBorders>
              <w:top w:val="nil"/>
              <w:bottom w:val="single" w:sz="4" w:space="0" w:color="auto"/>
            </w:tcBorders>
            <w:shd w:val="clear" w:color="auto" w:fill="FFFFFF"/>
            <w:vAlign w:val="bottom"/>
          </w:tcPr>
          <w:p w14:paraId="54916B33" w14:textId="04073E0E" w:rsidR="00D6456B" w:rsidRPr="00F52A32" w:rsidRDefault="00D6456B" w:rsidP="001B3187">
            <w:pPr>
              <w:pStyle w:val="TableText"/>
              <w:rPr>
                <w:noProof w:val="0"/>
                <w:color w:val="000000"/>
              </w:rPr>
            </w:pPr>
            <w:r>
              <w:t>N/A</w:t>
            </w:r>
          </w:p>
        </w:tc>
        <w:tc>
          <w:tcPr>
            <w:tcW w:w="576" w:type="dxa"/>
            <w:tcBorders>
              <w:top w:val="nil"/>
              <w:bottom w:val="single" w:sz="4" w:space="0" w:color="auto"/>
            </w:tcBorders>
            <w:shd w:val="clear" w:color="auto" w:fill="FFFFFF"/>
            <w:tcMar>
              <w:left w:w="29" w:type="dxa"/>
              <w:right w:w="29" w:type="dxa"/>
            </w:tcMar>
            <w:vAlign w:val="bottom"/>
          </w:tcPr>
          <w:p w14:paraId="69CA6827" w14:textId="24E44454" w:rsidR="00D6456B" w:rsidRPr="00F52A32" w:rsidRDefault="00D6456B" w:rsidP="001B3187">
            <w:pPr>
              <w:pStyle w:val="TableText"/>
              <w:rPr>
                <w:noProof w:val="0"/>
                <w:color w:val="000000"/>
              </w:rPr>
            </w:pPr>
            <w:r>
              <w:t>N/A</w:t>
            </w:r>
          </w:p>
        </w:tc>
        <w:tc>
          <w:tcPr>
            <w:tcW w:w="864" w:type="dxa"/>
            <w:tcBorders>
              <w:top w:val="nil"/>
              <w:bottom w:val="single" w:sz="4" w:space="0" w:color="auto"/>
            </w:tcBorders>
            <w:shd w:val="clear" w:color="auto" w:fill="FFFFFF"/>
            <w:tcMar>
              <w:left w:w="29" w:type="dxa"/>
              <w:right w:w="29" w:type="dxa"/>
            </w:tcMar>
            <w:vAlign w:val="bottom"/>
          </w:tcPr>
          <w:p w14:paraId="150A9E33" w14:textId="641E088E" w:rsidR="00D6456B" w:rsidRPr="00F52A32" w:rsidRDefault="00D6456B" w:rsidP="001B3187">
            <w:pPr>
              <w:pStyle w:val="TableText"/>
              <w:rPr>
                <w:noProof w:val="0"/>
                <w:color w:val="000000"/>
              </w:rPr>
            </w:pPr>
            <w:r>
              <w:t>N/A</w:t>
            </w:r>
          </w:p>
        </w:tc>
      </w:tr>
      <w:tr w:rsidR="00B12AE3" w:rsidRPr="00A74216" w14:paraId="2F1E8CD8" w14:textId="77777777" w:rsidTr="001B3187">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37799BA3" w14:textId="77777777" w:rsidR="00265AE4" w:rsidRPr="00A74216" w:rsidRDefault="00265AE4" w:rsidP="00265AE4">
            <w:pPr>
              <w:pStyle w:val="TableText"/>
              <w:rPr>
                <w:noProof w:val="0"/>
              </w:rPr>
            </w:pPr>
            <w:r w:rsidRPr="00A74216">
              <w:rPr>
                <w:noProof w:val="0"/>
              </w:rPr>
              <w:t>Economically disadvantaged</w:t>
            </w:r>
          </w:p>
        </w:tc>
        <w:tc>
          <w:tcPr>
            <w:tcW w:w="1008" w:type="dxa"/>
            <w:tcBorders>
              <w:top w:val="single" w:sz="4" w:space="0" w:color="auto"/>
              <w:bottom w:val="nil"/>
            </w:tcBorders>
            <w:shd w:val="clear" w:color="auto" w:fill="FFFFFF"/>
            <w:vAlign w:val="bottom"/>
          </w:tcPr>
          <w:p w14:paraId="4F547F93" w14:textId="6F3B18B5" w:rsidR="00265AE4" w:rsidRPr="00A74216" w:rsidRDefault="00265AE4" w:rsidP="001B3187">
            <w:pPr>
              <w:pStyle w:val="TableText"/>
              <w:rPr>
                <w:noProof w:val="0"/>
                <w:color w:val="000000"/>
              </w:rPr>
            </w:pPr>
            <w:r>
              <w:t>276,528</w:t>
            </w:r>
          </w:p>
        </w:tc>
        <w:tc>
          <w:tcPr>
            <w:tcW w:w="720" w:type="dxa"/>
            <w:tcBorders>
              <w:top w:val="single" w:sz="4" w:space="0" w:color="auto"/>
              <w:bottom w:val="nil"/>
            </w:tcBorders>
            <w:shd w:val="clear" w:color="auto" w:fill="FFFFFF"/>
            <w:vAlign w:val="bottom"/>
          </w:tcPr>
          <w:p w14:paraId="77AF0F8D" w14:textId="492FD1E3" w:rsidR="00265AE4" w:rsidRPr="00A74216" w:rsidRDefault="00265AE4" w:rsidP="001B3187">
            <w:pPr>
              <w:pStyle w:val="TableText"/>
              <w:rPr>
                <w:noProof w:val="0"/>
                <w:color w:val="000000"/>
              </w:rPr>
            </w:pPr>
            <w:r>
              <w:t>2522</w:t>
            </w:r>
          </w:p>
        </w:tc>
        <w:tc>
          <w:tcPr>
            <w:tcW w:w="576" w:type="dxa"/>
            <w:tcBorders>
              <w:top w:val="single" w:sz="4" w:space="0" w:color="auto"/>
              <w:bottom w:val="nil"/>
            </w:tcBorders>
            <w:shd w:val="clear" w:color="auto" w:fill="FFFFFF"/>
            <w:vAlign w:val="bottom"/>
          </w:tcPr>
          <w:p w14:paraId="11F49CAC" w14:textId="4A93CE4D" w:rsidR="00265AE4" w:rsidRPr="00A74216" w:rsidRDefault="00265AE4" w:rsidP="001B3187">
            <w:pPr>
              <w:pStyle w:val="TableText"/>
              <w:rPr>
                <w:noProof w:val="0"/>
                <w:color w:val="000000"/>
              </w:rPr>
            </w:pPr>
            <w:r>
              <w:t>110</w:t>
            </w:r>
          </w:p>
        </w:tc>
        <w:tc>
          <w:tcPr>
            <w:tcW w:w="648" w:type="dxa"/>
            <w:tcBorders>
              <w:top w:val="single" w:sz="4" w:space="0" w:color="auto"/>
              <w:bottom w:val="nil"/>
            </w:tcBorders>
            <w:shd w:val="clear" w:color="auto" w:fill="FFFFFF"/>
            <w:vAlign w:val="bottom"/>
          </w:tcPr>
          <w:p w14:paraId="702B1D1E" w14:textId="235E3BD6" w:rsidR="00265AE4" w:rsidRPr="00A74216" w:rsidRDefault="00265AE4" w:rsidP="001B3187">
            <w:pPr>
              <w:pStyle w:val="TableText"/>
              <w:rPr>
                <w:noProof w:val="0"/>
                <w:color w:val="000000"/>
              </w:rPr>
            </w:pPr>
            <w:r>
              <w:t>36</w:t>
            </w:r>
          </w:p>
        </w:tc>
        <w:tc>
          <w:tcPr>
            <w:tcW w:w="1008" w:type="dxa"/>
            <w:tcBorders>
              <w:top w:val="single" w:sz="4" w:space="0" w:color="auto"/>
              <w:bottom w:val="nil"/>
            </w:tcBorders>
            <w:shd w:val="clear" w:color="auto" w:fill="FFFFFF"/>
            <w:tcMar>
              <w:left w:w="29" w:type="dxa"/>
              <w:right w:w="29" w:type="dxa"/>
            </w:tcMar>
            <w:vAlign w:val="bottom"/>
          </w:tcPr>
          <w:p w14:paraId="4108EF4D" w14:textId="712A4EBD" w:rsidR="00265AE4" w:rsidRPr="00A74216" w:rsidRDefault="00265AE4" w:rsidP="001B3187">
            <w:pPr>
              <w:pStyle w:val="TableText"/>
              <w:rPr>
                <w:noProof w:val="0"/>
              </w:rPr>
            </w:pPr>
            <w:r>
              <w:t>262,691</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0ED129ED" w14:textId="7F1BAC3B" w:rsidR="00265AE4" w:rsidRPr="00A74216" w:rsidRDefault="00265AE4" w:rsidP="001B3187">
            <w:pPr>
              <w:pStyle w:val="TableText"/>
              <w:rPr>
                <w:noProof w:val="0"/>
              </w:rPr>
            </w:pPr>
            <w:r>
              <w:t>2520</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0942317B" w14:textId="63AB5223" w:rsidR="00265AE4" w:rsidRPr="00A74216" w:rsidRDefault="00265AE4" w:rsidP="001B3187">
            <w:pPr>
              <w:pStyle w:val="TableText"/>
              <w:rPr>
                <w:noProof w:val="0"/>
              </w:rPr>
            </w:pPr>
            <w:r>
              <w:t>109</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4B7100FE" w14:textId="3E7AE88C" w:rsidR="00265AE4" w:rsidRPr="00A74216" w:rsidRDefault="00265AE4" w:rsidP="001B3187">
            <w:pPr>
              <w:pStyle w:val="TableText"/>
              <w:rPr>
                <w:noProof w:val="0"/>
              </w:rPr>
            </w:pPr>
            <w:r>
              <w:t>35</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493FEAC9" w14:textId="0C3828EA" w:rsidR="00265AE4" w:rsidRPr="00A74216" w:rsidRDefault="00265AE4" w:rsidP="001B3187">
            <w:pPr>
              <w:pStyle w:val="TableText"/>
              <w:rPr>
                <w:noProof w:val="0"/>
              </w:rPr>
            </w:pPr>
            <w:r>
              <w:t>260,392</w:t>
            </w:r>
          </w:p>
        </w:tc>
        <w:tc>
          <w:tcPr>
            <w:tcW w:w="720" w:type="dxa"/>
            <w:tcBorders>
              <w:top w:val="single" w:sz="4" w:space="0" w:color="auto"/>
              <w:bottom w:val="nil"/>
            </w:tcBorders>
            <w:shd w:val="clear" w:color="auto" w:fill="FFFFFF"/>
            <w:tcMar>
              <w:left w:w="29" w:type="dxa"/>
              <w:right w:w="29" w:type="dxa"/>
            </w:tcMar>
            <w:vAlign w:val="bottom"/>
          </w:tcPr>
          <w:p w14:paraId="341F0B0B" w14:textId="61865B9E" w:rsidR="00265AE4" w:rsidRPr="00A74216" w:rsidRDefault="00265AE4" w:rsidP="001B3187">
            <w:pPr>
              <w:pStyle w:val="TableText"/>
              <w:rPr>
                <w:noProof w:val="0"/>
              </w:rPr>
            </w:pPr>
            <w:r>
              <w:t>2523</w:t>
            </w:r>
          </w:p>
        </w:tc>
        <w:tc>
          <w:tcPr>
            <w:tcW w:w="576" w:type="dxa"/>
            <w:tcBorders>
              <w:top w:val="single" w:sz="4" w:space="0" w:color="auto"/>
              <w:bottom w:val="nil"/>
            </w:tcBorders>
            <w:shd w:val="clear" w:color="auto" w:fill="FFFFFF"/>
            <w:tcMar>
              <w:left w:w="29" w:type="dxa"/>
              <w:right w:w="29" w:type="dxa"/>
            </w:tcMar>
            <w:vAlign w:val="bottom"/>
          </w:tcPr>
          <w:p w14:paraId="25F77FA9" w14:textId="7A75A897" w:rsidR="00265AE4" w:rsidRPr="00A74216" w:rsidRDefault="00265AE4" w:rsidP="001B3187">
            <w:pPr>
              <w:pStyle w:val="TableText"/>
              <w:rPr>
                <w:noProof w:val="0"/>
              </w:rPr>
            </w:pPr>
            <w:r>
              <w:t>106</w:t>
            </w:r>
          </w:p>
        </w:tc>
        <w:tc>
          <w:tcPr>
            <w:tcW w:w="648" w:type="dxa"/>
            <w:tcBorders>
              <w:top w:val="single" w:sz="4" w:space="0" w:color="auto"/>
              <w:bottom w:val="nil"/>
            </w:tcBorders>
            <w:shd w:val="clear" w:color="auto" w:fill="FFFFFF"/>
            <w:tcMar>
              <w:left w:w="29" w:type="dxa"/>
              <w:right w:w="29" w:type="dxa"/>
            </w:tcMar>
            <w:vAlign w:val="bottom"/>
          </w:tcPr>
          <w:p w14:paraId="22E947FE" w14:textId="0ED1B427" w:rsidR="00265AE4" w:rsidRPr="00A74216" w:rsidRDefault="00265AE4" w:rsidP="001B3187">
            <w:pPr>
              <w:pStyle w:val="TableText"/>
              <w:rPr>
                <w:noProof w:val="0"/>
              </w:rPr>
            </w:pPr>
            <w:r>
              <w:t>35</w:t>
            </w:r>
          </w:p>
        </w:tc>
        <w:tc>
          <w:tcPr>
            <w:tcW w:w="576" w:type="dxa"/>
            <w:tcBorders>
              <w:top w:val="single" w:sz="4" w:space="0" w:color="auto"/>
              <w:bottom w:val="nil"/>
            </w:tcBorders>
            <w:shd w:val="clear" w:color="auto" w:fill="FFFFFF"/>
            <w:vAlign w:val="bottom"/>
          </w:tcPr>
          <w:p w14:paraId="6A7BADB1" w14:textId="1DF8E30F" w:rsidR="00265AE4" w:rsidRPr="00A74216" w:rsidRDefault="00265AE4" w:rsidP="001B3187">
            <w:pPr>
              <w:pStyle w:val="TableText"/>
              <w:rPr>
                <w:noProof w:val="0"/>
                <w:color w:val="000000"/>
              </w:rPr>
            </w:pPr>
            <w:r>
              <w:t>2</w:t>
            </w:r>
          </w:p>
        </w:tc>
        <w:tc>
          <w:tcPr>
            <w:tcW w:w="864" w:type="dxa"/>
            <w:tcBorders>
              <w:top w:val="single" w:sz="4" w:space="0" w:color="auto"/>
              <w:bottom w:val="nil"/>
            </w:tcBorders>
            <w:shd w:val="clear" w:color="auto" w:fill="FFFFFF"/>
            <w:vAlign w:val="bottom"/>
          </w:tcPr>
          <w:p w14:paraId="25C35803" w14:textId="702B7456" w:rsidR="00265AE4" w:rsidRPr="00A74216" w:rsidRDefault="00265AE4" w:rsidP="001B3187">
            <w:pPr>
              <w:pStyle w:val="TableText"/>
              <w:rPr>
                <w:noProof w:val="0"/>
                <w:color w:val="000000"/>
              </w:rPr>
            </w:pPr>
            <w:r>
              <w:t>1.26</w:t>
            </w:r>
          </w:p>
        </w:tc>
        <w:tc>
          <w:tcPr>
            <w:tcW w:w="576" w:type="dxa"/>
            <w:tcBorders>
              <w:top w:val="single" w:sz="4" w:space="0" w:color="auto"/>
              <w:bottom w:val="nil"/>
            </w:tcBorders>
            <w:shd w:val="clear" w:color="auto" w:fill="FFFFFF"/>
            <w:tcMar>
              <w:left w:w="29" w:type="dxa"/>
              <w:right w:w="29" w:type="dxa"/>
            </w:tcMar>
            <w:vAlign w:val="bottom"/>
          </w:tcPr>
          <w:p w14:paraId="52143678" w14:textId="4E1B08CB" w:rsidR="00265AE4" w:rsidRPr="00A74216" w:rsidRDefault="00265AE4" w:rsidP="001B3187">
            <w:pPr>
              <w:pStyle w:val="TableText"/>
              <w:rPr>
                <w:noProof w:val="0"/>
              </w:rPr>
            </w:pPr>
            <w:r>
              <w:t>−4</w:t>
            </w:r>
          </w:p>
        </w:tc>
        <w:tc>
          <w:tcPr>
            <w:tcW w:w="864" w:type="dxa"/>
            <w:tcBorders>
              <w:top w:val="single" w:sz="4" w:space="0" w:color="auto"/>
              <w:bottom w:val="nil"/>
            </w:tcBorders>
            <w:shd w:val="clear" w:color="auto" w:fill="FFFFFF"/>
            <w:tcMar>
              <w:left w:w="29" w:type="dxa"/>
              <w:right w:w="29" w:type="dxa"/>
            </w:tcMar>
            <w:vAlign w:val="bottom"/>
          </w:tcPr>
          <w:p w14:paraId="6C7A6917" w14:textId="7E2D2FD4" w:rsidR="00265AE4" w:rsidRPr="00A74216" w:rsidRDefault="00265AE4" w:rsidP="001B3187">
            <w:pPr>
              <w:pStyle w:val="TableText"/>
              <w:rPr>
                <w:noProof w:val="0"/>
              </w:rPr>
            </w:pPr>
            <w:r>
              <w:t>−0.71</w:t>
            </w:r>
          </w:p>
        </w:tc>
      </w:tr>
      <w:tr w:rsidR="00B12AE3" w:rsidRPr="00A74216" w14:paraId="29CCC511" w14:textId="77777777" w:rsidTr="001B3187">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420E0D1D" w14:textId="77777777" w:rsidR="00265AE4" w:rsidRPr="00A74216" w:rsidRDefault="00265AE4" w:rsidP="00265AE4">
            <w:pPr>
              <w:pStyle w:val="TableText"/>
              <w:rPr>
                <w:noProof w:val="0"/>
              </w:rPr>
            </w:pPr>
            <w:r w:rsidRPr="00A74216">
              <w:rPr>
                <w:noProof w:val="0"/>
              </w:rPr>
              <w:t>Not economically disadvantaged</w:t>
            </w:r>
          </w:p>
        </w:tc>
        <w:tc>
          <w:tcPr>
            <w:tcW w:w="1008" w:type="dxa"/>
            <w:tcBorders>
              <w:top w:val="nil"/>
              <w:bottom w:val="single" w:sz="4" w:space="0" w:color="auto"/>
            </w:tcBorders>
            <w:shd w:val="clear" w:color="auto" w:fill="FFFFFF"/>
            <w:vAlign w:val="bottom"/>
          </w:tcPr>
          <w:p w14:paraId="3019F8CA" w14:textId="2690E149" w:rsidR="00265AE4" w:rsidRPr="00A74216" w:rsidRDefault="00265AE4" w:rsidP="001B3187">
            <w:pPr>
              <w:pStyle w:val="TableText"/>
              <w:rPr>
                <w:noProof w:val="0"/>
                <w:color w:val="000000"/>
              </w:rPr>
            </w:pPr>
            <w:r>
              <w:t>148,167</w:t>
            </w:r>
          </w:p>
        </w:tc>
        <w:tc>
          <w:tcPr>
            <w:tcW w:w="720" w:type="dxa"/>
            <w:tcBorders>
              <w:top w:val="nil"/>
              <w:bottom w:val="single" w:sz="4" w:space="0" w:color="auto"/>
            </w:tcBorders>
            <w:shd w:val="clear" w:color="auto" w:fill="FFFFFF"/>
            <w:vAlign w:val="bottom"/>
          </w:tcPr>
          <w:p w14:paraId="6F6A1C65" w14:textId="1F1F7E5F" w:rsidR="00265AE4" w:rsidRPr="00A74216" w:rsidRDefault="00265AE4" w:rsidP="001B3187">
            <w:pPr>
              <w:pStyle w:val="TableText"/>
              <w:rPr>
                <w:noProof w:val="0"/>
                <w:color w:val="000000"/>
              </w:rPr>
            </w:pPr>
            <w:r>
              <w:t>2599</w:t>
            </w:r>
          </w:p>
        </w:tc>
        <w:tc>
          <w:tcPr>
            <w:tcW w:w="576" w:type="dxa"/>
            <w:tcBorders>
              <w:top w:val="nil"/>
              <w:bottom w:val="single" w:sz="4" w:space="0" w:color="auto"/>
            </w:tcBorders>
            <w:shd w:val="clear" w:color="auto" w:fill="FFFFFF"/>
            <w:vAlign w:val="bottom"/>
          </w:tcPr>
          <w:p w14:paraId="54D045AD" w14:textId="163FB59E" w:rsidR="00265AE4" w:rsidRPr="00A74216" w:rsidRDefault="00265AE4" w:rsidP="001B3187">
            <w:pPr>
              <w:pStyle w:val="TableText"/>
              <w:rPr>
                <w:noProof w:val="0"/>
                <w:color w:val="000000"/>
              </w:rPr>
            </w:pPr>
            <w:r>
              <w:t>110</w:t>
            </w:r>
          </w:p>
        </w:tc>
        <w:tc>
          <w:tcPr>
            <w:tcW w:w="648" w:type="dxa"/>
            <w:tcBorders>
              <w:top w:val="nil"/>
              <w:bottom w:val="single" w:sz="4" w:space="0" w:color="auto"/>
            </w:tcBorders>
            <w:shd w:val="clear" w:color="auto" w:fill="FFFFFF"/>
            <w:vAlign w:val="bottom"/>
          </w:tcPr>
          <w:p w14:paraId="550DE8C5" w14:textId="25271D3B" w:rsidR="00265AE4" w:rsidRPr="00A74216" w:rsidRDefault="00265AE4" w:rsidP="001B3187">
            <w:pPr>
              <w:pStyle w:val="TableText"/>
              <w:rPr>
                <w:noProof w:val="0"/>
                <w:color w:val="000000"/>
              </w:rPr>
            </w:pPr>
            <w:r>
              <w:t>65</w:t>
            </w:r>
          </w:p>
        </w:tc>
        <w:tc>
          <w:tcPr>
            <w:tcW w:w="1008" w:type="dxa"/>
            <w:tcBorders>
              <w:top w:val="nil"/>
              <w:bottom w:val="single" w:sz="4" w:space="0" w:color="auto"/>
            </w:tcBorders>
            <w:shd w:val="clear" w:color="auto" w:fill="FFFFFF"/>
            <w:tcMar>
              <w:left w:w="29" w:type="dxa"/>
              <w:right w:w="29" w:type="dxa"/>
            </w:tcMar>
            <w:vAlign w:val="bottom"/>
          </w:tcPr>
          <w:p w14:paraId="11A7AF20" w14:textId="68992810" w:rsidR="00265AE4" w:rsidRPr="00A74216" w:rsidRDefault="00265AE4" w:rsidP="001B3187">
            <w:pPr>
              <w:pStyle w:val="TableText"/>
              <w:rPr>
                <w:noProof w:val="0"/>
              </w:rPr>
            </w:pPr>
            <w:r>
              <w:t>155,580</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68F62521" w14:textId="56A2E087" w:rsidR="00265AE4" w:rsidRPr="00A74216" w:rsidRDefault="00265AE4" w:rsidP="001B3187">
            <w:pPr>
              <w:pStyle w:val="TableText"/>
              <w:rPr>
                <w:noProof w:val="0"/>
              </w:rPr>
            </w:pPr>
            <w:r>
              <w:t>2598</w:t>
            </w:r>
          </w:p>
        </w:tc>
        <w:tc>
          <w:tcPr>
            <w:tcW w:w="576" w:type="dxa"/>
            <w:tcBorders>
              <w:top w:val="nil"/>
              <w:bottom w:val="single" w:sz="4" w:space="0" w:color="auto"/>
            </w:tcBorders>
            <w:shd w:val="clear" w:color="auto" w:fill="FFFFFF"/>
            <w:noWrap/>
            <w:tcMar>
              <w:top w:w="14" w:type="dxa"/>
              <w:left w:w="29" w:type="dxa"/>
              <w:bottom w:w="14" w:type="dxa"/>
              <w:right w:w="29" w:type="dxa"/>
            </w:tcMar>
            <w:vAlign w:val="bottom"/>
          </w:tcPr>
          <w:p w14:paraId="45FB6045" w14:textId="418C7867" w:rsidR="00265AE4" w:rsidRPr="00A74216" w:rsidRDefault="00265AE4" w:rsidP="001B3187">
            <w:pPr>
              <w:pStyle w:val="TableText"/>
              <w:rPr>
                <w:noProof w:val="0"/>
              </w:rPr>
            </w:pPr>
            <w:r>
              <w:t>109</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57A90584" w14:textId="44F3EDB2" w:rsidR="00265AE4" w:rsidRPr="00A74216" w:rsidRDefault="00265AE4" w:rsidP="001B3187">
            <w:pPr>
              <w:pStyle w:val="TableText"/>
              <w:rPr>
                <w:noProof w:val="0"/>
              </w:rPr>
            </w:pPr>
            <w:r>
              <w:t>64</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0A45799D" w14:textId="5CF29D2E" w:rsidR="00265AE4" w:rsidRPr="00A74216" w:rsidRDefault="00265AE4" w:rsidP="001B3187">
            <w:pPr>
              <w:pStyle w:val="TableText"/>
              <w:rPr>
                <w:noProof w:val="0"/>
              </w:rPr>
            </w:pPr>
            <w:r>
              <w:t>174,710</w:t>
            </w:r>
          </w:p>
        </w:tc>
        <w:tc>
          <w:tcPr>
            <w:tcW w:w="720" w:type="dxa"/>
            <w:tcBorders>
              <w:top w:val="nil"/>
              <w:bottom w:val="single" w:sz="4" w:space="0" w:color="auto"/>
            </w:tcBorders>
            <w:shd w:val="clear" w:color="auto" w:fill="FFFFFF"/>
            <w:tcMar>
              <w:left w:w="29" w:type="dxa"/>
              <w:right w:w="29" w:type="dxa"/>
            </w:tcMar>
            <w:vAlign w:val="bottom"/>
          </w:tcPr>
          <w:p w14:paraId="26573BA7" w14:textId="6284CD8B" w:rsidR="00265AE4" w:rsidRPr="00A74216" w:rsidRDefault="00265AE4" w:rsidP="001B3187">
            <w:pPr>
              <w:pStyle w:val="TableText"/>
              <w:rPr>
                <w:noProof w:val="0"/>
              </w:rPr>
            </w:pPr>
            <w:r>
              <w:t>2596</w:t>
            </w:r>
          </w:p>
        </w:tc>
        <w:tc>
          <w:tcPr>
            <w:tcW w:w="576" w:type="dxa"/>
            <w:tcBorders>
              <w:top w:val="nil"/>
              <w:bottom w:val="single" w:sz="4" w:space="0" w:color="auto"/>
            </w:tcBorders>
            <w:shd w:val="clear" w:color="auto" w:fill="FFFFFF"/>
            <w:tcMar>
              <w:left w:w="29" w:type="dxa"/>
              <w:right w:w="29" w:type="dxa"/>
            </w:tcMar>
            <w:vAlign w:val="bottom"/>
          </w:tcPr>
          <w:p w14:paraId="7B98314F" w14:textId="1BCE338D" w:rsidR="00265AE4" w:rsidRPr="00A74216" w:rsidRDefault="00265AE4" w:rsidP="001B3187">
            <w:pPr>
              <w:pStyle w:val="TableText"/>
              <w:rPr>
                <w:noProof w:val="0"/>
              </w:rPr>
            </w:pPr>
            <w:r>
              <w:t>107</w:t>
            </w:r>
          </w:p>
        </w:tc>
        <w:tc>
          <w:tcPr>
            <w:tcW w:w="648" w:type="dxa"/>
            <w:tcBorders>
              <w:top w:val="nil"/>
              <w:bottom w:val="single" w:sz="4" w:space="0" w:color="auto"/>
            </w:tcBorders>
            <w:shd w:val="clear" w:color="auto" w:fill="FFFFFF"/>
            <w:tcMar>
              <w:left w:w="29" w:type="dxa"/>
              <w:right w:w="29" w:type="dxa"/>
            </w:tcMar>
            <w:vAlign w:val="bottom"/>
          </w:tcPr>
          <w:p w14:paraId="18A89405" w14:textId="509C6AD5" w:rsidR="00265AE4" w:rsidRPr="00A74216" w:rsidRDefault="00265AE4" w:rsidP="001B3187">
            <w:pPr>
              <w:pStyle w:val="TableText"/>
              <w:rPr>
                <w:noProof w:val="0"/>
              </w:rPr>
            </w:pPr>
            <w:r>
              <w:t>64</w:t>
            </w:r>
          </w:p>
        </w:tc>
        <w:tc>
          <w:tcPr>
            <w:tcW w:w="576" w:type="dxa"/>
            <w:tcBorders>
              <w:top w:val="nil"/>
              <w:bottom w:val="single" w:sz="4" w:space="0" w:color="auto"/>
            </w:tcBorders>
            <w:shd w:val="clear" w:color="auto" w:fill="FFFFFF"/>
            <w:vAlign w:val="bottom"/>
          </w:tcPr>
          <w:p w14:paraId="16434216" w14:textId="1BBB5994" w:rsidR="00265AE4" w:rsidRPr="00A74216" w:rsidRDefault="00265AE4" w:rsidP="001B3187">
            <w:pPr>
              <w:pStyle w:val="TableText"/>
              <w:rPr>
                <w:noProof w:val="0"/>
                <w:color w:val="000000"/>
              </w:rPr>
            </w:pPr>
            <w:r>
              <w:t>1</w:t>
            </w:r>
          </w:p>
        </w:tc>
        <w:tc>
          <w:tcPr>
            <w:tcW w:w="864" w:type="dxa"/>
            <w:tcBorders>
              <w:top w:val="nil"/>
              <w:bottom w:val="single" w:sz="4" w:space="0" w:color="auto"/>
            </w:tcBorders>
            <w:shd w:val="clear" w:color="auto" w:fill="FFFFFF"/>
            <w:vAlign w:val="bottom"/>
          </w:tcPr>
          <w:p w14:paraId="2D4AF74C" w14:textId="7D684154" w:rsidR="00265AE4" w:rsidRPr="00A74216" w:rsidRDefault="00265AE4" w:rsidP="001B3187">
            <w:pPr>
              <w:pStyle w:val="TableText"/>
              <w:rPr>
                <w:noProof w:val="0"/>
                <w:color w:val="000000"/>
              </w:rPr>
            </w:pPr>
            <w:r>
              <w:t>0.46</w:t>
            </w:r>
          </w:p>
        </w:tc>
        <w:tc>
          <w:tcPr>
            <w:tcW w:w="576" w:type="dxa"/>
            <w:tcBorders>
              <w:top w:val="nil"/>
              <w:bottom w:val="single" w:sz="4" w:space="0" w:color="auto"/>
            </w:tcBorders>
            <w:shd w:val="clear" w:color="auto" w:fill="FFFFFF"/>
            <w:tcMar>
              <w:left w:w="29" w:type="dxa"/>
              <w:right w:w="29" w:type="dxa"/>
            </w:tcMar>
            <w:vAlign w:val="bottom"/>
          </w:tcPr>
          <w:p w14:paraId="2FFDE604" w14:textId="239F270F" w:rsidR="00265AE4" w:rsidRPr="00A74216" w:rsidRDefault="00265AE4" w:rsidP="001B3187">
            <w:pPr>
              <w:pStyle w:val="TableText"/>
              <w:rPr>
                <w:noProof w:val="0"/>
              </w:rPr>
            </w:pPr>
            <w:r>
              <w:t>2</w:t>
            </w:r>
          </w:p>
        </w:tc>
        <w:tc>
          <w:tcPr>
            <w:tcW w:w="864" w:type="dxa"/>
            <w:tcBorders>
              <w:top w:val="nil"/>
              <w:bottom w:val="single" w:sz="4" w:space="0" w:color="auto"/>
            </w:tcBorders>
            <w:shd w:val="clear" w:color="auto" w:fill="FFFFFF"/>
            <w:tcMar>
              <w:left w:w="29" w:type="dxa"/>
              <w:right w:w="29" w:type="dxa"/>
            </w:tcMar>
            <w:vAlign w:val="bottom"/>
          </w:tcPr>
          <w:p w14:paraId="3A6E0544" w14:textId="2BAA2186" w:rsidR="00265AE4" w:rsidRPr="00A74216" w:rsidRDefault="00265AE4" w:rsidP="001B3187">
            <w:pPr>
              <w:pStyle w:val="TableText"/>
              <w:rPr>
                <w:noProof w:val="0"/>
              </w:rPr>
            </w:pPr>
            <w:r>
              <w:t>0.82</w:t>
            </w:r>
          </w:p>
        </w:tc>
      </w:tr>
      <w:tr w:rsidR="00B12AE3" w:rsidRPr="00A74216" w14:paraId="2169424B" w14:textId="77777777" w:rsidTr="001B3187">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2FB0DBF8" w14:textId="77777777" w:rsidR="00265AE4" w:rsidRPr="00A74216" w:rsidRDefault="00265AE4" w:rsidP="00265AE4">
            <w:pPr>
              <w:pStyle w:val="TableText"/>
              <w:rPr>
                <w:noProof w:val="0"/>
              </w:rPr>
            </w:pPr>
            <w:r w:rsidRPr="00A74216">
              <w:rPr>
                <w:noProof w:val="0"/>
              </w:rPr>
              <w:t>Migrant</w:t>
            </w:r>
            <w:r>
              <w:t xml:space="preserve"> education</w:t>
            </w:r>
          </w:p>
        </w:tc>
        <w:tc>
          <w:tcPr>
            <w:tcW w:w="1008" w:type="dxa"/>
            <w:tcBorders>
              <w:top w:val="single" w:sz="4" w:space="0" w:color="auto"/>
              <w:bottom w:val="nil"/>
            </w:tcBorders>
            <w:shd w:val="clear" w:color="auto" w:fill="FFFFFF"/>
            <w:vAlign w:val="bottom"/>
          </w:tcPr>
          <w:p w14:paraId="2EF374D0" w14:textId="38D4D890" w:rsidR="00265AE4" w:rsidRPr="00A74216" w:rsidRDefault="00265AE4" w:rsidP="001B3187">
            <w:pPr>
              <w:pStyle w:val="TableText"/>
              <w:rPr>
                <w:noProof w:val="0"/>
                <w:color w:val="000000"/>
              </w:rPr>
            </w:pPr>
            <w:r>
              <w:t>3,262</w:t>
            </w:r>
          </w:p>
        </w:tc>
        <w:tc>
          <w:tcPr>
            <w:tcW w:w="720" w:type="dxa"/>
            <w:tcBorders>
              <w:top w:val="single" w:sz="4" w:space="0" w:color="auto"/>
              <w:bottom w:val="nil"/>
            </w:tcBorders>
            <w:shd w:val="clear" w:color="auto" w:fill="FFFFFF"/>
            <w:vAlign w:val="bottom"/>
          </w:tcPr>
          <w:p w14:paraId="4CD5207C" w14:textId="5884DFB5" w:rsidR="00265AE4" w:rsidRPr="00A74216" w:rsidRDefault="00265AE4" w:rsidP="001B3187">
            <w:pPr>
              <w:pStyle w:val="TableText"/>
              <w:rPr>
                <w:noProof w:val="0"/>
                <w:color w:val="000000"/>
              </w:rPr>
            </w:pPr>
            <w:r>
              <w:t>2487</w:t>
            </w:r>
          </w:p>
        </w:tc>
        <w:tc>
          <w:tcPr>
            <w:tcW w:w="576" w:type="dxa"/>
            <w:tcBorders>
              <w:top w:val="single" w:sz="4" w:space="0" w:color="auto"/>
              <w:bottom w:val="nil"/>
            </w:tcBorders>
            <w:shd w:val="clear" w:color="auto" w:fill="FFFFFF"/>
            <w:vAlign w:val="bottom"/>
          </w:tcPr>
          <w:p w14:paraId="274C157B" w14:textId="7C8702F5" w:rsidR="00265AE4" w:rsidRPr="00A74216" w:rsidRDefault="00265AE4" w:rsidP="001B3187">
            <w:pPr>
              <w:pStyle w:val="TableText"/>
              <w:rPr>
                <w:noProof w:val="0"/>
                <w:color w:val="000000"/>
              </w:rPr>
            </w:pPr>
            <w:r>
              <w:t>111</w:t>
            </w:r>
          </w:p>
        </w:tc>
        <w:tc>
          <w:tcPr>
            <w:tcW w:w="648" w:type="dxa"/>
            <w:tcBorders>
              <w:top w:val="single" w:sz="4" w:space="0" w:color="auto"/>
              <w:bottom w:val="nil"/>
            </w:tcBorders>
            <w:shd w:val="clear" w:color="auto" w:fill="FFFFFF"/>
            <w:vAlign w:val="bottom"/>
          </w:tcPr>
          <w:p w14:paraId="2CE0E0C2" w14:textId="628979E5" w:rsidR="00265AE4" w:rsidRPr="00A74216" w:rsidRDefault="00265AE4" w:rsidP="001B3187">
            <w:pPr>
              <w:pStyle w:val="TableText"/>
              <w:rPr>
                <w:noProof w:val="0"/>
                <w:color w:val="000000"/>
              </w:rPr>
            </w:pPr>
            <w:r>
              <w:t>25</w:t>
            </w:r>
          </w:p>
        </w:tc>
        <w:tc>
          <w:tcPr>
            <w:tcW w:w="1008" w:type="dxa"/>
            <w:tcBorders>
              <w:top w:val="single" w:sz="4" w:space="0" w:color="auto"/>
              <w:bottom w:val="nil"/>
            </w:tcBorders>
            <w:shd w:val="clear" w:color="auto" w:fill="FFFFFF"/>
            <w:tcMar>
              <w:left w:w="29" w:type="dxa"/>
              <w:right w:w="29" w:type="dxa"/>
            </w:tcMar>
            <w:vAlign w:val="bottom"/>
          </w:tcPr>
          <w:p w14:paraId="4A1B3A7B" w14:textId="4F164100" w:rsidR="00265AE4" w:rsidRPr="00A74216" w:rsidRDefault="00265AE4" w:rsidP="001B3187">
            <w:pPr>
              <w:pStyle w:val="TableText"/>
              <w:rPr>
                <w:noProof w:val="0"/>
              </w:rPr>
            </w:pPr>
            <w:r>
              <w:t>3,236</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119F6FE1" w14:textId="23C86BAD" w:rsidR="00265AE4" w:rsidRPr="00A74216" w:rsidRDefault="00265AE4" w:rsidP="001B3187">
            <w:pPr>
              <w:pStyle w:val="TableText"/>
              <w:rPr>
                <w:noProof w:val="0"/>
              </w:rPr>
            </w:pPr>
            <w:r>
              <w:t>2491</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2C93D37F" w14:textId="5AD79B0C" w:rsidR="00265AE4" w:rsidRPr="00A74216" w:rsidRDefault="00265AE4" w:rsidP="001B3187">
            <w:pPr>
              <w:pStyle w:val="TableText"/>
              <w:rPr>
                <w:noProof w:val="0"/>
              </w:rPr>
            </w:pPr>
            <w:r>
              <w:t>110</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3E2570ED" w14:textId="1C63F4FA" w:rsidR="00265AE4" w:rsidRPr="00A74216" w:rsidRDefault="00265AE4" w:rsidP="001B3187">
            <w:pPr>
              <w:pStyle w:val="TableText"/>
              <w:rPr>
                <w:noProof w:val="0"/>
              </w:rPr>
            </w:pPr>
            <w:r>
              <w:t>25</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3D69FA02" w14:textId="41B9D796" w:rsidR="00265AE4" w:rsidRPr="00A74216" w:rsidRDefault="00265AE4" w:rsidP="001B3187">
            <w:pPr>
              <w:pStyle w:val="TableText"/>
              <w:rPr>
                <w:noProof w:val="0"/>
              </w:rPr>
            </w:pPr>
            <w:r>
              <w:t>3,205</w:t>
            </w:r>
          </w:p>
        </w:tc>
        <w:tc>
          <w:tcPr>
            <w:tcW w:w="720" w:type="dxa"/>
            <w:tcBorders>
              <w:top w:val="single" w:sz="4" w:space="0" w:color="auto"/>
              <w:bottom w:val="nil"/>
            </w:tcBorders>
            <w:shd w:val="clear" w:color="auto" w:fill="FFFFFF"/>
            <w:tcMar>
              <w:left w:w="29" w:type="dxa"/>
              <w:right w:w="29" w:type="dxa"/>
            </w:tcMar>
            <w:vAlign w:val="bottom"/>
          </w:tcPr>
          <w:p w14:paraId="25A8E443" w14:textId="11907B3F" w:rsidR="00265AE4" w:rsidRPr="00A74216" w:rsidRDefault="00265AE4" w:rsidP="001B3187">
            <w:pPr>
              <w:pStyle w:val="TableText"/>
              <w:rPr>
                <w:noProof w:val="0"/>
              </w:rPr>
            </w:pPr>
            <w:r>
              <w:t>2496</w:t>
            </w:r>
          </w:p>
        </w:tc>
        <w:tc>
          <w:tcPr>
            <w:tcW w:w="576" w:type="dxa"/>
            <w:tcBorders>
              <w:top w:val="single" w:sz="4" w:space="0" w:color="auto"/>
              <w:bottom w:val="nil"/>
            </w:tcBorders>
            <w:shd w:val="clear" w:color="auto" w:fill="FFFFFF"/>
            <w:tcMar>
              <w:left w:w="29" w:type="dxa"/>
              <w:right w:w="29" w:type="dxa"/>
            </w:tcMar>
            <w:vAlign w:val="bottom"/>
          </w:tcPr>
          <w:p w14:paraId="5B49A765" w14:textId="6ED4ECFC" w:rsidR="00265AE4" w:rsidRPr="00A74216" w:rsidRDefault="00265AE4" w:rsidP="001B3187">
            <w:pPr>
              <w:pStyle w:val="TableText"/>
              <w:rPr>
                <w:noProof w:val="0"/>
              </w:rPr>
            </w:pPr>
            <w:r>
              <w:t>105</w:t>
            </w:r>
          </w:p>
        </w:tc>
        <w:tc>
          <w:tcPr>
            <w:tcW w:w="648" w:type="dxa"/>
            <w:tcBorders>
              <w:top w:val="single" w:sz="4" w:space="0" w:color="auto"/>
              <w:bottom w:val="nil"/>
            </w:tcBorders>
            <w:shd w:val="clear" w:color="auto" w:fill="FFFFFF"/>
            <w:tcMar>
              <w:left w:w="29" w:type="dxa"/>
              <w:right w:w="29" w:type="dxa"/>
            </w:tcMar>
            <w:vAlign w:val="bottom"/>
          </w:tcPr>
          <w:p w14:paraId="33A7AB5A" w14:textId="79947C39" w:rsidR="00265AE4" w:rsidRPr="00A74216" w:rsidRDefault="00265AE4" w:rsidP="001B3187">
            <w:pPr>
              <w:pStyle w:val="TableText"/>
              <w:rPr>
                <w:noProof w:val="0"/>
              </w:rPr>
            </w:pPr>
            <w:r>
              <w:t>27</w:t>
            </w:r>
          </w:p>
        </w:tc>
        <w:tc>
          <w:tcPr>
            <w:tcW w:w="576" w:type="dxa"/>
            <w:tcBorders>
              <w:top w:val="single" w:sz="4" w:space="0" w:color="auto"/>
              <w:bottom w:val="nil"/>
            </w:tcBorders>
            <w:shd w:val="clear" w:color="auto" w:fill="FFFFFF"/>
            <w:vAlign w:val="bottom"/>
          </w:tcPr>
          <w:p w14:paraId="4265777C" w14:textId="506EA080" w:rsidR="00265AE4" w:rsidRPr="00A74216" w:rsidRDefault="00265AE4" w:rsidP="001B3187">
            <w:pPr>
              <w:pStyle w:val="TableText"/>
              <w:rPr>
                <w:noProof w:val="0"/>
                <w:color w:val="000000"/>
              </w:rPr>
            </w:pPr>
            <w:r>
              <w:t>−3</w:t>
            </w:r>
          </w:p>
        </w:tc>
        <w:tc>
          <w:tcPr>
            <w:tcW w:w="864" w:type="dxa"/>
            <w:tcBorders>
              <w:top w:val="single" w:sz="4" w:space="0" w:color="auto"/>
              <w:bottom w:val="nil"/>
            </w:tcBorders>
            <w:shd w:val="clear" w:color="auto" w:fill="FFFFFF"/>
            <w:vAlign w:val="bottom"/>
          </w:tcPr>
          <w:p w14:paraId="49A59714" w14:textId="3F1029D7" w:rsidR="00265AE4" w:rsidRPr="00A74216" w:rsidRDefault="00265AE4" w:rsidP="001B3187">
            <w:pPr>
              <w:pStyle w:val="TableText"/>
              <w:rPr>
                <w:noProof w:val="0"/>
                <w:color w:val="000000"/>
              </w:rPr>
            </w:pPr>
            <w:r>
              <w:t>−0.88</w:t>
            </w:r>
          </w:p>
        </w:tc>
        <w:tc>
          <w:tcPr>
            <w:tcW w:w="576" w:type="dxa"/>
            <w:tcBorders>
              <w:top w:val="single" w:sz="4" w:space="0" w:color="auto"/>
              <w:bottom w:val="nil"/>
            </w:tcBorders>
            <w:shd w:val="clear" w:color="auto" w:fill="FFFFFF"/>
            <w:tcMar>
              <w:left w:w="29" w:type="dxa"/>
              <w:right w:w="29" w:type="dxa"/>
            </w:tcMar>
            <w:vAlign w:val="bottom"/>
          </w:tcPr>
          <w:p w14:paraId="70A1BB98" w14:textId="6A21E0B0" w:rsidR="00265AE4" w:rsidRPr="00A74216" w:rsidRDefault="00265AE4" w:rsidP="001B3187">
            <w:pPr>
              <w:pStyle w:val="TableText"/>
              <w:rPr>
                <w:noProof w:val="0"/>
              </w:rPr>
            </w:pPr>
            <w:r>
              <w:t>−5</w:t>
            </w:r>
          </w:p>
        </w:tc>
        <w:tc>
          <w:tcPr>
            <w:tcW w:w="864" w:type="dxa"/>
            <w:tcBorders>
              <w:top w:val="single" w:sz="4" w:space="0" w:color="auto"/>
              <w:bottom w:val="nil"/>
            </w:tcBorders>
            <w:shd w:val="clear" w:color="auto" w:fill="FFFFFF"/>
            <w:tcMar>
              <w:left w:w="29" w:type="dxa"/>
              <w:right w:w="29" w:type="dxa"/>
            </w:tcMar>
            <w:vAlign w:val="bottom"/>
          </w:tcPr>
          <w:p w14:paraId="07A6B48D" w14:textId="30B5B9FF" w:rsidR="00265AE4" w:rsidRPr="00A74216" w:rsidRDefault="00265AE4" w:rsidP="001B3187">
            <w:pPr>
              <w:pStyle w:val="TableText"/>
              <w:rPr>
                <w:noProof w:val="0"/>
              </w:rPr>
            </w:pPr>
            <w:r>
              <w:t>−1.21</w:t>
            </w:r>
          </w:p>
        </w:tc>
      </w:tr>
      <w:tr w:rsidR="00B12AE3" w:rsidRPr="00A74216" w14:paraId="03B8557E" w14:textId="77777777" w:rsidTr="00F91606">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5E20EC25" w14:textId="77777777" w:rsidR="00265AE4" w:rsidRPr="00A74216" w:rsidRDefault="00265AE4" w:rsidP="00265AE4">
            <w:pPr>
              <w:pStyle w:val="TableText"/>
              <w:rPr>
                <w:noProof w:val="0"/>
              </w:rPr>
            </w:pPr>
            <w:r w:rsidRPr="00A74216">
              <w:rPr>
                <w:noProof w:val="0"/>
              </w:rPr>
              <w:t>Not migrant</w:t>
            </w:r>
            <w:r>
              <w:t xml:space="preserve"> education</w:t>
            </w:r>
          </w:p>
        </w:tc>
        <w:tc>
          <w:tcPr>
            <w:tcW w:w="1008" w:type="dxa"/>
            <w:tcBorders>
              <w:top w:val="nil"/>
              <w:bottom w:val="single" w:sz="4" w:space="0" w:color="auto"/>
            </w:tcBorders>
            <w:shd w:val="clear" w:color="auto" w:fill="FFFFFF"/>
            <w:vAlign w:val="bottom"/>
          </w:tcPr>
          <w:p w14:paraId="30102A6C" w14:textId="46AD415B" w:rsidR="00265AE4" w:rsidRPr="00A74216" w:rsidRDefault="00265AE4" w:rsidP="001B3187">
            <w:pPr>
              <w:pStyle w:val="TableText"/>
              <w:rPr>
                <w:noProof w:val="0"/>
                <w:color w:val="000000"/>
              </w:rPr>
            </w:pPr>
            <w:r>
              <w:t>421,433</w:t>
            </w:r>
          </w:p>
        </w:tc>
        <w:tc>
          <w:tcPr>
            <w:tcW w:w="720" w:type="dxa"/>
            <w:tcBorders>
              <w:top w:val="nil"/>
              <w:bottom w:val="single" w:sz="4" w:space="0" w:color="auto"/>
            </w:tcBorders>
            <w:shd w:val="clear" w:color="auto" w:fill="FFFFFF"/>
            <w:vAlign w:val="bottom"/>
          </w:tcPr>
          <w:p w14:paraId="7738490C" w14:textId="7FB1121A" w:rsidR="00265AE4" w:rsidRPr="00A74216" w:rsidRDefault="00265AE4" w:rsidP="001B3187">
            <w:pPr>
              <w:pStyle w:val="TableText"/>
              <w:rPr>
                <w:noProof w:val="0"/>
                <w:color w:val="000000"/>
              </w:rPr>
            </w:pPr>
            <w:r>
              <w:t>2549</w:t>
            </w:r>
          </w:p>
        </w:tc>
        <w:tc>
          <w:tcPr>
            <w:tcW w:w="576" w:type="dxa"/>
            <w:tcBorders>
              <w:top w:val="nil"/>
              <w:bottom w:val="single" w:sz="4" w:space="0" w:color="auto"/>
            </w:tcBorders>
            <w:shd w:val="clear" w:color="auto" w:fill="FFFFFF"/>
            <w:vAlign w:val="bottom"/>
          </w:tcPr>
          <w:p w14:paraId="45574D11" w14:textId="47106BAD" w:rsidR="00265AE4" w:rsidRPr="00A74216" w:rsidRDefault="00265AE4" w:rsidP="001B3187">
            <w:pPr>
              <w:pStyle w:val="TableText"/>
              <w:rPr>
                <w:noProof w:val="0"/>
                <w:color w:val="000000"/>
              </w:rPr>
            </w:pPr>
            <w:r>
              <w:t>116</w:t>
            </w:r>
          </w:p>
        </w:tc>
        <w:tc>
          <w:tcPr>
            <w:tcW w:w="648" w:type="dxa"/>
            <w:tcBorders>
              <w:top w:val="nil"/>
              <w:bottom w:val="single" w:sz="4" w:space="0" w:color="auto"/>
            </w:tcBorders>
            <w:shd w:val="clear" w:color="auto" w:fill="FFFFFF"/>
            <w:vAlign w:val="bottom"/>
          </w:tcPr>
          <w:p w14:paraId="41345AD2" w14:textId="5BFFABFB" w:rsidR="00265AE4" w:rsidRPr="00A74216" w:rsidRDefault="00265AE4" w:rsidP="001B3187">
            <w:pPr>
              <w:pStyle w:val="TableText"/>
              <w:rPr>
                <w:noProof w:val="0"/>
                <w:color w:val="000000"/>
              </w:rPr>
            </w:pPr>
            <w:r>
              <w:t>46</w:t>
            </w:r>
          </w:p>
        </w:tc>
        <w:tc>
          <w:tcPr>
            <w:tcW w:w="1008" w:type="dxa"/>
            <w:tcBorders>
              <w:top w:val="nil"/>
              <w:bottom w:val="single" w:sz="4" w:space="0" w:color="auto"/>
            </w:tcBorders>
            <w:shd w:val="clear" w:color="auto" w:fill="FFFFFF"/>
            <w:tcMar>
              <w:left w:w="29" w:type="dxa"/>
              <w:right w:w="29" w:type="dxa"/>
            </w:tcMar>
            <w:vAlign w:val="bottom"/>
          </w:tcPr>
          <w:p w14:paraId="108CF55F" w14:textId="7A7597BE" w:rsidR="00265AE4" w:rsidRPr="00A74216" w:rsidRDefault="00265AE4" w:rsidP="001B3187">
            <w:pPr>
              <w:pStyle w:val="TableText"/>
              <w:rPr>
                <w:noProof w:val="0"/>
              </w:rPr>
            </w:pPr>
            <w:r>
              <w:t>415,035</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0AADF124" w14:textId="0C4B52E1" w:rsidR="00265AE4" w:rsidRPr="00A74216" w:rsidRDefault="00265AE4" w:rsidP="001B3187">
            <w:pPr>
              <w:pStyle w:val="TableText"/>
              <w:rPr>
                <w:noProof w:val="0"/>
              </w:rPr>
            </w:pPr>
            <w:r>
              <w:t>2549</w:t>
            </w:r>
          </w:p>
        </w:tc>
        <w:tc>
          <w:tcPr>
            <w:tcW w:w="576" w:type="dxa"/>
            <w:tcBorders>
              <w:top w:val="nil"/>
              <w:bottom w:val="single" w:sz="4" w:space="0" w:color="auto"/>
            </w:tcBorders>
            <w:shd w:val="clear" w:color="auto" w:fill="FFFFFF"/>
            <w:noWrap/>
            <w:tcMar>
              <w:top w:w="14" w:type="dxa"/>
              <w:left w:w="29" w:type="dxa"/>
              <w:bottom w:w="14" w:type="dxa"/>
              <w:right w:w="29" w:type="dxa"/>
            </w:tcMar>
            <w:vAlign w:val="bottom"/>
          </w:tcPr>
          <w:p w14:paraId="4E08AB53" w14:textId="40B74925" w:rsidR="00265AE4" w:rsidRPr="00A74216" w:rsidRDefault="00265AE4" w:rsidP="001B3187">
            <w:pPr>
              <w:pStyle w:val="TableText"/>
              <w:rPr>
                <w:noProof w:val="0"/>
              </w:rPr>
            </w:pPr>
            <w:r>
              <w:t>115</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3DA1604D" w14:textId="527DEE40" w:rsidR="00265AE4" w:rsidRPr="00A74216" w:rsidRDefault="00265AE4" w:rsidP="001B3187">
            <w:pPr>
              <w:pStyle w:val="TableText"/>
              <w:rPr>
                <w:noProof w:val="0"/>
              </w:rPr>
            </w:pPr>
            <w:r>
              <w:t>46</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72F838F2" w14:textId="4429F6F9" w:rsidR="00265AE4" w:rsidRPr="00A74216" w:rsidRDefault="00265AE4" w:rsidP="001B3187">
            <w:pPr>
              <w:pStyle w:val="TableText"/>
              <w:rPr>
                <w:noProof w:val="0"/>
              </w:rPr>
            </w:pPr>
            <w:r>
              <w:t>431,897</w:t>
            </w:r>
          </w:p>
        </w:tc>
        <w:tc>
          <w:tcPr>
            <w:tcW w:w="720" w:type="dxa"/>
            <w:tcBorders>
              <w:top w:val="nil"/>
              <w:bottom w:val="single" w:sz="4" w:space="0" w:color="auto"/>
            </w:tcBorders>
            <w:shd w:val="clear" w:color="auto" w:fill="FFFFFF"/>
            <w:tcMar>
              <w:left w:w="29" w:type="dxa"/>
              <w:right w:w="29" w:type="dxa"/>
            </w:tcMar>
            <w:vAlign w:val="bottom"/>
          </w:tcPr>
          <w:p w14:paraId="37AD86FD" w14:textId="18F4939D" w:rsidR="00265AE4" w:rsidRPr="00A74216" w:rsidRDefault="00265AE4" w:rsidP="001B3187">
            <w:pPr>
              <w:pStyle w:val="TableText"/>
              <w:rPr>
                <w:noProof w:val="0"/>
              </w:rPr>
            </w:pPr>
            <w:r>
              <w:t>2553</w:t>
            </w:r>
          </w:p>
        </w:tc>
        <w:tc>
          <w:tcPr>
            <w:tcW w:w="576" w:type="dxa"/>
            <w:tcBorders>
              <w:top w:val="nil"/>
              <w:bottom w:val="single" w:sz="4" w:space="0" w:color="auto"/>
            </w:tcBorders>
            <w:shd w:val="clear" w:color="auto" w:fill="FFFFFF"/>
            <w:tcMar>
              <w:left w:w="29" w:type="dxa"/>
              <w:right w:w="29" w:type="dxa"/>
            </w:tcMar>
            <w:vAlign w:val="bottom"/>
          </w:tcPr>
          <w:p w14:paraId="1720611E" w14:textId="79CFA9C0" w:rsidR="00265AE4" w:rsidRPr="00A74216" w:rsidRDefault="00265AE4" w:rsidP="001B3187">
            <w:pPr>
              <w:pStyle w:val="TableText"/>
              <w:rPr>
                <w:noProof w:val="0"/>
              </w:rPr>
            </w:pPr>
            <w:r>
              <w:t>112</w:t>
            </w:r>
          </w:p>
        </w:tc>
        <w:tc>
          <w:tcPr>
            <w:tcW w:w="648" w:type="dxa"/>
            <w:tcBorders>
              <w:top w:val="nil"/>
              <w:bottom w:val="single" w:sz="4" w:space="0" w:color="auto"/>
            </w:tcBorders>
            <w:shd w:val="clear" w:color="auto" w:fill="FFFFFF"/>
            <w:tcMar>
              <w:left w:w="29" w:type="dxa"/>
              <w:right w:w="29" w:type="dxa"/>
            </w:tcMar>
            <w:vAlign w:val="bottom"/>
          </w:tcPr>
          <w:p w14:paraId="503A8122" w14:textId="2EB0220A" w:rsidR="00265AE4" w:rsidRPr="00A74216" w:rsidRDefault="00265AE4" w:rsidP="001B3187">
            <w:pPr>
              <w:pStyle w:val="TableText"/>
              <w:rPr>
                <w:noProof w:val="0"/>
              </w:rPr>
            </w:pPr>
            <w:r>
              <w:t>47</w:t>
            </w:r>
          </w:p>
        </w:tc>
        <w:tc>
          <w:tcPr>
            <w:tcW w:w="576" w:type="dxa"/>
            <w:tcBorders>
              <w:top w:val="nil"/>
              <w:bottom w:val="single" w:sz="4" w:space="0" w:color="auto"/>
            </w:tcBorders>
            <w:shd w:val="clear" w:color="auto" w:fill="FFFFFF"/>
            <w:vAlign w:val="bottom"/>
          </w:tcPr>
          <w:p w14:paraId="6F78C8E5" w14:textId="361693B4" w:rsidR="00265AE4" w:rsidRPr="00A74216" w:rsidRDefault="00265AE4" w:rsidP="001B3187">
            <w:pPr>
              <w:pStyle w:val="TableText"/>
              <w:rPr>
                <w:noProof w:val="0"/>
                <w:color w:val="000000"/>
              </w:rPr>
            </w:pPr>
            <w:r>
              <w:t>0</w:t>
            </w:r>
          </w:p>
        </w:tc>
        <w:tc>
          <w:tcPr>
            <w:tcW w:w="864" w:type="dxa"/>
            <w:tcBorders>
              <w:top w:val="nil"/>
              <w:bottom w:val="single" w:sz="4" w:space="0" w:color="auto"/>
            </w:tcBorders>
            <w:shd w:val="clear" w:color="auto" w:fill="FFFFFF"/>
            <w:vAlign w:val="bottom"/>
          </w:tcPr>
          <w:p w14:paraId="07BFE757" w14:textId="1B2D3177" w:rsidR="00265AE4" w:rsidRPr="00A74216" w:rsidRDefault="00265AE4" w:rsidP="001B3187">
            <w:pPr>
              <w:pStyle w:val="TableText"/>
              <w:rPr>
                <w:noProof w:val="0"/>
                <w:color w:val="000000"/>
              </w:rPr>
            </w:pPr>
            <w:r>
              <w:t>0.30</w:t>
            </w:r>
          </w:p>
        </w:tc>
        <w:tc>
          <w:tcPr>
            <w:tcW w:w="576" w:type="dxa"/>
            <w:tcBorders>
              <w:top w:val="nil"/>
              <w:bottom w:val="single" w:sz="4" w:space="0" w:color="auto"/>
            </w:tcBorders>
            <w:shd w:val="clear" w:color="auto" w:fill="FFFFFF"/>
            <w:tcMar>
              <w:left w:w="29" w:type="dxa"/>
              <w:right w:w="29" w:type="dxa"/>
            </w:tcMar>
            <w:vAlign w:val="bottom"/>
          </w:tcPr>
          <w:p w14:paraId="681AA8AE" w14:textId="2FCF6A3D" w:rsidR="00265AE4" w:rsidRPr="00A74216" w:rsidRDefault="00265AE4" w:rsidP="001B3187">
            <w:pPr>
              <w:pStyle w:val="TableText"/>
              <w:rPr>
                <w:noProof w:val="0"/>
              </w:rPr>
            </w:pPr>
            <w:r>
              <w:t>−4</w:t>
            </w:r>
          </w:p>
        </w:tc>
        <w:tc>
          <w:tcPr>
            <w:tcW w:w="864" w:type="dxa"/>
            <w:tcBorders>
              <w:top w:val="nil"/>
              <w:bottom w:val="single" w:sz="4" w:space="0" w:color="auto"/>
            </w:tcBorders>
            <w:shd w:val="clear" w:color="auto" w:fill="FFFFFF"/>
            <w:tcMar>
              <w:left w:w="29" w:type="dxa"/>
              <w:right w:w="29" w:type="dxa"/>
            </w:tcMar>
            <w:vAlign w:val="bottom"/>
          </w:tcPr>
          <w:p w14:paraId="61C5FE44" w14:textId="432B6EFE" w:rsidR="00265AE4" w:rsidRPr="00A74216" w:rsidRDefault="00265AE4" w:rsidP="001B3187">
            <w:pPr>
              <w:pStyle w:val="TableText"/>
              <w:rPr>
                <w:noProof w:val="0"/>
              </w:rPr>
            </w:pPr>
            <w:r>
              <w:t>−0.97</w:t>
            </w:r>
          </w:p>
        </w:tc>
      </w:tr>
      <w:tr w:rsidR="00B12AE3" w:rsidRPr="00A74216" w14:paraId="7A7FB067" w14:textId="77777777" w:rsidTr="001B3187">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030CE27D" w14:textId="75EE7D7B" w:rsidR="00265AE4" w:rsidRPr="00A74216" w:rsidRDefault="00C14CC8" w:rsidP="000D5BAC">
            <w:pPr>
              <w:pStyle w:val="TableText"/>
              <w:rPr>
                <w:noProof w:val="0"/>
              </w:rPr>
            </w:pPr>
            <w:r>
              <w:rPr>
                <w:noProof w:val="0"/>
              </w:rPr>
              <w:t>Disability</w:t>
            </w:r>
          </w:p>
        </w:tc>
        <w:tc>
          <w:tcPr>
            <w:tcW w:w="1008" w:type="dxa"/>
            <w:tcBorders>
              <w:top w:val="single" w:sz="4" w:space="0" w:color="auto"/>
              <w:bottom w:val="nil"/>
            </w:tcBorders>
            <w:shd w:val="clear" w:color="auto" w:fill="FFFFFF"/>
            <w:vAlign w:val="bottom"/>
          </w:tcPr>
          <w:p w14:paraId="205976FB" w14:textId="527D719D" w:rsidR="00265AE4" w:rsidRPr="00A74216" w:rsidRDefault="00265AE4" w:rsidP="000D5BAC">
            <w:pPr>
              <w:pStyle w:val="TableText"/>
              <w:rPr>
                <w:noProof w:val="0"/>
                <w:color w:val="000000"/>
              </w:rPr>
            </w:pPr>
            <w:r>
              <w:t>50,814</w:t>
            </w:r>
          </w:p>
        </w:tc>
        <w:tc>
          <w:tcPr>
            <w:tcW w:w="720" w:type="dxa"/>
            <w:tcBorders>
              <w:top w:val="single" w:sz="4" w:space="0" w:color="auto"/>
              <w:bottom w:val="nil"/>
            </w:tcBorders>
            <w:shd w:val="clear" w:color="auto" w:fill="FFFFFF"/>
            <w:vAlign w:val="bottom"/>
          </w:tcPr>
          <w:p w14:paraId="23363D0D" w14:textId="317C682E" w:rsidR="00265AE4" w:rsidRPr="00A74216" w:rsidRDefault="00265AE4" w:rsidP="000D5BAC">
            <w:pPr>
              <w:pStyle w:val="TableText"/>
              <w:rPr>
                <w:noProof w:val="0"/>
                <w:color w:val="000000"/>
              </w:rPr>
            </w:pPr>
            <w:r>
              <w:t>2446</w:t>
            </w:r>
          </w:p>
        </w:tc>
        <w:tc>
          <w:tcPr>
            <w:tcW w:w="576" w:type="dxa"/>
            <w:tcBorders>
              <w:top w:val="single" w:sz="4" w:space="0" w:color="auto"/>
              <w:bottom w:val="nil"/>
            </w:tcBorders>
            <w:shd w:val="clear" w:color="auto" w:fill="FFFFFF"/>
            <w:vAlign w:val="bottom"/>
          </w:tcPr>
          <w:p w14:paraId="72D0D93C" w14:textId="0CB585E1" w:rsidR="00265AE4" w:rsidRPr="00A74216" w:rsidRDefault="00265AE4" w:rsidP="000D5BAC">
            <w:pPr>
              <w:pStyle w:val="TableText"/>
              <w:rPr>
                <w:noProof w:val="0"/>
                <w:color w:val="000000"/>
              </w:rPr>
            </w:pPr>
            <w:r>
              <w:t>99</w:t>
            </w:r>
          </w:p>
        </w:tc>
        <w:tc>
          <w:tcPr>
            <w:tcW w:w="648" w:type="dxa"/>
            <w:tcBorders>
              <w:top w:val="single" w:sz="4" w:space="0" w:color="auto"/>
              <w:bottom w:val="nil"/>
            </w:tcBorders>
            <w:shd w:val="clear" w:color="auto" w:fill="FFFFFF"/>
            <w:vAlign w:val="bottom"/>
          </w:tcPr>
          <w:p w14:paraId="512AD7DE" w14:textId="2ADDC20F" w:rsidR="00265AE4" w:rsidRPr="00A74216" w:rsidRDefault="00265AE4" w:rsidP="000D5BAC">
            <w:pPr>
              <w:pStyle w:val="TableText"/>
              <w:rPr>
                <w:noProof w:val="0"/>
                <w:color w:val="000000"/>
              </w:rPr>
            </w:pPr>
            <w:r>
              <w:t>12</w:t>
            </w:r>
          </w:p>
        </w:tc>
        <w:tc>
          <w:tcPr>
            <w:tcW w:w="1008" w:type="dxa"/>
            <w:tcBorders>
              <w:top w:val="single" w:sz="4" w:space="0" w:color="auto"/>
              <w:bottom w:val="nil"/>
            </w:tcBorders>
            <w:shd w:val="clear" w:color="auto" w:fill="FFFFFF"/>
            <w:tcMar>
              <w:left w:w="29" w:type="dxa"/>
              <w:right w:w="29" w:type="dxa"/>
            </w:tcMar>
            <w:vAlign w:val="bottom"/>
          </w:tcPr>
          <w:p w14:paraId="73A85043" w14:textId="186A9191" w:rsidR="00265AE4" w:rsidRPr="00A74216" w:rsidRDefault="00265AE4" w:rsidP="000D5BAC">
            <w:pPr>
              <w:pStyle w:val="TableText"/>
              <w:rPr>
                <w:noProof w:val="0"/>
              </w:rPr>
            </w:pPr>
            <w:r>
              <w:t>50,417</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1B1C1AC5" w14:textId="4B5F3287" w:rsidR="00265AE4" w:rsidRPr="00A74216" w:rsidRDefault="00265AE4" w:rsidP="000D5BAC">
            <w:pPr>
              <w:pStyle w:val="TableText"/>
              <w:rPr>
                <w:noProof w:val="0"/>
              </w:rPr>
            </w:pPr>
            <w:r>
              <w:t>2447</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203BB7EF" w14:textId="1E22507E" w:rsidR="00265AE4" w:rsidRPr="00A74216" w:rsidRDefault="00265AE4" w:rsidP="000D5BAC">
            <w:pPr>
              <w:pStyle w:val="TableText"/>
              <w:rPr>
                <w:noProof w:val="0"/>
              </w:rPr>
            </w:pPr>
            <w:r>
              <w:t>98</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2E0C006D" w14:textId="2576B762" w:rsidR="00265AE4" w:rsidRPr="00A74216" w:rsidRDefault="00265AE4" w:rsidP="000D5BAC">
            <w:pPr>
              <w:pStyle w:val="TableText"/>
              <w:rPr>
                <w:noProof w:val="0"/>
              </w:rPr>
            </w:pPr>
            <w:r>
              <w:t>12</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1D791CB5" w14:textId="5665FAA0" w:rsidR="00265AE4" w:rsidRPr="00A74216" w:rsidRDefault="00265AE4" w:rsidP="000D5BAC">
            <w:pPr>
              <w:pStyle w:val="TableText"/>
              <w:rPr>
                <w:noProof w:val="0"/>
              </w:rPr>
            </w:pPr>
            <w:r>
              <w:t>51,646</w:t>
            </w:r>
          </w:p>
        </w:tc>
        <w:tc>
          <w:tcPr>
            <w:tcW w:w="720" w:type="dxa"/>
            <w:tcBorders>
              <w:top w:val="single" w:sz="4" w:space="0" w:color="auto"/>
              <w:bottom w:val="nil"/>
            </w:tcBorders>
            <w:shd w:val="clear" w:color="auto" w:fill="FFFFFF"/>
            <w:tcMar>
              <w:left w:w="29" w:type="dxa"/>
              <w:right w:w="29" w:type="dxa"/>
            </w:tcMar>
            <w:vAlign w:val="bottom"/>
          </w:tcPr>
          <w:p w14:paraId="4A4F0DB1" w14:textId="214CA5AB" w:rsidR="00265AE4" w:rsidRPr="00A74216" w:rsidRDefault="00265AE4" w:rsidP="000D5BAC">
            <w:pPr>
              <w:pStyle w:val="TableText"/>
              <w:rPr>
                <w:noProof w:val="0"/>
              </w:rPr>
            </w:pPr>
            <w:r>
              <w:t>2450</w:t>
            </w:r>
          </w:p>
        </w:tc>
        <w:tc>
          <w:tcPr>
            <w:tcW w:w="576" w:type="dxa"/>
            <w:tcBorders>
              <w:top w:val="single" w:sz="4" w:space="0" w:color="auto"/>
              <w:bottom w:val="nil"/>
            </w:tcBorders>
            <w:shd w:val="clear" w:color="auto" w:fill="FFFFFF"/>
            <w:tcMar>
              <w:left w:w="29" w:type="dxa"/>
              <w:right w:w="29" w:type="dxa"/>
            </w:tcMar>
            <w:vAlign w:val="bottom"/>
          </w:tcPr>
          <w:p w14:paraId="55CD1325" w14:textId="147C46EC" w:rsidR="00265AE4" w:rsidRPr="00A74216" w:rsidRDefault="00265AE4" w:rsidP="000D5BAC">
            <w:pPr>
              <w:pStyle w:val="TableText"/>
              <w:rPr>
                <w:noProof w:val="0"/>
              </w:rPr>
            </w:pPr>
            <w:r>
              <w:t>95</w:t>
            </w:r>
          </w:p>
        </w:tc>
        <w:tc>
          <w:tcPr>
            <w:tcW w:w="648" w:type="dxa"/>
            <w:tcBorders>
              <w:top w:val="single" w:sz="4" w:space="0" w:color="auto"/>
              <w:bottom w:val="nil"/>
            </w:tcBorders>
            <w:shd w:val="clear" w:color="auto" w:fill="FFFFFF"/>
            <w:tcMar>
              <w:left w:w="29" w:type="dxa"/>
              <w:right w:w="29" w:type="dxa"/>
            </w:tcMar>
            <w:vAlign w:val="bottom"/>
          </w:tcPr>
          <w:p w14:paraId="37645619" w14:textId="7EB98F3E" w:rsidR="00265AE4" w:rsidRPr="00A74216" w:rsidRDefault="00265AE4" w:rsidP="000D5BAC">
            <w:pPr>
              <w:pStyle w:val="TableText"/>
              <w:rPr>
                <w:noProof w:val="0"/>
              </w:rPr>
            </w:pPr>
            <w:r>
              <w:t>12</w:t>
            </w:r>
          </w:p>
        </w:tc>
        <w:tc>
          <w:tcPr>
            <w:tcW w:w="576" w:type="dxa"/>
            <w:tcBorders>
              <w:top w:val="single" w:sz="4" w:space="0" w:color="auto"/>
              <w:bottom w:val="nil"/>
            </w:tcBorders>
            <w:shd w:val="clear" w:color="auto" w:fill="FFFFFF"/>
            <w:vAlign w:val="bottom"/>
          </w:tcPr>
          <w:p w14:paraId="1F47C6E4" w14:textId="2FB9309D" w:rsidR="00265AE4" w:rsidRPr="00A74216" w:rsidRDefault="00265AE4" w:rsidP="000D5BAC">
            <w:pPr>
              <w:pStyle w:val="TableText"/>
              <w:rPr>
                <w:noProof w:val="0"/>
                <w:color w:val="000000"/>
              </w:rPr>
            </w:pPr>
            <w:r>
              <w:t>−1</w:t>
            </w:r>
          </w:p>
        </w:tc>
        <w:tc>
          <w:tcPr>
            <w:tcW w:w="864" w:type="dxa"/>
            <w:tcBorders>
              <w:top w:val="single" w:sz="4" w:space="0" w:color="auto"/>
              <w:bottom w:val="nil"/>
            </w:tcBorders>
            <w:shd w:val="clear" w:color="auto" w:fill="FFFFFF"/>
            <w:vAlign w:val="bottom"/>
          </w:tcPr>
          <w:p w14:paraId="1FA5C916" w14:textId="6E8AD0DF" w:rsidR="00265AE4" w:rsidRPr="00A74216" w:rsidRDefault="00265AE4" w:rsidP="000D5BAC">
            <w:pPr>
              <w:pStyle w:val="TableText"/>
              <w:rPr>
                <w:noProof w:val="0"/>
                <w:color w:val="000000"/>
              </w:rPr>
            </w:pPr>
            <w:r>
              <w:t>0.25</w:t>
            </w:r>
          </w:p>
        </w:tc>
        <w:tc>
          <w:tcPr>
            <w:tcW w:w="576" w:type="dxa"/>
            <w:tcBorders>
              <w:top w:val="single" w:sz="4" w:space="0" w:color="auto"/>
              <w:bottom w:val="nil"/>
            </w:tcBorders>
            <w:shd w:val="clear" w:color="auto" w:fill="FFFFFF"/>
            <w:tcMar>
              <w:left w:w="29" w:type="dxa"/>
              <w:right w:w="29" w:type="dxa"/>
            </w:tcMar>
            <w:vAlign w:val="bottom"/>
          </w:tcPr>
          <w:p w14:paraId="36200392" w14:textId="78F05F8F" w:rsidR="00265AE4" w:rsidRPr="00A74216" w:rsidRDefault="00511E4E" w:rsidP="000D5BAC">
            <w:pPr>
              <w:pStyle w:val="TableText"/>
              <w:rPr>
                <w:noProof w:val="0"/>
              </w:rPr>
            </w:pPr>
            <w:r>
              <w:t>−3</w:t>
            </w:r>
          </w:p>
        </w:tc>
        <w:tc>
          <w:tcPr>
            <w:tcW w:w="864" w:type="dxa"/>
            <w:tcBorders>
              <w:top w:val="single" w:sz="4" w:space="0" w:color="auto"/>
              <w:bottom w:val="nil"/>
            </w:tcBorders>
            <w:shd w:val="clear" w:color="auto" w:fill="FFFFFF"/>
            <w:tcMar>
              <w:left w:w="29" w:type="dxa"/>
              <w:right w:w="29" w:type="dxa"/>
            </w:tcMar>
            <w:vAlign w:val="bottom"/>
          </w:tcPr>
          <w:p w14:paraId="0535C2D2" w14:textId="231F3DDE" w:rsidR="00265AE4" w:rsidRPr="00A74216" w:rsidRDefault="00265AE4" w:rsidP="000D5BAC">
            <w:pPr>
              <w:pStyle w:val="TableText"/>
              <w:rPr>
                <w:noProof w:val="0"/>
              </w:rPr>
            </w:pPr>
            <w:r>
              <w:t>−0.02</w:t>
            </w:r>
          </w:p>
        </w:tc>
      </w:tr>
      <w:tr w:rsidR="00B12AE3" w:rsidRPr="00A74216" w14:paraId="235B9B46" w14:textId="77777777" w:rsidTr="001B3187">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0F9F4F84" w14:textId="5B6FCA1D" w:rsidR="00265AE4" w:rsidRPr="00A74216" w:rsidRDefault="00C14CC8" w:rsidP="000D5BAC">
            <w:pPr>
              <w:pStyle w:val="TableText"/>
              <w:rPr>
                <w:noProof w:val="0"/>
              </w:rPr>
            </w:pPr>
            <w:r>
              <w:rPr>
                <w:noProof w:val="0"/>
              </w:rPr>
              <w:t>No disability</w:t>
            </w:r>
          </w:p>
        </w:tc>
        <w:tc>
          <w:tcPr>
            <w:tcW w:w="1008" w:type="dxa"/>
            <w:tcBorders>
              <w:top w:val="nil"/>
              <w:bottom w:val="single" w:sz="4" w:space="0" w:color="auto"/>
            </w:tcBorders>
            <w:shd w:val="clear" w:color="auto" w:fill="FFFFFF"/>
            <w:vAlign w:val="bottom"/>
          </w:tcPr>
          <w:p w14:paraId="6DBA243C" w14:textId="1AB80FB8" w:rsidR="00265AE4" w:rsidRPr="00A74216" w:rsidRDefault="00265AE4" w:rsidP="000D5BAC">
            <w:pPr>
              <w:pStyle w:val="TableText"/>
              <w:rPr>
                <w:noProof w:val="0"/>
                <w:color w:val="000000"/>
              </w:rPr>
            </w:pPr>
            <w:r>
              <w:t>373,881</w:t>
            </w:r>
          </w:p>
        </w:tc>
        <w:tc>
          <w:tcPr>
            <w:tcW w:w="720" w:type="dxa"/>
            <w:tcBorders>
              <w:top w:val="nil"/>
              <w:bottom w:val="single" w:sz="4" w:space="0" w:color="auto"/>
            </w:tcBorders>
            <w:shd w:val="clear" w:color="auto" w:fill="FFFFFF"/>
            <w:vAlign w:val="bottom"/>
          </w:tcPr>
          <w:p w14:paraId="190D1539" w14:textId="223FC95B" w:rsidR="00265AE4" w:rsidRPr="00A74216" w:rsidRDefault="00265AE4" w:rsidP="000D5BAC">
            <w:pPr>
              <w:pStyle w:val="TableText"/>
              <w:rPr>
                <w:noProof w:val="0"/>
                <w:color w:val="000000"/>
              </w:rPr>
            </w:pPr>
            <w:r>
              <w:t>2563</w:t>
            </w:r>
          </w:p>
        </w:tc>
        <w:tc>
          <w:tcPr>
            <w:tcW w:w="576" w:type="dxa"/>
            <w:tcBorders>
              <w:top w:val="nil"/>
              <w:bottom w:val="single" w:sz="4" w:space="0" w:color="auto"/>
            </w:tcBorders>
            <w:shd w:val="clear" w:color="auto" w:fill="FFFFFF"/>
            <w:vAlign w:val="bottom"/>
          </w:tcPr>
          <w:p w14:paraId="25F3F643" w14:textId="041C74CA" w:rsidR="00265AE4" w:rsidRPr="00A74216" w:rsidRDefault="00265AE4" w:rsidP="000D5BAC">
            <w:pPr>
              <w:pStyle w:val="TableText"/>
              <w:rPr>
                <w:noProof w:val="0"/>
                <w:color w:val="000000"/>
              </w:rPr>
            </w:pPr>
            <w:r>
              <w:t>111</w:t>
            </w:r>
          </w:p>
        </w:tc>
        <w:tc>
          <w:tcPr>
            <w:tcW w:w="648" w:type="dxa"/>
            <w:tcBorders>
              <w:top w:val="nil"/>
              <w:bottom w:val="single" w:sz="4" w:space="0" w:color="auto"/>
            </w:tcBorders>
            <w:shd w:val="clear" w:color="auto" w:fill="FFFFFF"/>
            <w:vAlign w:val="bottom"/>
          </w:tcPr>
          <w:p w14:paraId="1B3B37EB" w14:textId="52B91CDC" w:rsidR="00265AE4" w:rsidRPr="00A74216" w:rsidRDefault="00265AE4" w:rsidP="000D5BAC">
            <w:pPr>
              <w:pStyle w:val="TableText"/>
              <w:rPr>
                <w:noProof w:val="0"/>
                <w:color w:val="000000"/>
              </w:rPr>
            </w:pPr>
            <w:r>
              <w:t>51</w:t>
            </w:r>
          </w:p>
        </w:tc>
        <w:tc>
          <w:tcPr>
            <w:tcW w:w="1008" w:type="dxa"/>
            <w:tcBorders>
              <w:top w:val="nil"/>
              <w:bottom w:val="single" w:sz="4" w:space="0" w:color="auto"/>
            </w:tcBorders>
            <w:shd w:val="clear" w:color="auto" w:fill="FFFFFF"/>
            <w:tcMar>
              <w:left w:w="29" w:type="dxa"/>
              <w:right w:w="29" w:type="dxa"/>
            </w:tcMar>
            <w:vAlign w:val="bottom"/>
          </w:tcPr>
          <w:p w14:paraId="49DCE21A" w14:textId="2294F599" w:rsidR="00265AE4" w:rsidRPr="00A74216" w:rsidRDefault="00265AE4" w:rsidP="000D5BAC">
            <w:pPr>
              <w:pStyle w:val="TableText"/>
              <w:rPr>
                <w:noProof w:val="0"/>
              </w:rPr>
            </w:pPr>
            <w:r>
              <w:t>367,854</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39DACDF9" w14:textId="479EA19C" w:rsidR="00265AE4" w:rsidRPr="00A74216" w:rsidRDefault="00265AE4" w:rsidP="000D5BAC">
            <w:pPr>
              <w:pStyle w:val="TableText"/>
              <w:rPr>
                <w:noProof w:val="0"/>
              </w:rPr>
            </w:pPr>
            <w:r>
              <w:t>2563</w:t>
            </w:r>
          </w:p>
        </w:tc>
        <w:tc>
          <w:tcPr>
            <w:tcW w:w="576" w:type="dxa"/>
            <w:tcBorders>
              <w:top w:val="nil"/>
              <w:bottom w:val="single" w:sz="4" w:space="0" w:color="auto"/>
            </w:tcBorders>
            <w:shd w:val="clear" w:color="auto" w:fill="FFFFFF"/>
            <w:noWrap/>
            <w:tcMar>
              <w:top w:w="14" w:type="dxa"/>
              <w:left w:w="29" w:type="dxa"/>
              <w:bottom w:w="14" w:type="dxa"/>
              <w:right w:w="29" w:type="dxa"/>
            </w:tcMar>
            <w:vAlign w:val="bottom"/>
          </w:tcPr>
          <w:p w14:paraId="1A1C8AB9" w14:textId="2BAAABE6" w:rsidR="00265AE4" w:rsidRPr="00A74216" w:rsidRDefault="00265AE4" w:rsidP="000D5BAC">
            <w:pPr>
              <w:pStyle w:val="TableText"/>
              <w:rPr>
                <w:noProof w:val="0"/>
              </w:rPr>
            </w:pPr>
            <w:r>
              <w:t>110</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540296B3" w14:textId="4D91624F" w:rsidR="00265AE4" w:rsidRPr="00A74216" w:rsidRDefault="00265AE4" w:rsidP="000D5BAC">
            <w:pPr>
              <w:pStyle w:val="TableText"/>
              <w:rPr>
                <w:noProof w:val="0"/>
              </w:rPr>
            </w:pPr>
            <w:r>
              <w:t>50</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025C336A" w14:textId="5D753CAD" w:rsidR="00265AE4" w:rsidRPr="00A74216" w:rsidRDefault="00265AE4" w:rsidP="000D5BAC">
            <w:pPr>
              <w:pStyle w:val="TableText"/>
              <w:rPr>
                <w:noProof w:val="0"/>
              </w:rPr>
            </w:pPr>
            <w:r>
              <w:t>383,456</w:t>
            </w:r>
          </w:p>
        </w:tc>
        <w:tc>
          <w:tcPr>
            <w:tcW w:w="720" w:type="dxa"/>
            <w:tcBorders>
              <w:top w:val="nil"/>
              <w:bottom w:val="single" w:sz="4" w:space="0" w:color="auto"/>
            </w:tcBorders>
            <w:shd w:val="clear" w:color="auto" w:fill="FFFFFF"/>
            <w:tcMar>
              <w:left w:w="29" w:type="dxa"/>
              <w:right w:w="29" w:type="dxa"/>
            </w:tcMar>
            <w:vAlign w:val="bottom"/>
          </w:tcPr>
          <w:p w14:paraId="262D0994" w14:textId="75A599BA" w:rsidR="00265AE4" w:rsidRPr="00A74216" w:rsidRDefault="00265AE4" w:rsidP="000D5BAC">
            <w:pPr>
              <w:pStyle w:val="TableText"/>
              <w:rPr>
                <w:noProof w:val="0"/>
              </w:rPr>
            </w:pPr>
            <w:r>
              <w:t>2566</w:t>
            </w:r>
          </w:p>
        </w:tc>
        <w:tc>
          <w:tcPr>
            <w:tcW w:w="576" w:type="dxa"/>
            <w:tcBorders>
              <w:top w:val="nil"/>
              <w:bottom w:val="single" w:sz="4" w:space="0" w:color="auto"/>
            </w:tcBorders>
            <w:shd w:val="clear" w:color="auto" w:fill="FFFFFF"/>
            <w:tcMar>
              <w:left w:w="29" w:type="dxa"/>
              <w:right w:w="29" w:type="dxa"/>
            </w:tcMar>
            <w:vAlign w:val="bottom"/>
          </w:tcPr>
          <w:p w14:paraId="28D542B8" w14:textId="6D076F73" w:rsidR="00265AE4" w:rsidRPr="00A74216" w:rsidRDefault="00265AE4" w:rsidP="000D5BAC">
            <w:pPr>
              <w:pStyle w:val="TableText"/>
              <w:rPr>
                <w:noProof w:val="0"/>
              </w:rPr>
            </w:pPr>
            <w:r>
              <w:t>107</w:t>
            </w:r>
          </w:p>
        </w:tc>
        <w:tc>
          <w:tcPr>
            <w:tcW w:w="648" w:type="dxa"/>
            <w:tcBorders>
              <w:top w:val="nil"/>
              <w:bottom w:val="single" w:sz="4" w:space="0" w:color="auto"/>
            </w:tcBorders>
            <w:shd w:val="clear" w:color="auto" w:fill="FFFFFF"/>
            <w:tcMar>
              <w:left w:w="29" w:type="dxa"/>
              <w:right w:w="29" w:type="dxa"/>
            </w:tcMar>
            <w:vAlign w:val="bottom"/>
          </w:tcPr>
          <w:p w14:paraId="186D500F" w14:textId="514B8AC8" w:rsidR="00265AE4" w:rsidRPr="00A74216" w:rsidRDefault="00265AE4" w:rsidP="000D5BAC">
            <w:pPr>
              <w:pStyle w:val="TableText"/>
              <w:rPr>
                <w:noProof w:val="0"/>
              </w:rPr>
            </w:pPr>
            <w:r>
              <w:t>51</w:t>
            </w:r>
          </w:p>
        </w:tc>
        <w:tc>
          <w:tcPr>
            <w:tcW w:w="576" w:type="dxa"/>
            <w:tcBorders>
              <w:top w:val="nil"/>
              <w:bottom w:val="single" w:sz="4" w:space="0" w:color="auto"/>
            </w:tcBorders>
            <w:shd w:val="clear" w:color="auto" w:fill="FFFFFF"/>
            <w:vAlign w:val="bottom"/>
          </w:tcPr>
          <w:p w14:paraId="34A5004E" w14:textId="5A180C2C" w:rsidR="00265AE4" w:rsidRPr="00A74216" w:rsidRDefault="00265AE4" w:rsidP="000D5BAC">
            <w:pPr>
              <w:pStyle w:val="TableText"/>
              <w:rPr>
                <w:noProof w:val="0"/>
                <w:color w:val="000000"/>
              </w:rPr>
            </w:pPr>
            <w:r>
              <w:t>0</w:t>
            </w:r>
          </w:p>
        </w:tc>
        <w:tc>
          <w:tcPr>
            <w:tcW w:w="864" w:type="dxa"/>
            <w:tcBorders>
              <w:top w:val="nil"/>
              <w:bottom w:val="single" w:sz="4" w:space="0" w:color="auto"/>
            </w:tcBorders>
            <w:shd w:val="clear" w:color="auto" w:fill="FFFFFF"/>
            <w:vAlign w:val="bottom"/>
          </w:tcPr>
          <w:p w14:paraId="3909744C" w14:textId="6797D4F1" w:rsidR="00265AE4" w:rsidRPr="00A74216" w:rsidRDefault="00265AE4" w:rsidP="000D5BAC">
            <w:pPr>
              <w:pStyle w:val="TableText"/>
              <w:rPr>
                <w:noProof w:val="0"/>
                <w:color w:val="000000"/>
              </w:rPr>
            </w:pPr>
            <w:r>
              <w:t>0.26</w:t>
            </w:r>
          </w:p>
        </w:tc>
        <w:tc>
          <w:tcPr>
            <w:tcW w:w="576" w:type="dxa"/>
            <w:tcBorders>
              <w:top w:val="nil"/>
              <w:bottom w:val="single" w:sz="4" w:space="0" w:color="auto"/>
            </w:tcBorders>
            <w:shd w:val="clear" w:color="auto" w:fill="FFFFFF"/>
            <w:tcMar>
              <w:left w:w="29" w:type="dxa"/>
              <w:right w:w="29" w:type="dxa"/>
            </w:tcMar>
            <w:vAlign w:val="bottom"/>
          </w:tcPr>
          <w:p w14:paraId="3ABF57C9" w14:textId="46D0FD0A" w:rsidR="00265AE4" w:rsidRPr="00A74216" w:rsidRDefault="00265AE4" w:rsidP="000D5BAC">
            <w:pPr>
              <w:pStyle w:val="TableText"/>
              <w:rPr>
                <w:noProof w:val="0"/>
              </w:rPr>
            </w:pPr>
            <w:r>
              <w:t>−4</w:t>
            </w:r>
          </w:p>
        </w:tc>
        <w:tc>
          <w:tcPr>
            <w:tcW w:w="864" w:type="dxa"/>
            <w:tcBorders>
              <w:top w:val="nil"/>
              <w:bottom w:val="single" w:sz="4" w:space="0" w:color="auto"/>
            </w:tcBorders>
            <w:shd w:val="clear" w:color="auto" w:fill="FFFFFF"/>
            <w:tcMar>
              <w:left w:w="29" w:type="dxa"/>
              <w:right w:w="29" w:type="dxa"/>
            </w:tcMar>
            <w:vAlign w:val="bottom"/>
          </w:tcPr>
          <w:p w14:paraId="59977B22" w14:textId="5A883A27" w:rsidR="00265AE4" w:rsidRPr="00A74216" w:rsidRDefault="00265AE4" w:rsidP="000D5BAC">
            <w:pPr>
              <w:pStyle w:val="TableText"/>
              <w:rPr>
                <w:noProof w:val="0"/>
              </w:rPr>
            </w:pPr>
            <w:r>
              <w:t>−1.03</w:t>
            </w:r>
          </w:p>
        </w:tc>
      </w:tr>
      <w:tr w:rsidR="00B12AE3" w:rsidRPr="00A74216" w14:paraId="7D32ADF3" w14:textId="77777777" w:rsidTr="001B3187">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0C6090B1" w14:textId="19E3EB70" w:rsidR="00265AE4" w:rsidRPr="00A74216" w:rsidRDefault="00265AE4" w:rsidP="00265AE4">
            <w:pPr>
              <w:pStyle w:val="TableText"/>
              <w:keepNext/>
              <w:rPr>
                <w:noProof w:val="0"/>
              </w:rPr>
            </w:pPr>
            <w:r w:rsidRPr="00A74216">
              <w:rPr>
                <w:noProof w:val="0"/>
              </w:rPr>
              <w:lastRenderedPageBreak/>
              <w:t>Assign</w:t>
            </w:r>
            <w:r w:rsidR="00796851">
              <w:rPr>
                <w:noProof w:val="0"/>
              </w:rPr>
              <w:t>ed</w:t>
            </w:r>
            <w:r w:rsidRPr="00A74216">
              <w:rPr>
                <w:noProof w:val="0"/>
              </w:rPr>
              <w:t xml:space="preserve"> designated supports</w:t>
            </w:r>
          </w:p>
        </w:tc>
        <w:tc>
          <w:tcPr>
            <w:tcW w:w="1008" w:type="dxa"/>
            <w:tcBorders>
              <w:top w:val="single" w:sz="4" w:space="0" w:color="auto"/>
              <w:bottom w:val="nil"/>
            </w:tcBorders>
            <w:shd w:val="clear" w:color="auto" w:fill="FFFFFF"/>
            <w:vAlign w:val="bottom"/>
          </w:tcPr>
          <w:p w14:paraId="6F9B9BFB" w14:textId="372BDBFC" w:rsidR="00265AE4" w:rsidRPr="00A74216" w:rsidRDefault="00265AE4" w:rsidP="001B3187">
            <w:pPr>
              <w:pStyle w:val="TableText"/>
              <w:rPr>
                <w:noProof w:val="0"/>
                <w:color w:val="000000"/>
              </w:rPr>
            </w:pPr>
            <w:r>
              <w:t>72,190</w:t>
            </w:r>
          </w:p>
        </w:tc>
        <w:tc>
          <w:tcPr>
            <w:tcW w:w="720" w:type="dxa"/>
            <w:tcBorders>
              <w:top w:val="single" w:sz="4" w:space="0" w:color="auto"/>
              <w:bottom w:val="nil"/>
            </w:tcBorders>
            <w:shd w:val="clear" w:color="auto" w:fill="FFFFFF"/>
            <w:vAlign w:val="bottom"/>
          </w:tcPr>
          <w:p w14:paraId="3FBBE98A" w14:textId="28A32904" w:rsidR="00265AE4" w:rsidRPr="00A74216" w:rsidRDefault="00265AE4" w:rsidP="001B3187">
            <w:pPr>
              <w:pStyle w:val="TableText"/>
              <w:rPr>
                <w:noProof w:val="0"/>
                <w:color w:val="000000"/>
              </w:rPr>
            </w:pPr>
            <w:r>
              <w:t>2471</w:t>
            </w:r>
          </w:p>
        </w:tc>
        <w:tc>
          <w:tcPr>
            <w:tcW w:w="576" w:type="dxa"/>
            <w:tcBorders>
              <w:top w:val="single" w:sz="4" w:space="0" w:color="auto"/>
              <w:bottom w:val="nil"/>
            </w:tcBorders>
            <w:shd w:val="clear" w:color="auto" w:fill="FFFFFF"/>
            <w:vAlign w:val="bottom"/>
          </w:tcPr>
          <w:p w14:paraId="26FB28A1" w14:textId="16694976" w:rsidR="00265AE4" w:rsidRPr="00A74216" w:rsidRDefault="00265AE4" w:rsidP="001B3187">
            <w:pPr>
              <w:pStyle w:val="TableText"/>
              <w:rPr>
                <w:noProof w:val="0"/>
                <w:color w:val="000000"/>
              </w:rPr>
            </w:pPr>
            <w:r>
              <w:t>109</w:t>
            </w:r>
          </w:p>
        </w:tc>
        <w:tc>
          <w:tcPr>
            <w:tcW w:w="648" w:type="dxa"/>
            <w:tcBorders>
              <w:top w:val="single" w:sz="4" w:space="0" w:color="auto"/>
              <w:bottom w:val="nil"/>
            </w:tcBorders>
            <w:shd w:val="clear" w:color="auto" w:fill="FFFFFF"/>
            <w:vAlign w:val="bottom"/>
          </w:tcPr>
          <w:p w14:paraId="0C5265A2" w14:textId="6033E086" w:rsidR="00265AE4" w:rsidRPr="00A74216" w:rsidRDefault="00265AE4" w:rsidP="001B3187">
            <w:pPr>
              <w:pStyle w:val="TableText"/>
              <w:rPr>
                <w:noProof w:val="0"/>
                <w:color w:val="000000"/>
              </w:rPr>
            </w:pPr>
            <w:r>
              <w:t>20</w:t>
            </w:r>
          </w:p>
        </w:tc>
        <w:tc>
          <w:tcPr>
            <w:tcW w:w="1008" w:type="dxa"/>
            <w:tcBorders>
              <w:top w:val="single" w:sz="4" w:space="0" w:color="auto"/>
              <w:bottom w:val="nil"/>
            </w:tcBorders>
            <w:shd w:val="clear" w:color="auto" w:fill="FFFFFF"/>
            <w:tcMar>
              <w:left w:w="29" w:type="dxa"/>
              <w:right w:w="29" w:type="dxa"/>
            </w:tcMar>
            <w:vAlign w:val="bottom"/>
          </w:tcPr>
          <w:p w14:paraId="5011B3B8" w14:textId="41395869" w:rsidR="00265AE4" w:rsidRPr="00A74216" w:rsidRDefault="00265AE4" w:rsidP="001B3187">
            <w:pPr>
              <w:pStyle w:val="TableText"/>
              <w:rPr>
                <w:noProof w:val="0"/>
              </w:rPr>
            </w:pPr>
            <w:r>
              <w:t>69,467</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522878B4" w14:textId="500184EB" w:rsidR="00265AE4" w:rsidRPr="00A74216" w:rsidRDefault="00265AE4" w:rsidP="001B3187">
            <w:pPr>
              <w:pStyle w:val="TableText"/>
              <w:rPr>
                <w:noProof w:val="0"/>
              </w:rPr>
            </w:pPr>
            <w:r>
              <w:t>2473</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75AB6994" w14:textId="6554FDDD" w:rsidR="00265AE4" w:rsidRPr="00A74216" w:rsidRDefault="00265AE4" w:rsidP="001B3187">
            <w:pPr>
              <w:pStyle w:val="TableText"/>
              <w:rPr>
                <w:noProof w:val="0"/>
              </w:rPr>
            </w:pPr>
            <w:r>
              <w:t>109</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4BFE4AF3" w14:textId="089C06F7" w:rsidR="00265AE4" w:rsidRPr="00A74216" w:rsidRDefault="00265AE4" w:rsidP="001B3187">
            <w:pPr>
              <w:pStyle w:val="TableText"/>
              <w:rPr>
                <w:noProof w:val="0"/>
              </w:rPr>
            </w:pPr>
            <w:r>
              <w:t>20</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758E339A" w14:textId="64C3F8FC" w:rsidR="00265AE4" w:rsidRPr="00A74216" w:rsidRDefault="00265AE4" w:rsidP="001B3187">
            <w:pPr>
              <w:pStyle w:val="TableText"/>
              <w:rPr>
                <w:noProof w:val="0"/>
              </w:rPr>
            </w:pPr>
            <w:r>
              <w:t>67,271</w:t>
            </w:r>
          </w:p>
        </w:tc>
        <w:tc>
          <w:tcPr>
            <w:tcW w:w="720" w:type="dxa"/>
            <w:tcBorders>
              <w:top w:val="single" w:sz="4" w:space="0" w:color="auto"/>
              <w:bottom w:val="nil"/>
            </w:tcBorders>
            <w:shd w:val="clear" w:color="auto" w:fill="FFFFFF"/>
            <w:tcMar>
              <w:left w:w="29" w:type="dxa"/>
              <w:right w:w="29" w:type="dxa"/>
            </w:tcMar>
            <w:vAlign w:val="bottom"/>
          </w:tcPr>
          <w:p w14:paraId="6B5E874A" w14:textId="4D33D1C9" w:rsidR="00265AE4" w:rsidRPr="00A74216" w:rsidRDefault="00265AE4" w:rsidP="001B3187">
            <w:pPr>
              <w:pStyle w:val="TableText"/>
              <w:rPr>
                <w:noProof w:val="0"/>
              </w:rPr>
            </w:pPr>
            <w:r>
              <w:t>2475</w:t>
            </w:r>
          </w:p>
        </w:tc>
        <w:tc>
          <w:tcPr>
            <w:tcW w:w="576" w:type="dxa"/>
            <w:tcBorders>
              <w:top w:val="single" w:sz="4" w:space="0" w:color="auto"/>
              <w:bottom w:val="nil"/>
            </w:tcBorders>
            <w:shd w:val="clear" w:color="auto" w:fill="FFFFFF"/>
            <w:tcMar>
              <w:left w:w="29" w:type="dxa"/>
              <w:right w:w="29" w:type="dxa"/>
            </w:tcMar>
            <w:vAlign w:val="bottom"/>
          </w:tcPr>
          <w:p w14:paraId="247914E6" w14:textId="5803D79F" w:rsidR="00265AE4" w:rsidRPr="00A74216" w:rsidRDefault="00265AE4" w:rsidP="001B3187">
            <w:pPr>
              <w:pStyle w:val="TableText"/>
              <w:rPr>
                <w:noProof w:val="0"/>
              </w:rPr>
            </w:pPr>
            <w:r>
              <w:t>106</w:t>
            </w:r>
          </w:p>
        </w:tc>
        <w:tc>
          <w:tcPr>
            <w:tcW w:w="648" w:type="dxa"/>
            <w:tcBorders>
              <w:top w:val="single" w:sz="4" w:space="0" w:color="auto"/>
              <w:bottom w:val="nil"/>
            </w:tcBorders>
            <w:shd w:val="clear" w:color="auto" w:fill="FFFFFF"/>
            <w:tcMar>
              <w:left w:w="29" w:type="dxa"/>
              <w:right w:w="29" w:type="dxa"/>
            </w:tcMar>
            <w:vAlign w:val="bottom"/>
          </w:tcPr>
          <w:p w14:paraId="54238E80" w14:textId="2673D32B" w:rsidR="00265AE4" w:rsidRPr="00A74216" w:rsidRDefault="00265AE4" w:rsidP="001B3187">
            <w:pPr>
              <w:pStyle w:val="TableText"/>
              <w:rPr>
                <w:noProof w:val="0"/>
              </w:rPr>
            </w:pPr>
            <w:r>
              <w:t>19</w:t>
            </w:r>
          </w:p>
        </w:tc>
        <w:tc>
          <w:tcPr>
            <w:tcW w:w="576" w:type="dxa"/>
            <w:tcBorders>
              <w:top w:val="single" w:sz="4" w:space="0" w:color="auto"/>
              <w:bottom w:val="nil"/>
            </w:tcBorders>
            <w:shd w:val="clear" w:color="auto" w:fill="FFFFFF"/>
            <w:vAlign w:val="bottom"/>
          </w:tcPr>
          <w:p w14:paraId="731EA142" w14:textId="4478DB62" w:rsidR="00265AE4" w:rsidRPr="00A74216" w:rsidRDefault="00265AE4" w:rsidP="001B3187">
            <w:pPr>
              <w:pStyle w:val="TableText"/>
              <w:rPr>
                <w:noProof w:val="0"/>
                <w:color w:val="000000"/>
              </w:rPr>
            </w:pPr>
            <w:r>
              <w:t>−3</w:t>
            </w:r>
          </w:p>
        </w:tc>
        <w:tc>
          <w:tcPr>
            <w:tcW w:w="864" w:type="dxa"/>
            <w:tcBorders>
              <w:top w:val="single" w:sz="4" w:space="0" w:color="auto"/>
              <w:bottom w:val="nil"/>
            </w:tcBorders>
            <w:shd w:val="clear" w:color="auto" w:fill="FFFFFF"/>
            <w:vAlign w:val="bottom"/>
          </w:tcPr>
          <w:p w14:paraId="791D5C3B" w14:textId="6B85125E" w:rsidR="00265AE4" w:rsidRPr="00A74216" w:rsidRDefault="00265AE4" w:rsidP="001B3187">
            <w:pPr>
              <w:pStyle w:val="TableText"/>
              <w:rPr>
                <w:noProof w:val="0"/>
                <w:color w:val="000000"/>
              </w:rPr>
            </w:pPr>
            <w:r>
              <w:t>−0.31</w:t>
            </w:r>
          </w:p>
        </w:tc>
        <w:tc>
          <w:tcPr>
            <w:tcW w:w="576" w:type="dxa"/>
            <w:tcBorders>
              <w:top w:val="single" w:sz="4" w:space="0" w:color="auto"/>
              <w:bottom w:val="nil"/>
            </w:tcBorders>
            <w:shd w:val="clear" w:color="auto" w:fill="FFFFFF"/>
            <w:tcMar>
              <w:left w:w="29" w:type="dxa"/>
              <w:right w:w="29" w:type="dxa"/>
            </w:tcMar>
            <w:vAlign w:val="bottom"/>
          </w:tcPr>
          <w:p w14:paraId="76683BFD" w14:textId="6B1EA332" w:rsidR="00265AE4" w:rsidRPr="00A74216" w:rsidRDefault="00265AE4" w:rsidP="001B3187">
            <w:pPr>
              <w:pStyle w:val="TableText"/>
              <w:rPr>
                <w:noProof w:val="0"/>
              </w:rPr>
            </w:pPr>
            <w:r>
              <w:t>−1</w:t>
            </w:r>
          </w:p>
        </w:tc>
        <w:tc>
          <w:tcPr>
            <w:tcW w:w="864" w:type="dxa"/>
            <w:tcBorders>
              <w:top w:val="single" w:sz="4" w:space="0" w:color="auto"/>
              <w:bottom w:val="nil"/>
            </w:tcBorders>
            <w:shd w:val="clear" w:color="auto" w:fill="FFFFFF"/>
            <w:tcMar>
              <w:left w:w="29" w:type="dxa"/>
              <w:right w:w="29" w:type="dxa"/>
            </w:tcMar>
            <w:vAlign w:val="bottom"/>
          </w:tcPr>
          <w:p w14:paraId="17D26328" w14:textId="1167A988" w:rsidR="00265AE4" w:rsidRPr="00A74216" w:rsidRDefault="00265AE4" w:rsidP="001B3187">
            <w:pPr>
              <w:pStyle w:val="TableText"/>
              <w:rPr>
                <w:noProof w:val="0"/>
              </w:rPr>
            </w:pPr>
            <w:r>
              <w:t>0.44</w:t>
            </w:r>
          </w:p>
        </w:tc>
      </w:tr>
      <w:tr w:rsidR="00B12AE3" w:rsidRPr="00A74216" w14:paraId="21739EBD" w14:textId="77777777" w:rsidTr="001B3187">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1C483ADE" w14:textId="051063ED" w:rsidR="00265AE4" w:rsidRPr="00A74216" w:rsidRDefault="00265AE4" w:rsidP="00265AE4">
            <w:pPr>
              <w:pStyle w:val="TableText"/>
              <w:rPr>
                <w:noProof w:val="0"/>
              </w:rPr>
            </w:pPr>
            <w:r w:rsidRPr="00A74216">
              <w:rPr>
                <w:noProof w:val="0"/>
              </w:rPr>
              <w:t>No</w:t>
            </w:r>
            <w:r w:rsidR="00796851">
              <w:rPr>
                <w:noProof w:val="0"/>
              </w:rPr>
              <w:t>t</w:t>
            </w:r>
            <w:r w:rsidR="00796851" w:rsidRPr="00A74216">
              <w:rPr>
                <w:noProof w:val="0"/>
              </w:rPr>
              <w:t xml:space="preserve"> </w:t>
            </w:r>
            <w:r w:rsidR="00796851">
              <w:rPr>
                <w:noProof w:val="0"/>
              </w:rPr>
              <w:t>assigned</w:t>
            </w:r>
            <w:r w:rsidRPr="00A74216">
              <w:rPr>
                <w:noProof w:val="0"/>
              </w:rPr>
              <w:t xml:space="preserve"> designated supports</w:t>
            </w:r>
          </w:p>
        </w:tc>
        <w:tc>
          <w:tcPr>
            <w:tcW w:w="1008" w:type="dxa"/>
            <w:tcBorders>
              <w:top w:val="nil"/>
              <w:bottom w:val="single" w:sz="4" w:space="0" w:color="auto"/>
            </w:tcBorders>
            <w:shd w:val="clear" w:color="auto" w:fill="FFFFFF"/>
            <w:vAlign w:val="bottom"/>
          </w:tcPr>
          <w:p w14:paraId="1A07063B" w14:textId="50DF7D54" w:rsidR="00265AE4" w:rsidRPr="00A74216" w:rsidRDefault="00265AE4" w:rsidP="001B3187">
            <w:pPr>
              <w:pStyle w:val="TableText"/>
              <w:rPr>
                <w:noProof w:val="0"/>
                <w:color w:val="000000"/>
              </w:rPr>
            </w:pPr>
            <w:r>
              <w:t>352,505</w:t>
            </w:r>
          </w:p>
        </w:tc>
        <w:tc>
          <w:tcPr>
            <w:tcW w:w="720" w:type="dxa"/>
            <w:tcBorders>
              <w:top w:val="nil"/>
              <w:bottom w:val="single" w:sz="4" w:space="0" w:color="auto"/>
            </w:tcBorders>
            <w:shd w:val="clear" w:color="auto" w:fill="FFFFFF"/>
            <w:vAlign w:val="bottom"/>
          </w:tcPr>
          <w:p w14:paraId="1A86C606" w14:textId="28D7DED3" w:rsidR="00265AE4" w:rsidRPr="00A74216" w:rsidRDefault="00265AE4" w:rsidP="001B3187">
            <w:pPr>
              <w:pStyle w:val="TableText"/>
              <w:rPr>
                <w:noProof w:val="0"/>
                <w:color w:val="000000"/>
              </w:rPr>
            </w:pPr>
            <w:r>
              <w:t>2565</w:t>
            </w:r>
          </w:p>
        </w:tc>
        <w:tc>
          <w:tcPr>
            <w:tcW w:w="576" w:type="dxa"/>
            <w:tcBorders>
              <w:top w:val="nil"/>
              <w:bottom w:val="single" w:sz="4" w:space="0" w:color="auto"/>
            </w:tcBorders>
            <w:shd w:val="clear" w:color="auto" w:fill="FFFFFF"/>
            <w:vAlign w:val="bottom"/>
          </w:tcPr>
          <w:p w14:paraId="3F679DAF" w14:textId="7C8C2049" w:rsidR="00265AE4" w:rsidRPr="00A74216" w:rsidRDefault="00265AE4" w:rsidP="001B3187">
            <w:pPr>
              <w:pStyle w:val="TableText"/>
              <w:rPr>
                <w:noProof w:val="0"/>
                <w:color w:val="000000"/>
              </w:rPr>
            </w:pPr>
            <w:r>
              <w:t>111</w:t>
            </w:r>
          </w:p>
        </w:tc>
        <w:tc>
          <w:tcPr>
            <w:tcW w:w="648" w:type="dxa"/>
            <w:tcBorders>
              <w:top w:val="nil"/>
              <w:bottom w:val="single" w:sz="4" w:space="0" w:color="auto"/>
            </w:tcBorders>
            <w:shd w:val="clear" w:color="auto" w:fill="FFFFFF"/>
            <w:vAlign w:val="bottom"/>
          </w:tcPr>
          <w:p w14:paraId="051923AF" w14:textId="26BF9658" w:rsidR="00265AE4" w:rsidRPr="00A74216" w:rsidRDefault="00265AE4" w:rsidP="001B3187">
            <w:pPr>
              <w:pStyle w:val="TableText"/>
              <w:rPr>
                <w:noProof w:val="0"/>
                <w:color w:val="000000"/>
              </w:rPr>
            </w:pPr>
            <w:r>
              <w:t>51</w:t>
            </w:r>
          </w:p>
        </w:tc>
        <w:tc>
          <w:tcPr>
            <w:tcW w:w="1008" w:type="dxa"/>
            <w:tcBorders>
              <w:top w:val="nil"/>
              <w:bottom w:val="single" w:sz="4" w:space="0" w:color="auto"/>
            </w:tcBorders>
            <w:shd w:val="clear" w:color="auto" w:fill="FFFFFF"/>
            <w:tcMar>
              <w:left w:w="29" w:type="dxa"/>
              <w:right w:w="29" w:type="dxa"/>
            </w:tcMar>
            <w:vAlign w:val="bottom"/>
          </w:tcPr>
          <w:p w14:paraId="307AB3A3" w14:textId="1EF77155" w:rsidR="00265AE4" w:rsidRPr="00A74216" w:rsidRDefault="00265AE4" w:rsidP="001B3187">
            <w:pPr>
              <w:pStyle w:val="TableText"/>
              <w:rPr>
                <w:noProof w:val="0"/>
              </w:rPr>
            </w:pPr>
            <w:r>
              <w:t>348,804</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6E4A3D7E" w14:textId="15C388AC" w:rsidR="00265AE4" w:rsidRPr="00A74216" w:rsidRDefault="00265AE4" w:rsidP="001B3187">
            <w:pPr>
              <w:pStyle w:val="TableText"/>
              <w:rPr>
                <w:noProof w:val="0"/>
              </w:rPr>
            </w:pPr>
            <w:r>
              <w:t>2564</w:t>
            </w:r>
          </w:p>
        </w:tc>
        <w:tc>
          <w:tcPr>
            <w:tcW w:w="576" w:type="dxa"/>
            <w:tcBorders>
              <w:top w:val="nil"/>
              <w:bottom w:val="single" w:sz="4" w:space="0" w:color="auto"/>
            </w:tcBorders>
            <w:shd w:val="clear" w:color="auto" w:fill="FFFFFF"/>
            <w:noWrap/>
            <w:tcMar>
              <w:top w:w="14" w:type="dxa"/>
              <w:left w:w="29" w:type="dxa"/>
              <w:bottom w:w="14" w:type="dxa"/>
              <w:right w:w="29" w:type="dxa"/>
            </w:tcMar>
            <w:vAlign w:val="bottom"/>
          </w:tcPr>
          <w:p w14:paraId="3125FD57" w14:textId="095EEA35" w:rsidR="00265AE4" w:rsidRPr="00A74216" w:rsidRDefault="00265AE4" w:rsidP="001B3187">
            <w:pPr>
              <w:pStyle w:val="TableText"/>
              <w:rPr>
                <w:noProof w:val="0"/>
              </w:rPr>
            </w:pPr>
            <w:r>
              <w:t>110</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1974C21B" w14:textId="194B9DD1" w:rsidR="00265AE4" w:rsidRPr="00A74216" w:rsidRDefault="00265AE4" w:rsidP="001B3187">
            <w:pPr>
              <w:pStyle w:val="TableText"/>
              <w:rPr>
                <w:noProof w:val="0"/>
              </w:rPr>
            </w:pPr>
            <w:r>
              <w:t>51</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2F4754EF" w14:textId="04F21500" w:rsidR="00265AE4" w:rsidRPr="00A74216" w:rsidRDefault="00265AE4" w:rsidP="001B3187">
            <w:pPr>
              <w:pStyle w:val="TableText"/>
              <w:rPr>
                <w:noProof w:val="0"/>
              </w:rPr>
            </w:pPr>
            <w:r>
              <w:t>367,831</w:t>
            </w:r>
          </w:p>
        </w:tc>
        <w:tc>
          <w:tcPr>
            <w:tcW w:w="720" w:type="dxa"/>
            <w:tcBorders>
              <w:top w:val="nil"/>
              <w:bottom w:val="single" w:sz="4" w:space="0" w:color="auto"/>
            </w:tcBorders>
            <w:shd w:val="clear" w:color="auto" w:fill="FFFFFF"/>
            <w:tcMar>
              <w:left w:w="29" w:type="dxa"/>
              <w:right w:w="29" w:type="dxa"/>
            </w:tcMar>
            <w:vAlign w:val="bottom"/>
          </w:tcPr>
          <w:p w14:paraId="5E922778" w14:textId="561C4BB5" w:rsidR="00265AE4" w:rsidRPr="00A74216" w:rsidRDefault="00265AE4" w:rsidP="001B3187">
            <w:pPr>
              <w:pStyle w:val="TableText"/>
              <w:rPr>
                <w:noProof w:val="0"/>
              </w:rPr>
            </w:pPr>
            <w:r>
              <w:t>2567</w:t>
            </w:r>
          </w:p>
        </w:tc>
        <w:tc>
          <w:tcPr>
            <w:tcW w:w="576" w:type="dxa"/>
            <w:tcBorders>
              <w:top w:val="nil"/>
              <w:bottom w:val="single" w:sz="4" w:space="0" w:color="auto"/>
            </w:tcBorders>
            <w:shd w:val="clear" w:color="auto" w:fill="FFFFFF"/>
            <w:tcMar>
              <w:left w:w="29" w:type="dxa"/>
              <w:right w:w="29" w:type="dxa"/>
            </w:tcMar>
            <w:vAlign w:val="bottom"/>
          </w:tcPr>
          <w:p w14:paraId="28010DD9" w14:textId="16914D20" w:rsidR="00265AE4" w:rsidRPr="00A74216" w:rsidRDefault="00265AE4" w:rsidP="001B3187">
            <w:pPr>
              <w:pStyle w:val="TableText"/>
              <w:rPr>
                <w:noProof w:val="0"/>
              </w:rPr>
            </w:pPr>
            <w:r>
              <w:t>107</w:t>
            </w:r>
          </w:p>
        </w:tc>
        <w:tc>
          <w:tcPr>
            <w:tcW w:w="648" w:type="dxa"/>
            <w:tcBorders>
              <w:top w:val="nil"/>
              <w:bottom w:val="single" w:sz="4" w:space="0" w:color="auto"/>
            </w:tcBorders>
            <w:shd w:val="clear" w:color="auto" w:fill="FFFFFF"/>
            <w:tcMar>
              <w:left w:w="29" w:type="dxa"/>
              <w:right w:w="29" w:type="dxa"/>
            </w:tcMar>
            <w:vAlign w:val="bottom"/>
          </w:tcPr>
          <w:p w14:paraId="4B7CFCD9" w14:textId="5F488D74" w:rsidR="00265AE4" w:rsidRPr="00A74216" w:rsidRDefault="00265AE4" w:rsidP="001B3187">
            <w:pPr>
              <w:pStyle w:val="TableText"/>
              <w:rPr>
                <w:noProof w:val="0"/>
              </w:rPr>
            </w:pPr>
            <w:r>
              <w:t>52</w:t>
            </w:r>
          </w:p>
        </w:tc>
        <w:tc>
          <w:tcPr>
            <w:tcW w:w="576" w:type="dxa"/>
            <w:tcBorders>
              <w:top w:val="nil"/>
              <w:bottom w:val="single" w:sz="4" w:space="0" w:color="auto"/>
            </w:tcBorders>
            <w:shd w:val="clear" w:color="auto" w:fill="FFFFFF"/>
            <w:vAlign w:val="bottom"/>
          </w:tcPr>
          <w:p w14:paraId="14FCE175" w14:textId="7D678A41" w:rsidR="00265AE4" w:rsidRPr="00A74216" w:rsidRDefault="00265AE4" w:rsidP="001B3187">
            <w:pPr>
              <w:pStyle w:val="TableText"/>
              <w:rPr>
                <w:noProof w:val="0"/>
                <w:color w:val="000000"/>
              </w:rPr>
            </w:pPr>
            <w:r>
              <w:t>1</w:t>
            </w:r>
          </w:p>
        </w:tc>
        <w:tc>
          <w:tcPr>
            <w:tcW w:w="864" w:type="dxa"/>
            <w:tcBorders>
              <w:top w:val="nil"/>
              <w:bottom w:val="single" w:sz="4" w:space="0" w:color="auto"/>
            </w:tcBorders>
            <w:shd w:val="clear" w:color="auto" w:fill="FFFFFF"/>
            <w:vAlign w:val="bottom"/>
          </w:tcPr>
          <w:p w14:paraId="44620A10" w14:textId="082FEE21" w:rsidR="00265AE4" w:rsidRPr="00A74216" w:rsidRDefault="00265AE4" w:rsidP="001B3187">
            <w:pPr>
              <w:pStyle w:val="TableText"/>
              <w:rPr>
                <w:noProof w:val="0"/>
                <w:color w:val="000000"/>
              </w:rPr>
            </w:pPr>
            <w:r>
              <w:t>0.56</w:t>
            </w:r>
          </w:p>
        </w:tc>
        <w:tc>
          <w:tcPr>
            <w:tcW w:w="576" w:type="dxa"/>
            <w:tcBorders>
              <w:top w:val="nil"/>
              <w:bottom w:val="single" w:sz="4" w:space="0" w:color="auto"/>
            </w:tcBorders>
            <w:shd w:val="clear" w:color="auto" w:fill="FFFFFF"/>
            <w:tcMar>
              <w:left w:w="29" w:type="dxa"/>
              <w:right w:w="29" w:type="dxa"/>
            </w:tcMar>
            <w:vAlign w:val="bottom"/>
          </w:tcPr>
          <w:p w14:paraId="0028E960" w14:textId="31CF2E0C" w:rsidR="00265AE4" w:rsidRPr="00A74216" w:rsidRDefault="00265AE4" w:rsidP="001B3187">
            <w:pPr>
              <w:pStyle w:val="TableText"/>
              <w:rPr>
                <w:noProof w:val="0"/>
              </w:rPr>
            </w:pPr>
            <w:r>
              <w:t>−3</w:t>
            </w:r>
          </w:p>
        </w:tc>
        <w:tc>
          <w:tcPr>
            <w:tcW w:w="864" w:type="dxa"/>
            <w:tcBorders>
              <w:top w:val="nil"/>
              <w:bottom w:val="single" w:sz="4" w:space="0" w:color="auto"/>
            </w:tcBorders>
            <w:shd w:val="clear" w:color="auto" w:fill="FFFFFF"/>
            <w:tcMar>
              <w:left w:w="29" w:type="dxa"/>
              <w:right w:w="29" w:type="dxa"/>
            </w:tcMar>
            <w:vAlign w:val="bottom"/>
          </w:tcPr>
          <w:p w14:paraId="3C8DA805" w14:textId="742655D4" w:rsidR="00265AE4" w:rsidRPr="00A74216" w:rsidRDefault="00265AE4" w:rsidP="001B3187">
            <w:pPr>
              <w:pStyle w:val="TableText"/>
              <w:rPr>
                <w:noProof w:val="0"/>
              </w:rPr>
            </w:pPr>
            <w:r>
              <w:t>−0.82</w:t>
            </w:r>
          </w:p>
        </w:tc>
      </w:tr>
      <w:tr w:rsidR="00B12AE3" w:rsidRPr="00A74216" w14:paraId="179B33DD" w14:textId="77777777" w:rsidTr="001B3187">
        <w:tc>
          <w:tcPr>
            <w:tcW w:w="2592" w:type="dxa"/>
            <w:tcBorders>
              <w:top w:val="single" w:sz="4" w:space="0" w:color="auto"/>
            </w:tcBorders>
            <w:shd w:val="clear" w:color="auto" w:fill="FFFFFF"/>
            <w:noWrap/>
            <w:tcMar>
              <w:top w:w="14" w:type="dxa"/>
              <w:left w:w="29" w:type="dxa"/>
              <w:bottom w:w="14" w:type="dxa"/>
              <w:right w:w="29" w:type="dxa"/>
            </w:tcMar>
            <w:vAlign w:val="center"/>
          </w:tcPr>
          <w:p w14:paraId="6B9D6F21" w14:textId="70ABF57E" w:rsidR="00265AE4" w:rsidRPr="00A74216" w:rsidRDefault="00265AE4" w:rsidP="00265AE4">
            <w:pPr>
              <w:pStyle w:val="TableText"/>
              <w:rPr>
                <w:noProof w:val="0"/>
              </w:rPr>
            </w:pPr>
            <w:r w:rsidRPr="00A74216">
              <w:rPr>
                <w:noProof w:val="0"/>
              </w:rPr>
              <w:t>Assign</w:t>
            </w:r>
            <w:r w:rsidR="00796851">
              <w:rPr>
                <w:noProof w:val="0"/>
              </w:rPr>
              <w:t>ed</w:t>
            </w:r>
            <w:r w:rsidRPr="00A74216">
              <w:rPr>
                <w:noProof w:val="0"/>
              </w:rPr>
              <w:t xml:space="preserve"> accommodations</w:t>
            </w:r>
          </w:p>
        </w:tc>
        <w:tc>
          <w:tcPr>
            <w:tcW w:w="1008" w:type="dxa"/>
            <w:tcBorders>
              <w:top w:val="single" w:sz="4" w:space="0" w:color="auto"/>
            </w:tcBorders>
            <w:shd w:val="clear" w:color="auto" w:fill="FFFFFF"/>
            <w:vAlign w:val="bottom"/>
          </w:tcPr>
          <w:p w14:paraId="11BD4738" w14:textId="7DB78D30" w:rsidR="00265AE4" w:rsidRPr="00A74216" w:rsidRDefault="00265AE4" w:rsidP="001B3187">
            <w:pPr>
              <w:pStyle w:val="TableText"/>
              <w:rPr>
                <w:noProof w:val="0"/>
                <w:color w:val="000000"/>
              </w:rPr>
            </w:pPr>
            <w:r>
              <w:t>34,317</w:t>
            </w:r>
          </w:p>
        </w:tc>
        <w:tc>
          <w:tcPr>
            <w:tcW w:w="720" w:type="dxa"/>
            <w:tcBorders>
              <w:top w:val="single" w:sz="4" w:space="0" w:color="auto"/>
            </w:tcBorders>
            <w:shd w:val="clear" w:color="auto" w:fill="FFFFFF"/>
            <w:vAlign w:val="bottom"/>
          </w:tcPr>
          <w:p w14:paraId="2561D722" w14:textId="05B06F4A" w:rsidR="00265AE4" w:rsidRPr="00A74216" w:rsidRDefault="00265AE4" w:rsidP="001B3187">
            <w:pPr>
              <w:pStyle w:val="TableText"/>
              <w:rPr>
                <w:noProof w:val="0"/>
                <w:color w:val="000000"/>
              </w:rPr>
            </w:pPr>
            <w:r>
              <w:t>2431</w:t>
            </w:r>
          </w:p>
        </w:tc>
        <w:tc>
          <w:tcPr>
            <w:tcW w:w="576" w:type="dxa"/>
            <w:tcBorders>
              <w:top w:val="single" w:sz="4" w:space="0" w:color="auto"/>
            </w:tcBorders>
            <w:shd w:val="clear" w:color="auto" w:fill="FFFFFF"/>
            <w:vAlign w:val="bottom"/>
          </w:tcPr>
          <w:p w14:paraId="3586F823" w14:textId="5CAA1F4E" w:rsidR="00265AE4" w:rsidRPr="00A74216" w:rsidRDefault="00265AE4" w:rsidP="001B3187">
            <w:pPr>
              <w:pStyle w:val="TableText"/>
              <w:rPr>
                <w:noProof w:val="0"/>
                <w:color w:val="000000"/>
              </w:rPr>
            </w:pPr>
            <w:r>
              <w:t>90</w:t>
            </w:r>
          </w:p>
        </w:tc>
        <w:tc>
          <w:tcPr>
            <w:tcW w:w="648" w:type="dxa"/>
            <w:tcBorders>
              <w:top w:val="single" w:sz="4" w:space="0" w:color="auto"/>
            </w:tcBorders>
            <w:shd w:val="clear" w:color="auto" w:fill="FFFFFF"/>
            <w:vAlign w:val="bottom"/>
          </w:tcPr>
          <w:p w14:paraId="15EA26D1" w14:textId="057FE0BC" w:rsidR="00265AE4" w:rsidRPr="00A74216" w:rsidRDefault="00265AE4" w:rsidP="001B3187">
            <w:pPr>
              <w:pStyle w:val="TableText"/>
              <w:rPr>
                <w:noProof w:val="0"/>
                <w:color w:val="000000"/>
              </w:rPr>
            </w:pPr>
            <w:r>
              <w:t>8</w:t>
            </w:r>
          </w:p>
        </w:tc>
        <w:tc>
          <w:tcPr>
            <w:tcW w:w="1008" w:type="dxa"/>
            <w:tcBorders>
              <w:top w:val="single" w:sz="4" w:space="0" w:color="auto"/>
            </w:tcBorders>
            <w:shd w:val="clear" w:color="auto" w:fill="FFFFFF"/>
            <w:tcMar>
              <w:left w:w="29" w:type="dxa"/>
              <w:right w:w="29" w:type="dxa"/>
            </w:tcMar>
            <w:vAlign w:val="bottom"/>
          </w:tcPr>
          <w:p w14:paraId="52DFDA12" w14:textId="15DD4745" w:rsidR="00265AE4" w:rsidRPr="00A74216" w:rsidRDefault="00265AE4" w:rsidP="001B3187">
            <w:pPr>
              <w:pStyle w:val="TableText"/>
              <w:rPr>
                <w:noProof w:val="0"/>
              </w:rPr>
            </w:pPr>
            <w:r>
              <w:t>32,119</w:t>
            </w:r>
          </w:p>
        </w:tc>
        <w:tc>
          <w:tcPr>
            <w:tcW w:w="720" w:type="dxa"/>
            <w:tcBorders>
              <w:top w:val="single" w:sz="4" w:space="0" w:color="auto"/>
            </w:tcBorders>
            <w:shd w:val="clear" w:color="auto" w:fill="FFFFFF"/>
            <w:tcMar>
              <w:top w:w="14" w:type="dxa"/>
              <w:left w:w="29" w:type="dxa"/>
              <w:bottom w:w="14" w:type="dxa"/>
              <w:right w:w="29" w:type="dxa"/>
            </w:tcMar>
            <w:vAlign w:val="bottom"/>
          </w:tcPr>
          <w:p w14:paraId="70BDBC94" w14:textId="6503D3AB" w:rsidR="00265AE4" w:rsidRPr="00A74216" w:rsidRDefault="00265AE4" w:rsidP="001B3187">
            <w:pPr>
              <w:pStyle w:val="TableText"/>
              <w:rPr>
                <w:noProof w:val="0"/>
              </w:rPr>
            </w:pPr>
            <w:r>
              <w:t>2432</w:t>
            </w:r>
          </w:p>
        </w:tc>
        <w:tc>
          <w:tcPr>
            <w:tcW w:w="576" w:type="dxa"/>
            <w:tcBorders>
              <w:top w:val="single" w:sz="4" w:space="0" w:color="auto"/>
            </w:tcBorders>
            <w:shd w:val="clear" w:color="auto" w:fill="FFFFFF"/>
            <w:noWrap/>
            <w:tcMar>
              <w:top w:w="14" w:type="dxa"/>
              <w:left w:w="29" w:type="dxa"/>
              <w:bottom w:w="14" w:type="dxa"/>
              <w:right w:w="29" w:type="dxa"/>
            </w:tcMar>
            <w:vAlign w:val="bottom"/>
          </w:tcPr>
          <w:p w14:paraId="39F86404" w14:textId="5EDC2A66" w:rsidR="00265AE4" w:rsidRPr="00A74216" w:rsidRDefault="00265AE4" w:rsidP="001B3187">
            <w:pPr>
              <w:pStyle w:val="TableText"/>
              <w:rPr>
                <w:noProof w:val="0"/>
              </w:rPr>
            </w:pPr>
            <w:r>
              <w:t>88</w:t>
            </w:r>
          </w:p>
        </w:tc>
        <w:tc>
          <w:tcPr>
            <w:tcW w:w="648" w:type="dxa"/>
            <w:tcBorders>
              <w:top w:val="single" w:sz="4" w:space="0" w:color="auto"/>
            </w:tcBorders>
            <w:shd w:val="clear" w:color="auto" w:fill="FFFFFF"/>
            <w:tcMar>
              <w:top w:w="14" w:type="dxa"/>
              <w:left w:w="29" w:type="dxa"/>
              <w:bottom w:w="14" w:type="dxa"/>
              <w:right w:w="29" w:type="dxa"/>
            </w:tcMar>
            <w:vAlign w:val="bottom"/>
          </w:tcPr>
          <w:p w14:paraId="0921B6D0" w14:textId="3F537EBF" w:rsidR="00265AE4" w:rsidRPr="00A74216" w:rsidRDefault="00265AE4" w:rsidP="001B3187">
            <w:pPr>
              <w:pStyle w:val="TableText"/>
              <w:rPr>
                <w:noProof w:val="0"/>
              </w:rPr>
            </w:pPr>
            <w:r>
              <w:t>7</w:t>
            </w:r>
          </w:p>
        </w:tc>
        <w:tc>
          <w:tcPr>
            <w:tcW w:w="1008" w:type="dxa"/>
            <w:tcBorders>
              <w:top w:val="single" w:sz="4" w:space="0" w:color="auto"/>
            </w:tcBorders>
            <w:shd w:val="clear" w:color="auto" w:fill="FFFFFF"/>
            <w:tcMar>
              <w:top w:w="14" w:type="dxa"/>
              <w:left w:w="29" w:type="dxa"/>
              <w:bottom w:w="14" w:type="dxa"/>
              <w:right w:w="29" w:type="dxa"/>
            </w:tcMar>
            <w:vAlign w:val="bottom"/>
          </w:tcPr>
          <w:p w14:paraId="6D6EF65E" w14:textId="01322A40" w:rsidR="00265AE4" w:rsidRPr="00A74216" w:rsidRDefault="00265AE4" w:rsidP="001B3187">
            <w:pPr>
              <w:pStyle w:val="TableText"/>
              <w:rPr>
                <w:noProof w:val="0"/>
              </w:rPr>
            </w:pPr>
            <w:r>
              <w:t>31,950</w:t>
            </w:r>
          </w:p>
        </w:tc>
        <w:tc>
          <w:tcPr>
            <w:tcW w:w="720" w:type="dxa"/>
            <w:tcBorders>
              <w:top w:val="single" w:sz="4" w:space="0" w:color="auto"/>
            </w:tcBorders>
            <w:shd w:val="clear" w:color="auto" w:fill="FFFFFF"/>
            <w:tcMar>
              <w:left w:w="29" w:type="dxa"/>
              <w:right w:w="29" w:type="dxa"/>
            </w:tcMar>
            <w:vAlign w:val="bottom"/>
          </w:tcPr>
          <w:p w14:paraId="54EE65D0" w14:textId="7C8B89F3" w:rsidR="00265AE4" w:rsidRPr="00A74216" w:rsidRDefault="00265AE4" w:rsidP="001B3187">
            <w:pPr>
              <w:pStyle w:val="TableText"/>
              <w:rPr>
                <w:noProof w:val="0"/>
              </w:rPr>
            </w:pPr>
            <w:r>
              <w:t>2435</w:t>
            </w:r>
          </w:p>
        </w:tc>
        <w:tc>
          <w:tcPr>
            <w:tcW w:w="576" w:type="dxa"/>
            <w:tcBorders>
              <w:top w:val="single" w:sz="4" w:space="0" w:color="auto"/>
            </w:tcBorders>
            <w:shd w:val="clear" w:color="auto" w:fill="FFFFFF"/>
            <w:tcMar>
              <w:left w:w="29" w:type="dxa"/>
              <w:right w:w="29" w:type="dxa"/>
            </w:tcMar>
            <w:vAlign w:val="bottom"/>
          </w:tcPr>
          <w:p w14:paraId="58C4CB88" w14:textId="10383208" w:rsidR="00265AE4" w:rsidRPr="00A74216" w:rsidRDefault="00265AE4" w:rsidP="001B3187">
            <w:pPr>
              <w:pStyle w:val="TableText"/>
              <w:rPr>
                <w:noProof w:val="0"/>
              </w:rPr>
            </w:pPr>
            <w:r>
              <w:t>86</w:t>
            </w:r>
          </w:p>
        </w:tc>
        <w:tc>
          <w:tcPr>
            <w:tcW w:w="648" w:type="dxa"/>
            <w:tcBorders>
              <w:top w:val="single" w:sz="4" w:space="0" w:color="auto"/>
            </w:tcBorders>
            <w:shd w:val="clear" w:color="auto" w:fill="FFFFFF"/>
            <w:tcMar>
              <w:left w:w="29" w:type="dxa"/>
              <w:right w:w="29" w:type="dxa"/>
            </w:tcMar>
            <w:vAlign w:val="bottom"/>
          </w:tcPr>
          <w:p w14:paraId="10C0FAA0" w14:textId="56E41A92" w:rsidR="00265AE4" w:rsidRPr="00A74216" w:rsidRDefault="00265AE4" w:rsidP="001B3187">
            <w:pPr>
              <w:pStyle w:val="TableText"/>
              <w:rPr>
                <w:noProof w:val="0"/>
              </w:rPr>
            </w:pPr>
            <w:r>
              <w:t>7</w:t>
            </w:r>
          </w:p>
        </w:tc>
        <w:tc>
          <w:tcPr>
            <w:tcW w:w="576" w:type="dxa"/>
            <w:tcBorders>
              <w:top w:val="single" w:sz="4" w:space="0" w:color="auto"/>
            </w:tcBorders>
            <w:shd w:val="clear" w:color="auto" w:fill="FFFFFF"/>
            <w:vAlign w:val="bottom"/>
          </w:tcPr>
          <w:p w14:paraId="565B73E9" w14:textId="07DC3FB0" w:rsidR="00265AE4" w:rsidRPr="00A74216" w:rsidRDefault="00265AE4" w:rsidP="001B3187">
            <w:pPr>
              <w:pStyle w:val="TableText"/>
              <w:rPr>
                <w:noProof w:val="0"/>
                <w:color w:val="000000"/>
              </w:rPr>
            </w:pPr>
            <w:r>
              <w:t>0</w:t>
            </w:r>
          </w:p>
        </w:tc>
        <w:tc>
          <w:tcPr>
            <w:tcW w:w="864" w:type="dxa"/>
            <w:tcBorders>
              <w:top w:val="single" w:sz="4" w:space="0" w:color="auto"/>
            </w:tcBorders>
            <w:shd w:val="clear" w:color="auto" w:fill="FFFFFF"/>
            <w:vAlign w:val="bottom"/>
          </w:tcPr>
          <w:p w14:paraId="0D7A9CCC" w14:textId="278404F3" w:rsidR="00265AE4" w:rsidRPr="00A74216" w:rsidRDefault="00265AE4" w:rsidP="001B3187">
            <w:pPr>
              <w:pStyle w:val="TableText"/>
              <w:rPr>
                <w:noProof w:val="0"/>
                <w:color w:val="000000"/>
              </w:rPr>
            </w:pPr>
            <w:r>
              <w:t>0.75</w:t>
            </w:r>
          </w:p>
        </w:tc>
        <w:tc>
          <w:tcPr>
            <w:tcW w:w="576" w:type="dxa"/>
            <w:tcBorders>
              <w:top w:val="single" w:sz="4" w:space="0" w:color="auto"/>
            </w:tcBorders>
            <w:shd w:val="clear" w:color="auto" w:fill="FFFFFF"/>
            <w:tcMar>
              <w:left w:w="29" w:type="dxa"/>
              <w:right w:w="29" w:type="dxa"/>
            </w:tcMar>
            <w:vAlign w:val="bottom"/>
          </w:tcPr>
          <w:p w14:paraId="33DDE7D8" w14:textId="0EBEB918" w:rsidR="00265AE4" w:rsidRPr="00A74216" w:rsidRDefault="00265AE4" w:rsidP="001B3187">
            <w:pPr>
              <w:pStyle w:val="TableText"/>
              <w:rPr>
                <w:noProof w:val="0"/>
              </w:rPr>
            </w:pPr>
            <w:r>
              <w:t>−3</w:t>
            </w:r>
          </w:p>
        </w:tc>
        <w:tc>
          <w:tcPr>
            <w:tcW w:w="864" w:type="dxa"/>
            <w:tcBorders>
              <w:top w:val="single" w:sz="4" w:space="0" w:color="auto"/>
            </w:tcBorders>
            <w:shd w:val="clear" w:color="auto" w:fill="FFFFFF"/>
            <w:tcMar>
              <w:left w:w="29" w:type="dxa"/>
              <w:right w:w="29" w:type="dxa"/>
            </w:tcMar>
            <w:vAlign w:val="bottom"/>
          </w:tcPr>
          <w:p w14:paraId="631429F9" w14:textId="45CF86E4" w:rsidR="00265AE4" w:rsidRPr="00A74216" w:rsidRDefault="00265AE4" w:rsidP="001B3187">
            <w:pPr>
              <w:pStyle w:val="TableText"/>
              <w:rPr>
                <w:noProof w:val="0"/>
              </w:rPr>
            </w:pPr>
            <w:r>
              <w:t>−0.20</w:t>
            </w:r>
          </w:p>
        </w:tc>
      </w:tr>
      <w:tr w:rsidR="00B12AE3" w:rsidRPr="00A74216" w14:paraId="27FE5E2A" w14:textId="77777777" w:rsidTr="001B3187">
        <w:tc>
          <w:tcPr>
            <w:tcW w:w="2592" w:type="dxa"/>
            <w:tcBorders>
              <w:bottom w:val="single" w:sz="12" w:space="0" w:color="auto"/>
            </w:tcBorders>
            <w:shd w:val="clear" w:color="auto" w:fill="FFFFFF"/>
            <w:noWrap/>
            <w:tcMar>
              <w:top w:w="14" w:type="dxa"/>
              <w:left w:w="29" w:type="dxa"/>
              <w:bottom w:w="14" w:type="dxa"/>
              <w:right w:w="29" w:type="dxa"/>
            </w:tcMar>
            <w:vAlign w:val="center"/>
          </w:tcPr>
          <w:p w14:paraId="3821692C" w14:textId="5FA034A9" w:rsidR="00265AE4" w:rsidRPr="00A74216" w:rsidRDefault="00265AE4" w:rsidP="00265AE4">
            <w:pPr>
              <w:pStyle w:val="TableText"/>
              <w:rPr>
                <w:noProof w:val="0"/>
              </w:rPr>
            </w:pPr>
            <w:r w:rsidRPr="00A74216">
              <w:rPr>
                <w:noProof w:val="0"/>
              </w:rPr>
              <w:t>No</w:t>
            </w:r>
            <w:r w:rsidR="00796851">
              <w:rPr>
                <w:noProof w:val="0"/>
              </w:rPr>
              <w:t>t</w:t>
            </w:r>
            <w:r w:rsidR="00796851" w:rsidRPr="00A74216">
              <w:rPr>
                <w:noProof w:val="0"/>
              </w:rPr>
              <w:t xml:space="preserve"> </w:t>
            </w:r>
            <w:r w:rsidR="00796851">
              <w:rPr>
                <w:noProof w:val="0"/>
              </w:rPr>
              <w:t>assigned</w:t>
            </w:r>
            <w:r w:rsidRPr="00A74216">
              <w:rPr>
                <w:noProof w:val="0"/>
              </w:rPr>
              <w:t xml:space="preserve"> accommodations</w:t>
            </w:r>
          </w:p>
        </w:tc>
        <w:tc>
          <w:tcPr>
            <w:tcW w:w="1008" w:type="dxa"/>
            <w:tcBorders>
              <w:bottom w:val="single" w:sz="12" w:space="0" w:color="auto"/>
            </w:tcBorders>
            <w:shd w:val="clear" w:color="auto" w:fill="FFFFFF"/>
            <w:vAlign w:val="bottom"/>
          </w:tcPr>
          <w:p w14:paraId="74CC8630" w14:textId="4576A302" w:rsidR="00265AE4" w:rsidRPr="00A74216" w:rsidRDefault="00265AE4" w:rsidP="001B3187">
            <w:pPr>
              <w:pStyle w:val="TableText"/>
              <w:rPr>
                <w:noProof w:val="0"/>
                <w:color w:val="000000"/>
              </w:rPr>
            </w:pPr>
            <w:r>
              <w:t>390,378</w:t>
            </w:r>
          </w:p>
        </w:tc>
        <w:tc>
          <w:tcPr>
            <w:tcW w:w="720" w:type="dxa"/>
            <w:tcBorders>
              <w:bottom w:val="single" w:sz="12" w:space="0" w:color="auto"/>
            </w:tcBorders>
            <w:shd w:val="clear" w:color="auto" w:fill="FFFFFF"/>
            <w:vAlign w:val="bottom"/>
          </w:tcPr>
          <w:p w14:paraId="6544CB08" w14:textId="735856D2" w:rsidR="00265AE4" w:rsidRPr="00A74216" w:rsidRDefault="00265AE4" w:rsidP="001B3187">
            <w:pPr>
              <w:pStyle w:val="TableText"/>
              <w:rPr>
                <w:noProof w:val="0"/>
                <w:color w:val="000000"/>
              </w:rPr>
            </w:pPr>
            <w:r>
              <w:t>2559</w:t>
            </w:r>
          </w:p>
        </w:tc>
        <w:tc>
          <w:tcPr>
            <w:tcW w:w="576" w:type="dxa"/>
            <w:tcBorders>
              <w:bottom w:val="single" w:sz="12" w:space="0" w:color="auto"/>
            </w:tcBorders>
            <w:shd w:val="clear" w:color="auto" w:fill="FFFFFF"/>
            <w:vAlign w:val="bottom"/>
          </w:tcPr>
          <w:p w14:paraId="1B2DEBD1" w14:textId="1F07A0FD" w:rsidR="00265AE4" w:rsidRPr="00A74216" w:rsidRDefault="00265AE4" w:rsidP="001B3187">
            <w:pPr>
              <w:pStyle w:val="TableText"/>
              <w:rPr>
                <w:noProof w:val="0"/>
                <w:color w:val="000000"/>
              </w:rPr>
            </w:pPr>
            <w:r>
              <w:t>112</w:t>
            </w:r>
          </w:p>
        </w:tc>
        <w:tc>
          <w:tcPr>
            <w:tcW w:w="648" w:type="dxa"/>
            <w:tcBorders>
              <w:bottom w:val="single" w:sz="12" w:space="0" w:color="auto"/>
            </w:tcBorders>
            <w:shd w:val="clear" w:color="auto" w:fill="FFFFFF"/>
            <w:vAlign w:val="bottom"/>
          </w:tcPr>
          <w:p w14:paraId="4BBC78B5" w14:textId="02B7D691" w:rsidR="00265AE4" w:rsidRPr="00A74216" w:rsidRDefault="00265AE4" w:rsidP="001B3187">
            <w:pPr>
              <w:pStyle w:val="TableText"/>
              <w:rPr>
                <w:noProof w:val="0"/>
                <w:color w:val="000000"/>
              </w:rPr>
            </w:pPr>
            <w:r>
              <w:t>49</w:t>
            </w:r>
          </w:p>
        </w:tc>
        <w:tc>
          <w:tcPr>
            <w:tcW w:w="1008" w:type="dxa"/>
            <w:tcBorders>
              <w:bottom w:val="single" w:sz="12" w:space="0" w:color="auto"/>
            </w:tcBorders>
            <w:shd w:val="clear" w:color="auto" w:fill="FFFFFF"/>
            <w:tcMar>
              <w:left w:w="29" w:type="dxa"/>
              <w:right w:w="29" w:type="dxa"/>
            </w:tcMar>
            <w:vAlign w:val="bottom"/>
          </w:tcPr>
          <w:p w14:paraId="186F920C" w14:textId="61AF252E" w:rsidR="00265AE4" w:rsidRPr="00A74216" w:rsidRDefault="00265AE4" w:rsidP="001B3187">
            <w:pPr>
              <w:pStyle w:val="TableText"/>
              <w:rPr>
                <w:noProof w:val="0"/>
              </w:rPr>
            </w:pPr>
            <w:r>
              <w:t>386,152</w:t>
            </w:r>
          </w:p>
        </w:tc>
        <w:tc>
          <w:tcPr>
            <w:tcW w:w="720" w:type="dxa"/>
            <w:tcBorders>
              <w:bottom w:val="single" w:sz="12" w:space="0" w:color="auto"/>
            </w:tcBorders>
            <w:shd w:val="clear" w:color="auto" w:fill="FFFFFF"/>
            <w:tcMar>
              <w:top w:w="14" w:type="dxa"/>
              <w:left w:w="29" w:type="dxa"/>
              <w:bottom w:w="14" w:type="dxa"/>
              <w:right w:w="29" w:type="dxa"/>
            </w:tcMar>
            <w:vAlign w:val="bottom"/>
          </w:tcPr>
          <w:p w14:paraId="0B42851E" w14:textId="173251DF" w:rsidR="00265AE4" w:rsidRPr="00A74216" w:rsidRDefault="00265AE4" w:rsidP="001B3187">
            <w:pPr>
              <w:pStyle w:val="TableText"/>
              <w:rPr>
                <w:noProof w:val="0"/>
              </w:rPr>
            </w:pPr>
            <w:r>
              <w:t>2559</w:t>
            </w:r>
          </w:p>
        </w:tc>
        <w:tc>
          <w:tcPr>
            <w:tcW w:w="576" w:type="dxa"/>
            <w:tcBorders>
              <w:bottom w:val="single" w:sz="12" w:space="0" w:color="auto"/>
            </w:tcBorders>
            <w:shd w:val="clear" w:color="auto" w:fill="FFFFFF"/>
            <w:noWrap/>
            <w:tcMar>
              <w:top w:w="14" w:type="dxa"/>
              <w:left w:w="29" w:type="dxa"/>
              <w:bottom w:w="14" w:type="dxa"/>
              <w:right w:w="29" w:type="dxa"/>
            </w:tcMar>
            <w:vAlign w:val="bottom"/>
          </w:tcPr>
          <w:p w14:paraId="11F99091" w14:textId="007BA1AC" w:rsidR="00265AE4" w:rsidRPr="00A74216" w:rsidRDefault="00265AE4" w:rsidP="001B3187">
            <w:pPr>
              <w:pStyle w:val="TableText"/>
              <w:rPr>
                <w:noProof w:val="0"/>
              </w:rPr>
            </w:pPr>
            <w:r>
              <w:t>112</w:t>
            </w:r>
          </w:p>
        </w:tc>
        <w:tc>
          <w:tcPr>
            <w:tcW w:w="648" w:type="dxa"/>
            <w:tcBorders>
              <w:bottom w:val="single" w:sz="12" w:space="0" w:color="auto"/>
            </w:tcBorders>
            <w:shd w:val="clear" w:color="auto" w:fill="FFFFFF"/>
            <w:tcMar>
              <w:top w:w="14" w:type="dxa"/>
              <w:left w:w="29" w:type="dxa"/>
              <w:bottom w:w="14" w:type="dxa"/>
              <w:right w:w="29" w:type="dxa"/>
            </w:tcMar>
            <w:vAlign w:val="bottom"/>
          </w:tcPr>
          <w:p w14:paraId="2E2BB4C9" w14:textId="21F5E5CE" w:rsidR="00265AE4" w:rsidRPr="00A74216" w:rsidRDefault="00265AE4" w:rsidP="001B3187">
            <w:pPr>
              <w:pStyle w:val="TableText"/>
              <w:rPr>
                <w:noProof w:val="0"/>
              </w:rPr>
            </w:pPr>
            <w:r>
              <w:t>49</w:t>
            </w:r>
          </w:p>
        </w:tc>
        <w:tc>
          <w:tcPr>
            <w:tcW w:w="1008" w:type="dxa"/>
            <w:tcBorders>
              <w:bottom w:val="single" w:sz="12" w:space="0" w:color="auto"/>
            </w:tcBorders>
            <w:shd w:val="clear" w:color="auto" w:fill="FFFFFF"/>
            <w:tcMar>
              <w:top w:w="14" w:type="dxa"/>
              <w:left w:w="29" w:type="dxa"/>
              <w:bottom w:w="14" w:type="dxa"/>
              <w:right w:w="29" w:type="dxa"/>
            </w:tcMar>
            <w:vAlign w:val="bottom"/>
          </w:tcPr>
          <w:p w14:paraId="5DC36001" w14:textId="717DCAA7" w:rsidR="00265AE4" w:rsidRPr="00A74216" w:rsidRDefault="00265AE4" w:rsidP="001B3187">
            <w:pPr>
              <w:pStyle w:val="TableText"/>
              <w:rPr>
                <w:noProof w:val="0"/>
              </w:rPr>
            </w:pPr>
            <w:r>
              <w:t>403,152</w:t>
            </w:r>
          </w:p>
        </w:tc>
        <w:tc>
          <w:tcPr>
            <w:tcW w:w="720" w:type="dxa"/>
            <w:tcBorders>
              <w:bottom w:val="single" w:sz="12" w:space="0" w:color="auto"/>
            </w:tcBorders>
            <w:shd w:val="clear" w:color="auto" w:fill="FFFFFF"/>
            <w:tcMar>
              <w:left w:w="29" w:type="dxa"/>
              <w:right w:w="29" w:type="dxa"/>
            </w:tcMar>
            <w:vAlign w:val="bottom"/>
          </w:tcPr>
          <w:p w14:paraId="2B46F02A" w14:textId="01D46491" w:rsidR="00265AE4" w:rsidRPr="00A74216" w:rsidRDefault="00265AE4" w:rsidP="001B3187">
            <w:pPr>
              <w:pStyle w:val="TableText"/>
              <w:rPr>
                <w:noProof w:val="0"/>
              </w:rPr>
            </w:pPr>
            <w:r>
              <w:t>2562</w:t>
            </w:r>
          </w:p>
        </w:tc>
        <w:tc>
          <w:tcPr>
            <w:tcW w:w="576" w:type="dxa"/>
            <w:tcBorders>
              <w:bottom w:val="single" w:sz="12" w:space="0" w:color="auto"/>
            </w:tcBorders>
            <w:shd w:val="clear" w:color="auto" w:fill="FFFFFF"/>
            <w:tcMar>
              <w:left w:w="29" w:type="dxa"/>
              <w:right w:w="29" w:type="dxa"/>
            </w:tcMar>
            <w:vAlign w:val="bottom"/>
          </w:tcPr>
          <w:p w14:paraId="5B784104" w14:textId="4C22BC28" w:rsidR="00265AE4" w:rsidRPr="00A74216" w:rsidRDefault="00265AE4" w:rsidP="001B3187">
            <w:pPr>
              <w:pStyle w:val="TableText"/>
              <w:rPr>
                <w:noProof w:val="0"/>
              </w:rPr>
            </w:pPr>
            <w:r>
              <w:t>108</w:t>
            </w:r>
          </w:p>
        </w:tc>
        <w:tc>
          <w:tcPr>
            <w:tcW w:w="648" w:type="dxa"/>
            <w:tcBorders>
              <w:bottom w:val="single" w:sz="12" w:space="0" w:color="auto"/>
            </w:tcBorders>
            <w:shd w:val="clear" w:color="auto" w:fill="FFFFFF"/>
            <w:tcMar>
              <w:left w:w="29" w:type="dxa"/>
              <w:right w:w="29" w:type="dxa"/>
            </w:tcMar>
            <w:vAlign w:val="bottom"/>
          </w:tcPr>
          <w:p w14:paraId="2F63146A" w14:textId="6B992E30" w:rsidR="00265AE4" w:rsidRPr="00A74216" w:rsidRDefault="00265AE4" w:rsidP="001B3187">
            <w:pPr>
              <w:pStyle w:val="TableText"/>
              <w:rPr>
                <w:noProof w:val="0"/>
              </w:rPr>
            </w:pPr>
            <w:r>
              <w:t>50</w:t>
            </w:r>
          </w:p>
        </w:tc>
        <w:tc>
          <w:tcPr>
            <w:tcW w:w="576" w:type="dxa"/>
            <w:tcBorders>
              <w:bottom w:val="single" w:sz="12" w:space="0" w:color="auto"/>
            </w:tcBorders>
            <w:shd w:val="clear" w:color="auto" w:fill="FFFFFF"/>
            <w:vAlign w:val="bottom"/>
          </w:tcPr>
          <w:p w14:paraId="0712F7CF" w14:textId="6E8DC83E" w:rsidR="00265AE4" w:rsidRPr="00A74216" w:rsidRDefault="00265AE4" w:rsidP="001B3187">
            <w:pPr>
              <w:pStyle w:val="TableText"/>
              <w:rPr>
                <w:noProof w:val="0"/>
                <w:color w:val="000000"/>
              </w:rPr>
            </w:pPr>
            <w:r>
              <w:t>0</w:t>
            </w:r>
          </w:p>
        </w:tc>
        <w:tc>
          <w:tcPr>
            <w:tcW w:w="864" w:type="dxa"/>
            <w:tcBorders>
              <w:bottom w:val="single" w:sz="12" w:space="0" w:color="auto"/>
            </w:tcBorders>
            <w:shd w:val="clear" w:color="auto" w:fill="FFFFFF"/>
            <w:vAlign w:val="bottom"/>
          </w:tcPr>
          <w:p w14:paraId="7DB976BE" w14:textId="5047E670" w:rsidR="00265AE4" w:rsidRPr="00A74216" w:rsidRDefault="00265AE4" w:rsidP="001B3187">
            <w:pPr>
              <w:pStyle w:val="TableText"/>
              <w:rPr>
                <w:noProof w:val="0"/>
                <w:color w:val="000000"/>
              </w:rPr>
            </w:pPr>
            <w:r>
              <w:t>0.43</w:t>
            </w:r>
          </w:p>
        </w:tc>
        <w:tc>
          <w:tcPr>
            <w:tcW w:w="576" w:type="dxa"/>
            <w:tcBorders>
              <w:bottom w:val="single" w:sz="12" w:space="0" w:color="auto"/>
            </w:tcBorders>
            <w:shd w:val="clear" w:color="auto" w:fill="FFFFFF"/>
            <w:tcMar>
              <w:left w:w="29" w:type="dxa"/>
              <w:right w:w="29" w:type="dxa"/>
            </w:tcMar>
            <w:vAlign w:val="bottom"/>
          </w:tcPr>
          <w:p w14:paraId="4F0D6037" w14:textId="71603086" w:rsidR="00265AE4" w:rsidRPr="00A74216" w:rsidRDefault="00265AE4" w:rsidP="001B3187">
            <w:pPr>
              <w:pStyle w:val="TableText"/>
              <w:rPr>
                <w:noProof w:val="0"/>
              </w:rPr>
            </w:pPr>
            <w:r>
              <w:t>−3</w:t>
            </w:r>
          </w:p>
        </w:tc>
        <w:tc>
          <w:tcPr>
            <w:tcW w:w="864" w:type="dxa"/>
            <w:tcBorders>
              <w:bottom w:val="single" w:sz="12" w:space="0" w:color="auto"/>
            </w:tcBorders>
            <w:shd w:val="clear" w:color="auto" w:fill="FFFFFF"/>
            <w:tcMar>
              <w:left w:w="29" w:type="dxa"/>
              <w:right w:w="29" w:type="dxa"/>
            </w:tcMar>
            <w:vAlign w:val="bottom"/>
          </w:tcPr>
          <w:p w14:paraId="4F310E4C" w14:textId="12327CB8" w:rsidR="00265AE4" w:rsidRPr="00A74216" w:rsidRDefault="00265AE4" w:rsidP="001B3187">
            <w:pPr>
              <w:pStyle w:val="TableText"/>
              <w:rPr>
                <w:noProof w:val="0"/>
              </w:rPr>
            </w:pPr>
            <w:r>
              <w:t>−0.89</w:t>
            </w:r>
          </w:p>
        </w:tc>
      </w:tr>
    </w:tbl>
    <w:p w14:paraId="646F41F4" w14:textId="2CB293AF" w:rsidR="00B70C0D" w:rsidRPr="00A74216" w:rsidRDefault="00B70C0D" w:rsidP="00786942">
      <w:pPr>
        <w:pStyle w:val="Caption"/>
      </w:pPr>
      <w:bookmarkStart w:id="112" w:name="_Ref34044082"/>
      <w:bookmarkStart w:id="113" w:name="_Toc520362691"/>
      <w:bookmarkStart w:id="114" w:name="_Toc40615138"/>
      <w:bookmarkStart w:id="115" w:name="_Toc102560686"/>
      <w:bookmarkStart w:id="116" w:name="_Toc182958729"/>
      <w:r w:rsidRPr="00A74216">
        <w:lastRenderedPageBreak/>
        <w:t>Table 10.A.</w:t>
      </w:r>
      <w:r>
        <w:fldChar w:fldCharType="begin"/>
      </w:r>
      <w:r>
        <w:instrText>SEQ Table_10.A. \* ARABIC</w:instrText>
      </w:r>
      <w:r>
        <w:fldChar w:fldCharType="separate"/>
      </w:r>
      <w:r w:rsidR="006E16ED">
        <w:rPr>
          <w:noProof/>
        </w:rPr>
        <w:t>13</w:t>
      </w:r>
      <w:r>
        <w:fldChar w:fldCharType="end"/>
      </w:r>
      <w:bookmarkEnd w:id="112"/>
      <w:r w:rsidRPr="00A74216">
        <w:t xml:space="preserve">  </w:t>
      </w:r>
      <w:r w:rsidRPr="00F52A32">
        <w:t xml:space="preserve">Summary Statistics and Percentage of Achievement Levels Across </w:t>
      </w:r>
      <w:r w:rsidR="00EF1942">
        <w:t>2023–24</w:t>
      </w:r>
      <w:r w:rsidR="00535DB5">
        <w:t>, </w:t>
      </w:r>
      <w:r w:rsidR="00EF1942">
        <w:t>2022–23</w:t>
      </w:r>
      <w:r w:rsidR="00535DB5" w:rsidRPr="00F52A32">
        <w:t>,</w:t>
      </w:r>
      <w:r w:rsidRPr="00F52A32">
        <w:t xml:space="preserve"> </w:t>
      </w:r>
      <w:r w:rsidR="00AA6C13">
        <w:t xml:space="preserve">and </w:t>
      </w:r>
      <w:r w:rsidR="00EF1942">
        <w:t>2021–22</w:t>
      </w:r>
      <w:r w:rsidRPr="00F52A32">
        <w:t>, Cross-Sectional Comparison</w:t>
      </w:r>
      <w:r w:rsidR="00C11106">
        <w:t>—</w:t>
      </w:r>
      <w:r w:rsidRPr="00A74216">
        <w:t>ELA</w:t>
      </w:r>
      <w:r w:rsidR="00C11106">
        <w:t>,</w:t>
      </w:r>
      <w:r w:rsidRPr="00A74216">
        <w:t xml:space="preserve"> Grade Eleven</w:t>
      </w:r>
      <w:bookmarkEnd w:id="111"/>
      <w:bookmarkEnd w:id="113"/>
      <w:bookmarkEnd w:id="114"/>
      <w:bookmarkEnd w:id="115"/>
      <w:bookmarkEnd w:id="116"/>
    </w:p>
    <w:tbl>
      <w:tblPr>
        <w:tblStyle w:val="TRs"/>
        <w:tblW w:w="14328" w:type="dxa"/>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6"/>
        <w:gridCol w:w="648"/>
        <w:gridCol w:w="1008"/>
        <w:gridCol w:w="720"/>
        <w:gridCol w:w="576"/>
        <w:gridCol w:w="648"/>
        <w:gridCol w:w="576"/>
        <w:gridCol w:w="864"/>
        <w:gridCol w:w="576"/>
        <w:gridCol w:w="864"/>
      </w:tblGrid>
      <w:tr w:rsidR="00B70C0D" w:rsidRPr="00520288" w14:paraId="15FC0795"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noWrap/>
          </w:tcPr>
          <w:p w14:paraId="1B421F89" w14:textId="77777777" w:rsidR="00B70C0D" w:rsidRPr="00520288" w:rsidRDefault="00B70C0D" w:rsidP="00786942">
            <w:pPr>
              <w:pStyle w:val="TableHead"/>
              <w:rPr>
                <w:b/>
                <w:bCs w:val="0"/>
                <w:noProof w:val="0"/>
              </w:rPr>
            </w:pPr>
            <w:bookmarkStart w:id="117" w:name="_Toc485229290"/>
            <w:r w:rsidRPr="00520288">
              <w:rPr>
                <w:b/>
                <w:bCs w:val="0"/>
                <w:noProof w:val="0"/>
              </w:rPr>
              <w:t>Student Group</w:t>
            </w:r>
          </w:p>
        </w:tc>
        <w:tc>
          <w:tcPr>
            <w:tcW w:w="1008" w:type="dxa"/>
            <w:tcMar>
              <w:left w:w="58" w:type="dxa"/>
              <w:right w:w="58" w:type="dxa"/>
            </w:tcMar>
            <w:textDirection w:val="btLr"/>
            <w:vAlign w:val="center"/>
          </w:tcPr>
          <w:p w14:paraId="52C081D7" w14:textId="5417BB6B" w:rsidR="00B70C0D" w:rsidRPr="00520288" w:rsidRDefault="00EF1942" w:rsidP="00CF4B83">
            <w:pPr>
              <w:pStyle w:val="TableHead"/>
              <w:ind w:left="72"/>
              <w:jc w:val="left"/>
              <w:rPr>
                <w:b/>
                <w:bCs w:val="0"/>
                <w:noProof w:val="0"/>
              </w:rPr>
            </w:pPr>
            <w:r>
              <w:rPr>
                <w:b/>
                <w:bCs w:val="0"/>
                <w:noProof w:val="0"/>
              </w:rPr>
              <w:t>2023–24</w:t>
            </w:r>
            <w:r w:rsidR="00B70C0D" w:rsidRPr="00520288">
              <w:rPr>
                <w:b/>
                <w:bCs w:val="0"/>
                <w:noProof w:val="0"/>
              </w:rPr>
              <w:t xml:space="preserve"> N Valid Scores</w:t>
            </w:r>
          </w:p>
        </w:tc>
        <w:tc>
          <w:tcPr>
            <w:tcW w:w="720" w:type="dxa"/>
            <w:tcMar>
              <w:left w:w="58" w:type="dxa"/>
              <w:right w:w="58" w:type="dxa"/>
            </w:tcMar>
            <w:textDirection w:val="btLr"/>
            <w:vAlign w:val="center"/>
          </w:tcPr>
          <w:p w14:paraId="3E42025A" w14:textId="5291DA5F" w:rsidR="00B70C0D" w:rsidRPr="00520288" w:rsidRDefault="00EF1942" w:rsidP="00CF4B83">
            <w:pPr>
              <w:pStyle w:val="TableHead"/>
              <w:ind w:left="72"/>
              <w:jc w:val="left"/>
              <w:rPr>
                <w:b/>
                <w:bCs w:val="0"/>
                <w:noProof w:val="0"/>
              </w:rPr>
            </w:pPr>
            <w:r>
              <w:rPr>
                <w:b/>
                <w:bCs w:val="0"/>
                <w:noProof w:val="0"/>
              </w:rPr>
              <w:t>2023–24</w:t>
            </w:r>
            <w:r w:rsidR="00B70C0D" w:rsidRPr="00520288">
              <w:rPr>
                <w:b/>
                <w:bCs w:val="0"/>
                <w:noProof w:val="0"/>
              </w:rPr>
              <w:t xml:space="preserve"> Grade 11 SS Mean</w:t>
            </w:r>
          </w:p>
        </w:tc>
        <w:tc>
          <w:tcPr>
            <w:tcW w:w="576" w:type="dxa"/>
            <w:tcMar>
              <w:left w:w="58" w:type="dxa"/>
              <w:right w:w="58" w:type="dxa"/>
            </w:tcMar>
            <w:textDirection w:val="btLr"/>
            <w:vAlign w:val="center"/>
          </w:tcPr>
          <w:p w14:paraId="05610A18" w14:textId="204146AA" w:rsidR="00B70C0D" w:rsidRPr="00520288" w:rsidRDefault="00EF1942" w:rsidP="00CF4B83">
            <w:pPr>
              <w:pStyle w:val="TableHead"/>
              <w:ind w:left="72"/>
              <w:jc w:val="left"/>
              <w:rPr>
                <w:b/>
                <w:bCs w:val="0"/>
                <w:noProof w:val="0"/>
              </w:rPr>
            </w:pPr>
            <w:r>
              <w:rPr>
                <w:b/>
                <w:bCs w:val="0"/>
                <w:noProof w:val="0"/>
              </w:rPr>
              <w:t>2023–24</w:t>
            </w:r>
            <w:r w:rsidR="00B70C0D" w:rsidRPr="00520288">
              <w:rPr>
                <w:b/>
                <w:bCs w:val="0"/>
                <w:noProof w:val="0"/>
              </w:rPr>
              <w:t xml:space="preserve"> Grade 11 SS SD</w:t>
            </w:r>
          </w:p>
        </w:tc>
        <w:tc>
          <w:tcPr>
            <w:tcW w:w="648" w:type="dxa"/>
            <w:tcMar>
              <w:left w:w="58" w:type="dxa"/>
              <w:right w:w="58" w:type="dxa"/>
            </w:tcMar>
            <w:textDirection w:val="btLr"/>
            <w:vAlign w:val="center"/>
          </w:tcPr>
          <w:p w14:paraId="76CCF48F" w14:textId="63927BCF" w:rsidR="00B70C0D" w:rsidRPr="00520288" w:rsidRDefault="00EF1942" w:rsidP="00CF4B83">
            <w:pPr>
              <w:pStyle w:val="TableHead"/>
              <w:ind w:left="72"/>
              <w:jc w:val="left"/>
              <w:rPr>
                <w:b/>
                <w:bCs w:val="0"/>
                <w:noProof w:val="0"/>
              </w:rPr>
            </w:pPr>
            <w:r>
              <w:rPr>
                <w:b/>
                <w:bCs w:val="0"/>
                <w:noProof w:val="0"/>
              </w:rPr>
              <w:t>2023–24</w:t>
            </w:r>
            <w:r w:rsidR="00B70C0D" w:rsidRPr="00520288">
              <w:rPr>
                <w:b/>
                <w:bCs w:val="0"/>
                <w:noProof w:val="0"/>
              </w:rPr>
              <w:t xml:space="preserve"> Grade 11 Standard Met/‌Exceeded</w:t>
            </w:r>
          </w:p>
        </w:tc>
        <w:tc>
          <w:tcPr>
            <w:tcW w:w="1008" w:type="dxa"/>
            <w:tcMar>
              <w:left w:w="58" w:type="dxa"/>
              <w:right w:w="58" w:type="dxa"/>
            </w:tcMar>
            <w:textDirection w:val="btLr"/>
            <w:vAlign w:val="center"/>
          </w:tcPr>
          <w:p w14:paraId="2FCF1AD8" w14:textId="1D4E4CFC" w:rsidR="00B70C0D" w:rsidRPr="00520288" w:rsidRDefault="00EF1942" w:rsidP="00CF4B83">
            <w:pPr>
              <w:pStyle w:val="TableHead"/>
              <w:ind w:left="72"/>
              <w:jc w:val="left"/>
              <w:rPr>
                <w:b/>
                <w:bCs w:val="0"/>
                <w:noProof w:val="0"/>
              </w:rPr>
            </w:pPr>
            <w:r>
              <w:rPr>
                <w:b/>
                <w:bCs w:val="0"/>
                <w:noProof w:val="0"/>
              </w:rPr>
              <w:t>2022–23</w:t>
            </w:r>
            <w:r w:rsidR="00B70C0D" w:rsidRPr="00520288">
              <w:rPr>
                <w:b/>
                <w:bCs w:val="0"/>
                <w:noProof w:val="0"/>
              </w:rPr>
              <w:t xml:space="preserve"> N Valid Scores</w:t>
            </w:r>
          </w:p>
        </w:tc>
        <w:tc>
          <w:tcPr>
            <w:tcW w:w="720" w:type="dxa"/>
            <w:tcMar>
              <w:left w:w="58" w:type="dxa"/>
              <w:right w:w="58" w:type="dxa"/>
            </w:tcMar>
            <w:textDirection w:val="btLr"/>
            <w:vAlign w:val="center"/>
          </w:tcPr>
          <w:p w14:paraId="3745A4EA" w14:textId="7FDED09F" w:rsidR="00B70C0D" w:rsidRPr="00520288" w:rsidRDefault="00EF1942" w:rsidP="00CF4B83">
            <w:pPr>
              <w:pStyle w:val="TableHead"/>
              <w:ind w:left="72"/>
              <w:jc w:val="left"/>
              <w:rPr>
                <w:b/>
                <w:bCs w:val="0"/>
                <w:noProof w:val="0"/>
              </w:rPr>
            </w:pPr>
            <w:r>
              <w:rPr>
                <w:b/>
                <w:bCs w:val="0"/>
                <w:noProof w:val="0"/>
              </w:rPr>
              <w:t>2022–23</w:t>
            </w:r>
            <w:r w:rsidR="00B70C0D" w:rsidRPr="00520288">
              <w:rPr>
                <w:b/>
                <w:bCs w:val="0"/>
                <w:noProof w:val="0"/>
              </w:rPr>
              <w:t xml:space="preserve"> Grade 11 SS Mean</w:t>
            </w:r>
          </w:p>
        </w:tc>
        <w:tc>
          <w:tcPr>
            <w:tcW w:w="576" w:type="dxa"/>
            <w:tcMar>
              <w:left w:w="58" w:type="dxa"/>
              <w:right w:w="58" w:type="dxa"/>
            </w:tcMar>
            <w:textDirection w:val="btLr"/>
            <w:vAlign w:val="center"/>
          </w:tcPr>
          <w:p w14:paraId="05D473B0" w14:textId="0562C11A" w:rsidR="00B70C0D" w:rsidRPr="00520288" w:rsidRDefault="00EF1942" w:rsidP="00CF4B83">
            <w:pPr>
              <w:pStyle w:val="TableHead"/>
              <w:ind w:left="72"/>
              <w:jc w:val="left"/>
              <w:rPr>
                <w:b/>
                <w:bCs w:val="0"/>
                <w:noProof w:val="0"/>
              </w:rPr>
            </w:pPr>
            <w:r>
              <w:rPr>
                <w:b/>
                <w:bCs w:val="0"/>
                <w:noProof w:val="0"/>
              </w:rPr>
              <w:t>2022–23</w:t>
            </w:r>
            <w:r w:rsidR="00B70C0D" w:rsidRPr="00520288">
              <w:rPr>
                <w:b/>
                <w:bCs w:val="0"/>
                <w:noProof w:val="0"/>
              </w:rPr>
              <w:t xml:space="preserve"> Grade 11 SS SD</w:t>
            </w:r>
          </w:p>
        </w:tc>
        <w:tc>
          <w:tcPr>
            <w:tcW w:w="648" w:type="dxa"/>
            <w:tcMar>
              <w:left w:w="58" w:type="dxa"/>
              <w:right w:w="58" w:type="dxa"/>
            </w:tcMar>
            <w:textDirection w:val="btLr"/>
            <w:vAlign w:val="center"/>
          </w:tcPr>
          <w:p w14:paraId="4266CFC6" w14:textId="072D232A" w:rsidR="00B70C0D" w:rsidRPr="00520288" w:rsidRDefault="00EF1942" w:rsidP="00CF4B83">
            <w:pPr>
              <w:pStyle w:val="TableHead"/>
              <w:ind w:left="72"/>
              <w:jc w:val="left"/>
              <w:rPr>
                <w:b/>
                <w:bCs w:val="0"/>
                <w:noProof w:val="0"/>
              </w:rPr>
            </w:pPr>
            <w:r>
              <w:rPr>
                <w:b/>
                <w:bCs w:val="0"/>
                <w:noProof w:val="0"/>
              </w:rPr>
              <w:t>2022–23</w:t>
            </w:r>
            <w:r w:rsidR="00B70C0D" w:rsidRPr="00520288">
              <w:rPr>
                <w:b/>
                <w:bCs w:val="0"/>
                <w:noProof w:val="0"/>
              </w:rPr>
              <w:t xml:space="preserve"> Grade 11 Standard Met/‌Exceeded</w:t>
            </w:r>
          </w:p>
        </w:tc>
        <w:tc>
          <w:tcPr>
            <w:tcW w:w="1008" w:type="dxa"/>
            <w:tcMar>
              <w:left w:w="58" w:type="dxa"/>
              <w:right w:w="58" w:type="dxa"/>
            </w:tcMar>
            <w:textDirection w:val="btLr"/>
            <w:vAlign w:val="center"/>
          </w:tcPr>
          <w:p w14:paraId="7D3DB88A" w14:textId="20893920" w:rsidR="00B70C0D" w:rsidRPr="00520288" w:rsidRDefault="00EF1942" w:rsidP="00CF4B83">
            <w:pPr>
              <w:pStyle w:val="TableHead"/>
              <w:ind w:left="72"/>
              <w:jc w:val="left"/>
              <w:rPr>
                <w:b/>
                <w:bCs w:val="0"/>
                <w:noProof w:val="0"/>
              </w:rPr>
            </w:pPr>
            <w:r>
              <w:rPr>
                <w:b/>
                <w:bCs w:val="0"/>
                <w:noProof w:val="0"/>
              </w:rPr>
              <w:t>2021–22</w:t>
            </w:r>
            <w:r w:rsidR="00B70C0D" w:rsidRPr="00520288">
              <w:rPr>
                <w:b/>
                <w:bCs w:val="0"/>
                <w:noProof w:val="0"/>
              </w:rPr>
              <w:t xml:space="preserve"> N Valid Scores</w:t>
            </w:r>
          </w:p>
        </w:tc>
        <w:tc>
          <w:tcPr>
            <w:tcW w:w="720" w:type="dxa"/>
            <w:tcMar>
              <w:left w:w="58" w:type="dxa"/>
              <w:right w:w="58" w:type="dxa"/>
            </w:tcMar>
            <w:textDirection w:val="btLr"/>
            <w:vAlign w:val="center"/>
          </w:tcPr>
          <w:p w14:paraId="43DD8FA0" w14:textId="6BA854A6" w:rsidR="00B70C0D" w:rsidRPr="00520288" w:rsidRDefault="00EF1942" w:rsidP="00CF4B83">
            <w:pPr>
              <w:pStyle w:val="TableHead"/>
              <w:ind w:left="72"/>
              <w:jc w:val="left"/>
              <w:rPr>
                <w:b/>
                <w:bCs w:val="0"/>
                <w:noProof w:val="0"/>
              </w:rPr>
            </w:pPr>
            <w:r>
              <w:rPr>
                <w:b/>
                <w:bCs w:val="0"/>
                <w:noProof w:val="0"/>
              </w:rPr>
              <w:t>2021–22</w:t>
            </w:r>
            <w:r w:rsidR="00B70C0D" w:rsidRPr="00520288">
              <w:rPr>
                <w:b/>
                <w:bCs w:val="0"/>
                <w:noProof w:val="0"/>
              </w:rPr>
              <w:t xml:space="preserve"> Grade 11 SS Mean</w:t>
            </w:r>
          </w:p>
        </w:tc>
        <w:tc>
          <w:tcPr>
            <w:tcW w:w="576" w:type="dxa"/>
            <w:tcMar>
              <w:left w:w="58" w:type="dxa"/>
              <w:right w:w="58" w:type="dxa"/>
            </w:tcMar>
            <w:textDirection w:val="btLr"/>
            <w:vAlign w:val="center"/>
          </w:tcPr>
          <w:p w14:paraId="25DBD2F4" w14:textId="0E1D3A53" w:rsidR="00B70C0D" w:rsidRPr="00520288" w:rsidRDefault="00EF1942" w:rsidP="00CF4B83">
            <w:pPr>
              <w:pStyle w:val="TableHead"/>
              <w:ind w:left="72"/>
              <w:jc w:val="left"/>
              <w:rPr>
                <w:b/>
                <w:bCs w:val="0"/>
                <w:noProof w:val="0"/>
              </w:rPr>
            </w:pPr>
            <w:r>
              <w:rPr>
                <w:b/>
                <w:bCs w:val="0"/>
                <w:noProof w:val="0"/>
              </w:rPr>
              <w:t>2021–22</w:t>
            </w:r>
            <w:r w:rsidR="00B70C0D" w:rsidRPr="00520288">
              <w:rPr>
                <w:b/>
                <w:bCs w:val="0"/>
                <w:noProof w:val="0"/>
              </w:rPr>
              <w:t xml:space="preserve"> Grade 11 SS SD</w:t>
            </w:r>
          </w:p>
        </w:tc>
        <w:tc>
          <w:tcPr>
            <w:tcW w:w="648" w:type="dxa"/>
            <w:tcMar>
              <w:left w:w="58" w:type="dxa"/>
              <w:right w:w="58" w:type="dxa"/>
            </w:tcMar>
            <w:textDirection w:val="btLr"/>
            <w:vAlign w:val="center"/>
          </w:tcPr>
          <w:p w14:paraId="7D38AEB5" w14:textId="1E87C44A" w:rsidR="00B70C0D" w:rsidRPr="00520288" w:rsidRDefault="00EF1942" w:rsidP="00CF4B83">
            <w:pPr>
              <w:pStyle w:val="TableHead"/>
              <w:ind w:left="72"/>
              <w:jc w:val="left"/>
              <w:rPr>
                <w:b/>
                <w:bCs w:val="0"/>
                <w:noProof w:val="0"/>
              </w:rPr>
            </w:pPr>
            <w:r>
              <w:rPr>
                <w:b/>
                <w:bCs w:val="0"/>
                <w:noProof w:val="0"/>
              </w:rPr>
              <w:t>2021–22</w:t>
            </w:r>
            <w:r w:rsidR="00B70C0D" w:rsidRPr="00520288">
              <w:rPr>
                <w:b/>
                <w:bCs w:val="0"/>
                <w:noProof w:val="0"/>
              </w:rPr>
              <w:t xml:space="preserve"> Grade 11 Standard Met/‌Exceeded</w:t>
            </w:r>
          </w:p>
        </w:tc>
        <w:tc>
          <w:tcPr>
            <w:tcW w:w="576" w:type="dxa"/>
            <w:tcMar>
              <w:left w:w="58" w:type="dxa"/>
              <w:right w:w="58" w:type="dxa"/>
            </w:tcMar>
            <w:textDirection w:val="btLr"/>
            <w:vAlign w:val="center"/>
          </w:tcPr>
          <w:p w14:paraId="02934E51" w14:textId="5289BBCF" w:rsidR="00B70C0D" w:rsidRPr="00520288" w:rsidRDefault="00EF1942" w:rsidP="00CF4B83">
            <w:pPr>
              <w:pStyle w:val="TableHead"/>
              <w:ind w:left="72"/>
              <w:jc w:val="left"/>
              <w:rPr>
                <w:b/>
                <w:bCs w:val="0"/>
                <w:noProof w:val="0"/>
              </w:rPr>
            </w:pPr>
            <w:r>
              <w:rPr>
                <w:b/>
                <w:bCs w:val="0"/>
                <w:noProof w:val="0"/>
              </w:rPr>
              <w:t>2023–24</w:t>
            </w:r>
            <w:r w:rsidR="00AA6C13" w:rsidRPr="002C2874">
              <w:rPr>
                <w:b/>
                <w:bCs w:val="0"/>
                <w:noProof w:val="0"/>
              </w:rPr>
              <w:t xml:space="preserve">, </w:t>
            </w:r>
            <w:r>
              <w:rPr>
                <w:b/>
                <w:bCs w:val="0"/>
                <w:noProof w:val="0"/>
              </w:rPr>
              <w:t>2022–23</w:t>
            </w:r>
            <w:r w:rsidR="00B70C0D" w:rsidRPr="00520288">
              <w:rPr>
                <w:b/>
                <w:bCs w:val="0"/>
                <w:noProof w:val="0"/>
              </w:rPr>
              <w:t xml:space="preserve"> SS Difference</w:t>
            </w:r>
          </w:p>
        </w:tc>
        <w:tc>
          <w:tcPr>
            <w:tcW w:w="864" w:type="dxa"/>
            <w:tcMar>
              <w:left w:w="58" w:type="dxa"/>
              <w:right w:w="58" w:type="dxa"/>
            </w:tcMar>
            <w:textDirection w:val="btLr"/>
            <w:vAlign w:val="center"/>
          </w:tcPr>
          <w:p w14:paraId="683036F1" w14:textId="7EF7CB0D" w:rsidR="00B70C0D" w:rsidRPr="00520288" w:rsidRDefault="00EF1942" w:rsidP="00CF4B83">
            <w:pPr>
              <w:pStyle w:val="TableHead"/>
              <w:ind w:left="72"/>
              <w:jc w:val="left"/>
              <w:rPr>
                <w:b/>
                <w:bCs w:val="0"/>
                <w:noProof w:val="0"/>
              </w:rPr>
            </w:pPr>
            <w:r>
              <w:rPr>
                <w:b/>
                <w:bCs w:val="0"/>
                <w:noProof w:val="0"/>
              </w:rPr>
              <w:t>2023–24</w:t>
            </w:r>
            <w:r w:rsidR="00AA6C13" w:rsidRPr="002C2874">
              <w:rPr>
                <w:b/>
                <w:bCs w:val="0"/>
                <w:noProof w:val="0"/>
              </w:rPr>
              <w:t xml:space="preserve">, </w:t>
            </w:r>
            <w:r>
              <w:rPr>
                <w:b/>
                <w:bCs w:val="0"/>
                <w:noProof w:val="0"/>
              </w:rPr>
              <w:t>2022–23</w:t>
            </w:r>
            <w:r w:rsidR="00B70C0D" w:rsidRPr="00520288">
              <w:rPr>
                <w:b/>
                <w:bCs w:val="0"/>
                <w:noProof w:val="0"/>
              </w:rPr>
              <w:t xml:space="preserve"> % Standard Met/Standard Exceeded Difference</w:t>
            </w:r>
          </w:p>
        </w:tc>
        <w:tc>
          <w:tcPr>
            <w:tcW w:w="576" w:type="dxa"/>
            <w:tcMar>
              <w:left w:w="58" w:type="dxa"/>
              <w:right w:w="58" w:type="dxa"/>
            </w:tcMar>
            <w:textDirection w:val="btLr"/>
            <w:vAlign w:val="center"/>
          </w:tcPr>
          <w:p w14:paraId="1CB89A44" w14:textId="6EAE170F" w:rsidR="00B70C0D" w:rsidRPr="00520288" w:rsidRDefault="00EF1942" w:rsidP="00CF4B83">
            <w:pPr>
              <w:pStyle w:val="TableHead"/>
              <w:ind w:left="72"/>
              <w:jc w:val="left"/>
              <w:rPr>
                <w:b/>
                <w:bCs w:val="0"/>
                <w:noProof w:val="0"/>
              </w:rPr>
            </w:pPr>
            <w:r>
              <w:rPr>
                <w:b/>
                <w:bCs w:val="0"/>
                <w:noProof w:val="0"/>
              </w:rPr>
              <w:t>2022–23</w:t>
            </w:r>
            <w:r w:rsidR="00AA6C13" w:rsidRPr="002C2874">
              <w:rPr>
                <w:b/>
                <w:bCs w:val="0"/>
                <w:noProof w:val="0"/>
              </w:rPr>
              <w:t xml:space="preserve">, </w:t>
            </w:r>
            <w:r>
              <w:rPr>
                <w:b/>
                <w:bCs w:val="0"/>
                <w:noProof w:val="0"/>
              </w:rPr>
              <w:t>2021–22</w:t>
            </w:r>
            <w:r w:rsidR="00B70C0D" w:rsidRPr="00520288">
              <w:rPr>
                <w:b/>
                <w:bCs w:val="0"/>
                <w:noProof w:val="0"/>
              </w:rPr>
              <w:t xml:space="preserve"> SS Difference</w:t>
            </w:r>
          </w:p>
        </w:tc>
        <w:tc>
          <w:tcPr>
            <w:tcW w:w="864" w:type="dxa"/>
            <w:tcMar>
              <w:left w:w="58" w:type="dxa"/>
              <w:right w:w="58" w:type="dxa"/>
            </w:tcMar>
            <w:textDirection w:val="btLr"/>
            <w:vAlign w:val="center"/>
          </w:tcPr>
          <w:p w14:paraId="7102DD98" w14:textId="4A24E572" w:rsidR="00B70C0D" w:rsidRPr="00520288" w:rsidRDefault="00EF1942" w:rsidP="00CF4B83">
            <w:pPr>
              <w:pStyle w:val="TableHead"/>
              <w:ind w:left="72"/>
              <w:jc w:val="left"/>
              <w:rPr>
                <w:b/>
                <w:bCs w:val="0"/>
                <w:noProof w:val="0"/>
              </w:rPr>
            </w:pPr>
            <w:r>
              <w:rPr>
                <w:b/>
                <w:bCs w:val="0"/>
                <w:noProof w:val="0"/>
              </w:rPr>
              <w:t>2022–23</w:t>
            </w:r>
            <w:r w:rsidR="00AA6C13" w:rsidRPr="002C2874">
              <w:rPr>
                <w:b/>
                <w:bCs w:val="0"/>
                <w:noProof w:val="0"/>
              </w:rPr>
              <w:t xml:space="preserve">, </w:t>
            </w:r>
            <w:r>
              <w:rPr>
                <w:b/>
                <w:bCs w:val="0"/>
                <w:noProof w:val="0"/>
              </w:rPr>
              <w:t>2021–22</w:t>
            </w:r>
            <w:r w:rsidR="00B70C0D" w:rsidRPr="00520288">
              <w:rPr>
                <w:b/>
                <w:bCs w:val="0"/>
                <w:noProof w:val="0"/>
              </w:rPr>
              <w:t xml:space="preserve"> % Standard Met/Standard Exceeded Difference</w:t>
            </w:r>
          </w:p>
        </w:tc>
      </w:tr>
      <w:tr w:rsidR="00B12AE3" w:rsidRPr="00A74216" w14:paraId="7C06B9E7" w14:textId="77777777" w:rsidTr="001B3187">
        <w:tc>
          <w:tcPr>
            <w:tcW w:w="2592" w:type="dxa"/>
            <w:tcBorders>
              <w:top w:val="single" w:sz="4" w:space="0" w:color="auto"/>
              <w:bottom w:val="single" w:sz="4" w:space="0" w:color="auto"/>
            </w:tcBorders>
            <w:shd w:val="clear" w:color="auto" w:fill="FFFFFF"/>
            <w:noWrap/>
            <w:tcMar>
              <w:left w:w="58" w:type="dxa"/>
              <w:right w:w="58" w:type="dxa"/>
            </w:tcMar>
          </w:tcPr>
          <w:p w14:paraId="00BBA03F" w14:textId="77777777" w:rsidR="003B4417" w:rsidRPr="00A74216" w:rsidRDefault="003B4417" w:rsidP="003B4417">
            <w:pPr>
              <w:pStyle w:val="TableText"/>
              <w:rPr>
                <w:noProof w:val="0"/>
              </w:rPr>
            </w:pPr>
            <w:r w:rsidRPr="00A74216">
              <w:rPr>
                <w:noProof w:val="0"/>
              </w:rPr>
              <w:t>All Students</w:t>
            </w:r>
          </w:p>
        </w:tc>
        <w:tc>
          <w:tcPr>
            <w:tcW w:w="1008" w:type="dxa"/>
            <w:tcBorders>
              <w:top w:val="single" w:sz="4" w:space="0" w:color="auto"/>
              <w:bottom w:val="single" w:sz="4" w:space="0" w:color="auto"/>
            </w:tcBorders>
            <w:shd w:val="clear" w:color="auto" w:fill="FFFFFF"/>
            <w:vAlign w:val="bottom"/>
          </w:tcPr>
          <w:p w14:paraId="38FF3E72" w14:textId="20389B7C" w:rsidR="003B4417" w:rsidRPr="00D52C07" w:rsidRDefault="003B4417" w:rsidP="001B3187">
            <w:pPr>
              <w:pStyle w:val="TableText"/>
            </w:pPr>
            <w:r>
              <w:t>435,289</w:t>
            </w:r>
          </w:p>
        </w:tc>
        <w:tc>
          <w:tcPr>
            <w:tcW w:w="720" w:type="dxa"/>
            <w:tcBorders>
              <w:top w:val="single" w:sz="4" w:space="0" w:color="auto"/>
              <w:bottom w:val="single" w:sz="4" w:space="0" w:color="auto"/>
            </w:tcBorders>
            <w:shd w:val="clear" w:color="auto" w:fill="FFFFFF"/>
            <w:vAlign w:val="bottom"/>
          </w:tcPr>
          <w:p w14:paraId="330B5FAD" w14:textId="631A0969" w:rsidR="003B4417" w:rsidRPr="00A74216" w:rsidRDefault="003B4417" w:rsidP="001B3187">
            <w:pPr>
              <w:pStyle w:val="TableText"/>
              <w:rPr>
                <w:noProof w:val="0"/>
                <w:color w:val="000000"/>
              </w:rPr>
            </w:pPr>
            <w:r>
              <w:t>2591</w:t>
            </w:r>
          </w:p>
        </w:tc>
        <w:tc>
          <w:tcPr>
            <w:tcW w:w="576" w:type="dxa"/>
            <w:tcBorders>
              <w:top w:val="single" w:sz="4" w:space="0" w:color="auto"/>
              <w:bottom w:val="single" w:sz="4" w:space="0" w:color="auto"/>
            </w:tcBorders>
            <w:shd w:val="clear" w:color="auto" w:fill="FFFFFF"/>
            <w:vAlign w:val="bottom"/>
          </w:tcPr>
          <w:p w14:paraId="566240FE" w14:textId="78E7F2E2" w:rsidR="003B4417" w:rsidRPr="00A74216" w:rsidRDefault="003B4417" w:rsidP="001B3187">
            <w:pPr>
              <w:pStyle w:val="TableText"/>
              <w:rPr>
                <w:noProof w:val="0"/>
                <w:color w:val="000000"/>
              </w:rPr>
            </w:pPr>
            <w:r>
              <w:t>128</w:t>
            </w:r>
          </w:p>
        </w:tc>
        <w:tc>
          <w:tcPr>
            <w:tcW w:w="648" w:type="dxa"/>
            <w:tcBorders>
              <w:top w:val="single" w:sz="4" w:space="0" w:color="auto"/>
              <w:bottom w:val="single" w:sz="4" w:space="0" w:color="auto"/>
            </w:tcBorders>
            <w:shd w:val="clear" w:color="auto" w:fill="FFFFFF"/>
            <w:vAlign w:val="bottom"/>
          </w:tcPr>
          <w:p w14:paraId="1264459D" w14:textId="755DBDF6" w:rsidR="003B4417" w:rsidRPr="00A74216" w:rsidRDefault="003B4417" w:rsidP="001B3187">
            <w:pPr>
              <w:pStyle w:val="TableText"/>
              <w:rPr>
                <w:noProof w:val="0"/>
                <w:color w:val="000000"/>
              </w:rPr>
            </w:pPr>
            <w:r>
              <w:t>56</w:t>
            </w:r>
          </w:p>
        </w:tc>
        <w:tc>
          <w:tcPr>
            <w:tcW w:w="1008" w:type="dxa"/>
            <w:tcBorders>
              <w:top w:val="single" w:sz="4" w:space="0" w:color="auto"/>
              <w:bottom w:val="single" w:sz="4" w:space="0" w:color="auto"/>
            </w:tcBorders>
            <w:shd w:val="clear" w:color="auto" w:fill="FFFFFF"/>
            <w:tcMar>
              <w:left w:w="58" w:type="dxa"/>
              <w:right w:w="58" w:type="dxa"/>
            </w:tcMar>
            <w:vAlign w:val="bottom"/>
          </w:tcPr>
          <w:p w14:paraId="2BCF5CBF" w14:textId="36B1A802" w:rsidR="003B4417" w:rsidRPr="00A74216" w:rsidRDefault="003B4417" w:rsidP="001B3187">
            <w:pPr>
              <w:pStyle w:val="TableText"/>
              <w:rPr>
                <w:noProof w:val="0"/>
              </w:rPr>
            </w:pPr>
            <w:r>
              <w:t>442,124</w:t>
            </w:r>
          </w:p>
        </w:tc>
        <w:tc>
          <w:tcPr>
            <w:tcW w:w="720" w:type="dxa"/>
            <w:tcBorders>
              <w:top w:val="single" w:sz="4" w:space="0" w:color="auto"/>
              <w:bottom w:val="single" w:sz="4" w:space="0" w:color="auto"/>
            </w:tcBorders>
            <w:shd w:val="clear" w:color="auto" w:fill="FFFFFF"/>
            <w:tcMar>
              <w:left w:w="58" w:type="dxa"/>
              <w:right w:w="58" w:type="dxa"/>
            </w:tcMar>
            <w:vAlign w:val="bottom"/>
          </w:tcPr>
          <w:p w14:paraId="4D25D484" w14:textId="3F983327" w:rsidR="003B4417" w:rsidRPr="00A74216" w:rsidRDefault="003B4417" w:rsidP="001B3187">
            <w:pPr>
              <w:pStyle w:val="TableText"/>
              <w:rPr>
                <w:noProof w:val="0"/>
              </w:rPr>
            </w:pPr>
            <w:r>
              <w:t>2590</w:t>
            </w:r>
          </w:p>
        </w:tc>
        <w:tc>
          <w:tcPr>
            <w:tcW w:w="576" w:type="dxa"/>
            <w:tcBorders>
              <w:top w:val="single" w:sz="4" w:space="0" w:color="auto"/>
              <w:bottom w:val="single" w:sz="4" w:space="0" w:color="auto"/>
            </w:tcBorders>
            <w:shd w:val="clear" w:color="auto" w:fill="FFFFFF"/>
            <w:noWrap/>
            <w:tcMar>
              <w:left w:w="58" w:type="dxa"/>
              <w:right w:w="58" w:type="dxa"/>
            </w:tcMar>
            <w:vAlign w:val="bottom"/>
          </w:tcPr>
          <w:p w14:paraId="3F56B095" w14:textId="4CEF22E7" w:rsidR="003B4417" w:rsidRPr="00A74216" w:rsidRDefault="003B4417" w:rsidP="001B3187">
            <w:pPr>
              <w:pStyle w:val="TableText"/>
              <w:rPr>
                <w:noProof w:val="0"/>
              </w:rPr>
            </w:pPr>
            <w:r>
              <w:t>128</w:t>
            </w:r>
          </w:p>
        </w:tc>
        <w:tc>
          <w:tcPr>
            <w:tcW w:w="648" w:type="dxa"/>
            <w:tcBorders>
              <w:top w:val="single" w:sz="4" w:space="0" w:color="auto"/>
              <w:bottom w:val="single" w:sz="4" w:space="0" w:color="auto"/>
            </w:tcBorders>
            <w:shd w:val="clear" w:color="auto" w:fill="FFFFFF"/>
            <w:tcMar>
              <w:left w:w="58" w:type="dxa"/>
              <w:right w:w="58" w:type="dxa"/>
            </w:tcMar>
            <w:vAlign w:val="bottom"/>
          </w:tcPr>
          <w:p w14:paraId="7BC11BCB" w14:textId="0D1AD98E" w:rsidR="003B4417" w:rsidRPr="00A74216" w:rsidRDefault="003B4417" w:rsidP="001B3187">
            <w:pPr>
              <w:pStyle w:val="TableText"/>
              <w:rPr>
                <w:noProof w:val="0"/>
              </w:rPr>
            </w:pPr>
            <w:r>
              <w:t>55</w:t>
            </w:r>
          </w:p>
        </w:tc>
        <w:tc>
          <w:tcPr>
            <w:tcW w:w="1008" w:type="dxa"/>
            <w:tcBorders>
              <w:top w:val="single" w:sz="4" w:space="0" w:color="auto"/>
              <w:bottom w:val="single" w:sz="4" w:space="0" w:color="auto"/>
            </w:tcBorders>
            <w:shd w:val="clear" w:color="auto" w:fill="FFFFFF"/>
            <w:tcMar>
              <w:left w:w="58" w:type="dxa"/>
              <w:right w:w="58" w:type="dxa"/>
            </w:tcMar>
            <w:vAlign w:val="bottom"/>
          </w:tcPr>
          <w:p w14:paraId="3A542884" w14:textId="588724E6" w:rsidR="003B4417" w:rsidRPr="00A74216" w:rsidRDefault="003B4417" w:rsidP="001B3187">
            <w:pPr>
              <w:pStyle w:val="TableText"/>
              <w:rPr>
                <w:noProof w:val="0"/>
              </w:rPr>
            </w:pPr>
            <w:r>
              <w:t>427,000</w:t>
            </w:r>
          </w:p>
        </w:tc>
        <w:tc>
          <w:tcPr>
            <w:tcW w:w="720" w:type="dxa"/>
            <w:tcBorders>
              <w:top w:val="single" w:sz="4" w:space="0" w:color="auto"/>
              <w:bottom w:val="single" w:sz="4" w:space="0" w:color="auto"/>
            </w:tcBorders>
            <w:shd w:val="clear" w:color="auto" w:fill="FFFFFF"/>
            <w:tcMar>
              <w:left w:w="58" w:type="dxa"/>
              <w:right w:w="58" w:type="dxa"/>
            </w:tcMar>
            <w:vAlign w:val="bottom"/>
          </w:tcPr>
          <w:p w14:paraId="49A32DD7" w14:textId="03187CD4" w:rsidR="003B4417" w:rsidRPr="00A74216" w:rsidRDefault="003B4417" w:rsidP="001B3187">
            <w:pPr>
              <w:pStyle w:val="TableText"/>
              <w:rPr>
                <w:noProof w:val="0"/>
              </w:rPr>
            </w:pPr>
            <w:r>
              <w:t>2590</w:t>
            </w:r>
          </w:p>
        </w:tc>
        <w:tc>
          <w:tcPr>
            <w:tcW w:w="576" w:type="dxa"/>
            <w:tcBorders>
              <w:top w:val="single" w:sz="4" w:space="0" w:color="auto"/>
              <w:bottom w:val="single" w:sz="4" w:space="0" w:color="auto"/>
            </w:tcBorders>
            <w:shd w:val="clear" w:color="auto" w:fill="FFFFFF"/>
            <w:tcMar>
              <w:left w:w="58" w:type="dxa"/>
              <w:right w:w="58" w:type="dxa"/>
            </w:tcMar>
            <w:vAlign w:val="bottom"/>
          </w:tcPr>
          <w:p w14:paraId="14225B70" w14:textId="5D79797A" w:rsidR="003B4417" w:rsidRPr="00A74216" w:rsidRDefault="003B4417" w:rsidP="001B3187">
            <w:pPr>
              <w:pStyle w:val="TableText"/>
              <w:rPr>
                <w:noProof w:val="0"/>
              </w:rPr>
            </w:pPr>
            <w:r>
              <w:t>127</w:t>
            </w:r>
          </w:p>
        </w:tc>
        <w:tc>
          <w:tcPr>
            <w:tcW w:w="648" w:type="dxa"/>
            <w:tcBorders>
              <w:top w:val="single" w:sz="4" w:space="0" w:color="auto"/>
              <w:bottom w:val="single" w:sz="4" w:space="0" w:color="auto"/>
            </w:tcBorders>
            <w:shd w:val="clear" w:color="auto" w:fill="FFFFFF"/>
            <w:tcMar>
              <w:left w:w="58" w:type="dxa"/>
              <w:right w:w="58" w:type="dxa"/>
            </w:tcMar>
            <w:vAlign w:val="bottom"/>
          </w:tcPr>
          <w:p w14:paraId="051A925C" w14:textId="18361A76" w:rsidR="003B4417" w:rsidRPr="00A74216" w:rsidRDefault="003B4417" w:rsidP="001B3187">
            <w:pPr>
              <w:pStyle w:val="TableText"/>
              <w:rPr>
                <w:noProof w:val="0"/>
              </w:rPr>
            </w:pPr>
            <w:r>
              <w:t>55</w:t>
            </w:r>
          </w:p>
        </w:tc>
        <w:tc>
          <w:tcPr>
            <w:tcW w:w="576" w:type="dxa"/>
            <w:tcBorders>
              <w:top w:val="single" w:sz="4" w:space="0" w:color="auto"/>
              <w:bottom w:val="single" w:sz="4" w:space="0" w:color="auto"/>
            </w:tcBorders>
            <w:shd w:val="clear" w:color="auto" w:fill="FFFFFF"/>
            <w:vAlign w:val="bottom"/>
          </w:tcPr>
          <w:p w14:paraId="676D8F83" w14:textId="6EA1E2E0" w:rsidR="003B4417" w:rsidRPr="00A74216" w:rsidRDefault="003B4417" w:rsidP="001B3187">
            <w:pPr>
              <w:pStyle w:val="TableText"/>
              <w:rPr>
                <w:noProof w:val="0"/>
                <w:color w:val="000000"/>
              </w:rPr>
            </w:pPr>
            <w:r>
              <w:t>0</w:t>
            </w:r>
          </w:p>
        </w:tc>
        <w:tc>
          <w:tcPr>
            <w:tcW w:w="864" w:type="dxa"/>
            <w:tcBorders>
              <w:top w:val="single" w:sz="4" w:space="0" w:color="auto"/>
              <w:bottom w:val="single" w:sz="4" w:space="0" w:color="auto"/>
            </w:tcBorders>
            <w:shd w:val="clear" w:color="auto" w:fill="FFFFFF"/>
            <w:vAlign w:val="bottom"/>
          </w:tcPr>
          <w:p w14:paraId="7127885A" w14:textId="5389AC8D" w:rsidR="003B4417" w:rsidRPr="00A74216" w:rsidRDefault="003B4417" w:rsidP="001B3187">
            <w:pPr>
              <w:pStyle w:val="TableText"/>
              <w:rPr>
                <w:noProof w:val="0"/>
                <w:color w:val="000000"/>
              </w:rPr>
            </w:pPr>
            <w:r>
              <w:t>0.32</w:t>
            </w:r>
          </w:p>
        </w:tc>
        <w:tc>
          <w:tcPr>
            <w:tcW w:w="576" w:type="dxa"/>
            <w:tcBorders>
              <w:top w:val="single" w:sz="4" w:space="0" w:color="auto"/>
              <w:bottom w:val="single" w:sz="4" w:space="0" w:color="auto"/>
            </w:tcBorders>
            <w:shd w:val="clear" w:color="auto" w:fill="FFFFFF"/>
            <w:tcMar>
              <w:left w:w="58" w:type="dxa"/>
              <w:right w:w="58" w:type="dxa"/>
            </w:tcMar>
            <w:vAlign w:val="bottom"/>
          </w:tcPr>
          <w:p w14:paraId="14A6D6E4" w14:textId="63AD7CC1" w:rsidR="003B4417" w:rsidRPr="00A74216" w:rsidRDefault="003B4417" w:rsidP="001B3187">
            <w:pPr>
              <w:pStyle w:val="TableText"/>
              <w:rPr>
                <w:noProof w:val="0"/>
              </w:rPr>
            </w:pPr>
            <w:r>
              <w:t>1</w:t>
            </w:r>
          </w:p>
        </w:tc>
        <w:tc>
          <w:tcPr>
            <w:tcW w:w="864" w:type="dxa"/>
            <w:tcBorders>
              <w:top w:val="single" w:sz="4" w:space="0" w:color="auto"/>
              <w:bottom w:val="single" w:sz="4" w:space="0" w:color="auto"/>
            </w:tcBorders>
            <w:shd w:val="clear" w:color="auto" w:fill="FFFFFF"/>
            <w:tcMar>
              <w:left w:w="58" w:type="dxa"/>
              <w:right w:w="58" w:type="dxa"/>
            </w:tcMar>
            <w:vAlign w:val="bottom"/>
          </w:tcPr>
          <w:p w14:paraId="5F8E9569" w14:textId="1197E8A9" w:rsidR="003B4417" w:rsidRPr="00A74216" w:rsidRDefault="003B4417" w:rsidP="001B3187">
            <w:pPr>
              <w:pStyle w:val="TableText"/>
              <w:rPr>
                <w:noProof w:val="0"/>
              </w:rPr>
            </w:pPr>
            <w:r>
              <w:t>0.61</w:t>
            </w:r>
          </w:p>
        </w:tc>
      </w:tr>
      <w:tr w:rsidR="00B12AE3" w:rsidRPr="00A74216" w14:paraId="4F8DE643" w14:textId="77777777" w:rsidTr="001B3187">
        <w:tc>
          <w:tcPr>
            <w:tcW w:w="2592" w:type="dxa"/>
            <w:tcBorders>
              <w:top w:val="single" w:sz="4" w:space="0" w:color="auto"/>
              <w:bottom w:val="nil"/>
            </w:tcBorders>
            <w:shd w:val="clear" w:color="auto" w:fill="FFFFFF"/>
            <w:noWrap/>
            <w:tcMar>
              <w:left w:w="58" w:type="dxa"/>
              <w:right w:w="58" w:type="dxa"/>
            </w:tcMar>
          </w:tcPr>
          <w:p w14:paraId="2916CE2D" w14:textId="77777777" w:rsidR="003B4417" w:rsidRPr="00A74216" w:rsidRDefault="003B4417" w:rsidP="003B4417">
            <w:pPr>
              <w:pStyle w:val="TableText"/>
              <w:rPr>
                <w:noProof w:val="0"/>
              </w:rPr>
            </w:pPr>
            <w:r w:rsidRPr="00A74216">
              <w:rPr>
                <w:noProof w:val="0"/>
              </w:rPr>
              <w:t>Male</w:t>
            </w:r>
          </w:p>
        </w:tc>
        <w:tc>
          <w:tcPr>
            <w:tcW w:w="1008" w:type="dxa"/>
            <w:tcBorders>
              <w:top w:val="single" w:sz="4" w:space="0" w:color="auto"/>
              <w:bottom w:val="nil"/>
            </w:tcBorders>
            <w:shd w:val="clear" w:color="auto" w:fill="FFFFFF"/>
            <w:vAlign w:val="bottom"/>
          </w:tcPr>
          <w:p w14:paraId="6AF0668B" w14:textId="539F7308" w:rsidR="003B4417" w:rsidRPr="00D52C07" w:rsidRDefault="003B4417" w:rsidP="001B3187">
            <w:pPr>
              <w:pStyle w:val="TableText"/>
            </w:pPr>
            <w:r>
              <w:t>222,991</w:t>
            </w:r>
          </w:p>
        </w:tc>
        <w:tc>
          <w:tcPr>
            <w:tcW w:w="720" w:type="dxa"/>
            <w:tcBorders>
              <w:top w:val="single" w:sz="4" w:space="0" w:color="auto"/>
              <w:bottom w:val="nil"/>
            </w:tcBorders>
            <w:shd w:val="clear" w:color="auto" w:fill="FFFFFF"/>
            <w:vAlign w:val="bottom"/>
          </w:tcPr>
          <w:p w14:paraId="239AC64D" w14:textId="2A6CDE53" w:rsidR="003B4417" w:rsidRPr="00A74216" w:rsidRDefault="003B4417" w:rsidP="001B3187">
            <w:pPr>
              <w:pStyle w:val="TableText"/>
              <w:rPr>
                <w:noProof w:val="0"/>
                <w:color w:val="000000"/>
              </w:rPr>
            </w:pPr>
            <w:r>
              <w:t>2574</w:t>
            </w:r>
          </w:p>
        </w:tc>
        <w:tc>
          <w:tcPr>
            <w:tcW w:w="576" w:type="dxa"/>
            <w:tcBorders>
              <w:top w:val="single" w:sz="4" w:space="0" w:color="auto"/>
              <w:bottom w:val="nil"/>
            </w:tcBorders>
            <w:shd w:val="clear" w:color="auto" w:fill="FFFFFF"/>
            <w:vAlign w:val="bottom"/>
          </w:tcPr>
          <w:p w14:paraId="03B64FB8" w14:textId="2D99E2CE" w:rsidR="003B4417" w:rsidRPr="00A74216" w:rsidRDefault="003B4417" w:rsidP="001B3187">
            <w:pPr>
              <w:pStyle w:val="TableText"/>
              <w:rPr>
                <w:noProof w:val="0"/>
                <w:color w:val="000000"/>
              </w:rPr>
            </w:pPr>
            <w:r>
              <w:t>133</w:t>
            </w:r>
          </w:p>
        </w:tc>
        <w:tc>
          <w:tcPr>
            <w:tcW w:w="648" w:type="dxa"/>
            <w:tcBorders>
              <w:top w:val="single" w:sz="4" w:space="0" w:color="auto"/>
              <w:bottom w:val="nil"/>
            </w:tcBorders>
            <w:shd w:val="clear" w:color="auto" w:fill="FFFFFF"/>
            <w:vAlign w:val="bottom"/>
          </w:tcPr>
          <w:p w14:paraId="041CEDDC" w14:textId="039ECBB6" w:rsidR="003B4417" w:rsidRPr="00A74216" w:rsidRDefault="003B4417" w:rsidP="001B3187">
            <w:pPr>
              <w:pStyle w:val="TableText"/>
              <w:rPr>
                <w:noProof w:val="0"/>
                <w:color w:val="000000"/>
              </w:rPr>
            </w:pPr>
            <w:r>
              <w:t>50</w:t>
            </w:r>
          </w:p>
        </w:tc>
        <w:tc>
          <w:tcPr>
            <w:tcW w:w="1008" w:type="dxa"/>
            <w:tcBorders>
              <w:top w:val="single" w:sz="4" w:space="0" w:color="auto"/>
              <w:bottom w:val="nil"/>
            </w:tcBorders>
            <w:shd w:val="clear" w:color="auto" w:fill="FFFFFF"/>
            <w:tcMar>
              <w:left w:w="58" w:type="dxa"/>
              <w:right w:w="58" w:type="dxa"/>
            </w:tcMar>
            <w:vAlign w:val="bottom"/>
          </w:tcPr>
          <w:p w14:paraId="64DDC43F" w14:textId="270CCDD4" w:rsidR="003B4417" w:rsidRPr="00A74216" w:rsidRDefault="003B4417" w:rsidP="001B3187">
            <w:pPr>
              <w:pStyle w:val="TableText"/>
              <w:rPr>
                <w:noProof w:val="0"/>
              </w:rPr>
            </w:pPr>
            <w:r>
              <w:t>225,532</w:t>
            </w:r>
          </w:p>
        </w:tc>
        <w:tc>
          <w:tcPr>
            <w:tcW w:w="720" w:type="dxa"/>
            <w:tcBorders>
              <w:top w:val="single" w:sz="4" w:space="0" w:color="auto"/>
              <w:bottom w:val="nil"/>
            </w:tcBorders>
            <w:shd w:val="clear" w:color="auto" w:fill="FFFFFF"/>
            <w:tcMar>
              <w:left w:w="58" w:type="dxa"/>
              <w:right w:w="58" w:type="dxa"/>
            </w:tcMar>
            <w:vAlign w:val="bottom"/>
          </w:tcPr>
          <w:p w14:paraId="2ABE8EFD" w14:textId="6F9037DF" w:rsidR="003B4417" w:rsidRPr="00A74216" w:rsidRDefault="003B4417" w:rsidP="001B3187">
            <w:pPr>
              <w:pStyle w:val="TableText"/>
              <w:rPr>
                <w:noProof w:val="0"/>
              </w:rPr>
            </w:pPr>
            <w:r>
              <w:t>2574</w:t>
            </w:r>
          </w:p>
        </w:tc>
        <w:tc>
          <w:tcPr>
            <w:tcW w:w="576" w:type="dxa"/>
            <w:tcBorders>
              <w:top w:val="single" w:sz="4" w:space="0" w:color="auto"/>
              <w:bottom w:val="nil"/>
            </w:tcBorders>
            <w:shd w:val="clear" w:color="auto" w:fill="FFFFFF"/>
            <w:noWrap/>
            <w:tcMar>
              <w:left w:w="58" w:type="dxa"/>
              <w:right w:w="58" w:type="dxa"/>
            </w:tcMar>
            <w:vAlign w:val="bottom"/>
          </w:tcPr>
          <w:p w14:paraId="6B803B2D" w14:textId="0ABC5E20" w:rsidR="003B4417" w:rsidRPr="00A74216" w:rsidRDefault="003B4417" w:rsidP="001B3187">
            <w:pPr>
              <w:pStyle w:val="TableText"/>
              <w:rPr>
                <w:noProof w:val="0"/>
              </w:rPr>
            </w:pPr>
            <w:r>
              <w:t>132</w:t>
            </w:r>
          </w:p>
        </w:tc>
        <w:tc>
          <w:tcPr>
            <w:tcW w:w="648" w:type="dxa"/>
            <w:tcBorders>
              <w:top w:val="single" w:sz="4" w:space="0" w:color="auto"/>
              <w:bottom w:val="nil"/>
            </w:tcBorders>
            <w:shd w:val="clear" w:color="auto" w:fill="FFFFFF"/>
            <w:tcMar>
              <w:left w:w="58" w:type="dxa"/>
              <w:right w:w="58" w:type="dxa"/>
            </w:tcMar>
            <w:vAlign w:val="bottom"/>
          </w:tcPr>
          <w:p w14:paraId="316B2130" w14:textId="7773ABB1" w:rsidR="003B4417" w:rsidRPr="00A74216" w:rsidRDefault="003B4417" w:rsidP="001B3187">
            <w:pPr>
              <w:pStyle w:val="TableText"/>
              <w:rPr>
                <w:noProof w:val="0"/>
              </w:rPr>
            </w:pPr>
            <w:r>
              <w:t>50</w:t>
            </w:r>
          </w:p>
        </w:tc>
        <w:tc>
          <w:tcPr>
            <w:tcW w:w="1008" w:type="dxa"/>
            <w:tcBorders>
              <w:top w:val="single" w:sz="4" w:space="0" w:color="auto"/>
              <w:bottom w:val="nil"/>
            </w:tcBorders>
            <w:shd w:val="clear" w:color="auto" w:fill="FFFFFF"/>
            <w:tcMar>
              <w:left w:w="58" w:type="dxa"/>
              <w:right w:w="58" w:type="dxa"/>
            </w:tcMar>
            <w:vAlign w:val="bottom"/>
          </w:tcPr>
          <w:p w14:paraId="75E50161" w14:textId="31410247" w:rsidR="003B4417" w:rsidRPr="00A74216" w:rsidRDefault="003B4417" w:rsidP="001B3187">
            <w:pPr>
              <w:pStyle w:val="TableText"/>
              <w:rPr>
                <w:noProof w:val="0"/>
              </w:rPr>
            </w:pPr>
            <w:r>
              <w:t>217,663</w:t>
            </w:r>
          </w:p>
        </w:tc>
        <w:tc>
          <w:tcPr>
            <w:tcW w:w="720" w:type="dxa"/>
            <w:tcBorders>
              <w:top w:val="single" w:sz="4" w:space="0" w:color="auto"/>
              <w:bottom w:val="nil"/>
            </w:tcBorders>
            <w:shd w:val="clear" w:color="auto" w:fill="FFFFFF"/>
            <w:tcMar>
              <w:left w:w="58" w:type="dxa"/>
              <w:right w:w="58" w:type="dxa"/>
            </w:tcMar>
            <w:vAlign w:val="bottom"/>
          </w:tcPr>
          <w:p w14:paraId="6D72E95C" w14:textId="191FC6D2" w:rsidR="003B4417" w:rsidRPr="00A74216" w:rsidRDefault="003B4417" w:rsidP="001B3187">
            <w:pPr>
              <w:pStyle w:val="TableText"/>
              <w:rPr>
                <w:noProof w:val="0"/>
              </w:rPr>
            </w:pPr>
            <w:r>
              <w:t>2572</w:t>
            </w:r>
          </w:p>
        </w:tc>
        <w:tc>
          <w:tcPr>
            <w:tcW w:w="576" w:type="dxa"/>
            <w:tcBorders>
              <w:top w:val="single" w:sz="4" w:space="0" w:color="auto"/>
              <w:bottom w:val="nil"/>
            </w:tcBorders>
            <w:shd w:val="clear" w:color="auto" w:fill="FFFFFF"/>
            <w:tcMar>
              <w:left w:w="58" w:type="dxa"/>
              <w:right w:w="58" w:type="dxa"/>
            </w:tcMar>
            <w:vAlign w:val="bottom"/>
          </w:tcPr>
          <w:p w14:paraId="6C6F69D4" w14:textId="731B16B1" w:rsidR="003B4417" w:rsidRPr="00A74216" w:rsidRDefault="003B4417" w:rsidP="001B3187">
            <w:pPr>
              <w:pStyle w:val="TableText"/>
              <w:rPr>
                <w:noProof w:val="0"/>
              </w:rPr>
            </w:pPr>
            <w:r>
              <w:t>131</w:t>
            </w:r>
          </w:p>
        </w:tc>
        <w:tc>
          <w:tcPr>
            <w:tcW w:w="648" w:type="dxa"/>
            <w:tcBorders>
              <w:top w:val="single" w:sz="4" w:space="0" w:color="auto"/>
              <w:bottom w:val="nil"/>
            </w:tcBorders>
            <w:shd w:val="clear" w:color="auto" w:fill="FFFFFF"/>
            <w:tcMar>
              <w:left w:w="58" w:type="dxa"/>
              <w:right w:w="58" w:type="dxa"/>
            </w:tcMar>
            <w:vAlign w:val="bottom"/>
          </w:tcPr>
          <w:p w14:paraId="093BCA27" w14:textId="71426B2D" w:rsidR="003B4417" w:rsidRPr="00A74216" w:rsidRDefault="003B4417" w:rsidP="001B3187">
            <w:pPr>
              <w:pStyle w:val="TableText"/>
              <w:rPr>
                <w:noProof w:val="0"/>
              </w:rPr>
            </w:pPr>
            <w:r>
              <w:t>49</w:t>
            </w:r>
          </w:p>
        </w:tc>
        <w:tc>
          <w:tcPr>
            <w:tcW w:w="576" w:type="dxa"/>
            <w:tcBorders>
              <w:top w:val="single" w:sz="4" w:space="0" w:color="auto"/>
              <w:bottom w:val="nil"/>
            </w:tcBorders>
            <w:shd w:val="clear" w:color="auto" w:fill="FFFFFF"/>
            <w:vAlign w:val="bottom"/>
          </w:tcPr>
          <w:p w14:paraId="55C6EF71" w14:textId="1C168653" w:rsidR="003B4417" w:rsidRPr="00A74216" w:rsidRDefault="003B4417" w:rsidP="001B3187">
            <w:pPr>
              <w:pStyle w:val="TableText"/>
              <w:rPr>
                <w:noProof w:val="0"/>
                <w:color w:val="000000"/>
              </w:rPr>
            </w:pPr>
            <w:r>
              <w:t>0</w:t>
            </w:r>
          </w:p>
        </w:tc>
        <w:tc>
          <w:tcPr>
            <w:tcW w:w="864" w:type="dxa"/>
            <w:tcBorders>
              <w:top w:val="single" w:sz="4" w:space="0" w:color="auto"/>
              <w:bottom w:val="nil"/>
            </w:tcBorders>
            <w:shd w:val="clear" w:color="auto" w:fill="FFFFFF"/>
            <w:vAlign w:val="bottom"/>
          </w:tcPr>
          <w:p w14:paraId="4BDCA182" w14:textId="272BE410" w:rsidR="003B4417" w:rsidRPr="00A74216" w:rsidRDefault="003B4417" w:rsidP="001B3187">
            <w:pPr>
              <w:pStyle w:val="TableText"/>
              <w:rPr>
                <w:noProof w:val="0"/>
                <w:color w:val="000000"/>
              </w:rPr>
            </w:pPr>
            <w:r>
              <w:t>0.52</w:t>
            </w:r>
          </w:p>
        </w:tc>
        <w:tc>
          <w:tcPr>
            <w:tcW w:w="576" w:type="dxa"/>
            <w:tcBorders>
              <w:top w:val="single" w:sz="4" w:space="0" w:color="auto"/>
              <w:bottom w:val="nil"/>
            </w:tcBorders>
            <w:shd w:val="clear" w:color="auto" w:fill="FFFFFF"/>
            <w:tcMar>
              <w:left w:w="58" w:type="dxa"/>
              <w:right w:w="58" w:type="dxa"/>
            </w:tcMar>
            <w:vAlign w:val="bottom"/>
          </w:tcPr>
          <w:p w14:paraId="6A2CE1CC" w14:textId="59D8FF58" w:rsidR="003B4417" w:rsidRPr="00A74216" w:rsidRDefault="003B4417" w:rsidP="001B3187">
            <w:pPr>
              <w:pStyle w:val="TableText"/>
              <w:rPr>
                <w:noProof w:val="0"/>
              </w:rPr>
            </w:pPr>
            <w:r>
              <w:t>2</w:t>
            </w:r>
          </w:p>
        </w:tc>
        <w:tc>
          <w:tcPr>
            <w:tcW w:w="864" w:type="dxa"/>
            <w:tcBorders>
              <w:top w:val="single" w:sz="4" w:space="0" w:color="auto"/>
              <w:bottom w:val="nil"/>
            </w:tcBorders>
            <w:shd w:val="clear" w:color="auto" w:fill="FFFFFF"/>
            <w:tcMar>
              <w:left w:w="58" w:type="dxa"/>
              <w:right w:w="58" w:type="dxa"/>
            </w:tcMar>
            <w:vAlign w:val="bottom"/>
          </w:tcPr>
          <w:p w14:paraId="56DF4CB0" w14:textId="74C8C262" w:rsidR="003B4417" w:rsidRPr="00A74216" w:rsidRDefault="003B4417" w:rsidP="001B3187">
            <w:pPr>
              <w:pStyle w:val="TableText"/>
              <w:rPr>
                <w:noProof w:val="0"/>
              </w:rPr>
            </w:pPr>
            <w:r>
              <w:t>0.80</w:t>
            </w:r>
          </w:p>
        </w:tc>
      </w:tr>
      <w:tr w:rsidR="00B12AE3" w:rsidRPr="00A74216" w14:paraId="6C07355B" w14:textId="77777777" w:rsidTr="001B3187">
        <w:tc>
          <w:tcPr>
            <w:tcW w:w="2592" w:type="dxa"/>
            <w:tcBorders>
              <w:top w:val="nil"/>
              <w:bottom w:val="single" w:sz="4" w:space="0" w:color="auto"/>
            </w:tcBorders>
            <w:shd w:val="clear" w:color="auto" w:fill="FFFFFF"/>
            <w:noWrap/>
            <w:tcMar>
              <w:left w:w="58" w:type="dxa"/>
              <w:right w:w="58" w:type="dxa"/>
            </w:tcMar>
          </w:tcPr>
          <w:p w14:paraId="11C76884" w14:textId="77777777" w:rsidR="003B4417" w:rsidRPr="00A74216" w:rsidRDefault="003B4417" w:rsidP="003B4417">
            <w:pPr>
              <w:pStyle w:val="TableText"/>
              <w:rPr>
                <w:noProof w:val="0"/>
              </w:rPr>
            </w:pPr>
            <w:r w:rsidRPr="00A74216">
              <w:rPr>
                <w:noProof w:val="0"/>
              </w:rPr>
              <w:t>Female</w:t>
            </w:r>
          </w:p>
        </w:tc>
        <w:tc>
          <w:tcPr>
            <w:tcW w:w="1008" w:type="dxa"/>
            <w:tcBorders>
              <w:top w:val="nil"/>
              <w:bottom w:val="single" w:sz="4" w:space="0" w:color="auto"/>
            </w:tcBorders>
            <w:shd w:val="clear" w:color="auto" w:fill="FFFFFF"/>
            <w:vAlign w:val="bottom"/>
          </w:tcPr>
          <w:p w14:paraId="2A015111" w14:textId="2601237A" w:rsidR="003B4417" w:rsidRPr="00D52C07" w:rsidRDefault="003B4417" w:rsidP="001B3187">
            <w:pPr>
              <w:pStyle w:val="TableText"/>
            </w:pPr>
            <w:r>
              <w:t>211,347</w:t>
            </w:r>
          </w:p>
        </w:tc>
        <w:tc>
          <w:tcPr>
            <w:tcW w:w="720" w:type="dxa"/>
            <w:tcBorders>
              <w:top w:val="nil"/>
              <w:bottom w:val="single" w:sz="4" w:space="0" w:color="auto"/>
            </w:tcBorders>
            <w:shd w:val="clear" w:color="auto" w:fill="FFFFFF"/>
            <w:vAlign w:val="bottom"/>
          </w:tcPr>
          <w:p w14:paraId="0F8FCD19" w14:textId="37A12F10" w:rsidR="003B4417" w:rsidRPr="00A74216" w:rsidRDefault="003B4417" w:rsidP="001B3187">
            <w:pPr>
              <w:pStyle w:val="TableText"/>
              <w:rPr>
                <w:noProof w:val="0"/>
                <w:color w:val="000000"/>
              </w:rPr>
            </w:pPr>
            <w:r>
              <w:t>2608</w:t>
            </w:r>
          </w:p>
        </w:tc>
        <w:tc>
          <w:tcPr>
            <w:tcW w:w="576" w:type="dxa"/>
            <w:tcBorders>
              <w:top w:val="nil"/>
              <w:bottom w:val="single" w:sz="4" w:space="0" w:color="auto"/>
            </w:tcBorders>
            <w:shd w:val="clear" w:color="auto" w:fill="FFFFFF"/>
            <w:vAlign w:val="bottom"/>
          </w:tcPr>
          <w:p w14:paraId="1ABBFC58" w14:textId="3D974DC8" w:rsidR="003B4417" w:rsidRPr="00A74216" w:rsidRDefault="003B4417" w:rsidP="001B3187">
            <w:pPr>
              <w:pStyle w:val="TableText"/>
              <w:rPr>
                <w:noProof w:val="0"/>
                <w:color w:val="000000"/>
              </w:rPr>
            </w:pPr>
            <w:r>
              <w:t>121</w:t>
            </w:r>
          </w:p>
        </w:tc>
        <w:tc>
          <w:tcPr>
            <w:tcW w:w="648" w:type="dxa"/>
            <w:tcBorders>
              <w:top w:val="nil"/>
              <w:bottom w:val="single" w:sz="4" w:space="0" w:color="auto"/>
            </w:tcBorders>
            <w:shd w:val="clear" w:color="auto" w:fill="FFFFFF"/>
            <w:vAlign w:val="bottom"/>
          </w:tcPr>
          <w:p w14:paraId="38CC81A7" w14:textId="708FCABE" w:rsidR="003B4417" w:rsidRPr="00A74216" w:rsidRDefault="003B4417" w:rsidP="001B3187">
            <w:pPr>
              <w:pStyle w:val="TableText"/>
              <w:rPr>
                <w:noProof w:val="0"/>
                <w:color w:val="000000"/>
              </w:rPr>
            </w:pPr>
            <w:r>
              <w:t>61</w:t>
            </w:r>
          </w:p>
        </w:tc>
        <w:tc>
          <w:tcPr>
            <w:tcW w:w="1008" w:type="dxa"/>
            <w:tcBorders>
              <w:top w:val="nil"/>
              <w:bottom w:val="single" w:sz="4" w:space="0" w:color="auto"/>
            </w:tcBorders>
            <w:shd w:val="clear" w:color="auto" w:fill="FFFFFF"/>
            <w:tcMar>
              <w:left w:w="58" w:type="dxa"/>
              <w:right w:w="58" w:type="dxa"/>
            </w:tcMar>
            <w:vAlign w:val="bottom"/>
          </w:tcPr>
          <w:p w14:paraId="1896BAAA" w14:textId="14BAD651" w:rsidR="003B4417" w:rsidRPr="00A74216" w:rsidRDefault="003B4417" w:rsidP="001B3187">
            <w:pPr>
              <w:pStyle w:val="TableText"/>
              <w:rPr>
                <w:noProof w:val="0"/>
              </w:rPr>
            </w:pPr>
            <w:r>
              <w:t>215,810</w:t>
            </w:r>
          </w:p>
        </w:tc>
        <w:tc>
          <w:tcPr>
            <w:tcW w:w="720" w:type="dxa"/>
            <w:tcBorders>
              <w:top w:val="nil"/>
              <w:bottom w:val="single" w:sz="4" w:space="0" w:color="auto"/>
            </w:tcBorders>
            <w:shd w:val="clear" w:color="auto" w:fill="FFFFFF"/>
            <w:tcMar>
              <w:left w:w="58" w:type="dxa"/>
              <w:right w:w="58" w:type="dxa"/>
            </w:tcMar>
            <w:vAlign w:val="bottom"/>
          </w:tcPr>
          <w:p w14:paraId="6983BAD0" w14:textId="5FF8F3AE" w:rsidR="003B4417" w:rsidRPr="00A74216" w:rsidRDefault="003B4417" w:rsidP="001B3187">
            <w:pPr>
              <w:pStyle w:val="TableText"/>
              <w:rPr>
                <w:noProof w:val="0"/>
              </w:rPr>
            </w:pPr>
            <w:r>
              <w:t>2608</w:t>
            </w:r>
          </w:p>
        </w:tc>
        <w:tc>
          <w:tcPr>
            <w:tcW w:w="576" w:type="dxa"/>
            <w:tcBorders>
              <w:top w:val="nil"/>
              <w:bottom w:val="single" w:sz="4" w:space="0" w:color="auto"/>
            </w:tcBorders>
            <w:shd w:val="clear" w:color="auto" w:fill="FFFFFF"/>
            <w:noWrap/>
            <w:tcMar>
              <w:left w:w="58" w:type="dxa"/>
              <w:right w:w="58" w:type="dxa"/>
            </w:tcMar>
            <w:vAlign w:val="bottom"/>
          </w:tcPr>
          <w:p w14:paraId="7DA29A18" w14:textId="6CA94B0D" w:rsidR="003B4417" w:rsidRPr="00A74216" w:rsidRDefault="003B4417" w:rsidP="001B3187">
            <w:pPr>
              <w:pStyle w:val="TableText"/>
              <w:rPr>
                <w:noProof w:val="0"/>
              </w:rPr>
            </w:pPr>
            <w:r>
              <w:t>121</w:t>
            </w:r>
          </w:p>
        </w:tc>
        <w:tc>
          <w:tcPr>
            <w:tcW w:w="648" w:type="dxa"/>
            <w:tcBorders>
              <w:top w:val="nil"/>
              <w:bottom w:val="single" w:sz="4" w:space="0" w:color="auto"/>
            </w:tcBorders>
            <w:shd w:val="clear" w:color="auto" w:fill="FFFFFF"/>
            <w:tcMar>
              <w:left w:w="58" w:type="dxa"/>
              <w:right w:w="58" w:type="dxa"/>
            </w:tcMar>
            <w:vAlign w:val="bottom"/>
          </w:tcPr>
          <w:p w14:paraId="61FE976F" w14:textId="35B120B1" w:rsidR="003B4417" w:rsidRPr="00A74216" w:rsidRDefault="003B4417" w:rsidP="001B3187">
            <w:pPr>
              <w:pStyle w:val="TableText"/>
              <w:rPr>
                <w:noProof w:val="0"/>
              </w:rPr>
            </w:pPr>
            <w:r>
              <w:t>61</w:t>
            </w:r>
          </w:p>
        </w:tc>
        <w:tc>
          <w:tcPr>
            <w:tcW w:w="1008" w:type="dxa"/>
            <w:tcBorders>
              <w:top w:val="nil"/>
              <w:bottom w:val="single" w:sz="4" w:space="0" w:color="auto"/>
            </w:tcBorders>
            <w:shd w:val="clear" w:color="auto" w:fill="FFFFFF"/>
            <w:tcMar>
              <w:left w:w="58" w:type="dxa"/>
              <w:right w:w="58" w:type="dxa"/>
            </w:tcMar>
            <w:vAlign w:val="bottom"/>
          </w:tcPr>
          <w:p w14:paraId="7F045BF5" w14:textId="5EBC907B" w:rsidR="003B4417" w:rsidRPr="00A74216" w:rsidRDefault="003B4417" w:rsidP="001B3187">
            <w:pPr>
              <w:pStyle w:val="TableText"/>
              <w:rPr>
                <w:noProof w:val="0"/>
              </w:rPr>
            </w:pPr>
            <w:r>
              <w:t>208,822</w:t>
            </w:r>
          </w:p>
        </w:tc>
        <w:tc>
          <w:tcPr>
            <w:tcW w:w="720" w:type="dxa"/>
            <w:tcBorders>
              <w:top w:val="nil"/>
              <w:bottom w:val="single" w:sz="4" w:space="0" w:color="auto"/>
            </w:tcBorders>
            <w:shd w:val="clear" w:color="auto" w:fill="FFFFFF"/>
            <w:tcMar>
              <w:left w:w="58" w:type="dxa"/>
              <w:right w:w="58" w:type="dxa"/>
            </w:tcMar>
            <w:vAlign w:val="bottom"/>
          </w:tcPr>
          <w:p w14:paraId="6548AFA7" w14:textId="1D6375FA" w:rsidR="003B4417" w:rsidRPr="00A74216" w:rsidRDefault="003B4417" w:rsidP="001B3187">
            <w:pPr>
              <w:pStyle w:val="TableText"/>
              <w:rPr>
                <w:noProof w:val="0"/>
              </w:rPr>
            </w:pPr>
            <w:r>
              <w:t>2608</w:t>
            </w:r>
          </w:p>
        </w:tc>
        <w:tc>
          <w:tcPr>
            <w:tcW w:w="576" w:type="dxa"/>
            <w:tcBorders>
              <w:top w:val="nil"/>
              <w:bottom w:val="single" w:sz="4" w:space="0" w:color="auto"/>
            </w:tcBorders>
            <w:shd w:val="clear" w:color="auto" w:fill="FFFFFF"/>
            <w:tcMar>
              <w:left w:w="58" w:type="dxa"/>
              <w:right w:w="58" w:type="dxa"/>
            </w:tcMar>
            <w:vAlign w:val="bottom"/>
          </w:tcPr>
          <w:p w14:paraId="30877801" w14:textId="0BB1B87D" w:rsidR="003B4417" w:rsidRPr="00A74216" w:rsidRDefault="003B4417" w:rsidP="001B3187">
            <w:pPr>
              <w:pStyle w:val="TableText"/>
              <w:rPr>
                <w:noProof w:val="0"/>
              </w:rPr>
            </w:pPr>
            <w:r>
              <w:t>121</w:t>
            </w:r>
          </w:p>
        </w:tc>
        <w:tc>
          <w:tcPr>
            <w:tcW w:w="648" w:type="dxa"/>
            <w:tcBorders>
              <w:top w:val="nil"/>
              <w:bottom w:val="single" w:sz="4" w:space="0" w:color="auto"/>
            </w:tcBorders>
            <w:shd w:val="clear" w:color="auto" w:fill="FFFFFF"/>
            <w:tcMar>
              <w:left w:w="58" w:type="dxa"/>
              <w:right w:w="58" w:type="dxa"/>
            </w:tcMar>
            <w:vAlign w:val="bottom"/>
          </w:tcPr>
          <w:p w14:paraId="58138C23" w14:textId="3BFF3D85" w:rsidR="003B4417" w:rsidRPr="00A74216" w:rsidRDefault="003B4417" w:rsidP="001B3187">
            <w:pPr>
              <w:pStyle w:val="TableText"/>
              <w:rPr>
                <w:noProof w:val="0"/>
              </w:rPr>
            </w:pPr>
            <w:r>
              <w:t>61</w:t>
            </w:r>
          </w:p>
        </w:tc>
        <w:tc>
          <w:tcPr>
            <w:tcW w:w="576" w:type="dxa"/>
            <w:tcBorders>
              <w:top w:val="nil"/>
              <w:bottom w:val="single" w:sz="4" w:space="0" w:color="auto"/>
            </w:tcBorders>
            <w:shd w:val="clear" w:color="auto" w:fill="FFFFFF"/>
            <w:vAlign w:val="bottom"/>
          </w:tcPr>
          <w:p w14:paraId="00F40963" w14:textId="49E7F44D" w:rsidR="003B4417" w:rsidRPr="00A74216" w:rsidRDefault="003B4417" w:rsidP="001B3187">
            <w:pPr>
              <w:pStyle w:val="TableText"/>
              <w:rPr>
                <w:noProof w:val="0"/>
                <w:color w:val="000000"/>
              </w:rPr>
            </w:pPr>
            <w:r>
              <w:t>0</w:t>
            </w:r>
          </w:p>
        </w:tc>
        <w:tc>
          <w:tcPr>
            <w:tcW w:w="864" w:type="dxa"/>
            <w:tcBorders>
              <w:top w:val="nil"/>
              <w:bottom w:val="single" w:sz="4" w:space="0" w:color="auto"/>
            </w:tcBorders>
            <w:shd w:val="clear" w:color="auto" w:fill="FFFFFF"/>
            <w:vAlign w:val="bottom"/>
          </w:tcPr>
          <w:p w14:paraId="2D18D94F" w14:textId="629417C5" w:rsidR="003B4417" w:rsidRPr="00A74216" w:rsidRDefault="003B4417" w:rsidP="001B3187">
            <w:pPr>
              <w:pStyle w:val="TableText"/>
              <w:rPr>
                <w:noProof w:val="0"/>
                <w:color w:val="000000"/>
              </w:rPr>
            </w:pPr>
            <w:r>
              <w:t>0.15</w:t>
            </w:r>
          </w:p>
        </w:tc>
        <w:tc>
          <w:tcPr>
            <w:tcW w:w="576" w:type="dxa"/>
            <w:tcBorders>
              <w:top w:val="nil"/>
              <w:bottom w:val="single" w:sz="4" w:space="0" w:color="auto"/>
            </w:tcBorders>
            <w:shd w:val="clear" w:color="auto" w:fill="FFFFFF"/>
            <w:tcMar>
              <w:left w:w="58" w:type="dxa"/>
              <w:right w:w="58" w:type="dxa"/>
            </w:tcMar>
            <w:vAlign w:val="bottom"/>
          </w:tcPr>
          <w:p w14:paraId="2D5563F9" w14:textId="6660CCB0" w:rsidR="003B4417" w:rsidRPr="00A74216" w:rsidRDefault="003B4417" w:rsidP="001B3187">
            <w:pPr>
              <w:pStyle w:val="TableText"/>
              <w:rPr>
                <w:noProof w:val="0"/>
              </w:rPr>
            </w:pPr>
            <w:r>
              <w:t>0</w:t>
            </w:r>
          </w:p>
        </w:tc>
        <w:tc>
          <w:tcPr>
            <w:tcW w:w="864" w:type="dxa"/>
            <w:tcBorders>
              <w:top w:val="nil"/>
              <w:bottom w:val="single" w:sz="4" w:space="0" w:color="auto"/>
            </w:tcBorders>
            <w:shd w:val="clear" w:color="auto" w:fill="FFFFFF"/>
            <w:tcMar>
              <w:left w:w="58" w:type="dxa"/>
              <w:right w:w="58" w:type="dxa"/>
            </w:tcMar>
            <w:vAlign w:val="bottom"/>
          </w:tcPr>
          <w:p w14:paraId="3FE9163F" w14:textId="2A9959E6" w:rsidR="003B4417" w:rsidRPr="00A74216" w:rsidRDefault="003B4417" w:rsidP="001B3187">
            <w:pPr>
              <w:pStyle w:val="TableText"/>
              <w:rPr>
                <w:noProof w:val="0"/>
              </w:rPr>
            </w:pPr>
            <w:r>
              <w:t>0.41</w:t>
            </w:r>
          </w:p>
        </w:tc>
      </w:tr>
      <w:tr w:rsidR="00B12AE3" w:rsidRPr="00A74216" w14:paraId="6E2B1330" w14:textId="77777777" w:rsidTr="001B3187">
        <w:tc>
          <w:tcPr>
            <w:tcW w:w="2592" w:type="dxa"/>
            <w:tcBorders>
              <w:top w:val="single" w:sz="4" w:space="0" w:color="auto"/>
            </w:tcBorders>
            <w:shd w:val="clear" w:color="auto" w:fill="FFFFFF"/>
            <w:noWrap/>
            <w:tcMar>
              <w:left w:w="58" w:type="dxa"/>
              <w:right w:w="58" w:type="dxa"/>
            </w:tcMar>
          </w:tcPr>
          <w:p w14:paraId="6B96CAB5" w14:textId="77777777" w:rsidR="003B4417" w:rsidRPr="00A74216" w:rsidRDefault="003B4417" w:rsidP="003B4417">
            <w:pPr>
              <w:pStyle w:val="TableText"/>
              <w:rPr>
                <w:noProof w:val="0"/>
              </w:rPr>
            </w:pPr>
            <w:r w:rsidRPr="00A74216">
              <w:rPr>
                <w:noProof w:val="0"/>
              </w:rPr>
              <w:t>American Indian or Alaska Native</w:t>
            </w:r>
          </w:p>
        </w:tc>
        <w:tc>
          <w:tcPr>
            <w:tcW w:w="1008" w:type="dxa"/>
            <w:tcBorders>
              <w:top w:val="single" w:sz="4" w:space="0" w:color="auto"/>
            </w:tcBorders>
            <w:shd w:val="clear" w:color="auto" w:fill="FFFFFF"/>
            <w:vAlign w:val="bottom"/>
          </w:tcPr>
          <w:p w14:paraId="12EB7C44" w14:textId="02FF9B39" w:rsidR="003B4417" w:rsidRPr="00A74216" w:rsidRDefault="003B4417" w:rsidP="001B3187">
            <w:pPr>
              <w:pStyle w:val="TableText"/>
              <w:rPr>
                <w:noProof w:val="0"/>
                <w:color w:val="000000"/>
              </w:rPr>
            </w:pPr>
            <w:r>
              <w:t>1,922</w:t>
            </w:r>
          </w:p>
        </w:tc>
        <w:tc>
          <w:tcPr>
            <w:tcW w:w="720" w:type="dxa"/>
            <w:tcBorders>
              <w:top w:val="single" w:sz="4" w:space="0" w:color="auto"/>
            </w:tcBorders>
            <w:shd w:val="clear" w:color="auto" w:fill="FFFFFF"/>
            <w:vAlign w:val="bottom"/>
          </w:tcPr>
          <w:p w14:paraId="6F0AEF94" w14:textId="1026911C" w:rsidR="003B4417" w:rsidRPr="00A74216" w:rsidRDefault="003B4417" w:rsidP="001B3187">
            <w:pPr>
              <w:pStyle w:val="TableText"/>
              <w:rPr>
                <w:noProof w:val="0"/>
                <w:color w:val="000000"/>
              </w:rPr>
            </w:pPr>
            <w:r>
              <w:t>2559</w:t>
            </w:r>
          </w:p>
        </w:tc>
        <w:tc>
          <w:tcPr>
            <w:tcW w:w="576" w:type="dxa"/>
            <w:tcBorders>
              <w:top w:val="single" w:sz="4" w:space="0" w:color="auto"/>
            </w:tcBorders>
            <w:shd w:val="clear" w:color="auto" w:fill="FFFFFF"/>
            <w:vAlign w:val="bottom"/>
          </w:tcPr>
          <w:p w14:paraId="1195E76C" w14:textId="32999BA4" w:rsidR="003B4417" w:rsidRPr="00A74216" w:rsidRDefault="003B4417" w:rsidP="001B3187">
            <w:pPr>
              <w:pStyle w:val="TableText"/>
              <w:rPr>
                <w:noProof w:val="0"/>
                <w:color w:val="000000"/>
              </w:rPr>
            </w:pPr>
            <w:r>
              <w:t>124</w:t>
            </w:r>
          </w:p>
        </w:tc>
        <w:tc>
          <w:tcPr>
            <w:tcW w:w="648" w:type="dxa"/>
            <w:tcBorders>
              <w:top w:val="single" w:sz="4" w:space="0" w:color="auto"/>
            </w:tcBorders>
            <w:shd w:val="clear" w:color="auto" w:fill="FFFFFF"/>
            <w:vAlign w:val="bottom"/>
          </w:tcPr>
          <w:p w14:paraId="3EDBC804" w14:textId="49F4AC75" w:rsidR="003B4417" w:rsidRPr="00A74216" w:rsidRDefault="003B4417" w:rsidP="001B3187">
            <w:pPr>
              <w:pStyle w:val="TableText"/>
              <w:rPr>
                <w:noProof w:val="0"/>
                <w:color w:val="000000"/>
              </w:rPr>
            </w:pPr>
            <w:r>
              <w:t>45</w:t>
            </w:r>
          </w:p>
        </w:tc>
        <w:tc>
          <w:tcPr>
            <w:tcW w:w="1008" w:type="dxa"/>
            <w:tcBorders>
              <w:top w:val="single" w:sz="4" w:space="0" w:color="auto"/>
            </w:tcBorders>
            <w:shd w:val="clear" w:color="auto" w:fill="FFFFFF"/>
            <w:tcMar>
              <w:left w:w="58" w:type="dxa"/>
              <w:right w:w="58" w:type="dxa"/>
            </w:tcMar>
            <w:vAlign w:val="bottom"/>
          </w:tcPr>
          <w:p w14:paraId="10951A9F" w14:textId="22F299B3" w:rsidR="003B4417" w:rsidRPr="00A74216" w:rsidRDefault="003B4417" w:rsidP="001B3187">
            <w:pPr>
              <w:pStyle w:val="TableText"/>
              <w:rPr>
                <w:noProof w:val="0"/>
              </w:rPr>
            </w:pPr>
            <w:r>
              <w:t>1,934</w:t>
            </w:r>
          </w:p>
        </w:tc>
        <w:tc>
          <w:tcPr>
            <w:tcW w:w="720" w:type="dxa"/>
            <w:tcBorders>
              <w:top w:val="single" w:sz="4" w:space="0" w:color="auto"/>
            </w:tcBorders>
            <w:shd w:val="clear" w:color="auto" w:fill="FFFFFF"/>
            <w:tcMar>
              <w:left w:w="58" w:type="dxa"/>
              <w:right w:w="58" w:type="dxa"/>
            </w:tcMar>
            <w:vAlign w:val="bottom"/>
          </w:tcPr>
          <w:p w14:paraId="432AFF15" w14:textId="0056612E" w:rsidR="003B4417" w:rsidRPr="00A74216" w:rsidRDefault="003B4417" w:rsidP="001B3187">
            <w:pPr>
              <w:pStyle w:val="TableText"/>
              <w:rPr>
                <w:noProof w:val="0"/>
              </w:rPr>
            </w:pPr>
            <w:r>
              <w:t>2560</w:t>
            </w:r>
          </w:p>
        </w:tc>
        <w:tc>
          <w:tcPr>
            <w:tcW w:w="576" w:type="dxa"/>
            <w:tcBorders>
              <w:top w:val="single" w:sz="4" w:space="0" w:color="auto"/>
            </w:tcBorders>
            <w:shd w:val="clear" w:color="auto" w:fill="FFFFFF"/>
            <w:noWrap/>
            <w:tcMar>
              <w:left w:w="58" w:type="dxa"/>
              <w:right w:w="58" w:type="dxa"/>
            </w:tcMar>
            <w:vAlign w:val="bottom"/>
          </w:tcPr>
          <w:p w14:paraId="6388A0BE" w14:textId="0CDAC681" w:rsidR="003B4417" w:rsidRPr="00A74216" w:rsidRDefault="003B4417" w:rsidP="001B3187">
            <w:pPr>
              <w:pStyle w:val="TableText"/>
              <w:rPr>
                <w:noProof w:val="0"/>
              </w:rPr>
            </w:pPr>
            <w:r>
              <w:t>124</w:t>
            </w:r>
          </w:p>
        </w:tc>
        <w:tc>
          <w:tcPr>
            <w:tcW w:w="648" w:type="dxa"/>
            <w:tcBorders>
              <w:top w:val="single" w:sz="4" w:space="0" w:color="auto"/>
            </w:tcBorders>
            <w:shd w:val="clear" w:color="auto" w:fill="FFFFFF"/>
            <w:tcMar>
              <w:left w:w="58" w:type="dxa"/>
              <w:right w:w="58" w:type="dxa"/>
            </w:tcMar>
            <w:vAlign w:val="bottom"/>
          </w:tcPr>
          <w:p w14:paraId="0B8B8A3E" w14:textId="3FFDFD76" w:rsidR="003B4417" w:rsidRPr="00A74216" w:rsidRDefault="003B4417" w:rsidP="001B3187">
            <w:pPr>
              <w:pStyle w:val="TableText"/>
              <w:rPr>
                <w:noProof w:val="0"/>
              </w:rPr>
            </w:pPr>
            <w:r>
              <w:t>45</w:t>
            </w:r>
          </w:p>
        </w:tc>
        <w:tc>
          <w:tcPr>
            <w:tcW w:w="1008" w:type="dxa"/>
            <w:tcBorders>
              <w:top w:val="single" w:sz="4" w:space="0" w:color="auto"/>
            </w:tcBorders>
            <w:shd w:val="clear" w:color="auto" w:fill="FFFFFF"/>
            <w:tcMar>
              <w:left w:w="58" w:type="dxa"/>
              <w:right w:w="58" w:type="dxa"/>
            </w:tcMar>
            <w:vAlign w:val="bottom"/>
          </w:tcPr>
          <w:p w14:paraId="0343319D" w14:textId="4FFF2026" w:rsidR="003B4417" w:rsidRPr="00A74216" w:rsidRDefault="003B4417" w:rsidP="001B3187">
            <w:pPr>
              <w:pStyle w:val="TableText"/>
              <w:rPr>
                <w:noProof w:val="0"/>
              </w:rPr>
            </w:pPr>
            <w:r>
              <w:t>1,905</w:t>
            </w:r>
          </w:p>
        </w:tc>
        <w:tc>
          <w:tcPr>
            <w:tcW w:w="720" w:type="dxa"/>
            <w:tcBorders>
              <w:top w:val="single" w:sz="4" w:space="0" w:color="auto"/>
            </w:tcBorders>
            <w:shd w:val="clear" w:color="auto" w:fill="FFFFFF"/>
            <w:tcMar>
              <w:left w:w="58" w:type="dxa"/>
              <w:right w:w="58" w:type="dxa"/>
            </w:tcMar>
            <w:vAlign w:val="bottom"/>
          </w:tcPr>
          <w:p w14:paraId="43D2F348" w14:textId="7F4B08F3" w:rsidR="003B4417" w:rsidRPr="00A74216" w:rsidRDefault="003B4417" w:rsidP="001B3187">
            <w:pPr>
              <w:pStyle w:val="TableText"/>
              <w:rPr>
                <w:noProof w:val="0"/>
              </w:rPr>
            </w:pPr>
            <w:r>
              <w:t>2557</w:t>
            </w:r>
          </w:p>
        </w:tc>
        <w:tc>
          <w:tcPr>
            <w:tcW w:w="576" w:type="dxa"/>
            <w:tcBorders>
              <w:top w:val="single" w:sz="4" w:space="0" w:color="auto"/>
            </w:tcBorders>
            <w:shd w:val="clear" w:color="auto" w:fill="FFFFFF"/>
            <w:tcMar>
              <w:left w:w="58" w:type="dxa"/>
              <w:right w:w="58" w:type="dxa"/>
            </w:tcMar>
            <w:vAlign w:val="bottom"/>
          </w:tcPr>
          <w:p w14:paraId="0ECBE12F" w14:textId="7CA35061" w:rsidR="003B4417" w:rsidRPr="00A74216" w:rsidRDefault="003B4417" w:rsidP="001B3187">
            <w:pPr>
              <w:pStyle w:val="TableText"/>
              <w:rPr>
                <w:noProof w:val="0"/>
              </w:rPr>
            </w:pPr>
            <w:r>
              <w:t>120</w:t>
            </w:r>
          </w:p>
        </w:tc>
        <w:tc>
          <w:tcPr>
            <w:tcW w:w="648" w:type="dxa"/>
            <w:tcBorders>
              <w:top w:val="single" w:sz="4" w:space="0" w:color="auto"/>
            </w:tcBorders>
            <w:shd w:val="clear" w:color="auto" w:fill="FFFFFF"/>
            <w:tcMar>
              <w:left w:w="58" w:type="dxa"/>
              <w:right w:w="58" w:type="dxa"/>
            </w:tcMar>
            <w:vAlign w:val="bottom"/>
          </w:tcPr>
          <w:p w14:paraId="3E8A9241" w14:textId="204F8E0E" w:rsidR="003B4417" w:rsidRPr="00A74216" w:rsidRDefault="003B4417" w:rsidP="001B3187">
            <w:pPr>
              <w:pStyle w:val="TableText"/>
              <w:rPr>
                <w:noProof w:val="0"/>
              </w:rPr>
            </w:pPr>
            <w:r>
              <w:t>42</w:t>
            </w:r>
          </w:p>
        </w:tc>
        <w:tc>
          <w:tcPr>
            <w:tcW w:w="576" w:type="dxa"/>
            <w:tcBorders>
              <w:top w:val="single" w:sz="4" w:space="0" w:color="auto"/>
            </w:tcBorders>
            <w:shd w:val="clear" w:color="auto" w:fill="FFFFFF"/>
            <w:vAlign w:val="bottom"/>
          </w:tcPr>
          <w:p w14:paraId="65199AB5" w14:textId="27096975" w:rsidR="003B4417" w:rsidRPr="00A74216" w:rsidRDefault="003B4417" w:rsidP="001B3187">
            <w:pPr>
              <w:pStyle w:val="TableText"/>
              <w:rPr>
                <w:noProof w:val="0"/>
                <w:color w:val="000000"/>
              </w:rPr>
            </w:pPr>
            <w:r>
              <w:t>−1</w:t>
            </w:r>
          </w:p>
        </w:tc>
        <w:tc>
          <w:tcPr>
            <w:tcW w:w="864" w:type="dxa"/>
            <w:tcBorders>
              <w:top w:val="single" w:sz="4" w:space="0" w:color="auto"/>
            </w:tcBorders>
            <w:shd w:val="clear" w:color="auto" w:fill="FFFFFF"/>
            <w:vAlign w:val="bottom"/>
          </w:tcPr>
          <w:p w14:paraId="2250FC74" w14:textId="2F1F7416" w:rsidR="003B4417" w:rsidRPr="00A74216" w:rsidRDefault="003B4417" w:rsidP="001B3187">
            <w:pPr>
              <w:pStyle w:val="TableText"/>
              <w:rPr>
                <w:noProof w:val="0"/>
                <w:color w:val="000000"/>
              </w:rPr>
            </w:pPr>
            <w:r>
              <w:t>−0.60</w:t>
            </w:r>
          </w:p>
        </w:tc>
        <w:tc>
          <w:tcPr>
            <w:tcW w:w="576" w:type="dxa"/>
            <w:tcBorders>
              <w:top w:val="single" w:sz="4" w:space="0" w:color="auto"/>
            </w:tcBorders>
            <w:shd w:val="clear" w:color="auto" w:fill="FFFFFF"/>
            <w:tcMar>
              <w:left w:w="58" w:type="dxa"/>
              <w:right w:w="58" w:type="dxa"/>
            </w:tcMar>
            <w:vAlign w:val="bottom"/>
          </w:tcPr>
          <w:p w14:paraId="17F1BACC" w14:textId="64B54DE0" w:rsidR="003B4417" w:rsidRPr="00A74216" w:rsidRDefault="003B4417" w:rsidP="001B3187">
            <w:pPr>
              <w:pStyle w:val="TableText"/>
              <w:rPr>
                <w:noProof w:val="0"/>
              </w:rPr>
            </w:pPr>
            <w:r>
              <w:t>3</w:t>
            </w:r>
          </w:p>
        </w:tc>
        <w:tc>
          <w:tcPr>
            <w:tcW w:w="864" w:type="dxa"/>
            <w:tcBorders>
              <w:top w:val="single" w:sz="4" w:space="0" w:color="auto"/>
            </w:tcBorders>
            <w:shd w:val="clear" w:color="auto" w:fill="FFFFFF"/>
            <w:tcMar>
              <w:left w:w="58" w:type="dxa"/>
              <w:right w:w="58" w:type="dxa"/>
            </w:tcMar>
            <w:vAlign w:val="bottom"/>
          </w:tcPr>
          <w:p w14:paraId="2F97D09E" w14:textId="1A797B12" w:rsidR="003B4417" w:rsidRPr="00A74216" w:rsidRDefault="003B4417" w:rsidP="001B3187">
            <w:pPr>
              <w:pStyle w:val="TableText"/>
              <w:rPr>
                <w:noProof w:val="0"/>
              </w:rPr>
            </w:pPr>
            <w:r>
              <w:t>3.25</w:t>
            </w:r>
          </w:p>
        </w:tc>
      </w:tr>
      <w:tr w:rsidR="00B12AE3" w:rsidRPr="00A74216" w14:paraId="379BAD34" w14:textId="77777777" w:rsidTr="001B3187">
        <w:tc>
          <w:tcPr>
            <w:tcW w:w="2592" w:type="dxa"/>
            <w:shd w:val="clear" w:color="auto" w:fill="FFFFFF"/>
            <w:noWrap/>
            <w:tcMar>
              <w:left w:w="58" w:type="dxa"/>
              <w:right w:w="58" w:type="dxa"/>
            </w:tcMar>
          </w:tcPr>
          <w:p w14:paraId="058C17D2" w14:textId="77777777" w:rsidR="003B4417" w:rsidRPr="00A74216" w:rsidRDefault="003B4417" w:rsidP="003B4417">
            <w:pPr>
              <w:pStyle w:val="TableText"/>
              <w:rPr>
                <w:noProof w:val="0"/>
              </w:rPr>
            </w:pPr>
            <w:r w:rsidRPr="00A74216">
              <w:rPr>
                <w:noProof w:val="0"/>
              </w:rPr>
              <w:t>Asian</w:t>
            </w:r>
          </w:p>
        </w:tc>
        <w:tc>
          <w:tcPr>
            <w:tcW w:w="1008" w:type="dxa"/>
            <w:shd w:val="clear" w:color="auto" w:fill="FFFFFF"/>
            <w:vAlign w:val="bottom"/>
          </w:tcPr>
          <w:p w14:paraId="6A7A7EAC" w14:textId="09814486" w:rsidR="003B4417" w:rsidRPr="00A74216" w:rsidRDefault="003B4417" w:rsidP="001B3187">
            <w:pPr>
              <w:pStyle w:val="TableText"/>
              <w:rPr>
                <w:noProof w:val="0"/>
                <w:color w:val="000000"/>
              </w:rPr>
            </w:pPr>
            <w:r>
              <w:t>43,175</w:t>
            </w:r>
          </w:p>
        </w:tc>
        <w:tc>
          <w:tcPr>
            <w:tcW w:w="720" w:type="dxa"/>
            <w:shd w:val="clear" w:color="auto" w:fill="FFFFFF"/>
            <w:vAlign w:val="bottom"/>
          </w:tcPr>
          <w:p w14:paraId="785A6CD7" w14:textId="780DFFB5" w:rsidR="003B4417" w:rsidRPr="00A74216" w:rsidRDefault="003B4417" w:rsidP="001B3187">
            <w:pPr>
              <w:pStyle w:val="TableText"/>
              <w:rPr>
                <w:noProof w:val="0"/>
                <w:color w:val="000000"/>
              </w:rPr>
            </w:pPr>
            <w:r>
              <w:t>2670</w:t>
            </w:r>
          </w:p>
        </w:tc>
        <w:tc>
          <w:tcPr>
            <w:tcW w:w="576" w:type="dxa"/>
            <w:shd w:val="clear" w:color="auto" w:fill="FFFFFF"/>
            <w:vAlign w:val="bottom"/>
          </w:tcPr>
          <w:p w14:paraId="400E6493" w14:textId="4C17B685" w:rsidR="003B4417" w:rsidRPr="00A74216" w:rsidRDefault="003B4417" w:rsidP="001B3187">
            <w:pPr>
              <w:pStyle w:val="TableText"/>
              <w:rPr>
                <w:noProof w:val="0"/>
                <w:color w:val="000000"/>
              </w:rPr>
            </w:pPr>
            <w:r>
              <w:t>120</w:t>
            </w:r>
          </w:p>
        </w:tc>
        <w:tc>
          <w:tcPr>
            <w:tcW w:w="648" w:type="dxa"/>
            <w:shd w:val="clear" w:color="auto" w:fill="FFFFFF"/>
            <w:vAlign w:val="bottom"/>
          </w:tcPr>
          <w:p w14:paraId="0335279C" w14:textId="44C1D838" w:rsidR="003B4417" w:rsidRPr="00A74216" w:rsidRDefault="003B4417" w:rsidP="001B3187">
            <w:pPr>
              <w:pStyle w:val="TableText"/>
              <w:rPr>
                <w:noProof w:val="0"/>
                <w:color w:val="000000"/>
              </w:rPr>
            </w:pPr>
            <w:r>
              <w:t>80</w:t>
            </w:r>
          </w:p>
        </w:tc>
        <w:tc>
          <w:tcPr>
            <w:tcW w:w="1008" w:type="dxa"/>
            <w:shd w:val="clear" w:color="auto" w:fill="FFFFFF"/>
            <w:tcMar>
              <w:left w:w="58" w:type="dxa"/>
              <w:right w:w="58" w:type="dxa"/>
            </w:tcMar>
            <w:vAlign w:val="bottom"/>
          </w:tcPr>
          <w:p w14:paraId="293D34BC" w14:textId="3F2E7FAD" w:rsidR="003B4417" w:rsidRPr="00A74216" w:rsidRDefault="003B4417" w:rsidP="001B3187">
            <w:pPr>
              <w:pStyle w:val="TableText"/>
              <w:rPr>
                <w:noProof w:val="0"/>
              </w:rPr>
            </w:pPr>
            <w:r>
              <w:t>43,214</w:t>
            </w:r>
          </w:p>
        </w:tc>
        <w:tc>
          <w:tcPr>
            <w:tcW w:w="720" w:type="dxa"/>
            <w:shd w:val="clear" w:color="auto" w:fill="FFFFFF"/>
            <w:tcMar>
              <w:left w:w="58" w:type="dxa"/>
              <w:right w:w="58" w:type="dxa"/>
            </w:tcMar>
            <w:vAlign w:val="bottom"/>
          </w:tcPr>
          <w:p w14:paraId="2C1CD875" w14:textId="59ACDA9E" w:rsidR="003B4417" w:rsidRPr="00A74216" w:rsidRDefault="003B4417" w:rsidP="001B3187">
            <w:pPr>
              <w:pStyle w:val="TableText"/>
              <w:rPr>
                <w:noProof w:val="0"/>
              </w:rPr>
            </w:pPr>
            <w:r>
              <w:t>2672</w:t>
            </w:r>
          </w:p>
        </w:tc>
        <w:tc>
          <w:tcPr>
            <w:tcW w:w="576" w:type="dxa"/>
            <w:shd w:val="clear" w:color="auto" w:fill="FFFFFF"/>
            <w:noWrap/>
            <w:tcMar>
              <w:left w:w="58" w:type="dxa"/>
              <w:right w:w="58" w:type="dxa"/>
            </w:tcMar>
            <w:vAlign w:val="bottom"/>
          </w:tcPr>
          <w:p w14:paraId="69A8C7E9" w14:textId="574BB4AA" w:rsidR="003B4417" w:rsidRPr="00A74216" w:rsidRDefault="003B4417" w:rsidP="001B3187">
            <w:pPr>
              <w:pStyle w:val="TableText"/>
              <w:rPr>
                <w:noProof w:val="0"/>
              </w:rPr>
            </w:pPr>
            <w:r>
              <w:t>117</w:t>
            </w:r>
          </w:p>
        </w:tc>
        <w:tc>
          <w:tcPr>
            <w:tcW w:w="648" w:type="dxa"/>
            <w:shd w:val="clear" w:color="auto" w:fill="FFFFFF"/>
            <w:tcMar>
              <w:left w:w="58" w:type="dxa"/>
              <w:right w:w="58" w:type="dxa"/>
            </w:tcMar>
            <w:vAlign w:val="bottom"/>
          </w:tcPr>
          <w:p w14:paraId="0B0A1375" w14:textId="0E5ED2B9" w:rsidR="003B4417" w:rsidRPr="00A74216" w:rsidRDefault="003B4417" w:rsidP="001B3187">
            <w:pPr>
              <w:pStyle w:val="TableText"/>
              <w:rPr>
                <w:noProof w:val="0"/>
              </w:rPr>
            </w:pPr>
            <w:r>
              <w:t>80</w:t>
            </w:r>
          </w:p>
        </w:tc>
        <w:tc>
          <w:tcPr>
            <w:tcW w:w="1008" w:type="dxa"/>
            <w:shd w:val="clear" w:color="auto" w:fill="FFFFFF"/>
            <w:tcMar>
              <w:left w:w="58" w:type="dxa"/>
              <w:right w:w="58" w:type="dxa"/>
            </w:tcMar>
            <w:vAlign w:val="bottom"/>
          </w:tcPr>
          <w:p w14:paraId="1C9932DE" w14:textId="75E4F61F" w:rsidR="003B4417" w:rsidRPr="00A74216" w:rsidRDefault="003B4417" w:rsidP="001B3187">
            <w:pPr>
              <w:pStyle w:val="TableText"/>
              <w:rPr>
                <w:noProof w:val="0"/>
              </w:rPr>
            </w:pPr>
            <w:r>
              <w:t>42,397</w:t>
            </w:r>
          </w:p>
        </w:tc>
        <w:tc>
          <w:tcPr>
            <w:tcW w:w="720" w:type="dxa"/>
            <w:shd w:val="clear" w:color="auto" w:fill="FFFFFF"/>
            <w:tcMar>
              <w:left w:w="58" w:type="dxa"/>
              <w:right w:w="58" w:type="dxa"/>
            </w:tcMar>
            <w:vAlign w:val="bottom"/>
          </w:tcPr>
          <w:p w14:paraId="3C412D70" w14:textId="7377656C" w:rsidR="003B4417" w:rsidRPr="00A74216" w:rsidRDefault="003B4417" w:rsidP="001B3187">
            <w:pPr>
              <w:pStyle w:val="TableText"/>
              <w:rPr>
                <w:noProof w:val="0"/>
              </w:rPr>
            </w:pPr>
            <w:r>
              <w:t>2673</w:t>
            </w:r>
          </w:p>
        </w:tc>
        <w:tc>
          <w:tcPr>
            <w:tcW w:w="576" w:type="dxa"/>
            <w:shd w:val="clear" w:color="auto" w:fill="FFFFFF"/>
            <w:tcMar>
              <w:left w:w="58" w:type="dxa"/>
              <w:right w:w="58" w:type="dxa"/>
            </w:tcMar>
            <w:vAlign w:val="bottom"/>
          </w:tcPr>
          <w:p w14:paraId="2B7903C5" w14:textId="467AC2FD" w:rsidR="003B4417" w:rsidRPr="00A74216" w:rsidRDefault="003B4417" w:rsidP="001B3187">
            <w:pPr>
              <w:pStyle w:val="TableText"/>
              <w:rPr>
                <w:noProof w:val="0"/>
              </w:rPr>
            </w:pPr>
            <w:r>
              <w:t>118</w:t>
            </w:r>
          </w:p>
        </w:tc>
        <w:tc>
          <w:tcPr>
            <w:tcW w:w="648" w:type="dxa"/>
            <w:shd w:val="clear" w:color="auto" w:fill="FFFFFF"/>
            <w:tcMar>
              <w:left w:w="58" w:type="dxa"/>
              <w:right w:w="58" w:type="dxa"/>
            </w:tcMar>
            <w:vAlign w:val="bottom"/>
          </w:tcPr>
          <w:p w14:paraId="5C926D7D" w14:textId="6E974D55" w:rsidR="003B4417" w:rsidRPr="00A74216" w:rsidRDefault="003B4417" w:rsidP="001B3187">
            <w:pPr>
              <w:pStyle w:val="TableText"/>
              <w:rPr>
                <w:noProof w:val="0"/>
              </w:rPr>
            </w:pPr>
            <w:r>
              <w:t>80</w:t>
            </w:r>
          </w:p>
        </w:tc>
        <w:tc>
          <w:tcPr>
            <w:tcW w:w="576" w:type="dxa"/>
            <w:shd w:val="clear" w:color="auto" w:fill="FFFFFF"/>
            <w:vAlign w:val="bottom"/>
          </w:tcPr>
          <w:p w14:paraId="787F34D7" w14:textId="3D7EA586" w:rsidR="003B4417" w:rsidRPr="00A74216" w:rsidRDefault="003B4417" w:rsidP="001B3187">
            <w:pPr>
              <w:pStyle w:val="TableText"/>
              <w:rPr>
                <w:noProof w:val="0"/>
                <w:color w:val="000000"/>
              </w:rPr>
            </w:pPr>
            <w:r>
              <w:t>−3</w:t>
            </w:r>
          </w:p>
        </w:tc>
        <w:tc>
          <w:tcPr>
            <w:tcW w:w="864" w:type="dxa"/>
            <w:shd w:val="clear" w:color="auto" w:fill="FFFFFF"/>
            <w:vAlign w:val="bottom"/>
          </w:tcPr>
          <w:p w14:paraId="431B138B" w14:textId="3EA0D208" w:rsidR="003B4417" w:rsidRPr="00A74216" w:rsidRDefault="003B4417" w:rsidP="001B3187">
            <w:pPr>
              <w:pStyle w:val="TableText"/>
              <w:rPr>
                <w:noProof w:val="0"/>
                <w:color w:val="000000"/>
              </w:rPr>
            </w:pPr>
            <w:r>
              <w:t>−0.54</w:t>
            </w:r>
          </w:p>
        </w:tc>
        <w:tc>
          <w:tcPr>
            <w:tcW w:w="576" w:type="dxa"/>
            <w:shd w:val="clear" w:color="auto" w:fill="FFFFFF"/>
            <w:tcMar>
              <w:left w:w="58" w:type="dxa"/>
              <w:right w:w="58" w:type="dxa"/>
            </w:tcMar>
            <w:vAlign w:val="bottom"/>
          </w:tcPr>
          <w:p w14:paraId="00C983A8" w14:textId="3AA65A44" w:rsidR="003B4417" w:rsidRPr="00A74216" w:rsidRDefault="003B4417" w:rsidP="001B3187">
            <w:pPr>
              <w:pStyle w:val="TableText"/>
              <w:rPr>
                <w:noProof w:val="0"/>
              </w:rPr>
            </w:pPr>
            <w:r>
              <w:t>−1</w:t>
            </w:r>
          </w:p>
        </w:tc>
        <w:tc>
          <w:tcPr>
            <w:tcW w:w="864" w:type="dxa"/>
            <w:shd w:val="clear" w:color="auto" w:fill="FFFFFF"/>
            <w:tcMar>
              <w:left w:w="58" w:type="dxa"/>
              <w:right w:w="58" w:type="dxa"/>
            </w:tcMar>
            <w:vAlign w:val="bottom"/>
          </w:tcPr>
          <w:p w14:paraId="4DCC746F" w14:textId="1AE1C8FC" w:rsidR="003B4417" w:rsidRPr="00A74216" w:rsidRDefault="003B4417" w:rsidP="001B3187">
            <w:pPr>
              <w:pStyle w:val="TableText"/>
              <w:rPr>
                <w:noProof w:val="0"/>
              </w:rPr>
            </w:pPr>
            <w:r>
              <w:t>0.27</w:t>
            </w:r>
          </w:p>
        </w:tc>
      </w:tr>
      <w:tr w:rsidR="00B12AE3" w:rsidRPr="00A74216" w14:paraId="30C3602C" w14:textId="77777777" w:rsidTr="001B3187">
        <w:tc>
          <w:tcPr>
            <w:tcW w:w="2592" w:type="dxa"/>
            <w:shd w:val="clear" w:color="auto" w:fill="FFFFFF"/>
            <w:noWrap/>
            <w:tcMar>
              <w:left w:w="58" w:type="dxa"/>
              <w:right w:w="58" w:type="dxa"/>
            </w:tcMar>
          </w:tcPr>
          <w:p w14:paraId="6A5071E4" w14:textId="77777777" w:rsidR="003B4417" w:rsidRPr="00A74216" w:rsidRDefault="003B4417" w:rsidP="003B4417">
            <w:pPr>
              <w:pStyle w:val="TableText"/>
              <w:rPr>
                <w:noProof w:val="0"/>
              </w:rPr>
            </w:pPr>
            <w:r w:rsidRPr="00A74216">
              <w:rPr>
                <w:noProof w:val="0"/>
              </w:rPr>
              <w:t>Native Hawaiian or Other Pacific Islander</w:t>
            </w:r>
          </w:p>
        </w:tc>
        <w:tc>
          <w:tcPr>
            <w:tcW w:w="1008" w:type="dxa"/>
            <w:shd w:val="clear" w:color="auto" w:fill="FFFFFF"/>
            <w:vAlign w:val="bottom"/>
          </w:tcPr>
          <w:p w14:paraId="2B2E150A" w14:textId="6BC30124" w:rsidR="003B4417" w:rsidRPr="00A74216" w:rsidRDefault="003B4417" w:rsidP="001B3187">
            <w:pPr>
              <w:pStyle w:val="TableText"/>
              <w:rPr>
                <w:noProof w:val="0"/>
                <w:color w:val="000000"/>
              </w:rPr>
            </w:pPr>
            <w:r>
              <w:t>1,866</w:t>
            </w:r>
          </w:p>
        </w:tc>
        <w:tc>
          <w:tcPr>
            <w:tcW w:w="720" w:type="dxa"/>
            <w:shd w:val="clear" w:color="auto" w:fill="FFFFFF"/>
            <w:vAlign w:val="bottom"/>
          </w:tcPr>
          <w:p w14:paraId="21E9F8FA" w14:textId="7DA1DEDB" w:rsidR="003B4417" w:rsidRPr="00A74216" w:rsidRDefault="003B4417" w:rsidP="001B3187">
            <w:pPr>
              <w:pStyle w:val="TableText"/>
              <w:rPr>
                <w:noProof w:val="0"/>
                <w:color w:val="000000"/>
              </w:rPr>
            </w:pPr>
            <w:r>
              <w:t>2566</w:t>
            </w:r>
          </w:p>
        </w:tc>
        <w:tc>
          <w:tcPr>
            <w:tcW w:w="576" w:type="dxa"/>
            <w:shd w:val="clear" w:color="auto" w:fill="FFFFFF"/>
            <w:vAlign w:val="bottom"/>
          </w:tcPr>
          <w:p w14:paraId="28014838" w14:textId="45EF83F9" w:rsidR="003B4417" w:rsidRPr="00A74216" w:rsidRDefault="003B4417" w:rsidP="001B3187">
            <w:pPr>
              <w:pStyle w:val="TableText"/>
              <w:rPr>
                <w:noProof w:val="0"/>
                <w:color w:val="000000"/>
              </w:rPr>
            </w:pPr>
            <w:r>
              <w:t>121</w:t>
            </w:r>
          </w:p>
        </w:tc>
        <w:tc>
          <w:tcPr>
            <w:tcW w:w="648" w:type="dxa"/>
            <w:shd w:val="clear" w:color="auto" w:fill="FFFFFF"/>
            <w:vAlign w:val="bottom"/>
          </w:tcPr>
          <w:p w14:paraId="543C4510" w14:textId="10A6D096" w:rsidR="003B4417" w:rsidRPr="00A74216" w:rsidRDefault="003B4417" w:rsidP="001B3187">
            <w:pPr>
              <w:pStyle w:val="TableText"/>
              <w:rPr>
                <w:noProof w:val="0"/>
                <w:color w:val="000000"/>
              </w:rPr>
            </w:pPr>
            <w:r>
              <w:t>46</w:t>
            </w:r>
          </w:p>
        </w:tc>
        <w:tc>
          <w:tcPr>
            <w:tcW w:w="1008" w:type="dxa"/>
            <w:shd w:val="clear" w:color="auto" w:fill="FFFFFF"/>
            <w:tcMar>
              <w:left w:w="58" w:type="dxa"/>
              <w:right w:w="58" w:type="dxa"/>
            </w:tcMar>
            <w:vAlign w:val="bottom"/>
          </w:tcPr>
          <w:p w14:paraId="273263E9" w14:textId="6A9CB7E5" w:rsidR="003B4417" w:rsidRPr="00A74216" w:rsidRDefault="003B4417" w:rsidP="001B3187">
            <w:pPr>
              <w:pStyle w:val="TableText"/>
              <w:rPr>
                <w:noProof w:val="0"/>
              </w:rPr>
            </w:pPr>
            <w:r>
              <w:t>1,868</w:t>
            </w:r>
          </w:p>
        </w:tc>
        <w:tc>
          <w:tcPr>
            <w:tcW w:w="720" w:type="dxa"/>
            <w:shd w:val="clear" w:color="auto" w:fill="FFFFFF"/>
            <w:tcMar>
              <w:left w:w="58" w:type="dxa"/>
              <w:right w:w="58" w:type="dxa"/>
            </w:tcMar>
            <w:vAlign w:val="bottom"/>
          </w:tcPr>
          <w:p w14:paraId="532FA71A" w14:textId="1947CF3E" w:rsidR="003B4417" w:rsidRPr="00A74216" w:rsidRDefault="003B4417" w:rsidP="001B3187">
            <w:pPr>
              <w:pStyle w:val="TableText"/>
              <w:rPr>
                <w:noProof w:val="0"/>
              </w:rPr>
            </w:pPr>
            <w:r>
              <w:t>2572</w:t>
            </w:r>
          </w:p>
        </w:tc>
        <w:tc>
          <w:tcPr>
            <w:tcW w:w="576" w:type="dxa"/>
            <w:shd w:val="clear" w:color="auto" w:fill="FFFFFF"/>
            <w:noWrap/>
            <w:tcMar>
              <w:left w:w="58" w:type="dxa"/>
              <w:right w:w="58" w:type="dxa"/>
            </w:tcMar>
            <w:vAlign w:val="bottom"/>
          </w:tcPr>
          <w:p w14:paraId="662A78E5" w14:textId="72E64B72" w:rsidR="003B4417" w:rsidRPr="00A74216" w:rsidRDefault="003B4417" w:rsidP="001B3187">
            <w:pPr>
              <w:pStyle w:val="TableText"/>
              <w:rPr>
                <w:noProof w:val="0"/>
              </w:rPr>
            </w:pPr>
            <w:r>
              <w:t>120</w:t>
            </w:r>
          </w:p>
        </w:tc>
        <w:tc>
          <w:tcPr>
            <w:tcW w:w="648" w:type="dxa"/>
            <w:shd w:val="clear" w:color="auto" w:fill="FFFFFF"/>
            <w:tcMar>
              <w:left w:w="58" w:type="dxa"/>
              <w:right w:w="58" w:type="dxa"/>
            </w:tcMar>
            <w:vAlign w:val="bottom"/>
          </w:tcPr>
          <w:p w14:paraId="066CCAFA" w14:textId="07E95106" w:rsidR="003B4417" w:rsidRPr="00A74216" w:rsidRDefault="003B4417" w:rsidP="001B3187">
            <w:pPr>
              <w:pStyle w:val="TableText"/>
              <w:rPr>
                <w:noProof w:val="0"/>
              </w:rPr>
            </w:pPr>
            <w:r>
              <w:t>49</w:t>
            </w:r>
          </w:p>
        </w:tc>
        <w:tc>
          <w:tcPr>
            <w:tcW w:w="1008" w:type="dxa"/>
            <w:shd w:val="clear" w:color="auto" w:fill="FFFFFF"/>
            <w:tcMar>
              <w:left w:w="58" w:type="dxa"/>
              <w:right w:w="58" w:type="dxa"/>
            </w:tcMar>
            <w:vAlign w:val="bottom"/>
          </w:tcPr>
          <w:p w14:paraId="16B38DDF" w14:textId="330FA1EA" w:rsidR="003B4417" w:rsidRPr="00A74216" w:rsidRDefault="003B4417" w:rsidP="001B3187">
            <w:pPr>
              <w:pStyle w:val="TableText"/>
              <w:rPr>
                <w:noProof w:val="0"/>
              </w:rPr>
            </w:pPr>
            <w:r>
              <w:t>1,858</w:t>
            </w:r>
          </w:p>
        </w:tc>
        <w:tc>
          <w:tcPr>
            <w:tcW w:w="720" w:type="dxa"/>
            <w:shd w:val="clear" w:color="auto" w:fill="FFFFFF"/>
            <w:tcMar>
              <w:left w:w="58" w:type="dxa"/>
              <w:right w:w="58" w:type="dxa"/>
            </w:tcMar>
            <w:vAlign w:val="bottom"/>
          </w:tcPr>
          <w:p w14:paraId="01566E92" w14:textId="5A31A80C" w:rsidR="003B4417" w:rsidRPr="00A74216" w:rsidRDefault="003B4417" w:rsidP="001B3187">
            <w:pPr>
              <w:pStyle w:val="TableText"/>
              <w:rPr>
                <w:noProof w:val="0"/>
              </w:rPr>
            </w:pPr>
            <w:r>
              <w:t>2568</w:t>
            </w:r>
          </w:p>
        </w:tc>
        <w:tc>
          <w:tcPr>
            <w:tcW w:w="576" w:type="dxa"/>
            <w:shd w:val="clear" w:color="auto" w:fill="FFFFFF"/>
            <w:tcMar>
              <w:left w:w="58" w:type="dxa"/>
              <w:right w:w="58" w:type="dxa"/>
            </w:tcMar>
            <w:vAlign w:val="bottom"/>
          </w:tcPr>
          <w:p w14:paraId="6BDC803F" w14:textId="3E08B2D8" w:rsidR="003B4417" w:rsidRPr="00A74216" w:rsidRDefault="003B4417" w:rsidP="001B3187">
            <w:pPr>
              <w:pStyle w:val="TableText"/>
              <w:rPr>
                <w:noProof w:val="0"/>
              </w:rPr>
            </w:pPr>
            <w:r>
              <w:t>120</w:t>
            </w:r>
          </w:p>
        </w:tc>
        <w:tc>
          <w:tcPr>
            <w:tcW w:w="648" w:type="dxa"/>
            <w:shd w:val="clear" w:color="auto" w:fill="FFFFFF"/>
            <w:tcMar>
              <w:left w:w="58" w:type="dxa"/>
              <w:right w:w="58" w:type="dxa"/>
            </w:tcMar>
            <w:vAlign w:val="bottom"/>
          </w:tcPr>
          <w:p w14:paraId="0530ED59" w14:textId="6EC1E42E" w:rsidR="003B4417" w:rsidRPr="00A74216" w:rsidRDefault="003B4417" w:rsidP="001B3187">
            <w:pPr>
              <w:pStyle w:val="TableText"/>
              <w:rPr>
                <w:noProof w:val="0"/>
              </w:rPr>
            </w:pPr>
            <w:r>
              <w:t>47</w:t>
            </w:r>
          </w:p>
        </w:tc>
        <w:tc>
          <w:tcPr>
            <w:tcW w:w="576" w:type="dxa"/>
            <w:shd w:val="clear" w:color="auto" w:fill="FFFFFF"/>
            <w:vAlign w:val="bottom"/>
          </w:tcPr>
          <w:p w14:paraId="410E231C" w14:textId="1F5B9F24" w:rsidR="003B4417" w:rsidRPr="00A74216" w:rsidRDefault="003B4417" w:rsidP="001B3187">
            <w:pPr>
              <w:pStyle w:val="TableText"/>
              <w:rPr>
                <w:noProof w:val="0"/>
                <w:color w:val="000000"/>
              </w:rPr>
            </w:pPr>
            <w:r>
              <w:t>−6</w:t>
            </w:r>
          </w:p>
        </w:tc>
        <w:tc>
          <w:tcPr>
            <w:tcW w:w="864" w:type="dxa"/>
            <w:shd w:val="clear" w:color="auto" w:fill="FFFFFF"/>
            <w:vAlign w:val="bottom"/>
          </w:tcPr>
          <w:p w14:paraId="5665B05A" w14:textId="18F4E73F" w:rsidR="003B4417" w:rsidRPr="00A74216" w:rsidRDefault="003B4417" w:rsidP="001B3187">
            <w:pPr>
              <w:pStyle w:val="TableText"/>
              <w:rPr>
                <w:noProof w:val="0"/>
                <w:color w:val="000000"/>
              </w:rPr>
            </w:pPr>
            <w:r>
              <w:t>−2.73</w:t>
            </w:r>
          </w:p>
        </w:tc>
        <w:tc>
          <w:tcPr>
            <w:tcW w:w="576" w:type="dxa"/>
            <w:shd w:val="clear" w:color="auto" w:fill="FFFFFF"/>
            <w:tcMar>
              <w:left w:w="58" w:type="dxa"/>
              <w:right w:w="58" w:type="dxa"/>
            </w:tcMar>
            <w:vAlign w:val="bottom"/>
          </w:tcPr>
          <w:p w14:paraId="162B5BF7" w14:textId="06581416" w:rsidR="003B4417" w:rsidRPr="00A74216" w:rsidRDefault="003B4417" w:rsidP="001B3187">
            <w:pPr>
              <w:pStyle w:val="TableText"/>
              <w:rPr>
                <w:noProof w:val="0"/>
              </w:rPr>
            </w:pPr>
            <w:r>
              <w:t>4</w:t>
            </w:r>
          </w:p>
        </w:tc>
        <w:tc>
          <w:tcPr>
            <w:tcW w:w="864" w:type="dxa"/>
            <w:shd w:val="clear" w:color="auto" w:fill="FFFFFF"/>
            <w:tcMar>
              <w:left w:w="58" w:type="dxa"/>
              <w:right w:w="58" w:type="dxa"/>
            </w:tcMar>
            <w:vAlign w:val="bottom"/>
          </w:tcPr>
          <w:p w14:paraId="1873E275" w14:textId="7C074C4E" w:rsidR="003B4417" w:rsidRPr="00A74216" w:rsidRDefault="003B4417" w:rsidP="001B3187">
            <w:pPr>
              <w:pStyle w:val="TableText"/>
              <w:rPr>
                <w:noProof w:val="0"/>
              </w:rPr>
            </w:pPr>
            <w:r>
              <w:t>1.62</w:t>
            </w:r>
          </w:p>
        </w:tc>
      </w:tr>
      <w:tr w:rsidR="00B12AE3" w:rsidRPr="00A74216" w14:paraId="28FBDDCB" w14:textId="77777777" w:rsidTr="001B3187">
        <w:tc>
          <w:tcPr>
            <w:tcW w:w="2592" w:type="dxa"/>
            <w:shd w:val="clear" w:color="auto" w:fill="FFFFFF"/>
            <w:noWrap/>
            <w:tcMar>
              <w:left w:w="58" w:type="dxa"/>
              <w:right w:w="58" w:type="dxa"/>
            </w:tcMar>
          </w:tcPr>
          <w:p w14:paraId="524D3E44" w14:textId="77777777" w:rsidR="003B4417" w:rsidRPr="00A74216" w:rsidRDefault="003B4417" w:rsidP="003B4417">
            <w:pPr>
              <w:pStyle w:val="TableText"/>
              <w:rPr>
                <w:noProof w:val="0"/>
              </w:rPr>
            </w:pPr>
            <w:r w:rsidRPr="00A74216">
              <w:rPr>
                <w:noProof w:val="0"/>
              </w:rPr>
              <w:t>Filipino</w:t>
            </w:r>
          </w:p>
        </w:tc>
        <w:tc>
          <w:tcPr>
            <w:tcW w:w="1008" w:type="dxa"/>
            <w:shd w:val="clear" w:color="auto" w:fill="FFFFFF"/>
            <w:vAlign w:val="bottom"/>
          </w:tcPr>
          <w:p w14:paraId="785A9F13" w14:textId="79C34DC5" w:rsidR="003B4417" w:rsidRPr="00A74216" w:rsidRDefault="003B4417" w:rsidP="001B3187">
            <w:pPr>
              <w:pStyle w:val="TableText"/>
              <w:rPr>
                <w:noProof w:val="0"/>
                <w:color w:val="000000"/>
              </w:rPr>
            </w:pPr>
            <w:r>
              <w:t>11,270</w:t>
            </w:r>
          </w:p>
        </w:tc>
        <w:tc>
          <w:tcPr>
            <w:tcW w:w="720" w:type="dxa"/>
            <w:shd w:val="clear" w:color="auto" w:fill="FFFFFF"/>
            <w:vAlign w:val="bottom"/>
          </w:tcPr>
          <w:p w14:paraId="47959D14" w14:textId="1754ED32" w:rsidR="003B4417" w:rsidRPr="00A74216" w:rsidRDefault="003B4417" w:rsidP="001B3187">
            <w:pPr>
              <w:pStyle w:val="TableText"/>
              <w:rPr>
                <w:noProof w:val="0"/>
                <w:color w:val="000000"/>
              </w:rPr>
            </w:pPr>
            <w:r>
              <w:t>2654</w:t>
            </w:r>
          </w:p>
        </w:tc>
        <w:tc>
          <w:tcPr>
            <w:tcW w:w="576" w:type="dxa"/>
            <w:shd w:val="clear" w:color="auto" w:fill="FFFFFF"/>
            <w:vAlign w:val="bottom"/>
          </w:tcPr>
          <w:p w14:paraId="51B7E7CC" w14:textId="301C44DF" w:rsidR="003B4417" w:rsidRPr="00A74216" w:rsidRDefault="003B4417" w:rsidP="001B3187">
            <w:pPr>
              <w:pStyle w:val="TableText"/>
              <w:rPr>
                <w:noProof w:val="0"/>
                <w:color w:val="000000"/>
              </w:rPr>
            </w:pPr>
            <w:r>
              <w:t>104</w:t>
            </w:r>
          </w:p>
        </w:tc>
        <w:tc>
          <w:tcPr>
            <w:tcW w:w="648" w:type="dxa"/>
            <w:shd w:val="clear" w:color="auto" w:fill="FFFFFF"/>
            <w:vAlign w:val="bottom"/>
          </w:tcPr>
          <w:p w14:paraId="17446DA8" w14:textId="478AF135" w:rsidR="003B4417" w:rsidRPr="00A74216" w:rsidRDefault="003B4417" w:rsidP="001B3187">
            <w:pPr>
              <w:pStyle w:val="TableText"/>
              <w:rPr>
                <w:noProof w:val="0"/>
                <w:color w:val="000000"/>
              </w:rPr>
            </w:pPr>
            <w:r>
              <w:t>78</w:t>
            </w:r>
          </w:p>
        </w:tc>
        <w:tc>
          <w:tcPr>
            <w:tcW w:w="1008" w:type="dxa"/>
            <w:shd w:val="clear" w:color="auto" w:fill="FFFFFF"/>
            <w:tcMar>
              <w:left w:w="58" w:type="dxa"/>
              <w:right w:w="58" w:type="dxa"/>
            </w:tcMar>
            <w:vAlign w:val="bottom"/>
          </w:tcPr>
          <w:p w14:paraId="372F72C4" w14:textId="548B6E82" w:rsidR="003B4417" w:rsidRPr="00A74216" w:rsidRDefault="003B4417" w:rsidP="001B3187">
            <w:pPr>
              <w:pStyle w:val="TableText"/>
              <w:rPr>
                <w:noProof w:val="0"/>
              </w:rPr>
            </w:pPr>
            <w:r>
              <w:t>12,103</w:t>
            </w:r>
          </w:p>
        </w:tc>
        <w:tc>
          <w:tcPr>
            <w:tcW w:w="720" w:type="dxa"/>
            <w:shd w:val="clear" w:color="auto" w:fill="FFFFFF"/>
            <w:tcMar>
              <w:left w:w="58" w:type="dxa"/>
              <w:right w:w="58" w:type="dxa"/>
            </w:tcMar>
            <w:vAlign w:val="bottom"/>
          </w:tcPr>
          <w:p w14:paraId="32528D8A" w14:textId="1842B131" w:rsidR="003B4417" w:rsidRPr="00A74216" w:rsidRDefault="003B4417" w:rsidP="001B3187">
            <w:pPr>
              <w:pStyle w:val="TableText"/>
              <w:rPr>
                <w:noProof w:val="0"/>
              </w:rPr>
            </w:pPr>
            <w:r>
              <w:t>2652</w:t>
            </w:r>
          </w:p>
        </w:tc>
        <w:tc>
          <w:tcPr>
            <w:tcW w:w="576" w:type="dxa"/>
            <w:shd w:val="clear" w:color="auto" w:fill="FFFFFF"/>
            <w:noWrap/>
            <w:tcMar>
              <w:left w:w="58" w:type="dxa"/>
              <w:right w:w="58" w:type="dxa"/>
            </w:tcMar>
            <w:vAlign w:val="bottom"/>
          </w:tcPr>
          <w:p w14:paraId="240CB3C9" w14:textId="5194732D" w:rsidR="003B4417" w:rsidRPr="00A74216" w:rsidRDefault="003B4417" w:rsidP="001B3187">
            <w:pPr>
              <w:pStyle w:val="TableText"/>
              <w:rPr>
                <w:noProof w:val="0"/>
              </w:rPr>
            </w:pPr>
            <w:r>
              <w:t>106</w:t>
            </w:r>
          </w:p>
        </w:tc>
        <w:tc>
          <w:tcPr>
            <w:tcW w:w="648" w:type="dxa"/>
            <w:shd w:val="clear" w:color="auto" w:fill="FFFFFF"/>
            <w:tcMar>
              <w:left w:w="58" w:type="dxa"/>
              <w:right w:w="58" w:type="dxa"/>
            </w:tcMar>
            <w:vAlign w:val="bottom"/>
          </w:tcPr>
          <w:p w14:paraId="1659F8E5" w14:textId="47135F09" w:rsidR="003B4417" w:rsidRPr="00A74216" w:rsidRDefault="003B4417" w:rsidP="001B3187">
            <w:pPr>
              <w:pStyle w:val="TableText"/>
              <w:rPr>
                <w:noProof w:val="0"/>
              </w:rPr>
            </w:pPr>
            <w:r>
              <w:t>77</w:t>
            </w:r>
          </w:p>
        </w:tc>
        <w:tc>
          <w:tcPr>
            <w:tcW w:w="1008" w:type="dxa"/>
            <w:shd w:val="clear" w:color="auto" w:fill="FFFFFF"/>
            <w:tcMar>
              <w:left w:w="58" w:type="dxa"/>
              <w:right w:w="58" w:type="dxa"/>
            </w:tcMar>
            <w:vAlign w:val="bottom"/>
          </w:tcPr>
          <w:p w14:paraId="14AE18A0" w14:textId="041B5975" w:rsidR="003B4417" w:rsidRPr="00A74216" w:rsidRDefault="003B4417" w:rsidP="001B3187">
            <w:pPr>
              <w:pStyle w:val="TableText"/>
              <w:rPr>
                <w:noProof w:val="0"/>
              </w:rPr>
            </w:pPr>
            <w:r>
              <w:t>12,212</w:t>
            </w:r>
          </w:p>
        </w:tc>
        <w:tc>
          <w:tcPr>
            <w:tcW w:w="720" w:type="dxa"/>
            <w:shd w:val="clear" w:color="auto" w:fill="FFFFFF"/>
            <w:tcMar>
              <w:left w:w="58" w:type="dxa"/>
              <w:right w:w="58" w:type="dxa"/>
            </w:tcMar>
            <w:vAlign w:val="bottom"/>
          </w:tcPr>
          <w:p w14:paraId="75F364C6" w14:textId="0993E5C9" w:rsidR="003B4417" w:rsidRPr="00A74216" w:rsidRDefault="003B4417" w:rsidP="001B3187">
            <w:pPr>
              <w:pStyle w:val="TableText"/>
              <w:rPr>
                <w:noProof w:val="0"/>
              </w:rPr>
            </w:pPr>
            <w:r>
              <w:t>2647</w:t>
            </w:r>
          </w:p>
        </w:tc>
        <w:tc>
          <w:tcPr>
            <w:tcW w:w="576" w:type="dxa"/>
            <w:shd w:val="clear" w:color="auto" w:fill="FFFFFF"/>
            <w:tcMar>
              <w:left w:w="58" w:type="dxa"/>
              <w:right w:w="58" w:type="dxa"/>
            </w:tcMar>
            <w:vAlign w:val="bottom"/>
          </w:tcPr>
          <w:p w14:paraId="156DF80B" w14:textId="09E2F723" w:rsidR="003B4417" w:rsidRPr="00A74216" w:rsidRDefault="003B4417" w:rsidP="001B3187">
            <w:pPr>
              <w:pStyle w:val="TableText"/>
              <w:rPr>
                <w:noProof w:val="0"/>
              </w:rPr>
            </w:pPr>
            <w:r>
              <w:t>106</w:t>
            </w:r>
          </w:p>
        </w:tc>
        <w:tc>
          <w:tcPr>
            <w:tcW w:w="648" w:type="dxa"/>
            <w:shd w:val="clear" w:color="auto" w:fill="FFFFFF"/>
            <w:tcMar>
              <w:left w:w="58" w:type="dxa"/>
              <w:right w:w="58" w:type="dxa"/>
            </w:tcMar>
            <w:vAlign w:val="bottom"/>
          </w:tcPr>
          <w:p w14:paraId="36D17811" w14:textId="632FA625" w:rsidR="003B4417" w:rsidRPr="00A74216" w:rsidRDefault="003B4417" w:rsidP="001B3187">
            <w:pPr>
              <w:pStyle w:val="TableText"/>
              <w:rPr>
                <w:noProof w:val="0"/>
              </w:rPr>
            </w:pPr>
            <w:r>
              <w:t>76</w:t>
            </w:r>
          </w:p>
        </w:tc>
        <w:tc>
          <w:tcPr>
            <w:tcW w:w="576" w:type="dxa"/>
            <w:shd w:val="clear" w:color="auto" w:fill="FFFFFF"/>
            <w:vAlign w:val="bottom"/>
          </w:tcPr>
          <w:p w14:paraId="1CF7F540" w14:textId="3605CEA1" w:rsidR="003B4417" w:rsidRPr="00A74216" w:rsidRDefault="003B4417" w:rsidP="001B3187">
            <w:pPr>
              <w:pStyle w:val="TableText"/>
              <w:rPr>
                <w:noProof w:val="0"/>
                <w:color w:val="000000"/>
              </w:rPr>
            </w:pPr>
            <w:r>
              <w:t>2</w:t>
            </w:r>
          </w:p>
        </w:tc>
        <w:tc>
          <w:tcPr>
            <w:tcW w:w="864" w:type="dxa"/>
            <w:shd w:val="clear" w:color="auto" w:fill="FFFFFF"/>
            <w:vAlign w:val="bottom"/>
          </w:tcPr>
          <w:p w14:paraId="6F886041" w14:textId="17D4D3A0" w:rsidR="003B4417" w:rsidRPr="00A74216" w:rsidRDefault="003B4417" w:rsidP="001B3187">
            <w:pPr>
              <w:pStyle w:val="TableText"/>
              <w:rPr>
                <w:noProof w:val="0"/>
                <w:color w:val="000000"/>
              </w:rPr>
            </w:pPr>
            <w:r>
              <w:t>1.24</w:t>
            </w:r>
          </w:p>
        </w:tc>
        <w:tc>
          <w:tcPr>
            <w:tcW w:w="576" w:type="dxa"/>
            <w:shd w:val="clear" w:color="auto" w:fill="FFFFFF"/>
            <w:tcMar>
              <w:left w:w="58" w:type="dxa"/>
              <w:right w:w="58" w:type="dxa"/>
            </w:tcMar>
            <w:vAlign w:val="bottom"/>
          </w:tcPr>
          <w:p w14:paraId="5DE18CCE" w14:textId="5AC7727F" w:rsidR="003B4417" w:rsidRPr="00A74216" w:rsidRDefault="003B4417" w:rsidP="001B3187">
            <w:pPr>
              <w:pStyle w:val="TableText"/>
              <w:rPr>
                <w:noProof w:val="0"/>
              </w:rPr>
            </w:pPr>
            <w:r>
              <w:t>5</w:t>
            </w:r>
          </w:p>
        </w:tc>
        <w:tc>
          <w:tcPr>
            <w:tcW w:w="864" w:type="dxa"/>
            <w:shd w:val="clear" w:color="auto" w:fill="FFFFFF"/>
            <w:tcMar>
              <w:left w:w="58" w:type="dxa"/>
              <w:right w:w="58" w:type="dxa"/>
            </w:tcMar>
            <w:vAlign w:val="bottom"/>
          </w:tcPr>
          <w:p w14:paraId="30E3A9F5" w14:textId="30805604" w:rsidR="003B4417" w:rsidRPr="00A74216" w:rsidRDefault="003B4417" w:rsidP="001B3187">
            <w:pPr>
              <w:pStyle w:val="TableText"/>
              <w:rPr>
                <w:noProof w:val="0"/>
              </w:rPr>
            </w:pPr>
            <w:r>
              <w:t>1.51</w:t>
            </w:r>
          </w:p>
        </w:tc>
      </w:tr>
      <w:tr w:rsidR="00B12AE3" w:rsidRPr="00A74216" w14:paraId="2913B97D" w14:textId="77777777" w:rsidTr="001B3187">
        <w:tc>
          <w:tcPr>
            <w:tcW w:w="2592" w:type="dxa"/>
            <w:shd w:val="clear" w:color="auto" w:fill="FFFFFF"/>
            <w:noWrap/>
            <w:tcMar>
              <w:left w:w="58" w:type="dxa"/>
              <w:right w:w="58" w:type="dxa"/>
            </w:tcMar>
          </w:tcPr>
          <w:p w14:paraId="61787AA7" w14:textId="77777777" w:rsidR="003B4417" w:rsidRPr="00A74216" w:rsidRDefault="003B4417" w:rsidP="003B4417">
            <w:pPr>
              <w:pStyle w:val="TableText"/>
              <w:rPr>
                <w:noProof w:val="0"/>
              </w:rPr>
            </w:pPr>
            <w:r w:rsidRPr="00A74216">
              <w:rPr>
                <w:noProof w:val="0"/>
              </w:rPr>
              <w:t>Hispanic or Latino</w:t>
            </w:r>
          </w:p>
        </w:tc>
        <w:tc>
          <w:tcPr>
            <w:tcW w:w="1008" w:type="dxa"/>
            <w:shd w:val="clear" w:color="auto" w:fill="FFFFFF"/>
            <w:vAlign w:val="bottom"/>
          </w:tcPr>
          <w:p w14:paraId="66064490" w14:textId="28438405" w:rsidR="003B4417" w:rsidRPr="00A74216" w:rsidRDefault="003B4417" w:rsidP="001B3187">
            <w:pPr>
              <w:pStyle w:val="TableText"/>
              <w:rPr>
                <w:noProof w:val="0"/>
                <w:color w:val="000000"/>
              </w:rPr>
            </w:pPr>
            <w:r>
              <w:t>247,273</w:t>
            </w:r>
          </w:p>
        </w:tc>
        <w:tc>
          <w:tcPr>
            <w:tcW w:w="720" w:type="dxa"/>
            <w:shd w:val="clear" w:color="auto" w:fill="FFFFFF"/>
            <w:vAlign w:val="bottom"/>
          </w:tcPr>
          <w:p w14:paraId="198137BC" w14:textId="6D093382" w:rsidR="003B4417" w:rsidRPr="00A74216" w:rsidRDefault="003B4417" w:rsidP="001B3187">
            <w:pPr>
              <w:pStyle w:val="TableText"/>
              <w:rPr>
                <w:noProof w:val="0"/>
                <w:color w:val="000000"/>
              </w:rPr>
            </w:pPr>
            <w:r>
              <w:t>2564</w:t>
            </w:r>
          </w:p>
        </w:tc>
        <w:tc>
          <w:tcPr>
            <w:tcW w:w="576" w:type="dxa"/>
            <w:shd w:val="clear" w:color="auto" w:fill="FFFFFF"/>
            <w:vAlign w:val="bottom"/>
          </w:tcPr>
          <w:p w14:paraId="0D43DE99" w14:textId="150A02A8" w:rsidR="003B4417" w:rsidRPr="00A74216" w:rsidRDefault="003B4417" w:rsidP="001B3187">
            <w:pPr>
              <w:pStyle w:val="TableText"/>
              <w:rPr>
                <w:noProof w:val="0"/>
                <w:color w:val="000000"/>
              </w:rPr>
            </w:pPr>
            <w:r>
              <w:t>122</w:t>
            </w:r>
          </w:p>
        </w:tc>
        <w:tc>
          <w:tcPr>
            <w:tcW w:w="648" w:type="dxa"/>
            <w:shd w:val="clear" w:color="auto" w:fill="FFFFFF"/>
            <w:vAlign w:val="bottom"/>
          </w:tcPr>
          <w:p w14:paraId="7FBF4901" w14:textId="3C14A765" w:rsidR="003B4417" w:rsidRPr="00A74216" w:rsidRDefault="003B4417" w:rsidP="001B3187">
            <w:pPr>
              <w:pStyle w:val="TableText"/>
              <w:rPr>
                <w:noProof w:val="0"/>
                <w:color w:val="000000"/>
              </w:rPr>
            </w:pPr>
            <w:r>
              <w:t>47</w:t>
            </w:r>
          </w:p>
        </w:tc>
        <w:tc>
          <w:tcPr>
            <w:tcW w:w="1008" w:type="dxa"/>
            <w:shd w:val="clear" w:color="auto" w:fill="FFFFFF"/>
            <w:tcMar>
              <w:left w:w="58" w:type="dxa"/>
              <w:right w:w="58" w:type="dxa"/>
            </w:tcMar>
            <w:vAlign w:val="bottom"/>
          </w:tcPr>
          <w:p w14:paraId="686098C2" w14:textId="412C753B" w:rsidR="003B4417" w:rsidRPr="00A74216" w:rsidRDefault="003B4417" w:rsidP="001B3187">
            <w:pPr>
              <w:pStyle w:val="TableText"/>
              <w:rPr>
                <w:noProof w:val="0"/>
              </w:rPr>
            </w:pPr>
            <w:r>
              <w:t>250,598</w:t>
            </w:r>
          </w:p>
        </w:tc>
        <w:tc>
          <w:tcPr>
            <w:tcW w:w="720" w:type="dxa"/>
            <w:shd w:val="clear" w:color="auto" w:fill="FFFFFF"/>
            <w:tcMar>
              <w:left w:w="58" w:type="dxa"/>
              <w:right w:w="58" w:type="dxa"/>
            </w:tcMar>
            <w:vAlign w:val="bottom"/>
          </w:tcPr>
          <w:p w14:paraId="5CD12BCF" w14:textId="2060FC24" w:rsidR="003B4417" w:rsidRPr="00A74216" w:rsidRDefault="003B4417" w:rsidP="001B3187">
            <w:pPr>
              <w:pStyle w:val="TableText"/>
              <w:rPr>
                <w:noProof w:val="0"/>
              </w:rPr>
            </w:pPr>
            <w:r>
              <w:t>2562</w:t>
            </w:r>
          </w:p>
        </w:tc>
        <w:tc>
          <w:tcPr>
            <w:tcW w:w="576" w:type="dxa"/>
            <w:shd w:val="clear" w:color="auto" w:fill="FFFFFF"/>
            <w:noWrap/>
            <w:tcMar>
              <w:left w:w="58" w:type="dxa"/>
              <w:right w:w="58" w:type="dxa"/>
            </w:tcMar>
            <w:vAlign w:val="bottom"/>
          </w:tcPr>
          <w:p w14:paraId="5F8A7C2A" w14:textId="43B5B317" w:rsidR="003B4417" w:rsidRPr="00A74216" w:rsidRDefault="003B4417" w:rsidP="001B3187">
            <w:pPr>
              <w:pStyle w:val="TableText"/>
              <w:rPr>
                <w:noProof w:val="0"/>
              </w:rPr>
            </w:pPr>
            <w:r>
              <w:t>121</w:t>
            </w:r>
          </w:p>
        </w:tc>
        <w:tc>
          <w:tcPr>
            <w:tcW w:w="648" w:type="dxa"/>
            <w:shd w:val="clear" w:color="auto" w:fill="FFFFFF"/>
            <w:tcMar>
              <w:left w:w="58" w:type="dxa"/>
              <w:right w:w="58" w:type="dxa"/>
            </w:tcMar>
            <w:vAlign w:val="bottom"/>
          </w:tcPr>
          <w:p w14:paraId="5ECA3A89" w14:textId="2CA4542C" w:rsidR="003B4417" w:rsidRPr="00A74216" w:rsidRDefault="003B4417" w:rsidP="001B3187">
            <w:pPr>
              <w:pStyle w:val="TableText"/>
              <w:rPr>
                <w:noProof w:val="0"/>
              </w:rPr>
            </w:pPr>
            <w:r>
              <w:t>46</w:t>
            </w:r>
          </w:p>
        </w:tc>
        <w:tc>
          <w:tcPr>
            <w:tcW w:w="1008" w:type="dxa"/>
            <w:shd w:val="clear" w:color="auto" w:fill="FFFFFF"/>
            <w:tcMar>
              <w:left w:w="58" w:type="dxa"/>
              <w:right w:w="58" w:type="dxa"/>
            </w:tcMar>
            <w:vAlign w:val="bottom"/>
          </w:tcPr>
          <w:p w14:paraId="0F348D76" w14:textId="619A21DD" w:rsidR="003B4417" w:rsidRPr="00A74216" w:rsidRDefault="003B4417" w:rsidP="001B3187">
            <w:pPr>
              <w:pStyle w:val="TableText"/>
              <w:rPr>
                <w:noProof w:val="0"/>
              </w:rPr>
            </w:pPr>
            <w:r>
              <w:t>239,126</w:t>
            </w:r>
          </w:p>
        </w:tc>
        <w:tc>
          <w:tcPr>
            <w:tcW w:w="720" w:type="dxa"/>
            <w:shd w:val="clear" w:color="auto" w:fill="FFFFFF"/>
            <w:tcMar>
              <w:left w:w="58" w:type="dxa"/>
              <w:right w:w="58" w:type="dxa"/>
            </w:tcMar>
            <w:vAlign w:val="bottom"/>
          </w:tcPr>
          <w:p w14:paraId="6E23ACB9" w14:textId="5A2729B6" w:rsidR="003B4417" w:rsidRPr="00A74216" w:rsidRDefault="003B4417" w:rsidP="001B3187">
            <w:pPr>
              <w:pStyle w:val="TableText"/>
              <w:rPr>
                <w:noProof w:val="0"/>
              </w:rPr>
            </w:pPr>
            <w:r>
              <w:t>2561</w:t>
            </w:r>
          </w:p>
        </w:tc>
        <w:tc>
          <w:tcPr>
            <w:tcW w:w="576" w:type="dxa"/>
            <w:shd w:val="clear" w:color="auto" w:fill="FFFFFF"/>
            <w:tcMar>
              <w:left w:w="58" w:type="dxa"/>
              <w:right w:w="58" w:type="dxa"/>
            </w:tcMar>
            <w:vAlign w:val="bottom"/>
          </w:tcPr>
          <w:p w14:paraId="69A632A3" w14:textId="2B77FE37" w:rsidR="003B4417" w:rsidRPr="00A74216" w:rsidRDefault="003B4417" w:rsidP="001B3187">
            <w:pPr>
              <w:pStyle w:val="TableText"/>
              <w:rPr>
                <w:noProof w:val="0"/>
              </w:rPr>
            </w:pPr>
            <w:r>
              <w:t>120</w:t>
            </w:r>
          </w:p>
        </w:tc>
        <w:tc>
          <w:tcPr>
            <w:tcW w:w="648" w:type="dxa"/>
            <w:shd w:val="clear" w:color="auto" w:fill="FFFFFF"/>
            <w:tcMar>
              <w:left w:w="58" w:type="dxa"/>
              <w:right w:w="58" w:type="dxa"/>
            </w:tcMar>
            <w:vAlign w:val="bottom"/>
          </w:tcPr>
          <w:p w14:paraId="27F173C1" w14:textId="35604851" w:rsidR="003B4417" w:rsidRPr="00A74216" w:rsidRDefault="003B4417" w:rsidP="001B3187">
            <w:pPr>
              <w:pStyle w:val="TableText"/>
              <w:rPr>
                <w:noProof w:val="0"/>
              </w:rPr>
            </w:pPr>
            <w:r>
              <w:t>45</w:t>
            </w:r>
          </w:p>
        </w:tc>
        <w:tc>
          <w:tcPr>
            <w:tcW w:w="576" w:type="dxa"/>
            <w:shd w:val="clear" w:color="auto" w:fill="FFFFFF"/>
            <w:vAlign w:val="bottom"/>
          </w:tcPr>
          <w:p w14:paraId="74F27319" w14:textId="49C31814" w:rsidR="003B4417" w:rsidRPr="00A74216" w:rsidRDefault="003B4417" w:rsidP="001B3187">
            <w:pPr>
              <w:pStyle w:val="TableText"/>
              <w:rPr>
                <w:noProof w:val="0"/>
                <w:color w:val="000000"/>
              </w:rPr>
            </w:pPr>
            <w:r>
              <w:t>1</w:t>
            </w:r>
          </w:p>
        </w:tc>
        <w:tc>
          <w:tcPr>
            <w:tcW w:w="864" w:type="dxa"/>
            <w:shd w:val="clear" w:color="auto" w:fill="FFFFFF"/>
            <w:vAlign w:val="bottom"/>
          </w:tcPr>
          <w:p w14:paraId="14368AEF" w14:textId="5C7F8A23" w:rsidR="003B4417" w:rsidRPr="00A74216" w:rsidRDefault="003B4417" w:rsidP="001B3187">
            <w:pPr>
              <w:pStyle w:val="TableText"/>
              <w:rPr>
                <w:noProof w:val="0"/>
                <w:color w:val="000000"/>
              </w:rPr>
            </w:pPr>
            <w:r>
              <w:t>0.77</w:t>
            </w:r>
          </w:p>
        </w:tc>
        <w:tc>
          <w:tcPr>
            <w:tcW w:w="576" w:type="dxa"/>
            <w:shd w:val="clear" w:color="auto" w:fill="FFFFFF"/>
            <w:tcMar>
              <w:left w:w="58" w:type="dxa"/>
              <w:right w:w="58" w:type="dxa"/>
            </w:tcMar>
            <w:vAlign w:val="bottom"/>
          </w:tcPr>
          <w:p w14:paraId="0B7CA840" w14:textId="23E33683" w:rsidR="003B4417" w:rsidRPr="00A74216" w:rsidRDefault="003B4417" w:rsidP="001B3187">
            <w:pPr>
              <w:pStyle w:val="TableText"/>
              <w:rPr>
                <w:noProof w:val="0"/>
              </w:rPr>
            </w:pPr>
            <w:r>
              <w:t>2</w:t>
            </w:r>
          </w:p>
        </w:tc>
        <w:tc>
          <w:tcPr>
            <w:tcW w:w="864" w:type="dxa"/>
            <w:shd w:val="clear" w:color="auto" w:fill="FFFFFF"/>
            <w:tcMar>
              <w:left w:w="58" w:type="dxa"/>
              <w:right w:w="58" w:type="dxa"/>
            </w:tcMar>
            <w:vAlign w:val="bottom"/>
          </w:tcPr>
          <w:p w14:paraId="484F6648" w14:textId="5EAEF23D" w:rsidR="003B4417" w:rsidRPr="00A74216" w:rsidRDefault="003B4417" w:rsidP="001B3187">
            <w:pPr>
              <w:pStyle w:val="TableText"/>
              <w:rPr>
                <w:noProof w:val="0"/>
              </w:rPr>
            </w:pPr>
            <w:r>
              <w:t>0.92</w:t>
            </w:r>
          </w:p>
        </w:tc>
      </w:tr>
      <w:tr w:rsidR="00B12AE3" w:rsidRPr="00A74216" w14:paraId="6B231AC4" w14:textId="77777777" w:rsidTr="001B3187">
        <w:tc>
          <w:tcPr>
            <w:tcW w:w="2592" w:type="dxa"/>
            <w:shd w:val="clear" w:color="auto" w:fill="FFFFFF"/>
            <w:noWrap/>
            <w:tcMar>
              <w:left w:w="58" w:type="dxa"/>
              <w:right w:w="58" w:type="dxa"/>
            </w:tcMar>
          </w:tcPr>
          <w:p w14:paraId="74BFC860" w14:textId="77777777" w:rsidR="003B4417" w:rsidRPr="00A74216" w:rsidRDefault="003B4417" w:rsidP="003B4417">
            <w:pPr>
              <w:pStyle w:val="TableText"/>
              <w:rPr>
                <w:noProof w:val="0"/>
              </w:rPr>
            </w:pPr>
            <w:r w:rsidRPr="00A74216">
              <w:rPr>
                <w:noProof w:val="0"/>
              </w:rPr>
              <w:t>Black or African American</w:t>
            </w:r>
          </w:p>
        </w:tc>
        <w:tc>
          <w:tcPr>
            <w:tcW w:w="1008" w:type="dxa"/>
            <w:shd w:val="clear" w:color="auto" w:fill="FFFFFF"/>
            <w:vAlign w:val="bottom"/>
          </w:tcPr>
          <w:p w14:paraId="7C76EE27" w14:textId="3328B6EE" w:rsidR="003B4417" w:rsidRPr="00A74216" w:rsidRDefault="003B4417" w:rsidP="001B3187">
            <w:pPr>
              <w:pStyle w:val="TableText"/>
              <w:rPr>
                <w:noProof w:val="0"/>
                <w:color w:val="000000"/>
              </w:rPr>
            </w:pPr>
            <w:r>
              <w:t>20,743</w:t>
            </w:r>
          </w:p>
        </w:tc>
        <w:tc>
          <w:tcPr>
            <w:tcW w:w="720" w:type="dxa"/>
            <w:shd w:val="clear" w:color="auto" w:fill="FFFFFF"/>
            <w:vAlign w:val="bottom"/>
          </w:tcPr>
          <w:p w14:paraId="799B41EE" w14:textId="484D656D" w:rsidR="003B4417" w:rsidRPr="00A74216" w:rsidRDefault="003B4417" w:rsidP="001B3187">
            <w:pPr>
              <w:pStyle w:val="TableText"/>
              <w:rPr>
                <w:noProof w:val="0"/>
                <w:color w:val="000000"/>
              </w:rPr>
            </w:pPr>
            <w:r>
              <w:t>2539</w:t>
            </w:r>
          </w:p>
        </w:tc>
        <w:tc>
          <w:tcPr>
            <w:tcW w:w="576" w:type="dxa"/>
            <w:shd w:val="clear" w:color="auto" w:fill="FFFFFF"/>
            <w:vAlign w:val="bottom"/>
          </w:tcPr>
          <w:p w14:paraId="543D39BA" w14:textId="5C38D0DA" w:rsidR="003B4417" w:rsidRPr="00A74216" w:rsidRDefault="003B4417" w:rsidP="001B3187">
            <w:pPr>
              <w:pStyle w:val="TableText"/>
              <w:rPr>
                <w:noProof w:val="0"/>
                <w:color w:val="000000"/>
              </w:rPr>
            </w:pPr>
            <w:r>
              <w:t>124</w:t>
            </w:r>
          </w:p>
        </w:tc>
        <w:tc>
          <w:tcPr>
            <w:tcW w:w="648" w:type="dxa"/>
            <w:shd w:val="clear" w:color="auto" w:fill="FFFFFF"/>
            <w:vAlign w:val="bottom"/>
          </w:tcPr>
          <w:p w14:paraId="4BDC6E8F" w14:textId="0AB11543" w:rsidR="003B4417" w:rsidRPr="00A74216" w:rsidRDefault="003B4417" w:rsidP="001B3187">
            <w:pPr>
              <w:pStyle w:val="TableText"/>
              <w:rPr>
                <w:noProof w:val="0"/>
                <w:color w:val="000000"/>
              </w:rPr>
            </w:pPr>
            <w:r>
              <w:t>38</w:t>
            </w:r>
          </w:p>
        </w:tc>
        <w:tc>
          <w:tcPr>
            <w:tcW w:w="1008" w:type="dxa"/>
            <w:shd w:val="clear" w:color="auto" w:fill="FFFFFF"/>
            <w:tcMar>
              <w:left w:w="58" w:type="dxa"/>
              <w:right w:w="58" w:type="dxa"/>
            </w:tcMar>
            <w:vAlign w:val="bottom"/>
          </w:tcPr>
          <w:p w14:paraId="628A438E" w14:textId="3BFEA9CB" w:rsidR="003B4417" w:rsidRPr="00A74216" w:rsidRDefault="003B4417" w:rsidP="001B3187">
            <w:pPr>
              <w:pStyle w:val="TableText"/>
              <w:rPr>
                <w:noProof w:val="0"/>
              </w:rPr>
            </w:pPr>
            <w:r>
              <w:t>21,088</w:t>
            </w:r>
          </w:p>
        </w:tc>
        <w:tc>
          <w:tcPr>
            <w:tcW w:w="720" w:type="dxa"/>
            <w:shd w:val="clear" w:color="auto" w:fill="FFFFFF"/>
            <w:tcMar>
              <w:left w:w="58" w:type="dxa"/>
              <w:right w:w="58" w:type="dxa"/>
            </w:tcMar>
            <w:vAlign w:val="bottom"/>
          </w:tcPr>
          <w:p w14:paraId="6D4E9618" w14:textId="20EFF39D" w:rsidR="003B4417" w:rsidRPr="00A74216" w:rsidRDefault="003B4417" w:rsidP="001B3187">
            <w:pPr>
              <w:pStyle w:val="TableText"/>
              <w:rPr>
                <w:noProof w:val="0"/>
              </w:rPr>
            </w:pPr>
            <w:r>
              <w:t>2537</w:t>
            </w:r>
          </w:p>
        </w:tc>
        <w:tc>
          <w:tcPr>
            <w:tcW w:w="576" w:type="dxa"/>
            <w:shd w:val="clear" w:color="auto" w:fill="FFFFFF"/>
            <w:noWrap/>
            <w:tcMar>
              <w:left w:w="58" w:type="dxa"/>
              <w:right w:w="58" w:type="dxa"/>
            </w:tcMar>
            <w:vAlign w:val="bottom"/>
          </w:tcPr>
          <w:p w14:paraId="7AE10C0E" w14:textId="30619D63" w:rsidR="003B4417" w:rsidRPr="00A74216" w:rsidRDefault="003B4417" w:rsidP="001B3187">
            <w:pPr>
              <w:pStyle w:val="TableText"/>
              <w:rPr>
                <w:noProof w:val="0"/>
              </w:rPr>
            </w:pPr>
            <w:r>
              <w:t>124</w:t>
            </w:r>
          </w:p>
        </w:tc>
        <w:tc>
          <w:tcPr>
            <w:tcW w:w="648" w:type="dxa"/>
            <w:shd w:val="clear" w:color="auto" w:fill="FFFFFF"/>
            <w:tcMar>
              <w:left w:w="58" w:type="dxa"/>
              <w:right w:w="58" w:type="dxa"/>
            </w:tcMar>
            <w:vAlign w:val="bottom"/>
          </w:tcPr>
          <w:p w14:paraId="2698604F" w14:textId="2BDFA027" w:rsidR="003B4417" w:rsidRPr="00A74216" w:rsidRDefault="003B4417" w:rsidP="001B3187">
            <w:pPr>
              <w:pStyle w:val="TableText"/>
              <w:rPr>
                <w:noProof w:val="0"/>
              </w:rPr>
            </w:pPr>
            <w:r>
              <w:t>38</w:t>
            </w:r>
          </w:p>
        </w:tc>
        <w:tc>
          <w:tcPr>
            <w:tcW w:w="1008" w:type="dxa"/>
            <w:shd w:val="clear" w:color="auto" w:fill="FFFFFF"/>
            <w:tcMar>
              <w:left w:w="58" w:type="dxa"/>
              <w:right w:w="58" w:type="dxa"/>
            </w:tcMar>
            <w:vAlign w:val="bottom"/>
          </w:tcPr>
          <w:p w14:paraId="3EB38DD7" w14:textId="33C4A8B7" w:rsidR="003B4417" w:rsidRPr="00A74216" w:rsidRDefault="003B4417" w:rsidP="001B3187">
            <w:pPr>
              <w:pStyle w:val="TableText"/>
              <w:rPr>
                <w:noProof w:val="0"/>
              </w:rPr>
            </w:pPr>
            <w:r>
              <w:t>20,378</w:t>
            </w:r>
          </w:p>
        </w:tc>
        <w:tc>
          <w:tcPr>
            <w:tcW w:w="720" w:type="dxa"/>
            <w:shd w:val="clear" w:color="auto" w:fill="FFFFFF"/>
            <w:tcMar>
              <w:left w:w="58" w:type="dxa"/>
              <w:right w:w="58" w:type="dxa"/>
            </w:tcMar>
            <w:vAlign w:val="bottom"/>
          </w:tcPr>
          <w:p w14:paraId="09555477" w14:textId="2320A697" w:rsidR="003B4417" w:rsidRPr="00A74216" w:rsidRDefault="003B4417" w:rsidP="001B3187">
            <w:pPr>
              <w:pStyle w:val="TableText"/>
              <w:rPr>
                <w:noProof w:val="0"/>
              </w:rPr>
            </w:pPr>
            <w:r>
              <w:t>2535</w:t>
            </w:r>
          </w:p>
        </w:tc>
        <w:tc>
          <w:tcPr>
            <w:tcW w:w="576" w:type="dxa"/>
            <w:shd w:val="clear" w:color="auto" w:fill="FFFFFF"/>
            <w:tcMar>
              <w:left w:w="58" w:type="dxa"/>
              <w:right w:w="58" w:type="dxa"/>
            </w:tcMar>
            <w:vAlign w:val="bottom"/>
          </w:tcPr>
          <w:p w14:paraId="2996072A" w14:textId="36A3B4EA" w:rsidR="003B4417" w:rsidRPr="00A74216" w:rsidRDefault="003B4417" w:rsidP="001B3187">
            <w:pPr>
              <w:pStyle w:val="TableText"/>
              <w:rPr>
                <w:noProof w:val="0"/>
              </w:rPr>
            </w:pPr>
            <w:r>
              <w:t>124</w:t>
            </w:r>
          </w:p>
        </w:tc>
        <w:tc>
          <w:tcPr>
            <w:tcW w:w="648" w:type="dxa"/>
            <w:shd w:val="clear" w:color="auto" w:fill="FFFFFF"/>
            <w:tcMar>
              <w:left w:w="58" w:type="dxa"/>
              <w:right w:w="58" w:type="dxa"/>
            </w:tcMar>
            <w:vAlign w:val="bottom"/>
          </w:tcPr>
          <w:p w14:paraId="7B9D96FE" w14:textId="4160487A" w:rsidR="003B4417" w:rsidRPr="00A74216" w:rsidRDefault="003B4417" w:rsidP="001B3187">
            <w:pPr>
              <w:pStyle w:val="TableText"/>
              <w:rPr>
                <w:noProof w:val="0"/>
              </w:rPr>
            </w:pPr>
            <w:r>
              <w:t>37</w:t>
            </w:r>
          </w:p>
        </w:tc>
        <w:tc>
          <w:tcPr>
            <w:tcW w:w="576" w:type="dxa"/>
            <w:shd w:val="clear" w:color="auto" w:fill="FFFFFF"/>
            <w:vAlign w:val="bottom"/>
          </w:tcPr>
          <w:p w14:paraId="67B68C13" w14:textId="25C95780" w:rsidR="003B4417" w:rsidRPr="00A74216" w:rsidRDefault="003B4417" w:rsidP="001B3187">
            <w:pPr>
              <w:pStyle w:val="TableText"/>
              <w:rPr>
                <w:noProof w:val="0"/>
                <w:color w:val="000000"/>
              </w:rPr>
            </w:pPr>
            <w:r>
              <w:t>2</w:t>
            </w:r>
          </w:p>
        </w:tc>
        <w:tc>
          <w:tcPr>
            <w:tcW w:w="864" w:type="dxa"/>
            <w:shd w:val="clear" w:color="auto" w:fill="FFFFFF"/>
            <w:vAlign w:val="bottom"/>
          </w:tcPr>
          <w:p w14:paraId="6128B434" w14:textId="382E818C" w:rsidR="003B4417" w:rsidRPr="00A74216" w:rsidRDefault="003B4417" w:rsidP="001B3187">
            <w:pPr>
              <w:pStyle w:val="TableText"/>
              <w:rPr>
                <w:noProof w:val="0"/>
                <w:color w:val="000000"/>
              </w:rPr>
            </w:pPr>
            <w:r>
              <w:t>0.37</w:t>
            </w:r>
          </w:p>
        </w:tc>
        <w:tc>
          <w:tcPr>
            <w:tcW w:w="576" w:type="dxa"/>
            <w:shd w:val="clear" w:color="auto" w:fill="FFFFFF"/>
            <w:tcMar>
              <w:left w:w="58" w:type="dxa"/>
              <w:right w:w="58" w:type="dxa"/>
            </w:tcMar>
            <w:vAlign w:val="bottom"/>
          </w:tcPr>
          <w:p w14:paraId="71962008" w14:textId="6B2CAC9A" w:rsidR="003B4417" w:rsidRPr="00A74216" w:rsidRDefault="003B4417" w:rsidP="001B3187">
            <w:pPr>
              <w:pStyle w:val="TableText"/>
              <w:rPr>
                <w:noProof w:val="0"/>
              </w:rPr>
            </w:pPr>
            <w:r>
              <w:t>2</w:t>
            </w:r>
          </w:p>
        </w:tc>
        <w:tc>
          <w:tcPr>
            <w:tcW w:w="864" w:type="dxa"/>
            <w:shd w:val="clear" w:color="auto" w:fill="FFFFFF"/>
            <w:tcMar>
              <w:left w:w="58" w:type="dxa"/>
              <w:right w:w="58" w:type="dxa"/>
            </w:tcMar>
            <w:vAlign w:val="bottom"/>
          </w:tcPr>
          <w:p w14:paraId="2757B763" w14:textId="2BE67A7F" w:rsidR="003B4417" w:rsidRPr="00A74216" w:rsidRDefault="003B4417" w:rsidP="001B3187">
            <w:pPr>
              <w:pStyle w:val="TableText"/>
              <w:rPr>
                <w:noProof w:val="0"/>
              </w:rPr>
            </w:pPr>
            <w:r>
              <w:t>1.36</w:t>
            </w:r>
          </w:p>
        </w:tc>
      </w:tr>
      <w:tr w:rsidR="00B12AE3" w:rsidRPr="00A74216" w14:paraId="011582F1" w14:textId="77777777" w:rsidTr="001B3187">
        <w:tc>
          <w:tcPr>
            <w:tcW w:w="2592" w:type="dxa"/>
            <w:tcBorders>
              <w:bottom w:val="nil"/>
            </w:tcBorders>
            <w:shd w:val="clear" w:color="auto" w:fill="FFFFFF"/>
            <w:noWrap/>
            <w:tcMar>
              <w:left w:w="58" w:type="dxa"/>
              <w:right w:w="58" w:type="dxa"/>
            </w:tcMar>
          </w:tcPr>
          <w:p w14:paraId="3CC6CE2F" w14:textId="77777777" w:rsidR="003B4417" w:rsidRPr="00A74216" w:rsidRDefault="003B4417" w:rsidP="003B4417">
            <w:pPr>
              <w:pStyle w:val="TableText"/>
              <w:rPr>
                <w:noProof w:val="0"/>
              </w:rPr>
            </w:pPr>
            <w:r w:rsidRPr="00A74216">
              <w:rPr>
                <w:noProof w:val="0"/>
              </w:rPr>
              <w:t>White</w:t>
            </w:r>
          </w:p>
        </w:tc>
        <w:tc>
          <w:tcPr>
            <w:tcW w:w="1008" w:type="dxa"/>
            <w:tcBorders>
              <w:bottom w:val="nil"/>
            </w:tcBorders>
            <w:shd w:val="clear" w:color="auto" w:fill="FFFFFF"/>
            <w:vAlign w:val="bottom"/>
          </w:tcPr>
          <w:p w14:paraId="31E0BA04" w14:textId="1A893166" w:rsidR="003B4417" w:rsidRPr="00A74216" w:rsidRDefault="003B4417" w:rsidP="001B3187">
            <w:pPr>
              <w:pStyle w:val="TableText"/>
              <w:rPr>
                <w:noProof w:val="0"/>
                <w:color w:val="000000"/>
              </w:rPr>
            </w:pPr>
            <w:r>
              <w:t>88,800</w:t>
            </w:r>
          </w:p>
        </w:tc>
        <w:tc>
          <w:tcPr>
            <w:tcW w:w="720" w:type="dxa"/>
            <w:tcBorders>
              <w:bottom w:val="nil"/>
            </w:tcBorders>
            <w:shd w:val="clear" w:color="auto" w:fill="FFFFFF"/>
            <w:vAlign w:val="bottom"/>
          </w:tcPr>
          <w:p w14:paraId="154CF63C" w14:textId="5329FE0C" w:rsidR="003B4417" w:rsidRPr="00A74216" w:rsidRDefault="003B4417" w:rsidP="001B3187">
            <w:pPr>
              <w:pStyle w:val="TableText"/>
              <w:rPr>
                <w:noProof w:val="0"/>
                <w:color w:val="000000"/>
              </w:rPr>
            </w:pPr>
            <w:r>
              <w:t>2624</w:t>
            </w:r>
          </w:p>
        </w:tc>
        <w:tc>
          <w:tcPr>
            <w:tcW w:w="576" w:type="dxa"/>
            <w:tcBorders>
              <w:bottom w:val="nil"/>
            </w:tcBorders>
            <w:shd w:val="clear" w:color="auto" w:fill="FFFFFF"/>
            <w:vAlign w:val="bottom"/>
          </w:tcPr>
          <w:p w14:paraId="448F19EA" w14:textId="0D040587" w:rsidR="003B4417" w:rsidRPr="00A74216" w:rsidRDefault="003B4417" w:rsidP="001B3187">
            <w:pPr>
              <w:pStyle w:val="TableText"/>
              <w:rPr>
                <w:noProof w:val="0"/>
                <w:color w:val="000000"/>
              </w:rPr>
            </w:pPr>
            <w:r>
              <w:t>124</w:t>
            </w:r>
          </w:p>
        </w:tc>
        <w:tc>
          <w:tcPr>
            <w:tcW w:w="648" w:type="dxa"/>
            <w:tcBorders>
              <w:bottom w:val="nil"/>
            </w:tcBorders>
            <w:shd w:val="clear" w:color="auto" w:fill="FFFFFF"/>
            <w:vAlign w:val="bottom"/>
          </w:tcPr>
          <w:p w14:paraId="40E1EFBD" w14:textId="6E54C67C" w:rsidR="003B4417" w:rsidRPr="00A74216" w:rsidRDefault="003B4417" w:rsidP="001B3187">
            <w:pPr>
              <w:pStyle w:val="TableText"/>
              <w:rPr>
                <w:noProof w:val="0"/>
                <w:color w:val="000000"/>
              </w:rPr>
            </w:pPr>
            <w:r>
              <w:t>67</w:t>
            </w:r>
          </w:p>
        </w:tc>
        <w:tc>
          <w:tcPr>
            <w:tcW w:w="1008" w:type="dxa"/>
            <w:tcBorders>
              <w:bottom w:val="nil"/>
            </w:tcBorders>
            <w:shd w:val="clear" w:color="auto" w:fill="FFFFFF"/>
            <w:tcMar>
              <w:left w:w="58" w:type="dxa"/>
              <w:right w:w="58" w:type="dxa"/>
            </w:tcMar>
            <w:vAlign w:val="bottom"/>
          </w:tcPr>
          <w:p w14:paraId="36B6F54F" w14:textId="1C38E362" w:rsidR="003B4417" w:rsidRPr="00A74216" w:rsidRDefault="003B4417" w:rsidP="001B3187">
            <w:pPr>
              <w:pStyle w:val="TableText"/>
              <w:rPr>
                <w:noProof w:val="0"/>
              </w:rPr>
            </w:pPr>
            <w:r>
              <w:t>91,909</w:t>
            </w:r>
          </w:p>
        </w:tc>
        <w:tc>
          <w:tcPr>
            <w:tcW w:w="720" w:type="dxa"/>
            <w:tcBorders>
              <w:bottom w:val="nil"/>
            </w:tcBorders>
            <w:shd w:val="clear" w:color="auto" w:fill="FFFFFF"/>
            <w:tcMar>
              <w:left w:w="58" w:type="dxa"/>
              <w:right w:w="58" w:type="dxa"/>
            </w:tcMar>
            <w:vAlign w:val="bottom"/>
          </w:tcPr>
          <w:p w14:paraId="23EDB4C3" w14:textId="14939536" w:rsidR="003B4417" w:rsidRPr="00A74216" w:rsidRDefault="003B4417" w:rsidP="001B3187">
            <w:pPr>
              <w:pStyle w:val="TableText"/>
              <w:rPr>
                <w:noProof w:val="0"/>
              </w:rPr>
            </w:pPr>
            <w:r>
              <w:t>2626</w:t>
            </w:r>
          </w:p>
        </w:tc>
        <w:tc>
          <w:tcPr>
            <w:tcW w:w="576" w:type="dxa"/>
            <w:tcBorders>
              <w:bottom w:val="nil"/>
            </w:tcBorders>
            <w:shd w:val="clear" w:color="auto" w:fill="FFFFFF"/>
            <w:noWrap/>
            <w:tcMar>
              <w:left w:w="58" w:type="dxa"/>
              <w:right w:w="58" w:type="dxa"/>
            </w:tcMar>
            <w:vAlign w:val="bottom"/>
          </w:tcPr>
          <w:p w14:paraId="713C673E" w14:textId="7CCFE3EC" w:rsidR="003B4417" w:rsidRPr="00A74216" w:rsidRDefault="003B4417" w:rsidP="001B3187">
            <w:pPr>
              <w:pStyle w:val="TableText"/>
              <w:rPr>
                <w:noProof w:val="0"/>
              </w:rPr>
            </w:pPr>
            <w:r>
              <w:t>123</w:t>
            </w:r>
          </w:p>
        </w:tc>
        <w:tc>
          <w:tcPr>
            <w:tcW w:w="648" w:type="dxa"/>
            <w:tcBorders>
              <w:bottom w:val="nil"/>
            </w:tcBorders>
            <w:shd w:val="clear" w:color="auto" w:fill="FFFFFF"/>
            <w:tcMar>
              <w:left w:w="58" w:type="dxa"/>
              <w:right w:w="58" w:type="dxa"/>
            </w:tcMar>
            <w:vAlign w:val="bottom"/>
          </w:tcPr>
          <w:p w14:paraId="35519D86" w14:textId="4E67D47D" w:rsidR="003B4417" w:rsidRPr="00A74216" w:rsidRDefault="003B4417" w:rsidP="001B3187">
            <w:pPr>
              <w:pStyle w:val="TableText"/>
              <w:rPr>
                <w:noProof w:val="0"/>
              </w:rPr>
            </w:pPr>
            <w:r>
              <w:t>67</w:t>
            </w:r>
          </w:p>
        </w:tc>
        <w:tc>
          <w:tcPr>
            <w:tcW w:w="1008" w:type="dxa"/>
            <w:tcBorders>
              <w:bottom w:val="nil"/>
            </w:tcBorders>
            <w:shd w:val="clear" w:color="auto" w:fill="FFFFFF"/>
            <w:tcMar>
              <w:left w:w="58" w:type="dxa"/>
              <w:right w:w="58" w:type="dxa"/>
            </w:tcMar>
            <w:vAlign w:val="bottom"/>
          </w:tcPr>
          <w:p w14:paraId="1714FC04" w14:textId="4D77EB76" w:rsidR="003B4417" w:rsidRPr="00A74216" w:rsidRDefault="003B4417" w:rsidP="001B3187">
            <w:pPr>
              <w:pStyle w:val="TableText"/>
              <w:rPr>
                <w:noProof w:val="0"/>
              </w:rPr>
            </w:pPr>
            <w:r>
              <w:t>91,027</w:t>
            </w:r>
          </w:p>
        </w:tc>
        <w:tc>
          <w:tcPr>
            <w:tcW w:w="720" w:type="dxa"/>
            <w:tcBorders>
              <w:bottom w:val="nil"/>
            </w:tcBorders>
            <w:shd w:val="clear" w:color="auto" w:fill="FFFFFF"/>
            <w:tcMar>
              <w:left w:w="58" w:type="dxa"/>
              <w:right w:w="58" w:type="dxa"/>
            </w:tcMar>
            <w:vAlign w:val="bottom"/>
          </w:tcPr>
          <w:p w14:paraId="1B14F33B" w14:textId="06FC51D8" w:rsidR="003B4417" w:rsidRPr="00A74216" w:rsidRDefault="003B4417" w:rsidP="001B3187">
            <w:pPr>
              <w:pStyle w:val="TableText"/>
              <w:rPr>
                <w:noProof w:val="0"/>
              </w:rPr>
            </w:pPr>
            <w:r>
              <w:t>2625</w:t>
            </w:r>
          </w:p>
        </w:tc>
        <w:tc>
          <w:tcPr>
            <w:tcW w:w="576" w:type="dxa"/>
            <w:tcBorders>
              <w:bottom w:val="nil"/>
            </w:tcBorders>
            <w:shd w:val="clear" w:color="auto" w:fill="FFFFFF"/>
            <w:tcMar>
              <w:left w:w="58" w:type="dxa"/>
              <w:right w:w="58" w:type="dxa"/>
            </w:tcMar>
            <w:vAlign w:val="bottom"/>
          </w:tcPr>
          <w:p w14:paraId="0DC3E6BE" w14:textId="18DC6CF7" w:rsidR="003B4417" w:rsidRPr="00A74216" w:rsidRDefault="003B4417" w:rsidP="001B3187">
            <w:pPr>
              <w:pStyle w:val="TableText"/>
              <w:rPr>
                <w:noProof w:val="0"/>
              </w:rPr>
            </w:pPr>
            <w:r>
              <w:t>122</w:t>
            </w:r>
          </w:p>
        </w:tc>
        <w:tc>
          <w:tcPr>
            <w:tcW w:w="648" w:type="dxa"/>
            <w:tcBorders>
              <w:bottom w:val="nil"/>
            </w:tcBorders>
            <w:shd w:val="clear" w:color="auto" w:fill="FFFFFF"/>
            <w:tcMar>
              <w:left w:w="58" w:type="dxa"/>
              <w:right w:w="58" w:type="dxa"/>
            </w:tcMar>
            <w:vAlign w:val="bottom"/>
          </w:tcPr>
          <w:p w14:paraId="2F77C55D" w14:textId="5B4D0900" w:rsidR="003B4417" w:rsidRPr="00A74216" w:rsidRDefault="003B4417" w:rsidP="001B3187">
            <w:pPr>
              <w:pStyle w:val="TableText"/>
              <w:rPr>
                <w:noProof w:val="0"/>
              </w:rPr>
            </w:pPr>
            <w:r>
              <w:t>67</w:t>
            </w:r>
          </w:p>
        </w:tc>
        <w:tc>
          <w:tcPr>
            <w:tcW w:w="576" w:type="dxa"/>
            <w:tcBorders>
              <w:bottom w:val="nil"/>
            </w:tcBorders>
            <w:shd w:val="clear" w:color="auto" w:fill="FFFFFF"/>
            <w:vAlign w:val="bottom"/>
          </w:tcPr>
          <w:p w14:paraId="20DB5F6C" w14:textId="355F2852" w:rsidR="003B4417" w:rsidRPr="00A74216" w:rsidRDefault="003B4417" w:rsidP="001B3187">
            <w:pPr>
              <w:pStyle w:val="TableText"/>
              <w:rPr>
                <w:noProof w:val="0"/>
                <w:color w:val="000000"/>
              </w:rPr>
            </w:pPr>
            <w:r>
              <w:t>−2</w:t>
            </w:r>
          </w:p>
        </w:tc>
        <w:tc>
          <w:tcPr>
            <w:tcW w:w="864" w:type="dxa"/>
            <w:tcBorders>
              <w:bottom w:val="nil"/>
            </w:tcBorders>
            <w:shd w:val="clear" w:color="auto" w:fill="FFFFFF"/>
            <w:vAlign w:val="bottom"/>
          </w:tcPr>
          <w:p w14:paraId="1AE87586" w14:textId="1E9A8F62" w:rsidR="003B4417" w:rsidRPr="00A74216" w:rsidRDefault="003B4417" w:rsidP="001B3187">
            <w:pPr>
              <w:pStyle w:val="TableText"/>
              <w:rPr>
                <w:noProof w:val="0"/>
                <w:color w:val="000000"/>
              </w:rPr>
            </w:pPr>
            <w:r>
              <w:t>−0.35</w:t>
            </w:r>
          </w:p>
        </w:tc>
        <w:tc>
          <w:tcPr>
            <w:tcW w:w="576" w:type="dxa"/>
            <w:tcBorders>
              <w:bottom w:val="nil"/>
            </w:tcBorders>
            <w:shd w:val="clear" w:color="auto" w:fill="FFFFFF"/>
            <w:tcMar>
              <w:left w:w="58" w:type="dxa"/>
              <w:right w:w="58" w:type="dxa"/>
            </w:tcMar>
            <w:vAlign w:val="bottom"/>
          </w:tcPr>
          <w:p w14:paraId="62F14D80" w14:textId="2A7B61EB" w:rsidR="003B4417" w:rsidRPr="00A74216" w:rsidRDefault="003B4417" w:rsidP="001B3187">
            <w:pPr>
              <w:pStyle w:val="TableText"/>
              <w:rPr>
                <w:noProof w:val="0"/>
              </w:rPr>
            </w:pPr>
            <w:r>
              <w:t>1</w:t>
            </w:r>
          </w:p>
        </w:tc>
        <w:tc>
          <w:tcPr>
            <w:tcW w:w="864" w:type="dxa"/>
            <w:tcBorders>
              <w:bottom w:val="nil"/>
            </w:tcBorders>
            <w:shd w:val="clear" w:color="auto" w:fill="FFFFFF"/>
            <w:tcMar>
              <w:left w:w="58" w:type="dxa"/>
              <w:right w:w="58" w:type="dxa"/>
            </w:tcMar>
            <w:vAlign w:val="bottom"/>
          </w:tcPr>
          <w:p w14:paraId="5E370DB3" w14:textId="5A683A81" w:rsidR="003B4417" w:rsidRPr="00A74216" w:rsidRDefault="003B4417" w:rsidP="001B3187">
            <w:pPr>
              <w:pStyle w:val="TableText"/>
              <w:rPr>
                <w:noProof w:val="0"/>
              </w:rPr>
            </w:pPr>
            <w:r>
              <w:t>0.56</w:t>
            </w:r>
          </w:p>
        </w:tc>
      </w:tr>
      <w:tr w:rsidR="00B12AE3" w:rsidRPr="00A74216" w14:paraId="0E705437" w14:textId="77777777" w:rsidTr="001B3187">
        <w:tc>
          <w:tcPr>
            <w:tcW w:w="2592" w:type="dxa"/>
            <w:tcBorders>
              <w:top w:val="nil"/>
              <w:bottom w:val="single" w:sz="12" w:space="0" w:color="auto"/>
            </w:tcBorders>
            <w:shd w:val="clear" w:color="auto" w:fill="FFFFFF"/>
            <w:noWrap/>
            <w:tcMar>
              <w:left w:w="58" w:type="dxa"/>
              <w:right w:w="58" w:type="dxa"/>
            </w:tcMar>
          </w:tcPr>
          <w:p w14:paraId="314D1525" w14:textId="77777777" w:rsidR="003B4417" w:rsidRPr="00A74216" w:rsidRDefault="003B4417" w:rsidP="003B4417">
            <w:pPr>
              <w:pStyle w:val="TableText"/>
              <w:rPr>
                <w:noProof w:val="0"/>
              </w:rPr>
            </w:pPr>
            <w:r w:rsidRPr="00A74216">
              <w:rPr>
                <w:noProof w:val="0"/>
              </w:rPr>
              <w:t>Two or more races</w:t>
            </w:r>
          </w:p>
        </w:tc>
        <w:tc>
          <w:tcPr>
            <w:tcW w:w="1008" w:type="dxa"/>
            <w:tcBorders>
              <w:top w:val="nil"/>
              <w:bottom w:val="single" w:sz="12" w:space="0" w:color="auto"/>
            </w:tcBorders>
            <w:shd w:val="clear" w:color="auto" w:fill="FFFFFF"/>
            <w:vAlign w:val="bottom"/>
          </w:tcPr>
          <w:p w14:paraId="7530EBC1" w14:textId="7BB13649" w:rsidR="003B4417" w:rsidRPr="00A74216" w:rsidRDefault="003B4417" w:rsidP="001B3187">
            <w:pPr>
              <w:pStyle w:val="TableText"/>
              <w:rPr>
                <w:noProof w:val="0"/>
                <w:color w:val="000000"/>
              </w:rPr>
            </w:pPr>
            <w:r>
              <w:t>20,240</w:t>
            </w:r>
          </w:p>
        </w:tc>
        <w:tc>
          <w:tcPr>
            <w:tcW w:w="720" w:type="dxa"/>
            <w:tcBorders>
              <w:top w:val="nil"/>
              <w:bottom w:val="single" w:sz="12" w:space="0" w:color="auto"/>
            </w:tcBorders>
            <w:shd w:val="clear" w:color="auto" w:fill="FFFFFF"/>
            <w:vAlign w:val="bottom"/>
          </w:tcPr>
          <w:p w14:paraId="70D1431C" w14:textId="716B0A06" w:rsidR="003B4417" w:rsidRPr="00A74216" w:rsidRDefault="003B4417" w:rsidP="001B3187">
            <w:pPr>
              <w:pStyle w:val="TableText"/>
              <w:rPr>
                <w:noProof w:val="0"/>
                <w:color w:val="000000"/>
              </w:rPr>
            </w:pPr>
            <w:r>
              <w:t>2624</w:t>
            </w:r>
          </w:p>
        </w:tc>
        <w:tc>
          <w:tcPr>
            <w:tcW w:w="576" w:type="dxa"/>
            <w:tcBorders>
              <w:top w:val="nil"/>
              <w:bottom w:val="single" w:sz="12" w:space="0" w:color="auto"/>
            </w:tcBorders>
            <w:shd w:val="clear" w:color="auto" w:fill="FFFFFF"/>
            <w:vAlign w:val="bottom"/>
          </w:tcPr>
          <w:p w14:paraId="2708724C" w14:textId="326C8D7A" w:rsidR="003B4417" w:rsidRPr="00A74216" w:rsidRDefault="003B4417" w:rsidP="001B3187">
            <w:pPr>
              <w:pStyle w:val="TableText"/>
              <w:rPr>
                <w:noProof w:val="0"/>
                <w:color w:val="000000"/>
              </w:rPr>
            </w:pPr>
            <w:r>
              <w:t>128</w:t>
            </w:r>
          </w:p>
        </w:tc>
        <w:tc>
          <w:tcPr>
            <w:tcW w:w="648" w:type="dxa"/>
            <w:tcBorders>
              <w:top w:val="nil"/>
              <w:bottom w:val="single" w:sz="12" w:space="0" w:color="auto"/>
            </w:tcBorders>
            <w:shd w:val="clear" w:color="auto" w:fill="FFFFFF"/>
            <w:vAlign w:val="bottom"/>
          </w:tcPr>
          <w:p w14:paraId="0A15A175" w14:textId="097C608F" w:rsidR="003B4417" w:rsidRPr="00A74216" w:rsidRDefault="003B4417" w:rsidP="001B3187">
            <w:pPr>
              <w:pStyle w:val="TableText"/>
              <w:rPr>
                <w:noProof w:val="0"/>
                <w:color w:val="000000"/>
              </w:rPr>
            </w:pPr>
            <w:r>
              <w:t>66</w:t>
            </w:r>
          </w:p>
        </w:tc>
        <w:tc>
          <w:tcPr>
            <w:tcW w:w="1008" w:type="dxa"/>
            <w:tcBorders>
              <w:top w:val="nil"/>
              <w:bottom w:val="single" w:sz="12" w:space="0" w:color="auto"/>
            </w:tcBorders>
            <w:shd w:val="clear" w:color="auto" w:fill="FFFFFF"/>
            <w:tcMar>
              <w:left w:w="58" w:type="dxa"/>
              <w:right w:w="58" w:type="dxa"/>
            </w:tcMar>
            <w:vAlign w:val="bottom"/>
          </w:tcPr>
          <w:p w14:paraId="7ADFC2CB" w14:textId="587C9B75" w:rsidR="003B4417" w:rsidRPr="00A74216" w:rsidRDefault="003B4417" w:rsidP="001B3187">
            <w:pPr>
              <w:pStyle w:val="TableText"/>
              <w:rPr>
                <w:noProof w:val="0"/>
              </w:rPr>
            </w:pPr>
            <w:r>
              <w:t>19,410</w:t>
            </w:r>
          </w:p>
        </w:tc>
        <w:tc>
          <w:tcPr>
            <w:tcW w:w="720" w:type="dxa"/>
            <w:tcBorders>
              <w:top w:val="nil"/>
              <w:bottom w:val="single" w:sz="12" w:space="0" w:color="auto"/>
            </w:tcBorders>
            <w:shd w:val="clear" w:color="auto" w:fill="FFFFFF"/>
            <w:tcMar>
              <w:left w:w="58" w:type="dxa"/>
              <w:right w:w="58" w:type="dxa"/>
            </w:tcMar>
            <w:vAlign w:val="bottom"/>
          </w:tcPr>
          <w:p w14:paraId="7540D5E9" w14:textId="6C2A2D31" w:rsidR="003B4417" w:rsidRPr="00A74216" w:rsidRDefault="003B4417" w:rsidP="001B3187">
            <w:pPr>
              <w:pStyle w:val="TableText"/>
              <w:rPr>
                <w:noProof w:val="0"/>
              </w:rPr>
            </w:pPr>
            <w:r>
              <w:t>2623</w:t>
            </w:r>
          </w:p>
        </w:tc>
        <w:tc>
          <w:tcPr>
            <w:tcW w:w="576" w:type="dxa"/>
            <w:tcBorders>
              <w:top w:val="nil"/>
              <w:bottom w:val="single" w:sz="12" w:space="0" w:color="auto"/>
            </w:tcBorders>
            <w:shd w:val="clear" w:color="auto" w:fill="FFFFFF"/>
            <w:noWrap/>
            <w:tcMar>
              <w:left w:w="58" w:type="dxa"/>
              <w:right w:w="58" w:type="dxa"/>
            </w:tcMar>
            <w:vAlign w:val="bottom"/>
          </w:tcPr>
          <w:p w14:paraId="535B48B3" w14:textId="29149A00" w:rsidR="003B4417" w:rsidRPr="00A74216" w:rsidRDefault="003B4417" w:rsidP="001B3187">
            <w:pPr>
              <w:pStyle w:val="TableText"/>
              <w:rPr>
                <w:noProof w:val="0"/>
              </w:rPr>
            </w:pPr>
            <w:r>
              <w:t>127</w:t>
            </w:r>
          </w:p>
        </w:tc>
        <w:tc>
          <w:tcPr>
            <w:tcW w:w="648" w:type="dxa"/>
            <w:tcBorders>
              <w:top w:val="nil"/>
              <w:bottom w:val="single" w:sz="12" w:space="0" w:color="auto"/>
            </w:tcBorders>
            <w:shd w:val="clear" w:color="auto" w:fill="FFFFFF"/>
            <w:tcMar>
              <w:left w:w="58" w:type="dxa"/>
              <w:right w:w="58" w:type="dxa"/>
            </w:tcMar>
            <w:vAlign w:val="bottom"/>
          </w:tcPr>
          <w:p w14:paraId="7000DB02" w14:textId="1664CCBE" w:rsidR="003B4417" w:rsidRPr="00A74216" w:rsidRDefault="003B4417" w:rsidP="001B3187">
            <w:pPr>
              <w:pStyle w:val="TableText"/>
              <w:rPr>
                <w:noProof w:val="0"/>
              </w:rPr>
            </w:pPr>
            <w:r>
              <w:t>66</w:t>
            </w:r>
          </w:p>
        </w:tc>
        <w:tc>
          <w:tcPr>
            <w:tcW w:w="1008" w:type="dxa"/>
            <w:tcBorders>
              <w:top w:val="nil"/>
              <w:bottom w:val="single" w:sz="12" w:space="0" w:color="auto"/>
            </w:tcBorders>
            <w:shd w:val="clear" w:color="auto" w:fill="FFFFFF"/>
            <w:tcMar>
              <w:left w:w="58" w:type="dxa"/>
              <w:right w:w="58" w:type="dxa"/>
            </w:tcMar>
            <w:vAlign w:val="bottom"/>
          </w:tcPr>
          <w:p w14:paraId="6BDECFB7" w14:textId="3F64CAF8" w:rsidR="003B4417" w:rsidRPr="00A74216" w:rsidRDefault="003B4417" w:rsidP="001B3187">
            <w:pPr>
              <w:pStyle w:val="TableText"/>
              <w:rPr>
                <w:noProof w:val="0"/>
              </w:rPr>
            </w:pPr>
            <w:r>
              <w:t>18,097</w:t>
            </w:r>
          </w:p>
        </w:tc>
        <w:tc>
          <w:tcPr>
            <w:tcW w:w="720" w:type="dxa"/>
            <w:tcBorders>
              <w:top w:val="nil"/>
              <w:bottom w:val="single" w:sz="12" w:space="0" w:color="auto"/>
            </w:tcBorders>
            <w:shd w:val="clear" w:color="auto" w:fill="FFFFFF"/>
            <w:tcMar>
              <w:left w:w="58" w:type="dxa"/>
              <w:right w:w="58" w:type="dxa"/>
            </w:tcMar>
            <w:vAlign w:val="bottom"/>
          </w:tcPr>
          <w:p w14:paraId="5DD38036" w14:textId="492C4A5F" w:rsidR="003B4417" w:rsidRPr="00A74216" w:rsidRDefault="003B4417" w:rsidP="001B3187">
            <w:pPr>
              <w:pStyle w:val="TableText"/>
              <w:rPr>
                <w:noProof w:val="0"/>
              </w:rPr>
            </w:pPr>
            <w:r>
              <w:t>2624</w:t>
            </w:r>
          </w:p>
        </w:tc>
        <w:tc>
          <w:tcPr>
            <w:tcW w:w="576" w:type="dxa"/>
            <w:tcBorders>
              <w:top w:val="nil"/>
              <w:bottom w:val="single" w:sz="12" w:space="0" w:color="auto"/>
            </w:tcBorders>
            <w:shd w:val="clear" w:color="auto" w:fill="FFFFFF"/>
            <w:tcMar>
              <w:left w:w="58" w:type="dxa"/>
              <w:right w:w="58" w:type="dxa"/>
            </w:tcMar>
            <w:vAlign w:val="bottom"/>
          </w:tcPr>
          <w:p w14:paraId="15EA84A4" w14:textId="432DF13C" w:rsidR="003B4417" w:rsidRPr="00A74216" w:rsidRDefault="003B4417" w:rsidP="001B3187">
            <w:pPr>
              <w:pStyle w:val="TableText"/>
              <w:rPr>
                <w:noProof w:val="0"/>
              </w:rPr>
            </w:pPr>
            <w:r>
              <w:t>127</w:t>
            </w:r>
          </w:p>
        </w:tc>
        <w:tc>
          <w:tcPr>
            <w:tcW w:w="648" w:type="dxa"/>
            <w:tcBorders>
              <w:top w:val="nil"/>
              <w:bottom w:val="single" w:sz="12" w:space="0" w:color="auto"/>
            </w:tcBorders>
            <w:shd w:val="clear" w:color="auto" w:fill="FFFFFF"/>
            <w:tcMar>
              <w:left w:w="58" w:type="dxa"/>
              <w:right w:w="58" w:type="dxa"/>
            </w:tcMar>
            <w:vAlign w:val="bottom"/>
          </w:tcPr>
          <w:p w14:paraId="60EF4611" w14:textId="548C52A7" w:rsidR="003B4417" w:rsidRPr="00A74216" w:rsidRDefault="003B4417" w:rsidP="001B3187">
            <w:pPr>
              <w:pStyle w:val="TableText"/>
              <w:rPr>
                <w:noProof w:val="0"/>
              </w:rPr>
            </w:pPr>
            <w:r>
              <w:t>66</w:t>
            </w:r>
          </w:p>
        </w:tc>
        <w:tc>
          <w:tcPr>
            <w:tcW w:w="576" w:type="dxa"/>
            <w:tcBorders>
              <w:top w:val="nil"/>
              <w:bottom w:val="single" w:sz="12" w:space="0" w:color="auto"/>
            </w:tcBorders>
            <w:shd w:val="clear" w:color="auto" w:fill="FFFFFF"/>
            <w:vAlign w:val="bottom"/>
          </w:tcPr>
          <w:p w14:paraId="565FE6BF" w14:textId="264BB1ED" w:rsidR="003B4417" w:rsidRPr="00A74216" w:rsidRDefault="003B4417" w:rsidP="001B3187">
            <w:pPr>
              <w:pStyle w:val="TableText"/>
              <w:rPr>
                <w:noProof w:val="0"/>
                <w:color w:val="000000"/>
              </w:rPr>
            </w:pPr>
            <w:r>
              <w:t>0</w:t>
            </w:r>
          </w:p>
        </w:tc>
        <w:tc>
          <w:tcPr>
            <w:tcW w:w="864" w:type="dxa"/>
            <w:tcBorders>
              <w:top w:val="nil"/>
              <w:bottom w:val="single" w:sz="12" w:space="0" w:color="auto"/>
            </w:tcBorders>
            <w:shd w:val="clear" w:color="auto" w:fill="FFFFFF"/>
            <w:vAlign w:val="bottom"/>
          </w:tcPr>
          <w:p w14:paraId="38240ECB" w14:textId="40F5A218" w:rsidR="003B4417" w:rsidRPr="00A74216" w:rsidRDefault="003B4417" w:rsidP="001B3187">
            <w:pPr>
              <w:pStyle w:val="TableText"/>
              <w:rPr>
                <w:noProof w:val="0"/>
                <w:color w:val="000000"/>
              </w:rPr>
            </w:pPr>
            <w:r>
              <w:t>−0.06</w:t>
            </w:r>
          </w:p>
        </w:tc>
        <w:tc>
          <w:tcPr>
            <w:tcW w:w="576" w:type="dxa"/>
            <w:tcBorders>
              <w:top w:val="nil"/>
              <w:bottom w:val="single" w:sz="12" w:space="0" w:color="auto"/>
            </w:tcBorders>
            <w:shd w:val="clear" w:color="auto" w:fill="FFFFFF"/>
            <w:tcMar>
              <w:left w:w="58" w:type="dxa"/>
              <w:right w:w="58" w:type="dxa"/>
            </w:tcMar>
            <w:vAlign w:val="bottom"/>
          </w:tcPr>
          <w:p w14:paraId="5A5860AE" w14:textId="2A585A1F" w:rsidR="003B4417" w:rsidRPr="00A74216" w:rsidRDefault="003B4417" w:rsidP="001B3187">
            <w:pPr>
              <w:pStyle w:val="TableText"/>
              <w:rPr>
                <w:noProof w:val="0"/>
              </w:rPr>
            </w:pPr>
            <w:r>
              <w:t>−1</w:t>
            </w:r>
          </w:p>
        </w:tc>
        <w:tc>
          <w:tcPr>
            <w:tcW w:w="864" w:type="dxa"/>
            <w:tcBorders>
              <w:top w:val="nil"/>
              <w:bottom w:val="single" w:sz="12" w:space="0" w:color="auto"/>
            </w:tcBorders>
            <w:shd w:val="clear" w:color="auto" w:fill="FFFFFF"/>
            <w:tcMar>
              <w:left w:w="58" w:type="dxa"/>
              <w:right w:w="58" w:type="dxa"/>
            </w:tcMar>
            <w:vAlign w:val="bottom"/>
          </w:tcPr>
          <w:p w14:paraId="0B81D260" w14:textId="1A862437" w:rsidR="003B4417" w:rsidRPr="00A74216" w:rsidRDefault="003B4417" w:rsidP="001B3187">
            <w:pPr>
              <w:pStyle w:val="TableText"/>
              <w:rPr>
                <w:noProof w:val="0"/>
              </w:rPr>
            </w:pPr>
            <w:r>
              <w:t>−0.14</w:t>
            </w:r>
          </w:p>
        </w:tc>
      </w:tr>
      <w:tr w:rsidR="00B12AE3" w:rsidRPr="00A74216" w14:paraId="66E95968" w14:textId="77777777" w:rsidTr="001B3187">
        <w:tc>
          <w:tcPr>
            <w:tcW w:w="2592" w:type="dxa"/>
            <w:tcBorders>
              <w:top w:val="single" w:sz="4" w:space="0" w:color="auto"/>
              <w:bottom w:val="nil"/>
            </w:tcBorders>
            <w:shd w:val="clear" w:color="auto" w:fill="FFFFFF"/>
            <w:noWrap/>
            <w:tcMar>
              <w:left w:w="58" w:type="dxa"/>
              <w:right w:w="58" w:type="dxa"/>
            </w:tcMar>
            <w:vAlign w:val="bottom"/>
          </w:tcPr>
          <w:p w14:paraId="29F283BE" w14:textId="0F391391" w:rsidR="00D6456B" w:rsidRPr="00A74216" w:rsidRDefault="00D6456B" w:rsidP="0092364C">
            <w:pPr>
              <w:pStyle w:val="TableText"/>
              <w:keepNext/>
              <w:rPr>
                <w:noProof w:val="0"/>
              </w:rPr>
            </w:pPr>
            <w:r>
              <w:rPr>
                <w:rFonts w:cs="Arial"/>
                <w:color w:val="000000"/>
              </w:rPr>
              <w:lastRenderedPageBreak/>
              <w:t>English learner</w:t>
            </w:r>
          </w:p>
        </w:tc>
        <w:tc>
          <w:tcPr>
            <w:tcW w:w="1008" w:type="dxa"/>
            <w:tcBorders>
              <w:top w:val="single" w:sz="4" w:space="0" w:color="auto"/>
              <w:bottom w:val="nil"/>
            </w:tcBorders>
            <w:shd w:val="clear" w:color="auto" w:fill="FFFFFF"/>
            <w:vAlign w:val="bottom"/>
          </w:tcPr>
          <w:p w14:paraId="57B4DA80" w14:textId="0BBACC56" w:rsidR="00D6456B" w:rsidRPr="00A74216" w:rsidRDefault="00D6456B" w:rsidP="001B3187">
            <w:pPr>
              <w:pStyle w:val="TableText"/>
              <w:rPr>
                <w:noProof w:val="0"/>
                <w:color w:val="000000"/>
              </w:rPr>
            </w:pPr>
            <w:r>
              <w:t>46,135</w:t>
            </w:r>
          </w:p>
        </w:tc>
        <w:tc>
          <w:tcPr>
            <w:tcW w:w="720" w:type="dxa"/>
            <w:tcBorders>
              <w:top w:val="single" w:sz="4" w:space="0" w:color="auto"/>
              <w:bottom w:val="nil"/>
            </w:tcBorders>
            <w:shd w:val="clear" w:color="auto" w:fill="FFFFFF"/>
            <w:vAlign w:val="bottom"/>
          </w:tcPr>
          <w:p w14:paraId="502F4F78" w14:textId="5455FAB3" w:rsidR="00D6456B" w:rsidRPr="00A74216" w:rsidRDefault="00D6456B" w:rsidP="001B3187">
            <w:pPr>
              <w:pStyle w:val="TableText"/>
              <w:rPr>
                <w:noProof w:val="0"/>
                <w:color w:val="000000"/>
              </w:rPr>
            </w:pPr>
            <w:r>
              <w:t>2447</w:t>
            </w:r>
          </w:p>
        </w:tc>
        <w:tc>
          <w:tcPr>
            <w:tcW w:w="576" w:type="dxa"/>
            <w:tcBorders>
              <w:top w:val="single" w:sz="4" w:space="0" w:color="auto"/>
              <w:bottom w:val="nil"/>
            </w:tcBorders>
            <w:shd w:val="clear" w:color="auto" w:fill="FFFFFF"/>
            <w:vAlign w:val="bottom"/>
          </w:tcPr>
          <w:p w14:paraId="420888CF" w14:textId="017F98F2" w:rsidR="00D6456B" w:rsidRPr="00A74216" w:rsidRDefault="00D6456B" w:rsidP="001B3187">
            <w:pPr>
              <w:pStyle w:val="TableText"/>
              <w:rPr>
                <w:noProof w:val="0"/>
                <w:color w:val="000000"/>
              </w:rPr>
            </w:pPr>
            <w:r>
              <w:t>90</w:t>
            </w:r>
          </w:p>
        </w:tc>
        <w:tc>
          <w:tcPr>
            <w:tcW w:w="648" w:type="dxa"/>
            <w:tcBorders>
              <w:top w:val="single" w:sz="4" w:space="0" w:color="auto"/>
              <w:bottom w:val="nil"/>
            </w:tcBorders>
            <w:shd w:val="clear" w:color="auto" w:fill="FFFFFF"/>
            <w:vAlign w:val="bottom"/>
          </w:tcPr>
          <w:p w14:paraId="5C753B59" w14:textId="171B2F51" w:rsidR="00D6456B" w:rsidRPr="00A74216" w:rsidRDefault="00D6456B" w:rsidP="001B3187">
            <w:pPr>
              <w:pStyle w:val="TableText"/>
              <w:rPr>
                <w:noProof w:val="0"/>
                <w:color w:val="000000"/>
              </w:rPr>
            </w:pPr>
            <w:r>
              <w:t>7</w:t>
            </w:r>
          </w:p>
        </w:tc>
        <w:tc>
          <w:tcPr>
            <w:tcW w:w="1008" w:type="dxa"/>
            <w:tcBorders>
              <w:top w:val="single" w:sz="4" w:space="0" w:color="auto"/>
              <w:bottom w:val="nil"/>
            </w:tcBorders>
            <w:shd w:val="clear" w:color="auto" w:fill="FFFFFF"/>
            <w:tcMar>
              <w:left w:w="58" w:type="dxa"/>
              <w:right w:w="58" w:type="dxa"/>
            </w:tcMar>
            <w:vAlign w:val="bottom"/>
          </w:tcPr>
          <w:p w14:paraId="1872B07B" w14:textId="183DB904" w:rsidR="00D6456B" w:rsidRPr="00A74216" w:rsidRDefault="00D6456B" w:rsidP="001B3187">
            <w:pPr>
              <w:pStyle w:val="TableText"/>
              <w:rPr>
                <w:noProof w:val="0"/>
              </w:rPr>
            </w:pPr>
            <w:r>
              <w:t>46,475</w:t>
            </w:r>
          </w:p>
        </w:tc>
        <w:tc>
          <w:tcPr>
            <w:tcW w:w="720" w:type="dxa"/>
            <w:tcBorders>
              <w:top w:val="single" w:sz="4" w:space="0" w:color="auto"/>
              <w:bottom w:val="nil"/>
            </w:tcBorders>
            <w:shd w:val="clear" w:color="auto" w:fill="FFFFFF"/>
            <w:tcMar>
              <w:left w:w="58" w:type="dxa"/>
              <w:right w:w="58" w:type="dxa"/>
            </w:tcMar>
            <w:vAlign w:val="bottom"/>
          </w:tcPr>
          <w:p w14:paraId="02E92EC9" w14:textId="6D7F37FF" w:rsidR="00D6456B" w:rsidRPr="00A74216" w:rsidRDefault="00D6456B" w:rsidP="001B3187">
            <w:pPr>
              <w:pStyle w:val="TableText"/>
              <w:rPr>
                <w:noProof w:val="0"/>
              </w:rPr>
            </w:pPr>
            <w:r>
              <w:t>2451</w:t>
            </w:r>
          </w:p>
        </w:tc>
        <w:tc>
          <w:tcPr>
            <w:tcW w:w="576" w:type="dxa"/>
            <w:tcBorders>
              <w:top w:val="single" w:sz="4" w:space="0" w:color="auto"/>
              <w:bottom w:val="nil"/>
            </w:tcBorders>
            <w:shd w:val="clear" w:color="auto" w:fill="FFFFFF"/>
            <w:noWrap/>
            <w:tcMar>
              <w:left w:w="58" w:type="dxa"/>
              <w:right w:w="58" w:type="dxa"/>
            </w:tcMar>
            <w:vAlign w:val="bottom"/>
          </w:tcPr>
          <w:p w14:paraId="46B48F2A" w14:textId="44943480" w:rsidR="00D6456B" w:rsidRPr="00A74216" w:rsidRDefault="00D6456B" w:rsidP="001B3187">
            <w:pPr>
              <w:pStyle w:val="TableText"/>
              <w:rPr>
                <w:noProof w:val="0"/>
              </w:rPr>
            </w:pPr>
            <w:r>
              <w:t>89</w:t>
            </w:r>
          </w:p>
        </w:tc>
        <w:tc>
          <w:tcPr>
            <w:tcW w:w="648" w:type="dxa"/>
            <w:tcBorders>
              <w:top w:val="single" w:sz="4" w:space="0" w:color="auto"/>
              <w:bottom w:val="nil"/>
            </w:tcBorders>
            <w:shd w:val="clear" w:color="auto" w:fill="FFFFFF"/>
            <w:tcMar>
              <w:left w:w="58" w:type="dxa"/>
              <w:right w:w="58" w:type="dxa"/>
            </w:tcMar>
            <w:vAlign w:val="bottom"/>
          </w:tcPr>
          <w:p w14:paraId="17E5164E" w14:textId="04AEE24D" w:rsidR="00D6456B" w:rsidRPr="00A74216" w:rsidRDefault="00D6456B" w:rsidP="001B3187">
            <w:pPr>
              <w:pStyle w:val="TableText"/>
              <w:rPr>
                <w:noProof w:val="0"/>
              </w:rPr>
            </w:pPr>
            <w:r>
              <w:t>8</w:t>
            </w:r>
          </w:p>
        </w:tc>
        <w:tc>
          <w:tcPr>
            <w:tcW w:w="1008" w:type="dxa"/>
            <w:tcBorders>
              <w:top w:val="single" w:sz="4" w:space="0" w:color="auto"/>
              <w:bottom w:val="nil"/>
            </w:tcBorders>
            <w:shd w:val="clear" w:color="auto" w:fill="FFFFFF"/>
            <w:tcMar>
              <w:left w:w="58" w:type="dxa"/>
              <w:right w:w="58" w:type="dxa"/>
            </w:tcMar>
            <w:vAlign w:val="bottom"/>
          </w:tcPr>
          <w:p w14:paraId="4A9562DC" w14:textId="12EF83A8" w:rsidR="00D6456B" w:rsidRPr="00A74216" w:rsidRDefault="00D6456B" w:rsidP="001B3187">
            <w:pPr>
              <w:pStyle w:val="TableText"/>
              <w:rPr>
                <w:noProof w:val="0"/>
              </w:rPr>
            </w:pPr>
            <w:r>
              <w:t>43,746</w:t>
            </w:r>
          </w:p>
        </w:tc>
        <w:tc>
          <w:tcPr>
            <w:tcW w:w="720" w:type="dxa"/>
            <w:tcBorders>
              <w:top w:val="single" w:sz="4" w:space="0" w:color="auto"/>
              <w:bottom w:val="nil"/>
            </w:tcBorders>
            <w:shd w:val="clear" w:color="auto" w:fill="FFFFFF"/>
            <w:tcMar>
              <w:left w:w="58" w:type="dxa"/>
              <w:right w:w="58" w:type="dxa"/>
            </w:tcMar>
            <w:vAlign w:val="bottom"/>
          </w:tcPr>
          <w:p w14:paraId="5FFE786C" w14:textId="76B5EAD5" w:rsidR="00D6456B" w:rsidRPr="00A74216" w:rsidRDefault="00D6456B" w:rsidP="001B3187">
            <w:pPr>
              <w:pStyle w:val="TableText"/>
              <w:rPr>
                <w:noProof w:val="0"/>
              </w:rPr>
            </w:pPr>
            <w:r>
              <w:t>2452</w:t>
            </w:r>
          </w:p>
        </w:tc>
        <w:tc>
          <w:tcPr>
            <w:tcW w:w="576" w:type="dxa"/>
            <w:tcBorders>
              <w:top w:val="single" w:sz="4" w:space="0" w:color="auto"/>
              <w:bottom w:val="nil"/>
            </w:tcBorders>
            <w:shd w:val="clear" w:color="auto" w:fill="FFFFFF"/>
            <w:tcMar>
              <w:left w:w="58" w:type="dxa"/>
              <w:right w:w="58" w:type="dxa"/>
            </w:tcMar>
            <w:vAlign w:val="bottom"/>
          </w:tcPr>
          <w:p w14:paraId="405EB3A8" w14:textId="3BFED621" w:rsidR="00D6456B" w:rsidRPr="00A74216" w:rsidRDefault="00D6456B" w:rsidP="001B3187">
            <w:pPr>
              <w:pStyle w:val="TableText"/>
              <w:rPr>
                <w:noProof w:val="0"/>
              </w:rPr>
            </w:pPr>
            <w:r>
              <w:t>88</w:t>
            </w:r>
          </w:p>
        </w:tc>
        <w:tc>
          <w:tcPr>
            <w:tcW w:w="648" w:type="dxa"/>
            <w:tcBorders>
              <w:top w:val="single" w:sz="4" w:space="0" w:color="auto"/>
              <w:bottom w:val="nil"/>
            </w:tcBorders>
            <w:shd w:val="clear" w:color="auto" w:fill="FFFFFF"/>
            <w:tcMar>
              <w:left w:w="58" w:type="dxa"/>
              <w:right w:w="58" w:type="dxa"/>
            </w:tcMar>
            <w:vAlign w:val="bottom"/>
          </w:tcPr>
          <w:p w14:paraId="0C1F0781" w14:textId="3A69876E" w:rsidR="00D6456B" w:rsidRPr="00A74216" w:rsidRDefault="00D6456B" w:rsidP="001B3187">
            <w:pPr>
              <w:pStyle w:val="TableText"/>
              <w:rPr>
                <w:noProof w:val="0"/>
              </w:rPr>
            </w:pPr>
            <w:r>
              <w:t>8</w:t>
            </w:r>
          </w:p>
        </w:tc>
        <w:tc>
          <w:tcPr>
            <w:tcW w:w="576" w:type="dxa"/>
            <w:tcBorders>
              <w:top w:val="single" w:sz="4" w:space="0" w:color="auto"/>
              <w:bottom w:val="nil"/>
            </w:tcBorders>
            <w:shd w:val="clear" w:color="auto" w:fill="FFFFFF"/>
            <w:vAlign w:val="bottom"/>
          </w:tcPr>
          <w:p w14:paraId="1D6FA0AE" w14:textId="7D7D5FD3" w:rsidR="00D6456B" w:rsidRPr="00A74216" w:rsidRDefault="00D6456B" w:rsidP="001B3187">
            <w:pPr>
              <w:pStyle w:val="TableText"/>
              <w:rPr>
                <w:noProof w:val="0"/>
                <w:color w:val="000000"/>
              </w:rPr>
            </w:pPr>
            <w:r>
              <w:t>−5</w:t>
            </w:r>
          </w:p>
        </w:tc>
        <w:tc>
          <w:tcPr>
            <w:tcW w:w="864" w:type="dxa"/>
            <w:tcBorders>
              <w:top w:val="single" w:sz="4" w:space="0" w:color="auto"/>
              <w:bottom w:val="nil"/>
            </w:tcBorders>
            <w:shd w:val="clear" w:color="auto" w:fill="FFFFFF"/>
            <w:vAlign w:val="bottom"/>
          </w:tcPr>
          <w:p w14:paraId="5E73EB41" w14:textId="4DD20BD3" w:rsidR="00D6456B" w:rsidRPr="00A74216" w:rsidRDefault="00D6456B" w:rsidP="001B3187">
            <w:pPr>
              <w:pStyle w:val="TableText"/>
              <w:rPr>
                <w:noProof w:val="0"/>
                <w:color w:val="000000"/>
              </w:rPr>
            </w:pPr>
            <w:r>
              <w:t>−0.22</w:t>
            </w:r>
          </w:p>
        </w:tc>
        <w:tc>
          <w:tcPr>
            <w:tcW w:w="576" w:type="dxa"/>
            <w:tcBorders>
              <w:top w:val="single" w:sz="4" w:space="0" w:color="auto"/>
              <w:bottom w:val="nil"/>
            </w:tcBorders>
            <w:shd w:val="clear" w:color="auto" w:fill="FFFFFF"/>
            <w:tcMar>
              <w:left w:w="58" w:type="dxa"/>
              <w:right w:w="58" w:type="dxa"/>
            </w:tcMar>
            <w:vAlign w:val="bottom"/>
          </w:tcPr>
          <w:p w14:paraId="201517B9" w14:textId="0E1C8655" w:rsidR="00D6456B" w:rsidRPr="00A74216" w:rsidRDefault="00D6456B" w:rsidP="001B3187">
            <w:pPr>
              <w:pStyle w:val="TableText"/>
              <w:rPr>
                <w:noProof w:val="0"/>
              </w:rPr>
            </w:pPr>
            <w:r>
              <w:t>0</w:t>
            </w:r>
          </w:p>
        </w:tc>
        <w:tc>
          <w:tcPr>
            <w:tcW w:w="864" w:type="dxa"/>
            <w:tcBorders>
              <w:top w:val="single" w:sz="4" w:space="0" w:color="auto"/>
              <w:bottom w:val="nil"/>
            </w:tcBorders>
            <w:shd w:val="clear" w:color="auto" w:fill="FFFFFF"/>
            <w:tcMar>
              <w:left w:w="58" w:type="dxa"/>
              <w:right w:w="58" w:type="dxa"/>
            </w:tcMar>
            <w:vAlign w:val="bottom"/>
          </w:tcPr>
          <w:p w14:paraId="643BD864" w14:textId="775A14D6" w:rsidR="00D6456B" w:rsidRPr="00A74216" w:rsidRDefault="00D6456B" w:rsidP="001B3187">
            <w:pPr>
              <w:pStyle w:val="TableText"/>
              <w:rPr>
                <w:noProof w:val="0"/>
              </w:rPr>
            </w:pPr>
            <w:r>
              <w:t>−0.06</w:t>
            </w:r>
          </w:p>
        </w:tc>
      </w:tr>
      <w:tr w:rsidR="00B12AE3" w:rsidRPr="00A74216" w14:paraId="0AF2C7FF" w14:textId="77777777" w:rsidTr="001B3187">
        <w:tc>
          <w:tcPr>
            <w:tcW w:w="2592" w:type="dxa"/>
            <w:tcBorders>
              <w:top w:val="nil"/>
            </w:tcBorders>
            <w:shd w:val="clear" w:color="auto" w:fill="FFFFFF"/>
            <w:noWrap/>
            <w:tcMar>
              <w:left w:w="58" w:type="dxa"/>
              <w:right w:w="58" w:type="dxa"/>
            </w:tcMar>
            <w:vAlign w:val="bottom"/>
          </w:tcPr>
          <w:p w14:paraId="2117C5E5" w14:textId="77777777" w:rsidR="00D6456B" w:rsidRPr="00A74216" w:rsidRDefault="00D6456B" w:rsidP="0092364C">
            <w:pPr>
              <w:pStyle w:val="TableText"/>
              <w:keepNext/>
              <w:rPr>
                <w:noProof w:val="0"/>
              </w:rPr>
            </w:pPr>
            <w:r>
              <w:rPr>
                <w:rFonts w:cs="Arial"/>
                <w:color w:val="000000"/>
              </w:rPr>
              <w:t>English only</w:t>
            </w:r>
          </w:p>
        </w:tc>
        <w:tc>
          <w:tcPr>
            <w:tcW w:w="1008" w:type="dxa"/>
            <w:tcBorders>
              <w:top w:val="nil"/>
            </w:tcBorders>
            <w:shd w:val="clear" w:color="auto" w:fill="FFFFFF"/>
            <w:vAlign w:val="bottom"/>
          </w:tcPr>
          <w:p w14:paraId="280FB73D" w14:textId="099A7629" w:rsidR="00D6456B" w:rsidRPr="00A74216" w:rsidRDefault="00D6456B" w:rsidP="001B3187">
            <w:pPr>
              <w:pStyle w:val="TableText"/>
              <w:rPr>
                <w:noProof w:val="0"/>
                <w:color w:val="000000"/>
              </w:rPr>
            </w:pPr>
            <w:r>
              <w:t>234,987</w:t>
            </w:r>
          </w:p>
        </w:tc>
        <w:tc>
          <w:tcPr>
            <w:tcW w:w="720" w:type="dxa"/>
            <w:tcBorders>
              <w:top w:val="nil"/>
            </w:tcBorders>
            <w:shd w:val="clear" w:color="auto" w:fill="FFFFFF"/>
            <w:vAlign w:val="bottom"/>
          </w:tcPr>
          <w:p w14:paraId="7DF558DA" w14:textId="4BF60949" w:rsidR="00D6456B" w:rsidRPr="00A74216" w:rsidRDefault="00D6456B" w:rsidP="001B3187">
            <w:pPr>
              <w:pStyle w:val="TableText"/>
              <w:rPr>
                <w:noProof w:val="0"/>
                <w:color w:val="000000"/>
              </w:rPr>
            </w:pPr>
            <w:r>
              <w:t>2606</w:t>
            </w:r>
          </w:p>
        </w:tc>
        <w:tc>
          <w:tcPr>
            <w:tcW w:w="576" w:type="dxa"/>
            <w:tcBorders>
              <w:top w:val="nil"/>
            </w:tcBorders>
            <w:shd w:val="clear" w:color="auto" w:fill="FFFFFF"/>
            <w:vAlign w:val="bottom"/>
          </w:tcPr>
          <w:p w14:paraId="485E9E27" w14:textId="38CF017F" w:rsidR="00D6456B" w:rsidRPr="00A74216" w:rsidRDefault="00D6456B" w:rsidP="001B3187">
            <w:pPr>
              <w:pStyle w:val="TableText"/>
              <w:rPr>
                <w:noProof w:val="0"/>
                <w:color w:val="000000"/>
              </w:rPr>
            </w:pPr>
            <w:r>
              <w:t>126</w:t>
            </w:r>
          </w:p>
        </w:tc>
        <w:tc>
          <w:tcPr>
            <w:tcW w:w="648" w:type="dxa"/>
            <w:tcBorders>
              <w:top w:val="nil"/>
            </w:tcBorders>
            <w:shd w:val="clear" w:color="auto" w:fill="FFFFFF"/>
            <w:vAlign w:val="bottom"/>
          </w:tcPr>
          <w:p w14:paraId="70E61ADA" w14:textId="78794604" w:rsidR="00D6456B" w:rsidRPr="00A74216" w:rsidRDefault="00D6456B" w:rsidP="001B3187">
            <w:pPr>
              <w:pStyle w:val="TableText"/>
              <w:rPr>
                <w:noProof w:val="0"/>
                <w:color w:val="000000"/>
              </w:rPr>
            </w:pPr>
            <w:r>
              <w:t>61</w:t>
            </w:r>
          </w:p>
        </w:tc>
        <w:tc>
          <w:tcPr>
            <w:tcW w:w="1008" w:type="dxa"/>
            <w:tcBorders>
              <w:top w:val="nil"/>
            </w:tcBorders>
            <w:shd w:val="clear" w:color="auto" w:fill="FFFFFF"/>
            <w:tcMar>
              <w:left w:w="58" w:type="dxa"/>
              <w:right w:w="58" w:type="dxa"/>
            </w:tcMar>
            <w:vAlign w:val="bottom"/>
          </w:tcPr>
          <w:p w14:paraId="46A1117C" w14:textId="05B3CA3B" w:rsidR="00D6456B" w:rsidRPr="00A74216" w:rsidRDefault="00D6456B" w:rsidP="001B3187">
            <w:pPr>
              <w:pStyle w:val="TableText"/>
              <w:rPr>
                <w:noProof w:val="0"/>
              </w:rPr>
            </w:pPr>
            <w:r>
              <w:t>236,263</w:t>
            </w:r>
          </w:p>
        </w:tc>
        <w:tc>
          <w:tcPr>
            <w:tcW w:w="720" w:type="dxa"/>
            <w:tcBorders>
              <w:top w:val="nil"/>
            </w:tcBorders>
            <w:shd w:val="clear" w:color="auto" w:fill="FFFFFF"/>
            <w:tcMar>
              <w:left w:w="58" w:type="dxa"/>
              <w:right w:w="58" w:type="dxa"/>
            </w:tcMar>
            <w:vAlign w:val="bottom"/>
          </w:tcPr>
          <w:p w14:paraId="2C28984A" w14:textId="4CE672E2" w:rsidR="00D6456B" w:rsidRPr="00A74216" w:rsidRDefault="00D6456B" w:rsidP="001B3187">
            <w:pPr>
              <w:pStyle w:val="TableText"/>
              <w:rPr>
                <w:noProof w:val="0"/>
              </w:rPr>
            </w:pPr>
            <w:r>
              <w:t>2605</w:t>
            </w:r>
          </w:p>
        </w:tc>
        <w:tc>
          <w:tcPr>
            <w:tcW w:w="576" w:type="dxa"/>
            <w:tcBorders>
              <w:top w:val="nil"/>
            </w:tcBorders>
            <w:shd w:val="clear" w:color="auto" w:fill="FFFFFF"/>
            <w:noWrap/>
            <w:tcMar>
              <w:left w:w="58" w:type="dxa"/>
              <w:right w:w="58" w:type="dxa"/>
            </w:tcMar>
            <w:vAlign w:val="bottom"/>
          </w:tcPr>
          <w:p w14:paraId="2C672B59" w14:textId="3FD2398B" w:rsidR="00D6456B" w:rsidRPr="00A74216" w:rsidRDefault="00D6456B" w:rsidP="001B3187">
            <w:pPr>
              <w:pStyle w:val="TableText"/>
              <w:rPr>
                <w:noProof w:val="0"/>
              </w:rPr>
            </w:pPr>
            <w:r>
              <w:t>126</w:t>
            </w:r>
          </w:p>
        </w:tc>
        <w:tc>
          <w:tcPr>
            <w:tcW w:w="648" w:type="dxa"/>
            <w:tcBorders>
              <w:top w:val="nil"/>
            </w:tcBorders>
            <w:shd w:val="clear" w:color="auto" w:fill="FFFFFF"/>
            <w:tcMar>
              <w:left w:w="58" w:type="dxa"/>
              <w:right w:w="58" w:type="dxa"/>
            </w:tcMar>
            <w:vAlign w:val="bottom"/>
          </w:tcPr>
          <w:p w14:paraId="0CF6AE5B" w14:textId="7EF6637B" w:rsidR="00D6456B" w:rsidRPr="00A74216" w:rsidRDefault="00D6456B" w:rsidP="001B3187">
            <w:pPr>
              <w:pStyle w:val="TableText"/>
              <w:rPr>
                <w:noProof w:val="0"/>
              </w:rPr>
            </w:pPr>
            <w:r>
              <w:t>60</w:t>
            </w:r>
          </w:p>
        </w:tc>
        <w:tc>
          <w:tcPr>
            <w:tcW w:w="1008" w:type="dxa"/>
            <w:tcBorders>
              <w:top w:val="nil"/>
            </w:tcBorders>
            <w:shd w:val="clear" w:color="auto" w:fill="FFFFFF"/>
            <w:tcMar>
              <w:left w:w="58" w:type="dxa"/>
              <w:right w:w="58" w:type="dxa"/>
            </w:tcMar>
            <w:vAlign w:val="bottom"/>
          </w:tcPr>
          <w:p w14:paraId="6E8B954C" w14:textId="5D61E9E9" w:rsidR="00D6456B" w:rsidRPr="00A74216" w:rsidRDefault="00D6456B" w:rsidP="001B3187">
            <w:pPr>
              <w:pStyle w:val="TableText"/>
              <w:rPr>
                <w:noProof w:val="0"/>
              </w:rPr>
            </w:pPr>
            <w:r>
              <w:t>225,434</w:t>
            </w:r>
          </w:p>
        </w:tc>
        <w:tc>
          <w:tcPr>
            <w:tcW w:w="720" w:type="dxa"/>
            <w:tcBorders>
              <w:top w:val="nil"/>
            </w:tcBorders>
            <w:shd w:val="clear" w:color="auto" w:fill="FFFFFF"/>
            <w:tcMar>
              <w:left w:w="58" w:type="dxa"/>
              <w:right w:w="58" w:type="dxa"/>
            </w:tcMar>
            <w:vAlign w:val="bottom"/>
          </w:tcPr>
          <w:p w14:paraId="7BEB864F" w14:textId="1455DD2E" w:rsidR="00D6456B" w:rsidRPr="00A74216" w:rsidRDefault="00D6456B" w:rsidP="001B3187">
            <w:pPr>
              <w:pStyle w:val="TableText"/>
              <w:rPr>
                <w:noProof w:val="0"/>
              </w:rPr>
            </w:pPr>
            <w:r>
              <w:t>2604</w:t>
            </w:r>
          </w:p>
        </w:tc>
        <w:tc>
          <w:tcPr>
            <w:tcW w:w="576" w:type="dxa"/>
            <w:tcBorders>
              <w:top w:val="nil"/>
            </w:tcBorders>
            <w:shd w:val="clear" w:color="auto" w:fill="FFFFFF"/>
            <w:tcMar>
              <w:left w:w="58" w:type="dxa"/>
              <w:right w:w="58" w:type="dxa"/>
            </w:tcMar>
            <w:vAlign w:val="bottom"/>
          </w:tcPr>
          <w:p w14:paraId="158C6EBA" w14:textId="3D12FCB0" w:rsidR="00D6456B" w:rsidRPr="00A74216" w:rsidRDefault="00D6456B" w:rsidP="001B3187">
            <w:pPr>
              <w:pStyle w:val="TableText"/>
              <w:rPr>
                <w:noProof w:val="0"/>
              </w:rPr>
            </w:pPr>
            <w:r>
              <w:t>126</w:t>
            </w:r>
          </w:p>
        </w:tc>
        <w:tc>
          <w:tcPr>
            <w:tcW w:w="648" w:type="dxa"/>
            <w:tcBorders>
              <w:top w:val="nil"/>
            </w:tcBorders>
            <w:shd w:val="clear" w:color="auto" w:fill="FFFFFF"/>
            <w:tcMar>
              <w:left w:w="58" w:type="dxa"/>
              <w:right w:w="58" w:type="dxa"/>
            </w:tcMar>
            <w:vAlign w:val="bottom"/>
          </w:tcPr>
          <w:p w14:paraId="478089F2" w14:textId="1C74B0A6" w:rsidR="00D6456B" w:rsidRPr="00A74216" w:rsidRDefault="00D6456B" w:rsidP="001B3187">
            <w:pPr>
              <w:pStyle w:val="TableText"/>
              <w:rPr>
                <w:noProof w:val="0"/>
              </w:rPr>
            </w:pPr>
            <w:r>
              <w:t>60</w:t>
            </w:r>
          </w:p>
        </w:tc>
        <w:tc>
          <w:tcPr>
            <w:tcW w:w="576" w:type="dxa"/>
            <w:tcBorders>
              <w:top w:val="nil"/>
            </w:tcBorders>
            <w:shd w:val="clear" w:color="auto" w:fill="FFFFFF"/>
            <w:vAlign w:val="bottom"/>
          </w:tcPr>
          <w:p w14:paraId="2938E17B" w14:textId="43A9996F" w:rsidR="00D6456B" w:rsidRPr="00A74216" w:rsidRDefault="00D6456B" w:rsidP="001B3187">
            <w:pPr>
              <w:pStyle w:val="TableText"/>
              <w:rPr>
                <w:noProof w:val="0"/>
                <w:color w:val="000000"/>
              </w:rPr>
            </w:pPr>
            <w:r>
              <w:t>0</w:t>
            </w:r>
          </w:p>
        </w:tc>
        <w:tc>
          <w:tcPr>
            <w:tcW w:w="864" w:type="dxa"/>
            <w:tcBorders>
              <w:top w:val="nil"/>
            </w:tcBorders>
            <w:shd w:val="clear" w:color="auto" w:fill="FFFFFF"/>
            <w:vAlign w:val="bottom"/>
          </w:tcPr>
          <w:p w14:paraId="062EF9FD" w14:textId="5C701BF4" w:rsidR="00D6456B" w:rsidRPr="00A74216" w:rsidRDefault="00D6456B" w:rsidP="001B3187">
            <w:pPr>
              <w:pStyle w:val="TableText"/>
              <w:rPr>
                <w:noProof w:val="0"/>
                <w:color w:val="000000"/>
              </w:rPr>
            </w:pPr>
            <w:r>
              <w:t>0.23</w:t>
            </w:r>
          </w:p>
        </w:tc>
        <w:tc>
          <w:tcPr>
            <w:tcW w:w="576" w:type="dxa"/>
            <w:tcBorders>
              <w:top w:val="nil"/>
            </w:tcBorders>
            <w:shd w:val="clear" w:color="auto" w:fill="FFFFFF"/>
            <w:tcMar>
              <w:left w:w="58" w:type="dxa"/>
              <w:right w:w="58" w:type="dxa"/>
            </w:tcMar>
            <w:vAlign w:val="bottom"/>
          </w:tcPr>
          <w:p w14:paraId="53390B44" w14:textId="53ED374E" w:rsidR="00D6456B" w:rsidRPr="00A74216" w:rsidRDefault="00D6456B" w:rsidP="001B3187">
            <w:pPr>
              <w:pStyle w:val="TableText"/>
              <w:rPr>
                <w:noProof w:val="0"/>
              </w:rPr>
            </w:pPr>
            <w:r>
              <w:t>1</w:t>
            </w:r>
          </w:p>
        </w:tc>
        <w:tc>
          <w:tcPr>
            <w:tcW w:w="864" w:type="dxa"/>
            <w:tcBorders>
              <w:top w:val="nil"/>
            </w:tcBorders>
            <w:shd w:val="clear" w:color="auto" w:fill="FFFFFF"/>
            <w:tcMar>
              <w:left w:w="58" w:type="dxa"/>
              <w:right w:w="58" w:type="dxa"/>
            </w:tcMar>
            <w:vAlign w:val="bottom"/>
          </w:tcPr>
          <w:p w14:paraId="4E721DEC" w14:textId="4E6F991B" w:rsidR="00D6456B" w:rsidRPr="00A74216" w:rsidRDefault="00D6456B" w:rsidP="001B3187">
            <w:pPr>
              <w:pStyle w:val="TableText"/>
              <w:rPr>
                <w:noProof w:val="0"/>
              </w:rPr>
            </w:pPr>
            <w:r>
              <w:t>0.76</w:t>
            </w:r>
          </w:p>
        </w:tc>
      </w:tr>
      <w:tr w:rsidR="00B12AE3" w:rsidRPr="00A74216" w14:paraId="62CA4CCE" w14:textId="77777777" w:rsidTr="001B3187">
        <w:tc>
          <w:tcPr>
            <w:tcW w:w="2592" w:type="dxa"/>
            <w:tcBorders>
              <w:bottom w:val="nil"/>
            </w:tcBorders>
            <w:shd w:val="clear" w:color="auto" w:fill="FFFFFF"/>
            <w:noWrap/>
            <w:tcMar>
              <w:left w:w="58" w:type="dxa"/>
              <w:right w:w="58" w:type="dxa"/>
            </w:tcMar>
            <w:vAlign w:val="bottom"/>
          </w:tcPr>
          <w:p w14:paraId="1EEF2C46" w14:textId="49F197AF" w:rsidR="00D6456B" w:rsidRPr="00A74216" w:rsidRDefault="00D6456B" w:rsidP="00D6456B">
            <w:pPr>
              <w:pStyle w:val="TableText"/>
              <w:rPr>
                <w:noProof w:val="0"/>
              </w:rPr>
            </w:pPr>
            <w:r>
              <w:rPr>
                <w:rFonts w:cs="Arial"/>
                <w:color w:val="000000"/>
              </w:rPr>
              <w:t>Reclassified fluent English proficient</w:t>
            </w:r>
          </w:p>
        </w:tc>
        <w:tc>
          <w:tcPr>
            <w:tcW w:w="1008" w:type="dxa"/>
            <w:tcBorders>
              <w:bottom w:val="nil"/>
            </w:tcBorders>
            <w:shd w:val="clear" w:color="auto" w:fill="FFFFFF"/>
            <w:vAlign w:val="bottom"/>
          </w:tcPr>
          <w:p w14:paraId="58823A77" w14:textId="10577D7E" w:rsidR="00D6456B" w:rsidRPr="00A74216" w:rsidRDefault="00D6456B" w:rsidP="001B3187">
            <w:pPr>
              <w:pStyle w:val="TableText"/>
              <w:rPr>
                <w:noProof w:val="0"/>
                <w:color w:val="000000"/>
              </w:rPr>
            </w:pPr>
            <w:r>
              <w:t>133,432</w:t>
            </w:r>
          </w:p>
        </w:tc>
        <w:tc>
          <w:tcPr>
            <w:tcW w:w="720" w:type="dxa"/>
            <w:tcBorders>
              <w:bottom w:val="nil"/>
            </w:tcBorders>
            <w:shd w:val="clear" w:color="auto" w:fill="FFFFFF"/>
            <w:vAlign w:val="bottom"/>
          </w:tcPr>
          <w:p w14:paraId="1709DA8C" w14:textId="13735D20" w:rsidR="00D6456B" w:rsidRPr="00A74216" w:rsidRDefault="00D6456B" w:rsidP="001B3187">
            <w:pPr>
              <w:pStyle w:val="TableText"/>
              <w:rPr>
                <w:noProof w:val="0"/>
                <w:color w:val="000000"/>
              </w:rPr>
            </w:pPr>
            <w:r>
              <w:t>2602</w:t>
            </w:r>
          </w:p>
        </w:tc>
        <w:tc>
          <w:tcPr>
            <w:tcW w:w="576" w:type="dxa"/>
            <w:tcBorders>
              <w:bottom w:val="nil"/>
            </w:tcBorders>
            <w:shd w:val="clear" w:color="auto" w:fill="FFFFFF"/>
            <w:vAlign w:val="bottom"/>
          </w:tcPr>
          <w:p w14:paraId="7011F53D" w14:textId="4BC8536A" w:rsidR="00D6456B" w:rsidRPr="00A74216" w:rsidRDefault="00D6456B" w:rsidP="001B3187">
            <w:pPr>
              <w:pStyle w:val="TableText"/>
              <w:rPr>
                <w:noProof w:val="0"/>
                <w:color w:val="000000"/>
              </w:rPr>
            </w:pPr>
            <w:r>
              <w:t>112</w:t>
            </w:r>
          </w:p>
        </w:tc>
        <w:tc>
          <w:tcPr>
            <w:tcW w:w="648" w:type="dxa"/>
            <w:tcBorders>
              <w:bottom w:val="nil"/>
            </w:tcBorders>
            <w:shd w:val="clear" w:color="auto" w:fill="FFFFFF"/>
            <w:vAlign w:val="bottom"/>
          </w:tcPr>
          <w:p w14:paraId="7BFA10D4" w14:textId="5F34EB96" w:rsidR="00D6456B" w:rsidRPr="00A74216" w:rsidRDefault="00D6456B" w:rsidP="001B3187">
            <w:pPr>
              <w:pStyle w:val="TableText"/>
              <w:rPr>
                <w:noProof w:val="0"/>
                <w:color w:val="000000"/>
              </w:rPr>
            </w:pPr>
            <w:r>
              <w:t>60</w:t>
            </w:r>
          </w:p>
        </w:tc>
        <w:tc>
          <w:tcPr>
            <w:tcW w:w="1008" w:type="dxa"/>
            <w:tcBorders>
              <w:bottom w:val="nil"/>
            </w:tcBorders>
            <w:shd w:val="clear" w:color="auto" w:fill="FFFFFF"/>
            <w:tcMar>
              <w:left w:w="58" w:type="dxa"/>
              <w:right w:w="58" w:type="dxa"/>
            </w:tcMar>
            <w:vAlign w:val="bottom"/>
          </w:tcPr>
          <w:p w14:paraId="436495F8" w14:textId="07760931" w:rsidR="00D6456B" w:rsidRPr="00A74216" w:rsidRDefault="00D6456B" w:rsidP="001B3187">
            <w:pPr>
              <w:pStyle w:val="TableText"/>
              <w:rPr>
                <w:noProof w:val="0"/>
              </w:rPr>
            </w:pPr>
            <w:r>
              <w:t>137,615</w:t>
            </w:r>
          </w:p>
        </w:tc>
        <w:tc>
          <w:tcPr>
            <w:tcW w:w="720" w:type="dxa"/>
            <w:tcBorders>
              <w:bottom w:val="nil"/>
            </w:tcBorders>
            <w:shd w:val="clear" w:color="auto" w:fill="FFFFFF"/>
            <w:tcMar>
              <w:left w:w="58" w:type="dxa"/>
              <w:right w:w="58" w:type="dxa"/>
            </w:tcMar>
            <w:vAlign w:val="bottom"/>
          </w:tcPr>
          <w:p w14:paraId="04DA15CD" w14:textId="60DC42B9" w:rsidR="00D6456B" w:rsidRPr="00A74216" w:rsidRDefault="00D6456B" w:rsidP="001B3187">
            <w:pPr>
              <w:pStyle w:val="TableText"/>
              <w:rPr>
                <w:noProof w:val="0"/>
              </w:rPr>
            </w:pPr>
            <w:r>
              <w:t>2600</w:t>
            </w:r>
          </w:p>
        </w:tc>
        <w:tc>
          <w:tcPr>
            <w:tcW w:w="576" w:type="dxa"/>
            <w:tcBorders>
              <w:bottom w:val="nil"/>
            </w:tcBorders>
            <w:shd w:val="clear" w:color="auto" w:fill="FFFFFF"/>
            <w:noWrap/>
            <w:tcMar>
              <w:left w:w="58" w:type="dxa"/>
              <w:right w:w="58" w:type="dxa"/>
            </w:tcMar>
            <w:vAlign w:val="bottom"/>
          </w:tcPr>
          <w:p w14:paraId="3D83109F" w14:textId="7CF8AAA4" w:rsidR="00D6456B" w:rsidRPr="00A74216" w:rsidRDefault="00D6456B" w:rsidP="001B3187">
            <w:pPr>
              <w:pStyle w:val="TableText"/>
              <w:rPr>
                <w:noProof w:val="0"/>
              </w:rPr>
            </w:pPr>
            <w:r>
              <w:t>112</w:t>
            </w:r>
          </w:p>
        </w:tc>
        <w:tc>
          <w:tcPr>
            <w:tcW w:w="648" w:type="dxa"/>
            <w:tcBorders>
              <w:bottom w:val="nil"/>
            </w:tcBorders>
            <w:shd w:val="clear" w:color="auto" w:fill="FFFFFF"/>
            <w:tcMar>
              <w:left w:w="58" w:type="dxa"/>
              <w:right w:w="58" w:type="dxa"/>
            </w:tcMar>
            <w:vAlign w:val="bottom"/>
          </w:tcPr>
          <w:p w14:paraId="6821719C" w14:textId="6AB743F2" w:rsidR="00D6456B" w:rsidRPr="00A74216" w:rsidRDefault="00D6456B" w:rsidP="001B3187">
            <w:pPr>
              <w:pStyle w:val="TableText"/>
              <w:rPr>
                <w:noProof w:val="0"/>
              </w:rPr>
            </w:pPr>
            <w:r>
              <w:t>59</w:t>
            </w:r>
          </w:p>
        </w:tc>
        <w:tc>
          <w:tcPr>
            <w:tcW w:w="1008" w:type="dxa"/>
            <w:tcBorders>
              <w:bottom w:val="nil"/>
            </w:tcBorders>
            <w:shd w:val="clear" w:color="auto" w:fill="FFFFFF"/>
            <w:tcMar>
              <w:left w:w="58" w:type="dxa"/>
              <w:right w:w="58" w:type="dxa"/>
            </w:tcMar>
            <w:vAlign w:val="bottom"/>
          </w:tcPr>
          <w:p w14:paraId="6610634F" w14:textId="564B5C0A" w:rsidR="00D6456B" w:rsidRPr="00A74216" w:rsidRDefault="00D6456B" w:rsidP="001B3187">
            <w:pPr>
              <w:pStyle w:val="TableText"/>
              <w:rPr>
                <w:noProof w:val="0"/>
              </w:rPr>
            </w:pPr>
            <w:r>
              <w:t>136,690</w:t>
            </w:r>
          </w:p>
        </w:tc>
        <w:tc>
          <w:tcPr>
            <w:tcW w:w="720" w:type="dxa"/>
            <w:tcBorders>
              <w:bottom w:val="nil"/>
            </w:tcBorders>
            <w:shd w:val="clear" w:color="auto" w:fill="FFFFFF"/>
            <w:tcMar>
              <w:left w:w="58" w:type="dxa"/>
              <w:right w:w="58" w:type="dxa"/>
            </w:tcMar>
            <w:vAlign w:val="bottom"/>
          </w:tcPr>
          <w:p w14:paraId="1DBEAE49" w14:textId="5CDFFCCC" w:rsidR="00D6456B" w:rsidRPr="00A74216" w:rsidRDefault="00D6456B" w:rsidP="001B3187">
            <w:pPr>
              <w:pStyle w:val="TableText"/>
              <w:rPr>
                <w:noProof w:val="0"/>
              </w:rPr>
            </w:pPr>
            <w:r>
              <w:t>2599</w:t>
            </w:r>
          </w:p>
        </w:tc>
        <w:tc>
          <w:tcPr>
            <w:tcW w:w="576" w:type="dxa"/>
            <w:tcBorders>
              <w:bottom w:val="nil"/>
            </w:tcBorders>
            <w:shd w:val="clear" w:color="auto" w:fill="FFFFFF"/>
            <w:tcMar>
              <w:left w:w="58" w:type="dxa"/>
              <w:right w:w="58" w:type="dxa"/>
            </w:tcMar>
            <w:vAlign w:val="bottom"/>
          </w:tcPr>
          <w:p w14:paraId="3730DF2B" w14:textId="17F20224" w:rsidR="00D6456B" w:rsidRPr="00A74216" w:rsidRDefault="00D6456B" w:rsidP="001B3187">
            <w:pPr>
              <w:pStyle w:val="TableText"/>
              <w:rPr>
                <w:noProof w:val="0"/>
              </w:rPr>
            </w:pPr>
            <w:r>
              <w:t>112</w:t>
            </w:r>
          </w:p>
        </w:tc>
        <w:tc>
          <w:tcPr>
            <w:tcW w:w="648" w:type="dxa"/>
            <w:tcBorders>
              <w:bottom w:val="nil"/>
            </w:tcBorders>
            <w:shd w:val="clear" w:color="auto" w:fill="FFFFFF"/>
            <w:tcMar>
              <w:left w:w="58" w:type="dxa"/>
              <w:right w:w="58" w:type="dxa"/>
            </w:tcMar>
            <w:vAlign w:val="bottom"/>
          </w:tcPr>
          <w:p w14:paraId="68EE3462" w14:textId="3A48E55D" w:rsidR="00D6456B" w:rsidRPr="00A74216" w:rsidRDefault="00D6456B" w:rsidP="001B3187">
            <w:pPr>
              <w:pStyle w:val="TableText"/>
              <w:rPr>
                <w:noProof w:val="0"/>
              </w:rPr>
            </w:pPr>
            <w:r>
              <w:t>58</w:t>
            </w:r>
          </w:p>
        </w:tc>
        <w:tc>
          <w:tcPr>
            <w:tcW w:w="576" w:type="dxa"/>
            <w:tcBorders>
              <w:bottom w:val="nil"/>
            </w:tcBorders>
            <w:shd w:val="clear" w:color="auto" w:fill="FFFFFF"/>
            <w:vAlign w:val="bottom"/>
          </w:tcPr>
          <w:p w14:paraId="155C838C" w14:textId="1993E2CD" w:rsidR="00D6456B" w:rsidRPr="00A74216" w:rsidRDefault="00D6456B" w:rsidP="001B3187">
            <w:pPr>
              <w:pStyle w:val="TableText"/>
              <w:rPr>
                <w:noProof w:val="0"/>
                <w:color w:val="000000"/>
              </w:rPr>
            </w:pPr>
            <w:r>
              <w:t>2</w:t>
            </w:r>
          </w:p>
        </w:tc>
        <w:tc>
          <w:tcPr>
            <w:tcW w:w="864" w:type="dxa"/>
            <w:tcBorders>
              <w:bottom w:val="nil"/>
            </w:tcBorders>
            <w:shd w:val="clear" w:color="auto" w:fill="FFFFFF"/>
            <w:vAlign w:val="bottom"/>
          </w:tcPr>
          <w:p w14:paraId="192F5393" w14:textId="597086EC" w:rsidR="00D6456B" w:rsidRPr="00A74216" w:rsidRDefault="00D6456B" w:rsidP="001B3187">
            <w:pPr>
              <w:pStyle w:val="TableText"/>
              <w:rPr>
                <w:noProof w:val="0"/>
                <w:color w:val="000000"/>
              </w:rPr>
            </w:pPr>
            <w:r>
              <w:t>0.86</w:t>
            </w:r>
          </w:p>
        </w:tc>
        <w:tc>
          <w:tcPr>
            <w:tcW w:w="576" w:type="dxa"/>
            <w:tcBorders>
              <w:bottom w:val="nil"/>
            </w:tcBorders>
            <w:shd w:val="clear" w:color="auto" w:fill="FFFFFF"/>
            <w:tcMar>
              <w:left w:w="58" w:type="dxa"/>
              <w:right w:w="58" w:type="dxa"/>
            </w:tcMar>
            <w:vAlign w:val="bottom"/>
          </w:tcPr>
          <w:p w14:paraId="47A5ED58" w14:textId="4CF4EB44" w:rsidR="00D6456B" w:rsidRPr="00A74216" w:rsidRDefault="00D6456B" w:rsidP="001B3187">
            <w:pPr>
              <w:pStyle w:val="TableText"/>
              <w:rPr>
                <w:noProof w:val="0"/>
              </w:rPr>
            </w:pPr>
            <w:r>
              <w:t>2</w:t>
            </w:r>
          </w:p>
        </w:tc>
        <w:tc>
          <w:tcPr>
            <w:tcW w:w="864" w:type="dxa"/>
            <w:tcBorders>
              <w:bottom w:val="nil"/>
            </w:tcBorders>
            <w:shd w:val="clear" w:color="auto" w:fill="FFFFFF"/>
            <w:tcMar>
              <w:left w:w="58" w:type="dxa"/>
              <w:right w:w="58" w:type="dxa"/>
            </w:tcMar>
            <w:vAlign w:val="bottom"/>
          </w:tcPr>
          <w:p w14:paraId="438F12A0" w14:textId="6AF2803E" w:rsidR="00D6456B" w:rsidRPr="00A74216" w:rsidRDefault="00D6456B" w:rsidP="001B3187">
            <w:pPr>
              <w:pStyle w:val="TableText"/>
              <w:rPr>
                <w:noProof w:val="0"/>
              </w:rPr>
            </w:pPr>
            <w:r>
              <w:t>0.97</w:t>
            </w:r>
          </w:p>
        </w:tc>
      </w:tr>
      <w:tr w:rsidR="00B12AE3" w:rsidRPr="00A74216" w14:paraId="18246CE1" w14:textId="77777777" w:rsidTr="001B3187">
        <w:tc>
          <w:tcPr>
            <w:tcW w:w="2592" w:type="dxa"/>
            <w:tcBorders>
              <w:top w:val="nil"/>
              <w:bottom w:val="nil"/>
            </w:tcBorders>
            <w:shd w:val="clear" w:color="auto" w:fill="FFFFFF"/>
            <w:noWrap/>
            <w:tcMar>
              <w:left w:w="58" w:type="dxa"/>
              <w:right w:w="58" w:type="dxa"/>
            </w:tcMar>
            <w:vAlign w:val="bottom"/>
          </w:tcPr>
          <w:p w14:paraId="05F15C06" w14:textId="5A761CBA" w:rsidR="00D6456B" w:rsidRPr="00A74216" w:rsidRDefault="00D6456B" w:rsidP="00D6456B">
            <w:pPr>
              <w:pStyle w:val="TableText"/>
              <w:rPr>
                <w:noProof w:val="0"/>
              </w:rPr>
            </w:pPr>
            <w:r>
              <w:rPr>
                <w:rFonts w:cs="Arial"/>
                <w:color w:val="000000"/>
              </w:rPr>
              <w:t>Initial fluent English proficient</w:t>
            </w:r>
          </w:p>
        </w:tc>
        <w:tc>
          <w:tcPr>
            <w:tcW w:w="1008" w:type="dxa"/>
            <w:tcBorders>
              <w:top w:val="nil"/>
              <w:bottom w:val="nil"/>
            </w:tcBorders>
            <w:shd w:val="clear" w:color="auto" w:fill="FFFFFF"/>
            <w:vAlign w:val="bottom"/>
          </w:tcPr>
          <w:p w14:paraId="1763F5D9" w14:textId="2416D12A" w:rsidR="00D6456B" w:rsidRPr="00A74216" w:rsidRDefault="00D6456B" w:rsidP="001B3187">
            <w:pPr>
              <w:pStyle w:val="TableText"/>
              <w:rPr>
                <w:noProof w:val="0"/>
                <w:color w:val="000000"/>
              </w:rPr>
            </w:pPr>
            <w:r>
              <w:t>20,555</w:t>
            </w:r>
          </w:p>
        </w:tc>
        <w:tc>
          <w:tcPr>
            <w:tcW w:w="720" w:type="dxa"/>
            <w:tcBorders>
              <w:top w:val="nil"/>
              <w:bottom w:val="nil"/>
            </w:tcBorders>
            <w:shd w:val="clear" w:color="auto" w:fill="FFFFFF"/>
            <w:vAlign w:val="bottom"/>
          </w:tcPr>
          <w:p w14:paraId="70DB4AFD" w14:textId="41215EF5" w:rsidR="00D6456B" w:rsidRPr="00A74216" w:rsidRDefault="00D6456B" w:rsidP="001B3187">
            <w:pPr>
              <w:pStyle w:val="TableText"/>
              <w:rPr>
                <w:noProof w:val="0"/>
                <w:color w:val="000000"/>
              </w:rPr>
            </w:pPr>
            <w:r>
              <w:t>2664</w:t>
            </w:r>
          </w:p>
        </w:tc>
        <w:tc>
          <w:tcPr>
            <w:tcW w:w="576" w:type="dxa"/>
            <w:tcBorders>
              <w:top w:val="nil"/>
              <w:bottom w:val="nil"/>
            </w:tcBorders>
            <w:shd w:val="clear" w:color="auto" w:fill="FFFFFF"/>
            <w:vAlign w:val="bottom"/>
          </w:tcPr>
          <w:p w14:paraId="27D8BEDA" w14:textId="3844B0B3" w:rsidR="00D6456B" w:rsidRPr="00A74216" w:rsidRDefault="00D6456B" w:rsidP="001B3187">
            <w:pPr>
              <w:pStyle w:val="TableText"/>
              <w:rPr>
                <w:noProof w:val="0"/>
                <w:color w:val="000000"/>
              </w:rPr>
            </w:pPr>
            <w:r>
              <w:t>113</w:t>
            </w:r>
          </w:p>
        </w:tc>
        <w:tc>
          <w:tcPr>
            <w:tcW w:w="648" w:type="dxa"/>
            <w:tcBorders>
              <w:top w:val="nil"/>
              <w:bottom w:val="nil"/>
            </w:tcBorders>
            <w:shd w:val="clear" w:color="auto" w:fill="FFFFFF"/>
            <w:vAlign w:val="bottom"/>
          </w:tcPr>
          <w:p w14:paraId="411E7D3F" w14:textId="3E3B98BF" w:rsidR="00D6456B" w:rsidRPr="00A74216" w:rsidRDefault="00D6456B" w:rsidP="001B3187">
            <w:pPr>
              <w:pStyle w:val="TableText"/>
              <w:rPr>
                <w:noProof w:val="0"/>
                <w:color w:val="000000"/>
              </w:rPr>
            </w:pPr>
            <w:r>
              <w:t>78</w:t>
            </w:r>
          </w:p>
        </w:tc>
        <w:tc>
          <w:tcPr>
            <w:tcW w:w="1008" w:type="dxa"/>
            <w:tcBorders>
              <w:top w:val="nil"/>
              <w:bottom w:val="nil"/>
            </w:tcBorders>
            <w:shd w:val="clear" w:color="auto" w:fill="FFFFFF"/>
            <w:tcMar>
              <w:left w:w="58" w:type="dxa"/>
              <w:right w:w="58" w:type="dxa"/>
            </w:tcMar>
            <w:vAlign w:val="bottom"/>
          </w:tcPr>
          <w:p w14:paraId="49B7C1BD" w14:textId="1A62F075" w:rsidR="00D6456B" w:rsidRPr="00A74216" w:rsidRDefault="00D6456B" w:rsidP="001B3187">
            <w:pPr>
              <w:pStyle w:val="TableText"/>
              <w:rPr>
                <w:noProof w:val="0"/>
              </w:rPr>
            </w:pPr>
            <w:r>
              <w:t>21,570</w:t>
            </w:r>
          </w:p>
        </w:tc>
        <w:tc>
          <w:tcPr>
            <w:tcW w:w="720" w:type="dxa"/>
            <w:tcBorders>
              <w:top w:val="nil"/>
              <w:bottom w:val="nil"/>
            </w:tcBorders>
            <w:shd w:val="clear" w:color="auto" w:fill="FFFFFF"/>
            <w:tcMar>
              <w:left w:w="58" w:type="dxa"/>
              <w:right w:w="58" w:type="dxa"/>
            </w:tcMar>
            <w:vAlign w:val="bottom"/>
          </w:tcPr>
          <w:p w14:paraId="2990400F" w14:textId="63F3DD31" w:rsidR="00D6456B" w:rsidRPr="00A74216" w:rsidRDefault="00D6456B" w:rsidP="001B3187">
            <w:pPr>
              <w:pStyle w:val="TableText"/>
              <w:rPr>
                <w:noProof w:val="0"/>
              </w:rPr>
            </w:pPr>
            <w:r>
              <w:t>2663</w:t>
            </w:r>
          </w:p>
        </w:tc>
        <w:tc>
          <w:tcPr>
            <w:tcW w:w="576" w:type="dxa"/>
            <w:tcBorders>
              <w:top w:val="nil"/>
              <w:bottom w:val="nil"/>
            </w:tcBorders>
            <w:shd w:val="clear" w:color="auto" w:fill="FFFFFF"/>
            <w:noWrap/>
            <w:tcMar>
              <w:left w:w="58" w:type="dxa"/>
              <w:right w:w="58" w:type="dxa"/>
            </w:tcMar>
            <w:vAlign w:val="bottom"/>
          </w:tcPr>
          <w:p w14:paraId="1DF65578" w14:textId="1D7980C9" w:rsidR="00D6456B" w:rsidRPr="00A74216" w:rsidRDefault="00D6456B" w:rsidP="001B3187">
            <w:pPr>
              <w:pStyle w:val="TableText"/>
              <w:rPr>
                <w:noProof w:val="0"/>
              </w:rPr>
            </w:pPr>
            <w:r>
              <w:t>114</w:t>
            </w:r>
          </w:p>
        </w:tc>
        <w:tc>
          <w:tcPr>
            <w:tcW w:w="648" w:type="dxa"/>
            <w:tcBorders>
              <w:top w:val="nil"/>
              <w:bottom w:val="nil"/>
            </w:tcBorders>
            <w:shd w:val="clear" w:color="auto" w:fill="FFFFFF"/>
            <w:tcMar>
              <w:left w:w="58" w:type="dxa"/>
              <w:right w:w="58" w:type="dxa"/>
            </w:tcMar>
            <w:vAlign w:val="bottom"/>
          </w:tcPr>
          <w:p w14:paraId="0E39A427" w14:textId="594E6CA5" w:rsidR="00D6456B" w:rsidRPr="00A74216" w:rsidRDefault="00D6456B" w:rsidP="001B3187">
            <w:pPr>
              <w:pStyle w:val="TableText"/>
              <w:rPr>
                <w:noProof w:val="0"/>
              </w:rPr>
            </w:pPr>
            <w:r>
              <w:t>78</w:t>
            </w:r>
          </w:p>
        </w:tc>
        <w:tc>
          <w:tcPr>
            <w:tcW w:w="1008" w:type="dxa"/>
            <w:tcBorders>
              <w:top w:val="nil"/>
              <w:bottom w:val="nil"/>
            </w:tcBorders>
            <w:shd w:val="clear" w:color="auto" w:fill="FFFFFF"/>
            <w:tcMar>
              <w:left w:w="58" w:type="dxa"/>
              <w:right w:w="58" w:type="dxa"/>
            </w:tcMar>
            <w:vAlign w:val="bottom"/>
          </w:tcPr>
          <w:p w14:paraId="545B318D" w14:textId="60AF74D2" w:rsidR="00D6456B" w:rsidRPr="00A74216" w:rsidRDefault="00D6456B" w:rsidP="001B3187">
            <w:pPr>
              <w:pStyle w:val="TableText"/>
              <w:rPr>
                <w:noProof w:val="0"/>
              </w:rPr>
            </w:pPr>
            <w:r>
              <w:t>20,876</w:t>
            </w:r>
          </w:p>
        </w:tc>
        <w:tc>
          <w:tcPr>
            <w:tcW w:w="720" w:type="dxa"/>
            <w:tcBorders>
              <w:top w:val="nil"/>
              <w:bottom w:val="nil"/>
            </w:tcBorders>
            <w:shd w:val="clear" w:color="auto" w:fill="FFFFFF"/>
            <w:tcMar>
              <w:left w:w="58" w:type="dxa"/>
              <w:right w:w="58" w:type="dxa"/>
            </w:tcMar>
            <w:vAlign w:val="bottom"/>
          </w:tcPr>
          <w:p w14:paraId="4988CFB4" w14:textId="24FA716F" w:rsidR="00D6456B" w:rsidRPr="00A74216" w:rsidRDefault="00D6456B" w:rsidP="001B3187">
            <w:pPr>
              <w:pStyle w:val="TableText"/>
              <w:rPr>
                <w:noProof w:val="0"/>
              </w:rPr>
            </w:pPr>
            <w:r>
              <w:t>2662</w:t>
            </w:r>
          </w:p>
        </w:tc>
        <w:tc>
          <w:tcPr>
            <w:tcW w:w="576" w:type="dxa"/>
            <w:tcBorders>
              <w:top w:val="nil"/>
              <w:bottom w:val="nil"/>
            </w:tcBorders>
            <w:shd w:val="clear" w:color="auto" w:fill="FFFFFF"/>
            <w:tcMar>
              <w:left w:w="58" w:type="dxa"/>
              <w:right w:w="58" w:type="dxa"/>
            </w:tcMar>
            <w:vAlign w:val="bottom"/>
          </w:tcPr>
          <w:p w14:paraId="2095124C" w14:textId="36DE66D9" w:rsidR="00D6456B" w:rsidRPr="00A74216" w:rsidRDefault="00D6456B" w:rsidP="001B3187">
            <w:pPr>
              <w:pStyle w:val="TableText"/>
              <w:rPr>
                <w:noProof w:val="0"/>
              </w:rPr>
            </w:pPr>
            <w:r>
              <w:t>116</w:t>
            </w:r>
          </w:p>
        </w:tc>
        <w:tc>
          <w:tcPr>
            <w:tcW w:w="648" w:type="dxa"/>
            <w:tcBorders>
              <w:top w:val="nil"/>
              <w:bottom w:val="nil"/>
            </w:tcBorders>
            <w:shd w:val="clear" w:color="auto" w:fill="FFFFFF"/>
            <w:tcMar>
              <w:left w:w="58" w:type="dxa"/>
              <w:right w:w="58" w:type="dxa"/>
            </w:tcMar>
            <w:vAlign w:val="bottom"/>
          </w:tcPr>
          <w:p w14:paraId="11EBA249" w14:textId="0D1C5D2A" w:rsidR="00D6456B" w:rsidRPr="00A74216" w:rsidRDefault="00D6456B" w:rsidP="001B3187">
            <w:pPr>
              <w:pStyle w:val="TableText"/>
              <w:rPr>
                <w:noProof w:val="0"/>
              </w:rPr>
            </w:pPr>
            <w:r>
              <w:t>77</w:t>
            </w:r>
          </w:p>
        </w:tc>
        <w:tc>
          <w:tcPr>
            <w:tcW w:w="576" w:type="dxa"/>
            <w:tcBorders>
              <w:top w:val="nil"/>
              <w:bottom w:val="nil"/>
            </w:tcBorders>
            <w:shd w:val="clear" w:color="auto" w:fill="FFFFFF"/>
            <w:vAlign w:val="bottom"/>
          </w:tcPr>
          <w:p w14:paraId="17BD9899" w14:textId="142ECEEE" w:rsidR="00D6456B" w:rsidRPr="00A74216" w:rsidRDefault="00D6456B" w:rsidP="001B3187">
            <w:pPr>
              <w:pStyle w:val="TableText"/>
              <w:rPr>
                <w:noProof w:val="0"/>
                <w:color w:val="000000"/>
              </w:rPr>
            </w:pPr>
            <w:r>
              <w:t>1</w:t>
            </w:r>
          </w:p>
        </w:tc>
        <w:tc>
          <w:tcPr>
            <w:tcW w:w="864" w:type="dxa"/>
            <w:tcBorders>
              <w:top w:val="nil"/>
              <w:bottom w:val="nil"/>
            </w:tcBorders>
            <w:shd w:val="clear" w:color="auto" w:fill="FFFFFF"/>
            <w:vAlign w:val="bottom"/>
          </w:tcPr>
          <w:p w14:paraId="5F93E365" w14:textId="62C53C8D" w:rsidR="00D6456B" w:rsidRPr="00A74216" w:rsidRDefault="00D6456B" w:rsidP="001B3187">
            <w:pPr>
              <w:pStyle w:val="TableText"/>
              <w:rPr>
                <w:noProof w:val="0"/>
                <w:color w:val="000000"/>
              </w:rPr>
            </w:pPr>
            <w:r>
              <w:t>0.37</w:t>
            </w:r>
          </w:p>
        </w:tc>
        <w:tc>
          <w:tcPr>
            <w:tcW w:w="576" w:type="dxa"/>
            <w:tcBorders>
              <w:top w:val="nil"/>
              <w:bottom w:val="nil"/>
            </w:tcBorders>
            <w:shd w:val="clear" w:color="auto" w:fill="FFFFFF"/>
            <w:tcMar>
              <w:left w:w="58" w:type="dxa"/>
              <w:right w:w="58" w:type="dxa"/>
            </w:tcMar>
            <w:vAlign w:val="bottom"/>
          </w:tcPr>
          <w:p w14:paraId="47879446" w14:textId="43B0E0FD" w:rsidR="00D6456B" w:rsidRPr="00A74216" w:rsidRDefault="00D6456B" w:rsidP="001B3187">
            <w:pPr>
              <w:pStyle w:val="TableText"/>
              <w:rPr>
                <w:noProof w:val="0"/>
              </w:rPr>
            </w:pPr>
            <w:r>
              <w:t>2</w:t>
            </w:r>
          </w:p>
        </w:tc>
        <w:tc>
          <w:tcPr>
            <w:tcW w:w="864" w:type="dxa"/>
            <w:tcBorders>
              <w:top w:val="nil"/>
              <w:bottom w:val="nil"/>
            </w:tcBorders>
            <w:shd w:val="clear" w:color="auto" w:fill="FFFFFF"/>
            <w:tcMar>
              <w:left w:w="58" w:type="dxa"/>
              <w:right w:w="58" w:type="dxa"/>
            </w:tcMar>
            <w:vAlign w:val="bottom"/>
          </w:tcPr>
          <w:p w14:paraId="37502190" w14:textId="73B415BC" w:rsidR="00D6456B" w:rsidRPr="00A74216" w:rsidRDefault="00D6456B" w:rsidP="001B3187">
            <w:pPr>
              <w:pStyle w:val="TableText"/>
              <w:rPr>
                <w:noProof w:val="0"/>
              </w:rPr>
            </w:pPr>
            <w:r>
              <w:t>0.82</w:t>
            </w:r>
          </w:p>
        </w:tc>
      </w:tr>
      <w:tr w:rsidR="00B12AE3" w:rsidRPr="00A74216" w14:paraId="500AD1AA" w14:textId="77777777" w:rsidTr="001B3187">
        <w:tc>
          <w:tcPr>
            <w:tcW w:w="2592" w:type="dxa"/>
            <w:tcBorders>
              <w:top w:val="nil"/>
              <w:bottom w:val="single" w:sz="4" w:space="0" w:color="auto"/>
            </w:tcBorders>
            <w:shd w:val="clear" w:color="auto" w:fill="FFFFFF"/>
            <w:noWrap/>
            <w:tcMar>
              <w:left w:w="58" w:type="dxa"/>
              <w:right w:w="58" w:type="dxa"/>
            </w:tcMar>
            <w:vAlign w:val="bottom"/>
          </w:tcPr>
          <w:p w14:paraId="4871A5DD" w14:textId="267748C3" w:rsidR="00D6456B" w:rsidRPr="00A74216" w:rsidRDefault="00D6456B" w:rsidP="00D6456B">
            <w:pPr>
              <w:pStyle w:val="TableText"/>
              <w:rPr>
                <w:noProof w:val="0"/>
              </w:rPr>
            </w:pPr>
            <w:r>
              <w:rPr>
                <w:rFonts w:cs="Arial"/>
                <w:color w:val="000000"/>
              </w:rPr>
              <w:t>Adult English learner</w:t>
            </w:r>
          </w:p>
        </w:tc>
        <w:tc>
          <w:tcPr>
            <w:tcW w:w="1008" w:type="dxa"/>
            <w:tcBorders>
              <w:top w:val="nil"/>
              <w:bottom w:val="single" w:sz="4" w:space="0" w:color="auto"/>
            </w:tcBorders>
            <w:shd w:val="clear" w:color="auto" w:fill="FFFFFF"/>
            <w:vAlign w:val="bottom"/>
          </w:tcPr>
          <w:p w14:paraId="4AF4FCFB" w14:textId="5EB2C69B" w:rsidR="00D6456B" w:rsidRPr="00F52A32" w:rsidRDefault="00D6456B" w:rsidP="001B3187">
            <w:pPr>
              <w:pStyle w:val="TableText"/>
              <w:rPr>
                <w:noProof w:val="0"/>
                <w:color w:val="000000"/>
              </w:rPr>
            </w:pPr>
            <w:r>
              <w:t>95</w:t>
            </w:r>
          </w:p>
        </w:tc>
        <w:tc>
          <w:tcPr>
            <w:tcW w:w="720" w:type="dxa"/>
            <w:tcBorders>
              <w:top w:val="nil"/>
              <w:bottom w:val="single" w:sz="4" w:space="0" w:color="auto"/>
            </w:tcBorders>
            <w:shd w:val="clear" w:color="auto" w:fill="FFFFFF"/>
            <w:vAlign w:val="bottom"/>
          </w:tcPr>
          <w:p w14:paraId="339A0007" w14:textId="0B7A0526" w:rsidR="00D6456B" w:rsidRPr="00F52A32" w:rsidRDefault="00D6456B" w:rsidP="001B3187">
            <w:pPr>
              <w:pStyle w:val="TableText"/>
              <w:rPr>
                <w:noProof w:val="0"/>
                <w:color w:val="000000"/>
              </w:rPr>
            </w:pPr>
            <w:r>
              <w:t>2454</w:t>
            </w:r>
          </w:p>
        </w:tc>
        <w:tc>
          <w:tcPr>
            <w:tcW w:w="576" w:type="dxa"/>
            <w:tcBorders>
              <w:top w:val="nil"/>
              <w:bottom w:val="single" w:sz="4" w:space="0" w:color="auto"/>
            </w:tcBorders>
            <w:shd w:val="clear" w:color="auto" w:fill="FFFFFF"/>
            <w:vAlign w:val="bottom"/>
          </w:tcPr>
          <w:p w14:paraId="35FFD407" w14:textId="6324384D" w:rsidR="00D6456B" w:rsidRPr="00F52A32" w:rsidRDefault="00D6456B" w:rsidP="001B3187">
            <w:pPr>
              <w:pStyle w:val="TableText"/>
              <w:rPr>
                <w:noProof w:val="0"/>
                <w:color w:val="000000"/>
              </w:rPr>
            </w:pPr>
            <w:r>
              <w:t>82</w:t>
            </w:r>
          </w:p>
        </w:tc>
        <w:tc>
          <w:tcPr>
            <w:tcW w:w="648" w:type="dxa"/>
            <w:tcBorders>
              <w:top w:val="nil"/>
              <w:bottom w:val="single" w:sz="4" w:space="0" w:color="auto"/>
            </w:tcBorders>
            <w:shd w:val="clear" w:color="auto" w:fill="FFFFFF"/>
            <w:vAlign w:val="bottom"/>
          </w:tcPr>
          <w:p w14:paraId="3275CEF6" w14:textId="7F90D655" w:rsidR="00D6456B" w:rsidRPr="00F52A32" w:rsidRDefault="00D6456B" w:rsidP="001B3187">
            <w:pPr>
              <w:pStyle w:val="TableText"/>
              <w:rPr>
                <w:noProof w:val="0"/>
                <w:color w:val="000000"/>
              </w:rPr>
            </w:pPr>
            <w:r>
              <w:t>6</w:t>
            </w:r>
          </w:p>
        </w:tc>
        <w:tc>
          <w:tcPr>
            <w:tcW w:w="1008" w:type="dxa"/>
            <w:tcBorders>
              <w:top w:val="nil"/>
              <w:bottom w:val="single" w:sz="4" w:space="0" w:color="auto"/>
            </w:tcBorders>
            <w:shd w:val="clear" w:color="auto" w:fill="FFFFFF"/>
            <w:tcMar>
              <w:left w:w="58" w:type="dxa"/>
              <w:right w:w="58" w:type="dxa"/>
            </w:tcMar>
            <w:vAlign w:val="bottom"/>
          </w:tcPr>
          <w:p w14:paraId="6C91729B" w14:textId="727B7E73" w:rsidR="00D6456B" w:rsidRPr="00F52A32" w:rsidRDefault="00D6456B" w:rsidP="001B3187">
            <w:pPr>
              <w:pStyle w:val="TableText"/>
              <w:rPr>
                <w:noProof w:val="0"/>
                <w:color w:val="000000"/>
              </w:rPr>
            </w:pPr>
            <w:r>
              <w:t>117</w:t>
            </w:r>
          </w:p>
        </w:tc>
        <w:tc>
          <w:tcPr>
            <w:tcW w:w="720" w:type="dxa"/>
            <w:tcBorders>
              <w:top w:val="nil"/>
              <w:bottom w:val="single" w:sz="4" w:space="0" w:color="auto"/>
            </w:tcBorders>
            <w:shd w:val="clear" w:color="auto" w:fill="FFFFFF"/>
            <w:tcMar>
              <w:left w:w="58" w:type="dxa"/>
              <w:right w:w="58" w:type="dxa"/>
            </w:tcMar>
            <w:vAlign w:val="bottom"/>
          </w:tcPr>
          <w:p w14:paraId="22E689D7" w14:textId="06AF007C" w:rsidR="00D6456B" w:rsidRPr="00F52A32" w:rsidRDefault="00D6456B" w:rsidP="001B3187">
            <w:pPr>
              <w:pStyle w:val="TableText"/>
              <w:rPr>
                <w:noProof w:val="0"/>
                <w:color w:val="000000"/>
              </w:rPr>
            </w:pPr>
            <w:r>
              <w:t>2457</w:t>
            </w:r>
          </w:p>
        </w:tc>
        <w:tc>
          <w:tcPr>
            <w:tcW w:w="576" w:type="dxa"/>
            <w:tcBorders>
              <w:top w:val="nil"/>
              <w:bottom w:val="single" w:sz="4" w:space="0" w:color="auto"/>
            </w:tcBorders>
            <w:shd w:val="clear" w:color="auto" w:fill="FFFFFF"/>
            <w:noWrap/>
            <w:tcMar>
              <w:left w:w="58" w:type="dxa"/>
              <w:right w:w="58" w:type="dxa"/>
            </w:tcMar>
            <w:vAlign w:val="bottom"/>
          </w:tcPr>
          <w:p w14:paraId="0142B561" w14:textId="02B24E85" w:rsidR="00D6456B" w:rsidRPr="00F52A32" w:rsidRDefault="00D6456B" w:rsidP="001B3187">
            <w:pPr>
              <w:pStyle w:val="TableText"/>
              <w:rPr>
                <w:noProof w:val="0"/>
                <w:color w:val="000000"/>
              </w:rPr>
            </w:pPr>
            <w:r>
              <w:t>81</w:t>
            </w:r>
          </w:p>
        </w:tc>
        <w:tc>
          <w:tcPr>
            <w:tcW w:w="648" w:type="dxa"/>
            <w:tcBorders>
              <w:top w:val="nil"/>
              <w:bottom w:val="single" w:sz="4" w:space="0" w:color="auto"/>
            </w:tcBorders>
            <w:shd w:val="clear" w:color="auto" w:fill="FFFFFF"/>
            <w:tcMar>
              <w:left w:w="58" w:type="dxa"/>
              <w:right w:w="58" w:type="dxa"/>
            </w:tcMar>
            <w:vAlign w:val="bottom"/>
          </w:tcPr>
          <w:p w14:paraId="77350D85" w14:textId="0D7B0402" w:rsidR="00D6456B" w:rsidRPr="00F52A32" w:rsidRDefault="00D6456B" w:rsidP="001B3187">
            <w:pPr>
              <w:pStyle w:val="TableText"/>
              <w:rPr>
                <w:noProof w:val="0"/>
                <w:color w:val="000000"/>
              </w:rPr>
            </w:pPr>
            <w:r>
              <w:t>3</w:t>
            </w:r>
          </w:p>
        </w:tc>
        <w:tc>
          <w:tcPr>
            <w:tcW w:w="1008" w:type="dxa"/>
            <w:tcBorders>
              <w:top w:val="nil"/>
              <w:bottom w:val="single" w:sz="4" w:space="0" w:color="auto"/>
            </w:tcBorders>
            <w:shd w:val="clear" w:color="auto" w:fill="FFFFFF"/>
            <w:tcMar>
              <w:left w:w="58" w:type="dxa"/>
              <w:right w:w="58" w:type="dxa"/>
            </w:tcMar>
            <w:vAlign w:val="bottom"/>
          </w:tcPr>
          <w:p w14:paraId="4954ABDE" w14:textId="43558357" w:rsidR="00D6456B" w:rsidRPr="00F52A32" w:rsidRDefault="00D6456B" w:rsidP="001B3187">
            <w:pPr>
              <w:pStyle w:val="TableText"/>
              <w:rPr>
                <w:noProof w:val="0"/>
                <w:color w:val="000000"/>
              </w:rPr>
            </w:pPr>
            <w:r>
              <w:t>86</w:t>
            </w:r>
          </w:p>
        </w:tc>
        <w:tc>
          <w:tcPr>
            <w:tcW w:w="720" w:type="dxa"/>
            <w:tcBorders>
              <w:top w:val="nil"/>
              <w:bottom w:val="single" w:sz="4" w:space="0" w:color="auto"/>
            </w:tcBorders>
            <w:shd w:val="clear" w:color="auto" w:fill="FFFFFF"/>
            <w:tcMar>
              <w:left w:w="58" w:type="dxa"/>
              <w:right w:w="58" w:type="dxa"/>
            </w:tcMar>
            <w:vAlign w:val="bottom"/>
          </w:tcPr>
          <w:p w14:paraId="50522F1A" w14:textId="429C7D71" w:rsidR="00D6456B" w:rsidRPr="00F52A32" w:rsidRDefault="00D6456B" w:rsidP="001B3187">
            <w:pPr>
              <w:pStyle w:val="TableText"/>
              <w:rPr>
                <w:noProof w:val="0"/>
                <w:color w:val="000000"/>
              </w:rPr>
            </w:pPr>
            <w:r>
              <w:t>2468</w:t>
            </w:r>
          </w:p>
        </w:tc>
        <w:tc>
          <w:tcPr>
            <w:tcW w:w="576" w:type="dxa"/>
            <w:tcBorders>
              <w:top w:val="nil"/>
              <w:bottom w:val="single" w:sz="4" w:space="0" w:color="auto"/>
            </w:tcBorders>
            <w:shd w:val="clear" w:color="auto" w:fill="FFFFFF"/>
            <w:tcMar>
              <w:left w:w="58" w:type="dxa"/>
              <w:right w:w="58" w:type="dxa"/>
            </w:tcMar>
            <w:vAlign w:val="bottom"/>
          </w:tcPr>
          <w:p w14:paraId="7BE5CEE9" w14:textId="088533EB" w:rsidR="00D6456B" w:rsidRPr="00F52A32" w:rsidRDefault="00D6456B" w:rsidP="001B3187">
            <w:pPr>
              <w:pStyle w:val="TableText"/>
              <w:rPr>
                <w:noProof w:val="0"/>
                <w:color w:val="000000"/>
              </w:rPr>
            </w:pPr>
            <w:r>
              <w:t>97</w:t>
            </w:r>
          </w:p>
        </w:tc>
        <w:tc>
          <w:tcPr>
            <w:tcW w:w="648" w:type="dxa"/>
            <w:tcBorders>
              <w:top w:val="nil"/>
              <w:bottom w:val="single" w:sz="4" w:space="0" w:color="auto"/>
            </w:tcBorders>
            <w:shd w:val="clear" w:color="auto" w:fill="FFFFFF"/>
            <w:tcMar>
              <w:left w:w="58" w:type="dxa"/>
              <w:right w:w="58" w:type="dxa"/>
            </w:tcMar>
            <w:vAlign w:val="bottom"/>
          </w:tcPr>
          <w:p w14:paraId="3A3FB203" w14:textId="79256601" w:rsidR="00D6456B" w:rsidRPr="00F52A32" w:rsidRDefault="00D6456B" w:rsidP="001B3187">
            <w:pPr>
              <w:pStyle w:val="TableText"/>
              <w:rPr>
                <w:noProof w:val="0"/>
                <w:color w:val="000000"/>
              </w:rPr>
            </w:pPr>
            <w:r>
              <w:t>15</w:t>
            </w:r>
          </w:p>
        </w:tc>
        <w:tc>
          <w:tcPr>
            <w:tcW w:w="576" w:type="dxa"/>
            <w:tcBorders>
              <w:top w:val="nil"/>
              <w:bottom w:val="single" w:sz="4" w:space="0" w:color="auto"/>
            </w:tcBorders>
            <w:shd w:val="clear" w:color="auto" w:fill="FFFFFF"/>
            <w:vAlign w:val="bottom"/>
          </w:tcPr>
          <w:p w14:paraId="389CF030" w14:textId="2AC737F0" w:rsidR="00D6456B" w:rsidRPr="00F52A32" w:rsidRDefault="00D6456B" w:rsidP="001B3187">
            <w:pPr>
              <w:pStyle w:val="TableText"/>
              <w:rPr>
                <w:noProof w:val="0"/>
                <w:color w:val="000000"/>
              </w:rPr>
            </w:pPr>
            <w:r>
              <w:t>−3</w:t>
            </w:r>
          </w:p>
        </w:tc>
        <w:tc>
          <w:tcPr>
            <w:tcW w:w="864" w:type="dxa"/>
            <w:tcBorders>
              <w:top w:val="nil"/>
              <w:bottom w:val="single" w:sz="4" w:space="0" w:color="auto"/>
            </w:tcBorders>
            <w:shd w:val="clear" w:color="auto" w:fill="FFFFFF"/>
            <w:vAlign w:val="bottom"/>
          </w:tcPr>
          <w:p w14:paraId="77B725C5" w14:textId="37B9CA87" w:rsidR="00D6456B" w:rsidRPr="00F52A32" w:rsidRDefault="00D6456B" w:rsidP="001B3187">
            <w:pPr>
              <w:pStyle w:val="TableText"/>
              <w:rPr>
                <w:noProof w:val="0"/>
                <w:color w:val="000000"/>
              </w:rPr>
            </w:pPr>
            <w:r>
              <w:t>3.75</w:t>
            </w:r>
          </w:p>
        </w:tc>
        <w:tc>
          <w:tcPr>
            <w:tcW w:w="576" w:type="dxa"/>
            <w:tcBorders>
              <w:top w:val="nil"/>
              <w:bottom w:val="single" w:sz="4" w:space="0" w:color="auto"/>
            </w:tcBorders>
            <w:shd w:val="clear" w:color="auto" w:fill="FFFFFF"/>
            <w:tcMar>
              <w:left w:w="58" w:type="dxa"/>
              <w:right w:w="58" w:type="dxa"/>
            </w:tcMar>
            <w:vAlign w:val="bottom"/>
          </w:tcPr>
          <w:p w14:paraId="4830E995" w14:textId="6D9B7CCD" w:rsidR="00D6456B" w:rsidRPr="00F52A32" w:rsidRDefault="00D6456B" w:rsidP="001B3187">
            <w:pPr>
              <w:pStyle w:val="TableText"/>
              <w:rPr>
                <w:noProof w:val="0"/>
                <w:color w:val="000000"/>
              </w:rPr>
            </w:pPr>
            <w:r>
              <w:t>−11</w:t>
            </w:r>
          </w:p>
        </w:tc>
        <w:tc>
          <w:tcPr>
            <w:tcW w:w="864" w:type="dxa"/>
            <w:tcBorders>
              <w:top w:val="nil"/>
              <w:bottom w:val="single" w:sz="4" w:space="0" w:color="auto"/>
            </w:tcBorders>
            <w:shd w:val="clear" w:color="auto" w:fill="FFFFFF"/>
            <w:tcMar>
              <w:left w:w="58" w:type="dxa"/>
              <w:right w:w="58" w:type="dxa"/>
            </w:tcMar>
            <w:vAlign w:val="bottom"/>
          </w:tcPr>
          <w:p w14:paraId="177DCC14" w14:textId="010FA390" w:rsidR="00D6456B" w:rsidRPr="00F52A32" w:rsidRDefault="00D6456B" w:rsidP="001B3187">
            <w:pPr>
              <w:pStyle w:val="TableText"/>
              <w:rPr>
                <w:noProof w:val="0"/>
                <w:color w:val="000000"/>
              </w:rPr>
            </w:pPr>
            <w:r>
              <w:t>−12.55</w:t>
            </w:r>
          </w:p>
        </w:tc>
      </w:tr>
      <w:tr w:rsidR="00B12AE3" w:rsidRPr="00A74216" w14:paraId="3F09EA5A" w14:textId="77777777" w:rsidTr="001B3187">
        <w:tc>
          <w:tcPr>
            <w:tcW w:w="2592" w:type="dxa"/>
            <w:tcBorders>
              <w:top w:val="single" w:sz="4" w:space="0" w:color="auto"/>
              <w:bottom w:val="nil"/>
            </w:tcBorders>
            <w:shd w:val="clear" w:color="auto" w:fill="FFFFFF"/>
            <w:noWrap/>
            <w:tcMar>
              <w:left w:w="58" w:type="dxa"/>
              <w:right w:w="58" w:type="dxa"/>
            </w:tcMar>
          </w:tcPr>
          <w:p w14:paraId="4A1A3BA7" w14:textId="77777777" w:rsidR="00F0305F" w:rsidRPr="00A74216" w:rsidRDefault="00F0305F" w:rsidP="00F0305F">
            <w:pPr>
              <w:pStyle w:val="TableText"/>
              <w:rPr>
                <w:noProof w:val="0"/>
              </w:rPr>
            </w:pPr>
            <w:r w:rsidRPr="00A74216">
              <w:rPr>
                <w:noProof w:val="0"/>
              </w:rPr>
              <w:t>Economically disadvantaged</w:t>
            </w:r>
          </w:p>
        </w:tc>
        <w:tc>
          <w:tcPr>
            <w:tcW w:w="1008" w:type="dxa"/>
            <w:tcBorders>
              <w:top w:val="single" w:sz="4" w:space="0" w:color="auto"/>
              <w:bottom w:val="nil"/>
            </w:tcBorders>
            <w:shd w:val="clear" w:color="auto" w:fill="FFFFFF"/>
            <w:vAlign w:val="bottom"/>
          </w:tcPr>
          <w:p w14:paraId="6B6F47C9" w14:textId="46D6E72B" w:rsidR="00F0305F" w:rsidRPr="00A74216" w:rsidRDefault="00F0305F" w:rsidP="001B3187">
            <w:pPr>
              <w:pStyle w:val="TableText"/>
              <w:rPr>
                <w:noProof w:val="0"/>
                <w:color w:val="000000"/>
              </w:rPr>
            </w:pPr>
            <w:r>
              <w:t>271,525</w:t>
            </w:r>
          </w:p>
        </w:tc>
        <w:tc>
          <w:tcPr>
            <w:tcW w:w="720" w:type="dxa"/>
            <w:tcBorders>
              <w:top w:val="single" w:sz="4" w:space="0" w:color="auto"/>
              <w:bottom w:val="nil"/>
            </w:tcBorders>
            <w:shd w:val="clear" w:color="auto" w:fill="FFFFFF"/>
            <w:vAlign w:val="bottom"/>
          </w:tcPr>
          <w:p w14:paraId="2721ED39" w14:textId="39B693B2" w:rsidR="00F0305F" w:rsidRPr="00A74216" w:rsidRDefault="00F0305F" w:rsidP="001B3187">
            <w:pPr>
              <w:pStyle w:val="TableText"/>
              <w:rPr>
                <w:noProof w:val="0"/>
                <w:color w:val="000000"/>
              </w:rPr>
            </w:pPr>
            <w:r>
              <w:t>2564</w:t>
            </w:r>
          </w:p>
        </w:tc>
        <w:tc>
          <w:tcPr>
            <w:tcW w:w="576" w:type="dxa"/>
            <w:tcBorders>
              <w:top w:val="single" w:sz="4" w:space="0" w:color="auto"/>
              <w:bottom w:val="nil"/>
            </w:tcBorders>
            <w:shd w:val="clear" w:color="auto" w:fill="FFFFFF"/>
            <w:vAlign w:val="bottom"/>
          </w:tcPr>
          <w:p w14:paraId="5B965948" w14:textId="1CD05017" w:rsidR="00F0305F" w:rsidRPr="00A74216" w:rsidRDefault="00F0305F" w:rsidP="001B3187">
            <w:pPr>
              <w:pStyle w:val="TableText"/>
              <w:rPr>
                <w:noProof w:val="0"/>
                <w:color w:val="000000"/>
              </w:rPr>
            </w:pPr>
            <w:r>
              <w:t>124</w:t>
            </w:r>
          </w:p>
        </w:tc>
        <w:tc>
          <w:tcPr>
            <w:tcW w:w="648" w:type="dxa"/>
            <w:tcBorders>
              <w:top w:val="single" w:sz="4" w:space="0" w:color="auto"/>
              <w:bottom w:val="nil"/>
            </w:tcBorders>
            <w:shd w:val="clear" w:color="auto" w:fill="FFFFFF"/>
            <w:vAlign w:val="bottom"/>
          </w:tcPr>
          <w:p w14:paraId="31EBF420" w14:textId="74658D2A" w:rsidR="00F0305F" w:rsidRPr="00A74216" w:rsidRDefault="00F0305F" w:rsidP="001B3187">
            <w:pPr>
              <w:pStyle w:val="TableText"/>
              <w:rPr>
                <w:noProof w:val="0"/>
                <w:color w:val="000000"/>
              </w:rPr>
            </w:pPr>
            <w:r>
              <w:t>47</w:t>
            </w:r>
          </w:p>
        </w:tc>
        <w:tc>
          <w:tcPr>
            <w:tcW w:w="1008" w:type="dxa"/>
            <w:tcBorders>
              <w:top w:val="single" w:sz="4" w:space="0" w:color="auto"/>
              <w:bottom w:val="nil"/>
            </w:tcBorders>
            <w:shd w:val="clear" w:color="auto" w:fill="FFFFFF"/>
            <w:tcMar>
              <w:left w:w="58" w:type="dxa"/>
              <w:right w:w="58" w:type="dxa"/>
            </w:tcMar>
            <w:vAlign w:val="bottom"/>
          </w:tcPr>
          <w:p w14:paraId="440148B7" w14:textId="3E215C7D" w:rsidR="00F0305F" w:rsidRPr="00A74216" w:rsidRDefault="00F0305F" w:rsidP="001B3187">
            <w:pPr>
              <w:pStyle w:val="TableText"/>
              <w:rPr>
                <w:noProof w:val="0"/>
              </w:rPr>
            </w:pPr>
            <w:r>
              <w:t>268,663</w:t>
            </w:r>
          </w:p>
        </w:tc>
        <w:tc>
          <w:tcPr>
            <w:tcW w:w="720" w:type="dxa"/>
            <w:tcBorders>
              <w:top w:val="single" w:sz="4" w:space="0" w:color="auto"/>
              <w:bottom w:val="nil"/>
            </w:tcBorders>
            <w:shd w:val="clear" w:color="auto" w:fill="FFFFFF"/>
            <w:tcMar>
              <w:left w:w="58" w:type="dxa"/>
              <w:right w:w="58" w:type="dxa"/>
            </w:tcMar>
            <w:vAlign w:val="bottom"/>
          </w:tcPr>
          <w:p w14:paraId="004F6D33" w14:textId="097D4B98" w:rsidR="00F0305F" w:rsidRPr="00A74216" w:rsidRDefault="00F0305F" w:rsidP="001B3187">
            <w:pPr>
              <w:pStyle w:val="TableText"/>
              <w:rPr>
                <w:noProof w:val="0"/>
              </w:rPr>
            </w:pPr>
            <w:r>
              <w:t>2562</w:t>
            </w:r>
          </w:p>
        </w:tc>
        <w:tc>
          <w:tcPr>
            <w:tcW w:w="576" w:type="dxa"/>
            <w:tcBorders>
              <w:top w:val="single" w:sz="4" w:space="0" w:color="auto"/>
              <w:bottom w:val="nil"/>
            </w:tcBorders>
            <w:shd w:val="clear" w:color="auto" w:fill="FFFFFF"/>
            <w:noWrap/>
            <w:tcMar>
              <w:left w:w="58" w:type="dxa"/>
              <w:right w:w="58" w:type="dxa"/>
            </w:tcMar>
            <w:vAlign w:val="bottom"/>
          </w:tcPr>
          <w:p w14:paraId="021CF368" w14:textId="2704CF63" w:rsidR="00F0305F" w:rsidRPr="00A74216" w:rsidRDefault="00F0305F" w:rsidP="001B3187">
            <w:pPr>
              <w:pStyle w:val="TableText"/>
              <w:rPr>
                <w:noProof w:val="0"/>
              </w:rPr>
            </w:pPr>
            <w:r>
              <w:t>123</w:t>
            </w:r>
          </w:p>
        </w:tc>
        <w:tc>
          <w:tcPr>
            <w:tcW w:w="648" w:type="dxa"/>
            <w:tcBorders>
              <w:top w:val="single" w:sz="4" w:space="0" w:color="auto"/>
              <w:bottom w:val="nil"/>
            </w:tcBorders>
            <w:shd w:val="clear" w:color="auto" w:fill="FFFFFF"/>
            <w:tcMar>
              <w:left w:w="58" w:type="dxa"/>
              <w:right w:w="58" w:type="dxa"/>
            </w:tcMar>
            <w:vAlign w:val="bottom"/>
          </w:tcPr>
          <w:p w14:paraId="2BB280E6" w14:textId="2BC60473" w:rsidR="00F0305F" w:rsidRPr="00A74216" w:rsidRDefault="00F0305F" w:rsidP="001B3187">
            <w:pPr>
              <w:pStyle w:val="TableText"/>
              <w:rPr>
                <w:noProof w:val="0"/>
              </w:rPr>
            </w:pPr>
            <w:r>
              <w:t>46</w:t>
            </w:r>
          </w:p>
        </w:tc>
        <w:tc>
          <w:tcPr>
            <w:tcW w:w="1008" w:type="dxa"/>
            <w:tcBorders>
              <w:top w:val="single" w:sz="4" w:space="0" w:color="auto"/>
              <w:bottom w:val="nil"/>
            </w:tcBorders>
            <w:shd w:val="clear" w:color="auto" w:fill="FFFFFF"/>
            <w:tcMar>
              <w:left w:w="58" w:type="dxa"/>
              <w:right w:w="58" w:type="dxa"/>
            </w:tcMar>
            <w:vAlign w:val="bottom"/>
          </w:tcPr>
          <w:p w14:paraId="7A07CE88" w14:textId="5F0F1705" w:rsidR="00F0305F" w:rsidRPr="00A74216" w:rsidRDefault="00F0305F" w:rsidP="001B3187">
            <w:pPr>
              <w:pStyle w:val="TableText"/>
              <w:rPr>
                <w:noProof w:val="0"/>
              </w:rPr>
            </w:pPr>
            <w:r>
              <w:t>244,285</w:t>
            </w:r>
          </w:p>
        </w:tc>
        <w:tc>
          <w:tcPr>
            <w:tcW w:w="720" w:type="dxa"/>
            <w:tcBorders>
              <w:top w:val="single" w:sz="4" w:space="0" w:color="auto"/>
              <w:bottom w:val="nil"/>
            </w:tcBorders>
            <w:shd w:val="clear" w:color="auto" w:fill="FFFFFF"/>
            <w:tcMar>
              <w:left w:w="58" w:type="dxa"/>
              <w:right w:w="58" w:type="dxa"/>
            </w:tcMar>
            <w:vAlign w:val="bottom"/>
          </w:tcPr>
          <w:p w14:paraId="188B334E" w14:textId="2D68C01D" w:rsidR="00F0305F" w:rsidRPr="00A74216" w:rsidRDefault="00F0305F" w:rsidP="001B3187">
            <w:pPr>
              <w:pStyle w:val="TableText"/>
              <w:rPr>
                <w:noProof w:val="0"/>
              </w:rPr>
            </w:pPr>
            <w:r>
              <w:t>2560</w:t>
            </w:r>
          </w:p>
        </w:tc>
        <w:tc>
          <w:tcPr>
            <w:tcW w:w="576" w:type="dxa"/>
            <w:tcBorders>
              <w:top w:val="single" w:sz="4" w:space="0" w:color="auto"/>
              <w:bottom w:val="nil"/>
            </w:tcBorders>
            <w:shd w:val="clear" w:color="auto" w:fill="FFFFFF"/>
            <w:tcMar>
              <w:left w:w="58" w:type="dxa"/>
              <w:right w:w="58" w:type="dxa"/>
            </w:tcMar>
            <w:vAlign w:val="bottom"/>
          </w:tcPr>
          <w:p w14:paraId="2F3BE4D2" w14:textId="36C8AC75" w:rsidR="00F0305F" w:rsidRPr="00A74216" w:rsidRDefault="00F0305F" w:rsidP="001B3187">
            <w:pPr>
              <w:pStyle w:val="TableText"/>
              <w:rPr>
                <w:noProof w:val="0"/>
              </w:rPr>
            </w:pPr>
            <w:r>
              <w:t>122</w:t>
            </w:r>
          </w:p>
        </w:tc>
        <w:tc>
          <w:tcPr>
            <w:tcW w:w="648" w:type="dxa"/>
            <w:tcBorders>
              <w:top w:val="single" w:sz="4" w:space="0" w:color="auto"/>
              <w:bottom w:val="nil"/>
            </w:tcBorders>
            <w:shd w:val="clear" w:color="auto" w:fill="FFFFFF"/>
            <w:tcMar>
              <w:left w:w="58" w:type="dxa"/>
              <w:right w:w="58" w:type="dxa"/>
            </w:tcMar>
            <w:vAlign w:val="bottom"/>
          </w:tcPr>
          <w:p w14:paraId="27C60995" w14:textId="76EFBF7D" w:rsidR="00F0305F" w:rsidRPr="00A74216" w:rsidRDefault="00F0305F" w:rsidP="001B3187">
            <w:pPr>
              <w:pStyle w:val="TableText"/>
              <w:rPr>
                <w:noProof w:val="0"/>
              </w:rPr>
            </w:pPr>
            <w:r>
              <w:t>45</w:t>
            </w:r>
          </w:p>
        </w:tc>
        <w:tc>
          <w:tcPr>
            <w:tcW w:w="576" w:type="dxa"/>
            <w:tcBorders>
              <w:top w:val="single" w:sz="4" w:space="0" w:color="auto"/>
              <w:bottom w:val="nil"/>
            </w:tcBorders>
            <w:shd w:val="clear" w:color="auto" w:fill="FFFFFF"/>
            <w:vAlign w:val="bottom"/>
          </w:tcPr>
          <w:p w14:paraId="736A62EE" w14:textId="0FF21019" w:rsidR="00F0305F" w:rsidRPr="00A74216" w:rsidRDefault="00F0305F" w:rsidP="001B3187">
            <w:pPr>
              <w:pStyle w:val="TableText"/>
              <w:rPr>
                <w:noProof w:val="0"/>
                <w:color w:val="000000"/>
              </w:rPr>
            </w:pPr>
            <w:r>
              <w:t>2</w:t>
            </w:r>
          </w:p>
        </w:tc>
        <w:tc>
          <w:tcPr>
            <w:tcW w:w="864" w:type="dxa"/>
            <w:tcBorders>
              <w:top w:val="single" w:sz="4" w:space="0" w:color="auto"/>
              <w:bottom w:val="nil"/>
            </w:tcBorders>
            <w:shd w:val="clear" w:color="auto" w:fill="FFFFFF"/>
            <w:vAlign w:val="bottom"/>
          </w:tcPr>
          <w:p w14:paraId="53624171" w14:textId="0B08E395" w:rsidR="00F0305F" w:rsidRPr="00A74216" w:rsidRDefault="00F0305F" w:rsidP="001B3187">
            <w:pPr>
              <w:pStyle w:val="TableText"/>
              <w:rPr>
                <w:noProof w:val="0"/>
                <w:color w:val="000000"/>
              </w:rPr>
            </w:pPr>
            <w:r>
              <w:t>1.07</w:t>
            </w:r>
          </w:p>
        </w:tc>
        <w:tc>
          <w:tcPr>
            <w:tcW w:w="576" w:type="dxa"/>
            <w:tcBorders>
              <w:top w:val="single" w:sz="4" w:space="0" w:color="auto"/>
              <w:bottom w:val="nil"/>
            </w:tcBorders>
            <w:shd w:val="clear" w:color="auto" w:fill="FFFFFF"/>
            <w:tcMar>
              <w:left w:w="58" w:type="dxa"/>
              <w:right w:w="58" w:type="dxa"/>
            </w:tcMar>
            <w:vAlign w:val="bottom"/>
          </w:tcPr>
          <w:p w14:paraId="7B7564FD" w14:textId="41F720C8" w:rsidR="00F0305F" w:rsidRPr="00A74216" w:rsidRDefault="00F0305F" w:rsidP="001B3187">
            <w:pPr>
              <w:pStyle w:val="TableText"/>
              <w:rPr>
                <w:noProof w:val="0"/>
              </w:rPr>
            </w:pPr>
            <w:r>
              <w:t>2</w:t>
            </w:r>
          </w:p>
        </w:tc>
        <w:tc>
          <w:tcPr>
            <w:tcW w:w="864" w:type="dxa"/>
            <w:tcBorders>
              <w:top w:val="single" w:sz="4" w:space="0" w:color="auto"/>
              <w:bottom w:val="nil"/>
            </w:tcBorders>
            <w:shd w:val="clear" w:color="auto" w:fill="FFFFFF"/>
            <w:tcMar>
              <w:left w:w="58" w:type="dxa"/>
              <w:right w:w="58" w:type="dxa"/>
            </w:tcMar>
            <w:vAlign w:val="bottom"/>
          </w:tcPr>
          <w:p w14:paraId="61B02F0D" w14:textId="70CD5777" w:rsidR="00F0305F" w:rsidRPr="00A74216" w:rsidRDefault="00F0305F" w:rsidP="001B3187">
            <w:pPr>
              <w:pStyle w:val="TableText"/>
              <w:rPr>
                <w:noProof w:val="0"/>
              </w:rPr>
            </w:pPr>
            <w:r>
              <w:t>0.98</w:t>
            </w:r>
          </w:p>
        </w:tc>
      </w:tr>
      <w:tr w:rsidR="00B12AE3" w:rsidRPr="00A74216" w14:paraId="4D1C4D28" w14:textId="77777777" w:rsidTr="001B3187">
        <w:tc>
          <w:tcPr>
            <w:tcW w:w="2592" w:type="dxa"/>
            <w:tcBorders>
              <w:top w:val="nil"/>
              <w:bottom w:val="single" w:sz="4" w:space="0" w:color="auto"/>
            </w:tcBorders>
            <w:shd w:val="clear" w:color="auto" w:fill="FFFFFF"/>
            <w:noWrap/>
            <w:tcMar>
              <w:left w:w="58" w:type="dxa"/>
              <w:right w:w="58" w:type="dxa"/>
            </w:tcMar>
          </w:tcPr>
          <w:p w14:paraId="7A70565C" w14:textId="77777777" w:rsidR="00F0305F" w:rsidRPr="00A74216" w:rsidRDefault="00F0305F" w:rsidP="00F0305F">
            <w:pPr>
              <w:pStyle w:val="TableText"/>
              <w:rPr>
                <w:noProof w:val="0"/>
              </w:rPr>
            </w:pPr>
            <w:r w:rsidRPr="00A74216">
              <w:rPr>
                <w:noProof w:val="0"/>
              </w:rPr>
              <w:t>Not economically disadvantaged</w:t>
            </w:r>
          </w:p>
        </w:tc>
        <w:tc>
          <w:tcPr>
            <w:tcW w:w="1008" w:type="dxa"/>
            <w:tcBorders>
              <w:top w:val="nil"/>
              <w:bottom w:val="single" w:sz="4" w:space="0" w:color="auto"/>
            </w:tcBorders>
            <w:shd w:val="clear" w:color="auto" w:fill="FFFFFF"/>
            <w:vAlign w:val="bottom"/>
          </w:tcPr>
          <w:p w14:paraId="42ADF531" w14:textId="3B715BCA" w:rsidR="00F0305F" w:rsidRPr="00A74216" w:rsidRDefault="00F0305F" w:rsidP="001B3187">
            <w:pPr>
              <w:pStyle w:val="TableText"/>
              <w:rPr>
                <w:noProof w:val="0"/>
                <w:color w:val="000000"/>
              </w:rPr>
            </w:pPr>
            <w:r>
              <w:t>163,764</w:t>
            </w:r>
          </w:p>
        </w:tc>
        <w:tc>
          <w:tcPr>
            <w:tcW w:w="720" w:type="dxa"/>
            <w:tcBorders>
              <w:top w:val="nil"/>
              <w:bottom w:val="single" w:sz="4" w:space="0" w:color="auto"/>
            </w:tcBorders>
            <w:shd w:val="clear" w:color="auto" w:fill="FFFFFF"/>
            <w:vAlign w:val="bottom"/>
          </w:tcPr>
          <w:p w14:paraId="26A436B0" w14:textId="1498E8B2" w:rsidR="00F0305F" w:rsidRPr="00A74216" w:rsidRDefault="00F0305F" w:rsidP="001B3187">
            <w:pPr>
              <w:pStyle w:val="TableText"/>
              <w:rPr>
                <w:noProof w:val="0"/>
                <w:color w:val="000000"/>
              </w:rPr>
            </w:pPr>
            <w:r>
              <w:t>2635</w:t>
            </w:r>
          </w:p>
        </w:tc>
        <w:tc>
          <w:tcPr>
            <w:tcW w:w="576" w:type="dxa"/>
            <w:tcBorders>
              <w:top w:val="nil"/>
              <w:bottom w:val="single" w:sz="4" w:space="0" w:color="auto"/>
            </w:tcBorders>
            <w:shd w:val="clear" w:color="auto" w:fill="FFFFFF"/>
            <w:vAlign w:val="bottom"/>
          </w:tcPr>
          <w:p w14:paraId="04D2C845" w14:textId="76A5EDE1" w:rsidR="00F0305F" w:rsidRPr="00A74216" w:rsidRDefault="00F0305F" w:rsidP="001B3187">
            <w:pPr>
              <w:pStyle w:val="TableText"/>
              <w:rPr>
                <w:noProof w:val="0"/>
                <w:color w:val="000000"/>
              </w:rPr>
            </w:pPr>
            <w:r>
              <w:t>123</w:t>
            </w:r>
          </w:p>
        </w:tc>
        <w:tc>
          <w:tcPr>
            <w:tcW w:w="648" w:type="dxa"/>
            <w:tcBorders>
              <w:top w:val="nil"/>
              <w:bottom w:val="single" w:sz="4" w:space="0" w:color="auto"/>
            </w:tcBorders>
            <w:shd w:val="clear" w:color="auto" w:fill="FFFFFF"/>
            <w:vAlign w:val="bottom"/>
          </w:tcPr>
          <w:p w14:paraId="2559B9BD" w14:textId="6306FC94" w:rsidR="00F0305F" w:rsidRPr="00A74216" w:rsidRDefault="00F0305F" w:rsidP="001B3187">
            <w:pPr>
              <w:pStyle w:val="TableText"/>
              <w:rPr>
                <w:noProof w:val="0"/>
                <w:color w:val="000000"/>
              </w:rPr>
            </w:pPr>
            <w:r>
              <w:t>70</w:t>
            </w:r>
          </w:p>
        </w:tc>
        <w:tc>
          <w:tcPr>
            <w:tcW w:w="1008" w:type="dxa"/>
            <w:tcBorders>
              <w:top w:val="nil"/>
              <w:bottom w:val="single" w:sz="4" w:space="0" w:color="auto"/>
            </w:tcBorders>
            <w:shd w:val="clear" w:color="auto" w:fill="FFFFFF"/>
            <w:tcMar>
              <w:left w:w="58" w:type="dxa"/>
              <w:right w:w="58" w:type="dxa"/>
            </w:tcMar>
            <w:vAlign w:val="bottom"/>
          </w:tcPr>
          <w:p w14:paraId="7E3743C0" w14:textId="2336FE6F" w:rsidR="00F0305F" w:rsidRPr="00A74216" w:rsidRDefault="00F0305F" w:rsidP="001B3187">
            <w:pPr>
              <w:pStyle w:val="TableText"/>
              <w:rPr>
                <w:noProof w:val="0"/>
              </w:rPr>
            </w:pPr>
            <w:r>
              <w:t>173,461</w:t>
            </w:r>
          </w:p>
        </w:tc>
        <w:tc>
          <w:tcPr>
            <w:tcW w:w="720" w:type="dxa"/>
            <w:tcBorders>
              <w:top w:val="nil"/>
              <w:bottom w:val="single" w:sz="4" w:space="0" w:color="auto"/>
            </w:tcBorders>
            <w:shd w:val="clear" w:color="auto" w:fill="FFFFFF"/>
            <w:tcMar>
              <w:left w:w="58" w:type="dxa"/>
              <w:right w:w="58" w:type="dxa"/>
            </w:tcMar>
            <w:vAlign w:val="bottom"/>
          </w:tcPr>
          <w:p w14:paraId="292F1084" w14:textId="62960C5B" w:rsidR="00F0305F" w:rsidRPr="00A74216" w:rsidRDefault="00F0305F" w:rsidP="001B3187">
            <w:pPr>
              <w:pStyle w:val="TableText"/>
              <w:rPr>
                <w:noProof w:val="0"/>
              </w:rPr>
            </w:pPr>
            <w:r>
              <w:t>2635</w:t>
            </w:r>
          </w:p>
        </w:tc>
        <w:tc>
          <w:tcPr>
            <w:tcW w:w="576" w:type="dxa"/>
            <w:tcBorders>
              <w:top w:val="nil"/>
              <w:bottom w:val="single" w:sz="4" w:space="0" w:color="auto"/>
            </w:tcBorders>
            <w:shd w:val="clear" w:color="auto" w:fill="FFFFFF"/>
            <w:noWrap/>
            <w:tcMar>
              <w:left w:w="58" w:type="dxa"/>
              <w:right w:w="58" w:type="dxa"/>
            </w:tcMar>
            <w:vAlign w:val="bottom"/>
          </w:tcPr>
          <w:p w14:paraId="0D9963DC" w14:textId="05745AA3" w:rsidR="00F0305F" w:rsidRPr="00A74216" w:rsidRDefault="00F0305F" w:rsidP="001B3187">
            <w:pPr>
              <w:pStyle w:val="TableText"/>
              <w:rPr>
                <w:noProof w:val="0"/>
              </w:rPr>
            </w:pPr>
            <w:r>
              <w:t>123</w:t>
            </w:r>
          </w:p>
        </w:tc>
        <w:tc>
          <w:tcPr>
            <w:tcW w:w="648" w:type="dxa"/>
            <w:tcBorders>
              <w:top w:val="nil"/>
              <w:bottom w:val="single" w:sz="4" w:space="0" w:color="auto"/>
            </w:tcBorders>
            <w:shd w:val="clear" w:color="auto" w:fill="FFFFFF"/>
            <w:tcMar>
              <w:left w:w="58" w:type="dxa"/>
              <w:right w:w="58" w:type="dxa"/>
            </w:tcMar>
            <w:vAlign w:val="bottom"/>
          </w:tcPr>
          <w:p w14:paraId="5098A279" w14:textId="4C5F226F" w:rsidR="00F0305F" w:rsidRPr="00A74216" w:rsidRDefault="00F0305F" w:rsidP="001B3187">
            <w:pPr>
              <w:pStyle w:val="TableText"/>
              <w:rPr>
                <w:noProof w:val="0"/>
              </w:rPr>
            </w:pPr>
            <w:r>
              <w:t>70</w:t>
            </w:r>
          </w:p>
        </w:tc>
        <w:tc>
          <w:tcPr>
            <w:tcW w:w="1008" w:type="dxa"/>
            <w:tcBorders>
              <w:top w:val="nil"/>
              <w:bottom w:val="single" w:sz="4" w:space="0" w:color="auto"/>
            </w:tcBorders>
            <w:shd w:val="clear" w:color="auto" w:fill="FFFFFF"/>
            <w:tcMar>
              <w:left w:w="58" w:type="dxa"/>
              <w:right w:w="58" w:type="dxa"/>
            </w:tcMar>
            <w:vAlign w:val="bottom"/>
          </w:tcPr>
          <w:p w14:paraId="0A9DD49A" w14:textId="707D6E97" w:rsidR="00F0305F" w:rsidRPr="00A74216" w:rsidRDefault="00F0305F" w:rsidP="001B3187">
            <w:pPr>
              <w:pStyle w:val="TableText"/>
              <w:rPr>
                <w:noProof w:val="0"/>
              </w:rPr>
            </w:pPr>
            <w:r>
              <w:t>182,715</w:t>
            </w:r>
          </w:p>
        </w:tc>
        <w:tc>
          <w:tcPr>
            <w:tcW w:w="720" w:type="dxa"/>
            <w:tcBorders>
              <w:top w:val="nil"/>
              <w:bottom w:val="single" w:sz="4" w:space="0" w:color="auto"/>
            </w:tcBorders>
            <w:shd w:val="clear" w:color="auto" w:fill="FFFFFF"/>
            <w:tcMar>
              <w:left w:w="58" w:type="dxa"/>
              <w:right w:w="58" w:type="dxa"/>
            </w:tcMar>
            <w:vAlign w:val="bottom"/>
          </w:tcPr>
          <w:p w14:paraId="63F1C6D9" w14:textId="43474539" w:rsidR="00F0305F" w:rsidRPr="00A74216" w:rsidRDefault="00F0305F" w:rsidP="001B3187">
            <w:pPr>
              <w:pStyle w:val="TableText"/>
              <w:rPr>
                <w:noProof w:val="0"/>
              </w:rPr>
            </w:pPr>
            <w:r>
              <w:t>2629</w:t>
            </w:r>
          </w:p>
        </w:tc>
        <w:tc>
          <w:tcPr>
            <w:tcW w:w="576" w:type="dxa"/>
            <w:tcBorders>
              <w:top w:val="nil"/>
              <w:bottom w:val="single" w:sz="4" w:space="0" w:color="auto"/>
            </w:tcBorders>
            <w:shd w:val="clear" w:color="auto" w:fill="FFFFFF"/>
            <w:tcMar>
              <w:left w:w="58" w:type="dxa"/>
              <w:right w:w="58" w:type="dxa"/>
            </w:tcMar>
            <w:vAlign w:val="bottom"/>
          </w:tcPr>
          <w:p w14:paraId="4D6667CB" w14:textId="099CD96F" w:rsidR="00F0305F" w:rsidRPr="00A74216" w:rsidRDefault="00F0305F" w:rsidP="001B3187">
            <w:pPr>
              <w:pStyle w:val="TableText"/>
              <w:rPr>
                <w:noProof w:val="0"/>
              </w:rPr>
            </w:pPr>
            <w:r>
              <w:t>124</w:t>
            </w:r>
          </w:p>
        </w:tc>
        <w:tc>
          <w:tcPr>
            <w:tcW w:w="648" w:type="dxa"/>
            <w:tcBorders>
              <w:top w:val="nil"/>
              <w:bottom w:val="single" w:sz="4" w:space="0" w:color="auto"/>
            </w:tcBorders>
            <w:shd w:val="clear" w:color="auto" w:fill="FFFFFF"/>
            <w:tcMar>
              <w:left w:w="58" w:type="dxa"/>
              <w:right w:w="58" w:type="dxa"/>
            </w:tcMar>
            <w:vAlign w:val="bottom"/>
          </w:tcPr>
          <w:p w14:paraId="6CA8C556" w14:textId="0E0F14AF" w:rsidR="00F0305F" w:rsidRPr="00A74216" w:rsidRDefault="00F0305F" w:rsidP="001B3187">
            <w:pPr>
              <w:pStyle w:val="TableText"/>
              <w:rPr>
                <w:noProof w:val="0"/>
              </w:rPr>
            </w:pPr>
            <w:r>
              <w:t>68</w:t>
            </w:r>
          </w:p>
        </w:tc>
        <w:tc>
          <w:tcPr>
            <w:tcW w:w="576" w:type="dxa"/>
            <w:tcBorders>
              <w:top w:val="nil"/>
              <w:bottom w:val="single" w:sz="4" w:space="0" w:color="auto"/>
            </w:tcBorders>
            <w:shd w:val="clear" w:color="auto" w:fill="FFFFFF"/>
            <w:vAlign w:val="bottom"/>
          </w:tcPr>
          <w:p w14:paraId="21A77858" w14:textId="576E8C38" w:rsidR="00F0305F" w:rsidRPr="00A74216" w:rsidRDefault="00F0305F" w:rsidP="001B3187">
            <w:pPr>
              <w:pStyle w:val="TableText"/>
              <w:rPr>
                <w:noProof w:val="0"/>
                <w:color w:val="000000"/>
              </w:rPr>
            </w:pPr>
            <w:r>
              <w:t>0</w:t>
            </w:r>
          </w:p>
        </w:tc>
        <w:tc>
          <w:tcPr>
            <w:tcW w:w="864" w:type="dxa"/>
            <w:tcBorders>
              <w:top w:val="nil"/>
              <w:bottom w:val="single" w:sz="4" w:space="0" w:color="auto"/>
            </w:tcBorders>
            <w:shd w:val="clear" w:color="auto" w:fill="FFFFFF"/>
            <w:vAlign w:val="bottom"/>
          </w:tcPr>
          <w:p w14:paraId="30C08470" w14:textId="5426A0B5" w:rsidR="00F0305F" w:rsidRPr="00A74216" w:rsidRDefault="00F0305F" w:rsidP="001B3187">
            <w:pPr>
              <w:pStyle w:val="TableText"/>
              <w:rPr>
                <w:noProof w:val="0"/>
                <w:color w:val="000000"/>
              </w:rPr>
            </w:pPr>
            <w:r>
              <w:t>0.10</w:t>
            </w:r>
          </w:p>
        </w:tc>
        <w:tc>
          <w:tcPr>
            <w:tcW w:w="576" w:type="dxa"/>
            <w:tcBorders>
              <w:top w:val="nil"/>
              <w:bottom w:val="single" w:sz="4" w:space="0" w:color="auto"/>
            </w:tcBorders>
            <w:shd w:val="clear" w:color="auto" w:fill="FFFFFF"/>
            <w:tcMar>
              <w:left w:w="58" w:type="dxa"/>
              <w:right w:w="58" w:type="dxa"/>
            </w:tcMar>
            <w:vAlign w:val="bottom"/>
          </w:tcPr>
          <w:p w14:paraId="64A58691" w14:textId="5C9CFEB4" w:rsidR="00F0305F" w:rsidRPr="00A74216" w:rsidRDefault="00F0305F" w:rsidP="001B3187">
            <w:pPr>
              <w:pStyle w:val="TableText"/>
              <w:rPr>
                <w:noProof w:val="0"/>
              </w:rPr>
            </w:pPr>
            <w:r>
              <w:t>6</w:t>
            </w:r>
          </w:p>
        </w:tc>
        <w:tc>
          <w:tcPr>
            <w:tcW w:w="864" w:type="dxa"/>
            <w:tcBorders>
              <w:top w:val="nil"/>
              <w:bottom w:val="single" w:sz="4" w:space="0" w:color="auto"/>
            </w:tcBorders>
            <w:shd w:val="clear" w:color="auto" w:fill="FFFFFF"/>
            <w:tcMar>
              <w:left w:w="58" w:type="dxa"/>
              <w:right w:w="58" w:type="dxa"/>
            </w:tcMar>
            <w:vAlign w:val="bottom"/>
          </w:tcPr>
          <w:p w14:paraId="3D284643" w14:textId="0263C137" w:rsidR="00F0305F" w:rsidRPr="00A74216" w:rsidRDefault="00F0305F" w:rsidP="001B3187">
            <w:pPr>
              <w:pStyle w:val="TableText"/>
              <w:rPr>
                <w:noProof w:val="0"/>
              </w:rPr>
            </w:pPr>
            <w:r>
              <w:t>2.10</w:t>
            </w:r>
          </w:p>
        </w:tc>
      </w:tr>
      <w:tr w:rsidR="00B12AE3" w:rsidRPr="00A74216" w14:paraId="23F6C7C0" w14:textId="77777777" w:rsidTr="001B3187">
        <w:tc>
          <w:tcPr>
            <w:tcW w:w="2592" w:type="dxa"/>
            <w:tcBorders>
              <w:top w:val="single" w:sz="4" w:space="0" w:color="auto"/>
              <w:bottom w:val="nil"/>
            </w:tcBorders>
            <w:shd w:val="clear" w:color="auto" w:fill="FFFFFF"/>
            <w:noWrap/>
            <w:tcMar>
              <w:left w:w="58" w:type="dxa"/>
              <w:right w:w="58" w:type="dxa"/>
            </w:tcMar>
          </w:tcPr>
          <w:p w14:paraId="51C8E90C" w14:textId="77777777" w:rsidR="00F0305F" w:rsidRPr="00A74216" w:rsidRDefault="00F0305F" w:rsidP="00F0305F">
            <w:pPr>
              <w:pStyle w:val="TableText"/>
              <w:rPr>
                <w:noProof w:val="0"/>
              </w:rPr>
            </w:pPr>
            <w:r w:rsidRPr="00A74216">
              <w:rPr>
                <w:noProof w:val="0"/>
              </w:rPr>
              <w:t>Migrant</w:t>
            </w:r>
            <w:r>
              <w:t xml:space="preserve"> education</w:t>
            </w:r>
          </w:p>
        </w:tc>
        <w:tc>
          <w:tcPr>
            <w:tcW w:w="1008" w:type="dxa"/>
            <w:tcBorders>
              <w:top w:val="single" w:sz="4" w:space="0" w:color="auto"/>
              <w:bottom w:val="nil"/>
            </w:tcBorders>
            <w:shd w:val="clear" w:color="auto" w:fill="FFFFFF"/>
            <w:vAlign w:val="bottom"/>
          </w:tcPr>
          <w:p w14:paraId="23A15252" w14:textId="6B60990B" w:rsidR="00F0305F" w:rsidRPr="00A74216" w:rsidRDefault="00F0305F" w:rsidP="001B3187">
            <w:pPr>
              <w:pStyle w:val="TableText"/>
              <w:rPr>
                <w:noProof w:val="0"/>
                <w:color w:val="000000"/>
              </w:rPr>
            </w:pPr>
            <w:r>
              <w:t>3,023</w:t>
            </w:r>
          </w:p>
        </w:tc>
        <w:tc>
          <w:tcPr>
            <w:tcW w:w="720" w:type="dxa"/>
            <w:tcBorders>
              <w:top w:val="single" w:sz="4" w:space="0" w:color="auto"/>
              <w:bottom w:val="nil"/>
            </w:tcBorders>
            <w:shd w:val="clear" w:color="auto" w:fill="FFFFFF"/>
            <w:vAlign w:val="bottom"/>
          </w:tcPr>
          <w:p w14:paraId="7EDFC8E9" w14:textId="1704D72C" w:rsidR="00F0305F" w:rsidRPr="00A74216" w:rsidRDefault="00F0305F" w:rsidP="001B3187">
            <w:pPr>
              <w:pStyle w:val="TableText"/>
              <w:rPr>
                <w:noProof w:val="0"/>
                <w:color w:val="000000"/>
              </w:rPr>
            </w:pPr>
            <w:r>
              <w:t>2524</w:t>
            </w:r>
          </w:p>
        </w:tc>
        <w:tc>
          <w:tcPr>
            <w:tcW w:w="576" w:type="dxa"/>
            <w:tcBorders>
              <w:top w:val="single" w:sz="4" w:space="0" w:color="auto"/>
              <w:bottom w:val="nil"/>
            </w:tcBorders>
            <w:shd w:val="clear" w:color="auto" w:fill="FFFFFF"/>
            <w:vAlign w:val="bottom"/>
          </w:tcPr>
          <w:p w14:paraId="6A2B8A87" w14:textId="5CFE4C36" w:rsidR="00F0305F" w:rsidRPr="00A74216" w:rsidRDefault="00F0305F" w:rsidP="001B3187">
            <w:pPr>
              <w:pStyle w:val="TableText"/>
              <w:rPr>
                <w:noProof w:val="0"/>
                <w:color w:val="000000"/>
              </w:rPr>
            </w:pPr>
            <w:r>
              <w:t>128</w:t>
            </w:r>
          </w:p>
        </w:tc>
        <w:tc>
          <w:tcPr>
            <w:tcW w:w="648" w:type="dxa"/>
            <w:tcBorders>
              <w:top w:val="single" w:sz="4" w:space="0" w:color="auto"/>
              <w:bottom w:val="nil"/>
            </w:tcBorders>
            <w:shd w:val="clear" w:color="auto" w:fill="FFFFFF"/>
            <w:vAlign w:val="bottom"/>
          </w:tcPr>
          <w:p w14:paraId="236E4EDC" w14:textId="03960F8F" w:rsidR="00F0305F" w:rsidRPr="00A74216" w:rsidRDefault="00F0305F" w:rsidP="001B3187">
            <w:pPr>
              <w:pStyle w:val="TableText"/>
              <w:rPr>
                <w:noProof w:val="0"/>
                <w:color w:val="000000"/>
              </w:rPr>
            </w:pPr>
            <w:r>
              <w:t>36</w:t>
            </w:r>
          </w:p>
        </w:tc>
        <w:tc>
          <w:tcPr>
            <w:tcW w:w="1008" w:type="dxa"/>
            <w:tcBorders>
              <w:top w:val="single" w:sz="4" w:space="0" w:color="auto"/>
              <w:bottom w:val="nil"/>
            </w:tcBorders>
            <w:shd w:val="clear" w:color="auto" w:fill="FFFFFF"/>
            <w:tcMar>
              <w:left w:w="58" w:type="dxa"/>
              <w:right w:w="58" w:type="dxa"/>
            </w:tcMar>
            <w:vAlign w:val="bottom"/>
          </w:tcPr>
          <w:p w14:paraId="59D42463" w14:textId="671B01FB" w:rsidR="00F0305F" w:rsidRPr="00A74216" w:rsidRDefault="00F0305F" w:rsidP="001B3187">
            <w:pPr>
              <w:pStyle w:val="TableText"/>
              <w:rPr>
                <w:noProof w:val="0"/>
              </w:rPr>
            </w:pPr>
            <w:r>
              <w:t>3,110</w:t>
            </w:r>
          </w:p>
        </w:tc>
        <w:tc>
          <w:tcPr>
            <w:tcW w:w="720" w:type="dxa"/>
            <w:tcBorders>
              <w:top w:val="single" w:sz="4" w:space="0" w:color="auto"/>
              <w:bottom w:val="nil"/>
            </w:tcBorders>
            <w:shd w:val="clear" w:color="auto" w:fill="FFFFFF"/>
            <w:tcMar>
              <w:left w:w="58" w:type="dxa"/>
              <w:right w:w="58" w:type="dxa"/>
            </w:tcMar>
            <w:vAlign w:val="bottom"/>
          </w:tcPr>
          <w:p w14:paraId="3A84DB55" w14:textId="3D5C27B4" w:rsidR="00F0305F" w:rsidRPr="00A74216" w:rsidRDefault="00F0305F" w:rsidP="001B3187">
            <w:pPr>
              <w:pStyle w:val="TableText"/>
              <w:rPr>
                <w:noProof w:val="0"/>
              </w:rPr>
            </w:pPr>
            <w:r>
              <w:t>2532</w:t>
            </w:r>
          </w:p>
        </w:tc>
        <w:tc>
          <w:tcPr>
            <w:tcW w:w="576" w:type="dxa"/>
            <w:tcBorders>
              <w:top w:val="single" w:sz="4" w:space="0" w:color="auto"/>
              <w:bottom w:val="nil"/>
            </w:tcBorders>
            <w:shd w:val="clear" w:color="auto" w:fill="FFFFFF"/>
            <w:noWrap/>
            <w:tcMar>
              <w:left w:w="58" w:type="dxa"/>
              <w:right w:w="58" w:type="dxa"/>
            </w:tcMar>
            <w:vAlign w:val="bottom"/>
          </w:tcPr>
          <w:p w14:paraId="15DF1EE7" w14:textId="2E6FCCDA" w:rsidR="00F0305F" w:rsidRPr="00A74216" w:rsidRDefault="00F0305F" w:rsidP="001B3187">
            <w:pPr>
              <w:pStyle w:val="TableText"/>
              <w:rPr>
                <w:noProof w:val="0"/>
              </w:rPr>
            </w:pPr>
            <w:r>
              <w:t>121</w:t>
            </w:r>
          </w:p>
        </w:tc>
        <w:tc>
          <w:tcPr>
            <w:tcW w:w="648" w:type="dxa"/>
            <w:tcBorders>
              <w:top w:val="single" w:sz="4" w:space="0" w:color="auto"/>
              <w:bottom w:val="nil"/>
            </w:tcBorders>
            <w:shd w:val="clear" w:color="auto" w:fill="FFFFFF"/>
            <w:tcMar>
              <w:left w:w="58" w:type="dxa"/>
              <w:right w:w="58" w:type="dxa"/>
            </w:tcMar>
            <w:vAlign w:val="bottom"/>
          </w:tcPr>
          <w:p w14:paraId="2BB14149" w14:textId="6DF83C1D" w:rsidR="00F0305F" w:rsidRPr="00A74216" w:rsidRDefault="00F0305F" w:rsidP="001B3187">
            <w:pPr>
              <w:pStyle w:val="TableText"/>
              <w:rPr>
                <w:noProof w:val="0"/>
              </w:rPr>
            </w:pPr>
            <w:r>
              <w:t>36</w:t>
            </w:r>
          </w:p>
        </w:tc>
        <w:tc>
          <w:tcPr>
            <w:tcW w:w="1008" w:type="dxa"/>
            <w:tcBorders>
              <w:top w:val="single" w:sz="4" w:space="0" w:color="auto"/>
              <w:bottom w:val="nil"/>
            </w:tcBorders>
            <w:shd w:val="clear" w:color="auto" w:fill="FFFFFF"/>
            <w:tcMar>
              <w:left w:w="58" w:type="dxa"/>
              <w:right w:w="58" w:type="dxa"/>
            </w:tcMar>
            <w:vAlign w:val="bottom"/>
          </w:tcPr>
          <w:p w14:paraId="4A225E4B" w14:textId="70CE27A5" w:rsidR="00F0305F" w:rsidRPr="00A74216" w:rsidRDefault="00F0305F" w:rsidP="001B3187">
            <w:pPr>
              <w:pStyle w:val="TableText"/>
              <w:rPr>
                <w:noProof w:val="0"/>
              </w:rPr>
            </w:pPr>
            <w:r>
              <w:t>2,966</w:t>
            </w:r>
          </w:p>
        </w:tc>
        <w:tc>
          <w:tcPr>
            <w:tcW w:w="720" w:type="dxa"/>
            <w:tcBorders>
              <w:top w:val="single" w:sz="4" w:space="0" w:color="auto"/>
              <w:bottom w:val="nil"/>
            </w:tcBorders>
            <w:shd w:val="clear" w:color="auto" w:fill="FFFFFF"/>
            <w:tcMar>
              <w:left w:w="58" w:type="dxa"/>
              <w:right w:w="58" w:type="dxa"/>
            </w:tcMar>
            <w:vAlign w:val="bottom"/>
          </w:tcPr>
          <w:p w14:paraId="238835BF" w14:textId="53F14AD2" w:rsidR="00F0305F" w:rsidRPr="00A74216" w:rsidRDefault="00F0305F" w:rsidP="001B3187">
            <w:pPr>
              <w:pStyle w:val="TableText"/>
              <w:rPr>
                <w:noProof w:val="0"/>
              </w:rPr>
            </w:pPr>
            <w:r>
              <w:t>2531</w:t>
            </w:r>
          </w:p>
        </w:tc>
        <w:tc>
          <w:tcPr>
            <w:tcW w:w="576" w:type="dxa"/>
            <w:tcBorders>
              <w:top w:val="single" w:sz="4" w:space="0" w:color="auto"/>
              <w:bottom w:val="nil"/>
            </w:tcBorders>
            <w:shd w:val="clear" w:color="auto" w:fill="FFFFFF"/>
            <w:tcMar>
              <w:left w:w="58" w:type="dxa"/>
              <w:right w:w="58" w:type="dxa"/>
            </w:tcMar>
            <w:vAlign w:val="bottom"/>
          </w:tcPr>
          <w:p w14:paraId="3B829357" w14:textId="53BCA182" w:rsidR="00F0305F" w:rsidRPr="00A74216" w:rsidRDefault="00F0305F" w:rsidP="001B3187">
            <w:pPr>
              <w:pStyle w:val="TableText"/>
              <w:rPr>
                <w:noProof w:val="0"/>
              </w:rPr>
            </w:pPr>
            <w:r>
              <w:t>121</w:t>
            </w:r>
          </w:p>
        </w:tc>
        <w:tc>
          <w:tcPr>
            <w:tcW w:w="648" w:type="dxa"/>
            <w:tcBorders>
              <w:top w:val="single" w:sz="4" w:space="0" w:color="auto"/>
              <w:bottom w:val="nil"/>
            </w:tcBorders>
            <w:shd w:val="clear" w:color="auto" w:fill="FFFFFF"/>
            <w:tcMar>
              <w:left w:w="58" w:type="dxa"/>
              <w:right w:w="58" w:type="dxa"/>
            </w:tcMar>
            <w:vAlign w:val="bottom"/>
          </w:tcPr>
          <w:p w14:paraId="1B5B37DD" w14:textId="651E53EE" w:rsidR="00F0305F" w:rsidRPr="00A74216" w:rsidRDefault="00F0305F" w:rsidP="001B3187">
            <w:pPr>
              <w:pStyle w:val="TableText"/>
              <w:rPr>
                <w:noProof w:val="0"/>
              </w:rPr>
            </w:pPr>
            <w:r>
              <w:t>36</w:t>
            </w:r>
          </w:p>
        </w:tc>
        <w:tc>
          <w:tcPr>
            <w:tcW w:w="576" w:type="dxa"/>
            <w:tcBorders>
              <w:top w:val="single" w:sz="4" w:space="0" w:color="auto"/>
              <w:bottom w:val="nil"/>
            </w:tcBorders>
            <w:shd w:val="clear" w:color="auto" w:fill="FFFFFF"/>
            <w:vAlign w:val="bottom"/>
          </w:tcPr>
          <w:p w14:paraId="157AE929" w14:textId="66F5DD28" w:rsidR="00F0305F" w:rsidRPr="00A74216" w:rsidRDefault="00F0305F" w:rsidP="001B3187">
            <w:pPr>
              <w:pStyle w:val="TableText"/>
              <w:rPr>
                <w:noProof w:val="0"/>
                <w:color w:val="000000"/>
              </w:rPr>
            </w:pPr>
            <w:r>
              <w:t>−8</w:t>
            </w:r>
          </w:p>
        </w:tc>
        <w:tc>
          <w:tcPr>
            <w:tcW w:w="864" w:type="dxa"/>
            <w:tcBorders>
              <w:top w:val="single" w:sz="4" w:space="0" w:color="auto"/>
              <w:bottom w:val="nil"/>
            </w:tcBorders>
            <w:shd w:val="clear" w:color="auto" w:fill="FFFFFF"/>
            <w:vAlign w:val="bottom"/>
          </w:tcPr>
          <w:p w14:paraId="274F9580" w14:textId="7E112A55" w:rsidR="00F0305F" w:rsidRPr="00A74216" w:rsidRDefault="00F0305F" w:rsidP="001B3187">
            <w:pPr>
              <w:pStyle w:val="TableText"/>
              <w:rPr>
                <w:noProof w:val="0"/>
                <w:color w:val="000000"/>
              </w:rPr>
            </w:pPr>
            <w:r>
              <w:t>−0.18</w:t>
            </w:r>
          </w:p>
        </w:tc>
        <w:tc>
          <w:tcPr>
            <w:tcW w:w="576" w:type="dxa"/>
            <w:tcBorders>
              <w:top w:val="single" w:sz="4" w:space="0" w:color="auto"/>
              <w:bottom w:val="nil"/>
            </w:tcBorders>
            <w:shd w:val="clear" w:color="auto" w:fill="FFFFFF"/>
            <w:tcMar>
              <w:left w:w="58" w:type="dxa"/>
              <w:right w:w="58" w:type="dxa"/>
            </w:tcMar>
            <w:vAlign w:val="bottom"/>
          </w:tcPr>
          <w:p w14:paraId="33270D8B" w14:textId="413EB993" w:rsidR="00F0305F" w:rsidRPr="00A74216" w:rsidRDefault="00F0305F" w:rsidP="001B3187">
            <w:pPr>
              <w:pStyle w:val="TableText"/>
              <w:rPr>
                <w:noProof w:val="0"/>
              </w:rPr>
            </w:pPr>
            <w:r>
              <w:t>1</w:t>
            </w:r>
          </w:p>
        </w:tc>
        <w:tc>
          <w:tcPr>
            <w:tcW w:w="864" w:type="dxa"/>
            <w:tcBorders>
              <w:top w:val="single" w:sz="4" w:space="0" w:color="auto"/>
              <w:bottom w:val="nil"/>
            </w:tcBorders>
            <w:shd w:val="clear" w:color="auto" w:fill="FFFFFF"/>
            <w:tcMar>
              <w:left w:w="58" w:type="dxa"/>
              <w:right w:w="58" w:type="dxa"/>
            </w:tcMar>
            <w:vAlign w:val="bottom"/>
          </w:tcPr>
          <w:p w14:paraId="7C3F5041" w14:textId="30F3FD1D" w:rsidR="00F0305F" w:rsidRPr="00A74216" w:rsidRDefault="00F0305F" w:rsidP="001B3187">
            <w:pPr>
              <w:pStyle w:val="TableText"/>
              <w:rPr>
                <w:noProof w:val="0"/>
              </w:rPr>
            </w:pPr>
            <w:r>
              <w:t>0.06</w:t>
            </w:r>
          </w:p>
        </w:tc>
      </w:tr>
      <w:tr w:rsidR="00B12AE3" w:rsidRPr="00A74216" w14:paraId="11038C5B" w14:textId="77777777" w:rsidTr="00F91606">
        <w:tc>
          <w:tcPr>
            <w:tcW w:w="2592" w:type="dxa"/>
            <w:tcBorders>
              <w:top w:val="nil"/>
              <w:bottom w:val="single" w:sz="4" w:space="0" w:color="auto"/>
            </w:tcBorders>
            <w:shd w:val="clear" w:color="auto" w:fill="FFFFFF"/>
            <w:noWrap/>
            <w:tcMar>
              <w:left w:w="58" w:type="dxa"/>
              <w:right w:w="58" w:type="dxa"/>
            </w:tcMar>
          </w:tcPr>
          <w:p w14:paraId="4D59C739" w14:textId="77777777" w:rsidR="00F0305F" w:rsidRPr="00A74216" w:rsidRDefault="00F0305F" w:rsidP="00F0305F">
            <w:pPr>
              <w:pStyle w:val="TableText"/>
              <w:rPr>
                <w:noProof w:val="0"/>
              </w:rPr>
            </w:pPr>
            <w:r w:rsidRPr="00A74216">
              <w:rPr>
                <w:noProof w:val="0"/>
              </w:rPr>
              <w:t>Not migrant</w:t>
            </w:r>
            <w:r>
              <w:t xml:space="preserve"> education</w:t>
            </w:r>
          </w:p>
        </w:tc>
        <w:tc>
          <w:tcPr>
            <w:tcW w:w="1008" w:type="dxa"/>
            <w:tcBorders>
              <w:top w:val="nil"/>
              <w:bottom w:val="single" w:sz="4" w:space="0" w:color="auto"/>
            </w:tcBorders>
            <w:shd w:val="clear" w:color="auto" w:fill="FFFFFF"/>
            <w:vAlign w:val="bottom"/>
          </w:tcPr>
          <w:p w14:paraId="083CB193" w14:textId="53185EA3" w:rsidR="00F0305F" w:rsidRPr="00A74216" w:rsidRDefault="00F0305F" w:rsidP="001B3187">
            <w:pPr>
              <w:pStyle w:val="TableText"/>
              <w:rPr>
                <w:noProof w:val="0"/>
                <w:color w:val="000000"/>
              </w:rPr>
            </w:pPr>
            <w:r>
              <w:t>432,266</w:t>
            </w:r>
          </w:p>
        </w:tc>
        <w:tc>
          <w:tcPr>
            <w:tcW w:w="720" w:type="dxa"/>
            <w:tcBorders>
              <w:top w:val="nil"/>
              <w:bottom w:val="single" w:sz="4" w:space="0" w:color="auto"/>
            </w:tcBorders>
            <w:shd w:val="clear" w:color="auto" w:fill="FFFFFF"/>
            <w:vAlign w:val="bottom"/>
          </w:tcPr>
          <w:p w14:paraId="1B74FC0B" w14:textId="06C983AB" w:rsidR="00F0305F" w:rsidRPr="00A74216" w:rsidRDefault="00F0305F" w:rsidP="001B3187">
            <w:pPr>
              <w:pStyle w:val="TableText"/>
              <w:rPr>
                <w:noProof w:val="0"/>
                <w:color w:val="000000"/>
              </w:rPr>
            </w:pPr>
            <w:r>
              <w:t>2591</w:t>
            </w:r>
          </w:p>
        </w:tc>
        <w:tc>
          <w:tcPr>
            <w:tcW w:w="576" w:type="dxa"/>
            <w:tcBorders>
              <w:top w:val="nil"/>
              <w:bottom w:val="single" w:sz="4" w:space="0" w:color="auto"/>
            </w:tcBorders>
            <w:shd w:val="clear" w:color="auto" w:fill="FFFFFF"/>
            <w:vAlign w:val="bottom"/>
          </w:tcPr>
          <w:p w14:paraId="71F5E8D7" w14:textId="7F50C140" w:rsidR="00F0305F" w:rsidRPr="00A74216" w:rsidRDefault="00F0305F" w:rsidP="001B3187">
            <w:pPr>
              <w:pStyle w:val="TableText"/>
              <w:rPr>
                <w:noProof w:val="0"/>
                <w:color w:val="000000"/>
              </w:rPr>
            </w:pPr>
            <w:r>
              <w:t>128</w:t>
            </w:r>
          </w:p>
        </w:tc>
        <w:tc>
          <w:tcPr>
            <w:tcW w:w="648" w:type="dxa"/>
            <w:tcBorders>
              <w:top w:val="nil"/>
              <w:bottom w:val="single" w:sz="4" w:space="0" w:color="auto"/>
            </w:tcBorders>
            <w:shd w:val="clear" w:color="auto" w:fill="FFFFFF"/>
            <w:vAlign w:val="bottom"/>
          </w:tcPr>
          <w:p w14:paraId="01F27ED0" w14:textId="60961867" w:rsidR="00F0305F" w:rsidRPr="00A74216" w:rsidRDefault="00F0305F" w:rsidP="001B3187">
            <w:pPr>
              <w:pStyle w:val="TableText"/>
              <w:rPr>
                <w:noProof w:val="0"/>
                <w:color w:val="000000"/>
              </w:rPr>
            </w:pPr>
            <w:r>
              <w:t>56</w:t>
            </w:r>
          </w:p>
        </w:tc>
        <w:tc>
          <w:tcPr>
            <w:tcW w:w="1008" w:type="dxa"/>
            <w:tcBorders>
              <w:top w:val="nil"/>
              <w:bottom w:val="single" w:sz="4" w:space="0" w:color="auto"/>
            </w:tcBorders>
            <w:shd w:val="clear" w:color="auto" w:fill="FFFFFF"/>
            <w:tcMar>
              <w:left w:w="58" w:type="dxa"/>
              <w:right w:w="58" w:type="dxa"/>
            </w:tcMar>
            <w:vAlign w:val="bottom"/>
          </w:tcPr>
          <w:p w14:paraId="4EF7AB08" w14:textId="6A2D1513" w:rsidR="00F0305F" w:rsidRPr="00A74216" w:rsidRDefault="00F0305F" w:rsidP="001B3187">
            <w:pPr>
              <w:pStyle w:val="TableText"/>
              <w:rPr>
                <w:noProof w:val="0"/>
              </w:rPr>
            </w:pPr>
            <w:r>
              <w:t>439,014</w:t>
            </w:r>
          </w:p>
        </w:tc>
        <w:tc>
          <w:tcPr>
            <w:tcW w:w="720" w:type="dxa"/>
            <w:tcBorders>
              <w:top w:val="nil"/>
              <w:bottom w:val="single" w:sz="4" w:space="0" w:color="auto"/>
            </w:tcBorders>
            <w:shd w:val="clear" w:color="auto" w:fill="FFFFFF"/>
            <w:tcMar>
              <w:left w:w="58" w:type="dxa"/>
              <w:right w:w="58" w:type="dxa"/>
            </w:tcMar>
            <w:vAlign w:val="bottom"/>
          </w:tcPr>
          <w:p w14:paraId="0E6937F7" w14:textId="2314E003" w:rsidR="00F0305F" w:rsidRPr="00A74216" w:rsidRDefault="00F0305F" w:rsidP="001B3187">
            <w:pPr>
              <w:pStyle w:val="TableText"/>
              <w:rPr>
                <w:noProof w:val="0"/>
              </w:rPr>
            </w:pPr>
            <w:r>
              <w:t>2591</w:t>
            </w:r>
          </w:p>
        </w:tc>
        <w:tc>
          <w:tcPr>
            <w:tcW w:w="576" w:type="dxa"/>
            <w:tcBorders>
              <w:top w:val="nil"/>
              <w:bottom w:val="single" w:sz="4" w:space="0" w:color="auto"/>
            </w:tcBorders>
            <w:shd w:val="clear" w:color="auto" w:fill="FFFFFF"/>
            <w:noWrap/>
            <w:tcMar>
              <w:left w:w="58" w:type="dxa"/>
              <w:right w:w="58" w:type="dxa"/>
            </w:tcMar>
            <w:vAlign w:val="bottom"/>
          </w:tcPr>
          <w:p w14:paraId="7594B1FA" w14:textId="794B2395" w:rsidR="00F0305F" w:rsidRPr="00A74216" w:rsidRDefault="00F0305F" w:rsidP="001B3187">
            <w:pPr>
              <w:pStyle w:val="TableText"/>
              <w:rPr>
                <w:noProof w:val="0"/>
              </w:rPr>
            </w:pPr>
            <w:r>
              <w:t>128</w:t>
            </w:r>
          </w:p>
        </w:tc>
        <w:tc>
          <w:tcPr>
            <w:tcW w:w="648" w:type="dxa"/>
            <w:tcBorders>
              <w:top w:val="nil"/>
              <w:bottom w:val="single" w:sz="4" w:space="0" w:color="auto"/>
            </w:tcBorders>
            <w:shd w:val="clear" w:color="auto" w:fill="FFFFFF"/>
            <w:tcMar>
              <w:left w:w="58" w:type="dxa"/>
              <w:right w:w="58" w:type="dxa"/>
            </w:tcMar>
            <w:vAlign w:val="bottom"/>
          </w:tcPr>
          <w:p w14:paraId="647CCD50" w14:textId="07BB07F0" w:rsidR="00F0305F" w:rsidRPr="00A74216" w:rsidRDefault="00F0305F" w:rsidP="001B3187">
            <w:pPr>
              <w:pStyle w:val="TableText"/>
              <w:rPr>
                <w:noProof w:val="0"/>
              </w:rPr>
            </w:pPr>
            <w:r>
              <w:t>56</w:t>
            </w:r>
          </w:p>
        </w:tc>
        <w:tc>
          <w:tcPr>
            <w:tcW w:w="1008" w:type="dxa"/>
            <w:tcBorders>
              <w:top w:val="nil"/>
              <w:bottom w:val="single" w:sz="4" w:space="0" w:color="auto"/>
            </w:tcBorders>
            <w:shd w:val="clear" w:color="auto" w:fill="FFFFFF"/>
            <w:tcMar>
              <w:left w:w="58" w:type="dxa"/>
              <w:right w:w="58" w:type="dxa"/>
            </w:tcMar>
            <w:vAlign w:val="bottom"/>
          </w:tcPr>
          <w:p w14:paraId="22DD5BE4" w14:textId="6C1AAE91" w:rsidR="00F0305F" w:rsidRPr="00A74216" w:rsidRDefault="00F0305F" w:rsidP="001B3187">
            <w:pPr>
              <w:pStyle w:val="TableText"/>
              <w:rPr>
                <w:noProof w:val="0"/>
              </w:rPr>
            </w:pPr>
            <w:r>
              <w:t>424,034</w:t>
            </w:r>
          </w:p>
        </w:tc>
        <w:tc>
          <w:tcPr>
            <w:tcW w:w="720" w:type="dxa"/>
            <w:tcBorders>
              <w:top w:val="nil"/>
              <w:bottom w:val="single" w:sz="4" w:space="0" w:color="auto"/>
            </w:tcBorders>
            <w:shd w:val="clear" w:color="auto" w:fill="FFFFFF"/>
            <w:tcMar>
              <w:left w:w="58" w:type="dxa"/>
              <w:right w:w="58" w:type="dxa"/>
            </w:tcMar>
            <w:vAlign w:val="bottom"/>
          </w:tcPr>
          <w:p w14:paraId="211B0DE6" w14:textId="61C035F2" w:rsidR="00F0305F" w:rsidRPr="00A74216" w:rsidRDefault="00F0305F" w:rsidP="001B3187">
            <w:pPr>
              <w:pStyle w:val="TableText"/>
              <w:rPr>
                <w:noProof w:val="0"/>
              </w:rPr>
            </w:pPr>
            <w:r>
              <w:t>2590</w:t>
            </w:r>
          </w:p>
        </w:tc>
        <w:tc>
          <w:tcPr>
            <w:tcW w:w="576" w:type="dxa"/>
            <w:tcBorders>
              <w:top w:val="nil"/>
              <w:bottom w:val="single" w:sz="4" w:space="0" w:color="auto"/>
            </w:tcBorders>
            <w:shd w:val="clear" w:color="auto" w:fill="FFFFFF"/>
            <w:tcMar>
              <w:left w:w="58" w:type="dxa"/>
              <w:right w:w="58" w:type="dxa"/>
            </w:tcMar>
            <w:vAlign w:val="bottom"/>
          </w:tcPr>
          <w:p w14:paraId="25F102C1" w14:textId="7CEBCF25" w:rsidR="00F0305F" w:rsidRPr="00A74216" w:rsidRDefault="00F0305F" w:rsidP="001B3187">
            <w:pPr>
              <w:pStyle w:val="TableText"/>
              <w:rPr>
                <w:noProof w:val="0"/>
              </w:rPr>
            </w:pPr>
            <w:r>
              <w:t>127</w:t>
            </w:r>
          </w:p>
        </w:tc>
        <w:tc>
          <w:tcPr>
            <w:tcW w:w="648" w:type="dxa"/>
            <w:tcBorders>
              <w:top w:val="nil"/>
              <w:bottom w:val="single" w:sz="4" w:space="0" w:color="auto"/>
            </w:tcBorders>
            <w:shd w:val="clear" w:color="auto" w:fill="FFFFFF"/>
            <w:tcMar>
              <w:left w:w="58" w:type="dxa"/>
              <w:right w:w="58" w:type="dxa"/>
            </w:tcMar>
            <w:vAlign w:val="bottom"/>
          </w:tcPr>
          <w:p w14:paraId="2A03638E" w14:textId="51065FE5" w:rsidR="00F0305F" w:rsidRPr="00A74216" w:rsidRDefault="00F0305F" w:rsidP="001B3187">
            <w:pPr>
              <w:pStyle w:val="TableText"/>
              <w:rPr>
                <w:noProof w:val="0"/>
              </w:rPr>
            </w:pPr>
            <w:r>
              <w:t>55</w:t>
            </w:r>
          </w:p>
        </w:tc>
        <w:tc>
          <w:tcPr>
            <w:tcW w:w="576" w:type="dxa"/>
            <w:tcBorders>
              <w:top w:val="nil"/>
              <w:bottom w:val="single" w:sz="4" w:space="0" w:color="auto"/>
            </w:tcBorders>
            <w:shd w:val="clear" w:color="auto" w:fill="FFFFFF"/>
            <w:vAlign w:val="bottom"/>
          </w:tcPr>
          <w:p w14:paraId="5F0F1653" w14:textId="3048A879" w:rsidR="00F0305F" w:rsidRPr="00A74216" w:rsidRDefault="00F0305F" w:rsidP="001B3187">
            <w:pPr>
              <w:pStyle w:val="TableText"/>
              <w:rPr>
                <w:noProof w:val="0"/>
                <w:color w:val="000000"/>
              </w:rPr>
            </w:pPr>
            <w:r>
              <w:t>0</w:t>
            </w:r>
          </w:p>
        </w:tc>
        <w:tc>
          <w:tcPr>
            <w:tcW w:w="864" w:type="dxa"/>
            <w:tcBorders>
              <w:top w:val="nil"/>
              <w:bottom w:val="single" w:sz="4" w:space="0" w:color="auto"/>
            </w:tcBorders>
            <w:shd w:val="clear" w:color="auto" w:fill="FFFFFF"/>
            <w:vAlign w:val="bottom"/>
          </w:tcPr>
          <w:p w14:paraId="60D862E4" w14:textId="737D7DE2" w:rsidR="00F0305F" w:rsidRPr="00A74216" w:rsidRDefault="00F0305F" w:rsidP="001B3187">
            <w:pPr>
              <w:pStyle w:val="TableText"/>
              <w:rPr>
                <w:noProof w:val="0"/>
                <w:color w:val="000000"/>
              </w:rPr>
            </w:pPr>
            <w:r>
              <w:t>0.32</w:t>
            </w:r>
          </w:p>
        </w:tc>
        <w:tc>
          <w:tcPr>
            <w:tcW w:w="576" w:type="dxa"/>
            <w:tcBorders>
              <w:top w:val="nil"/>
              <w:bottom w:val="single" w:sz="4" w:space="0" w:color="auto"/>
            </w:tcBorders>
            <w:shd w:val="clear" w:color="auto" w:fill="FFFFFF"/>
            <w:tcMar>
              <w:left w:w="58" w:type="dxa"/>
              <w:right w:w="58" w:type="dxa"/>
            </w:tcMar>
            <w:vAlign w:val="bottom"/>
          </w:tcPr>
          <w:p w14:paraId="68569E84" w14:textId="036AE98A" w:rsidR="00F0305F" w:rsidRPr="00A74216" w:rsidRDefault="00F0305F" w:rsidP="001B3187">
            <w:pPr>
              <w:pStyle w:val="TableText"/>
              <w:rPr>
                <w:noProof w:val="0"/>
              </w:rPr>
            </w:pPr>
            <w:r>
              <w:t>1</w:t>
            </w:r>
          </w:p>
        </w:tc>
        <w:tc>
          <w:tcPr>
            <w:tcW w:w="864" w:type="dxa"/>
            <w:tcBorders>
              <w:top w:val="nil"/>
              <w:bottom w:val="single" w:sz="4" w:space="0" w:color="auto"/>
            </w:tcBorders>
            <w:shd w:val="clear" w:color="auto" w:fill="FFFFFF"/>
            <w:tcMar>
              <w:left w:w="58" w:type="dxa"/>
              <w:right w:w="58" w:type="dxa"/>
            </w:tcMar>
            <w:vAlign w:val="bottom"/>
          </w:tcPr>
          <w:p w14:paraId="5E0C180D" w14:textId="5D7E0D67" w:rsidR="00F0305F" w:rsidRPr="00A74216" w:rsidRDefault="00F0305F" w:rsidP="001B3187">
            <w:pPr>
              <w:pStyle w:val="TableText"/>
              <w:rPr>
                <w:noProof w:val="0"/>
              </w:rPr>
            </w:pPr>
            <w:r>
              <w:t>0.62</w:t>
            </w:r>
          </w:p>
        </w:tc>
      </w:tr>
      <w:tr w:rsidR="00B12AE3" w:rsidRPr="00A74216" w14:paraId="1E32D43F" w14:textId="77777777" w:rsidTr="001B3187">
        <w:tc>
          <w:tcPr>
            <w:tcW w:w="2592" w:type="dxa"/>
            <w:tcBorders>
              <w:top w:val="single" w:sz="4" w:space="0" w:color="auto"/>
              <w:bottom w:val="nil"/>
            </w:tcBorders>
            <w:shd w:val="clear" w:color="auto" w:fill="FFFFFF"/>
            <w:noWrap/>
            <w:tcMar>
              <w:left w:w="58" w:type="dxa"/>
              <w:right w:w="58" w:type="dxa"/>
            </w:tcMar>
          </w:tcPr>
          <w:p w14:paraId="67F788EF" w14:textId="52248411" w:rsidR="00FB5BE3" w:rsidRPr="00A74216" w:rsidRDefault="00C14CC8" w:rsidP="000D5BAC">
            <w:pPr>
              <w:pStyle w:val="TableText"/>
              <w:rPr>
                <w:noProof w:val="0"/>
              </w:rPr>
            </w:pPr>
            <w:r>
              <w:rPr>
                <w:noProof w:val="0"/>
              </w:rPr>
              <w:t>Disability</w:t>
            </w:r>
          </w:p>
        </w:tc>
        <w:tc>
          <w:tcPr>
            <w:tcW w:w="1008" w:type="dxa"/>
            <w:tcBorders>
              <w:top w:val="single" w:sz="4" w:space="0" w:color="auto"/>
              <w:bottom w:val="nil"/>
            </w:tcBorders>
            <w:shd w:val="clear" w:color="auto" w:fill="FFFFFF"/>
            <w:vAlign w:val="bottom"/>
          </w:tcPr>
          <w:p w14:paraId="1E4D2938" w14:textId="7BFC18B6" w:rsidR="00FB5BE3" w:rsidRPr="00A74216" w:rsidRDefault="00FB5BE3" w:rsidP="000D5BAC">
            <w:pPr>
              <w:pStyle w:val="TableText"/>
              <w:rPr>
                <w:noProof w:val="0"/>
                <w:color w:val="000000"/>
              </w:rPr>
            </w:pPr>
            <w:r>
              <w:t>48,068</w:t>
            </w:r>
          </w:p>
        </w:tc>
        <w:tc>
          <w:tcPr>
            <w:tcW w:w="720" w:type="dxa"/>
            <w:tcBorders>
              <w:top w:val="single" w:sz="4" w:space="0" w:color="auto"/>
              <w:bottom w:val="nil"/>
            </w:tcBorders>
            <w:shd w:val="clear" w:color="auto" w:fill="FFFFFF"/>
            <w:vAlign w:val="bottom"/>
          </w:tcPr>
          <w:p w14:paraId="11330E81" w14:textId="08935374" w:rsidR="00FB5BE3" w:rsidRPr="00A74216" w:rsidRDefault="00FB5BE3" w:rsidP="000D5BAC">
            <w:pPr>
              <w:pStyle w:val="TableText"/>
              <w:rPr>
                <w:noProof w:val="0"/>
                <w:color w:val="000000"/>
              </w:rPr>
            </w:pPr>
            <w:r>
              <w:t>2474</w:t>
            </w:r>
          </w:p>
        </w:tc>
        <w:tc>
          <w:tcPr>
            <w:tcW w:w="576" w:type="dxa"/>
            <w:tcBorders>
              <w:top w:val="single" w:sz="4" w:space="0" w:color="auto"/>
              <w:bottom w:val="nil"/>
            </w:tcBorders>
            <w:shd w:val="clear" w:color="auto" w:fill="FFFFFF"/>
            <w:vAlign w:val="bottom"/>
          </w:tcPr>
          <w:p w14:paraId="6EC03770" w14:textId="16F54A68" w:rsidR="00FB5BE3" w:rsidRPr="00A74216" w:rsidRDefault="00FB5BE3" w:rsidP="000D5BAC">
            <w:pPr>
              <w:pStyle w:val="TableText"/>
              <w:rPr>
                <w:noProof w:val="0"/>
                <w:color w:val="000000"/>
              </w:rPr>
            </w:pPr>
            <w:r>
              <w:t>109</w:t>
            </w:r>
          </w:p>
        </w:tc>
        <w:tc>
          <w:tcPr>
            <w:tcW w:w="648" w:type="dxa"/>
            <w:tcBorders>
              <w:top w:val="single" w:sz="4" w:space="0" w:color="auto"/>
              <w:bottom w:val="nil"/>
            </w:tcBorders>
            <w:shd w:val="clear" w:color="auto" w:fill="FFFFFF"/>
            <w:vAlign w:val="bottom"/>
          </w:tcPr>
          <w:p w14:paraId="5F1BB5F4" w14:textId="5B343346" w:rsidR="00FB5BE3" w:rsidRPr="00A74216" w:rsidRDefault="00FB5BE3" w:rsidP="000D5BAC">
            <w:pPr>
              <w:pStyle w:val="TableText"/>
              <w:rPr>
                <w:noProof w:val="0"/>
                <w:color w:val="000000"/>
              </w:rPr>
            </w:pPr>
            <w:r>
              <w:t>17</w:t>
            </w:r>
          </w:p>
        </w:tc>
        <w:tc>
          <w:tcPr>
            <w:tcW w:w="1008" w:type="dxa"/>
            <w:tcBorders>
              <w:top w:val="single" w:sz="4" w:space="0" w:color="auto"/>
              <w:bottom w:val="nil"/>
            </w:tcBorders>
            <w:shd w:val="clear" w:color="auto" w:fill="FFFFFF"/>
            <w:tcMar>
              <w:left w:w="58" w:type="dxa"/>
              <w:right w:w="58" w:type="dxa"/>
            </w:tcMar>
            <w:vAlign w:val="bottom"/>
          </w:tcPr>
          <w:p w14:paraId="45202BA1" w14:textId="114CFA94" w:rsidR="00FB5BE3" w:rsidRPr="00A74216" w:rsidRDefault="00FB5BE3" w:rsidP="000D5BAC">
            <w:pPr>
              <w:pStyle w:val="TableText"/>
              <w:rPr>
                <w:noProof w:val="0"/>
              </w:rPr>
            </w:pPr>
            <w:r>
              <w:t>47,327</w:t>
            </w:r>
          </w:p>
        </w:tc>
        <w:tc>
          <w:tcPr>
            <w:tcW w:w="720" w:type="dxa"/>
            <w:tcBorders>
              <w:top w:val="single" w:sz="4" w:space="0" w:color="auto"/>
              <w:bottom w:val="nil"/>
            </w:tcBorders>
            <w:shd w:val="clear" w:color="auto" w:fill="FFFFFF"/>
            <w:tcMar>
              <w:left w:w="58" w:type="dxa"/>
              <w:right w:w="58" w:type="dxa"/>
            </w:tcMar>
            <w:vAlign w:val="bottom"/>
          </w:tcPr>
          <w:p w14:paraId="7E369F18" w14:textId="1D667FFF" w:rsidR="00FB5BE3" w:rsidRPr="00A74216" w:rsidRDefault="00FB5BE3" w:rsidP="000D5BAC">
            <w:pPr>
              <w:pStyle w:val="TableText"/>
              <w:rPr>
                <w:noProof w:val="0"/>
              </w:rPr>
            </w:pPr>
            <w:r>
              <w:t>2474</w:t>
            </w:r>
          </w:p>
        </w:tc>
        <w:tc>
          <w:tcPr>
            <w:tcW w:w="576" w:type="dxa"/>
            <w:tcBorders>
              <w:top w:val="single" w:sz="4" w:space="0" w:color="auto"/>
              <w:bottom w:val="nil"/>
            </w:tcBorders>
            <w:shd w:val="clear" w:color="auto" w:fill="FFFFFF"/>
            <w:noWrap/>
            <w:tcMar>
              <w:left w:w="58" w:type="dxa"/>
              <w:right w:w="58" w:type="dxa"/>
            </w:tcMar>
            <w:vAlign w:val="bottom"/>
          </w:tcPr>
          <w:p w14:paraId="1082533C" w14:textId="00492997" w:rsidR="00FB5BE3" w:rsidRPr="00A74216" w:rsidRDefault="00FB5BE3" w:rsidP="000D5BAC">
            <w:pPr>
              <w:pStyle w:val="TableText"/>
              <w:rPr>
                <w:noProof w:val="0"/>
              </w:rPr>
            </w:pPr>
            <w:r>
              <w:t>108</w:t>
            </w:r>
          </w:p>
        </w:tc>
        <w:tc>
          <w:tcPr>
            <w:tcW w:w="648" w:type="dxa"/>
            <w:tcBorders>
              <w:top w:val="single" w:sz="4" w:space="0" w:color="auto"/>
              <w:bottom w:val="nil"/>
            </w:tcBorders>
            <w:shd w:val="clear" w:color="auto" w:fill="FFFFFF"/>
            <w:tcMar>
              <w:left w:w="58" w:type="dxa"/>
              <w:right w:w="58" w:type="dxa"/>
            </w:tcMar>
            <w:vAlign w:val="bottom"/>
          </w:tcPr>
          <w:p w14:paraId="72BFCD7B" w14:textId="11CD3211" w:rsidR="00FB5BE3" w:rsidRPr="00A74216" w:rsidRDefault="00FB5BE3" w:rsidP="000D5BAC">
            <w:pPr>
              <w:pStyle w:val="TableText"/>
              <w:rPr>
                <w:noProof w:val="0"/>
              </w:rPr>
            </w:pPr>
            <w:r>
              <w:t>17</w:t>
            </w:r>
          </w:p>
        </w:tc>
        <w:tc>
          <w:tcPr>
            <w:tcW w:w="1008" w:type="dxa"/>
            <w:tcBorders>
              <w:top w:val="single" w:sz="4" w:space="0" w:color="auto"/>
              <w:bottom w:val="nil"/>
            </w:tcBorders>
            <w:shd w:val="clear" w:color="auto" w:fill="FFFFFF"/>
            <w:tcMar>
              <w:left w:w="58" w:type="dxa"/>
              <w:right w:w="58" w:type="dxa"/>
            </w:tcMar>
            <w:vAlign w:val="bottom"/>
          </w:tcPr>
          <w:p w14:paraId="433AD9B9" w14:textId="5135A800" w:rsidR="00FB5BE3" w:rsidRPr="00A74216" w:rsidRDefault="00FB5BE3" w:rsidP="000D5BAC">
            <w:pPr>
              <w:pStyle w:val="TableText"/>
              <w:rPr>
                <w:noProof w:val="0"/>
              </w:rPr>
            </w:pPr>
            <w:r>
              <w:t>43,891</w:t>
            </w:r>
          </w:p>
        </w:tc>
        <w:tc>
          <w:tcPr>
            <w:tcW w:w="720" w:type="dxa"/>
            <w:tcBorders>
              <w:top w:val="single" w:sz="4" w:space="0" w:color="auto"/>
              <w:bottom w:val="nil"/>
            </w:tcBorders>
            <w:shd w:val="clear" w:color="auto" w:fill="FFFFFF"/>
            <w:tcMar>
              <w:left w:w="58" w:type="dxa"/>
              <w:right w:w="58" w:type="dxa"/>
            </w:tcMar>
            <w:vAlign w:val="bottom"/>
          </w:tcPr>
          <w:p w14:paraId="43BF79BB" w14:textId="7A074095" w:rsidR="00FB5BE3" w:rsidRPr="00A74216" w:rsidRDefault="00FB5BE3" w:rsidP="000D5BAC">
            <w:pPr>
              <w:pStyle w:val="TableText"/>
              <w:rPr>
                <w:noProof w:val="0"/>
              </w:rPr>
            </w:pPr>
            <w:r>
              <w:t>2471</w:t>
            </w:r>
          </w:p>
        </w:tc>
        <w:tc>
          <w:tcPr>
            <w:tcW w:w="576" w:type="dxa"/>
            <w:tcBorders>
              <w:top w:val="single" w:sz="4" w:space="0" w:color="auto"/>
              <w:bottom w:val="nil"/>
            </w:tcBorders>
            <w:shd w:val="clear" w:color="auto" w:fill="FFFFFF"/>
            <w:tcMar>
              <w:left w:w="58" w:type="dxa"/>
              <w:right w:w="58" w:type="dxa"/>
            </w:tcMar>
            <w:vAlign w:val="bottom"/>
          </w:tcPr>
          <w:p w14:paraId="23ADC783" w14:textId="03458DCC" w:rsidR="00FB5BE3" w:rsidRPr="00A74216" w:rsidRDefault="00FB5BE3" w:rsidP="000D5BAC">
            <w:pPr>
              <w:pStyle w:val="TableText"/>
              <w:rPr>
                <w:noProof w:val="0"/>
              </w:rPr>
            </w:pPr>
            <w:r>
              <w:t>106</w:t>
            </w:r>
          </w:p>
        </w:tc>
        <w:tc>
          <w:tcPr>
            <w:tcW w:w="648" w:type="dxa"/>
            <w:tcBorders>
              <w:top w:val="single" w:sz="4" w:space="0" w:color="auto"/>
              <w:bottom w:val="nil"/>
            </w:tcBorders>
            <w:shd w:val="clear" w:color="auto" w:fill="FFFFFF"/>
            <w:tcMar>
              <w:left w:w="58" w:type="dxa"/>
              <w:right w:w="58" w:type="dxa"/>
            </w:tcMar>
            <w:vAlign w:val="bottom"/>
          </w:tcPr>
          <w:p w14:paraId="5CCBB87E" w14:textId="1E5D85EE" w:rsidR="00FB5BE3" w:rsidRPr="00A74216" w:rsidRDefault="00FB5BE3" w:rsidP="000D5BAC">
            <w:pPr>
              <w:pStyle w:val="TableText"/>
              <w:rPr>
                <w:noProof w:val="0"/>
              </w:rPr>
            </w:pPr>
            <w:r>
              <w:t>15</w:t>
            </w:r>
          </w:p>
        </w:tc>
        <w:tc>
          <w:tcPr>
            <w:tcW w:w="576" w:type="dxa"/>
            <w:tcBorders>
              <w:top w:val="single" w:sz="4" w:space="0" w:color="auto"/>
              <w:bottom w:val="nil"/>
            </w:tcBorders>
            <w:shd w:val="clear" w:color="auto" w:fill="FFFFFF"/>
            <w:vAlign w:val="bottom"/>
          </w:tcPr>
          <w:p w14:paraId="0E7193B1" w14:textId="04E7C57F" w:rsidR="00FB5BE3" w:rsidRPr="00A74216" w:rsidRDefault="00FB5BE3" w:rsidP="000D5BAC">
            <w:pPr>
              <w:pStyle w:val="TableText"/>
              <w:rPr>
                <w:noProof w:val="0"/>
                <w:color w:val="000000"/>
              </w:rPr>
            </w:pPr>
            <w:r>
              <w:t>0</w:t>
            </w:r>
          </w:p>
        </w:tc>
        <w:tc>
          <w:tcPr>
            <w:tcW w:w="864" w:type="dxa"/>
            <w:tcBorders>
              <w:top w:val="single" w:sz="4" w:space="0" w:color="auto"/>
              <w:bottom w:val="nil"/>
            </w:tcBorders>
            <w:shd w:val="clear" w:color="auto" w:fill="FFFFFF"/>
            <w:vAlign w:val="bottom"/>
          </w:tcPr>
          <w:p w14:paraId="363B9F94" w14:textId="4A904EEF" w:rsidR="00FB5BE3" w:rsidRPr="00A74216" w:rsidRDefault="00FB5BE3" w:rsidP="000D5BAC">
            <w:pPr>
              <w:pStyle w:val="TableText"/>
              <w:rPr>
                <w:noProof w:val="0"/>
                <w:color w:val="000000"/>
              </w:rPr>
            </w:pPr>
            <w:r>
              <w:t>0.20</w:t>
            </w:r>
          </w:p>
        </w:tc>
        <w:tc>
          <w:tcPr>
            <w:tcW w:w="576" w:type="dxa"/>
            <w:tcBorders>
              <w:top w:val="single" w:sz="4" w:space="0" w:color="auto"/>
              <w:bottom w:val="nil"/>
            </w:tcBorders>
            <w:shd w:val="clear" w:color="auto" w:fill="FFFFFF"/>
            <w:tcMar>
              <w:left w:w="58" w:type="dxa"/>
              <w:right w:w="58" w:type="dxa"/>
            </w:tcMar>
            <w:vAlign w:val="bottom"/>
          </w:tcPr>
          <w:p w14:paraId="2865C609" w14:textId="1D3110B3" w:rsidR="00FB5BE3" w:rsidRPr="00A74216" w:rsidRDefault="00FB5BE3" w:rsidP="000D5BAC">
            <w:pPr>
              <w:pStyle w:val="TableText"/>
              <w:rPr>
                <w:noProof w:val="0"/>
              </w:rPr>
            </w:pPr>
            <w:r>
              <w:t>3</w:t>
            </w:r>
          </w:p>
        </w:tc>
        <w:tc>
          <w:tcPr>
            <w:tcW w:w="864" w:type="dxa"/>
            <w:tcBorders>
              <w:top w:val="single" w:sz="4" w:space="0" w:color="auto"/>
              <w:bottom w:val="nil"/>
            </w:tcBorders>
            <w:shd w:val="clear" w:color="auto" w:fill="FFFFFF"/>
            <w:tcMar>
              <w:left w:w="58" w:type="dxa"/>
              <w:right w:w="58" w:type="dxa"/>
            </w:tcMar>
            <w:vAlign w:val="bottom"/>
          </w:tcPr>
          <w:p w14:paraId="636B15DE" w14:textId="7E5A6FC0" w:rsidR="00FB5BE3" w:rsidRPr="00A74216" w:rsidRDefault="00FB5BE3" w:rsidP="000D5BAC">
            <w:pPr>
              <w:pStyle w:val="TableText"/>
              <w:rPr>
                <w:noProof w:val="0"/>
              </w:rPr>
            </w:pPr>
            <w:r>
              <w:t>1.38</w:t>
            </w:r>
          </w:p>
        </w:tc>
      </w:tr>
      <w:tr w:rsidR="00B12AE3" w:rsidRPr="00A74216" w14:paraId="5BA1C45F" w14:textId="77777777" w:rsidTr="001B3187">
        <w:tc>
          <w:tcPr>
            <w:tcW w:w="2592" w:type="dxa"/>
            <w:tcBorders>
              <w:top w:val="nil"/>
              <w:bottom w:val="single" w:sz="4" w:space="0" w:color="auto"/>
            </w:tcBorders>
            <w:shd w:val="clear" w:color="auto" w:fill="FFFFFF"/>
            <w:noWrap/>
            <w:tcMar>
              <w:left w:w="58" w:type="dxa"/>
              <w:right w:w="58" w:type="dxa"/>
            </w:tcMar>
          </w:tcPr>
          <w:p w14:paraId="1F052C43" w14:textId="123FE09C" w:rsidR="00FB5BE3" w:rsidRPr="00A74216" w:rsidRDefault="00C14CC8" w:rsidP="000D5BAC">
            <w:pPr>
              <w:pStyle w:val="TableText"/>
              <w:rPr>
                <w:noProof w:val="0"/>
              </w:rPr>
            </w:pPr>
            <w:r>
              <w:rPr>
                <w:noProof w:val="0"/>
              </w:rPr>
              <w:t>No disability</w:t>
            </w:r>
          </w:p>
        </w:tc>
        <w:tc>
          <w:tcPr>
            <w:tcW w:w="1008" w:type="dxa"/>
            <w:tcBorders>
              <w:top w:val="nil"/>
              <w:bottom w:val="single" w:sz="4" w:space="0" w:color="auto"/>
            </w:tcBorders>
            <w:shd w:val="clear" w:color="auto" w:fill="FFFFFF"/>
            <w:vAlign w:val="bottom"/>
          </w:tcPr>
          <w:p w14:paraId="247FC2BC" w14:textId="127AF699" w:rsidR="00FB5BE3" w:rsidRPr="00A74216" w:rsidRDefault="00FB5BE3" w:rsidP="000D5BAC">
            <w:pPr>
              <w:pStyle w:val="TableText"/>
              <w:rPr>
                <w:noProof w:val="0"/>
                <w:color w:val="000000"/>
              </w:rPr>
            </w:pPr>
            <w:r>
              <w:t>387,221</w:t>
            </w:r>
          </w:p>
        </w:tc>
        <w:tc>
          <w:tcPr>
            <w:tcW w:w="720" w:type="dxa"/>
            <w:tcBorders>
              <w:top w:val="nil"/>
              <w:bottom w:val="single" w:sz="4" w:space="0" w:color="auto"/>
            </w:tcBorders>
            <w:shd w:val="clear" w:color="auto" w:fill="FFFFFF"/>
            <w:vAlign w:val="bottom"/>
          </w:tcPr>
          <w:p w14:paraId="545E6935" w14:textId="76901A62" w:rsidR="00FB5BE3" w:rsidRPr="00A74216" w:rsidRDefault="00FB5BE3" w:rsidP="000D5BAC">
            <w:pPr>
              <w:pStyle w:val="TableText"/>
              <w:rPr>
                <w:noProof w:val="0"/>
                <w:color w:val="000000"/>
              </w:rPr>
            </w:pPr>
            <w:r>
              <w:t>2605</w:t>
            </w:r>
          </w:p>
        </w:tc>
        <w:tc>
          <w:tcPr>
            <w:tcW w:w="576" w:type="dxa"/>
            <w:tcBorders>
              <w:top w:val="nil"/>
              <w:bottom w:val="single" w:sz="4" w:space="0" w:color="auto"/>
            </w:tcBorders>
            <w:shd w:val="clear" w:color="auto" w:fill="FFFFFF"/>
            <w:vAlign w:val="bottom"/>
          </w:tcPr>
          <w:p w14:paraId="44F6F7F6" w14:textId="11512867" w:rsidR="00FB5BE3" w:rsidRPr="00A74216" w:rsidRDefault="00FB5BE3" w:rsidP="000D5BAC">
            <w:pPr>
              <w:pStyle w:val="TableText"/>
              <w:rPr>
                <w:noProof w:val="0"/>
                <w:color w:val="000000"/>
              </w:rPr>
            </w:pPr>
            <w:r>
              <w:t>123</w:t>
            </w:r>
          </w:p>
        </w:tc>
        <w:tc>
          <w:tcPr>
            <w:tcW w:w="648" w:type="dxa"/>
            <w:tcBorders>
              <w:top w:val="nil"/>
              <w:bottom w:val="single" w:sz="4" w:space="0" w:color="auto"/>
            </w:tcBorders>
            <w:shd w:val="clear" w:color="auto" w:fill="FFFFFF"/>
            <w:vAlign w:val="bottom"/>
          </w:tcPr>
          <w:p w14:paraId="51936CD0" w14:textId="7187A233" w:rsidR="00FB5BE3" w:rsidRPr="00A74216" w:rsidRDefault="00FB5BE3" w:rsidP="000D5BAC">
            <w:pPr>
              <w:pStyle w:val="TableText"/>
              <w:rPr>
                <w:noProof w:val="0"/>
                <w:color w:val="000000"/>
              </w:rPr>
            </w:pPr>
            <w:r>
              <w:t>61</w:t>
            </w:r>
          </w:p>
        </w:tc>
        <w:tc>
          <w:tcPr>
            <w:tcW w:w="1008" w:type="dxa"/>
            <w:tcBorders>
              <w:top w:val="nil"/>
              <w:bottom w:val="single" w:sz="4" w:space="0" w:color="auto"/>
            </w:tcBorders>
            <w:shd w:val="clear" w:color="auto" w:fill="FFFFFF"/>
            <w:tcMar>
              <w:left w:w="58" w:type="dxa"/>
              <w:right w:w="58" w:type="dxa"/>
            </w:tcMar>
            <w:vAlign w:val="bottom"/>
          </w:tcPr>
          <w:p w14:paraId="1FC2363D" w14:textId="125302F5" w:rsidR="00FB5BE3" w:rsidRPr="00A74216" w:rsidRDefault="00FB5BE3" w:rsidP="000D5BAC">
            <w:pPr>
              <w:pStyle w:val="TableText"/>
              <w:rPr>
                <w:noProof w:val="0"/>
              </w:rPr>
            </w:pPr>
            <w:r>
              <w:t>394,797</w:t>
            </w:r>
          </w:p>
        </w:tc>
        <w:tc>
          <w:tcPr>
            <w:tcW w:w="720" w:type="dxa"/>
            <w:tcBorders>
              <w:top w:val="nil"/>
              <w:bottom w:val="single" w:sz="4" w:space="0" w:color="auto"/>
            </w:tcBorders>
            <w:shd w:val="clear" w:color="auto" w:fill="FFFFFF"/>
            <w:tcMar>
              <w:left w:w="58" w:type="dxa"/>
              <w:right w:w="58" w:type="dxa"/>
            </w:tcMar>
            <w:vAlign w:val="bottom"/>
          </w:tcPr>
          <w:p w14:paraId="78A7915B" w14:textId="2477D082" w:rsidR="00FB5BE3" w:rsidRPr="00A74216" w:rsidRDefault="00FB5BE3" w:rsidP="000D5BAC">
            <w:pPr>
              <w:pStyle w:val="TableText"/>
              <w:rPr>
                <w:noProof w:val="0"/>
              </w:rPr>
            </w:pPr>
            <w:r>
              <w:t>2604</w:t>
            </w:r>
          </w:p>
        </w:tc>
        <w:tc>
          <w:tcPr>
            <w:tcW w:w="576" w:type="dxa"/>
            <w:tcBorders>
              <w:top w:val="nil"/>
              <w:bottom w:val="single" w:sz="4" w:space="0" w:color="auto"/>
            </w:tcBorders>
            <w:shd w:val="clear" w:color="auto" w:fill="FFFFFF"/>
            <w:noWrap/>
            <w:tcMar>
              <w:left w:w="58" w:type="dxa"/>
              <w:right w:w="58" w:type="dxa"/>
            </w:tcMar>
            <w:vAlign w:val="bottom"/>
          </w:tcPr>
          <w:p w14:paraId="4F805009" w14:textId="2386E25F" w:rsidR="00FB5BE3" w:rsidRPr="00A74216" w:rsidRDefault="00FB5BE3" w:rsidP="000D5BAC">
            <w:pPr>
              <w:pStyle w:val="TableText"/>
              <w:rPr>
                <w:noProof w:val="0"/>
              </w:rPr>
            </w:pPr>
            <w:r>
              <w:t>123</w:t>
            </w:r>
          </w:p>
        </w:tc>
        <w:tc>
          <w:tcPr>
            <w:tcW w:w="648" w:type="dxa"/>
            <w:tcBorders>
              <w:top w:val="nil"/>
              <w:bottom w:val="single" w:sz="4" w:space="0" w:color="auto"/>
            </w:tcBorders>
            <w:shd w:val="clear" w:color="auto" w:fill="FFFFFF"/>
            <w:tcMar>
              <w:left w:w="58" w:type="dxa"/>
              <w:right w:w="58" w:type="dxa"/>
            </w:tcMar>
            <w:vAlign w:val="bottom"/>
          </w:tcPr>
          <w:p w14:paraId="088B4C67" w14:textId="08A71382" w:rsidR="00FB5BE3" w:rsidRPr="00A74216" w:rsidRDefault="00FB5BE3" w:rsidP="000D5BAC">
            <w:pPr>
              <w:pStyle w:val="TableText"/>
              <w:rPr>
                <w:noProof w:val="0"/>
              </w:rPr>
            </w:pPr>
            <w:r>
              <w:t>60</w:t>
            </w:r>
          </w:p>
        </w:tc>
        <w:tc>
          <w:tcPr>
            <w:tcW w:w="1008" w:type="dxa"/>
            <w:tcBorders>
              <w:top w:val="nil"/>
              <w:bottom w:val="single" w:sz="4" w:space="0" w:color="auto"/>
            </w:tcBorders>
            <w:shd w:val="clear" w:color="auto" w:fill="FFFFFF"/>
            <w:tcMar>
              <w:left w:w="58" w:type="dxa"/>
              <w:right w:w="58" w:type="dxa"/>
            </w:tcMar>
            <w:vAlign w:val="bottom"/>
          </w:tcPr>
          <w:p w14:paraId="62FECACE" w14:textId="15A52D66" w:rsidR="00FB5BE3" w:rsidRPr="00A74216" w:rsidRDefault="00FB5BE3" w:rsidP="000D5BAC">
            <w:pPr>
              <w:pStyle w:val="TableText"/>
              <w:rPr>
                <w:noProof w:val="0"/>
              </w:rPr>
            </w:pPr>
            <w:r>
              <w:t>383,109</w:t>
            </w:r>
          </w:p>
        </w:tc>
        <w:tc>
          <w:tcPr>
            <w:tcW w:w="720" w:type="dxa"/>
            <w:tcBorders>
              <w:top w:val="nil"/>
              <w:bottom w:val="single" w:sz="4" w:space="0" w:color="auto"/>
            </w:tcBorders>
            <w:shd w:val="clear" w:color="auto" w:fill="FFFFFF"/>
            <w:tcMar>
              <w:left w:w="58" w:type="dxa"/>
              <w:right w:w="58" w:type="dxa"/>
            </w:tcMar>
            <w:vAlign w:val="bottom"/>
          </w:tcPr>
          <w:p w14:paraId="63B7344C" w14:textId="0D0CB5A3" w:rsidR="00FB5BE3" w:rsidRPr="00A74216" w:rsidRDefault="00FB5BE3" w:rsidP="000D5BAC">
            <w:pPr>
              <w:pStyle w:val="TableText"/>
              <w:rPr>
                <w:noProof w:val="0"/>
              </w:rPr>
            </w:pPr>
            <w:r>
              <w:t>2603</w:t>
            </w:r>
          </w:p>
        </w:tc>
        <w:tc>
          <w:tcPr>
            <w:tcW w:w="576" w:type="dxa"/>
            <w:tcBorders>
              <w:top w:val="nil"/>
              <w:bottom w:val="single" w:sz="4" w:space="0" w:color="auto"/>
            </w:tcBorders>
            <w:shd w:val="clear" w:color="auto" w:fill="FFFFFF"/>
            <w:tcMar>
              <w:left w:w="58" w:type="dxa"/>
              <w:right w:w="58" w:type="dxa"/>
            </w:tcMar>
            <w:vAlign w:val="bottom"/>
          </w:tcPr>
          <w:p w14:paraId="065E444B" w14:textId="3BA0DF4B" w:rsidR="00FB5BE3" w:rsidRPr="00A74216" w:rsidRDefault="00FB5BE3" w:rsidP="000D5BAC">
            <w:pPr>
              <w:pStyle w:val="TableText"/>
              <w:rPr>
                <w:noProof w:val="0"/>
              </w:rPr>
            </w:pPr>
            <w:r>
              <w:t>123</w:t>
            </w:r>
          </w:p>
        </w:tc>
        <w:tc>
          <w:tcPr>
            <w:tcW w:w="648" w:type="dxa"/>
            <w:tcBorders>
              <w:top w:val="nil"/>
              <w:bottom w:val="single" w:sz="4" w:space="0" w:color="auto"/>
            </w:tcBorders>
            <w:shd w:val="clear" w:color="auto" w:fill="FFFFFF"/>
            <w:tcMar>
              <w:left w:w="58" w:type="dxa"/>
              <w:right w:w="58" w:type="dxa"/>
            </w:tcMar>
            <w:vAlign w:val="bottom"/>
          </w:tcPr>
          <w:p w14:paraId="696EAE4F" w14:textId="25A3191D" w:rsidR="00FB5BE3" w:rsidRPr="00A74216" w:rsidRDefault="00FB5BE3" w:rsidP="000D5BAC">
            <w:pPr>
              <w:pStyle w:val="TableText"/>
              <w:rPr>
                <w:noProof w:val="0"/>
              </w:rPr>
            </w:pPr>
            <w:r>
              <w:t>59</w:t>
            </w:r>
          </w:p>
        </w:tc>
        <w:tc>
          <w:tcPr>
            <w:tcW w:w="576" w:type="dxa"/>
            <w:tcBorders>
              <w:top w:val="nil"/>
              <w:bottom w:val="single" w:sz="4" w:space="0" w:color="auto"/>
            </w:tcBorders>
            <w:shd w:val="clear" w:color="auto" w:fill="FFFFFF"/>
            <w:vAlign w:val="bottom"/>
          </w:tcPr>
          <w:p w14:paraId="56220E53" w14:textId="7D073158" w:rsidR="00FB5BE3" w:rsidRPr="00A74216" w:rsidRDefault="00FB5BE3" w:rsidP="000D5BAC">
            <w:pPr>
              <w:pStyle w:val="TableText"/>
              <w:rPr>
                <w:noProof w:val="0"/>
                <w:color w:val="000000"/>
              </w:rPr>
            </w:pPr>
            <w:r>
              <w:t>1</w:t>
            </w:r>
          </w:p>
        </w:tc>
        <w:tc>
          <w:tcPr>
            <w:tcW w:w="864" w:type="dxa"/>
            <w:tcBorders>
              <w:top w:val="nil"/>
              <w:bottom w:val="single" w:sz="4" w:space="0" w:color="auto"/>
            </w:tcBorders>
            <w:shd w:val="clear" w:color="auto" w:fill="FFFFFF"/>
            <w:vAlign w:val="bottom"/>
          </w:tcPr>
          <w:p w14:paraId="738C6921" w14:textId="17FCE592" w:rsidR="00FB5BE3" w:rsidRPr="00A74216" w:rsidRDefault="00FB5BE3" w:rsidP="000D5BAC">
            <w:pPr>
              <w:pStyle w:val="TableText"/>
              <w:rPr>
                <w:noProof w:val="0"/>
                <w:color w:val="000000"/>
              </w:rPr>
            </w:pPr>
            <w:r>
              <w:t>0.50</w:t>
            </w:r>
          </w:p>
        </w:tc>
        <w:tc>
          <w:tcPr>
            <w:tcW w:w="576" w:type="dxa"/>
            <w:tcBorders>
              <w:top w:val="nil"/>
              <w:bottom w:val="single" w:sz="4" w:space="0" w:color="auto"/>
            </w:tcBorders>
            <w:shd w:val="clear" w:color="auto" w:fill="FFFFFF"/>
            <w:tcMar>
              <w:left w:w="58" w:type="dxa"/>
              <w:right w:w="58" w:type="dxa"/>
            </w:tcMar>
            <w:vAlign w:val="bottom"/>
          </w:tcPr>
          <w:p w14:paraId="6CAA152A" w14:textId="5BFFDB64" w:rsidR="00FB5BE3" w:rsidRPr="00A74216" w:rsidRDefault="00FB5BE3" w:rsidP="000D5BAC">
            <w:pPr>
              <w:pStyle w:val="TableText"/>
              <w:rPr>
                <w:noProof w:val="0"/>
              </w:rPr>
            </w:pPr>
            <w:r>
              <w:t>1</w:t>
            </w:r>
          </w:p>
        </w:tc>
        <w:tc>
          <w:tcPr>
            <w:tcW w:w="864" w:type="dxa"/>
            <w:tcBorders>
              <w:top w:val="nil"/>
              <w:bottom w:val="single" w:sz="4" w:space="0" w:color="auto"/>
            </w:tcBorders>
            <w:shd w:val="clear" w:color="auto" w:fill="FFFFFF"/>
            <w:tcMar>
              <w:left w:w="58" w:type="dxa"/>
              <w:right w:w="58" w:type="dxa"/>
            </w:tcMar>
            <w:vAlign w:val="bottom"/>
          </w:tcPr>
          <w:p w14:paraId="53FAE7F7" w14:textId="019084DE" w:rsidR="00FB5BE3" w:rsidRPr="00A74216" w:rsidRDefault="00FB5BE3" w:rsidP="000D5BAC">
            <w:pPr>
              <w:pStyle w:val="TableText"/>
              <w:rPr>
                <w:noProof w:val="0"/>
              </w:rPr>
            </w:pPr>
            <w:r>
              <w:t>0.73</w:t>
            </w:r>
          </w:p>
        </w:tc>
      </w:tr>
      <w:tr w:rsidR="00B12AE3" w:rsidRPr="00A74216" w14:paraId="2F1C5154" w14:textId="77777777" w:rsidTr="001B3187">
        <w:tc>
          <w:tcPr>
            <w:tcW w:w="2592" w:type="dxa"/>
            <w:tcBorders>
              <w:top w:val="single" w:sz="4" w:space="0" w:color="auto"/>
            </w:tcBorders>
            <w:shd w:val="clear" w:color="auto" w:fill="FFFFFF"/>
            <w:noWrap/>
            <w:tcMar>
              <w:left w:w="58" w:type="dxa"/>
              <w:right w:w="58" w:type="dxa"/>
            </w:tcMar>
          </w:tcPr>
          <w:p w14:paraId="67F761F3" w14:textId="79BE5ABB" w:rsidR="00FB5BE3" w:rsidRPr="00A74216" w:rsidRDefault="00FB5BE3" w:rsidP="00FB5BE3">
            <w:pPr>
              <w:pStyle w:val="TableText"/>
              <w:keepNext/>
              <w:rPr>
                <w:noProof w:val="0"/>
              </w:rPr>
            </w:pPr>
            <w:r w:rsidRPr="00A74216">
              <w:rPr>
                <w:noProof w:val="0"/>
              </w:rPr>
              <w:lastRenderedPageBreak/>
              <w:t>Assign</w:t>
            </w:r>
            <w:r w:rsidR="00796851">
              <w:rPr>
                <w:noProof w:val="0"/>
              </w:rPr>
              <w:t>ed</w:t>
            </w:r>
            <w:r w:rsidRPr="00A74216">
              <w:rPr>
                <w:noProof w:val="0"/>
              </w:rPr>
              <w:t xml:space="preserve"> designated supports</w:t>
            </w:r>
          </w:p>
        </w:tc>
        <w:tc>
          <w:tcPr>
            <w:tcW w:w="1008" w:type="dxa"/>
            <w:tcBorders>
              <w:top w:val="single" w:sz="4" w:space="0" w:color="auto"/>
            </w:tcBorders>
            <w:shd w:val="clear" w:color="auto" w:fill="FFFFFF"/>
            <w:vAlign w:val="bottom"/>
          </w:tcPr>
          <w:p w14:paraId="1875A7A2" w14:textId="7CCB64F6" w:rsidR="00FB5BE3" w:rsidRPr="00A74216" w:rsidRDefault="00FB5BE3" w:rsidP="001B3187">
            <w:pPr>
              <w:pStyle w:val="TableText"/>
              <w:rPr>
                <w:noProof w:val="0"/>
                <w:color w:val="000000"/>
              </w:rPr>
            </w:pPr>
            <w:r>
              <w:t>55,459</w:t>
            </w:r>
          </w:p>
        </w:tc>
        <w:tc>
          <w:tcPr>
            <w:tcW w:w="720" w:type="dxa"/>
            <w:tcBorders>
              <w:top w:val="single" w:sz="4" w:space="0" w:color="auto"/>
            </w:tcBorders>
            <w:shd w:val="clear" w:color="auto" w:fill="FFFFFF"/>
            <w:vAlign w:val="bottom"/>
          </w:tcPr>
          <w:p w14:paraId="74ACAB18" w14:textId="3352B263" w:rsidR="00FB5BE3" w:rsidRPr="00A74216" w:rsidRDefault="00FB5BE3" w:rsidP="001B3187">
            <w:pPr>
              <w:pStyle w:val="TableText"/>
              <w:rPr>
                <w:noProof w:val="0"/>
                <w:color w:val="000000"/>
              </w:rPr>
            </w:pPr>
            <w:r>
              <w:t>2511</w:t>
            </w:r>
          </w:p>
        </w:tc>
        <w:tc>
          <w:tcPr>
            <w:tcW w:w="576" w:type="dxa"/>
            <w:tcBorders>
              <w:top w:val="single" w:sz="4" w:space="0" w:color="auto"/>
            </w:tcBorders>
            <w:shd w:val="clear" w:color="auto" w:fill="FFFFFF"/>
            <w:vAlign w:val="bottom"/>
          </w:tcPr>
          <w:p w14:paraId="1F2CAF3B" w14:textId="06925EB7" w:rsidR="00FB5BE3" w:rsidRPr="00A74216" w:rsidRDefault="00FB5BE3" w:rsidP="001B3187">
            <w:pPr>
              <w:pStyle w:val="TableText"/>
              <w:rPr>
                <w:noProof w:val="0"/>
                <w:color w:val="000000"/>
              </w:rPr>
            </w:pPr>
            <w:r>
              <w:t>127</w:t>
            </w:r>
          </w:p>
        </w:tc>
        <w:tc>
          <w:tcPr>
            <w:tcW w:w="648" w:type="dxa"/>
            <w:tcBorders>
              <w:top w:val="single" w:sz="4" w:space="0" w:color="auto"/>
            </w:tcBorders>
            <w:shd w:val="clear" w:color="auto" w:fill="FFFFFF"/>
            <w:vAlign w:val="bottom"/>
          </w:tcPr>
          <w:p w14:paraId="104B397C" w14:textId="38484D0A" w:rsidR="00FB5BE3" w:rsidRPr="00A74216" w:rsidRDefault="00FB5BE3" w:rsidP="001B3187">
            <w:pPr>
              <w:pStyle w:val="TableText"/>
              <w:rPr>
                <w:noProof w:val="0"/>
                <w:color w:val="000000"/>
              </w:rPr>
            </w:pPr>
            <w:r>
              <w:t>30</w:t>
            </w:r>
          </w:p>
        </w:tc>
        <w:tc>
          <w:tcPr>
            <w:tcW w:w="1008" w:type="dxa"/>
            <w:tcBorders>
              <w:top w:val="single" w:sz="4" w:space="0" w:color="auto"/>
            </w:tcBorders>
            <w:shd w:val="clear" w:color="auto" w:fill="FFFFFF"/>
            <w:tcMar>
              <w:left w:w="58" w:type="dxa"/>
              <w:right w:w="58" w:type="dxa"/>
            </w:tcMar>
            <w:vAlign w:val="bottom"/>
          </w:tcPr>
          <w:p w14:paraId="30E915BA" w14:textId="21ED3970" w:rsidR="00FB5BE3" w:rsidRPr="00A74216" w:rsidRDefault="00FB5BE3" w:rsidP="001B3187">
            <w:pPr>
              <w:pStyle w:val="TableText"/>
              <w:rPr>
                <w:noProof w:val="0"/>
              </w:rPr>
            </w:pPr>
            <w:r>
              <w:t>45,618</w:t>
            </w:r>
          </w:p>
        </w:tc>
        <w:tc>
          <w:tcPr>
            <w:tcW w:w="720" w:type="dxa"/>
            <w:tcBorders>
              <w:top w:val="single" w:sz="4" w:space="0" w:color="auto"/>
            </w:tcBorders>
            <w:shd w:val="clear" w:color="auto" w:fill="FFFFFF"/>
            <w:tcMar>
              <w:left w:w="58" w:type="dxa"/>
              <w:right w:w="58" w:type="dxa"/>
            </w:tcMar>
            <w:vAlign w:val="bottom"/>
          </w:tcPr>
          <w:p w14:paraId="78F34593" w14:textId="120271F2" w:rsidR="00FB5BE3" w:rsidRPr="00A74216" w:rsidRDefault="00FB5BE3" w:rsidP="001B3187">
            <w:pPr>
              <w:pStyle w:val="TableText"/>
              <w:rPr>
                <w:noProof w:val="0"/>
              </w:rPr>
            </w:pPr>
            <w:r>
              <w:t>2509</w:t>
            </w:r>
          </w:p>
        </w:tc>
        <w:tc>
          <w:tcPr>
            <w:tcW w:w="576" w:type="dxa"/>
            <w:tcBorders>
              <w:top w:val="single" w:sz="4" w:space="0" w:color="auto"/>
            </w:tcBorders>
            <w:shd w:val="clear" w:color="auto" w:fill="FFFFFF"/>
            <w:noWrap/>
            <w:tcMar>
              <w:left w:w="58" w:type="dxa"/>
              <w:right w:w="58" w:type="dxa"/>
            </w:tcMar>
            <w:vAlign w:val="bottom"/>
          </w:tcPr>
          <w:p w14:paraId="27C123C5" w14:textId="02DA0C7C" w:rsidR="00FB5BE3" w:rsidRPr="00A74216" w:rsidRDefault="00FB5BE3" w:rsidP="001B3187">
            <w:pPr>
              <w:pStyle w:val="TableText"/>
              <w:rPr>
                <w:noProof w:val="0"/>
              </w:rPr>
            </w:pPr>
            <w:r>
              <w:t>126</w:t>
            </w:r>
          </w:p>
        </w:tc>
        <w:tc>
          <w:tcPr>
            <w:tcW w:w="648" w:type="dxa"/>
            <w:tcBorders>
              <w:top w:val="single" w:sz="4" w:space="0" w:color="auto"/>
            </w:tcBorders>
            <w:shd w:val="clear" w:color="auto" w:fill="FFFFFF"/>
            <w:tcMar>
              <w:left w:w="58" w:type="dxa"/>
              <w:right w:w="58" w:type="dxa"/>
            </w:tcMar>
            <w:vAlign w:val="bottom"/>
          </w:tcPr>
          <w:p w14:paraId="378610B6" w14:textId="021DB409" w:rsidR="00FB5BE3" w:rsidRPr="00A74216" w:rsidRDefault="00FB5BE3" w:rsidP="001B3187">
            <w:pPr>
              <w:pStyle w:val="TableText"/>
              <w:rPr>
                <w:noProof w:val="0"/>
              </w:rPr>
            </w:pPr>
            <w:r>
              <w:t>29</w:t>
            </w:r>
          </w:p>
        </w:tc>
        <w:tc>
          <w:tcPr>
            <w:tcW w:w="1008" w:type="dxa"/>
            <w:tcBorders>
              <w:top w:val="single" w:sz="4" w:space="0" w:color="auto"/>
            </w:tcBorders>
            <w:shd w:val="clear" w:color="auto" w:fill="FFFFFF"/>
            <w:tcMar>
              <w:left w:w="58" w:type="dxa"/>
              <w:right w:w="58" w:type="dxa"/>
            </w:tcMar>
            <w:vAlign w:val="bottom"/>
          </w:tcPr>
          <w:p w14:paraId="2D3BEF49" w14:textId="24C15222" w:rsidR="00FB5BE3" w:rsidRPr="00A74216" w:rsidRDefault="00FB5BE3" w:rsidP="001B3187">
            <w:pPr>
              <w:pStyle w:val="TableText"/>
              <w:rPr>
                <w:noProof w:val="0"/>
              </w:rPr>
            </w:pPr>
            <w:r>
              <w:t>37,818</w:t>
            </w:r>
          </w:p>
        </w:tc>
        <w:tc>
          <w:tcPr>
            <w:tcW w:w="720" w:type="dxa"/>
            <w:tcBorders>
              <w:top w:val="single" w:sz="4" w:space="0" w:color="auto"/>
            </w:tcBorders>
            <w:shd w:val="clear" w:color="auto" w:fill="FFFFFF"/>
            <w:tcMar>
              <w:left w:w="58" w:type="dxa"/>
              <w:right w:w="58" w:type="dxa"/>
            </w:tcMar>
            <w:vAlign w:val="bottom"/>
          </w:tcPr>
          <w:p w14:paraId="6F577CD6" w14:textId="6A7B5E73" w:rsidR="00FB5BE3" w:rsidRPr="00A74216" w:rsidRDefault="00FB5BE3" w:rsidP="001B3187">
            <w:pPr>
              <w:pStyle w:val="TableText"/>
              <w:rPr>
                <w:noProof w:val="0"/>
              </w:rPr>
            </w:pPr>
            <w:r>
              <w:t>2505</w:t>
            </w:r>
          </w:p>
        </w:tc>
        <w:tc>
          <w:tcPr>
            <w:tcW w:w="576" w:type="dxa"/>
            <w:tcBorders>
              <w:top w:val="single" w:sz="4" w:space="0" w:color="auto"/>
            </w:tcBorders>
            <w:shd w:val="clear" w:color="auto" w:fill="FFFFFF"/>
            <w:tcMar>
              <w:left w:w="58" w:type="dxa"/>
              <w:right w:w="58" w:type="dxa"/>
            </w:tcMar>
            <w:vAlign w:val="bottom"/>
          </w:tcPr>
          <w:p w14:paraId="0A5D1C3A" w14:textId="19E3467C" w:rsidR="00FB5BE3" w:rsidRPr="00A74216" w:rsidRDefault="00FB5BE3" w:rsidP="001B3187">
            <w:pPr>
              <w:pStyle w:val="TableText"/>
              <w:rPr>
                <w:noProof w:val="0"/>
              </w:rPr>
            </w:pPr>
            <w:r>
              <w:t>124</w:t>
            </w:r>
          </w:p>
        </w:tc>
        <w:tc>
          <w:tcPr>
            <w:tcW w:w="648" w:type="dxa"/>
            <w:tcBorders>
              <w:top w:val="single" w:sz="4" w:space="0" w:color="auto"/>
            </w:tcBorders>
            <w:shd w:val="clear" w:color="auto" w:fill="FFFFFF"/>
            <w:tcMar>
              <w:left w:w="58" w:type="dxa"/>
              <w:right w:w="58" w:type="dxa"/>
            </w:tcMar>
            <w:vAlign w:val="bottom"/>
          </w:tcPr>
          <w:p w14:paraId="31108190" w14:textId="3F13BB52" w:rsidR="00FB5BE3" w:rsidRPr="00A74216" w:rsidRDefault="00FB5BE3" w:rsidP="001B3187">
            <w:pPr>
              <w:pStyle w:val="TableText"/>
              <w:rPr>
                <w:noProof w:val="0"/>
              </w:rPr>
            </w:pPr>
            <w:r>
              <w:t>27</w:t>
            </w:r>
          </w:p>
        </w:tc>
        <w:tc>
          <w:tcPr>
            <w:tcW w:w="576" w:type="dxa"/>
            <w:tcBorders>
              <w:top w:val="single" w:sz="4" w:space="0" w:color="auto"/>
            </w:tcBorders>
            <w:shd w:val="clear" w:color="auto" w:fill="FFFFFF"/>
            <w:vAlign w:val="bottom"/>
          </w:tcPr>
          <w:p w14:paraId="61473665" w14:textId="7305FC12" w:rsidR="00FB5BE3" w:rsidRPr="00A74216" w:rsidRDefault="00FB5BE3" w:rsidP="001B3187">
            <w:pPr>
              <w:pStyle w:val="TableText"/>
              <w:rPr>
                <w:noProof w:val="0"/>
                <w:color w:val="000000"/>
              </w:rPr>
            </w:pPr>
            <w:r>
              <w:t>2</w:t>
            </w:r>
          </w:p>
        </w:tc>
        <w:tc>
          <w:tcPr>
            <w:tcW w:w="864" w:type="dxa"/>
            <w:tcBorders>
              <w:top w:val="single" w:sz="4" w:space="0" w:color="auto"/>
            </w:tcBorders>
            <w:shd w:val="clear" w:color="auto" w:fill="FFFFFF"/>
            <w:vAlign w:val="bottom"/>
          </w:tcPr>
          <w:p w14:paraId="03FEACAB" w14:textId="47A44316" w:rsidR="00FB5BE3" w:rsidRPr="00A74216" w:rsidRDefault="00FB5BE3" w:rsidP="001B3187">
            <w:pPr>
              <w:pStyle w:val="TableText"/>
              <w:rPr>
                <w:noProof w:val="0"/>
                <w:color w:val="000000"/>
              </w:rPr>
            </w:pPr>
            <w:r>
              <w:t>0.84</w:t>
            </w:r>
          </w:p>
        </w:tc>
        <w:tc>
          <w:tcPr>
            <w:tcW w:w="576" w:type="dxa"/>
            <w:tcBorders>
              <w:top w:val="single" w:sz="4" w:space="0" w:color="auto"/>
            </w:tcBorders>
            <w:shd w:val="clear" w:color="auto" w:fill="FFFFFF"/>
            <w:tcMar>
              <w:left w:w="58" w:type="dxa"/>
              <w:right w:w="58" w:type="dxa"/>
            </w:tcMar>
            <w:vAlign w:val="bottom"/>
          </w:tcPr>
          <w:p w14:paraId="5C32C5C8" w14:textId="03AE8946" w:rsidR="00FB5BE3" w:rsidRPr="00A74216" w:rsidRDefault="00FB5BE3" w:rsidP="001B3187">
            <w:pPr>
              <w:pStyle w:val="TableText"/>
              <w:rPr>
                <w:noProof w:val="0"/>
              </w:rPr>
            </w:pPr>
            <w:r>
              <w:t>5</w:t>
            </w:r>
          </w:p>
        </w:tc>
        <w:tc>
          <w:tcPr>
            <w:tcW w:w="864" w:type="dxa"/>
            <w:tcBorders>
              <w:top w:val="single" w:sz="4" w:space="0" w:color="auto"/>
            </w:tcBorders>
            <w:shd w:val="clear" w:color="auto" w:fill="FFFFFF"/>
            <w:tcMar>
              <w:left w:w="58" w:type="dxa"/>
              <w:right w:w="58" w:type="dxa"/>
            </w:tcMar>
            <w:vAlign w:val="bottom"/>
          </w:tcPr>
          <w:p w14:paraId="22DA6333" w14:textId="59D4F395" w:rsidR="00FB5BE3" w:rsidRPr="00A74216" w:rsidRDefault="00FB5BE3" w:rsidP="001B3187">
            <w:pPr>
              <w:pStyle w:val="TableText"/>
              <w:rPr>
                <w:noProof w:val="0"/>
              </w:rPr>
            </w:pPr>
            <w:r>
              <w:t>2.02</w:t>
            </w:r>
          </w:p>
        </w:tc>
      </w:tr>
      <w:tr w:rsidR="00B12AE3" w:rsidRPr="00A74216" w14:paraId="619833C8" w14:textId="77777777" w:rsidTr="001B3187">
        <w:tc>
          <w:tcPr>
            <w:tcW w:w="2592" w:type="dxa"/>
            <w:tcBorders>
              <w:bottom w:val="single" w:sz="4" w:space="0" w:color="auto"/>
            </w:tcBorders>
            <w:shd w:val="clear" w:color="auto" w:fill="FFFFFF"/>
            <w:noWrap/>
            <w:tcMar>
              <w:left w:w="58" w:type="dxa"/>
              <w:right w:w="58" w:type="dxa"/>
            </w:tcMar>
          </w:tcPr>
          <w:p w14:paraId="6C68C706" w14:textId="5DDE3C7C" w:rsidR="00FB5BE3" w:rsidRPr="00A74216" w:rsidRDefault="00FB5BE3" w:rsidP="00FB5BE3">
            <w:pPr>
              <w:pStyle w:val="TableText"/>
              <w:rPr>
                <w:noProof w:val="0"/>
              </w:rPr>
            </w:pPr>
            <w:r w:rsidRPr="00A74216">
              <w:rPr>
                <w:noProof w:val="0"/>
              </w:rPr>
              <w:t>No</w:t>
            </w:r>
            <w:r w:rsidR="00796851">
              <w:rPr>
                <w:noProof w:val="0"/>
              </w:rPr>
              <w:t>t</w:t>
            </w:r>
            <w:r w:rsidR="00796851" w:rsidRPr="00A74216">
              <w:rPr>
                <w:noProof w:val="0"/>
              </w:rPr>
              <w:t xml:space="preserve"> </w:t>
            </w:r>
            <w:r w:rsidR="00796851">
              <w:rPr>
                <w:noProof w:val="0"/>
              </w:rPr>
              <w:t>assigned</w:t>
            </w:r>
            <w:r w:rsidRPr="00A74216">
              <w:rPr>
                <w:noProof w:val="0"/>
              </w:rPr>
              <w:t xml:space="preserve"> designated supports</w:t>
            </w:r>
          </w:p>
        </w:tc>
        <w:tc>
          <w:tcPr>
            <w:tcW w:w="1008" w:type="dxa"/>
            <w:tcBorders>
              <w:bottom w:val="single" w:sz="4" w:space="0" w:color="auto"/>
            </w:tcBorders>
            <w:shd w:val="clear" w:color="auto" w:fill="FFFFFF"/>
            <w:vAlign w:val="bottom"/>
          </w:tcPr>
          <w:p w14:paraId="0AA82446" w14:textId="2778B107" w:rsidR="00FB5BE3" w:rsidRPr="00A74216" w:rsidRDefault="00FB5BE3" w:rsidP="001B3187">
            <w:pPr>
              <w:pStyle w:val="TableText"/>
              <w:rPr>
                <w:noProof w:val="0"/>
                <w:color w:val="000000"/>
              </w:rPr>
            </w:pPr>
            <w:r>
              <w:t>379,830</w:t>
            </w:r>
          </w:p>
        </w:tc>
        <w:tc>
          <w:tcPr>
            <w:tcW w:w="720" w:type="dxa"/>
            <w:tcBorders>
              <w:bottom w:val="single" w:sz="4" w:space="0" w:color="auto"/>
            </w:tcBorders>
            <w:shd w:val="clear" w:color="auto" w:fill="FFFFFF"/>
            <w:vAlign w:val="bottom"/>
          </w:tcPr>
          <w:p w14:paraId="6F8444E7" w14:textId="3D27156C" w:rsidR="00FB5BE3" w:rsidRPr="00A74216" w:rsidRDefault="00FB5BE3" w:rsidP="001B3187">
            <w:pPr>
              <w:pStyle w:val="TableText"/>
              <w:rPr>
                <w:noProof w:val="0"/>
                <w:color w:val="000000"/>
              </w:rPr>
            </w:pPr>
            <w:r>
              <w:t>2602</w:t>
            </w:r>
          </w:p>
        </w:tc>
        <w:tc>
          <w:tcPr>
            <w:tcW w:w="576" w:type="dxa"/>
            <w:tcBorders>
              <w:bottom w:val="single" w:sz="4" w:space="0" w:color="auto"/>
            </w:tcBorders>
            <w:shd w:val="clear" w:color="auto" w:fill="FFFFFF"/>
            <w:vAlign w:val="bottom"/>
          </w:tcPr>
          <w:p w14:paraId="405449F4" w14:textId="1F6D92D9" w:rsidR="00FB5BE3" w:rsidRPr="00A74216" w:rsidRDefault="00FB5BE3" w:rsidP="001B3187">
            <w:pPr>
              <w:pStyle w:val="TableText"/>
              <w:rPr>
                <w:noProof w:val="0"/>
                <w:color w:val="000000"/>
              </w:rPr>
            </w:pPr>
            <w:r>
              <w:t>124</w:t>
            </w:r>
          </w:p>
        </w:tc>
        <w:tc>
          <w:tcPr>
            <w:tcW w:w="648" w:type="dxa"/>
            <w:tcBorders>
              <w:bottom w:val="single" w:sz="4" w:space="0" w:color="auto"/>
            </w:tcBorders>
            <w:shd w:val="clear" w:color="auto" w:fill="FFFFFF"/>
            <w:vAlign w:val="bottom"/>
          </w:tcPr>
          <w:p w14:paraId="7CA5EF2D" w14:textId="49A754AA" w:rsidR="00FB5BE3" w:rsidRPr="00A74216" w:rsidRDefault="00FB5BE3" w:rsidP="001B3187">
            <w:pPr>
              <w:pStyle w:val="TableText"/>
              <w:rPr>
                <w:noProof w:val="0"/>
                <w:color w:val="000000"/>
              </w:rPr>
            </w:pPr>
            <w:r>
              <w:t>60</w:t>
            </w:r>
          </w:p>
        </w:tc>
        <w:tc>
          <w:tcPr>
            <w:tcW w:w="1008" w:type="dxa"/>
            <w:tcBorders>
              <w:bottom w:val="single" w:sz="4" w:space="0" w:color="auto"/>
            </w:tcBorders>
            <w:shd w:val="clear" w:color="auto" w:fill="FFFFFF"/>
            <w:tcMar>
              <w:left w:w="58" w:type="dxa"/>
              <w:right w:w="58" w:type="dxa"/>
            </w:tcMar>
            <w:vAlign w:val="bottom"/>
          </w:tcPr>
          <w:p w14:paraId="04D593E0" w14:textId="5C2C28BE" w:rsidR="00FB5BE3" w:rsidRPr="00A74216" w:rsidRDefault="00FB5BE3" w:rsidP="001B3187">
            <w:pPr>
              <w:pStyle w:val="TableText"/>
              <w:rPr>
                <w:noProof w:val="0"/>
              </w:rPr>
            </w:pPr>
            <w:r>
              <w:t>396,506</w:t>
            </w:r>
          </w:p>
        </w:tc>
        <w:tc>
          <w:tcPr>
            <w:tcW w:w="720" w:type="dxa"/>
            <w:tcBorders>
              <w:bottom w:val="single" w:sz="4" w:space="0" w:color="auto"/>
            </w:tcBorders>
            <w:shd w:val="clear" w:color="auto" w:fill="FFFFFF"/>
            <w:tcMar>
              <w:left w:w="58" w:type="dxa"/>
              <w:right w:w="58" w:type="dxa"/>
            </w:tcMar>
            <w:vAlign w:val="bottom"/>
          </w:tcPr>
          <w:p w14:paraId="1096BC0A" w14:textId="3370471D" w:rsidR="00FB5BE3" w:rsidRPr="00A74216" w:rsidRDefault="00FB5BE3" w:rsidP="001B3187">
            <w:pPr>
              <w:pStyle w:val="TableText"/>
              <w:rPr>
                <w:noProof w:val="0"/>
              </w:rPr>
            </w:pPr>
            <w:r>
              <w:t>2600</w:t>
            </w:r>
          </w:p>
        </w:tc>
        <w:tc>
          <w:tcPr>
            <w:tcW w:w="576" w:type="dxa"/>
            <w:tcBorders>
              <w:bottom w:val="single" w:sz="4" w:space="0" w:color="auto"/>
            </w:tcBorders>
            <w:shd w:val="clear" w:color="auto" w:fill="FFFFFF"/>
            <w:noWrap/>
            <w:tcMar>
              <w:left w:w="58" w:type="dxa"/>
              <w:right w:w="58" w:type="dxa"/>
            </w:tcMar>
            <w:vAlign w:val="bottom"/>
          </w:tcPr>
          <w:p w14:paraId="01B87FF0" w14:textId="756500D1" w:rsidR="00FB5BE3" w:rsidRPr="00A74216" w:rsidRDefault="00FB5BE3" w:rsidP="001B3187">
            <w:pPr>
              <w:pStyle w:val="TableText"/>
              <w:rPr>
                <w:noProof w:val="0"/>
              </w:rPr>
            </w:pPr>
            <w:r>
              <w:t>125</w:t>
            </w:r>
          </w:p>
        </w:tc>
        <w:tc>
          <w:tcPr>
            <w:tcW w:w="648" w:type="dxa"/>
            <w:tcBorders>
              <w:bottom w:val="single" w:sz="4" w:space="0" w:color="auto"/>
            </w:tcBorders>
            <w:shd w:val="clear" w:color="auto" w:fill="FFFFFF"/>
            <w:tcMar>
              <w:left w:w="58" w:type="dxa"/>
              <w:right w:w="58" w:type="dxa"/>
            </w:tcMar>
            <w:vAlign w:val="bottom"/>
          </w:tcPr>
          <w:p w14:paraId="1E10C56C" w14:textId="3EDD5799" w:rsidR="00FB5BE3" w:rsidRPr="00A74216" w:rsidRDefault="00FB5BE3" w:rsidP="001B3187">
            <w:pPr>
              <w:pStyle w:val="TableText"/>
              <w:rPr>
                <w:noProof w:val="0"/>
              </w:rPr>
            </w:pPr>
            <w:r>
              <w:t>58</w:t>
            </w:r>
          </w:p>
        </w:tc>
        <w:tc>
          <w:tcPr>
            <w:tcW w:w="1008" w:type="dxa"/>
            <w:tcBorders>
              <w:bottom w:val="single" w:sz="4" w:space="0" w:color="auto"/>
            </w:tcBorders>
            <w:shd w:val="clear" w:color="auto" w:fill="FFFFFF"/>
            <w:tcMar>
              <w:left w:w="58" w:type="dxa"/>
              <w:right w:w="58" w:type="dxa"/>
            </w:tcMar>
            <w:vAlign w:val="bottom"/>
          </w:tcPr>
          <w:p w14:paraId="047292A9" w14:textId="2523DAA4" w:rsidR="00FB5BE3" w:rsidRPr="00A74216" w:rsidRDefault="00FB5BE3" w:rsidP="001B3187">
            <w:pPr>
              <w:pStyle w:val="TableText"/>
              <w:rPr>
                <w:noProof w:val="0"/>
              </w:rPr>
            </w:pPr>
            <w:r>
              <w:t>389,182</w:t>
            </w:r>
          </w:p>
        </w:tc>
        <w:tc>
          <w:tcPr>
            <w:tcW w:w="720" w:type="dxa"/>
            <w:tcBorders>
              <w:bottom w:val="single" w:sz="4" w:space="0" w:color="auto"/>
            </w:tcBorders>
            <w:shd w:val="clear" w:color="auto" w:fill="FFFFFF"/>
            <w:tcMar>
              <w:left w:w="58" w:type="dxa"/>
              <w:right w:w="58" w:type="dxa"/>
            </w:tcMar>
            <w:vAlign w:val="bottom"/>
          </w:tcPr>
          <w:p w14:paraId="3A712062" w14:textId="74EF97CD" w:rsidR="00FB5BE3" w:rsidRPr="00A74216" w:rsidRDefault="00FB5BE3" w:rsidP="001B3187">
            <w:pPr>
              <w:pStyle w:val="TableText"/>
              <w:rPr>
                <w:noProof w:val="0"/>
              </w:rPr>
            </w:pPr>
            <w:r>
              <w:t>2598</w:t>
            </w:r>
          </w:p>
        </w:tc>
        <w:tc>
          <w:tcPr>
            <w:tcW w:w="576" w:type="dxa"/>
            <w:tcBorders>
              <w:bottom w:val="single" w:sz="4" w:space="0" w:color="auto"/>
            </w:tcBorders>
            <w:shd w:val="clear" w:color="auto" w:fill="FFFFFF"/>
            <w:tcMar>
              <w:left w:w="58" w:type="dxa"/>
              <w:right w:w="58" w:type="dxa"/>
            </w:tcMar>
            <w:vAlign w:val="bottom"/>
          </w:tcPr>
          <w:p w14:paraId="20F411EA" w14:textId="269F7D0C" w:rsidR="00FB5BE3" w:rsidRPr="00A74216" w:rsidRDefault="00FB5BE3" w:rsidP="001B3187">
            <w:pPr>
              <w:pStyle w:val="TableText"/>
              <w:rPr>
                <w:noProof w:val="0"/>
              </w:rPr>
            </w:pPr>
            <w:r>
              <w:t>125</w:t>
            </w:r>
          </w:p>
        </w:tc>
        <w:tc>
          <w:tcPr>
            <w:tcW w:w="648" w:type="dxa"/>
            <w:tcBorders>
              <w:bottom w:val="single" w:sz="4" w:space="0" w:color="auto"/>
            </w:tcBorders>
            <w:shd w:val="clear" w:color="auto" w:fill="FFFFFF"/>
            <w:tcMar>
              <w:left w:w="58" w:type="dxa"/>
              <w:right w:w="58" w:type="dxa"/>
            </w:tcMar>
            <w:vAlign w:val="bottom"/>
          </w:tcPr>
          <w:p w14:paraId="4E600E55" w14:textId="4F8D0CA6" w:rsidR="00FB5BE3" w:rsidRPr="00A74216" w:rsidRDefault="00FB5BE3" w:rsidP="001B3187">
            <w:pPr>
              <w:pStyle w:val="TableText"/>
              <w:rPr>
                <w:noProof w:val="0"/>
              </w:rPr>
            </w:pPr>
            <w:r>
              <w:t>58</w:t>
            </w:r>
          </w:p>
        </w:tc>
        <w:tc>
          <w:tcPr>
            <w:tcW w:w="576" w:type="dxa"/>
            <w:tcBorders>
              <w:bottom w:val="single" w:sz="4" w:space="0" w:color="auto"/>
            </w:tcBorders>
            <w:shd w:val="clear" w:color="auto" w:fill="FFFFFF"/>
            <w:vAlign w:val="bottom"/>
          </w:tcPr>
          <w:p w14:paraId="5612A1ED" w14:textId="712B2D98" w:rsidR="00FB5BE3" w:rsidRPr="00A74216" w:rsidRDefault="00FB5BE3" w:rsidP="001B3187">
            <w:pPr>
              <w:pStyle w:val="TableText"/>
              <w:rPr>
                <w:noProof w:val="0"/>
                <w:color w:val="000000"/>
              </w:rPr>
            </w:pPr>
            <w:r>
              <w:t>2</w:t>
            </w:r>
          </w:p>
        </w:tc>
        <w:tc>
          <w:tcPr>
            <w:tcW w:w="864" w:type="dxa"/>
            <w:tcBorders>
              <w:bottom w:val="single" w:sz="4" w:space="0" w:color="auto"/>
            </w:tcBorders>
            <w:shd w:val="clear" w:color="auto" w:fill="FFFFFF"/>
            <w:vAlign w:val="bottom"/>
          </w:tcPr>
          <w:p w14:paraId="23DAF324" w14:textId="208112A3" w:rsidR="00FB5BE3" w:rsidRPr="00A74216" w:rsidRDefault="00FB5BE3" w:rsidP="001B3187">
            <w:pPr>
              <w:pStyle w:val="TableText"/>
              <w:rPr>
                <w:noProof w:val="0"/>
                <w:color w:val="000000"/>
              </w:rPr>
            </w:pPr>
            <w:r>
              <w:t>1.07</w:t>
            </w:r>
          </w:p>
        </w:tc>
        <w:tc>
          <w:tcPr>
            <w:tcW w:w="576" w:type="dxa"/>
            <w:tcBorders>
              <w:bottom w:val="single" w:sz="4" w:space="0" w:color="auto"/>
            </w:tcBorders>
            <w:shd w:val="clear" w:color="auto" w:fill="FFFFFF"/>
            <w:tcMar>
              <w:left w:w="58" w:type="dxa"/>
              <w:right w:w="58" w:type="dxa"/>
            </w:tcMar>
            <w:vAlign w:val="bottom"/>
          </w:tcPr>
          <w:p w14:paraId="21AE7117" w14:textId="12B4B8C8" w:rsidR="00FB5BE3" w:rsidRPr="00A74216" w:rsidRDefault="00FB5BE3" w:rsidP="001B3187">
            <w:pPr>
              <w:pStyle w:val="TableText"/>
              <w:rPr>
                <w:noProof w:val="0"/>
              </w:rPr>
            </w:pPr>
            <w:r>
              <w:t>2</w:t>
            </w:r>
          </w:p>
        </w:tc>
        <w:tc>
          <w:tcPr>
            <w:tcW w:w="864" w:type="dxa"/>
            <w:tcBorders>
              <w:bottom w:val="single" w:sz="4" w:space="0" w:color="auto"/>
            </w:tcBorders>
            <w:shd w:val="clear" w:color="auto" w:fill="FFFFFF"/>
            <w:tcMar>
              <w:left w:w="58" w:type="dxa"/>
              <w:right w:w="58" w:type="dxa"/>
            </w:tcMar>
            <w:vAlign w:val="bottom"/>
          </w:tcPr>
          <w:p w14:paraId="3C353DFF" w14:textId="3A2181A9" w:rsidR="00FB5BE3" w:rsidRPr="00A74216" w:rsidRDefault="00FB5BE3" w:rsidP="001B3187">
            <w:pPr>
              <w:pStyle w:val="TableText"/>
              <w:rPr>
                <w:noProof w:val="0"/>
              </w:rPr>
            </w:pPr>
            <w:r>
              <w:t>0.95</w:t>
            </w:r>
          </w:p>
        </w:tc>
      </w:tr>
      <w:tr w:rsidR="00B12AE3" w:rsidRPr="00A74216" w14:paraId="24C94F3E" w14:textId="77777777" w:rsidTr="001B3187">
        <w:tc>
          <w:tcPr>
            <w:tcW w:w="2592" w:type="dxa"/>
            <w:tcBorders>
              <w:top w:val="single" w:sz="4" w:space="0" w:color="auto"/>
              <w:bottom w:val="nil"/>
            </w:tcBorders>
            <w:shd w:val="clear" w:color="auto" w:fill="FFFFFF"/>
            <w:noWrap/>
            <w:tcMar>
              <w:left w:w="58" w:type="dxa"/>
              <w:right w:w="58" w:type="dxa"/>
            </w:tcMar>
          </w:tcPr>
          <w:p w14:paraId="270758D3" w14:textId="5BFB4CD2" w:rsidR="00FB5BE3" w:rsidRPr="00A74216" w:rsidRDefault="00FB5BE3" w:rsidP="00FB5BE3">
            <w:pPr>
              <w:pStyle w:val="TableText"/>
              <w:rPr>
                <w:noProof w:val="0"/>
              </w:rPr>
            </w:pPr>
            <w:r w:rsidRPr="00A74216">
              <w:rPr>
                <w:noProof w:val="0"/>
              </w:rPr>
              <w:t>Assign</w:t>
            </w:r>
            <w:r w:rsidR="00796851">
              <w:rPr>
                <w:noProof w:val="0"/>
              </w:rPr>
              <w:t>ed</w:t>
            </w:r>
            <w:r w:rsidRPr="00A74216">
              <w:rPr>
                <w:noProof w:val="0"/>
              </w:rPr>
              <w:t xml:space="preserve"> accommodations</w:t>
            </w:r>
          </w:p>
        </w:tc>
        <w:tc>
          <w:tcPr>
            <w:tcW w:w="1008" w:type="dxa"/>
            <w:tcBorders>
              <w:top w:val="single" w:sz="4" w:space="0" w:color="auto"/>
              <w:bottom w:val="nil"/>
            </w:tcBorders>
            <w:shd w:val="clear" w:color="auto" w:fill="FFFFFF"/>
            <w:vAlign w:val="bottom"/>
          </w:tcPr>
          <w:p w14:paraId="5FE74FF9" w14:textId="6B878258" w:rsidR="00FB5BE3" w:rsidRPr="00A74216" w:rsidRDefault="00FB5BE3" w:rsidP="001B3187">
            <w:pPr>
              <w:pStyle w:val="TableText"/>
              <w:rPr>
                <w:noProof w:val="0"/>
                <w:color w:val="000000"/>
              </w:rPr>
            </w:pPr>
            <w:r>
              <w:t>21,113</w:t>
            </w:r>
          </w:p>
        </w:tc>
        <w:tc>
          <w:tcPr>
            <w:tcW w:w="720" w:type="dxa"/>
            <w:tcBorders>
              <w:top w:val="single" w:sz="4" w:space="0" w:color="auto"/>
              <w:bottom w:val="nil"/>
            </w:tcBorders>
            <w:shd w:val="clear" w:color="auto" w:fill="FFFFFF"/>
            <w:vAlign w:val="bottom"/>
          </w:tcPr>
          <w:p w14:paraId="47F3DB93" w14:textId="40FCBF2D" w:rsidR="00FB5BE3" w:rsidRPr="00A74216" w:rsidRDefault="00FB5BE3" w:rsidP="001B3187">
            <w:pPr>
              <w:pStyle w:val="TableText"/>
              <w:rPr>
                <w:noProof w:val="0"/>
                <w:color w:val="000000"/>
              </w:rPr>
            </w:pPr>
            <w:r>
              <w:t>2463</w:t>
            </w:r>
          </w:p>
        </w:tc>
        <w:tc>
          <w:tcPr>
            <w:tcW w:w="576" w:type="dxa"/>
            <w:tcBorders>
              <w:top w:val="single" w:sz="4" w:space="0" w:color="auto"/>
              <w:bottom w:val="nil"/>
            </w:tcBorders>
            <w:shd w:val="clear" w:color="auto" w:fill="FFFFFF"/>
            <w:vAlign w:val="bottom"/>
          </w:tcPr>
          <w:p w14:paraId="713B6141" w14:textId="3B3F0993" w:rsidR="00FB5BE3" w:rsidRPr="00A74216" w:rsidRDefault="00FB5BE3" w:rsidP="001B3187">
            <w:pPr>
              <w:pStyle w:val="TableText"/>
              <w:rPr>
                <w:noProof w:val="0"/>
                <w:color w:val="000000"/>
              </w:rPr>
            </w:pPr>
            <w:r>
              <w:t>105</w:t>
            </w:r>
          </w:p>
        </w:tc>
        <w:tc>
          <w:tcPr>
            <w:tcW w:w="648" w:type="dxa"/>
            <w:tcBorders>
              <w:top w:val="single" w:sz="4" w:space="0" w:color="auto"/>
              <w:bottom w:val="nil"/>
            </w:tcBorders>
            <w:shd w:val="clear" w:color="auto" w:fill="FFFFFF"/>
            <w:vAlign w:val="bottom"/>
          </w:tcPr>
          <w:p w14:paraId="0E0EE610" w14:textId="7C5F1947" w:rsidR="00FB5BE3" w:rsidRPr="00A74216" w:rsidRDefault="00FB5BE3" w:rsidP="001B3187">
            <w:pPr>
              <w:pStyle w:val="TableText"/>
              <w:rPr>
                <w:noProof w:val="0"/>
                <w:color w:val="000000"/>
              </w:rPr>
            </w:pPr>
            <w:r>
              <w:t>14</w:t>
            </w:r>
          </w:p>
        </w:tc>
        <w:tc>
          <w:tcPr>
            <w:tcW w:w="1008" w:type="dxa"/>
            <w:tcBorders>
              <w:top w:val="single" w:sz="4" w:space="0" w:color="auto"/>
              <w:bottom w:val="nil"/>
            </w:tcBorders>
            <w:shd w:val="clear" w:color="auto" w:fill="FFFFFF"/>
            <w:tcMar>
              <w:left w:w="58" w:type="dxa"/>
              <w:right w:w="58" w:type="dxa"/>
            </w:tcMar>
            <w:vAlign w:val="bottom"/>
          </w:tcPr>
          <w:p w14:paraId="6C9CB991" w14:textId="48A04FB9" w:rsidR="00FB5BE3" w:rsidRPr="00A74216" w:rsidRDefault="00FB5BE3" w:rsidP="001B3187">
            <w:pPr>
              <w:pStyle w:val="TableText"/>
              <w:rPr>
                <w:noProof w:val="0"/>
              </w:rPr>
            </w:pPr>
            <w:r>
              <w:t>15,474</w:t>
            </w:r>
          </w:p>
        </w:tc>
        <w:tc>
          <w:tcPr>
            <w:tcW w:w="720" w:type="dxa"/>
            <w:tcBorders>
              <w:top w:val="single" w:sz="4" w:space="0" w:color="auto"/>
              <w:bottom w:val="nil"/>
            </w:tcBorders>
            <w:shd w:val="clear" w:color="auto" w:fill="FFFFFF"/>
            <w:tcMar>
              <w:left w:w="58" w:type="dxa"/>
              <w:right w:w="58" w:type="dxa"/>
            </w:tcMar>
            <w:vAlign w:val="bottom"/>
          </w:tcPr>
          <w:p w14:paraId="5387F400" w14:textId="7471CA8A" w:rsidR="00FB5BE3" w:rsidRPr="00A74216" w:rsidRDefault="00FB5BE3" w:rsidP="001B3187">
            <w:pPr>
              <w:pStyle w:val="TableText"/>
              <w:rPr>
                <w:noProof w:val="0"/>
              </w:rPr>
            </w:pPr>
            <w:r>
              <w:t>2460</w:t>
            </w:r>
          </w:p>
        </w:tc>
        <w:tc>
          <w:tcPr>
            <w:tcW w:w="576" w:type="dxa"/>
            <w:tcBorders>
              <w:top w:val="single" w:sz="4" w:space="0" w:color="auto"/>
              <w:bottom w:val="nil"/>
            </w:tcBorders>
            <w:shd w:val="clear" w:color="auto" w:fill="FFFFFF"/>
            <w:noWrap/>
            <w:tcMar>
              <w:left w:w="58" w:type="dxa"/>
              <w:right w:w="58" w:type="dxa"/>
            </w:tcMar>
            <w:vAlign w:val="bottom"/>
          </w:tcPr>
          <w:p w14:paraId="21A87573" w14:textId="4C74179A" w:rsidR="00FB5BE3" w:rsidRPr="00A74216" w:rsidRDefault="00FB5BE3" w:rsidP="001B3187">
            <w:pPr>
              <w:pStyle w:val="TableText"/>
              <w:rPr>
                <w:noProof w:val="0"/>
              </w:rPr>
            </w:pPr>
            <w:r>
              <w:t>102</w:t>
            </w:r>
          </w:p>
        </w:tc>
        <w:tc>
          <w:tcPr>
            <w:tcW w:w="648" w:type="dxa"/>
            <w:tcBorders>
              <w:top w:val="single" w:sz="4" w:space="0" w:color="auto"/>
              <w:bottom w:val="nil"/>
            </w:tcBorders>
            <w:shd w:val="clear" w:color="auto" w:fill="FFFFFF"/>
            <w:tcMar>
              <w:left w:w="58" w:type="dxa"/>
              <w:right w:w="58" w:type="dxa"/>
            </w:tcMar>
            <w:vAlign w:val="bottom"/>
          </w:tcPr>
          <w:p w14:paraId="56AE8143" w14:textId="1CBA585F" w:rsidR="00FB5BE3" w:rsidRPr="00A74216" w:rsidRDefault="00FB5BE3" w:rsidP="001B3187">
            <w:pPr>
              <w:pStyle w:val="TableText"/>
              <w:rPr>
                <w:noProof w:val="0"/>
              </w:rPr>
            </w:pPr>
            <w:r>
              <w:t>13</w:t>
            </w:r>
          </w:p>
        </w:tc>
        <w:tc>
          <w:tcPr>
            <w:tcW w:w="1008" w:type="dxa"/>
            <w:tcBorders>
              <w:top w:val="single" w:sz="4" w:space="0" w:color="auto"/>
              <w:bottom w:val="nil"/>
            </w:tcBorders>
            <w:shd w:val="clear" w:color="auto" w:fill="FFFFFF"/>
            <w:tcMar>
              <w:left w:w="58" w:type="dxa"/>
              <w:right w:w="58" w:type="dxa"/>
            </w:tcMar>
            <w:vAlign w:val="bottom"/>
          </w:tcPr>
          <w:p w14:paraId="7FA1C1ED" w14:textId="491F3975" w:rsidR="00FB5BE3" w:rsidRPr="00A74216" w:rsidRDefault="00FB5BE3" w:rsidP="001B3187">
            <w:pPr>
              <w:pStyle w:val="TableText"/>
              <w:rPr>
                <w:noProof w:val="0"/>
              </w:rPr>
            </w:pPr>
            <w:r>
              <w:t>12,291</w:t>
            </w:r>
          </w:p>
        </w:tc>
        <w:tc>
          <w:tcPr>
            <w:tcW w:w="720" w:type="dxa"/>
            <w:tcBorders>
              <w:top w:val="single" w:sz="4" w:space="0" w:color="auto"/>
              <w:bottom w:val="nil"/>
            </w:tcBorders>
            <w:shd w:val="clear" w:color="auto" w:fill="FFFFFF"/>
            <w:tcMar>
              <w:left w:w="58" w:type="dxa"/>
              <w:right w:w="58" w:type="dxa"/>
            </w:tcMar>
            <w:vAlign w:val="bottom"/>
          </w:tcPr>
          <w:p w14:paraId="7B999216" w14:textId="400120F3" w:rsidR="00FB5BE3" w:rsidRPr="00A74216" w:rsidRDefault="00FB5BE3" w:rsidP="001B3187">
            <w:pPr>
              <w:pStyle w:val="TableText"/>
              <w:rPr>
                <w:noProof w:val="0"/>
              </w:rPr>
            </w:pPr>
            <w:r>
              <w:t>2457</w:t>
            </w:r>
          </w:p>
        </w:tc>
        <w:tc>
          <w:tcPr>
            <w:tcW w:w="576" w:type="dxa"/>
            <w:tcBorders>
              <w:top w:val="single" w:sz="4" w:space="0" w:color="auto"/>
              <w:bottom w:val="nil"/>
            </w:tcBorders>
            <w:shd w:val="clear" w:color="auto" w:fill="FFFFFF"/>
            <w:tcMar>
              <w:left w:w="58" w:type="dxa"/>
              <w:right w:w="58" w:type="dxa"/>
            </w:tcMar>
            <w:vAlign w:val="bottom"/>
          </w:tcPr>
          <w:p w14:paraId="4D8652E6" w14:textId="0659D9B5" w:rsidR="00FB5BE3" w:rsidRPr="00A74216" w:rsidRDefault="00FB5BE3" w:rsidP="001B3187">
            <w:pPr>
              <w:pStyle w:val="TableText"/>
              <w:rPr>
                <w:noProof w:val="0"/>
              </w:rPr>
            </w:pPr>
            <w:r>
              <w:t>99</w:t>
            </w:r>
          </w:p>
        </w:tc>
        <w:tc>
          <w:tcPr>
            <w:tcW w:w="648" w:type="dxa"/>
            <w:tcBorders>
              <w:top w:val="single" w:sz="4" w:space="0" w:color="auto"/>
              <w:bottom w:val="nil"/>
            </w:tcBorders>
            <w:shd w:val="clear" w:color="auto" w:fill="FFFFFF"/>
            <w:tcMar>
              <w:left w:w="58" w:type="dxa"/>
              <w:right w:w="58" w:type="dxa"/>
            </w:tcMar>
            <w:vAlign w:val="bottom"/>
          </w:tcPr>
          <w:p w14:paraId="3527139A" w14:textId="4001968C" w:rsidR="00FB5BE3" w:rsidRPr="00A74216" w:rsidRDefault="00FB5BE3" w:rsidP="001B3187">
            <w:pPr>
              <w:pStyle w:val="TableText"/>
              <w:rPr>
                <w:noProof w:val="0"/>
              </w:rPr>
            </w:pPr>
            <w:r>
              <w:t>12</w:t>
            </w:r>
          </w:p>
        </w:tc>
        <w:tc>
          <w:tcPr>
            <w:tcW w:w="576" w:type="dxa"/>
            <w:tcBorders>
              <w:top w:val="single" w:sz="4" w:space="0" w:color="auto"/>
              <w:bottom w:val="nil"/>
            </w:tcBorders>
            <w:shd w:val="clear" w:color="auto" w:fill="FFFFFF"/>
            <w:vAlign w:val="bottom"/>
          </w:tcPr>
          <w:p w14:paraId="3727D0D0" w14:textId="17F94FA1" w:rsidR="00FB5BE3" w:rsidRPr="00A74216" w:rsidRDefault="00FB5BE3" w:rsidP="001B3187">
            <w:pPr>
              <w:pStyle w:val="TableText"/>
              <w:rPr>
                <w:noProof w:val="0"/>
                <w:color w:val="000000"/>
              </w:rPr>
            </w:pPr>
            <w:r>
              <w:t>3</w:t>
            </w:r>
          </w:p>
        </w:tc>
        <w:tc>
          <w:tcPr>
            <w:tcW w:w="864" w:type="dxa"/>
            <w:tcBorders>
              <w:top w:val="single" w:sz="4" w:space="0" w:color="auto"/>
              <w:bottom w:val="nil"/>
            </w:tcBorders>
            <w:shd w:val="clear" w:color="auto" w:fill="FFFFFF"/>
            <w:vAlign w:val="bottom"/>
          </w:tcPr>
          <w:p w14:paraId="0D829B8D" w14:textId="52709400" w:rsidR="00FB5BE3" w:rsidRPr="00A74216" w:rsidRDefault="00FB5BE3" w:rsidP="001B3187">
            <w:pPr>
              <w:pStyle w:val="TableText"/>
              <w:rPr>
                <w:noProof w:val="0"/>
                <w:color w:val="000000"/>
              </w:rPr>
            </w:pPr>
            <w:r>
              <w:t>1.18</w:t>
            </w:r>
          </w:p>
        </w:tc>
        <w:tc>
          <w:tcPr>
            <w:tcW w:w="576" w:type="dxa"/>
            <w:tcBorders>
              <w:top w:val="single" w:sz="4" w:space="0" w:color="auto"/>
              <w:bottom w:val="nil"/>
            </w:tcBorders>
            <w:shd w:val="clear" w:color="auto" w:fill="FFFFFF"/>
            <w:tcMar>
              <w:left w:w="58" w:type="dxa"/>
              <w:right w:w="58" w:type="dxa"/>
            </w:tcMar>
            <w:vAlign w:val="bottom"/>
          </w:tcPr>
          <w:p w14:paraId="6696177C" w14:textId="43EAACE6" w:rsidR="00FB5BE3" w:rsidRPr="00A74216" w:rsidRDefault="00FB5BE3" w:rsidP="001B3187">
            <w:pPr>
              <w:pStyle w:val="TableText"/>
              <w:rPr>
                <w:noProof w:val="0"/>
              </w:rPr>
            </w:pPr>
            <w:r>
              <w:t>3</w:t>
            </w:r>
          </w:p>
        </w:tc>
        <w:tc>
          <w:tcPr>
            <w:tcW w:w="864" w:type="dxa"/>
            <w:tcBorders>
              <w:top w:val="single" w:sz="4" w:space="0" w:color="auto"/>
              <w:bottom w:val="nil"/>
            </w:tcBorders>
            <w:shd w:val="clear" w:color="auto" w:fill="FFFFFF"/>
            <w:tcMar>
              <w:left w:w="58" w:type="dxa"/>
              <w:right w:w="58" w:type="dxa"/>
            </w:tcMar>
            <w:vAlign w:val="bottom"/>
          </w:tcPr>
          <w:p w14:paraId="270FD0C8" w14:textId="1CF7D8C9" w:rsidR="00FB5BE3" w:rsidRPr="00A74216" w:rsidRDefault="00FB5BE3" w:rsidP="001B3187">
            <w:pPr>
              <w:pStyle w:val="TableText"/>
              <w:rPr>
                <w:noProof w:val="0"/>
              </w:rPr>
            </w:pPr>
            <w:r>
              <w:t>1.05</w:t>
            </w:r>
          </w:p>
        </w:tc>
      </w:tr>
      <w:tr w:rsidR="00B12AE3" w:rsidRPr="00A74216" w14:paraId="7027E470" w14:textId="77777777" w:rsidTr="001B3187">
        <w:tc>
          <w:tcPr>
            <w:tcW w:w="2592" w:type="dxa"/>
            <w:tcBorders>
              <w:top w:val="nil"/>
            </w:tcBorders>
            <w:shd w:val="clear" w:color="auto" w:fill="FFFFFF"/>
            <w:noWrap/>
            <w:tcMar>
              <w:left w:w="58" w:type="dxa"/>
              <w:right w:w="58" w:type="dxa"/>
            </w:tcMar>
          </w:tcPr>
          <w:p w14:paraId="59F1B50B" w14:textId="6B753462" w:rsidR="00FB5BE3" w:rsidRPr="00A74216" w:rsidRDefault="00FB5BE3" w:rsidP="00FB5BE3">
            <w:pPr>
              <w:pStyle w:val="TableText"/>
              <w:rPr>
                <w:noProof w:val="0"/>
              </w:rPr>
            </w:pPr>
            <w:r w:rsidRPr="00A74216">
              <w:rPr>
                <w:noProof w:val="0"/>
              </w:rPr>
              <w:t>No</w:t>
            </w:r>
            <w:r w:rsidR="00796851">
              <w:rPr>
                <w:noProof w:val="0"/>
              </w:rPr>
              <w:t>t</w:t>
            </w:r>
            <w:r w:rsidR="00796851" w:rsidRPr="00A74216">
              <w:rPr>
                <w:noProof w:val="0"/>
              </w:rPr>
              <w:t xml:space="preserve"> </w:t>
            </w:r>
            <w:r w:rsidR="00796851">
              <w:rPr>
                <w:noProof w:val="0"/>
              </w:rPr>
              <w:t>assigned</w:t>
            </w:r>
            <w:r w:rsidRPr="00A74216">
              <w:rPr>
                <w:noProof w:val="0"/>
              </w:rPr>
              <w:t xml:space="preserve"> accommodations</w:t>
            </w:r>
          </w:p>
        </w:tc>
        <w:tc>
          <w:tcPr>
            <w:tcW w:w="1008" w:type="dxa"/>
            <w:tcBorders>
              <w:top w:val="nil"/>
            </w:tcBorders>
            <w:shd w:val="clear" w:color="auto" w:fill="FFFFFF"/>
            <w:vAlign w:val="bottom"/>
          </w:tcPr>
          <w:p w14:paraId="28BB57B1" w14:textId="4DEC21C2" w:rsidR="00FB5BE3" w:rsidRPr="00A74216" w:rsidRDefault="00FB5BE3" w:rsidP="001B3187">
            <w:pPr>
              <w:pStyle w:val="TableText"/>
              <w:rPr>
                <w:noProof w:val="0"/>
                <w:color w:val="000000"/>
              </w:rPr>
            </w:pPr>
            <w:r>
              <w:t>414,176</w:t>
            </w:r>
          </w:p>
        </w:tc>
        <w:tc>
          <w:tcPr>
            <w:tcW w:w="720" w:type="dxa"/>
            <w:tcBorders>
              <w:top w:val="nil"/>
            </w:tcBorders>
            <w:shd w:val="clear" w:color="auto" w:fill="FFFFFF"/>
            <w:vAlign w:val="bottom"/>
          </w:tcPr>
          <w:p w14:paraId="361FDBF8" w14:textId="3832418E" w:rsidR="00FB5BE3" w:rsidRPr="00A74216" w:rsidRDefault="00FB5BE3" w:rsidP="001B3187">
            <w:pPr>
              <w:pStyle w:val="TableText"/>
              <w:rPr>
                <w:noProof w:val="0"/>
                <w:color w:val="000000"/>
              </w:rPr>
            </w:pPr>
            <w:r>
              <w:t>2597</w:t>
            </w:r>
          </w:p>
        </w:tc>
        <w:tc>
          <w:tcPr>
            <w:tcW w:w="576" w:type="dxa"/>
            <w:tcBorders>
              <w:top w:val="nil"/>
            </w:tcBorders>
            <w:shd w:val="clear" w:color="auto" w:fill="FFFFFF"/>
            <w:vAlign w:val="bottom"/>
          </w:tcPr>
          <w:p w14:paraId="7F469B8C" w14:textId="7B09C577" w:rsidR="00FB5BE3" w:rsidRPr="00A74216" w:rsidRDefault="00FB5BE3" w:rsidP="001B3187">
            <w:pPr>
              <w:pStyle w:val="TableText"/>
              <w:rPr>
                <w:noProof w:val="0"/>
                <w:color w:val="000000"/>
              </w:rPr>
            </w:pPr>
            <w:r>
              <w:t>126</w:t>
            </w:r>
          </w:p>
        </w:tc>
        <w:tc>
          <w:tcPr>
            <w:tcW w:w="648" w:type="dxa"/>
            <w:tcBorders>
              <w:top w:val="nil"/>
            </w:tcBorders>
            <w:shd w:val="clear" w:color="auto" w:fill="FFFFFF"/>
            <w:vAlign w:val="bottom"/>
          </w:tcPr>
          <w:p w14:paraId="52CA3D9F" w14:textId="40E9611D" w:rsidR="00FB5BE3" w:rsidRPr="00A74216" w:rsidRDefault="00FB5BE3" w:rsidP="001B3187">
            <w:pPr>
              <w:pStyle w:val="TableText"/>
              <w:rPr>
                <w:noProof w:val="0"/>
                <w:color w:val="000000"/>
              </w:rPr>
            </w:pPr>
            <w:r>
              <w:t>58</w:t>
            </w:r>
          </w:p>
        </w:tc>
        <w:tc>
          <w:tcPr>
            <w:tcW w:w="1008" w:type="dxa"/>
            <w:tcBorders>
              <w:top w:val="nil"/>
            </w:tcBorders>
            <w:shd w:val="clear" w:color="auto" w:fill="FFFFFF"/>
            <w:tcMar>
              <w:left w:w="58" w:type="dxa"/>
              <w:right w:w="58" w:type="dxa"/>
            </w:tcMar>
            <w:vAlign w:val="bottom"/>
          </w:tcPr>
          <w:p w14:paraId="33AAEF07" w14:textId="76D7EAA9" w:rsidR="00FB5BE3" w:rsidRPr="00A74216" w:rsidRDefault="00FB5BE3" w:rsidP="001B3187">
            <w:pPr>
              <w:pStyle w:val="TableText"/>
              <w:rPr>
                <w:noProof w:val="0"/>
              </w:rPr>
            </w:pPr>
            <w:r>
              <w:t>426,650</w:t>
            </w:r>
          </w:p>
        </w:tc>
        <w:tc>
          <w:tcPr>
            <w:tcW w:w="720" w:type="dxa"/>
            <w:tcBorders>
              <w:top w:val="nil"/>
            </w:tcBorders>
            <w:shd w:val="clear" w:color="auto" w:fill="FFFFFF"/>
            <w:tcMar>
              <w:left w:w="58" w:type="dxa"/>
              <w:right w:w="58" w:type="dxa"/>
            </w:tcMar>
            <w:vAlign w:val="bottom"/>
          </w:tcPr>
          <w:p w14:paraId="3FA0B975" w14:textId="1FFF8ECB" w:rsidR="00FB5BE3" w:rsidRPr="00A74216" w:rsidRDefault="00FB5BE3" w:rsidP="001B3187">
            <w:pPr>
              <w:pStyle w:val="TableText"/>
              <w:rPr>
                <w:noProof w:val="0"/>
              </w:rPr>
            </w:pPr>
            <w:r>
              <w:t>2595</w:t>
            </w:r>
          </w:p>
        </w:tc>
        <w:tc>
          <w:tcPr>
            <w:tcW w:w="576" w:type="dxa"/>
            <w:tcBorders>
              <w:top w:val="nil"/>
            </w:tcBorders>
            <w:shd w:val="clear" w:color="auto" w:fill="FFFFFF"/>
            <w:noWrap/>
            <w:tcMar>
              <w:left w:w="58" w:type="dxa"/>
              <w:right w:w="58" w:type="dxa"/>
            </w:tcMar>
            <w:vAlign w:val="bottom"/>
          </w:tcPr>
          <w:p w14:paraId="13F79626" w14:textId="2A15B560" w:rsidR="00FB5BE3" w:rsidRPr="00A74216" w:rsidRDefault="00FB5BE3" w:rsidP="001B3187">
            <w:pPr>
              <w:pStyle w:val="TableText"/>
              <w:rPr>
                <w:noProof w:val="0"/>
              </w:rPr>
            </w:pPr>
            <w:r>
              <w:t>126</w:t>
            </w:r>
          </w:p>
        </w:tc>
        <w:tc>
          <w:tcPr>
            <w:tcW w:w="648" w:type="dxa"/>
            <w:tcBorders>
              <w:top w:val="nil"/>
            </w:tcBorders>
            <w:shd w:val="clear" w:color="auto" w:fill="FFFFFF"/>
            <w:tcMar>
              <w:left w:w="58" w:type="dxa"/>
              <w:right w:w="58" w:type="dxa"/>
            </w:tcMar>
            <w:vAlign w:val="bottom"/>
          </w:tcPr>
          <w:p w14:paraId="1C47DEB6" w14:textId="1DDBDD1F" w:rsidR="00FB5BE3" w:rsidRPr="00A74216" w:rsidRDefault="00FB5BE3" w:rsidP="001B3187">
            <w:pPr>
              <w:pStyle w:val="TableText"/>
              <w:rPr>
                <w:noProof w:val="0"/>
              </w:rPr>
            </w:pPr>
            <w:r>
              <w:t>57</w:t>
            </w:r>
          </w:p>
        </w:tc>
        <w:tc>
          <w:tcPr>
            <w:tcW w:w="1008" w:type="dxa"/>
            <w:tcBorders>
              <w:top w:val="nil"/>
            </w:tcBorders>
            <w:shd w:val="clear" w:color="auto" w:fill="FFFFFF"/>
            <w:tcMar>
              <w:left w:w="58" w:type="dxa"/>
              <w:right w:w="58" w:type="dxa"/>
            </w:tcMar>
            <w:vAlign w:val="bottom"/>
          </w:tcPr>
          <w:p w14:paraId="0C37BAB8" w14:textId="545257C5" w:rsidR="00FB5BE3" w:rsidRPr="00A74216" w:rsidRDefault="00FB5BE3" w:rsidP="001B3187">
            <w:pPr>
              <w:pStyle w:val="TableText"/>
              <w:rPr>
                <w:noProof w:val="0"/>
              </w:rPr>
            </w:pPr>
            <w:r>
              <w:t>414,709</w:t>
            </w:r>
          </w:p>
        </w:tc>
        <w:tc>
          <w:tcPr>
            <w:tcW w:w="720" w:type="dxa"/>
            <w:tcBorders>
              <w:top w:val="nil"/>
            </w:tcBorders>
            <w:shd w:val="clear" w:color="auto" w:fill="FFFFFF"/>
            <w:tcMar>
              <w:left w:w="58" w:type="dxa"/>
              <w:right w:w="58" w:type="dxa"/>
            </w:tcMar>
            <w:vAlign w:val="bottom"/>
          </w:tcPr>
          <w:p w14:paraId="5102ED13" w14:textId="2EC1EE1F" w:rsidR="00FB5BE3" w:rsidRPr="00A74216" w:rsidRDefault="00FB5BE3" w:rsidP="001B3187">
            <w:pPr>
              <w:pStyle w:val="TableText"/>
              <w:rPr>
                <w:noProof w:val="0"/>
              </w:rPr>
            </w:pPr>
            <w:r>
              <w:t>2594</w:t>
            </w:r>
          </w:p>
        </w:tc>
        <w:tc>
          <w:tcPr>
            <w:tcW w:w="576" w:type="dxa"/>
            <w:tcBorders>
              <w:top w:val="nil"/>
            </w:tcBorders>
            <w:shd w:val="clear" w:color="auto" w:fill="FFFFFF"/>
            <w:tcMar>
              <w:left w:w="58" w:type="dxa"/>
              <w:right w:w="58" w:type="dxa"/>
            </w:tcMar>
            <w:vAlign w:val="bottom"/>
          </w:tcPr>
          <w:p w14:paraId="784DCFA2" w14:textId="60D8DFF8" w:rsidR="00FB5BE3" w:rsidRPr="00A74216" w:rsidRDefault="00FB5BE3" w:rsidP="001B3187">
            <w:pPr>
              <w:pStyle w:val="TableText"/>
              <w:rPr>
                <w:noProof w:val="0"/>
              </w:rPr>
            </w:pPr>
            <w:r>
              <w:t>126</w:t>
            </w:r>
          </w:p>
        </w:tc>
        <w:tc>
          <w:tcPr>
            <w:tcW w:w="648" w:type="dxa"/>
            <w:tcBorders>
              <w:top w:val="nil"/>
            </w:tcBorders>
            <w:shd w:val="clear" w:color="auto" w:fill="FFFFFF"/>
            <w:tcMar>
              <w:left w:w="58" w:type="dxa"/>
              <w:right w:w="58" w:type="dxa"/>
            </w:tcMar>
            <w:vAlign w:val="bottom"/>
          </w:tcPr>
          <w:p w14:paraId="5C2382F8" w14:textId="7B151C95" w:rsidR="00FB5BE3" w:rsidRPr="00A74216" w:rsidRDefault="00FB5BE3" w:rsidP="001B3187">
            <w:pPr>
              <w:pStyle w:val="TableText"/>
              <w:rPr>
                <w:noProof w:val="0"/>
              </w:rPr>
            </w:pPr>
            <w:r>
              <w:t>56</w:t>
            </w:r>
          </w:p>
        </w:tc>
        <w:tc>
          <w:tcPr>
            <w:tcW w:w="576" w:type="dxa"/>
            <w:tcBorders>
              <w:top w:val="nil"/>
            </w:tcBorders>
            <w:shd w:val="clear" w:color="auto" w:fill="FFFFFF"/>
            <w:vAlign w:val="bottom"/>
          </w:tcPr>
          <w:p w14:paraId="59644D84" w14:textId="73F68B1E" w:rsidR="00FB5BE3" w:rsidRPr="00A74216" w:rsidRDefault="00FB5BE3" w:rsidP="001B3187">
            <w:pPr>
              <w:pStyle w:val="TableText"/>
              <w:rPr>
                <w:noProof w:val="0"/>
                <w:color w:val="000000"/>
              </w:rPr>
            </w:pPr>
            <w:r>
              <w:t>2</w:t>
            </w:r>
          </w:p>
        </w:tc>
        <w:tc>
          <w:tcPr>
            <w:tcW w:w="864" w:type="dxa"/>
            <w:tcBorders>
              <w:top w:val="nil"/>
            </w:tcBorders>
            <w:shd w:val="clear" w:color="auto" w:fill="FFFFFF"/>
            <w:vAlign w:val="bottom"/>
          </w:tcPr>
          <w:p w14:paraId="77FEB098" w14:textId="5443FC00" w:rsidR="00FB5BE3" w:rsidRPr="00A74216" w:rsidRDefault="00FB5BE3" w:rsidP="001B3187">
            <w:pPr>
              <w:pStyle w:val="TableText"/>
              <w:rPr>
                <w:noProof w:val="0"/>
                <w:color w:val="000000"/>
              </w:rPr>
            </w:pPr>
            <w:r>
              <w:t>0.90</w:t>
            </w:r>
          </w:p>
        </w:tc>
        <w:tc>
          <w:tcPr>
            <w:tcW w:w="576" w:type="dxa"/>
            <w:tcBorders>
              <w:top w:val="nil"/>
            </w:tcBorders>
            <w:shd w:val="clear" w:color="auto" w:fill="FFFFFF"/>
            <w:tcMar>
              <w:left w:w="58" w:type="dxa"/>
              <w:right w:w="58" w:type="dxa"/>
            </w:tcMar>
            <w:vAlign w:val="bottom"/>
          </w:tcPr>
          <w:p w14:paraId="00C9A9CA" w14:textId="4F2780D0" w:rsidR="00FB5BE3" w:rsidRPr="00A74216" w:rsidRDefault="00FB5BE3" w:rsidP="001B3187">
            <w:pPr>
              <w:pStyle w:val="TableText"/>
              <w:rPr>
                <w:noProof w:val="0"/>
              </w:rPr>
            </w:pPr>
            <w:r>
              <w:t>2</w:t>
            </w:r>
          </w:p>
        </w:tc>
        <w:tc>
          <w:tcPr>
            <w:tcW w:w="864" w:type="dxa"/>
            <w:tcBorders>
              <w:top w:val="nil"/>
            </w:tcBorders>
            <w:shd w:val="clear" w:color="auto" w:fill="FFFFFF"/>
            <w:tcMar>
              <w:left w:w="58" w:type="dxa"/>
              <w:right w:w="58" w:type="dxa"/>
            </w:tcMar>
            <w:vAlign w:val="bottom"/>
          </w:tcPr>
          <w:p w14:paraId="53835385" w14:textId="39858C39" w:rsidR="00FB5BE3" w:rsidRPr="00A74216" w:rsidRDefault="00FB5BE3" w:rsidP="001B3187">
            <w:pPr>
              <w:pStyle w:val="TableText"/>
              <w:rPr>
                <w:noProof w:val="0"/>
              </w:rPr>
            </w:pPr>
            <w:r>
              <w:t>0.88</w:t>
            </w:r>
          </w:p>
        </w:tc>
      </w:tr>
    </w:tbl>
    <w:p w14:paraId="4573A129" w14:textId="3667C48D" w:rsidR="00B70C0D" w:rsidRPr="00A74216" w:rsidRDefault="00B70C0D" w:rsidP="00786942">
      <w:pPr>
        <w:pStyle w:val="Caption"/>
      </w:pPr>
      <w:bookmarkStart w:id="118" w:name="_Ref34050229"/>
      <w:bookmarkStart w:id="119" w:name="_Toc520362692"/>
      <w:bookmarkStart w:id="120" w:name="_Toc40615139"/>
      <w:bookmarkStart w:id="121" w:name="_Toc102560687"/>
      <w:bookmarkStart w:id="122" w:name="_Toc182958730"/>
      <w:r w:rsidRPr="00A74216">
        <w:lastRenderedPageBreak/>
        <w:t>Table 10.A.</w:t>
      </w:r>
      <w:r>
        <w:fldChar w:fldCharType="begin"/>
      </w:r>
      <w:r>
        <w:instrText>SEQ Table_10.A. \* ARABIC</w:instrText>
      </w:r>
      <w:r>
        <w:fldChar w:fldCharType="separate"/>
      </w:r>
      <w:r w:rsidR="006E16ED">
        <w:rPr>
          <w:noProof/>
        </w:rPr>
        <w:t>14</w:t>
      </w:r>
      <w:r>
        <w:fldChar w:fldCharType="end"/>
      </w:r>
      <w:bookmarkEnd w:id="118"/>
      <w:r w:rsidRPr="00A74216">
        <w:t xml:space="preserve">  </w:t>
      </w:r>
      <w:r w:rsidRPr="00F52A32">
        <w:t xml:space="preserve">Summary Statistics and Percentage of Achievement Levels Across </w:t>
      </w:r>
      <w:r w:rsidR="00EF1942">
        <w:t>2023–24</w:t>
      </w:r>
      <w:r w:rsidR="00535DB5">
        <w:t>, </w:t>
      </w:r>
      <w:r w:rsidR="00EF1942">
        <w:t>2022–23</w:t>
      </w:r>
      <w:r w:rsidR="00535DB5" w:rsidRPr="00F52A32">
        <w:t>,</w:t>
      </w:r>
      <w:r w:rsidRPr="00F52A32">
        <w:t xml:space="preserve"> </w:t>
      </w:r>
      <w:r w:rsidR="00AA6C13">
        <w:t xml:space="preserve">and </w:t>
      </w:r>
      <w:r w:rsidR="00EF1942">
        <w:t>2021–22</w:t>
      </w:r>
      <w:r w:rsidRPr="00F52A32">
        <w:t>, Cross-Sectional Comparison</w:t>
      </w:r>
      <w:r w:rsidR="004E18AF">
        <w:t>—</w:t>
      </w:r>
      <w:r w:rsidRPr="00A74216">
        <w:t>Mathematics</w:t>
      </w:r>
      <w:r w:rsidR="004E18AF">
        <w:t>,</w:t>
      </w:r>
      <w:r w:rsidRPr="00A74216">
        <w:t xml:space="preserve"> Grade</w:t>
      </w:r>
      <w:r w:rsidR="008C0F48">
        <w:t> </w:t>
      </w:r>
      <w:r w:rsidRPr="00A74216">
        <w:t>Three</w:t>
      </w:r>
      <w:bookmarkEnd w:id="117"/>
      <w:bookmarkEnd w:id="119"/>
      <w:bookmarkEnd w:id="120"/>
      <w:bookmarkEnd w:id="121"/>
      <w:bookmarkEnd w:id="122"/>
    </w:p>
    <w:tbl>
      <w:tblPr>
        <w:tblStyle w:val="TRs"/>
        <w:tblW w:w="14328" w:type="dxa"/>
        <w:tblBorders>
          <w:top w:val="single" w:sz="4" w:space="0" w:color="auto"/>
          <w:bottom w:val="single" w:sz="8" w:space="0" w:color="auto"/>
        </w:tblBorders>
        <w:shd w:val="clear" w:color="000000" w:fill="auto"/>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6"/>
        <w:gridCol w:w="648"/>
        <w:gridCol w:w="1008"/>
        <w:gridCol w:w="720"/>
        <w:gridCol w:w="576"/>
        <w:gridCol w:w="648"/>
        <w:gridCol w:w="576"/>
        <w:gridCol w:w="864"/>
        <w:gridCol w:w="576"/>
        <w:gridCol w:w="864"/>
      </w:tblGrid>
      <w:tr w:rsidR="00B12AE3" w:rsidRPr="00520288" w14:paraId="4A855D5A"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shd w:val="clear" w:color="000000" w:fill="auto"/>
            <w:noWrap/>
            <w:tcMar>
              <w:top w:w="14" w:type="dxa"/>
              <w:left w:w="29" w:type="dxa"/>
              <w:bottom w:w="14" w:type="dxa"/>
              <w:right w:w="29" w:type="dxa"/>
            </w:tcMar>
          </w:tcPr>
          <w:p w14:paraId="7FFA8120" w14:textId="77777777" w:rsidR="00B70C0D" w:rsidRPr="00520288" w:rsidRDefault="00B70C0D" w:rsidP="00786942">
            <w:pPr>
              <w:pStyle w:val="TableHead"/>
              <w:rPr>
                <w:b/>
                <w:bCs w:val="0"/>
                <w:noProof w:val="0"/>
                <w:sz w:val="16"/>
                <w:szCs w:val="16"/>
              </w:rPr>
            </w:pPr>
            <w:bookmarkStart w:id="123" w:name="_Toc485229291"/>
            <w:r w:rsidRPr="00520288">
              <w:rPr>
                <w:b/>
                <w:bCs w:val="0"/>
                <w:noProof w:val="0"/>
              </w:rPr>
              <w:t>Student Group</w:t>
            </w:r>
          </w:p>
        </w:tc>
        <w:tc>
          <w:tcPr>
            <w:tcW w:w="1008" w:type="dxa"/>
            <w:shd w:val="clear" w:color="000000" w:fill="auto"/>
            <w:tcMar>
              <w:left w:w="58" w:type="dxa"/>
              <w:right w:w="58" w:type="dxa"/>
            </w:tcMar>
            <w:textDirection w:val="btLr"/>
            <w:vAlign w:val="center"/>
          </w:tcPr>
          <w:p w14:paraId="4838A3A8" w14:textId="7FBD1C0A" w:rsidR="00B70C0D" w:rsidRPr="00520288" w:rsidRDefault="00EF1942" w:rsidP="00CF4B83">
            <w:pPr>
              <w:pStyle w:val="TableHead"/>
              <w:ind w:left="72"/>
              <w:jc w:val="left"/>
              <w:rPr>
                <w:b/>
                <w:bCs w:val="0"/>
                <w:noProof w:val="0"/>
              </w:rPr>
            </w:pPr>
            <w:r>
              <w:rPr>
                <w:b/>
                <w:bCs w:val="0"/>
                <w:noProof w:val="0"/>
              </w:rPr>
              <w:t>2023–24</w:t>
            </w:r>
            <w:r w:rsidR="00B70C0D"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3FEB47C3" w14:textId="65047062" w:rsidR="00B70C0D" w:rsidRPr="00520288" w:rsidRDefault="00EF1942" w:rsidP="00CF4B83">
            <w:pPr>
              <w:pStyle w:val="TableHead"/>
              <w:ind w:left="72"/>
              <w:jc w:val="left"/>
              <w:rPr>
                <w:b/>
                <w:bCs w:val="0"/>
                <w:noProof w:val="0"/>
              </w:rPr>
            </w:pPr>
            <w:r>
              <w:rPr>
                <w:b/>
                <w:bCs w:val="0"/>
                <w:noProof w:val="0"/>
              </w:rPr>
              <w:t>2023–24</w:t>
            </w:r>
            <w:r w:rsidR="00B70C0D" w:rsidRPr="00520288">
              <w:rPr>
                <w:b/>
                <w:bCs w:val="0"/>
                <w:noProof w:val="0"/>
              </w:rPr>
              <w:t xml:space="preserve"> Grade 3 SS Mean</w:t>
            </w:r>
          </w:p>
        </w:tc>
        <w:tc>
          <w:tcPr>
            <w:tcW w:w="576" w:type="dxa"/>
            <w:shd w:val="clear" w:color="000000" w:fill="auto"/>
            <w:tcMar>
              <w:left w:w="58" w:type="dxa"/>
              <w:right w:w="58" w:type="dxa"/>
            </w:tcMar>
            <w:textDirection w:val="btLr"/>
            <w:vAlign w:val="center"/>
          </w:tcPr>
          <w:p w14:paraId="402CD49D" w14:textId="32610D0F" w:rsidR="00B70C0D" w:rsidRPr="00520288" w:rsidRDefault="00EF1942" w:rsidP="00CF4B83">
            <w:pPr>
              <w:pStyle w:val="TableHead"/>
              <w:ind w:left="72"/>
              <w:jc w:val="left"/>
              <w:rPr>
                <w:b/>
                <w:bCs w:val="0"/>
                <w:noProof w:val="0"/>
              </w:rPr>
            </w:pPr>
            <w:r>
              <w:rPr>
                <w:b/>
                <w:bCs w:val="0"/>
                <w:noProof w:val="0"/>
              </w:rPr>
              <w:t>2023–24</w:t>
            </w:r>
            <w:r w:rsidR="00B70C0D" w:rsidRPr="00520288">
              <w:rPr>
                <w:b/>
                <w:bCs w:val="0"/>
                <w:noProof w:val="0"/>
              </w:rPr>
              <w:t xml:space="preserve"> Grade 3 SS SD</w:t>
            </w:r>
          </w:p>
        </w:tc>
        <w:tc>
          <w:tcPr>
            <w:tcW w:w="648" w:type="dxa"/>
            <w:shd w:val="clear" w:color="000000" w:fill="auto"/>
            <w:tcMar>
              <w:left w:w="58" w:type="dxa"/>
              <w:right w:w="58" w:type="dxa"/>
            </w:tcMar>
            <w:textDirection w:val="btLr"/>
            <w:vAlign w:val="center"/>
          </w:tcPr>
          <w:p w14:paraId="12E55D89" w14:textId="13E58044" w:rsidR="00B70C0D" w:rsidRPr="00520288" w:rsidRDefault="00EF1942" w:rsidP="00CF4B83">
            <w:pPr>
              <w:pStyle w:val="TableHead"/>
              <w:ind w:left="72"/>
              <w:jc w:val="left"/>
              <w:rPr>
                <w:b/>
                <w:bCs w:val="0"/>
                <w:noProof w:val="0"/>
              </w:rPr>
            </w:pPr>
            <w:r>
              <w:rPr>
                <w:b/>
                <w:bCs w:val="0"/>
                <w:noProof w:val="0"/>
              </w:rPr>
              <w:t>2023–24</w:t>
            </w:r>
            <w:r w:rsidR="00B70C0D" w:rsidRPr="00520288">
              <w:rPr>
                <w:b/>
                <w:bCs w:val="0"/>
                <w:noProof w:val="0"/>
              </w:rPr>
              <w:t xml:space="preserve"> Grade 3 Standard Met/‌Exceeded</w:t>
            </w:r>
          </w:p>
        </w:tc>
        <w:tc>
          <w:tcPr>
            <w:tcW w:w="1008" w:type="dxa"/>
            <w:shd w:val="clear" w:color="000000" w:fill="auto"/>
            <w:tcMar>
              <w:left w:w="58" w:type="dxa"/>
              <w:right w:w="58" w:type="dxa"/>
            </w:tcMar>
            <w:textDirection w:val="btLr"/>
            <w:vAlign w:val="center"/>
          </w:tcPr>
          <w:p w14:paraId="044203BA" w14:textId="2D63FB5B" w:rsidR="00B70C0D" w:rsidRPr="00520288" w:rsidRDefault="00EF1942" w:rsidP="00CF4B83">
            <w:pPr>
              <w:pStyle w:val="TableHead"/>
              <w:ind w:left="72"/>
              <w:jc w:val="left"/>
              <w:rPr>
                <w:b/>
                <w:bCs w:val="0"/>
                <w:noProof w:val="0"/>
              </w:rPr>
            </w:pPr>
            <w:r>
              <w:rPr>
                <w:b/>
                <w:bCs w:val="0"/>
                <w:noProof w:val="0"/>
              </w:rPr>
              <w:t>2022–23</w:t>
            </w:r>
            <w:r w:rsidR="00B70C0D" w:rsidRPr="00520288">
              <w:rPr>
                <w:b/>
                <w:bCs w:val="0"/>
                <w:noProof w:val="0"/>
              </w:rPr>
              <w:t xml:space="preserve"> N Valid Scores</w:t>
            </w:r>
          </w:p>
        </w:tc>
        <w:tc>
          <w:tcPr>
            <w:tcW w:w="720" w:type="dxa"/>
            <w:shd w:val="clear" w:color="000000" w:fill="auto"/>
            <w:tcMar>
              <w:top w:w="14" w:type="dxa"/>
              <w:left w:w="58" w:type="dxa"/>
              <w:bottom w:w="14" w:type="dxa"/>
              <w:right w:w="58" w:type="dxa"/>
            </w:tcMar>
            <w:textDirection w:val="btLr"/>
            <w:vAlign w:val="center"/>
          </w:tcPr>
          <w:p w14:paraId="73959776" w14:textId="1B2506CE" w:rsidR="00B70C0D" w:rsidRPr="00520288" w:rsidDel="00160212" w:rsidRDefault="00EF1942" w:rsidP="00CF4B83">
            <w:pPr>
              <w:pStyle w:val="TableHead"/>
              <w:ind w:left="72"/>
              <w:jc w:val="left"/>
              <w:rPr>
                <w:b/>
                <w:bCs w:val="0"/>
                <w:noProof w:val="0"/>
              </w:rPr>
            </w:pPr>
            <w:r>
              <w:rPr>
                <w:b/>
                <w:bCs w:val="0"/>
                <w:noProof w:val="0"/>
              </w:rPr>
              <w:t>2022–23</w:t>
            </w:r>
            <w:r w:rsidR="00B70C0D" w:rsidRPr="00520288">
              <w:rPr>
                <w:b/>
                <w:bCs w:val="0"/>
                <w:noProof w:val="0"/>
              </w:rPr>
              <w:t xml:space="preserve"> Grade 3 SS Mean</w:t>
            </w:r>
          </w:p>
        </w:tc>
        <w:tc>
          <w:tcPr>
            <w:tcW w:w="576" w:type="dxa"/>
            <w:shd w:val="clear" w:color="000000" w:fill="auto"/>
            <w:tcMar>
              <w:left w:w="58" w:type="dxa"/>
              <w:right w:w="58" w:type="dxa"/>
            </w:tcMar>
            <w:textDirection w:val="btLr"/>
            <w:vAlign w:val="center"/>
          </w:tcPr>
          <w:p w14:paraId="4CE0801B" w14:textId="15BE9932" w:rsidR="00B70C0D" w:rsidRPr="00520288" w:rsidRDefault="00EF1942" w:rsidP="00CF4B83">
            <w:pPr>
              <w:pStyle w:val="TableHead"/>
              <w:ind w:left="72"/>
              <w:jc w:val="left"/>
              <w:rPr>
                <w:b/>
                <w:bCs w:val="0"/>
                <w:noProof w:val="0"/>
              </w:rPr>
            </w:pPr>
            <w:r>
              <w:rPr>
                <w:b/>
                <w:bCs w:val="0"/>
                <w:noProof w:val="0"/>
              </w:rPr>
              <w:t>2022–23</w:t>
            </w:r>
            <w:r w:rsidR="00B70C0D" w:rsidRPr="00520288">
              <w:rPr>
                <w:b/>
                <w:bCs w:val="0"/>
                <w:noProof w:val="0"/>
              </w:rPr>
              <w:t xml:space="preserve"> Grade 3 SS SD</w:t>
            </w:r>
          </w:p>
        </w:tc>
        <w:tc>
          <w:tcPr>
            <w:tcW w:w="648" w:type="dxa"/>
            <w:shd w:val="clear" w:color="000000" w:fill="auto"/>
            <w:tcMar>
              <w:left w:w="58" w:type="dxa"/>
              <w:right w:w="58" w:type="dxa"/>
            </w:tcMar>
            <w:textDirection w:val="btLr"/>
            <w:vAlign w:val="center"/>
          </w:tcPr>
          <w:p w14:paraId="5B9F578F" w14:textId="6453311B" w:rsidR="00B70C0D" w:rsidRPr="00520288" w:rsidRDefault="00EF1942" w:rsidP="00CF4B83">
            <w:pPr>
              <w:pStyle w:val="TableHead"/>
              <w:ind w:left="72"/>
              <w:jc w:val="left"/>
              <w:rPr>
                <w:b/>
                <w:bCs w:val="0"/>
                <w:noProof w:val="0"/>
              </w:rPr>
            </w:pPr>
            <w:r>
              <w:rPr>
                <w:b/>
                <w:bCs w:val="0"/>
                <w:noProof w:val="0"/>
              </w:rPr>
              <w:t>2022–23</w:t>
            </w:r>
            <w:r w:rsidR="00B70C0D" w:rsidRPr="00520288">
              <w:rPr>
                <w:b/>
                <w:bCs w:val="0"/>
                <w:noProof w:val="0"/>
              </w:rPr>
              <w:t xml:space="preserve"> Grade 3 Standard Met/‌Exceeded</w:t>
            </w:r>
          </w:p>
        </w:tc>
        <w:tc>
          <w:tcPr>
            <w:tcW w:w="1008" w:type="dxa"/>
            <w:shd w:val="clear" w:color="000000" w:fill="auto"/>
            <w:tcMar>
              <w:left w:w="58" w:type="dxa"/>
              <w:right w:w="58" w:type="dxa"/>
            </w:tcMar>
            <w:textDirection w:val="btLr"/>
            <w:vAlign w:val="center"/>
          </w:tcPr>
          <w:p w14:paraId="0AEEFB4B" w14:textId="0F3DD23B" w:rsidR="00B70C0D" w:rsidRPr="00520288" w:rsidRDefault="00EF1942" w:rsidP="00CF4B83">
            <w:pPr>
              <w:pStyle w:val="TableHead"/>
              <w:ind w:left="72"/>
              <w:jc w:val="left"/>
              <w:rPr>
                <w:b/>
                <w:bCs w:val="0"/>
                <w:noProof w:val="0"/>
              </w:rPr>
            </w:pPr>
            <w:r>
              <w:rPr>
                <w:b/>
                <w:bCs w:val="0"/>
                <w:noProof w:val="0"/>
              </w:rPr>
              <w:t>2021–22</w:t>
            </w:r>
            <w:r w:rsidR="00B70C0D"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0D2B26C5" w14:textId="6D664813" w:rsidR="00B70C0D" w:rsidRPr="00520288" w:rsidDel="00160212" w:rsidRDefault="00EF1942" w:rsidP="00CF4B83">
            <w:pPr>
              <w:pStyle w:val="TableHead"/>
              <w:ind w:left="72"/>
              <w:jc w:val="left"/>
              <w:rPr>
                <w:b/>
                <w:bCs w:val="0"/>
                <w:noProof w:val="0"/>
              </w:rPr>
            </w:pPr>
            <w:r>
              <w:rPr>
                <w:b/>
                <w:bCs w:val="0"/>
                <w:noProof w:val="0"/>
              </w:rPr>
              <w:t>2021–22</w:t>
            </w:r>
            <w:r w:rsidR="00B70C0D" w:rsidRPr="00520288">
              <w:rPr>
                <w:b/>
                <w:bCs w:val="0"/>
                <w:noProof w:val="0"/>
              </w:rPr>
              <w:t xml:space="preserve"> Grade 3 SS Mean</w:t>
            </w:r>
          </w:p>
        </w:tc>
        <w:tc>
          <w:tcPr>
            <w:tcW w:w="576" w:type="dxa"/>
            <w:shd w:val="clear" w:color="000000" w:fill="auto"/>
            <w:tcMar>
              <w:left w:w="58" w:type="dxa"/>
              <w:right w:w="58" w:type="dxa"/>
            </w:tcMar>
            <w:textDirection w:val="btLr"/>
            <w:vAlign w:val="center"/>
          </w:tcPr>
          <w:p w14:paraId="4B7B01B9" w14:textId="673DA00F" w:rsidR="00B70C0D" w:rsidRPr="00520288" w:rsidRDefault="00EF1942" w:rsidP="00CF4B83">
            <w:pPr>
              <w:pStyle w:val="TableHead"/>
              <w:ind w:left="72"/>
              <w:jc w:val="left"/>
              <w:rPr>
                <w:b/>
                <w:bCs w:val="0"/>
                <w:noProof w:val="0"/>
              </w:rPr>
            </w:pPr>
            <w:r>
              <w:rPr>
                <w:b/>
                <w:bCs w:val="0"/>
                <w:noProof w:val="0"/>
              </w:rPr>
              <w:t>2021–22</w:t>
            </w:r>
            <w:r w:rsidR="00B70C0D" w:rsidRPr="00520288">
              <w:rPr>
                <w:b/>
                <w:bCs w:val="0"/>
                <w:noProof w:val="0"/>
              </w:rPr>
              <w:t xml:space="preserve"> Grade 3 SS SD</w:t>
            </w:r>
          </w:p>
        </w:tc>
        <w:tc>
          <w:tcPr>
            <w:tcW w:w="648" w:type="dxa"/>
            <w:shd w:val="clear" w:color="000000" w:fill="auto"/>
            <w:tcMar>
              <w:left w:w="58" w:type="dxa"/>
              <w:right w:w="58" w:type="dxa"/>
            </w:tcMar>
            <w:textDirection w:val="btLr"/>
            <w:vAlign w:val="center"/>
          </w:tcPr>
          <w:p w14:paraId="48FDEBDA" w14:textId="1DA6E838" w:rsidR="00B70C0D" w:rsidRPr="00520288" w:rsidRDefault="00EF1942" w:rsidP="00CF4B83">
            <w:pPr>
              <w:pStyle w:val="TableHead"/>
              <w:ind w:left="72"/>
              <w:jc w:val="left"/>
              <w:rPr>
                <w:b/>
                <w:bCs w:val="0"/>
                <w:noProof w:val="0"/>
              </w:rPr>
            </w:pPr>
            <w:r>
              <w:rPr>
                <w:b/>
                <w:bCs w:val="0"/>
                <w:noProof w:val="0"/>
              </w:rPr>
              <w:t>2021–22</w:t>
            </w:r>
            <w:r w:rsidR="00B70C0D" w:rsidRPr="00520288">
              <w:rPr>
                <w:b/>
                <w:bCs w:val="0"/>
                <w:noProof w:val="0"/>
              </w:rPr>
              <w:t xml:space="preserve"> Grade 3 Standard Met/‌Exceeded</w:t>
            </w:r>
          </w:p>
        </w:tc>
        <w:tc>
          <w:tcPr>
            <w:tcW w:w="576" w:type="dxa"/>
            <w:shd w:val="clear" w:color="000000" w:fill="auto"/>
            <w:tcMar>
              <w:left w:w="58" w:type="dxa"/>
              <w:right w:w="58" w:type="dxa"/>
            </w:tcMar>
            <w:textDirection w:val="btLr"/>
            <w:vAlign w:val="center"/>
          </w:tcPr>
          <w:p w14:paraId="504DD546" w14:textId="3562F256" w:rsidR="00B70C0D" w:rsidRPr="00520288" w:rsidRDefault="00EF1942" w:rsidP="00CF4B83">
            <w:pPr>
              <w:pStyle w:val="TableHead"/>
              <w:ind w:left="72"/>
              <w:jc w:val="left"/>
              <w:rPr>
                <w:b/>
                <w:bCs w:val="0"/>
                <w:noProof w:val="0"/>
              </w:rPr>
            </w:pPr>
            <w:r>
              <w:rPr>
                <w:b/>
                <w:bCs w:val="0"/>
                <w:noProof w:val="0"/>
              </w:rPr>
              <w:t>2023–24</w:t>
            </w:r>
            <w:r w:rsidR="00AA6C13" w:rsidRPr="002C2874">
              <w:rPr>
                <w:b/>
                <w:bCs w:val="0"/>
                <w:noProof w:val="0"/>
              </w:rPr>
              <w:t xml:space="preserve">, </w:t>
            </w:r>
            <w:r>
              <w:rPr>
                <w:b/>
                <w:bCs w:val="0"/>
                <w:noProof w:val="0"/>
              </w:rPr>
              <w:t>2022–23</w:t>
            </w:r>
            <w:r w:rsidR="00B70C0D" w:rsidRPr="00520288">
              <w:rPr>
                <w:b/>
                <w:bCs w:val="0"/>
                <w:noProof w:val="0"/>
              </w:rPr>
              <w:t xml:space="preserve"> SS Difference</w:t>
            </w:r>
          </w:p>
        </w:tc>
        <w:tc>
          <w:tcPr>
            <w:tcW w:w="864" w:type="dxa"/>
            <w:shd w:val="clear" w:color="000000" w:fill="auto"/>
            <w:tcMar>
              <w:left w:w="58" w:type="dxa"/>
              <w:right w:w="58" w:type="dxa"/>
            </w:tcMar>
            <w:textDirection w:val="btLr"/>
            <w:vAlign w:val="center"/>
          </w:tcPr>
          <w:p w14:paraId="54FBB86B" w14:textId="475C4A22" w:rsidR="00B70C0D" w:rsidRPr="00520288" w:rsidRDefault="00EF1942" w:rsidP="00CF4B83">
            <w:pPr>
              <w:pStyle w:val="TableHead"/>
              <w:ind w:left="72"/>
              <w:jc w:val="left"/>
              <w:rPr>
                <w:b/>
                <w:bCs w:val="0"/>
                <w:noProof w:val="0"/>
              </w:rPr>
            </w:pPr>
            <w:r>
              <w:rPr>
                <w:b/>
                <w:bCs w:val="0"/>
                <w:noProof w:val="0"/>
              </w:rPr>
              <w:t>2023–24</w:t>
            </w:r>
            <w:r w:rsidR="00AA6C13" w:rsidRPr="002C2874">
              <w:rPr>
                <w:b/>
                <w:bCs w:val="0"/>
                <w:noProof w:val="0"/>
              </w:rPr>
              <w:t xml:space="preserve">, </w:t>
            </w:r>
            <w:r>
              <w:rPr>
                <w:b/>
                <w:bCs w:val="0"/>
                <w:noProof w:val="0"/>
              </w:rPr>
              <w:t>2022–23</w:t>
            </w:r>
            <w:r w:rsidR="00B70C0D" w:rsidRPr="00520288">
              <w:rPr>
                <w:b/>
                <w:bCs w:val="0"/>
                <w:noProof w:val="0"/>
              </w:rPr>
              <w:t xml:space="preserve"> % Standard Met/Standard Exceeded Difference</w:t>
            </w:r>
          </w:p>
        </w:tc>
        <w:tc>
          <w:tcPr>
            <w:tcW w:w="576" w:type="dxa"/>
            <w:shd w:val="clear" w:color="000000" w:fill="auto"/>
            <w:tcMar>
              <w:left w:w="58" w:type="dxa"/>
              <w:right w:w="58" w:type="dxa"/>
            </w:tcMar>
            <w:textDirection w:val="btLr"/>
            <w:vAlign w:val="center"/>
          </w:tcPr>
          <w:p w14:paraId="57DEC07A" w14:textId="2E17DB81" w:rsidR="00B70C0D" w:rsidRPr="00520288" w:rsidRDefault="00EF1942" w:rsidP="00CF4B83">
            <w:pPr>
              <w:pStyle w:val="TableHead"/>
              <w:ind w:left="72"/>
              <w:jc w:val="left"/>
              <w:rPr>
                <w:b/>
                <w:bCs w:val="0"/>
                <w:noProof w:val="0"/>
              </w:rPr>
            </w:pPr>
            <w:r>
              <w:rPr>
                <w:b/>
                <w:bCs w:val="0"/>
                <w:noProof w:val="0"/>
              </w:rPr>
              <w:t>2022–23</w:t>
            </w:r>
            <w:r w:rsidR="00AA6C13" w:rsidRPr="002C2874">
              <w:rPr>
                <w:b/>
                <w:bCs w:val="0"/>
                <w:noProof w:val="0"/>
              </w:rPr>
              <w:t xml:space="preserve">, </w:t>
            </w:r>
            <w:r>
              <w:rPr>
                <w:b/>
                <w:bCs w:val="0"/>
                <w:noProof w:val="0"/>
              </w:rPr>
              <w:t>2021–22</w:t>
            </w:r>
            <w:r w:rsidR="00B70C0D" w:rsidRPr="00520288">
              <w:rPr>
                <w:b/>
                <w:bCs w:val="0"/>
                <w:noProof w:val="0"/>
              </w:rPr>
              <w:t xml:space="preserve"> SS Difference</w:t>
            </w:r>
          </w:p>
        </w:tc>
        <w:tc>
          <w:tcPr>
            <w:tcW w:w="864" w:type="dxa"/>
            <w:shd w:val="clear" w:color="000000" w:fill="auto"/>
            <w:tcMar>
              <w:left w:w="58" w:type="dxa"/>
              <w:right w:w="58" w:type="dxa"/>
            </w:tcMar>
            <w:textDirection w:val="btLr"/>
            <w:vAlign w:val="center"/>
          </w:tcPr>
          <w:p w14:paraId="178AFFD5" w14:textId="6C227613" w:rsidR="00B70C0D" w:rsidRPr="00520288" w:rsidRDefault="00EF1942" w:rsidP="00CF4B83">
            <w:pPr>
              <w:pStyle w:val="TableHead"/>
              <w:ind w:left="72"/>
              <w:jc w:val="left"/>
              <w:rPr>
                <w:b/>
                <w:bCs w:val="0"/>
                <w:noProof w:val="0"/>
              </w:rPr>
            </w:pPr>
            <w:r>
              <w:rPr>
                <w:b/>
                <w:bCs w:val="0"/>
                <w:noProof w:val="0"/>
              </w:rPr>
              <w:t>2022–23</w:t>
            </w:r>
            <w:r w:rsidR="00AA6C13" w:rsidRPr="002C2874">
              <w:rPr>
                <w:b/>
                <w:bCs w:val="0"/>
                <w:noProof w:val="0"/>
              </w:rPr>
              <w:t xml:space="preserve">, </w:t>
            </w:r>
            <w:r>
              <w:rPr>
                <w:b/>
                <w:bCs w:val="0"/>
                <w:noProof w:val="0"/>
              </w:rPr>
              <w:t>2021–22</w:t>
            </w:r>
            <w:r w:rsidR="00B70C0D" w:rsidRPr="00520288">
              <w:rPr>
                <w:b/>
                <w:bCs w:val="0"/>
                <w:noProof w:val="0"/>
              </w:rPr>
              <w:t xml:space="preserve"> % Standard Met/Standard Exceeded Difference</w:t>
            </w:r>
          </w:p>
        </w:tc>
      </w:tr>
      <w:tr w:rsidR="00B12AE3" w:rsidRPr="00A74216" w14:paraId="10759DAC" w14:textId="77777777" w:rsidTr="001B3187">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795B30C4" w14:textId="77777777" w:rsidR="00FB5BE3" w:rsidRPr="00A74216" w:rsidRDefault="00FB5BE3" w:rsidP="00FB5BE3">
            <w:pPr>
              <w:pStyle w:val="TableText"/>
              <w:rPr>
                <w:noProof w:val="0"/>
              </w:rPr>
            </w:pPr>
            <w:r w:rsidRPr="00A74216">
              <w:rPr>
                <w:noProof w:val="0"/>
              </w:rPr>
              <w:t>All Students</w:t>
            </w:r>
          </w:p>
        </w:tc>
        <w:tc>
          <w:tcPr>
            <w:tcW w:w="1008" w:type="dxa"/>
            <w:tcBorders>
              <w:top w:val="single" w:sz="4" w:space="0" w:color="auto"/>
              <w:bottom w:val="nil"/>
            </w:tcBorders>
            <w:shd w:val="clear" w:color="auto" w:fill="FFFFFF"/>
            <w:vAlign w:val="bottom"/>
          </w:tcPr>
          <w:p w14:paraId="3A6ABEB2" w14:textId="0FDA96DC" w:rsidR="00FB5BE3" w:rsidRPr="00A74216" w:rsidRDefault="00FB5BE3" w:rsidP="001B3187">
            <w:pPr>
              <w:pStyle w:val="TableText"/>
              <w:rPr>
                <w:noProof w:val="0"/>
                <w:color w:val="000000"/>
              </w:rPr>
            </w:pPr>
            <w:r>
              <w:t>408,569</w:t>
            </w:r>
          </w:p>
        </w:tc>
        <w:tc>
          <w:tcPr>
            <w:tcW w:w="720" w:type="dxa"/>
            <w:tcBorders>
              <w:top w:val="single" w:sz="4" w:space="0" w:color="auto"/>
              <w:bottom w:val="nil"/>
            </w:tcBorders>
            <w:shd w:val="clear" w:color="auto" w:fill="FFFFFF"/>
            <w:vAlign w:val="bottom"/>
          </w:tcPr>
          <w:p w14:paraId="2C22974B" w14:textId="71CDE518" w:rsidR="00FB5BE3" w:rsidRPr="00A74216" w:rsidRDefault="00FB5BE3" w:rsidP="001B3187">
            <w:pPr>
              <w:pStyle w:val="TableText"/>
              <w:rPr>
                <w:noProof w:val="0"/>
                <w:color w:val="000000"/>
              </w:rPr>
            </w:pPr>
            <w:r>
              <w:t>2423</w:t>
            </w:r>
          </w:p>
        </w:tc>
        <w:tc>
          <w:tcPr>
            <w:tcW w:w="576" w:type="dxa"/>
            <w:tcBorders>
              <w:top w:val="single" w:sz="4" w:space="0" w:color="auto"/>
              <w:bottom w:val="nil"/>
            </w:tcBorders>
            <w:shd w:val="clear" w:color="auto" w:fill="FFFFFF"/>
            <w:vAlign w:val="bottom"/>
          </w:tcPr>
          <w:p w14:paraId="4612EFEA" w14:textId="02DAACC8" w:rsidR="00FB5BE3" w:rsidRPr="00A74216" w:rsidRDefault="00FB5BE3" w:rsidP="001B3187">
            <w:pPr>
              <w:pStyle w:val="TableText"/>
              <w:rPr>
                <w:noProof w:val="0"/>
                <w:color w:val="000000"/>
              </w:rPr>
            </w:pPr>
            <w:r>
              <w:t>94</w:t>
            </w:r>
          </w:p>
        </w:tc>
        <w:tc>
          <w:tcPr>
            <w:tcW w:w="648" w:type="dxa"/>
            <w:tcBorders>
              <w:top w:val="single" w:sz="4" w:space="0" w:color="auto"/>
              <w:bottom w:val="nil"/>
            </w:tcBorders>
            <w:shd w:val="clear" w:color="auto" w:fill="FFFFFF"/>
            <w:vAlign w:val="bottom"/>
          </w:tcPr>
          <w:p w14:paraId="5F8AAB6A" w14:textId="1A231DCB" w:rsidR="00FB5BE3" w:rsidRPr="00A74216" w:rsidRDefault="00FB5BE3" w:rsidP="001B3187">
            <w:pPr>
              <w:pStyle w:val="TableText"/>
              <w:rPr>
                <w:noProof w:val="0"/>
                <w:color w:val="000000"/>
              </w:rPr>
            </w:pPr>
            <w:r>
              <w:t>46</w:t>
            </w:r>
          </w:p>
        </w:tc>
        <w:tc>
          <w:tcPr>
            <w:tcW w:w="1008" w:type="dxa"/>
            <w:tcBorders>
              <w:top w:val="single" w:sz="4" w:space="0" w:color="auto"/>
              <w:bottom w:val="nil"/>
            </w:tcBorders>
            <w:shd w:val="clear" w:color="auto" w:fill="FFFFFF"/>
            <w:tcMar>
              <w:left w:w="29" w:type="dxa"/>
              <w:right w:w="29" w:type="dxa"/>
            </w:tcMar>
            <w:vAlign w:val="bottom"/>
          </w:tcPr>
          <w:p w14:paraId="65DEDF51" w14:textId="4FDA3E01" w:rsidR="00FB5BE3" w:rsidRPr="00A74216" w:rsidRDefault="00FB5BE3" w:rsidP="001B3187">
            <w:pPr>
              <w:pStyle w:val="TableText"/>
              <w:rPr>
                <w:noProof w:val="0"/>
              </w:rPr>
            </w:pPr>
            <w:r>
              <w:t>413,489</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322A1027" w14:textId="79792BA8" w:rsidR="00FB5BE3" w:rsidRPr="00A74216" w:rsidRDefault="00FB5BE3" w:rsidP="001B3187">
            <w:pPr>
              <w:pStyle w:val="TableText"/>
              <w:rPr>
                <w:noProof w:val="0"/>
              </w:rPr>
            </w:pPr>
            <w:r>
              <w:t>2421</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12BA66F6" w14:textId="388CD095" w:rsidR="00FB5BE3" w:rsidRPr="00A74216" w:rsidRDefault="00FB5BE3" w:rsidP="001B3187">
            <w:pPr>
              <w:pStyle w:val="TableText"/>
              <w:rPr>
                <w:noProof w:val="0"/>
              </w:rPr>
            </w:pPr>
            <w:r>
              <w:t>94</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140CA717" w14:textId="0D2AA40C" w:rsidR="00FB5BE3" w:rsidRPr="00A74216" w:rsidRDefault="00FB5BE3" w:rsidP="001B3187">
            <w:pPr>
              <w:pStyle w:val="TableText"/>
              <w:rPr>
                <w:noProof w:val="0"/>
              </w:rPr>
            </w:pPr>
            <w:r>
              <w:t>45</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4472C7EA" w14:textId="02897C2A" w:rsidR="00FB5BE3" w:rsidRPr="00A74216" w:rsidRDefault="00FB5BE3" w:rsidP="001B3187">
            <w:pPr>
              <w:pStyle w:val="TableText"/>
              <w:rPr>
                <w:noProof w:val="0"/>
              </w:rPr>
            </w:pPr>
            <w:r>
              <w:t>415,304</w:t>
            </w:r>
          </w:p>
        </w:tc>
        <w:tc>
          <w:tcPr>
            <w:tcW w:w="720" w:type="dxa"/>
            <w:tcBorders>
              <w:top w:val="single" w:sz="4" w:space="0" w:color="auto"/>
              <w:bottom w:val="nil"/>
            </w:tcBorders>
            <w:shd w:val="clear" w:color="auto" w:fill="FFFFFF"/>
            <w:tcMar>
              <w:left w:w="29" w:type="dxa"/>
              <w:right w:w="29" w:type="dxa"/>
            </w:tcMar>
            <w:vAlign w:val="bottom"/>
          </w:tcPr>
          <w:p w14:paraId="026C3C72" w14:textId="4380AE6C" w:rsidR="00FB5BE3" w:rsidRPr="00A74216" w:rsidRDefault="00FB5BE3" w:rsidP="001B3187">
            <w:pPr>
              <w:pStyle w:val="TableText"/>
              <w:rPr>
                <w:noProof w:val="0"/>
              </w:rPr>
            </w:pPr>
            <w:r>
              <w:t>2418</w:t>
            </w:r>
          </w:p>
        </w:tc>
        <w:tc>
          <w:tcPr>
            <w:tcW w:w="576" w:type="dxa"/>
            <w:tcBorders>
              <w:top w:val="single" w:sz="4" w:space="0" w:color="auto"/>
              <w:bottom w:val="nil"/>
            </w:tcBorders>
            <w:shd w:val="clear" w:color="auto" w:fill="FFFFFF"/>
            <w:tcMar>
              <w:left w:w="29" w:type="dxa"/>
              <w:right w:w="29" w:type="dxa"/>
            </w:tcMar>
            <w:vAlign w:val="bottom"/>
          </w:tcPr>
          <w:p w14:paraId="0D578C20" w14:textId="3AB04B4A" w:rsidR="00FB5BE3" w:rsidRPr="00A74216" w:rsidRDefault="00FB5BE3" w:rsidP="001B3187">
            <w:pPr>
              <w:pStyle w:val="TableText"/>
              <w:rPr>
                <w:noProof w:val="0"/>
              </w:rPr>
            </w:pPr>
            <w:r>
              <w:t>94</w:t>
            </w:r>
          </w:p>
        </w:tc>
        <w:tc>
          <w:tcPr>
            <w:tcW w:w="648" w:type="dxa"/>
            <w:tcBorders>
              <w:top w:val="single" w:sz="4" w:space="0" w:color="auto"/>
              <w:bottom w:val="nil"/>
            </w:tcBorders>
            <w:shd w:val="clear" w:color="auto" w:fill="FFFFFF"/>
            <w:tcMar>
              <w:left w:w="29" w:type="dxa"/>
              <w:right w:w="29" w:type="dxa"/>
            </w:tcMar>
            <w:vAlign w:val="bottom"/>
          </w:tcPr>
          <w:p w14:paraId="72A76FA1" w14:textId="1845187F" w:rsidR="00FB5BE3" w:rsidRPr="00A74216" w:rsidRDefault="00FB5BE3" w:rsidP="001B3187">
            <w:pPr>
              <w:pStyle w:val="TableText"/>
              <w:rPr>
                <w:noProof w:val="0"/>
              </w:rPr>
            </w:pPr>
            <w:r>
              <w:t>44</w:t>
            </w:r>
          </w:p>
        </w:tc>
        <w:tc>
          <w:tcPr>
            <w:tcW w:w="576" w:type="dxa"/>
            <w:tcBorders>
              <w:top w:val="single" w:sz="4" w:space="0" w:color="auto"/>
              <w:bottom w:val="nil"/>
            </w:tcBorders>
            <w:shd w:val="clear" w:color="auto" w:fill="FFFFFF"/>
            <w:vAlign w:val="bottom"/>
          </w:tcPr>
          <w:p w14:paraId="1C7279AE" w14:textId="2DC985F9" w:rsidR="00FB5BE3" w:rsidRPr="00A74216" w:rsidRDefault="00FB5BE3" w:rsidP="001B3187">
            <w:pPr>
              <w:pStyle w:val="TableText"/>
              <w:rPr>
                <w:noProof w:val="0"/>
                <w:color w:val="000000"/>
              </w:rPr>
            </w:pPr>
            <w:r>
              <w:t>2</w:t>
            </w:r>
          </w:p>
        </w:tc>
        <w:tc>
          <w:tcPr>
            <w:tcW w:w="864" w:type="dxa"/>
            <w:tcBorders>
              <w:top w:val="single" w:sz="4" w:space="0" w:color="auto"/>
              <w:bottom w:val="nil"/>
            </w:tcBorders>
            <w:shd w:val="clear" w:color="auto" w:fill="FFFFFF"/>
            <w:vAlign w:val="bottom"/>
          </w:tcPr>
          <w:p w14:paraId="6EB2B8B0" w14:textId="27256006" w:rsidR="00FB5BE3" w:rsidRPr="00A74216" w:rsidRDefault="00FB5BE3" w:rsidP="001B3187">
            <w:pPr>
              <w:pStyle w:val="TableText"/>
              <w:rPr>
                <w:noProof w:val="0"/>
                <w:color w:val="000000"/>
              </w:rPr>
            </w:pPr>
            <w:r>
              <w:t>0.53</w:t>
            </w:r>
          </w:p>
        </w:tc>
        <w:tc>
          <w:tcPr>
            <w:tcW w:w="576" w:type="dxa"/>
            <w:tcBorders>
              <w:top w:val="single" w:sz="4" w:space="0" w:color="auto"/>
              <w:bottom w:val="nil"/>
            </w:tcBorders>
            <w:shd w:val="clear" w:color="auto" w:fill="FFFFFF"/>
            <w:tcMar>
              <w:left w:w="29" w:type="dxa"/>
              <w:right w:w="29" w:type="dxa"/>
            </w:tcMar>
            <w:vAlign w:val="bottom"/>
          </w:tcPr>
          <w:p w14:paraId="596425C8" w14:textId="5FE1935B" w:rsidR="00FB5BE3" w:rsidRPr="00A74216" w:rsidRDefault="00FB5BE3" w:rsidP="001B3187">
            <w:pPr>
              <w:pStyle w:val="TableText"/>
              <w:rPr>
                <w:noProof w:val="0"/>
              </w:rPr>
            </w:pPr>
            <w:r>
              <w:t>4</w:t>
            </w:r>
          </w:p>
        </w:tc>
        <w:tc>
          <w:tcPr>
            <w:tcW w:w="864" w:type="dxa"/>
            <w:tcBorders>
              <w:top w:val="single" w:sz="4" w:space="0" w:color="auto"/>
              <w:bottom w:val="nil"/>
            </w:tcBorders>
            <w:shd w:val="clear" w:color="auto" w:fill="FFFFFF"/>
            <w:tcMar>
              <w:left w:w="29" w:type="dxa"/>
              <w:right w:w="29" w:type="dxa"/>
            </w:tcMar>
            <w:vAlign w:val="bottom"/>
          </w:tcPr>
          <w:p w14:paraId="720A4E95" w14:textId="6BDEE758" w:rsidR="00FB5BE3" w:rsidRPr="00A74216" w:rsidRDefault="00FB5BE3" w:rsidP="001B3187">
            <w:pPr>
              <w:pStyle w:val="TableText"/>
              <w:rPr>
                <w:noProof w:val="0"/>
              </w:rPr>
            </w:pPr>
            <w:r>
              <w:t>1.61</w:t>
            </w:r>
          </w:p>
        </w:tc>
      </w:tr>
      <w:tr w:rsidR="00B12AE3" w:rsidRPr="00A74216" w14:paraId="78F75766" w14:textId="77777777" w:rsidTr="001B3187">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0B2E868F" w14:textId="77777777" w:rsidR="00FB5BE3" w:rsidRPr="00A74216" w:rsidRDefault="00FB5BE3" w:rsidP="00FB5BE3">
            <w:pPr>
              <w:pStyle w:val="TableText"/>
              <w:rPr>
                <w:noProof w:val="0"/>
              </w:rPr>
            </w:pPr>
            <w:r w:rsidRPr="00A74216">
              <w:rPr>
                <w:noProof w:val="0"/>
              </w:rPr>
              <w:t>Male</w:t>
            </w:r>
          </w:p>
        </w:tc>
        <w:tc>
          <w:tcPr>
            <w:tcW w:w="1008" w:type="dxa"/>
            <w:tcBorders>
              <w:top w:val="single" w:sz="4" w:space="0" w:color="auto"/>
              <w:bottom w:val="nil"/>
            </w:tcBorders>
            <w:shd w:val="clear" w:color="auto" w:fill="FFFFFF"/>
            <w:vAlign w:val="bottom"/>
          </w:tcPr>
          <w:p w14:paraId="12ECE2D6" w14:textId="6F6D1BE4" w:rsidR="00FB5BE3" w:rsidRPr="00A74216" w:rsidRDefault="00FB5BE3" w:rsidP="001B3187">
            <w:pPr>
              <w:pStyle w:val="TableText"/>
              <w:rPr>
                <w:noProof w:val="0"/>
                <w:color w:val="000000"/>
              </w:rPr>
            </w:pPr>
            <w:r>
              <w:t>208,333</w:t>
            </w:r>
          </w:p>
        </w:tc>
        <w:tc>
          <w:tcPr>
            <w:tcW w:w="720" w:type="dxa"/>
            <w:tcBorders>
              <w:top w:val="single" w:sz="4" w:space="0" w:color="auto"/>
              <w:bottom w:val="nil"/>
            </w:tcBorders>
            <w:shd w:val="clear" w:color="auto" w:fill="FFFFFF"/>
            <w:vAlign w:val="bottom"/>
          </w:tcPr>
          <w:p w14:paraId="24C6D8C7" w14:textId="6D57516E" w:rsidR="00FB5BE3" w:rsidRPr="00A74216" w:rsidRDefault="00FB5BE3" w:rsidP="001B3187">
            <w:pPr>
              <w:pStyle w:val="TableText"/>
              <w:rPr>
                <w:noProof w:val="0"/>
                <w:color w:val="000000"/>
              </w:rPr>
            </w:pPr>
            <w:r>
              <w:t>2428</w:t>
            </w:r>
          </w:p>
        </w:tc>
        <w:tc>
          <w:tcPr>
            <w:tcW w:w="576" w:type="dxa"/>
            <w:tcBorders>
              <w:top w:val="single" w:sz="4" w:space="0" w:color="auto"/>
              <w:bottom w:val="nil"/>
            </w:tcBorders>
            <w:shd w:val="clear" w:color="auto" w:fill="FFFFFF"/>
            <w:vAlign w:val="bottom"/>
          </w:tcPr>
          <w:p w14:paraId="7B770422" w14:textId="49DBC86B" w:rsidR="00FB5BE3" w:rsidRPr="00A74216" w:rsidRDefault="00FB5BE3" w:rsidP="001B3187">
            <w:pPr>
              <w:pStyle w:val="TableText"/>
              <w:rPr>
                <w:noProof w:val="0"/>
                <w:color w:val="000000"/>
              </w:rPr>
            </w:pPr>
            <w:r>
              <w:t>96</w:t>
            </w:r>
          </w:p>
        </w:tc>
        <w:tc>
          <w:tcPr>
            <w:tcW w:w="648" w:type="dxa"/>
            <w:tcBorders>
              <w:top w:val="single" w:sz="4" w:space="0" w:color="auto"/>
              <w:bottom w:val="nil"/>
            </w:tcBorders>
            <w:shd w:val="clear" w:color="auto" w:fill="FFFFFF"/>
            <w:vAlign w:val="bottom"/>
          </w:tcPr>
          <w:p w14:paraId="1FE6953F" w14:textId="0FA49A99" w:rsidR="00FB5BE3" w:rsidRPr="00A74216" w:rsidRDefault="00FB5BE3" w:rsidP="001B3187">
            <w:pPr>
              <w:pStyle w:val="TableText"/>
              <w:rPr>
                <w:noProof w:val="0"/>
                <w:color w:val="000000"/>
              </w:rPr>
            </w:pPr>
            <w:r>
              <w:t>48</w:t>
            </w:r>
          </w:p>
        </w:tc>
        <w:tc>
          <w:tcPr>
            <w:tcW w:w="1008" w:type="dxa"/>
            <w:tcBorders>
              <w:top w:val="single" w:sz="4" w:space="0" w:color="auto"/>
              <w:bottom w:val="nil"/>
            </w:tcBorders>
            <w:shd w:val="clear" w:color="auto" w:fill="FFFFFF"/>
            <w:tcMar>
              <w:left w:w="29" w:type="dxa"/>
              <w:right w:w="29" w:type="dxa"/>
            </w:tcMar>
            <w:vAlign w:val="bottom"/>
          </w:tcPr>
          <w:p w14:paraId="6BF86654" w14:textId="47D3E25B" w:rsidR="00FB5BE3" w:rsidRPr="00A74216" w:rsidRDefault="00FB5BE3" w:rsidP="001B3187">
            <w:pPr>
              <w:pStyle w:val="TableText"/>
              <w:rPr>
                <w:noProof w:val="0"/>
              </w:rPr>
            </w:pPr>
            <w:r>
              <w:t>210,636</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337A998E" w14:textId="76878497" w:rsidR="00FB5BE3" w:rsidRPr="00A74216" w:rsidRDefault="00FB5BE3" w:rsidP="001B3187">
            <w:pPr>
              <w:pStyle w:val="TableText"/>
              <w:rPr>
                <w:noProof w:val="0"/>
              </w:rPr>
            </w:pPr>
            <w:r>
              <w:t>2426</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0161ABF0" w14:textId="47F68C24" w:rsidR="00FB5BE3" w:rsidRPr="00A74216" w:rsidRDefault="00FB5BE3" w:rsidP="001B3187">
            <w:pPr>
              <w:pStyle w:val="TableText"/>
              <w:rPr>
                <w:noProof w:val="0"/>
              </w:rPr>
            </w:pPr>
            <w:r>
              <w:t>96</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1B0DD761" w14:textId="586B2182" w:rsidR="00FB5BE3" w:rsidRPr="00A74216" w:rsidRDefault="00FB5BE3" w:rsidP="001B3187">
            <w:pPr>
              <w:pStyle w:val="TableText"/>
              <w:rPr>
                <w:noProof w:val="0"/>
              </w:rPr>
            </w:pPr>
            <w:r>
              <w:t>47</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7D0C58C3" w14:textId="269F9673" w:rsidR="00FB5BE3" w:rsidRPr="00A74216" w:rsidRDefault="00FB5BE3" w:rsidP="001B3187">
            <w:pPr>
              <w:pStyle w:val="TableText"/>
              <w:rPr>
                <w:noProof w:val="0"/>
              </w:rPr>
            </w:pPr>
            <w:r>
              <w:t>211,674</w:t>
            </w:r>
          </w:p>
        </w:tc>
        <w:tc>
          <w:tcPr>
            <w:tcW w:w="720" w:type="dxa"/>
            <w:tcBorders>
              <w:top w:val="single" w:sz="4" w:space="0" w:color="auto"/>
              <w:bottom w:val="nil"/>
            </w:tcBorders>
            <w:shd w:val="clear" w:color="auto" w:fill="FFFFFF"/>
            <w:tcMar>
              <w:left w:w="29" w:type="dxa"/>
              <w:right w:w="29" w:type="dxa"/>
            </w:tcMar>
            <w:vAlign w:val="bottom"/>
          </w:tcPr>
          <w:p w14:paraId="5DB622D7" w14:textId="695594C3" w:rsidR="00FB5BE3" w:rsidRPr="00A74216" w:rsidRDefault="00FB5BE3" w:rsidP="001B3187">
            <w:pPr>
              <w:pStyle w:val="TableText"/>
              <w:rPr>
                <w:noProof w:val="0"/>
              </w:rPr>
            </w:pPr>
            <w:r>
              <w:t>2421</w:t>
            </w:r>
          </w:p>
        </w:tc>
        <w:tc>
          <w:tcPr>
            <w:tcW w:w="576" w:type="dxa"/>
            <w:tcBorders>
              <w:top w:val="single" w:sz="4" w:space="0" w:color="auto"/>
              <w:bottom w:val="nil"/>
            </w:tcBorders>
            <w:shd w:val="clear" w:color="auto" w:fill="FFFFFF"/>
            <w:tcMar>
              <w:left w:w="29" w:type="dxa"/>
              <w:right w:w="29" w:type="dxa"/>
            </w:tcMar>
            <w:vAlign w:val="bottom"/>
          </w:tcPr>
          <w:p w14:paraId="2F638D37" w14:textId="1338EC09" w:rsidR="00FB5BE3" w:rsidRPr="00A74216" w:rsidRDefault="00FB5BE3" w:rsidP="001B3187">
            <w:pPr>
              <w:pStyle w:val="TableText"/>
              <w:rPr>
                <w:noProof w:val="0"/>
              </w:rPr>
            </w:pPr>
            <w:r>
              <w:t>96</w:t>
            </w:r>
          </w:p>
        </w:tc>
        <w:tc>
          <w:tcPr>
            <w:tcW w:w="648" w:type="dxa"/>
            <w:tcBorders>
              <w:top w:val="single" w:sz="4" w:space="0" w:color="auto"/>
              <w:bottom w:val="nil"/>
            </w:tcBorders>
            <w:shd w:val="clear" w:color="auto" w:fill="FFFFFF"/>
            <w:tcMar>
              <w:left w:w="29" w:type="dxa"/>
              <w:right w:w="29" w:type="dxa"/>
            </w:tcMar>
            <w:vAlign w:val="bottom"/>
          </w:tcPr>
          <w:p w14:paraId="192D3B2B" w14:textId="09C3DE07" w:rsidR="00FB5BE3" w:rsidRPr="00A74216" w:rsidRDefault="00FB5BE3" w:rsidP="001B3187">
            <w:pPr>
              <w:pStyle w:val="TableText"/>
              <w:rPr>
                <w:noProof w:val="0"/>
              </w:rPr>
            </w:pPr>
            <w:r>
              <w:t>46</w:t>
            </w:r>
          </w:p>
        </w:tc>
        <w:tc>
          <w:tcPr>
            <w:tcW w:w="576" w:type="dxa"/>
            <w:tcBorders>
              <w:top w:val="single" w:sz="4" w:space="0" w:color="auto"/>
              <w:bottom w:val="nil"/>
            </w:tcBorders>
            <w:shd w:val="clear" w:color="auto" w:fill="FFFFFF"/>
            <w:vAlign w:val="bottom"/>
          </w:tcPr>
          <w:p w14:paraId="77439F55" w14:textId="3A297455" w:rsidR="00FB5BE3" w:rsidRPr="00A74216" w:rsidRDefault="00FB5BE3" w:rsidP="001B3187">
            <w:pPr>
              <w:pStyle w:val="TableText"/>
              <w:rPr>
                <w:noProof w:val="0"/>
                <w:color w:val="000000"/>
              </w:rPr>
            </w:pPr>
            <w:r>
              <w:t>2</w:t>
            </w:r>
          </w:p>
        </w:tc>
        <w:tc>
          <w:tcPr>
            <w:tcW w:w="864" w:type="dxa"/>
            <w:tcBorders>
              <w:top w:val="single" w:sz="4" w:space="0" w:color="auto"/>
              <w:bottom w:val="nil"/>
            </w:tcBorders>
            <w:shd w:val="clear" w:color="auto" w:fill="FFFFFF"/>
            <w:vAlign w:val="bottom"/>
          </w:tcPr>
          <w:p w14:paraId="7844815A" w14:textId="6360A6C9" w:rsidR="00FB5BE3" w:rsidRPr="00A74216" w:rsidRDefault="00FB5BE3" w:rsidP="001B3187">
            <w:pPr>
              <w:pStyle w:val="TableText"/>
              <w:rPr>
                <w:noProof w:val="0"/>
                <w:color w:val="000000"/>
              </w:rPr>
            </w:pPr>
            <w:r>
              <w:t>0.70</w:t>
            </w:r>
          </w:p>
        </w:tc>
        <w:tc>
          <w:tcPr>
            <w:tcW w:w="576" w:type="dxa"/>
            <w:tcBorders>
              <w:top w:val="single" w:sz="4" w:space="0" w:color="auto"/>
              <w:bottom w:val="nil"/>
            </w:tcBorders>
            <w:shd w:val="clear" w:color="auto" w:fill="FFFFFF"/>
            <w:tcMar>
              <w:left w:w="29" w:type="dxa"/>
              <w:right w:w="29" w:type="dxa"/>
            </w:tcMar>
            <w:vAlign w:val="bottom"/>
          </w:tcPr>
          <w:p w14:paraId="77235519" w14:textId="0DEB58EB" w:rsidR="00FB5BE3" w:rsidRPr="00A74216" w:rsidRDefault="00FB5BE3" w:rsidP="001B3187">
            <w:pPr>
              <w:pStyle w:val="TableText"/>
              <w:rPr>
                <w:noProof w:val="0"/>
              </w:rPr>
            </w:pPr>
            <w:r>
              <w:t>5</w:t>
            </w:r>
          </w:p>
        </w:tc>
        <w:tc>
          <w:tcPr>
            <w:tcW w:w="864" w:type="dxa"/>
            <w:tcBorders>
              <w:top w:val="single" w:sz="4" w:space="0" w:color="auto"/>
              <w:bottom w:val="nil"/>
            </w:tcBorders>
            <w:shd w:val="clear" w:color="auto" w:fill="FFFFFF"/>
            <w:tcMar>
              <w:left w:w="29" w:type="dxa"/>
              <w:right w:w="29" w:type="dxa"/>
            </w:tcMar>
            <w:vAlign w:val="bottom"/>
          </w:tcPr>
          <w:p w14:paraId="2184A695" w14:textId="18BEF86E" w:rsidR="00FB5BE3" w:rsidRPr="00A74216" w:rsidRDefault="00FB5BE3" w:rsidP="001B3187">
            <w:pPr>
              <w:pStyle w:val="TableText"/>
              <w:rPr>
                <w:noProof w:val="0"/>
              </w:rPr>
            </w:pPr>
            <w:r>
              <w:t>1.88</w:t>
            </w:r>
          </w:p>
        </w:tc>
      </w:tr>
      <w:tr w:rsidR="00B12AE3" w:rsidRPr="00A74216" w14:paraId="37AE852F" w14:textId="77777777" w:rsidTr="001B3187">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43E0E9E0" w14:textId="77777777" w:rsidR="00FB5BE3" w:rsidRPr="00A74216" w:rsidRDefault="00FB5BE3" w:rsidP="00FB5BE3">
            <w:pPr>
              <w:pStyle w:val="TableText"/>
              <w:rPr>
                <w:noProof w:val="0"/>
              </w:rPr>
            </w:pPr>
            <w:r w:rsidRPr="00A74216">
              <w:rPr>
                <w:noProof w:val="0"/>
              </w:rPr>
              <w:t>Female</w:t>
            </w:r>
          </w:p>
        </w:tc>
        <w:tc>
          <w:tcPr>
            <w:tcW w:w="1008" w:type="dxa"/>
            <w:tcBorders>
              <w:top w:val="nil"/>
              <w:bottom w:val="single" w:sz="4" w:space="0" w:color="auto"/>
            </w:tcBorders>
            <w:shd w:val="clear" w:color="auto" w:fill="FFFFFF"/>
            <w:vAlign w:val="bottom"/>
          </w:tcPr>
          <w:p w14:paraId="2679201A" w14:textId="535B8800" w:rsidR="00FB5BE3" w:rsidRPr="00A74216" w:rsidRDefault="00FB5BE3" w:rsidP="001B3187">
            <w:pPr>
              <w:pStyle w:val="TableText"/>
              <w:rPr>
                <w:noProof w:val="0"/>
                <w:color w:val="000000"/>
              </w:rPr>
            </w:pPr>
            <w:r>
              <w:t>200,134</w:t>
            </w:r>
          </w:p>
        </w:tc>
        <w:tc>
          <w:tcPr>
            <w:tcW w:w="720" w:type="dxa"/>
            <w:tcBorders>
              <w:top w:val="nil"/>
              <w:bottom w:val="single" w:sz="4" w:space="0" w:color="auto"/>
            </w:tcBorders>
            <w:shd w:val="clear" w:color="auto" w:fill="FFFFFF"/>
            <w:vAlign w:val="bottom"/>
          </w:tcPr>
          <w:p w14:paraId="0FD1443D" w14:textId="3D4CFEC4" w:rsidR="00FB5BE3" w:rsidRPr="00A74216" w:rsidRDefault="00FB5BE3" w:rsidP="001B3187">
            <w:pPr>
              <w:pStyle w:val="TableText"/>
              <w:rPr>
                <w:noProof w:val="0"/>
                <w:color w:val="000000"/>
              </w:rPr>
            </w:pPr>
            <w:r>
              <w:t>2418</w:t>
            </w:r>
          </w:p>
        </w:tc>
        <w:tc>
          <w:tcPr>
            <w:tcW w:w="576" w:type="dxa"/>
            <w:tcBorders>
              <w:top w:val="nil"/>
              <w:bottom w:val="single" w:sz="4" w:space="0" w:color="auto"/>
            </w:tcBorders>
            <w:shd w:val="clear" w:color="auto" w:fill="FFFFFF"/>
            <w:vAlign w:val="bottom"/>
          </w:tcPr>
          <w:p w14:paraId="6A3393E0" w14:textId="4DD66C4F" w:rsidR="00FB5BE3" w:rsidRPr="00A74216" w:rsidRDefault="00FB5BE3" w:rsidP="001B3187">
            <w:pPr>
              <w:pStyle w:val="TableText"/>
              <w:rPr>
                <w:noProof w:val="0"/>
                <w:color w:val="000000"/>
              </w:rPr>
            </w:pPr>
            <w:r>
              <w:t>91</w:t>
            </w:r>
          </w:p>
        </w:tc>
        <w:tc>
          <w:tcPr>
            <w:tcW w:w="648" w:type="dxa"/>
            <w:tcBorders>
              <w:top w:val="nil"/>
              <w:bottom w:val="single" w:sz="4" w:space="0" w:color="auto"/>
            </w:tcBorders>
            <w:shd w:val="clear" w:color="auto" w:fill="FFFFFF"/>
            <w:vAlign w:val="bottom"/>
          </w:tcPr>
          <w:p w14:paraId="57BCEFA9" w14:textId="3605FB00" w:rsidR="00FB5BE3" w:rsidRPr="00A74216" w:rsidRDefault="00FB5BE3" w:rsidP="001B3187">
            <w:pPr>
              <w:pStyle w:val="TableText"/>
              <w:rPr>
                <w:noProof w:val="0"/>
                <w:color w:val="000000"/>
              </w:rPr>
            </w:pPr>
            <w:r>
              <w:t>43</w:t>
            </w:r>
          </w:p>
        </w:tc>
        <w:tc>
          <w:tcPr>
            <w:tcW w:w="1008" w:type="dxa"/>
            <w:tcBorders>
              <w:top w:val="nil"/>
              <w:bottom w:val="single" w:sz="4" w:space="0" w:color="auto"/>
            </w:tcBorders>
            <w:shd w:val="clear" w:color="auto" w:fill="FFFFFF"/>
            <w:tcMar>
              <w:left w:w="29" w:type="dxa"/>
              <w:right w:w="29" w:type="dxa"/>
            </w:tcMar>
            <w:vAlign w:val="bottom"/>
          </w:tcPr>
          <w:p w14:paraId="064306D5" w14:textId="797D5A1D" w:rsidR="00FB5BE3" w:rsidRPr="00A74216" w:rsidRDefault="00FB5BE3" w:rsidP="001B3187">
            <w:pPr>
              <w:pStyle w:val="TableText"/>
              <w:rPr>
                <w:noProof w:val="0"/>
              </w:rPr>
            </w:pPr>
            <w:r>
              <w:t>202,772</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5469C416" w14:textId="7028FC1F" w:rsidR="00FB5BE3" w:rsidRPr="00A74216" w:rsidRDefault="00FB5BE3" w:rsidP="001B3187">
            <w:pPr>
              <w:pStyle w:val="TableText"/>
              <w:rPr>
                <w:noProof w:val="0"/>
              </w:rPr>
            </w:pPr>
            <w:r>
              <w:t>2417</w:t>
            </w:r>
          </w:p>
        </w:tc>
        <w:tc>
          <w:tcPr>
            <w:tcW w:w="576" w:type="dxa"/>
            <w:tcBorders>
              <w:top w:val="nil"/>
              <w:bottom w:val="single" w:sz="4" w:space="0" w:color="auto"/>
            </w:tcBorders>
            <w:shd w:val="clear" w:color="auto" w:fill="FFFFFF"/>
            <w:noWrap/>
            <w:tcMar>
              <w:top w:w="14" w:type="dxa"/>
              <w:left w:w="29" w:type="dxa"/>
              <w:bottom w:w="14" w:type="dxa"/>
              <w:right w:w="29" w:type="dxa"/>
            </w:tcMar>
            <w:vAlign w:val="bottom"/>
          </w:tcPr>
          <w:p w14:paraId="78946E5C" w14:textId="6F5D216D" w:rsidR="00FB5BE3" w:rsidRPr="00A74216" w:rsidRDefault="00FB5BE3" w:rsidP="001B3187">
            <w:pPr>
              <w:pStyle w:val="TableText"/>
              <w:rPr>
                <w:noProof w:val="0"/>
              </w:rPr>
            </w:pPr>
            <w:r>
              <w:t>92</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715AAE9D" w14:textId="62D84FA7" w:rsidR="00FB5BE3" w:rsidRPr="00A74216" w:rsidRDefault="00FB5BE3" w:rsidP="001B3187">
            <w:pPr>
              <w:pStyle w:val="TableText"/>
              <w:rPr>
                <w:noProof w:val="0"/>
              </w:rPr>
            </w:pPr>
            <w:r>
              <w:t>43</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3EE9AC27" w14:textId="58F6FCE0" w:rsidR="00FB5BE3" w:rsidRPr="00A74216" w:rsidRDefault="00FB5BE3" w:rsidP="001B3187">
            <w:pPr>
              <w:pStyle w:val="TableText"/>
              <w:rPr>
                <w:noProof w:val="0"/>
              </w:rPr>
            </w:pPr>
            <w:r>
              <w:t>203,579</w:t>
            </w:r>
          </w:p>
        </w:tc>
        <w:tc>
          <w:tcPr>
            <w:tcW w:w="720" w:type="dxa"/>
            <w:tcBorders>
              <w:top w:val="nil"/>
              <w:bottom w:val="single" w:sz="4" w:space="0" w:color="auto"/>
            </w:tcBorders>
            <w:shd w:val="clear" w:color="auto" w:fill="FFFFFF"/>
            <w:tcMar>
              <w:left w:w="29" w:type="dxa"/>
              <w:right w:w="29" w:type="dxa"/>
            </w:tcMar>
            <w:vAlign w:val="bottom"/>
          </w:tcPr>
          <w:p w14:paraId="257E3C65" w14:textId="5737694B" w:rsidR="00FB5BE3" w:rsidRPr="00A74216" w:rsidRDefault="00FB5BE3" w:rsidP="001B3187">
            <w:pPr>
              <w:pStyle w:val="TableText"/>
              <w:rPr>
                <w:noProof w:val="0"/>
              </w:rPr>
            </w:pPr>
            <w:r>
              <w:t>2413</w:t>
            </w:r>
          </w:p>
        </w:tc>
        <w:tc>
          <w:tcPr>
            <w:tcW w:w="576" w:type="dxa"/>
            <w:tcBorders>
              <w:top w:val="nil"/>
              <w:bottom w:val="single" w:sz="4" w:space="0" w:color="auto"/>
            </w:tcBorders>
            <w:shd w:val="clear" w:color="auto" w:fill="FFFFFF"/>
            <w:tcMar>
              <w:left w:w="29" w:type="dxa"/>
              <w:right w:w="29" w:type="dxa"/>
            </w:tcMar>
            <w:vAlign w:val="bottom"/>
          </w:tcPr>
          <w:p w14:paraId="76DFBB91" w14:textId="03CF42FC" w:rsidR="00FB5BE3" w:rsidRPr="00A74216" w:rsidRDefault="00FB5BE3" w:rsidP="001B3187">
            <w:pPr>
              <w:pStyle w:val="TableText"/>
              <w:rPr>
                <w:noProof w:val="0"/>
              </w:rPr>
            </w:pPr>
            <w:r>
              <w:t>92</w:t>
            </w:r>
          </w:p>
        </w:tc>
        <w:tc>
          <w:tcPr>
            <w:tcW w:w="648" w:type="dxa"/>
            <w:tcBorders>
              <w:top w:val="nil"/>
              <w:bottom w:val="single" w:sz="4" w:space="0" w:color="auto"/>
            </w:tcBorders>
            <w:shd w:val="clear" w:color="auto" w:fill="FFFFFF"/>
            <w:tcMar>
              <w:left w:w="29" w:type="dxa"/>
              <w:right w:w="29" w:type="dxa"/>
            </w:tcMar>
            <w:vAlign w:val="bottom"/>
          </w:tcPr>
          <w:p w14:paraId="002B9175" w14:textId="41495DC4" w:rsidR="00FB5BE3" w:rsidRPr="00A74216" w:rsidRDefault="00FB5BE3" w:rsidP="001B3187">
            <w:pPr>
              <w:pStyle w:val="TableText"/>
              <w:rPr>
                <w:noProof w:val="0"/>
              </w:rPr>
            </w:pPr>
            <w:r>
              <w:t>41</w:t>
            </w:r>
          </w:p>
        </w:tc>
        <w:tc>
          <w:tcPr>
            <w:tcW w:w="576" w:type="dxa"/>
            <w:tcBorders>
              <w:top w:val="nil"/>
              <w:bottom w:val="single" w:sz="4" w:space="0" w:color="auto"/>
            </w:tcBorders>
            <w:shd w:val="clear" w:color="auto" w:fill="FFFFFF"/>
            <w:vAlign w:val="bottom"/>
          </w:tcPr>
          <w:p w14:paraId="2277D8A6" w14:textId="369F0617" w:rsidR="00FB5BE3" w:rsidRPr="00A74216" w:rsidRDefault="00FB5BE3" w:rsidP="001B3187">
            <w:pPr>
              <w:pStyle w:val="TableText"/>
              <w:rPr>
                <w:noProof w:val="0"/>
                <w:color w:val="000000"/>
              </w:rPr>
            </w:pPr>
            <w:r>
              <w:t>1</w:t>
            </w:r>
          </w:p>
        </w:tc>
        <w:tc>
          <w:tcPr>
            <w:tcW w:w="864" w:type="dxa"/>
            <w:tcBorders>
              <w:top w:val="nil"/>
              <w:bottom w:val="single" w:sz="4" w:space="0" w:color="auto"/>
            </w:tcBorders>
            <w:shd w:val="clear" w:color="auto" w:fill="FFFFFF"/>
            <w:vAlign w:val="bottom"/>
          </w:tcPr>
          <w:p w14:paraId="6ABF130C" w14:textId="0DB96AB0" w:rsidR="00FB5BE3" w:rsidRPr="00A74216" w:rsidRDefault="00FB5BE3" w:rsidP="001B3187">
            <w:pPr>
              <w:pStyle w:val="TableText"/>
              <w:rPr>
                <w:noProof w:val="0"/>
                <w:color w:val="000000"/>
              </w:rPr>
            </w:pPr>
            <w:r>
              <w:t>0.34</w:t>
            </w:r>
          </w:p>
        </w:tc>
        <w:tc>
          <w:tcPr>
            <w:tcW w:w="576" w:type="dxa"/>
            <w:tcBorders>
              <w:top w:val="nil"/>
              <w:bottom w:val="single" w:sz="4" w:space="0" w:color="auto"/>
            </w:tcBorders>
            <w:shd w:val="clear" w:color="auto" w:fill="FFFFFF"/>
            <w:tcMar>
              <w:left w:w="29" w:type="dxa"/>
              <w:right w:w="29" w:type="dxa"/>
            </w:tcMar>
            <w:vAlign w:val="bottom"/>
          </w:tcPr>
          <w:p w14:paraId="3F4AAB2C" w14:textId="1D3E9C9C" w:rsidR="00FB5BE3" w:rsidRPr="00A74216" w:rsidRDefault="00FB5BE3" w:rsidP="001B3187">
            <w:pPr>
              <w:pStyle w:val="TableText"/>
              <w:rPr>
                <w:noProof w:val="0"/>
              </w:rPr>
            </w:pPr>
            <w:r>
              <w:t>3</w:t>
            </w:r>
          </w:p>
        </w:tc>
        <w:tc>
          <w:tcPr>
            <w:tcW w:w="864" w:type="dxa"/>
            <w:tcBorders>
              <w:top w:val="nil"/>
              <w:bottom w:val="single" w:sz="4" w:space="0" w:color="auto"/>
            </w:tcBorders>
            <w:shd w:val="clear" w:color="auto" w:fill="FFFFFF"/>
            <w:tcMar>
              <w:left w:w="29" w:type="dxa"/>
              <w:right w:w="29" w:type="dxa"/>
            </w:tcMar>
            <w:vAlign w:val="bottom"/>
          </w:tcPr>
          <w:p w14:paraId="2E957B78" w14:textId="060AC8C5" w:rsidR="00FB5BE3" w:rsidRPr="00A74216" w:rsidRDefault="00FB5BE3" w:rsidP="001B3187">
            <w:pPr>
              <w:pStyle w:val="TableText"/>
              <w:rPr>
                <w:noProof w:val="0"/>
              </w:rPr>
            </w:pPr>
            <w:r>
              <w:t>1.32</w:t>
            </w:r>
          </w:p>
        </w:tc>
      </w:tr>
      <w:tr w:rsidR="00B12AE3" w:rsidRPr="00A74216" w14:paraId="6F970ECE" w14:textId="77777777" w:rsidTr="001B3187">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3D3826B4" w14:textId="77777777" w:rsidR="00FB5BE3" w:rsidRPr="00A74216" w:rsidRDefault="00FB5BE3" w:rsidP="00FB5BE3">
            <w:pPr>
              <w:pStyle w:val="TableText"/>
              <w:rPr>
                <w:noProof w:val="0"/>
              </w:rPr>
            </w:pPr>
            <w:r w:rsidRPr="00A74216">
              <w:rPr>
                <w:noProof w:val="0"/>
              </w:rPr>
              <w:t>American Indian or Alaska Native</w:t>
            </w:r>
          </w:p>
        </w:tc>
        <w:tc>
          <w:tcPr>
            <w:tcW w:w="1008" w:type="dxa"/>
            <w:tcBorders>
              <w:top w:val="single" w:sz="4" w:space="0" w:color="auto"/>
              <w:bottom w:val="nil"/>
            </w:tcBorders>
            <w:shd w:val="clear" w:color="auto" w:fill="FFFFFF"/>
            <w:vAlign w:val="bottom"/>
          </w:tcPr>
          <w:p w14:paraId="2E319DEF" w14:textId="164FFE69" w:rsidR="00FB5BE3" w:rsidRPr="00A74216" w:rsidRDefault="00FB5BE3" w:rsidP="001B3187">
            <w:pPr>
              <w:pStyle w:val="TableText"/>
              <w:rPr>
                <w:noProof w:val="0"/>
                <w:color w:val="000000"/>
              </w:rPr>
            </w:pPr>
            <w:r>
              <w:t>1,611</w:t>
            </w:r>
          </w:p>
        </w:tc>
        <w:tc>
          <w:tcPr>
            <w:tcW w:w="720" w:type="dxa"/>
            <w:tcBorders>
              <w:top w:val="single" w:sz="4" w:space="0" w:color="auto"/>
              <w:bottom w:val="nil"/>
            </w:tcBorders>
            <w:shd w:val="clear" w:color="auto" w:fill="FFFFFF"/>
            <w:vAlign w:val="bottom"/>
          </w:tcPr>
          <w:p w14:paraId="4084ABCC" w14:textId="281D0A23" w:rsidR="00FB5BE3" w:rsidRPr="00A74216" w:rsidRDefault="00FB5BE3" w:rsidP="001B3187">
            <w:pPr>
              <w:pStyle w:val="TableText"/>
              <w:rPr>
                <w:noProof w:val="0"/>
                <w:color w:val="000000"/>
              </w:rPr>
            </w:pPr>
            <w:r>
              <w:t>2388</w:t>
            </w:r>
          </w:p>
        </w:tc>
        <w:tc>
          <w:tcPr>
            <w:tcW w:w="576" w:type="dxa"/>
            <w:tcBorders>
              <w:top w:val="single" w:sz="4" w:space="0" w:color="auto"/>
              <w:bottom w:val="nil"/>
            </w:tcBorders>
            <w:shd w:val="clear" w:color="auto" w:fill="FFFFFF"/>
            <w:vAlign w:val="bottom"/>
          </w:tcPr>
          <w:p w14:paraId="3CBF8002" w14:textId="7D1AB3A8" w:rsidR="00FB5BE3" w:rsidRPr="00A74216" w:rsidRDefault="00FB5BE3" w:rsidP="001B3187">
            <w:pPr>
              <w:pStyle w:val="TableText"/>
              <w:rPr>
                <w:noProof w:val="0"/>
                <w:color w:val="000000"/>
              </w:rPr>
            </w:pPr>
            <w:r>
              <w:t>92</w:t>
            </w:r>
          </w:p>
        </w:tc>
        <w:tc>
          <w:tcPr>
            <w:tcW w:w="648" w:type="dxa"/>
            <w:tcBorders>
              <w:top w:val="single" w:sz="4" w:space="0" w:color="auto"/>
              <w:bottom w:val="nil"/>
            </w:tcBorders>
            <w:shd w:val="clear" w:color="auto" w:fill="FFFFFF"/>
            <w:vAlign w:val="bottom"/>
          </w:tcPr>
          <w:p w14:paraId="199EB0D5" w14:textId="046B3729" w:rsidR="00FB5BE3" w:rsidRPr="00A74216" w:rsidRDefault="00FB5BE3" w:rsidP="001B3187">
            <w:pPr>
              <w:pStyle w:val="TableText"/>
              <w:rPr>
                <w:noProof w:val="0"/>
                <w:color w:val="000000"/>
              </w:rPr>
            </w:pPr>
            <w:r>
              <w:t>31</w:t>
            </w:r>
          </w:p>
        </w:tc>
        <w:tc>
          <w:tcPr>
            <w:tcW w:w="1008" w:type="dxa"/>
            <w:tcBorders>
              <w:top w:val="single" w:sz="4" w:space="0" w:color="auto"/>
              <w:bottom w:val="nil"/>
            </w:tcBorders>
            <w:shd w:val="clear" w:color="auto" w:fill="FFFFFF"/>
            <w:tcMar>
              <w:left w:w="29" w:type="dxa"/>
              <w:right w:w="29" w:type="dxa"/>
            </w:tcMar>
            <w:vAlign w:val="bottom"/>
          </w:tcPr>
          <w:p w14:paraId="77F2A8A0" w14:textId="202FCE94" w:rsidR="00FB5BE3" w:rsidRPr="00A74216" w:rsidRDefault="00FB5BE3" w:rsidP="001B3187">
            <w:pPr>
              <w:pStyle w:val="TableText"/>
              <w:rPr>
                <w:noProof w:val="0"/>
              </w:rPr>
            </w:pPr>
            <w:r>
              <w:t>1,807</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333C0CBE" w14:textId="6514BD75" w:rsidR="00FB5BE3" w:rsidRPr="00A74216" w:rsidRDefault="00FB5BE3" w:rsidP="001B3187">
            <w:pPr>
              <w:pStyle w:val="TableText"/>
              <w:rPr>
                <w:noProof w:val="0"/>
              </w:rPr>
            </w:pPr>
            <w:r>
              <w:t>2390</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21C1B05D" w14:textId="67B52C76" w:rsidR="00FB5BE3" w:rsidRPr="00A74216" w:rsidRDefault="00FB5BE3" w:rsidP="001B3187">
            <w:pPr>
              <w:pStyle w:val="TableText"/>
              <w:rPr>
                <w:noProof w:val="0"/>
              </w:rPr>
            </w:pPr>
            <w:r>
              <w:t>89</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1E97A35F" w14:textId="2C77877B" w:rsidR="00FB5BE3" w:rsidRPr="00A74216" w:rsidRDefault="00FB5BE3" w:rsidP="001B3187">
            <w:pPr>
              <w:pStyle w:val="TableText"/>
              <w:rPr>
                <w:noProof w:val="0"/>
              </w:rPr>
            </w:pPr>
            <w:r>
              <w:t>31</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3A634735" w14:textId="15DFBE3D" w:rsidR="00FB5BE3" w:rsidRPr="00A74216" w:rsidRDefault="00FB5BE3" w:rsidP="001B3187">
            <w:pPr>
              <w:pStyle w:val="TableText"/>
              <w:rPr>
                <w:noProof w:val="0"/>
              </w:rPr>
            </w:pPr>
            <w:r>
              <w:t>1,809</w:t>
            </w:r>
          </w:p>
        </w:tc>
        <w:tc>
          <w:tcPr>
            <w:tcW w:w="720" w:type="dxa"/>
            <w:tcBorders>
              <w:top w:val="single" w:sz="4" w:space="0" w:color="auto"/>
              <w:bottom w:val="nil"/>
            </w:tcBorders>
            <w:shd w:val="clear" w:color="auto" w:fill="FFFFFF"/>
            <w:tcMar>
              <w:left w:w="29" w:type="dxa"/>
              <w:right w:w="29" w:type="dxa"/>
            </w:tcMar>
            <w:vAlign w:val="bottom"/>
          </w:tcPr>
          <w:p w14:paraId="0DAF91FA" w14:textId="78DDADF0" w:rsidR="00FB5BE3" w:rsidRPr="00A74216" w:rsidRDefault="00FB5BE3" w:rsidP="001B3187">
            <w:pPr>
              <w:pStyle w:val="TableText"/>
              <w:rPr>
                <w:noProof w:val="0"/>
              </w:rPr>
            </w:pPr>
            <w:r>
              <w:t>2387</w:t>
            </w:r>
          </w:p>
        </w:tc>
        <w:tc>
          <w:tcPr>
            <w:tcW w:w="576" w:type="dxa"/>
            <w:tcBorders>
              <w:top w:val="single" w:sz="4" w:space="0" w:color="auto"/>
              <w:bottom w:val="nil"/>
            </w:tcBorders>
            <w:shd w:val="clear" w:color="auto" w:fill="FFFFFF"/>
            <w:tcMar>
              <w:left w:w="29" w:type="dxa"/>
              <w:right w:w="29" w:type="dxa"/>
            </w:tcMar>
            <w:vAlign w:val="bottom"/>
          </w:tcPr>
          <w:p w14:paraId="237FCF81" w14:textId="6B66D2A3" w:rsidR="00FB5BE3" w:rsidRPr="00A74216" w:rsidRDefault="00FB5BE3" w:rsidP="001B3187">
            <w:pPr>
              <w:pStyle w:val="TableText"/>
              <w:rPr>
                <w:noProof w:val="0"/>
              </w:rPr>
            </w:pPr>
            <w:r>
              <w:t>89</w:t>
            </w:r>
          </w:p>
        </w:tc>
        <w:tc>
          <w:tcPr>
            <w:tcW w:w="648" w:type="dxa"/>
            <w:tcBorders>
              <w:top w:val="single" w:sz="4" w:space="0" w:color="auto"/>
              <w:bottom w:val="nil"/>
            </w:tcBorders>
            <w:shd w:val="clear" w:color="auto" w:fill="FFFFFF"/>
            <w:tcMar>
              <w:left w:w="29" w:type="dxa"/>
              <w:right w:w="29" w:type="dxa"/>
            </w:tcMar>
            <w:vAlign w:val="bottom"/>
          </w:tcPr>
          <w:p w14:paraId="79485DBA" w14:textId="62ABA5BB" w:rsidR="00FB5BE3" w:rsidRPr="00A74216" w:rsidRDefault="00FB5BE3" w:rsidP="001B3187">
            <w:pPr>
              <w:pStyle w:val="TableText"/>
              <w:rPr>
                <w:noProof w:val="0"/>
              </w:rPr>
            </w:pPr>
            <w:r>
              <w:t>29</w:t>
            </w:r>
          </w:p>
        </w:tc>
        <w:tc>
          <w:tcPr>
            <w:tcW w:w="576" w:type="dxa"/>
            <w:tcBorders>
              <w:top w:val="single" w:sz="4" w:space="0" w:color="auto"/>
              <w:bottom w:val="nil"/>
            </w:tcBorders>
            <w:shd w:val="clear" w:color="auto" w:fill="FFFFFF"/>
            <w:vAlign w:val="bottom"/>
          </w:tcPr>
          <w:p w14:paraId="6840AEEA" w14:textId="6E01F423" w:rsidR="00FB5BE3" w:rsidRPr="00A74216" w:rsidRDefault="00FB5BE3" w:rsidP="001B3187">
            <w:pPr>
              <w:pStyle w:val="TableText"/>
              <w:rPr>
                <w:noProof w:val="0"/>
                <w:color w:val="000000"/>
              </w:rPr>
            </w:pPr>
            <w:r>
              <w:t>−1</w:t>
            </w:r>
          </w:p>
        </w:tc>
        <w:tc>
          <w:tcPr>
            <w:tcW w:w="864" w:type="dxa"/>
            <w:tcBorders>
              <w:top w:val="single" w:sz="4" w:space="0" w:color="auto"/>
              <w:bottom w:val="nil"/>
            </w:tcBorders>
            <w:shd w:val="clear" w:color="auto" w:fill="FFFFFF"/>
            <w:vAlign w:val="bottom"/>
          </w:tcPr>
          <w:p w14:paraId="14833B13" w14:textId="5BFFD08F" w:rsidR="00FB5BE3" w:rsidRPr="00A74216" w:rsidRDefault="00FB5BE3" w:rsidP="001B3187">
            <w:pPr>
              <w:pStyle w:val="TableText"/>
              <w:rPr>
                <w:noProof w:val="0"/>
                <w:color w:val="000000"/>
              </w:rPr>
            </w:pPr>
            <w:r>
              <w:t>−0.13</w:t>
            </w:r>
          </w:p>
        </w:tc>
        <w:tc>
          <w:tcPr>
            <w:tcW w:w="576" w:type="dxa"/>
            <w:tcBorders>
              <w:top w:val="single" w:sz="4" w:space="0" w:color="auto"/>
              <w:bottom w:val="nil"/>
            </w:tcBorders>
            <w:shd w:val="clear" w:color="auto" w:fill="FFFFFF"/>
            <w:tcMar>
              <w:left w:w="29" w:type="dxa"/>
              <w:right w:w="29" w:type="dxa"/>
            </w:tcMar>
            <w:vAlign w:val="bottom"/>
          </w:tcPr>
          <w:p w14:paraId="097E093E" w14:textId="7FF0E2E0" w:rsidR="00FB5BE3" w:rsidRPr="00A74216" w:rsidRDefault="00FB5BE3" w:rsidP="001B3187">
            <w:pPr>
              <w:pStyle w:val="TableText"/>
              <w:rPr>
                <w:noProof w:val="0"/>
              </w:rPr>
            </w:pPr>
            <w:r>
              <w:t>3</w:t>
            </w:r>
          </w:p>
        </w:tc>
        <w:tc>
          <w:tcPr>
            <w:tcW w:w="864" w:type="dxa"/>
            <w:tcBorders>
              <w:top w:val="single" w:sz="4" w:space="0" w:color="auto"/>
              <w:bottom w:val="nil"/>
            </w:tcBorders>
            <w:shd w:val="clear" w:color="auto" w:fill="FFFFFF"/>
            <w:tcMar>
              <w:left w:w="29" w:type="dxa"/>
              <w:right w:w="29" w:type="dxa"/>
            </w:tcMar>
            <w:vAlign w:val="bottom"/>
          </w:tcPr>
          <w:p w14:paraId="433551FC" w14:textId="573C9EEA" w:rsidR="00FB5BE3" w:rsidRPr="00A74216" w:rsidRDefault="00FB5BE3" w:rsidP="001B3187">
            <w:pPr>
              <w:pStyle w:val="TableText"/>
              <w:rPr>
                <w:noProof w:val="0"/>
              </w:rPr>
            </w:pPr>
            <w:r>
              <w:t>2.19</w:t>
            </w:r>
          </w:p>
        </w:tc>
      </w:tr>
      <w:tr w:rsidR="00B12AE3" w:rsidRPr="00A74216" w14:paraId="56C6054B" w14:textId="77777777" w:rsidTr="001B3187">
        <w:tc>
          <w:tcPr>
            <w:tcW w:w="2592" w:type="dxa"/>
            <w:tcBorders>
              <w:top w:val="nil"/>
              <w:bottom w:val="nil"/>
            </w:tcBorders>
            <w:shd w:val="clear" w:color="auto" w:fill="FFFFFF"/>
            <w:noWrap/>
            <w:tcMar>
              <w:top w:w="14" w:type="dxa"/>
              <w:left w:w="29" w:type="dxa"/>
              <w:bottom w:w="14" w:type="dxa"/>
              <w:right w:w="29" w:type="dxa"/>
            </w:tcMar>
            <w:vAlign w:val="center"/>
          </w:tcPr>
          <w:p w14:paraId="111FE202" w14:textId="77777777" w:rsidR="00FB5BE3" w:rsidRPr="00A74216" w:rsidRDefault="00FB5BE3" w:rsidP="00FB5BE3">
            <w:pPr>
              <w:pStyle w:val="TableText"/>
              <w:rPr>
                <w:noProof w:val="0"/>
              </w:rPr>
            </w:pPr>
            <w:r w:rsidRPr="00A74216">
              <w:rPr>
                <w:noProof w:val="0"/>
              </w:rPr>
              <w:t>Asian</w:t>
            </w:r>
          </w:p>
        </w:tc>
        <w:tc>
          <w:tcPr>
            <w:tcW w:w="1008" w:type="dxa"/>
            <w:tcBorders>
              <w:top w:val="nil"/>
              <w:bottom w:val="nil"/>
            </w:tcBorders>
            <w:shd w:val="clear" w:color="auto" w:fill="FFFFFF"/>
            <w:vAlign w:val="bottom"/>
          </w:tcPr>
          <w:p w14:paraId="0F2E333B" w14:textId="4391F790" w:rsidR="00FB5BE3" w:rsidRPr="00A74216" w:rsidRDefault="00FB5BE3" w:rsidP="001B3187">
            <w:pPr>
              <w:pStyle w:val="TableText"/>
              <w:rPr>
                <w:noProof w:val="0"/>
                <w:color w:val="000000"/>
              </w:rPr>
            </w:pPr>
            <w:r>
              <w:t>42,777</w:t>
            </w:r>
          </w:p>
        </w:tc>
        <w:tc>
          <w:tcPr>
            <w:tcW w:w="720" w:type="dxa"/>
            <w:tcBorders>
              <w:top w:val="nil"/>
              <w:bottom w:val="nil"/>
            </w:tcBorders>
            <w:shd w:val="clear" w:color="auto" w:fill="FFFFFF"/>
            <w:vAlign w:val="bottom"/>
          </w:tcPr>
          <w:p w14:paraId="7A70235D" w14:textId="3A19604C" w:rsidR="00FB5BE3" w:rsidRPr="00A74216" w:rsidRDefault="00FB5BE3" w:rsidP="001B3187">
            <w:pPr>
              <w:pStyle w:val="TableText"/>
              <w:rPr>
                <w:noProof w:val="0"/>
                <w:color w:val="000000"/>
              </w:rPr>
            </w:pPr>
            <w:r>
              <w:t>2489</w:t>
            </w:r>
          </w:p>
        </w:tc>
        <w:tc>
          <w:tcPr>
            <w:tcW w:w="576" w:type="dxa"/>
            <w:tcBorders>
              <w:top w:val="nil"/>
              <w:bottom w:val="nil"/>
            </w:tcBorders>
            <w:shd w:val="clear" w:color="auto" w:fill="FFFFFF"/>
            <w:vAlign w:val="bottom"/>
          </w:tcPr>
          <w:p w14:paraId="3B09AB2F" w14:textId="7A901700" w:rsidR="00FB5BE3" w:rsidRPr="00A74216" w:rsidRDefault="00FB5BE3" w:rsidP="001B3187">
            <w:pPr>
              <w:pStyle w:val="TableText"/>
              <w:rPr>
                <w:noProof w:val="0"/>
                <w:color w:val="000000"/>
              </w:rPr>
            </w:pPr>
            <w:r>
              <w:t>92</w:t>
            </w:r>
          </w:p>
        </w:tc>
        <w:tc>
          <w:tcPr>
            <w:tcW w:w="648" w:type="dxa"/>
            <w:tcBorders>
              <w:top w:val="nil"/>
              <w:bottom w:val="nil"/>
            </w:tcBorders>
            <w:shd w:val="clear" w:color="auto" w:fill="FFFFFF"/>
            <w:vAlign w:val="bottom"/>
          </w:tcPr>
          <w:p w14:paraId="7CF90269" w14:textId="04CF6193" w:rsidR="00FB5BE3" w:rsidRPr="00A74216" w:rsidRDefault="00FB5BE3" w:rsidP="001B3187">
            <w:pPr>
              <w:pStyle w:val="TableText"/>
              <w:rPr>
                <w:noProof w:val="0"/>
                <w:color w:val="000000"/>
              </w:rPr>
            </w:pPr>
            <w:r>
              <w:t>74</w:t>
            </w:r>
          </w:p>
        </w:tc>
        <w:tc>
          <w:tcPr>
            <w:tcW w:w="1008" w:type="dxa"/>
            <w:tcBorders>
              <w:top w:val="nil"/>
              <w:bottom w:val="nil"/>
            </w:tcBorders>
            <w:shd w:val="clear" w:color="auto" w:fill="FFFFFF"/>
            <w:tcMar>
              <w:left w:w="29" w:type="dxa"/>
              <w:right w:w="29" w:type="dxa"/>
            </w:tcMar>
            <w:vAlign w:val="bottom"/>
          </w:tcPr>
          <w:p w14:paraId="77DE7C43" w14:textId="51D31B24" w:rsidR="00FB5BE3" w:rsidRPr="00A74216" w:rsidRDefault="00FB5BE3" w:rsidP="001B3187">
            <w:pPr>
              <w:pStyle w:val="TableText"/>
              <w:rPr>
                <w:noProof w:val="0"/>
              </w:rPr>
            </w:pPr>
            <w:r>
              <w:t>41,800</w:t>
            </w:r>
          </w:p>
        </w:tc>
        <w:tc>
          <w:tcPr>
            <w:tcW w:w="720" w:type="dxa"/>
            <w:tcBorders>
              <w:top w:val="nil"/>
              <w:bottom w:val="nil"/>
            </w:tcBorders>
            <w:shd w:val="clear" w:color="auto" w:fill="FFFFFF"/>
            <w:tcMar>
              <w:top w:w="14" w:type="dxa"/>
              <w:left w:w="29" w:type="dxa"/>
              <w:bottom w:w="14" w:type="dxa"/>
              <w:right w:w="29" w:type="dxa"/>
            </w:tcMar>
            <w:vAlign w:val="bottom"/>
          </w:tcPr>
          <w:p w14:paraId="2D521BF0" w14:textId="6025B568" w:rsidR="00FB5BE3" w:rsidRPr="00A74216" w:rsidRDefault="00FB5BE3" w:rsidP="001B3187">
            <w:pPr>
              <w:pStyle w:val="TableText"/>
              <w:rPr>
                <w:noProof w:val="0"/>
              </w:rPr>
            </w:pPr>
            <w:r>
              <w:t>2490</w:t>
            </w:r>
          </w:p>
        </w:tc>
        <w:tc>
          <w:tcPr>
            <w:tcW w:w="576" w:type="dxa"/>
            <w:tcBorders>
              <w:top w:val="nil"/>
              <w:bottom w:val="nil"/>
            </w:tcBorders>
            <w:shd w:val="clear" w:color="auto" w:fill="FFFFFF"/>
            <w:noWrap/>
            <w:tcMar>
              <w:top w:w="14" w:type="dxa"/>
              <w:left w:w="29" w:type="dxa"/>
              <w:bottom w:w="14" w:type="dxa"/>
              <w:right w:w="29" w:type="dxa"/>
            </w:tcMar>
            <w:vAlign w:val="bottom"/>
          </w:tcPr>
          <w:p w14:paraId="42069AEE" w14:textId="21AD44DA" w:rsidR="00FB5BE3" w:rsidRPr="00A74216" w:rsidRDefault="00FB5BE3" w:rsidP="001B3187">
            <w:pPr>
              <w:pStyle w:val="TableText"/>
              <w:rPr>
                <w:noProof w:val="0"/>
              </w:rPr>
            </w:pPr>
            <w:r>
              <w:t>91</w:t>
            </w:r>
          </w:p>
        </w:tc>
        <w:tc>
          <w:tcPr>
            <w:tcW w:w="648" w:type="dxa"/>
            <w:tcBorders>
              <w:top w:val="nil"/>
              <w:bottom w:val="nil"/>
            </w:tcBorders>
            <w:shd w:val="clear" w:color="auto" w:fill="FFFFFF"/>
            <w:tcMar>
              <w:top w:w="14" w:type="dxa"/>
              <w:left w:w="29" w:type="dxa"/>
              <w:bottom w:w="14" w:type="dxa"/>
              <w:right w:w="29" w:type="dxa"/>
            </w:tcMar>
            <w:vAlign w:val="bottom"/>
          </w:tcPr>
          <w:p w14:paraId="12728703" w14:textId="0F373285" w:rsidR="00FB5BE3" w:rsidRPr="00A74216" w:rsidRDefault="00FB5BE3" w:rsidP="001B3187">
            <w:pPr>
              <w:pStyle w:val="TableText"/>
              <w:rPr>
                <w:noProof w:val="0"/>
              </w:rPr>
            </w:pPr>
            <w:r>
              <w:t>74</w:t>
            </w:r>
          </w:p>
        </w:tc>
        <w:tc>
          <w:tcPr>
            <w:tcW w:w="1008" w:type="dxa"/>
            <w:tcBorders>
              <w:top w:val="nil"/>
              <w:bottom w:val="nil"/>
            </w:tcBorders>
            <w:shd w:val="clear" w:color="auto" w:fill="FFFFFF"/>
            <w:tcMar>
              <w:top w:w="14" w:type="dxa"/>
              <w:left w:w="29" w:type="dxa"/>
              <w:bottom w:w="14" w:type="dxa"/>
              <w:right w:w="29" w:type="dxa"/>
            </w:tcMar>
            <w:vAlign w:val="bottom"/>
          </w:tcPr>
          <w:p w14:paraId="4EB23CCE" w14:textId="2AC50706" w:rsidR="00FB5BE3" w:rsidRPr="00A74216" w:rsidRDefault="00FB5BE3" w:rsidP="001B3187">
            <w:pPr>
              <w:pStyle w:val="TableText"/>
              <w:rPr>
                <w:noProof w:val="0"/>
              </w:rPr>
            </w:pPr>
            <w:r>
              <w:t>42,802</w:t>
            </w:r>
          </w:p>
        </w:tc>
        <w:tc>
          <w:tcPr>
            <w:tcW w:w="720" w:type="dxa"/>
            <w:tcBorders>
              <w:top w:val="nil"/>
              <w:bottom w:val="nil"/>
            </w:tcBorders>
            <w:shd w:val="clear" w:color="auto" w:fill="FFFFFF"/>
            <w:tcMar>
              <w:left w:w="29" w:type="dxa"/>
              <w:right w:w="29" w:type="dxa"/>
            </w:tcMar>
            <w:vAlign w:val="bottom"/>
          </w:tcPr>
          <w:p w14:paraId="26D385F3" w14:textId="4E14FD74" w:rsidR="00FB5BE3" w:rsidRPr="00A74216" w:rsidRDefault="00FB5BE3" w:rsidP="001B3187">
            <w:pPr>
              <w:pStyle w:val="TableText"/>
              <w:rPr>
                <w:noProof w:val="0"/>
              </w:rPr>
            </w:pPr>
            <w:r>
              <w:t>2490</w:t>
            </w:r>
          </w:p>
        </w:tc>
        <w:tc>
          <w:tcPr>
            <w:tcW w:w="576" w:type="dxa"/>
            <w:tcBorders>
              <w:top w:val="nil"/>
              <w:bottom w:val="nil"/>
            </w:tcBorders>
            <w:shd w:val="clear" w:color="auto" w:fill="FFFFFF"/>
            <w:tcMar>
              <w:left w:w="29" w:type="dxa"/>
              <w:right w:w="29" w:type="dxa"/>
            </w:tcMar>
            <w:vAlign w:val="bottom"/>
          </w:tcPr>
          <w:p w14:paraId="1BC69053" w14:textId="164C1F23" w:rsidR="00FB5BE3" w:rsidRPr="00A74216" w:rsidRDefault="00FB5BE3" w:rsidP="001B3187">
            <w:pPr>
              <w:pStyle w:val="TableText"/>
              <w:rPr>
                <w:noProof w:val="0"/>
              </w:rPr>
            </w:pPr>
            <w:r>
              <w:t>90</w:t>
            </w:r>
          </w:p>
        </w:tc>
        <w:tc>
          <w:tcPr>
            <w:tcW w:w="648" w:type="dxa"/>
            <w:tcBorders>
              <w:top w:val="nil"/>
              <w:bottom w:val="nil"/>
            </w:tcBorders>
            <w:shd w:val="clear" w:color="auto" w:fill="FFFFFF"/>
            <w:tcMar>
              <w:left w:w="29" w:type="dxa"/>
              <w:right w:w="29" w:type="dxa"/>
            </w:tcMar>
            <w:vAlign w:val="bottom"/>
          </w:tcPr>
          <w:p w14:paraId="2B9B79D9" w14:textId="01534CF2" w:rsidR="00FB5BE3" w:rsidRPr="00A74216" w:rsidRDefault="00FB5BE3" w:rsidP="001B3187">
            <w:pPr>
              <w:pStyle w:val="TableText"/>
              <w:rPr>
                <w:noProof w:val="0"/>
              </w:rPr>
            </w:pPr>
            <w:r>
              <w:t>75</w:t>
            </w:r>
          </w:p>
        </w:tc>
        <w:tc>
          <w:tcPr>
            <w:tcW w:w="576" w:type="dxa"/>
            <w:tcBorders>
              <w:top w:val="nil"/>
              <w:bottom w:val="nil"/>
            </w:tcBorders>
            <w:shd w:val="clear" w:color="auto" w:fill="FFFFFF"/>
            <w:vAlign w:val="bottom"/>
          </w:tcPr>
          <w:p w14:paraId="069E4E6E" w14:textId="73BBA179" w:rsidR="00FB5BE3" w:rsidRPr="00A74216" w:rsidRDefault="00FB5BE3" w:rsidP="001B3187">
            <w:pPr>
              <w:pStyle w:val="TableText"/>
              <w:rPr>
                <w:noProof w:val="0"/>
                <w:color w:val="000000"/>
              </w:rPr>
            </w:pPr>
            <w:r>
              <w:t>0</w:t>
            </w:r>
          </w:p>
        </w:tc>
        <w:tc>
          <w:tcPr>
            <w:tcW w:w="864" w:type="dxa"/>
            <w:tcBorders>
              <w:top w:val="nil"/>
              <w:bottom w:val="nil"/>
            </w:tcBorders>
            <w:shd w:val="clear" w:color="auto" w:fill="FFFFFF"/>
            <w:vAlign w:val="bottom"/>
          </w:tcPr>
          <w:p w14:paraId="02338837" w14:textId="002E9CB1" w:rsidR="00FB5BE3" w:rsidRPr="00A74216" w:rsidRDefault="00FB5BE3" w:rsidP="001B3187">
            <w:pPr>
              <w:pStyle w:val="TableText"/>
              <w:rPr>
                <w:noProof w:val="0"/>
                <w:color w:val="000000"/>
              </w:rPr>
            </w:pPr>
            <w:r>
              <w:t>−0.28</w:t>
            </w:r>
          </w:p>
        </w:tc>
        <w:tc>
          <w:tcPr>
            <w:tcW w:w="576" w:type="dxa"/>
            <w:tcBorders>
              <w:top w:val="nil"/>
              <w:bottom w:val="nil"/>
            </w:tcBorders>
            <w:shd w:val="clear" w:color="auto" w:fill="FFFFFF"/>
            <w:tcMar>
              <w:left w:w="29" w:type="dxa"/>
              <w:right w:w="29" w:type="dxa"/>
            </w:tcMar>
            <w:vAlign w:val="bottom"/>
          </w:tcPr>
          <w:p w14:paraId="0DFD4694" w14:textId="173DE960" w:rsidR="00FB5BE3" w:rsidRPr="00A74216" w:rsidRDefault="00FB5BE3" w:rsidP="001B3187">
            <w:pPr>
              <w:pStyle w:val="TableText"/>
              <w:rPr>
                <w:noProof w:val="0"/>
              </w:rPr>
            </w:pPr>
            <w:r>
              <w:t>0</w:t>
            </w:r>
          </w:p>
        </w:tc>
        <w:tc>
          <w:tcPr>
            <w:tcW w:w="864" w:type="dxa"/>
            <w:tcBorders>
              <w:top w:val="nil"/>
              <w:bottom w:val="nil"/>
            </w:tcBorders>
            <w:shd w:val="clear" w:color="auto" w:fill="FFFFFF"/>
            <w:tcMar>
              <w:left w:w="29" w:type="dxa"/>
              <w:right w:w="29" w:type="dxa"/>
            </w:tcMar>
            <w:vAlign w:val="bottom"/>
          </w:tcPr>
          <w:p w14:paraId="48894FC5" w14:textId="3D2ECEC2" w:rsidR="00FB5BE3" w:rsidRPr="00A74216" w:rsidRDefault="00FB5BE3" w:rsidP="001B3187">
            <w:pPr>
              <w:pStyle w:val="TableText"/>
              <w:rPr>
                <w:noProof w:val="0"/>
              </w:rPr>
            </w:pPr>
            <w:r>
              <w:t>−0.42</w:t>
            </w:r>
          </w:p>
        </w:tc>
      </w:tr>
      <w:tr w:rsidR="00B12AE3" w:rsidRPr="00A74216" w14:paraId="1524C771" w14:textId="77777777" w:rsidTr="001B3187">
        <w:tc>
          <w:tcPr>
            <w:tcW w:w="2592" w:type="dxa"/>
            <w:tcBorders>
              <w:top w:val="nil"/>
              <w:bottom w:val="nil"/>
            </w:tcBorders>
            <w:shd w:val="clear" w:color="auto" w:fill="FFFFFF"/>
            <w:noWrap/>
            <w:tcMar>
              <w:top w:w="14" w:type="dxa"/>
              <w:left w:w="29" w:type="dxa"/>
              <w:bottom w:w="14" w:type="dxa"/>
              <w:right w:w="29" w:type="dxa"/>
            </w:tcMar>
            <w:vAlign w:val="center"/>
          </w:tcPr>
          <w:p w14:paraId="05C5E817" w14:textId="77777777" w:rsidR="00FB5BE3" w:rsidRPr="00A74216" w:rsidRDefault="00FB5BE3" w:rsidP="00FB5BE3">
            <w:pPr>
              <w:pStyle w:val="TableText"/>
              <w:rPr>
                <w:noProof w:val="0"/>
              </w:rPr>
            </w:pPr>
            <w:r w:rsidRPr="00A74216">
              <w:rPr>
                <w:noProof w:val="0"/>
              </w:rPr>
              <w:t>Native Hawaiian or Other Pacific Islander</w:t>
            </w:r>
          </w:p>
        </w:tc>
        <w:tc>
          <w:tcPr>
            <w:tcW w:w="1008" w:type="dxa"/>
            <w:tcBorders>
              <w:top w:val="nil"/>
              <w:bottom w:val="nil"/>
            </w:tcBorders>
            <w:shd w:val="clear" w:color="auto" w:fill="FFFFFF"/>
            <w:vAlign w:val="bottom"/>
          </w:tcPr>
          <w:p w14:paraId="146565AB" w14:textId="63AB4DF0" w:rsidR="00FB5BE3" w:rsidRPr="00A74216" w:rsidRDefault="00FB5BE3" w:rsidP="001B3187">
            <w:pPr>
              <w:pStyle w:val="TableText"/>
              <w:rPr>
                <w:noProof w:val="0"/>
                <w:color w:val="000000"/>
              </w:rPr>
            </w:pPr>
            <w:r>
              <w:t>1,588</w:t>
            </w:r>
          </w:p>
        </w:tc>
        <w:tc>
          <w:tcPr>
            <w:tcW w:w="720" w:type="dxa"/>
            <w:tcBorders>
              <w:top w:val="nil"/>
              <w:bottom w:val="nil"/>
            </w:tcBorders>
            <w:shd w:val="clear" w:color="auto" w:fill="FFFFFF"/>
            <w:vAlign w:val="bottom"/>
          </w:tcPr>
          <w:p w14:paraId="10FA0427" w14:textId="7D616970" w:rsidR="00FB5BE3" w:rsidRPr="00A74216" w:rsidRDefault="00FB5BE3" w:rsidP="001B3187">
            <w:pPr>
              <w:pStyle w:val="TableText"/>
              <w:rPr>
                <w:noProof w:val="0"/>
                <w:color w:val="000000"/>
              </w:rPr>
            </w:pPr>
            <w:r>
              <w:t>2401</w:t>
            </w:r>
          </w:p>
        </w:tc>
        <w:tc>
          <w:tcPr>
            <w:tcW w:w="576" w:type="dxa"/>
            <w:tcBorders>
              <w:top w:val="nil"/>
              <w:bottom w:val="nil"/>
            </w:tcBorders>
            <w:shd w:val="clear" w:color="auto" w:fill="FFFFFF"/>
            <w:vAlign w:val="bottom"/>
          </w:tcPr>
          <w:p w14:paraId="627DF407" w14:textId="1D16E161" w:rsidR="00FB5BE3" w:rsidRPr="00A74216" w:rsidRDefault="00FB5BE3" w:rsidP="001B3187">
            <w:pPr>
              <w:pStyle w:val="TableText"/>
              <w:rPr>
                <w:noProof w:val="0"/>
                <w:color w:val="000000"/>
              </w:rPr>
            </w:pPr>
            <w:r>
              <w:t>84</w:t>
            </w:r>
          </w:p>
        </w:tc>
        <w:tc>
          <w:tcPr>
            <w:tcW w:w="648" w:type="dxa"/>
            <w:tcBorders>
              <w:top w:val="nil"/>
              <w:bottom w:val="nil"/>
            </w:tcBorders>
            <w:shd w:val="clear" w:color="auto" w:fill="FFFFFF"/>
            <w:vAlign w:val="bottom"/>
          </w:tcPr>
          <w:p w14:paraId="1507A2A9" w14:textId="11D10B1A" w:rsidR="00FB5BE3" w:rsidRPr="00A74216" w:rsidRDefault="00FB5BE3" w:rsidP="001B3187">
            <w:pPr>
              <w:pStyle w:val="TableText"/>
              <w:rPr>
                <w:noProof w:val="0"/>
                <w:color w:val="000000"/>
              </w:rPr>
            </w:pPr>
            <w:r>
              <w:t>34</w:t>
            </w:r>
          </w:p>
        </w:tc>
        <w:tc>
          <w:tcPr>
            <w:tcW w:w="1008" w:type="dxa"/>
            <w:tcBorders>
              <w:top w:val="nil"/>
              <w:bottom w:val="nil"/>
            </w:tcBorders>
            <w:shd w:val="clear" w:color="auto" w:fill="FFFFFF"/>
            <w:tcMar>
              <w:left w:w="29" w:type="dxa"/>
              <w:right w:w="29" w:type="dxa"/>
            </w:tcMar>
            <w:vAlign w:val="bottom"/>
          </w:tcPr>
          <w:p w14:paraId="60F7F95F" w14:textId="1BA39527" w:rsidR="00FB5BE3" w:rsidRPr="00A74216" w:rsidRDefault="00FB5BE3" w:rsidP="001B3187">
            <w:pPr>
              <w:pStyle w:val="TableText"/>
              <w:rPr>
                <w:noProof w:val="0"/>
              </w:rPr>
            </w:pPr>
            <w:r>
              <w:t>1,653</w:t>
            </w:r>
          </w:p>
        </w:tc>
        <w:tc>
          <w:tcPr>
            <w:tcW w:w="720" w:type="dxa"/>
            <w:tcBorders>
              <w:top w:val="nil"/>
              <w:bottom w:val="nil"/>
            </w:tcBorders>
            <w:shd w:val="clear" w:color="auto" w:fill="FFFFFF"/>
            <w:tcMar>
              <w:top w:w="14" w:type="dxa"/>
              <w:left w:w="29" w:type="dxa"/>
              <w:bottom w:w="14" w:type="dxa"/>
              <w:right w:w="29" w:type="dxa"/>
            </w:tcMar>
            <w:vAlign w:val="bottom"/>
          </w:tcPr>
          <w:p w14:paraId="24269265" w14:textId="6D9DAF30" w:rsidR="00FB5BE3" w:rsidRPr="00A74216" w:rsidRDefault="00FB5BE3" w:rsidP="001B3187">
            <w:pPr>
              <w:pStyle w:val="TableText"/>
              <w:rPr>
                <w:noProof w:val="0"/>
              </w:rPr>
            </w:pPr>
            <w:r>
              <w:t>2402</w:t>
            </w:r>
          </w:p>
        </w:tc>
        <w:tc>
          <w:tcPr>
            <w:tcW w:w="576" w:type="dxa"/>
            <w:tcBorders>
              <w:top w:val="nil"/>
              <w:bottom w:val="nil"/>
            </w:tcBorders>
            <w:shd w:val="clear" w:color="auto" w:fill="FFFFFF"/>
            <w:noWrap/>
            <w:tcMar>
              <w:top w:w="14" w:type="dxa"/>
              <w:left w:w="29" w:type="dxa"/>
              <w:bottom w:w="14" w:type="dxa"/>
              <w:right w:w="29" w:type="dxa"/>
            </w:tcMar>
            <w:vAlign w:val="bottom"/>
          </w:tcPr>
          <w:p w14:paraId="76CB0135" w14:textId="5556C337" w:rsidR="00FB5BE3" w:rsidRPr="00A74216" w:rsidRDefault="00FB5BE3" w:rsidP="001B3187">
            <w:pPr>
              <w:pStyle w:val="TableText"/>
              <w:rPr>
                <w:noProof w:val="0"/>
              </w:rPr>
            </w:pPr>
            <w:r>
              <w:t>86</w:t>
            </w:r>
          </w:p>
        </w:tc>
        <w:tc>
          <w:tcPr>
            <w:tcW w:w="648" w:type="dxa"/>
            <w:tcBorders>
              <w:top w:val="nil"/>
              <w:bottom w:val="nil"/>
            </w:tcBorders>
            <w:shd w:val="clear" w:color="auto" w:fill="FFFFFF"/>
            <w:tcMar>
              <w:top w:w="14" w:type="dxa"/>
              <w:left w:w="29" w:type="dxa"/>
              <w:bottom w:w="14" w:type="dxa"/>
              <w:right w:w="29" w:type="dxa"/>
            </w:tcMar>
            <w:vAlign w:val="bottom"/>
          </w:tcPr>
          <w:p w14:paraId="64FA4A42" w14:textId="7C8BFBB4" w:rsidR="00FB5BE3" w:rsidRPr="00A74216" w:rsidRDefault="00FB5BE3" w:rsidP="001B3187">
            <w:pPr>
              <w:pStyle w:val="TableText"/>
              <w:rPr>
                <w:noProof w:val="0"/>
              </w:rPr>
            </w:pPr>
            <w:r>
              <w:t>36</w:t>
            </w:r>
          </w:p>
        </w:tc>
        <w:tc>
          <w:tcPr>
            <w:tcW w:w="1008" w:type="dxa"/>
            <w:tcBorders>
              <w:top w:val="nil"/>
              <w:bottom w:val="nil"/>
            </w:tcBorders>
            <w:shd w:val="clear" w:color="auto" w:fill="FFFFFF"/>
            <w:tcMar>
              <w:top w:w="14" w:type="dxa"/>
              <w:left w:w="29" w:type="dxa"/>
              <w:bottom w:w="14" w:type="dxa"/>
              <w:right w:w="29" w:type="dxa"/>
            </w:tcMar>
            <w:vAlign w:val="bottom"/>
          </w:tcPr>
          <w:p w14:paraId="70FFB77E" w14:textId="3DD9EB72" w:rsidR="00FB5BE3" w:rsidRPr="00A74216" w:rsidRDefault="00FB5BE3" w:rsidP="001B3187">
            <w:pPr>
              <w:pStyle w:val="TableText"/>
              <w:rPr>
                <w:noProof w:val="0"/>
              </w:rPr>
            </w:pPr>
            <w:r>
              <w:t>1,658</w:t>
            </w:r>
          </w:p>
        </w:tc>
        <w:tc>
          <w:tcPr>
            <w:tcW w:w="720" w:type="dxa"/>
            <w:tcBorders>
              <w:top w:val="nil"/>
              <w:bottom w:val="nil"/>
            </w:tcBorders>
            <w:shd w:val="clear" w:color="auto" w:fill="FFFFFF"/>
            <w:tcMar>
              <w:left w:w="29" w:type="dxa"/>
              <w:right w:w="29" w:type="dxa"/>
            </w:tcMar>
            <w:vAlign w:val="bottom"/>
          </w:tcPr>
          <w:p w14:paraId="1D2F3DBC" w14:textId="4F013F1A" w:rsidR="00FB5BE3" w:rsidRPr="00A74216" w:rsidRDefault="00FB5BE3" w:rsidP="001B3187">
            <w:pPr>
              <w:pStyle w:val="TableText"/>
              <w:rPr>
                <w:noProof w:val="0"/>
              </w:rPr>
            </w:pPr>
            <w:r>
              <w:t>2397</w:t>
            </w:r>
          </w:p>
        </w:tc>
        <w:tc>
          <w:tcPr>
            <w:tcW w:w="576" w:type="dxa"/>
            <w:tcBorders>
              <w:top w:val="nil"/>
              <w:bottom w:val="nil"/>
            </w:tcBorders>
            <w:shd w:val="clear" w:color="auto" w:fill="FFFFFF"/>
            <w:tcMar>
              <w:left w:w="29" w:type="dxa"/>
              <w:right w:w="29" w:type="dxa"/>
            </w:tcMar>
            <w:vAlign w:val="bottom"/>
          </w:tcPr>
          <w:p w14:paraId="38600A92" w14:textId="7DDE9851" w:rsidR="00FB5BE3" w:rsidRPr="00A74216" w:rsidRDefault="00FB5BE3" w:rsidP="001B3187">
            <w:pPr>
              <w:pStyle w:val="TableText"/>
              <w:rPr>
                <w:noProof w:val="0"/>
              </w:rPr>
            </w:pPr>
            <w:r>
              <w:t>85</w:t>
            </w:r>
          </w:p>
        </w:tc>
        <w:tc>
          <w:tcPr>
            <w:tcW w:w="648" w:type="dxa"/>
            <w:tcBorders>
              <w:top w:val="nil"/>
              <w:bottom w:val="nil"/>
            </w:tcBorders>
            <w:shd w:val="clear" w:color="auto" w:fill="FFFFFF"/>
            <w:tcMar>
              <w:left w:w="29" w:type="dxa"/>
              <w:right w:w="29" w:type="dxa"/>
            </w:tcMar>
            <w:vAlign w:val="bottom"/>
          </w:tcPr>
          <w:p w14:paraId="5782627F" w14:textId="5F864D64" w:rsidR="00FB5BE3" w:rsidRPr="00A74216" w:rsidRDefault="00FB5BE3" w:rsidP="001B3187">
            <w:pPr>
              <w:pStyle w:val="TableText"/>
              <w:rPr>
                <w:noProof w:val="0"/>
              </w:rPr>
            </w:pPr>
            <w:r>
              <w:t>34</w:t>
            </w:r>
          </w:p>
        </w:tc>
        <w:tc>
          <w:tcPr>
            <w:tcW w:w="576" w:type="dxa"/>
            <w:tcBorders>
              <w:top w:val="nil"/>
              <w:bottom w:val="nil"/>
            </w:tcBorders>
            <w:shd w:val="clear" w:color="auto" w:fill="FFFFFF"/>
            <w:vAlign w:val="bottom"/>
          </w:tcPr>
          <w:p w14:paraId="40098BB6" w14:textId="3E53D9CF" w:rsidR="00FB5BE3" w:rsidRPr="00A74216" w:rsidRDefault="00FB5BE3" w:rsidP="001B3187">
            <w:pPr>
              <w:pStyle w:val="TableText"/>
              <w:rPr>
                <w:noProof w:val="0"/>
                <w:color w:val="000000"/>
              </w:rPr>
            </w:pPr>
            <w:r>
              <w:t>−1</w:t>
            </w:r>
          </w:p>
        </w:tc>
        <w:tc>
          <w:tcPr>
            <w:tcW w:w="864" w:type="dxa"/>
            <w:tcBorders>
              <w:top w:val="nil"/>
              <w:bottom w:val="nil"/>
            </w:tcBorders>
            <w:shd w:val="clear" w:color="auto" w:fill="FFFFFF"/>
            <w:vAlign w:val="bottom"/>
          </w:tcPr>
          <w:p w14:paraId="49419C55" w14:textId="31D7A3EE" w:rsidR="00FB5BE3" w:rsidRPr="00A74216" w:rsidRDefault="00FB5BE3" w:rsidP="001B3187">
            <w:pPr>
              <w:pStyle w:val="TableText"/>
              <w:rPr>
                <w:noProof w:val="0"/>
                <w:color w:val="000000"/>
              </w:rPr>
            </w:pPr>
            <w:r>
              <w:t>−1.75</w:t>
            </w:r>
          </w:p>
        </w:tc>
        <w:tc>
          <w:tcPr>
            <w:tcW w:w="576" w:type="dxa"/>
            <w:tcBorders>
              <w:top w:val="nil"/>
              <w:bottom w:val="nil"/>
            </w:tcBorders>
            <w:shd w:val="clear" w:color="auto" w:fill="FFFFFF"/>
            <w:tcMar>
              <w:left w:w="29" w:type="dxa"/>
              <w:right w:w="29" w:type="dxa"/>
            </w:tcMar>
            <w:vAlign w:val="bottom"/>
          </w:tcPr>
          <w:p w14:paraId="75175333" w14:textId="38B8B11C" w:rsidR="00FB5BE3" w:rsidRPr="00A74216" w:rsidRDefault="00FB5BE3" w:rsidP="001B3187">
            <w:pPr>
              <w:pStyle w:val="TableText"/>
              <w:rPr>
                <w:noProof w:val="0"/>
              </w:rPr>
            </w:pPr>
            <w:r>
              <w:t>4</w:t>
            </w:r>
          </w:p>
        </w:tc>
        <w:tc>
          <w:tcPr>
            <w:tcW w:w="864" w:type="dxa"/>
            <w:tcBorders>
              <w:top w:val="nil"/>
              <w:bottom w:val="nil"/>
            </w:tcBorders>
            <w:shd w:val="clear" w:color="auto" w:fill="FFFFFF"/>
            <w:tcMar>
              <w:left w:w="29" w:type="dxa"/>
              <w:right w:w="29" w:type="dxa"/>
            </w:tcMar>
            <w:vAlign w:val="bottom"/>
          </w:tcPr>
          <w:p w14:paraId="1ADFC211" w14:textId="206F5C3C" w:rsidR="00FB5BE3" w:rsidRPr="00A74216" w:rsidRDefault="00FB5BE3" w:rsidP="001B3187">
            <w:pPr>
              <w:pStyle w:val="TableText"/>
              <w:rPr>
                <w:noProof w:val="0"/>
              </w:rPr>
            </w:pPr>
            <w:r>
              <w:t>2.10</w:t>
            </w:r>
          </w:p>
        </w:tc>
      </w:tr>
      <w:tr w:rsidR="00B12AE3" w:rsidRPr="00A74216" w14:paraId="1650FBD8" w14:textId="77777777" w:rsidTr="001B3187">
        <w:tc>
          <w:tcPr>
            <w:tcW w:w="2592" w:type="dxa"/>
            <w:tcBorders>
              <w:top w:val="nil"/>
              <w:bottom w:val="nil"/>
            </w:tcBorders>
            <w:shd w:val="clear" w:color="auto" w:fill="FFFFFF"/>
            <w:noWrap/>
            <w:tcMar>
              <w:top w:w="14" w:type="dxa"/>
              <w:left w:w="29" w:type="dxa"/>
              <w:bottom w:w="14" w:type="dxa"/>
              <w:right w:w="29" w:type="dxa"/>
            </w:tcMar>
            <w:vAlign w:val="center"/>
          </w:tcPr>
          <w:p w14:paraId="3F03F58B" w14:textId="77777777" w:rsidR="00FB5BE3" w:rsidRPr="00A74216" w:rsidRDefault="00FB5BE3" w:rsidP="00FB5BE3">
            <w:pPr>
              <w:pStyle w:val="TableText"/>
              <w:rPr>
                <w:noProof w:val="0"/>
              </w:rPr>
            </w:pPr>
            <w:r w:rsidRPr="00A74216">
              <w:rPr>
                <w:noProof w:val="0"/>
              </w:rPr>
              <w:t>Filipino</w:t>
            </w:r>
          </w:p>
        </w:tc>
        <w:tc>
          <w:tcPr>
            <w:tcW w:w="1008" w:type="dxa"/>
            <w:tcBorders>
              <w:top w:val="nil"/>
              <w:bottom w:val="nil"/>
            </w:tcBorders>
            <w:shd w:val="clear" w:color="auto" w:fill="FFFFFF"/>
            <w:vAlign w:val="bottom"/>
          </w:tcPr>
          <w:p w14:paraId="15EFB7E1" w14:textId="6C2A4688" w:rsidR="00FB5BE3" w:rsidRPr="00A74216" w:rsidRDefault="00FB5BE3" w:rsidP="001B3187">
            <w:pPr>
              <w:pStyle w:val="TableText"/>
              <w:rPr>
                <w:noProof w:val="0"/>
                <w:color w:val="000000"/>
              </w:rPr>
            </w:pPr>
            <w:r>
              <w:t>8,485</w:t>
            </w:r>
          </w:p>
        </w:tc>
        <w:tc>
          <w:tcPr>
            <w:tcW w:w="720" w:type="dxa"/>
            <w:tcBorders>
              <w:top w:val="nil"/>
              <w:bottom w:val="nil"/>
            </w:tcBorders>
            <w:shd w:val="clear" w:color="auto" w:fill="FFFFFF"/>
            <w:vAlign w:val="bottom"/>
          </w:tcPr>
          <w:p w14:paraId="286DF92C" w14:textId="00097088" w:rsidR="00FB5BE3" w:rsidRPr="00A74216" w:rsidRDefault="00FB5BE3" w:rsidP="001B3187">
            <w:pPr>
              <w:pStyle w:val="TableText"/>
              <w:rPr>
                <w:noProof w:val="0"/>
                <w:color w:val="000000"/>
              </w:rPr>
            </w:pPr>
            <w:r>
              <w:t>2468</w:t>
            </w:r>
          </w:p>
        </w:tc>
        <w:tc>
          <w:tcPr>
            <w:tcW w:w="576" w:type="dxa"/>
            <w:tcBorders>
              <w:top w:val="nil"/>
              <w:bottom w:val="nil"/>
            </w:tcBorders>
            <w:shd w:val="clear" w:color="auto" w:fill="FFFFFF"/>
            <w:vAlign w:val="bottom"/>
          </w:tcPr>
          <w:p w14:paraId="1DFCDCEF" w14:textId="052EC962" w:rsidR="00FB5BE3" w:rsidRPr="00A74216" w:rsidRDefault="00FB5BE3" w:rsidP="001B3187">
            <w:pPr>
              <w:pStyle w:val="TableText"/>
              <w:rPr>
                <w:noProof w:val="0"/>
                <w:color w:val="000000"/>
              </w:rPr>
            </w:pPr>
            <w:r>
              <w:t>82</w:t>
            </w:r>
          </w:p>
        </w:tc>
        <w:tc>
          <w:tcPr>
            <w:tcW w:w="648" w:type="dxa"/>
            <w:tcBorders>
              <w:top w:val="nil"/>
              <w:bottom w:val="nil"/>
            </w:tcBorders>
            <w:shd w:val="clear" w:color="auto" w:fill="FFFFFF"/>
            <w:vAlign w:val="bottom"/>
          </w:tcPr>
          <w:p w14:paraId="08B48F66" w14:textId="6EF05C03" w:rsidR="00FB5BE3" w:rsidRPr="00A74216" w:rsidRDefault="00FB5BE3" w:rsidP="001B3187">
            <w:pPr>
              <w:pStyle w:val="TableText"/>
              <w:rPr>
                <w:noProof w:val="0"/>
                <w:color w:val="000000"/>
              </w:rPr>
            </w:pPr>
            <w:r>
              <w:t>68</w:t>
            </w:r>
          </w:p>
        </w:tc>
        <w:tc>
          <w:tcPr>
            <w:tcW w:w="1008" w:type="dxa"/>
            <w:tcBorders>
              <w:top w:val="nil"/>
              <w:bottom w:val="nil"/>
            </w:tcBorders>
            <w:shd w:val="clear" w:color="auto" w:fill="FFFFFF"/>
            <w:tcMar>
              <w:left w:w="29" w:type="dxa"/>
              <w:right w:w="29" w:type="dxa"/>
            </w:tcMar>
            <w:vAlign w:val="bottom"/>
          </w:tcPr>
          <w:p w14:paraId="11EDF5FA" w14:textId="2CE0D29B" w:rsidR="00FB5BE3" w:rsidRPr="00A74216" w:rsidRDefault="00FB5BE3" w:rsidP="001B3187">
            <w:pPr>
              <w:pStyle w:val="TableText"/>
              <w:rPr>
                <w:noProof w:val="0"/>
              </w:rPr>
            </w:pPr>
            <w:r>
              <w:t>8,640</w:t>
            </w:r>
          </w:p>
        </w:tc>
        <w:tc>
          <w:tcPr>
            <w:tcW w:w="720" w:type="dxa"/>
            <w:tcBorders>
              <w:top w:val="nil"/>
              <w:bottom w:val="nil"/>
            </w:tcBorders>
            <w:shd w:val="clear" w:color="auto" w:fill="FFFFFF"/>
            <w:tcMar>
              <w:top w:w="14" w:type="dxa"/>
              <w:left w:w="29" w:type="dxa"/>
              <w:bottom w:w="14" w:type="dxa"/>
              <w:right w:w="29" w:type="dxa"/>
            </w:tcMar>
            <w:vAlign w:val="bottom"/>
          </w:tcPr>
          <w:p w14:paraId="71023AF4" w14:textId="201C50BE" w:rsidR="00FB5BE3" w:rsidRPr="00A74216" w:rsidRDefault="00FB5BE3" w:rsidP="001B3187">
            <w:pPr>
              <w:pStyle w:val="TableText"/>
              <w:rPr>
                <w:noProof w:val="0"/>
              </w:rPr>
            </w:pPr>
            <w:r>
              <w:t>2469</w:t>
            </w:r>
          </w:p>
        </w:tc>
        <w:tc>
          <w:tcPr>
            <w:tcW w:w="576" w:type="dxa"/>
            <w:tcBorders>
              <w:top w:val="nil"/>
              <w:bottom w:val="nil"/>
            </w:tcBorders>
            <w:shd w:val="clear" w:color="auto" w:fill="FFFFFF"/>
            <w:noWrap/>
            <w:tcMar>
              <w:top w:w="14" w:type="dxa"/>
              <w:left w:w="29" w:type="dxa"/>
              <w:bottom w:w="14" w:type="dxa"/>
              <w:right w:w="29" w:type="dxa"/>
            </w:tcMar>
            <w:vAlign w:val="bottom"/>
          </w:tcPr>
          <w:p w14:paraId="7D9C9940" w14:textId="79525DB0" w:rsidR="00FB5BE3" w:rsidRPr="00A74216" w:rsidRDefault="00FB5BE3" w:rsidP="001B3187">
            <w:pPr>
              <w:pStyle w:val="TableText"/>
              <w:rPr>
                <w:noProof w:val="0"/>
              </w:rPr>
            </w:pPr>
            <w:r>
              <w:t>83</w:t>
            </w:r>
          </w:p>
        </w:tc>
        <w:tc>
          <w:tcPr>
            <w:tcW w:w="648" w:type="dxa"/>
            <w:tcBorders>
              <w:top w:val="nil"/>
              <w:bottom w:val="nil"/>
            </w:tcBorders>
            <w:shd w:val="clear" w:color="auto" w:fill="FFFFFF"/>
            <w:tcMar>
              <w:top w:w="14" w:type="dxa"/>
              <w:left w:w="29" w:type="dxa"/>
              <w:bottom w:w="14" w:type="dxa"/>
              <w:right w:w="29" w:type="dxa"/>
            </w:tcMar>
            <w:vAlign w:val="bottom"/>
          </w:tcPr>
          <w:p w14:paraId="7BB01AC4" w14:textId="67E132E1" w:rsidR="00FB5BE3" w:rsidRPr="00A74216" w:rsidRDefault="00FB5BE3" w:rsidP="001B3187">
            <w:pPr>
              <w:pStyle w:val="TableText"/>
              <w:rPr>
                <w:noProof w:val="0"/>
              </w:rPr>
            </w:pPr>
            <w:r>
              <w:t>68</w:t>
            </w:r>
          </w:p>
        </w:tc>
        <w:tc>
          <w:tcPr>
            <w:tcW w:w="1008" w:type="dxa"/>
            <w:tcBorders>
              <w:top w:val="nil"/>
              <w:bottom w:val="nil"/>
            </w:tcBorders>
            <w:shd w:val="clear" w:color="auto" w:fill="FFFFFF"/>
            <w:tcMar>
              <w:top w:w="14" w:type="dxa"/>
              <w:left w:w="29" w:type="dxa"/>
              <w:bottom w:w="14" w:type="dxa"/>
              <w:right w:w="29" w:type="dxa"/>
            </w:tcMar>
            <w:vAlign w:val="bottom"/>
          </w:tcPr>
          <w:p w14:paraId="2DFFCE69" w14:textId="47FC603F" w:rsidR="00FB5BE3" w:rsidRPr="00A74216" w:rsidRDefault="00FB5BE3" w:rsidP="001B3187">
            <w:pPr>
              <w:pStyle w:val="TableText"/>
              <w:rPr>
                <w:noProof w:val="0"/>
              </w:rPr>
            </w:pPr>
            <w:r>
              <w:t>9,009</w:t>
            </w:r>
          </w:p>
        </w:tc>
        <w:tc>
          <w:tcPr>
            <w:tcW w:w="720" w:type="dxa"/>
            <w:tcBorders>
              <w:top w:val="nil"/>
              <w:bottom w:val="nil"/>
            </w:tcBorders>
            <w:shd w:val="clear" w:color="auto" w:fill="FFFFFF"/>
            <w:tcMar>
              <w:left w:w="29" w:type="dxa"/>
              <w:right w:w="29" w:type="dxa"/>
            </w:tcMar>
            <w:vAlign w:val="bottom"/>
          </w:tcPr>
          <w:p w14:paraId="499E59B3" w14:textId="069E13CD" w:rsidR="00FB5BE3" w:rsidRPr="00A74216" w:rsidRDefault="00FB5BE3" w:rsidP="001B3187">
            <w:pPr>
              <w:pStyle w:val="TableText"/>
              <w:rPr>
                <w:noProof w:val="0"/>
              </w:rPr>
            </w:pPr>
            <w:r>
              <w:t>2463</w:t>
            </w:r>
          </w:p>
        </w:tc>
        <w:tc>
          <w:tcPr>
            <w:tcW w:w="576" w:type="dxa"/>
            <w:tcBorders>
              <w:top w:val="nil"/>
              <w:bottom w:val="nil"/>
            </w:tcBorders>
            <w:shd w:val="clear" w:color="auto" w:fill="FFFFFF"/>
            <w:tcMar>
              <w:left w:w="29" w:type="dxa"/>
              <w:right w:w="29" w:type="dxa"/>
            </w:tcMar>
            <w:vAlign w:val="bottom"/>
          </w:tcPr>
          <w:p w14:paraId="5AE413C6" w14:textId="796A4D8D" w:rsidR="00FB5BE3" w:rsidRPr="00A74216" w:rsidRDefault="00FB5BE3" w:rsidP="001B3187">
            <w:pPr>
              <w:pStyle w:val="TableText"/>
              <w:rPr>
                <w:noProof w:val="0"/>
              </w:rPr>
            </w:pPr>
            <w:r>
              <w:t>81</w:t>
            </w:r>
          </w:p>
        </w:tc>
        <w:tc>
          <w:tcPr>
            <w:tcW w:w="648" w:type="dxa"/>
            <w:tcBorders>
              <w:top w:val="nil"/>
              <w:bottom w:val="nil"/>
            </w:tcBorders>
            <w:shd w:val="clear" w:color="auto" w:fill="FFFFFF"/>
            <w:tcMar>
              <w:left w:w="29" w:type="dxa"/>
              <w:right w:w="29" w:type="dxa"/>
            </w:tcMar>
            <w:vAlign w:val="bottom"/>
          </w:tcPr>
          <w:p w14:paraId="7AD77468" w14:textId="7E2E0F42" w:rsidR="00FB5BE3" w:rsidRPr="00A74216" w:rsidRDefault="00FB5BE3" w:rsidP="001B3187">
            <w:pPr>
              <w:pStyle w:val="TableText"/>
              <w:rPr>
                <w:noProof w:val="0"/>
              </w:rPr>
            </w:pPr>
            <w:r>
              <w:t>66</w:t>
            </w:r>
          </w:p>
        </w:tc>
        <w:tc>
          <w:tcPr>
            <w:tcW w:w="576" w:type="dxa"/>
            <w:tcBorders>
              <w:top w:val="nil"/>
              <w:bottom w:val="nil"/>
            </w:tcBorders>
            <w:shd w:val="clear" w:color="auto" w:fill="FFFFFF"/>
            <w:vAlign w:val="bottom"/>
          </w:tcPr>
          <w:p w14:paraId="3699C60C" w14:textId="480C4CB0" w:rsidR="00FB5BE3" w:rsidRPr="00A74216" w:rsidRDefault="00FB5BE3" w:rsidP="001B3187">
            <w:pPr>
              <w:pStyle w:val="TableText"/>
              <w:rPr>
                <w:noProof w:val="0"/>
                <w:color w:val="000000"/>
              </w:rPr>
            </w:pPr>
            <w:r>
              <w:t>−1</w:t>
            </w:r>
          </w:p>
        </w:tc>
        <w:tc>
          <w:tcPr>
            <w:tcW w:w="864" w:type="dxa"/>
            <w:tcBorders>
              <w:top w:val="nil"/>
              <w:bottom w:val="nil"/>
            </w:tcBorders>
            <w:shd w:val="clear" w:color="auto" w:fill="FFFFFF"/>
            <w:vAlign w:val="bottom"/>
          </w:tcPr>
          <w:p w14:paraId="444F9566" w14:textId="1AE6E391" w:rsidR="00FB5BE3" w:rsidRPr="00A74216" w:rsidRDefault="00FB5BE3" w:rsidP="001B3187">
            <w:pPr>
              <w:pStyle w:val="TableText"/>
              <w:rPr>
                <w:noProof w:val="0"/>
                <w:color w:val="000000"/>
              </w:rPr>
            </w:pPr>
            <w:r>
              <w:t>−0.06</w:t>
            </w:r>
          </w:p>
        </w:tc>
        <w:tc>
          <w:tcPr>
            <w:tcW w:w="576" w:type="dxa"/>
            <w:tcBorders>
              <w:top w:val="nil"/>
              <w:bottom w:val="nil"/>
            </w:tcBorders>
            <w:shd w:val="clear" w:color="auto" w:fill="FFFFFF"/>
            <w:tcMar>
              <w:left w:w="29" w:type="dxa"/>
              <w:right w:w="29" w:type="dxa"/>
            </w:tcMar>
            <w:vAlign w:val="bottom"/>
          </w:tcPr>
          <w:p w14:paraId="3C233821" w14:textId="26B4ED2C" w:rsidR="00FB5BE3" w:rsidRPr="00A74216" w:rsidRDefault="00FB5BE3" w:rsidP="001B3187">
            <w:pPr>
              <w:pStyle w:val="TableText"/>
              <w:rPr>
                <w:noProof w:val="0"/>
              </w:rPr>
            </w:pPr>
            <w:r>
              <w:t>5</w:t>
            </w:r>
          </w:p>
        </w:tc>
        <w:tc>
          <w:tcPr>
            <w:tcW w:w="864" w:type="dxa"/>
            <w:tcBorders>
              <w:top w:val="nil"/>
              <w:bottom w:val="nil"/>
            </w:tcBorders>
            <w:shd w:val="clear" w:color="auto" w:fill="FFFFFF"/>
            <w:tcMar>
              <w:left w:w="29" w:type="dxa"/>
              <w:right w:w="29" w:type="dxa"/>
            </w:tcMar>
            <w:vAlign w:val="bottom"/>
          </w:tcPr>
          <w:p w14:paraId="2E2D2E2B" w14:textId="05FB6D01" w:rsidR="00FB5BE3" w:rsidRPr="00A74216" w:rsidRDefault="00FB5BE3" w:rsidP="001B3187">
            <w:pPr>
              <w:pStyle w:val="TableText"/>
              <w:rPr>
                <w:noProof w:val="0"/>
              </w:rPr>
            </w:pPr>
            <w:r>
              <w:t>2.79</w:t>
            </w:r>
          </w:p>
        </w:tc>
      </w:tr>
      <w:tr w:rsidR="00B12AE3" w:rsidRPr="00A74216" w14:paraId="3EF69163" w14:textId="77777777" w:rsidTr="001B3187">
        <w:tc>
          <w:tcPr>
            <w:tcW w:w="2592" w:type="dxa"/>
            <w:tcBorders>
              <w:top w:val="nil"/>
              <w:bottom w:val="nil"/>
            </w:tcBorders>
            <w:shd w:val="clear" w:color="auto" w:fill="FFFFFF"/>
            <w:noWrap/>
            <w:tcMar>
              <w:top w:w="14" w:type="dxa"/>
              <w:left w:w="29" w:type="dxa"/>
              <w:bottom w:w="14" w:type="dxa"/>
              <w:right w:w="29" w:type="dxa"/>
            </w:tcMar>
            <w:vAlign w:val="center"/>
          </w:tcPr>
          <w:p w14:paraId="3BDA473D" w14:textId="77777777" w:rsidR="00FB5BE3" w:rsidRPr="00A74216" w:rsidRDefault="00FB5BE3" w:rsidP="00FB5BE3">
            <w:pPr>
              <w:pStyle w:val="TableText"/>
              <w:rPr>
                <w:noProof w:val="0"/>
              </w:rPr>
            </w:pPr>
            <w:r w:rsidRPr="00A74216">
              <w:rPr>
                <w:noProof w:val="0"/>
              </w:rPr>
              <w:t>Hispanic or Latino</w:t>
            </w:r>
          </w:p>
        </w:tc>
        <w:tc>
          <w:tcPr>
            <w:tcW w:w="1008" w:type="dxa"/>
            <w:tcBorders>
              <w:top w:val="nil"/>
              <w:bottom w:val="nil"/>
            </w:tcBorders>
            <w:shd w:val="clear" w:color="auto" w:fill="FFFFFF"/>
            <w:vAlign w:val="bottom"/>
          </w:tcPr>
          <w:p w14:paraId="3FEBCAB9" w14:textId="1EFF27FC" w:rsidR="00FB5BE3" w:rsidRPr="00A74216" w:rsidRDefault="00FB5BE3" w:rsidP="001B3187">
            <w:pPr>
              <w:pStyle w:val="TableText"/>
              <w:rPr>
                <w:noProof w:val="0"/>
                <w:color w:val="000000"/>
              </w:rPr>
            </w:pPr>
            <w:r>
              <w:t>227,831</w:t>
            </w:r>
          </w:p>
        </w:tc>
        <w:tc>
          <w:tcPr>
            <w:tcW w:w="720" w:type="dxa"/>
            <w:tcBorders>
              <w:top w:val="nil"/>
              <w:bottom w:val="nil"/>
            </w:tcBorders>
            <w:shd w:val="clear" w:color="auto" w:fill="FFFFFF"/>
            <w:vAlign w:val="bottom"/>
          </w:tcPr>
          <w:p w14:paraId="53CCF3B2" w14:textId="7EC6B30E" w:rsidR="00FB5BE3" w:rsidRPr="00A74216" w:rsidRDefault="00FB5BE3" w:rsidP="001B3187">
            <w:pPr>
              <w:pStyle w:val="TableText"/>
              <w:rPr>
                <w:noProof w:val="0"/>
                <w:color w:val="000000"/>
              </w:rPr>
            </w:pPr>
            <w:r>
              <w:t>2399</w:t>
            </w:r>
          </w:p>
        </w:tc>
        <w:tc>
          <w:tcPr>
            <w:tcW w:w="576" w:type="dxa"/>
            <w:tcBorders>
              <w:top w:val="nil"/>
              <w:bottom w:val="nil"/>
            </w:tcBorders>
            <w:shd w:val="clear" w:color="auto" w:fill="FFFFFF"/>
            <w:vAlign w:val="bottom"/>
          </w:tcPr>
          <w:p w14:paraId="78ADE15B" w14:textId="27D01906" w:rsidR="00FB5BE3" w:rsidRPr="00A74216" w:rsidRDefault="00FB5BE3" w:rsidP="001B3187">
            <w:pPr>
              <w:pStyle w:val="TableText"/>
              <w:rPr>
                <w:noProof w:val="0"/>
                <w:color w:val="000000"/>
              </w:rPr>
            </w:pPr>
            <w:r>
              <w:t>86</w:t>
            </w:r>
          </w:p>
        </w:tc>
        <w:tc>
          <w:tcPr>
            <w:tcW w:w="648" w:type="dxa"/>
            <w:tcBorders>
              <w:top w:val="nil"/>
              <w:bottom w:val="nil"/>
            </w:tcBorders>
            <w:shd w:val="clear" w:color="auto" w:fill="FFFFFF"/>
            <w:vAlign w:val="bottom"/>
          </w:tcPr>
          <w:p w14:paraId="41AB5D44" w14:textId="755CB53F" w:rsidR="00FB5BE3" w:rsidRPr="00A74216" w:rsidRDefault="00FB5BE3" w:rsidP="001B3187">
            <w:pPr>
              <w:pStyle w:val="TableText"/>
              <w:rPr>
                <w:noProof w:val="0"/>
                <w:color w:val="000000"/>
              </w:rPr>
            </w:pPr>
            <w:r>
              <w:t>34</w:t>
            </w:r>
          </w:p>
        </w:tc>
        <w:tc>
          <w:tcPr>
            <w:tcW w:w="1008" w:type="dxa"/>
            <w:tcBorders>
              <w:top w:val="nil"/>
              <w:bottom w:val="nil"/>
            </w:tcBorders>
            <w:shd w:val="clear" w:color="auto" w:fill="FFFFFF"/>
            <w:tcMar>
              <w:left w:w="29" w:type="dxa"/>
              <w:right w:w="29" w:type="dxa"/>
            </w:tcMar>
            <w:vAlign w:val="bottom"/>
          </w:tcPr>
          <w:p w14:paraId="6625C142" w14:textId="3DADB774" w:rsidR="00FB5BE3" w:rsidRPr="00A74216" w:rsidRDefault="00FB5BE3" w:rsidP="001B3187">
            <w:pPr>
              <w:pStyle w:val="TableText"/>
              <w:rPr>
                <w:noProof w:val="0"/>
              </w:rPr>
            </w:pPr>
            <w:r>
              <w:t>229,748</w:t>
            </w:r>
          </w:p>
        </w:tc>
        <w:tc>
          <w:tcPr>
            <w:tcW w:w="720" w:type="dxa"/>
            <w:tcBorders>
              <w:top w:val="nil"/>
              <w:bottom w:val="nil"/>
            </w:tcBorders>
            <w:shd w:val="clear" w:color="auto" w:fill="FFFFFF"/>
            <w:tcMar>
              <w:top w:w="14" w:type="dxa"/>
              <w:left w:w="29" w:type="dxa"/>
              <w:bottom w:w="14" w:type="dxa"/>
              <w:right w:w="29" w:type="dxa"/>
            </w:tcMar>
            <w:vAlign w:val="bottom"/>
          </w:tcPr>
          <w:p w14:paraId="5173ECB9" w14:textId="68181D4E" w:rsidR="00FB5BE3" w:rsidRPr="00A74216" w:rsidRDefault="00FB5BE3" w:rsidP="001B3187">
            <w:pPr>
              <w:pStyle w:val="TableText"/>
              <w:rPr>
                <w:noProof w:val="0"/>
              </w:rPr>
            </w:pPr>
            <w:r>
              <w:t>2397</w:t>
            </w:r>
          </w:p>
        </w:tc>
        <w:tc>
          <w:tcPr>
            <w:tcW w:w="576" w:type="dxa"/>
            <w:tcBorders>
              <w:top w:val="nil"/>
              <w:bottom w:val="nil"/>
            </w:tcBorders>
            <w:shd w:val="clear" w:color="auto" w:fill="FFFFFF"/>
            <w:noWrap/>
            <w:tcMar>
              <w:top w:w="14" w:type="dxa"/>
              <w:left w:w="29" w:type="dxa"/>
              <w:bottom w:w="14" w:type="dxa"/>
              <w:right w:w="29" w:type="dxa"/>
            </w:tcMar>
            <w:vAlign w:val="bottom"/>
          </w:tcPr>
          <w:p w14:paraId="674D56B0" w14:textId="00293679" w:rsidR="00FB5BE3" w:rsidRPr="00A74216" w:rsidRDefault="00FB5BE3" w:rsidP="001B3187">
            <w:pPr>
              <w:pStyle w:val="TableText"/>
              <w:rPr>
                <w:noProof w:val="0"/>
              </w:rPr>
            </w:pPr>
            <w:r>
              <w:t>86</w:t>
            </w:r>
          </w:p>
        </w:tc>
        <w:tc>
          <w:tcPr>
            <w:tcW w:w="648" w:type="dxa"/>
            <w:tcBorders>
              <w:top w:val="nil"/>
              <w:bottom w:val="nil"/>
            </w:tcBorders>
            <w:shd w:val="clear" w:color="auto" w:fill="FFFFFF"/>
            <w:tcMar>
              <w:top w:w="14" w:type="dxa"/>
              <w:left w:w="29" w:type="dxa"/>
              <w:bottom w:w="14" w:type="dxa"/>
              <w:right w:w="29" w:type="dxa"/>
            </w:tcMar>
            <w:vAlign w:val="bottom"/>
          </w:tcPr>
          <w:p w14:paraId="1D0383D8" w14:textId="481B6592" w:rsidR="00FB5BE3" w:rsidRPr="00A74216" w:rsidRDefault="00FB5BE3" w:rsidP="001B3187">
            <w:pPr>
              <w:pStyle w:val="TableText"/>
              <w:rPr>
                <w:noProof w:val="0"/>
              </w:rPr>
            </w:pPr>
            <w:r>
              <w:t>34</w:t>
            </w:r>
          </w:p>
        </w:tc>
        <w:tc>
          <w:tcPr>
            <w:tcW w:w="1008" w:type="dxa"/>
            <w:tcBorders>
              <w:top w:val="nil"/>
              <w:bottom w:val="nil"/>
            </w:tcBorders>
            <w:shd w:val="clear" w:color="auto" w:fill="FFFFFF"/>
            <w:tcMar>
              <w:top w:w="14" w:type="dxa"/>
              <w:left w:w="29" w:type="dxa"/>
              <w:bottom w:w="14" w:type="dxa"/>
              <w:right w:w="29" w:type="dxa"/>
            </w:tcMar>
            <w:vAlign w:val="bottom"/>
          </w:tcPr>
          <w:p w14:paraId="2AE5AA25" w14:textId="4C63ACDD" w:rsidR="00FB5BE3" w:rsidRPr="00A74216" w:rsidRDefault="00FB5BE3" w:rsidP="001B3187">
            <w:pPr>
              <w:pStyle w:val="TableText"/>
              <w:rPr>
                <w:noProof w:val="0"/>
              </w:rPr>
            </w:pPr>
            <w:r>
              <w:t>230,024</w:t>
            </w:r>
          </w:p>
        </w:tc>
        <w:tc>
          <w:tcPr>
            <w:tcW w:w="720" w:type="dxa"/>
            <w:tcBorders>
              <w:top w:val="nil"/>
              <w:bottom w:val="nil"/>
            </w:tcBorders>
            <w:shd w:val="clear" w:color="auto" w:fill="FFFFFF"/>
            <w:tcMar>
              <w:left w:w="29" w:type="dxa"/>
              <w:right w:w="29" w:type="dxa"/>
            </w:tcMar>
            <w:vAlign w:val="bottom"/>
          </w:tcPr>
          <w:p w14:paraId="47BD1B84" w14:textId="5189AAA4" w:rsidR="00FB5BE3" w:rsidRPr="00A74216" w:rsidRDefault="00FB5BE3" w:rsidP="001B3187">
            <w:pPr>
              <w:pStyle w:val="TableText"/>
              <w:rPr>
                <w:noProof w:val="0"/>
              </w:rPr>
            </w:pPr>
            <w:r>
              <w:t>2392</w:t>
            </w:r>
          </w:p>
        </w:tc>
        <w:tc>
          <w:tcPr>
            <w:tcW w:w="576" w:type="dxa"/>
            <w:tcBorders>
              <w:top w:val="nil"/>
              <w:bottom w:val="nil"/>
            </w:tcBorders>
            <w:shd w:val="clear" w:color="auto" w:fill="FFFFFF"/>
            <w:tcMar>
              <w:left w:w="29" w:type="dxa"/>
              <w:right w:w="29" w:type="dxa"/>
            </w:tcMar>
            <w:vAlign w:val="bottom"/>
          </w:tcPr>
          <w:p w14:paraId="3CD57B22" w14:textId="2964266D" w:rsidR="00FB5BE3" w:rsidRPr="00A74216" w:rsidRDefault="00FB5BE3" w:rsidP="001B3187">
            <w:pPr>
              <w:pStyle w:val="TableText"/>
              <w:rPr>
                <w:noProof w:val="0"/>
              </w:rPr>
            </w:pPr>
            <w:r>
              <w:t>85</w:t>
            </w:r>
          </w:p>
        </w:tc>
        <w:tc>
          <w:tcPr>
            <w:tcW w:w="648" w:type="dxa"/>
            <w:tcBorders>
              <w:top w:val="nil"/>
              <w:bottom w:val="nil"/>
            </w:tcBorders>
            <w:shd w:val="clear" w:color="auto" w:fill="FFFFFF"/>
            <w:tcMar>
              <w:left w:w="29" w:type="dxa"/>
              <w:right w:w="29" w:type="dxa"/>
            </w:tcMar>
            <w:vAlign w:val="bottom"/>
          </w:tcPr>
          <w:p w14:paraId="64E19B92" w14:textId="0222FD11" w:rsidR="00FB5BE3" w:rsidRPr="00A74216" w:rsidRDefault="00FB5BE3" w:rsidP="001B3187">
            <w:pPr>
              <w:pStyle w:val="TableText"/>
              <w:rPr>
                <w:noProof w:val="0"/>
              </w:rPr>
            </w:pPr>
            <w:r>
              <w:t>31</w:t>
            </w:r>
          </w:p>
        </w:tc>
        <w:tc>
          <w:tcPr>
            <w:tcW w:w="576" w:type="dxa"/>
            <w:tcBorders>
              <w:top w:val="nil"/>
              <w:bottom w:val="nil"/>
            </w:tcBorders>
            <w:shd w:val="clear" w:color="auto" w:fill="FFFFFF"/>
            <w:vAlign w:val="bottom"/>
          </w:tcPr>
          <w:p w14:paraId="3E1A102C" w14:textId="13532402" w:rsidR="00FB5BE3" w:rsidRPr="00A74216" w:rsidRDefault="00FB5BE3" w:rsidP="001B3187">
            <w:pPr>
              <w:pStyle w:val="TableText"/>
              <w:rPr>
                <w:noProof w:val="0"/>
                <w:color w:val="000000"/>
              </w:rPr>
            </w:pPr>
            <w:r>
              <w:t>2</w:t>
            </w:r>
          </w:p>
        </w:tc>
        <w:tc>
          <w:tcPr>
            <w:tcW w:w="864" w:type="dxa"/>
            <w:tcBorders>
              <w:top w:val="nil"/>
              <w:bottom w:val="nil"/>
            </w:tcBorders>
            <w:shd w:val="clear" w:color="auto" w:fill="FFFFFF"/>
            <w:vAlign w:val="bottom"/>
          </w:tcPr>
          <w:p w14:paraId="08EB438D" w14:textId="7799285B" w:rsidR="00FB5BE3" w:rsidRPr="00A74216" w:rsidRDefault="00FB5BE3" w:rsidP="001B3187">
            <w:pPr>
              <w:pStyle w:val="TableText"/>
              <w:rPr>
                <w:noProof w:val="0"/>
                <w:color w:val="000000"/>
              </w:rPr>
            </w:pPr>
            <w:r>
              <w:t>0.73</w:t>
            </w:r>
          </w:p>
        </w:tc>
        <w:tc>
          <w:tcPr>
            <w:tcW w:w="576" w:type="dxa"/>
            <w:tcBorders>
              <w:top w:val="nil"/>
              <w:bottom w:val="nil"/>
            </w:tcBorders>
            <w:shd w:val="clear" w:color="auto" w:fill="FFFFFF"/>
            <w:tcMar>
              <w:left w:w="29" w:type="dxa"/>
              <w:right w:w="29" w:type="dxa"/>
            </w:tcMar>
            <w:vAlign w:val="bottom"/>
          </w:tcPr>
          <w:p w14:paraId="448B2A5A" w14:textId="49AE34C7" w:rsidR="00FB5BE3" w:rsidRPr="00A74216" w:rsidRDefault="00FB5BE3" w:rsidP="001B3187">
            <w:pPr>
              <w:pStyle w:val="TableText"/>
              <w:rPr>
                <w:noProof w:val="0"/>
              </w:rPr>
            </w:pPr>
            <w:r>
              <w:t>5</w:t>
            </w:r>
          </w:p>
        </w:tc>
        <w:tc>
          <w:tcPr>
            <w:tcW w:w="864" w:type="dxa"/>
            <w:tcBorders>
              <w:top w:val="nil"/>
              <w:bottom w:val="nil"/>
            </w:tcBorders>
            <w:shd w:val="clear" w:color="auto" w:fill="FFFFFF"/>
            <w:tcMar>
              <w:left w:w="29" w:type="dxa"/>
              <w:right w:w="29" w:type="dxa"/>
            </w:tcMar>
            <w:vAlign w:val="bottom"/>
          </w:tcPr>
          <w:p w14:paraId="29E48607" w14:textId="3B2B8ABD" w:rsidR="00FB5BE3" w:rsidRPr="00A74216" w:rsidRDefault="00FB5BE3" w:rsidP="001B3187">
            <w:pPr>
              <w:pStyle w:val="TableText"/>
              <w:rPr>
                <w:noProof w:val="0"/>
              </w:rPr>
            </w:pPr>
            <w:r>
              <w:t>2.42</w:t>
            </w:r>
          </w:p>
        </w:tc>
      </w:tr>
      <w:tr w:rsidR="00B12AE3" w:rsidRPr="00A74216" w14:paraId="7A5B165F" w14:textId="77777777" w:rsidTr="001B3187">
        <w:tc>
          <w:tcPr>
            <w:tcW w:w="2592" w:type="dxa"/>
            <w:tcBorders>
              <w:top w:val="nil"/>
              <w:bottom w:val="nil"/>
            </w:tcBorders>
            <w:shd w:val="clear" w:color="auto" w:fill="FFFFFF"/>
            <w:noWrap/>
            <w:tcMar>
              <w:top w:w="14" w:type="dxa"/>
              <w:left w:w="29" w:type="dxa"/>
              <w:bottom w:w="14" w:type="dxa"/>
              <w:right w:w="29" w:type="dxa"/>
            </w:tcMar>
            <w:vAlign w:val="center"/>
          </w:tcPr>
          <w:p w14:paraId="14344A73" w14:textId="77777777" w:rsidR="00FB5BE3" w:rsidRPr="00A74216" w:rsidRDefault="00FB5BE3" w:rsidP="00FB5BE3">
            <w:pPr>
              <w:pStyle w:val="TableText"/>
              <w:rPr>
                <w:noProof w:val="0"/>
              </w:rPr>
            </w:pPr>
            <w:r w:rsidRPr="00A74216">
              <w:rPr>
                <w:noProof w:val="0"/>
              </w:rPr>
              <w:t>Black or African American</w:t>
            </w:r>
          </w:p>
        </w:tc>
        <w:tc>
          <w:tcPr>
            <w:tcW w:w="1008" w:type="dxa"/>
            <w:tcBorders>
              <w:top w:val="nil"/>
              <w:bottom w:val="nil"/>
            </w:tcBorders>
            <w:shd w:val="clear" w:color="auto" w:fill="FFFFFF"/>
            <w:vAlign w:val="bottom"/>
          </w:tcPr>
          <w:p w14:paraId="3518DC32" w14:textId="26EB7E51" w:rsidR="00FB5BE3" w:rsidRPr="00A74216" w:rsidRDefault="00FB5BE3" w:rsidP="001B3187">
            <w:pPr>
              <w:pStyle w:val="TableText"/>
              <w:rPr>
                <w:noProof w:val="0"/>
                <w:color w:val="000000"/>
              </w:rPr>
            </w:pPr>
            <w:r>
              <w:t>18,845</w:t>
            </w:r>
          </w:p>
        </w:tc>
        <w:tc>
          <w:tcPr>
            <w:tcW w:w="720" w:type="dxa"/>
            <w:tcBorders>
              <w:top w:val="nil"/>
              <w:bottom w:val="nil"/>
            </w:tcBorders>
            <w:shd w:val="clear" w:color="auto" w:fill="FFFFFF"/>
            <w:vAlign w:val="bottom"/>
          </w:tcPr>
          <w:p w14:paraId="15C42968" w14:textId="24020972" w:rsidR="00FB5BE3" w:rsidRPr="00A74216" w:rsidRDefault="00FB5BE3" w:rsidP="001B3187">
            <w:pPr>
              <w:pStyle w:val="TableText"/>
              <w:rPr>
                <w:noProof w:val="0"/>
                <w:color w:val="000000"/>
              </w:rPr>
            </w:pPr>
            <w:r>
              <w:t>2380</w:t>
            </w:r>
          </w:p>
        </w:tc>
        <w:tc>
          <w:tcPr>
            <w:tcW w:w="576" w:type="dxa"/>
            <w:tcBorders>
              <w:top w:val="nil"/>
              <w:bottom w:val="nil"/>
            </w:tcBorders>
            <w:shd w:val="clear" w:color="auto" w:fill="FFFFFF"/>
            <w:vAlign w:val="bottom"/>
          </w:tcPr>
          <w:p w14:paraId="217539F3" w14:textId="7D310DA9" w:rsidR="00FB5BE3" w:rsidRPr="00A74216" w:rsidRDefault="00FB5BE3" w:rsidP="001B3187">
            <w:pPr>
              <w:pStyle w:val="TableText"/>
              <w:rPr>
                <w:noProof w:val="0"/>
                <w:color w:val="000000"/>
              </w:rPr>
            </w:pPr>
            <w:r>
              <w:t>90</w:t>
            </w:r>
          </w:p>
        </w:tc>
        <w:tc>
          <w:tcPr>
            <w:tcW w:w="648" w:type="dxa"/>
            <w:tcBorders>
              <w:top w:val="nil"/>
              <w:bottom w:val="nil"/>
            </w:tcBorders>
            <w:shd w:val="clear" w:color="auto" w:fill="FFFFFF"/>
            <w:vAlign w:val="bottom"/>
          </w:tcPr>
          <w:p w14:paraId="293CD77A" w14:textId="5DE615E3" w:rsidR="00FB5BE3" w:rsidRPr="00A74216" w:rsidRDefault="00FB5BE3" w:rsidP="001B3187">
            <w:pPr>
              <w:pStyle w:val="TableText"/>
              <w:rPr>
                <w:noProof w:val="0"/>
                <w:color w:val="000000"/>
              </w:rPr>
            </w:pPr>
            <w:r>
              <w:t>27</w:t>
            </w:r>
          </w:p>
        </w:tc>
        <w:tc>
          <w:tcPr>
            <w:tcW w:w="1008" w:type="dxa"/>
            <w:tcBorders>
              <w:top w:val="nil"/>
              <w:bottom w:val="nil"/>
            </w:tcBorders>
            <w:shd w:val="clear" w:color="auto" w:fill="FFFFFF"/>
            <w:tcMar>
              <w:left w:w="29" w:type="dxa"/>
              <w:right w:w="29" w:type="dxa"/>
            </w:tcMar>
            <w:vAlign w:val="bottom"/>
          </w:tcPr>
          <w:p w14:paraId="1E231FA4" w14:textId="3359AFB6" w:rsidR="00FB5BE3" w:rsidRPr="00A74216" w:rsidRDefault="00FB5BE3" w:rsidP="001B3187">
            <w:pPr>
              <w:pStyle w:val="TableText"/>
              <w:rPr>
                <w:noProof w:val="0"/>
              </w:rPr>
            </w:pPr>
            <w:r>
              <w:t>19,977</w:t>
            </w:r>
          </w:p>
        </w:tc>
        <w:tc>
          <w:tcPr>
            <w:tcW w:w="720" w:type="dxa"/>
            <w:tcBorders>
              <w:top w:val="nil"/>
              <w:bottom w:val="nil"/>
            </w:tcBorders>
            <w:shd w:val="clear" w:color="auto" w:fill="FFFFFF"/>
            <w:tcMar>
              <w:top w:w="14" w:type="dxa"/>
              <w:left w:w="29" w:type="dxa"/>
              <w:bottom w:w="14" w:type="dxa"/>
              <w:right w:w="29" w:type="dxa"/>
            </w:tcMar>
            <w:vAlign w:val="bottom"/>
          </w:tcPr>
          <w:p w14:paraId="44819285" w14:textId="34069051" w:rsidR="00FB5BE3" w:rsidRPr="00A74216" w:rsidRDefault="00FB5BE3" w:rsidP="001B3187">
            <w:pPr>
              <w:pStyle w:val="TableText"/>
              <w:rPr>
                <w:noProof w:val="0"/>
              </w:rPr>
            </w:pPr>
            <w:r>
              <w:t>2376</w:t>
            </w:r>
          </w:p>
        </w:tc>
        <w:tc>
          <w:tcPr>
            <w:tcW w:w="576" w:type="dxa"/>
            <w:tcBorders>
              <w:top w:val="nil"/>
              <w:bottom w:val="nil"/>
            </w:tcBorders>
            <w:shd w:val="clear" w:color="auto" w:fill="FFFFFF"/>
            <w:noWrap/>
            <w:tcMar>
              <w:top w:w="14" w:type="dxa"/>
              <w:left w:w="29" w:type="dxa"/>
              <w:bottom w:w="14" w:type="dxa"/>
              <w:right w:w="29" w:type="dxa"/>
            </w:tcMar>
            <w:vAlign w:val="bottom"/>
          </w:tcPr>
          <w:p w14:paraId="39DEDE25" w14:textId="7ADB459E" w:rsidR="00FB5BE3" w:rsidRPr="00A74216" w:rsidRDefault="00FB5BE3" w:rsidP="001B3187">
            <w:pPr>
              <w:pStyle w:val="TableText"/>
              <w:rPr>
                <w:noProof w:val="0"/>
              </w:rPr>
            </w:pPr>
            <w:r>
              <w:t>90</w:t>
            </w:r>
          </w:p>
        </w:tc>
        <w:tc>
          <w:tcPr>
            <w:tcW w:w="648" w:type="dxa"/>
            <w:tcBorders>
              <w:top w:val="nil"/>
              <w:bottom w:val="nil"/>
            </w:tcBorders>
            <w:shd w:val="clear" w:color="auto" w:fill="FFFFFF"/>
            <w:tcMar>
              <w:top w:w="14" w:type="dxa"/>
              <w:left w:w="29" w:type="dxa"/>
              <w:bottom w:w="14" w:type="dxa"/>
              <w:right w:w="29" w:type="dxa"/>
            </w:tcMar>
            <w:vAlign w:val="bottom"/>
          </w:tcPr>
          <w:p w14:paraId="35FD0583" w14:textId="490AC891" w:rsidR="00FB5BE3" w:rsidRPr="00A74216" w:rsidRDefault="00FB5BE3" w:rsidP="001B3187">
            <w:pPr>
              <w:pStyle w:val="TableText"/>
              <w:rPr>
                <w:noProof w:val="0"/>
              </w:rPr>
            </w:pPr>
            <w:r>
              <w:t>26</w:t>
            </w:r>
          </w:p>
        </w:tc>
        <w:tc>
          <w:tcPr>
            <w:tcW w:w="1008" w:type="dxa"/>
            <w:tcBorders>
              <w:top w:val="nil"/>
              <w:bottom w:val="nil"/>
            </w:tcBorders>
            <w:shd w:val="clear" w:color="auto" w:fill="FFFFFF"/>
            <w:tcMar>
              <w:top w:w="14" w:type="dxa"/>
              <w:left w:w="29" w:type="dxa"/>
              <w:bottom w:w="14" w:type="dxa"/>
              <w:right w:w="29" w:type="dxa"/>
            </w:tcMar>
            <w:vAlign w:val="bottom"/>
          </w:tcPr>
          <w:p w14:paraId="46C944C9" w14:textId="12B69B22" w:rsidR="00FB5BE3" w:rsidRPr="00A74216" w:rsidRDefault="00FB5BE3" w:rsidP="001B3187">
            <w:pPr>
              <w:pStyle w:val="TableText"/>
              <w:rPr>
                <w:noProof w:val="0"/>
              </w:rPr>
            </w:pPr>
            <w:r>
              <w:t>20,714</w:t>
            </w:r>
          </w:p>
        </w:tc>
        <w:tc>
          <w:tcPr>
            <w:tcW w:w="720" w:type="dxa"/>
            <w:tcBorders>
              <w:top w:val="nil"/>
              <w:bottom w:val="nil"/>
            </w:tcBorders>
            <w:shd w:val="clear" w:color="auto" w:fill="FFFFFF"/>
            <w:tcMar>
              <w:left w:w="29" w:type="dxa"/>
              <w:right w:w="29" w:type="dxa"/>
            </w:tcMar>
            <w:vAlign w:val="bottom"/>
          </w:tcPr>
          <w:p w14:paraId="3260B6D3" w14:textId="1F76E940" w:rsidR="00FB5BE3" w:rsidRPr="00A74216" w:rsidRDefault="00FB5BE3" w:rsidP="001B3187">
            <w:pPr>
              <w:pStyle w:val="TableText"/>
              <w:rPr>
                <w:noProof w:val="0"/>
              </w:rPr>
            </w:pPr>
            <w:r>
              <w:t>2372</w:t>
            </w:r>
          </w:p>
        </w:tc>
        <w:tc>
          <w:tcPr>
            <w:tcW w:w="576" w:type="dxa"/>
            <w:tcBorders>
              <w:top w:val="nil"/>
              <w:bottom w:val="nil"/>
            </w:tcBorders>
            <w:shd w:val="clear" w:color="auto" w:fill="FFFFFF"/>
            <w:tcMar>
              <w:left w:w="29" w:type="dxa"/>
              <w:right w:w="29" w:type="dxa"/>
            </w:tcMar>
            <w:vAlign w:val="bottom"/>
          </w:tcPr>
          <w:p w14:paraId="43529465" w14:textId="2FDEEF94" w:rsidR="00FB5BE3" w:rsidRPr="00A74216" w:rsidRDefault="00FB5BE3" w:rsidP="001B3187">
            <w:pPr>
              <w:pStyle w:val="TableText"/>
              <w:rPr>
                <w:noProof w:val="0"/>
              </w:rPr>
            </w:pPr>
            <w:r>
              <w:t>89</w:t>
            </w:r>
          </w:p>
        </w:tc>
        <w:tc>
          <w:tcPr>
            <w:tcW w:w="648" w:type="dxa"/>
            <w:tcBorders>
              <w:top w:val="nil"/>
              <w:bottom w:val="nil"/>
            </w:tcBorders>
            <w:shd w:val="clear" w:color="auto" w:fill="FFFFFF"/>
            <w:tcMar>
              <w:left w:w="29" w:type="dxa"/>
              <w:right w:w="29" w:type="dxa"/>
            </w:tcMar>
            <w:vAlign w:val="bottom"/>
          </w:tcPr>
          <w:p w14:paraId="5213B511" w14:textId="1699C481" w:rsidR="00FB5BE3" w:rsidRPr="00A74216" w:rsidRDefault="00FB5BE3" w:rsidP="001B3187">
            <w:pPr>
              <w:pStyle w:val="TableText"/>
              <w:rPr>
                <w:noProof w:val="0"/>
              </w:rPr>
            </w:pPr>
            <w:r>
              <w:t>24</w:t>
            </w:r>
          </w:p>
        </w:tc>
        <w:tc>
          <w:tcPr>
            <w:tcW w:w="576" w:type="dxa"/>
            <w:tcBorders>
              <w:top w:val="nil"/>
              <w:bottom w:val="nil"/>
            </w:tcBorders>
            <w:shd w:val="clear" w:color="auto" w:fill="FFFFFF"/>
            <w:vAlign w:val="bottom"/>
          </w:tcPr>
          <w:p w14:paraId="591626DD" w14:textId="24144422" w:rsidR="00FB5BE3" w:rsidRPr="00A74216" w:rsidRDefault="00FB5BE3" w:rsidP="001B3187">
            <w:pPr>
              <w:pStyle w:val="TableText"/>
              <w:rPr>
                <w:noProof w:val="0"/>
                <w:color w:val="000000"/>
              </w:rPr>
            </w:pPr>
            <w:r>
              <w:t>5</w:t>
            </w:r>
          </w:p>
        </w:tc>
        <w:tc>
          <w:tcPr>
            <w:tcW w:w="864" w:type="dxa"/>
            <w:tcBorders>
              <w:top w:val="nil"/>
              <w:bottom w:val="nil"/>
            </w:tcBorders>
            <w:shd w:val="clear" w:color="auto" w:fill="FFFFFF"/>
            <w:vAlign w:val="bottom"/>
          </w:tcPr>
          <w:p w14:paraId="41DDD662" w14:textId="388699D4" w:rsidR="00FB5BE3" w:rsidRPr="00A74216" w:rsidRDefault="00FB5BE3" w:rsidP="001B3187">
            <w:pPr>
              <w:pStyle w:val="TableText"/>
              <w:rPr>
                <w:noProof w:val="0"/>
                <w:color w:val="000000"/>
              </w:rPr>
            </w:pPr>
            <w:r>
              <w:t>1.58</w:t>
            </w:r>
          </w:p>
        </w:tc>
        <w:tc>
          <w:tcPr>
            <w:tcW w:w="576" w:type="dxa"/>
            <w:tcBorders>
              <w:top w:val="nil"/>
              <w:bottom w:val="nil"/>
            </w:tcBorders>
            <w:shd w:val="clear" w:color="auto" w:fill="FFFFFF"/>
            <w:tcMar>
              <w:left w:w="29" w:type="dxa"/>
              <w:right w:w="29" w:type="dxa"/>
            </w:tcMar>
            <w:vAlign w:val="bottom"/>
          </w:tcPr>
          <w:p w14:paraId="76764F3B" w14:textId="1EC82CD0" w:rsidR="00FB5BE3" w:rsidRPr="00A74216" w:rsidRDefault="00FB5BE3" w:rsidP="001B3187">
            <w:pPr>
              <w:pStyle w:val="TableText"/>
              <w:rPr>
                <w:noProof w:val="0"/>
              </w:rPr>
            </w:pPr>
            <w:r>
              <w:t>4</w:t>
            </w:r>
          </w:p>
        </w:tc>
        <w:tc>
          <w:tcPr>
            <w:tcW w:w="864" w:type="dxa"/>
            <w:tcBorders>
              <w:top w:val="nil"/>
              <w:bottom w:val="nil"/>
            </w:tcBorders>
            <w:shd w:val="clear" w:color="auto" w:fill="FFFFFF"/>
            <w:tcMar>
              <w:left w:w="29" w:type="dxa"/>
              <w:right w:w="29" w:type="dxa"/>
            </w:tcMar>
            <w:vAlign w:val="bottom"/>
          </w:tcPr>
          <w:p w14:paraId="33CA7E46" w14:textId="006BF664" w:rsidR="00FB5BE3" w:rsidRPr="00A74216" w:rsidRDefault="00FB5BE3" w:rsidP="001B3187">
            <w:pPr>
              <w:pStyle w:val="TableText"/>
              <w:rPr>
                <w:noProof w:val="0"/>
              </w:rPr>
            </w:pPr>
            <w:r>
              <w:t>1.49</w:t>
            </w:r>
          </w:p>
        </w:tc>
      </w:tr>
      <w:tr w:rsidR="00B12AE3" w:rsidRPr="00A74216" w14:paraId="2E13B896" w14:textId="77777777" w:rsidTr="001B3187">
        <w:tc>
          <w:tcPr>
            <w:tcW w:w="2592" w:type="dxa"/>
            <w:tcBorders>
              <w:top w:val="nil"/>
              <w:bottom w:val="nil"/>
            </w:tcBorders>
            <w:shd w:val="clear" w:color="auto" w:fill="FFFFFF"/>
            <w:noWrap/>
            <w:tcMar>
              <w:top w:w="14" w:type="dxa"/>
              <w:left w:w="29" w:type="dxa"/>
              <w:bottom w:w="14" w:type="dxa"/>
              <w:right w:w="29" w:type="dxa"/>
            </w:tcMar>
            <w:vAlign w:val="center"/>
          </w:tcPr>
          <w:p w14:paraId="13763DA4" w14:textId="77777777" w:rsidR="00FB5BE3" w:rsidRPr="00A74216" w:rsidRDefault="00FB5BE3" w:rsidP="00FB5BE3">
            <w:pPr>
              <w:pStyle w:val="TableText"/>
              <w:rPr>
                <w:noProof w:val="0"/>
              </w:rPr>
            </w:pPr>
            <w:r w:rsidRPr="00A74216">
              <w:rPr>
                <w:noProof w:val="0"/>
              </w:rPr>
              <w:t>White</w:t>
            </w:r>
          </w:p>
        </w:tc>
        <w:tc>
          <w:tcPr>
            <w:tcW w:w="1008" w:type="dxa"/>
            <w:tcBorders>
              <w:top w:val="nil"/>
              <w:bottom w:val="nil"/>
            </w:tcBorders>
            <w:shd w:val="clear" w:color="auto" w:fill="FFFFFF"/>
            <w:vAlign w:val="bottom"/>
          </w:tcPr>
          <w:p w14:paraId="3A276B42" w14:textId="026A1BCE" w:rsidR="00FB5BE3" w:rsidRPr="00A74216" w:rsidRDefault="00FB5BE3" w:rsidP="001B3187">
            <w:pPr>
              <w:pStyle w:val="TableText"/>
              <w:rPr>
                <w:noProof w:val="0"/>
                <w:color w:val="000000"/>
              </w:rPr>
            </w:pPr>
            <w:r>
              <w:t>81,936</w:t>
            </w:r>
          </w:p>
        </w:tc>
        <w:tc>
          <w:tcPr>
            <w:tcW w:w="720" w:type="dxa"/>
            <w:tcBorders>
              <w:top w:val="nil"/>
              <w:bottom w:val="nil"/>
            </w:tcBorders>
            <w:shd w:val="clear" w:color="auto" w:fill="FFFFFF"/>
            <w:vAlign w:val="bottom"/>
          </w:tcPr>
          <w:p w14:paraId="154AA30A" w14:textId="2414E3D2" w:rsidR="00FB5BE3" w:rsidRPr="00A74216" w:rsidRDefault="00FB5BE3" w:rsidP="001B3187">
            <w:pPr>
              <w:pStyle w:val="TableText"/>
              <w:rPr>
                <w:noProof w:val="0"/>
                <w:color w:val="000000"/>
              </w:rPr>
            </w:pPr>
            <w:r>
              <w:t>2452</w:t>
            </w:r>
          </w:p>
        </w:tc>
        <w:tc>
          <w:tcPr>
            <w:tcW w:w="576" w:type="dxa"/>
            <w:tcBorders>
              <w:top w:val="nil"/>
              <w:bottom w:val="nil"/>
            </w:tcBorders>
            <w:shd w:val="clear" w:color="auto" w:fill="FFFFFF"/>
            <w:vAlign w:val="bottom"/>
          </w:tcPr>
          <w:p w14:paraId="6B5D64DC" w14:textId="5074B845" w:rsidR="00FB5BE3" w:rsidRPr="00A74216" w:rsidRDefault="00FB5BE3" w:rsidP="001B3187">
            <w:pPr>
              <w:pStyle w:val="TableText"/>
              <w:rPr>
                <w:noProof w:val="0"/>
                <w:color w:val="000000"/>
              </w:rPr>
            </w:pPr>
            <w:r>
              <w:t>87</w:t>
            </w:r>
          </w:p>
        </w:tc>
        <w:tc>
          <w:tcPr>
            <w:tcW w:w="648" w:type="dxa"/>
            <w:tcBorders>
              <w:top w:val="nil"/>
              <w:bottom w:val="nil"/>
            </w:tcBorders>
            <w:shd w:val="clear" w:color="auto" w:fill="FFFFFF"/>
            <w:vAlign w:val="bottom"/>
          </w:tcPr>
          <w:p w14:paraId="78F34EE5" w14:textId="28CE05C3" w:rsidR="00FB5BE3" w:rsidRPr="00A74216" w:rsidRDefault="00FB5BE3" w:rsidP="001B3187">
            <w:pPr>
              <w:pStyle w:val="TableText"/>
              <w:rPr>
                <w:noProof w:val="0"/>
                <w:color w:val="000000"/>
              </w:rPr>
            </w:pPr>
            <w:r>
              <w:t>60</w:t>
            </w:r>
          </w:p>
        </w:tc>
        <w:tc>
          <w:tcPr>
            <w:tcW w:w="1008" w:type="dxa"/>
            <w:tcBorders>
              <w:top w:val="nil"/>
              <w:bottom w:val="nil"/>
            </w:tcBorders>
            <w:shd w:val="clear" w:color="auto" w:fill="FFFFFF"/>
            <w:tcMar>
              <w:left w:w="29" w:type="dxa"/>
              <w:right w:w="29" w:type="dxa"/>
            </w:tcMar>
            <w:vAlign w:val="bottom"/>
          </w:tcPr>
          <w:p w14:paraId="29269483" w14:textId="3BB96702" w:rsidR="00FB5BE3" w:rsidRPr="00A74216" w:rsidRDefault="00FB5BE3" w:rsidP="001B3187">
            <w:pPr>
              <w:pStyle w:val="TableText"/>
              <w:rPr>
                <w:noProof w:val="0"/>
              </w:rPr>
            </w:pPr>
            <w:r>
              <w:t>84,798</w:t>
            </w:r>
          </w:p>
        </w:tc>
        <w:tc>
          <w:tcPr>
            <w:tcW w:w="720" w:type="dxa"/>
            <w:tcBorders>
              <w:top w:val="nil"/>
              <w:bottom w:val="nil"/>
            </w:tcBorders>
            <w:shd w:val="clear" w:color="auto" w:fill="FFFFFF"/>
            <w:tcMar>
              <w:top w:w="14" w:type="dxa"/>
              <w:left w:w="29" w:type="dxa"/>
              <w:bottom w:w="14" w:type="dxa"/>
              <w:right w:w="29" w:type="dxa"/>
            </w:tcMar>
            <w:vAlign w:val="bottom"/>
          </w:tcPr>
          <w:p w14:paraId="481C4007" w14:textId="11B773A0" w:rsidR="00FB5BE3" w:rsidRPr="00A74216" w:rsidRDefault="00FB5BE3" w:rsidP="001B3187">
            <w:pPr>
              <w:pStyle w:val="TableText"/>
              <w:rPr>
                <w:noProof w:val="0"/>
              </w:rPr>
            </w:pPr>
            <w:r>
              <w:t>2452</w:t>
            </w:r>
          </w:p>
        </w:tc>
        <w:tc>
          <w:tcPr>
            <w:tcW w:w="576" w:type="dxa"/>
            <w:tcBorders>
              <w:top w:val="nil"/>
              <w:bottom w:val="nil"/>
            </w:tcBorders>
            <w:shd w:val="clear" w:color="auto" w:fill="FFFFFF"/>
            <w:noWrap/>
            <w:tcMar>
              <w:top w:w="14" w:type="dxa"/>
              <w:left w:w="29" w:type="dxa"/>
              <w:bottom w:w="14" w:type="dxa"/>
              <w:right w:w="29" w:type="dxa"/>
            </w:tcMar>
            <w:vAlign w:val="bottom"/>
          </w:tcPr>
          <w:p w14:paraId="7ED12F98" w14:textId="45DB7F9E" w:rsidR="00FB5BE3" w:rsidRPr="00A74216" w:rsidRDefault="00FB5BE3" w:rsidP="001B3187">
            <w:pPr>
              <w:pStyle w:val="TableText"/>
              <w:rPr>
                <w:noProof w:val="0"/>
              </w:rPr>
            </w:pPr>
            <w:r>
              <w:t>87</w:t>
            </w:r>
          </w:p>
        </w:tc>
        <w:tc>
          <w:tcPr>
            <w:tcW w:w="648" w:type="dxa"/>
            <w:tcBorders>
              <w:top w:val="nil"/>
              <w:bottom w:val="nil"/>
            </w:tcBorders>
            <w:shd w:val="clear" w:color="auto" w:fill="FFFFFF"/>
            <w:tcMar>
              <w:top w:w="14" w:type="dxa"/>
              <w:left w:w="29" w:type="dxa"/>
              <w:bottom w:w="14" w:type="dxa"/>
              <w:right w:w="29" w:type="dxa"/>
            </w:tcMar>
            <w:vAlign w:val="bottom"/>
          </w:tcPr>
          <w:p w14:paraId="3A1BDF5E" w14:textId="10BBAD9D" w:rsidR="00FB5BE3" w:rsidRPr="00A74216" w:rsidRDefault="00FB5BE3" w:rsidP="001B3187">
            <w:pPr>
              <w:pStyle w:val="TableText"/>
              <w:rPr>
                <w:noProof w:val="0"/>
              </w:rPr>
            </w:pPr>
            <w:r>
              <w:t>60</w:t>
            </w:r>
          </w:p>
        </w:tc>
        <w:tc>
          <w:tcPr>
            <w:tcW w:w="1008" w:type="dxa"/>
            <w:tcBorders>
              <w:top w:val="nil"/>
              <w:bottom w:val="nil"/>
            </w:tcBorders>
            <w:shd w:val="clear" w:color="auto" w:fill="FFFFFF"/>
            <w:tcMar>
              <w:top w:w="14" w:type="dxa"/>
              <w:left w:w="29" w:type="dxa"/>
              <w:bottom w:w="14" w:type="dxa"/>
              <w:right w:w="29" w:type="dxa"/>
            </w:tcMar>
            <w:vAlign w:val="bottom"/>
          </w:tcPr>
          <w:p w14:paraId="5A54EA72" w14:textId="52B181E8" w:rsidR="00FB5BE3" w:rsidRPr="00A74216" w:rsidRDefault="00FB5BE3" w:rsidP="001B3187">
            <w:pPr>
              <w:pStyle w:val="TableText"/>
              <w:rPr>
                <w:noProof w:val="0"/>
              </w:rPr>
            </w:pPr>
            <w:r>
              <w:t>84,654</w:t>
            </w:r>
          </w:p>
        </w:tc>
        <w:tc>
          <w:tcPr>
            <w:tcW w:w="720" w:type="dxa"/>
            <w:tcBorders>
              <w:top w:val="nil"/>
              <w:bottom w:val="nil"/>
            </w:tcBorders>
            <w:shd w:val="clear" w:color="auto" w:fill="FFFFFF"/>
            <w:tcMar>
              <w:left w:w="29" w:type="dxa"/>
              <w:right w:w="29" w:type="dxa"/>
            </w:tcMar>
            <w:vAlign w:val="bottom"/>
          </w:tcPr>
          <w:p w14:paraId="06B2F454" w14:textId="1CBFDCDA" w:rsidR="00FB5BE3" w:rsidRPr="00A74216" w:rsidRDefault="00FB5BE3" w:rsidP="001B3187">
            <w:pPr>
              <w:pStyle w:val="TableText"/>
              <w:rPr>
                <w:noProof w:val="0"/>
              </w:rPr>
            </w:pPr>
            <w:r>
              <w:t>2450</w:t>
            </w:r>
          </w:p>
        </w:tc>
        <w:tc>
          <w:tcPr>
            <w:tcW w:w="576" w:type="dxa"/>
            <w:tcBorders>
              <w:top w:val="nil"/>
              <w:bottom w:val="nil"/>
            </w:tcBorders>
            <w:shd w:val="clear" w:color="auto" w:fill="FFFFFF"/>
            <w:tcMar>
              <w:left w:w="29" w:type="dxa"/>
              <w:right w:w="29" w:type="dxa"/>
            </w:tcMar>
            <w:vAlign w:val="bottom"/>
          </w:tcPr>
          <w:p w14:paraId="1A53F6FC" w14:textId="07884FEB" w:rsidR="00FB5BE3" w:rsidRPr="00A74216" w:rsidRDefault="00FB5BE3" w:rsidP="001B3187">
            <w:pPr>
              <w:pStyle w:val="TableText"/>
              <w:rPr>
                <w:noProof w:val="0"/>
              </w:rPr>
            </w:pPr>
            <w:r>
              <w:t>87</w:t>
            </w:r>
          </w:p>
        </w:tc>
        <w:tc>
          <w:tcPr>
            <w:tcW w:w="648" w:type="dxa"/>
            <w:tcBorders>
              <w:top w:val="nil"/>
              <w:bottom w:val="nil"/>
            </w:tcBorders>
            <w:shd w:val="clear" w:color="auto" w:fill="FFFFFF"/>
            <w:tcMar>
              <w:left w:w="29" w:type="dxa"/>
              <w:right w:w="29" w:type="dxa"/>
            </w:tcMar>
            <w:vAlign w:val="bottom"/>
          </w:tcPr>
          <w:p w14:paraId="2236EB6E" w14:textId="136EB11B" w:rsidR="00FB5BE3" w:rsidRPr="00A74216" w:rsidRDefault="00FB5BE3" w:rsidP="001B3187">
            <w:pPr>
              <w:pStyle w:val="TableText"/>
              <w:rPr>
                <w:noProof w:val="0"/>
              </w:rPr>
            </w:pPr>
            <w:r>
              <w:t>60</w:t>
            </w:r>
          </w:p>
        </w:tc>
        <w:tc>
          <w:tcPr>
            <w:tcW w:w="576" w:type="dxa"/>
            <w:tcBorders>
              <w:top w:val="nil"/>
              <w:bottom w:val="nil"/>
            </w:tcBorders>
            <w:shd w:val="clear" w:color="auto" w:fill="FFFFFF"/>
            <w:vAlign w:val="bottom"/>
          </w:tcPr>
          <w:p w14:paraId="2FF2922F" w14:textId="188D1E45" w:rsidR="00FB5BE3" w:rsidRPr="00A74216" w:rsidRDefault="00FB5BE3" w:rsidP="001B3187">
            <w:pPr>
              <w:pStyle w:val="TableText"/>
              <w:rPr>
                <w:noProof w:val="0"/>
                <w:color w:val="000000"/>
              </w:rPr>
            </w:pPr>
            <w:r>
              <w:t>0</w:t>
            </w:r>
          </w:p>
        </w:tc>
        <w:tc>
          <w:tcPr>
            <w:tcW w:w="864" w:type="dxa"/>
            <w:tcBorders>
              <w:top w:val="nil"/>
              <w:bottom w:val="nil"/>
            </w:tcBorders>
            <w:shd w:val="clear" w:color="auto" w:fill="FFFFFF"/>
            <w:vAlign w:val="bottom"/>
          </w:tcPr>
          <w:p w14:paraId="07DEE9E6" w14:textId="78CEFF26" w:rsidR="00FB5BE3" w:rsidRPr="00A74216" w:rsidRDefault="00FB5BE3" w:rsidP="001B3187">
            <w:pPr>
              <w:pStyle w:val="TableText"/>
              <w:rPr>
                <w:noProof w:val="0"/>
                <w:color w:val="000000"/>
              </w:rPr>
            </w:pPr>
            <w:r>
              <w:t>−0.17</w:t>
            </w:r>
          </w:p>
        </w:tc>
        <w:tc>
          <w:tcPr>
            <w:tcW w:w="576" w:type="dxa"/>
            <w:tcBorders>
              <w:top w:val="nil"/>
              <w:bottom w:val="nil"/>
            </w:tcBorders>
            <w:shd w:val="clear" w:color="auto" w:fill="FFFFFF"/>
            <w:tcMar>
              <w:left w:w="29" w:type="dxa"/>
              <w:right w:w="29" w:type="dxa"/>
            </w:tcMar>
            <w:vAlign w:val="bottom"/>
          </w:tcPr>
          <w:p w14:paraId="0DBFC159" w14:textId="381F5CF3" w:rsidR="00FB5BE3" w:rsidRPr="00A74216" w:rsidRDefault="00FB5BE3" w:rsidP="001B3187">
            <w:pPr>
              <w:pStyle w:val="TableText"/>
              <w:rPr>
                <w:noProof w:val="0"/>
              </w:rPr>
            </w:pPr>
            <w:r>
              <w:t>2</w:t>
            </w:r>
          </w:p>
        </w:tc>
        <w:tc>
          <w:tcPr>
            <w:tcW w:w="864" w:type="dxa"/>
            <w:tcBorders>
              <w:top w:val="nil"/>
              <w:bottom w:val="nil"/>
            </w:tcBorders>
            <w:shd w:val="clear" w:color="auto" w:fill="FFFFFF"/>
            <w:tcMar>
              <w:left w:w="29" w:type="dxa"/>
              <w:right w:w="29" w:type="dxa"/>
            </w:tcMar>
            <w:vAlign w:val="bottom"/>
          </w:tcPr>
          <w:p w14:paraId="10692DEE" w14:textId="263DB1C4" w:rsidR="00FB5BE3" w:rsidRPr="00A74216" w:rsidRDefault="00FB5BE3" w:rsidP="001B3187">
            <w:pPr>
              <w:pStyle w:val="TableText"/>
              <w:rPr>
                <w:noProof w:val="0"/>
              </w:rPr>
            </w:pPr>
            <w:r>
              <w:t>0.54</w:t>
            </w:r>
          </w:p>
        </w:tc>
      </w:tr>
      <w:tr w:rsidR="00B12AE3" w:rsidRPr="00A74216" w14:paraId="59538C47" w14:textId="77777777" w:rsidTr="001B3187">
        <w:tc>
          <w:tcPr>
            <w:tcW w:w="2592" w:type="dxa"/>
            <w:tcBorders>
              <w:top w:val="nil"/>
              <w:bottom w:val="single" w:sz="12" w:space="0" w:color="auto"/>
            </w:tcBorders>
            <w:shd w:val="clear" w:color="auto" w:fill="FFFFFF"/>
            <w:noWrap/>
            <w:tcMar>
              <w:top w:w="14" w:type="dxa"/>
              <w:left w:w="29" w:type="dxa"/>
              <w:bottom w:w="14" w:type="dxa"/>
              <w:right w:w="29" w:type="dxa"/>
            </w:tcMar>
            <w:vAlign w:val="center"/>
          </w:tcPr>
          <w:p w14:paraId="459D2404" w14:textId="77777777" w:rsidR="00FB5BE3" w:rsidRPr="00A74216" w:rsidRDefault="00FB5BE3" w:rsidP="00FB5BE3">
            <w:pPr>
              <w:pStyle w:val="TableText"/>
              <w:rPr>
                <w:noProof w:val="0"/>
              </w:rPr>
            </w:pPr>
            <w:r w:rsidRPr="00A74216">
              <w:rPr>
                <w:noProof w:val="0"/>
              </w:rPr>
              <w:t>Two or more races</w:t>
            </w:r>
          </w:p>
        </w:tc>
        <w:tc>
          <w:tcPr>
            <w:tcW w:w="1008" w:type="dxa"/>
            <w:tcBorders>
              <w:top w:val="nil"/>
              <w:bottom w:val="single" w:sz="12" w:space="0" w:color="auto"/>
            </w:tcBorders>
            <w:shd w:val="clear" w:color="auto" w:fill="FFFFFF"/>
            <w:vAlign w:val="bottom"/>
          </w:tcPr>
          <w:p w14:paraId="387B78E8" w14:textId="7ED18B60" w:rsidR="00FB5BE3" w:rsidRPr="00A74216" w:rsidRDefault="00FB5BE3" w:rsidP="001B3187">
            <w:pPr>
              <w:pStyle w:val="TableText"/>
              <w:rPr>
                <w:noProof w:val="0"/>
                <w:color w:val="000000"/>
              </w:rPr>
            </w:pPr>
            <w:r>
              <w:t>25,496</w:t>
            </w:r>
          </w:p>
        </w:tc>
        <w:tc>
          <w:tcPr>
            <w:tcW w:w="720" w:type="dxa"/>
            <w:tcBorders>
              <w:top w:val="nil"/>
              <w:bottom w:val="single" w:sz="12" w:space="0" w:color="auto"/>
            </w:tcBorders>
            <w:shd w:val="clear" w:color="auto" w:fill="FFFFFF"/>
            <w:vAlign w:val="bottom"/>
          </w:tcPr>
          <w:p w14:paraId="73DA32BF" w14:textId="5DB91406" w:rsidR="00FB5BE3" w:rsidRPr="00A74216" w:rsidRDefault="00FB5BE3" w:rsidP="001B3187">
            <w:pPr>
              <w:pStyle w:val="TableText"/>
              <w:rPr>
                <w:noProof w:val="0"/>
                <w:color w:val="000000"/>
              </w:rPr>
            </w:pPr>
            <w:r>
              <w:t>2451</w:t>
            </w:r>
          </w:p>
        </w:tc>
        <w:tc>
          <w:tcPr>
            <w:tcW w:w="576" w:type="dxa"/>
            <w:tcBorders>
              <w:top w:val="nil"/>
              <w:bottom w:val="single" w:sz="12" w:space="0" w:color="auto"/>
            </w:tcBorders>
            <w:shd w:val="clear" w:color="auto" w:fill="FFFFFF"/>
            <w:vAlign w:val="bottom"/>
          </w:tcPr>
          <w:p w14:paraId="14D9BAC2" w14:textId="204200A6" w:rsidR="00FB5BE3" w:rsidRPr="00A74216" w:rsidRDefault="00FB5BE3" w:rsidP="001B3187">
            <w:pPr>
              <w:pStyle w:val="TableText"/>
              <w:rPr>
                <w:noProof w:val="0"/>
                <w:color w:val="000000"/>
              </w:rPr>
            </w:pPr>
            <w:r>
              <w:t>95</w:t>
            </w:r>
          </w:p>
        </w:tc>
        <w:tc>
          <w:tcPr>
            <w:tcW w:w="648" w:type="dxa"/>
            <w:tcBorders>
              <w:top w:val="nil"/>
              <w:bottom w:val="single" w:sz="12" w:space="0" w:color="auto"/>
            </w:tcBorders>
            <w:shd w:val="clear" w:color="auto" w:fill="FFFFFF"/>
            <w:vAlign w:val="bottom"/>
          </w:tcPr>
          <w:p w14:paraId="7FDE5135" w14:textId="1F1FAB4F" w:rsidR="00FB5BE3" w:rsidRPr="00A74216" w:rsidRDefault="00FB5BE3" w:rsidP="001B3187">
            <w:pPr>
              <w:pStyle w:val="TableText"/>
              <w:rPr>
                <w:noProof w:val="0"/>
                <w:color w:val="000000"/>
              </w:rPr>
            </w:pPr>
            <w:r>
              <w:t>59</w:t>
            </w:r>
          </w:p>
        </w:tc>
        <w:tc>
          <w:tcPr>
            <w:tcW w:w="1008" w:type="dxa"/>
            <w:tcBorders>
              <w:top w:val="nil"/>
              <w:bottom w:val="single" w:sz="12" w:space="0" w:color="auto"/>
            </w:tcBorders>
            <w:shd w:val="clear" w:color="auto" w:fill="FFFFFF"/>
            <w:tcMar>
              <w:left w:w="29" w:type="dxa"/>
              <w:right w:w="29" w:type="dxa"/>
            </w:tcMar>
            <w:vAlign w:val="bottom"/>
          </w:tcPr>
          <w:p w14:paraId="0EDE48F5" w14:textId="47DCE9DF" w:rsidR="00FB5BE3" w:rsidRPr="00A74216" w:rsidRDefault="00FB5BE3" w:rsidP="001B3187">
            <w:pPr>
              <w:pStyle w:val="TableText"/>
              <w:rPr>
                <w:noProof w:val="0"/>
              </w:rPr>
            </w:pPr>
            <w:r>
              <w:t>25,066</w:t>
            </w:r>
          </w:p>
        </w:tc>
        <w:tc>
          <w:tcPr>
            <w:tcW w:w="720" w:type="dxa"/>
            <w:tcBorders>
              <w:top w:val="nil"/>
              <w:bottom w:val="single" w:sz="12" w:space="0" w:color="auto"/>
            </w:tcBorders>
            <w:shd w:val="clear" w:color="auto" w:fill="FFFFFF"/>
            <w:tcMar>
              <w:top w:w="14" w:type="dxa"/>
              <w:left w:w="29" w:type="dxa"/>
              <w:bottom w:w="14" w:type="dxa"/>
              <w:right w:w="29" w:type="dxa"/>
            </w:tcMar>
            <w:vAlign w:val="bottom"/>
          </w:tcPr>
          <w:p w14:paraId="00A1854C" w14:textId="02501E94" w:rsidR="00FB5BE3" w:rsidRPr="00A74216" w:rsidRDefault="00FB5BE3" w:rsidP="001B3187">
            <w:pPr>
              <w:pStyle w:val="TableText"/>
              <w:rPr>
                <w:noProof w:val="0"/>
              </w:rPr>
            </w:pPr>
            <w:r>
              <w:t>2449</w:t>
            </w:r>
          </w:p>
        </w:tc>
        <w:tc>
          <w:tcPr>
            <w:tcW w:w="576" w:type="dxa"/>
            <w:tcBorders>
              <w:top w:val="nil"/>
              <w:bottom w:val="single" w:sz="12" w:space="0" w:color="auto"/>
            </w:tcBorders>
            <w:shd w:val="clear" w:color="auto" w:fill="FFFFFF"/>
            <w:noWrap/>
            <w:tcMar>
              <w:top w:w="14" w:type="dxa"/>
              <w:left w:w="29" w:type="dxa"/>
              <w:bottom w:w="14" w:type="dxa"/>
              <w:right w:w="29" w:type="dxa"/>
            </w:tcMar>
            <w:vAlign w:val="bottom"/>
          </w:tcPr>
          <w:p w14:paraId="4F83611E" w14:textId="56B1BE2D" w:rsidR="00FB5BE3" w:rsidRPr="00A74216" w:rsidRDefault="00FB5BE3" w:rsidP="001B3187">
            <w:pPr>
              <w:pStyle w:val="TableText"/>
              <w:rPr>
                <w:noProof w:val="0"/>
              </w:rPr>
            </w:pPr>
            <w:r>
              <w:t>94</w:t>
            </w:r>
          </w:p>
        </w:tc>
        <w:tc>
          <w:tcPr>
            <w:tcW w:w="648" w:type="dxa"/>
            <w:tcBorders>
              <w:top w:val="nil"/>
              <w:bottom w:val="single" w:sz="12" w:space="0" w:color="auto"/>
            </w:tcBorders>
            <w:shd w:val="clear" w:color="auto" w:fill="FFFFFF"/>
            <w:tcMar>
              <w:top w:w="14" w:type="dxa"/>
              <w:left w:w="29" w:type="dxa"/>
              <w:bottom w:w="14" w:type="dxa"/>
              <w:right w:w="29" w:type="dxa"/>
            </w:tcMar>
            <w:vAlign w:val="bottom"/>
          </w:tcPr>
          <w:p w14:paraId="7E3191B0" w14:textId="7BD996D8" w:rsidR="00FB5BE3" w:rsidRPr="00A74216" w:rsidRDefault="00FB5BE3" w:rsidP="001B3187">
            <w:pPr>
              <w:pStyle w:val="TableText"/>
              <w:rPr>
                <w:noProof w:val="0"/>
              </w:rPr>
            </w:pPr>
            <w:r>
              <w:t>58</w:t>
            </w:r>
          </w:p>
        </w:tc>
        <w:tc>
          <w:tcPr>
            <w:tcW w:w="1008" w:type="dxa"/>
            <w:tcBorders>
              <w:top w:val="nil"/>
              <w:bottom w:val="single" w:sz="12" w:space="0" w:color="auto"/>
            </w:tcBorders>
            <w:shd w:val="clear" w:color="auto" w:fill="FFFFFF"/>
            <w:tcMar>
              <w:top w:w="14" w:type="dxa"/>
              <w:left w:w="29" w:type="dxa"/>
              <w:bottom w:w="14" w:type="dxa"/>
              <w:right w:w="29" w:type="dxa"/>
            </w:tcMar>
            <w:vAlign w:val="bottom"/>
          </w:tcPr>
          <w:p w14:paraId="4EAF17C7" w14:textId="0104DD91" w:rsidR="00FB5BE3" w:rsidRPr="00A74216" w:rsidRDefault="00FB5BE3" w:rsidP="001B3187">
            <w:pPr>
              <w:pStyle w:val="TableText"/>
              <w:rPr>
                <w:noProof w:val="0"/>
              </w:rPr>
            </w:pPr>
            <w:r>
              <w:t>24,634</w:t>
            </w:r>
          </w:p>
        </w:tc>
        <w:tc>
          <w:tcPr>
            <w:tcW w:w="720" w:type="dxa"/>
            <w:tcBorders>
              <w:top w:val="nil"/>
              <w:bottom w:val="single" w:sz="12" w:space="0" w:color="auto"/>
            </w:tcBorders>
            <w:shd w:val="clear" w:color="auto" w:fill="FFFFFF"/>
            <w:tcMar>
              <w:left w:w="29" w:type="dxa"/>
              <w:right w:w="29" w:type="dxa"/>
            </w:tcMar>
            <w:vAlign w:val="bottom"/>
          </w:tcPr>
          <w:p w14:paraId="2E301D76" w14:textId="7FC91FA5" w:rsidR="00FB5BE3" w:rsidRPr="00A74216" w:rsidRDefault="00FB5BE3" w:rsidP="001B3187">
            <w:pPr>
              <w:pStyle w:val="TableText"/>
              <w:rPr>
                <w:noProof w:val="0"/>
              </w:rPr>
            </w:pPr>
            <w:r>
              <w:t>2446</w:t>
            </w:r>
          </w:p>
        </w:tc>
        <w:tc>
          <w:tcPr>
            <w:tcW w:w="576" w:type="dxa"/>
            <w:tcBorders>
              <w:top w:val="nil"/>
              <w:bottom w:val="single" w:sz="12" w:space="0" w:color="auto"/>
            </w:tcBorders>
            <w:shd w:val="clear" w:color="auto" w:fill="FFFFFF"/>
            <w:tcMar>
              <w:left w:w="29" w:type="dxa"/>
              <w:right w:w="29" w:type="dxa"/>
            </w:tcMar>
            <w:vAlign w:val="bottom"/>
          </w:tcPr>
          <w:p w14:paraId="06E70E7D" w14:textId="61CFFAF8" w:rsidR="00FB5BE3" w:rsidRPr="00A74216" w:rsidRDefault="00FB5BE3" w:rsidP="001B3187">
            <w:pPr>
              <w:pStyle w:val="TableText"/>
              <w:rPr>
                <w:noProof w:val="0"/>
              </w:rPr>
            </w:pPr>
            <w:r>
              <w:t>95</w:t>
            </w:r>
          </w:p>
        </w:tc>
        <w:tc>
          <w:tcPr>
            <w:tcW w:w="648" w:type="dxa"/>
            <w:tcBorders>
              <w:top w:val="nil"/>
              <w:bottom w:val="single" w:sz="12" w:space="0" w:color="auto"/>
            </w:tcBorders>
            <w:shd w:val="clear" w:color="auto" w:fill="FFFFFF"/>
            <w:tcMar>
              <w:left w:w="29" w:type="dxa"/>
              <w:right w:w="29" w:type="dxa"/>
            </w:tcMar>
            <w:vAlign w:val="bottom"/>
          </w:tcPr>
          <w:p w14:paraId="692383FC" w14:textId="02DBEA05" w:rsidR="00FB5BE3" w:rsidRPr="00A74216" w:rsidRDefault="00FB5BE3" w:rsidP="001B3187">
            <w:pPr>
              <w:pStyle w:val="TableText"/>
              <w:rPr>
                <w:noProof w:val="0"/>
              </w:rPr>
            </w:pPr>
            <w:r>
              <w:t>57</w:t>
            </w:r>
          </w:p>
        </w:tc>
        <w:tc>
          <w:tcPr>
            <w:tcW w:w="576" w:type="dxa"/>
            <w:tcBorders>
              <w:top w:val="nil"/>
              <w:bottom w:val="single" w:sz="12" w:space="0" w:color="auto"/>
            </w:tcBorders>
            <w:shd w:val="clear" w:color="auto" w:fill="FFFFFF"/>
            <w:vAlign w:val="bottom"/>
          </w:tcPr>
          <w:p w14:paraId="128B4BB1" w14:textId="49AD60D6" w:rsidR="00FB5BE3" w:rsidRPr="00A74216" w:rsidRDefault="00FB5BE3" w:rsidP="001B3187">
            <w:pPr>
              <w:pStyle w:val="TableText"/>
              <w:rPr>
                <w:noProof w:val="0"/>
                <w:color w:val="000000"/>
              </w:rPr>
            </w:pPr>
            <w:r>
              <w:t>2</w:t>
            </w:r>
          </w:p>
        </w:tc>
        <w:tc>
          <w:tcPr>
            <w:tcW w:w="864" w:type="dxa"/>
            <w:tcBorders>
              <w:top w:val="nil"/>
              <w:bottom w:val="single" w:sz="12" w:space="0" w:color="auto"/>
            </w:tcBorders>
            <w:shd w:val="clear" w:color="auto" w:fill="FFFFFF"/>
            <w:vAlign w:val="bottom"/>
          </w:tcPr>
          <w:p w14:paraId="04E3836C" w14:textId="1B68D33B" w:rsidR="00FB5BE3" w:rsidRPr="00A74216" w:rsidRDefault="00FB5BE3" w:rsidP="001B3187">
            <w:pPr>
              <w:pStyle w:val="TableText"/>
              <w:rPr>
                <w:noProof w:val="0"/>
                <w:color w:val="000000"/>
              </w:rPr>
            </w:pPr>
            <w:r>
              <w:t>0.57</w:t>
            </w:r>
          </w:p>
        </w:tc>
        <w:tc>
          <w:tcPr>
            <w:tcW w:w="576" w:type="dxa"/>
            <w:tcBorders>
              <w:top w:val="nil"/>
              <w:bottom w:val="single" w:sz="12" w:space="0" w:color="auto"/>
            </w:tcBorders>
            <w:shd w:val="clear" w:color="auto" w:fill="FFFFFF"/>
            <w:tcMar>
              <w:left w:w="29" w:type="dxa"/>
              <w:right w:w="29" w:type="dxa"/>
            </w:tcMar>
            <w:vAlign w:val="bottom"/>
          </w:tcPr>
          <w:p w14:paraId="2735699A" w14:textId="1F7C2E9D" w:rsidR="00FB5BE3" w:rsidRPr="00A74216" w:rsidRDefault="00FB5BE3" w:rsidP="001B3187">
            <w:pPr>
              <w:pStyle w:val="TableText"/>
              <w:rPr>
                <w:noProof w:val="0"/>
              </w:rPr>
            </w:pPr>
            <w:r>
              <w:t>3</w:t>
            </w:r>
          </w:p>
        </w:tc>
        <w:tc>
          <w:tcPr>
            <w:tcW w:w="864" w:type="dxa"/>
            <w:tcBorders>
              <w:top w:val="nil"/>
              <w:bottom w:val="single" w:sz="12" w:space="0" w:color="auto"/>
            </w:tcBorders>
            <w:shd w:val="clear" w:color="auto" w:fill="FFFFFF"/>
            <w:tcMar>
              <w:left w:w="29" w:type="dxa"/>
              <w:right w:w="29" w:type="dxa"/>
            </w:tcMar>
            <w:vAlign w:val="bottom"/>
          </w:tcPr>
          <w:p w14:paraId="47210898" w14:textId="7A150F01" w:rsidR="00FB5BE3" w:rsidRPr="00A74216" w:rsidRDefault="00FB5BE3" w:rsidP="001B3187">
            <w:pPr>
              <w:pStyle w:val="TableText"/>
              <w:rPr>
                <w:noProof w:val="0"/>
              </w:rPr>
            </w:pPr>
            <w:r>
              <w:t>1.26</w:t>
            </w:r>
          </w:p>
        </w:tc>
      </w:tr>
      <w:tr w:rsidR="00B12AE3" w:rsidRPr="00A74216" w14:paraId="3A5E64F5" w14:textId="77777777" w:rsidTr="001B3187">
        <w:tc>
          <w:tcPr>
            <w:tcW w:w="2592" w:type="dxa"/>
            <w:tcBorders>
              <w:top w:val="single" w:sz="4" w:space="0" w:color="auto"/>
              <w:bottom w:val="nil"/>
            </w:tcBorders>
            <w:shd w:val="clear" w:color="auto" w:fill="FFFFFF"/>
            <w:noWrap/>
            <w:tcMar>
              <w:top w:w="14" w:type="dxa"/>
              <w:left w:w="29" w:type="dxa"/>
              <w:bottom w:w="14" w:type="dxa"/>
              <w:right w:w="29" w:type="dxa"/>
            </w:tcMar>
            <w:vAlign w:val="bottom"/>
          </w:tcPr>
          <w:p w14:paraId="0CA7FD08" w14:textId="3DCB050C" w:rsidR="00D6456B" w:rsidRPr="00A74216" w:rsidRDefault="00D6456B" w:rsidP="0092364C">
            <w:pPr>
              <w:pStyle w:val="TableText"/>
              <w:keepNext/>
              <w:rPr>
                <w:noProof w:val="0"/>
              </w:rPr>
            </w:pPr>
            <w:r>
              <w:rPr>
                <w:rFonts w:cs="Arial"/>
                <w:color w:val="000000"/>
              </w:rPr>
              <w:lastRenderedPageBreak/>
              <w:t>English learner</w:t>
            </w:r>
          </w:p>
        </w:tc>
        <w:tc>
          <w:tcPr>
            <w:tcW w:w="1008" w:type="dxa"/>
            <w:tcBorders>
              <w:top w:val="single" w:sz="4" w:space="0" w:color="auto"/>
              <w:bottom w:val="nil"/>
            </w:tcBorders>
            <w:shd w:val="clear" w:color="auto" w:fill="FFFFFF"/>
            <w:vAlign w:val="bottom"/>
          </w:tcPr>
          <w:p w14:paraId="23A2C259" w14:textId="0CF72A89" w:rsidR="00D6456B" w:rsidRPr="00A74216" w:rsidRDefault="00D6456B" w:rsidP="001B3187">
            <w:pPr>
              <w:pStyle w:val="TableText"/>
              <w:rPr>
                <w:noProof w:val="0"/>
                <w:color w:val="000000"/>
              </w:rPr>
            </w:pPr>
            <w:r>
              <w:t>95,521</w:t>
            </w:r>
          </w:p>
        </w:tc>
        <w:tc>
          <w:tcPr>
            <w:tcW w:w="720" w:type="dxa"/>
            <w:tcBorders>
              <w:top w:val="single" w:sz="4" w:space="0" w:color="auto"/>
              <w:bottom w:val="nil"/>
            </w:tcBorders>
            <w:shd w:val="clear" w:color="auto" w:fill="FFFFFF"/>
            <w:vAlign w:val="bottom"/>
          </w:tcPr>
          <w:p w14:paraId="36068AC7" w14:textId="1A2B8F86" w:rsidR="00D6456B" w:rsidRPr="00A74216" w:rsidRDefault="00D6456B" w:rsidP="001B3187">
            <w:pPr>
              <w:pStyle w:val="TableText"/>
              <w:rPr>
                <w:noProof w:val="0"/>
                <w:color w:val="000000"/>
              </w:rPr>
            </w:pPr>
            <w:r>
              <w:t>2372</w:t>
            </w:r>
          </w:p>
        </w:tc>
        <w:tc>
          <w:tcPr>
            <w:tcW w:w="576" w:type="dxa"/>
            <w:tcBorders>
              <w:top w:val="single" w:sz="4" w:space="0" w:color="auto"/>
              <w:bottom w:val="nil"/>
            </w:tcBorders>
            <w:shd w:val="clear" w:color="auto" w:fill="FFFFFF"/>
            <w:vAlign w:val="bottom"/>
          </w:tcPr>
          <w:p w14:paraId="3406C1D8" w14:textId="142DB696" w:rsidR="00D6456B" w:rsidRPr="00A74216" w:rsidRDefault="00D6456B" w:rsidP="001B3187">
            <w:pPr>
              <w:pStyle w:val="TableText"/>
              <w:rPr>
                <w:noProof w:val="0"/>
                <w:color w:val="000000"/>
              </w:rPr>
            </w:pPr>
            <w:r>
              <w:t>81</w:t>
            </w:r>
          </w:p>
        </w:tc>
        <w:tc>
          <w:tcPr>
            <w:tcW w:w="648" w:type="dxa"/>
            <w:tcBorders>
              <w:top w:val="single" w:sz="4" w:space="0" w:color="auto"/>
              <w:bottom w:val="nil"/>
            </w:tcBorders>
            <w:shd w:val="clear" w:color="auto" w:fill="FFFFFF"/>
            <w:vAlign w:val="bottom"/>
          </w:tcPr>
          <w:p w14:paraId="0247553D" w14:textId="38C26718" w:rsidR="00D6456B" w:rsidRPr="00A74216" w:rsidRDefault="00D6456B" w:rsidP="001B3187">
            <w:pPr>
              <w:pStyle w:val="TableText"/>
              <w:rPr>
                <w:noProof w:val="0"/>
                <w:color w:val="000000"/>
              </w:rPr>
            </w:pPr>
            <w:r>
              <w:t>21</w:t>
            </w:r>
          </w:p>
        </w:tc>
        <w:tc>
          <w:tcPr>
            <w:tcW w:w="1008" w:type="dxa"/>
            <w:tcBorders>
              <w:top w:val="single" w:sz="4" w:space="0" w:color="auto"/>
              <w:bottom w:val="nil"/>
            </w:tcBorders>
            <w:shd w:val="clear" w:color="auto" w:fill="FFFFFF"/>
            <w:tcMar>
              <w:left w:w="29" w:type="dxa"/>
              <w:right w:w="29" w:type="dxa"/>
            </w:tcMar>
            <w:vAlign w:val="bottom"/>
          </w:tcPr>
          <w:p w14:paraId="059DA981" w14:textId="01278484" w:rsidR="00D6456B" w:rsidRPr="00A74216" w:rsidRDefault="00D6456B" w:rsidP="001B3187">
            <w:pPr>
              <w:pStyle w:val="TableText"/>
              <w:rPr>
                <w:noProof w:val="0"/>
              </w:rPr>
            </w:pPr>
            <w:r>
              <w:t>97,134</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0C7C7104" w14:textId="4E120703" w:rsidR="00D6456B" w:rsidRPr="00A74216" w:rsidRDefault="00D6456B" w:rsidP="001B3187">
            <w:pPr>
              <w:pStyle w:val="TableText"/>
              <w:rPr>
                <w:noProof w:val="0"/>
              </w:rPr>
            </w:pPr>
            <w:r>
              <w:t>2372</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1D0864F0" w14:textId="24A3E0D9" w:rsidR="00D6456B" w:rsidRPr="00A74216" w:rsidRDefault="00D6456B" w:rsidP="001B3187">
            <w:pPr>
              <w:pStyle w:val="TableText"/>
              <w:rPr>
                <w:noProof w:val="0"/>
              </w:rPr>
            </w:pPr>
            <w:r>
              <w:t>81</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66150223" w14:textId="3DF5A7BE" w:rsidR="00D6456B" w:rsidRPr="00A74216" w:rsidRDefault="00D6456B" w:rsidP="001B3187">
            <w:pPr>
              <w:pStyle w:val="TableText"/>
              <w:rPr>
                <w:noProof w:val="0"/>
              </w:rPr>
            </w:pPr>
            <w:r>
              <w:t>22</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4EFFDF71" w14:textId="64137F03" w:rsidR="00D6456B" w:rsidRPr="00A74216" w:rsidRDefault="00D6456B" w:rsidP="001B3187">
            <w:pPr>
              <w:pStyle w:val="TableText"/>
              <w:rPr>
                <w:noProof w:val="0"/>
              </w:rPr>
            </w:pPr>
            <w:r>
              <w:t>101,093</w:t>
            </w:r>
          </w:p>
        </w:tc>
        <w:tc>
          <w:tcPr>
            <w:tcW w:w="720" w:type="dxa"/>
            <w:tcBorders>
              <w:top w:val="single" w:sz="4" w:space="0" w:color="auto"/>
              <w:bottom w:val="nil"/>
            </w:tcBorders>
            <w:shd w:val="clear" w:color="auto" w:fill="FFFFFF"/>
            <w:tcMar>
              <w:left w:w="29" w:type="dxa"/>
              <w:right w:w="29" w:type="dxa"/>
            </w:tcMar>
            <w:vAlign w:val="bottom"/>
          </w:tcPr>
          <w:p w14:paraId="492BCD03" w14:textId="37B5AB61" w:rsidR="00D6456B" w:rsidRPr="00A74216" w:rsidRDefault="00D6456B" w:rsidP="001B3187">
            <w:pPr>
              <w:pStyle w:val="TableText"/>
              <w:rPr>
                <w:noProof w:val="0"/>
              </w:rPr>
            </w:pPr>
            <w:r>
              <w:t>2369</w:t>
            </w:r>
          </w:p>
        </w:tc>
        <w:tc>
          <w:tcPr>
            <w:tcW w:w="576" w:type="dxa"/>
            <w:tcBorders>
              <w:top w:val="single" w:sz="4" w:space="0" w:color="auto"/>
              <w:bottom w:val="nil"/>
            </w:tcBorders>
            <w:shd w:val="clear" w:color="auto" w:fill="FFFFFF"/>
            <w:tcMar>
              <w:left w:w="29" w:type="dxa"/>
              <w:right w:w="29" w:type="dxa"/>
            </w:tcMar>
            <w:vAlign w:val="bottom"/>
          </w:tcPr>
          <w:p w14:paraId="3064D990" w14:textId="4F7C76EA" w:rsidR="00D6456B" w:rsidRPr="00A74216" w:rsidRDefault="00D6456B" w:rsidP="001B3187">
            <w:pPr>
              <w:pStyle w:val="TableText"/>
              <w:rPr>
                <w:noProof w:val="0"/>
              </w:rPr>
            </w:pPr>
            <w:r>
              <w:t>81</w:t>
            </w:r>
          </w:p>
        </w:tc>
        <w:tc>
          <w:tcPr>
            <w:tcW w:w="648" w:type="dxa"/>
            <w:tcBorders>
              <w:top w:val="single" w:sz="4" w:space="0" w:color="auto"/>
              <w:bottom w:val="nil"/>
            </w:tcBorders>
            <w:shd w:val="clear" w:color="auto" w:fill="FFFFFF"/>
            <w:tcMar>
              <w:left w:w="29" w:type="dxa"/>
              <w:right w:w="29" w:type="dxa"/>
            </w:tcMar>
            <w:vAlign w:val="bottom"/>
          </w:tcPr>
          <w:p w14:paraId="27FB2B40" w14:textId="74EABE34" w:rsidR="00D6456B" w:rsidRPr="00A74216" w:rsidRDefault="00D6456B" w:rsidP="001B3187">
            <w:pPr>
              <w:pStyle w:val="TableText"/>
              <w:rPr>
                <w:noProof w:val="0"/>
              </w:rPr>
            </w:pPr>
            <w:r>
              <w:t>21</w:t>
            </w:r>
          </w:p>
        </w:tc>
        <w:tc>
          <w:tcPr>
            <w:tcW w:w="576" w:type="dxa"/>
            <w:tcBorders>
              <w:top w:val="single" w:sz="4" w:space="0" w:color="auto"/>
              <w:bottom w:val="nil"/>
            </w:tcBorders>
            <w:shd w:val="clear" w:color="auto" w:fill="FFFFFF"/>
            <w:vAlign w:val="bottom"/>
          </w:tcPr>
          <w:p w14:paraId="69B70A18" w14:textId="6C8FD0DE" w:rsidR="00D6456B" w:rsidRPr="00A74216" w:rsidRDefault="00D6456B" w:rsidP="001B3187">
            <w:pPr>
              <w:pStyle w:val="TableText"/>
              <w:rPr>
                <w:noProof w:val="0"/>
                <w:color w:val="000000"/>
              </w:rPr>
            </w:pPr>
            <w:r>
              <w:t>0</w:t>
            </w:r>
          </w:p>
        </w:tc>
        <w:tc>
          <w:tcPr>
            <w:tcW w:w="864" w:type="dxa"/>
            <w:tcBorders>
              <w:top w:val="single" w:sz="4" w:space="0" w:color="auto"/>
              <w:bottom w:val="nil"/>
            </w:tcBorders>
            <w:shd w:val="clear" w:color="auto" w:fill="FFFFFF"/>
            <w:vAlign w:val="bottom"/>
          </w:tcPr>
          <w:p w14:paraId="2E0B1E60" w14:textId="644CB7C7" w:rsidR="00D6456B" w:rsidRPr="00A74216" w:rsidRDefault="00D6456B" w:rsidP="001B3187">
            <w:pPr>
              <w:pStyle w:val="TableText"/>
              <w:rPr>
                <w:noProof w:val="0"/>
                <w:color w:val="000000"/>
              </w:rPr>
            </w:pPr>
            <w:r>
              <w:t>−0.08</w:t>
            </w:r>
          </w:p>
        </w:tc>
        <w:tc>
          <w:tcPr>
            <w:tcW w:w="576" w:type="dxa"/>
            <w:tcBorders>
              <w:top w:val="single" w:sz="4" w:space="0" w:color="auto"/>
              <w:bottom w:val="nil"/>
            </w:tcBorders>
            <w:shd w:val="clear" w:color="auto" w:fill="FFFFFF"/>
            <w:tcMar>
              <w:left w:w="29" w:type="dxa"/>
              <w:right w:w="29" w:type="dxa"/>
            </w:tcMar>
            <w:vAlign w:val="bottom"/>
          </w:tcPr>
          <w:p w14:paraId="7B9912AD" w14:textId="6E33331E" w:rsidR="00D6456B" w:rsidRPr="00A74216" w:rsidRDefault="00D6456B" w:rsidP="001B3187">
            <w:pPr>
              <w:pStyle w:val="TableText"/>
              <w:rPr>
                <w:noProof w:val="0"/>
              </w:rPr>
            </w:pPr>
            <w:r>
              <w:t>3</w:t>
            </w:r>
          </w:p>
        </w:tc>
        <w:tc>
          <w:tcPr>
            <w:tcW w:w="864" w:type="dxa"/>
            <w:tcBorders>
              <w:top w:val="single" w:sz="4" w:space="0" w:color="auto"/>
              <w:bottom w:val="nil"/>
            </w:tcBorders>
            <w:shd w:val="clear" w:color="auto" w:fill="FFFFFF"/>
            <w:tcMar>
              <w:left w:w="29" w:type="dxa"/>
              <w:right w:w="29" w:type="dxa"/>
            </w:tcMar>
            <w:vAlign w:val="bottom"/>
          </w:tcPr>
          <w:p w14:paraId="3A6E73D4" w14:textId="3D3D0055" w:rsidR="00D6456B" w:rsidRPr="00A74216" w:rsidRDefault="00D6456B" w:rsidP="001B3187">
            <w:pPr>
              <w:pStyle w:val="TableText"/>
              <w:rPr>
                <w:noProof w:val="0"/>
              </w:rPr>
            </w:pPr>
            <w:r>
              <w:t>0.82</w:t>
            </w:r>
          </w:p>
        </w:tc>
      </w:tr>
      <w:tr w:rsidR="00B12AE3" w:rsidRPr="00A74216" w14:paraId="5E12CB3A" w14:textId="77777777" w:rsidTr="001B3187">
        <w:tc>
          <w:tcPr>
            <w:tcW w:w="2592" w:type="dxa"/>
            <w:tcBorders>
              <w:top w:val="nil"/>
              <w:bottom w:val="nil"/>
            </w:tcBorders>
            <w:shd w:val="clear" w:color="auto" w:fill="FFFFFF"/>
            <w:noWrap/>
            <w:tcMar>
              <w:top w:w="14" w:type="dxa"/>
              <w:left w:w="29" w:type="dxa"/>
              <w:bottom w:w="14" w:type="dxa"/>
              <w:right w:w="29" w:type="dxa"/>
            </w:tcMar>
            <w:vAlign w:val="bottom"/>
          </w:tcPr>
          <w:p w14:paraId="5253D5C8" w14:textId="77777777" w:rsidR="00D6456B" w:rsidRPr="00A74216" w:rsidRDefault="00D6456B" w:rsidP="00D6456B">
            <w:pPr>
              <w:pStyle w:val="TableText"/>
              <w:rPr>
                <w:noProof w:val="0"/>
              </w:rPr>
            </w:pPr>
            <w:r>
              <w:rPr>
                <w:rFonts w:cs="Arial"/>
                <w:color w:val="000000"/>
              </w:rPr>
              <w:t>English only</w:t>
            </w:r>
          </w:p>
        </w:tc>
        <w:tc>
          <w:tcPr>
            <w:tcW w:w="1008" w:type="dxa"/>
            <w:tcBorders>
              <w:top w:val="nil"/>
              <w:bottom w:val="nil"/>
            </w:tcBorders>
            <w:shd w:val="clear" w:color="auto" w:fill="FFFFFF"/>
            <w:vAlign w:val="bottom"/>
          </w:tcPr>
          <w:p w14:paraId="753D3E22" w14:textId="5AFC85BC" w:rsidR="00D6456B" w:rsidRPr="00A74216" w:rsidRDefault="00D6456B" w:rsidP="001B3187">
            <w:pPr>
              <w:pStyle w:val="TableText"/>
              <w:rPr>
                <w:noProof w:val="0"/>
                <w:color w:val="000000"/>
              </w:rPr>
            </w:pPr>
            <w:r>
              <w:t>263,075</w:t>
            </w:r>
          </w:p>
        </w:tc>
        <w:tc>
          <w:tcPr>
            <w:tcW w:w="720" w:type="dxa"/>
            <w:tcBorders>
              <w:top w:val="nil"/>
              <w:bottom w:val="nil"/>
            </w:tcBorders>
            <w:shd w:val="clear" w:color="auto" w:fill="FFFFFF"/>
            <w:vAlign w:val="bottom"/>
          </w:tcPr>
          <w:p w14:paraId="49858E72" w14:textId="5C7D6F72" w:rsidR="00D6456B" w:rsidRPr="00A74216" w:rsidRDefault="00D6456B" w:rsidP="001B3187">
            <w:pPr>
              <w:pStyle w:val="TableText"/>
              <w:rPr>
                <w:noProof w:val="0"/>
                <w:color w:val="000000"/>
              </w:rPr>
            </w:pPr>
            <w:r>
              <w:t>2431</w:t>
            </w:r>
          </w:p>
        </w:tc>
        <w:tc>
          <w:tcPr>
            <w:tcW w:w="576" w:type="dxa"/>
            <w:tcBorders>
              <w:top w:val="nil"/>
              <w:bottom w:val="nil"/>
            </w:tcBorders>
            <w:shd w:val="clear" w:color="auto" w:fill="FFFFFF"/>
            <w:vAlign w:val="bottom"/>
          </w:tcPr>
          <w:p w14:paraId="23B67B11" w14:textId="53295E47" w:rsidR="00D6456B" w:rsidRPr="00A74216" w:rsidRDefault="00D6456B" w:rsidP="001B3187">
            <w:pPr>
              <w:pStyle w:val="TableText"/>
              <w:rPr>
                <w:noProof w:val="0"/>
                <w:color w:val="000000"/>
              </w:rPr>
            </w:pPr>
            <w:r>
              <w:t>92</w:t>
            </w:r>
          </w:p>
        </w:tc>
        <w:tc>
          <w:tcPr>
            <w:tcW w:w="648" w:type="dxa"/>
            <w:tcBorders>
              <w:top w:val="nil"/>
              <w:bottom w:val="nil"/>
            </w:tcBorders>
            <w:shd w:val="clear" w:color="auto" w:fill="FFFFFF"/>
            <w:vAlign w:val="bottom"/>
          </w:tcPr>
          <w:p w14:paraId="2A9BF1E0" w14:textId="751298EA" w:rsidR="00D6456B" w:rsidRPr="00A74216" w:rsidRDefault="00D6456B" w:rsidP="001B3187">
            <w:pPr>
              <w:pStyle w:val="TableText"/>
              <w:rPr>
                <w:noProof w:val="0"/>
                <w:color w:val="000000"/>
              </w:rPr>
            </w:pPr>
            <w:r>
              <w:t>50</w:t>
            </w:r>
          </w:p>
        </w:tc>
        <w:tc>
          <w:tcPr>
            <w:tcW w:w="1008" w:type="dxa"/>
            <w:tcBorders>
              <w:top w:val="nil"/>
              <w:bottom w:val="nil"/>
            </w:tcBorders>
            <w:shd w:val="clear" w:color="auto" w:fill="FFFFFF"/>
            <w:tcMar>
              <w:left w:w="29" w:type="dxa"/>
              <w:right w:w="29" w:type="dxa"/>
            </w:tcMar>
            <w:vAlign w:val="bottom"/>
          </w:tcPr>
          <w:p w14:paraId="3B9AE8C8" w14:textId="24A354F7" w:rsidR="00D6456B" w:rsidRPr="00A74216" w:rsidRDefault="00D6456B" w:rsidP="001B3187">
            <w:pPr>
              <w:pStyle w:val="TableText"/>
              <w:rPr>
                <w:noProof w:val="0"/>
              </w:rPr>
            </w:pPr>
            <w:r>
              <w:t>264,011</w:t>
            </w:r>
          </w:p>
        </w:tc>
        <w:tc>
          <w:tcPr>
            <w:tcW w:w="720" w:type="dxa"/>
            <w:tcBorders>
              <w:top w:val="nil"/>
              <w:bottom w:val="nil"/>
            </w:tcBorders>
            <w:shd w:val="clear" w:color="auto" w:fill="FFFFFF"/>
            <w:tcMar>
              <w:top w:w="14" w:type="dxa"/>
              <w:left w:w="29" w:type="dxa"/>
              <w:bottom w:w="14" w:type="dxa"/>
              <w:right w:w="29" w:type="dxa"/>
            </w:tcMar>
            <w:vAlign w:val="bottom"/>
          </w:tcPr>
          <w:p w14:paraId="40E1024B" w14:textId="2ACE7AC8" w:rsidR="00D6456B" w:rsidRPr="00A74216" w:rsidRDefault="00D6456B" w:rsidP="001B3187">
            <w:pPr>
              <w:pStyle w:val="TableText"/>
              <w:rPr>
                <w:noProof w:val="0"/>
              </w:rPr>
            </w:pPr>
            <w:r>
              <w:t>2429</w:t>
            </w:r>
          </w:p>
        </w:tc>
        <w:tc>
          <w:tcPr>
            <w:tcW w:w="576" w:type="dxa"/>
            <w:tcBorders>
              <w:top w:val="nil"/>
              <w:bottom w:val="nil"/>
            </w:tcBorders>
            <w:shd w:val="clear" w:color="auto" w:fill="FFFFFF"/>
            <w:noWrap/>
            <w:tcMar>
              <w:top w:w="14" w:type="dxa"/>
              <w:left w:w="29" w:type="dxa"/>
              <w:bottom w:w="14" w:type="dxa"/>
              <w:right w:w="29" w:type="dxa"/>
            </w:tcMar>
            <w:vAlign w:val="bottom"/>
          </w:tcPr>
          <w:p w14:paraId="1321D595" w14:textId="4E4910A4" w:rsidR="00D6456B" w:rsidRPr="00A74216" w:rsidRDefault="00D6456B" w:rsidP="001B3187">
            <w:pPr>
              <w:pStyle w:val="TableText"/>
              <w:rPr>
                <w:noProof w:val="0"/>
              </w:rPr>
            </w:pPr>
            <w:r>
              <w:t>93</w:t>
            </w:r>
          </w:p>
        </w:tc>
        <w:tc>
          <w:tcPr>
            <w:tcW w:w="648" w:type="dxa"/>
            <w:tcBorders>
              <w:top w:val="nil"/>
              <w:bottom w:val="nil"/>
            </w:tcBorders>
            <w:shd w:val="clear" w:color="auto" w:fill="FFFFFF"/>
            <w:tcMar>
              <w:top w:w="14" w:type="dxa"/>
              <w:left w:w="29" w:type="dxa"/>
              <w:bottom w:w="14" w:type="dxa"/>
              <w:right w:w="29" w:type="dxa"/>
            </w:tcMar>
            <w:vAlign w:val="bottom"/>
          </w:tcPr>
          <w:p w14:paraId="140B82E8" w14:textId="64103014" w:rsidR="00D6456B" w:rsidRPr="00A74216" w:rsidRDefault="00D6456B" w:rsidP="001B3187">
            <w:pPr>
              <w:pStyle w:val="TableText"/>
              <w:rPr>
                <w:noProof w:val="0"/>
              </w:rPr>
            </w:pPr>
            <w:r>
              <w:t>49</w:t>
            </w:r>
          </w:p>
        </w:tc>
        <w:tc>
          <w:tcPr>
            <w:tcW w:w="1008" w:type="dxa"/>
            <w:tcBorders>
              <w:top w:val="nil"/>
              <w:bottom w:val="nil"/>
            </w:tcBorders>
            <w:shd w:val="clear" w:color="auto" w:fill="FFFFFF"/>
            <w:tcMar>
              <w:top w:w="14" w:type="dxa"/>
              <w:left w:w="29" w:type="dxa"/>
              <w:bottom w:w="14" w:type="dxa"/>
              <w:right w:w="29" w:type="dxa"/>
            </w:tcMar>
            <w:vAlign w:val="bottom"/>
          </w:tcPr>
          <w:p w14:paraId="18A9C697" w14:textId="28FF4F24" w:rsidR="00D6456B" w:rsidRPr="00A74216" w:rsidRDefault="00D6456B" w:rsidP="001B3187">
            <w:pPr>
              <w:pStyle w:val="TableText"/>
              <w:rPr>
                <w:noProof w:val="0"/>
              </w:rPr>
            </w:pPr>
            <w:r>
              <w:t>261,386</w:t>
            </w:r>
          </w:p>
        </w:tc>
        <w:tc>
          <w:tcPr>
            <w:tcW w:w="720" w:type="dxa"/>
            <w:tcBorders>
              <w:top w:val="nil"/>
              <w:bottom w:val="nil"/>
            </w:tcBorders>
            <w:shd w:val="clear" w:color="auto" w:fill="FFFFFF"/>
            <w:tcMar>
              <w:left w:w="29" w:type="dxa"/>
              <w:right w:w="29" w:type="dxa"/>
            </w:tcMar>
            <w:vAlign w:val="bottom"/>
          </w:tcPr>
          <w:p w14:paraId="44344D32" w14:textId="20CC245A" w:rsidR="00D6456B" w:rsidRPr="00A74216" w:rsidRDefault="00D6456B" w:rsidP="001B3187">
            <w:pPr>
              <w:pStyle w:val="TableText"/>
              <w:rPr>
                <w:noProof w:val="0"/>
              </w:rPr>
            </w:pPr>
            <w:r>
              <w:t>2426</w:t>
            </w:r>
          </w:p>
        </w:tc>
        <w:tc>
          <w:tcPr>
            <w:tcW w:w="576" w:type="dxa"/>
            <w:tcBorders>
              <w:top w:val="nil"/>
              <w:bottom w:val="nil"/>
            </w:tcBorders>
            <w:shd w:val="clear" w:color="auto" w:fill="FFFFFF"/>
            <w:tcMar>
              <w:left w:w="29" w:type="dxa"/>
              <w:right w:w="29" w:type="dxa"/>
            </w:tcMar>
            <w:vAlign w:val="bottom"/>
          </w:tcPr>
          <w:p w14:paraId="258255CD" w14:textId="529B4299" w:rsidR="00D6456B" w:rsidRPr="00A74216" w:rsidRDefault="00D6456B" w:rsidP="001B3187">
            <w:pPr>
              <w:pStyle w:val="TableText"/>
              <w:rPr>
                <w:noProof w:val="0"/>
              </w:rPr>
            </w:pPr>
            <w:r>
              <w:t>93</w:t>
            </w:r>
          </w:p>
        </w:tc>
        <w:tc>
          <w:tcPr>
            <w:tcW w:w="648" w:type="dxa"/>
            <w:tcBorders>
              <w:top w:val="nil"/>
              <w:bottom w:val="nil"/>
            </w:tcBorders>
            <w:shd w:val="clear" w:color="auto" w:fill="FFFFFF"/>
            <w:tcMar>
              <w:left w:w="29" w:type="dxa"/>
              <w:right w:w="29" w:type="dxa"/>
            </w:tcMar>
            <w:vAlign w:val="bottom"/>
          </w:tcPr>
          <w:p w14:paraId="14225CC3" w14:textId="2956C060" w:rsidR="00D6456B" w:rsidRPr="00A74216" w:rsidRDefault="00D6456B" w:rsidP="001B3187">
            <w:pPr>
              <w:pStyle w:val="TableText"/>
              <w:rPr>
                <w:noProof w:val="0"/>
              </w:rPr>
            </w:pPr>
            <w:r>
              <w:t>48</w:t>
            </w:r>
          </w:p>
        </w:tc>
        <w:tc>
          <w:tcPr>
            <w:tcW w:w="576" w:type="dxa"/>
            <w:tcBorders>
              <w:top w:val="nil"/>
              <w:bottom w:val="nil"/>
            </w:tcBorders>
            <w:shd w:val="clear" w:color="auto" w:fill="FFFFFF"/>
            <w:vAlign w:val="bottom"/>
          </w:tcPr>
          <w:p w14:paraId="054D5CAA" w14:textId="001EDFB9" w:rsidR="00D6456B" w:rsidRPr="00A74216" w:rsidRDefault="00D6456B" w:rsidP="001B3187">
            <w:pPr>
              <w:pStyle w:val="TableText"/>
              <w:rPr>
                <w:noProof w:val="0"/>
                <w:color w:val="000000"/>
              </w:rPr>
            </w:pPr>
            <w:r>
              <w:t>2</w:t>
            </w:r>
          </w:p>
        </w:tc>
        <w:tc>
          <w:tcPr>
            <w:tcW w:w="864" w:type="dxa"/>
            <w:tcBorders>
              <w:top w:val="nil"/>
              <w:bottom w:val="nil"/>
            </w:tcBorders>
            <w:shd w:val="clear" w:color="auto" w:fill="FFFFFF"/>
            <w:vAlign w:val="bottom"/>
          </w:tcPr>
          <w:p w14:paraId="03E8A59A" w14:textId="3B795C34" w:rsidR="00D6456B" w:rsidRPr="00A74216" w:rsidRDefault="00D6456B" w:rsidP="001B3187">
            <w:pPr>
              <w:pStyle w:val="TableText"/>
              <w:rPr>
                <w:noProof w:val="0"/>
                <w:color w:val="000000"/>
              </w:rPr>
            </w:pPr>
            <w:r>
              <w:t>0.66</w:t>
            </w:r>
          </w:p>
        </w:tc>
        <w:tc>
          <w:tcPr>
            <w:tcW w:w="576" w:type="dxa"/>
            <w:tcBorders>
              <w:top w:val="nil"/>
              <w:bottom w:val="nil"/>
            </w:tcBorders>
            <w:shd w:val="clear" w:color="auto" w:fill="FFFFFF"/>
            <w:tcMar>
              <w:left w:w="29" w:type="dxa"/>
              <w:right w:w="29" w:type="dxa"/>
            </w:tcMar>
            <w:vAlign w:val="bottom"/>
          </w:tcPr>
          <w:p w14:paraId="0F25AF22" w14:textId="39D2FFDF" w:rsidR="00D6456B" w:rsidRPr="00A74216" w:rsidRDefault="00D6456B" w:rsidP="001B3187">
            <w:pPr>
              <w:pStyle w:val="TableText"/>
              <w:rPr>
                <w:noProof w:val="0"/>
              </w:rPr>
            </w:pPr>
            <w:r>
              <w:t>3</w:t>
            </w:r>
          </w:p>
        </w:tc>
        <w:tc>
          <w:tcPr>
            <w:tcW w:w="864" w:type="dxa"/>
            <w:tcBorders>
              <w:top w:val="nil"/>
              <w:bottom w:val="nil"/>
            </w:tcBorders>
            <w:shd w:val="clear" w:color="auto" w:fill="FFFFFF"/>
            <w:tcMar>
              <w:left w:w="29" w:type="dxa"/>
              <w:right w:w="29" w:type="dxa"/>
            </w:tcMar>
            <w:vAlign w:val="bottom"/>
          </w:tcPr>
          <w:p w14:paraId="33BC68F2" w14:textId="6EAEF316" w:rsidR="00D6456B" w:rsidRPr="00A74216" w:rsidRDefault="00D6456B" w:rsidP="001B3187">
            <w:pPr>
              <w:pStyle w:val="TableText"/>
              <w:rPr>
                <w:noProof w:val="0"/>
              </w:rPr>
            </w:pPr>
            <w:r>
              <w:t>1.18</w:t>
            </w:r>
          </w:p>
        </w:tc>
      </w:tr>
      <w:tr w:rsidR="00B12AE3" w:rsidRPr="00A74216" w14:paraId="533E7EAE" w14:textId="77777777" w:rsidTr="001B3187">
        <w:tc>
          <w:tcPr>
            <w:tcW w:w="2592" w:type="dxa"/>
            <w:tcBorders>
              <w:top w:val="nil"/>
              <w:bottom w:val="nil"/>
            </w:tcBorders>
            <w:shd w:val="clear" w:color="auto" w:fill="FFFFFF"/>
            <w:noWrap/>
            <w:tcMar>
              <w:top w:w="14" w:type="dxa"/>
              <w:left w:w="29" w:type="dxa"/>
              <w:bottom w:w="14" w:type="dxa"/>
              <w:right w:w="29" w:type="dxa"/>
            </w:tcMar>
            <w:vAlign w:val="bottom"/>
          </w:tcPr>
          <w:p w14:paraId="120B5C92" w14:textId="7C6A00AE" w:rsidR="00D6456B" w:rsidRPr="00A74216" w:rsidRDefault="00D6456B" w:rsidP="00D6456B">
            <w:pPr>
              <w:pStyle w:val="TableText"/>
              <w:rPr>
                <w:noProof w:val="0"/>
              </w:rPr>
            </w:pPr>
            <w:r>
              <w:rPr>
                <w:rFonts w:cs="Arial"/>
                <w:color w:val="000000"/>
              </w:rPr>
              <w:t>Reclassified fluent English proficient</w:t>
            </w:r>
          </w:p>
        </w:tc>
        <w:tc>
          <w:tcPr>
            <w:tcW w:w="1008" w:type="dxa"/>
            <w:tcBorders>
              <w:top w:val="nil"/>
              <w:bottom w:val="nil"/>
            </w:tcBorders>
            <w:shd w:val="clear" w:color="auto" w:fill="FFFFFF"/>
            <w:vAlign w:val="bottom"/>
          </w:tcPr>
          <w:p w14:paraId="58EB011D" w14:textId="658BCF86" w:rsidR="00D6456B" w:rsidRPr="00A74216" w:rsidRDefault="00D6456B" w:rsidP="001B3187">
            <w:pPr>
              <w:pStyle w:val="TableText"/>
              <w:rPr>
                <w:noProof w:val="0"/>
                <w:color w:val="000000"/>
              </w:rPr>
            </w:pPr>
            <w:r>
              <w:t>25,268</w:t>
            </w:r>
          </w:p>
        </w:tc>
        <w:tc>
          <w:tcPr>
            <w:tcW w:w="720" w:type="dxa"/>
            <w:tcBorders>
              <w:top w:val="nil"/>
              <w:bottom w:val="nil"/>
            </w:tcBorders>
            <w:shd w:val="clear" w:color="auto" w:fill="FFFFFF"/>
            <w:vAlign w:val="bottom"/>
          </w:tcPr>
          <w:p w14:paraId="4A969897" w14:textId="393C94A3" w:rsidR="00D6456B" w:rsidRPr="00A74216" w:rsidRDefault="00D6456B" w:rsidP="001B3187">
            <w:pPr>
              <w:pStyle w:val="TableText"/>
              <w:rPr>
                <w:noProof w:val="0"/>
                <w:color w:val="000000"/>
              </w:rPr>
            </w:pPr>
            <w:r>
              <w:t>2478</w:t>
            </w:r>
          </w:p>
        </w:tc>
        <w:tc>
          <w:tcPr>
            <w:tcW w:w="576" w:type="dxa"/>
            <w:tcBorders>
              <w:top w:val="nil"/>
              <w:bottom w:val="nil"/>
            </w:tcBorders>
            <w:shd w:val="clear" w:color="auto" w:fill="FFFFFF"/>
            <w:vAlign w:val="bottom"/>
          </w:tcPr>
          <w:p w14:paraId="0E68B7A5" w14:textId="641F1145" w:rsidR="00D6456B" w:rsidRPr="00A74216" w:rsidRDefault="00D6456B" w:rsidP="001B3187">
            <w:pPr>
              <w:pStyle w:val="TableText"/>
              <w:rPr>
                <w:noProof w:val="0"/>
                <w:color w:val="000000"/>
              </w:rPr>
            </w:pPr>
            <w:r>
              <w:t>76</w:t>
            </w:r>
          </w:p>
        </w:tc>
        <w:tc>
          <w:tcPr>
            <w:tcW w:w="648" w:type="dxa"/>
            <w:tcBorders>
              <w:top w:val="nil"/>
              <w:bottom w:val="nil"/>
            </w:tcBorders>
            <w:shd w:val="clear" w:color="auto" w:fill="FFFFFF"/>
            <w:vAlign w:val="bottom"/>
          </w:tcPr>
          <w:p w14:paraId="6259DFCC" w14:textId="16E67F07" w:rsidR="00D6456B" w:rsidRPr="00A74216" w:rsidRDefault="00D6456B" w:rsidP="001B3187">
            <w:pPr>
              <w:pStyle w:val="TableText"/>
              <w:rPr>
                <w:noProof w:val="0"/>
                <w:color w:val="000000"/>
              </w:rPr>
            </w:pPr>
            <w:r>
              <w:t>73</w:t>
            </w:r>
          </w:p>
        </w:tc>
        <w:tc>
          <w:tcPr>
            <w:tcW w:w="1008" w:type="dxa"/>
            <w:tcBorders>
              <w:top w:val="nil"/>
              <w:bottom w:val="nil"/>
            </w:tcBorders>
            <w:shd w:val="clear" w:color="auto" w:fill="FFFFFF"/>
            <w:tcMar>
              <w:left w:w="29" w:type="dxa"/>
              <w:right w:w="29" w:type="dxa"/>
            </w:tcMar>
            <w:vAlign w:val="bottom"/>
          </w:tcPr>
          <w:p w14:paraId="2CEB916B" w14:textId="3FA53167" w:rsidR="00D6456B" w:rsidRPr="00A74216" w:rsidRDefault="00D6456B" w:rsidP="001B3187">
            <w:pPr>
              <w:pStyle w:val="TableText"/>
              <w:rPr>
                <w:noProof w:val="0"/>
              </w:rPr>
            </w:pPr>
            <w:r>
              <w:t>24,433</w:t>
            </w:r>
          </w:p>
        </w:tc>
        <w:tc>
          <w:tcPr>
            <w:tcW w:w="720" w:type="dxa"/>
            <w:tcBorders>
              <w:top w:val="nil"/>
              <w:bottom w:val="nil"/>
            </w:tcBorders>
            <w:shd w:val="clear" w:color="auto" w:fill="FFFFFF"/>
            <w:tcMar>
              <w:top w:w="14" w:type="dxa"/>
              <w:left w:w="29" w:type="dxa"/>
              <w:bottom w:w="14" w:type="dxa"/>
              <w:right w:w="29" w:type="dxa"/>
            </w:tcMar>
            <w:vAlign w:val="bottom"/>
          </w:tcPr>
          <w:p w14:paraId="64367675" w14:textId="61B363B4" w:rsidR="00D6456B" w:rsidRPr="00A74216" w:rsidRDefault="00D6456B" w:rsidP="001B3187">
            <w:pPr>
              <w:pStyle w:val="TableText"/>
              <w:rPr>
                <w:noProof w:val="0"/>
              </w:rPr>
            </w:pPr>
            <w:r>
              <w:t>2480</w:t>
            </w:r>
          </w:p>
        </w:tc>
        <w:tc>
          <w:tcPr>
            <w:tcW w:w="576" w:type="dxa"/>
            <w:tcBorders>
              <w:top w:val="nil"/>
              <w:bottom w:val="nil"/>
            </w:tcBorders>
            <w:shd w:val="clear" w:color="auto" w:fill="FFFFFF"/>
            <w:noWrap/>
            <w:tcMar>
              <w:top w:w="14" w:type="dxa"/>
              <w:left w:w="29" w:type="dxa"/>
              <w:bottom w:w="14" w:type="dxa"/>
              <w:right w:w="29" w:type="dxa"/>
            </w:tcMar>
            <w:vAlign w:val="bottom"/>
          </w:tcPr>
          <w:p w14:paraId="186B5660" w14:textId="3A04CAC1" w:rsidR="00D6456B" w:rsidRPr="00A74216" w:rsidRDefault="00D6456B" w:rsidP="001B3187">
            <w:pPr>
              <w:pStyle w:val="TableText"/>
              <w:rPr>
                <w:noProof w:val="0"/>
              </w:rPr>
            </w:pPr>
            <w:r>
              <w:t>74</w:t>
            </w:r>
          </w:p>
        </w:tc>
        <w:tc>
          <w:tcPr>
            <w:tcW w:w="648" w:type="dxa"/>
            <w:tcBorders>
              <w:top w:val="nil"/>
              <w:bottom w:val="nil"/>
            </w:tcBorders>
            <w:shd w:val="clear" w:color="auto" w:fill="FFFFFF"/>
            <w:tcMar>
              <w:top w:w="14" w:type="dxa"/>
              <w:left w:w="29" w:type="dxa"/>
              <w:bottom w:w="14" w:type="dxa"/>
              <w:right w:w="29" w:type="dxa"/>
            </w:tcMar>
            <w:vAlign w:val="bottom"/>
          </w:tcPr>
          <w:p w14:paraId="68DD5B9E" w14:textId="64E32A33" w:rsidR="00D6456B" w:rsidRPr="00A74216" w:rsidRDefault="00D6456B" w:rsidP="001B3187">
            <w:pPr>
              <w:pStyle w:val="TableText"/>
              <w:rPr>
                <w:noProof w:val="0"/>
              </w:rPr>
            </w:pPr>
            <w:r>
              <w:t>74</w:t>
            </w:r>
          </w:p>
        </w:tc>
        <w:tc>
          <w:tcPr>
            <w:tcW w:w="1008" w:type="dxa"/>
            <w:tcBorders>
              <w:top w:val="nil"/>
              <w:bottom w:val="nil"/>
            </w:tcBorders>
            <w:shd w:val="clear" w:color="auto" w:fill="FFFFFF"/>
            <w:tcMar>
              <w:top w:w="14" w:type="dxa"/>
              <w:left w:w="29" w:type="dxa"/>
              <w:bottom w:w="14" w:type="dxa"/>
              <w:right w:w="29" w:type="dxa"/>
            </w:tcMar>
            <w:vAlign w:val="bottom"/>
          </w:tcPr>
          <w:p w14:paraId="0F10A5D3" w14:textId="3F652192" w:rsidR="00D6456B" w:rsidRPr="00A74216" w:rsidRDefault="00D6456B" w:rsidP="001B3187">
            <w:pPr>
              <w:pStyle w:val="TableText"/>
              <w:rPr>
                <w:noProof w:val="0"/>
              </w:rPr>
            </w:pPr>
            <w:r>
              <w:t>26,900</w:t>
            </w:r>
          </w:p>
        </w:tc>
        <w:tc>
          <w:tcPr>
            <w:tcW w:w="720" w:type="dxa"/>
            <w:tcBorders>
              <w:top w:val="nil"/>
              <w:bottom w:val="nil"/>
            </w:tcBorders>
            <w:shd w:val="clear" w:color="auto" w:fill="FFFFFF"/>
            <w:tcMar>
              <w:left w:w="29" w:type="dxa"/>
              <w:right w:w="29" w:type="dxa"/>
            </w:tcMar>
            <w:vAlign w:val="bottom"/>
          </w:tcPr>
          <w:p w14:paraId="0CB658F0" w14:textId="3FFA782C" w:rsidR="00D6456B" w:rsidRPr="00A74216" w:rsidRDefault="00D6456B" w:rsidP="001B3187">
            <w:pPr>
              <w:pStyle w:val="TableText"/>
              <w:rPr>
                <w:noProof w:val="0"/>
              </w:rPr>
            </w:pPr>
            <w:r>
              <w:t>2472</w:t>
            </w:r>
          </w:p>
        </w:tc>
        <w:tc>
          <w:tcPr>
            <w:tcW w:w="576" w:type="dxa"/>
            <w:tcBorders>
              <w:top w:val="nil"/>
              <w:bottom w:val="nil"/>
            </w:tcBorders>
            <w:shd w:val="clear" w:color="auto" w:fill="FFFFFF"/>
            <w:tcMar>
              <w:left w:w="29" w:type="dxa"/>
              <w:right w:w="29" w:type="dxa"/>
            </w:tcMar>
            <w:vAlign w:val="bottom"/>
          </w:tcPr>
          <w:p w14:paraId="4A7E9507" w14:textId="06E10987" w:rsidR="00D6456B" w:rsidRPr="00A74216" w:rsidRDefault="00D6456B" w:rsidP="001B3187">
            <w:pPr>
              <w:pStyle w:val="TableText"/>
              <w:rPr>
                <w:noProof w:val="0"/>
              </w:rPr>
            </w:pPr>
            <w:r>
              <w:t>78</w:t>
            </w:r>
          </w:p>
        </w:tc>
        <w:tc>
          <w:tcPr>
            <w:tcW w:w="648" w:type="dxa"/>
            <w:tcBorders>
              <w:top w:val="nil"/>
              <w:bottom w:val="nil"/>
            </w:tcBorders>
            <w:shd w:val="clear" w:color="auto" w:fill="FFFFFF"/>
            <w:tcMar>
              <w:left w:w="29" w:type="dxa"/>
              <w:right w:w="29" w:type="dxa"/>
            </w:tcMar>
            <w:vAlign w:val="bottom"/>
          </w:tcPr>
          <w:p w14:paraId="7527FCF7" w14:textId="023735D8" w:rsidR="00D6456B" w:rsidRPr="00A74216" w:rsidRDefault="00D6456B" w:rsidP="001B3187">
            <w:pPr>
              <w:pStyle w:val="TableText"/>
              <w:rPr>
                <w:noProof w:val="0"/>
              </w:rPr>
            </w:pPr>
            <w:r>
              <w:t>69</w:t>
            </w:r>
          </w:p>
        </w:tc>
        <w:tc>
          <w:tcPr>
            <w:tcW w:w="576" w:type="dxa"/>
            <w:tcBorders>
              <w:top w:val="nil"/>
              <w:bottom w:val="nil"/>
            </w:tcBorders>
            <w:shd w:val="clear" w:color="auto" w:fill="FFFFFF"/>
            <w:vAlign w:val="bottom"/>
          </w:tcPr>
          <w:p w14:paraId="1A207E41" w14:textId="1B1962FB" w:rsidR="00D6456B" w:rsidRPr="00A74216" w:rsidRDefault="00D6456B" w:rsidP="001B3187">
            <w:pPr>
              <w:pStyle w:val="TableText"/>
              <w:rPr>
                <w:noProof w:val="0"/>
                <w:color w:val="000000"/>
              </w:rPr>
            </w:pPr>
            <w:r>
              <w:t>−3</w:t>
            </w:r>
          </w:p>
        </w:tc>
        <w:tc>
          <w:tcPr>
            <w:tcW w:w="864" w:type="dxa"/>
            <w:tcBorders>
              <w:top w:val="nil"/>
              <w:bottom w:val="nil"/>
            </w:tcBorders>
            <w:shd w:val="clear" w:color="auto" w:fill="FFFFFF"/>
            <w:vAlign w:val="bottom"/>
          </w:tcPr>
          <w:p w14:paraId="6B983417" w14:textId="37F703EA" w:rsidR="00D6456B" w:rsidRPr="00A74216" w:rsidRDefault="00D6456B" w:rsidP="001B3187">
            <w:pPr>
              <w:pStyle w:val="TableText"/>
              <w:rPr>
                <w:noProof w:val="0"/>
                <w:color w:val="000000"/>
              </w:rPr>
            </w:pPr>
            <w:r>
              <w:t>−1.08</w:t>
            </w:r>
          </w:p>
        </w:tc>
        <w:tc>
          <w:tcPr>
            <w:tcW w:w="576" w:type="dxa"/>
            <w:tcBorders>
              <w:top w:val="nil"/>
              <w:bottom w:val="nil"/>
            </w:tcBorders>
            <w:shd w:val="clear" w:color="auto" w:fill="FFFFFF"/>
            <w:tcMar>
              <w:left w:w="29" w:type="dxa"/>
              <w:right w:w="29" w:type="dxa"/>
            </w:tcMar>
            <w:vAlign w:val="bottom"/>
          </w:tcPr>
          <w:p w14:paraId="49134433" w14:textId="1A5DF27D" w:rsidR="00D6456B" w:rsidRPr="00A74216" w:rsidRDefault="00D6456B" w:rsidP="001B3187">
            <w:pPr>
              <w:pStyle w:val="TableText"/>
              <w:rPr>
                <w:noProof w:val="0"/>
              </w:rPr>
            </w:pPr>
            <w:r>
              <w:t>8</w:t>
            </w:r>
          </w:p>
        </w:tc>
        <w:tc>
          <w:tcPr>
            <w:tcW w:w="864" w:type="dxa"/>
            <w:tcBorders>
              <w:top w:val="nil"/>
              <w:bottom w:val="nil"/>
            </w:tcBorders>
            <w:shd w:val="clear" w:color="auto" w:fill="FFFFFF"/>
            <w:tcMar>
              <w:left w:w="29" w:type="dxa"/>
              <w:right w:w="29" w:type="dxa"/>
            </w:tcMar>
            <w:vAlign w:val="bottom"/>
          </w:tcPr>
          <w:p w14:paraId="032C3D76" w14:textId="212C6E05" w:rsidR="00D6456B" w:rsidRPr="00A74216" w:rsidRDefault="00D6456B" w:rsidP="001B3187">
            <w:pPr>
              <w:pStyle w:val="TableText"/>
              <w:rPr>
                <w:noProof w:val="0"/>
              </w:rPr>
            </w:pPr>
            <w:r>
              <w:t>5.18</w:t>
            </w:r>
          </w:p>
        </w:tc>
      </w:tr>
      <w:tr w:rsidR="00B12AE3" w:rsidRPr="00A74216" w14:paraId="227E80BD" w14:textId="77777777" w:rsidTr="001B3187">
        <w:tc>
          <w:tcPr>
            <w:tcW w:w="2592" w:type="dxa"/>
            <w:tcBorders>
              <w:top w:val="nil"/>
              <w:bottom w:val="nil"/>
            </w:tcBorders>
            <w:shd w:val="clear" w:color="auto" w:fill="FFFFFF"/>
            <w:noWrap/>
            <w:tcMar>
              <w:top w:w="14" w:type="dxa"/>
              <w:left w:w="29" w:type="dxa"/>
              <w:bottom w:w="14" w:type="dxa"/>
              <w:right w:w="29" w:type="dxa"/>
            </w:tcMar>
            <w:vAlign w:val="bottom"/>
          </w:tcPr>
          <w:p w14:paraId="1F8EB680" w14:textId="36633AF1" w:rsidR="00D6456B" w:rsidRPr="00A74216" w:rsidRDefault="00D6456B" w:rsidP="00D6456B">
            <w:pPr>
              <w:pStyle w:val="TableText"/>
              <w:rPr>
                <w:noProof w:val="0"/>
              </w:rPr>
            </w:pPr>
            <w:r>
              <w:rPr>
                <w:rFonts w:cs="Arial"/>
                <w:color w:val="000000"/>
              </w:rPr>
              <w:t>Initial fluent English proficient</w:t>
            </w:r>
          </w:p>
        </w:tc>
        <w:tc>
          <w:tcPr>
            <w:tcW w:w="1008" w:type="dxa"/>
            <w:tcBorders>
              <w:top w:val="nil"/>
              <w:bottom w:val="nil"/>
            </w:tcBorders>
            <w:shd w:val="clear" w:color="auto" w:fill="FFFFFF"/>
            <w:vAlign w:val="bottom"/>
          </w:tcPr>
          <w:p w14:paraId="40FC1C73" w14:textId="25C5C01F" w:rsidR="00D6456B" w:rsidRPr="00A74216" w:rsidRDefault="00D6456B" w:rsidP="001B3187">
            <w:pPr>
              <w:pStyle w:val="TableText"/>
              <w:rPr>
                <w:noProof w:val="0"/>
                <w:color w:val="000000"/>
              </w:rPr>
            </w:pPr>
            <w:r>
              <w:t>24,563</w:t>
            </w:r>
          </w:p>
        </w:tc>
        <w:tc>
          <w:tcPr>
            <w:tcW w:w="720" w:type="dxa"/>
            <w:tcBorders>
              <w:top w:val="nil"/>
              <w:bottom w:val="nil"/>
            </w:tcBorders>
            <w:shd w:val="clear" w:color="auto" w:fill="FFFFFF"/>
            <w:vAlign w:val="bottom"/>
          </w:tcPr>
          <w:p w14:paraId="22DC3A5A" w14:textId="59339345" w:rsidR="00D6456B" w:rsidRPr="00A74216" w:rsidRDefault="00D6456B" w:rsidP="001B3187">
            <w:pPr>
              <w:pStyle w:val="TableText"/>
              <w:rPr>
                <w:noProof w:val="0"/>
                <w:color w:val="000000"/>
              </w:rPr>
            </w:pPr>
            <w:r>
              <w:t>2478</w:t>
            </w:r>
          </w:p>
        </w:tc>
        <w:tc>
          <w:tcPr>
            <w:tcW w:w="576" w:type="dxa"/>
            <w:tcBorders>
              <w:top w:val="nil"/>
              <w:bottom w:val="nil"/>
            </w:tcBorders>
            <w:shd w:val="clear" w:color="auto" w:fill="FFFFFF"/>
            <w:vAlign w:val="bottom"/>
          </w:tcPr>
          <w:p w14:paraId="75B7489D" w14:textId="2AA5A937" w:rsidR="00D6456B" w:rsidRPr="00A74216" w:rsidRDefault="00D6456B" w:rsidP="001B3187">
            <w:pPr>
              <w:pStyle w:val="TableText"/>
              <w:rPr>
                <w:noProof w:val="0"/>
                <w:color w:val="000000"/>
              </w:rPr>
            </w:pPr>
            <w:r>
              <w:t>87</w:t>
            </w:r>
          </w:p>
        </w:tc>
        <w:tc>
          <w:tcPr>
            <w:tcW w:w="648" w:type="dxa"/>
            <w:tcBorders>
              <w:top w:val="nil"/>
              <w:bottom w:val="nil"/>
            </w:tcBorders>
            <w:shd w:val="clear" w:color="auto" w:fill="FFFFFF"/>
            <w:vAlign w:val="bottom"/>
          </w:tcPr>
          <w:p w14:paraId="1369988A" w14:textId="30597315" w:rsidR="00D6456B" w:rsidRPr="00A74216" w:rsidRDefault="00D6456B" w:rsidP="001B3187">
            <w:pPr>
              <w:pStyle w:val="TableText"/>
              <w:rPr>
                <w:noProof w:val="0"/>
                <w:color w:val="000000"/>
              </w:rPr>
            </w:pPr>
            <w:r>
              <w:t>69</w:t>
            </w:r>
          </w:p>
        </w:tc>
        <w:tc>
          <w:tcPr>
            <w:tcW w:w="1008" w:type="dxa"/>
            <w:tcBorders>
              <w:top w:val="nil"/>
              <w:bottom w:val="nil"/>
            </w:tcBorders>
            <w:shd w:val="clear" w:color="auto" w:fill="FFFFFF"/>
            <w:tcMar>
              <w:left w:w="29" w:type="dxa"/>
              <w:right w:w="29" w:type="dxa"/>
            </w:tcMar>
            <w:vAlign w:val="bottom"/>
          </w:tcPr>
          <w:p w14:paraId="550D9004" w14:textId="2E683630" w:rsidR="00D6456B" w:rsidRPr="00A74216" w:rsidRDefault="00D6456B" w:rsidP="001B3187">
            <w:pPr>
              <w:pStyle w:val="TableText"/>
              <w:rPr>
                <w:noProof w:val="0"/>
              </w:rPr>
            </w:pPr>
            <w:r>
              <w:t>27,743</w:t>
            </w:r>
          </w:p>
        </w:tc>
        <w:tc>
          <w:tcPr>
            <w:tcW w:w="720" w:type="dxa"/>
            <w:tcBorders>
              <w:top w:val="nil"/>
              <w:bottom w:val="nil"/>
            </w:tcBorders>
            <w:shd w:val="clear" w:color="auto" w:fill="FFFFFF"/>
            <w:tcMar>
              <w:top w:w="14" w:type="dxa"/>
              <w:left w:w="29" w:type="dxa"/>
              <w:bottom w:w="14" w:type="dxa"/>
              <w:right w:w="29" w:type="dxa"/>
            </w:tcMar>
            <w:vAlign w:val="bottom"/>
          </w:tcPr>
          <w:p w14:paraId="045AD7E7" w14:textId="182AD1F9" w:rsidR="00D6456B" w:rsidRPr="00A74216" w:rsidRDefault="00D6456B" w:rsidP="001B3187">
            <w:pPr>
              <w:pStyle w:val="TableText"/>
              <w:rPr>
                <w:noProof w:val="0"/>
              </w:rPr>
            </w:pPr>
            <w:r>
              <w:t>2471</w:t>
            </w:r>
          </w:p>
        </w:tc>
        <w:tc>
          <w:tcPr>
            <w:tcW w:w="576" w:type="dxa"/>
            <w:tcBorders>
              <w:top w:val="nil"/>
              <w:bottom w:val="nil"/>
            </w:tcBorders>
            <w:shd w:val="clear" w:color="auto" w:fill="FFFFFF"/>
            <w:noWrap/>
            <w:tcMar>
              <w:top w:w="14" w:type="dxa"/>
              <w:left w:w="29" w:type="dxa"/>
              <w:bottom w:w="14" w:type="dxa"/>
              <w:right w:w="29" w:type="dxa"/>
            </w:tcMar>
            <w:vAlign w:val="bottom"/>
          </w:tcPr>
          <w:p w14:paraId="2C19625B" w14:textId="3DC6016B" w:rsidR="00D6456B" w:rsidRPr="00A74216" w:rsidRDefault="00D6456B" w:rsidP="001B3187">
            <w:pPr>
              <w:pStyle w:val="TableText"/>
              <w:rPr>
                <w:noProof w:val="0"/>
              </w:rPr>
            </w:pPr>
            <w:r>
              <w:t>88</w:t>
            </w:r>
          </w:p>
        </w:tc>
        <w:tc>
          <w:tcPr>
            <w:tcW w:w="648" w:type="dxa"/>
            <w:tcBorders>
              <w:top w:val="nil"/>
              <w:bottom w:val="nil"/>
            </w:tcBorders>
            <w:shd w:val="clear" w:color="auto" w:fill="FFFFFF"/>
            <w:tcMar>
              <w:top w:w="14" w:type="dxa"/>
              <w:left w:w="29" w:type="dxa"/>
              <w:bottom w:w="14" w:type="dxa"/>
              <w:right w:w="29" w:type="dxa"/>
            </w:tcMar>
            <w:vAlign w:val="bottom"/>
          </w:tcPr>
          <w:p w14:paraId="64DF01B1" w14:textId="7031360B" w:rsidR="00D6456B" w:rsidRPr="00A74216" w:rsidRDefault="00D6456B" w:rsidP="001B3187">
            <w:pPr>
              <w:pStyle w:val="TableText"/>
              <w:rPr>
                <w:noProof w:val="0"/>
              </w:rPr>
            </w:pPr>
            <w:r>
              <w:t>66</w:t>
            </w:r>
          </w:p>
        </w:tc>
        <w:tc>
          <w:tcPr>
            <w:tcW w:w="1008" w:type="dxa"/>
            <w:tcBorders>
              <w:top w:val="nil"/>
              <w:bottom w:val="nil"/>
            </w:tcBorders>
            <w:shd w:val="clear" w:color="auto" w:fill="FFFFFF"/>
            <w:tcMar>
              <w:top w:w="14" w:type="dxa"/>
              <w:left w:w="29" w:type="dxa"/>
              <w:bottom w:w="14" w:type="dxa"/>
              <w:right w:w="29" w:type="dxa"/>
            </w:tcMar>
            <w:vAlign w:val="bottom"/>
          </w:tcPr>
          <w:p w14:paraId="5A50CBD3" w14:textId="6EF38981" w:rsidR="00D6456B" w:rsidRPr="00A74216" w:rsidRDefault="00D6456B" w:rsidP="001B3187">
            <w:pPr>
              <w:pStyle w:val="TableText"/>
              <w:rPr>
                <w:noProof w:val="0"/>
              </w:rPr>
            </w:pPr>
            <w:r>
              <w:t>25,560</w:t>
            </w:r>
          </w:p>
        </w:tc>
        <w:tc>
          <w:tcPr>
            <w:tcW w:w="720" w:type="dxa"/>
            <w:tcBorders>
              <w:top w:val="nil"/>
              <w:bottom w:val="nil"/>
            </w:tcBorders>
            <w:shd w:val="clear" w:color="auto" w:fill="FFFFFF"/>
            <w:tcMar>
              <w:left w:w="29" w:type="dxa"/>
              <w:right w:w="29" w:type="dxa"/>
            </w:tcMar>
            <w:vAlign w:val="bottom"/>
          </w:tcPr>
          <w:p w14:paraId="68A84666" w14:textId="4DD794F3" w:rsidR="00D6456B" w:rsidRPr="00A74216" w:rsidRDefault="00D6456B" w:rsidP="001B3187">
            <w:pPr>
              <w:pStyle w:val="TableText"/>
              <w:rPr>
                <w:noProof w:val="0"/>
              </w:rPr>
            </w:pPr>
            <w:r>
              <w:t>2466</w:t>
            </w:r>
          </w:p>
        </w:tc>
        <w:tc>
          <w:tcPr>
            <w:tcW w:w="576" w:type="dxa"/>
            <w:tcBorders>
              <w:top w:val="nil"/>
              <w:bottom w:val="nil"/>
            </w:tcBorders>
            <w:shd w:val="clear" w:color="auto" w:fill="FFFFFF"/>
            <w:tcMar>
              <w:left w:w="29" w:type="dxa"/>
              <w:right w:w="29" w:type="dxa"/>
            </w:tcMar>
            <w:vAlign w:val="bottom"/>
          </w:tcPr>
          <w:p w14:paraId="1AA1B4B6" w14:textId="627A1FDE" w:rsidR="00D6456B" w:rsidRPr="00A74216" w:rsidRDefault="00D6456B" w:rsidP="001B3187">
            <w:pPr>
              <w:pStyle w:val="TableText"/>
              <w:rPr>
                <w:noProof w:val="0"/>
              </w:rPr>
            </w:pPr>
            <w:r>
              <w:t>89</w:t>
            </w:r>
          </w:p>
        </w:tc>
        <w:tc>
          <w:tcPr>
            <w:tcW w:w="648" w:type="dxa"/>
            <w:tcBorders>
              <w:top w:val="nil"/>
              <w:bottom w:val="nil"/>
            </w:tcBorders>
            <w:shd w:val="clear" w:color="auto" w:fill="FFFFFF"/>
            <w:tcMar>
              <w:left w:w="29" w:type="dxa"/>
              <w:right w:w="29" w:type="dxa"/>
            </w:tcMar>
            <w:vAlign w:val="bottom"/>
          </w:tcPr>
          <w:p w14:paraId="489E750C" w14:textId="02256F94" w:rsidR="00D6456B" w:rsidRPr="00A74216" w:rsidRDefault="00D6456B" w:rsidP="001B3187">
            <w:pPr>
              <w:pStyle w:val="TableText"/>
              <w:rPr>
                <w:noProof w:val="0"/>
              </w:rPr>
            </w:pPr>
            <w:r>
              <w:t>64</w:t>
            </w:r>
          </w:p>
        </w:tc>
        <w:tc>
          <w:tcPr>
            <w:tcW w:w="576" w:type="dxa"/>
            <w:tcBorders>
              <w:top w:val="nil"/>
              <w:bottom w:val="nil"/>
            </w:tcBorders>
            <w:shd w:val="clear" w:color="auto" w:fill="FFFFFF"/>
            <w:vAlign w:val="bottom"/>
          </w:tcPr>
          <w:p w14:paraId="01FD196A" w14:textId="713631C4" w:rsidR="00D6456B" w:rsidRPr="00A74216" w:rsidRDefault="00D6456B" w:rsidP="001B3187">
            <w:pPr>
              <w:pStyle w:val="TableText"/>
              <w:rPr>
                <w:noProof w:val="0"/>
                <w:color w:val="000000"/>
              </w:rPr>
            </w:pPr>
            <w:r>
              <w:t>8</w:t>
            </w:r>
          </w:p>
        </w:tc>
        <w:tc>
          <w:tcPr>
            <w:tcW w:w="864" w:type="dxa"/>
            <w:tcBorders>
              <w:top w:val="nil"/>
              <w:bottom w:val="nil"/>
            </w:tcBorders>
            <w:shd w:val="clear" w:color="auto" w:fill="FFFFFF"/>
            <w:vAlign w:val="bottom"/>
          </w:tcPr>
          <w:p w14:paraId="65C4B8FE" w14:textId="47202477" w:rsidR="00D6456B" w:rsidRPr="00A74216" w:rsidRDefault="00D6456B" w:rsidP="001B3187">
            <w:pPr>
              <w:pStyle w:val="TableText"/>
              <w:rPr>
                <w:noProof w:val="0"/>
                <w:color w:val="000000"/>
              </w:rPr>
            </w:pPr>
            <w:r>
              <w:t>3.48</w:t>
            </w:r>
          </w:p>
        </w:tc>
        <w:tc>
          <w:tcPr>
            <w:tcW w:w="576" w:type="dxa"/>
            <w:tcBorders>
              <w:top w:val="nil"/>
              <w:bottom w:val="nil"/>
            </w:tcBorders>
            <w:shd w:val="clear" w:color="auto" w:fill="FFFFFF"/>
            <w:tcMar>
              <w:left w:w="29" w:type="dxa"/>
              <w:right w:w="29" w:type="dxa"/>
            </w:tcMar>
            <w:vAlign w:val="bottom"/>
          </w:tcPr>
          <w:p w14:paraId="46F9DF09" w14:textId="3723C82A" w:rsidR="00D6456B" w:rsidRPr="00A74216" w:rsidRDefault="00D6456B" w:rsidP="001B3187">
            <w:pPr>
              <w:pStyle w:val="TableText"/>
              <w:rPr>
                <w:noProof w:val="0"/>
              </w:rPr>
            </w:pPr>
            <w:r>
              <w:t>5</w:t>
            </w:r>
          </w:p>
        </w:tc>
        <w:tc>
          <w:tcPr>
            <w:tcW w:w="864" w:type="dxa"/>
            <w:tcBorders>
              <w:top w:val="nil"/>
              <w:bottom w:val="nil"/>
            </w:tcBorders>
            <w:shd w:val="clear" w:color="auto" w:fill="FFFFFF"/>
            <w:tcMar>
              <w:left w:w="29" w:type="dxa"/>
              <w:right w:w="29" w:type="dxa"/>
            </w:tcMar>
            <w:vAlign w:val="bottom"/>
          </w:tcPr>
          <w:p w14:paraId="7AEE4949" w14:textId="72C2D26A" w:rsidR="00D6456B" w:rsidRPr="00A74216" w:rsidRDefault="00D6456B" w:rsidP="001B3187">
            <w:pPr>
              <w:pStyle w:val="TableText"/>
              <w:rPr>
                <w:noProof w:val="0"/>
              </w:rPr>
            </w:pPr>
            <w:r>
              <w:t>2.18</w:t>
            </w:r>
          </w:p>
        </w:tc>
      </w:tr>
      <w:tr w:rsidR="00B12AE3" w:rsidRPr="00A74216" w14:paraId="48790B10" w14:textId="77777777" w:rsidTr="001B3187">
        <w:tc>
          <w:tcPr>
            <w:tcW w:w="2592" w:type="dxa"/>
            <w:tcBorders>
              <w:top w:val="nil"/>
              <w:bottom w:val="single" w:sz="4" w:space="0" w:color="auto"/>
            </w:tcBorders>
            <w:shd w:val="clear" w:color="auto" w:fill="FFFFFF"/>
            <w:noWrap/>
            <w:tcMar>
              <w:top w:w="14" w:type="dxa"/>
              <w:left w:w="29" w:type="dxa"/>
              <w:bottom w:w="14" w:type="dxa"/>
              <w:right w:w="29" w:type="dxa"/>
            </w:tcMar>
            <w:vAlign w:val="bottom"/>
          </w:tcPr>
          <w:p w14:paraId="6A1D9904" w14:textId="7C75310F" w:rsidR="00D6456B" w:rsidRPr="00A74216" w:rsidRDefault="00D6456B" w:rsidP="00D6456B">
            <w:pPr>
              <w:pStyle w:val="TableText"/>
              <w:rPr>
                <w:noProof w:val="0"/>
              </w:rPr>
            </w:pPr>
            <w:r>
              <w:rPr>
                <w:rFonts w:cs="Arial"/>
                <w:color w:val="000000"/>
              </w:rPr>
              <w:t>Adult English learner</w:t>
            </w:r>
          </w:p>
        </w:tc>
        <w:tc>
          <w:tcPr>
            <w:tcW w:w="1008" w:type="dxa"/>
            <w:tcBorders>
              <w:top w:val="nil"/>
              <w:bottom w:val="single" w:sz="4" w:space="0" w:color="auto"/>
            </w:tcBorders>
            <w:shd w:val="clear" w:color="auto" w:fill="FFFFFF"/>
            <w:vAlign w:val="bottom"/>
          </w:tcPr>
          <w:p w14:paraId="0C841DCD" w14:textId="370F2093" w:rsidR="00D6456B" w:rsidRPr="00F52A32" w:rsidRDefault="00D6456B" w:rsidP="001B3187">
            <w:pPr>
              <w:pStyle w:val="TableText"/>
              <w:rPr>
                <w:noProof w:val="0"/>
                <w:color w:val="000000"/>
              </w:rPr>
            </w:pPr>
            <w:r>
              <w:t>0</w:t>
            </w:r>
          </w:p>
        </w:tc>
        <w:tc>
          <w:tcPr>
            <w:tcW w:w="720" w:type="dxa"/>
            <w:tcBorders>
              <w:top w:val="nil"/>
              <w:bottom w:val="single" w:sz="4" w:space="0" w:color="auto"/>
            </w:tcBorders>
            <w:shd w:val="clear" w:color="auto" w:fill="FFFFFF"/>
            <w:vAlign w:val="bottom"/>
          </w:tcPr>
          <w:p w14:paraId="4377F1CD" w14:textId="5A6168D0" w:rsidR="00D6456B" w:rsidRPr="00F52A32" w:rsidRDefault="00D6456B" w:rsidP="001B3187">
            <w:pPr>
              <w:pStyle w:val="TableText"/>
              <w:rPr>
                <w:noProof w:val="0"/>
                <w:color w:val="000000"/>
              </w:rPr>
            </w:pPr>
            <w:r>
              <w:t>N/A</w:t>
            </w:r>
          </w:p>
        </w:tc>
        <w:tc>
          <w:tcPr>
            <w:tcW w:w="576" w:type="dxa"/>
            <w:tcBorders>
              <w:top w:val="nil"/>
              <w:bottom w:val="single" w:sz="4" w:space="0" w:color="auto"/>
            </w:tcBorders>
            <w:shd w:val="clear" w:color="auto" w:fill="FFFFFF"/>
            <w:vAlign w:val="bottom"/>
          </w:tcPr>
          <w:p w14:paraId="6B842561" w14:textId="65FEE35B" w:rsidR="00D6456B" w:rsidRPr="00F52A32" w:rsidRDefault="00D6456B" w:rsidP="001B3187">
            <w:pPr>
              <w:pStyle w:val="TableText"/>
              <w:rPr>
                <w:noProof w:val="0"/>
                <w:color w:val="000000"/>
              </w:rPr>
            </w:pPr>
            <w:r>
              <w:t>N/A</w:t>
            </w:r>
          </w:p>
        </w:tc>
        <w:tc>
          <w:tcPr>
            <w:tcW w:w="648" w:type="dxa"/>
            <w:tcBorders>
              <w:top w:val="nil"/>
              <w:bottom w:val="single" w:sz="4" w:space="0" w:color="auto"/>
            </w:tcBorders>
            <w:shd w:val="clear" w:color="auto" w:fill="FFFFFF"/>
            <w:vAlign w:val="bottom"/>
          </w:tcPr>
          <w:p w14:paraId="479AE742" w14:textId="7E64F432" w:rsidR="00D6456B" w:rsidRPr="00F52A32" w:rsidRDefault="00D6456B" w:rsidP="001B3187">
            <w:pPr>
              <w:pStyle w:val="TableText"/>
              <w:rPr>
                <w:noProof w:val="0"/>
                <w:color w:val="000000"/>
              </w:rPr>
            </w:pPr>
            <w:r>
              <w:t>N/A</w:t>
            </w:r>
          </w:p>
        </w:tc>
        <w:tc>
          <w:tcPr>
            <w:tcW w:w="1008" w:type="dxa"/>
            <w:tcBorders>
              <w:top w:val="nil"/>
              <w:bottom w:val="single" w:sz="4" w:space="0" w:color="auto"/>
            </w:tcBorders>
            <w:shd w:val="clear" w:color="auto" w:fill="FFFFFF"/>
            <w:tcMar>
              <w:left w:w="29" w:type="dxa"/>
              <w:right w:w="29" w:type="dxa"/>
            </w:tcMar>
            <w:vAlign w:val="bottom"/>
          </w:tcPr>
          <w:p w14:paraId="1CA6B3E8" w14:textId="01F90FB7" w:rsidR="00D6456B" w:rsidRPr="00F52A32" w:rsidRDefault="00D6456B" w:rsidP="001B3187">
            <w:pPr>
              <w:pStyle w:val="TableText"/>
              <w:rPr>
                <w:noProof w:val="0"/>
                <w:color w:val="000000"/>
              </w:rPr>
            </w:pPr>
            <w:r>
              <w:t>0</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42509875" w14:textId="4ADC822C" w:rsidR="00D6456B" w:rsidRPr="00F52A32" w:rsidRDefault="00D6456B" w:rsidP="001B3187">
            <w:pPr>
              <w:pStyle w:val="TableText"/>
              <w:rPr>
                <w:noProof w:val="0"/>
                <w:color w:val="000000"/>
              </w:rPr>
            </w:pPr>
            <w:r>
              <w:t>N/A</w:t>
            </w:r>
          </w:p>
        </w:tc>
        <w:tc>
          <w:tcPr>
            <w:tcW w:w="576" w:type="dxa"/>
            <w:tcBorders>
              <w:top w:val="nil"/>
              <w:bottom w:val="single" w:sz="4" w:space="0" w:color="auto"/>
            </w:tcBorders>
            <w:shd w:val="clear" w:color="auto" w:fill="FFFFFF"/>
            <w:noWrap/>
            <w:tcMar>
              <w:top w:w="14" w:type="dxa"/>
              <w:left w:w="29" w:type="dxa"/>
              <w:bottom w:w="14" w:type="dxa"/>
              <w:right w:w="29" w:type="dxa"/>
            </w:tcMar>
            <w:vAlign w:val="bottom"/>
          </w:tcPr>
          <w:p w14:paraId="28F59DCB" w14:textId="087AAFA7" w:rsidR="00D6456B" w:rsidRPr="00F52A32" w:rsidRDefault="00D6456B" w:rsidP="001B3187">
            <w:pPr>
              <w:pStyle w:val="TableText"/>
              <w:rPr>
                <w:noProof w:val="0"/>
                <w:color w:val="000000"/>
              </w:rPr>
            </w:pPr>
            <w:r>
              <w:t>N/A</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71B32DB0" w14:textId="65B13FBB" w:rsidR="00D6456B" w:rsidRPr="00F52A32" w:rsidRDefault="00D6456B" w:rsidP="001B3187">
            <w:pPr>
              <w:pStyle w:val="TableText"/>
              <w:rPr>
                <w:noProof w:val="0"/>
                <w:color w:val="000000"/>
              </w:rPr>
            </w:pPr>
            <w:r>
              <w:t>N/A</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01ECBAF1" w14:textId="5BE6CD43" w:rsidR="00D6456B" w:rsidRPr="00F52A32" w:rsidRDefault="00D6456B" w:rsidP="001B3187">
            <w:pPr>
              <w:pStyle w:val="TableText"/>
              <w:rPr>
                <w:noProof w:val="0"/>
                <w:color w:val="000000"/>
              </w:rPr>
            </w:pPr>
            <w:r>
              <w:t>0</w:t>
            </w:r>
          </w:p>
        </w:tc>
        <w:tc>
          <w:tcPr>
            <w:tcW w:w="720" w:type="dxa"/>
            <w:tcBorders>
              <w:top w:val="nil"/>
              <w:bottom w:val="single" w:sz="4" w:space="0" w:color="auto"/>
            </w:tcBorders>
            <w:shd w:val="clear" w:color="auto" w:fill="FFFFFF"/>
            <w:tcMar>
              <w:left w:w="29" w:type="dxa"/>
              <w:right w:w="29" w:type="dxa"/>
            </w:tcMar>
            <w:vAlign w:val="bottom"/>
          </w:tcPr>
          <w:p w14:paraId="71CC68B8" w14:textId="405D657F" w:rsidR="00D6456B" w:rsidRPr="00F52A32" w:rsidRDefault="00D6456B" w:rsidP="001B3187">
            <w:pPr>
              <w:pStyle w:val="TableText"/>
              <w:rPr>
                <w:noProof w:val="0"/>
                <w:color w:val="000000"/>
              </w:rPr>
            </w:pPr>
            <w:r>
              <w:t>N/A</w:t>
            </w:r>
          </w:p>
        </w:tc>
        <w:tc>
          <w:tcPr>
            <w:tcW w:w="576" w:type="dxa"/>
            <w:tcBorders>
              <w:top w:val="nil"/>
              <w:bottom w:val="single" w:sz="4" w:space="0" w:color="auto"/>
            </w:tcBorders>
            <w:shd w:val="clear" w:color="auto" w:fill="FFFFFF"/>
            <w:tcMar>
              <w:left w:w="29" w:type="dxa"/>
              <w:right w:w="29" w:type="dxa"/>
            </w:tcMar>
            <w:vAlign w:val="bottom"/>
          </w:tcPr>
          <w:p w14:paraId="49DA4B63" w14:textId="5A0B9107" w:rsidR="00D6456B" w:rsidRPr="00F52A32" w:rsidRDefault="00D6456B" w:rsidP="001B3187">
            <w:pPr>
              <w:pStyle w:val="TableText"/>
              <w:rPr>
                <w:noProof w:val="0"/>
                <w:color w:val="000000"/>
              </w:rPr>
            </w:pPr>
            <w:r>
              <w:t>N/A</w:t>
            </w:r>
          </w:p>
        </w:tc>
        <w:tc>
          <w:tcPr>
            <w:tcW w:w="648" w:type="dxa"/>
            <w:tcBorders>
              <w:top w:val="nil"/>
              <w:bottom w:val="single" w:sz="4" w:space="0" w:color="auto"/>
            </w:tcBorders>
            <w:shd w:val="clear" w:color="auto" w:fill="FFFFFF"/>
            <w:tcMar>
              <w:left w:w="29" w:type="dxa"/>
              <w:right w:w="29" w:type="dxa"/>
            </w:tcMar>
            <w:vAlign w:val="bottom"/>
          </w:tcPr>
          <w:p w14:paraId="568AFF23" w14:textId="08C795DC" w:rsidR="00D6456B" w:rsidRPr="00F52A32" w:rsidRDefault="00D6456B" w:rsidP="001B3187">
            <w:pPr>
              <w:pStyle w:val="TableText"/>
              <w:rPr>
                <w:noProof w:val="0"/>
                <w:color w:val="000000"/>
              </w:rPr>
            </w:pPr>
            <w:r>
              <w:t>N/A</w:t>
            </w:r>
          </w:p>
        </w:tc>
        <w:tc>
          <w:tcPr>
            <w:tcW w:w="576" w:type="dxa"/>
            <w:tcBorders>
              <w:top w:val="nil"/>
              <w:bottom w:val="single" w:sz="4" w:space="0" w:color="auto"/>
            </w:tcBorders>
            <w:shd w:val="clear" w:color="auto" w:fill="FFFFFF"/>
            <w:vAlign w:val="bottom"/>
          </w:tcPr>
          <w:p w14:paraId="2D6ACA51" w14:textId="6BCCC401" w:rsidR="00D6456B" w:rsidRPr="00F52A32" w:rsidRDefault="00D6456B" w:rsidP="001B3187">
            <w:pPr>
              <w:pStyle w:val="TableText"/>
              <w:rPr>
                <w:noProof w:val="0"/>
                <w:color w:val="000000"/>
              </w:rPr>
            </w:pPr>
            <w:r>
              <w:t>N/A</w:t>
            </w:r>
          </w:p>
        </w:tc>
        <w:tc>
          <w:tcPr>
            <w:tcW w:w="864" w:type="dxa"/>
            <w:tcBorders>
              <w:top w:val="nil"/>
              <w:bottom w:val="single" w:sz="4" w:space="0" w:color="auto"/>
            </w:tcBorders>
            <w:shd w:val="clear" w:color="auto" w:fill="FFFFFF"/>
            <w:vAlign w:val="bottom"/>
          </w:tcPr>
          <w:p w14:paraId="74E04EC7" w14:textId="29884536" w:rsidR="00D6456B" w:rsidRPr="00F52A32" w:rsidRDefault="00D6456B" w:rsidP="001B3187">
            <w:pPr>
              <w:pStyle w:val="TableText"/>
              <w:rPr>
                <w:noProof w:val="0"/>
                <w:color w:val="000000"/>
              </w:rPr>
            </w:pPr>
            <w:r>
              <w:t>N/A</w:t>
            </w:r>
          </w:p>
        </w:tc>
        <w:tc>
          <w:tcPr>
            <w:tcW w:w="576" w:type="dxa"/>
            <w:tcBorders>
              <w:top w:val="nil"/>
              <w:bottom w:val="single" w:sz="4" w:space="0" w:color="auto"/>
            </w:tcBorders>
            <w:shd w:val="clear" w:color="auto" w:fill="FFFFFF"/>
            <w:tcMar>
              <w:left w:w="29" w:type="dxa"/>
              <w:right w:w="29" w:type="dxa"/>
            </w:tcMar>
            <w:vAlign w:val="bottom"/>
          </w:tcPr>
          <w:p w14:paraId="5C3B21D3" w14:textId="6BD4035A" w:rsidR="00D6456B" w:rsidRPr="00F52A32" w:rsidRDefault="00D6456B" w:rsidP="001B3187">
            <w:pPr>
              <w:pStyle w:val="TableText"/>
              <w:rPr>
                <w:noProof w:val="0"/>
                <w:color w:val="000000"/>
              </w:rPr>
            </w:pPr>
            <w:r>
              <w:t>N/A</w:t>
            </w:r>
          </w:p>
        </w:tc>
        <w:tc>
          <w:tcPr>
            <w:tcW w:w="864" w:type="dxa"/>
            <w:tcBorders>
              <w:top w:val="nil"/>
              <w:bottom w:val="single" w:sz="4" w:space="0" w:color="auto"/>
            </w:tcBorders>
            <w:shd w:val="clear" w:color="auto" w:fill="FFFFFF"/>
            <w:tcMar>
              <w:left w:w="29" w:type="dxa"/>
              <w:right w:w="29" w:type="dxa"/>
            </w:tcMar>
            <w:vAlign w:val="bottom"/>
          </w:tcPr>
          <w:p w14:paraId="638D8D77" w14:textId="3F9192A0" w:rsidR="00D6456B" w:rsidRPr="00F52A32" w:rsidRDefault="00D6456B" w:rsidP="001B3187">
            <w:pPr>
              <w:pStyle w:val="TableText"/>
              <w:rPr>
                <w:noProof w:val="0"/>
                <w:color w:val="000000"/>
              </w:rPr>
            </w:pPr>
            <w:r>
              <w:t>N/A</w:t>
            </w:r>
          </w:p>
        </w:tc>
      </w:tr>
      <w:tr w:rsidR="00B12AE3" w:rsidRPr="00A74216" w14:paraId="341562D4" w14:textId="77777777" w:rsidTr="001B3187">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66AA2FD0" w14:textId="77777777" w:rsidR="00F0305F" w:rsidRPr="00A74216" w:rsidRDefault="00F0305F" w:rsidP="00F0305F">
            <w:pPr>
              <w:pStyle w:val="TableText"/>
              <w:rPr>
                <w:noProof w:val="0"/>
              </w:rPr>
            </w:pPr>
            <w:r w:rsidRPr="00A74216">
              <w:rPr>
                <w:noProof w:val="0"/>
              </w:rPr>
              <w:t>Economically disadvantaged</w:t>
            </w:r>
          </w:p>
        </w:tc>
        <w:tc>
          <w:tcPr>
            <w:tcW w:w="1008" w:type="dxa"/>
            <w:tcBorders>
              <w:top w:val="single" w:sz="4" w:space="0" w:color="auto"/>
              <w:bottom w:val="nil"/>
            </w:tcBorders>
            <w:shd w:val="clear" w:color="auto" w:fill="FFFFFF"/>
            <w:vAlign w:val="bottom"/>
          </w:tcPr>
          <w:p w14:paraId="29F937F3" w14:textId="673B82F9" w:rsidR="00F0305F" w:rsidRPr="00A74216" w:rsidRDefault="00F0305F" w:rsidP="001B3187">
            <w:pPr>
              <w:pStyle w:val="TableText"/>
              <w:rPr>
                <w:noProof w:val="0"/>
                <w:color w:val="000000"/>
              </w:rPr>
            </w:pPr>
            <w:r>
              <w:t>268,495</w:t>
            </w:r>
          </w:p>
        </w:tc>
        <w:tc>
          <w:tcPr>
            <w:tcW w:w="720" w:type="dxa"/>
            <w:tcBorders>
              <w:top w:val="single" w:sz="4" w:space="0" w:color="auto"/>
              <w:bottom w:val="nil"/>
            </w:tcBorders>
            <w:shd w:val="clear" w:color="auto" w:fill="FFFFFF"/>
            <w:vAlign w:val="bottom"/>
          </w:tcPr>
          <w:p w14:paraId="58E422A4" w14:textId="5A888CB3" w:rsidR="00F0305F" w:rsidRPr="00A74216" w:rsidRDefault="00F0305F" w:rsidP="001B3187">
            <w:pPr>
              <w:pStyle w:val="TableText"/>
              <w:rPr>
                <w:noProof w:val="0"/>
                <w:color w:val="000000"/>
              </w:rPr>
            </w:pPr>
            <w:r>
              <w:t>2400</w:t>
            </w:r>
          </w:p>
        </w:tc>
        <w:tc>
          <w:tcPr>
            <w:tcW w:w="576" w:type="dxa"/>
            <w:tcBorders>
              <w:top w:val="single" w:sz="4" w:space="0" w:color="auto"/>
              <w:bottom w:val="nil"/>
            </w:tcBorders>
            <w:shd w:val="clear" w:color="auto" w:fill="FFFFFF"/>
            <w:vAlign w:val="bottom"/>
          </w:tcPr>
          <w:p w14:paraId="4311E4B7" w14:textId="33FF4657" w:rsidR="00F0305F" w:rsidRPr="00A74216" w:rsidRDefault="00F0305F" w:rsidP="001B3187">
            <w:pPr>
              <w:pStyle w:val="TableText"/>
              <w:rPr>
                <w:noProof w:val="0"/>
                <w:color w:val="000000"/>
              </w:rPr>
            </w:pPr>
            <w:r>
              <w:t>88</w:t>
            </w:r>
          </w:p>
        </w:tc>
        <w:tc>
          <w:tcPr>
            <w:tcW w:w="648" w:type="dxa"/>
            <w:tcBorders>
              <w:top w:val="single" w:sz="4" w:space="0" w:color="auto"/>
              <w:bottom w:val="nil"/>
            </w:tcBorders>
            <w:shd w:val="clear" w:color="auto" w:fill="FFFFFF"/>
            <w:vAlign w:val="bottom"/>
          </w:tcPr>
          <w:p w14:paraId="208012FB" w14:textId="4D4DEB5D" w:rsidR="00F0305F" w:rsidRPr="00A74216" w:rsidRDefault="00F0305F" w:rsidP="001B3187">
            <w:pPr>
              <w:pStyle w:val="TableText"/>
              <w:rPr>
                <w:noProof w:val="0"/>
                <w:color w:val="000000"/>
              </w:rPr>
            </w:pPr>
            <w:r>
              <w:t>35</w:t>
            </w:r>
          </w:p>
        </w:tc>
        <w:tc>
          <w:tcPr>
            <w:tcW w:w="1008" w:type="dxa"/>
            <w:tcBorders>
              <w:top w:val="single" w:sz="4" w:space="0" w:color="auto"/>
              <w:bottom w:val="nil"/>
            </w:tcBorders>
            <w:shd w:val="clear" w:color="auto" w:fill="FFFFFF"/>
            <w:tcMar>
              <w:left w:w="29" w:type="dxa"/>
              <w:right w:w="29" w:type="dxa"/>
            </w:tcMar>
            <w:vAlign w:val="bottom"/>
          </w:tcPr>
          <w:p w14:paraId="6C64DA22" w14:textId="3F6E5A69" w:rsidR="00F0305F" w:rsidRPr="00A74216" w:rsidRDefault="00F0305F" w:rsidP="001B3187">
            <w:pPr>
              <w:pStyle w:val="TableText"/>
              <w:rPr>
                <w:noProof w:val="0"/>
              </w:rPr>
            </w:pPr>
            <w:r>
              <w:t>259,490</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741137F8" w14:textId="73BE0875" w:rsidR="00F0305F" w:rsidRPr="00A74216" w:rsidRDefault="00F0305F" w:rsidP="001B3187">
            <w:pPr>
              <w:pStyle w:val="TableText"/>
              <w:rPr>
                <w:noProof w:val="0"/>
              </w:rPr>
            </w:pPr>
            <w:r>
              <w:t>2395</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539D1B68" w14:textId="1F1BDDA4" w:rsidR="00F0305F" w:rsidRPr="00A74216" w:rsidRDefault="00F0305F" w:rsidP="001B3187">
            <w:pPr>
              <w:pStyle w:val="TableText"/>
              <w:rPr>
                <w:noProof w:val="0"/>
              </w:rPr>
            </w:pPr>
            <w:r>
              <w:t>87</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4D31376D" w14:textId="65FBAEEA" w:rsidR="00F0305F" w:rsidRPr="00A74216" w:rsidRDefault="00F0305F" w:rsidP="001B3187">
            <w:pPr>
              <w:pStyle w:val="TableText"/>
              <w:rPr>
                <w:noProof w:val="0"/>
              </w:rPr>
            </w:pPr>
            <w:r>
              <w:t>33</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742837D9" w14:textId="4FBBCCAD" w:rsidR="00F0305F" w:rsidRPr="00A74216" w:rsidRDefault="00F0305F" w:rsidP="001B3187">
            <w:pPr>
              <w:pStyle w:val="TableText"/>
              <w:rPr>
                <w:noProof w:val="0"/>
              </w:rPr>
            </w:pPr>
            <w:r>
              <w:t>250,171</w:t>
            </w:r>
          </w:p>
        </w:tc>
        <w:tc>
          <w:tcPr>
            <w:tcW w:w="720" w:type="dxa"/>
            <w:tcBorders>
              <w:top w:val="single" w:sz="4" w:space="0" w:color="auto"/>
              <w:bottom w:val="nil"/>
            </w:tcBorders>
            <w:shd w:val="clear" w:color="auto" w:fill="FFFFFF"/>
            <w:tcMar>
              <w:left w:w="29" w:type="dxa"/>
              <w:right w:w="29" w:type="dxa"/>
            </w:tcMar>
            <w:vAlign w:val="bottom"/>
          </w:tcPr>
          <w:p w14:paraId="45F36536" w14:textId="16443340" w:rsidR="00F0305F" w:rsidRPr="00A74216" w:rsidRDefault="00F0305F" w:rsidP="001B3187">
            <w:pPr>
              <w:pStyle w:val="TableText"/>
              <w:rPr>
                <w:noProof w:val="0"/>
              </w:rPr>
            </w:pPr>
            <w:r>
              <w:t>2389</w:t>
            </w:r>
          </w:p>
        </w:tc>
        <w:tc>
          <w:tcPr>
            <w:tcW w:w="576" w:type="dxa"/>
            <w:tcBorders>
              <w:top w:val="single" w:sz="4" w:space="0" w:color="auto"/>
              <w:bottom w:val="nil"/>
            </w:tcBorders>
            <w:shd w:val="clear" w:color="auto" w:fill="FFFFFF"/>
            <w:tcMar>
              <w:left w:w="29" w:type="dxa"/>
              <w:right w:w="29" w:type="dxa"/>
            </w:tcMar>
            <w:vAlign w:val="bottom"/>
          </w:tcPr>
          <w:p w14:paraId="257E9951" w14:textId="27AC4D7D" w:rsidR="00F0305F" w:rsidRPr="00A74216" w:rsidRDefault="00F0305F" w:rsidP="001B3187">
            <w:pPr>
              <w:pStyle w:val="TableText"/>
              <w:rPr>
                <w:noProof w:val="0"/>
              </w:rPr>
            </w:pPr>
            <w:r>
              <w:t>87</w:t>
            </w:r>
          </w:p>
        </w:tc>
        <w:tc>
          <w:tcPr>
            <w:tcW w:w="648" w:type="dxa"/>
            <w:tcBorders>
              <w:top w:val="single" w:sz="4" w:space="0" w:color="auto"/>
              <w:bottom w:val="nil"/>
            </w:tcBorders>
            <w:shd w:val="clear" w:color="auto" w:fill="FFFFFF"/>
            <w:tcMar>
              <w:left w:w="29" w:type="dxa"/>
              <w:right w:w="29" w:type="dxa"/>
            </w:tcMar>
            <w:vAlign w:val="bottom"/>
          </w:tcPr>
          <w:p w14:paraId="04CC83F5" w14:textId="70E0C0AC" w:rsidR="00F0305F" w:rsidRPr="00A74216" w:rsidRDefault="00F0305F" w:rsidP="001B3187">
            <w:pPr>
              <w:pStyle w:val="TableText"/>
              <w:rPr>
                <w:noProof w:val="0"/>
              </w:rPr>
            </w:pPr>
            <w:r>
              <w:t>30</w:t>
            </w:r>
          </w:p>
        </w:tc>
        <w:tc>
          <w:tcPr>
            <w:tcW w:w="576" w:type="dxa"/>
            <w:tcBorders>
              <w:top w:val="single" w:sz="4" w:space="0" w:color="auto"/>
              <w:bottom w:val="nil"/>
            </w:tcBorders>
            <w:shd w:val="clear" w:color="auto" w:fill="FFFFFF"/>
            <w:vAlign w:val="bottom"/>
          </w:tcPr>
          <w:p w14:paraId="34EF0514" w14:textId="07FD3DEF" w:rsidR="00F0305F" w:rsidRPr="00A74216" w:rsidRDefault="00F0305F" w:rsidP="001B3187">
            <w:pPr>
              <w:pStyle w:val="TableText"/>
              <w:rPr>
                <w:noProof w:val="0"/>
                <w:color w:val="000000"/>
              </w:rPr>
            </w:pPr>
            <w:r>
              <w:t>5</w:t>
            </w:r>
          </w:p>
        </w:tc>
        <w:tc>
          <w:tcPr>
            <w:tcW w:w="864" w:type="dxa"/>
            <w:tcBorders>
              <w:top w:val="single" w:sz="4" w:space="0" w:color="auto"/>
              <w:bottom w:val="nil"/>
            </w:tcBorders>
            <w:shd w:val="clear" w:color="auto" w:fill="FFFFFF"/>
            <w:vAlign w:val="bottom"/>
          </w:tcPr>
          <w:p w14:paraId="50A29726" w14:textId="6BD84F8B" w:rsidR="00F0305F" w:rsidRPr="00A74216" w:rsidRDefault="00F0305F" w:rsidP="001B3187">
            <w:pPr>
              <w:pStyle w:val="TableText"/>
              <w:rPr>
                <w:noProof w:val="0"/>
                <w:color w:val="000000"/>
              </w:rPr>
            </w:pPr>
            <w:r>
              <w:t>2.13</w:t>
            </w:r>
          </w:p>
        </w:tc>
        <w:tc>
          <w:tcPr>
            <w:tcW w:w="576" w:type="dxa"/>
            <w:tcBorders>
              <w:top w:val="single" w:sz="4" w:space="0" w:color="auto"/>
              <w:bottom w:val="nil"/>
            </w:tcBorders>
            <w:shd w:val="clear" w:color="auto" w:fill="FFFFFF"/>
            <w:tcMar>
              <w:left w:w="29" w:type="dxa"/>
              <w:right w:w="29" w:type="dxa"/>
            </w:tcMar>
            <w:vAlign w:val="bottom"/>
          </w:tcPr>
          <w:p w14:paraId="088D6034" w14:textId="483B9C01" w:rsidR="00F0305F" w:rsidRPr="00A74216" w:rsidRDefault="00F0305F" w:rsidP="001B3187">
            <w:pPr>
              <w:pStyle w:val="TableText"/>
              <w:rPr>
                <w:noProof w:val="0"/>
              </w:rPr>
            </w:pPr>
            <w:r>
              <w:t>6</w:t>
            </w:r>
          </w:p>
        </w:tc>
        <w:tc>
          <w:tcPr>
            <w:tcW w:w="864" w:type="dxa"/>
            <w:tcBorders>
              <w:top w:val="single" w:sz="4" w:space="0" w:color="auto"/>
              <w:bottom w:val="nil"/>
            </w:tcBorders>
            <w:shd w:val="clear" w:color="auto" w:fill="FFFFFF"/>
            <w:tcMar>
              <w:left w:w="29" w:type="dxa"/>
              <w:right w:w="29" w:type="dxa"/>
            </w:tcMar>
            <w:vAlign w:val="bottom"/>
          </w:tcPr>
          <w:p w14:paraId="32B064BD" w14:textId="793FFEA3" w:rsidR="00F0305F" w:rsidRPr="00A74216" w:rsidRDefault="00F0305F" w:rsidP="001B3187">
            <w:pPr>
              <w:pStyle w:val="TableText"/>
              <w:rPr>
                <w:noProof w:val="0"/>
              </w:rPr>
            </w:pPr>
            <w:r>
              <w:t>2.65</w:t>
            </w:r>
          </w:p>
        </w:tc>
      </w:tr>
      <w:tr w:rsidR="00B12AE3" w:rsidRPr="00A74216" w14:paraId="58FBFB8F" w14:textId="77777777" w:rsidTr="001B3187">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337D3363" w14:textId="77777777" w:rsidR="00F0305F" w:rsidRPr="00A74216" w:rsidRDefault="00F0305F" w:rsidP="00F0305F">
            <w:pPr>
              <w:pStyle w:val="TableText"/>
              <w:rPr>
                <w:noProof w:val="0"/>
              </w:rPr>
            </w:pPr>
            <w:r w:rsidRPr="00A74216">
              <w:rPr>
                <w:noProof w:val="0"/>
              </w:rPr>
              <w:t>Not economically disadvantaged</w:t>
            </w:r>
          </w:p>
        </w:tc>
        <w:tc>
          <w:tcPr>
            <w:tcW w:w="1008" w:type="dxa"/>
            <w:tcBorders>
              <w:top w:val="nil"/>
              <w:bottom w:val="single" w:sz="4" w:space="0" w:color="auto"/>
            </w:tcBorders>
            <w:shd w:val="clear" w:color="auto" w:fill="FFFFFF"/>
            <w:vAlign w:val="bottom"/>
          </w:tcPr>
          <w:p w14:paraId="652924AB" w14:textId="20BB77BE" w:rsidR="00F0305F" w:rsidRPr="00A74216" w:rsidRDefault="00F0305F" w:rsidP="001B3187">
            <w:pPr>
              <w:pStyle w:val="TableText"/>
              <w:rPr>
                <w:noProof w:val="0"/>
                <w:color w:val="000000"/>
              </w:rPr>
            </w:pPr>
            <w:r>
              <w:t>140,074</w:t>
            </w:r>
          </w:p>
        </w:tc>
        <w:tc>
          <w:tcPr>
            <w:tcW w:w="720" w:type="dxa"/>
            <w:tcBorders>
              <w:top w:val="nil"/>
              <w:bottom w:val="single" w:sz="4" w:space="0" w:color="auto"/>
            </w:tcBorders>
            <w:shd w:val="clear" w:color="auto" w:fill="FFFFFF"/>
            <w:vAlign w:val="bottom"/>
          </w:tcPr>
          <w:p w14:paraId="7670ADCD" w14:textId="663C1C79" w:rsidR="00F0305F" w:rsidRPr="00A74216" w:rsidRDefault="00F0305F" w:rsidP="001B3187">
            <w:pPr>
              <w:pStyle w:val="TableText"/>
              <w:rPr>
                <w:noProof w:val="0"/>
                <w:color w:val="000000"/>
              </w:rPr>
            </w:pPr>
            <w:r>
              <w:t>2466</w:t>
            </w:r>
          </w:p>
        </w:tc>
        <w:tc>
          <w:tcPr>
            <w:tcW w:w="576" w:type="dxa"/>
            <w:tcBorders>
              <w:top w:val="nil"/>
              <w:bottom w:val="single" w:sz="4" w:space="0" w:color="auto"/>
            </w:tcBorders>
            <w:shd w:val="clear" w:color="auto" w:fill="FFFFFF"/>
            <w:vAlign w:val="bottom"/>
          </w:tcPr>
          <w:p w14:paraId="5BC89113" w14:textId="1A1C1CCF" w:rsidR="00F0305F" w:rsidRPr="00A74216" w:rsidRDefault="00F0305F" w:rsidP="001B3187">
            <w:pPr>
              <w:pStyle w:val="TableText"/>
              <w:rPr>
                <w:noProof w:val="0"/>
                <w:color w:val="000000"/>
              </w:rPr>
            </w:pPr>
            <w:r>
              <w:t>89</w:t>
            </w:r>
          </w:p>
        </w:tc>
        <w:tc>
          <w:tcPr>
            <w:tcW w:w="648" w:type="dxa"/>
            <w:tcBorders>
              <w:top w:val="nil"/>
              <w:bottom w:val="single" w:sz="4" w:space="0" w:color="auto"/>
            </w:tcBorders>
            <w:shd w:val="clear" w:color="auto" w:fill="FFFFFF"/>
            <w:vAlign w:val="bottom"/>
          </w:tcPr>
          <w:p w14:paraId="38726CA1" w14:textId="1C69EEC6" w:rsidR="00F0305F" w:rsidRPr="00A74216" w:rsidRDefault="00F0305F" w:rsidP="001B3187">
            <w:pPr>
              <w:pStyle w:val="TableText"/>
              <w:rPr>
                <w:noProof w:val="0"/>
                <w:color w:val="000000"/>
              </w:rPr>
            </w:pPr>
            <w:r>
              <w:t>66</w:t>
            </w:r>
          </w:p>
        </w:tc>
        <w:tc>
          <w:tcPr>
            <w:tcW w:w="1008" w:type="dxa"/>
            <w:tcBorders>
              <w:top w:val="nil"/>
              <w:bottom w:val="single" w:sz="4" w:space="0" w:color="auto"/>
            </w:tcBorders>
            <w:shd w:val="clear" w:color="auto" w:fill="FFFFFF"/>
            <w:tcMar>
              <w:left w:w="29" w:type="dxa"/>
              <w:right w:w="29" w:type="dxa"/>
            </w:tcMar>
            <w:vAlign w:val="bottom"/>
          </w:tcPr>
          <w:p w14:paraId="18BE3774" w14:textId="78F68641" w:rsidR="00F0305F" w:rsidRPr="00A74216" w:rsidRDefault="00F0305F" w:rsidP="001B3187">
            <w:pPr>
              <w:pStyle w:val="TableText"/>
              <w:rPr>
                <w:noProof w:val="0"/>
              </w:rPr>
            </w:pPr>
            <w:r>
              <w:t>153,999</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5462243F" w14:textId="361F4974" w:rsidR="00F0305F" w:rsidRPr="00A74216" w:rsidRDefault="00F0305F" w:rsidP="001B3187">
            <w:pPr>
              <w:pStyle w:val="TableText"/>
              <w:rPr>
                <w:noProof w:val="0"/>
              </w:rPr>
            </w:pPr>
            <w:r>
              <w:t>2465</w:t>
            </w:r>
          </w:p>
        </w:tc>
        <w:tc>
          <w:tcPr>
            <w:tcW w:w="576" w:type="dxa"/>
            <w:tcBorders>
              <w:top w:val="nil"/>
              <w:bottom w:val="single" w:sz="4" w:space="0" w:color="auto"/>
            </w:tcBorders>
            <w:shd w:val="clear" w:color="auto" w:fill="FFFFFF"/>
            <w:noWrap/>
            <w:tcMar>
              <w:top w:w="14" w:type="dxa"/>
              <w:left w:w="29" w:type="dxa"/>
              <w:bottom w:w="14" w:type="dxa"/>
              <w:right w:w="29" w:type="dxa"/>
            </w:tcMar>
            <w:vAlign w:val="bottom"/>
          </w:tcPr>
          <w:p w14:paraId="54156D30" w14:textId="7E17E95D" w:rsidR="00F0305F" w:rsidRPr="00A74216" w:rsidRDefault="00F0305F" w:rsidP="001B3187">
            <w:pPr>
              <w:pStyle w:val="TableText"/>
              <w:rPr>
                <w:noProof w:val="0"/>
              </w:rPr>
            </w:pPr>
            <w:r>
              <w:t>88</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550A9E48" w14:textId="724EDEEF" w:rsidR="00F0305F" w:rsidRPr="00A74216" w:rsidRDefault="00F0305F" w:rsidP="001B3187">
            <w:pPr>
              <w:pStyle w:val="TableText"/>
              <w:rPr>
                <w:noProof w:val="0"/>
              </w:rPr>
            </w:pPr>
            <w:r>
              <w:t>66</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136713D0" w14:textId="212C459A" w:rsidR="00F0305F" w:rsidRPr="00A74216" w:rsidRDefault="00F0305F" w:rsidP="001B3187">
            <w:pPr>
              <w:pStyle w:val="TableText"/>
              <w:rPr>
                <w:noProof w:val="0"/>
              </w:rPr>
            </w:pPr>
            <w:r>
              <w:t>165,133</w:t>
            </w:r>
          </w:p>
        </w:tc>
        <w:tc>
          <w:tcPr>
            <w:tcW w:w="720" w:type="dxa"/>
            <w:tcBorders>
              <w:top w:val="nil"/>
              <w:bottom w:val="single" w:sz="4" w:space="0" w:color="auto"/>
            </w:tcBorders>
            <w:shd w:val="clear" w:color="auto" w:fill="FFFFFF"/>
            <w:tcMar>
              <w:left w:w="29" w:type="dxa"/>
              <w:right w:w="29" w:type="dxa"/>
            </w:tcMar>
            <w:vAlign w:val="bottom"/>
          </w:tcPr>
          <w:p w14:paraId="746FDC5D" w14:textId="3EB7B7DA" w:rsidR="00F0305F" w:rsidRPr="00A74216" w:rsidRDefault="00F0305F" w:rsidP="001B3187">
            <w:pPr>
              <w:pStyle w:val="TableText"/>
              <w:rPr>
                <w:noProof w:val="0"/>
              </w:rPr>
            </w:pPr>
            <w:r>
              <w:t>2460</w:t>
            </w:r>
          </w:p>
        </w:tc>
        <w:tc>
          <w:tcPr>
            <w:tcW w:w="576" w:type="dxa"/>
            <w:tcBorders>
              <w:top w:val="nil"/>
              <w:bottom w:val="single" w:sz="4" w:space="0" w:color="auto"/>
            </w:tcBorders>
            <w:shd w:val="clear" w:color="auto" w:fill="FFFFFF"/>
            <w:tcMar>
              <w:left w:w="29" w:type="dxa"/>
              <w:right w:w="29" w:type="dxa"/>
            </w:tcMar>
            <w:vAlign w:val="bottom"/>
          </w:tcPr>
          <w:p w14:paraId="0265D8C5" w14:textId="27ABF40D" w:rsidR="00F0305F" w:rsidRPr="00A74216" w:rsidRDefault="00F0305F" w:rsidP="001B3187">
            <w:pPr>
              <w:pStyle w:val="TableText"/>
              <w:rPr>
                <w:noProof w:val="0"/>
              </w:rPr>
            </w:pPr>
            <w:r>
              <w:t>89</w:t>
            </w:r>
          </w:p>
        </w:tc>
        <w:tc>
          <w:tcPr>
            <w:tcW w:w="648" w:type="dxa"/>
            <w:tcBorders>
              <w:top w:val="nil"/>
              <w:bottom w:val="single" w:sz="4" w:space="0" w:color="auto"/>
            </w:tcBorders>
            <w:shd w:val="clear" w:color="auto" w:fill="FFFFFF"/>
            <w:tcMar>
              <w:left w:w="29" w:type="dxa"/>
              <w:right w:w="29" w:type="dxa"/>
            </w:tcMar>
            <w:vAlign w:val="bottom"/>
          </w:tcPr>
          <w:p w14:paraId="1839B025" w14:textId="46CBB7AA" w:rsidR="00F0305F" w:rsidRPr="00A74216" w:rsidRDefault="00F0305F" w:rsidP="001B3187">
            <w:pPr>
              <w:pStyle w:val="TableText"/>
              <w:rPr>
                <w:noProof w:val="0"/>
              </w:rPr>
            </w:pPr>
            <w:r>
              <w:t>63</w:t>
            </w:r>
          </w:p>
        </w:tc>
        <w:tc>
          <w:tcPr>
            <w:tcW w:w="576" w:type="dxa"/>
            <w:tcBorders>
              <w:top w:val="nil"/>
              <w:bottom w:val="single" w:sz="4" w:space="0" w:color="auto"/>
            </w:tcBorders>
            <w:shd w:val="clear" w:color="auto" w:fill="FFFFFF"/>
            <w:vAlign w:val="bottom"/>
          </w:tcPr>
          <w:p w14:paraId="78274638" w14:textId="2FA5DBC7" w:rsidR="00F0305F" w:rsidRPr="00A74216" w:rsidRDefault="00F0305F" w:rsidP="001B3187">
            <w:pPr>
              <w:pStyle w:val="TableText"/>
              <w:rPr>
                <w:noProof w:val="0"/>
                <w:color w:val="000000"/>
              </w:rPr>
            </w:pPr>
            <w:r>
              <w:t>1</w:t>
            </w:r>
          </w:p>
        </w:tc>
        <w:tc>
          <w:tcPr>
            <w:tcW w:w="864" w:type="dxa"/>
            <w:tcBorders>
              <w:top w:val="nil"/>
              <w:bottom w:val="single" w:sz="4" w:space="0" w:color="auto"/>
            </w:tcBorders>
            <w:shd w:val="clear" w:color="auto" w:fill="FFFFFF"/>
            <w:vAlign w:val="bottom"/>
          </w:tcPr>
          <w:p w14:paraId="15BDCDD4" w14:textId="0F028489" w:rsidR="00F0305F" w:rsidRPr="00A74216" w:rsidRDefault="00F0305F" w:rsidP="001B3187">
            <w:pPr>
              <w:pStyle w:val="TableText"/>
              <w:rPr>
                <w:noProof w:val="0"/>
                <w:color w:val="000000"/>
              </w:rPr>
            </w:pPr>
            <w:r>
              <w:t>0.26</w:t>
            </w:r>
          </w:p>
        </w:tc>
        <w:tc>
          <w:tcPr>
            <w:tcW w:w="576" w:type="dxa"/>
            <w:tcBorders>
              <w:top w:val="nil"/>
              <w:bottom w:val="single" w:sz="4" w:space="0" w:color="auto"/>
            </w:tcBorders>
            <w:shd w:val="clear" w:color="auto" w:fill="FFFFFF"/>
            <w:tcMar>
              <w:left w:w="29" w:type="dxa"/>
              <w:right w:w="29" w:type="dxa"/>
            </w:tcMar>
            <w:vAlign w:val="bottom"/>
          </w:tcPr>
          <w:p w14:paraId="2D8DFEAE" w14:textId="08801139" w:rsidR="00F0305F" w:rsidRPr="00A74216" w:rsidRDefault="00F0305F" w:rsidP="001B3187">
            <w:pPr>
              <w:pStyle w:val="TableText"/>
              <w:rPr>
                <w:noProof w:val="0"/>
              </w:rPr>
            </w:pPr>
            <w:r>
              <w:t>5</w:t>
            </w:r>
          </w:p>
        </w:tc>
        <w:tc>
          <w:tcPr>
            <w:tcW w:w="864" w:type="dxa"/>
            <w:tcBorders>
              <w:top w:val="nil"/>
              <w:bottom w:val="single" w:sz="4" w:space="0" w:color="auto"/>
            </w:tcBorders>
            <w:shd w:val="clear" w:color="auto" w:fill="FFFFFF"/>
            <w:tcMar>
              <w:left w:w="29" w:type="dxa"/>
              <w:right w:w="29" w:type="dxa"/>
            </w:tcMar>
            <w:vAlign w:val="bottom"/>
          </w:tcPr>
          <w:p w14:paraId="3B7029AF" w14:textId="7FFA48AD" w:rsidR="00F0305F" w:rsidRPr="00A74216" w:rsidRDefault="00F0305F" w:rsidP="001B3187">
            <w:pPr>
              <w:pStyle w:val="TableText"/>
              <w:rPr>
                <w:noProof w:val="0"/>
              </w:rPr>
            </w:pPr>
            <w:r>
              <w:t>2.08</w:t>
            </w:r>
          </w:p>
        </w:tc>
      </w:tr>
      <w:tr w:rsidR="00B12AE3" w:rsidRPr="00A74216" w14:paraId="427F3DC4" w14:textId="77777777" w:rsidTr="001B3187">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55EE86BF" w14:textId="77777777" w:rsidR="00F0305F" w:rsidRPr="00A74216" w:rsidRDefault="00F0305F" w:rsidP="00F0305F">
            <w:pPr>
              <w:pStyle w:val="TableText"/>
              <w:rPr>
                <w:noProof w:val="0"/>
              </w:rPr>
            </w:pPr>
            <w:r w:rsidRPr="00A74216">
              <w:rPr>
                <w:noProof w:val="0"/>
              </w:rPr>
              <w:t>Migrant</w:t>
            </w:r>
            <w:r>
              <w:t xml:space="preserve"> education</w:t>
            </w:r>
          </w:p>
        </w:tc>
        <w:tc>
          <w:tcPr>
            <w:tcW w:w="1008" w:type="dxa"/>
            <w:tcBorders>
              <w:top w:val="single" w:sz="4" w:space="0" w:color="auto"/>
              <w:bottom w:val="nil"/>
            </w:tcBorders>
            <w:shd w:val="clear" w:color="auto" w:fill="FFFFFF"/>
            <w:vAlign w:val="bottom"/>
          </w:tcPr>
          <w:p w14:paraId="3AB43982" w14:textId="63A0E318" w:rsidR="00F0305F" w:rsidRPr="00A74216" w:rsidRDefault="00F0305F" w:rsidP="001B3187">
            <w:pPr>
              <w:pStyle w:val="TableText"/>
              <w:rPr>
                <w:noProof w:val="0"/>
                <w:color w:val="000000"/>
              </w:rPr>
            </w:pPr>
            <w:r>
              <w:t>3,538</w:t>
            </w:r>
          </w:p>
        </w:tc>
        <w:tc>
          <w:tcPr>
            <w:tcW w:w="720" w:type="dxa"/>
            <w:tcBorders>
              <w:top w:val="single" w:sz="4" w:space="0" w:color="auto"/>
              <w:bottom w:val="nil"/>
            </w:tcBorders>
            <w:shd w:val="clear" w:color="auto" w:fill="FFFFFF"/>
            <w:vAlign w:val="bottom"/>
          </w:tcPr>
          <w:p w14:paraId="2F0F0E30" w14:textId="1A48FAC4" w:rsidR="00F0305F" w:rsidRPr="00A74216" w:rsidRDefault="00F0305F" w:rsidP="001B3187">
            <w:pPr>
              <w:pStyle w:val="TableText"/>
              <w:rPr>
                <w:noProof w:val="0"/>
                <w:color w:val="000000"/>
              </w:rPr>
            </w:pPr>
            <w:r>
              <w:t>2375</w:t>
            </w:r>
          </w:p>
        </w:tc>
        <w:tc>
          <w:tcPr>
            <w:tcW w:w="576" w:type="dxa"/>
            <w:tcBorders>
              <w:top w:val="single" w:sz="4" w:space="0" w:color="auto"/>
              <w:bottom w:val="nil"/>
            </w:tcBorders>
            <w:shd w:val="clear" w:color="auto" w:fill="FFFFFF"/>
            <w:vAlign w:val="bottom"/>
          </w:tcPr>
          <w:p w14:paraId="6FA018BB" w14:textId="43C5A431" w:rsidR="00F0305F" w:rsidRPr="00A74216" w:rsidRDefault="00F0305F" w:rsidP="001B3187">
            <w:pPr>
              <w:pStyle w:val="TableText"/>
              <w:rPr>
                <w:noProof w:val="0"/>
                <w:color w:val="000000"/>
              </w:rPr>
            </w:pPr>
            <w:r>
              <w:t>82</w:t>
            </w:r>
          </w:p>
        </w:tc>
        <w:tc>
          <w:tcPr>
            <w:tcW w:w="648" w:type="dxa"/>
            <w:tcBorders>
              <w:top w:val="single" w:sz="4" w:space="0" w:color="auto"/>
              <w:bottom w:val="nil"/>
            </w:tcBorders>
            <w:shd w:val="clear" w:color="auto" w:fill="FFFFFF"/>
            <w:vAlign w:val="bottom"/>
          </w:tcPr>
          <w:p w14:paraId="6BE1C135" w14:textId="6BE3832E" w:rsidR="00F0305F" w:rsidRPr="00A74216" w:rsidRDefault="00F0305F" w:rsidP="001B3187">
            <w:pPr>
              <w:pStyle w:val="TableText"/>
              <w:rPr>
                <w:noProof w:val="0"/>
                <w:color w:val="000000"/>
              </w:rPr>
            </w:pPr>
            <w:r>
              <w:t>23</w:t>
            </w:r>
          </w:p>
        </w:tc>
        <w:tc>
          <w:tcPr>
            <w:tcW w:w="1008" w:type="dxa"/>
            <w:tcBorders>
              <w:top w:val="single" w:sz="4" w:space="0" w:color="auto"/>
              <w:bottom w:val="nil"/>
            </w:tcBorders>
            <w:shd w:val="clear" w:color="auto" w:fill="FFFFFF"/>
            <w:tcMar>
              <w:left w:w="29" w:type="dxa"/>
              <w:right w:w="29" w:type="dxa"/>
            </w:tcMar>
            <w:vAlign w:val="bottom"/>
          </w:tcPr>
          <w:p w14:paraId="4EBDF115" w14:textId="4E0DE39A" w:rsidR="00F0305F" w:rsidRPr="00A74216" w:rsidRDefault="00F0305F" w:rsidP="001B3187">
            <w:pPr>
              <w:pStyle w:val="TableText"/>
              <w:rPr>
                <w:noProof w:val="0"/>
              </w:rPr>
            </w:pPr>
            <w:r>
              <w:t>3,234</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67D6A2F2" w14:textId="32DBA515" w:rsidR="00F0305F" w:rsidRPr="00A74216" w:rsidRDefault="00F0305F" w:rsidP="001B3187">
            <w:pPr>
              <w:pStyle w:val="TableText"/>
              <w:rPr>
                <w:noProof w:val="0"/>
              </w:rPr>
            </w:pPr>
            <w:r>
              <w:t>2372</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30360278" w14:textId="7E174AEA" w:rsidR="00F0305F" w:rsidRPr="00A74216" w:rsidRDefault="00F0305F" w:rsidP="001B3187">
            <w:pPr>
              <w:pStyle w:val="TableText"/>
              <w:rPr>
                <w:noProof w:val="0"/>
              </w:rPr>
            </w:pPr>
            <w:r>
              <w:t>81</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2309864B" w14:textId="0575165F" w:rsidR="00F0305F" w:rsidRPr="00A74216" w:rsidRDefault="00F0305F" w:rsidP="001B3187">
            <w:pPr>
              <w:pStyle w:val="TableText"/>
              <w:rPr>
                <w:noProof w:val="0"/>
              </w:rPr>
            </w:pPr>
            <w:r>
              <w:t>22</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3F71B6C6" w14:textId="080662AA" w:rsidR="00F0305F" w:rsidRPr="00A74216" w:rsidRDefault="00F0305F" w:rsidP="001B3187">
            <w:pPr>
              <w:pStyle w:val="TableText"/>
              <w:rPr>
                <w:noProof w:val="0"/>
              </w:rPr>
            </w:pPr>
            <w:r>
              <w:t>3,046</w:t>
            </w:r>
          </w:p>
        </w:tc>
        <w:tc>
          <w:tcPr>
            <w:tcW w:w="720" w:type="dxa"/>
            <w:tcBorders>
              <w:top w:val="single" w:sz="4" w:space="0" w:color="auto"/>
              <w:bottom w:val="nil"/>
            </w:tcBorders>
            <w:shd w:val="clear" w:color="auto" w:fill="FFFFFF"/>
            <w:tcMar>
              <w:left w:w="29" w:type="dxa"/>
              <w:right w:w="29" w:type="dxa"/>
            </w:tcMar>
            <w:vAlign w:val="bottom"/>
          </w:tcPr>
          <w:p w14:paraId="087DA75E" w14:textId="21D65D44" w:rsidR="00F0305F" w:rsidRPr="00A74216" w:rsidRDefault="00F0305F" w:rsidP="001B3187">
            <w:pPr>
              <w:pStyle w:val="TableText"/>
              <w:rPr>
                <w:noProof w:val="0"/>
              </w:rPr>
            </w:pPr>
            <w:r>
              <w:t>2370</w:t>
            </w:r>
          </w:p>
        </w:tc>
        <w:tc>
          <w:tcPr>
            <w:tcW w:w="576" w:type="dxa"/>
            <w:tcBorders>
              <w:top w:val="single" w:sz="4" w:space="0" w:color="auto"/>
              <w:bottom w:val="nil"/>
            </w:tcBorders>
            <w:shd w:val="clear" w:color="auto" w:fill="FFFFFF"/>
            <w:tcMar>
              <w:left w:w="29" w:type="dxa"/>
              <w:right w:w="29" w:type="dxa"/>
            </w:tcMar>
            <w:vAlign w:val="bottom"/>
          </w:tcPr>
          <w:p w14:paraId="578A8808" w14:textId="13B25BA8" w:rsidR="00F0305F" w:rsidRPr="00A74216" w:rsidRDefault="00F0305F" w:rsidP="001B3187">
            <w:pPr>
              <w:pStyle w:val="TableText"/>
              <w:rPr>
                <w:noProof w:val="0"/>
              </w:rPr>
            </w:pPr>
            <w:r>
              <w:t>81</w:t>
            </w:r>
          </w:p>
        </w:tc>
        <w:tc>
          <w:tcPr>
            <w:tcW w:w="648" w:type="dxa"/>
            <w:tcBorders>
              <w:top w:val="single" w:sz="4" w:space="0" w:color="auto"/>
              <w:bottom w:val="nil"/>
            </w:tcBorders>
            <w:shd w:val="clear" w:color="auto" w:fill="FFFFFF"/>
            <w:tcMar>
              <w:left w:w="29" w:type="dxa"/>
              <w:right w:w="29" w:type="dxa"/>
            </w:tcMar>
            <w:vAlign w:val="bottom"/>
          </w:tcPr>
          <w:p w14:paraId="78916E4C" w14:textId="2077DE9B" w:rsidR="00F0305F" w:rsidRPr="00A74216" w:rsidRDefault="00F0305F" w:rsidP="001B3187">
            <w:pPr>
              <w:pStyle w:val="TableText"/>
              <w:rPr>
                <w:noProof w:val="0"/>
              </w:rPr>
            </w:pPr>
            <w:r>
              <w:t>21</w:t>
            </w:r>
          </w:p>
        </w:tc>
        <w:tc>
          <w:tcPr>
            <w:tcW w:w="576" w:type="dxa"/>
            <w:tcBorders>
              <w:top w:val="single" w:sz="4" w:space="0" w:color="auto"/>
              <w:bottom w:val="nil"/>
            </w:tcBorders>
            <w:shd w:val="clear" w:color="auto" w:fill="FFFFFF"/>
            <w:vAlign w:val="bottom"/>
          </w:tcPr>
          <w:p w14:paraId="7E41602D" w14:textId="70AA9B2A" w:rsidR="00F0305F" w:rsidRPr="00A74216" w:rsidRDefault="00F0305F" w:rsidP="001B3187">
            <w:pPr>
              <w:pStyle w:val="TableText"/>
              <w:rPr>
                <w:noProof w:val="0"/>
                <w:color w:val="000000"/>
              </w:rPr>
            </w:pPr>
            <w:r>
              <w:t>4</w:t>
            </w:r>
          </w:p>
        </w:tc>
        <w:tc>
          <w:tcPr>
            <w:tcW w:w="864" w:type="dxa"/>
            <w:tcBorders>
              <w:top w:val="single" w:sz="4" w:space="0" w:color="auto"/>
              <w:bottom w:val="nil"/>
            </w:tcBorders>
            <w:shd w:val="clear" w:color="auto" w:fill="FFFFFF"/>
            <w:vAlign w:val="bottom"/>
          </w:tcPr>
          <w:p w14:paraId="2D13A73E" w14:textId="5C01C57F" w:rsidR="00F0305F" w:rsidRPr="00A74216" w:rsidRDefault="00F0305F" w:rsidP="001B3187">
            <w:pPr>
              <w:pStyle w:val="TableText"/>
              <w:rPr>
                <w:noProof w:val="0"/>
                <w:color w:val="000000"/>
              </w:rPr>
            </w:pPr>
            <w:r>
              <w:t>1.51</w:t>
            </w:r>
          </w:p>
        </w:tc>
        <w:tc>
          <w:tcPr>
            <w:tcW w:w="576" w:type="dxa"/>
            <w:tcBorders>
              <w:top w:val="single" w:sz="4" w:space="0" w:color="auto"/>
              <w:bottom w:val="nil"/>
            </w:tcBorders>
            <w:shd w:val="clear" w:color="auto" w:fill="FFFFFF"/>
            <w:tcMar>
              <w:left w:w="29" w:type="dxa"/>
              <w:right w:w="29" w:type="dxa"/>
            </w:tcMar>
            <w:vAlign w:val="bottom"/>
          </w:tcPr>
          <w:p w14:paraId="6603C9F7" w14:textId="372A1C31" w:rsidR="00F0305F" w:rsidRPr="00A74216" w:rsidRDefault="00F0305F" w:rsidP="001B3187">
            <w:pPr>
              <w:pStyle w:val="TableText"/>
              <w:rPr>
                <w:noProof w:val="0"/>
              </w:rPr>
            </w:pPr>
            <w:r>
              <w:t>2</w:t>
            </w:r>
          </w:p>
        </w:tc>
        <w:tc>
          <w:tcPr>
            <w:tcW w:w="864" w:type="dxa"/>
            <w:tcBorders>
              <w:top w:val="single" w:sz="4" w:space="0" w:color="auto"/>
              <w:bottom w:val="nil"/>
            </w:tcBorders>
            <w:shd w:val="clear" w:color="auto" w:fill="FFFFFF"/>
            <w:tcMar>
              <w:left w:w="29" w:type="dxa"/>
              <w:right w:w="29" w:type="dxa"/>
            </w:tcMar>
            <w:vAlign w:val="bottom"/>
          </w:tcPr>
          <w:p w14:paraId="3A67FDC5" w14:textId="3BBF4B47" w:rsidR="00F0305F" w:rsidRPr="00A74216" w:rsidRDefault="00F0305F" w:rsidP="001B3187">
            <w:pPr>
              <w:pStyle w:val="TableText"/>
              <w:rPr>
                <w:noProof w:val="0"/>
              </w:rPr>
            </w:pPr>
            <w:r>
              <w:t>1.18</w:t>
            </w:r>
          </w:p>
        </w:tc>
      </w:tr>
      <w:tr w:rsidR="00B12AE3" w:rsidRPr="00A74216" w14:paraId="2F04866C" w14:textId="77777777" w:rsidTr="00F91606">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267161D2" w14:textId="77777777" w:rsidR="00F0305F" w:rsidRPr="00A74216" w:rsidRDefault="00F0305F" w:rsidP="00F0305F">
            <w:pPr>
              <w:pStyle w:val="TableText"/>
              <w:rPr>
                <w:noProof w:val="0"/>
              </w:rPr>
            </w:pPr>
            <w:r w:rsidRPr="00A74216">
              <w:rPr>
                <w:noProof w:val="0"/>
              </w:rPr>
              <w:t>Not migrant</w:t>
            </w:r>
            <w:r>
              <w:t xml:space="preserve"> education</w:t>
            </w:r>
          </w:p>
        </w:tc>
        <w:tc>
          <w:tcPr>
            <w:tcW w:w="1008" w:type="dxa"/>
            <w:tcBorders>
              <w:top w:val="nil"/>
              <w:bottom w:val="single" w:sz="4" w:space="0" w:color="auto"/>
            </w:tcBorders>
            <w:shd w:val="clear" w:color="auto" w:fill="FFFFFF"/>
            <w:vAlign w:val="bottom"/>
          </w:tcPr>
          <w:p w14:paraId="66C2720E" w14:textId="1808D2BC" w:rsidR="00F0305F" w:rsidRPr="00A74216" w:rsidRDefault="00F0305F" w:rsidP="001B3187">
            <w:pPr>
              <w:pStyle w:val="TableText"/>
              <w:rPr>
                <w:noProof w:val="0"/>
                <w:color w:val="000000"/>
              </w:rPr>
            </w:pPr>
            <w:r>
              <w:t>405,031</w:t>
            </w:r>
          </w:p>
        </w:tc>
        <w:tc>
          <w:tcPr>
            <w:tcW w:w="720" w:type="dxa"/>
            <w:tcBorders>
              <w:top w:val="nil"/>
              <w:bottom w:val="single" w:sz="4" w:space="0" w:color="auto"/>
            </w:tcBorders>
            <w:shd w:val="clear" w:color="auto" w:fill="FFFFFF"/>
            <w:vAlign w:val="bottom"/>
          </w:tcPr>
          <w:p w14:paraId="4C9E68D7" w14:textId="4C0718AE" w:rsidR="00F0305F" w:rsidRPr="00A74216" w:rsidRDefault="00F0305F" w:rsidP="001B3187">
            <w:pPr>
              <w:pStyle w:val="TableText"/>
              <w:rPr>
                <w:noProof w:val="0"/>
                <w:color w:val="000000"/>
              </w:rPr>
            </w:pPr>
            <w:r>
              <w:t>2423</w:t>
            </w:r>
          </w:p>
        </w:tc>
        <w:tc>
          <w:tcPr>
            <w:tcW w:w="576" w:type="dxa"/>
            <w:tcBorders>
              <w:top w:val="nil"/>
              <w:bottom w:val="single" w:sz="4" w:space="0" w:color="auto"/>
            </w:tcBorders>
            <w:shd w:val="clear" w:color="auto" w:fill="FFFFFF"/>
            <w:vAlign w:val="bottom"/>
          </w:tcPr>
          <w:p w14:paraId="7428CD34" w14:textId="176E0118" w:rsidR="00F0305F" w:rsidRPr="00A74216" w:rsidRDefault="00F0305F" w:rsidP="001B3187">
            <w:pPr>
              <w:pStyle w:val="TableText"/>
              <w:rPr>
                <w:noProof w:val="0"/>
                <w:color w:val="000000"/>
              </w:rPr>
            </w:pPr>
            <w:r>
              <w:t>94</w:t>
            </w:r>
          </w:p>
        </w:tc>
        <w:tc>
          <w:tcPr>
            <w:tcW w:w="648" w:type="dxa"/>
            <w:tcBorders>
              <w:top w:val="nil"/>
              <w:bottom w:val="single" w:sz="4" w:space="0" w:color="auto"/>
            </w:tcBorders>
            <w:shd w:val="clear" w:color="auto" w:fill="FFFFFF"/>
            <w:vAlign w:val="bottom"/>
          </w:tcPr>
          <w:p w14:paraId="5C554092" w14:textId="3718CCB0" w:rsidR="00F0305F" w:rsidRPr="00A74216" w:rsidRDefault="00F0305F" w:rsidP="001B3187">
            <w:pPr>
              <w:pStyle w:val="TableText"/>
              <w:rPr>
                <w:noProof w:val="0"/>
                <w:color w:val="000000"/>
              </w:rPr>
            </w:pPr>
            <w:r>
              <w:t>46</w:t>
            </w:r>
          </w:p>
        </w:tc>
        <w:tc>
          <w:tcPr>
            <w:tcW w:w="1008" w:type="dxa"/>
            <w:tcBorders>
              <w:top w:val="nil"/>
              <w:bottom w:val="single" w:sz="4" w:space="0" w:color="auto"/>
            </w:tcBorders>
            <w:shd w:val="clear" w:color="auto" w:fill="FFFFFF"/>
            <w:tcMar>
              <w:left w:w="29" w:type="dxa"/>
              <w:right w:w="29" w:type="dxa"/>
            </w:tcMar>
            <w:vAlign w:val="bottom"/>
          </w:tcPr>
          <w:p w14:paraId="4D9B0478" w14:textId="309B4356" w:rsidR="00F0305F" w:rsidRPr="00A74216" w:rsidRDefault="00F0305F" w:rsidP="001B3187">
            <w:pPr>
              <w:pStyle w:val="TableText"/>
              <w:rPr>
                <w:noProof w:val="0"/>
              </w:rPr>
            </w:pPr>
            <w:r>
              <w:t>410,255</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4F074ADB" w14:textId="6368179A" w:rsidR="00F0305F" w:rsidRPr="00A74216" w:rsidRDefault="00F0305F" w:rsidP="001B3187">
            <w:pPr>
              <w:pStyle w:val="TableText"/>
              <w:rPr>
                <w:noProof w:val="0"/>
              </w:rPr>
            </w:pPr>
            <w:r>
              <w:t>2422</w:t>
            </w:r>
          </w:p>
        </w:tc>
        <w:tc>
          <w:tcPr>
            <w:tcW w:w="576" w:type="dxa"/>
            <w:tcBorders>
              <w:top w:val="nil"/>
              <w:bottom w:val="single" w:sz="4" w:space="0" w:color="auto"/>
            </w:tcBorders>
            <w:shd w:val="clear" w:color="auto" w:fill="FFFFFF"/>
            <w:noWrap/>
            <w:tcMar>
              <w:top w:w="14" w:type="dxa"/>
              <w:left w:w="29" w:type="dxa"/>
              <w:bottom w:w="14" w:type="dxa"/>
              <w:right w:w="29" w:type="dxa"/>
            </w:tcMar>
            <w:vAlign w:val="bottom"/>
          </w:tcPr>
          <w:p w14:paraId="65CF9689" w14:textId="5C124D91" w:rsidR="00F0305F" w:rsidRPr="00A74216" w:rsidRDefault="00F0305F" w:rsidP="001B3187">
            <w:pPr>
              <w:pStyle w:val="TableText"/>
              <w:rPr>
                <w:noProof w:val="0"/>
              </w:rPr>
            </w:pPr>
            <w:r>
              <w:t>94</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67CF03F2" w14:textId="5D2FA0F6" w:rsidR="00F0305F" w:rsidRPr="00A74216" w:rsidRDefault="00F0305F" w:rsidP="001B3187">
            <w:pPr>
              <w:pStyle w:val="TableText"/>
              <w:rPr>
                <w:noProof w:val="0"/>
              </w:rPr>
            </w:pPr>
            <w:r>
              <w:t>45</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0BD756A0" w14:textId="762D2FEB" w:rsidR="00F0305F" w:rsidRPr="00A74216" w:rsidRDefault="00F0305F" w:rsidP="001B3187">
            <w:pPr>
              <w:pStyle w:val="TableText"/>
              <w:rPr>
                <w:noProof w:val="0"/>
              </w:rPr>
            </w:pPr>
            <w:r>
              <w:t>412,258</w:t>
            </w:r>
          </w:p>
        </w:tc>
        <w:tc>
          <w:tcPr>
            <w:tcW w:w="720" w:type="dxa"/>
            <w:tcBorders>
              <w:top w:val="nil"/>
              <w:bottom w:val="single" w:sz="4" w:space="0" w:color="auto"/>
            </w:tcBorders>
            <w:shd w:val="clear" w:color="auto" w:fill="FFFFFF"/>
            <w:tcMar>
              <w:left w:w="29" w:type="dxa"/>
              <w:right w:w="29" w:type="dxa"/>
            </w:tcMar>
            <w:vAlign w:val="bottom"/>
          </w:tcPr>
          <w:p w14:paraId="5F22E754" w14:textId="4DE64448" w:rsidR="00F0305F" w:rsidRPr="00A74216" w:rsidRDefault="00F0305F" w:rsidP="001B3187">
            <w:pPr>
              <w:pStyle w:val="TableText"/>
              <w:rPr>
                <w:noProof w:val="0"/>
              </w:rPr>
            </w:pPr>
            <w:r>
              <w:t>2418</w:t>
            </w:r>
          </w:p>
        </w:tc>
        <w:tc>
          <w:tcPr>
            <w:tcW w:w="576" w:type="dxa"/>
            <w:tcBorders>
              <w:top w:val="nil"/>
              <w:bottom w:val="single" w:sz="4" w:space="0" w:color="auto"/>
            </w:tcBorders>
            <w:shd w:val="clear" w:color="auto" w:fill="FFFFFF"/>
            <w:tcMar>
              <w:left w:w="29" w:type="dxa"/>
              <w:right w:w="29" w:type="dxa"/>
            </w:tcMar>
            <w:vAlign w:val="bottom"/>
          </w:tcPr>
          <w:p w14:paraId="59116BFD" w14:textId="5A98E7B4" w:rsidR="00F0305F" w:rsidRPr="00A74216" w:rsidRDefault="00F0305F" w:rsidP="001B3187">
            <w:pPr>
              <w:pStyle w:val="TableText"/>
              <w:rPr>
                <w:noProof w:val="0"/>
              </w:rPr>
            </w:pPr>
            <w:r>
              <w:t>94</w:t>
            </w:r>
          </w:p>
        </w:tc>
        <w:tc>
          <w:tcPr>
            <w:tcW w:w="648" w:type="dxa"/>
            <w:tcBorders>
              <w:top w:val="nil"/>
              <w:bottom w:val="single" w:sz="4" w:space="0" w:color="auto"/>
            </w:tcBorders>
            <w:shd w:val="clear" w:color="auto" w:fill="FFFFFF"/>
            <w:tcMar>
              <w:left w:w="29" w:type="dxa"/>
              <w:right w:w="29" w:type="dxa"/>
            </w:tcMar>
            <w:vAlign w:val="bottom"/>
          </w:tcPr>
          <w:p w14:paraId="0C68A706" w14:textId="432684B0" w:rsidR="00F0305F" w:rsidRPr="00A74216" w:rsidRDefault="00F0305F" w:rsidP="001B3187">
            <w:pPr>
              <w:pStyle w:val="TableText"/>
              <w:rPr>
                <w:noProof w:val="0"/>
              </w:rPr>
            </w:pPr>
            <w:r>
              <w:t>44</w:t>
            </w:r>
          </w:p>
        </w:tc>
        <w:tc>
          <w:tcPr>
            <w:tcW w:w="576" w:type="dxa"/>
            <w:tcBorders>
              <w:top w:val="nil"/>
              <w:bottom w:val="single" w:sz="4" w:space="0" w:color="auto"/>
            </w:tcBorders>
            <w:shd w:val="clear" w:color="auto" w:fill="FFFFFF"/>
            <w:vAlign w:val="bottom"/>
          </w:tcPr>
          <w:p w14:paraId="25DC4A0D" w14:textId="6E27CD42" w:rsidR="00F0305F" w:rsidRPr="00A74216" w:rsidRDefault="00F0305F" w:rsidP="001B3187">
            <w:pPr>
              <w:pStyle w:val="TableText"/>
              <w:rPr>
                <w:noProof w:val="0"/>
                <w:color w:val="000000"/>
              </w:rPr>
            </w:pPr>
            <w:r>
              <w:t>2</w:t>
            </w:r>
          </w:p>
        </w:tc>
        <w:tc>
          <w:tcPr>
            <w:tcW w:w="864" w:type="dxa"/>
            <w:tcBorders>
              <w:top w:val="nil"/>
              <w:bottom w:val="single" w:sz="4" w:space="0" w:color="auto"/>
            </w:tcBorders>
            <w:shd w:val="clear" w:color="auto" w:fill="FFFFFF"/>
            <w:vAlign w:val="bottom"/>
          </w:tcPr>
          <w:p w14:paraId="0F11A965" w14:textId="28181F04" w:rsidR="00F0305F" w:rsidRPr="00A74216" w:rsidRDefault="00F0305F" w:rsidP="001B3187">
            <w:pPr>
              <w:pStyle w:val="TableText"/>
              <w:rPr>
                <w:noProof w:val="0"/>
                <w:color w:val="000000"/>
              </w:rPr>
            </w:pPr>
            <w:r>
              <w:t>0.54</w:t>
            </w:r>
          </w:p>
        </w:tc>
        <w:tc>
          <w:tcPr>
            <w:tcW w:w="576" w:type="dxa"/>
            <w:tcBorders>
              <w:top w:val="nil"/>
              <w:bottom w:val="single" w:sz="4" w:space="0" w:color="auto"/>
            </w:tcBorders>
            <w:shd w:val="clear" w:color="auto" w:fill="FFFFFF"/>
            <w:tcMar>
              <w:left w:w="29" w:type="dxa"/>
              <w:right w:w="29" w:type="dxa"/>
            </w:tcMar>
            <w:vAlign w:val="bottom"/>
          </w:tcPr>
          <w:p w14:paraId="339C44E9" w14:textId="5550F5EA" w:rsidR="00F0305F" w:rsidRPr="00A74216" w:rsidRDefault="00F0305F" w:rsidP="001B3187">
            <w:pPr>
              <w:pStyle w:val="TableText"/>
              <w:rPr>
                <w:noProof w:val="0"/>
              </w:rPr>
            </w:pPr>
            <w:r>
              <w:t>4</w:t>
            </w:r>
          </w:p>
        </w:tc>
        <w:tc>
          <w:tcPr>
            <w:tcW w:w="864" w:type="dxa"/>
            <w:tcBorders>
              <w:top w:val="nil"/>
              <w:bottom w:val="single" w:sz="4" w:space="0" w:color="auto"/>
            </w:tcBorders>
            <w:shd w:val="clear" w:color="auto" w:fill="FFFFFF"/>
            <w:tcMar>
              <w:left w:w="29" w:type="dxa"/>
              <w:right w:w="29" w:type="dxa"/>
            </w:tcMar>
            <w:vAlign w:val="bottom"/>
          </w:tcPr>
          <w:p w14:paraId="0D0C617C" w14:textId="24FF12CA" w:rsidR="00F0305F" w:rsidRPr="00A74216" w:rsidRDefault="00F0305F" w:rsidP="001B3187">
            <w:pPr>
              <w:pStyle w:val="TableText"/>
              <w:rPr>
                <w:noProof w:val="0"/>
              </w:rPr>
            </w:pPr>
            <w:r>
              <w:t>1.62</w:t>
            </w:r>
          </w:p>
        </w:tc>
      </w:tr>
      <w:tr w:rsidR="00B12AE3" w:rsidRPr="00A74216" w14:paraId="6D7BFAC4" w14:textId="77777777" w:rsidTr="001B3187">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2D438C53" w14:textId="5B50E2D9" w:rsidR="0078712A" w:rsidRPr="00A74216" w:rsidRDefault="00C14CC8" w:rsidP="000D5BAC">
            <w:pPr>
              <w:pStyle w:val="TableText"/>
              <w:rPr>
                <w:noProof w:val="0"/>
              </w:rPr>
            </w:pPr>
            <w:r>
              <w:rPr>
                <w:noProof w:val="0"/>
              </w:rPr>
              <w:t>Disability</w:t>
            </w:r>
          </w:p>
        </w:tc>
        <w:tc>
          <w:tcPr>
            <w:tcW w:w="1008" w:type="dxa"/>
            <w:tcBorders>
              <w:top w:val="single" w:sz="4" w:space="0" w:color="auto"/>
              <w:bottom w:val="nil"/>
            </w:tcBorders>
            <w:shd w:val="clear" w:color="auto" w:fill="FFFFFF"/>
            <w:vAlign w:val="bottom"/>
          </w:tcPr>
          <w:p w14:paraId="136B191B" w14:textId="13D59700" w:rsidR="0078712A" w:rsidRPr="00A74216" w:rsidRDefault="0078712A" w:rsidP="000D5BAC">
            <w:pPr>
              <w:pStyle w:val="TableText"/>
              <w:rPr>
                <w:noProof w:val="0"/>
                <w:color w:val="000000"/>
              </w:rPr>
            </w:pPr>
            <w:r>
              <w:t>55,128</w:t>
            </w:r>
          </w:p>
        </w:tc>
        <w:tc>
          <w:tcPr>
            <w:tcW w:w="720" w:type="dxa"/>
            <w:tcBorders>
              <w:top w:val="single" w:sz="4" w:space="0" w:color="auto"/>
              <w:bottom w:val="nil"/>
            </w:tcBorders>
            <w:shd w:val="clear" w:color="auto" w:fill="FFFFFF"/>
            <w:vAlign w:val="bottom"/>
          </w:tcPr>
          <w:p w14:paraId="0EAEE931" w14:textId="0766F861" w:rsidR="0078712A" w:rsidRPr="00A74216" w:rsidRDefault="0078712A" w:rsidP="000D5BAC">
            <w:pPr>
              <w:pStyle w:val="TableText"/>
              <w:rPr>
                <w:noProof w:val="0"/>
                <w:color w:val="000000"/>
              </w:rPr>
            </w:pPr>
            <w:r>
              <w:t>2364</w:t>
            </w:r>
          </w:p>
        </w:tc>
        <w:tc>
          <w:tcPr>
            <w:tcW w:w="576" w:type="dxa"/>
            <w:tcBorders>
              <w:top w:val="single" w:sz="4" w:space="0" w:color="auto"/>
              <w:bottom w:val="nil"/>
            </w:tcBorders>
            <w:shd w:val="clear" w:color="auto" w:fill="FFFFFF"/>
            <w:vAlign w:val="bottom"/>
          </w:tcPr>
          <w:p w14:paraId="6734C21B" w14:textId="14534BE0" w:rsidR="0078712A" w:rsidRPr="00A74216" w:rsidRDefault="0078712A" w:rsidP="000D5BAC">
            <w:pPr>
              <w:pStyle w:val="TableText"/>
              <w:rPr>
                <w:noProof w:val="0"/>
                <w:color w:val="000000"/>
              </w:rPr>
            </w:pPr>
            <w:r>
              <w:t>98</w:t>
            </w:r>
          </w:p>
        </w:tc>
        <w:tc>
          <w:tcPr>
            <w:tcW w:w="648" w:type="dxa"/>
            <w:tcBorders>
              <w:top w:val="single" w:sz="4" w:space="0" w:color="auto"/>
              <w:bottom w:val="nil"/>
            </w:tcBorders>
            <w:shd w:val="clear" w:color="auto" w:fill="FFFFFF"/>
            <w:vAlign w:val="bottom"/>
          </w:tcPr>
          <w:p w14:paraId="6E0786AF" w14:textId="5A929169" w:rsidR="0078712A" w:rsidRPr="00A74216" w:rsidRDefault="0078712A" w:rsidP="000D5BAC">
            <w:pPr>
              <w:pStyle w:val="TableText"/>
              <w:rPr>
                <w:noProof w:val="0"/>
                <w:color w:val="000000"/>
              </w:rPr>
            </w:pPr>
            <w:r>
              <w:t>24</w:t>
            </w:r>
          </w:p>
        </w:tc>
        <w:tc>
          <w:tcPr>
            <w:tcW w:w="1008" w:type="dxa"/>
            <w:tcBorders>
              <w:top w:val="single" w:sz="4" w:space="0" w:color="auto"/>
              <w:bottom w:val="nil"/>
            </w:tcBorders>
            <w:shd w:val="clear" w:color="auto" w:fill="FFFFFF"/>
            <w:tcMar>
              <w:left w:w="29" w:type="dxa"/>
              <w:right w:w="29" w:type="dxa"/>
            </w:tcMar>
            <w:vAlign w:val="bottom"/>
          </w:tcPr>
          <w:p w14:paraId="31C6D199" w14:textId="040E9DEA" w:rsidR="0078712A" w:rsidRPr="00A74216" w:rsidRDefault="0078712A" w:rsidP="000D5BAC">
            <w:pPr>
              <w:pStyle w:val="TableText"/>
              <w:rPr>
                <w:noProof w:val="0"/>
              </w:rPr>
            </w:pPr>
            <w:r>
              <w:t>51,478</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3363B552" w14:textId="37A4E340" w:rsidR="0078712A" w:rsidRPr="00A74216" w:rsidRDefault="0078712A" w:rsidP="000D5BAC">
            <w:pPr>
              <w:pStyle w:val="TableText"/>
              <w:rPr>
                <w:noProof w:val="0"/>
              </w:rPr>
            </w:pPr>
            <w:r>
              <w:t>2364</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132FE35B" w14:textId="4BAED38F" w:rsidR="0078712A" w:rsidRPr="00A74216" w:rsidRDefault="0078712A" w:rsidP="000D5BAC">
            <w:pPr>
              <w:pStyle w:val="TableText"/>
              <w:rPr>
                <w:noProof w:val="0"/>
              </w:rPr>
            </w:pPr>
            <w:r>
              <w:t>98</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2F31E85C" w14:textId="0CF6EF77" w:rsidR="0078712A" w:rsidRPr="00A74216" w:rsidRDefault="0078712A" w:rsidP="000D5BAC">
            <w:pPr>
              <w:pStyle w:val="TableText"/>
              <w:rPr>
                <w:noProof w:val="0"/>
              </w:rPr>
            </w:pPr>
            <w:r>
              <w:t>24</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28ABE425" w14:textId="3FCCD55A" w:rsidR="0078712A" w:rsidRPr="00A74216" w:rsidRDefault="0078712A" w:rsidP="000D5BAC">
            <w:pPr>
              <w:pStyle w:val="TableText"/>
              <w:rPr>
                <w:noProof w:val="0"/>
              </w:rPr>
            </w:pPr>
            <w:r>
              <w:t>47,007</w:t>
            </w:r>
          </w:p>
        </w:tc>
        <w:tc>
          <w:tcPr>
            <w:tcW w:w="720" w:type="dxa"/>
            <w:tcBorders>
              <w:top w:val="single" w:sz="4" w:space="0" w:color="auto"/>
              <w:bottom w:val="nil"/>
            </w:tcBorders>
            <w:shd w:val="clear" w:color="auto" w:fill="FFFFFF"/>
            <w:tcMar>
              <w:left w:w="29" w:type="dxa"/>
              <w:right w:w="29" w:type="dxa"/>
            </w:tcMar>
            <w:vAlign w:val="bottom"/>
          </w:tcPr>
          <w:p w14:paraId="655C274C" w14:textId="4D30E47E" w:rsidR="0078712A" w:rsidRPr="00A74216" w:rsidRDefault="0078712A" w:rsidP="000D5BAC">
            <w:pPr>
              <w:pStyle w:val="TableText"/>
              <w:rPr>
                <w:noProof w:val="0"/>
              </w:rPr>
            </w:pPr>
            <w:r>
              <w:t>2362</w:t>
            </w:r>
          </w:p>
        </w:tc>
        <w:tc>
          <w:tcPr>
            <w:tcW w:w="576" w:type="dxa"/>
            <w:tcBorders>
              <w:top w:val="single" w:sz="4" w:space="0" w:color="auto"/>
              <w:bottom w:val="nil"/>
            </w:tcBorders>
            <w:shd w:val="clear" w:color="auto" w:fill="FFFFFF"/>
            <w:tcMar>
              <w:left w:w="29" w:type="dxa"/>
              <w:right w:w="29" w:type="dxa"/>
            </w:tcMar>
            <w:vAlign w:val="bottom"/>
          </w:tcPr>
          <w:p w14:paraId="1B5C6FDE" w14:textId="67BA8785" w:rsidR="0078712A" w:rsidRPr="00A74216" w:rsidRDefault="0078712A" w:rsidP="000D5BAC">
            <w:pPr>
              <w:pStyle w:val="TableText"/>
              <w:rPr>
                <w:noProof w:val="0"/>
              </w:rPr>
            </w:pPr>
            <w:r>
              <w:t>98</w:t>
            </w:r>
          </w:p>
        </w:tc>
        <w:tc>
          <w:tcPr>
            <w:tcW w:w="648" w:type="dxa"/>
            <w:tcBorders>
              <w:top w:val="single" w:sz="4" w:space="0" w:color="auto"/>
              <w:bottom w:val="nil"/>
            </w:tcBorders>
            <w:shd w:val="clear" w:color="auto" w:fill="FFFFFF"/>
            <w:tcMar>
              <w:left w:w="29" w:type="dxa"/>
              <w:right w:w="29" w:type="dxa"/>
            </w:tcMar>
            <w:vAlign w:val="bottom"/>
          </w:tcPr>
          <w:p w14:paraId="443C68A5" w14:textId="79EDD9AC" w:rsidR="0078712A" w:rsidRPr="00A74216" w:rsidRDefault="0078712A" w:rsidP="000D5BAC">
            <w:pPr>
              <w:pStyle w:val="TableText"/>
              <w:rPr>
                <w:noProof w:val="0"/>
              </w:rPr>
            </w:pPr>
            <w:r>
              <w:t>23</w:t>
            </w:r>
          </w:p>
        </w:tc>
        <w:tc>
          <w:tcPr>
            <w:tcW w:w="576" w:type="dxa"/>
            <w:tcBorders>
              <w:top w:val="single" w:sz="4" w:space="0" w:color="auto"/>
              <w:bottom w:val="nil"/>
            </w:tcBorders>
            <w:shd w:val="clear" w:color="auto" w:fill="FFFFFF"/>
            <w:vAlign w:val="bottom"/>
          </w:tcPr>
          <w:p w14:paraId="5C876957" w14:textId="34C48BF4" w:rsidR="0078712A" w:rsidRPr="00A74216" w:rsidRDefault="0078712A" w:rsidP="000D5BAC">
            <w:pPr>
              <w:pStyle w:val="TableText"/>
              <w:rPr>
                <w:noProof w:val="0"/>
                <w:color w:val="000000"/>
              </w:rPr>
            </w:pPr>
            <w:r>
              <w:t>0</w:t>
            </w:r>
          </w:p>
        </w:tc>
        <w:tc>
          <w:tcPr>
            <w:tcW w:w="864" w:type="dxa"/>
            <w:tcBorders>
              <w:top w:val="single" w:sz="4" w:space="0" w:color="auto"/>
              <w:bottom w:val="nil"/>
            </w:tcBorders>
            <w:shd w:val="clear" w:color="auto" w:fill="FFFFFF"/>
            <w:vAlign w:val="bottom"/>
          </w:tcPr>
          <w:p w14:paraId="51E121EB" w14:textId="7339DBD7" w:rsidR="0078712A" w:rsidRPr="00A74216" w:rsidRDefault="0078712A" w:rsidP="000D5BAC">
            <w:pPr>
              <w:pStyle w:val="TableText"/>
              <w:rPr>
                <w:noProof w:val="0"/>
                <w:color w:val="000000"/>
              </w:rPr>
            </w:pPr>
            <w:r>
              <w:t>−0.17</w:t>
            </w:r>
          </w:p>
        </w:tc>
        <w:tc>
          <w:tcPr>
            <w:tcW w:w="576" w:type="dxa"/>
            <w:tcBorders>
              <w:top w:val="single" w:sz="4" w:space="0" w:color="auto"/>
              <w:bottom w:val="nil"/>
            </w:tcBorders>
            <w:shd w:val="clear" w:color="auto" w:fill="FFFFFF"/>
            <w:tcMar>
              <w:left w:w="29" w:type="dxa"/>
              <w:right w:w="29" w:type="dxa"/>
            </w:tcMar>
            <w:vAlign w:val="bottom"/>
          </w:tcPr>
          <w:p w14:paraId="44DF231D" w14:textId="0DB3BCE5" w:rsidR="0078712A" w:rsidRPr="00A74216" w:rsidRDefault="0078712A" w:rsidP="000D5BAC">
            <w:pPr>
              <w:pStyle w:val="TableText"/>
              <w:rPr>
                <w:noProof w:val="0"/>
              </w:rPr>
            </w:pPr>
            <w:r>
              <w:t>2</w:t>
            </w:r>
          </w:p>
        </w:tc>
        <w:tc>
          <w:tcPr>
            <w:tcW w:w="864" w:type="dxa"/>
            <w:tcBorders>
              <w:top w:val="single" w:sz="4" w:space="0" w:color="auto"/>
              <w:bottom w:val="nil"/>
            </w:tcBorders>
            <w:shd w:val="clear" w:color="auto" w:fill="FFFFFF"/>
            <w:tcMar>
              <w:left w:w="29" w:type="dxa"/>
              <w:right w:w="29" w:type="dxa"/>
            </w:tcMar>
            <w:vAlign w:val="bottom"/>
          </w:tcPr>
          <w:p w14:paraId="3F52FB35" w14:textId="43626559" w:rsidR="0078712A" w:rsidRPr="00A74216" w:rsidRDefault="0078712A" w:rsidP="000D5BAC">
            <w:pPr>
              <w:pStyle w:val="TableText"/>
              <w:rPr>
                <w:noProof w:val="0"/>
              </w:rPr>
            </w:pPr>
            <w:r>
              <w:t>0.60</w:t>
            </w:r>
          </w:p>
        </w:tc>
      </w:tr>
      <w:tr w:rsidR="00B12AE3" w:rsidRPr="00A74216" w14:paraId="27B6C93A" w14:textId="77777777" w:rsidTr="001B3187">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48501B3A" w14:textId="78B9CCA5" w:rsidR="0078712A" w:rsidRPr="00A74216" w:rsidRDefault="00C14CC8" w:rsidP="000D5BAC">
            <w:pPr>
              <w:pStyle w:val="TableText"/>
              <w:rPr>
                <w:noProof w:val="0"/>
              </w:rPr>
            </w:pPr>
            <w:r>
              <w:rPr>
                <w:noProof w:val="0"/>
              </w:rPr>
              <w:t>No disability</w:t>
            </w:r>
          </w:p>
        </w:tc>
        <w:tc>
          <w:tcPr>
            <w:tcW w:w="1008" w:type="dxa"/>
            <w:tcBorders>
              <w:top w:val="nil"/>
              <w:bottom w:val="single" w:sz="4" w:space="0" w:color="auto"/>
            </w:tcBorders>
            <w:shd w:val="clear" w:color="auto" w:fill="FFFFFF"/>
            <w:vAlign w:val="bottom"/>
          </w:tcPr>
          <w:p w14:paraId="44315ACF" w14:textId="3021B224" w:rsidR="0078712A" w:rsidRPr="00A74216" w:rsidRDefault="0078712A" w:rsidP="000D5BAC">
            <w:pPr>
              <w:pStyle w:val="TableText"/>
              <w:rPr>
                <w:noProof w:val="0"/>
                <w:color w:val="000000"/>
              </w:rPr>
            </w:pPr>
            <w:r>
              <w:t>353,441</w:t>
            </w:r>
          </w:p>
        </w:tc>
        <w:tc>
          <w:tcPr>
            <w:tcW w:w="720" w:type="dxa"/>
            <w:tcBorders>
              <w:top w:val="nil"/>
              <w:bottom w:val="single" w:sz="4" w:space="0" w:color="auto"/>
            </w:tcBorders>
            <w:shd w:val="clear" w:color="auto" w:fill="FFFFFF"/>
            <w:vAlign w:val="bottom"/>
          </w:tcPr>
          <w:p w14:paraId="34758FC4" w14:textId="3E134BF6" w:rsidR="0078712A" w:rsidRPr="00A74216" w:rsidRDefault="0078712A" w:rsidP="000D5BAC">
            <w:pPr>
              <w:pStyle w:val="TableText"/>
              <w:rPr>
                <w:noProof w:val="0"/>
                <w:color w:val="000000"/>
              </w:rPr>
            </w:pPr>
            <w:r>
              <w:t>2432</w:t>
            </w:r>
          </w:p>
        </w:tc>
        <w:tc>
          <w:tcPr>
            <w:tcW w:w="576" w:type="dxa"/>
            <w:tcBorders>
              <w:top w:val="nil"/>
              <w:bottom w:val="single" w:sz="4" w:space="0" w:color="auto"/>
            </w:tcBorders>
            <w:shd w:val="clear" w:color="auto" w:fill="FFFFFF"/>
            <w:vAlign w:val="bottom"/>
          </w:tcPr>
          <w:p w14:paraId="1D192081" w14:textId="0555DEE8" w:rsidR="0078712A" w:rsidRPr="00A74216" w:rsidRDefault="0078712A" w:rsidP="000D5BAC">
            <w:pPr>
              <w:pStyle w:val="TableText"/>
              <w:rPr>
                <w:noProof w:val="0"/>
                <w:color w:val="000000"/>
              </w:rPr>
            </w:pPr>
            <w:r>
              <w:t>90</w:t>
            </w:r>
          </w:p>
        </w:tc>
        <w:tc>
          <w:tcPr>
            <w:tcW w:w="648" w:type="dxa"/>
            <w:tcBorders>
              <w:top w:val="nil"/>
              <w:bottom w:val="single" w:sz="4" w:space="0" w:color="auto"/>
            </w:tcBorders>
            <w:shd w:val="clear" w:color="auto" w:fill="FFFFFF"/>
            <w:vAlign w:val="bottom"/>
          </w:tcPr>
          <w:p w14:paraId="6800C795" w14:textId="4A552925" w:rsidR="0078712A" w:rsidRPr="00A74216" w:rsidRDefault="0078712A" w:rsidP="000D5BAC">
            <w:pPr>
              <w:pStyle w:val="TableText"/>
              <w:rPr>
                <w:noProof w:val="0"/>
                <w:color w:val="000000"/>
              </w:rPr>
            </w:pPr>
            <w:r>
              <w:t>49</w:t>
            </w:r>
          </w:p>
        </w:tc>
        <w:tc>
          <w:tcPr>
            <w:tcW w:w="1008" w:type="dxa"/>
            <w:tcBorders>
              <w:top w:val="nil"/>
              <w:bottom w:val="single" w:sz="4" w:space="0" w:color="auto"/>
            </w:tcBorders>
            <w:shd w:val="clear" w:color="auto" w:fill="FFFFFF"/>
            <w:tcMar>
              <w:left w:w="29" w:type="dxa"/>
              <w:right w:w="29" w:type="dxa"/>
            </w:tcMar>
            <w:vAlign w:val="bottom"/>
          </w:tcPr>
          <w:p w14:paraId="00F58D5A" w14:textId="17BBDDC1" w:rsidR="0078712A" w:rsidRPr="00A74216" w:rsidRDefault="0078712A" w:rsidP="000D5BAC">
            <w:pPr>
              <w:pStyle w:val="TableText"/>
              <w:rPr>
                <w:noProof w:val="0"/>
              </w:rPr>
            </w:pPr>
            <w:r>
              <w:t>362,011</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673C7096" w14:textId="012E0394" w:rsidR="0078712A" w:rsidRPr="00A74216" w:rsidRDefault="0078712A" w:rsidP="000D5BAC">
            <w:pPr>
              <w:pStyle w:val="TableText"/>
              <w:rPr>
                <w:noProof w:val="0"/>
              </w:rPr>
            </w:pPr>
            <w:r>
              <w:t>2430</w:t>
            </w:r>
          </w:p>
        </w:tc>
        <w:tc>
          <w:tcPr>
            <w:tcW w:w="576" w:type="dxa"/>
            <w:tcBorders>
              <w:top w:val="nil"/>
              <w:bottom w:val="single" w:sz="4" w:space="0" w:color="auto"/>
            </w:tcBorders>
            <w:shd w:val="clear" w:color="auto" w:fill="FFFFFF"/>
            <w:noWrap/>
            <w:tcMar>
              <w:top w:w="14" w:type="dxa"/>
              <w:left w:w="29" w:type="dxa"/>
              <w:bottom w:w="14" w:type="dxa"/>
              <w:right w:w="29" w:type="dxa"/>
            </w:tcMar>
            <w:vAlign w:val="bottom"/>
          </w:tcPr>
          <w:p w14:paraId="14B821DB" w14:textId="5D4BFF35" w:rsidR="0078712A" w:rsidRPr="00A74216" w:rsidRDefault="0078712A" w:rsidP="000D5BAC">
            <w:pPr>
              <w:pStyle w:val="TableText"/>
              <w:rPr>
                <w:noProof w:val="0"/>
              </w:rPr>
            </w:pPr>
            <w:r>
              <w:t>90</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76F79B0F" w14:textId="478A882B" w:rsidR="0078712A" w:rsidRPr="00A74216" w:rsidRDefault="0078712A" w:rsidP="000D5BAC">
            <w:pPr>
              <w:pStyle w:val="TableText"/>
              <w:rPr>
                <w:noProof w:val="0"/>
              </w:rPr>
            </w:pPr>
            <w:r>
              <w:t>48</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140479C0" w14:textId="1D370451" w:rsidR="0078712A" w:rsidRPr="00A74216" w:rsidRDefault="0078712A" w:rsidP="000D5BAC">
            <w:pPr>
              <w:pStyle w:val="TableText"/>
              <w:rPr>
                <w:noProof w:val="0"/>
              </w:rPr>
            </w:pPr>
            <w:r>
              <w:t>368,297</w:t>
            </w:r>
          </w:p>
        </w:tc>
        <w:tc>
          <w:tcPr>
            <w:tcW w:w="720" w:type="dxa"/>
            <w:tcBorders>
              <w:top w:val="nil"/>
              <w:bottom w:val="single" w:sz="4" w:space="0" w:color="auto"/>
            </w:tcBorders>
            <w:shd w:val="clear" w:color="auto" w:fill="FFFFFF"/>
            <w:tcMar>
              <w:left w:w="29" w:type="dxa"/>
              <w:right w:w="29" w:type="dxa"/>
            </w:tcMar>
            <w:vAlign w:val="bottom"/>
          </w:tcPr>
          <w:p w14:paraId="0ABF726D" w14:textId="3A2473E2" w:rsidR="0078712A" w:rsidRPr="00A74216" w:rsidRDefault="0078712A" w:rsidP="000D5BAC">
            <w:pPr>
              <w:pStyle w:val="TableText"/>
              <w:rPr>
                <w:noProof w:val="0"/>
              </w:rPr>
            </w:pPr>
            <w:r>
              <w:t>2425</w:t>
            </w:r>
          </w:p>
        </w:tc>
        <w:tc>
          <w:tcPr>
            <w:tcW w:w="576" w:type="dxa"/>
            <w:tcBorders>
              <w:top w:val="nil"/>
              <w:bottom w:val="single" w:sz="4" w:space="0" w:color="auto"/>
            </w:tcBorders>
            <w:shd w:val="clear" w:color="auto" w:fill="FFFFFF"/>
            <w:tcMar>
              <w:left w:w="29" w:type="dxa"/>
              <w:right w:w="29" w:type="dxa"/>
            </w:tcMar>
            <w:vAlign w:val="bottom"/>
          </w:tcPr>
          <w:p w14:paraId="6D95717F" w14:textId="237E71E8" w:rsidR="0078712A" w:rsidRPr="00A74216" w:rsidRDefault="0078712A" w:rsidP="000D5BAC">
            <w:pPr>
              <w:pStyle w:val="TableText"/>
              <w:rPr>
                <w:noProof w:val="0"/>
              </w:rPr>
            </w:pPr>
            <w:r>
              <w:t>91</w:t>
            </w:r>
          </w:p>
        </w:tc>
        <w:tc>
          <w:tcPr>
            <w:tcW w:w="648" w:type="dxa"/>
            <w:tcBorders>
              <w:top w:val="nil"/>
              <w:bottom w:val="single" w:sz="4" w:space="0" w:color="auto"/>
            </w:tcBorders>
            <w:shd w:val="clear" w:color="auto" w:fill="FFFFFF"/>
            <w:tcMar>
              <w:left w:w="29" w:type="dxa"/>
              <w:right w:w="29" w:type="dxa"/>
            </w:tcMar>
            <w:vAlign w:val="bottom"/>
          </w:tcPr>
          <w:p w14:paraId="1930144B" w14:textId="44E48BBA" w:rsidR="0078712A" w:rsidRPr="00A74216" w:rsidRDefault="0078712A" w:rsidP="000D5BAC">
            <w:pPr>
              <w:pStyle w:val="TableText"/>
              <w:rPr>
                <w:noProof w:val="0"/>
              </w:rPr>
            </w:pPr>
            <w:r>
              <w:t>46</w:t>
            </w:r>
          </w:p>
        </w:tc>
        <w:tc>
          <w:tcPr>
            <w:tcW w:w="576" w:type="dxa"/>
            <w:tcBorders>
              <w:top w:val="nil"/>
              <w:bottom w:val="single" w:sz="4" w:space="0" w:color="auto"/>
            </w:tcBorders>
            <w:shd w:val="clear" w:color="auto" w:fill="FFFFFF"/>
            <w:vAlign w:val="bottom"/>
          </w:tcPr>
          <w:p w14:paraId="64873E29" w14:textId="0ED12C20" w:rsidR="0078712A" w:rsidRPr="00A74216" w:rsidRDefault="0078712A" w:rsidP="000D5BAC">
            <w:pPr>
              <w:pStyle w:val="TableText"/>
              <w:rPr>
                <w:noProof w:val="0"/>
                <w:color w:val="000000"/>
              </w:rPr>
            </w:pPr>
            <w:r>
              <w:t>3</w:t>
            </w:r>
          </w:p>
        </w:tc>
        <w:tc>
          <w:tcPr>
            <w:tcW w:w="864" w:type="dxa"/>
            <w:tcBorders>
              <w:top w:val="nil"/>
              <w:bottom w:val="single" w:sz="4" w:space="0" w:color="auto"/>
            </w:tcBorders>
            <w:shd w:val="clear" w:color="auto" w:fill="FFFFFF"/>
            <w:vAlign w:val="bottom"/>
          </w:tcPr>
          <w:p w14:paraId="33689E96" w14:textId="09967B08" w:rsidR="0078712A" w:rsidRPr="00A74216" w:rsidRDefault="0078712A" w:rsidP="000D5BAC">
            <w:pPr>
              <w:pStyle w:val="TableText"/>
              <w:rPr>
                <w:noProof w:val="0"/>
                <w:color w:val="000000"/>
              </w:rPr>
            </w:pPr>
            <w:r>
              <w:t>0.93</w:t>
            </w:r>
          </w:p>
        </w:tc>
        <w:tc>
          <w:tcPr>
            <w:tcW w:w="576" w:type="dxa"/>
            <w:tcBorders>
              <w:top w:val="nil"/>
              <w:bottom w:val="single" w:sz="4" w:space="0" w:color="auto"/>
            </w:tcBorders>
            <w:shd w:val="clear" w:color="auto" w:fill="FFFFFF"/>
            <w:tcMar>
              <w:left w:w="29" w:type="dxa"/>
              <w:right w:w="29" w:type="dxa"/>
            </w:tcMar>
            <w:vAlign w:val="bottom"/>
          </w:tcPr>
          <w:p w14:paraId="4F98A55A" w14:textId="6CFA863E" w:rsidR="0078712A" w:rsidRPr="00A74216" w:rsidRDefault="0078712A" w:rsidP="000D5BAC">
            <w:pPr>
              <w:pStyle w:val="TableText"/>
              <w:rPr>
                <w:noProof w:val="0"/>
              </w:rPr>
            </w:pPr>
            <w:r>
              <w:t>5</w:t>
            </w:r>
          </w:p>
        </w:tc>
        <w:tc>
          <w:tcPr>
            <w:tcW w:w="864" w:type="dxa"/>
            <w:tcBorders>
              <w:top w:val="nil"/>
              <w:bottom w:val="single" w:sz="4" w:space="0" w:color="auto"/>
            </w:tcBorders>
            <w:shd w:val="clear" w:color="auto" w:fill="FFFFFF"/>
            <w:tcMar>
              <w:left w:w="29" w:type="dxa"/>
              <w:right w:w="29" w:type="dxa"/>
            </w:tcMar>
            <w:vAlign w:val="bottom"/>
          </w:tcPr>
          <w:p w14:paraId="2E0C44C3" w14:textId="61FCFC65" w:rsidR="0078712A" w:rsidRPr="00A74216" w:rsidRDefault="0078712A" w:rsidP="000D5BAC">
            <w:pPr>
              <w:pStyle w:val="TableText"/>
              <w:rPr>
                <w:noProof w:val="0"/>
              </w:rPr>
            </w:pPr>
            <w:r>
              <w:t>2.04</w:t>
            </w:r>
          </w:p>
        </w:tc>
      </w:tr>
      <w:tr w:rsidR="00B12AE3" w:rsidRPr="00A74216" w14:paraId="01B3FACF" w14:textId="77777777" w:rsidTr="001B3187">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2A528E7D" w14:textId="65E75CB2" w:rsidR="0078712A" w:rsidRPr="00A74216" w:rsidRDefault="0078712A" w:rsidP="0078712A">
            <w:pPr>
              <w:pStyle w:val="TableText"/>
              <w:keepNext/>
              <w:rPr>
                <w:noProof w:val="0"/>
              </w:rPr>
            </w:pPr>
            <w:r w:rsidRPr="00A74216">
              <w:rPr>
                <w:noProof w:val="0"/>
              </w:rPr>
              <w:lastRenderedPageBreak/>
              <w:t>Assign</w:t>
            </w:r>
            <w:r w:rsidR="008404CC">
              <w:rPr>
                <w:noProof w:val="0"/>
              </w:rPr>
              <w:t>ed</w:t>
            </w:r>
            <w:r w:rsidRPr="00A74216">
              <w:rPr>
                <w:noProof w:val="0"/>
              </w:rPr>
              <w:t xml:space="preserve"> designated supports</w:t>
            </w:r>
          </w:p>
        </w:tc>
        <w:tc>
          <w:tcPr>
            <w:tcW w:w="1008" w:type="dxa"/>
            <w:tcBorders>
              <w:top w:val="single" w:sz="4" w:space="0" w:color="auto"/>
              <w:bottom w:val="nil"/>
            </w:tcBorders>
            <w:shd w:val="clear" w:color="auto" w:fill="FFFFFF"/>
            <w:vAlign w:val="bottom"/>
          </w:tcPr>
          <w:p w14:paraId="3C3111C6" w14:textId="62AD4AAD" w:rsidR="0078712A" w:rsidRPr="00A74216" w:rsidRDefault="0078712A" w:rsidP="001B3187">
            <w:pPr>
              <w:pStyle w:val="TableText"/>
              <w:rPr>
                <w:noProof w:val="0"/>
                <w:color w:val="000000"/>
              </w:rPr>
            </w:pPr>
            <w:r>
              <w:t>99,489</w:t>
            </w:r>
          </w:p>
        </w:tc>
        <w:tc>
          <w:tcPr>
            <w:tcW w:w="720" w:type="dxa"/>
            <w:tcBorders>
              <w:top w:val="single" w:sz="4" w:space="0" w:color="auto"/>
              <w:bottom w:val="nil"/>
            </w:tcBorders>
            <w:shd w:val="clear" w:color="auto" w:fill="FFFFFF"/>
            <w:vAlign w:val="bottom"/>
          </w:tcPr>
          <w:p w14:paraId="4183B3E5" w14:textId="59556D8E" w:rsidR="0078712A" w:rsidRPr="00A74216" w:rsidRDefault="0078712A" w:rsidP="001B3187">
            <w:pPr>
              <w:pStyle w:val="TableText"/>
              <w:rPr>
                <w:noProof w:val="0"/>
                <w:color w:val="000000"/>
              </w:rPr>
            </w:pPr>
            <w:r>
              <w:t>2374</w:t>
            </w:r>
          </w:p>
        </w:tc>
        <w:tc>
          <w:tcPr>
            <w:tcW w:w="576" w:type="dxa"/>
            <w:tcBorders>
              <w:top w:val="single" w:sz="4" w:space="0" w:color="auto"/>
              <w:bottom w:val="nil"/>
            </w:tcBorders>
            <w:shd w:val="clear" w:color="auto" w:fill="FFFFFF"/>
            <w:vAlign w:val="bottom"/>
          </w:tcPr>
          <w:p w14:paraId="74991F4C" w14:textId="3D58C12B" w:rsidR="0078712A" w:rsidRPr="00A74216" w:rsidRDefault="0078712A" w:rsidP="001B3187">
            <w:pPr>
              <w:pStyle w:val="TableText"/>
              <w:rPr>
                <w:noProof w:val="0"/>
                <w:color w:val="000000"/>
              </w:rPr>
            </w:pPr>
            <w:r>
              <w:t>91</w:t>
            </w:r>
          </w:p>
        </w:tc>
        <w:tc>
          <w:tcPr>
            <w:tcW w:w="648" w:type="dxa"/>
            <w:tcBorders>
              <w:top w:val="single" w:sz="4" w:space="0" w:color="auto"/>
              <w:bottom w:val="nil"/>
            </w:tcBorders>
            <w:shd w:val="clear" w:color="auto" w:fill="FFFFFF"/>
            <w:vAlign w:val="bottom"/>
          </w:tcPr>
          <w:p w14:paraId="31528EE9" w14:textId="10F76DA2" w:rsidR="0078712A" w:rsidRPr="00A74216" w:rsidRDefault="0078712A" w:rsidP="001B3187">
            <w:pPr>
              <w:pStyle w:val="TableText"/>
              <w:rPr>
                <w:noProof w:val="0"/>
                <w:color w:val="000000"/>
              </w:rPr>
            </w:pPr>
            <w:r>
              <w:t>25</w:t>
            </w:r>
          </w:p>
        </w:tc>
        <w:tc>
          <w:tcPr>
            <w:tcW w:w="1008" w:type="dxa"/>
            <w:tcBorders>
              <w:top w:val="single" w:sz="4" w:space="0" w:color="auto"/>
              <w:bottom w:val="nil"/>
            </w:tcBorders>
            <w:shd w:val="clear" w:color="auto" w:fill="FFFFFF"/>
            <w:tcMar>
              <w:left w:w="29" w:type="dxa"/>
              <w:right w:w="29" w:type="dxa"/>
            </w:tcMar>
            <w:vAlign w:val="bottom"/>
          </w:tcPr>
          <w:p w14:paraId="4741547D" w14:textId="2D16B1FB" w:rsidR="0078712A" w:rsidRPr="00A74216" w:rsidRDefault="0078712A" w:rsidP="001B3187">
            <w:pPr>
              <w:pStyle w:val="TableText"/>
              <w:rPr>
                <w:noProof w:val="0"/>
              </w:rPr>
            </w:pPr>
            <w:r>
              <w:t>90,292</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30532311" w14:textId="473939FA" w:rsidR="0078712A" w:rsidRPr="00A74216" w:rsidRDefault="0078712A" w:rsidP="001B3187">
            <w:pPr>
              <w:pStyle w:val="TableText"/>
              <w:rPr>
                <w:noProof w:val="0"/>
              </w:rPr>
            </w:pPr>
            <w:r>
              <w:t>2373</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00750CFC" w14:textId="7972140B" w:rsidR="0078712A" w:rsidRPr="00A74216" w:rsidRDefault="0078712A" w:rsidP="001B3187">
            <w:pPr>
              <w:pStyle w:val="TableText"/>
              <w:rPr>
                <w:noProof w:val="0"/>
              </w:rPr>
            </w:pPr>
            <w:r>
              <w:t>91</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257FCFCD" w14:textId="2877DD3D" w:rsidR="0078712A" w:rsidRPr="00A74216" w:rsidRDefault="0078712A" w:rsidP="001B3187">
            <w:pPr>
              <w:pStyle w:val="TableText"/>
              <w:rPr>
                <w:noProof w:val="0"/>
              </w:rPr>
            </w:pPr>
            <w:r>
              <w:t>25</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3353C46A" w14:textId="5AB6A992" w:rsidR="0078712A" w:rsidRPr="00A74216" w:rsidRDefault="0078712A" w:rsidP="001B3187">
            <w:pPr>
              <w:pStyle w:val="TableText"/>
              <w:rPr>
                <w:noProof w:val="0"/>
              </w:rPr>
            </w:pPr>
            <w:r>
              <w:t>79,524</w:t>
            </w:r>
          </w:p>
        </w:tc>
        <w:tc>
          <w:tcPr>
            <w:tcW w:w="720" w:type="dxa"/>
            <w:tcBorders>
              <w:top w:val="single" w:sz="4" w:space="0" w:color="auto"/>
              <w:bottom w:val="nil"/>
            </w:tcBorders>
            <w:shd w:val="clear" w:color="auto" w:fill="FFFFFF"/>
            <w:tcMar>
              <w:left w:w="29" w:type="dxa"/>
              <w:right w:w="29" w:type="dxa"/>
            </w:tcMar>
            <w:vAlign w:val="bottom"/>
          </w:tcPr>
          <w:p w14:paraId="2FA2ECCA" w14:textId="59604692" w:rsidR="0078712A" w:rsidRPr="00A74216" w:rsidRDefault="0078712A" w:rsidP="001B3187">
            <w:pPr>
              <w:pStyle w:val="TableText"/>
              <w:rPr>
                <w:noProof w:val="0"/>
              </w:rPr>
            </w:pPr>
            <w:r>
              <w:t>2369</w:t>
            </w:r>
          </w:p>
        </w:tc>
        <w:tc>
          <w:tcPr>
            <w:tcW w:w="576" w:type="dxa"/>
            <w:tcBorders>
              <w:top w:val="single" w:sz="4" w:space="0" w:color="auto"/>
              <w:bottom w:val="nil"/>
            </w:tcBorders>
            <w:shd w:val="clear" w:color="auto" w:fill="FFFFFF"/>
            <w:tcMar>
              <w:left w:w="29" w:type="dxa"/>
              <w:right w:w="29" w:type="dxa"/>
            </w:tcMar>
            <w:vAlign w:val="bottom"/>
          </w:tcPr>
          <w:p w14:paraId="1862CE26" w14:textId="5D80474C" w:rsidR="0078712A" w:rsidRPr="00A74216" w:rsidRDefault="0078712A" w:rsidP="001B3187">
            <w:pPr>
              <w:pStyle w:val="TableText"/>
              <w:rPr>
                <w:noProof w:val="0"/>
              </w:rPr>
            </w:pPr>
            <w:r>
              <w:t>92</w:t>
            </w:r>
          </w:p>
        </w:tc>
        <w:tc>
          <w:tcPr>
            <w:tcW w:w="648" w:type="dxa"/>
            <w:tcBorders>
              <w:top w:val="single" w:sz="4" w:space="0" w:color="auto"/>
              <w:bottom w:val="nil"/>
            </w:tcBorders>
            <w:shd w:val="clear" w:color="auto" w:fill="FFFFFF"/>
            <w:tcMar>
              <w:left w:w="29" w:type="dxa"/>
              <w:right w:w="29" w:type="dxa"/>
            </w:tcMar>
            <w:vAlign w:val="bottom"/>
          </w:tcPr>
          <w:p w14:paraId="218B51F3" w14:textId="1D3C1CE8" w:rsidR="0078712A" w:rsidRPr="00A74216" w:rsidRDefault="0078712A" w:rsidP="001B3187">
            <w:pPr>
              <w:pStyle w:val="TableText"/>
              <w:rPr>
                <w:noProof w:val="0"/>
              </w:rPr>
            </w:pPr>
            <w:r>
              <w:t>24</w:t>
            </w:r>
          </w:p>
        </w:tc>
        <w:tc>
          <w:tcPr>
            <w:tcW w:w="576" w:type="dxa"/>
            <w:tcBorders>
              <w:top w:val="single" w:sz="4" w:space="0" w:color="auto"/>
              <w:bottom w:val="nil"/>
            </w:tcBorders>
            <w:shd w:val="clear" w:color="auto" w:fill="FFFFFF"/>
            <w:vAlign w:val="bottom"/>
          </w:tcPr>
          <w:p w14:paraId="78D393B4" w14:textId="262DB225" w:rsidR="0078712A" w:rsidRPr="00A74216" w:rsidRDefault="0078712A" w:rsidP="001B3187">
            <w:pPr>
              <w:pStyle w:val="TableText"/>
              <w:rPr>
                <w:noProof w:val="0"/>
                <w:color w:val="000000"/>
              </w:rPr>
            </w:pPr>
            <w:r>
              <w:t>2</w:t>
            </w:r>
          </w:p>
        </w:tc>
        <w:tc>
          <w:tcPr>
            <w:tcW w:w="864" w:type="dxa"/>
            <w:tcBorders>
              <w:top w:val="single" w:sz="4" w:space="0" w:color="auto"/>
              <w:bottom w:val="nil"/>
            </w:tcBorders>
            <w:shd w:val="clear" w:color="auto" w:fill="FFFFFF"/>
            <w:vAlign w:val="bottom"/>
          </w:tcPr>
          <w:p w14:paraId="67D66054" w14:textId="42180251" w:rsidR="0078712A" w:rsidRPr="00A74216" w:rsidRDefault="0078712A" w:rsidP="001B3187">
            <w:pPr>
              <w:pStyle w:val="TableText"/>
              <w:rPr>
                <w:noProof w:val="0"/>
                <w:color w:val="000000"/>
              </w:rPr>
            </w:pPr>
            <w:r>
              <w:t>0.39</w:t>
            </w:r>
          </w:p>
        </w:tc>
        <w:tc>
          <w:tcPr>
            <w:tcW w:w="576" w:type="dxa"/>
            <w:tcBorders>
              <w:top w:val="single" w:sz="4" w:space="0" w:color="auto"/>
              <w:bottom w:val="nil"/>
            </w:tcBorders>
            <w:shd w:val="clear" w:color="auto" w:fill="FFFFFF"/>
            <w:tcMar>
              <w:left w:w="29" w:type="dxa"/>
              <w:right w:w="29" w:type="dxa"/>
            </w:tcMar>
            <w:vAlign w:val="bottom"/>
          </w:tcPr>
          <w:p w14:paraId="263A6962" w14:textId="2E1DC534" w:rsidR="0078712A" w:rsidRPr="00A74216" w:rsidRDefault="0078712A" w:rsidP="001B3187">
            <w:pPr>
              <w:pStyle w:val="TableText"/>
              <w:rPr>
                <w:noProof w:val="0"/>
              </w:rPr>
            </w:pPr>
            <w:r>
              <w:t>3</w:t>
            </w:r>
          </w:p>
        </w:tc>
        <w:tc>
          <w:tcPr>
            <w:tcW w:w="864" w:type="dxa"/>
            <w:tcBorders>
              <w:top w:val="single" w:sz="4" w:space="0" w:color="auto"/>
              <w:bottom w:val="nil"/>
            </w:tcBorders>
            <w:shd w:val="clear" w:color="auto" w:fill="FFFFFF"/>
            <w:tcMar>
              <w:left w:w="29" w:type="dxa"/>
              <w:right w:w="29" w:type="dxa"/>
            </w:tcMar>
            <w:vAlign w:val="bottom"/>
          </w:tcPr>
          <w:p w14:paraId="29E9998A" w14:textId="47232552" w:rsidR="0078712A" w:rsidRPr="00A74216" w:rsidRDefault="0078712A" w:rsidP="001B3187">
            <w:pPr>
              <w:pStyle w:val="TableText"/>
              <w:rPr>
                <w:noProof w:val="0"/>
              </w:rPr>
            </w:pPr>
            <w:r>
              <w:t>1.03</w:t>
            </w:r>
          </w:p>
        </w:tc>
      </w:tr>
      <w:tr w:rsidR="00B12AE3" w:rsidRPr="00A74216" w14:paraId="02821FF0" w14:textId="77777777" w:rsidTr="001B3187">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70A98919" w14:textId="5030AC0B" w:rsidR="0078712A" w:rsidRPr="00A74216" w:rsidRDefault="0078712A" w:rsidP="0078712A">
            <w:pPr>
              <w:pStyle w:val="TableText"/>
              <w:rPr>
                <w:noProof w:val="0"/>
              </w:rPr>
            </w:pPr>
            <w:r w:rsidRPr="00A74216">
              <w:rPr>
                <w:noProof w:val="0"/>
              </w:rPr>
              <w:t>No</w:t>
            </w:r>
            <w:r w:rsidR="008404CC">
              <w:rPr>
                <w:noProof w:val="0"/>
              </w:rPr>
              <w:t>t</w:t>
            </w:r>
            <w:r w:rsidR="008404CC" w:rsidRPr="00A74216">
              <w:rPr>
                <w:noProof w:val="0"/>
              </w:rPr>
              <w:t xml:space="preserve"> </w:t>
            </w:r>
            <w:r w:rsidR="008404CC">
              <w:rPr>
                <w:noProof w:val="0"/>
              </w:rPr>
              <w:t>assigned</w:t>
            </w:r>
            <w:r w:rsidRPr="00A74216">
              <w:rPr>
                <w:noProof w:val="0"/>
              </w:rPr>
              <w:t xml:space="preserve"> designated supports</w:t>
            </w:r>
          </w:p>
        </w:tc>
        <w:tc>
          <w:tcPr>
            <w:tcW w:w="1008" w:type="dxa"/>
            <w:tcBorders>
              <w:top w:val="nil"/>
              <w:bottom w:val="single" w:sz="4" w:space="0" w:color="auto"/>
            </w:tcBorders>
            <w:shd w:val="clear" w:color="auto" w:fill="FFFFFF"/>
            <w:vAlign w:val="bottom"/>
          </w:tcPr>
          <w:p w14:paraId="32FD833D" w14:textId="2C943981" w:rsidR="0078712A" w:rsidRPr="00A74216" w:rsidRDefault="0078712A" w:rsidP="001B3187">
            <w:pPr>
              <w:pStyle w:val="TableText"/>
              <w:rPr>
                <w:noProof w:val="0"/>
                <w:color w:val="000000"/>
              </w:rPr>
            </w:pPr>
            <w:r>
              <w:t>309,080</w:t>
            </w:r>
          </w:p>
        </w:tc>
        <w:tc>
          <w:tcPr>
            <w:tcW w:w="720" w:type="dxa"/>
            <w:tcBorders>
              <w:top w:val="nil"/>
              <w:bottom w:val="single" w:sz="4" w:space="0" w:color="auto"/>
            </w:tcBorders>
            <w:shd w:val="clear" w:color="auto" w:fill="FFFFFF"/>
            <w:vAlign w:val="bottom"/>
          </w:tcPr>
          <w:p w14:paraId="42A08F01" w14:textId="166D35A5" w:rsidR="0078712A" w:rsidRPr="00A74216" w:rsidRDefault="0078712A" w:rsidP="001B3187">
            <w:pPr>
              <w:pStyle w:val="TableText"/>
              <w:rPr>
                <w:noProof w:val="0"/>
                <w:color w:val="000000"/>
              </w:rPr>
            </w:pPr>
            <w:r>
              <w:t>2439</w:t>
            </w:r>
          </w:p>
        </w:tc>
        <w:tc>
          <w:tcPr>
            <w:tcW w:w="576" w:type="dxa"/>
            <w:tcBorders>
              <w:top w:val="nil"/>
              <w:bottom w:val="single" w:sz="4" w:space="0" w:color="auto"/>
            </w:tcBorders>
            <w:shd w:val="clear" w:color="auto" w:fill="FFFFFF"/>
            <w:vAlign w:val="bottom"/>
          </w:tcPr>
          <w:p w14:paraId="249AFD05" w14:textId="76AFC3D8" w:rsidR="0078712A" w:rsidRPr="00A74216" w:rsidRDefault="0078712A" w:rsidP="001B3187">
            <w:pPr>
              <w:pStyle w:val="TableText"/>
              <w:rPr>
                <w:noProof w:val="0"/>
                <w:color w:val="000000"/>
              </w:rPr>
            </w:pPr>
            <w:r>
              <w:t>90</w:t>
            </w:r>
          </w:p>
        </w:tc>
        <w:tc>
          <w:tcPr>
            <w:tcW w:w="648" w:type="dxa"/>
            <w:tcBorders>
              <w:top w:val="nil"/>
              <w:bottom w:val="single" w:sz="4" w:space="0" w:color="auto"/>
            </w:tcBorders>
            <w:shd w:val="clear" w:color="auto" w:fill="FFFFFF"/>
            <w:vAlign w:val="bottom"/>
          </w:tcPr>
          <w:p w14:paraId="68E9729E" w14:textId="4FF92B8E" w:rsidR="0078712A" w:rsidRPr="00A74216" w:rsidRDefault="0078712A" w:rsidP="001B3187">
            <w:pPr>
              <w:pStyle w:val="TableText"/>
              <w:rPr>
                <w:noProof w:val="0"/>
                <w:color w:val="000000"/>
              </w:rPr>
            </w:pPr>
            <w:r>
              <w:t>52</w:t>
            </w:r>
          </w:p>
        </w:tc>
        <w:tc>
          <w:tcPr>
            <w:tcW w:w="1008" w:type="dxa"/>
            <w:tcBorders>
              <w:top w:val="nil"/>
              <w:bottom w:val="single" w:sz="4" w:space="0" w:color="auto"/>
            </w:tcBorders>
            <w:shd w:val="clear" w:color="auto" w:fill="FFFFFF"/>
            <w:tcMar>
              <w:left w:w="29" w:type="dxa"/>
              <w:right w:w="29" w:type="dxa"/>
            </w:tcMar>
            <w:vAlign w:val="bottom"/>
          </w:tcPr>
          <w:p w14:paraId="5EDF1461" w14:textId="4D6EE02E" w:rsidR="0078712A" w:rsidRPr="00A74216" w:rsidRDefault="0078712A" w:rsidP="001B3187">
            <w:pPr>
              <w:pStyle w:val="TableText"/>
              <w:rPr>
                <w:noProof w:val="0"/>
              </w:rPr>
            </w:pPr>
            <w:r>
              <w:t>323,197</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2F1DA62E" w14:textId="5D51D5AE" w:rsidR="0078712A" w:rsidRPr="00A74216" w:rsidRDefault="0078712A" w:rsidP="001B3187">
            <w:pPr>
              <w:pStyle w:val="TableText"/>
              <w:rPr>
                <w:noProof w:val="0"/>
              </w:rPr>
            </w:pPr>
            <w:r>
              <w:t>2435</w:t>
            </w:r>
          </w:p>
        </w:tc>
        <w:tc>
          <w:tcPr>
            <w:tcW w:w="576" w:type="dxa"/>
            <w:tcBorders>
              <w:top w:val="nil"/>
              <w:bottom w:val="single" w:sz="4" w:space="0" w:color="auto"/>
            </w:tcBorders>
            <w:shd w:val="clear" w:color="auto" w:fill="FFFFFF"/>
            <w:noWrap/>
            <w:tcMar>
              <w:top w:w="14" w:type="dxa"/>
              <w:left w:w="29" w:type="dxa"/>
              <w:bottom w:w="14" w:type="dxa"/>
              <w:right w:w="29" w:type="dxa"/>
            </w:tcMar>
            <w:vAlign w:val="bottom"/>
          </w:tcPr>
          <w:p w14:paraId="1F7CFD7E" w14:textId="277F5C96" w:rsidR="0078712A" w:rsidRPr="00A74216" w:rsidRDefault="0078712A" w:rsidP="001B3187">
            <w:pPr>
              <w:pStyle w:val="TableText"/>
              <w:rPr>
                <w:noProof w:val="0"/>
              </w:rPr>
            </w:pPr>
            <w:r>
              <w:t>90</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191588E4" w14:textId="5C0FC14E" w:rsidR="0078712A" w:rsidRPr="00A74216" w:rsidRDefault="0078712A" w:rsidP="001B3187">
            <w:pPr>
              <w:pStyle w:val="TableText"/>
              <w:rPr>
                <w:noProof w:val="0"/>
              </w:rPr>
            </w:pPr>
            <w:r>
              <w:t>51</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6A315C8E" w14:textId="319B2824" w:rsidR="0078712A" w:rsidRPr="00A74216" w:rsidRDefault="0078712A" w:rsidP="001B3187">
            <w:pPr>
              <w:pStyle w:val="TableText"/>
              <w:rPr>
                <w:noProof w:val="0"/>
              </w:rPr>
            </w:pPr>
            <w:r>
              <w:t>335,780</w:t>
            </w:r>
          </w:p>
        </w:tc>
        <w:tc>
          <w:tcPr>
            <w:tcW w:w="720" w:type="dxa"/>
            <w:tcBorders>
              <w:top w:val="nil"/>
              <w:bottom w:val="single" w:sz="4" w:space="0" w:color="auto"/>
            </w:tcBorders>
            <w:shd w:val="clear" w:color="auto" w:fill="FFFFFF"/>
            <w:tcMar>
              <w:left w:w="29" w:type="dxa"/>
              <w:right w:w="29" w:type="dxa"/>
            </w:tcMar>
            <w:vAlign w:val="bottom"/>
          </w:tcPr>
          <w:p w14:paraId="02B8A99A" w14:textId="012FB132" w:rsidR="0078712A" w:rsidRPr="00A74216" w:rsidRDefault="0078712A" w:rsidP="001B3187">
            <w:pPr>
              <w:pStyle w:val="TableText"/>
              <w:rPr>
                <w:noProof w:val="0"/>
              </w:rPr>
            </w:pPr>
            <w:r>
              <w:t>2429</w:t>
            </w:r>
          </w:p>
        </w:tc>
        <w:tc>
          <w:tcPr>
            <w:tcW w:w="576" w:type="dxa"/>
            <w:tcBorders>
              <w:top w:val="nil"/>
              <w:bottom w:val="single" w:sz="4" w:space="0" w:color="auto"/>
            </w:tcBorders>
            <w:shd w:val="clear" w:color="auto" w:fill="FFFFFF"/>
            <w:tcMar>
              <w:left w:w="29" w:type="dxa"/>
              <w:right w:w="29" w:type="dxa"/>
            </w:tcMar>
            <w:vAlign w:val="bottom"/>
          </w:tcPr>
          <w:p w14:paraId="014F2FA6" w14:textId="1DAD77E6" w:rsidR="0078712A" w:rsidRPr="00A74216" w:rsidRDefault="0078712A" w:rsidP="001B3187">
            <w:pPr>
              <w:pStyle w:val="TableText"/>
              <w:rPr>
                <w:noProof w:val="0"/>
              </w:rPr>
            </w:pPr>
            <w:r>
              <w:t>91</w:t>
            </w:r>
          </w:p>
        </w:tc>
        <w:tc>
          <w:tcPr>
            <w:tcW w:w="648" w:type="dxa"/>
            <w:tcBorders>
              <w:top w:val="nil"/>
              <w:bottom w:val="single" w:sz="4" w:space="0" w:color="auto"/>
            </w:tcBorders>
            <w:shd w:val="clear" w:color="auto" w:fill="FFFFFF"/>
            <w:tcMar>
              <w:left w:w="29" w:type="dxa"/>
              <w:right w:w="29" w:type="dxa"/>
            </w:tcMar>
            <w:vAlign w:val="bottom"/>
          </w:tcPr>
          <w:p w14:paraId="55E39759" w14:textId="22DD76E4" w:rsidR="0078712A" w:rsidRPr="00A74216" w:rsidRDefault="0078712A" w:rsidP="001B3187">
            <w:pPr>
              <w:pStyle w:val="TableText"/>
              <w:rPr>
                <w:noProof w:val="0"/>
              </w:rPr>
            </w:pPr>
            <w:r>
              <w:t>48</w:t>
            </w:r>
          </w:p>
        </w:tc>
        <w:tc>
          <w:tcPr>
            <w:tcW w:w="576" w:type="dxa"/>
            <w:tcBorders>
              <w:top w:val="nil"/>
              <w:bottom w:val="single" w:sz="4" w:space="0" w:color="auto"/>
            </w:tcBorders>
            <w:shd w:val="clear" w:color="auto" w:fill="FFFFFF"/>
            <w:vAlign w:val="bottom"/>
          </w:tcPr>
          <w:p w14:paraId="173209F8" w14:textId="2526E0FC" w:rsidR="0078712A" w:rsidRPr="00A74216" w:rsidRDefault="0078712A" w:rsidP="001B3187">
            <w:pPr>
              <w:pStyle w:val="TableText"/>
              <w:rPr>
                <w:noProof w:val="0"/>
                <w:color w:val="000000"/>
              </w:rPr>
            </w:pPr>
            <w:r>
              <w:t>4</w:t>
            </w:r>
          </w:p>
        </w:tc>
        <w:tc>
          <w:tcPr>
            <w:tcW w:w="864" w:type="dxa"/>
            <w:tcBorders>
              <w:top w:val="nil"/>
              <w:bottom w:val="single" w:sz="4" w:space="0" w:color="auto"/>
            </w:tcBorders>
            <w:shd w:val="clear" w:color="auto" w:fill="FFFFFF"/>
            <w:vAlign w:val="bottom"/>
          </w:tcPr>
          <w:p w14:paraId="75B53141" w14:textId="5F91DEB3" w:rsidR="0078712A" w:rsidRPr="00A74216" w:rsidRDefault="0078712A" w:rsidP="001B3187">
            <w:pPr>
              <w:pStyle w:val="TableText"/>
              <w:rPr>
                <w:noProof w:val="0"/>
                <w:color w:val="000000"/>
              </w:rPr>
            </w:pPr>
            <w:r>
              <w:t>1.44</w:t>
            </w:r>
          </w:p>
        </w:tc>
        <w:tc>
          <w:tcPr>
            <w:tcW w:w="576" w:type="dxa"/>
            <w:tcBorders>
              <w:top w:val="nil"/>
              <w:bottom w:val="single" w:sz="4" w:space="0" w:color="auto"/>
            </w:tcBorders>
            <w:shd w:val="clear" w:color="auto" w:fill="FFFFFF"/>
            <w:tcMar>
              <w:left w:w="29" w:type="dxa"/>
              <w:right w:w="29" w:type="dxa"/>
            </w:tcMar>
            <w:vAlign w:val="bottom"/>
          </w:tcPr>
          <w:p w14:paraId="432F735D" w14:textId="7A197598" w:rsidR="0078712A" w:rsidRPr="00A74216" w:rsidRDefault="0078712A" w:rsidP="001B3187">
            <w:pPr>
              <w:pStyle w:val="TableText"/>
              <w:rPr>
                <w:noProof w:val="0"/>
              </w:rPr>
            </w:pPr>
            <w:r>
              <w:t>6</w:t>
            </w:r>
          </w:p>
        </w:tc>
        <w:tc>
          <w:tcPr>
            <w:tcW w:w="864" w:type="dxa"/>
            <w:tcBorders>
              <w:top w:val="nil"/>
              <w:bottom w:val="single" w:sz="4" w:space="0" w:color="auto"/>
            </w:tcBorders>
            <w:shd w:val="clear" w:color="auto" w:fill="FFFFFF"/>
            <w:tcMar>
              <w:left w:w="29" w:type="dxa"/>
              <w:right w:w="29" w:type="dxa"/>
            </w:tcMar>
            <w:vAlign w:val="bottom"/>
          </w:tcPr>
          <w:p w14:paraId="0E698E3B" w14:textId="3DC1346A" w:rsidR="0078712A" w:rsidRPr="00A74216" w:rsidRDefault="0078712A" w:rsidP="001B3187">
            <w:pPr>
              <w:pStyle w:val="TableText"/>
              <w:rPr>
                <w:noProof w:val="0"/>
              </w:rPr>
            </w:pPr>
            <w:r>
              <w:t>2.61</w:t>
            </w:r>
          </w:p>
        </w:tc>
      </w:tr>
      <w:tr w:rsidR="00B12AE3" w:rsidRPr="00A74216" w14:paraId="759DEF59" w14:textId="77777777" w:rsidTr="001B3187">
        <w:tc>
          <w:tcPr>
            <w:tcW w:w="2592" w:type="dxa"/>
            <w:tcBorders>
              <w:top w:val="single" w:sz="4" w:space="0" w:color="auto"/>
            </w:tcBorders>
            <w:shd w:val="clear" w:color="auto" w:fill="FFFFFF"/>
            <w:noWrap/>
            <w:tcMar>
              <w:top w:w="14" w:type="dxa"/>
              <w:left w:w="29" w:type="dxa"/>
              <w:bottom w:w="14" w:type="dxa"/>
              <w:right w:w="29" w:type="dxa"/>
            </w:tcMar>
            <w:vAlign w:val="center"/>
          </w:tcPr>
          <w:p w14:paraId="550FFDFF" w14:textId="5D5434C8" w:rsidR="0078712A" w:rsidRPr="00A74216" w:rsidRDefault="0078712A" w:rsidP="0078712A">
            <w:pPr>
              <w:pStyle w:val="TableText"/>
              <w:rPr>
                <w:noProof w:val="0"/>
              </w:rPr>
            </w:pPr>
            <w:r w:rsidRPr="00A74216">
              <w:rPr>
                <w:noProof w:val="0"/>
              </w:rPr>
              <w:t>Assign</w:t>
            </w:r>
            <w:r w:rsidR="008404CC">
              <w:rPr>
                <w:noProof w:val="0"/>
              </w:rPr>
              <w:t>ed</w:t>
            </w:r>
            <w:r w:rsidRPr="00A74216">
              <w:rPr>
                <w:noProof w:val="0"/>
              </w:rPr>
              <w:t xml:space="preserve"> accommodations</w:t>
            </w:r>
          </w:p>
        </w:tc>
        <w:tc>
          <w:tcPr>
            <w:tcW w:w="1008" w:type="dxa"/>
            <w:tcBorders>
              <w:top w:val="single" w:sz="4" w:space="0" w:color="auto"/>
            </w:tcBorders>
            <w:shd w:val="clear" w:color="auto" w:fill="FFFFFF"/>
            <w:vAlign w:val="bottom"/>
          </w:tcPr>
          <w:p w14:paraId="6190083D" w14:textId="285FC858" w:rsidR="0078712A" w:rsidRPr="00A74216" w:rsidRDefault="0078712A" w:rsidP="001B3187">
            <w:pPr>
              <w:pStyle w:val="TableText"/>
              <w:rPr>
                <w:noProof w:val="0"/>
                <w:color w:val="000000"/>
              </w:rPr>
            </w:pPr>
            <w:r>
              <w:t>22,684</w:t>
            </w:r>
          </w:p>
        </w:tc>
        <w:tc>
          <w:tcPr>
            <w:tcW w:w="720" w:type="dxa"/>
            <w:tcBorders>
              <w:top w:val="single" w:sz="4" w:space="0" w:color="auto"/>
            </w:tcBorders>
            <w:shd w:val="clear" w:color="auto" w:fill="FFFFFF"/>
            <w:vAlign w:val="bottom"/>
          </w:tcPr>
          <w:p w14:paraId="6D98EC84" w14:textId="2631B4DE" w:rsidR="0078712A" w:rsidRPr="00A74216" w:rsidRDefault="0078712A" w:rsidP="001B3187">
            <w:pPr>
              <w:pStyle w:val="TableText"/>
              <w:rPr>
                <w:noProof w:val="0"/>
                <w:color w:val="000000"/>
              </w:rPr>
            </w:pPr>
            <w:r>
              <w:t>2325</w:t>
            </w:r>
          </w:p>
        </w:tc>
        <w:tc>
          <w:tcPr>
            <w:tcW w:w="576" w:type="dxa"/>
            <w:tcBorders>
              <w:top w:val="single" w:sz="4" w:space="0" w:color="auto"/>
            </w:tcBorders>
            <w:shd w:val="clear" w:color="auto" w:fill="FFFFFF"/>
            <w:vAlign w:val="bottom"/>
          </w:tcPr>
          <w:p w14:paraId="1EB6746C" w14:textId="5BF45F92" w:rsidR="0078712A" w:rsidRPr="00A74216" w:rsidRDefault="0078712A" w:rsidP="001B3187">
            <w:pPr>
              <w:pStyle w:val="TableText"/>
              <w:rPr>
                <w:noProof w:val="0"/>
                <w:color w:val="000000"/>
              </w:rPr>
            </w:pPr>
            <w:r>
              <w:t>83</w:t>
            </w:r>
          </w:p>
        </w:tc>
        <w:tc>
          <w:tcPr>
            <w:tcW w:w="648" w:type="dxa"/>
            <w:tcBorders>
              <w:top w:val="single" w:sz="4" w:space="0" w:color="auto"/>
            </w:tcBorders>
            <w:shd w:val="clear" w:color="auto" w:fill="FFFFFF"/>
            <w:vAlign w:val="bottom"/>
          </w:tcPr>
          <w:p w14:paraId="589D1F6F" w14:textId="49034359" w:rsidR="0078712A" w:rsidRPr="00A74216" w:rsidRDefault="0078712A" w:rsidP="001B3187">
            <w:pPr>
              <w:pStyle w:val="TableText"/>
              <w:rPr>
                <w:noProof w:val="0"/>
                <w:color w:val="000000"/>
              </w:rPr>
            </w:pPr>
            <w:r>
              <w:t>10</w:t>
            </w:r>
          </w:p>
        </w:tc>
        <w:tc>
          <w:tcPr>
            <w:tcW w:w="1008" w:type="dxa"/>
            <w:tcBorders>
              <w:top w:val="single" w:sz="4" w:space="0" w:color="auto"/>
            </w:tcBorders>
            <w:shd w:val="clear" w:color="auto" w:fill="FFFFFF"/>
            <w:tcMar>
              <w:left w:w="29" w:type="dxa"/>
              <w:right w:w="29" w:type="dxa"/>
            </w:tcMar>
            <w:vAlign w:val="bottom"/>
          </w:tcPr>
          <w:p w14:paraId="1ECBDB1D" w14:textId="7D959495" w:rsidR="0078712A" w:rsidRPr="00A74216" w:rsidRDefault="0078712A" w:rsidP="001B3187">
            <w:pPr>
              <w:pStyle w:val="TableText"/>
              <w:rPr>
                <w:noProof w:val="0"/>
              </w:rPr>
            </w:pPr>
            <w:r>
              <w:t>18,756</w:t>
            </w:r>
          </w:p>
        </w:tc>
        <w:tc>
          <w:tcPr>
            <w:tcW w:w="720" w:type="dxa"/>
            <w:tcBorders>
              <w:top w:val="single" w:sz="4" w:space="0" w:color="auto"/>
            </w:tcBorders>
            <w:shd w:val="clear" w:color="auto" w:fill="FFFFFF"/>
            <w:tcMar>
              <w:top w:w="14" w:type="dxa"/>
              <w:left w:w="29" w:type="dxa"/>
              <w:bottom w:w="14" w:type="dxa"/>
              <w:right w:w="29" w:type="dxa"/>
            </w:tcMar>
            <w:vAlign w:val="bottom"/>
          </w:tcPr>
          <w:p w14:paraId="0DA1AFB2" w14:textId="1002718E" w:rsidR="0078712A" w:rsidRPr="00A74216" w:rsidRDefault="0078712A" w:rsidP="001B3187">
            <w:pPr>
              <w:pStyle w:val="TableText"/>
              <w:rPr>
                <w:noProof w:val="0"/>
              </w:rPr>
            </w:pPr>
            <w:r>
              <w:t>2324</w:t>
            </w:r>
          </w:p>
        </w:tc>
        <w:tc>
          <w:tcPr>
            <w:tcW w:w="576" w:type="dxa"/>
            <w:tcBorders>
              <w:top w:val="single" w:sz="4" w:space="0" w:color="auto"/>
            </w:tcBorders>
            <w:shd w:val="clear" w:color="auto" w:fill="FFFFFF"/>
            <w:noWrap/>
            <w:tcMar>
              <w:top w:w="14" w:type="dxa"/>
              <w:left w:w="29" w:type="dxa"/>
              <w:bottom w:w="14" w:type="dxa"/>
              <w:right w:w="29" w:type="dxa"/>
            </w:tcMar>
            <w:vAlign w:val="bottom"/>
          </w:tcPr>
          <w:p w14:paraId="0EDDF012" w14:textId="48CB17CC" w:rsidR="0078712A" w:rsidRPr="00A74216" w:rsidRDefault="0078712A" w:rsidP="001B3187">
            <w:pPr>
              <w:pStyle w:val="TableText"/>
              <w:rPr>
                <w:noProof w:val="0"/>
              </w:rPr>
            </w:pPr>
            <w:r>
              <w:t>84</w:t>
            </w:r>
          </w:p>
        </w:tc>
        <w:tc>
          <w:tcPr>
            <w:tcW w:w="648" w:type="dxa"/>
            <w:tcBorders>
              <w:top w:val="single" w:sz="4" w:space="0" w:color="auto"/>
            </w:tcBorders>
            <w:shd w:val="clear" w:color="auto" w:fill="FFFFFF"/>
            <w:tcMar>
              <w:top w:w="14" w:type="dxa"/>
              <w:left w:w="29" w:type="dxa"/>
              <w:bottom w:w="14" w:type="dxa"/>
              <w:right w:w="29" w:type="dxa"/>
            </w:tcMar>
            <w:vAlign w:val="bottom"/>
          </w:tcPr>
          <w:p w14:paraId="734FA30D" w14:textId="325CC454" w:rsidR="0078712A" w:rsidRPr="00A74216" w:rsidRDefault="0078712A" w:rsidP="001B3187">
            <w:pPr>
              <w:pStyle w:val="TableText"/>
              <w:rPr>
                <w:noProof w:val="0"/>
              </w:rPr>
            </w:pPr>
            <w:r>
              <w:t>10</w:t>
            </w:r>
          </w:p>
        </w:tc>
        <w:tc>
          <w:tcPr>
            <w:tcW w:w="1008" w:type="dxa"/>
            <w:tcBorders>
              <w:top w:val="single" w:sz="4" w:space="0" w:color="auto"/>
            </w:tcBorders>
            <w:shd w:val="clear" w:color="auto" w:fill="FFFFFF"/>
            <w:tcMar>
              <w:top w:w="14" w:type="dxa"/>
              <w:left w:w="29" w:type="dxa"/>
              <w:bottom w:w="14" w:type="dxa"/>
              <w:right w:w="29" w:type="dxa"/>
            </w:tcMar>
            <w:vAlign w:val="bottom"/>
          </w:tcPr>
          <w:p w14:paraId="512F129F" w14:textId="6E72164E" w:rsidR="0078712A" w:rsidRPr="00A74216" w:rsidRDefault="0078712A" w:rsidP="001B3187">
            <w:pPr>
              <w:pStyle w:val="TableText"/>
              <w:rPr>
                <w:noProof w:val="0"/>
              </w:rPr>
            </w:pPr>
            <w:r>
              <w:t>13,902</w:t>
            </w:r>
          </w:p>
        </w:tc>
        <w:tc>
          <w:tcPr>
            <w:tcW w:w="720" w:type="dxa"/>
            <w:tcBorders>
              <w:top w:val="single" w:sz="4" w:space="0" w:color="auto"/>
            </w:tcBorders>
            <w:shd w:val="clear" w:color="auto" w:fill="FFFFFF"/>
            <w:tcMar>
              <w:left w:w="29" w:type="dxa"/>
              <w:right w:w="29" w:type="dxa"/>
            </w:tcMar>
            <w:vAlign w:val="bottom"/>
          </w:tcPr>
          <w:p w14:paraId="15EA42FE" w14:textId="7A3AAE7E" w:rsidR="0078712A" w:rsidRPr="00A74216" w:rsidRDefault="0078712A" w:rsidP="001B3187">
            <w:pPr>
              <w:pStyle w:val="TableText"/>
              <w:rPr>
                <w:noProof w:val="0"/>
              </w:rPr>
            </w:pPr>
            <w:r>
              <w:t>2320</w:t>
            </w:r>
          </w:p>
        </w:tc>
        <w:tc>
          <w:tcPr>
            <w:tcW w:w="576" w:type="dxa"/>
            <w:tcBorders>
              <w:top w:val="single" w:sz="4" w:space="0" w:color="auto"/>
            </w:tcBorders>
            <w:shd w:val="clear" w:color="auto" w:fill="FFFFFF"/>
            <w:tcMar>
              <w:left w:w="29" w:type="dxa"/>
              <w:right w:w="29" w:type="dxa"/>
            </w:tcMar>
            <w:vAlign w:val="bottom"/>
          </w:tcPr>
          <w:p w14:paraId="5718CCF5" w14:textId="3844FF40" w:rsidR="0078712A" w:rsidRPr="00A74216" w:rsidRDefault="0078712A" w:rsidP="001B3187">
            <w:pPr>
              <w:pStyle w:val="TableText"/>
              <w:rPr>
                <w:noProof w:val="0"/>
              </w:rPr>
            </w:pPr>
            <w:r>
              <w:t>83</w:t>
            </w:r>
          </w:p>
        </w:tc>
        <w:tc>
          <w:tcPr>
            <w:tcW w:w="648" w:type="dxa"/>
            <w:tcBorders>
              <w:top w:val="single" w:sz="4" w:space="0" w:color="auto"/>
            </w:tcBorders>
            <w:shd w:val="clear" w:color="auto" w:fill="FFFFFF"/>
            <w:tcMar>
              <w:left w:w="29" w:type="dxa"/>
              <w:right w:w="29" w:type="dxa"/>
            </w:tcMar>
            <w:vAlign w:val="bottom"/>
          </w:tcPr>
          <w:p w14:paraId="6D7BC62B" w14:textId="4A010E3F" w:rsidR="0078712A" w:rsidRPr="00A74216" w:rsidRDefault="0078712A" w:rsidP="001B3187">
            <w:pPr>
              <w:pStyle w:val="TableText"/>
              <w:rPr>
                <w:noProof w:val="0"/>
              </w:rPr>
            </w:pPr>
            <w:r>
              <w:t>9</w:t>
            </w:r>
          </w:p>
        </w:tc>
        <w:tc>
          <w:tcPr>
            <w:tcW w:w="576" w:type="dxa"/>
            <w:tcBorders>
              <w:top w:val="single" w:sz="4" w:space="0" w:color="auto"/>
            </w:tcBorders>
            <w:shd w:val="clear" w:color="auto" w:fill="FFFFFF"/>
            <w:vAlign w:val="bottom"/>
          </w:tcPr>
          <w:p w14:paraId="406E406E" w14:textId="258C521E" w:rsidR="0078712A" w:rsidRPr="00A74216" w:rsidRDefault="0078712A" w:rsidP="001B3187">
            <w:pPr>
              <w:pStyle w:val="TableText"/>
              <w:rPr>
                <w:noProof w:val="0"/>
                <w:color w:val="000000"/>
              </w:rPr>
            </w:pPr>
            <w:r>
              <w:t>1</w:t>
            </w:r>
          </w:p>
        </w:tc>
        <w:tc>
          <w:tcPr>
            <w:tcW w:w="864" w:type="dxa"/>
            <w:tcBorders>
              <w:top w:val="single" w:sz="4" w:space="0" w:color="auto"/>
            </w:tcBorders>
            <w:shd w:val="clear" w:color="auto" w:fill="FFFFFF"/>
            <w:vAlign w:val="bottom"/>
          </w:tcPr>
          <w:p w14:paraId="60AA8983" w14:textId="13370A77" w:rsidR="0078712A" w:rsidRPr="00A74216" w:rsidRDefault="0078712A" w:rsidP="001B3187">
            <w:pPr>
              <w:pStyle w:val="TableText"/>
              <w:rPr>
                <w:noProof w:val="0"/>
                <w:color w:val="000000"/>
              </w:rPr>
            </w:pPr>
            <w:r>
              <w:t>0.00</w:t>
            </w:r>
          </w:p>
        </w:tc>
        <w:tc>
          <w:tcPr>
            <w:tcW w:w="576" w:type="dxa"/>
            <w:tcBorders>
              <w:top w:val="single" w:sz="4" w:space="0" w:color="auto"/>
            </w:tcBorders>
            <w:shd w:val="clear" w:color="auto" w:fill="FFFFFF"/>
            <w:tcMar>
              <w:left w:w="29" w:type="dxa"/>
              <w:right w:w="29" w:type="dxa"/>
            </w:tcMar>
            <w:vAlign w:val="bottom"/>
          </w:tcPr>
          <w:p w14:paraId="096A405C" w14:textId="4199283C" w:rsidR="0078712A" w:rsidRPr="00A74216" w:rsidRDefault="0078712A" w:rsidP="001B3187">
            <w:pPr>
              <w:pStyle w:val="TableText"/>
              <w:rPr>
                <w:noProof w:val="0"/>
              </w:rPr>
            </w:pPr>
            <w:r>
              <w:t>3</w:t>
            </w:r>
          </w:p>
        </w:tc>
        <w:tc>
          <w:tcPr>
            <w:tcW w:w="864" w:type="dxa"/>
            <w:tcBorders>
              <w:top w:val="single" w:sz="4" w:space="0" w:color="auto"/>
            </w:tcBorders>
            <w:shd w:val="clear" w:color="auto" w:fill="FFFFFF"/>
            <w:tcMar>
              <w:left w:w="29" w:type="dxa"/>
              <w:right w:w="29" w:type="dxa"/>
            </w:tcMar>
            <w:vAlign w:val="bottom"/>
          </w:tcPr>
          <w:p w14:paraId="4C33ADC3" w14:textId="2BA957B2" w:rsidR="0078712A" w:rsidRPr="00A74216" w:rsidRDefault="0078712A" w:rsidP="001B3187">
            <w:pPr>
              <w:pStyle w:val="TableText"/>
              <w:rPr>
                <w:noProof w:val="0"/>
              </w:rPr>
            </w:pPr>
            <w:r>
              <w:t>0.58</w:t>
            </w:r>
          </w:p>
        </w:tc>
      </w:tr>
      <w:tr w:rsidR="00B12AE3" w:rsidRPr="00A74216" w14:paraId="74DA48EF" w14:textId="77777777" w:rsidTr="001B3187">
        <w:tc>
          <w:tcPr>
            <w:tcW w:w="2592" w:type="dxa"/>
            <w:tcBorders>
              <w:bottom w:val="single" w:sz="12" w:space="0" w:color="auto"/>
            </w:tcBorders>
            <w:shd w:val="clear" w:color="auto" w:fill="FFFFFF"/>
            <w:noWrap/>
            <w:tcMar>
              <w:top w:w="14" w:type="dxa"/>
              <w:left w:w="29" w:type="dxa"/>
              <w:bottom w:w="14" w:type="dxa"/>
              <w:right w:w="29" w:type="dxa"/>
            </w:tcMar>
            <w:vAlign w:val="center"/>
          </w:tcPr>
          <w:p w14:paraId="46F41D8C" w14:textId="53C95841" w:rsidR="0078712A" w:rsidRPr="00A74216" w:rsidRDefault="0078712A" w:rsidP="0078712A">
            <w:pPr>
              <w:pStyle w:val="TableText"/>
              <w:rPr>
                <w:noProof w:val="0"/>
              </w:rPr>
            </w:pPr>
            <w:r w:rsidRPr="00A74216">
              <w:rPr>
                <w:noProof w:val="0"/>
              </w:rPr>
              <w:t>No</w:t>
            </w:r>
            <w:r w:rsidR="008404CC">
              <w:rPr>
                <w:noProof w:val="0"/>
              </w:rPr>
              <w:t>t</w:t>
            </w:r>
            <w:r w:rsidR="008404CC" w:rsidRPr="00A74216">
              <w:rPr>
                <w:noProof w:val="0"/>
              </w:rPr>
              <w:t xml:space="preserve"> </w:t>
            </w:r>
            <w:r w:rsidR="008404CC">
              <w:rPr>
                <w:noProof w:val="0"/>
              </w:rPr>
              <w:t>assigned</w:t>
            </w:r>
            <w:r w:rsidRPr="00A74216">
              <w:rPr>
                <w:noProof w:val="0"/>
              </w:rPr>
              <w:t xml:space="preserve"> accommodations</w:t>
            </w:r>
          </w:p>
        </w:tc>
        <w:tc>
          <w:tcPr>
            <w:tcW w:w="1008" w:type="dxa"/>
            <w:tcBorders>
              <w:bottom w:val="single" w:sz="12" w:space="0" w:color="auto"/>
            </w:tcBorders>
            <w:shd w:val="clear" w:color="auto" w:fill="FFFFFF"/>
            <w:vAlign w:val="bottom"/>
          </w:tcPr>
          <w:p w14:paraId="1E1E5336" w14:textId="29CEAA0B" w:rsidR="0078712A" w:rsidRPr="00A74216" w:rsidRDefault="0078712A" w:rsidP="001B3187">
            <w:pPr>
              <w:pStyle w:val="TableText"/>
              <w:rPr>
                <w:noProof w:val="0"/>
                <w:color w:val="000000"/>
              </w:rPr>
            </w:pPr>
            <w:r>
              <w:t>385,885</w:t>
            </w:r>
          </w:p>
        </w:tc>
        <w:tc>
          <w:tcPr>
            <w:tcW w:w="720" w:type="dxa"/>
            <w:tcBorders>
              <w:bottom w:val="single" w:sz="12" w:space="0" w:color="auto"/>
            </w:tcBorders>
            <w:shd w:val="clear" w:color="auto" w:fill="FFFFFF"/>
            <w:vAlign w:val="bottom"/>
          </w:tcPr>
          <w:p w14:paraId="0C6AFFCF" w14:textId="09E12273" w:rsidR="0078712A" w:rsidRPr="00A74216" w:rsidRDefault="0078712A" w:rsidP="001B3187">
            <w:pPr>
              <w:pStyle w:val="TableText"/>
              <w:rPr>
                <w:noProof w:val="0"/>
                <w:color w:val="000000"/>
              </w:rPr>
            </w:pPr>
            <w:r>
              <w:t>2429</w:t>
            </w:r>
          </w:p>
        </w:tc>
        <w:tc>
          <w:tcPr>
            <w:tcW w:w="576" w:type="dxa"/>
            <w:tcBorders>
              <w:bottom w:val="single" w:sz="12" w:space="0" w:color="auto"/>
            </w:tcBorders>
            <w:shd w:val="clear" w:color="auto" w:fill="FFFFFF"/>
            <w:vAlign w:val="bottom"/>
          </w:tcPr>
          <w:p w14:paraId="7FE45CB8" w14:textId="1CF33C4B" w:rsidR="0078712A" w:rsidRPr="00A74216" w:rsidRDefault="0078712A" w:rsidP="001B3187">
            <w:pPr>
              <w:pStyle w:val="TableText"/>
              <w:rPr>
                <w:noProof w:val="0"/>
                <w:color w:val="000000"/>
              </w:rPr>
            </w:pPr>
            <w:r>
              <w:t>91</w:t>
            </w:r>
          </w:p>
        </w:tc>
        <w:tc>
          <w:tcPr>
            <w:tcW w:w="648" w:type="dxa"/>
            <w:tcBorders>
              <w:bottom w:val="single" w:sz="12" w:space="0" w:color="auto"/>
            </w:tcBorders>
            <w:shd w:val="clear" w:color="auto" w:fill="FFFFFF"/>
            <w:vAlign w:val="bottom"/>
          </w:tcPr>
          <w:p w14:paraId="76C60BB5" w14:textId="3A5CCAA9" w:rsidR="0078712A" w:rsidRPr="00A74216" w:rsidRDefault="0078712A" w:rsidP="001B3187">
            <w:pPr>
              <w:pStyle w:val="TableText"/>
              <w:rPr>
                <w:noProof w:val="0"/>
                <w:color w:val="000000"/>
              </w:rPr>
            </w:pPr>
            <w:r>
              <w:t>48</w:t>
            </w:r>
          </w:p>
        </w:tc>
        <w:tc>
          <w:tcPr>
            <w:tcW w:w="1008" w:type="dxa"/>
            <w:tcBorders>
              <w:bottom w:val="single" w:sz="12" w:space="0" w:color="auto"/>
            </w:tcBorders>
            <w:shd w:val="clear" w:color="auto" w:fill="FFFFFF"/>
            <w:tcMar>
              <w:left w:w="29" w:type="dxa"/>
              <w:right w:w="29" w:type="dxa"/>
            </w:tcMar>
            <w:vAlign w:val="bottom"/>
          </w:tcPr>
          <w:p w14:paraId="26BC0B2D" w14:textId="785E3DA3" w:rsidR="0078712A" w:rsidRPr="00A74216" w:rsidRDefault="0078712A" w:rsidP="001B3187">
            <w:pPr>
              <w:pStyle w:val="TableText"/>
              <w:rPr>
                <w:noProof w:val="0"/>
              </w:rPr>
            </w:pPr>
            <w:r>
              <w:t>394,733</w:t>
            </w:r>
          </w:p>
        </w:tc>
        <w:tc>
          <w:tcPr>
            <w:tcW w:w="720" w:type="dxa"/>
            <w:tcBorders>
              <w:bottom w:val="single" w:sz="12" w:space="0" w:color="auto"/>
            </w:tcBorders>
            <w:shd w:val="clear" w:color="auto" w:fill="FFFFFF"/>
            <w:tcMar>
              <w:top w:w="14" w:type="dxa"/>
              <w:left w:w="29" w:type="dxa"/>
              <w:bottom w:w="14" w:type="dxa"/>
              <w:right w:w="29" w:type="dxa"/>
            </w:tcMar>
            <w:vAlign w:val="bottom"/>
          </w:tcPr>
          <w:p w14:paraId="170590E5" w14:textId="2A293ECB" w:rsidR="0078712A" w:rsidRPr="00A74216" w:rsidRDefault="0078712A" w:rsidP="001B3187">
            <w:pPr>
              <w:pStyle w:val="TableText"/>
              <w:rPr>
                <w:noProof w:val="0"/>
              </w:rPr>
            </w:pPr>
            <w:r>
              <w:t>2426</w:t>
            </w:r>
          </w:p>
        </w:tc>
        <w:tc>
          <w:tcPr>
            <w:tcW w:w="576" w:type="dxa"/>
            <w:tcBorders>
              <w:bottom w:val="single" w:sz="12" w:space="0" w:color="auto"/>
            </w:tcBorders>
            <w:shd w:val="clear" w:color="auto" w:fill="FFFFFF"/>
            <w:noWrap/>
            <w:tcMar>
              <w:top w:w="14" w:type="dxa"/>
              <w:left w:w="29" w:type="dxa"/>
              <w:bottom w:w="14" w:type="dxa"/>
              <w:right w:w="29" w:type="dxa"/>
            </w:tcMar>
            <w:vAlign w:val="bottom"/>
          </w:tcPr>
          <w:p w14:paraId="4B9468F9" w14:textId="0B5AB8EE" w:rsidR="0078712A" w:rsidRPr="00A74216" w:rsidRDefault="0078712A" w:rsidP="001B3187">
            <w:pPr>
              <w:pStyle w:val="TableText"/>
              <w:rPr>
                <w:noProof w:val="0"/>
              </w:rPr>
            </w:pPr>
            <w:r>
              <w:t>92</w:t>
            </w:r>
          </w:p>
        </w:tc>
        <w:tc>
          <w:tcPr>
            <w:tcW w:w="648" w:type="dxa"/>
            <w:tcBorders>
              <w:bottom w:val="single" w:sz="12" w:space="0" w:color="auto"/>
            </w:tcBorders>
            <w:shd w:val="clear" w:color="auto" w:fill="FFFFFF"/>
            <w:tcMar>
              <w:top w:w="14" w:type="dxa"/>
              <w:left w:w="29" w:type="dxa"/>
              <w:bottom w:w="14" w:type="dxa"/>
              <w:right w:w="29" w:type="dxa"/>
            </w:tcMar>
            <w:vAlign w:val="bottom"/>
          </w:tcPr>
          <w:p w14:paraId="178BF2C0" w14:textId="32754B5E" w:rsidR="0078712A" w:rsidRPr="00A74216" w:rsidRDefault="0078712A" w:rsidP="001B3187">
            <w:pPr>
              <w:pStyle w:val="TableText"/>
              <w:rPr>
                <w:noProof w:val="0"/>
              </w:rPr>
            </w:pPr>
            <w:r>
              <w:t>47</w:t>
            </w:r>
          </w:p>
        </w:tc>
        <w:tc>
          <w:tcPr>
            <w:tcW w:w="1008" w:type="dxa"/>
            <w:tcBorders>
              <w:bottom w:val="single" w:sz="12" w:space="0" w:color="auto"/>
            </w:tcBorders>
            <w:shd w:val="clear" w:color="auto" w:fill="FFFFFF"/>
            <w:tcMar>
              <w:top w:w="14" w:type="dxa"/>
              <w:left w:w="29" w:type="dxa"/>
              <w:bottom w:w="14" w:type="dxa"/>
              <w:right w:w="29" w:type="dxa"/>
            </w:tcMar>
            <w:vAlign w:val="bottom"/>
          </w:tcPr>
          <w:p w14:paraId="6EEC5E81" w14:textId="526F87A8" w:rsidR="0078712A" w:rsidRPr="00A74216" w:rsidRDefault="0078712A" w:rsidP="001B3187">
            <w:pPr>
              <w:pStyle w:val="TableText"/>
              <w:rPr>
                <w:noProof w:val="0"/>
              </w:rPr>
            </w:pPr>
            <w:r>
              <w:t>401,402</w:t>
            </w:r>
          </w:p>
        </w:tc>
        <w:tc>
          <w:tcPr>
            <w:tcW w:w="720" w:type="dxa"/>
            <w:tcBorders>
              <w:bottom w:val="single" w:sz="12" w:space="0" w:color="auto"/>
            </w:tcBorders>
            <w:shd w:val="clear" w:color="auto" w:fill="FFFFFF"/>
            <w:tcMar>
              <w:left w:w="29" w:type="dxa"/>
              <w:right w:w="29" w:type="dxa"/>
            </w:tcMar>
            <w:vAlign w:val="bottom"/>
          </w:tcPr>
          <w:p w14:paraId="7CF261E3" w14:textId="1D68630B" w:rsidR="0078712A" w:rsidRPr="00A74216" w:rsidRDefault="0078712A" w:rsidP="001B3187">
            <w:pPr>
              <w:pStyle w:val="TableText"/>
              <w:rPr>
                <w:noProof w:val="0"/>
              </w:rPr>
            </w:pPr>
            <w:r>
              <w:t>2421</w:t>
            </w:r>
          </w:p>
        </w:tc>
        <w:tc>
          <w:tcPr>
            <w:tcW w:w="576" w:type="dxa"/>
            <w:tcBorders>
              <w:bottom w:val="single" w:sz="12" w:space="0" w:color="auto"/>
            </w:tcBorders>
            <w:shd w:val="clear" w:color="auto" w:fill="FFFFFF"/>
            <w:tcMar>
              <w:left w:w="29" w:type="dxa"/>
              <w:right w:w="29" w:type="dxa"/>
            </w:tcMar>
            <w:vAlign w:val="bottom"/>
          </w:tcPr>
          <w:p w14:paraId="79A2385F" w14:textId="48AC6347" w:rsidR="0078712A" w:rsidRPr="00A74216" w:rsidRDefault="0078712A" w:rsidP="001B3187">
            <w:pPr>
              <w:pStyle w:val="TableText"/>
              <w:rPr>
                <w:noProof w:val="0"/>
              </w:rPr>
            </w:pPr>
            <w:r>
              <w:t>93</w:t>
            </w:r>
          </w:p>
        </w:tc>
        <w:tc>
          <w:tcPr>
            <w:tcW w:w="648" w:type="dxa"/>
            <w:tcBorders>
              <w:bottom w:val="single" w:sz="12" w:space="0" w:color="auto"/>
            </w:tcBorders>
            <w:shd w:val="clear" w:color="auto" w:fill="FFFFFF"/>
            <w:tcMar>
              <w:left w:w="29" w:type="dxa"/>
              <w:right w:w="29" w:type="dxa"/>
            </w:tcMar>
            <w:vAlign w:val="bottom"/>
          </w:tcPr>
          <w:p w14:paraId="5F599EE7" w14:textId="1869832C" w:rsidR="0078712A" w:rsidRPr="00A74216" w:rsidRDefault="0078712A" w:rsidP="001B3187">
            <w:pPr>
              <w:pStyle w:val="TableText"/>
              <w:rPr>
                <w:noProof w:val="0"/>
              </w:rPr>
            </w:pPr>
            <w:r>
              <w:t>45</w:t>
            </w:r>
          </w:p>
        </w:tc>
        <w:tc>
          <w:tcPr>
            <w:tcW w:w="576" w:type="dxa"/>
            <w:tcBorders>
              <w:bottom w:val="single" w:sz="12" w:space="0" w:color="auto"/>
            </w:tcBorders>
            <w:shd w:val="clear" w:color="auto" w:fill="FFFFFF"/>
            <w:vAlign w:val="bottom"/>
          </w:tcPr>
          <w:p w14:paraId="0C31F0A4" w14:textId="22D9E370" w:rsidR="0078712A" w:rsidRPr="00A74216" w:rsidRDefault="0078712A" w:rsidP="001B3187">
            <w:pPr>
              <w:pStyle w:val="TableText"/>
              <w:rPr>
                <w:noProof w:val="0"/>
                <w:color w:val="000000"/>
              </w:rPr>
            </w:pPr>
            <w:r>
              <w:t>3</w:t>
            </w:r>
          </w:p>
        </w:tc>
        <w:tc>
          <w:tcPr>
            <w:tcW w:w="864" w:type="dxa"/>
            <w:tcBorders>
              <w:bottom w:val="single" w:sz="12" w:space="0" w:color="auto"/>
            </w:tcBorders>
            <w:shd w:val="clear" w:color="auto" w:fill="FFFFFF"/>
            <w:vAlign w:val="bottom"/>
          </w:tcPr>
          <w:p w14:paraId="72E98C8E" w14:textId="1BF6F8DC" w:rsidR="0078712A" w:rsidRPr="00A74216" w:rsidRDefault="0078712A" w:rsidP="001B3187">
            <w:pPr>
              <w:pStyle w:val="TableText"/>
              <w:rPr>
                <w:noProof w:val="0"/>
                <w:color w:val="000000"/>
              </w:rPr>
            </w:pPr>
            <w:r>
              <w:t>0.95</w:t>
            </w:r>
          </w:p>
        </w:tc>
        <w:tc>
          <w:tcPr>
            <w:tcW w:w="576" w:type="dxa"/>
            <w:tcBorders>
              <w:bottom w:val="single" w:sz="12" w:space="0" w:color="auto"/>
            </w:tcBorders>
            <w:shd w:val="clear" w:color="auto" w:fill="FFFFFF"/>
            <w:tcMar>
              <w:left w:w="29" w:type="dxa"/>
              <w:right w:w="29" w:type="dxa"/>
            </w:tcMar>
            <w:vAlign w:val="bottom"/>
          </w:tcPr>
          <w:p w14:paraId="04C220A5" w14:textId="6CB5DA19" w:rsidR="0078712A" w:rsidRPr="00A74216" w:rsidRDefault="0078712A" w:rsidP="001B3187">
            <w:pPr>
              <w:pStyle w:val="TableText"/>
              <w:rPr>
                <w:noProof w:val="0"/>
              </w:rPr>
            </w:pPr>
            <w:r>
              <w:t>5</w:t>
            </w:r>
          </w:p>
        </w:tc>
        <w:tc>
          <w:tcPr>
            <w:tcW w:w="864" w:type="dxa"/>
            <w:tcBorders>
              <w:bottom w:val="single" w:sz="12" w:space="0" w:color="auto"/>
            </w:tcBorders>
            <w:shd w:val="clear" w:color="auto" w:fill="FFFFFF"/>
            <w:tcMar>
              <w:left w:w="29" w:type="dxa"/>
              <w:right w:w="29" w:type="dxa"/>
            </w:tcMar>
            <w:vAlign w:val="bottom"/>
          </w:tcPr>
          <w:p w14:paraId="266B1390" w14:textId="177CEA8B" w:rsidR="0078712A" w:rsidRPr="00A74216" w:rsidRDefault="0078712A" w:rsidP="001B3187">
            <w:pPr>
              <w:pStyle w:val="TableText"/>
              <w:rPr>
                <w:noProof w:val="0"/>
              </w:rPr>
            </w:pPr>
            <w:r>
              <w:t>2.09</w:t>
            </w:r>
          </w:p>
        </w:tc>
      </w:tr>
    </w:tbl>
    <w:p w14:paraId="752CFFEB" w14:textId="27D72AF1" w:rsidR="00B70C0D" w:rsidRPr="00A74216" w:rsidRDefault="00B70C0D" w:rsidP="00786942">
      <w:pPr>
        <w:pStyle w:val="Caption"/>
      </w:pPr>
      <w:bookmarkStart w:id="124" w:name="_Ref34050533"/>
      <w:bookmarkStart w:id="125" w:name="_Toc520362693"/>
      <w:bookmarkStart w:id="126" w:name="_Toc40615140"/>
      <w:bookmarkStart w:id="127" w:name="_Toc102560688"/>
      <w:bookmarkStart w:id="128" w:name="_Toc182958731"/>
      <w:r w:rsidRPr="00A74216">
        <w:lastRenderedPageBreak/>
        <w:t>Table 10.A.</w:t>
      </w:r>
      <w:r>
        <w:fldChar w:fldCharType="begin"/>
      </w:r>
      <w:r>
        <w:instrText>SEQ Table_10.A. \* ARABIC</w:instrText>
      </w:r>
      <w:r>
        <w:fldChar w:fldCharType="separate"/>
      </w:r>
      <w:r w:rsidR="006E16ED">
        <w:rPr>
          <w:noProof/>
        </w:rPr>
        <w:t>15</w:t>
      </w:r>
      <w:r>
        <w:fldChar w:fldCharType="end"/>
      </w:r>
      <w:bookmarkEnd w:id="124"/>
      <w:r w:rsidRPr="00A74216">
        <w:t xml:space="preserve">  </w:t>
      </w:r>
      <w:r w:rsidRPr="00F52A32">
        <w:t xml:space="preserve">Summary Statistics and Percentage of Achievement Levels Across </w:t>
      </w:r>
      <w:r w:rsidR="00EF1942">
        <w:t>2023–24</w:t>
      </w:r>
      <w:r w:rsidR="00535DB5">
        <w:t>, </w:t>
      </w:r>
      <w:r w:rsidR="00EF1942">
        <w:t>2022–23</w:t>
      </w:r>
      <w:r w:rsidR="00535DB5" w:rsidRPr="00F52A32">
        <w:t>,</w:t>
      </w:r>
      <w:r w:rsidRPr="00F52A32">
        <w:t xml:space="preserve"> </w:t>
      </w:r>
      <w:r w:rsidR="00AA6C13">
        <w:t xml:space="preserve">and </w:t>
      </w:r>
      <w:r w:rsidR="00EF1942">
        <w:t>2021–22</w:t>
      </w:r>
      <w:r w:rsidRPr="00F52A32">
        <w:t>, Cross-Sectional Comparison</w:t>
      </w:r>
      <w:r w:rsidR="004E18AF">
        <w:t>—</w:t>
      </w:r>
      <w:r w:rsidRPr="00A74216">
        <w:t>Mathematics</w:t>
      </w:r>
      <w:r w:rsidR="004E18AF">
        <w:t>,</w:t>
      </w:r>
      <w:r w:rsidRPr="00A74216">
        <w:t xml:space="preserve"> Grade</w:t>
      </w:r>
      <w:r w:rsidR="008C0F48">
        <w:t> </w:t>
      </w:r>
      <w:r w:rsidRPr="00A74216">
        <w:t>Four</w:t>
      </w:r>
      <w:bookmarkEnd w:id="123"/>
      <w:bookmarkEnd w:id="125"/>
      <w:bookmarkEnd w:id="126"/>
      <w:bookmarkEnd w:id="127"/>
      <w:bookmarkEnd w:id="128"/>
    </w:p>
    <w:tbl>
      <w:tblPr>
        <w:tblStyle w:val="TRs"/>
        <w:tblW w:w="14323" w:type="dxa"/>
        <w:tblBorders>
          <w:top w:val="single" w:sz="4" w:space="0" w:color="auto"/>
          <w:bottom w:val="single" w:sz="8" w:space="0" w:color="auto"/>
        </w:tblBorders>
        <w:shd w:val="clear" w:color="000000" w:fill="auto"/>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6"/>
        <w:gridCol w:w="648"/>
        <w:gridCol w:w="1008"/>
        <w:gridCol w:w="720"/>
        <w:gridCol w:w="571"/>
        <w:gridCol w:w="648"/>
        <w:gridCol w:w="576"/>
        <w:gridCol w:w="864"/>
        <w:gridCol w:w="576"/>
        <w:gridCol w:w="864"/>
      </w:tblGrid>
      <w:tr w:rsidR="00B12AE3" w:rsidRPr="00520288" w14:paraId="53BC7048"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shd w:val="clear" w:color="000000" w:fill="auto"/>
            <w:noWrap/>
            <w:tcMar>
              <w:top w:w="14" w:type="dxa"/>
              <w:left w:w="29" w:type="dxa"/>
              <w:bottom w:w="14" w:type="dxa"/>
              <w:right w:w="29" w:type="dxa"/>
            </w:tcMar>
          </w:tcPr>
          <w:p w14:paraId="5A62C764" w14:textId="77777777" w:rsidR="00B70C0D" w:rsidRPr="00520288" w:rsidRDefault="00B70C0D" w:rsidP="00786942">
            <w:pPr>
              <w:pStyle w:val="TableHead"/>
              <w:rPr>
                <w:b/>
                <w:bCs w:val="0"/>
                <w:noProof w:val="0"/>
              </w:rPr>
            </w:pPr>
            <w:r w:rsidRPr="00520288">
              <w:rPr>
                <w:b/>
                <w:bCs w:val="0"/>
                <w:noProof w:val="0"/>
              </w:rPr>
              <w:t>Student Group</w:t>
            </w:r>
          </w:p>
        </w:tc>
        <w:tc>
          <w:tcPr>
            <w:tcW w:w="1008" w:type="dxa"/>
            <w:shd w:val="clear" w:color="000000" w:fill="auto"/>
            <w:tcMar>
              <w:left w:w="58" w:type="dxa"/>
              <w:right w:w="58" w:type="dxa"/>
            </w:tcMar>
            <w:textDirection w:val="btLr"/>
            <w:vAlign w:val="center"/>
          </w:tcPr>
          <w:p w14:paraId="1A882C42" w14:textId="53F294A8" w:rsidR="00B70C0D" w:rsidRPr="00520288" w:rsidRDefault="00EF1942" w:rsidP="00CF4B83">
            <w:pPr>
              <w:pStyle w:val="TableHead"/>
              <w:ind w:left="72"/>
              <w:jc w:val="left"/>
              <w:rPr>
                <w:b/>
                <w:bCs w:val="0"/>
                <w:noProof w:val="0"/>
              </w:rPr>
            </w:pPr>
            <w:r>
              <w:rPr>
                <w:b/>
                <w:bCs w:val="0"/>
                <w:noProof w:val="0"/>
              </w:rPr>
              <w:t>2023–24</w:t>
            </w:r>
            <w:r w:rsidR="00B70C0D"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7516AD26" w14:textId="093AE316" w:rsidR="00B70C0D" w:rsidRPr="00520288" w:rsidRDefault="00EF1942" w:rsidP="00CF4B83">
            <w:pPr>
              <w:pStyle w:val="TableHead"/>
              <w:ind w:left="72"/>
              <w:jc w:val="left"/>
              <w:rPr>
                <w:b/>
                <w:bCs w:val="0"/>
                <w:noProof w:val="0"/>
              </w:rPr>
            </w:pPr>
            <w:r>
              <w:rPr>
                <w:b/>
                <w:bCs w:val="0"/>
                <w:noProof w:val="0"/>
              </w:rPr>
              <w:t>2023–24</w:t>
            </w:r>
            <w:r w:rsidR="00B70C0D" w:rsidRPr="00520288">
              <w:rPr>
                <w:b/>
                <w:bCs w:val="0"/>
                <w:noProof w:val="0"/>
              </w:rPr>
              <w:t xml:space="preserve"> Grade 4 SS Mean</w:t>
            </w:r>
          </w:p>
        </w:tc>
        <w:tc>
          <w:tcPr>
            <w:tcW w:w="576" w:type="dxa"/>
            <w:shd w:val="clear" w:color="000000" w:fill="auto"/>
            <w:tcMar>
              <w:left w:w="58" w:type="dxa"/>
              <w:right w:w="58" w:type="dxa"/>
            </w:tcMar>
            <w:textDirection w:val="btLr"/>
            <w:vAlign w:val="center"/>
          </w:tcPr>
          <w:p w14:paraId="01FD8E75" w14:textId="638AC30F" w:rsidR="00B70C0D" w:rsidRPr="00520288" w:rsidRDefault="00EF1942" w:rsidP="00CF4B83">
            <w:pPr>
              <w:pStyle w:val="TableHead"/>
              <w:ind w:left="72"/>
              <w:jc w:val="left"/>
              <w:rPr>
                <w:b/>
                <w:bCs w:val="0"/>
                <w:noProof w:val="0"/>
              </w:rPr>
            </w:pPr>
            <w:r>
              <w:rPr>
                <w:b/>
                <w:bCs w:val="0"/>
                <w:noProof w:val="0"/>
              </w:rPr>
              <w:t>2023–24</w:t>
            </w:r>
            <w:r w:rsidR="00B70C0D" w:rsidRPr="00520288">
              <w:rPr>
                <w:b/>
                <w:bCs w:val="0"/>
                <w:noProof w:val="0"/>
              </w:rPr>
              <w:t xml:space="preserve"> Grade 4 SS SD</w:t>
            </w:r>
          </w:p>
        </w:tc>
        <w:tc>
          <w:tcPr>
            <w:tcW w:w="648" w:type="dxa"/>
            <w:shd w:val="clear" w:color="000000" w:fill="auto"/>
            <w:tcMar>
              <w:left w:w="58" w:type="dxa"/>
              <w:right w:w="58" w:type="dxa"/>
            </w:tcMar>
            <w:textDirection w:val="btLr"/>
            <w:vAlign w:val="center"/>
          </w:tcPr>
          <w:p w14:paraId="774ED785" w14:textId="4889A6A2" w:rsidR="00B70C0D" w:rsidRPr="00520288" w:rsidRDefault="00EF1942" w:rsidP="00CF4B83">
            <w:pPr>
              <w:pStyle w:val="TableHead"/>
              <w:ind w:left="72"/>
              <w:jc w:val="left"/>
              <w:rPr>
                <w:b/>
                <w:bCs w:val="0"/>
                <w:noProof w:val="0"/>
              </w:rPr>
            </w:pPr>
            <w:r>
              <w:rPr>
                <w:b/>
                <w:bCs w:val="0"/>
                <w:noProof w:val="0"/>
              </w:rPr>
              <w:t>2023–24</w:t>
            </w:r>
            <w:r w:rsidR="00B70C0D" w:rsidRPr="00520288">
              <w:rPr>
                <w:b/>
                <w:bCs w:val="0"/>
                <w:noProof w:val="0"/>
              </w:rPr>
              <w:t xml:space="preserve"> Grade 4 Standard Met/‌Exceeded</w:t>
            </w:r>
          </w:p>
        </w:tc>
        <w:tc>
          <w:tcPr>
            <w:tcW w:w="1008" w:type="dxa"/>
            <w:shd w:val="clear" w:color="000000" w:fill="auto"/>
            <w:tcMar>
              <w:left w:w="58" w:type="dxa"/>
              <w:right w:w="58" w:type="dxa"/>
            </w:tcMar>
            <w:textDirection w:val="btLr"/>
            <w:vAlign w:val="center"/>
          </w:tcPr>
          <w:p w14:paraId="26AF124A" w14:textId="1CF8E978" w:rsidR="00B70C0D" w:rsidRPr="00520288" w:rsidRDefault="00EF1942" w:rsidP="00CF4B83">
            <w:pPr>
              <w:pStyle w:val="TableHead"/>
              <w:ind w:left="72"/>
              <w:jc w:val="left"/>
              <w:rPr>
                <w:b/>
                <w:bCs w:val="0"/>
                <w:noProof w:val="0"/>
              </w:rPr>
            </w:pPr>
            <w:r>
              <w:rPr>
                <w:b/>
                <w:bCs w:val="0"/>
                <w:noProof w:val="0"/>
              </w:rPr>
              <w:t>2022–23</w:t>
            </w:r>
            <w:r w:rsidR="00B70C0D" w:rsidRPr="00520288">
              <w:rPr>
                <w:b/>
                <w:bCs w:val="0"/>
                <w:noProof w:val="0"/>
              </w:rPr>
              <w:t xml:space="preserve"> N Valid Scores</w:t>
            </w:r>
          </w:p>
        </w:tc>
        <w:tc>
          <w:tcPr>
            <w:tcW w:w="720" w:type="dxa"/>
            <w:shd w:val="clear" w:color="000000" w:fill="auto"/>
            <w:tcMar>
              <w:top w:w="14" w:type="dxa"/>
              <w:left w:w="58" w:type="dxa"/>
              <w:bottom w:w="14" w:type="dxa"/>
              <w:right w:w="58" w:type="dxa"/>
            </w:tcMar>
            <w:textDirection w:val="btLr"/>
            <w:vAlign w:val="center"/>
          </w:tcPr>
          <w:p w14:paraId="255D6CF0" w14:textId="5FD0AF1F" w:rsidR="00B70C0D" w:rsidRPr="00520288" w:rsidDel="00160212" w:rsidRDefault="00EF1942" w:rsidP="00CF4B83">
            <w:pPr>
              <w:pStyle w:val="TableHead"/>
              <w:ind w:left="72"/>
              <w:jc w:val="left"/>
              <w:rPr>
                <w:b/>
                <w:bCs w:val="0"/>
                <w:noProof w:val="0"/>
              </w:rPr>
            </w:pPr>
            <w:r>
              <w:rPr>
                <w:b/>
                <w:bCs w:val="0"/>
                <w:noProof w:val="0"/>
              </w:rPr>
              <w:t>2022–23</w:t>
            </w:r>
            <w:r w:rsidR="00B70C0D" w:rsidRPr="00520288">
              <w:rPr>
                <w:b/>
                <w:bCs w:val="0"/>
                <w:noProof w:val="0"/>
              </w:rPr>
              <w:t xml:space="preserve"> Grade 4 SS Mean</w:t>
            </w:r>
          </w:p>
        </w:tc>
        <w:tc>
          <w:tcPr>
            <w:tcW w:w="576" w:type="dxa"/>
            <w:shd w:val="clear" w:color="000000" w:fill="auto"/>
            <w:tcMar>
              <w:left w:w="58" w:type="dxa"/>
              <w:right w:w="58" w:type="dxa"/>
            </w:tcMar>
            <w:textDirection w:val="btLr"/>
            <w:vAlign w:val="center"/>
          </w:tcPr>
          <w:p w14:paraId="0C28F4AE" w14:textId="672CB749" w:rsidR="00B70C0D" w:rsidRPr="00520288" w:rsidRDefault="00EF1942" w:rsidP="00CF4B83">
            <w:pPr>
              <w:pStyle w:val="TableHead"/>
              <w:ind w:left="72"/>
              <w:jc w:val="left"/>
              <w:rPr>
                <w:b/>
                <w:bCs w:val="0"/>
                <w:noProof w:val="0"/>
              </w:rPr>
            </w:pPr>
            <w:r>
              <w:rPr>
                <w:b/>
                <w:bCs w:val="0"/>
                <w:noProof w:val="0"/>
              </w:rPr>
              <w:t>2022–23</w:t>
            </w:r>
            <w:r w:rsidR="00B70C0D" w:rsidRPr="00520288">
              <w:rPr>
                <w:b/>
                <w:bCs w:val="0"/>
                <w:noProof w:val="0"/>
              </w:rPr>
              <w:t xml:space="preserve"> Grade 4 SS SD</w:t>
            </w:r>
          </w:p>
        </w:tc>
        <w:tc>
          <w:tcPr>
            <w:tcW w:w="648" w:type="dxa"/>
            <w:shd w:val="clear" w:color="000000" w:fill="auto"/>
            <w:tcMar>
              <w:left w:w="58" w:type="dxa"/>
              <w:right w:w="58" w:type="dxa"/>
            </w:tcMar>
            <w:textDirection w:val="btLr"/>
            <w:vAlign w:val="center"/>
          </w:tcPr>
          <w:p w14:paraId="1A3F6140" w14:textId="0DAEB586" w:rsidR="00B70C0D" w:rsidRPr="00520288" w:rsidRDefault="00EF1942" w:rsidP="00CF4B83">
            <w:pPr>
              <w:pStyle w:val="TableHead"/>
              <w:ind w:left="72"/>
              <w:jc w:val="left"/>
              <w:rPr>
                <w:b/>
                <w:bCs w:val="0"/>
                <w:noProof w:val="0"/>
              </w:rPr>
            </w:pPr>
            <w:r>
              <w:rPr>
                <w:b/>
                <w:bCs w:val="0"/>
                <w:noProof w:val="0"/>
              </w:rPr>
              <w:t>2022–23</w:t>
            </w:r>
            <w:r w:rsidR="00B70C0D" w:rsidRPr="00520288">
              <w:rPr>
                <w:b/>
                <w:bCs w:val="0"/>
                <w:noProof w:val="0"/>
              </w:rPr>
              <w:t xml:space="preserve"> Grade 4 Standard Met/‌Exceeded</w:t>
            </w:r>
          </w:p>
        </w:tc>
        <w:tc>
          <w:tcPr>
            <w:tcW w:w="1008" w:type="dxa"/>
            <w:shd w:val="clear" w:color="000000" w:fill="auto"/>
            <w:tcMar>
              <w:left w:w="58" w:type="dxa"/>
              <w:right w:w="58" w:type="dxa"/>
            </w:tcMar>
            <w:textDirection w:val="btLr"/>
            <w:vAlign w:val="center"/>
          </w:tcPr>
          <w:p w14:paraId="0C8283E8" w14:textId="52C2D7EB" w:rsidR="00B70C0D" w:rsidRPr="00520288" w:rsidRDefault="00EF1942" w:rsidP="00CF4B83">
            <w:pPr>
              <w:pStyle w:val="TableHead"/>
              <w:ind w:left="72"/>
              <w:jc w:val="left"/>
              <w:rPr>
                <w:b/>
                <w:bCs w:val="0"/>
                <w:noProof w:val="0"/>
              </w:rPr>
            </w:pPr>
            <w:r>
              <w:rPr>
                <w:b/>
                <w:bCs w:val="0"/>
                <w:noProof w:val="0"/>
              </w:rPr>
              <w:t>2021–22</w:t>
            </w:r>
            <w:r w:rsidR="00B70C0D"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060B22D7" w14:textId="6861B8C6" w:rsidR="00B70C0D" w:rsidRPr="00520288" w:rsidDel="00160212" w:rsidRDefault="00EF1942" w:rsidP="00CF4B83">
            <w:pPr>
              <w:pStyle w:val="TableHead"/>
              <w:ind w:left="72"/>
              <w:jc w:val="left"/>
              <w:rPr>
                <w:b/>
                <w:bCs w:val="0"/>
                <w:noProof w:val="0"/>
              </w:rPr>
            </w:pPr>
            <w:r>
              <w:rPr>
                <w:b/>
                <w:bCs w:val="0"/>
                <w:noProof w:val="0"/>
              </w:rPr>
              <w:t>2021–22</w:t>
            </w:r>
            <w:r w:rsidR="00B70C0D" w:rsidRPr="00520288">
              <w:rPr>
                <w:b/>
                <w:bCs w:val="0"/>
                <w:noProof w:val="0"/>
              </w:rPr>
              <w:t xml:space="preserve"> Grade 4 SS Mean</w:t>
            </w:r>
          </w:p>
        </w:tc>
        <w:tc>
          <w:tcPr>
            <w:tcW w:w="571" w:type="dxa"/>
            <w:shd w:val="clear" w:color="000000" w:fill="auto"/>
            <w:tcMar>
              <w:left w:w="58" w:type="dxa"/>
              <w:right w:w="58" w:type="dxa"/>
            </w:tcMar>
            <w:textDirection w:val="btLr"/>
            <w:vAlign w:val="center"/>
          </w:tcPr>
          <w:p w14:paraId="7444577C" w14:textId="2D2DE63F" w:rsidR="00B70C0D" w:rsidRPr="00520288" w:rsidRDefault="00EF1942" w:rsidP="00CF4B83">
            <w:pPr>
              <w:pStyle w:val="TableHead"/>
              <w:ind w:left="72"/>
              <w:jc w:val="left"/>
              <w:rPr>
                <w:b/>
                <w:bCs w:val="0"/>
                <w:noProof w:val="0"/>
              </w:rPr>
            </w:pPr>
            <w:r>
              <w:rPr>
                <w:b/>
                <w:bCs w:val="0"/>
                <w:noProof w:val="0"/>
              </w:rPr>
              <w:t>2021–22</w:t>
            </w:r>
            <w:r w:rsidR="00B70C0D" w:rsidRPr="00520288">
              <w:rPr>
                <w:b/>
                <w:bCs w:val="0"/>
                <w:noProof w:val="0"/>
              </w:rPr>
              <w:t xml:space="preserve"> Grade 4 SS SD</w:t>
            </w:r>
          </w:p>
        </w:tc>
        <w:tc>
          <w:tcPr>
            <w:tcW w:w="648" w:type="dxa"/>
            <w:shd w:val="clear" w:color="000000" w:fill="auto"/>
            <w:tcMar>
              <w:left w:w="58" w:type="dxa"/>
              <w:right w:w="58" w:type="dxa"/>
            </w:tcMar>
            <w:textDirection w:val="btLr"/>
            <w:vAlign w:val="center"/>
          </w:tcPr>
          <w:p w14:paraId="7CDD37E3" w14:textId="339CF134" w:rsidR="00B70C0D" w:rsidRPr="00520288" w:rsidRDefault="00EF1942" w:rsidP="00CF4B83">
            <w:pPr>
              <w:pStyle w:val="TableHead"/>
              <w:ind w:left="72"/>
              <w:jc w:val="left"/>
              <w:rPr>
                <w:b/>
                <w:bCs w:val="0"/>
                <w:noProof w:val="0"/>
              </w:rPr>
            </w:pPr>
            <w:r>
              <w:rPr>
                <w:b/>
                <w:bCs w:val="0"/>
                <w:noProof w:val="0"/>
              </w:rPr>
              <w:t>2021–22</w:t>
            </w:r>
            <w:r w:rsidR="00B70C0D" w:rsidRPr="00520288">
              <w:rPr>
                <w:b/>
                <w:bCs w:val="0"/>
                <w:noProof w:val="0"/>
              </w:rPr>
              <w:t xml:space="preserve"> Grade 4 Standard Met/‌Exceeded</w:t>
            </w:r>
          </w:p>
        </w:tc>
        <w:tc>
          <w:tcPr>
            <w:tcW w:w="576" w:type="dxa"/>
            <w:shd w:val="clear" w:color="000000" w:fill="auto"/>
            <w:tcMar>
              <w:left w:w="58" w:type="dxa"/>
              <w:right w:w="58" w:type="dxa"/>
            </w:tcMar>
            <w:textDirection w:val="btLr"/>
            <w:vAlign w:val="center"/>
          </w:tcPr>
          <w:p w14:paraId="4DB60BCE" w14:textId="167EABF8" w:rsidR="00B70C0D" w:rsidRPr="00520288" w:rsidRDefault="00EF1942" w:rsidP="00CF4B83">
            <w:pPr>
              <w:pStyle w:val="TableHead"/>
              <w:ind w:left="72"/>
              <w:jc w:val="left"/>
              <w:rPr>
                <w:b/>
                <w:bCs w:val="0"/>
                <w:noProof w:val="0"/>
              </w:rPr>
            </w:pPr>
            <w:r>
              <w:rPr>
                <w:b/>
                <w:bCs w:val="0"/>
                <w:noProof w:val="0"/>
              </w:rPr>
              <w:t>2023–24</w:t>
            </w:r>
            <w:r w:rsidR="00AA6C13" w:rsidRPr="002C2874">
              <w:rPr>
                <w:b/>
                <w:bCs w:val="0"/>
                <w:noProof w:val="0"/>
              </w:rPr>
              <w:t xml:space="preserve">, </w:t>
            </w:r>
            <w:r>
              <w:rPr>
                <w:b/>
                <w:bCs w:val="0"/>
                <w:noProof w:val="0"/>
              </w:rPr>
              <w:t>2022–23</w:t>
            </w:r>
            <w:r w:rsidR="00B70C0D" w:rsidRPr="00520288">
              <w:rPr>
                <w:b/>
                <w:bCs w:val="0"/>
                <w:noProof w:val="0"/>
              </w:rPr>
              <w:t xml:space="preserve"> SS Difference</w:t>
            </w:r>
          </w:p>
        </w:tc>
        <w:tc>
          <w:tcPr>
            <w:tcW w:w="864" w:type="dxa"/>
            <w:shd w:val="clear" w:color="000000" w:fill="auto"/>
            <w:tcMar>
              <w:left w:w="58" w:type="dxa"/>
              <w:right w:w="58" w:type="dxa"/>
            </w:tcMar>
            <w:textDirection w:val="btLr"/>
            <w:vAlign w:val="center"/>
          </w:tcPr>
          <w:p w14:paraId="5BEFBFEA" w14:textId="25261CB3" w:rsidR="00B70C0D" w:rsidRPr="00520288" w:rsidRDefault="00EF1942" w:rsidP="00CF4B83">
            <w:pPr>
              <w:pStyle w:val="TableHead"/>
              <w:ind w:left="72"/>
              <w:jc w:val="left"/>
              <w:rPr>
                <w:b/>
                <w:bCs w:val="0"/>
                <w:noProof w:val="0"/>
              </w:rPr>
            </w:pPr>
            <w:r>
              <w:rPr>
                <w:b/>
                <w:bCs w:val="0"/>
                <w:noProof w:val="0"/>
              </w:rPr>
              <w:t>2023–24</w:t>
            </w:r>
            <w:r w:rsidR="00AA6C13" w:rsidRPr="002C2874">
              <w:rPr>
                <w:b/>
                <w:bCs w:val="0"/>
                <w:noProof w:val="0"/>
              </w:rPr>
              <w:t xml:space="preserve">, </w:t>
            </w:r>
            <w:r>
              <w:rPr>
                <w:b/>
                <w:bCs w:val="0"/>
                <w:noProof w:val="0"/>
              </w:rPr>
              <w:t>2022–23</w:t>
            </w:r>
            <w:r w:rsidR="00B70C0D" w:rsidRPr="00520288">
              <w:rPr>
                <w:b/>
                <w:bCs w:val="0"/>
                <w:noProof w:val="0"/>
              </w:rPr>
              <w:t xml:space="preserve"> % Standard Met/Standard Exceeded Difference</w:t>
            </w:r>
          </w:p>
        </w:tc>
        <w:tc>
          <w:tcPr>
            <w:tcW w:w="576" w:type="dxa"/>
            <w:shd w:val="clear" w:color="000000" w:fill="auto"/>
            <w:tcMar>
              <w:left w:w="58" w:type="dxa"/>
              <w:right w:w="58" w:type="dxa"/>
            </w:tcMar>
            <w:textDirection w:val="btLr"/>
            <w:vAlign w:val="center"/>
          </w:tcPr>
          <w:p w14:paraId="17A26B4C" w14:textId="3631F894" w:rsidR="00B70C0D" w:rsidRPr="00520288" w:rsidRDefault="00EF1942" w:rsidP="00CF4B83">
            <w:pPr>
              <w:pStyle w:val="TableHead"/>
              <w:ind w:left="72"/>
              <w:jc w:val="left"/>
              <w:rPr>
                <w:b/>
                <w:bCs w:val="0"/>
                <w:noProof w:val="0"/>
              </w:rPr>
            </w:pPr>
            <w:r>
              <w:rPr>
                <w:b/>
                <w:bCs w:val="0"/>
                <w:noProof w:val="0"/>
              </w:rPr>
              <w:t>2022–23</w:t>
            </w:r>
            <w:r w:rsidR="00AA6C13" w:rsidRPr="002C2874">
              <w:rPr>
                <w:b/>
                <w:bCs w:val="0"/>
                <w:noProof w:val="0"/>
              </w:rPr>
              <w:t xml:space="preserve">, </w:t>
            </w:r>
            <w:r>
              <w:rPr>
                <w:b/>
                <w:bCs w:val="0"/>
                <w:noProof w:val="0"/>
              </w:rPr>
              <w:t>2021–22</w:t>
            </w:r>
            <w:r w:rsidR="00B70C0D" w:rsidRPr="00520288">
              <w:rPr>
                <w:b/>
                <w:bCs w:val="0"/>
                <w:noProof w:val="0"/>
              </w:rPr>
              <w:t xml:space="preserve"> SS Difference</w:t>
            </w:r>
          </w:p>
        </w:tc>
        <w:tc>
          <w:tcPr>
            <w:tcW w:w="864" w:type="dxa"/>
            <w:shd w:val="clear" w:color="000000" w:fill="auto"/>
            <w:tcMar>
              <w:left w:w="58" w:type="dxa"/>
              <w:right w:w="58" w:type="dxa"/>
            </w:tcMar>
            <w:textDirection w:val="btLr"/>
            <w:vAlign w:val="center"/>
          </w:tcPr>
          <w:p w14:paraId="4CFAFCAE" w14:textId="23386F1D" w:rsidR="00B70C0D" w:rsidRPr="00520288" w:rsidRDefault="00EF1942" w:rsidP="00CF4B83">
            <w:pPr>
              <w:pStyle w:val="TableHead"/>
              <w:ind w:left="72"/>
              <w:jc w:val="left"/>
              <w:rPr>
                <w:b/>
                <w:bCs w:val="0"/>
                <w:noProof w:val="0"/>
              </w:rPr>
            </w:pPr>
            <w:r>
              <w:rPr>
                <w:b/>
                <w:bCs w:val="0"/>
                <w:noProof w:val="0"/>
              </w:rPr>
              <w:t>2022–23</w:t>
            </w:r>
            <w:r w:rsidR="00AA6C13" w:rsidRPr="002C2874">
              <w:rPr>
                <w:b/>
                <w:bCs w:val="0"/>
                <w:noProof w:val="0"/>
              </w:rPr>
              <w:t xml:space="preserve">, </w:t>
            </w:r>
            <w:r>
              <w:rPr>
                <w:b/>
                <w:bCs w:val="0"/>
                <w:noProof w:val="0"/>
              </w:rPr>
              <w:t>2021–22</w:t>
            </w:r>
            <w:r w:rsidR="00B70C0D" w:rsidRPr="00520288">
              <w:rPr>
                <w:b/>
                <w:bCs w:val="0"/>
                <w:noProof w:val="0"/>
              </w:rPr>
              <w:t xml:space="preserve"> % Standard Met/Standard Exceeded Difference</w:t>
            </w:r>
          </w:p>
        </w:tc>
      </w:tr>
      <w:tr w:rsidR="00B12AE3" w:rsidRPr="00A74216" w14:paraId="74DF219A" w14:textId="77777777" w:rsidTr="001B3187">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7F2C6886" w14:textId="77777777" w:rsidR="00E60DBD" w:rsidRPr="00A74216" w:rsidRDefault="00E60DBD" w:rsidP="00E60DBD">
            <w:pPr>
              <w:pStyle w:val="TableText"/>
              <w:rPr>
                <w:noProof w:val="0"/>
              </w:rPr>
            </w:pPr>
            <w:bookmarkStart w:id="129" w:name="_Toc485229292"/>
            <w:r w:rsidRPr="00A74216">
              <w:rPr>
                <w:noProof w:val="0"/>
              </w:rPr>
              <w:t>All Students</w:t>
            </w:r>
          </w:p>
        </w:tc>
        <w:tc>
          <w:tcPr>
            <w:tcW w:w="1008" w:type="dxa"/>
            <w:tcBorders>
              <w:top w:val="single" w:sz="4" w:space="0" w:color="auto"/>
              <w:bottom w:val="nil"/>
            </w:tcBorders>
            <w:shd w:val="clear" w:color="auto" w:fill="FFFFFF"/>
            <w:vAlign w:val="bottom"/>
          </w:tcPr>
          <w:p w14:paraId="65B2CBDF" w14:textId="68529D00" w:rsidR="00E60DBD" w:rsidRPr="00A74216" w:rsidRDefault="00E60DBD" w:rsidP="001B3187">
            <w:pPr>
              <w:pStyle w:val="TableText"/>
              <w:rPr>
                <w:noProof w:val="0"/>
                <w:color w:val="000000"/>
              </w:rPr>
            </w:pPr>
            <w:r>
              <w:t>418,141</w:t>
            </w:r>
          </w:p>
        </w:tc>
        <w:tc>
          <w:tcPr>
            <w:tcW w:w="720" w:type="dxa"/>
            <w:tcBorders>
              <w:top w:val="single" w:sz="4" w:space="0" w:color="auto"/>
              <w:bottom w:val="nil"/>
            </w:tcBorders>
            <w:shd w:val="clear" w:color="auto" w:fill="FFFFFF"/>
            <w:vAlign w:val="bottom"/>
          </w:tcPr>
          <w:p w14:paraId="17441922" w14:textId="1750453A" w:rsidR="00E60DBD" w:rsidRPr="00A74216" w:rsidRDefault="00E60DBD" w:rsidP="001B3187">
            <w:pPr>
              <w:pStyle w:val="TableText"/>
              <w:rPr>
                <w:noProof w:val="0"/>
                <w:color w:val="000000"/>
              </w:rPr>
            </w:pPr>
            <w:r>
              <w:t>2461</w:t>
            </w:r>
          </w:p>
        </w:tc>
        <w:tc>
          <w:tcPr>
            <w:tcW w:w="576" w:type="dxa"/>
            <w:tcBorders>
              <w:top w:val="single" w:sz="4" w:space="0" w:color="auto"/>
              <w:bottom w:val="nil"/>
            </w:tcBorders>
            <w:shd w:val="clear" w:color="auto" w:fill="FFFFFF"/>
            <w:vAlign w:val="bottom"/>
          </w:tcPr>
          <w:p w14:paraId="2A84EF24" w14:textId="7D7C8188" w:rsidR="00E60DBD" w:rsidRPr="00A74216" w:rsidRDefault="00E60DBD" w:rsidP="001B3187">
            <w:pPr>
              <w:pStyle w:val="TableText"/>
              <w:rPr>
                <w:noProof w:val="0"/>
                <w:color w:val="000000"/>
              </w:rPr>
            </w:pPr>
            <w:r>
              <w:t>97</w:t>
            </w:r>
          </w:p>
        </w:tc>
        <w:tc>
          <w:tcPr>
            <w:tcW w:w="648" w:type="dxa"/>
            <w:tcBorders>
              <w:top w:val="single" w:sz="4" w:space="0" w:color="auto"/>
              <w:bottom w:val="nil"/>
            </w:tcBorders>
            <w:shd w:val="clear" w:color="auto" w:fill="FFFFFF"/>
            <w:vAlign w:val="bottom"/>
          </w:tcPr>
          <w:p w14:paraId="48D6FDFC" w14:textId="2C8238D7" w:rsidR="00E60DBD" w:rsidRPr="00A74216" w:rsidRDefault="00E60DBD" w:rsidP="001B3187">
            <w:pPr>
              <w:pStyle w:val="TableText"/>
              <w:rPr>
                <w:noProof w:val="0"/>
                <w:color w:val="000000"/>
              </w:rPr>
            </w:pPr>
            <w:r>
              <w:t>41</w:t>
            </w:r>
          </w:p>
        </w:tc>
        <w:tc>
          <w:tcPr>
            <w:tcW w:w="1008" w:type="dxa"/>
            <w:tcBorders>
              <w:top w:val="single" w:sz="4" w:space="0" w:color="auto"/>
              <w:bottom w:val="nil"/>
            </w:tcBorders>
            <w:shd w:val="clear" w:color="auto" w:fill="FFFFFF"/>
            <w:tcMar>
              <w:left w:w="29" w:type="dxa"/>
              <w:right w:w="29" w:type="dxa"/>
            </w:tcMar>
            <w:vAlign w:val="bottom"/>
          </w:tcPr>
          <w:p w14:paraId="7ADA9871" w14:textId="445E024F" w:rsidR="00E60DBD" w:rsidRPr="00A74216" w:rsidRDefault="00E60DBD" w:rsidP="001B3187">
            <w:pPr>
              <w:pStyle w:val="TableText"/>
              <w:rPr>
                <w:noProof w:val="0"/>
              </w:rPr>
            </w:pPr>
            <w:r>
              <w:t>418,758</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2F171678" w14:textId="078CC786" w:rsidR="00E60DBD" w:rsidRPr="00A74216" w:rsidRDefault="00E60DBD" w:rsidP="001B3187">
            <w:pPr>
              <w:pStyle w:val="TableText"/>
              <w:rPr>
                <w:noProof w:val="0"/>
              </w:rPr>
            </w:pPr>
            <w:r>
              <w:t>2460</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23C5D755" w14:textId="3ECF08D1" w:rsidR="00E60DBD" w:rsidRPr="00A74216" w:rsidRDefault="00E60DBD" w:rsidP="001B3187">
            <w:pPr>
              <w:pStyle w:val="TableText"/>
              <w:rPr>
                <w:noProof w:val="0"/>
              </w:rPr>
            </w:pPr>
            <w:r>
              <w:t>96</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77E29445" w14:textId="2792090D" w:rsidR="00E60DBD" w:rsidRPr="00A74216" w:rsidRDefault="00E60DBD" w:rsidP="001B3187">
            <w:pPr>
              <w:pStyle w:val="TableText"/>
              <w:rPr>
                <w:noProof w:val="0"/>
              </w:rPr>
            </w:pPr>
            <w:r>
              <w:t>41</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4A5F0457" w14:textId="658B6D75" w:rsidR="00E60DBD" w:rsidRPr="00A74216" w:rsidRDefault="00E60DBD" w:rsidP="001B3187">
            <w:pPr>
              <w:pStyle w:val="TableText"/>
              <w:rPr>
                <w:noProof w:val="0"/>
              </w:rPr>
            </w:pPr>
            <w:r>
              <w:t>421,569</w:t>
            </w:r>
          </w:p>
        </w:tc>
        <w:tc>
          <w:tcPr>
            <w:tcW w:w="720" w:type="dxa"/>
            <w:tcBorders>
              <w:top w:val="single" w:sz="4" w:space="0" w:color="auto"/>
              <w:bottom w:val="nil"/>
            </w:tcBorders>
            <w:shd w:val="clear" w:color="auto" w:fill="FFFFFF"/>
            <w:tcMar>
              <w:left w:w="29" w:type="dxa"/>
              <w:right w:w="29" w:type="dxa"/>
            </w:tcMar>
            <w:vAlign w:val="bottom"/>
          </w:tcPr>
          <w:p w14:paraId="3A365F63" w14:textId="3A049F66" w:rsidR="00E60DBD" w:rsidRPr="00A74216" w:rsidRDefault="00E60DBD" w:rsidP="001B3187">
            <w:pPr>
              <w:pStyle w:val="TableText"/>
              <w:rPr>
                <w:noProof w:val="0"/>
              </w:rPr>
            </w:pPr>
            <w:r>
              <w:t>2454</w:t>
            </w:r>
          </w:p>
        </w:tc>
        <w:tc>
          <w:tcPr>
            <w:tcW w:w="571" w:type="dxa"/>
            <w:tcBorders>
              <w:top w:val="single" w:sz="4" w:space="0" w:color="auto"/>
              <w:bottom w:val="nil"/>
            </w:tcBorders>
            <w:shd w:val="clear" w:color="auto" w:fill="FFFFFF"/>
            <w:tcMar>
              <w:left w:w="29" w:type="dxa"/>
              <w:right w:w="29" w:type="dxa"/>
            </w:tcMar>
            <w:vAlign w:val="bottom"/>
          </w:tcPr>
          <w:p w14:paraId="52F63460" w14:textId="5E63F16E" w:rsidR="00E60DBD" w:rsidRPr="00A74216" w:rsidRDefault="00E60DBD" w:rsidP="001B3187">
            <w:pPr>
              <w:pStyle w:val="TableText"/>
              <w:rPr>
                <w:noProof w:val="0"/>
              </w:rPr>
            </w:pPr>
            <w:r>
              <w:t>95</w:t>
            </w:r>
          </w:p>
        </w:tc>
        <w:tc>
          <w:tcPr>
            <w:tcW w:w="648" w:type="dxa"/>
            <w:tcBorders>
              <w:top w:val="single" w:sz="4" w:space="0" w:color="auto"/>
              <w:bottom w:val="nil"/>
            </w:tcBorders>
            <w:shd w:val="clear" w:color="auto" w:fill="FFFFFF"/>
            <w:tcMar>
              <w:left w:w="29" w:type="dxa"/>
              <w:right w:w="29" w:type="dxa"/>
            </w:tcMar>
            <w:vAlign w:val="bottom"/>
          </w:tcPr>
          <w:p w14:paraId="4A4437CB" w14:textId="3B31FFF3" w:rsidR="00E60DBD" w:rsidRPr="00A74216" w:rsidRDefault="00E60DBD" w:rsidP="001B3187">
            <w:pPr>
              <w:pStyle w:val="TableText"/>
              <w:rPr>
                <w:noProof w:val="0"/>
              </w:rPr>
            </w:pPr>
            <w:r>
              <w:t>38</w:t>
            </w:r>
          </w:p>
        </w:tc>
        <w:tc>
          <w:tcPr>
            <w:tcW w:w="576" w:type="dxa"/>
            <w:tcBorders>
              <w:top w:val="single" w:sz="4" w:space="0" w:color="auto"/>
              <w:bottom w:val="nil"/>
            </w:tcBorders>
            <w:shd w:val="clear" w:color="auto" w:fill="FFFFFF"/>
            <w:vAlign w:val="bottom"/>
          </w:tcPr>
          <w:p w14:paraId="361D3652" w14:textId="0834D1D7" w:rsidR="00E60DBD" w:rsidRPr="00A74216" w:rsidRDefault="00E60DBD" w:rsidP="001B3187">
            <w:pPr>
              <w:pStyle w:val="TableText"/>
              <w:rPr>
                <w:noProof w:val="0"/>
                <w:color w:val="000000"/>
              </w:rPr>
            </w:pPr>
            <w:r>
              <w:t>1</w:t>
            </w:r>
          </w:p>
        </w:tc>
        <w:tc>
          <w:tcPr>
            <w:tcW w:w="864" w:type="dxa"/>
            <w:tcBorders>
              <w:top w:val="single" w:sz="4" w:space="0" w:color="auto"/>
              <w:bottom w:val="nil"/>
            </w:tcBorders>
            <w:shd w:val="clear" w:color="auto" w:fill="FFFFFF"/>
            <w:vAlign w:val="bottom"/>
          </w:tcPr>
          <w:p w14:paraId="19B9BDE2" w14:textId="6D62E04C" w:rsidR="00E60DBD" w:rsidRPr="00A74216" w:rsidRDefault="00E60DBD" w:rsidP="001B3187">
            <w:pPr>
              <w:pStyle w:val="TableText"/>
              <w:rPr>
                <w:noProof w:val="0"/>
                <w:color w:val="000000"/>
              </w:rPr>
            </w:pPr>
            <w:r>
              <w:t>0.41</w:t>
            </w:r>
          </w:p>
        </w:tc>
        <w:tc>
          <w:tcPr>
            <w:tcW w:w="576" w:type="dxa"/>
            <w:tcBorders>
              <w:top w:val="single" w:sz="4" w:space="0" w:color="auto"/>
              <w:bottom w:val="nil"/>
            </w:tcBorders>
            <w:shd w:val="clear" w:color="auto" w:fill="FFFFFF"/>
            <w:tcMar>
              <w:left w:w="29" w:type="dxa"/>
              <w:right w:w="29" w:type="dxa"/>
            </w:tcMar>
            <w:vAlign w:val="bottom"/>
          </w:tcPr>
          <w:p w14:paraId="05B655A1" w14:textId="0543B07C" w:rsidR="00E60DBD" w:rsidRPr="00A74216" w:rsidRDefault="00E60DBD" w:rsidP="001B3187">
            <w:pPr>
              <w:pStyle w:val="TableText"/>
              <w:rPr>
                <w:noProof w:val="0"/>
              </w:rPr>
            </w:pPr>
            <w:r>
              <w:t>6</w:t>
            </w:r>
          </w:p>
        </w:tc>
        <w:tc>
          <w:tcPr>
            <w:tcW w:w="864" w:type="dxa"/>
            <w:tcBorders>
              <w:top w:val="single" w:sz="4" w:space="0" w:color="auto"/>
              <w:bottom w:val="nil"/>
            </w:tcBorders>
            <w:shd w:val="clear" w:color="auto" w:fill="FFFFFF"/>
            <w:tcMar>
              <w:left w:w="29" w:type="dxa"/>
              <w:right w:w="29" w:type="dxa"/>
            </w:tcMar>
            <w:vAlign w:val="bottom"/>
          </w:tcPr>
          <w:p w14:paraId="3EFFC2C0" w14:textId="10D635AE" w:rsidR="00E60DBD" w:rsidRPr="00A74216" w:rsidRDefault="00E60DBD" w:rsidP="001B3187">
            <w:pPr>
              <w:pStyle w:val="TableText"/>
              <w:rPr>
                <w:noProof w:val="0"/>
              </w:rPr>
            </w:pPr>
            <w:r>
              <w:t>2.54</w:t>
            </w:r>
          </w:p>
        </w:tc>
      </w:tr>
      <w:tr w:rsidR="00B12AE3" w:rsidRPr="00A74216" w14:paraId="0EC541A4" w14:textId="77777777" w:rsidTr="001B3187">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2F1919B1" w14:textId="77777777" w:rsidR="00E60DBD" w:rsidRPr="00A74216" w:rsidRDefault="00E60DBD" w:rsidP="00E60DBD">
            <w:pPr>
              <w:pStyle w:val="TableText"/>
              <w:rPr>
                <w:noProof w:val="0"/>
              </w:rPr>
            </w:pPr>
            <w:r w:rsidRPr="00A74216">
              <w:rPr>
                <w:noProof w:val="0"/>
              </w:rPr>
              <w:t>Male</w:t>
            </w:r>
          </w:p>
        </w:tc>
        <w:tc>
          <w:tcPr>
            <w:tcW w:w="1008" w:type="dxa"/>
            <w:tcBorders>
              <w:top w:val="single" w:sz="4" w:space="0" w:color="auto"/>
              <w:bottom w:val="nil"/>
            </w:tcBorders>
            <w:shd w:val="clear" w:color="auto" w:fill="FFFFFF"/>
            <w:vAlign w:val="bottom"/>
          </w:tcPr>
          <w:p w14:paraId="70FB61CE" w14:textId="30F31CC3" w:rsidR="00E60DBD" w:rsidRPr="00A74216" w:rsidRDefault="00E60DBD" w:rsidP="001B3187">
            <w:pPr>
              <w:pStyle w:val="TableText"/>
              <w:rPr>
                <w:noProof w:val="0"/>
                <w:color w:val="000000"/>
              </w:rPr>
            </w:pPr>
            <w:r>
              <w:t>213,281</w:t>
            </w:r>
          </w:p>
        </w:tc>
        <w:tc>
          <w:tcPr>
            <w:tcW w:w="720" w:type="dxa"/>
            <w:tcBorders>
              <w:top w:val="single" w:sz="4" w:space="0" w:color="auto"/>
              <w:bottom w:val="nil"/>
            </w:tcBorders>
            <w:shd w:val="clear" w:color="auto" w:fill="FFFFFF"/>
            <w:vAlign w:val="bottom"/>
          </w:tcPr>
          <w:p w14:paraId="76E4191D" w14:textId="2148243E" w:rsidR="00E60DBD" w:rsidRPr="00A74216" w:rsidRDefault="00E60DBD" w:rsidP="001B3187">
            <w:pPr>
              <w:pStyle w:val="TableText"/>
              <w:rPr>
                <w:noProof w:val="0"/>
                <w:color w:val="000000"/>
              </w:rPr>
            </w:pPr>
            <w:r>
              <w:t>2467</w:t>
            </w:r>
          </w:p>
        </w:tc>
        <w:tc>
          <w:tcPr>
            <w:tcW w:w="576" w:type="dxa"/>
            <w:tcBorders>
              <w:top w:val="single" w:sz="4" w:space="0" w:color="auto"/>
              <w:bottom w:val="nil"/>
            </w:tcBorders>
            <w:shd w:val="clear" w:color="auto" w:fill="FFFFFF"/>
            <w:vAlign w:val="bottom"/>
          </w:tcPr>
          <w:p w14:paraId="27A4625A" w14:textId="67A31E83" w:rsidR="00E60DBD" w:rsidRPr="00A74216" w:rsidRDefault="00E60DBD" w:rsidP="001B3187">
            <w:pPr>
              <w:pStyle w:val="TableText"/>
              <w:rPr>
                <w:noProof w:val="0"/>
                <w:color w:val="000000"/>
              </w:rPr>
            </w:pPr>
            <w:r>
              <w:t>100</w:t>
            </w:r>
          </w:p>
        </w:tc>
        <w:tc>
          <w:tcPr>
            <w:tcW w:w="648" w:type="dxa"/>
            <w:tcBorders>
              <w:top w:val="single" w:sz="4" w:space="0" w:color="auto"/>
              <w:bottom w:val="nil"/>
            </w:tcBorders>
            <w:shd w:val="clear" w:color="auto" w:fill="FFFFFF"/>
            <w:vAlign w:val="bottom"/>
          </w:tcPr>
          <w:p w14:paraId="685DD110" w14:textId="77D66612" w:rsidR="00E60DBD" w:rsidRPr="00A74216" w:rsidRDefault="00E60DBD" w:rsidP="001B3187">
            <w:pPr>
              <w:pStyle w:val="TableText"/>
              <w:rPr>
                <w:noProof w:val="0"/>
                <w:color w:val="000000"/>
              </w:rPr>
            </w:pPr>
            <w:r>
              <w:t>44</w:t>
            </w:r>
          </w:p>
        </w:tc>
        <w:tc>
          <w:tcPr>
            <w:tcW w:w="1008" w:type="dxa"/>
            <w:tcBorders>
              <w:top w:val="single" w:sz="4" w:space="0" w:color="auto"/>
              <w:bottom w:val="nil"/>
            </w:tcBorders>
            <w:shd w:val="clear" w:color="auto" w:fill="FFFFFF"/>
            <w:tcMar>
              <w:left w:w="29" w:type="dxa"/>
              <w:right w:w="29" w:type="dxa"/>
            </w:tcMar>
            <w:vAlign w:val="bottom"/>
          </w:tcPr>
          <w:p w14:paraId="722A3FC1" w14:textId="79A336F5" w:rsidR="00E60DBD" w:rsidRPr="00A74216" w:rsidRDefault="00E60DBD" w:rsidP="001B3187">
            <w:pPr>
              <w:pStyle w:val="TableText"/>
              <w:rPr>
                <w:noProof w:val="0"/>
              </w:rPr>
            </w:pPr>
            <w:r>
              <w:t>213,467</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59DCD35C" w14:textId="3F34E776" w:rsidR="00E60DBD" w:rsidRPr="00A74216" w:rsidRDefault="00E60DBD" w:rsidP="001B3187">
            <w:pPr>
              <w:pStyle w:val="TableText"/>
              <w:rPr>
                <w:noProof w:val="0"/>
              </w:rPr>
            </w:pPr>
            <w:r>
              <w:t>2465</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07A56131" w14:textId="6BA07F65" w:rsidR="00E60DBD" w:rsidRPr="00A74216" w:rsidRDefault="00E60DBD" w:rsidP="001B3187">
            <w:pPr>
              <w:pStyle w:val="TableText"/>
              <w:rPr>
                <w:noProof w:val="0"/>
              </w:rPr>
            </w:pPr>
            <w:r>
              <w:t>100</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6E8E566F" w14:textId="07442441" w:rsidR="00E60DBD" w:rsidRPr="00A74216" w:rsidRDefault="00E60DBD" w:rsidP="001B3187">
            <w:pPr>
              <w:pStyle w:val="TableText"/>
              <w:rPr>
                <w:noProof w:val="0"/>
              </w:rPr>
            </w:pPr>
            <w:r>
              <w:t>43</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6596E505" w14:textId="05805835" w:rsidR="00E60DBD" w:rsidRPr="00A74216" w:rsidRDefault="00E60DBD" w:rsidP="001B3187">
            <w:pPr>
              <w:pStyle w:val="TableText"/>
              <w:rPr>
                <w:noProof w:val="0"/>
              </w:rPr>
            </w:pPr>
            <w:r>
              <w:t>214,801</w:t>
            </w:r>
          </w:p>
        </w:tc>
        <w:tc>
          <w:tcPr>
            <w:tcW w:w="720" w:type="dxa"/>
            <w:tcBorders>
              <w:top w:val="single" w:sz="4" w:space="0" w:color="auto"/>
              <w:bottom w:val="nil"/>
            </w:tcBorders>
            <w:shd w:val="clear" w:color="auto" w:fill="FFFFFF"/>
            <w:tcMar>
              <w:left w:w="29" w:type="dxa"/>
              <w:right w:w="29" w:type="dxa"/>
            </w:tcMar>
            <w:vAlign w:val="bottom"/>
          </w:tcPr>
          <w:p w14:paraId="68DCE507" w14:textId="276A8583" w:rsidR="00E60DBD" w:rsidRPr="00A74216" w:rsidRDefault="00E60DBD" w:rsidP="001B3187">
            <w:pPr>
              <w:pStyle w:val="TableText"/>
              <w:rPr>
                <w:noProof w:val="0"/>
              </w:rPr>
            </w:pPr>
            <w:r>
              <w:t>2459</w:t>
            </w:r>
          </w:p>
        </w:tc>
        <w:tc>
          <w:tcPr>
            <w:tcW w:w="571" w:type="dxa"/>
            <w:tcBorders>
              <w:top w:val="single" w:sz="4" w:space="0" w:color="auto"/>
              <w:bottom w:val="nil"/>
            </w:tcBorders>
            <w:shd w:val="clear" w:color="auto" w:fill="FFFFFF"/>
            <w:tcMar>
              <w:left w:w="29" w:type="dxa"/>
              <w:right w:w="29" w:type="dxa"/>
            </w:tcMar>
            <w:vAlign w:val="bottom"/>
          </w:tcPr>
          <w:p w14:paraId="7D4B332D" w14:textId="3C90A9D0" w:rsidR="00E60DBD" w:rsidRPr="00A74216" w:rsidRDefault="00E60DBD" w:rsidP="001B3187">
            <w:pPr>
              <w:pStyle w:val="TableText"/>
              <w:rPr>
                <w:noProof w:val="0"/>
              </w:rPr>
            </w:pPr>
            <w:r>
              <w:t>98</w:t>
            </w:r>
          </w:p>
        </w:tc>
        <w:tc>
          <w:tcPr>
            <w:tcW w:w="648" w:type="dxa"/>
            <w:tcBorders>
              <w:top w:val="single" w:sz="4" w:space="0" w:color="auto"/>
              <w:bottom w:val="nil"/>
            </w:tcBorders>
            <w:shd w:val="clear" w:color="auto" w:fill="FFFFFF"/>
            <w:tcMar>
              <w:left w:w="29" w:type="dxa"/>
              <w:right w:w="29" w:type="dxa"/>
            </w:tcMar>
            <w:vAlign w:val="bottom"/>
          </w:tcPr>
          <w:p w14:paraId="48F74C4B" w14:textId="14CF6562" w:rsidR="00E60DBD" w:rsidRPr="00A74216" w:rsidRDefault="00E60DBD" w:rsidP="001B3187">
            <w:pPr>
              <w:pStyle w:val="TableText"/>
              <w:rPr>
                <w:noProof w:val="0"/>
              </w:rPr>
            </w:pPr>
            <w:r>
              <w:t>41</w:t>
            </w:r>
          </w:p>
        </w:tc>
        <w:tc>
          <w:tcPr>
            <w:tcW w:w="576" w:type="dxa"/>
            <w:tcBorders>
              <w:top w:val="single" w:sz="4" w:space="0" w:color="auto"/>
              <w:bottom w:val="nil"/>
            </w:tcBorders>
            <w:shd w:val="clear" w:color="auto" w:fill="FFFFFF"/>
            <w:vAlign w:val="bottom"/>
          </w:tcPr>
          <w:p w14:paraId="5236B854" w14:textId="73712BC0" w:rsidR="00E60DBD" w:rsidRPr="00A74216" w:rsidRDefault="00E60DBD" w:rsidP="001B3187">
            <w:pPr>
              <w:pStyle w:val="TableText"/>
              <w:rPr>
                <w:noProof w:val="0"/>
                <w:color w:val="000000"/>
              </w:rPr>
            </w:pPr>
            <w:r>
              <w:t>1</w:t>
            </w:r>
          </w:p>
        </w:tc>
        <w:tc>
          <w:tcPr>
            <w:tcW w:w="864" w:type="dxa"/>
            <w:tcBorders>
              <w:top w:val="single" w:sz="4" w:space="0" w:color="auto"/>
              <w:bottom w:val="nil"/>
            </w:tcBorders>
            <w:shd w:val="clear" w:color="auto" w:fill="FFFFFF"/>
            <w:vAlign w:val="bottom"/>
          </w:tcPr>
          <w:p w14:paraId="184A5B9D" w14:textId="57A86C12" w:rsidR="00E60DBD" w:rsidRPr="00A74216" w:rsidRDefault="00E60DBD" w:rsidP="001B3187">
            <w:pPr>
              <w:pStyle w:val="TableText"/>
              <w:rPr>
                <w:noProof w:val="0"/>
                <w:color w:val="000000"/>
              </w:rPr>
            </w:pPr>
            <w:r>
              <w:t>0.65</w:t>
            </w:r>
          </w:p>
        </w:tc>
        <w:tc>
          <w:tcPr>
            <w:tcW w:w="576" w:type="dxa"/>
            <w:tcBorders>
              <w:top w:val="single" w:sz="4" w:space="0" w:color="auto"/>
              <w:bottom w:val="nil"/>
            </w:tcBorders>
            <w:shd w:val="clear" w:color="auto" w:fill="FFFFFF"/>
            <w:tcMar>
              <w:left w:w="29" w:type="dxa"/>
              <w:right w:w="29" w:type="dxa"/>
            </w:tcMar>
            <w:vAlign w:val="bottom"/>
          </w:tcPr>
          <w:p w14:paraId="77A95B7E" w14:textId="7346CA2C" w:rsidR="00E60DBD" w:rsidRPr="00A74216" w:rsidRDefault="00E60DBD" w:rsidP="001B3187">
            <w:pPr>
              <w:pStyle w:val="TableText"/>
              <w:rPr>
                <w:noProof w:val="0"/>
              </w:rPr>
            </w:pPr>
            <w:r>
              <w:t>6</w:t>
            </w:r>
          </w:p>
        </w:tc>
        <w:tc>
          <w:tcPr>
            <w:tcW w:w="864" w:type="dxa"/>
            <w:tcBorders>
              <w:top w:val="single" w:sz="4" w:space="0" w:color="auto"/>
              <w:bottom w:val="nil"/>
            </w:tcBorders>
            <w:shd w:val="clear" w:color="auto" w:fill="FFFFFF"/>
            <w:tcMar>
              <w:left w:w="29" w:type="dxa"/>
              <w:right w:w="29" w:type="dxa"/>
            </w:tcMar>
            <w:vAlign w:val="bottom"/>
          </w:tcPr>
          <w:p w14:paraId="3727D939" w14:textId="7DC6FFCE" w:rsidR="00E60DBD" w:rsidRPr="00A74216" w:rsidRDefault="00E60DBD" w:rsidP="001B3187">
            <w:pPr>
              <w:pStyle w:val="TableText"/>
              <w:rPr>
                <w:noProof w:val="0"/>
              </w:rPr>
            </w:pPr>
            <w:r>
              <w:t>2.66</w:t>
            </w:r>
          </w:p>
        </w:tc>
      </w:tr>
      <w:tr w:rsidR="00B12AE3" w:rsidRPr="00A74216" w14:paraId="284B6701" w14:textId="77777777" w:rsidTr="001B3187">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4073F390" w14:textId="77777777" w:rsidR="00E60DBD" w:rsidRPr="00A74216" w:rsidRDefault="00E60DBD" w:rsidP="00E60DBD">
            <w:pPr>
              <w:pStyle w:val="TableText"/>
              <w:rPr>
                <w:noProof w:val="0"/>
              </w:rPr>
            </w:pPr>
            <w:r w:rsidRPr="00A74216">
              <w:rPr>
                <w:noProof w:val="0"/>
              </w:rPr>
              <w:t>Female</w:t>
            </w:r>
          </w:p>
        </w:tc>
        <w:tc>
          <w:tcPr>
            <w:tcW w:w="1008" w:type="dxa"/>
            <w:tcBorders>
              <w:top w:val="nil"/>
              <w:bottom w:val="single" w:sz="4" w:space="0" w:color="auto"/>
            </w:tcBorders>
            <w:shd w:val="clear" w:color="auto" w:fill="FFFFFF"/>
            <w:vAlign w:val="bottom"/>
          </w:tcPr>
          <w:p w14:paraId="3B53C3FD" w14:textId="27C49ED4" w:rsidR="00E60DBD" w:rsidRPr="00A74216" w:rsidRDefault="00E60DBD" w:rsidP="001B3187">
            <w:pPr>
              <w:pStyle w:val="TableText"/>
              <w:rPr>
                <w:noProof w:val="0"/>
                <w:color w:val="000000"/>
              </w:rPr>
            </w:pPr>
            <w:r>
              <w:t>204,760</w:t>
            </w:r>
          </w:p>
        </w:tc>
        <w:tc>
          <w:tcPr>
            <w:tcW w:w="720" w:type="dxa"/>
            <w:tcBorders>
              <w:top w:val="nil"/>
              <w:bottom w:val="single" w:sz="4" w:space="0" w:color="auto"/>
            </w:tcBorders>
            <w:shd w:val="clear" w:color="auto" w:fill="FFFFFF"/>
            <w:vAlign w:val="bottom"/>
          </w:tcPr>
          <w:p w14:paraId="1792913C" w14:textId="663B322D" w:rsidR="00E60DBD" w:rsidRPr="00A74216" w:rsidRDefault="00E60DBD" w:rsidP="001B3187">
            <w:pPr>
              <w:pStyle w:val="TableText"/>
              <w:rPr>
                <w:noProof w:val="0"/>
                <w:color w:val="000000"/>
              </w:rPr>
            </w:pPr>
            <w:r>
              <w:t>2456</w:t>
            </w:r>
          </w:p>
        </w:tc>
        <w:tc>
          <w:tcPr>
            <w:tcW w:w="576" w:type="dxa"/>
            <w:tcBorders>
              <w:top w:val="nil"/>
              <w:bottom w:val="single" w:sz="4" w:space="0" w:color="auto"/>
            </w:tcBorders>
            <w:shd w:val="clear" w:color="auto" w:fill="FFFFFF"/>
            <w:vAlign w:val="bottom"/>
          </w:tcPr>
          <w:p w14:paraId="6CDA79D8" w14:textId="0800D167" w:rsidR="00E60DBD" w:rsidRPr="00A74216" w:rsidRDefault="00E60DBD" w:rsidP="001B3187">
            <w:pPr>
              <w:pStyle w:val="TableText"/>
              <w:rPr>
                <w:noProof w:val="0"/>
                <w:color w:val="000000"/>
              </w:rPr>
            </w:pPr>
            <w:r>
              <w:t>93</w:t>
            </w:r>
          </w:p>
        </w:tc>
        <w:tc>
          <w:tcPr>
            <w:tcW w:w="648" w:type="dxa"/>
            <w:tcBorders>
              <w:top w:val="nil"/>
              <w:bottom w:val="single" w:sz="4" w:space="0" w:color="auto"/>
            </w:tcBorders>
            <w:shd w:val="clear" w:color="auto" w:fill="FFFFFF"/>
            <w:vAlign w:val="bottom"/>
          </w:tcPr>
          <w:p w14:paraId="14814583" w14:textId="226E02DC" w:rsidR="00E60DBD" w:rsidRPr="00A74216" w:rsidRDefault="00E60DBD" w:rsidP="001B3187">
            <w:pPr>
              <w:pStyle w:val="TableText"/>
              <w:rPr>
                <w:noProof w:val="0"/>
                <w:color w:val="000000"/>
              </w:rPr>
            </w:pPr>
            <w:r>
              <w:t>38</w:t>
            </w:r>
          </w:p>
        </w:tc>
        <w:tc>
          <w:tcPr>
            <w:tcW w:w="1008" w:type="dxa"/>
            <w:tcBorders>
              <w:top w:val="nil"/>
              <w:bottom w:val="single" w:sz="4" w:space="0" w:color="auto"/>
            </w:tcBorders>
            <w:shd w:val="clear" w:color="auto" w:fill="FFFFFF"/>
            <w:tcMar>
              <w:left w:w="29" w:type="dxa"/>
              <w:right w:w="29" w:type="dxa"/>
            </w:tcMar>
            <w:vAlign w:val="bottom"/>
          </w:tcPr>
          <w:p w14:paraId="3E5477C0" w14:textId="3D0DFFFC" w:rsidR="00E60DBD" w:rsidRPr="00A74216" w:rsidRDefault="00E60DBD" w:rsidP="001B3187">
            <w:pPr>
              <w:pStyle w:val="TableText"/>
              <w:rPr>
                <w:noProof w:val="0"/>
              </w:rPr>
            </w:pPr>
            <w:r>
              <w:t>205,215</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4982CD54" w14:textId="00FA1FB4" w:rsidR="00E60DBD" w:rsidRPr="00A74216" w:rsidRDefault="00E60DBD" w:rsidP="001B3187">
            <w:pPr>
              <w:pStyle w:val="TableText"/>
              <w:rPr>
                <w:noProof w:val="0"/>
              </w:rPr>
            </w:pPr>
            <w:r>
              <w:t>2455</w:t>
            </w:r>
          </w:p>
        </w:tc>
        <w:tc>
          <w:tcPr>
            <w:tcW w:w="576" w:type="dxa"/>
            <w:tcBorders>
              <w:top w:val="nil"/>
              <w:bottom w:val="single" w:sz="4" w:space="0" w:color="auto"/>
            </w:tcBorders>
            <w:shd w:val="clear" w:color="auto" w:fill="FFFFFF"/>
            <w:noWrap/>
            <w:tcMar>
              <w:top w:w="14" w:type="dxa"/>
              <w:left w:w="29" w:type="dxa"/>
              <w:bottom w:w="14" w:type="dxa"/>
              <w:right w:w="29" w:type="dxa"/>
            </w:tcMar>
            <w:vAlign w:val="bottom"/>
          </w:tcPr>
          <w:p w14:paraId="3A0BDB6B" w14:textId="169EEFDF" w:rsidR="00E60DBD" w:rsidRPr="00A74216" w:rsidRDefault="00E60DBD" w:rsidP="001B3187">
            <w:pPr>
              <w:pStyle w:val="TableText"/>
              <w:rPr>
                <w:noProof w:val="0"/>
              </w:rPr>
            </w:pPr>
            <w:r>
              <w:t>93</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73ED71C8" w14:textId="6A64E952" w:rsidR="00E60DBD" w:rsidRPr="00A74216" w:rsidRDefault="00E60DBD" w:rsidP="001B3187">
            <w:pPr>
              <w:pStyle w:val="TableText"/>
              <w:rPr>
                <w:noProof w:val="0"/>
              </w:rPr>
            </w:pPr>
            <w:r>
              <w:t>38</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773304A8" w14:textId="5D223FA3" w:rsidR="00E60DBD" w:rsidRPr="00A74216" w:rsidRDefault="00E60DBD" w:rsidP="001B3187">
            <w:pPr>
              <w:pStyle w:val="TableText"/>
              <w:rPr>
                <w:noProof w:val="0"/>
              </w:rPr>
            </w:pPr>
            <w:r>
              <w:t>206,706</w:t>
            </w:r>
          </w:p>
        </w:tc>
        <w:tc>
          <w:tcPr>
            <w:tcW w:w="720" w:type="dxa"/>
            <w:tcBorders>
              <w:top w:val="nil"/>
              <w:bottom w:val="single" w:sz="4" w:space="0" w:color="auto"/>
            </w:tcBorders>
            <w:shd w:val="clear" w:color="auto" w:fill="FFFFFF"/>
            <w:tcMar>
              <w:left w:w="29" w:type="dxa"/>
              <w:right w:w="29" w:type="dxa"/>
            </w:tcMar>
            <w:vAlign w:val="bottom"/>
          </w:tcPr>
          <w:p w14:paraId="7B469CBC" w14:textId="10609720" w:rsidR="00E60DBD" w:rsidRPr="00A74216" w:rsidRDefault="00E60DBD" w:rsidP="001B3187">
            <w:pPr>
              <w:pStyle w:val="TableText"/>
              <w:rPr>
                <w:noProof w:val="0"/>
              </w:rPr>
            </w:pPr>
            <w:r>
              <w:t>2450</w:t>
            </w:r>
          </w:p>
        </w:tc>
        <w:tc>
          <w:tcPr>
            <w:tcW w:w="571" w:type="dxa"/>
            <w:tcBorders>
              <w:top w:val="nil"/>
              <w:bottom w:val="single" w:sz="4" w:space="0" w:color="auto"/>
            </w:tcBorders>
            <w:shd w:val="clear" w:color="auto" w:fill="FFFFFF"/>
            <w:tcMar>
              <w:left w:w="29" w:type="dxa"/>
              <w:right w:w="29" w:type="dxa"/>
            </w:tcMar>
            <w:vAlign w:val="bottom"/>
          </w:tcPr>
          <w:p w14:paraId="5EF7D44D" w14:textId="64926317" w:rsidR="00E60DBD" w:rsidRPr="00A74216" w:rsidRDefault="00E60DBD" w:rsidP="001B3187">
            <w:pPr>
              <w:pStyle w:val="TableText"/>
              <w:rPr>
                <w:noProof w:val="0"/>
              </w:rPr>
            </w:pPr>
            <w:r>
              <w:t>92</w:t>
            </w:r>
          </w:p>
        </w:tc>
        <w:tc>
          <w:tcPr>
            <w:tcW w:w="648" w:type="dxa"/>
            <w:tcBorders>
              <w:top w:val="nil"/>
              <w:bottom w:val="single" w:sz="4" w:space="0" w:color="auto"/>
            </w:tcBorders>
            <w:shd w:val="clear" w:color="auto" w:fill="FFFFFF"/>
            <w:tcMar>
              <w:left w:w="29" w:type="dxa"/>
              <w:right w:w="29" w:type="dxa"/>
            </w:tcMar>
            <w:vAlign w:val="bottom"/>
          </w:tcPr>
          <w:p w14:paraId="64987F7D" w14:textId="5EF05999" w:rsidR="00E60DBD" w:rsidRPr="00A74216" w:rsidRDefault="00E60DBD" w:rsidP="001B3187">
            <w:pPr>
              <w:pStyle w:val="TableText"/>
              <w:rPr>
                <w:noProof w:val="0"/>
              </w:rPr>
            </w:pPr>
            <w:r>
              <w:t>36</w:t>
            </w:r>
          </w:p>
        </w:tc>
        <w:tc>
          <w:tcPr>
            <w:tcW w:w="576" w:type="dxa"/>
            <w:tcBorders>
              <w:top w:val="nil"/>
              <w:bottom w:val="single" w:sz="4" w:space="0" w:color="auto"/>
            </w:tcBorders>
            <w:shd w:val="clear" w:color="auto" w:fill="FFFFFF"/>
            <w:vAlign w:val="bottom"/>
          </w:tcPr>
          <w:p w14:paraId="495FBF5E" w14:textId="45AA202B" w:rsidR="00E60DBD" w:rsidRPr="00A74216" w:rsidRDefault="00E60DBD" w:rsidP="001B3187">
            <w:pPr>
              <w:pStyle w:val="TableText"/>
              <w:rPr>
                <w:noProof w:val="0"/>
                <w:color w:val="000000"/>
              </w:rPr>
            </w:pPr>
            <w:r>
              <w:t>1</w:t>
            </w:r>
          </w:p>
        </w:tc>
        <w:tc>
          <w:tcPr>
            <w:tcW w:w="864" w:type="dxa"/>
            <w:tcBorders>
              <w:top w:val="nil"/>
              <w:bottom w:val="single" w:sz="4" w:space="0" w:color="auto"/>
            </w:tcBorders>
            <w:shd w:val="clear" w:color="auto" w:fill="FFFFFF"/>
            <w:vAlign w:val="bottom"/>
          </w:tcPr>
          <w:p w14:paraId="793D54A2" w14:textId="2AA0E671" w:rsidR="00E60DBD" w:rsidRPr="00A74216" w:rsidRDefault="00E60DBD" w:rsidP="001B3187">
            <w:pPr>
              <w:pStyle w:val="TableText"/>
              <w:rPr>
                <w:noProof w:val="0"/>
                <w:color w:val="000000"/>
              </w:rPr>
            </w:pPr>
            <w:r>
              <w:t>0.15</w:t>
            </w:r>
          </w:p>
        </w:tc>
        <w:tc>
          <w:tcPr>
            <w:tcW w:w="576" w:type="dxa"/>
            <w:tcBorders>
              <w:top w:val="nil"/>
              <w:bottom w:val="single" w:sz="4" w:space="0" w:color="auto"/>
            </w:tcBorders>
            <w:shd w:val="clear" w:color="auto" w:fill="FFFFFF"/>
            <w:tcMar>
              <w:left w:w="29" w:type="dxa"/>
              <w:right w:w="29" w:type="dxa"/>
            </w:tcMar>
            <w:vAlign w:val="bottom"/>
          </w:tcPr>
          <w:p w14:paraId="40E4C2BD" w14:textId="79B54833" w:rsidR="00E60DBD" w:rsidRPr="00A74216" w:rsidRDefault="00E60DBD" w:rsidP="001B3187">
            <w:pPr>
              <w:pStyle w:val="TableText"/>
              <w:rPr>
                <w:noProof w:val="0"/>
              </w:rPr>
            </w:pPr>
            <w:r>
              <w:t>6</w:t>
            </w:r>
          </w:p>
        </w:tc>
        <w:tc>
          <w:tcPr>
            <w:tcW w:w="864" w:type="dxa"/>
            <w:tcBorders>
              <w:top w:val="nil"/>
              <w:bottom w:val="single" w:sz="4" w:space="0" w:color="auto"/>
            </w:tcBorders>
            <w:shd w:val="clear" w:color="auto" w:fill="FFFFFF"/>
            <w:tcMar>
              <w:left w:w="29" w:type="dxa"/>
              <w:right w:w="29" w:type="dxa"/>
            </w:tcMar>
            <w:vAlign w:val="bottom"/>
          </w:tcPr>
          <w:p w14:paraId="230F981D" w14:textId="3A9FD3D9" w:rsidR="00E60DBD" w:rsidRPr="00A74216" w:rsidRDefault="00E60DBD" w:rsidP="001B3187">
            <w:pPr>
              <w:pStyle w:val="TableText"/>
              <w:rPr>
                <w:noProof w:val="0"/>
              </w:rPr>
            </w:pPr>
            <w:r>
              <w:t>2.40</w:t>
            </w:r>
          </w:p>
        </w:tc>
      </w:tr>
      <w:tr w:rsidR="00B12AE3" w:rsidRPr="00A74216" w14:paraId="50BD143A" w14:textId="77777777" w:rsidTr="001B3187">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6FBB5C5D" w14:textId="77777777" w:rsidR="00E60DBD" w:rsidRPr="00A74216" w:rsidRDefault="00E60DBD" w:rsidP="00E60DBD">
            <w:pPr>
              <w:pStyle w:val="TableText"/>
              <w:rPr>
                <w:noProof w:val="0"/>
              </w:rPr>
            </w:pPr>
            <w:r w:rsidRPr="00A74216">
              <w:rPr>
                <w:noProof w:val="0"/>
              </w:rPr>
              <w:t>American Indian or Alaska Native</w:t>
            </w:r>
          </w:p>
        </w:tc>
        <w:tc>
          <w:tcPr>
            <w:tcW w:w="1008" w:type="dxa"/>
            <w:tcBorders>
              <w:top w:val="single" w:sz="4" w:space="0" w:color="auto"/>
              <w:bottom w:val="nil"/>
            </w:tcBorders>
            <w:shd w:val="clear" w:color="auto" w:fill="FFFFFF"/>
            <w:vAlign w:val="bottom"/>
          </w:tcPr>
          <w:p w14:paraId="01D3552C" w14:textId="05F028EF" w:rsidR="00E60DBD" w:rsidRPr="00A74216" w:rsidRDefault="00E60DBD" w:rsidP="001B3187">
            <w:pPr>
              <w:pStyle w:val="TableText"/>
              <w:rPr>
                <w:noProof w:val="0"/>
                <w:color w:val="000000"/>
              </w:rPr>
            </w:pPr>
            <w:r>
              <w:t>1,832</w:t>
            </w:r>
          </w:p>
        </w:tc>
        <w:tc>
          <w:tcPr>
            <w:tcW w:w="720" w:type="dxa"/>
            <w:tcBorders>
              <w:top w:val="single" w:sz="4" w:space="0" w:color="auto"/>
              <w:bottom w:val="nil"/>
            </w:tcBorders>
            <w:shd w:val="clear" w:color="auto" w:fill="FFFFFF"/>
            <w:vAlign w:val="bottom"/>
          </w:tcPr>
          <w:p w14:paraId="2377365A" w14:textId="2A1E660E" w:rsidR="00E60DBD" w:rsidRPr="00A74216" w:rsidRDefault="00E60DBD" w:rsidP="001B3187">
            <w:pPr>
              <w:pStyle w:val="TableText"/>
              <w:rPr>
                <w:noProof w:val="0"/>
                <w:color w:val="000000"/>
              </w:rPr>
            </w:pPr>
            <w:r>
              <w:t>2425</w:t>
            </w:r>
          </w:p>
        </w:tc>
        <w:tc>
          <w:tcPr>
            <w:tcW w:w="576" w:type="dxa"/>
            <w:tcBorders>
              <w:top w:val="single" w:sz="4" w:space="0" w:color="auto"/>
              <w:bottom w:val="nil"/>
            </w:tcBorders>
            <w:shd w:val="clear" w:color="auto" w:fill="FFFFFF"/>
            <w:vAlign w:val="bottom"/>
          </w:tcPr>
          <w:p w14:paraId="2F6CEB79" w14:textId="6B3DEA4B" w:rsidR="00E60DBD" w:rsidRPr="00A74216" w:rsidRDefault="00E60DBD" w:rsidP="001B3187">
            <w:pPr>
              <w:pStyle w:val="TableText"/>
              <w:rPr>
                <w:noProof w:val="0"/>
                <w:color w:val="000000"/>
              </w:rPr>
            </w:pPr>
            <w:r>
              <w:t>93</w:t>
            </w:r>
          </w:p>
        </w:tc>
        <w:tc>
          <w:tcPr>
            <w:tcW w:w="648" w:type="dxa"/>
            <w:tcBorders>
              <w:top w:val="single" w:sz="4" w:space="0" w:color="auto"/>
              <w:bottom w:val="nil"/>
            </w:tcBorders>
            <w:shd w:val="clear" w:color="auto" w:fill="FFFFFF"/>
            <w:vAlign w:val="bottom"/>
          </w:tcPr>
          <w:p w14:paraId="00924419" w14:textId="41523CD3" w:rsidR="00E60DBD" w:rsidRPr="00A74216" w:rsidRDefault="00E60DBD" w:rsidP="001B3187">
            <w:pPr>
              <w:pStyle w:val="TableText"/>
              <w:rPr>
                <w:noProof w:val="0"/>
                <w:color w:val="000000"/>
              </w:rPr>
            </w:pPr>
            <w:r>
              <w:t>26</w:t>
            </w:r>
          </w:p>
        </w:tc>
        <w:tc>
          <w:tcPr>
            <w:tcW w:w="1008" w:type="dxa"/>
            <w:tcBorders>
              <w:top w:val="single" w:sz="4" w:space="0" w:color="auto"/>
              <w:bottom w:val="nil"/>
            </w:tcBorders>
            <w:shd w:val="clear" w:color="auto" w:fill="FFFFFF"/>
            <w:tcMar>
              <w:left w:w="29" w:type="dxa"/>
              <w:right w:w="29" w:type="dxa"/>
            </w:tcMar>
            <w:vAlign w:val="bottom"/>
          </w:tcPr>
          <w:p w14:paraId="064B1CF9" w14:textId="0AF454FB" w:rsidR="00E60DBD" w:rsidRPr="00A74216" w:rsidRDefault="00E60DBD" w:rsidP="001B3187">
            <w:pPr>
              <w:pStyle w:val="TableText"/>
              <w:rPr>
                <w:noProof w:val="0"/>
              </w:rPr>
            </w:pPr>
            <w:r>
              <w:t>1,808</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0AA31E2E" w14:textId="5A6CCAFE" w:rsidR="00E60DBD" w:rsidRPr="00A74216" w:rsidRDefault="00E60DBD" w:rsidP="001B3187">
            <w:pPr>
              <w:pStyle w:val="TableText"/>
              <w:rPr>
                <w:noProof w:val="0"/>
              </w:rPr>
            </w:pPr>
            <w:r>
              <w:t>2426</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2EC97FA5" w14:textId="1AB459C1" w:rsidR="00E60DBD" w:rsidRPr="00A74216" w:rsidRDefault="00E60DBD" w:rsidP="001B3187">
            <w:pPr>
              <w:pStyle w:val="TableText"/>
              <w:rPr>
                <w:noProof w:val="0"/>
              </w:rPr>
            </w:pPr>
            <w:r>
              <w:t>89</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0332A89B" w14:textId="13E3EEAC" w:rsidR="00E60DBD" w:rsidRPr="00A74216" w:rsidRDefault="00E60DBD" w:rsidP="001B3187">
            <w:pPr>
              <w:pStyle w:val="TableText"/>
              <w:rPr>
                <w:noProof w:val="0"/>
              </w:rPr>
            </w:pPr>
            <w:r>
              <w:t>26</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497AE8D2" w14:textId="695F0EB2" w:rsidR="00E60DBD" w:rsidRPr="00A74216" w:rsidRDefault="00E60DBD" w:rsidP="001B3187">
            <w:pPr>
              <w:pStyle w:val="TableText"/>
              <w:rPr>
                <w:noProof w:val="0"/>
              </w:rPr>
            </w:pPr>
            <w:r>
              <w:t>1,781</w:t>
            </w:r>
          </w:p>
        </w:tc>
        <w:tc>
          <w:tcPr>
            <w:tcW w:w="720" w:type="dxa"/>
            <w:tcBorders>
              <w:top w:val="single" w:sz="4" w:space="0" w:color="auto"/>
              <w:bottom w:val="nil"/>
            </w:tcBorders>
            <w:shd w:val="clear" w:color="auto" w:fill="FFFFFF"/>
            <w:tcMar>
              <w:left w:w="29" w:type="dxa"/>
              <w:right w:w="29" w:type="dxa"/>
            </w:tcMar>
            <w:vAlign w:val="bottom"/>
          </w:tcPr>
          <w:p w14:paraId="0B42A812" w14:textId="27516512" w:rsidR="00E60DBD" w:rsidRPr="00A74216" w:rsidRDefault="00E60DBD" w:rsidP="001B3187">
            <w:pPr>
              <w:pStyle w:val="TableText"/>
              <w:rPr>
                <w:noProof w:val="0"/>
              </w:rPr>
            </w:pPr>
            <w:r>
              <w:t>2423</w:t>
            </w:r>
          </w:p>
        </w:tc>
        <w:tc>
          <w:tcPr>
            <w:tcW w:w="571" w:type="dxa"/>
            <w:tcBorders>
              <w:top w:val="single" w:sz="4" w:space="0" w:color="auto"/>
              <w:bottom w:val="nil"/>
            </w:tcBorders>
            <w:shd w:val="clear" w:color="auto" w:fill="FFFFFF"/>
            <w:tcMar>
              <w:left w:w="29" w:type="dxa"/>
              <w:right w:w="29" w:type="dxa"/>
            </w:tcMar>
            <w:vAlign w:val="bottom"/>
          </w:tcPr>
          <w:p w14:paraId="1736749C" w14:textId="789F3A87" w:rsidR="00E60DBD" w:rsidRPr="00A74216" w:rsidRDefault="00E60DBD" w:rsidP="001B3187">
            <w:pPr>
              <w:pStyle w:val="TableText"/>
              <w:rPr>
                <w:noProof w:val="0"/>
              </w:rPr>
            </w:pPr>
            <w:r>
              <w:t>89</w:t>
            </w:r>
          </w:p>
        </w:tc>
        <w:tc>
          <w:tcPr>
            <w:tcW w:w="648" w:type="dxa"/>
            <w:tcBorders>
              <w:top w:val="single" w:sz="4" w:space="0" w:color="auto"/>
              <w:bottom w:val="nil"/>
            </w:tcBorders>
            <w:shd w:val="clear" w:color="auto" w:fill="FFFFFF"/>
            <w:tcMar>
              <w:left w:w="29" w:type="dxa"/>
              <w:right w:w="29" w:type="dxa"/>
            </w:tcMar>
            <w:vAlign w:val="bottom"/>
          </w:tcPr>
          <w:p w14:paraId="1F2455BF" w14:textId="0F9548D4" w:rsidR="00E60DBD" w:rsidRPr="00A74216" w:rsidRDefault="00E60DBD" w:rsidP="001B3187">
            <w:pPr>
              <w:pStyle w:val="TableText"/>
              <w:rPr>
                <w:noProof w:val="0"/>
              </w:rPr>
            </w:pPr>
            <w:r>
              <w:t>24</w:t>
            </w:r>
          </w:p>
        </w:tc>
        <w:tc>
          <w:tcPr>
            <w:tcW w:w="576" w:type="dxa"/>
            <w:tcBorders>
              <w:top w:val="single" w:sz="4" w:space="0" w:color="auto"/>
              <w:bottom w:val="nil"/>
            </w:tcBorders>
            <w:shd w:val="clear" w:color="auto" w:fill="FFFFFF"/>
            <w:vAlign w:val="bottom"/>
          </w:tcPr>
          <w:p w14:paraId="4FFA4864" w14:textId="6D17A330" w:rsidR="00E60DBD" w:rsidRPr="00A74216" w:rsidRDefault="00E60DBD" w:rsidP="001B3187">
            <w:pPr>
              <w:pStyle w:val="TableText"/>
              <w:rPr>
                <w:noProof w:val="0"/>
                <w:color w:val="000000"/>
              </w:rPr>
            </w:pPr>
            <w:r>
              <w:t>−1</w:t>
            </w:r>
          </w:p>
        </w:tc>
        <w:tc>
          <w:tcPr>
            <w:tcW w:w="864" w:type="dxa"/>
            <w:tcBorders>
              <w:top w:val="single" w:sz="4" w:space="0" w:color="auto"/>
              <w:bottom w:val="nil"/>
            </w:tcBorders>
            <w:shd w:val="clear" w:color="auto" w:fill="FFFFFF"/>
            <w:vAlign w:val="bottom"/>
          </w:tcPr>
          <w:p w14:paraId="4FB81385" w14:textId="3EDC4ECA" w:rsidR="00E60DBD" w:rsidRPr="00A74216" w:rsidRDefault="00E60DBD" w:rsidP="001B3187">
            <w:pPr>
              <w:pStyle w:val="TableText"/>
              <w:rPr>
                <w:noProof w:val="0"/>
                <w:color w:val="000000"/>
              </w:rPr>
            </w:pPr>
            <w:r>
              <w:t>−0.51</w:t>
            </w:r>
          </w:p>
        </w:tc>
        <w:tc>
          <w:tcPr>
            <w:tcW w:w="576" w:type="dxa"/>
            <w:tcBorders>
              <w:top w:val="single" w:sz="4" w:space="0" w:color="auto"/>
              <w:bottom w:val="nil"/>
            </w:tcBorders>
            <w:shd w:val="clear" w:color="auto" w:fill="FFFFFF"/>
            <w:tcMar>
              <w:left w:w="29" w:type="dxa"/>
              <w:right w:w="29" w:type="dxa"/>
            </w:tcMar>
            <w:vAlign w:val="bottom"/>
          </w:tcPr>
          <w:p w14:paraId="63D1C46F" w14:textId="24C77A05" w:rsidR="00E60DBD" w:rsidRPr="00A74216" w:rsidRDefault="00E60DBD" w:rsidP="001B3187">
            <w:pPr>
              <w:pStyle w:val="TableText"/>
              <w:rPr>
                <w:noProof w:val="0"/>
              </w:rPr>
            </w:pPr>
            <w:r>
              <w:t>4</w:t>
            </w:r>
          </w:p>
        </w:tc>
        <w:tc>
          <w:tcPr>
            <w:tcW w:w="864" w:type="dxa"/>
            <w:tcBorders>
              <w:top w:val="single" w:sz="4" w:space="0" w:color="auto"/>
              <w:bottom w:val="nil"/>
            </w:tcBorders>
            <w:shd w:val="clear" w:color="auto" w:fill="FFFFFF"/>
            <w:tcMar>
              <w:left w:w="29" w:type="dxa"/>
              <w:right w:w="29" w:type="dxa"/>
            </w:tcMar>
            <w:vAlign w:val="bottom"/>
          </w:tcPr>
          <w:p w14:paraId="0169BE7B" w14:textId="13A0D51B" w:rsidR="00E60DBD" w:rsidRPr="00A74216" w:rsidRDefault="00E60DBD" w:rsidP="001B3187">
            <w:pPr>
              <w:pStyle w:val="TableText"/>
              <w:rPr>
                <w:noProof w:val="0"/>
              </w:rPr>
            </w:pPr>
            <w:r>
              <w:t>2.24</w:t>
            </w:r>
          </w:p>
        </w:tc>
      </w:tr>
      <w:tr w:rsidR="00B12AE3" w:rsidRPr="00A74216" w14:paraId="550AE792" w14:textId="77777777" w:rsidTr="001B3187">
        <w:tc>
          <w:tcPr>
            <w:tcW w:w="2592" w:type="dxa"/>
            <w:tcBorders>
              <w:top w:val="nil"/>
              <w:bottom w:val="nil"/>
            </w:tcBorders>
            <w:shd w:val="clear" w:color="auto" w:fill="FFFFFF"/>
            <w:noWrap/>
            <w:tcMar>
              <w:top w:w="14" w:type="dxa"/>
              <w:left w:w="29" w:type="dxa"/>
              <w:bottom w:w="14" w:type="dxa"/>
              <w:right w:w="29" w:type="dxa"/>
            </w:tcMar>
            <w:vAlign w:val="center"/>
          </w:tcPr>
          <w:p w14:paraId="00BDE0F9" w14:textId="77777777" w:rsidR="00E60DBD" w:rsidRPr="00A74216" w:rsidRDefault="00E60DBD" w:rsidP="00E60DBD">
            <w:pPr>
              <w:pStyle w:val="TableText"/>
              <w:rPr>
                <w:noProof w:val="0"/>
              </w:rPr>
            </w:pPr>
            <w:r w:rsidRPr="00A74216">
              <w:rPr>
                <w:noProof w:val="0"/>
              </w:rPr>
              <w:t>Asian</w:t>
            </w:r>
          </w:p>
        </w:tc>
        <w:tc>
          <w:tcPr>
            <w:tcW w:w="1008" w:type="dxa"/>
            <w:tcBorders>
              <w:top w:val="nil"/>
              <w:bottom w:val="nil"/>
            </w:tcBorders>
            <w:shd w:val="clear" w:color="auto" w:fill="FFFFFF"/>
            <w:vAlign w:val="bottom"/>
          </w:tcPr>
          <w:p w14:paraId="0F6C5E9E" w14:textId="7EC3B381" w:rsidR="00E60DBD" w:rsidRPr="00A74216" w:rsidRDefault="00E60DBD" w:rsidP="001B3187">
            <w:pPr>
              <w:pStyle w:val="TableText"/>
              <w:rPr>
                <w:noProof w:val="0"/>
                <w:color w:val="000000"/>
              </w:rPr>
            </w:pPr>
            <w:r>
              <w:t>43,048</w:t>
            </w:r>
          </w:p>
        </w:tc>
        <w:tc>
          <w:tcPr>
            <w:tcW w:w="720" w:type="dxa"/>
            <w:tcBorders>
              <w:top w:val="nil"/>
              <w:bottom w:val="nil"/>
            </w:tcBorders>
            <w:shd w:val="clear" w:color="auto" w:fill="FFFFFF"/>
            <w:vAlign w:val="bottom"/>
          </w:tcPr>
          <w:p w14:paraId="4B7682AE" w14:textId="7EB61AB0" w:rsidR="00E60DBD" w:rsidRPr="00A74216" w:rsidRDefault="00E60DBD" w:rsidP="001B3187">
            <w:pPr>
              <w:pStyle w:val="TableText"/>
              <w:rPr>
                <w:noProof w:val="0"/>
                <w:color w:val="000000"/>
              </w:rPr>
            </w:pPr>
            <w:r>
              <w:t>2535</w:t>
            </w:r>
          </w:p>
        </w:tc>
        <w:tc>
          <w:tcPr>
            <w:tcW w:w="576" w:type="dxa"/>
            <w:tcBorders>
              <w:top w:val="nil"/>
              <w:bottom w:val="nil"/>
            </w:tcBorders>
            <w:shd w:val="clear" w:color="auto" w:fill="FFFFFF"/>
            <w:vAlign w:val="bottom"/>
          </w:tcPr>
          <w:p w14:paraId="1C8023CB" w14:textId="2B2AC8DA" w:rsidR="00E60DBD" w:rsidRPr="00A74216" w:rsidRDefault="00E60DBD" w:rsidP="001B3187">
            <w:pPr>
              <w:pStyle w:val="TableText"/>
              <w:rPr>
                <w:noProof w:val="0"/>
                <w:color w:val="000000"/>
              </w:rPr>
            </w:pPr>
            <w:r>
              <w:t>96</w:t>
            </w:r>
          </w:p>
        </w:tc>
        <w:tc>
          <w:tcPr>
            <w:tcW w:w="648" w:type="dxa"/>
            <w:tcBorders>
              <w:top w:val="nil"/>
              <w:bottom w:val="nil"/>
            </w:tcBorders>
            <w:shd w:val="clear" w:color="auto" w:fill="FFFFFF"/>
            <w:vAlign w:val="bottom"/>
          </w:tcPr>
          <w:p w14:paraId="7AE9E4FB" w14:textId="236810DD" w:rsidR="00E60DBD" w:rsidRPr="00A74216" w:rsidRDefault="00E60DBD" w:rsidP="001B3187">
            <w:pPr>
              <w:pStyle w:val="TableText"/>
              <w:rPr>
                <w:noProof w:val="0"/>
                <w:color w:val="000000"/>
              </w:rPr>
            </w:pPr>
            <w:r>
              <w:t>72</w:t>
            </w:r>
          </w:p>
        </w:tc>
        <w:tc>
          <w:tcPr>
            <w:tcW w:w="1008" w:type="dxa"/>
            <w:tcBorders>
              <w:top w:val="nil"/>
              <w:bottom w:val="nil"/>
            </w:tcBorders>
            <w:shd w:val="clear" w:color="auto" w:fill="FFFFFF"/>
            <w:tcMar>
              <w:left w:w="29" w:type="dxa"/>
              <w:right w:w="29" w:type="dxa"/>
            </w:tcMar>
            <w:vAlign w:val="bottom"/>
          </w:tcPr>
          <w:p w14:paraId="7A0260E6" w14:textId="34CA4AD5" w:rsidR="00E60DBD" w:rsidRPr="00A74216" w:rsidRDefault="00E60DBD" w:rsidP="001B3187">
            <w:pPr>
              <w:pStyle w:val="TableText"/>
              <w:rPr>
                <w:noProof w:val="0"/>
              </w:rPr>
            </w:pPr>
            <w:r>
              <w:t>43,868</w:t>
            </w:r>
          </w:p>
        </w:tc>
        <w:tc>
          <w:tcPr>
            <w:tcW w:w="720" w:type="dxa"/>
            <w:tcBorders>
              <w:top w:val="nil"/>
              <w:bottom w:val="nil"/>
            </w:tcBorders>
            <w:shd w:val="clear" w:color="auto" w:fill="FFFFFF"/>
            <w:tcMar>
              <w:top w:w="14" w:type="dxa"/>
              <w:left w:w="29" w:type="dxa"/>
              <w:bottom w:w="14" w:type="dxa"/>
              <w:right w:w="29" w:type="dxa"/>
            </w:tcMar>
            <w:vAlign w:val="bottom"/>
          </w:tcPr>
          <w:p w14:paraId="484C512A" w14:textId="5B2B070D" w:rsidR="00E60DBD" w:rsidRPr="00A74216" w:rsidRDefault="00E60DBD" w:rsidP="001B3187">
            <w:pPr>
              <w:pStyle w:val="TableText"/>
              <w:rPr>
                <w:noProof w:val="0"/>
              </w:rPr>
            </w:pPr>
            <w:r>
              <w:t>2537</w:t>
            </w:r>
          </w:p>
        </w:tc>
        <w:tc>
          <w:tcPr>
            <w:tcW w:w="576" w:type="dxa"/>
            <w:tcBorders>
              <w:top w:val="nil"/>
              <w:bottom w:val="nil"/>
            </w:tcBorders>
            <w:shd w:val="clear" w:color="auto" w:fill="FFFFFF"/>
            <w:noWrap/>
            <w:tcMar>
              <w:top w:w="14" w:type="dxa"/>
              <w:left w:w="29" w:type="dxa"/>
              <w:bottom w:w="14" w:type="dxa"/>
              <w:right w:w="29" w:type="dxa"/>
            </w:tcMar>
            <w:vAlign w:val="bottom"/>
          </w:tcPr>
          <w:p w14:paraId="32D28A9B" w14:textId="1CBA588A" w:rsidR="00E60DBD" w:rsidRPr="00A74216" w:rsidRDefault="00E60DBD" w:rsidP="001B3187">
            <w:pPr>
              <w:pStyle w:val="TableText"/>
              <w:rPr>
                <w:noProof w:val="0"/>
              </w:rPr>
            </w:pPr>
            <w:r>
              <w:t>94</w:t>
            </w:r>
          </w:p>
        </w:tc>
        <w:tc>
          <w:tcPr>
            <w:tcW w:w="648" w:type="dxa"/>
            <w:tcBorders>
              <w:top w:val="nil"/>
              <w:bottom w:val="nil"/>
            </w:tcBorders>
            <w:shd w:val="clear" w:color="auto" w:fill="FFFFFF"/>
            <w:tcMar>
              <w:top w:w="14" w:type="dxa"/>
              <w:left w:w="29" w:type="dxa"/>
              <w:bottom w:w="14" w:type="dxa"/>
              <w:right w:w="29" w:type="dxa"/>
            </w:tcMar>
            <w:vAlign w:val="bottom"/>
          </w:tcPr>
          <w:p w14:paraId="521C27B0" w14:textId="33E35F4E" w:rsidR="00E60DBD" w:rsidRPr="00A74216" w:rsidRDefault="00E60DBD" w:rsidP="001B3187">
            <w:pPr>
              <w:pStyle w:val="TableText"/>
              <w:rPr>
                <w:noProof w:val="0"/>
              </w:rPr>
            </w:pPr>
            <w:r>
              <w:t>74</w:t>
            </w:r>
          </w:p>
        </w:tc>
        <w:tc>
          <w:tcPr>
            <w:tcW w:w="1008" w:type="dxa"/>
            <w:tcBorders>
              <w:top w:val="nil"/>
              <w:bottom w:val="nil"/>
            </w:tcBorders>
            <w:shd w:val="clear" w:color="auto" w:fill="FFFFFF"/>
            <w:tcMar>
              <w:top w:w="14" w:type="dxa"/>
              <w:left w:w="29" w:type="dxa"/>
              <w:bottom w:w="14" w:type="dxa"/>
              <w:right w:w="29" w:type="dxa"/>
            </w:tcMar>
            <w:vAlign w:val="bottom"/>
          </w:tcPr>
          <w:p w14:paraId="1D2B5A70" w14:textId="4FA5A7AB" w:rsidR="00E60DBD" w:rsidRPr="00A74216" w:rsidRDefault="00E60DBD" w:rsidP="001B3187">
            <w:pPr>
              <w:pStyle w:val="TableText"/>
              <w:rPr>
                <w:noProof w:val="0"/>
              </w:rPr>
            </w:pPr>
            <w:r>
              <w:t>42,531</w:t>
            </w:r>
          </w:p>
        </w:tc>
        <w:tc>
          <w:tcPr>
            <w:tcW w:w="720" w:type="dxa"/>
            <w:tcBorders>
              <w:top w:val="nil"/>
              <w:bottom w:val="nil"/>
            </w:tcBorders>
            <w:shd w:val="clear" w:color="auto" w:fill="FFFFFF"/>
            <w:tcMar>
              <w:left w:w="29" w:type="dxa"/>
              <w:right w:w="29" w:type="dxa"/>
            </w:tcMar>
            <w:vAlign w:val="bottom"/>
          </w:tcPr>
          <w:p w14:paraId="233949D0" w14:textId="10C9840D" w:rsidR="00E60DBD" w:rsidRPr="00A74216" w:rsidRDefault="00E60DBD" w:rsidP="001B3187">
            <w:pPr>
              <w:pStyle w:val="TableText"/>
              <w:rPr>
                <w:noProof w:val="0"/>
              </w:rPr>
            </w:pPr>
            <w:r>
              <w:t>2532</w:t>
            </w:r>
          </w:p>
        </w:tc>
        <w:tc>
          <w:tcPr>
            <w:tcW w:w="571" w:type="dxa"/>
            <w:tcBorders>
              <w:top w:val="nil"/>
              <w:bottom w:val="nil"/>
            </w:tcBorders>
            <w:shd w:val="clear" w:color="auto" w:fill="FFFFFF"/>
            <w:tcMar>
              <w:left w:w="29" w:type="dxa"/>
              <w:right w:w="29" w:type="dxa"/>
            </w:tcMar>
            <w:vAlign w:val="bottom"/>
          </w:tcPr>
          <w:p w14:paraId="67D18335" w14:textId="1DDBAB0F" w:rsidR="00E60DBD" w:rsidRPr="00A74216" w:rsidRDefault="00E60DBD" w:rsidP="001B3187">
            <w:pPr>
              <w:pStyle w:val="TableText"/>
              <w:rPr>
                <w:noProof w:val="0"/>
              </w:rPr>
            </w:pPr>
            <w:r>
              <w:t>93</w:t>
            </w:r>
          </w:p>
        </w:tc>
        <w:tc>
          <w:tcPr>
            <w:tcW w:w="648" w:type="dxa"/>
            <w:tcBorders>
              <w:top w:val="nil"/>
              <w:bottom w:val="nil"/>
            </w:tcBorders>
            <w:shd w:val="clear" w:color="auto" w:fill="FFFFFF"/>
            <w:tcMar>
              <w:left w:w="29" w:type="dxa"/>
              <w:right w:w="29" w:type="dxa"/>
            </w:tcMar>
            <w:vAlign w:val="bottom"/>
          </w:tcPr>
          <w:p w14:paraId="6BA36F81" w14:textId="0F3E2B1B" w:rsidR="00E60DBD" w:rsidRPr="00A74216" w:rsidRDefault="00E60DBD" w:rsidP="001B3187">
            <w:pPr>
              <w:pStyle w:val="TableText"/>
              <w:rPr>
                <w:noProof w:val="0"/>
              </w:rPr>
            </w:pPr>
            <w:r>
              <w:t>72</w:t>
            </w:r>
          </w:p>
        </w:tc>
        <w:tc>
          <w:tcPr>
            <w:tcW w:w="576" w:type="dxa"/>
            <w:tcBorders>
              <w:top w:val="nil"/>
              <w:bottom w:val="nil"/>
            </w:tcBorders>
            <w:shd w:val="clear" w:color="auto" w:fill="FFFFFF"/>
            <w:vAlign w:val="bottom"/>
          </w:tcPr>
          <w:p w14:paraId="77F98D3D" w14:textId="5F085750" w:rsidR="00E60DBD" w:rsidRPr="00A74216" w:rsidRDefault="00E60DBD" w:rsidP="001B3187">
            <w:pPr>
              <w:pStyle w:val="TableText"/>
              <w:rPr>
                <w:noProof w:val="0"/>
                <w:color w:val="000000"/>
              </w:rPr>
            </w:pPr>
            <w:r>
              <w:t>−2</w:t>
            </w:r>
          </w:p>
        </w:tc>
        <w:tc>
          <w:tcPr>
            <w:tcW w:w="864" w:type="dxa"/>
            <w:tcBorders>
              <w:top w:val="nil"/>
              <w:bottom w:val="nil"/>
            </w:tcBorders>
            <w:shd w:val="clear" w:color="auto" w:fill="FFFFFF"/>
            <w:vAlign w:val="bottom"/>
          </w:tcPr>
          <w:p w14:paraId="3BAC5439" w14:textId="5E0A9438" w:rsidR="00E60DBD" w:rsidRPr="00A74216" w:rsidRDefault="00E60DBD" w:rsidP="001B3187">
            <w:pPr>
              <w:pStyle w:val="TableText"/>
              <w:rPr>
                <w:noProof w:val="0"/>
                <w:color w:val="000000"/>
              </w:rPr>
            </w:pPr>
            <w:r>
              <w:t>−1.22</w:t>
            </w:r>
          </w:p>
        </w:tc>
        <w:tc>
          <w:tcPr>
            <w:tcW w:w="576" w:type="dxa"/>
            <w:tcBorders>
              <w:top w:val="nil"/>
              <w:bottom w:val="nil"/>
            </w:tcBorders>
            <w:shd w:val="clear" w:color="auto" w:fill="FFFFFF"/>
            <w:tcMar>
              <w:left w:w="29" w:type="dxa"/>
              <w:right w:w="29" w:type="dxa"/>
            </w:tcMar>
            <w:vAlign w:val="bottom"/>
          </w:tcPr>
          <w:p w14:paraId="5D27DA4F" w14:textId="56E5015C" w:rsidR="00E60DBD" w:rsidRPr="00A74216" w:rsidRDefault="00E60DBD" w:rsidP="001B3187">
            <w:pPr>
              <w:pStyle w:val="TableText"/>
              <w:rPr>
                <w:noProof w:val="0"/>
              </w:rPr>
            </w:pPr>
            <w:r>
              <w:t>5</w:t>
            </w:r>
          </w:p>
        </w:tc>
        <w:tc>
          <w:tcPr>
            <w:tcW w:w="864" w:type="dxa"/>
            <w:tcBorders>
              <w:top w:val="nil"/>
              <w:bottom w:val="nil"/>
            </w:tcBorders>
            <w:shd w:val="clear" w:color="auto" w:fill="FFFFFF"/>
            <w:tcMar>
              <w:left w:w="29" w:type="dxa"/>
              <w:right w:w="29" w:type="dxa"/>
            </w:tcMar>
            <w:vAlign w:val="bottom"/>
          </w:tcPr>
          <w:p w14:paraId="5CEEED1A" w14:textId="2A71F82C" w:rsidR="00E60DBD" w:rsidRPr="00A74216" w:rsidRDefault="00E60DBD" w:rsidP="001B3187">
            <w:pPr>
              <w:pStyle w:val="TableText"/>
              <w:rPr>
                <w:noProof w:val="0"/>
              </w:rPr>
            </w:pPr>
            <w:r>
              <w:t>1.20</w:t>
            </w:r>
          </w:p>
        </w:tc>
      </w:tr>
      <w:tr w:rsidR="00B12AE3" w:rsidRPr="00A74216" w14:paraId="09DCA597" w14:textId="77777777" w:rsidTr="001B3187">
        <w:tc>
          <w:tcPr>
            <w:tcW w:w="2592" w:type="dxa"/>
            <w:tcBorders>
              <w:top w:val="nil"/>
              <w:bottom w:val="nil"/>
            </w:tcBorders>
            <w:shd w:val="clear" w:color="auto" w:fill="FFFFFF"/>
            <w:noWrap/>
            <w:tcMar>
              <w:top w:w="14" w:type="dxa"/>
              <w:left w:w="29" w:type="dxa"/>
              <w:bottom w:w="14" w:type="dxa"/>
              <w:right w:w="29" w:type="dxa"/>
            </w:tcMar>
            <w:vAlign w:val="center"/>
          </w:tcPr>
          <w:p w14:paraId="1E629FD0" w14:textId="77777777" w:rsidR="00E60DBD" w:rsidRPr="00A74216" w:rsidRDefault="00E60DBD" w:rsidP="00E60DBD">
            <w:pPr>
              <w:pStyle w:val="TableText"/>
              <w:rPr>
                <w:noProof w:val="0"/>
              </w:rPr>
            </w:pPr>
            <w:r w:rsidRPr="00A74216">
              <w:rPr>
                <w:noProof w:val="0"/>
              </w:rPr>
              <w:t>Native Hawaiian or Other Pacific Islander</w:t>
            </w:r>
          </w:p>
        </w:tc>
        <w:tc>
          <w:tcPr>
            <w:tcW w:w="1008" w:type="dxa"/>
            <w:tcBorders>
              <w:top w:val="nil"/>
              <w:bottom w:val="nil"/>
            </w:tcBorders>
            <w:shd w:val="clear" w:color="auto" w:fill="FFFFFF"/>
            <w:vAlign w:val="bottom"/>
          </w:tcPr>
          <w:p w14:paraId="4899A4E3" w14:textId="211E203E" w:rsidR="00E60DBD" w:rsidRPr="00A74216" w:rsidRDefault="00E60DBD" w:rsidP="001B3187">
            <w:pPr>
              <w:pStyle w:val="TableText"/>
              <w:rPr>
                <w:noProof w:val="0"/>
                <w:color w:val="000000"/>
              </w:rPr>
            </w:pPr>
            <w:r>
              <w:t>1,704</w:t>
            </w:r>
          </w:p>
        </w:tc>
        <w:tc>
          <w:tcPr>
            <w:tcW w:w="720" w:type="dxa"/>
            <w:tcBorders>
              <w:top w:val="nil"/>
              <w:bottom w:val="nil"/>
            </w:tcBorders>
            <w:shd w:val="clear" w:color="auto" w:fill="FFFFFF"/>
            <w:vAlign w:val="bottom"/>
          </w:tcPr>
          <w:p w14:paraId="49576664" w14:textId="4ED08C49" w:rsidR="00E60DBD" w:rsidRPr="00A74216" w:rsidRDefault="00E60DBD" w:rsidP="001B3187">
            <w:pPr>
              <w:pStyle w:val="TableText"/>
              <w:rPr>
                <w:noProof w:val="0"/>
                <w:color w:val="000000"/>
              </w:rPr>
            </w:pPr>
            <w:r>
              <w:t>2438</w:t>
            </w:r>
          </w:p>
        </w:tc>
        <w:tc>
          <w:tcPr>
            <w:tcW w:w="576" w:type="dxa"/>
            <w:tcBorders>
              <w:top w:val="nil"/>
              <w:bottom w:val="nil"/>
            </w:tcBorders>
            <w:shd w:val="clear" w:color="auto" w:fill="FFFFFF"/>
            <w:vAlign w:val="bottom"/>
          </w:tcPr>
          <w:p w14:paraId="38FFE092" w14:textId="31A2BF16" w:rsidR="00E60DBD" w:rsidRPr="00A74216" w:rsidRDefault="00E60DBD" w:rsidP="001B3187">
            <w:pPr>
              <w:pStyle w:val="TableText"/>
              <w:rPr>
                <w:noProof w:val="0"/>
                <w:color w:val="000000"/>
              </w:rPr>
            </w:pPr>
            <w:r>
              <w:t>88</w:t>
            </w:r>
          </w:p>
        </w:tc>
        <w:tc>
          <w:tcPr>
            <w:tcW w:w="648" w:type="dxa"/>
            <w:tcBorders>
              <w:top w:val="nil"/>
              <w:bottom w:val="nil"/>
            </w:tcBorders>
            <w:shd w:val="clear" w:color="auto" w:fill="FFFFFF"/>
            <w:vAlign w:val="bottom"/>
          </w:tcPr>
          <w:p w14:paraId="4B571D80" w14:textId="4B897E6A" w:rsidR="00E60DBD" w:rsidRPr="00A74216" w:rsidRDefault="00E60DBD" w:rsidP="001B3187">
            <w:pPr>
              <w:pStyle w:val="TableText"/>
              <w:rPr>
                <w:noProof w:val="0"/>
                <w:color w:val="000000"/>
              </w:rPr>
            </w:pPr>
            <w:r>
              <w:t>29</w:t>
            </w:r>
          </w:p>
        </w:tc>
        <w:tc>
          <w:tcPr>
            <w:tcW w:w="1008" w:type="dxa"/>
            <w:tcBorders>
              <w:top w:val="nil"/>
              <w:bottom w:val="nil"/>
            </w:tcBorders>
            <w:shd w:val="clear" w:color="auto" w:fill="FFFFFF"/>
            <w:tcMar>
              <w:left w:w="29" w:type="dxa"/>
              <w:right w:w="29" w:type="dxa"/>
            </w:tcMar>
            <w:vAlign w:val="bottom"/>
          </w:tcPr>
          <w:p w14:paraId="681396E2" w14:textId="74C39706" w:rsidR="00E60DBD" w:rsidRPr="00A74216" w:rsidRDefault="00E60DBD" w:rsidP="001B3187">
            <w:pPr>
              <w:pStyle w:val="TableText"/>
              <w:rPr>
                <w:noProof w:val="0"/>
              </w:rPr>
            </w:pPr>
            <w:r>
              <w:t>1,694</w:t>
            </w:r>
          </w:p>
        </w:tc>
        <w:tc>
          <w:tcPr>
            <w:tcW w:w="720" w:type="dxa"/>
            <w:tcBorders>
              <w:top w:val="nil"/>
              <w:bottom w:val="nil"/>
            </w:tcBorders>
            <w:shd w:val="clear" w:color="auto" w:fill="FFFFFF"/>
            <w:tcMar>
              <w:top w:w="14" w:type="dxa"/>
              <w:left w:w="29" w:type="dxa"/>
              <w:bottom w:w="14" w:type="dxa"/>
              <w:right w:w="29" w:type="dxa"/>
            </w:tcMar>
            <w:vAlign w:val="bottom"/>
          </w:tcPr>
          <w:p w14:paraId="52903EB5" w14:textId="0E85BE50" w:rsidR="00E60DBD" w:rsidRPr="00A74216" w:rsidRDefault="00E60DBD" w:rsidP="001B3187">
            <w:pPr>
              <w:pStyle w:val="TableText"/>
              <w:rPr>
                <w:noProof w:val="0"/>
              </w:rPr>
            </w:pPr>
            <w:r>
              <w:t>2440</w:t>
            </w:r>
          </w:p>
        </w:tc>
        <w:tc>
          <w:tcPr>
            <w:tcW w:w="576" w:type="dxa"/>
            <w:tcBorders>
              <w:top w:val="nil"/>
              <w:bottom w:val="nil"/>
            </w:tcBorders>
            <w:shd w:val="clear" w:color="auto" w:fill="FFFFFF"/>
            <w:noWrap/>
            <w:tcMar>
              <w:top w:w="14" w:type="dxa"/>
              <w:left w:w="29" w:type="dxa"/>
              <w:bottom w:w="14" w:type="dxa"/>
              <w:right w:w="29" w:type="dxa"/>
            </w:tcMar>
            <w:vAlign w:val="bottom"/>
          </w:tcPr>
          <w:p w14:paraId="02C28118" w14:textId="3BE2C3BA" w:rsidR="00E60DBD" w:rsidRPr="00A74216" w:rsidRDefault="00E60DBD" w:rsidP="001B3187">
            <w:pPr>
              <w:pStyle w:val="TableText"/>
              <w:rPr>
                <w:noProof w:val="0"/>
              </w:rPr>
            </w:pPr>
            <w:r>
              <w:t>88</w:t>
            </w:r>
          </w:p>
        </w:tc>
        <w:tc>
          <w:tcPr>
            <w:tcW w:w="648" w:type="dxa"/>
            <w:tcBorders>
              <w:top w:val="nil"/>
              <w:bottom w:val="nil"/>
            </w:tcBorders>
            <w:shd w:val="clear" w:color="auto" w:fill="FFFFFF"/>
            <w:tcMar>
              <w:top w:w="14" w:type="dxa"/>
              <w:left w:w="29" w:type="dxa"/>
              <w:bottom w:w="14" w:type="dxa"/>
              <w:right w:w="29" w:type="dxa"/>
            </w:tcMar>
            <w:vAlign w:val="bottom"/>
          </w:tcPr>
          <w:p w14:paraId="7ADF394D" w14:textId="057B870C" w:rsidR="00E60DBD" w:rsidRPr="00A74216" w:rsidRDefault="00E60DBD" w:rsidP="001B3187">
            <w:pPr>
              <w:pStyle w:val="TableText"/>
              <w:rPr>
                <w:noProof w:val="0"/>
              </w:rPr>
            </w:pPr>
            <w:r>
              <w:t>32</w:t>
            </w:r>
          </w:p>
        </w:tc>
        <w:tc>
          <w:tcPr>
            <w:tcW w:w="1008" w:type="dxa"/>
            <w:tcBorders>
              <w:top w:val="nil"/>
              <w:bottom w:val="nil"/>
            </w:tcBorders>
            <w:shd w:val="clear" w:color="auto" w:fill="FFFFFF"/>
            <w:tcMar>
              <w:top w:w="14" w:type="dxa"/>
              <w:left w:w="29" w:type="dxa"/>
              <w:bottom w:w="14" w:type="dxa"/>
              <w:right w:w="29" w:type="dxa"/>
            </w:tcMar>
            <w:vAlign w:val="bottom"/>
          </w:tcPr>
          <w:p w14:paraId="60A63908" w14:textId="1BC7AB30" w:rsidR="00E60DBD" w:rsidRPr="00A74216" w:rsidRDefault="00E60DBD" w:rsidP="001B3187">
            <w:pPr>
              <w:pStyle w:val="TableText"/>
              <w:rPr>
                <w:noProof w:val="0"/>
              </w:rPr>
            </w:pPr>
            <w:r>
              <w:t>1,744</w:t>
            </w:r>
          </w:p>
        </w:tc>
        <w:tc>
          <w:tcPr>
            <w:tcW w:w="720" w:type="dxa"/>
            <w:tcBorders>
              <w:top w:val="nil"/>
              <w:bottom w:val="nil"/>
            </w:tcBorders>
            <w:shd w:val="clear" w:color="auto" w:fill="FFFFFF"/>
            <w:tcMar>
              <w:left w:w="29" w:type="dxa"/>
              <w:right w:w="29" w:type="dxa"/>
            </w:tcMar>
            <w:vAlign w:val="bottom"/>
          </w:tcPr>
          <w:p w14:paraId="63E6D4A0" w14:textId="506BBFFB" w:rsidR="00E60DBD" w:rsidRPr="00A74216" w:rsidRDefault="00E60DBD" w:rsidP="001B3187">
            <w:pPr>
              <w:pStyle w:val="TableText"/>
              <w:rPr>
                <w:noProof w:val="0"/>
              </w:rPr>
            </w:pPr>
            <w:r>
              <w:t>2434</w:t>
            </w:r>
          </w:p>
        </w:tc>
        <w:tc>
          <w:tcPr>
            <w:tcW w:w="571" w:type="dxa"/>
            <w:tcBorders>
              <w:top w:val="nil"/>
              <w:bottom w:val="nil"/>
            </w:tcBorders>
            <w:shd w:val="clear" w:color="auto" w:fill="FFFFFF"/>
            <w:tcMar>
              <w:left w:w="29" w:type="dxa"/>
              <w:right w:w="29" w:type="dxa"/>
            </w:tcMar>
            <w:vAlign w:val="bottom"/>
          </w:tcPr>
          <w:p w14:paraId="2977ED78" w14:textId="50B0EC4E" w:rsidR="00E60DBD" w:rsidRPr="00A74216" w:rsidRDefault="00E60DBD" w:rsidP="001B3187">
            <w:pPr>
              <w:pStyle w:val="TableText"/>
              <w:rPr>
                <w:noProof w:val="0"/>
              </w:rPr>
            </w:pPr>
            <w:r>
              <w:t>88</w:t>
            </w:r>
          </w:p>
        </w:tc>
        <w:tc>
          <w:tcPr>
            <w:tcW w:w="648" w:type="dxa"/>
            <w:tcBorders>
              <w:top w:val="nil"/>
              <w:bottom w:val="nil"/>
            </w:tcBorders>
            <w:shd w:val="clear" w:color="auto" w:fill="FFFFFF"/>
            <w:tcMar>
              <w:left w:w="29" w:type="dxa"/>
              <w:right w:w="29" w:type="dxa"/>
            </w:tcMar>
            <w:vAlign w:val="bottom"/>
          </w:tcPr>
          <w:p w14:paraId="78DDEB48" w14:textId="2E664A4C" w:rsidR="00E60DBD" w:rsidRPr="00A74216" w:rsidRDefault="00E60DBD" w:rsidP="001B3187">
            <w:pPr>
              <w:pStyle w:val="TableText"/>
              <w:rPr>
                <w:noProof w:val="0"/>
              </w:rPr>
            </w:pPr>
            <w:r>
              <w:t>28</w:t>
            </w:r>
          </w:p>
        </w:tc>
        <w:tc>
          <w:tcPr>
            <w:tcW w:w="576" w:type="dxa"/>
            <w:tcBorders>
              <w:top w:val="nil"/>
              <w:bottom w:val="nil"/>
            </w:tcBorders>
            <w:shd w:val="clear" w:color="auto" w:fill="FFFFFF"/>
            <w:vAlign w:val="bottom"/>
          </w:tcPr>
          <w:p w14:paraId="74982F6D" w14:textId="253D16E9" w:rsidR="00E60DBD" w:rsidRPr="00A74216" w:rsidRDefault="00E60DBD" w:rsidP="001B3187">
            <w:pPr>
              <w:pStyle w:val="TableText"/>
              <w:rPr>
                <w:noProof w:val="0"/>
                <w:color w:val="000000"/>
              </w:rPr>
            </w:pPr>
            <w:r>
              <w:t>−2</w:t>
            </w:r>
          </w:p>
        </w:tc>
        <w:tc>
          <w:tcPr>
            <w:tcW w:w="864" w:type="dxa"/>
            <w:tcBorders>
              <w:top w:val="nil"/>
              <w:bottom w:val="nil"/>
            </w:tcBorders>
            <w:shd w:val="clear" w:color="auto" w:fill="FFFFFF"/>
            <w:vAlign w:val="bottom"/>
          </w:tcPr>
          <w:p w14:paraId="0D60559F" w14:textId="33A49F32" w:rsidR="00E60DBD" w:rsidRPr="00A74216" w:rsidRDefault="00E60DBD" w:rsidP="001B3187">
            <w:pPr>
              <w:pStyle w:val="TableText"/>
              <w:rPr>
                <w:noProof w:val="0"/>
                <w:color w:val="000000"/>
              </w:rPr>
            </w:pPr>
            <w:r>
              <w:t>−2.42</w:t>
            </w:r>
          </w:p>
        </w:tc>
        <w:tc>
          <w:tcPr>
            <w:tcW w:w="576" w:type="dxa"/>
            <w:tcBorders>
              <w:top w:val="nil"/>
              <w:bottom w:val="nil"/>
            </w:tcBorders>
            <w:shd w:val="clear" w:color="auto" w:fill="FFFFFF"/>
            <w:tcMar>
              <w:left w:w="29" w:type="dxa"/>
              <w:right w:w="29" w:type="dxa"/>
            </w:tcMar>
            <w:vAlign w:val="bottom"/>
          </w:tcPr>
          <w:p w14:paraId="43C17354" w14:textId="4D7BFDA1" w:rsidR="00E60DBD" w:rsidRPr="00A74216" w:rsidRDefault="00E60DBD" w:rsidP="001B3187">
            <w:pPr>
              <w:pStyle w:val="TableText"/>
              <w:rPr>
                <w:noProof w:val="0"/>
              </w:rPr>
            </w:pPr>
            <w:r>
              <w:t>6</w:t>
            </w:r>
          </w:p>
        </w:tc>
        <w:tc>
          <w:tcPr>
            <w:tcW w:w="864" w:type="dxa"/>
            <w:tcBorders>
              <w:top w:val="nil"/>
              <w:bottom w:val="nil"/>
            </w:tcBorders>
            <w:shd w:val="clear" w:color="auto" w:fill="FFFFFF"/>
            <w:tcMar>
              <w:left w:w="29" w:type="dxa"/>
              <w:right w:w="29" w:type="dxa"/>
            </w:tcMar>
            <w:vAlign w:val="bottom"/>
          </w:tcPr>
          <w:p w14:paraId="6F722AB0" w14:textId="28BDF9BC" w:rsidR="00E60DBD" w:rsidRPr="00A74216" w:rsidRDefault="00E60DBD" w:rsidP="001B3187">
            <w:pPr>
              <w:pStyle w:val="TableText"/>
              <w:rPr>
                <w:noProof w:val="0"/>
              </w:rPr>
            </w:pPr>
            <w:r>
              <w:t>3.61</w:t>
            </w:r>
          </w:p>
        </w:tc>
      </w:tr>
      <w:tr w:rsidR="00B12AE3" w:rsidRPr="00A74216" w14:paraId="02B5BD00" w14:textId="77777777" w:rsidTr="001B3187">
        <w:tc>
          <w:tcPr>
            <w:tcW w:w="2592" w:type="dxa"/>
            <w:tcBorders>
              <w:top w:val="nil"/>
              <w:bottom w:val="nil"/>
            </w:tcBorders>
            <w:shd w:val="clear" w:color="auto" w:fill="FFFFFF"/>
            <w:noWrap/>
            <w:tcMar>
              <w:top w:w="14" w:type="dxa"/>
              <w:left w:w="29" w:type="dxa"/>
              <w:bottom w:w="14" w:type="dxa"/>
              <w:right w:w="29" w:type="dxa"/>
            </w:tcMar>
            <w:vAlign w:val="center"/>
          </w:tcPr>
          <w:p w14:paraId="70C94AE0" w14:textId="77777777" w:rsidR="00E60DBD" w:rsidRPr="00A74216" w:rsidRDefault="00E60DBD" w:rsidP="00E60DBD">
            <w:pPr>
              <w:pStyle w:val="TableText"/>
              <w:rPr>
                <w:noProof w:val="0"/>
              </w:rPr>
            </w:pPr>
            <w:r w:rsidRPr="00A74216">
              <w:rPr>
                <w:noProof w:val="0"/>
              </w:rPr>
              <w:t>Filipino</w:t>
            </w:r>
          </w:p>
        </w:tc>
        <w:tc>
          <w:tcPr>
            <w:tcW w:w="1008" w:type="dxa"/>
            <w:tcBorders>
              <w:top w:val="nil"/>
              <w:bottom w:val="nil"/>
            </w:tcBorders>
            <w:shd w:val="clear" w:color="auto" w:fill="FFFFFF"/>
            <w:vAlign w:val="bottom"/>
          </w:tcPr>
          <w:p w14:paraId="754A55FA" w14:textId="55FF20E9" w:rsidR="00E60DBD" w:rsidRPr="00A74216" w:rsidRDefault="00E60DBD" w:rsidP="001B3187">
            <w:pPr>
              <w:pStyle w:val="TableText"/>
              <w:rPr>
                <w:noProof w:val="0"/>
                <w:color w:val="000000"/>
              </w:rPr>
            </w:pPr>
            <w:r>
              <w:t>8,827</w:t>
            </w:r>
          </w:p>
        </w:tc>
        <w:tc>
          <w:tcPr>
            <w:tcW w:w="720" w:type="dxa"/>
            <w:tcBorders>
              <w:top w:val="nil"/>
              <w:bottom w:val="nil"/>
            </w:tcBorders>
            <w:shd w:val="clear" w:color="auto" w:fill="FFFFFF"/>
            <w:vAlign w:val="bottom"/>
          </w:tcPr>
          <w:p w14:paraId="3FD15986" w14:textId="0FAABB23" w:rsidR="00E60DBD" w:rsidRPr="00A74216" w:rsidRDefault="00E60DBD" w:rsidP="001B3187">
            <w:pPr>
              <w:pStyle w:val="TableText"/>
              <w:rPr>
                <w:noProof w:val="0"/>
                <w:color w:val="000000"/>
              </w:rPr>
            </w:pPr>
            <w:r>
              <w:t>2510</w:t>
            </w:r>
          </w:p>
        </w:tc>
        <w:tc>
          <w:tcPr>
            <w:tcW w:w="576" w:type="dxa"/>
            <w:tcBorders>
              <w:top w:val="nil"/>
              <w:bottom w:val="nil"/>
            </w:tcBorders>
            <w:shd w:val="clear" w:color="auto" w:fill="FFFFFF"/>
            <w:vAlign w:val="bottom"/>
          </w:tcPr>
          <w:p w14:paraId="5D642D57" w14:textId="23D9F8DF" w:rsidR="00E60DBD" w:rsidRPr="00A74216" w:rsidRDefault="00E60DBD" w:rsidP="001B3187">
            <w:pPr>
              <w:pStyle w:val="TableText"/>
              <w:rPr>
                <w:noProof w:val="0"/>
                <w:color w:val="000000"/>
              </w:rPr>
            </w:pPr>
            <w:r>
              <w:t>86</w:t>
            </w:r>
          </w:p>
        </w:tc>
        <w:tc>
          <w:tcPr>
            <w:tcW w:w="648" w:type="dxa"/>
            <w:tcBorders>
              <w:top w:val="nil"/>
              <w:bottom w:val="nil"/>
            </w:tcBorders>
            <w:shd w:val="clear" w:color="auto" w:fill="FFFFFF"/>
            <w:vAlign w:val="bottom"/>
          </w:tcPr>
          <w:p w14:paraId="672C3D44" w14:textId="7C2D3D9A" w:rsidR="00E60DBD" w:rsidRPr="00A74216" w:rsidRDefault="00E60DBD" w:rsidP="001B3187">
            <w:pPr>
              <w:pStyle w:val="TableText"/>
              <w:rPr>
                <w:noProof w:val="0"/>
                <w:color w:val="000000"/>
              </w:rPr>
            </w:pPr>
            <w:r>
              <w:t>64</w:t>
            </w:r>
          </w:p>
        </w:tc>
        <w:tc>
          <w:tcPr>
            <w:tcW w:w="1008" w:type="dxa"/>
            <w:tcBorders>
              <w:top w:val="nil"/>
              <w:bottom w:val="nil"/>
            </w:tcBorders>
            <w:shd w:val="clear" w:color="auto" w:fill="FFFFFF"/>
            <w:tcMar>
              <w:left w:w="29" w:type="dxa"/>
              <w:right w:w="29" w:type="dxa"/>
            </w:tcMar>
            <w:vAlign w:val="bottom"/>
          </w:tcPr>
          <w:p w14:paraId="273751AA" w14:textId="379E67A2" w:rsidR="00E60DBD" w:rsidRPr="00A74216" w:rsidRDefault="00E60DBD" w:rsidP="001B3187">
            <w:pPr>
              <w:pStyle w:val="TableText"/>
              <w:rPr>
                <w:noProof w:val="0"/>
              </w:rPr>
            </w:pPr>
            <w:r>
              <w:t>9,163</w:t>
            </w:r>
          </w:p>
        </w:tc>
        <w:tc>
          <w:tcPr>
            <w:tcW w:w="720" w:type="dxa"/>
            <w:tcBorders>
              <w:top w:val="nil"/>
              <w:bottom w:val="nil"/>
            </w:tcBorders>
            <w:shd w:val="clear" w:color="auto" w:fill="FFFFFF"/>
            <w:tcMar>
              <w:top w:w="14" w:type="dxa"/>
              <w:left w:w="29" w:type="dxa"/>
              <w:bottom w:w="14" w:type="dxa"/>
              <w:right w:w="29" w:type="dxa"/>
            </w:tcMar>
            <w:vAlign w:val="bottom"/>
          </w:tcPr>
          <w:p w14:paraId="1044B92F" w14:textId="3AF2E9B5" w:rsidR="00E60DBD" w:rsidRPr="00A74216" w:rsidRDefault="00E60DBD" w:rsidP="001B3187">
            <w:pPr>
              <w:pStyle w:val="TableText"/>
              <w:rPr>
                <w:noProof w:val="0"/>
              </w:rPr>
            </w:pPr>
            <w:r>
              <w:t>2508</w:t>
            </w:r>
          </w:p>
        </w:tc>
        <w:tc>
          <w:tcPr>
            <w:tcW w:w="576" w:type="dxa"/>
            <w:tcBorders>
              <w:top w:val="nil"/>
              <w:bottom w:val="nil"/>
            </w:tcBorders>
            <w:shd w:val="clear" w:color="auto" w:fill="FFFFFF"/>
            <w:noWrap/>
            <w:tcMar>
              <w:top w:w="14" w:type="dxa"/>
              <w:left w:w="29" w:type="dxa"/>
              <w:bottom w:w="14" w:type="dxa"/>
              <w:right w:w="29" w:type="dxa"/>
            </w:tcMar>
            <w:vAlign w:val="bottom"/>
          </w:tcPr>
          <w:p w14:paraId="3780EC0F" w14:textId="13FC9741" w:rsidR="00E60DBD" w:rsidRPr="00A74216" w:rsidRDefault="00E60DBD" w:rsidP="001B3187">
            <w:pPr>
              <w:pStyle w:val="TableText"/>
              <w:rPr>
                <w:noProof w:val="0"/>
              </w:rPr>
            </w:pPr>
            <w:r>
              <w:t>84</w:t>
            </w:r>
          </w:p>
        </w:tc>
        <w:tc>
          <w:tcPr>
            <w:tcW w:w="648" w:type="dxa"/>
            <w:tcBorders>
              <w:top w:val="nil"/>
              <w:bottom w:val="nil"/>
            </w:tcBorders>
            <w:shd w:val="clear" w:color="auto" w:fill="FFFFFF"/>
            <w:tcMar>
              <w:top w:w="14" w:type="dxa"/>
              <w:left w:w="29" w:type="dxa"/>
              <w:bottom w:w="14" w:type="dxa"/>
              <w:right w:w="29" w:type="dxa"/>
            </w:tcMar>
            <w:vAlign w:val="bottom"/>
          </w:tcPr>
          <w:p w14:paraId="67ECC6D3" w14:textId="5C434B90" w:rsidR="00E60DBD" w:rsidRPr="00A74216" w:rsidRDefault="00E60DBD" w:rsidP="001B3187">
            <w:pPr>
              <w:pStyle w:val="TableText"/>
              <w:rPr>
                <w:noProof w:val="0"/>
              </w:rPr>
            </w:pPr>
            <w:r>
              <w:t>63</w:t>
            </w:r>
          </w:p>
        </w:tc>
        <w:tc>
          <w:tcPr>
            <w:tcW w:w="1008" w:type="dxa"/>
            <w:tcBorders>
              <w:top w:val="nil"/>
              <w:bottom w:val="nil"/>
            </w:tcBorders>
            <w:shd w:val="clear" w:color="auto" w:fill="FFFFFF"/>
            <w:tcMar>
              <w:top w:w="14" w:type="dxa"/>
              <w:left w:w="29" w:type="dxa"/>
              <w:bottom w:w="14" w:type="dxa"/>
              <w:right w:w="29" w:type="dxa"/>
            </w:tcMar>
            <w:vAlign w:val="bottom"/>
          </w:tcPr>
          <w:p w14:paraId="01948285" w14:textId="52FA7549" w:rsidR="00E60DBD" w:rsidRPr="00A74216" w:rsidRDefault="00E60DBD" w:rsidP="001B3187">
            <w:pPr>
              <w:pStyle w:val="TableText"/>
              <w:rPr>
                <w:noProof w:val="0"/>
              </w:rPr>
            </w:pPr>
            <w:r>
              <w:t>9,257</w:t>
            </w:r>
          </w:p>
        </w:tc>
        <w:tc>
          <w:tcPr>
            <w:tcW w:w="720" w:type="dxa"/>
            <w:tcBorders>
              <w:top w:val="nil"/>
              <w:bottom w:val="nil"/>
            </w:tcBorders>
            <w:shd w:val="clear" w:color="auto" w:fill="FFFFFF"/>
            <w:tcMar>
              <w:left w:w="29" w:type="dxa"/>
              <w:right w:w="29" w:type="dxa"/>
            </w:tcMar>
            <w:vAlign w:val="bottom"/>
          </w:tcPr>
          <w:p w14:paraId="395FD114" w14:textId="2A1460B3" w:rsidR="00E60DBD" w:rsidRPr="00A74216" w:rsidRDefault="00E60DBD" w:rsidP="001B3187">
            <w:pPr>
              <w:pStyle w:val="TableText"/>
              <w:rPr>
                <w:noProof w:val="0"/>
              </w:rPr>
            </w:pPr>
            <w:r>
              <w:t>2504</w:t>
            </w:r>
          </w:p>
        </w:tc>
        <w:tc>
          <w:tcPr>
            <w:tcW w:w="571" w:type="dxa"/>
            <w:tcBorders>
              <w:top w:val="nil"/>
              <w:bottom w:val="nil"/>
            </w:tcBorders>
            <w:shd w:val="clear" w:color="auto" w:fill="FFFFFF"/>
            <w:tcMar>
              <w:left w:w="29" w:type="dxa"/>
              <w:right w:w="29" w:type="dxa"/>
            </w:tcMar>
            <w:vAlign w:val="bottom"/>
          </w:tcPr>
          <w:p w14:paraId="2BE4BEEA" w14:textId="6ACE7EA1" w:rsidR="00E60DBD" w:rsidRPr="00A74216" w:rsidRDefault="00E60DBD" w:rsidP="001B3187">
            <w:pPr>
              <w:pStyle w:val="TableText"/>
              <w:rPr>
                <w:noProof w:val="0"/>
              </w:rPr>
            </w:pPr>
            <w:r>
              <w:t>81</w:t>
            </w:r>
          </w:p>
        </w:tc>
        <w:tc>
          <w:tcPr>
            <w:tcW w:w="648" w:type="dxa"/>
            <w:tcBorders>
              <w:top w:val="nil"/>
              <w:bottom w:val="nil"/>
            </w:tcBorders>
            <w:shd w:val="clear" w:color="auto" w:fill="FFFFFF"/>
            <w:tcMar>
              <w:left w:w="29" w:type="dxa"/>
              <w:right w:w="29" w:type="dxa"/>
            </w:tcMar>
            <w:vAlign w:val="bottom"/>
          </w:tcPr>
          <w:p w14:paraId="017CE35D" w14:textId="0EDCCAE5" w:rsidR="00E60DBD" w:rsidRPr="00A74216" w:rsidRDefault="00E60DBD" w:rsidP="001B3187">
            <w:pPr>
              <w:pStyle w:val="TableText"/>
              <w:rPr>
                <w:noProof w:val="0"/>
              </w:rPr>
            </w:pPr>
            <w:r>
              <w:t>62</w:t>
            </w:r>
          </w:p>
        </w:tc>
        <w:tc>
          <w:tcPr>
            <w:tcW w:w="576" w:type="dxa"/>
            <w:tcBorders>
              <w:top w:val="nil"/>
              <w:bottom w:val="nil"/>
            </w:tcBorders>
            <w:shd w:val="clear" w:color="auto" w:fill="FFFFFF"/>
            <w:vAlign w:val="bottom"/>
          </w:tcPr>
          <w:p w14:paraId="2F2B1DC9" w14:textId="476075F4" w:rsidR="00E60DBD" w:rsidRPr="00A74216" w:rsidRDefault="00E60DBD" w:rsidP="001B3187">
            <w:pPr>
              <w:pStyle w:val="TableText"/>
              <w:rPr>
                <w:noProof w:val="0"/>
                <w:color w:val="000000"/>
              </w:rPr>
            </w:pPr>
            <w:r>
              <w:t>2</w:t>
            </w:r>
          </w:p>
        </w:tc>
        <w:tc>
          <w:tcPr>
            <w:tcW w:w="864" w:type="dxa"/>
            <w:tcBorders>
              <w:top w:val="nil"/>
              <w:bottom w:val="nil"/>
            </w:tcBorders>
            <w:shd w:val="clear" w:color="auto" w:fill="FFFFFF"/>
            <w:vAlign w:val="bottom"/>
          </w:tcPr>
          <w:p w14:paraId="242267F0" w14:textId="5A99E569" w:rsidR="00E60DBD" w:rsidRPr="00A74216" w:rsidRDefault="00E60DBD" w:rsidP="001B3187">
            <w:pPr>
              <w:pStyle w:val="TableText"/>
              <w:rPr>
                <w:noProof w:val="0"/>
                <w:color w:val="000000"/>
              </w:rPr>
            </w:pPr>
            <w:r>
              <w:t>0.96</w:t>
            </w:r>
          </w:p>
        </w:tc>
        <w:tc>
          <w:tcPr>
            <w:tcW w:w="576" w:type="dxa"/>
            <w:tcBorders>
              <w:top w:val="nil"/>
              <w:bottom w:val="nil"/>
            </w:tcBorders>
            <w:shd w:val="clear" w:color="auto" w:fill="FFFFFF"/>
            <w:tcMar>
              <w:left w:w="29" w:type="dxa"/>
              <w:right w:w="29" w:type="dxa"/>
            </w:tcMar>
            <w:vAlign w:val="bottom"/>
          </w:tcPr>
          <w:p w14:paraId="56FA1ED7" w14:textId="5D02C9D4" w:rsidR="00E60DBD" w:rsidRPr="00A74216" w:rsidRDefault="00E60DBD" w:rsidP="001B3187">
            <w:pPr>
              <w:pStyle w:val="TableText"/>
              <w:rPr>
                <w:noProof w:val="0"/>
              </w:rPr>
            </w:pPr>
            <w:r>
              <w:t>4</w:t>
            </w:r>
          </w:p>
        </w:tc>
        <w:tc>
          <w:tcPr>
            <w:tcW w:w="864" w:type="dxa"/>
            <w:tcBorders>
              <w:top w:val="nil"/>
              <w:bottom w:val="nil"/>
            </w:tcBorders>
            <w:shd w:val="clear" w:color="auto" w:fill="FFFFFF"/>
            <w:tcMar>
              <w:left w:w="29" w:type="dxa"/>
              <w:right w:w="29" w:type="dxa"/>
            </w:tcMar>
            <w:vAlign w:val="bottom"/>
          </w:tcPr>
          <w:p w14:paraId="547E0C96" w14:textId="4F05BE4E" w:rsidR="00E60DBD" w:rsidRPr="00A74216" w:rsidRDefault="00E60DBD" w:rsidP="001B3187">
            <w:pPr>
              <w:pStyle w:val="TableText"/>
              <w:rPr>
                <w:noProof w:val="0"/>
              </w:rPr>
            </w:pPr>
            <w:r>
              <w:t>1.13</w:t>
            </w:r>
          </w:p>
        </w:tc>
      </w:tr>
      <w:tr w:rsidR="00B12AE3" w:rsidRPr="00A74216" w14:paraId="67B109AA" w14:textId="77777777" w:rsidTr="001B3187">
        <w:tc>
          <w:tcPr>
            <w:tcW w:w="2592" w:type="dxa"/>
            <w:tcBorders>
              <w:top w:val="nil"/>
              <w:bottom w:val="nil"/>
            </w:tcBorders>
            <w:shd w:val="clear" w:color="auto" w:fill="FFFFFF"/>
            <w:noWrap/>
            <w:tcMar>
              <w:top w:w="14" w:type="dxa"/>
              <w:left w:w="29" w:type="dxa"/>
              <w:bottom w:w="14" w:type="dxa"/>
              <w:right w:w="29" w:type="dxa"/>
            </w:tcMar>
            <w:vAlign w:val="center"/>
          </w:tcPr>
          <w:p w14:paraId="112048B3" w14:textId="77777777" w:rsidR="00E60DBD" w:rsidRPr="00A74216" w:rsidRDefault="00E60DBD" w:rsidP="00E60DBD">
            <w:pPr>
              <w:pStyle w:val="TableText"/>
              <w:rPr>
                <w:noProof w:val="0"/>
              </w:rPr>
            </w:pPr>
            <w:r w:rsidRPr="00A74216">
              <w:rPr>
                <w:noProof w:val="0"/>
              </w:rPr>
              <w:t>Hispanic or Latino</w:t>
            </w:r>
          </w:p>
        </w:tc>
        <w:tc>
          <w:tcPr>
            <w:tcW w:w="1008" w:type="dxa"/>
            <w:tcBorders>
              <w:top w:val="nil"/>
              <w:bottom w:val="nil"/>
            </w:tcBorders>
            <w:shd w:val="clear" w:color="auto" w:fill="FFFFFF"/>
            <w:vAlign w:val="bottom"/>
          </w:tcPr>
          <w:p w14:paraId="1E91A824" w14:textId="6D725DA3" w:rsidR="00E60DBD" w:rsidRPr="00A74216" w:rsidRDefault="00E60DBD" w:rsidP="001B3187">
            <w:pPr>
              <w:pStyle w:val="TableText"/>
              <w:rPr>
                <w:noProof w:val="0"/>
                <w:color w:val="000000"/>
              </w:rPr>
            </w:pPr>
            <w:r>
              <w:t>232,554</w:t>
            </w:r>
          </w:p>
        </w:tc>
        <w:tc>
          <w:tcPr>
            <w:tcW w:w="720" w:type="dxa"/>
            <w:tcBorders>
              <w:top w:val="nil"/>
              <w:bottom w:val="nil"/>
            </w:tcBorders>
            <w:shd w:val="clear" w:color="auto" w:fill="FFFFFF"/>
            <w:vAlign w:val="bottom"/>
          </w:tcPr>
          <w:p w14:paraId="54EC1E88" w14:textId="21B7E63B" w:rsidR="00E60DBD" w:rsidRPr="00A74216" w:rsidRDefault="00E60DBD" w:rsidP="001B3187">
            <w:pPr>
              <w:pStyle w:val="TableText"/>
              <w:rPr>
                <w:noProof w:val="0"/>
                <w:color w:val="000000"/>
              </w:rPr>
            </w:pPr>
            <w:r>
              <w:t>2436</w:t>
            </w:r>
          </w:p>
        </w:tc>
        <w:tc>
          <w:tcPr>
            <w:tcW w:w="576" w:type="dxa"/>
            <w:tcBorders>
              <w:top w:val="nil"/>
              <w:bottom w:val="nil"/>
            </w:tcBorders>
            <w:shd w:val="clear" w:color="auto" w:fill="FFFFFF"/>
            <w:vAlign w:val="bottom"/>
          </w:tcPr>
          <w:p w14:paraId="015C1CC1" w14:textId="27081E75" w:rsidR="00E60DBD" w:rsidRPr="00A74216" w:rsidRDefault="00E60DBD" w:rsidP="001B3187">
            <w:pPr>
              <w:pStyle w:val="TableText"/>
              <w:rPr>
                <w:noProof w:val="0"/>
                <w:color w:val="000000"/>
              </w:rPr>
            </w:pPr>
            <w:r>
              <w:t>87</w:t>
            </w:r>
          </w:p>
        </w:tc>
        <w:tc>
          <w:tcPr>
            <w:tcW w:w="648" w:type="dxa"/>
            <w:tcBorders>
              <w:top w:val="nil"/>
              <w:bottom w:val="nil"/>
            </w:tcBorders>
            <w:shd w:val="clear" w:color="auto" w:fill="FFFFFF"/>
            <w:vAlign w:val="bottom"/>
          </w:tcPr>
          <w:p w14:paraId="45C7C751" w14:textId="7D852ABE" w:rsidR="00E60DBD" w:rsidRPr="00A74216" w:rsidRDefault="00E60DBD" w:rsidP="001B3187">
            <w:pPr>
              <w:pStyle w:val="TableText"/>
              <w:rPr>
                <w:noProof w:val="0"/>
                <w:color w:val="000000"/>
              </w:rPr>
            </w:pPr>
            <w:r>
              <w:t>29</w:t>
            </w:r>
          </w:p>
        </w:tc>
        <w:tc>
          <w:tcPr>
            <w:tcW w:w="1008" w:type="dxa"/>
            <w:tcBorders>
              <w:top w:val="nil"/>
              <w:bottom w:val="nil"/>
            </w:tcBorders>
            <w:shd w:val="clear" w:color="auto" w:fill="FFFFFF"/>
            <w:tcMar>
              <w:left w:w="29" w:type="dxa"/>
              <w:right w:w="29" w:type="dxa"/>
            </w:tcMar>
            <w:vAlign w:val="bottom"/>
          </w:tcPr>
          <w:p w14:paraId="1C3658E7" w14:textId="577F3A8A" w:rsidR="00E60DBD" w:rsidRPr="00A74216" w:rsidRDefault="00E60DBD" w:rsidP="001B3187">
            <w:pPr>
              <w:pStyle w:val="TableText"/>
              <w:rPr>
                <w:noProof w:val="0"/>
              </w:rPr>
            </w:pPr>
            <w:r>
              <w:t>232,496</w:t>
            </w:r>
          </w:p>
        </w:tc>
        <w:tc>
          <w:tcPr>
            <w:tcW w:w="720" w:type="dxa"/>
            <w:tcBorders>
              <w:top w:val="nil"/>
              <w:bottom w:val="nil"/>
            </w:tcBorders>
            <w:shd w:val="clear" w:color="auto" w:fill="FFFFFF"/>
            <w:tcMar>
              <w:top w:w="14" w:type="dxa"/>
              <w:left w:w="29" w:type="dxa"/>
              <w:bottom w:w="14" w:type="dxa"/>
              <w:right w:w="29" w:type="dxa"/>
            </w:tcMar>
            <w:vAlign w:val="bottom"/>
          </w:tcPr>
          <w:p w14:paraId="6BFD5920" w14:textId="54E5EF3B" w:rsidR="00E60DBD" w:rsidRPr="00A74216" w:rsidRDefault="00E60DBD" w:rsidP="001B3187">
            <w:pPr>
              <w:pStyle w:val="TableText"/>
              <w:rPr>
                <w:noProof w:val="0"/>
              </w:rPr>
            </w:pPr>
            <w:r>
              <w:t>2434</w:t>
            </w:r>
          </w:p>
        </w:tc>
        <w:tc>
          <w:tcPr>
            <w:tcW w:w="576" w:type="dxa"/>
            <w:tcBorders>
              <w:top w:val="nil"/>
              <w:bottom w:val="nil"/>
            </w:tcBorders>
            <w:shd w:val="clear" w:color="auto" w:fill="FFFFFF"/>
            <w:noWrap/>
            <w:tcMar>
              <w:top w:w="14" w:type="dxa"/>
              <w:left w:w="29" w:type="dxa"/>
              <w:bottom w:w="14" w:type="dxa"/>
              <w:right w:w="29" w:type="dxa"/>
            </w:tcMar>
            <w:vAlign w:val="bottom"/>
          </w:tcPr>
          <w:p w14:paraId="71511E34" w14:textId="1417852D" w:rsidR="00E60DBD" w:rsidRPr="00A74216" w:rsidRDefault="00E60DBD" w:rsidP="001B3187">
            <w:pPr>
              <w:pStyle w:val="TableText"/>
              <w:rPr>
                <w:noProof w:val="0"/>
              </w:rPr>
            </w:pPr>
            <w:r>
              <w:t>86</w:t>
            </w:r>
          </w:p>
        </w:tc>
        <w:tc>
          <w:tcPr>
            <w:tcW w:w="648" w:type="dxa"/>
            <w:tcBorders>
              <w:top w:val="nil"/>
              <w:bottom w:val="nil"/>
            </w:tcBorders>
            <w:shd w:val="clear" w:color="auto" w:fill="FFFFFF"/>
            <w:tcMar>
              <w:top w:w="14" w:type="dxa"/>
              <w:left w:w="29" w:type="dxa"/>
              <w:bottom w:w="14" w:type="dxa"/>
              <w:right w:w="29" w:type="dxa"/>
            </w:tcMar>
            <w:vAlign w:val="bottom"/>
          </w:tcPr>
          <w:p w14:paraId="50009B37" w14:textId="655CC18C" w:rsidR="00E60DBD" w:rsidRPr="00A74216" w:rsidRDefault="00E60DBD" w:rsidP="001B3187">
            <w:pPr>
              <w:pStyle w:val="TableText"/>
              <w:rPr>
                <w:noProof w:val="0"/>
              </w:rPr>
            </w:pPr>
            <w:r>
              <w:t>28</w:t>
            </w:r>
          </w:p>
        </w:tc>
        <w:tc>
          <w:tcPr>
            <w:tcW w:w="1008" w:type="dxa"/>
            <w:tcBorders>
              <w:top w:val="nil"/>
              <w:bottom w:val="nil"/>
            </w:tcBorders>
            <w:shd w:val="clear" w:color="auto" w:fill="FFFFFF"/>
            <w:tcMar>
              <w:top w:w="14" w:type="dxa"/>
              <w:left w:w="29" w:type="dxa"/>
              <w:bottom w:w="14" w:type="dxa"/>
              <w:right w:w="29" w:type="dxa"/>
            </w:tcMar>
            <w:vAlign w:val="bottom"/>
          </w:tcPr>
          <w:p w14:paraId="424F5D3B" w14:textId="46F59194" w:rsidR="00E60DBD" w:rsidRPr="00A74216" w:rsidRDefault="00E60DBD" w:rsidP="001B3187">
            <w:pPr>
              <w:pStyle w:val="TableText"/>
              <w:rPr>
                <w:noProof w:val="0"/>
              </w:rPr>
            </w:pPr>
            <w:r>
              <w:t>235,350</w:t>
            </w:r>
          </w:p>
        </w:tc>
        <w:tc>
          <w:tcPr>
            <w:tcW w:w="720" w:type="dxa"/>
            <w:tcBorders>
              <w:top w:val="nil"/>
              <w:bottom w:val="nil"/>
            </w:tcBorders>
            <w:shd w:val="clear" w:color="auto" w:fill="FFFFFF"/>
            <w:tcMar>
              <w:left w:w="29" w:type="dxa"/>
              <w:right w:w="29" w:type="dxa"/>
            </w:tcMar>
            <w:vAlign w:val="bottom"/>
          </w:tcPr>
          <w:p w14:paraId="79B86883" w14:textId="0F3F4367" w:rsidR="00E60DBD" w:rsidRPr="00A74216" w:rsidRDefault="00E60DBD" w:rsidP="001B3187">
            <w:pPr>
              <w:pStyle w:val="TableText"/>
              <w:rPr>
                <w:noProof w:val="0"/>
              </w:rPr>
            </w:pPr>
            <w:r>
              <w:t>2427</w:t>
            </w:r>
          </w:p>
        </w:tc>
        <w:tc>
          <w:tcPr>
            <w:tcW w:w="571" w:type="dxa"/>
            <w:tcBorders>
              <w:top w:val="nil"/>
              <w:bottom w:val="nil"/>
            </w:tcBorders>
            <w:shd w:val="clear" w:color="auto" w:fill="FFFFFF"/>
            <w:tcMar>
              <w:left w:w="29" w:type="dxa"/>
              <w:right w:w="29" w:type="dxa"/>
            </w:tcMar>
            <w:vAlign w:val="bottom"/>
          </w:tcPr>
          <w:p w14:paraId="328E5FC1" w14:textId="09098E47" w:rsidR="00E60DBD" w:rsidRPr="00A74216" w:rsidRDefault="00E60DBD" w:rsidP="001B3187">
            <w:pPr>
              <w:pStyle w:val="TableText"/>
              <w:rPr>
                <w:noProof w:val="0"/>
              </w:rPr>
            </w:pPr>
            <w:r>
              <w:t>84</w:t>
            </w:r>
          </w:p>
        </w:tc>
        <w:tc>
          <w:tcPr>
            <w:tcW w:w="648" w:type="dxa"/>
            <w:tcBorders>
              <w:top w:val="nil"/>
              <w:bottom w:val="nil"/>
            </w:tcBorders>
            <w:shd w:val="clear" w:color="auto" w:fill="FFFFFF"/>
            <w:tcMar>
              <w:left w:w="29" w:type="dxa"/>
              <w:right w:w="29" w:type="dxa"/>
            </w:tcMar>
            <w:vAlign w:val="bottom"/>
          </w:tcPr>
          <w:p w14:paraId="1AFC33D3" w14:textId="4EA3F4B0" w:rsidR="00E60DBD" w:rsidRPr="00A74216" w:rsidRDefault="00E60DBD" w:rsidP="001B3187">
            <w:pPr>
              <w:pStyle w:val="TableText"/>
              <w:rPr>
                <w:noProof w:val="0"/>
              </w:rPr>
            </w:pPr>
            <w:r>
              <w:t>25</w:t>
            </w:r>
          </w:p>
        </w:tc>
        <w:tc>
          <w:tcPr>
            <w:tcW w:w="576" w:type="dxa"/>
            <w:tcBorders>
              <w:top w:val="nil"/>
              <w:bottom w:val="nil"/>
            </w:tcBorders>
            <w:shd w:val="clear" w:color="auto" w:fill="FFFFFF"/>
            <w:vAlign w:val="bottom"/>
          </w:tcPr>
          <w:p w14:paraId="585CEEC8" w14:textId="02EED4F0" w:rsidR="00E60DBD" w:rsidRPr="00A74216" w:rsidRDefault="00E60DBD" w:rsidP="001B3187">
            <w:pPr>
              <w:pStyle w:val="TableText"/>
              <w:rPr>
                <w:noProof w:val="0"/>
                <w:color w:val="000000"/>
              </w:rPr>
            </w:pPr>
            <w:r>
              <w:t>2</w:t>
            </w:r>
          </w:p>
        </w:tc>
        <w:tc>
          <w:tcPr>
            <w:tcW w:w="864" w:type="dxa"/>
            <w:tcBorders>
              <w:top w:val="nil"/>
              <w:bottom w:val="nil"/>
            </w:tcBorders>
            <w:shd w:val="clear" w:color="auto" w:fill="FFFFFF"/>
            <w:vAlign w:val="bottom"/>
          </w:tcPr>
          <w:p w14:paraId="0041534A" w14:textId="1F6BBC3A" w:rsidR="00E60DBD" w:rsidRPr="00A74216" w:rsidRDefault="00E60DBD" w:rsidP="001B3187">
            <w:pPr>
              <w:pStyle w:val="TableText"/>
              <w:rPr>
                <w:noProof w:val="0"/>
                <w:color w:val="000000"/>
              </w:rPr>
            </w:pPr>
            <w:r>
              <w:t>0.97</w:t>
            </w:r>
          </w:p>
        </w:tc>
        <w:tc>
          <w:tcPr>
            <w:tcW w:w="576" w:type="dxa"/>
            <w:tcBorders>
              <w:top w:val="nil"/>
              <w:bottom w:val="nil"/>
            </w:tcBorders>
            <w:shd w:val="clear" w:color="auto" w:fill="FFFFFF"/>
            <w:tcMar>
              <w:left w:w="29" w:type="dxa"/>
              <w:right w:w="29" w:type="dxa"/>
            </w:tcMar>
            <w:vAlign w:val="bottom"/>
          </w:tcPr>
          <w:p w14:paraId="6524EF2F" w14:textId="0320CA07" w:rsidR="00E60DBD" w:rsidRPr="00A74216" w:rsidRDefault="00E60DBD" w:rsidP="001B3187">
            <w:pPr>
              <w:pStyle w:val="TableText"/>
              <w:rPr>
                <w:noProof w:val="0"/>
              </w:rPr>
            </w:pPr>
            <w:r>
              <w:t>7</w:t>
            </w:r>
          </w:p>
        </w:tc>
        <w:tc>
          <w:tcPr>
            <w:tcW w:w="864" w:type="dxa"/>
            <w:tcBorders>
              <w:top w:val="nil"/>
              <w:bottom w:val="nil"/>
            </w:tcBorders>
            <w:shd w:val="clear" w:color="auto" w:fill="FFFFFF"/>
            <w:tcMar>
              <w:left w:w="29" w:type="dxa"/>
              <w:right w:w="29" w:type="dxa"/>
            </w:tcMar>
            <w:vAlign w:val="bottom"/>
          </w:tcPr>
          <w:p w14:paraId="54F8CBD8" w14:textId="1BF32791" w:rsidR="00E60DBD" w:rsidRPr="00A74216" w:rsidRDefault="00E60DBD" w:rsidP="001B3187">
            <w:pPr>
              <w:pStyle w:val="TableText"/>
              <w:rPr>
                <w:noProof w:val="0"/>
              </w:rPr>
            </w:pPr>
            <w:r>
              <w:t>2.98</w:t>
            </w:r>
          </w:p>
        </w:tc>
      </w:tr>
      <w:tr w:rsidR="00B12AE3" w:rsidRPr="00A74216" w14:paraId="028CDDA4" w14:textId="77777777" w:rsidTr="001B3187">
        <w:tc>
          <w:tcPr>
            <w:tcW w:w="2592" w:type="dxa"/>
            <w:tcBorders>
              <w:top w:val="nil"/>
              <w:bottom w:val="nil"/>
            </w:tcBorders>
            <w:shd w:val="clear" w:color="auto" w:fill="FFFFFF"/>
            <w:noWrap/>
            <w:tcMar>
              <w:top w:w="14" w:type="dxa"/>
              <w:left w:w="29" w:type="dxa"/>
              <w:bottom w:w="14" w:type="dxa"/>
              <w:right w:w="29" w:type="dxa"/>
            </w:tcMar>
            <w:vAlign w:val="center"/>
          </w:tcPr>
          <w:p w14:paraId="0DCCA3B1" w14:textId="77777777" w:rsidR="00E60DBD" w:rsidRPr="00A74216" w:rsidRDefault="00E60DBD" w:rsidP="00E60DBD">
            <w:pPr>
              <w:pStyle w:val="TableText"/>
              <w:rPr>
                <w:noProof w:val="0"/>
              </w:rPr>
            </w:pPr>
            <w:r w:rsidRPr="00A74216">
              <w:rPr>
                <w:noProof w:val="0"/>
              </w:rPr>
              <w:t>Black or African American</w:t>
            </w:r>
          </w:p>
        </w:tc>
        <w:tc>
          <w:tcPr>
            <w:tcW w:w="1008" w:type="dxa"/>
            <w:tcBorders>
              <w:top w:val="nil"/>
              <w:bottom w:val="nil"/>
            </w:tcBorders>
            <w:shd w:val="clear" w:color="auto" w:fill="FFFFFF"/>
            <w:vAlign w:val="bottom"/>
          </w:tcPr>
          <w:p w14:paraId="7EB0641C" w14:textId="55DEC59D" w:rsidR="00E60DBD" w:rsidRPr="00A74216" w:rsidRDefault="00E60DBD" w:rsidP="001B3187">
            <w:pPr>
              <w:pStyle w:val="TableText"/>
              <w:rPr>
                <w:noProof w:val="0"/>
                <w:color w:val="000000"/>
              </w:rPr>
            </w:pPr>
            <w:r>
              <w:t>20,119</w:t>
            </w:r>
          </w:p>
        </w:tc>
        <w:tc>
          <w:tcPr>
            <w:tcW w:w="720" w:type="dxa"/>
            <w:tcBorders>
              <w:top w:val="nil"/>
              <w:bottom w:val="nil"/>
            </w:tcBorders>
            <w:shd w:val="clear" w:color="auto" w:fill="FFFFFF"/>
            <w:vAlign w:val="bottom"/>
          </w:tcPr>
          <w:p w14:paraId="4FFD89D2" w14:textId="22EDA6B7" w:rsidR="00E60DBD" w:rsidRPr="00A74216" w:rsidRDefault="00E60DBD" w:rsidP="001B3187">
            <w:pPr>
              <w:pStyle w:val="TableText"/>
              <w:rPr>
                <w:noProof w:val="0"/>
                <w:color w:val="000000"/>
              </w:rPr>
            </w:pPr>
            <w:r>
              <w:t>2414</w:t>
            </w:r>
          </w:p>
        </w:tc>
        <w:tc>
          <w:tcPr>
            <w:tcW w:w="576" w:type="dxa"/>
            <w:tcBorders>
              <w:top w:val="nil"/>
              <w:bottom w:val="nil"/>
            </w:tcBorders>
            <w:shd w:val="clear" w:color="auto" w:fill="FFFFFF"/>
            <w:vAlign w:val="bottom"/>
          </w:tcPr>
          <w:p w14:paraId="4C9D1CAC" w14:textId="12217501" w:rsidR="00E60DBD" w:rsidRPr="00A74216" w:rsidRDefault="00E60DBD" w:rsidP="001B3187">
            <w:pPr>
              <w:pStyle w:val="TableText"/>
              <w:rPr>
                <w:noProof w:val="0"/>
                <w:color w:val="000000"/>
              </w:rPr>
            </w:pPr>
            <w:r>
              <w:t>90</w:t>
            </w:r>
          </w:p>
        </w:tc>
        <w:tc>
          <w:tcPr>
            <w:tcW w:w="648" w:type="dxa"/>
            <w:tcBorders>
              <w:top w:val="nil"/>
              <w:bottom w:val="nil"/>
            </w:tcBorders>
            <w:shd w:val="clear" w:color="auto" w:fill="FFFFFF"/>
            <w:vAlign w:val="bottom"/>
          </w:tcPr>
          <w:p w14:paraId="4261D517" w14:textId="28925585" w:rsidR="00E60DBD" w:rsidRPr="00A74216" w:rsidRDefault="00E60DBD" w:rsidP="001B3187">
            <w:pPr>
              <w:pStyle w:val="TableText"/>
              <w:rPr>
                <w:noProof w:val="0"/>
                <w:color w:val="000000"/>
              </w:rPr>
            </w:pPr>
            <w:r>
              <w:t>22</w:t>
            </w:r>
          </w:p>
        </w:tc>
        <w:tc>
          <w:tcPr>
            <w:tcW w:w="1008" w:type="dxa"/>
            <w:tcBorders>
              <w:top w:val="nil"/>
              <w:bottom w:val="nil"/>
            </w:tcBorders>
            <w:shd w:val="clear" w:color="auto" w:fill="FFFFFF"/>
            <w:tcMar>
              <w:left w:w="29" w:type="dxa"/>
              <w:right w:w="29" w:type="dxa"/>
            </w:tcMar>
            <w:vAlign w:val="bottom"/>
          </w:tcPr>
          <w:p w14:paraId="3E38AEB2" w14:textId="5E4FF29F" w:rsidR="00E60DBD" w:rsidRPr="00A74216" w:rsidRDefault="00E60DBD" w:rsidP="001B3187">
            <w:pPr>
              <w:pStyle w:val="TableText"/>
              <w:rPr>
                <w:noProof w:val="0"/>
              </w:rPr>
            </w:pPr>
            <w:r>
              <w:t>20,873</w:t>
            </w:r>
          </w:p>
        </w:tc>
        <w:tc>
          <w:tcPr>
            <w:tcW w:w="720" w:type="dxa"/>
            <w:tcBorders>
              <w:top w:val="nil"/>
              <w:bottom w:val="nil"/>
            </w:tcBorders>
            <w:shd w:val="clear" w:color="auto" w:fill="FFFFFF"/>
            <w:tcMar>
              <w:top w:w="14" w:type="dxa"/>
              <w:left w:w="29" w:type="dxa"/>
              <w:bottom w:w="14" w:type="dxa"/>
              <w:right w:w="29" w:type="dxa"/>
            </w:tcMar>
            <w:vAlign w:val="bottom"/>
          </w:tcPr>
          <w:p w14:paraId="1F92A640" w14:textId="21B03C73" w:rsidR="00E60DBD" w:rsidRPr="00A74216" w:rsidRDefault="00E60DBD" w:rsidP="001B3187">
            <w:pPr>
              <w:pStyle w:val="TableText"/>
              <w:rPr>
                <w:noProof w:val="0"/>
              </w:rPr>
            </w:pPr>
            <w:r>
              <w:t>2412</w:t>
            </w:r>
          </w:p>
        </w:tc>
        <w:tc>
          <w:tcPr>
            <w:tcW w:w="576" w:type="dxa"/>
            <w:tcBorders>
              <w:top w:val="nil"/>
              <w:bottom w:val="nil"/>
            </w:tcBorders>
            <w:shd w:val="clear" w:color="auto" w:fill="FFFFFF"/>
            <w:noWrap/>
            <w:tcMar>
              <w:top w:w="14" w:type="dxa"/>
              <w:left w:w="29" w:type="dxa"/>
              <w:bottom w:w="14" w:type="dxa"/>
              <w:right w:w="29" w:type="dxa"/>
            </w:tcMar>
            <w:vAlign w:val="bottom"/>
          </w:tcPr>
          <w:p w14:paraId="5800B8F2" w14:textId="010BBB68" w:rsidR="00E60DBD" w:rsidRPr="00A74216" w:rsidRDefault="00E60DBD" w:rsidP="001B3187">
            <w:pPr>
              <w:pStyle w:val="TableText"/>
              <w:rPr>
                <w:noProof w:val="0"/>
              </w:rPr>
            </w:pPr>
            <w:r>
              <w:t>89</w:t>
            </w:r>
          </w:p>
        </w:tc>
        <w:tc>
          <w:tcPr>
            <w:tcW w:w="648" w:type="dxa"/>
            <w:tcBorders>
              <w:top w:val="nil"/>
              <w:bottom w:val="nil"/>
            </w:tcBorders>
            <w:shd w:val="clear" w:color="auto" w:fill="FFFFFF"/>
            <w:tcMar>
              <w:top w:w="14" w:type="dxa"/>
              <w:left w:w="29" w:type="dxa"/>
              <w:bottom w:w="14" w:type="dxa"/>
              <w:right w:w="29" w:type="dxa"/>
            </w:tcMar>
            <w:vAlign w:val="bottom"/>
          </w:tcPr>
          <w:p w14:paraId="2EC3F1A2" w14:textId="3A213E07" w:rsidR="00E60DBD" w:rsidRPr="00A74216" w:rsidRDefault="00E60DBD" w:rsidP="001B3187">
            <w:pPr>
              <w:pStyle w:val="TableText"/>
              <w:rPr>
                <w:noProof w:val="0"/>
              </w:rPr>
            </w:pPr>
            <w:r>
              <w:t>21</w:t>
            </w:r>
          </w:p>
        </w:tc>
        <w:tc>
          <w:tcPr>
            <w:tcW w:w="1008" w:type="dxa"/>
            <w:tcBorders>
              <w:top w:val="nil"/>
              <w:bottom w:val="nil"/>
            </w:tcBorders>
            <w:shd w:val="clear" w:color="auto" w:fill="FFFFFF"/>
            <w:tcMar>
              <w:top w:w="14" w:type="dxa"/>
              <w:left w:w="29" w:type="dxa"/>
              <w:bottom w:w="14" w:type="dxa"/>
              <w:right w:w="29" w:type="dxa"/>
            </w:tcMar>
            <w:vAlign w:val="bottom"/>
          </w:tcPr>
          <w:p w14:paraId="2E19A5E6" w14:textId="3C1BAEC1" w:rsidR="00E60DBD" w:rsidRPr="00A74216" w:rsidRDefault="00E60DBD" w:rsidP="001B3187">
            <w:pPr>
              <w:pStyle w:val="TableText"/>
              <w:rPr>
                <w:noProof w:val="0"/>
              </w:rPr>
            </w:pPr>
            <w:r>
              <w:t>20,963</w:t>
            </w:r>
          </w:p>
        </w:tc>
        <w:tc>
          <w:tcPr>
            <w:tcW w:w="720" w:type="dxa"/>
            <w:tcBorders>
              <w:top w:val="nil"/>
              <w:bottom w:val="nil"/>
            </w:tcBorders>
            <w:shd w:val="clear" w:color="auto" w:fill="FFFFFF"/>
            <w:tcMar>
              <w:left w:w="29" w:type="dxa"/>
              <w:right w:w="29" w:type="dxa"/>
            </w:tcMar>
            <w:vAlign w:val="bottom"/>
          </w:tcPr>
          <w:p w14:paraId="28FE3E6D" w14:textId="6EDE57BD" w:rsidR="00E60DBD" w:rsidRPr="00A74216" w:rsidRDefault="00E60DBD" w:rsidP="001B3187">
            <w:pPr>
              <w:pStyle w:val="TableText"/>
              <w:rPr>
                <w:noProof w:val="0"/>
              </w:rPr>
            </w:pPr>
            <w:r>
              <w:t>2406</w:t>
            </w:r>
          </w:p>
        </w:tc>
        <w:tc>
          <w:tcPr>
            <w:tcW w:w="571" w:type="dxa"/>
            <w:tcBorders>
              <w:top w:val="nil"/>
              <w:bottom w:val="nil"/>
            </w:tcBorders>
            <w:shd w:val="clear" w:color="auto" w:fill="FFFFFF"/>
            <w:tcMar>
              <w:left w:w="29" w:type="dxa"/>
              <w:right w:w="29" w:type="dxa"/>
            </w:tcMar>
            <w:vAlign w:val="bottom"/>
          </w:tcPr>
          <w:p w14:paraId="3CAD9538" w14:textId="62D8D0B7" w:rsidR="00E60DBD" w:rsidRPr="00A74216" w:rsidRDefault="00E60DBD" w:rsidP="001B3187">
            <w:pPr>
              <w:pStyle w:val="TableText"/>
              <w:rPr>
                <w:noProof w:val="0"/>
              </w:rPr>
            </w:pPr>
            <w:r>
              <w:t>88</w:t>
            </w:r>
          </w:p>
        </w:tc>
        <w:tc>
          <w:tcPr>
            <w:tcW w:w="648" w:type="dxa"/>
            <w:tcBorders>
              <w:top w:val="nil"/>
              <w:bottom w:val="nil"/>
            </w:tcBorders>
            <w:shd w:val="clear" w:color="auto" w:fill="FFFFFF"/>
            <w:tcMar>
              <w:left w:w="29" w:type="dxa"/>
              <w:right w:w="29" w:type="dxa"/>
            </w:tcMar>
            <w:vAlign w:val="bottom"/>
          </w:tcPr>
          <w:p w14:paraId="6A4252F8" w14:textId="32CBDB6A" w:rsidR="00E60DBD" w:rsidRPr="00A74216" w:rsidRDefault="00E60DBD" w:rsidP="001B3187">
            <w:pPr>
              <w:pStyle w:val="TableText"/>
              <w:rPr>
                <w:noProof w:val="0"/>
              </w:rPr>
            </w:pPr>
            <w:r>
              <w:t>19</w:t>
            </w:r>
          </w:p>
        </w:tc>
        <w:tc>
          <w:tcPr>
            <w:tcW w:w="576" w:type="dxa"/>
            <w:tcBorders>
              <w:top w:val="nil"/>
              <w:bottom w:val="nil"/>
            </w:tcBorders>
            <w:shd w:val="clear" w:color="auto" w:fill="FFFFFF"/>
            <w:vAlign w:val="bottom"/>
          </w:tcPr>
          <w:p w14:paraId="0D75D4D4" w14:textId="51AD50AA" w:rsidR="00E60DBD" w:rsidRPr="00A74216" w:rsidRDefault="00E60DBD" w:rsidP="001B3187">
            <w:pPr>
              <w:pStyle w:val="TableText"/>
              <w:rPr>
                <w:noProof w:val="0"/>
                <w:color w:val="000000"/>
              </w:rPr>
            </w:pPr>
            <w:r>
              <w:t>2</w:t>
            </w:r>
          </w:p>
        </w:tc>
        <w:tc>
          <w:tcPr>
            <w:tcW w:w="864" w:type="dxa"/>
            <w:tcBorders>
              <w:top w:val="nil"/>
              <w:bottom w:val="nil"/>
            </w:tcBorders>
            <w:shd w:val="clear" w:color="auto" w:fill="FFFFFF"/>
            <w:vAlign w:val="bottom"/>
          </w:tcPr>
          <w:p w14:paraId="7C728F98" w14:textId="00FC7DD3" w:rsidR="00E60DBD" w:rsidRPr="00A74216" w:rsidRDefault="00E60DBD" w:rsidP="001B3187">
            <w:pPr>
              <w:pStyle w:val="TableText"/>
              <w:rPr>
                <w:noProof w:val="0"/>
                <w:color w:val="000000"/>
              </w:rPr>
            </w:pPr>
            <w:r>
              <w:t>0.49</w:t>
            </w:r>
          </w:p>
        </w:tc>
        <w:tc>
          <w:tcPr>
            <w:tcW w:w="576" w:type="dxa"/>
            <w:tcBorders>
              <w:top w:val="nil"/>
              <w:bottom w:val="nil"/>
            </w:tcBorders>
            <w:shd w:val="clear" w:color="auto" w:fill="FFFFFF"/>
            <w:tcMar>
              <w:left w:w="29" w:type="dxa"/>
              <w:right w:w="29" w:type="dxa"/>
            </w:tcMar>
            <w:vAlign w:val="bottom"/>
          </w:tcPr>
          <w:p w14:paraId="51FBBE77" w14:textId="7173C8FD" w:rsidR="00E60DBD" w:rsidRPr="00A74216" w:rsidRDefault="00E60DBD" w:rsidP="001B3187">
            <w:pPr>
              <w:pStyle w:val="TableText"/>
              <w:rPr>
                <w:noProof w:val="0"/>
              </w:rPr>
            </w:pPr>
            <w:r>
              <w:t>6</w:t>
            </w:r>
          </w:p>
        </w:tc>
        <w:tc>
          <w:tcPr>
            <w:tcW w:w="864" w:type="dxa"/>
            <w:tcBorders>
              <w:top w:val="nil"/>
              <w:bottom w:val="nil"/>
            </w:tcBorders>
            <w:shd w:val="clear" w:color="auto" w:fill="FFFFFF"/>
            <w:tcMar>
              <w:left w:w="29" w:type="dxa"/>
              <w:right w:w="29" w:type="dxa"/>
            </w:tcMar>
            <w:vAlign w:val="bottom"/>
          </w:tcPr>
          <w:p w14:paraId="41C6CBFF" w14:textId="01F27ABD" w:rsidR="00E60DBD" w:rsidRPr="00A74216" w:rsidRDefault="00E60DBD" w:rsidP="001B3187">
            <w:pPr>
              <w:pStyle w:val="TableText"/>
              <w:rPr>
                <w:noProof w:val="0"/>
              </w:rPr>
            </w:pPr>
            <w:r>
              <w:t>2.00</w:t>
            </w:r>
          </w:p>
        </w:tc>
      </w:tr>
      <w:tr w:rsidR="00B12AE3" w:rsidRPr="00A74216" w14:paraId="1BF56557" w14:textId="77777777" w:rsidTr="001B3187">
        <w:tc>
          <w:tcPr>
            <w:tcW w:w="2592" w:type="dxa"/>
            <w:tcBorders>
              <w:top w:val="nil"/>
              <w:bottom w:val="nil"/>
            </w:tcBorders>
            <w:shd w:val="clear" w:color="auto" w:fill="FFFFFF"/>
            <w:noWrap/>
            <w:tcMar>
              <w:top w:w="14" w:type="dxa"/>
              <w:left w:w="29" w:type="dxa"/>
              <w:bottom w:w="14" w:type="dxa"/>
              <w:right w:w="29" w:type="dxa"/>
            </w:tcMar>
            <w:vAlign w:val="center"/>
          </w:tcPr>
          <w:p w14:paraId="711F948C" w14:textId="77777777" w:rsidR="00E60DBD" w:rsidRPr="00A74216" w:rsidRDefault="00E60DBD" w:rsidP="00E60DBD">
            <w:pPr>
              <w:pStyle w:val="TableText"/>
              <w:rPr>
                <w:noProof w:val="0"/>
              </w:rPr>
            </w:pPr>
            <w:r w:rsidRPr="00A74216">
              <w:rPr>
                <w:noProof w:val="0"/>
              </w:rPr>
              <w:t>White</w:t>
            </w:r>
          </w:p>
        </w:tc>
        <w:tc>
          <w:tcPr>
            <w:tcW w:w="1008" w:type="dxa"/>
            <w:tcBorders>
              <w:top w:val="nil"/>
              <w:bottom w:val="nil"/>
            </w:tcBorders>
            <w:shd w:val="clear" w:color="auto" w:fill="FFFFFF"/>
            <w:vAlign w:val="bottom"/>
          </w:tcPr>
          <w:p w14:paraId="6392B300" w14:textId="0D0BF8A9" w:rsidR="00E60DBD" w:rsidRPr="00A74216" w:rsidRDefault="00E60DBD" w:rsidP="001B3187">
            <w:pPr>
              <w:pStyle w:val="TableText"/>
              <w:rPr>
                <w:noProof w:val="0"/>
                <w:color w:val="000000"/>
              </w:rPr>
            </w:pPr>
            <w:r>
              <w:t>84,999</w:t>
            </w:r>
          </w:p>
        </w:tc>
        <w:tc>
          <w:tcPr>
            <w:tcW w:w="720" w:type="dxa"/>
            <w:tcBorders>
              <w:top w:val="nil"/>
              <w:bottom w:val="nil"/>
            </w:tcBorders>
            <w:shd w:val="clear" w:color="auto" w:fill="FFFFFF"/>
            <w:vAlign w:val="bottom"/>
          </w:tcPr>
          <w:p w14:paraId="0DE9E663" w14:textId="23B82CB7" w:rsidR="00E60DBD" w:rsidRPr="00A74216" w:rsidRDefault="00E60DBD" w:rsidP="001B3187">
            <w:pPr>
              <w:pStyle w:val="TableText"/>
              <w:rPr>
                <w:noProof w:val="0"/>
                <w:color w:val="000000"/>
              </w:rPr>
            </w:pPr>
            <w:r>
              <w:t>2493</w:t>
            </w:r>
          </w:p>
        </w:tc>
        <w:tc>
          <w:tcPr>
            <w:tcW w:w="576" w:type="dxa"/>
            <w:tcBorders>
              <w:top w:val="nil"/>
              <w:bottom w:val="nil"/>
            </w:tcBorders>
            <w:shd w:val="clear" w:color="auto" w:fill="FFFFFF"/>
            <w:vAlign w:val="bottom"/>
          </w:tcPr>
          <w:p w14:paraId="61382035" w14:textId="6B9832F5" w:rsidR="00E60DBD" w:rsidRPr="00A74216" w:rsidRDefault="00E60DBD" w:rsidP="001B3187">
            <w:pPr>
              <w:pStyle w:val="TableText"/>
              <w:rPr>
                <w:noProof w:val="0"/>
                <w:color w:val="000000"/>
              </w:rPr>
            </w:pPr>
            <w:r>
              <w:t>90</w:t>
            </w:r>
          </w:p>
        </w:tc>
        <w:tc>
          <w:tcPr>
            <w:tcW w:w="648" w:type="dxa"/>
            <w:tcBorders>
              <w:top w:val="nil"/>
              <w:bottom w:val="nil"/>
            </w:tcBorders>
            <w:shd w:val="clear" w:color="auto" w:fill="FFFFFF"/>
            <w:vAlign w:val="bottom"/>
          </w:tcPr>
          <w:p w14:paraId="41386C97" w14:textId="48E7CFF9" w:rsidR="00E60DBD" w:rsidRPr="00A74216" w:rsidRDefault="00E60DBD" w:rsidP="001B3187">
            <w:pPr>
              <w:pStyle w:val="TableText"/>
              <w:rPr>
                <w:noProof w:val="0"/>
                <w:color w:val="000000"/>
              </w:rPr>
            </w:pPr>
            <w:r>
              <w:t>57</w:t>
            </w:r>
          </w:p>
        </w:tc>
        <w:tc>
          <w:tcPr>
            <w:tcW w:w="1008" w:type="dxa"/>
            <w:tcBorders>
              <w:top w:val="nil"/>
              <w:bottom w:val="nil"/>
            </w:tcBorders>
            <w:shd w:val="clear" w:color="auto" w:fill="FFFFFF"/>
            <w:tcMar>
              <w:left w:w="29" w:type="dxa"/>
              <w:right w:w="29" w:type="dxa"/>
            </w:tcMar>
            <w:vAlign w:val="bottom"/>
          </w:tcPr>
          <w:p w14:paraId="2CAAC6CE" w14:textId="1F4F1701" w:rsidR="00E60DBD" w:rsidRPr="00A74216" w:rsidRDefault="00E60DBD" w:rsidP="001B3187">
            <w:pPr>
              <w:pStyle w:val="TableText"/>
              <w:rPr>
                <w:noProof w:val="0"/>
              </w:rPr>
            </w:pPr>
            <w:r>
              <w:t>84,545</w:t>
            </w:r>
          </w:p>
        </w:tc>
        <w:tc>
          <w:tcPr>
            <w:tcW w:w="720" w:type="dxa"/>
            <w:tcBorders>
              <w:top w:val="nil"/>
              <w:bottom w:val="nil"/>
            </w:tcBorders>
            <w:shd w:val="clear" w:color="auto" w:fill="FFFFFF"/>
            <w:tcMar>
              <w:top w:w="14" w:type="dxa"/>
              <w:left w:w="29" w:type="dxa"/>
              <w:bottom w:w="14" w:type="dxa"/>
              <w:right w:w="29" w:type="dxa"/>
            </w:tcMar>
            <w:vAlign w:val="bottom"/>
          </w:tcPr>
          <w:p w14:paraId="2E99A088" w14:textId="41733D81" w:rsidR="00E60DBD" w:rsidRPr="00A74216" w:rsidRDefault="00E60DBD" w:rsidP="001B3187">
            <w:pPr>
              <w:pStyle w:val="TableText"/>
              <w:rPr>
                <w:noProof w:val="0"/>
              </w:rPr>
            </w:pPr>
            <w:r>
              <w:t>2494</w:t>
            </w:r>
          </w:p>
        </w:tc>
        <w:tc>
          <w:tcPr>
            <w:tcW w:w="576" w:type="dxa"/>
            <w:tcBorders>
              <w:top w:val="nil"/>
              <w:bottom w:val="nil"/>
            </w:tcBorders>
            <w:shd w:val="clear" w:color="auto" w:fill="FFFFFF"/>
            <w:noWrap/>
            <w:tcMar>
              <w:top w:w="14" w:type="dxa"/>
              <w:left w:w="29" w:type="dxa"/>
              <w:bottom w:w="14" w:type="dxa"/>
              <w:right w:w="29" w:type="dxa"/>
            </w:tcMar>
            <w:vAlign w:val="bottom"/>
          </w:tcPr>
          <w:p w14:paraId="56B05720" w14:textId="7D0B64E3" w:rsidR="00E60DBD" w:rsidRPr="00A74216" w:rsidRDefault="00E60DBD" w:rsidP="001B3187">
            <w:pPr>
              <w:pStyle w:val="TableText"/>
              <w:rPr>
                <w:noProof w:val="0"/>
              </w:rPr>
            </w:pPr>
            <w:r>
              <w:t>89</w:t>
            </w:r>
          </w:p>
        </w:tc>
        <w:tc>
          <w:tcPr>
            <w:tcW w:w="648" w:type="dxa"/>
            <w:tcBorders>
              <w:top w:val="nil"/>
              <w:bottom w:val="nil"/>
            </w:tcBorders>
            <w:shd w:val="clear" w:color="auto" w:fill="FFFFFF"/>
            <w:tcMar>
              <w:top w:w="14" w:type="dxa"/>
              <w:left w:w="29" w:type="dxa"/>
              <w:bottom w:w="14" w:type="dxa"/>
              <w:right w:w="29" w:type="dxa"/>
            </w:tcMar>
            <w:vAlign w:val="bottom"/>
          </w:tcPr>
          <w:p w14:paraId="460B38AC" w14:textId="392A5DB0" w:rsidR="00E60DBD" w:rsidRPr="00A74216" w:rsidRDefault="00E60DBD" w:rsidP="001B3187">
            <w:pPr>
              <w:pStyle w:val="TableText"/>
              <w:rPr>
                <w:noProof w:val="0"/>
              </w:rPr>
            </w:pPr>
            <w:r>
              <w:t>57</w:t>
            </w:r>
          </w:p>
        </w:tc>
        <w:tc>
          <w:tcPr>
            <w:tcW w:w="1008" w:type="dxa"/>
            <w:tcBorders>
              <w:top w:val="nil"/>
              <w:bottom w:val="nil"/>
            </w:tcBorders>
            <w:shd w:val="clear" w:color="auto" w:fill="FFFFFF"/>
            <w:tcMar>
              <w:top w:w="14" w:type="dxa"/>
              <w:left w:w="29" w:type="dxa"/>
              <w:bottom w:w="14" w:type="dxa"/>
              <w:right w:w="29" w:type="dxa"/>
            </w:tcMar>
            <w:vAlign w:val="bottom"/>
          </w:tcPr>
          <w:p w14:paraId="3789F45A" w14:textId="38325043" w:rsidR="00E60DBD" w:rsidRPr="00A74216" w:rsidRDefault="00E60DBD" w:rsidP="001B3187">
            <w:pPr>
              <w:pStyle w:val="TableText"/>
              <w:rPr>
                <w:noProof w:val="0"/>
              </w:rPr>
            </w:pPr>
            <w:r>
              <w:t>86,142</w:t>
            </w:r>
          </w:p>
        </w:tc>
        <w:tc>
          <w:tcPr>
            <w:tcW w:w="720" w:type="dxa"/>
            <w:tcBorders>
              <w:top w:val="nil"/>
              <w:bottom w:val="nil"/>
            </w:tcBorders>
            <w:shd w:val="clear" w:color="auto" w:fill="FFFFFF"/>
            <w:tcMar>
              <w:left w:w="29" w:type="dxa"/>
              <w:right w:w="29" w:type="dxa"/>
            </w:tcMar>
            <w:vAlign w:val="bottom"/>
          </w:tcPr>
          <w:p w14:paraId="427000AE" w14:textId="5692E08D" w:rsidR="00E60DBD" w:rsidRPr="00A74216" w:rsidRDefault="00E60DBD" w:rsidP="001B3187">
            <w:pPr>
              <w:pStyle w:val="TableText"/>
              <w:rPr>
                <w:noProof w:val="0"/>
              </w:rPr>
            </w:pPr>
            <w:r>
              <w:t>2490</w:t>
            </w:r>
          </w:p>
        </w:tc>
        <w:tc>
          <w:tcPr>
            <w:tcW w:w="571" w:type="dxa"/>
            <w:tcBorders>
              <w:top w:val="nil"/>
              <w:bottom w:val="nil"/>
            </w:tcBorders>
            <w:shd w:val="clear" w:color="auto" w:fill="FFFFFF"/>
            <w:tcMar>
              <w:left w:w="29" w:type="dxa"/>
              <w:right w:w="29" w:type="dxa"/>
            </w:tcMar>
            <w:vAlign w:val="bottom"/>
          </w:tcPr>
          <w:p w14:paraId="5DD6E0D6" w14:textId="5BBD604E" w:rsidR="00E60DBD" w:rsidRPr="00A74216" w:rsidRDefault="00E60DBD" w:rsidP="001B3187">
            <w:pPr>
              <w:pStyle w:val="TableText"/>
              <w:rPr>
                <w:noProof w:val="0"/>
              </w:rPr>
            </w:pPr>
            <w:r>
              <w:t>88</w:t>
            </w:r>
          </w:p>
        </w:tc>
        <w:tc>
          <w:tcPr>
            <w:tcW w:w="648" w:type="dxa"/>
            <w:tcBorders>
              <w:top w:val="nil"/>
              <w:bottom w:val="nil"/>
            </w:tcBorders>
            <w:shd w:val="clear" w:color="auto" w:fill="FFFFFF"/>
            <w:tcMar>
              <w:left w:w="29" w:type="dxa"/>
              <w:right w:w="29" w:type="dxa"/>
            </w:tcMar>
            <w:vAlign w:val="bottom"/>
          </w:tcPr>
          <w:p w14:paraId="177C527A" w14:textId="0B247D6F" w:rsidR="00E60DBD" w:rsidRPr="00A74216" w:rsidRDefault="00E60DBD" w:rsidP="001B3187">
            <w:pPr>
              <w:pStyle w:val="TableText"/>
              <w:rPr>
                <w:noProof w:val="0"/>
              </w:rPr>
            </w:pPr>
            <w:r>
              <w:t>55</w:t>
            </w:r>
          </w:p>
        </w:tc>
        <w:tc>
          <w:tcPr>
            <w:tcW w:w="576" w:type="dxa"/>
            <w:tcBorders>
              <w:top w:val="nil"/>
              <w:bottom w:val="nil"/>
            </w:tcBorders>
            <w:shd w:val="clear" w:color="auto" w:fill="FFFFFF"/>
            <w:vAlign w:val="bottom"/>
          </w:tcPr>
          <w:p w14:paraId="1774D8E8" w14:textId="11ECD0C9" w:rsidR="00E60DBD" w:rsidRPr="00A74216" w:rsidRDefault="00E60DBD" w:rsidP="001B3187">
            <w:pPr>
              <w:pStyle w:val="TableText"/>
              <w:rPr>
                <w:noProof w:val="0"/>
                <w:color w:val="000000"/>
              </w:rPr>
            </w:pPr>
            <w:r>
              <w:t>0</w:t>
            </w:r>
          </w:p>
        </w:tc>
        <w:tc>
          <w:tcPr>
            <w:tcW w:w="864" w:type="dxa"/>
            <w:tcBorders>
              <w:top w:val="nil"/>
              <w:bottom w:val="nil"/>
            </w:tcBorders>
            <w:shd w:val="clear" w:color="auto" w:fill="FFFFFF"/>
            <w:vAlign w:val="bottom"/>
          </w:tcPr>
          <w:p w14:paraId="78B1F3CD" w14:textId="4512711B" w:rsidR="00E60DBD" w:rsidRPr="00A74216" w:rsidRDefault="00E60DBD" w:rsidP="001B3187">
            <w:pPr>
              <w:pStyle w:val="TableText"/>
              <w:rPr>
                <w:noProof w:val="0"/>
                <w:color w:val="000000"/>
              </w:rPr>
            </w:pPr>
            <w:r>
              <w:t>−0.21</w:t>
            </w:r>
          </w:p>
        </w:tc>
        <w:tc>
          <w:tcPr>
            <w:tcW w:w="576" w:type="dxa"/>
            <w:tcBorders>
              <w:top w:val="nil"/>
              <w:bottom w:val="nil"/>
            </w:tcBorders>
            <w:shd w:val="clear" w:color="auto" w:fill="FFFFFF"/>
            <w:tcMar>
              <w:left w:w="29" w:type="dxa"/>
              <w:right w:w="29" w:type="dxa"/>
            </w:tcMar>
            <w:vAlign w:val="bottom"/>
          </w:tcPr>
          <w:p w14:paraId="5DE2F02A" w14:textId="6F89FA96" w:rsidR="00E60DBD" w:rsidRPr="00A74216" w:rsidRDefault="00E60DBD" w:rsidP="001B3187">
            <w:pPr>
              <w:pStyle w:val="TableText"/>
              <w:rPr>
                <w:noProof w:val="0"/>
              </w:rPr>
            </w:pPr>
            <w:r>
              <w:t>3</w:t>
            </w:r>
          </w:p>
        </w:tc>
        <w:tc>
          <w:tcPr>
            <w:tcW w:w="864" w:type="dxa"/>
            <w:tcBorders>
              <w:top w:val="nil"/>
              <w:bottom w:val="nil"/>
            </w:tcBorders>
            <w:shd w:val="clear" w:color="auto" w:fill="FFFFFF"/>
            <w:tcMar>
              <w:left w:w="29" w:type="dxa"/>
              <w:right w:w="29" w:type="dxa"/>
            </w:tcMar>
            <w:vAlign w:val="bottom"/>
          </w:tcPr>
          <w:p w14:paraId="66245C4A" w14:textId="1B5F4E45" w:rsidR="00E60DBD" w:rsidRPr="00A74216" w:rsidRDefault="00E60DBD" w:rsidP="001B3187">
            <w:pPr>
              <w:pStyle w:val="TableText"/>
              <w:rPr>
                <w:noProof w:val="0"/>
              </w:rPr>
            </w:pPr>
            <w:r>
              <w:t>1.46</w:t>
            </w:r>
          </w:p>
        </w:tc>
      </w:tr>
      <w:tr w:rsidR="00B12AE3" w:rsidRPr="00A74216" w14:paraId="76EF39B6" w14:textId="77777777" w:rsidTr="001B3187">
        <w:tc>
          <w:tcPr>
            <w:tcW w:w="2592" w:type="dxa"/>
            <w:tcBorders>
              <w:top w:val="nil"/>
              <w:bottom w:val="single" w:sz="12" w:space="0" w:color="auto"/>
            </w:tcBorders>
            <w:shd w:val="clear" w:color="auto" w:fill="FFFFFF"/>
            <w:noWrap/>
            <w:tcMar>
              <w:top w:w="14" w:type="dxa"/>
              <w:left w:w="29" w:type="dxa"/>
              <w:bottom w:w="14" w:type="dxa"/>
              <w:right w:w="29" w:type="dxa"/>
            </w:tcMar>
            <w:vAlign w:val="center"/>
          </w:tcPr>
          <w:p w14:paraId="303D8802" w14:textId="77777777" w:rsidR="00E60DBD" w:rsidRPr="00A74216" w:rsidRDefault="00E60DBD" w:rsidP="00E60DBD">
            <w:pPr>
              <w:pStyle w:val="TableText"/>
              <w:rPr>
                <w:noProof w:val="0"/>
              </w:rPr>
            </w:pPr>
            <w:r w:rsidRPr="00A74216">
              <w:rPr>
                <w:noProof w:val="0"/>
              </w:rPr>
              <w:t>Two or more races</w:t>
            </w:r>
          </w:p>
        </w:tc>
        <w:tc>
          <w:tcPr>
            <w:tcW w:w="1008" w:type="dxa"/>
            <w:tcBorders>
              <w:top w:val="nil"/>
              <w:bottom w:val="single" w:sz="12" w:space="0" w:color="auto"/>
            </w:tcBorders>
            <w:shd w:val="clear" w:color="auto" w:fill="FFFFFF"/>
            <w:vAlign w:val="bottom"/>
          </w:tcPr>
          <w:p w14:paraId="4397808E" w14:textId="7D3DFE71" w:rsidR="00E60DBD" w:rsidRPr="00A74216" w:rsidRDefault="00E60DBD" w:rsidP="001B3187">
            <w:pPr>
              <w:pStyle w:val="TableText"/>
              <w:rPr>
                <w:noProof w:val="0"/>
                <w:color w:val="000000"/>
              </w:rPr>
            </w:pPr>
            <w:r>
              <w:t>25,058</w:t>
            </w:r>
          </w:p>
        </w:tc>
        <w:tc>
          <w:tcPr>
            <w:tcW w:w="720" w:type="dxa"/>
            <w:tcBorders>
              <w:top w:val="nil"/>
              <w:bottom w:val="single" w:sz="12" w:space="0" w:color="auto"/>
            </w:tcBorders>
            <w:shd w:val="clear" w:color="auto" w:fill="FFFFFF"/>
            <w:vAlign w:val="bottom"/>
          </w:tcPr>
          <w:p w14:paraId="262B9A89" w14:textId="6DDBDE55" w:rsidR="00E60DBD" w:rsidRPr="00A74216" w:rsidRDefault="00E60DBD" w:rsidP="001B3187">
            <w:pPr>
              <w:pStyle w:val="TableText"/>
              <w:rPr>
                <w:noProof w:val="0"/>
                <w:color w:val="000000"/>
              </w:rPr>
            </w:pPr>
            <w:r>
              <w:t>2492</w:t>
            </w:r>
          </w:p>
        </w:tc>
        <w:tc>
          <w:tcPr>
            <w:tcW w:w="576" w:type="dxa"/>
            <w:tcBorders>
              <w:top w:val="nil"/>
              <w:bottom w:val="single" w:sz="12" w:space="0" w:color="auto"/>
            </w:tcBorders>
            <w:shd w:val="clear" w:color="auto" w:fill="FFFFFF"/>
            <w:vAlign w:val="bottom"/>
          </w:tcPr>
          <w:p w14:paraId="71D4302A" w14:textId="26ED5F56" w:rsidR="00E60DBD" w:rsidRPr="00A74216" w:rsidRDefault="00E60DBD" w:rsidP="001B3187">
            <w:pPr>
              <w:pStyle w:val="TableText"/>
              <w:rPr>
                <w:noProof w:val="0"/>
                <w:color w:val="000000"/>
              </w:rPr>
            </w:pPr>
            <w:r>
              <w:t>97</w:t>
            </w:r>
          </w:p>
        </w:tc>
        <w:tc>
          <w:tcPr>
            <w:tcW w:w="648" w:type="dxa"/>
            <w:tcBorders>
              <w:top w:val="nil"/>
              <w:bottom w:val="single" w:sz="12" w:space="0" w:color="auto"/>
            </w:tcBorders>
            <w:shd w:val="clear" w:color="auto" w:fill="FFFFFF"/>
            <w:vAlign w:val="bottom"/>
          </w:tcPr>
          <w:p w14:paraId="7448B683" w14:textId="7B6F34D7" w:rsidR="00E60DBD" w:rsidRPr="00A74216" w:rsidRDefault="00E60DBD" w:rsidP="001B3187">
            <w:pPr>
              <w:pStyle w:val="TableText"/>
              <w:rPr>
                <w:noProof w:val="0"/>
                <w:color w:val="000000"/>
              </w:rPr>
            </w:pPr>
            <w:r>
              <w:t>56</w:t>
            </w:r>
          </w:p>
        </w:tc>
        <w:tc>
          <w:tcPr>
            <w:tcW w:w="1008" w:type="dxa"/>
            <w:tcBorders>
              <w:top w:val="nil"/>
              <w:bottom w:val="single" w:sz="12" w:space="0" w:color="auto"/>
            </w:tcBorders>
            <w:shd w:val="clear" w:color="auto" w:fill="FFFFFF"/>
            <w:tcMar>
              <w:left w:w="29" w:type="dxa"/>
              <w:right w:w="29" w:type="dxa"/>
            </w:tcMar>
            <w:vAlign w:val="bottom"/>
          </w:tcPr>
          <w:p w14:paraId="248EB827" w14:textId="4E5728AA" w:rsidR="00E60DBD" w:rsidRPr="00A74216" w:rsidRDefault="00E60DBD" w:rsidP="001B3187">
            <w:pPr>
              <w:pStyle w:val="TableText"/>
              <w:rPr>
                <w:noProof w:val="0"/>
              </w:rPr>
            </w:pPr>
            <w:r>
              <w:t>24,311</w:t>
            </w:r>
          </w:p>
        </w:tc>
        <w:tc>
          <w:tcPr>
            <w:tcW w:w="720" w:type="dxa"/>
            <w:tcBorders>
              <w:top w:val="nil"/>
              <w:bottom w:val="single" w:sz="12" w:space="0" w:color="auto"/>
            </w:tcBorders>
            <w:shd w:val="clear" w:color="auto" w:fill="FFFFFF"/>
            <w:tcMar>
              <w:top w:w="14" w:type="dxa"/>
              <w:left w:w="29" w:type="dxa"/>
              <w:bottom w:w="14" w:type="dxa"/>
              <w:right w:w="29" w:type="dxa"/>
            </w:tcMar>
            <w:vAlign w:val="bottom"/>
          </w:tcPr>
          <w:p w14:paraId="123B6DB0" w14:textId="7DE652C2" w:rsidR="00E60DBD" w:rsidRPr="00A74216" w:rsidRDefault="00E60DBD" w:rsidP="001B3187">
            <w:pPr>
              <w:pStyle w:val="TableText"/>
              <w:rPr>
                <w:noProof w:val="0"/>
              </w:rPr>
            </w:pPr>
            <w:r>
              <w:t>2492</w:t>
            </w:r>
          </w:p>
        </w:tc>
        <w:tc>
          <w:tcPr>
            <w:tcW w:w="576" w:type="dxa"/>
            <w:tcBorders>
              <w:top w:val="nil"/>
              <w:bottom w:val="single" w:sz="12" w:space="0" w:color="auto"/>
            </w:tcBorders>
            <w:shd w:val="clear" w:color="auto" w:fill="FFFFFF"/>
            <w:noWrap/>
            <w:tcMar>
              <w:top w:w="14" w:type="dxa"/>
              <w:left w:w="29" w:type="dxa"/>
              <w:bottom w:w="14" w:type="dxa"/>
              <w:right w:w="29" w:type="dxa"/>
            </w:tcMar>
            <w:vAlign w:val="bottom"/>
          </w:tcPr>
          <w:p w14:paraId="0CEBB149" w14:textId="0801E5AD" w:rsidR="00E60DBD" w:rsidRPr="00A74216" w:rsidRDefault="00E60DBD" w:rsidP="001B3187">
            <w:pPr>
              <w:pStyle w:val="TableText"/>
              <w:rPr>
                <w:noProof w:val="0"/>
              </w:rPr>
            </w:pPr>
            <w:r>
              <w:t>97</w:t>
            </w:r>
          </w:p>
        </w:tc>
        <w:tc>
          <w:tcPr>
            <w:tcW w:w="648" w:type="dxa"/>
            <w:tcBorders>
              <w:top w:val="nil"/>
              <w:bottom w:val="single" w:sz="12" w:space="0" w:color="auto"/>
            </w:tcBorders>
            <w:shd w:val="clear" w:color="auto" w:fill="FFFFFF"/>
            <w:tcMar>
              <w:top w:w="14" w:type="dxa"/>
              <w:left w:w="29" w:type="dxa"/>
              <w:bottom w:w="14" w:type="dxa"/>
              <w:right w:w="29" w:type="dxa"/>
            </w:tcMar>
            <w:vAlign w:val="bottom"/>
          </w:tcPr>
          <w:p w14:paraId="48FD07C6" w14:textId="4BD4C170" w:rsidR="00E60DBD" w:rsidRPr="00A74216" w:rsidRDefault="00E60DBD" w:rsidP="001B3187">
            <w:pPr>
              <w:pStyle w:val="TableText"/>
              <w:rPr>
                <w:noProof w:val="0"/>
              </w:rPr>
            </w:pPr>
            <w:r>
              <w:t>56</w:t>
            </w:r>
          </w:p>
        </w:tc>
        <w:tc>
          <w:tcPr>
            <w:tcW w:w="1008" w:type="dxa"/>
            <w:tcBorders>
              <w:top w:val="nil"/>
              <w:bottom w:val="single" w:sz="12" w:space="0" w:color="auto"/>
            </w:tcBorders>
            <w:shd w:val="clear" w:color="auto" w:fill="FFFFFF"/>
            <w:tcMar>
              <w:top w:w="14" w:type="dxa"/>
              <w:left w:w="29" w:type="dxa"/>
              <w:bottom w:w="14" w:type="dxa"/>
              <w:right w:w="29" w:type="dxa"/>
            </w:tcMar>
            <w:vAlign w:val="bottom"/>
          </w:tcPr>
          <w:p w14:paraId="2E2010FF" w14:textId="00BFE617" w:rsidR="00E60DBD" w:rsidRPr="00A74216" w:rsidRDefault="00E60DBD" w:rsidP="001B3187">
            <w:pPr>
              <w:pStyle w:val="TableText"/>
              <w:rPr>
                <w:noProof w:val="0"/>
              </w:rPr>
            </w:pPr>
            <w:r>
              <w:t>23,801</w:t>
            </w:r>
          </w:p>
        </w:tc>
        <w:tc>
          <w:tcPr>
            <w:tcW w:w="720" w:type="dxa"/>
            <w:tcBorders>
              <w:top w:val="nil"/>
              <w:bottom w:val="single" w:sz="12" w:space="0" w:color="auto"/>
            </w:tcBorders>
            <w:shd w:val="clear" w:color="auto" w:fill="FFFFFF"/>
            <w:tcMar>
              <w:left w:w="29" w:type="dxa"/>
              <w:right w:w="29" w:type="dxa"/>
            </w:tcMar>
            <w:vAlign w:val="bottom"/>
          </w:tcPr>
          <w:p w14:paraId="1F38C6DA" w14:textId="78147D38" w:rsidR="00E60DBD" w:rsidRPr="00A74216" w:rsidRDefault="00E60DBD" w:rsidP="001B3187">
            <w:pPr>
              <w:pStyle w:val="TableText"/>
              <w:rPr>
                <w:noProof w:val="0"/>
              </w:rPr>
            </w:pPr>
            <w:r>
              <w:t>2485</w:t>
            </w:r>
          </w:p>
        </w:tc>
        <w:tc>
          <w:tcPr>
            <w:tcW w:w="571" w:type="dxa"/>
            <w:tcBorders>
              <w:top w:val="nil"/>
              <w:bottom w:val="single" w:sz="12" w:space="0" w:color="auto"/>
            </w:tcBorders>
            <w:shd w:val="clear" w:color="auto" w:fill="FFFFFF"/>
            <w:tcMar>
              <w:left w:w="29" w:type="dxa"/>
              <w:right w:w="29" w:type="dxa"/>
            </w:tcMar>
            <w:vAlign w:val="bottom"/>
          </w:tcPr>
          <w:p w14:paraId="60316638" w14:textId="4514BF3C" w:rsidR="00E60DBD" w:rsidRPr="00A74216" w:rsidRDefault="00E60DBD" w:rsidP="001B3187">
            <w:pPr>
              <w:pStyle w:val="TableText"/>
              <w:rPr>
                <w:noProof w:val="0"/>
              </w:rPr>
            </w:pPr>
            <w:r>
              <w:t>97</w:t>
            </w:r>
          </w:p>
        </w:tc>
        <w:tc>
          <w:tcPr>
            <w:tcW w:w="648" w:type="dxa"/>
            <w:tcBorders>
              <w:top w:val="nil"/>
              <w:bottom w:val="single" w:sz="12" w:space="0" w:color="auto"/>
            </w:tcBorders>
            <w:shd w:val="clear" w:color="auto" w:fill="FFFFFF"/>
            <w:tcMar>
              <w:left w:w="29" w:type="dxa"/>
              <w:right w:w="29" w:type="dxa"/>
            </w:tcMar>
            <w:vAlign w:val="bottom"/>
          </w:tcPr>
          <w:p w14:paraId="622B680E" w14:textId="47F93E3B" w:rsidR="00E60DBD" w:rsidRPr="00A74216" w:rsidRDefault="00E60DBD" w:rsidP="001B3187">
            <w:pPr>
              <w:pStyle w:val="TableText"/>
              <w:rPr>
                <w:noProof w:val="0"/>
              </w:rPr>
            </w:pPr>
            <w:r>
              <w:t>53</w:t>
            </w:r>
          </w:p>
        </w:tc>
        <w:tc>
          <w:tcPr>
            <w:tcW w:w="576" w:type="dxa"/>
            <w:tcBorders>
              <w:top w:val="nil"/>
              <w:bottom w:val="single" w:sz="12" w:space="0" w:color="auto"/>
            </w:tcBorders>
            <w:shd w:val="clear" w:color="auto" w:fill="FFFFFF"/>
            <w:vAlign w:val="bottom"/>
          </w:tcPr>
          <w:p w14:paraId="3643C8A3" w14:textId="3FD54AAE" w:rsidR="00E60DBD" w:rsidRPr="00A74216" w:rsidRDefault="00E60DBD" w:rsidP="001B3187">
            <w:pPr>
              <w:pStyle w:val="TableText"/>
              <w:rPr>
                <w:noProof w:val="0"/>
                <w:color w:val="000000"/>
              </w:rPr>
            </w:pPr>
            <w:r>
              <w:t>0</w:t>
            </w:r>
          </w:p>
        </w:tc>
        <w:tc>
          <w:tcPr>
            <w:tcW w:w="864" w:type="dxa"/>
            <w:tcBorders>
              <w:top w:val="nil"/>
              <w:bottom w:val="single" w:sz="12" w:space="0" w:color="auto"/>
            </w:tcBorders>
            <w:shd w:val="clear" w:color="auto" w:fill="FFFFFF"/>
            <w:vAlign w:val="bottom"/>
          </w:tcPr>
          <w:p w14:paraId="6174F01A" w14:textId="749EC89A" w:rsidR="00E60DBD" w:rsidRPr="00A74216" w:rsidRDefault="00E60DBD" w:rsidP="001B3187">
            <w:pPr>
              <w:pStyle w:val="TableText"/>
              <w:rPr>
                <w:noProof w:val="0"/>
                <w:color w:val="000000"/>
              </w:rPr>
            </w:pPr>
            <w:r>
              <w:t>0.17</w:t>
            </w:r>
          </w:p>
        </w:tc>
        <w:tc>
          <w:tcPr>
            <w:tcW w:w="576" w:type="dxa"/>
            <w:tcBorders>
              <w:top w:val="nil"/>
              <w:bottom w:val="single" w:sz="12" w:space="0" w:color="auto"/>
            </w:tcBorders>
            <w:shd w:val="clear" w:color="auto" w:fill="FFFFFF"/>
            <w:tcMar>
              <w:left w:w="29" w:type="dxa"/>
              <w:right w:w="29" w:type="dxa"/>
            </w:tcMar>
            <w:vAlign w:val="bottom"/>
          </w:tcPr>
          <w:p w14:paraId="5E2BFBF2" w14:textId="0A82C285" w:rsidR="00E60DBD" w:rsidRPr="00A74216" w:rsidRDefault="00E60DBD" w:rsidP="001B3187">
            <w:pPr>
              <w:pStyle w:val="TableText"/>
              <w:rPr>
                <w:noProof w:val="0"/>
              </w:rPr>
            </w:pPr>
            <w:r>
              <w:t>8</w:t>
            </w:r>
          </w:p>
        </w:tc>
        <w:tc>
          <w:tcPr>
            <w:tcW w:w="864" w:type="dxa"/>
            <w:tcBorders>
              <w:top w:val="nil"/>
              <w:bottom w:val="single" w:sz="12" w:space="0" w:color="auto"/>
            </w:tcBorders>
            <w:shd w:val="clear" w:color="auto" w:fill="FFFFFF"/>
            <w:tcMar>
              <w:left w:w="29" w:type="dxa"/>
              <w:right w:w="29" w:type="dxa"/>
            </w:tcMar>
            <w:vAlign w:val="bottom"/>
          </w:tcPr>
          <w:p w14:paraId="586D5F56" w14:textId="556D247C" w:rsidR="00E60DBD" w:rsidRPr="00A74216" w:rsidRDefault="00E60DBD" w:rsidP="001B3187">
            <w:pPr>
              <w:pStyle w:val="TableText"/>
              <w:rPr>
                <w:noProof w:val="0"/>
              </w:rPr>
            </w:pPr>
            <w:r>
              <w:t>2.84</w:t>
            </w:r>
          </w:p>
        </w:tc>
      </w:tr>
      <w:tr w:rsidR="00B12AE3" w:rsidRPr="00A74216" w14:paraId="3762D8A7"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bottom"/>
          </w:tcPr>
          <w:p w14:paraId="78437EC5" w14:textId="1B1E6005" w:rsidR="00D6456B" w:rsidRPr="00A74216" w:rsidRDefault="00D6456B" w:rsidP="0092364C">
            <w:pPr>
              <w:pStyle w:val="TableText"/>
              <w:keepNext/>
              <w:rPr>
                <w:noProof w:val="0"/>
              </w:rPr>
            </w:pPr>
            <w:r>
              <w:rPr>
                <w:rFonts w:cs="Arial"/>
                <w:color w:val="000000"/>
              </w:rPr>
              <w:lastRenderedPageBreak/>
              <w:t>English learner</w:t>
            </w:r>
          </w:p>
        </w:tc>
        <w:tc>
          <w:tcPr>
            <w:tcW w:w="1008" w:type="dxa"/>
            <w:tcBorders>
              <w:top w:val="single" w:sz="4" w:space="0" w:color="auto"/>
              <w:bottom w:val="nil"/>
            </w:tcBorders>
            <w:shd w:val="clear" w:color="auto" w:fill="FFFFFF"/>
            <w:vAlign w:val="bottom"/>
          </w:tcPr>
          <w:p w14:paraId="5063337E" w14:textId="1E66FE99" w:rsidR="00D6456B" w:rsidRPr="00A74216" w:rsidRDefault="00D6456B" w:rsidP="005446D1">
            <w:pPr>
              <w:pStyle w:val="TableText"/>
              <w:rPr>
                <w:noProof w:val="0"/>
                <w:color w:val="000000"/>
              </w:rPr>
            </w:pPr>
            <w:r>
              <w:t>90,840</w:t>
            </w:r>
          </w:p>
        </w:tc>
        <w:tc>
          <w:tcPr>
            <w:tcW w:w="720" w:type="dxa"/>
            <w:tcBorders>
              <w:top w:val="single" w:sz="4" w:space="0" w:color="auto"/>
              <w:bottom w:val="nil"/>
            </w:tcBorders>
            <w:shd w:val="clear" w:color="auto" w:fill="FFFFFF"/>
            <w:vAlign w:val="bottom"/>
          </w:tcPr>
          <w:p w14:paraId="08BB4038" w14:textId="698282A0" w:rsidR="00D6456B" w:rsidRPr="00A74216" w:rsidRDefault="00D6456B" w:rsidP="005446D1">
            <w:pPr>
              <w:pStyle w:val="TableText"/>
              <w:rPr>
                <w:noProof w:val="0"/>
                <w:color w:val="000000"/>
              </w:rPr>
            </w:pPr>
            <w:r>
              <w:t>2403</w:t>
            </w:r>
          </w:p>
        </w:tc>
        <w:tc>
          <w:tcPr>
            <w:tcW w:w="576" w:type="dxa"/>
            <w:tcBorders>
              <w:top w:val="single" w:sz="4" w:space="0" w:color="auto"/>
              <w:bottom w:val="nil"/>
            </w:tcBorders>
            <w:shd w:val="clear" w:color="auto" w:fill="FFFFFF"/>
            <w:vAlign w:val="bottom"/>
          </w:tcPr>
          <w:p w14:paraId="129B56D9" w14:textId="4EDA1C6D" w:rsidR="00D6456B" w:rsidRPr="00A74216" w:rsidRDefault="00D6456B" w:rsidP="005446D1">
            <w:pPr>
              <w:pStyle w:val="TableText"/>
              <w:rPr>
                <w:noProof w:val="0"/>
                <w:color w:val="000000"/>
              </w:rPr>
            </w:pPr>
            <w:r>
              <w:t>79</w:t>
            </w:r>
          </w:p>
        </w:tc>
        <w:tc>
          <w:tcPr>
            <w:tcW w:w="648" w:type="dxa"/>
            <w:tcBorders>
              <w:top w:val="single" w:sz="4" w:space="0" w:color="auto"/>
              <w:bottom w:val="nil"/>
            </w:tcBorders>
            <w:shd w:val="clear" w:color="auto" w:fill="FFFFFF"/>
            <w:vAlign w:val="bottom"/>
          </w:tcPr>
          <w:p w14:paraId="6C5F86A4" w14:textId="20815572" w:rsidR="00D6456B" w:rsidRPr="00A74216" w:rsidRDefault="00D6456B" w:rsidP="005446D1">
            <w:pPr>
              <w:pStyle w:val="TableText"/>
              <w:rPr>
                <w:noProof w:val="0"/>
                <w:color w:val="000000"/>
              </w:rPr>
            </w:pPr>
            <w:r>
              <w:t>15</w:t>
            </w:r>
          </w:p>
        </w:tc>
        <w:tc>
          <w:tcPr>
            <w:tcW w:w="1008" w:type="dxa"/>
            <w:tcBorders>
              <w:top w:val="single" w:sz="4" w:space="0" w:color="auto"/>
              <w:bottom w:val="nil"/>
            </w:tcBorders>
            <w:shd w:val="clear" w:color="auto" w:fill="FFFFFF"/>
            <w:tcMar>
              <w:left w:w="29" w:type="dxa"/>
              <w:right w:w="29" w:type="dxa"/>
            </w:tcMar>
            <w:vAlign w:val="bottom"/>
          </w:tcPr>
          <w:p w14:paraId="27BD2A2E" w14:textId="7041EBED" w:rsidR="00D6456B" w:rsidRPr="00A74216" w:rsidRDefault="00D6456B" w:rsidP="005446D1">
            <w:pPr>
              <w:pStyle w:val="TableText"/>
              <w:rPr>
                <w:noProof w:val="0"/>
              </w:rPr>
            </w:pPr>
            <w:r>
              <w:t>92,263</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1F07F011" w14:textId="4E75F08F" w:rsidR="00D6456B" w:rsidRPr="00A74216" w:rsidRDefault="00D6456B" w:rsidP="005446D1">
            <w:pPr>
              <w:pStyle w:val="TableText"/>
              <w:rPr>
                <w:noProof w:val="0"/>
              </w:rPr>
            </w:pPr>
            <w:r>
              <w:t>2401</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0E918F59" w14:textId="1D9A7492" w:rsidR="00D6456B" w:rsidRPr="00A74216" w:rsidRDefault="00D6456B" w:rsidP="005446D1">
            <w:pPr>
              <w:pStyle w:val="TableText"/>
              <w:rPr>
                <w:noProof w:val="0"/>
              </w:rPr>
            </w:pPr>
            <w:r>
              <w:t>79</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013514A4" w14:textId="4976B79E" w:rsidR="00D6456B" w:rsidRPr="00A74216" w:rsidRDefault="00D6456B" w:rsidP="005446D1">
            <w:pPr>
              <w:pStyle w:val="TableText"/>
              <w:rPr>
                <w:noProof w:val="0"/>
              </w:rPr>
            </w:pPr>
            <w:r>
              <w:t>14</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6C6579BE" w14:textId="2C04D3B7" w:rsidR="00D6456B" w:rsidRPr="00A74216" w:rsidRDefault="00D6456B" w:rsidP="005446D1">
            <w:pPr>
              <w:pStyle w:val="TableText"/>
              <w:rPr>
                <w:noProof w:val="0"/>
              </w:rPr>
            </w:pPr>
            <w:r>
              <w:t>101,746</w:t>
            </w:r>
          </w:p>
        </w:tc>
        <w:tc>
          <w:tcPr>
            <w:tcW w:w="720" w:type="dxa"/>
            <w:tcBorders>
              <w:top w:val="single" w:sz="4" w:space="0" w:color="auto"/>
              <w:bottom w:val="nil"/>
            </w:tcBorders>
            <w:shd w:val="clear" w:color="auto" w:fill="FFFFFF"/>
            <w:tcMar>
              <w:left w:w="29" w:type="dxa"/>
              <w:right w:w="29" w:type="dxa"/>
            </w:tcMar>
            <w:vAlign w:val="bottom"/>
          </w:tcPr>
          <w:p w14:paraId="0BFC67A3" w14:textId="3D73E9D4" w:rsidR="00D6456B" w:rsidRPr="00A74216" w:rsidRDefault="00D6456B" w:rsidP="005446D1">
            <w:pPr>
              <w:pStyle w:val="TableText"/>
              <w:rPr>
                <w:noProof w:val="0"/>
              </w:rPr>
            </w:pPr>
            <w:r>
              <w:t>2400</w:t>
            </w:r>
          </w:p>
        </w:tc>
        <w:tc>
          <w:tcPr>
            <w:tcW w:w="571" w:type="dxa"/>
            <w:tcBorders>
              <w:top w:val="single" w:sz="4" w:space="0" w:color="auto"/>
              <w:bottom w:val="nil"/>
            </w:tcBorders>
            <w:shd w:val="clear" w:color="auto" w:fill="FFFFFF"/>
            <w:tcMar>
              <w:left w:w="29" w:type="dxa"/>
              <w:right w:w="29" w:type="dxa"/>
            </w:tcMar>
            <w:vAlign w:val="bottom"/>
          </w:tcPr>
          <w:p w14:paraId="6D208FBC" w14:textId="22DE33BF" w:rsidR="00D6456B" w:rsidRPr="00A74216" w:rsidRDefault="00D6456B" w:rsidP="005446D1">
            <w:pPr>
              <w:pStyle w:val="TableText"/>
              <w:rPr>
                <w:noProof w:val="0"/>
              </w:rPr>
            </w:pPr>
            <w:r>
              <w:t>79</w:t>
            </w:r>
          </w:p>
        </w:tc>
        <w:tc>
          <w:tcPr>
            <w:tcW w:w="648" w:type="dxa"/>
            <w:tcBorders>
              <w:top w:val="single" w:sz="4" w:space="0" w:color="auto"/>
              <w:bottom w:val="nil"/>
            </w:tcBorders>
            <w:shd w:val="clear" w:color="auto" w:fill="FFFFFF"/>
            <w:tcMar>
              <w:left w:w="29" w:type="dxa"/>
              <w:right w:w="29" w:type="dxa"/>
            </w:tcMar>
            <w:vAlign w:val="bottom"/>
          </w:tcPr>
          <w:p w14:paraId="15370FFE" w14:textId="4173F609" w:rsidR="00D6456B" w:rsidRPr="00A74216" w:rsidRDefault="00D6456B" w:rsidP="005446D1">
            <w:pPr>
              <w:pStyle w:val="TableText"/>
              <w:rPr>
                <w:noProof w:val="0"/>
              </w:rPr>
            </w:pPr>
            <w:r>
              <w:t>14</w:t>
            </w:r>
          </w:p>
        </w:tc>
        <w:tc>
          <w:tcPr>
            <w:tcW w:w="576" w:type="dxa"/>
            <w:tcBorders>
              <w:top w:val="single" w:sz="4" w:space="0" w:color="auto"/>
              <w:bottom w:val="nil"/>
            </w:tcBorders>
            <w:shd w:val="clear" w:color="auto" w:fill="FFFFFF"/>
            <w:vAlign w:val="bottom"/>
          </w:tcPr>
          <w:p w14:paraId="7C6D3DF0" w14:textId="18B29455" w:rsidR="00D6456B" w:rsidRPr="00A74216" w:rsidRDefault="00D6456B" w:rsidP="005446D1">
            <w:pPr>
              <w:pStyle w:val="TableText"/>
              <w:rPr>
                <w:noProof w:val="0"/>
                <w:color w:val="000000"/>
              </w:rPr>
            </w:pPr>
            <w:r>
              <w:t>1</w:t>
            </w:r>
          </w:p>
        </w:tc>
        <w:tc>
          <w:tcPr>
            <w:tcW w:w="864" w:type="dxa"/>
            <w:tcBorders>
              <w:top w:val="single" w:sz="4" w:space="0" w:color="auto"/>
              <w:bottom w:val="nil"/>
            </w:tcBorders>
            <w:shd w:val="clear" w:color="auto" w:fill="FFFFFF"/>
            <w:vAlign w:val="bottom"/>
          </w:tcPr>
          <w:p w14:paraId="05EE2903" w14:textId="15F14B49" w:rsidR="00D6456B" w:rsidRPr="00A74216" w:rsidRDefault="00D6456B" w:rsidP="005446D1">
            <w:pPr>
              <w:pStyle w:val="TableText"/>
              <w:rPr>
                <w:noProof w:val="0"/>
                <w:color w:val="000000"/>
              </w:rPr>
            </w:pPr>
            <w:r>
              <w:t>0.37</w:t>
            </w:r>
          </w:p>
        </w:tc>
        <w:tc>
          <w:tcPr>
            <w:tcW w:w="576" w:type="dxa"/>
            <w:tcBorders>
              <w:top w:val="single" w:sz="4" w:space="0" w:color="auto"/>
              <w:bottom w:val="nil"/>
            </w:tcBorders>
            <w:shd w:val="clear" w:color="auto" w:fill="FFFFFF"/>
            <w:tcMar>
              <w:left w:w="29" w:type="dxa"/>
              <w:right w:w="29" w:type="dxa"/>
            </w:tcMar>
            <w:vAlign w:val="bottom"/>
          </w:tcPr>
          <w:p w14:paraId="1CA7FF48" w14:textId="64E1F128" w:rsidR="00D6456B" w:rsidRPr="00A74216" w:rsidRDefault="00D6456B" w:rsidP="005446D1">
            <w:pPr>
              <w:pStyle w:val="TableText"/>
              <w:rPr>
                <w:noProof w:val="0"/>
              </w:rPr>
            </w:pPr>
            <w:r>
              <w:t>1</w:t>
            </w:r>
          </w:p>
        </w:tc>
        <w:tc>
          <w:tcPr>
            <w:tcW w:w="864" w:type="dxa"/>
            <w:tcBorders>
              <w:top w:val="single" w:sz="4" w:space="0" w:color="auto"/>
              <w:bottom w:val="nil"/>
            </w:tcBorders>
            <w:shd w:val="clear" w:color="auto" w:fill="FFFFFF"/>
            <w:tcMar>
              <w:left w:w="29" w:type="dxa"/>
              <w:right w:w="29" w:type="dxa"/>
            </w:tcMar>
            <w:vAlign w:val="bottom"/>
          </w:tcPr>
          <w:p w14:paraId="73F9208E" w14:textId="4AED69DE" w:rsidR="00D6456B" w:rsidRPr="00A74216" w:rsidRDefault="00D6456B" w:rsidP="005446D1">
            <w:pPr>
              <w:pStyle w:val="TableText"/>
              <w:rPr>
                <w:noProof w:val="0"/>
              </w:rPr>
            </w:pPr>
            <w:r>
              <w:t>0.17</w:t>
            </w:r>
          </w:p>
        </w:tc>
      </w:tr>
      <w:tr w:rsidR="00B12AE3" w:rsidRPr="00A74216" w14:paraId="56143293" w14:textId="77777777" w:rsidTr="005446D1">
        <w:tc>
          <w:tcPr>
            <w:tcW w:w="2592" w:type="dxa"/>
            <w:tcBorders>
              <w:top w:val="nil"/>
              <w:bottom w:val="nil"/>
            </w:tcBorders>
            <w:shd w:val="clear" w:color="auto" w:fill="FFFFFF"/>
            <w:noWrap/>
            <w:tcMar>
              <w:top w:w="14" w:type="dxa"/>
              <w:left w:w="29" w:type="dxa"/>
              <w:bottom w:w="14" w:type="dxa"/>
              <w:right w:w="29" w:type="dxa"/>
            </w:tcMar>
            <w:vAlign w:val="bottom"/>
          </w:tcPr>
          <w:p w14:paraId="661E5C40" w14:textId="77777777" w:rsidR="00D6456B" w:rsidRPr="00A74216" w:rsidRDefault="00D6456B" w:rsidP="00D6456B">
            <w:pPr>
              <w:pStyle w:val="TableText"/>
              <w:rPr>
                <w:noProof w:val="0"/>
              </w:rPr>
            </w:pPr>
            <w:r>
              <w:rPr>
                <w:rFonts w:cs="Arial"/>
                <w:color w:val="000000"/>
              </w:rPr>
              <w:t>English only</w:t>
            </w:r>
          </w:p>
        </w:tc>
        <w:tc>
          <w:tcPr>
            <w:tcW w:w="1008" w:type="dxa"/>
            <w:tcBorders>
              <w:top w:val="nil"/>
              <w:bottom w:val="nil"/>
            </w:tcBorders>
            <w:shd w:val="clear" w:color="auto" w:fill="FFFFFF"/>
            <w:vAlign w:val="bottom"/>
          </w:tcPr>
          <w:p w14:paraId="35C5FE6F" w14:textId="503AED9E" w:rsidR="00D6456B" w:rsidRPr="00A74216" w:rsidRDefault="00D6456B" w:rsidP="005446D1">
            <w:pPr>
              <w:pStyle w:val="TableText"/>
              <w:rPr>
                <w:noProof w:val="0"/>
                <w:color w:val="000000"/>
              </w:rPr>
            </w:pPr>
            <w:r>
              <w:t>263,143</w:t>
            </w:r>
          </w:p>
        </w:tc>
        <w:tc>
          <w:tcPr>
            <w:tcW w:w="720" w:type="dxa"/>
            <w:tcBorders>
              <w:top w:val="nil"/>
              <w:bottom w:val="nil"/>
            </w:tcBorders>
            <w:shd w:val="clear" w:color="auto" w:fill="FFFFFF"/>
            <w:vAlign w:val="bottom"/>
          </w:tcPr>
          <w:p w14:paraId="07BEB37B" w14:textId="437218E7" w:rsidR="00D6456B" w:rsidRPr="00A74216" w:rsidRDefault="00D6456B" w:rsidP="005446D1">
            <w:pPr>
              <w:pStyle w:val="TableText"/>
              <w:rPr>
                <w:noProof w:val="0"/>
                <w:color w:val="000000"/>
              </w:rPr>
            </w:pPr>
            <w:r>
              <w:t>2470</w:t>
            </w:r>
          </w:p>
        </w:tc>
        <w:tc>
          <w:tcPr>
            <w:tcW w:w="576" w:type="dxa"/>
            <w:tcBorders>
              <w:top w:val="nil"/>
              <w:bottom w:val="nil"/>
            </w:tcBorders>
            <w:shd w:val="clear" w:color="auto" w:fill="FFFFFF"/>
            <w:vAlign w:val="bottom"/>
          </w:tcPr>
          <w:p w14:paraId="39F83047" w14:textId="0B323AA0" w:rsidR="00D6456B" w:rsidRPr="00A74216" w:rsidRDefault="00D6456B" w:rsidP="005446D1">
            <w:pPr>
              <w:pStyle w:val="TableText"/>
              <w:rPr>
                <w:noProof w:val="0"/>
                <w:color w:val="000000"/>
              </w:rPr>
            </w:pPr>
            <w:r>
              <w:t>95</w:t>
            </w:r>
          </w:p>
        </w:tc>
        <w:tc>
          <w:tcPr>
            <w:tcW w:w="648" w:type="dxa"/>
            <w:tcBorders>
              <w:top w:val="nil"/>
              <w:bottom w:val="nil"/>
            </w:tcBorders>
            <w:shd w:val="clear" w:color="auto" w:fill="FFFFFF"/>
            <w:vAlign w:val="bottom"/>
          </w:tcPr>
          <w:p w14:paraId="0160EF49" w14:textId="20FFC466" w:rsidR="00D6456B" w:rsidRPr="00A74216" w:rsidRDefault="00D6456B" w:rsidP="005446D1">
            <w:pPr>
              <w:pStyle w:val="TableText"/>
              <w:rPr>
                <w:noProof w:val="0"/>
                <w:color w:val="000000"/>
              </w:rPr>
            </w:pPr>
            <w:r>
              <w:t>45</w:t>
            </w:r>
          </w:p>
        </w:tc>
        <w:tc>
          <w:tcPr>
            <w:tcW w:w="1008" w:type="dxa"/>
            <w:tcBorders>
              <w:top w:val="nil"/>
              <w:bottom w:val="nil"/>
            </w:tcBorders>
            <w:shd w:val="clear" w:color="auto" w:fill="FFFFFF"/>
            <w:tcMar>
              <w:left w:w="29" w:type="dxa"/>
              <w:right w:w="29" w:type="dxa"/>
            </w:tcMar>
            <w:vAlign w:val="bottom"/>
          </w:tcPr>
          <w:p w14:paraId="7EC86EAD" w14:textId="7FBAB3F1" w:rsidR="00D6456B" w:rsidRPr="00A74216" w:rsidRDefault="00D6456B" w:rsidP="005446D1">
            <w:pPr>
              <w:pStyle w:val="TableText"/>
              <w:rPr>
                <w:noProof w:val="0"/>
              </w:rPr>
            </w:pPr>
            <w:r>
              <w:t>260,915</w:t>
            </w:r>
          </w:p>
        </w:tc>
        <w:tc>
          <w:tcPr>
            <w:tcW w:w="720" w:type="dxa"/>
            <w:tcBorders>
              <w:top w:val="nil"/>
              <w:bottom w:val="nil"/>
            </w:tcBorders>
            <w:shd w:val="clear" w:color="auto" w:fill="FFFFFF"/>
            <w:tcMar>
              <w:top w:w="14" w:type="dxa"/>
              <w:left w:w="29" w:type="dxa"/>
              <w:bottom w:w="14" w:type="dxa"/>
              <w:right w:w="29" w:type="dxa"/>
            </w:tcMar>
            <w:vAlign w:val="bottom"/>
          </w:tcPr>
          <w:p w14:paraId="6A4AD4AA" w14:textId="169727CB" w:rsidR="00D6456B" w:rsidRPr="00A74216" w:rsidRDefault="00D6456B" w:rsidP="005446D1">
            <w:pPr>
              <w:pStyle w:val="TableText"/>
              <w:rPr>
                <w:noProof w:val="0"/>
              </w:rPr>
            </w:pPr>
            <w:r>
              <w:t>2469</w:t>
            </w:r>
          </w:p>
        </w:tc>
        <w:tc>
          <w:tcPr>
            <w:tcW w:w="576" w:type="dxa"/>
            <w:tcBorders>
              <w:top w:val="nil"/>
              <w:bottom w:val="nil"/>
            </w:tcBorders>
            <w:shd w:val="clear" w:color="auto" w:fill="FFFFFF"/>
            <w:noWrap/>
            <w:tcMar>
              <w:top w:w="14" w:type="dxa"/>
              <w:left w:w="29" w:type="dxa"/>
              <w:bottom w:w="14" w:type="dxa"/>
              <w:right w:w="29" w:type="dxa"/>
            </w:tcMar>
            <w:vAlign w:val="bottom"/>
          </w:tcPr>
          <w:p w14:paraId="53CD5FD7" w14:textId="3FDE5696" w:rsidR="00D6456B" w:rsidRPr="00A74216" w:rsidRDefault="00D6456B" w:rsidP="005446D1">
            <w:pPr>
              <w:pStyle w:val="TableText"/>
              <w:rPr>
                <w:noProof w:val="0"/>
              </w:rPr>
            </w:pPr>
            <w:r>
              <w:t>95</w:t>
            </w:r>
          </w:p>
        </w:tc>
        <w:tc>
          <w:tcPr>
            <w:tcW w:w="648" w:type="dxa"/>
            <w:tcBorders>
              <w:top w:val="nil"/>
              <w:bottom w:val="nil"/>
            </w:tcBorders>
            <w:shd w:val="clear" w:color="auto" w:fill="FFFFFF"/>
            <w:tcMar>
              <w:top w:w="14" w:type="dxa"/>
              <w:left w:w="29" w:type="dxa"/>
              <w:bottom w:w="14" w:type="dxa"/>
              <w:right w:w="29" w:type="dxa"/>
            </w:tcMar>
            <w:vAlign w:val="bottom"/>
          </w:tcPr>
          <w:p w14:paraId="08E28C08" w14:textId="4FAC890A" w:rsidR="00D6456B" w:rsidRPr="00A74216" w:rsidRDefault="00D6456B" w:rsidP="005446D1">
            <w:pPr>
              <w:pStyle w:val="TableText"/>
              <w:rPr>
                <w:noProof w:val="0"/>
              </w:rPr>
            </w:pPr>
            <w:r>
              <w:t>45</w:t>
            </w:r>
          </w:p>
        </w:tc>
        <w:tc>
          <w:tcPr>
            <w:tcW w:w="1008" w:type="dxa"/>
            <w:tcBorders>
              <w:top w:val="nil"/>
              <w:bottom w:val="nil"/>
            </w:tcBorders>
            <w:shd w:val="clear" w:color="auto" w:fill="FFFFFF"/>
            <w:tcMar>
              <w:top w:w="14" w:type="dxa"/>
              <w:left w:w="29" w:type="dxa"/>
              <w:bottom w:w="14" w:type="dxa"/>
              <w:right w:w="29" w:type="dxa"/>
            </w:tcMar>
            <w:vAlign w:val="bottom"/>
          </w:tcPr>
          <w:p w14:paraId="7622C8F9" w14:textId="389613D2" w:rsidR="00D6456B" w:rsidRPr="00A74216" w:rsidRDefault="00D6456B" w:rsidP="005446D1">
            <w:pPr>
              <w:pStyle w:val="TableText"/>
              <w:rPr>
                <w:noProof w:val="0"/>
              </w:rPr>
            </w:pPr>
            <w:r>
              <w:t>257,459</w:t>
            </w:r>
          </w:p>
        </w:tc>
        <w:tc>
          <w:tcPr>
            <w:tcW w:w="720" w:type="dxa"/>
            <w:tcBorders>
              <w:top w:val="nil"/>
              <w:bottom w:val="nil"/>
            </w:tcBorders>
            <w:shd w:val="clear" w:color="auto" w:fill="FFFFFF"/>
            <w:tcMar>
              <w:left w:w="29" w:type="dxa"/>
              <w:right w:w="29" w:type="dxa"/>
            </w:tcMar>
            <w:vAlign w:val="bottom"/>
          </w:tcPr>
          <w:p w14:paraId="2F84EFE5" w14:textId="38ABE82C" w:rsidR="00D6456B" w:rsidRPr="00A74216" w:rsidRDefault="00D6456B" w:rsidP="005446D1">
            <w:pPr>
              <w:pStyle w:val="TableText"/>
              <w:rPr>
                <w:noProof w:val="0"/>
              </w:rPr>
            </w:pPr>
            <w:r>
              <w:t>2464</w:t>
            </w:r>
          </w:p>
        </w:tc>
        <w:tc>
          <w:tcPr>
            <w:tcW w:w="571" w:type="dxa"/>
            <w:tcBorders>
              <w:top w:val="nil"/>
              <w:bottom w:val="nil"/>
            </w:tcBorders>
            <w:shd w:val="clear" w:color="auto" w:fill="FFFFFF"/>
            <w:tcMar>
              <w:left w:w="29" w:type="dxa"/>
              <w:right w:w="29" w:type="dxa"/>
            </w:tcMar>
            <w:vAlign w:val="bottom"/>
          </w:tcPr>
          <w:p w14:paraId="19F3EC5A" w14:textId="35F6A61E" w:rsidR="00D6456B" w:rsidRPr="00A74216" w:rsidRDefault="00D6456B" w:rsidP="005446D1">
            <w:pPr>
              <w:pStyle w:val="TableText"/>
              <w:rPr>
                <w:noProof w:val="0"/>
              </w:rPr>
            </w:pPr>
            <w:r>
              <w:t>94</w:t>
            </w:r>
          </w:p>
        </w:tc>
        <w:tc>
          <w:tcPr>
            <w:tcW w:w="648" w:type="dxa"/>
            <w:tcBorders>
              <w:top w:val="nil"/>
              <w:bottom w:val="nil"/>
            </w:tcBorders>
            <w:shd w:val="clear" w:color="auto" w:fill="FFFFFF"/>
            <w:tcMar>
              <w:left w:w="29" w:type="dxa"/>
              <w:right w:w="29" w:type="dxa"/>
            </w:tcMar>
            <w:vAlign w:val="bottom"/>
          </w:tcPr>
          <w:p w14:paraId="3DBEE919" w14:textId="524FA756" w:rsidR="00D6456B" w:rsidRPr="00A74216" w:rsidRDefault="00D6456B" w:rsidP="005446D1">
            <w:pPr>
              <w:pStyle w:val="TableText"/>
              <w:rPr>
                <w:noProof w:val="0"/>
              </w:rPr>
            </w:pPr>
            <w:r>
              <w:t>43</w:t>
            </w:r>
          </w:p>
        </w:tc>
        <w:tc>
          <w:tcPr>
            <w:tcW w:w="576" w:type="dxa"/>
            <w:tcBorders>
              <w:top w:val="nil"/>
              <w:bottom w:val="nil"/>
            </w:tcBorders>
            <w:shd w:val="clear" w:color="auto" w:fill="FFFFFF"/>
            <w:vAlign w:val="bottom"/>
          </w:tcPr>
          <w:p w14:paraId="60014AF5" w14:textId="54D3714C" w:rsidR="00D6456B" w:rsidRPr="00A74216" w:rsidRDefault="00D6456B" w:rsidP="005446D1">
            <w:pPr>
              <w:pStyle w:val="TableText"/>
              <w:rPr>
                <w:noProof w:val="0"/>
                <w:color w:val="000000"/>
              </w:rPr>
            </w:pPr>
            <w:r>
              <w:t>1</w:t>
            </w:r>
          </w:p>
        </w:tc>
        <w:tc>
          <w:tcPr>
            <w:tcW w:w="864" w:type="dxa"/>
            <w:tcBorders>
              <w:top w:val="nil"/>
              <w:bottom w:val="nil"/>
            </w:tcBorders>
            <w:shd w:val="clear" w:color="auto" w:fill="FFFFFF"/>
            <w:vAlign w:val="bottom"/>
          </w:tcPr>
          <w:p w14:paraId="2CA581E8" w14:textId="4EAE4F65" w:rsidR="00D6456B" w:rsidRPr="00A74216" w:rsidRDefault="00D6456B" w:rsidP="005446D1">
            <w:pPr>
              <w:pStyle w:val="TableText"/>
              <w:rPr>
                <w:noProof w:val="0"/>
                <w:color w:val="000000"/>
              </w:rPr>
            </w:pPr>
            <w:r>
              <w:t>0.26</w:t>
            </w:r>
          </w:p>
        </w:tc>
        <w:tc>
          <w:tcPr>
            <w:tcW w:w="576" w:type="dxa"/>
            <w:tcBorders>
              <w:top w:val="nil"/>
              <w:bottom w:val="nil"/>
            </w:tcBorders>
            <w:shd w:val="clear" w:color="auto" w:fill="FFFFFF"/>
            <w:tcMar>
              <w:left w:w="29" w:type="dxa"/>
              <w:right w:w="29" w:type="dxa"/>
            </w:tcMar>
            <w:vAlign w:val="bottom"/>
          </w:tcPr>
          <w:p w14:paraId="64756025" w14:textId="1028A6EB" w:rsidR="00D6456B" w:rsidRPr="00A74216" w:rsidRDefault="00D6456B" w:rsidP="005446D1">
            <w:pPr>
              <w:pStyle w:val="TableText"/>
              <w:rPr>
                <w:noProof w:val="0"/>
              </w:rPr>
            </w:pPr>
            <w:r>
              <w:t>5</w:t>
            </w:r>
          </w:p>
        </w:tc>
        <w:tc>
          <w:tcPr>
            <w:tcW w:w="864" w:type="dxa"/>
            <w:tcBorders>
              <w:top w:val="nil"/>
              <w:bottom w:val="nil"/>
            </w:tcBorders>
            <w:shd w:val="clear" w:color="auto" w:fill="FFFFFF"/>
            <w:tcMar>
              <w:left w:w="29" w:type="dxa"/>
              <w:right w:w="29" w:type="dxa"/>
            </w:tcMar>
            <w:vAlign w:val="bottom"/>
          </w:tcPr>
          <w:p w14:paraId="05F6547F" w14:textId="029834F4" w:rsidR="00D6456B" w:rsidRPr="00A74216" w:rsidRDefault="00D6456B" w:rsidP="005446D1">
            <w:pPr>
              <w:pStyle w:val="TableText"/>
              <w:rPr>
                <w:noProof w:val="0"/>
              </w:rPr>
            </w:pPr>
            <w:r>
              <w:t>2.20</w:t>
            </w:r>
          </w:p>
        </w:tc>
      </w:tr>
      <w:tr w:rsidR="00B12AE3" w:rsidRPr="00A74216" w14:paraId="6DBF57DF" w14:textId="77777777" w:rsidTr="005446D1">
        <w:tc>
          <w:tcPr>
            <w:tcW w:w="2592" w:type="dxa"/>
            <w:tcBorders>
              <w:top w:val="nil"/>
              <w:bottom w:val="nil"/>
            </w:tcBorders>
            <w:shd w:val="clear" w:color="auto" w:fill="FFFFFF"/>
            <w:noWrap/>
            <w:tcMar>
              <w:top w:w="14" w:type="dxa"/>
              <w:left w:w="29" w:type="dxa"/>
              <w:bottom w:w="14" w:type="dxa"/>
              <w:right w:w="29" w:type="dxa"/>
            </w:tcMar>
            <w:vAlign w:val="bottom"/>
          </w:tcPr>
          <w:p w14:paraId="5FE51235" w14:textId="58F933E1" w:rsidR="00D6456B" w:rsidRPr="00A74216" w:rsidRDefault="00D6456B" w:rsidP="00D6456B">
            <w:pPr>
              <w:pStyle w:val="TableText"/>
              <w:rPr>
                <w:noProof w:val="0"/>
              </w:rPr>
            </w:pPr>
            <w:r>
              <w:rPr>
                <w:rFonts w:cs="Arial"/>
                <w:color w:val="000000"/>
              </w:rPr>
              <w:t>Reclassified fluent English proficient</w:t>
            </w:r>
          </w:p>
        </w:tc>
        <w:tc>
          <w:tcPr>
            <w:tcW w:w="1008" w:type="dxa"/>
            <w:tcBorders>
              <w:top w:val="nil"/>
              <w:bottom w:val="nil"/>
            </w:tcBorders>
            <w:shd w:val="clear" w:color="auto" w:fill="FFFFFF"/>
            <w:vAlign w:val="bottom"/>
          </w:tcPr>
          <w:p w14:paraId="71F86F2A" w14:textId="70832F16" w:rsidR="00D6456B" w:rsidRPr="00A74216" w:rsidRDefault="00D6456B" w:rsidP="005446D1">
            <w:pPr>
              <w:pStyle w:val="TableText"/>
              <w:rPr>
                <w:noProof w:val="0"/>
                <w:color w:val="000000"/>
              </w:rPr>
            </w:pPr>
            <w:r>
              <w:t>35,904</w:t>
            </w:r>
          </w:p>
        </w:tc>
        <w:tc>
          <w:tcPr>
            <w:tcW w:w="720" w:type="dxa"/>
            <w:tcBorders>
              <w:top w:val="nil"/>
              <w:bottom w:val="nil"/>
            </w:tcBorders>
            <w:shd w:val="clear" w:color="auto" w:fill="FFFFFF"/>
            <w:vAlign w:val="bottom"/>
          </w:tcPr>
          <w:p w14:paraId="62CD9E62" w14:textId="01EAE1F2" w:rsidR="00D6456B" w:rsidRPr="00A74216" w:rsidRDefault="00D6456B" w:rsidP="005446D1">
            <w:pPr>
              <w:pStyle w:val="TableText"/>
              <w:rPr>
                <w:noProof w:val="0"/>
                <w:color w:val="000000"/>
              </w:rPr>
            </w:pPr>
            <w:r>
              <w:t>2509</w:t>
            </w:r>
          </w:p>
        </w:tc>
        <w:tc>
          <w:tcPr>
            <w:tcW w:w="576" w:type="dxa"/>
            <w:tcBorders>
              <w:top w:val="nil"/>
              <w:bottom w:val="nil"/>
            </w:tcBorders>
            <w:shd w:val="clear" w:color="auto" w:fill="FFFFFF"/>
            <w:vAlign w:val="bottom"/>
          </w:tcPr>
          <w:p w14:paraId="054206D2" w14:textId="2AEAAC4D" w:rsidR="00D6456B" w:rsidRPr="00A74216" w:rsidRDefault="00D6456B" w:rsidP="005446D1">
            <w:pPr>
              <w:pStyle w:val="TableText"/>
              <w:rPr>
                <w:noProof w:val="0"/>
                <w:color w:val="000000"/>
              </w:rPr>
            </w:pPr>
            <w:r>
              <w:t>82</w:t>
            </w:r>
          </w:p>
        </w:tc>
        <w:tc>
          <w:tcPr>
            <w:tcW w:w="648" w:type="dxa"/>
            <w:tcBorders>
              <w:top w:val="nil"/>
              <w:bottom w:val="nil"/>
            </w:tcBorders>
            <w:shd w:val="clear" w:color="auto" w:fill="FFFFFF"/>
            <w:vAlign w:val="bottom"/>
          </w:tcPr>
          <w:p w14:paraId="510C6B5F" w14:textId="07E0BFF9" w:rsidR="00D6456B" w:rsidRPr="00A74216" w:rsidRDefault="00D6456B" w:rsidP="005446D1">
            <w:pPr>
              <w:pStyle w:val="TableText"/>
              <w:rPr>
                <w:noProof w:val="0"/>
                <w:color w:val="000000"/>
              </w:rPr>
            </w:pPr>
            <w:r>
              <w:t>63</w:t>
            </w:r>
          </w:p>
        </w:tc>
        <w:tc>
          <w:tcPr>
            <w:tcW w:w="1008" w:type="dxa"/>
            <w:tcBorders>
              <w:top w:val="nil"/>
              <w:bottom w:val="nil"/>
            </w:tcBorders>
            <w:shd w:val="clear" w:color="auto" w:fill="FFFFFF"/>
            <w:tcMar>
              <w:left w:w="29" w:type="dxa"/>
              <w:right w:w="29" w:type="dxa"/>
            </w:tcMar>
            <w:vAlign w:val="bottom"/>
          </w:tcPr>
          <w:p w14:paraId="6480077B" w14:textId="73B249FD" w:rsidR="00D6456B" w:rsidRPr="00A74216" w:rsidRDefault="00D6456B" w:rsidP="005446D1">
            <w:pPr>
              <w:pStyle w:val="TableText"/>
              <w:rPr>
                <w:noProof w:val="0"/>
              </w:rPr>
            </w:pPr>
            <w:r>
              <w:t>39,447</w:t>
            </w:r>
          </w:p>
        </w:tc>
        <w:tc>
          <w:tcPr>
            <w:tcW w:w="720" w:type="dxa"/>
            <w:tcBorders>
              <w:top w:val="nil"/>
              <w:bottom w:val="nil"/>
            </w:tcBorders>
            <w:shd w:val="clear" w:color="auto" w:fill="FFFFFF"/>
            <w:tcMar>
              <w:top w:w="14" w:type="dxa"/>
              <w:left w:w="29" w:type="dxa"/>
              <w:bottom w:w="14" w:type="dxa"/>
              <w:right w:w="29" w:type="dxa"/>
            </w:tcMar>
            <w:vAlign w:val="bottom"/>
          </w:tcPr>
          <w:p w14:paraId="1EABF013" w14:textId="075D83F5" w:rsidR="00D6456B" w:rsidRPr="00A74216" w:rsidRDefault="00D6456B" w:rsidP="005446D1">
            <w:pPr>
              <w:pStyle w:val="TableText"/>
              <w:rPr>
                <w:noProof w:val="0"/>
              </w:rPr>
            </w:pPr>
            <w:r>
              <w:t>2509</w:t>
            </w:r>
          </w:p>
        </w:tc>
        <w:tc>
          <w:tcPr>
            <w:tcW w:w="576" w:type="dxa"/>
            <w:tcBorders>
              <w:top w:val="nil"/>
              <w:bottom w:val="nil"/>
            </w:tcBorders>
            <w:shd w:val="clear" w:color="auto" w:fill="FFFFFF"/>
            <w:noWrap/>
            <w:tcMar>
              <w:top w:w="14" w:type="dxa"/>
              <w:left w:w="29" w:type="dxa"/>
              <w:bottom w:w="14" w:type="dxa"/>
              <w:right w:w="29" w:type="dxa"/>
            </w:tcMar>
            <w:vAlign w:val="bottom"/>
          </w:tcPr>
          <w:p w14:paraId="4525BC14" w14:textId="299BF0EC" w:rsidR="00D6456B" w:rsidRPr="00A74216" w:rsidRDefault="00D6456B" w:rsidP="005446D1">
            <w:pPr>
              <w:pStyle w:val="TableText"/>
              <w:rPr>
                <w:noProof w:val="0"/>
              </w:rPr>
            </w:pPr>
            <w:r>
              <w:t>80</w:t>
            </w:r>
          </w:p>
        </w:tc>
        <w:tc>
          <w:tcPr>
            <w:tcW w:w="648" w:type="dxa"/>
            <w:tcBorders>
              <w:top w:val="nil"/>
              <w:bottom w:val="nil"/>
            </w:tcBorders>
            <w:shd w:val="clear" w:color="auto" w:fill="FFFFFF"/>
            <w:tcMar>
              <w:top w:w="14" w:type="dxa"/>
              <w:left w:w="29" w:type="dxa"/>
              <w:bottom w:w="14" w:type="dxa"/>
              <w:right w:w="29" w:type="dxa"/>
            </w:tcMar>
            <w:vAlign w:val="bottom"/>
          </w:tcPr>
          <w:p w14:paraId="53AD276D" w14:textId="5E7659EF" w:rsidR="00D6456B" w:rsidRPr="00A74216" w:rsidRDefault="00D6456B" w:rsidP="005446D1">
            <w:pPr>
              <w:pStyle w:val="TableText"/>
              <w:rPr>
                <w:noProof w:val="0"/>
              </w:rPr>
            </w:pPr>
            <w:r>
              <w:t>62</w:t>
            </w:r>
          </w:p>
        </w:tc>
        <w:tc>
          <w:tcPr>
            <w:tcW w:w="1008" w:type="dxa"/>
            <w:tcBorders>
              <w:top w:val="nil"/>
              <w:bottom w:val="nil"/>
            </w:tcBorders>
            <w:shd w:val="clear" w:color="auto" w:fill="FFFFFF"/>
            <w:tcMar>
              <w:top w:w="14" w:type="dxa"/>
              <w:left w:w="29" w:type="dxa"/>
              <w:bottom w:w="14" w:type="dxa"/>
              <w:right w:w="29" w:type="dxa"/>
            </w:tcMar>
            <w:vAlign w:val="bottom"/>
          </w:tcPr>
          <w:p w14:paraId="34CE6A79" w14:textId="19CD5770" w:rsidR="00D6456B" w:rsidRPr="00A74216" w:rsidRDefault="00D6456B" w:rsidP="005446D1">
            <w:pPr>
              <w:pStyle w:val="TableText"/>
              <w:rPr>
                <w:noProof w:val="0"/>
              </w:rPr>
            </w:pPr>
            <w:r>
              <w:t>46,355</w:t>
            </w:r>
          </w:p>
        </w:tc>
        <w:tc>
          <w:tcPr>
            <w:tcW w:w="720" w:type="dxa"/>
            <w:tcBorders>
              <w:top w:val="nil"/>
              <w:bottom w:val="nil"/>
            </w:tcBorders>
            <w:shd w:val="clear" w:color="auto" w:fill="FFFFFF"/>
            <w:tcMar>
              <w:left w:w="29" w:type="dxa"/>
              <w:right w:w="29" w:type="dxa"/>
            </w:tcMar>
            <w:vAlign w:val="bottom"/>
          </w:tcPr>
          <w:p w14:paraId="6DD770AE" w14:textId="2AE11E31" w:rsidR="00D6456B" w:rsidRPr="00A74216" w:rsidRDefault="00D6456B" w:rsidP="005446D1">
            <w:pPr>
              <w:pStyle w:val="TableText"/>
              <w:rPr>
                <w:noProof w:val="0"/>
              </w:rPr>
            </w:pPr>
            <w:r>
              <w:t>2497</w:t>
            </w:r>
          </w:p>
        </w:tc>
        <w:tc>
          <w:tcPr>
            <w:tcW w:w="571" w:type="dxa"/>
            <w:tcBorders>
              <w:top w:val="nil"/>
              <w:bottom w:val="nil"/>
            </w:tcBorders>
            <w:shd w:val="clear" w:color="auto" w:fill="FFFFFF"/>
            <w:tcMar>
              <w:left w:w="29" w:type="dxa"/>
              <w:right w:w="29" w:type="dxa"/>
            </w:tcMar>
            <w:vAlign w:val="bottom"/>
          </w:tcPr>
          <w:p w14:paraId="7D0AC369" w14:textId="195014A5" w:rsidR="00D6456B" w:rsidRPr="00A74216" w:rsidRDefault="00D6456B" w:rsidP="005446D1">
            <w:pPr>
              <w:pStyle w:val="TableText"/>
              <w:rPr>
                <w:noProof w:val="0"/>
              </w:rPr>
            </w:pPr>
            <w:r>
              <w:t>81</w:t>
            </w:r>
          </w:p>
        </w:tc>
        <w:tc>
          <w:tcPr>
            <w:tcW w:w="648" w:type="dxa"/>
            <w:tcBorders>
              <w:top w:val="nil"/>
              <w:bottom w:val="nil"/>
            </w:tcBorders>
            <w:shd w:val="clear" w:color="auto" w:fill="FFFFFF"/>
            <w:tcMar>
              <w:left w:w="29" w:type="dxa"/>
              <w:right w:w="29" w:type="dxa"/>
            </w:tcMar>
            <w:vAlign w:val="bottom"/>
          </w:tcPr>
          <w:p w14:paraId="20F78B42" w14:textId="3034C56D" w:rsidR="00D6456B" w:rsidRPr="00A74216" w:rsidRDefault="00D6456B" w:rsidP="005446D1">
            <w:pPr>
              <w:pStyle w:val="TableText"/>
              <w:rPr>
                <w:noProof w:val="0"/>
              </w:rPr>
            </w:pPr>
            <w:r>
              <w:t>57</w:t>
            </w:r>
          </w:p>
        </w:tc>
        <w:tc>
          <w:tcPr>
            <w:tcW w:w="576" w:type="dxa"/>
            <w:tcBorders>
              <w:top w:val="nil"/>
              <w:bottom w:val="nil"/>
            </w:tcBorders>
            <w:shd w:val="clear" w:color="auto" w:fill="FFFFFF"/>
            <w:vAlign w:val="bottom"/>
          </w:tcPr>
          <w:p w14:paraId="53A61D0C" w14:textId="7386A503" w:rsidR="00D6456B" w:rsidRPr="00A74216" w:rsidRDefault="00D6456B" w:rsidP="005446D1">
            <w:pPr>
              <w:pStyle w:val="TableText"/>
              <w:rPr>
                <w:noProof w:val="0"/>
                <w:color w:val="000000"/>
              </w:rPr>
            </w:pPr>
            <w:r>
              <w:t>0</w:t>
            </w:r>
          </w:p>
        </w:tc>
        <w:tc>
          <w:tcPr>
            <w:tcW w:w="864" w:type="dxa"/>
            <w:tcBorders>
              <w:top w:val="nil"/>
              <w:bottom w:val="nil"/>
            </w:tcBorders>
            <w:shd w:val="clear" w:color="auto" w:fill="FFFFFF"/>
            <w:vAlign w:val="bottom"/>
          </w:tcPr>
          <w:p w14:paraId="26B5266F" w14:textId="0F7549B2" w:rsidR="00D6456B" w:rsidRPr="00A74216" w:rsidRDefault="00D6456B" w:rsidP="005446D1">
            <w:pPr>
              <w:pStyle w:val="TableText"/>
              <w:rPr>
                <w:noProof w:val="0"/>
                <w:color w:val="000000"/>
              </w:rPr>
            </w:pPr>
            <w:r>
              <w:t>1.04</w:t>
            </w:r>
          </w:p>
        </w:tc>
        <w:tc>
          <w:tcPr>
            <w:tcW w:w="576" w:type="dxa"/>
            <w:tcBorders>
              <w:top w:val="nil"/>
              <w:bottom w:val="nil"/>
            </w:tcBorders>
            <w:shd w:val="clear" w:color="auto" w:fill="FFFFFF"/>
            <w:tcMar>
              <w:left w:w="29" w:type="dxa"/>
              <w:right w:w="29" w:type="dxa"/>
            </w:tcMar>
            <w:vAlign w:val="bottom"/>
          </w:tcPr>
          <w:p w14:paraId="0E903855" w14:textId="2198F0D5" w:rsidR="00D6456B" w:rsidRPr="00A74216" w:rsidRDefault="00D6456B" w:rsidP="005446D1">
            <w:pPr>
              <w:pStyle w:val="TableText"/>
              <w:rPr>
                <w:noProof w:val="0"/>
              </w:rPr>
            </w:pPr>
            <w:r>
              <w:t>11</w:t>
            </w:r>
          </w:p>
        </w:tc>
        <w:tc>
          <w:tcPr>
            <w:tcW w:w="864" w:type="dxa"/>
            <w:tcBorders>
              <w:top w:val="nil"/>
              <w:bottom w:val="nil"/>
            </w:tcBorders>
            <w:shd w:val="clear" w:color="auto" w:fill="FFFFFF"/>
            <w:tcMar>
              <w:left w:w="29" w:type="dxa"/>
              <w:right w:w="29" w:type="dxa"/>
            </w:tcMar>
            <w:vAlign w:val="bottom"/>
          </w:tcPr>
          <w:p w14:paraId="4DCDDDB5" w14:textId="035BD394" w:rsidR="00D6456B" w:rsidRPr="00A74216" w:rsidRDefault="00D6456B" w:rsidP="005446D1">
            <w:pPr>
              <w:pStyle w:val="TableText"/>
              <w:rPr>
                <w:noProof w:val="0"/>
              </w:rPr>
            </w:pPr>
            <w:r>
              <w:t>5.67</w:t>
            </w:r>
          </w:p>
        </w:tc>
      </w:tr>
      <w:tr w:rsidR="00B12AE3" w:rsidRPr="00A74216" w14:paraId="5926C116" w14:textId="77777777" w:rsidTr="005446D1">
        <w:tc>
          <w:tcPr>
            <w:tcW w:w="2592" w:type="dxa"/>
            <w:tcBorders>
              <w:top w:val="nil"/>
              <w:bottom w:val="nil"/>
            </w:tcBorders>
            <w:shd w:val="clear" w:color="auto" w:fill="FFFFFF"/>
            <w:noWrap/>
            <w:tcMar>
              <w:top w:w="14" w:type="dxa"/>
              <w:left w:w="29" w:type="dxa"/>
              <w:bottom w:w="14" w:type="dxa"/>
              <w:right w:w="29" w:type="dxa"/>
            </w:tcMar>
            <w:vAlign w:val="bottom"/>
          </w:tcPr>
          <w:p w14:paraId="609AEE29" w14:textId="4A451C05" w:rsidR="00D6456B" w:rsidRPr="00A74216" w:rsidRDefault="00D6456B" w:rsidP="00D6456B">
            <w:pPr>
              <w:pStyle w:val="TableText"/>
              <w:rPr>
                <w:noProof w:val="0"/>
              </w:rPr>
            </w:pPr>
            <w:r>
              <w:rPr>
                <w:rFonts w:cs="Arial"/>
                <w:color w:val="000000"/>
              </w:rPr>
              <w:t>Initial fluent English proficient</w:t>
            </w:r>
          </w:p>
        </w:tc>
        <w:tc>
          <w:tcPr>
            <w:tcW w:w="1008" w:type="dxa"/>
            <w:tcBorders>
              <w:top w:val="nil"/>
              <w:bottom w:val="nil"/>
            </w:tcBorders>
            <w:shd w:val="clear" w:color="auto" w:fill="FFFFFF"/>
            <w:vAlign w:val="bottom"/>
          </w:tcPr>
          <w:p w14:paraId="32AF8751" w14:textId="75A02625" w:rsidR="00D6456B" w:rsidRPr="00A74216" w:rsidRDefault="00D6456B" w:rsidP="005446D1">
            <w:pPr>
              <w:pStyle w:val="TableText"/>
              <w:rPr>
                <w:noProof w:val="0"/>
                <w:color w:val="000000"/>
              </w:rPr>
            </w:pPr>
            <w:r>
              <w:t>28,134</w:t>
            </w:r>
          </w:p>
        </w:tc>
        <w:tc>
          <w:tcPr>
            <w:tcW w:w="720" w:type="dxa"/>
            <w:tcBorders>
              <w:top w:val="nil"/>
              <w:bottom w:val="nil"/>
            </w:tcBorders>
            <w:shd w:val="clear" w:color="auto" w:fill="FFFFFF"/>
            <w:vAlign w:val="bottom"/>
          </w:tcPr>
          <w:p w14:paraId="12E701E6" w14:textId="005AB4F0" w:rsidR="00D6456B" w:rsidRPr="00A74216" w:rsidRDefault="00D6456B" w:rsidP="005446D1">
            <w:pPr>
              <w:pStyle w:val="TableText"/>
              <w:rPr>
                <w:noProof w:val="0"/>
                <w:color w:val="000000"/>
              </w:rPr>
            </w:pPr>
            <w:r>
              <w:t>2513</w:t>
            </w:r>
          </w:p>
        </w:tc>
        <w:tc>
          <w:tcPr>
            <w:tcW w:w="576" w:type="dxa"/>
            <w:tcBorders>
              <w:top w:val="nil"/>
              <w:bottom w:val="nil"/>
            </w:tcBorders>
            <w:shd w:val="clear" w:color="auto" w:fill="FFFFFF"/>
            <w:vAlign w:val="bottom"/>
          </w:tcPr>
          <w:p w14:paraId="4340955E" w14:textId="32DC1AA7" w:rsidR="00D6456B" w:rsidRPr="00A74216" w:rsidRDefault="00D6456B" w:rsidP="005446D1">
            <w:pPr>
              <w:pStyle w:val="TableText"/>
              <w:rPr>
                <w:noProof w:val="0"/>
                <w:color w:val="000000"/>
              </w:rPr>
            </w:pPr>
            <w:r>
              <w:t>91</w:t>
            </w:r>
          </w:p>
        </w:tc>
        <w:tc>
          <w:tcPr>
            <w:tcW w:w="648" w:type="dxa"/>
            <w:tcBorders>
              <w:top w:val="nil"/>
              <w:bottom w:val="nil"/>
            </w:tcBorders>
            <w:shd w:val="clear" w:color="auto" w:fill="FFFFFF"/>
            <w:vAlign w:val="bottom"/>
          </w:tcPr>
          <w:p w14:paraId="1FAF158F" w14:textId="40F74CBD" w:rsidR="00D6456B" w:rsidRPr="00A74216" w:rsidRDefault="00D6456B" w:rsidP="005446D1">
            <w:pPr>
              <w:pStyle w:val="TableText"/>
              <w:rPr>
                <w:noProof w:val="0"/>
                <w:color w:val="000000"/>
              </w:rPr>
            </w:pPr>
            <w:r>
              <w:t>62</w:t>
            </w:r>
          </w:p>
        </w:tc>
        <w:tc>
          <w:tcPr>
            <w:tcW w:w="1008" w:type="dxa"/>
            <w:tcBorders>
              <w:top w:val="nil"/>
              <w:bottom w:val="nil"/>
            </w:tcBorders>
            <w:shd w:val="clear" w:color="auto" w:fill="FFFFFF"/>
            <w:tcMar>
              <w:left w:w="29" w:type="dxa"/>
              <w:right w:w="29" w:type="dxa"/>
            </w:tcMar>
            <w:vAlign w:val="bottom"/>
          </w:tcPr>
          <w:p w14:paraId="1ADAE3B2" w14:textId="1BE45E11" w:rsidR="00D6456B" w:rsidRPr="00A74216" w:rsidRDefault="00D6456B" w:rsidP="005446D1">
            <w:pPr>
              <w:pStyle w:val="TableText"/>
              <w:rPr>
                <w:noProof w:val="0"/>
              </w:rPr>
            </w:pPr>
            <w:r>
              <w:t>25,991</w:t>
            </w:r>
          </w:p>
        </w:tc>
        <w:tc>
          <w:tcPr>
            <w:tcW w:w="720" w:type="dxa"/>
            <w:tcBorders>
              <w:top w:val="nil"/>
              <w:bottom w:val="nil"/>
            </w:tcBorders>
            <w:shd w:val="clear" w:color="auto" w:fill="FFFFFF"/>
            <w:tcMar>
              <w:top w:w="14" w:type="dxa"/>
              <w:left w:w="29" w:type="dxa"/>
              <w:bottom w:w="14" w:type="dxa"/>
              <w:right w:w="29" w:type="dxa"/>
            </w:tcMar>
            <w:vAlign w:val="bottom"/>
          </w:tcPr>
          <w:p w14:paraId="5A5DE7D9" w14:textId="5FE65C88" w:rsidR="00D6456B" w:rsidRPr="00A74216" w:rsidRDefault="00D6456B" w:rsidP="005446D1">
            <w:pPr>
              <w:pStyle w:val="TableText"/>
              <w:rPr>
                <w:noProof w:val="0"/>
              </w:rPr>
            </w:pPr>
            <w:r>
              <w:t>2511</w:t>
            </w:r>
          </w:p>
        </w:tc>
        <w:tc>
          <w:tcPr>
            <w:tcW w:w="576" w:type="dxa"/>
            <w:tcBorders>
              <w:top w:val="nil"/>
              <w:bottom w:val="nil"/>
            </w:tcBorders>
            <w:shd w:val="clear" w:color="auto" w:fill="FFFFFF"/>
            <w:noWrap/>
            <w:tcMar>
              <w:top w:w="14" w:type="dxa"/>
              <w:left w:w="29" w:type="dxa"/>
              <w:bottom w:w="14" w:type="dxa"/>
              <w:right w:w="29" w:type="dxa"/>
            </w:tcMar>
            <w:vAlign w:val="bottom"/>
          </w:tcPr>
          <w:p w14:paraId="5F9454E9" w14:textId="2378B389" w:rsidR="00D6456B" w:rsidRPr="00A74216" w:rsidRDefault="00D6456B" w:rsidP="005446D1">
            <w:pPr>
              <w:pStyle w:val="TableText"/>
              <w:rPr>
                <w:noProof w:val="0"/>
              </w:rPr>
            </w:pPr>
            <w:r>
              <w:t>92</w:t>
            </w:r>
          </w:p>
        </w:tc>
        <w:tc>
          <w:tcPr>
            <w:tcW w:w="648" w:type="dxa"/>
            <w:tcBorders>
              <w:top w:val="nil"/>
              <w:bottom w:val="nil"/>
            </w:tcBorders>
            <w:shd w:val="clear" w:color="auto" w:fill="FFFFFF"/>
            <w:tcMar>
              <w:top w:w="14" w:type="dxa"/>
              <w:left w:w="29" w:type="dxa"/>
              <w:bottom w:w="14" w:type="dxa"/>
              <w:right w:w="29" w:type="dxa"/>
            </w:tcMar>
            <w:vAlign w:val="bottom"/>
          </w:tcPr>
          <w:p w14:paraId="588A49C2" w14:textId="688C5859" w:rsidR="00D6456B" w:rsidRPr="00A74216" w:rsidRDefault="00D6456B" w:rsidP="005446D1">
            <w:pPr>
              <w:pStyle w:val="TableText"/>
              <w:rPr>
                <w:noProof w:val="0"/>
              </w:rPr>
            </w:pPr>
            <w:r>
              <w:t>61</w:t>
            </w:r>
          </w:p>
        </w:tc>
        <w:tc>
          <w:tcPr>
            <w:tcW w:w="1008" w:type="dxa"/>
            <w:tcBorders>
              <w:top w:val="nil"/>
              <w:bottom w:val="nil"/>
            </w:tcBorders>
            <w:shd w:val="clear" w:color="auto" w:fill="FFFFFF"/>
            <w:tcMar>
              <w:top w:w="14" w:type="dxa"/>
              <w:left w:w="29" w:type="dxa"/>
              <w:bottom w:w="14" w:type="dxa"/>
              <w:right w:w="29" w:type="dxa"/>
            </w:tcMar>
            <w:vAlign w:val="bottom"/>
          </w:tcPr>
          <w:p w14:paraId="4C3C6C85" w14:textId="22F97923" w:rsidR="00D6456B" w:rsidRPr="00A74216" w:rsidRDefault="00D6456B" w:rsidP="005446D1">
            <w:pPr>
              <w:pStyle w:val="TableText"/>
              <w:rPr>
                <w:noProof w:val="0"/>
              </w:rPr>
            </w:pPr>
            <w:r>
              <w:t>15,680</w:t>
            </w:r>
          </w:p>
        </w:tc>
        <w:tc>
          <w:tcPr>
            <w:tcW w:w="720" w:type="dxa"/>
            <w:tcBorders>
              <w:top w:val="nil"/>
              <w:bottom w:val="nil"/>
            </w:tcBorders>
            <w:shd w:val="clear" w:color="auto" w:fill="FFFFFF"/>
            <w:tcMar>
              <w:left w:w="29" w:type="dxa"/>
              <w:right w:w="29" w:type="dxa"/>
            </w:tcMar>
            <w:vAlign w:val="bottom"/>
          </w:tcPr>
          <w:p w14:paraId="451C0A60" w14:textId="34021916" w:rsidR="00D6456B" w:rsidRPr="00A74216" w:rsidRDefault="00D6456B" w:rsidP="005446D1">
            <w:pPr>
              <w:pStyle w:val="TableText"/>
              <w:rPr>
                <w:noProof w:val="0"/>
              </w:rPr>
            </w:pPr>
            <w:r>
              <w:t>2526</w:t>
            </w:r>
          </w:p>
        </w:tc>
        <w:tc>
          <w:tcPr>
            <w:tcW w:w="571" w:type="dxa"/>
            <w:tcBorders>
              <w:top w:val="nil"/>
              <w:bottom w:val="nil"/>
            </w:tcBorders>
            <w:shd w:val="clear" w:color="auto" w:fill="FFFFFF"/>
            <w:tcMar>
              <w:left w:w="29" w:type="dxa"/>
              <w:right w:w="29" w:type="dxa"/>
            </w:tcMar>
            <w:vAlign w:val="bottom"/>
          </w:tcPr>
          <w:p w14:paraId="5FC6D978" w14:textId="4F892AA5" w:rsidR="00D6456B" w:rsidRPr="00A74216" w:rsidRDefault="00D6456B" w:rsidP="005446D1">
            <w:pPr>
              <w:pStyle w:val="TableText"/>
              <w:rPr>
                <w:noProof w:val="0"/>
              </w:rPr>
            </w:pPr>
            <w:r>
              <w:t>90</w:t>
            </w:r>
          </w:p>
        </w:tc>
        <w:tc>
          <w:tcPr>
            <w:tcW w:w="648" w:type="dxa"/>
            <w:tcBorders>
              <w:top w:val="nil"/>
              <w:bottom w:val="nil"/>
            </w:tcBorders>
            <w:shd w:val="clear" w:color="auto" w:fill="FFFFFF"/>
            <w:tcMar>
              <w:left w:w="29" w:type="dxa"/>
              <w:right w:w="29" w:type="dxa"/>
            </w:tcMar>
            <w:vAlign w:val="bottom"/>
          </w:tcPr>
          <w:p w14:paraId="6A91AD34" w14:textId="5C35EAFC" w:rsidR="00D6456B" w:rsidRPr="00A74216" w:rsidRDefault="00D6456B" w:rsidP="005446D1">
            <w:pPr>
              <w:pStyle w:val="TableText"/>
              <w:rPr>
                <w:noProof w:val="0"/>
              </w:rPr>
            </w:pPr>
            <w:r>
              <w:t>68</w:t>
            </w:r>
          </w:p>
        </w:tc>
        <w:tc>
          <w:tcPr>
            <w:tcW w:w="576" w:type="dxa"/>
            <w:tcBorders>
              <w:top w:val="nil"/>
              <w:bottom w:val="nil"/>
            </w:tcBorders>
            <w:shd w:val="clear" w:color="auto" w:fill="FFFFFF"/>
            <w:vAlign w:val="bottom"/>
          </w:tcPr>
          <w:p w14:paraId="71AE9135" w14:textId="1B84A6BB" w:rsidR="00D6456B" w:rsidRPr="00A74216" w:rsidRDefault="00D6456B" w:rsidP="005446D1">
            <w:pPr>
              <w:pStyle w:val="TableText"/>
              <w:rPr>
                <w:noProof w:val="0"/>
                <w:color w:val="000000"/>
              </w:rPr>
            </w:pPr>
            <w:r>
              <w:t>2</w:t>
            </w:r>
          </w:p>
        </w:tc>
        <w:tc>
          <w:tcPr>
            <w:tcW w:w="864" w:type="dxa"/>
            <w:tcBorders>
              <w:top w:val="nil"/>
              <w:bottom w:val="nil"/>
            </w:tcBorders>
            <w:shd w:val="clear" w:color="auto" w:fill="FFFFFF"/>
            <w:vAlign w:val="bottom"/>
          </w:tcPr>
          <w:p w14:paraId="51059EFB" w14:textId="4AFD1DF6" w:rsidR="00D6456B" w:rsidRPr="00A74216" w:rsidRDefault="00D6456B" w:rsidP="005446D1">
            <w:pPr>
              <w:pStyle w:val="TableText"/>
              <w:rPr>
                <w:noProof w:val="0"/>
                <w:color w:val="000000"/>
              </w:rPr>
            </w:pPr>
            <w:r>
              <w:t>0.67</w:t>
            </w:r>
          </w:p>
        </w:tc>
        <w:tc>
          <w:tcPr>
            <w:tcW w:w="576" w:type="dxa"/>
            <w:tcBorders>
              <w:top w:val="nil"/>
              <w:bottom w:val="nil"/>
            </w:tcBorders>
            <w:shd w:val="clear" w:color="auto" w:fill="FFFFFF"/>
            <w:tcMar>
              <w:left w:w="29" w:type="dxa"/>
              <w:right w:w="29" w:type="dxa"/>
            </w:tcMar>
            <w:vAlign w:val="bottom"/>
          </w:tcPr>
          <w:p w14:paraId="5FB0DF6B" w14:textId="6B7351E3" w:rsidR="00D6456B" w:rsidRPr="00A74216" w:rsidRDefault="00D6456B" w:rsidP="005446D1">
            <w:pPr>
              <w:pStyle w:val="TableText"/>
              <w:rPr>
                <w:noProof w:val="0"/>
              </w:rPr>
            </w:pPr>
            <w:r>
              <w:t>−15</w:t>
            </w:r>
          </w:p>
        </w:tc>
        <w:tc>
          <w:tcPr>
            <w:tcW w:w="864" w:type="dxa"/>
            <w:tcBorders>
              <w:top w:val="nil"/>
              <w:bottom w:val="nil"/>
            </w:tcBorders>
            <w:shd w:val="clear" w:color="auto" w:fill="FFFFFF"/>
            <w:tcMar>
              <w:left w:w="29" w:type="dxa"/>
              <w:right w:w="29" w:type="dxa"/>
            </w:tcMar>
            <w:vAlign w:val="bottom"/>
          </w:tcPr>
          <w:p w14:paraId="1F77FCB7" w14:textId="42196468" w:rsidR="00D6456B" w:rsidRPr="00A74216" w:rsidRDefault="00D6456B" w:rsidP="005446D1">
            <w:pPr>
              <w:pStyle w:val="TableText"/>
              <w:rPr>
                <w:noProof w:val="0"/>
              </w:rPr>
            </w:pPr>
            <w:r>
              <w:t>−6.94</w:t>
            </w:r>
          </w:p>
        </w:tc>
      </w:tr>
      <w:tr w:rsidR="00B12AE3" w:rsidRPr="00A74216" w14:paraId="51F93CEE" w14:textId="77777777" w:rsidTr="005446D1">
        <w:tc>
          <w:tcPr>
            <w:tcW w:w="2592" w:type="dxa"/>
            <w:tcBorders>
              <w:top w:val="nil"/>
              <w:bottom w:val="single" w:sz="4" w:space="0" w:color="auto"/>
            </w:tcBorders>
            <w:shd w:val="clear" w:color="auto" w:fill="FFFFFF"/>
            <w:noWrap/>
            <w:tcMar>
              <w:top w:w="14" w:type="dxa"/>
              <w:left w:w="29" w:type="dxa"/>
              <w:bottom w:w="14" w:type="dxa"/>
              <w:right w:w="29" w:type="dxa"/>
            </w:tcMar>
            <w:vAlign w:val="bottom"/>
          </w:tcPr>
          <w:p w14:paraId="3ECA4335" w14:textId="2EFD8138" w:rsidR="00D6456B" w:rsidRPr="00A74216" w:rsidRDefault="00D6456B" w:rsidP="00D6456B">
            <w:pPr>
              <w:pStyle w:val="TableText"/>
              <w:rPr>
                <w:noProof w:val="0"/>
              </w:rPr>
            </w:pPr>
            <w:r>
              <w:rPr>
                <w:rFonts w:cs="Arial"/>
                <w:color w:val="000000"/>
              </w:rPr>
              <w:t>Adult English learner</w:t>
            </w:r>
          </w:p>
        </w:tc>
        <w:tc>
          <w:tcPr>
            <w:tcW w:w="1008" w:type="dxa"/>
            <w:tcBorders>
              <w:top w:val="nil"/>
              <w:bottom w:val="single" w:sz="4" w:space="0" w:color="auto"/>
            </w:tcBorders>
            <w:shd w:val="clear" w:color="auto" w:fill="FFFFFF"/>
            <w:vAlign w:val="bottom"/>
          </w:tcPr>
          <w:p w14:paraId="70811667" w14:textId="632DB5D5" w:rsidR="00D6456B" w:rsidRPr="00F52A32" w:rsidRDefault="00D6456B" w:rsidP="005446D1">
            <w:pPr>
              <w:pStyle w:val="TableText"/>
              <w:rPr>
                <w:noProof w:val="0"/>
                <w:color w:val="000000"/>
              </w:rPr>
            </w:pPr>
            <w:r>
              <w:t>0</w:t>
            </w:r>
          </w:p>
        </w:tc>
        <w:tc>
          <w:tcPr>
            <w:tcW w:w="720" w:type="dxa"/>
            <w:tcBorders>
              <w:top w:val="nil"/>
              <w:bottom w:val="single" w:sz="4" w:space="0" w:color="auto"/>
            </w:tcBorders>
            <w:shd w:val="clear" w:color="auto" w:fill="FFFFFF"/>
            <w:vAlign w:val="bottom"/>
          </w:tcPr>
          <w:p w14:paraId="23455891" w14:textId="6BA5943A" w:rsidR="00D6456B" w:rsidRPr="00F52A32" w:rsidRDefault="00D6456B" w:rsidP="005446D1">
            <w:pPr>
              <w:pStyle w:val="TableText"/>
              <w:rPr>
                <w:noProof w:val="0"/>
                <w:color w:val="000000"/>
              </w:rPr>
            </w:pPr>
            <w:r>
              <w:t>N/A</w:t>
            </w:r>
          </w:p>
        </w:tc>
        <w:tc>
          <w:tcPr>
            <w:tcW w:w="576" w:type="dxa"/>
            <w:tcBorders>
              <w:top w:val="nil"/>
              <w:bottom w:val="single" w:sz="4" w:space="0" w:color="auto"/>
            </w:tcBorders>
            <w:shd w:val="clear" w:color="auto" w:fill="FFFFFF"/>
            <w:vAlign w:val="bottom"/>
          </w:tcPr>
          <w:p w14:paraId="366382ED" w14:textId="4A346BD5" w:rsidR="00D6456B" w:rsidRPr="00F52A32" w:rsidRDefault="00D6456B" w:rsidP="005446D1">
            <w:pPr>
              <w:pStyle w:val="TableText"/>
              <w:rPr>
                <w:noProof w:val="0"/>
                <w:color w:val="000000"/>
              </w:rPr>
            </w:pPr>
            <w:r>
              <w:t>N/A</w:t>
            </w:r>
          </w:p>
        </w:tc>
        <w:tc>
          <w:tcPr>
            <w:tcW w:w="648" w:type="dxa"/>
            <w:tcBorders>
              <w:top w:val="nil"/>
              <w:bottom w:val="single" w:sz="4" w:space="0" w:color="auto"/>
            </w:tcBorders>
            <w:shd w:val="clear" w:color="auto" w:fill="FFFFFF"/>
            <w:vAlign w:val="bottom"/>
          </w:tcPr>
          <w:p w14:paraId="22A2862E" w14:textId="5819A078" w:rsidR="00D6456B" w:rsidRPr="00F52A32" w:rsidRDefault="00D6456B" w:rsidP="005446D1">
            <w:pPr>
              <w:pStyle w:val="TableText"/>
              <w:rPr>
                <w:noProof w:val="0"/>
                <w:color w:val="000000"/>
              </w:rPr>
            </w:pPr>
            <w:r>
              <w:t>N/A</w:t>
            </w:r>
          </w:p>
        </w:tc>
        <w:tc>
          <w:tcPr>
            <w:tcW w:w="1008" w:type="dxa"/>
            <w:tcBorders>
              <w:top w:val="nil"/>
              <w:bottom w:val="single" w:sz="4" w:space="0" w:color="auto"/>
            </w:tcBorders>
            <w:shd w:val="clear" w:color="auto" w:fill="FFFFFF"/>
            <w:tcMar>
              <w:left w:w="29" w:type="dxa"/>
              <w:right w:w="29" w:type="dxa"/>
            </w:tcMar>
            <w:vAlign w:val="bottom"/>
          </w:tcPr>
          <w:p w14:paraId="50026282" w14:textId="6A2E107B" w:rsidR="00D6456B" w:rsidRPr="00F52A32" w:rsidRDefault="00D6456B" w:rsidP="005446D1">
            <w:pPr>
              <w:pStyle w:val="TableText"/>
              <w:rPr>
                <w:noProof w:val="0"/>
                <w:color w:val="000000"/>
              </w:rPr>
            </w:pPr>
            <w:r>
              <w:t>0</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068A003A" w14:textId="043B2650" w:rsidR="00D6456B" w:rsidRPr="00F52A32" w:rsidRDefault="00D6456B" w:rsidP="005446D1">
            <w:pPr>
              <w:pStyle w:val="TableText"/>
              <w:rPr>
                <w:noProof w:val="0"/>
                <w:color w:val="000000"/>
              </w:rPr>
            </w:pPr>
            <w:r>
              <w:t>N/A</w:t>
            </w:r>
          </w:p>
        </w:tc>
        <w:tc>
          <w:tcPr>
            <w:tcW w:w="576" w:type="dxa"/>
            <w:tcBorders>
              <w:top w:val="nil"/>
              <w:bottom w:val="single" w:sz="4" w:space="0" w:color="auto"/>
            </w:tcBorders>
            <w:shd w:val="clear" w:color="auto" w:fill="FFFFFF"/>
            <w:noWrap/>
            <w:tcMar>
              <w:top w:w="14" w:type="dxa"/>
              <w:left w:w="29" w:type="dxa"/>
              <w:bottom w:w="14" w:type="dxa"/>
              <w:right w:w="29" w:type="dxa"/>
            </w:tcMar>
            <w:vAlign w:val="bottom"/>
          </w:tcPr>
          <w:p w14:paraId="7737733B" w14:textId="6C39868E" w:rsidR="00D6456B" w:rsidRPr="00F52A32" w:rsidRDefault="00D6456B" w:rsidP="005446D1">
            <w:pPr>
              <w:pStyle w:val="TableText"/>
              <w:rPr>
                <w:noProof w:val="0"/>
                <w:color w:val="000000"/>
              </w:rPr>
            </w:pPr>
            <w:r>
              <w:t>N/A</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254C872F" w14:textId="75EBD7F7" w:rsidR="00D6456B" w:rsidRPr="00F52A32" w:rsidRDefault="00D6456B" w:rsidP="005446D1">
            <w:pPr>
              <w:pStyle w:val="TableText"/>
              <w:rPr>
                <w:noProof w:val="0"/>
                <w:color w:val="000000"/>
              </w:rPr>
            </w:pPr>
            <w:r>
              <w:t>N/A</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03EAED85" w14:textId="73C90B99" w:rsidR="00D6456B" w:rsidRPr="00F52A32" w:rsidRDefault="00D6456B" w:rsidP="005446D1">
            <w:pPr>
              <w:pStyle w:val="TableText"/>
              <w:rPr>
                <w:noProof w:val="0"/>
                <w:color w:val="000000"/>
              </w:rPr>
            </w:pPr>
            <w:r>
              <w:t>0</w:t>
            </w:r>
          </w:p>
        </w:tc>
        <w:tc>
          <w:tcPr>
            <w:tcW w:w="720" w:type="dxa"/>
            <w:tcBorders>
              <w:top w:val="nil"/>
              <w:bottom w:val="single" w:sz="4" w:space="0" w:color="auto"/>
            </w:tcBorders>
            <w:shd w:val="clear" w:color="auto" w:fill="FFFFFF"/>
            <w:tcMar>
              <w:left w:w="29" w:type="dxa"/>
              <w:right w:w="29" w:type="dxa"/>
            </w:tcMar>
            <w:vAlign w:val="bottom"/>
          </w:tcPr>
          <w:p w14:paraId="66A6B9D1" w14:textId="02CEE9F1" w:rsidR="00D6456B" w:rsidRPr="00F52A32" w:rsidRDefault="00D6456B" w:rsidP="005446D1">
            <w:pPr>
              <w:pStyle w:val="TableText"/>
              <w:rPr>
                <w:noProof w:val="0"/>
                <w:color w:val="000000"/>
              </w:rPr>
            </w:pPr>
            <w:r>
              <w:t>N/A</w:t>
            </w:r>
          </w:p>
        </w:tc>
        <w:tc>
          <w:tcPr>
            <w:tcW w:w="571" w:type="dxa"/>
            <w:tcBorders>
              <w:top w:val="nil"/>
              <w:bottom w:val="single" w:sz="4" w:space="0" w:color="auto"/>
            </w:tcBorders>
            <w:shd w:val="clear" w:color="auto" w:fill="FFFFFF"/>
            <w:tcMar>
              <w:left w:w="29" w:type="dxa"/>
              <w:right w:w="29" w:type="dxa"/>
            </w:tcMar>
            <w:vAlign w:val="bottom"/>
          </w:tcPr>
          <w:p w14:paraId="2533711A" w14:textId="56F171AE" w:rsidR="00D6456B" w:rsidRPr="00F52A32" w:rsidRDefault="00D6456B" w:rsidP="005446D1">
            <w:pPr>
              <w:pStyle w:val="TableText"/>
              <w:rPr>
                <w:noProof w:val="0"/>
                <w:color w:val="000000"/>
              </w:rPr>
            </w:pPr>
            <w:r>
              <w:t>N/A</w:t>
            </w:r>
          </w:p>
        </w:tc>
        <w:tc>
          <w:tcPr>
            <w:tcW w:w="648" w:type="dxa"/>
            <w:tcBorders>
              <w:top w:val="nil"/>
              <w:bottom w:val="single" w:sz="4" w:space="0" w:color="auto"/>
            </w:tcBorders>
            <w:shd w:val="clear" w:color="auto" w:fill="FFFFFF"/>
            <w:tcMar>
              <w:left w:w="29" w:type="dxa"/>
              <w:right w:w="29" w:type="dxa"/>
            </w:tcMar>
            <w:vAlign w:val="bottom"/>
          </w:tcPr>
          <w:p w14:paraId="4186B4AF" w14:textId="07A303B9" w:rsidR="00D6456B" w:rsidRPr="00F52A32" w:rsidRDefault="00D6456B" w:rsidP="005446D1">
            <w:pPr>
              <w:pStyle w:val="TableText"/>
              <w:rPr>
                <w:noProof w:val="0"/>
                <w:color w:val="000000"/>
              </w:rPr>
            </w:pPr>
            <w:r>
              <w:t>N/A</w:t>
            </w:r>
          </w:p>
        </w:tc>
        <w:tc>
          <w:tcPr>
            <w:tcW w:w="576" w:type="dxa"/>
            <w:tcBorders>
              <w:top w:val="nil"/>
              <w:bottom w:val="single" w:sz="4" w:space="0" w:color="auto"/>
            </w:tcBorders>
            <w:shd w:val="clear" w:color="auto" w:fill="FFFFFF"/>
            <w:vAlign w:val="bottom"/>
          </w:tcPr>
          <w:p w14:paraId="67CE66ED" w14:textId="13D27CB8" w:rsidR="00D6456B" w:rsidRPr="00F52A32" w:rsidRDefault="00D6456B" w:rsidP="005446D1">
            <w:pPr>
              <w:pStyle w:val="TableText"/>
              <w:rPr>
                <w:noProof w:val="0"/>
                <w:color w:val="000000"/>
              </w:rPr>
            </w:pPr>
            <w:r>
              <w:t>N/A</w:t>
            </w:r>
          </w:p>
        </w:tc>
        <w:tc>
          <w:tcPr>
            <w:tcW w:w="864" w:type="dxa"/>
            <w:tcBorders>
              <w:top w:val="nil"/>
              <w:bottom w:val="single" w:sz="4" w:space="0" w:color="auto"/>
            </w:tcBorders>
            <w:shd w:val="clear" w:color="auto" w:fill="FFFFFF"/>
            <w:vAlign w:val="bottom"/>
          </w:tcPr>
          <w:p w14:paraId="744F8BA1" w14:textId="0D074E47" w:rsidR="00D6456B" w:rsidRPr="00F52A32" w:rsidRDefault="00D6456B" w:rsidP="005446D1">
            <w:pPr>
              <w:pStyle w:val="TableText"/>
              <w:rPr>
                <w:noProof w:val="0"/>
                <w:color w:val="000000"/>
              </w:rPr>
            </w:pPr>
            <w:r>
              <w:t>N/A</w:t>
            </w:r>
          </w:p>
        </w:tc>
        <w:tc>
          <w:tcPr>
            <w:tcW w:w="576" w:type="dxa"/>
            <w:tcBorders>
              <w:top w:val="nil"/>
              <w:bottom w:val="single" w:sz="4" w:space="0" w:color="auto"/>
            </w:tcBorders>
            <w:shd w:val="clear" w:color="auto" w:fill="FFFFFF"/>
            <w:tcMar>
              <w:left w:w="29" w:type="dxa"/>
              <w:right w:w="29" w:type="dxa"/>
            </w:tcMar>
            <w:vAlign w:val="bottom"/>
          </w:tcPr>
          <w:p w14:paraId="2AAC9128" w14:textId="6C52AC71" w:rsidR="00D6456B" w:rsidRPr="00F52A32" w:rsidRDefault="00D6456B" w:rsidP="005446D1">
            <w:pPr>
              <w:pStyle w:val="TableText"/>
              <w:rPr>
                <w:noProof w:val="0"/>
                <w:color w:val="000000"/>
              </w:rPr>
            </w:pPr>
            <w:r>
              <w:t>N/A</w:t>
            </w:r>
          </w:p>
        </w:tc>
        <w:tc>
          <w:tcPr>
            <w:tcW w:w="864" w:type="dxa"/>
            <w:tcBorders>
              <w:top w:val="nil"/>
              <w:bottom w:val="single" w:sz="4" w:space="0" w:color="auto"/>
            </w:tcBorders>
            <w:shd w:val="clear" w:color="auto" w:fill="FFFFFF"/>
            <w:tcMar>
              <w:left w:w="29" w:type="dxa"/>
              <w:right w:w="29" w:type="dxa"/>
            </w:tcMar>
            <w:vAlign w:val="bottom"/>
          </w:tcPr>
          <w:p w14:paraId="39497423" w14:textId="3AAE6329" w:rsidR="00D6456B" w:rsidRPr="00F52A32" w:rsidRDefault="00D6456B" w:rsidP="005446D1">
            <w:pPr>
              <w:pStyle w:val="TableText"/>
              <w:rPr>
                <w:noProof w:val="0"/>
                <w:color w:val="000000"/>
              </w:rPr>
            </w:pPr>
            <w:r>
              <w:t>N/A</w:t>
            </w:r>
          </w:p>
        </w:tc>
      </w:tr>
      <w:tr w:rsidR="00B12AE3" w:rsidRPr="00A74216" w14:paraId="6071317B"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61A3449C" w14:textId="77777777" w:rsidR="00F0305F" w:rsidRPr="00A74216" w:rsidRDefault="00F0305F" w:rsidP="00F0305F">
            <w:pPr>
              <w:pStyle w:val="TableText"/>
              <w:rPr>
                <w:noProof w:val="0"/>
              </w:rPr>
            </w:pPr>
            <w:r w:rsidRPr="00A74216">
              <w:rPr>
                <w:noProof w:val="0"/>
              </w:rPr>
              <w:t>Economically disadvantaged</w:t>
            </w:r>
          </w:p>
        </w:tc>
        <w:tc>
          <w:tcPr>
            <w:tcW w:w="1008" w:type="dxa"/>
            <w:tcBorders>
              <w:top w:val="single" w:sz="4" w:space="0" w:color="auto"/>
              <w:bottom w:val="nil"/>
            </w:tcBorders>
            <w:shd w:val="clear" w:color="auto" w:fill="FFFFFF"/>
            <w:vAlign w:val="bottom"/>
          </w:tcPr>
          <w:p w14:paraId="4F8BFFD2" w14:textId="6F1DE027" w:rsidR="00F0305F" w:rsidRPr="00A74216" w:rsidRDefault="00F0305F" w:rsidP="005446D1">
            <w:pPr>
              <w:pStyle w:val="TableText"/>
              <w:rPr>
                <w:noProof w:val="0"/>
                <w:color w:val="000000"/>
              </w:rPr>
            </w:pPr>
            <w:r>
              <w:t>275,262</w:t>
            </w:r>
          </w:p>
        </w:tc>
        <w:tc>
          <w:tcPr>
            <w:tcW w:w="720" w:type="dxa"/>
            <w:tcBorders>
              <w:top w:val="single" w:sz="4" w:space="0" w:color="auto"/>
              <w:bottom w:val="nil"/>
            </w:tcBorders>
            <w:shd w:val="clear" w:color="auto" w:fill="FFFFFF"/>
            <w:vAlign w:val="bottom"/>
          </w:tcPr>
          <w:p w14:paraId="48E1EB63" w14:textId="79AE39D4" w:rsidR="00F0305F" w:rsidRPr="00A74216" w:rsidRDefault="00F0305F" w:rsidP="005446D1">
            <w:pPr>
              <w:pStyle w:val="TableText"/>
              <w:rPr>
                <w:noProof w:val="0"/>
                <w:color w:val="000000"/>
              </w:rPr>
            </w:pPr>
            <w:r>
              <w:t>2437</w:t>
            </w:r>
          </w:p>
        </w:tc>
        <w:tc>
          <w:tcPr>
            <w:tcW w:w="576" w:type="dxa"/>
            <w:tcBorders>
              <w:top w:val="single" w:sz="4" w:space="0" w:color="auto"/>
              <w:bottom w:val="nil"/>
            </w:tcBorders>
            <w:shd w:val="clear" w:color="auto" w:fill="FFFFFF"/>
            <w:vAlign w:val="bottom"/>
          </w:tcPr>
          <w:p w14:paraId="1E10157A" w14:textId="510361AE" w:rsidR="00F0305F" w:rsidRPr="00A74216" w:rsidRDefault="00F0305F" w:rsidP="005446D1">
            <w:pPr>
              <w:pStyle w:val="TableText"/>
              <w:rPr>
                <w:noProof w:val="0"/>
                <w:color w:val="000000"/>
              </w:rPr>
            </w:pPr>
            <w:r>
              <w:t>90</w:t>
            </w:r>
          </w:p>
        </w:tc>
        <w:tc>
          <w:tcPr>
            <w:tcW w:w="648" w:type="dxa"/>
            <w:tcBorders>
              <w:top w:val="single" w:sz="4" w:space="0" w:color="auto"/>
              <w:bottom w:val="nil"/>
            </w:tcBorders>
            <w:shd w:val="clear" w:color="auto" w:fill="FFFFFF"/>
            <w:vAlign w:val="bottom"/>
          </w:tcPr>
          <w:p w14:paraId="6A149AFF" w14:textId="370FB8A1" w:rsidR="00F0305F" w:rsidRPr="00A74216" w:rsidRDefault="00F0305F" w:rsidP="005446D1">
            <w:pPr>
              <w:pStyle w:val="TableText"/>
              <w:rPr>
                <w:noProof w:val="0"/>
                <w:color w:val="000000"/>
              </w:rPr>
            </w:pPr>
            <w:r>
              <w:t>30</w:t>
            </w:r>
          </w:p>
        </w:tc>
        <w:tc>
          <w:tcPr>
            <w:tcW w:w="1008" w:type="dxa"/>
            <w:tcBorders>
              <w:top w:val="single" w:sz="4" w:space="0" w:color="auto"/>
              <w:bottom w:val="nil"/>
            </w:tcBorders>
            <w:shd w:val="clear" w:color="auto" w:fill="FFFFFF"/>
            <w:tcMar>
              <w:left w:w="29" w:type="dxa"/>
              <w:right w:w="29" w:type="dxa"/>
            </w:tcMar>
            <w:vAlign w:val="bottom"/>
          </w:tcPr>
          <w:p w14:paraId="338B12E3" w14:textId="2CFFC880" w:rsidR="00F0305F" w:rsidRPr="00A74216" w:rsidRDefault="00F0305F" w:rsidP="005446D1">
            <w:pPr>
              <w:pStyle w:val="TableText"/>
              <w:rPr>
                <w:noProof w:val="0"/>
              </w:rPr>
            </w:pPr>
            <w:r>
              <w:t>264,272</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796057AB" w14:textId="2F25751B" w:rsidR="00F0305F" w:rsidRPr="00A74216" w:rsidRDefault="00F0305F" w:rsidP="005446D1">
            <w:pPr>
              <w:pStyle w:val="TableText"/>
              <w:rPr>
                <w:noProof w:val="0"/>
              </w:rPr>
            </w:pPr>
            <w:r>
              <w:t>2432</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001026B9" w14:textId="646AB584" w:rsidR="00F0305F" w:rsidRPr="00A74216" w:rsidRDefault="00F0305F" w:rsidP="005446D1">
            <w:pPr>
              <w:pStyle w:val="TableText"/>
              <w:rPr>
                <w:noProof w:val="0"/>
              </w:rPr>
            </w:pPr>
            <w:r>
              <w:t>88</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06AA3465" w14:textId="7AFB38E5" w:rsidR="00F0305F" w:rsidRPr="00A74216" w:rsidRDefault="00F0305F" w:rsidP="005446D1">
            <w:pPr>
              <w:pStyle w:val="TableText"/>
              <w:rPr>
                <w:noProof w:val="0"/>
              </w:rPr>
            </w:pPr>
            <w:r>
              <w:t>28</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4AA8A81C" w14:textId="5930D72F" w:rsidR="00F0305F" w:rsidRPr="00A74216" w:rsidRDefault="00F0305F" w:rsidP="005446D1">
            <w:pPr>
              <w:pStyle w:val="TableText"/>
              <w:rPr>
                <w:noProof w:val="0"/>
              </w:rPr>
            </w:pPr>
            <w:r>
              <w:t>254,244</w:t>
            </w:r>
          </w:p>
        </w:tc>
        <w:tc>
          <w:tcPr>
            <w:tcW w:w="720" w:type="dxa"/>
            <w:tcBorders>
              <w:top w:val="single" w:sz="4" w:space="0" w:color="auto"/>
              <w:bottom w:val="nil"/>
            </w:tcBorders>
            <w:shd w:val="clear" w:color="auto" w:fill="FFFFFF"/>
            <w:tcMar>
              <w:left w:w="29" w:type="dxa"/>
              <w:right w:w="29" w:type="dxa"/>
            </w:tcMar>
            <w:vAlign w:val="bottom"/>
          </w:tcPr>
          <w:p w14:paraId="4346221E" w14:textId="31FD3728" w:rsidR="00F0305F" w:rsidRPr="00A74216" w:rsidRDefault="00F0305F" w:rsidP="005446D1">
            <w:pPr>
              <w:pStyle w:val="TableText"/>
              <w:rPr>
                <w:noProof w:val="0"/>
              </w:rPr>
            </w:pPr>
            <w:r>
              <w:t>2425</w:t>
            </w:r>
          </w:p>
        </w:tc>
        <w:tc>
          <w:tcPr>
            <w:tcW w:w="571" w:type="dxa"/>
            <w:tcBorders>
              <w:top w:val="single" w:sz="4" w:space="0" w:color="auto"/>
              <w:bottom w:val="nil"/>
            </w:tcBorders>
            <w:shd w:val="clear" w:color="auto" w:fill="FFFFFF"/>
            <w:tcMar>
              <w:left w:w="29" w:type="dxa"/>
              <w:right w:w="29" w:type="dxa"/>
            </w:tcMar>
            <w:vAlign w:val="bottom"/>
          </w:tcPr>
          <w:p w14:paraId="7497A865" w14:textId="74BFB417" w:rsidR="00F0305F" w:rsidRPr="00A74216" w:rsidRDefault="00F0305F" w:rsidP="005446D1">
            <w:pPr>
              <w:pStyle w:val="TableText"/>
              <w:rPr>
                <w:noProof w:val="0"/>
              </w:rPr>
            </w:pPr>
            <w:r>
              <w:t>86</w:t>
            </w:r>
          </w:p>
        </w:tc>
        <w:tc>
          <w:tcPr>
            <w:tcW w:w="648" w:type="dxa"/>
            <w:tcBorders>
              <w:top w:val="single" w:sz="4" w:space="0" w:color="auto"/>
              <w:bottom w:val="nil"/>
            </w:tcBorders>
            <w:shd w:val="clear" w:color="auto" w:fill="FFFFFF"/>
            <w:tcMar>
              <w:left w:w="29" w:type="dxa"/>
              <w:right w:w="29" w:type="dxa"/>
            </w:tcMar>
            <w:vAlign w:val="bottom"/>
          </w:tcPr>
          <w:p w14:paraId="7924202D" w14:textId="5D7EB425" w:rsidR="00F0305F" w:rsidRPr="00A74216" w:rsidRDefault="00F0305F" w:rsidP="005446D1">
            <w:pPr>
              <w:pStyle w:val="TableText"/>
              <w:rPr>
                <w:noProof w:val="0"/>
              </w:rPr>
            </w:pPr>
            <w:r>
              <w:t>25</w:t>
            </w:r>
          </w:p>
        </w:tc>
        <w:tc>
          <w:tcPr>
            <w:tcW w:w="576" w:type="dxa"/>
            <w:tcBorders>
              <w:top w:val="single" w:sz="4" w:space="0" w:color="auto"/>
              <w:bottom w:val="nil"/>
            </w:tcBorders>
            <w:shd w:val="clear" w:color="auto" w:fill="FFFFFF"/>
            <w:vAlign w:val="bottom"/>
          </w:tcPr>
          <w:p w14:paraId="79F3575B" w14:textId="6AC7A4F7" w:rsidR="00F0305F" w:rsidRPr="00A74216" w:rsidRDefault="00F0305F" w:rsidP="005446D1">
            <w:pPr>
              <w:pStyle w:val="TableText"/>
              <w:rPr>
                <w:noProof w:val="0"/>
                <w:color w:val="000000"/>
              </w:rPr>
            </w:pPr>
            <w:r>
              <w:t>5</w:t>
            </w:r>
          </w:p>
        </w:tc>
        <w:tc>
          <w:tcPr>
            <w:tcW w:w="864" w:type="dxa"/>
            <w:tcBorders>
              <w:top w:val="single" w:sz="4" w:space="0" w:color="auto"/>
              <w:bottom w:val="nil"/>
            </w:tcBorders>
            <w:shd w:val="clear" w:color="auto" w:fill="FFFFFF"/>
            <w:vAlign w:val="bottom"/>
          </w:tcPr>
          <w:p w14:paraId="076B2563" w14:textId="7C546397" w:rsidR="00F0305F" w:rsidRPr="00A74216" w:rsidRDefault="00F0305F" w:rsidP="005446D1">
            <w:pPr>
              <w:pStyle w:val="TableText"/>
              <w:rPr>
                <w:noProof w:val="0"/>
                <w:color w:val="000000"/>
              </w:rPr>
            </w:pPr>
            <w:r>
              <w:t>2.24</w:t>
            </w:r>
          </w:p>
        </w:tc>
        <w:tc>
          <w:tcPr>
            <w:tcW w:w="576" w:type="dxa"/>
            <w:tcBorders>
              <w:top w:val="single" w:sz="4" w:space="0" w:color="auto"/>
              <w:bottom w:val="nil"/>
            </w:tcBorders>
            <w:shd w:val="clear" w:color="auto" w:fill="FFFFFF"/>
            <w:tcMar>
              <w:left w:w="29" w:type="dxa"/>
              <w:right w:w="29" w:type="dxa"/>
            </w:tcMar>
            <w:vAlign w:val="bottom"/>
          </w:tcPr>
          <w:p w14:paraId="34860D06" w14:textId="07D2398D" w:rsidR="00F0305F" w:rsidRPr="00A74216" w:rsidRDefault="00F0305F" w:rsidP="005446D1">
            <w:pPr>
              <w:pStyle w:val="TableText"/>
              <w:rPr>
                <w:noProof w:val="0"/>
              </w:rPr>
            </w:pPr>
            <w:r>
              <w:t>7</w:t>
            </w:r>
          </w:p>
        </w:tc>
        <w:tc>
          <w:tcPr>
            <w:tcW w:w="864" w:type="dxa"/>
            <w:tcBorders>
              <w:top w:val="single" w:sz="4" w:space="0" w:color="auto"/>
              <w:bottom w:val="nil"/>
            </w:tcBorders>
            <w:shd w:val="clear" w:color="auto" w:fill="FFFFFF"/>
            <w:tcMar>
              <w:left w:w="29" w:type="dxa"/>
              <w:right w:w="29" w:type="dxa"/>
            </w:tcMar>
            <w:vAlign w:val="bottom"/>
          </w:tcPr>
          <w:p w14:paraId="15AE72A7" w14:textId="58EE2224" w:rsidR="00F0305F" w:rsidRPr="00A74216" w:rsidRDefault="00F0305F" w:rsidP="005446D1">
            <w:pPr>
              <w:pStyle w:val="TableText"/>
              <w:rPr>
                <w:noProof w:val="0"/>
              </w:rPr>
            </w:pPr>
            <w:r>
              <w:t>3.21</w:t>
            </w:r>
          </w:p>
        </w:tc>
      </w:tr>
      <w:tr w:rsidR="00B12AE3" w:rsidRPr="00A74216" w14:paraId="21856F73" w14:textId="77777777" w:rsidTr="005446D1">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71841A17" w14:textId="77777777" w:rsidR="00F0305F" w:rsidRPr="00A74216" w:rsidRDefault="00F0305F" w:rsidP="00F0305F">
            <w:pPr>
              <w:pStyle w:val="TableText"/>
              <w:rPr>
                <w:noProof w:val="0"/>
              </w:rPr>
            </w:pPr>
            <w:r w:rsidRPr="00A74216">
              <w:rPr>
                <w:noProof w:val="0"/>
              </w:rPr>
              <w:t>Not economically disadvantaged</w:t>
            </w:r>
          </w:p>
        </w:tc>
        <w:tc>
          <w:tcPr>
            <w:tcW w:w="1008" w:type="dxa"/>
            <w:tcBorders>
              <w:top w:val="nil"/>
              <w:bottom w:val="single" w:sz="4" w:space="0" w:color="auto"/>
            </w:tcBorders>
            <w:shd w:val="clear" w:color="auto" w:fill="FFFFFF"/>
            <w:vAlign w:val="bottom"/>
          </w:tcPr>
          <w:p w14:paraId="73E9DF76" w14:textId="51B4F483" w:rsidR="00F0305F" w:rsidRPr="00A74216" w:rsidRDefault="00F0305F" w:rsidP="005446D1">
            <w:pPr>
              <w:pStyle w:val="TableText"/>
              <w:rPr>
                <w:noProof w:val="0"/>
                <w:color w:val="000000"/>
              </w:rPr>
            </w:pPr>
            <w:r>
              <w:t>142,879</w:t>
            </w:r>
          </w:p>
        </w:tc>
        <w:tc>
          <w:tcPr>
            <w:tcW w:w="720" w:type="dxa"/>
            <w:tcBorders>
              <w:top w:val="nil"/>
              <w:bottom w:val="single" w:sz="4" w:space="0" w:color="auto"/>
            </w:tcBorders>
            <w:shd w:val="clear" w:color="auto" w:fill="FFFFFF"/>
            <w:vAlign w:val="bottom"/>
          </w:tcPr>
          <w:p w14:paraId="6E2E9C7D" w14:textId="13E37E68" w:rsidR="00F0305F" w:rsidRPr="00A74216" w:rsidRDefault="00F0305F" w:rsidP="005446D1">
            <w:pPr>
              <w:pStyle w:val="TableText"/>
              <w:rPr>
                <w:noProof w:val="0"/>
                <w:color w:val="000000"/>
              </w:rPr>
            </w:pPr>
            <w:r>
              <w:t>2508</w:t>
            </w:r>
          </w:p>
        </w:tc>
        <w:tc>
          <w:tcPr>
            <w:tcW w:w="576" w:type="dxa"/>
            <w:tcBorders>
              <w:top w:val="nil"/>
              <w:bottom w:val="single" w:sz="4" w:space="0" w:color="auto"/>
            </w:tcBorders>
            <w:shd w:val="clear" w:color="auto" w:fill="FFFFFF"/>
            <w:vAlign w:val="bottom"/>
          </w:tcPr>
          <w:p w14:paraId="0D365389" w14:textId="3A950BA0" w:rsidR="00F0305F" w:rsidRPr="00A74216" w:rsidRDefault="00F0305F" w:rsidP="005446D1">
            <w:pPr>
              <w:pStyle w:val="TableText"/>
              <w:rPr>
                <w:noProof w:val="0"/>
                <w:color w:val="000000"/>
              </w:rPr>
            </w:pPr>
            <w:r>
              <w:t>92</w:t>
            </w:r>
          </w:p>
        </w:tc>
        <w:tc>
          <w:tcPr>
            <w:tcW w:w="648" w:type="dxa"/>
            <w:tcBorders>
              <w:top w:val="nil"/>
              <w:bottom w:val="single" w:sz="4" w:space="0" w:color="auto"/>
            </w:tcBorders>
            <w:shd w:val="clear" w:color="auto" w:fill="FFFFFF"/>
            <w:vAlign w:val="bottom"/>
          </w:tcPr>
          <w:p w14:paraId="782F6670" w14:textId="28ECE33A" w:rsidR="00F0305F" w:rsidRPr="00A74216" w:rsidRDefault="00F0305F" w:rsidP="005446D1">
            <w:pPr>
              <w:pStyle w:val="TableText"/>
              <w:rPr>
                <w:noProof w:val="0"/>
                <w:color w:val="000000"/>
              </w:rPr>
            </w:pPr>
            <w:r>
              <w:t>62</w:t>
            </w:r>
          </w:p>
        </w:tc>
        <w:tc>
          <w:tcPr>
            <w:tcW w:w="1008" w:type="dxa"/>
            <w:tcBorders>
              <w:top w:val="nil"/>
              <w:bottom w:val="single" w:sz="4" w:space="0" w:color="auto"/>
            </w:tcBorders>
            <w:shd w:val="clear" w:color="auto" w:fill="FFFFFF"/>
            <w:tcMar>
              <w:left w:w="29" w:type="dxa"/>
              <w:right w:w="29" w:type="dxa"/>
            </w:tcMar>
            <w:vAlign w:val="bottom"/>
          </w:tcPr>
          <w:p w14:paraId="4D79D551" w14:textId="3E8C531A" w:rsidR="00F0305F" w:rsidRPr="00A74216" w:rsidRDefault="00F0305F" w:rsidP="005446D1">
            <w:pPr>
              <w:pStyle w:val="TableText"/>
              <w:rPr>
                <w:noProof w:val="0"/>
              </w:rPr>
            </w:pPr>
            <w:r>
              <w:t>154,486</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55F95D5D" w14:textId="43483F06" w:rsidR="00F0305F" w:rsidRPr="00A74216" w:rsidRDefault="00F0305F" w:rsidP="005446D1">
            <w:pPr>
              <w:pStyle w:val="TableText"/>
              <w:rPr>
                <w:noProof w:val="0"/>
              </w:rPr>
            </w:pPr>
            <w:r>
              <w:t>2508</w:t>
            </w:r>
          </w:p>
        </w:tc>
        <w:tc>
          <w:tcPr>
            <w:tcW w:w="576" w:type="dxa"/>
            <w:tcBorders>
              <w:top w:val="nil"/>
              <w:bottom w:val="single" w:sz="4" w:space="0" w:color="auto"/>
            </w:tcBorders>
            <w:shd w:val="clear" w:color="auto" w:fill="FFFFFF"/>
            <w:noWrap/>
            <w:tcMar>
              <w:top w:w="14" w:type="dxa"/>
              <w:left w:w="29" w:type="dxa"/>
              <w:bottom w:w="14" w:type="dxa"/>
              <w:right w:w="29" w:type="dxa"/>
            </w:tcMar>
            <w:vAlign w:val="bottom"/>
          </w:tcPr>
          <w:p w14:paraId="5A7FA9ED" w14:textId="22CEDF40" w:rsidR="00F0305F" w:rsidRPr="00A74216" w:rsidRDefault="00F0305F" w:rsidP="005446D1">
            <w:pPr>
              <w:pStyle w:val="TableText"/>
              <w:rPr>
                <w:noProof w:val="0"/>
              </w:rPr>
            </w:pPr>
            <w:r>
              <w:t>91</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6EA6CD93" w14:textId="36722F03" w:rsidR="00F0305F" w:rsidRPr="00A74216" w:rsidRDefault="00F0305F" w:rsidP="005446D1">
            <w:pPr>
              <w:pStyle w:val="TableText"/>
              <w:rPr>
                <w:noProof w:val="0"/>
              </w:rPr>
            </w:pPr>
            <w:r>
              <w:t>63</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10297080" w14:textId="65002E56" w:rsidR="00F0305F" w:rsidRPr="00A74216" w:rsidRDefault="00F0305F" w:rsidP="005446D1">
            <w:pPr>
              <w:pStyle w:val="TableText"/>
              <w:rPr>
                <w:noProof w:val="0"/>
              </w:rPr>
            </w:pPr>
            <w:r>
              <w:t>167,325</w:t>
            </w:r>
          </w:p>
        </w:tc>
        <w:tc>
          <w:tcPr>
            <w:tcW w:w="720" w:type="dxa"/>
            <w:tcBorders>
              <w:top w:val="nil"/>
              <w:bottom w:val="single" w:sz="4" w:space="0" w:color="auto"/>
            </w:tcBorders>
            <w:shd w:val="clear" w:color="auto" w:fill="FFFFFF"/>
            <w:tcMar>
              <w:left w:w="29" w:type="dxa"/>
              <w:right w:w="29" w:type="dxa"/>
            </w:tcMar>
            <w:vAlign w:val="bottom"/>
          </w:tcPr>
          <w:p w14:paraId="20CD87CA" w14:textId="31A3355A" w:rsidR="00F0305F" w:rsidRPr="00A74216" w:rsidRDefault="00F0305F" w:rsidP="005446D1">
            <w:pPr>
              <w:pStyle w:val="TableText"/>
              <w:rPr>
                <w:noProof w:val="0"/>
              </w:rPr>
            </w:pPr>
            <w:r>
              <w:t>2499</w:t>
            </w:r>
          </w:p>
        </w:tc>
        <w:tc>
          <w:tcPr>
            <w:tcW w:w="571" w:type="dxa"/>
            <w:tcBorders>
              <w:top w:val="nil"/>
              <w:bottom w:val="single" w:sz="4" w:space="0" w:color="auto"/>
            </w:tcBorders>
            <w:shd w:val="clear" w:color="auto" w:fill="FFFFFF"/>
            <w:tcMar>
              <w:left w:w="29" w:type="dxa"/>
              <w:right w:w="29" w:type="dxa"/>
            </w:tcMar>
            <w:vAlign w:val="bottom"/>
          </w:tcPr>
          <w:p w14:paraId="07DF0716" w14:textId="5C215272" w:rsidR="00F0305F" w:rsidRPr="00A74216" w:rsidRDefault="00F0305F" w:rsidP="005446D1">
            <w:pPr>
              <w:pStyle w:val="TableText"/>
              <w:rPr>
                <w:noProof w:val="0"/>
              </w:rPr>
            </w:pPr>
            <w:r>
              <w:t>91</w:t>
            </w:r>
          </w:p>
        </w:tc>
        <w:tc>
          <w:tcPr>
            <w:tcW w:w="648" w:type="dxa"/>
            <w:tcBorders>
              <w:top w:val="nil"/>
              <w:bottom w:val="single" w:sz="4" w:space="0" w:color="auto"/>
            </w:tcBorders>
            <w:shd w:val="clear" w:color="auto" w:fill="FFFFFF"/>
            <w:tcMar>
              <w:left w:w="29" w:type="dxa"/>
              <w:right w:w="29" w:type="dxa"/>
            </w:tcMar>
            <w:vAlign w:val="bottom"/>
          </w:tcPr>
          <w:p w14:paraId="121F7B09" w14:textId="039F8A3D" w:rsidR="00F0305F" w:rsidRPr="00A74216" w:rsidRDefault="00F0305F" w:rsidP="005446D1">
            <w:pPr>
              <w:pStyle w:val="TableText"/>
              <w:rPr>
                <w:noProof w:val="0"/>
              </w:rPr>
            </w:pPr>
            <w:r>
              <w:t>59</w:t>
            </w:r>
          </w:p>
        </w:tc>
        <w:tc>
          <w:tcPr>
            <w:tcW w:w="576" w:type="dxa"/>
            <w:tcBorders>
              <w:top w:val="nil"/>
              <w:bottom w:val="single" w:sz="4" w:space="0" w:color="auto"/>
            </w:tcBorders>
            <w:shd w:val="clear" w:color="auto" w:fill="FFFFFF"/>
            <w:vAlign w:val="bottom"/>
          </w:tcPr>
          <w:p w14:paraId="5CBFC9E8" w14:textId="46BC388B" w:rsidR="00F0305F" w:rsidRPr="00A74216" w:rsidRDefault="00F0305F" w:rsidP="005446D1">
            <w:pPr>
              <w:pStyle w:val="TableText"/>
              <w:rPr>
                <w:noProof w:val="0"/>
                <w:color w:val="000000"/>
              </w:rPr>
            </w:pPr>
            <w:r>
              <w:t>0</w:t>
            </w:r>
          </w:p>
        </w:tc>
        <w:tc>
          <w:tcPr>
            <w:tcW w:w="864" w:type="dxa"/>
            <w:tcBorders>
              <w:top w:val="nil"/>
              <w:bottom w:val="single" w:sz="4" w:space="0" w:color="auto"/>
            </w:tcBorders>
            <w:shd w:val="clear" w:color="auto" w:fill="FFFFFF"/>
            <w:vAlign w:val="bottom"/>
          </w:tcPr>
          <w:p w14:paraId="44B1A79E" w14:textId="3C752C7C" w:rsidR="00F0305F" w:rsidRPr="00A74216" w:rsidRDefault="00F0305F" w:rsidP="005446D1">
            <w:pPr>
              <w:pStyle w:val="TableText"/>
              <w:rPr>
                <w:noProof w:val="0"/>
                <w:color w:val="000000"/>
              </w:rPr>
            </w:pPr>
            <w:r>
              <w:t>−0.37</w:t>
            </w:r>
          </w:p>
        </w:tc>
        <w:tc>
          <w:tcPr>
            <w:tcW w:w="576" w:type="dxa"/>
            <w:tcBorders>
              <w:top w:val="nil"/>
              <w:bottom w:val="single" w:sz="4" w:space="0" w:color="auto"/>
            </w:tcBorders>
            <w:shd w:val="clear" w:color="auto" w:fill="FFFFFF"/>
            <w:tcMar>
              <w:left w:w="29" w:type="dxa"/>
              <w:right w:w="29" w:type="dxa"/>
            </w:tcMar>
            <w:vAlign w:val="bottom"/>
          </w:tcPr>
          <w:p w14:paraId="6E78262C" w14:textId="6D0D5C46" w:rsidR="00F0305F" w:rsidRPr="00A74216" w:rsidRDefault="00F0305F" w:rsidP="005446D1">
            <w:pPr>
              <w:pStyle w:val="TableText"/>
              <w:rPr>
                <w:noProof w:val="0"/>
              </w:rPr>
            </w:pPr>
            <w:r>
              <w:t>9</w:t>
            </w:r>
          </w:p>
        </w:tc>
        <w:tc>
          <w:tcPr>
            <w:tcW w:w="864" w:type="dxa"/>
            <w:tcBorders>
              <w:top w:val="nil"/>
              <w:bottom w:val="single" w:sz="4" w:space="0" w:color="auto"/>
            </w:tcBorders>
            <w:shd w:val="clear" w:color="auto" w:fill="FFFFFF"/>
            <w:tcMar>
              <w:left w:w="29" w:type="dxa"/>
              <w:right w:w="29" w:type="dxa"/>
            </w:tcMar>
            <w:vAlign w:val="bottom"/>
          </w:tcPr>
          <w:p w14:paraId="125D54A8" w14:textId="0C5D635D" w:rsidR="00F0305F" w:rsidRPr="00A74216" w:rsidRDefault="00F0305F" w:rsidP="005446D1">
            <w:pPr>
              <w:pStyle w:val="TableText"/>
              <w:rPr>
                <w:noProof w:val="0"/>
              </w:rPr>
            </w:pPr>
            <w:r>
              <w:t>3.95</w:t>
            </w:r>
          </w:p>
        </w:tc>
      </w:tr>
      <w:tr w:rsidR="00B12AE3" w:rsidRPr="00A74216" w14:paraId="5F6402AB"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17114E05" w14:textId="77777777" w:rsidR="00F0305F" w:rsidRPr="00A74216" w:rsidRDefault="00F0305F" w:rsidP="00F0305F">
            <w:pPr>
              <w:pStyle w:val="TableText"/>
              <w:rPr>
                <w:noProof w:val="0"/>
              </w:rPr>
            </w:pPr>
            <w:r w:rsidRPr="00A74216">
              <w:rPr>
                <w:noProof w:val="0"/>
              </w:rPr>
              <w:t>Migrant</w:t>
            </w:r>
            <w:r>
              <w:t xml:space="preserve"> education</w:t>
            </w:r>
          </w:p>
        </w:tc>
        <w:tc>
          <w:tcPr>
            <w:tcW w:w="1008" w:type="dxa"/>
            <w:tcBorders>
              <w:top w:val="single" w:sz="4" w:space="0" w:color="auto"/>
              <w:bottom w:val="nil"/>
            </w:tcBorders>
            <w:shd w:val="clear" w:color="auto" w:fill="FFFFFF"/>
            <w:vAlign w:val="bottom"/>
          </w:tcPr>
          <w:p w14:paraId="0DEAD4FC" w14:textId="08D4C3D7" w:rsidR="00F0305F" w:rsidRPr="00A74216" w:rsidRDefault="00F0305F" w:rsidP="005446D1">
            <w:pPr>
              <w:pStyle w:val="TableText"/>
              <w:rPr>
                <w:noProof w:val="0"/>
                <w:color w:val="000000"/>
              </w:rPr>
            </w:pPr>
            <w:r>
              <w:t>3,469</w:t>
            </w:r>
          </w:p>
        </w:tc>
        <w:tc>
          <w:tcPr>
            <w:tcW w:w="720" w:type="dxa"/>
            <w:tcBorders>
              <w:top w:val="single" w:sz="4" w:space="0" w:color="auto"/>
              <w:bottom w:val="nil"/>
            </w:tcBorders>
            <w:shd w:val="clear" w:color="auto" w:fill="FFFFFF"/>
            <w:vAlign w:val="bottom"/>
          </w:tcPr>
          <w:p w14:paraId="04F97FBF" w14:textId="77879E9D" w:rsidR="00F0305F" w:rsidRPr="00A74216" w:rsidRDefault="00F0305F" w:rsidP="005446D1">
            <w:pPr>
              <w:pStyle w:val="TableText"/>
              <w:rPr>
                <w:noProof w:val="0"/>
                <w:color w:val="000000"/>
              </w:rPr>
            </w:pPr>
            <w:r>
              <w:t>2410</w:t>
            </w:r>
          </w:p>
        </w:tc>
        <w:tc>
          <w:tcPr>
            <w:tcW w:w="576" w:type="dxa"/>
            <w:tcBorders>
              <w:top w:val="single" w:sz="4" w:space="0" w:color="auto"/>
              <w:bottom w:val="nil"/>
            </w:tcBorders>
            <w:shd w:val="clear" w:color="auto" w:fill="FFFFFF"/>
            <w:vAlign w:val="bottom"/>
          </w:tcPr>
          <w:p w14:paraId="72A67EB4" w14:textId="3B6F9266" w:rsidR="00F0305F" w:rsidRPr="00A74216" w:rsidRDefault="00F0305F" w:rsidP="005446D1">
            <w:pPr>
              <w:pStyle w:val="TableText"/>
              <w:rPr>
                <w:noProof w:val="0"/>
                <w:color w:val="000000"/>
              </w:rPr>
            </w:pPr>
            <w:r>
              <w:t>83</w:t>
            </w:r>
          </w:p>
        </w:tc>
        <w:tc>
          <w:tcPr>
            <w:tcW w:w="648" w:type="dxa"/>
            <w:tcBorders>
              <w:top w:val="single" w:sz="4" w:space="0" w:color="auto"/>
              <w:bottom w:val="nil"/>
            </w:tcBorders>
            <w:shd w:val="clear" w:color="auto" w:fill="FFFFFF"/>
            <w:vAlign w:val="bottom"/>
          </w:tcPr>
          <w:p w14:paraId="7857A1B2" w14:textId="16225E09" w:rsidR="00F0305F" w:rsidRPr="00A74216" w:rsidRDefault="00F0305F" w:rsidP="005446D1">
            <w:pPr>
              <w:pStyle w:val="TableText"/>
              <w:rPr>
                <w:noProof w:val="0"/>
                <w:color w:val="000000"/>
              </w:rPr>
            </w:pPr>
            <w:r>
              <w:t>19</w:t>
            </w:r>
          </w:p>
        </w:tc>
        <w:tc>
          <w:tcPr>
            <w:tcW w:w="1008" w:type="dxa"/>
            <w:tcBorders>
              <w:top w:val="single" w:sz="4" w:space="0" w:color="auto"/>
              <w:bottom w:val="nil"/>
            </w:tcBorders>
            <w:shd w:val="clear" w:color="auto" w:fill="FFFFFF"/>
            <w:tcMar>
              <w:left w:w="29" w:type="dxa"/>
              <w:right w:w="29" w:type="dxa"/>
            </w:tcMar>
            <w:vAlign w:val="bottom"/>
          </w:tcPr>
          <w:p w14:paraId="54E30F7E" w14:textId="66B88334" w:rsidR="00F0305F" w:rsidRPr="00A74216" w:rsidRDefault="00F0305F" w:rsidP="005446D1">
            <w:pPr>
              <w:pStyle w:val="TableText"/>
              <w:rPr>
                <w:noProof w:val="0"/>
              </w:rPr>
            </w:pPr>
            <w:r>
              <w:t>3,100</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25D628EB" w14:textId="22EEB48F" w:rsidR="00F0305F" w:rsidRPr="00A74216" w:rsidRDefault="00F0305F" w:rsidP="005446D1">
            <w:pPr>
              <w:pStyle w:val="TableText"/>
              <w:rPr>
                <w:noProof w:val="0"/>
              </w:rPr>
            </w:pPr>
            <w:r>
              <w:t>2408</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23EC988A" w14:textId="7E1CBCB8" w:rsidR="00F0305F" w:rsidRPr="00A74216" w:rsidRDefault="00F0305F" w:rsidP="005446D1">
            <w:pPr>
              <w:pStyle w:val="TableText"/>
              <w:rPr>
                <w:noProof w:val="0"/>
              </w:rPr>
            </w:pPr>
            <w:r>
              <w:t>83</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46A49F74" w14:textId="7E97BA11" w:rsidR="00F0305F" w:rsidRPr="00A74216" w:rsidRDefault="00F0305F" w:rsidP="005446D1">
            <w:pPr>
              <w:pStyle w:val="TableText"/>
              <w:rPr>
                <w:noProof w:val="0"/>
              </w:rPr>
            </w:pPr>
            <w:r>
              <w:t>18</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3485FD42" w14:textId="330FB242" w:rsidR="00F0305F" w:rsidRPr="00A74216" w:rsidRDefault="00F0305F" w:rsidP="005446D1">
            <w:pPr>
              <w:pStyle w:val="TableText"/>
              <w:rPr>
                <w:noProof w:val="0"/>
              </w:rPr>
            </w:pPr>
            <w:r>
              <w:t>3,363</w:t>
            </w:r>
          </w:p>
        </w:tc>
        <w:tc>
          <w:tcPr>
            <w:tcW w:w="720" w:type="dxa"/>
            <w:tcBorders>
              <w:top w:val="single" w:sz="4" w:space="0" w:color="auto"/>
              <w:bottom w:val="nil"/>
            </w:tcBorders>
            <w:shd w:val="clear" w:color="auto" w:fill="FFFFFF"/>
            <w:tcMar>
              <w:left w:w="29" w:type="dxa"/>
              <w:right w:w="29" w:type="dxa"/>
            </w:tcMar>
            <w:vAlign w:val="bottom"/>
          </w:tcPr>
          <w:p w14:paraId="135197D5" w14:textId="196625A4" w:rsidR="00F0305F" w:rsidRPr="00A74216" w:rsidRDefault="00F0305F" w:rsidP="005446D1">
            <w:pPr>
              <w:pStyle w:val="TableText"/>
              <w:rPr>
                <w:noProof w:val="0"/>
              </w:rPr>
            </w:pPr>
            <w:r>
              <w:t>2405</w:t>
            </w:r>
          </w:p>
        </w:tc>
        <w:tc>
          <w:tcPr>
            <w:tcW w:w="571" w:type="dxa"/>
            <w:tcBorders>
              <w:top w:val="single" w:sz="4" w:space="0" w:color="auto"/>
              <w:bottom w:val="nil"/>
            </w:tcBorders>
            <w:shd w:val="clear" w:color="auto" w:fill="FFFFFF"/>
            <w:tcMar>
              <w:left w:w="29" w:type="dxa"/>
              <w:right w:w="29" w:type="dxa"/>
            </w:tcMar>
            <w:vAlign w:val="bottom"/>
          </w:tcPr>
          <w:p w14:paraId="3C3A8B77" w14:textId="76AD56FC" w:rsidR="00F0305F" w:rsidRPr="00A74216" w:rsidRDefault="00F0305F" w:rsidP="005446D1">
            <w:pPr>
              <w:pStyle w:val="TableText"/>
              <w:rPr>
                <w:noProof w:val="0"/>
              </w:rPr>
            </w:pPr>
            <w:r>
              <w:t>81</w:t>
            </w:r>
          </w:p>
        </w:tc>
        <w:tc>
          <w:tcPr>
            <w:tcW w:w="648" w:type="dxa"/>
            <w:tcBorders>
              <w:top w:val="single" w:sz="4" w:space="0" w:color="auto"/>
              <w:bottom w:val="nil"/>
            </w:tcBorders>
            <w:shd w:val="clear" w:color="auto" w:fill="FFFFFF"/>
            <w:tcMar>
              <w:left w:w="29" w:type="dxa"/>
              <w:right w:w="29" w:type="dxa"/>
            </w:tcMar>
            <w:vAlign w:val="bottom"/>
          </w:tcPr>
          <w:p w14:paraId="2D0519D7" w14:textId="575F2645" w:rsidR="00F0305F" w:rsidRPr="00A74216" w:rsidRDefault="00F0305F" w:rsidP="005446D1">
            <w:pPr>
              <w:pStyle w:val="TableText"/>
              <w:rPr>
                <w:noProof w:val="0"/>
              </w:rPr>
            </w:pPr>
            <w:r>
              <w:t>17</w:t>
            </w:r>
          </w:p>
        </w:tc>
        <w:tc>
          <w:tcPr>
            <w:tcW w:w="576" w:type="dxa"/>
            <w:tcBorders>
              <w:top w:val="single" w:sz="4" w:space="0" w:color="auto"/>
              <w:bottom w:val="nil"/>
            </w:tcBorders>
            <w:shd w:val="clear" w:color="auto" w:fill="FFFFFF"/>
            <w:vAlign w:val="bottom"/>
          </w:tcPr>
          <w:p w14:paraId="37BD1D21" w14:textId="188A046B" w:rsidR="00F0305F" w:rsidRPr="00A74216" w:rsidRDefault="00F0305F" w:rsidP="005446D1">
            <w:pPr>
              <w:pStyle w:val="TableText"/>
              <w:rPr>
                <w:noProof w:val="0"/>
                <w:color w:val="000000"/>
              </w:rPr>
            </w:pPr>
            <w:r>
              <w:t>2</w:t>
            </w:r>
          </w:p>
        </w:tc>
        <w:tc>
          <w:tcPr>
            <w:tcW w:w="864" w:type="dxa"/>
            <w:tcBorders>
              <w:top w:val="single" w:sz="4" w:space="0" w:color="auto"/>
              <w:bottom w:val="nil"/>
            </w:tcBorders>
            <w:shd w:val="clear" w:color="auto" w:fill="FFFFFF"/>
            <w:vAlign w:val="bottom"/>
          </w:tcPr>
          <w:p w14:paraId="6D135486" w14:textId="60477B09" w:rsidR="00F0305F" w:rsidRPr="00A74216" w:rsidRDefault="00F0305F" w:rsidP="005446D1">
            <w:pPr>
              <w:pStyle w:val="TableText"/>
              <w:rPr>
                <w:noProof w:val="0"/>
                <w:color w:val="000000"/>
              </w:rPr>
            </w:pPr>
            <w:r>
              <w:t>1.05</w:t>
            </w:r>
          </w:p>
        </w:tc>
        <w:tc>
          <w:tcPr>
            <w:tcW w:w="576" w:type="dxa"/>
            <w:tcBorders>
              <w:top w:val="single" w:sz="4" w:space="0" w:color="auto"/>
              <w:bottom w:val="nil"/>
            </w:tcBorders>
            <w:shd w:val="clear" w:color="auto" w:fill="FFFFFF"/>
            <w:tcMar>
              <w:left w:w="29" w:type="dxa"/>
              <w:right w:w="29" w:type="dxa"/>
            </w:tcMar>
            <w:vAlign w:val="bottom"/>
          </w:tcPr>
          <w:p w14:paraId="199E9B35" w14:textId="2D4CF9C3" w:rsidR="00F0305F" w:rsidRPr="00A74216" w:rsidRDefault="00F0305F" w:rsidP="005446D1">
            <w:pPr>
              <w:pStyle w:val="TableText"/>
              <w:rPr>
                <w:noProof w:val="0"/>
              </w:rPr>
            </w:pPr>
            <w:r>
              <w:t>3</w:t>
            </w:r>
          </w:p>
        </w:tc>
        <w:tc>
          <w:tcPr>
            <w:tcW w:w="864" w:type="dxa"/>
            <w:tcBorders>
              <w:top w:val="single" w:sz="4" w:space="0" w:color="auto"/>
              <w:bottom w:val="nil"/>
            </w:tcBorders>
            <w:shd w:val="clear" w:color="auto" w:fill="FFFFFF"/>
            <w:tcMar>
              <w:left w:w="29" w:type="dxa"/>
              <w:right w:w="29" w:type="dxa"/>
            </w:tcMar>
            <w:vAlign w:val="bottom"/>
          </w:tcPr>
          <w:p w14:paraId="74B503E9" w14:textId="636B9AE0" w:rsidR="00F0305F" w:rsidRPr="00A74216" w:rsidRDefault="00F0305F" w:rsidP="005446D1">
            <w:pPr>
              <w:pStyle w:val="TableText"/>
              <w:rPr>
                <w:noProof w:val="0"/>
              </w:rPr>
            </w:pPr>
            <w:r>
              <w:t>0.60</w:t>
            </w:r>
          </w:p>
        </w:tc>
      </w:tr>
      <w:tr w:rsidR="00B12AE3" w:rsidRPr="00A74216" w14:paraId="4669267B" w14:textId="77777777" w:rsidTr="00F91606">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1AC7523C" w14:textId="77777777" w:rsidR="00F0305F" w:rsidRPr="00A74216" w:rsidRDefault="00F0305F" w:rsidP="00F0305F">
            <w:pPr>
              <w:pStyle w:val="TableText"/>
              <w:rPr>
                <w:noProof w:val="0"/>
              </w:rPr>
            </w:pPr>
            <w:r w:rsidRPr="00A74216">
              <w:rPr>
                <w:noProof w:val="0"/>
              </w:rPr>
              <w:t>Not migrant</w:t>
            </w:r>
            <w:r>
              <w:t xml:space="preserve"> education</w:t>
            </w:r>
          </w:p>
        </w:tc>
        <w:tc>
          <w:tcPr>
            <w:tcW w:w="1008" w:type="dxa"/>
            <w:tcBorders>
              <w:top w:val="nil"/>
              <w:bottom w:val="single" w:sz="4" w:space="0" w:color="auto"/>
            </w:tcBorders>
            <w:shd w:val="clear" w:color="auto" w:fill="FFFFFF"/>
            <w:vAlign w:val="bottom"/>
          </w:tcPr>
          <w:p w14:paraId="6BAA81CA" w14:textId="7B9546AB" w:rsidR="00F0305F" w:rsidRPr="00A74216" w:rsidRDefault="00F0305F" w:rsidP="005446D1">
            <w:pPr>
              <w:pStyle w:val="TableText"/>
              <w:rPr>
                <w:noProof w:val="0"/>
                <w:color w:val="000000"/>
              </w:rPr>
            </w:pPr>
            <w:r>
              <w:t>414,672</w:t>
            </w:r>
          </w:p>
        </w:tc>
        <w:tc>
          <w:tcPr>
            <w:tcW w:w="720" w:type="dxa"/>
            <w:tcBorders>
              <w:top w:val="nil"/>
              <w:bottom w:val="single" w:sz="4" w:space="0" w:color="auto"/>
            </w:tcBorders>
            <w:shd w:val="clear" w:color="auto" w:fill="FFFFFF"/>
            <w:vAlign w:val="bottom"/>
          </w:tcPr>
          <w:p w14:paraId="074212DB" w14:textId="16777240" w:rsidR="00F0305F" w:rsidRPr="00A74216" w:rsidRDefault="00F0305F" w:rsidP="005446D1">
            <w:pPr>
              <w:pStyle w:val="TableText"/>
              <w:rPr>
                <w:noProof w:val="0"/>
                <w:color w:val="000000"/>
              </w:rPr>
            </w:pPr>
            <w:r>
              <w:t>2462</w:t>
            </w:r>
          </w:p>
        </w:tc>
        <w:tc>
          <w:tcPr>
            <w:tcW w:w="576" w:type="dxa"/>
            <w:tcBorders>
              <w:top w:val="nil"/>
              <w:bottom w:val="single" w:sz="4" w:space="0" w:color="auto"/>
            </w:tcBorders>
            <w:shd w:val="clear" w:color="auto" w:fill="FFFFFF"/>
            <w:vAlign w:val="bottom"/>
          </w:tcPr>
          <w:p w14:paraId="0CDA0167" w14:textId="21D9D920" w:rsidR="00F0305F" w:rsidRPr="00A74216" w:rsidRDefault="00F0305F" w:rsidP="005446D1">
            <w:pPr>
              <w:pStyle w:val="TableText"/>
              <w:rPr>
                <w:noProof w:val="0"/>
                <w:color w:val="000000"/>
              </w:rPr>
            </w:pPr>
            <w:r>
              <w:t>97</w:t>
            </w:r>
          </w:p>
        </w:tc>
        <w:tc>
          <w:tcPr>
            <w:tcW w:w="648" w:type="dxa"/>
            <w:tcBorders>
              <w:top w:val="nil"/>
              <w:bottom w:val="single" w:sz="4" w:space="0" w:color="auto"/>
            </w:tcBorders>
            <w:shd w:val="clear" w:color="auto" w:fill="FFFFFF"/>
            <w:vAlign w:val="bottom"/>
          </w:tcPr>
          <w:p w14:paraId="2274757B" w14:textId="5ABCAD26" w:rsidR="00F0305F" w:rsidRPr="00A74216" w:rsidRDefault="00F0305F" w:rsidP="005446D1">
            <w:pPr>
              <w:pStyle w:val="TableText"/>
              <w:rPr>
                <w:noProof w:val="0"/>
                <w:color w:val="000000"/>
              </w:rPr>
            </w:pPr>
            <w:r>
              <w:t>41</w:t>
            </w:r>
          </w:p>
        </w:tc>
        <w:tc>
          <w:tcPr>
            <w:tcW w:w="1008" w:type="dxa"/>
            <w:tcBorders>
              <w:top w:val="nil"/>
              <w:bottom w:val="single" w:sz="4" w:space="0" w:color="auto"/>
            </w:tcBorders>
            <w:shd w:val="clear" w:color="auto" w:fill="FFFFFF"/>
            <w:tcMar>
              <w:left w:w="29" w:type="dxa"/>
              <w:right w:w="29" w:type="dxa"/>
            </w:tcMar>
            <w:vAlign w:val="bottom"/>
          </w:tcPr>
          <w:p w14:paraId="68CBB7D6" w14:textId="33C04423" w:rsidR="00F0305F" w:rsidRPr="00A74216" w:rsidRDefault="00F0305F" w:rsidP="005446D1">
            <w:pPr>
              <w:pStyle w:val="TableText"/>
              <w:rPr>
                <w:noProof w:val="0"/>
              </w:rPr>
            </w:pPr>
            <w:r>
              <w:t>415,658</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6A5889DF" w14:textId="5A4C22F8" w:rsidR="00F0305F" w:rsidRPr="00A74216" w:rsidRDefault="00F0305F" w:rsidP="005446D1">
            <w:pPr>
              <w:pStyle w:val="TableText"/>
              <w:rPr>
                <w:noProof w:val="0"/>
              </w:rPr>
            </w:pPr>
            <w:r>
              <w:t>2461</w:t>
            </w:r>
          </w:p>
        </w:tc>
        <w:tc>
          <w:tcPr>
            <w:tcW w:w="576" w:type="dxa"/>
            <w:tcBorders>
              <w:top w:val="nil"/>
              <w:bottom w:val="single" w:sz="4" w:space="0" w:color="auto"/>
            </w:tcBorders>
            <w:shd w:val="clear" w:color="auto" w:fill="FFFFFF"/>
            <w:noWrap/>
            <w:tcMar>
              <w:top w:w="14" w:type="dxa"/>
              <w:left w:w="29" w:type="dxa"/>
              <w:bottom w:w="14" w:type="dxa"/>
              <w:right w:w="29" w:type="dxa"/>
            </w:tcMar>
            <w:vAlign w:val="bottom"/>
          </w:tcPr>
          <w:p w14:paraId="61AE16E3" w14:textId="644F0D3B" w:rsidR="00F0305F" w:rsidRPr="00A74216" w:rsidRDefault="00F0305F" w:rsidP="005446D1">
            <w:pPr>
              <w:pStyle w:val="TableText"/>
              <w:rPr>
                <w:noProof w:val="0"/>
              </w:rPr>
            </w:pPr>
            <w:r>
              <w:t>96</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6EB0EB5D" w14:textId="00CE18B8" w:rsidR="00F0305F" w:rsidRPr="00A74216" w:rsidRDefault="00F0305F" w:rsidP="005446D1">
            <w:pPr>
              <w:pStyle w:val="TableText"/>
              <w:rPr>
                <w:noProof w:val="0"/>
              </w:rPr>
            </w:pPr>
            <w:r>
              <w:t>41</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14423404" w14:textId="7A12ACAE" w:rsidR="00F0305F" w:rsidRPr="00A74216" w:rsidRDefault="00F0305F" w:rsidP="005446D1">
            <w:pPr>
              <w:pStyle w:val="TableText"/>
              <w:rPr>
                <w:noProof w:val="0"/>
              </w:rPr>
            </w:pPr>
            <w:r>
              <w:t>418,206</w:t>
            </w:r>
          </w:p>
        </w:tc>
        <w:tc>
          <w:tcPr>
            <w:tcW w:w="720" w:type="dxa"/>
            <w:tcBorders>
              <w:top w:val="nil"/>
              <w:bottom w:val="single" w:sz="4" w:space="0" w:color="auto"/>
            </w:tcBorders>
            <w:shd w:val="clear" w:color="auto" w:fill="FFFFFF"/>
            <w:tcMar>
              <w:left w:w="29" w:type="dxa"/>
              <w:right w:w="29" w:type="dxa"/>
            </w:tcMar>
            <w:vAlign w:val="bottom"/>
          </w:tcPr>
          <w:p w14:paraId="4AD24037" w14:textId="39615F1A" w:rsidR="00F0305F" w:rsidRPr="00A74216" w:rsidRDefault="00F0305F" w:rsidP="005446D1">
            <w:pPr>
              <w:pStyle w:val="TableText"/>
              <w:rPr>
                <w:noProof w:val="0"/>
              </w:rPr>
            </w:pPr>
            <w:r>
              <w:t>2455</w:t>
            </w:r>
          </w:p>
        </w:tc>
        <w:tc>
          <w:tcPr>
            <w:tcW w:w="571" w:type="dxa"/>
            <w:tcBorders>
              <w:top w:val="nil"/>
              <w:bottom w:val="single" w:sz="4" w:space="0" w:color="auto"/>
            </w:tcBorders>
            <w:shd w:val="clear" w:color="auto" w:fill="FFFFFF"/>
            <w:tcMar>
              <w:left w:w="29" w:type="dxa"/>
              <w:right w:w="29" w:type="dxa"/>
            </w:tcMar>
            <w:vAlign w:val="bottom"/>
          </w:tcPr>
          <w:p w14:paraId="7EF651BF" w14:textId="3DB640D9" w:rsidR="00F0305F" w:rsidRPr="00A74216" w:rsidRDefault="00F0305F" w:rsidP="005446D1">
            <w:pPr>
              <w:pStyle w:val="TableText"/>
              <w:rPr>
                <w:noProof w:val="0"/>
              </w:rPr>
            </w:pPr>
            <w:r>
              <w:t>95</w:t>
            </w:r>
          </w:p>
        </w:tc>
        <w:tc>
          <w:tcPr>
            <w:tcW w:w="648" w:type="dxa"/>
            <w:tcBorders>
              <w:top w:val="nil"/>
              <w:bottom w:val="single" w:sz="4" w:space="0" w:color="auto"/>
            </w:tcBorders>
            <w:shd w:val="clear" w:color="auto" w:fill="FFFFFF"/>
            <w:tcMar>
              <w:left w:w="29" w:type="dxa"/>
              <w:right w:w="29" w:type="dxa"/>
            </w:tcMar>
            <w:vAlign w:val="bottom"/>
          </w:tcPr>
          <w:p w14:paraId="4AAB0F70" w14:textId="771947B9" w:rsidR="00F0305F" w:rsidRPr="00A74216" w:rsidRDefault="00F0305F" w:rsidP="005446D1">
            <w:pPr>
              <w:pStyle w:val="TableText"/>
              <w:rPr>
                <w:noProof w:val="0"/>
              </w:rPr>
            </w:pPr>
            <w:r>
              <w:t>38</w:t>
            </w:r>
          </w:p>
        </w:tc>
        <w:tc>
          <w:tcPr>
            <w:tcW w:w="576" w:type="dxa"/>
            <w:tcBorders>
              <w:top w:val="nil"/>
              <w:bottom w:val="single" w:sz="4" w:space="0" w:color="auto"/>
            </w:tcBorders>
            <w:shd w:val="clear" w:color="auto" w:fill="FFFFFF"/>
            <w:vAlign w:val="bottom"/>
          </w:tcPr>
          <w:p w14:paraId="1F7C09B1" w14:textId="29458608" w:rsidR="00F0305F" w:rsidRPr="00A74216" w:rsidRDefault="00F0305F" w:rsidP="005446D1">
            <w:pPr>
              <w:pStyle w:val="TableText"/>
              <w:rPr>
                <w:noProof w:val="0"/>
                <w:color w:val="000000"/>
              </w:rPr>
            </w:pPr>
            <w:r>
              <w:t>1</w:t>
            </w:r>
          </w:p>
        </w:tc>
        <w:tc>
          <w:tcPr>
            <w:tcW w:w="864" w:type="dxa"/>
            <w:tcBorders>
              <w:top w:val="nil"/>
              <w:bottom w:val="single" w:sz="4" w:space="0" w:color="auto"/>
            </w:tcBorders>
            <w:shd w:val="clear" w:color="auto" w:fill="FFFFFF"/>
            <w:vAlign w:val="bottom"/>
          </w:tcPr>
          <w:p w14:paraId="748C8225" w14:textId="384E3D0E" w:rsidR="00F0305F" w:rsidRPr="00A74216" w:rsidRDefault="00F0305F" w:rsidP="005446D1">
            <w:pPr>
              <w:pStyle w:val="TableText"/>
              <w:rPr>
                <w:noProof w:val="0"/>
                <w:color w:val="000000"/>
              </w:rPr>
            </w:pPr>
            <w:r>
              <w:t>0.42</w:t>
            </w:r>
          </w:p>
        </w:tc>
        <w:tc>
          <w:tcPr>
            <w:tcW w:w="576" w:type="dxa"/>
            <w:tcBorders>
              <w:top w:val="nil"/>
              <w:bottom w:val="single" w:sz="4" w:space="0" w:color="auto"/>
            </w:tcBorders>
            <w:shd w:val="clear" w:color="auto" w:fill="FFFFFF"/>
            <w:tcMar>
              <w:left w:w="29" w:type="dxa"/>
              <w:right w:w="29" w:type="dxa"/>
            </w:tcMar>
            <w:vAlign w:val="bottom"/>
          </w:tcPr>
          <w:p w14:paraId="4D69C425" w14:textId="209A0073" w:rsidR="00F0305F" w:rsidRPr="00A74216" w:rsidRDefault="00F0305F" w:rsidP="005446D1">
            <w:pPr>
              <w:pStyle w:val="TableText"/>
              <w:rPr>
                <w:noProof w:val="0"/>
              </w:rPr>
            </w:pPr>
            <w:r>
              <w:t>6</w:t>
            </w:r>
          </w:p>
        </w:tc>
        <w:tc>
          <w:tcPr>
            <w:tcW w:w="864" w:type="dxa"/>
            <w:tcBorders>
              <w:top w:val="nil"/>
              <w:bottom w:val="single" w:sz="4" w:space="0" w:color="auto"/>
            </w:tcBorders>
            <w:shd w:val="clear" w:color="auto" w:fill="FFFFFF"/>
            <w:tcMar>
              <w:left w:w="29" w:type="dxa"/>
              <w:right w:w="29" w:type="dxa"/>
            </w:tcMar>
            <w:vAlign w:val="bottom"/>
          </w:tcPr>
          <w:p w14:paraId="6D969F46" w14:textId="3137E3D7" w:rsidR="00F0305F" w:rsidRPr="00A74216" w:rsidRDefault="00F0305F" w:rsidP="005446D1">
            <w:pPr>
              <w:pStyle w:val="TableText"/>
              <w:rPr>
                <w:noProof w:val="0"/>
              </w:rPr>
            </w:pPr>
            <w:r>
              <w:t>2.54</w:t>
            </w:r>
          </w:p>
        </w:tc>
      </w:tr>
      <w:tr w:rsidR="00B12AE3" w:rsidRPr="00A74216" w14:paraId="026AE541"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785381F1" w14:textId="7BFBA426" w:rsidR="00E60DBD" w:rsidRPr="00A74216" w:rsidRDefault="00C14CC8" w:rsidP="00F91606">
            <w:pPr>
              <w:pStyle w:val="TableText"/>
              <w:rPr>
                <w:noProof w:val="0"/>
              </w:rPr>
            </w:pPr>
            <w:r>
              <w:rPr>
                <w:noProof w:val="0"/>
              </w:rPr>
              <w:t>Disability</w:t>
            </w:r>
          </w:p>
        </w:tc>
        <w:tc>
          <w:tcPr>
            <w:tcW w:w="1008" w:type="dxa"/>
            <w:tcBorders>
              <w:top w:val="single" w:sz="4" w:space="0" w:color="auto"/>
              <w:bottom w:val="nil"/>
            </w:tcBorders>
            <w:shd w:val="clear" w:color="auto" w:fill="FFFFFF"/>
            <w:vAlign w:val="bottom"/>
          </w:tcPr>
          <w:p w14:paraId="36ACE314" w14:textId="7DB9AC8C" w:rsidR="00E60DBD" w:rsidRPr="00A74216" w:rsidRDefault="00E60DBD" w:rsidP="005446D1">
            <w:pPr>
              <w:pStyle w:val="TableText"/>
              <w:rPr>
                <w:noProof w:val="0"/>
                <w:color w:val="000000"/>
              </w:rPr>
            </w:pPr>
            <w:r>
              <w:t>57,160</w:t>
            </w:r>
          </w:p>
        </w:tc>
        <w:tc>
          <w:tcPr>
            <w:tcW w:w="720" w:type="dxa"/>
            <w:tcBorders>
              <w:top w:val="single" w:sz="4" w:space="0" w:color="auto"/>
              <w:bottom w:val="nil"/>
            </w:tcBorders>
            <w:shd w:val="clear" w:color="auto" w:fill="FFFFFF"/>
            <w:vAlign w:val="bottom"/>
          </w:tcPr>
          <w:p w14:paraId="219038BB" w14:textId="668269CA" w:rsidR="00E60DBD" w:rsidRPr="00A74216" w:rsidRDefault="00E60DBD" w:rsidP="005446D1">
            <w:pPr>
              <w:pStyle w:val="TableText"/>
              <w:rPr>
                <w:noProof w:val="0"/>
                <w:color w:val="000000"/>
              </w:rPr>
            </w:pPr>
            <w:r>
              <w:t>2395</w:t>
            </w:r>
          </w:p>
        </w:tc>
        <w:tc>
          <w:tcPr>
            <w:tcW w:w="576" w:type="dxa"/>
            <w:tcBorders>
              <w:top w:val="single" w:sz="4" w:space="0" w:color="auto"/>
              <w:bottom w:val="nil"/>
            </w:tcBorders>
            <w:shd w:val="clear" w:color="auto" w:fill="FFFFFF"/>
            <w:vAlign w:val="bottom"/>
          </w:tcPr>
          <w:p w14:paraId="34DD15D5" w14:textId="34214EB6" w:rsidR="00E60DBD" w:rsidRPr="00A74216" w:rsidRDefault="00E60DBD" w:rsidP="005446D1">
            <w:pPr>
              <w:pStyle w:val="TableText"/>
              <w:rPr>
                <w:noProof w:val="0"/>
                <w:color w:val="000000"/>
              </w:rPr>
            </w:pPr>
            <w:r>
              <w:t>97</w:t>
            </w:r>
          </w:p>
        </w:tc>
        <w:tc>
          <w:tcPr>
            <w:tcW w:w="648" w:type="dxa"/>
            <w:tcBorders>
              <w:top w:val="single" w:sz="4" w:space="0" w:color="auto"/>
              <w:bottom w:val="nil"/>
            </w:tcBorders>
            <w:shd w:val="clear" w:color="auto" w:fill="FFFFFF"/>
            <w:vAlign w:val="bottom"/>
          </w:tcPr>
          <w:p w14:paraId="209B5330" w14:textId="7CD57E45" w:rsidR="00E60DBD" w:rsidRPr="00A74216" w:rsidRDefault="00E60DBD" w:rsidP="005446D1">
            <w:pPr>
              <w:pStyle w:val="TableText"/>
              <w:rPr>
                <w:noProof w:val="0"/>
                <w:color w:val="000000"/>
              </w:rPr>
            </w:pPr>
            <w:r>
              <w:t>18</w:t>
            </w:r>
          </w:p>
        </w:tc>
        <w:tc>
          <w:tcPr>
            <w:tcW w:w="1008" w:type="dxa"/>
            <w:tcBorders>
              <w:top w:val="single" w:sz="4" w:space="0" w:color="auto"/>
              <w:bottom w:val="nil"/>
            </w:tcBorders>
            <w:shd w:val="clear" w:color="auto" w:fill="FFFFFF"/>
            <w:tcMar>
              <w:left w:w="29" w:type="dxa"/>
              <w:right w:w="29" w:type="dxa"/>
            </w:tcMar>
            <w:vAlign w:val="bottom"/>
          </w:tcPr>
          <w:p w14:paraId="01D324DE" w14:textId="571D751D" w:rsidR="00E60DBD" w:rsidRPr="00A74216" w:rsidRDefault="00E60DBD" w:rsidP="005446D1">
            <w:pPr>
              <w:pStyle w:val="TableText"/>
              <w:rPr>
                <w:noProof w:val="0"/>
              </w:rPr>
            </w:pPr>
            <w:r>
              <w:t>53,702</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1C3A169E" w14:textId="0CD6F52E" w:rsidR="00E60DBD" w:rsidRPr="00A74216" w:rsidRDefault="00E60DBD" w:rsidP="005446D1">
            <w:pPr>
              <w:pStyle w:val="TableText"/>
              <w:rPr>
                <w:noProof w:val="0"/>
              </w:rPr>
            </w:pPr>
            <w:r>
              <w:t>2395</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7B826731" w14:textId="2D8897C4" w:rsidR="00E60DBD" w:rsidRPr="00A74216" w:rsidRDefault="00E60DBD" w:rsidP="005446D1">
            <w:pPr>
              <w:pStyle w:val="TableText"/>
              <w:rPr>
                <w:noProof w:val="0"/>
              </w:rPr>
            </w:pPr>
            <w:r>
              <w:t>98</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54BDB1B2" w14:textId="6C32FA90" w:rsidR="00E60DBD" w:rsidRPr="00A74216" w:rsidRDefault="00E60DBD" w:rsidP="005446D1">
            <w:pPr>
              <w:pStyle w:val="TableText"/>
              <w:rPr>
                <w:noProof w:val="0"/>
              </w:rPr>
            </w:pPr>
            <w:r>
              <w:t>19</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0C56CCEA" w14:textId="2022B5ED" w:rsidR="00E60DBD" w:rsidRPr="00A74216" w:rsidRDefault="00E60DBD" w:rsidP="005446D1">
            <w:pPr>
              <w:pStyle w:val="TableText"/>
              <w:rPr>
                <w:noProof w:val="0"/>
              </w:rPr>
            </w:pPr>
            <w:r>
              <w:t>50,722</w:t>
            </w:r>
          </w:p>
        </w:tc>
        <w:tc>
          <w:tcPr>
            <w:tcW w:w="720" w:type="dxa"/>
            <w:tcBorders>
              <w:top w:val="single" w:sz="4" w:space="0" w:color="auto"/>
              <w:bottom w:val="nil"/>
            </w:tcBorders>
            <w:shd w:val="clear" w:color="auto" w:fill="FFFFFF"/>
            <w:tcMar>
              <w:left w:w="29" w:type="dxa"/>
              <w:right w:w="29" w:type="dxa"/>
            </w:tcMar>
            <w:vAlign w:val="bottom"/>
          </w:tcPr>
          <w:p w14:paraId="78FFD8EA" w14:textId="356BC5D6" w:rsidR="00E60DBD" w:rsidRPr="00A74216" w:rsidRDefault="00E60DBD" w:rsidP="005446D1">
            <w:pPr>
              <w:pStyle w:val="TableText"/>
              <w:rPr>
                <w:noProof w:val="0"/>
              </w:rPr>
            </w:pPr>
            <w:r>
              <w:t>2392</w:t>
            </w:r>
          </w:p>
        </w:tc>
        <w:tc>
          <w:tcPr>
            <w:tcW w:w="571" w:type="dxa"/>
            <w:tcBorders>
              <w:top w:val="single" w:sz="4" w:space="0" w:color="auto"/>
              <w:bottom w:val="nil"/>
            </w:tcBorders>
            <w:shd w:val="clear" w:color="auto" w:fill="FFFFFF"/>
            <w:tcMar>
              <w:left w:w="29" w:type="dxa"/>
              <w:right w:w="29" w:type="dxa"/>
            </w:tcMar>
            <w:vAlign w:val="bottom"/>
          </w:tcPr>
          <w:p w14:paraId="0A3173C9" w14:textId="029172B2" w:rsidR="00E60DBD" w:rsidRPr="00A74216" w:rsidRDefault="00E60DBD" w:rsidP="005446D1">
            <w:pPr>
              <w:pStyle w:val="TableText"/>
              <w:rPr>
                <w:noProof w:val="0"/>
              </w:rPr>
            </w:pPr>
            <w:r>
              <w:t>96</w:t>
            </w:r>
          </w:p>
        </w:tc>
        <w:tc>
          <w:tcPr>
            <w:tcW w:w="648" w:type="dxa"/>
            <w:tcBorders>
              <w:top w:val="single" w:sz="4" w:space="0" w:color="auto"/>
              <w:bottom w:val="nil"/>
            </w:tcBorders>
            <w:shd w:val="clear" w:color="auto" w:fill="FFFFFF"/>
            <w:tcMar>
              <w:left w:w="29" w:type="dxa"/>
              <w:right w:w="29" w:type="dxa"/>
            </w:tcMar>
            <w:vAlign w:val="bottom"/>
          </w:tcPr>
          <w:p w14:paraId="2633935A" w14:textId="20E9C2E0" w:rsidR="00E60DBD" w:rsidRPr="00A74216" w:rsidRDefault="00E60DBD" w:rsidP="005446D1">
            <w:pPr>
              <w:pStyle w:val="TableText"/>
              <w:rPr>
                <w:noProof w:val="0"/>
              </w:rPr>
            </w:pPr>
            <w:r>
              <w:t>17</w:t>
            </w:r>
          </w:p>
        </w:tc>
        <w:tc>
          <w:tcPr>
            <w:tcW w:w="576" w:type="dxa"/>
            <w:tcBorders>
              <w:top w:val="single" w:sz="4" w:space="0" w:color="auto"/>
              <w:bottom w:val="nil"/>
            </w:tcBorders>
            <w:shd w:val="clear" w:color="auto" w:fill="FFFFFF"/>
            <w:vAlign w:val="bottom"/>
          </w:tcPr>
          <w:p w14:paraId="23A8B96A" w14:textId="42E5C54C" w:rsidR="00E60DBD" w:rsidRPr="00A74216" w:rsidRDefault="00E60DBD" w:rsidP="005446D1">
            <w:pPr>
              <w:pStyle w:val="TableText"/>
              <w:rPr>
                <w:noProof w:val="0"/>
                <w:color w:val="000000"/>
              </w:rPr>
            </w:pPr>
            <w:r>
              <w:t>0</w:t>
            </w:r>
          </w:p>
        </w:tc>
        <w:tc>
          <w:tcPr>
            <w:tcW w:w="864" w:type="dxa"/>
            <w:tcBorders>
              <w:top w:val="single" w:sz="4" w:space="0" w:color="auto"/>
              <w:bottom w:val="nil"/>
            </w:tcBorders>
            <w:shd w:val="clear" w:color="auto" w:fill="FFFFFF"/>
            <w:vAlign w:val="bottom"/>
          </w:tcPr>
          <w:p w14:paraId="1ADDE98F" w14:textId="03CECEC1" w:rsidR="00E60DBD" w:rsidRPr="00A74216" w:rsidRDefault="00E60DBD" w:rsidP="005446D1">
            <w:pPr>
              <w:pStyle w:val="TableText"/>
              <w:rPr>
                <w:noProof w:val="0"/>
                <w:color w:val="000000"/>
              </w:rPr>
            </w:pPr>
            <w:r>
              <w:t>−0.41</w:t>
            </w:r>
          </w:p>
        </w:tc>
        <w:tc>
          <w:tcPr>
            <w:tcW w:w="576" w:type="dxa"/>
            <w:tcBorders>
              <w:top w:val="single" w:sz="4" w:space="0" w:color="auto"/>
              <w:bottom w:val="nil"/>
            </w:tcBorders>
            <w:shd w:val="clear" w:color="auto" w:fill="FFFFFF"/>
            <w:tcMar>
              <w:left w:w="29" w:type="dxa"/>
              <w:right w:w="29" w:type="dxa"/>
            </w:tcMar>
            <w:vAlign w:val="bottom"/>
          </w:tcPr>
          <w:p w14:paraId="4E55C274" w14:textId="2FDE62EF" w:rsidR="00E60DBD" w:rsidRPr="00A74216" w:rsidRDefault="00E60DBD" w:rsidP="005446D1">
            <w:pPr>
              <w:pStyle w:val="TableText"/>
              <w:rPr>
                <w:noProof w:val="0"/>
              </w:rPr>
            </w:pPr>
            <w:r>
              <w:t>4</w:t>
            </w:r>
          </w:p>
        </w:tc>
        <w:tc>
          <w:tcPr>
            <w:tcW w:w="864" w:type="dxa"/>
            <w:tcBorders>
              <w:top w:val="single" w:sz="4" w:space="0" w:color="auto"/>
              <w:bottom w:val="nil"/>
            </w:tcBorders>
            <w:shd w:val="clear" w:color="auto" w:fill="FFFFFF"/>
            <w:tcMar>
              <w:left w:w="29" w:type="dxa"/>
              <w:right w:w="29" w:type="dxa"/>
            </w:tcMar>
            <w:vAlign w:val="bottom"/>
          </w:tcPr>
          <w:p w14:paraId="4B11BC20" w14:textId="018633BC" w:rsidR="00E60DBD" w:rsidRPr="00A74216" w:rsidRDefault="00E60DBD" w:rsidP="005446D1">
            <w:pPr>
              <w:pStyle w:val="TableText"/>
              <w:rPr>
                <w:noProof w:val="0"/>
              </w:rPr>
            </w:pPr>
            <w:r>
              <w:t>1.36</w:t>
            </w:r>
          </w:p>
        </w:tc>
      </w:tr>
      <w:tr w:rsidR="00B12AE3" w:rsidRPr="00A74216" w14:paraId="69D8A8FB" w14:textId="77777777" w:rsidTr="005446D1">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59E9A8FB" w14:textId="0061DC21" w:rsidR="00E60DBD" w:rsidRPr="00A74216" w:rsidRDefault="00C14CC8" w:rsidP="00F91606">
            <w:pPr>
              <w:pStyle w:val="TableText"/>
              <w:rPr>
                <w:noProof w:val="0"/>
              </w:rPr>
            </w:pPr>
            <w:r>
              <w:rPr>
                <w:noProof w:val="0"/>
              </w:rPr>
              <w:t>No disability</w:t>
            </w:r>
          </w:p>
        </w:tc>
        <w:tc>
          <w:tcPr>
            <w:tcW w:w="1008" w:type="dxa"/>
            <w:tcBorders>
              <w:top w:val="nil"/>
              <w:bottom w:val="single" w:sz="4" w:space="0" w:color="auto"/>
            </w:tcBorders>
            <w:shd w:val="clear" w:color="auto" w:fill="FFFFFF"/>
            <w:vAlign w:val="bottom"/>
          </w:tcPr>
          <w:p w14:paraId="74049221" w14:textId="6EA9F726" w:rsidR="00E60DBD" w:rsidRPr="00A74216" w:rsidRDefault="00E60DBD" w:rsidP="005446D1">
            <w:pPr>
              <w:pStyle w:val="TableText"/>
              <w:rPr>
                <w:noProof w:val="0"/>
                <w:color w:val="000000"/>
              </w:rPr>
            </w:pPr>
            <w:r>
              <w:t>360,981</w:t>
            </w:r>
          </w:p>
        </w:tc>
        <w:tc>
          <w:tcPr>
            <w:tcW w:w="720" w:type="dxa"/>
            <w:tcBorders>
              <w:top w:val="nil"/>
              <w:bottom w:val="single" w:sz="4" w:space="0" w:color="auto"/>
            </w:tcBorders>
            <w:shd w:val="clear" w:color="auto" w:fill="FFFFFF"/>
            <w:vAlign w:val="bottom"/>
          </w:tcPr>
          <w:p w14:paraId="6E66F0E0" w14:textId="5B9E7D0F" w:rsidR="00E60DBD" w:rsidRPr="00A74216" w:rsidRDefault="00E60DBD" w:rsidP="005446D1">
            <w:pPr>
              <w:pStyle w:val="TableText"/>
              <w:rPr>
                <w:noProof w:val="0"/>
                <w:color w:val="000000"/>
              </w:rPr>
            </w:pPr>
            <w:r>
              <w:t>2472</w:t>
            </w:r>
          </w:p>
        </w:tc>
        <w:tc>
          <w:tcPr>
            <w:tcW w:w="576" w:type="dxa"/>
            <w:tcBorders>
              <w:top w:val="nil"/>
              <w:bottom w:val="single" w:sz="4" w:space="0" w:color="auto"/>
            </w:tcBorders>
            <w:shd w:val="clear" w:color="auto" w:fill="FFFFFF"/>
            <w:vAlign w:val="bottom"/>
          </w:tcPr>
          <w:p w14:paraId="7E33A8FF" w14:textId="6A30A098" w:rsidR="00E60DBD" w:rsidRPr="00A74216" w:rsidRDefault="00E60DBD" w:rsidP="005446D1">
            <w:pPr>
              <w:pStyle w:val="TableText"/>
              <w:rPr>
                <w:noProof w:val="0"/>
                <w:color w:val="000000"/>
              </w:rPr>
            </w:pPr>
            <w:r>
              <w:t>92</w:t>
            </w:r>
          </w:p>
        </w:tc>
        <w:tc>
          <w:tcPr>
            <w:tcW w:w="648" w:type="dxa"/>
            <w:tcBorders>
              <w:top w:val="nil"/>
              <w:bottom w:val="single" w:sz="4" w:space="0" w:color="auto"/>
            </w:tcBorders>
            <w:shd w:val="clear" w:color="auto" w:fill="FFFFFF"/>
            <w:vAlign w:val="bottom"/>
          </w:tcPr>
          <w:p w14:paraId="1EE746EF" w14:textId="668DDE34" w:rsidR="00E60DBD" w:rsidRPr="00A74216" w:rsidRDefault="00E60DBD" w:rsidP="005446D1">
            <w:pPr>
              <w:pStyle w:val="TableText"/>
              <w:rPr>
                <w:noProof w:val="0"/>
                <w:color w:val="000000"/>
              </w:rPr>
            </w:pPr>
            <w:r>
              <w:t>45</w:t>
            </w:r>
          </w:p>
        </w:tc>
        <w:tc>
          <w:tcPr>
            <w:tcW w:w="1008" w:type="dxa"/>
            <w:tcBorders>
              <w:top w:val="nil"/>
              <w:bottom w:val="single" w:sz="4" w:space="0" w:color="auto"/>
            </w:tcBorders>
            <w:shd w:val="clear" w:color="auto" w:fill="FFFFFF"/>
            <w:tcMar>
              <w:left w:w="29" w:type="dxa"/>
              <w:right w:w="29" w:type="dxa"/>
            </w:tcMar>
            <w:vAlign w:val="bottom"/>
          </w:tcPr>
          <w:p w14:paraId="299901E3" w14:textId="097B5389" w:rsidR="00E60DBD" w:rsidRPr="00A74216" w:rsidRDefault="00E60DBD" w:rsidP="005446D1">
            <w:pPr>
              <w:pStyle w:val="TableText"/>
              <w:rPr>
                <w:noProof w:val="0"/>
              </w:rPr>
            </w:pPr>
            <w:r>
              <w:t>365,056</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6DEA2ABE" w14:textId="68D91C1E" w:rsidR="00E60DBD" w:rsidRPr="00A74216" w:rsidRDefault="00E60DBD" w:rsidP="005446D1">
            <w:pPr>
              <w:pStyle w:val="TableText"/>
              <w:rPr>
                <w:noProof w:val="0"/>
              </w:rPr>
            </w:pPr>
            <w:r>
              <w:t>2470</w:t>
            </w:r>
          </w:p>
        </w:tc>
        <w:tc>
          <w:tcPr>
            <w:tcW w:w="576" w:type="dxa"/>
            <w:tcBorders>
              <w:top w:val="nil"/>
              <w:bottom w:val="single" w:sz="4" w:space="0" w:color="auto"/>
            </w:tcBorders>
            <w:shd w:val="clear" w:color="auto" w:fill="FFFFFF"/>
            <w:noWrap/>
            <w:tcMar>
              <w:top w:w="14" w:type="dxa"/>
              <w:left w:w="29" w:type="dxa"/>
              <w:bottom w:w="14" w:type="dxa"/>
              <w:right w:w="29" w:type="dxa"/>
            </w:tcMar>
            <w:vAlign w:val="bottom"/>
          </w:tcPr>
          <w:p w14:paraId="4B76AD97" w14:textId="6C1897EB" w:rsidR="00E60DBD" w:rsidRPr="00A74216" w:rsidRDefault="00E60DBD" w:rsidP="005446D1">
            <w:pPr>
              <w:pStyle w:val="TableText"/>
              <w:rPr>
                <w:noProof w:val="0"/>
              </w:rPr>
            </w:pPr>
            <w:r>
              <w:t>92</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22EE495B" w14:textId="0688F73A" w:rsidR="00E60DBD" w:rsidRPr="00A74216" w:rsidRDefault="00E60DBD" w:rsidP="005446D1">
            <w:pPr>
              <w:pStyle w:val="TableText"/>
              <w:rPr>
                <w:noProof w:val="0"/>
              </w:rPr>
            </w:pPr>
            <w:r>
              <w:t>44</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2A80F72F" w14:textId="5B406371" w:rsidR="00E60DBD" w:rsidRPr="00A74216" w:rsidRDefault="00E60DBD" w:rsidP="005446D1">
            <w:pPr>
              <w:pStyle w:val="TableText"/>
              <w:rPr>
                <w:noProof w:val="0"/>
              </w:rPr>
            </w:pPr>
            <w:r>
              <w:t>370,847</w:t>
            </w:r>
          </w:p>
        </w:tc>
        <w:tc>
          <w:tcPr>
            <w:tcW w:w="720" w:type="dxa"/>
            <w:tcBorders>
              <w:top w:val="nil"/>
              <w:bottom w:val="single" w:sz="4" w:space="0" w:color="auto"/>
            </w:tcBorders>
            <w:shd w:val="clear" w:color="auto" w:fill="FFFFFF"/>
            <w:tcMar>
              <w:left w:w="29" w:type="dxa"/>
              <w:right w:w="29" w:type="dxa"/>
            </w:tcMar>
            <w:vAlign w:val="bottom"/>
          </w:tcPr>
          <w:p w14:paraId="309798B9" w14:textId="2A786EF1" w:rsidR="00E60DBD" w:rsidRPr="00A74216" w:rsidRDefault="00E60DBD" w:rsidP="005446D1">
            <w:pPr>
              <w:pStyle w:val="TableText"/>
              <w:rPr>
                <w:noProof w:val="0"/>
              </w:rPr>
            </w:pPr>
            <w:r>
              <w:t>2463</w:t>
            </w:r>
          </w:p>
        </w:tc>
        <w:tc>
          <w:tcPr>
            <w:tcW w:w="571" w:type="dxa"/>
            <w:tcBorders>
              <w:top w:val="nil"/>
              <w:bottom w:val="single" w:sz="4" w:space="0" w:color="auto"/>
            </w:tcBorders>
            <w:shd w:val="clear" w:color="auto" w:fill="FFFFFF"/>
            <w:tcMar>
              <w:left w:w="29" w:type="dxa"/>
              <w:right w:w="29" w:type="dxa"/>
            </w:tcMar>
            <w:vAlign w:val="bottom"/>
          </w:tcPr>
          <w:p w14:paraId="42CAB218" w14:textId="6944EA3E" w:rsidR="00E60DBD" w:rsidRPr="00A74216" w:rsidRDefault="00E60DBD" w:rsidP="005446D1">
            <w:pPr>
              <w:pStyle w:val="TableText"/>
              <w:rPr>
                <w:noProof w:val="0"/>
              </w:rPr>
            </w:pPr>
            <w:r>
              <w:t>92</w:t>
            </w:r>
          </w:p>
        </w:tc>
        <w:tc>
          <w:tcPr>
            <w:tcW w:w="648" w:type="dxa"/>
            <w:tcBorders>
              <w:top w:val="nil"/>
              <w:bottom w:val="single" w:sz="4" w:space="0" w:color="auto"/>
            </w:tcBorders>
            <w:shd w:val="clear" w:color="auto" w:fill="FFFFFF"/>
            <w:tcMar>
              <w:left w:w="29" w:type="dxa"/>
              <w:right w:w="29" w:type="dxa"/>
            </w:tcMar>
            <w:vAlign w:val="bottom"/>
          </w:tcPr>
          <w:p w14:paraId="751F2818" w14:textId="13DB2C6F" w:rsidR="00E60DBD" w:rsidRPr="00A74216" w:rsidRDefault="00E60DBD" w:rsidP="005446D1">
            <w:pPr>
              <w:pStyle w:val="TableText"/>
              <w:rPr>
                <w:noProof w:val="0"/>
              </w:rPr>
            </w:pPr>
            <w:r>
              <w:t>41</w:t>
            </w:r>
          </w:p>
        </w:tc>
        <w:tc>
          <w:tcPr>
            <w:tcW w:w="576" w:type="dxa"/>
            <w:tcBorders>
              <w:top w:val="nil"/>
              <w:bottom w:val="single" w:sz="4" w:space="0" w:color="auto"/>
            </w:tcBorders>
            <w:shd w:val="clear" w:color="auto" w:fill="FFFFFF"/>
            <w:vAlign w:val="bottom"/>
          </w:tcPr>
          <w:p w14:paraId="475217B4" w14:textId="5A4464FB" w:rsidR="00E60DBD" w:rsidRPr="00A74216" w:rsidRDefault="00E60DBD" w:rsidP="005446D1">
            <w:pPr>
              <w:pStyle w:val="TableText"/>
              <w:rPr>
                <w:noProof w:val="0"/>
                <w:color w:val="000000"/>
              </w:rPr>
            </w:pPr>
            <w:r>
              <w:t>2</w:t>
            </w:r>
          </w:p>
        </w:tc>
        <w:tc>
          <w:tcPr>
            <w:tcW w:w="864" w:type="dxa"/>
            <w:tcBorders>
              <w:top w:val="nil"/>
              <w:bottom w:val="single" w:sz="4" w:space="0" w:color="auto"/>
            </w:tcBorders>
            <w:shd w:val="clear" w:color="auto" w:fill="FFFFFF"/>
            <w:vAlign w:val="bottom"/>
          </w:tcPr>
          <w:p w14:paraId="33643F50" w14:textId="0CE2D60A" w:rsidR="00E60DBD" w:rsidRPr="00A74216" w:rsidRDefault="00E60DBD" w:rsidP="005446D1">
            <w:pPr>
              <w:pStyle w:val="TableText"/>
              <w:rPr>
                <w:noProof w:val="0"/>
                <w:color w:val="000000"/>
              </w:rPr>
            </w:pPr>
            <w:r>
              <w:t>0.78</w:t>
            </w:r>
          </w:p>
        </w:tc>
        <w:tc>
          <w:tcPr>
            <w:tcW w:w="576" w:type="dxa"/>
            <w:tcBorders>
              <w:top w:val="nil"/>
              <w:bottom w:val="single" w:sz="4" w:space="0" w:color="auto"/>
            </w:tcBorders>
            <w:shd w:val="clear" w:color="auto" w:fill="FFFFFF"/>
            <w:tcMar>
              <w:left w:w="29" w:type="dxa"/>
              <w:right w:w="29" w:type="dxa"/>
            </w:tcMar>
            <w:vAlign w:val="bottom"/>
          </w:tcPr>
          <w:p w14:paraId="27DDC19F" w14:textId="753A03D6" w:rsidR="00E60DBD" w:rsidRPr="00A74216" w:rsidRDefault="00E60DBD" w:rsidP="005446D1">
            <w:pPr>
              <w:pStyle w:val="TableText"/>
              <w:rPr>
                <w:noProof w:val="0"/>
              </w:rPr>
            </w:pPr>
            <w:r>
              <w:t>7</w:t>
            </w:r>
          </w:p>
        </w:tc>
        <w:tc>
          <w:tcPr>
            <w:tcW w:w="864" w:type="dxa"/>
            <w:tcBorders>
              <w:top w:val="nil"/>
              <w:bottom w:val="single" w:sz="4" w:space="0" w:color="auto"/>
            </w:tcBorders>
            <w:shd w:val="clear" w:color="auto" w:fill="FFFFFF"/>
            <w:tcMar>
              <w:left w:w="29" w:type="dxa"/>
              <w:right w:w="29" w:type="dxa"/>
            </w:tcMar>
            <w:vAlign w:val="bottom"/>
          </w:tcPr>
          <w:p w14:paraId="0159B746" w14:textId="4DB23083" w:rsidR="00E60DBD" w:rsidRPr="00A74216" w:rsidRDefault="00E60DBD" w:rsidP="005446D1">
            <w:pPr>
              <w:pStyle w:val="TableText"/>
              <w:rPr>
                <w:noProof w:val="0"/>
              </w:rPr>
            </w:pPr>
            <w:r>
              <w:t>2.92</w:t>
            </w:r>
          </w:p>
        </w:tc>
      </w:tr>
      <w:tr w:rsidR="00B12AE3" w:rsidRPr="00A74216" w14:paraId="7C0442F7"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37D79A00" w14:textId="5C2B8BE8" w:rsidR="00E60DBD" w:rsidRPr="00A74216" w:rsidRDefault="00E60DBD" w:rsidP="000D5BAC">
            <w:pPr>
              <w:pStyle w:val="TableText"/>
              <w:keepNext/>
              <w:rPr>
                <w:noProof w:val="0"/>
              </w:rPr>
            </w:pPr>
            <w:r w:rsidRPr="00A74216">
              <w:rPr>
                <w:noProof w:val="0"/>
              </w:rPr>
              <w:lastRenderedPageBreak/>
              <w:t>Assign</w:t>
            </w:r>
            <w:r w:rsidR="00D37737">
              <w:rPr>
                <w:noProof w:val="0"/>
              </w:rPr>
              <w:t>ed</w:t>
            </w:r>
            <w:r w:rsidRPr="00A74216">
              <w:rPr>
                <w:noProof w:val="0"/>
              </w:rPr>
              <w:t xml:space="preserve"> designated supports</w:t>
            </w:r>
          </w:p>
        </w:tc>
        <w:tc>
          <w:tcPr>
            <w:tcW w:w="1008" w:type="dxa"/>
            <w:tcBorders>
              <w:top w:val="single" w:sz="4" w:space="0" w:color="auto"/>
              <w:bottom w:val="nil"/>
            </w:tcBorders>
            <w:shd w:val="clear" w:color="auto" w:fill="FFFFFF"/>
            <w:vAlign w:val="bottom"/>
          </w:tcPr>
          <w:p w14:paraId="653BB7C2" w14:textId="5033DA7D" w:rsidR="00E60DBD" w:rsidRPr="00A74216" w:rsidRDefault="00E60DBD" w:rsidP="005446D1">
            <w:pPr>
              <w:pStyle w:val="TableText"/>
              <w:rPr>
                <w:noProof w:val="0"/>
                <w:color w:val="000000"/>
              </w:rPr>
            </w:pPr>
            <w:r>
              <w:t>101,172</w:t>
            </w:r>
          </w:p>
        </w:tc>
        <w:tc>
          <w:tcPr>
            <w:tcW w:w="720" w:type="dxa"/>
            <w:tcBorders>
              <w:top w:val="single" w:sz="4" w:space="0" w:color="auto"/>
              <w:bottom w:val="nil"/>
            </w:tcBorders>
            <w:shd w:val="clear" w:color="auto" w:fill="FFFFFF"/>
            <w:vAlign w:val="bottom"/>
          </w:tcPr>
          <w:p w14:paraId="3F056B70" w14:textId="274723D7" w:rsidR="00E60DBD" w:rsidRPr="00A74216" w:rsidRDefault="00E60DBD" w:rsidP="005446D1">
            <w:pPr>
              <w:pStyle w:val="TableText"/>
              <w:rPr>
                <w:noProof w:val="0"/>
                <w:color w:val="000000"/>
              </w:rPr>
            </w:pPr>
            <w:r>
              <w:t>2409</w:t>
            </w:r>
          </w:p>
        </w:tc>
        <w:tc>
          <w:tcPr>
            <w:tcW w:w="576" w:type="dxa"/>
            <w:tcBorders>
              <w:top w:val="single" w:sz="4" w:space="0" w:color="auto"/>
              <w:bottom w:val="nil"/>
            </w:tcBorders>
            <w:shd w:val="clear" w:color="auto" w:fill="FFFFFF"/>
            <w:vAlign w:val="bottom"/>
          </w:tcPr>
          <w:p w14:paraId="4DF778FC" w14:textId="6F36BCCE" w:rsidR="00E60DBD" w:rsidRPr="00A74216" w:rsidRDefault="00E60DBD" w:rsidP="005446D1">
            <w:pPr>
              <w:pStyle w:val="TableText"/>
              <w:rPr>
                <w:noProof w:val="0"/>
                <w:color w:val="000000"/>
              </w:rPr>
            </w:pPr>
            <w:r>
              <w:t>93</w:t>
            </w:r>
          </w:p>
        </w:tc>
        <w:tc>
          <w:tcPr>
            <w:tcW w:w="648" w:type="dxa"/>
            <w:tcBorders>
              <w:top w:val="single" w:sz="4" w:space="0" w:color="auto"/>
              <w:bottom w:val="nil"/>
            </w:tcBorders>
            <w:shd w:val="clear" w:color="auto" w:fill="FFFFFF"/>
            <w:vAlign w:val="bottom"/>
          </w:tcPr>
          <w:p w14:paraId="29E93876" w14:textId="21F6128A" w:rsidR="00E60DBD" w:rsidRPr="00A74216" w:rsidRDefault="00E60DBD" w:rsidP="005446D1">
            <w:pPr>
              <w:pStyle w:val="TableText"/>
              <w:rPr>
                <w:noProof w:val="0"/>
                <w:color w:val="000000"/>
              </w:rPr>
            </w:pPr>
            <w:r>
              <w:t>21</w:t>
            </w:r>
          </w:p>
        </w:tc>
        <w:tc>
          <w:tcPr>
            <w:tcW w:w="1008" w:type="dxa"/>
            <w:tcBorders>
              <w:top w:val="single" w:sz="4" w:space="0" w:color="auto"/>
              <w:bottom w:val="nil"/>
            </w:tcBorders>
            <w:shd w:val="clear" w:color="auto" w:fill="FFFFFF"/>
            <w:tcMar>
              <w:left w:w="29" w:type="dxa"/>
              <w:right w:w="29" w:type="dxa"/>
            </w:tcMar>
            <w:vAlign w:val="bottom"/>
          </w:tcPr>
          <w:p w14:paraId="7327C355" w14:textId="7051D196" w:rsidR="00E60DBD" w:rsidRPr="00A74216" w:rsidRDefault="00E60DBD" w:rsidP="005446D1">
            <w:pPr>
              <w:pStyle w:val="TableText"/>
              <w:rPr>
                <w:noProof w:val="0"/>
              </w:rPr>
            </w:pPr>
            <w:r>
              <w:t>92,918</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577D841F" w14:textId="3067777B" w:rsidR="00E60DBD" w:rsidRPr="00A74216" w:rsidRDefault="00E60DBD" w:rsidP="005446D1">
            <w:pPr>
              <w:pStyle w:val="TableText"/>
              <w:rPr>
                <w:noProof w:val="0"/>
              </w:rPr>
            </w:pPr>
            <w:r>
              <w:t>2408</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05427700" w14:textId="0C5F70A5" w:rsidR="00E60DBD" w:rsidRPr="00A74216" w:rsidRDefault="00E60DBD" w:rsidP="005446D1">
            <w:pPr>
              <w:pStyle w:val="TableText"/>
              <w:rPr>
                <w:noProof w:val="0"/>
              </w:rPr>
            </w:pPr>
            <w:r>
              <w:t>93</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61DBF764" w14:textId="44711DF1" w:rsidR="00E60DBD" w:rsidRPr="00A74216" w:rsidRDefault="00E60DBD" w:rsidP="005446D1">
            <w:pPr>
              <w:pStyle w:val="TableText"/>
              <w:rPr>
                <w:noProof w:val="0"/>
              </w:rPr>
            </w:pPr>
            <w:r>
              <w:t>21</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4EAEA09A" w14:textId="0DE26214" w:rsidR="00E60DBD" w:rsidRPr="00A74216" w:rsidRDefault="00E60DBD" w:rsidP="005446D1">
            <w:pPr>
              <w:pStyle w:val="TableText"/>
              <w:rPr>
                <w:noProof w:val="0"/>
              </w:rPr>
            </w:pPr>
            <w:r>
              <w:t>80,774</w:t>
            </w:r>
          </w:p>
        </w:tc>
        <w:tc>
          <w:tcPr>
            <w:tcW w:w="720" w:type="dxa"/>
            <w:tcBorders>
              <w:top w:val="single" w:sz="4" w:space="0" w:color="auto"/>
              <w:bottom w:val="nil"/>
            </w:tcBorders>
            <w:shd w:val="clear" w:color="auto" w:fill="FFFFFF"/>
            <w:tcMar>
              <w:left w:w="29" w:type="dxa"/>
              <w:right w:w="29" w:type="dxa"/>
            </w:tcMar>
            <w:vAlign w:val="bottom"/>
          </w:tcPr>
          <w:p w14:paraId="1C5415A8" w14:textId="231E8A1F" w:rsidR="00E60DBD" w:rsidRPr="00A74216" w:rsidRDefault="00E60DBD" w:rsidP="005446D1">
            <w:pPr>
              <w:pStyle w:val="TableText"/>
              <w:rPr>
                <w:noProof w:val="0"/>
              </w:rPr>
            </w:pPr>
            <w:r>
              <w:t>2402</w:t>
            </w:r>
          </w:p>
        </w:tc>
        <w:tc>
          <w:tcPr>
            <w:tcW w:w="571" w:type="dxa"/>
            <w:tcBorders>
              <w:top w:val="single" w:sz="4" w:space="0" w:color="auto"/>
              <w:bottom w:val="nil"/>
            </w:tcBorders>
            <w:shd w:val="clear" w:color="auto" w:fill="FFFFFF"/>
            <w:tcMar>
              <w:left w:w="29" w:type="dxa"/>
              <w:right w:w="29" w:type="dxa"/>
            </w:tcMar>
            <w:vAlign w:val="bottom"/>
          </w:tcPr>
          <w:p w14:paraId="60CF7C1C" w14:textId="65A5981B" w:rsidR="00E60DBD" w:rsidRPr="00A74216" w:rsidRDefault="00E60DBD" w:rsidP="005446D1">
            <w:pPr>
              <w:pStyle w:val="TableText"/>
              <w:rPr>
                <w:noProof w:val="0"/>
              </w:rPr>
            </w:pPr>
            <w:r>
              <w:t>92</w:t>
            </w:r>
          </w:p>
        </w:tc>
        <w:tc>
          <w:tcPr>
            <w:tcW w:w="648" w:type="dxa"/>
            <w:tcBorders>
              <w:top w:val="single" w:sz="4" w:space="0" w:color="auto"/>
              <w:bottom w:val="nil"/>
            </w:tcBorders>
            <w:shd w:val="clear" w:color="auto" w:fill="FFFFFF"/>
            <w:tcMar>
              <w:left w:w="29" w:type="dxa"/>
              <w:right w:w="29" w:type="dxa"/>
            </w:tcMar>
            <w:vAlign w:val="bottom"/>
          </w:tcPr>
          <w:p w14:paraId="12D93337" w14:textId="1CC943A4" w:rsidR="00E60DBD" w:rsidRPr="00A74216" w:rsidRDefault="00E60DBD" w:rsidP="005446D1">
            <w:pPr>
              <w:pStyle w:val="TableText"/>
              <w:rPr>
                <w:noProof w:val="0"/>
              </w:rPr>
            </w:pPr>
            <w:r>
              <w:t>19</w:t>
            </w:r>
          </w:p>
        </w:tc>
        <w:tc>
          <w:tcPr>
            <w:tcW w:w="576" w:type="dxa"/>
            <w:tcBorders>
              <w:top w:val="single" w:sz="4" w:space="0" w:color="auto"/>
              <w:bottom w:val="nil"/>
            </w:tcBorders>
            <w:shd w:val="clear" w:color="auto" w:fill="FFFFFF"/>
            <w:vAlign w:val="bottom"/>
          </w:tcPr>
          <w:p w14:paraId="318E6DD1" w14:textId="70349968" w:rsidR="00E60DBD" w:rsidRPr="00A74216" w:rsidRDefault="00E60DBD" w:rsidP="005446D1">
            <w:pPr>
              <w:pStyle w:val="TableText"/>
              <w:rPr>
                <w:noProof w:val="0"/>
                <w:color w:val="000000"/>
              </w:rPr>
            </w:pPr>
            <w:r>
              <w:t>0</w:t>
            </w:r>
          </w:p>
        </w:tc>
        <w:tc>
          <w:tcPr>
            <w:tcW w:w="864" w:type="dxa"/>
            <w:tcBorders>
              <w:top w:val="single" w:sz="4" w:space="0" w:color="auto"/>
              <w:bottom w:val="nil"/>
            </w:tcBorders>
            <w:shd w:val="clear" w:color="auto" w:fill="FFFFFF"/>
            <w:vAlign w:val="bottom"/>
          </w:tcPr>
          <w:p w14:paraId="4017C48A" w14:textId="2CEE18C7" w:rsidR="00E60DBD" w:rsidRPr="00A74216" w:rsidRDefault="00E60DBD" w:rsidP="005446D1">
            <w:pPr>
              <w:pStyle w:val="TableText"/>
              <w:rPr>
                <w:noProof w:val="0"/>
                <w:color w:val="000000"/>
              </w:rPr>
            </w:pPr>
            <w:r>
              <w:t>−0.39</w:t>
            </w:r>
          </w:p>
        </w:tc>
        <w:tc>
          <w:tcPr>
            <w:tcW w:w="576" w:type="dxa"/>
            <w:tcBorders>
              <w:top w:val="single" w:sz="4" w:space="0" w:color="auto"/>
              <w:bottom w:val="nil"/>
            </w:tcBorders>
            <w:shd w:val="clear" w:color="auto" w:fill="FFFFFF"/>
            <w:tcMar>
              <w:left w:w="29" w:type="dxa"/>
              <w:right w:w="29" w:type="dxa"/>
            </w:tcMar>
            <w:vAlign w:val="bottom"/>
          </w:tcPr>
          <w:p w14:paraId="6ADBC543" w14:textId="453956A5" w:rsidR="00E60DBD" w:rsidRPr="00A74216" w:rsidRDefault="00E60DBD" w:rsidP="005446D1">
            <w:pPr>
              <w:pStyle w:val="TableText"/>
              <w:rPr>
                <w:noProof w:val="0"/>
              </w:rPr>
            </w:pPr>
            <w:r>
              <w:t>7</w:t>
            </w:r>
          </w:p>
        </w:tc>
        <w:tc>
          <w:tcPr>
            <w:tcW w:w="864" w:type="dxa"/>
            <w:tcBorders>
              <w:top w:val="single" w:sz="4" w:space="0" w:color="auto"/>
              <w:bottom w:val="nil"/>
            </w:tcBorders>
            <w:shd w:val="clear" w:color="auto" w:fill="FFFFFF"/>
            <w:tcMar>
              <w:left w:w="29" w:type="dxa"/>
              <w:right w:w="29" w:type="dxa"/>
            </w:tcMar>
            <w:vAlign w:val="bottom"/>
          </w:tcPr>
          <w:p w14:paraId="0C2B8119" w14:textId="43BDD54D" w:rsidR="00E60DBD" w:rsidRPr="00A74216" w:rsidRDefault="00E60DBD" w:rsidP="005446D1">
            <w:pPr>
              <w:pStyle w:val="TableText"/>
              <w:rPr>
                <w:noProof w:val="0"/>
              </w:rPr>
            </w:pPr>
            <w:r>
              <w:t>2.32</w:t>
            </w:r>
          </w:p>
        </w:tc>
      </w:tr>
      <w:tr w:rsidR="00B12AE3" w:rsidRPr="00A74216" w14:paraId="28D56760" w14:textId="77777777" w:rsidTr="005446D1">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4A8A0859" w14:textId="1AF27D40" w:rsidR="00E60DBD" w:rsidRPr="00A74216" w:rsidRDefault="00E60DBD" w:rsidP="00E60DBD">
            <w:pPr>
              <w:pStyle w:val="TableText"/>
              <w:rPr>
                <w:noProof w:val="0"/>
              </w:rPr>
            </w:pPr>
            <w:r w:rsidRPr="00A74216">
              <w:rPr>
                <w:noProof w:val="0"/>
              </w:rPr>
              <w:t>No</w:t>
            </w:r>
            <w:r w:rsidR="00D37737">
              <w:rPr>
                <w:noProof w:val="0"/>
              </w:rPr>
              <w:t>t</w:t>
            </w:r>
            <w:r w:rsidR="00D37737" w:rsidRPr="00A74216">
              <w:rPr>
                <w:noProof w:val="0"/>
              </w:rPr>
              <w:t xml:space="preserve"> </w:t>
            </w:r>
            <w:r w:rsidR="00D37737">
              <w:rPr>
                <w:noProof w:val="0"/>
              </w:rPr>
              <w:t>assigned</w:t>
            </w:r>
            <w:r w:rsidRPr="00A74216">
              <w:rPr>
                <w:noProof w:val="0"/>
              </w:rPr>
              <w:t xml:space="preserve"> designated supports</w:t>
            </w:r>
          </w:p>
        </w:tc>
        <w:tc>
          <w:tcPr>
            <w:tcW w:w="1008" w:type="dxa"/>
            <w:tcBorders>
              <w:top w:val="nil"/>
              <w:bottom w:val="single" w:sz="4" w:space="0" w:color="auto"/>
            </w:tcBorders>
            <w:shd w:val="clear" w:color="auto" w:fill="FFFFFF"/>
            <w:vAlign w:val="bottom"/>
          </w:tcPr>
          <w:p w14:paraId="2C6F19AC" w14:textId="40D95309" w:rsidR="00E60DBD" w:rsidRPr="00A74216" w:rsidRDefault="00E60DBD" w:rsidP="005446D1">
            <w:pPr>
              <w:pStyle w:val="TableText"/>
              <w:rPr>
                <w:noProof w:val="0"/>
                <w:color w:val="000000"/>
              </w:rPr>
            </w:pPr>
            <w:r>
              <w:t>316,969</w:t>
            </w:r>
          </w:p>
        </w:tc>
        <w:tc>
          <w:tcPr>
            <w:tcW w:w="720" w:type="dxa"/>
            <w:tcBorders>
              <w:top w:val="nil"/>
              <w:bottom w:val="single" w:sz="4" w:space="0" w:color="auto"/>
            </w:tcBorders>
            <w:shd w:val="clear" w:color="auto" w:fill="FFFFFF"/>
            <w:vAlign w:val="bottom"/>
          </w:tcPr>
          <w:p w14:paraId="3D389F12" w14:textId="54E45BC4" w:rsidR="00E60DBD" w:rsidRPr="00A74216" w:rsidRDefault="00E60DBD" w:rsidP="005446D1">
            <w:pPr>
              <w:pStyle w:val="TableText"/>
              <w:rPr>
                <w:noProof w:val="0"/>
                <w:color w:val="000000"/>
              </w:rPr>
            </w:pPr>
            <w:r>
              <w:t>2478</w:t>
            </w:r>
          </w:p>
        </w:tc>
        <w:tc>
          <w:tcPr>
            <w:tcW w:w="576" w:type="dxa"/>
            <w:tcBorders>
              <w:top w:val="nil"/>
              <w:bottom w:val="single" w:sz="4" w:space="0" w:color="auto"/>
            </w:tcBorders>
            <w:shd w:val="clear" w:color="auto" w:fill="FFFFFF"/>
            <w:vAlign w:val="bottom"/>
          </w:tcPr>
          <w:p w14:paraId="403B493C" w14:textId="57A14E09" w:rsidR="00E60DBD" w:rsidRPr="00A74216" w:rsidRDefault="00E60DBD" w:rsidP="005446D1">
            <w:pPr>
              <w:pStyle w:val="TableText"/>
              <w:rPr>
                <w:noProof w:val="0"/>
                <w:color w:val="000000"/>
              </w:rPr>
            </w:pPr>
            <w:r>
              <w:t>92</w:t>
            </w:r>
          </w:p>
        </w:tc>
        <w:tc>
          <w:tcPr>
            <w:tcW w:w="648" w:type="dxa"/>
            <w:tcBorders>
              <w:top w:val="nil"/>
              <w:bottom w:val="single" w:sz="4" w:space="0" w:color="auto"/>
            </w:tcBorders>
            <w:shd w:val="clear" w:color="auto" w:fill="FFFFFF"/>
            <w:vAlign w:val="bottom"/>
          </w:tcPr>
          <w:p w14:paraId="3D755884" w14:textId="623B9552" w:rsidR="00E60DBD" w:rsidRPr="00A74216" w:rsidRDefault="00E60DBD" w:rsidP="005446D1">
            <w:pPr>
              <w:pStyle w:val="TableText"/>
              <w:rPr>
                <w:noProof w:val="0"/>
                <w:color w:val="000000"/>
              </w:rPr>
            </w:pPr>
            <w:r>
              <w:t>48</w:t>
            </w:r>
          </w:p>
        </w:tc>
        <w:tc>
          <w:tcPr>
            <w:tcW w:w="1008" w:type="dxa"/>
            <w:tcBorders>
              <w:top w:val="nil"/>
              <w:bottom w:val="single" w:sz="4" w:space="0" w:color="auto"/>
            </w:tcBorders>
            <w:shd w:val="clear" w:color="auto" w:fill="FFFFFF"/>
            <w:tcMar>
              <w:left w:w="29" w:type="dxa"/>
              <w:right w:w="29" w:type="dxa"/>
            </w:tcMar>
            <w:vAlign w:val="bottom"/>
          </w:tcPr>
          <w:p w14:paraId="59D19200" w14:textId="6C535BD4" w:rsidR="00E60DBD" w:rsidRPr="00A74216" w:rsidRDefault="00E60DBD" w:rsidP="005446D1">
            <w:pPr>
              <w:pStyle w:val="TableText"/>
              <w:rPr>
                <w:noProof w:val="0"/>
              </w:rPr>
            </w:pPr>
            <w:r>
              <w:t>325,840</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57DADFDE" w14:textId="79864C08" w:rsidR="00E60DBD" w:rsidRPr="00A74216" w:rsidRDefault="00E60DBD" w:rsidP="005446D1">
            <w:pPr>
              <w:pStyle w:val="TableText"/>
              <w:rPr>
                <w:noProof w:val="0"/>
              </w:rPr>
            </w:pPr>
            <w:r>
              <w:t>2475</w:t>
            </w:r>
          </w:p>
        </w:tc>
        <w:tc>
          <w:tcPr>
            <w:tcW w:w="576" w:type="dxa"/>
            <w:tcBorders>
              <w:top w:val="nil"/>
              <w:bottom w:val="single" w:sz="4" w:space="0" w:color="auto"/>
            </w:tcBorders>
            <w:shd w:val="clear" w:color="auto" w:fill="FFFFFF"/>
            <w:noWrap/>
            <w:tcMar>
              <w:top w:w="14" w:type="dxa"/>
              <w:left w:w="29" w:type="dxa"/>
              <w:bottom w:w="14" w:type="dxa"/>
              <w:right w:w="29" w:type="dxa"/>
            </w:tcMar>
            <w:vAlign w:val="bottom"/>
          </w:tcPr>
          <w:p w14:paraId="02CB27A3" w14:textId="301FDA33" w:rsidR="00E60DBD" w:rsidRPr="00A74216" w:rsidRDefault="00E60DBD" w:rsidP="005446D1">
            <w:pPr>
              <w:pStyle w:val="TableText"/>
              <w:rPr>
                <w:noProof w:val="0"/>
              </w:rPr>
            </w:pPr>
            <w:r>
              <w:t>92</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46BC3F7A" w14:textId="5102A3C7" w:rsidR="00E60DBD" w:rsidRPr="00A74216" w:rsidRDefault="00E60DBD" w:rsidP="005446D1">
            <w:pPr>
              <w:pStyle w:val="TableText"/>
              <w:rPr>
                <w:noProof w:val="0"/>
              </w:rPr>
            </w:pPr>
            <w:r>
              <w:t>46</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3EDC0C0E" w14:textId="54F6D2DE" w:rsidR="00E60DBD" w:rsidRPr="00A74216" w:rsidRDefault="00E60DBD" w:rsidP="005446D1">
            <w:pPr>
              <w:pStyle w:val="TableText"/>
              <w:rPr>
                <w:noProof w:val="0"/>
              </w:rPr>
            </w:pPr>
            <w:r>
              <w:t>340,795</w:t>
            </w:r>
          </w:p>
        </w:tc>
        <w:tc>
          <w:tcPr>
            <w:tcW w:w="720" w:type="dxa"/>
            <w:tcBorders>
              <w:top w:val="nil"/>
              <w:bottom w:val="single" w:sz="4" w:space="0" w:color="auto"/>
            </w:tcBorders>
            <w:shd w:val="clear" w:color="auto" w:fill="FFFFFF"/>
            <w:tcMar>
              <w:left w:w="29" w:type="dxa"/>
              <w:right w:w="29" w:type="dxa"/>
            </w:tcMar>
            <w:vAlign w:val="bottom"/>
          </w:tcPr>
          <w:p w14:paraId="1AC752AD" w14:textId="7B12EF0B" w:rsidR="00E60DBD" w:rsidRPr="00A74216" w:rsidRDefault="00E60DBD" w:rsidP="005446D1">
            <w:pPr>
              <w:pStyle w:val="TableText"/>
              <w:rPr>
                <w:noProof w:val="0"/>
              </w:rPr>
            </w:pPr>
            <w:r>
              <w:t>2467</w:t>
            </w:r>
          </w:p>
        </w:tc>
        <w:tc>
          <w:tcPr>
            <w:tcW w:w="571" w:type="dxa"/>
            <w:tcBorders>
              <w:top w:val="nil"/>
              <w:bottom w:val="single" w:sz="4" w:space="0" w:color="auto"/>
            </w:tcBorders>
            <w:shd w:val="clear" w:color="auto" w:fill="FFFFFF"/>
            <w:tcMar>
              <w:left w:w="29" w:type="dxa"/>
              <w:right w:w="29" w:type="dxa"/>
            </w:tcMar>
            <w:vAlign w:val="bottom"/>
          </w:tcPr>
          <w:p w14:paraId="6BBB654D" w14:textId="20697B73" w:rsidR="00E60DBD" w:rsidRPr="00A74216" w:rsidRDefault="00E60DBD" w:rsidP="005446D1">
            <w:pPr>
              <w:pStyle w:val="TableText"/>
              <w:rPr>
                <w:noProof w:val="0"/>
              </w:rPr>
            </w:pPr>
            <w:r>
              <w:t>92</w:t>
            </w:r>
          </w:p>
        </w:tc>
        <w:tc>
          <w:tcPr>
            <w:tcW w:w="648" w:type="dxa"/>
            <w:tcBorders>
              <w:top w:val="nil"/>
              <w:bottom w:val="single" w:sz="4" w:space="0" w:color="auto"/>
            </w:tcBorders>
            <w:shd w:val="clear" w:color="auto" w:fill="FFFFFF"/>
            <w:tcMar>
              <w:left w:w="29" w:type="dxa"/>
              <w:right w:w="29" w:type="dxa"/>
            </w:tcMar>
            <w:vAlign w:val="bottom"/>
          </w:tcPr>
          <w:p w14:paraId="0F2A2C7E" w14:textId="09B1A766" w:rsidR="00E60DBD" w:rsidRPr="00A74216" w:rsidRDefault="00E60DBD" w:rsidP="005446D1">
            <w:pPr>
              <w:pStyle w:val="TableText"/>
              <w:rPr>
                <w:noProof w:val="0"/>
              </w:rPr>
            </w:pPr>
            <w:r>
              <w:t>43</w:t>
            </w:r>
          </w:p>
        </w:tc>
        <w:tc>
          <w:tcPr>
            <w:tcW w:w="576" w:type="dxa"/>
            <w:tcBorders>
              <w:top w:val="nil"/>
              <w:bottom w:val="single" w:sz="4" w:space="0" w:color="auto"/>
            </w:tcBorders>
            <w:shd w:val="clear" w:color="auto" w:fill="FFFFFF"/>
            <w:vAlign w:val="bottom"/>
          </w:tcPr>
          <w:p w14:paraId="5FF99871" w14:textId="7F6FA581" w:rsidR="00E60DBD" w:rsidRPr="00A74216" w:rsidRDefault="00E60DBD" w:rsidP="005446D1">
            <w:pPr>
              <w:pStyle w:val="TableText"/>
              <w:rPr>
                <w:noProof w:val="0"/>
                <w:color w:val="000000"/>
              </w:rPr>
            </w:pPr>
            <w:r>
              <w:t>3</w:t>
            </w:r>
          </w:p>
        </w:tc>
        <w:tc>
          <w:tcPr>
            <w:tcW w:w="864" w:type="dxa"/>
            <w:tcBorders>
              <w:top w:val="nil"/>
              <w:bottom w:val="single" w:sz="4" w:space="0" w:color="auto"/>
            </w:tcBorders>
            <w:shd w:val="clear" w:color="auto" w:fill="FFFFFF"/>
            <w:vAlign w:val="bottom"/>
          </w:tcPr>
          <w:p w14:paraId="055A0983" w14:textId="792D4191" w:rsidR="00E60DBD" w:rsidRPr="00A74216" w:rsidRDefault="00E60DBD" w:rsidP="005446D1">
            <w:pPr>
              <w:pStyle w:val="TableText"/>
              <w:rPr>
                <w:noProof w:val="0"/>
                <w:color w:val="000000"/>
              </w:rPr>
            </w:pPr>
            <w:r>
              <w:t>1.33</w:t>
            </w:r>
          </w:p>
        </w:tc>
        <w:tc>
          <w:tcPr>
            <w:tcW w:w="576" w:type="dxa"/>
            <w:tcBorders>
              <w:top w:val="nil"/>
              <w:bottom w:val="single" w:sz="4" w:space="0" w:color="auto"/>
            </w:tcBorders>
            <w:shd w:val="clear" w:color="auto" w:fill="FFFFFF"/>
            <w:tcMar>
              <w:left w:w="29" w:type="dxa"/>
              <w:right w:w="29" w:type="dxa"/>
            </w:tcMar>
            <w:vAlign w:val="bottom"/>
          </w:tcPr>
          <w:p w14:paraId="6A2B8DA0" w14:textId="583953AE" w:rsidR="00E60DBD" w:rsidRPr="00A74216" w:rsidRDefault="00E60DBD" w:rsidP="005446D1">
            <w:pPr>
              <w:pStyle w:val="TableText"/>
              <w:rPr>
                <w:noProof w:val="0"/>
              </w:rPr>
            </w:pPr>
            <w:r>
              <w:t>8</w:t>
            </w:r>
          </w:p>
        </w:tc>
        <w:tc>
          <w:tcPr>
            <w:tcW w:w="864" w:type="dxa"/>
            <w:tcBorders>
              <w:top w:val="nil"/>
              <w:bottom w:val="single" w:sz="4" w:space="0" w:color="auto"/>
            </w:tcBorders>
            <w:shd w:val="clear" w:color="auto" w:fill="FFFFFF"/>
            <w:tcMar>
              <w:left w:w="29" w:type="dxa"/>
              <w:right w:w="29" w:type="dxa"/>
            </w:tcMar>
            <w:vAlign w:val="bottom"/>
          </w:tcPr>
          <w:p w14:paraId="23E52551" w14:textId="2A4C2BBB" w:rsidR="00E60DBD" w:rsidRPr="00A74216" w:rsidRDefault="00E60DBD" w:rsidP="005446D1">
            <w:pPr>
              <w:pStyle w:val="TableText"/>
              <w:rPr>
                <w:noProof w:val="0"/>
              </w:rPr>
            </w:pPr>
            <w:r>
              <w:t>3.54</w:t>
            </w:r>
          </w:p>
        </w:tc>
      </w:tr>
      <w:tr w:rsidR="00B12AE3" w:rsidRPr="00A74216" w14:paraId="5B219537" w14:textId="77777777" w:rsidTr="005446D1">
        <w:tc>
          <w:tcPr>
            <w:tcW w:w="2592" w:type="dxa"/>
            <w:tcBorders>
              <w:top w:val="single" w:sz="4" w:space="0" w:color="auto"/>
            </w:tcBorders>
            <w:shd w:val="clear" w:color="auto" w:fill="FFFFFF"/>
            <w:noWrap/>
            <w:tcMar>
              <w:top w:w="14" w:type="dxa"/>
              <w:left w:w="29" w:type="dxa"/>
              <w:bottom w:w="14" w:type="dxa"/>
              <w:right w:w="29" w:type="dxa"/>
            </w:tcMar>
            <w:vAlign w:val="center"/>
          </w:tcPr>
          <w:p w14:paraId="1DEB8446" w14:textId="0C98BCD2" w:rsidR="00E60DBD" w:rsidRPr="00A74216" w:rsidRDefault="00E60DBD" w:rsidP="00E60DBD">
            <w:pPr>
              <w:pStyle w:val="TableText"/>
              <w:rPr>
                <w:noProof w:val="0"/>
              </w:rPr>
            </w:pPr>
            <w:r w:rsidRPr="00A74216">
              <w:rPr>
                <w:noProof w:val="0"/>
              </w:rPr>
              <w:t>Assign</w:t>
            </w:r>
            <w:r w:rsidR="00D37737">
              <w:rPr>
                <w:noProof w:val="0"/>
              </w:rPr>
              <w:t>ed</w:t>
            </w:r>
            <w:r w:rsidRPr="00A74216">
              <w:rPr>
                <w:noProof w:val="0"/>
              </w:rPr>
              <w:t xml:space="preserve"> accommodations</w:t>
            </w:r>
          </w:p>
        </w:tc>
        <w:tc>
          <w:tcPr>
            <w:tcW w:w="1008" w:type="dxa"/>
            <w:tcBorders>
              <w:top w:val="single" w:sz="4" w:space="0" w:color="auto"/>
            </w:tcBorders>
            <w:shd w:val="clear" w:color="auto" w:fill="FFFFFF"/>
            <w:vAlign w:val="bottom"/>
          </w:tcPr>
          <w:p w14:paraId="6F3E4652" w14:textId="1C047C6C" w:rsidR="00E60DBD" w:rsidRPr="00A74216" w:rsidRDefault="00E60DBD" w:rsidP="005446D1">
            <w:pPr>
              <w:pStyle w:val="TableText"/>
              <w:rPr>
                <w:noProof w:val="0"/>
                <w:color w:val="000000"/>
              </w:rPr>
            </w:pPr>
            <w:r>
              <w:t>34,256</w:t>
            </w:r>
          </w:p>
        </w:tc>
        <w:tc>
          <w:tcPr>
            <w:tcW w:w="720" w:type="dxa"/>
            <w:tcBorders>
              <w:top w:val="single" w:sz="4" w:space="0" w:color="auto"/>
            </w:tcBorders>
            <w:shd w:val="clear" w:color="auto" w:fill="FFFFFF"/>
            <w:vAlign w:val="bottom"/>
          </w:tcPr>
          <w:p w14:paraId="431CB046" w14:textId="0BFB9989" w:rsidR="00E60DBD" w:rsidRPr="00A74216" w:rsidRDefault="00E60DBD" w:rsidP="005446D1">
            <w:pPr>
              <w:pStyle w:val="TableText"/>
              <w:rPr>
                <w:noProof w:val="0"/>
                <w:color w:val="000000"/>
              </w:rPr>
            </w:pPr>
            <w:r>
              <w:t>2363</w:t>
            </w:r>
          </w:p>
        </w:tc>
        <w:tc>
          <w:tcPr>
            <w:tcW w:w="576" w:type="dxa"/>
            <w:tcBorders>
              <w:top w:val="single" w:sz="4" w:space="0" w:color="auto"/>
            </w:tcBorders>
            <w:shd w:val="clear" w:color="auto" w:fill="FFFFFF"/>
            <w:vAlign w:val="bottom"/>
          </w:tcPr>
          <w:p w14:paraId="3EA34A44" w14:textId="4E3DC7ED" w:rsidR="00E60DBD" w:rsidRPr="00A74216" w:rsidRDefault="00E60DBD" w:rsidP="005446D1">
            <w:pPr>
              <w:pStyle w:val="TableText"/>
              <w:rPr>
                <w:noProof w:val="0"/>
                <w:color w:val="000000"/>
              </w:rPr>
            </w:pPr>
            <w:r>
              <w:t>82</w:t>
            </w:r>
          </w:p>
        </w:tc>
        <w:tc>
          <w:tcPr>
            <w:tcW w:w="648" w:type="dxa"/>
            <w:tcBorders>
              <w:top w:val="single" w:sz="4" w:space="0" w:color="auto"/>
            </w:tcBorders>
            <w:shd w:val="clear" w:color="auto" w:fill="FFFFFF"/>
            <w:vAlign w:val="bottom"/>
          </w:tcPr>
          <w:p w14:paraId="1964EE91" w14:textId="332BC0EA" w:rsidR="00E60DBD" w:rsidRPr="00A74216" w:rsidRDefault="00E60DBD" w:rsidP="005446D1">
            <w:pPr>
              <w:pStyle w:val="TableText"/>
              <w:rPr>
                <w:noProof w:val="0"/>
                <w:color w:val="000000"/>
              </w:rPr>
            </w:pPr>
            <w:r>
              <w:t>8</w:t>
            </w:r>
          </w:p>
        </w:tc>
        <w:tc>
          <w:tcPr>
            <w:tcW w:w="1008" w:type="dxa"/>
            <w:tcBorders>
              <w:top w:val="single" w:sz="4" w:space="0" w:color="auto"/>
            </w:tcBorders>
            <w:shd w:val="clear" w:color="auto" w:fill="FFFFFF"/>
            <w:tcMar>
              <w:left w:w="29" w:type="dxa"/>
              <w:right w:w="29" w:type="dxa"/>
            </w:tcMar>
            <w:vAlign w:val="bottom"/>
          </w:tcPr>
          <w:p w14:paraId="5020FEAD" w14:textId="7325F2AE" w:rsidR="00E60DBD" w:rsidRPr="00A74216" w:rsidRDefault="00E60DBD" w:rsidP="005446D1">
            <w:pPr>
              <w:pStyle w:val="TableText"/>
              <w:rPr>
                <w:noProof w:val="0"/>
              </w:rPr>
            </w:pPr>
            <w:r>
              <w:t>29,704</w:t>
            </w:r>
          </w:p>
        </w:tc>
        <w:tc>
          <w:tcPr>
            <w:tcW w:w="720" w:type="dxa"/>
            <w:tcBorders>
              <w:top w:val="single" w:sz="4" w:space="0" w:color="auto"/>
            </w:tcBorders>
            <w:shd w:val="clear" w:color="auto" w:fill="FFFFFF"/>
            <w:tcMar>
              <w:top w:w="14" w:type="dxa"/>
              <w:left w:w="29" w:type="dxa"/>
              <w:bottom w:w="14" w:type="dxa"/>
              <w:right w:w="29" w:type="dxa"/>
            </w:tcMar>
            <w:vAlign w:val="bottom"/>
          </w:tcPr>
          <w:p w14:paraId="1CD71010" w14:textId="51E9BE53" w:rsidR="00E60DBD" w:rsidRPr="00A74216" w:rsidRDefault="00E60DBD" w:rsidP="005446D1">
            <w:pPr>
              <w:pStyle w:val="TableText"/>
              <w:rPr>
                <w:noProof w:val="0"/>
              </w:rPr>
            </w:pPr>
            <w:r>
              <w:t>2363</w:t>
            </w:r>
          </w:p>
        </w:tc>
        <w:tc>
          <w:tcPr>
            <w:tcW w:w="576" w:type="dxa"/>
            <w:tcBorders>
              <w:top w:val="single" w:sz="4" w:space="0" w:color="auto"/>
            </w:tcBorders>
            <w:shd w:val="clear" w:color="auto" w:fill="FFFFFF"/>
            <w:noWrap/>
            <w:tcMar>
              <w:top w:w="14" w:type="dxa"/>
              <w:left w:w="29" w:type="dxa"/>
              <w:bottom w:w="14" w:type="dxa"/>
              <w:right w:w="29" w:type="dxa"/>
            </w:tcMar>
            <w:vAlign w:val="bottom"/>
          </w:tcPr>
          <w:p w14:paraId="018FE7CB" w14:textId="0F37492D" w:rsidR="00E60DBD" w:rsidRPr="00A74216" w:rsidRDefault="00E60DBD" w:rsidP="005446D1">
            <w:pPr>
              <w:pStyle w:val="TableText"/>
              <w:rPr>
                <w:noProof w:val="0"/>
              </w:rPr>
            </w:pPr>
            <w:r>
              <w:t>81</w:t>
            </w:r>
          </w:p>
        </w:tc>
        <w:tc>
          <w:tcPr>
            <w:tcW w:w="648" w:type="dxa"/>
            <w:tcBorders>
              <w:top w:val="single" w:sz="4" w:space="0" w:color="auto"/>
            </w:tcBorders>
            <w:shd w:val="clear" w:color="auto" w:fill="FFFFFF"/>
            <w:tcMar>
              <w:top w:w="14" w:type="dxa"/>
              <w:left w:w="29" w:type="dxa"/>
              <w:bottom w:w="14" w:type="dxa"/>
              <w:right w:w="29" w:type="dxa"/>
            </w:tcMar>
            <w:vAlign w:val="bottom"/>
          </w:tcPr>
          <w:p w14:paraId="08BC1025" w14:textId="56FF00B6" w:rsidR="00E60DBD" w:rsidRPr="00A74216" w:rsidRDefault="00E60DBD" w:rsidP="005446D1">
            <w:pPr>
              <w:pStyle w:val="TableText"/>
              <w:rPr>
                <w:noProof w:val="0"/>
              </w:rPr>
            </w:pPr>
            <w:r>
              <w:t>8</w:t>
            </w:r>
          </w:p>
        </w:tc>
        <w:tc>
          <w:tcPr>
            <w:tcW w:w="1008" w:type="dxa"/>
            <w:tcBorders>
              <w:top w:val="single" w:sz="4" w:space="0" w:color="auto"/>
            </w:tcBorders>
            <w:shd w:val="clear" w:color="auto" w:fill="FFFFFF"/>
            <w:tcMar>
              <w:top w:w="14" w:type="dxa"/>
              <w:left w:w="29" w:type="dxa"/>
              <w:bottom w:w="14" w:type="dxa"/>
              <w:right w:w="29" w:type="dxa"/>
            </w:tcMar>
            <w:vAlign w:val="bottom"/>
          </w:tcPr>
          <w:p w14:paraId="31C4142A" w14:textId="11DBE6F0" w:rsidR="00E60DBD" w:rsidRPr="00A74216" w:rsidRDefault="00E60DBD" w:rsidP="005446D1">
            <w:pPr>
              <w:pStyle w:val="TableText"/>
              <w:rPr>
                <w:noProof w:val="0"/>
              </w:rPr>
            </w:pPr>
            <w:r>
              <w:t>24,476</w:t>
            </w:r>
          </w:p>
        </w:tc>
        <w:tc>
          <w:tcPr>
            <w:tcW w:w="720" w:type="dxa"/>
            <w:tcBorders>
              <w:top w:val="single" w:sz="4" w:space="0" w:color="auto"/>
            </w:tcBorders>
            <w:shd w:val="clear" w:color="auto" w:fill="FFFFFF"/>
            <w:tcMar>
              <w:left w:w="29" w:type="dxa"/>
              <w:right w:w="29" w:type="dxa"/>
            </w:tcMar>
            <w:vAlign w:val="bottom"/>
          </w:tcPr>
          <w:p w14:paraId="4A46617E" w14:textId="02F9B91D" w:rsidR="00E60DBD" w:rsidRPr="00A74216" w:rsidRDefault="00E60DBD" w:rsidP="005446D1">
            <w:pPr>
              <w:pStyle w:val="TableText"/>
              <w:rPr>
                <w:noProof w:val="0"/>
              </w:rPr>
            </w:pPr>
            <w:r>
              <w:t>2360</w:t>
            </w:r>
          </w:p>
        </w:tc>
        <w:tc>
          <w:tcPr>
            <w:tcW w:w="571" w:type="dxa"/>
            <w:tcBorders>
              <w:top w:val="single" w:sz="4" w:space="0" w:color="auto"/>
            </w:tcBorders>
            <w:shd w:val="clear" w:color="auto" w:fill="FFFFFF"/>
            <w:tcMar>
              <w:left w:w="29" w:type="dxa"/>
              <w:right w:w="29" w:type="dxa"/>
            </w:tcMar>
            <w:vAlign w:val="bottom"/>
          </w:tcPr>
          <w:p w14:paraId="0916F2E2" w14:textId="413F407D" w:rsidR="00E60DBD" w:rsidRPr="00A74216" w:rsidRDefault="00E60DBD" w:rsidP="005446D1">
            <w:pPr>
              <w:pStyle w:val="TableText"/>
              <w:rPr>
                <w:noProof w:val="0"/>
              </w:rPr>
            </w:pPr>
            <w:r>
              <w:t>80</w:t>
            </w:r>
          </w:p>
        </w:tc>
        <w:tc>
          <w:tcPr>
            <w:tcW w:w="648" w:type="dxa"/>
            <w:tcBorders>
              <w:top w:val="single" w:sz="4" w:space="0" w:color="auto"/>
            </w:tcBorders>
            <w:shd w:val="clear" w:color="auto" w:fill="FFFFFF"/>
            <w:tcMar>
              <w:left w:w="29" w:type="dxa"/>
              <w:right w:w="29" w:type="dxa"/>
            </w:tcMar>
            <w:vAlign w:val="bottom"/>
          </w:tcPr>
          <w:p w14:paraId="50708AA3" w14:textId="3299C2AC" w:rsidR="00E60DBD" w:rsidRPr="00A74216" w:rsidRDefault="00E60DBD" w:rsidP="005446D1">
            <w:pPr>
              <w:pStyle w:val="TableText"/>
              <w:rPr>
                <w:noProof w:val="0"/>
              </w:rPr>
            </w:pPr>
            <w:r>
              <w:t>7</w:t>
            </w:r>
          </w:p>
        </w:tc>
        <w:tc>
          <w:tcPr>
            <w:tcW w:w="576" w:type="dxa"/>
            <w:tcBorders>
              <w:top w:val="single" w:sz="4" w:space="0" w:color="auto"/>
            </w:tcBorders>
            <w:shd w:val="clear" w:color="auto" w:fill="FFFFFF"/>
            <w:vAlign w:val="bottom"/>
          </w:tcPr>
          <w:p w14:paraId="08837472" w14:textId="4FCE00FF" w:rsidR="00E60DBD" w:rsidRPr="00A74216" w:rsidRDefault="00E60DBD" w:rsidP="005446D1">
            <w:pPr>
              <w:pStyle w:val="TableText"/>
              <w:rPr>
                <w:noProof w:val="0"/>
                <w:color w:val="000000"/>
              </w:rPr>
            </w:pPr>
            <w:r>
              <w:t>1</w:t>
            </w:r>
          </w:p>
        </w:tc>
        <w:tc>
          <w:tcPr>
            <w:tcW w:w="864" w:type="dxa"/>
            <w:tcBorders>
              <w:top w:val="single" w:sz="4" w:space="0" w:color="auto"/>
            </w:tcBorders>
            <w:shd w:val="clear" w:color="auto" w:fill="FFFFFF"/>
            <w:vAlign w:val="bottom"/>
          </w:tcPr>
          <w:p w14:paraId="3616FC1A" w14:textId="2D091F8A" w:rsidR="00E60DBD" w:rsidRPr="00A74216" w:rsidRDefault="00E60DBD" w:rsidP="005446D1">
            <w:pPr>
              <w:pStyle w:val="TableText"/>
              <w:rPr>
                <w:noProof w:val="0"/>
                <w:color w:val="000000"/>
              </w:rPr>
            </w:pPr>
            <w:r>
              <w:t>0.13</w:t>
            </w:r>
          </w:p>
        </w:tc>
        <w:tc>
          <w:tcPr>
            <w:tcW w:w="576" w:type="dxa"/>
            <w:tcBorders>
              <w:top w:val="single" w:sz="4" w:space="0" w:color="auto"/>
            </w:tcBorders>
            <w:shd w:val="clear" w:color="auto" w:fill="FFFFFF"/>
            <w:tcMar>
              <w:left w:w="29" w:type="dxa"/>
              <w:right w:w="29" w:type="dxa"/>
            </w:tcMar>
            <w:vAlign w:val="bottom"/>
          </w:tcPr>
          <w:p w14:paraId="2AD23E40" w14:textId="520BAFFF" w:rsidR="00E60DBD" w:rsidRPr="00A74216" w:rsidRDefault="00E60DBD" w:rsidP="005446D1">
            <w:pPr>
              <w:pStyle w:val="TableText"/>
              <w:rPr>
                <w:noProof w:val="0"/>
              </w:rPr>
            </w:pPr>
            <w:r>
              <w:t>3</w:t>
            </w:r>
          </w:p>
        </w:tc>
        <w:tc>
          <w:tcPr>
            <w:tcW w:w="864" w:type="dxa"/>
            <w:tcBorders>
              <w:top w:val="single" w:sz="4" w:space="0" w:color="auto"/>
            </w:tcBorders>
            <w:shd w:val="clear" w:color="auto" w:fill="FFFFFF"/>
            <w:tcMar>
              <w:left w:w="29" w:type="dxa"/>
              <w:right w:w="29" w:type="dxa"/>
            </w:tcMar>
            <w:vAlign w:val="bottom"/>
          </w:tcPr>
          <w:p w14:paraId="5EAAD7B1" w14:textId="256BB2B0" w:rsidR="00E60DBD" w:rsidRPr="00A74216" w:rsidRDefault="00E60DBD" w:rsidP="005446D1">
            <w:pPr>
              <w:pStyle w:val="TableText"/>
              <w:rPr>
                <w:noProof w:val="0"/>
              </w:rPr>
            </w:pPr>
            <w:r>
              <w:t>0.80</w:t>
            </w:r>
          </w:p>
        </w:tc>
      </w:tr>
      <w:tr w:rsidR="00B12AE3" w:rsidRPr="00A74216" w14:paraId="09EE1400" w14:textId="77777777" w:rsidTr="005446D1">
        <w:tc>
          <w:tcPr>
            <w:tcW w:w="2592" w:type="dxa"/>
            <w:tcBorders>
              <w:bottom w:val="single" w:sz="12" w:space="0" w:color="auto"/>
            </w:tcBorders>
            <w:shd w:val="clear" w:color="auto" w:fill="FFFFFF"/>
            <w:noWrap/>
            <w:tcMar>
              <w:top w:w="14" w:type="dxa"/>
              <w:left w:w="29" w:type="dxa"/>
              <w:bottom w:w="14" w:type="dxa"/>
              <w:right w:w="29" w:type="dxa"/>
            </w:tcMar>
            <w:vAlign w:val="center"/>
          </w:tcPr>
          <w:p w14:paraId="326638BF" w14:textId="1CB1F927" w:rsidR="00E60DBD" w:rsidRPr="00A74216" w:rsidRDefault="00E60DBD" w:rsidP="00E60DBD">
            <w:pPr>
              <w:pStyle w:val="TableText"/>
              <w:rPr>
                <w:noProof w:val="0"/>
              </w:rPr>
            </w:pPr>
            <w:r w:rsidRPr="00A74216">
              <w:rPr>
                <w:noProof w:val="0"/>
              </w:rPr>
              <w:t>No</w:t>
            </w:r>
            <w:r w:rsidR="00D37737">
              <w:rPr>
                <w:noProof w:val="0"/>
              </w:rPr>
              <w:t>t</w:t>
            </w:r>
            <w:r w:rsidR="00D37737" w:rsidRPr="00A74216">
              <w:rPr>
                <w:noProof w:val="0"/>
              </w:rPr>
              <w:t xml:space="preserve"> </w:t>
            </w:r>
            <w:r w:rsidR="00D37737">
              <w:rPr>
                <w:noProof w:val="0"/>
              </w:rPr>
              <w:t>assigned</w:t>
            </w:r>
            <w:r w:rsidRPr="00A74216">
              <w:rPr>
                <w:noProof w:val="0"/>
              </w:rPr>
              <w:t xml:space="preserve"> accommodations</w:t>
            </w:r>
          </w:p>
        </w:tc>
        <w:tc>
          <w:tcPr>
            <w:tcW w:w="1008" w:type="dxa"/>
            <w:tcBorders>
              <w:bottom w:val="single" w:sz="12" w:space="0" w:color="auto"/>
            </w:tcBorders>
            <w:shd w:val="clear" w:color="auto" w:fill="FFFFFF"/>
            <w:vAlign w:val="bottom"/>
          </w:tcPr>
          <w:p w14:paraId="169BC218" w14:textId="3C37440E" w:rsidR="00E60DBD" w:rsidRPr="00A74216" w:rsidRDefault="00E60DBD" w:rsidP="005446D1">
            <w:pPr>
              <w:pStyle w:val="TableText"/>
              <w:rPr>
                <w:noProof w:val="0"/>
                <w:color w:val="000000"/>
              </w:rPr>
            </w:pPr>
            <w:r>
              <w:t>383,885</w:t>
            </w:r>
          </w:p>
        </w:tc>
        <w:tc>
          <w:tcPr>
            <w:tcW w:w="720" w:type="dxa"/>
            <w:tcBorders>
              <w:bottom w:val="single" w:sz="12" w:space="0" w:color="auto"/>
            </w:tcBorders>
            <w:shd w:val="clear" w:color="auto" w:fill="FFFFFF"/>
            <w:vAlign w:val="bottom"/>
          </w:tcPr>
          <w:p w14:paraId="7071C9DD" w14:textId="7AE4F177" w:rsidR="00E60DBD" w:rsidRPr="00A74216" w:rsidRDefault="00E60DBD" w:rsidP="005446D1">
            <w:pPr>
              <w:pStyle w:val="TableText"/>
              <w:rPr>
                <w:noProof w:val="0"/>
                <w:color w:val="000000"/>
              </w:rPr>
            </w:pPr>
            <w:r>
              <w:t>2470</w:t>
            </w:r>
          </w:p>
        </w:tc>
        <w:tc>
          <w:tcPr>
            <w:tcW w:w="576" w:type="dxa"/>
            <w:tcBorders>
              <w:bottom w:val="single" w:sz="12" w:space="0" w:color="auto"/>
            </w:tcBorders>
            <w:shd w:val="clear" w:color="auto" w:fill="FFFFFF"/>
            <w:vAlign w:val="bottom"/>
          </w:tcPr>
          <w:p w14:paraId="585A177F" w14:textId="3C105625" w:rsidR="00E60DBD" w:rsidRPr="00A74216" w:rsidRDefault="00E60DBD" w:rsidP="005446D1">
            <w:pPr>
              <w:pStyle w:val="TableText"/>
              <w:rPr>
                <w:noProof w:val="0"/>
                <w:color w:val="000000"/>
              </w:rPr>
            </w:pPr>
            <w:r>
              <w:t>93</w:t>
            </w:r>
          </w:p>
        </w:tc>
        <w:tc>
          <w:tcPr>
            <w:tcW w:w="648" w:type="dxa"/>
            <w:tcBorders>
              <w:bottom w:val="single" w:sz="12" w:space="0" w:color="auto"/>
            </w:tcBorders>
            <w:shd w:val="clear" w:color="auto" w:fill="FFFFFF"/>
            <w:vAlign w:val="bottom"/>
          </w:tcPr>
          <w:p w14:paraId="134458DA" w14:textId="59C5A347" w:rsidR="00E60DBD" w:rsidRPr="00A74216" w:rsidRDefault="00E60DBD" w:rsidP="005446D1">
            <w:pPr>
              <w:pStyle w:val="TableText"/>
              <w:rPr>
                <w:noProof w:val="0"/>
                <w:color w:val="000000"/>
              </w:rPr>
            </w:pPr>
            <w:r>
              <w:t>44</w:t>
            </w:r>
          </w:p>
        </w:tc>
        <w:tc>
          <w:tcPr>
            <w:tcW w:w="1008" w:type="dxa"/>
            <w:tcBorders>
              <w:bottom w:val="single" w:sz="12" w:space="0" w:color="auto"/>
            </w:tcBorders>
            <w:shd w:val="clear" w:color="auto" w:fill="FFFFFF"/>
            <w:tcMar>
              <w:left w:w="29" w:type="dxa"/>
              <w:right w:w="29" w:type="dxa"/>
            </w:tcMar>
            <w:vAlign w:val="bottom"/>
          </w:tcPr>
          <w:p w14:paraId="40116462" w14:textId="2F3A8FC6" w:rsidR="00E60DBD" w:rsidRPr="00A74216" w:rsidRDefault="00E60DBD" w:rsidP="005446D1">
            <w:pPr>
              <w:pStyle w:val="TableText"/>
              <w:rPr>
                <w:noProof w:val="0"/>
              </w:rPr>
            </w:pPr>
            <w:r>
              <w:t>389,054</w:t>
            </w:r>
          </w:p>
        </w:tc>
        <w:tc>
          <w:tcPr>
            <w:tcW w:w="720" w:type="dxa"/>
            <w:tcBorders>
              <w:bottom w:val="single" w:sz="12" w:space="0" w:color="auto"/>
            </w:tcBorders>
            <w:shd w:val="clear" w:color="auto" w:fill="FFFFFF"/>
            <w:tcMar>
              <w:top w:w="14" w:type="dxa"/>
              <w:left w:w="29" w:type="dxa"/>
              <w:bottom w:w="14" w:type="dxa"/>
              <w:right w:w="29" w:type="dxa"/>
            </w:tcMar>
            <w:vAlign w:val="bottom"/>
          </w:tcPr>
          <w:p w14:paraId="7644DE7D" w14:textId="7645E867" w:rsidR="00E60DBD" w:rsidRPr="00A74216" w:rsidRDefault="00E60DBD" w:rsidP="005446D1">
            <w:pPr>
              <w:pStyle w:val="TableText"/>
              <w:rPr>
                <w:noProof w:val="0"/>
              </w:rPr>
            </w:pPr>
            <w:r>
              <w:t>2468</w:t>
            </w:r>
          </w:p>
        </w:tc>
        <w:tc>
          <w:tcPr>
            <w:tcW w:w="576" w:type="dxa"/>
            <w:tcBorders>
              <w:bottom w:val="single" w:sz="12" w:space="0" w:color="auto"/>
            </w:tcBorders>
            <w:shd w:val="clear" w:color="auto" w:fill="FFFFFF"/>
            <w:noWrap/>
            <w:tcMar>
              <w:top w:w="14" w:type="dxa"/>
              <w:left w:w="29" w:type="dxa"/>
              <w:bottom w:w="14" w:type="dxa"/>
              <w:right w:w="29" w:type="dxa"/>
            </w:tcMar>
            <w:vAlign w:val="bottom"/>
          </w:tcPr>
          <w:p w14:paraId="4B1847E9" w14:textId="72F1AC01" w:rsidR="00E60DBD" w:rsidRPr="00A74216" w:rsidRDefault="00E60DBD" w:rsidP="005446D1">
            <w:pPr>
              <w:pStyle w:val="TableText"/>
              <w:rPr>
                <w:noProof w:val="0"/>
              </w:rPr>
            </w:pPr>
            <w:r>
              <w:t>93</w:t>
            </w:r>
          </w:p>
        </w:tc>
        <w:tc>
          <w:tcPr>
            <w:tcW w:w="648" w:type="dxa"/>
            <w:tcBorders>
              <w:bottom w:val="single" w:sz="12" w:space="0" w:color="auto"/>
            </w:tcBorders>
            <w:shd w:val="clear" w:color="auto" w:fill="FFFFFF"/>
            <w:tcMar>
              <w:top w:w="14" w:type="dxa"/>
              <w:left w:w="29" w:type="dxa"/>
              <w:bottom w:w="14" w:type="dxa"/>
              <w:right w:w="29" w:type="dxa"/>
            </w:tcMar>
            <w:vAlign w:val="bottom"/>
          </w:tcPr>
          <w:p w14:paraId="7D8BA210" w14:textId="3C60947B" w:rsidR="00E60DBD" w:rsidRPr="00A74216" w:rsidRDefault="00E60DBD" w:rsidP="005446D1">
            <w:pPr>
              <w:pStyle w:val="TableText"/>
              <w:rPr>
                <w:noProof w:val="0"/>
              </w:rPr>
            </w:pPr>
            <w:r>
              <w:t>43</w:t>
            </w:r>
          </w:p>
        </w:tc>
        <w:tc>
          <w:tcPr>
            <w:tcW w:w="1008" w:type="dxa"/>
            <w:tcBorders>
              <w:bottom w:val="single" w:sz="12" w:space="0" w:color="auto"/>
            </w:tcBorders>
            <w:shd w:val="clear" w:color="auto" w:fill="FFFFFF"/>
            <w:tcMar>
              <w:top w:w="14" w:type="dxa"/>
              <w:left w:w="29" w:type="dxa"/>
              <w:bottom w:w="14" w:type="dxa"/>
              <w:right w:w="29" w:type="dxa"/>
            </w:tcMar>
            <w:vAlign w:val="bottom"/>
          </w:tcPr>
          <w:p w14:paraId="70D539A5" w14:textId="74AA6BBA" w:rsidR="00E60DBD" w:rsidRPr="00A74216" w:rsidRDefault="00E60DBD" w:rsidP="005446D1">
            <w:pPr>
              <w:pStyle w:val="TableText"/>
              <w:rPr>
                <w:noProof w:val="0"/>
              </w:rPr>
            </w:pPr>
            <w:r>
              <w:t>397,093</w:t>
            </w:r>
          </w:p>
        </w:tc>
        <w:tc>
          <w:tcPr>
            <w:tcW w:w="720" w:type="dxa"/>
            <w:tcBorders>
              <w:bottom w:val="single" w:sz="12" w:space="0" w:color="auto"/>
            </w:tcBorders>
            <w:shd w:val="clear" w:color="auto" w:fill="FFFFFF"/>
            <w:tcMar>
              <w:left w:w="29" w:type="dxa"/>
              <w:right w:w="29" w:type="dxa"/>
            </w:tcMar>
            <w:vAlign w:val="bottom"/>
          </w:tcPr>
          <w:p w14:paraId="3F115645" w14:textId="39355A26" w:rsidR="00E60DBD" w:rsidRPr="00A74216" w:rsidRDefault="00E60DBD" w:rsidP="005446D1">
            <w:pPr>
              <w:pStyle w:val="TableText"/>
              <w:rPr>
                <w:noProof w:val="0"/>
              </w:rPr>
            </w:pPr>
            <w:r>
              <w:t>2460</w:t>
            </w:r>
          </w:p>
        </w:tc>
        <w:tc>
          <w:tcPr>
            <w:tcW w:w="571" w:type="dxa"/>
            <w:tcBorders>
              <w:bottom w:val="single" w:sz="12" w:space="0" w:color="auto"/>
            </w:tcBorders>
            <w:shd w:val="clear" w:color="auto" w:fill="FFFFFF"/>
            <w:tcMar>
              <w:left w:w="29" w:type="dxa"/>
              <w:right w:w="29" w:type="dxa"/>
            </w:tcMar>
            <w:vAlign w:val="bottom"/>
          </w:tcPr>
          <w:p w14:paraId="17275B21" w14:textId="4ED03434" w:rsidR="00E60DBD" w:rsidRPr="00A74216" w:rsidRDefault="00E60DBD" w:rsidP="005446D1">
            <w:pPr>
              <w:pStyle w:val="TableText"/>
              <w:rPr>
                <w:noProof w:val="0"/>
              </w:rPr>
            </w:pPr>
            <w:r>
              <w:t>93</w:t>
            </w:r>
          </w:p>
        </w:tc>
        <w:tc>
          <w:tcPr>
            <w:tcW w:w="648" w:type="dxa"/>
            <w:tcBorders>
              <w:bottom w:val="single" w:sz="12" w:space="0" w:color="auto"/>
            </w:tcBorders>
            <w:shd w:val="clear" w:color="auto" w:fill="FFFFFF"/>
            <w:tcMar>
              <w:left w:w="29" w:type="dxa"/>
              <w:right w:w="29" w:type="dxa"/>
            </w:tcMar>
            <w:vAlign w:val="bottom"/>
          </w:tcPr>
          <w:p w14:paraId="5BDFAE18" w14:textId="246F84E9" w:rsidR="00E60DBD" w:rsidRPr="00A74216" w:rsidRDefault="00E60DBD" w:rsidP="005446D1">
            <w:pPr>
              <w:pStyle w:val="TableText"/>
              <w:rPr>
                <w:noProof w:val="0"/>
              </w:rPr>
            </w:pPr>
            <w:r>
              <w:t>40</w:t>
            </w:r>
          </w:p>
        </w:tc>
        <w:tc>
          <w:tcPr>
            <w:tcW w:w="576" w:type="dxa"/>
            <w:tcBorders>
              <w:bottom w:val="single" w:sz="12" w:space="0" w:color="auto"/>
            </w:tcBorders>
            <w:shd w:val="clear" w:color="auto" w:fill="FFFFFF"/>
            <w:vAlign w:val="bottom"/>
          </w:tcPr>
          <w:p w14:paraId="2F26B5E5" w14:textId="654AA633" w:rsidR="00E60DBD" w:rsidRPr="00A74216" w:rsidRDefault="00E60DBD" w:rsidP="005446D1">
            <w:pPr>
              <w:pStyle w:val="TableText"/>
              <w:rPr>
                <w:noProof w:val="0"/>
                <w:color w:val="000000"/>
              </w:rPr>
            </w:pPr>
            <w:r>
              <w:t>2</w:t>
            </w:r>
          </w:p>
        </w:tc>
        <w:tc>
          <w:tcPr>
            <w:tcW w:w="864" w:type="dxa"/>
            <w:tcBorders>
              <w:bottom w:val="single" w:sz="12" w:space="0" w:color="auto"/>
            </w:tcBorders>
            <w:shd w:val="clear" w:color="auto" w:fill="FFFFFF"/>
            <w:vAlign w:val="bottom"/>
          </w:tcPr>
          <w:p w14:paraId="7B1CF099" w14:textId="7BD6DE45" w:rsidR="00E60DBD" w:rsidRPr="00A74216" w:rsidRDefault="00E60DBD" w:rsidP="005446D1">
            <w:pPr>
              <w:pStyle w:val="TableText"/>
              <w:rPr>
                <w:noProof w:val="0"/>
                <w:color w:val="000000"/>
              </w:rPr>
            </w:pPr>
            <w:r>
              <w:t>0.86</w:t>
            </w:r>
          </w:p>
        </w:tc>
        <w:tc>
          <w:tcPr>
            <w:tcW w:w="576" w:type="dxa"/>
            <w:tcBorders>
              <w:bottom w:val="single" w:sz="12" w:space="0" w:color="auto"/>
            </w:tcBorders>
            <w:shd w:val="clear" w:color="auto" w:fill="FFFFFF"/>
            <w:tcMar>
              <w:left w:w="29" w:type="dxa"/>
              <w:right w:w="29" w:type="dxa"/>
            </w:tcMar>
            <w:vAlign w:val="bottom"/>
          </w:tcPr>
          <w:p w14:paraId="204718B1" w14:textId="7D1A04E8" w:rsidR="00E60DBD" w:rsidRPr="00A74216" w:rsidRDefault="00E60DBD" w:rsidP="005446D1">
            <w:pPr>
              <w:pStyle w:val="TableText"/>
              <w:rPr>
                <w:noProof w:val="0"/>
              </w:rPr>
            </w:pPr>
            <w:r>
              <w:t>8</w:t>
            </w:r>
          </w:p>
        </w:tc>
        <w:tc>
          <w:tcPr>
            <w:tcW w:w="864" w:type="dxa"/>
            <w:tcBorders>
              <w:bottom w:val="single" w:sz="12" w:space="0" w:color="auto"/>
            </w:tcBorders>
            <w:shd w:val="clear" w:color="auto" w:fill="FFFFFF"/>
            <w:tcMar>
              <w:left w:w="29" w:type="dxa"/>
              <w:right w:w="29" w:type="dxa"/>
            </w:tcMar>
            <w:vAlign w:val="bottom"/>
          </w:tcPr>
          <w:p w14:paraId="628B028F" w14:textId="6A3B449F" w:rsidR="00E60DBD" w:rsidRPr="00A74216" w:rsidRDefault="00E60DBD" w:rsidP="005446D1">
            <w:pPr>
              <w:pStyle w:val="TableText"/>
              <w:rPr>
                <w:noProof w:val="0"/>
              </w:rPr>
            </w:pPr>
            <w:r>
              <w:t>3.13</w:t>
            </w:r>
          </w:p>
        </w:tc>
      </w:tr>
    </w:tbl>
    <w:p w14:paraId="0D81F4A2" w14:textId="1AD5A16D" w:rsidR="00B70C0D" w:rsidRPr="00A74216" w:rsidRDefault="00B70C0D" w:rsidP="00786942">
      <w:pPr>
        <w:pStyle w:val="Caption"/>
      </w:pPr>
      <w:bookmarkStart w:id="130" w:name="_Ref34050798"/>
      <w:bookmarkStart w:id="131" w:name="_Toc520362694"/>
      <w:bookmarkStart w:id="132" w:name="_Toc40615141"/>
      <w:bookmarkStart w:id="133" w:name="_Toc102560689"/>
      <w:bookmarkStart w:id="134" w:name="_Toc182958732"/>
      <w:r w:rsidRPr="00A74216">
        <w:lastRenderedPageBreak/>
        <w:t>Table 10.A.</w:t>
      </w:r>
      <w:r>
        <w:fldChar w:fldCharType="begin"/>
      </w:r>
      <w:r>
        <w:instrText>SEQ Table_10.A. \* ARABIC</w:instrText>
      </w:r>
      <w:r>
        <w:fldChar w:fldCharType="separate"/>
      </w:r>
      <w:r w:rsidR="006E16ED">
        <w:rPr>
          <w:noProof/>
        </w:rPr>
        <w:t>16</w:t>
      </w:r>
      <w:r>
        <w:fldChar w:fldCharType="end"/>
      </w:r>
      <w:bookmarkEnd w:id="130"/>
      <w:r w:rsidRPr="00A74216">
        <w:t xml:space="preserve">  </w:t>
      </w:r>
      <w:r w:rsidRPr="00F52A32">
        <w:t xml:space="preserve">Summary Statistics and Percentage of Achievement Levels Across </w:t>
      </w:r>
      <w:r w:rsidR="00EF1942">
        <w:t>2023–24</w:t>
      </w:r>
      <w:r w:rsidR="00535DB5">
        <w:t>, </w:t>
      </w:r>
      <w:r w:rsidR="00EF1942">
        <w:t>2022–23</w:t>
      </w:r>
      <w:r w:rsidR="00535DB5" w:rsidRPr="00F52A32">
        <w:t>,</w:t>
      </w:r>
      <w:r w:rsidRPr="00F52A32">
        <w:t xml:space="preserve"> </w:t>
      </w:r>
      <w:r w:rsidR="00AA6C13">
        <w:t xml:space="preserve">and </w:t>
      </w:r>
      <w:r w:rsidR="00EF1942">
        <w:t>2021–22</w:t>
      </w:r>
      <w:r w:rsidRPr="00F52A32">
        <w:t>, Cross-Sectional Comparison</w:t>
      </w:r>
      <w:r w:rsidR="004E18AF">
        <w:t>—</w:t>
      </w:r>
      <w:r w:rsidRPr="00A74216">
        <w:t>Mathematics</w:t>
      </w:r>
      <w:r w:rsidR="004E18AF">
        <w:t>,</w:t>
      </w:r>
      <w:r w:rsidRPr="00A74216">
        <w:t xml:space="preserve"> Grade</w:t>
      </w:r>
      <w:r w:rsidR="00331FA3">
        <w:t> </w:t>
      </w:r>
      <w:r w:rsidRPr="00A74216">
        <w:t>Five</w:t>
      </w:r>
      <w:bookmarkEnd w:id="129"/>
      <w:bookmarkEnd w:id="131"/>
      <w:bookmarkEnd w:id="132"/>
      <w:bookmarkEnd w:id="133"/>
      <w:bookmarkEnd w:id="134"/>
    </w:p>
    <w:tbl>
      <w:tblPr>
        <w:tblStyle w:val="TRs"/>
        <w:tblW w:w="14328" w:type="dxa"/>
        <w:tblBorders>
          <w:top w:val="single" w:sz="4" w:space="0" w:color="auto"/>
          <w:bottom w:val="single" w:sz="8" w:space="0" w:color="auto"/>
        </w:tblBorders>
        <w:shd w:val="clear" w:color="000000" w:fill="auto"/>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6"/>
        <w:gridCol w:w="648"/>
        <w:gridCol w:w="1008"/>
        <w:gridCol w:w="720"/>
        <w:gridCol w:w="576"/>
        <w:gridCol w:w="648"/>
        <w:gridCol w:w="576"/>
        <w:gridCol w:w="864"/>
        <w:gridCol w:w="576"/>
        <w:gridCol w:w="864"/>
      </w:tblGrid>
      <w:tr w:rsidR="00B12AE3" w:rsidRPr="00520288" w14:paraId="56444244"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shd w:val="clear" w:color="000000" w:fill="auto"/>
            <w:noWrap/>
            <w:tcMar>
              <w:top w:w="14" w:type="dxa"/>
              <w:left w:w="29" w:type="dxa"/>
              <w:bottom w:w="14" w:type="dxa"/>
              <w:right w:w="29" w:type="dxa"/>
            </w:tcMar>
          </w:tcPr>
          <w:p w14:paraId="4D9299E8" w14:textId="77777777" w:rsidR="00B70C0D" w:rsidRPr="00520288" w:rsidRDefault="00B70C0D" w:rsidP="00786942">
            <w:pPr>
              <w:pStyle w:val="TableHead"/>
              <w:rPr>
                <w:b/>
                <w:bCs w:val="0"/>
                <w:noProof w:val="0"/>
              </w:rPr>
            </w:pPr>
            <w:bookmarkStart w:id="135" w:name="_Toc485229293"/>
            <w:r w:rsidRPr="00520288">
              <w:rPr>
                <w:b/>
                <w:bCs w:val="0"/>
                <w:noProof w:val="0"/>
              </w:rPr>
              <w:t>Student Group</w:t>
            </w:r>
          </w:p>
        </w:tc>
        <w:tc>
          <w:tcPr>
            <w:tcW w:w="1008" w:type="dxa"/>
            <w:shd w:val="clear" w:color="000000" w:fill="auto"/>
            <w:tcMar>
              <w:left w:w="58" w:type="dxa"/>
              <w:right w:w="58" w:type="dxa"/>
            </w:tcMar>
            <w:textDirection w:val="btLr"/>
            <w:vAlign w:val="center"/>
          </w:tcPr>
          <w:p w14:paraId="0C2735D2" w14:textId="186BECC3" w:rsidR="00B70C0D" w:rsidRPr="00520288" w:rsidRDefault="00EF1942" w:rsidP="00CF4B83">
            <w:pPr>
              <w:pStyle w:val="TableHead"/>
              <w:ind w:left="72"/>
              <w:jc w:val="left"/>
              <w:rPr>
                <w:b/>
                <w:bCs w:val="0"/>
                <w:noProof w:val="0"/>
              </w:rPr>
            </w:pPr>
            <w:r>
              <w:rPr>
                <w:b/>
                <w:bCs w:val="0"/>
                <w:noProof w:val="0"/>
              </w:rPr>
              <w:t>2023–24</w:t>
            </w:r>
            <w:r w:rsidR="00B70C0D"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57487947" w14:textId="2148521B" w:rsidR="00B70C0D" w:rsidRPr="00520288" w:rsidRDefault="00EF1942" w:rsidP="00CF4B83">
            <w:pPr>
              <w:pStyle w:val="TableHead"/>
              <w:ind w:left="72"/>
              <w:jc w:val="left"/>
              <w:rPr>
                <w:b/>
                <w:bCs w:val="0"/>
                <w:noProof w:val="0"/>
              </w:rPr>
            </w:pPr>
            <w:r>
              <w:rPr>
                <w:b/>
                <w:bCs w:val="0"/>
                <w:noProof w:val="0"/>
              </w:rPr>
              <w:t>2023–24</w:t>
            </w:r>
            <w:r w:rsidR="00B70C0D" w:rsidRPr="00520288">
              <w:rPr>
                <w:b/>
                <w:bCs w:val="0"/>
                <w:noProof w:val="0"/>
              </w:rPr>
              <w:t xml:space="preserve"> Grade 5 SS Mean</w:t>
            </w:r>
          </w:p>
        </w:tc>
        <w:tc>
          <w:tcPr>
            <w:tcW w:w="576" w:type="dxa"/>
            <w:shd w:val="clear" w:color="000000" w:fill="auto"/>
            <w:tcMar>
              <w:left w:w="58" w:type="dxa"/>
              <w:right w:w="58" w:type="dxa"/>
            </w:tcMar>
            <w:textDirection w:val="btLr"/>
            <w:vAlign w:val="center"/>
          </w:tcPr>
          <w:p w14:paraId="12617748" w14:textId="25CA4E4A" w:rsidR="00B70C0D" w:rsidRPr="00520288" w:rsidRDefault="00EF1942" w:rsidP="00CF4B83">
            <w:pPr>
              <w:pStyle w:val="TableHead"/>
              <w:ind w:left="72"/>
              <w:jc w:val="left"/>
              <w:rPr>
                <w:b/>
                <w:bCs w:val="0"/>
                <w:noProof w:val="0"/>
              </w:rPr>
            </w:pPr>
            <w:r>
              <w:rPr>
                <w:b/>
                <w:bCs w:val="0"/>
                <w:noProof w:val="0"/>
              </w:rPr>
              <w:t>2023–24</w:t>
            </w:r>
            <w:r w:rsidR="00B70C0D" w:rsidRPr="00520288">
              <w:rPr>
                <w:b/>
                <w:bCs w:val="0"/>
                <w:noProof w:val="0"/>
              </w:rPr>
              <w:t xml:space="preserve"> Grade 5 SS SD</w:t>
            </w:r>
          </w:p>
        </w:tc>
        <w:tc>
          <w:tcPr>
            <w:tcW w:w="648" w:type="dxa"/>
            <w:shd w:val="clear" w:color="000000" w:fill="auto"/>
            <w:tcMar>
              <w:left w:w="58" w:type="dxa"/>
              <w:right w:w="58" w:type="dxa"/>
            </w:tcMar>
            <w:textDirection w:val="btLr"/>
            <w:vAlign w:val="center"/>
          </w:tcPr>
          <w:p w14:paraId="4029BA81" w14:textId="38558AFC" w:rsidR="00B70C0D" w:rsidRPr="00520288" w:rsidRDefault="00EF1942" w:rsidP="00CF4B83">
            <w:pPr>
              <w:pStyle w:val="TableHead"/>
              <w:ind w:left="72"/>
              <w:jc w:val="left"/>
              <w:rPr>
                <w:b/>
                <w:bCs w:val="0"/>
                <w:noProof w:val="0"/>
              </w:rPr>
            </w:pPr>
            <w:r>
              <w:rPr>
                <w:b/>
                <w:bCs w:val="0"/>
                <w:noProof w:val="0"/>
              </w:rPr>
              <w:t>2023–24</w:t>
            </w:r>
            <w:r w:rsidR="00B70C0D" w:rsidRPr="00520288">
              <w:rPr>
                <w:b/>
                <w:bCs w:val="0"/>
                <w:noProof w:val="0"/>
              </w:rPr>
              <w:t xml:space="preserve"> Grade 5 Standard Met/‌Exceeded</w:t>
            </w:r>
          </w:p>
        </w:tc>
        <w:tc>
          <w:tcPr>
            <w:tcW w:w="1008" w:type="dxa"/>
            <w:shd w:val="clear" w:color="000000" w:fill="auto"/>
            <w:tcMar>
              <w:left w:w="58" w:type="dxa"/>
              <w:right w:w="58" w:type="dxa"/>
            </w:tcMar>
            <w:textDirection w:val="btLr"/>
            <w:vAlign w:val="center"/>
          </w:tcPr>
          <w:p w14:paraId="1BE4CD4B" w14:textId="2C66984C" w:rsidR="00B70C0D" w:rsidRPr="00520288" w:rsidRDefault="00EF1942" w:rsidP="00CF4B83">
            <w:pPr>
              <w:pStyle w:val="TableHead"/>
              <w:ind w:left="72"/>
              <w:jc w:val="left"/>
              <w:rPr>
                <w:b/>
                <w:bCs w:val="0"/>
                <w:noProof w:val="0"/>
              </w:rPr>
            </w:pPr>
            <w:r>
              <w:rPr>
                <w:b/>
                <w:bCs w:val="0"/>
                <w:noProof w:val="0"/>
              </w:rPr>
              <w:t>2022–23</w:t>
            </w:r>
            <w:r w:rsidR="00B70C0D" w:rsidRPr="00520288">
              <w:rPr>
                <w:b/>
                <w:bCs w:val="0"/>
                <w:noProof w:val="0"/>
              </w:rPr>
              <w:t xml:space="preserve"> N Valid Scores</w:t>
            </w:r>
          </w:p>
        </w:tc>
        <w:tc>
          <w:tcPr>
            <w:tcW w:w="720" w:type="dxa"/>
            <w:shd w:val="clear" w:color="000000" w:fill="auto"/>
            <w:tcMar>
              <w:top w:w="14" w:type="dxa"/>
              <w:left w:w="58" w:type="dxa"/>
              <w:bottom w:w="14" w:type="dxa"/>
              <w:right w:w="58" w:type="dxa"/>
            </w:tcMar>
            <w:textDirection w:val="btLr"/>
            <w:vAlign w:val="center"/>
          </w:tcPr>
          <w:p w14:paraId="33A47556" w14:textId="0A4781ED" w:rsidR="00B70C0D" w:rsidRPr="00520288" w:rsidDel="00160212" w:rsidRDefault="00EF1942" w:rsidP="00CF4B83">
            <w:pPr>
              <w:pStyle w:val="TableHead"/>
              <w:ind w:left="72"/>
              <w:jc w:val="left"/>
              <w:rPr>
                <w:b/>
                <w:bCs w:val="0"/>
                <w:noProof w:val="0"/>
              </w:rPr>
            </w:pPr>
            <w:r>
              <w:rPr>
                <w:b/>
                <w:bCs w:val="0"/>
                <w:noProof w:val="0"/>
              </w:rPr>
              <w:t>2022–23</w:t>
            </w:r>
            <w:r w:rsidR="00B70C0D" w:rsidRPr="00520288">
              <w:rPr>
                <w:b/>
                <w:bCs w:val="0"/>
                <w:noProof w:val="0"/>
              </w:rPr>
              <w:t xml:space="preserve"> Grade 5 SS Mean</w:t>
            </w:r>
          </w:p>
        </w:tc>
        <w:tc>
          <w:tcPr>
            <w:tcW w:w="576" w:type="dxa"/>
            <w:shd w:val="clear" w:color="000000" w:fill="auto"/>
            <w:tcMar>
              <w:left w:w="58" w:type="dxa"/>
              <w:right w:w="58" w:type="dxa"/>
            </w:tcMar>
            <w:textDirection w:val="btLr"/>
            <w:vAlign w:val="center"/>
          </w:tcPr>
          <w:p w14:paraId="47363BD5" w14:textId="3DB6AE25" w:rsidR="00B70C0D" w:rsidRPr="00520288" w:rsidRDefault="00EF1942" w:rsidP="00CF4B83">
            <w:pPr>
              <w:pStyle w:val="TableHead"/>
              <w:ind w:left="72"/>
              <w:jc w:val="left"/>
              <w:rPr>
                <w:b/>
                <w:bCs w:val="0"/>
                <w:noProof w:val="0"/>
              </w:rPr>
            </w:pPr>
            <w:r>
              <w:rPr>
                <w:b/>
                <w:bCs w:val="0"/>
                <w:noProof w:val="0"/>
              </w:rPr>
              <w:t>2022–23</w:t>
            </w:r>
            <w:r w:rsidR="00B70C0D" w:rsidRPr="00520288">
              <w:rPr>
                <w:b/>
                <w:bCs w:val="0"/>
                <w:noProof w:val="0"/>
              </w:rPr>
              <w:t xml:space="preserve"> Grade 5 SS SD</w:t>
            </w:r>
          </w:p>
        </w:tc>
        <w:tc>
          <w:tcPr>
            <w:tcW w:w="648" w:type="dxa"/>
            <w:shd w:val="clear" w:color="000000" w:fill="auto"/>
            <w:tcMar>
              <w:left w:w="58" w:type="dxa"/>
              <w:right w:w="58" w:type="dxa"/>
            </w:tcMar>
            <w:textDirection w:val="btLr"/>
            <w:vAlign w:val="center"/>
          </w:tcPr>
          <w:p w14:paraId="06A2412F" w14:textId="51A5DF72" w:rsidR="00B70C0D" w:rsidRPr="00520288" w:rsidRDefault="00EF1942" w:rsidP="00CF4B83">
            <w:pPr>
              <w:pStyle w:val="TableHead"/>
              <w:ind w:left="72"/>
              <w:jc w:val="left"/>
              <w:rPr>
                <w:b/>
                <w:bCs w:val="0"/>
                <w:noProof w:val="0"/>
              </w:rPr>
            </w:pPr>
            <w:r>
              <w:rPr>
                <w:b/>
                <w:bCs w:val="0"/>
                <w:noProof w:val="0"/>
              </w:rPr>
              <w:t>2022–23</w:t>
            </w:r>
            <w:r w:rsidR="00B70C0D" w:rsidRPr="00520288">
              <w:rPr>
                <w:b/>
                <w:bCs w:val="0"/>
                <w:noProof w:val="0"/>
              </w:rPr>
              <w:t xml:space="preserve"> Grade 5 Standard Met/‌Exceeded</w:t>
            </w:r>
          </w:p>
        </w:tc>
        <w:tc>
          <w:tcPr>
            <w:tcW w:w="1008" w:type="dxa"/>
            <w:shd w:val="clear" w:color="000000" w:fill="auto"/>
            <w:tcMar>
              <w:left w:w="58" w:type="dxa"/>
              <w:right w:w="58" w:type="dxa"/>
            </w:tcMar>
            <w:textDirection w:val="btLr"/>
            <w:vAlign w:val="center"/>
          </w:tcPr>
          <w:p w14:paraId="19AB63A5" w14:textId="0AB0FEE3" w:rsidR="00B70C0D" w:rsidRPr="00520288" w:rsidRDefault="00EF1942" w:rsidP="00CF4B83">
            <w:pPr>
              <w:pStyle w:val="TableHead"/>
              <w:ind w:left="72"/>
              <w:jc w:val="left"/>
              <w:rPr>
                <w:b/>
                <w:bCs w:val="0"/>
                <w:noProof w:val="0"/>
              </w:rPr>
            </w:pPr>
            <w:r>
              <w:rPr>
                <w:b/>
                <w:bCs w:val="0"/>
                <w:noProof w:val="0"/>
              </w:rPr>
              <w:t>2021–22</w:t>
            </w:r>
            <w:r w:rsidR="00B70C0D"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5F1A73ED" w14:textId="7E88A46F" w:rsidR="00B70C0D" w:rsidRPr="00520288" w:rsidDel="00160212" w:rsidRDefault="00EF1942" w:rsidP="00CF4B83">
            <w:pPr>
              <w:pStyle w:val="TableHead"/>
              <w:ind w:left="72"/>
              <w:jc w:val="left"/>
              <w:rPr>
                <w:b/>
                <w:bCs w:val="0"/>
                <w:noProof w:val="0"/>
              </w:rPr>
            </w:pPr>
            <w:r>
              <w:rPr>
                <w:b/>
                <w:bCs w:val="0"/>
                <w:noProof w:val="0"/>
              </w:rPr>
              <w:t>2021–22</w:t>
            </w:r>
            <w:r w:rsidR="00B70C0D" w:rsidRPr="00520288">
              <w:rPr>
                <w:b/>
                <w:bCs w:val="0"/>
                <w:noProof w:val="0"/>
              </w:rPr>
              <w:t xml:space="preserve"> Grade 5 SS Mean</w:t>
            </w:r>
          </w:p>
        </w:tc>
        <w:tc>
          <w:tcPr>
            <w:tcW w:w="576" w:type="dxa"/>
            <w:shd w:val="clear" w:color="000000" w:fill="auto"/>
            <w:tcMar>
              <w:left w:w="58" w:type="dxa"/>
              <w:right w:w="58" w:type="dxa"/>
            </w:tcMar>
            <w:textDirection w:val="btLr"/>
            <w:vAlign w:val="center"/>
          </w:tcPr>
          <w:p w14:paraId="14DE33C7" w14:textId="6EBB687A" w:rsidR="00B70C0D" w:rsidRPr="00520288" w:rsidRDefault="00EF1942" w:rsidP="00CF4B83">
            <w:pPr>
              <w:pStyle w:val="TableHead"/>
              <w:ind w:left="72"/>
              <w:jc w:val="left"/>
              <w:rPr>
                <w:b/>
                <w:bCs w:val="0"/>
                <w:noProof w:val="0"/>
              </w:rPr>
            </w:pPr>
            <w:r>
              <w:rPr>
                <w:b/>
                <w:bCs w:val="0"/>
                <w:noProof w:val="0"/>
              </w:rPr>
              <w:t>2021–22</w:t>
            </w:r>
            <w:r w:rsidR="00B70C0D" w:rsidRPr="00520288">
              <w:rPr>
                <w:b/>
                <w:bCs w:val="0"/>
                <w:noProof w:val="0"/>
              </w:rPr>
              <w:t xml:space="preserve"> Grade 5 SS SD</w:t>
            </w:r>
          </w:p>
        </w:tc>
        <w:tc>
          <w:tcPr>
            <w:tcW w:w="648" w:type="dxa"/>
            <w:shd w:val="clear" w:color="000000" w:fill="auto"/>
            <w:tcMar>
              <w:left w:w="58" w:type="dxa"/>
              <w:right w:w="58" w:type="dxa"/>
            </w:tcMar>
            <w:textDirection w:val="btLr"/>
            <w:vAlign w:val="center"/>
          </w:tcPr>
          <w:p w14:paraId="2B750341" w14:textId="7ED2D9BB" w:rsidR="00B70C0D" w:rsidRPr="00520288" w:rsidRDefault="00EF1942" w:rsidP="00CF4B83">
            <w:pPr>
              <w:pStyle w:val="TableHead"/>
              <w:ind w:left="72"/>
              <w:jc w:val="left"/>
              <w:rPr>
                <w:b/>
                <w:bCs w:val="0"/>
                <w:noProof w:val="0"/>
              </w:rPr>
            </w:pPr>
            <w:r>
              <w:rPr>
                <w:b/>
                <w:bCs w:val="0"/>
                <w:noProof w:val="0"/>
              </w:rPr>
              <w:t>2021–22</w:t>
            </w:r>
            <w:r w:rsidR="00B70C0D" w:rsidRPr="00520288">
              <w:rPr>
                <w:b/>
                <w:bCs w:val="0"/>
                <w:noProof w:val="0"/>
              </w:rPr>
              <w:t xml:space="preserve"> Grade 5 Standard Met/‌Exceeded</w:t>
            </w:r>
          </w:p>
        </w:tc>
        <w:tc>
          <w:tcPr>
            <w:tcW w:w="576" w:type="dxa"/>
            <w:shd w:val="clear" w:color="000000" w:fill="auto"/>
            <w:tcMar>
              <w:left w:w="58" w:type="dxa"/>
              <w:right w:w="58" w:type="dxa"/>
            </w:tcMar>
            <w:textDirection w:val="btLr"/>
            <w:vAlign w:val="center"/>
          </w:tcPr>
          <w:p w14:paraId="430AA3AA" w14:textId="5B6315D9" w:rsidR="00B70C0D" w:rsidRPr="00520288" w:rsidRDefault="00EF1942" w:rsidP="00CF4B83">
            <w:pPr>
              <w:pStyle w:val="TableHead"/>
              <w:ind w:left="72"/>
              <w:jc w:val="left"/>
              <w:rPr>
                <w:b/>
                <w:bCs w:val="0"/>
                <w:noProof w:val="0"/>
              </w:rPr>
            </w:pPr>
            <w:r>
              <w:rPr>
                <w:b/>
                <w:bCs w:val="0"/>
                <w:noProof w:val="0"/>
              </w:rPr>
              <w:t>2023–24</w:t>
            </w:r>
            <w:r w:rsidR="00AA6C13" w:rsidRPr="002C2874">
              <w:rPr>
                <w:b/>
                <w:bCs w:val="0"/>
                <w:noProof w:val="0"/>
              </w:rPr>
              <w:t xml:space="preserve">, </w:t>
            </w:r>
            <w:r>
              <w:rPr>
                <w:b/>
                <w:bCs w:val="0"/>
                <w:noProof w:val="0"/>
              </w:rPr>
              <w:t>2022–23</w:t>
            </w:r>
            <w:r w:rsidR="00B70C0D" w:rsidRPr="00520288">
              <w:rPr>
                <w:b/>
                <w:bCs w:val="0"/>
                <w:noProof w:val="0"/>
              </w:rPr>
              <w:t xml:space="preserve"> SS Difference</w:t>
            </w:r>
          </w:p>
        </w:tc>
        <w:tc>
          <w:tcPr>
            <w:tcW w:w="864" w:type="dxa"/>
            <w:shd w:val="clear" w:color="000000" w:fill="auto"/>
            <w:tcMar>
              <w:left w:w="58" w:type="dxa"/>
              <w:right w:w="58" w:type="dxa"/>
            </w:tcMar>
            <w:textDirection w:val="btLr"/>
            <w:vAlign w:val="center"/>
          </w:tcPr>
          <w:p w14:paraId="0A357C70" w14:textId="4C12966D" w:rsidR="00B70C0D" w:rsidRPr="00520288" w:rsidRDefault="00EF1942" w:rsidP="00CF4B83">
            <w:pPr>
              <w:pStyle w:val="TableHead"/>
              <w:ind w:left="72"/>
              <w:jc w:val="left"/>
              <w:rPr>
                <w:b/>
                <w:bCs w:val="0"/>
                <w:noProof w:val="0"/>
              </w:rPr>
            </w:pPr>
            <w:r>
              <w:rPr>
                <w:b/>
                <w:bCs w:val="0"/>
                <w:noProof w:val="0"/>
              </w:rPr>
              <w:t>2023–24</w:t>
            </w:r>
            <w:r w:rsidR="00AA6C13" w:rsidRPr="002C2874">
              <w:rPr>
                <w:b/>
                <w:bCs w:val="0"/>
                <w:noProof w:val="0"/>
              </w:rPr>
              <w:t xml:space="preserve">, </w:t>
            </w:r>
            <w:r>
              <w:rPr>
                <w:b/>
                <w:bCs w:val="0"/>
                <w:noProof w:val="0"/>
              </w:rPr>
              <w:t>2022–23</w:t>
            </w:r>
            <w:r w:rsidR="00B70C0D" w:rsidRPr="00520288">
              <w:rPr>
                <w:b/>
                <w:bCs w:val="0"/>
                <w:noProof w:val="0"/>
              </w:rPr>
              <w:t xml:space="preserve"> % Standard Met/Standard Exceeded Difference</w:t>
            </w:r>
          </w:p>
        </w:tc>
        <w:tc>
          <w:tcPr>
            <w:tcW w:w="576" w:type="dxa"/>
            <w:shd w:val="clear" w:color="000000" w:fill="auto"/>
            <w:tcMar>
              <w:left w:w="58" w:type="dxa"/>
              <w:right w:w="58" w:type="dxa"/>
            </w:tcMar>
            <w:textDirection w:val="btLr"/>
            <w:vAlign w:val="center"/>
          </w:tcPr>
          <w:p w14:paraId="40F399B2" w14:textId="34D53D15" w:rsidR="00B70C0D" w:rsidRPr="00520288" w:rsidRDefault="00EF1942" w:rsidP="00CF4B83">
            <w:pPr>
              <w:pStyle w:val="TableHead"/>
              <w:ind w:left="72"/>
              <w:jc w:val="left"/>
              <w:rPr>
                <w:b/>
                <w:bCs w:val="0"/>
                <w:noProof w:val="0"/>
              </w:rPr>
            </w:pPr>
            <w:r>
              <w:rPr>
                <w:b/>
                <w:bCs w:val="0"/>
                <w:noProof w:val="0"/>
              </w:rPr>
              <w:t>2022–23</w:t>
            </w:r>
            <w:r w:rsidR="00AA6C13" w:rsidRPr="002C2874">
              <w:rPr>
                <w:b/>
                <w:bCs w:val="0"/>
                <w:noProof w:val="0"/>
              </w:rPr>
              <w:t xml:space="preserve">, </w:t>
            </w:r>
            <w:r>
              <w:rPr>
                <w:b/>
                <w:bCs w:val="0"/>
                <w:noProof w:val="0"/>
              </w:rPr>
              <w:t>2021–22</w:t>
            </w:r>
            <w:r w:rsidR="00B70C0D" w:rsidRPr="00520288">
              <w:rPr>
                <w:b/>
                <w:bCs w:val="0"/>
                <w:noProof w:val="0"/>
              </w:rPr>
              <w:t xml:space="preserve"> SS Difference</w:t>
            </w:r>
          </w:p>
        </w:tc>
        <w:tc>
          <w:tcPr>
            <w:tcW w:w="864" w:type="dxa"/>
            <w:shd w:val="clear" w:color="000000" w:fill="auto"/>
            <w:tcMar>
              <w:left w:w="58" w:type="dxa"/>
              <w:right w:w="58" w:type="dxa"/>
            </w:tcMar>
            <w:textDirection w:val="btLr"/>
            <w:vAlign w:val="center"/>
          </w:tcPr>
          <w:p w14:paraId="5C5C26AA" w14:textId="384A82CA" w:rsidR="00B70C0D" w:rsidRPr="00520288" w:rsidRDefault="00EF1942" w:rsidP="00CF4B83">
            <w:pPr>
              <w:pStyle w:val="TableHead"/>
              <w:ind w:left="72"/>
              <w:jc w:val="left"/>
              <w:rPr>
                <w:b/>
                <w:bCs w:val="0"/>
                <w:noProof w:val="0"/>
              </w:rPr>
            </w:pPr>
            <w:r>
              <w:rPr>
                <w:b/>
                <w:bCs w:val="0"/>
                <w:noProof w:val="0"/>
              </w:rPr>
              <w:t>2022–23</w:t>
            </w:r>
            <w:r w:rsidR="00AA6C13" w:rsidRPr="002C2874">
              <w:rPr>
                <w:b/>
                <w:bCs w:val="0"/>
                <w:noProof w:val="0"/>
              </w:rPr>
              <w:t xml:space="preserve">, </w:t>
            </w:r>
            <w:r>
              <w:rPr>
                <w:b/>
                <w:bCs w:val="0"/>
                <w:noProof w:val="0"/>
              </w:rPr>
              <w:t>2021–22</w:t>
            </w:r>
            <w:r w:rsidR="00B70C0D" w:rsidRPr="00520288">
              <w:rPr>
                <w:b/>
                <w:bCs w:val="0"/>
                <w:noProof w:val="0"/>
              </w:rPr>
              <w:t xml:space="preserve"> % Standard Met/Standard Exceeded Difference</w:t>
            </w:r>
          </w:p>
        </w:tc>
      </w:tr>
      <w:tr w:rsidR="00B12AE3" w:rsidRPr="00A74216" w14:paraId="466AF6E5"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13AF03DF" w14:textId="77777777" w:rsidR="00E60DBD" w:rsidRPr="00A74216" w:rsidRDefault="00E60DBD" w:rsidP="00E60DBD">
            <w:pPr>
              <w:pStyle w:val="TableText"/>
              <w:rPr>
                <w:noProof w:val="0"/>
              </w:rPr>
            </w:pPr>
            <w:r w:rsidRPr="00A74216">
              <w:rPr>
                <w:noProof w:val="0"/>
              </w:rPr>
              <w:t>All Students</w:t>
            </w:r>
          </w:p>
        </w:tc>
        <w:tc>
          <w:tcPr>
            <w:tcW w:w="1008" w:type="dxa"/>
            <w:tcBorders>
              <w:top w:val="single" w:sz="4" w:space="0" w:color="auto"/>
              <w:bottom w:val="nil"/>
            </w:tcBorders>
            <w:shd w:val="clear" w:color="auto" w:fill="FFFFFF"/>
            <w:vAlign w:val="bottom"/>
          </w:tcPr>
          <w:p w14:paraId="3C343B55" w14:textId="149CE014" w:rsidR="00E60DBD" w:rsidRPr="00A74216" w:rsidRDefault="00E60DBD" w:rsidP="005446D1">
            <w:pPr>
              <w:pStyle w:val="TableText"/>
              <w:rPr>
                <w:noProof w:val="0"/>
                <w:color w:val="000000"/>
              </w:rPr>
            </w:pPr>
            <w:r>
              <w:t>422,512</w:t>
            </w:r>
          </w:p>
        </w:tc>
        <w:tc>
          <w:tcPr>
            <w:tcW w:w="720" w:type="dxa"/>
            <w:tcBorders>
              <w:top w:val="single" w:sz="4" w:space="0" w:color="auto"/>
              <w:bottom w:val="nil"/>
            </w:tcBorders>
            <w:shd w:val="clear" w:color="auto" w:fill="FFFFFF"/>
            <w:vAlign w:val="bottom"/>
          </w:tcPr>
          <w:p w14:paraId="3AD503FF" w14:textId="3AE2D71C" w:rsidR="00E60DBD" w:rsidRPr="00A74216" w:rsidRDefault="00E60DBD" w:rsidP="005446D1">
            <w:pPr>
              <w:pStyle w:val="TableText"/>
              <w:rPr>
                <w:noProof w:val="0"/>
                <w:color w:val="000000"/>
              </w:rPr>
            </w:pPr>
            <w:r>
              <w:t>2483</w:t>
            </w:r>
          </w:p>
        </w:tc>
        <w:tc>
          <w:tcPr>
            <w:tcW w:w="576" w:type="dxa"/>
            <w:tcBorders>
              <w:top w:val="single" w:sz="4" w:space="0" w:color="auto"/>
              <w:bottom w:val="nil"/>
            </w:tcBorders>
            <w:shd w:val="clear" w:color="auto" w:fill="FFFFFF"/>
            <w:vAlign w:val="bottom"/>
          </w:tcPr>
          <w:p w14:paraId="1907187E" w14:textId="2B632D9B" w:rsidR="00E60DBD" w:rsidRPr="00A74216" w:rsidRDefault="00E60DBD" w:rsidP="005446D1">
            <w:pPr>
              <w:pStyle w:val="TableText"/>
              <w:rPr>
                <w:noProof w:val="0"/>
                <w:color w:val="000000"/>
              </w:rPr>
            </w:pPr>
            <w:r>
              <w:t>106</w:t>
            </w:r>
          </w:p>
        </w:tc>
        <w:tc>
          <w:tcPr>
            <w:tcW w:w="648" w:type="dxa"/>
            <w:tcBorders>
              <w:top w:val="single" w:sz="4" w:space="0" w:color="auto"/>
              <w:bottom w:val="nil"/>
            </w:tcBorders>
            <w:shd w:val="clear" w:color="auto" w:fill="FFFFFF"/>
            <w:vAlign w:val="bottom"/>
          </w:tcPr>
          <w:p w14:paraId="40435EDC" w14:textId="16D96462" w:rsidR="00E60DBD" w:rsidRPr="00A74216" w:rsidRDefault="00E60DBD" w:rsidP="005446D1">
            <w:pPr>
              <w:pStyle w:val="TableText"/>
              <w:rPr>
                <w:noProof w:val="0"/>
                <w:color w:val="000000"/>
              </w:rPr>
            </w:pPr>
            <w:r>
              <w:t>35</w:t>
            </w:r>
          </w:p>
        </w:tc>
        <w:tc>
          <w:tcPr>
            <w:tcW w:w="1008" w:type="dxa"/>
            <w:tcBorders>
              <w:top w:val="single" w:sz="4" w:space="0" w:color="auto"/>
              <w:bottom w:val="nil"/>
            </w:tcBorders>
            <w:shd w:val="clear" w:color="auto" w:fill="FFFFFF"/>
            <w:tcMar>
              <w:left w:w="29" w:type="dxa"/>
              <w:right w:w="29" w:type="dxa"/>
            </w:tcMar>
            <w:vAlign w:val="bottom"/>
          </w:tcPr>
          <w:p w14:paraId="739AE387" w14:textId="614D19B5" w:rsidR="00E60DBD" w:rsidRPr="00A74216" w:rsidRDefault="00E60DBD" w:rsidP="005446D1">
            <w:pPr>
              <w:pStyle w:val="TableText"/>
              <w:rPr>
                <w:noProof w:val="0"/>
              </w:rPr>
            </w:pPr>
            <w:r>
              <w:t>424,239</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1817A86F" w14:textId="134BE881" w:rsidR="00E60DBD" w:rsidRPr="00A74216" w:rsidRDefault="00E60DBD" w:rsidP="005446D1">
            <w:pPr>
              <w:pStyle w:val="TableText"/>
              <w:rPr>
                <w:noProof w:val="0"/>
              </w:rPr>
            </w:pPr>
            <w:r>
              <w:t>2480</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5EA55D80" w14:textId="6223659E" w:rsidR="00E60DBD" w:rsidRPr="00A74216" w:rsidRDefault="00E60DBD" w:rsidP="005446D1">
            <w:pPr>
              <w:pStyle w:val="TableText"/>
              <w:rPr>
                <w:noProof w:val="0"/>
              </w:rPr>
            </w:pPr>
            <w:r>
              <w:t>104</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0900D3AA" w14:textId="02FE468E" w:rsidR="00E60DBD" w:rsidRPr="00A74216" w:rsidRDefault="00E60DBD" w:rsidP="005446D1">
            <w:pPr>
              <w:pStyle w:val="TableText"/>
              <w:rPr>
                <w:noProof w:val="0"/>
              </w:rPr>
            </w:pPr>
            <w:r>
              <w:t>33</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7FC4E444" w14:textId="65E028AA" w:rsidR="00E60DBD" w:rsidRPr="00A74216" w:rsidRDefault="00E60DBD" w:rsidP="005446D1">
            <w:pPr>
              <w:pStyle w:val="TableText"/>
              <w:rPr>
                <w:noProof w:val="0"/>
              </w:rPr>
            </w:pPr>
            <w:r>
              <w:t>429,035</w:t>
            </w:r>
          </w:p>
        </w:tc>
        <w:tc>
          <w:tcPr>
            <w:tcW w:w="720" w:type="dxa"/>
            <w:tcBorders>
              <w:top w:val="single" w:sz="4" w:space="0" w:color="auto"/>
              <w:bottom w:val="nil"/>
            </w:tcBorders>
            <w:shd w:val="clear" w:color="auto" w:fill="FFFFFF"/>
            <w:tcMar>
              <w:left w:w="29" w:type="dxa"/>
              <w:right w:w="29" w:type="dxa"/>
            </w:tcMar>
            <w:vAlign w:val="bottom"/>
          </w:tcPr>
          <w:p w14:paraId="3F75F7CB" w14:textId="4BFFBEE3" w:rsidR="00E60DBD" w:rsidRPr="00A74216" w:rsidRDefault="00E60DBD" w:rsidP="005446D1">
            <w:pPr>
              <w:pStyle w:val="TableText"/>
              <w:rPr>
                <w:noProof w:val="0"/>
              </w:rPr>
            </w:pPr>
            <w:r>
              <w:t>2476</w:t>
            </w:r>
          </w:p>
        </w:tc>
        <w:tc>
          <w:tcPr>
            <w:tcW w:w="576" w:type="dxa"/>
            <w:tcBorders>
              <w:top w:val="single" w:sz="4" w:space="0" w:color="auto"/>
              <w:bottom w:val="nil"/>
            </w:tcBorders>
            <w:shd w:val="clear" w:color="auto" w:fill="FFFFFF"/>
            <w:tcMar>
              <w:left w:w="29" w:type="dxa"/>
              <w:right w:w="29" w:type="dxa"/>
            </w:tcMar>
            <w:vAlign w:val="bottom"/>
          </w:tcPr>
          <w:p w14:paraId="2BB00096" w14:textId="2D4AEA99" w:rsidR="00E60DBD" w:rsidRPr="00A74216" w:rsidRDefault="00E60DBD" w:rsidP="005446D1">
            <w:pPr>
              <w:pStyle w:val="TableText"/>
              <w:rPr>
                <w:noProof w:val="0"/>
              </w:rPr>
            </w:pPr>
            <w:r>
              <w:t>102</w:t>
            </w:r>
          </w:p>
        </w:tc>
        <w:tc>
          <w:tcPr>
            <w:tcW w:w="648" w:type="dxa"/>
            <w:tcBorders>
              <w:top w:val="single" w:sz="4" w:space="0" w:color="auto"/>
              <w:bottom w:val="nil"/>
            </w:tcBorders>
            <w:shd w:val="clear" w:color="auto" w:fill="FFFFFF"/>
            <w:tcMar>
              <w:left w:w="29" w:type="dxa"/>
              <w:right w:w="29" w:type="dxa"/>
            </w:tcMar>
            <w:vAlign w:val="bottom"/>
          </w:tcPr>
          <w:p w14:paraId="1A134C2B" w14:textId="2E16CB25" w:rsidR="00E60DBD" w:rsidRPr="00A74216" w:rsidRDefault="00E60DBD" w:rsidP="005446D1">
            <w:pPr>
              <w:pStyle w:val="TableText"/>
              <w:rPr>
                <w:noProof w:val="0"/>
              </w:rPr>
            </w:pPr>
            <w:r>
              <w:t>32</w:t>
            </w:r>
          </w:p>
        </w:tc>
        <w:tc>
          <w:tcPr>
            <w:tcW w:w="576" w:type="dxa"/>
            <w:tcBorders>
              <w:top w:val="single" w:sz="4" w:space="0" w:color="auto"/>
              <w:bottom w:val="nil"/>
            </w:tcBorders>
            <w:shd w:val="clear" w:color="auto" w:fill="FFFFFF"/>
            <w:vAlign w:val="bottom"/>
          </w:tcPr>
          <w:p w14:paraId="715DC0A5" w14:textId="3B7C22EF" w:rsidR="00E60DBD" w:rsidRPr="00A74216" w:rsidRDefault="00E60DBD" w:rsidP="005446D1">
            <w:pPr>
              <w:pStyle w:val="TableText"/>
              <w:rPr>
                <w:noProof w:val="0"/>
                <w:color w:val="000000"/>
              </w:rPr>
            </w:pPr>
            <w:r>
              <w:t>3</w:t>
            </w:r>
          </w:p>
        </w:tc>
        <w:tc>
          <w:tcPr>
            <w:tcW w:w="864" w:type="dxa"/>
            <w:tcBorders>
              <w:top w:val="single" w:sz="4" w:space="0" w:color="auto"/>
              <w:bottom w:val="nil"/>
            </w:tcBorders>
            <w:shd w:val="clear" w:color="auto" w:fill="FFFFFF"/>
            <w:vAlign w:val="bottom"/>
          </w:tcPr>
          <w:p w14:paraId="34B46E88" w14:textId="2454F228" w:rsidR="00E60DBD" w:rsidRPr="00A74216" w:rsidRDefault="00E60DBD" w:rsidP="005446D1">
            <w:pPr>
              <w:pStyle w:val="TableText"/>
              <w:rPr>
                <w:noProof w:val="0"/>
                <w:color w:val="000000"/>
              </w:rPr>
            </w:pPr>
            <w:r>
              <w:t>1.63</w:t>
            </w:r>
          </w:p>
        </w:tc>
        <w:tc>
          <w:tcPr>
            <w:tcW w:w="576" w:type="dxa"/>
            <w:tcBorders>
              <w:top w:val="single" w:sz="4" w:space="0" w:color="auto"/>
              <w:bottom w:val="nil"/>
            </w:tcBorders>
            <w:shd w:val="clear" w:color="auto" w:fill="FFFFFF"/>
            <w:tcMar>
              <w:left w:w="29" w:type="dxa"/>
              <w:right w:w="29" w:type="dxa"/>
            </w:tcMar>
            <w:vAlign w:val="bottom"/>
          </w:tcPr>
          <w:p w14:paraId="0901232A" w14:textId="69DABF5F" w:rsidR="00E60DBD" w:rsidRPr="00A74216" w:rsidRDefault="00E60DBD" w:rsidP="005446D1">
            <w:pPr>
              <w:pStyle w:val="TableText"/>
              <w:rPr>
                <w:noProof w:val="0"/>
              </w:rPr>
            </w:pPr>
            <w:r>
              <w:t>4</w:t>
            </w:r>
          </w:p>
        </w:tc>
        <w:tc>
          <w:tcPr>
            <w:tcW w:w="864" w:type="dxa"/>
            <w:tcBorders>
              <w:top w:val="single" w:sz="4" w:space="0" w:color="auto"/>
              <w:bottom w:val="nil"/>
            </w:tcBorders>
            <w:shd w:val="clear" w:color="auto" w:fill="FFFFFF"/>
            <w:tcMar>
              <w:left w:w="29" w:type="dxa"/>
              <w:right w:w="29" w:type="dxa"/>
            </w:tcMar>
            <w:vAlign w:val="bottom"/>
          </w:tcPr>
          <w:p w14:paraId="0BAEA7E0" w14:textId="07EC8D5C" w:rsidR="00E60DBD" w:rsidRPr="00A74216" w:rsidRDefault="00E60DBD" w:rsidP="005446D1">
            <w:pPr>
              <w:pStyle w:val="TableText"/>
              <w:rPr>
                <w:noProof w:val="0"/>
              </w:rPr>
            </w:pPr>
            <w:r>
              <w:t>1.82</w:t>
            </w:r>
          </w:p>
        </w:tc>
      </w:tr>
      <w:tr w:rsidR="00B12AE3" w:rsidRPr="00A74216" w14:paraId="1DD275CD"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108E83B7" w14:textId="77777777" w:rsidR="00E60DBD" w:rsidRPr="00A74216" w:rsidRDefault="00E60DBD" w:rsidP="00E60DBD">
            <w:pPr>
              <w:pStyle w:val="TableText"/>
              <w:rPr>
                <w:noProof w:val="0"/>
              </w:rPr>
            </w:pPr>
            <w:r w:rsidRPr="00A74216">
              <w:rPr>
                <w:noProof w:val="0"/>
              </w:rPr>
              <w:t>Male</w:t>
            </w:r>
          </w:p>
        </w:tc>
        <w:tc>
          <w:tcPr>
            <w:tcW w:w="1008" w:type="dxa"/>
            <w:tcBorders>
              <w:top w:val="single" w:sz="4" w:space="0" w:color="auto"/>
              <w:bottom w:val="nil"/>
            </w:tcBorders>
            <w:shd w:val="clear" w:color="auto" w:fill="FFFFFF"/>
            <w:vAlign w:val="bottom"/>
          </w:tcPr>
          <w:p w14:paraId="465FB2C3" w14:textId="638501E2" w:rsidR="00E60DBD" w:rsidRPr="00A74216" w:rsidRDefault="00E60DBD" w:rsidP="005446D1">
            <w:pPr>
              <w:pStyle w:val="TableText"/>
              <w:rPr>
                <w:noProof w:val="0"/>
                <w:color w:val="000000"/>
              </w:rPr>
            </w:pPr>
            <w:r>
              <w:t>215,642</w:t>
            </w:r>
          </w:p>
        </w:tc>
        <w:tc>
          <w:tcPr>
            <w:tcW w:w="720" w:type="dxa"/>
            <w:tcBorders>
              <w:top w:val="single" w:sz="4" w:space="0" w:color="auto"/>
              <w:bottom w:val="nil"/>
            </w:tcBorders>
            <w:shd w:val="clear" w:color="auto" w:fill="FFFFFF"/>
            <w:vAlign w:val="bottom"/>
          </w:tcPr>
          <w:p w14:paraId="6059ADEB" w14:textId="73ADB758" w:rsidR="00E60DBD" w:rsidRPr="00A74216" w:rsidRDefault="00E60DBD" w:rsidP="005446D1">
            <w:pPr>
              <w:pStyle w:val="TableText"/>
              <w:rPr>
                <w:noProof w:val="0"/>
                <w:color w:val="000000"/>
              </w:rPr>
            </w:pPr>
            <w:r>
              <w:t>2487</w:t>
            </w:r>
          </w:p>
        </w:tc>
        <w:tc>
          <w:tcPr>
            <w:tcW w:w="576" w:type="dxa"/>
            <w:tcBorders>
              <w:top w:val="single" w:sz="4" w:space="0" w:color="auto"/>
              <w:bottom w:val="nil"/>
            </w:tcBorders>
            <w:shd w:val="clear" w:color="auto" w:fill="FFFFFF"/>
            <w:vAlign w:val="bottom"/>
          </w:tcPr>
          <w:p w14:paraId="6B71EA5C" w14:textId="6A5F907F" w:rsidR="00E60DBD" w:rsidRPr="00A74216" w:rsidRDefault="00E60DBD" w:rsidP="005446D1">
            <w:pPr>
              <w:pStyle w:val="TableText"/>
              <w:rPr>
                <w:noProof w:val="0"/>
                <w:color w:val="000000"/>
              </w:rPr>
            </w:pPr>
            <w:r>
              <w:t>109</w:t>
            </w:r>
          </w:p>
        </w:tc>
        <w:tc>
          <w:tcPr>
            <w:tcW w:w="648" w:type="dxa"/>
            <w:tcBorders>
              <w:top w:val="single" w:sz="4" w:space="0" w:color="auto"/>
              <w:bottom w:val="nil"/>
            </w:tcBorders>
            <w:shd w:val="clear" w:color="auto" w:fill="FFFFFF"/>
            <w:vAlign w:val="bottom"/>
          </w:tcPr>
          <w:p w14:paraId="0C38AB09" w14:textId="6F3736C5" w:rsidR="00E60DBD" w:rsidRPr="00A74216" w:rsidRDefault="00E60DBD" w:rsidP="005446D1">
            <w:pPr>
              <w:pStyle w:val="TableText"/>
              <w:rPr>
                <w:noProof w:val="0"/>
                <w:color w:val="000000"/>
              </w:rPr>
            </w:pPr>
            <w:r>
              <w:t>37</w:t>
            </w:r>
          </w:p>
        </w:tc>
        <w:tc>
          <w:tcPr>
            <w:tcW w:w="1008" w:type="dxa"/>
            <w:tcBorders>
              <w:top w:val="single" w:sz="4" w:space="0" w:color="auto"/>
              <w:bottom w:val="nil"/>
            </w:tcBorders>
            <w:shd w:val="clear" w:color="auto" w:fill="FFFFFF"/>
            <w:tcMar>
              <w:left w:w="29" w:type="dxa"/>
              <w:right w:w="29" w:type="dxa"/>
            </w:tcMar>
            <w:vAlign w:val="bottom"/>
          </w:tcPr>
          <w:p w14:paraId="7506230D" w14:textId="00A62C2C" w:rsidR="00E60DBD" w:rsidRPr="00A74216" w:rsidRDefault="00E60DBD" w:rsidP="005446D1">
            <w:pPr>
              <w:pStyle w:val="TableText"/>
              <w:rPr>
                <w:noProof w:val="0"/>
              </w:rPr>
            </w:pPr>
            <w:r>
              <w:t>216,416</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077B9F10" w14:textId="2530D551" w:rsidR="00E60DBD" w:rsidRPr="00A74216" w:rsidRDefault="00E60DBD" w:rsidP="005446D1">
            <w:pPr>
              <w:pStyle w:val="TableText"/>
              <w:rPr>
                <w:noProof w:val="0"/>
              </w:rPr>
            </w:pPr>
            <w:r>
              <w:t>2484</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2C91EDAC" w14:textId="5D745233" w:rsidR="00E60DBD" w:rsidRPr="00A74216" w:rsidRDefault="00E60DBD" w:rsidP="005446D1">
            <w:pPr>
              <w:pStyle w:val="TableText"/>
              <w:rPr>
                <w:noProof w:val="0"/>
              </w:rPr>
            </w:pPr>
            <w:r>
              <w:t>107</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7557B68C" w14:textId="52825D32" w:rsidR="00E60DBD" w:rsidRPr="00A74216" w:rsidRDefault="00E60DBD" w:rsidP="005446D1">
            <w:pPr>
              <w:pStyle w:val="TableText"/>
              <w:rPr>
                <w:noProof w:val="0"/>
              </w:rPr>
            </w:pPr>
            <w:r>
              <w:t>36</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41031B9C" w14:textId="01F94B23" w:rsidR="00E60DBD" w:rsidRPr="00A74216" w:rsidRDefault="00E60DBD" w:rsidP="005446D1">
            <w:pPr>
              <w:pStyle w:val="TableText"/>
              <w:rPr>
                <w:noProof w:val="0"/>
              </w:rPr>
            </w:pPr>
            <w:r>
              <w:t>219,151</w:t>
            </w:r>
          </w:p>
        </w:tc>
        <w:tc>
          <w:tcPr>
            <w:tcW w:w="720" w:type="dxa"/>
            <w:tcBorders>
              <w:top w:val="single" w:sz="4" w:space="0" w:color="auto"/>
              <w:bottom w:val="nil"/>
            </w:tcBorders>
            <w:shd w:val="clear" w:color="auto" w:fill="FFFFFF"/>
            <w:tcMar>
              <w:left w:w="29" w:type="dxa"/>
              <w:right w:w="29" w:type="dxa"/>
            </w:tcMar>
            <w:vAlign w:val="bottom"/>
          </w:tcPr>
          <w:p w14:paraId="2F47082A" w14:textId="6225C248" w:rsidR="00E60DBD" w:rsidRPr="00A74216" w:rsidRDefault="00E60DBD" w:rsidP="005446D1">
            <w:pPr>
              <w:pStyle w:val="TableText"/>
              <w:rPr>
                <w:noProof w:val="0"/>
              </w:rPr>
            </w:pPr>
            <w:r>
              <w:t>2479</w:t>
            </w:r>
          </w:p>
        </w:tc>
        <w:tc>
          <w:tcPr>
            <w:tcW w:w="576" w:type="dxa"/>
            <w:tcBorders>
              <w:top w:val="single" w:sz="4" w:space="0" w:color="auto"/>
              <w:bottom w:val="nil"/>
            </w:tcBorders>
            <w:shd w:val="clear" w:color="auto" w:fill="FFFFFF"/>
            <w:tcMar>
              <w:left w:w="29" w:type="dxa"/>
              <w:right w:w="29" w:type="dxa"/>
            </w:tcMar>
            <w:vAlign w:val="bottom"/>
          </w:tcPr>
          <w:p w14:paraId="5310FA97" w14:textId="5D9B2DE1" w:rsidR="00E60DBD" w:rsidRPr="00A74216" w:rsidRDefault="00E60DBD" w:rsidP="005446D1">
            <w:pPr>
              <w:pStyle w:val="TableText"/>
              <w:rPr>
                <w:noProof w:val="0"/>
              </w:rPr>
            </w:pPr>
            <w:r>
              <w:t>105</w:t>
            </w:r>
          </w:p>
        </w:tc>
        <w:tc>
          <w:tcPr>
            <w:tcW w:w="648" w:type="dxa"/>
            <w:tcBorders>
              <w:top w:val="single" w:sz="4" w:space="0" w:color="auto"/>
              <w:bottom w:val="nil"/>
            </w:tcBorders>
            <w:shd w:val="clear" w:color="auto" w:fill="FFFFFF"/>
            <w:tcMar>
              <w:left w:w="29" w:type="dxa"/>
              <w:right w:w="29" w:type="dxa"/>
            </w:tcMar>
            <w:vAlign w:val="bottom"/>
          </w:tcPr>
          <w:p w14:paraId="4D6A49B2" w14:textId="253BF5E5" w:rsidR="00E60DBD" w:rsidRPr="00A74216" w:rsidRDefault="00E60DBD" w:rsidP="005446D1">
            <w:pPr>
              <w:pStyle w:val="TableText"/>
              <w:rPr>
                <w:noProof w:val="0"/>
              </w:rPr>
            </w:pPr>
            <w:r>
              <w:t>34</w:t>
            </w:r>
          </w:p>
        </w:tc>
        <w:tc>
          <w:tcPr>
            <w:tcW w:w="576" w:type="dxa"/>
            <w:tcBorders>
              <w:top w:val="single" w:sz="4" w:space="0" w:color="auto"/>
              <w:bottom w:val="nil"/>
            </w:tcBorders>
            <w:shd w:val="clear" w:color="auto" w:fill="FFFFFF"/>
            <w:vAlign w:val="bottom"/>
          </w:tcPr>
          <w:p w14:paraId="019A1F83" w14:textId="08550DEA" w:rsidR="00E60DBD" w:rsidRPr="00A74216" w:rsidRDefault="00E60DBD" w:rsidP="005446D1">
            <w:pPr>
              <w:pStyle w:val="TableText"/>
              <w:rPr>
                <w:noProof w:val="0"/>
                <w:color w:val="000000"/>
              </w:rPr>
            </w:pPr>
            <w:r>
              <w:t>3</w:t>
            </w:r>
          </w:p>
        </w:tc>
        <w:tc>
          <w:tcPr>
            <w:tcW w:w="864" w:type="dxa"/>
            <w:tcBorders>
              <w:top w:val="single" w:sz="4" w:space="0" w:color="auto"/>
              <w:bottom w:val="nil"/>
            </w:tcBorders>
            <w:shd w:val="clear" w:color="auto" w:fill="FFFFFF"/>
            <w:vAlign w:val="bottom"/>
          </w:tcPr>
          <w:p w14:paraId="10B7A302" w14:textId="42037491" w:rsidR="00E60DBD" w:rsidRPr="00A74216" w:rsidRDefault="00E60DBD" w:rsidP="005446D1">
            <w:pPr>
              <w:pStyle w:val="TableText"/>
              <w:rPr>
                <w:noProof w:val="0"/>
                <w:color w:val="000000"/>
              </w:rPr>
            </w:pPr>
            <w:r>
              <w:t>1.77</w:t>
            </w:r>
          </w:p>
        </w:tc>
        <w:tc>
          <w:tcPr>
            <w:tcW w:w="576" w:type="dxa"/>
            <w:tcBorders>
              <w:top w:val="single" w:sz="4" w:space="0" w:color="auto"/>
              <w:bottom w:val="nil"/>
            </w:tcBorders>
            <w:shd w:val="clear" w:color="auto" w:fill="FFFFFF"/>
            <w:tcMar>
              <w:left w:w="29" w:type="dxa"/>
              <w:right w:w="29" w:type="dxa"/>
            </w:tcMar>
            <w:vAlign w:val="bottom"/>
          </w:tcPr>
          <w:p w14:paraId="6FF542F7" w14:textId="199BBF1C" w:rsidR="00E60DBD" w:rsidRPr="00A74216" w:rsidRDefault="00E60DBD" w:rsidP="005446D1">
            <w:pPr>
              <w:pStyle w:val="TableText"/>
              <w:rPr>
                <w:noProof w:val="0"/>
              </w:rPr>
            </w:pPr>
            <w:r>
              <w:t>5</w:t>
            </w:r>
          </w:p>
        </w:tc>
        <w:tc>
          <w:tcPr>
            <w:tcW w:w="864" w:type="dxa"/>
            <w:tcBorders>
              <w:top w:val="single" w:sz="4" w:space="0" w:color="auto"/>
              <w:bottom w:val="nil"/>
            </w:tcBorders>
            <w:shd w:val="clear" w:color="auto" w:fill="FFFFFF"/>
            <w:tcMar>
              <w:left w:w="29" w:type="dxa"/>
              <w:right w:w="29" w:type="dxa"/>
            </w:tcMar>
            <w:vAlign w:val="bottom"/>
          </w:tcPr>
          <w:p w14:paraId="2F16EEC3" w14:textId="06FF6640" w:rsidR="00E60DBD" w:rsidRPr="00A74216" w:rsidRDefault="00E60DBD" w:rsidP="005446D1">
            <w:pPr>
              <w:pStyle w:val="TableText"/>
              <w:rPr>
                <w:noProof w:val="0"/>
              </w:rPr>
            </w:pPr>
            <w:r>
              <w:t>2.10</w:t>
            </w:r>
          </w:p>
        </w:tc>
      </w:tr>
      <w:tr w:rsidR="00B12AE3" w:rsidRPr="00A74216" w14:paraId="6A92F45F" w14:textId="77777777" w:rsidTr="005446D1">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2DFDED79" w14:textId="77777777" w:rsidR="00E60DBD" w:rsidRPr="00A74216" w:rsidRDefault="00E60DBD" w:rsidP="00E60DBD">
            <w:pPr>
              <w:pStyle w:val="TableText"/>
              <w:rPr>
                <w:noProof w:val="0"/>
              </w:rPr>
            </w:pPr>
            <w:r w:rsidRPr="00A74216">
              <w:rPr>
                <w:noProof w:val="0"/>
              </w:rPr>
              <w:t>Female</w:t>
            </w:r>
          </w:p>
        </w:tc>
        <w:tc>
          <w:tcPr>
            <w:tcW w:w="1008" w:type="dxa"/>
            <w:tcBorders>
              <w:top w:val="nil"/>
              <w:bottom w:val="single" w:sz="4" w:space="0" w:color="auto"/>
            </w:tcBorders>
            <w:shd w:val="clear" w:color="auto" w:fill="FFFFFF"/>
            <w:vAlign w:val="bottom"/>
          </w:tcPr>
          <w:p w14:paraId="018C170C" w14:textId="53C42534" w:rsidR="00E60DBD" w:rsidRPr="00A74216" w:rsidRDefault="00E60DBD" w:rsidP="005446D1">
            <w:pPr>
              <w:pStyle w:val="TableText"/>
              <w:rPr>
                <w:noProof w:val="0"/>
                <w:color w:val="000000"/>
              </w:rPr>
            </w:pPr>
            <w:r>
              <w:t>206,752</w:t>
            </w:r>
          </w:p>
        </w:tc>
        <w:tc>
          <w:tcPr>
            <w:tcW w:w="720" w:type="dxa"/>
            <w:tcBorders>
              <w:top w:val="nil"/>
              <w:bottom w:val="single" w:sz="4" w:space="0" w:color="auto"/>
            </w:tcBorders>
            <w:shd w:val="clear" w:color="auto" w:fill="FFFFFF"/>
            <w:vAlign w:val="bottom"/>
          </w:tcPr>
          <w:p w14:paraId="765CE3E6" w14:textId="65668805" w:rsidR="00E60DBD" w:rsidRPr="00A74216" w:rsidRDefault="00E60DBD" w:rsidP="005446D1">
            <w:pPr>
              <w:pStyle w:val="TableText"/>
              <w:rPr>
                <w:noProof w:val="0"/>
                <w:color w:val="000000"/>
              </w:rPr>
            </w:pPr>
            <w:r>
              <w:t>2479</w:t>
            </w:r>
          </w:p>
        </w:tc>
        <w:tc>
          <w:tcPr>
            <w:tcW w:w="576" w:type="dxa"/>
            <w:tcBorders>
              <w:top w:val="nil"/>
              <w:bottom w:val="single" w:sz="4" w:space="0" w:color="auto"/>
            </w:tcBorders>
            <w:shd w:val="clear" w:color="auto" w:fill="FFFFFF"/>
            <w:vAlign w:val="bottom"/>
          </w:tcPr>
          <w:p w14:paraId="649FE5C4" w14:textId="297D16F0" w:rsidR="00E60DBD" w:rsidRPr="00A74216" w:rsidRDefault="00E60DBD" w:rsidP="005446D1">
            <w:pPr>
              <w:pStyle w:val="TableText"/>
              <w:rPr>
                <w:noProof w:val="0"/>
                <w:color w:val="000000"/>
              </w:rPr>
            </w:pPr>
            <w:r>
              <w:t>103</w:t>
            </w:r>
          </w:p>
        </w:tc>
        <w:tc>
          <w:tcPr>
            <w:tcW w:w="648" w:type="dxa"/>
            <w:tcBorders>
              <w:top w:val="nil"/>
              <w:bottom w:val="single" w:sz="4" w:space="0" w:color="auto"/>
            </w:tcBorders>
            <w:shd w:val="clear" w:color="auto" w:fill="FFFFFF"/>
            <w:vAlign w:val="bottom"/>
          </w:tcPr>
          <w:p w14:paraId="653E7548" w14:textId="3EE5B6FA" w:rsidR="00E60DBD" w:rsidRPr="00A74216" w:rsidRDefault="00E60DBD" w:rsidP="005446D1">
            <w:pPr>
              <w:pStyle w:val="TableText"/>
              <w:rPr>
                <w:noProof w:val="0"/>
                <w:color w:val="000000"/>
              </w:rPr>
            </w:pPr>
            <w:r>
              <w:t>32</w:t>
            </w:r>
          </w:p>
        </w:tc>
        <w:tc>
          <w:tcPr>
            <w:tcW w:w="1008" w:type="dxa"/>
            <w:tcBorders>
              <w:top w:val="nil"/>
              <w:bottom w:val="single" w:sz="4" w:space="0" w:color="auto"/>
            </w:tcBorders>
            <w:shd w:val="clear" w:color="auto" w:fill="FFFFFF"/>
            <w:tcMar>
              <w:left w:w="29" w:type="dxa"/>
              <w:right w:w="29" w:type="dxa"/>
            </w:tcMar>
            <w:vAlign w:val="bottom"/>
          </w:tcPr>
          <w:p w14:paraId="28262645" w14:textId="26D416AA" w:rsidR="00E60DBD" w:rsidRPr="00A74216" w:rsidRDefault="00E60DBD" w:rsidP="005446D1">
            <w:pPr>
              <w:pStyle w:val="TableText"/>
              <w:rPr>
                <w:noProof w:val="0"/>
              </w:rPr>
            </w:pPr>
            <w:r>
              <w:t>207,706</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5A96FA1C" w14:textId="350A7D78" w:rsidR="00E60DBD" w:rsidRPr="00A74216" w:rsidRDefault="00E60DBD" w:rsidP="005446D1">
            <w:pPr>
              <w:pStyle w:val="TableText"/>
              <w:rPr>
                <w:noProof w:val="0"/>
              </w:rPr>
            </w:pPr>
            <w:r>
              <w:t>2476</w:t>
            </w:r>
          </w:p>
        </w:tc>
        <w:tc>
          <w:tcPr>
            <w:tcW w:w="576" w:type="dxa"/>
            <w:tcBorders>
              <w:top w:val="nil"/>
              <w:bottom w:val="single" w:sz="4" w:space="0" w:color="auto"/>
            </w:tcBorders>
            <w:shd w:val="clear" w:color="auto" w:fill="FFFFFF"/>
            <w:noWrap/>
            <w:tcMar>
              <w:top w:w="14" w:type="dxa"/>
              <w:left w:w="29" w:type="dxa"/>
              <w:bottom w:w="14" w:type="dxa"/>
              <w:right w:w="29" w:type="dxa"/>
            </w:tcMar>
            <w:vAlign w:val="bottom"/>
          </w:tcPr>
          <w:p w14:paraId="6D05E43A" w14:textId="6E7C2DA5" w:rsidR="00E60DBD" w:rsidRPr="00A74216" w:rsidRDefault="00E60DBD" w:rsidP="005446D1">
            <w:pPr>
              <w:pStyle w:val="TableText"/>
              <w:rPr>
                <w:noProof w:val="0"/>
              </w:rPr>
            </w:pPr>
            <w:r>
              <w:t>100</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16118008" w14:textId="2CF016F7" w:rsidR="00E60DBD" w:rsidRPr="00A74216" w:rsidRDefault="00E60DBD" w:rsidP="005446D1">
            <w:pPr>
              <w:pStyle w:val="TableText"/>
              <w:rPr>
                <w:noProof w:val="0"/>
              </w:rPr>
            </w:pPr>
            <w:r>
              <w:t>31</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3869693B" w14:textId="31765006" w:rsidR="00E60DBD" w:rsidRPr="00A74216" w:rsidRDefault="00E60DBD" w:rsidP="005446D1">
            <w:pPr>
              <w:pStyle w:val="TableText"/>
              <w:rPr>
                <w:noProof w:val="0"/>
              </w:rPr>
            </w:pPr>
            <w:r>
              <w:t>209,798</w:t>
            </w:r>
          </w:p>
        </w:tc>
        <w:tc>
          <w:tcPr>
            <w:tcW w:w="720" w:type="dxa"/>
            <w:tcBorders>
              <w:top w:val="nil"/>
              <w:bottom w:val="single" w:sz="4" w:space="0" w:color="auto"/>
            </w:tcBorders>
            <w:shd w:val="clear" w:color="auto" w:fill="FFFFFF"/>
            <w:tcMar>
              <w:left w:w="29" w:type="dxa"/>
              <w:right w:w="29" w:type="dxa"/>
            </w:tcMar>
            <w:vAlign w:val="bottom"/>
          </w:tcPr>
          <w:p w14:paraId="3EF6CA5C" w14:textId="561DBE17" w:rsidR="00E60DBD" w:rsidRPr="00A74216" w:rsidRDefault="00E60DBD" w:rsidP="005446D1">
            <w:pPr>
              <w:pStyle w:val="TableText"/>
              <w:rPr>
                <w:noProof w:val="0"/>
              </w:rPr>
            </w:pPr>
            <w:r>
              <w:t>2473</w:t>
            </w:r>
          </w:p>
        </w:tc>
        <w:tc>
          <w:tcPr>
            <w:tcW w:w="576" w:type="dxa"/>
            <w:tcBorders>
              <w:top w:val="nil"/>
              <w:bottom w:val="single" w:sz="4" w:space="0" w:color="auto"/>
            </w:tcBorders>
            <w:shd w:val="clear" w:color="auto" w:fill="FFFFFF"/>
            <w:tcMar>
              <w:left w:w="29" w:type="dxa"/>
              <w:right w:w="29" w:type="dxa"/>
            </w:tcMar>
            <w:vAlign w:val="bottom"/>
          </w:tcPr>
          <w:p w14:paraId="1CBE01AB" w14:textId="4E125172" w:rsidR="00E60DBD" w:rsidRPr="00A74216" w:rsidRDefault="00E60DBD" w:rsidP="005446D1">
            <w:pPr>
              <w:pStyle w:val="TableText"/>
              <w:rPr>
                <w:noProof w:val="0"/>
              </w:rPr>
            </w:pPr>
            <w:r>
              <w:t>99</w:t>
            </w:r>
          </w:p>
        </w:tc>
        <w:tc>
          <w:tcPr>
            <w:tcW w:w="648" w:type="dxa"/>
            <w:tcBorders>
              <w:top w:val="nil"/>
              <w:bottom w:val="single" w:sz="4" w:space="0" w:color="auto"/>
            </w:tcBorders>
            <w:shd w:val="clear" w:color="auto" w:fill="FFFFFF"/>
            <w:tcMar>
              <w:left w:w="29" w:type="dxa"/>
              <w:right w:w="29" w:type="dxa"/>
            </w:tcMar>
            <w:vAlign w:val="bottom"/>
          </w:tcPr>
          <w:p w14:paraId="4052B338" w14:textId="2FCB5B21" w:rsidR="00E60DBD" w:rsidRPr="00A74216" w:rsidRDefault="00E60DBD" w:rsidP="005446D1">
            <w:pPr>
              <w:pStyle w:val="TableText"/>
              <w:rPr>
                <w:noProof w:val="0"/>
              </w:rPr>
            </w:pPr>
            <w:r>
              <w:t>29</w:t>
            </w:r>
          </w:p>
        </w:tc>
        <w:tc>
          <w:tcPr>
            <w:tcW w:w="576" w:type="dxa"/>
            <w:tcBorders>
              <w:top w:val="nil"/>
              <w:bottom w:val="single" w:sz="4" w:space="0" w:color="auto"/>
            </w:tcBorders>
            <w:shd w:val="clear" w:color="auto" w:fill="FFFFFF"/>
            <w:vAlign w:val="bottom"/>
          </w:tcPr>
          <w:p w14:paraId="3FB24ABA" w14:textId="2773DD3A" w:rsidR="00E60DBD" w:rsidRPr="00A74216" w:rsidRDefault="00E60DBD" w:rsidP="005446D1">
            <w:pPr>
              <w:pStyle w:val="TableText"/>
              <w:rPr>
                <w:noProof w:val="0"/>
                <w:color w:val="000000"/>
              </w:rPr>
            </w:pPr>
            <w:r>
              <w:t>3</w:t>
            </w:r>
          </w:p>
        </w:tc>
        <w:tc>
          <w:tcPr>
            <w:tcW w:w="864" w:type="dxa"/>
            <w:tcBorders>
              <w:top w:val="nil"/>
              <w:bottom w:val="single" w:sz="4" w:space="0" w:color="auto"/>
            </w:tcBorders>
            <w:shd w:val="clear" w:color="auto" w:fill="FFFFFF"/>
            <w:vAlign w:val="bottom"/>
          </w:tcPr>
          <w:p w14:paraId="35E9A42D" w14:textId="22FAC48D" w:rsidR="00E60DBD" w:rsidRPr="00A74216" w:rsidRDefault="00E60DBD" w:rsidP="005446D1">
            <w:pPr>
              <w:pStyle w:val="TableText"/>
              <w:rPr>
                <w:noProof w:val="0"/>
                <w:color w:val="000000"/>
              </w:rPr>
            </w:pPr>
            <w:r>
              <w:t>1.49</w:t>
            </w:r>
          </w:p>
        </w:tc>
        <w:tc>
          <w:tcPr>
            <w:tcW w:w="576" w:type="dxa"/>
            <w:tcBorders>
              <w:top w:val="nil"/>
              <w:bottom w:val="single" w:sz="4" w:space="0" w:color="auto"/>
            </w:tcBorders>
            <w:shd w:val="clear" w:color="auto" w:fill="FFFFFF"/>
            <w:tcMar>
              <w:left w:w="29" w:type="dxa"/>
              <w:right w:w="29" w:type="dxa"/>
            </w:tcMar>
            <w:vAlign w:val="bottom"/>
          </w:tcPr>
          <w:p w14:paraId="5F4C2DAF" w14:textId="09531DD5" w:rsidR="00E60DBD" w:rsidRPr="00A74216" w:rsidRDefault="00E60DBD" w:rsidP="005446D1">
            <w:pPr>
              <w:pStyle w:val="TableText"/>
              <w:rPr>
                <w:noProof w:val="0"/>
              </w:rPr>
            </w:pPr>
            <w:r>
              <w:t>3</w:t>
            </w:r>
          </w:p>
        </w:tc>
        <w:tc>
          <w:tcPr>
            <w:tcW w:w="864" w:type="dxa"/>
            <w:tcBorders>
              <w:top w:val="nil"/>
              <w:bottom w:val="single" w:sz="4" w:space="0" w:color="auto"/>
            </w:tcBorders>
            <w:shd w:val="clear" w:color="auto" w:fill="FFFFFF"/>
            <w:tcMar>
              <w:left w:w="29" w:type="dxa"/>
              <w:right w:w="29" w:type="dxa"/>
            </w:tcMar>
            <w:vAlign w:val="bottom"/>
          </w:tcPr>
          <w:p w14:paraId="08817C87" w14:textId="54AC283A" w:rsidR="00E60DBD" w:rsidRPr="00A74216" w:rsidRDefault="00E60DBD" w:rsidP="005446D1">
            <w:pPr>
              <w:pStyle w:val="TableText"/>
              <w:rPr>
                <w:noProof w:val="0"/>
              </w:rPr>
            </w:pPr>
            <w:r>
              <w:t>1.54</w:t>
            </w:r>
          </w:p>
        </w:tc>
      </w:tr>
      <w:tr w:rsidR="00B12AE3" w:rsidRPr="00A74216" w14:paraId="7BC43482"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22B5DC98" w14:textId="77777777" w:rsidR="00E60DBD" w:rsidRPr="00A74216" w:rsidRDefault="00E60DBD" w:rsidP="00E60DBD">
            <w:pPr>
              <w:pStyle w:val="TableText"/>
              <w:rPr>
                <w:noProof w:val="0"/>
              </w:rPr>
            </w:pPr>
            <w:r w:rsidRPr="00A74216">
              <w:rPr>
                <w:noProof w:val="0"/>
              </w:rPr>
              <w:t>American Indian or Alaska Native</w:t>
            </w:r>
          </w:p>
        </w:tc>
        <w:tc>
          <w:tcPr>
            <w:tcW w:w="1008" w:type="dxa"/>
            <w:tcBorders>
              <w:top w:val="single" w:sz="4" w:space="0" w:color="auto"/>
              <w:bottom w:val="nil"/>
            </w:tcBorders>
            <w:shd w:val="clear" w:color="auto" w:fill="FFFFFF"/>
            <w:vAlign w:val="bottom"/>
          </w:tcPr>
          <w:p w14:paraId="35DC8544" w14:textId="22E8CEF9" w:rsidR="00E60DBD" w:rsidRPr="00A74216" w:rsidRDefault="00E60DBD" w:rsidP="005446D1">
            <w:pPr>
              <w:pStyle w:val="TableText"/>
              <w:rPr>
                <w:noProof w:val="0"/>
                <w:color w:val="000000"/>
              </w:rPr>
            </w:pPr>
            <w:r>
              <w:t>1,806</w:t>
            </w:r>
          </w:p>
        </w:tc>
        <w:tc>
          <w:tcPr>
            <w:tcW w:w="720" w:type="dxa"/>
            <w:tcBorders>
              <w:top w:val="single" w:sz="4" w:space="0" w:color="auto"/>
              <w:bottom w:val="nil"/>
            </w:tcBorders>
            <w:shd w:val="clear" w:color="auto" w:fill="FFFFFF"/>
            <w:vAlign w:val="bottom"/>
          </w:tcPr>
          <w:p w14:paraId="67F15792" w14:textId="15319848" w:rsidR="00E60DBD" w:rsidRPr="00A74216" w:rsidRDefault="00E60DBD" w:rsidP="005446D1">
            <w:pPr>
              <w:pStyle w:val="TableText"/>
              <w:rPr>
                <w:noProof w:val="0"/>
                <w:color w:val="000000"/>
              </w:rPr>
            </w:pPr>
            <w:r>
              <w:t>2443</w:t>
            </w:r>
          </w:p>
        </w:tc>
        <w:tc>
          <w:tcPr>
            <w:tcW w:w="576" w:type="dxa"/>
            <w:tcBorders>
              <w:top w:val="single" w:sz="4" w:space="0" w:color="auto"/>
              <w:bottom w:val="nil"/>
            </w:tcBorders>
            <w:shd w:val="clear" w:color="auto" w:fill="FFFFFF"/>
            <w:vAlign w:val="bottom"/>
          </w:tcPr>
          <w:p w14:paraId="30B95C06" w14:textId="2AABAC0B" w:rsidR="00E60DBD" w:rsidRPr="00A74216" w:rsidRDefault="00E60DBD" w:rsidP="005446D1">
            <w:pPr>
              <w:pStyle w:val="TableText"/>
              <w:rPr>
                <w:noProof w:val="0"/>
                <w:color w:val="000000"/>
              </w:rPr>
            </w:pPr>
            <w:r>
              <w:t>102</w:t>
            </w:r>
          </w:p>
        </w:tc>
        <w:tc>
          <w:tcPr>
            <w:tcW w:w="648" w:type="dxa"/>
            <w:tcBorders>
              <w:top w:val="single" w:sz="4" w:space="0" w:color="auto"/>
              <w:bottom w:val="nil"/>
            </w:tcBorders>
            <w:shd w:val="clear" w:color="auto" w:fill="FFFFFF"/>
            <w:vAlign w:val="bottom"/>
          </w:tcPr>
          <w:p w14:paraId="520C1FCE" w14:textId="16F3EA14" w:rsidR="00E60DBD" w:rsidRPr="00A74216" w:rsidRDefault="00E60DBD" w:rsidP="005446D1">
            <w:pPr>
              <w:pStyle w:val="TableText"/>
              <w:rPr>
                <w:noProof w:val="0"/>
                <w:color w:val="000000"/>
              </w:rPr>
            </w:pPr>
            <w:r>
              <w:t>22</w:t>
            </w:r>
          </w:p>
        </w:tc>
        <w:tc>
          <w:tcPr>
            <w:tcW w:w="1008" w:type="dxa"/>
            <w:tcBorders>
              <w:top w:val="single" w:sz="4" w:space="0" w:color="auto"/>
              <w:bottom w:val="nil"/>
            </w:tcBorders>
            <w:shd w:val="clear" w:color="auto" w:fill="FFFFFF"/>
            <w:tcMar>
              <w:left w:w="29" w:type="dxa"/>
              <w:right w:w="29" w:type="dxa"/>
            </w:tcMar>
            <w:vAlign w:val="bottom"/>
          </w:tcPr>
          <w:p w14:paraId="362D0292" w14:textId="2667D111" w:rsidR="00E60DBD" w:rsidRPr="00A74216" w:rsidRDefault="00E60DBD" w:rsidP="005446D1">
            <w:pPr>
              <w:pStyle w:val="TableText"/>
              <w:rPr>
                <w:noProof w:val="0"/>
              </w:rPr>
            </w:pPr>
            <w:r>
              <w:t>1,749</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77C8619E" w14:textId="77CC3DCF" w:rsidR="00E60DBD" w:rsidRPr="00A74216" w:rsidRDefault="00E60DBD" w:rsidP="005446D1">
            <w:pPr>
              <w:pStyle w:val="TableText"/>
              <w:rPr>
                <w:noProof w:val="0"/>
              </w:rPr>
            </w:pPr>
            <w:r>
              <w:t>2445</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5D55EEA5" w14:textId="716C16B9" w:rsidR="00E60DBD" w:rsidRPr="00A74216" w:rsidRDefault="00E60DBD" w:rsidP="005446D1">
            <w:pPr>
              <w:pStyle w:val="TableText"/>
              <w:rPr>
                <w:noProof w:val="0"/>
              </w:rPr>
            </w:pPr>
            <w:r>
              <w:t>99</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44B120B5" w14:textId="5AB0A008" w:rsidR="00E60DBD" w:rsidRPr="00A74216" w:rsidRDefault="00E60DBD" w:rsidP="005446D1">
            <w:pPr>
              <w:pStyle w:val="TableText"/>
              <w:rPr>
                <w:noProof w:val="0"/>
              </w:rPr>
            </w:pPr>
            <w:r>
              <w:t>20</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5A40A7C1" w14:textId="5858E34C" w:rsidR="00E60DBD" w:rsidRPr="00A74216" w:rsidRDefault="00E60DBD" w:rsidP="005446D1">
            <w:pPr>
              <w:pStyle w:val="TableText"/>
              <w:rPr>
                <w:noProof w:val="0"/>
              </w:rPr>
            </w:pPr>
            <w:r>
              <w:t>1,808</w:t>
            </w:r>
          </w:p>
        </w:tc>
        <w:tc>
          <w:tcPr>
            <w:tcW w:w="720" w:type="dxa"/>
            <w:tcBorders>
              <w:top w:val="single" w:sz="4" w:space="0" w:color="auto"/>
              <w:bottom w:val="nil"/>
            </w:tcBorders>
            <w:shd w:val="clear" w:color="auto" w:fill="FFFFFF"/>
            <w:tcMar>
              <w:left w:w="29" w:type="dxa"/>
              <w:right w:w="29" w:type="dxa"/>
            </w:tcMar>
            <w:vAlign w:val="bottom"/>
          </w:tcPr>
          <w:p w14:paraId="7D707572" w14:textId="0085E54E" w:rsidR="00E60DBD" w:rsidRPr="00A74216" w:rsidRDefault="00E60DBD" w:rsidP="005446D1">
            <w:pPr>
              <w:pStyle w:val="TableText"/>
              <w:rPr>
                <w:noProof w:val="0"/>
              </w:rPr>
            </w:pPr>
            <w:r>
              <w:t>2440</w:t>
            </w:r>
          </w:p>
        </w:tc>
        <w:tc>
          <w:tcPr>
            <w:tcW w:w="576" w:type="dxa"/>
            <w:tcBorders>
              <w:top w:val="single" w:sz="4" w:space="0" w:color="auto"/>
              <w:bottom w:val="nil"/>
            </w:tcBorders>
            <w:shd w:val="clear" w:color="auto" w:fill="FFFFFF"/>
            <w:tcMar>
              <w:left w:w="29" w:type="dxa"/>
              <w:right w:w="29" w:type="dxa"/>
            </w:tcMar>
            <w:vAlign w:val="bottom"/>
          </w:tcPr>
          <w:p w14:paraId="5E568A8D" w14:textId="2BBA8348" w:rsidR="00E60DBD" w:rsidRPr="00A74216" w:rsidRDefault="00E60DBD" w:rsidP="005446D1">
            <w:pPr>
              <w:pStyle w:val="TableText"/>
              <w:rPr>
                <w:noProof w:val="0"/>
              </w:rPr>
            </w:pPr>
            <w:r>
              <w:t>96</w:t>
            </w:r>
          </w:p>
        </w:tc>
        <w:tc>
          <w:tcPr>
            <w:tcW w:w="648" w:type="dxa"/>
            <w:tcBorders>
              <w:top w:val="single" w:sz="4" w:space="0" w:color="auto"/>
              <w:bottom w:val="nil"/>
            </w:tcBorders>
            <w:shd w:val="clear" w:color="auto" w:fill="FFFFFF"/>
            <w:tcMar>
              <w:left w:w="29" w:type="dxa"/>
              <w:right w:w="29" w:type="dxa"/>
            </w:tcMar>
            <w:vAlign w:val="bottom"/>
          </w:tcPr>
          <w:p w14:paraId="390E320B" w14:textId="2D4B1F80" w:rsidR="00E60DBD" w:rsidRPr="00A74216" w:rsidRDefault="00E60DBD" w:rsidP="005446D1">
            <w:pPr>
              <w:pStyle w:val="TableText"/>
              <w:rPr>
                <w:noProof w:val="0"/>
              </w:rPr>
            </w:pPr>
            <w:r>
              <w:t>18</w:t>
            </w:r>
          </w:p>
        </w:tc>
        <w:tc>
          <w:tcPr>
            <w:tcW w:w="576" w:type="dxa"/>
            <w:tcBorders>
              <w:top w:val="single" w:sz="4" w:space="0" w:color="auto"/>
              <w:bottom w:val="nil"/>
            </w:tcBorders>
            <w:shd w:val="clear" w:color="auto" w:fill="FFFFFF"/>
            <w:vAlign w:val="bottom"/>
          </w:tcPr>
          <w:p w14:paraId="70A29C45" w14:textId="36043546" w:rsidR="00E60DBD" w:rsidRPr="00A74216" w:rsidRDefault="00E60DBD" w:rsidP="005446D1">
            <w:pPr>
              <w:pStyle w:val="TableText"/>
              <w:rPr>
                <w:noProof w:val="0"/>
                <w:color w:val="000000"/>
              </w:rPr>
            </w:pPr>
            <w:r>
              <w:t>−1</w:t>
            </w:r>
          </w:p>
        </w:tc>
        <w:tc>
          <w:tcPr>
            <w:tcW w:w="864" w:type="dxa"/>
            <w:tcBorders>
              <w:top w:val="single" w:sz="4" w:space="0" w:color="auto"/>
              <w:bottom w:val="nil"/>
            </w:tcBorders>
            <w:shd w:val="clear" w:color="auto" w:fill="FFFFFF"/>
            <w:vAlign w:val="bottom"/>
          </w:tcPr>
          <w:p w14:paraId="2951FFD3" w14:textId="5A7C905D" w:rsidR="00E60DBD" w:rsidRPr="00A74216" w:rsidRDefault="00E60DBD" w:rsidP="005446D1">
            <w:pPr>
              <w:pStyle w:val="TableText"/>
              <w:rPr>
                <w:noProof w:val="0"/>
                <w:color w:val="000000"/>
              </w:rPr>
            </w:pPr>
            <w:r>
              <w:t>1.58</w:t>
            </w:r>
          </w:p>
        </w:tc>
        <w:tc>
          <w:tcPr>
            <w:tcW w:w="576" w:type="dxa"/>
            <w:tcBorders>
              <w:top w:val="single" w:sz="4" w:space="0" w:color="auto"/>
              <w:bottom w:val="nil"/>
            </w:tcBorders>
            <w:shd w:val="clear" w:color="auto" w:fill="FFFFFF"/>
            <w:tcMar>
              <w:left w:w="29" w:type="dxa"/>
              <w:right w:w="29" w:type="dxa"/>
            </w:tcMar>
            <w:vAlign w:val="bottom"/>
          </w:tcPr>
          <w:p w14:paraId="49D005C3" w14:textId="77BB1E57" w:rsidR="00E60DBD" w:rsidRPr="00A74216" w:rsidRDefault="00E60DBD" w:rsidP="005446D1">
            <w:pPr>
              <w:pStyle w:val="TableText"/>
              <w:rPr>
                <w:noProof w:val="0"/>
              </w:rPr>
            </w:pPr>
            <w:r>
              <w:t>5</w:t>
            </w:r>
          </w:p>
        </w:tc>
        <w:tc>
          <w:tcPr>
            <w:tcW w:w="864" w:type="dxa"/>
            <w:tcBorders>
              <w:top w:val="single" w:sz="4" w:space="0" w:color="auto"/>
              <w:bottom w:val="nil"/>
            </w:tcBorders>
            <w:shd w:val="clear" w:color="auto" w:fill="FFFFFF"/>
            <w:tcMar>
              <w:left w:w="29" w:type="dxa"/>
              <w:right w:w="29" w:type="dxa"/>
            </w:tcMar>
            <w:vAlign w:val="bottom"/>
          </w:tcPr>
          <w:p w14:paraId="4C79E7F3" w14:textId="6087F8A6" w:rsidR="00E60DBD" w:rsidRPr="00A74216" w:rsidRDefault="00E60DBD" w:rsidP="005446D1">
            <w:pPr>
              <w:pStyle w:val="TableText"/>
              <w:rPr>
                <w:noProof w:val="0"/>
              </w:rPr>
            </w:pPr>
            <w:r>
              <w:t>2.60</w:t>
            </w:r>
          </w:p>
        </w:tc>
      </w:tr>
      <w:tr w:rsidR="00B12AE3" w:rsidRPr="00A74216" w14:paraId="4994363F" w14:textId="77777777" w:rsidTr="005446D1">
        <w:tc>
          <w:tcPr>
            <w:tcW w:w="2592" w:type="dxa"/>
            <w:tcBorders>
              <w:top w:val="nil"/>
              <w:bottom w:val="nil"/>
            </w:tcBorders>
            <w:shd w:val="clear" w:color="auto" w:fill="FFFFFF"/>
            <w:noWrap/>
            <w:tcMar>
              <w:top w:w="14" w:type="dxa"/>
              <w:left w:w="29" w:type="dxa"/>
              <w:bottom w:w="14" w:type="dxa"/>
              <w:right w:w="29" w:type="dxa"/>
            </w:tcMar>
            <w:vAlign w:val="center"/>
          </w:tcPr>
          <w:p w14:paraId="311F5A43" w14:textId="77777777" w:rsidR="00E60DBD" w:rsidRPr="00A74216" w:rsidRDefault="00E60DBD" w:rsidP="00E60DBD">
            <w:pPr>
              <w:pStyle w:val="TableText"/>
              <w:rPr>
                <w:noProof w:val="0"/>
              </w:rPr>
            </w:pPr>
            <w:r w:rsidRPr="00A74216">
              <w:rPr>
                <w:noProof w:val="0"/>
              </w:rPr>
              <w:t>Asian</w:t>
            </w:r>
          </w:p>
        </w:tc>
        <w:tc>
          <w:tcPr>
            <w:tcW w:w="1008" w:type="dxa"/>
            <w:tcBorders>
              <w:top w:val="nil"/>
              <w:bottom w:val="nil"/>
            </w:tcBorders>
            <w:shd w:val="clear" w:color="auto" w:fill="FFFFFF"/>
            <w:vAlign w:val="bottom"/>
          </w:tcPr>
          <w:p w14:paraId="1AD679B5" w14:textId="6514C754" w:rsidR="00E60DBD" w:rsidRPr="00A74216" w:rsidRDefault="00E60DBD" w:rsidP="005446D1">
            <w:pPr>
              <w:pStyle w:val="TableText"/>
              <w:rPr>
                <w:noProof w:val="0"/>
                <w:color w:val="000000"/>
              </w:rPr>
            </w:pPr>
            <w:r>
              <w:t>44,958</w:t>
            </w:r>
          </w:p>
        </w:tc>
        <w:tc>
          <w:tcPr>
            <w:tcW w:w="720" w:type="dxa"/>
            <w:tcBorders>
              <w:top w:val="nil"/>
              <w:bottom w:val="nil"/>
            </w:tcBorders>
            <w:shd w:val="clear" w:color="auto" w:fill="FFFFFF"/>
            <w:vAlign w:val="bottom"/>
          </w:tcPr>
          <w:p w14:paraId="3107E587" w14:textId="4784585F" w:rsidR="00E60DBD" w:rsidRPr="00A74216" w:rsidRDefault="00E60DBD" w:rsidP="005446D1">
            <w:pPr>
              <w:pStyle w:val="TableText"/>
              <w:rPr>
                <w:noProof w:val="0"/>
                <w:color w:val="000000"/>
              </w:rPr>
            </w:pPr>
            <w:r>
              <w:t>2567</w:t>
            </w:r>
          </w:p>
        </w:tc>
        <w:tc>
          <w:tcPr>
            <w:tcW w:w="576" w:type="dxa"/>
            <w:tcBorders>
              <w:top w:val="nil"/>
              <w:bottom w:val="nil"/>
            </w:tcBorders>
            <w:shd w:val="clear" w:color="auto" w:fill="FFFFFF"/>
            <w:vAlign w:val="bottom"/>
          </w:tcPr>
          <w:p w14:paraId="16FD3E8B" w14:textId="3B3F0476" w:rsidR="00E60DBD" w:rsidRPr="00A74216" w:rsidRDefault="00E60DBD" w:rsidP="005446D1">
            <w:pPr>
              <w:pStyle w:val="TableText"/>
              <w:rPr>
                <w:noProof w:val="0"/>
                <w:color w:val="000000"/>
              </w:rPr>
            </w:pPr>
            <w:r>
              <w:t>103</w:t>
            </w:r>
          </w:p>
        </w:tc>
        <w:tc>
          <w:tcPr>
            <w:tcW w:w="648" w:type="dxa"/>
            <w:tcBorders>
              <w:top w:val="nil"/>
              <w:bottom w:val="nil"/>
            </w:tcBorders>
            <w:shd w:val="clear" w:color="auto" w:fill="FFFFFF"/>
            <w:vAlign w:val="bottom"/>
          </w:tcPr>
          <w:p w14:paraId="0C550D73" w14:textId="7B9AF56F" w:rsidR="00E60DBD" w:rsidRPr="00A74216" w:rsidRDefault="00E60DBD" w:rsidP="005446D1">
            <w:pPr>
              <w:pStyle w:val="TableText"/>
              <w:rPr>
                <w:noProof w:val="0"/>
                <w:color w:val="000000"/>
              </w:rPr>
            </w:pPr>
            <w:r>
              <w:t>69</w:t>
            </w:r>
          </w:p>
        </w:tc>
        <w:tc>
          <w:tcPr>
            <w:tcW w:w="1008" w:type="dxa"/>
            <w:tcBorders>
              <w:top w:val="nil"/>
              <w:bottom w:val="nil"/>
            </w:tcBorders>
            <w:shd w:val="clear" w:color="auto" w:fill="FFFFFF"/>
            <w:tcMar>
              <w:left w:w="29" w:type="dxa"/>
              <w:right w:w="29" w:type="dxa"/>
            </w:tcMar>
            <w:vAlign w:val="bottom"/>
          </w:tcPr>
          <w:p w14:paraId="35F1BC09" w14:textId="692FD0DB" w:rsidR="00E60DBD" w:rsidRPr="00A74216" w:rsidRDefault="00E60DBD" w:rsidP="005446D1">
            <w:pPr>
              <w:pStyle w:val="TableText"/>
              <w:rPr>
                <w:noProof w:val="0"/>
              </w:rPr>
            </w:pPr>
            <w:r>
              <w:t>43,522</w:t>
            </w:r>
          </w:p>
        </w:tc>
        <w:tc>
          <w:tcPr>
            <w:tcW w:w="720" w:type="dxa"/>
            <w:tcBorders>
              <w:top w:val="nil"/>
              <w:bottom w:val="nil"/>
            </w:tcBorders>
            <w:shd w:val="clear" w:color="auto" w:fill="FFFFFF"/>
            <w:tcMar>
              <w:top w:w="14" w:type="dxa"/>
              <w:left w:w="29" w:type="dxa"/>
              <w:bottom w:w="14" w:type="dxa"/>
              <w:right w:w="29" w:type="dxa"/>
            </w:tcMar>
            <w:vAlign w:val="bottom"/>
          </w:tcPr>
          <w:p w14:paraId="15C77525" w14:textId="1A7378AC" w:rsidR="00E60DBD" w:rsidRPr="00A74216" w:rsidRDefault="00E60DBD" w:rsidP="005446D1">
            <w:pPr>
              <w:pStyle w:val="TableText"/>
              <w:rPr>
                <w:noProof w:val="0"/>
              </w:rPr>
            </w:pPr>
            <w:r>
              <w:t>2565</w:t>
            </w:r>
          </w:p>
        </w:tc>
        <w:tc>
          <w:tcPr>
            <w:tcW w:w="576" w:type="dxa"/>
            <w:tcBorders>
              <w:top w:val="nil"/>
              <w:bottom w:val="nil"/>
            </w:tcBorders>
            <w:shd w:val="clear" w:color="auto" w:fill="FFFFFF"/>
            <w:noWrap/>
            <w:tcMar>
              <w:top w:w="14" w:type="dxa"/>
              <w:left w:w="29" w:type="dxa"/>
              <w:bottom w:w="14" w:type="dxa"/>
              <w:right w:w="29" w:type="dxa"/>
            </w:tcMar>
            <w:vAlign w:val="bottom"/>
          </w:tcPr>
          <w:p w14:paraId="1FE5D80C" w14:textId="5AE90F57" w:rsidR="00E60DBD" w:rsidRPr="00A74216" w:rsidRDefault="00E60DBD" w:rsidP="005446D1">
            <w:pPr>
              <w:pStyle w:val="TableText"/>
              <w:rPr>
                <w:noProof w:val="0"/>
              </w:rPr>
            </w:pPr>
            <w:r>
              <w:t>101</w:t>
            </w:r>
          </w:p>
        </w:tc>
        <w:tc>
          <w:tcPr>
            <w:tcW w:w="648" w:type="dxa"/>
            <w:tcBorders>
              <w:top w:val="nil"/>
              <w:bottom w:val="nil"/>
            </w:tcBorders>
            <w:shd w:val="clear" w:color="auto" w:fill="FFFFFF"/>
            <w:tcMar>
              <w:top w:w="14" w:type="dxa"/>
              <w:left w:w="29" w:type="dxa"/>
              <w:bottom w:w="14" w:type="dxa"/>
              <w:right w:w="29" w:type="dxa"/>
            </w:tcMar>
            <w:vAlign w:val="bottom"/>
          </w:tcPr>
          <w:p w14:paraId="4F9E0266" w14:textId="39FE5792" w:rsidR="00E60DBD" w:rsidRPr="00A74216" w:rsidRDefault="00E60DBD" w:rsidP="005446D1">
            <w:pPr>
              <w:pStyle w:val="TableText"/>
              <w:rPr>
                <w:noProof w:val="0"/>
              </w:rPr>
            </w:pPr>
            <w:r>
              <w:t>68</w:t>
            </w:r>
          </w:p>
        </w:tc>
        <w:tc>
          <w:tcPr>
            <w:tcW w:w="1008" w:type="dxa"/>
            <w:tcBorders>
              <w:top w:val="nil"/>
              <w:bottom w:val="nil"/>
            </w:tcBorders>
            <w:shd w:val="clear" w:color="auto" w:fill="FFFFFF"/>
            <w:tcMar>
              <w:top w:w="14" w:type="dxa"/>
              <w:left w:w="29" w:type="dxa"/>
              <w:bottom w:w="14" w:type="dxa"/>
              <w:right w:w="29" w:type="dxa"/>
            </w:tcMar>
            <w:vAlign w:val="bottom"/>
          </w:tcPr>
          <w:p w14:paraId="7BCEEC2D" w14:textId="6A6C5E9D" w:rsidR="00E60DBD" w:rsidRPr="00A74216" w:rsidRDefault="00E60DBD" w:rsidP="005446D1">
            <w:pPr>
              <w:pStyle w:val="TableText"/>
              <w:rPr>
                <w:noProof w:val="0"/>
              </w:rPr>
            </w:pPr>
            <w:r>
              <w:t>40,911</w:t>
            </w:r>
          </w:p>
        </w:tc>
        <w:tc>
          <w:tcPr>
            <w:tcW w:w="720" w:type="dxa"/>
            <w:tcBorders>
              <w:top w:val="nil"/>
              <w:bottom w:val="nil"/>
            </w:tcBorders>
            <w:shd w:val="clear" w:color="auto" w:fill="FFFFFF"/>
            <w:tcMar>
              <w:left w:w="29" w:type="dxa"/>
              <w:right w:w="29" w:type="dxa"/>
            </w:tcMar>
            <w:vAlign w:val="bottom"/>
          </w:tcPr>
          <w:p w14:paraId="4C47747B" w14:textId="5386CABE" w:rsidR="00E60DBD" w:rsidRPr="00A74216" w:rsidRDefault="00E60DBD" w:rsidP="005446D1">
            <w:pPr>
              <w:pStyle w:val="TableText"/>
              <w:rPr>
                <w:noProof w:val="0"/>
              </w:rPr>
            </w:pPr>
            <w:r>
              <w:t>2563</w:t>
            </w:r>
          </w:p>
        </w:tc>
        <w:tc>
          <w:tcPr>
            <w:tcW w:w="576" w:type="dxa"/>
            <w:tcBorders>
              <w:top w:val="nil"/>
              <w:bottom w:val="nil"/>
            </w:tcBorders>
            <w:shd w:val="clear" w:color="auto" w:fill="FFFFFF"/>
            <w:tcMar>
              <w:left w:w="29" w:type="dxa"/>
              <w:right w:w="29" w:type="dxa"/>
            </w:tcMar>
            <w:vAlign w:val="bottom"/>
          </w:tcPr>
          <w:p w14:paraId="6C4C6F84" w14:textId="751CAEDE" w:rsidR="00E60DBD" w:rsidRPr="00A74216" w:rsidRDefault="00E60DBD" w:rsidP="005446D1">
            <w:pPr>
              <w:pStyle w:val="TableText"/>
              <w:rPr>
                <w:noProof w:val="0"/>
              </w:rPr>
            </w:pPr>
            <w:r>
              <w:t>101</w:t>
            </w:r>
          </w:p>
        </w:tc>
        <w:tc>
          <w:tcPr>
            <w:tcW w:w="648" w:type="dxa"/>
            <w:tcBorders>
              <w:top w:val="nil"/>
              <w:bottom w:val="nil"/>
            </w:tcBorders>
            <w:shd w:val="clear" w:color="auto" w:fill="FFFFFF"/>
            <w:tcMar>
              <w:left w:w="29" w:type="dxa"/>
              <w:right w:w="29" w:type="dxa"/>
            </w:tcMar>
            <w:vAlign w:val="bottom"/>
          </w:tcPr>
          <w:p w14:paraId="4B5F1D2E" w14:textId="686D5E4D" w:rsidR="00E60DBD" w:rsidRPr="00A74216" w:rsidRDefault="00E60DBD" w:rsidP="005446D1">
            <w:pPr>
              <w:pStyle w:val="TableText"/>
              <w:rPr>
                <w:noProof w:val="0"/>
              </w:rPr>
            </w:pPr>
            <w:r>
              <w:t>67</w:t>
            </w:r>
          </w:p>
        </w:tc>
        <w:tc>
          <w:tcPr>
            <w:tcW w:w="576" w:type="dxa"/>
            <w:tcBorders>
              <w:top w:val="nil"/>
              <w:bottom w:val="nil"/>
            </w:tcBorders>
            <w:shd w:val="clear" w:color="auto" w:fill="FFFFFF"/>
            <w:vAlign w:val="bottom"/>
          </w:tcPr>
          <w:p w14:paraId="1AEF3BDD" w14:textId="46C7A04A" w:rsidR="00E60DBD" w:rsidRPr="00A74216" w:rsidRDefault="00E60DBD" w:rsidP="005446D1">
            <w:pPr>
              <w:pStyle w:val="TableText"/>
              <w:rPr>
                <w:noProof w:val="0"/>
                <w:color w:val="000000"/>
              </w:rPr>
            </w:pPr>
            <w:r>
              <w:t>2</w:t>
            </w:r>
          </w:p>
        </w:tc>
        <w:tc>
          <w:tcPr>
            <w:tcW w:w="864" w:type="dxa"/>
            <w:tcBorders>
              <w:top w:val="nil"/>
              <w:bottom w:val="nil"/>
            </w:tcBorders>
            <w:shd w:val="clear" w:color="auto" w:fill="FFFFFF"/>
            <w:vAlign w:val="bottom"/>
          </w:tcPr>
          <w:p w14:paraId="66D85211" w14:textId="735D1B6F" w:rsidR="00E60DBD" w:rsidRPr="00A74216" w:rsidRDefault="00E60DBD" w:rsidP="005446D1">
            <w:pPr>
              <w:pStyle w:val="TableText"/>
              <w:rPr>
                <w:noProof w:val="0"/>
                <w:color w:val="000000"/>
              </w:rPr>
            </w:pPr>
            <w:r>
              <w:t>0.43</w:t>
            </w:r>
          </w:p>
        </w:tc>
        <w:tc>
          <w:tcPr>
            <w:tcW w:w="576" w:type="dxa"/>
            <w:tcBorders>
              <w:top w:val="nil"/>
              <w:bottom w:val="nil"/>
            </w:tcBorders>
            <w:shd w:val="clear" w:color="auto" w:fill="FFFFFF"/>
            <w:tcMar>
              <w:left w:w="29" w:type="dxa"/>
              <w:right w:w="29" w:type="dxa"/>
            </w:tcMar>
            <w:vAlign w:val="bottom"/>
          </w:tcPr>
          <w:p w14:paraId="13D14CA4" w14:textId="55F26862" w:rsidR="00E60DBD" w:rsidRPr="00A74216" w:rsidRDefault="00E60DBD" w:rsidP="005446D1">
            <w:pPr>
              <w:pStyle w:val="TableText"/>
              <w:rPr>
                <w:noProof w:val="0"/>
              </w:rPr>
            </w:pPr>
            <w:r>
              <w:t>3</w:t>
            </w:r>
          </w:p>
        </w:tc>
        <w:tc>
          <w:tcPr>
            <w:tcW w:w="864" w:type="dxa"/>
            <w:tcBorders>
              <w:top w:val="nil"/>
              <w:bottom w:val="nil"/>
            </w:tcBorders>
            <w:shd w:val="clear" w:color="auto" w:fill="FFFFFF"/>
            <w:tcMar>
              <w:left w:w="29" w:type="dxa"/>
              <w:right w:w="29" w:type="dxa"/>
            </w:tcMar>
            <w:vAlign w:val="bottom"/>
          </w:tcPr>
          <w:p w14:paraId="5F75E9B9" w14:textId="4F9B6991" w:rsidR="00E60DBD" w:rsidRPr="00A74216" w:rsidRDefault="00E60DBD" w:rsidP="005446D1">
            <w:pPr>
              <w:pStyle w:val="TableText"/>
              <w:rPr>
                <w:noProof w:val="0"/>
              </w:rPr>
            </w:pPr>
            <w:r>
              <w:t>1.15</w:t>
            </w:r>
          </w:p>
        </w:tc>
      </w:tr>
      <w:tr w:rsidR="00B12AE3" w:rsidRPr="00A74216" w14:paraId="3D095D5F" w14:textId="77777777" w:rsidTr="005446D1">
        <w:tc>
          <w:tcPr>
            <w:tcW w:w="2592" w:type="dxa"/>
            <w:tcBorders>
              <w:top w:val="nil"/>
              <w:bottom w:val="nil"/>
            </w:tcBorders>
            <w:shd w:val="clear" w:color="auto" w:fill="FFFFFF"/>
            <w:noWrap/>
            <w:tcMar>
              <w:top w:w="14" w:type="dxa"/>
              <w:left w:w="29" w:type="dxa"/>
              <w:bottom w:w="14" w:type="dxa"/>
              <w:right w:w="29" w:type="dxa"/>
            </w:tcMar>
            <w:vAlign w:val="center"/>
          </w:tcPr>
          <w:p w14:paraId="55F1F922" w14:textId="77777777" w:rsidR="00E60DBD" w:rsidRPr="00A74216" w:rsidRDefault="00E60DBD" w:rsidP="00E60DBD">
            <w:pPr>
              <w:pStyle w:val="TableText"/>
              <w:rPr>
                <w:noProof w:val="0"/>
              </w:rPr>
            </w:pPr>
            <w:r w:rsidRPr="00A74216">
              <w:rPr>
                <w:noProof w:val="0"/>
              </w:rPr>
              <w:t>Native Hawaiian or Other Pacific Islander</w:t>
            </w:r>
          </w:p>
        </w:tc>
        <w:tc>
          <w:tcPr>
            <w:tcW w:w="1008" w:type="dxa"/>
            <w:tcBorders>
              <w:top w:val="nil"/>
              <w:bottom w:val="nil"/>
            </w:tcBorders>
            <w:shd w:val="clear" w:color="auto" w:fill="FFFFFF"/>
            <w:vAlign w:val="bottom"/>
          </w:tcPr>
          <w:p w14:paraId="3EEF7CEC" w14:textId="5A768CF1" w:rsidR="00E60DBD" w:rsidRPr="00A74216" w:rsidRDefault="00E60DBD" w:rsidP="005446D1">
            <w:pPr>
              <w:pStyle w:val="TableText"/>
              <w:rPr>
                <w:noProof w:val="0"/>
                <w:color w:val="000000"/>
              </w:rPr>
            </w:pPr>
            <w:r>
              <w:t>1,708</w:t>
            </w:r>
          </w:p>
        </w:tc>
        <w:tc>
          <w:tcPr>
            <w:tcW w:w="720" w:type="dxa"/>
            <w:tcBorders>
              <w:top w:val="nil"/>
              <w:bottom w:val="nil"/>
            </w:tcBorders>
            <w:shd w:val="clear" w:color="auto" w:fill="FFFFFF"/>
            <w:vAlign w:val="bottom"/>
          </w:tcPr>
          <w:p w14:paraId="04982EF9" w14:textId="2EC81C64" w:rsidR="00E60DBD" w:rsidRPr="00A74216" w:rsidRDefault="00E60DBD" w:rsidP="005446D1">
            <w:pPr>
              <w:pStyle w:val="TableText"/>
              <w:rPr>
                <w:noProof w:val="0"/>
                <w:color w:val="000000"/>
              </w:rPr>
            </w:pPr>
            <w:r>
              <w:t>2462</w:t>
            </w:r>
          </w:p>
        </w:tc>
        <w:tc>
          <w:tcPr>
            <w:tcW w:w="576" w:type="dxa"/>
            <w:tcBorders>
              <w:top w:val="nil"/>
              <w:bottom w:val="nil"/>
            </w:tcBorders>
            <w:shd w:val="clear" w:color="auto" w:fill="FFFFFF"/>
            <w:vAlign w:val="bottom"/>
          </w:tcPr>
          <w:p w14:paraId="5D4EB3A3" w14:textId="4DF5FC19" w:rsidR="00E60DBD" w:rsidRPr="00A74216" w:rsidRDefault="00E60DBD" w:rsidP="005446D1">
            <w:pPr>
              <w:pStyle w:val="TableText"/>
              <w:rPr>
                <w:noProof w:val="0"/>
                <w:color w:val="000000"/>
              </w:rPr>
            </w:pPr>
            <w:r>
              <w:t>96</w:t>
            </w:r>
          </w:p>
        </w:tc>
        <w:tc>
          <w:tcPr>
            <w:tcW w:w="648" w:type="dxa"/>
            <w:tcBorders>
              <w:top w:val="nil"/>
              <w:bottom w:val="nil"/>
            </w:tcBorders>
            <w:shd w:val="clear" w:color="auto" w:fill="FFFFFF"/>
            <w:vAlign w:val="bottom"/>
          </w:tcPr>
          <w:p w14:paraId="2F4E625C" w14:textId="70D527C4" w:rsidR="00E60DBD" w:rsidRPr="00A74216" w:rsidRDefault="00E60DBD" w:rsidP="005446D1">
            <w:pPr>
              <w:pStyle w:val="TableText"/>
              <w:rPr>
                <w:noProof w:val="0"/>
                <w:color w:val="000000"/>
              </w:rPr>
            </w:pPr>
            <w:r>
              <w:t>25</w:t>
            </w:r>
          </w:p>
        </w:tc>
        <w:tc>
          <w:tcPr>
            <w:tcW w:w="1008" w:type="dxa"/>
            <w:tcBorders>
              <w:top w:val="nil"/>
              <w:bottom w:val="nil"/>
            </w:tcBorders>
            <w:shd w:val="clear" w:color="auto" w:fill="FFFFFF"/>
            <w:tcMar>
              <w:left w:w="29" w:type="dxa"/>
              <w:right w:w="29" w:type="dxa"/>
            </w:tcMar>
            <w:vAlign w:val="bottom"/>
          </w:tcPr>
          <w:p w14:paraId="6D203DB5" w14:textId="3C637E7E" w:rsidR="00E60DBD" w:rsidRPr="00A74216" w:rsidRDefault="00E60DBD" w:rsidP="005446D1">
            <w:pPr>
              <w:pStyle w:val="TableText"/>
              <w:rPr>
                <w:noProof w:val="0"/>
              </w:rPr>
            </w:pPr>
            <w:r>
              <w:t>1,794</w:t>
            </w:r>
          </w:p>
        </w:tc>
        <w:tc>
          <w:tcPr>
            <w:tcW w:w="720" w:type="dxa"/>
            <w:tcBorders>
              <w:top w:val="nil"/>
              <w:bottom w:val="nil"/>
            </w:tcBorders>
            <w:shd w:val="clear" w:color="auto" w:fill="FFFFFF"/>
            <w:tcMar>
              <w:top w:w="14" w:type="dxa"/>
              <w:left w:w="29" w:type="dxa"/>
              <w:bottom w:w="14" w:type="dxa"/>
              <w:right w:w="29" w:type="dxa"/>
            </w:tcMar>
            <w:vAlign w:val="bottom"/>
          </w:tcPr>
          <w:p w14:paraId="08EC443D" w14:textId="4FF87E04" w:rsidR="00E60DBD" w:rsidRPr="00A74216" w:rsidRDefault="00E60DBD" w:rsidP="005446D1">
            <w:pPr>
              <w:pStyle w:val="TableText"/>
              <w:rPr>
                <w:noProof w:val="0"/>
              </w:rPr>
            </w:pPr>
            <w:r>
              <w:t>2455</w:t>
            </w:r>
          </w:p>
        </w:tc>
        <w:tc>
          <w:tcPr>
            <w:tcW w:w="576" w:type="dxa"/>
            <w:tcBorders>
              <w:top w:val="nil"/>
              <w:bottom w:val="nil"/>
            </w:tcBorders>
            <w:shd w:val="clear" w:color="auto" w:fill="FFFFFF"/>
            <w:noWrap/>
            <w:tcMar>
              <w:top w:w="14" w:type="dxa"/>
              <w:left w:w="29" w:type="dxa"/>
              <w:bottom w:w="14" w:type="dxa"/>
              <w:right w:w="29" w:type="dxa"/>
            </w:tcMar>
            <w:vAlign w:val="bottom"/>
          </w:tcPr>
          <w:p w14:paraId="6B0298D2" w14:textId="0B073BEB" w:rsidR="00E60DBD" w:rsidRPr="00A74216" w:rsidRDefault="00E60DBD" w:rsidP="005446D1">
            <w:pPr>
              <w:pStyle w:val="TableText"/>
              <w:rPr>
                <w:noProof w:val="0"/>
              </w:rPr>
            </w:pPr>
            <w:r>
              <w:t>98</w:t>
            </w:r>
          </w:p>
        </w:tc>
        <w:tc>
          <w:tcPr>
            <w:tcW w:w="648" w:type="dxa"/>
            <w:tcBorders>
              <w:top w:val="nil"/>
              <w:bottom w:val="nil"/>
            </w:tcBorders>
            <w:shd w:val="clear" w:color="auto" w:fill="FFFFFF"/>
            <w:tcMar>
              <w:top w:w="14" w:type="dxa"/>
              <w:left w:w="29" w:type="dxa"/>
              <w:bottom w:w="14" w:type="dxa"/>
              <w:right w:w="29" w:type="dxa"/>
            </w:tcMar>
            <w:vAlign w:val="bottom"/>
          </w:tcPr>
          <w:p w14:paraId="5DADA720" w14:textId="2F925F65" w:rsidR="00E60DBD" w:rsidRPr="00A74216" w:rsidRDefault="00E60DBD" w:rsidP="005446D1">
            <w:pPr>
              <w:pStyle w:val="TableText"/>
              <w:rPr>
                <w:noProof w:val="0"/>
              </w:rPr>
            </w:pPr>
            <w:r>
              <w:t>23</w:t>
            </w:r>
          </w:p>
        </w:tc>
        <w:tc>
          <w:tcPr>
            <w:tcW w:w="1008" w:type="dxa"/>
            <w:tcBorders>
              <w:top w:val="nil"/>
              <w:bottom w:val="nil"/>
            </w:tcBorders>
            <w:shd w:val="clear" w:color="auto" w:fill="FFFFFF"/>
            <w:tcMar>
              <w:top w:w="14" w:type="dxa"/>
              <w:left w:w="29" w:type="dxa"/>
              <w:bottom w:w="14" w:type="dxa"/>
              <w:right w:w="29" w:type="dxa"/>
            </w:tcMar>
            <w:vAlign w:val="bottom"/>
          </w:tcPr>
          <w:p w14:paraId="69F153C2" w14:textId="1109E693" w:rsidR="00E60DBD" w:rsidRPr="00A74216" w:rsidRDefault="00E60DBD" w:rsidP="005446D1">
            <w:pPr>
              <w:pStyle w:val="TableText"/>
              <w:rPr>
                <w:noProof w:val="0"/>
              </w:rPr>
            </w:pPr>
            <w:r>
              <w:t>1,791</w:t>
            </w:r>
          </w:p>
        </w:tc>
        <w:tc>
          <w:tcPr>
            <w:tcW w:w="720" w:type="dxa"/>
            <w:tcBorders>
              <w:top w:val="nil"/>
              <w:bottom w:val="nil"/>
            </w:tcBorders>
            <w:shd w:val="clear" w:color="auto" w:fill="FFFFFF"/>
            <w:tcMar>
              <w:left w:w="29" w:type="dxa"/>
              <w:right w:w="29" w:type="dxa"/>
            </w:tcMar>
            <w:vAlign w:val="bottom"/>
          </w:tcPr>
          <w:p w14:paraId="6A273136" w14:textId="6253E929" w:rsidR="00E60DBD" w:rsidRPr="00A74216" w:rsidRDefault="00E60DBD" w:rsidP="005446D1">
            <w:pPr>
              <w:pStyle w:val="TableText"/>
              <w:rPr>
                <w:noProof w:val="0"/>
              </w:rPr>
            </w:pPr>
            <w:r>
              <w:t>2459</w:t>
            </w:r>
          </w:p>
        </w:tc>
        <w:tc>
          <w:tcPr>
            <w:tcW w:w="576" w:type="dxa"/>
            <w:tcBorders>
              <w:top w:val="nil"/>
              <w:bottom w:val="nil"/>
            </w:tcBorders>
            <w:shd w:val="clear" w:color="auto" w:fill="FFFFFF"/>
            <w:tcMar>
              <w:left w:w="29" w:type="dxa"/>
              <w:right w:w="29" w:type="dxa"/>
            </w:tcMar>
            <w:vAlign w:val="bottom"/>
          </w:tcPr>
          <w:p w14:paraId="7C97C87E" w14:textId="4824B3D8" w:rsidR="00E60DBD" w:rsidRPr="00A74216" w:rsidRDefault="00E60DBD" w:rsidP="005446D1">
            <w:pPr>
              <w:pStyle w:val="TableText"/>
              <w:rPr>
                <w:noProof w:val="0"/>
              </w:rPr>
            </w:pPr>
            <w:r>
              <w:t>90</w:t>
            </w:r>
          </w:p>
        </w:tc>
        <w:tc>
          <w:tcPr>
            <w:tcW w:w="648" w:type="dxa"/>
            <w:tcBorders>
              <w:top w:val="nil"/>
              <w:bottom w:val="nil"/>
            </w:tcBorders>
            <w:shd w:val="clear" w:color="auto" w:fill="FFFFFF"/>
            <w:tcMar>
              <w:left w:w="29" w:type="dxa"/>
              <w:right w:w="29" w:type="dxa"/>
            </w:tcMar>
            <w:vAlign w:val="bottom"/>
          </w:tcPr>
          <w:p w14:paraId="65F38ED8" w14:textId="4314392A" w:rsidR="00E60DBD" w:rsidRPr="00A74216" w:rsidRDefault="00E60DBD" w:rsidP="005446D1">
            <w:pPr>
              <w:pStyle w:val="TableText"/>
              <w:rPr>
                <w:noProof w:val="0"/>
              </w:rPr>
            </w:pPr>
            <w:r>
              <w:t>22</w:t>
            </w:r>
          </w:p>
        </w:tc>
        <w:tc>
          <w:tcPr>
            <w:tcW w:w="576" w:type="dxa"/>
            <w:tcBorders>
              <w:top w:val="nil"/>
              <w:bottom w:val="nil"/>
            </w:tcBorders>
            <w:shd w:val="clear" w:color="auto" w:fill="FFFFFF"/>
            <w:vAlign w:val="bottom"/>
          </w:tcPr>
          <w:p w14:paraId="4BBBE516" w14:textId="79E1D5F9" w:rsidR="00E60DBD" w:rsidRPr="00A74216" w:rsidRDefault="00E60DBD" w:rsidP="005446D1">
            <w:pPr>
              <w:pStyle w:val="TableText"/>
              <w:rPr>
                <w:noProof w:val="0"/>
                <w:color w:val="000000"/>
              </w:rPr>
            </w:pPr>
            <w:r>
              <w:t>7</w:t>
            </w:r>
          </w:p>
        </w:tc>
        <w:tc>
          <w:tcPr>
            <w:tcW w:w="864" w:type="dxa"/>
            <w:tcBorders>
              <w:top w:val="nil"/>
              <w:bottom w:val="nil"/>
            </w:tcBorders>
            <w:shd w:val="clear" w:color="auto" w:fill="FFFFFF"/>
            <w:vAlign w:val="bottom"/>
          </w:tcPr>
          <w:p w14:paraId="0250570F" w14:textId="67DAA9DD" w:rsidR="00E60DBD" w:rsidRPr="00A74216" w:rsidRDefault="00E60DBD" w:rsidP="005446D1">
            <w:pPr>
              <w:pStyle w:val="TableText"/>
              <w:rPr>
                <w:noProof w:val="0"/>
                <w:color w:val="000000"/>
              </w:rPr>
            </w:pPr>
            <w:r>
              <w:t>2.14</w:t>
            </w:r>
          </w:p>
        </w:tc>
        <w:tc>
          <w:tcPr>
            <w:tcW w:w="576" w:type="dxa"/>
            <w:tcBorders>
              <w:top w:val="nil"/>
              <w:bottom w:val="nil"/>
            </w:tcBorders>
            <w:shd w:val="clear" w:color="auto" w:fill="FFFFFF"/>
            <w:tcMar>
              <w:left w:w="29" w:type="dxa"/>
              <w:right w:w="29" w:type="dxa"/>
            </w:tcMar>
            <w:vAlign w:val="bottom"/>
          </w:tcPr>
          <w:p w14:paraId="5F289AA9" w14:textId="4AB37F97" w:rsidR="00E60DBD" w:rsidRPr="00A74216" w:rsidRDefault="00E60DBD" w:rsidP="005446D1">
            <w:pPr>
              <w:pStyle w:val="TableText"/>
              <w:rPr>
                <w:noProof w:val="0"/>
              </w:rPr>
            </w:pPr>
            <w:r>
              <w:t>−4</w:t>
            </w:r>
          </w:p>
        </w:tc>
        <w:tc>
          <w:tcPr>
            <w:tcW w:w="864" w:type="dxa"/>
            <w:tcBorders>
              <w:top w:val="nil"/>
              <w:bottom w:val="nil"/>
            </w:tcBorders>
            <w:shd w:val="clear" w:color="auto" w:fill="FFFFFF"/>
            <w:tcMar>
              <w:left w:w="29" w:type="dxa"/>
              <w:right w:w="29" w:type="dxa"/>
            </w:tcMar>
            <w:vAlign w:val="bottom"/>
          </w:tcPr>
          <w:p w14:paraId="33C238CA" w14:textId="6332AACE" w:rsidR="00E60DBD" w:rsidRPr="00A74216" w:rsidRDefault="00E60DBD" w:rsidP="005446D1">
            <w:pPr>
              <w:pStyle w:val="TableText"/>
              <w:rPr>
                <w:noProof w:val="0"/>
              </w:rPr>
            </w:pPr>
            <w:r>
              <w:t>0.63</w:t>
            </w:r>
          </w:p>
        </w:tc>
      </w:tr>
      <w:tr w:rsidR="00B12AE3" w:rsidRPr="00A74216" w14:paraId="57A00089" w14:textId="77777777" w:rsidTr="005446D1">
        <w:tc>
          <w:tcPr>
            <w:tcW w:w="2592" w:type="dxa"/>
            <w:tcBorders>
              <w:top w:val="nil"/>
              <w:bottom w:val="nil"/>
            </w:tcBorders>
            <w:shd w:val="clear" w:color="auto" w:fill="FFFFFF"/>
            <w:noWrap/>
            <w:tcMar>
              <w:top w:w="14" w:type="dxa"/>
              <w:left w:w="29" w:type="dxa"/>
              <w:bottom w:w="14" w:type="dxa"/>
              <w:right w:w="29" w:type="dxa"/>
            </w:tcMar>
            <w:vAlign w:val="center"/>
          </w:tcPr>
          <w:p w14:paraId="2B4FE3FF" w14:textId="77777777" w:rsidR="00E60DBD" w:rsidRPr="00A74216" w:rsidRDefault="00E60DBD" w:rsidP="00E60DBD">
            <w:pPr>
              <w:pStyle w:val="TableText"/>
              <w:rPr>
                <w:noProof w:val="0"/>
              </w:rPr>
            </w:pPr>
            <w:r w:rsidRPr="00A74216">
              <w:rPr>
                <w:noProof w:val="0"/>
              </w:rPr>
              <w:t>Filipino</w:t>
            </w:r>
          </w:p>
        </w:tc>
        <w:tc>
          <w:tcPr>
            <w:tcW w:w="1008" w:type="dxa"/>
            <w:tcBorders>
              <w:top w:val="nil"/>
              <w:bottom w:val="nil"/>
            </w:tcBorders>
            <w:shd w:val="clear" w:color="auto" w:fill="FFFFFF"/>
            <w:vAlign w:val="bottom"/>
          </w:tcPr>
          <w:p w14:paraId="32EA895A" w14:textId="43DF53E5" w:rsidR="00E60DBD" w:rsidRPr="00A74216" w:rsidRDefault="00E60DBD" w:rsidP="005446D1">
            <w:pPr>
              <w:pStyle w:val="TableText"/>
              <w:rPr>
                <w:noProof w:val="0"/>
                <w:color w:val="000000"/>
              </w:rPr>
            </w:pPr>
            <w:r>
              <w:t>9,414</w:t>
            </w:r>
          </w:p>
        </w:tc>
        <w:tc>
          <w:tcPr>
            <w:tcW w:w="720" w:type="dxa"/>
            <w:tcBorders>
              <w:top w:val="nil"/>
              <w:bottom w:val="nil"/>
            </w:tcBorders>
            <w:shd w:val="clear" w:color="auto" w:fill="FFFFFF"/>
            <w:vAlign w:val="bottom"/>
          </w:tcPr>
          <w:p w14:paraId="6AA401C2" w14:textId="1AEF2A80" w:rsidR="00E60DBD" w:rsidRPr="00A74216" w:rsidRDefault="00E60DBD" w:rsidP="005446D1">
            <w:pPr>
              <w:pStyle w:val="TableText"/>
              <w:rPr>
                <w:noProof w:val="0"/>
                <w:color w:val="000000"/>
              </w:rPr>
            </w:pPr>
            <w:r>
              <w:t>2537</w:t>
            </w:r>
          </w:p>
        </w:tc>
        <w:tc>
          <w:tcPr>
            <w:tcW w:w="576" w:type="dxa"/>
            <w:tcBorders>
              <w:top w:val="nil"/>
              <w:bottom w:val="nil"/>
            </w:tcBorders>
            <w:shd w:val="clear" w:color="auto" w:fill="FFFFFF"/>
            <w:vAlign w:val="bottom"/>
          </w:tcPr>
          <w:p w14:paraId="30E454EE" w14:textId="643E338F" w:rsidR="00E60DBD" w:rsidRPr="00A74216" w:rsidRDefault="00E60DBD" w:rsidP="005446D1">
            <w:pPr>
              <w:pStyle w:val="TableText"/>
              <w:rPr>
                <w:noProof w:val="0"/>
                <w:color w:val="000000"/>
              </w:rPr>
            </w:pPr>
            <w:r>
              <w:t>93</w:t>
            </w:r>
          </w:p>
        </w:tc>
        <w:tc>
          <w:tcPr>
            <w:tcW w:w="648" w:type="dxa"/>
            <w:tcBorders>
              <w:top w:val="nil"/>
              <w:bottom w:val="nil"/>
            </w:tcBorders>
            <w:shd w:val="clear" w:color="auto" w:fill="FFFFFF"/>
            <w:vAlign w:val="bottom"/>
          </w:tcPr>
          <w:p w14:paraId="429B060D" w14:textId="414CE498" w:rsidR="00E60DBD" w:rsidRPr="00A74216" w:rsidRDefault="00E60DBD" w:rsidP="005446D1">
            <w:pPr>
              <w:pStyle w:val="TableText"/>
              <w:rPr>
                <w:noProof w:val="0"/>
                <w:color w:val="000000"/>
              </w:rPr>
            </w:pPr>
            <w:r>
              <w:t>57</w:t>
            </w:r>
          </w:p>
        </w:tc>
        <w:tc>
          <w:tcPr>
            <w:tcW w:w="1008" w:type="dxa"/>
            <w:tcBorders>
              <w:top w:val="nil"/>
              <w:bottom w:val="nil"/>
            </w:tcBorders>
            <w:shd w:val="clear" w:color="auto" w:fill="FFFFFF"/>
            <w:tcMar>
              <w:left w:w="29" w:type="dxa"/>
              <w:right w:w="29" w:type="dxa"/>
            </w:tcMar>
            <w:vAlign w:val="bottom"/>
          </w:tcPr>
          <w:p w14:paraId="50440786" w14:textId="69A23E66" w:rsidR="00E60DBD" w:rsidRPr="00A74216" w:rsidRDefault="00E60DBD" w:rsidP="005446D1">
            <w:pPr>
              <w:pStyle w:val="TableText"/>
              <w:rPr>
                <w:noProof w:val="0"/>
              </w:rPr>
            </w:pPr>
            <w:r>
              <w:t>9,380</w:t>
            </w:r>
          </w:p>
        </w:tc>
        <w:tc>
          <w:tcPr>
            <w:tcW w:w="720" w:type="dxa"/>
            <w:tcBorders>
              <w:top w:val="nil"/>
              <w:bottom w:val="nil"/>
            </w:tcBorders>
            <w:shd w:val="clear" w:color="auto" w:fill="FFFFFF"/>
            <w:tcMar>
              <w:top w:w="14" w:type="dxa"/>
              <w:left w:w="29" w:type="dxa"/>
              <w:bottom w:w="14" w:type="dxa"/>
              <w:right w:w="29" w:type="dxa"/>
            </w:tcMar>
            <w:vAlign w:val="bottom"/>
          </w:tcPr>
          <w:p w14:paraId="5CE1819C" w14:textId="648E69A8" w:rsidR="00E60DBD" w:rsidRPr="00A74216" w:rsidRDefault="00E60DBD" w:rsidP="005446D1">
            <w:pPr>
              <w:pStyle w:val="TableText"/>
              <w:rPr>
                <w:noProof w:val="0"/>
              </w:rPr>
            </w:pPr>
            <w:r>
              <w:t>2535</w:t>
            </w:r>
          </w:p>
        </w:tc>
        <w:tc>
          <w:tcPr>
            <w:tcW w:w="576" w:type="dxa"/>
            <w:tcBorders>
              <w:top w:val="nil"/>
              <w:bottom w:val="nil"/>
            </w:tcBorders>
            <w:shd w:val="clear" w:color="auto" w:fill="FFFFFF"/>
            <w:noWrap/>
            <w:tcMar>
              <w:top w:w="14" w:type="dxa"/>
              <w:left w:w="29" w:type="dxa"/>
              <w:bottom w:w="14" w:type="dxa"/>
              <w:right w:w="29" w:type="dxa"/>
            </w:tcMar>
            <w:vAlign w:val="bottom"/>
          </w:tcPr>
          <w:p w14:paraId="52362705" w14:textId="4678408D" w:rsidR="00E60DBD" w:rsidRPr="00A74216" w:rsidRDefault="00E60DBD" w:rsidP="005446D1">
            <w:pPr>
              <w:pStyle w:val="TableText"/>
              <w:rPr>
                <w:noProof w:val="0"/>
              </w:rPr>
            </w:pPr>
            <w:r>
              <w:t>89</w:t>
            </w:r>
          </w:p>
        </w:tc>
        <w:tc>
          <w:tcPr>
            <w:tcW w:w="648" w:type="dxa"/>
            <w:tcBorders>
              <w:top w:val="nil"/>
              <w:bottom w:val="nil"/>
            </w:tcBorders>
            <w:shd w:val="clear" w:color="auto" w:fill="FFFFFF"/>
            <w:tcMar>
              <w:top w:w="14" w:type="dxa"/>
              <w:left w:w="29" w:type="dxa"/>
              <w:bottom w:w="14" w:type="dxa"/>
              <w:right w:w="29" w:type="dxa"/>
            </w:tcMar>
            <w:vAlign w:val="bottom"/>
          </w:tcPr>
          <w:p w14:paraId="0283D37F" w14:textId="0E5137FE" w:rsidR="00E60DBD" w:rsidRPr="00A74216" w:rsidRDefault="00E60DBD" w:rsidP="005446D1">
            <w:pPr>
              <w:pStyle w:val="TableText"/>
              <w:rPr>
                <w:noProof w:val="0"/>
              </w:rPr>
            </w:pPr>
            <w:r>
              <w:t>56</w:t>
            </w:r>
          </w:p>
        </w:tc>
        <w:tc>
          <w:tcPr>
            <w:tcW w:w="1008" w:type="dxa"/>
            <w:tcBorders>
              <w:top w:val="nil"/>
              <w:bottom w:val="nil"/>
            </w:tcBorders>
            <w:shd w:val="clear" w:color="auto" w:fill="FFFFFF"/>
            <w:tcMar>
              <w:top w:w="14" w:type="dxa"/>
              <w:left w:w="29" w:type="dxa"/>
              <w:bottom w:w="14" w:type="dxa"/>
              <w:right w:w="29" w:type="dxa"/>
            </w:tcMar>
            <w:vAlign w:val="bottom"/>
          </w:tcPr>
          <w:p w14:paraId="16555919" w14:textId="1040B077" w:rsidR="00E60DBD" w:rsidRPr="00A74216" w:rsidRDefault="00E60DBD" w:rsidP="005446D1">
            <w:pPr>
              <w:pStyle w:val="TableText"/>
              <w:rPr>
                <w:noProof w:val="0"/>
              </w:rPr>
            </w:pPr>
            <w:r>
              <w:t>9,535</w:t>
            </w:r>
          </w:p>
        </w:tc>
        <w:tc>
          <w:tcPr>
            <w:tcW w:w="720" w:type="dxa"/>
            <w:tcBorders>
              <w:top w:val="nil"/>
              <w:bottom w:val="nil"/>
            </w:tcBorders>
            <w:shd w:val="clear" w:color="auto" w:fill="FFFFFF"/>
            <w:tcMar>
              <w:left w:w="29" w:type="dxa"/>
              <w:right w:w="29" w:type="dxa"/>
            </w:tcMar>
            <w:vAlign w:val="bottom"/>
          </w:tcPr>
          <w:p w14:paraId="6347E322" w14:textId="43DFC6EB" w:rsidR="00E60DBD" w:rsidRPr="00A74216" w:rsidRDefault="00E60DBD" w:rsidP="005446D1">
            <w:pPr>
              <w:pStyle w:val="TableText"/>
              <w:rPr>
                <w:noProof w:val="0"/>
              </w:rPr>
            </w:pPr>
            <w:r>
              <w:t>2527</w:t>
            </w:r>
          </w:p>
        </w:tc>
        <w:tc>
          <w:tcPr>
            <w:tcW w:w="576" w:type="dxa"/>
            <w:tcBorders>
              <w:top w:val="nil"/>
              <w:bottom w:val="nil"/>
            </w:tcBorders>
            <w:shd w:val="clear" w:color="auto" w:fill="FFFFFF"/>
            <w:tcMar>
              <w:left w:w="29" w:type="dxa"/>
              <w:right w:w="29" w:type="dxa"/>
            </w:tcMar>
            <w:vAlign w:val="bottom"/>
          </w:tcPr>
          <w:p w14:paraId="57E17208" w14:textId="7ADF0A99" w:rsidR="00E60DBD" w:rsidRPr="00A74216" w:rsidRDefault="00E60DBD" w:rsidP="005446D1">
            <w:pPr>
              <w:pStyle w:val="TableText"/>
              <w:rPr>
                <w:noProof w:val="0"/>
              </w:rPr>
            </w:pPr>
            <w:r>
              <w:t>90</w:t>
            </w:r>
          </w:p>
        </w:tc>
        <w:tc>
          <w:tcPr>
            <w:tcW w:w="648" w:type="dxa"/>
            <w:tcBorders>
              <w:top w:val="nil"/>
              <w:bottom w:val="nil"/>
            </w:tcBorders>
            <w:shd w:val="clear" w:color="auto" w:fill="FFFFFF"/>
            <w:tcMar>
              <w:left w:w="29" w:type="dxa"/>
              <w:right w:w="29" w:type="dxa"/>
            </w:tcMar>
            <w:vAlign w:val="bottom"/>
          </w:tcPr>
          <w:p w14:paraId="7EE07F35" w14:textId="59A678A1" w:rsidR="00E60DBD" w:rsidRPr="00A74216" w:rsidRDefault="00E60DBD" w:rsidP="005446D1">
            <w:pPr>
              <w:pStyle w:val="TableText"/>
              <w:rPr>
                <w:noProof w:val="0"/>
              </w:rPr>
            </w:pPr>
            <w:r>
              <w:t>53</w:t>
            </w:r>
          </w:p>
        </w:tc>
        <w:tc>
          <w:tcPr>
            <w:tcW w:w="576" w:type="dxa"/>
            <w:tcBorders>
              <w:top w:val="nil"/>
              <w:bottom w:val="nil"/>
            </w:tcBorders>
            <w:shd w:val="clear" w:color="auto" w:fill="FFFFFF"/>
            <w:vAlign w:val="bottom"/>
          </w:tcPr>
          <w:p w14:paraId="057D2073" w14:textId="626EABCD" w:rsidR="00E60DBD" w:rsidRPr="00A74216" w:rsidRDefault="00E60DBD" w:rsidP="005446D1">
            <w:pPr>
              <w:pStyle w:val="TableText"/>
              <w:rPr>
                <w:noProof w:val="0"/>
                <w:color w:val="000000"/>
              </w:rPr>
            </w:pPr>
            <w:r>
              <w:t>3</w:t>
            </w:r>
          </w:p>
        </w:tc>
        <w:tc>
          <w:tcPr>
            <w:tcW w:w="864" w:type="dxa"/>
            <w:tcBorders>
              <w:top w:val="nil"/>
              <w:bottom w:val="nil"/>
            </w:tcBorders>
            <w:shd w:val="clear" w:color="auto" w:fill="FFFFFF"/>
            <w:vAlign w:val="bottom"/>
          </w:tcPr>
          <w:p w14:paraId="2C52898F" w14:textId="4AC1C637" w:rsidR="00E60DBD" w:rsidRPr="00A74216" w:rsidRDefault="00E60DBD" w:rsidP="005446D1">
            <w:pPr>
              <w:pStyle w:val="TableText"/>
              <w:rPr>
                <w:noProof w:val="0"/>
                <w:color w:val="000000"/>
              </w:rPr>
            </w:pPr>
            <w:r>
              <w:t>0.89</w:t>
            </w:r>
          </w:p>
        </w:tc>
        <w:tc>
          <w:tcPr>
            <w:tcW w:w="576" w:type="dxa"/>
            <w:tcBorders>
              <w:top w:val="nil"/>
              <w:bottom w:val="nil"/>
            </w:tcBorders>
            <w:shd w:val="clear" w:color="auto" w:fill="FFFFFF"/>
            <w:tcMar>
              <w:left w:w="29" w:type="dxa"/>
              <w:right w:w="29" w:type="dxa"/>
            </w:tcMar>
            <w:vAlign w:val="bottom"/>
          </w:tcPr>
          <w:p w14:paraId="75740C1C" w14:textId="06DE17A8" w:rsidR="00E60DBD" w:rsidRPr="00A74216" w:rsidRDefault="00E60DBD" w:rsidP="005446D1">
            <w:pPr>
              <w:pStyle w:val="TableText"/>
              <w:rPr>
                <w:noProof w:val="0"/>
              </w:rPr>
            </w:pPr>
            <w:r>
              <w:t>7</w:t>
            </w:r>
          </w:p>
        </w:tc>
        <w:tc>
          <w:tcPr>
            <w:tcW w:w="864" w:type="dxa"/>
            <w:tcBorders>
              <w:top w:val="nil"/>
              <w:bottom w:val="nil"/>
            </w:tcBorders>
            <w:shd w:val="clear" w:color="auto" w:fill="FFFFFF"/>
            <w:tcMar>
              <w:left w:w="29" w:type="dxa"/>
              <w:right w:w="29" w:type="dxa"/>
            </w:tcMar>
            <w:vAlign w:val="bottom"/>
          </w:tcPr>
          <w:p w14:paraId="00019439" w14:textId="113E3C2F" w:rsidR="00E60DBD" w:rsidRPr="00A74216" w:rsidRDefault="00E60DBD" w:rsidP="005446D1">
            <w:pPr>
              <w:pStyle w:val="TableText"/>
              <w:rPr>
                <w:noProof w:val="0"/>
              </w:rPr>
            </w:pPr>
            <w:r>
              <w:t>3.70</w:t>
            </w:r>
          </w:p>
        </w:tc>
      </w:tr>
      <w:tr w:rsidR="00B12AE3" w:rsidRPr="00A74216" w14:paraId="0295AADC" w14:textId="77777777" w:rsidTr="005446D1">
        <w:tc>
          <w:tcPr>
            <w:tcW w:w="2592" w:type="dxa"/>
            <w:tcBorders>
              <w:top w:val="nil"/>
              <w:bottom w:val="nil"/>
            </w:tcBorders>
            <w:shd w:val="clear" w:color="auto" w:fill="FFFFFF"/>
            <w:noWrap/>
            <w:tcMar>
              <w:top w:w="14" w:type="dxa"/>
              <w:left w:w="29" w:type="dxa"/>
              <w:bottom w:w="14" w:type="dxa"/>
              <w:right w:w="29" w:type="dxa"/>
            </w:tcMar>
            <w:vAlign w:val="center"/>
          </w:tcPr>
          <w:p w14:paraId="30415998" w14:textId="77777777" w:rsidR="00E60DBD" w:rsidRPr="00A74216" w:rsidRDefault="00E60DBD" w:rsidP="00E60DBD">
            <w:pPr>
              <w:pStyle w:val="TableText"/>
              <w:rPr>
                <w:noProof w:val="0"/>
              </w:rPr>
            </w:pPr>
            <w:r w:rsidRPr="00A74216">
              <w:rPr>
                <w:noProof w:val="0"/>
              </w:rPr>
              <w:t>Hispanic or Latino</w:t>
            </w:r>
          </w:p>
        </w:tc>
        <w:tc>
          <w:tcPr>
            <w:tcW w:w="1008" w:type="dxa"/>
            <w:tcBorders>
              <w:top w:val="nil"/>
              <w:bottom w:val="nil"/>
            </w:tcBorders>
            <w:shd w:val="clear" w:color="auto" w:fill="FFFFFF"/>
            <w:vAlign w:val="bottom"/>
          </w:tcPr>
          <w:p w14:paraId="5616EB0B" w14:textId="1CBE7DCE" w:rsidR="00E60DBD" w:rsidRPr="00A74216" w:rsidRDefault="00E60DBD" w:rsidP="005446D1">
            <w:pPr>
              <w:pStyle w:val="TableText"/>
              <w:rPr>
                <w:noProof w:val="0"/>
                <w:color w:val="000000"/>
              </w:rPr>
            </w:pPr>
            <w:r>
              <w:t>235,027</w:t>
            </w:r>
          </w:p>
        </w:tc>
        <w:tc>
          <w:tcPr>
            <w:tcW w:w="720" w:type="dxa"/>
            <w:tcBorders>
              <w:top w:val="nil"/>
              <w:bottom w:val="nil"/>
            </w:tcBorders>
            <w:shd w:val="clear" w:color="auto" w:fill="FFFFFF"/>
            <w:vAlign w:val="bottom"/>
          </w:tcPr>
          <w:p w14:paraId="4843E222" w14:textId="2217F8F6" w:rsidR="00E60DBD" w:rsidRPr="00A74216" w:rsidRDefault="00E60DBD" w:rsidP="005446D1">
            <w:pPr>
              <w:pStyle w:val="TableText"/>
              <w:rPr>
                <w:noProof w:val="0"/>
                <w:color w:val="000000"/>
              </w:rPr>
            </w:pPr>
            <w:r>
              <w:t>2455</w:t>
            </w:r>
          </w:p>
        </w:tc>
        <w:tc>
          <w:tcPr>
            <w:tcW w:w="576" w:type="dxa"/>
            <w:tcBorders>
              <w:top w:val="nil"/>
              <w:bottom w:val="nil"/>
            </w:tcBorders>
            <w:shd w:val="clear" w:color="auto" w:fill="FFFFFF"/>
            <w:vAlign w:val="bottom"/>
          </w:tcPr>
          <w:p w14:paraId="6F4703B9" w14:textId="0CB6C6F8" w:rsidR="00E60DBD" w:rsidRPr="00A74216" w:rsidRDefault="00E60DBD" w:rsidP="005446D1">
            <w:pPr>
              <w:pStyle w:val="TableText"/>
              <w:rPr>
                <w:noProof w:val="0"/>
                <w:color w:val="000000"/>
              </w:rPr>
            </w:pPr>
            <w:r>
              <w:t>95</w:t>
            </w:r>
          </w:p>
        </w:tc>
        <w:tc>
          <w:tcPr>
            <w:tcW w:w="648" w:type="dxa"/>
            <w:tcBorders>
              <w:top w:val="nil"/>
              <w:bottom w:val="nil"/>
            </w:tcBorders>
            <w:shd w:val="clear" w:color="auto" w:fill="FFFFFF"/>
            <w:vAlign w:val="bottom"/>
          </w:tcPr>
          <w:p w14:paraId="1266B417" w14:textId="5AFBC426" w:rsidR="00E60DBD" w:rsidRPr="00A74216" w:rsidRDefault="00E60DBD" w:rsidP="005446D1">
            <w:pPr>
              <w:pStyle w:val="TableText"/>
              <w:rPr>
                <w:noProof w:val="0"/>
                <w:color w:val="000000"/>
              </w:rPr>
            </w:pPr>
            <w:r>
              <w:t>23</w:t>
            </w:r>
          </w:p>
        </w:tc>
        <w:tc>
          <w:tcPr>
            <w:tcW w:w="1008" w:type="dxa"/>
            <w:tcBorders>
              <w:top w:val="nil"/>
              <w:bottom w:val="nil"/>
            </w:tcBorders>
            <w:shd w:val="clear" w:color="auto" w:fill="FFFFFF"/>
            <w:tcMar>
              <w:left w:w="29" w:type="dxa"/>
              <w:right w:w="29" w:type="dxa"/>
            </w:tcMar>
            <w:vAlign w:val="bottom"/>
          </w:tcPr>
          <w:p w14:paraId="09178EC8" w14:textId="52ED00A1" w:rsidR="00E60DBD" w:rsidRPr="00A74216" w:rsidRDefault="00E60DBD" w:rsidP="005446D1">
            <w:pPr>
              <w:pStyle w:val="TableText"/>
              <w:rPr>
                <w:noProof w:val="0"/>
              </w:rPr>
            </w:pPr>
            <w:r>
              <w:t>237,493</w:t>
            </w:r>
          </w:p>
        </w:tc>
        <w:tc>
          <w:tcPr>
            <w:tcW w:w="720" w:type="dxa"/>
            <w:tcBorders>
              <w:top w:val="nil"/>
              <w:bottom w:val="nil"/>
            </w:tcBorders>
            <w:shd w:val="clear" w:color="auto" w:fill="FFFFFF"/>
            <w:tcMar>
              <w:top w:w="14" w:type="dxa"/>
              <w:left w:w="29" w:type="dxa"/>
              <w:bottom w:w="14" w:type="dxa"/>
              <w:right w:w="29" w:type="dxa"/>
            </w:tcMar>
            <w:vAlign w:val="bottom"/>
          </w:tcPr>
          <w:p w14:paraId="67CD3983" w14:textId="41853955" w:rsidR="00E60DBD" w:rsidRPr="00A74216" w:rsidRDefault="00E60DBD" w:rsidP="005446D1">
            <w:pPr>
              <w:pStyle w:val="TableText"/>
              <w:rPr>
                <w:noProof w:val="0"/>
              </w:rPr>
            </w:pPr>
            <w:r>
              <w:t>2452</w:t>
            </w:r>
          </w:p>
        </w:tc>
        <w:tc>
          <w:tcPr>
            <w:tcW w:w="576" w:type="dxa"/>
            <w:tcBorders>
              <w:top w:val="nil"/>
              <w:bottom w:val="nil"/>
            </w:tcBorders>
            <w:shd w:val="clear" w:color="auto" w:fill="FFFFFF"/>
            <w:noWrap/>
            <w:tcMar>
              <w:top w:w="14" w:type="dxa"/>
              <w:left w:w="29" w:type="dxa"/>
              <w:bottom w:w="14" w:type="dxa"/>
              <w:right w:w="29" w:type="dxa"/>
            </w:tcMar>
            <w:vAlign w:val="bottom"/>
          </w:tcPr>
          <w:p w14:paraId="472452E5" w14:textId="2EF54161" w:rsidR="00E60DBD" w:rsidRPr="00A74216" w:rsidRDefault="00E60DBD" w:rsidP="005446D1">
            <w:pPr>
              <w:pStyle w:val="TableText"/>
              <w:rPr>
                <w:noProof w:val="0"/>
              </w:rPr>
            </w:pPr>
            <w:r>
              <w:t>92</w:t>
            </w:r>
          </w:p>
        </w:tc>
        <w:tc>
          <w:tcPr>
            <w:tcW w:w="648" w:type="dxa"/>
            <w:tcBorders>
              <w:top w:val="nil"/>
              <w:bottom w:val="nil"/>
            </w:tcBorders>
            <w:shd w:val="clear" w:color="auto" w:fill="FFFFFF"/>
            <w:tcMar>
              <w:top w:w="14" w:type="dxa"/>
              <w:left w:w="29" w:type="dxa"/>
              <w:bottom w:w="14" w:type="dxa"/>
              <w:right w:w="29" w:type="dxa"/>
            </w:tcMar>
            <w:vAlign w:val="bottom"/>
          </w:tcPr>
          <w:p w14:paraId="578D0224" w14:textId="11D9F55E" w:rsidR="00E60DBD" w:rsidRPr="00A74216" w:rsidRDefault="00E60DBD" w:rsidP="005446D1">
            <w:pPr>
              <w:pStyle w:val="TableText"/>
              <w:rPr>
                <w:noProof w:val="0"/>
              </w:rPr>
            </w:pPr>
            <w:r>
              <w:t>21</w:t>
            </w:r>
          </w:p>
        </w:tc>
        <w:tc>
          <w:tcPr>
            <w:tcW w:w="1008" w:type="dxa"/>
            <w:tcBorders>
              <w:top w:val="nil"/>
              <w:bottom w:val="nil"/>
            </w:tcBorders>
            <w:shd w:val="clear" w:color="auto" w:fill="FFFFFF"/>
            <w:tcMar>
              <w:top w:w="14" w:type="dxa"/>
              <w:left w:w="29" w:type="dxa"/>
              <w:bottom w:w="14" w:type="dxa"/>
              <w:right w:w="29" w:type="dxa"/>
            </w:tcMar>
            <w:vAlign w:val="bottom"/>
          </w:tcPr>
          <w:p w14:paraId="57980EF2" w14:textId="693E148D" w:rsidR="00E60DBD" w:rsidRPr="00A74216" w:rsidRDefault="00E60DBD" w:rsidP="005446D1">
            <w:pPr>
              <w:pStyle w:val="TableText"/>
              <w:rPr>
                <w:noProof w:val="0"/>
              </w:rPr>
            </w:pPr>
            <w:r>
              <w:t>241,372</w:t>
            </w:r>
          </w:p>
        </w:tc>
        <w:tc>
          <w:tcPr>
            <w:tcW w:w="720" w:type="dxa"/>
            <w:tcBorders>
              <w:top w:val="nil"/>
              <w:bottom w:val="nil"/>
            </w:tcBorders>
            <w:shd w:val="clear" w:color="auto" w:fill="FFFFFF"/>
            <w:tcMar>
              <w:left w:w="29" w:type="dxa"/>
              <w:right w:w="29" w:type="dxa"/>
            </w:tcMar>
            <w:vAlign w:val="bottom"/>
          </w:tcPr>
          <w:p w14:paraId="7F823B04" w14:textId="25A43A37" w:rsidR="00E60DBD" w:rsidRPr="00A74216" w:rsidRDefault="00E60DBD" w:rsidP="005446D1">
            <w:pPr>
              <w:pStyle w:val="TableText"/>
              <w:rPr>
                <w:noProof w:val="0"/>
              </w:rPr>
            </w:pPr>
            <w:r>
              <w:t>2448</w:t>
            </w:r>
          </w:p>
        </w:tc>
        <w:tc>
          <w:tcPr>
            <w:tcW w:w="576" w:type="dxa"/>
            <w:tcBorders>
              <w:top w:val="nil"/>
              <w:bottom w:val="nil"/>
            </w:tcBorders>
            <w:shd w:val="clear" w:color="auto" w:fill="FFFFFF"/>
            <w:tcMar>
              <w:left w:w="29" w:type="dxa"/>
              <w:right w:w="29" w:type="dxa"/>
            </w:tcMar>
            <w:vAlign w:val="bottom"/>
          </w:tcPr>
          <w:p w14:paraId="421F183E" w14:textId="285A0F26" w:rsidR="00E60DBD" w:rsidRPr="00A74216" w:rsidRDefault="00E60DBD" w:rsidP="005446D1">
            <w:pPr>
              <w:pStyle w:val="TableText"/>
              <w:rPr>
                <w:noProof w:val="0"/>
              </w:rPr>
            </w:pPr>
            <w:r>
              <w:t>91</w:t>
            </w:r>
          </w:p>
        </w:tc>
        <w:tc>
          <w:tcPr>
            <w:tcW w:w="648" w:type="dxa"/>
            <w:tcBorders>
              <w:top w:val="nil"/>
              <w:bottom w:val="nil"/>
            </w:tcBorders>
            <w:shd w:val="clear" w:color="auto" w:fill="FFFFFF"/>
            <w:tcMar>
              <w:left w:w="29" w:type="dxa"/>
              <w:right w:w="29" w:type="dxa"/>
            </w:tcMar>
            <w:vAlign w:val="bottom"/>
          </w:tcPr>
          <w:p w14:paraId="3DF1CBE1" w14:textId="2203DD01" w:rsidR="00E60DBD" w:rsidRPr="00A74216" w:rsidRDefault="00E60DBD" w:rsidP="005446D1">
            <w:pPr>
              <w:pStyle w:val="TableText"/>
              <w:rPr>
                <w:noProof w:val="0"/>
              </w:rPr>
            </w:pPr>
            <w:r>
              <w:t>19</w:t>
            </w:r>
          </w:p>
        </w:tc>
        <w:tc>
          <w:tcPr>
            <w:tcW w:w="576" w:type="dxa"/>
            <w:tcBorders>
              <w:top w:val="nil"/>
              <w:bottom w:val="nil"/>
            </w:tcBorders>
            <w:shd w:val="clear" w:color="auto" w:fill="FFFFFF"/>
            <w:vAlign w:val="bottom"/>
          </w:tcPr>
          <w:p w14:paraId="002749EA" w14:textId="09422BAF" w:rsidR="00E60DBD" w:rsidRPr="00A74216" w:rsidRDefault="00E60DBD" w:rsidP="005446D1">
            <w:pPr>
              <w:pStyle w:val="TableText"/>
              <w:rPr>
                <w:noProof w:val="0"/>
                <w:color w:val="000000"/>
              </w:rPr>
            </w:pPr>
            <w:r>
              <w:t>3</w:t>
            </w:r>
          </w:p>
        </w:tc>
        <w:tc>
          <w:tcPr>
            <w:tcW w:w="864" w:type="dxa"/>
            <w:tcBorders>
              <w:top w:val="nil"/>
              <w:bottom w:val="nil"/>
            </w:tcBorders>
            <w:shd w:val="clear" w:color="auto" w:fill="FFFFFF"/>
            <w:vAlign w:val="bottom"/>
          </w:tcPr>
          <w:p w14:paraId="7E4B3AF2" w14:textId="4A929484" w:rsidR="00E60DBD" w:rsidRPr="00A74216" w:rsidRDefault="00E60DBD" w:rsidP="005446D1">
            <w:pPr>
              <w:pStyle w:val="TableText"/>
              <w:rPr>
                <w:noProof w:val="0"/>
                <w:color w:val="000000"/>
              </w:rPr>
            </w:pPr>
            <w:r>
              <w:t>1.79</w:t>
            </w:r>
          </w:p>
        </w:tc>
        <w:tc>
          <w:tcPr>
            <w:tcW w:w="576" w:type="dxa"/>
            <w:tcBorders>
              <w:top w:val="nil"/>
              <w:bottom w:val="nil"/>
            </w:tcBorders>
            <w:shd w:val="clear" w:color="auto" w:fill="FFFFFF"/>
            <w:tcMar>
              <w:left w:w="29" w:type="dxa"/>
              <w:right w:w="29" w:type="dxa"/>
            </w:tcMar>
            <w:vAlign w:val="bottom"/>
          </w:tcPr>
          <w:p w14:paraId="272144D0" w14:textId="745871C7" w:rsidR="00E60DBD" w:rsidRPr="00A74216" w:rsidRDefault="00E60DBD" w:rsidP="005446D1">
            <w:pPr>
              <w:pStyle w:val="TableText"/>
              <w:rPr>
                <w:noProof w:val="0"/>
              </w:rPr>
            </w:pPr>
            <w:r>
              <w:t>4</w:t>
            </w:r>
          </w:p>
        </w:tc>
        <w:tc>
          <w:tcPr>
            <w:tcW w:w="864" w:type="dxa"/>
            <w:tcBorders>
              <w:top w:val="nil"/>
              <w:bottom w:val="nil"/>
            </w:tcBorders>
            <w:shd w:val="clear" w:color="auto" w:fill="FFFFFF"/>
            <w:tcMar>
              <w:left w:w="29" w:type="dxa"/>
              <w:right w:w="29" w:type="dxa"/>
            </w:tcMar>
            <w:vAlign w:val="bottom"/>
          </w:tcPr>
          <w:p w14:paraId="42599AD5" w14:textId="0011D9BB" w:rsidR="00E60DBD" w:rsidRPr="00A74216" w:rsidRDefault="00E60DBD" w:rsidP="005446D1">
            <w:pPr>
              <w:pStyle w:val="TableText"/>
              <w:rPr>
                <w:noProof w:val="0"/>
              </w:rPr>
            </w:pPr>
            <w:r>
              <w:t>1.75</w:t>
            </w:r>
          </w:p>
        </w:tc>
      </w:tr>
      <w:tr w:rsidR="00B12AE3" w:rsidRPr="00A74216" w14:paraId="13D8E80C" w14:textId="77777777" w:rsidTr="005446D1">
        <w:tc>
          <w:tcPr>
            <w:tcW w:w="2592" w:type="dxa"/>
            <w:tcBorders>
              <w:top w:val="nil"/>
              <w:bottom w:val="nil"/>
            </w:tcBorders>
            <w:shd w:val="clear" w:color="auto" w:fill="FFFFFF"/>
            <w:noWrap/>
            <w:tcMar>
              <w:top w:w="14" w:type="dxa"/>
              <w:left w:w="29" w:type="dxa"/>
              <w:bottom w:w="14" w:type="dxa"/>
              <w:right w:w="29" w:type="dxa"/>
            </w:tcMar>
            <w:vAlign w:val="center"/>
          </w:tcPr>
          <w:p w14:paraId="42C8665B" w14:textId="77777777" w:rsidR="00E60DBD" w:rsidRPr="00A74216" w:rsidRDefault="00E60DBD" w:rsidP="00E60DBD">
            <w:pPr>
              <w:pStyle w:val="TableText"/>
              <w:rPr>
                <w:noProof w:val="0"/>
              </w:rPr>
            </w:pPr>
            <w:r w:rsidRPr="00A74216">
              <w:rPr>
                <w:noProof w:val="0"/>
              </w:rPr>
              <w:t>Black or African American</w:t>
            </w:r>
          </w:p>
        </w:tc>
        <w:tc>
          <w:tcPr>
            <w:tcW w:w="1008" w:type="dxa"/>
            <w:tcBorders>
              <w:top w:val="nil"/>
              <w:bottom w:val="nil"/>
            </w:tcBorders>
            <w:shd w:val="clear" w:color="auto" w:fill="FFFFFF"/>
            <w:vAlign w:val="bottom"/>
          </w:tcPr>
          <w:p w14:paraId="1D0B7FE3" w14:textId="0DA74CED" w:rsidR="00E60DBD" w:rsidRPr="00A74216" w:rsidRDefault="00E60DBD" w:rsidP="005446D1">
            <w:pPr>
              <w:pStyle w:val="TableText"/>
              <w:rPr>
                <w:noProof w:val="0"/>
                <w:color w:val="000000"/>
              </w:rPr>
            </w:pPr>
            <w:r>
              <w:t>20,892</w:t>
            </w:r>
          </w:p>
        </w:tc>
        <w:tc>
          <w:tcPr>
            <w:tcW w:w="720" w:type="dxa"/>
            <w:tcBorders>
              <w:top w:val="nil"/>
              <w:bottom w:val="nil"/>
            </w:tcBorders>
            <w:shd w:val="clear" w:color="auto" w:fill="FFFFFF"/>
            <w:vAlign w:val="bottom"/>
          </w:tcPr>
          <w:p w14:paraId="5D35F53D" w14:textId="2576B0C1" w:rsidR="00E60DBD" w:rsidRPr="00A74216" w:rsidRDefault="00E60DBD" w:rsidP="005446D1">
            <w:pPr>
              <w:pStyle w:val="TableText"/>
              <w:rPr>
                <w:noProof w:val="0"/>
                <w:color w:val="000000"/>
              </w:rPr>
            </w:pPr>
            <w:r>
              <w:t>2430</w:t>
            </w:r>
          </w:p>
        </w:tc>
        <w:tc>
          <w:tcPr>
            <w:tcW w:w="576" w:type="dxa"/>
            <w:tcBorders>
              <w:top w:val="nil"/>
              <w:bottom w:val="nil"/>
            </w:tcBorders>
            <w:shd w:val="clear" w:color="auto" w:fill="FFFFFF"/>
            <w:vAlign w:val="bottom"/>
          </w:tcPr>
          <w:p w14:paraId="7A0E13D3" w14:textId="556792E3" w:rsidR="00E60DBD" w:rsidRPr="00A74216" w:rsidRDefault="00E60DBD" w:rsidP="005446D1">
            <w:pPr>
              <w:pStyle w:val="TableText"/>
              <w:rPr>
                <w:noProof w:val="0"/>
                <w:color w:val="000000"/>
              </w:rPr>
            </w:pPr>
            <w:r>
              <w:t>98</w:t>
            </w:r>
          </w:p>
        </w:tc>
        <w:tc>
          <w:tcPr>
            <w:tcW w:w="648" w:type="dxa"/>
            <w:tcBorders>
              <w:top w:val="nil"/>
              <w:bottom w:val="nil"/>
            </w:tcBorders>
            <w:shd w:val="clear" w:color="auto" w:fill="FFFFFF"/>
            <w:vAlign w:val="bottom"/>
          </w:tcPr>
          <w:p w14:paraId="091B90B9" w14:textId="017ADFD7" w:rsidR="00E60DBD" w:rsidRPr="00A74216" w:rsidRDefault="00E60DBD" w:rsidP="005446D1">
            <w:pPr>
              <w:pStyle w:val="TableText"/>
              <w:rPr>
                <w:noProof w:val="0"/>
                <w:color w:val="000000"/>
              </w:rPr>
            </w:pPr>
            <w:r>
              <w:t>17</w:t>
            </w:r>
          </w:p>
        </w:tc>
        <w:tc>
          <w:tcPr>
            <w:tcW w:w="1008" w:type="dxa"/>
            <w:tcBorders>
              <w:top w:val="nil"/>
              <w:bottom w:val="nil"/>
            </w:tcBorders>
            <w:shd w:val="clear" w:color="auto" w:fill="FFFFFF"/>
            <w:tcMar>
              <w:left w:w="29" w:type="dxa"/>
              <w:right w:w="29" w:type="dxa"/>
            </w:tcMar>
            <w:vAlign w:val="bottom"/>
          </w:tcPr>
          <w:p w14:paraId="018BC17B" w14:textId="663EE28F" w:rsidR="00E60DBD" w:rsidRPr="00A74216" w:rsidRDefault="00E60DBD" w:rsidP="005446D1">
            <w:pPr>
              <w:pStyle w:val="TableText"/>
              <w:rPr>
                <w:noProof w:val="0"/>
              </w:rPr>
            </w:pPr>
            <w:r>
              <w:t>21,169</w:t>
            </w:r>
          </w:p>
        </w:tc>
        <w:tc>
          <w:tcPr>
            <w:tcW w:w="720" w:type="dxa"/>
            <w:tcBorders>
              <w:top w:val="nil"/>
              <w:bottom w:val="nil"/>
            </w:tcBorders>
            <w:shd w:val="clear" w:color="auto" w:fill="FFFFFF"/>
            <w:tcMar>
              <w:top w:w="14" w:type="dxa"/>
              <w:left w:w="29" w:type="dxa"/>
              <w:bottom w:w="14" w:type="dxa"/>
              <w:right w:w="29" w:type="dxa"/>
            </w:tcMar>
            <w:vAlign w:val="bottom"/>
          </w:tcPr>
          <w:p w14:paraId="698A4EF8" w14:textId="67F3CA78" w:rsidR="00E60DBD" w:rsidRPr="00A74216" w:rsidRDefault="00E60DBD" w:rsidP="005446D1">
            <w:pPr>
              <w:pStyle w:val="TableText"/>
              <w:rPr>
                <w:noProof w:val="0"/>
              </w:rPr>
            </w:pPr>
            <w:r>
              <w:t>2429</w:t>
            </w:r>
          </w:p>
        </w:tc>
        <w:tc>
          <w:tcPr>
            <w:tcW w:w="576" w:type="dxa"/>
            <w:tcBorders>
              <w:top w:val="nil"/>
              <w:bottom w:val="nil"/>
            </w:tcBorders>
            <w:shd w:val="clear" w:color="auto" w:fill="FFFFFF"/>
            <w:noWrap/>
            <w:tcMar>
              <w:top w:w="14" w:type="dxa"/>
              <w:left w:w="29" w:type="dxa"/>
              <w:bottom w:w="14" w:type="dxa"/>
              <w:right w:w="29" w:type="dxa"/>
            </w:tcMar>
            <w:vAlign w:val="bottom"/>
          </w:tcPr>
          <w:p w14:paraId="7A045E47" w14:textId="0EAB59AE" w:rsidR="00E60DBD" w:rsidRPr="00A74216" w:rsidRDefault="00E60DBD" w:rsidP="005446D1">
            <w:pPr>
              <w:pStyle w:val="TableText"/>
              <w:rPr>
                <w:noProof w:val="0"/>
              </w:rPr>
            </w:pPr>
            <w:r>
              <w:t>94</w:t>
            </w:r>
          </w:p>
        </w:tc>
        <w:tc>
          <w:tcPr>
            <w:tcW w:w="648" w:type="dxa"/>
            <w:tcBorders>
              <w:top w:val="nil"/>
              <w:bottom w:val="nil"/>
            </w:tcBorders>
            <w:shd w:val="clear" w:color="auto" w:fill="FFFFFF"/>
            <w:tcMar>
              <w:top w:w="14" w:type="dxa"/>
              <w:left w:w="29" w:type="dxa"/>
              <w:bottom w:w="14" w:type="dxa"/>
              <w:right w:w="29" w:type="dxa"/>
            </w:tcMar>
            <w:vAlign w:val="bottom"/>
          </w:tcPr>
          <w:p w14:paraId="14A1BB76" w14:textId="5E9C13E5" w:rsidR="00E60DBD" w:rsidRPr="00A74216" w:rsidRDefault="00E60DBD" w:rsidP="005446D1">
            <w:pPr>
              <w:pStyle w:val="TableText"/>
              <w:rPr>
                <w:noProof w:val="0"/>
              </w:rPr>
            </w:pPr>
            <w:r>
              <w:t>15</w:t>
            </w:r>
          </w:p>
        </w:tc>
        <w:tc>
          <w:tcPr>
            <w:tcW w:w="1008" w:type="dxa"/>
            <w:tcBorders>
              <w:top w:val="nil"/>
              <w:bottom w:val="nil"/>
            </w:tcBorders>
            <w:shd w:val="clear" w:color="auto" w:fill="FFFFFF"/>
            <w:tcMar>
              <w:top w:w="14" w:type="dxa"/>
              <w:left w:w="29" w:type="dxa"/>
              <w:bottom w:w="14" w:type="dxa"/>
              <w:right w:w="29" w:type="dxa"/>
            </w:tcMar>
            <w:vAlign w:val="bottom"/>
          </w:tcPr>
          <w:p w14:paraId="1BA1667A" w14:textId="15866636" w:rsidR="00E60DBD" w:rsidRPr="00A74216" w:rsidRDefault="00E60DBD" w:rsidP="005446D1">
            <w:pPr>
              <w:pStyle w:val="TableText"/>
              <w:rPr>
                <w:noProof w:val="0"/>
              </w:rPr>
            </w:pPr>
            <w:r>
              <w:t>21,935</w:t>
            </w:r>
          </w:p>
        </w:tc>
        <w:tc>
          <w:tcPr>
            <w:tcW w:w="720" w:type="dxa"/>
            <w:tcBorders>
              <w:top w:val="nil"/>
              <w:bottom w:val="nil"/>
            </w:tcBorders>
            <w:shd w:val="clear" w:color="auto" w:fill="FFFFFF"/>
            <w:tcMar>
              <w:left w:w="29" w:type="dxa"/>
              <w:right w:w="29" w:type="dxa"/>
            </w:tcMar>
            <w:vAlign w:val="bottom"/>
          </w:tcPr>
          <w:p w14:paraId="19E50A2C" w14:textId="2A8C356F" w:rsidR="00E60DBD" w:rsidRPr="00A74216" w:rsidRDefault="00E60DBD" w:rsidP="005446D1">
            <w:pPr>
              <w:pStyle w:val="TableText"/>
              <w:rPr>
                <w:noProof w:val="0"/>
              </w:rPr>
            </w:pPr>
            <w:r>
              <w:t>2425</w:t>
            </w:r>
          </w:p>
        </w:tc>
        <w:tc>
          <w:tcPr>
            <w:tcW w:w="576" w:type="dxa"/>
            <w:tcBorders>
              <w:top w:val="nil"/>
              <w:bottom w:val="nil"/>
            </w:tcBorders>
            <w:shd w:val="clear" w:color="auto" w:fill="FFFFFF"/>
            <w:tcMar>
              <w:left w:w="29" w:type="dxa"/>
              <w:right w:w="29" w:type="dxa"/>
            </w:tcMar>
            <w:vAlign w:val="bottom"/>
          </w:tcPr>
          <w:p w14:paraId="02C40823" w14:textId="5FEAB0F3" w:rsidR="00E60DBD" w:rsidRPr="00A74216" w:rsidRDefault="00E60DBD" w:rsidP="005446D1">
            <w:pPr>
              <w:pStyle w:val="TableText"/>
              <w:rPr>
                <w:noProof w:val="0"/>
              </w:rPr>
            </w:pPr>
            <w:r>
              <w:t>93</w:t>
            </w:r>
          </w:p>
        </w:tc>
        <w:tc>
          <w:tcPr>
            <w:tcW w:w="648" w:type="dxa"/>
            <w:tcBorders>
              <w:top w:val="nil"/>
              <w:bottom w:val="nil"/>
            </w:tcBorders>
            <w:shd w:val="clear" w:color="auto" w:fill="FFFFFF"/>
            <w:tcMar>
              <w:left w:w="29" w:type="dxa"/>
              <w:right w:w="29" w:type="dxa"/>
            </w:tcMar>
            <w:vAlign w:val="bottom"/>
          </w:tcPr>
          <w:p w14:paraId="3578EB80" w14:textId="49933B02" w:rsidR="00E60DBD" w:rsidRPr="00A74216" w:rsidRDefault="00E60DBD" w:rsidP="005446D1">
            <w:pPr>
              <w:pStyle w:val="TableText"/>
              <w:rPr>
                <w:noProof w:val="0"/>
              </w:rPr>
            </w:pPr>
            <w:r>
              <w:t>14</w:t>
            </w:r>
          </w:p>
        </w:tc>
        <w:tc>
          <w:tcPr>
            <w:tcW w:w="576" w:type="dxa"/>
            <w:tcBorders>
              <w:top w:val="nil"/>
              <w:bottom w:val="nil"/>
            </w:tcBorders>
            <w:shd w:val="clear" w:color="auto" w:fill="FFFFFF"/>
            <w:vAlign w:val="bottom"/>
          </w:tcPr>
          <w:p w14:paraId="7AEF5D99" w14:textId="304BA8AC" w:rsidR="00E60DBD" w:rsidRPr="00A74216" w:rsidRDefault="00E60DBD" w:rsidP="005446D1">
            <w:pPr>
              <w:pStyle w:val="TableText"/>
              <w:rPr>
                <w:noProof w:val="0"/>
                <w:color w:val="000000"/>
              </w:rPr>
            </w:pPr>
            <w:r>
              <w:t>2</w:t>
            </w:r>
          </w:p>
        </w:tc>
        <w:tc>
          <w:tcPr>
            <w:tcW w:w="864" w:type="dxa"/>
            <w:tcBorders>
              <w:top w:val="nil"/>
              <w:bottom w:val="nil"/>
            </w:tcBorders>
            <w:shd w:val="clear" w:color="auto" w:fill="FFFFFF"/>
            <w:vAlign w:val="bottom"/>
          </w:tcPr>
          <w:p w14:paraId="4BE6AE18" w14:textId="6192AC5E" w:rsidR="00E60DBD" w:rsidRPr="00A74216" w:rsidRDefault="00E60DBD" w:rsidP="005446D1">
            <w:pPr>
              <w:pStyle w:val="TableText"/>
              <w:rPr>
                <w:noProof w:val="0"/>
                <w:color w:val="000000"/>
              </w:rPr>
            </w:pPr>
            <w:r>
              <w:t>1.58</w:t>
            </w:r>
          </w:p>
        </w:tc>
        <w:tc>
          <w:tcPr>
            <w:tcW w:w="576" w:type="dxa"/>
            <w:tcBorders>
              <w:top w:val="nil"/>
              <w:bottom w:val="nil"/>
            </w:tcBorders>
            <w:shd w:val="clear" w:color="auto" w:fill="FFFFFF"/>
            <w:tcMar>
              <w:left w:w="29" w:type="dxa"/>
              <w:right w:w="29" w:type="dxa"/>
            </w:tcMar>
            <w:vAlign w:val="bottom"/>
          </w:tcPr>
          <w:p w14:paraId="6BB19DC4" w14:textId="52EB82D7" w:rsidR="00E60DBD" w:rsidRPr="00A74216" w:rsidRDefault="00E60DBD" w:rsidP="005446D1">
            <w:pPr>
              <w:pStyle w:val="TableText"/>
              <w:rPr>
                <w:noProof w:val="0"/>
              </w:rPr>
            </w:pPr>
            <w:r>
              <w:t>4</w:t>
            </w:r>
          </w:p>
        </w:tc>
        <w:tc>
          <w:tcPr>
            <w:tcW w:w="864" w:type="dxa"/>
            <w:tcBorders>
              <w:top w:val="nil"/>
              <w:bottom w:val="nil"/>
            </w:tcBorders>
            <w:shd w:val="clear" w:color="auto" w:fill="FFFFFF"/>
            <w:tcMar>
              <w:left w:w="29" w:type="dxa"/>
              <w:right w:w="29" w:type="dxa"/>
            </w:tcMar>
            <w:vAlign w:val="bottom"/>
          </w:tcPr>
          <w:p w14:paraId="17FE5A3F" w14:textId="30075324" w:rsidR="00E60DBD" w:rsidRPr="00A74216" w:rsidRDefault="00E60DBD" w:rsidP="005446D1">
            <w:pPr>
              <w:pStyle w:val="TableText"/>
              <w:rPr>
                <w:noProof w:val="0"/>
              </w:rPr>
            </w:pPr>
            <w:r>
              <w:t>1.16</w:t>
            </w:r>
          </w:p>
        </w:tc>
      </w:tr>
      <w:tr w:rsidR="00B12AE3" w:rsidRPr="00A74216" w14:paraId="668C44D5" w14:textId="77777777" w:rsidTr="005446D1">
        <w:tc>
          <w:tcPr>
            <w:tcW w:w="2592" w:type="dxa"/>
            <w:tcBorders>
              <w:top w:val="nil"/>
              <w:bottom w:val="nil"/>
            </w:tcBorders>
            <w:shd w:val="clear" w:color="auto" w:fill="FFFFFF"/>
            <w:noWrap/>
            <w:tcMar>
              <w:top w:w="14" w:type="dxa"/>
              <w:left w:w="29" w:type="dxa"/>
              <w:bottom w:w="14" w:type="dxa"/>
              <w:right w:w="29" w:type="dxa"/>
            </w:tcMar>
            <w:vAlign w:val="center"/>
          </w:tcPr>
          <w:p w14:paraId="034AE0F1" w14:textId="77777777" w:rsidR="00E60DBD" w:rsidRPr="00A74216" w:rsidRDefault="00E60DBD" w:rsidP="00E60DBD">
            <w:pPr>
              <w:pStyle w:val="TableText"/>
              <w:rPr>
                <w:noProof w:val="0"/>
              </w:rPr>
            </w:pPr>
            <w:r w:rsidRPr="00A74216">
              <w:rPr>
                <w:noProof w:val="0"/>
              </w:rPr>
              <w:t>White</w:t>
            </w:r>
          </w:p>
        </w:tc>
        <w:tc>
          <w:tcPr>
            <w:tcW w:w="1008" w:type="dxa"/>
            <w:tcBorders>
              <w:top w:val="nil"/>
              <w:bottom w:val="nil"/>
            </w:tcBorders>
            <w:shd w:val="clear" w:color="auto" w:fill="FFFFFF"/>
            <w:vAlign w:val="bottom"/>
          </w:tcPr>
          <w:p w14:paraId="6AA42316" w14:textId="600BEC6C" w:rsidR="00E60DBD" w:rsidRPr="00A74216" w:rsidRDefault="00E60DBD" w:rsidP="005446D1">
            <w:pPr>
              <w:pStyle w:val="TableText"/>
              <w:rPr>
                <w:noProof w:val="0"/>
                <w:color w:val="000000"/>
              </w:rPr>
            </w:pPr>
            <w:r>
              <w:t>84,443</w:t>
            </w:r>
          </w:p>
        </w:tc>
        <w:tc>
          <w:tcPr>
            <w:tcW w:w="720" w:type="dxa"/>
            <w:tcBorders>
              <w:top w:val="nil"/>
              <w:bottom w:val="nil"/>
            </w:tcBorders>
            <w:shd w:val="clear" w:color="auto" w:fill="FFFFFF"/>
            <w:vAlign w:val="bottom"/>
          </w:tcPr>
          <w:p w14:paraId="35E30346" w14:textId="2C968D63" w:rsidR="00E60DBD" w:rsidRPr="00A74216" w:rsidRDefault="00E60DBD" w:rsidP="005446D1">
            <w:pPr>
              <w:pStyle w:val="TableText"/>
              <w:rPr>
                <w:noProof w:val="0"/>
                <w:color w:val="000000"/>
              </w:rPr>
            </w:pPr>
            <w:r>
              <w:t>2518</w:t>
            </w:r>
          </w:p>
        </w:tc>
        <w:tc>
          <w:tcPr>
            <w:tcW w:w="576" w:type="dxa"/>
            <w:tcBorders>
              <w:top w:val="nil"/>
              <w:bottom w:val="nil"/>
            </w:tcBorders>
            <w:shd w:val="clear" w:color="auto" w:fill="FFFFFF"/>
            <w:vAlign w:val="bottom"/>
          </w:tcPr>
          <w:p w14:paraId="61015DB5" w14:textId="26BADACB" w:rsidR="00E60DBD" w:rsidRPr="00A74216" w:rsidRDefault="00E60DBD" w:rsidP="005446D1">
            <w:pPr>
              <w:pStyle w:val="TableText"/>
              <w:rPr>
                <w:noProof w:val="0"/>
                <w:color w:val="000000"/>
              </w:rPr>
            </w:pPr>
            <w:r>
              <w:t>99</w:t>
            </w:r>
          </w:p>
        </w:tc>
        <w:tc>
          <w:tcPr>
            <w:tcW w:w="648" w:type="dxa"/>
            <w:tcBorders>
              <w:top w:val="nil"/>
              <w:bottom w:val="nil"/>
            </w:tcBorders>
            <w:shd w:val="clear" w:color="auto" w:fill="FFFFFF"/>
            <w:vAlign w:val="bottom"/>
          </w:tcPr>
          <w:p w14:paraId="0C74DB53" w14:textId="696870B1" w:rsidR="00E60DBD" w:rsidRPr="00A74216" w:rsidRDefault="00E60DBD" w:rsidP="005446D1">
            <w:pPr>
              <w:pStyle w:val="TableText"/>
              <w:rPr>
                <w:noProof w:val="0"/>
                <w:color w:val="000000"/>
              </w:rPr>
            </w:pPr>
            <w:r>
              <w:t>49</w:t>
            </w:r>
          </w:p>
        </w:tc>
        <w:tc>
          <w:tcPr>
            <w:tcW w:w="1008" w:type="dxa"/>
            <w:tcBorders>
              <w:top w:val="nil"/>
              <w:bottom w:val="nil"/>
            </w:tcBorders>
            <w:shd w:val="clear" w:color="auto" w:fill="FFFFFF"/>
            <w:tcMar>
              <w:left w:w="29" w:type="dxa"/>
              <w:right w:w="29" w:type="dxa"/>
            </w:tcMar>
            <w:vAlign w:val="bottom"/>
          </w:tcPr>
          <w:p w14:paraId="7A0EA836" w14:textId="4479DE06" w:rsidR="00E60DBD" w:rsidRPr="00A74216" w:rsidRDefault="00E60DBD" w:rsidP="005446D1">
            <w:pPr>
              <w:pStyle w:val="TableText"/>
              <w:rPr>
                <w:noProof w:val="0"/>
              </w:rPr>
            </w:pPr>
            <w:r>
              <w:t>85,611</w:t>
            </w:r>
          </w:p>
        </w:tc>
        <w:tc>
          <w:tcPr>
            <w:tcW w:w="720" w:type="dxa"/>
            <w:tcBorders>
              <w:top w:val="nil"/>
              <w:bottom w:val="nil"/>
            </w:tcBorders>
            <w:shd w:val="clear" w:color="auto" w:fill="FFFFFF"/>
            <w:tcMar>
              <w:top w:w="14" w:type="dxa"/>
              <w:left w:w="29" w:type="dxa"/>
              <w:bottom w:w="14" w:type="dxa"/>
              <w:right w:w="29" w:type="dxa"/>
            </w:tcMar>
            <w:vAlign w:val="bottom"/>
          </w:tcPr>
          <w:p w14:paraId="1F580E24" w14:textId="3EC021B5" w:rsidR="00E60DBD" w:rsidRPr="00A74216" w:rsidRDefault="00E60DBD" w:rsidP="005446D1">
            <w:pPr>
              <w:pStyle w:val="TableText"/>
              <w:rPr>
                <w:noProof w:val="0"/>
              </w:rPr>
            </w:pPr>
            <w:r>
              <w:t>2516</w:t>
            </w:r>
          </w:p>
        </w:tc>
        <w:tc>
          <w:tcPr>
            <w:tcW w:w="576" w:type="dxa"/>
            <w:tcBorders>
              <w:top w:val="nil"/>
              <w:bottom w:val="nil"/>
            </w:tcBorders>
            <w:shd w:val="clear" w:color="auto" w:fill="FFFFFF"/>
            <w:noWrap/>
            <w:tcMar>
              <w:top w:w="14" w:type="dxa"/>
              <w:left w:w="29" w:type="dxa"/>
              <w:bottom w:w="14" w:type="dxa"/>
              <w:right w:w="29" w:type="dxa"/>
            </w:tcMar>
            <w:vAlign w:val="bottom"/>
          </w:tcPr>
          <w:p w14:paraId="10232B8F" w14:textId="6BD9EEDF" w:rsidR="00E60DBD" w:rsidRPr="00A74216" w:rsidRDefault="00E60DBD" w:rsidP="005446D1">
            <w:pPr>
              <w:pStyle w:val="TableText"/>
              <w:rPr>
                <w:noProof w:val="0"/>
              </w:rPr>
            </w:pPr>
            <w:r>
              <w:t>97</w:t>
            </w:r>
          </w:p>
        </w:tc>
        <w:tc>
          <w:tcPr>
            <w:tcW w:w="648" w:type="dxa"/>
            <w:tcBorders>
              <w:top w:val="nil"/>
              <w:bottom w:val="nil"/>
            </w:tcBorders>
            <w:shd w:val="clear" w:color="auto" w:fill="FFFFFF"/>
            <w:tcMar>
              <w:top w:w="14" w:type="dxa"/>
              <w:left w:w="29" w:type="dxa"/>
              <w:bottom w:w="14" w:type="dxa"/>
              <w:right w:w="29" w:type="dxa"/>
            </w:tcMar>
            <w:vAlign w:val="bottom"/>
          </w:tcPr>
          <w:p w14:paraId="304AD46F" w14:textId="22ADE437" w:rsidR="00E60DBD" w:rsidRPr="00A74216" w:rsidRDefault="00E60DBD" w:rsidP="005446D1">
            <w:pPr>
              <w:pStyle w:val="TableText"/>
              <w:rPr>
                <w:noProof w:val="0"/>
              </w:rPr>
            </w:pPr>
            <w:r>
              <w:t>48</w:t>
            </w:r>
          </w:p>
        </w:tc>
        <w:tc>
          <w:tcPr>
            <w:tcW w:w="1008" w:type="dxa"/>
            <w:tcBorders>
              <w:top w:val="nil"/>
              <w:bottom w:val="nil"/>
            </w:tcBorders>
            <w:shd w:val="clear" w:color="auto" w:fill="FFFFFF"/>
            <w:tcMar>
              <w:top w:w="14" w:type="dxa"/>
              <w:left w:w="29" w:type="dxa"/>
              <w:bottom w:w="14" w:type="dxa"/>
              <w:right w:w="29" w:type="dxa"/>
            </w:tcMar>
            <w:vAlign w:val="bottom"/>
          </w:tcPr>
          <w:p w14:paraId="41C464BD" w14:textId="12477083" w:rsidR="00E60DBD" w:rsidRPr="00A74216" w:rsidRDefault="00E60DBD" w:rsidP="005446D1">
            <w:pPr>
              <w:pStyle w:val="TableText"/>
              <w:rPr>
                <w:noProof w:val="0"/>
              </w:rPr>
            </w:pPr>
            <w:r>
              <w:t>88,450</w:t>
            </w:r>
          </w:p>
        </w:tc>
        <w:tc>
          <w:tcPr>
            <w:tcW w:w="720" w:type="dxa"/>
            <w:tcBorders>
              <w:top w:val="nil"/>
              <w:bottom w:val="nil"/>
            </w:tcBorders>
            <w:shd w:val="clear" w:color="auto" w:fill="FFFFFF"/>
            <w:tcMar>
              <w:left w:w="29" w:type="dxa"/>
              <w:right w:w="29" w:type="dxa"/>
            </w:tcMar>
            <w:vAlign w:val="bottom"/>
          </w:tcPr>
          <w:p w14:paraId="26598C44" w14:textId="45AC678E" w:rsidR="00E60DBD" w:rsidRPr="00A74216" w:rsidRDefault="00E60DBD" w:rsidP="005446D1">
            <w:pPr>
              <w:pStyle w:val="TableText"/>
              <w:rPr>
                <w:noProof w:val="0"/>
              </w:rPr>
            </w:pPr>
            <w:r>
              <w:t>2514</w:t>
            </w:r>
          </w:p>
        </w:tc>
        <w:tc>
          <w:tcPr>
            <w:tcW w:w="576" w:type="dxa"/>
            <w:tcBorders>
              <w:top w:val="nil"/>
              <w:bottom w:val="nil"/>
            </w:tcBorders>
            <w:shd w:val="clear" w:color="auto" w:fill="FFFFFF"/>
            <w:tcMar>
              <w:left w:w="29" w:type="dxa"/>
              <w:right w:w="29" w:type="dxa"/>
            </w:tcMar>
            <w:vAlign w:val="bottom"/>
          </w:tcPr>
          <w:p w14:paraId="5466CBDE" w14:textId="020D8BAE" w:rsidR="00E60DBD" w:rsidRPr="00A74216" w:rsidRDefault="00E60DBD" w:rsidP="005446D1">
            <w:pPr>
              <w:pStyle w:val="TableText"/>
              <w:rPr>
                <w:noProof w:val="0"/>
              </w:rPr>
            </w:pPr>
            <w:r>
              <w:t>96</w:t>
            </w:r>
          </w:p>
        </w:tc>
        <w:tc>
          <w:tcPr>
            <w:tcW w:w="648" w:type="dxa"/>
            <w:tcBorders>
              <w:top w:val="nil"/>
              <w:bottom w:val="nil"/>
            </w:tcBorders>
            <w:shd w:val="clear" w:color="auto" w:fill="FFFFFF"/>
            <w:tcMar>
              <w:left w:w="29" w:type="dxa"/>
              <w:right w:w="29" w:type="dxa"/>
            </w:tcMar>
            <w:vAlign w:val="bottom"/>
          </w:tcPr>
          <w:p w14:paraId="06A7E236" w14:textId="5CB44490" w:rsidR="00E60DBD" w:rsidRPr="00A74216" w:rsidRDefault="00E60DBD" w:rsidP="005446D1">
            <w:pPr>
              <w:pStyle w:val="TableText"/>
              <w:rPr>
                <w:noProof w:val="0"/>
              </w:rPr>
            </w:pPr>
            <w:r>
              <w:t>47</w:t>
            </w:r>
          </w:p>
        </w:tc>
        <w:tc>
          <w:tcPr>
            <w:tcW w:w="576" w:type="dxa"/>
            <w:tcBorders>
              <w:top w:val="nil"/>
              <w:bottom w:val="nil"/>
            </w:tcBorders>
            <w:shd w:val="clear" w:color="auto" w:fill="FFFFFF"/>
            <w:vAlign w:val="bottom"/>
          </w:tcPr>
          <w:p w14:paraId="719DEDEF" w14:textId="0AB7248E" w:rsidR="00E60DBD" w:rsidRPr="00A74216" w:rsidRDefault="00E60DBD" w:rsidP="005446D1">
            <w:pPr>
              <w:pStyle w:val="TableText"/>
              <w:rPr>
                <w:noProof w:val="0"/>
                <w:color w:val="000000"/>
              </w:rPr>
            </w:pPr>
            <w:r>
              <w:t>2</w:t>
            </w:r>
          </w:p>
        </w:tc>
        <w:tc>
          <w:tcPr>
            <w:tcW w:w="864" w:type="dxa"/>
            <w:tcBorders>
              <w:top w:val="nil"/>
              <w:bottom w:val="nil"/>
            </w:tcBorders>
            <w:shd w:val="clear" w:color="auto" w:fill="FFFFFF"/>
            <w:vAlign w:val="bottom"/>
          </w:tcPr>
          <w:p w14:paraId="52BDCC21" w14:textId="2F0216B5" w:rsidR="00E60DBD" w:rsidRPr="00A74216" w:rsidRDefault="00E60DBD" w:rsidP="005446D1">
            <w:pPr>
              <w:pStyle w:val="TableText"/>
              <w:rPr>
                <w:noProof w:val="0"/>
                <w:color w:val="000000"/>
              </w:rPr>
            </w:pPr>
            <w:r>
              <w:t>0.96</w:t>
            </w:r>
          </w:p>
        </w:tc>
        <w:tc>
          <w:tcPr>
            <w:tcW w:w="576" w:type="dxa"/>
            <w:tcBorders>
              <w:top w:val="nil"/>
              <w:bottom w:val="nil"/>
            </w:tcBorders>
            <w:shd w:val="clear" w:color="auto" w:fill="FFFFFF"/>
            <w:tcMar>
              <w:left w:w="29" w:type="dxa"/>
              <w:right w:w="29" w:type="dxa"/>
            </w:tcMar>
            <w:vAlign w:val="bottom"/>
          </w:tcPr>
          <w:p w14:paraId="564CF3D1" w14:textId="7E2DDD4A" w:rsidR="00E60DBD" w:rsidRPr="00A74216" w:rsidRDefault="00E60DBD" w:rsidP="005446D1">
            <w:pPr>
              <w:pStyle w:val="TableText"/>
              <w:rPr>
                <w:noProof w:val="0"/>
              </w:rPr>
            </w:pPr>
            <w:r>
              <w:t>2</w:t>
            </w:r>
          </w:p>
        </w:tc>
        <w:tc>
          <w:tcPr>
            <w:tcW w:w="864" w:type="dxa"/>
            <w:tcBorders>
              <w:top w:val="nil"/>
              <w:bottom w:val="nil"/>
            </w:tcBorders>
            <w:shd w:val="clear" w:color="auto" w:fill="FFFFFF"/>
            <w:tcMar>
              <w:left w:w="29" w:type="dxa"/>
              <w:right w:w="29" w:type="dxa"/>
            </w:tcMar>
            <w:vAlign w:val="bottom"/>
          </w:tcPr>
          <w:p w14:paraId="61326CFE" w14:textId="408F6149" w:rsidR="00E60DBD" w:rsidRPr="00A74216" w:rsidRDefault="00E60DBD" w:rsidP="005446D1">
            <w:pPr>
              <w:pStyle w:val="TableText"/>
              <w:rPr>
                <w:noProof w:val="0"/>
              </w:rPr>
            </w:pPr>
            <w:r>
              <w:t>0.99</w:t>
            </w:r>
          </w:p>
        </w:tc>
      </w:tr>
      <w:tr w:rsidR="00B12AE3" w:rsidRPr="00A74216" w14:paraId="262CF612" w14:textId="77777777" w:rsidTr="005446D1">
        <w:tc>
          <w:tcPr>
            <w:tcW w:w="2592" w:type="dxa"/>
            <w:tcBorders>
              <w:top w:val="nil"/>
              <w:bottom w:val="single" w:sz="12" w:space="0" w:color="auto"/>
            </w:tcBorders>
            <w:shd w:val="clear" w:color="auto" w:fill="FFFFFF"/>
            <w:noWrap/>
            <w:tcMar>
              <w:top w:w="14" w:type="dxa"/>
              <w:left w:w="29" w:type="dxa"/>
              <w:bottom w:w="14" w:type="dxa"/>
              <w:right w:w="29" w:type="dxa"/>
            </w:tcMar>
            <w:vAlign w:val="center"/>
          </w:tcPr>
          <w:p w14:paraId="2E39832F" w14:textId="77777777" w:rsidR="00E60DBD" w:rsidRPr="00A74216" w:rsidRDefault="00E60DBD" w:rsidP="00E60DBD">
            <w:pPr>
              <w:pStyle w:val="TableText"/>
              <w:rPr>
                <w:noProof w:val="0"/>
              </w:rPr>
            </w:pPr>
            <w:r w:rsidRPr="00A74216">
              <w:rPr>
                <w:noProof w:val="0"/>
              </w:rPr>
              <w:t>Two or more races</w:t>
            </w:r>
          </w:p>
        </w:tc>
        <w:tc>
          <w:tcPr>
            <w:tcW w:w="1008" w:type="dxa"/>
            <w:tcBorders>
              <w:top w:val="nil"/>
              <w:bottom w:val="single" w:sz="12" w:space="0" w:color="auto"/>
            </w:tcBorders>
            <w:shd w:val="clear" w:color="auto" w:fill="FFFFFF"/>
            <w:vAlign w:val="bottom"/>
          </w:tcPr>
          <w:p w14:paraId="6F6A79D0" w14:textId="59B40D62" w:rsidR="00E60DBD" w:rsidRPr="00A74216" w:rsidRDefault="00E60DBD" w:rsidP="005446D1">
            <w:pPr>
              <w:pStyle w:val="TableText"/>
              <w:rPr>
                <w:noProof w:val="0"/>
                <w:color w:val="000000"/>
              </w:rPr>
            </w:pPr>
            <w:r>
              <w:t>24,264</w:t>
            </w:r>
          </w:p>
        </w:tc>
        <w:tc>
          <w:tcPr>
            <w:tcW w:w="720" w:type="dxa"/>
            <w:tcBorders>
              <w:top w:val="nil"/>
              <w:bottom w:val="single" w:sz="12" w:space="0" w:color="auto"/>
            </w:tcBorders>
            <w:shd w:val="clear" w:color="auto" w:fill="FFFFFF"/>
            <w:vAlign w:val="bottom"/>
          </w:tcPr>
          <w:p w14:paraId="62D0154D" w14:textId="632ABA44" w:rsidR="00E60DBD" w:rsidRPr="00A74216" w:rsidRDefault="00E60DBD" w:rsidP="005446D1">
            <w:pPr>
              <w:pStyle w:val="TableText"/>
              <w:rPr>
                <w:noProof w:val="0"/>
                <w:color w:val="000000"/>
              </w:rPr>
            </w:pPr>
            <w:r>
              <w:t>2516</w:t>
            </w:r>
          </w:p>
        </w:tc>
        <w:tc>
          <w:tcPr>
            <w:tcW w:w="576" w:type="dxa"/>
            <w:tcBorders>
              <w:top w:val="nil"/>
              <w:bottom w:val="single" w:sz="12" w:space="0" w:color="auto"/>
            </w:tcBorders>
            <w:shd w:val="clear" w:color="auto" w:fill="FFFFFF"/>
            <w:vAlign w:val="bottom"/>
          </w:tcPr>
          <w:p w14:paraId="63CE04CF" w14:textId="7938B929" w:rsidR="00E60DBD" w:rsidRPr="00A74216" w:rsidRDefault="00E60DBD" w:rsidP="005446D1">
            <w:pPr>
              <w:pStyle w:val="TableText"/>
              <w:rPr>
                <w:noProof w:val="0"/>
                <w:color w:val="000000"/>
              </w:rPr>
            </w:pPr>
            <w:r>
              <w:t>107</w:t>
            </w:r>
          </w:p>
        </w:tc>
        <w:tc>
          <w:tcPr>
            <w:tcW w:w="648" w:type="dxa"/>
            <w:tcBorders>
              <w:top w:val="nil"/>
              <w:bottom w:val="single" w:sz="12" w:space="0" w:color="auto"/>
            </w:tcBorders>
            <w:shd w:val="clear" w:color="auto" w:fill="FFFFFF"/>
            <w:vAlign w:val="bottom"/>
          </w:tcPr>
          <w:p w14:paraId="719B713B" w14:textId="102460C5" w:rsidR="00E60DBD" w:rsidRPr="00A74216" w:rsidRDefault="00E60DBD" w:rsidP="005446D1">
            <w:pPr>
              <w:pStyle w:val="TableText"/>
              <w:rPr>
                <w:noProof w:val="0"/>
                <w:color w:val="000000"/>
              </w:rPr>
            </w:pPr>
            <w:r>
              <w:t>49</w:t>
            </w:r>
          </w:p>
        </w:tc>
        <w:tc>
          <w:tcPr>
            <w:tcW w:w="1008" w:type="dxa"/>
            <w:tcBorders>
              <w:top w:val="nil"/>
              <w:bottom w:val="single" w:sz="12" w:space="0" w:color="auto"/>
            </w:tcBorders>
            <w:shd w:val="clear" w:color="auto" w:fill="FFFFFF"/>
            <w:tcMar>
              <w:left w:w="29" w:type="dxa"/>
              <w:right w:w="29" w:type="dxa"/>
            </w:tcMar>
            <w:vAlign w:val="bottom"/>
          </w:tcPr>
          <w:p w14:paraId="7353E42F" w14:textId="6B72407D" w:rsidR="00E60DBD" w:rsidRPr="00A74216" w:rsidRDefault="00E60DBD" w:rsidP="005446D1">
            <w:pPr>
              <w:pStyle w:val="TableText"/>
              <w:rPr>
                <w:noProof w:val="0"/>
              </w:rPr>
            </w:pPr>
            <w:r>
              <w:t>23,521</w:t>
            </w:r>
          </w:p>
        </w:tc>
        <w:tc>
          <w:tcPr>
            <w:tcW w:w="720" w:type="dxa"/>
            <w:tcBorders>
              <w:top w:val="nil"/>
              <w:bottom w:val="single" w:sz="12" w:space="0" w:color="auto"/>
            </w:tcBorders>
            <w:shd w:val="clear" w:color="auto" w:fill="FFFFFF"/>
            <w:tcMar>
              <w:top w:w="14" w:type="dxa"/>
              <w:left w:w="29" w:type="dxa"/>
              <w:bottom w:w="14" w:type="dxa"/>
              <w:right w:w="29" w:type="dxa"/>
            </w:tcMar>
            <w:vAlign w:val="bottom"/>
          </w:tcPr>
          <w:p w14:paraId="7465D3BC" w14:textId="65058FC5" w:rsidR="00E60DBD" w:rsidRPr="00A74216" w:rsidRDefault="00E60DBD" w:rsidP="005446D1">
            <w:pPr>
              <w:pStyle w:val="TableText"/>
              <w:rPr>
                <w:noProof w:val="0"/>
              </w:rPr>
            </w:pPr>
            <w:r>
              <w:t>2513</w:t>
            </w:r>
          </w:p>
        </w:tc>
        <w:tc>
          <w:tcPr>
            <w:tcW w:w="576" w:type="dxa"/>
            <w:tcBorders>
              <w:top w:val="nil"/>
              <w:bottom w:val="single" w:sz="12" w:space="0" w:color="auto"/>
            </w:tcBorders>
            <w:shd w:val="clear" w:color="auto" w:fill="FFFFFF"/>
            <w:noWrap/>
            <w:tcMar>
              <w:top w:w="14" w:type="dxa"/>
              <w:left w:w="29" w:type="dxa"/>
              <w:bottom w:w="14" w:type="dxa"/>
              <w:right w:w="29" w:type="dxa"/>
            </w:tcMar>
            <w:vAlign w:val="bottom"/>
          </w:tcPr>
          <w:p w14:paraId="0178CC76" w14:textId="21696823" w:rsidR="00E60DBD" w:rsidRPr="00A74216" w:rsidRDefault="00E60DBD" w:rsidP="005446D1">
            <w:pPr>
              <w:pStyle w:val="TableText"/>
              <w:rPr>
                <w:noProof w:val="0"/>
              </w:rPr>
            </w:pPr>
            <w:r>
              <w:t>105</w:t>
            </w:r>
          </w:p>
        </w:tc>
        <w:tc>
          <w:tcPr>
            <w:tcW w:w="648" w:type="dxa"/>
            <w:tcBorders>
              <w:top w:val="nil"/>
              <w:bottom w:val="single" w:sz="12" w:space="0" w:color="auto"/>
            </w:tcBorders>
            <w:shd w:val="clear" w:color="auto" w:fill="FFFFFF"/>
            <w:tcMar>
              <w:top w:w="14" w:type="dxa"/>
              <w:left w:w="29" w:type="dxa"/>
              <w:bottom w:w="14" w:type="dxa"/>
              <w:right w:w="29" w:type="dxa"/>
            </w:tcMar>
            <w:vAlign w:val="bottom"/>
          </w:tcPr>
          <w:p w14:paraId="12487368" w14:textId="63CCCBF2" w:rsidR="00E60DBD" w:rsidRPr="00A74216" w:rsidRDefault="00E60DBD" w:rsidP="005446D1">
            <w:pPr>
              <w:pStyle w:val="TableText"/>
              <w:rPr>
                <w:noProof w:val="0"/>
              </w:rPr>
            </w:pPr>
            <w:r>
              <w:t>47</w:t>
            </w:r>
          </w:p>
        </w:tc>
        <w:tc>
          <w:tcPr>
            <w:tcW w:w="1008" w:type="dxa"/>
            <w:tcBorders>
              <w:top w:val="nil"/>
              <w:bottom w:val="single" w:sz="12" w:space="0" w:color="auto"/>
            </w:tcBorders>
            <w:shd w:val="clear" w:color="auto" w:fill="FFFFFF"/>
            <w:tcMar>
              <w:top w:w="14" w:type="dxa"/>
              <w:left w:w="29" w:type="dxa"/>
              <w:bottom w:w="14" w:type="dxa"/>
              <w:right w:w="29" w:type="dxa"/>
            </w:tcMar>
            <w:vAlign w:val="bottom"/>
          </w:tcPr>
          <w:p w14:paraId="00801A87" w14:textId="1920FE16" w:rsidR="00E60DBD" w:rsidRPr="00A74216" w:rsidRDefault="00E60DBD" w:rsidP="005446D1">
            <w:pPr>
              <w:pStyle w:val="TableText"/>
              <w:rPr>
                <w:noProof w:val="0"/>
              </w:rPr>
            </w:pPr>
            <w:r>
              <w:t>23,233</w:t>
            </w:r>
          </w:p>
        </w:tc>
        <w:tc>
          <w:tcPr>
            <w:tcW w:w="720" w:type="dxa"/>
            <w:tcBorders>
              <w:top w:val="nil"/>
              <w:bottom w:val="single" w:sz="12" w:space="0" w:color="auto"/>
            </w:tcBorders>
            <w:shd w:val="clear" w:color="auto" w:fill="FFFFFF"/>
            <w:tcMar>
              <w:left w:w="29" w:type="dxa"/>
              <w:right w:w="29" w:type="dxa"/>
            </w:tcMar>
            <w:vAlign w:val="bottom"/>
          </w:tcPr>
          <w:p w14:paraId="4D865F6F" w14:textId="4DC7F26F" w:rsidR="00E60DBD" w:rsidRPr="00A74216" w:rsidRDefault="00E60DBD" w:rsidP="005446D1">
            <w:pPr>
              <w:pStyle w:val="TableText"/>
              <w:rPr>
                <w:noProof w:val="0"/>
              </w:rPr>
            </w:pPr>
            <w:r>
              <w:t>2508</w:t>
            </w:r>
          </w:p>
        </w:tc>
        <w:tc>
          <w:tcPr>
            <w:tcW w:w="576" w:type="dxa"/>
            <w:tcBorders>
              <w:top w:val="nil"/>
              <w:bottom w:val="single" w:sz="12" w:space="0" w:color="auto"/>
            </w:tcBorders>
            <w:shd w:val="clear" w:color="auto" w:fill="FFFFFF"/>
            <w:tcMar>
              <w:left w:w="29" w:type="dxa"/>
              <w:right w:w="29" w:type="dxa"/>
            </w:tcMar>
            <w:vAlign w:val="bottom"/>
          </w:tcPr>
          <w:p w14:paraId="3707F1DE" w14:textId="0AAC669E" w:rsidR="00E60DBD" w:rsidRPr="00A74216" w:rsidRDefault="00E60DBD" w:rsidP="005446D1">
            <w:pPr>
              <w:pStyle w:val="TableText"/>
              <w:rPr>
                <w:noProof w:val="0"/>
              </w:rPr>
            </w:pPr>
            <w:r>
              <w:t>104</w:t>
            </w:r>
          </w:p>
        </w:tc>
        <w:tc>
          <w:tcPr>
            <w:tcW w:w="648" w:type="dxa"/>
            <w:tcBorders>
              <w:top w:val="nil"/>
              <w:bottom w:val="single" w:sz="12" w:space="0" w:color="auto"/>
            </w:tcBorders>
            <w:shd w:val="clear" w:color="auto" w:fill="FFFFFF"/>
            <w:tcMar>
              <w:left w:w="29" w:type="dxa"/>
              <w:right w:w="29" w:type="dxa"/>
            </w:tcMar>
            <w:vAlign w:val="bottom"/>
          </w:tcPr>
          <w:p w14:paraId="46D69263" w14:textId="12E96A28" w:rsidR="00E60DBD" w:rsidRPr="00A74216" w:rsidRDefault="00E60DBD" w:rsidP="005446D1">
            <w:pPr>
              <w:pStyle w:val="TableText"/>
              <w:rPr>
                <w:noProof w:val="0"/>
              </w:rPr>
            </w:pPr>
            <w:r>
              <w:t>45</w:t>
            </w:r>
          </w:p>
        </w:tc>
        <w:tc>
          <w:tcPr>
            <w:tcW w:w="576" w:type="dxa"/>
            <w:tcBorders>
              <w:top w:val="nil"/>
              <w:bottom w:val="single" w:sz="12" w:space="0" w:color="auto"/>
            </w:tcBorders>
            <w:shd w:val="clear" w:color="auto" w:fill="FFFFFF"/>
            <w:vAlign w:val="bottom"/>
          </w:tcPr>
          <w:p w14:paraId="30BAB768" w14:textId="1F9A4132" w:rsidR="00E60DBD" w:rsidRPr="00A74216" w:rsidRDefault="00E60DBD" w:rsidP="005446D1">
            <w:pPr>
              <w:pStyle w:val="TableText"/>
              <w:rPr>
                <w:noProof w:val="0"/>
                <w:color w:val="000000"/>
              </w:rPr>
            </w:pPr>
            <w:r>
              <w:t>3</w:t>
            </w:r>
          </w:p>
        </w:tc>
        <w:tc>
          <w:tcPr>
            <w:tcW w:w="864" w:type="dxa"/>
            <w:tcBorders>
              <w:top w:val="nil"/>
              <w:bottom w:val="single" w:sz="12" w:space="0" w:color="auto"/>
            </w:tcBorders>
            <w:shd w:val="clear" w:color="auto" w:fill="FFFFFF"/>
            <w:vAlign w:val="bottom"/>
          </w:tcPr>
          <w:p w14:paraId="061AE9A6" w14:textId="7BC3EBA2" w:rsidR="00E60DBD" w:rsidRPr="00A74216" w:rsidRDefault="00E60DBD" w:rsidP="005446D1">
            <w:pPr>
              <w:pStyle w:val="TableText"/>
              <w:rPr>
                <w:noProof w:val="0"/>
                <w:color w:val="000000"/>
              </w:rPr>
            </w:pPr>
            <w:r>
              <w:t>1.73</w:t>
            </w:r>
          </w:p>
        </w:tc>
        <w:tc>
          <w:tcPr>
            <w:tcW w:w="576" w:type="dxa"/>
            <w:tcBorders>
              <w:top w:val="nil"/>
              <w:bottom w:val="single" w:sz="12" w:space="0" w:color="auto"/>
            </w:tcBorders>
            <w:shd w:val="clear" w:color="auto" w:fill="FFFFFF"/>
            <w:tcMar>
              <w:left w:w="29" w:type="dxa"/>
              <w:right w:w="29" w:type="dxa"/>
            </w:tcMar>
            <w:vAlign w:val="bottom"/>
          </w:tcPr>
          <w:p w14:paraId="5182491D" w14:textId="2633A934" w:rsidR="00E60DBD" w:rsidRPr="00A74216" w:rsidRDefault="00E60DBD" w:rsidP="005446D1">
            <w:pPr>
              <w:pStyle w:val="TableText"/>
              <w:rPr>
                <w:noProof w:val="0"/>
              </w:rPr>
            </w:pPr>
            <w:r>
              <w:t>5</w:t>
            </w:r>
          </w:p>
        </w:tc>
        <w:tc>
          <w:tcPr>
            <w:tcW w:w="864" w:type="dxa"/>
            <w:tcBorders>
              <w:top w:val="nil"/>
              <w:bottom w:val="single" w:sz="12" w:space="0" w:color="auto"/>
            </w:tcBorders>
            <w:shd w:val="clear" w:color="auto" w:fill="FFFFFF"/>
            <w:tcMar>
              <w:left w:w="29" w:type="dxa"/>
              <w:right w:w="29" w:type="dxa"/>
            </w:tcMar>
            <w:vAlign w:val="bottom"/>
          </w:tcPr>
          <w:p w14:paraId="0E3BC623" w14:textId="26EEF367" w:rsidR="00E60DBD" w:rsidRPr="00A74216" w:rsidRDefault="00E60DBD" w:rsidP="005446D1">
            <w:pPr>
              <w:pStyle w:val="TableText"/>
              <w:rPr>
                <w:noProof w:val="0"/>
              </w:rPr>
            </w:pPr>
            <w:r>
              <w:t>1.96</w:t>
            </w:r>
          </w:p>
        </w:tc>
      </w:tr>
      <w:tr w:rsidR="00B12AE3" w:rsidRPr="00A74216" w14:paraId="319F76CC"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bottom"/>
          </w:tcPr>
          <w:p w14:paraId="4A83A786" w14:textId="1CB5154E" w:rsidR="00D6456B" w:rsidRPr="00A74216" w:rsidRDefault="00D6456B" w:rsidP="0092364C">
            <w:pPr>
              <w:pStyle w:val="TableText"/>
              <w:keepNext/>
              <w:widowControl w:val="0"/>
              <w:rPr>
                <w:noProof w:val="0"/>
              </w:rPr>
            </w:pPr>
            <w:r>
              <w:rPr>
                <w:rFonts w:cs="Arial"/>
                <w:color w:val="000000"/>
              </w:rPr>
              <w:lastRenderedPageBreak/>
              <w:t>English learner</w:t>
            </w:r>
          </w:p>
        </w:tc>
        <w:tc>
          <w:tcPr>
            <w:tcW w:w="1008" w:type="dxa"/>
            <w:tcBorders>
              <w:top w:val="single" w:sz="4" w:space="0" w:color="auto"/>
              <w:bottom w:val="nil"/>
            </w:tcBorders>
            <w:shd w:val="clear" w:color="auto" w:fill="FFFFFF"/>
            <w:vAlign w:val="bottom"/>
          </w:tcPr>
          <w:p w14:paraId="37BE9C11" w14:textId="1337FEB8" w:rsidR="00D6456B" w:rsidRPr="00A74216" w:rsidRDefault="00D6456B" w:rsidP="005446D1">
            <w:pPr>
              <w:pStyle w:val="TableText"/>
              <w:rPr>
                <w:noProof w:val="0"/>
                <w:color w:val="000000"/>
              </w:rPr>
            </w:pPr>
            <w:r>
              <w:t>80,771</w:t>
            </w:r>
          </w:p>
        </w:tc>
        <w:tc>
          <w:tcPr>
            <w:tcW w:w="720" w:type="dxa"/>
            <w:tcBorders>
              <w:top w:val="single" w:sz="4" w:space="0" w:color="auto"/>
              <w:bottom w:val="nil"/>
            </w:tcBorders>
            <w:shd w:val="clear" w:color="auto" w:fill="FFFFFF"/>
            <w:vAlign w:val="bottom"/>
          </w:tcPr>
          <w:p w14:paraId="26761098" w14:textId="404A6DE8" w:rsidR="00D6456B" w:rsidRPr="00A74216" w:rsidRDefault="00D6456B" w:rsidP="005446D1">
            <w:pPr>
              <w:pStyle w:val="TableText"/>
              <w:rPr>
                <w:noProof w:val="0"/>
                <w:color w:val="000000"/>
              </w:rPr>
            </w:pPr>
            <w:r>
              <w:t>2411</w:t>
            </w:r>
          </w:p>
        </w:tc>
        <w:tc>
          <w:tcPr>
            <w:tcW w:w="576" w:type="dxa"/>
            <w:tcBorders>
              <w:top w:val="single" w:sz="4" w:space="0" w:color="auto"/>
              <w:bottom w:val="nil"/>
            </w:tcBorders>
            <w:shd w:val="clear" w:color="auto" w:fill="FFFFFF"/>
            <w:vAlign w:val="bottom"/>
          </w:tcPr>
          <w:p w14:paraId="1A675796" w14:textId="026745F6" w:rsidR="00D6456B" w:rsidRPr="00A74216" w:rsidRDefault="00D6456B" w:rsidP="005446D1">
            <w:pPr>
              <w:pStyle w:val="TableText"/>
              <w:rPr>
                <w:noProof w:val="0"/>
                <w:color w:val="000000"/>
              </w:rPr>
            </w:pPr>
            <w:r>
              <w:t>83</w:t>
            </w:r>
          </w:p>
        </w:tc>
        <w:tc>
          <w:tcPr>
            <w:tcW w:w="648" w:type="dxa"/>
            <w:tcBorders>
              <w:top w:val="single" w:sz="4" w:space="0" w:color="auto"/>
              <w:bottom w:val="nil"/>
            </w:tcBorders>
            <w:shd w:val="clear" w:color="auto" w:fill="FFFFFF"/>
            <w:vAlign w:val="bottom"/>
          </w:tcPr>
          <w:p w14:paraId="0997CA18" w14:textId="4EF39854" w:rsidR="00D6456B" w:rsidRPr="00A74216" w:rsidRDefault="00D6456B" w:rsidP="005446D1">
            <w:pPr>
              <w:pStyle w:val="TableText"/>
              <w:rPr>
                <w:noProof w:val="0"/>
                <w:color w:val="000000"/>
              </w:rPr>
            </w:pPr>
            <w:r>
              <w:t>8</w:t>
            </w:r>
          </w:p>
        </w:tc>
        <w:tc>
          <w:tcPr>
            <w:tcW w:w="1008" w:type="dxa"/>
            <w:tcBorders>
              <w:top w:val="single" w:sz="4" w:space="0" w:color="auto"/>
              <w:bottom w:val="nil"/>
            </w:tcBorders>
            <w:shd w:val="clear" w:color="auto" w:fill="FFFFFF"/>
            <w:tcMar>
              <w:left w:w="29" w:type="dxa"/>
              <w:right w:w="29" w:type="dxa"/>
            </w:tcMar>
            <w:vAlign w:val="bottom"/>
          </w:tcPr>
          <w:p w14:paraId="1F30C1D4" w14:textId="6633881F" w:rsidR="00D6456B" w:rsidRPr="00A74216" w:rsidRDefault="00D6456B" w:rsidP="005446D1">
            <w:pPr>
              <w:pStyle w:val="TableText"/>
              <w:rPr>
                <w:noProof w:val="0"/>
              </w:rPr>
            </w:pPr>
            <w:r>
              <w:t>85,974</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2C88A3F4" w14:textId="74D4A65A" w:rsidR="00D6456B" w:rsidRPr="00A74216" w:rsidRDefault="00D6456B" w:rsidP="005446D1">
            <w:pPr>
              <w:pStyle w:val="TableText"/>
              <w:rPr>
                <w:noProof w:val="0"/>
              </w:rPr>
            </w:pPr>
            <w:r>
              <w:t>2411</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11069B7D" w14:textId="1CFED371" w:rsidR="00D6456B" w:rsidRPr="00A74216" w:rsidRDefault="00D6456B" w:rsidP="005446D1">
            <w:pPr>
              <w:pStyle w:val="TableText"/>
              <w:rPr>
                <w:noProof w:val="0"/>
              </w:rPr>
            </w:pPr>
            <w:r>
              <w:t>81</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4587C7B4" w14:textId="77025C8E" w:rsidR="00D6456B" w:rsidRPr="00A74216" w:rsidRDefault="00D6456B" w:rsidP="005446D1">
            <w:pPr>
              <w:pStyle w:val="TableText"/>
              <w:rPr>
                <w:noProof w:val="0"/>
              </w:rPr>
            </w:pPr>
            <w:r>
              <w:t>8</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05050E33" w14:textId="61F9FEB4" w:rsidR="00D6456B" w:rsidRPr="00A74216" w:rsidRDefault="00D6456B" w:rsidP="005446D1">
            <w:pPr>
              <w:pStyle w:val="TableText"/>
              <w:rPr>
                <w:noProof w:val="0"/>
              </w:rPr>
            </w:pPr>
            <w:r>
              <w:t>88,088</w:t>
            </w:r>
          </w:p>
        </w:tc>
        <w:tc>
          <w:tcPr>
            <w:tcW w:w="720" w:type="dxa"/>
            <w:tcBorders>
              <w:top w:val="single" w:sz="4" w:space="0" w:color="auto"/>
              <w:bottom w:val="nil"/>
            </w:tcBorders>
            <w:shd w:val="clear" w:color="auto" w:fill="FFFFFF"/>
            <w:tcMar>
              <w:left w:w="29" w:type="dxa"/>
              <w:right w:w="29" w:type="dxa"/>
            </w:tcMar>
            <w:vAlign w:val="bottom"/>
          </w:tcPr>
          <w:p w14:paraId="2DFE6AC8" w14:textId="5F7F0319" w:rsidR="00D6456B" w:rsidRPr="00A74216" w:rsidRDefault="00D6456B" w:rsidP="005446D1">
            <w:pPr>
              <w:pStyle w:val="TableText"/>
              <w:rPr>
                <w:noProof w:val="0"/>
              </w:rPr>
            </w:pPr>
            <w:r>
              <w:t>2409</w:t>
            </w:r>
          </w:p>
        </w:tc>
        <w:tc>
          <w:tcPr>
            <w:tcW w:w="576" w:type="dxa"/>
            <w:tcBorders>
              <w:top w:val="single" w:sz="4" w:space="0" w:color="auto"/>
              <w:bottom w:val="nil"/>
            </w:tcBorders>
            <w:shd w:val="clear" w:color="auto" w:fill="FFFFFF"/>
            <w:tcMar>
              <w:left w:w="29" w:type="dxa"/>
              <w:right w:w="29" w:type="dxa"/>
            </w:tcMar>
            <w:vAlign w:val="bottom"/>
          </w:tcPr>
          <w:p w14:paraId="14535399" w14:textId="26A6B6BE" w:rsidR="00D6456B" w:rsidRPr="00A74216" w:rsidRDefault="00D6456B" w:rsidP="005446D1">
            <w:pPr>
              <w:pStyle w:val="TableText"/>
              <w:rPr>
                <w:noProof w:val="0"/>
              </w:rPr>
            </w:pPr>
            <w:r>
              <w:t>80</w:t>
            </w:r>
          </w:p>
        </w:tc>
        <w:tc>
          <w:tcPr>
            <w:tcW w:w="648" w:type="dxa"/>
            <w:tcBorders>
              <w:top w:val="single" w:sz="4" w:space="0" w:color="auto"/>
              <w:bottom w:val="nil"/>
            </w:tcBorders>
            <w:shd w:val="clear" w:color="auto" w:fill="FFFFFF"/>
            <w:tcMar>
              <w:left w:w="29" w:type="dxa"/>
              <w:right w:w="29" w:type="dxa"/>
            </w:tcMar>
            <w:vAlign w:val="bottom"/>
          </w:tcPr>
          <w:p w14:paraId="5BBADF5C" w14:textId="64BD56A3" w:rsidR="00D6456B" w:rsidRPr="00A74216" w:rsidRDefault="00D6456B" w:rsidP="005446D1">
            <w:pPr>
              <w:pStyle w:val="TableText"/>
              <w:rPr>
                <w:noProof w:val="0"/>
              </w:rPr>
            </w:pPr>
            <w:r>
              <w:t>7</w:t>
            </w:r>
          </w:p>
        </w:tc>
        <w:tc>
          <w:tcPr>
            <w:tcW w:w="576" w:type="dxa"/>
            <w:tcBorders>
              <w:top w:val="single" w:sz="4" w:space="0" w:color="auto"/>
              <w:bottom w:val="nil"/>
            </w:tcBorders>
            <w:shd w:val="clear" w:color="auto" w:fill="FFFFFF"/>
            <w:vAlign w:val="bottom"/>
          </w:tcPr>
          <w:p w14:paraId="2B17B0E7" w14:textId="4EB18D38" w:rsidR="00D6456B" w:rsidRPr="00A74216" w:rsidRDefault="00D6456B" w:rsidP="005446D1">
            <w:pPr>
              <w:pStyle w:val="TableText"/>
              <w:rPr>
                <w:noProof w:val="0"/>
                <w:color w:val="000000"/>
              </w:rPr>
            </w:pPr>
            <w:r>
              <w:t>0</w:t>
            </w:r>
          </w:p>
        </w:tc>
        <w:tc>
          <w:tcPr>
            <w:tcW w:w="864" w:type="dxa"/>
            <w:tcBorders>
              <w:top w:val="single" w:sz="4" w:space="0" w:color="auto"/>
              <w:bottom w:val="nil"/>
            </w:tcBorders>
            <w:shd w:val="clear" w:color="auto" w:fill="FFFFFF"/>
            <w:vAlign w:val="bottom"/>
          </w:tcPr>
          <w:p w14:paraId="46EA57A6" w14:textId="0C838DAA" w:rsidR="00D6456B" w:rsidRPr="00A74216" w:rsidRDefault="00D6456B" w:rsidP="005446D1">
            <w:pPr>
              <w:pStyle w:val="TableText"/>
              <w:rPr>
                <w:noProof w:val="0"/>
                <w:color w:val="000000"/>
              </w:rPr>
            </w:pPr>
            <w:r>
              <w:t>0.34</w:t>
            </w:r>
          </w:p>
        </w:tc>
        <w:tc>
          <w:tcPr>
            <w:tcW w:w="576" w:type="dxa"/>
            <w:tcBorders>
              <w:top w:val="single" w:sz="4" w:space="0" w:color="auto"/>
              <w:bottom w:val="nil"/>
            </w:tcBorders>
            <w:shd w:val="clear" w:color="auto" w:fill="FFFFFF"/>
            <w:tcMar>
              <w:left w:w="29" w:type="dxa"/>
              <w:right w:w="29" w:type="dxa"/>
            </w:tcMar>
            <w:vAlign w:val="bottom"/>
          </w:tcPr>
          <w:p w14:paraId="27314AF5" w14:textId="2DDE70F3" w:rsidR="00D6456B" w:rsidRPr="00A74216" w:rsidRDefault="00D6456B" w:rsidP="005446D1">
            <w:pPr>
              <w:pStyle w:val="TableText"/>
              <w:rPr>
                <w:noProof w:val="0"/>
              </w:rPr>
            </w:pPr>
            <w:r>
              <w:t>2</w:t>
            </w:r>
          </w:p>
        </w:tc>
        <w:tc>
          <w:tcPr>
            <w:tcW w:w="864" w:type="dxa"/>
            <w:tcBorders>
              <w:top w:val="single" w:sz="4" w:space="0" w:color="auto"/>
              <w:bottom w:val="nil"/>
            </w:tcBorders>
            <w:shd w:val="clear" w:color="auto" w:fill="FFFFFF"/>
            <w:tcMar>
              <w:left w:w="29" w:type="dxa"/>
              <w:right w:w="29" w:type="dxa"/>
            </w:tcMar>
            <w:vAlign w:val="bottom"/>
          </w:tcPr>
          <w:p w14:paraId="29154FB4" w14:textId="499FEAFA" w:rsidR="00D6456B" w:rsidRPr="00A74216" w:rsidRDefault="00D6456B" w:rsidP="005446D1">
            <w:pPr>
              <w:pStyle w:val="TableText"/>
              <w:rPr>
                <w:noProof w:val="0"/>
              </w:rPr>
            </w:pPr>
            <w:r>
              <w:t>0.87</w:t>
            </w:r>
          </w:p>
        </w:tc>
      </w:tr>
      <w:tr w:rsidR="00B12AE3" w:rsidRPr="00A74216" w14:paraId="4581A3BC" w14:textId="77777777" w:rsidTr="005446D1">
        <w:tc>
          <w:tcPr>
            <w:tcW w:w="2592" w:type="dxa"/>
            <w:tcBorders>
              <w:top w:val="nil"/>
              <w:bottom w:val="nil"/>
            </w:tcBorders>
            <w:shd w:val="clear" w:color="auto" w:fill="FFFFFF"/>
            <w:noWrap/>
            <w:tcMar>
              <w:top w:w="14" w:type="dxa"/>
              <w:left w:w="29" w:type="dxa"/>
              <w:bottom w:w="14" w:type="dxa"/>
              <w:right w:w="29" w:type="dxa"/>
            </w:tcMar>
            <w:vAlign w:val="bottom"/>
          </w:tcPr>
          <w:p w14:paraId="4D9D31BF" w14:textId="77777777" w:rsidR="00D6456B" w:rsidRPr="00A74216" w:rsidRDefault="00D6456B" w:rsidP="00D6456B">
            <w:pPr>
              <w:pStyle w:val="TableText"/>
              <w:rPr>
                <w:noProof w:val="0"/>
              </w:rPr>
            </w:pPr>
            <w:r>
              <w:rPr>
                <w:rFonts w:cs="Arial"/>
                <w:color w:val="000000"/>
              </w:rPr>
              <w:t>English only</w:t>
            </w:r>
          </w:p>
        </w:tc>
        <w:tc>
          <w:tcPr>
            <w:tcW w:w="1008" w:type="dxa"/>
            <w:tcBorders>
              <w:top w:val="nil"/>
              <w:bottom w:val="nil"/>
            </w:tcBorders>
            <w:shd w:val="clear" w:color="auto" w:fill="FFFFFF"/>
            <w:vAlign w:val="bottom"/>
          </w:tcPr>
          <w:p w14:paraId="228A4AB9" w14:textId="4EAD1961" w:rsidR="00D6456B" w:rsidRPr="00A74216" w:rsidRDefault="00D6456B" w:rsidP="005446D1">
            <w:pPr>
              <w:pStyle w:val="TableText"/>
              <w:rPr>
                <w:noProof w:val="0"/>
                <w:color w:val="000000"/>
              </w:rPr>
            </w:pPr>
            <w:r>
              <w:t>259,640</w:t>
            </w:r>
          </w:p>
        </w:tc>
        <w:tc>
          <w:tcPr>
            <w:tcW w:w="720" w:type="dxa"/>
            <w:tcBorders>
              <w:top w:val="nil"/>
              <w:bottom w:val="nil"/>
            </w:tcBorders>
            <w:shd w:val="clear" w:color="auto" w:fill="FFFFFF"/>
            <w:vAlign w:val="bottom"/>
          </w:tcPr>
          <w:p w14:paraId="2E6168FC" w14:textId="6678E7C4" w:rsidR="00D6456B" w:rsidRPr="00A74216" w:rsidRDefault="00D6456B" w:rsidP="005446D1">
            <w:pPr>
              <w:pStyle w:val="TableText"/>
              <w:rPr>
                <w:noProof w:val="0"/>
                <w:color w:val="000000"/>
              </w:rPr>
            </w:pPr>
            <w:r>
              <w:t>2492</w:t>
            </w:r>
          </w:p>
        </w:tc>
        <w:tc>
          <w:tcPr>
            <w:tcW w:w="576" w:type="dxa"/>
            <w:tcBorders>
              <w:top w:val="nil"/>
              <w:bottom w:val="nil"/>
            </w:tcBorders>
            <w:shd w:val="clear" w:color="auto" w:fill="FFFFFF"/>
            <w:vAlign w:val="bottom"/>
          </w:tcPr>
          <w:p w14:paraId="6A0553DA" w14:textId="47603773" w:rsidR="00D6456B" w:rsidRPr="00A74216" w:rsidRDefault="00D6456B" w:rsidP="005446D1">
            <w:pPr>
              <w:pStyle w:val="TableText"/>
              <w:rPr>
                <w:noProof w:val="0"/>
                <w:color w:val="000000"/>
              </w:rPr>
            </w:pPr>
            <w:r>
              <w:t>105</w:t>
            </w:r>
          </w:p>
        </w:tc>
        <w:tc>
          <w:tcPr>
            <w:tcW w:w="648" w:type="dxa"/>
            <w:tcBorders>
              <w:top w:val="nil"/>
              <w:bottom w:val="nil"/>
            </w:tcBorders>
            <w:shd w:val="clear" w:color="auto" w:fill="FFFFFF"/>
            <w:vAlign w:val="bottom"/>
          </w:tcPr>
          <w:p w14:paraId="696EB6E6" w14:textId="513C0A2C" w:rsidR="00D6456B" w:rsidRPr="00A74216" w:rsidRDefault="00D6456B" w:rsidP="005446D1">
            <w:pPr>
              <w:pStyle w:val="TableText"/>
              <w:rPr>
                <w:noProof w:val="0"/>
                <w:color w:val="000000"/>
              </w:rPr>
            </w:pPr>
            <w:r>
              <w:t>39</w:t>
            </w:r>
          </w:p>
        </w:tc>
        <w:tc>
          <w:tcPr>
            <w:tcW w:w="1008" w:type="dxa"/>
            <w:tcBorders>
              <w:top w:val="nil"/>
              <w:bottom w:val="nil"/>
            </w:tcBorders>
            <w:shd w:val="clear" w:color="auto" w:fill="FFFFFF"/>
            <w:tcMar>
              <w:left w:w="29" w:type="dxa"/>
              <w:right w:w="29" w:type="dxa"/>
            </w:tcMar>
            <w:vAlign w:val="bottom"/>
          </w:tcPr>
          <w:p w14:paraId="576B7430" w14:textId="61B37DD8" w:rsidR="00D6456B" w:rsidRPr="00A74216" w:rsidRDefault="00D6456B" w:rsidP="005446D1">
            <w:pPr>
              <w:pStyle w:val="TableText"/>
              <w:rPr>
                <w:noProof w:val="0"/>
              </w:rPr>
            </w:pPr>
            <w:r>
              <w:t>256,538</w:t>
            </w:r>
          </w:p>
        </w:tc>
        <w:tc>
          <w:tcPr>
            <w:tcW w:w="720" w:type="dxa"/>
            <w:tcBorders>
              <w:top w:val="nil"/>
              <w:bottom w:val="nil"/>
            </w:tcBorders>
            <w:shd w:val="clear" w:color="auto" w:fill="FFFFFF"/>
            <w:tcMar>
              <w:top w:w="14" w:type="dxa"/>
              <w:left w:w="29" w:type="dxa"/>
              <w:bottom w:w="14" w:type="dxa"/>
              <w:right w:w="29" w:type="dxa"/>
            </w:tcMar>
            <w:vAlign w:val="bottom"/>
          </w:tcPr>
          <w:p w14:paraId="50553F16" w14:textId="667CAC54" w:rsidR="00D6456B" w:rsidRPr="00A74216" w:rsidRDefault="00D6456B" w:rsidP="005446D1">
            <w:pPr>
              <w:pStyle w:val="TableText"/>
              <w:rPr>
                <w:noProof w:val="0"/>
              </w:rPr>
            </w:pPr>
            <w:r>
              <w:t>2489</w:t>
            </w:r>
          </w:p>
        </w:tc>
        <w:tc>
          <w:tcPr>
            <w:tcW w:w="576" w:type="dxa"/>
            <w:tcBorders>
              <w:top w:val="nil"/>
              <w:bottom w:val="nil"/>
            </w:tcBorders>
            <w:shd w:val="clear" w:color="auto" w:fill="FFFFFF"/>
            <w:noWrap/>
            <w:tcMar>
              <w:top w:w="14" w:type="dxa"/>
              <w:left w:w="29" w:type="dxa"/>
              <w:bottom w:w="14" w:type="dxa"/>
              <w:right w:w="29" w:type="dxa"/>
            </w:tcMar>
            <w:vAlign w:val="bottom"/>
          </w:tcPr>
          <w:p w14:paraId="71620D2D" w14:textId="57EC0D3F" w:rsidR="00D6456B" w:rsidRPr="00A74216" w:rsidRDefault="00D6456B" w:rsidP="005446D1">
            <w:pPr>
              <w:pStyle w:val="TableText"/>
              <w:rPr>
                <w:noProof w:val="0"/>
              </w:rPr>
            </w:pPr>
            <w:r>
              <w:t>103</w:t>
            </w:r>
          </w:p>
        </w:tc>
        <w:tc>
          <w:tcPr>
            <w:tcW w:w="648" w:type="dxa"/>
            <w:tcBorders>
              <w:top w:val="nil"/>
              <w:bottom w:val="nil"/>
            </w:tcBorders>
            <w:shd w:val="clear" w:color="auto" w:fill="FFFFFF"/>
            <w:tcMar>
              <w:top w:w="14" w:type="dxa"/>
              <w:left w:w="29" w:type="dxa"/>
              <w:bottom w:w="14" w:type="dxa"/>
              <w:right w:w="29" w:type="dxa"/>
            </w:tcMar>
            <w:vAlign w:val="bottom"/>
          </w:tcPr>
          <w:p w14:paraId="59A05D8C" w14:textId="15C517F6" w:rsidR="00D6456B" w:rsidRPr="00A74216" w:rsidRDefault="00D6456B" w:rsidP="005446D1">
            <w:pPr>
              <w:pStyle w:val="TableText"/>
              <w:rPr>
                <w:noProof w:val="0"/>
              </w:rPr>
            </w:pPr>
            <w:r>
              <w:t>37</w:t>
            </w:r>
          </w:p>
        </w:tc>
        <w:tc>
          <w:tcPr>
            <w:tcW w:w="1008" w:type="dxa"/>
            <w:tcBorders>
              <w:top w:val="nil"/>
              <w:bottom w:val="nil"/>
            </w:tcBorders>
            <w:shd w:val="clear" w:color="auto" w:fill="FFFFFF"/>
            <w:tcMar>
              <w:top w:w="14" w:type="dxa"/>
              <w:left w:w="29" w:type="dxa"/>
              <w:bottom w:w="14" w:type="dxa"/>
              <w:right w:w="29" w:type="dxa"/>
            </w:tcMar>
            <w:vAlign w:val="bottom"/>
          </w:tcPr>
          <w:p w14:paraId="7831BAC4" w14:textId="3DEFBEFB" w:rsidR="00D6456B" w:rsidRPr="00A74216" w:rsidRDefault="00D6456B" w:rsidP="005446D1">
            <w:pPr>
              <w:pStyle w:val="TableText"/>
              <w:rPr>
                <w:noProof w:val="0"/>
              </w:rPr>
            </w:pPr>
            <w:r>
              <w:t>257,182</w:t>
            </w:r>
          </w:p>
        </w:tc>
        <w:tc>
          <w:tcPr>
            <w:tcW w:w="720" w:type="dxa"/>
            <w:tcBorders>
              <w:top w:val="nil"/>
              <w:bottom w:val="nil"/>
            </w:tcBorders>
            <w:shd w:val="clear" w:color="auto" w:fill="FFFFFF"/>
            <w:tcMar>
              <w:left w:w="29" w:type="dxa"/>
              <w:right w:w="29" w:type="dxa"/>
            </w:tcMar>
            <w:vAlign w:val="bottom"/>
          </w:tcPr>
          <w:p w14:paraId="26D6FB86" w14:textId="194E7A65" w:rsidR="00D6456B" w:rsidRPr="00A74216" w:rsidRDefault="00D6456B" w:rsidP="005446D1">
            <w:pPr>
              <w:pStyle w:val="TableText"/>
              <w:rPr>
                <w:noProof w:val="0"/>
              </w:rPr>
            </w:pPr>
            <w:r>
              <w:t>2486</w:t>
            </w:r>
          </w:p>
        </w:tc>
        <w:tc>
          <w:tcPr>
            <w:tcW w:w="576" w:type="dxa"/>
            <w:tcBorders>
              <w:top w:val="nil"/>
              <w:bottom w:val="nil"/>
            </w:tcBorders>
            <w:shd w:val="clear" w:color="auto" w:fill="FFFFFF"/>
            <w:tcMar>
              <w:left w:w="29" w:type="dxa"/>
              <w:right w:w="29" w:type="dxa"/>
            </w:tcMar>
            <w:vAlign w:val="bottom"/>
          </w:tcPr>
          <w:p w14:paraId="207C0325" w14:textId="72BA34FA" w:rsidR="00D6456B" w:rsidRPr="00A74216" w:rsidRDefault="00D6456B" w:rsidP="005446D1">
            <w:pPr>
              <w:pStyle w:val="TableText"/>
              <w:rPr>
                <w:noProof w:val="0"/>
              </w:rPr>
            </w:pPr>
            <w:r>
              <w:t>101</w:t>
            </w:r>
          </w:p>
        </w:tc>
        <w:tc>
          <w:tcPr>
            <w:tcW w:w="648" w:type="dxa"/>
            <w:tcBorders>
              <w:top w:val="nil"/>
              <w:bottom w:val="nil"/>
            </w:tcBorders>
            <w:shd w:val="clear" w:color="auto" w:fill="FFFFFF"/>
            <w:tcMar>
              <w:left w:w="29" w:type="dxa"/>
              <w:right w:w="29" w:type="dxa"/>
            </w:tcMar>
            <w:vAlign w:val="bottom"/>
          </w:tcPr>
          <w:p w14:paraId="50917683" w14:textId="6C8F552D" w:rsidR="00D6456B" w:rsidRPr="00A74216" w:rsidRDefault="00D6456B" w:rsidP="005446D1">
            <w:pPr>
              <w:pStyle w:val="TableText"/>
              <w:rPr>
                <w:noProof w:val="0"/>
              </w:rPr>
            </w:pPr>
            <w:r>
              <w:t>36</w:t>
            </w:r>
          </w:p>
        </w:tc>
        <w:tc>
          <w:tcPr>
            <w:tcW w:w="576" w:type="dxa"/>
            <w:tcBorders>
              <w:top w:val="nil"/>
              <w:bottom w:val="nil"/>
            </w:tcBorders>
            <w:shd w:val="clear" w:color="auto" w:fill="FFFFFF"/>
            <w:vAlign w:val="bottom"/>
          </w:tcPr>
          <w:p w14:paraId="777C51C8" w14:textId="51C39103" w:rsidR="00D6456B" w:rsidRPr="00A74216" w:rsidRDefault="00D6456B" w:rsidP="005446D1">
            <w:pPr>
              <w:pStyle w:val="TableText"/>
              <w:rPr>
                <w:noProof w:val="0"/>
                <w:color w:val="000000"/>
              </w:rPr>
            </w:pPr>
            <w:r>
              <w:t>3</w:t>
            </w:r>
          </w:p>
        </w:tc>
        <w:tc>
          <w:tcPr>
            <w:tcW w:w="864" w:type="dxa"/>
            <w:tcBorders>
              <w:top w:val="nil"/>
              <w:bottom w:val="nil"/>
            </w:tcBorders>
            <w:shd w:val="clear" w:color="auto" w:fill="FFFFFF"/>
            <w:vAlign w:val="bottom"/>
          </w:tcPr>
          <w:p w14:paraId="775A6FD2" w14:textId="569F0F0F" w:rsidR="00D6456B" w:rsidRPr="00A74216" w:rsidRDefault="00D6456B" w:rsidP="005446D1">
            <w:pPr>
              <w:pStyle w:val="TableText"/>
              <w:rPr>
                <w:noProof w:val="0"/>
                <w:color w:val="000000"/>
              </w:rPr>
            </w:pPr>
            <w:r>
              <w:t>1.52</w:t>
            </w:r>
          </w:p>
        </w:tc>
        <w:tc>
          <w:tcPr>
            <w:tcW w:w="576" w:type="dxa"/>
            <w:tcBorders>
              <w:top w:val="nil"/>
              <w:bottom w:val="nil"/>
            </w:tcBorders>
            <w:shd w:val="clear" w:color="auto" w:fill="FFFFFF"/>
            <w:tcMar>
              <w:left w:w="29" w:type="dxa"/>
              <w:right w:w="29" w:type="dxa"/>
            </w:tcMar>
            <w:vAlign w:val="bottom"/>
          </w:tcPr>
          <w:p w14:paraId="6380C964" w14:textId="2F118CAA" w:rsidR="00D6456B" w:rsidRPr="00A74216" w:rsidRDefault="00D6456B" w:rsidP="005446D1">
            <w:pPr>
              <w:pStyle w:val="TableText"/>
              <w:rPr>
                <w:noProof w:val="0"/>
              </w:rPr>
            </w:pPr>
            <w:r>
              <w:t>3</w:t>
            </w:r>
          </w:p>
        </w:tc>
        <w:tc>
          <w:tcPr>
            <w:tcW w:w="864" w:type="dxa"/>
            <w:tcBorders>
              <w:top w:val="nil"/>
              <w:bottom w:val="nil"/>
            </w:tcBorders>
            <w:shd w:val="clear" w:color="auto" w:fill="FFFFFF"/>
            <w:tcMar>
              <w:left w:w="29" w:type="dxa"/>
              <w:right w:w="29" w:type="dxa"/>
            </w:tcMar>
            <w:vAlign w:val="bottom"/>
          </w:tcPr>
          <w:p w14:paraId="5EBAF624" w14:textId="4F4E23E8" w:rsidR="00D6456B" w:rsidRPr="00A74216" w:rsidRDefault="00D6456B" w:rsidP="005446D1">
            <w:pPr>
              <w:pStyle w:val="TableText"/>
              <w:rPr>
                <w:noProof w:val="0"/>
              </w:rPr>
            </w:pPr>
            <w:r>
              <w:t>1.46</w:t>
            </w:r>
          </w:p>
        </w:tc>
      </w:tr>
      <w:tr w:rsidR="00B12AE3" w:rsidRPr="00A74216" w14:paraId="3C66A037" w14:textId="77777777" w:rsidTr="005446D1">
        <w:tc>
          <w:tcPr>
            <w:tcW w:w="2592" w:type="dxa"/>
            <w:tcBorders>
              <w:top w:val="nil"/>
              <w:bottom w:val="nil"/>
            </w:tcBorders>
            <w:shd w:val="clear" w:color="auto" w:fill="FFFFFF"/>
            <w:noWrap/>
            <w:tcMar>
              <w:top w:w="14" w:type="dxa"/>
              <w:left w:w="29" w:type="dxa"/>
              <w:bottom w:w="14" w:type="dxa"/>
              <w:right w:w="29" w:type="dxa"/>
            </w:tcMar>
            <w:vAlign w:val="bottom"/>
          </w:tcPr>
          <w:p w14:paraId="19734947" w14:textId="28EB7777" w:rsidR="00D6456B" w:rsidRPr="00A74216" w:rsidRDefault="00D6456B" w:rsidP="00D6456B">
            <w:pPr>
              <w:pStyle w:val="TableText"/>
              <w:rPr>
                <w:noProof w:val="0"/>
              </w:rPr>
            </w:pPr>
            <w:r>
              <w:rPr>
                <w:rFonts w:cs="Arial"/>
                <w:color w:val="000000"/>
              </w:rPr>
              <w:t>Reclassified fluent English proficient</w:t>
            </w:r>
          </w:p>
        </w:tc>
        <w:tc>
          <w:tcPr>
            <w:tcW w:w="1008" w:type="dxa"/>
            <w:tcBorders>
              <w:top w:val="nil"/>
              <w:bottom w:val="nil"/>
            </w:tcBorders>
            <w:shd w:val="clear" w:color="auto" w:fill="FFFFFF"/>
            <w:vAlign w:val="bottom"/>
          </w:tcPr>
          <w:p w14:paraId="76CEE46F" w14:textId="317E7229" w:rsidR="00D6456B" w:rsidRPr="00A74216" w:rsidRDefault="00D6456B" w:rsidP="005446D1">
            <w:pPr>
              <w:pStyle w:val="TableText"/>
              <w:rPr>
                <w:noProof w:val="0"/>
                <w:color w:val="000000"/>
              </w:rPr>
            </w:pPr>
            <w:r>
              <w:t>55,489</w:t>
            </w:r>
          </w:p>
        </w:tc>
        <w:tc>
          <w:tcPr>
            <w:tcW w:w="720" w:type="dxa"/>
            <w:tcBorders>
              <w:top w:val="nil"/>
              <w:bottom w:val="nil"/>
            </w:tcBorders>
            <w:shd w:val="clear" w:color="auto" w:fill="FFFFFF"/>
            <w:vAlign w:val="bottom"/>
          </w:tcPr>
          <w:p w14:paraId="7A1E66A3" w14:textId="209A5A10" w:rsidR="00D6456B" w:rsidRPr="00A74216" w:rsidRDefault="00D6456B" w:rsidP="005446D1">
            <w:pPr>
              <w:pStyle w:val="TableText"/>
              <w:rPr>
                <w:noProof w:val="0"/>
                <w:color w:val="000000"/>
              </w:rPr>
            </w:pPr>
            <w:r>
              <w:t>2520</w:t>
            </w:r>
          </w:p>
        </w:tc>
        <w:tc>
          <w:tcPr>
            <w:tcW w:w="576" w:type="dxa"/>
            <w:tcBorders>
              <w:top w:val="nil"/>
              <w:bottom w:val="nil"/>
            </w:tcBorders>
            <w:shd w:val="clear" w:color="auto" w:fill="FFFFFF"/>
            <w:vAlign w:val="bottom"/>
          </w:tcPr>
          <w:p w14:paraId="7B548634" w14:textId="5C7DD1F5" w:rsidR="00D6456B" w:rsidRPr="00A74216" w:rsidRDefault="00D6456B" w:rsidP="005446D1">
            <w:pPr>
              <w:pStyle w:val="TableText"/>
              <w:rPr>
                <w:noProof w:val="0"/>
                <w:color w:val="000000"/>
              </w:rPr>
            </w:pPr>
            <w:r>
              <w:t>93</w:t>
            </w:r>
          </w:p>
        </w:tc>
        <w:tc>
          <w:tcPr>
            <w:tcW w:w="648" w:type="dxa"/>
            <w:tcBorders>
              <w:top w:val="nil"/>
              <w:bottom w:val="nil"/>
            </w:tcBorders>
            <w:shd w:val="clear" w:color="auto" w:fill="FFFFFF"/>
            <w:vAlign w:val="bottom"/>
          </w:tcPr>
          <w:p w14:paraId="74AD76FE" w14:textId="61EC7C0B" w:rsidR="00D6456B" w:rsidRPr="00A74216" w:rsidRDefault="00D6456B" w:rsidP="005446D1">
            <w:pPr>
              <w:pStyle w:val="TableText"/>
              <w:rPr>
                <w:noProof w:val="0"/>
                <w:color w:val="000000"/>
              </w:rPr>
            </w:pPr>
            <w:r>
              <w:t>48</w:t>
            </w:r>
          </w:p>
        </w:tc>
        <w:tc>
          <w:tcPr>
            <w:tcW w:w="1008" w:type="dxa"/>
            <w:tcBorders>
              <w:top w:val="nil"/>
              <w:bottom w:val="nil"/>
            </w:tcBorders>
            <w:shd w:val="clear" w:color="auto" w:fill="FFFFFF"/>
            <w:tcMar>
              <w:left w:w="29" w:type="dxa"/>
              <w:right w:w="29" w:type="dxa"/>
            </w:tcMar>
            <w:vAlign w:val="bottom"/>
          </w:tcPr>
          <w:p w14:paraId="3DBAE316" w14:textId="5AEE539A" w:rsidR="00D6456B" w:rsidRPr="00A74216" w:rsidRDefault="00D6456B" w:rsidP="005446D1">
            <w:pPr>
              <w:pStyle w:val="TableText"/>
              <w:rPr>
                <w:noProof w:val="0"/>
              </w:rPr>
            </w:pPr>
            <w:r>
              <w:t>65,293</w:t>
            </w:r>
          </w:p>
        </w:tc>
        <w:tc>
          <w:tcPr>
            <w:tcW w:w="720" w:type="dxa"/>
            <w:tcBorders>
              <w:top w:val="nil"/>
              <w:bottom w:val="nil"/>
            </w:tcBorders>
            <w:shd w:val="clear" w:color="auto" w:fill="FFFFFF"/>
            <w:tcMar>
              <w:top w:w="14" w:type="dxa"/>
              <w:left w:w="29" w:type="dxa"/>
              <w:bottom w:w="14" w:type="dxa"/>
              <w:right w:w="29" w:type="dxa"/>
            </w:tcMar>
            <w:vAlign w:val="bottom"/>
          </w:tcPr>
          <w:p w14:paraId="45A6A3B9" w14:textId="16F9E618" w:rsidR="00D6456B" w:rsidRPr="00A74216" w:rsidRDefault="00D6456B" w:rsidP="005446D1">
            <w:pPr>
              <w:pStyle w:val="TableText"/>
              <w:rPr>
                <w:noProof w:val="0"/>
              </w:rPr>
            </w:pPr>
            <w:r>
              <w:t>2516</w:t>
            </w:r>
          </w:p>
        </w:tc>
        <w:tc>
          <w:tcPr>
            <w:tcW w:w="576" w:type="dxa"/>
            <w:tcBorders>
              <w:top w:val="nil"/>
              <w:bottom w:val="nil"/>
            </w:tcBorders>
            <w:shd w:val="clear" w:color="auto" w:fill="FFFFFF"/>
            <w:noWrap/>
            <w:tcMar>
              <w:top w:w="14" w:type="dxa"/>
              <w:left w:w="29" w:type="dxa"/>
              <w:bottom w:w="14" w:type="dxa"/>
              <w:right w:w="29" w:type="dxa"/>
            </w:tcMar>
            <w:vAlign w:val="bottom"/>
          </w:tcPr>
          <w:p w14:paraId="24E3DD28" w14:textId="0BFCEBF5" w:rsidR="00D6456B" w:rsidRPr="00A74216" w:rsidRDefault="00D6456B" w:rsidP="005446D1">
            <w:pPr>
              <w:pStyle w:val="TableText"/>
              <w:rPr>
                <w:noProof w:val="0"/>
              </w:rPr>
            </w:pPr>
            <w:r>
              <w:t>90</w:t>
            </w:r>
          </w:p>
        </w:tc>
        <w:tc>
          <w:tcPr>
            <w:tcW w:w="648" w:type="dxa"/>
            <w:tcBorders>
              <w:top w:val="nil"/>
              <w:bottom w:val="nil"/>
            </w:tcBorders>
            <w:shd w:val="clear" w:color="auto" w:fill="FFFFFF"/>
            <w:tcMar>
              <w:top w:w="14" w:type="dxa"/>
              <w:left w:w="29" w:type="dxa"/>
              <w:bottom w:w="14" w:type="dxa"/>
              <w:right w:w="29" w:type="dxa"/>
            </w:tcMar>
            <w:vAlign w:val="bottom"/>
          </w:tcPr>
          <w:p w14:paraId="54A7FF0D" w14:textId="00F4C331" w:rsidR="00D6456B" w:rsidRPr="00A74216" w:rsidRDefault="00D6456B" w:rsidP="005446D1">
            <w:pPr>
              <w:pStyle w:val="TableText"/>
              <w:rPr>
                <w:noProof w:val="0"/>
              </w:rPr>
            </w:pPr>
            <w:r>
              <w:t>45</w:t>
            </w:r>
          </w:p>
        </w:tc>
        <w:tc>
          <w:tcPr>
            <w:tcW w:w="1008" w:type="dxa"/>
            <w:tcBorders>
              <w:top w:val="nil"/>
              <w:bottom w:val="nil"/>
            </w:tcBorders>
            <w:shd w:val="clear" w:color="auto" w:fill="FFFFFF"/>
            <w:tcMar>
              <w:top w:w="14" w:type="dxa"/>
              <w:left w:w="29" w:type="dxa"/>
              <w:bottom w:w="14" w:type="dxa"/>
              <w:right w:w="29" w:type="dxa"/>
            </w:tcMar>
            <w:vAlign w:val="bottom"/>
          </w:tcPr>
          <w:p w14:paraId="4BF0866A" w14:textId="040A2A71" w:rsidR="00D6456B" w:rsidRPr="00A74216" w:rsidRDefault="00D6456B" w:rsidP="005446D1">
            <w:pPr>
              <w:pStyle w:val="TableText"/>
              <w:rPr>
                <w:noProof w:val="0"/>
              </w:rPr>
            </w:pPr>
            <w:r>
              <w:t>67,062</w:t>
            </w:r>
          </w:p>
        </w:tc>
        <w:tc>
          <w:tcPr>
            <w:tcW w:w="720" w:type="dxa"/>
            <w:tcBorders>
              <w:top w:val="nil"/>
              <w:bottom w:val="nil"/>
            </w:tcBorders>
            <w:shd w:val="clear" w:color="auto" w:fill="FFFFFF"/>
            <w:tcMar>
              <w:left w:w="29" w:type="dxa"/>
              <w:right w:w="29" w:type="dxa"/>
            </w:tcMar>
            <w:vAlign w:val="bottom"/>
          </w:tcPr>
          <w:p w14:paraId="6561718A" w14:textId="5970CEA2" w:rsidR="00D6456B" w:rsidRPr="00A74216" w:rsidRDefault="00D6456B" w:rsidP="005446D1">
            <w:pPr>
              <w:pStyle w:val="TableText"/>
              <w:rPr>
                <w:noProof w:val="0"/>
              </w:rPr>
            </w:pPr>
            <w:r>
              <w:t>2508</w:t>
            </w:r>
          </w:p>
        </w:tc>
        <w:tc>
          <w:tcPr>
            <w:tcW w:w="576" w:type="dxa"/>
            <w:tcBorders>
              <w:top w:val="nil"/>
              <w:bottom w:val="nil"/>
            </w:tcBorders>
            <w:shd w:val="clear" w:color="auto" w:fill="FFFFFF"/>
            <w:tcMar>
              <w:left w:w="29" w:type="dxa"/>
              <w:right w:w="29" w:type="dxa"/>
            </w:tcMar>
            <w:vAlign w:val="bottom"/>
          </w:tcPr>
          <w:p w14:paraId="664D9D96" w14:textId="57B3FD6F" w:rsidR="00D6456B" w:rsidRPr="00A74216" w:rsidRDefault="00D6456B" w:rsidP="005446D1">
            <w:pPr>
              <w:pStyle w:val="TableText"/>
              <w:rPr>
                <w:noProof w:val="0"/>
              </w:rPr>
            </w:pPr>
            <w:r>
              <w:t>89</w:t>
            </w:r>
          </w:p>
        </w:tc>
        <w:tc>
          <w:tcPr>
            <w:tcW w:w="648" w:type="dxa"/>
            <w:tcBorders>
              <w:top w:val="nil"/>
              <w:bottom w:val="nil"/>
            </w:tcBorders>
            <w:shd w:val="clear" w:color="auto" w:fill="FFFFFF"/>
            <w:tcMar>
              <w:left w:w="29" w:type="dxa"/>
              <w:right w:w="29" w:type="dxa"/>
            </w:tcMar>
            <w:vAlign w:val="bottom"/>
          </w:tcPr>
          <w:p w14:paraId="4AA37742" w14:textId="2F0E6A56" w:rsidR="00D6456B" w:rsidRPr="00A74216" w:rsidRDefault="00D6456B" w:rsidP="005446D1">
            <w:pPr>
              <w:pStyle w:val="TableText"/>
              <w:rPr>
                <w:noProof w:val="0"/>
              </w:rPr>
            </w:pPr>
            <w:r>
              <w:t>41</w:t>
            </w:r>
          </w:p>
        </w:tc>
        <w:tc>
          <w:tcPr>
            <w:tcW w:w="576" w:type="dxa"/>
            <w:tcBorders>
              <w:top w:val="nil"/>
              <w:bottom w:val="nil"/>
            </w:tcBorders>
            <w:shd w:val="clear" w:color="auto" w:fill="FFFFFF"/>
            <w:vAlign w:val="bottom"/>
          </w:tcPr>
          <w:p w14:paraId="7C22EACD" w14:textId="57122501" w:rsidR="00D6456B" w:rsidRPr="00A74216" w:rsidRDefault="00D6456B" w:rsidP="005446D1">
            <w:pPr>
              <w:pStyle w:val="TableText"/>
              <w:rPr>
                <w:noProof w:val="0"/>
                <w:color w:val="000000"/>
              </w:rPr>
            </w:pPr>
            <w:r>
              <w:t>4</w:t>
            </w:r>
          </w:p>
        </w:tc>
        <w:tc>
          <w:tcPr>
            <w:tcW w:w="864" w:type="dxa"/>
            <w:tcBorders>
              <w:top w:val="nil"/>
              <w:bottom w:val="nil"/>
            </w:tcBorders>
            <w:shd w:val="clear" w:color="auto" w:fill="FFFFFF"/>
            <w:vAlign w:val="bottom"/>
          </w:tcPr>
          <w:p w14:paraId="6296B3C8" w14:textId="6E22874E" w:rsidR="00D6456B" w:rsidRPr="00A74216" w:rsidRDefault="00D6456B" w:rsidP="005446D1">
            <w:pPr>
              <w:pStyle w:val="TableText"/>
              <w:rPr>
                <w:noProof w:val="0"/>
                <w:color w:val="000000"/>
              </w:rPr>
            </w:pPr>
            <w:r>
              <w:t>2.64</w:t>
            </w:r>
          </w:p>
        </w:tc>
        <w:tc>
          <w:tcPr>
            <w:tcW w:w="576" w:type="dxa"/>
            <w:tcBorders>
              <w:top w:val="nil"/>
              <w:bottom w:val="nil"/>
            </w:tcBorders>
            <w:shd w:val="clear" w:color="auto" w:fill="FFFFFF"/>
            <w:tcMar>
              <w:left w:w="29" w:type="dxa"/>
              <w:right w:w="29" w:type="dxa"/>
            </w:tcMar>
            <w:vAlign w:val="bottom"/>
          </w:tcPr>
          <w:p w14:paraId="4A7BDC7E" w14:textId="3DADA369" w:rsidR="00D6456B" w:rsidRPr="00A74216" w:rsidRDefault="00D6456B" w:rsidP="005446D1">
            <w:pPr>
              <w:pStyle w:val="TableText"/>
              <w:rPr>
                <w:noProof w:val="0"/>
              </w:rPr>
            </w:pPr>
            <w:r>
              <w:t>8</w:t>
            </w:r>
          </w:p>
        </w:tc>
        <w:tc>
          <w:tcPr>
            <w:tcW w:w="864" w:type="dxa"/>
            <w:tcBorders>
              <w:top w:val="nil"/>
              <w:bottom w:val="nil"/>
            </w:tcBorders>
            <w:shd w:val="clear" w:color="auto" w:fill="FFFFFF"/>
            <w:tcMar>
              <w:left w:w="29" w:type="dxa"/>
              <w:right w:w="29" w:type="dxa"/>
            </w:tcMar>
            <w:vAlign w:val="bottom"/>
          </w:tcPr>
          <w:p w14:paraId="0CC6A9A4" w14:textId="4962D886" w:rsidR="00D6456B" w:rsidRPr="00A74216" w:rsidRDefault="00D6456B" w:rsidP="005446D1">
            <w:pPr>
              <w:pStyle w:val="TableText"/>
              <w:rPr>
                <w:noProof w:val="0"/>
              </w:rPr>
            </w:pPr>
            <w:r>
              <w:t>3.89</w:t>
            </w:r>
          </w:p>
        </w:tc>
      </w:tr>
      <w:tr w:rsidR="00B12AE3" w:rsidRPr="00A74216" w14:paraId="600E1058" w14:textId="77777777" w:rsidTr="005446D1">
        <w:tc>
          <w:tcPr>
            <w:tcW w:w="2592" w:type="dxa"/>
            <w:tcBorders>
              <w:top w:val="nil"/>
              <w:bottom w:val="nil"/>
            </w:tcBorders>
            <w:shd w:val="clear" w:color="auto" w:fill="FFFFFF"/>
            <w:noWrap/>
            <w:tcMar>
              <w:top w:w="14" w:type="dxa"/>
              <w:left w:w="29" w:type="dxa"/>
              <w:bottom w:w="14" w:type="dxa"/>
              <w:right w:w="29" w:type="dxa"/>
            </w:tcMar>
            <w:vAlign w:val="bottom"/>
          </w:tcPr>
          <w:p w14:paraId="481D3B31" w14:textId="3F0DDE36" w:rsidR="00D6456B" w:rsidRPr="00A74216" w:rsidRDefault="00D6456B" w:rsidP="00D6456B">
            <w:pPr>
              <w:pStyle w:val="TableText"/>
              <w:rPr>
                <w:noProof w:val="0"/>
              </w:rPr>
            </w:pPr>
            <w:r>
              <w:rPr>
                <w:rFonts w:cs="Arial"/>
                <w:color w:val="000000"/>
              </w:rPr>
              <w:t>Initial fluent English proficient</w:t>
            </w:r>
          </w:p>
        </w:tc>
        <w:tc>
          <w:tcPr>
            <w:tcW w:w="1008" w:type="dxa"/>
            <w:tcBorders>
              <w:top w:val="nil"/>
              <w:bottom w:val="nil"/>
            </w:tcBorders>
            <w:shd w:val="clear" w:color="auto" w:fill="FFFFFF"/>
            <w:vAlign w:val="bottom"/>
          </w:tcPr>
          <w:p w14:paraId="24749F25" w14:textId="150AEF52" w:rsidR="00D6456B" w:rsidRPr="00A74216" w:rsidRDefault="00D6456B" w:rsidP="005446D1">
            <w:pPr>
              <w:pStyle w:val="TableText"/>
              <w:rPr>
                <w:noProof w:val="0"/>
                <w:color w:val="000000"/>
              </w:rPr>
            </w:pPr>
            <w:r>
              <w:t>26,472</w:t>
            </w:r>
          </w:p>
        </w:tc>
        <w:tc>
          <w:tcPr>
            <w:tcW w:w="720" w:type="dxa"/>
            <w:tcBorders>
              <w:top w:val="nil"/>
              <w:bottom w:val="nil"/>
            </w:tcBorders>
            <w:shd w:val="clear" w:color="auto" w:fill="FFFFFF"/>
            <w:vAlign w:val="bottom"/>
          </w:tcPr>
          <w:p w14:paraId="290A07D7" w14:textId="181D3DE6" w:rsidR="00D6456B" w:rsidRPr="00A74216" w:rsidRDefault="00D6456B" w:rsidP="005446D1">
            <w:pPr>
              <w:pStyle w:val="TableText"/>
              <w:rPr>
                <w:noProof w:val="0"/>
                <w:color w:val="000000"/>
              </w:rPr>
            </w:pPr>
            <w:r>
              <w:t>2540</w:t>
            </w:r>
          </w:p>
        </w:tc>
        <w:tc>
          <w:tcPr>
            <w:tcW w:w="576" w:type="dxa"/>
            <w:tcBorders>
              <w:top w:val="nil"/>
              <w:bottom w:val="nil"/>
            </w:tcBorders>
            <w:shd w:val="clear" w:color="auto" w:fill="FFFFFF"/>
            <w:vAlign w:val="bottom"/>
          </w:tcPr>
          <w:p w14:paraId="00DB7BD5" w14:textId="34DC5BD3" w:rsidR="00D6456B" w:rsidRPr="00A74216" w:rsidRDefault="00D6456B" w:rsidP="005446D1">
            <w:pPr>
              <w:pStyle w:val="TableText"/>
              <w:rPr>
                <w:noProof w:val="0"/>
                <w:color w:val="000000"/>
              </w:rPr>
            </w:pPr>
            <w:r>
              <w:t>101</w:t>
            </w:r>
          </w:p>
        </w:tc>
        <w:tc>
          <w:tcPr>
            <w:tcW w:w="648" w:type="dxa"/>
            <w:tcBorders>
              <w:top w:val="nil"/>
              <w:bottom w:val="nil"/>
            </w:tcBorders>
            <w:shd w:val="clear" w:color="auto" w:fill="FFFFFF"/>
            <w:vAlign w:val="bottom"/>
          </w:tcPr>
          <w:p w14:paraId="7F2A3ABF" w14:textId="04BB7B22" w:rsidR="00D6456B" w:rsidRPr="00A74216" w:rsidRDefault="00D6456B" w:rsidP="005446D1">
            <w:pPr>
              <w:pStyle w:val="TableText"/>
              <w:rPr>
                <w:noProof w:val="0"/>
                <w:color w:val="000000"/>
              </w:rPr>
            </w:pPr>
            <w:r>
              <w:t>55</w:t>
            </w:r>
          </w:p>
        </w:tc>
        <w:tc>
          <w:tcPr>
            <w:tcW w:w="1008" w:type="dxa"/>
            <w:tcBorders>
              <w:top w:val="nil"/>
              <w:bottom w:val="nil"/>
            </w:tcBorders>
            <w:shd w:val="clear" w:color="auto" w:fill="FFFFFF"/>
            <w:tcMar>
              <w:left w:w="29" w:type="dxa"/>
              <w:right w:w="29" w:type="dxa"/>
            </w:tcMar>
            <w:vAlign w:val="bottom"/>
          </w:tcPr>
          <w:p w14:paraId="121C9D36" w14:textId="5F8BCE17" w:rsidR="00D6456B" w:rsidRPr="00A74216" w:rsidRDefault="00D6456B" w:rsidP="005446D1">
            <w:pPr>
              <w:pStyle w:val="TableText"/>
              <w:rPr>
                <w:noProof w:val="0"/>
              </w:rPr>
            </w:pPr>
            <w:r>
              <w:t>16,314</w:t>
            </w:r>
          </w:p>
        </w:tc>
        <w:tc>
          <w:tcPr>
            <w:tcW w:w="720" w:type="dxa"/>
            <w:tcBorders>
              <w:top w:val="nil"/>
              <w:bottom w:val="nil"/>
            </w:tcBorders>
            <w:shd w:val="clear" w:color="auto" w:fill="FFFFFF"/>
            <w:tcMar>
              <w:top w:w="14" w:type="dxa"/>
              <w:left w:w="29" w:type="dxa"/>
              <w:bottom w:w="14" w:type="dxa"/>
              <w:right w:w="29" w:type="dxa"/>
            </w:tcMar>
            <w:vAlign w:val="bottom"/>
          </w:tcPr>
          <w:p w14:paraId="6EC7EE51" w14:textId="79B9B4D7" w:rsidR="00D6456B" w:rsidRPr="00A74216" w:rsidRDefault="00D6456B" w:rsidP="005446D1">
            <w:pPr>
              <w:pStyle w:val="TableText"/>
              <w:rPr>
                <w:noProof w:val="0"/>
              </w:rPr>
            </w:pPr>
            <w:r>
              <w:t>2558</w:t>
            </w:r>
          </w:p>
        </w:tc>
        <w:tc>
          <w:tcPr>
            <w:tcW w:w="576" w:type="dxa"/>
            <w:tcBorders>
              <w:top w:val="nil"/>
              <w:bottom w:val="nil"/>
            </w:tcBorders>
            <w:shd w:val="clear" w:color="auto" w:fill="FFFFFF"/>
            <w:noWrap/>
            <w:tcMar>
              <w:top w:w="14" w:type="dxa"/>
              <w:left w:w="29" w:type="dxa"/>
              <w:bottom w:w="14" w:type="dxa"/>
              <w:right w:w="29" w:type="dxa"/>
            </w:tcMar>
            <w:vAlign w:val="bottom"/>
          </w:tcPr>
          <w:p w14:paraId="070E8121" w14:textId="645B9F9A" w:rsidR="00D6456B" w:rsidRPr="00A74216" w:rsidRDefault="00D6456B" w:rsidP="005446D1">
            <w:pPr>
              <w:pStyle w:val="TableText"/>
              <w:rPr>
                <w:noProof w:val="0"/>
              </w:rPr>
            </w:pPr>
            <w:r>
              <w:t>99</w:t>
            </w:r>
          </w:p>
        </w:tc>
        <w:tc>
          <w:tcPr>
            <w:tcW w:w="648" w:type="dxa"/>
            <w:tcBorders>
              <w:top w:val="nil"/>
              <w:bottom w:val="nil"/>
            </w:tcBorders>
            <w:shd w:val="clear" w:color="auto" w:fill="FFFFFF"/>
            <w:tcMar>
              <w:top w:w="14" w:type="dxa"/>
              <w:left w:w="29" w:type="dxa"/>
              <w:bottom w:w="14" w:type="dxa"/>
              <w:right w:w="29" w:type="dxa"/>
            </w:tcMar>
            <w:vAlign w:val="bottom"/>
          </w:tcPr>
          <w:p w14:paraId="527C9173" w14:textId="2A06CEC2" w:rsidR="00D6456B" w:rsidRPr="00A74216" w:rsidRDefault="00D6456B" w:rsidP="005446D1">
            <w:pPr>
              <w:pStyle w:val="TableText"/>
              <w:rPr>
                <w:noProof w:val="0"/>
              </w:rPr>
            </w:pPr>
            <w:r>
              <w:t>64</w:t>
            </w:r>
          </w:p>
        </w:tc>
        <w:tc>
          <w:tcPr>
            <w:tcW w:w="1008" w:type="dxa"/>
            <w:tcBorders>
              <w:top w:val="nil"/>
              <w:bottom w:val="nil"/>
            </w:tcBorders>
            <w:shd w:val="clear" w:color="auto" w:fill="FFFFFF"/>
            <w:tcMar>
              <w:top w:w="14" w:type="dxa"/>
              <w:left w:w="29" w:type="dxa"/>
              <w:bottom w:w="14" w:type="dxa"/>
              <w:right w:w="29" w:type="dxa"/>
            </w:tcMar>
            <w:vAlign w:val="bottom"/>
          </w:tcPr>
          <w:p w14:paraId="0FE4C70A" w14:textId="116E3621" w:rsidR="00D6456B" w:rsidRPr="00A74216" w:rsidRDefault="00D6456B" w:rsidP="005446D1">
            <w:pPr>
              <w:pStyle w:val="TableText"/>
              <w:rPr>
                <w:noProof w:val="0"/>
              </w:rPr>
            </w:pPr>
            <w:r>
              <w:t>16,432</w:t>
            </w:r>
          </w:p>
        </w:tc>
        <w:tc>
          <w:tcPr>
            <w:tcW w:w="720" w:type="dxa"/>
            <w:tcBorders>
              <w:top w:val="nil"/>
              <w:bottom w:val="nil"/>
            </w:tcBorders>
            <w:shd w:val="clear" w:color="auto" w:fill="FFFFFF"/>
            <w:tcMar>
              <w:left w:w="29" w:type="dxa"/>
              <w:right w:w="29" w:type="dxa"/>
            </w:tcMar>
            <w:vAlign w:val="bottom"/>
          </w:tcPr>
          <w:p w14:paraId="56B49170" w14:textId="669633F4" w:rsidR="00D6456B" w:rsidRPr="00A74216" w:rsidRDefault="00D6456B" w:rsidP="005446D1">
            <w:pPr>
              <w:pStyle w:val="TableText"/>
              <w:rPr>
                <w:noProof w:val="0"/>
              </w:rPr>
            </w:pPr>
            <w:r>
              <w:t>2552</w:t>
            </w:r>
          </w:p>
        </w:tc>
        <w:tc>
          <w:tcPr>
            <w:tcW w:w="576" w:type="dxa"/>
            <w:tcBorders>
              <w:top w:val="nil"/>
              <w:bottom w:val="nil"/>
            </w:tcBorders>
            <w:shd w:val="clear" w:color="auto" w:fill="FFFFFF"/>
            <w:tcMar>
              <w:left w:w="29" w:type="dxa"/>
              <w:right w:w="29" w:type="dxa"/>
            </w:tcMar>
            <w:vAlign w:val="bottom"/>
          </w:tcPr>
          <w:p w14:paraId="683C687A" w14:textId="2B5408A2" w:rsidR="00D6456B" w:rsidRPr="00A74216" w:rsidRDefault="00D6456B" w:rsidP="005446D1">
            <w:pPr>
              <w:pStyle w:val="TableText"/>
              <w:rPr>
                <w:noProof w:val="0"/>
              </w:rPr>
            </w:pPr>
            <w:r>
              <w:t>99</w:t>
            </w:r>
          </w:p>
        </w:tc>
        <w:tc>
          <w:tcPr>
            <w:tcW w:w="648" w:type="dxa"/>
            <w:tcBorders>
              <w:top w:val="nil"/>
              <w:bottom w:val="nil"/>
            </w:tcBorders>
            <w:shd w:val="clear" w:color="auto" w:fill="FFFFFF"/>
            <w:tcMar>
              <w:left w:w="29" w:type="dxa"/>
              <w:right w:w="29" w:type="dxa"/>
            </w:tcMar>
            <w:vAlign w:val="bottom"/>
          </w:tcPr>
          <w:p w14:paraId="7080F4A6" w14:textId="51DC0565" w:rsidR="00D6456B" w:rsidRPr="00A74216" w:rsidRDefault="00D6456B" w:rsidP="005446D1">
            <w:pPr>
              <w:pStyle w:val="TableText"/>
              <w:rPr>
                <w:noProof w:val="0"/>
              </w:rPr>
            </w:pPr>
            <w:r>
              <w:t>61</w:t>
            </w:r>
          </w:p>
        </w:tc>
        <w:tc>
          <w:tcPr>
            <w:tcW w:w="576" w:type="dxa"/>
            <w:tcBorders>
              <w:top w:val="nil"/>
              <w:bottom w:val="nil"/>
            </w:tcBorders>
            <w:shd w:val="clear" w:color="auto" w:fill="FFFFFF"/>
            <w:vAlign w:val="bottom"/>
          </w:tcPr>
          <w:p w14:paraId="1E366677" w14:textId="00C7C5AB" w:rsidR="00D6456B" w:rsidRPr="00A74216" w:rsidRDefault="00D6456B" w:rsidP="005446D1">
            <w:pPr>
              <w:pStyle w:val="TableText"/>
              <w:rPr>
                <w:noProof w:val="0"/>
                <w:color w:val="000000"/>
              </w:rPr>
            </w:pPr>
            <w:r>
              <w:t>−18</w:t>
            </w:r>
          </w:p>
        </w:tc>
        <w:tc>
          <w:tcPr>
            <w:tcW w:w="864" w:type="dxa"/>
            <w:tcBorders>
              <w:top w:val="nil"/>
              <w:bottom w:val="nil"/>
            </w:tcBorders>
            <w:shd w:val="clear" w:color="auto" w:fill="FFFFFF"/>
            <w:vAlign w:val="bottom"/>
          </w:tcPr>
          <w:p w14:paraId="280594E9" w14:textId="0AF6D9A9" w:rsidR="00D6456B" w:rsidRPr="00A74216" w:rsidRDefault="00D6456B" w:rsidP="005446D1">
            <w:pPr>
              <w:pStyle w:val="TableText"/>
              <w:rPr>
                <w:noProof w:val="0"/>
                <w:color w:val="000000"/>
              </w:rPr>
            </w:pPr>
            <w:r>
              <w:t>−8.13</w:t>
            </w:r>
          </w:p>
        </w:tc>
        <w:tc>
          <w:tcPr>
            <w:tcW w:w="576" w:type="dxa"/>
            <w:tcBorders>
              <w:top w:val="nil"/>
              <w:bottom w:val="nil"/>
            </w:tcBorders>
            <w:shd w:val="clear" w:color="auto" w:fill="FFFFFF"/>
            <w:tcMar>
              <w:left w:w="29" w:type="dxa"/>
              <w:right w:w="29" w:type="dxa"/>
            </w:tcMar>
            <w:vAlign w:val="bottom"/>
          </w:tcPr>
          <w:p w14:paraId="792E7287" w14:textId="3B08E623" w:rsidR="00D6456B" w:rsidRPr="00A74216" w:rsidRDefault="00D6456B" w:rsidP="005446D1">
            <w:pPr>
              <w:pStyle w:val="TableText"/>
              <w:rPr>
                <w:noProof w:val="0"/>
              </w:rPr>
            </w:pPr>
            <w:r>
              <w:t>6</w:t>
            </w:r>
          </w:p>
        </w:tc>
        <w:tc>
          <w:tcPr>
            <w:tcW w:w="864" w:type="dxa"/>
            <w:tcBorders>
              <w:top w:val="nil"/>
              <w:bottom w:val="nil"/>
            </w:tcBorders>
            <w:shd w:val="clear" w:color="auto" w:fill="FFFFFF"/>
            <w:tcMar>
              <w:left w:w="29" w:type="dxa"/>
              <w:right w:w="29" w:type="dxa"/>
            </w:tcMar>
            <w:vAlign w:val="bottom"/>
          </w:tcPr>
          <w:p w14:paraId="05EC949D" w14:textId="5F71A577" w:rsidR="00D6456B" w:rsidRPr="00A74216" w:rsidRDefault="00D6456B" w:rsidP="005446D1">
            <w:pPr>
              <w:pStyle w:val="TableText"/>
              <w:rPr>
                <w:noProof w:val="0"/>
              </w:rPr>
            </w:pPr>
            <w:r>
              <w:t>2.38</w:t>
            </w:r>
          </w:p>
        </w:tc>
      </w:tr>
      <w:tr w:rsidR="00B12AE3" w:rsidRPr="00A74216" w14:paraId="154913B2" w14:textId="77777777" w:rsidTr="005446D1">
        <w:tc>
          <w:tcPr>
            <w:tcW w:w="2592" w:type="dxa"/>
            <w:tcBorders>
              <w:top w:val="nil"/>
              <w:bottom w:val="single" w:sz="4" w:space="0" w:color="auto"/>
            </w:tcBorders>
            <w:shd w:val="clear" w:color="auto" w:fill="FFFFFF"/>
            <w:noWrap/>
            <w:tcMar>
              <w:top w:w="14" w:type="dxa"/>
              <w:left w:w="29" w:type="dxa"/>
              <w:bottom w:w="14" w:type="dxa"/>
              <w:right w:w="29" w:type="dxa"/>
            </w:tcMar>
            <w:vAlign w:val="bottom"/>
          </w:tcPr>
          <w:p w14:paraId="1695DA7C" w14:textId="6B6F1606" w:rsidR="00D6456B" w:rsidRPr="00A74216" w:rsidRDefault="00D6456B" w:rsidP="00D6456B">
            <w:pPr>
              <w:pStyle w:val="TableText"/>
              <w:rPr>
                <w:noProof w:val="0"/>
              </w:rPr>
            </w:pPr>
            <w:r>
              <w:rPr>
                <w:rFonts w:cs="Arial"/>
                <w:color w:val="000000"/>
              </w:rPr>
              <w:t>Adult English learner</w:t>
            </w:r>
          </w:p>
        </w:tc>
        <w:tc>
          <w:tcPr>
            <w:tcW w:w="1008" w:type="dxa"/>
            <w:tcBorders>
              <w:top w:val="nil"/>
              <w:bottom w:val="single" w:sz="4" w:space="0" w:color="auto"/>
            </w:tcBorders>
            <w:shd w:val="clear" w:color="auto" w:fill="FFFFFF"/>
            <w:vAlign w:val="bottom"/>
          </w:tcPr>
          <w:p w14:paraId="0DEB8AB6" w14:textId="25E5B92C" w:rsidR="00D6456B" w:rsidRPr="00F52A32" w:rsidRDefault="00D6456B" w:rsidP="005446D1">
            <w:pPr>
              <w:pStyle w:val="TableText"/>
              <w:rPr>
                <w:noProof w:val="0"/>
                <w:color w:val="000000"/>
              </w:rPr>
            </w:pPr>
            <w:r>
              <w:t>0</w:t>
            </w:r>
          </w:p>
        </w:tc>
        <w:tc>
          <w:tcPr>
            <w:tcW w:w="720" w:type="dxa"/>
            <w:tcBorders>
              <w:top w:val="nil"/>
              <w:bottom w:val="single" w:sz="4" w:space="0" w:color="auto"/>
            </w:tcBorders>
            <w:shd w:val="clear" w:color="auto" w:fill="FFFFFF"/>
            <w:vAlign w:val="bottom"/>
          </w:tcPr>
          <w:p w14:paraId="20351C6B" w14:textId="78FD98E2" w:rsidR="00D6456B" w:rsidRPr="00F52A32" w:rsidRDefault="00D6456B" w:rsidP="005446D1">
            <w:pPr>
              <w:pStyle w:val="TableText"/>
              <w:rPr>
                <w:noProof w:val="0"/>
                <w:color w:val="000000"/>
              </w:rPr>
            </w:pPr>
            <w:r>
              <w:t>N/A</w:t>
            </w:r>
          </w:p>
        </w:tc>
        <w:tc>
          <w:tcPr>
            <w:tcW w:w="576" w:type="dxa"/>
            <w:tcBorders>
              <w:top w:val="nil"/>
              <w:bottom w:val="single" w:sz="4" w:space="0" w:color="auto"/>
            </w:tcBorders>
            <w:shd w:val="clear" w:color="auto" w:fill="FFFFFF"/>
            <w:vAlign w:val="bottom"/>
          </w:tcPr>
          <w:p w14:paraId="30900678" w14:textId="33DF1661" w:rsidR="00D6456B" w:rsidRPr="00F52A32" w:rsidRDefault="00D6456B" w:rsidP="005446D1">
            <w:pPr>
              <w:pStyle w:val="TableText"/>
              <w:rPr>
                <w:noProof w:val="0"/>
                <w:color w:val="000000"/>
              </w:rPr>
            </w:pPr>
            <w:r>
              <w:t>N/A</w:t>
            </w:r>
          </w:p>
        </w:tc>
        <w:tc>
          <w:tcPr>
            <w:tcW w:w="648" w:type="dxa"/>
            <w:tcBorders>
              <w:top w:val="nil"/>
              <w:bottom w:val="single" w:sz="4" w:space="0" w:color="auto"/>
            </w:tcBorders>
            <w:shd w:val="clear" w:color="auto" w:fill="FFFFFF"/>
            <w:vAlign w:val="bottom"/>
          </w:tcPr>
          <w:p w14:paraId="2054FC04" w14:textId="106A5FE2" w:rsidR="00D6456B" w:rsidRPr="00F52A32" w:rsidRDefault="00D6456B" w:rsidP="005446D1">
            <w:pPr>
              <w:pStyle w:val="TableText"/>
              <w:rPr>
                <w:noProof w:val="0"/>
                <w:color w:val="000000"/>
              </w:rPr>
            </w:pPr>
            <w:r>
              <w:t>N/A</w:t>
            </w:r>
          </w:p>
        </w:tc>
        <w:tc>
          <w:tcPr>
            <w:tcW w:w="1008" w:type="dxa"/>
            <w:tcBorders>
              <w:top w:val="nil"/>
              <w:bottom w:val="single" w:sz="4" w:space="0" w:color="auto"/>
            </w:tcBorders>
            <w:shd w:val="clear" w:color="auto" w:fill="FFFFFF"/>
            <w:tcMar>
              <w:left w:w="29" w:type="dxa"/>
              <w:right w:w="29" w:type="dxa"/>
            </w:tcMar>
            <w:vAlign w:val="bottom"/>
          </w:tcPr>
          <w:p w14:paraId="7754F7CC" w14:textId="5BED1001" w:rsidR="00D6456B" w:rsidRPr="00F52A32" w:rsidRDefault="00D6456B" w:rsidP="005446D1">
            <w:pPr>
              <w:pStyle w:val="TableText"/>
              <w:rPr>
                <w:noProof w:val="0"/>
                <w:color w:val="000000"/>
              </w:rPr>
            </w:pPr>
            <w:r>
              <w:t>0</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11B33EDB" w14:textId="308BEB54" w:rsidR="00D6456B" w:rsidRPr="00F52A32" w:rsidRDefault="00D6456B" w:rsidP="005446D1">
            <w:pPr>
              <w:pStyle w:val="TableText"/>
              <w:rPr>
                <w:noProof w:val="0"/>
                <w:color w:val="000000"/>
              </w:rPr>
            </w:pPr>
            <w:r>
              <w:t>N/A</w:t>
            </w:r>
          </w:p>
        </w:tc>
        <w:tc>
          <w:tcPr>
            <w:tcW w:w="576" w:type="dxa"/>
            <w:tcBorders>
              <w:top w:val="nil"/>
              <w:bottom w:val="single" w:sz="4" w:space="0" w:color="auto"/>
            </w:tcBorders>
            <w:shd w:val="clear" w:color="auto" w:fill="FFFFFF"/>
            <w:noWrap/>
            <w:tcMar>
              <w:top w:w="14" w:type="dxa"/>
              <w:left w:w="29" w:type="dxa"/>
              <w:bottom w:w="14" w:type="dxa"/>
              <w:right w:w="29" w:type="dxa"/>
            </w:tcMar>
            <w:vAlign w:val="bottom"/>
          </w:tcPr>
          <w:p w14:paraId="247F00D9" w14:textId="02CFBDC0" w:rsidR="00D6456B" w:rsidRPr="00F52A32" w:rsidRDefault="00D6456B" w:rsidP="005446D1">
            <w:pPr>
              <w:pStyle w:val="TableText"/>
              <w:rPr>
                <w:noProof w:val="0"/>
                <w:color w:val="000000"/>
              </w:rPr>
            </w:pPr>
            <w:r>
              <w:t>N/A</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37503B88" w14:textId="76AF261E" w:rsidR="00D6456B" w:rsidRPr="00F52A32" w:rsidRDefault="00D6456B" w:rsidP="005446D1">
            <w:pPr>
              <w:pStyle w:val="TableText"/>
              <w:rPr>
                <w:noProof w:val="0"/>
                <w:color w:val="000000"/>
              </w:rPr>
            </w:pPr>
            <w:r>
              <w:t>N/A</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1C089AD0" w14:textId="38565605" w:rsidR="00D6456B" w:rsidRPr="00F52A32" w:rsidRDefault="00D6456B" w:rsidP="005446D1">
            <w:pPr>
              <w:pStyle w:val="TableText"/>
              <w:rPr>
                <w:noProof w:val="0"/>
                <w:color w:val="000000"/>
              </w:rPr>
            </w:pPr>
            <w:r>
              <w:t>0</w:t>
            </w:r>
          </w:p>
        </w:tc>
        <w:tc>
          <w:tcPr>
            <w:tcW w:w="720" w:type="dxa"/>
            <w:tcBorders>
              <w:top w:val="nil"/>
              <w:bottom w:val="single" w:sz="4" w:space="0" w:color="auto"/>
            </w:tcBorders>
            <w:shd w:val="clear" w:color="auto" w:fill="FFFFFF"/>
            <w:tcMar>
              <w:left w:w="29" w:type="dxa"/>
              <w:right w:w="29" w:type="dxa"/>
            </w:tcMar>
            <w:vAlign w:val="bottom"/>
          </w:tcPr>
          <w:p w14:paraId="1127DF34" w14:textId="632ED7CE" w:rsidR="00D6456B" w:rsidRPr="00F52A32" w:rsidRDefault="00D6456B" w:rsidP="005446D1">
            <w:pPr>
              <w:pStyle w:val="TableText"/>
              <w:rPr>
                <w:noProof w:val="0"/>
                <w:color w:val="000000"/>
              </w:rPr>
            </w:pPr>
            <w:r>
              <w:t>N/A</w:t>
            </w:r>
          </w:p>
        </w:tc>
        <w:tc>
          <w:tcPr>
            <w:tcW w:w="576" w:type="dxa"/>
            <w:tcBorders>
              <w:top w:val="nil"/>
              <w:bottom w:val="single" w:sz="4" w:space="0" w:color="auto"/>
            </w:tcBorders>
            <w:shd w:val="clear" w:color="auto" w:fill="FFFFFF"/>
            <w:tcMar>
              <w:left w:w="29" w:type="dxa"/>
              <w:right w:w="29" w:type="dxa"/>
            </w:tcMar>
            <w:vAlign w:val="bottom"/>
          </w:tcPr>
          <w:p w14:paraId="41AA85DD" w14:textId="1719D972" w:rsidR="00D6456B" w:rsidRPr="00F52A32" w:rsidRDefault="00D6456B" w:rsidP="005446D1">
            <w:pPr>
              <w:pStyle w:val="TableText"/>
              <w:rPr>
                <w:noProof w:val="0"/>
                <w:color w:val="000000"/>
              </w:rPr>
            </w:pPr>
            <w:r>
              <w:t>N/A</w:t>
            </w:r>
          </w:p>
        </w:tc>
        <w:tc>
          <w:tcPr>
            <w:tcW w:w="648" w:type="dxa"/>
            <w:tcBorders>
              <w:top w:val="nil"/>
              <w:bottom w:val="single" w:sz="4" w:space="0" w:color="auto"/>
            </w:tcBorders>
            <w:shd w:val="clear" w:color="auto" w:fill="FFFFFF"/>
            <w:tcMar>
              <w:left w:w="29" w:type="dxa"/>
              <w:right w:w="29" w:type="dxa"/>
            </w:tcMar>
            <w:vAlign w:val="bottom"/>
          </w:tcPr>
          <w:p w14:paraId="45DE3D10" w14:textId="55B7BB8F" w:rsidR="00D6456B" w:rsidRPr="00F52A32" w:rsidRDefault="00D6456B" w:rsidP="005446D1">
            <w:pPr>
              <w:pStyle w:val="TableText"/>
              <w:rPr>
                <w:noProof w:val="0"/>
                <w:color w:val="000000"/>
              </w:rPr>
            </w:pPr>
            <w:r>
              <w:t>N/A</w:t>
            </w:r>
          </w:p>
        </w:tc>
        <w:tc>
          <w:tcPr>
            <w:tcW w:w="576" w:type="dxa"/>
            <w:tcBorders>
              <w:top w:val="nil"/>
              <w:bottom w:val="single" w:sz="4" w:space="0" w:color="auto"/>
            </w:tcBorders>
            <w:shd w:val="clear" w:color="auto" w:fill="FFFFFF"/>
            <w:vAlign w:val="bottom"/>
          </w:tcPr>
          <w:p w14:paraId="79D9571D" w14:textId="04A3524A" w:rsidR="00D6456B" w:rsidRPr="00F52A32" w:rsidRDefault="00D6456B" w:rsidP="005446D1">
            <w:pPr>
              <w:pStyle w:val="TableText"/>
              <w:rPr>
                <w:noProof w:val="0"/>
                <w:color w:val="000000"/>
              </w:rPr>
            </w:pPr>
            <w:r>
              <w:t>N/A</w:t>
            </w:r>
          </w:p>
        </w:tc>
        <w:tc>
          <w:tcPr>
            <w:tcW w:w="864" w:type="dxa"/>
            <w:tcBorders>
              <w:top w:val="nil"/>
              <w:bottom w:val="single" w:sz="4" w:space="0" w:color="auto"/>
            </w:tcBorders>
            <w:shd w:val="clear" w:color="auto" w:fill="FFFFFF"/>
            <w:vAlign w:val="bottom"/>
          </w:tcPr>
          <w:p w14:paraId="21EFFE9B" w14:textId="0898A599" w:rsidR="00D6456B" w:rsidRPr="00F52A32" w:rsidRDefault="00D6456B" w:rsidP="005446D1">
            <w:pPr>
              <w:pStyle w:val="TableText"/>
              <w:rPr>
                <w:noProof w:val="0"/>
                <w:color w:val="000000"/>
              </w:rPr>
            </w:pPr>
            <w:r>
              <w:t>N/A</w:t>
            </w:r>
          </w:p>
        </w:tc>
        <w:tc>
          <w:tcPr>
            <w:tcW w:w="576" w:type="dxa"/>
            <w:tcBorders>
              <w:top w:val="nil"/>
              <w:bottom w:val="single" w:sz="4" w:space="0" w:color="auto"/>
            </w:tcBorders>
            <w:shd w:val="clear" w:color="auto" w:fill="FFFFFF"/>
            <w:tcMar>
              <w:left w:w="29" w:type="dxa"/>
              <w:right w:w="29" w:type="dxa"/>
            </w:tcMar>
            <w:vAlign w:val="bottom"/>
          </w:tcPr>
          <w:p w14:paraId="0F073895" w14:textId="63158159" w:rsidR="00D6456B" w:rsidRPr="00F52A32" w:rsidRDefault="00D6456B" w:rsidP="005446D1">
            <w:pPr>
              <w:pStyle w:val="TableText"/>
              <w:rPr>
                <w:noProof w:val="0"/>
                <w:color w:val="000000"/>
              </w:rPr>
            </w:pPr>
            <w:r>
              <w:t>N/A</w:t>
            </w:r>
          </w:p>
        </w:tc>
        <w:tc>
          <w:tcPr>
            <w:tcW w:w="864" w:type="dxa"/>
            <w:tcBorders>
              <w:top w:val="nil"/>
              <w:bottom w:val="single" w:sz="4" w:space="0" w:color="auto"/>
            </w:tcBorders>
            <w:shd w:val="clear" w:color="auto" w:fill="FFFFFF"/>
            <w:tcMar>
              <w:left w:w="29" w:type="dxa"/>
              <w:right w:w="29" w:type="dxa"/>
            </w:tcMar>
            <w:vAlign w:val="bottom"/>
          </w:tcPr>
          <w:p w14:paraId="23126F6B" w14:textId="4B1017F6" w:rsidR="00D6456B" w:rsidRPr="00F52A32" w:rsidRDefault="00D6456B" w:rsidP="005446D1">
            <w:pPr>
              <w:pStyle w:val="TableText"/>
              <w:rPr>
                <w:noProof w:val="0"/>
                <w:color w:val="000000"/>
              </w:rPr>
            </w:pPr>
            <w:r>
              <w:t>N/A</w:t>
            </w:r>
          </w:p>
        </w:tc>
      </w:tr>
      <w:tr w:rsidR="00B12AE3" w:rsidRPr="00A74216" w14:paraId="7B3A5587"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2F855381" w14:textId="77777777" w:rsidR="00F0305F" w:rsidRPr="00A74216" w:rsidRDefault="00F0305F" w:rsidP="00F0305F">
            <w:pPr>
              <w:pStyle w:val="TableText"/>
              <w:rPr>
                <w:noProof w:val="0"/>
              </w:rPr>
            </w:pPr>
            <w:r w:rsidRPr="00A74216">
              <w:rPr>
                <w:noProof w:val="0"/>
              </w:rPr>
              <w:t>Economically disadvantaged</w:t>
            </w:r>
          </w:p>
        </w:tc>
        <w:tc>
          <w:tcPr>
            <w:tcW w:w="1008" w:type="dxa"/>
            <w:tcBorders>
              <w:top w:val="single" w:sz="4" w:space="0" w:color="auto"/>
              <w:bottom w:val="nil"/>
            </w:tcBorders>
            <w:shd w:val="clear" w:color="auto" w:fill="FFFFFF"/>
            <w:vAlign w:val="bottom"/>
          </w:tcPr>
          <w:p w14:paraId="28E14C6A" w14:textId="3F733656" w:rsidR="00F0305F" w:rsidRPr="00A74216" w:rsidRDefault="00F0305F" w:rsidP="005446D1">
            <w:pPr>
              <w:pStyle w:val="TableText"/>
              <w:rPr>
                <w:noProof w:val="0"/>
                <w:color w:val="000000"/>
              </w:rPr>
            </w:pPr>
            <w:r>
              <w:t>277,344</w:t>
            </w:r>
          </w:p>
        </w:tc>
        <w:tc>
          <w:tcPr>
            <w:tcW w:w="720" w:type="dxa"/>
            <w:tcBorders>
              <w:top w:val="single" w:sz="4" w:space="0" w:color="auto"/>
              <w:bottom w:val="nil"/>
            </w:tcBorders>
            <w:shd w:val="clear" w:color="auto" w:fill="FFFFFF"/>
            <w:vAlign w:val="bottom"/>
          </w:tcPr>
          <w:p w14:paraId="663D3C19" w14:textId="0DCA7CC6" w:rsidR="00F0305F" w:rsidRPr="00A74216" w:rsidRDefault="00F0305F" w:rsidP="005446D1">
            <w:pPr>
              <w:pStyle w:val="TableText"/>
              <w:rPr>
                <w:noProof w:val="0"/>
                <w:color w:val="000000"/>
              </w:rPr>
            </w:pPr>
            <w:r>
              <w:t>2456</w:t>
            </w:r>
          </w:p>
        </w:tc>
        <w:tc>
          <w:tcPr>
            <w:tcW w:w="576" w:type="dxa"/>
            <w:tcBorders>
              <w:top w:val="single" w:sz="4" w:space="0" w:color="auto"/>
              <w:bottom w:val="nil"/>
            </w:tcBorders>
            <w:shd w:val="clear" w:color="auto" w:fill="FFFFFF"/>
            <w:vAlign w:val="bottom"/>
          </w:tcPr>
          <w:p w14:paraId="563770C2" w14:textId="1AC8D372" w:rsidR="00F0305F" w:rsidRPr="00A74216" w:rsidRDefault="00F0305F" w:rsidP="005446D1">
            <w:pPr>
              <w:pStyle w:val="TableText"/>
              <w:rPr>
                <w:noProof w:val="0"/>
                <w:color w:val="000000"/>
              </w:rPr>
            </w:pPr>
            <w:r>
              <w:t>98</w:t>
            </w:r>
          </w:p>
        </w:tc>
        <w:tc>
          <w:tcPr>
            <w:tcW w:w="648" w:type="dxa"/>
            <w:tcBorders>
              <w:top w:val="single" w:sz="4" w:space="0" w:color="auto"/>
              <w:bottom w:val="nil"/>
            </w:tcBorders>
            <w:shd w:val="clear" w:color="auto" w:fill="FFFFFF"/>
            <w:vAlign w:val="bottom"/>
          </w:tcPr>
          <w:p w14:paraId="27EDAEF9" w14:textId="1A47A271" w:rsidR="00F0305F" w:rsidRPr="00A74216" w:rsidRDefault="00F0305F" w:rsidP="005446D1">
            <w:pPr>
              <w:pStyle w:val="TableText"/>
              <w:rPr>
                <w:noProof w:val="0"/>
                <w:color w:val="000000"/>
              </w:rPr>
            </w:pPr>
            <w:r>
              <w:t>24</w:t>
            </w:r>
          </w:p>
        </w:tc>
        <w:tc>
          <w:tcPr>
            <w:tcW w:w="1008" w:type="dxa"/>
            <w:tcBorders>
              <w:top w:val="single" w:sz="4" w:space="0" w:color="auto"/>
              <w:bottom w:val="nil"/>
            </w:tcBorders>
            <w:shd w:val="clear" w:color="auto" w:fill="FFFFFF"/>
            <w:tcMar>
              <w:left w:w="29" w:type="dxa"/>
              <w:right w:w="29" w:type="dxa"/>
            </w:tcMar>
            <w:vAlign w:val="bottom"/>
          </w:tcPr>
          <w:p w14:paraId="645E60E5" w14:textId="61E14EA1" w:rsidR="00F0305F" w:rsidRPr="00A74216" w:rsidRDefault="00F0305F" w:rsidP="005446D1">
            <w:pPr>
              <w:pStyle w:val="TableText"/>
              <w:rPr>
                <w:noProof w:val="0"/>
              </w:rPr>
            </w:pPr>
            <w:r>
              <w:t>268,112</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13B81440" w14:textId="3ED360A2" w:rsidR="00F0305F" w:rsidRPr="00A74216" w:rsidRDefault="00F0305F" w:rsidP="005446D1">
            <w:pPr>
              <w:pStyle w:val="TableText"/>
              <w:rPr>
                <w:noProof w:val="0"/>
              </w:rPr>
            </w:pPr>
            <w:r>
              <w:t>2451</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17ED93AC" w14:textId="7CE6D036" w:rsidR="00F0305F" w:rsidRPr="00A74216" w:rsidRDefault="00F0305F" w:rsidP="005446D1">
            <w:pPr>
              <w:pStyle w:val="TableText"/>
              <w:rPr>
                <w:noProof w:val="0"/>
              </w:rPr>
            </w:pPr>
            <w:r>
              <w:t>94</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1046FEB6" w14:textId="3968534C" w:rsidR="00F0305F" w:rsidRPr="00A74216" w:rsidRDefault="00F0305F" w:rsidP="005446D1">
            <w:pPr>
              <w:pStyle w:val="TableText"/>
              <w:rPr>
                <w:noProof w:val="0"/>
              </w:rPr>
            </w:pPr>
            <w:r>
              <w:t>21</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0EA63BB3" w14:textId="7F4EC0FD" w:rsidR="00F0305F" w:rsidRPr="00A74216" w:rsidRDefault="00F0305F" w:rsidP="005446D1">
            <w:pPr>
              <w:pStyle w:val="TableText"/>
              <w:rPr>
                <w:noProof w:val="0"/>
              </w:rPr>
            </w:pPr>
            <w:r>
              <w:t>259,245</w:t>
            </w:r>
          </w:p>
        </w:tc>
        <w:tc>
          <w:tcPr>
            <w:tcW w:w="720" w:type="dxa"/>
            <w:tcBorders>
              <w:top w:val="single" w:sz="4" w:space="0" w:color="auto"/>
              <w:bottom w:val="nil"/>
            </w:tcBorders>
            <w:shd w:val="clear" w:color="auto" w:fill="FFFFFF"/>
            <w:tcMar>
              <w:left w:w="29" w:type="dxa"/>
              <w:right w:w="29" w:type="dxa"/>
            </w:tcMar>
            <w:vAlign w:val="bottom"/>
          </w:tcPr>
          <w:p w14:paraId="1A4D029E" w14:textId="14D2198E" w:rsidR="00F0305F" w:rsidRPr="00A74216" w:rsidRDefault="00F0305F" w:rsidP="005446D1">
            <w:pPr>
              <w:pStyle w:val="TableText"/>
              <w:rPr>
                <w:noProof w:val="0"/>
              </w:rPr>
            </w:pPr>
            <w:r>
              <w:t>2445</w:t>
            </w:r>
          </w:p>
        </w:tc>
        <w:tc>
          <w:tcPr>
            <w:tcW w:w="576" w:type="dxa"/>
            <w:tcBorders>
              <w:top w:val="single" w:sz="4" w:space="0" w:color="auto"/>
              <w:bottom w:val="nil"/>
            </w:tcBorders>
            <w:shd w:val="clear" w:color="auto" w:fill="FFFFFF"/>
            <w:tcMar>
              <w:left w:w="29" w:type="dxa"/>
              <w:right w:w="29" w:type="dxa"/>
            </w:tcMar>
            <w:vAlign w:val="bottom"/>
          </w:tcPr>
          <w:p w14:paraId="176A30E8" w14:textId="1EBABFFC" w:rsidR="00F0305F" w:rsidRPr="00A74216" w:rsidRDefault="00F0305F" w:rsidP="005446D1">
            <w:pPr>
              <w:pStyle w:val="TableText"/>
              <w:rPr>
                <w:noProof w:val="0"/>
              </w:rPr>
            </w:pPr>
            <w:r>
              <w:t>92</w:t>
            </w:r>
          </w:p>
        </w:tc>
        <w:tc>
          <w:tcPr>
            <w:tcW w:w="648" w:type="dxa"/>
            <w:tcBorders>
              <w:top w:val="single" w:sz="4" w:space="0" w:color="auto"/>
              <w:bottom w:val="nil"/>
            </w:tcBorders>
            <w:shd w:val="clear" w:color="auto" w:fill="FFFFFF"/>
            <w:tcMar>
              <w:left w:w="29" w:type="dxa"/>
              <w:right w:w="29" w:type="dxa"/>
            </w:tcMar>
            <w:vAlign w:val="bottom"/>
          </w:tcPr>
          <w:p w14:paraId="5FE2EF06" w14:textId="7F0B37AB" w:rsidR="00F0305F" w:rsidRPr="00A74216" w:rsidRDefault="00F0305F" w:rsidP="005446D1">
            <w:pPr>
              <w:pStyle w:val="TableText"/>
              <w:rPr>
                <w:noProof w:val="0"/>
              </w:rPr>
            </w:pPr>
            <w:r>
              <w:t>19</w:t>
            </w:r>
          </w:p>
        </w:tc>
        <w:tc>
          <w:tcPr>
            <w:tcW w:w="576" w:type="dxa"/>
            <w:tcBorders>
              <w:top w:val="single" w:sz="4" w:space="0" w:color="auto"/>
              <w:bottom w:val="nil"/>
            </w:tcBorders>
            <w:shd w:val="clear" w:color="auto" w:fill="FFFFFF"/>
            <w:vAlign w:val="bottom"/>
          </w:tcPr>
          <w:p w14:paraId="1FF8A29B" w14:textId="46167C35" w:rsidR="00F0305F" w:rsidRPr="00A74216" w:rsidRDefault="00F0305F" w:rsidP="005446D1">
            <w:pPr>
              <w:pStyle w:val="TableText"/>
              <w:rPr>
                <w:noProof w:val="0"/>
                <w:color w:val="000000"/>
              </w:rPr>
            </w:pPr>
            <w:r>
              <w:t>6</w:t>
            </w:r>
          </w:p>
        </w:tc>
        <w:tc>
          <w:tcPr>
            <w:tcW w:w="864" w:type="dxa"/>
            <w:tcBorders>
              <w:top w:val="single" w:sz="4" w:space="0" w:color="auto"/>
              <w:bottom w:val="nil"/>
            </w:tcBorders>
            <w:shd w:val="clear" w:color="auto" w:fill="FFFFFF"/>
            <w:vAlign w:val="bottom"/>
          </w:tcPr>
          <w:p w14:paraId="2082DD97" w14:textId="2CDC866D" w:rsidR="00F0305F" w:rsidRPr="00A74216" w:rsidRDefault="00F0305F" w:rsidP="005446D1">
            <w:pPr>
              <w:pStyle w:val="TableText"/>
              <w:rPr>
                <w:noProof w:val="0"/>
                <w:color w:val="000000"/>
              </w:rPr>
            </w:pPr>
            <w:r>
              <w:t>2.78</w:t>
            </w:r>
          </w:p>
        </w:tc>
        <w:tc>
          <w:tcPr>
            <w:tcW w:w="576" w:type="dxa"/>
            <w:tcBorders>
              <w:top w:val="single" w:sz="4" w:space="0" w:color="auto"/>
              <w:bottom w:val="nil"/>
            </w:tcBorders>
            <w:shd w:val="clear" w:color="auto" w:fill="FFFFFF"/>
            <w:tcMar>
              <w:left w:w="29" w:type="dxa"/>
              <w:right w:w="29" w:type="dxa"/>
            </w:tcMar>
            <w:vAlign w:val="bottom"/>
          </w:tcPr>
          <w:p w14:paraId="577BB60E" w14:textId="4AE4AD72" w:rsidR="00F0305F" w:rsidRPr="00A74216" w:rsidRDefault="00F0305F" w:rsidP="005446D1">
            <w:pPr>
              <w:pStyle w:val="TableText"/>
              <w:rPr>
                <w:noProof w:val="0"/>
              </w:rPr>
            </w:pPr>
            <w:r>
              <w:t>5</w:t>
            </w:r>
          </w:p>
        </w:tc>
        <w:tc>
          <w:tcPr>
            <w:tcW w:w="864" w:type="dxa"/>
            <w:tcBorders>
              <w:top w:val="single" w:sz="4" w:space="0" w:color="auto"/>
              <w:bottom w:val="nil"/>
            </w:tcBorders>
            <w:shd w:val="clear" w:color="auto" w:fill="FFFFFF"/>
            <w:tcMar>
              <w:left w:w="29" w:type="dxa"/>
              <w:right w:w="29" w:type="dxa"/>
            </w:tcMar>
            <w:vAlign w:val="bottom"/>
          </w:tcPr>
          <w:p w14:paraId="40042CE0" w14:textId="1CD19EF9" w:rsidR="00F0305F" w:rsidRPr="00A74216" w:rsidRDefault="00F0305F" w:rsidP="005446D1">
            <w:pPr>
              <w:pStyle w:val="TableText"/>
              <w:rPr>
                <w:noProof w:val="0"/>
              </w:rPr>
            </w:pPr>
            <w:r>
              <w:t>2.35</w:t>
            </w:r>
          </w:p>
        </w:tc>
      </w:tr>
      <w:tr w:rsidR="00B12AE3" w:rsidRPr="00A74216" w14:paraId="538A2531" w14:textId="77777777" w:rsidTr="005446D1">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07F0192D" w14:textId="77777777" w:rsidR="00F0305F" w:rsidRPr="00A74216" w:rsidRDefault="00F0305F" w:rsidP="00F0305F">
            <w:pPr>
              <w:pStyle w:val="TableText"/>
              <w:rPr>
                <w:noProof w:val="0"/>
              </w:rPr>
            </w:pPr>
            <w:r w:rsidRPr="00A74216">
              <w:rPr>
                <w:noProof w:val="0"/>
              </w:rPr>
              <w:t>Not economically disadvantaged</w:t>
            </w:r>
          </w:p>
        </w:tc>
        <w:tc>
          <w:tcPr>
            <w:tcW w:w="1008" w:type="dxa"/>
            <w:tcBorders>
              <w:top w:val="nil"/>
              <w:bottom w:val="single" w:sz="4" w:space="0" w:color="auto"/>
            </w:tcBorders>
            <w:shd w:val="clear" w:color="auto" w:fill="FFFFFF"/>
            <w:vAlign w:val="bottom"/>
          </w:tcPr>
          <w:p w14:paraId="21029403" w14:textId="0667F622" w:rsidR="00F0305F" w:rsidRPr="00A74216" w:rsidRDefault="00F0305F" w:rsidP="005446D1">
            <w:pPr>
              <w:pStyle w:val="TableText"/>
              <w:rPr>
                <w:noProof w:val="0"/>
                <w:color w:val="000000"/>
              </w:rPr>
            </w:pPr>
            <w:r>
              <w:t>145,168</w:t>
            </w:r>
          </w:p>
        </w:tc>
        <w:tc>
          <w:tcPr>
            <w:tcW w:w="720" w:type="dxa"/>
            <w:tcBorders>
              <w:top w:val="nil"/>
              <w:bottom w:val="single" w:sz="4" w:space="0" w:color="auto"/>
            </w:tcBorders>
            <w:shd w:val="clear" w:color="auto" w:fill="FFFFFF"/>
            <w:vAlign w:val="bottom"/>
          </w:tcPr>
          <w:p w14:paraId="7AF5078F" w14:textId="3BF23798" w:rsidR="00F0305F" w:rsidRPr="00A74216" w:rsidRDefault="00F0305F" w:rsidP="005446D1">
            <w:pPr>
              <w:pStyle w:val="TableText"/>
              <w:rPr>
                <w:noProof w:val="0"/>
                <w:color w:val="000000"/>
              </w:rPr>
            </w:pPr>
            <w:r>
              <w:t>2535</w:t>
            </w:r>
          </w:p>
        </w:tc>
        <w:tc>
          <w:tcPr>
            <w:tcW w:w="576" w:type="dxa"/>
            <w:tcBorders>
              <w:top w:val="nil"/>
              <w:bottom w:val="single" w:sz="4" w:space="0" w:color="auto"/>
            </w:tcBorders>
            <w:shd w:val="clear" w:color="auto" w:fill="FFFFFF"/>
            <w:vAlign w:val="bottom"/>
          </w:tcPr>
          <w:p w14:paraId="252FFC4D" w14:textId="2A05A748" w:rsidR="00F0305F" w:rsidRPr="00A74216" w:rsidRDefault="00F0305F" w:rsidP="005446D1">
            <w:pPr>
              <w:pStyle w:val="TableText"/>
              <w:rPr>
                <w:noProof w:val="0"/>
                <w:color w:val="000000"/>
              </w:rPr>
            </w:pPr>
            <w:r>
              <w:t>101</w:t>
            </w:r>
          </w:p>
        </w:tc>
        <w:tc>
          <w:tcPr>
            <w:tcW w:w="648" w:type="dxa"/>
            <w:tcBorders>
              <w:top w:val="nil"/>
              <w:bottom w:val="single" w:sz="4" w:space="0" w:color="auto"/>
            </w:tcBorders>
            <w:shd w:val="clear" w:color="auto" w:fill="FFFFFF"/>
            <w:vAlign w:val="bottom"/>
          </w:tcPr>
          <w:p w14:paraId="3CEED97C" w14:textId="38C1DDCB" w:rsidR="00F0305F" w:rsidRPr="00A74216" w:rsidRDefault="00F0305F" w:rsidP="005446D1">
            <w:pPr>
              <w:pStyle w:val="TableText"/>
              <w:rPr>
                <w:noProof w:val="0"/>
                <w:color w:val="000000"/>
              </w:rPr>
            </w:pPr>
            <w:r>
              <w:t>56</w:t>
            </w:r>
          </w:p>
        </w:tc>
        <w:tc>
          <w:tcPr>
            <w:tcW w:w="1008" w:type="dxa"/>
            <w:tcBorders>
              <w:top w:val="nil"/>
              <w:bottom w:val="single" w:sz="4" w:space="0" w:color="auto"/>
            </w:tcBorders>
            <w:shd w:val="clear" w:color="auto" w:fill="FFFFFF"/>
            <w:tcMar>
              <w:left w:w="29" w:type="dxa"/>
              <w:right w:w="29" w:type="dxa"/>
            </w:tcMar>
            <w:vAlign w:val="bottom"/>
          </w:tcPr>
          <w:p w14:paraId="321A36C6" w14:textId="66E975FA" w:rsidR="00F0305F" w:rsidRPr="00A74216" w:rsidRDefault="00F0305F" w:rsidP="005446D1">
            <w:pPr>
              <w:pStyle w:val="TableText"/>
              <w:rPr>
                <w:noProof w:val="0"/>
              </w:rPr>
            </w:pPr>
            <w:r>
              <w:t>156,127</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32B423C5" w14:textId="1BD6752B" w:rsidR="00F0305F" w:rsidRPr="00A74216" w:rsidRDefault="00F0305F" w:rsidP="005446D1">
            <w:pPr>
              <w:pStyle w:val="TableText"/>
              <w:rPr>
                <w:noProof w:val="0"/>
              </w:rPr>
            </w:pPr>
            <w:r>
              <w:t>2531</w:t>
            </w:r>
          </w:p>
        </w:tc>
        <w:tc>
          <w:tcPr>
            <w:tcW w:w="576" w:type="dxa"/>
            <w:tcBorders>
              <w:top w:val="nil"/>
              <w:bottom w:val="single" w:sz="4" w:space="0" w:color="auto"/>
            </w:tcBorders>
            <w:shd w:val="clear" w:color="auto" w:fill="FFFFFF"/>
            <w:noWrap/>
            <w:tcMar>
              <w:top w:w="14" w:type="dxa"/>
              <w:left w:w="29" w:type="dxa"/>
              <w:bottom w:w="14" w:type="dxa"/>
              <w:right w:w="29" w:type="dxa"/>
            </w:tcMar>
            <w:vAlign w:val="bottom"/>
          </w:tcPr>
          <w:p w14:paraId="43CD0E3D" w14:textId="45C6E1EA" w:rsidR="00F0305F" w:rsidRPr="00A74216" w:rsidRDefault="00F0305F" w:rsidP="005446D1">
            <w:pPr>
              <w:pStyle w:val="TableText"/>
              <w:rPr>
                <w:noProof w:val="0"/>
              </w:rPr>
            </w:pPr>
            <w:r>
              <w:t>99</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2CA8138D" w14:textId="14C5DF4F" w:rsidR="00F0305F" w:rsidRPr="00A74216" w:rsidRDefault="00F0305F" w:rsidP="005446D1">
            <w:pPr>
              <w:pStyle w:val="TableText"/>
              <w:rPr>
                <w:noProof w:val="0"/>
              </w:rPr>
            </w:pPr>
            <w:r>
              <w:t>54</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4702D673" w14:textId="5B77A744" w:rsidR="00F0305F" w:rsidRPr="00A74216" w:rsidRDefault="00F0305F" w:rsidP="005446D1">
            <w:pPr>
              <w:pStyle w:val="TableText"/>
              <w:rPr>
                <w:noProof w:val="0"/>
              </w:rPr>
            </w:pPr>
            <w:r>
              <w:t>169,790</w:t>
            </w:r>
          </w:p>
        </w:tc>
        <w:tc>
          <w:tcPr>
            <w:tcW w:w="720" w:type="dxa"/>
            <w:tcBorders>
              <w:top w:val="nil"/>
              <w:bottom w:val="single" w:sz="4" w:space="0" w:color="auto"/>
            </w:tcBorders>
            <w:shd w:val="clear" w:color="auto" w:fill="FFFFFF"/>
            <w:tcMar>
              <w:left w:w="29" w:type="dxa"/>
              <w:right w:w="29" w:type="dxa"/>
            </w:tcMar>
            <w:vAlign w:val="bottom"/>
          </w:tcPr>
          <w:p w14:paraId="52E9C587" w14:textId="10007684" w:rsidR="00F0305F" w:rsidRPr="00A74216" w:rsidRDefault="00F0305F" w:rsidP="005446D1">
            <w:pPr>
              <w:pStyle w:val="TableText"/>
              <w:rPr>
                <w:noProof w:val="0"/>
              </w:rPr>
            </w:pPr>
            <w:r>
              <w:t>2524</w:t>
            </w:r>
          </w:p>
        </w:tc>
        <w:tc>
          <w:tcPr>
            <w:tcW w:w="576" w:type="dxa"/>
            <w:tcBorders>
              <w:top w:val="nil"/>
              <w:bottom w:val="single" w:sz="4" w:space="0" w:color="auto"/>
            </w:tcBorders>
            <w:shd w:val="clear" w:color="auto" w:fill="FFFFFF"/>
            <w:tcMar>
              <w:left w:w="29" w:type="dxa"/>
              <w:right w:w="29" w:type="dxa"/>
            </w:tcMar>
            <w:vAlign w:val="bottom"/>
          </w:tcPr>
          <w:p w14:paraId="6D4BBE62" w14:textId="3933A7CE" w:rsidR="00F0305F" w:rsidRPr="00A74216" w:rsidRDefault="00F0305F" w:rsidP="005446D1">
            <w:pPr>
              <w:pStyle w:val="TableText"/>
              <w:rPr>
                <w:noProof w:val="0"/>
              </w:rPr>
            </w:pPr>
            <w:r>
              <w:t>99</w:t>
            </w:r>
          </w:p>
        </w:tc>
        <w:tc>
          <w:tcPr>
            <w:tcW w:w="648" w:type="dxa"/>
            <w:tcBorders>
              <w:top w:val="nil"/>
              <w:bottom w:val="single" w:sz="4" w:space="0" w:color="auto"/>
            </w:tcBorders>
            <w:shd w:val="clear" w:color="auto" w:fill="FFFFFF"/>
            <w:tcMar>
              <w:left w:w="29" w:type="dxa"/>
              <w:right w:w="29" w:type="dxa"/>
            </w:tcMar>
            <w:vAlign w:val="bottom"/>
          </w:tcPr>
          <w:p w14:paraId="0DD3967D" w14:textId="1DDB2262" w:rsidR="00F0305F" w:rsidRPr="00A74216" w:rsidRDefault="00F0305F" w:rsidP="005446D1">
            <w:pPr>
              <w:pStyle w:val="TableText"/>
              <w:rPr>
                <w:noProof w:val="0"/>
              </w:rPr>
            </w:pPr>
            <w:r>
              <w:t>51</w:t>
            </w:r>
          </w:p>
        </w:tc>
        <w:tc>
          <w:tcPr>
            <w:tcW w:w="576" w:type="dxa"/>
            <w:tcBorders>
              <w:top w:val="nil"/>
              <w:bottom w:val="single" w:sz="4" w:space="0" w:color="auto"/>
            </w:tcBorders>
            <w:shd w:val="clear" w:color="auto" w:fill="FFFFFF"/>
            <w:vAlign w:val="bottom"/>
          </w:tcPr>
          <w:p w14:paraId="0940E7A5" w14:textId="1C60B3FE" w:rsidR="00F0305F" w:rsidRPr="00A74216" w:rsidRDefault="00F0305F" w:rsidP="005446D1">
            <w:pPr>
              <w:pStyle w:val="TableText"/>
              <w:rPr>
                <w:noProof w:val="0"/>
                <w:color w:val="000000"/>
              </w:rPr>
            </w:pPr>
            <w:r>
              <w:t>4</w:t>
            </w:r>
          </w:p>
        </w:tc>
        <w:tc>
          <w:tcPr>
            <w:tcW w:w="864" w:type="dxa"/>
            <w:tcBorders>
              <w:top w:val="nil"/>
              <w:bottom w:val="single" w:sz="4" w:space="0" w:color="auto"/>
            </w:tcBorders>
            <w:shd w:val="clear" w:color="auto" w:fill="FFFFFF"/>
            <w:vAlign w:val="bottom"/>
          </w:tcPr>
          <w:p w14:paraId="1A035B31" w14:textId="3EE4F652" w:rsidR="00F0305F" w:rsidRPr="00A74216" w:rsidRDefault="00F0305F" w:rsidP="005446D1">
            <w:pPr>
              <w:pStyle w:val="TableText"/>
              <w:rPr>
                <w:noProof w:val="0"/>
                <w:color w:val="000000"/>
              </w:rPr>
            </w:pPr>
            <w:r>
              <w:t>1.77</w:t>
            </w:r>
          </w:p>
        </w:tc>
        <w:tc>
          <w:tcPr>
            <w:tcW w:w="576" w:type="dxa"/>
            <w:tcBorders>
              <w:top w:val="nil"/>
              <w:bottom w:val="single" w:sz="4" w:space="0" w:color="auto"/>
            </w:tcBorders>
            <w:shd w:val="clear" w:color="auto" w:fill="FFFFFF"/>
            <w:tcMar>
              <w:left w:w="29" w:type="dxa"/>
              <w:right w:w="29" w:type="dxa"/>
            </w:tcMar>
            <w:vAlign w:val="bottom"/>
          </w:tcPr>
          <w:p w14:paraId="0DCE2DC3" w14:textId="2077B638" w:rsidR="00F0305F" w:rsidRPr="00A74216" w:rsidRDefault="00F0305F" w:rsidP="005446D1">
            <w:pPr>
              <w:pStyle w:val="TableText"/>
              <w:rPr>
                <w:noProof w:val="0"/>
              </w:rPr>
            </w:pPr>
            <w:r>
              <w:t>8</w:t>
            </w:r>
          </w:p>
        </w:tc>
        <w:tc>
          <w:tcPr>
            <w:tcW w:w="864" w:type="dxa"/>
            <w:tcBorders>
              <w:top w:val="nil"/>
              <w:bottom w:val="single" w:sz="4" w:space="0" w:color="auto"/>
            </w:tcBorders>
            <w:shd w:val="clear" w:color="auto" w:fill="FFFFFF"/>
            <w:tcMar>
              <w:left w:w="29" w:type="dxa"/>
              <w:right w:w="29" w:type="dxa"/>
            </w:tcMar>
            <w:vAlign w:val="bottom"/>
          </w:tcPr>
          <w:p w14:paraId="39BE45D7" w14:textId="3F13EE82" w:rsidR="00F0305F" w:rsidRPr="00A74216" w:rsidRDefault="00F0305F" w:rsidP="005446D1">
            <w:pPr>
              <w:pStyle w:val="TableText"/>
              <w:rPr>
                <w:noProof w:val="0"/>
              </w:rPr>
            </w:pPr>
            <w:r>
              <w:t>3.31</w:t>
            </w:r>
          </w:p>
        </w:tc>
      </w:tr>
      <w:tr w:rsidR="00B12AE3" w:rsidRPr="00A74216" w14:paraId="7804029A"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75C1ABB4" w14:textId="77777777" w:rsidR="00F0305F" w:rsidRPr="00A74216" w:rsidRDefault="00F0305F" w:rsidP="00F0305F">
            <w:pPr>
              <w:pStyle w:val="TableText"/>
              <w:rPr>
                <w:noProof w:val="0"/>
              </w:rPr>
            </w:pPr>
            <w:r w:rsidRPr="00A74216">
              <w:rPr>
                <w:noProof w:val="0"/>
              </w:rPr>
              <w:t>Migrant</w:t>
            </w:r>
            <w:r>
              <w:t xml:space="preserve"> education</w:t>
            </w:r>
          </w:p>
        </w:tc>
        <w:tc>
          <w:tcPr>
            <w:tcW w:w="1008" w:type="dxa"/>
            <w:tcBorders>
              <w:top w:val="single" w:sz="4" w:space="0" w:color="auto"/>
              <w:bottom w:val="nil"/>
            </w:tcBorders>
            <w:shd w:val="clear" w:color="auto" w:fill="FFFFFF"/>
            <w:vAlign w:val="bottom"/>
          </w:tcPr>
          <w:p w14:paraId="21E50F9B" w14:textId="6CD7FA29" w:rsidR="00F0305F" w:rsidRPr="00A74216" w:rsidRDefault="00F0305F" w:rsidP="005446D1">
            <w:pPr>
              <w:pStyle w:val="TableText"/>
              <w:rPr>
                <w:noProof w:val="0"/>
                <w:color w:val="000000"/>
              </w:rPr>
            </w:pPr>
            <w:r>
              <w:t>3,443</w:t>
            </w:r>
          </w:p>
        </w:tc>
        <w:tc>
          <w:tcPr>
            <w:tcW w:w="720" w:type="dxa"/>
            <w:tcBorders>
              <w:top w:val="single" w:sz="4" w:space="0" w:color="auto"/>
              <w:bottom w:val="nil"/>
            </w:tcBorders>
            <w:shd w:val="clear" w:color="auto" w:fill="FFFFFF"/>
            <w:vAlign w:val="bottom"/>
          </w:tcPr>
          <w:p w14:paraId="6B94607B" w14:textId="258F7FD6" w:rsidR="00F0305F" w:rsidRPr="00A74216" w:rsidRDefault="00F0305F" w:rsidP="005446D1">
            <w:pPr>
              <w:pStyle w:val="TableText"/>
              <w:rPr>
                <w:noProof w:val="0"/>
                <w:color w:val="000000"/>
              </w:rPr>
            </w:pPr>
            <w:r>
              <w:t>2429</w:t>
            </w:r>
          </w:p>
        </w:tc>
        <w:tc>
          <w:tcPr>
            <w:tcW w:w="576" w:type="dxa"/>
            <w:tcBorders>
              <w:top w:val="single" w:sz="4" w:space="0" w:color="auto"/>
              <w:bottom w:val="nil"/>
            </w:tcBorders>
            <w:shd w:val="clear" w:color="auto" w:fill="FFFFFF"/>
            <w:vAlign w:val="bottom"/>
          </w:tcPr>
          <w:p w14:paraId="36465136" w14:textId="545700B7" w:rsidR="00F0305F" w:rsidRPr="00A74216" w:rsidRDefault="00F0305F" w:rsidP="005446D1">
            <w:pPr>
              <w:pStyle w:val="TableText"/>
              <w:rPr>
                <w:noProof w:val="0"/>
                <w:color w:val="000000"/>
              </w:rPr>
            </w:pPr>
            <w:r>
              <w:t>91</w:t>
            </w:r>
          </w:p>
        </w:tc>
        <w:tc>
          <w:tcPr>
            <w:tcW w:w="648" w:type="dxa"/>
            <w:tcBorders>
              <w:top w:val="single" w:sz="4" w:space="0" w:color="auto"/>
              <w:bottom w:val="nil"/>
            </w:tcBorders>
            <w:shd w:val="clear" w:color="auto" w:fill="FFFFFF"/>
            <w:vAlign w:val="bottom"/>
          </w:tcPr>
          <w:p w14:paraId="42A64847" w14:textId="66D504CE" w:rsidR="00F0305F" w:rsidRPr="00A74216" w:rsidRDefault="00F0305F" w:rsidP="005446D1">
            <w:pPr>
              <w:pStyle w:val="TableText"/>
              <w:rPr>
                <w:noProof w:val="0"/>
                <w:color w:val="000000"/>
              </w:rPr>
            </w:pPr>
            <w:r>
              <w:t>14</w:t>
            </w:r>
          </w:p>
        </w:tc>
        <w:tc>
          <w:tcPr>
            <w:tcW w:w="1008" w:type="dxa"/>
            <w:tcBorders>
              <w:top w:val="single" w:sz="4" w:space="0" w:color="auto"/>
              <w:bottom w:val="nil"/>
            </w:tcBorders>
            <w:shd w:val="clear" w:color="auto" w:fill="FFFFFF"/>
            <w:tcMar>
              <w:left w:w="29" w:type="dxa"/>
              <w:right w:w="29" w:type="dxa"/>
            </w:tcMar>
            <w:vAlign w:val="bottom"/>
          </w:tcPr>
          <w:p w14:paraId="002FA676" w14:textId="753EF280" w:rsidR="00F0305F" w:rsidRPr="00A74216" w:rsidRDefault="00F0305F" w:rsidP="005446D1">
            <w:pPr>
              <w:pStyle w:val="TableText"/>
              <w:rPr>
                <w:noProof w:val="0"/>
              </w:rPr>
            </w:pPr>
            <w:r>
              <w:t>3,472</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3F11A81A" w14:textId="4DE5AFA0" w:rsidR="00F0305F" w:rsidRPr="00A74216" w:rsidRDefault="00F0305F" w:rsidP="005446D1">
            <w:pPr>
              <w:pStyle w:val="TableText"/>
              <w:rPr>
                <w:noProof w:val="0"/>
              </w:rPr>
            </w:pPr>
            <w:r>
              <w:t>2428</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236ABFDF" w14:textId="3C22FB41" w:rsidR="00F0305F" w:rsidRPr="00A74216" w:rsidRDefault="00F0305F" w:rsidP="005446D1">
            <w:pPr>
              <w:pStyle w:val="TableText"/>
              <w:rPr>
                <w:noProof w:val="0"/>
              </w:rPr>
            </w:pPr>
            <w:r>
              <w:t>87</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514F8861" w14:textId="1DCAD312" w:rsidR="00F0305F" w:rsidRPr="00A74216" w:rsidRDefault="00F0305F" w:rsidP="005446D1">
            <w:pPr>
              <w:pStyle w:val="TableText"/>
              <w:rPr>
                <w:noProof w:val="0"/>
              </w:rPr>
            </w:pPr>
            <w:r>
              <w:t>13</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732FDE2E" w14:textId="4712C99D" w:rsidR="00F0305F" w:rsidRPr="00A74216" w:rsidRDefault="00F0305F" w:rsidP="005446D1">
            <w:pPr>
              <w:pStyle w:val="TableText"/>
              <w:rPr>
                <w:noProof w:val="0"/>
              </w:rPr>
            </w:pPr>
            <w:r>
              <w:t>3,503</w:t>
            </w:r>
          </w:p>
        </w:tc>
        <w:tc>
          <w:tcPr>
            <w:tcW w:w="720" w:type="dxa"/>
            <w:tcBorders>
              <w:top w:val="single" w:sz="4" w:space="0" w:color="auto"/>
              <w:bottom w:val="nil"/>
            </w:tcBorders>
            <w:shd w:val="clear" w:color="auto" w:fill="FFFFFF"/>
            <w:tcMar>
              <w:left w:w="29" w:type="dxa"/>
              <w:right w:w="29" w:type="dxa"/>
            </w:tcMar>
            <w:vAlign w:val="bottom"/>
          </w:tcPr>
          <w:p w14:paraId="0E6B8EF6" w14:textId="5D3BA9BA" w:rsidR="00F0305F" w:rsidRPr="00A74216" w:rsidRDefault="00F0305F" w:rsidP="005446D1">
            <w:pPr>
              <w:pStyle w:val="TableText"/>
              <w:rPr>
                <w:noProof w:val="0"/>
              </w:rPr>
            </w:pPr>
            <w:r>
              <w:t>2425</w:t>
            </w:r>
          </w:p>
        </w:tc>
        <w:tc>
          <w:tcPr>
            <w:tcW w:w="576" w:type="dxa"/>
            <w:tcBorders>
              <w:top w:val="single" w:sz="4" w:space="0" w:color="auto"/>
              <w:bottom w:val="nil"/>
            </w:tcBorders>
            <w:shd w:val="clear" w:color="auto" w:fill="FFFFFF"/>
            <w:tcMar>
              <w:left w:w="29" w:type="dxa"/>
              <w:right w:w="29" w:type="dxa"/>
            </w:tcMar>
            <w:vAlign w:val="bottom"/>
          </w:tcPr>
          <w:p w14:paraId="4F583DC5" w14:textId="5F4A4227" w:rsidR="00F0305F" w:rsidRPr="00A74216" w:rsidRDefault="00F0305F" w:rsidP="005446D1">
            <w:pPr>
              <w:pStyle w:val="TableText"/>
              <w:rPr>
                <w:noProof w:val="0"/>
              </w:rPr>
            </w:pPr>
            <w:r>
              <w:t>86</w:t>
            </w:r>
          </w:p>
        </w:tc>
        <w:tc>
          <w:tcPr>
            <w:tcW w:w="648" w:type="dxa"/>
            <w:tcBorders>
              <w:top w:val="single" w:sz="4" w:space="0" w:color="auto"/>
              <w:bottom w:val="nil"/>
            </w:tcBorders>
            <w:shd w:val="clear" w:color="auto" w:fill="FFFFFF"/>
            <w:tcMar>
              <w:left w:w="29" w:type="dxa"/>
              <w:right w:w="29" w:type="dxa"/>
            </w:tcMar>
            <w:vAlign w:val="bottom"/>
          </w:tcPr>
          <w:p w14:paraId="07469692" w14:textId="1D8A2984" w:rsidR="00F0305F" w:rsidRPr="00A74216" w:rsidRDefault="00F0305F" w:rsidP="005446D1">
            <w:pPr>
              <w:pStyle w:val="TableText"/>
              <w:rPr>
                <w:noProof w:val="0"/>
              </w:rPr>
            </w:pPr>
            <w:r>
              <w:t>12</w:t>
            </w:r>
          </w:p>
        </w:tc>
        <w:tc>
          <w:tcPr>
            <w:tcW w:w="576" w:type="dxa"/>
            <w:tcBorders>
              <w:top w:val="single" w:sz="4" w:space="0" w:color="auto"/>
              <w:bottom w:val="nil"/>
            </w:tcBorders>
            <w:shd w:val="clear" w:color="auto" w:fill="FFFFFF"/>
            <w:vAlign w:val="bottom"/>
          </w:tcPr>
          <w:p w14:paraId="3A0B1703" w14:textId="131E944A" w:rsidR="00F0305F" w:rsidRPr="00A74216" w:rsidRDefault="00F0305F" w:rsidP="005446D1">
            <w:pPr>
              <w:pStyle w:val="TableText"/>
              <w:rPr>
                <w:noProof w:val="0"/>
                <w:color w:val="000000"/>
              </w:rPr>
            </w:pPr>
            <w:r>
              <w:t>1</w:t>
            </w:r>
          </w:p>
        </w:tc>
        <w:tc>
          <w:tcPr>
            <w:tcW w:w="864" w:type="dxa"/>
            <w:tcBorders>
              <w:top w:val="single" w:sz="4" w:space="0" w:color="auto"/>
              <w:bottom w:val="nil"/>
            </w:tcBorders>
            <w:shd w:val="clear" w:color="auto" w:fill="FFFFFF"/>
            <w:vAlign w:val="bottom"/>
          </w:tcPr>
          <w:p w14:paraId="567E9BDD" w14:textId="7C9F757D" w:rsidR="00F0305F" w:rsidRPr="00A74216" w:rsidRDefault="00F0305F" w:rsidP="005446D1">
            <w:pPr>
              <w:pStyle w:val="TableText"/>
              <w:rPr>
                <w:noProof w:val="0"/>
                <w:color w:val="000000"/>
              </w:rPr>
            </w:pPr>
            <w:r>
              <w:t>1.44</w:t>
            </w:r>
          </w:p>
        </w:tc>
        <w:tc>
          <w:tcPr>
            <w:tcW w:w="576" w:type="dxa"/>
            <w:tcBorders>
              <w:top w:val="single" w:sz="4" w:space="0" w:color="auto"/>
              <w:bottom w:val="nil"/>
            </w:tcBorders>
            <w:shd w:val="clear" w:color="auto" w:fill="FFFFFF"/>
            <w:tcMar>
              <w:left w:w="29" w:type="dxa"/>
              <w:right w:w="29" w:type="dxa"/>
            </w:tcMar>
            <w:vAlign w:val="bottom"/>
          </w:tcPr>
          <w:p w14:paraId="522E5BF4" w14:textId="06F03C95" w:rsidR="00F0305F" w:rsidRPr="00A74216" w:rsidRDefault="00F0305F" w:rsidP="005446D1">
            <w:pPr>
              <w:pStyle w:val="TableText"/>
              <w:rPr>
                <w:noProof w:val="0"/>
              </w:rPr>
            </w:pPr>
            <w:r>
              <w:t>3</w:t>
            </w:r>
          </w:p>
        </w:tc>
        <w:tc>
          <w:tcPr>
            <w:tcW w:w="864" w:type="dxa"/>
            <w:tcBorders>
              <w:top w:val="single" w:sz="4" w:space="0" w:color="auto"/>
              <w:bottom w:val="nil"/>
            </w:tcBorders>
            <w:shd w:val="clear" w:color="auto" w:fill="FFFFFF"/>
            <w:tcMar>
              <w:left w:w="29" w:type="dxa"/>
              <w:right w:w="29" w:type="dxa"/>
            </w:tcMar>
            <w:vAlign w:val="bottom"/>
          </w:tcPr>
          <w:p w14:paraId="578A8458" w14:textId="3C73D740" w:rsidR="00F0305F" w:rsidRPr="00A74216" w:rsidRDefault="00F0305F" w:rsidP="005446D1">
            <w:pPr>
              <w:pStyle w:val="TableText"/>
              <w:rPr>
                <w:noProof w:val="0"/>
              </w:rPr>
            </w:pPr>
            <w:r>
              <w:t>0.31</w:t>
            </w:r>
          </w:p>
        </w:tc>
      </w:tr>
      <w:tr w:rsidR="00B12AE3" w:rsidRPr="00A74216" w14:paraId="32E50300" w14:textId="77777777" w:rsidTr="00F91606">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4CE4B798" w14:textId="77777777" w:rsidR="00F0305F" w:rsidRPr="00A74216" w:rsidRDefault="00F0305F" w:rsidP="00F0305F">
            <w:pPr>
              <w:pStyle w:val="TableText"/>
              <w:rPr>
                <w:noProof w:val="0"/>
              </w:rPr>
            </w:pPr>
            <w:r w:rsidRPr="00A74216">
              <w:rPr>
                <w:noProof w:val="0"/>
              </w:rPr>
              <w:t>Not migrant</w:t>
            </w:r>
            <w:r>
              <w:t xml:space="preserve"> education</w:t>
            </w:r>
          </w:p>
        </w:tc>
        <w:tc>
          <w:tcPr>
            <w:tcW w:w="1008" w:type="dxa"/>
            <w:tcBorders>
              <w:top w:val="nil"/>
              <w:bottom w:val="single" w:sz="4" w:space="0" w:color="auto"/>
            </w:tcBorders>
            <w:shd w:val="clear" w:color="auto" w:fill="FFFFFF"/>
            <w:vAlign w:val="bottom"/>
          </w:tcPr>
          <w:p w14:paraId="7D64208D" w14:textId="0E89BF92" w:rsidR="00F0305F" w:rsidRPr="00A74216" w:rsidRDefault="00F0305F" w:rsidP="005446D1">
            <w:pPr>
              <w:pStyle w:val="TableText"/>
              <w:rPr>
                <w:noProof w:val="0"/>
                <w:color w:val="000000"/>
              </w:rPr>
            </w:pPr>
            <w:r>
              <w:t>419,069</w:t>
            </w:r>
          </w:p>
        </w:tc>
        <w:tc>
          <w:tcPr>
            <w:tcW w:w="720" w:type="dxa"/>
            <w:tcBorders>
              <w:top w:val="nil"/>
              <w:bottom w:val="single" w:sz="4" w:space="0" w:color="auto"/>
            </w:tcBorders>
            <w:shd w:val="clear" w:color="auto" w:fill="FFFFFF"/>
            <w:vAlign w:val="bottom"/>
          </w:tcPr>
          <w:p w14:paraId="0541B55E" w14:textId="71C10F96" w:rsidR="00F0305F" w:rsidRPr="00A74216" w:rsidRDefault="00F0305F" w:rsidP="005446D1">
            <w:pPr>
              <w:pStyle w:val="TableText"/>
              <w:rPr>
                <w:noProof w:val="0"/>
                <w:color w:val="000000"/>
              </w:rPr>
            </w:pPr>
            <w:r>
              <w:t>2484</w:t>
            </w:r>
          </w:p>
        </w:tc>
        <w:tc>
          <w:tcPr>
            <w:tcW w:w="576" w:type="dxa"/>
            <w:tcBorders>
              <w:top w:val="nil"/>
              <w:bottom w:val="single" w:sz="4" w:space="0" w:color="auto"/>
            </w:tcBorders>
            <w:shd w:val="clear" w:color="auto" w:fill="FFFFFF"/>
            <w:vAlign w:val="bottom"/>
          </w:tcPr>
          <w:p w14:paraId="44D7793E" w14:textId="425BF39B" w:rsidR="00F0305F" w:rsidRPr="00A74216" w:rsidRDefault="00F0305F" w:rsidP="005446D1">
            <w:pPr>
              <w:pStyle w:val="TableText"/>
              <w:rPr>
                <w:noProof w:val="0"/>
                <w:color w:val="000000"/>
              </w:rPr>
            </w:pPr>
            <w:r>
              <w:t>106</w:t>
            </w:r>
          </w:p>
        </w:tc>
        <w:tc>
          <w:tcPr>
            <w:tcW w:w="648" w:type="dxa"/>
            <w:tcBorders>
              <w:top w:val="nil"/>
              <w:bottom w:val="single" w:sz="4" w:space="0" w:color="auto"/>
            </w:tcBorders>
            <w:shd w:val="clear" w:color="auto" w:fill="FFFFFF"/>
            <w:vAlign w:val="bottom"/>
          </w:tcPr>
          <w:p w14:paraId="19530BCE" w14:textId="19600DC4" w:rsidR="00F0305F" w:rsidRPr="00A74216" w:rsidRDefault="00F0305F" w:rsidP="005446D1">
            <w:pPr>
              <w:pStyle w:val="TableText"/>
              <w:rPr>
                <w:noProof w:val="0"/>
                <w:color w:val="000000"/>
              </w:rPr>
            </w:pPr>
            <w:r>
              <w:t>35</w:t>
            </w:r>
          </w:p>
        </w:tc>
        <w:tc>
          <w:tcPr>
            <w:tcW w:w="1008" w:type="dxa"/>
            <w:tcBorders>
              <w:top w:val="nil"/>
              <w:bottom w:val="single" w:sz="4" w:space="0" w:color="auto"/>
            </w:tcBorders>
            <w:shd w:val="clear" w:color="auto" w:fill="FFFFFF"/>
            <w:tcMar>
              <w:left w:w="29" w:type="dxa"/>
              <w:right w:w="29" w:type="dxa"/>
            </w:tcMar>
            <w:vAlign w:val="bottom"/>
          </w:tcPr>
          <w:p w14:paraId="21F88DDE" w14:textId="02E22103" w:rsidR="00F0305F" w:rsidRPr="00A74216" w:rsidRDefault="00F0305F" w:rsidP="005446D1">
            <w:pPr>
              <w:pStyle w:val="TableText"/>
              <w:rPr>
                <w:noProof w:val="0"/>
              </w:rPr>
            </w:pPr>
            <w:r>
              <w:t>420,767</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576741AF" w14:textId="178419EE" w:rsidR="00F0305F" w:rsidRPr="00A74216" w:rsidRDefault="00F0305F" w:rsidP="005446D1">
            <w:pPr>
              <w:pStyle w:val="TableText"/>
              <w:rPr>
                <w:noProof w:val="0"/>
              </w:rPr>
            </w:pPr>
            <w:r>
              <w:t>2481</w:t>
            </w:r>
          </w:p>
        </w:tc>
        <w:tc>
          <w:tcPr>
            <w:tcW w:w="576" w:type="dxa"/>
            <w:tcBorders>
              <w:top w:val="nil"/>
              <w:bottom w:val="single" w:sz="4" w:space="0" w:color="auto"/>
            </w:tcBorders>
            <w:shd w:val="clear" w:color="auto" w:fill="FFFFFF"/>
            <w:noWrap/>
            <w:tcMar>
              <w:top w:w="14" w:type="dxa"/>
              <w:left w:w="29" w:type="dxa"/>
              <w:bottom w:w="14" w:type="dxa"/>
              <w:right w:w="29" w:type="dxa"/>
            </w:tcMar>
            <w:vAlign w:val="bottom"/>
          </w:tcPr>
          <w:p w14:paraId="2F4FADB8" w14:textId="4D0DDABF" w:rsidR="00F0305F" w:rsidRPr="00A74216" w:rsidRDefault="00F0305F" w:rsidP="005446D1">
            <w:pPr>
              <w:pStyle w:val="TableText"/>
              <w:rPr>
                <w:noProof w:val="0"/>
              </w:rPr>
            </w:pPr>
            <w:r>
              <w:t>104</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1EC828D6" w14:textId="040ADDEC" w:rsidR="00F0305F" w:rsidRPr="00A74216" w:rsidRDefault="00F0305F" w:rsidP="005446D1">
            <w:pPr>
              <w:pStyle w:val="TableText"/>
              <w:rPr>
                <w:noProof w:val="0"/>
              </w:rPr>
            </w:pPr>
            <w:r>
              <w:t>34</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7FD36E08" w14:textId="3311D886" w:rsidR="00F0305F" w:rsidRPr="00A74216" w:rsidRDefault="00F0305F" w:rsidP="005446D1">
            <w:pPr>
              <w:pStyle w:val="TableText"/>
              <w:rPr>
                <w:noProof w:val="0"/>
              </w:rPr>
            </w:pPr>
            <w:r>
              <w:t>425,532</w:t>
            </w:r>
          </w:p>
        </w:tc>
        <w:tc>
          <w:tcPr>
            <w:tcW w:w="720" w:type="dxa"/>
            <w:tcBorders>
              <w:top w:val="nil"/>
              <w:bottom w:val="single" w:sz="4" w:space="0" w:color="auto"/>
            </w:tcBorders>
            <w:shd w:val="clear" w:color="auto" w:fill="FFFFFF"/>
            <w:tcMar>
              <w:left w:w="29" w:type="dxa"/>
              <w:right w:w="29" w:type="dxa"/>
            </w:tcMar>
            <w:vAlign w:val="bottom"/>
          </w:tcPr>
          <w:p w14:paraId="6D31365E" w14:textId="775476C8" w:rsidR="00F0305F" w:rsidRPr="00A74216" w:rsidRDefault="00F0305F" w:rsidP="005446D1">
            <w:pPr>
              <w:pStyle w:val="TableText"/>
              <w:rPr>
                <w:noProof w:val="0"/>
              </w:rPr>
            </w:pPr>
            <w:r>
              <w:t>2477</w:t>
            </w:r>
          </w:p>
        </w:tc>
        <w:tc>
          <w:tcPr>
            <w:tcW w:w="576" w:type="dxa"/>
            <w:tcBorders>
              <w:top w:val="nil"/>
              <w:bottom w:val="single" w:sz="4" w:space="0" w:color="auto"/>
            </w:tcBorders>
            <w:shd w:val="clear" w:color="auto" w:fill="FFFFFF"/>
            <w:tcMar>
              <w:left w:w="29" w:type="dxa"/>
              <w:right w:w="29" w:type="dxa"/>
            </w:tcMar>
            <w:vAlign w:val="bottom"/>
          </w:tcPr>
          <w:p w14:paraId="13FFB1F5" w14:textId="6F5C3B03" w:rsidR="00F0305F" w:rsidRPr="00A74216" w:rsidRDefault="00F0305F" w:rsidP="005446D1">
            <w:pPr>
              <w:pStyle w:val="TableText"/>
              <w:rPr>
                <w:noProof w:val="0"/>
              </w:rPr>
            </w:pPr>
            <w:r>
              <w:t>102</w:t>
            </w:r>
          </w:p>
        </w:tc>
        <w:tc>
          <w:tcPr>
            <w:tcW w:w="648" w:type="dxa"/>
            <w:tcBorders>
              <w:top w:val="nil"/>
              <w:bottom w:val="single" w:sz="4" w:space="0" w:color="auto"/>
            </w:tcBorders>
            <w:shd w:val="clear" w:color="auto" w:fill="FFFFFF"/>
            <w:tcMar>
              <w:left w:w="29" w:type="dxa"/>
              <w:right w:w="29" w:type="dxa"/>
            </w:tcMar>
            <w:vAlign w:val="bottom"/>
          </w:tcPr>
          <w:p w14:paraId="535AB694" w14:textId="76575369" w:rsidR="00F0305F" w:rsidRPr="00A74216" w:rsidRDefault="00F0305F" w:rsidP="005446D1">
            <w:pPr>
              <w:pStyle w:val="TableText"/>
              <w:rPr>
                <w:noProof w:val="0"/>
              </w:rPr>
            </w:pPr>
            <w:r>
              <w:t>32</w:t>
            </w:r>
          </w:p>
        </w:tc>
        <w:tc>
          <w:tcPr>
            <w:tcW w:w="576" w:type="dxa"/>
            <w:tcBorders>
              <w:top w:val="nil"/>
              <w:bottom w:val="single" w:sz="4" w:space="0" w:color="auto"/>
            </w:tcBorders>
            <w:shd w:val="clear" w:color="auto" w:fill="FFFFFF"/>
            <w:vAlign w:val="bottom"/>
          </w:tcPr>
          <w:p w14:paraId="5A1B3CE8" w14:textId="04DCE69A" w:rsidR="00F0305F" w:rsidRPr="00A74216" w:rsidRDefault="00F0305F" w:rsidP="005446D1">
            <w:pPr>
              <w:pStyle w:val="TableText"/>
              <w:rPr>
                <w:noProof w:val="0"/>
                <w:color w:val="000000"/>
              </w:rPr>
            </w:pPr>
            <w:r>
              <w:t>3</w:t>
            </w:r>
          </w:p>
        </w:tc>
        <w:tc>
          <w:tcPr>
            <w:tcW w:w="864" w:type="dxa"/>
            <w:tcBorders>
              <w:top w:val="nil"/>
              <w:bottom w:val="single" w:sz="4" w:space="0" w:color="auto"/>
            </w:tcBorders>
            <w:shd w:val="clear" w:color="auto" w:fill="FFFFFF"/>
            <w:vAlign w:val="bottom"/>
          </w:tcPr>
          <w:p w14:paraId="61FC74C2" w14:textId="488E7A47" w:rsidR="00F0305F" w:rsidRPr="00A74216" w:rsidRDefault="00F0305F" w:rsidP="005446D1">
            <w:pPr>
              <w:pStyle w:val="TableText"/>
              <w:rPr>
                <w:noProof w:val="0"/>
                <w:color w:val="000000"/>
              </w:rPr>
            </w:pPr>
            <w:r>
              <w:t>1.64</w:t>
            </w:r>
          </w:p>
        </w:tc>
        <w:tc>
          <w:tcPr>
            <w:tcW w:w="576" w:type="dxa"/>
            <w:tcBorders>
              <w:top w:val="nil"/>
              <w:bottom w:val="single" w:sz="4" w:space="0" w:color="auto"/>
            </w:tcBorders>
            <w:shd w:val="clear" w:color="auto" w:fill="FFFFFF"/>
            <w:tcMar>
              <w:left w:w="29" w:type="dxa"/>
              <w:right w:w="29" w:type="dxa"/>
            </w:tcMar>
            <w:vAlign w:val="bottom"/>
          </w:tcPr>
          <w:p w14:paraId="2D182692" w14:textId="1B28C2AD" w:rsidR="00F0305F" w:rsidRPr="00A74216" w:rsidRDefault="00F0305F" w:rsidP="005446D1">
            <w:pPr>
              <w:pStyle w:val="TableText"/>
              <w:rPr>
                <w:noProof w:val="0"/>
              </w:rPr>
            </w:pPr>
            <w:r>
              <w:t>4</w:t>
            </w:r>
          </w:p>
        </w:tc>
        <w:tc>
          <w:tcPr>
            <w:tcW w:w="864" w:type="dxa"/>
            <w:tcBorders>
              <w:top w:val="nil"/>
              <w:bottom w:val="single" w:sz="4" w:space="0" w:color="auto"/>
            </w:tcBorders>
            <w:shd w:val="clear" w:color="auto" w:fill="FFFFFF"/>
            <w:tcMar>
              <w:left w:w="29" w:type="dxa"/>
              <w:right w:w="29" w:type="dxa"/>
            </w:tcMar>
            <w:vAlign w:val="bottom"/>
          </w:tcPr>
          <w:p w14:paraId="128C7EB1" w14:textId="5D5AC578" w:rsidR="00F0305F" w:rsidRPr="00A74216" w:rsidRDefault="00F0305F" w:rsidP="005446D1">
            <w:pPr>
              <w:pStyle w:val="TableText"/>
              <w:rPr>
                <w:noProof w:val="0"/>
              </w:rPr>
            </w:pPr>
            <w:r>
              <w:t>1.83</w:t>
            </w:r>
          </w:p>
        </w:tc>
      </w:tr>
      <w:tr w:rsidR="00B12AE3" w:rsidRPr="00A74216" w14:paraId="6AC3992F"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6DBC82DF" w14:textId="5C3B5E15" w:rsidR="00C425D0" w:rsidRPr="00A74216" w:rsidRDefault="00C14CC8" w:rsidP="000D5BAC">
            <w:pPr>
              <w:pStyle w:val="TableText"/>
              <w:rPr>
                <w:noProof w:val="0"/>
              </w:rPr>
            </w:pPr>
            <w:r>
              <w:rPr>
                <w:noProof w:val="0"/>
              </w:rPr>
              <w:t>Disability</w:t>
            </w:r>
          </w:p>
        </w:tc>
        <w:tc>
          <w:tcPr>
            <w:tcW w:w="1008" w:type="dxa"/>
            <w:tcBorders>
              <w:top w:val="single" w:sz="4" w:space="0" w:color="auto"/>
              <w:bottom w:val="nil"/>
            </w:tcBorders>
            <w:shd w:val="clear" w:color="auto" w:fill="FFFFFF"/>
            <w:vAlign w:val="bottom"/>
          </w:tcPr>
          <w:p w14:paraId="73F59B8C" w14:textId="0569136D" w:rsidR="00C425D0" w:rsidRPr="00A74216" w:rsidRDefault="00C425D0" w:rsidP="000D5BAC">
            <w:pPr>
              <w:pStyle w:val="TableText"/>
              <w:rPr>
                <w:noProof w:val="0"/>
                <w:color w:val="000000"/>
              </w:rPr>
            </w:pPr>
            <w:r>
              <w:t>56,582</w:t>
            </w:r>
          </w:p>
        </w:tc>
        <w:tc>
          <w:tcPr>
            <w:tcW w:w="720" w:type="dxa"/>
            <w:tcBorders>
              <w:top w:val="single" w:sz="4" w:space="0" w:color="auto"/>
              <w:bottom w:val="nil"/>
            </w:tcBorders>
            <w:shd w:val="clear" w:color="auto" w:fill="FFFFFF"/>
            <w:vAlign w:val="bottom"/>
          </w:tcPr>
          <w:p w14:paraId="305D317D" w14:textId="01C1C2E7" w:rsidR="00C425D0" w:rsidRPr="00A74216" w:rsidRDefault="00C425D0" w:rsidP="000D5BAC">
            <w:pPr>
              <w:pStyle w:val="TableText"/>
              <w:rPr>
                <w:noProof w:val="0"/>
                <w:color w:val="000000"/>
              </w:rPr>
            </w:pPr>
            <w:r>
              <w:t>2405</w:t>
            </w:r>
          </w:p>
        </w:tc>
        <w:tc>
          <w:tcPr>
            <w:tcW w:w="576" w:type="dxa"/>
            <w:tcBorders>
              <w:top w:val="single" w:sz="4" w:space="0" w:color="auto"/>
              <w:bottom w:val="nil"/>
            </w:tcBorders>
            <w:shd w:val="clear" w:color="auto" w:fill="FFFFFF"/>
            <w:vAlign w:val="bottom"/>
          </w:tcPr>
          <w:p w14:paraId="024043FB" w14:textId="015ED3DD" w:rsidR="00C425D0" w:rsidRPr="00A74216" w:rsidRDefault="00C425D0" w:rsidP="000D5BAC">
            <w:pPr>
              <w:pStyle w:val="TableText"/>
              <w:rPr>
                <w:noProof w:val="0"/>
                <w:color w:val="000000"/>
              </w:rPr>
            </w:pPr>
            <w:r>
              <w:t>101</w:t>
            </w:r>
          </w:p>
        </w:tc>
        <w:tc>
          <w:tcPr>
            <w:tcW w:w="648" w:type="dxa"/>
            <w:tcBorders>
              <w:top w:val="single" w:sz="4" w:space="0" w:color="auto"/>
              <w:bottom w:val="nil"/>
            </w:tcBorders>
            <w:shd w:val="clear" w:color="auto" w:fill="FFFFFF"/>
            <w:vAlign w:val="bottom"/>
          </w:tcPr>
          <w:p w14:paraId="767CB72B" w14:textId="2DF284C1" w:rsidR="00C425D0" w:rsidRPr="00A74216" w:rsidRDefault="00C425D0" w:rsidP="000D5BAC">
            <w:pPr>
              <w:pStyle w:val="TableText"/>
              <w:rPr>
                <w:noProof w:val="0"/>
                <w:color w:val="000000"/>
              </w:rPr>
            </w:pPr>
            <w:r>
              <w:t>13</w:t>
            </w:r>
          </w:p>
        </w:tc>
        <w:tc>
          <w:tcPr>
            <w:tcW w:w="1008" w:type="dxa"/>
            <w:tcBorders>
              <w:top w:val="single" w:sz="4" w:space="0" w:color="auto"/>
              <w:bottom w:val="nil"/>
            </w:tcBorders>
            <w:shd w:val="clear" w:color="auto" w:fill="FFFFFF"/>
            <w:tcMar>
              <w:left w:w="29" w:type="dxa"/>
              <w:right w:w="29" w:type="dxa"/>
            </w:tcMar>
            <w:vAlign w:val="bottom"/>
          </w:tcPr>
          <w:p w14:paraId="298BD54D" w14:textId="2B1AE822" w:rsidR="00C425D0" w:rsidRPr="00A74216" w:rsidRDefault="00C425D0" w:rsidP="000D5BAC">
            <w:pPr>
              <w:pStyle w:val="TableText"/>
              <w:rPr>
                <w:noProof w:val="0"/>
              </w:rPr>
            </w:pPr>
            <w:r>
              <w:t>54,049</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7482ABEF" w14:textId="444EC246" w:rsidR="00C425D0" w:rsidRPr="00A74216" w:rsidRDefault="00C425D0" w:rsidP="000D5BAC">
            <w:pPr>
              <w:pStyle w:val="TableText"/>
              <w:rPr>
                <w:noProof w:val="0"/>
              </w:rPr>
            </w:pPr>
            <w:r>
              <w:t>2405</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540ADC2B" w14:textId="1C7FDF95" w:rsidR="00C425D0" w:rsidRPr="00A74216" w:rsidRDefault="00C425D0" w:rsidP="000D5BAC">
            <w:pPr>
              <w:pStyle w:val="TableText"/>
              <w:rPr>
                <w:noProof w:val="0"/>
              </w:rPr>
            </w:pPr>
            <w:r>
              <w:t>100</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3FAD50A3" w14:textId="70B11D09" w:rsidR="00C425D0" w:rsidRPr="00A74216" w:rsidRDefault="00C425D0" w:rsidP="000D5BAC">
            <w:pPr>
              <w:pStyle w:val="TableText"/>
              <w:rPr>
                <w:noProof w:val="0"/>
              </w:rPr>
            </w:pPr>
            <w:r>
              <w:t>12</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76FB5015" w14:textId="42482848" w:rsidR="00C425D0" w:rsidRPr="00A74216" w:rsidRDefault="00C425D0" w:rsidP="005446D1">
            <w:pPr>
              <w:pStyle w:val="TableText"/>
              <w:rPr>
                <w:noProof w:val="0"/>
              </w:rPr>
            </w:pPr>
            <w:r>
              <w:t>53,074</w:t>
            </w:r>
          </w:p>
        </w:tc>
        <w:tc>
          <w:tcPr>
            <w:tcW w:w="720" w:type="dxa"/>
            <w:tcBorders>
              <w:top w:val="single" w:sz="4" w:space="0" w:color="auto"/>
              <w:bottom w:val="nil"/>
            </w:tcBorders>
            <w:shd w:val="clear" w:color="auto" w:fill="FFFFFF"/>
            <w:tcMar>
              <w:left w:w="29" w:type="dxa"/>
              <w:right w:w="29" w:type="dxa"/>
            </w:tcMar>
            <w:vAlign w:val="bottom"/>
          </w:tcPr>
          <w:p w14:paraId="223C31CA" w14:textId="6DF910AC" w:rsidR="00C425D0" w:rsidRPr="00A74216" w:rsidRDefault="00C425D0" w:rsidP="005446D1">
            <w:pPr>
              <w:pStyle w:val="TableText"/>
              <w:rPr>
                <w:noProof w:val="0"/>
              </w:rPr>
            </w:pPr>
            <w:r>
              <w:t>2403</w:t>
            </w:r>
          </w:p>
        </w:tc>
        <w:tc>
          <w:tcPr>
            <w:tcW w:w="576" w:type="dxa"/>
            <w:tcBorders>
              <w:top w:val="single" w:sz="4" w:space="0" w:color="auto"/>
              <w:bottom w:val="nil"/>
            </w:tcBorders>
            <w:shd w:val="clear" w:color="auto" w:fill="FFFFFF"/>
            <w:tcMar>
              <w:left w:w="29" w:type="dxa"/>
              <w:right w:w="29" w:type="dxa"/>
            </w:tcMar>
            <w:vAlign w:val="bottom"/>
          </w:tcPr>
          <w:p w14:paraId="7A4EC51B" w14:textId="07019A83" w:rsidR="00C425D0" w:rsidRPr="00A74216" w:rsidRDefault="00C425D0" w:rsidP="005446D1">
            <w:pPr>
              <w:pStyle w:val="TableText"/>
              <w:rPr>
                <w:noProof w:val="0"/>
              </w:rPr>
            </w:pPr>
            <w:r>
              <w:t>99</w:t>
            </w:r>
          </w:p>
        </w:tc>
        <w:tc>
          <w:tcPr>
            <w:tcW w:w="648" w:type="dxa"/>
            <w:tcBorders>
              <w:top w:val="single" w:sz="4" w:space="0" w:color="auto"/>
              <w:bottom w:val="nil"/>
            </w:tcBorders>
            <w:shd w:val="clear" w:color="auto" w:fill="FFFFFF"/>
            <w:tcMar>
              <w:left w:w="29" w:type="dxa"/>
              <w:right w:w="29" w:type="dxa"/>
            </w:tcMar>
            <w:vAlign w:val="bottom"/>
          </w:tcPr>
          <w:p w14:paraId="3AEC9BE3" w14:textId="63914929" w:rsidR="00C425D0" w:rsidRPr="00A74216" w:rsidRDefault="00C425D0" w:rsidP="005446D1">
            <w:pPr>
              <w:pStyle w:val="TableText"/>
              <w:rPr>
                <w:noProof w:val="0"/>
              </w:rPr>
            </w:pPr>
            <w:r>
              <w:t>12</w:t>
            </w:r>
          </w:p>
        </w:tc>
        <w:tc>
          <w:tcPr>
            <w:tcW w:w="576" w:type="dxa"/>
            <w:tcBorders>
              <w:top w:val="single" w:sz="4" w:space="0" w:color="auto"/>
              <w:bottom w:val="nil"/>
            </w:tcBorders>
            <w:shd w:val="clear" w:color="auto" w:fill="FFFFFF"/>
            <w:vAlign w:val="bottom"/>
          </w:tcPr>
          <w:p w14:paraId="22252FB4" w14:textId="57B0A53A" w:rsidR="00C425D0" w:rsidRPr="00A74216" w:rsidRDefault="00C425D0" w:rsidP="005446D1">
            <w:pPr>
              <w:pStyle w:val="TableText"/>
              <w:rPr>
                <w:noProof w:val="0"/>
                <w:color w:val="000000"/>
              </w:rPr>
            </w:pPr>
            <w:r>
              <w:t>0</w:t>
            </w:r>
          </w:p>
        </w:tc>
        <w:tc>
          <w:tcPr>
            <w:tcW w:w="864" w:type="dxa"/>
            <w:tcBorders>
              <w:top w:val="single" w:sz="4" w:space="0" w:color="auto"/>
              <w:bottom w:val="nil"/>
            </w:tcBorders>
            <w:shd w:val="clear" w:color="auto" w:fill="FFFFFF"/>
            <w:vAlign w:val="bottom"/>
          </w:tcPr>
          <w:p w14:paraId="07A3D6E0" w14:textId="2EBF7B29" w:rsidR="00C425D0" w:rsidRPr="00A74216" w:rsidRDefault="00C425D0" w:rsidP="005446D1">
            <w:pPr>
              <w:pStyle w:val="TableText"/>
              <w:rPr>
                <w:noProof w:val="0"/>
                <w:color w:val="000000"/>
              </w:rPr>
            </w:pPr>
            <w:r>
              <w:t>0.32</w:t>
            </w:r>
          </w:p>
        </w:tc>
        <w:tc>
          <w:tcPr>
            <w:tcW w:w="576" w:type="dxa"/>
            <w:tcBorders>
              <w:top w:val="single" w:sz="4" w:space="0" w:color="auto"/>
              <w:bottom w:val="nil"/>
            </w:tcBorders>
            <w:shd w:val="clear" w:color="auto" w:fill="FFFFFF"/>
            <w:tcMar>
              <w:left w:w="29" w:type="dxa"/>
              <w:right w:w="29" w:type="dxa"/>
            </w:tcMar>
            <w:vAlign w:val="bottom"/>
          </w:tcPr>
          <w:p w14:paraId="3376F19E" w14:textId="02E4AC9D" w:rsidR="00C425D0" w:rsidRPr="00A74216" w:rsidRDefault="00C425D0" w:rsidP="005446D1">
            <w:pPr>
              <w:pStyle w:val="TableText"/>
              <w:rPr>
                <w:noProof w:val="0"/>
              </w:rPr>
            </w:pPr>
            <w:r>
              <w:t>2</w:t>
            </w:r>
          </w:p>
        </w:tc>
        <w:tc>
          <w:tcPr>
            <w:tcW w:w="864" w:type="dxa"/>
            <w:tcBorders>
              <w:top w:val="single" w:sz="4" w:space="0" w:color="auto"/>
              <w:bottom w:val="nil"/>
            </w:tcBorders>
            <w:shd w:val="clear" w:color="auto" w:fill="FFFFFF"/>
            <w:tcMar>
              <w:left w:w="29" w:type="dxa"/>
              <w:right w:w="29" w:type="dxa"/>
            </w:tcMar>
            <w:vAlign w:val="bottom"/>
          </w:tcPr>
          <w:p w14:paraId="7520149C" w14:textId="19BEB8E9" w:rsidR="00C425D0" w:rsidRPr="00A74216" w:rsidRDefault="00C425D0" w:rsidP="005446D1">
            <w:pPr>
              <w:pStyle w:val="TableText"/>
              <w:rPr>
                <w:noProof w:val="0"/>
              </w:rPr>
            </w:pPr>
            <w:r>
              <w:t>0.63</w:t>
            </w:r>
          </w:p>
        </w:tc>
      </w:tr>
      <w:tr w:rsidR="00B12AE3" w:rsidRPr="00A74216" w14:paraId="641B60AF" w14:textId="77777777" w:rsidTr="005446D1">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6CD88B4B" w14:textId="4BD6B2D6" w:rsidR="00C425D0" w:rsidRPr="00A74216" w:rsidRDefault="00C14CC8" w:rsidP="000D5BAC">
            <w:pPr>
              <w:pStyle w:val="TableText"/>
              <w:rPr>
                <w:noProof w:val="0"/>
              </w:rPr>
            </w:pPr>
            <w:r>
              <w:rPr>
                <w:noProof w:val="0"/>
              </w:rPr>
              <w:t>No disability</w:t>
            </w:r>
          </w:p>
        </w:tc>
        <w:tc>
          <w:tcPr>
            <w:tcW w:w="1008" w:type="dxa"/>
            <w:tcBorders>
              <w:top w:val="nil"/>
              <w:bottom w:val="single" w:sz="4" w:space="0" w:color="auto"/>
            </w:tcBorders>
            <w:shd w:val="clear" w:color="auto" w:fill="FFFFFF"/>
            <w:vAlign w:val="bottom"/>
          </w:tcPr>
          <w:p w14:paraId="4A64B9AD" w14:textId="653E3A61" w:rsidR="00C425D0" w:rsidRPr="00A74216" w:rsidRDefault="00C425D0" w:rsidP="000D5BAC">
            <w:pPr>
              <w:pStyle w:val="TableText"/>
              <w:rPr>
                <w:noProof w:val="0"/>
                <w:color w:val="000000"/>
              </w:rPr>
            </w:pPr>
            <w:r>
              <w:t>365,930</w:t>
            </w:r>
          </w:p>
        </w:tc>
        <w:tc>
          <w:tcPr>
            <w:tcW w:w="720" w:type="dxa"/>
            <w:tcBorders>
              <w:top w:val="nil"/>
              <w:bottom w:val="single" w:sz="4" w:space="0" w:color="auto"/>
            </w:tcBorders>
            <w:shd w:val="clear" w:color="auto" w:fill="FFFFFF"/>
            <w:vAlign w:val="bottom"/>
          </w:tcPr>
          <w:p w14:paraId="1533FE63" w14:textId="5CDAE43B" w:rsidR="00C425D0" w:rsidRPr="00A74216" w:rsidRDefault="00C425D0" w:rsidP="000D5BAC">
            <w:pPr>
              <w:pStyle w:val="TableText"/>
              <w:rPr>
                <w:noProof w:val="0"/>
                <w:color w:val="000000"/>
              </w:rPr>
            </w:pPr>
            <w:r>
              <w:t>2495</w:t>
            </w:r>
          </w:p>
        </w:tc>
        <w:tc>
          <w:tcPr>
            <w:tcW w:w="576" w:type="dxa"/>
            <w:tcBorders>
              <w:top w:val="nil"/>
              <w:bottom w:val="single" w:sz="4" w:space="0" w:color="auto"/>
            </w:tcBorders>
            <w:shd w:val="clear" w:color="auto" w:fill="FFFFFF"/>
            <w:vAlign w:val="bottom"/>
          </w:tcPr>
          <w:p w14:paraId="06B2DBF5" w14:textId="5472A2F1" w:rsidR="00C425D0" w:rsidRPr="00A74216" w:rsidRDefault="00C425D0" w:rsidP="000D5BAC">
            <w:pPr>
              <w:pStyle w:val="TableText"/>
              <w:rPr>
                <w:noProof w:val="0"/>
                <w:color w:val="000000"/>
              </w:rPr>
            </w:pPr>
            <w:r>
              <w:t>102</w:t>
            </w:r>
          </w:p>
        </w:tc>
        <w:tc>
          <w:tcPr>
            <w:tcW w:w="648" w:type="dxa"/>
            <w:tcBorders>
              <w:top w:val="nil"/>
              <w:bottom w:val="single" w:sz="4" w:space="0" w:color="auto"/>
            </w:tcBorders>
            <w:shd w:val="clear" w:color="auto" w:fill="FFFFFF"/>
            <w:vAlign w:val="bottom"/>
          </w:tcPr>
          <w:p w14:paraId="16ACFE21" w14:textId="4CE1ECE3" w:rsidR="00C425D0" w:rsidRPr="00A74216" w:rsidRDefault="00C425D0" w:rsidP="000D5BAC">
            <w:pPr>
              <w:pStyle w:val="TableText"/>
              <w:rPr>
                <w:noProof w:val="0"/>
                <w:color w:val="000000"/>
              </w:rPr>
            </w:pPr>
            <w:r>
              <w:t>38</w:t>
            </w:r>
          </w:p>
        </w:tc>
        <w:tc>
          <w:tcPr>
            <w:tcW w:w="1008" w:type="dxa"/>
            <w:tcBorders>
              <w:top w:val="nil"/>
              <w:bottom w:val="single" w:sz="4" w:space="0" w:color="auto"/>
            </w:tcBorders>
            <w:shd w:val="clear" w:color="auto" w:fill="FFFFFF"/>
            <w:tcMar>
              <w:left w:w="29" w:type="dxa"/>
              <w:right w:w="29" w:type="dxa"/>
            </w:tcMar>
            <w:vAlign w:val="bottom"/>
          </w:tcPr>
          <w:p w14:paraId="059DED57" w14:textId="1F528E7B" w:rsidR="00C425D0" w:rsidRPr="00A74216" w:rsidRDefault="00C425D0" w:rsidP="000D5BAC">
            <w:pPr>
              <w:pStyle w:val="TableText"/>
              <w:rPr>
                <w:noProof w:val="0"/>
              </w:rPr>
            </w:pPr>
            <w:r>
              <w:t>370,190</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16A6E2AC" w14:textId="2F469644" w:rsidR="00C425D0" w:rsidRPr="00A74216" w:rsidRDefault="00C425D0" w:rsidP="000D5BAC">
            <w:pPr>
              <w:pStyle w:val="TableText"/>
              <w:rPr>
                <w:noProof w:val="0"/>
              </w:rPr>
            </w:pPr>
            <w:r>
              <w:t>2491</w:t>
            </w:r>
          </w:p>
        </w:tc>
        <w:tc>
          <w:tcPr>
            <w:tcW w:w="576" w:type="dxa"/>
            <w:tcBorders>
              <w:top w:val="nil"/>
              <w:bottom w:val="single" w:sz="4" w:space="0" w:color="auto"/>
            </w:tcBorders>
            <w:shd w:val="clear" w:color="auto" w:fill="FFFFFF"/>
            <w:noWrap/>
            <w:tcMar>
              <w:top w:w="14" w:type="dxa"/>
              <w:left w:w="29" w:type="dxa"/>
              <w:bottom w:w="14" w:type="dxa"/>
              <w:right w:w="29" w:type="dxa"/>
            </w:tcMar>
            <w:vAlign w:val="bottom"/>
          </w:tcPr>
          <w:p w14:paraId="1B529F94" w14:textId="41FF6CF8" w:rsidR="00C425D0" w:rsidRPr="00A74216" w:rsidRDefault="00C425D0" w:rsidP="000D5BAC">
            <w:pPr>
              <w:pStyle w:val="TableText"/>
              <w:rPr>
                <w:noProof w:val="0"/>
              </w:rPr>
            </w:pPr>
            <w:r>
              <w:t>100</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4BC0A1FE" w14:textId="7F043DC2" w:rsidR="00C425D0" w:rsidRPr="00A74216" w:rsidRDefault="00C425D0" w:rsidP="000D5BAC">
            <w:pPr>
              <w:pStyle w:val="TableText"/>
              <w:rPr>
                <w:noProof w:val="0"/>
              </w:rPr>
            </w:pPr>
            <w:r>
              <w:t>36</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38137413" w14:textId="3D30C619" w:rsidR="00C425D0" w:rsidRPr="00A74216" w:rsidRDefault="00C425D0" w:rsidP="005446D1">
            <w:pPr>
              <w:pStyle w:val="TableText"/>
              <w:rPr>
                <w:noProof w:val="0"/>
              </w:rPr>
            </w:pPr>
            <w:r>
              <w:t>375,961</w:t>
            </w:r>
          </w:p>
        </w:tc>
        <w:tc>
          <w:tcPr>
            <w:tcW w:w="720" w:type="dxa"/>
            <w:tcBorders>
              <w:top w:val="nil"/>
              <w:bottom w:val="single" w:sz="4" w:space="0" w:color="auto"/>
            </w:tcBorders>
            <w:shd w:val="clear" w:color="auto" w:fill="FFFFFF"/>
            <w:tcMar>
              <w:left w:w="29" w:type="dxa"/>
              <w:right w:w="29" w:type="dxa"/>
            </w:tcMar>
            <w:vAlign w:val="bottom"/>
          </w:tcPr>
          <w:p w14:paraId="5D58DED5" w14:textId="13B533C6" w:rsidR="00C425D0" w:rsidRPr="00A74216" w:rsidRDefault="00C425D0" w:rsidP="005446D1">
            <w:pPr>
              <w:pStyle w:val="TableText"/>
              <w:rPr>
                <w:noProof w:val="0"/>
              </w:rPr>
            </w:pPr>
            <w:r>
              <w:t>2487</w:t>
            </w:r>
          </w:p>
        </w:tc>
        <w:tc>
          <w:tcPr>
            <w:tcW w:w="576" w:type="dxa"/>
            <w:tcBorders>
              <w:top w:val="nil"/>
              <w:bottom w:val="single" w:sz="4" w:space="0" w:color="auto"/>
            </w:tcBorders>
            <w:shd w:val="clear" w:color="auto" w:fill="FFFFFF"/>
            <w:tcMar>
              <w:left w:w="29" w:type="dxa"/>
              <w:right w:w="29" w:type="dxa"/>
            </w:tcMar>
            <w:vAlign w:val="bottom"/>
          </w:tcPr>
          <w:p w14:paraId="35697ABB" w14:textId="298FFD43" w:rsidR="00C425D0" w:rsidRPr="00A74216" w:rsidRDefault="00C425D0" w:rsidP="005446D1">
            <w:pPr>
              <w:pStyle w:val="TableText"/>
              <w:rPr>
                <w:noProof w:val="0"/>
              </w:rPr>
            </w:pPr>
            <w:r>
              <w:t>99</w:t>
            </w:r>
          </w:p>
        </w:tc>
        <w:tc>
          <w:tcPr>
            <w:tcW w:w="648" w:type="dxa"/>
            <w:tcBorders>
              <w:top w:val="nil"/>
              <w:bottom w:val="single" w:sz="4" w:space="0" w:color="auto"/>
            </w:tcBorders>
            <w:shd w:val="clear" w:color="auto" w:fill="FFFFFF"/>
            <w:tcMar>
              <w:left w:w="29" w:type="dxa"/>
              <w:right w:w="29" w:type="dxa"/>
            </w:tcMar>
            <w:vAlign w:val="bottom"/>
          </w:tcPr>
          <w:p w14:paraId="2A961A3F" w14:textId="13F3AE03" w:rsidR="00C425D0" w:rsidRPr="00A74216" w:rsidRDefault="00C425D0" w:rsidP="005446D1">
            <w:pPr>
              <w:pStyle w:val="TableText"/>
              <w:rPr>
                <w:noProof w:val="0"/>
              </w:rPr>
            </w:pPr>
            <w:r>
              <w:t>34</w:t>
            </w:r>
          </w:p>
        </w:tc>
        <w:tc>
          <w:tcPr>
            <w:tcW w:w="576" w:type="dxa"/>
            <w:tcBorders>
              <w:top w:val="nil"/>
              <w:bottom w:val="single" w:sz="4" w:space="0" w:color="auto"/>
            </w:tcBorders>
            <w:shd w:val="clear" w:color="auto" w:fill="FFFFFF"/>
            <w:vAlign w:val="bottom"/>
          </w:tcPr>
          <w:p w14:paraId="5B79B335" w14:textId="06676530" w:rsidR="00C425D0" w:rsidRPr="00A74216" w:rsidRDefault="00C425D0" w:rsidP="005446D1">
            <w:pPr>
              <w:pStyle w:val="TableText"/>
              <w:rPr>
                <w:noProof w:val="0"/>
                <w:color w:val="000000"/>
              </w:rPr>
            </w:pPr>
            <w:r>
              <w:t>4</w:t>
            </w:r>
          </w:p>
        </w:tc>
        <w:tc>
          <w:tcPr>
            <w:tcW w:w="864" w:type="dxa"/>
            <w:tcBorders>
              <w:top w:val="nil"/>
              <w:bottom w:val="single" w:sz="4" w:space="0" w:color="auto"/>
            </w:tcBorders>
            <w:shd w:val="clear" w:color="auto" w:fill="FFFFFF"/>
            <w:vAlign w:val="bottom"/>
          </w:tcPr>
          <w:p w14:paraId="66DCEDAA" w14:textId="47A1897A" w:rsidR="00C425D0" w:rsidRPr="00A74216" w:rsidRDefault="00C425D0" w:rsidP="005446D1">
            <w:pPr>
              <w:pStyle w:val="TableText"/>
              <w:rPr>
                <w:noProof w:val="0"/>
                <w:color w:val="000000"/>
              </w:rPr>
            </w:pPr>
            <w:r>
              <w:t>2.02</w:t>
            </w:r>
          </w:p>
        </w:tc>
        <w:tc>
          <w:tcPr>
            <w:tcW w:w="576" w:type="dxa"/>
            <w:tcBorders>
              <w:top w:val="nil"/>
              <w:bottom w:val="single" w:sz="4" w:space="0" w:color="auto"/>
            </w:tcBorders>
            <w:shd w:val="clear" w:color="auto" w:fill="FFFFFF"/>
            <w:tcMar>
              <w:left w:w="29" w:type="dxa"/>
              <w:right w:w="29" w:type="dxa"/>
            </w:tcMar>
            <w:vAlign w:val="bottom"/>
          </w:tcPr>
          <w:p w14:paraId="449684CC" w14:textId="1B23D926" w:rsidR="00C425D0" w:rsidRPr="00A74216" w:rsidRDefault="00C425D0" w:rsidP="005446D1">
            <w:pPr>
              <w:pStyle w:val="TableText"/>
              <w:rPr>
                <w:noProof w:val="0"/>
              </w:rPr>
            </w:pPr>
            <w:r>
              <w:t>5</w:t>
            </w:r>
          </w:p>
        </w:tc>
        <w:tc>
          <w:tcPr>
            <w:tcW w:w="864" w:type="dxa"/>
            <w:tcBorders>
              <w:top w:val="nil"/>
              <w:bottom w:val="single" w:sz="4" w:space="0" w:color="auto"/>
            </w:tcBorders>
            <w:shd w:val="clear" w:color="auto" w:fill="FFFFFF"/>
            <w:tcMar>
              <w:left w:w="29" w:type="dxa"/>
              <w:right w:w="29" w:type="dxa"/>
            </w:tcMar>
            <w:vAlign w:val="bottom"/>
          </w:tcPr>
          <w:p w14:paraId="5D71717B" w14:textId="494E59C0" w:rsidR="00C425D0" w:rsidRPr="00A74216" w:rsidRDefault="00C425D0" w:rsidP="005446D1">
            <w:pPr>
              <w:pStyle w:val="TableText"/>
              <w:rPr>
                <w:noProof w:val="0"/>
              </w:rPr>
            </w:pPr>
            <w:r>
              <w:t>2.09</w:t>
            </w:r>
          </w:p>
        </w:tc>
      </w:tr>
      <w:tr w:rsidR="00B12AE3" w:rsidRPr="00A74216" w14:paraId="36946346"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09591416" w14:textId="11333B79" w:rsidR="00C425D0" w:rsidRPr="00A74216" w:rsidRDefault="00C425D0" w:rsidP="000D5BAC">
            <w:pPr>
              <w:pStyle w:val="TableText"/>
              <w:keepNext/>
              <w:rPr>
                <w:noProof w:val="0"/>
              </w:rPr>
            </w:pPr>
            <w:r w:rsidRPr="00A74216">
              <w:rPr>
                <w:noProof w:val="0"/>
              </w:rPr>
              <w:lastRenderedPageBreak/>
              <w:t>Assign</w:t>
            </w:r>
            <w:r w:rsidR="00D011E6">
              <w:rPr>
                <w:noProof w:val="0"/>
              </w:rPr>
              <w:t>ed</w:t>
            </w:r>
            <w:r w:rsidRPr="00A74216">
              <w:rPr>
                <w:noProof w:val="0"/>
              </w:rPr>
              <w:t xml:space="preserve"> designated supports</w:t>
            </w:r>
          </w:p>
        </w:tc>
        <w:tc>
          <w:tcPr>
            <w:tcW w:w="1008" w:type="dxa"/>
            <w:tcBorders>
              <w:top w:val="single" w:sz="4" w:space="0" w:color="auto"/>
              <w:bottom w:val="nil"/>
            </w:tcBorders>
            <w:shd w:val="clear" w:color="auto" w:fill="FFFFFF"/>
            <w:vAlign w:val="bottom"/>
          </w:tcPr>
          <w:p w14:paraId="396442CB" w14:textId="132C7684" w:rsidR="00C425D0" w:rsidRPr="00A74216" w:rsidRDefault="00C425D0" w:rsidP="005446D1">
            <w:pPr>
              <w:pStyle w:val="TableText"/>
              <w:rPr>
                <w:noProof w:val="0"/>
                <w:color w:val="000000"/>
              </w:rPr>
            </w:pPr>
            <w:r>
              <w:t>101,851</w:t>
            </w:r>
          </w:p>
        </w:tc>
        <w:tc>
          <w:tcPr>
            <w:tcW w:w="720" w:type="dxa"/>
            <w:tcBorders>
              <w:top w:val="single" w:sz="4" w:space="0" w:color="auto"/>
              <w:bottom w:val="nil"/>
            </w:tcBorders>
            <w:shd w:val="clear" w:color="auto" w:fill="FFFFFF"/>
            <w:vAlign w:val="bottom"/>
          </w:tcPr>
          <w:p w14:paraId="5663456E" w14:textId="7485317B" w:rsidR="00C425D0" w:rsidRPr="00A74216" w:rsidRDefault="00C425D0" w:rsidP="005446D1">
            <w:pPr>
              <w:pStyle w:val="TableText"/>
              <w:rPr>
                <w:noProof w:val="0"/>
                <w:color w:val="000000"/>
              </w:rPr>
            </w:pPr>
            <w:r>
              <w:t>2424</w:t>
            </w:r>
          </w:p>
        </w:tc>
        <w:tc>
          <w:tcPr>
            <w:tcW w:w="576" w:type="dxa"/>
            <w:tcBorders>
              <w:top w:val="single" w:sz="4" w:space="0" w:color="auto"/>
              <w:bottom w:val="nil"/>
            </w:tcBorders>
            <w:shd w:val="clear" w:color="auto" w:fill="FFFFFF"/>
            <w:vAlign w:val="bottom"/>
          </w:tcPr>
          <w:p w14:paraId="396B6514" w14:textId="34C8342B" w:rsidR="00C425D0" w:rsidRPr="00A74216" w:rsidRDefault="00C425D0" w:rsidP="005446D1">
            <w:pPr>
              <w:pStyle w:val="TableText"/>
              <w:rPr>
                <w:noProof w:val="0"/>
                <w:color w:val="000000"/>
              </w:rPr>
            </w:pPr>
            <w:r>
              <w:t>99</w:t>
            </w:r>
          </w:p>
        </w:tc>
        <w:tc>
          <w:tcPr>
            <w:tcW w:w="648" w:type="dxa"/>
            <w:tcBorders>
              <w:top w:val="single" w:sz="4" w:space="0" w:color="auto"/>
              <w:bottom w:val="nil"/>
            </w:tcBorders>
            <w:shd w:val="clear" w:color="auto" w:fill="FFFFFF"/>
            <w:vAlign w:val="bottom"/>
          </w:tcPr>
          <w:p w14:paraId="68117B1E" w14:textId="7F863274" w:rsidR="00C425D0" w:rsidRPr="00A74216" w:rsidRDefault="00C425D0" w:rsidP="005446D1">
            <w:pPr>
              <w:pStyle w:val="TableText"/>
              <w:rPr>
                <w:noProof w:val="0"/>
                <w:color w:val="000000"/>
              </w:rPr>
            </w:pPr>
            <w:r>
              <w:t>16</w:t>
            </w:r>
          </w:p>
        </w:tc>
        <w:tc>
          <w:tcPr>
            <w:tcW w:w="1008" w:type="dxa"/>
            <w:tcBorders>
              <w:top w:val="single" w:sz="4" w:space="0" w:color="auto"/>
              <w:bottom w:val="nil"/>
            </w:tcBorders>
            <w:shd w:val="clear" w:color="auto" w:fill="FFFFFF"/>
            <w:tcMar>
              <w:left w:w="29" w:type="dxa"/>
              <w:right w:w="29" w:type="dxa"/>
            </w:tcMar>
            <w:vAlign w:val="bottom"/>
          </w:tcPr>
          <w:p w14:paraId="01AD195A" w14:textId="2BCB59BB" w:rsidR="00C425D0" w:rsidRPr="00A74216" w:rsidRDefault="00C425D0" w:rsidP="005446D1">
            <w:pPr>
              <w:pStyle w:val="TableText"/>
              <w:rPr>
                <w:noProof w:val="0"/>
              </w:rPr>
            </w:pPr>
            <w:r>
              <w:t>92,169</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68B230F0" w14:textId="79447A4C" w:rsidR="00C425D0" w:rsidRPr="00A74216" w:rsidRDefault="00C425D0" w:rsidP="005446D1">
            <w:pPr>
              <w:pStyle w:val="TableText"/>
              <w:rPr>
                <w:noProof w:val="0"/>
              </w:rPr>
            </w:pPr>
            <w:r>
              <w:t>2424</w:t>
            </w:r>
          </w:p>
        </w:tc>
        <w:tc>
          <w:tcPr>
            <w:tcW w:w="576" w:type="dxa"/>
            <w:tcBorders>
              <w:top w:val="single" w:sz="4" w:space="0" w:color="auto"/>
              <w:bottom w:val="nil"/>
            </w:tcBorders>
            <w:shd w:val="clear" w:color="auto" w:fill="FFFFFF"/>
            <w:noWrap/>
            <w:tcMar>
              <w:top w:w="14" w:type="dxa"/>
              <w:left w:w="29" w:type="dxa"/>
              <w:bottom w:w="14" w:type="dxa"/>
              <w:right w:w="29" w:type="dxa"/>
            </w:tcMar>
            <w:vAlign w:val="bottom"/>
          </w:tcPr>
          <w:p w14:paraId="170C5D94" w14:textId="5314A0C2" w:rsidR="00C425D0" w:rsidRPr="00A74216" w:rsidRDefault="00C425D0" w:rsidP="005446D1">
            <w:pPr>
              <w:pStyle w:val="TableText"/>
              <w:rPr>
                <w:noProof w:val="0"/>
              </w:rPr>
            </w:pPr>
            <w:r>
              <w:t>99</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506EC0F2" w14:textId="596802B9" w:rsidR="00C425D0" w:rsidRPr="00A74216" w:rsidRDefault="00C425D0" w:rsidP="005446D1">
            <w:pPr>
              <w:pStyle w:val="TableText"/>
              <w:rPr>
                <w:noProof w:val="0"/>
              </w:rPr>
            </w:pPr>
            <w:r>
              <w:t>15</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43ECD702" w14:textId="333E221E" w:rsidR="00C425D0" w:rsidRPr="00A74216" w:rsidRDefault="00C425D0" w:rsidP="005446D1">
            <w:pPr>
              <w:pStyle w:val="TableText"/>
              <w:rPr>
                <w:noProof w:val="0"/>
              </w:rPr>
            </w:pPr>
            <w:r>
              <w:t>83,543</w:t>
            </w:r>
          </w:p>
        </w:tc>
        <w:tc>
          <w:tcPr>
            <w:tcW w:w="720" w:type="dxa"/>
            <w:tcBorders>
              <w:top w:val="single" w:sz="4" w:space="0" w:color="auto"/>
              <w:bottom w:val="nil"/>
            </w:tcBorders>
            <w:shd w:val="clear" w:color="auto" w:fill="FFFFFF"/>
            <w:tcMar>
              <w:left w:w="29" w:type="dxa"/>
              <w:right w:w="29" w:type="dxa"/>
            </w:tcMar>
            <w:vAlign w:val="bottom"/>
          </w:tcPr>
          <w:p w14:paraId="7001526C" w14:textId="7BD81377" w:rsidR="00C425D0" w:rsidRPr="00A74216" w:rsidRDefault="00C425D0" w:rsidP="005446D1">
            <w:pPr>
              <w:pStyle w:val="TableText"/>
              <w:rPr>
                <w:noProof w:val="0"/>
              </w:rPr>
            </w:pPr>
            <w:r>
              <w:t>2418</w:t>
            </w:r>
          </w:p>
        </w:tc>
        <w:tc>
          <w:tcPr>
            <w:tcW w:w="576" w:type="dxa"/>
            <w:tcBorders>
              <w:top w:val="single" w:sz="4" w:space="0" w:color="auto"/>
              <w:bottom w:val="nil"/>
            </w:tcBorders>
            <w:shd w:val="clear" w:color="auto" w:fill="FFFFFF"/>
            <w:tcMar>
              <w:left w:w="29" w:type="dxa"/>
              <w:right w:w="29" w:type="dxa"/>
            </w:tcMar>
            <w:vAlign w:val="bottom"/>
          </w:tcPr>
          <w:p w14:paraId="7DC3EC3F" w14:textId="2B6FA73B" w:rsidR="00C425D0" w:rsidRPr="00A74216" w:rsidRDefault="00C425D0" w:rsidP="005446D1">
            <w:pPr>
              <w:pStyle w:val="TableText"/>
              <w:rPr>
                <w:noProof w:val="0"/>
              </w:rPr>
            </w:pPr>
            <w:r>
              <w:t>96</w:t>
            </w:r>
          </w:p>
        </w:tc>
        <w:tc>
          <w:tcPr>
            <w:tcW w:w="648" w:type="dxa"/>
            <w:tcBorders>
              <w:top w:val="single" w:sz="4" w:space="0" w:color="auto"/>
              <w:bottom w:val="nil"/>
            </w:tcBorders>
            <w:shd w:val="clear" w:color="auto" w:fill="FFFFFF"/>
            <w:tcMar>
              <w:left w:w="29" w:type="dxa"/>
              <w:right w:w="29" w:type="dxa"/>
            </w:tcMar>
            <w:vAlign w:val="bottom"/>
          </w:tcPr>
          <w:p w14:paraId="604B2632" w14:textId="756F4498" w:rsidR="00C425D0" w:rsidRPr="00A74216" w:rsidRDefault="00C425D0" w:rsidP="005446D1">
            <w:pPr>
              <w:pStyle w:val="TableText"/>
              <w:rPr>
                <w:noProof w:val="0"/>
              </w:rPr>
            </w:pPr>
            <w:r>
              <w:t>14</w:t>
            </w:r>
          </w:p>
        </w:tc>
        <w:tc>
          <w:tcPr>
            <w:tcW w:w="576" w:type="dxa"/>
            <w:tcBorders>
              <w:top w:val="single" w:sz="4" w:space="0" w:color="auto"/>
              <w:bottom w:val="nil"/>
            </w:tcBorders>
            <w:shd w:val="clear" w:color="auto" w:fill="FFFFFF"/>
            <w:vAlign w:val="bottom"/>
          </w:tcPr>
          <w:p w14:paraId="3E052900" w14:textId="48A763F8" w:rsidR="00C425D0" w:rsidRPr="00A74216" w:rsidRDefault="00C425D0" w:rsidP="005446D1">
            <w:pPr>
              <w:pStyle w:val="TableText"/>
              <w:rPr>
                <w:noProof w:val="0"/>
                <w:color w:val="000000"/>
              </w:rPr>
            </w:pPr>
            <w:r>
              <w:t>0</w:t>
            </w:r>
          </w:p>
        </w:tc>
        <w:tc>
          <w:tcPr>
            <w:tcW w:w="864" w:type="dxa"/>
            <w:tcBorders>
              <w:top w:val="single" w:sz="4" w:space="0" w:color="auto"/>
              <w:bottom w:val="nil"/>
            </w:tcBorders>
            <w:shd w:val="clear" w:color="auto" w:fill="FFFFFF"/>
            <w:vAlign w:val="bottom"/>
          </w:tcPr>
          <w:p w14:paraId="6702C0DC" w14:textId="58B2F889" w:rsidR="00C425D0" w:rsidRPr="00A74216" w:rsidRDefault="00C425D0" w:rsidP="005446D1">
            <w:pPr>
              <w:pStyle w:val="TableText"/>
              <w:rPr>
                <w:noProof w:val="0"/>
                <w:color w:val="000000"/>
              </w:rPr>
            </w:pPr>
            <w:r>
              <w:t>0.21</w:t>
            </w:r>
          </w:p>
        </w:tc>
        <w:tc>
          <w:tcPr>
            <w:tcW w:w="576" w:type="dxa"/>
            <w:tcBorders>
              <w:top w:val="single" w:sz="4" w:space="0" w:color="auto"/>
              <w:bottom w:val="nil"/>
            </w:tcBorders>
            <w:shd w:val="clear" w:color="auto" w:fill="FFFFFF"/>
            <w:tcMar>
              <w:left w:w="29" w:type="dxa"/>
              <w:right w:w="29" w:type="dxa"/>
            </w:tcMar>
            <w:vAlign w:val="bottom"/>
          </w:tcPr>
          <w:p w14:paraId="6FADAC48" w14:textId="64F578A2" w:rsidR="00C425D0" w:rsidRPr="00A74216" w:rsidRDefault="00C425D0" w:rsidP="005446D1">
            <w:pPr>
              <w:pStyle w:val="TableText"/>
              <w:rPr>
                <w:noProof w:val="0"/>
              </w:rPr>
            </w:pPr>
            <w:r>
              <w:t>6</w:t>
            </w:r>
          </w:p>
        </w:tc>
        <w:tc>
          <w:tcPr>
            <w:tcW w:w="864" w:type="dxa"/>
            <w:tcBorders>
              <w:top w:val="single" w:sz="4" w:space="0" w:color="auto"/>
              <w:bottom w:val="nil"/>
            </w:tcBorders>
            <w:shd w:val="clear" w:color="auto" w:fill="FFFFFF"/>
            <w:tcMar>
              <w:left w:w="29" w:type="dxa"/>
              <w:right w:w="29" w:type="dxa"/>
            </w:tcMar>
            <w:vAlign w:val="bottom"/>
          </w:tcPr>
          <w:p w14:paraId="74B749BA" w14:textId="3821C907" w:rsidR="00C425D0" w:rsidRPr="00A74216" w:rsidRDefault="00C425D0" w:rsidP="005446D1">
            <w:pPr>
              <w:pStyle w:val="TableText"/>
              <w:rPr>
                <w:noProof w:val="0"/>
              </w:rPr>
            </w:pPr>
            <w:r>
              <w:t>1.96</w:t>
            </w:r>
          </w:p>
        </w:tc>
      </w:tr>
      <w:tr w:rsidR="00B12AE3" w:rsidRPr="00A74216" w14:paraId="3D0E96ED" w14:textId="77777777" w:rsidTr="005446D1">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75B15443" w14:textId="63140FB4" w:rsidR="00C425D0" w:rsidRPr="00A74216" w:rsidRDefault="00C425D0" w:rsidP="00C425D0">
            <w:pPr>
              <w:pStyle w:val="TableText"/>
              <w:rPr>
                <w:noProof w:val="0"/>
              </w:rPr>
            </w:pPr>
            <w:r w:rsidRPr="00A74216">
              <w:rPr>
                <w:noProof w:val="0"/>
              </w:rPr>
              <w:t>No</w:t>
            </w:r>
            <w:r w:rsidR="00D011E6">
              <w:rPr>
                <w:noProof w:val="0"/>
              </w:rPr>
              <w:t>t</w:t>
            </w:r>
            <w:r w:rsidR="00D011E6" w:rsidRPr="00A74216">
              <w:rPr>
                <w:noProof w:val="0"/>
              </w:rPr>
              <w:t xml:space="preserve"> </w:t>
            </w:r>
            <w:r w:rsidR="00D011E6">
              <w:rPr>
                <w:noProof w:val="0"/>
              </w:rPr>
              <w:t>assigned</w:t>
            </w:r>
            <w:r w:rsidRPr="00A74216">
              <w:rPr>
                <w:noProof w:val="0"/>
              </w:rPr>
              <w:t xml:space="preserve"> designated supports</w:t>
            </w:r>
          </w:p>
        </w:tc>
        <w:tc>
          <w:tcPr>
            <w:tcW w:w="1008" w:type="dxa"/>
            <w:tcBorders>
              <w:top w:val="nil"/>
              <w:bottom w:val="single" w:sz="4" w:space="0" w:color="auto"/>
            </w:tcBorders>
            <w:shd w:val="clear" w:color="auto" w:fill="FFFFFF"/>
            <w:vAlign w:val="bottom"/>
          </w:tcPr>
          <w:p w14:paraId="2EFA7465" w14:textId="71AFA1CD" w:rsidR="00C425D0" w:rsidRPr="00A74216" w:rsidRDefault="00C425D0" w:rsidP="005446D1">
            <w:pPr>
              <w:pStyle w:val="TableText"/>
              <w:rPr>
                <w:noProof w:val="0"/>
                <w:color w:val="000000"/>
              </w:rPr>
            </w:pPr>
            <w:r>
              <w:t>320,661</w:t>
            </w:r>
          </w:p>
        </w:tc>
        <w:tc>
          <w:tcPr>
            <w:tcW w:w="720" w:type="dxa"/>
            <w:tcBorders>
              <w:top w:val="nil"/>
              <w:bottom w:val="single" w:sz="4" w:space="0" w:color="auto"/>
            </w:tcBorders>
            <w:shd w:val="clear" w:color="auto" w:fill="FFFFFF"/>
            <w:vAlign w:val="bottom"/>
          </w:tcPr>
          <w:p w14:paraId="59500974" w14:textId="76AE6902" w:rsidR="00C425D0" w:rsidRPr="00A74216" w:rsidRDefault="00C425D0" w:rsidP="005446D1">
            <w:pPr>
              <w:pStyle w:val="TableText"/>
              <w:rPr>
                <w:noProof w:val="0"/>
                <w:color w:val="000000"/>
              </w:rPr>
            </w:pPr>
            <w:r>
              <w:t>2502</w:t>
            </w:r>
          </w:p>
        </w:tc>
        <w:tc>
          <w:tcPr>
            <w:tcW w:w="576" w:type="dxa"/>
            <w:tcBorders>
              <w:top w:val="nil"/>
              <w:bottom w:val="single" w:sz="4" w:space="0" w:color="auto"/>
            </w:tcBorders>
            <w:shd w:val="clear" w:color="auto" w:fill="FFFFFF"/>
            <w:vAlign w:val="bottom"/>
          </w:tcPr>
          <w:p w14:paraId="6E877AE8" w14:textId="1BFF6B44" w:rsidR="00C425D0" w:rsidRPr="00A74216" w:rsidRDefault="00C425D0" w:rsidP="005446D1">
            <w:pPr>
              <w:pStyle w:val="TableText"/>
              <w:rPr>
                <w:noProof w:val="0"/>
                <w:color w:val="000000"/>
              </w:rPr>
            </w:pPr>
            <w:r>
              <w:t>101</w:t>
            </w:r>
          </w:p>
        </w:tc>
        <w:tc>
          <w:tcPr>
            <w:tcW w:w="648" w:type="dxa"/>
            <w:tcBorders>
              <w:top w:val="nil"/>
              <w:bottom w:val="single" w:sz="4" w:space="0" w:color="auto"/>
            </w:tcBorders>
            <w:shd w:val="clear" w:color="auto" w:fill="FFFFFF"/>
            <w:vAlign w:val="bottom"/>
          </w:tcPr>
          <w:p w14:paraId="5E831954" w14:textId="30C2CBB9" w:rsidR="00C425D0" w:rsidRPr="00A74216" w:rsidRDefault="00C425D0" w:rsidP="005446D1">
            <w:pPr>
              <w:pStyle w:val="TableText"/>
              <w:rPr>
                <w:noProof w:val="0"/>
                <w:color w:val="000000"/>
              </w:rPr>
            </w:pPr>
            <w:r>
              <w:t>41</w:t>
            </w:r>
          </w:p>
        </w:tc>
        <w:tc>
          <w:tcPr>
            <w:tcW w:w="1008" w:type="dxa"/>
            <w:tcBorders>
              <w:top w:val="nil"/>
              <w:bottom w:val="single" w:sz="4" w:space="0" w:color="auto"/>
            </w:tcBorders>
            <w:shd w:val="clear" w:color="auto" w:fill="FFFFFF"/>
            <w:tcMar>
              <w:left w:w="29" w:type="dxa"/>
              <w:right w:w="29" w:type="dxa"/>
            </w:tcMar>
            <w:vAlign w:val="bottom"/>
          </w:tcPr>
          <w:p w14:paraId="666F9FE1" w14:textId="79DF2B8E" w:rsidR="00C425D0" w:rsidRPr="00A74216" w:rsidRDefault="00C425D0" w:rsidP="005446D1">
            <w:pPr>
              <w:pStyle w:val="TableText"/>
              <w:rPr>
                <w:noProof w:val="0"/>
              </w:rPr>
            </w:pPr>
            <w:r>
              <w:t>332,070</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635557F2" w14:textId="0985E988" w:rsidR="00C425D0" w:rsidRPr="00A74216" w:rsidRDefault="00C425D0" w:rsidP="005446D1">
            <w:pPr>
              <w:pStyle w:val="TableText"/>
              <w:rPr>
                <w:noProof w:val="0"/>
              </w:rPr>
            </w:pPr>
            <w:r>
              <w:t>2496</w:t>
            </w:r>
          </w:p>
        </w:tc>
        <w:tc>
          <w:tcPr>
            <w:tcW w:w="576" w:type="dxa"/>
            <w:tcBorders>
              <w:top w:val="nil"/>
              <w:bottom w:val="single" w:sz="4" w:space="0" w:color="auto"/>
            </w:tcBorders>
            <w:shd w:val="clear" w:color="auto" w:fill="FFFFFF"/>
            <w:noWrap/>
            <w:tcMar>
              <w:top w:w="14" w:type="dxa"/>
              <w:left w:w="29" w:type="dxa"/>
              <w:bottom w:w="14" w:type="dxa"/>
              <w:right w:w="29" w:type="dxa"/>
            </w:tcMar>
            <w:vAlign w:val="bottom"/>
          </w:tcPr>
          <w:p w14:paraId="5C1BDD9E" w14:textId="715CB29C" w:rsidR="00C425D0" w:rsidRPr="00A74216" w:rsidRDefault="00C425D0" w:rsidP="005446D1">
            <w:pPr>
              <w:pStyle w:val="TableText"/>
              <w:rPr>
                <w:noProof w:val="0"/>
              </w:rPr>
            </w:pPr>
            <w:r>
              <w:t>99</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3411D628" w14:textId="0C3D1152" w:rsidR="00C425D0" w:rsidRPr="00A74216" w:rsidRDefault="00C425D0" w:rsidP="005446D1">
            <w:pPr>
              <w:pStyle w:val="TableText"/>
              <w:rPr>
                <w:noProof w:val="0"/>
              </w:rPr>
            </w:pPr>
            <w:r>
              <w:t>38</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2B519B9E" w14:textId="0196F0FC" w:rsidR="00C425D0" w:rsidRPr="00A74216" w:rsidRDefault="00C425D0" w:rsidP="005446D1">
            <w:pPr>
              <w:pStyle w:val="TableText"/>
              <w:rPr>
                <w:noProof w:val="0"/>
              </w:rPr>
            </w:pPr>
            <w:r>
              <w:t>345,492</w:t>
            </w:r>
          </w:p>
        </w:tc>
        <w:tc>
          <w:tcPr>
            <w:tcW w:w="720" w:type="dxa"/>
            <w:tcBorders>
              <w:top w:val="nil"/>
              <w:bottom w:val="single" w:sz="4" w:space="0" w:color="auto"/>
            </w:tcBorders>
            <w:shd w:val="clear" w:color="auto" w:fill="FFFFFF"/>
            <w:tcMar>
              <w:left w:w="29" w:type="dxa"/>
              <w:right w:w="29" w:type="dxa"/>
            </w:tcMar>
            <w:vAlign w:val="bottom"/>
          </w:tcPr>
          <w:p w14:paraId="74CBC321" w14:textId="0B93E938" w:rsidR="00C425D0" w:rsidRPr="00A74216" w:rsidRDefault="00C425D0" w:rsidP="005446D1">
            <w:pPr>
              <w:pStyle w:val="TableText"/>
              <w:rPr>
                <w:noProof w:val="0"/>
              </w:rPr>
            </w:pPr>
            <w:r>
              <w:t>2490</w:t>
            </w:r>
          </w:p>
        </w:tc>
        <w:tc>
          <w:tcPr>
            <w:tcW w:w="576" w:type="dxa"/>
            <w:tcBorders>
              <w:top w:val="nil"/>
              <w:bottom w:val="single" w:sz="4" w:space="0" w:color="auto"/>
            </w:tcBorders>
            <w:shd w:val="clear" w:color="auto" w:fill="FFFFFF"/>
            <w:tcMar>
              <w:left w:w="29" w:type="dxa"/>
              <w:right w:w="29" w:type="dxa"/>
            </w:tcMar>
            <w:vAlign w:val="bottom"/>
          </w:tcPr>
          <w:p w14:paraId="4809B4CF" w14:textId="4466CD4E" w:rsidR="00C425D0" w:rsidRPr="00A74216" w:rsidRDefault="00C425D0" w:rsidP="005446D1">
            <w:pPr>
              <w:pStyle w:val="TableText"/>
              <w:rPr>
                <w:noProof w:val="0"/>
              </w:rPr>
            </w:pPr>
            <w:r>
              <w:t>99</w:t>
            </w:r>
          </w:p>
        </w:tc>
        <w:tc>
          <w:tcPr>
            <w:tcW w:w="648" w:type="dxa"/>
            <w:tcBorders>
              <w:top w:val="nil"/>
              <w:bottom w:val="single" w:sz="4" w:space="0" w:color="auto"/>
            </w:tcBorders>
            <w:shd w:val="clear" w:color="auto" w:fill="FFFFFF"/>
            <w:tcMar>
              <w:left w:w="29" w:type="dxa"/>
              <w:right w:w="29" w:type="dxa"/>
            </w:tcMar>
            <w:vAlign w:val="bottom"/>
          </w:tcPr>
          <w:p w14:paraId="376A51BA" w14:textId="36DEF983" w:rsidR="00C425D0" w:rsidRPr="00A74216" w:rsidRDefault="00C425D0" w:rsidP="005446D1">
            <w:pPr>
              <w:pStyle w:val="TableText"/>
              <w:rPr>
                <w:noProof w:val="0"/>
              </w:rPr>
            </w:pPr>
            <w:r>
              <w:t>36</w:t>
            </w:r>
          </w:p>
        </w:tc>
        <w:tc>
          <w:tcPr>
            <w:tcW w:w="576" w:type="dxa"/>
            <w:tcBorders>
              <w:top w:val="nil"/>
              <w:bottom w:val="single" w:sz="4" w:space="0" w:color="auto"/>
            </w:tcBorders>
            <w:shd w:val="clear" w:color="auto" w:fill="FFFFFF"/>
            <w:vAlign w:val="bottom"/>
          </w:tcPr>
          <w:p w14:paraId="04CE0EF6" w14:textId="2316D7B4" w:rsidR="00C425D0" w:rsidRPr="00A74216" w:rsidRDefault="00C425D0" w:rsidP="005446D1">
            <w:pPr>
              <w:pStyle w:val="TableText"/>
              <w:rPr>
                <w:noProof w:val="0"/>
                <w:color w:val="000000"/>
              </w:rPr>
            </w:pPr>
            <w:r>
              <w:t>6</w:t>
            </w:r>
          </w:p>
        </w:tc>
        <w:tc>
          <w:tcPr>
            <w:tcW w:w="864" w:type="dxa"/>
            <w:tcBorders>
              <w:top w:val="nil"/>
              <w:bottom w:val="single" w:sz="4" w:space="0" w:color="auto"/>
            </w:tcBorders>
            <w:shd w:val="clear" w:color="auto" w:fill="FFFFFF"/>
            <w:vAlign w:val="bottom"/>
          </w:tcPr>
          <w:p w14:paraId="7020A44B" w14:textId="3E5DE850" w:rsidR="00C425D0" w:rsidRPr="00A74216" w:rsidRDefault="00C425D0" w:rsidP="005446D1">
            <w:pPr>
              <w:pStyle w:val="TableText"/>
              <w:rPr>
                <w:noProof w:val="0"/>
                <w:color w:val="000000"/>
              </w:rPr>
            </w:pPr>
            <w:r>
              <w:t>2.80</w:t>
            </w:r>
          </w:p>
        </w:tc>
        <w:tc>
          <w:tcPr>
            <w:tcW w:w="576" w:type="dxa"/>
            <w:tcBorders>
              <w:top w:val="nil"/>
              <w:bottom w:val="single" w:sz="4" w:space="0" w:color="auto"/>
            </w:tcBorders>
            <w:shd w:val="clear" w:color="auto" w:fill="FFFFFF"/>
            <w:tcMar>
              <w:left w:w="29" w:type="dxa"/>
              <w:right w:w="29" w:type="dxa"/>
            </w:tcMar>
            <w:vAlign w:val="bottom"/>
          </w:tcPr>
          <w:p w14:paraId="2F4BC28A" w14:textId="33A60953" w:rsidR="00C425D0" w:rsidRPr="00A74216" w:rsidRDefault="00C425D0" w:rsidP="005446D1">
            <w:pPr>
              <w:pStyle w:val="TableText"/>
              <w:rPr>
                <w:noProof w:val="0"/>
              </w:rPr>
            </w:pPr>
            <w:r>
              <w:t>6</w:t>
            </w:r>
          </w:p>
        </w:tc>
        <w:tc>
          <w:tcPr>
            <w:tcW w:w="864" w:type="dxa"/>
            <w:tcBorders>
              <w:top w:val="nil"/>
              <w:bottom w:val="single" w:sz="4" w:space="0" w:color="auto"/>
            </w:tcBorders>
            <w:shd w:val="clear" w:color="auto" w:fill="FFFFFF"/>
            <w:tcMar>
              <w:left w:w="29" w:type="dxa"/>
              <w:right w:w="29" w:type="dxa"/>
            </w:tcMar>
            <w:vAlign w:val="bottom"/>
          </w:tcPr>
          <w:p w14:paraId="0872F430" w14:textId="03C07AD7" w:rsidR="00C425D0" w:rsidRPr="00A74216" w:rsidRDefault="00C425D0" w:rsidP="005446D1">
            <w:pPr>
              <w:pStyle w:val="TableText"/>
              <w:rPr>
                <w:noProof w:val="0"/>
              </w:rPr>
            </w:pPr>
            <w:r>
              <w:t>2.43</w:t>
            </w:r>
          </w:p>
        </w:tc>
      </w:tr>
      <w:tr w:rsidR="00B12AE3" w:rsidRPr="00A74216" w14:paraId="2A7B4E65" w14:textId="77777777" w:rsidTr="005446D1">
        <w:tc>
          <w:tcPr>
            <w:tcW w:w="2592" w:type="dxa"/>
            <w:tcBorders>
              <w:top w:val="single" w:sz="4" w:space="0" w:color="auto"/>
            </w:tcBorders>
            <w:shd w:val="clear" w:color="auto" w:fill="FFFFFF"/>
            <w:noWrap/>
            <w:tcMar>
              <w:top w:w="14" w:type="dxa"/>
              <w:left w:w="29" w:type="dxa"/>
              <w:bottom w:w="14" w:type="dxa"/>
              <w:right w:w="29" w:type="dxa"/>
            </w:tcMar>
            <w:vAlign w:val="center"/>
          </w:tcPr>
          <w:p w14:paraId="73C0D27E" w14:textId="39572EB0" w:rsidR="00C425D0" w:rsidRPr="00A74216" w:rsidRDefault="00C425D0" w:rsidP="00C425D0">
            <w:pPr>
              <w:pStyle w:val="TableText"/>
              <w:rPr>
                <w:noProof w:val="0"/>
              </w:rPr>
            </w:pPr>
            <w:r w:rsidRPr="00A74216">
              <w:rPr>
                <w:noProof w:val="0"/>
              </w:rPr>
              <w:t>Assign</w:t>
            </w:r>
            <w:r w:rsidR="00D011E6">
              <w:rPr>
                <w:noProof w:val="0"/>
              </w:rPr>
              <w:t>ed</w:t>
            </w:r>
            <w:r w:rsidR="00691633">
              <w:rPr>
                <w:noProof w:val="0"/>
              </w:rPr>
              <w:t xml:space="preserve"> </w:t>
            </w:r>
            <w:r w:rsidRPr="00A74216">
              <w:rPr>
                <w:noProof w:val="0"/>
              </w:rPr>
              <w:t>accommodations</w:t>
            </w:r>
          </w:p>
        </w:tc>
        <w:tc>
          <w:tcPr>
            <w:tcW w:w="1008" w:type="dxa"/>
            <w:tcBorders>
              <w:top w:val="single" w:sz="4" w:space="0" w:color="auto"/>
            </w:tcBorders>
            <w:shd w:val="clear" w:color="auto" w:fill="FFFFFF"/>
            <w:vAlign w:val="bottom"/>
          </w:tcPr>
          <w:p w14:paraId="47582827" w14:textId="16A7938B" w:rsidR="00C425D0" w:rsidRPr="00A74216" w:rsidRDefault="00C425D0" w:rsidP="005446D1">
            <w:pPr>
              <w:pStyle w:val="TableText"/>
              <w:rPr>
                <w:noProof w:val="0"/>
                <w:color w:val="000000"/>
              </w:rPr>
            </w:pPr>
            <w:r>
              <w:t>38,478</w:t>
            </w:r>
          </w:p>
        </w:tc>
        <w:tc>
          <w:tcPr>
            <w:tcW w:w="720" w:type="dxa"/>
            <w:tcBorders>
              <w:top w:val="single" w:sz="4" w:space="0" w:color="auto"/>
            </w:tcBorders>
            <w:shd w:val="clear" w:color="auto" w:fill="FFFFFF"/>
            <w:vAlign w:val="bottom"/>
          </w:tcPr>
          <w:p w14:paraId="1C094E17" w14:textId="371B13B7" w:rsidR="00C425D0" w:rsidRPr="00A74216" w:rsidRDefault="00C425D0" w:rsidP="005446D1">
            <w:pPr>
              <w:pStyle w:val="TableText"/>
              <w:rPr>
                <w:noProof w:val="0"/>
                <w:color w:val="000000"/>
              </w:rPr>
            </w:pPr>
            <w:r>
              <w:t>2378</w:t>
            </w:r>
          </w:p>
        </w:tc>
        <w:tc>
          <w:tcPr>
            <w:tcW w:w="576" w:type="dxa"/>
            <w:tcBorders>
              <w:top w:val="single" w:sz="4" w:space="0" w:color="auto"/>
            </w:tcBorders>
            <w:shd w:val="clear" w:color="auto" w:fill="FFFFFF"/>
            <w:vAlign w:val="bottom"/>
          </w:tcPr>
          <w:p w14:paraId="2C058DBE" w14:textId="24D03005" w:rsidR="00C425D0" w:rsidRPr="00A74216" w:rsidRDefault="00C425D0" w:rsidP="005446D1">
            <w:pPr>
              <w:pStyle w:val="TableText"/>
              <w:rPr>
                <w:noProof w:val="0"/>
                <w:color w:val="000000"/>
              </w:rPr>
            </w:pPr>
            <w:r>
              <w:t>85</w:t>
            </w:r>
          </w:p>
        </w:tc>
        <w:tc>
          <w:tcPr>
            <w:tcW w:w="648" w:type="dxa"/>
            <w:tcBorders>
              <w:top w:val="single" w:sz="4" w:space="0" w:color="auto"/>
            </w:tcBorders>
            <w:shd w:val="clear" w:color="auto" w:fill="FFFFFF"/>
            <w:vAlign w:val="bottom"/>
          </w:tcPr>
          <w:p w14:paraId="6C1B6D24" w14:textId="61CEEFCE" w:rsidR="00C425D0" w:rsidRPr="00A74216" w:rsidRDefault="00C425D0" w:rsidP="005446D1">
            <w:pPr>
              <w:pStyle w:val="TableText"/>
              <w:rPr>
                <w:noProof w:val="0"/>
                <w:color w:val="000000"/>
              </w:rPr>
            </w:pPr>
            <w:r>
              <w:t>5</w:t>
            </w:r>
          </w:p>
        </w:tc>
        <w:tc>
          <w:tcPr>
            <w:tcW w:w="1008" w:type="dxa"/>
            <w:tcBorders>
              <w:top w:val="single" w:sz="4" w:space="0" w:color="auto"/>
            </w:tcBorders>
            <w:shd w:val="clear" w:color="auto" w:fill="FFFFFF"/>
            <w:tcMar>
              <w:left w:w="29" w:type="dxa"/>
              <w:right w:w="29" w:type="dxa"/>
            </w:tcMar>
            <w:vAlign w:val="bottom"/>
          </w:tcPr>
          <w:p w14:paraId="7336E3FA" w14:textId="35D4047A" w:rsidR="00C425D0" w:rsidRPr="00A74216" w:rsidRDefault="00C425D0" w:rsidP="005446D1">
            <w:pPr>
              <w:pStyle w:val="TableText"/>
              <w:rPr>
                <w:noProof w:val="0"/>
              </w:rPr>
            </w:pPr>
            <w:r>
              <w:t>33,589</w:t>
            </w:r>
          </w:p>
        </w:tc>
        <w:tc>
          <w:tcPr>
            <w:tcW w:w="720" w:type="dxa"/>
            <w:tcBorders>
              <w:top w:val="single" w:sz="4" w:space="0" w:color="auto"/>
            </w:tcBorders>
            <w:shd w:val="clear" w:color="auto" w:fill="FFFFFF"/>
            <w:tcMar>
              <w:top w:w="14" w:type="dxa"/>
              <w:left w:w="29" w:type="dxa"/>
              <w:bottom w:w="14" w:type="dxa"/>
              <w:right w:w="29" w:type="dxa"/>
            </w:tcMar>
            <w:vAlign w:val="bottom"/>
          </w:tcPr>
          <w:p w14:paraId="1BD4EF39" w14:textId="5AF77580" w:rsidR="00C425D0" w:rsidRPr="00A74216" w:rsidRDefault="00C425D0" w:rsidP="005446D1">
            <w:pPr>
              <w:pStyle w:val="TableText"/>
              <w:rPr>
                <w:noProof w:val="0"/>
              </w:rPr>
            </w:pPr>
            <w:r>
              <w:t>2378</w:t>
            </w:r>
          </w:p>
        </w:tc>
        <w:tc>
          <w:tcPr>
            <w:tcW w:w="576" w:type="dxa"/>
            <w:tcBorders>
              <w:top w:val="single" w:sz="4" w:space="0" w:color="auto"/>
            </w:tcBorders>
            <w:shd w:val="clear" w:color="auto" w:fill="FFFFFF"/>
            <w:noWrap/>
            <w:tcMar>
              <w:top w:w="14" w:type="dxa"/>
              <w:left w:w="29" w:type="dxa"/>
              <w:bottom w:w="14" w:type="dxa"/>
              <w:right w:w="29" w:type="dxa"/>
            </w:tcMar>
            <w:vAlign w:val="bottom"/>
          </w:tcPr>
          <w:p w14:paraId="52EA2BDB" w14:textId="626395ED" w:rsidR="00C425D0" w:rsidRPr="00A74216" w:rsidRDefault="00C425D0" w:rsidP="005446D1">
            <w:pPr>
              <w:pStyle w:val="TableText"/>
              <w:rPr>
                <w:noProof w:val="0"/>
              </w:rPr>
            </w:pPr>
            <w:r>
              <w:t>84</w:t>
            </w:r>
          </w:p>
        </w:tc>
        <w:tc>
          <w:tcPr>
            <w:tcW w:w="648" w:type="dxa"/>
            <w:tcBorders>
              <w:top w:val="single" w:sz="4" w:space="0" w:color="auto"/>
            </w:tcBorders>
            <w:shd w:val="clear" w:color="auto" w:fill="FFFFFF"/>
            <w:tcMar>
              <w:top w:w="14" w:type="dxa"/>
              <w:left w:w="29" w:type="dxa"/>
              <w:bottom w:w="14" w:type="dxa"/>
              <w:right w:w="29" w:type="dxa"/>
            </w:tcMar>
            <w:vAlign w:val="bottom"/>
          </w:tcPr>
          <w:p w14:paraId="7CA15BB4" w14:textId="217B8A8E" w:rsidR="00C425D0" w:rsidRPr="00A74216" w:rsidRDefault="00C425D0" w:rsidP="005446D1">
            <w:pPr>
              <w:pStyle w:val="TableText"/>
              <w:rPr>
                <w:noProof w:val="0"/>
              </w:rPr>
            </w:pPr>
            <w:r>
              <w:t>5</w:t>
            </w:r>
          </w:p>
        </w:tc>
        <w:tc>
          <w:tcPr>
            <w:tcW w:w="1008" w:type="dxa"/>
            <w:tcBorders>
              <w:top w:val="single" w:sz="4" w:space="0" w:color="auto"/>
            </w:tcBorders>
            <w:shd w:val="clear" w:color="auto" w:fill="FFFFFF"/>
            <w:tcMar>
              <w:top w:w="14" w:type="dxa"/>
              <w:left w:w="29" w:type="dxa"/>
              <w:bottom w:w="14" w:type="dxa"/>
              <w:right w:w="29" w:type="dxa"/>
            </w:tcMar>
            <w:vAlign w:val="bottom"/>
          </w:tcPr>
          <w:p w14:paraId="5547FEDA" w14:textId="21BC9E84" w:rsidR="00C425D0" w:rsidRPr="00A74216" w:rsidRDefault="00C425D0" w:rsidP="005446D1">
            <w:pPr>
              <w:pStyle w:val="TableText"/>
              <w:rPr>
                <w:noProof w:val="0"/>
              </w:rPr>
            </w:pPr>
            <w:r>
              <w:t>29,327</w:t>
            </w:r>
          </w:p>
        </w:tc>
        <w:tc>
          <w:tcPr>
            <w:tcW w:w="720" w:type="dxa"/>
            <w:tcBorders>
              <w:top w:val="single" w:sz="4" w:space="0" w:color="auto"/>
            </w:tcBorders>
            <w:shd w:val="clear" w:color="auto" w:fill="FFFFFF"/>
            <w:tcMar>
              <w:left w:w="29" w:type="dxa"/>
              <w:right w:w="29" w:type="dxa"/>
            </w:tcMar>
            <w:vAlign w:val="bottom"/>
          </w:tcPr>
          <w:p w14:paraId="4608D1C7" w14:textId="7634845C" w:rsidR="00C425D0" w:rsidRPr="00A74216" w:rsidRDefault="00C425D0" w:rsidP="005446D1">
            <w:pPr>
              <w:pStyle w:val="TableText"/>
              <w:rPr>
                <w:noProof w:val="0"/>
              </w:rPr>
            </w:pPr>
            <w:r>
              <w:t>2376</w:t>
            </w:r>
          </w:p>
        </w:tc>
        <w:tc>
          <w:tcPr>
            <w:tcW w:w="576" w:type="dxa"/>
            <w:tcBorders>
              <w:top w:val="single" w:sz="4" w:space="0" w:color="auto"/>
            </w:tcBorders>
            <w:shd w:val="clear" w:color="auto" w:fill="FFFFFF"/>
            <w:tcMar>
              <w:left w:w="29" w:type="dxa"/>
              <w:right w:w="29" w:type="dxa"/>
            </w:tcMar>
            <w:vAlign w:val="bottom"/>
          </w:tcPr>
          <w:p w14:paraId="5B649E4D" w14:textId="57C6C5B7" w:rsidR="00C425D0" w:rsidRPr="00A74216" w:rsidRDefault="00C425D0" w:rsidP="005446D1">
            <w:pPr>
              <w:pStyle w:val="TableText"/>
              <w:rPr>
                <w:noProof w:val="0"/>
              </w:rPr>
            </w:pPr>
            <w:r>
              <w:t>82</w:t>
            </w:r>
          </w:p>
        </w:tc>
        <w:tc>
          <w:tcPr>
            <w:tcW w:w="648" w:type="dxa"/>
            <w:tcBorders>
              <w:top w:val="single" w:sz="4" w:space="0" w:color="auto"/>
            </w:tcBorders>
            <w:shd w:val="clear" w:color="auto" w:fill="FFFFFF"/>
            <w:tcMar>
              <w:left w:w="29" w:type="dxa"/>
              <w:right w:w="29" w:type="dxa"/>
            </w:tcMar>
            <w:vAlign w:val="bottom"/>
          </w:tcPr>
          <w:p w14:paraId="3E19D61A" w14:textId="7F9BE6E7" w:rsidR="00C425D0" w:rsidRPr="00A74216" w:rsidRDefault="00C425D0" w:rsidP="005446D1">
            <w:pPr>
              <w:pStyle w:val="TableText"/>
              <w:rPr>
                <w:noProof w:val="0"/>
              </w:rPr>
            </w:pPr>
            <w:r>
              <w:t>4</w:t>
            </w:r>
          </w:p>
        </w:tc>
        <w:tc>
          <w:tcPr>
            <w:tcW w:w="576" w:type="dxa"/>
            <w:tcBorders>
              <w:top w:val="single" w:sz="4" w:space="0" w:color="auto"/>
            </w:tcBorders>
            <w:shd w:val="clear" w:color="auto" w:fill="FFFFFF"/>
            <w:vAlign w:val="bottom"/>
          </w:tcPr>
          <w:p w14:paraId="00376D07" w14:textId="1AF61B90" w:rsidR="00C425D0" w:rsidRPr="00A74216" w:rsidRDefault="00C425D0" w:rsidP="005446D1">
            <w:pPr>
              <w:pStyle w:val="TableText"/>
              <w:rPr>
                <w:noProof w:val="0"/>
                <w:color w:val="000000"/>
              </w:rPr>
            </w:pPr>
            <w:r>
              <w:t>0</w:t>
            </w:r>
          </w:p>
        </w:tc>
        <w:tc>
          <w:tcPr>
            <w:tcW w:w="864" w:type="dxa"/>
            <w:tcBorders>
              <w:top w:val="single" w:sz="4" w:space="0" w:color="auto"/>
            </w:tcBorders>
            <w:shd w:val="clear" w:color="auto" w:fill="FFFFFF"/>
            <w:vAlign w:val="bottom"/>
          </w:tcPr>
          <w:p w14:paraId="695E6741" w14:textId="6E8C2FA9" w:rsidR="00C425D0" w:rsidRPr="00A74216" w:rsidRDefault="00C425D0" w:rsidP="005446D1">
            <w:pPr>
              <w:pStyle w:val="TableText"/>
              <w:rPr>
                <w:noProof w:val="0"/>
                <w:color w:val="000000"/>
              </w:rPr>
            </w:pPr>
            <w:r>
              <w:t>0.42</w:t>
            </w:r>
          </w:p>
        </w:tc>
        <w:tc>
          <w:tcPr>
            <w:tcW w:w="576" w:type="dxa"/>
            <w:tcBorders>
              <w:top w:val="single" w:sz="4" w:space="0" w:color="auto"/>
            </w:tcBorders>
            <w:shd w:val="clear" w:color="auto" w:fill="FFFFFF"/>
            <w:tcMar>
              <w:left w:w="29" w:type="dxa"/>
              <w:right w:w="29" w:type="dxa"/>
            </w:tcMar>
            <w:vAlign w:val="bottom"/>
          </w:tcPr>
          <w:p w14:paraId="65AC0DEA" w14:textId="130D6A1F" w:rsidR="00C425D0" w:rsidRPr="00A74216" w:rsidRDefault="00C425D0" w:rsidP="005446D1">
            <w:pPr>
              <w:pStyle w:val="TableText"/>
              <w:rPr>
                <w:noProof w:val="0"/>
              </w:rPr>
            </w:pPr>
            <w:r>
              <w:t>2</w:t>
            </w:r>
          </w:p>
        </w:tc>
        <w:tc>
          <w:tcPr>
            <w:tcW w:w="864" w:type="dxa"/>
            <w:tcBorders>
              <w:top w:val="single" w:sz="4" w:space="0" w:color="auto"/>
            </w:tcBorders>
            <w:shd w:val="clear" w:color="auto" w:fill="FFFFFF"/>
            <w:tcMar>
              <w:left w:w="29" w:type="dxa"/>
              <w:right w:w="29" w:type="dxa"/>
            </w:tcMar>
            <w:vAlign w:val="bottom"/>
          </w:tcPr>
          <w:p w14:paraId="149EC86A" w14:textId="04ACE754" w:rsidR="00C425D0" w:rsidRPr="00A74216" w:rsidRDefault="00C425D0" w:rsidP="005446D1">
            <w:pPr>
              <w:pStyle w:val="TableText"/>
              <w:rPr>
                <w:noProof w:val="0"/>
              </w:rPr>
            </w:pPr>
            <w:r>
              <w:t>0.55</w:t>
            </w:r>
          </w:p>
        </w:tc>
      </w:tr>
      <w:tr w:rsidR="00B12AE3" w:rsidRPr="00A74216" w14:paraId="7883F73B" w14:textId="77777777" w:rsidTr="005446D1">
        <w:tc>
          <w:tcPr>
            <w:tcW w:w="2592" w:type="dxa"/>
            <w:tcBorders>
              <w:bottom w:val="single" w:sz="12" w:space="0" w:color="auto"/>
            </w:tcBorders>
            <w:shd w:val="clear" w:color="auto" w:fill="FFFFFF"/>
            <w:noWrap/>
            <w:tcMar>
              <w:top w:w="14" w:type="dxa"/>
              <w:left w:w="29" w:type="dxa"/>
              <w:bottom w:w="14" w:type="dxa"/>
              <w:right w:w="29" w:type="dxa"/>
            </w:tcMar>
            <w:vAlign w:val="center"/>
          </w:tcPr>
          <w:p w14:paraId="577B41E5" w14:textId="33ADC4AD" w:rsidR="00C425D0" w:rsidRPr="00A74216" w:rsidRDefault="00C425D0" w:rsidP="00C425D0">
            <w:pPr>
              <w:pStyle w:val="TableText"/>
              <w:rPr>
                <w:noProof w:val="0"/>
              </w:rPr>
            </w:pPr>
            <w:r w:rsidRPr="00A74216">
              <w:rPr>
                <w:noProof w:val="0"/>
              </w:rPr>
              <w:t>No</w:t>
            </w:r>
            <w:r w:rsidR="00D011E6">
              <w:rPr>
                <w:noProof w:val="0"/>
              </w:rPr>
              <w:t>t</w:t>
            </w:r>
            <w:r w:rsidR="00D011E6" w:rsidRPr="00A74216">
              <w:rPr>
                <w:noProof w:val="0"/>
              </w:rPr>
              <w:t xml:space="preserve"> </w:t>
            </w:r>
            <w:r w:rsidR="00D011E6">
              <w:rPr>
                <w:noProof w:val="0"/>
              </w:rPr>
              <w:t>assigned</w:t>
            </w:r>
            <w:r w:rsidRPr="00A74216">
              <w:rPr>
                <w:noProof w:val="0"/>
              </w:rPr>
              <w:t xml:space="preserve"> accommodations</w:t>
            </w:r>
          </w:p>
        </w:tc>
        <w:tc>
          <w:tcPr>
            <w:tcW w:w="1008" w:type="dxa"/>
            <w:tcBorders>
              <w:bottom w:val="single" w:sz="12" w:space="0" w:color="auto"/>
            </w:tcBorders>
            <w:shd w:val="clear" w:color="auto" w:fill="FFFFFF"/>
            <w:vAlign w:val="bottom"/>
          </w:tcPr>
          <w:p w14:paraId="2E9BD9CA" w14:textId="5C19F62F" w:rsidR="00C425D0" w:rsidRPr="00A74216" w:rsidRDefault="00C425D0" w:rsidP="005446D1">
            <w:pPr>
              <w:pStyle w:val="TableText"/>
              <w:rPr>
                <w:noProof w:val="0"/>
                <w:color w:val="000000"/>
              </w:rPr>
            </w:pPr>
            <w:r>
              <w:t>384,034</w:t>
            </w:r>
          </w:p>
        </w:tc>
        <w:tc>
          <w:tcPr>
            <w:tcW w:w="720" w:type="dxa"/>
            <w:tcBorders>
              <w:bottom w:val="single" w:sz="12" w:space="0" w:color="auto"/>
            </w:tcBorders>
            <w:shd w:val="clear" w:color="auto" w:fill="FFFFFF"/>
            <w:vAlign w:val="bottom"/>
          </w:tcPr>
          <w:p w14:paraId="2BFEEDEE" w14:textId="614251E6" w:rsidR="00C425D0" w:rsidRPr="00A74216" w:rsidRDefault="00C425D0" w:rsidP="005446D1">
            <w:pPr>
              <w:pStyle w:val="TableText"/>
              <w:rPr>
                <w:noProof w:val="0"/>
                <w:color w:val="000000"/>
              </w:rPr>
            </w:pPr>
            <w:r>
              <w:t>2494</w:t>
            </w:r>
          </w:p>
        </w:tc>
        <w:tc>
          <w:tcPr>
            <w:tcW w:w="576" w:type="dxa"/>
            <w:tcBorders>
              <w:bottom w:val="single" w:sz="12" w:space="0" w:color="auto"/>
            </w:tcBorders>
            <w:shd w:val="clear" w:color="auto" w:fill="FFFFFF"/>
            <w:vAlign w:val="bottom"/>
          </w:tcPr>
          <w:p w14:paraId="6DFA8B3D" w14:textId="484CCB6E" w:rsidR="00C425D0" w:rsidRPr="00A74216" w:rsidRDefault="00C425D0" w:rsidP="005446D1">
            <w:pPr>
              <w:pStyle w:val="TableText"/>
              <w:rPr>
                <w:noProof w:val="0"/>
                <w:color w:val="000000"/>
              </w:rPr>
            </w:pPr>
            <w:r>
              <w:t>102</w:t>
            </w:r>
          </w:p>
        </w:tc>
        <w:tc>
          <w:tcPr>
            <w:tcW w:w="648" w:type="dxa"/>
            <w:tcBorders>
              <w:bottom w:val="single" w:sz="12" w:space="0" w:color="auto"/>
            </w:tcBorders>
            <w:shd w:val="clear" w:color="auto" w:fill="FFFFFF"/>
            <w:vAlign w:val="bottom"/>
          </w:tcPr>
          <w:p w14:paraId="3FBCA3D0" w14:textId="452523DC" w:rsidR="00C425D0" w:rsidRPr="00A74216" w:rsidRDefault="00C425D0" w:rsidP="005446D1">
            <w:pPr>
              <w:pStyle w:val="TableText"/>
              <w:rPr>
                <w:noProof w:val="0"/>
                <w:color w:val="000000"/>
              </w:rPr>
            </w:pPr>
            <w:r>
              <w:t>38</w:t>
            </w:r>
          </w:p>
        </w:tc>
        <w:tc>
          <w:tcPr>
            <w:tcW w:w="1008" w:type="dxa"/>
            <w:tcBorders>
              <w:bottom w:val="single" w:sz="12" w:space="0" w:color="auto"/>
            </w:tcBorders>
            <w:shd w:val="clear" w:color="auto" w:fill="FFFFFF"/>
            <w:tcMar>
              <w:left w:w="29" w:type="dxa"/>
              <w:right w:w="29" w:type="dxa"/>
            </w:tcMar>
            <w:vAlign w:val="bottom"/>
          </w:tcPr>
          <w:p w14:paraId="42E537C2" w14:textId="6B0646CF" w:rsidR="00C425D0" w:rsidRPr="00A74216" w:rsidRDefault="00C425D0" w:rsidP="005446D1">
            <w:pPr>
              <w:pStyle w:val="TableText"/>
              <w:rPr>
                <w:noProof w:val="0"/>
              </w:rPr>
            </w:pPr>
            <w:r>
              <w:t>390,650</w:t>
            </w:r>
          </w:p>
        </w:tc>
        <w:tc>
          <w:tcPr>
            <w:tcW w:w="720" w:type="dxa"/>
            <w:tcBorders>
              <w:bottom w:val="single" w:sz="12" w:space="0" w:color="auto"/>
            </w:tcBorders>
            <w:shd w:val="clear" w:color="auto" w:fill="FFFFFF"/>
            <w:tcMar>
              <w:top w:w="14" w:type="dxa"/>
              <w:left w:w="29" w:type="dxa"/>
              <w:bottom w:w="14" w:type="dxa"/>
              <w:right w:w="29" w:type="dxa"/>
            </w:tcMar>
            <w:vAlign w:val="bottom"/>
          </w:tcPr>
          <w:p w14:paraId="6E98D51B" w14:textId="1B895EDB" w:rsidR="00C425D0" w:rsidRPr="00A74216" w:rsidRDefault="00C425D0" w:rsidP="005446D1">
            <w:pPr>
              <w:pStyle w:val="TableText"/>
              <w:rPr>
                <w:noProof w:val="0"/>
              </w:rPr>
            </w:pPr>
            <w:r>
              <w:t>2489</w:t>
            </w:r>
          </w:p>
        </w:tc>
        <w:tc>
          <w:tcPr>
            <w:tcW w:w="576" w:type="dxa"/>
            <w:tcBorders>
              <w:bottom w:val="single" w:sz="12" w:space="0" w:color="auto"/>
            </w:tcBorders>
            <w:shd w:val="clear" w:color="auto" w:fill="FFFFFF"/>
            <w:noWrap/>
            <w:tcMar>
              <w:top w:w="14" w:type="dxa"/>
              <w:left w:w="29" w:type="dxa"/>
              <w:bottom w:w="14" w:type="dxa"/>
              <w:right w:w="29" w:type="dxa"/>
            </w:tcMar>
            <w:vAlign w:val="bottom"/>
          </w:tcPr>
          <w:p w14:paraId="78345F85" w14:textId="0008C45D" w:rsidR="00C425D0" w:rsidRPr="00A74216" w:rsidRDefault="00C425D0" w:rsidP="005446D1">
            <w:pPr>
              <w:pStyle w:val="TableText"/>
              <w:rPr>
                <w:noProof w:val="0"/>
              </w:rPr>
            </w:pPr>
            <w:r>
              <w:t>101</w:t>
            </w:r>
          </w:p>
        </w:tc>
        <w:tc>
          <w:tcPr>
            <w:tcW w:w="648" w:type="dxa"/>
            <w:tcBorders>
              <w:bottom w:val="single" w:sz="12" w:space="0" w:color="auto"/>
            </w:tcBorders>
            <w:shd w:val="clear" w:color="auto" w:fill="FFFFFF"/>
            <w:tcMar>
              <w:top w:w="14" w:type="dxa"/>
              <w:left w:w="29" w:type="dxa"/>
              <w:bottom w:w="14" w:type="dxa"/>
              <w:right w:w="29" w:type="dxa"/>
            </w:tcMar>
            <w:vAlign w:val="bottom"/>
          </w:tcPr>
          <w:p w14:paraId="0C41751E" w14:textId="6B61DE3A" w:rsidR="00C425D0" w:rsidRPr="00A74216" w:rsidRDefault="00C425D0" w:rsidP="005446D1">
            <w:pPr>
              <w:pStyle w:val="TableText"/>
              <w:rPr>
                <w:noProof w:val="0"/>
              </w:rPr>
            </w:pPr>
            <w:r>
              <w:t>36</w:t>
            </w:r>
          </w:p>
        </w:tc>
        <w:tc>
          <w:tcPr>
            <w:tcW w:w="1008" w:type="dxa"/>
            <w:tcBorders>
              <w:bottom w:val="single" w:sz="12" w:space="0" w:color="auto"/>
            </w:tcBorders>
            <w:shd w:val="clear" w:color="auto" w:fill="FFFFFF"/>
            <w:tcMar>
              <w:top w:w="14" w:type="dxa"/>
              <w:left w:w="29" w:type="dxa"/>
              <w:bottom w:w="14" w:type="dxa"/>
              <w:right w:w="29" w:type="dxa"/>
            </w:tcMar>
            <w:vAlign w:val="bottom"/>
          </w:tcPr>
          <w:p w14:paraId="4636C6DB" w14:textId="6AD755F4" w:rsidR="00C425D0" w:rsidRPr="00A74216" w:rsidRDefault="00C425D0" w:rsidP="005446D1">
            <w:pPr>
              <w:pStyle w:val="TableText"/>
              <w:rPr>
                <w:noProof w:val="0"/>
              </w:rPr>
            </w:pPr>
            <w:r>
              <w:t>399,708</w:t>
            </w:r>
          </w:p>
        </w:tc>
        <w:tc>
          <w:tcPr>
            <w:tcW w:w="720" w:type="dxa"/>
            <w:tcBorders>
              <w:bottom w:val="single" w:sz="12" w:space="0" w:color="auto"/>
            </w:tcBorders>
            <w:shd w:val="clear" w:color="auto" w:fill="FFFFFF"/>
            <w:tcMar>
              <w:left w:w="29" w:type="dxa"/>
              <w:right w:w="29" w:type="dxa"/>
            </w:tcMar>
            <w:vAlign w:val="bottom"/>
          </w:tcPr>
          <w:p w14:paraId="3E7799EC" w14:textId="5B248D06" w:rsidR="00C425D0" w:rsidRPr="00A74216" w:rsidRDefault="00C425D0" w:rsidP="005446D1">
            <w:pPr>
              <w:pStyle w:val="TableText"/>
              <w:rPr>
                <w:noProof w:val="0"/>
              </w:rPr>
            </w:pPr>
            <w:r>
              <w:t>2484</w:t>
            </w:r>
          </w:p>
        </w:tc>
        <w:tc>
          <w:tcPr>
            <w:tcW w:w="576" w:type="dxa"/>
            <w:tcBorders>
              <w:bottom w:val="single" w:sz="12" w:space="0" w:color="auto"/>
            </w:tcBorders>
            <w:shd w:val="clear" w:color="auto" w:fill="FFFFFF"/>
            <w:tcMar>
              <w:left w:w="29" w:type="dxa"/>
              <w:right w:w="29" w:type="dxa"/>
            </w:tcMar>
            <w:vAlign w:val="bottom"/>
          </w:tcPr>
          <w:p w14:paraId="0D58CED3" w14:textId="2442F31A" w:rsidR="00C425D0" w:rsidRPr="00A74216" w:rsidRDefault="00C425D0" w:rsidP="005446D1">
            <w:pPr>
              <w:pStyle w:val="TableText"/>
              <w:rPr>
                <w:noProof w:val="0"/>
              </w:rPr>
            </w:pPr>
            <w:r>
              <w:t>100</w:t>
            </w:r>
          </w:p>
        </w:tc>
        <w:tc>
          <w:tcPr>
            <w:tcW w:w="648" w:type="dxa"/>
            <w:tcBorders>
              <w:bottom w:val="single" w:sz="12" w:space="0" w:color="auto"/>
            </w:tcBorders>
            <w:shd w:val="clear" w:color="auto" w:fill="FFFFFF"/>
            <w:tcMar>
              <w:left w:w="29" w:type="dxa"/>
              <w:right w:w="29" w:type="dxa"/>
            </w:tcMar>
            <w:vAlign w:val="bottom"/>
          </w:tcPr>
          <w:p w14:paraId="23033132" w14:textId="3774F0B5" w:rsidR="00C425D0" w:rsidRPr="00A74216" w:rsidRDefault="00C425D0" w:rsidP="005446D1">
            <w:pPr>
              <w:pStyle w:val="TableText"/>
              <w:rPr>
                <w:noProof w:val="0"/>
              </w:rPr>
            </w:pPr>
            <w:r>
              <w:t>34</w:t>
            </w:r>
          </w:p>
        </w:tc>
        <w:tc>
          <w:tcPr>
            <w:tcW w:w="576" w:type="dxa"/>
            <w:tcBorders>
              <w:bottom w:val="single" w:sz="12" w:space="0" w:color="auto"/>
            </w:tcBorders>
            <w:shd w:val="clear" w:color="auto" w:fill="FFFFFF"/>
            <w:vAlign w:val="bottom"/>
          </w:tcPr>
          <w:p w14:paraId="4C831C03" w14:textId="1C431571" w:rsidR="00C425D0" w:rsidRPr="00A74216" w:rsidRDefault="00C425D0" w:rsidP="005446D1">
            <w:pPr>
              <w:pStyle w:val="TableText"/>
              <w:rPr>
                <w:noProof w:val="0"/>
                <w:color w:val="000000"/>
              </w:rPr>
            </w:pPr>
            <w:r>
              <w:t>5</w:t>
            </w:r>
          </w:p>
        </w:tc>
        <w:tc>
          <w:tcPr>
            <w:tcW w:w="864" w:type="dxa"/>
            <w:tcBorders>
              <w:bottom w:val="single" w:sz="12" w:space="0" w:color="auto"/>
            </w:tcBorders>
            <w:shd w:val="clear" w:color="auto" w:fill="FFFFFF"/>
            <w:vAlign w:val="bottom"/>
          </w:tcPr>
          <w:p w14:paraId="5CD6788E" w14:textId="549A40AE" w:rsidR="00C425D0" w:rsidRPr="00A74216" w:rsidRDefault="00C425D0" w:rsidP="005446D1">
            <w:pPr>
              <w:pStyle w:val="TableText"/>
              <w:rPr>
                <w:noProof w:val="0"/>
                <w:color w:val="000000"/>
              </w:rPr>
            </w:pPr>
            <w:r>
              <w:t>2.16</w:t>
            </w:r>
          </w:p>
        </w:tc>
        <w:tc>
          <w:tcPr>
            <w:tcW w:w="576" w:type="dxa"/>
            <w:tcBorders>
              <w:bottom w:val="single" w:sz="12" w:space="0" w:color="auto"/>
            </w:tcBorders>
            <w:shd w:val="clear" w:color="auto" w:fill="FFFFFF"/>
            <w:tcMar>
              <w:left w:w="29" w:type="dxa"/>
              <w:right w:w="29" w:type="dxa"/>
            </w:tcMar>
            <w:vAlign w:val="bottom"/>
          </w:tcPr>
          <w:p w14:paraId="2ADBB4C8" w14:textId="3CB028A1" w:rsidR="00C425D0" w:rsidRPr="00A74216" w:rsidRDefault="00C425D0" w:rsidP="005446D1">
            <w:pPr>
              <w:pStyle w:val="TableText"/>
              <w:rPr>
                <w:noProof w:val="0"/>
              </w:rPr>
            </w:pPr>
            <w:r>
              <w:t>5</w:t>
            </w:r>
          </w:p>
        </w:tc>
        <w:tc>
          <w:tcPr>
            <w:tcW w:w="864" w:type="dxa"/>
            <w:tcBorders>
              <w:bottom w:val="single" w:sz="12" w:space="0" w:color="auto"/>
            </w:tcBorders>
            <w:shd w:val="clear" w:color="auto" w:fill="FFFFFF"/>
            <w:tcMar>
              <w:left w:w="29" w:type="dxa"/>
              <w:right w:w="29" w:type="dxa"/>
            </w:tcMar>
            <w:vAlign w:val="bottom"/>
          </w:tcPr>
          <w:p w14:paraId="49B3244A" w14:textId="4D138506" w:rsidR="00C425D0" w:rsidRPr="00A74216" w:rsidRDefault="00C425D0" w:rsidP="005446D1">
            <w:pPr>
              <w:pStyle w:val="TableText"/>
              <w:rPr>
                <w:noProof w:val="0"/>
              </w:rPr>
            </w:pPr>
            <w:r>
              <w:t>2.28</w:t>
            </w:r>
          </w:p>
        </w:tc>
      </w:tr>
    </w:tbl>
    <w:p w14:paraId="79B09628" w14:textId="11B43E51" w:rsidR="00B70C0D" w:rsidRPr="00A74216" w:rsidRDefault="00B70C0D" w:rsidP="00786942">
      <w:pPr>
        <w:pStyle w:val="Caption"/>
      </w:pPr>
      <w:bookmarkStart w:id="136" w:name="_Ref34051053"/>
      <w:bookmarkStart w:id="137" w:name="_Toc520362695"/>
      <w:bookmarkStart w:id="138" w:name="_Toc40615142"/>
      <w:bookmarkStart w:id="139" w:name="_Toc102560690"/>
      <w:bookmarkStart w:id="140" w:name="_Toc182958733"/>
      <w:r w:rsidRPr="00A74216">
        <w:lastRenderedPageBreak/>
        <w:t>Table 10.A.</w:t>
      </w:r>
      <w:r>
        <w:fldChar w:fldCharType="begin"/>
      </w:r>
      <w:r>
        <w:instrText>SEQ Table_10.A. \* ARABIC</w:instrText>
      </w:r>
      <w:r>
        <w:fldChar w:fldCharType="separate"/>
      </w:r>
      <w:r w:rsidR="006E16ED">
        <w:rPr>
          <w:noProof/>
        </w:rPr>
        <w:t>17</w:t>
      </w:r>
      <w:r>
        <w:fldChar w:fldCharType="end"/>
      </w:r>
      <w:bookmarkEnd w:id="136"/>
      <w:r w:rsidRPr="00A74216">
        <w:t xml:space="preserve">  </w:t>
      </w:r>
      <w:r w:rsidRPr="00F52A32">
        <w:t xml:space="preserve">Summary Statistics and Percentage of Achievement Levels Across </w:t>
      </w:r>
      <w:r w:rsidR="00EF1942">
        <w:t>2023–24</w:t>
      </w:r>
      <w:r w:rsidR="00535DB5">
        <w:t>, </w:t>
      </w:r>
      <w:r w:rsidR="00EF1942">
        <w:t>2022–23</w:t>
      </w:r>
      <w:r w:rsidR="00535DB5" w:rsidRPr="00F52A32">
        <w:t>,</w:t>
      </w:r>
      <w:r w:rsidRPr="00F52A32">
        <w:t xml:space="preserve"> </w:t>
      </w:r>
      <w:r w:rsidR="00AA6C13">
        <w:t xml:space="preserve">and </w:t>
      </w:r>
      <w:r w:rsidR="00EF1942">
        <w:t>2021–22</w:t>
      </w:r>
      <w:r w:rsidRPr="00F52A32">
        <w:t>, Cross-Sectional Comparison</w:t>
      </w:r>
      <w:r w:rsidR="004E18AF">
        <w:t>—</w:t>
      </w:r>
      <w:r w:rsidRPr="00A74216">
        <w:t>Mathematics</w:t>
      </w:r>
      <w:r w:rsidR="004E18AF">
        <w:t>,</w:t>
      </w:r>
      <w:r w:rsidRPr="00A74216">
        <w:t xml:space="preserve"> Grade</w:t>
      </w:r>
      <w:r w:rsidR="00331FA3">
        <w:t> </w:t>
      </w:r>
      <w:r w:rsidRPr="00A74216">
        <w:t>Six</w:t>
      </w:r>
      <w:bookmarkEnd w:id="135"/>
      <w:bookmarkEnd w:id="137"/>
      <w:bookmarkEnd w:id="138"/>
      <w:bookmarkEnd w:id="139"/>
      <w:bookmarkEnd w:id="140"/>
    </w:p>
    <w:tbl>
      <w:tblPr>
        <w:tblStyle w:val="TRs"/>
        <w:tblW w:w="14318" w:type="dxa"/>
        <w:tblBorders>
          <w:top w:val="single" w:sz="4" w:space="0" w:color="auto"/>
          <w:bottom w:val="single" w:sz="8" w:space="0" w:color="auto"/>
        </w:tblBorders>
        <w:shd w:val="clear" w:color="000000" w:fill="auto"/>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1"/>
        <w:gridCol w:w="648"/>
        <w:gridCol w:w="1008"/>
        <w:gridCol w:w="720"/>
        <w:gridCol w:w="571"/>
        <w:gridCol w:w="648"/>
        <w:gridCol w:w="576"/>
        <w:gridCol w:w="864"/>
        <w:gridCol w:w="576"/>
        <w:gridCol w:w="864"/>
      </w:tblGrid>
      <w:tr w:rsidR="00B12AE3" w:rsidRPr="00520288" w14:paraId="2A13076A"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shd w:val="clear" w:color="000000" w:fill="auto"/>
            <w:noWrap/>
            <w:tcMar>
              <w:top w:w="14" w:type="dxa"/>
              <w:left w:w="29" w:type="dxa"/>
              <w:bottom w:w="14" w:type="dxa"/>
              <w:right w:w="29" w:type="dxa"/>
            </w:tcMar>
          </w:tcPr>
          <w:p w14:paraId="067D62F6" w14:textId="77777777" w:rsidR="00B70C0D" w:rsidRPr="00520288" w:rsidRDefault="00B70C0D" w:rsidP="00786942">
            <w:pPr>
              <w:pStyle w:val="TableHead"/>
              <w:rPr>
                <w:b/>
                <w:bCs w:val="0"/>
                <w:noProof w:val="0"/>
              </w:rPr>
            </w:pPr>
            <w:bookmarkStart w:id="141" w:name="_Toc485229294"/>
            <w:r w:rsidRPr="00520288">
              <w:rPr>
                <w:b/>
                <w:bCs w:val="0"/>
                <w:noProof w:val="0"/>
              </w:rPr>
              <w:t>Student Group</w:t>
            </w:r>
          </w:p>
        </w:tc>
        <w:tc>
          <w:tcPr>
            <w:tcW w:w="1008" w:type="dxa"/>
            <w:shd w:val="clear" w:color="000000" w:fill="auto"/>
            <w:tcMar>
              <w:left w:w="58" w:type="dxa"/>
              <w:right w:w="58" w:type="dxa"/>
            </w:tcMar>
            <w:textDirection w:val="btLr"/>
            <w:vAlign w:val="center"/>
          </w:tcPr>
          <w:p w14:paraId="134A3689" w14:textId="30DB4ECB" w:rsidR="00B70C0D" w:rsidRPr="00520288" w:rsidRDefault="00EF1942" w:rsidP="00CF4B83">
            <w:pPr>
              <w:pStyle w:val="TableHead"/>
              <w:ind w:left="72"/>
              <w:jc w:val="left"/>
              <w:rPr>
                <w:b/>
                <w:bCs w:val="0"/>
                <w:noProof w:val="0"/>
              </w:rPr>
            </w:pPr>
            <w:r>
              <w:rPr>
                <w:b/>
                <w:bCs w:val="0"/>
                <w:noProof w:val="0"/>
              </w:rPr>
              <w:t>2023–24</w:t>
            </w:r>
            <w:r w:rsidR="00B70C0D"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211ADDF8" w14:textId="58F4684C" w:rsidR="00B70C0D" w:rsidRPr="00520288" w:rsidRDefault="00EF1942" w:rsidP="00CF4B83">
            <w:pPr>
              <w:pStyle w:val="TableHead"/>
              <w:ind w:left="72"/>
              <w:jc w:val="left"/>
              <w:rPr>
                <w:b/>
                <w:bCs w:val="0"/>
                <w:noProof w:val="0"/>
              </w:rPr>
            </w:pPr>
            <w:r>
              <w:rPr>
                <w:b/>
                <w:bCs w:val="0"/>
                <w:noProof w:val="0"/>
              </w:rPr>
              <w:t>2023–24</w:t>
            </w:r>
            <w:r w:rsidR="00B70C0D" w:rsidRPr="00520288">
              <w:rPr>
                <w:b/>
                <w:bCs w:val="0"/>
                <w:noProof w:val="0"/>
              </w:rPr>
              <w:t xml:space="preserve"> Grade 6 SS Mean</w:t>
            </w:r>
          </w:p>
        </w:tc>
        <w:tc>
          <w:tcPr>
            <w:tcW w:w="576" w:type="dxa"/>
            <w:shd w:val="clear" w:color="000000" w:fill="auto"/>
            <w:tcMar>
              <w:left w:w="58" w:type="dxa"/>
              <w:right w:w="58" w:type="dxa"/>
            </w:tcMar>
            <w:textDirection w:val="btLr"/>
            <w:vAlign w:val="center"/>
          </w:tcPr>
          <w:p w14:paraId="1EC22F6A" w14:textId="6F681EC3" w:rsidR="00B70C0D" w:rsidRPr="00520288" w:rsidRDefault="00EF1942" w:rsidP="00CF4B83">
            <w:pPr>
              <w:pStyle w:val="TableHead"/>
              <w:ind w:left="72"/>
              <w:jc w:val="left"/>
              <w:rPr>
                <w:b/>
                <w:bCs w:val="0"/>
                <w:noProof w:val="0"/>
              </w:rPr>
            </w:pPr>
            <w:r>
              <w:rPr>
                <w:b/>
                <w:bCs w:val="0"/>
                <w:noProof w:val="0"/>
              </w:rPr>
              <w:t>2023–24</w:t>
            </w:r>
            <w:r w:rsidR="00B70C0D" w:rsidRPr="00520288">
              <w:rPr>
                <w:b/>
                <w:bCs w:val="0"/>
                <w:noProof w:val="0"/>
              </w:rPr>
              <w:t xml:space="preserve"> Grade 6 SS SD</w:t>
            </w:r>
          </w:p>
        </w:tc>
        <w:tc>
          <w:tcPr>
            <w:tcW w:w="648" w:type="dxa"/>
            <w:shd w:val="clear" w:color="000000" w:fill="auto"/>
            <w:tcMar>
              <w:left w:w="58" w:type="dxa"/>
              <w:right w:w="58" w:type="dxa"/>
            </w:tcMar>
            <w:textDirection w:val="btLr"/>
            <w:vAlign w:val="center"/>
          </w:tcPr>
          <w:p w14:paraId="1AA1B174" w14:textId="74DAF0AC" w:rsidR="00B70C0D" w:rsidRPr="00520288" w:rsidRDefault="00EF1942" w:rsidP="00CF4B83">
            <w:pPr>
              <w:pStyle w:val="TableHead"/>
              <w:ind w:left="72"/>
              <w:jc w:val="left"/>
              <w:rPr>
                <w:b/>
                <w:bCs w:val="0"/>
                <w:noProof w:val="0"/>
              </w:rPr>
            </w:pPr>
            <w:r>
              <w:rPr>
                <w:b/>
                <w:bCs w:val="0"/>
                <w:noProof w:val="0"/>
              </w:rPr>
              <w:t>2023–24</w:t>
            </w:r>
            <w:r w:rsidR="00B70C0D" w:rsidRPr="00520288">
              <w:rPr>
                <w:b/>
                <w:bCs w:val="0"/>
                <w:noProof w:val="0"/>
              </w:rPr>
              <w:t xml:space="preserve"> Grade 6 Standard Met/‌Exceeded</w:t>
            </w:r>
          </w:p>
        </w:tc>
        <w:tc>
          <w:tcPr>
            <w:tcW w:w="1008" w:type="dxa"/>
            <w:shd w:val="clear" w:color="000000" w:fill="auto"/>
            <w:tcMar>
              <w:left w:w="58" w:type="dxa"/>
              <w:right w:w="58" w:type="dxa"/>
            </w:tcMar>
            <w:textDirection w:val="btLr"/>
            <w:vAlign w:val="center"/>
          </w:tcPr>
          <w:p w14:paraId="48216E9B" w14:textId="29B755DD" w:rsidR="00B70C0D" w:rsidRPr="00520288" w:rsidRDefault="00EF1942" w:rsidP="00CF4B83">
            <w:pPr>
              <w:pStyle w:val="TableHead"/>
              <w:ind w:left="72"/>
              <w:jc w:val="left"/>
              <w:rPr>
                <w:b/>
                <w:bCs w:val="0"/>
                <w:noProof w:val="0"/>
              </w:rPr>
            </w:pPr>
            <w:r>
              <w:rPr>
                <w:b/>
                <w:bCs w:val="0"/>
                <w:noProof w:val="0"/>
              </w:rPr>
              <w:t>2022–23</w:t>
            </w:r>
            <w:r w:rsidR="00B70C0D" w:rsidRPr="00520288">
              <w:rPr>
                <w:b/>
                <w:bCs w:val="0"/>
                <w:noProof w:val="0"/>
              </w:rPr>
              <w:t xml:space="preserve"> N Valid Scores</w:t>
            </w:r>
          </w:p>
        </w:tc>
        <w:tc>
          <w:tcPr>
            <w:tcW w:w="720" w:type="dxa"/>
            <w:shd w:val="clear" w:color="000000" w:fill="auto"/>
            <w:tcMar>
              <w:top w:w="14" w:type="dxa"/>
              <w:left w:w="58" w:type="dxa"/>
              <w:bottom w:w="14" w:type="dxa"/>
              <w:right w:w="58" w:type="dxa"/>
            </w:tcMar>
            <w:textDirection w:val="btLr"/>
            <w:vAlign w:val="center"/>
          </w:tcPr>
          <w:p w14:paraId="459D0461" w14:textId="4F3F80B9" w:rsidR="00B70C0D" w:rsidRPr="00520288" w:rsidDel="00C54E2A" w:rsidRDefault="00EF1942" w:rsidP="00CF4B83">
            <w:pPr>
              <w:pStyle w:val="TableHead"/>
              <w:ind w:left="72"/>
              <w:jc w:val="left"/>
              <w:rPr>
                <w:b/>
                <w:bCs w:val="0"/>
                <w:noProof w:val="0"/>
              </w:rPr>
            </w:pPr>
            <w:r>
              <w:rPr>
                <w:b/>
                <w:bCs w:val="0"/>
                <w:noProof w:val="0"/>
              </w:rPr>
              <w:t>2022–23</w:t>
            </w:r>
            <w:r w:rsidR="00B70C0D" w:rsidRPr="00520288">
              <w:rPr>
                <w:b/>
                <w:bCs w:val="0"/>
                <w:noProof w:val="0"/>
              </w:rPr>
              <w:t xml:space="preserve"> Grade 6 SS Mean</w:t>
            </w:r>
          </w:p>
        </w:tc>
        <w:tc>
          <w:tcPr>
            <w:tcW w:w="571" w:type="dxa"/>
            <w:shd w:val="clear" w:color="000000" w:fill="auto"/>
            <w:tcMar>
              <w:left w:w="58" w:type="dxa"/>
              <w:right w:w="58" w:type="dxa"/>
            </w:tcMar>
            <w:textDirection w:val="btLr"/>
            <w:vAlign w:val="center"/>
          </w:tcPr>
          <w:p w14:paraId="33BDCF70" w14:textId="1C29E04E" w:rsidR="00B70C0D" w:rsidRPr="00520288" w:rsidRDefault="00EF1942" w:rsidP="00CF4B83">
            <w:pPr>
              <w:pStyle w:val="TableHead"/>
              <w:ind w:left="72"/>
              <w:jc w:val="left"/>
              <w:rPr>
                <w:b/>
                <w:bCs w:val="0"/>
                <w:noProof w:val="0"/>
              </w:rPr>
            </w:pPr>
            <w:r>
              <w:rPr>
                <w:b/>
                <w:bCs w:val="0"/>
                <w:noProof w:val="0"/>
              </w:rPr>
              <w:t>2022–23</w:t>
            </w:r>
            <w:r w:rsidR="00B70C0D" w:rsidRPr="00520288">
              <w:rPr>
                <w:b/>
                <w:bCs w:val="0"/>
                <w:noProof w:val="0"/>
              </w:rPr>
              <w:t xml:space="preserve"> Grade 6 SS SD</w:t>
            </w:r>
          </w:p>
        </w:tc>
        <w:tc>
          <w:tcPr>
            <w:tcW w:w="648" w:type="dxa"/>
            <w:shd w:val="clear" w:color="000000" w:fill="auto"/>
            <w:tcMar>
              <w:left w:w="58" w:type="dxa"/>
              <w:right w:w="58" w:type="dxa"/>
            </w:tcMar>
            <w:textDirection w:val="btLr"/>
            <w:vAlign w:val="center"/>
          </w:tcPr>
          <w:p w14:paraId="13CBB922" w14:textId="3BBDF46C" w:rsidR="00B70C0D" w:rsidRPr="00520288" w:rsidRDefault="00EF1942" w:rsidP="00CF4B83">
            <w:pPr>
              <w:pStyle w:val="TableHead"/>
              <w:ind w:left="72"/>
              <w:jc w:val="left"/>
              <w:rPr>
                <w:b/>
                <w:bCs w:val="0"/>
                <w:noProof w:val="0"/>
              </w:rPr>
            </w:pPr>
            <w:r>
              <w:rPr>
                <w:b/>
                <w:bCs w:val="0"/>
                <w:noProof w:val="0"/>
              </w:rPr>
              <w:t>2022–23</w:t>
            </w:r>
            <w:r w:rsidR="00B70C0D" w:rsidRPr="00520288">
              <w:rPr>
                <w:b/>
                <w:bCs w:val="0"/>
                <w:noProof w:val="0"/>
              </w:rPr>
              <w:t xml:space="preserve"> Grade 6 Standard Met/‌Exceeded</w:t>
            </w:r>
          </w:p>
        </w:tc>
        <w:tc>
          <w:tcPr>
            <w:tcW w:w="1008" w:type="dxa"/>
            <w:shd w:val="clear" w:color="000000" w:fill="auto"/>
            <w:tcMar>
              <w:left w:w="58" w:type="dxa"/>
              <w:right w:w="58" w:type="dxa"/>
            </w:tcMar>
            <w:textDirection w:val="btLr"/>
            <w:vAlign w:val="center"/>
          </w:tcPr>
          <w:p w14:paraId="0989FEBC" w14:textId="450889C5" w:rsidR="00B70C0D" w:rsidRPr="00520288" w:rsidRDefault="00EF1942" w:rsidP="00CF4B83">
            <w:pPr>
              <w:pStyle w:val="TableHead"/>
              <w:ind w:left="72"/>
              <w:jc w:val="left"/>
              <w:rPr>
                <w:b/>
                <w:bCs w:val="0"/>
                <w:noProof w:val="0"/>
              </w:rPr>
            </w:pPr>
            <w:r>
              <w:rPr>
                <w:b/>
                <w:bCs w:val="0"/>
                <w:noProof w:val="0"/>
              </w:rPr>
              <w:t>2021–22</w:t>
            </w:r>
            <w:r w:rsidR="00B70C0D"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0DFE1A50" w14:textId="7E02DDF7" w:rsidR="00B70C0D" w:rsidRPr="00520288" w:rsidDel="00C54E2A" w:rsidRDefault="00EF1942" w:rsidP="00CF4B83">
            <w:pPr>
              <w:pStyle w:val="TableHead"/>
              <w:ind w:left="72"/>
              <w:jc w:val="left"/>
              <w:rPr>
                <w:b/>
                <w:bCs w:val="0"/>
                <w:noProof w:val="0"/>
              </w:rPr>
            </w:pPr>
            <w:r>
              <w:rPr>
                <w:b/>
                <w:bCs w:val="0"/>
                <w:noProof w:val="0"/>
              </w:rPr>
              <w:t>2021–22</w:t>
            </w:r>
            <w:r w:rsidR="00B70C0D" w:rsidRPr="00520288">
              <w:rPr>
                <w:b/>
                <w:bCs w:val="0"/>
                <w:noProof w:val="0"/>
              </w:rPr>
              <w:t xml:space="preserve"> Grade 6 SS Mean</w:t>
            </w:r>
          </w:p>
        </w:tc>
        <w:tc>
          <w:tcPr>
            <w:tcW w:w="571" w:type="dxa"/>
            <w:shd w:val="clear" w:color="000000" w:fill="auto"/>
            <w:tcMar>
              <w:left w:w="58" w:type="dxa"/>
              <w:right w:w="58" w:type="dxa"/>
            </w:tcMar>
            <w:textDirection w:val="btLr"/>
            <w:vAlign w:val="center"/>
          </w:tcPr>
          <w:p w14:paraId="68442263" w14:textId="56565FAD" w:rsidR="00B70C0D" w:rsidRPr="00520288" w:rsidRDefault="00EF1942" w:rsidP="00CF4B83">
            <w:pPr>
              <w:pStyle w:val="TableHead"/>
              <w:ind w:left="72"/>
              <w:jc w:val="left"/>
              <w:rPr>
                <w:b/>
                <w:bCs w:val="0"/>
                <w:noProof w:val="0"/>
              </w:rPr>
            </w:pPr>
            <w:r>
              <w:rPr>
                <w:b/>
                <w:bCs w:val="0"/>
                <w:noProof w:val="0"/>
              </w:rPr>
              <w:t>2021–22</w:t>
            </w:r>
            <w:r w:rsidR="00B70C0D" w:rsidRPr="00520288">
              <w:rPr>
                <w:b/>
                <w:bCs w:val="0"/>
                <w:noProof w:val="0"/>
              </w:rPr>
              <w:t xml:space="preserve"> Grade 6 SS SD</w:t>
            </w:r>
          </w:p>
        </w:tc>
        <w:tc>
          <w:tcPr>
            <w:tcW w:w="648" w:type="dxa"/>
            <w:shd w:val="clear" w:color="000000" w:fill="auto"/>
            <w:tcMar>
              <w:left w:w="58" w:type="dxa"/>
              <w:right w:w="58" w:type="dxa"/>
            </w:tcMar>
            <w:textDirection w:val="btLr"/>
            <w:vAlign w:val="center"/>
          </w:tcPr>
          <w:p w14:paraId="18E81A11" w14:textId="2C6EAA41" w:rsidR="00B70C0D" w:rsidRPr="00520288" w:rsidRDefault="00EF1942" w:rsidP="00CF4B83">
            <w:pPr>
              <w:pStyle w:val="TableHead"/>
              <w:ind w:left="72"/>
              <w:jc w:val="left"/>
              <w:rPr>
                <w:b/>
                <w:bCs w:val="0"/>
                <w:noProof w:val="0"/>
              </w:rPr>
            </w:pPr>
            <w:r>
              <w:rPr>
                <w:b/>
                <w:bCs w:val="0"/>
                <w:noProof w:val="0"/>
              </w:rPr>
              <w:t>2021–22</w:t>
            </w:r>
            <w:r w:rsidR="00B70C0D" w:rsidRPr="00520288">
              <w:rPr>
                <w:b/>
                <w:bCs w:val="0"/>
                <w:noProof w:val="0"/>
              </w:rPr>
              <w:t xml:space="preserve"> Grade 6 Standard Met/‌Exceeded</w:t>
            </w:r>
          </w:p>
        </w:tc>
        <w:tc>
          <w:tcPr>
            <w:tcW w:w="576" w:type="dxa"/>
            <w:shd w:val="clear" w:color="000000" w:fill="auto"/>
            <w:tcMar>
              <w:left w:w="58" w:type="dxa"/>
              <w:right w:w="58" w:type="dxa"/>
            </w:tcMar>
            <w:textDirection w:val="btLr"/>
            <w:vAlign w:val="center"/>
          </w:tcPr>
          <w:p w14:paraId="1B3CB972" w14:textId="72B6A08A" w:rsidR="00B70C0D" w:rsidRPr="00520288" w:rsidRDefault="00EF1942" w:rsidP="00CF4B83">
            <w:pPr>
              <w:pStyle w:val="TableHead"/>
              <w:ind w:left="72"/>
              <w:jc w:val="left"/>
              <w:rPr>
                <w:b/>
                <w:bCs w:val="0"/>
                <w:noProof w:val="0"/>
              </w:rPr>
            </w:pPr>
            <w:r>
              <w:rPr>
                <w:b/>
                <w:bCs w:val="0"/>
                <w:noProof w:val="0"/>
              </w:rPr>
              <w:t>2023–24</w:t>
            </w:r>
            <w:r w:rsidR="00AA6C13" w:rsidRPr="002C2874">
              <w:rPr>
                <w:b/>
                <w:bCs w:val="0"/>
                <w:noProof w:val="0"/>
              </w:rPr>
              <w:t xml:space="preserve">, </w:t>
            </w:r>
            <w:r>
              <w:rPr>
                <w:b/>
                <w:bCs w:val="0"/>
                <w:noProof w:val="0"/>
              </w:rPr>
              <w:t>2022–23</w:t>
            </w:r>
            <w:r w:rsidR="00B70C0D" w:rsidRPr="00520288">
              <w:rPr>
                <w:b/>
                <w:bCs w:val="0"/>
                <w:noProof w:val="0"/>
              </w:rPr>
              <w:t xml:space="preserve"> SS Difference</w:t>
            </w:r>
          </w:p>
        </w:tc>
        <w:tc>
          <w:tcPr>
            <w:tcW w:w="864" w:type="dxa"/>
            <w:shd w:val="clear" w:color="000000" w:fill="auto"/>
            <w:tcMar>
              <w:left w:w="58" w:type="dxa"/>
              <w:right w:w="58" w:type="dxa"/>
            </w:tcMar>
            <w:textDirection w:val="btLr"/>
            <w:vAlign w:val="center"/>
          </w:tcPr>
          <w:p w14:paraId="03A317E5" w14:textId="3BF8532A" w:rsidR="00B70C0D" w:rsidRPr="00520288" w:rsidRDefault="00EF1942" w:rsidP="00CF4B83">
            <w:pPr>
              <w:pStyle w:val="TableHead"/>
              <w:ind w:left="72"/>
              <w:jc w:val="left"/>
              <w:rPr>
                <w:b/>
                <w:bCs w:val="0"/>
                <w:noProof w:val="0"/>
              </w:rPr>
            </w:pPr>
            <w:r>
              <w:rPr>
                <w:b/>
                <w:bCs w:val="0"/>
                <w:noProof w:val="0"/>
              </w:rPr>
              <w:t>2023–24</w:t>
            </w:r>
            <w:r w:rsidR="00AA6C13" w:rsidRPr="002C2874">
              <w:rPr>
                <w:b/>
                <w:bCs w:val="0"/>
                <w:noProof w:val="0"/>
              </w:rPr>
              <w:t xml:space="preserve">, </w:t>
            </w:r>
            <w:r>
              <w:rPr>
                <w:b/>
                <w:bCs w:val="0"/>
                <w:noProof w:val="0"/>
              </w:rPr>
              <w:t>2022–23</w:t>
            </w:r>
            <w:r w:rsidR="00B70C0D" w:rsidRPr="00520288">
              <w:rPr>
                <w:b/>
                <w:bCs w:val="0"/>
                <w:noProof w:val="0"/>
              </w:rPr>
              <w:t xml:space="preserve"> % Standard Met/Standard Exceeded Difference</w:t>
            </w:r>
          </w:p>
        </w:tc>
        <w:tc>
          <w:tcPr>
            <w:tcW w:w="576" w:type="dxa"/>
            <w:shd w:val="clear" w:color="000000" w:fill="auto"/>
            <w:tcMar>
              <w:left w:w="58" w:type="dxa"/>
              <w:right w:w="58" w:type="dxa"/>
            </w:tcMar>
            <w:textDirection w:val="btLr"/>
            <w:vAlign w:val="center"/>
          </w:tcPr>
          <w:p w14:paraId="22D858A0" w14:textId="3434A196" w:rsidR="00B70C0D" w:rsidRPr="00520288" w:rsidRDefault="00EF1942" w:rsidP="00CF4B83">
            <w:pPr>
              <w:pStyle w:val="TableHead"/>
              <w:ind w:left="72"/>
              <w:jc w:val="left"/>
              <w:rPr>
                <w:b/>
                <w:bCs w:val="0"/>
                <w:noProof w:val="0"/>
              </w:rPr>
            </w:pPr>
            <w:r>
              <w:rPr>
                <w:b/>
                <w:bCs w:val="0"/>
                <w:noProof w:val="0"/>
              </w:rPr>
              <w:t>2022–23</w:t>
            </w:r>
            <w:r w:rsidR="00AA6C13" w:rsidRPr="002C2874">
              <w:rPr>
                <w:b/>
                <w:bCs w:val="0"/>
                <w:noProof w:val="0"/>
              </w:rPr>
              <w:t xml:space="preserve">, </w:t>
            </w:r>
            <w:r>
              <w:rPr>
                <w:b/>
                <w:bCs w:val="0"/>
                <w:noProof w:val="0"/>
              </w:rPr>
              <w:t>2021–22</w:t>
            </w:r>
            <w:r w:rsidR="00B70C0D" w:rsidRPr="00520288">
              <w:rPr>
                <w:b/>
                <w:bCs w:val="0"/>
                <w:noProof w:val="0"/>
              </w:rPr>
              <w:t xml:space="preserve"> SS Difference</w:t>
            </w:r>
          </w:p>
        </w:tc>
        <w:tc>
          <w:tcPr>
            <w:tcW w:w="864" w:type="dxa"/>
            <w:shd w:val="clear" w:color="000000" w:fill="auto"/>
            <w:tcMar>
              <w:left w:w="58" w:type="dxa"/>
              <w:right w:w="58" w:type="dxa"/>
            </w:tcMar>
            <w:textDirection w:val="btLr"/>
            <w:vAlign w:val="center"/>
          </w:tcPr>
          <w:p w14:paraId="60CCC0F3" w14:textId="2D6E11DA" w:rsidR="00B70C0D" w:rsidRPr="00520288" w:rsidRDefault="00EF1942" w:rsidP="00CF4B83">
            <w:pPr>
              <w:pStyle w:val="TableHead"/>
              <w:ind w:left="72"/>
              <w:jc w:val="left"/>
              <w:rPr>
                <w:b/>
                <w:bCs w:val="0"/>
                <w:noProof w:val="0"/>
              </w:rPr>
            </w:pPr>
            <w:r>
              <w:rPr>
                <w:b/>
                <w:bCs w:val="0"/>
                <w:noProof w:val="0"/>
              </w:rPr>
              <w:t>2022–23</w:t>
            </w:r>
            <w:r w:rsidR="00AA6C13" w:rsidRPr="002C2874">
              <w:rPr>
                <w:b/>
                <w:bCs w:val="0"/>
                <w:noProof w:val="0"/>
              </w:rPr>
              <w:t xml:space="preserve">, </w:t>
            </w:r>
            <w:r>
              <w:rPr>
                <w:b/>
                <w:bCs w:val="0"/>
                <w:noProof w:val="0"/>
              </w:rPr>
              <w:t>2021–22</w:t>
            </w:r>
            <w:r w:rsidR="00B70C0D" w:rsidRPr="00520288">
              <w:rPr>
                <w:b/>
                <w:bCs w:val="0"/>
                <w:noProof w:val="0"/>
              </w:rPr>
              <w:t xml:space="preserve"> % Standard Met/Standard Exceeded Difference</w:t>
            </w:r>
          </w:p>
        </w:tc>
      </w:tr>
      <w:tr w:rsidR="00B12AE3" w:rsidRPr="00A74216" w14:paraId="30D4DAFE"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37103EE1" w14:textId="77777777" w:rsidR="002B68CE" w:rsidRPr="00A74216" w:rsidRDefault="002B68CE" w:rsidP="002B68CE">
            <w:pPr>
              <w:pStyle w:val="TableText"/>
              <w:rPr>
                <w:noProof w:val="0"/>
              </w:rPr>
            </w:pPr>
            <w:r w:rsidRPr="00A74216">
              <w:rPr>
                <w:noProof w:val="0"/>
              </w:rPr>
              <w:t>All Students</w:t>
            </w:r>
          </w:p>
        </w:tc>
        <w:tc>
          <w:tcPr>
            <w:tcW w:w="1008" w:type="dxa"/>
            <w:tcBorders>
              <w:top w:val="single" w:sz="4" w:space="0" w:color="auto"/>
              <w:bottom w:val="nil"/>
            </w:tcBorders>
            <w:shd w:val="clear" w:color="auto" w:fill="FFFFFF"/>
            <w:vAlign w:val="bottom"/>
          </w:tcPr>
          <w:p w14:paraId="0549219F" w14:textId="555679C1" w:rsidR="002B68CE" w:rsidRPr="00A74216" w:rsidRDefault="002B68CE" w:rsidP="005446D1">
            <w:pPr>
              <w:pStyle w:val="TableText"/>
              <w:rPr>
                <w:noProof w:val="0"/>
                <w:color w:val="000000"/>
              </w:rPr>
            </w:pPr>
            <w:r>
              <w:t>423,772</w:t>
            </w:r>
          </w:p>
        </w:tc>
        <w:tc>
          <w:tcPr>
            <w:tcW w:w="720" w:type="dxa"/>
            <w:tcBorders>
              <w:top w:val="single" w:sz="4" w:space="0" w:color="auto"/>
              <w:bottom w:val="nil"/>
            </w:tcBorders>
            <w:shd w:val="clear" w:color="auto" w:fill="FFFFFF"/>
            <w:vAlign w:val="bottom"/>
          </w:tcPr>
          <w:p w14:paraId="619B891B" w14:textId="5F6D6C6D" w:rsidR="002B68CE" w:rsidRPr="00A74216" w:rsidRDefault="002B68CE" w:rsidP="005446D1">
            <w:pPr>
              <w:pStyle w:val="TableText"/>
              <w:rPr>
                <w:noProof w:val="0"/>
                <w:color w:val="000000"/>
              </w:rPr>
            </w:pPr>
            <w:r>
              <w:t>2500</w:t>
            </w:r>
          </w:p>
        </w:tc>
        <w:tc>
          <w:tcPr>
            <w:tcW w:w="576" w:type="dxa"/>
            <w:tcBorders>
              <w:top w:val="single" w:sz="4" w:space="0" w:color="auto"/>
              <w:bottom w:val="nil"/>
            </w:tcBorders>
            <w:shd w:val="clear" w:color="auto" w:fill="FFFFFF"/>
            <w:vAlign w:val="bottom"/>
          </w:tcPr>
          <w:p w14:paraId="26E7C16D" w14:textId="03E5800C" w:rsidR="002B68CE" w:rsidRPr="00A74216" w:rsidRDefault="002B68CE" w:rsidP="005446D1">
            <w:pPr>
              <w:pStyle w:val="TableText"/>
              <w:rPr>
                <w:noProof w:val="0"/>
                <w:color w:val="000000"/>
              </w:rPr>
            </w:pPr>
            <w:r>
              <w:t>119</w:t>
            </w:r>
          </w:p>
        </w:tc>
        <w:tc>
          <w:tcPr>
            <w:tcW w:w="648" w:type="dxa"/>
            <w:tcBorders>
              <w:top w:val="single" w:sz="4" w:space="0" w:color="auto"/>
              <w:bottom w:val="nil"/>
            </w:tcBorders>
            <w:shd w:val="clear" w:color="auto" w:fill="FFFFFF"/>
            <w:vAlign w:val="bottom"/>
          </w:tcPr>
          <w:p w14:paraId="23F44CAA" w14:textId="166DF5CC" w:rsidR="002B68CE" w:rsidRPr="00A74216" w:rsidRDefault="002B68CE" w:rsidP="005446D1">
            <w:pPr>
              <w:pStyle w:val="TableText"/>
              <w:rPr>
                <w:noProof w:val="0"/>
                <w:color w:val="000000"/>
              </w:rPr>
            </w:pPr>
            <w:r>
              <w:t>34</w:t>
            </w:r>
          </w:p>
        </w:tc>
        <w:tc>
          <w:tcPr>
            <w:tcW w:w="1008" w:type="dxa"/>
            <w:tcBorders>
              <w:top w:val="single" w:sz="4" w:space="0" w:color="auto"/>
              <w:bottom w:val="nil"/>
            </w:tcBorders>
            <w:shd w:val="clear" w:color="auto" w:fill="FFFFFF"/>
            <w:tcMar>
              <w:left w:w="29" w:type="dxa"/>
              <w:right w:w="29" w:type="dxa"/>
            </w:tcMar>
            <w:vAlign w:val="bottom"/>
          </w:tcPr>
          <w:p w14:paraId="6E2DD5F8" w14:textId="7189BA80" w:rsidR="002B68CE" w:rsidRPr="00A74216" w:rsidRDefault="002B68CE" w:rsidP="005446D1">
            <w:pPr>
              <w:pStyle w:val="TableText"/>
              <w:rPr>
                <w:noProof w:val="0"/>
              </w:rPr>
            </w:pPr>
            <w:r>
              <w:t>427,281</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6F767E7B" w14:textId="7DE1FC8C" w:rsidR="002B68CE" w:rsidRPr="00A74216" w:rsidRDefault="002B68CE" w:rsidP="005446D1">
            <w:pPr>
              <w:pStyle w:val="TableText"/>
              <w:rPr>
                <w:noProof w:val="0"/>
              </w:rPr>
            </w:pPr>
            <w:r>
              <w:t>2498</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2FDF2A66" w14:textId="61A26F9B" w:rsidR="002B68CE" w:rsidRPr="00A74216" w:rsidRDefault="002B68CE" w:rsidP="005446D1">
            <w:pPr>
              <w:pStyle w:val="TableText"/>
              <w:rPr>
                <w:noProof w:val="0"/>
              </w:rPr>
            </w:pPr>
            <w:r>
              <w:t>116</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1F6A4C52" w14:textId="2FA08B1D" w:rsidR="002B68CE" w:rsidRPr="00A74216" w:rsidRDefault="002B68CE" w:rsidP="005446D1">
            <w:pPr>
              <w:pStyle w:val="TableText"/>
              <w:rPr>
                <w:noProof w:val="0"/>
              </w:rPr>
            </w:pPr>
            <w:r>
              <w:t>33</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4BFEA148" w14:textId="4BC4B517" w:rsidR="002B68CE" w:rsidRPr="00A74216" w:rsidRDefault="002B68CE" w:rsidP="005446D1">
            <w:pPr>
              <w:pStyle w:val="TableText"/>
              <w:rPr>
                <w:noProof w:val="0"/>
              </w:rPr>
            </w:pPr>
            <w:r>
              <w:t>426,361</w:t>
            </w:r>
          </w:p>
        </w:tc>
        <w:tc>
          <w:tcPr>
            <w:tcW w:w="720" w:type="dxa"/>
            <w:tcBorders>
              <w:top w:val="single" w:sz="4" w:space="0" w:color="auto"/>
              <w:bottom w:val="nil"/>
            </w:tcBorders>
            <w:shd w:val="clear" w:color="auto" w:fill="FFFFFF"/>
            <w:tcMar>
              <w:left w:w="29" w:type="dxa"/>
              <w:right w:w="29" w:type="dxa"/>
            </w:tcMar>
            <w:vAlign w:val="bottom"/>
          </w:tcPr>
          <w:p w14:paraId="027E298B" w14:textId="1E4D233B" w:rsidR="002B68CE" w:rsidRPr="00A74216" w:rsidRDefault="002B68CE" w:rsidP="005446D1">
            <w:pPr>
              <w:pStyle w:val="TableText"/>
              <w:rPr>
                <w:noProof w:val="0"/>
              </w:rPr>
            </w:pPr>
            <w:r>
              <w:t>2498</w:t>
            </w:r>
          </w:p>
        </w:tc>
        <w:tc>
          <w:tcPr>
            <w:tcW w:w="571" w:type="dxa"/>
            <w:tcBorders>
              <w:top w:val="single" w:sz="4" w:space="0" w:color="auto"/>
              <w:bottom w:val="nil"/>
            </w:tcBorders>
            <w:shd w:val="clear" w:color="auto" w:fill="FFFFFF"/>
            <w:tcMar>
              <w:left w:w="29" w:type="dxa"/>
              <w:right w:w="29" w:type="dxa"/>
            </w:tcMar>
            <w:vAlign w:val="bottom"/>
          </w:tcPr>
          <w:p w14:paraId="3D0C5991" w14:textId="104D50AC" w:rsidR="002B68CE" w:rsidRPr="00A74216" w:rsidRDefault="002B68CE" w:rsidP="005446D1">
            <w:pPr>
              <w:pStyle w:val="TableText"/>
              <w:rPr>
                <w:noProof w:val="0"/>
              </w:rPr>
            </w:pPr>
            <w:r>
              <w:t>114</w:t>
            </w:r>
          </w:p>
        </w:tc>
        <w:tc>
          <w:tcPr>
            <w:tcW w:w="648" w:type="dxa"/>
            <w:tcBorders>
              <w:top w:val="single" w:sz="4" w:space="0" w:color="auto"/>
              <w:bottom w:val="nil"/>
            </w:tcBorders>
            <w:shd w:val="clear" w:color="auto" w:fill="FFFFFF"/>
            <w:tcMar>
              <w:left w:w="29" w:type="dxa"/>
              <w:right w:w="29" w:type="dxa"/>
            </w:tcMar>
            <w:vAlign w:val="bottom"/>
          </w:tcPr>
          <w:p w14:paraId="1DD4DFA1" w14:textId="011C9FD8" w:rsidR="002B68CE" w:rsidRPr="00A74216" w:rsidRDefault="002B68CE" w:rsidP="005446D1">
            <w:pPr>
              <w:pStyle w:val="TableText"/>
              <w:rPr>
                <w:noProof w:val="0"/>
              </w:rPr>
            </w:pPr>
            <w:r>
              <w:t>32</w:t>
            </w:r>
          </w:p>
        </w:tc>
        <w:tc>
          <w:tcPr>
            <w:tcW w:w="576" w:type="dxa"/>
            <w:tcBorders>
              <w:top w:val="single" w:sz="4" w:space="0" w:color="auto"/>
              <w:bottom w:val="nil"/>
            </w:tcBorders>
            <w:shd w:val="clear" w:color="auto" w:fill="FFFFFF"/>
            <w:vAlign w:val="bottom"/>
          </w:tcPr>
          <w:p w14:paraId="0A93E6B4" w14:textId="422CCE47" w:rsidR="002B68CE" w:rsidRPr="00A74216" w:rsidRDefault="002B68CE" w:rsidP="005446D1">
            <w:pPr>
              <w:pStyle w:val="TableText"/>
              <w:rPr>
                <w:noProof w:val="0"/>
                <w:color w:val="000000"/>
              </w:rPr>
            </w:pPr>
            <w:r>
              <w:t>2</w:t>
            </w:r>
          </w:p>
        </w:tc>
        <w:tc>
          <w:tcPr>
            <w:tcW w:w="864" w:type="dxa"/>
            <w:tcBorders>
              <w:top w:val="single" w:sz="4" w:space="0" w:color="auto"/>
              <w:bottom w:val="nil"/>
            </w:tcBorders>
            <w:shd w:val="clear" w:color="auto" w:fill="FFFFFF"/>
            <w:vAlign w:val="bottom"/>
          </w:tcPr>
          <w:p w14:paraId="6706383E" w14:textId="4BF24519" w:rsidR="002B68CE" w:rsidRPr="00A74216" w:rsidRDefault="002B68CE" w:rsidP="005446D1">
            <w:pPr>
              <w:pStyle w:val="TableText"/>
              <w:rPr>
                <w:noProof w:val="0"/>
                <w:color w:val="000000"/>
              </w:rPr>
            </w:pPr>
            <w:r>
              <w:t>1.12</w:t>
            </w:r>
          </w:p>
        </w:tc>
        <w:tc>
          <w:tcPr>
            <w:tcW w:w="576" w:type="dxa"/>
            <w:tcBorders>
              <w:top w:val="single" w:sz="4" w:space="0" w:color="auto"/>
              <w:bottom w:val="nil"/>
            </w:tcBorders>
            <w:shd w:val="clear" w:color="auto" w:fill="FFFFFF"/>
            <w:tcMar>
              <w:left w:w="29" w:type="dxa"/>
              <w:right w:w="29" w:type="dxa"/>
            </w:tcMar>
            <w:vAlign w:val="bottom"/>
          </w:tcPr>
          <w:p w14:paraId="74A88CD8" w14:textId="2851A414" w:rsidR="002B68CE" w:rsidRPr="00A74216" w:rsidRDefault="002B68CE" w:rsidP="005446D1">
            <w:pPr>
              <w:pStyle w:val="TableText"/>
              <w:rPr>
                <w:noProof w:val="0"/>
              </w:rPr>
            </w:pPr>
            <w:r>
              <w:t>0</w:t>
            </w:r>
          </w:p>
        </w:tc>
        <w:tc>
          <w:tcPr>
            <w:tcW w:w="864" w:type="dxa"/>
            <w:tcBorders>
              <w:top w:val="single" w:sz="4" w:space="0" w:color="auto"/>
              <w:bottom w:val="nil"/>
            </w:tcBorders>
            <w:shd w:val="clear" w:color="auto" w:fill="FFFFFF"/>
            <w:tcMar>
              <w:left w:w="29" w:type="dxa"/>
              <w:right w:w="29" w:type="dxa"/>
            </w:tcMar>
            <w:vAlign w:val="bottom"/>
          </w:tcPr>
          <w:p w14:paraId="01303102" w14:textId="5F105E7E" w:rsidR="002B68CE" w:rsidRPr="00A74216" w:rsidRDefault="002B68CE" w:rsidP="005446D1">
            <w:pPr>
              <w:pStyle w:val="TableText"/>
              <w:rPr>
                <w:noProof w:val="0"/>
              </w:rPr>
            </w:pPr>
            <w:r>
              <w:t>0.72</w:t>
            </w:r>
          </w:p>
        </w:tc>
      </w:tr>
      <w:tr w:rsidR="00B12AE3" w:rsidRPr="00A74216" w14:paraId="109D7ACF"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70E1FDC4" w14:textId="77777777" w:rsidR="002B68CE" w:rsidRPr="00A74216" w:rsidRDefault="002B68CE" w:rsidP="002B68CE">
            <w:pPr>
              <w:pStyle w:val="TableText"/>
              <w:rPr>
                <w:noProof w:val="0"/>
              </w:rPr>
            </w:pPr>
            <w:r w:rsidRPr="00A74216">
              <w:rPr>
                <w:noProof w:val="0"/>
              </w:rPr>
              <w:t>Male</w:t>
            </w:r>
          </w:p>
        </w:tc>
        <w:tc>
          <w:tcPr>
            <w:tcW w:w="1008" w:type="dxa"/>
            <w:tcBorders>
              <w:top w:val="single" w:sz="4" w:space="0" w:color="auto"/>
              <w:bottom w:val="nil"/>
            </w:tcBorders>
            <w:shd w:val="clear" w:color="auto" w:fill="FFFFFF"/>
            <w:vAlign w:val="bottom"/>
          </w:tcPr>
          <w:p w14:paraId="28D13616" w14:textId="5463FF1B" w:rsidR="002B68CE" w:rsidRPr="00A74216" w:rsidRDefault="002B68CE" w:rsidP="005446D1">
            <w:pPr>
              <w:pStyle w:val="TableText"/>
              <w:rPr>
                <w:noProof w:val="0"/>
                <w:color w:val="000000"/>
              </w:rPr>
            </w:pPr>
            <w:r>
              <w:t>216,401</w:t>
            </w:r>
          </w:p>
        </w:tc>
        <w:tc>
          <w:tcPr>
            <w:tcW w:w="720" w:type="dxa"/>
            <w:tcBorders>
              <w:top w:val="single" w:sz="4" w:space="0" w:color="auto"/>
              <w:bottom w:val="nil"/>
            </w:tcBorders>
            <w:shd w:val="clear" w:color="auto" w:fill="FFFFFF"/>
            <w:vAlign w:val="bottom"/>
          </w:tcPr>
          <w:p w14:paraId="7D14BF2F" w14:textId="08C97D66" w:rsidR="002B68CE" w:rsidRPr="00A74216" w:rsidRDefault="002B68CE" w:rsidP="005446D1">
            <w:pPr>
              <w:pStyle w:val="TableText"/>
              <w:rPr>
                <w:noProof w:val="0"/>
                <w:color w:val="000000"/>
              </w:rPr>
            </w:pPr>
            <w:r>
              <w:t>2503</w:t>
            </w:r>
          </w:p>
        </w:tc>
        <w:tc>
          <w:tcPr>
            <w:tcW w:w="576" w:type="dxa"/>
            <w:tcBorders>
              <w:top w:val="single" w:sz="4" w:space="0" w:color="auto"/>
              <w:bottom w:val="nil"/>
            </w:tcBorders>
            <w:shd w:val="clear" w:color="auto" w:fill="FFFFFF"/>
            <w:vAlign w:val="bottom"/>
          </w:tcPr>
          <w:p w14:paraId="1FF75C12" w14:textId="34DC5D97" w:rsidR="002B68CE" w:rsidRPr="00A74216" w:rsidRDefault="002B68CE" w:rsidP="005446D1">
            <w:pPr>
              <w:pStyle w:val="TableText"/>
              <w:rPr>
                <w:noProof w:val="0"/>
                <w:color w:val="000000"/>
              </w:rPr>
            </w:pPr>
            <w:r>
              <w:t>121</w:t>
            </w:r>
          </w:p>
        </w:tc>
        <w:tc>
          <w:tcPr>
            <w:tcW w:w="648" w:type="dxa"/>
            <w:tcBorders>
              <w:top w:val="single" w:sz="4" w:space="0" w:color="auto"/>
              <w:bottom w:val="nil"/>
            </w:tcBorders>
            <w:shd w:val="clear" w:color="auto" w:fill="FFFFFF"/>
            <w:vAlign w:val="bottom"/>
          </w:tcPr>
          <w:p w14:paraId="6F93EAE3" w14:textId="04FF31CA" w:rsidR="002B68CE" w:rsidRPr="00A74216" w:rsidRDefault="002B68CE" w:rsidP="005446D1">
            <w:pPr>
              <w:pStyle w:val="TableText"/>
              <w:rPr>
                <w:noProof w:val="0"/>
                <w:color w:val="000000"/>
              </w:rPr>
            </w:pPr>
            <w:r>
              <w:t>36</w:t>
            </w:r>
          </w:p>
        </w:tc>
        <w:tc>
          <w:tcPr>
            <w:tcW w:w="1008" w:type="dxa"/>
            <w:tcBorders>
              <w:top w:val="single" w:sz="4" w:space="0" w:color="auto"/>
              <w:bottom w:val="nil"/>
            </w:tcBorders>
            <w:shd w:val="clear" w:color="auto" w:fill="FFFFFF"/>
            <w:tcMar>
              <w:left w:w="29" w:type="dxa"/>
              <w:right w:w="29" w:type="dxa"/>
            </w:tcMar>
            <w:vAlign w:val="bottom"/>
          </w:tcPr>
          <w:p w14:paraId="18A70A31" w14:textId="1B3EA127" w:rsidR="002B68CE" w:rsidRPr="00A74216" w:rsidRDefault="002B68CE" w:rsidP="005446D1">
            <w:pPr>
              <w:pStyle w:val="TableText"/>
              <w:rPr>
                <w:noProof w:val="0"/>
              </w:rPr>
            </w:pPr>
            <w:r>
              <w:t>218,550</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5B3EB9DD" w14:textId="3F4C41C3" w:rsidR="002B68CE" w:rsidRPr="00A74216" w:rsidRDefault="002B68CE" w:rsidP="005446D1">
            <w:pPr>
              <w:pStyle w:val="TableText"/>
              <w:rPr>
                <w:noProof w:val="0"/>
              </w:rPr>
            </w:pPr>
            <w:r>
              <w:t>2501</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106D38BE" w14:textId="6B83BD9D" w:rsidR="002B68CE" w:rsidRPr="00A74216" w:rsidRDefault="002B68CE" w:rsidP="005446D1">
            <w:pPr>
              <w:pStyle w:val="TableText"/>
              <w:rPr>
                <w:noProof w:val="0"/>
              </w:rPr>
            </w:pPr>
            <w:r>
              <w:t>119</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49268240" w14:textId="380E1FD4" w:rsidR="002B68CE" w:rsidRPr="00A74216" w:rsidRDefault="002B68CE" w:rsidP="005446D1">
            <w:pPr>
              <w:pStyle w:val="TableText"/>
              <w:rPr>
                <w:noProof w:val="0"/>
              </w:rPr>
            </w:pPr>
            <w:r>
              <w:t>35</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655FB80D" w14:textId="4CB90FB0" w:rsidR="002B68CE" w:rsidRPr="00A74216" w:rsidRDefault="002B68CE" w:rsidP="005446D1">
            <w:pPr>
              <w:pStyle w:val="TableText"/>
              <w:rPr>
                <w:noProof w:val="0"/>
              </w:rPr>
            </w:pPr>
            <w:r>
              <w:t>217,705</w:t>
            </w:r>
          </w:p>
        </w:tc>
        <w:tc>
          <w:tcPr>
            <w:tcW w:w="720" w:type="dxa"/>
            <w:tcBorders>
              <w:top w:val="single" w:sz="4" w:space="0" w:color="auto"/>
              <w:bottom w:val="nil"/>
            </w:tcBorders>
            <w:shd w:val="clear" w:color="auto" w:fill="FFFFFF"/>
            <w:tcMar>
              <w:left w:w="29" w:type="dxa"/>
              <w:right w:w="29" w:type="dxa"/>
            </w:tcMar>
            <w:vAlign w:val="bottom"/>
          </w:tcPr>
          <w:p w14:paraId="2424ACA8" w14:textId="2ADBDFB7" w:rsidR="002B68CE" w:rsidRPr="00A74216" w:rsidRDefault="002B68CE" w:rsidP="005446D1">
            <w:pPr>
              <w:pStyle w:val="TableText"/>
              <w:rPr>
                <w:noProof w:val="0"/>
              </w:rPr>
            </w:pPr>
            <w:r>
              <w:t>2500</w:t>
            </w:r>
          </w:p>
        </w:tc>
        <w:tc>
          <w:tcPr>
            <w:tcW w:w="571" w:type="dxa"/>
            <w:tcBorders>
              <w:top w:val="single" w:sz="4" w:space="0" w:color="auto"/>
              <w:bottom w:val="nil"/>
            </w:tcBorders>
            <w:shd w:val="clear" w:color="auto" w:fill="FFFFFF"/>
            <w:tcMar>
              <w:left w:w="29" w:type="dxa"/>
              <w:right w:w="29" w:type="dxa"/>
            </w:tcMar>
            <w:vAlign w:val="bottom"/>
          </w:tcPr>
          <w:p w14:paraId="2E006C05" w14:textId="50223863" w:rsidR="002B68CE" w:rsidRPr="00A74216" w:rsidRDefault="002B68CE" w:rsidP="005446D1">
            <w:pPr>
              <w:pStyle w:val="TableText"/>
              <w:rPr>
                <w:noProof w:val="0"/>
              </w:rPr>
            </w:pPr>
            <w:r>
              <w:t>116</w:t>
            </w:r>
          </w:p>
        </w:tc>
        <w:tc>
          <w:tcPr>
            <w:tcW w:w="648" w:type="dxa"/>
            <w:tcBorders>
              <w:top w:val="single" w:sz="4" w:space="0" w:color="auto"/>
              <w:bottom w:val="nil"/>
            </w:tcBorders>
            <w:shd w:val="clear" w:color="auto" w:fill="FFFFFF"/>
            <w:tcMar>
              <w:left w:w="29" w:type="dxa"/>
              <w:right w:w="29" w:type="dxa"/>
            </w:tcMar>
            <w:vAlign w:val="bottom"/>
          </w:tcPr>
          <w:p w14:paraId="613CBE20" w14:textId="4BD9FDB0" w:rsidR="002B68CE" w:rsidRPr="00A74216" w:rsidRDefault="002B68CE" w:rsidP="005446D1">
            <w:pPr>
              <w:pStyle w:val="TableText"/>
              <w:rPr>
                <w:noProof w:val="0"/>
              </w:rPr>
            </w:pPr>
            <w:r>
              <w:t>34</w:t>
            </w:r>
          </w:p>
        </w:tc>
        <w:tc>
          <w:tcPr>
            <w:tcW w:w="576" w:type="dxa"/>
            <w:tcBorders>
              <w:top w:val="single" w:sz="4" w:space="0" w:color="auto"/>
              <w:bottom w:val="nil"/>
            </w:tcBorders>
            <w:shd w:val="clear" w:color="auto" w:fill="FFFFFF"/>
            <w:vAlign w:val="bottom"/>
          </w:tcPr>
          <w:p w14:paraId="7256C84F" w14:textId="04E62CF8" w:rsidR="002B68CE" w:rsidRPr="00A74216" w:rsidRDefault="002B68CE" w:rsidP="005446D1">
            <w:pPr>
              <w:pStyle w:val="TableText"/>
              <w:rPr>
                <w:noProof w:val="0"/>
                <w:color w:val="000000"/>
              </w:rPr>
            </w:pPr>
            <w:r>
              <w:t>2</w:t>
            </w:r>
          </w:p>
        </w:tc>
        <w:tc>
          <w:tcPr>
            <w:tcW w:w="864" w:type="dxa"/>
            <w:tcBorders>
              <w:top w:val="single" w:sz="4" w:space="0" w:color="auto"/>
              <w:bottom w:val="nil"/>
            </w:tcBorders>
            <w:shd w:val="clear" w:color="auto" w:fill="FFFFFF"/>
            <w:vAlign w:val="bottom"/>
          </w:tcPr>
          <w:p w14:paraId="064F741E" w14:textId="0D57EC61" w:rsidR="002B68CE" w:rsidRPr="00A74216" w:rsidRDefault="002B68CE" w:rsidP="005446D1">
            <w:pPr>
              <w:pStyle w:val="TableText"/>
              <w:rPr>
                <w:noProof w:val="0"/>
                <w:color w:val="000000"/>
              </w:rPr>
            </w:pPr>
            <w:r>
              <w:t>1.10</w:t>
            </w:r>
          </w:p>
        </w:tc>
        <w:tc>
          <w:tcPr>
            <w:tcW w:w="576" w:type="dxa"/>
            <w:tcBorders>
              <w:top w:val="single" w:sz="4" w:space="0" w:color="auto"/>
              <w:bottom w:val="nil"/>
            </w:tcBorders>
            <w:shd w:val="clear" w:color="auto" w:fill="FFFFFF"/>
            <w:tcMar>
              <w:left w:w="29" w:type="dxa"/>
              <w:right w:w="29" w:type="dxa"/>
            </w:tcMar>
            <w:vAlign w:val="bottom"/>
          </w:tcPr>
          <w:p w14:paraId="3126484A" w14:textId="01140741" w:rsidR="002B68CE" w:rsidRPr="00A74216" w:rsidRDefault="002B68CE" w:rsidP="005446D1">
            <w:pPr>
              <w:pStyle w:val="TableText"/>
              <w:rPr>
                <w:noProof w:val="0"/>
              </w:rPr>
            </w:pPr>
            <w:r>
              <w:t>1</w:t>
            </w:r>
          </w:p>
        </w:tc>
        <w:tc>
          <w:tcPr>
            <w:tcW w:w="864" w:type="dxa"/>
            <w:tcBorders>
              <w:top w:val="single" w:sz="4" w:space="0" w:color="auto"/>
              <w:bottom w:val="nil"/>
            </w:tcBorders>
            <w:shd w:val="clear" w:color="auto" w:fill="FFFFFF"/>
            <w:tcMar>
              <w:left w:w="29" w:type="dxa"/>
              <w:right w:w="29" w:type="dxa"/>
            </w:tcMar>
            <w:vAlign w:val="bottom"/>
          </w:tcPr>
          <w:p w14:paraId="24B00ADD" w14:textId="7866FD0F" w:rsidR="002B68CE" w:rsidRPr="00A74216" w:rsidRDefault="002B68CE" w:rsidP="005446D1">
            <w:pPr>
              <w:pStyle w:val="TableText"/>
              <w:rPr>
                <w:noProof w:val="0"/>
              </w:rPr>
            </w:pPr>
            <w:r>
              <w:t>1.10</w:t>
            </w:r>
          </w:p>
        </w:tc>
      </w:tr>
      <w:tr w:rsidR="00B12AE3" w:rsidRPr="00A74216" w14:paraId="021702C9" w14:textId="77777777" w:rsidTr="005446D1">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047D055C" w14:textId="77777777" w:rsidR="002B68CE" w:rsidRPr="00A74216" w:rsidRDefault="002B68CE" w:rsidP="002B68CE">
            <w:pPr>
              <w:pStyle w:val="TableText"/>
              <w:rPr>
                <w:noProof w:val="0"/>
              </w:rPr>
            </w:pPr>
            <w:r w:rsidRPr="00A74216">
              <w:rPr>
                <w:noProof w:val="0"/>
              </w:rPr>
              <w:t>Female</w:t>
            </w:r>
          </w:p>
        </w:tc>
        <w:tc>
          <w:tcPr>
            <w:tcW w:w="1008" w:type="dxa"/>
            <w:tcBorders>
              <w:top w:val="nil"/>
              <w:bottom w:val="single" w:sz="4" w:space="0" w:color="auto"/>
            </w:tcBorders>
            <w:shd w:val="clear" w:color="auto" w:fill="FFFFFF"/>
            <w:vAlign w:val="bottom"/>
          </w:tcPr>
          <w:p w14:paraId="4B4349B4" w14:textId="729BA774" w:rsidR="002B68CE" w:rsidRPr="00A74216" w:rsidRDefault="002B68CE" w:rsidP="005446D1">
            <w:pPr>
              <w:pStyle w:val="TableText"/>
              <w:rPr>
                <w:noProof w:val="0"/>
                <w:color w:val="000000"/>
              </w:rPr>
            </w:pPr>
            <w:r>
              <w:t>207,181</w:t>
            </w:r>
          </w:p>
        </w:tc>
        <w:tc>
          <w:tcPr>
            <w:tcW w:w="720" w:type="dxa"/>
            <w:tcBorders>
              <w:top w:val="nil"/>
              <w:bottom w:val="single" w:sz="4" w:space="0" w:color="auto"/>
            </w:tcBorders>
            <w:shd w:val="clear" w:color="auto" w:fill="FFFFFF"/>
            <w:vAlign w:val="bottom"/>
          </w:tcPr>
          <w:p w14:paraId="6F6F4977" w14:textId="0889E221" w:rsidR="002B68CE" w:rsidRPr="00A74216" w:rsidRDefault="002B68CE" w:rsidP="005446D1">
            <w:pPr>
              <w:pStyle w:val="TableText"/>
              <w:rPr>
                <w:noProof w:val="0"/>
                <w:color w:val="000000"/>
              </w:rPr>
            </w:pPr>
            <w:r>
              <w:t>2496</w:t>
            </w:r>
          </w:p>
        </w:tc>
        <w:tc>
          <w:tcPr>
            <w:tcW w:w="576" w:type="dxa"/>
            <w:tcBorders>
              <w:top w:val="nil"/>
              <w:bottom w:val="single" w:sz="4" w:space="0" w:color="auto"/>
            </w:tcBorders>
            <w:shd w:val="clear" w:color="auto" w:fill="FFFFFF"/>
            <w:vAlign w:val="bottom"/>
          </w:tcPr>
          <w:p w14:paraId="1B625A96" w14:textId="2CB4BEA4" w:rsidR="002B68CE" w:rsidRPr="00A74216" w:rsidRDefault="002B68CE" w:rsidP="005446D1">
            <w:pPr>
              <w:pStyle w:val="TableText"/>
              <w:rPr>
                <w:noProof w:val="0"/>
                <w:color w:val="000000"/>
              </w:rPr>
            </w:pPr>
            <w:r>
              <w:t>116</w:t>
            </w:r>
          </w:p>
        </w:tc>
        <w:tc>
          <w:tcPr>
            <w:tcW w:w="648" w:type="dxa"/>
            <w:tcBorders>
              <w:top w:val="nil"/>
              <w:bottom w:val="single" w:sz="4" w:space="0" w:color="auto"/>
            </w:tcBorders>
            <w:shd w:val="clear" w:color="auto" w:fill="FFFFFF"/>
            <w:vAlign w:val="bottom"/>
          </w:tcPr>
          <w:p w14:paraId="2739E5D0" w14:textId="2D026B54" w:rsidR="002B68CE" w:rsidRPr="00A74216" w:rsidRDefault="002B68CE" w:rsidP="005446D1">
            <w:pPr>
              <w:pStyle w:val="TableText"/>
              <w:rPr>
                <w:noProof w:val="0"/>
                <w:color w:val="000000"/>
              </w:rPr>
            </w:pPr>
            <w:r>
              <w:t>33</w:t>
            </w:r>
          </w:p>
        </w:tc>
        <w:tc>
          <w:tcPr>
            <w:tcW w:w="1008" w:type="dxa"/>
            <w:tcBorders>
              <w:top w:val="nil"/>
              <w:bottom w:val="single" w:sz="4" w:space="0" w:color="auto"/>
            </w:tcBorders>
            <w:shd w:val="clear" w:color="auto" w:fill="FFFFFF"/>
            <w:tcMar>
              <w:left w:w="29" w:type="dxa"/>
              <w:right w:w="29" w:type="dxa"/>
            </w:tcMar>
            <w:vAlign w:val="bottom"/>
          </w:tcPr>
          <w:p w14:paraId="733234AD" w14:textId="58740925" w:rsidR="002B68CE" w:rsidRPr="00A74216" w:rsidRDefault="002B68CE" w:rsidP="005446D1">
            <w:pPr>
              <w:pStyle w:val="TableText"/>
              <w:rPr>
                <w:noProof w:val="0"/>
              </w:rPr>
            </w:pPr>
            <w:r>
              <w:t>208,523</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681BC210" w14:textId="2A177EB2" w:rsidR="002B68CE" w:rsidRPr="00A74216" w:rsidRDefault="002B68CE" w:rsidP="005446D1">
            <w:pPr>
              <w:pStyle w:val="TableText"/>
              <w:rPr>
                <w:noProof w:val="0"/>
              </w:rPr>
            </w:pPr>
            <w:r>
              <w:t>2494</w:t>
            </w:r>
          </w:p>
        </w:tc>
        <w:tc>
          <w:tcPr>
            <w:tcW w:w="571" w:type="dxa"/>
            <w:tcBorders>
              <w:top w:val="nil"/>
              <w:bottom w:val="single" w:sz="4" w:space="0" w:color="auto"/>
            </w:tcBorders>
            <w:shd w:val="clear" w:color="auto" w:fill="FFFFFF"/>
            <w:noWrap/>
            <w:tcMar>
              <w:top w:w="14" w:type="dxa"/>
              <w:left w:w="29" w:type="dxa"/>
              <w:bottom w:w="14" w:type="dxa"/>
              <w:right w:w="29" w:type="dxa"/>
            </w:tcMar>
            <w:vAlign w:val="bottom"/>
          </w:tcPr>
          <w:p w14:paraId="0BF0CB57" w14:textId="62643ECA" w:rsidR="002B68CE" w:rsidRPr="00A74216" w:rsidRDefault="002B68CE" w:rsidP="005446D1">
            <w:pPr>
              <w:pStyle w:val="TableText"/>
              <w:rPr>
                <w:noProof w:val="0"/>
              </w:rPr>
            </w:pPr>
            <w:r>
              <w:t>114</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2FB56ED2" w14:textId="3AC9BA34" w:rsidR="002B68CE" w:rsidRPr="00A74216" w:rsidRDefault="002B68CE" w:rsidP="005446D1">
            <w:pPr>
              <w:pStyle w:val="TableText"/>
              <w:rPr>
                <w:noProof w:val="0"/>
              </w:rPr>
            </w:pPr>
            <w:r>
              <w:t>31</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5E693A31" w14:textId="768FC1F4" w:rsidR="002B68CE" w:rsidRPr="00A74216" w:rsidRDefault="002B68CE" w:rsidP="005446D1">
            <w:pPr>
              <w:pStyle w:val="TableText"/>
              <w:rPr>
                <w:noProof w:val="0"/>
              </w:rPr>
            </w:pPr>
            <w:r>
              <w:t>208,474</w:t>
            </w:r>
          </w:p>
        </w:tc>
        <w:tc>
          <w:tcPr>
            <w:tcW w:w="720" w:type="dxa"/>
            <w:tcBorders>
              <w:top w:val="nil"/>
              <w:bottom w:val="single" w:sz="4" w:space="0" w:color="auto"/>
            </w:tcBorders>
            <w:shd w:val="clear" w:color="auto" w:fill="FFFFFF"/>
            <w:tcMar>
              <w:left w:w="29" w:type="dxa"/>
              <w:right w:w="29" w:type="dxa"/>
            </w:tcMar>
            <w:vAlign w:val="bottom"/>
          </w:tcPr>
          <w:p w14:paraId="05EA43B8" w14:textId="5CAD2D03" w:rsidR="002B68CE" w:rsidRPr="00A74216" w:rsidRDefault="002B68CE" w:rsidP="005446D1">
            <w:pPr>
              <w:pStyle w:val="TableText"/>
              <w:rPr>
                <w:noProof w:val="0"/>
              </w:rPr>
            </w:pPr>
            <w:r>
              <w:t>2495</w:t>
            </w:r>
          </w:p>
        </w:tc>
        <w:tc>
          <w:tcPr>
            <w:tcW w:w="571" w:type="dxa"/>
            <w:tcBorders>
              <w:top w:val="nil"/>
              <w:bottom w:val="single" w:sz="4" w:space="0" w:color="auto"/>
            </w:tcBorders>
            <w:shd w:val="clear" w:color="auto" w:fill="FFFFFF"/>
            <w:tcMar>
              <w:left w:w="29" w:type="dxa"/>
              <w:right w:w="29" w:type="dxa"/>
            </w:tcMar>
            <w:vAlign w:val="bottom"/>
          </w:tcPr>
          <w:p w14:paraId="07349C20" w14:textId="7AA4B67C" w:rsidR="002B68CE" w:rsidRPr="00A74216" w:rsidRDefault="002B68CE" w:rsidP="005446D1">
            <w:pPr>
              <w:pStyle w:val="TableText"/>
              <w:rPr>
                <w:noProof w:val="0"/>
              </w:rPr>
            </w:pPr>
            <w:r>
              <w:t>112</w:t>
            </w:r>
          </w:p>
        </w:tc>
        <w:tc>
          <w:tcPr>
            <w:tcW w:w="648" w:type="dxa"/>
            <w:tcBorders>
              <w:top w:val="nil"/>
              <w:bottom w:val="single" w:sz="4" w:space="0" w:color="auto"/>
            </w:tcBorders>
            <w:shd w:val="clear" w:color="auto" w:fill="FFFFFF"/>
            <w:tcMar>
              <w:left w:w="29" w:type="dxa"/>
              <w:right w:w="29" w:type="dxa"/>
            </w:tcMar>
            <w:vAlign w:val="bottom"/>
          </w:tcPr>
          <w:p w14:paraId="08562689" w14:textId="1BF9B08E" w:rsidR="002B68CE" w:rsidRPr="00A74216" w:rsidRDefault="002B68CE" w:rsidP="005446D1">
            <w:pPr>
              <w:pStyle w:val="TableText"/>
              <w:rPr>
                <w:noProof w:val="0"/>
              </w:rPr>
            </w:pPr>
            <w:r>
              <w:t>31</w:t>
            </w:r>
          </w:p>
        </w:tc>
        <w:tc>
          <w:tcPr>
            <w:tcW w:w="576" w:type="dxa"/>
            <w:tcBorders>
              <w:top w:val="nil"/>
              <w:bottom w:val="single" w:sz="4" w:space="0" w:color="auto"/>
            </w:tcBorders>
            <w:shd w:val="clear" w:color="auto" w:fill="FFFFFF"/>
            <w:vAlign w:val="bottom"/>
          </w:tcPr>
          <w:p w14:paraId="6C10FE01" w14:textId="54F6F4A7" w:rsidR="002B68CE" w:rsidRPr="00A74216" w:rsidRDefault="002B68CE" w:rsidP="005446D1">
            <w:pPr>
              <w:pStyle w:val="TableText"/>
              <w:rPr>
                <w:noProof w:val="0"/>
                <w:color w:val="000000"/>
              </w:rPr>
            </w:pPr>
            <w:r>
              <w:t>2</w:t>
            </w:r>
          </w:p>
        </w:tc>
        <w:tc>
          <w:tcPr>
            <w:tcW w:w="864" w:type="dxa"/>
            <w:tcBorders>
              <w:top w:val="nil"/>
              <w:bottom w:val="single" w:sz="4" w:space="0" w:color="auto"/>
            </w:tcBorders>
            <w:shd w:val="clear" w:color="auto" w:fill="FFFFFF"/>
            <w:vAlign w:val="bottom"/>
          </w:tcPr>
          <w:p w14:paraId="62ED5AF5" w14:textId="211485EF" w:rsidR="002B68CE" w:rsidRPr="00A74216" w:rsidRDefault="002B68CE" w:rsidP="005446D1">
            <w:pPr>
              <w:pStyle w:val="TableText"/>
              <w:rPr>
                <w:noProof w:val="0"/>
                <w:color w:val="000000"/>
              </w:rPr>
            </w:pPr>
            <w:r>
              <w:t>1.16</w:t>
            </w:r>
          </w:p>
        </w:tc>
        <w:tc>
          <w:tcPr>
            <w:tcW w:w="576" w:type="dxa"/>
            <w:tcBorders>
              <w:top w:val="nil"/>
              <w:bottom w:val="single" w:sz="4" w:space="0" w:color="auto"/>
            </w:tcBorders>
            <w:shd w:val="clear" w:color="auto" w:fill="FFFFFF"/>
            <w:tcMar>
              <w:left w:w="29" w:type="dxa"/>
              <w:right w:w="29" w:type="dxa"/>
            </w:tcMar>
            <w:vAlign w:val="bottom"/>
          </w:tcPr>
          <w:p w14:paraId="46C746BD" w14:textId="2B62DE71" w:rsidR="002B68CE" w:rsidRPr="00A74216" w:rsidRDefault="002B68CE" w:rsidP="005446D1">
            <w:pPr>
              <w:pStyle w:val="TableText"/>
              <w:rPr>
                <w:noProof w:val="0"/>
              </w:rPr>
            </w:pPr>
            <w:r>
              <w:t>−1</w:t>
            </w:r>
          </w:p>
        </w:tc>
        <w:tc>
          <w:tcPr>
            <w:tcW w:w="864" w:type="dxa"/>
            <w:tcBorders>
              <w:top w:val="nil"/>
              <w:bottom w:val="single" w:sz="4" w:space="0" w:color="auto"/>
            </w:tcBorders>
            <w:shd w:val="clear" w:color="auto" w:fill="FFFFFF"/>
            <w:tcMar>
              <w:left w:w="29" w:type="dxa"/>
              <w:right w:w="29" w:type="dxa"/>
            </w:tcMar>
            <w:vAlign w:val="bottom"/>
          </w:tcPr>
          <w:p w14:paraId="65F1A36A" w14:textId="0AFC6CDF" w:rsidR="002B68CE" w:rsidRPr="00A74216" w:rsidRDefault="002B68CE" w:rsidP="005446D1">
            <w:pPr>
              <w:pStyle w:val="TableText"/>
              <w:rPr>
                <w:noProof w:val="0"/>
              </w:rPr>
            </w:pPr>
            <w:r>
              <w:t>0.33</w:t>
            </w:r>
          </w:p>
        </w:tc>
      </w:tr>
      <w:tr w:rsidR="00B12AE3" w:rsidRPr="00A74216" w14:paraId="06B456F1"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47D2945D" w14:textId="77777777" w:rsidR="002B68CE" w:rsidRPr="00A74216" w:rsidRDefault="002B68CE" w:rsidP="002B68CE">
            <w:pPr>
              <w:pStyle w:val="TableText"/>
              <w:rPr>
                <w:noProof w:val="0"/>
              </w:rPr>
            </w:pPr>
            <w:r w:rsidRPr="00A74216">
              <w:rPr>
                <w:noProof w:val="0"/>
              </w:rPr>
              <w:t>American Indian or Alaska Native</w:t>
            </w:r>
          </w:p>
        </w:tc>
        <w:tc>
          <w:tcPr>
            <w:tcW w:w="1008" w:type="dxa"/>
            <w:tcBorders>
              <w:top w:val="single" w:sz="4" w:space="0" w:color="auto"/>
              <w:bottom w:val="nil"/>
            </w:tcBorders>
            <w:shd w:val="clear" w:color="auto" w:fill="FFFFFF"/>
            <w:vAlign w:val="bottom"/>
          </w:tcPr>
          <w:p w14:paraId="7492883B" w14:textId="0410B4F7" w:rsidR="002B68CE" w:rsidRPr="00A74216" w:rsidRDefault="002B68CE" w:rsidP="005446D1">
            <w:pPr>
              <w:pStyle w:val="TableText"/>
              <w:rPr>
                <w:noProof w:val="0"/>
                <w:color w:val="000000"/>
              </w:rPr>
            </w:pPr>
            <w:r>
              <w:t>1,788</w:t>
            </w:r>
          </w:p>
        </w:tc>
        <w:tc>
          <w:tcPr>
            <w:tcW w:w="720" w:type="dxa"/>
            <w:tcBorders>
              <w:top w:val="single" w:sz="4" w:space="0" w:color="auto"/>
              <w:bottom w:val="nil"/>
            </w:tcBorders>
            <w:shd w:val="clear" w:color="auto" w:fill="FFFFFF"/>
            <w:vAlign w:val="bottom"/>
          </w:tcPr>
          <w:p w14:paraId="3481251D" w14:textId="6294C6D7" w:rsidR="002B68CE" w:rsidRPr="00A74216" w:rsidRDefault="002B68CE" w:rsidP="005446D1">
            <w:pPr>
              <w:pStyle w:val="TableText"/>
              <w:rPr>
                <w:noProof w:val="0"/>
                <w:color w:val="000000"/>
              </w:rPr>
            </w:pPr>
            <w:r>
              <w:t>2456</w:t>
            </w:r>
          </w:p>
        </w:tc>
        <w:tc>
          <w:tcPr>
            <w:tcW w:w="576" w:type="dxa"/>
            <w:tcBorders>
              <w:top w:val="single" w:sz="4" w:space="0" w:color="auto"/>
              <w:bottom w:val="nil"/>
            </w:tcBorders>
            <w:shd w:val="clear" w:color="auto" w:fill="FFFFFF"/>
            <w:vAlign w:val="bottom"/>
          </w:tcPr>
          <w:p w14:paraId="59798FBE" w14:textId="009D1095" w:rsidR="002B68CE" w:rsidRPr="00A74216" w:rsidRDefault="002B68CE" w:rsidP="005446D1">
            <w:pPr>
              <w:pStyle w:val="TableText"/>
              <w:rPr>
                <w:noProof w:val="0"/>
                <w:color w:val="000000"/>
              </w:rPr>
            </w:pPr>
            <w:r>
              <w:t>115</w:t>
            </w:r>
          </w:p>
        </w:tc>
        <w:tc>
          <w:tcPr>
            <w:tcW w:w="648" w:type="dxa"/>
            <w:tcBorders>
              <w:top w:val="single" w:sz="4" w:space="0" w:color="auto"/>
              <w:bottom w:val="nil"/>
            </w:tcBorders>
            <w:shd w:val="clear" w:color="auto" w:fill="FFFFFF"/>
            <w:vAlign w:val="bottom"/>
          </w:tcPr>
          <w:p w14:paraId="278C4D6F" w14:textId="2491DBE1" w:rsidR="002B68CE" w:rsidRPr="00A74216" w:rsidRDefault="002B68CE" w:rsidP="005446D1">
            <w:pPr>
              <w:pStyle w:val="TableText"/>
              <w:rPr>
                <w:noProof w:val="0"/>
                <w:color w:val="000000"/>
              </w:rPr>
            </w:pPr>
            <w:r>
              <w:t>21</w:t>
            </w:r>
          </w:p>
        </w:tc>
        <w:tc>
          <w:tcPr>
            <w:tcW w:w="1008" w:type="dxa"/>
            <w:tcBorders>
              <w:top w:val="single" w:sz="4" w:space="0" w:color="auto"/>
              <w:bottom w:val="nil"/>
            </w:tcBorders>
            <w:shd w:val="clear" w:color="auto" w:fill="FFFFFF"/>
            <w:tcMar>
              <w:left w:w="29" w:type="dxa"/>
              <w:right w:w="29" w:type="dxa"/>
            </w:tcMar>
            <w:vAlign w:val="bottom"/>
          </w:tcPr>
          <w:p w14:paraId="4C8353E5" w14:textId="0AACFF9D" w:rsidR="002B68CE" w:rsidRPr="00A74216" w:rsidRDefault="002B68CE" w:rsidP="005446D1">
            <w:pPr>
              <w:pStyle w:val="TableText"/>
              <w:rPr>
                <w:noProof w:val="0"/>
              </w:rPr>
            </w:pPr>
            <w:r>
              <w:t>1,763</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65365759" w14:textId="29D6E3D8" w:rsidR="002B68CE" w:rsidRPr="00A74216" w:rsidRDefault="002B68CE" w:rsidP="005446D1">
            <w:pPr>
              <w:pStyle w:val="TableText"/>
              <w:rPr>
                <w:noProof w:val="0"/>
              </w:rPr>
            </w:pPr>
            <w:r>
              <w:t>2455</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70C1E565" w14:textId="33EFA156" w:rsidR="002B68CE" w:rsidRPr="00A74216" w:rsidRDefault="002B68CE" w:rsidP="005446D1">
            <w:pPr>
              <w:pStyle w:val="TableText"/>
              <w:rPr>
                <w:noProof w:val="0"/>
              </w:rPr>
            </w:pPr>
            <w:r>
              <w:t>112</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598A3B64" w14:textId="0B0D237E" w:rsidR="002B68CE" w:rsidRPr="00A74216" w:rsidRDefault="002B68CE" w:rsidP="005446D1">
            <w:pPr>
              <w:pStyle w:val="TableText"/>
              <w:rPr>
                <w:noProof w:val="0"/>
              </w:rPr>
            </w:pPr>
            <w:r>
              <w:t>20</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27155428" w14:textId="0FFB1D02" w:rsidR="002B68CE" w:rsidRPr="00A74216" w:rsidRDefault="002B68CE" w:rsidP="005446D1">
            <w:pPr>
              <w:pStyle w:val="TableText"/>
              <w:rPr>
                <w:noProof w:val="0"/>
              </w:rPr>
            </w:pPr>
            <w:r>
              <w:t>1,823</w:t>
            </w:r>
          </w:p>
        </w:tc>
        <w:tc>
          <w:tcPr>
            <w:tcW w:w="720" w:type="dxa"/>
            <w:tcBorders>
              <w:top w:val="single" w:sz="4" w:space="0" w:color="auto"/>
              <w:bottom w:val="nil"/>
            </w:tcBorders>
            <w:shd w:val="clear" w:color="auto" w:fill="FFFFFF"/>
            <w:tcMar>
              <w:left w:w="29" w:type="dxa"/>
              <w:right w:w="29" w:type="dxa"/>
            </w:tcMar>
            <w:vAlign w:val="bottom"/>
          </w:tcPr>
          <w:p w14:paraId="784A3A6D" w14:textId="25D5F254" w:rsidR="002B68CE" w:rsidRPr="00A74216" w:rsidRDefault="002B68CE" w:rsidP="005446D1">
            <w:pPr>
              <w:pStyle w:val="TableText"/>
              <w:rPr>
                <w:noProof w:val="0"/>
              </w:rPr>
            </w:pPr>
            <w:r>
              <w:t>2460</w:t>
            </w:r>
          </w:p>
        </w:tc>
        <w:tc>
          <w:tcPr>
            <w:tcW w:w="571" w:type="dxa"/>
            <w:tcBorders>
              <w:top w:val="single" w:sz="4" w:space="0" w:color="auto"/>
              <w:bottom w:val="nil"/>
            </w:tcBorders>
            <w:shd w:val="clear" w:color="auto" w:fill="FFFFFF"/>
            <w:tcMar>
              <w:left w:w="29" w:type="dxa"/>
              <w:right w:w="29" w:type="dxa"/>
            </w:tcMar>
            <w:vAlign w:val="bottom"/>
          </w:tcPr>
          <w:p w14:paraId="52B054C4" w14:textId="1BBE50E1" w:rsidR="002B68CE" w:rsidRPr="00A74216" w:rsidRDefault="002B68CE" w:rsidP="005446D1">
            <w:pPr>
              <w:pStyle w:val="TableText"/>
              <w:rPr>
                <w:noProof w:val="0"/>
              </w:rPr>
            </w:pPr>
            <w:r>
              <w:t>108</w:t>
            </w:r>
          </w:p>
        </w:tc>
        <w:tc>
          <w:tcPr>
            <w:tcW w:w="648" w:type="dxa"/>
            <w:tcBorders>
              <w:top w:val="single" w:sz="4" w:space="0" w:color="auto"/>
              <w:bottom w:val="nil"/>
            </w:tcBorders>
            <w:shd w:val="clear" w:color="auto" w:fill="FFFFFF"/>
            <w:tcMar>
              <w:left w:w="29" w:type="dxa"/>
              <w:right w:w="29" w:type="dxa"/>
            </w:tcMar>
            <w:vAlign w:val="bottom"/>
          </w:tcPr>
          <w:p w14:paraId="51B0D611" w14:textId="6F318716" w:rsidR="002B68CE" w:rsidRPr="00A74216" w:rsidRDefault="002B68CE" w:rsidP="005446D1">
            <w:pPr>
              <w:pStyle w:val="TableText"/>
              <w:rPr>
                <w:noProof w:val="0"/>
              </w:rPr>
            </w:pPr>
            <w:r>
              <w:t>20</w:t>
            </w:r>
          </w:p>
        </w:tc>
        <w:tc>
          <w:tcPr>
            <w:tcW w:w="576" w:type="dxa"/>
            <w:tcBorders>
              <w:top w:val="single" w:sz="4" w:space="0" w:color="auto"/>
              <w:bottom w:val="nil"/>
            </w:tcBorders>
            <w:shd w:val="clear" w:color="auto" w:fill="FFFFFF"/>
            <w:vAlign w:val="bottom"/>
          </w:tcPr>
          <w:p w14:paraId="0811357A" w14:textId="5A185A27" w:rsidR="002B68CE" w:rsidRPr="00A74216" w:rsidRDefault="002B68CE" w:rsidP="005446D1">
            <w:pPr>
              <w:pStyle w:val="TableText"/>
              <w:rPr>
                <w:noProof w:val="0"/>
                <w:color w:val="000000"/>
              </w:rPr>
            </w:pPr>
            <w:r>
              <w:t>1</w:t>
            </w:r>
          </w:p>
        </w:tc>
        <w:tc>
          <w:tcPr>
            <w:tcW w:w="864" w:type="dxa"/>
            <w:tcBorders>
              <w:top w:val="single" w:sz="4" w:space="0" w:color="auto"/>
              <w:bottom w:val="nil"/>
            </w:tcBorders>
            <w:shd w:val="clear" w:color="auto" w:fill="FFFFFF"/>
            <w:vAlign w:val="bottom"/>
          </w:tcPr>
          <w:p w14:paraId="173D40FF" w14:textId="734775D6" w:rsidR="002B68CE" w:rsidRPr="00A74216" w:rsidRDefault="002B68CE" w:rsidP="005446D1">
            <w:pPr>
              <w:pStyle w:val="TableText"/>
              <w:rPr>
                <w:noProof w:val="0"/>
                <w:color w:val="000000"/>
              </w:rPr>
            </w:pPr>
            <w:r>
              <w:t>1.07</w:t>
            </w:r>
          </w:p>
        </w:tc>
        <w:tc>
          <w:tcPr>
            <w:tcW w:w="576" w:type="dxa"/>
            <w:tcBorders>
              <w:top w:val="single" w:sz="4" w:space="0" w:color="auto"/>
              <w:bottom w:val="nil"/>
            </w:tcBorders>
            <w:shd w:val="clear" w:color="auto" w:fill="FFFFFF"/>
            <w:tcMar>
              <w:left w:w="29" w:type="dxa"/>
              <w:right w:w="29" w:type="dxa"/>
            </w:tcMar>
            <w:vAlign w:val="bottom"/>
          </w:tcPr>
          <w:p w14:paraId="23F3288A" w14:textId="1780939F" w:rsidR="002B68CE" w:rsidRPr="00A74216" w:rsidRDefault="002B68CE" w:rsidP="005446D1">
            <w:pPr>
              <w:pStyle w:val="TableText"/>
              <w:rPr>
                <w:noProof w:val="0"/>
              </w:rPr>
            </w:pPr>
            <w:r>
              <w:t>−5</w:t>
            </w:r>
          </w:p>
        </w:tc>
        <w:tc>
          <w:tcPr>
            <w:tcW w:w="864" w:type="dxa"/>
            <w:tcBorders>
              <w:top w:val="single" w:sz="4" w:space="0" w:color="auto"/>
              <w:bottom w:val="nil"/>
            </w:tcBorders>
            <w:shd w:val="clear" w:color="auto" w:fill="FFFFFF"/>
            <w:tcMar>
              <w:left w:w="29" w:type="dxa"/>
              <w:right w:w="29" w:type="dxa"/>
            </w:tcMar>
            <w:vAlign w:val="bottom"/>
          </w:tcPr>
          <w:p w14:paraId="42670EEC" w14:textId="3AABFE6C" w:rsidR="002B68CE" w:rsidRPr="00A74216" w:rsidRDefault="002B68CE" w:rsidP="005446D1">
            <w:pPr>
              <w:pStyle w:val="TableText"/>
              <w:rPr>
                <w:noProof w:val="0"/>
              </w:rPr>
            </w:pPr>
            <w:r>
              <w:t>−0.39</w:t>
            </w:r>
          </w:p>
        </w:tc>
      </w:tr>
      <w:tr w:rsidR="00B12AE3" w:rsidRPr="00A74216" w14:paraId="1CFFD218" w14:textId="77777777" w:rsidTr="005446D1">
        <w:tc>
          <w:tcPr>
            <w:tcW w:w="2592" w:type="dxa"/>
            <w:tcBorders>
              <w:top w:val="nil"/>
              <w:bottom w:val="nil"/>
            </w:tcBorders>
            <w:shd w:val="clear" w:color="auto" w:fill="FFFFFF"/>
            <w:noWrap/>
            <w:tcMar>
              <w:top w:w="14" w:type="dxa"/>
              <w:left w:w="29" w:type="dxa"/>
              <w:bottom w:w="14" w:type="dxa"/>
              <w:right w:w="29" w:type="dxa"/>
            </w:tcMar>
            <w:vAlign w:val="center"/>
          </w:tcPr>
          <w:p w14:paraId="4F7821E8" w14:textId="77777777" w:rsidR="002B68CE" w:rsidRPr="00A74216" w:rsidRDefault="002B68CE" w:rsidP="002B68CE">
            <w:pPr>
              <w:pStyle w:val="TableText"/>
              <w:rPr>
                <w:noProof w:val="0"/>
              </w:rPr>
            </w:pPr>
            <w:r w:rsidRPr="00A74216">
              <w:rPr>
                <w:noProof w:val="0"/>
              </w:rPr>
              <w:t>Asian</w:t>
            </w:r>
          </w:p>
        </w:tc>
        <w:tc>
          <w:tcPr>
            <w:tcW w:w="1008" w:type="dxa"/>
            <w:tcBorders>
              <w:top w:val="nil"/>
              <w:bottom w:val="nil"/>
            </w:tcBorders>
            <w:shd w:val="clear" w:color="auto" w:fill="FFFFFF"/>
            <w:vAlign w:val="bottom"/>
          </w:tcPr>
          <w:p w14:paraId="4EB9B0A0" w14:textId="2F948ED3" w:rsidR="002B68CE" w:rsidRPr="00A74216" w:rsidRDefault="002B68CE" w:rsidP="005446D1">
            <w:pPr>
              <w:pStyle w:val="TableText"/>
              <w:rPr>
                <w:noProof w:val="0"/>
                <w:color w:val="000000"/>
              </w:rPr>
            </w:pPr>
            <w:r>
              <w:t>44,168</w:t>
            </w:r>
          </w:p>
        </w:tc>
        <w:tc>
          <w:tcPr>
            <w:tcW w:w="720" w:type="dxa"/>
            <w:tcBorders>
              <w:top w:val="nil"/>
              <w:bottom w:val="nil"/>
            </w:tcBorders>
            <w:shd w:val="clear" w:color="auto" w:fill="FFFFFF"/>
            <w:vAlign w:val="bottom"/>
          </w:tcPr>
          <w:p w14:paraId="44B9C0D1" w14:textId="51A1FC27" w:rsidR="002B68CE" w:rsidRPr="00A74216" w:rsidRDefault="002B68CE" w:rsidP="005446D1">
            <w:pPr>
              <w:pStyle w:val="TableText"/>
              <w:rPr>
                <w:noProof w:val="0"/>
                <w:color w:val="000000"/>
              </w:rPr>
            </w:pPr>
            <w:r>
              <w:t>2599</w:t>
            </w:r>
          </w:p>
        </w:tc>
        <w:tc>
          <w:tcPr>
            <w:tcW w:w="576" w:type="dxa"/>
            <w:tcBorders>
              <w:top w:val="nil"/>
              <w:bottom w:val="nil"/>
            </w:tcBorders>
            <w:shd w:val="clear" w:color="auto" w:fill="FFFFFF"/>
            <w:vAlign w:val="bottom"/>
          </w:tcPr>
          <w:p w14:paraId="2526F1D6" w14:textId="4E5336AA" w:rsidR="002B68CE" w:rsidRPr="00A74216" w:rsidRDefault="002B68CE" w:rsidP="005446D1">
            <w:pPr>
              <w:pStyle w:val="TableText"/>
              <w:rPr>
                <w:noProof w:val="0"/>
                <w:color w:val="000000"/>
              </w:rPr>
            </w:pPr>
            <w:r>
              <w:t>114</w:t>
            </w:r>
          </w:p>
        </w:tc>
        <w:tc>
          <w:tcPr>
            <w:tcW w:w="648" w:type="dxa"/>
            <w:tcBorders>
              <w:top w:val="nil"/>
              <w:bottom w:val="nil"/>
            </w:tcBorders>
            <w:shd w:val="clear" w:color="auto" w:fill="FFFFFF"/>
            <w:vAlign w:val="bottom"/>
          </w:tcPr>
          <w:p w14:paraId="62186566" w14:textId="6964F112" w:rsidR="002B68CE" w:rsidRPr="00A74216" w:rsidRDefault="002B68CE" w:rsidP="005446D1">
            <w:pPr>
              <w:pStyle w:val="TableText"/>
              <w:rPr>
                <w:noProof w:val="0"/>
                <w:color w:val="000000"/>
              </w:rPr>
            </w:pPr>
            <w:r>
              <w:t>70</w:t>
            </w:r>
          </w:p>
        </w:tc>
        <w:tc>
          <w:tcPr>
            <w:tcW w:w="1008" w:type="dxa"/>
            <w:tcBorders>
              <w:top w:val="nil"/>
              <w:bottom w:val="nil"/>
            </w:tcBorders>
            <w:shd w:val="clear" w:color="auto" w:fill="FFFFFF"/>
            <w:tcMar>
              <w:left w:w="29" w:type="dxa"/>
              <w:right w:w="29" w:type="dxa"/>
            </w:tcMar>
            <w:vAlign w:val="bottom"/>
          </w:tcPr>
          <w:p w14:paraId="5CF6DEE8" w14:textId="7137F7DC" w:rsidR="002B68CE" w:rsidRPr="00A74216" w:rsidRDefault="002B68CE" w:rsidP="005446D1">
            <w:pPr>
              <w:pStyle w:val="TableText"/>
              <w:rPr>
                <w:noProof w:val="0"/>
              </w:rPr>
            </w:pPr>
            <w:r>
              <w:t>41,368</w:t>
            </w:r>
          </w:p>
        </w:tc>
        <w:tc>
          <w:tcPr>
            <w:tcW w:w="720" w:type="dxa"/>
            <w:tcBorders>
              <w:top w:val="nil"/>
              <w:bottom w:val="nil"/>
            </w:tcBorders>
            <w:shd w:val="clear" w:color="auto" w:fill="FFFFFF"/>
            <w:tcMar>
              <w:top w:w="14" w:type="dxa"/>
              <w:left w:w="29" w:type="dxa"/>
              <w:bottom w:w="14" w:type="dxa"/>
              <w:right w:w="29" w:type="dxa"/>
            </w:tcMar>
            <w:vAlign w:val="bottom"/>
          </w:tcPr>
          <w:p w14:paraId="05D256DB" w14:textId="56AE4DC4" w:rsidR="002B68CE" w:rsidRPr="00A74216" w:rsidRDefault="002B68CE" w:rsidP="005446D1">
            <w:pPr>
              <w:pStyle w:val="TableText"/>
              <w:rPr>
                <w:noProof w:val="0"/>
              </w:rPr>
            </w:pPr>
            <w:r>
              <w:t>2597</w:t>
            </w:r>
          </w:p>
        </w:tc>
        <w:tc>
          <w:tcPr>
            <w:tcW w:w="571" w:type="dxa"/>
            <w:tcBorders>
              <w:top w:val="nil"/>
              <w:bottom w:val="nil"/>
            </w:tcBorders>
            <w:shd w:val="clear" w:color="auto" w:fill="FFFFFF"/>
            <w:noWrap/>
            <w:tcMar>
              <w:top w:w="14" w:type="dxa"/>
              <w:left w:w="29" w:type="dxa"/>
              <w:bottom w:w="14" w:type="dxa"/>
              <w:right w:w="29" w:type="dxa"/>
            </w:tcMar>
            <w:vAlign w:val="bottom"/>
          </w:tcPr>
          <w:p w14:paraId="715ACA99" w14:textId="77EA4A2A" w:rsidR="002B68CE" w:rsidRPr="00A74216" w:rsidRDefault="002B68CE" w:rsidP="005446D1">
            <w:pPr>
              <w:pStyle w:val="TableText"/>
              <w:rPr>
                <w:noProof w:val="0"/>
              </w:rPr>
            </w:pPr>
            <w:r>
              <w:t>114</w:t>
            </w:r>
          </w:p>
        </w:tc>
        <w:tc>
          <w:tcPr>
            <w:tcW w:w="648" w:type="dxa"/>
            <w:tcBorders>
              <w:top w:val="nil"/>
              <w:bottom w:val="nil"/>
            </w:tcBorders>
            <w:shd w:val="clear" w:color="auto" w:fill="FFFFFF"/>
            <w:tcMar>
              <w:top w:w="14" w:type="dxa"/>
              <w:left w:w="29" w:type="dxa"/>
              <w:bottom w:w="14" w:type="dxa"/>
              <w:right w:w="29" w:type="dxa"/>
            </w:tcMar>
            <w:vAlign w:val="bottom"/>
          </w:tcPr>
          <w:p w14:paraId="431B54E1" w14:textId="722C3806" w:rsidR="002B68CE" w:rsidRPr="00A74216" w:rsidRDefault="002B68CE" w:rsidP="005446D1">
            <w:pPr>
              <w:pStyle w:val="TableText"/>
              <w:rPr>
                <w:noProof w:val="0"/>
              </w:rPr>
            </w:pPr>
            <w:r>
              <w:t>69</w:t>
            </w:r>
          </w:p>
        </w:tc>
        <w:tc>
          <w:tcPr>
            <w:tcW w:w="1008" w:type="dxa"/>
            <w:tcBorders>
              <w:top w:val="nil"/>
              <w:bottom w:val="nil"/>
            </w:tcBorders>
            <w:shd w:val="clear" w:color="auto" w:fill="FFFFFF"/>
            <w:tcMar>
              <w:top w:w="14" w:type="dxa"/>
              <w:left w:w="29" w:type="dxa"/>
              <w:bottom w:w="14" w:type="dxa"/>
              <w:right w:w="29" w:type="dxa"/>
            </w:tcMar>
            <w:vAlign w:val="bottom"/>
          </w:tcPr>
          <w:p w14:paraId="0A941AFA" w14:textId="0B2CB081" w:rsidR="002B68CE" w:rsidRPr="00A74216" w:rsidRDefault="002B68CE" w:rsidP="005446D1">
            <w:pPr>
              <w:pStyle w:val="TableText"/>
              <w:rPr>
                <w:noProof w:val="0"/>
              </w:rPr>
            </w:pPr>
            <w:r>
              <w:t>40,909</w:t>
            </w:r>
          </w:p>
        </w:tc>
        <w:tc>
          <w:tcPr>
            <w:tcW w:w="720" w:type="dxa"/>
            <w:tcBorders>
              <w:top w:val="nil"/>
              <w:bottom w:val="nil"/>
            </w:tcBorders>
            <w:shd w:val="clear" w:color="auto" w:fill="FFFFFF"/>
            <w:tcMar>
              <w:left w:w="29" w:type="dxa"/>
              <w:right w:w="29" w:type="dxa"/>
            </w:tcMar>
            <w:vAlign w:val="bottom"/>
          </w:tcPr>
          <w:p w14:paraId="6EDB9720" w14:textId="0DE6AF2F" w:rsidR="002B68CE" w:rsidRPr="00A74216" w:rsidRDefault="002B68CE" w:rsidP="005446D1">
            <w:pPr>
              <w:pStyle w:val="TableText"/>
              <w:rPr>
                <w:noProof w:val="0"/>
              </w:rPr>
            </w:pPr>
            <w:r>
              <w:t>2596</w:t>
            </w:r>
          </w:p>
        </w:tc>
        <w:tc>
          <w:tcPr>
            <w:tcW w:w="571" w:type="dxa"/>
            <w:tcBorders>
              <w:top w:val="nil"/>
              <w:bottom w:val="nil"/>
            </w:tcBorders>
            <w:shd w:val="clear" w:color="auto" w:fill="FFFFFF"/>
            <w:tcMar>
              <w:left w:w="29" w:type="dxa"/>
              <w:right w:w="29" w:type="dxa"/>
            </w:tcMar>
            <w:vAlign w:val="bottom"/>
          </w:tcPr>
          <w:p w14:paraId="79418A34" w14:textId="65DB5B5D" w:rsidR="002B68CE" w:rsidRPr="00A74216" w:rsidRDefault="002B68CE" w:rsidP="005446D1">
            <w:pPr>
              <w:pStyle w:val="TableText"/>
              <w:rPr>
                <w:noProof w:val="0"/>
              </w:rPr>
            </w:pPr>
            <w:r>
              <w:t>111</w:t>
            </w:r>
          </w:p>
        </w:tc>
        <w:tc>
          <w:tcPr>
            <w:tcW w:w="648" w:type="dxa"/>
            <w:tcBorders>
              <w:top w:val="nil"/>
              <w:bottom w:val="nil"/>
            </w:tcBorders>
            <w:shd w:val="clear" w:color="auto" w:fill="FFFFFF"/>
            <w:tcMar>
              <w:left w:w="29" w:type="dxa"/>
              <w:right w:w="29" w:type="dxa"/>
            </w:tcMar>
            <w:vAlign w:val="bottom"/>
          </w:tcPr>
          <w:p w14:paraId="625FD62A" w14:textId="2B4CEEF4" w:rsidR="002B68CE" w:rsidRPr="00A74216" w:rsidRDefault="002B68CE" w:rsidP="005446D1">
            <w:pPr>
              <w:pStyle w:val="TableText"/>
              <w:rPr>
                <w:noProof w:val="0"/>
              </w:rPr>
            </w:pPr>
            <w:r>
              <w:t>68</w:t>
            </w:r>
          </w:p>
        </w:tc>
        <w:tc>
          <w:tcPr>
            <w:tcW w:w="576" w:type="dxa"/>
            <w:tcBorders>
              <w:top w:val="nil"/>
              <w:bottom w:val="nil"/>
            </w:tcBorders>
            <w:shd w:val="clear" w:color="auto" w:fill="FFFFFF"/>
            <w:vAlign w:val="bottom"/>
          </w:tcPr>
          <w:p w14:paraId="11A7EB0B" w14:textId="4177DD42" w:rsidR="002B68CE" w:rsidRPr="00A74216" w:rsidRDefault="002B68CE" w:rsidP="005446D1">
            <w:pPr>
              <w:pStyle w:val="TableText"/>
              <w:rPr>
                <w:noProof w:val="0"/>
                <w:color w:val="000000"/>
              </w:rPr>
            </w:pPr>
            <w:r>
              <w:t>1</w:t>
            </w:r>
          </w:p>
        </w:tc>
        <w:tc>
          <w:tcPr>
            <w:tcW w:w="864" w:type="dxa"/>
            <w:tcBorders>
              <w:top w:val="nil"/>
              <w:bottom w:val="nil"/>
            </w:tcBorders>
            <w:shd w:val="clear" w:color="auto" w:fill="FFFFFF"/>
            <w:vAlign w:val="bottom"/>
          </w:tcPr>
          <w:p w14:paraId="71F0BA0B" w14:textId="2E7005EB" w:rsidR="002B68CE" w:rsidRPr="00A74216" w:rsidRDefault="002B68CE" w:rsidP="005446D1">
            <w:pPr>
              <w:pStyle w:val="TableText"/>
              <w:rPr>
                <w:noProof w:val="0"/>
                <w:color w:val="000000"/>
              </w:rPr>
            </w:pPr>
            <w:r>
              <w:t>0.52</w:t>
            </w:r>
          </w:p>
        </w:tc>
        <w:tc>
          <w:tcPr>
            <w:tcW w:w="576" w:type="dxa"/>
            <w:tcBorders>
              <w:top w:val="nil"/>
              <w:bottom w:val="nil"/>
            </w:tcBorders>
            <w:shd w:val="clear" w:color="auto" w:fill="FFFFFF"/>
            <w:tcMar>
              <w:left w:w="29" w:type="dxa"/>
              <w:right w:w="29" w:type="dxa"/>
            </w:tcMar>
            <w:vAlign w:val="bottom"/>
          </w:tcPr>
          <w:p w14:paraId="3B1E28EA" w14:textId="1A9FD327" w:rsidR="002B68CE" w:rsidRPr="00A74216" w:rsidRDefault="002B68CE" w:rsidP="005446D1">
            <w:pPr>
              <w:pStyle w:val="TableText"/>
              <w:rPr>
                <w:noProof w:val="0"/>
              </w:rPr>
            </w:pPr>
            <w:r>
              <w:t>2</w:t>
            </w:r>
          </w:p>
        </w:tc>
        <w:tc>
          <w:tcPr>
            <w:tcW w:w="864" w:type="dxa"/>
            <w:tcBorders>
              <w:top w:val="nil"/>
              <w:bottom w:val="nil"/>
            </w:tcBorders>
            <w:shd w:val="clear" w:color="auto" w:fill="FFFFFF"/>
            <w:tcMar>
              <w:left w:w="29" w:type="dxa"/>
              <w:right w:w="29" w:type="dxa"/>
            </w:tcMar>
            <w:vAlign w:val="bottom"/>
          </w:tcPr>
          <w:p w14:paraId="0F1468A9" w14:textId="00743D4A" w:rsidR="002B68CE" w:rsidRPr="00A74216" w:rsidRDefault="002B68CE" w:rsidP="005446D1">
            <w:pPr>
              <w:pStyle w:val="TableText"/>
              <w:rPr>
                <w:noProof w:val="0"/>
              </w:rPr>
            </w:pPr>
            <w:r>
              <w:t>0.65</w:t>
            </w:r>
          </w:p>
        </w:tc>
      </w:tr>
      <w:tr w:rsidR="00B12AE3" w:rsidRPr="00A74216" w14:paraId="70298C90" w14:textId="77777777" w:rsidTr="005446D1">
        <w:tc>
          <w:tcPr>
            <w:tcW w:w="2592" w:type="dxa"/>
            <w:tcBorders>
              <w:top w:val="nil"/>
              <w:bottom w:val="nil"/>
            </w:tcBorders>
            <w:shd w:val="clear" w:color="auto" w:fill="FFFFFF"/>
            <w:noWrap/>
            <w:tcMar>
              <w:top w:w="14" w:type="dxa"/>
              <w:left w:w="29" w:type="dxa"/>
              <w:bottom w:w="14" w:type="dxa"/>
              <w:right w:w="29" w:type="dxa"/>
            </w:tcMar>
            <w:vAlign w:val="center"/>
          </w:tcPr>
          <w:p w14:paraId="1D2BAD20" w14:textId="77777777" w:rsidR="002B68CE" w:rsidRPr="00A74216" w:rsidRDefault="002B68CE" w:rsidP="002B68CE">
            <w:pPr>
              <w:pStyle w:val="TableText"/>
              <w:rPr>
                <w:noProof w:val="0"/>
              </w:rPr>
            </w:pPr>
            <w:r w:rsidRPr="00A74216">
              <w:rPr>
                <w:noProof w:val="0"/>
              </w:rPr>
              <w:t>Native Hawaiian or Other Pacific Islander</w:t>
            </w:r>
          </w:p>
        </w:tc>
        <w:tc>
          <w:tcPr>
            <w:tcW w:w="1008" w:type="dxa"/>
            <w:tcBorders>
              <w:top w:val="nil"/>
              <w:bottom w:val="nil"/>
            </w:tcBorders>
            <w:shd w:val="clear" w:color="auto" w:fill="FFFFFF"/>
            <w:vAlign w:val="bottom"/>
          </w:tcPr>
          <w:p w14:paraId="2F9D6643" w14:textId="4C7C08D3" w:rsidR="002B68CE" w:rsidRPr="00A74216" w:rsidRDefault="002B68CE" w:rsidP="005446D1">
            <w:pPr>
              <w:pStyle w:val="TableText"/>
              <w:rPr>
                <w:noProof w:val="0"/>
                <w:color w:val="000000"/>
              </w:rPr>
            </w:pPr>
            <w:r>
              <w:t>1,816</w:t>
            </w:r>
          </w:p>
        </w:tc>
        <w:tc>
          <w:tcPr>
            <w:tcW w:w="720" w:type="dxa"/>
            <w:tcBorders>
              <w:top w:val="nil"/>
              <w:bottom w:val="nil"/>
            </w:tcBorders>
            <w:shd w:val="clear" w:color="auto" w:fill="FFFFFF"/>
            <w:vAlign w:val="bottom"/>
          </w:tcPr>
          <w:p w14:paraId="4468F6AD" w14:textId="279DDDE7" w:rsidR="002B68CE" w:rsidRPr="00A74216" w:rsidRDefault="002B68CE" w:rsidP="005446D1">
            <w:pPr>
              <w:pStyle w:val="TableText"/>
              <w:rPr>
                <w:noProof w:val="0"/>
                <w:color w:val="000000"/>
              </w:rPr>
            </w:pPr>
            <w:r>
              <w:t>2474</w:t>
            </w:r>
          </w:p>
        </w:tc>
        <w:tc>
          <w:tcPr>
            <w:tcW w:w="576" w:type="dxa"/>
            <w:tcBorders>
              <w:top w:val="nil"/>
              <w:bottom w:val="nil"/>
            </w:tcBorders>
            <w:shd w:val="clear" w:color="auto" w:fill="FFFFFF"/>
            <w:vAlign w:val="bottom"/>
          </w:tcPr>
          <w:p w14:paraId="09CC18A0" w14:textId="6E56A91C" w:rsidR="002B68CE" w:rsidRPr="00A74216" w:rsidRDefault="002B68CE" w:rsidP="005446D1">
            <w:pPr>
              <w:pStyle w:val="TableText"/>
              <w:rPr>
                <w:noProof w:val="0"/>
                <w:color w:val="000000"/>
              </w:rPr>
            </w:pPr>
            <w:r>
              <w:t>111</w:t>
            </w:r>
          </w:p>
        </w:tc>
        <w:tc>
          <w:tcPr>
            <w:tcW w:w="648" w:type="dxa"/>
            <w:tcBorders>
              <w:top w:val="nil"/>
              <w:bottom w:val="nil"/>
            </w:tcBorders>
            <w:shd w:val="clear" w:color="auto" w:fill="FFFFFF"/>
            <w:vAlign w:val="bottom"/>
          </w:tcPr>
          <w:p w14:paraId="75D97A6E" w14:textId="0DA28EF3" w:rsidR="002B68CE" w:rsidRPr="00A74216" w:rsidRDefault="002B68CE" w:rsidP="005446D1">
            <w:pPr>
              <w:pStyle w:val="TableText"/>
              <w:rPr>
                <w:noProof w:val="0"/>
                <w:color w:val="000000"/>
              </w:rPr>
            </w:pPr>
            <w:r>
              <w:t>25</w:t>
            </w:r>
          </w:p>
        </w:tc>
        <w:tc>
          <w:tcPr>
            <w:tcW w:w="1008" w:type="dxa"/>
            <w:tcBorders>
              <w:top w:val="nil"/>
              <w:bottom w:val="nil"/>
            </w:tcBorders>
            <w:shd w:val="clear" w:color="auto" w:fill="FFFFFF"/>
            <w:tcMar>
              <w:left w:w="29" w:type="dxa"/>
              <w:right w:w="29" w:type="dxa"/>
            </w:tcMar>
            <w:vAlign w:val="bottom"/>
          </w:tcPr>
          <w:p w14:paraId="333AB2AA" w14:textId="3052AE36" w:rsidR="002B68CE" w:rsidRPr="00A74216" w:rsidRDefault="002B68CE" w:rsidP="005446D1">
            <w:pPr>
              <w:pStyle w:val="TableText"/>
              <w:rPr>
                <w:noProof w:val="0"/>
              </w:rPr>
            </w:pPr>
            <w:r>
              <w:t>1,779</w:t>
            </w:r>
          </w:p>
        </w:tc>
        <w:tc>
          <w:tcPr>
            <w:tcW w:w="720" w:type="dxa"/>
            <w:tcBorders>
              <w:top w:val="nil"/>
              <w:bottom w:val="nil"/>
            </w:tcBorders>
            <w:shd w:val="clear" w:color="auto" w:fill="FFFFFF"/>
            <w:tcMar>
              <w:top w:w="14" w:type="dxa"/>
              <w:left w:w="29" w:type="dxa"/>
              <w:bottom w:w="14" w:type="dxa"/>
              <w:right w:w="29" w:type="dxa"/>
            </w:tcMar>
            <w:vAlign w:val="bottom"/>
          </w:tcPr>
          <w:p w14:paraId="6DE50264" w14:textId="6EF20E5A" w:rsidR="002B68CE" w:rsidRPr="00A74216" w:rsidRDefault="002B68CE" w:rsidP="005446D1">
            <w:pPr>
              <w:pStyle w:val="TableText"/>
              <w:rPr>
                <w:noProof w:val="0"/>
              </w:rPr>
            </w:pPr>
            <w:r>
              <w:t>2475</w:t>
            </w:r>
          </w:p>
        </w:tc>
        <w:tc>
          <w:tcPr>
            <w:tcW w:w="571" w:type="dxa"/>
            <w:tcBorders>
              <w:top w:val="nil"/>
              <w:bottom w:val="nil"/>
            </w:tcBorders>
            <w:shd w:val="clear" w:color="auto" w:fill="FFFFFF"/>
            <w:noWrap/>
            <w:tcMar>
              <w:top w:w="14" w:type="dxa"/>
              <w:left w:w="29" w:type="dxa"/>
              <w:bottom w:w="14" w:type="dxa"/>
              <w:right w:w="29" w:type="dxa"/>
            </w:tcMar>
            <w:vAlign w:val="bottom"/>
          </w:tcPr>
          <w:p w14:paraId="05999FFB" w14:textId="571D9080" w:rsidR="002B68CE" w:rsidRPr="00A74216" w:rsidRDefault="002B68CE" w:rsidP="005446D1">
            <w:pPr>
              <w:pStyle w:val="TableText"/>
              <w:rPr>
                <w:noProof w:val="0"/>
              </w:rPr>
            </w:pPr>
            <w:r>
              <w:t>107</w:t>
            </w:r>
          </w:p>
        </w:tc>
        <w:tc>
          <w:tcPr>
            <w:tcW w:w="648" w:type="dxa"/>
            <w:tcBorders>
              <w:top w:val="nil"/>
              <w:bottom w:val="nil"/>
            </w:tcBorders>
            <w:shd w:val="clear" w:color="auto" w:fill="FFFFFF"/>
            <w:tcMar>
              <w:top w:w="14" w:type="dxa"/>
              <w:left w:w="29" w:type="dxa"/>
              <w:bottom w:w="14" w:type="dxa"/>
              <w:right w:w="29" w:type="dxa"/>
            </w:tcMar>
            <w:vAlign w:val="bottom"/>
          </w:tcPr>
          <w:p w14:paraId="719B1827" w14:textId="243D5771" w:rsidR="002B68CE" w:rsidRPr="00A74216" w:rsidRDefault="002B68CE" w:rsidP="005446D1">
            <w:pPr>
              <w:pStyle w:val="TableText"/>
              <w:rPr>
                <w:noProof w:val="0"/>
              </w:rPr>
            </w:pPr>
            <w:r>
              <w:t>24</w:t>
            </w:r>
          </w:p>
        </w:tc>
        <w:tc>
          <w:tcPr>
            <w:tcW w:w="1008" w:type="dxa"/>
            <w:tcBorders>
              <w:top w:val="nil"/>
              <w:bottom w:val="nil"/>
            </w:tcBorders>
            <w:shd w:val="clear" w:color="auto" w:fill="FFFFFF"/>
            <w:tcMar>
              <w:top w:w="14" w:type="dxa"/>
              <w:left w:w="29" w:type="dxa"/>
              <w:bottom w:w="14" w:type="dxa"/>
              <w:right w:w="29" w:type="dxa"/>
            </w:tcMar>
            <w:vAlign w:val="bottom"/>
          </w:tcPr>
          <w:p w14:paraId="65FA844E" w14:textId="4D6B56D3" w:rsidR="002B68CE" w:rsidRPr="00A74216" w:rsidRDefault="002B68CE" w:rsidP="005446D1">
            <w:pPr>
              <w:pStyle w:val="TableText"/>
              <w:rPr>
                <w:noProof w:val="0"/>
              </w:rPr>
            </w:pPr>
            <w:r>
              <w:t>1,787</w:t>
            </w:r>
          </w:p>
        </w:tc>
        <w:tc>
          <w:tcPr>
            <w:tcW w:w="720" w:type="dxa"/>
            <w:tcBorders>
              <w:top w:val="nil"/>
              <w:bottom w:val="nil"/>
            </w:tcBorders>
            <w:shd w:val="clear" w:color="auto" w:fill="FFFFFF"/>
            <w:tcMar>
              <w:left w:w="29" w:type="dxa"/>
              <w:right w:w="29" w:type="dxa"/>
            </w:tcMar>
            <w:vAlign w:val="bottom"/>
          </w:tcPr>
          <w:p w14:paraId="56B29327" w14:textId="04D32D80" w:rsidR="002B68CE" w:rsidRPr="00A74216" w:rsidRDefault="002B68CE" w:rsidP="005446D1">
            <w:pPr>
              <w:pStyle w:val="TableText"/>
              <w:rPr>
                <w:noProof w:val="0"/>
              </w:rPr>
            </w:pPr>
            <w:r>
              <w:t>2481</w:t>
            </w:r>
          </w:p>
        </w:tc>
        <w:tc>
          <w:tcPr>
            <w:tcW w:w="571" w:type="dxa"/>
            <w:tcBorders>
              <w:top w:val="nil"/>
              <w:bottom w:val="nil"/>
            </w:tcBorders>
            <w:shd w:val="clear" w:color="auto" w:fill="FFFFFF"/>
            <w:tcMar>
              <w:left w:w="29" w:type="dxa"/>
              <w:right w:w="29" w:type="dxa"/>
            </w:tcMar>
            <w:vAlign w:val="bottom"/>
          </w:tcPr>
          <w:p w14:paraId="1BC431D0" w14:textId="34852ADE" w:rsidR="002B68CE" w:rsidRPr="00A74216" w:rsidRDefault="002B68CE" w:rsidP="005446D1">
            <w:pPr>
              <w:pStyle w:val="TableText"/>
              <w:rPr>
                <w:noProof w:val="0"/>
              </w:rPr>
            </w:pPr>
            <w:r>
              <w:t>104</w:t>
            </w:r>
          </w:p>
        </w:tc>
        <w:tc>
          <w:tcPr>
            <w:tcW w:w="648" w:type="dxa"/>
            <w:tcBorders>
              <w:top w:val="nil"/>
              <w:bottom w:val="nil"/>
            </w:tcBorders>
            <w:shd w:val="clear" w:color="auto" w:fill="FFFFFF"/>
            <w:tcMar>
              <w:left w:w="29" w:type="dxa"/>
              <w:right w:w="29" w:type="dxa"/>
            </w:tcMar>
            <w:vAlign w:val="bottom"/>
          </w:tcPr>
          <w:p w14:paraId="50B7A897" w14:textId="73CA564B" w:rsidR="002B68CE" w:rsidRPr="00A74216" w:rsidRDefault="002B68CE" w:rsidP="005446D1">
            <w:pPr>
              <w:pStyle w:val="TableText"/>
              <w:rPr>
                <w:noProof w:val="0"/>
              </w:rPr>
            </w:pPr>
            <w:r>
              <w:t>25</w:t>
            </w:r>
          </w:p>
        </w:tc>
        <w:tc>
          <w:tcPr>
            <w:tcW w:w="576" w:type="dxa"/>
            <w:tcBorders>
              <w:top w:val="nil"/>
              <w:bottom w:val="nil"/>
            </w:tcBorders>
            <w:shd w:val="clear" w:color="auto" w:fill="FFFFFF"/>
            <w:vAlign w:val="bottom"/>
          </w:tcPr>
          <w:p w14:paraId="30CB9341" w14:textId="345D7EAC" w:rsidR="002B68CE" w:rsidRPr="00A74216" w:rsidRDefault="002B68CE" w:rsidP="005446D1">
            <w:pPr>
              <w:pStyle w:val="TableText"/>
              <w:rPr>
                <w:noProof w:val="0"/>
                <w:color w:val="000000"/>
              </w:rPr>
            </w:pPr>
            <w:r>
              <w:t>−1</w:t>
            </w:r>
          </w:p>
        </w:tc>
        <w:tc>
          <w:tcPr>
            <w:tcW w:w="864" w:type="dxa"/>
            <w:tcBorders>
              <w:top w:val="nil"/>
              <w:bottom w:val="nil"/>
            </w:tcBorders>
            <w:shd w:val="clear" w:color="auto" w:fill="FFFFFF"/>
            <w:vAlign w:val="bottom"/>
          </w:tcPr>
          <w:p w14:paraId="0CDCFBC2" w14:textId="01D1570B" w:rsidR="002B68CE" w:rsidRPr="00A74216" w:rsidRDefault="002B68CE" w:rsidP="005446D1">
            <w:pPr>
              <w:pStyle w:val="TableText"/>
              <w:rPr>
                <w:noProof w:val="0"/>
                <w:color w:val="000000"/>
              </w:rPr>
            </w:pPr>
            <w:r>
              <w:t>0.83</w:t>
            </w:r>
          </w:p>
        </w:tc>
        <w:tc>
          <w:tcPr>
            <w:tcW w:w="576" w:type="dxa"/>
            <w:tcBorders>
              <w:top w:val="nil"/>
              <w:bottom w:val="nil"/>
            </w:tcBorders>
            <w:shd w:val="clear" w:color="auto" w:fill="FFFFFF"/>
            <w:tcMar>
              <w:left w:w="29" w:type="dxa"/>
              <w:right w:w="29" w:type="dxa"/>
            </w:tcMar>
            <w:vAlign w:val="bottom"/>
          </w:tcPr>
          <w:p w14:paraId="14B2FE79" w14:textId="5704EA35" w:rsidR="002B68CE" w:rsidRPr="00A74216" w:rsidRDefault="002B68CE" w:rsidP="005446D1">
            <w:pPr>
              <w:pStyle w:val="TableText"/>
              <w:rPr>
                <w:noProof w:val="0"/>
              </w:rPr>
            </w:pPr>
            <w:r>
              <w:t>−6</w:t>
            </w:r>
          </w:p>
        </w:tc>
        <w:tc>
          <w:tcPr>
            <w:tcW w:w="864" w:type="dxa"/>
            <w:tcBorders>
              <w:top w:val="nil"/>
              <w:bottom w:val="nil"/>
            </w:tcBorders>
            <w:shd w:val="clear" w:color="auto" w:fill="FFFFFF"/>
            <w:tcMar>
              <w:left w:w="29" w:type="dxa"/>
              <w:right w:w="29" w:type="dxa"/>
            </w:tcMar>
            <w:vAlign w:val="bottom"/>
          </w:tcPr>
          <w:p w14:paraId="31D915E4" w14:textId="7299C959" w:rsidR="002B68CE" w:rsidRPr="00A74216" w:rsidRDefault="002B68CE" w:rsidP="005446D1">
            <w:pPr>
              <w:pStyle w:val="TableText"/>
              <w:rPr>
                <w:noProof w:val="0"/>
              </w:rPr>
            </w:pPr>
            <w:r>
              <w:t>−0.56</w:t>
            </w:r>
          </w:p>
        </w:tc>
      </w:tr>
      <w:tr w:rsidR="00B12AE3" w:rsidRPr="00A74216" w14:paraId="0B73B9FC" w14:textId="77777777" w:rsidTr="005446D1">
        <w:tc>
          <w:tcPr>
            <w:tcW w:w="2592" w:type="dxa"/>
            <w:tcBorders>
              <w:top w:val="nil"/>
              <w:bottom w:val="nil"/>
            </w:tcBorders>
            <w:shd w:val="clear" w:color="auto" w:fill="FFFFFF"/>
            <w:noWrap/>
            <w:tcMar>
              <w:top w:w="14" w:type="dxa"/>
              <w:left w:w="29" w:type="dxa"/>
              <w:bottom w:w="14" w:type="dxa"/>
              <w:right w:w="29" w:type="dxa"/>
            </w:tcMar>
            <w:vAlign w:val="center"/>
          </w:tcPr>
          <w:p w14:paraId="05026E1F" w14:textId="77777777" w:rsidR="002B68CE" w:rsidRPr="00A74216" w:rsidRDefault="002B68CE" w:rsidP="002B68CE">
            <w:pPr>
              <w:pStyle w:val="TableText"/>
              <w:rPr>
                <w:noProof w:val="0"/>
              </w:rPr>
            </w:pPr>
            <w:r w:rsidRPr="00A74216">
              <w:rPr>
                <w:noProof w:val="0"/>
              </w:rPr>
              <w:t>Filipino</w:t>
            </w:r>
          </w:p>
        </w:tc>
        <w:tc>
          <w:tcPr>
            <w:tcW w:w="1008" w:type="dxa"/>
            <w:tcBorders>
              <w:top w:val="nil"/>
              <w:bottom w:val="nil"/>
            </w:tcBorders>
            <w:shd w:val="clear" w:color="auto" w:fill="FFFFFF"/>
            <w:vAlign w:val="bottom"/>
          </w:tcPr>
          <w:p w14:paraId="49474DD7" w14:textId="29EEC421" w:rsidR="002B68CE" w:rsidRPr="00A74216" w:rsidRDefault="002B68CE" w:rsidP="005446D1">
            <w:pPr>
              <w:pStyle w:val="TableText"/>
              <w:rPr>
                <w:noProof w:val="0"/>
                <w:color w:val="000000"/>
              </w:rPr>
            </w:pPr>
            <w:r>
              <w:t>9,472</w:t>
            </w:r>
          </w:p>
        </w:tc>
        <w:tc>
          <w:tcPr>
            <w:tcW w:w="720" w:type="dxa"/>
            <w:tcBorders>
              <w:top w:val="nil"/>
              <w:bottom w:val="nil"/>
            </w:tcBorders>
            <w:shd w:val="clear" w:color="auto" w:fill="FFFFFF"/>
            <w:vAlign w:val="bottom"/>
          </w:tcPr>
          <w:p w14:paraId="4F81FBE2" w14:textId="539B168E" w:rsidR="002B68CE" w:rsidRPr="00A74216" w:rsidRDefault="002B68CE" w:rsidP="005446D1">
            <w:pPr>
              <w:pStyle w:val="TableText"/>
              <w:rPr>
                <w:noProof w:val="0"/>
                <w:color w:val="000000"/>
              </w:rPr>
            </w:pPr>
            <w:r>
              <w:t>2564</w:t>
            </w:r>
          </w:p>
        </w:tc>
        <w:tc>
          <w:tcPr>
            <w:tcW w:w="576" w:type="dxa"/>
            <w:tcBorders>
              <w:top w:val="nil"/>
              <w:bottom w:val="nil"/>
            </w:tcBorders>
            <w:shd w:val="clear" w:color="auto" w:fill="FFFFFF"/>
            <w:vAlign w:val="bottom"/>
          </w:tcPr>
          <w:p w14:paraId="48A8F195" w14:textId="7FBD2F3B" w:rsidR="002B68CE" w:rsidRPr="00A74216" w:rsidRDefault="002B68CE" w:rsidP="005446D1">
            <w:pPr>
              <w:pStyle w:val="TableText"/>
              <w:rPr>
                <w:noProof w:val="0"/>
                <w:color w:val="000000"/>
              </w:rPr>
            </w:pPr>
            <w:r>
              <w:t>102</w:t>
            </w:r>
          </w:p>
        </w:tc>
        <w:tc>
          <w:tcPr>
            <w:tcW w:w="648" w:type="dxa"/>
            <w:tcBorders>
              <w:top w:val="nil"/>
              <w:bottom w:val="nil"/>
            </w:tcBorders>
            <w:shd w:val="clear" w:color="auto" w:fill="FFFFFF"/>
            <w:vAlign w:val="bottom"/>
          </w:tcPr>
          <w:p w14:paraId="1448AADD" w14:textId="17C9EEFC" w:rsidR="002B68CE" w:rsidRPr="00A74216" w:rsidRDefault="002B68CE" w:rsidP="005446D1">
            <w:pPr>
              <w:pStyle w:val="TableText"/>
              <w:rPr>
                <w:noProof w:val="0"/>
                <w:color w:val="000000"/>
              </w:rPr>
            </w:pPr>
            <w:r>
              <w:t>58</w:t>
            </w:r>
          </w:p>
        </w:tc>
        <w:tc>
          <w:tcPr>
            <w:tcW w:w="1008" w:type="dxa"/>
            <w:tcBorders>
              <w:top w:val="nil"/>
              <w:bottom w:val="nil"/>
            </w:tcBorders>
            <w:shd w:val="clear" w:color="auto" w:fill="FFFFFF"/>
            <w:tcMar>
              <w:left w:w="29" w:type="dxa"/>
              <w:right w:w="29" w:type="dxa"/>
            </w:tcMar>
            <w:vAlign w:val="bottom"/>
          </w:tcPr>
          <w:p w14:paraId="42CF8992" w14:textId="47E6F9E8" w:rsidR="002B68CE" w:rsidRPr="00A74216" w:rsidRDefault="002B68CE" w:rsidP="005446D1">
            <w:pPr>
              <w:pStyle w:val="TableText"/>
              <w:rPr>
                <w:noProof w:val="0"/>
              </w:rPr>
            </w:pPr>
            <w:r>
              <w:t>9,558</w:t>
            </w:r>
          </w:p>
        </w:tc>
        <w:tc>
          <w:tcPr>
            <w:tcW w:w="720" w:type="dxa"/>
            <w:tcBorders>
              <w:top w:val="nil"/>
              <w:bottom w:val="nil"/>
            </w:tcBorders>
            <w:shd w:val="clear" w:color="auto" w:fill="FFFFFF"/>
            <w:tcMar>
              <w:top w:w="14" w:type="dxa"/>
              <w:left w:w="29" w:type="dxa"/>
              <w:bottom w:w="14" w:type="dxa"/>
              <w:right w:w="29" w:type="dxa"/>
            </w:tcMar>
            <w:vAlign w:val="bottom"/>
          </w:tcPr>
          <w:p w14:paraId="2EDD831A" w14:textId="502BFB62" w:rsidR="002B68CE" w:rsidRPr="00A74216" w:rsidRDefault="002B68CE" w:rsidP="005446D1">
            <w:pPr>
              <w:pStyle w:val="TableText"/>
              <w:rPr>
                <w:noProof w:val="0"/>
              </w:rPr>
            </w:pPr>
            <w:r>
              <w:t>2556</w:t>
            </w:r>
          </w:p>
        </w:tc>
        <w:tc>
          <w:tcPr>
            <w:tcW w:w="571" w:type="dxa"/>
            <w:tcBorders>
              <w:top w:val="nil"/>
              <w:bottom w:val="nil"/>
            </w:tcBorders>
            <w:shd w:val="clear" w:color="auto" w:fill="FFFFFF"/>
            <w:noWrap/>
            <w:tcMar>
              <w:top w:w="14" w:type="dxa"/>
              <w:left w:w="29" w:type="dxa"/>
              <w:bottom w:w="14" w:type="dxa"/>
              <w:right w:w="29" w:type="dxa"/>
            </w:tcMar>
            <w:vAlign w:val="bottom"/>
          </w:tcPr>
          <w:p w14:paraId="02FB46DA" w14:textId="4257BE6F" w:rsidR="002B68CE" w:rsidRPr="00A74216" w:rsidRDefault="002B68CE" w:rsidP="005446D1">
            <w:pPr>
              <w:pStyle w:val="TableText"/>
              <w:rPr>
                <w:noProof w:val="0"/>
              </w:rPr>
            </w:pPr>
            <w:r>
              <w:t>101</w:t>
            </w:r>
          </w:p>
        </w:tc>
        <w:tc>
          <w:tcPr>
            <w:tcW w:w="648" w:type="dxa"/>
            <w:tcBorders>
              <w:top w:val="nil"/>
              <w:bottom w:val="nil"/>
            </w:tcBorders>
            <w:shd w:val="clear" w:color="auto" w:fill="FFFFFF"/>
            <w:tcMar>
              <w:top w:w="14" w:type="dxa"/>
              <w:left w:w="29" w:type="dxa"/>
              <w:bottom w:w="14" w:type="dxa"/>
              <w:right w:w="29" w:type="dxa"/>
            </w:tcMar>
            <w:vAlign w:val="bottom"/>
          </w:tcPr>
          <w:p w14:paraId="7CD9DAD4" w14:textId="3B318E61" w:rsidR="002B68CE" w:rsidRPr="00A74216" w:rsidRDefault="002B68CE" w:rsidP="005446D1">
            <w:pPr>
              <w:pStyle w:val="TableText"/>
              <w:rPr>
                <w:noProof w:val="0"/>
              </w:rPr>
            </w:pPr>
            <w:r>
              <w:t>54</w:t>
            </w:r>
          </w:p>
        </w:tc>
        <w:tc>
          <w:tcPr>
            <w:tcW w:w="1008" w:type="dxa"/>
            <w:tcBorders>
              <w:top w:val="nil"/>
              <w:bottom w:val="nil"/>
            </w:tcBorders>
            <w:shd w:val="clear" w:color="auto" w:fill="FFFFFF"/>
            <w:tcMar>
              <w:top w:w="14" w:type="dxa"/>
              <w:left w:w="29" w:type="dxa"/>
              <w:bottom w:w="14" w:type="dxa"/>
              <w:right w:w="29" w:type="dxa"/>
            </w:tcMar>
            <w:vAlign w:val="bottom"/>
          </w:tcPr>
          <w:p w14:paraId="4CACFBB7" w14:textId="030E23E9" w:rsidR="002B68CE" w:rsidRPr="00A74216" w:rsidRDefault="002B68CE" w:rsidP="005446D1">
            <w:pPr>
              <w:pStyle w:val="TableText"/>
              <w:rPr>
                <w:noProof w:val="0"/>
              </w:rPr>
            </w:pPr>
            <w:r>
              <w:t>9,816</w:t>
            </w:r>
          </w:p>
        </w:tc>
        <w:tc>
          <w:tcPr>
            <w:tcW w:w="720" w:type="dxa"/>
            <w:tcBorders>
              <w:top w:val="nil"/>
              <w:bottom w:val="nil"/>
            </w:tcBorders>
            <w:shd w:val="clear" w:color="auto" w:fill="FFFFFF"/>
            <w:tcMar>
              <w:left w:w="29" w:type="dxa"/>
              <w:right w:w="29" w:type="dxa"/>
            </w:tcMar>
            <w:vAlign w:val="bottom"/>
          </w:tcPr>
          <w:p w14:paraId="23418043" w14:textId="02F82E08" w:rsidR="002B68CE" w:rsidRPr="00A74216" w:rsidRDefault="002B68CE" w:rsidP="005446D1">
            <w:pPr>
              <w:pStyle w:val="TableText"/>
              <w:rPr>
                <w:noProof w:val="0"/>
              </w:rPr>
            </w:pPr>
            <w:r>
              <w:t>2555</w:t>
            </w:r>
          </w:p>
        </w:tc>
        <w:tc>
          <w:tcPr>
            <w:tcW w:w="571" w:type="dxa"/>
            <w:tcBorders>
              <w:top w:val="nil"/>
              <w:bottom w:val="nil"/>
            </w:tcBorders>
            <w:shd w:val="clear" w:color="auto" w:fill="FFFFFF"/>
            <w:tcMar>
              <w:left w:w="29" w:type="dxa"/>
              <w:right w:w="29" w:type="dxa"/>
            </w:tcMar>
            <w:vAlign w:val="bottom"/>
          </w:tcPr>
          <w:p w14:paraId="22E24995" w14:textId="060AA77A" w:rsidR="002B68CE" w:rsidRPr="00A74216" w:rsidRDefault="002B68CE" w:rsidP="005446D1">
            <w:pPr>
              <w:pStyle w:val="TableText"/>
              <w:rPr>
                <w:noProof w:val="0"/>
              </w:rPr>
            </w:pPr>
            <w:r>
              <w:t>100</w:t>
            </w:r>
          </w:p>
        </w:tc>
        <w:tc>
          <w:tcPr>
            <w:tcW w:w="648" w:type="dxa"/>
            <w:tcBorders>
              <w:top w:val="nil"/>
              <w:bottom w:val="nil"/>
            </w:tcBorders>
            <w:shd w:val="clear" w:color="auto" w:fill="FFFFFF"/>
            <w:tcMar>
              <w:left w:w="29" w:type="dxa"/>
              <w:right w:w="29" w:type="dxa"/>
            </w:tcMar>
            <w:vAlign w:val="bottom"/>
          </w:tcPr>
          <w:p w14:paraId="5E2D984B" w14:textId="61C79A22" w:rsidR="002B68CE" w:rsidRPr="00A74216" w:rsidRDefault="002B68CE" w:rsidP="005446D1">
            <w:pPr>
              <w:pStyle w:val="TableText"/>
              <w:rPr>
                <w:noProof w:val="0"/>
              </w:rPr>
            </w:pPr>
            <w:r>
              <w:t>53</w:t>
            </w:r>
          </w:p>
        </w:tc>
        <w:tc>
          <w:tcPr>
            <w:tcW w:w="576" w:type="dxa"/>
            <w:tcBorders>
              <w:top w:val="nil"/>
              <w:bottom w:val="nil"/>
            </w:tcBorders>
            <w:shd w:val="clear" w:color="auto" w:fill="FFFFFF"/>
            <w:vAlign w:val="bottom"/>
          </w:tcPr>
          <w:p w14:paraId="163853CF" w14:textId="4170FEA2" w:rsidR="002B68CE" w:rsidRPr="00A74216" w:rsidRDefault="002B68CE" w:rsidP="005446D1">
            <w:pPr>
              <w:pStyle w:val="TableText"/>
              <w:rPr>
                <w:noProof w:val="0"/>
                <w:color w:val="000000"/>
              </w:rPr>
            </w:pPr>
            <w:r>
              <w:t>8</w:t>
            </w:r>
          </w:p>
        </w:tc>
        <w:tc>
          <w:tcPr>
            <w:tcW w:w="864" w:type="dxa"/>
            <w:tcBorders>
              <w:top w:val="nil"/>
              <w:bottom w:val="nil"/>
            </w:tcBorders>
            <w:shd w:val="clear" w:color="auto" w:fill="FFFFFF"/>
            <w:vAlign w:val="bottom"/>
          </w:tcPr>
          <w:p w14:paraId="09F3E885" w14:textId="26E553CF" w:rsidR="002B68CE" w:rsidRPr="00A74216" w:rsidRDefault="002B68CE" w:rsidP="005446D1">
            <w:pPr>
              <w:pStyle w:val="TableText"/>
              <w:rPr>
                <w:noProof w:val="0"/>
                <w:color w:val="000000"/>
              </w:rPr>
            </w:pPr>
            <w:r>
              <w:t>3.58</w:t>
            </w:r>
          </w:p>
        </w:tc>
        <w:tc>
          <w:tcPr>
            <w:tcW w:w="576" w:type="dxa"/>
            <w:tcBorders>
              <w:top w:val="nil"/>
              <w:bottom w:val="nil"/>
            </w:tcBorders>
            <w:shd w:val="clear" w:color="auto" w:fill="FFFFFF"/>
            <w:tcMar>
              <w:left w:w="29" w:type="dxa"/>
              <w:right w:w="29" w:type="dxa"/>
            </w:tcMar>
            <w:vAlign w:val="bottom"/>
          </w:tcPr>
          <w:p w14:paraId="6D2BF242" w14:textId="46CD0690" w:rsidR="002B68CE" w:rsidRPr="00A74216" w:rsidRDefault="002B68CE" w:rsidP="005446D1">
            <w:pPr>
              <w:pStyle w:val="TableText"/>
              <w:rPr>
                <w:noProof w:val="0"/>
              </w:rPr>
            </w:pPr>
            <w:r>
              <w:t>1</w:t>
            </w:r>
          </w:p>
        </w:tc>
        <w:tc>
          <w:tcPr>
            <w:tcW w:w="864" w:type="dxa"/>
            <w:tcBorders>
              <w:top w:val="nil"/>
              <w:bottom w:val="nil"/>
            </w:tcBorders>
            <w:shd w:val="clear" w:color="auto" w:fill="FFFFFF"/>
            <w:tcMar>
              <w:left w:w="29" w:type="dxa"/>
              <w:right w:w="29" w:type="dxa"/>
            </w:tcMar>
            <w:vAlign w:val="bottom"/>
          </w:tcPr>
          <w:p w14:paraId="49F9B3CE" w14:textId="42819E66" w:rsidR="002B68CE" w:rsidRPr="00A74216" w:rsidRDefault="002B68CE" w:rsidP="005446D1">
            <w:pPr>
              <w:pStyle w:val="TableText"/>
              <w:rPr>
                <w:noProof w:val="0"/>
              </w:rPr>
            </w:pPr>
            <w:r>
              <w:t>1.23</w:t>
            </w:r>
          </w:p>
        </w:tc>
      </w:tr>
      <w:tr w:rsidR="00B12AE3" w:rsidRPr="00A74216" w14:paraId="2F3B3478" w14:textId="77777777" w:rsidTr="005446D1">
        <w:tc>
          <w:tcPr>
            <w:tcW w:w="2592" w:type="dxa"/>
            <w:tcBorders>
              <w:top w:val="nil"/>
              <w:bottom w:val="nil"/>
            </w:tcBorders>
            <w:shd w:val="clear" w:color="auto" w:fill="FFFFFF"/>
            <w:noWrap/>
            <w:tcMar>
              <w:top w:w="14" w:type="dxa"/>
              <w:left w:w="29" w:type="dxa"/>
              <w:bottom w:w="14" w:type="dxa"/>
              <w:right w:w="29" w:type="dxa"/>
            </w:tcMar>
            <w:vAlign w:val="center"/>
          </w:tcPr>
          <w:p w14:paraId="71B2AB58" w14:textId="77777777" w:rsidR="002B68CE" w:rsidRPr="00A74216" w:rsidRDefault="002B68CE" w:rsidP="002B68CE">
            <w:pPr>
              <w:pStyle w:val="TableText"/>
              <w:rPr>
                <w:noProof w:val="0"/>
              </w:rPr>
            </w:pPr>
            <w:r w:rsidRPr="00A74216">
              <w:rPr>
                <w:noProof w:val="0"/>
              </w:rPr>
              <w:t>Hispanic or Latino</w:t>
            </w:r>
          </w:p>
        </w:tc>
        <w:tc>
          <w:tcPr>
            <w:tcW w:w="1008" w:type="dxa"/>
            <w:tcBorders>
              <w:top w:val="nil"/>
              <w:bottom w:val="nil"/>
            </w:tcBorders>
            <w:shd w:val="clear" w:color="auto" w:fill="FFFFFF"/>
            <w:vAlign w:val="bottom"/>
          </w:tcPr>
          <w:p w14:paraId="6E645503" w14:textId="508440F7" w:rsidR="002B68CE" w:rsidRPr="00A74216" w:rsidRDefault="002B68CE" w:rsidP="005446D1">
            <w:pPr>
              <w:pStyle w:val="TableText"/>
              <w:rPr>
                <w:noProof w:val="0"/>
                <w:color w:val="000000"/>
              </w:rPr>
            </w:pPr>
            <w:r>
              <w:t>238,537</w:t>
            </w:r>
          </w:p>
        </w:tc>
        <w:tc>
          <w:tcPr>
            <w:tcW w:w="720" w:type="dxa"/>
            <w:tcBorders>
              <w:top w:val="nil"/>
              <w:bottom w:val="nil"/>
            </w:tcBorders>
            <w:shd w:val="clear" w:color="auto" w:fill="FFFFFF"/>
            <w:vAlign w:val="bottom"/>
          </w:tcPr>
          <w:p w14:paraId="1A1E52A5" w14:textId="6E3A5B36" w:rsidR="002B68CE" w:rsidRPr="00A74216" w:rsidRDefault="002B68CE" w:rsidP="005446D1">
            <w:pPr>
              <w:pStyle w:val="TableText"/>
              <w:rPr>
                <w:noProof w:val="0"/>
                <w:color w:val="000000"/>
              </w:rPr>
            </w:pPr>
            <w:r>
              <w:t>2467</w:t>
            </w:r>
          </w:p>
        </w:tc>
        <w:tc>
          <w:tcPr>
            <w:tcW w:w="576" w:type="dxa"/>
            <w:tcBorders>
              <w:top w:val="nil"/>
              <w:bottom w:val="nil"/>
            </w:tcBorders>
            <w:shd w:val="clear" w:color="auto" w:fill="FFFFFF"/>
            <w:vAlign w:val="bottom"/>
          </w:tcPr>
          <w:p w14:paraId="185555D7" w14:textId="4FCA2672" w:rsidR="002B68CE" w:rsidRPr="00A74216" w:rsidRDefault="002B68CE" w:rsidP="005446D1">
            <w:pPr>
              <w:pStyle w:val="TableText"/>
              <w:rPr>
                <w:noProof w:val="0"/>
                <w:color w:val="000000"/>
              </w:rPr>
            </w:pPr>
            <w:r>
              <w:t>107</w:t>
            </w:r>
          </w:p>
        </w:tc>
        <w:tc>
          <w:tcPr>
            <w:tcW w:w="648" w:type="dxa"/>
            <w:tcBorders>
              <w:top w:val="nil"/>
              <w:bottom w:val="nil"/>
            </w:tcBorders>
            <w:shd w:val="clear" w:color="auto" w:fill="FFFFFF"/>
            <w:vAlign w:val="bottom"/>
          </w:tcPr>
          <w:p w14:paraId="1CCAE10A" w14:textId="1931C426" w:rsidR="002B68CE" w:rsidRPr="00A74216" w:rsidRDefault="002B68CE" w:rsidP="005446D1">
            <w:pPr>
              <w:pStyle w:val="TableText"/>
              <w:rPr>
                <w:noProof w:val="0"/>
                <w:color w:val="000000"/>
              </w:rPr>
            </w:pPr>
            <w:r>
              <w:t>22</w:t>
            </w:r>
          </w:p>
        </w:tc>
        <w:tc>
          <w:tcPr>
            <w:tcW w:w="1008" w:type="dxa"/>
            <w:tcBorders>
              <w:top w:val="nil"/>
              <w:bottom w:val="nil"/>
            </w:tcBorders>
            <w:shd w:val="clear" w:color="auto" w:fill="FFFFFF"/>
            <w:tcMar>
              <w:left w:w="29" w:type="dxa"/>
              <w:right w:w="29" w:type="dxa"/>
            </w:tcMar>
            <w:vAlign w:val="bottom"/>
          </w:tcPr>
          <w:p w14:paraId="2E27FE7F" w14:textId="7CBD1AB9" w:rsidR="002B68CE" w:rsidRPr="00A74216" w:rsidRDefault="002B68CE" w:rsidP="005446D1">
            <w:pPr>
              <w:pStyle w:val="TableText"/>
              <w:rPr>
                <w:noProof w:val="0"/>
              </w:rPr>
            </w:pPr>
            <w:r>
              <w:t>242,043</w:t>
            </w:r>
          </w:p>
        </w:tc>
        <w:tc>
          <w:tcPr>
            <w:tcW w:w="720" w:type="dxa"/>
            <w:tcBorders>
              <w:top w:val="nil"/>
              <w:bottom w:val="nil"/>
            </w:tcBorders>
            <w:shd w:val="clear" w:color="auto" w:fill="FFFFFF"/>
            <w:tcMar>
              <w:top w:w="14" w:type="dxa"/>
              <w:left w:w="29" w:type="dxa"/>
              <w:bottom w:w="14" w:type="dxa"/>
              <w:right w:w="29" w:type="dxa"/>
            </w:tcMar>
            <w:vAlign w:val="bottom"/>
          </w:tcPr>
          <w:p w14:paraId="4F5B1B03" w14:textId="70682FD9" w:rsidR="002B68CE" w:rsidRPr="00A74216" w:rsidRDefault="002B68CE" w:rsidP="005446D1">
            <w:pPr>
              <w:pStyle w:val="TableText"/>
              <w:rPr>
                <w:noProof w:val="0"/>
              </w:rPr>
            </w:pPr>
            <w:r>
              <w:t>2467</w:t>
            </w:r>
          </w:p>
        </w:tc>
        <w:tc>
          <w:tcPr>
            <w:tcW w:w="571" w:type="dxa"/>
            <w:tcBorders>
              <w:top w:val="nil"/>
              <w:bottom w:val="nil"/>
            </w:tcBorders>
            <w:shd w:val="clear" w:color="auto" w:fill="FFFFFF"/>
            <w:noWrap/>
            <w:tcMar>
              <w:top w:w="14" w:type="dxa"/>
              <w:left w:w="29" w:type="dxa"/>
              <w:bottom w:w="14" w:type="dxa"/>
              <w:right w:w="29" w:type="dxa"/>
            </w:tcMar>
            <w:vAlign w:val="bottom"/>
          </w:tcPr>
          <w:p w14:paraId="752829DD" w14:textId="68008886" w:rsidR="002B68CE" w:rsidRPr="00A74216" w:rsidRDefault="002B68CE" w:rsidP="005446D1">
            <w:pPr>
              <w:pStyle w:val="TableText"/>
              <w:rPr>
                <w:noProof w:val="0"/>
              </w:rPr>
            </w:pPr>
            <w:r>
              <w:t>105</w:t>
            </w:r>
          </w:p>
        </w:tc>
        <w:tc>
          <w:tcPr>
            <w:tcW w:w="648" w:type="dxa"/>
            <w:tcBorders>
              <w:top w:val="nil"/>
              <w:bottom w:val="nil"/>
            </w:tcBorders>
            <w:shd w:val="clear" w:color="auto" w:fill="FFFFFF"/>
            <w:tcMar>
              <w:top w:w="14" w:type="dxa"/>
              <w:left w:w="29" w:type="dxa"/>
              <w:bottom w:w="14" w:type="dxa"/>
              <w:right w:w="29" w:type="dxa"/>
            </w:tcMar>
            <w:vAlign w:val="bottom"/>
          </w:tcPr>
          <w:p w14:paraId="20DAF315" w14:textId="77825DB5" w:rsidR="002B68CE" w:rsidRPr="00A74216" w:rsidRDefault="002B68CE" w:rsidP="005446D1">
            <w:pPr>
              <w:pStyle w:val="TableText"/>
              <w:rPr>
                <w:noProof w:val="0"/>
              </w:rPr>
            </w:pPr>
            <w:r>
              <w:t>22</w:t>
            </w:r>
          </w:p>
        </w:tc>
        <w:tc>
          <w:tcPr>
            <w:tcW w:w="1008" w:type="dxa"/>
            <w:tcBorders>
              <w:top w:val="nil"/>
              <w:bottom w:val="nil"/>
            </w:tcBorders>
            <w:shd w:val="clear" w:color="auto" w:fill="FFFFFF"/>
            <w:tcMar>
              <w:top w:w="14" w:type="dxa"/>
              <w:left w:w="29" w:type="dxa"/>
              <w:bottom w:w="14" w:type="dxa"/>
              <w:right w:w="29" w:type="dxa"/>
            </w:tcMar>
            <w:vAlign w:val="bottom"/>
          </w:tcPr>
          <w:p w14:paraId="0AAC2068" w14:textId="7DB717A0" w:rsidR="002B68CE" w:rsidRPr="00A74216" w:rsidRDefault="002B68CE" w:rsidP="005446D1">
            <w:pPr>
              <w:pStyle w:val="TableText"/>
              <w:rPr>
                <w:noProof w:val="0"/>
              </w:rPr>
            </w:pPr>
            <w:r>
              <w:t>240,887</w:t>
            </w:r>
          </w:p>
        </w:tc>
        <w:tc>
          <w:tcPr>
            <w:tcW w:w="720" w:type="dxa"/>
            <w:tcBorders>
              <w:top w:val="nil"/>
              <w:bottom w:val="nil"/>
            </w:tcBorders>
            <w:shd w:val="clear" w:color="auto" w:fill="FFFFFF"/>
            <w:tcMar>
              <w:left w:w="29" w:type="dxa"/>
              <w:right w:w="29" w:type="dxa"/>
            </w:tcMar>
            <w:vAlign w:val="bottom"/>
          </w:tcPr>
          <w:p w14:paraId="0863FCF8" w14:textId="65AD61F3" w:rsidR="002B68CE" w:rsidRPr="00A74216" w:rsidRDefault="002B68CE" w:rsidP="005446D1">
            <w:pPr>
              <w:pStyle w:val="TableText"/>
              <w:rPr>
                <w:noProof w:val="0"/>
              </w:rPr>
            </w:pPr>
            <w:r>
              <w:t>2467</w:t>
            </w:r>
          </w:p>
        </w:tc>
        <w:tc>
          <w:tcPr>
            <w:tcW w:w="571" w:type="dxa"/>
            <w:tcBorders>
              <w:top w:val="nil"/>
              <w:bottom w:val="nil"/>
            </w:tcBorders>
            <w:shd w:val="clear" w:color="auto" w:fill="FFFFFF"/>
            <w:tcMar>
              <w:left w:w="29" w:type="dxa"/>
              <w:right w:w="29" w:type="dxa"/>
            </w:tcMar>
            <w:vAlign w:val="bottom"/>
          </w:tcPr>
          <w:p w14:paraId="7EEC58A2" w14:textId="4793A768" w:rsidR="002B68CE" w:rsidRPr="00A74216" w:rsidRDefault="002B68CE" w:rsidP="005446D1">
            <w:pPr>
              <w:pStyle w:val="TableText"/>
              <w:rPr>
                <w:noProof w:val="0"/>
              </w:rPr>
            </w:pPr>
            <w:r>
              <w:t>102</w:t>
            </w:r>
          </w:p>
        </w:tc>
        <w:tc>
          <w:tcPr>
            <w:tcW w:w="648" w:type="dxa"/>
            <w:tcBorders>
              <w:top w:val="nil"/>
              <w:bottom w:val="nil"/>
            </w:tcBorders>
            <w:shd w:val="clear" w:color="auto" w:fill="FFFFFF"/>
            <w:tcMar>
              <w:left w:w="29" w:type="dxa"/>
              <w:right w:w="29" w:type="dxa"/>
            </w:tcMar>
            <w:vAlign w:val="bottom"/>
          </w:tcPr>
          <w:p w14:paraId="4C1134F0" w14:textId="068A0B7D" w:rsidR="002B68CE" w:rsidRPr="00A74216" w:rsidRDefault="002B68CE" w:rsidP="005446D1">
            <w:pPr>
              <w:pStyle w:val="TableText"/>
              <w:rPr>
                <w:noProof w:val="0"/>
              </w:rPr>
            </w:pPr>
            <w:r>
              <w:t>21</w:t>
            </w:r>
          </w:p>
        </w:tc>
        <w:tc>
          <w:tcPr>
            <w:tcW w:w="576" w:type="dxa"/>
            <w:tcBorders>
              <w:top w:val="nil"/>
              <w:bottom w:val="nil"/>
            </w:tcBorders>
            <w:shd w:val="clear" w:color="auto" w:fill="FFFFFF"/>
            <w:vAlign w:val="bottom"/>
          </w:tcPr>
          <w:p w14:paraId="4B28BF37" w14:textId="78E7718E" w:rsidR="002B68CE" w:rsidRPr="00A74216" w:rsidRDefault="002B68CE" w:rsidP="005446D1">
            <w:pPr>
              <w:pStyle w:val="TableText"/>
              <w:rPr>
                <w:noProof w:val="0"/>
                <w:color w:val="000000"/>
              </w:rPr>
            </w:pPr>
            <w:r>
              <w:t>1</w:t>
            </w:r>
          </w:p>
        </w:tc>
        <w:tc>
          <w:tcPr>
            <w:tcW w:w="864" w:type="dxa"/>
            <w:tcBorders>
              <w:top w:val="nil"/>
              <w:bottom w:val="nil"/>
            </w:tcBorders>
            <w:shd w:val="clear" w:color="auto" w:fill="FFFFFF"/>
            <w:vAlign w:val="bottom"/>
          </w:tcPr>
          <w:p w14:paraId="753C8DA0" w14:textId="61FC48CC" w:rsidR="002B68CE" w:rsidRPr="00A74216" w:rsidRDefault="002B68CE" w:rsidP="005446D1">
            <w:pPr>
              <w:pStyle w:val="TableText"/>
              <w:rPr>
                <w:noProof w:val="0"/>
                <w:color w:val="000000"/>
              </w:rPr>
            </w:pPr>
            <w:r>
              <w:t>0.74</w:t>
            </w:r>
          </w:p>
        </w:tc>
        <w:tc>
          <w:tcPr>
            <w:tcW w:w="576" w:type="dxa"/>
            <w:tcBorders>
              <w:top w:val="nil"/>
              <w:bottom w:val="nil"/>
            </w:tcBorders>
            <w:shd w:val="clear" w:color="auto" w:fill="FFFFFF"/>
            <w:tcMar>
              <w:left w:w="29" w:type="dxa"/>
              <w:right w:w="29" w:type="dxa"/>
            </w:tcMar>
            <w:vAlign w:val="bottom"/>
          </w:tcPr>
          <w:p w14:paraId="2F121B80" w14:textId="2681AFD3" w:rsidR="002B68CE" w:rsidRPr="00A74216" w:rsidRDefault="002B68CE" w:rsidP="005446D1">
            <w:pPr>
              <w:pStyle w:val="TableText"/>
              <w:rPr>
                <w:noProof w:val="0"/>
              </w:rPr>
            </w:pPr>
            <w:r>
              <w:t>0</w:t>
            </w:r>
          </w:p>
        </w:tc>
        <w:tc>
          <w:tcPr>
            <w:tcW w:w="864" w:type="dxa"/>
            <w:tcBorders>
              <w:top w:val="nil"/>
              <w:bottom w:val="nil"/>
            </w:tcBorders>
            <w:shd w:val="clear" w:color="auto" w:fill="FFFFFF"/>
            <w:tcMar>
              <w:left w:w="29" w:type="dxa"/>
              <w:right w:w="29" w:type="dxa"/>
            </w:tcMar>
            <w:vAlign w:val="bottom"/>
          </w:tcPr>
          <w:p w14:paraId="64B5D863" w14:textId="5842F2D7" w:rsidR="002B68CE" w:rsidRPr="00A74216" w:rsidRDefault="002B68CE" w:rsidP="005446D1">
            <w:pPr>
              <w:pStyle w:val="TableText"/>
              <w:rPr>
                <w:noProof w:val="0"/>
              </w:rPr>
            </w:pPr>
            <w:r>
              <w:t>0.89</w:t>
            </w:r>
          </w:p>
        </w:tc>
      </w:tr>
      <w:tr w:rsidR="00B12AE3" w:rsidRPr="00A74216" w14:paraId="41E1F706" w14:textId="77777777" w:rsidTr="005446D1">
        <w:tc>
          <w:tcPr>
            <w:tcW w:w="2592" w:type="dxa"/>
            <w:tcBorders>
              <w:top w:val="nil"/>
              <w:bottom w:val="nil"/>
            </w:tcBorders>
            <w:shd w:val="clear" w:color="auto" w:fill="FFFFFF"/>
            <w:noWrap/>
            <w:tcMar>
              <w:top w:w="14" w:type="dxa"/>
              <w:left w:w="29" w:type="dxa"/>
              <w:bottom w:w="14" w:type="dxa"/>
              <w:right w:w="29" w:type="dxa"/>
            </w:tcMar>
            <w:vAlign w:val="center"/>
          </w:tcPr>
          <w:p w14:paraId="0D58A5A8" w14:textId="77777777" w:rsidR="002B68CE" w:rsidRPr="00A74216" w:rsidRDefault="002B68CE" w:rsidP="002B68CE">
            <w:pPr>
              <w:pStyle w:val="TableText"/>
              <w:rPr>
                <w:noProof w:val="0"/>
              </w:rPr>
            </w:pPr>
            <w:r w:rsidRPr="00A74216">
              <w:rPr>
                <w:noProof w:val="0"/>
              </w:rPr>
              <w:t>Black or African American</w:t>
            </w:r>
          </w:p>
        </w:tc>
        <w:tc>
          <w:tcPr>
            <w:tcW w:w="1008" w:type="dxa"/>
            <w:tcBorders>
              <w:top w:val="nil"/>
              <w:bottom w:val="nil"/>
            </w:tcBorders>
            <w:shd w:val="clear" w:color="auto" w:fill="FFFFFF"/>
            <w:vAlign w:val="bottom"/>
          </w:tcPr>
          <w:p w14:paraId="1CD7CB24" w14:textId="74124F08" w:rsidR="002B68CE" w:rsidRPr="00A74216" w:rsidRDefault="002B68CE" w:rsidP="005446D1">
            <w:pPr>
              <w:pStyle w:val="TableText"/>
              <w:rPr>
                <w:noProof w:val="0"/>
                <w:color w:val="000000"/>
              </w:rPr>
            </w:pPr>
            <w:r>
              <w:t>20,936</w:t>
            </w:r>
          </w:p>
        </w:tc>
        <w:tc>
          <w:tcPr>
            <w:tcW w:w="720" w:type="dxa"/>
            <w:tcBorders>
              <w:top w:val="nil"/>
              <w:bottom w:val="nil"/>
            </w:tcBorders>
            <w:shd w:val="clear" w:color="auto" w:fill="FFFFFF"/>
            <w:vAlign w:val="bottom"/>
          </w:tcPr>
          <w:p w14:paraId="1D98E4E5" w14:textId="727882C6" w:rsidR="002B68CE" w:rsidRPr="00A74216" w:rsidRDefault="002B68CE" w:rsidP="005446D1">
            <w:pPr>
              <w:pStyle w:val="TableText"/>
              <w:rPr>
                <w:noProof w:val="0"/>
                <w:color w:val="000000"/>
              </w:rPr>
            </w:pPr>
            <w:r>
              <w:t>2440</w:t>
            </w:r>
          </w:p>
        </w:tc>
        <w:tc>
          <w:tcPr>
            <w:tcW w:w="576" w:type="dxa"/>
            <w:tcBorders>
              <w:top w:val="nil"/>
              <w:bottom w:val="nil"/>
            </w:tcBorders>
            <w:shd w:val="clear" w:color="auto" w:fill="FFFFFF"/>
            <w:vAlign w:val="bottom"/>
          </w:tcPr>
          <w:p w14:paraId="0D91DD3E" w14:textId="143DD25B" w:rsidR="002B68CE" w:rsidRPr="00A74216" w:rsidRDefault="002B68CE" w:rsidP="005446D1">
            <w:pPr>
              <w:pStyle w:val="TableText"/>
              <w:rPr>
                <w:noProof w:val="0"/>
                <w:color w:val="000000"/>
              </w:rPr>
            </w:pPr>
            <w:r>
              <w:t>109</w:t>
            </w:r>
          </w:p>
        </w:tc>
        <w:tc>
          <w:tcPr>
            <w:tcW w:w="648" w:type="dxa"/>
            <w:tcBorders>
              <w:top w:val="nil"/>
              <w:bottom w:val="nil"/>
            </w:tcBorders>
            <w:shd w:val="clear" w:color="auto" w:fill="FFFFFF"/>
            <w:vAlign w:val="bottom"/>
          </w:tcPr>
          <w:p w14:paraId="2FE141E8" w14:textId="22BB9A3E" w:rsidR="002B68CE" w:rsidRPr="00A74216" w:rsidRDefault="002B68CE" w:rsidP="005446D1">
            <w:pPr>
              <w:pStyle w:val="TableText"/>
              <w:rPr>
                <w:noProof w:val="0"/>
                <w:color w:val="000000"/>
              </w:rPr>
            </w:pPr>
            <w:r>
              <w:t>16</w:t>
            </w:r>
          </w:p>
        </w:tc>
        <w:tc>
          <w:tcPr>
            <w:tcW w:w="1008" w:type="dxa"/>
            <w:tcBorders>
              <w:top w:val="nil"/>
              <w:bottom w:val="nil"/>
            </w:tcBorders>
            <w:shd w:val="clear" w:color="auto" w:fill="FFFFFF"/>
            <w:tcMar>
              <w:left w:w="29" w:type="dxa"/>
              <w:right w:w="29" w:type="dxa"/>
            </w:tcMar>
            <w:vAlign w:val="bottom"/>
          </w:tcPr>
          <w:p w14:paraId="6FAA2577" w14:textId="7D6ED41F" w:rsidR="002B68CE" w:rsidRPr="00A74216" w:rsidRDefault="002B68CE" w:rsidP="005446D1">
            <w:pPr>
              <w:pStyle w:val="TableText"/>
              <w:rPr>
                <w:noProof w:val="0"/>
              </w:rPr>
            </w:pPr>
            <w:r>
              <w:t>21,670</w:t>
            </w:r>
          </w:p>
        </w:tc>
        <w:tc>
          <w:tcPr>
            <w:tcW w:w="720" w:type="dxa"/>
            <w:tcBorders>
              <w:top w:val="nil"/>
              <w:bottom w:val="nil"/>
            </w:tcBorders>
            <w:shd w:val="clear" w:color="auto" w:fill="FFFFFF"/>
            <w:tcMar>
              <w:top w:w="14" w:type="dxa"/>
              <w:left w:w="29" w:type="dxa"/>
              <w:bottom w:w="14" w:type="dxa"/>
              <w:right w:w="29" w:type="dxa"/>
            </w:tcMar>
            <w:vAlign w:val="bottom"/>
          </w:tcPr>
          <w:p w14:paraId="6D6C2B4E" w14:textId="64C6FE9F" w:rsidR="002B68CE" w:rsidRPr="00A74216" w:rsidRDefault="002B68CE" w:rsidP="005446D1">
            <w:pPr>
              <w:pStyle w:val="TableText"/>
              <w:rPr>
                <w:noProof w:val="0"/>
              </w:rPr>
            </w:pPr>
            <w:r>
              <w:t>2440</w:t>
            </w:r>
          </w:p>
        </w:tc>
        <w:tc>
          <w:tcPr>
            <w:tcW w:w="571" w:type="dxa"/>
            <w:tcBorders>
              <w:top w:val="nil"/>
              <w:bottom w:val="nil"/>
            </w:tcBorders>
            <w:shd w:val="clear" w:color="auto" w:fill="FFFFFF"/>
            <w:noWrap/>
            <w:tcMar>
              <w:top w:w="14" w:type="dxa"/>
              <w:left w:w="29" w:type="dxa"/>
              <w:bottom w:w="14" w:type="dxa"/>
              <w:right w:w="29" w:type="dxa"/>
            </w:tcMar>
            <w:vAlign w:val="bottom"/>
          </w:tcPr>
          <w:p w14:paraId="69C650E2" w14:textId="4123153E" w:rsidR="002B68CE" w:rsidRPr="00A74216" w:rsidRDefault="002B68CE" w:rsidP="005446D1">
            <w:pPr>
              <w:pStyle w:val="TableText"/>
              <w:rPr>
                <w:noProof w:val="0"/>
              </w:rPr>
            </w:pPr>
            <w:r>
              <w:t>107</w:t>
            </w:r>
          </w:p>
        </w:tc>
        <w:tc>
          <w:tcPr>
            <w:tcW w:w="648" w:type="dxa"/>
            <w:tcBorders>
              <w:top w:val="nil"/>
              <w:bottom w:val="nil"/>
            </w:tcBorders>
            <w:shd w:val="clear" w:color="auto" w:fill="FFFFFF"/>
            <w:tcMar>
              <w:top w:w="14" w:type="dxa"/>
              <w:left w:w="29" w:type="dxa"/>
              <w:bottom w:w="14" w:type="dxa"/>
              <w:right w:w="29" w:type="dxa"/>
            </w:tcMar>
            <w:vAlign w:val="bottom"/>
          </w:tcPr>
          <w:p w14:paraId="7819F08C" w14:textId="79F2D28C" w:rsidR="002B68CE" w:rsidRPr="00A74216" w:rsidRDefault="002B68CE" w:rsidP="005446D1">
            <w:pPr>
              <w:pStyle w:val="TableText"/>
              <w:rPr>
                <w:noProof w:val="0"/>
              </w:rPr>
            </w:pPr>
            <w:r>
              <w:t>16</w:t>
            </w:r>
          </w:p>
        </w:tc>
        <w:tc>
          <w:tcPr>
            <w:tcW w:w="1008" w:type="dxa"/>
            <w:tcBorders>
              <w:top w:val="nil"/>
              <w:bottom w:val="nil"/>
            </w:tcBorders>
            <w:shd w:val="clear" w:color="auto" w:fill="FFFFFF"/>
            <w:tcMar>
              <w:top w:w="14" w:type="dxa"/>
              <w:left w:w="29" w:type="dxa"/>
              <w:bottom w:w="14" w:type="dxa"/>
              <w:right w:w="29" w:type="dxa"/>
            </w:tcMar>
            <w:vAlign w:val="bottom"/>
          </w:tcPr>
          <w:p w14:paraId="162E3422" w14:textId="1FCCB0F6" w:rsidR="002B68CE" w:rsidRPr="00A74216" w:rsidRDefault="002B68CE" w:rsidP="005446D1">
            <w:pPr>
              <w:pStyle w:val="TableText"/>
              <w:rPr>
                <w:noProof w:val="0"/>
              </w:rPr>
            </w:pPr>
            <w:r>
              <w:t>21,613</w:t>
            </w:r>
          </w:p>
        </w:tc>
        <w:tc>
          <w:tcPr>
            <w:tcW w:w="720" w:type="dxa"/>
            <w:tcBorders>
              <w:top w:val="nil"/>
              <w:bottom w:val="nil"/>
            </w:tcBorders>
            <w:shd w:val="clear" w:color="auto" w:fill="FFFFFF"/>
            <w:tcMar>
              <w:left w:w="29" w:type="dxa"/>
              <w:right w:w="29" w:type="dxa"/>
            </w:tcMar>
            <w:vAlign w:val="bottom"/>
          </w:tcPr>
          <w:p w14:paraId="0592A6D7" w14:textId="32F2F8CD" w:rsidR="002B68CE" w:rsidRPr="00A74216" w:rsidRDefault="002B68CE" w:rsidP="005446D1">
            <w:pPr>
              <w:pStyle w:val="TableText"/>
              <w:rPr>
                <w:noProof w:val="0"/>
              </w:rPr>
            </w:pPr>
            <w:r>
              <w:t>2441</w:t>
            </w:r>
          </w:p>
        </w:tc>
        <w:tc>
          <w:tcPr>
            <w:tcW w:w="571" w:type="dxa"/>
            <w:tcBorders>
              <w:top w:val="nil"/>
              <w:bottom w:val="nil"/>
            </w:tcBorders>
            <w:shd w:val="clear" w:color="auto" w:fill="FFFFFF"/>
            <w:tcMar>
              <w:left w:w="29" w:type="dxa"/>
              <w:right w:w="29" w:type="dxa"/>
            </w:tcMar>
            <w:vAlign w:val="bottom"/>
          </w:tcPr>
          <w:p w14:paraId="66173934" w14:textId="2E3FA1EC" w:rsidR="002B68CE" w:rsidRPr="00A74216" w:rsidRDefault="002B68CE" w:rsidP="005446D1">
            <w:pPr>
              <w:pStyle w:val="TableText"/>
              <w:rPr>
                <w:noProof w:val="0"/>
              </w:rPr>
            </w:pPr>
            <w:r>
              <w:t>105</w:t>
            </w:r>
          </w:p>
        </w:tc>
        <w:tc>
          <w:tcPr>
            <w:tcW w:w="648" w:type="dxa"/>
            <w:tcBorders>
              <w:top w:val="nil"/>
              <w:bottom w:val="nil"/>
            </w:tcBorders>
            <w:shd w:val="clear" w:color="auto" w:fill="FFFFFF"/>
            <w:tcMar>
              <w:left w:w="29" w:type="dxa"/>
              <w:right w:w="29" w:type="dxa"/>
            </w:tcMar>
            <w:vAlign w:val="bottom"/>
          </w:tcPr>
          <w:p w14:paraId="23FA7B73" w14:textId="5A339F38" w:rsidR="002B68CE" w:rsidRPr="00A74216" w:rsidRDefault="002B68CE" w:rsidP="005446D1">
            <w:pPr>
              <w:pStyle w:val="TableText"/>
              <w:rPr>
                <w:noProof w:val="0"/>
              </w:rPr>
            </w:pPr>
            <w:r>
              <w:t>15</w:t>
            </w:r>
          </w:p>
        </w:tc>
        <w:tc>
          <w:tcPr>
            <w:tcW w:w="576" w:type="dxa"/>
            <w:tcBorders>
              <w:top w:val="nil"/>
              <w:bottom w:val="nil"/>
            </w:tcBorders>
            <w:shd w:val="clear" w:color="auto" w:fill="FFFFFF"/>
            <w:vAlign w:val="bottom"/>
          </w:tcPr>
          <w:p w14:paraId="5B5EB268" w14:textId="097001F0" w:rsidR="002B68CE" w:rsidRPr="00A74216" w:rsidRDefault="002B68CE" w:rsidP="005446D1">
            <w:pPr>
              <w:pStyle w:val="TableText"/>
              <w:rPr>
                <w:noProof w:val="0"/>
                <w:color w:val="000000"/>
              </w:rPr>
            </w:pPr>
            <w:r>
              <w:t>0</w:t>
            </w:r>
          </w:p>
        </w:tc>
        <w:tc>
          <w:tcPr>
            <w:tcW w:w="864" w:type="dxa"/>
            <w:tcBorders>
              <w:top w:val="nil"/>
              <w:bottom w:val="nil"/>
            </w:tcBorders>
            <w:shd w:val="clear" w:color="auto" w:fill="FFFFFF"/>
            <w:vAlign w:val="bottom"/>
          </w:tcPr>
          <w:p w14:paraId="5AEF327F" w14:textId="2906F874" w:rsidR="002B68CE" w:rsidRPr="00A74216" w:rsidRDefault="002B68CE" w:rsidP="005446D1">
            <w:pPr>
              <w:pStyle w:val="TableText"/>
              <w:rPr>
                <w:noProof w:val="0"/>
                <w:color w:val="000000"/>
              </w:rPr>
            </w:pPr>
            <w:r>
              <w:t>0.47</w:t>
            </w:r>
          </w:p>
        </w:tc>
        <w:tc>
          <w:tcPr>
            <w:tcW w:w="576" w:type="dxa"/>
            <w:tcBorders>
              <w:top w:val="nil"/>
              <w:bottom w:val="nil"/>
            </w:tcBorders>
            <w:shd w:val="clear" w:color="auto" w:fill="FFFFFF"/>
            <w:tcMar>
              <w:left w:w="29" w:type="dxa"/>
              <w:right w:w="29" w:type="dxa"/>
            </w:tcMar>
            <w:vAlign w:val="bottom"/>
          </w:tcPr>
          <w:p w14:paraId="25710F80" w14:textId="0B7650B0" w:rsidR="002B68CE" w:rsidRPr="00A74216" w:rsidRDefault="002B68CE" w:rsidP="005446D1">
            <w:pPr>
              <w:pStyle w:val="TableText"/>
              <w:rPr>
                <w:noProof w:val="0"/>
              </w:rPr>
            </w:pPr>
            <w:r>
              <w:t>−1</w:t>
            </w:r>
          </w:p>
        </w:tc>
        <w:tc>
          <w:tcPr>
            <w:tcW w:w="864" w:type="dxa"/>
            <w:tcBorders>
              <w:top w:val="nil"/>
              <w:bottom w:val="nil"/>
            </w:tcBorders>
            <w:shd w:val="clear" w:color="auto" w:fill="FFFFFF"/>
            <w:tcMar>
              <w:left w:w="29" w:type="dxa"/>
              <w:right w:w="29" w:type="dxa"/>
            </w:tcMar>
            <w:vAlign w:val="bottom"/>
          </w:tcPr>
          <w:p w14:paraId="7D6C6169" w14:textId="55021B8B" w:rsidR="002B68CE" w:rsidRPr="00A74216" w:rsidRDefault="002B68CE" w:rsidP="005446D1">
            <w:pPr>
              <w:pStyle w:val="TableText"/>
              <w:rPr>
                <w:noProof w:val="0"/>
              </w:rPr>
            </w:pPr>
            <w:r>
              <w:t>0.70</w:t>
            </w:r>
          </w:p>
        </w:tc>
      </w:tr>
      <w:tr w:rsidR="00B12AE3" w:rsidRPr="00A74216" w14:paraId="0E0C4B70" w14:textId="77777777" w:rsidTr="005446D1">
        <w:tc>
          <w:tcPr>
            <w:tcW w:w="2592" w:type="dxa"/>
            <w:tcBorders>
              <w:top w:val="nil"/>
              <w:bottom w:val="nil"/>
            </w:tcBorders>
            <w:shd w:val="clear" w:color="auto" w:fill="FFFFFF"/>
            <w:noWrap/>
            <w:tcMar>
              <w:top w:w="14" w:type="dxa"/>
              <w:left w:w="29" w:type="dxa"/>
              <w:bottom w:w="14" w:type="dxa"/>
              <w:right w:w="29" w:type="dxa"/>
            </w:tcMar>
            <w:vAlign w:val="center"/>
          </w:tcPr>
          <w:p w14:paraId="14CE8104" w14:textId="77777777" w:rsidR="002B68CE" w:rsidRPr="00A74216" w:rsidRDefault="002B68CE" w:rsidP="002B68CE">
            <w:pPr>
              <w:pStyle w:val="TableText"/>
              <w:rPr>
                <w:noProof w:val="0"/>
              </w:rPr>
            </w:pPr>
            <w:r w:rsidRPr="00A74216">
              <w:rPr>
                <w:noProof w:val="0"/>
              </w:rPr>
              <w:t>White</w:t>
            </w:r>
          </w:p>
        </w:tc>
        <w:tc>
          <w:tcPr>
            <w:tcW w:w="1008" w:type="dxa"/>
            <w:tcBorders>
              <w:top w:val="nil"/>
              <w:bottom w:val="nil"/>
            </w:tcBorders>
            <w:shd w:val="clear" w:color="auto" w:fill="FFFFFF"/>
            <w:vAlign w:val="bottom"/>
          </w:tcPr>
          <w:p w14:paraId="51383624" w14:textId="0AAD7F0C" w:rsidR="002B68CE" w:rsidRPr="00A74216" w:rsidRDefault="002B68CE" w:rsidP="005446D1">
            <w:pPr>
              <w:pStyle w:val="TableText"/>
              <w:rPr>
                <w:noProof w:val="0"/>
                <w:color w:val="000000"/>
              </w:rPr>
            </w:pPr>
            <w:r>
              <w:t>83,738</w:t>
            </w:r>
          </w:p>
        </w:tc>
        <w:tc>
          <w:tcPr>
            <w:tcW w:w="720" w:type="dxa"/>
            <w:tcBorders>
              <w:top w:val="nil"/>
              <w:bottom w:val="nil"/>
            </w:tcBorders>
            <w:shd w:val="clear" w:color="auto" w:fill="FFFFFF"/>
            <w:vAlign w:val="bottom"/>
          </w:tcPr>
          <w:p w14:paraId="7481EC0D" w14:textId="6BDC2E94" w:rsidR="002B68CE" w:rsidRPr="00A74216" w:rsidRDefault="002B68CE" w:rsidP="005446D1">
            <w:pPr>
              <w:pStyle w:val="TableText"/>
              <w:rPr>
                <w:noProof w:val="0"/>
                <w:color w:val="000000"/>
              </w:rPr>
            </w:pPr>
            <w:r>
              <w:t>2539</w:t>
            </w:r>
          </w:p>
        </w:tc>
        <w:tc>
          <w:tcPr>
            <w:tcW w:w="576" w:type="dxa"/>
            <w:tcBorders>
              <w:top w:val="nil"/>
              <w:bottom w:val="nil"/>
            </w:tcBorders>
            <w:shd w:val="clear" w:color="auto" w:fill="FFFFFF"/>
            <w:vAlign w:val="bottom"/>
          </w:tcPr>
          <w:p w14:paraId="37499AEC" w14:textId="78F3D760" w:rsidR="002B68CE" w:rsidRPr="00A74216" w:rsidRDefault="002B68CE" w:rsidP="005446D1">
            <w:pPr>
              <w:pStyle w:val="TableText"/>
              <w:rPr>
                <w:noProof w:val="0"/>
                <w:color w:val="000000"/>
              </w:rPr>
            </w:pPr>
            <w:r>
              <w:t>109</w:t>
            </w:r>
          </w:p>
        </w:tc>
        <w:tc>
          <w:tcPr>
            <w:tcW w:w="648" w:type="dxa"/>
            <w:tcBorders>
              <w:top w:val="nil"/>
              <w:bottom w:val="nil"/>
            </w:tcBorders>
            <w:shd w:val="clear" w:color="auto" w:fill="FFFFFF"/>
            <w:vAlign w:val="bottom"/>
          </w:tcPr>
          <w:p w14:paraId="1DC90E4D" w14:textId="3D9A8891" w:rsidR="002B68CE" w:rsidRPr="00A74216" w:rsidRDefault="002B68CE" w:rsidP="005446D1">
            <w:pPr>
              <w:pStyle w:val="TableText"/>
              <w:rPr>
                <w:noProof w:val="0"/>
                <w:color w:val="000000"/>
              </w:rPr>
            </w:pPr>
            <w:r>
              <w:t>48</w:t>
            </w:r>
          </w:p>
        </w:tc>
        <w:tc>
          <w:tcPr>
            <w:tcW w:w="1008" w:type="dxa"/>
            <w:tcBorders>
              <w:top w:val="nil"/>
              <w:bottom w:val="nil"/>
            </w:tcBorders>
            <w:shd w:val="clear" w:color="auto" w:fill="FFFFFF"/>
            <w:tcMar>
              <w:left w:w="29" w:type="dxa"/>
              <w:right w:w="29" w:type="dxa"/>
            </w:tcMar>
            <w:vAlign w:val="bottom"/>
          </w:tcPr>
          <w:p w14:paraId="45366D26" w14:textId="3CEFB33F" w:rsidR="002B68CE" w:rsidRPr="00A74216" w:rsidRDefault="002B68CE" w:rsidP="005446D1">
            <w:pPr>
              <w:pStyle w:val="TableText"/>
              <w:rPr>
                <w:noProof w:val="0"/>
              </w:rPr>
            </w:pPr>
            <w:r>
              <w:t>86,292</w:t>
            </w:r>
          </w:p>
        </w:tc>
        <w:tc>
          <w:tcPr>
            <w:tcW w:w="720" w:type="dxa"/>
            <w:tcBorders>
              <w:top w:val="nil"/>
              <w:bottom w:val="nil"/>
            </w:tcBorders>
            <w:shd w:val="clear" w:color="auto" w:fill="FFFFFF"/>
            <w:tcMar>
              <w:top w:w="14" w:type="dxa"/>
              <w:left w:w="29" w:type="dxa"/>
              <w:bottom w:w="14" w:type="dxa"/>
              <w:right w:w="29" w:type="dxa"/>
            </w:tcMar>
            <w:vAlign w:val="bottom"/>
          </w:tcPr>
          <w:p w14:paraId="54062817" w14:textId="06A71725" w:rsidR="002B68CE" w:rsidRPr="00A74216" w:rsidRDefault="002B68CE" w:rsidP="005446D1">
            <w:pPr>
              <w:pStyle w:val="TableText"/>
              <w:rPr>
                <w:noProof w:val="0"/>
              </w:rPr>
            </w:pPr>
            <w:r>
              <w:t>2537</w:t>
            </w:r>
          </w:p>
        </w:tc>
        <w:tc>
          <w:tcPr>
            <w:tcW w:w="571" w:type="dxa"/>
            <w:tcBorders>
              <w:top w:val="nil"/>
              <w:bottom w:val="nil"/>
            </w:tcBorders>
            <w:shd w:val="clear" w:color="auto" w:fill="FFFFFF"/>
            <w:noWrap/>
            <w:tcMar>
              <w:top w:w="14" w:type="dxa"/>
              <w:left w:w="29" w:type="dxa"/>
              <w:bottom w:w="14" w:type="dxa"/>
              <w:right w:w="29" w:type="dxa"/>
            </w:tcMar>
            <w:vAlign w:val="bottom"/>
          </w:tcPr>
          <w:p w14:paraId="0B3CD9AB" w14:textId="532F986B" w:rsidR="002B68CE" w:rsidRPr="00A74216" w:rsidRDefault="002B68CE" w:rsidP="005446D1">
            <w:pPr>
              <w:pStyle w:val="TableText"/>
              <w:rPr>
                <w:noProof w:val="0"/>
              </w:rPr>
            </w:pPr>
            <w:r>
              <w:t>107</w:t>
            </w:r>
          </w:p>
        </w:tc>
        <w:tc>
          <w:tcPr>
            <w:tcW w:w="648" w:type="dxa"/>
            <w:tcBorders>
              <w:top w:val="nil"/>
              <w:bottom w:val="nil"/>
            </w:tcBorders>
            <w:shd w:val="clear" w:color="auto" w:fill="FFFFFF"/>
            <w:tcMar>
              <w:top w:w="14" w:type="dxa"/>
              <w:left w:w="29" w:type="dxa"/>
              <w:bottom w:w="14" w:type="dxa"/>
              <w:right w:w="29" w:type="dxa"/>
            </w:tcMar>
            <w:vAlign w:val="bottom"/>
          </w:tcPr>
          <w:p w14:paraId="38772A65" w14:textId="63F720A1" w:rsidR="002B68CE" w:rsidRPr="00A74216" w:rsidRDefault="002B68CE" w:rsidP="005446D1">
            <w:pPr>
              <w:pStyle w:val="TableText"/>
              <w:rPr>
                <w:noProof w:val="0"/>
              </w:rPr>
            </w:pPr>
            <w:r>
              <w:t>47</w:t>
            </w:r>
          </w:p>
        </w:tc>
        <w:tc>
          <w:tcPr>
            <w:tcW w:w="1008" w:type="dxa"/>
            <w:tcBorders>
              <w:top w:val="nil"/>
              <w:bottom w:val="nil"/>
            </w:tcBorders>
            <w:shd w:val="clear" w:color="auto" w:fill="FFFFFF"/>
            <w:tcMar>
              <w:top w:w="14" w:type="dxa"/>
              <w:left w:w="29" w:type="dxa"/>
              <w:bottom w:w="14" w:type="dxa"/>
              <w:right w:w="29" w:type="dxa"/>
            </w:tcMar>
            <w:vAlign w:val="bottom"/>
          </w:tcPr>
          <w:p w14:paraId="4EA24426" w14:textId="52BC4117" w:rsidR="002B68CE" w:rsidRPr="00A74216" w:rsidRDefault="002B68CE" w:rsidP="005446D1">
            <w:pPr>
              <w:pStyle w:val="TableText"/>
              <w:rPr>
                <w:noProof w:val="0"/>
              </w:rPr>
            </w:pPr>
            <w:r>
              <w:t>87,392</w:t>
            </w:r>
          </w:p>
        </w:tc>
        <w:tc>
          <w:tcPr>
            <w:tcW w:w="720" w:type="dxa"/>
            <w:tcBorders>
              <w:top w:val="nil"/>
              <w:bottom w:val="nil"/>
            </w:tcBorders>
            <w:shd w:val="clear" w:color="auto" w:fill="FFFFFF"/>
            <w:tcMar>
              <w:left w:w="29" w:type="dxa"/>
              <w:right w:w="29" w:type="dxa"/>
            </w:tcMar>
            <w:vAlign w:val="bottom"/>
          </w:tcPr>
          <w:p w14:paraId="421D4F61" w14:textId="45159122" w:rsidR="002B68CE" w:rsidRPr="00A74216" w:rsidRDefault="002B68CE" w:rsidP="005446D1">
            <w:pPr>
              <w:pStyle w:val="TableText"/>
              <w:rPr>
                <w:noProof w:val="0"/>
              </w:rPr>
            </w:pPr>
            <w:r>
              <w:t>2536</w:t>
            </w:r>
          </w:p>
        </w:tc>
        <w:tc>
          <w:tcPr>
            <w:tcW w:w="571" w:type="dxa"/>
            <w:tcBorders>
              <w:top w:val="nil"/>
              <w:bottom w:val="nil"/>
            </w:tcBorders>
            <w:shd w:val="clear" w:color="auto" w:fill="FFFFFF"/>
            <w:tcMar>
              <w:left w:w="29" w:type="dxa"/>
              <w:right w:w="29" w:type="dxa"/>
            </w:tcMar>
            <w:vAlign w:val="bottom"/>
          </w:tcPr>
          <w:p w14:paraId="797B1374" w14:textId="676DB12C" w:rsidR="002B68CE" w:rsidRPr="00A74216" w:rsidRDefault="002B68CE" w:rsidP="005446D1">
            <w:pPr>
              <w:pStyle w:val="TableText"/>
              <w:rPr>
                <w:noProof w:val="0"/>
              </w:rPr>
            </w:pPr>
            <w:r>
              <w:t>105</w:t>
            </w:r>
          </w:p>
        </w:tc>
        <w:tc>
          <w:tcPr>
            <w:tcW w:w="648" w:type="dxa"/>
            <w:tcBorders>
              <w:top w:val="nil"/>
              <w:bottom w:val="nil"/>
            </w:tcBorders>
            <w:shd w:val="clear" w:color="auto" w:fill="FFFFFF"/>
            <w:tcMar>
              <w:left w:w="29" w:type="dxa"/>
              <w:right w:w="29" w:type="dxa"/>
            </w:tcMar>
            <w:vAlign w:val="bottom"/>
          </w:tcPr>
          <w:p w14:paraId="01A63378" w14:textId="7632CD6E" w:rsidR="002B68CE" w:rsidRPr="00A74216" w:rsidRDefault="002B68CE" w:rsidP="005446D1">
            <w:pPr>
              <w:pStyle w:val="TableText"/>
              <w:rPr>
                <w:noProof w:val="0"/>
              </w:rPr>
            </w:pPr>
            <w:r>
              <w:t>47</w:t>
            </w:r>
          </w:p>
        </w:tc>
        <w:tc>
          <w:tcPr>
            <w:tcW w:w="576" w:type="dxa"/>
            <w:tcBorders>
              <w:top w:val="nil"/>
              <w:bottom w:val="nil"/>
            </w:tcBorders>
            <w:shd w:val="clear" w:color="auto" w:fill="FFFFFF"/>
            <w:vAlign w:val="bottom"/>
          </w:tcPr>
          <w:p w14:paraId="60112C7A" w14:textId="15FFFD1C" w:rsidR="002B68CE" w:rsidRPr="00A74216" w:rsidRDefault="002B68CE" w:rsidP="005446D1">
            <w:pPr>
              <w:pStyle w:val="TableText"/>
              <w:rPr>
                <w:noProof w:val="0"/>
                <w:color w:val="000000"/>
              </w:rPr>
            </w:pPr>
            <w:r>
              <w:t>2</w:t>
            </w:r>
          </w:p>
        </w:tc>
        <w:tc>
          <w:tcPr>
            <w:tcW w:w="864" w:type="dxa"/>
            <w:tcBorders>
              <w:top w:val="nil"/>
              <w:bottom w:val="nil"/>
            </w:tcBorders>
            <w:shd w:val="clear" w:color="auto" w:fill="FFFFFF"/>
            <w:vAlign w:val="bottom"/>
          </w:tcPr>
          <w:p w14:paraId="0DE432C5" w14:textId="189DD04C" w:rsidR="002B68CE" w:rsidRPr="00A74216" w:rsidRDefault="002B68CE" w:rsidP="005446D1">
            <w:pPr>
              <w:pStyle w:val="TableText"/>
              <w:rPr>
                <w:noProof w:val="0"/>
                <w:color w:val="000000"/>
              </w:rPr>
            </w:pPr>
            <w:r>
              <w:t>1.04</w:t>
            </w:r>
          </w:p>
        </w:tc>
        <w:tc>
          <w:tcPr>
            <w:tcW w:w="576" w:type="dxa"/>
            <w:tcBorders>
              <w:top w:val="nil"/>
              <w:bottom w:val="nil"/>
            </w:tcBorders>
            <w:shd w:val="clear" w:color="auto" w:fill="FFFFFF"/>
            <w:tcMar>
              <w:left w:w="29" w:type="dxa"/>
              <w:right w:w="29" w:type="dxa"/>
            </w:tcMar>
            <w:vAlign w:val="bottom"/>
          </w:tcPr>
          <w:p w14:paraId="067C6478" w14:textId="794CC521" w:rsidR="002B68CE" w:rsidRPr="00A74216" w:rsidRDefault="002B68CE" w:rsidP="005446D1">
            <w:pPr>
              <w:pStyle w:val="TableText"/>
              <w:rPr>
                <w:noProof w:val="0"/>
              </w:rPr>
            </w:pPr>
            <w:r>
              <w:t>0</w:t>
            </w:r>
          </w:p>
        </w:tc>
        <w:tc>
          <w:tcPr>
            <w:tcW w:w="864" w:type="dxa"/>
            <w:tcBorders>
              <w:top w:val="nil"/>
              <w:bottom w:val="nil"/>
            </w:tcBorders>
            <w:shd w:val="clear" w:color="auto" w:fill="FFFFFF"/>
            <w:tcMar>
              <w:left w:w="29" w:type="dxa"/>
              <w:right w:w="29" w:type="dxa"/>
            </w:tcMar>
            <w:vAlign w:val="bottom"/>
          </w:tcPr>
          <w:p w14:paraId="6D270C35" w14:textId="113374CF" w:rsidR="002B68CE" w:rsidRPr="00A74216" w:rsidRDefault="002B68CE" w:rsidP="005446D1">
            <w:pPr>
              <w:pStyle w:val="TableText"/>
              <w:rPr>
                <w:noProof w:val="0"/>
              </w:rPr>
            </w:pPr>
            <w:r>
              <w:t>0.37</w:t>
            </w:r>
          </w:p>
        </w:tc>
      </w:tr>
      <w:tr w:rsidR="00B12AE3" w:rsidRPr="00A74216" w14:paraId="7404B221" w14:textId="77777777" w:rsidTr="005446D1">
        <w:tc>
          <w:tcPr>
            <w:tcW w:w="2592" w:type="dxa"/>
            <w:tcBorders>
              <w:top w:val="nil"/>
              <w:bottom w:val="single" w:sz="12" w:space="0" w:color="auto"/>
            </w:tcBorders>
            <w:shd w:val="clear" w:color="auto" w:fill="FFFFFF"/>
            <w:noWrap/>
            <w:tcMar>
              <w:top w:w="14" w:type="dxa"/>
              <w:left w:w="29" w:type="dxa"/>
              <w:bottom w:w="14" w:type="dxa"/>
              <w:right w:w="29" w:type="dxa"/>
            </w:tcMar>
            <w:vAlign w:val="center"/>
          </w:tcPr>
          <w:p w14:paraId="08B6B6AC" w14:textId="77777777" w:rsidR="002B68CE" w:rsidRPr="00A74216" w:rsidRDefault="002B68CE" w:rsidP="002B68CE">
            <w:pPr>
              <w:pStyle w:val="TableText"/>
              <w:rPr>
                <w:noProof w:val="0"/>
              </w:rPr>
            </w:pPr>
            <w:r w:rsidRPr="00A74216">
              <w:rPr>
                <w:noProof w:val="0"/>
              </w:rPr>
              <w:t>Two or more races</w:t>
            </w:r>
          </w:p>
        </w:tc>
        <w:tc>
          <w:tcPr>
            <w:tcW w:w="1008" w:type="dxa"/>
            <w:tcBorders>
              <w:top w:val="nil"/>
              <w:bottom w:val="single" w:sz="12" w:space="0" w:color="auto"/>
            </w:tcBorders>
            <w:shd w:val="clear" w:color="auto" w:fill="FFFFFF"/>
            <w:vAlign w:val="bottom"/>
          </w:tcPr>
          <w:p w14:paraId="648A93B0" w14:textId="1B19FAF4" w:rsidR="002B68CE" w:rsidRPr="00A74216" w:rsidRDefault="002B68CE" w:rsidP="005446D1">
            <w:pPr>
              <w:pStyle w:val="TableText"/>
              <w:rPr>
                <w:noProof w:val="0"/>
                <w:color w:val="000000"/>
              </w:rPr>
            </w:pPr>
            <w:r>
              <w:t>23,317</w:t>
            </w:r>
          </w:p>
        </w:tc>
        <w:tc>
          <w:tcPr>
            <w:tcW w:w="720" w:type="dxa"/>
            <w:tcBorders>
              <w:top w:val="nil"/>
              <w:bottom w:val="single" w:sz="12" w:space="0" w:color="auto"/>
            </w:tcBorders>
            <w:shd w:val="clear" w:color="auto" w:fill="FFFFFF"/>
            <w:vAlign w:val="bottom"/>
          </w:tcPr>
          <w:p w14:paraId="3350B169" w14:textId="00E43037" w:rsidR="002B68CE" w:rsidRPr="00A74216" w:rsidRDefault="002B68CE" w:rsidP="005446D1">
            <w:pPr>
              <w:pStyle w:val="TableText"/>
              <w:rPr>
                <w:noProof w:val="0"/>
                <w:color w:val="000000"/>
              </w:rPr>
            </w:pPr>
            <w:r>
              <w:t>2535</w:t>
            </w:r>
          </w:p>
        </w:tc>
        <w:tc>
          <w:tcPr>
            <w:tcW w:w="576" w:type="dxa"/>
            <w:tcBorders>
              <w:top w:val="nil"/>
              <w:bottom w:val="single" w:sz="12" w:space="0" w:color="auto"/>
            </w:tcBorders>
            <w:shd w:val="clear" w:color="auto" w:fill="FFFFFF"/>
            <w:vAlign w:val="bottom"/>
          </w:tcPr>
          <w:p w14:paraId="39B2E741" w14:textId="4D1A56AB" w:rsidR="002B68CE" w:rsidRPr="00A74216" w:rsidRDefault="002B68CE" w:rsidP="005446D1">
            <w:pPr>
              <w:pStyle w:val="TableText"/>
              <w:rPr>
                <w:noProof w:val="0"/>
                <w:color w:val="000000"/>
              </w:rPr>
            </w:pPr>
            <w:r>
              <w:t>118</w:t>
            </w:r>
          </w:p>
        </w:tc>
        <w:tc>
          <w:tcPr>
            <w:tcW w:w="648" w:type="dxa"/>
            <w:tcBorders>
              <w:top w:val="nil"/>
              <w:bottom w:val="single" w:sz="12" w:space="0" w:color="auto"/>
            </w:tcBorders>
            <w:shd w:val="clear" w:color="auto" w:fill="FFFFFF"/>
            <w:vAlign w:val="bottom"/>
          </w:tcPr>
          <w:p w14:paraId="1F5E87D9" w14:textId="067BA9CE" w:rsidR="002B68CE" w:rsidRPr="00A74216" w:rsidRDefault="002B68CE" w:rsidP="005446D1">
            <w:pPr>
              <w:pStyle w:val="TableText"/>
              <w:rPr>
                <w:noProof w:val="0"/>
                <w:color w:val="000000"/>
              </w:rPr>
            </w:pPr>
            <w:r>
              <w:t>47</w:t>
            </w:r>
          </w:p>
        </w:tc>
        <w:tc>
          <w:tcPr>
            <w:tcW w:w="1008" w:type="dxa"/>
            <w:tcBorders>
              <w:top w:val="nil"/>
              <w:bottom w:val="single" w:sz="12" w:space="0" w:color="auto"/>
            </w:tcBorders>
            <w:shd w:val="clear" w:color="auto" w:fill="FFFFFF"/>
            <w:tcMar>
              <w:left w:w="29" w:type="dxa"/>
              <w:right w:w="29" w:type="dxa"/>
            </w:tcMar>
            <w:vAlign w:val="bottom"/>
          </w:tcPr>
          <w:p w14:paraId="088E6481" w14:textId="4EBD362F" w:rsidR="002B68CE" w:rsidRPr="00A74216" w:rsidRDefault="002B68CE" w:rsidP="005446D1">
            <w:pPr>
              <w:pStyle w:val="TableText"/>
              <w:rPr>
                <w:noProof w:val="0"/>
              </w:rPr>
            </w:pPr>
            <w:r>
              <w:t>22,808</w:t>
            </w:r>
          </w:p>
        </w:tc>
        <w:tc>
          <w:tcPr>
            <w:tcW w:w="720" w:type="dxa"/>
            <w:tcBorders>
              <w:top w:val="nil"/>
              <w:bottom w:val="single" w:sz="12" w:space="0" w:color="auto"/>
            </w:tcBorders>
            <w:shd w:val="clear" w:color="auto" w:fill="FFFFFF"/>
            <w:tcMar>
              <w:top w:w="14" w:type="dxa"/>
              <w:left w:w="29" w:type="dxa"/>
              <w:bottom w:w="14" w:type="dxa"/>
              <w:right w:w="29" w:type="dxa"/>
            </w:tcMar>
            <w:vAlign w:val="bottom"/>
          </w:tcPr>
          <w:p w14:paraId="59B26614" w14:textId="6A0E39E6" w:rsidR="002B68CE" w:rsidRPr="00A74216" w:rsidRDefault="002B68CE" w:rsidP="005446D1">
            <w:pPr>
              <w:pStyle w:val="TableText"/>
              <w:rPr>
                <w:noProof w:val="0"/>
              </w:rPr>
            </w:pPr>
            <w:r>
              <w:t>2533</w:t>
            </w:r>
          </w:p>
        </w:tc>
        <w:tc>
          <w:tcPr>
            <w:tcW w:w="571" w:type="dxa"/>
            <w:tcBorders>
              <w:top w:val="nil"/>
              <w:bottom w:val="single" w:sz="12" w:space="0" w:color="auto"/>
            </w:tcBorders>
            <w:shd w:val="clear" w:color="auto" w:fill="FFFFFF"/>
            <w:noWrap/>
            <w:tcMar>
              <w:top w:w="14" w:type="dxa"/>
              <w:left w:w="29" w:type="dxa"/>
              <w:bottom w:w="14" w:type="dxa"/>
              <w:right w:w="29" w:type="dxa"/>
            </w:tcMar>
            <w:vAlign w:val="bottom"/>
          </w:tcPr>
          <w:p w14:paraId="2C02F677" w14:textId="3ED0165B" w:rsidR="002B68CE" w:rsidRPr="00A74216" w:rsidRDefault="002B68CE" w:rsidP="005446D1">
            <w:pPr>
              <w:pStyle w:val="TableText"/>
              <w:rPr>
                <w:noProof w:val="0"/>
              </w:rPr>
            </w:pPr>
            <w:r>
              <w:t>116</w:t>
            </w:r>
          </w:p>
        </w:tc>
        <w:tc>
          <w:tcPr>
            <w:tcW w:w="648" w:type="dxa"/>
            <w:tcBorders>
              <w:top w:val="nil"/>
              <w:bottom w:val="single" w:sz="12" w:space="0" w:color="auto"/>
            </w:tcBorders>
            <w:shd w:val="clear" w:color="auto" w:fill="FFFFFF"/>
            <w:tcMar>
              <w:top w:w="14" w:type="dxa"/>
              <w:left w:w="29" w:type="dxa"/>
              <w:bottom w:w="14" w:type="dxa"/>
              <w:right w:w="29" w:type="dxa"/>
            </w:tcMar>
            <w:vAlign w:val="bottom"/>
          </w:tcPr>
          <w:p w14:paraId="08B60DF9" w14:textId="4FF666D1" w:rsidR="002B68CE" w:rsidRPr="00A74216" w:rsidRDefault="002B68CE" w:rsidP="005446D1">
            <w:pPr>
              <w:pStyle w:val="TableText"/>
              <w:rPr>
                <w:noProof w:val="0"/>
              </w:rPr>
            </w:pPr>
            <w:r>
              <w:t>46</w:t>
            </w:r>
          </w:p>
        </w:tc>
        <w:tc>
          <w:tcPr>
            <w:tcW w:w="1008" w:type="dxa"/>
            <w:tcBorders>
              <w:top w:val="nil"/>
              <w:bottom w:val="single" w:sz="12" w:space="0" w:color="auto"/>
            </w:tcBorders>
            <w:shd w:val="clear" w:color="auto" w:fill="FFFFFF"/>
            <w:tcMar>
              <w:top w:w="14" w:type="dxa"/>
              <w:left w:w="29" w:type="dxa"/>
              <w:bottom w:w="14" w:type="dxa"/>
              <w:right w:w="29" w:type="dxa"/>
            </w:tcMar>
            <w:vAlign w:val="bottom"/>
          </w:tcPr>
          <w:p w14:paraId="4B42BBA9" w14:textId="4BD49738" w:rsidR="002B68CE" w:rsidRPr="00A74216" w:rsidRDefault="002B68CE" w:rsidP="005446D1">
            <w:pPr>
              <w:pStyle w:val="TableText"/>
              <w:rPr>
                <w:noProof w:val="0"/>
              </w:rPr>
            </w:pPr>
            <w:r>
              <w:t>22,134</w:t>
            </w:r>
          </w:p>
        </w:tc>
        <w:tc>
          <w:tcPr>
            <w:tcW w:w="720" w:type="dxa"/>
            <w:tcBorders>
              <w:top w:val="nil"/>
              <w:bottom w:val="single" w:sz="12" w:space="0" w:color="auto"/>
            </w:tcBorders>
            <w:shd w:val="clear" w:color="auto" w:fill="FFFFFF"/>
            <w:tcMar>
              <w:left w:w="29" w:type="dxa"/>
              <w:right w:w="29" w:type="dxa"/>
            </w:tcMar>
            <w:vAlign w:val="bottom"/>
          </w:tcPr>
          <w:p w14:paraId="5A2610B1" w14:textId="54F9FEC3" w:rsidR="002B68CE" w:rsidRPr="00A74216" w:rsidRDefault="002B68CE" w:rsidP="005446D1">
            <w:pPr>
              <w:pStyle w:val="TableText"/>
              <w:rPr>
                <w:noProof w:val="0"/>
              </w:rPr>
            </w:pPr>
            <w:r>
              <w:t>2531</w:t>
            </w:r>
          </w:p>
        </w:tc>
        <w:tc>
          <w:tcPr>
            <w:tcW w:w="571" w:type="dxa"/>
            <w:tcBorders>
              <w:top w:val="nil"/>
              <w:bottom w:val="single" w:sz="12" w:space="0" w:color="auto"/>
            </w:tcBorders>
            <w:shd w:val="clear" w:color="auto" w:fill="FFFFFF"/>
            <w:tcMar>
              <w:left w:w="29" w:type="dxa"/>
              <w:right w:w="29" w:type="dxa"/>
            </w:tcMar>
            <w:vAlign w:val="bottom"/>
          </w:tcPr>
          <w:p w14:paraId="015B4F64" w14:textId="15AF5BC1" w:rsidR="002B68CE" w:rsidRPr="00A74216" w:rsidRDefault="002B68CE" w:rsidP="005446D1">
            <w:pPr>
              <w:pStyle w:val="TableText"/>
              <w:rPr>
                <w:noProof w:val="0"/>
              </w:rPr>
            </w:pPr>
            <w:r>
              <w:t>115</w:t>
            </w:r>
          </w:p>
        </w:tc>
        <w:tc>
          <w:tcPr>
            <w:tcW w:w="648" w:type="dxa"/>
            <w:tcBorders>
              <w:top w:val="nil"/>
              <w:bottom w:val="single" w:sz="12" w:space="0" w:color="auto"/>
            </w:tcBorders>
            <w:shd w:val="clear" w:color="auto" w:fill="FFFFFF"/>
            <w:tcMar>
              <w:left w:w="29" w:type="dxa"/>
              <w:right w:w="29" w:type="dxa"/>
            </w:tcMar>
            <w:vAlign w:val="bottom"/>
          </w:tcPr>
          <w:p w14:paraId="270150D3" w14:textId="035FB796" w:rsidR="002B68CE" w:rsidRPr="00A74216" w:rsidRDefault="002B68CE" w:rsidP="005446D1">
            <w:pPr>
              <w:pStyle w:val="TableText"/>
              <w:rPr>
                <w:noProof w:val="0"/>
              </w:rPr>
            </w:pPr>
            <w:r>
              <w:t>46</w:t>
            </w:r>
          </w:p>
        </w:tc>
        <w:tc>
          <w:tcPr>
            <w:tcW w:w="576" w:type="dxa"/>
            <w:tcBorders>
              <w:top w:val="nil"/>
              <w:bottom w:val="single" w:sz="12" w:space="0" w:color="auto"/>
            </w:tcBorders>
            <w:shd w:val="clear" w:color="auto" w:fill="FFFFFF"/>
            <w:vAlign w:val="bottom"/>
          </w:tcPr>
          <w:p w14:paraId="7886698B" w14:textId="0A129903" w:rsidR="002B68CE" w:rsidRPr="00A74216" w:rsidRDefault="002B68CE" w:rsidP="005446D1">
            <w:pPr>
              <w:pStyle w:val="TableText"/>
              <w:rPr>
                <w:noProof w:val="0"/>
                <w:color w:val="000000"/>
              </w:rPr>
            </w:pPr>
            <w:r>
              <w:t>2</w:t>
            </w:r>
          </w:p>
        </w:tc>
        <w:tc>
          <w:tcPr>
            <w:tcW w:w="864" w:type="dxa"/>
            <w:tcBorders>
              <w:top w:val="nil"/>
              <w:bottom w:val="single" w:sz="12" w:space="0" w:color="auto"/>
            </w:tcBorders>
            <w:shd w:val="clear" w:color="auto" w:fill="FFFFFF"/>
            <w:vAlign w:val="bottom"/>
          </w:tcPr>
          <w:p w14:paraId="578BFC5B" w14:textId="0684BF51" w:rsidR="002B68CE" w:rsidRPr="00A74216" w:rsidRDefault="002B68CE" w:rsidP="005446D1">
            <w:pPr>
              <w:pStyle w:val="TableText"/>
              <w:rPr>
                <w:noProof w:val="0"/>
                <w:color w:val="000000"/>
              </w:rPr>
            </w:pPr>
            <w:r>
              <w:t>0.88</w:t>
            </w:r>
          </w:p>
        </w:tc>
        <w:tc>
          <w:tcPr>
            <w:tcW w:w="576" w:type="dxa"/>
            <w:tcBorders>
              <w:top w:val="nil"/>
              <w:bottom w:val="single" w:sz="12" w:space="0" w:color="auto"/>
            </w:tcBorders>
            <w:shd w:val="clear" w:color="auto" w:fill="FFFFFF"/>
            <w:tcMar>
              <w:left w:w="29" w:type="dxa"/>
              <w:right w:w="29" w:type="dxa"/>
            </w:tcMar>
            <w:vAlign w:val="bottom"/>
          </w:tcPr>
          <w:p w14:paraId="305D2539" w14:textId="2DAC34E2" w:rsidR="002B68CE" w:rsidRPr="00A74216" w:rsidRDefault="002B68CE" w:rsidP="005446D1">
            <w:pPr>
              <w:pStyle w:val="TableText"/>
              <w:rPr>
                <w:noProof w:val="0"/>
              </w:rPr>
            </w:pPr>
            <w:r>
              <w:t>2</w:t>
            </w:r>
          </w:p>
        </w:tc>
        <w:tc>
          <w:tcPr>
            <w:tcW w:w="864" w:type="dxa"/>
            <w:tcBorders>
              <w:top w:val="nil"/>
              <w:bottom w:val="single" w:sz="12" w:space="0" w:color="auto"/>
            </w:tcBorders>
            <w:shd w:val="clear" w:color="auto" w:fill="FFFFFF"/>
            <w:tcMar>
              <w:left w:w="29" w:type="dxa"/>
              <w:right w:w="29" w:type="dxa"/>
            </w:tcMar>
            <w:vAlign w:val="bottom"/>
          </w:tcPr>
          <w:p w14:paraId="0069C058" w14:textId="42758D41" w:rsidR="002B68CE" w:rsidRPr="00A74216" w:rsidRDefault="002B68CE" w:rsidP="005446D1">
            <w:pPr>
              <w:pStyle w:val="TableText"/>
              <w:rPr>
                <w:noProof w:val="0"/>
              </w:rPr>
            </w:pPr>
            <w:r>
              <w:t>0.82</w:t>
            </w:r>
          </w:p>
        </w:tc>
      </w:tr>
      <w:tr w:rsidR="00B12AE3" w:rsidRPr="00A74216" w14:paraId="435C6742"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bottom"/>
          </w:tcPr>
          <w:p w14:paraId="3984AEA6" w14:textId="122185AF" w:rsidR="00D6456B" w:rsidRPr="00A74216" w:rsidRDefault="00D6456B" w:rsidP="0092364C">
            <w:pPr>
              <w:pStyle w:val="TableText"/>
              <w:keepNext/>
              <w:rPr>
                <w:noProof w:val="0"/>
              </w:rPr>
            </w:pPr>
            <w:r>
              <w:rPr>
                <w:rFonts w:cs="Arial"/>
                <w:color w:val="000000"/>
              </w:rPr>
              <w:lastRenderedPageBreak/>
              <w:t>English learner</w:t>
            </w:r>
          </w:p>
        </w:tc>
        <w:tc>
          <w:tcPr>
            <w:tcW w:w="1008" w:type="dxa"/>
            <w:tcBorders>
              <w:top w:val="single" w:sz="4" w:space="0" w:color="auto"/>
              <w:bottom w:val="nil"/>
            </w:tcBorders>
            <w:shd w:val="clear" w:color="auto" w:fill="FFFFFF"/>
            <w:vAlign w:val="bottom"/>
          </w:tcPr>
          <w:p w14:paraId="322CE821" w14:textId="27FE129E" w:rsidR="00D6456B" w:rsidRPr="00A74216" w:rsidRDefault="00D6456B" w:rsidP="005446D1">
            <w:pPr>
              <w:pStyle w:val="TableText"/>
              <w:rPr>
                <w:noProof w:val="0"/>
                <w:color w:val="000000"/>
              </w:rPr>
            </w:pPr>
            <w:r>
              <w:t>72,492</w:t>
            </w:r>
          </w:p>
        </w:tc>
        <w:tc>
          <w:tcPr>
            <w:tcW w:w="720" w:type="dxa"/>
            <w:tcBorders>
              <w:top w:val="single" w:sz="4" w:space="0" w:color="auto"/>
              <w:bottom w:val="nil"/>
            </w:tcBorders>
            <w:shd w:val="clear" w:color="auto" w:fill="FFFFFF"/>
            <w:vAlign w:val="bottom"/>
          </w:tcPr>
          <w:p w14:paraId="7FD1FAF3" w14:textId="31893464" w:rsidR="00D6456B" w:rsidRPr="00A74216" w:rsidRDefault="00D6456B" w:rsidP="005446D1">
            <w:pPr>
              <w:pStyle w:val="TableText"/>
              <w:rPr>
                <w:noProof w:val="0"/>
                <w:color w:val="000000"/>
              </w:rPr>
            </w:pPr>
            <w:r>
              <w:t>2408</w:t>
            </w:r>
          </w:p>
        </w:tc>
        <w:tc>
          <w:tcPr>
            <w:tcW w:w="576" w:type="dxa"/>
            <w:tcBorders>
              <w:top w:val="single" w:sz="4" w:space="0" w:color="auto"/>
              <w:bottom w:val="nil"/>
            </w:tcBorders>
            <w:shd w:val="clear" w:color="auto" w:fill="FFFFFF"/>
            <w:vAlign w:val="bottom"/>
          </w:tcPr>
          <w:p w14:paraId="359528A0" w14:textId="77ABBC30" w:rsidR="00D6456B" w:rsidRPr="00A74216" w:rsidRDefault="00D6456B" w:rsidP="005446D1">
            <w:pPr>
              <w:pStyle w:val="TableText"/>
              <w:rPr>
                <w:noProof w:val="0"/>
                <w:color w:val="000000"/>
              </w:rPr>
            </w:pPr>
            <w:r>
              <w:t>92</w:t>
            </w:r>
          </w:p>
        </w:tc>
        <w:tc>
          <w:tcPr>
            <w:tcW w:w="648" w:type="dxa"/>
            <w:tcBorders>
              <w:top w:val="single" w:sz="4" w:space="0" w:color="auto"/>
              <w:bottom w:val="nil"/>
            </w:tcBorders>
            <w:shd w:val="clear" w:color="auto" w:fill="FFFFFF"/>
            <w:vAlign w:val="bottom"/>
          </w:tcPr>
          <w:p w14:paraId="36444EC7" w14:textId="125F71CE" w:rsidR="00D6456B" w:rsidRPr="00A74216" w:rsidRDefault="00D6456B" w:rsidP="005446D1">
            <w:pPr>
              <w:pStyle w:val="TableText"/>
              <w:rPr>
                <w:noProof w:val="0"/>
                <w:color w:val="000000"/>
              </w:rPr>
            </w:pPr>
            <w:r>
              <w:t>6</w:t>
            </w:r>
          </w:p>
        </w:tc>
        <w:tc>
          <w:tcPr>
            <w:tcW w:w="1008" w:type="dxa"/>
            <w:tcBorders>
              <w:top w:val="single" w:sz="4" w:space="0" w:color="auto"/>
              <w:bottom w:val="nil"/>
            </w:tcBorders>
            <w:shd w:val="clear" w:color="auto" w:fill="FFFFFF"/>
            <w:tcMar>
              <w:left w:w="29" w:type="dxa"/>
              <w:right w:w="29" w:type="dxa"/>
            </w:tcMar>
            <w:vAlign w:val="bottom"/>
          </w:tcPr>
          <w:p w14:paraId="758EFB29" w14:textId="591CFE48" w:rsidR="00D6456B" w:rsidRPr="00A74216" w:rsidRDefault="00D6456B" w:rsidP="005446D1">
            <w:pPr>
              <w:pStyle w:val="TableText"/>
              <w:rPr>
                <w:noProof w:val="0"/>
              </w:rPr>
            </w:pPr>
            <w:r>
              <w:t>73,288</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0946500E" w14:textId="2479CBCA" w:rsidR="00D6456B" w:rsidRPr="00A74216" w:rsidRDefault="00D6456B" w:rsidP="005446D1">
            <w:pPr>
              <w:pStyle w:val="TableText"/>
              <w:rPr>
                <w:noProof w:val="0"/>
              </w:rPr>
            </w:pPr>
            <w:r>
              <w:t>2409</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6979DBCF" w14:textId="6F8BB9A7" w:rsidR="00D6456B" w:rsidRPr="00A74216" w:rsidRDefault="00D6456B" w:rsidP="005446D1">
            <w:pPr>
              <w:pStyle w:val="TableText"/>
              <w:rPr>
                <w:noProof w:val="0"/>
              </w:rPr>
            </w:pPr>
            <w:r>
              <w:t>91</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02F29348" w14:textId="5E5E417D" w:rsidR="00D6456B" w:rsidRPr="00A74216" w:rsidRDefault="00D6456B" w:rsidP="005446D1">
            <w:pPr>
              <w:pStyle w:val="TableText"/>
              <w:rPr>
                <w:noProof w:val="0"/>
              </w:rPr>
            </w:pPr>
            <w:r>
              <w:t>6</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2F08E708" w14:textId="4853E38D" w:rsidR="00D6456B" w:rsidRPr="00A74216" w:rsidRDefault="00D6456B" w:rsidP="005446D1">
            <w:pPr>
              <w:pStyle w:val="TableText"/>
              <w:rPr>
                <w:noProof w:val="0"/>
              </w:rPr>
            </w:pPr>
            <w:r>
              <w:t>73,794</w:t>
            </w:r>
          </w:p>
        </w:tc>
        <w:tc>
          <w:tcPr>
            <w:tcW w:w="720" w:type="dxa"/>
            <w:tcBorders>
              <w:top w:val="single" w:sz="4" w:space="0" w:color="auto"/>
              <w:bottom w:val="nil"/>
            </w:tcBorders>
            <w:shd w:val="clear" w:color="auto" w:fill="FFFFFF"/>
            <w:tcMar>
              <w:left w:w="29" w:type="dxa"/>
              <w:right w:w="29" w:type="dxa"/>
            </w:tcMar>
            <w:vAlign w:val="bottom"/>
          </w:tcPr>
          <w:p w14:paraId="0393E864" w14:textId="550CF781" w:rsidR="00D6456B" w:rsidRPr="00A74216" w:rsidRDefault="00D6456B" w:rsidP="005446D1">
            <w:pPr>
              <w:pStyle w:val="TableText"/>
              <w:rPr>
                <w:noProof w:val="0"/>
              </w:rPr>
            </w:pPr>
            <w:r>
              <w:t>2411</w:t>
            </w:r>
          </w:p>
        </w:tc>
        <w:tc>
          <w:tcPr>
            <w:tcW w:w="571" w:type="dxa"/>
            <w:tcBorders>
              <w:top w:val="single" w:sz="4" w:space="0" w:color="auto"/>
              <w:bottom w:val="nil"/>
            </w:tcBorders>
            <w:shd w:val="clear" w:color="auto" w:fill="FFFFFF"/>
            <w:tcMar>
              <w:left w:w="29" w:type="dxa"/>
              <w:right w:w="29" w:type="dxa"/>
            </w:tcMar>
            <w:vAlign w:val="bottom"/>
          </w:tcPr>
          <w:p w14:paraId="5C46FD92" w14:textId="6D7FF1F1" w:rsidR="00D6456B" w:rsidRPr="00A74216" w:rsidRDefault="00D6456B" w:rsidP="005446D1">
            <w:pPr>
              <w:pStyle w:val="TableText"/>
              <w:rPr>
                <w:noProof w:val="0"/>
              </w:rPr>
            </w:pPr>
            <w:r>
              <w:t>90</w:t>
            </w:r>
          </w:p>
        </w:tc>
        <w:tc>
          <w:tcPr>
            <w:tcW w:w="648" w:type="dxa"/>
            <w:tcBorders>
              <w:top w:val="single" w:sz="4" w:space="0" w:color="auto"/>
              <w:bottom w:val="nil"/>
            </w:tcBorders>
            <w:shd w:val="clear" w:color="auto" w:fill="FFFFFF"/>
            <w:tcMar>
              <w:left w:w="29" w:type="dxa"/>
              <w:right w:w="29" w:type="dxa"/>
            </w:tcMar>
            <w:vAlign w:val="bottom"/>
          </w:tcPr>
          <w:p w14:paraId="2A7AC18D" w14:textId="6071A1D6" w:rsidR="00D6456B" w:rsidRPr="00A74216" w:rsidRDefault="00D6456B" w:rsidP="005446D1">
            <w:pPr>
              <w:pStyle w:val="TableText"/>
              <w:rPr>
                <w:noProof w:val="0"/>
              </w:rPr>
            </w:pPr>
            <w:r>
              <w:t>6</w:t>
            </w:r>
          </w:p>
        </w:tc>
        <w:tc>
          <w:tcPr>
            <w:tcW w:w="576" w:type="dxa"/>
            <w:tcBorders>
              <w:top w:val="single" w:sz="4" w:space="0" w:color="auto"/>
              <w:bottom w:val="nil"/>
            </w:tcBorders>
            <w:shd w:val="clear" w:color="auto" w:fill="FFFFFF"/>
            <w:vAlign w:val="bottom"/>
          </w:tcPr>
          <w:p w14:paraId="42600D32" w14:textId="025A6F2E" w:rsidR="00D6456B" w:rsidRPr="00A74216" w:rsidRDefault="00D6456B" w:rsidP="005446D1">
            <w:pPr>
              <w:pStyle w:val="TableText"/>
              <w:rPr>
                <w:noProof w:val="0"/>
                <w:color w:val="000000"/>
              </w:rPr>
            </w:pPr>
            <w:r>
              <w:t>−1</w:t>
            </w:r>
          </w:p>
        </w:tc>
        <w:tc>
          <w:tcPr>
            <w:tcW w:w="864" w:type="dxa"/>
            <w:tcBorders>
              <w:top w:val="single" w:sz="4" w:space="0" w:color="auto"/>
              <w:bottom w:val="nil"/>
            </w:tcBorders>
            <w:shd w:val="clear" w:color="auto" w:fill="FFFFFF"/>
            <w:vAlign w:val="bottom"/>
          </w:tcPr>
          <w:p w14:paraId="79E7223C" w14:textId="6267E26B" w:rsidR="00D6456B" w:rsidRPr="00A74216" w:rsidRDefault="00D6456B" w:rsidP="005446D1">
            <w:pPr>
              <w:pStyle w:val="TableText"/>
              <w:rPr>
                <w:noProof w:val="0"/>
                <w:color w:val="000000"/>
              </w:rPr>
            </w:pPr>
            <w:r>
              <w:t>0.41</w:t>
            </w:r>
          </w:p>
        </w:tc>
        <w:tc>
          <w:tcPr>
            <w:tcW w:w="576" w:type="dxa"/>
            <w:tcBorders>
              <w:top w:val="single" w:sz="4" w:space="0" w:color="auto"/>
              <w:bottom w:val="nil"/>
            </w:tcBorders>
            <w:shd w:val="clear" w:color="auto" w:fill="FFFFFF"/>
            <w:tcMar>
              <w:left w:w="29" w:type="dxa"/>
              <w:right w:w="29" w:type="dxa"/>
            </w:tcMar>
            <w:vAlign w:val="bottom"/>
          </w:tcPr>
          <w:p w14:paraId="3319474B" w14:textId="4666113E" w:rsidR="00D6456B" w:rsidRPr="00A74216" w:rsidRDefault="00D6456B" w:rsidP="005446D1">
            <w:pPr>
              <w:pStyle w:val="TableText"/>
              <w:rPr>
                <w:noProof w:val="0"/>
              </w:rPr>
            </w:pPr>
            <w:r>
              <w:t>−2</w:t>
            </w:r>
          </w:p>
        </w:tc>
        <w:tc>
          <w:tcPr>
            <w:tcW w:w="864" w:type="dxa"/>
            <w:tcBorders>
              <w:top w:val="single" w:sz="4" w:space="0" w:color="auto"/>
              <w:bottom w:val="nil"/>
            </w:tcBorders>
            <w:shd w:val="clear" w:color="auto" w:fill="FFFFFF"/>
            <w:tcMar>
              <w:left w:w="29" w:type="dxa"/>
              <w:right w:w="29" w:type="dxa"/>
            </w:tcMar>
            <w:vAlign w:val="bottom"/>
          </w:tcPr>
          <w:p w14:paraId="6BD0C682" w14:textId="54B0575B" w:rsidR="00D6456B" w:rsidRPr="00A74216" w:rsidRDefault="00D6456B" w:rsidP="005446D1">
            <w:pPr>
              <w:pStyle w:val="TableText"/>
              <w:rPr>
                <w:noProof w:val="0"/>
              </w:rPr>
            </w:pPr>
            <w:r>
              <w:t>0.01</w:t>
            </w:r>
          </w:p>
        </w:tc>
      </w:tr>
      <w:tr w:rsidR="00B12AE3" w:rsidRPr="00A74216" w14:paraId="794B55BB" w14:textId="77777777" w:rsidTr="005446D1">
        <w:tc>
          <w:tcPr>
            <w:tcW w:w="2592" w:type="dxa"/>
            <w:tcBorders>
              <w:top w:val="nil"/>
              <w:bottom w:val="nil"/>
            </w:tcBorders>
            <w:shd w:val="clear" w:color="auto" w:fill="FFFFFF"/>
            <w:noWrap/>
            <w:tcMar>
              <w:top w:w="14" w:type="dxa"/>
              <w:left w:w="29" w:type="dxa"/>
              <w:bottom w:w="14" w:type="dxa"/>
              <w:right w:w="29" w:type="dxa"/>
            </w:tcMar>
            <w:vAlign w:val="bottom"/>
          </w:tcPr>
          <w:p w14:paraId="4AF21688" w14:textId="77777777" w:rsidR="00D6456B" w:rsidRPr="00A74216" w:rsidRDefault="00D6456B" w:rsidP="00D6456B">
            <w:pPr>
              <w:pStyle w:val="TableText"/>
              <w:rPr>
                <w:noProof w:val="0"/>
              </w:rPr>
            </w:pPr>
            <w:r>
              <w:rPr>
                <w:rFonts w:cs="Arial"/>
                <w:color w:val="000000"/>
              </w:rPr>
              <w:t>English only</w:t>
            </w:r>
          </w:p>
        </w:tc>
        <w:tc>
          <w:tcPr>
            <w:tcW w:w="1008" w:type="dxa"/>
            <w:tcBorders>
              <w:top w:val="nil"/>
              <w:bottom w:val="nil"/>
            </w:tcBorders>
            <w:shd w:val="clear" w:color="auto" w:fill="FFFFFF"/>
            <w:vAlign w:val="bottom"/>
          </w:tcPr>
          <w:p w14:paraId="44574B27" w14:textId="554D786E" w:rsidR="00D6456B" w:rsidRPr="00A74216" w:rsidRDefault="00D6456B" w:rsidP="005446D1">
            <w:pPr>
              <w:pStyle w:val="TableText"/>
              <w:rPr>
                <w:noProof w:val="0"/>
                <w:color w:val="000000"/>
              </w:rPr>
            </w:pPr>
            <w:r>
              <w:t>252,496</w:t>
            </w:r>
          </w:p>
        </w:tc>
        <w:tc>
          <w:tcPr>
            <w:tcW w:w="720" w:type="dxa"/>
            <w:tcBorders>
              <w:top w:val="nil"/>
              <w:bottom w:val="nil"/>
            </w:tcBorders>
            <w:shd w:val="clear" w:color="auto" w:fill="FFFFFF"/>
            <w:vAlign w:val="bottom"/>
          </w:tcPr>
          <w:p w14:paraId="63EAF8A6" w14:textId="7BBA2F25" w:rsidR="00D6456B" w:rsidRPr="00A74216" w:rsidRDefault="00D6456B" w:rsidP="005446D1">
            <w:pPr>
              <w:pStyle w:val="TableText"/>
              <w:rPr>
                <w:noProof w:val="0"/>
                <w:color w:val="000000"/>
              </w:rPr>
            </w:pPr>
            <w:r>
              <w:t>2511</w:t>
            </w:r>
          </w:p>
        </w:tc>
        <w:tc>
          <w:tcPr>
            <w:tcW w:w="576" w:type="dxa"/>
            <w:tcBorders>
              <w:top w:val="nil"/>
              <w:bottom w:val="nil"/>
            </w:tcBorders>
            <w:shd w:val="clear" w:color="auto" w:fill="FFFFFF"/>
            <w:vAlign w:val="bottom"/>
          </w:tcPr>
          <w:p w14:paraId="4851DE35" w14:textId="30AF8AA4" w:rsidR="00D6456B" w:rsidRPr="00A74216" w:rsidRDefault="00D6456B" w:rsidP="005446D1">
            <w:pPr>
              <w:pStyle w:val="TableText"/>
              <w:rPr>
                <w:noProof w:val="0"/>
                <w:color w:val="000000"/>
              </w:rPr>
            </w:pPr>
            <w:r>
              <w:t>116</w:t>
            </w:r>
          </w:p>
        </w:tc>
        <w:tc>
          <w:tcPr>
            <w:tcW w:w="648" w:type="dxa"/>
            <w:tcBorders>
              <w:top w:val="nil"/>
              <w:bottom w:val="nil"/>
            </w:tcBorders>
            <w:shd w:val="clear" w:color="auto" w:fill="FFFFFF"/>
            <w:vAlign w:val="bottom"/>
          </w:tcPr>
          <w:p w14:paraId="07C6724C" w14:textId="59667424" w:rsidR="00D6456B" w:rsidRPr="00A74216" w:rsidRDefault="00D6456B" w:rsidP="005446D1">
            <w:pPr>
              <w:pStyle w:val="TableText"/>
              <w:rPr>
                <w:noProof w:val="0"/>
                <w:color w:val="000000"/>
              </w:rPr>
            </w:pPr>
            <w:r>
              <w:t>38</w:t>
            </w:r>
          </w:p>
        </w:tc>
        <w:tc>
          <w:tcPr>
            <w:tcW w:w="1008" w:type="dxa"/>
            <w:tcBorders>
              <w:top w:val="nil"/>
              <w:bottom w:val="nil"/>
            </w:tcBorders>
            <w:shd w:val="clear" w:color="auto" w:fill="FFFFFF"/>
            <w:tcMar>
              <w:left w:w="29" w:type="dxa"/>
              <w:right w:w="29" w:type="dxa"/>
            </w:tcMar>
            <w:vAlign w:val="bottom"/>
          </w:tcPr>
          <w:p w14:paraId="631B7552" w14:textId="1811F67F" w:rsidR="00D6456B" w:rsidRPr="00A74216" w:rsidRDefault="00D6456B" w:rsidP="005446D1">
            <w:pPr>
              <w:pStyle w:val="TableText"/>
              <w:rPr>
                <w:noProof w:val="0"/>
              </w:rPr>
            </w:pPr>
            <w:r>
              <w:t>253,387</w:t>
            </w:r>
          </w:p>
        </w:tc>
        <w:tc>
          <w:tcPr>
            <w:tcW w:w="720" w:type="dxa"/>
            <w:tcBorders>
              <w:top w:val="nil"/>
              <w:bottom w:val="nil"/>
            </w:tcBorders>
            <w:shd w:val="clear" w:color="auto" w:fill="FFFFFF"/>
            <w:tcMar>
              <w:top w:w="14" w:type="dxa"/>
              <w:left w:w="29" w:type="dxa"/>
              <w:bottom w:w="14" w:type="dxa"/>
              <w:right w:w="29" w:type="dxa"/>
            </w:tcMar>
            <w:vAlign w:val="bottom"/>
          </w:tcPr>
          <w:p w14:paraId="2F70AEF8" w14:textId="0AF396B0" w:rsidR="00D6456B" w:rsidRPr="00A74216" w:rsidRDefault="00D6456B" w:rsidP="005446D1">
            <w:pPr>
              <w:pStyle w:val="TableText"/>
              <w:rPr>
                <w:noProof w:val="0"/>
              </w:rPr>
            </w:pPr>
            <w:r>
              <w:t>2509</w:t>
            </w:r>
          </w:p>
        </w:tc>
        <w:tc>
          <w:tcPr>
            <w:tcW w:w="571" w:type="dxa"/>
            <w:tcBorders>
              <w:top w:val="nil"/>
              <w:bottom w:val="nil"/>
            </w:tcBorders>
            <w:shd w:val="clear" w:color="auto" w:fill="FFFFFF"/>
            <w:noWrap/>
            <w:tcMar>
              <w:top w:w="14" w:type="dxa"/>
              <w:left w:w="29" w:type="dxa"/>
              <w:bottom w:w="14" w:type="dxa"/>
              <w:right w:w="29" w:type="dxa"/>
            </w:tcMar>
            <w:vAlign w:val="bottom"/>
          </w:tcPr>
          <w:p w14:paraId="10F53451" w14:textId="3DE896E2" w:rsidR="00D6456B" w:rsidRPr="00A74216" w:rsidRDefault="00D6456B" w:rsidP="005446D1">
            <w:pPr>
              <w:pStyle w:val="TableText"/>
              <w:rPr>
                <w:noProof w:val="0"/>
              </w:rPr>
            </w:pPr>
            <w:r>
              <w:t>115</w:t>
            </w:r>
          </w:p>
        </w:tc>
        <w:tc>
          <w:tcPr>
            <w:tcW w:w="648" w:type="dxa"/>
            <w:tcBorders>
              <w:top w:val="nil"/>
              <w:bottom w:val="nil"/>
            </w:tcBorders>
            <w:shd w:val="clear" w:color="auto" w:fill="FFFFFF"/>
            <w:tcMar>
              <w:top w:w="14" w:type="dxa"/>
              <w:left w:w="29" w:type="dxa"/>
              <w:bottom w:w="14" w:type="dxa"/>
              <w:right w:w="29" w:type="dxa"/>
            </w:tcMar>
            <w:vAlign w:val="bottom"/>
          </w:tcPr>
          <w:p w14:paraId="29E4C132" w14:textId="1EF137BE" w:rsidR="00D6456B" w:rsidRPr="00A74216" w:rsidRDefault="00D6456B" w:rsidP="005446D1">
            <w:pPr>
              <w:pStyle w:val="TableText"/>
              <w:rPr>
                <w:noProof w:val="0"/>
              </w:rPr>
            </w:pPr>
            <w:r>
              <w:t>37</w:t>
            </w:r>
          </w:p>
        </w:tc>
        <w:tc>
          <w:tcPr>
            <w:tcW w:w="1008" w:type="dxa"/>
            <w:tcBorders>
              <w:top w:val="nil"/>
              <w:bottom w:val="nil"/>
            </w:tcBorders>
            <w:shd w:val="clear" w:color="auto" w:fill="FFFFFF"/>
            <w:tcMar>
              <w:top w:w="14" w:type="dxa"/>
              <w:left w:w="29" w:type="dxa"/>
              <w:bottom w:w="14" w:type="dxa"/>
              <w:right w:w="29" w:type="dxa"/>
            </w:tcMar>
            <w:vAlign w:val="bottom"/>
          </w:tcPr>
          <w:p w14:paraId="47D476BA" w14:textId="042A1426" w:rsidR="00D6456B" w:rsidRPr="00A74216" w:rsidRDefault="00D6456B" w:rsidP="005446D1">
            <w:pPr>
              <w:pStyle w:val="TableText"/>
              <w:rPr>
                <w:noProof w:val="0"/>
              </w:rPr>
            </w:pPr>
            <w:r>
              <w:t>248,458</w:t>
            </w:r>
          </w:p>
        </w:tc>
        <w:tc>
          <w:tcPr>
            <w:tcW w:w="720" w:type="dxa"/>
            <w:tcBorders>
              <w:top w:val="nil"/>
              <w:bottom w:val="nil"/>
            </w:tcBorders>
            <w:shd w:val="clear" w:color="auto" w:fill="FFFFFF"/>
            <w:tcMar>
              <w:left w:w="29" w:type="dxa"/>
              <w:right w:w="29" w:type="dxa"/>
            </w:tcMar>
            <w:vAlign w:val="bottom"/>
          </w:tcPr>
          <w:p w14:paraId="3CDB9610" w14:textId="0073C17A" w:rsidR="00D6456B" w:rsidRPr="00A74216" w:rsidRDefault="00D6456B" w:rsidP="005446D1">
            <w:pPr>
              <w:pStyle w:val="TableText"/>
              <w:rPr>
                <w:noProof w:val="0"/>
              </w:rPr>
            </w:pPr>
            <w:r>
              <w:t>2509</w:t>
            </w:r>
          </w:p>
        </w:tc>
        <w:tc>
          <w:tcPr>
            <w:tcW w:w="571" w:type="dxa"/>
            <w:tcBorders>
              <w:top w:val="nil"/>
              <w:bottom w:val="nil"/>
            </w:tcBorders>
            <w:shd w:val="clear" w:color="auto" w:fill="FFFFFF"/>
            <w:tcMar>
              <w:left w:w="29" w:type="dxa"/>
              <w:right w:w="29" w:type="dxa"/>
            </w:tcMar>
            <w:vAlign w:val="bottom"/>
          </w:tcPr>
          <w:p w14:paraId="4F18AB25" w14:textId="73D2162C" w:rsidR="00D6456B" w:rsidRPr="00A74216" w:rsidRDefault="00D6456B" w:rsidP="005446D1">
            <w:pPr>
              <w:pStyle w:val="TableText"/>
              <w:rPr>
                <w:noProof w:val="0"/>
              </w:rPr>
            </w:pPr>
            <w:r>
              <w:t>112</w:t>
            </w:r>
          </w:p>
        </w:tc>
        <w:tc>
          <w:tcPr>
            <w:tcW w:w="648" w:type="dxa"/>
            <w:tcBorders>
              <w:top w:val="nil"/>
              <w:bottom w:val="nil"/>
            </w:tcBorders>
            <w:shd w:val="clear" w:color="auto" w:fill="FFFFFF"/>
            <w:tcMar>
              <w:left w:w="29" w:type="dxa"/>
              <w:right w:w="29" w:type="dxa"/>
            </w:tcMar>
            <w:vAlign w:val="bottom"/>
          </w:tcPr>
          <w:p w14:paraId="006A814A" w14:textId="5DA9804F" w:rsidR="00D6456B" w:rsidRPr="00A74216" w:rsidRDefault="00D6456B" w:rsidP="005446D1">
            <w:pPr>
              <w:pStyle w:val="TableText"/>
              <w:rPr>
                <w:noProof w:val="0"/>
              </w:rPr>
            </w:pPr>
            <w:r>
              <w:t>36</w:t>
            </w:r>
          </w:p>
        </w:tc>
        <w:tc>
          <w:tcPr>
            <w:tcW w:w="576" w:type="dxa"/>
            <w:tcBorders>
              <w:top w:val="nil"/>
              <w:bottom w:val="nil"/>
            </w:tcBorders>
            <w:shd w:val="clear" w:color="auto" w:fill="FFFFFF"/>
            <w:vAlign w:val="bottom"/>
          </w:tcPr>
          <w:p w14:paraId="10EE9501" w14:textId="4AAC327C" w:rsidR="00D6456B" w:rsidRPr="00A74216" w:rsidRDefault="00D6456B" w:rsidP="005446D1">
            <w:pPr>
              <w:pStyle w:val="TableText"/>
              <w:rPr>
                <w:noProof w:val="0"/>
                <w:color w:val="000000"/>
              </w:rPr>
            </w:pPr>
            <w:r>
              <w:t>2</w:t>
            </w:r>
          </w:p>
        </w:tc>
        <w:tc>
          <w:tcPr>
            <w:tcW w:w="864" w:type="dxa"/>
            <w:tcBorders>
              <w:top w:val="nil"/>
              <w:bottom w:val="nil"/>
            </w:tcBorders>
            <w:shd w:val="clear" w:color="auto" w:fill="FFFFFF"/>
            <w:vAlign w:val="bottom"/>
          </w:tcPr>
          <w:p w14:paraId="2BD705C8" w14:textId="4B19AC71" w:rsidR="00D6456B" w:rsidRPr="00A74216" w:rsidRDefault="00D6456B" w:rsidP="005446D1">
            <w:pPr>
              <w:pStyle w:val="TableText"/>
              <w:rPr>
                <w:noProof w:val="0"/>
                <w:color w:val="000000"/>
              </w:rPr>
            </w:pPr>
            <w:r>
              <w:t>1.02</w:t>
            </w:r>
          </w:p>
        </w:tc>
        <w:tc>
          <w:tcPr>
            <w:tcW w:w="576" w:type="dxa"/>
            <w:tcBorders>
              <w:top w:val="nil"/>
              <w:bottom w:val="nil"/>
            </w:tcBorders>
            <w:shd w:val="clear" w:color="auto" w:fill="FFFFFF"/>
            <w:tcMar>
              <w:left w:w="29" w:type="dxa"/>
              <w:right w:w="29" w:type="dxa"/>
            </w:tcMar>
            <w:vAlign w:val="bottom"/>
          </w:tcPr>
          <w:p w14:paraId="73059465" w14:textId="32F94C62" w:rsidR="00D6456B" w:rsidRPr="00A74216" w:rsidRDefault="00D6456B" w:rsidP="005446D1">
            <w:pPr>
              <w:pStyle w:val="TableText"/>
              <w:rPr>
                <w:noProof w:val="0"/>
              </w:rPr>
            </w:pPr>
            <w:r>
              <w:t>0</w:t>
            </w:r>
          </w:p>
        </w:tc>
        <w:tc>
          <w:tcPr>
            <w:tcW w:w="864" w:type="dxa"/>
            <w:tcBorders>
              <w:top w:val="nil"/>
              <w:bottom w:val="nil"/>
            </w:tcBorders>
            <w:shd w:val="clear" w:color="auto" w:fill="FFFFFF"/>
            <w:tcMar>
              <w:left w:w="29" w:type="dxa"/>
              <w:right w:w="29" w:type="dxa"/>
            </w:tcMar>
            <w:vAlign w:val="bottom"/>
          </w:tcPr>
          <w:p w14:paraId="381ADADE" w14:textId="20F42392" w:rsidR="00D6456B" w:rsidRPr="00A74216" w:rsidRDefault="00D6456B" w:rsidP="005446D1">
            <w:pPr>
              <w:pStyle w:val="TableText"/>
              <w:rPr>
                <w:noProof w:val="0"/>
              </w:rPr>
            </w:pPr>
            <w:r>
              <w:t>0.56</w:t>
            </w:r>
          </w:p>
        </w:tc>
      </w:tr>
      <w:tr w:rsidR="00B12AE3" w:rsidRPr="00A74216" w14:paraId="482D2527" w14:textId="77777777" w:rsidTr="005446D1">
        <w:tc>
          <w:tcPr>
            <w:tcW w:w="2592" w:type="dxa"/>
            <w:tcBorders>
              <w:top w:val="nil"/>
              <w:bottom w:val="nil"/>
            </w:tcBorders>
            <w:shd w:val="clear" w:color="auto" w:fill="FFFFFF"/>
            <w:noWrap/>
            <w:tcMar>
              <w:top w:w="14" w:type="dxa"/>
              <w:left w:w="29" w:type="dxa"/>
              <w:bottom w:w="14" w:type="dxa"/>
              <w:right w:w="29" w:type="dxa"/>
            </w:tcMar>
            <w:vAlign w:val="bottom"/>
          </w:tcPr>
          <w:p w14:paraId="5A24D407" w14:textId="5E9B6BE7" w:rsidR="00D6456B" w:rsidRPr="00A74216" w:rsidRDefault="00D6456B" w:rsidP="00D6456B">
            <w:pPr>
              <w:pStyle w:val="TableText"/>
              <w:rPr>
                <w:noProof w:val="0"/>
              </w:rPr>
            </w:pPr>
            <w:r>
              <w:rPr>
                <w:rFonts w:cs="Arial"/>
                <w:color w:val="000000"/>
              </w:rPr>
              <w:t>Reclassified fluent English proficient</w:t>
            </w:r>
          </w:p>
        </w:tc>
        <w:tc>
          <w:tcPr>
            <w:tcW w:w="1008" w:type="dxa"/>
            <w:tcBorders>
              <w:top w:val="nil"/>
              <w:bottom w:val="nil"/>
            </w:tcBorders>
            <w:shd w:val="clear" w:color="auto" w:fill="FFFFFF"/>
            <w:vAlign w:val="bottom"/>
          </w:tcPr>
          <w:p w14:paraId="51E6FC5D" w14:textId="5D539725" w:rsidR="00D6456B" w:rsidRPr="00A74216" w:rsidRDefault="00D6456B" w:rsidP="005446D1">
            <w:pPr>
              <w:pStyle w:val="TableText"/>
              <w:rPr>
                <w:noProof w:val="0"/>
                <w:color w:val="000000"/>
              </w:rPr>
            </w:pPr>
            <w:r>
              <w:t>82,112</w:t>
            </w:r>
          </w:p>
        </w:tc>
        <w:tc>
          <w:tcPr>
            <w:tcW w:w="720" w:type="dxa"/>
            <w:tcBorders>
              <w:top w:val="nil"/>
              <w:bottom w:val="nil"/>
            </w:tcBorders>
            <w:shd w:val="clear" w:color="auto" w:fill="FFFFFF"/>
            <w:vAlign w:val="bottom"/>
          </w:tcPr>
          <w:p w14:paraId="256C643D" w14:textId="54990854" w:rsidR="00D6456B" w:rsidRPr="00A74216" w:rsidRDefault="00D6456B" w:rsidP="005446D1">
            <w:pPr>
              <w:pStyle w:val="TableText"/>
              <w:rPr>
                <w:noProof w:val="0"/>
                <w:color w:val="000000"/>
              </w:rPr>
            </w:pPr>
            <w:r>
              <w:t>2530</w:t>
            </w:r>
          </w:p>
        </w:tc>
        <w:tc>
          <w:tcPr>
            <w:tcW w:w="576" w:type="dxa"/>
            <w:tcBorders>
              <w:top w:val="nil"/>
              <w:bottom w:val="nil"/>
            </w:tcBorders>
            <w:shd w:val="clear" w:color="auto" w:fill="FFFFFF"/>
            <w:vAlign w:val="bottom"/>
          </w:tcPr>
          <w:p w14:paraId="4A4E3394" w14:textId="0DE169BE" w:rsidR="00D6456B" w:rsidRPr="00A74216" w:rsidRDefault="00D6456B" w:rsidP="005446D1">
            <w:pPr>
              <w:pStyle w:val="TableText"/>
              <w:rPr>
                <w:noProof w:val="0"/>
                <w:color w:val="000000"/>
              </w:rPr>
            </w:pPr>
            <w:r>
              <w:t>104</w:t>
            </w:r>
          </w:p>
        </w:tc>
        <w:tc>
          <w:tcPr>
            <w:tcW w:w="648" w:type="dxa"/>
            <w:tcBorders>
              <w:top w:val="nil"/>
              <w:bottom w:val="nil"/>
            </w:tcBorders>
            <w:shd w:val="clear" w:color="auto" w:fill="FFFFFF"/>
            <w:vAlign w:val="bottom"/>
          </w:tcPr>
          <w:p w14:paraId="351D902E" w14:textId="1BA24EBB" w:rsidR="00D6456B" w:rsidRPr="00A74216" w:rsidRDefault="00D6456B" w:rsidP="005446D1">
            <w:pPr>
              <w:pStyle w:val="TableText"/>
              <w:rPr>
                <w:noProof w:val="0"/>
                <w:color w:val="000000"/>
              </w:rPr>
            </w:pPr>
            <w:r>
              <w:t>42</w:t>
            </w:r>
          </w:p>
        </w:tc>
        <w:tc>
          <w:tcPr>
            <w:tcW w:w="1008" w:type="dxa"/>
            <w:tcBorders>
              <w:top w:val="nil"/>
              <w:bottom w:val="nil"/>
            </w:tcBorders>
            <w:shd w:val="clear" w:color="auto" w:fill="FFFFFF"/>
            <w:tcMar>
              <w:left w:w="29" w:type="dxa"/>
              <w:right w:w="29" w:type="dxa"/>
            </w:tcMar>
            <w:vAlign w:val="bottom"/>
          </w:tcPr>
          <w:p w14:paraId="4A30FF44" w14:textId="6ADA601F" w:rsidR="00D6456B" w:rsidRPr="00A74216" w:rsidRDefault="00D6456B" w:rsidP="005446D1">
            <w:pPr>
              <w:pStyle w:val="TableText"/>
              <w:rPr>
                <w:noProof w:val="0"/>
              </w:rPr>
            </w:pPr>
            <w:r>
              <w:t>83,831</w:t>
            </w:r>
          </w:p>
        </w:tc>
        <w:tc>
          <w:tcPr>
            <w:tcW w:w="720" w:type="dxa"/>
            <w:tcBorders>
              <w:top w:val="nil"/>
              <w:bottom w:val="nil"/>
            </w:tcBorders>
            <w:shd w:val="clear" w:color="auto" w:fill="FFFFFF"/>
            <w:tcMar>
              <w:top w:w="14" w:type="dxa"/>
              <w:left w:w="29" w:type="dxa"/>
              <w:bottom w:w="14" w:type="dxa"/>
              <w:right w:w="29" w:type="dxa"/>
            </w:tcMar>
            <w:vAlign w:val="bottom"/>
          </w:tcPr>
          <w:p w14:paraId="54BDA347" w14:textId="3CC4BC6B" w:rsidR="00D6456B" w:rsidRPr="00A74216" w:rsidRDefault="00D6456B" w:rsidP="005446D1">
            <w:pPr>
              <w:pStyle w:val="TableText"/>
              <w:rPr>
                <w:noProof w:val="0"/>
              </w:rPr>
            </w:pPr>
            <w:r>
              <w:t>2526</w:t>
            </w:r>
          </w:p>
        </w:tc>
        <w:tc>
          <w:tcPr>
            <w:tcW w:w="571" w:type="dxa"/>
            <w:tcBorders>
              <w:top w:val="nil"/>
              <w:bottom w:val="nil"/>
            </w:tcBorders>
            <w:shd w:val="clear" w:color="auto" w:fill="FFFFFF"/>
            <w:noWrap/>
            <w:tcMar>
              <w:top w:w="14" w:type="dxa"/>
              <w:left w:w="29" w:type="dxa"/>
              <w:bottom w:w="14" w:type="dxa"/>
              <w:right w:w="29" w:type="dxa"/>
            </w:tcMar>
            <w:vAlign w:val="bottom"/>
          </w:tcPr>
          <w:p w14:paraId="0A2DB0E4" w14:textId="627D3B99" w:rsidR="00D6456B" w:rsidRPr="00A74216" w:rsidRDefault="00D6456B" w:rsidP="005446D1">
            <w:pPr>
              <w:pStyle w:val="TableText"/>
              <w:rPr>
                <w:noProof w:val="0"/>
              </w:rPr>
            </w:pPr>
            <w:r>
              <w:t>101</w:t>
            </w:r>
          </w:p>
        </w:tc>
        <w:tc>
          <w:tcPr>
            <w:tcW w:w="648" w:type="dxa"/>
            <w:tcBorders>
              <w:top w:val="nil"/>
              <w:bottom w:val="nil"/>
            </w:tcBorders>
            <w:shd w:val="clear" w:color="auto" w:fill="FFFFFF"/>
            <w:tcMar>
              <w:top w:w="14" w:type="dxa"/>
              <w:left w:w="29" w:type="dxa"/>
              <w:bottom w:w="14" w:type="dxa"/>
              <w:right w:w="29" w:type="dxa"/>
            </w:tcMar>
            <w:vAlign w:val="bottom"/>
          </w:tcPr>
          <w:p w14:paraId="15E7C2FE" w14:textId="7964378B" w:rsidR="00D6456B" w:rsidRPr="00A74216" w:rsidRDefault="00D6456B" w:rsidP="005446D1">
            <w:pPr>
              <w:pStyle w:val="TableText"/>
              <w:rPr>
                <w:noProof w:val="0"/>
              </w:rPr>
            </w:pPr>
            <w:r>
              <w:t>40</w:t>
            </w:r>
          </w:p>
        </w:tc>
        <w:tc>
          <w:tcPr>
            <w:tcW w:w="1008" w:type="dxa"/>
            <w:tcBorders>
              <w:top w:val="nil"/>
              <w:bottom w:val="nil"/>
            </w:tcBorders>
            <w:shd w:val="clear" w:color="auto" w:fill="FFFFFF"/>
            <w:tcMar>
              <w:top w:w="14" w:type="dxa"/>
              <w:left w:w="29" w:type="dxa"/>
              <w:bottom w:w="14" w:type="dxa"/>
              <w:right w:w="29" w:type="dxa"/>
            </w:tcMar>
            <w:vAlign w:val="bottom"/>
          </w:tcPr>
          <w:p w14:paraId="77304B88" w14:textId="56A684DD" w:rsidR="00D6456B" w:rsidRPr="00A74216" w:rsidRDefault="00D6456B" w:rsidP="005446D1">
            <w:pPr>
              <w:pStyle w:val="TableText"/>
              <w:rPr>
                <w:noProof w:val="0"/>
              </w:rPr>
            </w:pPr>
            <w:r>
              <w:t>86,814</w:t>
            </w:r>
          </w:p>
        </w:tc>
        <w:tc>
          <w:tcPr>
            <w:tcW w:w="720" w:type="dxa"/>
            <w:tcBorders>
              <w:top w:val="nil"/>
              <w:bottom w:val="nil"/>
            </w:tcBorders>
            <w:shd w:val="clear" w:color="auto" w:fill="FFFFFF"/>
            <w:tcMar>
              <w:left w:w="29" w:type="dxa"/>
              <w:right w:w="29" w:type="dxa"/>
            </w:tcMar>
            <w:vAlign w:val="bottom"/>
          </w:tcPr>
          <w:p w14:paraId="12CEA8A1" w14:textId="4E65381B" w:rsidR="00D6456B" w:rsidRPr="00A74216" w:rsidRDefault="00D6456B" w:rsidP="005446D1">
            <w:pPr>
              <w:pStyle w:val="TableText"/>
              <w:rPr>
                <w:noProof w:val="0"/>
              </w:rPr>
            </w:pPr>
            <w:r>
              <w:t>2524</w:t>
            </w:r>
          </w:p>
        </w:tc>
        <w:tc>
          <w:tcPr>
            <w:tcW w:w="571" w:type="dxa"/>
            <w:tcBorders>
              <w:top w:val="nil"/>
              <w:bottom w:val="nil"/>
            </w:tcBorders>
            <w:shd w:val="clear" w:color="auto" w:fill="FFFFFF"/>
            <w:tcMar>
              <w:left w:w="29" w:type="dxa"/>
              <w:right w:w="29" w:type="dxa"/>
            </w:tcMar>
            <w:vAlign w:val="bottom"/>
          </w:tcPr>
          <w:p w14:paraId="1D27E4A8" w14:textId="1C263EA0" w:rsidR="00D6456B" w:rsidRPr="00A74216" w:rsidRDefault="00D6456B" w:rsidP="005446D1">
            <w:pPr>
              <w:pStyle w:val="TableText"/>
              <w:rPr>
                <w:noProof w:val="0"/>
              </w:rPr>
            </w:pPr>
            <w:r>
              <w:t>98</w:t>
            </w:r>
          </w:p>
        </w:tc>
        <w:tc>
          <w:tcPr>
            <w:tcW w:w="648" w:type="dxa"/>
            <w:tcBorders>
              <w:top w:val="nil"/>
              <w:bottom w:val="nil"/>
            </w:tcBorders>
            <w:shd w:val="clear" w:color="auto" w:fill="FFFFFF"/>
            <w:tcMar>
              <w:left w:w="29" w:type="dxa"/>
              <w:right w:w="29" w:type="dxa"/>
            </w:tcMar>
            <w:vAlign w:val="bottom"/>
          </w:tcPr>
          <w:p w14:paraId="1E7BD567" w14:textId="023D394D" w:rsidR="00D6456B" w:rsidRPr="00A74216" w:rsidRDefault="00D6456B" w:rsidP="005446D1">
            <w:pPr>
              <w:pStyle w:val="TableText"/>
              <w:rPr>
                <w:noProof w:val="0"/>
              </w:rPr>
            </w:pPr>
            <w:r>
              <w:t>38</w:t>
            </w:r>
          </w:p>
        </w:tc>
        <w:tc>
          <w:tcPr>
            <w:tcW w:w="576" w:type="dxa"/>
            <w:tcBorders>
              <w:top w:val="nil"/>
              <w:bottom w:val="nil"/>
            </w:tcBorders>
            <w:shd w:val="clear" w:color="auto" w:fill="FFFFFF"/>
            <w:vAlign w:val="bottom"/>
          </w:tcPr>
          <w:p w14:paraId="0FB69821" w14:textId="01CBE2CB" w:rsidR="00D6456B" w:rsidRPr="00A74216" w:rsidRDefault="00D6456B" w:rsidP="005446D1">
            <w:pPr>
              <w:pStyle w:val="TableText"/>
              <w:rPr>
                <w:noProof w:val="0"/>
                <w:color w:val="000000"/>
              </w:rPr>
            </w:pPr>
            <w:r>
              <w:t>4</w:t>
            </w:r>
          </w:p>
        </w:tc>
        <w:tc>
          <w:tcPr>
            <w:tcW w:w="864" w:type="dxa"/>
            <w:tcBorders>
              <w:top w:val="nil"/>
              <w:bottom w:val="nil"/>
            </w:tcBorders>
            <w:shd w:val="clear" w:color="auto" w:fill="FFFFFF"/>
            <w:vAlign w:val="bottom"/>
          </w:tcPr>
          <w:p w14:paraId="6AF6D6F1" w14:textId="05C8327C" w:rsidR="00D6456B" w:rsidRPr="00A74216" w:rsidRDefault="00D6456B" w:rsidP="005446D1">
            <w:pPr>
              <w:pStyle w:val="TableText"/>
              <w:rPr>
                <w:noProof w:val="0"/>
                <w:color w:val="000000"/>
              </w:rPr>
            </w:pPr>
            <w:r>
              <w:t>1.97</w:t>
            </w:r>
          </w:p>
        </w:tc>
        <w:tc>
          <w:tcPr>
            <w:tcW w:w="576" w:type="dxa"/>
            <w:tcBorders>
              <w:top w:val="nil"/>
              <w:bottom w:val="nil"/>
            </w:tcBorders>
            <w:shd w:val="clear" w:color="auto" w:fill="FFFFFF"/>
            <w:tcMar>
              <w:left w:w="29" w:type="dxa"/>
              <w:right w:w="29" w:type="dxa"/>
            </w:tcMar>
            <w:vAlign w:val="bottom"/>
          </w:tcPr>
          <w:p w14:paraId="1AA0DB28" w14:textId="6C457404" w:rsidR="00D6456B" w:rsidRPr="00A74216" w:rsidRDefault="00D6456B" w:rsidP="005446D1">
            <w:pPr>
              <w:pStyle w:val="TableText"/>
              <w:rPr>
                <w:noProof w:val="0"/>
              </w:rPr>
            </w:pPr>
            <w:r>
              <w:t>2</w:t>
            </w:r>
          </w:p>
        </w:tc>
        <w:tc>
          <w:tcPr>
            <w:tcW w:w="864" w:type="dxa"/>
            <w:tcBorders>
              <w:top w:val="nil"/>
              <w:bottom w:val="nil"/>
            </w:tcBorders>
            <w:shd w:val="clear" w:color="auto" w:fill="FFFFFF"/>
            <w:tcMar>
              <w:left w:w="29" w:type="dxa"/>
              <w:right w:w="29" w:type="dxa"/>
            </w:tcMar>
            <w:vAlign w:val="bottom"/>
          </w:tcPr>
          <w:p w14:paraId="28044DE5" w14:textId="3F809FC6" w:rsidR="00D6456B" w:rsidRPr="00A74216" w:rsidRDefault="00D6456B" w:rsidP="005446D1">
            <w:pPr>
              <w:pStyle w:val="TableText"/>
              <w:rPr>
                <w:noProof w:val="0"/>
              </w:rPr>
            </w:pPr>
            <w:r>
              <w:t>1.57</w:t>
            </w:r>
          </w:p>
        </w:tc>
      </w:tr>
      <w:tr w:rsidR="00B12AE3" w:rsidRPr="00A74216" w14:paraId="2258BA77" w14:textId="77777777" w:rsidTr="005446D1">
        <w:tc>
          <w:tcPr>
            <w:tcW w:w="2592" w:type="dxa"/>
            <w:tcBorders>
              <w:top w:val="nil"/>
              <w:bottom w:val="nil"/>
            </w:tcBorders>
            <w:shd w:val="clear" w:color="auto" w:fill="FFFFFF"/>
            <w:noWrap/>
            <w:tcMar>
              <w:top w:w="14" w:type="dxa"/>
              <w:left w:w="29" w:type="dxa"/>
              <w:bottom w:w="14" w:type="dxa"/>
              <w:right w:w="29" w:type="dxa"/>
            </w:tcMar>
            <w:vAlign w:val="bottom"/>
          </w:tcPr>
          <w:p w14:paraId="06F736A4" w14:textId="6306B76A" w:rsidR="00D6456B" w:rsidRPr="00A74216" w:rsidRDefault="00D6456B" w:rsidP="00D6456B">
            <w:pPr>
              <w:pStyle w:val="TableText"/>
              <w:rPr>
                <w:noProof w:val="0"/>
              </w:rPr>
            </w:pPr>
            <w:r>
              <w:rPr>
                <w:rFonts w:cs="Arial"/>
                <w:color w:val="000000"/>
              </w:rPr>
              <w:t>Initial fluent English proficient</w:t>
            </w:r>
          </w:p>
        </w:tc>
        <w:tc>
          <w:tcPr>
            <w:tcW w:w="1008" w:type="dxa"/>
            <w:tcBorders>
              <w:top w:val="nil"/>
              <w:bottom w:val="nil"/>
            </w:tcBorders>
            <w:shd w:val="clear" w:color="auto" w:fill="FFFFFF"/>
            <w:vAlign w:val="bottom"/>
          </w:tcPr>
          <w:p w14:paraId="54F7F384" w14:textId="4D43F903" w:rsidR="00D6456B" w:rsidRPr="00A74216" w:rsidRDefault="00D6456B" w:rsidP="005446D1">
            <w:pPr>
              <w:pStyle w:val="TableText"/>
              <w:rPr>
                <w:noProof w:val="0"/>
                <w:color w:val="000000"/>
              </w:rPr>
            </w:pPr>
            <w:r>
              <w:t>16,559</w:t>
            </w:r>
          </w:p>
        </w:tc>
        <w:tc>
          <w:tcPr>
            <w:tcW w:w="720" w:type="dxa"/>
            <w:tcBorders>
              <w:top w:val="nil"/>
              <w:bottom w:val="nil"/>
            </w:tcBorders>
            <w:shd w:val="clear" w:color="auto" w:fill="FFFFFF"/>
            <w:vAlign w:val="bottom"/>
          </w:tcPr>
          <w:p w14:paraId="4745E2CC" w14:textId="3B364530" w:rsidR="00D6456B" w:rsidRPr="00A74216" w:rsidRDefault="00D6456B" w:rsidP="005446D1">
            <w:pPr>
              <w:pStyle w:val="TableText"/>
              <w:rPr>
                <w:noProof w:val="0"/>
                <w:color w:val="000000"/>
              </w:rPr>
            </w:pPr>
            <w:r>
              <w:t>2589</w:t>
            </w:r>
          </w:p>
        </w:tc>
        <w:tc>
          <w:tcPr>
            <w:tcW w:w="576" w:type="dxa"/>
            <w:tcBorders>
              <w:top w:val="nil"/>
              <w:bottom w:val="nil"/>
            </w:tcBorders>
            <w:shd w:val="clear" w:color="auto" w:fill="FFFFFF"/>
            <w:vAlign w:val="bottom"/>
          </w:tcPr>
          <w:p w14:paraId="5F1A8FC3" w14:textId="2C091995" w:rsidR="00D6456B" w:rsidRPr="00A74216" w:rsidRDefault="00D6456B" w:rsidP="005446D1">
            <w:pPr>
              <w:pStyle w:val="TableText"/>
              <w:rPr>
                <w:noProof w:val="0"/>
                <w:color w:val="000000"/>
              </w:rPr>
            </w:pPr>
            <w:r>
              <w:t>112</w:t>
            </w:r>
          </w:p>
        </w:tc>
        <w:tc>
          <w:tcPr>
            <w:tcW w:w="648" w:type="dxa"/>
            <w:tcBorders>
              <w:top w:val="nil"/>
              <w:bottom w:val="nil"/>
            </w:tcBorders>
            <w:shd w:val="clear" w:color="auto" w:fill="FFFFFF"/>
            <w:vAlign w:val="bottom"/>
          </w:tcPr>
          <w:p w14:paraId="190A1C03" w14:textId="7427261E" w:rsidR="00D6456B" w:rsidRPr="00A74216" w:rsidRDefault="00D6456B" w:rsidP="005446D1">
            <w:pPr>
              <w:pStyle w:val="TableText"/>
              <w:rPr>
                <w:noProof w:val="0"/>
                <w:color w:val="000000"/>
              </w:rPr>
            </w:pPr>
            <w:r>
              <w:t>64</w:t>
            </w:r>
          </w:p>
        </w:tc>
        <w:tc>
          <w:tcPr>
            <w:tcW w:w="1008" w:type="dxa"/>
            <w:tcBorders>
              <w:top w:val="nil"/>
              <w:bottom w:val="nil"/>
            </w:tcBorders>
            <w:shd w:val="clear" w:color="auto" w:fill="FFFFFF"/>
            <w:tcMar>
              <w:left w:w="29" w:type="dxa"/>
              <w:right w:w="29" w:type="dxa"/>
            </w:tcMar>
            <w:vAlign w:val="bottom"/>
          </w:tcPr>
          <w:p w14:paraId="33E14F58" w14:textId="43B4C30E" w:rsidR="00D6456B" w:rsidRPr="00A74216" w:rsidRDefault="00D6456B" w:rsidP="005446D1">
            <w:pPr>
              <w:pStyle w:val="TableText"/>
              <w:rPr>
                <w:noProof w:val="0"/>
              </w:rPr>
            </w:pPr>
            <w:r>
              <w:t>16,623</w:t>
            </w:r>
          </w:p>
        </w:tc>
        <w:tc>
          <w:tcPr>
            <w:tcW w:w="720" w:type="dxa"/>
            <w:tcBorders>
              <w:top w:val="nil"/>
              <w:bottom w:val="nil"/>
            </w:tcBorders>
            <w:shd w:val="clear" w:color="auto" w:fill="FFFFFF"/>
            <w:tcMar>
              <w:top w:w="14" w:type="dxa"/>
              <w:left w:w="29" w:type="dxa"/>
              <w:bottom w:w="14" w:type="dxa"/>
              <w:right w:w="29" w:type="dxa"/>
            </w:tcMar>
            <w:vAlign w:val="bottom"/>
          </w:tcPr>
          <w:p w14:paraId="65ADBBE8" w14:textId="7C3BF9C2" w:rsidR="00D6456B" w:rsidRPr="00A74216" w:rsidRDefault="00D6456B" w:rsidP="005446D1">
            <w:pPr>
              <w:pStyle w:val="TableText"/>
              <w:rPr>
                <w:noProof w:val="0"/>
              </w:rPr>
            </w:pPr>
            <w:r>
              <w:t>2585</w:t>
            </w:r>
          </w:p>
        </w:tc>
        <w:tc>
          <w:tcPr>
            <w:tcW w:w="571" w:type="dxa"/>
            <w:tcBorders>
              <w:top w:val="nil"/>
              <w:bottom w:val="nil"/>
            </w:tcBorders>
            <w:shd w:val="clear" w:color="auto" w:fill="FFFFFF"/>
            <w:noWrap/>
            <w:tcMar>
              <w:top w:w="14" w:type="dxa"/>
              <w:left w:w="29" w:type="dxa"/>
              <w:bottom w:w="14" w:type="dxa"/>
              <w:right w:w="29" w:type="dxa"/>
            </w:tcMar>
            <w:vAlign w:val="bottom"/>
          </w:tcPr>
          <w:p w14:paraId="550EA46C" w14:textId="23E98C40" w:rsidR="00D6456B" w:rsidRPr="00A74216" w:rsidRDefault="00D6456B" w:rsidP="005446D1">
            <w:pPr>
              <w:pStyle w:val="TableText"/>
              <w:rPr>
                <w:noProof w:val="0"/>
              </w:rPr>
            </w:pPr>
            <w:r>
              <w:t>110</w:t>
            </w:r>
          </w:p>
        </w:tc>
        <w:tc>
          <w:tcPr>
            <w:tcW w:w="648" w:type="dxa"/>
            <w:tcBorders>
              <w:top w:val="nil"/>
              <w:bottom w:val="nil"/>
            </w:tcBorders>
            <w:shd w:val="clear" w:color="auto" w:fill="FFFFFF"/>
            <w:tcMar>
              <w:top w:w="14" w:type="dxa"/>
              <w:left w:w="29" w:type="dxa"/>
              <w:bottom w:w="14" w:type="dxa"/>
              <w:right w:w="29" w:type="dxa"/>
            </w:tcMar>
            <w:vAlign w:val="bottom"/>
          </w:tcPr>
          <w:p w14:paraId="2DC6A7B7" w14:textId="51B647FE" w:rsidR="00D6456B" w:rsidRPr="00A74216" w:rsidRDefault="00D6456B" w:rsidP="005446D1">
            <w:pPr>
              <w:pStyle w:val="TableText"/>
              <w:rPr>
                <w:noProof w:val="0"/>
              </w:rPr>
            </w:pPr>
            <w:r>
              <w:t>63</w:t>
            </w:r>
          </w:p>
        </w:tc>
        <w:tc>
          <w:tcPr>
            <w:tcW w:w="1008" w:type="dxa"/>
            <w:tcBorders>
              <w:top w:val="nil"/>
              <w:bottom w:val="nil"/>
            </w:tcBorders>
            <w:shd w:val="clear" w:color="auto" w:fill="FFFFFF"/>
            <w:tcMar>
              <w:top w:w="14" w:type="dxa"/>
              <w:left w:w="29" w:type="dxa"/>
              <w:bottom w:w="14" w:type="dxa"/>
              <w:right w:w="29" w:type="dxa"/>
            </w:tcMar>
            <w:vAlign w:val="bottom"/>
          </w:tcPr>
          <w:p w14:paraId="391CE136" w14:textId="08ABB732" w:rsidR="00D6456B" w:rsidRPr="00A74216" w:rsidRDefault="00D6456B" w:rsidP="005446D1">
            <w:pPr>
              <w:pStyle w:val="TableText"/>
              <w:rPr>
                <w:noProof w:val="0"/>
              </w:rPr>
            </w:pPr>
            <w:r>
              <w:t>17,042</w:t>
            </w:r>
          </w:p>
        </w:tc>
        <w:tc>
          <w:tcPr>
            <w:tcW w:w="720" w:type="dxa"/>
            <w:tcBorders>
              <w:top w:val="nil"/>
              <w:bottom w:val="nil"/>
            </w:tcBorders>
            <w:shd w:val="clear" w:color="auto" w:fill="FFFFFF"/>
            <w:tcMar>
              <w:left w:w="29" w:type="dxa"/>
              <w:right w:w="29" w:type="dxa"/>
            </w:tcMar>
            <w:vAlign w:val="bottom"/>
          </w:tcPr>
          <w:p w14:paraId="23F8A445" w14:textId="4155EE5E" w:rsidR="00D6456B" w:rsidRPr="00A74216" w:rsidRDefault="00D6456B" w:rsidP="005446D1">
            <w:pPr>
              <w:pStyle w:val="TableText"/>
              <w:rPr>
                <w:noProof w:val="0"/>
              </w:rPr>
            </w:pPr>
            <w:r>
              <w:t>2581</w:t>
            </w:r>
          </w:p>
        </w:tc>
        <w:tc>
          <w:tcPr>
            <w:tcW w:w="571" w:type="dxa"/>
            <w:tcBorders>
              <w:top w:val="nil"/>
              <w:bottom w:val="nil"/>
            </w:tcBorders>
            <w:shd w:val="clear" w:color="auto" w:fill="FFFFFF"/>
            <w:tcMar>
              <w:left w:w="29" w:type="dxa"/>
              <w:right w:w="29" w:type="dxa"/>
            </w:tcMar>
            <w:vAlign w:val="bottom"/>
          </w:tcPr>
          <w:p w14:paraId="14C2A1C4" w14:textId="18A66744" w:rsidR="00D6456B" w:rsidRPr="00A74216" w:rsidRDefault="00D6456B" w:rsidP="005446D1">
            <w:pPr>
              <w:pStyle w:val="TableText"/>
              <w:rPr>
                <w:noProof w:val="0"/>
              </w:rPr>
            </w:pPr>
            <w:r>
              <w:t>109</w:t>
            </w:r>
          </w:p>
        </w:tc>
        <w:tc>
          <w:tcPr>
            <w:tcW w:w="648" w:type="dxa"/>
            <w:tcBorders>
              <w:top w:val="nil"/>
              <w:bottom w:val="nil"/>
            </w:tcBorders>
            <w:shd w:val="clear" w:color="auto" w:fill="FFFFFF"/>
            <w:tcMar>
              <w:left w:w="29" w:type="dxa"/>
              <w:right w:w="29" w:type="dxa"/>
            </w:tcMar>
            <w:vAlign w:val="bottom"/>
          </w:tcPr>
          <w:p w14:paraId="09C4A69C" w14:textId="42D44A62" w:rsidR="00D6456B" w:rsidRPr="00A74216" w:rsidRDefault="00D6456B" w:rsidP="005446D1">
            <w:pPr>
              <w:pStyle w:val="TableText"/>
              <w:rPr>
                <w:noProof w:val="0"/>
              </w:rPr>
            </w:pPr>
            <w:r>
              <w:t>61</w:t>
            </w:r>
          </w:p>
        </w:tc>
        <w:tc>
          <w:tcPr>
            <w:tcW w:w="576" w:type="dxa"/>
            <w:tcBorders>
              <w:top w:val="nil"/>
              <w:bottom w:val="nil"/>
            </w:tcBorders>
            <w:shd w:val="clear" w:color="auto" w:fill="FFFFFF"/>
            <w:vAlign w:val="bottom"/>
          </w:tcPr>
          <w:p w14:paraId="5838704F" w14:textId="653671A8" w:rsidR="00D6456B" w:rsidRPr="00A74216" w:rsidRDefault="00D6456B" w:rsidP="005446D1">
            <w:pPr>
              <w:pStyle w:val="TableText"/>
              <w:rPr>
                <w:noProof w:val="0"/>
                <w:color w:val="000000"/>
              </w:rPr>
            </w:pPr>
            <w:r>
              <w:t>4</w:t>
            </w:r>
          </w:p>
        </w:tc>
        <w:tc>
          <w:tcPr>
            <w:tcW w:w="864" w:type="dxa"/>
            <w:tcBorders>
              <w:top w:val="nil"/>
              <w:bottom w:val="nil"/>
            </w:tcBorders>
            <w:shd w:val="clear" w:color="auto" w:fill="FFFFFF"/>
            <w:vAlign w:val="bottom"/>
          </w:tcPr>
          <w:p w14:paraId="0839650A" w14:textId="74B334FC" w:rsidR="00D6456B" w:rsidRPr="00A74216" w:rsidRDefault="00D6456B" w:rsidP="005446D1">
            <w:pPr>
              <w:pStyle w:val="TableText"/>
              <w:rPr>
                <w:noProof w:val="0"/>
                <w:color w:val="000000"/>
              </w:rPr>
            </w:pPr>
            <w:r>
              <w:t>1.28</w:t>
            </w:r>
          </w:p>
        </w:tc>
        <w:tc>
          <w:tcPr>
            <w:tcW w:w="576" w:type="dxa"/>
            <w:tcBorders>
              <w:top w:val="nil"/>
              <w:bottom w:val="nil"/>
            </w:tcBorders>
            <w:shd w:val="clear" w:color="auto" w:fill="FFFFFF"/>
            <w:tcMar>
              <w:left w:w="29" w:type="dxa"/>
              <w:right w:w="29" w:type="dxa"/>
            </w:tcMar>
            <w:vAlign w:val="bottom"/>
          </w:tcPr>
          <w:p w14:paraId="1CE5D80C" w14:textId="1A04AA86" w:rsidR="00D6456B" w:rsidRPr="00A74216" w:rsidRDefault="00D6456B" w:rsidP="005446D1">
            <w:pPr>
              <w:pStyle w:val="TableText"/>
              <w:rPr>
                <w:noProof w:val="0"/>
              </w:rPr>
            </w:pPr>
            <w:r>
              <w:t>3</w:t>
            </w:r>
          </w:p>
        </w:tc>
        <w:tc>
          <w:tcPr>
            <w:tcW w:w="864" w:type="dxa"/>
            <w:tcBorders>
              <w:top w:val="nil"/>
              <w:bottom w:val="nil"/>
            </w:tcBorders>
            <w:shd w:val="clear" w:color="auto" w:fill="FFFFFF"/>
            <w:tcMar>
              <w:left w:w="29" w:type="dxa"/>
              <w:right w:w="29" w:type="dxa"/>
            </w:tcMar>
            <w:vAlign w:val="bottom"/>
          </w:tcPr>
          <w:p w14:paraId="389E0CAA" w14:textId="400E9DA3" w:rsidR="00D6456B" w:rsidRPr="00A74216" w:rsidRDefault="00D6456B" w:rsidP="005446D1">
            <w:pPr>
              <w:pStyle w:val="TableText"/>
              <w:rPr>
                <w:noProof w:val="0"/>
              </w:rPr>
            </w:pPr>
            <w:r>
              <w:t>1.72</w:t>
            </w:r>
          </w:p>
        </w:tc>
      </w:tr>
      <w:tr w:rsidR="00B12AE3" w:rsidRPr="00A74216" w14:paraId="358E7FE9" w14:textId="77777777" w:rsidTr="005446D1">
        <w:tc>
          <w:tcPr>
            <w:tcW w:w="2592" w:type="dxa"/>
            <w:tcBorders>
              <w:top w:val="nil"/>
              <w:bottom w:val="single" w:sz="4" w:space="0" w:color="auto"/>
            </w:tcBorders>
            <w:shd w:val="clear" w:color="auto" w:fill="FFFFFF"/>
            <w:noWrap/>
            <w:tcMar>
              <w:top w:w="14" w:type="dxa"/>
              <w:left w:w="29" w:type="dxa"/>
              <w:bottom w:w="14" w:type="dxa"/>
              <w:right w:w="29" w:type="dxa"/>
            </w:tcMar>
            <w:vAlign w:val="bottom"/>
          </w:tcPr>
          <w:p w14:paraId="40F61F80" w14:textId="773D7E37" w:rsidR="00D6456B" w:rsidRPr="00A74216" w:rsidRDefault="00D6456B" w:rsidP="00D6456B">
            <w:pPr>
              <w:pStyle w:val="TableText"/>
              <w:rPr>
                <w:noProof w:val="0"/>
              </w:rPr>
            </w:pPr>
            <w:r>
              <w:rPr>
                <w:rFonts w:cs="Arial"/>
                <w:color w:val="000000"/>
              </w:rPr>
              <w:t>Adult English learner</w:t>
            </w:r>
          </w:p>
        </w:tc>
        <w:tc>
          <w:tcPr>
            <w:tcW w:w="1008" w:type="dxa"/>
            <w:tcBorders>
              <w:top w:val="nil"/>
              <w:bottom w:val="single" w:sz="4" w:space="0" w:color="auto"/>
            </w:tcBorders>
            <w:shd w:val="clear" w:color="auto" w:fill="FFFFFF"/>
            <w:vAlign w:val="bottom"/>
          </w:tcPr>
          <w:p w14:paraId="3D235B26" w14:textId="0BC25095" w:rsidR="00D6456B" w:rsidRPr="00F52A32" w:rsidRDefault="00D6456B" w:rsidP="005446D1">
            <w:pPr>
              <w:pStyle w:val="TableText"/>
              <w:rPr>
                <w:noProof w:val="0"/>
                <w:color w:val="000000"/>
              </w:rPr>
            </w:pPr>
            <w:r>
              <w:t>0</w:t>
            </w:r>
          </w:p>
        </w:tc>
        <w:tc>
          <w:tcPr>
            <w:tcW w:w="720" w:type="dxa"/>
            <w:tcBorders>
              <w:top w:val="nil"/>
              <w:bottom w:val="single" w:sz="4" w:space="0" w:color="auto"/>
            </w:tcBorders>
            <w:shd w:val="clear" w:color="auto" w:fill="FFFFFF"/>
            <w:vAlign w:val="bottom"/>
          </w:tcPr>
          <w:p w14:paraId="106C9EFE" w14:textId="389A19DA" w:rsidR="00D6456B" w:rsidRPr="00F52A32" w:rsidRDefault="00D6456B" w:rsidP="005446D1">
            <w:pPr>
              <w:pStyle w:val="TableText"/>
              <w:rPr>
                <w:noProof w:val="0"/>
                <w:color w:val="000000"/>
              </w:rPr>
            </w:pPr>
            <w:r>
              <w:t>N/A</w:t>
            </w:r>
          </w:p>
        </w:tc>
        <w:tc>
          <w:tcPr>
            <w:tcW w:w="576" w:type="dxa"/>
            <w:tcBorders>
              <w:top w:val="nil"/>
              <w:bottom w:val="single" w:sz="4" w:space="0" w:color="auto"/>
            </w:tcBorders>
            <w:shd w:val="clear" w:color="auto" w:fill="FFFFFF"/>
            <w:vAlign w:val="bottom"/>
          </w:tcPr>
          <w:p w14:paraId="321C361D" w14:textId="0ADEA31B" w:rsidR="00D6456B" w:rsidRPr="00F52A32" w:rsidRDefault="00D6456B" w:rsidP="005446D1">
            <w:pPr>
              <w:pStyle w:val="TableText"/>
              <w:rPr>
                <w:noProof w:val="0"/>
                <w:color w:val="000000"/>
              </w:rPr>
            </w:pPr>
            <w:r>
              <w:t>N/A</w:t>
            </w:r>
          </w:p>
        </w:tc>
        <w:tc>
          <w:tcPr>
            <w:tcW w:w="648" w:type="dxa"/>
            <w:tcBorders>
              <w:top w:val="nil"/>
              <w:bottom w:val="single" w:sz="4" w:space="0" w:color="auto"/>
            </w:tcBorders>
            <w:shd w:val="clear" w:color="auto" w:fill="FFFFFF"/>
            <w:vAlign w:val="bottom"/>
          </w:tcPr>
          <w:p w14:paraId="7F54C714" w14:textId="1A23ED4C" w:rsidR="00D6456B" w:rsidRPr="00F52A32" w:rsidRDefault="00D6456B" w:rsidP="005446D1">
            <w:pPr>
              <w:pStyle w:val="TableText"/>
              <w:rPr>
                <w:noProof w:val="0"/>
                <w:color w:val="000000"/>
              </w:rPr>
            </w:pPr>
            <w:r>
              <w:t>N/A</w:t>
            </w:r>
          </w:p>
        </w:tc>
        <w:tc>
          <w:tcPr>
            <w:tcW w:w="1008" w:type="dxa"/>
            <w:tcBorders>
              <w:top w:val="nil"/>
              <w:bottom w:val="single" w:sz="4" w:space="0" w:color="auto"/>
            </w:tcBorders>
            <w:shd w:val="clear" w:color="auto" w:fill="FFFFFF"/>
            <w:tcMar>
              <w:left w:w="29" w:type="dxa"/>
              <w:right w:w="29" w:type="dxa"/>
            </w:tcMar>
            <w:vAlign w:val="bottom"/>
          </w:tcPr>
          <w:p w14:paraId="72665495" w14:textId="6F532FB5" w:rsidR="00D6456B" w:rsidRPr="00F52A32" w:rsidRDefault="00D6456B" w:rsidP="005446D1">
            <w:pPr>
              <w:pStyle w:val="TableText"/>
              <w:rPr>
                <w:noProof w:val="0"/>
                <w:color w:val="000000"/>
              </w:rPr>
            </w:pPr>
            <w:r>
              <w:t>0</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5AC7BDF5" w14:textId="655A2E4F" w:rsidR="00D6456B" w:rsidRPr="00F52A32" w:rsidRDefault="00D6456B" w:rsidP="005446D1">
            <w:pPr>
              <w:pStyle w:val="TableText"/>
              <w:rPr>
                <w:noProof w:val="0"/>
                <w:color w:val="000000"/>
              </w:rPr>
            </w:pPr>
            <w:r>
              <w:t>N/A</w:t>
            </w:r>
          </w:p>
        </w:tc>
        <w:tc>
          <w:tcPr>
            <w:tcW w:w="571" w:type="dxa"/>
            <w:tcBorders>
              <w:top w:val="nil"/>
              <w:bottom w:val="single" w:sz="4" w:space="0" w:color="auto"/>
            </w:tcBorders>
            <w:shd w:val="clear" w:color="auto" w:fill="FFFFFF"/>
            <w:noWrap/>
            <w:tcMar>
              <w:top w:w="14" w:type="dxa"/>
              <w:left w:w="29" w:type="dxa"/>
              <w:bottom w:w="14" w:type="dxa"/>
              <w:right w:w="29" w:type="dxa"/>
            </w:tcMar>
            <w:vAlign w:val="bottom"/>
          </w:tcPr>
          <w:p w14:paraId="3BCF3426" w14:textId="4FAF7AC5" w:rsidR="00D6456B" w:rsidRPr="00F52A32" w:rsidRDefault="00D6456B" w:rsidP="005446D1">
            <w:pPr>
              <w:pStyle w:val="TableText"/>
              <w:rPr>
                <w:noProof w:val="0"/>
                <w:color w:val="000000"/>
              </w:rPr>
            </w:pPr>
            <w:r>
              <w:t>N/A</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17106EF9" w14:textId="1A05AAE4" w:rsidR="00D6456B" w:rsidRPr="00F52A32" w:rsidRDefault="00D6456B" w:rsidP="005446D1">
            <w:pPr>
              <w:pStyle w:val="TableText"/>
              <w:rPr>
                <w:noProof w:val="0"/>
                <w:color w:val="000000"/>
              </w:rPr>
            </w:pPr>
            <w:r>
              <w:t>N/A</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6C7DFFC6" w14:textId="66799FB4" w:rsidR="00D6456B" w:rsidRPr="00F52A32" w:rsidRDefault="00D6456B" w:rsidP="005446D1">
            <w:pPr>
              <w:pStyle w:val="TableText"/>
              <w:rPr>
                <w:noProof w:val="0"/>
                <w:color w:val="000000"/>
              </w:rPr>
            </w:pPr>
            <w:r>
              <w:t>0</w:t>
            </w:r>
          </w:p>
        </w:tc>
        <w:tc>
          <w:tcPr>
            <w:tcW w:w="720" w:type="dxa"/>
            <w:tcBorders>
              <w:top w:val="nil"/>
              <w:bottom w:val="single" w:sz="4" w:space="0" w:color="auto"/>
            </w:tcBorders>
            <w:shd w:val="clear" w:color="auto" w:fill="FFFFFF"/>
            <w:tcMar>
              <w:left w:w="29" w:type="dxa"/>
              <w:right w:w="29" w:type="dxa"/>
            </w:tcMar>
            <w:vAlign w:val="bottom"/>
          </w:tcPr>
          <w:p w14:paraId="38CA4D69" w14:textId="62F0A30A" w:rsidR="00D6456B" w:rsidRPr="00F52A32" w:rsidRDefault="00D6456B" w:rsidP="005446D1">
            <w:pPr>
              <w:pStyle w:val="TableText"/>
              <w:rPr>
                <w:noProof w:val="0"/>
                <w:color w:val="000000"/>
              </w:rPr>
            </w:pPr>
            <w:r>
              <w:t>N/A</w:t>
            </w:r>
          </w:p>
        </w:tc>
        <w:tc>
          <w:tcPr>
            <w:tcW w:w="571" w:type="dxa"/>
            <w:tcBorders>
              <w:top w:val="nil"/>
              <w:bottom w:val="single" w:sz="4" w:space="0" w:color="auto"/>
            </w:tcBorders>
            <w:shd w:val="clear" w:color="auto" w:fill="FFFFFF"/>
            <w:tcMar>
              <w:left w:w="29" w:type="dxa"/>
              <w:right w:w="29" w:type="dxa"/>
            </w:tcMar>
            <w:vAlign w:val="bottom"/>
          </w:tcPr>
          <w:p w14:paraId="44087FFF" w14:textId="44ABB0FE" w:rsidR="00D6456B" w:rsidRPr="00F52A32" w:rsidRDefault="00D6456B" w:rsidP="005446D1">
            <w:pPr>
              <w:pStyle w:val="TableText"/>
              <w:rPr>
                <w:noProof w:val="0"/>
                <w:color w:val="000000"/>
              </w:rPr>
            </w:pPr>
            <w:r>
              <w:t>N/A</w:t>
            </w:r>
          </w:p>
        </w:tc>
        <w:tc>
          <w:tcPr>
            <w:tcW w:w="648" w:type="dxa"/>
            <w:tcBorders>
              <w:top w:val="nil"/>
              <w:bottom w:val="single" w:sz="4" w:space="0" w:color="auto"/>
            </w:tcBorders>
            <w:shd w:val="clear" w:color="auto" w:fill="FFFFFF"/>
            <w:tcMar>
              <w:left w:w="29" w:type="dxa"/>
              <w:right w:w="29" w:type="dxa"/>
            </w:tcMar>
            <w:vAlign w:val="bottom"/>
          </w:tcPr>
          <w:p w14:paraId="15234516" w14:textId="09B1CB81" w:rsidR="00D6456B" w:rsidRPr="00F52A32" w:rsidRDefault="00D6456B" w:rsidP="005446D1">
            <w:pPr>
              <w:pStyle w:val="TableText"/>
              <w:rPr>
                <w:noProof w:val="0"/>
                <w:color w:val="000000"/>
              </w:rPr>
            </w:pPr>
            <w:r>
              <w:t>N/A</w:t>
            </w:r>
          </w:p>
        </w:tc>
        <w:tc>
          <w:tcPr>
            <w:tcW w:w="576" w:type="dxa"/>
            <w:tcBorders>
              <w:top w:val="nil"/>
              <w:bottom w:val="single" w:sz="4" w:space="0" w:color="auto"/>
            </w:tcBorders>
            <w:shd w:val="clear" w:color="auto" w:fill="FFFFFF"/>
            <w:vAlign w:val="bottom"/>
          </w:tcPr>
          <w:p w14:paraId="051E229B" w14:textId="04D8D56E" w:rsidR="00D6456B" w:rsidRPr="00F52A32" w:rsidRDefault="00D6456B" w:rsidP="005446D1">
            <w:pPr>
              <w:pStyle w:val="TableText"/>
              <w:rPr>
                <w:noProof w:val="0"/>
                <w:color w:val="000000"/>
              </w:rPr>
            </w:pPr>
            <w:r>
              <w:t>N/A</w:t>
            </w:r>
          </w:p>
        </w:tc>
        <w:tc>
          <w:tcPr>
            <w:tcW w:w="864" w:type="dxa"/>
            <w:tcBorders>
              <w:top w:val="nil"/>
              <w:bottom w:val="single" w:sz="4" w:space="0" w:color="auto"/>
            </w:tcBorders>
            <w:shd w:val="clear" w:color="auto" w:fill="FFFFFF"/>
            <w:vAlign w:val="bottom"/>
          </w:tcPr>
          <w:p w14:paraId="70223DF7" w14:textId="0D808DF8" w:rsidR="00D6456B" w:rsidRPr="00F52A32" w:rsidRDefault="00D6456B" w:rsidP="005446D1">
            <w:pPr>
              <w:pStyle w:val="TableText"/>
              <w:rPr>
                <w:noProof w:val="0"/>
                <w:color w:val="000000"/>
              </w:rPr>
            </w:pPr>
            <w:r>
              <w:t>N/A</w:t>
            </w:r>
          </w:p>
        </w:tc>
        <w:tc>
          <w:tcPr>
            <w:tcW w:w="576" w:type="dxa"/>
            <w:tcBorders>
              <w:top w:val="nil"/>
              <w:bottom w:val="single" w:sz="4" w:space="0" w:color="auto"/>
            </w:tcBorders>
            <w:shd w:val="clear" w:color="auto" w:fill="FFFFFF"/>
            <w:tcMar>
              <w:left w:w="29" w:type="dxa"/>
              <w:right w:w="29" w:type="dxa"/>
            </w:tcMar>
            <w:vAlign w:val="bottom"/>
          </w:tcPr>
          <w:p w14:paraId="6CB02CA1" w14:textId="17D30EA1" w:rsidR="00D6456B" w:rsidRPr="00F52A32" w:rsidRDefault="00D6456B" w:rsidP="005446D1">
            <w:pPr>
              <w:pStyle w:val="TableText"/>
              <w:rPr>
                <w:noProof w:val="0"/>
                <w:color w:val="000000"/>
              </w:rPr>
            </w:pPr>
            <w:r>
              <w:t>N/A</w:t>
            </w:r>
          </w:p>
        </w:tc>
        <w:tc>
          <w:tcPr>
            <w:tcW w:w="864" w:type="dxa"/>
            <w:tcBorders>
              <w:top w:val="nil"/>
              <w:bottom w:val="single" w:sz="4" w:space="0" w:color="auto"/>
            </w:tcBorders>
            <w:shd w:val="clear" w:color="auto" w:fill="FFFFFF"/>
            <w:tcMar>
              <w:left w:w="29" w:type="dxa"/>
              <w:right w:w="29" w:type="dxa"/>
            </w:tcMar>
            <w:vAlign w:val="bottom"/>
          </w:tcPr>
          <w:p w14:paraId="3DAD1F17" w14:textId="16E4FE6C" w:rsidR="00D6456B" w:rsidRPr="00F52A32" w:rsidRDefault="00D6456B" w:rsidP="005446D1">
            <w:pPr>
              <w:pStyle w:val="TableText"/>
              <w:rPr>
                <w:noProof w:val="0"/>
                <w:color w:val="000000"/>
              </w:rPr>
            </w:pPr>
            <w:r>
              <w:t>N/A</w:t>
            </w:r>
          </w:p>
        </w:tc>
      </w:tr>
      <w:tr w:rsidR="00B12AE3" w:rsidRPr="00A74216" w14:paraId="642263F3"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36CDDD38" w14:textId="77777777" w:rsidR="00F0305F" w:rsidRPr="00A74216" w:rsidRDefault="00F0305F" w:rsidP="00F0305F">
            <w:pPr>
              <w:pStyle w:val="TableText"/>
              <w:rPr>
                <w:noProof w:val="0"/>
              </w:rPr>
            </w:pPr>
            <w:r w:rsidRPr="00A74216">
              <w:rPr>
                <w:noProof w:val="0"/>
              </w:rPr>
              <w:t>Economically disadvantaged</w:t>
            </w:r>
          </w:p>
        </w:tc>
        <w:tc>
          <w:tcPr>
            <w:tcW w:w="1008" w:type="dxa"/>
            <w:tcBorders>
              <w:top w:val="single" w:sz="4" w:space="0" w:color="auto"/>
              <w:bottom w:val="nil"/>
            </w:tcBorders>
            <w:shd w:val="clear" w:color="auto" w:fill="FFFFFF"/>
            <w:vAlign w:val="bottom"/>
          </w:tcPr>
          <w:p w14:paraId="12AC8370" w14:textId="5AC0847D" w:rsidR="00F0305F" w:rsidRPr="00A74216" w:rsidRDefault="00F0305F" w:rsidP="005446D1">
            <w:pPr>
              <w:pStyle w:val="TableText"/>
              <w:rPr>
                <w:noProof w:val="0"/>
                <w:color w:val="000000"/>
              </w:rPr>
            </w:pPr>
            <w:r>
              <w:t>279,342</w:t>
            </w:r>
          </w:p>
        </w:tc>
        <w:tc>
          <w:tcPr>
            <w:tcW w:w="720" w:type="dxa"/>
            <w:tcBorders>
              <w:top w:val="single" w:sz="4" w:space="0" w:color="auto"/>
              <w:bottom w:val="nil"/>
            </w:tcBorders>
            <w:shd w:val="clear" w:color="auto" w:fill="FFFFFF"/>
            <w:vAlign w:val="bottom"/>
          </w:tcPr>
          <w:p w14:paraId="7F3B2E35" w14:textId="74AEED73" w:rsidR="00F0305F" w:rsidRPr="00A74216" w:rsidRDefault="00F0305F" w:rsidP="005446D1">
            <w:pPr>
              <w:pStyle w:val="TableText"/>
              <w:rPr>
                <w:noProof w:val="0"/>
                <w:color w:val="000000"/>
              </w:rPr>
            </w:pPr>
            <w:r>
              <w:t>2470</w:t>
            </w:r>
          </w:p>
        </w:tc>
        <w:tc>
          <w:tcPr>
            <w:tcW w:w="576" w:type="dxa"/>
            <w:tcBorders>
              <w:top w:val="single" w:sz="4" w:space="0" w:color="auto"/>
              <w:bottom w:val="nil"/>
            </w:tcBorders>
            <w:shd w:val="clear" w:color="auto" w:fill="FFFFFF"/>
            <w:vAlign w:val="bottom"/>
          </w:tcPr>
          <w:p w14:paraId="1C68B53F" w14:textId="05FC219F" w:rsidR="00F0305F" w:rsidRPr="00A74216" w:rsidRDefault="00F0305F" w:rsidP="005446D1">
            <w:pPr>
              <w:pStyle w:val="TableText"/>
              <w:rPr>
                <w:noProof w:val="0"/>
                <w:color w:val="000000"/>
              </w:rPr>
            </w:pPr>
            <w:r>
              <w:t>110</w:t>
            </w:r>
          </w:p>
        </w:tc>
        <w:tc>
          <w:tcPr>
            <w:tcW w:w="648" w:type="dxa"/>
            <w:tcBorders>
              <w:top w:val="single" w:sz="4" w:space="0" w:color="auto"/>
              <w:bottom w:val="nil"/>
            </w:tcBorders>
            <w:shd w:val="clear" w:color="auto" w:fill="FFFFFF"/>
            <w:vAlign w:val="bottom"/>
          </w:tcPr>
          <w:p w14:paraId="77FDED74" w14:textId="5C8C493E" w:rsidR="00F0305F" w:rsidRPr="00A74216" w:rsidRDefault="00F0305F" w:rsidP="005446D1">
            <w:pPr>
              <w:pStyle w:val="TableText"/>
              <w:rPr>
                <w:noProof w:val="0"/>
                <w:color w:val="000000"/>
              </w:rPr>
            </w:pPr>
            <w:r>
              <w:t>24</w:t>
            </w:r>
          </w:p>
        </w:tc>
        <w:tc>
          <w:tcPr>
            <w:tcW w:w="1008" w:type="dxa"/>
            <w:tcBorders>
              <w:top w:val="single" w:sz="4" w:space="0" w:color="auto"/>
              <w:bottom w:val="nil"/>
            </w:tcBorders>
            <w:shd w:val="clear" w:color="auto" w:fill="FFFFFF"/>
            <w:tcMar>
              <w:left w:w="29" w:type="dxa"/>
              <w:right w:w="29" w:type="dxa"/>
            </w:tcMar>
            <w:vAlign w:val="bottom"/>
          </w:tcPr>
          <w:p w14:paraId="638B647D" w14:textId="744785D6" w:rsidR="00F0305F" w:rsidRPr="00A74216" w:rsidRDefault="00F0305F" w:rsidP="005446D1">
            <w:pPr>
              <w:pStyle w:val="TableText"/>
              <w:rPr>
                <w:noProof w:val="0"/>
              </w:rPr>
            </w:pPr>
            <w:r>
              <w:t>269,471</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759AF83B" w14:textId="140D09FA" w:rsidR="00F0305F" w:rsidRPr="00A74216" w:rsidRDefault="00F0305F" w:rsidP="005446D1">
            <w:pPr>
              <w:pStyle w:val="TableText"/>
              <w:rPr>
                <w:noProof w:val="0"/>
              </w:rPr>
            </w:pPr>
            <w:r>
              <w:t>2465</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5531F40E" w14:textId="07487BED" w:rsidR="00F0305F" w:rsidRPr="00A74216" w:rsidRDefault="00F0305F" w:rsidP="005446D1">
            <w:pPr>
              <w:pStyle w:val="TableText"/>
              <w:rPr>
                <w:noProof w:val="0"/>
              </w:rPr>
            </w:pPr>
            <w:r>
              <w:t>107</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786CAA67" w14:textId="245A3DA3" w:rsidR="00F0305F" w:rsidRPr="00A74216" w:rsidRDefault="00F0305F" w:rsidP="005446D1">
            <w:pPr>
              <w:pStyle w:val="TableText"/>
              <w:rPr>
                <w:noProof w:val="0"/>
              </w:rPr>
            </w:pPr>
            <w:r>
              <w:t>22</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7BD23224" w14:textId="0C127146" w:rsidR="00F0305F" w:rsidRPr="00A74216" w:rsidRDefault="00F0305F" w:rsidP="005446D1">
            <w:pPr>
              <w:pStyle w:val="TableText"/>
              <w:rPr>
                <w:noProof w:val="0"/>
              </w:rPr>
            </w:pPr>
            <w:r>
              <w:t>258,054</w:t>
            </w:r>
          </w:p>
        </w:tc>
        <w:tc>
          <w:tcPr>
            <w:tcW w:w="720" w:type="dxa"/>
            <w:tcBorders>
              <w:top w:val="single" w:sz="4" w:space="0" w:color="auto"/>
              <w:bottom w:val="nil"/>
            </w:tcBorders>
            <w:shd w:val="clear" w:color="auto" w:fill="FFFFFF"/>
            <w:tcMar>
              <w:left w:w="29" w:type="dxa"/>
              <w:right w:w="29" w:type="dxa"/>
            </w:tcMar>
            <w:vAlign w:val="bottom"/>
          </w:tcPr>
          <w:p w14:paraId="49DA91AE" w14:textId="6F576FB2" w:rsidR="00F0305F" w:rsidRPr="00A74216" w:rsidRDefault="00F0305F" w:rsidP="005446D1">
            <w:pPr>
              <w:pStyle w:val="TableText"/>
              <w:rPr>
                <w:noProof w:val="0"/>
              </w:rPr>
            </w:pPr>
            <w:r>
              <w:t>2465</w:t>
            </w:r>
          </w:p>
        </w:tc>
        <w:tc>
          <w:tcPr>
            <w:tcW w:w="571" w:type="dxa"/>
            <w:tcBorders>
              <w:top w:val="single" w:sz="4" w:space="0" w:color="auto"/>
              <w:bottom w:val="nil"/>
            </w:tcBorders>
            <w:shd w:val="clear" w:color="auto" w:fill="FFFFFF"/>
            <w:tcMar>
              <w:left w:w="29" w:type="dxa"/>
              <w:right w:w="29" w:type="dxa"/>
            </w:tcMar>
            <w:vAlign w:val="bottom"/>
          </w:tcPr>
          <w:p w14:paraId="61138AC3" w14:textId="24430A36" w:rsidR="00F0305F" w:rsidRPr="00A74216" w:rsidRDefault="00F0305F" w:rsidP="005446D1">
            <w:pPr>
              <w:pStyle w:val="TableText"/>
              <w:rPr>
                <w:noProof w:val="0"/>
              </w:rPr>
            </w:pPr>
            <w:r>
              <w:t>104</w:t>
            </w:r>
          </w:p>
        </w:tc>
        <w:tc>
          <w:tcPr>
            <w:tcW w:w="648" w:type="dxa"/>
            <w:tcBorders>
              <w:top w:val="single" w:sz="4" w:space="0" w:color="auto"/>
              <w:bottom w:val="nil"/>
            </w:tcBorders>
            <w:shd w:val="clear" w:color="auto" w:fill="FFFFFF"/>
            <w:tcMar>
              <w:left w:w="29" w:type="dxa"/>
              <w:right w:w="29" w:type="dxa"/>
            </w:tcMar>
            <w:vAlign w:val="bottom"/>
          </w:tcPr>
          <w:p w14:paraId="45BF50C7" w14:textId="758B5A77" w:rsidR="00F0305F" w:rsidRPr="00A74216" w:rsidRDefault="00F0305F" w:rsidP="005446D1">
            <w:pPr>
              <w:pStyle w:val="TableText"/>
              <w:rPr>
                <w:noProof w:val="0"/>
              </w:rPr>
            </w:pPr>
            <w:r>
              <w:t>21</w:t>
            </w:r>
          </w:p>
        </w:tc>
        <w:tc>
          <w:tcPr>
            <w:tcW w:w="576" w:type="dxa"/>
            <w:tcBorders>
              <w:top w:val="single" w:sz="4" w:space="0" w:color="auto"/>
              <w:bottom w:val="nil"/>
            </w:tcBorders>
            <w:shd w:val="clear" w:color="auto" w:fill="FFFFFF"/>
            <w:vAlign w:val="bottom"/>
          </w:tcPr>
          <w:p w14:paraId="578AB862" w14:textId="585ABB35" w:rsidR="00F0305F" w:rsidRPr="00A74216" w:rsidRDefault="00F0305F" w:rsidP="005446D1">
            <w:pPr>
              <w:pStyle w:val="TableText"/>
              <w:rPr>
                <w:noProof w:val="0"/>
                <w:color w:val="000000"/>
              </w:rPr>
            </w:pPr>
            <w:r>
              <w:t>5</w:t>
            </w:r>
          </w:p>
        </w:tc>
        <w:tc>
          <w:tcPr>
            <w:tcW w:w="864" w:type="dxa"/>
            <w:tcBorders>
              <w:top w:val="single" w:sz="4" w:space="0" w:color="auto"/>
              <w:bottom w:val="nil"/>
            </w:tcBorders>
            <w:shd w:val="clear" w:color="auto" w:fill="FFFFFF"/>
            <w:vAlign w:val="bottom"/>
          </w:tcPr>
          <w:p w14:paraId="7FD07C7C" w14:textId="6BDD506B" w:rsidR="00F0305F" w:rsidRPr="00A74216" w:rsidRDefault="00F0305F" w:rsidP="005446D1">
            <w:pPr>
              <w:pStyle w:val="TableText"/>
              <w:rPr>
                <w:noProof w:val="0"/>
                <w:color w:val="000000"/>
              </w:rPr>
            </w:pPr>
            <w:r>
              <w:t>2.17</w:t>
            </w:r>
          </w:p>
        </w:tc>
        <w:tc>
          <w:tcPr>
            <w:tcW w:w="576" w:type="dxa"/>
            <w:tcBorders>
              <w:top w:val="single" w:sz="4" w:space="0" w:color="auto"/>
              <w:bottom w:val="nil"/>
            </w:tcBorders>
            <w:shd w:val="clear" w:color="auto" w:fill="FFFFFF"/>
            <w:tcMar>
              <w:left w:w="29" w:type="dxa"/>
              <w:right w:w="29" w:type="dxa"/>
            </w:tcMar>
            <w:vAlign w:val="bottom"/>
          </w:tcPr>
          <w:p w14:paraId="7C44AF08" w14:textId="05B22317" w:rsidR="00F0305F" w:rsidRPr="00A74216" w:rsidRDefault="00F0305F" w:rsidP="005446D1">
            <w:pPr>
              <w:pStyle w:val="TableText"/>
              <w:rPr>
                <w:noProof w:val="0"/>
              </w:rPr>
            </w:pPr>
            <w:r>
              <w:t>1</w:t>
            </w:r>
          </w:p>
        </w:tc>
        <w:tc>
          <w:tcPr>
            <w:tcW w:w="864" w:type="dxa"/>
            <w:tcBorders>
              <w:top w:val="single" w:sz="4" w:space="0" w:color="auto"/>
              <w:bottom w:val="nil"/>
            </w:tcBorders>
            <w:shd w:val="clear" w:color="auto" w:fill="FFFFFF"/>
            <w:tcMar>
              <w:left w:w="29" w:type="dxa"/>
              <w:right w:w="29" w:type="dxa"/>
            </w:tcMar>
            <w:vAlign w:val="bottom"/>
          </w:tcPr>
          <w:p w14:paraId="71FBCE33" w14:textId="6CF5234D" w:rsidR="00F0305F" w:rsidRPr="00A74216" w:rsidRDefault="00F0305F" w:rsidP="005446D1">
            <w:pPr>
              <w:pStyle w:val="TableText"/>
              <w:rPr>
                <w:noProof w:val="0"/>
              </w:rPr>
            </w:pPr>
            <w:r>
              <w:t>1.07</w:t>
            </w:r>
          </w:p>
        </w:tc>
      </w:tr>
      <w:tr w:rsidR="00B12AE3" w:rsidRPr="00A74216" w14:paraId="03DC4DAB" w14:textId="77777777" w:rsidTr="005446D1">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16615100" w14:textId="77777777" w:rsidR="00F0305F" w:rsidRPr="00A74216" w:rsidRDefault="00F0305F" w:rsidP="00F0305F">
            <w:pPr>
              <w:pStyle w:val="TableText"/>
              <w:rPr>
                <w:noProof w:val="0"/>
              </w:rPr>
            </w:pPr>
            <w:r w:rsidRPr="00A74216">
              <w:rPr>
                <w:noProof w:val="0"/>
              </w:rPr>
              <w:t>Not economically disadvantaged</w:t>
            </w:r>
          </w:p>
        </w:tc>
        <w:tc>
          <w:tcPr>
            <w:tcW w:w="1008" w:type="dxa"/>
            <w:tcBorders>
              <w:top w:val="nil"/>
              <w:bottom w:val="single" w:sz="4" w:space="0" w:color="auto"/>
            </w:tcBorders>
            <w:shd w:val="clear" w:color="auto" w:fill="FFFFFF"/>
            <w:vAlign w:val="bottom"/>
          </w:tcPr>
          <w:p w14:paraId="2E6D19CF" w14:textId="75C83076" w:rsidR="00F0305F" w:rsidRPr="00A74216" w:rsidRDefault="00F0305F" w:rsidP="005446D1">
            <w:pPr>
              <w:pStyle w:val="TableText"/>
              <w:rPr>
                <w:noProof w:val="0"/>
                <w:color w:val="000000"/>
              </w:rPr>
            </w:pPr>
            <w:r>
              <w:t>144,430</w:t>
            </w:r>
          </w:p>
        </w:tc>
        <w:tc>
          <w:tcPr>
            <w:tcW w:w="720" w:type="dxa"/>
            <w:tcBorders>
              <w:top w:val="nil"/>
              <w:bottom w:val="single" w:sz="4" w:space="0" w:color="auto"/>
            </w:tcBorders>
            <w:shd w:val="clear" w:color="auto" w:fill="FFFFFF"/>
            <w:vAlign w:val="bottom"/>
          </w:tcPr>
          <w:p w14:paraId="2A83E581" w14:textId="002897F9" w:rsidR="00F0305F" w:rsidRPr="00A74216" w:rsidRDefault="00F0305F" w:rsidP="005446D1">
            <w:pPr>
              <w:pStyle w:val="TableText"/>
              <w:rPr>
                <w:noProof w:val="0"/>
                <w:color w:val="000000"/>
              </w:rPr>
            </w:pPr>
            <w:r>
              <w:t>2557</w:t>
            </w:r>
          </w:p>
        </w:tc>
        <w:tc>
          <w:tcPr>
            <w:tcW w:w="576" w:type="dxa"/>
            <w:tcBorders>
              <w:top w:val="nil"/>
              <w:bottom w:val="single" w:sz="4" w:space="0" w:color="auto"/>
            </w:tcBorders>
            <w:shd w:val="clear" w:color="auto" w:fill="FFFFFF"/>
            <w:vAlign w:val="bottom"/>
          </w:tcPr>
          <w:p w14:paraId="21084E65" w14:textId="2AD6751A" w:rsidR="00F0305F" w:rsidRPr="00A74216" w:rsidRDefault="00F0305F" w:rsidP="005446D1">
            <w:pPr>
              <w:pStyle w:val="TableText"/>
              <w:rPr>
                <w:noProof w:val="0"/>
                <w:color w:val="000000"/>
              </w:rPr>
            </w:pPr>
            <w:r>
              <w:t>113</w:t>
            </w:r>
          </w:p>
        </w:tc>
        <w:tc>
          <w:tcPr>
            <w:tcW w:w="648" w:type="dxa"/>
            <w:tcBorders>
              <w:top w:val="nil"/>
              <w:bottom w:val="single" w:sz="4" w:space="0" w:color="auto"/>
            </w:tcBorders>
            <w:shd w:val="clear" w:color="auto" w:fill="FFFFFF"/>
            <w:vAlign w:val="bottom"/>
          </w:tcPr>
          <w:p w14:paraId="56B44BF0" w14:textId="29FA33DB" w:rsidR="00F0305F" w:rsidRPr="00A74216" w:rsidRDefault="00F0305F" w:rsidP="005446D1">
            <w:pPr>
              <w:pStyle w:val="TableText"/>
              <w:rPr>
                <w:noProof w:val="0"/>
                <w:color w:val="000000"/>
              </w:rPr>
            </w:pPr>
            <w:r>
              <w:t>55</w:t>
            </w:r>
          </w:p>
        </w:tc>
        <w:tc>
          <w:tcPr>
            <w:tcW w:w="1008" w:type="dxa"/>
            <w:tcBorders>
              <w:top w:val="nil"/>
              <w:bottom w:val="single" w:sz="4" w:space="0" w:color="auto"/>
            </w:tcBorders>
            <w:shd w:val="clear" w:color="auto" w:fill="FFFFFF"/>
            <w:tcMar>
              <w:left w:w="29" w:type="dxa"/>
              <w:right w:w="29" w:type="dxa"/>
            </w:tcMar>
            <w:vAlign w:val="bottom"/>
          </w:tcPr>
          <w:p w14:paraId="5DD20875" w14:textId="49F3B5BB" w:rsidR="00F0305F" w:rsidRPr="00A74216" w:rsidRDefault="00F0305F" w:rsidP="005446D1">
            <w:pPr>
              <w:pStyle w:val="TableText"/>
              <w:rPr>
                <w:noProof w:val="0"/>
              </w:rPr>
            </w:pPr>
            <w:r>
              <w:t>157,810</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5D9B5B46" w14:textId="17612399" w:rsidR="00F0305F" w:rsidRPr="00A74216" w:rsidRDefault="00F0305F" w:rsidP="005446D1">
            <w:pPr>
              <w:pStyle w:val="TableText"/>
              <w:rPr>
                <w:noProof w:val="0"/>
              </w:rPr>
            </w:pPr>
            <w:r>
              <w:t>2553</w:t>
            </w:r>
          </w:p>
        </w:tc>
        <w:tc>
          <w:tcPr>
            <w:tcW w:w="571" w:type="dxa"/>
            <w:tcBorders>
              <w:top w:val="nil"/>
              <w:bottom w:val="single" w:sz="4" w:space="0" w:color="auto"/>
            </w:tcBorders>
            <w:shd w:val="clear" w:color="auto" w:fill="FFFFFF"/>
            <w:noWrap/>
            <w:tcMar>
              <w:top w:w="14" w:type="dxa"/>
              <w:left w:w="29" w:type="dxa"/>
              <w:bottom w:w="14" w:type="dxa"/>
              <w:right w:w="29" w:type="dxa"/>
            </w:tcMar>
            <w:vAlign w:val="bottom"/>
          </w:tcPr>
          <w:p w14:paraId="2C09866A" w14:textId="72D388A8" w:rsidR="00F0305F" w:rsidRPr="00A74216" w:rsidRDefault="00F0305F" w:rsidP="005446D1">
            <w:pPr>
              <w:pStyle w:val="TableText"/>
              <w:rPr>
                <w:noProof w:val="0"/>
              </w:rPr>
            </w:pPr>
            <w:r>
              <w:t>111</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04765F43" w14:textId="6E454EC9" w:rsidR="00F0305F" w:rsidRPr="00A74216" w:rsidRDefault="00F0305F" w:rsidP="005446D1">
            <w:pPr>
              <w:pStyle w:val="TableText"/>
              <w:rPr>
                <w:noProof w:val="0"/>
              </w:rPr>
            </w:pPr>
            <w:r>
              <w:t>53</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4C313D25" w14:textId="1D933DC2" w:rsidR="00F0305F" w:rsidRPr="00A74216" w:rsidRDefault="00F0305F" w:rsidP="005446D1">
            <w:pPr>
              <w:pStyle w:val="TableText"/>
              <w:rPr>
                <w:noProof w:val="0"/>
              </w:rPr>
            </w:pPr>
            <w:r>
              <w:t>168,307</w:t>
            </w:r>
          </w:p>
        </w:tc>
        <w:tc>
          <w:tcPr>
            <w:tcW w:w="720" w:type="dxa"/>
            <w:tcBorders>
              <w:top w:val="nil"/>
              <w:bottom w:val="single" w:sz="4" w:space="0" w:color="auto"/>
            </w:tcBorders>
            <w:shd w:val="clear" w:color="auto" w:fill="FFFFFF"/>
            <w:tcMar>
              <w:left w:w="29" w:type="dxa"/>
              <w:right w:w="29" w:type="dxa"/>
            </w:tcMar>
            <w:vAlign w:val="bottom"/>
          </w:tcPr>
          <w:p w14:paraId="180389F0" w14:textId="4A9D46FD" w:rsidR="00F0305F" w:rsidRPr="00A74216" w:rsidRDefault="00F0305F" w:rsidP="005446D1">
            <w:pPr>
              <w:pStyle w:val="TableText"/>
              <w:rPr>
                <w:noProof w:val="0"/>
              </w:rPr>
            </w:pPr>
            <w:r>
              <w:t>2548</w:t>
            </w:r>
          </w:p>
        </w:tc>
        <w:tc>
          <w:tcPr>
            <w:tcW w:w="571" w:type="dxa"/>
            <w:tcBorders>
              <w:top w:val="nil"/>
              <w:bottom w:val="single" w:sz="4" w:space="0" w:color="auto"/>
            </w:tcBorders>
            <w:shd w:val="clear" w:color="auto" w:fill="FFFFFF"/>
            <w:tcMar>
              <w:left w:w="29" w:type="dxa"/>
              <w:right w:w="29" w:type="dxa"/>
            </w:tcMar>
            <w:vAlign w:val="bottom"/>
          </w:tcPr>
          <w:p w14:paraId="5ACF7954" w14:textId="702F7602" w:rsidR="00F0305F" w:rsidRPr="00A74216" w:rsidRDefault="00F0305F" w:rsidP="005446D1">
            <w:pPr>
              <w:pStyle w:val="TableText"/>
              <w:rPr>
                <w:noProof w:val="0"/>
              </w:rPr>
            </w:pPr>
            <w:r>
              <w:t>110</w:t>
            </w:r>
          </w:p>
        </w:tc>
        <w:tc>
          <w:tcPr>
            <w:tcW w:w="648" w:type="dxa"/>
            <w:tcBorders>
              <w:top w:val="nil"/>
              <w:bottom w:val="single" w:sz="4" w:space="0" w:color="auto"/>
            </w:tcBorders>
            <w:shd w:val="clear" w:color="auto" w:fill="FFFFFF"/>
            <w:tcMar>
              <w:left w:w="29" w:type="dxa"/>
              <w:right w:w="29" w:type="dxa"/>
            </w:tcMar>
            <w:vAlign w:val="bottom"/>
          </w:tcPr>
          <w:p w14:paraId="646E6DBF" w14:textId="0F5E98DA" w:rsidR="00F0305F" w:rsidRPr="00A74216" w:rsidRDefault="00F0305F" w:rsidP="005446D1">
            <w:pPr>
              <w:pStyle w:val="TableText"/>
              <w:rPr>
                <w:noProof w:val="0"/>
              </w:rPr>
            </w:pPr>
            <w:r>
              <w:t>51</w:t>
            </w:r>
          </w:p>
        </w:tc>
        <w:tc>
          <w:tcPr>
            <w:tcW w:w="576" w:type="dxa"/>
            <w:tcBorders>
              <w:top w:val="nil"/>
              <w:bottom w:val="single" w:sz="4" w:space="0" w:color="auto"/>
            </w:tcBorders>
            <w:shd w:val="clear" w:color="auto" w:fill="FFFFFF"/>
            <w:vAlign w:val="bottom"/>
          </w:tcPr>
          <w:p w14:paraId="7B75173E" w14:textId="07CAE260" w:rsidR="00F0305F" w:rsidRPr="00A74216" w:rsidRDefault="00F0305F" w:rsidP="005446D1">
            <w:pPr>
              <w:pStyle w:val="TableText"/>
              <w:rPr>
                <w:noProof w:val="0"/>
                <w:color w:val="000000"/>
              </w:rPr>
            </w:pPr>
            <w:r>
              <w:t>4</w:t>
            </w:r>
          </w:p>
        </w:tc>
        <w:tc>
          <w:tcPr>
            <w:tcW w:w="864" w:type="dxa"/>
            <w:tcBorders>
              <w:top w:val="nil"/>
              <w:bottom w:val="single" w:sz="4" w:space="0" w:color="auto"/>
            </w:tcBorders>
            <w:shd w:val="clear" w:color="auto" w:fill="FFFFFF"/>
            <w:vAlign w:val="bottom"/>
          </w:tcPr>
          <w:p w14:paraId="5609A414" w14:textId="7BC87BFB" w:rsidR="00F0305F" w:rsidRPr="00A74216" w:rsidRDefault="00F0305F" w:rsidP="005446D1">
            <w:pPr>
              <w:pStyle w:val="TableText"/>
              <w:rPr>
                <w:noProof w:val="0"/>
                <w:color w:val="000000"/>
              </w:rPr>
            </w:pPr>
            <w:r>
              <w:t>1.72</w:t>
            </w:r>
          </w:p>
        </w:tc>
        <w:tc>
          <w:tcPr>
            <w:tcW w:w="576" w:type="dxa"/>
            <w:tcBorders>
              <w:top w:val="nil"/>
              <w:bottom w:val="single" w:sz="4" w:space="0" w:color="auto"/>
            </w:tcBorders>
            <w:shd w:val="clear" w:color="auto" w:fill="FFFFFF"/>
            <w:tcMar>
              <w:left w:w="29" w:type="dxa"/>
              <w:right w:w="29" w:type="dxa"/>
            </w:tcMar>
            <w:vAlign w:val="bottom"/>
          </w:tcPr>
          <w:p w14:paraId="4AE86529" w14:textId="75A5BEEC" w:rsidR="00F0305F" w:rsidRPr="00A74216" w:rsidRDefault="00F0305F" w:rsidP="005446D1">
            <w:pPr>
              <w:pStyle w:val="TableText"/>
              <w:rPr>
                <w:noProof w:val="0"/>
              </w:rPr>
            </w:pPr>
            <w:r>
              <w:t>5</w:t>
            </w:r>
          </w:p>
        </w:tc>
        <w:tc>
          <w:tcPr>
            <w:tcW w:w="864" w:type="dxa"/>
            <w:tcBorders>
              <w:top w:val="nil"/>
              <w:bottom w:val="single" w:sz="4" w:space="0" w:color="auto"/>
            </w:tcBorders>
            <w:shd w:val="clear" w:color="auto" w:fill="FFFFFF"/>
            <w:tcMar>
              <w:left w:w="29" w:type="dxa"/>
              <w:right w:w="29" w:type="dxa"/>
            </w:tcMar>
            <w:vAlign w:val="bottom"/>
          </w:tcPr>
          <w:p w14:paraId="507DC430" w14:textId="25FBF6E7" w:rsidR="00F0305F" w:rsidRPr="00A74216" w:rsidRDefault="00F0305F" w:rsidP="005446D1">
            <w:pPr>
              <w:pStyle w:val="TableText"/>
              <w:rPr>
                <w:noProof w:val="0"/>
              </w:rPr>
            </w:pPr>
            <w:r>
              <w:t>2.21</w:t>
            </w:r>
          </w:p>
        </w:tc>
      </w:tr>
      <w:tr w:rsidR="00B12AE3" w:rsidRPr="00A74216" w14:paraId="5B6B0709"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359C3FA3" w14:textId="77777777" w:rsidR="00F0305F" w:rsidRPr="00A74216" w:rsidRDefault="00F0305F" w:rsidP="00F0305F">
            <w:pPr>
              <w:pStyle w:val="TableText"/>
              <w:rPr>
                <w:noProof w:val="0"/>
              </w:rPr>
            </w:pPr>
            <w:r w:rsidRPr="00A74216">
              <w:rPr>
                <w:noProof w:val="0"/>
              </w:rPr>
              <w:t>Migrant</w:t>
            </w:r>
            <w:r>
              <w:t xml:space="preserve"> education</w:t>
            </w:r>
          </w:p>
        </w:tc>
        <w:tc>
          <w:tcPr>
            <w:tcW w:w="1008" w:type="dxa"/>
            <w:tcBorders>
              <w:top w:val="single" w:sz="4" w:space="0" w:color="auto"/>
              <w:bottom w:val="nil"/>
            </w:tcBorders>
            <w:shd w:val="clear" w:color="auto" w:fill="FFFFFF"/>
            <w:vAlign w:val="bottom"/>
          </w:tcPr>
          <w:p w14:paraId="464211A1" w14:textId="135B2CA2" w:rsidR="00F0305F" w:rsidRPr="00A74216" w:rsidRDefault="00F0305F" w:rsidP="005446D1">
            <w:pPr>
              <w:pStyle w:val="TableText"/>
              <w:rPr>
                <w:noProof w:val="0"/>
                <w:color w:val="000000"/>
              </w:rPr>
            </w:pPr>
            <w:r>
              <w:t>3,423</w:t>
            </w:r>
          </w:p>
        </w:tc>
        <w:tc>
          <w:tcPr>
            <w:tcW w:w="720" w:type="dxa"/>
            <w:tcBorders>
              <w:top w:val="single" w:sz="4" w:space="0" w:color="auto"/>
              <w:bottom w:val="nil"/>
            </w:tcBorders>
            <w:shd w:val="clear" w:color="auto" w:fill="FFFFFF"/>
            <w:vAlign w:val="bottom"/>
          </w:tcPr>
          <w:p w14:paraId="6FAB16EA" w14:textId="36A876B2" w:rsidR="00F0305F" w:rsidRPr="00A74216" w:rsidRDefault="00F0305F" w:rsidP="005446D1">
            <w:pPr>
              <w:pStyle w:val="TableText"/>
              <w:rPr>
                <w:noProof w:val="0"/>
                <w:color w:val="000000"/>
              </w:rPr>
            </w:pPr>
            <w:r>
              <w:t>2440</w:t>
            </w:r>
          </w:p>
        </w:tc>
        <w:tc>
          <w:tcPr>
            <w:tcW w:w="576" w:type="dxa"/>
            <w:tcBorders>
              <w:top w:val="single" w:sz="4" w:space="0" w:color="auto"/>
              <w:bottom w:val="nil"/>
            </w:tcBorders>
            <w:shd w:val="clear" w:color="auto" w:fill="FFFFFF"/>
            <w:vAlign w:val="bottom"/>
          </w:tcPr>
          <w:p w14:paraId="119B0F83" w14:textId="262AA3EC" w:rsidR="00F0305F" w:rsidRPr="00A74216" w:rsidRDefault="00F0305F" w:rsidP="005446D1">
            <w:pPr>
              <w:pStyle w:val="TableText"/>
              <w:rPr>
                <w:noProof w:val="0"/>
                <w:color w:val="000000"/>
              </w:rPr>
            </w:pPr>
            <w:r>
              <w:t>104</w:t>
            </w:r>
          </w:p>
        </w:tc>
        <w:tc>
          <w:tcPr>
            <w:tcW w:w="648" w:type="dxa"/>
            <w:tcBorders>
              <w:top w:val="single" w:sz="4" w:space="0" w:color="auto"/>
              <w:bottom w:val="nil"/>
            </w:tcBorders>
            <w:shd w:val="clear" w:color="auto" w:fill="FFFFFF"/>
            <w:vAlign w:val="bottom"/>
          </w:tcPr>
          <w:p w14:paraId="04AEDBDA" w14:textId="2EFE78FA" w:rsidR="00F0305F" w:rsidRPr="00A74216" w:rsidRDefault="00F0305F" w:rsidP="005446D1">
            <w:pPr>
              <w:pStyle w:val="TableText"/>
              <w:rPr>
                <w:noProof w:val="0"/>
                <w:color w:val="000000"/>
              </w:rPr>
            </w:pPr>
            <w:r>
              <w:t>15</w:t>
            </w:r>
          </w:p>
        </w:tc>
        <w:tc>
          <w:tcPr>
            <w:tcW w:w="1008" w:type="dxa"/>
            <w:tcBorders>
              <w:top w:val="single" w:sz="4" w:space="0" w:color="auto"/>
              <w:bottom w:val="nil"/>
            </w:tcBorders>
            <w:shd w:val="clear" w:color="auto" w:fill="FFFFFF"/>
            <w:tcMar>
              <w:left w:w="29" w:type="dxa"/>
              <w:right w:w="29" w:type="dxa"/>
            </w:tcMar>
            <w:vAlign w:val="bottom"/>
          </w:tcPr>
          <w:p w14:paraId="4334E3B5" w14:textId="3F80BAC6" w:rsidR="00F0305F" w:rsidRPr="00A74216" w:rsidRDefault="00F0305F" w:rsidP="005446D1">
            <w:pPr>
              <w:pStyle w:val="TableText"/>
              <w:rPr>
                <w:noProof w:val="0"/>
              </w:rPr>
            </w:pPr>
            <w:r>
              <w:t>3,369</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5F10625B" w14:textId="76E69968" w:rsidR="00F0305F" w:rsidRPr="00A74216" w:rsidRDefault="00F0305F" w:rsidP="005446D1">
            <w:pPr>
              <w:pStyle w:val="TableText"/>
              <w:rPr>
                <w:noProof w:val="0"/>
              </w:rPr>
            </w:pPr>
            <w:r>
              <w:t>2443</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129A2177" w14:textId="700CC174" w:rsidR="00F0305F" w:rsidRPr="00A74216" w:rsidRDefault="00F0305F" w:rsidP="005446D1">
            <w:pPr>
              <w:pStyle w:val="TableText"/>
              <w:rPr>
                <w:noProof w:val="0"/>
              </w:rPr>
            </w:pPr>
            <w:r>
              <w:t>101</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3E0294FE" w14:textId="56873A4F" w:rsidR="00F0305F" w:rsidRPr="00A74216" w:rsidRDefault="00F0305F" w:rsidP="005446D1">
            <w:pPr>
              <w:pStyle w:val="TableText"/>
              <w:rPr>
                <w:noProof w:val="0"/>
              </w:rPr>
            </w:pPr>
            <w:r>
              <w:t>16</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041AA80C" w14:textId="0A6ECFCA" w:rsidR="00F0305F" w:rsidRPr="00A74216" w:rsidRDefault="00F0305F" w:rsidP="005446D1">
            <w:pPr>
              <w:pStyle w:val="TableText"/>
              <w:rPr>
                <w:noProof w:val="0"/>
              </w:rPr>
            </w:pPr>
            <w:r>
              <w:t>3,152</w:t>
            </w:r>
          </w:p>
        </w:tc>
        <w:tc>
          <w:tcPr>
            <w:tcW w:w="720" w:type="dxa"/>
            <w:tcBorders>
              <w:top w:val="single" w:sz="4" w:space="0" w:color="auto"/>
              <w:bottom w:val="nil"/>
            </w:tcBorders>
            <w:shd w:val="clear" w:color="auto" w:fill="FFFFFF"/>
            <w:tcMar>
              <w:left w:w="29" w:type="dxa"/>
              <w:right w:w="29" w:type="dxa"/>
            </w:tcMar>
            <w:vAlign w:val="bottom"/>
          </w:tcPr>
          <w:p w14:paraId="0DAD8AB0" w14:textId="2DCE034D" w:rsidR="00F0305F" w:rsidRPr="00A74216" w:rsidRDefault="00F0305F" w:rsidP="005446D1">
            <w:pPr>
              <w:pStyle w:val="TableText"/>
              <w:rPr>
                <w:noProof w:val="0"/>
              </w:rPr>
            </w:pPr>
            <w:r>
              <w:t>2445</w:t>
            </w:r>
          </w:p>
        </w:tc>
        <w:tc>
          <w:tcPr>
            <w:tcW w:w="571" w:type="dxa"/>
            <w:tcBorders>
              <w:top w:val="single" w:sz="4" w:space="0" w:color="auto"/>
              <w:bottom w:val="nil"/>
            </w:tcBorders>
            <w:shd w:val="clear" w:color="auto" w:fill="FFFFFF"/>
            <w:tcMar>
              <w:left w:w="29" w:type="dxa"/>
              <w:right w:w="29" w:type="dxa"/>
            </w:tcMar>
            <w:vAlign w:val="bottom"/>
          </w:tcPr>
          <w:p w14:paraId="55AE2980" w14:textId="5D3B7489" w:rsidR="00F0305F" w:rsidRPr="00A74216" w:rsidRDefault="00F0305F" w:rsidP="005446D1">
            <w:pPr>
              <w:pStyle w:val="TableText"/>
              <w:rPr>
                <w:noProof w:val="0"/>
              </w:rPr>
            </w:pPr>
            <w:r>
              <w:t>101</w:t>
            </w:r>
          </w:p>
        </w:tc>
        <w:tc>
          <w:tcPr>
            <w:tcW w:w="648" w:type="dxa"/>
            <w:tcBorders>
              <w:top w:val="single" w:sz="4" w:space="0" w:color="auto"/>
              <w:bottom w:val="nil"/>
            </w:tcBorders>
            <w:shd w:val="clear" w:color="auto" w:fill="FFFFFF"/>
            <w:tcMar>
              <w:left w:w="29" w:type="dxa"/>
              <w:right w:w="29" w:type="dxa"/>
            </w:tcMar>
            <w:vAlign w:val="bottom"/>
          </w:tcPr>
          <w:p w14:paraId="157AE9BF" w14:textId="113E495A" w:rsidR="00F0305F" w:rsidRPr="00A74216" w:rsidRDefault="00F0305F" w:rsidP="005446D1">
            <w:pPr>
              <w:pStyle w:val="TableText"/>
              <w:rPr>
                <w:noProof w:val="0"/>
              </w:rPr>
            </w:pPr>
            <w:r>
              <w:t>14</w:t>
            </w:r>
          </w:p>
        </w:tc>
        <w:tc>
          <w:tcPr>
            <w:tcW w:w="576" w:type="dxa"/>
            <w:tcBorders>
              <w:top w:val="single" w:sz="4" w:space="0" w:color="auto"/>
              <w:bottom w:val="nil"/>
            </w:tcBorders>
            <w:shd w:val="clear" w:color="auto" w:fill="FFFFFF"/>
            <w:vAlign w:val="bottom"/>
          </w:tcPr>
          <w:p w14:paraId="2765FA7D" w14:textId="55CAB067" w:rsidR="00F0305F" w:rsidRPr="00A74216" w:rsidRDefault="00F0305F" w:rsidP="005446D1">
            <w:pPr>
              <w:pStyle w:val="TableText"/>
              <w:rPr>
                <w:noProof w:val="0"/>
                <w:color w:val="000000"/>
              </w:rPr>
            </w:pPr>
            <w:r>
              <w:t>−3</w:t>
            </w:r>
          </w:p>
        </w:tc>
        <w:tc>
          <w:tcPr>
            <w:tcW w:w="864" w:type="dxa"/>
            <w:tcBorders>
              <w:top w:val="single" w:sz="4" w:space="0" w:color="auto"/>
              <w:bottom w:val="nil"/>
            </w:tcBorders>
            <w:shd w:val="clear" w:color="auto" w:fill="FFFFFF"/>
            <w:vAlign w:val="bottom"/>
          </w:tcPr>
          <w:p w14:paraId="0E47466F" w14:textId="7852BE9E" w:rsidR="00F0305F" w:rsidRPr="00A74216" w:rsidRDefault="00F0305F" w:rsidP="005446D1">
            <w:pPr>
              <w:pStyle w:val="TableText"/>
              <w:rPr>
                <w:noProof w:val="0"/>
                <w:color w:val="000000"/>
              </w:rPr>
            </w:pPr>
            <w:r>
              <w:t>−1.03</w:t>
            </w:r>
          </w:p>
        </w:tc>
        <w:tc>
          <w:tcPr>
            <w:tcW w:w="576" w:type="dxa"/>
            <w:tcBorders>
              <w:top w:val="single" w:sz="4" w:space="0" w:color="auto"/>
              <w:bottom w:val="nil"/>
            </w:tcBorders>
            <w:shd w:val="clear" w:color="auto" w:fill="FFFFFF"/>
            <w:tcMar>
              <w:left w:w="29" w:type="dxa"/>
              <w:right w:w="29" w:type="dxa"/>
            </w:tcMar>
            <w:vAlign w:val="bottom"/>
          </w:tcPr>
          <w:p w14:paraId="5F65CC91" w14:textId="3A5F0CE6" w:rsidR="00F0305F" w:rsidRPr="00A74216" w:rsidRDefault="00F0305F" w:rsidP="005446D1">
            <w:pPr>
              <w:pStyle w:val="TableText"/>
              <w:rPr>
                <w:noProof w:val="0"/>
              </w:rPr>
            </w:pPr>
            <w:r>
              <w:t>−2</w:t>
            </w:r>
          </w:p>
        </w:tc>
        <w:tc>
          <w:tcPr>
            <w:tcW w:w="864" w:type="dxa"/>
            <w:tcBorders>
              <w:top w:val="single" w:sz="4" w:space="0" w:color="auto"/>
              <w:bottom w:val="nil"/>
            </w:tcBorders>
            <w:shd w:val="clear" w:color="auto" w:fill="FFFFFF"/>
            <w:tcMar>
              <w:left w:w="29" w:type="dxa"/>
              <w:right w:w="29" w:type="dxa"/>
            </w:tcMar>
            <w:vAlign w:val="bottom"/>
          </w:tcPr>
          <w:p w14:paraId="5F65B203" w14:textId="72B2912F" w:rsidR="00F0305F" w:rsidRPr="00A74216" w:rsidRDefault="00F0305F" w:rsidP="005446D1">
            <w:pPr>
              <w:pStyle w:val="TableText"/>
              <w:rPr>
                <w:noProof w:val="0"/>
              </w:rPr>
            </w:pPr>
            <w:r>
              <w:t>1.27</w:t>
            </w:r>
          </w:p>
        </w:tc>
      </w:tr>
      <w:tr w:rsidR="00B12AE3" w:rsidRPr="00A74216" w14:paraId="0E8856CE" w14:textId="77777777" w:rsidTr="00F91606">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33F9DE54" w14:textId="77777777" w:rsidR="00F0305F" w:rsidRPr="00A74216" w:rsidRDefault="00F0305F" w:rsidP="00F0305F">
            <w:pPr>
              <w:pStyle w:val="TableText"/>
              <w:rPr>
                <w:noProof w:val="0"/>
              </w:rPr>
            </w:pPr>
            <w:r w:rsidRPr="00A74216">
              <w:rPr>
                <w:noProof w:val="0"/>
              </w:rPr>
              <w:t>Not migrant</w:t>
            </w:r>
            <w:r>
              <w:t xml:space="preserve"> education</w:t>
            </w:r>
          </w:p>
        </w:tc>
        <w:tc>
          <w:tcPr>
            <w:tcW w:w="1008" w:type="dxa"/>
            <w:tcBorders>
              <w:top w:val="nil"/>
              <w:bottom w:val="single" w:sz="4" w:space="0" w:color="auto"/>
            </w:tcBorders>
            <w:shd w:val="clear" w:color="auto" w:fill="FFFFFF"/>
            <w:vAlign w:val="bottom"/>
          </w:tcPr>
          <w:p w14:paraId="13D3123D" w14:textId="1B813A01" w:rsidR="00F0305F" w:rsidRPr="00A74216" w:rsidRDefault="00F0305F" w:rsidP="005446D1">
            <w:pPr>
              <w:pStyle w:val="TableText"/>
              <w:rPr>
                <w:noProof w:val="0"/>
                <w:color w:val="000000"/>
              </w:rPr>
            </w:pPr>
            <w:r>
              <w:t>420,349</w:t>
            </w:r>
          </w:p>
        </w:tc>
        <w:tc>
          <w:tcPr>
            <w:tcW w:w="720" w:type="dxa"/>
            <w:tcBorders>
              <w:top w:val="nil"/>
              <w:bottom w:val="single" w:sz="4" w:space="0" w:color="auto"/>
            </w:tcBorders>
            <w:shd w:val="clear" w:color="auto" w:fill="FFFFFF"/>
            <w:vAlign w:val="bottom"/>
          </w:tcPr>
          <w:p w14:paraId="236F59D8" w14:textId="038AFC86" w:rsidR="00F0305F" w:rsidRPr="00A74216" w:rsidRDefault="00F0305F" w:rsidP="005446D1">
            <w:pPr>
              <w:pStyle w:val="TableText"/>
              <w:rPr>
                <w:noProof w:val="0"/>
                <w:color w:val="000000"/>
              </w:rPr>
            </w:pPr>
            <w:r>
              <w:t>2500</w:t>
            </w:r>
          </w:p>
        </w:tc>
        <w:tc>
          <w:tcPr>
            <w:tcW w:w="576" w:type="dxa"/>
            <w:tcBorders>
              <w:top w:val="nil"/>
              <w:bottom w:val="single" w:sz="4" w:space="0" w:color="auto"/>
            </w:tcBorders>
            <w:shd w:val="clear" w:color="auto" w:fill="FFFFFF"/>
            <w:vAlign w:val="bottom"/>
          </w:tcPr>
          <w:p w14:paraId="01D68957" w14:textId="396A7023" w:rsidR="00F0305F" w:rsidRPr="00A74216" w:rsidRDefault="00F0305F" w:rsidP="005446D1">
            <w:pPr>
              <w:pStyle w:val="TableText"/>
              <w:rPr>
                <w:noProof w:val="0"/>
                <w:color w:val="000000"/>
              </w:rPr>
            </w:pPr>
            <w:r>
              <w:t>119</w:t>
            </w:r>
          </w:p>
        </w:tc>
        <w:tc>
          <w:tcPr>
            <w:tcW w:w="648" w:type="dxa"/>
            <w:tcBorders>
              <w:top w:val="nil"/>
              <w:bottom w:val="single" w:sz="4" w:space="0" w:color="auto"/>
            </w:tcBorders>
            <w:shd w:val="clear" w:color="auto" w:fill="FFFFFF"/>
            <w:vAlign w:val="bottom"/>
          </w:tcPr>
          <w:p w14:paraId="1E5F883A" w14:textId="5AA07495" w:rsidR="00F0305F" w:rsidRPr="00A74216" w:rsidRDefault="00F0305F" w:rsidP="005446D1">
            <w:pPr>
              <w:pStyle w:val="TableText"/>
              <w:rPr>
                <w:noProof w:val="0"/>
                <w:color w:val="000000"/>
              </w:rPr>
            </w:pPr>
            <w:r>
              <w:t>34</w:t>
            </w:r>
          </w:p>
        </w:tc>
        <w:tc>
          <w:tcPr>
            <w:tcW w:w="1008" w:type="dxa"/>
            <w:tcBorders>
              <w:top w:val="nil"/>
              <w:bottom w:val="single" w:sz="4" w:space="0" w:color="auto"/>
            </w:tcBorders>
            <w:shd w:val="clear" w:color="auto" w:fill="FFFFFF"/>
            <w:tcMar>
              <w:left w:w="29" w:type="dxa"/>
              <w:right w:w="29" w:type="dxa"/>
            </w:tcMar>
            <w:vAlign w:val="bottom"/>
          </w:tcPr>
          <w:p w14:paraId="51F9E6B3" w14:textId="704B92BC" w:rsidR="00F0305F" w:rsidRPr="00A74216" w:rsidRDefault="00F0305F" w:rsidP="005446D1">
            <w:pPr>
              <w:pStyle w:val="TableText"/>
              <w:rPr>
                <w:noProof w:val="0"/>
              </w:rPr>
            </w:pPr>
            <w:r>
              <w:t>423,912</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7B143265" w14:textId="7333854B" w:rsidR="00F0305F" w:rsidRPr="00A74216" w:rsidRDefault="00F0305F" w:rsidP="005446D1">
            <w:pPr>
              <w:pStyle w:val="TableText"/>
              <w:rPr>
                <w:noProof w:val="0"/>
              </w:rPr>
            </w:pPr>
            <w:r>
              <w:t>2498</w:t>
            </w:r>
          </w:p>
        </w:tc>
        <w:tc>
          <w:tcPr>
            <w:tcW w:w="571" w:type="dxa"/>
            <w:tcBorders>
              <w:top w:val="nil"/>
              <w:bottom w:val="single" w:sz="4" w:space="0" w:color="auto"/>
            </w:tcBorders>
            <w:shd w:val="clear" w:color="auto" w:fill="FFFFFF"/>
            <w:noWrap/>
            <w:tcMar>
              <w:top w:w="14" w:type="dxa"/>
              <w:left w:w="29" w:type="dxa"/>
              <w:bottom w:w="14" w:type="dxa"/>
              <w:right w:w="29" w:type="dxa"/>
            </w:tcMar>
            <w:vAlign w:val="bottom"/>
          </w:tcPr>
          <w:p w14:paraId="50DE56EF" w14:textId="4370A598" w:rsidR="00F0305F" w:rsidRPr="00A74216" w:rsidRDefault="00F0305F" w:rsidP="005446D1">
            <w:pPr>
              <w:pStyle w:val="TableText"/>
              <w:rPr>
                <w:noProof w:val="0"/>
              </w:rPr>
            </w:pPr>
            <w:r>
              <w:t>116</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7CB9ED9B" w14:textId="7885427D" w:rsidR="00F0305F" w:rsidRPr="00A74216" w:rsidRDefault="00F0305F" w:rsidP="005446D1">
            <w:pPr>
              <w:pStyle w:val="TableText"/>
              <w:rPr>
                <w:noProof w:val="0"/>
              </w:rPr>
            </w:pPr>
            <w:r>
              <w:t>33</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03DD4AE6" w14:textId="1AE3B3D1" w:rsidR="00F0305F" w:rsidRPr="00A74216" w:rsidRDefault="00F0305F" w:rsidP="005446D1">
            <w:pPr>
              <w:pStyle w:val="TableText"/>
              <w:rPr>
                <w:noProof w:val="0"/>
              </w:rPr>
            </w:pPr>
            <w:r>
              <w:t>423,209</w:t>
            </w:r>
          </w:p>
        </w:tc>
        <w:tc>
          <w:tcPr>
            <w:tcW w:w="720" w:type="dxa"/>
            <w:tcBorders>
              <w:top w:val="nil"/>
              <w:bottom w:val="single" w:sz="4" w:space="0" w:color="auto"/>
            </w:tcBorders>
            <w:shd w:val="clear" w:color="auto" w:fill="FFFFFF"/>
            <w:tcMar>
              <w:left w:w="29" w:type="dxa"/>
              <w:right w:w="29" w:type="dxa"/>
            </w:tcMar>
            <w:vAlign w:val="bottom"/>
          </w:tcPr>
          <w:p w14:paraId="5B8F0922" w14:textId="251C4B60" w:rsidR="00F0305F" w:rsidRPr="00A74216" w:rsidRDefault="00F0305F" w:rsidP="005446D1">
            <w:pPr>
              <w:pStyle w:val="TableText"/>
              <w:rPr>
                <w:noProof w:val="0"/>
              </w:rPr>
            </w:pPr>
            <w:r>
              <w:t>2498</w:t>
            </w:r>
          </w:p>
        </w:tc>
        <w:tc>
          <w:tcPr>
            <w:tcW w:w="571" w:type="dxa"/>
            <w:tcBorders>
              <w:top w:val="nil"/>
              <w:bottom w:val="single" w:sz="4" w:space="0" w:color="auto"/>
            </w:tcBorders>
            <w:shd w:val="clear" w:color="auto" w:fill="FFFFFF"/>
            <w:tcMar>
              <w:left w:w="29" w:type="dxa"/>
              <w:right w:w="29" w:type="dxa"/>
            </w:tcMar>
            <w:vAlign w:val="bottom"/>
          </w:tcPr>
          <w:p w14:paraId="195E444E" w14:textId="792F1CCC" w:rsidR="00F0305F" w:rsidRPr="00A74216" w:rsidRDefault="00F0305F" w:rsidP="005446D1">
            <w:pPr>
              <w:pStyle w:val="TableText"/>
              <w:rPr>
                <w:noProof w:val="0"/>
              </w:rPr>
            </w:pPr>
            <w:r>
              <w:t>114</w:t>
            </w:r>
          </w:p>
        </w:tc>
        <w:tc>
          <w:tcPr>
            <w:tcW w:w="648" w:type="dxa"/>
            <w:tcBorders>
              <w:top w:val="nil"/>
              <w:bottom w:val="single" w:sz="4" w:space="0" w:color="auto"/>
            </w:tcBorders>
            <w:shd w:val="clear" w:color="auto" w:fill="FFFFFF"/>
            <w:tcMar>
              <w:left w:w="29" w:type="dxa"/>
              <w:right w:w="29" w:type="dxa"/>
            </w:tcMar>
            <w:vAlign w:val="bottom"/>
          </w:tcPr>
          <w:p w14:paraId="506F2DD7" w14:textId="432DB5A4" w:rsidR="00F0305F" w:rsidRPr="00A74216" w:rsidRDefault="00F0305F" w:rsidP="005446D1">
            <w:pPr>
              <w:pStyle w:val="TableText"/>
              <w:rPr>
                <w:noProof w:val="0"/>
              </w:rPr>
            </w:pPr>
            <w:r>
              <w:t>33</w:t>
            </w:r>
          </w:p>
        </w:tc>
        <w:tc>
          <w:tcPr>
            <w:tcW w:w="576" w:type="dxa"/>
            <w:tcBorders>
              <w:top w:val="nil"/>
              <w:bottom w:val="single" w:sz="4" w:space="0" w:color="auto"/>
            </w:tcBorders>
            <w:shd w:val="clear" w:color="auto" w:fill="FFFFFF"/>
            <w:vAlign w:val="bottom"/>
          </w:tcPr>
          <w:p w14:paraId="543E7236" w14:textId="0CE941BF" w:rsidR="00F0305F" w:rsidRPr="00A74216" w:rsidRDefault="00F0305F" w:rsidP="005446D1">
            <w:pPr>
              <w:pStyle w:val="TableText"/>
              <w:rPr>
                <w:noProof w:val="0"/>
                <w:color w:val="000000"/>
              </w:rPr>
            </w:pPr>
            <w:r>
              <w:t>2</w:t>
            </w:r>
          </w:p>
        </w:tc>
        <w:tc>
          <w:tcPr>
            <w:tcW w:w="864" w:type="dxa"/>
            <w:tcBorders>
              <w:top w:val="nil"/>
              <w:bottom w:val="single" w:sz="4" w:space="0" w:color="auto"/>
            </w:tcBorders>
            <w:shd w:val="clear" w:color="auto" w:fill="FFFFFF"/>
            <w:vAlign w:val="bottom"/>
          </w:tcPr>
          <w:p w14:paraId="7AB06B0A" w14:textId="741310B8" w:rsidR="00F0305F" w:rsidRPr="00A74216" w:rsidRDefault="00F0305F" w:rsidP="005446D1">
            <w:pPr>
              <w:pStyle w:val="TableText"/>
              <w:rPr>
                <w:noProof w:val="0"/>
                <w:color w:val="000000"/>
              </w:rPr>
            </w:pPr>
            <w:r>
              <w:t>1.15</w:t>
            </w:r>
          </w:p>
        </w:tc>
        <w:tc>
          <w:tcPr>
            <w:tcW w:w="576" w:type="dxa"/>
            <w:tcBorders>
              <w:top w:val="nil"/>
              <w:bottom w:val="single" w:sz="4" w:space="0" w:color="auto"/>
            </w:tcBorders>
            <w:shd w:val="clear" w:color="auto" w:fill="FFFFFF"/>
            <w:tcMar>
              <w:left w:w="29" w:type="dxa"/>
              <w:right w:w="29" w:type="dxa"/>
            </w:tcMar>
            <w:vAlign w:val="bottom"/>
          </w:tcPr>
          <w:p w14:paraId="5D074E46" w14:textId="237F9F74" w:rsidR="00F0305F" w:rsidRPr="00A74216" w:rsidRDefault="00F0305F" w:rsidP="005446D1">
            <w:pPr>
              <w:pStyle w:val="TableText"/>
              <w:rPr>
                <w:noProof w:val="0"/>
              </w:rPr>
            </w:pPr>
            <w:r>
              <w:t>0</w:t>
            </w:r>
          </w:p>
        </w:tc>
        <w:tc>
          <w:tcPr>
            <w:tcW w:w="864" w:type="dxa"/>
            <w:tcBorders>
              <w:top w:val="nil"/>
              <w:bottom w:val="single" w:sz="4" w:space="0" w:color="auto"/>
            </w:tcBorders>
            <w:shd w:val="clear" w:color="auto" w:fill="FFFFFF"/>
            <w:tcMar>
              <w:left w:w="29" w:type="dxa"/>
              <w:right w:w="29" w:type="dxa"/>
            </w:tcMar>
            <w:vAlign w:val="bottom"/>
          </w:tcPr>
          <w:p w14:paraId="7C52C624" w14:textId="292AE481" w:rsidR="00F0305F" w:rsidRPr="00A74216" w:rsidRDefault="00F0305F" w:rsidP="005446D1">
            <w:pPr>
              <w:pStyle w:val="TableText"/>
              <w:rPr>
                <w:noProof w:val="0"/>
              </w:rPr>
            </w:pPr>
            <w:r>
              <w:t>0.73</w:t>
            </w:r>
          </w:p>
        </w:tc>
      </w:tr>
      <w:tr w:rsidR="00B12AE3" w:rsidRPr="00A74216" w14:paraId="34B3383C"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48E8BF84" w14:textId="04C1F359" w:rsidR="00242DD4" w:rsidRPr="00A74216" w:rsidRDefault="00C14CC8" w:rsidP="00E6551D">
            <w:pPr>
              <w:pStyle w:val="TableText"/>
              <w:rPr>
                <w:noProof w:val="0"/>
              </w:rPr>
            </w:pPr>
            <w:r>
              <w:rPr>
                <w:noProof w:val="0"/>
              </w:rPr>
              <w:t>Disability</w:t>
            </w:r>
          </w:p>
        </w:tc>
        <w:tc>
          <w:tcPr>
            <w:tcW w:w="1008" w:type="dxa"/>
            <w:tcBorders>
              <w:top w:val="single" w:sz="4" w:space="0" w:color="auto"/>
              <w:bottom w:val="nil"/>
            </w:tcBorders>
            <w:shd w:val="clear" w:color="auto" w:fill="FFFFFF"/>
            <w:vAlign w:val="bottom"/>
          </w:tcPr>
          <w:p w14:paraId="240812CE" w14:textId="176C0806" w:rsidR="00242DD4" w:rsidRPr="00A74216" w:rsidRDefault="00242DD4" w:rsidP="00E6551D">
            <w:pPr>
              <w:pStyle w:val="TableText"/>
              <w:rPr>
                <w:noProof w:val="0"/>
                <w:color w:val="000000"/>
              </w:rPr>
            </w:pPr>
            <w:r>
              <w:t>54,049</w:t>
            </w:r>
          </w:p>
        </w:tc>
        <w:tc>
          <w:tcPr>
            <w:tcW w:w="720" w:type="dxa"/>
            <w:tcBorders>
              <w:top w:val="single" w:sz="4" w:space="0" w:color="auto"/>
              <w:bottom w:val="nil"/>
            </w:tcBorders>
            <w:shd w:val="clear" w:color="auto" w:fill="FFFFFF"/>
            <w:vAlign w:val="bottom"/>
          </w:tcPr>
          <w:p w14:paraId="64C6393B" w14:textId="4B820D4A" w:rsidR="00242DD4" w:rsidRPr="00A74216" w:rsidRDefault="00242DD4" w:rsidP="005446D1">
            <w:pPr>
              <w:pStyle w:val="TableText"/>
              <w:rPr>
                <w:noProof w:val="0"/>
                <w:color w:val="000000"/>
              </w:rPr>
            </w:pPr>
            <w:r>
              <w:t>2402</w:t>
            </w:r>
          </w:p>
        </w:tc>
        <w:tc>
          <w:tcPr>
            <w:tcW w:w="576" w:type="dxa"/>
            <w:tcBorders>
              <w:top w:val="single" w:sz="4" w:space="0" w:color="auto"/>
              <w:bottom w:val="nil"/>
            </w:tcBorders>
            <w:shd w:val="clear" w:color="auto" w:fill="FFFFFF"/>
            <w:vAlign w:val="bottom"/>
          </w:tcPr>
          <w:p w14:paraId="238E88D1" w14:textId="5744B9D5" w:rsidR="00242DD4" w:rsidRPr="00A74216" w:rsidRDefault="00242DD4" w:rsidP="005446D1">
            <w:pPr>
              <w:pStyle w:val="TableText"/>
              <w:rPr>
                <w:noProof w:val="0"/>
                <w:color w:val="000000"/>
              </w:rPr>
            </w:pPr>
            <w:r>
              <w:t>109</w:t>
            </w:r>
          </w:p>
        </w:tc>
        <w:tc>
          <w:tcPr>
            <w:tcW w:w="648" w:type="dxa"/>
            <w:tcBorders>
              <w:top w:val="single" w:sz="4" w:space="0" w:color="auto"/>
              <w:bottom w:val="nil"/>
            </w:tcBorders>
            <w:shd w:val="clear" w:color="auto" w:fill="FFFFFF"/>
            <w:vAlign w:val="bottom"/>
          </w:tcPr>
          <w:p w14:paraId="2E23817C" w14:textId="0299F414" w:rsidR="00242DD4" w:rsidRPr="00A74216" w:rsidRDefault="00242DD4" w:rsidP="005446D1">
            <w:pPr>
              <w:pStyle w:val="TableText"/>
              <w:rPr>
                <w:noProof w:val="0"/>
                <w:color w:val="000000"/>
              </w:rPr>
            </w:pPr>
            <w:r>
              <w:t>10</w:t>
            </w:r>
          </w:p>
        </w:tc>
        <w:tc>
          <w:tcPr>
            <w:tcW w:w="1008" w:type="dxa"/>
            <w:tcBorders>
              <w:top w:val="single" w:sz="4" w:space="0" w:color="auto"/>
              <w:bottom w:val="nil"/>
            </w:tcBorders>
            <w:shd w:val="clear" w:color="auto" w:fill="FFFFFF"/>
            <w:tcMar>
              <w:left w:w="29" w:type="dxa"/>
              <w:right w:w="29" w:type="dxa"/>
            </w:tcMar>
            <w:vAlign w:val="bottom"/>
          </w:tcPr>
          <w:p w14:paraId="232B376F" w14:textId="267C8268" w:rsidR="00242DD4" w:rsidRPr="00A74216" w:rsidRDefault="00242DD4" w:rsidP="005446D1">
            <w:pPr>
              <w:pStyle w:val="TableText"/>
              <w:rPr>
                <w:noProof w:val="0"/>
              </w:rPr>
            </w:pPr>
            <w:r>
              <w:t>53,469</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4BFA5871" w14:textId="03AF6FD1" w:rsidR="00242DD4" w:rsidRPr="00A74216" w:rsidRDefault="00242DD4" w:rsidP="005446D1">
            <w:pPr>
              <w:pStyle w:val="TableText"/>
              <w:rPr>
                <w:noProof w:val="0"/>
              </w:rPr>
            </w:pPr>
            <w:r>
              <w:t>2402</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5E1FCCF4" w14:textId="7C614511" w:rsidR="00242DD4" w:rsidRPr="00A74216" w:rsidRDefault="00242DD4" w:rsidP="005446D1">
            <w:pPr>
              <w:pStyle w:val="TableText"/>
              <w:rPr>
                <w:noProof w:val="0"/>
              </w:rPr>
            </w:pPr>
            <w:r>
              <w:t>108</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050687AF" w14:textId="3AA39A75" w:rsidR="00242DD4" w:rsidRPr="00A74216" w:rsidRDefault="00242DD4" w:rsidP="005446D1">
            <w:pPr>
              <w:pStyle w:val="TableText"/>
              <w:rPr>
                <w:noProof w:val="0"/>
              </w:rPr>
            </w:pPr>
            <w:r>
              <w:t>10</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668FEC49" w14:textId="11A39A6A" w:rsidR="00242DD4" w:rsidRPr="00A74216" w:rsidRDefault="00242DD4" w:rsidP="005446D1">
            <w:pPr>
              <w:pStyle w:val="TableText"/>
              <w:rPr>
                <w:noProof w:val="0"/>
              </w:rPr>
            </w:pPr>
            <w:r>
              <w:t>51,885</w:t>
            </w:r>
          </w:p>
        </w:tc>
        <w:tc>
          <w:tcPr>
            <w:tcW w:w="720" w:type="dxa"/>
            <w:tcBorders>
              <w:top w:val="single" w:sz="4" w:space="0" w:color="auto"/>
              <w:bottom w:val="nil"/>
            </w:tcBorders>
            <w:shd w:val="clear" w:color="auto" w:fill="FFFFFF"/>
            <w:tcMar>
              <w:left w:w="29" w:type="dxa"/>
              <w:right w:w="29" w:type="dxa"/>
            </w:tcMar>
            <w:vAlign w:val="bottom"/>
          </w:tcPr>
          <w:p w14:paraId="3A6890B3" w14:textId="2F20994D" w:rsidR="00242DD4" w:rsidRPr="00A74216" w:rsidRDefault="00242DD4" w:rsidP="005446D1">
            <w:pPr>
              <w:pStyle w:val="TableText"/>
              <w:rPr>
                <w:noProof w:val="0"/>
              </w:rPr>
            </w:pPr>
            <w:r>
              <w:t>2401</w:t>
            </w:r>
          </w:p>
        </w:tc>
        <w:tc>
          <w:tcPr>
            <w:tcW w:w="571" w:type="dxa"/>
            <w:tcBorders>
              <w:top w:val="single" w:sz="4" w:space="0" w:color="auto"/>
              <w:bottom w:val="nil"/>
            </w:tcBorders>
            <w:shd w:val="clear" w:color="auto" w:fill="FFFFFF"/>
            <w:tcMar>
              <w:left w:w="29" w:type="dxa"/>
              <w:right w:w="29" w:type="dxa"/>
            </w:tcMar>
            <w:vAlign w:val="bottom"/>
          </w:tcPr>
          <w:p w14:paraId="5883F73F" w14:textId="10A5DE97" w:rsidR="00242DD4" w:rsidRPr="00A74216" w:rsidRDefault="00242DD4" w:rsidP="005446D1">
            <w:pPr>
              <w:pStyle w:val="TableText"/>
              <w:rPr>
                <w:noProof w:val="0"/>
              </w:rPr>
            </w:pPr>
            <w:r>
              <w:t>107</w:t>
            </w:r>
          </w:p>
        </w:tc>
        <w:tc>
          <w:tcPr>
            <w:tcW w:w="648" w:type="dxa"/>
            <w:tcBorders>
              <w:top w:val="single" w:sz="4" w:space="0" w:color="auto"/>
              <w:bottom w:val="nil"/>
            </w:tcBorders>
            <w:shd w:val="clear" w:color="auto" w:fill="FFFFFF"/>
            <w:tcMar>
              <w:left w:w="29" w:type="dxa"/>
              <w:right w:w="29" w:type="dxa"/>
            </w:tcMar>
            <w:vAlign w:val="bottom"/>
          </w:tcPr>
          <w:p w14:paraId="59B10C05" w14:textId="46590280" w:rsidR="00242DD4" w:rsidRPr="00A74216" w:rsidRDefault="00242DD4" w:rsidP="005446D1">
            <w:pPr>
              <w:pStyle w:val="TableText"/>
              <w:rPr>
                <w:noProof w:val="0"/>
              </w:rPr>
            </w:pPr>
            <w:r>
              <w:t>9</w:t>
            </w:r>
          </w:p>
        </w:tc>
        <w:tc>
          <w:tcPr>
            <w:tcW w:w="576" w:type="dxa"/>
            <w:tcBorders>
              <w:top w:val="single" w:sz="4" w:space="0" w:color="auto"/>
              <w:bottom w:val="nil"/>
            </w:tcBorders>
            <w:shd w:val="clear" w:color="auto" w:fill="FFFFFF"/>
            <w:vAlign w:val="bottom"/>
          </w:tcPr>
          <w:p w14:paraId="7826F760" w14:textId="5FC1B274" w:rsidR="00242DD4" w:rsidRPr="00A74216" w:rsidRDefault="00242DD4" w:rsidP="005446D1">
            <w:pPr>
              <w:pStyle w:val="TableText"/>
              <w:rPr>
                <w:noProof w:val="0"/>
                <w:color w:val="000000"/>
              </w:rPr>
            </w:pPr>
            <w:r>
              <w:t>1</w:t>
            </w:r>
          </w:p>
        </w:tc>
        <w:tc>
          <w:tcPr>
            <w:tcW w:w="864" w:type="dxa"/>
            <w:tcBorders>
              <w:top w:val="single" w:sz="4" w:space="0" w:color="auto"/>
              <w:bottom w:val="nil"/>
            </w:tcBorders>
            <w:shd w:val="clear" w:color="auto" w:fill="FFFFFF"/>
            <w:vAlign w:val="bottom"/>
          </w:tcPr>
          <w:p w14:paraId="09ED1CBB" w14:textId="24E7F0B2" w:rsidR="00242DD4" w:rsidRPr="00A74216" w:rsidRDefault="00242DD4" w:rsidP="005446D1">
            <w:pPr>
              <w:pStyle w:val="TableText"/>
              <w:rPr>
                <w:noProof w:val="0"/>
                <w:color w:val="000000"/>
              </w:rPr>
            </w:pPr>
            <w:r>
              <w:t>0.26</w:t>
            </w:r>
          </w:p>
        </w:tc>
        <w:tc>
          <w:tcPr>
            <w:tcW w:w="576" w:type="dxa"/>
            <w:tcBorders>
              <w:top w:val="single" w:sz="4" w:space="0" w:color="auto"/>
              <w:bottom w:val="nil"/>
            </w:tcBorders>
            <w:shd w:val="clear" w:color="auto" w:fill="FFFFFF"/>
            <w:tcMar>
              <w:left w:w="29" w:type="dxa"/>
              <w:right w:w="29" w:type="dxa"/>
            </w:tcMar>
            <w:vAlign w:val="bottom"/>
          </w:tcPr>
          <w:p w14:paraId="6873F957" w14:textId="7109AD5C" w:rsidR="00242DD4" w:rsidRPr="00A74216" w:rsidRDefault="00242DD4" w:rsidP="005446D1">
            <w:pPr>
              <w:pStyle w:val="TableText"/>
              <w:rPr>
                <w:noProof w:val="0"/>
              </w:rPr>
            </w:pPr>
            <w:r>
              <w:t>0</w:t>
            </w:r>
          </w:p>
        </w:tc>
        <w:tc>
          <w:tcPr>
            <w:tcW w:w="864" w:type="dxa"/>
            <w:tcBorders>
              <w:top w:val="single" w:sz="4" w:space="0" w:color="auto"/>
              <w:bottom w:val="nil"/>
            </w:tcBorders>
            <w:shd w:val="clear" w:color="auto" w:fill="FFFFFF"/>
            <w:tcMar>
              <w:left w:w="29" w:type="dxa"/>
              <w:right w:w="29" w:type="dxa"/>
            </w:tcMar>
            <w:vAlign w:val="bottom"/>
          </w:tcPr>
          <w:p w14:paraId="44315C6A" w14:textId="1B4C9451" w:rsidR="00242DD4" w:rsidRPr="00A74216" w:rsidRDefault="00242DD4" w:rsidP="005446D1">
            <w:pPr>
              <w:pStyle w:val="TableText"/>
              <w:rPr>
                <w:noProof w:val="0"/>
              </w:rPr>
            </w:pPr>
            <w:r>
              <w:t>0.47</w:t>
            </w:r>
          </w:p>
        </w:tc>
      </w:tr>
      <w:tr w:rsidR="00B12AE3" w:rsidRPr="00A74216" w14:paraId="047EBFCA" w14:textId="77777777" w:rsidTr="005446D1">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5A811496" w14:textId="48E1DF3F" w:rsidR="00242DD4" w:rsidRPr="00A74216" w:rsidRDefault="00C14CC8" w:rsidP="00E6551D">
            <w:pPr>
              <w:pStyle w:val="TableText"/>
              <w:rPr>
                <w:noProof w:val="0"/>
              </w:rPr>
            </w:pPr>
            <w:r>
              <w:rPr>
                <w:noProof w:val="0"/>
              </w:rPr>
              <w:t>No disability</w:t>
            </w:r>
          </w:p>
        </w:tc>
        <w:tc>
          <w:tcPr>
            <w:tcW w:w="1008" w:type="dxa"/>
            <w:tcBorders>
              <w:top w:val="nil"/>
              <w:bottom w:val="single" w:sz="4" w:space="0" w:color="auto"/>
            </w:tcBorders>
            <w:shd w:val="clear" w:color="auto" w:fill="FFFFFF"/>
            <w:vAlign w:val="bottom"/>
          </w:tcPr>
          <w:p w14:paraId="24FFA093" w14:textId="4C6784B0" w:rsidR="00242DD4" w:rsidRPr="00A74216" w:rsidRDefault="00242DD4" w:rsidP="00E6551D">
            <w:pPr>
              <w:pStyle w:val="TableText"/>
              <w:rPr>
                <w:noProof w:val="0"/>
                <w:color w:val="000000"/>
              </w:rPr>
            </w:pPr>
            <w:r>
              <w:t>369,723</w:t>
            </w:r>
          </w:p>
        </w:tc>
        <w:tc>
          <w:tcPr>
            <w:tcW w:w="720" w:type="dxa"/>
            <w:tcBorders>
              <w:top w:val="nil"/>
              <w:bottom w:val="single" w:sz="4" w:space="0" w:color="auto"/>
            </w:tcBorders>
            <w:shd w:val="clear" w:color="auto" w:fill="FFFFFF"/>
            <w:vAlign w:val="bottom"/>
          </w:tcPr>
          <w:p w14:paraId="7DBFF852" w14:textId="07E75B63" w:rsidR="00242DD4" w:rsidRPr="00A74216" w:rsidRDefault="00242DD4" w:rsidP="005446D1">
            <w:pPr>
              <w:pStyle w:val="TableText"/>
              <w:rPr>
                <w:noProof w:val="0"/>
                <w:color w:val="000000"/>
              </w:rPr>
            </w:pPr>
            <w:r>
              <w:t>2514</w:t>
            </w:r>
          </w:p>
        </w:tc>
        <w:tc>
          <w:tcPr>
            <w:tcW w:w="576" w:type="dxa"/>
            <w:tcBorders>
              <w:top w:val="nil"/>
              <w:bottom w:val="single" w:sz="4" w:space="0" w:color="auto"/>
            </w:tcBorders>
            <w:shd w:val="clear" w:color="auto" w:fill="FFFFFF"/>
            <w:vAlign w:val="bottom"/>
          </w:tcPr>
          <w:p w14:paraId="48A66896" w14:textId="51A991FF" w:rsidR="00242DD4" w:rsidRPr="00A74216" w:rsidRDefault="00242DD4" w:rsidP="005446D1">
            <w:pPr>
              <w:pStyle w:val="TableText"/>
              <w:rPr>
                <w:noProof w:val="0"/>
                <w:color w:val="000000"/>
              </w:rPr>
            </w:pPr>
            <w:r>
              <w:t>113</w:t>
            </w:r>
          </w:p>
        </w:tc>
        <w:tc>
          <w:tcPr>
            <w:tcW w:w="648" w:type="dxa"/>
            <w:tcBorders>
              <w:top w:val="nil"/>
              <w:bottom w:val="single" w:sz="4" w:space="0" w:color="auto"/>
            </w:tcBorders>
            <w:shd w:val="clear" w:color="auto" w:fill="FFFFFF"/>
            <w:vAlign w:val="bottom"/>
          </w:tcPr>
          <w:p w14:paraId="330713A4" w14:textId="7152C3D8" w:rsidR="00242DD4" w:rsidRPr="00A74216" w:rsidRDefault="00242DD4" w:rsidP="005446D1">
            <w:pPr>
              <w:pStyle w:val="TableText"/>
              <w:rPr>
                <w:noProof w:val="0"/>
                <w:color w:val="000000"/>
              </w:rPr>
            </w:pPr>
            <w:r>
              <w:t>38</w:t>
            </w:r>
          </w:p>
        </w:tc>
        <w:tc>
          <w:tcPr>
            <w:tcW w:w="1008" w:type="dxa"/>
            <w:tcBorders>
              <w:top w:val="nil"/>
              <w:bottom w:val="single" w:sz="4" w:space="0" w:color="auto"/>
            </w:tcBorders>
            <w:shd w:val="clear" w:color="auto" w:fill="FFFFFF"/>
            <w:tcMar>
              <w:left w:w="29" w:type="dxa"/>
              <w:right w:w="29" w:type="dxa"/>
            </w:tcMar>
            <w:vAlign w:val="bottom"/>
          </w:tcPr>
          <w:p w14:paraId="3189498E" w14:textId="3A5A25E9" w:rsidR="00242DD4" w:rsidRPr="00A74216" w:rsidRDefault="00242DD4" w:rsidP="005446D1">
            <w:pPr>
              <w:pStyle w:val="TableText"/>
              <w:rPr>
                <w:noProof w:val="0"/>
              </w:rPr>
            </w:pPr>
            <w:r>
              <w:t>373,812</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7AD7914B" w14:textId="43158C72" w:rsidR="00242DD4" w:rsidRPr="00A74216" w:rsidRDefault="00242DD4" w:rsidP="005446D1">
            <w:pPr>
              <w:pStyle w:val="TableText"/>
              <w:rPr>
                <w:noProof w:val="0"/>
              </w:rPr>
            </w:pPr>
            <w:r>
              <w:t>2511</w:t>
            </w:r>
          </w:p>
        </w:tc>
        <w:tc>
          <w:tcPr>
            <w:tcW w:w="571" w:type="dxa"/>
            <w:tcBorders>
              <w:top w:val="nil"/>
              <w:bottom w:val="single" w:sz="4" w:space="0" w:color="auto"/>
            </w:tcBorders>
            <w:shd w:val="clear" w:color="auto" w:fill="FFFFFF"/>
            <w:noWrap/>
            <w:tcMar>
              <w:top w:w="14" w:type="dxa"/>
              <w:left w:w="29" w:type="dxa"/>
              <w:bottom w:w="14" w:type="dxa"/>
              <w:right w:w="29" w:type="dxa"/>
            </w:tcMar>
            <w:vAlign w:val="bottom"/>
          </w:tcPr>
          <w:p w14:paraId="3AEDD9BD" w14:textId="2CB9C017" w:rsidR="00242DD4" w:rsidRPr="00A74216" w:rsidRDefault="00242DD4" w:rsidP="005446D1">
            <w:pPr>
              <w:pStyle w:val="TableText"/>
              <w:rPr>
                <w:noProof w:val="0"/>
              </w:rPr>
            </w:pPr>
            <w:r>
              <w:t>111</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51C70C4A" w14:textId="6D0B018D" w:rsidR="00242DD4" w:rsidRPr="00A74216" w:rsidRDefault="00242DD4" w:rsidP="005446D1">
            <w:pPr>
              <w:pStyle w:val="TableText"/>
              <w:rPr>
                <w:noProof w:val="0"/>
              </w:rPr>
            </w:pPr>
            <w:r>
              <w:t>37</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5C2F4A8C" w14:textId="2F6D2A8C" w:rsidR="00242DD4" w:rsidRPr="00A74216" w:rsidRDefault="00242DD4" w:rsidP="005446D1">
            <w:pPr>
              <w:pStyle w:val="TableText"/>
              <w:rPr>
                <w:noProof w:val="0"/>
              </w:rPr>
            </w:pPr>
            <w:r>
              <w:t>374,476</w:t>
            </w:r>
          </w:p>
        </w:tc>
        <w:tc>
          <w:tcPr>
            <w:tcW w:w="720" w:type="dxa"/>
            <w:tcBorders>
              <w:top w:val="nil"/>
              <w:bottom w:val="single" w:sz="4" w:space="0" w:color="auto"/>
            </w:tcBorders>
            <w:shd w:val="clear" w:color="auto" w:fill="FFFFFF"/>
            <w:tcMar>
              <w:left w:w="29" w:type="dxa"/>
              <w:right w:w="29" w:type="dxa"/>
            </w:tcMar>
            <w:vAlign w:val="bottom"/>
          </w:tcPr>
          <w:p w14:paraId="1D4BCAA2" w14:textId="03C14DA9" w:rsidR="00242DD4" w:rsidRPr="00A74216" w:rsidRDefault="00242DD4" w:rsidP="005446D1">
            <w:pPr>
              <w:pStyle w:val="TableText"/>
              <w:rPr>
                <w:noProof w:val="0"/>
              </w:rPr>
            </w:pPr>
            <w:r>
              <w:t>2511</w:t>
            </w:r>
          </w:p>
        </w:tc>
        <w:tc>
          <w:tcPr>
            <w:tcW w:w="571" w:type="dxa"/>
            <w:tcBorders>
              <w:top w:val="nil"/>
              <w:bottom w:val="single" w:sz="4" w:space="0" w:color="auto"/>
            </w:tcBorders>
            <w:shd w:val="clear" w:color="auto" w:fill="FFFFFF"/>
            <w:tcMar>
              <w:left w:w="29" w:type="dxa"/>
              <w:right w:w="29" w:type="dxa"/>
            </w:tcMar>
            <w:vAlign w:val="bottom"/>
          </w:tcPr>
          <w:p w14:paraId="7FA9604C" w14:textId="29CD0BC9" w:rsidR="00242DD4" w:rsidRPr="00A74216" w:rsidRDefault="00242DD4" w:rsidP="005446D1">
            <w:pPr>
              <w:pStyle w:val="TableText"/>
              <w:rPr>
                <w:noProof w:val="0"/>
              </w:rPr>
            </w:pPr>
            <w:r>
              <w:t>108</w:t>
            </w:r>
          </w:p>
        </w:tc>
        <w:tc>
          <w:tcPr>
            <w:tcW w:w="648" w:type="dxa"/>
            <w:tcBorders>
              <w:top w:val="nil"/>
              <w:bottom w:val="single" w:sz="4" w:space="0" w:color="auto"/>
            </w:tcBorders>
            <w:shd w:val="clear" w:color="auto" w:fill="FFFFFF"/>
            <w:tcMar>
              <w:left w:w="29" w:type="dxa"/>
              <w:right w:w="29" w:type="dxa"/>
            </w:tcMar>
            <w:vAlign w:val="bottom"/>
          </w:tcPr>
          <w:p w14:paraId="1FE02D56" w14:textId="3A49EB1F" w:rsidR="00242DD4" w:rsidRPr="00A74216" w:rsidRDefault="00242DD4" w:rsidP="005446D1">
            <w:pPr>
              <w:pStyle w:val="TableText"/>
              <w:rPr>
                <w:noProof w:val="0"/>
              </w:rPr>
            </w:pPr>
            <w:r>
              <w:t>36</w:t>
            </w:r>
          </w:p>
        </w:tc>
        <w:tc>
          <w:tcPr>
            <w:tcW w:w="576" w:type="dxa"/>
            <w:tcBorders>
              <w:top w:val="nil"/>
              <w:bottom w:val="single" w:sz="4" w:space="0" w:color="auto"/>
            </w:tcBorders>
            <w:shd w:val="clear" w:color="auto" w:fill="FFFFFF"/>
            <w:vAlign w:val="bottom"/>
          </w:tcPr>
          <w:p w14:paraId="7637FB1B" w14:textId="40CDDA94" w:rsidR="00242DD4" w:rsidRPr="00A74216" w:rsidRDefault="00242DD4" w:rsidP="005446D1">
            <w:pPr>
              <w:pStyle w:val="TableText"/>
              <w:rPr>
                <w:noProof w:val="0"/>
                <w:color w:val="000000"/>
              </w:rPr>
            </w:pPr>
            <w:r>
              <w:t>3</w:t>
            </w:r>
          </w:p>
        </w:tc>
        <w:tc>
          <w:tcPr>
            <w:tcW w:w="864" w:type="dxa"/>
            <w:tcBorders>
              <w:top w:val="nil"/>
              <w:bottom w:val="single" w:sz="4" w:space="0" w:color="auto"/>
            </w:tcBorders>
            <w:shd w:val="clear" w:color="auto" w:fill="FFFFFF"/>
            <w:vAlign w:val="bottom"/>
          </w:tcPr>
          <w:p w14:paraId="5CA923DB" w14:textId="34474332" w:rsidR="00242DD4" w:rsidRPr="00A74216" w:rsidRDefault="00242DD4" w:rsidP="005446D1">
            <w:pPr>
              <w:pStyle w:val="TableText"/>
              <w:rPr>
                <w:noProof w:val="0"/>
                <w:color w:val="000000"/>
              </w:rPr>
            </w:pPr>
            <w:r>
              <w:t>1.32</w:t>
            </w:r>
          </w:p>
        </w:tc>
        <w:tc>
          <w:tcPr>
            <w:tcW w:w="576" w:type="dxa"/>
            <w:tcBorders>
              <w:top w:val="nil"/>
              <w:bottom w:val="single" w:sz="4" w:space="0" w:color="auto"/>
            </w:tcBorders>
            <w:shd w:val="clear" w:color="auto" w:fill="FFFFFF"/>
            <w:tcMar>
              <w:left w:w="29" w:type="dxa"/>
              <w:right w:w="29" w:type="dxa"/>
            </w:tcMar>
            <w:vAlign w:val="bottom"/>
          </w:tcPr>
          <w:p w14:paraId="5FD17BDF" w14:textId="2CE9B06E" w:rsidR="00242DD4" w:rsidRPr="00A74216" w:rsidRDefault="00242DD4" w:rsidP="005446D1">
            <w:pPr>
              <w:pStyle w:val="TableText"/>
              <w:rPr>
                <w:noProof w:val="0"/>
              </w:rPr>
            </w:pPr>
            <w:r>
              <w:t>1</w:t>
            </w:r>
          </w:p>
        </w:tc>
        <w:tc>
          <w:tcPr>
            <w:tcW w:w="864" w:type="dxa"/>
            <w:tcBorders>
              <w:top w:val="nil"/>
              <w:bottom w:val="single" w:sz="4" w:space="0" w:color="auto"/>
            </w:tcBorders>
            <w:shd w:val="clear" w:color="auto" w:fill="FFFFFF"/>
            <w:tcMar>
              <w:left w:w="29" w:type="dxa"/>
              <w:right w:w="29" w:type="dxa"/>
            </w:tcMar>
            <w:vAlign w:val="bottom"/>
          </w:tcPr>
          <w:p w14:paraId="028A08C3" w14:textId="1C222895" w:rsidR="00242DD4" w:rsidRPr="00A74216" w:rsidRDefault="00242DD4" w:rsidP="005446D1">
            <w:pPr>
              <w:pStyle w:val="TableText"/>
              <w:rPr>
                <w:noProof w:val="0"/>
              </w:rPr>
            </w:pPr>
            <w:r>
              <w:t>0.86</w:t>
            </w:r>
          </w:p>
        </w:tc>
      </w:tr>
      <w:tr w:rsidR="00B12AE3" w:rsidRPr="00A74216" w14:paraId="75E21C2F"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0D905C8A" w14:textId="1BE34D01" w:rsidR="00242DD4" w:rsidRPr="00A74216" w:rsidRDefault="00242DD4" w:rsidP="00E6551D">
            <w:pPr>
              <w:pStyle w:val="TableText"/>
              <w:keepNext/>
              <w:rPr>
                <w:noProof w:val="0"/>
              </w:rPr>
            </w:pPr>
            <w:r w:rsidRPr="00A74216">
              <w:rPr>
                <w:noProof w:val="0"/>
              </w:rPr>
              <w:lastRenderedPageBreak/>
              <w:t>Assign</w:t>
            </w:r>
            <w:r w:rsidR="00420F01">
              <w:rPr>
                <w:noProof w:val="0"/>
              </w:rPr>
              <w:t>ed</w:t>
            </w:r>
            <w:r w:rsidRPr="00A74216">
              <w:rPr>
                <w:noProof w:val="0"/>
              </w:rPr>
              <w:t xml:space="preserve"> designated supports</w:t>
            </w:r>
          </w:p>
        </w:tc>
        <w:tc>
          <w:tcPr>
            <w:tcW w:w="1008" w:type="dxa"/>
            <w:tcBorders>
              <w:top w:val="single" w:sz="4" w:space="0" w:color="auto"/>
              <w:bottom w:val="nil"/>
            </w:tcBorders>
            <w:shd w:val="clear" w:color="auto" w:fill="FFFFFF"/>
            <w:vAlign w:val="bottom"/>
          </w:tcPr>
          <w:p w14:paraId="763ACE6C" w14:textId="0A05FA9B" w:rsidR="00242DD4" w:rsidRPr="00A74216" w:rsidRDefault="00242DD4" w:rsidP="00E6551D">
            <w:pPr>
              <w:pStyle w:val="TableText"/>
              <w:keepNext/>
              <w:rPr>
                <w:noProof w:val="0"/>
                <w:color w:val="000000"/>
              </w:rPr>
            </w:pPr>
            <w:r>
              <w:t>86,792</w:t>
            </w:r>
          </w:p>
        </w:tc>
        <w:tc>
          <w:tcPr>
            <w:tcW w:w="720" w:type="dxa"/>
            <w:tcBorders>
              <w:top w:val="single" w:sz="4" w:space="0" w:color="auto"/>
              <w:bottom w:val="nil"/>
            </w:tcBorders>
            <w:shd w:val="clear" w:color="auto" w:fill="FFFFFF"/>
            <w:vAlign w:val="bottom"/>
          </w:tcPr>
          <w:p w14:paraId="490DEDF2" w14:textId="4FF36279" w:rsidR="00242DD4" w:rsidRPr="00A74216" w:rsidRDefault="00242DD4" w:rsidP="00E6551D">
            <w:pPr>
              <w:pStyle w:val="TableText"/>
              <w:keepNext/>
              <w:rPr>
                <w:noProof w:val="0"/>
                <w:color w:val="000000"/>
              </w:rPr>
            </w:pPr>
            <w:r>
              <w:t>2429</w:t>
            </w:r>
          </w:p>
        </w:tc>
        <w:tc>
          <w:tcPr>
            <w:tcW w:w="576" w:type="dxa"/>
            <w:tcBorders>
              <w:top w:val="single" w:sz="4" w:space="0" w:color="auto"/>
              <w:bottom w:val="nil"/>
            </w:tcBorders>
            <w:shd w:val="clear" w:color="auto" w:fill="FFFFFF"/>
            <w:vAlign w:val="bottom"/>
          </w:tcPr>
          <w:p w14:paraId="366E43F1" w14:textId="47159186" w:rsidR="00242DD4" w:rsidRPr="00A74216" w:rsidRDefault="00242DD4" w:rsidP="00E6551D">
            <w:pPr>
              <w:pStyle w:val="TableText"/>
              <w:keepNext/>
              <w:rPr>
                <w:noProof w:val="0"/>
                <w:color w:val="000000"/>
              </w:rPr>
            </w:pPr>
            <w:r>
              <w:t>114</w:t>
            </w:r>
          </w:p>
        </w:tc>
        <w:tc>
          <w:tcPr>
            <w:tcW w:w="648" w:type="dxa"/>
            <w:tcBorders>
              <w:top w:val="single" w:sz="4" w:space="0" w:color="auto"/>
              <w:bottom w:val="nil"/>
            </w:tcBorders>
            <w:shd w:val="clear" w:color="auto" w:fill="FFFFFF"/>
            <w:vAlign w:val="bottom"/>
          </w:tcPr>
          <w:p w14:paraId="3F314506" w14:textId="217CAC28" w:rsidR="00242DD4" w:rsidRPr="00A74216" w:rsidRDefault="00242DD4" w:rsidP="00E6551D">
            <w:pPr>
              <w:pStyle w:val="TableText"/>
              <w:keepNext/>
              <w:rPr>
                <w:noProof w:val="0"/>
                <w:color w:val="000000"/>
              </w:rPr>
            </w:pPr>
            <w:r>
              <w:t>15</w:t>
            </w:r>
          </w:p>
        </w:tc>
        <w:tc>
          <w:tcPr>
            <w:tcW w:w="1008" w:type="dxa"/>
            <w:tcBorders>
              <w:top w:val="single" w:sz="4" w:space="0" w:color="auto"/>
              <w:bottom w:val="nil"/>
            </w:tcBorders>
            <w:shd w:val="clear" w:color="auto" w:fill="FFFFFF"/>
            <w:tcMar>
              <w:left w:w="29" w:type="dxa"/>
              <w:right w:w="29" w:type="dxa"/>
            </w:tcMar>
            <w:vAlign w:val="bottom"/>
          </w:tcPr>
          <w:p w14:paraId="6031D42A" w14:textId="226BB333" w:rsidR="00242DD4" w:rsidRPr="00A74216" w:rsidRDefault="00242DD4" w:rsidP="00E6551D">
            <w:pPr>
              <w:pStyle w:val="TableText"/>
              <w:keepNext/>
              <w:rPr>
                <w:noProof w:val="0"/>
              </w:rPr>
            </w:pPr>
            <w:r>
              <w:t>83,771</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72A5390E" w14:textId="61C6AD06" w:rsidR="00242DD4" w:rsidRPr="00A74216" w:rsidRDefault="00242DD4" w:rsidP="00E6551D">
            <w:pPr>
              <w:pStyle w:val="TableText"/>
              <w:keepNext/>
              <w:rPr>
                <w:noProof w:val="0"/>
              </w:rPr>
            </w:pPr>
            <w:r>
              <w:t>2428</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478ABA35" w14:textId="1DE8BA37" w:rsidR="00242DD4" w:rsidRPr="00A74216" w:rsidRDefault="00242DD4" w:rsidP="00E6551D">
            <w:pPr>
              <w:pStyle w:val="TableText"/>
              <w:keepNext/>
              <w:rPr>
                <w:noProof w:val="0"/>
              </w:rPr>
            </w:pPr>
            <w:r>
              <w:t>113</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3016614A" w14:textId="043C8D33" w:rsidR="00242DD4" w:rsidRPr="00A74216" w:rsidRDefault="00242DD4" w:rsidP="00E6551D">
            <w:pPr>
              <w:pStyle w:val="TableText"/>
              <w:keepNext/>
              <w:rPr>
                <w:noProof w:val="0"/>
              </w:rPr>
            </w:pPr>
            <w:r>
              <w:t>15</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659F2C25" w14:textId="18C6696C" w:rsidR="00242DD4" w:rsidRPr="00A74216" w:rsidRDefault="00242DD4" w:rsidP="00E6551D">
            <w:pPr>
              <w:pStyle w:val="TableText"/>
              <w:keepNext/>
              <w:rPr>
                <w:noProof w:val="0"/>
              </w:rPr>
            </w:pPr>
            <w:r>
              <w:t>74,799</w:t>
            </w:r>
          </w:p>
        </w:tc>
        <w:tc>
          <w:tcPr>
            <w:tcW w:w="720" w:type="dxa"/>
            <w:tcBorders>
              <w:top w:val="single" w:sz="4" w:space="0" w:color="auto"/>
              <w:bottom w:val="nil"/>
            </w:tcBorders>
            <w:shd w:val="clear" w:color="auto" w:fill="FFFFFF"/>
            <w:tcMar>
              <w:left w:w="29" w:type="dxa"/>
              <w:right w:w="29" w:type="dxa"/>
            </w:tcMar>
            <w:vAlign w:val="bottom"/>
          </w:tcPr>
          <w:p w14:paraId="266D8699" w14:textId="3371EA86" w:rsidR="00242DD4" w:rsidRPr="00A74216" w:rsidRDefault="00242DD4" w:rsidP="00E6551D">
            <w:pPr>
              <w:pStyle w:val="TableText"/>
              <w:keepNext/>
              <w:rPr>
                <w:noProof w:val="0"/>
              </w:rPr>
            </w:pPr>
            <w:r>
              <w:t>2424</w:t>
            </w:r>
          </w:p>
        </w:tc>
        <w:tc>
          <w:tcPr>
            <w:tcW w:w="571" w:type="dxa"/>
            <w:tcBorders>
              <w:top w:val="single" w:sz="4" w:space="0" w:color="auto"/>
              <w:bottom w:val="nil"/>
            </w:tcBorders>
            <w:shd w:val="clear" w:color="auto" w:fill="FFFFFF"/>
            <w:tcMar>
              <w:left w:w="29" w:type="dxa"/>
              <w:right w:w="29" w:type="dxa"/>
            </w:tcMar>
            <w:vAlign w:val="bottom"/>
          </w:tcPr>
          <w:p w14:paraId="52D1586C" w14:textId="343EEF3F" w:rsidR="00242DD4" w:rsidRPr="00A74216" w:rsidRDefault="00242DD4" w:rsidP="00E6551D">
            <w:pPr>
              <w:pStyle w:val="TableText"/>
              <w:keepNext/>
              <w:rPr>
                <w:noProof w:val="0"/>
              </w:rPr>
            </w:pPr>
            <w:r>
              <w:t>109</w:t>
            </w:r>
          </w:p>
        </w:tc>
        <w:tc>
          <w:tcPr>
            <w:tcW w:w="648" w:type="dxa"/>
            <w:tcBorders>
              <w:top w:val="single" w:sz="4" w:space="0" w:color="auto"/>
              <w:bottom w:val="nil"/>
            </w:tcBorders>
            <w:shd w:val="clear" w:color="auto" w:fill="FFFFFF"/>
            <w:tcMar>
              <w:left w:w="29" w:type="dxa"/>
              <w:right w:w="29" w:type="dxa"/>
            </w:tcMar>
            <w:vAlign w:val="bottom"/>
          </w:tcPr>
          <w:p w14:paraId="443A13F5" w14:textId="6D6D122F" w:rsidR="00242DD4" w:rsidRPr="00A74216" w:rsidRDefault="00242DD4" w:rsidP="00E6551D">
            <w:pPr>
              <w:pStyle w:val="TableText"/>
              <w:keepNext/>
              <w:rPr>
                <w:noProof w:val="0"/>
              </w:rPr>
            </w:pPr>
            <w:r>
              <w:t>13</w:t>
            </w:r>
          </w:p>
        </w:tc>
        <w:tc>
          <w:tcPr>
            <w:tcW w:w="576" w:type="dxa"/>
            <w:tcBorders>
              <w:top w:val="single" w:sz="4" w:space="0" w:color="auto"/>
              <w:bottom w:val="nil"/>
            </w:tcBorders>
            <w:shd w:val="clear" w:color="auto" w:fill="FFFFFF"/>
            <w:vAlign w:val="bottom"/>
          </w:tcPr>
          <w:p w14:paraId="031C66FD" w14:textId="0C5F8E29" w:rsidR="00242DD4" w:rsidRPr="00A74216" w:rsidRDefault="00242DD4" w:rsidP="00E6551D">
            <w:pPr>
              <w:pStyle w:val="TableText"/>
              <w:keepNext/>
              <w:rPr>
                <w:noProof w:val="0"/>
                <w:color w:val="000000"/>
              </w:rPr>
            </w:pPr>
            <w:r>
              <w:t>1</w:t>
            </w:r>
          </w:p>
        </w:tc>
        <w:tc>
          <w:tcPr>
            <w:tcW w:w="864" w:type="dxa"/>
            <w:tcBorders>
              <w:top w:val="single" w:sz="4" w:space="0" w:color="auto"/>
              <w:bottom w:val="nil"/>
            </w:tcBorders>
            <w:shd w:val="clear" w:color="auto" w:fill="FFFFFF"/>
            <w:vAlign w:val="bottom"/>
          </w:tcPr>
          <w:p w14:paraId="73A7A83C" w14:textId="48DD82C0" w:rsidR="00242DD4" w:rsidRPr="00A74216" w:rsidRDefault="00242DD4" w:rsidP="00E6551D">
            <w:pPr>
              <w:pStyle w:val="TableText"/>
              <w:keepNext/>
              <w:rPr>
                <w:noProof w:val="0"/>
                <w:color w:val="000000"/>
              </w:rPr>
            </w:pPr>
            <w:r>
              <w:t>0.52</w:t>
            </w:r>
          </w:p>
        </w:tc>
        <w:tc>
          <w:tcPr>
            <w:tcW w:w="576" w:type="dxa"/>
            <w:tcBorders>
              <w:top w:val="single" w:sz="4" w:space="0" w:color="auto"/>
              <w:bottom w:val="nil"/>
            </w:tcBorders>
            <w:shd w:val="clear" w:color="auto" w:fill="FFFFFF"/>
            <w:tcMar>
              <w:left w:w="29" w:type="dxa"/>
              <w:right w:w="29" w:type="dxa"/>
            </w:tcMar>
            <w:vAlign w:val="bottom"/>
          </w:tcPr>
          <w:p w14:paraId="01EE0C13" w14:textId="74EDE101" w:rsidR="00242DD4" w:rsidRPr="00A74216" w:rsidRDefault="00242DD4" w:rsidP="00E6551D">
            <w:pPr>
              <w:pStyle w:val="TableText"/>
              <w:keepNext/>
              <w:rPr>
                <w:noProof w:val="0"/>
              </w:rPr>
            </w:pPr>
            <w:r>
              <w:t>3</w:t>
            </w:r>
          </w:p>
        </w:tc>
        <w:tc>
          <w:tcPr>
            <w:tcW w:w="864" w:type="dxa"/>
            <w:tcBorders>
              <w:top w:val="single" w:sz="4" w:space="0" w:color="auto"/>
              <w:bottom w:val="nil"/>
            </w:tcBorders>
            <w:shd w:val="clear" w:color="auto" w:fill="FFFFFF"/>
            <w:tcMar>
              <w:left w:w="29" w:type="dxa"/>
              <w:right w:w="29" w:type="dxa"/>
            </w:tcMar>
            <w:vAlign w:val="bottom"/>
          </w:tcPr>
          <w:p w14:paraId="2451EC47" w14:textId="64DDDAB9" w:rsidR="00242DD4" w:rsidRPr="00A74216" w:rsidRDefault="00242DD4" w:rsidP="00E6551D">
            <w:pPr>
              <w:pStyle w:val="TableText"/>
              <w:keepNext/>
              <w:rPr>
                <w:noProof w:val="0"/>
              </w:rPr>
            </w:pPr>
            <w:r>
              <w:t>1.52</w:t>
            </w:r>
          </w:p>
        </w:tc>
      </w:tr>
      <w:tr w:rsidR="00B12AE3" w:rsidRPr="00A74216" w14:paraId="35EA51C0" w14:textId="77777777" w:rsidTr="005446D1">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7E603759" w14:textId="6812ECC4" w:rsidR="00242DD4" w:rsidRPr="00A74216" w:rsidRDefault="00242DD4" w:rsidP="00242DD4">
            <w:pPr>
              <w:pStyle w:val="TableText"/>
              <w:rPr>
                <w:noProof w:val="0"/>
              </w:rPr>
            </w:pPr>
            <w:r w:rsidRPr="00A74216">
              <w:rPr>
                <w:noProof w:val="0"/>
              </w:rPr>
              <w:t>No</w:t>
            </w:r>
            <w:r w:rsidR="00420F01">
              <w:rPr>
                <w:noProof w:val="0"/>
              </w:rPr>
              <w:t>t</w:t>
            </w:r>
            <w:r w:rsidR="00420F01" w:rsidRPr="00A74216">
              <w:rPr>
                <w:noProof w:val="0"/>
              </w:rPr>
              <w:t xml:space="preserve"> </w:t>
            </w:r>
            <w:r w:rsidR="00420F01">
              <w:rPr>
                <w:noProof w:val="0"/>
              </w:rPr>
              <w:t>assigned</w:t>
            </w:r>
            <w:r w:rsidRPr="00A74216">
              <w:rPr>
                <w:noProof w:val="0"/>
              </w:rPr>
              <w:t xml:space="preserve"> designated supports</w:t>
            </w:r>
          </w:p>
        </w:tc>
        <w:tc>
          <w:tcPr>
            <w:tcW w:w="1008" w:type="dxa"/>
            <w:tcBorders>
              <w:top w:val="nil"/>
              <w:bottom w:val="single" w:sz="4" w:space="0" w:color="auto"/>
            </w:tcBorders>
            <w:shd w:val="clear" w:color="auto" w:fill="FFFFFF"/>
            <w:vAlign w:val="bottom"/>
          </w:tcPr>
          <w:p w14:paraId="4C385056" w14:textId="0EC70910" w:rsidR="00242DD4" w:rsidRPr="00A74216" w:rsidRDefault="00242DD4" w:rsidP="005446D1">
            <w:pPr>
              <w:pStyle w:val="TableText"/>
              <w:rPr>
                <w:noProof w:val="0"/>
                <w:color w:val="000000"/>
              </w:rPr>
            </w:pPr>
            <w:r>
              <w:t>336,980</w:t>
            </w:r>
          </w:p>
        </w:tc>
        <w:tc>
          <w:tcPr>
            <w:tcW w:w="720" w:type="dxa"/>
            <w:tcBorders>
              <w:top w:val="nil"/>
              <w:bottom w:val="single" w:sz="4" w:space="0" w:color="auto"/>
            </w:tcBorders>
            <w:shd w:val="clear" w:color="auto" w:fill="FFFFFF"/>
            <w:vAlign w:val="bottom"/>
          </w:tcPr>
          <w:p w14:paraId="276EC896" w14:textId="22CB577F" w:rsidR="00242DD4" w:rsidRPr="00A74216" w:rsidRDefault="00242DD4" w:rsidP="005446D1">
            <w:pPr>
              <w:pStyle w:val="TableText"/>
              <w:rPr>
                <w:noProof w:val="0"/>
                <w:color w:val="000000"/>
              </w:rPr>
            </w:pPr>
            <w:r>
              <w:t>2518</w:t>
            </w:r>
          </w:p>
        </w:tc>
        <w:tc>
          <w:tcPr>
            <w:tcW w:w="576" w:type="dxa"/>
            <w:tcBorders>
              <w:top w:val="nil"/>
              <w:bottom w:val="single" w:sz="4" w:space="0" w:color="auto"/>
            </w:tcBorders>
            <w:shd w:val="clear" w:color="auto" w:fill="FFFFFF"/>
            <w:vAlign w:val="bottom"/>
          </w:tcPr>
          <w:p w14:paraId="6011F80F" w14:textId="6DE86765" w:rsidR="00242DD4" w:rsidRPr="00A74216" w:rsidRDefault="00242DD4" w:rsidP="005446D1">
            <w:pPr>
              <w:pStyle w:val="TableText"/>
              <w:rPr>
                <w:noProof w:val="0"/>
                <w:color w:val="000000"/>
              </w:rPr>
            </w:pPr>
            <w:r>
              <w:t>113</w:t>
            </w:r>
          </w:p>
        </w:tc>
        <w:tc>
          <w:tcPr>
            <w:tcW w:w="648" w:type="dxa"/>
            <w:tcBorders>
              <w:top w:val="nil"/>
              <w:bottom w:val="single" w:sz="4" w:space="0" w:color="auto"/>
            </w:tcBorders>
            <w:shd w:val="clear" w:color="auto" w:fill="FFFFFF"/>
            <w:vAlign w:val="bottom"/>
          </w:tcPr>
          <w:p w14:paraId="2C6641ED" w14:textId="07D379BE" w:rsidR="00242DD4" w:rsidRPr="00A74216" w:rsidRDefault="00242DD4" w:rsidP="005446D1">
            <w:pPr>
              <w:pStyle w:val="TableText"/>
              <w:rPr>
                <w:noProof w:val="0"/>
                <w:color w:val="000000"/>
              </w:rPr>
            </w:pPr>
            <w:r>
              <w:t>39</w:t>
            </w:r>
          </w:p>
        </w:tc>
        <w:tc>
          <w:tcPr>
            <w:tcW w:w="1008" w:type="dxa"/>
            <w:tcBorders>
              <w:top w:val="nil"/>
              <w:bottom w:val="single" w:sz="4" w:space="0" w:color="auto"/>
            </w:tcBorders>
            <w:shd w:val="clear" w:color="auto" w:fill="FFFFFF"/>
            <w:tcMar>
              <w:left w:w="29" w:type="dxa"/>
              <w:right w:w="29" w:type="dxa"/>
            </w:tcMar>
            <w:vAlign w:val="bottom"/>
          </w:tcPr>
          <w:p w14:paraId="69FBD8D8" w14:textId="04B36077" w:rsidR="00242DD4" w:rsidRPr="00A74216" w:rsidRDefault="00242DD4" w:rsidP="005446D1">
            <w:pPr>
              <w:pStyle w:val="TableText"/>
              <w:rPr>
                <w:noProof w:val="0"/>
              </w:rPr>
            </w:pPr>
            <w:r>
              <w:t>343,510</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7DBAB5B3" w14:textId="219481D4" w:rsidR="00242DD4" w:rsidRPr="00A74216" w:rsidRDefault="00242DD4" w:rsidP="005446D1">
            <w:pPr>
              <w:pStyle w:val="TableText"/>
              <w:rPr>
                <w:noProof w:val="0"/>
              </w:rPr>
            </w:pPr>
            <w:r>
              <w:t>2515</w:t>
            </w:r>
          </w:p>
        </w:tc>
        <w:tc>
          <w:tcPr>
            <w:tcW w:w="571" w:type="dxa"/>
            <w:tcBorders>
              <w:top w:val="nil"/>
              <w:bottom w:val="single" w:sz="4" w:space="0" w:color="auto"/>
            </w:tcBorders>
            <w:shd w:val="clear" w:color="auto" w:fill="FFFFFF"/>
            <w:noWrap/>
            <w:tcMar>
              <w:top w:w="14" w:type="dxa"/>
              <w:left w:w="29" w:type="dxa"/>
              <w:bottom w:w="14" w:type="dxa"/>
              <w:right w:w="29" w:type="dxa"/>
            </w:tcMar>
            <w:vAlign w:val="bottom"/>
          </w:tcPr>
          <w:p w14:paraId="7ED98F0E" w14:textId="5945764F" w:rsidR="00242DD4" w:rsidRPr="00A74216" w:rsidRDefault="00242DD4" w:rsidP="005446D1">
            <w:pPr>
              <w:pStyle w:val="TableText"/>
              <w:rPr>
                <w:noProof w:val="0"/>
              </w:rPr>
            </w:pPr>
            <w:r>
              <w:t>111</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7B52162D" w14:textId="58D89BCD" w:rsidR="00242DD4" w:rsidRPr="00A74216" w:rsidRDefault="00242DD4" w:rsidP="005446D1">
            <w:pPr>
              <w:pStyle w:val="TableText"/>
              <w:rPr>
                <w:noProof w:val="0"/>
              </w:rPr>
            </w:pPr>
            <w:r>
              <w:t>38</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1729B390" w14:textId="70886ACD" w:rsidR="00242DD4" w:rsidRPr="00A74216" w:rsidRDefault="00242DD4" w:rsidP="005446D1">
            <w:pPr>
              <w:pStyle w:val="TableText"/>
              <w:rPr>
                <w:noProof w:val="0"/>
              </w:rPr>
            </w:pPr>
            <w:r>
              <w:t>351,562</w:t>
            </w:r>
          </w:p>
        </w:tc>
        <w:tc>
          <w:tcPr>
            <w:tcW w:w="720" w:type="dxa"/>
            <w:tcBorders>
              <w:top w:val="nil"/>
              <w:bottom w:val="single" w:sz="4" w:space="0" w:color="auto"/>
            </w:tcBorders>
            <w:shd w:val="clear" w:color="auto" w:fill="FFFFFF"/>
            <w:tcMar>
              <w:left w:w="29" w:type="dxa"/>
              <w:right w:w="29" w:type="dxa"/>
            </w:tcMar>
            <w:vAlign w:val="bottom"/>
          </w:tcPr>
          <w:p w14:paraId="35DA4E7D" w14:textId="42BD8FDF" w:rsidR="00242DD4" w:rsidRPr="00A74216" w:rsidRDefault="00242DD4" w:rsidP="005446D1">
            <w:pPr>
              <w:pStyle w:val="TableText"/>
              <w:rPr>
                <w:noProof w:val="0"/>
              </w:rPr>
            </w:pPr>
            <w:r>
              <w:t>2513</w:t>
            </w:r>
          </w:p>
        </w:tc>
        <w:tc>
          <w:tcPr>
            <w:tcW w:w="571" w:type="dxa"/>
            <w:tcBorders>
              <w:top w:val="nil"/>
              <w:bottom w:val="single" w:sz="4" w:space="0" w:color="auto"/>
            </w:tcBorders>
            <w:shd w:val="clear" w:color="auto" w:fill="FFFFFF"/>
            <w:tcMar>
              <w:left w:w="29" w:type="dxa"/>
              <w:right w:w="29" w:type="dxa"/>
            </w:tcMar>
            <w:vAlign w:val="bottom"/>
          </w:tcPr>
          <w:p w14:paraId="1301ED93" w14:textId="7D45482F" w:rsidR="00242DD4" w:rsidRPr="00A74216" w:rsidRDefault="00242DD4" w:rsidP="005446D1">
            <w:pPr>
              <w:pStyle w:val="TableText"/>
              <w:rPr>
                <w:noProof w:val="0"/>
              </w:rPr>
            </w:pPr>
            <w:r>
              <w:t>109</w:t>
            </w:r>
          </w:p>
        </w:tc>
        <w:tc>
          <w:tcPr>
            <w:tcW w:w="648" w:type="dxa"/>
            <w:tcBorders>
              <w:top w:val="nil"/>
              <w:bottom w:val="single" w:sz="4" w:space="0" w:color="auto"/>
            </w:tcBorders>
            <w:shd w:val="clear" w:color="auto" w:fill="FFFFFF"/>
            <w:tcMar>
              <w:left w:w="29" w:type="dxa"/>
              <w:right w:w="29" w:type="dxa"/>
            </w:tcMar>
            <w:vAlign w:val="bottom"/>
          </w:tcPr>
          <w:p w14:paraId="4C03E3EA" w14:textId="65EF1BAC" w:rsidR="00242DD4" w:rsidRPr="00A74216" w:rsidRDefault="00242DD4" w:rsidP="005446D1">
            <w:pPr>
              <w:pStyle w:val="TableText"/>
              <w:rPr>
                <w:noProof w:val="0"/>
              </w:rPr>
            </w:pPr>
            <w:r>
              <w:t>37</w:t>
            </w:r>
          </w:p>
        </w:tc>
        <w:tc>
          <w:tcPr>
            <w:tcW w:w="576" w:type="dxa"/>
            <w:tcBorders>
              <w:top w:val="nil"/>
              <w:bottom w:val="single" w:sz="4" w:space="0" w:color="auto"/>
            </w:tcBorders>
            <w:shd w:val="clear" w:color="auto" w:fill="FFFFFF"/>
            <w:vAlign w:val="bottom"/>
          </w:tcPr>
          <w:p w14:paraId="4C4B54BC" w14:textId="21058534" w:rsidR="00242DD4" w:rsidRPr="00A74216" w:rsidRDefault="00242DD4" w:rsidP="005446D1">
            <w:pPr>
              <w:pStyle w:val="TableText"/>
              <w:rPr>
                <w:noProof w:val="0"/>
                <w:color w:val="000000"/>
              </w:rPr>
            </w:pPr>
            <w:r>
              <w:t>3</w:t>
            </w:r>
          </w:p>
        </w:tc>
        <w:tc>
          <w:tcPr>
            <w:tcW w:w="864" w:type="dxa"/>
            <w:tcBorders>
              <w:top w:val="nil"/>
              <w:bottom w:val="single" w:sz="4" w:space="0" w:color="auto"/>
            </w:tcBorders>
            <w:shd w:val="clear" w:color="auto" w:fill="FFFFFF"/>
            <w:vAlign w:val="bottom"/>
          </w:tcPr>
          <w:p w14:paraId="00FE8A24" w14:textId="6BD3EF0F" w:rsidR="00242DD4" w:rsidRPr="00A74216" w:rsidRDefault="00242DD4" w:rsidP="005446D1">
            <w:pPr>
              <w:pStyle w:val="TableText"/>
              <w:rPr>
                <w:noProof w:val="0"/>
                <w:color w:val="000000"/>
              </w:rPr>
            </w:pPr>
            <w:r>
              <w:t>1.54</w:t>
            </w:r>
          </w:p>
        </w:tc>
        <w:tc>
          <w:tcPr>
            <w:tcW w:w="576" w:type="dxa"/>
            <w:tcBorders>
              <w:top w:val="nil"/>
              <w:bottom w:val="single" w:sz="4" w:space="0" w:color="auto"/>
            </w:tcBorders>
            <w:shd w:val="clear" w:color="auto" w:fill="FFFFFF"/>
            <w:tcMar>
              <w:left w:w="29" w:type="dxa"/>
              <w:right w:w="29" w:type="dxa"/>
            </w:tcMar>
            <w:vAlign w:val="bottom"/>
          </w:tcPr>
          <w:p w14:paraId="40063263" w14:textId="3C87041E" w:rsidR="00242DD4" w:rsidRPr="00A74216" w:rsidRDefault="00242DD4" w:rsidP="005446D1">
            <w:pPr>
              <w:pStyle w:val="TableText"/>
              <w:rPr>
                <w:noProof w:val="0"/>
              </w:rPr>
            </w:pPr>
            <w:r>
              <w:t>2</w:t>
            </w:r>
          </w:p>
        </w:tc>
        <w:tc>
          <w:tcPr>
            <w:tcW w:w="864" w:type="dxa"/>
            <w:tcBorders>
              <w:top w:val="nil"/>
              <w:bottom w:val="single" w:sz="4" w:space="0" w:color="auto"/>
            </w:tcBorders>
            <w:shd w:val="clear" w:color="auto" w:fill="FFFFFF"/>
            <w:tcMar>
              <w:left w:w="29" w:type="dxa"/>
              <w:right w:w="29" w:type="dxa"/>
            </w:tcMar>
            <w:vAlign w:val="bottom"/>
          </w:tcPr>
          <w:p w14:paraId="48C7D95B" w14:textId="22B5BB82" w:rsidR="00242DD4" w:rsidRPr="00A74216" w:rsidRDefault="00242DD4" w:rsidP="005446D1">
            <w:pPr>
              <w:pStyle w:val="TableText"/>
              <w:rPr>
                <w:noProof w:val="0"/>
              </w:rPr>
            </w:pPr>
            <w:r>
              <w:t>1.14</w:t>
            </w:r>
          </w:p>
        </w:tc>
      </w:tr>
      <w:tr w:rsidR="00B12AE3" w:rsidRPr="00A74216" w14:paraId="4E43EDCA" w14:textId="77777777" w:rsidTr="005446D1">
        <w:tc>
          <w:tcPr>
            <w:tcW w:w="2592" w:type="dxa"/>
            <w:tcBorders>
              <w:top w:val="single" w:sz="4" w:space="0" w:color="auto"/>
            </w:tcBorders>
            <w:shd w:val="clear" w:color="auto" w:fill="FFFFFF"/>
            <w:noWrap/>
            <w:tcMar>
              <w:top w:w="14" w:type="dxa"/>
              <w:left w:w="29" w:type="dxa"/>
              <w:bottom w:w="14" w:type="dxa"/>
              <w:right w:w="29" w:type="dxa"/>
            </w:tcMar>
            <w:vAlign w:val="center"/>
          </w:tcPr>
          <w:p w14:paraId="794EF67B" w14:textId="6EAB4853" w:rsidR="00242DD4" w:rsidRPr="00A74216" w:rsidRDefault="00242DD4" w:rsidP="00242DD4">
            <w:pPr>
              <w:pStyle w:val="TableText"/>
              <w:rPr>
                <w:noProof w:val="0"/>
              </w:rPr>
            </w:pPr>
            <w:r w:rsidRPr="00A74216">
              <w:rPr>
                <w:noProof w:val="0"/>
              </w:rPr>
              <w:t>Assign</w:t>
            </w:r>
            <w:r w:rsidR="00420F01">
              <w:rPr>
                <w:noProof w:val="0"/>
              </w:rPr>
              <w:t>ed</w:t>
            </w:r>
            <w:r w:rsidRPr="00A74216">
              <w:rPr>
                <w:noProof w:val="0"/>
              </w:rPr>
              <w:t xml:space="preserve"> accommodations</w:t>
            </w:r>
          </w:p>
        </w:tc>
        <w:tc>
          <w:tcPr>
            <w:tcW w:w="1008" w:type="dxa"/>
            <w:tcBorders>
              <w:top w:val="single" w:sz="4" w:space="0" w:color="auto"/>
            </w:tcBorders>
            <w:shd w:val="clear" w:color="auto" w:fill="FFFFFF"/>
            <w:vAlign w:val="bottom"/>
          </w:tcPr>
          <w:p w14:paraId="6552D4AD" w14:textId="3C7635CE" w:rsidR="00242DD4" w:rsidRPr="00A74216" w:rsidRDefault="00242DD4" w:rsidP="005446D1">
            <w:pPr>
              <w:pStyle w:val="TableText"/>
              <w:rPr>
                <w:noProof w:val="0"/>
                <w:color w:val="000000"/>
              </w:rPr>
            </w:pPr>
            <w:r>
              <w:t>38,311</w:t>
            </w:r>
          </w:p>
        </w:tc>
        <w:tc>
          <w:tcPr>
            <w:tcW w:w="720" w:type="dxa"/>
            <w:tcBorders>
              <w:top w:val="single" w:sz="4" w:space="0" w:color="auto"/>
            </w:tcBorders>
            <w:shd w:val="clear" w:color="auto" w:fill="FFFFFF"/>
            <w:vAlign w:val="bottom"/>
          </w:tcPr>
          <w:p w14:paraId="35B5E4C3" w14:textId="2D79B36B" w:rsidR="00242DD4" w:rsidRPr="00A74216" w:rsidRDefault="00242DD4" w:rsidP="005446D1">
            <w:pPr>
              <w:pStyle w:val="TableText"/>
              <w:rPr>
                <w:noProof w:val="0"/>
                <w:color w:val="000000"/>
              </w:rPr>
            </w:pPr>
            <w:r>
              <w:t>2379</w:t>
            </w:r>
          </w:p>
        </w:tc>
        <w:tc>
          <w:tcPr>
            <w:tcW w:w="576" w:type="dxa"/>
            <w:tcBorders>
              <w:top w:val="single" w:sz="4" w:space="0" w:color="auto"/>
            </w:tcBorders>
            <w:shd w:val="clear" w:color="auto" w:fill="FFFFFF"/>
            <w:vAlign w:val="bottom"/>
          </w:tcPr>
          <w:p w14:paraId="1E15E69B" w14:textId="30E4D4A8" w:rsidR="00242DD4" w:rsidRPr="00A74216" w:rsidRDefault="00242DD4" w:rsidP="005446D1">
            <w:pPr>
              <w:pStyle w:val="TableText"/>
              <w:rPr>
                <w:noProof w:val="0"/>
                <w:color w:val="000000"/>
              </w:rPr>
            </w:pPr>
            <w:r>
              <w:t>94</w:t>
            </w:r>
          </w:p>
        </w:tc>
        <w:tc>
          <w:tcPr>
            <w:tcW w:w="648" w:type="dxa"/>
            <w:tcBorders>
              <w:top w:val="single" w:sz="4" w:space="0" w:color="auto"/>
            </w:tcBorders>
            <w:shd w:val="clear" w:color="auto" w:fill="FFFFFF"/>
            <w:vAlign w:val="bottom"/>
          </w:tcPr>
          <w:p w14:paraId="493C9303" w14:textId="55BF0121" w:rsidR="00242DD4" w:rsidRPr="00A74216" w:rsidRDefault="00242DD4" w:rsidP="005446D1">
            <w:pPr>
              <w:pStyle w:val="TableText"/>
              <w:rPr>
                <w:noProof w:val="0"/>
                <w:color w:val="000000"/>
              </w:rPr>
            </w:pPr>
            <w:r>
              <w:t>4</w:t>
            </w:r>
          </w:p>
        </w:tc>
        <w:tc>
          <w:tcPr>
            <w:tcW w:w="1008" w:type="dxa"/>
            <w:tcBorders>
              <w:top w:val="single" w:sz="4" w:space="0" w:color="auto"/>
            </w:tcBorders>
            <w:shd w:val="clear" w:color="auto" w:fill="FFFFFF"/>
            <w:tcMar>
              <w:left w:w="29" w:type="dxa"/>
              <w:right w:w="29" w:type="dxa"/>
            </w:tcMar>
            <w:vAlign w:val="bottom"/>
          </w:tcPr>
          <w:p w14:paraId="33E0B79A" w14:textId="1DFAF914" w:rsidR="00242DD4" w:rsidRPr="00A74216" w:rsidRDefault="00242DD4" w:rsidP="005446D1">
            <w:pPr>
              <w:pStyle w:val="TableText"/>
              <w:rPr>
                <w:noProof w:val="0"/>
              </w:rPr>
            </w:pPr>
            <w:r>
              <w:t>34,752</w:t>
            </w:r>
          </w:p>
        </w:tc>
        <w:tc>
          <w:tcPr>
            <w:tcW w:w="720" w:type="dxa"/>
            <w:tcBorders>
              <w:top w:val="single" w:sz="4" w:space="0" w:color="auto"/>
            </w:tcBorders>
            <w:shd w:val="clear" w:color="auto" w:fill="FFFFFF"/>
            <w:tcMar>
              <w:top w:w="14" w:type="dxa"/>
              <w:left w:w="29" w:type="dxa"/>
              <w:bottom w:w="14" w:type="dxa"/>
              <w:right w:w="29" w:type="dxa"/>
            </w:tcMar>
            <w:vAlign w:val="bottom"/>
          </w:tcPr>
          <w:p w14:paraId="4EF05CCC" w14:textId="2B79F32E" w:rsidR="00242DD4" w:rsidRPr="00A74216" w:rsidRDefault="00242DD4" w:rsidP="005446D1">
            <w:pPr>
              <w:pStyle w:val="TableText"/>
              <w:rPr>
                <w:noProof w:val="0"/>
              </w:rPr>
            </w:pPr>
            <w:r>
              <w:t>2377</w:t>
            </w:r>
          </w:p>
        </w:tc>
        <w:tc>
          <w:tcPr>
            <w:tcW w:w="571" w:type="dxa"/>
            <w:tcBorders>
              <w:top w:val="single" w:sz="4" w:space="0" w:color="auto"/>
            </w:tcBorders>
            <w:shd w:val="clear" w:color="auto" w:fill="FFFFFF"/>
            <w:noWrap/>
            <w:tcMar>
              <w:top w:w="14" w:type="dxa"/>
              <w:left w:w="29" w:type="dxa"/>
              <w:bottom w:w="14" w:type="dxa"/>
              <w:right w:w="29" w:type="dxa"/>
            </w:tcMar>
            <w:vAlign w:val="bottom"/>
          </w:tcPr>
          <w:p w14:paraId="7624CD61" w14:textId="0072EF9A" w:rsidR="00242DD4" w:rsidRPr="00A74216" w:rsidRDefault="00242DD4" w:rsidP="005446D1">
            <w:pPr>
              <w:pStyle w:val="TableText"/>
              <w:rPr>
                <w:noProof w:val="0"/>
              </w:rPr>
            </w:pPr>
            <w:r>
              <w:t>92</w:t>
            </w:r>
          </w:p>
        </w:tc>
        <w:tc>
          <w:tcPr>
            <w:tcW w:w="648" w:type="dxa"/>
            <w:tcBorders>
              <w:top w:val="single" w:sz="4" w:space="0" w:color="auto"/>
            </w:tcBorders>
            <w:shd w:val="clear" w:color="auto" w:fill="FFFFFF"/>
            <w:tcMar>
              <w:top w:w="14" w:type="dxa"/>
              <w:left w:w="29" w:type="dxa"/>
              <w:bottom w:w="14" w:type="dxa"/>
              <w:right w:w="29" w:type="dxa"/>
            </w:tcMar>
            <w:vAlign w:val="bottom"/>
          </w:tcPr>
          <w:p w14:paraId="7CE8092E" w14:textId="545E89C9" w:rsidR="00242DD4" w:rsidRPr="00A74216" w:rsidRDefault="00242DD4" w:rsidP="005446D1">
            <w:pPr>
              <w:pStyle w:val="TableText"/>
              <w:rPr>
                <w:noProof w:val="0"/>
              </w:rPr>
            </w:pPr>
            <w:r>
              <w:t>4</w:t>
            </w:r>
          </w:p>
        </w:tc>
        <w:tc>
          <w:tcPr>
            <w:tcW w:w="1008" w:type="dxa"/>
            <w:tcBorders>
              <w:top w:val="single" w:sz="4" w:space="0" w:color="auto"/>
            </w:tcBorders>
            <w:shd w:val="clear" w:color="auto" w:fill="FFFFFF"/>
            <w:tcMar>
              <w:top w:w="14" w:type="dxa"/>
              <w:left w:w="29" w:type="dxa"/>
              <w:bottom w:w="14" w:type="dxa"/>
              <w:right w:w="29" w:type="dxa"/>
            </w:tcMar>
            <w:vAlign w:val="bottom"/>
          </w:tcPr>
          <w:p w14:paraId="6CB52F28" w14:textId="4032348E" w:rsidR="00242DD4" w:rsidRPr="00A74216" w:rsidRDefault="00242DD4" w:rsidP="005446D1">
            <w:pPr>
              <w:pStyle w:val="TableText"/>
              <w:rPr>
                <w:noProof w:val="0"/>
              </w:rPr>
            </w:pPr>
            <w:r>
              <w:t>31,674</w:t>
            </w:r>
          </w:p>
        </w:tc>
        <w:tc>
          <w:tcPr>
            <w:tcW w:w="720" w:type="dxa"/>
            <w:tcBorders>
              <w:top w:val="single" w:sz="4" w:space="0" w:color="auto"/>
            </w:tcBorders>
            <w:shd w:val="clear" w:color="auto" w:fill="FFFFFF"/>
            <w:tcMar>
              <w:left w:w="29" w:type="dxa"/>
              <w:right w:w="29" w:type="dxa"/>
            </w:tcMar>
            <w:vAlign w:val="bottom"/>
          </w:tcPr>
          <w:p w14:paraId="7DDEFEB3" w14:textId="1DA1BF69" w:rsidR="00242DD4" w:rsidRPr="00A74216" w:rsidRDefault="00242DD4" w:rsidP="005446D1">
            <w:pPr>
              <w:pStyle w:val="TableText"/>
              <w:rPr>
                <w:noProof w:val="0"/>
              </w:rPr>
            </w:pPr>
            <w:r>
              <w:t>2375</w:t>
            </w:r>
          </w:p>
        </w:tc>
        <w:tc>
          <w:tcPr>
            <w:tcW w:w="571" w:type="dxa"/>
            <w:tcBorders>
              <w:top w:val="single" w:sz="4" w:space="0" w:color="auto"/>
            </w:tcBorders>
            <w:shd w:val="clear" w:color="auto" w:fill="FFFFFF"/>
            <w:tcMar>
              <w:left w:w="29" w:type="dxa"/>
              <w:right w:w="29" w:type="dxa"/>
            </w:tcMar>
            <w:vAlign w:val="bottom"/>
          </w:tcPr>
          <w:p w14:paraId="6EDE0BE4" w14:textId="6138DEE8" w:rsidR="00242DD4" w:rsidRPr="00A74216" w:rsidRDefault="00242DD4" w:rsidP="005446D1">
            <w:pPr>
              <w:pStyle w:val="TableText"/>
              <w:rPr>
                <w:noProof w:val="0"/>
              </w:rPr>
            </w:pPr>
            <w:r>
              <w:t>91</w:t>
            </w:r>
          </w:p>
        </w:tc>
        <w:tc>
          <w:tcPr>
            <w:tcW w:w="648" w:type="dxa"/>
            <w:tcBorders>
              <w:top w:val="single" w:sz="4" w:space="0" w:color="auto"/>
            </w:tcBorders>
            <w:shd w:val="clear" w:color="auto" w:fill="FFFFFF"/>
            <w:tcMar>
              <w:left w:w="29" w:type="dxa"/>
              <w:right w:w="29" w:type="dxa"/>
            </w:tcMar>
            <w:vAlign w:val="bottom"/>
          </w:tcPr>
          <w:p w14:paraId="577B1533" w14:textId="5DCC5A39" w:rsidR="00242DD4" w:rsidRPr="00A74216" w:rsidRDefault="00242DD4" w:rsidP="005446D1">
            <w:pPr>
              <w:pStyle w:val="TableText"/>
              <w:rPr>
                <w:noProof w:val="0"/>
              </w:rPr>
            </w:pPr>
            <w:r>
              <w:t>3</w:t>
            </w:r>
          </w:p>
        </w:tc>
        <w:tc>
          <w:tcPr>
            <w:tcW w:w="576" w:type="dxa"/>
            <w:tcBorders>
              <w:top w:val="single" w:sz="4" w:space="0" w:color="auto"/>
            </w:tcBorders>
            <w:shd w:val="clear" w:color="auto" w:fill="FFFFFF"/>
            <w:vAlign w:val="bottom"/>
          </w:tcPr>
          <w:p w14:paraId="27E92A9B" w14:textId="03AE24C9" w:rsidR="00242DD4" w:rsidRPr="00A74216" w:rsidRDefault="00242DD4" w:rsidP="005446D1">
            <w:pPr>
              <w:pStyle w:val="TableText"/>
              <w:rPr>
                <w:noProof w:val="0"/>
                <w:color w:val="000000"/>
              </w:rPr>
            </w:pPr>
            <w:r>
              <w:t>2</w:t>
            </w:r>
          </w:p>
        </w:tc>
        <w:tc>
          <w:tcPr>
            <w:tcW w:w="864" w:type="dxa"/>
            <w:tcBorders>
              <w:top w:val="single" w:sz="4" w:space="0" w:color="auto"/>
            </w:tcBorders>
            <w:shd w:val="clear" w:color="auto" w:fill="FFFFFF"/>
            <w:vAlign w:val="bottom"/>
          </w:tcPr>
          <w:p w14:paraId="3714576C" w14:textId="4AC5F1F5" w:rsidR="00242DD4" w:rsidRPr="00A74216" w:rsidRDefault="00242DD4" w:rsidP="005446D1">
            <w:pPr>
              <w:pStyle w:val="TableText"/>
              <w:rPr>
                <w:noProof w:val="0"/>
                <w:color w:val="000000"/>
              </w:rPr>
            </w:pPr>
            <w:r>
              <w:t>0.43</w:t>
            </w:r>
          </w:p>
        </w:tc>
        <w:tc>
          <w:tcPr>
            <w:tcW w:w="576" w:type="dxa"/>
            <w:tcBorders>
              <w:top w:val="single" w:sz="4" w:space="0" w:color="auto"/>
            </w:tcBorders>
            <w:shd w:val="clear" w:color="auto" w:fill="FFFFFF"/>
            <w:tcMar>
              <w:left w:w="29" w:type="dxa"/>
              <w:right w:w="29" w:type="dxa"/>
            </w:tcMar>
            <w:vAlign w:val="bottom"/>
          </w:tcPr>
          <w:p w14:paraId="226A9F48" w14:textId="26E03406" w:rsidR="00242DD4" w:rsidRPr="00A74216" w:rsidRDefault="00242DD4" w:rsidP="005446D1">
            <w:pPr>
              <w:pStyle w:val="TableText"/>
              <w:rPr>
                <w:noProof w:val="0"/>
              </w:rPr>
            </w:pPr>
            <w:r>
              <w:t>1</w:t>
            </w:r>
          </w:p>
        </w:tc>
        <w:tc>
          <w:tcPr>
            <w:tcW w:w="864" w:type="dxa"/>
            <w:tcBorders>
              <w:top w:val="single" w:sz="4" w:space="0" w:color="auto"/>
            </w:tcBorders>
            <w:shd w:val="clear" w:color="auto" w:fill="FFFFFF"/>
            <w:tcMar>
              <w:left w:w="29" w:type="dxa"/>
              <w:right w:w="29" w:type="dxa"/>
            </w:tcMar>
            <w:vAlign w:val="bottom"/>
          </w:tcPr>
          <w:p w14:paraId="6F6D46D9" w14:textId="023892DD" w:rsidR="00242DD4" w:rsidRPr="00A74216" w:rsidRDefault="00242DD4" w:rsidP="005446D1">
            <w:pPr>
              <w:pStyle w:val="TableText"/>
              <w:rPr>
                <w:noProof w:val="0"/>
              </w:rPr>
            </w:pPr>
            <w:r>
              <w:t>0.54</w:t>
            </w:r>
          </w:p>
        </w:tc>
      </w:tr>
      <w:tr w:rsidR="00B12AE3" w:rsidRPr="00A74216" w14:paraId="6C264960" w14:textId="77777777" w:rsidTr="005446D1">
        <w:tc>
          <w:tcPr>
            <w:tcW w:w="2592" w:type="dxa"/>
            <w:tcBorders>
              <w:bottom w:val="single" w:sz="12" w:space="0" w:color="auto"/>
            </w:tcBorders>
            <w:shd w:val="clear" w:color="auto" w:fill="FFFFFF"/>
            <w:noWrap/>
            <w:tcMar>
              <w:top w:w="14" w:type="dxa"/>
              <w:left w:w="29" w:type="dxa"/>
              <w:bottom w:w="14" w:type="dxa"/>
              <w:right w:w="29" w:type="dxa"/>
            </w:tcMar>
            <w:vAlign w:val="center"/>
          </w:tcPr>
          <w:p w14:paraId="1F063B12" w14:textId="386EF202" w:rsidR="00242DD4" w:rsidRPr="00A74216" w:rsidRDefault="00242DD4" w:rsidP="00242DD4">
            <w:pPr>
              <w:pStyle w:val="TableText"/>
              <w:rPr>
                <w:noProof w:val="0"/>
              </w:rPr>
            </w:pPr>
            <w:r w:rsidRPr="00A74216">
              <w:rPr>
                <w:noProof w:val="0"/>
              </w:rPr>
              <w:t>No</w:t>
            </w:r>
            <w:r w:rsidR="00420F01">
              <w:rPr>
                <w:noProof w:val="0"/>
              </w:rPr>
              <w:t>t</w:t>
            </w:r>
            <w:r w:rsidR="00420F01" w:rsidRPr="00A74216">
              <w:rPr>
                <w:noProof w:val="0"/>
              </w:rPr>
              <w:t xml:space="preserve"> </w:t>
            </w:r>
            <w:r w:rsidR="00420F01">
              <w:rPr>
                <w:noProof w:val="0"/>
              </w:rPr>
              <w:t>assigned</w:t>
            </w:r>
            <w:r w:rsidRPr="00A74216">
              <w:rPr>
                <w:noProof w:val="0"/>
              </w:rPr>
              <w:t xml:space="preserve"> accommodations</w:t>
            </w:r>
          </w:p>
        </w:tc>
        <w:tc>
          <w:tcPr>
            <w:tcW w:w="1008" w:type="dxa"/>
            <w:tcBorders>
              <w:bottom w:val="single" w:sz="12" w:space="0" w:color="auto"/>
            </w:tcBorders>
            <w:shd w:val="clear" w:color="auto" w:fill="FFFFFF"/>
            <w:vAlign w:val="bottom"/>
          </w:tcPr>
          <w:p w14:paraId="4D14EF77" w14:textId="6116FF94" w:rsidR="00242DD4" w:rsidRPr="00A74216" w:rsidRDefault="00242DD4" w:rsidP="005446D1">
            <w:pPr>
              <w:pStyle w:val="TableText"/>
              <w:rPr>
                <w:noProof w:val="0"/>
                <w:color w:val="000000"/>
              </w:rPr>
            </w:pPr>
            <w:r>
              <w:t>385,461</w:t>
            </w:r>
          </w:p>
        </w:tc>
        <w:tc>
          <w:tcPr>
            <w:tcW w:w="720" w:type="dxa"/>
            <w:tcBorders>
              <w:bottom w:val="single" w:sz="12" w:space="0" w:color="auto"/>
            </w:tcBorders>
            <w:shd w:val="clear" w:color="auto" w:fill="FFFFFF"/>
            <w:vAlign w:val="bottom"/>
          </w:tcPr>
          <w:p w14:paraId="37337E79" w14:textId="39234CD7" w:rsidR="00242DD4" w:rsidRPr="00A74216" w:rsidRDefault="00242DD4" w:rsidP="005446D1">
            <w:pPr>
              <w:pStyle w:val="TableText"/>
              <w:rPr>
                <w:noProof w:val="0"/>
                <w:color w:val="000000"/>
              </w:rPr>
            </w:pPr>
            <w:r>
              <w:t>2512</w:t>
            </w:r>
          </w:p>
        </w:tc>
        <w:tc>
          <w:tcPr>
            <w:tcW w:w="576" w:type="dxa"/>
            <w:tcBorders>
              <w:bottom w:val="single" w:sz="12" w:space="0" w:color="auto"/>
            </w:tcBorders>
            <w:shd w:val="clear" w:color="auto" w:fill="FFFFFF"/>
            <w:vAlign w:val="bottom"/>
          </w:tcPr>
          <w:p w14:paraId="4D87C46B" w14:textId="1A47B045" w:rsidR="00242DD4" w:rsidRPr="00A74216" w:rsidRDefault="00242DD4" w:rsidP="005446D1">
            <w:pPr>
              <w:pStyle w:val="TableText"/>
              <w:rPr>
                <w:noProof w:val="0"/>
                <w:color w:val="000000"/>
              </w:rPr>
            </w:pPr>
            <w:r>
              <w:t>114</w:t>
            </w:r>
          </w:p>
        </w:tc>
        <w:tc>
          <w:tcPr>
            <w:tcW w:w="648" w:type="dxa"/>
            <w:tcBorders>
              <w:bottom w:val="single" w:sz="12" w:space="0" w:color="auto"/>
            </w:tcBorders>
            <w:shd w:val="clear" w:color="auto" w:fill="FFFFFF"/>
            <w:vAlign w:val="bottom"/>
          </w:tcPr>
          <w:p w14:paraId="6C871C41" w14:textId="4B420A94" w:rsidR="00242DD4" w:rsidRPr="00A74216" w:rsidRDefault="00242DD4" w:rsidP="005446D1">
            <w:pPr>
              <w:pStyle w:val="TableText"/>
              <w:rPr>
                <w:noProof w:val="0"/>
                <w:color w:val="000000"/>
              </w:rPr>
            </w:pPr>
            <w:r>
              <w:t>37</w:t>
            </w:r>
          </w:p>
        </w:tc>
        <w:tc>
          <w:tcPr>
            <w:tcW w:w="1008" w:type="dxa"/>
            <w:tcBorders>
              <w:bottom w:val="single" w:sz="12" w:space="0" w:color="auto"/>
            </w:tcBorders>
            <w:shd w:val="clear" w:color="auto" w:fill="FFFFFF"/>
            <w:tcMar>
              <w:left w:w="29" w:type="dxa"/>
              <w:right w:w="29" w:type="dxa"/>
            </w:tcMar>
            <w:vAlign w:val="bottom"/>
          </w:tcPr>
          <w:p w14:paraId="1653CC39" w14:textId="4A57C25B" w:rsidR="00242DD4" w:rsidRPr="00A74216" w:rsidRDefault="00242DD4" w:rsidP="005446D1">
            <w:pPr>
              <w:pStyle w:val="TableText"/>
              <w:rPr>
                <w:noProof w:val="0"/>
              </w:rPr>
            </w:pPr>
            <w:r>
              <w:t>392,529</w:t>
            </w:r>
          </w:p>
        </w:tc>
        <w:tc>
          <w:tcPr>
            <w:tcW w:w="720" w:type="dxa"/>
            <w:tcBorders>
              <w:bottom w:val="single" w:sz="12" w:space="0" w:color="auto"/>
            </w:tcBorders>
            <w:shd w:val="clear" w:color="auto" w:fill="FFFFFF"/>
            <w:tcMar>
              <w:top w:w="14" w:type="dxa"/>
              <w:left w:w="29" w:type="dxa"/>
              <w:bottom w:w="14" w:type="dxa"/>
              <w:right w:w="29" w:type="dxa"/>
            </w:tcMar>
            <w:vAlign w:val="bottom"/>
          </w:tcPr>
          <w:p w14:paraId="27CE5BAF" w14:textId="762C679C" w:rsidR="00242DD4" w:rsidRPr="00A74216" w:rsidRDefault="00242DD4" w:rsidP="005446D1">
            <w:pPr>
              <w:pStyle w:val="TableText"/>
              <w:rPr>
                <w:noProof w:val="0"/>
              </w:rPr>
            </w:pPr>
            <w:r>
              <w:t>2508</w:t>
            </w:r>
          </w:p>
        </w:tc>
        <w:tc>
          <w:tcPr>
            <w:tcW w:w="571" w:type="dxa"/>
            <w:tcBorders>
              <w:bottom w:val="single" w:sz="12" w:space="0" w:color="auto"/>
            </w:tcBorders>
            <w:shd w:val="clear" w:color="auto" w:fill="FFFFFF"/>
            <w:noWrap/>
            <w:tcMar>
              <w:top w:w="14" w:type="dxa"/>
              <w:left w:w="29" w:type="dxa"/>
              <w:bottom w:w="14" w:type="dxa"/>
              <w:right w:w="29" w:type="dxa"/>
            </w:tcMar>
            <w:vAlign w:val="bottom"/>
          </w:tcPr>
          <w:p w14:paraId="32A00C29" w14:textId="208FC3B6" w:rsidR="00242DD4" w:rsidRPr="00A74216" w:rsidRDefault="00242DD4" w:rsidP="005446D1">
            <w:pPr>
              <w:pStyle w:val="TableText"/>
              <w:rPr>
                <w:noProof w:val="0"/>
              </w:rPr>
            </w:pPr>
            <w:r>
              <w:t>112</w:t>
            </w:r>
          </w:p>
        </w:tc>
        <w:tc>
          <w:tcPr>
            <w:tcW w:w="648" w:type="dxa"/>
            <w:tcBorders>
              <w:bottom w:val="single" w:sz="12" w:space="0" w:color="auto"/>
            </w:tcBorders>
            <w:shd w:val="clear" w:color="auto" w:fill="FFFFFF"/>
            <w:tcMar>
              <w:top w:w="14" w:type="dxa"/>
              <w:left w:w="29" w:type="dxa"/>
              <w:bottom w:w="14" w:type="dxa"/>
              <w:right w:w="29" w:type="dxa"/>
            </w:tcMar>
            <w:vAlign w:val="bottom"/>
          </w:tcPr>
          <w:p w14:paraId="40FF5497" w14:textId="4653D04B" w:rsidR="00242DD4" w:rsidRPr="00A74216" w:rsidRDefault="00242DD4" w:rsidP="005446D1">
            <w:pPr>
              <w:pStyle w:val="TableText"/>
              <w:rPr>
                <w:noProof w:val="0"/>
              </w:rPr>
            </w:pPr>
            <w:r>
              <w:t>36</w:t>
            </w:r>
          </w:p>
        </w:tc>
        <w:tc>
          <w:tcPr>
            <w:tcW w:w="1008" w:type="dxa"/>
            <w:tcBorders>
              <w:bottom w:val="single" w:sz="12" w:space="0" w:color="auto"/>
            </w:tcBorders>
            <w:shd w:val="clear" w:color="auto" w:fill="FFFFFF"/>
            <w:tcMar>
              <w:top w:w="14" w:type="dxa"/>
              <w:left w:w="29" w:type="dxa"/>
              <w:bottom w:w="14" w:type="dxa"/>
              <w:right w:w="29" w:type="dxa"/>
            </w:tcMar>
            <w:vAlign w:val="bottom"/>
          </w:tcPr>
          <w:p w14:paraId="1E5CFA93" w14:textId="23C804FC" w:rsidR="00242DD4" w:rsidRPr="00A74216" w:rsidRDefault="00242DD4" w:rsidP="005446D1">
            <w:pPr>
              <w:pStyle w:val="TableText"/>
              <w:rPr>
                <w:noProof w:val="0"/>
              </w:rPr>
            </w:pPr>
            <w:r>
              <w:t>394,687</w:t>
            </w:r>
          </w:p>
        </w:tc>
        <w:tc>
          <w:tcPr>
            <w:tcW w:w="720" w:type="dxa"/>
            <w:tcBorders>
              <w:bottom w:val="single" w:sz="12" w:space="0" w:color="auto"/>
            </w:tcBorders>
            <w:shd w:val="clear" w:color="auto" w:fill="FFFFFF"/>
            <w:tcMar>
              <w:left w:w="29" w:type="dxa"/>
              <w:right w:w="29" w:type="dxa"/>
            </w:tcMar>
            <w:vAlign w:val="bottom"/>
          </w:tcPr>
          <w:p w14:paraId="7005AB72" w14:textId="4EF1E4A8" w:rsidR="00242DD4" w:rsidRPr="00A74216" w:rsidRDefault="00242DD4" w:rsidP="005446D1">
            <w:pPr>
              <w:pStyle w:val="TableText"/>
              <w:rPr>
                <w:noProof w:val="0"/>
              </w:rPr>
            </w:pPr>
            <w:r>
              <w:t>2507</w:t>
            </w:r>
          </w:p>
        </w:tc>
        <w:tc>
          <w:tcPr>
            <w:tcW w:w="571" w:type="dxa"/>
            <w:tcBorders>
              <w:bottom w:val="single" w:sz="12" w:space="0" w:color="auto"/>
            </w:tcBorders>
            <w:shd w:val="clear" w:color="auto" w:fill="FFFFFF"/>
            <w:tcMar>
              <w:left w:w="29" w:type="dxa"/>
              <w:right w:w="29" w:type="dxa"/>
            </w:tcMar>
            <w:vAlign w:val="bottom"/>
          </w:tcPr>
          <w:p w14:paraId="248F30A6" w14:textId="30DDCDC2" w:rsidR="00242DD4" w:rsidRPr="00A74216" w:rsidRDefault="00242DD4" w:rsidP="005446D1">
            <w:pPr>
              <w:pStyle w:val="TableText"/>
              <w:rPr>
                <w:noProof w:val="0"/>
              </w:rPr>
            </w:pPr>
            <w:r>
              <w:t>110</w:t>
            </w:r>
          </w:p>
        </w:tc>
        <w:tc>
          <w:tcPr>
            <w:tcW w:w="648" w:type="dxa"/>
            <w:tcBorders>
              <w:bottom w:val="single" w:sz="12" w:space="0" w:color="auto"/>
            </w:tcBorders>
            <w:shd w:val="clear" w:color="auto" w:fill="FFFFFF"/>
            <w:tcMar>
              <w:left w:w="29" w:type="dxa"/>
              <w:right w:w="29" w:type="dxa"/>
            </w:tcMar>
            <w:vAlign w:val="bottom"/>
          </w:tcPr>
          <w:p w14:paraId="244A0A14" w14:textId="482B6551" w:rsidR="00242DD4" w:rsidRPr="00A74216" w:rsidRDefault="00242DD4" w:rsidP="005446D1">
            <w:pPr>
              <w:pStyle w:val="TableText"/>
              <w:rPr>
                <w:noProof w:val="0"/>
              </w:rPr>
            </w:pPr>
            <w:r>
              <w:t>35</w:t>
            </w:r>
          </w:p>
        </w:tc>
        <w:tc>
          <w:tcPr>
            <w:tcW w:w="576" w:type="dxa"/>
            <w:tcBorders>
              <w:bottom w:val="single" w:sz="12" w:space="0" w:color="auto"/>
            </w:tcBorders>
            <w:shd w:val="clear" w:color="auto" w:fill="FFFFFF"/>
            <w:vAlign w:val="bottom"/>
          </w:tcPr>
          <w:p w14:paraId="47715677" w14:textId="43DAA619" w:rsidR="00242DD4" w:rsidRPr="00A74216" w:rsidRDefault="00242DD4" w:rsidP="005446D1">
            <w:pPr>
              <w:pStyle w:val="TableText"/>
              <w:rPr>
                <w:noProof w:val="0"/>
                <w:color w:val="000000"/>
              </w:rPr>
            </w:pPr>
            <w:r>
              <w:t>3</w:t>
            </w:r>
          </w:p>
        </w:tc>
        <w:tc>
          <w:tcPr>
            <w:tcW w:w="864" w:type="dxa"/>
            <w:tcBorders>
              <w:bottom w:val="single" w:sz="12" w:space="0" w:color="auto"/>
            </w:tcBorders>
            <w:shd w:val="clear" w:color="auto" w:fill="FFFFFF"/>
            <w:vAlign w:val="bottom"/>
          </w:tcPr>
          <w:p w14:paraId="620EEBB8" w14:textId="3622E679" w:rsidR="00242DD4" w:rsidRPr="00A74216" w:rsidRDefault="00242DD4" w:rsidP="005446D1">
            <w:pPr>
              <w:pStyle w:val="TableText"/>
              <w:rPr>
                <w:noProof w:val="0"/>
                <w:color w:val="000000"/>
              </w:rPr>
            </w:pPr>
            <w:r>
              <w:t>1.51</w:t>
            </w:r>
          </w:p>
        </w:tc>
        <w:tc>
          <w:tcPr>
            <w:tcW w:w="576" w:type="dxa"/>
            <w:tcBorders>
              <w:bottom w:val="single" w:sz="12" w:space="0" w:color="auto"/>
            </w:tcBorders>
            <w:shd w:val="clear" w:color="auto" w:fill="FFFFFF"/>
            <w:tcMar>
              <w:left w:w="29" w:type="dxa"/>
              <w:right w:w="29" w:type="dxa"/>
            </w:tcMar>
            <w:vAlign w:val="bottom"/>
          </w:tcPr>
          <w:p w14:paraId="7175DF89" w14:textId="73F07E2E" w:rsidR="00242DD4" w:rsidRPr="00A74216" w:rsidRDefault="00242DD4" w:rsidP="005446D1">
            <w:pPr>
              <w:pStyle w:val="TableText"/>
              <w:rPr>
                <w:noProof w:val="0"/>
              </w:rPr>
            </w:pPr>
            <w:r>
              <w:t>1</w:t>
            </w:r>
          </w:p>
        </w:tc>
        <w:tc>
          <w:tcPr>
            <w:tcW w:w="864" w:type="dxa"/>
            <w:tcBorders>
              <w:bottom w:val="single" w:sz="12" w:space="0" w:color="auto"/>
            </w:tcBorders>
            <w:shd w:val="clear" w:color="auto" w:fill="FFFFFF"/>
            <w:tcMar>
              <w:left w:w="29" w:type="dxa"/>
              <w:right w:w="29" w:type="dxa"/>
            </w:tcMar>
            <w:vAlign w:val="bottom"/>
          </w:tcPr>
          <w:p w14:paraId="520D87F9" w14:textId="6C259CD3" w:rsidR="00242DD4" w:rsidRPr="00A74216" w:rsidRDefault="00242DD4" w:rsidP="005446D1">
            <w:pPr>
              <w:pStyle w:val="TableText"/>
              <w:rPr>
                <w:noProof w:val="0"/>
              </w:rPr>
            </w:pPr>
            <w:r>
              <w:t>0.98</w:t>
            </w:r>
          </w:p>
        </w:tc>
      </w:tr>
    </w:tbl>
    <w:p w14:paraId="13D9D3A0" w14:textId="58E93977" w:rsidR="00B70C0D" w:rsidRPr="00A74216" w:rsidRDefault="00B70C0D" w:rsidP="00786942">
      <w:pPr>
        <w:pStyle w:val="Caption"/>
      </w:pPr>
      <w:bookmarkStart w:id="142" w:name="_Ref34051287"/>
      <w:bookmarkStart w:id="143" w:name="_Toc520362696"/>
      <w:bookmarkStart w:id="144" w:name="_Toc40615143"/>
      <w:bookmarkStart w:id="145" w:name="_Toc102560691"/>
      <w:bookmarkStart w:id="146" w:name="_Toc182958734"/>
      <w:r w:rsidRPr="00A74216">
        <w:lastRenderedPageBreak/>
        <w:t>Table 10.A.</w:t>
      </w:r>
      <w:r>
        <w:fldChar w:fldCharType="begin"/>
      </w:r>
      <w:r>
        <w:instrText>SEQ Table_10.A. \* ARABIC</w:instrText>
      </w:r>
      <w:r>
        <w:fldChar w:fldCharType="separate"/>
      </w:r>
      <w:r w:rsidR="006E16ED">
        <w:rPr>
          <w:noProof/>
        </w:rPr>
        <w:t>18</w:t>
      </w:r>
      <w:r>
        <w:fldChar w:fldCharType="end"/>
      </w:r>
      <w:bookmarkEnd w:id="142"/>
      <w:r w:rsidRPr="00A74216">
        <w:t xml:space="preserve">  </w:t>
      </w:r>
      <w:r w:rsidRPr="00F52A32">
        <w:t xml:space="preserve">Summary Statistics and Percentage of Achievement Levels Across </w:t>
      </w:r>
      <w:r w:rsidR="00EF1942">
        <w:t>2023–24</w:t>
      </w:r>
      <w:r w:rsidR="00535DB5">
        <w:t>, </w:t>
      </w:r>
      <w:r w:rsidR="00EF1942">
        <w:t>2022–23</w:t>
      </w:r>
      <w:r w:rsidR="00535DB5" w:rsidRPr="00F52A32">
        <w:t>,</w:t>
      </w:r>
      <w:r w:rsidRPr="00F52A32">
        <w:t xml:space="preserve"> </w:t>
      </w:r>
      <w:r w:rsidR="00AA6C13">
        <w:t xml:space="preserve">and </w:t>
      </w:r>
      <w:r w:rsidR="00EF1942">
        <w:t>2021–22</w:t>
      </w:r>
      <w:r w:rsidRPr="00F52A32">
        <w:t>, Cross-Sectional Comparison</w:t>
      </w:r>
      <w:r w:rsidR="004E18AF">
        <w:t>—</w:t>
      </w:r>
      <w:r w:rsidRPr="00A74216">
        <w:t>Mathematics</w:t>
      </w:r>
      <w:r w:rsidR="004E18AF">
        <w:t>,</w:t>
      </w:r>
      <w:r w:rsidRPr="00A74216">
        <w:t xml:space="preserve"> Grade</w:t>
      </w:r>
      <w:r w:rsidR="00331FA3">
        <w:t> </w:t>
      </w:r>
      <w:r w:rsidRPr="00A74216">
        <w:t>Seven</w:t>
      </w:r>
      <w:bookmarkEnd w:id="141"/>
      <w:bookmarkEnd w:id="143"/>
      <w:bookmarkEnd w:id="144"/>
      <w:bookmarkEnd w:id="145"/>
      <w:bookmarkEnd w:id="146"/>
    </w:p>
    <w:tbl>
      <w:tblPr>
        <w:tblStyle w:val="TRs"/>
        <w:tblW w:w="14318" w:type="dxa"/>
        <w:tblBorders>
          <w:top w:val="single" w:sz="4" w:space="0" w:color="auto"/>
          <w:bottom w:val="single" w:sz="8" w:space="0" w:color="auto"/>
        </w:tblBorders>
        <w:shd w:val="clear" w:color="000000" w:fill="auto"/>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1"/>
        <w:gridCol w:w="648"/>
        <w:gridCol w:w="1008"/>
        <w:gridCol w:w="720"/>
        <w:gridCol w:w="571"/>
        <w:gridCol w:w="648"/>
        <w:gridCol w:w="576"/>
        <w:gridCol w:w="864"/>
        <w:gridCol w:w="576"/>
        <w:gridCol w:w="864"/>
      </w:tblGrid>
      <w:tr w:rsidR="00B12AE3" w:rsidRPr="00520288" w14:paraId="36CF7885"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shd w:val="clear" w:color="000000" w:fill="auto"/>
            <w:noWrap/>
            <w:tcMar>
              <w:top w:w="14" w:type="dxa"/>
              <w:left w:w="29" w:type="dxa"/>
              <w:bottom w:w="14" w:type="dxa"/>
              <w:right w:w="29" w:type="dxa"/>
            </w:tcMar>
          </w:tcPr>
          <w:p w14:paraId="26985C65" w14:textId="77777777" w:rsidR="00B70C0D" w:rsidRPr="00520288" w:rsidRDefault="00B70C0D" w:rsidP="00786942">
            <w:pPr>
              <w:pStyle w:val="TableHead"/>
              <w:rPr>
                <w:b/>
                <w:bCs w:val="0"/>
                <w:noProof w:val="0"/>
              </w:rPr>
            </w:pPr>
            <w:bookmarkStart w:id="147" w:name="_Toc485229295"/>
            <w:r w:rsidRPr="00520288">
              <w:rPr>
                <w:b/>
                <w:bCs w:val="0"/>
                <w:noProof w:val="0"/>
              </w:rPr>
              <w:t>Student Group</w:t>
            </w:r>
          </w:p>
        </w:tc>
        <w:tc>
          <w:tcPr>
            <w:tcW w:w="1008" w:type="dxa"/>
            <w:shd w:val="clear" w:color="000000" w:fill="auto"/>
            <w:tcMar>
              <w:left w:w="58" w:type="dxa"/>
              <w:right w:w="58" w:type="dxa"/>
            </w:tcMar>
            <w:textDirection w:val="btLr"/>
            <w:vAlign w:val="center"/>
          </w:tcPr>
          <w:p w14:paraId="3E1D5C2B" w14:textId="322E17D4" w:rsidR="00B70C0D" w:rsidRPr="00520288" w:rsidRDefault="00EF1942" w:rsidP="00CF4B83">
            <w:pPr>
              <w:pStyle w:val="TableHead"/>
              <w:ind w:left="72"/>
              <w:jc w:val="left"/>
              <w:rPr>
                <w:b/>
                <w:bCs w:val="0"/>
                <w:noProof w:val="0"/>
              </w:rPr>
            </w:pPr>
            <w:r>
              <w:rPr>
                <w:b/>
                <w:bCs w:val="0"/>
                <w:noProof w:val="0"/>
              </w:rPr>
              <w:t>2023–24</w:t>
            </w:r>
            <w:r w:rsidR="00B70C0D"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0765B06C" w14:textId="30979182" w:rsidR="00B70C0D" w:rsidRPr="00520288" w:rsidRDefault="00EF1942" w:rsidP="00CF4B83">
            <w:pPr>
              <w:pStyle w:val="TableHead"/>
              <w:ind w:left="72"/>
              <w:jc w:val="left"/>
              <w:rPr>
                <w:b/>
                <w:bCs w:val="0"/>
                <w:noProof w:val="0"/>
              </w:rPr>
            </w:pPr>
            <w:r>
              <w:rPr>
                <w:b/>
                <w:bCs w:val="0"/>
                <w:noProof w:val="0"/>
              </w:rPr>
              <w:t>2023–24</w:t>
            </w:r>
            <w:r w:rsidR="00B70C0D" w:rsidRPr="00520288">
              <w:rPr>
                <w:b/>
                <w:bCs w:val="0"/>
                <w:noProof w:val="0"/>
              </w:rPr>
              <w:t xml:space="preserve"> Grade 7 SS Mean</w:t>
            </w:r>
          </w:p>
        </w:tc>
        <w:tc>
          <w:tcPr>
            <w:tcW w:w="576" w:type="dxa"/>
            <w:shd w:val="clear" w:color="000000" w:fill="auto"/>
            <w:tcMar>
              <w:left w:w="58" w:type="dxa"/>
              <w:right w:w="58" w:type="dxa"/>
            </w:tcMar>
            <w:textDirection w:val="btLr"/>
            <w:vAlign w:val="center"/>
          </w:tcPr>
          <w:p w14:paraId="632DC7B2" w14:textId="7B0A7F6B" w:rsidR="00B70C0D" w:rsidRPr="00520288" w:rsidRDefault="00EF1942" w:rsidP="00CF4B83">
            <w:pPr>
              <w:pStyle w:val="TableHead"/>
              <w:ind w:left="72"/>
              <w:jc w:val="left"/>
              <w:rPr>
                <w:b/>
                <w:bCs w:val="0"/>
                <w:noProof w:val="0"/>
              </w:rPr>
            </w:pPr>
            <w:r>
              <w:rPr>
                <w:b/>
                <w:bCs w:val="0"/>
                <w:noProof w:val="0"/>
              </w:rPr>
              <w:t>2023–24</w:t>
            </w:r>
            <w:r w:rsidR="00B70C0D" w:rsidRPr="00520288">
              <w:rPr>
                <w:b/>
                <w:bCs w:val="0"/>
                <w:noProof w:val="0"/>
              </w:rPr>
              <w:t xml:space="preserve"> Grade 7 SS SD</w:t>
            </w:r>
          </w:p>
        </w:tc>
        <w:tc>
          <w:tcPr>
            <w:tcW w:w="648" w:type="dxa"/>
            <w:shd w:val="clear" w:color="000000" w:fill="auto"/>
            <w:tcMar>
              <w:left w:w="58" w:type="dxa"/>
              <w:right w:w="58" w:type="dxa"/>
            </w:tcMar>
            <w:textDirection w:val="btLr"/>
            <w:vAlign w:val="center"/>
          </w:tcPr>
          <w:p w14:paraId="6E52D4CC" w14:textId="5F23AFF6" w:rsidR="00B70C0D" w:rsidRPr="00520288" w:rsidRDefault="00EF1942" w:rsidP="00CF4B83">
            <w:pPr>
              <w:pStyle w:val="TableHead"/>
              <w:ind w:left="72"/>
              <w:jc w:val="left"/>
              <w:rPr>
                <w:b/>
                <w:bCs w:val="0"/>
                <w:noProof w:val="0"/>
              </w:rPr>
            </w:pPr>
            <w:r>
              <w:rPr>
                <w:b/>
                <w:bCs w:val="0"/>
                <w:noProof w:val="0"/>
              </w:rPr>
              <w:t>2023–24</w:t>
            </w:r>
            <w:r w:rsidR="00B70C0D" w:rsidRPr="00520288">
              <w:rPr>
                <w:b/>
                <w:bCs w:val="0"/>
                <w:noProof w:val="0"/>
              </w:rPr>
              <w:t xml:space="preserve"> Grade 7 Standard Met/‌Exceeded</w:t>
            </w:r>
          </w:p>
        </w:tc>
        <w:tc>
          <w:tcPr>
            <w:tcW w:w="1008" w:type="dxa"/>
            <w:shd w:val="clear" w:color="000000" w:fill="auto"/>
            <w:tcMar>
              <w:left w:w="58" w:type="dxa"/>
              <w:right w:w="58" w:type="dxa"/>
            </w:tcMar>
            <w:textDirection w:val="btLr"/>
            <w:vAlign w:val="center"/>
          </w:tcPr>
          <w:p w14:paraId="7ABA8DD7" w14:textId="761FB9C1" w:rsidR="00B70C0D" w:rsidRPr="00520288" w:rsidRDefault="00EF1942" w:rsidP="00CF4B83">
            <w:pPr>
              <w:pStyle w:val="TableHead"/>
              <w:ind w:left="72"/>
              <w:jc w:val="left"/>
              <w:rPr>
                <w:b/>
                <w:bCs w:val="0"/>
                <w:noProof w:val="0"/>
              </w:rPr>
            </w:pPr>
            <w:r>
              <w:rPr>
                <w:b/>
                <w:bCs w:val="0"/>
                <w:noProof w:val="0"/>
              </w:rPr>
              <w:t>2022–23</w:t>
            </w:r>
            <w:r w:rsidR="00B70C0D" w:rsidRPr="00520288">
              <w:rPr>
                <w:b/>
                <w:bCs w:val="0"/>
                <w:noProof w:val="0"/>
              </w:rPr>
              <w:t xml:space="preserve"> N Valid Scores</w:t>
            </w:r>
          </w:p>
        </w:tc>
        <w:tc>
          <w:tcPr>
            <w:tcW w:w="720" w:type="dxa"/>
            <w:shd w:val="clear" w:color="000000" w:fill="auto"/>
            <w:tcMar>
              <w:top w:w="14" w:type="dxa"/>
              <w:left w:w="58" w:type="dxa"/>
              <w:bottom w:w="14" w:type="dxa"/>
              <w:right w:w="58" w:type="dxa"/>
            </w:tcMar>
            <w:textDirection w:val="btLr"/>
            <w:vAlign w:val="center"/>
          </w:tcPr>
          <w:p w14:paraId="61E07B7F" w14:textId="5FB441F8" w:rsidR="00B70C0D" w:rsidRPr="00520288" w:rsidDel="00C54E2A" w:rsidRDefault="00EF1942" w:rsidP="00CF4B83">
            <w:pPr>
              <w:pStyle w:val="TableHead"/>
              <w:ind w:left="72"/>
              <w:jc w:val="left"/>
              <w:rPr>
                <w:b/>
                <w:bCs w:val="0"/>
                <w:noProof w:val="0"/>
              </w:rPr>
            </w:pPr>
            <w:r>
              <w:rPr>
                <w:b/>
                <w:bCs w:val="0"/>
                <w:noProof w:val="0"/>
              </w:rPr>
              <w:t>2022–23</w:t>
            </w:r>
            <w:r w:rsidR="00B70C0D" w:rsidRPr="00520288">
              <w:rPr>
                <w:b/>
                <w:bCs w:val="0"/>
                <w:noProof w:val="0"/>
              </w:rPr>
              <w:t xml:space="preserve"> Grade 7 SS Mean</w:t>
            </w:r>
          </w:p>
        </w:tc>
        <w:tc>
          <w:tcPr>
            <w:tcW w:w="571" w:type="dxa"/>
            <w:shd w:val="clear" w:color="000000" w:fill="auto"/>
            <w:tcMar>
              <w:left w:w="58" w:type="dxa"/>
              <w:right w:w="58" w:type="dxa"/>
            </w:tcMar>
            <w:textDirection w:val="btLr"/>
            <w:vAlign w:val="center"/>
          </w:tcPr>
          <w:p w14:paraId="7BEEA3DB" w14:textId="20436325" w:rsidR="00B70C0D" w:rsidRPr="00520288" w:rsidRDefault="00EF1942" w:rsidP="00CF4B83">
            <w:pPr>
              <w:pStyle w:val="TableHead"/>
              <w:ind w:left="72"/>
              <w:jc w:val="left"/>
              <w:rPr>
                <w:b/>
                <w:bCs w:val="0"/>
                <w:noProof w:val="0"/>
              </w:rPr>
            </w:pPr>
            <w:r>
              <w:rPr>
                <w:b/>
                <w:bCs w:val="0"/>
                <w:noProof w:val="0"/>
              </w:rPr>
              <w:t>2022–23</w:t>
            </w:r>
            <w:r w:rsidR="00B70C0D" w:rsidRPr="00520288">
              <w:rPr>
                <w:b/>
                <w:bCs w:val="0"/>
                <w:noProof w:val="0"/>
              </w:rPr>
              <w:t xml:space="preserve"> Grade 7 SS SD</w:t>
            </w:r>
          </w:p>
        </w:tc>
        <w:tc>
          <w:tcPr>
            <w:tcW w:w="648" w:type="dxa"/>
            <w:shd w:val="clear" w:color="000000" w:fill="auto"/>
            <w:tcMar>
              <w:left w:w="58" w:type="dxa"/>
              <w:right w:w="58" w:type="dxa"/>
            </w:tcMar>
            <w:textDirection w:val="btLr"/>
            <w:vAlign w:val="center"/>
          </w:tcPr>
          <w:p w14:paraId="0D10F7E8" w14:textId="1B098742" w:rsidR="00B70C0D" w:rsidRPr="00520288" w:rsidRDefault="00EF1942" w:rsidP="00CF4B83">
            <w:pPr>
              <w:pStyle w:val="TableHead"/>
              <w:ind w:left="72"/>
              <w:jc w:val="left"/>
              <w:rPr>
                <w:b/>
                <w:bCs w:val="0"/>
                <w:noProof w:val="0"/>
              </w:rPr>
            </w:pPr>
            <w:r>
              <w:rPr>
                <w:b/>
                <w:bCs w:val="0"/>
                <w:noProof w:val="0"/>
              </w:rPr>
              <w:t>2022–23</w:t>
            </w:r>
            <w:r w:rsidR="00B70C0D" w:rsidRPr="00520288">
              <w:rPr>
                <w:b/>
                <w:bCs w:val="0"/>
                <w:noProof w:val="0"/>
              </w:rPr>
              <w:t xml:space="preserve"> Grade 7 Standard Met/‌Exceeded</w:t>
            </w:r>
          </w:p>
        </w:tc>
        <w:tc>
          <w:tcPr>
            <w:tcW w:w="1008" w:type="dxa"/>
            <w:shd w:val="clear" w:color="000000" w:fill="auto"/>
            <w:tcMar>
              <w:left w:w="58" w:type="dxa"/>
              <w:right w:w="58" w:type="dxa"/>
            </w:tcMar>
            <w:textDirection w:val="btLr"/>
            <w:vAlign w:val="center"/>
          </w:tcPr>
          <w:p w14:paraId="5F032FC2" w14:textId="750C2DD0" w:rsidR="00B70C0D" w:rsidRPr="00520288" w:rsidRDefault="00EF1942" w:rsidP="00CF4B83">
            <w:pPr>
              <w:pStyle w:val="TableHead"/>
              <w:ind w:left="72"/>
              <w:jc w:val="left"/>
              <w:rPr>
                <w:b/>
                <w:bCs w:val="0"/>
                <w:noProof w:val="0"/>
              </w:rPr>
            </w:pPr>
            <w:r>
              <w:rPr>
                <w:b/>
                <w:bCs w:val="0"/>
                <w:noProof w:val="0"/>
              </w:rPr>
              <w:t>2021–22</w:t>
            </w:r>
            <w:r w:rsidR="00B70C0D"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184C1353" w14:textId="000C9D32" w:rsidR="00B70C0D" w:rsidRPr="00520288" w:rsidDel="00C54E2A" w:rsidRDefault="00EF1942" w:rsidP="00CF4B83">
            <w:pPr>
              <w:pStyle w:val="TableHead"/>
              <w:ind w:left="72"/>
              <w:jc w:val="left"/>
              <w:rPr>
                <w:b/>
                <w:bCs w:val="0"/>
                <w:noProof w:val="0"/>
              </w:rPr>
            </w:pPr>
            <w:r>
              <w:rPr>
                <w:b/>
                <w:bCs w:val="0"/>
                <w:noProof w:val="0"/>
              </w:rPr>
              <w:t>2021–22</w:t>
            </w:r>
            <w:r w:rsidR="00B70C0D" w:rsidRPr="00520288">
              <w:rPr>
                <w:b/>
                <w:bCs w:val="0"/>
                <w:noProof w:val="0"/>
              </w:rPr>
              <w:t xml:space="preserve"> Grade 7 SS Mean</w:t>
            </w:r>
          </w:p>
        </w:tc>
        <w:tc>
          <w:tcPr>
            <w:tcW w:w="571" w:type="dxa"/>
            <w:shd w:val="clear" w:color="000000" w:fill="auto"/>
            <w:tcMar>
              <w:left w:w="58" w:type="dxa"/>
              <w:right w:w="58" w:type="dxa"/>
            </w:tcMar>
            <w:textDirection w:val="btLr"/>
            <w:vAlign w:val="center"/>
          </w:tcPr>
          <w:p w14:paraId="398E1591" w14:textId="6BFF095B" w:rsidR="00B70C0D" w:rsidRPr="00520288" w:rsidRDefault="00EF1942" w:rsidP="00CF4B83">
            <w:pPr>
              <w:pStyle w:val="TableHead"/>
              <w:ind w:left="72"/>
              <w:jc w:val="left"/>
              <w:rPr>
                <w:b/>
                <w:bCs w:val="0"/>
                <w:noProof w:val="0"/>
              </w:rPr>
            </w:pPr>
            <w:r>
              <w:rPr>
                <w:b/>
                <w:bCs w:val="0"/>
                <w:noProof w:val="0"/>
              </w:rPr>
              <w:t>2021–22</w:t>
            </w:r>
            <w:r w:rsidR="00B70C0D" w:rsidRPr="00520288">
              <w:rPr>
                <w:b/>
                <w:bCs w:val="0"/>
                <w:noProof w:val="0"/>
              </w:rPr>
              <w:t xml:space="preserve"> Grade 7 SS SD</w:t>
            </w:r>
          </w:p>
        </w:tc>
        <w:tc>
          <w:tcPr>
            <w:tcW w:w="648" w:type="dxa"/>
            <w:shd w:val="clear" w:color="000000" w:fill="auto"/>
            <w:tcMar>
              <w:left w:w="58" w:type="dxa"/>
              <w:right w:w="58" w:type="dxa"/>
            </w:tcMar>
            <w:textDirection w:val="btLr"/>
            <w:vAlign w:val="center"/>
          </w:tcPr>
          <w:p w14:paraId="1ADE4148" w14:textId="30528CB2" w:rsidR="00B70C0D" w:rsidRPr="00520288" w:rsidRDefault="00EF1942" w:rsidP="00CF4B83">
            <w:pPr>
              <w:pStyle w:val="TableHead"/>
              <w:ind w:left="72"/>
              <w:jc w:val="left"/>
              <w:rPr>
                <w:b/>
                <w:bCs w:val="0"/>
                <w:noProof w:val="0"/>
              </w:rPr>
            </w:pPr>
            <w:r>
              <w:rPr>
                <w:b/>
                <w:bCs w:val="0"/>
                <w:noProof w:val="0"/>
              </w:rPr>
              <w:t>2021–22</w:t>
            </w:r>
            <w:r w:rsidR="00B70C0D" w:rsidRPr="00520288">
              <w:rPr>
                <w:b/>
                <w:bCs w:val="0"/>
                <w:noProof w:val="0"/>
              </w:rPr>
              <w:t xml:space="preserve"> Grade 7 Standard Met/‌Exceeded</w:t>
            </w:r>
          </w:p>
        </w:tc>
        <w:tc>
          <w:tcPr>
            <w:tcW w:w="576" w:type="dxa"/>
            <w:shd w:val="clear" w:color="000000" w:fill="auto"/>
            <w:tcMar>
              <w:left w:w="58" w:type="dxa"/>
              <w:right w:w="58" w:type="dxa"/>
            </w:tcMar>
            <w:textDirection w:val="btLr"/>
            <w:vAlign w:val="center"/>
          </w:tcPr>
          <w:p w14:paraId="5B7B2652" w14:textId="496A27BC" w:rsidR="00B70C0D" w:rsidRPr="00520288" w:rsidRDefault="00EF1942" w:rsidP="00CF4B83">
            <w:pPr>
              <w:pStyle w:val="TableHead"/>
              <w:ind w:left="72"/>
              <w:jc w:val="left"/>
              <w:rPr>
                <w:b/>
                <w:bCs w:val="0"/>
                <w:noProof w:val="0"/>
              </w:rPr>
            </w:pPr>
            <w:r>
              <w:rPr>
                <w:b/>
                <w:bCs w:val="0"/>
                <w:noProof w:val="0"/>
              </w:rPr>
              <w:t>2023–24</w:t>
            </w:r>
            <w:r w:rsidR="00AA6C13" w:rsidRPr="002C2874">
              <w:rPr>
                <w:b/>
                <w:bCs w:val="0"/>
                <w:noProof w:val="0"/>
              </w:rPr>
              <w:t xml:space="preserve">, </w:t>
            </w:r>
            <w:r>
              <w:rPr>
                <w:b/>
                <w:bCs w:val="0"/>
                <w:noProof w:val="0"/>
              </w:rPr>
              <w:t>2022–23</w:t>
            </w:r>
            <w:r w:rsidR="00B70C0D" w:rsidRPr="00520288">
              <w:rPr>
                <w:b/>
                <w:bCs w:val="0"/>
                <w:noProof w:val="0"/>
              </w:rPr>
              <w:t xml:space="preserve"> SS Difference</w:t>
            </w:r>
          </w:p>
        </w:tc>
        <w:tc>
          <w:tcPr>
            <w:tcW w:w="864" w:type="dxa"/>
            <w:shd w:val="clear" w:color="000000" w:fill="auto"/>
            <w:tcMar>
              <w:left w:w="58" w:type="dxa"/>
              <w:right w:w="58" w:type="dxa"/>
            </w:tcMar>
            <w:textDirection w:val="btLr"/>
            <w:vAlign w:val="center"/>
          </w:tcPr>
          <w:p w14:paraId="1E79F65A" w14:textId="2BA7C166" w:rsidR="00B70C0D" w:rsidRPr="00520288" w:rsidRDefault="00EF1942" w:rsidP="00CF4B83">
            <w:pPr>
              <w:pStyle w:val="TableHead"/>
              <w:ind w:left="72"/>
              <w:jc w:val="left"/>
              <w:rPr>
                <w:b/>
                <w:bCs w:val="0"/>
                <w:noProof w:val="0"/>
              </w:rPr>
            </w:pPr>
            <w:r>
              <w:rPr>
                <w:b/>
                <w:bCs w:val="0"/>
                <w:noProof w:val="0"/>
              </w:rPr>
              <w:t>2023–24</w:t>
            </w:r>
            <w:r w:rsidR="00AA6C13" w:rsidRPr="002C2874">
              <w:rPr>
                <w:b/>
                <w:bCs w:val="0"/>
                <w:noProof w:val="0"/>
              </w:rPr>
              <w:t xml:space="preserve">, </w:t>
            </w:r>
            <w:r>
              <w:rPr>
                <w:b/>
                <w:bCs w:val="0"/>
                <w:noProof w:val="0"/>
              </w:rPr>
              <w:t>2022–23</w:t>
            </w:r>
            <w:r w:rsidR="00B70C0D" w:rsidRPr="00520288">
              <w:rPr>
                <w:b/>
                <w:bCs w:val="0"/>
                <w:noProof w:val="0"/>
              </w:rPr>
              <w:t xml:space="preserve"> % Standard Met/Standard Exceeded Difference</w:t>
            </w:r>
          </w:p>
        </w:tc>
        <w:tc>
          <w:tcPr>
            <w:tcW w:w="576" w:type="dxa"/>
            <w:shd w:val="clear" w:color="000000" w:fill="auto"/>
            <w:tcMar>
              <w:left w:w="58" w:type="dxa"/>
              <w:right w:w="58" w:type="dxa"/>
            </w:tcMar>
            <w:textDirection w:val="btLr"/>
            <w:vAlign w:val="center"/>
          </w:tcPr>
          <w:p w14:paraId="47EC9703" w14:textId="2BF92722" w:rsidR="00B70C0D" w:rsidRPr="00520288" w:rsidRDefault="00EF1942" w:rsidP="00CF4B83">
            <w:pPr>
              <w:pStyle w:val="TableHead"/>
              <w:ind w:left="72"/>
              <w:jc w:val="left"/>
              <w:rPr>
                <w:b/>
                <w:bCs w:val="0"/>
                <w:noProof w:val="0"/>
              </w:rPr>
            </w:pPr>
            <w:r>
              <w:rPr>
                <w:b/>
                <w:bCs w:val="0"/>
                <w:noProof w:val="0"/>
              </w:rPr>
              <w:t>2022–23</w:t>
            </w:r>
            <w:r w:rsidR="00AA6C13" w:rsidRPr="002C2874">
              <w:rPr>
                <w:b/>
                <w:bCs w:val="0"/>
                <w:noProof w:val="0"/>
              </w:rPr>
              <w:t xml:space="preserve">, </w:t>
            </w:r>
            <w:r>
              <w:rPr>
                <w:b/>
                <w:bCs w:val="0"/>
                <w:noProof w:val="0"/>
              </w:rPr>
              <w:t>2021–22</w:t>
            </w:r>
            <w:r w:rsidR="00B70C0D" w:rsidRPr="00520288">
              <w:rPr>
                <w:b/>
                <w:bCs w:val="0"/>
                <w:noProof w:val="0"/>
              </w:rPr>
              <w:t xml:space="preserve"> SS Difference</w:t>
            </w:r>
          </w:p>
        </w:tc>
        <w:tc>
          <w:tcPr>
            <w:tcW w:w="864" w:type="dxa"/>
            <w:shd w:val="clear" w:color="000000" w:fill="auto"/>
            <w:tcMar>
              <w:left w:w="58" w:type="dxa"/>
              <w:right w:w="58" w:type="dxa"/>
            </w:tcMar>
            <w:textDirection w:val="btLr"/>
            <w:vAlign w:val="center"/>
          </w:tcPr>
          <w:p w14:paraId="5A6A3065" w14:textId="28DEF5C8" w:rsidR="00B70C0D" w:rsidRPr="00520288" w:rsidRDefault="00EF1942" w:rsidP="00CF4B83">
            <w:pPr>
              <w:pStyle w:val="TableHead"/>
              <w:ind w:left="72"/>
              <w:jc w:val="left"/>
              <w:rPr>
                <w:b/>
                <w:bCs w:val="0"/>
                <w:noProof w:val="0"/>
              </w:rPr>
            </w:pPr>
            <w:r>
              <w:rPr>
                <w:b/>
                <w:bCs w:val="0"/>
                <w:noProof w:val="0"/>
              </w:rPr>
              <w:t>2022–23</w:t>
            </w:r>
            <w:r w:rsidR="00AA6C13" w:rsidRPr="002C2874">
              <w:rPr>
                <w:b/>
                <w:bCs w:val="0"/>
                <w:noProof w:val="0"/>
              </w:rPr>
              <w:t xml:space="preserve">, </w:t>
            </w:r>
            <w:r>
              <w:rPr>
                <w:b/>
                <w:bCs w:val="0"/>
                <w:noProof w:val="0"/>
              </w:rPr>
              <w:t>2021–22</w:t>
            </w:r>
            <w:r w:rsidR="00B70C0D" w:rsidRPr="00520288">
              <w:rPr>
                <w:b/>
                <w:bCs w:val="0"/>
                <w:noProof w:val="0"/>
              </w:rPr>
              <w:t xml:space="preserve"> % Standard Met/Standard Exceeded Difference</w:t>
            </w:r>
          </w:p>
        </w:tc>
      </w:tr>
      <w:tr w:rsidR="00B12AE3" w:rsidRPr="00A74216" w14:paraId="2C50E297"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504F5A63" w14:textId="77777777" w:rsidR="00242DD4" w:rsidRPr="00A74216" w:rsidRDefault="00242DD4" w:rsidP="00242DD4">
            <w:pPr>
              <w:pStyle w:val="TableText"/>
              <w:rPr>
                <w:noProof w:val="0"/>
              </w:rPr>
            </w:pPr>
            <w:r w:rsidRPr="00A74216">
              <w:rPr>
                <w:noProof w:val="0"/>
              </w:rPr>
              <w:t>All Students</w:t>
            </w:r>
          </w:p>
        </w:tc>
        <w:tc>
          <w:tcPr>
            <w:tcW w:w="1008" w:type="dxa"/>
            <w:tcBorders>
              <w:top w:val="single" w:sz="4" w:space="0" w:color="auto"/>
              <w:bottom w:val="nil"/>
            </w:tcBorders>
            <w:shd w:val="clear" w:color="auto" w:fill="FFFFFF"/>
            <w:vAlign w:val="bottom"/>
          </w:tcPr>
          <w:p w14:paraId="0F4B5A2A" w14:textId="455BAC48" w:rsidR="00242DD4" w:rsidRPr="00A74216" w:rsidRDefault="00242DD4" w:rsidP="005446D1">
            <w:pPr>
              <w:pStyle w:val="TableText"/>
              <w:rPr>
                <w:noProof w:val="0"/>
                <w:color w:val="000000"/>
              </w:rPr>
            </w:pPr>
            <w:r>
              <w:t>426,911</w:t>
            </w:r>
          </w:p>
        </w:tc>
        <w:tc>
          <w:tcPr>
            <w:tcW w:w="720" w:type="dxa"/>
            <w:tcBorders>
              <w:top w:val="single" w:sz="4" w:space="0" w:color="auto"/>
              <w:bottom w:val="nil"/>
            </w:tcBorders>
            <w:shd w:val="clear" w:color="auto" w:fill="FFFFFF"/>
            <w:vAlign w:val="bottom"/>
          </w:tcPr>
          <w:p w14:paraId="58CEBAB3" w14:textId="19A9B30F" w:rsidR="00242DD4" w:rsidRPr="00A74216" w:rsidRDefault="00242DD4" w:rsidP="005446D1">
            <w:pPr>
              <w:pStyle w:val="TableText"/>
              <w:rPr>
                <w:noProof w:val="0"/>
                <w:color w:val="000000"/>
              </w:rPr>
            </w:pPr>
            <w:r>
              <w:t>2513</w:t>
            </w:r>
          </w:p>
        </w:tc>
        <w:tc>
          <w:tcPr>
            <w:tcW w:w="576" w:type="dxa"/>
            <w:tcBorders>
              <w:top w:val="single" w:sz="4" w:space="0" w:color="auto"/>
              <w:bottom w:val="nil"/>
            </w:tcBorders>
            <w:shd w:val="clear" w:color="auto" w:fill="FFFFFF"/>
            <w:vAlign w:val="bottom"/>
          </w:tcPr>
          <w:p w14:paraId="0DDD3CC6" w14:textId="1E46FDF9" w:rsidR="00242DD4" w:rsidRPr="00A74216" w:rsidRDefault="00242DD4" w:rsidP="005446D1">
            <w:pPr>
              <w:pStyle w:val="TableText"/>
              <w:rPr>
                <w:noProof w:val="0"/>
                <w:color w:val="000000"/>
              </w:rPr>
            </w:pPr>
            <w:r>
              <w:t>124</w:t>
            </w:r>
          </w:p>
        </w:tc>
        <w:tc>
          <w:tcPr>
            <w:tcW w:w="648" w:type="dxa"/>
            <w:tcBorders>
              <w:top w:val="single" w:sz="4" w:space="0" w:color="auto"/>
              <w:bottom w:val="nil"/>
            </w:tcBorders>
            <w:shd w:val="clear" w:color="auto" w:fill="FFFFFF"/>
            <w:vAlign w:val="bottom"/>
          </w:tcPr>
          <w:p w14:paraId="7B711FF0" w14:textId="248A03CA" w:rsidR="00242DD4" w:rsidRPr="00A74216" w:rsidRDefault="00242DD4" w:rsidP="005446D1">
            <w:pPr>
              <w:pStyle w:val="TableText"/>
              <w:rPr>
                <w:noProof w:val="0"/>
                <w:color w:val="000000"/>
              </w:rPr>
            </w:pPr>
            <w:r>
              <w:t>34</w:t>
            </w:r>
          </w:p>
        </w:tc>
        <w:tc>
          <w:tcPr>
            <w:tcW w:w="1008" w:type="dxa"/>
            <w:tcBorders>
              <w:top w:val="single" w:sz="4" w:space="0" w:color="auto"/>
              <w:bottom w:val="nil"/>
            </w:tcBorders>
            <w:shd w:val="clear" w:color="auto" w:fill="FFFFFF"/>
            <w:tcMar>
              <w:left w:w="29" w:type="dxa"/>
              <w:right w:w="29" w:type="dxa"/>
            </w:tcMar>
            <w:vAlign w:val="bottom"/>
          </w:tcPr>
          <w:p w14:paraId="3DE33A3E" w14:textId="68ED17FA" w:rsidR="00242DD4" w:rsidRPr="00A74216" w:rsidRDefault="00242DD4" w:rsidP="005446D1">
            <w:pPr>
              <w:pStyle w:val="TableText"/>
              <w:rPr>
                <w:noProof w:val="0"/>
              </w:rPr>
            </w:pPr>
            <w:r>
              <w:t>425,413</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513E2055" w14:textId="2D41302E" w:rsidR="00242DD4" w:rsidRPr="00A74216" w:rsidRDefault="00242DD4" w:rsidP="005446D1">
            <w:pPr>
              <w:pStyle w:val="TableText"/>
              <w:rPr>
                <w:noProof w:val="0"/>
              </w:rPr>
            </w:pPr>
            <w:r>
              <w:t>2512</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576B457A" w14:textId="38E2221D" w:rsidR="00242DD4" w:rsidRPr="00A74216" w:rsidRDefault="00242DD4" w:rsidP="005446D1">
            <w:pPr>
              <w:pStyle w:val="TableText"/>
              <w:rPr>
                <w:noProof w:val="0"/>
              </w:rPr>
            </w:pPr>
            <w:r>
              <w:t>123</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4955490A" w14:textId="56437E5D" w:rsidR="00242DD4" w:rsidRPr="00A74216" w:rsidRDefault="00242DD4" w:rsidP="005446D1">
            <w:pPr>
              <w:pStyle w:val="TableText"/>
              <w:rPr>
                <w:noProof w:val="0"/>
              </w:rPr>
            </w:pPr>
            <w:r>
              <w:t>33</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67DFD7CD" w14:textId="6ABDB925" w:rsidR="00242DD4" w:rsidRPr="00A74216" w:rsidRDefault="00242DD4" w:rsidP="005446D1">
            <w:pPr>
              <w:pStyle w:val="TableText"/>
              <w:rPr>
                <w:noProof w:val="0"/>
              </w:rPr>
            </w:pPr>
            <w:r>
              <w:t>417,675</w:t>
            </w:r>
          </w:p>
        </w:tc>
        <w:tc>
          <w:tcPr>
            <w:tcW w:w="720" w:type="dxa"/>
            <w:tcBorders>
              <w:top w:val="single" w:sz="4" w:space="0" w:color="auto"/>
              <w:bottom w:val="nil"/>
            </w:tcBorders>
            <w:shd w:val="clear" w:color="auto" w:fill="FFFFFF"/>
            <w:tcMar>
              <w:left w:w="29" w:type="dxa"/>
              <w:right w:w="29" w:type="dxa"/>
            </w:tcMar>
            <w:vAlign w:val="bottom"/>
          </w:tcPr>
          <w:p w14:paraId="1166C524" w14:textId="7DB14AB1" w:rsidR="00242DD4" w:rsidRPr="00A74216" w:rsidRDefault="00242DD4" w:rsidP="005446D1">
            <w:pPr>
              <w:pStyle w:val="TableText"/>
              <w:rPr>
                <w:noProof w:val="0"/>
              </w:rPr>
            </w:pPr>
            <w:r>
              <w:t>2509</w:t>
            </w:r>
          </w:p>
        </w:tc>
        <w:tc>
          <w:tcPr>
            <w:tcW w:w="571" w:type="dxa"/>
            <w:tcBorders>
              <w:top w:val="single" w:sz="4" w:space="0" w:color="auto"/>
              <w:bottom w:val="nil"/>
            </w:tcBorders>
            <w:shd w:val="clear" w:color="auto" w:fill="FFFFFF"/>
            <w:tcMar>
              <w:left w:w="29" w:type="dxa"/>
              <w:right w:w="29" w:type="dxa"/>
            </w:tcMar>
            <w:vAlign w:val="bottom"/>
          </w:tcPr>
          <w:p w14:paraId="2EA5BE9C" w14:textId="158B63B6" w:rsidR="00242DD4" w:rsidRPr="00A74216" w:rsidRDefault="00242DD4" w:rsidP="005446D1">
            <w:pPr>
              <w:pStyle w:val="TableText"/>
              <w:rPr>
                <w:noProof w:val="0"/>
              </w:rPr>
            </w:pPr>
            <w:r>
              <w:t>120</w:t>
            </w:r>
          </w:p>
        </w:tc>
        <w:tc>
          <w:tcPr>
            <w:tcW w:w="648" w:type="dxa"/>
            <w:tcBorders>
              <w:top w:val="single" w:sz="4" w:space="0" w:color="auto"/>
              <w:bottom w:val="nil"/>
            </w:tcBorders>
            <w:shd w:val="clear" w:color="auto" w:fill="FFFFFF"/>
            <w:tcMar>
              <w:left w:w="29" w:type="dxa"/>
              <w:right w:w="29" w:type="dxa"/>
            </w:tcMar>
            <w:vAlign w:val="bottom"/>
          </w:tcPr>
          <w:p w14:paraId="278E39EB" w14:textId="1F7CF6E4" w:rsidR="00242DD4" w:rsidRPr="00A74216" w:rsidRDefault="00242DD4" w:rsidP="005446D1">
            <w:pPr>
              <w:pStyle w:val="TableText"/>
              <w:rPr>
                <w:noProof w:val="0"/>
              </w:rPr>
            </w:pPr>
            <w:r>
              <w:t>32</w:t>
            </w:r>
          </w:p>
        </w:tc>
        <w:tc>
          <w:tcPr>
            <w:tcW w:w="576" w:type="dxa"/>
            <w:tcBorders>
              <w:top w:val="single" w:sz="4" w:space="0" w:color="auto"/>
              <w:bottom w:val="nil"/>
            </w:tcBorders>
            <w:shd w:val="clear" w:color="auto" w:fill="FFFFFF"/>
            <w:vAlign w:val="bottom"/>
          </w:tcPr>
          <w:p w14:paraId="1650BEA5" w14:textId="18183E08" w:rsidR="00242DD4" w:rsidRPr="00A74216" w:rsidRDefault="00242DD4" w:rsidP="005446D1">
            <w:pPr>
              <w:pStyle w:val="TableText"/>
              <w:rPr>
                <w:noProof w:val="0"/>
                <w:color w:val="000000"/>
              </w:rPr>
            </w:pPr>
            <w:r>
              <w:t>1</w:t>
            </w:r>
          </w:p>
        </w:tc>
        <w:tc>
          <w:tcPr>
            <w:tcW w:w="864" w:type="dxa"/>
            <w:tcBorders>
              <w:top w:val="single" w:sz="4" w:space="0" w:color="auto"/>
              <w:bottom w:val="nil"/>
            </w:tcBorders>
            <w:shd w:val="clear" w:color="auto" w:fill="FFFFFF"/>
            <w:vAlign w:val="bottom"/>
          </w:tcPr>
          <w:p w14:paraId="32AE845A" w14:textId="75106B08" w:rsidR="00242DD4" w:rsidRPr="00A74216" w:rsidRDefault="00242DD4" w:rsidP="005446D1">
            <w:pPr>
              <w:pStyle w:val="TableText"/>
              <w:rPr>
                <w:noProof w:val="0"/>
                <w:color w:val="000000"/>
              </w:rPr>
            </w:pPr>
            <w:r>
              <w:t>0.67</w:t>
            </w:r>
          </w:p>
        </w:tc>
        <w:tc>
          <w:tcPr>
            <w:tcW w:w="576" w:type="dxa"/>
            <w:tcBorders>
              <w:top w:val="single" w:sz="4" w:space="0" w:color="auto"/>
              <w:bottom w:val="nil"/>
            </w:tcBorders>
            <w:shd w:val="clear" w:color="auto" w:fill="FFFFFF"/>
            <w:tcMar>
              <w:left w:w="29" w:type="dxa"/>
              <w:right w:w="29" w:type="dxa"/>
            </w:tcMar>
            <w:vAlign w:val="bottom"/>
          </w:tcPr>
          <w:p w14:paraId="6C184450" w14:textId="11E6FF9B" w:rsidR="00242DD4" w:rsidRPr="00A74216" w:rsidRDefault="00242DD4" w:rsidP="005446D1">
            <w:pPr>
              <w:pStyle w:val="TableText"/>
              <w:rPr>
                <w:noProof w:val="0"/>
              </w:rPr>
            </w:pPr>
            <w:r>
              <w:t>3</w:t>
            </w:r>
          </w:p>
        </w:tc>
        <w:tc>
          <w:tcPr>
            <w:tcW w:w="864" w:type="dxa"/>
            <w:tcBorders>
              <w:top w:val="single" w:sz="4" w:space="0" w:color="auto"/>
              <w:bottom w:val="nil"/>
            </w:tcBorders>
            <w:shd w:val="clear" w:color="auto" w:fill="FFFFFF"/>
            <w:tcMar>
              <w:left w:w="29" w:type="dxa"/>
              <w:right w:w="29" w:type="dxa"/>
            </w:tcMar>
            <w:vAlign w:val="bottom"/>
          </w:tcPr>
          <w:p w14:paraId="7A01A62C" w14:textId="65E88DC9" w:rsidR="00242DD4" w:rsidRPr="00A74216" w:rsidRDefault="00242DD4" w:rsidP="005446D1">
            <w:pPr>
              <w:pStyle w:val="TableText"/>
              <w:rPr>
                <w:noProof w:val="0"/>
              </w:rPr>
            </w:pPr>
            <w:r>
              <w:t>1.13</w:t>
            </w:r>
          </w:p>
        </w:tc>
      </w:tr>
      <w:tr w:rsidR="00B12AE3" w:rsidRPr="00A74216" w14:paraId="3BEB5AD6"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36119765" w14:textId="77777777" w:rsidR="00242DD4" w:rsidRPr="00A74216" w:rsidRDefault="00242DD4" w:rsidP="00242DD4">
            <w:pPr>
              <w:pStyle w:val="TableText"/>
              <w:rPr>
                <w:noProof w:val="0"/>
              </w:rPr>
            </w:pPr>
            <w:r w:rsidRPr="00A74216">
              <w:rPr>
                <w:noProof w:val="0"/>
              </w:rPr>
              <w:t>Male</w:t>
            </w:r>
          </w:p>
        </w:tc>
        <w:tc>
          <w:tcPr>
            <w:tcW w:w="1008" w:type="dxa"/>
            <w:tcBorders>
              <w:top w:val="single" w:sz="4" w:space="0" w:color="auto"/>
              <w:bottom w:val="nil"/>
            </w:tcBorders>
            <w:shd w:val="clear" w:color="auto" w:fill="FFFFFF"/>
            <w:vAlign w:val="bottom"/>
          </w:tcPr>
          <w:p w14:paraId="5BE9BDAE" w14:textId="0B74ACCB" w:rsidR="00242DD4" w:rsidRPr="00A74216" w:rsidRDefault="00242DD4" w:rsidP="005446D1">
            <w:pPr>
              <w:pStyle w:val="TableText"/>
              <w:rPr>
                <w:noProof w:val="0"/>
                <w:color w:val="000000"/>
              </w:rPr>
            </w:pPr>
            <w:r>
              <w:t>218,691</w:t>
            </w:r>
          </w:p>
        </w:tc>
        <w:tc>
          <w:tcPr>
            <w:tcW w:w="720" w:type="dxa"/>
            <w:tcBorders>
              <w:top w:val="single" w:sz="4" w:space="0" w:color="auto"/>
              <w:bottom w:val="nil"/>
            </w:tcBorders>
            <w:shd w:val="clear" w:color="auto" w:fill="FFFFFF"/>
            <w:vAlign w:val="bottom"/>
          </w:tcPr>
          <w:p w14:paraId="311E9AB2" w14:textId="44491410" w:rsidR="00242DD4" w:rsidRPr="00A74216" w:rsidRDefault="00242DD4" w:rsidP="005446D1">
            <w:pPr>
              <w:pStyle w:val="TableText"/>
              <w:rPr>
                <w:noProof w:val="0"/>
                <w:color w:val="000000"/>
              </w:rPr>
            </w:pPr>
            <w:r>
              <w:t>2518</w:t>
            </w:r>
          </w:p>
        </w:tc>
        <w:tc>
          <w:tcPr>
            <w:tcW w:w="576" w:type="dxa"/>
            <w:tcBorders>
              <w:top w:val="single" w:sz="4" w:space="0" w:color="auto"/>
              <w:bottom w:val="nil"/>
            </w:tcBorders>
            <w:shd w:val="clear" w:color="auto" w:fill="FFFFFF"/>
            <w:vAlign w:val="bottom"/>
          </w:tcPr>
          <w:p w14:paraId="7E217A5F" w14:textId="42938F6A" w:rsidR="00242DD4" w:rsidRPr="00A74216" w:rsidRDefault="00242DD4" w:rsidP="005446D1">
            <w:pPr>
              <w:pStyle w:val="TableText"/>
              <w:rPr>
                <w:noProof w:val="0"/>
                <w:color w:val="000000"/>
              </w:rPr>
            </w:pPr>
            <w:r>
              <w:t>126</w:t>
            </w:r>
          </w:p>
        </w:tc>
        <w:tc>
          <w:tcPr>
            <w:tcW w:w="648" w:type="dxa"/>
            <w:tcBorders>
              <w:top w:val="single" w:sz="4" w:space="0" w:color="auto"/>
              <w:bottom w:val="nil"/>
            </w:tcBorders>
            <w:shd w:val="clear" w:color="auto" w:fill="FFFFFF"/>
            <w:vAlign w:val="bottom"/>
          </w:tcPr>
          <w:p w14:paraId="65609B4D" w14:textId="31F1BB09" w:rsidR="00242DD4" w:rsidRPr="00A74216" w:rsidRDefault="00242DD4" w:rsidP="005446D1">
            <w:pPr>
              <w:pStyle w:val="TableText"/>
              <w:rPr>
                <w:noProof w:val="0"/>
                <w:color w:val="000000"/>
              </w:rPr>
            </w:pPr>
            <w:r>
              <w:t>36</w:t>
            </w:r>
          </w:p>
        </w:tc>
        <w:tc>
          <w:tcPr>
            <w:tcW w:w="1008" w:type="dxa"/>
            <w:tcBorders>
              <w:top w:val="single" w:sz="4" w:space="0" w:color="auto"/>
              <w:bottom w:val="nil"/>
            </w:tcBorders>
            <w:shd w:val="clear" w:color="auto" w:fill="FFFFFF"/>
            <w:tcMar>
              <w:left w:w="29" w:type="dxa"/>
              <w:right w:w="29" w:type="dxa"/>
            </w:tcMar>
            <w:vAlign w:val="bottom"/>
          </w:tcPr>
          <w:p w14:paraId="4632BE80" w14:textId="16158DE3" w:rsidR="00242DD4" w:rsidRPr="00A74216" w:rsidRDefault="00242DD4" w:rsidP="005446D1">
            <w:pPr>
              <w:pStyle w:val="TableText"/>
              <w:rPr>
                <w:noProof w:val="0"/>
              </w:rPr>
            </w:pPr>
            <w:r>
              <w:t>217,574</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23C31310" w14:textId="3E5B75B2" w:rsidR="00242DD4" w:rsidRPr="00A74216" w:rsidRDefault="00242DD4" w:rsidP="005446D1">
            <w:pPr>
              <w:pStyle w:val="TableText"/>
              <w:rPr>
                <w:noProof w:val="0"/>
              </w:rPr>
            </w:pPr>
            <w:r>
              <w:t>2516</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0DBF0922" w14:textId="55BF0FF8" w:rsidR="00242DD4" w:rsidRPr="00A74216" w:rsidRDefault="00242DD4" w:rsidP="005446D1">
            <w:pPr>
              <w:pStyle w:val="TableText"/>
              <w:rPr>
                <w:noProof w:val="0"/>
              </w:rPr>
            </w:pPr>
            <w:r>
              <w:t>125</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74CE194B" w14:textId="1DD482EC" w:rsidR="00242DD4" w:rsidRPr="00A74216" w:rsidRDefault="00242DD4" w:rsidP="005446D1">
            <w:pPr>
              <w:pStyle w:val="TableText"/>
              <w:rPr>
                <w:noProof w:val="0"/>
              </w:rPr>
            </w:pPr>
            <w:r>
              <w:t>35</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21AD3813" w14:textId="53F10266" w:rsidR="00242DD4" w:rsidRPr="00A74216" w:rsidRDefault="00242DD4" w:rsidP="005446D1">
            <w:pPr>
              <w:pStyle w:val="TableText"/>
              <w:rPr>
                <w:noProof w:val="0"/>
              </w:rPr>
            </w:pPr>
            <w:r>
              <w:t>214,632</w:t>
            </w:r>
          </w:p>
        </w:tc>
        <w:tc>
          <w:tcPr>
            <w:tcW w:w="720" w:type="dxa"/>
            <w:tcBorders>
              <w:top w:val="single" w:sz="4" w:space="0" w:color="auto"/>
              <w:bottom w:val="nil"/>
            </w:tcBorders>
            <w:shd w:val="clear" w:color="auto" w:fill="FFFFFF"/>
            <w:tcMar>
              <w:left w:w="29" w:type="dxa"/>
              <w:right w:w="29" w:type="dxa"/>
            </w:tcMar>
            <w:vAlign w:val="bottom"/>
          </w:tcPr>
          <w:p w14:paraId="0D4D050D" w14:textId="70C79008" w:rsidR="00242DD4" w:rsidRPr="00A74216" w:rsidRDefault="00242DD4" w:rsidP="005446D1">
            <w:pPr>
              <w:pStyle w:val="TableText"/>
              <w:rPr>
                <w:noProof w:val="0"/>
              </w:rPr>
            </w:pPr>
            <w:r>
              <w:t>2512</w:t>
            </w:r>
          </w:p>
        </w:tc>
        <w:tc>
          <w:tcPr>
            <w:tcW w:w="571" w:type="dxa"/>
            <w:tcBorders>
              <w:top w:val="single" w:sz="4" w:space="0" w:color="auto"/>
              <w:bottom w:val="nil"/>
            </w:tcBorders>
            <w:shd w:val="clear" w:color="auto" w:fill="FFFFFF"/>
            <w:tcMar>
              <w:left w:w="29" w:type="dxa"/>
              <w:right w:w="29" w:type="dxa"/>
            </w:tcMar>
            <w:vAlign w:val="bottom"/>
          </w:tcPr>
          <w:p w14:paraId="5EC77686" w14:textId="32ED66C9" w:rsidR="00242DD4" w:rsidRPr="00A74216" w:rsidRDefault="00242DD4" w:rsidP="005446D1">
            <w:pPr>
              <w:pStyle w:val="TableText"/>
              <w:rPr>
                <w:noProof w:val="0"/>
              </w:rPr>
            </w:pPr>
            <w:r>
              <w:t>122</w:t>
            </w:r>
          </w:p>
        </w:tc>
        <w:tc>
          <w:tcPr>
            <w:tcW w:w="648" w:type="dxa"/>
            <w:tcBorders>
              <w:top w:val="single" w:sz="4" w:space="0" w:color="auto"/>
              <w:bottom w:val="nil"/>
            </w:tcBorders>
            <w:shd w:val="clear" w:color="auto" w:fill="FFFFFF"/>
            <w:tcMar>
              <w:left w:w="29" w:type="dxa"/>
              <w:right w:w="29" w:type="dxa"/>
            </w:tcMar>
            <w:vAlign w:val="bottom"/>
          </w:tcPr>
          <w:p w14:paraId="251AD25D" w14:textId="588D0BCD" w:rsidR="00242DD4" w:rsidRPr="00A74216" w:rsidRDefault="00242DD4" w:rsidP="005446D1">
            <w:pPr>
              <w:pStyle w:val="TableText"/>
              <w:rPr>
                <w:noProof w:val="0"/>
              </w:rPr>
            </w:pPr>
            <w:r>
              <w:t>34</w:t>
            </w:r>
          </w:p>
        </w:tc>
        <w:tc>
          <w:tcPr>
            <w:tcW w:w="576" w:type="dxa"/>
            <w:tcBorders>
              <w:top w:val="single" w:sz="4" w:space="0" w:color="auto"/>
              <w:bottom w:val="nil"/>
            </w:tcBorders>
            <w:shd w:val="clear" w:color="auto" w:fill="FFFFFF"/>
            <w:vAlign w:val="bottom"/>
          </w:tcPr>
          <w:p w14:paraId="110511E7" w14:textId="360AAF0F" w:rsidR="00242DD4" w:rsidRPr="00A74216" w:rsidRDefault="00242DD4" w:rsidP="005446D1">
            <w:pPr>
              <w:pStyle w:val="TableText"/>
              <w:rPr>
                <w:noProof w:val="0"/>
                <w:color w:val="000000"/>
              </w:rPr>
            </w:pPr>
            <w:r>
              <w:t>2</w:t>
            </w:r>
          </w:p>
        </w:tc>
        <w:tc>
          <w:tcPr>
            <w:tcW w:w="864" w:type="dxa"/>
            <w:tcBorders>
              <w:top w:val="single" w:sz="4" w:space="0" w:color="auto"/>
              <w:bottom w:val="nil"/>
            </w:tcBorders>
            <w:shd w:val="clear" w:color="auto" w:fill="FFFFFF"/>
            <w:vAlign w:val="bottom"/>
          </w:tcPr>
          <w:p w14:paraId="0A8C95C6" w14:textId="52EAA864" w:rsidR="00242DD4" w:rsidRPr="00A74216" w:rsidRDefault="00242DD4" w:rsidP="005446D1">
            <w:pPr>
              <w:pStyle w:val="TableText"/>
              <w:rPr>
                <w:noProof w:val="0"/>
                <w:color w:val="000000"/>
              </w:rPr>
            </w:pPr>
            <w:r>
              <w:t>0.79</w:t>
            </w:r>
          </w:p>
        </w:tc>
        <w:tc>
          <w:tcPr>
            <w:tcW w:w="576" w:type="dxa"/>
            <w:tcBorders>
              <w:top w:val="single" w:sz="4" w:space="0" w:color="auto"/>
              <w:bottom w:val="nil"/>
            </w:tcBorders>
            <w:shd w:val="clear" w:color="auto" w:fill="FFFFFF"/>
            <w:tcMar>
              <w:left w:w="29" w:type="dxa"/>
              <w:right w:w="29" w:type="dxa"/>
            </w:tcMar>
            <w:vAlign w:val="bottom"/>
          </w:tcPr>
          <w:p w14:paraId="4E5A9203" w14:textId="0F4AEB48" w:rsidR="00242DD4" w:rsidRPr="00A74216" w:rsidRDefault="00242DD4" w:rsidP="005446D1">
            <w:pPr>
              <w:pStyle w:val="TableText"/>
              <w:rPr>
                <w:noProof w:val="0"/>
              </w:rPr>
            </w:pPr>
            <w:r>
              <w:t>4</w:t>
            </w:r>
          </w:p>
        </w:tc>
        <w:tc>
          <w:tcPr>
            <w:tcW w:w="864" w:type="dxa"/>
            <w:tcBorders>
              <w:top w:val="single" w:sz="4" w:space="0" w:color="auto"/>
              <w:bottom w:val="nil"/>
            </w:tcBorders>
            <w:shd w:val="clear" w:color="auto" w:fill="FFFFFF"/>
            <w:tcMar>
              <w:left w:w="29" w:type="dxa"/>
              <w:right w:w="29" w:type="dxa"/>
            </w:tcMar>
            <w:vAlign w:val="bottom"/>
          </w:tcPr>
          <w:p w14:paraId="03A06911" w14:textId="4830F2A9" w:rsidR="00242DD4" w:rsidRPr="00A74216" w:rsidRDefault="00242DD4" w:rsidP="005446D1">
            <w:pPr>
              <w:pStyle w:val="TableText"/>
              <w:rPr>
                <w:noProof w:val="0"/>
              </w:rPr>
            </w:pPr>
            <w:r>
              <w:t>1.51</w:t>
            </w:r>
          </w:p>
        </w:tc>
      </w:tr>
      <w:tr w:rsidR="00B12AE3" w:rsidRPr="00A74216" w14:paraId="27C0983E" w14:textId="77777777" w:rsidTr="005446D1">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4F089D48" w14:textId="77777777" w:rsidR="00242DD4" w:rsidRPr="00A74216" w:rsidRDefault="00242DD4" w:rsidP="00242DD4">
            <w:pPr>
              <w:pStyle w:val="TableText"/>
              <w:rPr>
                <w:noProof w:val="0"/>
              </w:rPr>
            </w:pPr>
            <w:r w:rsidRPr="00A74216">
              <w:rPr>
                <w:noProof w:val="0"/>
              </w:rPr>
              <w:t>Female</w:t>
            </w:r>
          </w:p>
        </w:tc>
        <w:tc>
          <w:tcPr>
            <w:tcW w:w="1008" w:type="dxa"/>
            <w:tcBorders>
              <w:top w:val="nil"/>
              <w:bottom w:val="single" w:sz="4" w:space="0" w:color="auto"/>
            </w:tcBorders>
            <w:shd w:val="clear" w:color="auto" w:fill="FFFFFF"/>
            <w:vAlign w:val="bottom"/>
          </w:tcPr>
          <w:p w14:paraId="1886AF52" w14:textId="5FF5E117" w:rsidR="00242DD4" w:rsidRPr="00A74216" w:rsidRDefault="00242DD4" w:rsidP="005446D1">
            <w:pPr>
              <w:pStyle w:val="TableText"/>
              <w:rPr>
                <w:noProof w:val="0"/>
                <w:color w:val="000000"/>
              </w:rPr>
            </w:pPr>
            <w:r>
              <w:t>207,943</w:t>
            </w:r>
          </w:p>
        </w:tc>
        <w:tc>
          <w:tcPr>
            <w:tcW w:w="720" w:type="dxa"/>
            <w:tcBorders>
              <w:top w:val="nil"/>
              <w:bottom w:val="single" w:sz="4" w:space="0" w:color="auto"/>
            </w:tcBorders>
            <w:shd w:val="clear" w:color="auto" w:fill="FFFFFF"/>
            <w:vAlign w:val="bottom"/>
          </w:tcPr>
          <w:p w14:paraId="0200A04E" w14:textId="02D0FDEE" w:rsidR="00242DD4" w:rsidRPr="00A74216" w:rsidRDefault="00242DD4" w:rsidP="005446D1">
            <w:pPr>
              <w:pStyle w:val="TableText"/>
              <w:rPr>
                <w:noProof w:val="0"/>
                <w:color w:val="000000"/>
              </w:rPr>
            </w:pPr>
            <w:r>
              <w:t>2508</w:t>
            </w:r>
          </w:p>
        </w:tc>
        <w:tc>
          <w:tcPr>
            <w:tcW w:w="576" w:type="dxa"/>
            <w:tcBorders>
              <w:top w:val="nil"/>
              <w:bottom w:val="single" w:sz="4" w:space="0" w:color="auto"/>
            </w:tcBorders>
            <w:shd w:val="clear" w:color="auto" w:fill="FFFFFF"/>
            <w:vAlign w:val="bottom"/>
          </w:tcPr>
          <w:p w14:paraId="6D1276B2" w14:textId="26AA3661" w:rsidR="00242DD4" w:rsidRPr="00A74216" w:rsidRDefault="00242DD4" w:rsidP="005446D1">
            <w:pPr>
              <w:pStyle w:val="TableText"/>
              <w:rPr>
                <w:noProof w:val="0"/>
                <w:color w:val="000000"/>
              </w:rPr>
            </w:pPr>
            <w:r>
              <w:t>121</w:t>
            </w:r>
          </w:p>
        </w:tc>
        <w:tc>
          <w:tcPr>
            <w:tcW w:w="648" w:type="dxa"/>
            <w:tcBorders>
              <w:top w:val="nil"/>
              <w:bottom w:val="single" w:sz="4" w:space="0" w:color="auto"/>
            </w:tcBorders>
            <w:shd w:val="clear" w:color="auto" w:fill="FFFFFF"/>
            <w:vAlign w:val="bottom"/>
          </w:tcPr>
          <w:p w14:paraId="78608ADE" w14:textId="6AF4F371" w:rsidR="00242DD4" w:rsidRPr="00A74216" w:rsidRDefault="00242DD4" w:rsidP="005446D1">
            <w:pPr>
              <w:pStyle w:val="TableText"/>
              <w:rPr>
                <w:noProof w:val="0"/>
                <w:color w:val="000000"/>
              </w:rPr>
            </w:pPr>
            <w:r>
              <w:t>32</w:t>
            </w:r>
          </w:p>
        </w:tc>
        <w:tc>
          <w:tcPr>
            <w:tcW w:w="1008" w:type="dxa"/>
            <w:tcBorders>
              <w:top w:val="nil"/>
              <w:bottom w:val="single" w:sz="4" w:space="0" w:color="auto"/>
            </w:tcBorders>
            <w:shd w:val="clear" w:color="auto" w:fill="FFFFFF"/>
            <w:tcMar>
              <w:left w:w="29" w:type="dxa"/>
              <w:right w:w="29" w:type="dxa"/>
            </w:tcMar>
            <w:vAlign w:val="bottom"/>
          </w:tcPr>
          <w:p w14:paraId="2ABC4F53" w14:textId="76C9079E" w:rsidR="00242DD4" w:rsidRPr="00A74216" w:rsidRDefault="00242DD4" w:rsidP="005446D1">
            <w:pPr>
              <w:pStyle w:val="TableText"/>
              <w:rPr>
                <w:noProof w:val="0"/>
              </w:rPr>
            </w:pPr>
            <w:r>
              <w:t>207,492</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153BF38E" w14:textId="014D59DA" w:rsidR="00242DD4" w:rsidRPr="00A74216" w:rsidRDefault="00242DD4" w:rsidP="005446D1">
            <w:pPr>
              <w:pStyle w:val="TableText"/>
              <w:rPr>
                <w:noProof w:val="0"/>
              </w:rPr>
            </w:pPr>
            <w:r>
              <w:t>2507</w:t>
            </w:r>
          </w:p>
        </w:tc>
        <w:tc>
          <w:tcPr>
            <w:tcW w:w="571" w:type="dxa"/>
            <w:tcBorders>
              <w:top w:val="nil"/>
              <w:bottom w:val="single" w:sz="4" w:space="0" w:color="auto"/>
            </w:tcBorders>
            <w:shd w:val="clear" w:color="auto" w:fill="FFFFFF"/>
            <w:noWrap/>
            <w:tcMar>
              <w:top w:w="14" w:type="dxa"/>
              <w:left w:w="29" w:type="dxa"/>
              <w:bottom w:w="14" w:type="dxa"/>
              <w:right w:w="29" w:type="dxa"/>
            </w:tcMar>
            <w:vAlign w:val="bottom"/>
          </w:tcPr>
          <w:p w14:paraId="37FB3E3E" w14:textId="0F7CB865" w:rsidR="00242DD4" w:rsidRPr="00A74216" w:rsidRDefault="00242DD4" w:rsidP="005446D1">
            <w:pPr>
              <w:pStyle w:val="TableText"/>
              <w:rPr>
                <w:noProof w:val="0"/>
              </w:rPr>
            </w:pPr>
            <w:r>
              <w:t>120</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3C8F9815" w14:textId="3EBAB703" w:rsidR="00242DD4" w:rsidRPr="00A74216" w:rsidRDefault="00242DD4" w:rsidP="005446D1">
            <w:pPr>
              <w:pStyle w:val="TableText"/>
              <w:rPr>
                <w:noProof w:val="0"/>
              </w:rPr>
            </w:pPr>
            <w:r>
              <w:t>31</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6BCA2303" w14:textId="1936378E" w:rsidR="00242DD4" w:rsidRPr="00A74216" w:rsidRDefault="00242DD4" w:rsidP="005446D1">
            <w:pPr>
              <w:pStyle w:val="TableText"/>
              <w:rPr>
                <w:noProof w:val="0"/>
              </w:rPr>
            </w:pPr>
            <w:r>
              <w:t>202,736</w:t>
            </w:r>
          </w:p>
        </w:tc>
        <w:tc>
          <w:tcPr>
            <w:tcW w:w="720" w:type="dxa"/>
            <w:tcBorders>
              <w:top w:val="nil"/>
              <w:bottom w:val="single" w:sz="4" w:space="0" w:color="auto"/>
            </w:tcBorders>
            <w:shd w:val="clear" w:color="auto" w:fill="FFFFFF"/>
            <w:tcMar>
              <w:left w:w="29" w:type="dxa"/>
              <w:right w:w="29" w:type="dxa"/>
            </w:tcMar>
            <w:vAlign w:val="bottom"/>
          </w:tcPr>
          <w:p w14:paraId="44AE0B92" w14:textId="084016D9" w:rsidR="00242DD4" w:rsidRPr="00A74216" w:rsidRDefault="00242DD4" w:rsidP="005446D1">
            <w:pPr>
              <w:pStyle w:val="TableText"/>
              <w:rPr>
                <w:noProof w:val="0"/>
              </w:rPr>
            </w:pPr>
            <w:r>
              <w:t>2506</w:t>
            </w:r>
          </w:p>
        </w:tc>
        <w:tc>
          <w:tcPr>
            <w:tcW w:w="571" w:type="dxa"/>
            <w:tcBorders>
              <w:top w:val="nil"/>
              <w:bottom w:val="single" w:sz="4" w:space="0" w:color="auto"/>
            </w:tcBorders>
            <w:shd w:val="clear" w:color="auto" w:fill="FFFFFF"/>
            <w:tcMar>
              <w:left w:w="29" w:type="dxa"/>
              <w:right w:w="29" w:type="dxa"/>
            </w:tcMar>
            <w:vAlign w:val="bottom"/>
          </w:tcPr>
          <w:p w14:paraId="63FEC604" w14:textId="1DB940A6" w:rsidR="00242DD4" w:rsidRPr="00A74216" w:rsidRDefault="00242DD4" w:rsidP="005446D1">
            <w:pPr>
              <w:pStyle w:val="TableText"/>
              <w:rPr>
                <w:noProof w:val="0"/>
              </w:rPr>
            </w:pPr>
            <w:r>
              <w:t>118</w:t>
            </w:r>
          </w:p>
        </w:tc>
        <w:tc>
          <w:tcPr>
            <w:tcW w:w="648" w:type="dxa"/>
            <w:tcBorders>
              <w:top w:val="nil"/>
              <w:bottom w:val="single" w:sz="4" w:space="0" w:color="auto"/>
            </w:tcBorders>
            <w:shd w:val="clear" w:color="auto" w:fill="FFFFFF"/>
            <w:tcMar>
              <w:left w:w="29" w:type="dxa"/>
              <w:right w:w="29" w:type="dxa"/>
            </w:tcMar>
            <w:vAlign w:val="bottom"/>
          </w:tcPr>
          <w:p w14:paraId="3FFF6976" w14:textId="66F1F486" w:rsidR="00242DD4" w:rsidRPr="00A74216" w:rsidRDefault="00242DD4" w:rsidP="005446D1">
            <w:pPr>
              <w:pStyle w:val="TableText"/>
              <w:rPr>
                <w:noProof w:val="0"/>
              </w:rPr>
            </w:pPr>
            <w:r>
              <w:t>30</w:t>
            </w:r>
          </w:p>
        </w:tc>
        <w:tc>
          <w:tcPr>
            <w:tcW w:w="576" w:type="dxa"/>
            <w:tcBorders>
              <w:top w:val="nil"/>
              <w:bottom w:val="single" w:sz="4" w:space="0" w:color="auto"/>
            </w:tcBorders>
            <w:shd w:val="clear" w:color="auto" w:fill="FFFFFF"/>
            <w:vAlign w:val="bottom"/>
          </w:tcPr>
          <w:p w14:paraId="447D9DD2" w14:textId="6B3E98CF" w:rsidR="00242DD4" w:rsidRPr="00A74216" w:rsidRDefault="00242DD4" w:rsidP="005446D1">
            <w:pPr>
              <w:pStyle w:val="TableText"/>
              <w:rPr>
                <w:noProof w:val="0"/>
                <w:color w:val="000000"/>
              </w:rPr>
            </w:pPr>
            <w:r>
              <w:t>1</w:t>
            </w:r>
          </w:p>
        </w:tc>
        <w:tc>
          <w:tcPr>
            <w:tcW w:w="864" w:type="dxa"/>
            <w:tcBorders>
              <w:top w:val="nil"/>
              <w:bottom w:val="single" w:sz="4" w:space="0" w:color="auto"/>
            </w:tcBorders>
            <w:shd w:val="clear" w:color="auto" w:fill="FFFFFF"/>
            <w:vAlign w:val="bottom"/>
          </w:tcPr>
          <w:p w14:paraId="221C65D8" w14:textId="5B793F20" w:rsidR="00242DD4" w:rsidRPr="00A74216" w:rsidRDefault="00242DD4" w:rsidP="005446D1">
            <w:pPr>
              <w:pStyle w:val="TableText"/>
              <w:rPr>
                <w:noProof w:val="0"/>
                <w:color w:val="000000"/>
              </w:rPr>
            </w:pPr>
            <w:r>
              <w:t>0.53</w:t>
            </w:r>
          </w:p>
        </w:tc>
        <w:tc>
          <w:tcPr>
            <w:tcW w:w="576" w:type="dxa"/>
            <w:tcBorders>
              <w:top w:val="nil"/>
              <w:bottom w:val="single" w:sz="4" w:space="0" w:color="auto"/>
            </w:tcBorders>
            <w:shd w:val="clear" w:color="auto" w:fill="FFFFFF"/>
            <w:tcMar>
              <w:left w:w="29" w:type="dxa"/>
              <w:right w:w="29" w:type="dxa"/>
            </w:tcMar>
            <w:vAlign w:val="bottom"/>
          </w:tcPr>
          <w:p w14:paraId="367BE02B" w14:textId="55778744" w:rsidR="00242DD4" w:rsidRPr="00A74216" w:rsidRDefault="00242DD4" w:rsidP="005446D1">
            <w:pPr>
              <w:pStyle w:val="TableText"/>
              <w:rPr>
                <w:noProof w:val="0"/>
              </w:rPr>
            </w:pPr>
            <w:r>
              <w:t>1</w:t>
            </w:r>
          </w:p>
        </w:tc>
        <w:tc>
          <w:tcPr>
            <w:tcW w:w="864" w:type="dxa"/>
            <w:tcBorders>
              <w:top w:val="nil"/>
              <w:bottom w:val="single" w:sz="4" w:space="0" w:color="auto"/>
            </w:tcBorders>
            <w:shd w:val="clear" w:color="auto" w:fill="FFFFFF"/>
            <w:tcMar>
              <w:left w:w="29" w:type="dxa"/>
              <w:right w:w="29" w:type="dxa"/>
            </w:tcMar>
            <w:vAlign w:val="bottom"/>
          </w:tcPr>
          <w:p w14:paraId="49539D26" w14:textId="658D10F8" w:rsidR="00242DD4" w:rsidRPr="00A74216" w:rsidRDefault="00242DD4" w:rsidP="005446D1">
            <w:pPr>
              <w:pStyle w:val="TableText"/>
              <w:rPr>
                <w:noProof w:val="0"/>
              </w:rPr>
            </w:pPr>
            <w:r>
              <w:t>0.75</w:t>
            </w:r>
          </w:p>
        </w:tc>
      </w:tr>
      <w:tr w:rsidR="00B12AE3" w:rsidRPr="00A74216" w14:paraId="4504BF34"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229D4968" w14:textId="77777777" w:rsidR="00242DD4" w:rsidRPr="00A74216" w:rsidRDefault="00242DD4" w:rsidP="00242DD4">
            <w:pPr>
              <w:pStyle w:val="TableText"/>
              <w:rPr>
                <w:noProof w:val="0"/>
              </w:rPr>
            </w:pPr>
            <w:r w:rsidRPr="00A74216">
              <w:rPr>
                <w:noProof w:val="0"/>
              </w:rPr>
              <w:t>American Indian or Alaska Native</w:t>
            </w:r>
          </w:p>
        </w:tc>
        <w:tc>
          <w:tcPr>
            <w:tcW w:w="1008" w:type="dxa"/>
            <w:tcBorders>
              <w:top w:val="single" w:sz="4" w:space="0" w:color="auto"/>
              <w:bottom w:val="nil"/>
            </w:tcBorders>
            <w:shd w:val="clear" w:color="auto" w:fill="FFFFFF"/>
            <w:vAlign w:val="bottom"/>
          </w:tcPr>
          <w:p w14:paraId="0715EE2E" w14:textId="4FFDFF81" w:rsidR="00242DD4" w:rsidRPr="00A74216" w:rsidRDefault="00242DD4" w:rsidP="005446D1">
            <w:pPr>
              <w:pStyle w:val="TableText"/>
              <w:rPr>
                <w:noProof w:val="0"/>
                <w:color w:val="000000"/>
              </w:rPr>
            </w:pPr>
            <w:r>
              <w:t>1,794</w:t>
            </w:r>
          </w:p>
        </w:tc>
        <w:tc>
          <w:tcPr>
            <w:tcW w:w="720" w:type="dxa"/>
            <w:tcBorders>
              <w:top w:val="single" w:sz="4" w:space="0" w:color="auto"/>
              <w:bottom w:val="nil"/>
            </w:tcBorders>
            <w:shd w:val="clear" w:color="auto" w:fill="FFFFFF"/>
            <w:vAlign w:val="bottom"/>
          </w:tcPr>
          <w:p w14:paraId="6F5F148E" w14:textId="3D6FDAAE" w:rsidR="00242DD4" w:rsidRPr="00A74216" w:rsidRDefault="00242DD4" w:rsidP="005446D1">
            <w:pPr>
              <w:pStyle w:val="TableText"/>
              <w:rPr>
                <w:noProof w:val="0"/>
                <w:color w:val="000000"/>
              </w:rPr>
            </w:pPr>
            <w:r>
              <w:t>2475</w:t>
            </w:r>
          </w:p>
        </w:tc>
        <w:tc>
          <w:tcPr>
            <w:tcW w:w="576" w:type="dxa"/>
            <w:tcBorders>
              <w:top w:val="single" w:sz="4" w:space="0" w:color="auto"/>
              <w:bottom w:val="nil"/>
            </w:tcBorders>
            <w:shd w:val="clear" w:color="auto" w:fill="FFFFFF"/>
            <w:vAlign w:val="bottom"/>
          </w:tcPr>
          <w:p w14:paraId="2DA46E1E" w14:textId="072522F3" w:rsidR="00242DD4" w:rsidRPr="00A74216" w:rsidRDefault="00242DD4" w:rsidP="005446D1">
            <w:pPr>
              <w:pStyle w:val="TableText"/>
              <w:rPr>
                <w:noProof w:val="0"/>
                <w:color w:val="000000"/>
              </w:rPr>
            </w:pPr>
            <w:r>
              <w:t>114</w:t>
            </w:r>
          </w:p>
        </w:tc>
        <w:tc>
          <w:tcPr>
            <w:tcW w:w="648" w:type="dxa"/>
            <w:tcBorders>
              <w:top w:val="single" w:sz="4" w:space="0" w:color="auto"/>
              <w:bottom w:val="nil"/>
            </w:tcBorders>
            <w:shd w:val="clear" w:color="auto" w:fill="FFFFFF"/>
            <w:vAlign w:val="bottom"/>
          </w:tcPr>
          <w:p w14:paraId="18214958" w14:textId="36BA80AC" w:rsidR="00242DD4" w:rsidRPr="00A74216" w:rsidRDefault="00242DD4" w:rsidP="005446D1">
            <w:pPr>
              <w:pStyle w:val="TableText"/>
              <w:rPr>
                <w:noProof w:val="0"/>
                <w:color w:val="000000"/>
              </w:rPr>
            </w:pPr>
            <w:r>
              <w:t>22</w:t>
            </w:r>
          </w:p>
        </w:tc>
        <w:tc>
          <w:tcPr>
            <w:tcW w:w="1008" w:type="dxa"/>
            <w:tcBorders>
              <w:top w:val="single" w:sz="4" w:space="0" w:color="auto"/>
              <w:bottom w:val="nil"/>
            </w:tcBorders>
            <w:shd w:val="clear" w:color="auto" w:fill="FFFFFF"/>
            <w:tcMar>
              <w:left w:w="29" w:type="dxa"/>
              <w:right w:w="29" w:type="dxa"/>
            </w:tcMar>
            <w:vAlign w:val="bottom"/>
          </w:tcPr>
          <w:p w14:paraId="500783A5" w14:textId="2BE70966" w:rsidR="00242DD4" w:rsidRPr="00A74216" w:rsidRDefault="00242DD4" w:rsidP="005446D1">
            <w:pPr>
              <w:pStyle w:val="TableText"/>
              <w:rPr>
                <w:noProof w:val="0"/>
              </w:rPr>
            </w:pPr>
            <w:r>
              <w:t>1,833</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4B522024" w14:textId="59604966" w:rsidR="00242DD4" w:rsidRPr="00A74216" w:rsidRDefault="00242DD4" w:rsidP="005446D1">
            <w:pPr>
              <w:pStyle w:val="TableText"/>
              <w:rPr>
                <w:noProof w:val="0"/>
              </w:rPr>
            </w:pPr>
            <w:r>
              <w:t>2472</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28A7DEB2" w14:textId="5DECA27F" w:rsidR="00242DD4" w:rsidRPr="00A74216" w:rsidRDefault="00242DD4" w:rsidP="005446D1">
            <w:pPr>
              <w:pStyle w:val="TableText"/>
              <w:rPr>
                <w:noProof w:val="0"/>
              </w:rPr>
            </w:pPr>
            <w:r>
              <w:t>110</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4B170F6E" w14:textId="5A22D72C" w:rsidR="00242DD4" w:rsidRPr="00A74216" w:rsidRDefault="00242DD4" w:rsidP="005446D1">
            <w:pPr>
              <w:pStyle w:val="TableText"/>
              <w:rPr>
                <w:noProof w:val="0"/>
              </w:rPr>
            </w:pPr>
            <w:r>
              <w:t>21</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4EB7D4B7" w14:textId="5E3FC530" w:rsidR="00242DD4" w:rsidRPr="00A74216" w:rsidRDefault="00242DD4" w:rsidP="005446D1">
            <w:pPr>
              <w:pStyle w:val="TableText"/>
              <w:rPr>
                <w:noProof w:val="0"/>
              </w:rPr>
            </w:pPr>
            <w:r>
              <w:t>1,772</w:t>
            </w:r>
          </w:p>
        </w:tc>
        <w:tc>
          <w:tcPr>
            <w:tcW w:w="720" w:type="dxa"/>
            <w:tcBorders>
              <w:top w:val="single" w:sz="4" w:space="0" w:color="auto"/>
              <w:bottom w:val="nil"/>
            </w:tcBorders>
            <w:shd w:val="clear" w:color="auto" w:fill="FFFFFF"/>
            <w:tcMar>
              <w:left w:w="29" w:type="dxa"/>
              <w:right w:w="29" w:type="dxa"/>
            </w:tcMar>
            <w:vAlign w:val="bottom"/>
          </w:tcPr>
          <w:p w14:paraId="7D683D94" w14:textId="3F3FDC79" w:rsidR="00242DD4" w:rsidRPr="00A74216" w:rsidRDefault="00242DD4" w:rsidP="005446D1">
            <w:pPr>
              <w:pStyle w:val="TableText"/>
              <w:rPr>
                <w:noProof w:val="0"/>
              </w:rPr>
            </w:pPr>
            <w:r>
              <w:t>2473</w:t>
            </w:r>
          </w:p>
        </w:tc>
        <w:tc>
          <w:tcPr>
            <w:tcW w:w="571" w:type="dxa"/>
            <w:tcBorders>
              <w:top w:val="single" w:sz="4" w:space="0" w:color="auto"/>
              <w:bottom w:val="nil"/>
            </w:tcBorders>
            <w:shd w:val="clear" w:color="auto" w:fill="FFFFFF"/>
            <w:tcMar>
              <w:left w:w="29" w:type="dxa"/>
              <w:right w:w="29" w:type="dxa"/>
            </w:tcMar>
            <w:vAlign w:val="bottom"/>
          </w:tcPr>
          <w:p w14:paraId="230F5373" w14:textId="0FF9F117" w:rsidR="00242DD4" w:rsidRPr="00A74216" w:rsidRDefault="00242DD4" w:rsidP="005446D1">
            <w:pPr>
              <w:pStyle w:val="TableText"/>
              <w:rPr>
                <w:noProof w:val="0"/>
              </w:rPr>
            </w:pPr>
            <w:r>
              <w:t>111</w:t>
            </w:r>
          </w:p>
        </w:tc>
        <w:tc>
          <w:tcPr>
            <w:tcW w:w="648" w:type="dxa"/>
            <w:tcBorders>
              <w:top w:val="single" w:sz="4" w:space="0" w:color="auto"/>
              <w:bottom w:val="nil"/>
            </w:tcBorders>
            <w:shd w:val="clear" w:color="auto" w:fill="FFFFFF"/>
            <w:tcMar>
              <w:left w:w="29" w:type="dxa"/>
              <w:right w:w="29" w:type="dxa"/>
            </w:tcMar>
            <w:vAlign w:val="bottom"/>
          </w:tcPr>
          <w:p w14:paraId="1E011FD9" w14:textId="02A2BEC0" w:rsidR="00242DD4" w:rsidRPr="00A74216" w:rsidRDefault="00242DD4" w:rsidP="005446D1">
            <w:pPr>
              <w:pStyle w:val="TableText"/>
              <w:rPr>
                <w:noProof w:val="0"/>
              </w:rPr>
            </w:pPr>
            <w:r>
              <w:t>21</w:t>
            </w:r>
          </w:p>
        </w:tc>
        <w:tc>
          <w:tcPr>
            <w:tcW w:w="576" w:type="dxa"/>
            <w:tcBorders>
              <w:top w:val="single" w:sz="4" w:space="0" w:color="auto"/>
              <w:bottom w:val="nil"/>
            </w:tcBorders>
            <w:shd w:val="clear" w:color="auto" w:fill="FFFFFF"/>
            <w:vAlign w:val="bottom"/>
          </w:tcPr>
          <w:p w14:paraId="2C2F7CBC" w14:textId="387C727D" w:rsidR="00242DD4" w:rsidRPr="00A74216" w:rsidRDefault="00242DD4" w:rsidP="005446D1">
            <w:pPr>
              <w:pStyle w:val="TableText"/>
              <w:rPr>
                <w:noProof w:val="0"/>
                <w:color w:val="000000"/>
              </w:rPr>
            </w:pPr>
            <w:r>
              <w:t>3</w:t>
            </w:r>
          </w:p>
        </w:tc>
        <w:tc>
          <w:tcPr>
            <w:tcW w:w="864" w:type="dxa"/>
            <w:tcBorders>
              <w:top w:val="single" w:sz="4" w:space="0" w:color="auto"/>
              <w:bottom w:val="nil"/>
            </w:tcBorders>
            <w:shd w:val="clear" w:color="auto" w:fill="FFFFFF"/>
            <w:vAlign w:val="bottom"/>
          </w:tcPr>
          <w:p w14:paraId="34D0F4EA" w14:textId="1940FBBC" w:rsidR="00242DD4" w:rsidRPr="00A74216" w:rsidRDefault="00242DD4" w:rsidP="005446D1">
            <w:pPr>
              <w:pStyle w:val="TableText"/>
              <w:rPr>
                <w:noProof w:val="0"/>
                <w:color w:val="000000"/>
              </w:rPr>
            </w:pPr>
            <w:r>
              <w:t>0.96</w:t>
            </w:r>
          </w:p>
        </w:tc>
        <w:tc>
          <w:tcPr>
            <w:tcW w:w="576" w:type="dxa"/>
            <w:tcBorders>
              <w:top w:val="single" w:sz="4" w:space="0" w:color="auto"/>
              <w:bottom w:val="nil"/>
            </w:tcBorders>
            <w:shd w:val="clear" w:color="auto" w:fill="FFFFFF"/>
            <w:tcMar>
              <w:left w:w="29" w:type="dxa"/>
              <w:right w:w="29" w:type="dxa"/>
            </w:tcMar>
            <w:vAlign w:val="bottom"/>
          </w:tcPr>
          <w:p w14:paraId="4F508CD3" w14:textId="6D060900" w:rsidR="00242DD4" w:rsidRPr="00A74216" w:rsidRDefault="00242DD4" w:rsidP="005446D1">
            <w:pPr>
              <w:pStyle w:val="TableText"/>
              <w:rPr>
                <w:noProof w:val="0"/>
              </w:rPr>
            </w:pPr>
            <w:r>
              <w:t>−1</w:t>
            </w:r>
          </w:p>
        </w:tc>
        <w:tc>
          <w:tcPr>
            <w:tcW w:w="864" w:type="dxa"/>
            <w:tcBorders>
              <w:top w:val="single" w:sz="4" w:space="0" w:color="auto"/>
              <w:bottom w:val="nil"/>
            </w:tcBorders>
            <w:shd w:val="clear" w:color="auto" w:fill="FFFFFF"/>
            <w:tcMar>
              <w:left w:w="29" w:type="dxa"/>
              <w:right w:w="29" w:type="dxa"/>
            </w:tcMar>
            <w:vAlign w:val="bottom"/>
          </w:tcPr>
          <w:p w14:paraId="60374FFE" w14:textId="1B943D90" w:rsidR="00242DD4" w:rsidRPr="00A74216" w:rsidRDefault="00242DD4" w:rsidP="005446D1">
            <w:pPr>
              <w:pStyle w:val="TableText"/>
              <w:rPr>
                <w:noProof w:val="0"/>
              </w:rPr>
            </w:pPr>
            <w:r>
              <w:t>−0.21</w:t>
            </w:r>
          </w:p>
        </w:tc>
      </w:tr>
      <w:tr w:rsidR="00B12AE3" w:rsidRPr="00A74216" w14:paraId="5C59455B" w14:textId="77777777" w:rsidTr="005446D1">
        <w:tc>
          <w:tcPr>
            <w:tcW w:w="2592" w:type="dxa"/>
            <w:tcBorders>
              <w:top w:val="nil"/>
              <w:bottom w:val="nil"/>
            </w:tcBorders>
            <w:shd w:val="clear" w:color="auto" w:fill="FFFFFF"/>
            <w:noWrap/>
            <w:tcMar>
              <w:top w:w="14" w:type="dxa"/>
              <w:left w:w="29" w:type="dxa"/>
              <w:bottom w:w="14" w:type="dxa"/>
              <w:right w:w="29" w:type="dxa"/>
            </w:tcMar>
            <w:vAlign w:val="center"/>
          </w:tcPr>
          <w:p w14:paraId="6228185D" w14:textId="77777777" w:rsidR="00242DD4" w:rsidRPr="00A74216" w:rsidRDefault="00242DD4" w:rsidP="00242DD4">
            <w:pPr>
              <w:pStyle w:val="TableText"/>
              <w:rPr>
                <w:noProof w:val="0"/>
              </w:rPr>
            </w:pPr>
            <w:r w:rsidRPr="00A74216">
              <w:rPr>
                <w:noProof w:val="0"/>
              </w:rPr>
              <w:t>Asian</w:t>
            </w:r>
          </w:p>
        </w:tc>
        <w:tc>
          <w:tcPr>
            <w:tcW w:w="1008" w:type="dxa"/>
            <w:tcBorders>
              <w:top w:val="nil"/>
              <w:bottom w:val="nil"/>
            </w:tcBorders>
            <w:shd w:val="clear" w:color="auto" w:fill="FFFFFF"/>
            <w:vAlign w:val="bottom"/>
          </w:tcPr>
          <w:p w14:paraId="373B85E5" w14:textId="4F7CADA9" w:rsidR="00242DD4" w:rsidRPr="00A74216" w:rsidRDefault="00242DD4" w:rsidP="005446D1">
            <w:pPr>
              <w:pStyle w:val="TableText"/>
              <w:rPr>
                <w:noProof w:val="0"/>
                <w:color w:val="000000"/>
              </w:rPr>
            </w:pPr>
            <w:r>
              <w:t>42,308</w:t>
            </w:r>
          </w:p>
        </w:tc>
        <w:tc>
          <w:tcPr>
            <w:tcW w:w="720" w:type="dxa"/>
            <w:tcBorders>
              <w:top w:val="nil"/>
              <w:bottom w:val="nil"/>
            </w:tcBorders>
            <w:shd w:val="clear" w:color="auto" w:fill="FFFFFF"/>
            <w:vAlign w:val="bottom"/>
          </w:tcPr>
          <w:p w14:paraId="018C816E" w14:textId="2A16F5BA" w:rsidR="00242DD4" w:rsidRPr="00A74216" w:rsidRDefault="00242DD4" w:rsidP="005446D1">
            <w:pPr>
              <w:pStyle w:val="TableText"/>
              <w:rPr>
                <w:noProof w:val="0"/>
                <w:color w:val="000000"/>
              </w:rPr>
            </w:pPr>
            <w:r>
              <w:t>2623</w:t>
            </w:r>
          </w:p>
        </w:tc>
        <w:tc>
          <w:tcPr>
            <w:tcW w:w="576" w:type="dxa"/>
            <w:tcBorders>
              <w:top w:val="nil"/>
              <w:bottom w:val="nil"/>
            </w:tcBorders>
            <w:shd w:val="clear" w:color="auto" w:fill="FFFFFF"/>
            <w:vAlign w:val="bottom"/>
          </w:tcPr>
          <w:p w14:paraId="064E0745" w14:textId="4DDDAAD3" w:rsidR="00242DD4" w:rsidRPr="00A74216" w:rsidRDefault="00242DD4" w:rsidP="005446D1">
            <w:pPr>
              <w:pStyle w:val="TableText"/>
              <w:rPr>
                <w:noProof w:val="0"/>
                <w:color w:val="000000"/>
              </w:rPr>
            </w:pPr>
            <w:r>
              <w:t>123</w:t>
            </w:r>
          </w:p>
        </w:tc>
        <w:tc>
          <w:tcPr>
            <w:tcW w:w="648" w:type="dxa"/>
            <w:tcBorders>
              <w:top w:val="nil"/>
              <w:bottom w:val="nil"/>
            </w:tcBorders>
            <w:shd w:val="clear" w:color="auto" w:fill="FFFFFF"/>
            <w:vAlign w:val="bottom"/>
          </w:tcPr>
          <w:p w14:paraId="7A799F48" w14:textId="4BEF3AB7" w:rsidR="00242DD4" w:rsidRPr="00A74216" w:rsidRDefault="00242DD4" w:rsidP="005446D1">
            <w:pPr>
              <w:pStyle w:val="TableText"/>
              <w:rPr>
                <w:noProof w:val="0"/>
                <w:color w:val="000000"/>
              </w:rPr>
            </w:pPr>
            <w:r>
              <w:t>71</w:t>
            </w:r>
          </w:p>
        </w:tc>
        <w:tc>
          <w:tcPr>
            <w:tcW w:w="1008" w:type="dxa"/>
            <w:tcBorders>
              <w:top w:val="nil"/>
              <w:bottom w:val="nil"/>
            </w:tcBorders>
            <w:shd w:val="clear" w:color="auto" w:fill="FFFFFF"/>
            <w:tcMar>
              <w:left w:w="29" w:type="dxa"/>
              <w:right w:w="29" w:type="dxa"/>
            </w:tcMar>
            <w:vAlign w:val="bottom"/>
          </w:tcPr>
          <w:p w14:paraId="26E081DB" w14:textId="7D1F0375" w:rsidR="00242DD4" w:rsidRPr="00A74216" w:rsidRDefault="00242DD4" w:rsidP="005446D1">
            <w:pPr>
              <w:pStyle w:val="TableText"/>
              <w:rPr>
                <w:noProof w:val="0"/>
              </w:rPr>
            </w:pPr>
            <w:r>
              <w:t>41,541</w:t>
            </w:r>
          </w:p>
        </w:tc>
        <w:tc>
          <w:tcPr>
            <w:tcW w:w="720" w:type="dxa"/>
            <w:tcBorders>
              <w:top w:val="nil"/>
              <w:bottom w:val="nil"/>
            </w:tcBorders>
            <w:shd w:val="clear" w:color="auto" w:fill="FFFFFF"/>
            <w:tcMar>
              <w:top w:w="14" w:type="dxa"/>
              <w:left w:w="29" w:type="dxa"/>
              <w:bottom w:w="14" w:type="dxa"/>
              <w:right w:w="29" w:type="dxa"/>
            </w:tcMar>
            <w:vAlign w:val="bottom"/>
          </w:tcPr>
          <w:p w14:paraId="0DE269FB" w14:textId="77ADBD79" w:rsidR="00242DD4" w:rsidRPr="00A74216" w:rsidRDefault="00242DD4" w:rsidP="005446D1">
            <w:pPr>
              <w:pStyle w:val="TableText"/>
              <w:rPr>
                <w:noProof w:val="0"/>
              </w:rPr>
            </w:pPr>
            <w:r>
              <w:t>2624</w:t>
            </w:r>
          </w:p>
        </w:tc>
        <w:tc>
          <w:tcPr>
            <w:tcW w:w="571" w:type="dxa"/>
            <w:tcBorders>
              <w:top w:val="nil"/>
              <w:bottom w:val="nil"/>
            </w:tcBorders>
            <w:shd w:val="clear" w:color="auto" w:fill="FFFFFF"/>
            <w:noWrap/>
            <w:tcMar>
              <w:top w:w="14" w:type="dxa"/>
              <w:left w:w="29" w:type="dxa"/>
              <w:bottom w:w="14" w:type="dxa"/>
              <w:right w:w="29" w:type="dxa"/>
            </w:tcMar>
            <w:vAlign w:val="bottom"/>
          </w:tcPr>
          <w:p w14:paraId="4208773C" w14:textId="5F4AC0AB" w:rsidR="00242DD4" w:rsidRPr="00A74216" w:rsidRDefault="00242DD4" w:rsidP="005446D1">
            <w:pPr>
              <w:pStyle w:val="TableText"/>
              <w:rPr>
                <w:noProof w:val="0"/>
              </w:rPr>
            </w:pPr>
            <w:r>
              <w:t>122</w:t>
            </w:r>
          </w:p>
        </w:tc>
        <w:tc>
          <w:tcPr>
            <w:tcW w:w="648" w:type="dxa"/>
            <w:tcBorders>
              <w:top w:val="nil"/>
              <w:bottom w:val="nil"/>
            </w:tcBorders>
            <w:shd w:val="clear" w:color="auto" w:fill="FFFFFF"/>
            <w:tcMar>
              <w:top w:w="14" w:type="dxa"/>
              <w:left w:w="29" w:type="dxa"/>
              <w:bottom w:w="14" w:type="dxa"/>
              <w:right w:w="29" w:type="dxa"/>
            </w:tcMar>
            <w:vAlign w:val="bottom"/>
          </w:tcPr>
          <w:p w14:paraId="59D30359" w14:textId="51CE47BF" w:rsidR="00242DD4" w:rsidRPr="00A74216" w:rsidRDefault="00242DD4" w:rsidP="005446D1">
            <w:pPr>
              <w:pStyle w:val="TableText"/>
              <w:rPr>
                <w:noProof w:val="0"/>
              </w:rPr>
            </w:pPr>
            <w:r>
              <w:t>71</w:t>
            </w:r>
          </w:p>
        </w:tc>
        <w:tc>
          <w:tcPr>
            <w:tcW w:w="1008" w:type="dxa"/>
            <w:tcBorders>
              <w:top w:val="nil"/>
              <w:bottom w:val="nil"/>
            </w:tcBorders>
            <w:shd w:val="clear" w:color="auto" w:fill="FFFFFF"/>
            <w:tcMar>
              <w:top w:w="14" w:type="dxa"/>
              <w:left w:w="29" w:type="dxa"/>
              <w:bottom w:w="14" w:type="dxa"/>
              <w:right w:w="29" w:type="dxa"/>
            </w:tcMar>
            <w:vAlign w:val="bottom"/>
          </w:tcPr>
          <w:p w14:paraId="0F346346" w14:textId="29D4A241" w:rsidR="00242DD4" w:rsidRPr="00A74216" w:rsidRDefault="00242DD4" w:rsidP="005446D1">
            <w:pPr>
              <w:pStyle w:val="TableText"/>
              <w:rPr>
                <w:noProof w:val="0"/>
              </w:rPr>
            </w:pPr>
            <w:r>
              <w:t>39,989</w:t>
            </w:r>
          </w:p>
        </w:tc>
        <w:tc>
          <w:tcPr>
            <w:tcW w:w="720" w:type="dxa"/>
            <w:tcBorders>
              <w:top w:val="nil"/>
              <w:bottom w:val="nil"/>
            </w:tcBorders>
            <w:shd w:val="clear" w:color="auto" w:fill="FFFFFF"/>
            <w:tcMar>
              <w:left w:w="29" w:type="dxa"/>
              <w:right w:w="29" w:type="dxa"/>
            </w:tcMar>
            <w:vAlign w:val="bottom"/>
          </w:tcPr>
          <w:p w14:paraId="67D12428" w14:textId="20B0C8E8" w:rsidR="00242DD4" w:rsidRPr="00A74216" w:rsidRDefault="00242DD4" w:rsidP="005446D1">
            <w:pPr>
              <w:pStyle w:val="TableText"/>
              <w:rPr>
                <w:noProof w:val="0"/>
              </w:rPr>
            </w:pPr>
            <w:r>
              <w:t>2620</w:t>
            </w:r>
          </w:p>
        </w:tc>
        <w:tc>
          <w:tcPr>
            <w:tcW w:w="571" w:type="dxa"/>
            <w:tcBorders>
              <w:top w:val="nil"/>
              <w:bottom w:val="nil"/>
            </w:tcBorders>
            <w:shd w:val="clear" w:color="auto" w:fill="FFFFFF"/>
            <w:tcMar>
              <w:left w:w="29" w:type="dxa"/>
              <w:right w:w="29" w:type="dxa"/>
            </w:tcMar>
            <w:vAlign w:val="bottom"/>
          </w:tcPr>
          <w:p w14:paraId="5D65076B" w14:textId="391832CA" w:rsidR="00242DD4" w:rsidRPr="00A74216" w:rsidRDefault="00242DD4" w:rsidP="005446D1">
            <w:pPr>
              <w:pStyle w:val="TableText"/>
              <w:rPr>
                <w:noProof w:val="0"/>
              </w:rPr>
            </w:pPr>
            <w:r>
              <w:t>119</w:t>
            </w:r>
          </w:p>
        </w:tc>
        <w:tc>
          <w:tcPr>
            <w:tcW w:w="648" w:type="dxa"/>
            <w:tcBorders>
              <w:top w:val="nil"/>
              <w:bottom w:val="nil"/>
            </w:tcBorders>
            <w:shd w:val="clear" w:color="auto" w:fill="FFFFFF"/>
            <w:tcMar>
              <w:left w:w="29" w:type="dxa"/>
              <w:right w:w="29" w:type="dxa"/>
            </w:tcMar>
            <w:vAlign w:val="bottom"/>
          </w:tcPr>
          <w:p w14:paraId="07DA7B80" w14:textId="7061464C" w:rsidR="00242DD4" w:rsidRPr="00A74216" w:rsidRDefault="00242DD4" w:rsidP="005446D1">
            <w:pPr>
              <w:pStyle w:val="TableText"/>
              <w:rPr>
                <w:noProof w:val="0"/>
              </w:rPr>
            </w:pPr>
            <w:r>
              <w:t>70</w:t>
            </w:r>
          </w:p>
        </w:tc>
        <w:tc>
          <w:tcPr>
            <w:tcW w:w="576" w:type="dxa"/>
            <w:tcBorders>
              <w:top w:val="nil"/>
              <w:bottom w:val="nil"/>
            </w:tcBorders>
            <w:shd w:val="clear" w:color="auto" w:fill="FFFFFF"/>
            <w:vAlign w:val="bottom"/>
          </w:tcPr>
          <w:p w14:paraId="63C098FE" w14:textId="5ED2C66C" w:rsidR="00242DD4" w:rsidRPr="00A74216" w:rsidRDefault="00242DD4" w:rsidP="005446D1">
            <w:pPr>
              <w:pStyle w:val="TableText"/>
              <w:rPr>
                <w:noProof w:val="0"/>
                <w:color w:val="000000"/>
              </w:rPr>
            </w:pPr>
            <w:r>
              <w:t>0</w:t>
            </w:r>
          </w:p>
        </w:tc>
        <w:tc>
          <w:tcPr>
            <w:tcW w:w="864" w:type="dxa"/>
            <w:tcBorders>
              <w:top w:val="nil"/>
              <w:bottom w:val="nil"/>
            </w:tcBorders>
            <w:shd w:val="clear" w:color="auto" w:fill="FFFFFF"/>
            <w:vAlign w:val="bottom"/>
          </w:tcPr>
          <w:p w14:paraId="6EBA2AA7" w14:textId="5712FDF7" w:rsidR="00242DD4" w:rsidRPr="00A74216" w:rsidRDefault="00242DD4" w:rsidP="005446D1">
            <w:pPr>
              <w:pStyle w:val="TableText"/>
              <w:rPr>
                <w:noProof w:val="0"/>
                <w:color w:val="000000"/>
              </w:rPr>
            </w:pPr>
            <w:r>
              <w:t>−0.15</w:t>
            </w:r>
          </w:p>
        </w:tc>
        <w:tc>
          <w:tcPr>
            <w:tcW w:w="576" w:type="dxa"/>
            <w:tcBorders>
              <w:top w:val="nil"/>
              <w:bottom w:val="nil"/>
            </w:tcBorders>
            <w:shd w:val="clear" w:color="auto" w:fill="FFFFFF"/>
            <w:tcMar>
              <w:left w:w="29" w:type="dxa"/>
              <w:right w:w="29" w:type="dxa"/>
            </w:tcMar>
            <w:vAlign w:val="bottom"/>
          </w:tcPr>
          <w:p w14:paraId="77033576" w14:textId="0EA5D9AE" w:rsidR="00242DD4" w:rsidRPr="00A74216" w:rsidRDefault="00242DD4" w:rsidP="005446D1">
            <w:pPr>
              <w:pStyle w:val="TableText"/>
              <w:rPr>
                <w:noProof w:val="0"/>
              </w:rPr>
            </w:pPr>
            <w:r>
              <w:t>3</w:t>
            </w:r>
          </w:p>
        </w:tc>
        <w:tc>
          <w:tcPr>
            <w:tcW w:w="864" w:type="dxa"/>
            <w:tcBorders>
              <w:top w:val="nil"/>
              <w:bottom w:val="nil"/>
            </w:tcBorders>
            <w:shd w:val="clear" w:color="auto" w:fill="FFFFFF"/>
            <w:tcMar>
              <w:left w:w="29" w:type="dxa"/>
              <w:right w:w="29" w:type="dxa"/>
            </w:tcMar>
            <w:vAlign w:val="bottom"/>
          </w:tcPr>
          <w:p w14:paraId="5126E62E" w14:textId="0B9C9FBD" w:rsidR="00242DD4" w:rsidRPr="00A74216" w:rsidRDefault="00242DD4" w:rsidP="005446D1">
            <w:pPr>
              <w:pStyle w:val="TableText"/>
              <w:rPr>
                <w:noProof w:val="0"/>
              </w:rPr>
            </w:pPr>
            <w:r>
              <w:t>0.76</w:t>
            </w:r>
          </w:p>
        </w:tc>
      </w:tr>
      <w:tr w:rsidR="00B12AE3" w:rsidRPr="00A74216" w14:paraId="725D263C" w14:textId="77777777" w:rsidTr="005446D1">
        <w:tc>
          <w:tcPr>
            <w:tcW w:w="2592" w:type="dxa"/>
            <w:tcBorders>
              <w:top w:val="nil"/>
              <w:bottom w:val="nil"/>
            </w:tcBorders>
            <w:shd w:val="clear" w:color="auto" w:fill="FFFFFF"/>
            <w:noWrap/>
            <w:tcMar>
              <w:top w:w="14" w:type="dxa"/>
              <w:left w:w="29" w:type="dxa"/>
              <w:bottom w:w="14" w:type="dxa"/>
              <w:right w:w="29" w:type="dxa"/>
            </w:tcMar>
            <w:vAlign w:val="center"/>
          </w:tcPr>
          <w:p w14:paraId="67C69B4F" w14:textId="77777777" w:rsidR="00242DD4" w:rsidRPr="00A74216" w:rsidRDefault="00242DD4" w:rsidP="00242DD4">
            <w:pPr>
              <w:pStyle w:val="TableText"/>
              <w:rPr>
                <w:noProof w:val="0"/>
              </w:rPr>
            </w:pPr>
            <w:r w:rsidRPr="00A74216">
              <w:rPr>
                <w:noProof w:val="0"/>
              </w:rPr>
              <w:t>Native Hawaiian or Other Pacific Islander</w:t>
            </w:r>
          </w:p>
        </w:tc>
        <w:tc>
          <w:tcPr>
            <w:tcW w:w="1008" w:type="dxa"/>
            <w:tcBorders>
              <w:top w:val="nil"/>
              <w:bottom w:val="nil"/>
            </w:tcBorders>
            <w:shd w:val="clear" w:color="auto" w:fill="FFFFFF"/>
            <w:vAlign w:val="bottom"/>
          </w:tcPr>
          <w:p w14:paraId="49410B14" w14:textId="5D61701A" w:rsidR="00242DD4" w:rsidRPr="00A74216" w:rsidRDefault="00242DD4" w:rsidP="005446D1">
            <w:pPr>
              <w:pStyle w:val="TableText"/>
              <w:rPr>
                <w:noProof w:val="0"/>
                <w:color w:val="000000"/>
              </w:rPr>
            </w:pPr>
            <w:r>
              <w:t>1,789</w:t>
            </w:r>
          </w:p>
        </w:tc>
        <w:tc>
          <w:tcPr>
            <w:tcW w:w="720" w:type="dxa"/>
            <w:tcBorders>
              <w:top w:val="nil"/>
              <w:bottom w:val="nil"/>
            </w:tcBorders>
            <w:shd w:val="clear" w:color="auto" w:fill="FFFFFF"/>
            <w:vAlign w:val="bottom"/>
          </w:tcPr>
          <w:p w14:paraId="5F52CEE3" w14:textId="6DE61028" w:rsidR="00242DD4" w:rsidRPr="00A74216" w:rsidRDefault="00242DD4" w:rsidP="005446D1">
            <w:pPr>
              <w:pStyle w:val="TableText"/>
              <w:rPr>
                <w:noProof w:val="0"/>
                <w:color w:val="000000"/>
              </w:rPr>
            </w:pPr>
            <w:r>
              <w:t>2483</w:t>
            </w:r>
          </w:p>
        </w:tc>
        <w:tc>
          <w:tcPr>
            <w:tcW w:w="576" w:type="dxa"/>
            <w:tcBorders>
              <w:top w:val="nil"/>
              <w:bottom w:val="nil"/>
            </w:tcBorders>
            <w:shd w:val="clear" w:color="auto" w:fill="FFFFFF"/>
            <w:vAlign w:val="bottom"/>
          </w:tcPr>
          <w:p w14:paraId="06D7C564" w14:textId="2E06B0FD" w:rsidR="00242DD4" w:rsidRPr="00A74216" w:rsidRDefault="00242DD4" w:rsidP="005446D1">
            <w:pPr>
              <w:pStyle w:val="TableText"/>
              <w:rPr>
                <w:noProof w:val="0"/>
                <w:color w:val="000000"/>
              </w:rPr>
            </w:pPr>
            <w:r>
              <w:t>110</w:t>
            </w:r>
          </w:p>
        </w:tc>
        <w:tc>
          <w:tcPr>
            <w:tcW w:w="648" w:type="dxa"/>
            <w:tcBorders>
              <w:top w:val="nil"/>
              <w:bottom w:val="nil"/>
            </w:tcBorders>
            <w:shd w:val="clear" w:color="auto" w:fill="FFFFFF"/>
            <w:vAlign w:val="bottom"/>
          </w:tcPr>
          <w:p w14:paraId="1EBC4886" w14:textId="51C0A776" w:rsidR="00242DD4" w:rsidRPr="00A74216" w:rsidRDefault="00242DD4" w:rsidP="005446D1">
            <w:pPr>
              <w:pStyle w:val="TableText"/>
              <w:rPr>
                <w:noProof w:val="0"/>
                <w:color w:val="000000"/>
              </w:rPr>
            </w:pPr>
            <w:r>
              <w:t>23</w:t>
            </w:r>
          </w:p>
        </w:tc>
        <w:tc>
          <w:tcPr>
            <w:tcW w:w="1008" w:type="dxa"/>
            <w:tcBorders>
              <w:top w:val="nil"/>
              <w:bottom w:val="nil"/>
            </w:tcBorders>
            <w:shd w:val="clear" w:color="auto" w:fill="FFFFFF"/>
            <w:tcMar>
              <w:left w:w="29" w:type="dxa"/>
              <w:right w:w="29" w:type="dxa"/>
            </w:tcMar>
            <w:vAlign w:val="bottom"/>
          </w:tcPr>
          <w:p w14:paraId="38370330" w14:textId="66E533A1" w:rsidR="00242DD4" w:rsidRPr="00A74216" w:rsidRDefault="00242DD4" w:rsidP="005446D1">
            <w:pPr>
              <w:pStyle w:val="TableText"/>
              <w:rPr>
                <w:noProof w:val="0"/>
              </w:rPr>
            </w:pPr>
            <w:r>
              <w:t>1,830</w:t>
            </w:r>
          </w:p>
        </w:tc>
        <w:tc>
          <w:tcPr>
            <w:tcW w:w="720" w:type="dxa"/>
            <w:tcBorders>
              <w:top w:val="nil"/>
              <w:bottom w:val="nil"/>
            </w:tcBorders>
            <w:shd w:val="clear" w:color="auto" w:fill="FFFFFF"/>
            <w:tcMar>
              <w:top w:w="14" w:type="dxa"/>
              <w:left w:w="29" w:type="dxa"/>
              <w:bottom w:w="14" w:type="dxa"/>
              <w:right w:w="29" w:type="dxa"/>
            </w:tcMar>
            <w:vAlign w:val="bottom"/>
          </w:tcPr>
          <w:p w14:paraId="31821F5B" w14:textId="01FA988F" w:rsidR="00242DD4" w:rsidRPr="00A74216" w:rsidRDefault="00242DD4" w:rsidP="005446D1">
            <w:pPr>
              <w:pStyle w:val="TableText"/>
              <w:rPr>
                <w:noProof w:val="0"/>
              </w:rPr>
            </w:pPr>
            <w:r>
              <w:t>2489</w:t>
            </w:r>
          </w:p>
        </w:tc>
        <w:tc>
          <w:tcPr>
            <w:tcW w:w="571" w:type="dxa"/>
            <w:tcBorders>
              <w:top w:val="nil"/>
              <w:bottom w:val="nil"/>
            </w:tcBorders>
            <w:shd w:val="clear" w:color="auto" w:fill="FFFFFF"/>
            <w:noWrap/>
            <w:tcMar>
              <w:top w:w="14" w:type="dxa"/>
              <w:left w:w="29" w:type="dxa"/>
              <w:bottom w:w="14" w:type="dxa"/>
              <w:right w:w="29" w:type="dxa"/>
            </w:tcMar>
            <w:vAlign w:val="bottom"/>
          </w:tcPr>
          <w:p w14:paraId="67F9B482" w14:textId="05BB5D1A" w:rsidR="00242DD4" w:rsidRPr="00A74216" w:rsidRDefault="00242DD4" w:rsidP="005446D1">
            <w:pPr>
              <w:pStyle w:val="TableText"/>
              <w:rPr>
                <w:noProof w:val="0"/>
              </w:rPr>
            </w:pPr>
            <w:r>
              <w:t>112</w:t>
            </w:r>
          </w:p>
        </w:tc>
        <w:tc>
          <w:tcPr>
            <w:tcW w:w="648" w:type="dxa"/>
            <w:tcBorders>
              <w:top w:val="nil"/>
              <w:bottom w:val="nil"/>
            </w:tcBorders>
            <w:shd w:val="clear" w:color="auto" w:fill="FFFFFF"/>
            <w:tcMar>
              <w:top w:w="14" w:type="dxa"/>
              <w:left w:w="29" w:type="dxa"/>
              <w:bottom w:w="14" w:type="dxa"/>
              <w:right w:w="29" w:type="dxa"/>
            </w:tcMar>
            <w:vAlign w:val="bottom"/>
          </w:tcPr>
          <w:p w14:paraId="718EBFE2" w14:textId="7FEF55EE" w:rsidR="00242DD4" w:rsidRPr="00A74216" w:rsidRDefault="00242DD4" w:rsidP="005446D1">
            <w:pPr>
              <w:pStyle w:val="TableText"/>
              <w:rPr>
                <w:noProof w:val="0"/>
              </w:rPr>
            </w:pPr>
            <w:r>
              <w:t>25</w:t>
            </w:r>
          </w:p>
        </w:tc>
        <w:tc>
          <w:tcPr>
            <w:tcW w:w="1008" w:type="dxa"/>
            <w:tcBorders>
              <w:top w:val="nil"/>
              <w:bottom w:val="nil"/>
            </w:tcBorders>
            <w:shd w:val="clear" w:color="auto" w:fill="FFFFFF"/>
            <w:tcMar>
              <w:top w:w="14" w:type="dxa"/>
              <w:left w:w="29" w:type="dxa"/>
              <w:bottom w:w="14" w:type="dxa"/>
              <w:right w:w="29" w:type="dxa"/>
            </w:tcMar>
            <w:vAlign w:val="bottom"/>
          </w:tcPr>
          <w:p w14:paraId="0C642715" w14:textId="7E168323" w:rsidR="00242DD4" w:rsidRPr="00A74216" w:rsidRDefault="00242DD4" w:rsidP="005446D1">
            <w:pPr>
              <w:pStyle w:val="TableText"/>
              <w:rPr>
                <w:noProof w:val="0"/>
              </w:rPr>
            </w:pPr>
            <w:r>
              <w:t>1,796</w:t>
            </w:r>
          </w:p>
        </w:tc>
        <w:tc>
          <w:tcPr>
            <w:tcW w:w="720" w:type="dxa"/>
            <w:tcBorders>
              <w:top w:val="nil"/>
              <w:bottom w:val="nil"/>
            </w:tcBorders>
            <w:shd w:val="clear" w:color="auto" w:fill="FFFFFF"/>
            <w:tcMar>
              <w:left w:w="29" w:type="dxa"/>
              <w:right w:w="29" w:type="dxa"/>
            </w:tcMar>
            <w:vAlign w:val="bottom"/>
          </w:tcPr>
          <w:p w14:paraId="793C0C58" w14:textId="46979906" w:rsidR="00242DD4" w:rsidRPr="00A74216" w:rsidRDefault="00242DD4" w:rsidP="005446D1">
            <w:pPr>
              <w:pStyle w:val="TableText"/>
              <w:rPr>
                <w:noProof w:val="0"/>
              </w:rPr>
            </w:pPr>
            <w:r>
              <w:t>2489</w:t>
            </w:r>
          </w:p>
        </w:tc>
        <w:tc>
          <w:tcPr>
            <w:tcW w:w="571" w:type="dxa"/>
            <w:tcBorders>
              <w:top w:val="nil"/>
              <w:bottom w:val="nil"/>
            </w:tcBorders>
            <w:shd w:val="clear" w:color="auto" w:fill="FFFFFF"/>
            <w:tcMar>
              <w:left w:w="29" w:type="dxa"/>
              <w:right w:w="29" w:type="dxa"/>
            </w:tcMar>
            <w:vAlign w:val="bottom"/>
          </w:tcPr>
          <w:p w14:paraId="0FB28342" w14:textId="40D65FE2" w:rsidR="00242DD4" w:rsidRPr="00A74216" w:rsidRDefault="00242DD4" w:rsidP="005446D1">
            <w:pPr>
              <w:pStyle w:val="TableText"/>
              <w:rPr>
                <w:noProof w:val="0"/>
              </w:rPr>
            </w:pPr>
            <w:r>
              <w:t>110</w:t>
            </w:r>
          </w:p>
        </w:tc>
        <w:tc>
          <w:tcPr>
            <w:tcW w:w="648" w:type="dxa"/>
            <w:tcBorders>
              <w:top w:val="nil"/>
              <w:bottom w:val="nil"/>
            </w:tcBorders>
            <w:shd w:val="clear" w:color="auto" w:fill="FFFFFF"/>
            <w:tcMar>
              <w:left w:w="29" w:type="dxa"/>
              <w:right w:w="29" w:type="dxa"/>
            </w:tcMar>
            <w:vAlign w:val="bottom"/>
          </w:tcPr>
          <w:p w14:paraId="4E62350C" w14:textId="7B293FBC" w:rsidR="00242DD4" w:rsidRPr="00A74216" w:rsidRDefault="00242DD4" w:rsidP="005446D1">
            <w:pPr>
              <w:pStyle w:val="TableText"/>
              <w:rPr>
                <w:noProof w:val="0"/>
              </w:rPr>
            </w:pPr>
            <w:r>
              <w:t>24</w:t>
            </w:r>
          </w:p>
        </w:tc>
        <w:tc>
          <w:tcPr>
            <w:tcW w:w="576" w:type="dxa"/>
            <w:tcBorders>
              <w:top w:val="nil"/>
              <w:bottom w:val="nil"/>
            </w:tcBorders>
            <w:shd w:val="clear" w:color="auto" w:fill="FFFFFF"/>
            <w:vAlign w:val="bottom"/>
          </w:tcPr>
          <w:p w14:paraId="2899DE6F" w14:textId="787EF8F1" w:rsidR="00242DD4" w:rsidRPr="00A74216" w:rsidRDefault="00242DD4" w:rsidP="005446D1">
            <w:pPr>
              <w:pStyle w:val="TableText"/>
              <w:rPr>
                <w:noProof w:val="0"/>
                <w:color w:val="000000"/>
              </w:rPr>
            </w:pPr>
            <w:r>
              <w:t>−6</w:t>
            </w:r>
          </w:p>
        </w:tc>
        <w:tc>
          <w:tcPr>
            <w:tcW w:w="864" w:type="dxa"/>
            <w:tcBorders>
              <w:top w:val="nil"/>
              <w:bottom w:val="nil"/>
            </w:tcBorders>
            <w:shd w:val="clear" w:color="auto" w:fill="FFFFFF"/>
            <w:vAlign w:val="bottom"/>
          </w:tcPr>
          <w:p w14:paraId="31F71055" w14:textId="3A213A40" w:rsidR="00242DD4" w:rsidRPr="00A74216" w:rsidRDefault="00242DD4" w:rsidP="005446D1">
            <w:pPr>
              <w:pStyle w:val="TableText"/>
              <w:rPr>
                <w:noProof w:val="0"/>
                <w:color w:val="000000"/>
              </w:rPr>
            </w:pPr>
            <w:r>
              <w:t>−2.33</w:t>
            </w:r>
          </w:p>
        </w:tc>
        <w:tc>
          <w:tcPr>
            <w:tcW w:w="576" w:type="dxa"/>
            <w:tcBorders>
              <w:top w:val="nil"/>
              <w:bottom w:val="nil"/>
            </w:tcBorders>
            <w:shd w:val="clear" w:color="auto" w:fill="FFFFFF"/>
            <w:tcMar>
              <w:left w:w="29" w:type="dxa"/>
              <w:right w:w="29" w:type="dxa"/>
            </w:tcMar>
            <w:vAlign w:val="bottom"/>
          </w:tcPr>
          <w:p w14:paraId="6E3A55B5" w14:textId="27C4771A" w:rsidR="00242DD4" w:rsidRPr="00A74216" w:rsidRDefault="00242DD4" w:rsidP="005446D1">
            <w:pPr>
              <w:pStyle w:val="TableText"/>
              <w:rPr>
                <w:noProof w:val="0"/>
              </w:rPr>
            </w:pPr>
            <w:r>
              <w:t>0</w:t>
            </w:r>
          </w:p>
        </w:tc>
        <w:tc>
          <w:tcPr>
            <w:tcW w:w="864" w:type="dxa"/>
            <w:tcBorders>
              <w:top w:val="nil"/>
              <w:bottom w:val="nil"/>
            </w:tcBorders>
            <w:shd w:val="clear" w:color="auto" w:fill="FFFFFF"/>
            <w:tcMar>
              <w:left w:w="29" w:type="dxa"/>
              <w:right w:w="29" w:type="dxa"/>
            </w:tcMar>
            <w:vAlign w:val="bottom"/>
          </w:tcPr>
          <w:p w14:paraId="4EF6EFDF" w14:textId="3719EFB8" w:rsidR="00242DD4" w:rsidRPr="00A74216" w:rsidRDefault="00242DD4" w:rsidP="005446D1">
            <w:pPr>
              <w:pStyle w:val="TableText"/>
              <w:rPr>
                <w:noProof w:val="0"/>
              </w:rPr>
            </w:pPr>
            <w:r>
              <w:t>1.31</w:t>
            </w:r>
          </w:p>
        </w:tc>
      </w:tr>
      <w:tr w:rsidR="00B12AE3" w:rsidRPr="00A74216" w14:paraId="3EE46695" w14:textId="77777777" w:rsidTr="005446D1">
        <w:tc>
          <w:tcPr>
            <w:tcW w:w="2592" w:type="dxa"/>
            <w:tcBorders>
              <w:top w:val="nil"/>
              <w:bottom w:val="nil"/>
            </w:tcBorders>
            <w:shd w:val="clear" w:color="auto" w:fill="FFFFFF"/>
            <w:noWrap/>
            <w:tcMar>
              <w:top w:w="14" w:type="dxa"/>
              <w:left w:w="29" w:type="dxa"/>
              <w:bottom w:w="14" w:type="dxa"/>
              <w:right w:w="29" w:type="dxa"/>
            </w:tcMar>
            <w:vAlign w:val="center"/>
          </w:tcPr>
          <w:p w14:paraId="7A90BF09" w14:textId="77777777" w:rsidR="00242DD4" w:rsidRPr="00A74216" w:rsidRDefault="00242DD4" w:rsidP="00242DD4">
            <w:pPr>
              <w:pStyle w:val="TableText"/>
              <w:rPr>
                <w:noProof w:val="0"/>
              </w:rPr>
            </w:pPr>
            <w:r w:rsidRPr="00A74216">
              <w:rPr>
                <w:noProof w:val="0"/>
              </w:rPr>
              <w:t>Filipino</w:t>
            </w:r>
          </w:p>
        </w:tc>
        <w:tc>
          <w:tcPr>
            <w:tcW w:w="1008" w:type="dxa"/>
            <w:tcBorders>
              <w:top w:val="nil"/>
              <w:bottom w:val="nil"/>
            </w:tcBorders>
            <w:shd w:val="clear" w:color="auto" w:fill="FFFFFF"/>
            <w:vAlign w:val="bottom"/>
          </w:tcPr>
          <w:p w14:paraId="1DFDA433" w14:textId="40B1D2EC" w:rsidR="00242DD4" w:rsidRPr="00A74216" w:rsidRDefault="00242DD4" w:rsidP="005446D1">
            <w:pPr>
              <w:pStyle w:val="TableText"/>
              <w:rPr>
                <w:noProof w:val="0"/>
                <w:color w:val="000000"/>
              </w:rPr>
            </w:pPr>
            <w:r>
              <w:t>9,621</w:t>
            </w:r>
          </w:p>
        </w:tc>
        <w:tc>
          <w:tcPr>
            <w:tcW w:w="720" w:type="dxa"/>
            <w:tcBorders>
              <w:top w:val="nil"/>
              <w:bottom w:val="nil"/>
            </w:tcBorders>
            <w:shd w:val="clear" w:color="auto" w:fill="FFFFFF"/>
            <w:vAlign w:val="bottom"/>
          </w:tcPr>
          <w:p w14:paraId="2690E99B" w14:textId="33B0A29C" w:rsidR="00242DD4" w:rsidRPr="00A74216" w:rsidRDefault="00242DD4" w:rsidP="005446D1">
            <w:pPr>
              <w:pStyle w:val="TableText"/>
              <w:rPr>
                <w:noProof w:val="0"/>
                <w:color w:val="000000"/>
              </w:rPr>
            </w:pPr>
            <w:r>
              <w:t>2578</w:t>
            </w:r>
          </w:p>
        </w:tc>
        <w:tc>
          <w:tcPr>
            <w:tcW w:w="576" w:type="dxa"/>
            <w:tcBorders>
              <w:top w:val="nil"/>
              <w:bottom w:val="nil"/>
            </w:tcBorders>
            <w:shd w:val="clear" w:color="auto" w:fill="FFFFFF"/>
            <w:vAlign w:val="bottom"/>
          </w:tcPr>
          <w:p w14:paraId="205EB82D" w14:textId="1A5AFA70" w:rsidR="00242DD4" w:rsidRPr="00A74216" w:rsidRDefault="00242DD4" w:rsidP="005446D1">
            <w:pPr>
              <w:pStyle w:val="TableText"/>
              <w:rPr>
                <w:noProof w:val="0"/>
                <w:color w:val="000000"/>
              </w:rPr>
            </w:pPr>
            <w:r>
              <w:t>109</w:t>
            </w:r>
          </w:p>
        </w:tc>
        <w:tc>
          <w:tcPr>
            <w:tcW w:w="648" w:type="dxa"/>
            <w:tcBorders>
              <w:top w:val="nil"/>
              <w:bottom w:val="nil"/>
            </w:tcBorders>
            <w:shd w:val="clear" w:color="auto" w:fill="FFFFFF"/>
            <w:vAlign w:val="bottom"/>
          </w:tcPr>
          <w:p w14:paraId="6CCC5A28" w14:textId="2F466445" w:rsidR="00242DD4" w:rsidRPr="00A74216" w:rsidRDefault="00242DD4" w:rsidP="005446D1">
            <w:pPr>
              <w:pStyle w:val="TableText"/>
              <w:rPr>
                <w:noProof w:val="0"/>
                <w:color w:val="000000"/>
              </w:rPr>
            </w:pPr>
            <w:r>
              <w:t>57</w:t>
            </w:r>
          </w:p>
        </w:tc>
        <w:tc>
          <w:tcPr>
            <w:tcW w:w="1008" w:type="dxa"/>
            <w:tcBorders>
              <w:top w:val="nil"/>
              <w:bottom w:val="nil"/>
            </w:tcBorders>
            <w:shd w:val="clear" w:color="auto" w:fill="FFFFFF"/>
            <w:tcMar>
              <w:left w:w="29" w:type="dxa"/>
              <w:right w:w="29" w:type="dxa"/>
            </w:tcMar>
            <w:vAlign w:val="bottom"/>
          </w:tcPr>
          <w:p w14:paraId="76AB9921" w14:textId="00F56F4C" w:rsidR="00242DD4" w:rsidRPr="00A74216" w:rsidRDefault="00242DD4" w:rsidP="005446D1">
            <w:pPr>
              <w:pStyle w:val="TableText"/>
              <w:rPr>
                <w:noProof w:val="0"/>
              </w:rPr>
            </w:pPr>
            <w:r>
              <w:t>9,880</w:t>
            </w:r>
          </w:p>
        </w:tc>
        <w:tc>
          <w:tcPr>
            <w:tcW w:w="720" w:type="dxa"/>
            <w:tcBorders>
              <w:top w:val="nil"/>
              <w:bottom w:val="nil"/>
            </w:tcBorders>
            <w:shd w:val="clear" w:color="auto" w:fill="FFFFFF"/>
            <w:tcMar>
              <w:top w:w="14" w:type="dxa"/>
              <w:left w:w="29" w:type="dxa"/>
              <w:bottom w:w="14" w:type="dxa"/>
              <w:right w:w="29" w:type="dxa"/>
            </w:tcMar>
            <w:vAlign w:val="bottom"/>
          </w:tcPr>
          <w:p w14:paraId="301E76B5" w14:textId="1236F399" w:rsidR="00242DD4" w:rsidRPr="00A74216" w:rsidRDefault="00242DD4" w:rsidP="005446D1">
            <w:pPr>
              <w:pStyle w:val="TableText"/>
              <w:rPr>
                <w:noProof w:val="0"/>
              </w:rPr>
            </w:pPr>
            <w:r>
              <w:t>2576</w:t>
            </w:r>
          </w:p>
        </w:tc>
        <w:tc>
          <w:tcPr>
            <w:tcW w:w="571" w:type="dxa"/>
            <w:tcBorders>
              <w:top w:val="nil"/>
              <w:bottom w:val="nil"/>
            </w:tcBorders>
            <w:shd w:val="clear" w:color="auto" w:fill="FFFFFF"/>
            <w:noWrap/>
            <w:tcMar>
              <w:top w:w="14" w:type="dxa"/>
              <w:left w:w="29" w:type="dxa"/>
              <w:bottom w:w="14" w:type="dxa"/>
              <w:right w:w="29" w:type="dxa"/>
            </w:tcMar>
            <w:vAlign w:val="bottom"/>
          </w:tcPr>
          <w:p w14:paraId="1BBCD100" w14:textId="612BFE3C" w:rsidR="00242DD4" w:rsidRPr="00A74216" w:rsidRDefault="00242DD4" w:rsidP="005446D1">
            <w:pPr>
              <w:pStyle w:val="TableText"/>
              <w:rPr>
                <w:noProof w:val="0"/>
              </w:rPr>
            </w:pPr>
            <w:r>
              <w:t>109</w:t>
            </w:r>
          </w:p>
        </w:tc>
        <w:tc>
          <w:tcPr>
            <w:tcW w:w="648" w:type="dxa"/>
            <w:tcBorders>
              <w:top w:val="nil"/>
              <w:bottom w:val="nil"/>
            </w:tcBorders>
            <w:shd w:val="clear" w:color="auto" w:fill="FFFFFF"/>
            <w:tcMar>
              <w:top w:w="14" w:type="dxa"/>
              <w:left w:w="29" w:type="dxa"/>
              <w:bottom w:w="14" w:type="dxa"/>
              <w:right w:w="29" w:type="dxa"/>
            </w:tcMar>
            <w:vAlign w:val="bottom"/>
          </w:tcPr>
          <w:p w14:paraId="35AABF46" w14:textId="6FC532D7" w:rsidR="00242DD4" w:rsidRPr="00A74216" w:rsidRDefault="00242DD4" w:rsidP="005446D1">
            <w:pPr>
              <w:pStyle w:val="TableText"/>
              <w:rPr>
                <w:noProof w:val="0"/>
              </w:rPr>
            </w:pPr>
            <w:r>
              <w:t>56</w:t>
            </w:r>
          </w:p>
        </w:tc>
        <w:tc>
          <w:tcPr>
            <w:tcW w:w="1008" w:type="dxa"/>
            <w:tcBorders>
              <w:top w:val="nil"/>
              <w:bottom w:val="nil"/>
            </w:tcBorders>
            <w:shd w:val="clear" w:color="auto" w:fill="FFFFFF"/>
            <w:tcMar>
              <w:top w:w="14" w:type="dxa"/>
              <w:left w:w="29" w:type="dxa"/>
              <w:bottom w:w="14" w:type="dxa"/>
              <w:right w:w="29" w:type="dxa"/>
            </w:tcMar>
            <w:vAlign w:val="bottom"/>
          </w:tcPr>
          <w:p w14:paraId="7278A4D6" w14:textId="62BB55A1" w:rsidR="00242DD4" w:rsidRPr="00A74216" w:rsidRDefault="00242DD4" w:rsidP="005446D1">
            <w:pPr>
              <w:pStyle w:val="TableText"/>
              <w:rPr>
                <w:noProof w:val="0"/>
              </w:rPr>
            </w:pPr>
            <w:r>
              <w:t>9,931</w:t>
            </w:r>
          </w:p>
        </w:tc>
        <w:tc>
          <w:tcPr>
            <w:tcW w:w="720" w:type="dxa"/>
            <w:tcBorders>
              <w:top w:val="nil"/>
              <w:bottom w:val="nil"/>
            </w:tcBorders>
            <w:shd w:val="clear" w:color="auto" w:fill="FFFFFF"/>
            <w:tcMar>
              <w:left w:w="29" w:type="dxa"/>
              <w:right w:w="29" w:type="dxa"/>
            </w:tcMar>
            <w:vAlign w:val="bottom"/>
          </w:tcPr>
          <w:p w14:paraId="19589FBA" w14:textId="51EE37FC" w:rsidR="00242DD4" w:rsidRPr="00A74216" w:rsidRDefault="00242DD4" w:rsidP="005446D1">
            <w:pPr>
              <w:pStyle w:val="TableText"/>
              <w:rPr>
                <w:noProof w:val="0"/>
              </w:rPr>
            </w:pPr>
            <w:r>
              <w:t>2572</w:t>
            </w:r>
          </w:p>
        </w:tc>
        <w:tc>
          <w:tcPr>
            <w:tcW w:w="571" w:type="dxa"/>
            <w:tcBorders>
              <w:top w:val="nil"/>
              <w:bottom w:val="nil"/>
            </w:tcBorders>
            <w:shd w:val="clear" w:color="auto" w:fill="FFFFFF"/>
            <w:tcMar>
              <w:left w:w="29" w:type="dxa"/>
              <w:right w:w="29" w:type="dxa"/>
            </w:tcMar>
            <w:vAlign w:val="bottom"/>
          </w:tcPr>
          <w:p w14:paraId="77F47151" w14:textId="3AE6B11D" w:rsidR="00242DD4" w:rsidRPr="00A74216" w:rsidRDefault="00242DD4" w:rsidP="005446D1">
            <w:pPr>
              <w:pStyle w:val="TableText"/>
              <w:rPr>
                <w:noProof w:val="0"/>
              </w:rPr>
            </w:pPr>
            <w:r>
              <w:t>106</w:t>
            </w:r>
          </w:p>
        </w:tc>
        <w:tc>
          <w:tcPr>
            <w:tcW w:w="648" w:type="dxa"/>
            <w:tcBorders>
              <w:top w:val="nil"/>
              <w:bottom w:val="nil"/>
            </w:tcBorders>
            <w:shd w:val="clear" w:color="auto" w:fill="FFFFFF"/>
            <w:tcMar>
              <w:left w:w="29" w:type="dxa"/>
              <w:right w:w="29" w:type="dxa"/>
            </w:tcMar>
            <w:vAlign w:val="bottom"/>
          </w:tcPr>
          <w:p w14:paraId="77AC2CF4" w14:textId="3F2574F6" w:rsidR="00242DD4" w:rsidRPr="00A74216" w:rsidRDefault="00242DD4" w:rsidP="005446D1">
            <w:pPr>
              <w:pStyle w:val="TableText"/>
              <w:rPr>
                <w:noProof w:val="0"/>
              </w:rPr>
            </w:pPr>
            <w:r>
              <w:t>54</w:t>
            </w:r>
          </w:p>
        </w:tc>
        <w:tc>
          <w:tcPr>
            <w:tcW w:w="576" w:type="dxa"/>
            <w:tcBorders>
              <w:top w:val="nil"/>
              <w:bottom w:val="nil"/>
            </w:tcBorders>
            <w:shd w:val="clear" w:color="auto" w:fill="FFFFFF"/>
            <w:vAlign w:val="bottom"/>
          </w:tcPr>
          <w:p w14:paraId="234588A6" w14:textId="1B04C987" w:rsidR="00242DD4" w:rsidRPr="00A74216" w:rsidRDefault="00242DD4" w:rsidP="005446D1">
            <w:pPr>
              <w:pStyle w:val="TableText"/>
              <w:rPr>
                <w:noProof w:val="0"/>
                <w:color w:val="000000"/>
              </w:rPr>
            </w:pPr>
            <w:r>
              <w:t>2</w:t>
            </w:r>
          </w:p>
        </w:tc>
        <w:tc>
          <w:tcPr>
            <w:tcW w:w="864" w:type="dxa"/>
            <w:tcBorders>
              <w:top w:val="nil"/>
              <w:bottom w:val="nil"/>
            </w:tcBorders>
            <w:shd w:val="clear" w:color="auto" w:fill="FFFFFF"/>
            <w:vAlign w:val="bottom"/>
          </w:tcPr>
          <w:p w14:paraId="3D981375" w14:textId="21B3F073" w:rsidR="00242DD4" w:rsidRPr="00A74216" w:rsidRDefault="00242DD4" w:rsidP="005446D1">
            <w:pPr>
              <w:pStyle w:val="TableText"/>
              <w:rPr>
                <w:noProof w:val="0"/>
                <w:color w:val="000000"/>
              </w:rPr>
            </w:pPr>
            <w:r>
              <w:t>1.33</w:t>
            </w:r>
          </w:p>
        </w:tc>
        <w:tc>
          <w:tcPr>
            <w:tcW w:w="576" w:type="dxa"/>
            <w:tcBorders>
              <w:top w:val="nil"/>
              <w:bottom w:val="nil"/>
            </w:tcBorders>
            <w:shd w:val="clear" w:color="auto" w:fill="FFFFFF"/>
            <w:tcMar>
              <w:left w:w="29" w:type="dxa"/>
              <w:right w:w="29" w:type="dxa"/>
            </w:tcMar>
            <w:vAlign w:val="bottom"/>
          </w:tcPr>
          <w:p w14:paraId="0E2F5077" w14:textId="0F1C2C4B" w:rsidR="00242DD4" w:rsidRPr="00A74216" w:rsidRDefault="00242DD4" w:rsidP="005446D1">
            <w:pPr>
              <w:pStyle w:val="TableText"/>
              <w:rPr>
                <w:noProof w:val="0"/>
              </w:rPr>
            </w:pPr>
            <w:r>
              <w:t>5</w:t>
            </w:r>
          </w:p>
        </w:tc>
        <w:tc>
          <w:tcPr>
            <w:tcW w:w="864" w:type="dxa"/>
            <w:tcBorders>
              <w:top w:val="nil"/>
              <w:bottom w:val="nil"/>
            </w:tcBorders>
            <w:shd w:val="clear" w:color="auto" w:fill="FFFFFF"/>
            <w:tcMar>
              <w:left w:w="29" w:type="dxa"/>
              <w:right w:w="29" w:type="dxa"/>
            </w:tcMar>
            <w:vAlign w:val="bottom"/>
          </w:tcPr>
          <w:p w14:paraId="482E9A5B" w14:textId="46DBFBC8" w:rsidR="00242DD4" w:rsidRPr="00A74216" w:rsidRDefault="00242DD4" w:rsidP="005446D1">
            <w:pPr>
              <w:pStyle w:val="TableText"/>
              <w:rPr>
                <w:noProof w:val="0"/>
              </w:rPr>
            </w:pPr>
            <w:r>
              <w:t>1.64</w:t>
            </w:r>
          </w:p>
        </w:tc>
      </w:tr>
      <w:tr w:rsidR="00B12AE3" w:rsidRPr="00A74216" w14:paraId="14FB771B" w14:textId="77777777" w:rsidTr="005446D1">
        <w:tc>
          <w:tcPr>
            <w:tcW w:w="2592" w:type="dxa"/>
            <w:tcBorders>
              <w:top w:val="nil"/>
              <w:bottom w:val="nil"/>
            </w:tcBorders>
            <w:shd w:val="clear" w:color="auto" w:fill="FFFFFF"/>
            <w:noWrap/>
            <w:tcMar>
              <w:top w:w="14" w:type="dxa"/>
              <w:left w:w="29" w:type="dxa"/>
              <w:bottom w:w="14" w:type="dxa"/>
              <w:right w:w="29" w:type="dxa"/>
            </w:tcMar>
            <w:vAlign w:val="center"/>
          </w:tcPr>
          <w:p w14:paraId="5B402D95" w14:textId="77777777" w:rsidR="00242DD4" w:rsidRPr="00A74216" w:rsidRDefault="00242DD4" w:rsidP="00242DD4">
            <w:pPr>
              <w:pStyle w:val="TableText"/>
              <w:rPr>
                <w:noProof w:val="0"/>
              </w:rPr>
            </w:pPr>
            <w:r w:rsidRPr="00A74216">
              <w:rPr>
                <w:noProof w:val="0"/>
              </w:rPr>
              <w:t>Hispanic or Latino</w:t>
            </w:r>
          </w:p>
        </w:tc>
        <w:tc>
          <w:tcPr>
            <w:tcW w:w="1008" w:type="dxa"/>
            <w:tcBorders>
              <w:top w:val="nil"/>
              <w:bottom w:val="nil"/>
            </w:tcBorders>
            <w:shd w:val="clear" w:color="auto" w:fill="FFFFFF"/>
            <w:vAlign w:val="bottom"/>
          </w:tcPr>
          <w:p w14:paraId="48218399" w14:textId="47D0E2F9" w:rsidR="00242DD4" w:rsidRPr="00A74216" w:rsidRDefault="00242DD4" w:rsidP="005446D1">
            <w:pPr>
              <w:pStyle w:val="TableText"/>
              <w:rPr>
                <w:noProof w:val="0"/>
                <w:color w:val="000000"/>
              </w:rPr>
            </w:pPr>
            <w:r>
              <w:t>242,300</w:t>
            </w:r>
          </w:p>
        </w:tc>
        <w:tc>
          <w:tcPr>
            <w:tcW w:w="720" w:type="dxa"/>
            <w:tcBorders>
              <w:top w:val="nil"/>
              <w:bottom w:val="nil"/>
            </w:tcBorders>
            <w:shd w:val="clear" w:color="auto" w:fill="FFFFFF"/>
            <w:vAlign w:val="bottom"/>
          </w:tcPr>
          <w:p w14:paraId="48C24F96" w14:textId="26962327" w:rsidR="00242DD4" w:rsidRPr="00A74216" w:rsidRDefault="00242DD4" w:rsidP="005446D1">
            <w:pPr>
              <w:pStyle w:val="TableText"/>
              <w:rPr>
                <w:noProof w:val="0"/>
                <w:color w:val="000000"/>
              </w:rPr>
            </w:pPr>
            <w:r>
              <w:t>2478</w:t>
            </w:r>
          </w:p>
        </w:tc>
        <w:tc>
          <w:tcPr>
            <w:tcW w:w="576" w:type="dxa"/>
            <w:tcBorders>
              <w:top w:val="nil"/>
              <w:bottom w:val="nil"/>
            </w:tcBorders>
            <w:shd w:val="clear" w:color="auto" w:fill="FFFFFF"/>
            <w:vAlign w:val="bottom"/>
          </w:tcPr>
          <w:p w14:paraId="61740083" w14:textId="68CF5BF8" w:rsidR="00242DD4" w:rsidRPr="00A74216" w:rsidRDefault="00242DD4" w:rsidP="005446D1">
            <w:pPr>
              <w:pStyle w:val="TableText"/>
              <w:rPr>
                <w:noProof w:val="0"/>
                <w:color w:val="000000"/>
              </w:rPr>
            </w:pPr>
            <w:r>
              <w:t>109</w:t>
            </w:r>
          </w:p>
        </w:tc>
        <w:tc>
          <w:tcPr>
            <w:tcW w:w="648" w:type="dxa"/>
            <w:tcBorders>
              <w:top w:val="nil"/>
              <w:bottom w:val="nil"/>
            </w:tcBorders>
            <w:shd w:val="clear" w:color="auto" w:fill="FFFFFF"/>
            <w:vAlign w:val="bottom"/>
          </w:tcPr>
          <w:p w14:paraId="3A448552" w14:textId="76082849" w:rsidR="00242DD4" w:rsidRPr="00A74216" w:rsidRDefault="00242DD4" w:rsidP="005446D1">
            <w:pPr>
              <w:pStyle w:val="TableText"/>
              <w:rPr>
                <w:noProof w:val="0"/>
                <w:color w:val="000000"/>
              </w:rPr>
            </w:pPr>
            <w:r>
              <w:t>22</w:t>
            </w:r>
          </w:p>
        </w:tc>
        <w:tc>
          <w:tcPr>
            <w:tcW w:w="1008" w:type="dxa"/>
            <w:tcBorders>
              <w:top w:val="nil"/>
              <w:bottom w:val="nil"/>
            </w:tcBorders>
            <w:shd w:val="clear" w:color="auto" w:fill="FFFFFF"/>
            <w:tcMar>
              <w:left w:w="29" w:type="dxa"/>
              <w:right w:w="29" w:type="dxa"/>
            </w:tcMar>
            <w:vAlign w:val="bottom"/>
          </w:tcPr>
          <w:p w14:paraId="71BB6B8F" w14:textId="33A03576" w:rsidR="00242DD4" w:rsidRPr="00A74216" w:rsidRDefault="00242DD4" w:rsidP="005446D1">
            <w:pPr>
              <w:pStyle w:val="TableText"/>
              <w:rPr>
                <w:noProof w:val="0"/>
              </w:rPr>
            </w:pPr>
            <w:r>
              <w:t>241,016</w:t>
            </w:r>
          </w:p>
        </w:tc>
        <w:tc>
          <w:tcPr>
            <w:tcW w:w="720" w:type="dxa"/>
            <w:tcBorders>
              <w:top w:val="nil"/>
              <w:bottom w:val="nil"/>
            </w:tcBorders>
            <w:shd w:val="clear" w:color="auto" w:fill="FFFFFF"/>
            <w:tcMar>
              <w:top w:w="14" w:type="dxa"/>
              <w:left w:w="29" w:type="dxa"/>
              <w:bottom w:w="14" w:type="dxa"/>
              <w:right w:w="29" w:type="dxa"/>
            </w:tcMar>
            <w:vAlign w:val="bottom"/>
          </w:tcPr>
          <w:p w14:paraId="3E1A45CF" w14:textId="07DAC072" w:rsidR="00242DD4" w:rsidRPr="00A74216" w:rsidRDefault="00242DD4" w:rsidP="005446D1">
            <w:pPr>
              <w:pStyle w:val="TableText"/>
              <w:rPr>
                <w:noProof w:val="0"/>
              </w:rPr>
            </w:pPr>
            <w:r>
              <w:t>2477</w:t>
            </w:r>
          </w:p>
        </w:tc>
        <w:tc>
          <w:tcPr>
            <w:tcW w:w="571" w:type="dxa"/>
            <w:tcBorders>
              <w:top w:val="nil"/>
              <w:bottom w:val="nil"/>
            </w:tcBorders>
            <w:shd w:val="clear" w:color="auto" w:fill="FFFFFF"/>
            <w:noWrap/>
            <w:tcMar>
              <w:top w:w="14" w:type="dxa"/>
              <w:left w:w="29" w:type="dxa"/>
              <w:bottom w:w="14" w:type="dxa"/>
              <w:right w:w="29" w:type="dxa"/>
            </w:tcMar>
            <w:vAlign w:val="bottom"/>
          </w:tcPr>
          <w:p w14:paraId="10F4EF98" w14:textId="6E157BED" w:rsidR="00242DD4" w:rsidRPr="00A74216" w:rsidRDefault="00242DD4" w:rsidP="005446D1">
            <w:pPr>
              <w:pStyle w:val="TableText"/>
              <w:rPr>
                <w:noProof w:val="0"/>
              </w:rPr>
            </w:pPr>
            <w:r>
              <w:t>108</w:t>
            </w:r>
          </w:p>
        </w:tc>
        <w:tc>
          <w:tcPr>
            <w:tcW w:w="648" w:type="dxa"/>
            <w:tcBorders>
              <w:top w:val="nil"/>
              <w:bottom w:val="nil"/>
            </w:tcBorders>
            <w:shd w:val="clear" w:color="auto" w:fill="FFFFFF"/>
            <w:tcMar>
              <w:top w:w="14" w:type="dxa"/>
              <w:left w:w="29" w:type="dxa"/>
              <w:bottom w:w="14" w:type="dxa"/>
              <w:right w:w="29" w:type="dxa"/>
            </w:tcMar>
            <w:vAlign w:val="bottom"/>
          </w:tcPr>
          <w:p w14:paraId="1F984215" w14:textId="49401AE0" w:rsidR="00242DD4" w:rsidRPr="00A74216" w:rsidRDefault="00242DD4" w:rsidP="005446D1">
            <w:pPr>
              <w:pStyle w:val="TableText"/>
              <w:rPr>
                <w:noProof w:val="0"/>
              </w:rPr>
            </w:pPr>
            <w:r>
              <w:t>21</w:t>
            </w:r>
          </w:p>
        </w:tc>
        <w:tc>
          <w:tcPr>
            <w:tcW w:w="1008" w:type="dxa"/>
            <w:tcBorders>
              <w:top w:val="nil"/>
              <w:bottom w:val="nil"/>
            </w:tcBorders>
            <w:shd w:val="clear" w:color="auto" w:fill="FFFFFF"/>
            <w:tcMar>
              <w:top w:w="14" w:type="dxa"/>
              <w:left w:w="29" w:type="dxa"/>
              <w:bottom w:w="14" w:type="dxa"/>
              <w:right w:w="29" w:type="dxa"/>
            </w:tcMar>
            <w:vAlign w:val="bottom"/>
          </w:tcPr>
          <w:p w14:paraId="2F2BEB62" w14:textId="242FC2E4" w:rsidR="00242DD4" w:rsidRPr="00A74216" w:rsidRDefault="00242DD4" w:rsidP="005446D1">
            <w:pPr>
              <w:pStyle w:val="TableText"/>
              <w:rPr>
                <w:noProof w:val="0"/>
              </w:rPr>
            </w:pPr>
            <w:r>
              <w:t>236,321</w:t>
            </w:r>
          </w:p>
        </w:tc>
        <w:tc>
          <w:tcPr>
            <w:tcW w:w="720" w:type="dxa"/>
            <w:tcBorders>
              <w:top w:val="nil"/>
              <w:bottom w:val="nil"/>
            </w:tcBorders>
            <w:shd w:val="clear" w:color="auto" w:fill="FFFFFF"/>
            <w:tcMar>
              <w:left w:w="29" w:type="dxa"/>
              <w:right w:w="29" w:type="dxa"/>
            </w:tcMar>
            <w:vAlign w:val="bottom"/>
          </w:tcPr>
          <w:p w14:paraId="42F1DA94" w14:textId="18E7B4D9" w:rsidR="00242DD4" w:rsidRPr="00A74216" w:rsidRDefault="00242DD4" w:rsidP="005446D1">
            <w:pPr>
              <w:pStyle w:val="TableText"/>
              <w:rPr>
                <w:noProof w:val="0"/>
              </w:rPr>
            </w:pPr>
            <w:r>
              <w:t>2475</w:t>
            </w:r>
          </w:p>
        </w:tc>
        <w:tc>
          <w:tcPr>
            <w:tcW w:w="571" w:type="dxa"/>
            <w:tcBorders>
              <w:top w:val="nil"/>
              <w:bottom w:val="nil"/>
            </w:tcBorders>
            <w:shd w:val="clear" w:color="auto" w:fill="FFFFFF"/>
            <w:tcMar>
              <w:left w:w="29" w:type="dxa"/>
              <w:right w:w="29" w:type="dxa"/>
            </w:tcMar>
            <w:vAlign w:val="bottom"/>
          </w:tcPr>
          <w:p w14:paraId="535B40A6" w14:textId="0C11ABE5" w:rsidR="00242DD4" w:rsidRPr="00A74216" w:rsidRDefault="00242DD4" w:rsidP="005446D1">
            <w:pPr>
              <w:pStyle w:val="TableText"/>
              <w:rPr>
                <w:noProof w:val="0"/>
              </w:rPr>
            </w:pPr>
            <w:r>
              <w:t>105</w:t>
            </w:r>
          </w:p>
        </w:tc>
        <w:tc>
          <w:tcPr>
            <w:tcW w:w="648" w:type="dxa"/>
            <w:tcBorders>
              <w:top w:val="nil"/>
              <w:bottom w:val="nil"/>
            </w:tcBorders>
            <w:shd w:val="clear" w:color="auto" w:fill="FFFFFF"/>
            <w:tcMar>
              <w:left w:w="29" w:type="dxa"/>
              <w:right w:w="29" w:type="dxa"/>
            </w:tcMar>
            <w:vAlign w:val="bottom"/>
          </w:tcPr>
          <w:p w14:paraId="6ECBF4D2" w14:textId="1CFC3979" w:rsidR="00242DD4" w:rsidRPr="00A74216" w:rsidRDefault="00242DD4" w:rsidP="005446D1">
            <w:pPr>
              <w:pStyle w:val="TableText"/>
              <w:rPr>
                <w:noProof w:val="0"/>
              </w:rPr>
            </w:pPr>
            <w:r>
              <w:t>20</w:t>
            </w:r>
          </w:p>
        </w:tc>
        <w:tc>
          <w:tcPr>
            <w:tcW w:w="576" w:type="dxa"/>
            <w:tcBorders>
              <w:top w:val="nil"/>
              <w:bottom w:val="nil"/>
            </w:tcBorders>
            <w:shd w:val="clear" w:color="auto" w:fill="FFFFFF"/>
            <w:vAlign w:val="bottom"/>
          </w:tcPr>
          <w:p w14:paraId="217C184C" w14:textId="1335A32A" w:rsidR="00242DD4" w:rsidRPr="00A74216" w:rsidRDefault="00242DD4" w:rsidP="005446D1">
            <w:pPr>
              <w:pStyle w:val="TableText"/>
              <w:rPr>
                <w:noProof w:val="0"/>
                <w:color w:val="000000"/>
              </w:rPr>
            </w:pPr>
            <w:r>
              <w:t>1</w:t>
            </w:r>
          </w:p>
        </w:tc>
        <w:tc>
          <w:tcPr>
            <w:tcW w:w="864" w:type="dxa"/>
            <w:tcBorders>
              <w:top w:val="nil"/>
              <w:bottom w:val="nil"/>
            </w:tcBorders>
            <w:shd w:val="clear" w:color="auto" w:fill="FFFFFF"/>
            <w:vAlign w:val="bottom"/>
          </w:tcPr>
          <w:p w14:paraId="30BCE6C4" w14:textId="0BC12B52" w:rsidR="00242DD4" w:rsidRPr="00A74216" w:rsidRDefault="00242DD4" w:rsidP="005446D1">
            <w:pPr>
              <w:pStyle w:val="TableText"/>
              <w:rPr>
                <w:noProof w:val="0"/>
                <w:color w:val="000000"/>
              </w:rPr>
            </w:pPr>
            <w:r>
              <w:t>0.87</w:t>
            </w:r>
          </w:p>
        </w:tc>
        <w:tc>
          <w:tcPr>
            <w:tcW w:w="576" w:type="dxa"/>
            <w:tcBorders>
              <w:top w:val="nil"/>
              <w:bottom w:val="nil"/>
            </w:tcBorders>
            <w:shd w:val="clear" w:color="auto" w:fill="FFFFFF"/>
            <w:tcMar>
              <w:left w:w="29" w:type="dxa"/>
              <w:right w:w="29" w:type="dxa"/>
            </w:tcMar>
            <w:vAlign w:val="bottom"/>
          </w:tcPr>
          <w:p w14:paraId="59EDA7CC" w14:textId="0CA7B0F3" w:rsidR="00242DD4" w:rsidRPr="00A74216" w:rsidRDefault="00242DD4" w:rsidP="005446D1">
            <w:pPr>
              <w:pStyle w:val="TableText"/>
              <w:rPr>
                <w:noProof w:val="0"/>
              </w:rPr>
            </w:pPr>
            <w:r>
              <w:t>2</w:t>
            </w:r>
          </w:p>
        </w:tc>
        <w:tc>
          <w:tcPr>
            <w:tcW w:w="864" w:type="dxa"/>
            <w:tcBorders>
              <w:top w:val="nil"/>
              <w:bottom w:val="nil"/>
            </w:tcBorders>
            <w:shd w:val="clear" w:color="auto" w:fill="FFFFFF"/>
            <w:tcMar>
              <w:left w:w="29" w:type="dxa"/>
              <w:right w:w="29" w:type="dxa"/>
            </w:tcMar>
            <w:vAlign w:val="bottom"/>
          </w:tcPr>
          <w:p w14:paraId="0D4B189A" w14:textId="183C0AAF" w:rsidR="00242DD4" w:rsidRPr="00A74216" w:rsidRDefault="00242DD4" w:rsidP="005446D1">
            <w:pPr>
              <w:pStyle w:val="TableText"/>
              <w:rPr>
                <w:noProof w:val="0"/>
              </w:rPr>
            </w:pPr>
            <w:r>
              <w:t>1.10</w:t>
            </w:r>
          </w:p>
        </w:tc>
      </w:tr>
      <w:tr w:rsidR="00B12AE3" w:rsidRPr="00A74216" w14:paraId="7D8078A8" w14:textId="77777777" w:rsidTr="005446D1">
        <w:tc>
          <w:tcPr>
            <w:tcW w:w="2592" w:type="dxa"/>
            <w:tcBorders>
              <w:top w:val="nil"/>
              <w:bottom w:val="nil"/>
            </w:tcBorders>
            <w:shd w:val="clear" w:color="auto" w:fill="FFFFFF"/>
            <w:noWrap/>
            <w:tcMar>
              <w:top w:w="14" w:type="dxa"/>
              <w:left w:w="29" w:type="dxa"/>
              <w:bottom w:w="14" w:type="dxa"/>
              <w:right w:w="29" w:type="dxa"/>
            </w:tcMar>
            <w:vAlign w:val="center"/>
          </w:tcPr>
          <w:p w14:paraId="0E151244" w14:textId="77777777" w:rsidR="00242DD4" w:rsidRPr="00A74216" w:rsidRDefault="00242DD4" w:rsidP="00242DD4">
            <w:pPr>
              <w:pStyle w:val="TableText"/>
              <w:rPr>
                <w:noProof w:val="0"/>
              </w:rPr>
            </w:pPr>
            <w:r w:rsidRPr="00A74216">
              <w:rPr>
                <w:noProof w:val="0"/>
              </w:rPr>
              <w:t>Black or African American</w:t>
            </w:r>
          </w:p>
        </w:tc>
        <w:tc>
          <w:tcPr>
            <w:tcW w:w="1008" w:type="dxa"/>
            <w:tcBorders>
              <w:top w:val="nil"/>
              <w:bottom w:val="nil"/>
            </w:tcBorders>
            <w:shd w:val="clear" w:color="auto" w:fill="FFFFFF"/>
            <w:vAlign w:val="bottom"/>
          </w:tcPr>
          <w:p w14:paraId="596A6ACE" w14:textId="57546231" w:rsidR="00242DD4" w:rsidRPr="00A74216" w:rsidRDefault="00242DD4" w:rsidP="005446D1">
            <w:pPr>
              <w:pStyle w:val="TableText"/>
              <w:rPr>
                <w:noProof w:val="0"/>
                <w:color w:val="000000"/>
              </w:rPr>
            </w:pPr>
            <w:r>
              <w:t>21,239</w:t>
            </w:r>
          </w:p>
        </w:tc>
        <w:tc>
          <w:tcPr>
            <w:tcW w:w="720" w:type="dxa"/>
            <w:tcBorders>
              <w:top w:val="nil"/>
              <w:bottom w:val="nil"/>
            </w:tcBorders>
            <w:shd w:val="clear" w:color="auto" w:fill="FFFFFF"/>
            <w:vAlign w:val="bottom"/>
          </w:tcPr>
          <w:p w14:paraId="62905233" w14:textId="11DAE0E5" w:rsidR="00242DD4" w:rsidRPr="00A74216" w:rsidRDefault="00242DD4" w:rsidP="005446D1">
            <w:pPr>
              <w:pStyle w:val="TableText"/>
              <w:rPr>
                <w:noProof w:val="0"/>
                <w:color w:val="000000"/>
              </w:rPr>
            </w:pPr>
            <w:r>
              <w:t>2455</w:t>
            </w:r>
          </w:p>
        </w:tc>
        <w:tc>
          <w:tcPr>
            <w:tcW w:w="576" w:type="dxa"/>
            <w:tcBorders>
              <w:top w:val="nil"/>
              <w:bottom w:val="nil"/>
            </w:tcBorders>
            <w:shd w:val="clear" w:color="auto" w:fill="FFFFFF"/>
            <w:vAlign w:val="bottom"/>
          </w:tcPr>
          <w:p w14:paraId="55AE67E9" w14:textId="14F2700F" w:rsidR="00242DD4" w:rsidRPr="00A74216" w:rsidRDefault="00242DD4" w:rsidP="005446D1">
            <w:pPr>
              <w:pStyle w:val="TableText"/>
              <w:rPr>
                <w:noProof w:val="0"/>
                <w:color w:val="000000"/>
              </w:rPr>
            </w:pPr>
            <w:r>
              <w:t>108</w:t>
            </w:r>
          </w:p>
        </w:tc>
        <w:tc>
          <w:tcPr>
            <w:tcW w:w="648" w:type="dxa"/>
            <w:tcBorders>
              <w:top w:val="nil"/>
              <w:bottom w:val="nil"/>
            </w:tcBorders>
            <w:shd w:val="clear" w:color="auto" w:fill="FFFFFF"/>
            <w:vAlign w:val="bottom"/>
          </w:tcPr>
          <w:p w14:paraId="1ED53960" w14:textId="33C1B223" w:rsidR="00242DD4" w:rsidRPr="00A74216" w:rsidRDefault="00242DD4" w:rsidP="005446D1">
            <w:pPr>
              <w:pStyle w:val="TableText"/>
              <w:rPr>
                <w:noProof w:val="0"/>
                <w:color w:val="000000"/>
              </w:rPr>
            </w:pPr>
            <w:r>
              <w:t>16</w:t>
            </w:r>
          </w:p>
        </w:tc>
        <w:tc>
          <w:tcPr>
            <w:tcW w:w="1008" w:type="dxa"/>
            <w:tcBorders>
              <w:top w:val="nil"/>
              <w:bottom w:val="nil"/>
            </w:tcBorders>
            <w:shd w:val="clear" w:color="auto" w:fill="FFFFFF"/>
            <w:tcMar>
              <w:left w:w="29" w:type="dxa"/>
              <w:right w:w="29" w:type="dxa"/>
            </w:tcMar>
            <w:vAlign w:val="bottom"/>
          </w:tcPr>
          <w:p w14:paraId="7506E8A5" w14:textId="5B47E8EF" w:rsidR="00242DD4" w:rsidRPr="00A74216" w:rsidRDefault="00242DD4" w:rsidP="005446D1">
            <w:pPr>
              <w:pStyle w:val="TableText"/>
              <w:rPr>
                <w:noProof w:val="0"/>
              </w:rPr>
            </w:pPr>
            <w:r>
              <w:t>21,433</w:t>
            </w:r>
          </w:p>
        </w:tc>
        <w:tc>
          <w:tcPr>
            <w:tcW w:w="720" w:type="dxa"/>
            <w:tcBorders>
              <w:top w:val="nil"/>
              <w:bottom w:val="nil"/>
            </w:tcBorders>
            <w:shd w:val="clear" w:color="auto" w:fill="FFFFFF"/>
            <w:tcMar>
              <w:top w:w="14" w:type="dxa"/>
              <w:left w:w="29" w:type="dxa"/>
              <w:bottom w:w="14" w:type="dxa"/>
              <w:right w:w="29" w:type="dxa"/>
            </w:tcMar>
            <w:vAlign w:val="bottom"/>
          </w:tcPr>
          <w:p w14:paraId="2517FACD" w14:textId="0FCF69C4" w:rsidR="00242DD4" w:rsidRPr="00A74216" w:rsidRDefault="00242DD4" w:rsidP="005446D1">
            <w:pPr>
              <w:pStyle w:val="TableText"/>
              <w:rPr>
                <w:noProof w:val="0"/>
              </w:rPr>
            </w:pPr>
            <w:r>
              <w:t>2452</w:t>
            </w:r>
          </w:p>
        </w:tc>
        <w:tc>
          <w:tcPr>
            <w:tcW w:w="571" w:type="dxa"/>
            <w:tcBorders>
              <w:top w:val="nil"/>
              <w:bottom w:val="nil"/>
            </w:tcBorders>
            <w:shd w:val="clear" w:color="auto" w:fill="FFFFFF"/>
            <w:noWrap/>
            <w:tcMar>
              <w:top w:w="14" w:type="dxa"/>
              <w:left w:w="29" w:type="dxa"/>
              <w:bottom w:w="14" w:type="dxa"/>
              <w:right w:w="29" w:type="dxa"/>
            </w:tcMar>
            <w:vAlign w:val="bottom"/>
          </w:tcPr>
          <w:p w14:paraId="23FD63DD" w14:textId="23192B65" w:rsidR="00242DD4" w:rsidRPr="00A74216" w:rsidRDefault="00242DD4" w:rsidP="005446D1">
            <w:pPr>
              <w:pStyle w:val="TableText"/>
              <w:rPr>
                <w:noProof w:val="0"/>
              </w:rPr>
            </w:pPr>
            <w:r>
              <w:t>107</w:t>
            </w:r>
          </w:p>
        </w:tc>
        <w:tc>
          <w:tcPr>
            <w:tcW w:w="648" w:type="dxa"/>
            <w:tcBorders>
              <w:top w:val="nil"/>
              <w:bottom w:val="nil"/>
            </w:tcBorders>
            <w:shd w:val="clear" w:color="auto" w:fill="FFFFFF"/>
            <w:tcMar>
              <w:top w:w="14" w:type="dxa"/>
              <w:left w:w="29" w:type="dxa"/>
              <w:bottom w:w="14" w:type="dxa"/>
              <w:right w:w="29" w:type="dxa"/>
            </w:tcMar>
            <w:vAlign w:val="bottom"/>
          </w:tcPr>
          <w:p w14:paraId="4AECE383" w14:textId="17A27518" w:rsidR="00242DD4" w:rsidRPr="00A74216" w:rsidRDefault="00242DD4" w:rsidP="005446D1">
            <w:pPr>
              <w:pStyle w:val="TableText"/>
              <w:rPr>
                <w:noProof w:val="0"/>
              </w:rPr>
            </w:pPr>
            <w:r>
              <w:t>15</w:t>
            </w:r>
          </w:p>
        </w:tc>
        <w:tc>
          <w:tcPr>
            <w:tcW w:w="1008" w:type="dxa"/>
            <w:tcBorders>
              <w:top w:val="nil"/>
              <w:bottom w:val="nil"/>
            </w:tcBorders>
            <w:shd w:val="clear" w:color="auto" w:fill="FFFFFF"/>
            <w:tcMar>
              <w:top w:w="14" w:type="dxa"/>
              <w:left w:w="29" w:type="dxa"/>
              <w:bottom w:w="14" w:type="dxa"/>
              <w:right w:w="29" w:type="dxa"/>
            </w:tcMar>
            <w:vAlign w:val="bottom"/>
          </w:tcPr>
          <w:p w14:paraId="7CE0E457" w14:textId="70C011AE" w:rsidR="00242DD4" w:rsidRPr="00A74216" w:rsidRDefault="00242DD4" w:rsidP="005446D1">
            <w:pPr>
              <w:pStyle w:val="TableText"/>
              <w:rPr>
                <w:noProof w:val="0"/>
              </w:rPr>
            </w:pPr>
            <w:r>
              <w:t>20,866</w:t>
            </w:r>
          </w:p>
        </w:tc>
        <w:tc>
          <w:tcPr>
            <w:tcW w:w="720" w:type="dxa"/>
            <w:tcBorders>
              <w:top w:val="nil"/>
              <w:bottom w:val="nil"/>
            </w:tcBorders>
            <w:shd w:val="clear" w:color="auto" w:fill="FFFFFF"/>
            <w:tcMar>
              <w:left w:w="29" w:type="dxa"/>
              <w:right w:w="29" w:type="dxa"/>
            </w:tcMar>
            <w:vAlign w:val="bottom"/>
          </w:tcPr>
          <w:p w14:paraId="5AA4CFF2" w14:textId="28B1E0BF" w:rsidR="00242DD4" w:rsidRPr="00A74216" w:rsidRDefault="00242DD4" w:rsidP="005446D1">
            <w:pPr>
              <w:pStyle w:val="TableText"/>
              <w:rPr>
                <w:noProof w:val="0"/>
              </w:rPr>
            </w:pPr>
            <w:r>
              <w:t>2451</w:t>
            </w:r>
          </w:p>
        </w:tc>
        <w:tc>
          <w:tcPr>
            <w:tcW w:w="571" w:type="dxa"/>
            <w:tcBorders>
              <w:top w:val="nil"/>
              <w:bottom w:val="nil"/>
            </w:tcBorders>
            <w:shd w:val="clear" w:color="auto" w:fill="FFFFFF"/>
            <w:tcMar>
              <w:left w:w="29" w:type="dxa"/>
              <w:right w:w="29" w:type="dxa"/>
            </w:tcMar>
            <w:vAlign w:val="bottom"/>
          </w:tcPr>
          <w:p w14:paraId="7FCA57F1" w14:textId="4B07CD3D" w:rsidR="00242DD4" w:rsidRPr="00A74216" w:rsidRDefault="00242DD4" w:rsidP="005446D1">
            <w:pPr>
              <w:pStyle w:val="TableText"/>
              <w:rPr>
                <w:noProof w:val="0"/>
              </w:rPr>
            </w:pPr>
            <w:r>
              <w:t>106</w:t>
            </w:r>
          </w:p>
        </w:tc>
        <w:tc>
          <w:tcPr>
            <w:tcW w:w="648" w:type="dxa"/>
            <w:tcBorders>
              <w:top w:val="nil"/>
              <w:bottom w:val="nil"/>
            </w:tcBorders>
            <w:shd w:val="clear" w:color="auto" w:fill="FFFFFF"/>
            <w:tcMar>
              <w:left w:w="29" w:type="dxa"/>
              <w:right w:w="29" w:type="dxa"/>
            </w:tcMar>
            <w:vAlign w:val="bottom"/>
          </w:tcPr>
          <w:p w14:paraId="109CC160" w14:textId="05596C70" w:rsidR="00242DD4" w:rsidRPr="00A74216" w:rsidRDefault="00242DD4" w:rsidP="005446D1">
            <w:pPr>
              <w:pStyle w:val="TableText"/>
              <w:rPr>
                <w:noProof w:val="0"/>
              </w:rPr>
            </w:pPr>
            <w:r>
              <w:t>15</w:t>
            </w:r>
          </w:p>
        </w:tc>
        <w:tc>
          <w:tcPr>
            <w:tcW w:w="576" w:type="dxa"/>
            <w:tcBorders>
              <w:top w:val="nil"/>
              <w:bottom w:val="nil"/>
            </w:tcBorders>
            <w:shd w:val="clear" w:color="auto" w:fill="FFFFFF"/>
            <w:vAlign w:val="bottom"/>
          </w:tcPr>
          <w:p w14:paraId="68B3270F" w14:textId="52A1BEE8" w:rsidR="00242DD4" w:rsidRPr="00A74216" w:rsidRDefault="00242DD4" w:rsidP="005446D1">
            <w:pPr>
              <w:pStyle w:val="TableText"/>
              <w:rPr>
                <w:noProof w:val="0"/>
                <w:color w:val="000000"/>
              </w:rPr>
            </w:pPr>
            <w:r>
              <w:t>3</w:t>
            </w:r>
          </w:p>
        </w:tc>
        <w:tc>
          <w:tcPr>
            <w:tcW w:w="864" w:type="dxa"/>
            <w:tcBorders>
              <w:top w:val="nil"/>
              <w:bottom w:val="nil"/>
            </w:tcBorders>
            <w:shd w:val="clear" w:color="auto" w:fill="FFFFFF"/>
            <w:vAlign w:val="bottom"/>
          </w:tcPr>
          <w:p w14:paraId="3BEE6A94" w14:textId="2225A94B" w:rsidR="00242DD4" w:rsidRPr="00A74216" w:rsidRDefault="00242DD4" w:rsidP="005446D1">
            <w:pPr>
              <w:pStyle w:val="TableText"/>
              <w:rPr>
                <w:noProof w:val="0"/>
                <w:color w:val="000000"/>
              </w:rPr>
            </w:pPr>
            <w:r>
              <w:t>0.82</w:t>
            </w:r>
          </w:p>
        </w:tc>
        <w:tc>
          <w:tcPr>
            <w:tcW w:w="576" w:type="dxa"/>
            <w:tcBorders>
              <w:top w:val="nil"/>
              <w:bottom w:val="nil"/>
            </w:tcBorders>
            <w:shd w:val="clear" w:color="auto" w:fill="FFFFFF"/>
            <w:tcMar>
              <w:left w:w="29" w:type="dxa"/>
              <w:right w:w="29" w:type="dxa"/>
            </w:tcMar>
            <w:vAlign w:val="bottom"/>
          </w:tcPr>
          <w:p w14:paraId="447B7A78" w14:textId="19DC6203" w:rsidR="00242DD4" w:rsidRPr="00A74216" w:rsidRDefault="00242DD4" w:rsidP="005446D1">
            <w:pPr>
              <w:pStyle w:val="TableText"/>
              <w:rPr>
                <w:noProof w:val="0"/>
              </w:rPr>
            </w:pPr>
            <w:r>
              <w:t>1</w:t>
            </w:r>
          </w:p>
        </w:tc>
        <w:tc>
          <w:tcPr>
            <w:tcW w:w="864" w:type="dxa"/>
            <w:tcBorders>
              <w:top w:val="nil"/>
              <w:bottom w:val="nil"/>
            </w:tcBorders>
            <w:shd w:val="clear" w:color="auto" w:fill="FFFFFF"/>
            <w:tcMar>
              <w:left w:w="29" w:type="dxa"/>
              <w:right w:w="29" w:type="dxa"/>
            </w:tcMar>
            <w:vAlign w:val="bottom"/>
          </w:tcPr>
          <w:p w14:paraId="50162B1B" w14:textId="36A8D6AC" w:rsidR="00242DD4" w:rsidRPr="00A74216" w:rsidRDefault="00242DD4" w:rsidP="005446D1">
            <w:pPr>
              <w:pStyle w:val="TableText"/>
              <w:rPr>
                <w:noProof w:val="0"/>
              </w:rPr>
            </w:pPr>
            <w:r>
              <w:t>0.55</w:t>
            </w:r>
          </w:p>
        </w:tc>
      </w:tr>
      <w:tr w:rsidR="00B12AE3" w:rsidRPr="00A74216" w14:paraId="17DBFA84" w14:textId="77777777" w:rsidTr="005446D1">
        <w:tc>
          <w:tcPr>
            <w:tcW w:w="2592" w:type="dxa"/>
            <w:tcBorders>
              <w:top w:val="nil"/>
              <w:bottom w:val="nil"/>
            </w:tcBorders>
            <w:shd w:val="clear" w:color="auto" w:fill="FFFFFF"/>
            <w:noWrap/>
            <w:tcMar>
              <w:top w:w="14" w:type="dxa"/>
              <w:left w:w="29" w:type="dxa"/>
              <w:bottom w:w="14" w:type="dxa"/>
              <w:right w:w="29" w:type="dxa"/>
            </w:tcMar>
            <w:vAlign w:val="center"/>
          </w:tcPr>
          <w:p w14:paraId="44A1BAAB" w14:textId="77777777" w:rsidR="00242DD4" w:rsidRPr="00A74216" w:rsidRDefault="00242DD4" w:rsidP="00242DD4">
            <w:pPr>
              <w:pStyle w:val="TableText"/>
              <w:rPr>
                <w:noProof w:val="0"/>
              </w:rPr>
            </w:pPr>
            <w:r w:rsidRPr="00A74216">
              <w:rPr>
                <w:noProof w:val="0"/>
              </w:rPr>
              <w:t>White</w:t>
            </w:r>
          </w:p>
        </w:tc>
        <w:tc>
          <w:tcPr>
            <w:tcW w:w="1008" w:type="dxa"/>
            <w:tcBorders>
              <w:top w:val="nil"/>
              <w:bottom w:val="nil"/>
            </w:tcBorders>
            <w:shd w:val="clear" w:color="auto" w:fill="FFFFFF"/>
            <w:vAlign w:val="bottom"/>
          </w:tcPr>
          <w:p w14:paraId="0B8312DB" w14:textId="13733FE4" w:rsidR="00242DD4" w:rsidRPr="00A74216" w:rsidRDefault="00242DD4" w:rsidP="005446D1">
            <w:pPr>
              <w:pStyle w:val="TableText"/>
              <w:rPr>
                <w:noProof w:val="0"/>
                <w:color w:val="000000"/>
              </w:rPr>
            </w:pPr>
            <w:r>
              <w:t>85,199</w:t>
            </w:r>
          </w:p>
        </w:tc>
        <w:tc>
          <w:tcPr>
            <w:tcW w:w="720" w:type="dxa"/>
            <w:tcBorders>
              <w:top w:val="nil"/>
              <w:bottom w:val="nil"/>
            </w:tcBorders>
            <w:shd w:val="clear" w:color="auto" w:fill="FFFFFF"/>
            <w:vAlign w:val="bottom"/>
          </w:tcPr>
          <w:p w14:paraId="3E772224" w14:textId="6AD1D177" w:rsidR="00242DD4" w:rsidRPr="00A74216" w:rsidRDefault="00242DD4" w:rsidP="005446D1">
            <w:pPr>
              <w:pStyle w:val="TableText"/>
              <w:rPr>
                <w:noProof w:val="0"/>
                <w:color w:val="000000"/>
              </w:rPr>
            </w:pPr>
            <w:r>
              <w:t>2555</w:t>
            </w:r>
          </w:p>
        </w:tc>
        <w:tc>
          <w:tcPr>
            <w:tcW w:w="576" w:type="dxa"/>
            <w:tcBorders>
              <w:top w:val="nil"/>
              <w:bottom w:val="nil"/>
            </w:tcBorders>
            <w:shd w:val="clear" w:color="auto" w:fill="FFFFFF"/>
            <w:vAlign w:val="bottom"/>
          </w:tcPr>
          <w:p w14:paraId="7B659CF6" w14:textId="0E5DB240" w:rsidR="00242DD4" w:rsidRPr="00A74216" w:rsidRDefault="00242DD4" w:rsidP="005446D1">
            <w:pPr>
              <w:pStyle w:val="TableText"/>
              <w:rPr>
                <w:noProof w:val="0"/>
                <w:color w:val="000000"/>
              </w:rPr>
            </w:pPr>
            <w:r>
              <w:t>114</w:t>
            </w:r>
          </w:p>
        </w:tc>
        <w:tc>
          <w:tcPr>
            <w:tcW w:w="648" w:type="dxa"/>
            <w:tcBorders>
              <w:top w:val="nil"/>
              <w:bottom w:val="nil"/>
            </w:tcBorders>
            <w:shd w:val="clear" w:color="auto" w:fill="FFFFFF"/>
            <w:vAlign w:val="bottom"/>
          </w:tcPr>
          <w:p w14:paraId="04437A10" w14:textId="3B8C0A02" w:rsidR="00242DD4" w:rsidRPr="00A74216" w:rsidRDefault="00242DD4" w:rsidP="005446D1">
            <w:pPr>
              <w:pStyle w:val="TableText"/>
              <w:rPr>
                <w:noProof w:val="0"/>
                <w:color w:val="000000"/>
              </w:rPr>
            </w:pPr>
            <w:r>
              <w:t>48</w:t>
            </w:r>
          </w:p>
        </w:tc>
        <w:tc>
          <w:tcPr>
            <w:tcW w:w="1008" w:type="dxa"/>
            <w:tcBorders>
              <w:top w:val="nil"/>
              <w:bottom w:val="nil"/>
            </w:tcBorders>
            <w:shd w:val="clear" w:color="auto" w:fill="FFFFFF"/>
            <w:tcMar>
              <w:left w:w="29" w:type="dxa"/>
              <w:right w:w="29" w:type="dxa"/>
            </w:tcMar>
            <w:vAlign w:val="bottom"/>
          </w:tcPr>
          <w:p w14:paraId="2BAE727C" w14:textId="4766D516" w:rsidR="00242DD4" w:rsidRPr="00A74216" w:rsidRDefault="00242DD4" w:rsidP="005446D1">
            <w:pPr>
              <w:pStyle w:val="TableText"/>
              <w:rPr>
                <w:noProof w:val="0"/>
              </w:rPr>
            </w:pPr>
            <w:r>
              <w:t>85,983</w:t>
            </w:r>
          </w:p>
        </w:tc>
        <w:tc>
          <w:tcPr>
            <w:tcW w:w="720" w:type="dxa"/>
            <w:tcBorders>
              <w:top w:val="nil"/>
              <w:bottom w:val="nil"/>
            </w:tcBorders>
            <w:shd w:val="clear" w:color="auto" w:fill="FFFFFF"/>
            <w:tcMar>
              <w:top w:w="14" w:type="dxa"/>
              <w:left w:w="29" w:type="dxa"/>
              <w:bottom w:w="14" w:type="dxa"/>
              <w:right w:w="29" w:type="dxa"/>
            </w:tcMar>
            <w:vAlign w:val="bottom"/>
          </w:tcPr>
          <w:p w14:paraId="5E6ABB23" w14:textId="79487DDC" w:rsidR="00242DD4" w:rsidRPr="00A74216" w:rsidRDefault="00242DD4" w:rsidP="005446D1">
            <w:pPr>
              <w:pStyle w:val="TableText"/>
              <w:rPr>
                <w:noProof w:val="0"/>
              </w:rPr>
            </w:pPr>
            <w:r>
              <w:t>2555</w:t>
            </w:r>
          </w:p>
        </w:tc>
        <w:tc>
          <w:tcPr>
            <w:tcW w:w="571" w:type="dxa"/>
            <w:tcBorders>
              <w:top w:val="nil"/>
              <w:bottom w:val="nil"/>
            </w:tcBorders>
            <w:shd w:val="clear" w:color="auto" w:fill="FFFFFF"/>
            <w:noWrap/>
            <w:tcMar>
              <w:top w:w="14" w:type="dxa"/>
              <w:left w:w="29" w:type="dxa"/>
              <w:bottom w:w="14" w:type="dxa"/>
              <w:right w:w="29" w:type="dxa"/>
            </w:tcMar>
            <w:vAlign w:val="bottom"/>
          </w:tcPr>
          <w:p w14:paraId="3F9A217B" w14:textId="6D114CD1" w:rsidR="00242DD4" w:rsidRPr="00A74216" w:rsidRDefault="00242DD4" w:rsidP="005446D1">
            <w:pPr>
              <w:pStyle w:val="TableText"/>
              <w:rPr>
                <w:noProof w:val="0"/>
              </w:rPr>
            </w:pPr>
            <w:r>
              <w:t>114</w:t>
            </w:r>
          </w:p>
        </w:tc>
        <w:tc>
          <w:tcPr>
            <w:tcW w:w="648" w:type="dxa"/>
            <w:tcBorders>
              <w:top w:val="nil"/>
              <w:bottom w:val="nil"/>
            </w:tcBorders>
            <w:shd w:val="clear" w:color="auto" w:fill="FFFFFF"/>
            <w:tcMar>
              <w:top w:w="14" w:type="dxa"/>
              <w:left w:w="29" w:type="dxa"/>
              <w:bottom w:w="14" w:type="dxa"/>
              <w:right w:w="29" w:type="dxa"/>
            </w:tcMar>
            <w:vAlign w:val="bottom"/>
          </w:tcPr>
          <w:p w14:paraId="17033784" w14:textId="4BBCDD58" w:rsidR="00242DD4" w:rsidRPr="00A74216" w:rsidRDefault="00242DD4" w:rsidP="005446D1">
            <w:pPr>
              <w:pStyle w:val="TableText"/>
              <w:rPr>
                <w:noProof w:val="0"/>
              </w:rPr>
            </w:pPr>
            <w:r>
              <w:t>48</w:t>
            </w:r>
          </w:p>
        </w:tc>
        <w:tc>
          <w:tcPr>
            <w:tcW w:w="1008" w:type="dxa"/>
            <w:tcBorders>
              <w:top w:val="nil"/>
              <w:bottom w:val="nil"/>
            </w:tcBorders>
            <w:shd w:val="clear" w:color="auto" w:fill="FFFFFF"/>
            <w:tcMar>
              <w:top w:w="14" w:type="dxa"/>
              <w:left w:w="29" w:type="dxa"/>
              <w:bottom w:w="14" w:type="dxa"/>
              <w:right w:w="29" w:type="dxa"/>
            </w:tcMar>
            <w:vAlign w:val="bottom"/>
          </w:tcPr>
          <w:p w14:paraId="71756F88" w14:textId="4F097CDD" w:rsidR="00242DD4" w:rsidRPr="00A74216" w:rsidRDefault="00242DD4" w:rsidP="005446D1">
            <w:pPr>
              <w:pStyle w:val="TableText"/>
              <w:rPr>
                <w:noProof w:val="0"/>
              </w:rPr>
            </w:pPr>
            <w:r>
              <w:t>85,882</w:t>
            </w:r>
          </w:p>
        </w:tc>
        <w:tc>
          <w:tcPr>
            <w:tcW w:w="720" w:type="dxa"/>
            <w:tcBorders>
              <w:top w:val="nil"/>
              <w:bottom w:val="nil"/>
            </w:tcBorders>
            <w:shd w:val="clear" w:color="auto" w:fill="FFFFFF"/>
            <w:tcMar>
              <w:left w:w="29" w:type="dxa"/>
              <w:right w:w="29" w:type="dxa"/>
            </w:tcMar>
            <w:vAlign w:val="bottom"/>
          </w:tcPr>
          <w:p w14:paraId="4144B788" w14:textId="1AFF1A26" w:rsidR="00242DD4" w:rsidRPr="00A74216" w:rsidRDefault="00242DD4" w:rsidP="005446D1">
            <w:pPr>
              <w:pStyle w:val="TableText"/>
              <w:rPr>
                <w:noProof w:val="0"/>
              </w:rPr>
            </w:pPr>
            <w:r>
              <w:t>2551</w:t>
            </w:r>
          </w:p>
        </w:tc>
        <w:tc>
          <w:tcPr>
            <w:tcW w:w="571" w:type="dxa"/>
            <w:tcBorders>
              <w:top w:val="nil"/>
              <w:bottom w:val="nil"/>
            </w:tcBorders>
            <w:shd w:val="clear" w:color="auto" w:fill="FFFFFF"/>
            <w:tcMar>
              <w:left w:w="29" w:type="dxa"/>
              <w:right w:w="29" w:type="dxa"/>
            </w:tcMar>
            <w:vAlign w:val="bottom"/>
          </w:tcPr>
          <w:p w14:paraId="0441B174" w14:textId="479AE6B7" w:rsidR="00242DD4" w:rsidRPr="00A74216" w:rsidRDefault="00242DD4" w:rsidP="005446D1">
            <w:pPr>
              <w:pStyle w:val="TableText"/>
              <w:rPr>
                <w:noProof w:val="0"/>
              </w:rPr>
            </w:pPr>
            <w:r>
              <w:t>112</w:t>
            </w:r>
          </w:p>
        </w:tc>
        <w:tc>
          <w:tcPr>
            <w:tcW w:w="648" w:type="dxa"/>
            <w:tcBorders>
              <w:top w:val="nil"/>
              <w:bottom w:val="nil"/>
            </w:tcBorders>
            <w:shd w:val="clear" w:color="auto" w:fill="FFFFFF"/>
            <w:tcMar>
              <w:left w:w="29" w:type="dxa"/>
              <w:right w:w="29" w:type="dxa"/>
            </w:tcMar>
            <w:vAlign w:val="bottom"/>
          </w:tcPr>
          <w:p w14:paraId="674168D5" w14:textId="1C91DC30" w:rsidR="00242DD4" w:rsidRPr="00A74216" w:rsidRDefault="00242DD4" w:rsidP="005446D1">
            <w:pPr>
              <w:pStyle w:val="TableText"/>
              <w:rPr>
                <w:noProof w:val="0"/>
              </w:rPr>
            </w:pPr>
            <w:r>
              <w:t>47</w:t>
            </w:r>
          </w:p>
        </w:tc>
        <w:tc>
          <w:tcPr>
            <w:tcW w:w="576" w:type="dxa"/>
            <w:tcBorders>
              <w:top w:val="nil"/>
              <w:bottom w:val="nil"/>
            </w:tcBorders>
            <w:shd w:val="clear" w:color="auto" w:fill="FFFFFF"/>
            <w:vAlign w:val="bottom"/>
          </w:tcPr>
          <w:p w14:paraId="535FAE56" w14:textId="22B8F1E2" w:rsidR="00242DD4" w:rsidRPr="00A74216" w:rsidRDefault="00242DD4" w:rsidP="005446D1">
            <w:pPr>
              <w:pStyle w:val="TableText"/>
              <w:rPr>
                <w:noProof w:val="0"/>
                <w:color w:val="000000"/>
              </w:rPr>
            </w:pPr>
            <w:r>
              <w:t>0</w:t>
            </w:r>
          </w:p>
        </w:tc>
        <w:tc>
          <w:tcPr>
            <w:tcW w:w="864" w:type="dxa"/>
            <w:tcBorders>
              <w:top w:val="nil"/>
              <w:bottom w:val="nil"/>
            </w:tcBorders>
            <w:shd w:val="clear" w:color="auto" w:fill="FFFFFF"/>
            <w:vAlign w:val="bottom"/>
          </w:tcPr>
          <w:p w14:paraId="18AFF5DB" w14:textId="2C2439C7" w:rsidR="00242DD4" w:rsidRPr="00A74216" w:rsidRDefault="00242DD4" w:rsidP="005446D1">
            <w:pPr>
              <w:pStyle w:val="TableText"/>
              <w:rPr>
                <w:noProof w:val="0"/>
                <w:color w:val="000000"/>
              </w:rPr>
            </w:pPr>
            <w:r>
              <w:t>0.26</w:t>
            </w:r>
          </w:p>
        </w:tc>
        <w:tc>
          <w:tcPr>
            <w:tcW w:w="576" w:type="dxa"/>
            <w:tcBorders>
              <w:top w:val="nil"/>
              <w:bottom w:val="nil"/>
            </w:tcBorders>
            <w:shd w:val="clear" w:color="auto" w:fill="FFFFFF"/>
            <w:tcMar>
              <w:left w:w="29" w:type="dxa"/>
              <w:right w:w="29" w:type="dxa"/>
            </w:tcMar>
            <w:vAlign w:val="bottom"/>
          </w:tcPr>
          <w:p w14:paraId="31779984" w14:textId="04C9567F" w:rsidR="00242DD4" w:rsidRPr="00A74216" w:rsidRDefault="00242DD4" w:rsidP="005446D1">
            <w:pPr>
              <w:pStyle w:val="TableText"/>
              <w:rPr>
                <w:noProof w:val="0"/>
              </w:rPr>
            </w:pPr>
            <w:r>
              <w:t>3</w:t>
            </w:r>
          </w:p>
        </w:tc>
        <w:tc>
          <w:tcPr>
            <w:tcW w:w="864" w:type="dxa"/>
            <w:tcBorders>
              <w:top w:val="nil"/>
              <w:bottom w:val="nil"/>
            </w:tcBorders>
            <w:shd w:val="clear" w:color="auto" w:fill="FFFFFF"/>
            <w:tcMar>
              <w:left w:w="29" w:type="dxa"/>
              <w:right w:w="29" w:type="dxa"/>
            </w:tcMar>
            <w:vAlign w:val="bottom"/>
          </w:tcPr>
          <w:p w14:paraId="54493751" w14:textId="3B07F963" w:rsidR="00242DD4" w:rsidRPr="00A74216" w:rsidRDefault="00242DD4" w:rsidP="005446D1">
            <w:pPr>
              <w:pStyle w:val="TableText"/>
              <w:rPr>
                <w:noProof w:val="0"/>
              </w:rPr>
            </w:pPr>
            <w:r>
              <w:t>1.26</w:t>
            </w:r>
          </w:p>
        </w:tc>
      </w:tr>
      <w:tr w:rsidR="00B12AE3" w:rsidRPr="00A74216" w14:paraId="39D36996" w14:textId="77777777" w:rsidTr="005446D1">
        <w:tc>
          <w:tcPr>
            <w:tcW w:w="2592" w:type="dxa"/>
            <w:tcBorders>
              <w:top w:val="nil"/>
              <w:bottom w:val="single" w:sz="12" w:space="0" w:color="auto"/>
            </w:tcBorders>
            <w:shd w:val="clear" w:color="auto" w:fill="FFFFFF"/>
            <w:noWrap/>
            <w:tcMar>
              <w:top w:w="14" w:type="dxa"/>
              <w:left w:w="29" w:type="dxa"/>
              <w:bottom w:w="14" w:type="dxa"/>
              <w:right w:w="29" w:type="dxa"/>
            </w:tcMar>
            <w:vAlign w:val="center"/>
          </w:tcPr>
          <w:p w14:paraId="6D26567E" w14:textId="77777777" w:rsidR="00242DD4" w:rsidRPr="00A74216" w:rsidRDefault="00242DD4" w:rsidP="00242DD4">
            <w:pPr>
              <w:pStyle w:val="TableText"/>
              <w:rPr>
                <w:noProof w:val="0"/>
              </w:rPr>
            </w:pPr>
            <w:r w:rsidRPr="00A74216">
              <w:rPr>
                <w:noProof w:val="0"/>
              </w:rPr>
              <w:t>Two or more races</w:t>
            </w:r>
          </w:p>
        </w:tc>
        <w:tc>
          <w:tcPr>
            <w:tcW w:w="1008" w:type="dxa"/>
            <w:tcBorders>
              <w:top w:val="nil"/>
              <w:bottom w:val="single" w:sz="12" w:space="0" w:color="auto"/>
            </w:tcBorders>
            <w:shd w:val="clear" w:color="auto" w:fill="FFFFFF"/>
            <w:vAlign w:val="bottom"/>
          </w:tcPr>
          <w:p w14:paraId="72D116FB" w14:textId="3A081C40" w:rsidR="00242DD4" w:rsidRPr="00A74216" w:rsidRDefault="00242DD4" w:rsidP="005446D1">
            <w:pPr>
              <w:pStyle w:val="TableText"/>
              <w:rPr>
                <w:noProof w:val="0"/>
                <w:color w:val="000000"/>
              </w:rPr>
            </w:pPr>
            <w:r>
              <w:t>22,661</w:t>
            </w:r>
          </w:p>
        </w:tc>
        <w:tc>
          <w:tcPr>
            <w:tcW w:w="720" w:type="dxa"/>
            <w:tcBorders>
              <w:top w:val="nil"/>
              <w:bottom w:val="single" w:sz="12" w:space="0" w:color="auto"/>
            </w:tcBorders>
            <w:shd w:val="clear" w:color="auto" w:fill="FFFFFF"/>
            <w:vAlign w:val="bottom"/>
          </w:tcPr>
          <w:p w14:paraId="5A6B9B16" w14:textId="14B03479" w:rsidR="00242DD4" w:rsidRPr="00A74216" w:rsidRDefault="00242DD4" w:rsidP="005446D1">
            <w:pPr>
              <w:pStyle w:val="TableText"/>
              <w:rPr>
                <w:noProof w:val="0"/>
                <w:color w:val="000000"/>
              </w:rPr>
            </w:pPr>
            <w:r>
              <w:t>2554</w:t>
            </w:r>
          </w:p>
        </w:tc>
        <w:tc>
          <w:tcPr>
            <w:tcW w:w="576" w:type="dxa"/>
            <w:tcBorders>
              <w:top w:val="nil"/>
              <w:bottom w:val="single" w:sz="12" w:space="0" w:color="auto"/>
            </w:tcBorders>
            <w:shd w:val="clear" w:color="auto" w:fill="FFFFFF"/>
            <w:vAlign w:val="bottom"/>
          </w:tcPr>
          <w:p w14:paraId="6D29773A" w14:textId="46D9D30F" w:rsidR="00242DD4" w:rsidRPr="00A74216" w:rsidRDefault="00242DD4" w:rsidP="005446D1">
            <w:pPr>
              <w:pStyle w:val="TableText"/>
              <w:rPr>
                <w:noProof w:val="0"/>
                <w:color w:val="000000"/>
              </w:rPr>
            </w:pPr>
            <w:r>
              <w:t>124</w:t>
            </w:r>
          </w:p>
        </w:tc>
        <w:tc>
          <w:tcPr>
            <w:tcW w:w="648" w:type="dxa"/>
            <w:tcBorders>
              <w:top w:val="nil"/>
              <w:bottom w:val="single" w:sz="12" w:space="0" w:color="auto"/>
            </w:tcBorders>
            <w:shd w:val="clear" w:color="auto" w:fill="FFFFFF"/>
            <w:vAlign w:val="bottom"/>
          </w:tcPr>
          <w:p w14:paraId="6ACFDCE9" w14:textId="2D82BCC5" w:rsidR="00242DD4" w:rsidRPr="00A74216" w:rsidRDefault="00242DD4" w:rsidP="005446D1">
            <w:pPr>
              <w:pStyle w:val="TableText"/>
              <w:rPr>
                <w:noProof w:val="0"/>
                <w:color w:val="000000"/>
              </w:rPr>
            </w:pPr>
            <w:r>
              <w:t>48</w:t>
            </w:r>
          </w:p>
        </w:tc>
        <w:tc>
          <w:tcPr>
            <w:tcW w:w="1008" w:type="dxa"/>
            <w:tcBorders>
              <w:top w:val="nil"/>
              <w:bottom w:val="single" w:sz="12" w:space="0" w:color="auto"/>
            </w:tcBorders>
            <w:shd w:val="clear" w:color="auto" w:fill="FFFFFF"/>
            <w:tcMar>
              <w:left w:w="29" w:type="dxa"/>
              <w:right w:w="29" w:type="dxa"/>
            </w:tcMar>
            <w:vAlign w:val="bottom"/>
          </w:tcPr>
          <w:p w14:paraId="435AC5C3" w14:textId="6430A7A7" w:rsidR="00242DD4" w:rsidRPr="00A74216" w:rsidRDefault="00242DD4" w:rsidP="005446D1">
            <w:pPr>
              <w:pStyle w:val="TableText"/>
              <w:rPr>
                <w:noProof w:val="0"/>
              </w:rPr>
            </w:pPr>
            <w:r>
              <w:t>21,897</w:t>
            </w:r>
          </w:p>
        </w:tc>
        <w:tc>
          <w:tcPr>
            <w:tcW w:w="720" w:type="dxa"/>
            <w:tcBorders>
              <w:top w:val="nil"/>
              <w:bottom w:val="single" w:sz="12" w:space="0" w:color="auto"/>
            </w:tcBorders>
            <w:shd w:val="clear" w:color="auto" w:fill="FFFFFF"/>
            <w:tcMar>
              <w:top w:w="14" w:type="dxa"/>
              <w:left w:w="29" w:type="dxa"/>
              <w:bottom w:w="14" w:type="dxa"/>
              <w:right w:w="29" w:type="dxa"/>
            </w:tcMar>
            <w:vAlign w:val="bottom"/>
          </w:tcPr>
          <w:p w14:paraId="0C61B212" w14:textId="43BCB81D" w:rsidR="00242DD4" w:rsidRPr="00A74216" w:rsidRDefault="00242DD4" w:rsidP="005446D1">
            <w:pPr>
              <w:pStyle w:val="TableText"/>
              <w:rPr>
                <w:noProof w:val="0"/>
              </w:rPr>
            </w:pPr>
            <w:r>
              <w:t>2553</w:t>
            </w:r>
          </w:p>
        </w:tc>
        <w:tc>
          <w:tcPr>
            <w:tcW w:w="571" w:type="dxa"/>
            <w:tcBorders>
              <w:top w:val="nil"/>
              <w:bottom w:val="single" w:sz="12" w:space="0" w:color="auto"/>
            </w:tcBorders>
            <w:shd w:val="clear" w:color="auto" w:fill="FFFFFF"/>
            <w:noWrap/>
            <w:tcMar>
              <w:top w:w="14" w:type="dxa"/>
              <w:left w:w="29" w:type="dxa"/>
              <w:bottom w:w="14" w:type="dxa"/>
              <w:right w:w="29" w:type="dxa"/>
            </w:tcMar>
            <w:vAlign w:val="bottom"/>
          </w:tcPr>
          <w:p w14:paraId="1AF9030E" w14:textId="39F01384" w:rsidR="00242DD4" w:rsidRPr="00A74216" w:rsidRDefault="00242DD4" w:rsidP="005446D1">
            <w:pPr>
              <w:pStyle w:val="TableText"/>
              <w:rPr>
                <w:noProof w:val="0"/>
              </w:rPr>
            </w:pPr>
            <w:r>
              <w:t>123</w:t>
            </w:r>
          </w:p>
        </w:tc>
        <w:tc>
          <w:tcPr>
            <w:tcW w:w="648" w:type="dxa"/>
            <w:tcBorders>
              <w:top w:val="nil"/>
              <w:bottom w:val="single" w:sz="12" w:space="0" w:color="auto"/>
            </w:tcBorders>
            <w:shd w:val="clear" w:color="auto" w:fill="FFFFFF"/>
            <w:tcMar>
              <w:top w:w="14" w:type="dxa"/>
              <w:left w:w="29" w:type="dxa"/>
              <w:bottom w:w="14" w:type="dxa"/>
              <w:right w:w="29" w:type="dxa"/>
            </w:tcMar>
            <w:vAlign w:val="bottom"/>
          </w:tcPr>
          <w:p w14:paraId="5DF6F17F" w14:textId="4A2986C5" w:rsidR="00242DD4" w:rsidRPr="00A74216" w:rsidRDefault="00242DD4" w:rsidP="005446D1">
            <w:pPr>
              <w:pStyle w:val="TableText"/>
              <w:rPr>
                <w:noProof w:val="0"/>
              </w:rPr>
            </w:pPr>
            <w:r>
              <w:t>47</w:t>
            </w:r>
          </w:p>
        </w:tc>
        <w:tc>
          <w:tcPr>
            <w:tcW w:w="1008" w:type="dxa"/>
            <w:tcBorders>
              <w:top w:val="nil"/>
              <w:bottom w:val="single" w:sz="12" w:space="0" w:color="auto"/>
            </w:tcBorders>
            <w:shd w:val="clear" w:color="auto" w:fill="FFFFFF"/>
            <w:tcMar>
              <w:top w:w="14" w:type="dxa"/>
              <w:left w:w="29" w:type="dxa"/>
              <w:bottom w:w="14" w:type="dxa"/>
              <w:right w:w="29" w:type="dxa"/>
            </w:tcMar>
            <w:vAlign w:val="bottom"/>
          </w:tcPr>
          <w:p w14:paraId="659B84EE" w14:textId="399C9ACB" w:rsidR="00242DD4" w:rsidRPr="00A74216" w:rsidRDefault="00242DD4" w:rsidP="005446D1">
            <w:pPr>
              <w:pStyle w:val="TableText"/>
              <w:rPr>
                <w:noProof w:val="0"/>
              </w:rPr>
            </w:pPr>
            <w:r>
              <w:t>21,118</w:t>
            </w:r>
          </w:p>
        </w:tc>
        <w:tc>
          <w:tcPr>
            <w:tcW w:w="720" w:type="dxa"/>
            <w:tcBorders>
              <w:top w:val="nil"/>
              <w:bottom w:val="single" w:sz="12" w:space="0" w:color="auto"/>
            </w:tcBorders>
            <w:shd w:val="clear" w:color="auto" w:fill="FFFFFF"/>
            <w:tcMar>
              <w:left w:w="29" w:type="dxa"/>
              <w:right w:w="29" w:type="dxa"/>
            </w:tcMar>
            <w:vAlign w:val="bottom"/>
          </w:tcPr>
          <w:p w14:paraId="1A47789A" w14:textId="1F76A837" w:rsidR="00242DD4" w:rsidRPr="00A74216" w:rsidRDefault="00242DD4" w:rsidP="005446D1">
            <w:pPr>
              <w:pStyle w:val="TableText"/>
              <w:rPr>
                <w:noProof w:val="0"/>
              </w:rPr>
            </w:pPr>
            <w:r>
              <w:t>2546</w:t>
            </w:r>
          </w:p>
        </w:tc>
        <w:tc>
          <w:tcPr>
            <w:tcW w:w="571" w:type="dxa"/>
            <w:tcBorders>
              <w:top w:val="nil"/>
              <w:bottom w:val="single" w:sz="12" w:space="0" w:color="auto"/>
            </w:tcBorders>
            <w:shd w:val="clear" w:color="auto" w:fill="FFFFFF"/>
            <w:tcMar>
              <w:left w:w="29" w:type="dxa"/>
              <w:right w:w="29" w:type="dxa"/>
            </w:tcMar>
            <w:vAlign w:val="bottom"/>
          </w:tcPr>
          <w:p w14:paraId="42EA7321" w14:textId="26200A18" w:rsidR="00242DD4" w:rsidRPr="00A74216" w:rsidRDefault="00242DD4" w:rsidP="005446D1">
            <w:pPr>
              <w:pStyle w:val="TableText"/>
              <w:rPr>
                <w:noProof w:val="0"/>
              </w:rPr>
            </w:pPr>
            <w:r>
              <w:t>122</w:t>
            </w:r>
          </w:p>
        </w:tc>
        <w:tc>
          <w:tcPr>
            <w:tcW w:w="648" w:type="dxa"/>
            <w:tcBorders>
              <w:top w:val="nil"/>
              <w:bottom w:val="single" w:sz="12" w:space="0" w:color="auto"/>
            </w:tcBorders>
            <w:shd w:val="clear" w:color="auto" w:fill="FFFFFF"/>
            <w:tcMar>
              <w:left w:w="29" w:type="dxa"/>
              <w:right w:w="29" w:type="dxa"/>
            </w:tcMar>
            <w:vAlign w:val="bottom"/>
          </w:tcPr>
          <w:p w14:paraId="374F81E5" w14:textId="362FF277" w:rsidR="00242DD4" w:rsidRPr="00A74216" w:rsidRDefault="00242DD4" w:rsidP="005446D1">
            <w:pPr>
              <w:pStyle w:val="TableText"/>
              <w:rPr>
                <w:noProof w:val="0"/>
              </w:rPr>
            </w:pPr>
            <w:r>
              <w:t>45</w:t>
            </w:r>
          </w:p>
        </w:tc>
        <w:tc>
          <w:tcPr>
            <w:tcW w:w="576" w:type="dxa"/>
            <w:tcBorders>
              <w:top w:val="nil"/>
              <w:bottom w:val="single" w:sz="12" w:space="0" w:color="auto"/>
            </w:tcBorders>
            <w:shd w:val="clear" w:color="auto" w:fill="FFFFFF"/>
            <w:vAlign w:val="bottom"/>
          </w:tcPr>
          <w:p w14:paraId="0036FDEB" w14:textId="68759E76" w:rsidR="00242DD4" w:rsidRPr="00A74216" w:rsidRDefault="00242DD4" w:rsidP="005446D1">
            <w:pPr>
              <w:pStyle w:val="TableText"/>
              <w:rPr>
                <w:noProof w:val="0"/>
                <w:color w:val="000000"/>
              </w:rPr>
            </w:pPr>
            <w:r>
              <w:t>1</w:t>
            </w:r>
          </w:p>
        </w:tc>
        <w:tc>
          <w:tcPr>
            <w:tcW w:w="864" w:type="dxa"/>
            <w:tcBorders>
              <w:top w:val="nil"/>
              <w:bottom w:val="single" w:sz="12" w:space="0" w:color="auto"/>
            </w:tcBorders>
            <w:shd w:val="clear" w:color="auto" w:fill="FFFFFF"/>
            <w:vAlign w:val="bottom"/>
          </w:tcPr>
          <w:p w14:paraId="58B7DE09" w14:textId="034D0FE7" w:rsidR="00242DD4" w:rsidRPr="00A74216" w:rsidRDefault="00242DD4" w:rsidP="005446D1">
            <w:pPr>
              <w:pStyle w:val="TableText"/>
              <w:rPr>
                <w:noProof w:val="0"/>
                <w:color w:val="000000"/>
              </w:rPr>
            </w:pPr>
            <w:r>
              <w:t>0.86</w:t>
            </w:r>
          </w:p>
        </w:tc>
        <w:tc>
          <w:tcPr>
            <w:tcW w:w="576" w:type="dxa"/>
            <w:tcBorders>
              <w:top w:val="nil"/>
              <w:bottom w:val="single" w:sz="12" w:space="0" w:color="auto"/>
            </w:tcBorders>
            <w:shd w:val="clear" w:color="auto" w:fill="FFFFFF"/>
            <w:tcMar>
              <w:left w:w="29" w:type="dxa"/>
              <w:right w:w="29" w:type="dxa"/>
            </w:tcMar>
            <w:vAlign w:val="bottom"/>
          </w:tcPr>
          <w:p w14:paraId="20CDEBEB" w14:textId="3E67CE23" w:rsidR="00242DD4" w:rsidRPr="00A74216" w:rsidRDefault="00242DD4" w:rsidP="005446D1">
            <w:pPr>
              <w:pStyle w:val="TableText"/>
              <w:rPr>
                <w:noProof w:val="0"/>
              </w:rPr>
            </w:pPr>
            <w:r>
              <w:t>7</w:t>
            </w:r>
          </w:p>
        </w:tc>
        <w:tc>
          <w:tcPr>
            <w:tcW w:w="864" w:type="dxa"/>
            <w:tcBorders>
              <w:top w:val="nil"/>
              <w:bottom w:val="single" w:sz="12" w:space="0" w:color="auto"/>
            </w:tcBorders>
            <w:shd w:val="clear" w:color="auto" w:fill="FFFFFF"/>
            <w:tcMar>
              <w:left w:w="29" w:type="dxa"/>
              <w:right w:w="29" w:type="dxa"/>
            </w:tcMar>
            <w:vAlign w:val="bottom"/>
          </w:tcPr>
          <w:p w14:paraId="16E066C6" w14:textId="2F5BD78E" w:rsidR="00242DD4" w:rsidRPr="00A74216" w:rsidRDefault="00242DD4" w:rsidP="005446D1">
            <w:pPr>
              <w:pStyle w:val="TableText"/>
              <w:rPr>
                <w:noProof w:val="0"/>
              </w:rPr>
            </w:pPr>
            <w:r>
              <w:t>2.01</w:t>
            </w:r>
          </w:p>
        </w:tc>
      </w:tr>
      <w:tr w:rsidR="00B12AE3" w:rsidRPr="00A74216" w14:paraId="024F66DB"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bottom"/>
          </w:tcPr>
          <w:p w14:paraId="6B7AC8A4" w14:textId="280D72D8" w:rsidR="00D6456B" w:rsidRPr="00A74216" w:rsidRDefault="00D6456B" w:rsidP="0092364C">
            <w:pPr>
              <w:pStyle w:val="TableText"/>
              <w:keepNext/>
              <w:rPr>
                <w:noProof w:val="0"/>
              </w:rPr>
            </w:pPr>
            <w:r>
              <w:rPr>
                <w:rFonts w:cs="Arial"/>
                <w:color w:val="000000"/>
              </w:rPr>
              <w:lastRenderedPageBreak/>
              <w:t>English learner</w:t>
            </w:r>
          </w:p>
        </w:tc>
        <w:tc>
          <w:tcPr>
            <w:tcW w:w="1008" w:type="dxa"/>
            <w:tcBorders>
              <w:top w:val="single" w:sz="4" w:space="0" w:color="auto"/>
              <w:bottom w:val="nil"/>
            </w:tcBorders>
            <w:shd w:val="clear" w:color="auto" w:fill="FFFFFF"/>
            <w:vAlign w:val="bottom"/>
          </w:tcPr>
          <w:p w14:paraId="607022C1" w14:textId="00DD6DFE" w:rsidR="00D6456B" w:rsidRPr="00A74216" w:rsidRDefault="00D6456B" w:rsidP="005446D1">
            <w:pPr>
              <w:pStyle w:val="TableText"/>
              <w:rPr>
                <w:noProof w:val="0"/>
                <w:color w:val="000000"/>
              </w:rPr>
            </w:pPr>
            <w:r>
              <w:t>64,662</w:t>
            </w:r>
          </w:p>
        </w:tc>
        <w:tc>
          <w:tcPr>
            <w:tcW w:w="720" w:type="dxa"/>
            <w:tcBorders>
              <w:top w:val="single" w:sz="4" w:space="0" w:color="auto"/>
              <w:bottom w:val="nil"/>
            </w:tcBorders>
            <w:shd w:val="clear" w:color="auto" w:fill="FFFFFF"/>
            <w:vAlign w:val="bottom"/>
          </w:tcPr>
          <w:p w14:paraId="48F22499" w14:textId="62F43030" w:rsidR="00D6456B" w:rsidRPr="00A74216" w:rsidRDefault="00D6456B" w:rsidP="005446D1">
            <w:pPr>
              <w:pStyle w:val="TableText"/>
              <w:rPr>
                <w:noProof w:val="0"/>
                <w:color w:val="000000"/>
              </w:rPr>
            </w:pPr>
            <w:r>
              <w:t>2412</w:t>
            </w:r>
          </w:p>
        </w:tc>
        <w:tc>
          <w:tcPr>
            <w:tcW w:w="576" w:type="dxa"/>
            <w:tcBorders>
              <w:top w:val="single" w:sz="4" w:space="0" w:color="auto"/>
              <w:bottom w:val="nil"/>
            </w:tcBorders>
            <w:shd w:val="clear" w:color="auto" w:fill="FFFFFF"/>
            <w:vAlign w:val="bottom"/>
          </w:tcPr>
          <w:p w14:paraId="0C72DD4C" w14:textId="4CE9968D" w:rsidR="00D6456B" w:rsidRPr="00A74216" w:rsidRDefault="00D6456B" w:rsidP="005446D1">
            <w:pPr>
              <w:pStyle w:val="TableText"/>
              <w:rPr>
                <w:noProof w:val="0"/>
                <w:color w:val="000000"/>
              </w:rPr>
            </w:pPr>
            <w:r>
              <w:t>91</w:t>
            </w:r>
          </w:p>
        </w:tc>
        <w:tc>
          <w:tcPr>
            <w:tcW w:w="648" w:type="dxa"/>
            <w:tcBorders>
              <w:top w:val="single" w:sz="4" w:space="0" w:color="auto"/>
              <w:bottom w:val="nil"/>
            </w:tcBorders>
            <w:shd w:val="clear" w:color="auto" w:fill="FFFFFF"/>
            <w:vAlign w:val="bottom"/>
          </w:tcPr>
          <w:p w14:paraId="2DA06CAD" w14:textId="38417564" w:rsidR="00D6456B" w:rsidRPr="00A74216" w:rsidRDefault="00D6456B" w:rsidP="005446D1">
            <w:pPr>
              <w:pStyle w:val="TableText"/>
              <w:rPr>
                <w:noProof w:val="0"/>
                <w:color w:val="000000"/>
              </w:rPr>
            </w:pPr>
            <w:r>
              <w:t>5</w:t>
            </w:r>
          </w:p>
        </w:tc>
        <w:tc>
          <w:tcPr>
            <w:tcW w:w="1008" w:type="dxa"/>
            <w:tcBorders>
              <w:top w:val="single" w:sz="4" w:space="0" w:color="auto"/>
              <w:bottom w:val="nil"/>
            </w:tcBorders>
            <w:shd w:val="clear" w:color="auto" w:fill="FFFFFF"/>
            <w:tcMar>
              <w:left w:w="29" w:type="dxa"/>
              <w:right w:w="29" w:type="dxa"/>
            </w:tcMar>
            <w:vAlign w:val="bottom"/>
          </w:tcPr>
          <w:p w14:paraId="7E75E7EF" w14:textId="49D165E4" w:rsidR="00D6456B" w:rsidRPr="00A74216" w:rsidRDefault="00D6456B" w:rsidP="005446D1">
            <w:pPr>
              <w:pStyle w:val="TableText"/>
              <w:rPr>
                <w:noProof w:val="0"/>
              </w:rPr>
            </w:pPr>
            <w:r>
              <w:t>63,832</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0C4FB9C8" w14:textId="5F1325CB" w:rsidR="00D6456B" w:rsidRPr="00A74216" w:rsidRDefault="00D6456B" w:rsidP="005446D1">
            <w:pPr>
              <w:pStyle w:val="TableText"/>
              <w:rPr>
                <w:noProof w:val="0"/>
              </w:rPr>
            </w:pPr>
            <w:r>
              <w:t>2412</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6996EE2B" w14:textId="7C9DBEF9" w:rsidR="00D6456B" w:rsidRPr="00A74216" w:rsidRDefault="00D6456B" w:rsidP="005446D1">
            <w:pPr>
              <w:pStyle w:val="TableText"/>
              <w:rPr>
                <w:noProof w:val="0"/>
              </w:rPr>
            </w:pPr>
            <w:r>
              <w:t>90</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5E3BD085" w14:textId="4AB45BAE" w:rsidR="00D6456B" w:rsidRPr="00A74216" w:rsidRDefault="00D6456B" w:rsidP="005446D1">
            <w:pPr>
              <w:pStyle w:val="TableText"/>
              <w:rPr>
                <w:noProof w:val="0"/>
              </w:rPr>
            </w:pPr>
            <w:r>
              <w:t>5</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37BB638C" w14:textId="013EB3A6" w:rsidR="00D6456B" w:rsidRPr="00A74216" w:rsidRDefault="00D6456B" w:rsidP="005446D1">
            <w:pPr>
              <w:pStyle w:val="TableText"/>
              <w:rPr>
                <w:noProof w:val="0"/>
              </w:rPr>
            </w:pPr>
            <w:r>
              <w:t>69,277</w:t>
            </w:r>
          </w:p>
        </w:tc>
        <w:tc>
          <w:tcPr>
            <w:tcW w:w="720" w:type="dxa"/>
            <w:tcBorders>
              <w:top w:val="single" w:sz="4" w:space="0" w:color="auto"/>
              <w:bottom w:val="nil"/>
            </w:tcBorders>
            <w:shd w:val="clear" w:color="auto" w:fill="FFFFFF"/>
            <w:tcMar>
              <w:left w:w="29" w:type="dxa"/>
              <w:right w:w="29" w:type="dxa"/>
            </w:tcMar>
            <w:vAlign w:val="bottom"/>
          </w:tcPr>
          <w:p w14:paraId="2AE6B48C" w14:textId="72F1D2FA" w:rsidR="00D6456B" w:rsidRPr="00A74216" w:rsidRDefault="00D6456B" w:rsidP="005446D1">
            <w:pPr>
              <w:pStyle w:val="TableText"/>
              <w:rPr>
                <w:noProof w:val="0"/>
              </w:rPr>
            </w:pPr>
            <w:r>
              <w:t>2414</w:t>
            </w:r>
          </w:p>
        </w:tc>
        <w:tc>
          <w:tcPr>
            <w:tcW w:w="571" w:type="dxa"/>
            <w:tcBorders>
              <w:top w:val="single" w:sz="4" w:space="0" w:color="auto"/>
              <w:bottom w:val="nil"/>
            </w:tcBorders>
            <w:shd w:val="clear" w:color="auto" w:fill="FFFFFF"/>
            <w:tcMar>
              <w:left w:w="29" w:type="dxa"/>
              <w:right w:w="29" w:type="dxa"/>
            </w:tcMar>
            <w:vAlign w:val="bottom"/>
          </w:tcPr>
          <w:p w14:paraId="6FA92BA9" w14:textId="4237C645" w:rsidR="00D6456B" w:rsidRPr="00A74216" w:rsidRDefault="00D6456B" w:rsidP="005446D1">
            <w:pPr>
              <w:pStyle w:val="TableText"/>
              <w:rPr>
                <w:noProof w:val="0"/>
              </w:rPr>
            </w:pPr>
            <w:r>
              <w:t>89</w:t>
            </w:r>
          </w:p>
        </w:tc>
        <w:tc>
          <w:tcPr>
            <w:tcW w:w="648" w:type="dxa"/>
            <w:tcBorders>
              <w:top w:val="single" w:sz="4" w:space="0" w:color="auto"/>
              <w:bottom w:val="nil"/>
            </w:tcBorders>
            <w:shd w:val="clear" w:color="auto" w:fill="FFFFFF"/>
            <w:tcMar>
              <w:left w:w="29" w:type="dxa"/>
              <w:right w:w="29" w:type="dxa"/>
            </w:tcMar>
            <w:vAlign w:val="bottom"/>
          </w:tcPr>
          <w:p w14:paraId="47FCD334" w14:textId="70BE0BDF" w:rsidR="00D6456B" w:rsidRPr="00A74216" w:rsidRDefault="00D6456B" w:rsidP="005446D1">
            <w:pPr>
              <w:pStyle w:val="TableText"/>
              <w:rPr>
                <w:noProof w:val="0"/>
              </w:rPr>
            </w:pPr>
            <w:r>
              <w:t>5</w:t>
            </w:r>
          </w:p>
        </w:tc>
        <w:tc>
          <w:tcPr>
            <w:tcW w:w="576" w:type="dxa"/>
            <w:tcBorders>
              <w:top w:val="single" w:sz="4" w:space="0" w:color="auto"/>
              <w:bottom w:val="nil"/>
            </w:tcBorders>
            <w:shd w:val="clear" w:color="auto" w:fill="FFFFFF"/>
            <w:vAlign w:val="bottom"/>
          </w:tcPr>
          <w:p w14:paraId="493F3F71" w14:textId="45DA5CCD" w:rsidR="00D6456B" w:rsidRPr="00A74216" w:rsidRDefault="00D6456B" w:rsidP="005446D1">
            <w:pPr>
              <w:pStyle w:val="TableText"/>
              <w:rPr>
                <w:noProof w:val="0"/>
                <w:color w:val="000000"/>
              </w:rPr>
            </w:pPr>
            <w:r>
              <w:t>−1</w:t>
            </w:r>
          </w:p>
        </w:tc>
        <w:tc>
          <w:tcPr>
            <w:tcW w:w="864" w:type="dxa"/>
            <w:tcBorders>
              <w:top w:val="single" w:sz="4" w:space="0" w:color="auto"/>
              <w:bottom w:val="nil"/>
            </w:tcBorders>
            <w:shd w:val="clear" w:color="auto" w:fill="FFFFFF"/>
            <w:vAlign w:val="bottom"/>
          </w:tcPr>
          <w:p w14:paraId="1A71ABD1" w14:textId="652708CD" w:rsidR="00D6456B" w:rsidRPr="00A74216" w:rsidRDefault="00D6456B" w:rsidP="005446D1">
            <w:pPr>
              <w:pStyle w:val="TableText"/>
              <w:rPr>
                <w:noProof w:val="0"/>
                <w:color w:val="000000"/>
              </w:rPr>
            </w:pPr>
            <w:r>
              <w:t>0.26</w:t>
            </w:r>
          </w:p>
        </w:tc>
        <w:tc>
          <w:tcPr>
            <w:tcW w:w="576" w:type="dxa"/>
            <w:tcBorders>
              <w:top w:val="single" w:sz="4" w:space="0" w:color="auto"/>
              <w:bottom w:val="nil"/>
            </w:tcBorders>
            <w:shd w:val="clear" w:color="auto" w:fill="FFFFFF"/>
            <w:tcMar>
              <w:left w:w="29" w:type="dxa"/>
              <w:right w:w="29" w:type="dxa"/>
            </w:tcMar>
            <w:vAlign w:val="bottom"/>
          </w:tcPr>
          <w:p w14:paraId="15D93BA2" w14:textId="258982A1" w:rsidR="00D6456B" w:rsidRPr="00A74216" w:rsidRDefault="00D6456B" w:rsidP="005446D1">
            <w:pPr>
              <w:pStyle w:val="TableText"/>
              <w:rPr>
                <w:noProof w:val="0"/>
              </w:rPr>
            </w:pPr>
            <w:r>
              <w:t>−2</w:t>
            </w:r>
          </w:p>
        </w:tc>
        <w:tc>
          <w:tcPr>
            <w:tcW w:w="864" w:type="dxa"/>
            <w:tcBorders>
              <w:top w:val="single" w:sz="4" w:space="0" w:color="auto"/>
              <w:bottom w:val="nil"/>
            </w:tcBorders>
            <w:shd w:val="clear" w:color="auto" w:fill="FFFFFF"/>
            <w:tcMar>
              <w:left w:w="29" w:type="dxa"/>
              <w:right w:w="29" w:type="dxa"/>
            </w:tcMar>
            <w:vAlign w:val="bottom"/>
          </w:tcPr>
          <w:p w14:paraId="49D16D00" w14:textId="27653262" w:rsidR="00D6456B" w:rsidRPr="00A74216" w:rsidRDefault="00D6456B" w:rsidP="005446D1">
            <w:pPr>
              <w:pStyle w:val="TableText"/>
              <w:rPr>
                <w:noProof w:val="0"/>
              </w:rPr>
            </w:pPr>
            <w:r>
              <w:t>0.05</w:t>
            </w:r>
          </w:p>
        </w:tc>
      </w:tr>
      <w:tr w:rsidR="00B12AE3" w:rsidRPr="00A74216" w14:paraId="07A4F896" w14:textId="77777777" w:rsidTr="005446D1">
        <w:tc>
          <w:tcPr>
            <w:tcW w:w="2592" w:type="dxa"/>
            <w:tcBorders>
              <w:top w:val="nil"/>
              <w:bottom w:val="nil"/>
            </w:tcBorders>
            <w:shd w:val="clear" w:color="auto" w:fill="FFFFFF"/>
            <w:noWrap/>
            <w:tcMar>
              <w:top w:w="14" w:type="dxa"/>
              <w:left w:w="29" w:type="dxa"/>
              <w:bottom w:w="14" w:type="dxa"/>
              <w:right w:w="29" w:type="dxa"/>
            </w:tcMar>
            <w:vAlign w:val="bottom"/>
          </w:tcPr>
          <w:p w14:paraId="3B298878" w14:textId="77777777" w:rsidR="00D6456B" w:rsidRPr="00A74216" w:rsidRDefault="00D6456B" w:rsidP="00D6456B">
            <w:pPr>
              <w:pStyle w:val="TableText"/>
              <w:rPr>
                <w:noProof w:val="0"/>
              </w:rPr>
            </w:pPr>
            <w:r>
              <w:rPr>
                <w:rFonts w:cs="Arial"/>
                <w:color w:val="000000"/>
              </w:rPr>
              <w:t>English only</w:t>
            </w:r>
          </w:p>
        </w:tc>
        <w:tc>
          <w:tcPr>
            <w:tcW w:w="1008" w:type="dxa"/>
            <w:tcBorders>
              <w:top w:val="nil"/>
              <w:bottom w:val="nil"/>
            </w:tcBorders>
            <w:shd w:val="clear" w:color="auto" w:fill="FFFFFF"/>
            <w:vAlign w:val="bottom"/>
          </w:tcPr>
          <w:p w14:paraId="4365442E" w14:textId="5D7EA1BF" w:rsidR="00D6456B" w:rsidRPr="00A74216" w:rsidRDefault="00D6456B" w:rsidP="005446D1">
            <w:pPr>
              <w:pStyle w:val="TableText"/>
              <w:rPr>
                <w:noProof w:val="0"/>
                <w:color w:val="000000"/>
              </w:rPr>
            </w:pPr>
            <w:r>
              <w:t>249,467</w:t>
            </w:r>
          </w:p>
        </w:tc>
        <w:tc>
          <w:tcPr>
            <w:tcW w:w="720" w:type="dxa"/>
            <w:tcBorders>
              <w:top w:val="nil"/>
              <w:bottom w:val="nil"/>
            </w:tcBorders>
            <w:shd w:val="clear" w:color="auto" w:fill="FFFFFF"/>
            <w:vAlign w:val="bottom"/>
          </w:tcPr>
          <w:p w14:paraId="1EF5685D" w14:textId="7771E5AB" w:rsidR="00D6456B" w:rsidRPr="00A74216" w:rsidRDefault="00D6456B" w:rsidP="005446D1">
            <w:pPr>
              <w:pStyle w:val="TableText"/>
              <w:rPr>
                <w:noProof w:val="0"/>
                <w:color w:val="000000"/>
              </w:rPr>
            </w:pPr>
            <w:r>
              <w:t>2526</w:t>
            </w:r>
          </w:p>
        </w:tc>
        <w:tc>
          <w:tcPr>
            <w:tcW w:w="576" w:type="dxa"/>
            <w:tcBorders>
              <w:top w:val="nil"/>
              <w:bottom w:val="nil"/>
            </w:tcBorders>
            <w:shd w:val="clear" w:color="auto" w:fill="FFFFFF"/>
            <w:vAlign w:val="bottom"/>
          </w:tcPr>
          <w:p w14:paraId="47B16E7C" w14:textId="6784BC0B" w:rsidR="00D6456B" w:rsidRPr="00A74216" w:rsidRDefault="00D6456B" w:rsidP="005446D1">
            <w:pPr>
              <w:pStyle w:val="TableText"/>
              <w:rPr>
                <w:noProof w:val="0"/>
                <w:color w:val="000000"/>
              </w:rPr>
            </w:pPr>
            <w:r>
              <w:t>121</w:t>
            </w:r>
          </w:p>
        </w:tc>
        <w:tc>
          <w:tcPr>
            <w:tcW w:w="648" w:type="dxa"/>
            <w:tcBorders>
              <w:top w:val="nil"/>
              <w:bottom w:val="nil"/>
            </w:tcBorders>
            <w:shd w:val="clear" w:color="auto" w:fill="FFFFFF"/>
            <w:vAlign w:val="bottom"/>
          </w:tcPr>
          <w:p w14:paraId="7CE85573" w14:textId="6A2ED3A0" w:rsidR="00D6456B" w:rsidRPr="00A74216" w:rsidRDefault="00D6456B" w:rsidP="005446D1">
            <w:pPr>
              <w:pStyle w:val="TableText"/>
              <w:rPr>
                <w:noProof w:val="0"/>
                <w:color w:val="000000"/>
              </w:rPr>
            </w:pPr>
            <w:r>
              <w:t>38</w:t>
            </w:r>
          </w:p>
        </w:tc>
        <w:tc>
          <w:tcPr>
            <w:tcW w:w="1008" w:type="dxa"/>
            <w:tcBorders>
              <w:top w:val="nil"/>
              <w:bottom w:val="nil"/>
            </w:tcBorders>
            <w:shd w:val="clear" w:color="auto" w:fill="FFFFFF"/>
            <w:tcMar>
              <w:left w:w="29" w:type="dxa"/>
              <w:right w:w="29" w:type="dxa"/>
            </w:tcMar>
            <w:vAlign w:val="bottom"/>
          </w:tcPr>
          <w:p w14:paraId="782304C6" w14:textId="5E10104D" w:rsidR="00D6456B" w:rsidRPr="00A74216" w:rsidRDefault="00D6456B" w:rsidP="005446D1">
            <w:pPr>
              <w:pStyle w:val="TableText"/>
              <w:rPr>
                <w:noProof w:val="0"/>
              </w:rPr>
            </w:pPr>
            <w:r>
              <w:t>245,076</w:t>
            </w:r>
          </w:p>
        </w:tc>
        <w:tc>
          <w:tcPr>
            <w:tcW w:w="720" w:type="dxa"/>
            <w:tcBorders>
              <w:top w:val="nil"/>
              <w:bottom w:val="nil"/>
            </w:tcBorders>
            <w:shd w:val="clear" w:color="auto" w:fill="FFFFFF"/>
            <w:tcMar>
              <w:top w:w="14" w:type="dxa"/>
              <w:left w:w="29" w:type="dxa"/>
              <w:bottom w:w="14" w:type="dxa"/>
              <w:right w:w="29" w:type="dxa"/>
            </w:tcMar>
            <w:vAlign w:val="bottom"/>
          </w:tcPr>
          <w:p w14:paraId="727B24A0" w14:textId="50549A87" w:rsidR="00D6456B" w:rsidRPr="00A74216" w:rsidRDefault="00D6456B" w:rsidP="005446D1">
            <w:pPr>
              <w:pStyle w:val="TableText"/>
              <w:rPr>
                <w:noProof w:val="0"/>
              </w:rPr>
            </w:pPr>
            <w:r>
              <w:t>2524</w:t>
            </w:r>
          </w:p>
        </w:tc>
        <w:tc>
          <w:tcPr>
            <w:tcW w:w="571" w:type="dxa"/>
            <w:tcBorders>
              <w:top w:val="nil"/>
              <w:bottom w:val="nil"/>
            </w:tcBorders>
            <w:shd w:val="clear" w:color="auto" w:fill="FFFFFF"/>
            <w:noWrap/>
            <w:tcMar>
              <w:top w:w="14" w:type="dxa"/>
              <w:left w:w="29" w:type="dxa"/>
              <w:bottom w:w="14" w:type="dxa"/>
              <w:right w:w="29" w:type="dxa"/>
            </w:tcMar>
            <w:vAlign w:val="bottom"/>
          </w:tcPr>
          <w:p w14:paraId="79390256" w14:textId="58B8FBDE" w:rsidR="00D6456B" w:rsidRPr="00A74216" w:rsidRDefault="00D6456B" w:rsidP="005446D1">
            <w:pPr>
              <w:pStyle w:val="TableText"/>
              <w:rPr>
                <w:noProof w:val="0"/>
              </w:rPr>
            </w:pPr>
            <w:r>
              <w:t>121</w:t>
            </w:r>
          </w:p>
        </w:tc>
        <w:tc>
          <w:tcPr>
            <w:tcW w:w="648" w:type="dxa"/>
            <w:tcBorders>
              <w:top w:val="nil"/>
              <w:bottom w:val="nil"/>
            </w:tcBorders>
            <w:shd w:val="clear" w:color="auto" w:fill="FFFFFF"/>
            <w:tcMar>
              <w:top w:w="14" w:type="dxa"/>
              <w:left w:w="29" w:type="dxa"/>
              <w:bottom w:w="14" w:type="dxa"/>
              <w:right w:w="29" w:type="dxa"/>
            </w:tcMar>
            <w:vAlign w:val="bottom"/>
          </w:tcPr>
          <w:p w14:paraId="1B1B92F5" w14:textId="4BA350C9" w:rsidR="00D6456B" w:rsidRPr="00A74216" w:rsidRDefault="00D6456B" w:rsidP="005446D1">
            <w:pPr>
              <w:pStyle w:val="TableText"/>
              <w:rPr>
                <w:noProof w:val="0"/>
              </w:rPr>
            </w:pPr>
            <w:r>
              <w:t>37</w:t>
            </w:r>
          </w:p>
        </w:tc>
        <w:tc>
          <w:tcPr>
            <w:tcW w:w="1008" w:type="dxa"/>
            <w:tcBorders>
              <w:top w:val="nil"/>
              <w:bottom w:val="nil"/>
            </w:tcBorders>
            <w:shd w:val="clear" w:color="auto" w:fill="FFFFFF"/>
            <w:tcMar>
              <w:top w:w="14" w:type="dxa"/>
              <w:left w:w="29" w:type="dxa"/>
              <w:bottom w:w="14" w:type="dxa"/>
              <w:right w:w="29" w:type="dxa"/>
            </w:tcMar>
            <w:vAlign w:val="bottom"/>
          </w:tcPr>
          <w:p w14:paraId="0BE18245" w14:textId="294E3F34" w:rsidR="00D6456B" w:rsidRPr="00A74216" w:rsidRDefault="00D6456B" w:rsidP="005446D1">
            <w:pPr>
              <w:pStyle w:val="TableText"/>
              <w:rPr>
                <w:noProof w:val="0"/>
              </w:rPr>
            </w:pPr>
            <w:r>
              <w:t>237,202</w:t>
            </w:r>
          </w:p>
        </w:tc>
        <w:tc>
          <w:tcPr>
            <w:tcW w:w="720" w:type="dxa"/>
            <w:tcBorders>
              <w:top w:val="nil"/>
              <w:bottom w:val="nil"/>
            </w:tcBorders>
            <w:shd w:val="clear" w:color="auto" w:fill="FFFFFF"/>
            <w:tcMar>
              <w:left w:w="29" w:type="dxa"/>
              <w:right w:w="29" w:type="dxa"/>
            </w:tcMar>
            <w:vAlign w:val="bottom"/>
          </w:tcPr>
          <w:p w14:paraId="654F4C8F" w14:textId="7E9EE034" w:rsidR="00D6456B" w:rsidRPr="00A74216" w:rsidRDefault="00D6456B" w:rsidP="005446D1">
            <w:pPr>
              <w:pStyle w:val="TableText"/>
              <w:rPr>
                <w:noProof w:val="0"/>
              </w:rPr>
            </w:pPr>
            <w:r>
              <w:t>2522</w:t>
            </w:r>
          </w:p>
        </w:tc>
        <w:tc>
          <w:tcPr>
            <w:tcW w:w="571" w:type="dxa"/>
            <w:tcBorders>
              <w:top w:val="nil"/>
              <w:bottom w:val="nil"/>
            </w:tcBorders>
            <w:shd w:val="clear" w:color="auto" w:fill="FFFFFF"/>
            <w:tcMar>
              <w:left w:w="29" w:type="dxa"/>
              <w:right w:w="29" w:type="dxa"/>
            </w:tcMar>
            <w:vAlign w:val="bottom"/>
          </w:tcPr>
          <w:p w14:paraId="2E38EC55" w14:textId="300C2FF7" w:rsidR="00D6456B" w:rsidRPr="00A74216" w:rsidRDefault="00D6456B" w:rsidP="005446D1">
            <w:pPr>
              <w:pStyle w:val="TableText"/>
              <w:rPr>
                <w:noProof w:val="0"/>
              </w:rPr>
            </w:pPr>
            <w:r>
              <w:t>118</w:t>
            </w:r>
          </w:p>
        </w:tc>
        <w:tc>
          <w:tcPr>
            <w:tcW w:w="648" w:type="dxa"/>
            <w:tcBorders>
              <w:top w:val="nil"/>
              <w:bottom w:val="nil"/>
            </w:tcBorders>
            <w:shd w:val="clear" w:color="auto" w:fill="FFFFFF"/>
            <w:tcMar>
              <w:left w:w="29" w:type="dxa"/>
              <w:right w:w="29" w:type="dxa"/>
            </w:tcMar>
            <w:vAlign w:val="bottom"/>
          </w:tcPr>
          <w:p w14:paraId="58CF3F4F" w14:textId="5E98E0FC" w:rsidR="00D6456B" w:rsidRPr="00A74216" w:rsidRDefault="00D6456B" w:rsidP="005446D1">
            <w:pPr>
              <w:pStyle w:val="TableText"/>
              <w:rPr>
                <w:noProof w:val="0"/>
              </w:rPr>
            </w:pPr>
            <w:r>
              <w:t>36</w:t>
            </w:r>
          </w:p>
        </w:tc>
        <w:tc>
          <w:tcPr>
            <w:tcW w:w="576" w:type="dxa"/>
            <w:tcBorders>
              <w:top w:val="nil"/>
              <w:bottom w:val="nil"/>
            </w:tcBorders>
            <w:shd w:val="clear" w:color="auto" w:fill="FFFFFF"/>
            <w:vAlign w:val="bottom"/>
          </w:tcPr>
          <w:p w14:paraId="21BCB003" w14:textId="29FBFD9D" w:rsidR="00D6456B" w:rsidRPr="00A74216" w:rsidRDefault="00D6456B" w:rsidP="005446D1">
            <w:pPr>
              <w:pStyle w:val="TableText"/>
              <w:rPr>
                <w:noProof w:val="0"/>
                <w:color w:val="000000"/>
              </w:rPr>
            </w:pPr>
            <w:r>
              <w:t>1</w:t>
            </w:r>
          </w:p>
        </w:tc>
        <w:tc>
          <w:tcPr>
            <w:tcW w:w="864" w:type="dxa"/>
            <w:tcBorders>
              <w:top w:val="nil"/>
              <w:bottom w:val="nil"/>
            </w:tcBorders>
            <w:shd w:val="clear" w:color="auto" w:fill="FFFFFF"/>
            <w:vAlign w:val="bottom"/>
          </w:tcPr>
          <w:p w14:paraId="5EB935A9" w14:textId="433D3040" w:rsidR="00D6456B" w:rsidRPr="00A74216" w:rsidRDefault="00D6456B" w:rsidP="005446D1">
            <w:pPr>
              <w:pStyle w:val="TableText"/>
              <w:rPr>
                <w:noProof w:val="0"/>
                <w:color w:val="000000"/>
              </w:rPr>
            </w:pPr>
            <w:r>
              <w:t>0.67</w:t>
            </w:r>
          </w:p>
        </w:tc>
        <w:tc>
          <w:tcPr>
            <w:tcW w:w="576" w:type="dxa"/>
            <w:tcBorders>
              <w:top w:val="nil"/>
              <w:bottom w:val="nil"/>
            </w:tcBorders>
            <w:shd w:val="clear" w:color="auto" w:fill="FFFFFF"/>
            <w:tcMar>
              <w:left w:w="29" w:type="dxa"/>
              <w:right w:w="29" w:type="dxa"/>
            </w:tcMar>
            <w:vAlign w:val="bottom"/>
          </w:tcPr>
          <w:p w14:paraId="024C74AE" w14:textId="1D70D447" w:rsidR="00D6456B" w:rsidRPr="00A74216" w:rsidRDefault="00D6456B" w:rsidP="005446D1">
            <w:pPr>
              <w:pStyle w:val="TableText"/>
              <w:rPr>
                <w:noProof w:val="0"/>
              </w:rPr>
            </w:pPr>
            <w:r>
              <w:t>2</w:t>
            </w:r>
          </w:p>
        </w:tc>
        <w:tc>
          <w:tcPr>
            <w:tcW w:w="864" w:type="dxa"/>
            <w:tcBorders>
              <w:top w:val="nil"/>
              <w:bottom w:val="nil"/>
            </w:tcBorders>
            <w:shd w:val="clear" w:color="auto" w:fill="FFFFFF"/>
            <w:tcMar>
              <w:left w:w="29" w:type="dxa"/>
              <w:right w:w="29" w:type="dxa"/>
            </w:tcMar>
            <w:vAlign w:val="bottom"/>
          </w:tcPr>
          <w:p w14:paraId="4A24FA59" w14:textId="0C8C7725" w:rsidR="00D6456B" w:rsidRPr="00A74216" w:rsidRDefault="00D6456B" w:rsidP="005446D1">
            <w:pPr>
              <w:pStyle w:val="TableText"/>
              <w:rPr>
                <w:noProof w:val="0"/>
              </w:rPr>
            </w:pPr>
            <w:r>
              <w:t>0.87</w:t>
            </w:r>
          </w:p>
        </w:tc>
      </w:tr>
      <w:tr w:rsidR="00B12AE3" w:rsidRPr="00A74216" w14:paraId="0438D79A" w14:textId="77777777" w:rsidTr="005446D1">
        <w:tc>
          <w:tcPr>
            <w:tcW w:w="2592" w:type="dxa"/>
            <w:tcBorders>
              <w:top w:val="nil"/>
              <w:bottom w:val="nil"/>
            </w:tcBorders>
            <w:shd w:val="clear" w:color="auto" w:fill="FFFFFF"/>
            <w:noWrap/>
            <w:tcMar>
              <w:top w:w="14" w:type="dxa"/>
              <w:left w:w="29" w:type="dxa"/>
              <w:bottom w:w="14" w:type="dxa"/>
              <w:right w:w="29" w:type="dxa"/>
            </w:tcMar>
            <w:vAlign w:val="bottom"/>
          </w:tcPr>
          <w:p w14:paraId="5EE14B36" w14:textId="3889D148" w:rsidR="00D6456B" w:rsidRPr="00A74216" w:rsidRDefault="00D6456B" w:rsidP="00D6456B">
            <w:pPr>
              <w:pStyle w:val="TableText"/>
              <w:rPr>
                <w:noProof w:val="0"/>
              </w:rPr>
            </w:pPr>
            <w:r>
              <w:rPr>
                <w:rFonts w:cs="Arial"/>
                <w:color w:val="000000"/>
              </w:rPr>
              <w:t>Reclassified fluent English proficient</w:t>
            </w:r>
          </w:p>
        </w:tc>
        <w:tc>
          <w:tcPr>
            <w:tcW w:w="1008" w:type="dxa"/>
            <w:tcBorders>
              <w:top w:val="nil"/>
              <w:bottom w:val="nil"/>
            </w:tcBorders>
            <w:shd w:val="clear" w:color="auto" w:fill="FFFFFF"/>
            <w:vAlign w:val="bottom"/>
          </w:tcPr>
          <w:p w14:paraId="040F43B7" w14:textId="39DB7094" w:rsidR="00D6456B" w:rsidRPr="00A74216" w:rsidRDefault="00D6456B" w:rsidP="005446D1">
            <w:pPr>
              <w:pStyle w:val="TableText"/>
              <w:rPr>
                <w:noProof w:val="0"/>
                <w:color w:val="000000"/>
              </w:rPr>
            </w:pPr>
            <w:r>
              <w:t>95,510</w:t>
            </w:r>
          </w:p>
        </w:tc>
        <w:tc>
          <w:tcPr>
            <w:tcW w:w="720" w:type="dxa"/>
            <w:tcBorders>
              <w:top w:val="nil"/>
              <w:bottom w:val="nil"/>
            </w:tcBorders>
            <w:shd w:val="clear" w:color="auto" w:fill="FFFFFF"/>
            <w:vAlign w:val="bottom"/>
          </w:tcPr>
          <w:p w14:paraId="58A588F0" w14:textId="7F37065F" w:rsidR="00D6456B" w:rsidRPr="00A74216" w:rsidRDefault="00D6456B" w:rsidP="005446D1">
            <w:pPr>
              <w:pStyle w:val="TableText"/>
              <w:rPr>
                <w:noProof w:val="0"/>
                <w:color w:val="000000"/>
              </w:rPr>
            </w:pPr>
            <w:r>
              <w:t>2533</w:t>
            </w:r>
          </w:p>
        </w:tc>
        <w:tc>
          <w:tcPr>
            <w:tcW w:w="576" w:type="dxa"/>
            <w:tcBorders>
              <w:top w:val="nil"/>
              <w:bottom w:val="nil"/>
            </w:tcBorders>
            <w:shd w:val="clear" w:color="auto" w:fill="FFFFFF"/>
            <w:vAlign w:val="bottom"/>
          </w:tcPr>
          <w:p w14:paraId="618347A3" w14:textId="7CFC7760" w:rsidR="00D6456B" w:rsidRPr="00A74216" w:rsidRDefault="00D6456B" w:rsidP="005446D1">
            <w:pPr>
              <w:pStyle w:val="TableText"/>
              <w:rPr>
                <w:noProof w:val="0"/>
                <w:color w:val="000000"/>
              </w:rPr>
            </w:pPr>
            <w:r>
              <w:t>111</w:t>
            </w:r>
          </w:p>
        </w:tc>
        <w:tc>
          <w:tcPr>
            <w:tcW w:w="648" w:type="dxa"/>
            <w:tcBorders>
              <w:top w:val="nil"/>
              <w:bottom w:val="nil"/>
            </w:tcBorders>
            <w:shd w:val="clear" w:color="auto" w:fill="FFFFFF"/>
            <w:vAlign w:val="bottom"/>
          </w:tcPr>
          <w:p w14:paraId="04601A00" w14:textId="7C7C8A4B" w:rsidR="00D6456B" w:rsidRPr="00A74216" w:rsidRDefault="00D6456B" w:rsidP="005446D1">
            <w:pPr>
              <w:pStyle w:val="TableText"/>
              <w:rPr>
                <w:noProof w:val="0"/>
                <w:color w:val="000000"/>
              </w:rPr>
            </w:pPr>
            <w:r>
              <w:t>37</w:t>
            </w:r>
          </w:p>
        </w:tc>
        <w:tc>
          <w:tcPr>
            <w:tcW w:w="1008" w:type="dxa"/>
            <w:tcBorders>
              <w:top w:val="nil"/>
              <w:bottom w:val="nil"/>
            </w:tcBorders>
            <w:shd w:val="clear" w:color="auto" w:fill="FFFFFF"/>
            <w:tcMar>
              <w:left w:w="29" w:type="dxa"/>
              <w:right w:w="29" w:type="dxa"/>
            </w:tcMar>
            <w:vAlign w:val="bottom"/>
          </w:tcPr>
          <w:p w14:paraId="75D2270C" w14:textId="327AAA91" w:rsidR="00D6456B" w:rsidRPr="00A74216" w:rsidRDefault="00D6456B" w:rsidP="005446D1">
            <w:pPr>
              <w:pStyle w:val="TableText"/>
              <w:rPr>
                <w:noProof w:val="0"/>
              </w:rPr>
            </w:pPr>
            <w:r>
              <w:t>98,768</w:t>
            </w:r>
          </w:p>
        </w:tc>
        <w:tc>
          <w:tcPr>
            <w:tcW w:w="720" w:type="dxa"/>
            <w:tcBorders>
              <w:top w:val="nil"/>
              <w:bottom w:val="nil"/>
            </w:tcBorders>
            <w:shd w:val="clear" w:color="auto" w:fill="FFFFFF"/>
            <w:tcMar>
              <w:top w:w="14" w:type="dxa"/>
              <w:left w:w="29" w:type="dxa"/>
              <w:bottom w:w="14" w:type="dxa"/>
              <w:right w:w="29" w:type="dxa"/>
            </w:tcMar>
            <w:vAlign w:val="bottom"/>
          </w:tcPr>
          <w:p w14:paraId="1A30E847" w14:textId="30B31B64" w:rsidR="00D6456B" w:rsidRPr="00A74216" w:rsidRDefault="00D6456B" w:rsidP="005446D1">
            <w:pPr>
              <w:pStyle w:val="TableText"/>
              <w:rPr>
                <w:noProof w:val="0"/>
              </w:rPr>
            </w:pPr>
            <w:r>
              <w:t>2530</w:t>
            </w:r>
          </w:p>
        </w:tc>
        <w:tc>
          <w:tcPr>
            <w:tcW w:w="571" w:type="dxa"/>
            <w:tcBorders>
              <w:top w:val="nil"/>
              <w:bottom w:val="nil"/>
            </w:tcBorders>
            <w:shd w:val="clear" w:color="auto" w:fill="FFFFFF"/>
            <w:noWrap/>
            <w:tcMar>
              <w:top w:w="14" w:type="dxa"/>
              <w:left w:w="29" w:type="dxa"/>
              <w:bottom w:w="14" w:type="dxa"/>
              <w:right w:w="29" w:type="dxa"/>
            </w:tcMar>
            <w:vAlign w:val="bottom"/>
          </w:tcPr>
          <w:p w14:paraId="614BBB71" w14:textId="622E8638" w:rsidR="00D6456B" w:rsidRPr="00A74216" w:rsidRDefault="00D6456B" w:rsidP="005446D1">
            <w:pPr>
              <w:pStyle w:val="TableText"/>
              <w:rPr>
                <w:noProof w:val="0"/>
              </w:rPr>
            </w:pPr>
            <w:r>
              <w:t>111</w:t>
            </w:r>
          </w:p>
        </w:tc>
        <w:tc>
          <w:tcPr>
            <w:tcW w:w="648" w:type="dxa"/>
            <w:tcBorders>
              <w:top w:val="nil"/>
              <w:bottom w:val="nil"/>
            </w:tcBorders>
            <w:shd w:val="clear" w:color="auto" w:fill="FFFFFF"/>
            <w:tcMar>
              <w:top w:w="14" w:type="dxa"/>
              <w:left w:w="29" w:type="dxa"/>
              <w:bottom w:w="14" w:type="dxa"/>
              <w:right w:w="29" w:type="dxa"/>
            </w:tcMar>
            <w:vAlign w:val="bottom"/>
          </w:tcPr>
          <w:p w14:paraId="3162BB1D" w14:textId="2DE009B5" w:rsidR="00D6456B" w:rsidRPr="00A74216" w:rsidRDefault="00D6456B" w:rsidP="005446D1">
            <w:pPr>
              <w:pStyle w:val="TableText"/>
              <w:rPr>
                <w:noProof w:val="0"/>
              </w:rPr>
            </w:pPr>
            <w:r>
              <w:t>36</w:t>
            </w:r>
          </w:p>
        </w:tc>
        <w:tc>
          <w:tcPr>
            <w:tcW w:w="1008" w:type="dxa"/>
            <w:tcBorders>
              <w:top w:val="nil"/>
              <w:bottom w:val="nil"/>
            </w:tcBorders>
            <w:shd w:val="clear" w:color="auto" w:fill="FFFFFF"/>
            <w:tcMar>
              <w:top w:w="14" w:type="dxa"/>
              <w:left w:w="29" w:type="dxa"/>
              <w:bottom w:w="14" w:type="dxa"/>
              <w:right w:w="29" w:type="dxa"/>
            </w:tcMar>
            <w:vAlign w:val="bottom"/>
          </w:tcPr>
          <w:p w14:paraId="33B111F1" w14:textId="26EE5D7C" w:rsidR="00D6456B" w:rsidRPr="00A74216" w:rsidRDefault="00D6456B" w:rsidP="005446D1">
            <w:pPr>
              <w:pStyle w:val="TableText"/>
              <w:rPr>
                <w:noProof w:val="0"/>
              </w:rPr>
            </w:pPr>
            <w:r>
              <w:t>93,260</w:t>
            </w:r>
          </w:p>
        </w:tc>
        <w:tc>
          <w:tcPr>
            <w:tcW w:w="720" w:type="dxa"/>
            <w:tcBorders>
              <w:top w:val="nil"/>
              <w:bottom w:val="nil"/>
            </w:tcBorders>
            <w:shd w:val="clear" w:color="auto" w:fill="FFFFFF"/>
            <w:tcMar>
              <w:left w:w="29" w:type="dxa"/>
              <w:right w:w="29" w:type="dxa"/>
            </w:tcMar>
            <w:vAlign w:val="bottom"/>
          </w:tcPr>
          <w:p w14:paraId="2B0A0C31" w14:textId="0673A9B4" w:rsidR="00D6456B" w:rsidRPr="00A74216" w:rsidRDefault="00D6456B" w:rsidP="005446D1">
            <w:pPr>
              <w:pStyle w:val="TableText"/>
              <w:rPr>
                <w:noProof w:val="0"/>
              </w:rPr>
            </w:pPr>
            <w:r>
              <w:t>2531</w:t>
            </w:r>
          </w:p>
        </w:tc>
        <w:tc>
          <w:tcPr>
            <w:tcW w:w="571" w:type="dxa"/>
            <w:tcBorders>
              <w:top w:val="nil"/>
              <w:bottom w:val="nil"/>
            </w:tcBorders>
            <w:shd w:val="clear" w:color="auto" w:fill="FFFFFF"/>
            <w:tcMar>
              <w:left w:w="29" w:type="dxa"/>
              <w:right w:w="29" w:type="dxa"/>
            </w:tcMar>
            <w:vAlign w:val="bottom"/>
          </w:tcPr>
          <w:p w14:paraId="3B826BC6" w14:textId="1E420069" w:rsidR="00D6456B" w:rsidRPr="00A74216" w:rsidRDefault="00D6456B" w:rsidP="005446D1">
            <w:pPr>
              <w:pStyle w:val="TableText"/>
              <w:rPr>
                <w:noProof w:val="0"/>
              </w:rPr>
            </w:pPr>
            <w:r>
              <w:t>107</w:t>
            </w:r>
          </w:p>
        </w:tc>
        <w:tc>
          <w:tcPr>
            <w:tcW w:w="648" w:type="dxa"/>
            <w:tcBorders>
              <w:top w:val="nil"/>
              <w:bottom w:val="nil"/>
            </w:tcBorders>
            <w:shd w:val="clear" w:color="auto" w:fill="FFFFFF"/>
            <w:tcMar>
              <w:left w:w="29" w:type="dxa"/>
              <w:right w:w="29" w:type="dxa"/>
            </w:tcMar>
            <w:vAlign w:val="bottom"/>
          </w:tcPr>
          <w:p w14:paraId="156D58B5" w14:textId="65168174" w:rsidR="00D6456B" w:rsidRPr="00A74216" w:rsidRDefault="00D6456B" w:rsidP="005446D1">
            <w:pPr>
              <w:pStyle w:val="TableText"/>
              <w:rPr>
                <w:noProof w:val="0"/>
              </w:rPr>
            </w:pPr>
            <w:r>
              <w:t>36</w:t>
            </w:r>
          </w:p>
        </w:tc>
        <w:tc>
          <w:tcPr>
            <w:tcW w:w="576" w:type="dxa"/>
            <w:tcBorders>
              <w:top w:val="nil"/>
              <w:bottom w:val="nil"/>
            </w:tcBorders>
            <w:shd w:val="clear" w:color="auto" w:fill="FFFFFF"/>
            <w:vAlign w:val="bottom"/>
          </w:tcPr>
          <w:p w14:paraId="1EF0E010" w14:textId="2B7119A8" w:rsidR="00D6456B" w:rsidRPr="00A74216" w:rsidRDefault="00D6456B" w:rsidP="005446D1">
            <w:pPr>
              <w:pStyle w:val="TableText"/>
              <w:rPr>
                <w:noProof w:val="0"/>
                <w:color w:val="000000"/>
              </w:rPr>
            </w:pPr>
            <w:r>
              <w:t>3</w:t>
            </w:r>
          </w:p>
        </w:tc>
        <w:tc>
          <w:tcPr>
            <w:tcW w:w="864" w:type="dxa"/>
            <w:tcBorders>
              <w:top w:val="nil"/>
              <w:bottom w:val="nil"/>
            </w:tcBorders>
            <w:shd w:val="clear" w:color="auto" w:fill="FFFFFF"/>
            <w:vAlign w:val="bottom"/>
          </w:tcPr>
          <w:p w14:paraId="19D08428" w14:textId="2CF205B1" w:rsidR="00D6456B" w:rsidRPr="00A74216" w:rsidRDefault="00D6456B" w:rsidP="005446D1">
            <w:pPr>
              <w:pStyle w:val="TableText"/>
              <w:rPr>
                <w:noProof w:val="0"/>
                <w:color w:val="000000"/>
              </w:rPr>
            </w:pPr>
            <w:r>
              <w:t>1.04</w:t>
            </w:r>
          </w:p>
        </w:tc>
        <w:tc>
          <w:tcPr>
            <w:tcW w:w="576" w:type="dxa"/>
            <w:tcBorders>
              <w:top w:val="nil"/>
              <w:bottom w:val="nil"/>
            </w:tcBorders>
            <w:shd w:val="clear" w:color="auto" w:fill="FFFFFF"/>
            <w:tcMar>
              <w:left w:w="29" w:type="dxa"/>
              <w:right w:w="29" w:type="dxa"/>
            </w:tcMar>
            <w:vAlign w:val="bottom"/>
          </w:tcPr>
          <w:p w14:paraId="6F6AAACD" w14:textId="5BD131F6" w:rsidR="00D6456B" w:rsidRPr="00A74216" w:rsidRDefault="00D6456B" w:rsidP="005446D1">
            <w:pPr>
              <w:pStyle w:val="TableText"/>
              <w:rPr>
                <w:noProof w:val="0"/>
              </w:rPr>
            </w:pPr>
            <w:r>
              <w:t>−1</w:t>
            </w:r>
          </w:p>
        </w:tc>
        <w:tc>
          <w:tcPr>
            <w:tcW w:w="864" w:type="dxa"/>
            <w:tcBorders>
              <w:top w:val="nil"/>
              <w:bottom w:val="nil"/>
            </w:tcBorders>
            <w:shd w:val="clear" w:color="auto" w:fill="FFFFFF"/>
            <w:tcMar>
              <w:left w:w="29" w:type="dxa"/>
              <w:right w:w="29" w:type="dxa"/>
            </w:tcMar>
            <w:vAlign w:val="bottom"/>
          </w:tcPr>
          <w:p w14:paraId="6A27641F" w14:textId="0376A255" w:rsidR="00D6456B" w:rsidRPr="00A74216" w:rsidRDefault="00D6456B" w:rsidP="005446D1">
            <w:pPr>
              <w:pStyle w:val="TableText"/>
              <w:rPr>
                <w:noProof w:val="0"/>
              </w:rPr>
            </w:pPr>
            <w:r>
              <w:t>0.21</w:t>
            </w:r>
          </w:p>
        </w:tc>
      </w:tr>
      <w:tr w:rsidR="00B12AE3" w:rsidRPr="00A74216" w14:paraId="2071D69C" w14:textId="77777777" w:rsidTr="005446D1">
        <w:tc>
          <w:tcPr>
            <w:tcW w:w="2592" w:type="dxa"/>
            <w:tcBorders>
              <w:top w:val="nil"/>
              <w:bottom w:val="nil"/>
            </w:tcBorders>
            <w:shd w:val="clear" w:color="auto" w:fill="FFFFFF"/>
            <w:noWrap/>
            <w:tcMar>
              <w:top w:w="14" w:type="dxa"/>
              <w:left w:w="29" w:type="dxa"/>
              <w:bottom w:w="14" w:type="dxa"/>
              <w:right w:w="29" w:type="dxa"/>
            </w:tcMar>
            <w:vAlign w:val="bottom"/>
          </w:tcPr>
          <w:p w14:paraId="13B3D65C" w14:textId="06D0E012" w:rsidR="00D6456B" w:rsidRPr="00A74216" w:rsidRDefault="00D6456B" w:rsidP="00D6456B">
            <w:pPr>
              <w:pStyle w:val="TableText"/>
              <w:rPr>
                <w:noProof w:val="0"/>
              </w:rPr>
            </w:pPr>
            <w:r>
              <w:rPr>
                <w:rFonts w:cs="Arial"/>
                <w:color w:val="000000"/>
              </w:rPr>
              <w:t>Initial fluent English proficient</w:t>
            </w:r>
          </w:p>
        </w:tc>
        <w:tc>
          <w:tcPr>
            <w:tcW w:w="1008" w:type="dxa"/>
            <w:tcBorders>
              <w:top w:val="nil"/>
              <w:bottom w:val="nil"/>
            </w:tcBorders>
            <w:shd w:val="clear" w:color="auto" w:fill="FFFFFF"/>
            <w:vAlign w:val="bottom"/>
          </w:tcPr>
          <w:p w14:paraId="75334FBA" w14:textId="21852B9A" w:rsidR="00D6456B" w:rsidRPr="00A74216" w:rsidRDefault="00D6456B" w:rsidP="005446D1">
            <w:pPr>
              <w:pStyle w:val="TableText"/>
              <w:rPr>
                <w:noProof w:val="0"/>
                <w:color w:val="000000"/>
              </w:rPr>
            </w:pPr>
            <w:r>
              <w:t>17,179</w:t>
            </w:r>
          </w:p>
        </w:tc>
        <w:tc>
          <w:tcPr>
            <w:tcW w:w="720" w:type="dxa"/>
            <w:tcBorders>
              <w:top w:val="nil"/>
              <w:bottom w:val="nil"/>
            </w:tcBorders>
            <w:shd w:val="clear" w:color="auto" w:fill="FFFFFF"/>
            <w:vAlign w:val="bottom"/>
          </w:tcPr>
          <w:p w14:paraId="4C867746" w14:textId="649AC388" w:rsidR="00D6456B" w:rsidRPr="00A74216" w:rsidRDefault="00D6456B" w:rsidP="005446D1">
            <w:pPr>
              <w:pStyle w:val="TableText"/>
              <w:rPr>
                <w:noProof w:val="0"/>
                <w:color w:val="000000"/>
              </w:rPr>
            </w:pPr>
            <w:r>
              <w:t>2605</w:t>
            </w:r>
          </w:p>
        </w:tc>
        <w:tc>
          <w:tcPr>
            <w:tcW w:w="576" w:type="dxa"/>
            <w:tcBorders>
              <w:top w:val="nil"/>
              <w:bottom w:val="nil"/>
            </w:tcBorders>
            <w:shd w:val="clear" w:color="auto" w:fill="FFFFFF"/>
            <w:vAlign w:val="bottom"/>
          </w:tcPr>
          <w:p w14:paraId="5D9A9710" w14:textId="204C2A39" w:rsidR="00D6456B" w:rsidRPr="00A74216" w:rsidRDefault="00D6456B" w:rsidP="005446D1">
            <w:pPr>
              <w:pStyle w:val="TableText"/>
              <w:rPr>
                <w:noProof w:val="0"/>
                <w:color w:val="000000"/>
              </w:rPr>
            </w:pPr>
            <w:r>
              <w:t>121</w:t>
            </w:r>
          </w:p>
        </w:tc>
        <w:tc>
          <w:tcPr>
            <w:tcW w:w="648" w:type="dxa"/>
            <w:tcBorders>
              <w:top w:val="nil"/>
              <w:bottom w:val="nil"/>
            </w:tcBorders>
            <w:shd w:val="clear" w:color="auto" w:fill="FFFFFF"/>
            <w:vAlign w:val="bottom"/>
          </w:tcPr>
          <w:p w14:paraId="0EA22A77" w14:textId="24FCA32D" w:rsidR="00D6456B" w:rsidRPr="00A74216" w:rsidRDefault="00D6456B" w:rsidP="005446D1">
            <w:pPr>
              <w:pStyle w:val="TableText"/>
              <w:rPr>
                <w:noProof w:val="0"/>
                <w:color w:val="000000"/>
              </w:rPr>
            </w:pPr>
            <w:r>
              <w:t>63</w:t>
            </w:r>
          </w:p>
        </w:tc>
        <w:tc>
          <w:tcPr>
            <w:tcW w:w="1008" w:type="dxa"/>
            <w:tcBorders>
              <w:top w:val="nil"/>
              <w:bottom w:val="nil"/>
            </w:tcBorders>
            <w:shd w:val="clear" w:color="auto" w:fill="FFFFFF"/>
            <w:tcMar>
              <w:left w:w="29" w:type="dxa"/>
              <w:right w:w="29" w:type="dxa"/>
            </w:tcMar>
            <w:vAlign w:val="bottom"/>
          </w:tcPr>
          <w:p w14:paraId="7E43CF0C" w14:textId="0CE66659" w:rsidR="00D6456B" w:rsidRPr="00A74216" w:rsidRDefault="00D6456B" w:rsidP="005446D1">
            <w:pPr>
              <w:pStyle w:val="TableText"/>
              <w:rPr>
                <w:noProof w:val="0"/>
              </w:rPr>
            </w:pPr>
            <w:r>
              <w:t>17,591</w:t>
            </w:r>
          </w:p>
        </w:tc>
        <w:tc>
          <w:tcPr>
            <w:tcW w:w="720" w:type="dxa"/>
            <w:tcBorders>
              <w:top w:val="nil"/>
              <w:bottom w:val="nil"/>
            </w:tcBorders>
            <w:shd w:val="clear" w:color="auto" w:fill="FFFFFF"/>
            <w:tcMar>
              <w:top w:w="14" w:type="dxa"/>
              <w:left w:w="29" w:type="dxa"/>
              <w:bottom w:w="14" w:type="dxa"/>
              <w:right w:w="29" w:type="dxa"/>
            </w:tcMar>
            <w:vAlign w:val="bottom"/>
          </w:tcPr>
          <w:p w14:paraId="0A6B0BEE" w14:textId="033C0FB8" w:rsidR="00D6456B" w:rsidRPr="00A74216" w:rsidRDefault="00D6456B" w:rsidP="005446D1">
            <w:pPr>
              <w:pStyle w:val="TableText"/>
              <w:rPr>
                <w:noProof w:val="0"/>
              </w:rPr>
            </w:pPr>
            <w:r>
              <w:t>2602</w:t>
            </w:r>
          </w:p>
        </w:tc>
        <w:tc>
          <w:tcPr>
            <w:tcW w:w="571" w:type="dxa"/>
            <w:tcBorders>
              <w:top w:val="nil"/>
              <w:bottom w:val="nil"/>
            </w:tcBorders>
            <w:shd w:val="clear" w:color="auto" w:fill="FFFFFF"/>
            <w:noWrap/>
            <w:tcMar>
              <w:top w:w="14" w:type="dxa"/>
              <w:left w:w="29" w:type="dxa"/>
              <w:bottom w:w="14" w:type="dxa"/>
              <w:right w:w="29" w:type="dxa"/>
            </w:tcMar>
            <w:vAlign w:val="bottom"/>
          </w:tcPr>
          <w:p w14:paraId="47B553A5" w14:textId="3233C336" w:rsidR="00D6456B" w:rsidRPr="00A74216" w:rsidRDefault="00D6456B" w:rsidP="005446D1">
            <w:pPr>
              <w:pStyle w:val="TableText"/>
              <w:rPr>
                <w:noProof w:val="0"/>
              </w:rPr>
            </w:pPr>
            <w:r>
              <w:t>122</w:t>
            </w:r>
          </w:p>
        </w:tc>
        <w:tc>
          <w:tcPr>
            <w:tcW w:w="648" w:type="dxa"/>
            <w:tcBorders>
              <w:top w:val="nil"/>
              <w:bottom w:val="nil"/>
            </w:tcBorders>
            <w:shd w:val="clear" w:color="auto" w:fill="FFFFFF"/>
            <w:tcMar>
              <w:top w:w="14" w:type="dxa"/>
              <w:left w:w="29" w:type="dxa"/>
              <w:bottom w:w="14" w:type="dxa"/>
              <w:right w:w="29" w:type="dxa"/>
            </w:tcMar>
            <w:vAlign w:val="bottom"/>
          </w:tcPr>
          <w:p w14:paraId="1256C4E6" w14:textId="06D4BF65" w:rsidR="00D6456B" w:rsidRPr="00A74216" w:rsidRDefault="00D6456B" w:rsidP="005446D1">
            <w:pPr>
              <w:pStyle w:val="TableText"/>
              <w:rPr>
                <w:noProof w:val="0"/>
              </w:rPr>
            </w:pPr>
            <w:r>
              <w:t>62</w:t>
            </w:r>
          </w:p>
        </w:tc>
        <w:tc>
          <w:tcPr>
            <w:tcW w:w="1008" w:type="dxa"/>
            <w:tcBorders>
              <w:top w:val="nil"/>
              <w:bottom w:val="nil"/>
            </w:tcBorders>
            <w:shd w:val="clear" w:color="auto" w:fill="FFFFFF"/>
            <w:tcMar>
              <w:top w:w="14" w:type="dxa"/>
              <w:left w:w="29" w:type="dxa"/>
              <w:bottom w:w="14" w:type="dxa"/>
              <w:right w:w="29" w:type="dxa"/>
            </w:tcMar>
            <w:vAlign w:val="bottom"/>
          </w:tcPr>
          <w:p w14:paraId="25CC6ADF" w14:textId="7DF12F08" w:rsidR="00D6456B" w:rsidRPr="00A74216" w:rsidRDefault="00D6456B" w:rsidP="005446D1">
            <w:pPr>
              <w:pStyle w:val="TableText"/>
              <w:rPr>
                <w:noProof w:val="0"/>
              </w:rPr>
            </w:pPr>
            <w:r>
              <w:t>17,657</w:t>
            </w:r>
          </w:p>
        </w:tc>
        <w:tc>
          <w:tcPr>
            <w:tcW w:w="720" w:type="dxa"/>
            <w:tcBorders>
              <w:top w:val="nil"/>
              <w:bottom w:val="nil"/>
            </w:tcBorders>
            <w:shd w:val="clear" w:color="auto" w:fill="FFFFFF"/>
            <w:tcMar>
              <w:left w:w="29" w:type="dxa"/>
              <w:right w:w="29" w:type="dxa"/>
            </w:tcMar>
            <w:vAlign w:val="bottom"/>
          </w:tcPr>
          <w:p w14:paraId="2E2CB325" w14:textId="0759BD45" w:rsidR="00D6456B" w:rsidRPr="00A74216" w:rsidRDefault="00D6456B" w:rsidP="005446D1">
            <w:pPr>
              <w:pStyle w:val="TableText"/>
              <w:rPr>
                <w:noProof w:val="0"/>
              </w:rPr>
            </w:pPr>
            <w:r>
              <w:t>2595</w:t>
            </w:r>
          </w:p>
        </w:tc>
        <w:tc>
          <w:tcPr>
            <w:tcW w:w="571" w:type="dxa"/>
            <w:tcBorders>
              <w:top w:val="nil"/>
              <w:bottom w:val="nil"/>
            </w:tcBorders>
            <w:shd w:val="clear" w:color="auto" w:fill="FFFFFF"/>
            <w:tcMar>
              <w:left w:w="29" w:type="dxa"/>
              <w:right w:w="29" w:type="dxa"/>
            </w:tcMar>
            <w:vAlign w:val="bottom"/>
          </w:tcPr>
          <w:p w14:paraId="03E16CE2" w14:textId="18BEA1C9" w:rsidR="00D6456B" w:rsidRPr="00A74216" w:rsidRDefault="00D6456B" w:rsidP="005446D1">
            <w:pPr>
              <w:pStyle w:val="TableText"/>
              <w:rPr>
                <w:noProof w:val="0"/>
              </w:rPr>
            </w:pPr>
            <w:r>
              <w:t>120</w:t>
            </w:r>
          </w:p>
        </w:tc>
        <w:tc>
          <w:tcPr>
            <w:tcW w:w="648" w:type="dxa"/>
            <w:tcBorders>
              <w:top w:val="nil"/>
              <w:bottom w:val="nil"/>
            </w:tcBorders>
            <w:shd w:val="clear" w:color="auto" w:fill="FFFFFF"/>
            <w:tcMar>
              <w:left w:w="29" w:type="dxa"/>
              <w:right w:w="29" w:type="dxa"/>
            </w:tcMar>
            <w:vAlign w:val="bottom"/>
          </w:tcPr>
          <w:p w14:paraId="7A1AD6CA" w14:textId="64516BD1" w:rsidR="00D6456B" w:rsidRPr="00A74216" w:rsidRDefault="00D6456B" w:rsidP="005446D1">
            <w:pPr>
              <w:pStyle w:val="TableText"/>
              <w:rPr>
                <w:noProof w:val="0"/>
              </w:rPr>
            </w:pPr>
            <w:r>
              <w:t>60</w:t>
            </w:r>
          </w:p>
        </w:tc>
        <w:tc>
          <w:tcPr>
            <w:tcW w:w="576" w:type="dxa"/>
            <w:tcBorders>
              <w:top w:val="nil"/>
              <w:bottom w:val="nil"/>
            </w:tcBorders>
            <w:shd w:val="clear" w:color="auto" w:fill="FFFFFF"/>
            <w:vAlign w:val="bottom"/>
          </w:tcPr>
          <w:p w14:paraId="72AF0887" w14:textId="22A21BED" w:rsidR="00D6456B" w:rsidRPr="00A74216" w:rsidRDefault="00D6456B" w:rsidP="005446D1">
            <w:pPr>
              <w:pStyle w:val="TableText"/>
              <w:rPr>
                <w:noProof w:val="0"/>
                <w:color w:val="000000"/>
              </w:rPr>
            </w:pPr>
            <w:r>
              <w:t>3</w:t>
            </w:r>
          </w:p>
        </w:tc>
        <w:tc>
          <w:tcPr>
            <w:tcW w:w="864" w:type="dxa"/>
            <w:tcBorders>
              <w:top w:val="nil"/>
              <w:bottom w:val="nil"/>
            </w:tcBorders>
            <w:shd w:val="clear" w:color="auto" w:fill="FFFFFF"/>
            <w:vAlign w:val="bottom"/>
          </w:tcPr>
          <w:p w14:paraId="3FE71AB4" w14:textId="40161542" w:rsidR="00D6456B" w:rsidRPr="00A74216" w:rsidRDefault="00D6456B" w:rsidP="005446D1">
            <w:pPr>
              <w:pStyle w:val="TableText"/>
              <w:rPr>
                <w:noProof w:val="0"/>
                <w:color w:val="000000"/>
              </w:rPr>
            </w:pPr>
            <w:r>
              <w:t>1.53</w:t>
            </w:r>
          </w:p>
        </w:tc>
        <w:tc>
          <w:tcPr>
            <w:tcW w:w="576" w:type="dxa"/>
            <w:tcBorders>
              <w:top w:val="nil"/>
              <w:bottom w:val="nil"/>
            </w:tcBorders>
            <w:shd w:val="clear" w:color="auto" w:fill="FFFFFF"/>
            <w:tcMar>
              <w:left w:w="29" w:type="dxa"/>
              <w:right w:w="29" w:type="dxa"/>
            </w:tcMar>
            <w:vAlign w:val="bottom"/>
          </w:tcPr>
          <w:p w14:paraId="1FF84861" w14:textId="2A3A6DBA" w:rsidR="00D6456B" w:rsidRPr="00A74216" w:rsidRDefault="00D6456B" w:rsidP="005446D1">
            <w:pPr>
              <w:pStyle w:val="TableText"/>
              <w:rPr>
                <w:noProof w:val="0"/>
              </w:rPr>
            </w:pPr>
            <w:r>
              <w:t>7</w:t>
            </w:r>
          </w:p>
        </w:tc>
        <w:tc>
          <w:tcPr>
            <w:tcW w:w="864" w:type="dxa"/>
            <w:tcBorders>
              <w:top w:val="nil"/>
              <w:bottom w:val="nil"/>
            </w:tcBorders>
            <w:shd w:val="clear" w:color="auto" w:fill="FFFFFF"/>
            <w:tcMar>
              <w:left w:w="29" w:type="dxa"/>
              <w:right w:w="29" w:type="dxa"/>
            </w:tcMar>
            <w:vAlign w:val="bottom"/>
          </w:tcPr>
          <w:p w14:paraId="12FD74AD" w14:textId="1E904FDD" w:rsidR="00D6456B" w:rsidRPr="00A74216" w:rsidRDefault="00D6456B" w:rsidP="005446D1">
            <w:pPr>
              <w:pStyle w:val="TableText"/>
              <w:rPr>
                <w:noProof w:val="0"/>
              </w:rPr>
            </w:pPr>
            <w:r>
              <w:t>2.26</w:t>
            </w:r>
          </w:p>
        </w:tc>
      </w:tr>
      <w:tr w:rsidR="00B12AE3" w:rsidRPr="00A74216" w14:paraId="5A7F6663" w14:textId="77777777" w:rsidTr="005446D1">
        <w:tc>
          <w:tcPr>
            <w:tcW w:w="2592" w:type="dxa"/>
            <w:tcBorders>
              <w:top w:val="nil"/>
              <w:bottom w:val="single" w:sz="4" w:space="0" w:color="auto"/>
            </w:tcBorders>
            <w:shd w:val="clear" w:color="auto" w:fill="FFFFFF"/>
            <w:noWrap/>
            <w:tcMar>
              <w:top w:w="14" w:type="dxa"/>
              <w:left w:w="29" w:type="dxa"/>
              <w:bottom w:w="14" w:type="dxa"/>
              <w:right w:w="29" w:type="dxa"/>
            </w:tcMar>
            <w:vAlign w:val="bottom"/>
          </w:tcPr>
          <w:p w14:paraId="4A42D645" w14:textId="6AA77C6A" w:rsidR="00D6456B" w:rsidRPr="00A74216" w:rsidRDefault="00D6456B" w:rsidP="00D6456B">
            <w:pPr>
              <w:pStyle w:val="TableText"/>
              <w:rPr>
                <w:noProof w:val="0"/>
              </w:rPr>
            </w:pPr>
            <w:r>
              <w:rPr>
                <w:rFonts w:cs="Arial"/>
                <w:color w:val="000000"/>
              </w:rPr>
              <w:t>Adult English learner</w:t>
            </w:r>
          </w:p>
        </w:tc>
        <w:tc>
          <w:tcPr>
            <w:tcW w:w="1008" w:type="dxa"/>
            <w:tcBorders>
              <w:top w:val="nil"/>
              <w:bottom w:val="single" w:sz="4" w:space="0" w:color="auto"/>
            </w:tcBorders>
            <w:shd w:val="clear" w:color="auto" w:fill="FFFFFF"/>
            <w:vAlign w:val="bottom"/>
          </w:tcPr>
          <w:p w14:paraId="0122E65E" w14:textId="21549C37" w:rsidR="00D6456B" w:rsidRPr="00F52A32" w:rsidRDefault="00D6456B" w:rsidP="005446D1">
            <w:pPr>
              <w:pStyle w:val="TableText"/>
              <w:rPr>
                <w:noProof w:val="0"/>
                <w:color w:val="000000"/>
              </w:rPr>
            </w:pPr>
            <w:r>
              <w:t>0</w:t>
            </w:r>
          </w:p>
        </w:tc>
        <w:tc>
          <w:tcPr>
            <w:tcW w:w="720" w:type="dxa"/>
            <w:tcBorders>
              <w:top w:val="nil"/>
              <w:bottom w:val="single" w:sz="4" w:space="0" w:color="auto"/>
            </w:tcBorders>
            <w:shd w:val="clear" w:color="auto" w:fill="FFFFFF"/>
            <w:vAlign w:val="bottom"/>
          </w:tcPr>
          <w:p w14:paraId="32EC5AB3" w14:textId="45F9B608" w:rsidR="00D6456B" w:rsidRPr="00F52A32" w:rsidRDefault="00D6456B" w:rsidP="005446D1">
            <w:pPr>
              <w:pStyle w:val="TableText"/>
              <w:rPr>
                <w:noProof w:val="0"/>
                <w:color w:val="000000"/>
              </w:rPr>
            </w:pPr>
            <w:r>
              <w:t>N/A</w:t>
            </w:r>
          </w:p>
        </w:tc>
        <w:tc>
          <w:tcPr>
            <w:tcW w:w="576" w:type="dxa"/>
            <w:tcBorders>
              <w:top w:val="nil"/>
              <w:bottom w:val="single" w:sz="4" w:space="0" w:color="auto"/>
            </w:tcBorders>
            <w:shd w:val="clear" w:color="auto" w:fill="FFFFFF"/>
            <w:vAlign w:val="bottom"/>
          </w:tcPr>
          <w:p w14:paraId="3060417F" w14:textId="17C938C2" w:rsidR="00D6456B" w:rsidRPr="00F52A32" w:rsidRDefault="00D6456B" w:rsidP="005446D1">
            <w:pPr>
              <w:pStyle w:val="TableText"/>
              <w:rPr>
                <w:noProof w:val="0"/>
                <w:color w:val="000000"/>
              </w:rPr>
            </w:pPr>
            <w:r>
              <w:t>N/A</w:t>
            </w:r>
          </w:p>
        </w:tc>
        <w:tc>
          <w:tcPr>
            <w:tcW w:w="648" w:type="dxa"/>
            <w:tcBorders>
              <w:top w:val="nil"/>
              <w:bottom w:val="single" w:sz="4" w:space="0" w:color="auto"/>
            </w:tcBorders>
            <w:shd w:val="clear" w:color="auto" w:fill="FFFFFF"/>
            <w:vAlign w:val="bottom"/>
          </w:tcPr>
          <w:p w14:paraId="77BD7A84" w14:textId="1D933AE1" w:rsidR="00D6456B" w:rsidRPr="00F52A32" w:rsidRDefault="00D6456B" w:rsidP="005446D1">
            <w:pPr>
              <w:pStyle w:val="TableText"/>
              <w:rPr>
                <w:noProof w:val="0"/>
                <w:color w:val="000000"/>
              </w:rPr>
            </w:pPr>
            <w:r>
              <w:t>N/A</w:t>
            </w:r>
          </w:p>
        </w:tc>
        <w:tc>
          <w:tcPr>
            <w:tcW w:w="1008" w:type="dxa"/>
            <w:tcBorders>
              <w:top w:val="nil"/>
              <w:bottom w:val="single" w:sz="4" w:space="0" w:color="auto"/>
            </w:tcBorders>
            <w:shd w:val="clear" w:color="auto" w:fill="FFFFFF"/>
            <w:tcMar>
              <w:left w:w="29" w:type="dxa"/>
              <w:right w:w="29" w:type="dxa"/>
            </w:tcMar>
            <w:vAlign w:val="bottom"/>
          </w:tcPr>
          <w:p w14:paraId="3B120630" w14:textId="34467965" w:rsidR="00D6456B" w:rsidRPr="00F52A32" w:rsidRDefault="00D6456B" w:rsidP="005446D1">
            <w:pPr>
              <w:pStyle w:val="TableText"/>
              <w:rPr>
                <w:noProof w:val="0"/>
                <w:color w:val="000000"/>
              </w:rPr>
            </w:pPr>
            <w:r>
              <w:t>0</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3D8434C8" w14:textId="0EABDF40" w:rsidR="00D6456B" w:rsidRPr="00F52A32" w:rsidRDefault="00D6456B" w:rsidP="005446D1">
            <w:pPr>
              <w:pStyle w:val="TableText"/>
              <w:rPr>
                <w:noProof w:val="0"/>
                <w:color w:val="000000"/>
              </w:rPr>
            </w:pPr>
            <w:r>
              <w:t>N/A</w:t>
            </w:r>
          </w:p>
        </w:tc>
        <w:tc>
          <w:tcPr>
            <w:tcW w:w="571" w:type="dxa"/>
            <w:tcBorders>
              <w:top w:val="nil"/>
              <w:bottom w:val="single" w:sz="4" w:space="0" w:color="auto"/>
            </w:tcBorders>
            <w:shd w:val="clear" w:color="auto" w:fill="FFFFFF"/>
            <w:noWrap/>
            <w:tcMar>
              <w:top w:w="14" w:type="dxa"/>
              <w:left w:w="29" w:type="dxa"/>
              <w:bottom w:w="14" w:type="dxa"/>
              <w:right w:w="29" w:type="dxa"/>
            </w:tcMar>
            <w:vAlign w:val="bottom"/>
          </w:tcPr>
          <w:p w14:paraId="13E9B23A" w14:textId="72A05FA1" w:rsidR="00D6456B" w:rsidRPr="00F52A32" w:rsidRDefault="00D6456B" w:rsidP="005446D1">
            <w:pPr>
              <w:pStyle w:val="TableText"/>
              <w:rPr>
                <w:noProof w:val="0"/>
                <w:color w:val="000000"/>
              </w:rPr>
            </w:pPr>
            <w:r>
              <w:t>N/A</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07671F2F" w14:textId="0D81AB56" w:rsidR="00D6456B" w:rsidRPr="00F52A32" w:rsidRDefault="00D6456B" w:rsidP="005446D1">
            <w:pPr>
              <w:pStyle w:val="TableText"/>
              <w:rPr>
                <w:noProof w:val="0"/>
                <w:color w:val="000000"/>
              </w:rPr>
            </w:pPr>
            <w:r>
              <w:t>N/A</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1A2405D3" w14:textId="4296C1DB" w:rsidR="00D6456B" w:rsidRPr="00F52A32" w:rsidRDefault="00D6456B" w:rsidP="005446D1">
            <w:pPr>
              <w:pStyle w:val="TableText"/>
              <w:rPr>
                <w:noProof w:val="0"/>
                <w:color w:val="000000"/>
              </w:rPr>
            </w:pPr>
            <w:r>
              <w:t>0</w:t>
            </w:r>
          </w:p>
        </w:tc>
        <w:tc>
          <w:tcPr>
            <w:tcW w:w="720" w:type="dxa"/>
            <w:tcBorders>
              <w:top w:val="nil"/>
              <w:bottom w:val="single" w:sz="4" w:space="0" w:color="auto"/>
            </w:tcBorders>
            <w:shd w:val="clear" w:color="auto" w:fill="FFFFFF"/>
            <w:tcMar>
              <w:left w:w="29" w:type="dxa"/>
              <w:right w:w="29" w:type="dxa"/>
            </w:tcMar>
            <w:vAlign w:val="bottom"/>
          </w:tcPr>
          <w:p w14:paraId="73002885" w14:textId="2C97D091" w:rsidR="00D6456B" w:rsidRPr="00F52A32" w:rsidRDefault="00D6456B" w:rsidP="005446D1">
            <w:pPr>
              <w:pStyle w:val="TableText"/>
              <w:rPr>
                <w:noProof w:val="0"/>
                <w:color w:val="000000"/>
              </w:rPr>
            </w:pPr>
            <w:r>
              <w:t>N/A</w:t>
            </w:r>
          </w:p>
        </w:tc>
        <w:tc>
          <w:tcPr>
            <w:tcW w:w="571" w:type="dxa"/>
            <w:tcBorders>
              <w:top w:val="nil"/>
              <w:bottom w:val="single" w:sz="4" w:space="0" w:color="auto"/>
            </w:tcBorders>
            <w:shd w:val="clear" w:color="auto" w:fill="FFFFFF"/>
            <w:tcMar>
              <w:left w:w="29" w:type="dxa"/>
              <w:right w:w="29" w:type="dxa"/>
            </w:tcMar>
            <w:vAlign w:val="bottom"/>
          </w:tcPr>
          <w:p w14:paraId="681F7159" w14:textId="572914A1" w:rsidR="00D6456B" w:rsidRPr="00F52A32" w:rsidRDefault="00D6456B" w:rsidP="005446D1">
            <w:pPr>
              <w:pStyle w:val="TableText"/>
              <w:rPr>
                <w:noProof w:val="0"/>
                <w:color w:val="000000"/>
              </w:rPr>
            </w:pPr>
            <w:r>
              <w:t>N/A</w:t>
            </w:r>
          </w:p>
        </w:tc>
        <w:tc>
          <w:tcPr>
            <w:tcW w:w="648" w:type="dxa"/>
            <w:tcBorders>
              <w:top w:val="nil"/>
              <w:bottom w:val="single" w:sz="4" w:space="0" w:color="auto"/>
            </w:tcBorders>
            <w:shd w:val="clear" w:color="auto" w:fill="FFFFFF"/>
            <w:tcMar>
              <w:left w:w="29" w:type="dxa"/>
              <w:right w:w="29" w:type="dxa"/>
            </w:tcMar>
            <w:vAlign w:val="bottom"/>
          </w:tcPr>
          <w:p w14:paraId="194C4710" w14:textId="5E09490A" w:rsidR="00D6456B" w:rsidRPr="00F52A32" w:rsidRDefault="00D6456B" w:rsidP="005446D1">
            <w:pPr>
              <w:pStyle w:val="TableText"/>
              <w:rPr>
                <w:noProof w:val="0"/>
                <w:color w:val="000000"/>
              </w:rPr>
            </w:pPr>
            <w:r>
              <w:t>N/A</w:t>
            </w:r>
          </w:p>
        </w:tc>
        <w:tc>
          <w:tcPr>
            <w:tcW w:w="576" w:type="dxa"/>
            <w:tcBorders>
              <w:top w:val="nil"/>
              <w:bottom w:val="single" w:sz="4" w:space="0" w:color="auto"/>
            </w:tcBorders>
            <w:shd w:val="clear" w:color="auto" w:fill="FFFFFF"/>
            <w:vAlign w:val="bottom"/>
          </w:tcPr>
          <w:p w14:paraId="1E4F0196" w14:textId="2543FBB2" w:rsidR="00D6456B" w:rsidRPr="00F52A32" w:rsidRDefault="00D6456B" w:rsidP="005446D1">
            <w:pPr>
              <w:pStyle w:val="TableText"/>
              <w:rPr>
                <w:noProof w:val="0"/>
                <w:color w:val="000000"/>
              </w:rPr>
            </w:pPr>
            <w:r>
              <w:t>N/A</w:t>
            </w:r>
          </w:p>
        </w:tc>
        <w:tc>
          <w:tcPr>
            <w:tcW w:w="864" w:type="dxa"/>
            <w:tcBorders>
              <w:top w:val="nil"/>
              <w:bottom w:val="single" w:sz="4" w:space="0" w:color="auto"/>
            </w:tcBorders>
            <w:shd w:val="clear" w:color="auto" w:fill="FFFFFF"/>
            <w:vAlign w:val="bottom"/>
          </w:tcPr>
          <w:p w14:paraId="57FCA9FD" w14:textId="3C1BA731" w:rsidR="00D6456B" w:rsidRPr="00F52A32" w:rsidRDefault="00D6456B" w:rsidP="005446D1">
            <w:pPr>
              <w:pStyle w:val="TableText"/>
              <w:rPr>
                <w:noProof w:val="0"/>
                <w:color w:val="000000"/>
              </w:rPr>
            </w:pPr>
            <w:r>
              <w:t>N/A</w:t>
            </w:r>
          </w:p>
        </w:tc>
        <w:tc>
          <w:tcPr>
            <w:tcW w:w="576" w:type="dxa"/>
            <w:tcBorders>
              <w:top w:val="nil"/>
              <w:bottom w:val="single" w:sz="4" w:space="0" w:color="auto"/>
            </w:tcBorders>
            <w:shd w:val="clear" w:color="auto" w:fill="FFFFFF"/>
            <w:tcMar>
              <w:left w:w="29" w:type="dxa"/>
              <w:right w:w="29" w:type="dxa"/>
            </w:tcMar>
            <w:vAlign w:val="bottom"/>
          </w:tcPr>
          <w:p w14:paraId="1312283A" w14:textId="0BE9E03D" w:rsidR="00D6456B" w:rsidRPr="00F52A32" w:rsidRDefault="00D6456B" w:rsidP="005446D1">
            <w:pPr>
              <w:pStyle w:val="TableText"/>
              <w:rPr>
                <w:noProof w:val="0"/>
                <w:color w:val="000000"/>
              </w:rPr>
            </w:pPr>
            <w:r>
              <w:t>N/A</w:t>
            </w:r>
          </w:p>
        </w:tc>
        <w:tc>
          <w:tcPr>
            <w:tcW w:w="864" w:type="dxa"/>
            <w:tcBorders>
              <w:top w:val="nil"/>
              <w:bottom w:val="single" w:sz="4" w:space="0" w:color="auto"/>
            </w:tcBorders>
            <w:shd w:val="clear" w:color="auto" w:fill="FFFFFF"/>
            <w:tcMar>
              <w:left w:w="29" w:type="dxa"/>
              <w:right w:w="29" w:type="dxa"/>
            </w:tcMar>
            <w:vAlign w:val="bottom"/>
          </w:tcPr>
          <w:p w14:paraId="3A9E0054" w14:textId="264C4B0B" w:rsidR="00D6456B" w:rsidRPr="00F52A32" w:rsidRDefault="00D6456B" w:rsidP="005446D1">
            <w:pPr>
              <w:pStyle w:val="TableText"/>
              <w:rPr>
                <w:noProof w:val="0"/>
                <w:color w:val="000000"/>
              </w:rPr>
            </w:pPr>
            <w:r>
              <w:t>N/A</w:t>
            </w:r>
          </w:p>
        </w:tc>
      </w:tr>
      <w:tr w:rsidR="00B12AE3" w:rsidRPr="00A74216" w14:paraId="030609F5"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6487D5EE" w14:textId="77777777" w:rsidR="00F0305F" w:rsidRPr="00A74216" w:rsidRDefault="00F0305F" w:rsidP="00F0305F">
            <w:pPr>
              <w:pStyle w:val="TableText"/>
              <w:rPr>
                <w:noProof w:val="0"/>
              </w:rPr>
            </w:pPr>
            <w:r w:rsidRPr="00A74216">
              <w:rPr>
                <w:noProof w:val="0"/>
              </w:rPr>
              <w:t>Economically disadvantaged</w:t>
            </w:r>
          </w:p>
        </w:tc>
        <w:tc>
          <w:tcPr>
            <w:tcW w:w="1008" w:type="dxa"/>
            <w:tcBorders>
              <w:top w:val="single" w:sz="4" w:space="0" w:color="auto"/>
              <w:bottom w:val="nil"/>
            </w:tcBorders>
            <w:shd w:val="clear" w:color="auto" w:fill="FFFFFF"/>
            <w:vAlign w:val="bottom"/>
          </w:tcPr>
          <w:p w14:paraId="4A26EFDD" w14:textId="3EBC1606" w:rsidR="00F0305F" w:rsidRPr="00A74216" w:rsidRDefault="00F0305F" w:rsidP="005446D1">
            <w:pPr>
              <w:pStyle w:val="TableText"/>
              <w:rPr>
                <w:noProof w:val="0"/>
                <w:color w:val="000000"/>
              </w:rPr>
            </w:pPr>
            <w:r>
              <w:t>278,067</w:t>
            </w:r>
          </w:p>
        </w:tc>
        <w:tc>
          <w:tcPr>
            <w:tcW w:w="720" w:type="dxa"/>
            <w:tcBorders>
              <w:top w:val="single" w:sz="4" w:space="0" w:color="auto"/>
              <w:bottom w:val="nil"/>
            </w:tcBorders>
            <w:shd w:val="clear" w:color="auto" w:fill="FFFFFF"/>
            <w:vAlign w:val="bottom"/>
          </w:tcPr>
          <w:p w14:paraId="52CCDA69" w14:textId="356A2C8E" w:rsidR="00F0305F" w:rsidRPr="00A74216" w:rsidRDefault="00F0305F" w:rsidP="005446D1">
            <w:pPr>
              <w:pStyle w:val="TableText"/>
              <w:rPr>
                <w:noProof w:val="0"/>
                <w:color w:val="000000"/>
              </w:rPr>
            </w:pPr>
            <w:r>
              <w:t>2481</w:t>
            </w:r>
          </w:p>
        </w:tc>
        <w:tc>
          <w:tcPr>
            <w:tcW w:w="576" w:type="dxa"/>
            <w:tcBorders>
              <w:top w:val="single" w:sz="4" w:space="0" w:color="auto"/>
              <w:bottom w:val="nil"/>
            </w:tcBorders>
            <w:shd w:val="clear" w:color="auto" w:fill="FFFFFF"/>
            <w:vAlign w:val="bottom"/>
          </w:tcPr>
          <w:p w14:paraId="17E3C1EB" w14:textId="2F1386D4" w:rsidR="00F0305F" w:rsidRPr="00A74216" w:rsidRDefault="00F0305F" w:rsidP="005446D1">
            <w:pPr>
              <w:pStyle w:val="TableText"/>
              <w:rPr>
                <w:noProof w:val="0"/>
                <w:color w:val="000000"/>
              </w:rPr>
            </w:pPr>
            <w:r>
              <w:t>113</w:t>
            </w:r>
          </w:p>
        </w:tc>
        <w:tc>
          <w:tcPr>
            <w:tcW w:w="648" w:type="dxa"/>
            <w:tcBorders>
              <w:top w:val="single" w:sz="4" w:space="0" w:color="auto"/>
              <w:bottom w:val="nil"/>
            </w:tcBorders>
            <w:shd w:val="clear" w:color="auto" w:fill="FFFFFF"/>
            <w:vAlign w:val="bottom"/>
          </w:tcPr>
          <w:p w14:paraId="17930AB2" w14:textId="74F0D587" w:rsidR="00F0305F" w:rsidRPr="00A74216" w:rsidRDefault="00F0305F" w:rsidP="005446D1">
            <w:pPr>
              <w:pStyle w:val="TableText"/>
              <w:rPr>
                <w:noProof w:val="0"/>
                <w:color w:val="000000"/>
              </w:rPr>
            </w:pPr>
            <w:r>
              <w:t>23</w:t>
            </w:r>
          </w:p>
        </w:tc>
        <w:tc>
          <w:tcPr>
            <w:tcW w:w="1008" w:type="dxa"/>
            <w:tcBorders>
              <w:top w:val="single" w:sz="4" w:space="0" w:color="auto"/>
              <w:bottom w:val="nil"/>
            </w:tcBorders>
            <w:shd w:val="clear" w:color="auto" w:fill="FFFFFF"/>
            <w:tcMar>
              <w:left w:w="29" w:type="dxa"/>
              <w:right w:w="29" w:type="dxa"/>
            </w:tcMar>
            <w:vAlign w:val="bottom"/>
          </w:tcPr>
          <w:p w14:paraId="7F0E1C96" w14:textId="54696F7A" w:rsidR="00F0305F" w:rsidRPr="00A74216" w:rsidRDefault="00F0305F" w:rsidP="005446D1">
            <w:pPr>
              <w:pStyle w:val="TableText"/>
              <w:rPr>
                <w:noProof w:val="0"/>
              </w:rPr>
            </w:pPr>
            <w:r>
              <w:t>267,719</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5B6BA319" w14:textId="27EB89E3" w:rsidR="00F0305F" w:rsidRPr="00A74216" w:rsidRDefault="00F0305F" w:rsidP="005446D1">
            <w:pPr>
              <w:pStyle w:val="TableText"/>
              <w:rPr>
                <w:noProof w:val="0"/>
              </w:rPr>
            </w:pPr>
            <w:r>
              <w:t>2477</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4B5CD29E" w14:textId="5E9A8D62" w:rsidR="00F0305F" w:rsidRPr="00A74216" w:rsidRDefault="00F0305F" w:rsidP="005446D1">
            <w:pPr>
              <w:pStyle w:val="TableText"/>
              <w:rPr>
                <w:noProof w:val="0"/>
              </w:rPr>
            </w:pPr>
            <w:r>
              <w:t>110</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4308DDC0" w14:textId="21BD7A01" w:rsidR="00F0305F" w:rsidRPr="00A74216" w:rsidRDefault="00F0305F" w:rsidP="005446D1">
            <w:pPr>
              <w:pStyle w:val="TableText"/>
              <w:rPr>
                <w:noProof w:val="0"/>
              </w:rPr>
            </w:pPr>
            <w:r>
              <w:t>21</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462FED3C" w14:textId="1916BE38" w:rsidR="00F0305F" w:rsidRPr="00A74216" w:rsidRDefault="00F0305F" w:rsidP="005446D1">
            <w:pPr>
              <w:pStyle w:val="TableText"/>
              <w:rPr>
                <w:noProof w:val="0"/>
              </w:rPr>
            </w:pPr>
            <w:r>
              <w:t>250,278</w:t>
            </w:r>
          </w:p>
        </w:tc>
        <w:tc>
          <w:tcPr>
            <w:tcW w:w="720" w:type="dxa"/>
            <w:tcBorders>
              <w:top w:val="single" w:sz="4" w:space="0" w:color="auto"/>
              <w:bottom w:val="nil"/>
            </w:tcBorders>
            <w:shd w:val="clear" w:color="auto" w:fill="FFFFFF"/>
            <w:tcMar>
              <w:left w:w="29" w:type="dxa"/>
              <w:right w:w="29" w:type="dxa"/>
            </w:tcMar>
            <w:vAlign w:val="bottom"/>
          </w:tcPr>
          <w:p w14:paraId="37ACF283" w14:textId="6851F2D1" w:rsidR="00F0305F" w:rsidRPr="00A74216" w:rsidRDefault="00F0305F" w:rsidP="005446D1">
            <w:pPr>
              <w:pStyle w:val="TableText"/>
              <w:rPr>
                <w:noProof w:val="0"/>
              </w:rPr>
            </w:pPr>
            <w:r>
              <w:t>2474</w:t>
            </w:r>
          </w:p>
        </w:tc>
        <w:tc>
          <w:tcPr>
            <w:tcW w:w="571" w:type="dxa"/>
            <w:tcBorders>
              <w:top w:val="single" w:sz="4" w:space="0" w:color="auto"/>
              <w:bottom w:val="nil"/>
            </w:tcBorders>
            <w:shd w:val="clear" w:color="auto" w:fill="FFFFFF"/>
            <w:tcMar>
              <w:left w:w="29" w:type="dxa"/>
              <w:right w:w="29" w:type="dxa"/>
            </w:tcMar>
            <w:vAlign w:val="bottom"/>
          </w:tcPr>
          <w:p w14:paraId="00E04BA8" w14:textId="0111356D" w:rsidR="00F0305F" w:rsidRPr="00A74216" w:rsidRDefault="00F0305F" w:rsidP="005446D1">
            <w:pPr>
              <w:pStyle w:val="TableText"/>
              <w:rPr>
                <w:noProof w:val="0"/>
              </w:rPr>
            </w:pPr>
            <w:r>
              <w:t>108</w:t>
            </w:r>
          </w:p>
        </w:tc>
        <w:tc>
          <w:tcPr>
            <w:tcW w:w="648" w:type="dxa"/>
            <w:tcBorders>
              <w:top w:val="single" w:sz="4" w:space="0" w:color="auto"/>
              <w:bottom w:val="nil"/>
            </w:tcBorders>
            <w:shd w:val="clear" w:color="auto" w:fill="FFFFFF"/>
            <w:tcMar>
              <w:left w:w="29" w:type="dxa"/>
              <w:right w:w="29" w:type="dxa"/>
            </w:tcMar>
            <w:vAlign w:val="bottom"/>
          </w:tcPr>
          <w:p w14:paraId="37C32B1F" w14:textId="5BA0B509" w:rsidR="00F0305F" w:rsidRPr="00A74216" w:rsidRDefault="00F0305F" w:rsidP="005446D1">
            <w:pPr>
              <w:pStyle w:val="TableText"/>
              <w:rPr>
                <w:noProof w:val="0"/>
              </w:rPr>
            </w:pPr>
            <w:r>
              <w:t>20</w:t>
            </w:r>
          </w:p>
        </w:tc>
        <w:tc>
          <w:tcPr>
            <w:tcW w:w="576" w:type="dxa"/>
            <w:tcBorders>
              <w:top w:val="single" w:sz="4" w:space="0" w:color="auto"/>
              <w:bottom w:val="nil"/>
            </w:tcBorders>
            <w:shd w:val="clear" w:color="auto" w:fill="FFFFFF"/>
            <w:vAlign w:val="bottom"/>
          </w:tcPr>
          <w:p w14:paraId="555A1BDA" w14:textId="30D7C710" w:rsidR="00F0305F" w:rsidRPr="00A74216" w:rsidRDefault="00F0305F" w:rsidP="005446D1">
            <w:pPr>
              <w:pStyle w:val="TableText"/>
              <w:rPr>
                <w:noProof w:val="0"/>
                <w:color w:val="000000"/>
              </w:rPr>
            </w:pPr>
            <w:r>
              <w:t>4</w:t>
            </w:r>
          </w:p>
        </w:tc>
        <w:tc>
          <w:tcPr>
            <w:tcW w:w="864" w:type="dxa"/>
            <w:tcBorders>
              <w:top w:val="single" w:sz="4" w:space="0" w:color="auto"/>
              <w:bottom w:val="nil"/>
            </w:tcBorders>
            <w:shd w:val="clear" w:color="auto" w:fill="FFFFFF"/>
            <w:vAlign w:val="bottom"/>
          </w:tcPr>
          <w:p w14:paraId="7CEB6C75" w14:textId="50A859A3" w:rsidR="00F0305F" w:rsidRPr="00A74216" w:rsidRDefault="00F0305F" w:rsidP="005446D1">
            <w:pPr>
              <w:pStyle w:val="TableText"/>
              <w:rPr>
                <w:noProof w:val="0"/>
                <w:color w:val="000000"/>
              </w:rPr>
            </w:pPr>
            <w:r>
              <w:t>1.57</w:t>
            </w:r>
          </w:p>
        </w:tc>
        <w:tc>
          <w:tcPr>
            <w:tcW w:w="576" w:type="dxa"/>
            <w:tcBorders>
              <w:top w:val="single" w:sz="4" w:space="0" w:color="auto"/>
              <w:bottom w:val="nil"/>
            </w:tcBorders>
            <w:shd w:val="clear" w:color="auto" w:fill="FFFFFF"/>
            <w:tcMar>
              <w:left w:w="29" w:type="dxa"/>
              <w:right w:w="29" w:type="dxa"/>
            </w:tcMar>
            <w:vAlign w:val="bottom"/>
          </w:tcPr>
          <w:p w14:paraId="6EACC4C7" w14:textId="04EF97CC" w:rsidR="00F0305F" w:rsidRPr="00A74216" w:rsidRDefault="00F0305F" w:rsidP="005446D1">
            <w:pPr>
              <w:pStyle w:val="TableText"/>
              <w:rPr>
                <w:noProof w:val="0"/>
              </w:rPr>
            </w:pPr>
            <w:r>
              <w:t>3</w:t>
            </w:r>
          </w:p>
        </w:tc>
        <w:tc>
          <w:tcPr>
            <w:tcW w:w="864" w:type="dxa"/>
            <w:tcBorders>
              <w:top w:val="single" w:sz="4" w:space="0" w:color="auto"/>
              <w:bottom w:val="nil"/>
            </w:tcBorders>
            <w:shd w:val="clear" w:color="auto" w:fill="FFFFFF"/>
            <w:tcMar>
              <w:left w:w="29" w:type="dxa"/>
              <w:right w:w="29" w:type="dxa"/>
            </w:tcMar>
            <w:vAlign w:val="bottom"/>
          </w:tcPr>
          <w:p w14:paraId="7506054B" w14:textId="50D1B640" w:rsidR="00F0305F" w:rsidRPr="00A74216" w:rsidRDefault="00F0305F" w:rsidP="005446D1">
            <w:pPr>
              <w:pStyle w:val="TableText"/>
              <w:rPr>
                <w:noProof w:val="0"/>
              </w:rPr>
            </w:pPr>
            <w:r>
              <w:t>1.40</w:t>
            </w:r>
          </w:p>
        </w:tc>
      </w:tr>
      <w:tr w:rsidR="00B12AE3" w:rsidRPr="00A74216" w14:paraId="774911A0" w14:textId="77777777" w:rsidTr="005446D1">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19B8AB49" w14:textId="77777777" w:rsidR="00F0305F" w:rsidRPr="00A74216" w:rsidRDefault="00F0305F" w:rsidP="00F0305F">
            <w:pPr>
              <w:pStyle w:val="TableText"/>
              <w:rPr>
                <w:noProof w:val="0"/>
              </w:rPr>
            </w:pPr>
            <w:r w:rsidRPr="00A74216">
              <w:rPr>
                <w:noProof w:val="0"/>
              </w:rPr>
              <w:t>Not economically disadvantaged</w:t>
            </w:r>
          </w:p>
        </w:tc>
        <w:tc>
          <w:tcPr>
            <w:tcW w:w="1008" w:type="dxa"/>
            <w:tcBorders>
              <w:top w:val="nil"/>
              <w:bottom w:val="single" w:sz="4" w:space="0" w:color="auto"/>
            </w:tcBorders>
            <w:shd w:val="clear" w:color="auto" w:fill="FFFFFF"/>
            <w:vAlign w:val="bottom"/>
          </w:tcPr>
          <w:p w14:paraId="5C8FDA99" w14:textId="27BC5CB2" w:rsidR="00F0305F" w:rsidRPr="00A74216" w:rsidRDefault="00F0305F" w:rsidP="005446D1">
            <w:pPr>
              <w:pStyle w:val="TableText"/>
              <w:rPr>
                <w:noProof w:val="0"/>
                <w:color w:val="000000"/>
              </w:rPr>
            </w:pPr>
            <w:r>
              <w:t>148,844</w:t>
            </w:r>
          </w:p>
        </w:tc>
        <w:tc>
          <w:tcPr>
            <w:tcW w:w="720" w:type="dxa"/>
            <w:tcBorders>
              <w:top w:val="nil"/>
              <w:bottom w:val="single" w:sz="4" w:space="0" w:color="auto"/>
            </w:tcBorders>
            <w:shd w:val="clear" w:color="auto" w:fill="FFFFFF"/>
            <w:vAlign w:val="bottom"/>
          </w:tcPr>
          <w:p w14:paraId="15C21094" w14:textId="3766E52C" w:rsidR="00F0305F" w:rsidRPr="00A74216" w:rsidRDefault="00F0305F" w:rsidP="005446D1">
            <w:pPr>
              <w:pStyle w:val="TableText"/>
              <w:rPr>
                <w:noProof w:val="0"/>
                <w:color w:val="000000"/>
              </w:rPr>
            </w:pPr>
            <w:r>
              <w:t>2574</w:t>
            </w:r>
          </w:p>
        </w:tc>
        <w:tc>
          <w:tcPr>
            <w:tcW w:w="576" w:type="dxa"/>
            <w:tcBorders>
              <w:top w:val="nil"/>
              <w:bottom w:val="single" w:sz="4" w:space="0" w:color="auto"/>
            </w:tcBorders>
            <w:shd w:val="clear" w:color="auto" w:fill="FFFFFF"/>
            <w:vAlign w:val="bottom"/>
          </w:tcPr>
          <w:p w14:paraId="5102ADF2" w14:textId="224573B6" w:rsidR="00F0305F" w:rsidRPr="00A74216" w:rsidRDefault="00F0305F" w:rsidP="005446D1">
            <w:pPr>
              <w:pStyle w:val="TableText"/>
              <w:rPr>
                <w:noProof w:val="0"/>
                <w:color w:val="000000"/>
              </w:rPr>
            </w:pPr>
            <w:r>
              <w:t>120</w:t>
            </w:r>
          </w:p>
        </w:tc>
        <w:tc>
          <w:tcPr>
            <w:tcW w:w="648" w:type="dxa"/>
            <w:tcBorders>
              <w:top w:val="nil"/>
              <w:bottom w:val="single" w:sz="4" w:space="0" w:color="auto"/>
            </w:tcBorders>
            <w:shd w:val="clear" w:color="auto" w:fill="FFFFFF"/>
            <w:vAlign w:val="bottom"/>
          </w:tcPr>
          <w:p w14:paraId="6ED7EEE2" w14:textId="65240C56" w:rsidR="00F0305F" w:rsidRPr="00A74216" w:rsidRDefault="00F0305F" w:rsidP="005446D1">
            <w:pPr>
              <w:pStyle w:val="TableText"/>
              <w:rPr>
                <w:noProof w:val="0"/>
                <w:color w:val="000000"/>
              </w:rPr>
            </w:pPr>
            <w:r>
              <w:t>54</w:t>
            </w:r>
          </w:p>
        </w:tc>
        <w:tc>
          <w:tcPr>
            <w:tcW w:w="1008" w:type="dxa"/>
            <w:tcBorders>
              <w:top w:val="nil"/>
              <w:bottom w:val="single" w:sz="4" w:space="0" w:color="auto"/>
            </w:tcBorders>
            <w:shd w:val="clear" w:color="auto" w:fill="FFFFFF"/>
            <w:tcMar>
              <w:left w:w="29" w:type="dxa"/>
              <w:right w:w="29" w:type="dxa"/>
            </w:tcMar>
            <w:vAlign w:val="bottom"/>
          </w:tcPr>
          <w:p w14:paraId="6CF4495D" w14:textId="62E2CFEF" w:rsidR="00F0305F" w:rsidRPr="00A74216" w:rsidRDefault="00F0305F" w:rsidP="005446D1">
            <w:pPr>
              <w:pStyle w:val="TableText"/>
              <w:rPr>
                <w:noProof w:val="0"/>
              </w:rPr>
            </w:pPr>
            <w:r>
              <w:t>157,694</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72AF58F6" w14:textId="7149795C" w:rsidR="00F0305F" w:rsidRPr="00A74216" w:rsidRDefault="00F0305F" w:rsidP="005446D1">
            <w:pPr>
              <w:pStyle w:val="TableText"/>
              <w:rPr>
                <w:noProof w:val="0"/>
              </w:rPr>
            </w:pPr>
            <w:r>
              <w:t>2571</w:t>
            </w:r>
          </w:p>
        </w:tc>
        <w:tc>
          <w:tcPr>
            <w:tcW w:w="571" w:type="dxa"/>
            <w:tcBorders>
              <w:top w:val="nil"/>
              <w:bottom w:val="single" w:sz="4" w:space="0" w:color="auto"/>
            </w:tcBorders>
            <w:shd w:val="clear" w:color="auto" w:fill="FFFFFF"/>
            <w:noWrap/>
            <w:tcMar>
              <w:top w:w="14" w:type="dxa"/>
              <w:left w:w="29" w:type="dxa"/>
              <w:bottom w:w="14" w:type="dxa"/>
              <w:right w:w="29" w:type="dxa"/>
            </w:tcMar>
            <w:vAlign w:val="bottom"/>
          </w:tcPr>
          <w:p w14:paraId="4BF4D006" w14:textId="62149BFA" w:rsidR="00F0305F" w:rsidRPr="00A74216" w:rsidRDefault="00F0305F" w:rsidP="005446D1">
            <w:pPr>
              <w:pStyle w:val="TableText"/>
              <w:rPr>
                <w:noProof w:val="0"/>
              </w:rPr>
            </w:pPr>
            <w:r>
              <w:t>120</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09DD5D5C" w14:textId="536DF69B" w:rsidR="00F0305F" w:rsidRPr="00A74216" w:rsidRDefault="00F0305F" w:rsidP="005446D1">
            <w:pPr>
              <w:pStyle w:val="TableText"/>
              <w:rPr>
                <w:noProof w:val="0"/>
              </w:rPr>
            </w:pPr>
            <w:r>
              <w:t>53</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0C534A79" w14:textId="00C3355B" w:rsidR="00F0305F" w:rsidRPr="00A74216" w:rsidRDefault="00F0305F" w:rsidP="005446D1">
            <w:pPr>
              <w:pStyle w:val="TableText"/>
              <w:rPr>
                <w:noProof w:val="0"/>
              </w:rPr>
            </w:pPr>
            <w:r>
              <w:t>167,397</w:t>
            </w:r>
          </w:p>
        </w:tc>
        <w:tc>
          <w:tcPr>
            <w:tcW w:w="720" w:type="dxa"/>
            <w:tcBorders>
              <w:top w:val="nil"/>
              <w:bottom w:val="single" w:sz="4" w:space="0" w:color="auto"/>
            </w:tcBorders>
            <w:shd w:val="clear" w:color="auto" w:fill="FFFFFF"/>
            <w:tcMar>
              <w:left w:w="29" w:type="dxa"/>
              <w:right w:w="29" w:type="dxa"/>
            </w:tcMar>
            <w:vAlign w:val="bottom"/>
          </w:tcPr>
          <w:p w14:paraId="725CB256" w14:textId="40EB28D5" w:rsidR="00F0305F" w:rsidRPr="00A74216" w:rsidRDefault="00F0305F" w:rsidP="005446D1">
            <w:pPr>
              <w:pStyle w:val="TableText"/>
              <w:rPr>
                <w:noProof w:val="0"/>
              </w:rPr>
            </w:pPr>
            <w:r>
              <w:t>2563</w:t>
            </w:r>
          </w:p>
        </w:tc>
        <w:tc>
          <w:tcPr>
            <w:tcW w:w="571" w:type="dxa"/>
            <w:tcBorders>
              <w:top w:val="nil"/>
              <w:bottom w:val="single" w:sz="4" w:space="0" w:color="auto"/>
            </w:tcBorders>
            <w:shd w:val="clear" w:color="auto" w:fill="FFFFFF"/>
            <w:tcMar>
              <w:left w:w="29" w:type="dxa"/>
              <w:right w:w="29" w:type="dxa"/>
            </w:tcMar>
            <w:vAlign w:val="bottom"/>
          </w:tcPr>
          <w:p w14:paraId="693277CA" w14:textId="0B769DE4" w:rsidR="00F0305F" w:rsidRPr="00A74216" w:rsidRDefault="00F0305F" w:rsidP="005446D1">
            <w:pPr>
              <w:pStyle w:val="TableText"/>
              <w:rPr>
                <w:noProof w:val="0"/>
              </w:rPr>
            </w:pPr>
            <w:r>
              <w:t>118</w:t>
            </w:r>
          </w:p>
        </w:tc>
        <w:tc>
          <w:tcPr>
            <w:tcW w:w="648" w:type="dxa"/>
            <w:tcBorders>
              <w:top w:val="nil"/>
              <w:bottom w:val="single" w:sz="4" w:space="0" w:color="auto"/>
            </w:tcBorders>
            <w:shd w:val="clear" w:color="auto" w:fill="FFFFFF"/>
            <w:tcMar>
              <w:left w:w="29" w:type="dxa"/>
              <w:right w:w="29" w:type="dxa"/>
            </w:tcMar>
            <w:vAlign w:val="bottom"/>
          </w:tcPr>
          <w:p w14:paraId="502A659C" w14:textId="27147661" w:rsidR="00F0305F" w:rsidRPr="00A74216" w:rsidRDefault="00F0305F" w:rsidP="005446D1">
            <w:pPr>
              <w:pStyle w:val="TableText"/>
              <w:rPr>
                <w:noProof w:val="0"/>
              </w:rPr>
            </w:pPr>
            <w:r>
              <w:t>50</w:t>
            </w:r>
          </w:p>
        </w:tc>
        <w:tc>
          <w:tcPr>
            <w:tcW w:w="576" w:type="dxa"/>
            <w:tcBorders>
              <w:top w:val="nil"/>
              <w:bottom w:val="single" w:sz="4" w:space="0" w:color="auto"/>
            </w:tcBorders>
            <w:shd w:val="clear" w:color="auto" w:fill="FFFFFF"/>
            <w:vAlign w:val="bottom"/>
          </w:tcPr>
          <w:p w14:paraId="0588FABA" w14:textId="543A839B" w:rsidR="00F0305F" w:rsidRPr="00A74216" w:rsidRDefault="00F0305F" w:rsidP="005446D1">
            <w:pPr>
              <w:pStyle w:val="TableText"/>
              <w:rPr>
                <w:noProof w:val="0"/>
                <w:color w:val="000000"/>
              </w:rPr>
            </w:pPr>
            <w:r>
              <w:t>2</w:t>
            </w:r>
          </w:p>
        </w:tc>
        <w:tc>
          <w:tcPr>
            <w:tcW w:w="864" w:type="dxa"/>
            <w:tcBorders>
              <w:top w:val="nil"/>
              <w:bottom w:val="single" w:sz="4" w:space="0" w:color="auto"/>
            </w:tcBorders>
            <w:shd w:val="clear" w:color="auto" w:fill="FFFFFF"/>
            <w:vAlign w:val="bottom"/>
          </w:tcPr>
          <w:p w14:paraId="73075801" w14:textId="67121CD7" w:rsidR="00F0305F" w:rsidRPr="00A74216" w:rsidRDefault="00F0305F" w:rsidP="005446D1">
            <w:pPr>
              <w:pStyle w:val="TableText"/>
              <w:rPr>
                <w:noProof w:val="0"/>
                <w:color w:val="000000"/>
              </w:rPr>
            </w:pPr>
            <w:r>
              <w:t>1.01</w:t>
            </w:r>
          </w:p>
        </w:tc>
        <w:tc>
          <w:tcPr>
            <w:tcW w:w="576" w:type="dxa"/>
            <w:tcBorders>
              <w:top w:val="nil"/>
              <w:bottom w:val="single" w:sz="4" w:space="0" w:color="auto"/>
            </w:tcBorders>
            <w:shd w:val="clear" w:color="auto" w:fill="FFFFFF"/>
            <w:tcMar>
              <w:left w:w="29" w:type="dxa"/>
              <w:right w:w="29" w:type="dxa"/>
            </w:tcMar>
            <w:vAlign w:val="bottom"/>
          </w:tcPr>
          <w:p w14:paraId="7BC82588" w14:textId="5F2A6E59" w:rsidR="00F0305F" w:rsidRPr="00A74216" w:rsidRDefault="00F0305F" w:rsidP="005446D1">
            <w:pPr>
              <w:pStyle w:val="TableText"/>
              <w:rPr>
                <w:noProof w:val="0"/>
              </w:rPr>
            </w:pPr>
            <w:r>
              <w:t>9</w:t>
            </w:r>
          </w:p>
        </w:tc>
        <w:tc>
          <w:tcPr>
            <w:tcW w:w="864" w:type="dxa"/>
            <w:tcBorders>
              <w:top w:val="nil"/>
              <w:bottom w:val="single" w:sz="4" w:space="0" w:color="auto"/>
            </w:tcBorders>
            <w:shd w:val="clear" w:color="auto" w:fill="FFFFFF"/>
            <w:tcMar>
              <w:left w:w="29" w:type="dxa"/>
              <w:right w:w="29" w:type="dxa"/>
            </w:tcMar>
            <w:vAlign w:val="bottom"/>
          </w:tcPr>
          <w:p w14:paraId="4854C652" w14:textId="73C75CF5" w:rsidR="00F0305F" w:rsidRPr="00A74216" w:rsidRDefault="00F0305F" w:rsidP="005446D1">
            <w:pPr>
              <w:pStyle w:val="TableText"/>
              <w:rPr>
                <w:noProof w:val="0"/>
              </w:rPr>
            </w:pPr>
            <w:r>
              <w:t>3.14</w:t>
            </w:r>
          </w:p>
        </w:tc>
      </w:tr>
      <w:tr w:rsidR="00B12AE3" w:rsidRPr="00A74216" w14:paraId="3CCD7185"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49361F29" w14:textId="77777777" w:rsidR="00F0305F" w:rsidRPr="00A74216" w:rsidRDefault="00F0305F" w:rsidP="00F0305F">
            <w:pPr>
              <w:pStyle w:val="TableText"/>
              <w:rPr>
                <w:noProof w:val="0"/>
              </w:rPr>
            </w:pPr>
            <w:r w:rsidRPr="00A74216">
              <w:rPr>
                <w:noProof w:val="0"/>
              </w:rPr>
              <w:t>Migrant</w:t>
            </w:r>
            <w:r>
              <w:t xml:space="preserve"> education</w:t>
            </w:r>
          </w:p>
        </w:tc>
        <w:tc>
          <w:tcPr>
            <w:tcW w:w="1008" w:type="dxa"/>
            <w:tcBorders>
              <w:top w:val="single" w:sz="4" w:space="0" w:color="auto"/>
              <w:bottom w:val="nil"/>
            </w:tcBorders>
            <w:shd w:val="clear" w:color="auto" w:fill="FFFFFF"/>
            <w:vAlign w:val="bottom"/>
          </w:tcPr>
          <w:p w14:paraId="3C56416F" w14:textId="2CE43CAF" w:rsidR="00F0305F" w:rsidRPr="00A74216" w:rsidRDefault="00F0305F" w:rsidP="005446D1">
            <w:pPr>
              <w:pStyle w:val="TableText"/>
              <w:rPr>
                <w:noProof w:val="0"/>
                <w:color w:val="000000"/>
              </w:rPr>
            </w:pPr>
            <w:r>
              <w:t>3,284</w:t>
            </w:r>
          </w:p>
        </w:tc>
        <w:tc>
          <w:tcPr>
            <w:tcW w:w="720" w:type="dxa"/>
            <w:tcBorders>
              <w:top w:val="single" w:sz="4" w:space="0" w:color="auto"/>
              <w:bottom w:val="nil"/>
            </w:tcBorders>
            <w:shd w:val="clear" w:color="auto" w:fill="FFFFFF"/>
            <w:vAlign w:val="bottom"/>
          </w:tcPr>
          <w:p w14:paraId="54191B7C" w14:textId="5D999EAB" w:rsidR="00F0305F" w:rsidRPr="00A74216" w:rsidRDefault="00F0305F" w:rsidP="005446D1">
            <w:pPr>
              <w:pStyle w:val="TableText"/>
              <w:rPr>
                <w:noProof w:val="0"/>
                <w:color w:val="000000"/>
              </w:rPr>
            </w:pPr>
            <w:r>
              <w:t>2451</w:t>
            </w:r>
          </w:p>
        </w:tc>
        <w:tc>
          <w:tcPr>
            <w:tcW w:w="576" w:type="dxa"/>
            <w:tcBorders>
              <w:top w:val="single" w:sz="4" w:space="0" w:color="auto"/>
              <w:bottom w:val="nil"/>
            </w:tcBorders>
            <w:shd w:val="clear" w:color="auto" w:fill="FFFFFF"/>
            <w:vAlign w:val="bottom"/>
          </w:tcPr>
          <w:p w14:paraId="62404DEB" w14:textId="77FA2B50" w:rsidR="00F0305F" w:rsidRPr="00A74216" w:rsidRDefault="00F0305F" w:rsidP="005446D1">
            <w:pPr>
              <w:pStyle w:val="TableText"/>
              <w:rPr>
                <w:noProof w:val="0"/>
                <w:color w:val="000000"/>
              </w:rPr>
            </w:pPr>
            <w:r>
              <w:t>103</w:t>
            </w:r>
          </w:p>
        </w:tc>
        <w:tc>
          <w:tcPr>
            <w:tcW w:w="648" w:type="dxa"/>
            <w:tcBorders>
              <w:top w:val="single" w:sz="4" w:space="0" w:color="auto"/>
              <w:bottom w:val="nil"/>
            </w:tcBorders>
            <w:shd w:val="clear" w:color="auto" w:fill="FFFFFF"/>
            <w:vAlign w:val="bottom"/>
          </w:tcPr>
          <w:p w14:paraId="57FA2376" w14:textId="1F741607" w:rsidR="00F0305F" w:rsidRPr="00A74216" w:rsidRDefault="00F0305F" w:rsidP="005446D1">
            <w:pPr>
              <w:pStyle w:val="TableText"/>
              <w:rPr>
                <w:noProof w:val="0"/>
                <w:color w:val="000000"/>
              </w:rPr>
            </w:pPr>
            <w:r>
              <w:t>14</w:t>
            </w:r>
          </w:p>
        </w:tc>
        <w:tc>
          <w:tcPr>
            <w:tcW w:w="1008" w:type="dxa"/>
            <w:tcBorders>
              <w:top w:val="single" w:sz="4" w:space="0" w:color="auto"/>
              <w:bottom w:val="nil"/>
            </w:tcBorders>
            <w:shd w:val="clear" w:color="auto" w:fill="FFFFFF"/>
            <w:tcMar>
              <w:left w:w="29" w:type="dxa"/>
              <w:right w:w="29" w:type="dxa"/>
            </w:tcMar>
            <w:vAlign w:val="bottom"/>
          </w:tcPr>
          <w:p w14:paraId="322F3FB5" w14:textId="4A2BF4C6" w:rsidR="00F0305F" w:rsidRPr="00A74216" w:rsidRDefault="00F0305F" w:rsidP="005446D1">
            <w:pPr>
              <w:pStyle w:val="TableText"/>
              <w:rPr>
                <w:noProof w:val="0"/>
              </w:rPr>
            </w:pPr>
            <w:r>
              <w:t>3,065</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59ABD46D" w14:textId="03776DF6" w:rsidR="00F0305F" w:rsidRPr="00A74216" w:rsidRDefault="00F0305F" w:rsidP="005446D1">
            <w:pPr>
              <w:pStyle w:val="TableText"/>
              <w:rPr>
                <w:noProof w:val="0"/>
              </w:rPr>
            </w:pPr>
            <w:r>
              <w:t>2450</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300132FD" w14:textId="0D1A08AC" w:rsidR="00F0305F" w:rsidRPr="00A74216" w:rsidRDefault="00F0305F" w:rsidP="005446D1">
            <w:pPr>
              <w:pStyle w:val="TableText"/>
              <w:rPr>
                <w:noProof w:val="0"/>
              </w:rPr>
            </w:pPr>
            <w:r>
              <w:t>103</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390DE223" w14:textId="28AD7E34" w:rsidR="00F0305F" w:rsidRPr="00A74216" w:rsidRDefault="00F0305F" w:rsidP="005446D1">
            <w:pPr>
              <w:pStyle w:val="TableText"/>
              <w:rPr>
                <w:noProof w:val="0"/>
              </w:rPr>
            </w:pPr>
            <w:r>
              <w:t>14</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64A92477" w14:textId="52BABF9D" w:rsidR="00F0305F" w:rsidRPr="00A74216" w:rsidRDefault="00F0305F" w:rsidP="005446D1">
            <w:pPr>
              <w:pStyle w:val="TableText"/>
              <w:rPr>
                <w:noProof w:val="0"/>
              </w:rPr>
            </w:pPr>
            <w:r>
              <w:t>2,919</w:t>
            </w:r>
          </w:p>
        </w:tc>
        <w:tc>
          <w:tcPr>
            <w:tcW w:w="720" w:type="dxa"/>
            <w:tcBorders>
              <w:top w:val="single" w:sz="4" w:space="0" w:color="auto"/>
              <w:bottom w:val="nil"/>
            </w:tcBorders>
            <w:shd w:val="clear" w:color="auto" w:fill="FFFFFF"/>
            <w:tcMar>
              <w:left w:w="29" w:type="dxa"/>
              <w:right w:w="29" w:type="dxa"/>
            </w:tcMar>
            <w:vAlign w:val="bottom"/>
          </w:tcPr>
          <w:p w14:paraId="47E8DB92" w14:textId="758844BC" w:rsidR="00F0305F" w:rsidRPr="00A74216" w:rsidRDefault="00F0305F" w:rsidP="005446D1">
            <w:pPr>
              <w:pStyle w:val="TableText"/>
              <w:rPr>
                <w:noProof w:val="0"/>
              </w:rPr>
            </w:pPr>
            <w:r>
              <w:t>2452</w:t>
            </w:r>
          </w:p>
        </w:tc>
        <w:tc>
          <w:tcPr>
            <w:tcW w:w="571" w:type="dxa"/>
            <w:tcBorders>
              <w:top w:val="single" w:sz="4" w:space="0" w:color="auto"/>
              <w:bottom w:val="nil"/>
            </w:tcBorders>
            <w:shd w:val="clear" w:color="auto" w:fill="FFFFFF"/>
            <w:tcMar>
              <w:left w:w="29" w:type="dxa"/>
              <w:right w:w="29" w:type="dxa"/>
            </w:tcMar>
            <w:vAlign w:val="bottom"/>
          </w:tcPr>
          <w:p w14:paraId="4B3C50EC" w14:textId="3067675C" w:rsidR="00F0305F" w:rsidRPr="00A74216" w:rsidRDefault="00F0305F" w:rsidP="005446D1">
            <w:pPr>
              <w:pStyle w:val="TableText"/>
              <w:rPr>
                <w:noProof w:val="0"/>
              </w:rPr>
            </w:pPr>
            <w:r>
              <w:t>103</w:t>
            </w:r>
          </w:p>
        </w:tc>
        <w:tc>
          <w:tcPr>
            <w:tcW w:w="648" w:type="dxa"/>
            <w:tcBorders>
              <w:top w:val="single" w:sz="4" w:space="0" w:color="auto"/>
              <w:bottom w:val="nil"/>
            </w:tcBorders>
            <w:shd w:val="clear" w:color="auto" w:fill="FFFFFF"/>
            <w:tcMar>
              <w:left w:w="29" w:type="dxa"/>
              <w:right w:w="29" w:type="dxa"/>
            </w:tcMar>
            <w:vAlign w:val="bottom"/>
          </w:tcPr>
          <w:p w14:paraId="63F94240" w14:textId="1687B0AA" w:rsidR="00F0305F" w:rsidRPr="00A74216" w:rsidRDefault="00F0305F" w:rsidP="005446D1">
            <w:pPr>
              <w:pStyle w:val="TableText"/>
              <w:rPr>
                <w:noProof w:val="0"/>
              </w:rPr>
            </w:pPr>
            <w:r>
              <w:t>14</w:t>
            </w:r>
          </w:p>
        </w:tc>
        <w:tc>
          <w:tcPr>
            <w:tcW w:w="576" w:type="dxa"/>
            <w:tcBorders>
              <w:top w:val="single" w:sz="4" w:space="0" w:color="auto"/>
              <w:bottom w:val="nil"/>
            </w:tcBorders>
            <w:shd w:val="clear" w:color="auto" w:fill="FFFFFF"/>
            <w:vAlign w:val="bottom"/>
          </w:tcPr>
          <w:p w14:paraId="6C6F8D41" w14:textId="52AD9ADA" w:rsidR="00F0305F" w:rsidRPr="00A74216" w:rsidRDefault="00F0305F" w:rsidP="005446D1">
            <w:pPr>
              <w:pStyle w:val="TableText"/>
              <w:rPr>
                <w:noProof w:val="0"/>
                <w:color w:val="000000"/>
              </w:rPr>
            </w:pPr>
            <w:r>
              <w:t>2</w:t>
            </w:r>
          </w:p>
        </w:tc>
        <w:tc>
          <w:tcPr>
            <w:tcW w:w="864" w:type="dxa"/>
            <w:tcBorders>
              <w:top w:val="single" w:sz="4" w:space="0" w:color="auto"/>
              <w:bottom w:val="nil"/>
            </w:tcBorders>
            <w:shd w:val="clear" w:color="auto" w:fill="FFFFFF"/>
            <w:vAlign w:val="bottom"/>
          </w:tcPr>
          <w:p w14:paraId="0E8AE80F" w14:textId="39944C14" w:rsidR="00F0305F" w:rsidRPr="00A74216" w:rsidRDefault="00F0305F" w:rsidP="005446D1">
            <w:pPr>
              <w:pStyle w:val="TableText"/>
              <w:rPr>
                <w:noProof w:val="0"/>
                <w:color w:val="000000"/>
              </w:rPr>
            </w:pPr>
            <w:r>
              <w:t>0.71</w:t>
            </w:r>
          </w:p>
        </w:tc>
        <w:tc>
          <w:tcPr>
            <w:tcW w:w="576" w:type="dxa"/>
            <w:tcBorders>
              <w:top w:val="single" w:sz="4" w:space="0" w:color="auto"/>
              <w:bottom w:val="nil"/>
            </w:tcBorders>
            <w:shd w:val="clear" w:color="auto" w:fill="FFFFFF"/>
            <w:tcMar>
              <w:left w:w="29" w:type="dxa"/>
              <w:right w:w="29" w:type="dxa"/>
            </w:tcMar>
            <w:vAlign w:val="bottom"/>
          </w:tcPr>
          <w:p w14:paraId="01F53B3B" w14:textId="2CBA3F55" w:rsidR="00F0305F" w:rsidRPr="00A74216" w:rsidRDefault="00F0305F" w:rsidP="005446D1">
            <w:pPr>
              <w:pStyle w:val="TableText"/>
              <w:rPr>
                <w:noProof w:val="0"/>
              </w:rPr>
            </w:pPr>
            <w:r>
              <w:t>−2</w:t>
            </w:r>
          </w:p>
        </w:tc>
        <w:tc>
          <w:tcPr>
            <w:tcW w:w="864" w:type="dxa"/>
            <w:tcBorders>
              <w:top w:val="single" w:sz="4" w:space="0" w:color="auto"/>
              <w:bottom w:val="nil"/>
            </w:tcBorders>
            <w:shd w:val="clear" w:color="auto" w:fill="FFFFFF"/>
            <w:tcMar>
              <w:left w:w="29" w:type="dxa"/>
              <w:right w:w="29" w:type="dxa"/>
            </w:tcMar>
            <w:vAlign w:val="bottom"/>
          </w:tcPr>
          <w:p w14:paraId="37EDE741" w14:textId="5B4909A0" w:rsidR="00F0305F" w:rsidRPr="00A74216" w:rsidRDefault="00F0305F" w:rsidP="005446D1">
            <w:pPr>
              <w:pStyle w:val="TableText"/>
              <w:rPr>
                <w:noProof w:val="0"/>
              </w:rPr>
            </w:pPr>
            <w:r>
              <w:t>−0.61</w:t>
            </w:r>
          </w:p>
        </w:tc>
      </w:tr>
      <w:tr w:rsidR="00B12AE3" w:rsidRPr="00A74216" w14:paraId="258D752A" w14:textId="77777777" w:rsidTr="00F91606">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3088E20B" w14:textId="77777777" w:rsidR="00F0305F" w:rsidRPr="00A74216" w:rsidRDefault="00F0305F" w:rsidP="00F0305F">
            <w:pPr>
              <w:pStyle w:val="TableText"/>
              <w:rPr>
                <w:noProof w:val="0"/>
              </w:rPr>
            </w:pPr>
            <w:r w:rsidRPr="00A74216">
              <w:rPr>
                <w:noProof w:val="0"/>
              </w:rPr>
              <w:t>Not migrant</w:t>
            </w:r>
            <w:r>
              <w:t xml:space="preserve"> education</w:t>
            </w:r>
          </w:p>
        </w:tc>
        <w:tc>
          <w:tcPr>
            <w:tcW w:w="1008" w:type="dxa"/>
            <w:tcBorders>
              <w:top w:val="nil"/>
              <w:bottom w:val="single" w:sz="4" w:space="0" w:color="auto"/>
            </w:tcBorders>
            <w:shd w:val="clear" w:color="auto" w:fill="FFFFFF"/>
            <w:vAlign w:val="bottom"/>
          </w:tcPr>
          <w:p w14:paraId="0E549AF6" w14:textId="0FFEA4E5" w:rsidR="00F0305F" w:rsidRPr="00A74216" w:rsidRDefault="00F0305F" w:rsidP="005446D1">
            <w:pPr>
              <w:pStyle w:val="TableText"/>
              <w:rPr>
                <w:noProof w:val="0"/>
                <w:color w:val="000000"/>
              </w:rPr>
            </w:pPr>
            <w:r>
              <w:t>423,627</w:t>
            </w:r>
          </w:p>
        </w:tc>
        <w:tc>
          <w:tcPr>
            <w:tcW w:w="720" w:type="dxa"/>
            <w:tcBorders>
              <w:top w:val="nil"/>
              <w:bottom w:val="single" w:sz="4" w:space="0" w:color="auto"/>
            </w:tcBorders>
            <w:shd w:val="clear" w:color="auto" w:fill="FFFFFF"/>
            <w:vAlign w:val="bottom"/>
          </w:tcPr>
          <w:p w14:paraId="5EC99679" w14:textId="5461F629" w:rsidR="00F0305F" w:rsidRPr="00A74216" w:rsidRDefault="00F0305F" w:rsidP="005446D1">
            <w:pPr>
              <w:pStyle w:val="TableText"/>
              <w:rPr>
                <w:noProof w:val="0"/>
                <w:color w:val="000000"/>
              </w:rPr>
            </w:pPr>
            <w:r>
              <w:t>2514</w:t>
            </w:r>
          </w:p>
        </w:tc>
        <w:tc>
          <w:tcPr>
            <w:tcW w:w="576" w:type="dxa"/>
            <w:tcBorders>
              <w:top w:val="nil"/>
              <w:bottom w:val="single" w:sz="4" w:space="0" w:color="auto"/>
            </w:tcBorders>
            <w:shd w:val="clear" w:color="auto" w:fill="FFFFFF"/>
            <w:vAlign w:val="bottom"/>
          </w:tcPr>
          <w:p w14:paraId="769E8841" w14:textId="5FB030F3" w:rsidR="00F0305F" w:rsidRPr="00A74216" w:rsidRDefault="00F0305F" w:rsidP="005446D1">
            <w:pPr>
              <w:pStyle w:val="TableText"/>
              <w:rPr>
                <w:noProof w:val="0"/>
                <w:color w:val="000000"/>
              </w:rPr>
            </w:pPr>
            <w:r>
              <w:t>124</w:t>
            </w:r>
          </w:p>
        </w:tc>
        <w:tc>
          <w:tcPr>
            <w:tcW w:w="648" w:type="dxa"/>
            <w:tcBorders>
              <w:top w:val="nil"/>
              <w:bottom w:val="single" w:sz="4" w:space="0" w:color="auto"/>
            </w:tcBorders>
            <w:shd w:val="clear" w:color="auto" w:fill="FFFFFF"/>
            <w:vAlign w:val="bottom"/>
          </w:tcPr>
          <w:p w14:paraId="3ADE1FD2" w14:textId="555E0052" w:rsidR="00F0305F" w:rsidRPr="00A74216" w:rsidRDefault="00F0305F" w:rsidP="005446D1">
            <w:pPr>
              <w:pStyle w:val="TableText"/>
              <w:rPr>
                <w:noProof w:val="0"/>
                <w:color w:val="000000"/>
              </w:rPr>
            </w:pPr>
            <w:r>
              <w:t>34</w:t>
            </w:r>
          </w:p>
        </w:tc>
        <w:tc>
          <w:tcPr>
            <w:tcW w:w="1008" w:type="dxa"/>
            <w:tcBorders>
              <w:top w:val="nil"/>
              <w:bottom w:val="single" w:sz="4" w:space="0" w:color="auto"/>
            </w:tcBorders>
            <w:shd w:val="clear" w:color="auto" w:fill="FFFFFF"/>
            <w:tcMar>
              <w:left w:w="29" w:type="dxa"/>
              <w:right w:w="29" w:type="dxa"/>
            </w:tcMar>
            <w:vAlign w:val="bottom"/>
          </w:tcPr>
          <w:p w14:paraId="76779F04" w14:textId="54FE9B06" w:rsidR="00F0305F" w:rsidRPr="00A74216" w:rsidRDefault="00F0305F" w:rsidP="005446D1">
            <w:pPr>
              <w:pStyle w:val="TableText"/>
              <w:rPr>
                <w:noProof w:val="0"/>
              </w:rPr>
            </w:pPr>
            <w:r>
              <w:t>422,348</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661C5396" w14:textId="52F852FB" w:rsidR="00F0305F" w:rsidRPr="00A74216" w:rsidRDefault="00F0305F" w:rsidP="005446D1">
            <w:pPr>
              <w:pStyle w:val="TableText"/>
              <w:rPr>
                <w:noProof w:val="0"/>
              </w:rPr>
            </w:pPr>
            <w:r>
              <w:t>2512</w:t>
            </w:r>
          </w:p>
        </w:tc>
        <w:tc>
          <w:tcPr>
            <w:tcW w:w="571" w:type="dxa"/>
            <w:tcBorders>
              <w:top w:val="nil"/>
              <w:bottom w:val="single" w:sz="4" w:space="0" w:color="auto"/>
            </w:tcBorders>
            <w:shd w:val="clear" w:color="auto" w:fill="FFFFFF"/>
            <w:noWrap/>
            <w:tcMar>
              <w:top w:w="14" w:type="dxa"/>
              <w:left w:w="29" w:type="dxa"/>
              <w:bottom w:w="14" w:type="dxa"/>
              <w:right w:w="29" w:type="dxa"/>
            </w:tcMar>
            <w:vAlign w:val="bottom"/>
          </w:tcPr>
          <w:p w14:paraId="67BF9A80" w14:textId="210B1ACD" w:rsidR="00F0305F" w:rsidRPr="00A74216" w:rsidRDefault="00F0305F" w:rsidP="005446D1">
            <w:pPr>
              <w:pStyle w:val="TableText"/>
              <w:rPr>
                <w:noProof w:val="0"/>
              </w:rPr>
            </w:pPr>
            <w:r>
              <w:t>123</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3C9707C0" w14:textId="7B1AC763" w:rsidR="00F0305F" w:rsidRPr="00A74216" w:rsidRDefault="00F0305F" w:rsidP="005446D1">
            <w:pPr>
              <w:pStyle w:val="TableText"/>
              <w:rPr>
                <w:noProof w:val="0"/>
              </w:rPr>
            </w:pPr>
            <w:r>
              <w:t>33</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09113622" w14:textId="5803DCA6" w:rsidR="00F0305F" w:rsidRPr="00A74216" w:rsidRDefault="00F0305F" w:rsidP="005446D1">
            <w:pPr>
              <w:pStyle w:val="TableText"/>
              <w:rPr>
                <w:noProof w:val="0"/>
              </w:rPr>
            </w:pPr>
            <w:r>
              <w:t>414,756</w:t>
            </w:r>
          </w:p>
        </w:tc>
        <w:tc>
          <w:tcPr>
            <w:tcW w:w="720" w:type="dxa"/>
            <w:tcBorders>
              <w:top w:val="nil"/>
              <w:bottom w:val="single" w:sz="4" w:space="0" w:color="auto"/>
            </w:tcBorders>
            <w:shd w:val="clear" w:color="auto" w:fill="FFFFFF"/>
            <w:tcMar>
              <w:left w:w="29" w:type="dxa"/>
              <w:right w:w="29" w:type="dxa"/>
            </w:tcMar>
            <w:vAlign w:val="bottom"/>
          </w:tcPr>
          <w:p w14:paraId="7456609C" w14:textId="479FB453" w:rsidR="00F0305F" w:rsidRPr="00A74216" w:rsidRDefault="00F0305F" w:rsidP="005446D1">
            <w:pPr>
              <w:pStyle w:val="TableText"/>
              <w:rPr>
                <w:noProof w:val="0"/>
              </w:rPr>
            </w:pPr>
            <w:r>
              <w:t>2510</w:t>
            </w:r>
          </w:p>
        </w:tc>
        <w:tc>
          <w:tcPr>
            <w:tcW w:w="571" w:type="dxa"/>
            <w:tcBorders>
              <w:top w:val="nil"/>
              <w:bottom w:val="single" w:sz="4" w:space="0" w:color="auto"/>
            </w:tcBorders>
            <w:shd w:val="clear" w:color="auto" w:fill="FFFFFF"/>
            <w:tcMar>
              <w:left w:w="29" w:type="dxa"/>
              <w:right w:w="29" w:type="dxa"/>
            </w:tcMar>
            <w:vAlign w:val="bottom"/>
          </w:tcPr>
          <w:p w14:paraId="30C52B99" w14:textId="2701BE1C" w:rsidR="00F0305F" w:rsidRPr="00A74216" w:rsidRDefault="00F0305F" w:rsidP="005446D1">
            <w:pPr>
              <w:pStyle w:val="TableText"/>
              <w:rPr>
                <w:noProof w:val="0"/>
              </w:rPr>
            </w:pPr>
            <w:r>
              <w:t>120</w:t>
            </w:r>
          </w:p>
        </w:tc>
        <w:tc>
          <w:tcPr>
            <w:tcW w:w="648" w:type="dxa"/>
            <w:tcBorders>
              <w:top w:val="nil"/>
              <w:bottom w:val="single" w:sz="4" w:space="0" w:color="auto"/>
            </w:tcBorders>
            <w:shd w:val="clear" w:color="auto" w:fill="FFFFFF"/>
            <w:tcMar>
              <w:left w:w="29" w:type="dxa"/>
              <w:right w:w="29" w:type="dxa"/>
            </w:tcMar>
            <w:vAlign w:val="bottom"/>
          </w:tcPr>
          <w:p w14:paraId="172647DA" w14:textId="1E1BEEC8" w:rsidR="00F0305F" w:rsidRPr="00A74216" w:rsidRDefault="00F0305F" w:rsidP="005446D1">
            <w:pPr>
              <w:pStyle w:val="TableText"/>
              <w:rPr>
                <w:noProof w:val="0"/>
              </w:rPr>
            </w:pPr>
            <w:r>
              <w:t>32</w:t>
            </w:r>
          </w:p>
        </w:tc>
        <w:tc>
          <w:tcPr>
            <w:tcW w:w="576" w:type="dxa"/>
            <w:tcBorders>
              <w:top w:val="nil"/>
              <w:bottom w:val="single" w:sz="4" w:space="0" w:color="auto"/>
            </w:tcBorders>
            <w:shd w:val="clear" w:color="auto" w:fill="FFFFFF"/>
            <w:vAlign w:val="bottom"/>
          </w:tcPr>
          <w:p w14:paraId="329F43AC" w14:textId="24ACD94B" w:rsidR="00F0305F" w:rsidRPr="00A74216" w:rsidRDefault="00F0305F" w:rsidP="005446D1">
            <w:pPr>
              <w:pStyle w:val="TableText"/>
              <w:rPr>
                <w:noProof w:val="0"/>
                <w:color w:val="000000"/>
              </w:rPr>
            </w:pPr>
            <w:r>
              <w:t>1</w:t>
            </w:r>
          </w:p>
        </w:tc>
        <w:tc>
          <w:tcPr>
            <w:tcW w:w="864" w:type="dxa"/>
            <w:tcBorders>
              <w:top w:val="nil"/>
              <w:bottom w:val="single" w:sz="4" w:space="0" w:color="auto"/>
            </w:tcBorders>
            <w:shd w:val="clear" w:color="auto" w:fill="FFFFFF"/>
            <w:vAlign w:val="bottom"/>
          </w:tcPr>
          <w:p w14:paraId="22F3F048" w14:textId="4FD07718" w:rsidR="00F0305F" w:rsidRPr="00A74216" w:rsidRDefault="00F0305F" w:rsidP="005446D1">
            <w:pPr>
              <w:pStyle w:val="TableText"/>
              <w:rPr>
                <w:noProof w:val="0"/>
                <w:color w:val="000000"/>
              </w:rPr>
            </w:pPr>
            <w:r>
              <w:t>0.68</w:t>
            </w:r>
          </w:p>
        </w:tc>
        <w:tc>
          <w:tcPr>
            <w:tcW w:w="576" w:type="dxa"/>
            <w:tcBorders>
              <w:top w:val="nil"/>
              <w:bottom w:val="single" w:sz="4" w:space="0" w:color="auto"/>
            </w:tcBorders>
            <w:shd w:val="clear" w:color="auto" w:fill="FFFFFF"/>
            <w:tcMar>
              <w:left w:w="29" w:type="dxa"/>
              <w:right w:w="29" w:type="dxa"/>
            </w:tcMar>
            <w:vAlign w:val="bottom"/>
          </w:tcPr>
          <w:p w14:paraId="0355C8FC" w14:textId="3CA437B7" w:rsidR="00F0305F" w:rsidRPr="00A74216" w:rsidRDefault="00F0305F" w:rsidP="005446D1">
            <w:pPr>
              <w:pStyle w:val="TableText"/>
              <w:rPr>
                <w:noProof w:val="0"/>
              </w:rPr>
            </w:pPr>
            <w:r>
              <w:t>3</w:t>
            </w:r>
          </w:p>
        </w:tc>
        <w:tc>
          <w:tcPr>
            <w:tcW w:w="864" w:type="dxa"/>
            <w:tcBorders>
              <w:top w:val="nil"/>
              <w:bottom w:val="single" w:sz="4" w:space="0" w:color="auto"/>
            </w:tcBorders>
            <w:shd w:val="clear" w:color="auto" w:fill="FFFFFF"/>
            <w:tcMar>
              <w:left w:w="29" w:type="dxa"/>
              <w:right w:w="29" w:type="dxa"/>
            </w:tcMar>
            <w:vAlign w:val="bottom"/>
          </w:tcPr>
          <w:p w14:paraId="0D0C2253" w14:textId="570488D0" w:rsidR="00F0305F" w:rsidRPr="00A74216" w:rsidRDefault="00F0305F" w:rsidP="005446D1">
            <w:pPr>
              <w:pStyle w:val="TableText"/>
              <w:rPr>
                <w:noProof w:val="0"/>
              </w:rPr>
            </w:pPr>
            <w:r>
              <w:t>1.15</w:t>
            </w:r>
          </w:p>
        </w:tc>
      </w:tr>
      <w:tr w:rsidR="00B12AE3" w:rsidRPr="00A74216" w14:paraId="68E3219C"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7E077120" w14:textId="6DF4CDEF" w:rsidR="00E41797" w:rsidRPr="00A74216" w:rsidRDefault="00C14CC8" w:rsidP="00E6551D">
            <w:pPr>
              <w:pStyle w:val="TableText"/>
              <w:rPr>
                <w:noProof w:val="0"/>
              </w:rPr>
            </w:pPr>
            <w:r>
              <w:rPr>
                <w:noProof w:val="0"/>
              </w:rPr>
              <w:t>Disability</w:t>
            </w:r>
          </w:p>
        </w:tc>
        <w:tc>
          <w:tcPr>
            <w:tcW w:w="1008" w:type="dxa"/>
            <w:tcBorders>
              <w:top w:val="single" w:sz="4" w:space="0" w:color="auto"/>
              <w:bottom w:val="nil"/>
            </w:tcBorders>
            <w:shd w:val="clear" w:color="auto" w:fill="FFFFFF"/>
            <w:vAlign w:val="bottom"/>
          </w:tcPr>
          <w:p w14:paraId="7E8BE6D6" w14:textId="677C7A68" w:rsidR="00E41797" w:rsidRPr="00A74216" w:rsidRDefault="00E41797" w:rsidP="00E6551D">
            <w:pPr>
              <w:pStyle w:val="TableText"/>
              <w:rPr>
                <w:noProof w:val="0"/>
                <w:color w:val="000000"/>
              </w:rPr>
            </w:pPr>
            <w:r>
              <w:t>52,467</w:t>
            </w:r>
          </w:p>
        </w:tc>
        <w:tc>
          <w:tcPr>
            <w:tcW w:w="720" w:type="dxa"/>
            <w:tcBorders>
              <w:top w:val="single" w:sz="4" w:space="0" w:color="auto"/>
              <w:bottom w:val="nil"/>
            </w:tcBorders>
            <w:shd w:val="clear" w:color="auto" w:fill="FFFFFF"/>
            <w:vAlign w:val="bottom"/>
          </w:tcPr>
          <w:p w14:paraId="582396A7" w14:textId="3027B8CC" w:rsidR="00E41797" w:rsidRPr="00A74216" w:rsidRDefault="00E41797" w:rsidP="005446D1">
            <w:pPr>
              <w:pStyle w:val="TableText"/>
              <w:rPr>
                <w:noProof w:val="0"/>
                <w:color w:val="000000"/>
              </w:rPr>
            </w:pPr>
            <w:r>
              <w:t>2415</w:t>
            </w:r>
          </w:p>
        </w:tc>
        <w:tc>
          <w:tcPr>
            <w:tcW w:w="576" w:type="dxa"/>
            <w:tcBorders>
              <w:top w:val="single" w:sz="4" w:space="0" w:color="auto"/>
              <w:bottom w:val="nil"/>
            </w:tcBorders>
            <w:shd w:val="clear" w:color="auto" w:fill="FFFFFF"/>
            <w:vAlign w:val="bottom"/>
          </w:tcPr>
          <w:p w14:paraId="685768B2" w14:textId="7EE92500" w:rsidR="00E41797" w:rsidRPr="00A74216" w:rsidRDefault="00E41797" w:rsidP="005446D1">
            <w:pPr>
              <w:pStyle w:val="TableText"/>
              <w:rPr>
                <w:noProof w:val="0"/>
                <w:color w:val="000000"/>
              </w:rPr>
            </w:pPr>
            <w:r>
              <w:t>107</w:t>
            </w:r>
          </w:p>
        </w:tc>
        <w:tc>
          <w:tcPr>
            <w:tcW w:w="648" w:type="dxa"/>
            <w:tcBorders>
              <w:top w:val="single" w:sz="4" w:space="0" w:color="auto"/>
              <w:bottom w:val="nil"/>
            </w:tcBorders>
            <w:shd w:val="clear" w:color="auto" w:fill="FFFFFF"/>
            <w:vAlign w:val="bottom"/>
          </w:tcPr>
          <w:p w14:paraId="7C58614F" w14:textId="513D685C" w:rsidR="00E41797" w:rsidRPr="00A74216" w:rsidRDefault="00E41797" w:rsidP="005446D1">
            <w:pPr>
              <w:pStyle w:val="TableText"/>
              <w:rPr>
                <w:noProof w:val="0"/>
                <w:color w:val="000000"/>
              </w:rPr>
            </w:pPr>
            <w:r>
              <w:t>9</w:t>
            </w:r>
          </w:p>
        </w:tc>
        <w:tc>
          <w:tcPr>
            <w:tcW w:w="1008" w:type="dxa"/>
            <w:tcBorders>
              <w:top w:val="single" w:sz="4" w:space="0" w:color="auto"/>
              <w:bottom w:val="nil"/>
            </w:tcBorders>
            <w:shd w:val="clear" w:color="auto" w:fill="FFFFFF"/>
            <w:tcMar>
              <w:left w:w="29" w:type="dxa"/>
              <w:right w:w="29" w:type="dxa"/>
            </w:tcMar>
            <w:vAlign w:val="bottom"/>
          </w:tcPr>
          <w:p w14:paraId="6599FC13" w14:textId="2D70D81A" w:rsidR="00E41797" w:rsidRPr="00A74216" w:rsidRDefault="00E41797" w:rsidP="005446D1">
            <w:pPr>
              <w:pStyle w:val="TableText"/>
              <w:rPr>
                <w:noProof w:val="0"/>
              </w:rPr>
            </w:pPr>
            <w:r>
              <w:t>51,420</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5F683FCA" w14:textId="20FFE37A" w:rsidR="00E41797" w:rsidRPr="00A74216" w:rsidRDefault="00E41797" w:rsidP="005446D1">
            <w:pPr>
              <w:pStyle w:val="TableText"/>
              <w:rPr>
                <w:noProof w:val="0"/>
              </w:rPr>
            </w:pPr>
            <w:r>
              <w:t>2415</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3D640EE3" w14:textId="13C68395" w:rsidR="00E41797" w:rsidRPr="00A74216" w:rsidRDefault="00E41797" w:rsidP="005446D1">
            <w:pPr>
              <w:pStyle w:val="TableText"/>
              <w:rPr>
                <w:noProof w:val="0"/>
              </w:rPr>
            </w:pPr>
            <w:r>
              <w:t>105</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429BE086" w14:textId="41B2B0D0" w:rsidR="00E41797" w:rsidRPr="00A74216" w:rsidRDefault="00E41797" w:rsidP="005446D1">
            <w:pPr>
              <w:pStyle w:val="TableText"/>
              <w:rPr>
                <w:noProof w:val="0"/>
              </w:rPr>
            </w:pPr>
            <w:r>
              <w:t>9</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71014826" w14:textId="5D1F1BA2" w:rsidR="00E41797" w:rsidRPr="00A74216" w:rsidRDefault="00E41797" w:rsidP="005446D1">
            <w:pPr>
              <w:pStyle w:val="TableText"/>
              <w:rPr>
                <w:noProof w:val="0"/>
              </w:rPr>
            </w:pPr>
            <w:r>
              <w:t>50,364</w:t>
            </w:r>
          </w:p>
        </w:tc>
        <w:tc>
          <w:tcPr>
            <w:tcW w:w="720" w:type="dxa"/>
            <w:tcBorders>
              <w:top w:val="single" w:sz="4" w:space="0" w:color="auto"/>
              <w:bottom w:val="nil"/>
            </w:tcBorders>
            <w:shd w:val="clear" w:color="auto" w:fill="FFFFFF"/>
            <w:tcMar>
              <w:left w:w="29" w:type="dxa"/>
              <w:right w:w="29" w:type="dxa"/>
            </w:tcMar>
            <w:vAlign w:val="bottom"/>
          </w:tcPr>
          <w:p w14:paraId="5939C0FB" w14:textId="53A70701" w:rsidR="00E41797" w:rsidRPr="00A74216" w:rsidRDefault="00E41797" w:rsidP="005446D1">
            <w:pPr>
              <w:pStyle w:val="TableText"/>
              <w:rPr>
                <w:noProof w:val="0"/>
              </w:rPr>
            </w:pPr>
            <w:r>
              <w:t>2412</w:t>
            </w:r>
          </w:p>
        </w:tc>
        <w:tc>
          <w:tcPr>
            <w:tcW w:w="571" w:type="dxa"/>
            <w:tcBorders>
              <w:top w:val="single" w:sz="4" w:space="0" w:color="auto"/>
              <w:bottom w:val="nil"/>
            </w:tcBorders>
            <w:shd w:val="clear" w:color="auto" w:fill="FFFFFF"/>
            <w:tcMar>
              <w:left w:w="29" w:type="dxa"/>
              <w:right w:w="29" w:type="dxa"/>
            </w:tcMar>
            <w:vAlign w:val="bottom"/>
          </w:tcPr>
          <w:p w14:paraId="17AD3BAC" w14:textId="49C48DE6" w:rsidR="00E41797" w:rsidRPr="00A74216" w:rsidRDefault="00E41797" w:rsidP="005446D1">
            <w:pPr>
              <w:pStyle w:val="TableText"/>
              <w:rPr>
                <w:noProof w:val="0"/>
              </w:rPr>
            </w:pPr>
            <w:r>
              <w:t>103</w:t>
            </w:r>
          </w:p>
        </w:tc>
        <w:tc>
          <w:tcPr>
            <w:tcW w:w="648" w:type="dxa"/>
            <w:tcBorders>
              <w:top w:val="single" w:sz="4" w:space="0" w:color="auto"/>
              <w:bottom w:val="nil"/>
            </w:tcBorders>
            <w:shd w:val="clear" w:color="auto" w:fill="FFFFFF"/>
            <w:tcMar>
              <w:left w:w="29" w:type="dxa"/>
              <w:right w:w="29" w:type="dxa"/>
            </w:tcMar>
            <w:vAlign w:val="bottom"/>
          </w:tcPr>
          <w:p w14:paraId="6BD6EAD5" w14:textId="148496E9" w:rsidR="00E41797" w:rsidRPr="00A74216" w:rsidRDefault="00E41797" w:rsidP="005446D1">
            <w:pPr>
              <w:pStyle w:val="TableText"/>
              <w:rPr>
                <w:noProof w:val="0"/>
              </w:rPr>
            </w:pPr>
            <w:r>
              <w:t>8</w:t>
            </w:r>
          </w:p>
        </w:tc>
        <w:tc>
          <w:tcPr>
            <w:tcW w:w="576" w:type="dxa"/>
            <w:tcBorders>
              <w:top w:val="single" w:sz="4" w:space="0" w:color="auto"/>
              <w:bottom w:val="nil"/>
            </w:tcBorders>
            <w:shd w:val="clear" w:color="auto" w:fill="FFFFFF"/>
            <w:vAlign w:val="bottom"/>
          </w:tcPr>
          <w:p w14:paraId="2EFBD3CF" w14:textId="3D9E20C4" w:rsidR="00E41797" w:rsidRPr="00A74216" w:rsidRDefault="00E41797" w:rsidP="005446D1">
            <w:pPr>
              <w:pStyle w:val="TableText"/>
              <w:rPr>
                <w:noProof w:val="0"/>
                <w:color w:val="000000"/>
              </w:rPr>
            </w:pPr>
            <w:r>
              <w:t>0</w:t>
            </w:r>
          </w:p>
        </w:tc>
        <w:tc>
          <w:tcPr>
            <w:tcW w:w="864" w:type="dxa"/>
            <w:tcBorders>
              <w:top w:val="single" w:sz="4" w:space="0" w:color="auto"/>
              <w:bottom w:val="nil"/>
            </w:tcBorders>
            <w:shd w:val="clear" w:color="auto" w:fill="FFFFFF"/>
            <w:vAlign w:val="bottom"/>
          </w:tcPr>
          <w:p w14:paraId="0DF96B5E" w14:textId="765BDAEA" w:rsidR="00E41797" w:rsidRPr="00A74216" w:rsidRDefault="00E41797" w:rsidP="005446D1">
            <w:pPr>
              <w:pStyle w:val="TableText"/>
              <w:rPr>
                <w:noProof w:val="0"/>
                <w:color w:val="000000"/>
              </w:rPr>
            </w:pPr>
            <w:r>
              <w:t>0.15</w:t>
            </w:r>
          </w:p>
        </w:tc>
        <w:tc>
          <w:tcPr>
            <w:tcW w:w="576" w:type="dxa"/>
            <w:tcBorders>
              <w:top w:val="single" w:sz="4" w:space="0" w:color="auto"/>
              <w:bottom w:val="nil"/>
            </w:tcBorders>
            <w:shd w:val="clear" w:color="auto" w:fill="FFFFFF"/>
            <w:tcMar>
              <w:left w:w="29" w:type="dxa"/>
              <w:right w:w="29" w:type="dxa"/>
            </w:tcMar>
            <w:vAlign w:val="bottom"/>
          </w:tcPr>
          <w:p w14:paraId="3498AD58" w14:textId="3CEA296F" w:rsidR="00E41797" w:rsidRPr="00A74216" w:rsidRDefault="00E41797" w:rsidP="005446D1">
            <w:pPr>
              <w:pStyle w:val="TableText"/>
              <w:rPr>
                <w:noProof w:val="0"/>
              </w:rPr>
            </w:pPr>
            <w:r>
              <w:t>3</w:t>
            </w:r>
          </w:p>
        </w:tc>
        <w:tc>
          <w:tcPr>
            <w:tcW w:w="864" w:type="dxa"/>
            <w:tcBorders>
              <w:top w:val="single" w:sz="4" w:space="0" w:color="auto"/>
              <w:bottom w:val="nil"/>
            </w:tcBorders>
            <w:shd w:val="clear" w:color="auto" w:fill="FFFFFF"/>
            <w:tcMar>
              <w:left w:w="29" w:type="dxa"/>
              <w:right w:w="29" w:type="dxa"/>
            </w:tcMar>
            <w:vAlign w:val="bottom"/>
          </w:tcPr>
          <w:p w14:paraId="603EEBA6" w14:textId="7E446CD9" w:rsidR="00E41797" w:rsidRPr="00A74216" w:rsidRDefault="00E41797" w:rsidP="005446D1">
            <w:pPr>
              <w:pStyle w:val="TableText"/>
              <w:rPr>
                <w:noProof w:val="0"/>
              </w:rPr>
            </w:pPr>
            <w:r>
              <w:t>0.94</w:t>
            </w:r>
          </w:p>
        </w:tc>
      </w:tr>
      <w:tr w:rsidR="00B12AE3" w:rsidRPr="00A74216" w14:paraId="7E592EAD" w14:textId="77777777" w:rsidTr="005446D1">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6C8D437F" w14:textId="5679E4F2" w:rsidR="00E41797" w:rsidRPr="00A74216" w:rsidRDefault="00C14CC8" w:rsidP="00E6551D">
            <w:pPr>
              <w:pStyle w:val="TableText"/>
              <w:rPr>
                <w:noProof w:val="0"/>
              </w:rPr>
            </w:pPr>
            <w:r>
              <w:rPr>
                <w:noProof w:val="0"/>
              </w:rPr>
              <w:t>No disability</w:t>
            </w:r>
          </w:p>
        </w:tc>
        <w:tc>
          <w:tcPr>
            <w:tcW w:w="1008" w:type="dxa"/>
            <w:tcBorders>
              <w:top w:val="nil"/>
              <w:bottom w:val="single" w:sz="4" w:space="0" w:color="auto"/>
            </w:tcBorders>
            <w:shd w:val="clear" w:color="auto" w:fill="FFFFFF"/>
            <w:vAlign w:val="bottom"/>
          </w:tcPr>
          <w:p w14:paraId="02635993" w14:textId="0D740CEB" w:rsidR="00E41797" w:rsidRPr="00A74216" w:rsidRDefault="00E41797" w:rsidP="00E6551D">
            <w:pPr>
              <w:pStyle w:val="TableText"/>
              <w:rPr>
                <w:noProof w:val="0"/>
                <w:color w:val="000000"/>
              </w:rPr>
            </w:pPr>
            <w:r>
              <w:t>374,444</w:t>
            </w:r>
          </w:p>
        </w:tc>
        <w:tc>
          <w:tcPr>
            <w:tcW w:w="720" w:type="dxa"/>
            <w:tcBorders>
              <w:top w:val="nil"/>
              <w:bottom w:val="single" w:sz="4" w:space="0" w:color="auto"/>
            </w:tcBorders>
            <w:shd w:val="clear" w:color="auto" w:fill="FFFFFF"/>
            <w:vAlign w:val="bottom"/>
          </w:tcPr>
          <w:p w14:paraId="38700863" w14:textId="787F5FF1" w:rsidR="00E41797" w:rsidRPr="00A74216" w:rsidRDefault="00E41797" w:rsidP="005446D1">
            <w:pPr>
              <w:pStyle w:val="TableText"/>
              <w:rPr>
                <w:noProof w:val="0"/>
                <w:color w:val="000000"/>
              </w:rPr>
            </w:pPr>
            <w:r>
              <w:t>2527</w:t>
            </w:r>
          </w:p>
        </w:tc>
        <w:tc>
          <w:tcPr>
            <w:tcW w:w="576" w:type="dxa"/>
            <w:tcBorders>
              <w:top w:val="nil"/>
              <w:bottom w:val="single" w:sz="4" w:space="0" w:color="auto"/>
            </w:tcBorders>
            <w:shd w:val="clear" w:color="auto" w:fill="FFFFFF"/>
            <w:vAlign w:val="bottom"/>
          </w:tcPr>
          <w:p w14:paraId="3CFE8958" w14:textId="499090CB" w:rsidR="00E41797" w:rsidRPr="00A74216" w:rsidRDefault="00E41797" w:rsidP="005446D1">
            <w:pPr>
              <w:pStyle w:val="TableText"/>
              <w:rPr>
                <w:noProof w:val="0"/>
                <w:color w:val="000000"/>
              </w:rPr>
            </w:pPr>
            <w:r>
              <w:t>120</w:t>
            </w:r>
          </w:p>
        </w:tc>
        <w:tc>
          <w:tcPr>
            <w:tcW w:w="648" w:type="dxa"/>
            <w:tcBorders>
              <w:top w:val="nil"/>
              <w:bottom w:val="single" w:sz="4" w:space="0" w:color="auto"/>
            </w:tcBorders>
            <w:shd w:val="clear" w:color="auto" w:fill="FFFFFF"/>
            <w:vAlign w:val="bottom"/>
          </w:tcPr>
          <w:p w14:paraId="0BE7DB79" w14:textId="4A0F997B" w:rsidR="00E41797" w:rsidRPr="00A74216" w:rsidRDefault="00E41797" w:rsidP="005446D1">
            <w:pPr>
              <w:pStyle w:val="TableText"/>
              <w:rPr>
                <w:noProof w:val="0"/>
                <w:color w:val="000000"/>
              </w:rPr>
            </w:pPr>
            <w:r>
              <w:t>37</w:t>
            </w:r>
          </w:p>
        </w:tc>
        <w:tc>
          <w:tcPr>
            <w:tcW w:w="1008" w:type="dxa"/>
            <w:tcBorders>
              <w:top w:val="nil"/>
              <w:bottom w:val="single" w:sz="4" w:space="0" w:color="auto"/>
            </w:tcBorders>
            <w:shd w:val="clear" w:color="auto" w:fill="FFFFFF"/>
            <w:tcMar>
              <w:left w:w="29" w:type="dxa"/>
              <w:right w:w="29" w:type="dxa"/>
            </w:tcMar>
            <w:vAlign w:val="bottom"/>
          </w:tcPr>
          <w:p w14:paraId="58DB7704" w14:textId="38203889" w:rsidR="00E41797" w:rsidRPr="00A74216" w:rsidRDefault="00E41797" w:rsidP="005446D1">
            <w:pPr>
              <w:pStyle w:val="TableText"/>
              <w:rPr>
                <w:noProof w:val="0"/>
              </w:rPr>
            </w:pPr>
            <w:r>
              <w:t>373,993</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7671A7EC" w14:textId="6CB83FF6" w:rsidR="00E41797" w:rsidRPr="00A74216" w:rsidRDefault="00E41797" w:rsidP="005446D1">
            <w:pPr>
              <w:pStyle w:val="TableText"/>
              <w:rPr>
                <w:noProof w:val="0"/>
              </w:rPr>
            </w:pPr>
            <w:r>
              <w:t>2525</w:t>
            </w:r>
          </w:p>
        </w:tc>
        <w:tc>
          <w:tcPr>
            <w:tcW w:w="571" w:type="dxa"/>
            <w:tcBorders>
              <w:top w:val="nil"/>
              <w:bottom w:val="single" w:sz="4" w:space="0" w:color="auto"/>
            </w:tcBorders>
            <w:shd w:val="clear" w:color="auto" w:fill="FFFFFF"/>
            <w:noWrap/>
            <w:tcMar>
              <w:top w:w="14" w:type="dxa"/>
              <w:left w:w="29" w:type="dxa"/>
              <w:bottom w:w="14" w:type="dxa"/>
              <w:right w:w="29" w:type="dxa"/>
            </w:tcMar>
            <w:vAlign w:val="bottom"/>
          </w:tcPr>
          <w:p w14:paraId="0143EFEA" w14:textId="737AA212" w:rsidR="00E41797" w:rsidRPr="00A74216" w:rsidRDefault="00E41797" w:rsidP="005446D1">
            <w:pPr>
              <w:pStyle w:val="TableText"/>
              <w:rPr>
                <w:noProof w:val="0"/>
              </w:rPr>
            </w:pPr>
            <w:r>
              <w:t>119</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26579C22" w14:textId="42A88759" w:rsidR="00E41797" w:rsidRPr="00A74216" w:rsidRDefault="00E41797" w:rsidP="005446D1">
            <w:pPr>
              <w:pStyle w:val="TableText"/>
              <w:rPr>
                <w:noProof w:val="0"/>
              </w:rPr>
            </w:pPr>
            <w:r>
              <w:t>36</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0A0D79B5" w14:textId="4725BD34" w:rsidR="00E41797" w:rsidRPr="00A74216" w:rsidRDefault="00E41797" w:rsidP="005446D1">
            <w:pPr>
              <w:pStyle w:val="TableText"/>
              <w:rPr>
                <w:noProof w:val="0"/>
              </w:rPr>
            </w:pPr>
            <w:r>
              <w:t>367,311</w:t>
            </w:r>
          </w:p>
        </w:tc>
        <w:tc>
          <w:tcPr>
            <w:tcW w:w="720" w:type="dxa"/>
            <w:tcBorders>
              <w:top w:val="nil"/>
              <w:bottom w:val="single" w:sz="4" w:space="0" w:color="auto"/>
            </w:tcBorders>
            <w:shd w:val="clear" w:color="auto" w:fill="FFFFFF"/>
            <w:tcMar>
              <w:left w:w="29" w:type="dxa"/>
              <w:right w:w="29" w:type="dxa"/>
            </w:tcMar>
            <w:vAlign w:val="bottom"/>
          </w:tcPr>
          <w:p w14:paraId="4202B9F5" w14:textId="500A6BCC" w:rsidR="00E41797" w:rsidRPr="00A74216" w:rsidRDefault="00E41797" w:rsidP="005446D1">
            <w:pPr>
              <w:pStyle w:val="TableText"/>
              <w:rPr>
                <w:noProof w:val="0"/>
              </w:rPr>
            </w:pPr>
            <w:r>
              <w:t>2523</w:t>
            </w:r>
          </w:p>
        </w:tc>
        <w:tc>
          <w:tcPr>
            <w:tcW w:w="571" w:type="dxa"/>
            <w:tcBorders>
              <w:top w:val="nil"/>
              <w:bottom w:val="single" w:sz="4" w:space="0" w:color="auto"/>
            </w:tcBorders>
            <w:shd w:val="clear" w:color="auto" w:fill="FFFFFF"/>
            <w:tcMar>
              <w:left w:w="29" w:type="dxa"/>
              <w:right w:w="29" w:type="dxa"/>
            </w:tcMar>
            <w:vAlign w:val="bottom"/>
          </w:tcPr>
          <w:p w14:paraId="7DA4B9BD" w14:textId="3AD6469A" w:rsidR="00E41797" w:rsidRPr="00A74216" w:rsidRDefault="00E41797" w:rsidP="005446D1">
            <w:pPr>
              <w:pStyle w:val="TableText"/>
              <w:rPr>
                <w:noProof w:val="0"/>
              </w:rPr>
            </w:pPr>
            <w:r>
              <w:t>116</w:t>
            </w:r>
          </w:p>
        </w:tc>
        <w:tc>
          <w:tcPr>
            <w:tcW w:w="648" w:type="dxa"/>
            <w:tcBorders>
              <w:top w:val="nil"/>
              <w:bottom w:val="single" w:sz="4" w:space="0" w:color="auto"/>
            </w:tcBorders>
            <w:shd w:val="clear" w:color="auto" w:fill="FFFFFF"/>
            <w:tcMar>
              <w:left w:w="29" w:type="dxa"/>
              <w:right w:w="29" w:type="dxa"/>
            </w:tcMar>
            <w:vAlign w:val="bottom"/>
          </w:tcPr>
          <w:p w14:paraId="337685FE" w14:textId="495F6573" w:rsidR="00E41797" w:rsidRPr="00A74216" w:rsidRDefault="00E41797" w:rsidP="005446D1">
            <w:pPr>
              <w:pStyle w:val="TableText"/>
              <w:rPr>
                <w:noProof w:val="0"/>
              </w:rPr>
            </w:pPr>
            <w:r>
              <w:t>35</w:t>
            </w:r>
          </w:p>
        </w:tc>
        <w:tc>
          <w:tcPr>
            <w:tcW w:w="576" w:type="dxa"/>
            <w:tcBorders>
              <w:top w:val="nil"/>
              <w:bottom w:val="single" w:sz="4" w:space="0" w:color="auto"/>
            </w:tcBorders>
            <w:shd w:val="clear" w:color="auto" w:fill="FFFFFF"/>
            <w:vAlign w:val="bottom"/>
          </w:tcPr>
          <w:p w14:paraId="64FF1E57" w14:textId="6BC3CF02" w:rsidR="00E41797" w:rsidRPr="00A74216" w:rsidRDefault="00E41797" w:rsidP="005446D1">
            <w:pPr>
              <w:pStyle w:val="TableText"/>
              <w:rPr>
                <w:noProof w:val="0"/>
                <w:color w:val="000000"/>
              </w:rPr>
            </w:pPr>
            <w:r>
              <w:t>2</w:t>
            </w:r>
          </w:p>
        </w:tc>
        <w:tc>
          <w:tcPr>
            <w:tcW w:w="864" w:type="dxa"/>
            <w:tcBorders>
              <w:top w:val="nil"/>
              <w:bottom w:val="single" w:sz="4" w:space="0" w:color="auto"/>
            </w:tcBorders>
            <w:shd w:val="clear" w:color="auto" w:fill="FFFFFF"/>
            <w:vAlign w:val="bottom"/>
          </w:tcPr>
          <w:p w14:paraId="2A3BCADF" w14:textId="51E95E96" w:rsidR="00E41797" w:rsidRPr="00A74216" w:rsidRDefault="00E41797" w:rsidP="005446D1">
            <w:pPr>
              <w:pStyle w:val="TableText"/>
              <w:rPr>
                <w:noProof w:val="0"/>
                <w:color w:val="000000"/>
              </w:rPr>
            </w:pPr>
            <w:r>
              <w:t>0.80</w:t>
            </w:r>
          </w:p>
        </w:tc>
        <w:tc>
          <w:tcPr>
            <w:tcW w:w="576" w:type="dxa"/>
            <w:tcBorders>
              <w:top w:val="nil"/>
              <w:bottom w:val="single" w:sz="4" w:space="0" w:color="auto"/>
            </w:tcBorders>
            <w:shd w:val="clear" w:color="auto" w:fill="FFFFFF"/>
            <w:tcMar>
              <w:left w:w="29" w:type="dxa"/>
              <w:right w:w="29" w:type="dxa"/>
            </w:tcMar>
            <w:vAlign w:val="bottom"/>
          </w:tcPr>
          <w:p w14:paraId="52E289A1" w14:textId="00DE78D6" w:rsidR="00E41797" w:rsidRPr="00A74216" w:rsidRDefault="00E41797" w:rsidP="005446D1">
            <w:pPr>
              <w:pStyle w:val="TableText"/>
              <w:rPr>
                <w:noProof w:val="0"/>
              </w:rPr>
            </w:pPr>
            <w:r>
              <w:t>3</w:t>
            </w:r>
          </w:p>
        </w:tc>
        <w:tc>
          <w:tcPr>
            <w:tcW w:w="864" w:type="dxa"/>
            <w:tcBorders>
              <w:top w:val="nil"/>
              <w:bottom w:val="single" w:sz="4" w:space="0" w:color="auto"/>
            </w:tcBorders>
            <w:shd w:val="clear" w:color="auto" w:fill="FFFFFF"/>
            <w:tcMar>
              <w:left w:w="29" w:type="dxa"/>
              <w:right w:w="29" w:type="dxa"/>
            </w:tcMar>
            <w:vAlign w:val="bottom"/>
          </w:tcPr>
          <w:p w14:paraId="57C6BD4E" w14:textId="71CE6322" w:rsidR="00E41797" w:rsidRPr="00A74216" w:rsidRDefault="00E41797" w:rsidP="005446D1">
            <w:pPr>
              <w:pStyle w:val="TableText"/>
              <w:rPr>
                <w:noProof w:val="0"/>
              </w:rPr>
            </w:pPr>
            <w:r>
              <w:t>1.16</w:t>
            </w:r>
          </w:p>
        </w:tc>
      </w:tr>
      <w:tr w:rsidR="00B12AE3" w:rsidRPr="00A74216" w14:paraId="033F4331"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3E609EC8" w14:textId="16955D59" w:rsidR="00E41797" w:rsidRPr="00A74216" w:rsidRDefault="00E41797" w:rsidP="00E6551D">
            <w:pPr>
              <w:pStyle w:val="TableText"/>
              <w:keepNext/>
              <w:rPr>
                <w:noProof w:val="0"/>
              </w:rPr>
            </w:pPr>
            <w:r w:rsidRPr="00A74216">
              <w:rPr>
                <w:noProof w:val="0"/>
              </w:rPr>
              <w:lastRenderedPageBreak/>
              <w:t>Assign</w:t>
            </w:r>
            <w:r w:rsidR="00F22761">
              <w:rPr>
                <w:noProof w:val="0"/>
              </w:rPr>
              <w:t>ed</w:t>
            </w:r>
            <w:r w:rsidRPr="00A74216">
              <w:rPr>
                <w:noProof w:val="0"/>
              </w:rPr>
              <w:t xml:space="preserve"> designated supports</w:t>
            </w:r>
          </w:p>
        </w:tc>
        <w:tc>
          <w:tcPr>
            <w:tcW w:w="1008" w:type="dxa"/>
            <w:tcBorders>
              <w:top w:val="single" w:sz="4" w:space="0" w:color="auto"/>
              <w:bottom w:val="nil"/>
            </w:tcBorders>
            <w:shd w:val="clear" w:color="auto" w:fill="FFFFFF"/>
            <w:vAlign w:val="bottom"/>
          </w:tcPr>
          <w:p w14:paraId="1BB822EB" w14:textId="0DD86124" w:rsidR="00E41797" w:rsidRPr="00A74216" w:rsidRDefault="00E41797" w:rsidP="005446D1">
            <w:pPr>
              <w:pStyle w:val="TableText"/>
              <w:rPr>
                <w:noProof w:val="0"/>
                <w:color w:val="000000"/>
              </w:rPr>
            </w:pPr>
            <w:r>
              <w:t>78,200</w:t>
            </w:r>
          </w:p>
        </w:tc>
        <w:tc>
          <w:tcPr>
            <w:tcW w:w="720" w:type="dxa"/>
            <w:tcBorders>
              <w:top w:val="single" w:sz="4" w:space="0" w:color="auto"/>
              <w:bottom w:val="nil"/>
            </w:tcBorders>
            <w:shd w:val="clear" w:color="auto" w:fill="FFFFFF"/>
            <w:vAlign w:val="bottom"/>
          </w:tcPr>
          <w:p w14:paraId="0220570F" w14:textId="3830CED2" w:rsidR="00E41797" w:rsidRPr="00A74216" w:rsidRDefault="00E41797" w:rsidP="005446D1">
            <w:pPr>
              <w:pStyle w:val="TableText"/>
              <w:rPr>
                <w:noProof w:val="0"/>
                <w:color w:val="000000"/>
              </w:rPr>
            </w:pPr>
            <w:r>
              <w:t>2438</w:t>
            </w:r>
          </w:p>
        </w:tc>
        <w:tc>
          <w:tcPr>
            <w:tcW w:w="576" w:type="dxa"/>
            <w:tcBorders>
              <w:top w:val="single" w:sz="4" w:space="0" w:color="auto"/>
              <w:bottom w:val="nil"/>
            </w:tcBorders>
            <w:shd w:val="clear" w:color="auto" w:fill="FFFFFF"/>
            <w:vAlign w:val="bottom"/>
          </w:tcPr>
          <w:p w14:paraId="2DB88B14" w14:textId="437B19AB" w:rsidR="00E41797" w:rsidRPr="00A74216" w:rsidRDefault="00E41797" w:rsidP="005446D1">
            <w:pPr>
              <w:pStyle w:val="TableText"/>
              <w:rPr>
                <w:noProof w:val="0"/>
                <w:color w:val="000000"/>
              </w:rPr>
            </w:pPr>
            <w:r>
              <w:t>113</w:t>
            </w:r>
          </w:p>
        </w:tc>
        <w:tc>
          <w:tcPr>
            <w:tcW w:w="648" w:type="dxa"/>
            <w:tcBorders>
              <w:top w:val="single" w:sz="4" w:space="0" w:color="auto"/>
              <w:bottom w:val="nil"/>
            </w:tcBorders>
            <w:shd w:val="clear" w:color="auto" w:fill="FFFFFF"/>
            <w:vAlign w:val="bottom"/>
          </w:tcPr>
          <w:p w14:paraId="1BBC53B0" w14:textId="6494849E" w:rsidR="00E41797" w:rsidRPr="00A74216" w:rsidRDefault="00E41797" w:rsidP="005446D1">
            <w:pPr>
              <w:pStyle w:val="TableText"/>
              <w:rPr>
                <w:noProof w:val="0"/>
                <w:color w:val="000000"/>
              </w:rPr>
            </w:pPr>
            <w:r>
              <w:t>14</w:t>
            </w:r>
          </w:p>
        </w:tc>
        <w:tc>
          <w:tcPr>
            <w:tcW w:w="1008" w:type="dxa"/>
            <w:tcBorders>
              <w:top w:val="single" w:sz="4" w:space="0" w:color="auto"/>
              <w:bottom w:val="nil"/>
            </w:tcBorders>
            <w:shd w:val="clear" w:color="auto" w:fill="FFFFFF"/>
            <w:tcMar>
              <w:left w:w="29" w:type="dxa"/>
              <w:right w:w="29" w:type="dxa"/>
            </w:tcMar>
            <w:vAlign w:val="bottom"/>
          </w:tcPr>
          <w:p w14:paraId="22E3541E" w14:textId="41134F1C" w:rsidR="00E41797" w:rsidRPr="00A74216" w:rsidRDefault="00E41797" w:rsidP="005446D1">
            <w:pPr>
              <w:pStyle w:val="TableText"/>
              <w:rPr>
                <w:noProof w:val="0"/>
              </w:rPr>
            </w:pPr>
            <w:r>
              <w:t>73,203</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061EB9D3" w14:textId="0199551D" w:rsidR="00E41797" w:rsidRPr="00A74216" w:rsidRDefault="00E41797" w:rsidP="005446D1">
            <w:pPr>
              <w:pStyle w:val="TableText"/>
              <w:rPr>
                <w:noProof w:val="0"/>
              </w:rPr>
            </w:pPr>
            <w:r>
              <w:t>2438</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63CB8C99" w14:textId="7262FA6C" w:rsidR="00E41797" w:rsidRPr="00A74216" w:rsidRDefault="00E41797" w:rsidP="005446D1">
            <w:pPr>
              <w:pStyle w:val="TableText"/>
              <w:rPr>
                <w:noProof w:val="0"/>
              </w:rPr>
            </w:pPr>
            <w:r>
              <w:t>112</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12DDA539" w14:textId="5A2DE69D" w:rsidR="00E41797" w:rsidRPr="00A74216" w:rsidRDefault="00E41797" w:rsidP="005446D1">
            <w:pPr>
              <w:pStyle w:val="TableText"/>
              <w:rPr>
                <w:noProof w:val="0"/>
              </w:rPr>
            </w:pPr>
            <w:r>
              <w:t>14</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5C1834CD" w14:textId="1CCEC562" w:rsidR="00E41797" w:rsidRPr="00A74216" w:rsidRDefault="00E41797" w:rsidP="005446D1">
            <w:pPr>
              <w:pStyle w:val="TableText"/>
              <w:rPr>
                <w:noProof w:val="0"/>
              </w:rPr>
            </w:pPr>
            <w:r>
              <w:t>66,804</w:t>
            </w:r>
          </w:p>
        </w:tc>
        <w:tc>
          <w:tcPr>
            <w:tcW w:w="720" w:type="dxa"/>
            <w:tcBorders>
              <w:top w:val="single" w:sz="4" w:space="0" w:color="auto"/>
              <w:bottom w:val="nil"/>
            </w:tcBorders>
            <w:shd w:val="clear" w:color="auto" w:fill="FFFFFF"/>
            <w:tcMar>
              <w:left w:w="29" w:type="dxa"/>
              <w:right w:w="29" w:type="dxa"/>
            </w:tcMar>
            <w:vAlign w:val="bottom"/>
          </w:tcPr>
          <w:p w14:paraId="27AE860C" w14:textId="28D8D4E9" w:rsidR="00E41797" w:rsidRPr="00A74216" w:rsidRDefault="00E41797" w:rsidP="005446D1">
            <w:pPr>
              <w:pStyle w:val="TableText"/>
              <w:rPr>
                <w:noProof w:val="0"/>
              </w:rPr>
            </w:pPr>
            <w:r>
              <w:t>2432</w:t>
            </w:r>
          </w:p>
        </w:tc>
        <w:tc>
          <w:tcPr>
            <w:tcW w:w="571" w:type="dxa"/>
            <w:tcBorders>
              <w:top w:val="single" w:sz="4" w:space="0" w:color="auto"/>
              <w:bottom w:val="nil"/>
            </w:tcBorders>
            <w:shd w:val="clear" w:color="auto" w:fill="FFFFFF"/>
            <w:tcMar>
              <w:left w:w="29" w:type="dxa"/>
              <w:right w:w="29" w:type="dxa"/>
            </w:tcMar>
            <w:vAlign w:val="bottom"/>
          </w:tcPr>
          <w:p w14:paraId="6D595193" w14:textId="216CB741" w:rsidR="00E41797" w:rsidRPr="00A74216" w:rsidRDefault="00E41797" w:rsidP="005446D1">
            <w:pPr>
              <w:pStyle w:val="TableText"/>
              <w:rPr>
                <w:noProof w:val="0"/>
              </w:rPr>
            </w:pPr>
            <w:r>
              <w:t>109</w:t>
            </w:r>
          </w:p>
        </w:tc>
        <w:tc>
          <w:tcPr>
            <w:tcW w:w="648" w:type="dxa"/>
            <w:tcBorders>
              <w:top w:val="single" w:sz="4" w:space="0" w:color="auto"/>
              <w:bottom w:val="nil"/>
            </w:tcBorders>
            <w:shd w:val="clear" w:color="auto" w:fill="FFFFFF"/>
            <w:tcMar>
              <w:left w:w="29" w:type="dxa"/>
              <w:right w:w="29" w:type="dxa"/>
            </w:tcMar>
            <w:vAlign w:val="bottom"/>
          </w:tcPr>
          <w:p w14:paraId="169B5EBA" w14:textId="62BEEC76" w:rsidR="00E41797" w:rsidRPr="00A74216" w:rsidRDefault="00E41797" w:rsidP="005446D1">
            <w:pPr>
              <w:pStyle w:val="TableText"/>
              <w:rPr>
                <w:noProof w:val="0"/>
              </w:rPr>
            </w:pPr>
            <w:r>
              <w:t>12</w:t>
            </w:r>
          </w:p>
        </w:tc>
        <w:tc>
          <w:tcPr>
            <w:tcW w:w="576" w:type="dxa"/>
            <w:tcBorders>
              <w:top w:val="single" w:sz="4" w:space="0" w:color="auto"/>
              <w:bottom w:val="nil"/>
            </w:tcBorders>
            <w:shd w:val="clear" w:color="auto" w:fill="FFFFFF"/>
            <w:vAlign w:val="bottom"/>
          </w:tcPr>
          <w:p w14:paraId="618DD5D1" w14:textId="51825F61" w:rsidR="00E41797" w:rsidRPr="00A74216" w:rsidRDefault="00E41797" w:rsidP="005446D1">
            <w:pPr>
              <w:pStyle w:val="TableText"/>
              <w:rPr>
                <w:noProof w:val="0"/>
                <w:color w:val="000000"/>
              </w:rPr>
            </w:pPr>
            <w:r>
              <w:t>0</w:t>
            </w:r>
          </w:p>
        </w:tc>
        <w:tc>
          <w:tcPr>
            <w:tcW w:w="864" w:type="dxa"/>
            <w:tcBorders>
              <w:top w:val="single" w:sz="4" w:space="0" w:color="auto"/>
              <w:bottom w:val="nil"/>
            </w:tcBorders>
            <w:shd w:val="clear" w:color="auto" w:fill="FFFFFF"/>
            <w:vAlign w:val="bottom"/>
          </w:tcPr>
          <w:p w14:paraId="1950A15F" w14:textId="1191F764" w:rsidR="00E41797" w:rsidRPr="00A74216" w:rsidRDefault="00E41797" w:rsidP="005446D1">
            <w:pPr>
              <w:pStyle w:val="TableText"/>
              <w:rPr>
                <w:noProof w:val="0"/>
                <w:color w:val="000000"/>
              </w:rPr>
            </w:pPr>
            <w:r>
              <w:t>0.41</w:t>
            </w:r>
          </w:p>
        </w:tc>
        <w:tc>
          <w:tcPr>
            <w:tcW w:w="576" w:type="dxa"/>
            <w:tcBorders>
              <w:top w:val="single" w:sz="4" w:space="0" w:color="auto"/>
              <w:bottom w:val="nil"/>
            </w:tcBorders>
            <w:shd w:val="clear" w:color="auto" w:fill="FFFFFF"/>
            <w:tcMar>
              <w:left w:w="29" w:type="dxa"/>
              <w:right w:w="29" w:type="dxa"/>
            </w:tcMar>
            <w:vAlign w:val="bottom"/>
          </w:tcPr>
          <w:p w14:paraId="454B894F" w14:textId="27CC6111" w:rsidR="00E41797" w:rsidRPr="00A74216" w:rsidRDefault="00E41797" w:rsidP="005446D1">
            <w:pPr>
              <w:pStyle w:val="TableText"/>
              <w:rPr>
                <w:noProof w:val="0"/>
              </w:rPr>
            </w:pPr>
            <w:r>
              <w:t>6</w:t>
            </w:r>
          </w:p>
        </w:tc>
        <w:tc>
          <w:tcPr>
            <w:tcW w:w="864" w:type="dxa"/>
            <w:tcBorders>
              <w:top w:val="single" w:sz="4" w:space="0" w:color="auto"/>
              <w:bottom w:val="nil"/>
            </w:tcBorders>
            <w:shd w:val="clear" w:color="auto" w:fill="FFFFFF"/>
            <w:tcMar>
              <w:left w:w="29" w:type="dxa"/>
              <w:right w:w="29" w:type="dxa"/>
            </w:tcMar>
            <w:vAlign w:val="bottom"/>
          </w:tcPr>
          <w:p w14:paraId="7DDF86B2" w14:textId="66B48351" w:rsidR="00E41797" w:rsidRPr="00A74216" w:rsidRDefault="00E41797" w:rsidP="005446D1">
            <w:pPr>
              <w:pStyle w:val="TableText"/>
              <w:rPr>
                <w:noProof w:val="0"/>
              </w:rPr>
            </w:pPr>
            <w:r>
              <w:t>1.77</w:t>
            </w:r>
          </w:p>
        </w:tc>
      </w:tr>
      <w:tr w:rsidR="00B12AE3" w:rsidRPr="00A74216" w14:paraId="293C31AF" w14:textId="77777777" w:rsidTr="005446D1">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2D017143" w14:textId="11DDFF03" w:rsidR="00E41797" w:rsidRPr="00A74216" w:rsidRDefault="00E41797" w:rsidP="00E41797">
            <w:pPr>
              <w:pStyle w:val="TableText"/>
              <w:rPr>
                <w:noProof w:val="0"/>
              </w:rPr>
            </w:pPr>
            <w:r w:rsidRPr="00A74216">
              <w:rPr>
                <w:noProof w:val="0"/>
              </w:rPr>
              <w:t>No</w:t>
            </w:r>
            <w:r w:rsidR="00F22761">
              <w:rPr>
                <w:noProof w:val="0"/>
              </w:rPr>
              <w:t>t</w:t>
            </w:r>
            <w:r w:rsidR="00F22761" w:rsidRPr="00A74216">
              <w:rPr>
                <w:noProof w:val="0"/>
              </w:rPr>
              <w:t xml:space="preserve"> </w:t>
            </w:r>
            <w:r w:rsidR="00F22761">
              <w:rPr>
                <w:noProof w:val="0"/>
              </w:rPr>
              <w:t>assigned</w:t>
            </w:r>
            <w:r w:rsidRPr="00A74216">
              <w:rPr>
                <w:noProof w:val="0"/>
              </w:rPr>
              <w:t xml:space="preserve"> designated supports</w:t>
            </w:r>
          </w:p>
        </w:tc>
        <w:tc>
          <w:tcPr>
            <w:tcW w:w="1008" w:type="dxa"/>
            <w:tcBorders>
              <w:top w:val="nil"/>
              <w:bottom w:val="single" w:sz="4" w:space="0" w:color="auto"/>
            </w:tcBorders>
            <w:shd w:val="clear" w:color="auto" w:fill="FFFFFF"/>
            <w:vAlign w:val="bottom"/>
          </w:tcPr>
          <w:p w14:paraId="2B62F59B" w14:textId="4376FCC5" w:rsidR="00E41797" w:rsidRPr="00A74216" w:rsidRDefault="00E41797" w:rsidP="005446D1">
            <w:pPr>
              <w:pStyle w:val="TableText"/>
              <w:rPr>
                <w:noProof w:val="0"/>
                <w:color w:val="000000"/>
              </w:rPr>
            </w:pPr>
            <w:r>
              <w:t>348,711</w:t>
            </w:r>
          </w:p>
        </w:tc>
        <w:tc>
          <w:tcPr>
            <w:tcW w:w="720" w:type="dxa"/>
            <w:tcBorders>
              <w:top w:val="nil"/>
              <w:bottom w:val="single" w:sz="4" w:space="0" w:color="auto"/>
            </w:tcBorders>
            <w:shd w:val="clear" w:color="auto" w:fill="FFFFFF"/>
            <w:vAlign w:val="bottom"/>
          </w:tcPr>
          <w:p w14:paraId="0E74F2C2" w14:textId="53A58743" w:rsidR="00E41797" w:rsidRPr="00A74216" w:rsidRDefault="00E41797" w:rsidP="005446D1">
            <w:pPr>
              <w:pStyle w:val="TableText"/>
              <w:rPr>
                <w:noProof w:val="0"/>
                <w:color w:val="000000"/>
              </w:rPr>
            </w:pPr>
            <w:r>
              <w:t>2530</w:t>
            </w:r>
          </w:p>
        </w:tc>
        <w:tc>
          <w:tcPr>
            <w:tcW w:w="576" w:type="dxa"/>
            <w:tcBorders>
              <w:top w:val="nil"/>
              <w:bottom w:val="single" w:sz="4" w:space="0" w:color="auto"/>
            </w:tcBorders>
            <w:shd w:val="clear" w:color="auto" w:fill="FFFFFF"/>
            <w:vAlign w:val="bottom"/>
          </w:tcPr>
          <w:p w14:paraId="3791BFD7" w14:textId="104304E9" w:rsidR="00E41797" w:rsidRPr="00A74216" w:rsidRDefault="00E41797" w:rsidP="005446D1">
            <w:pPr>
              <w:pStyle w:val="TableText"/>
              <w:rPr>
                <w:noProof w:val="0"/>
                <w:color w:val="000000"/>
              </w:rPr>
            </w:pPr>
            <w:r>
              <w:t>120</w:t>
            </w:r>
          </w:p>
        </w:tc>
        <w:tc>
          <w:tcPr>
            <w:tcW w:w="648" w:type="dxa"/>
            <w:tcBorders>
              <w:top w:val="nil"/>
              <w:bottom w:val="single" w:sz="4" w:space="0" w:color="auto"/>
            </w:tcBorders>
            <w:shd w:val="clear" w:color="auto" w:fill="FFFFFF"/>
            <w:vAlign w:val="bottom"/>
          </w:tcPr>
          <w:p w14:paraId="6D7959E5" w14:textId="762023E0" w:rsidR="00E41797" w:rsidRPr="00A74216" w:rsidRDefault="00E41797" w:rsidP="005446D1">
            <w:pPr>
              <w:pStyle w:val="TableText"/>
              <w:rPr>
                <w:noProof w:val="0"/>
                <w:color w:val="000000"/>
              </w:rPr>
            </w:pPr>
            <w:r>
              <w:t>38</w:t>
            </w:r>
          </w:p>
        </w:tc>
        <w:tc>
          <w:tcPr>
            <w:tcW w:w="1008" w:type="dxa"/>
            <w:tcBorders>
              <w:top w:val="nil"/>
              <w:bottom w:val="single" w:sz="4" w:space="0" w:color="auto"/>
            </w:tcBorders>
            <w:shd w:val="clear" w:color="auto" w:fill="FFFFFF"/>
            <w:tcMar>
              <w:left w:w="29" w:type="dxa"/>
              <w:right w:w="29" w:type="dxa"/>
            </w:tcMar>
            <w:vAlign w:val="bottom"/>
          </w:tcPr>
          <w:p w14:paraId="637A8845" w14:textId="46CBE5F0" w:rsidR="00E41797" w:rsidRPr="00A74216" w:rsidRDefault="00E41797" w:rsidP="005446D1">
            <w:pPr>
              <w:pStyle w:val="TableText"/>
              <w:rPr>
                <w:noProof w:val="0"/>
              </w:rPr>
            </w:pPr>
            <w:r>
              <w:t>352,210</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6ECAB66D" w14:textId="79B4B25F" w:rsidR="00E41797" w:rsidRPr="00A74216" w:rsidRDefault="00E41797" w:rsidP="005446D1">
            <w:pPr>
              <w:pStyle w:val="TableText"/>
              <w:rPr>
                <w:noProof w:val="0"/>
              </w:rPr>
            </w:pPr>
            <w:r>
              <w:t>2527</w:t>
            </w:r>
          </w:p>
        </w:tc>
        <w:tc>
          <w:tcPr>
            <w:tcW w:w="571" w:type="dxa"/>
            <w:tcBorders>
              <w:top w:val="nil"/>
              <w:bottom w:val="single" w:sz="4" w:space="0" w:color="auto"/>
            </w:tcBorders>
            <w:shd w:val="clear" w:color="auto" w:fill="FFFFFF"/>
            <w:noWrap/>
            <w:tcMar>
              <w:top w:w="14" w:type="dxa"/>
              <w:left w:w="29" w:type="dxa"/>
              <w:bottom w:w="14" w:type="dxa"/>
              <w:right w:w="29" w:type="dxa"/>
            </w:tcMar>
            <w:vAlign w:val="bottom"/>
          </w:tcPr>
          <w:p w14:paraId="71C55AFF" w14:textId="242BEE22" w:rsidR="00E41797" w:rsidRPr="00A74216" w:rsidRDefault="00E41797" w:rsidP="005446D1">
            <w:pPr>
              <w:pStyle w:val="TableText"/>
              <w:rPr>
                <w:noProof w:val="0"/>
              </w:rPr>
            </w:pPr>
            <w:r>
              <w:t>119</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3B40DBF4" w14:textId="445B5F80" w:rsidR="00E41797" w:rsidRPr="00A74216" w:rsidRDefault="00E41797" w:rsidP="005446D1">
            <w:pPr>
              <w:pStyle w:val="TableText"/>
              <w:rPr>
                <w:noProof w:val="0"/>
              </w:rPr>
            </w:pPr>
            <w:r>
              <w:t>37</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4242E819" w14:textId="1740EFE6" w:rsidR="00E41797" w:rsidRPr="00A74216" w:rsidRDefault="00E41797" w:rsidP="005446D1">
            <w:pPr>
              <w:pStyle w:val="TableText"/>
              <w:rPr>
                <w:noProof w:val="0"/>
              </w:rPr>
            </w:pPr>
            <w:r>
              <w:t>350,871</w:t>
            </w:r>
          </w:p>
        </w:tc>
        <w:tc>
          <w:tcPr>
            <w:tcW w:w="720" w:type="dxa"/>
            <w:tcBorders>
              <w:top w:val="nil"/>
              <w:bottom w:val="single" w:sz="4" w:space="0" w:color="auto"/>
            </w:tcBorders>
            <w:shd w:val="clear" w:color="auto" w:fill="FFFFFF"/>
            <w:tcMar>
              <w:left w:w="29" w:type="dxa"/>
              <w:right w:w="29" w:type="dxa"/>
            </w:tcMar>
            <w:vAlign w:val="bottom"/>
          </w:tcPr>
          <w:p w14:paraId="1BCED35D" w14:textId="372C8D08" w:rsidR="00E41797" w:rsidRPr="00A74216" w:rsidRDefault="00E41797" w:rsidP="005446D1">
            <w:pPr>
              <w:pStyle w:val="TableText"/>
              <w:rPr>
                <w:noProof w:val="0"/>
              </w:rPr>
            </w:pPr>
            <w:r>
              <w:t>2524</w:t>
            </w:r>
          </w:p>
        </w:tc>
        <w:tc>
          <w:tcPr>
            <w:tcW w:w="571" w:type="dxa"/>
            <w:tcBorders>
              <w:top w:val="nil"/>
              <w:bottom w:val="single" w:sz="4" w:space="0" w:color="auto"/>
            </w:tcBorders>
            <w:shd w:val="clear" w:color="auto" w:fill="FFFFFF"/>
            <w:tcMar>
              <w:left w:w="29" w:type="dxa"/>
              <w:right w:w="29" w:type="dxa"/>
            </w:tcMar>
            <w:vAlign w:val="bottom"/>
          </w:tcPr>
          <w:p w14:paraId="688F46D0" w14:textId="432B350A" w:rsidR="00E41797" w:rsidRPr="00A74216" w:rsidRDefault="00E41797" w:rsidP="005446D1">
            <w:pPr>
              <w:pStyle w:val="TableText"/>
              <w:rPr>
                <w:noProof w:val="0"/>
              </w:rPr>
            </w:pPr>
            <w:r>
              <w:t>116</w:t>
            </w:r>
          </w:p>
        </w:tc>
        <w:tc>
          <w:tcPr>
            <w:tcW w:w="648" w:type="dxa"/>
            <w:tcBorders>
              <w:top w:val="nil"/>
              <w:bottom w:val="single" w:sz="4" w:space="0" w:color="auto"/>
            </w:tcBorders>
            <w:shd w:val="clear" w:color="auto" w:fill="FFFFFF"/>
            <w:tcMar>
              <w:left w:w="29" w:type="dxa"/>
              <w:right w:w="29" w:type="dxa"/>
            </w:tcMar>
            <w:vAlign w:val="bottom"/>
          </w:tcPr>
          <w:p w14:paraId="5B9C83F6" w14:textId="6B9E8A5C" w:rsidR="00E41797" w:rsidRPr="00A74216" w:rsidRDefault="00E41797" w:rsidP="005446D1">
            <w:pPr>
              <w:pStyle w:val="TableText"/>
              <w:rPr>
                <w:noProof w:val="0"/>
              </w:rPr>
            </w:pPr>
            <w:r>
              <w:t>36</w:t>
            </w:r>
          </w:p>
        </w:tc>
        <w:tc>
          <w:tcPr>
            <w:tcW w:w="576" w:type="dxa"/>
            <w:tcBorders>
              <w:top w:val="nil"/>
              <w:bottom w:val="single" w:sz="4" w:space="0" w:color="auto"/>
            </w:tcBorders>
            <w:shd w:val="clear" w:color="auto" w:fill="FFFFFF"/>
            <w:vAlign w:val="bottom"/>
          </w:tcPr>
          <w:p w14:paraId="1E7F4B83" w14:textId="3C2EE16F" w:rsidR="00E41797" w:rsidRPr="00A74216" w:rsidRDefault="00E41797" w:rsidP="005446D1">
            <w:pPr>
              <w:pStyle w:val="TableText"/>
              <w:rPr>
                <w:noProof w:val="0"/>
                <w:color w:val="000000"/>
              </w:rPr>
            </w:pPr>
            <w:r>
              <w:t>3</w:t>
            </w:r>
          </w:p>
        </w:tc>
        <w:tc>
          <w:tcPr>
            <w:tcW w:w="864" w:type="dxa"/>
            <w:tcBorders>
              <w:top w:val="nil"/>
              <w:bottom w:val="single" w:sz="4" w:space="0" w:color="auto"/>
            </w:tcBorders>
            <w:shd w:val="clear" w:color="auto" w:fill="FFFFFF"/>
            <w:vAlign w:val="bottom"/>
          </w:tcPr>
          <w:p w14:paraId="14809D96" w14:textId="6D8B3C75" w:rsidR="00E41797" w:rsidRPr="00A74216" w:rsidRDefault="00E41797" w:rsidP="005446D1">
            <w:pPr>
              <w:pStyle w:val="TableText"/>
              <w:rPr>
                <w:noProof w:val="0"/>
                <w:color w:val="000000"/>
              </w:rPr>
            </w:pPr>
            <w:r>
              <w:t>1.04</w:t>
            </w:r>
          </w:p>
        </w:tc>
        <w:tc>
          <w:tcPr>
            <w:tcW w:w="576" w:type="dxa"/>
            <w:tcBorders>
              <w:top w:val="nil"/>
              <w:bottom w:val="single" w:sz="4" w:space="0" w:color="auto"/>
            </w:tcBorders>
            <w:shd w:val="clear" w:color="auto" w:fill="FFFFFF"/>
            <w:tcMar>
              <w:left w:w="29" w:type="dxa"/>
              <w:right w:w="29" w:type="dxa"/>
            </w:tcMar>
            <w:vAlign w:val="bottom"/>
          </w:tcPr>
          <w:p w14:paraId="252A316D" w14:textId="119B4C3E" w:rsidR="00E41797" w:rsidRPr="00A74216" w:rsidRDefault="00E41797" w:rsidP="005446D1">
            <w:pPr>
              <w:pStyle w:val="TableText"/>
              <w:rPr>
                <w:noProof w:val="0"/>
              </w:rPr>
            </w:pPr>
            <w:r>
              <w:t>3</w:t>
            </w:r>
          </w:p>
        </w:tc>
        <w:tc>
          <w:tcPr>
            <w:tcW w:w="864" w:type="dxa"/>
            <w:tcBorders>
              <w:top w:val="nil"/>
              <w:bottom w:val="single" w:sz="4" w:space="0" w:color="auto"/>
            </w:tcBorders>
            <w:shd w:val="clear" w:color="auto" w:fill="FFFFFF"/>
            <w:tcMar>
              <w:left w:w="29" w:type="dxa"/>
              <w:right w:w="29" w:type="dxa"/>
            </w:tcMar>
            <w:vAlign w:val="bottom"/>
          </w:tcPr>
          <w:p w14:paraId="5EB6E356" w14:textId="0DC8A431" w:rsidR="00E41797" w:rsidRPr="00A74216" w:rsidRDefault="00E41797" w:rsidP="005446D1">
            <w:pPr>
              <w:pStyle w:val="TableText"/>
              <w:rPr>
                <w:noProof w:val="0"/>
              </w:rPr>
            </w:pPr>
            <w:r>
              <w:t>1.35</w:t>
            </w:r>
          </w:p>
        </w:tc>
      </w:tr>
      <w:tr w:rsidR="00B12AE3" w:rsidRPr="00A74216" w14:paraId="3810E55C" w14:textId="77777777" w:rsidTr="005446D1">
        <w:tc>
          <w:tcPr>
            <w:tcW w:w="2592" w:type="dxa"/>
            <w:tcBorders>
              <w:top w:val="single" w:sz="4" w:space="0" w:color="auto"/>
            </w:tcBorders>
            <w:shd w:val="clear" w:color="auto" w:fill="FFFFFF"/>
            <w:noWrap/>
            <w:tcMar>
              <w:top w:w="14" w:type="dxa"/>
              <w:left w:w="29" w:type="dxa"/>
              <w:bottom w:w="14" w:type="dxa"/>
              <w:right w:w="29" w:type="dxa"/>
            </w:tcMar>
            <w:vAlign w:val="center"/>
          </w:tcPr>
          <w:p w14:paraId="054ADF71" w14:textId="7C6B3147" w:rsidR="00E41797" w:rsidRPr="00A74216" w:rsidRDefault="00E41797" w:rsidP="00E41797">
            <w:pPr>
              <w:pStyle w:val="TableText"/>
              <w:rPr>
                <w:noProof w:val="0"/>
              </w:rPr>
            </w:pPr>
            <w:r w:rsidRPr="00A74216">
              <w:rPr>
                <w:noProof w:val="0"/>
              </w:rPr>
              <w:t>Assign</w:t>
            </w:r>
            <w:r w:rsidR="00F22761">
              <w:rPr>
                <w:noProof w:val="0"/>
              </w:rPr>
              <w:t>ed</w:t>
            </w:r>
            <w:r w:rsidRPr="00A74216">
              <w:rPr>
                <w:noProof w:val="0"/>
              </w:rPr>
              <w:t xml:space="preserve"> accommodations</w:t>
            </w:r>
          </w:p>
        </w:tc>
        <w:tc>
          <w:tcPr>
            <w:tcW w:w="1008" w:type="dxa"/>
            <w:tcBorders>
              <w:top w:val="single" w:sz="4" w:space="0" w:color="auto"/>
            </w:tcBorders>
            <w:shd w:val="clear" w:color="auto" w:fill="FFFFFF"/>
            <w:vAlign w:val="bottom"/>
          </w:tcPr>
          <w:p w14:paraId="246AB5DD" w14:textId="313FF783" w:rsidR="00E41797" w:rsidRPr="00A74216" w:rsidRDefault="00E41797" w:rsidP="005446D1">
            <w:pPr>
              <w:pStyle w:val="TableText"/>
              <w:rPr>
                <w:noProof w:val="0"/>
                <w:color w:val="000000"/>
              </w:rPr>
            </w:pPr>
            <w:r>
              <w:t>36,547</w:t>
            </w:r>
          </w:p>
        </w:tc>
        <w:tc>
          <w:tcPr>
            <w:tcW w:w="720" w:type="dxa"/>
            <w:tcBorders>
              <w:top w:val="single" w:sz="4" w:space="0" w:color="auto"/>
            </w:tcBorders>
            <w:shd w:val="clear" w:color="auto" w:fill="FFFFFF"/>
            <w:vAlign w:val="bottom"/>
          </w:tcPr>
          <w:p w14:paraId="2CCFA186" w14:textId="3D6FB801" w:rsidR="00E41797" w:rsidRPr="00A74216" w:rsidRDefault="00E41797" w:rsidP="005446D1">
            <w:pPr>
              <w:pStyle w:val="TableText"/>
              <w:rPr>
                <w:noProof w:val="0"/>
                <w:color w:val="000000"/>
              </w:rPr>
            </w:pPr>
            <w:r>
              <w:t>2394</w:t>
            </w:r>
          </w:p>
        </w:tc>
        <w:tc>
          <w:tcPr>
            <w:tcW w:w="576" w:type="dxa"/>
            <w:tcBorders>
              <w:top w:val="single" w:sz="4" w:space="0" w:color="auto"/>
            </w:tcBorders>
            <w:shd w:val="clear" w:color="auto" w:fill="FFFFFF"/>
            <w:vAlign w:val="bottom"/>
          </w:tcPr>
          <w:p w14:paraId="34745B09" w14:textId="01F2D92E" w:rsidR="00E41797" w:rsidRPr="00A74216" w:rsidRDefault="00E41797" w:rsidP="005446D1">
            <w:pPr>
              <w:pStyle w:val="TableText"/>
              <w:rPr>
                <w:noProof w:val="0"/>
                <w:color w:val="000000"/>
              </w:rPr>
            </w:pPr>
            <w:r>
              <w:t>92</w:t>
            </w:r>
          </w:p>
        </w:tc>
        <w:tc>
          <w:tcPr>
            <w:tcW w:w="648" w:type="dxa"/>
            <w:tcBorders>
              <w:top w:val="single" w:sz="4" w:space="0" w:color="auto"/>
            </w:tcBorders>
            <w:shd w:val="clear" w:color="auto" w:fill="FFFFFF"/>
            <w:vAlign w:val="bottom"/>
          </w:tcPr>
          <w:p w14:paraId="6ED53B70" w14:textId="5C8272E1" w:rsidR="00E41797" w:rsidRPr="00A74216" w:rsidRDefault="00E41797" w:rsidP="005446D1">
            <w:pPr>
              <w:pStyle w:val="TableText"/>
              <w:rPr>
                <w:noProof w:val="0"/>
                <w:color w:val="000000"/>
              </w:rPr>
            </w:pPr>
            <w:r>
              <w:t>4</w:t>
            </w:r>
          </w:p>
        </w:tc>
        <w:tc>
          <w:tcPr>
            <w:tcW w:w="1008" w:type="dxa"/>
            <w:tcBorders>
              <w:top w:val="single" w:sz="4" w:space="0" w:color="auto"/>
            </w:tcBorders>
            <w:shd w:val="clear" w:color="auto" w:fill="FFFFFF"/>
            <w:tcMar>
              <w:left w:w="29" w:type="dxa"/>
              <w:right w:w="29" w:type="dxa"/>
            </w:tcMar>
            <w:vAlign w:val="bottom"/>
          </w:tcPr>
          <w:p w14:paraId="0556295C" w14:textId="7E0735D3" w:rsidR="00E41797" w:rsidRPr="00A74216" w:rsidRDefault="00E41797" w:rsidP="005446D1">
            <w:pPr>
              <w:pStyle w:val="TableText"/>
              <w:rPr>
                <w:noProof w:val="0"/>
              </w:rPr>
            </w:pPr>
            <w:r>
              <w:t>33,842</w:t>
            </w:r>
          </w:p>
        </w:tc>
        <w:tc>
          <w:tcPr>
            <w:tcW w:w="720" w:type="dxa"/>
            <w:tcBorders>
              <w:top w:val="single" w:sz="4" w:space="0" w:color="auto"/>
            </w:tcBorders>
            <w:shd w:val="clear" w:color="auto" w:fill="FFFFFF"/>
            <w:tcMar>
              <w:top w:w="14" w:type="dxa"/>
              <w:left w:w="29" w:type="dxa"/>
              <w:bottom w:w="14" w:type="dxa"/>
              <w:right w:w="29" w:type="dxa"/>
            </w:tcMar>
            <w:vAlign w:val="bottom"/>
          </w:tcPr>
          <w:p w14:paraId="557D50AA" w14:textId="66903E41" w:rsidR="00E41797" w:rsidRPr="00A74216" w:rsidRDefault="00E41797" w:rsidP="005446D1">
            <w:pPr>
              <w:pStyle w:val="TableText"/>
              <w:rPr>
                <w:noProof w:val="0"/>
              </w:rPr>
            </w:pPr>
            <w:r>
              <w:t>2394</w:t>
            </w:r>
          </w:p>
        </w:tc>
        <w:tc>
          <w:tcPr>
            <w:tcW w:w="571" w:type="dxa"/>
            <w:tcBorders>
              <w:top w:val="single" w:sz="4" w:space="0" w:color="auto"/>
            </w:tcBorders>
            <w:shd w:val="clear" w:color="auto" w:fill="FFFFFF"/>
            <w:noWrap/>
            <w:tcMar>
              <w:top w:w="14" w:type="dxa"/>
              <w:left w:w="29" w:type="dxa"/>
              <w:bottom w:w="14" w:type="dxa"/>
              <w:right w:w="29" w:type="dxa"/>
            </w:tcMar>
            <w:vAlign w:val="bottom"/>
          </w:tcPr>
          <w:p w14:paraId="438C63F9" w14:textId="46B1253F" w:rsidR="00E41797" w:rsidRPr="00A74216" w:rsidRDefault="00E41797" w:rsidP="005446D1">
            <w:pPr>
              <w:pStyle w:val="TableText"/>
              <w:rPr>
                <w:noProof w:val="0"/>
              </w:rPr>
            </w:pPr>
            <w:r>
              <w:t>89</w:t>
            </w:r>
          </w:p>
        </w:tc>
        <w:tc>
          <w:tcPr>
            <w:tcW w:w="648" w:type="dxa"/>
            <w:tcBorders>
              <w:top w:val="single" w:sz="4" w:space="0" w:color="auto"/>
            </w:tcBorders>
            <w:shd w:val="clear" w:color="auto" w:fill="FFFFFF"/>
            <w:tcMar>
              <w:top w:w="14" w:type="dxa"/>
              <w:left w:w="29" w:type="dxa"/>
              <w:bottom w:w="14" w:type="dxa"/>
              <w:right w:w="29" w:type="dxa"/>
            </w:tcMar>
            <w:vAlign w:val="bottom"/>
          </w:tcPr>
          <w:p w14:paraId="7BE4159B" w14:textId="14EEAF5E" w:rsidR="00E41797" w:rsidRPr="00A74216" w:rsidRDefault="00E41797" w:rsidP="005446D1">
            <w:pPr>
              <w:pStyle w:val="TableText"/>
              <w:rPr>
                <w:noProof w:val="0"/>
              </w:rPr>
            </w:pPr>
            <w:r>
              <w:t>4</w:t>
            </w:r>
          </w:p>
        </w:tc>
        <w:tc>
          <w:tcPr>
            <w:tcW w:w="1008" w:type="dxa"/>
            <w:tcBorders>
              <w:top w:val="single" w:sz="4" w:space="0" w:color="auto"/>
            </w:tcBorders>
            <w:shd w:val="clear" w:color="auto" w:fill="FFFFFF"/>
            <w:tcMar>
              <w:top w:w="14" w:type="dxa"/>
              <w:left w:w="29" w:type="dxa"/>
              <w:bottom w:w="14" w:type="dxa"/>
              <w:right w:w="29" w:type="dxa"/>
            </w:tcMar>
            <w:vAlign w:val="bottom"/>
          </w:tcPr>
          <w:p w14:paraId="781DC674" w14:textId="75A8ECAA" w:rsidR="00E41797" w:rsidRPr="00A74216" w:rsidRDefault="00E41797" w:rsidP="005446D1">
            <w:pPr>
              <w:pStyle w:val="TableText"/>
              <w:rPr>
                <w:noProof w:val="0"/>
              </w:rPr>
            </w:pPr>
            <w:r>
              <w:t>31,666</w:t>
            </w:r>
          </w:p>
        </w:tc>
        <w:tc>
          <w:tcPr>
            <w:tcW w:w="720" w:type="dxa"/>
            <w:tcBorders>
              <w:top w:val="single" w:sz="4" w:space="0" w:color="auto"/>
            </w:tcBorders>
            <w:shd w:val="clear" w:color="auto" w:fill="FFFFFF"/>
            <w:tcMar>
              <w:left w:w="29" w:type="dxa"/>
              <w:right w:w="29" w:type="dxa"/>
            </w:tcMar>
            <w:vAlign w:val="bottom"/>
          </w:tcPr>
          <w:p w14:paraId="295346C1" w14:textId="244203F5" w:rsidR="00E41797" w:rsidRPr="00A74216" w:rsidRDefault="00E41797" w:rsidP="005446D1">
            <w:pPr>
              <w:pStyle w:val="TableText"/>
              <w:rPr>
                <w:noProof w:val="0"/>
              </w:rPr>
            </w:pPr>
            <w:r>
              <w:t>2390</w:t>
            </w:r>
          </w:p>
        </w:tc>
        <w:tc>
          <w:tcPr>
            <w:tcW w:w="571" w:type="dxa"/>
            <w:tcBorders>
              <w:top w:val="single" w:sz="4" w:space="0" w:color="auto"/>
            </w:tcBorders>
            <w:shd w:val="clear" w:color="auto" w:fill="FFFFFF"/>
            <w:tcMar>
              <w:left w:w="29" w:type="dxa"/>
              <w:right w:w="29" w:type="dxa"/>
            </w:tcMar>
            <w:vAlign w:val="bottom"/>
          </w:tcPr>
          <w:p w14:paraId="7ACE2244" w14:textId="139E84C8" w:rsidR="00E41797" w:rsidRPr="00A74216" w:rsidRDefault="00E41797" w:rsidP="005446D1">
            <w:pPr>
              <w:pStyle w:val="TableText"/>
              <w:rPr>
                <w:noProof w:val="0"/>
              </w:rPr>
            </w:pPr>
            <w:r>
              <w:t>87</w:t>
            </w:r>
          </w:p>
        </w:tc>
        <w:tc>
          <w:tcPr>
            <w:tcW w:w="648" w:type="dxa"/>
            <w:tcBorders>
              <w:top w:val="single" w:sz="4" w:space="0" w:color="auto"/>
            </w:tcBorders>
            <w:shd w:val="clear" w:color="auto" w:fill="FFFFFF"/>
            <w:tcMar>
              <w:left w:w="29" w:type="dxa"/>
              <w:right w:w="29" w:type="dxa"/>
            </w:tcMar>
            <w:vAlign w:val="bottom"/>
          </w:tcPr>
          <w:p w14:paraId="510587D5" w14:textId="435897AA" w:rsidR="00E41797" w:rsidRPr="00A74216" w:rsidRDefault="00E41797" w:rsidP="005446D1">
            <w:pPr>
              <w:pStyle w:val="TableText"/>
              <w:rPr>
                <w:noProof w:val="0"/>
              </w:rPr>
            </w:pPr>
            <w:r>
              <w:t>3</w:t>
            </w:r>
          </w:p>
        </w:tc>
        <w:tc>
          <w:tcPr>
            <w:tcW w:w="576" w:type="dxa"/>
            <w:tcBorders>
              <w:top w:val="single" w:sz="4" w:space="0" w:color="auto"/>
            </w:tcBorders>
            <w:shd w:val="clear" w:color="auto" w:fill="FFFFFF"/>
            <w:vAlign w:val="bottom"/>
          </w:tcPr>
          <w:p w14:paraId="5C38DD67" w14:textId="38BF38A3" w:rsidR="00E41797" w:rsidRPr="00A74216" w:rsidRDefault="00E41797" w:rsidP="005446D1">
            <w:pPr>
              <w:pStyle w:val="TableText"/>
              <w:rPr>
                <w:noProof w:val="0"/>
                <w:color w:val="000000"/>
              </w:rPr>
            </w:pPr>
            <w:r>
              <w:t>1</w:t>
            </w:r>
          </w:p>
        </w:tc>
        <w:tc>
          <w:tcPr>
            <w:tcW w:w="864" w:type="dxa"/>
            <w:tcBorders>
              <w:top w:val="single" w:sz="4" w:space="0" w:color="auto"/>
            </w:tcBorders>
            <w:shd w:val="clear" w:color="auto" w:fill="FFFFFF"/>
            <w:vAlign w:val="bottom"/>
          </w:tcPr>
          <w:p w14:paraId="0C92AF42" w14:textId="1AECA3ED" w:rsidR="00E41797" w:rsidRPr="00A74216" w:rsidRDefault="00E41797" w:rsidP="005446D1">
            <w:pPr>
              <w:pStyle w:val="TableText"/>
              <w:rPr>
                <w:noProof w:val="0"/>
                <w:color w:val="000000"/>
              </w:rPr>
            </w:pPr>
            <w:r>
              <w:t>0.39</w:t>
            </w:r>
          </w:p>
        </w:tc>
        <w:tc>
          <w:tcPr>
            <w:tcW w:w="576" w:type="dxa"/>
            <w:tcBorders>
              <w:top w:val="single" w:sz="4" w:space="0" w:color="auto"/>
            </w:tcBorders>
            <w:shd w:val="clear" w:color="auto" w:fill="FFFFFF"/>
            <w:tcMar>
              <w:left w:w="29" w:type="dxa"/>
              <w:right w:w="29" w:type="dxa"/>
            </w:tcMar>
            <w:vAlign w:val="bottom"/>
          </w:tcPr>
          <w:p w14:paraId="725A2D99" w14:textId="0359855B" w:rsidR="00E41797" w:rsidRPr="00A74216" w:rsidRDefault="00E41797" w:rsidP="005446D1">
            <w:pPr>
              <w:pStyle w:val="TableText"/>
              <w:rPr>
                <w:noProof w:val="0"/>
              </w:rPr>
            </w:pPr>
            <w:r>
              <w:t>4</w:t>
            </w:r>
          </w:p>
        </w:tc>
        <w:tc>
          <w:tcPr>
            <w:tcW w:w="864" w:type="dxa"/>
            <w:tcBorders>
              <w:top w:val="single" w:sz="4" w:space="0" w:color="auto"/>
            </w:tcBorders>
            <w:shd w:val="clear" w:color="auto" w:fill="FFFFFF"/>
            <w:tcMar>
              <w:left w:w="29" w:type="dxa"/>
              <w:right w:w="29" w:type="dxa"/>
            </w:tcMar>
            <w:vAlign w:val="bottom"/>
          </w:tcPr>
          <w:p w14:paraId="08943062" w14:textId="1C5DA7C3" w:rsidR="00E41797" w:rsidRPr="00A74216" w:rsidRDefault="00E41797" w:rsidP="005446D1">
            <w:pPr>
              <w:pStyle w:val="TableText"/>
              <w:rPr>
                <w:noProof w:val="0"/>
              </w:rPr>
            </w:pPr>
            <w:r>
              <w:t>0.78</w:t>
            </w:r>
          </w:p>
        </w:tc>
      </w:tr>
      <w:tr w:rsidR="00B12AE3" w:rsidRPr="00A74216" w14:paraId="550359B4" w14:textId="77777777" w:rsidTr="005446D1">
        <w:tc>
          <w:tcPr>
            <w:tcW w:w="2592" w:type="dxa"/>
            <w:tcBorders>
              <w:bottom w:val="single" w:sz="12" w:space="0" w:color="auto"/>
            </w:tcBorders>
            <w:shd w:val="clear" w:color="auto" w:fill="FFFFFF"/>
            <w:noWrap/>
            <w:tcMar>
              <w:top w:w="14" w:type="dxa"/>
              <w:left w:w="29" w:type="dxa"/>
              <w:bottom w:w="14" w:type="dxa"/>
              <w:right w:w="29" w:type="dxa"/>
            </w:tcMar>
            <w:vAlign w:val="center"/>
          </w:tcPr>
          <w:p w14:paraId="7B3BD861" w14:textId="5EDDB5F9" w:rsidR="00E41797" w:rsidRPr="00A74216" w:rsidRDefault="00E41797" w:rsidP="00E41797">
            <w:pPr>
              <w:pStyle w:val="TableText"/>
              <w:rPr>
                <w:noProof w:val="0"/>
              </w:rPr>
            </w:pPr>
            <w:r w:rsidRPr="00A74216">
              <w:rPr>
                <w:noProof w:val="0"/>
              </w:rPr>
              <w:t>No</w:t>
            </w:r>
            <w:r w:rsidR="00F22761">
              <w:rPr>
                <w:noProof w:val="0"/>
              </w:rPr>
              <w:t>t</w:t>
            </w:r>
            <w:r w:rsidR="00F22761" w:rsidRPr="00A74216">
              <w:rPr>
                <w:noProof w:val="0"/>
              </w:rPr>
              <w:t xml:space="preserve"> </w:t>
            </w:r>
            <w:r w:rsidR="00F22761">
              <w:rPr>
                <w:noProof w:val="0"/>
              </w:rPr>
              <w:t>assigned</w:t>
            </w:r>
            <w:r w:rsidRPr="00A74216">
              <w:rPr>
                <w:noProof w:val="0"/>
              </w:rPr>
              <w:t xml:space="preserve"> accommodations</w:t>
            </w:r>
          </w:p>
        </w:tc>
        <w:tc>
          <w:tcPr>
            <w:tcW w:w="1008" w:type="dxa"/>
            <w:tcBorders>
              <w:bottom w:val="single" w:sz="12" w:space="0" w:color="auto"/>
            </w:tcBorders>
            <w:shd w:val="clear" w:color="auto" w:fill="FFFFFF"/>
            <w:vAlign w:val="bottom"/>
          </w:tcPr>
          <w:p w14:paraId="41E8F8E6" w14:textId="6C8C3043" w:rsidR="00E41797" w:rsidRPr="00A74216" w:rsidRDefault="00E41797" w:rsidP="005446D1">
            <w:pPr>
              <w:pStyle w:val="TableText"/>
              <w:rPr>
                <w:noProof w:val="0"/>
                <w:color w:val="000000"/>
              </w:rPr>
            </w:pPr>
            <w:r>
              <w:t>390,364</w:t>
            </w:r>
          </w:p>
        </w:tc>
        <w:tc>
          <w:tcPr>
            <w:tcW w:w="720" w:type="dxa"/>
            <w:tcBorders>
              <w:bottom w:val="single" w:sz="12" w:space="0" w:color="auto"/>
            </w:tcBorders>
            <w:shd w:val="clear" w:color="auto" w:fill="FFFFFF"/>
            <w:vAlign w:val="bottom"/>
          </w:tcPr>
          <w:p w14:paraId="21A16C8B" w14:textId="37177A1D" w:rsidR="00E41797" w:rsidRPr="00A74216" w:rsidRDefault="00E41797" w:rsidP="005446D1">
            <w:pPr>
              <w:pStyle w:val="TableText"/>
              <w:rPr>
                <w:noProof w:val="0"/>
                <w:color w:val="000000"/>
              </w:rPr>
            </w:pPr>
            <w:r>
              <w:t>2524</w:t>
            </w:r>
          </w:p>
        </w:tc>
        <w:tc>
          <w:tcPr>
            <w:tcW w:w="576" w:type="dxa"/>
            <w:tcBorders>
              <w:bottom w:val="single" w:sz="12" w:space="0" w:color="auto"/>
            </w:tcBorders>
            <w:shd w:val="clear" w:color="auto" w:fill="FFFFFF"/>
            <w:vAlign w:val="bottom"/>
          </w:tcPr>
          <w:p w14:paraId="48CDD3EE" w14:textId="1AB479E3" w:rsidR="00E41797" w:rsidRPr="00A74216" w:rsidRDefault="00E41797" w:rsidP="005446D1">
            <w:pPr>
              <w:pStyle w:val="TableText"/>
              <w:rPr>
                <w:noProof w:val="0"/>
                <w:color w:val="000000"/>
              </w:rPr>
            </w:pPr>
            <w:r>
              <w:t>120</w:t>
            </w:r>
          </w:p>
        </w:tc>
        <w:tc>
          <w:tcPr>
            <w:tcW w:w="648" w:type="dxa"/>
            <w:tcBorders>
              <w:bottom w:val="single" w:sz="12" w:space="0" w:color="auto"/>
            </w:tcBorders>
            <w:shd w:val="clear" w:color="auto" w:fill="FFFFFF"/>
            <w:vAlign w:val="bottom"/>
          </w:tcPr>
          <w:p w14:paraId="1B483D96" w14:textId="18B4BAA8" w:rsidR="00E41797" w:rsidRPr="00A74216" w:rsidRDefault="00E41797" w:rsidP="005446D1">
            <w:pPr>
              <w:pStyle w:val="TableText"/>
              <w:rPr>
                <w:noProof w:val="0"/>
                <w:color w:val="000000"/>
              </w:rPr>
            </w:pPr>
            <w:r>
              <w:t>37</w:t>
            </w:r>
          </w:p>
        </w:tc>
        <w:tc>
          <w:tcPr>
            <w:tcW w:w="1008" w:type="dxa"/>
            <w:tcBorders>
              <w:bottom w:val="single" w:sz="12" w:space="0" w:color="auto"/>
            </w:tcBorders>
            <w:shd w:val="clear" w:color="auto" w:fill="FFFFFF"/>
            <w:tcMar>
              <w:left w:w="29" w:type="dxa"/>
              <w:right w:w="29" w:type="dxa"/>
            </w:tcMar>
            <w:vAlign w:val="bottom"/>
          </w:tcPr>
          <w:p w14:paraId="3D6F5B17" w14:textId="592479F1" w:rsidR="00E41797" w:rsidRPr="00A74216" w:rsidRDefault="00E41797" w:rsidP="005446D1">
            <w:pPr>
              <w:pStyle w:val="TableText"/>
              <w:rPr>
                <w:noProof w:val="0"/>
              </w:rPr>
            </w:pPr>
            <w:r>
              <w:t>391,571</w:t>
            </w:r>
          </w:p>
        </w:tc>
        <w:tc>
          <w:tcPr>
            <w:tcW w:w="720" w:type="dxa"/>
            <w:tcBorders>
              <w:bottom w:val="single" w:sz="12" w:space="0" w:color="auto"/>
            </w:tcBorders>
            <w:shd w:val="clear" w:color="auto" w:fill="FFFFFF"/>
            <w:tcMar>
              <w:top w:w="14" w:type="dxa"/>
              <w:left w:w="29" w:type="dxa"/>
              <w:bottom w:w="14" w:type="dxa"/>
              <w:right w:w="29" w:type="dxa"/>
            </w:tcMar>
            <w:vAlign w:val="bottom"/>
          </w:tcPr>
          <w:p w14:paraId="740652A6" w14:textId="3082F517" w:rsidR="00E41797" w:rsidRPr="00A74216" w:rsidRDefault="00E41797" w:rsidP="005446D1">
            <w:pPr>
              <w:pStyle w:val="TableText"/>
              <w:rPr>
                <w:noProof w:val="0"/>
              </w:rPr>
            </w:pPr>
            <w:r>
              <w:t>2522</w:t>
            </w:r>
          </w:p>
        </w:tc>
        <w:tc>
          <w:tcPr>
            <w:tcW w:w="571" w:type="dxa"/>
            <w:tcBorders>
              <w:bottom w:val="single" w:sz="12" w:space="0" w:color="auto"/>
            </w:tcBorders>
            <w:shd w:val="clear" w:color="auto" w:fill="FFFFFF"/>
            <w:noWrap/>
            <w:tcMar>
              <w:top w:w="14" w:type="dxa"/>
              <w:left w:w="29" w:type="dxa"/>
              <w:bottom w:w="14" w:type="dxa"/>
              <w:right w:w="29" w:type="dxa"/>
            </w:tcMar>
            <w:vAlign w:val="bottom"/>
          </w:tcPr>
          <w:p w14:paraId="319DAD95" w14:textId="2B01396A" w:rsidR="00E41797" w:rsidRPr="00A74216" w:rsidRDefault="00E41797" w:rsidP="005446D1">
            <w:pPr>
              <w:pStyle w:val="TableText"/>
              <w:rPr>
                <w:noProof w:val="0"/>
              </w:rPr>
            </w:pPr>
            <w:r>
              <w:t>120</w:t>
            </w:r>
          </w:p>
        </w:tc>
        <w:tc>
          <w:tcPr>
            <w:tcW w:w="648" w:type="dxa"/>
            <w:tcBorders>
              <w:bottom w:val="single" w:sz="12" w:space="0" w:color="auto"/>
            </w:tcBorders>
            <w:shd w:val="clear" w:color="auto" w:fill="FFFFFF"/>
            <w:tcMar>
              <w:top w:w="14" w:type="dxa"/>
              <w:left w:w="29" w:type="dxa"/>
              <w:bottom w:w="14" w:type="dxa"/>
              <w:right w:w="29" w:type="dxa"/>
            </w:tcMar>
            <w:vAlign w:val="bottom"/>
          </w:tcPr>
          <w:p w14:paraId="0918E99A" w14:textId="69046AFA" w:rsidR="00E41797" w:rsidRPr="00A74216" w:rsidRDefault="00E41797" w:rsidP="005446D1">
            <w:pPr>
              <w:pStyle w:val="TableText"/>
              <w:rPr>
                <w:noProof w:val="0"/>
              </w:rPr>
            </w:pPr>
            <w:r>
              <w:t>36</w:t>
            </w:r>
          </w:p>
        </w:tc>
        <w:tc>
          <w:tcPr>
            <w:tcW w:w="1008" w:type="dxa"/>
            <w:tcBorders>
              <w:bottom w:val="single" w:sz="12" w:space="0" w:color="auto"/>
            </w:tcBorders>
            <w:shd w:val="clear" w:color="auto" w:fill="FFFFFF"/>
            <w:tcMar>
              <w:top w:w="14" w:type="dxa"/>
              <w:left w:w="29" w:type="dxa"/>
              <w:bottom w:w="14" w:type="dxa"/>
              <w:right w:w="29" w:type="dxa"/>
            </w:tcMar>
            <w:vAlign w:val="bottom"/>
          </w:tcPr>
          <w:p w14:paraId="1BC65C77" w14:textId="6766F946" w:rsidR="00E41797" w:rsidRPr="00A74216" w:rsidRDefault="00E41797" w:rsidP="005446D1">
            <w:pPr>
              <w:pStyle w:val="TableText"/>
              <w:rPr>
                <w:noProof w:val="0"/>
              </w:rPr>
            </w:pPr>
            <w:r>
              <w:t>386,009</w:t>
            </w:r>
          </w:p>
        </w:tc>
        <w:tc>
          <w:tcPr>
            <w:tcW w:w="720" w:type="dxa"/>
            <w:tcBorders>
              <w:bottom w:val="single" w:sz="12" w:space="0" w:color="auto"/>
            </w:tcBorders>
            <w:shd w:val="clear" w:color="auto" w:fill="FFFFFF"/>
            <w:tcMar>
              <w:left w:w="29" w:type="dxa"/>
              <w:right w:w="29" w:type="dxa"/>
            </w:tcMar>
            <w:vAlign w:val="bottom"/>
          </w:tcPr>
          <w:p w14:paraId="23D5F874" w14:textId="4306180C" w:rsidR="00E41797" w:rsidRPr="00A74216" w:rsidRDefault="00E41797" w:rsidP="005446D1">
            <w:pPr>
              <w:pStyle w:val="TableText"/>
              <w:rPr>
                <w:noProof w:val="0"/>
              </w:rPr>
            </w:pPr>
            <w:r>
              <w:t>2519</w:t>
            </w:r>
          </w:p>
        </w:tc>
        <w:tc>
          <w:tcPr>
            <w:tcW w:w="571" w:type="dxa"/>
            <w:tcBorders>
              <w:bottom w:val="single" w:sz="12" w:space="0" w:color="auto"/>
            </w:tcBorders>
            <w:shd w:val="clear" w:color="auto" w:fill="FFFFFF"/>
            <w:tcMar>
              <w:left w:w="29" w:type="dxa"/>
              <w:right w:w="29" w:type="dxa"/>
            </w:tcMar>
            <w:vAlign w:val="bottom"/>
          </w:tcPr>
          <w:p w14:paraId="62A94EF5" w14:textId="5BD5591A" w:rsidR="00E41797" w:rsidRPr="00A74216" w:rsidRDefault="00E41797" w:rsidP="005446D1">
            <w:pPr>
              <w:pStyle w:val="TableText"/>
              <w:rPr>
                <w:noProof w:val="0"/>
              </w:rPr>
            </w:pPr>
            <w:r>
              <w:t>117</w:t>
            </w:r>
          </w:p>
        </w:tc>
        <w:tc>
          <w:tcPr>
            <w:tcW w:w="648" w:type="dxa"/>
            <w:tcBorders>
              <w:bottom w:val="single" w:sz="12" w:space="0" w:color="auto"/>
            </w:tcBorders>
            <w:shd w:val="clear" w:color="auto" w:fill="FFFFFF"/>
            <w:tcMar>
              <w:left w:w="29" w:type="dxa"/>
              <w:right w:w="29" w:type="dxa"/>
            </w:tcMar>
            <w:vAlign w:val="bottom"/>
          </w:tcPr>
          <w:p w14:paraId="1446FE86" w14:textId="22C824FF" w:rsidR="00E41797" w:rsidRPr="00A74216" w:rsidRDefault="00E41797" w:rsidP="005446D1">
            <w:pPr>
              <w:pStyle w:val="TableText"/>
              <w:rPr>
                <w:noProof w:val="0"/>
              </w:rPr>
            </w:pPr>
            <w:r>
              <w:t>34</w:t>
            </w:r>
          </w:p>
        </w:tc>
        <w:tc>
          <w:tcPr>
            <w:tcW w:w="576" w:type="dxa"/>
            <w:tcBorders>
              <w:bottom w:val="single" w:sz="12" w:space="0" w:color="auto"/>
            </w:tcBorders>
            <w:shd w:val="clear" w:color="auto" w:fill="FFFFFF"/>
            <w:vAlign w:val="bottom"/>
          </w:tcPr>
          <w:p w14:paraId="029F1547" w14:textId="73400959" w:rsidR="00E41797" w:rsidRPr="00A74216" w:rsidRDefault="00E41797" w:rsidP="005446D1">
            <w:pPr>
              <w:pStyle w:val="TableText"/>
              <w:rPr>
                <w:noProof w:val="0"/>
                <w:color w:val="000000"/>
              </w:rPr>
            </w:pPr>
            <w:r>
              <w:t>2</w:t>
            </w:r>
          </w:p>
        </w:tc>
        <w:tc>
          <w:tcPr>
            <w:tcW w:w="864" w:type="dxa"/>
            <w:tcBorders>
              <w:bottom w:val="single" w:sz="12" w:space="0" w:color="auto"/>
            </w:tcBorders>
            <w:shd w:val="clear" w:color="auto" w:fill="FFFFFF"/>
            <w:vAlign w:val="bottom"/>
          </w:tcPr>
          <w:p w14:paraId="2BFFF9EB" w14:textId="7AB39CCE" w:rsidR="00E41797" w:rsidRPr="00A74216" w:rsidRDefault="00E41797" w:rsidP="005446D1">
            <w:pPr>
              <w:pStyle w:val="TableText"/>
              <w:rPr>
                <w:noProof w:val="0"/>
                <w:color w:val="000000"/>
              </w:rPr>
            </w:pPr>
            <w:r>
              <w:t>0.90</w:t>
            </w:r>
          </w:p>
        </w:tc>
        <w:tc>
          <w:tcPr>
            <w:tcW w:w="576" w:type="dxa"/>
            <w:tcBorders>
              <w:bottom w:val="single" w:sz="12" w:space="0" w:color="auto"/>
            </w:tcBorders>
            <w:shd w:val="clear" w:color="auto" w:fill="FFFFFF"/>
            <w:tcMar>
              <w:left w:w="29" w:type="dxa"/>
              <w:right w:w="29" w:type="dxa"/>
            </w:tcMar>
            <w:vAlign w:val="bottom"/>
          </w:tcPr>
          <w:p w14:paraId="16237DE6" w14:textId="5793863E" w:rsidR="00E41797" w:rsidRPr="00A74216" w:rsidRDefault="00E41797" w:rsidP="005446D1">
            <w:pPr>
              <w:pStyle w:val="TableText"/>
              <w:rPr>
                <w:noProof w:val="0"/>
              </w:rPr>
            </w:pPr>
            <w:r>
              <w:t>3</w:t>
            </w:r>
          </w:p>
        </w:tc>
        <w:tc>
          <w:tcPr>
            <w:tcW w:w="864" w:type="dxa"/>
            <w:tcBorders>
              <w:bottom w:val="single" w:sz="12" w:space="0" w:color="auto"/>
            </w:tcBorders>
            <w:shd w:val="clear" w:color="auto" w:fill="FFFFFF"/>
            <w:tcMar>
              <w:left w:w="29" w:type="dxa"/>
              <w:right w:w="29" w:type="dxa"/>
            </w:tcMar>
            <w:vAlign w:val="bottom"/>
          </w:tcPr>
          <w:p w14:paraId="6AA19CA5" w14:textId="5191D8A8" w:rsidR="00E41797" w:rsidRPr="00A74216" w:rsidRDefault="00E41797" w:rsidP="005446D1">
            <w:pPr>
              <w:pStyle w:val="TableText"/>
              <w:rPr>
                <w:noProof w:val="0"/>
              </w:rPr>
            </w:pPr>
            <w:r>
              <w:t>1.29</w:t>
            </w:r>
          </w:p>
        </w:tc>
      </w:tr>
    </w:tbl>
    <w:p w14:paraId="7C954094" w14:textId="4DD88E34" w:rsidR="00B70C0D" w:rsidRPr="00A74216" w:rsidRDefault="00B70C0D" w:rsidP="00786942">
      <w:pPr>
        <w:pStyle w:val="Caption"/>
      </w:pPr>
      <w:bookmarkStart w:id="148" w:name="_Ref34051741"/>
      <w:bookmarkStart w:id="149" w:name="_Toc520362697"/>
      <w:bookmarkStart w:id="150" w:name="_Toc40615144"/>
      <w:bookmarkStart w:id="151" w:name="_Toc102560692"/>
      <w:bookmarkStart w:id="152" w:name="_Toc182958735"/>
      <w:r w:rsidRPr="00A74216">
        <w:lastRenderedPageBreak/>
        <w:t>Table 10.A.</w:t>
      </w:r>
      <w:r>
        <w:fldChar w:fldCharType="begin"/>
      </w:r>
      <w:r>
        <w:instrText>SEQ Table_10.A. \* ARABIC</w:instrText>
      </w:r>
      <w:r>
        <w:fldChar w:fldCharType="separate"/>
      </w:r>
      <w:r w:rsidR="006E16ED">
        <w:rPr>
          <w:noProof/>
        </w:rPr>
        <w:t>19</w:t>
      </w:r>
      <w:r>
        <w:fldChar w:fldCharType="end"/>
      </w:r>
      <w:bookmarkEnd w:id="148"/>
      <w:r w:rsidRPr="00A74216">
        <w:t xml:space="preserve">  </w:t>
      </w:r>
      <w:r w:rsidRPr="00F52A32">
        <w:t xml:space="preserve">Summary Statistics and Percentage of Achievement Levels Across </w:t>
      </w:r>
      <w:r w:rsidR="00EF1942">
        <w:t>2023–24</w:t>
      </w:r>
      <w:r w:rsidR="00535DB5">
        <w:t>, </w:t>
      </w:r>
      <w:r w:rsidR="00EF1942">
        <w:t>2022–23</w:t>
      </w:r>
      <w:r w:rsidR="00535DB5" w:rsidRPr="00F52A32">
        <w:t>,</w:t>
      </w:r>
      <w:r w:rsidRPr="00F52A32">
        <w:t xml:space="preserve"> </w:t>
      </w:r>
      <w:r w:rsidR="00AA6C13">
        <w:t xml:space="preserve">and </w:t>
      </w:r>
      <w:r w:rsidR="00EF1942">
        <w:t>2021–22</w:t>
      </w:r>
      <w:r w:rsidRPr="00F52A32">
        <w:t>, Cross-Sectional Comparison</w:t>
      </w:r>
      <w:r w:rsidR="004E18AF">
        <w:t>—</w:t>
      </w:r>
      <w:r w:rsidRPr="00A74216">
        <w:t>Mathematics</w:t>
      </w:r>
      <w:r w:rsidR="004E18AF">
        <w:t>,</w:t>
      </w:r>
      <w:r w:rsidRPr="00A74216">
        <w:t xml:space="preserve"> Grade</w:t>
      </w:r>
      <w:r w:rsidR="00331FA3">
        <w:t> </w:t>
      </w:r>
      <w:r w:rsidRPr="00A74216">
        <w:t>Eight</w:t>
      </w:r>
      <w:bookmarkEnd w:id="147"/>
      <w:bookmarkEnd w:id="149"/>
      <w:bookmarkEnd w:id="150"/>
      <w:bookmarkEnd w:id="151"/>
      <w:bookmarkEnd w:id="152"/>
    </w:p>
    <w:tbl>
      <w:tblPr>
        <w:tblStyle w:val="TRs"/>
        <w:tblW w:w="14318" w:type="dxa"/>
        <w:tblBorders>
          <w:top w:val="single" w:sz="4" w:space="0" w:color="auto"/>
          <w:bottom w:val="single" w:sz="8" w:space="0" w:color="auto"/>
        </w:tblBorders>
        <w:shd w:val="clear" w:color="000000" w:fill="auto"/>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1"/>
        <w:gridCol w:w="648"/>
        <w:gridCol w:w="1008"/>
        <w:gridCol w:w="720"/>
        <w:gridCol w:w="571"/>
        <w:gridCol w:w="648"/>
        <w:gridCol w:w="576"/>
        <w:gridCol w:w="864"/>
        <w:gridCol w:w="576"/>
        <w:gridCol w:w="864"/>
      </w:tblGrid>
      <w:tr w:rsidR="00B12AE3" w:rsidRPr="00520288" w14:paraId="782A9625"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shd w:val="clear" w:color="000000" w:fill="auto"/>
            <w:noWrap/>
            <w:tcMar>
              <w:top w:w="14" w:type="dxa"/>
              <w:left w:w="29" w:type="dxa"/>
              <w:bottom w:w="14" w:type="dxa"/>
              <w:right w:w="29" w:type="dxa"/>
            </w:tcMar>
          </w:tcPr>
          <w:p w14:paraId="04DB6714" w14:textId="77777777" w:rsidR="00B70C0D" w:rsidRPr="00520288" w:rsidRDefault="00B70C0D" w:rsidP="00786942">
            <w:pPr>
              <w:pStyle w:val="TableHead"/>
              <w:rPr>
                <w:b/>
                <w:bCs w:val="0"/>
                <w:noProof w:val="0"/>
              </w:rPr>
            </w:pPr>
            <w:bookmarkStart w:id="153" w:name="_Ref476516716"/>
            <w:bookmarkStart w:id="154" w:name="_Toc485229296"/>
            <w:r w:rsidRPr="00520288">
              <w:rPr>
                <w:b/>
                <w:bCs w:val="0"/>
                <w:noProof w:val="0"/>
              </w:rPr>
              <w:t>Student Group</w:t>
            </w:r>
          </w:p>
        </w:tc>
        <w:tc>
          <w:tcPr>
            <w:tcW w:w="1008" w:type="dxa"/>
            <w:shd w:val="clear" w:color="000000" w:fill="auto"/>
            <w:tcMar>
              <w:left w:w="58" w:type="dxa"/>
              <w:right w:w="58" w:type="dxa"/>
            </w:tcMar>
            <w:textDirection w:val="btLr"/>
            <w:vAlign w:val="center"/>
          </w:tcPr>
          <w:p w14:paraId="700E20BC" w14:textId="111C7AD2" w:rsidR="00B70C0D" w:rsidRPr="00520288" w:rsidRDefault="00EF1942" w:rsidP="00CF4B83">
            <w:pPr>
              <w:pStyle w:val="TableHead"/>
              <w:ind w:left="72"/>
              <w:jc w:val="left"/>
              <w:rPr>
                <w:b/>
                <w:bCs w:val="0"/>
                <w:noProof w:val="0"/>
              </w:rPr>
            </w:pPr>
            <w:r>
              <w:rPr>
                <w:b/>
                <w:bCs w:val="0"/>
                <w:noProof w:val="0"/>
              </w:rPr>
              <w:t>2023–24</w:t>
            </w:r>
            <w:r w:rsidR="00B70C0D"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690ACE85" w14:textId="02A9C987" w:rsidR="00B70C0D" w:rsidRPr="00520288" w:rsidRDefault="00EF1942" w:rsidP="00CF4B83">
            <w:pPr>
              <w:pStyle w:val="TableHead"/>
              <w:ind w:left="72"/>
              <w:jc w:val="left"/>
              <w:rPr>
                <w:b/>
                <w:bCs w:val="0"/>
                <w:noProof w:val="0"/>
              </w:rPr>
            </w:pPr>
            <w:r>
              <w:rPr>
                <w:b/>
                <w:bCs w:val="0"/>
                <w:noProof w:val="0"/>
              </w:rPr>
              <w:t>2023–24</w:t>
            </w:r>
            <w:r w:rsidR="00B70C0D" w:rsidRPr="00520288">
              <w:rPr>
                <w:b/>
                <w:bCs w:val="0"/>
                <w:noProof w:val="0"/>
              </w:rPr>
              <w:t xml:space="preserve"> Grade 8 SS Mean</w:t>
            </w:r>
          </w:p>
        </w:tc>
        <w:tc>
          <w:tcPr>
            <w:tcW w:w="576" w:type="dxa"/>
            <w:shd w:val="clear" w:color="000000" w:fill="auto"/>
            <w:tcMar>
              <w:left w:w="58" w:type="dxa"/>
              <w:right w:w="58" w:type="dxa"/>
            </w:tcMar>
            <w:textDirection w:val="btLr"/>
            <w:vAlign w:val="center"/>
          </w:tcPr>
          <w:p w14:paraId="5EA1B8D4" w14:textId="410AE7E5" w:rsidR="00B70C0D" w:rsidRPr="00520288" w:rsidRDefault="00EF1942" w:rsidP="00CF4B83">
            <w:pPr>
              <w:pStyle w:val="TableHead"/>
              <w:ind w:left="72"/>
              <w:jc w:val="left"/>
              <w:rPr>
                <w:b/>
                <w:bCs w:val="0"/>
                <w:noProof w:val="0"/>
              </w:rPr>
            </w:pPr>
            <w:r>
              <w:rPr>
                <w:b/>
                <w:bCs w:val="0"/>
                <w:noProof w:val="0"/>
              </w:rPr>
              <w:t>2023–24</w:t>
            </w:r>
            <w:r w:rsidR="00B70C0D" w:rsidRPr="00520288">
              <w:rPr>
                <w:b/>
                <w:bCs w:val="0"/>
                <w:noProof w:val="0"/>
              </w:rPr>
              <w:t xml:space="preserve"> Grade 8 SS SD</w:t>
            </w:r>
          </w:p>
        </w:tc>
        <w:tc>
          <w:tcPr>
            <w:tcW w:w="648" w:type="dxa"/>
            <w:shd w:val="clear" w:color="000000" w:fill="auto"/>
            <w:tcMar>
              <w:left w:w="58" w:type="dxa"/>
              <w:right w:w="58" w:type="dxa"/>
            </w:tcMar>
            <w:textDirection w:val="btLr"/>
            <w:vAlign w:val="center"/>
          </w:tcPr>
          <w:p w14:paraId="7D3C8829" w14:textId="74A12C13" w:rsidR="00B70C0D" w:rsidRPr="00520288" w:rsidRDefault="00EF1942" w:rsidP="00CF4B83">
            <w:pPr>
              <w:pStyle w:val="TableHead"/>
              <w:ind w:left="72"/>
              <w:jc w:val="left"/>
              <w:rPr>
                <w:b/>
                <w:bCs w:val="0"/>
                <w:noProof w:val="0"/>
              </w:rPr>
            </w:pPr>
            <w:r>
              <w:rPr>
                <w:b/>
                <w:bCs w:val="0"/>
                <w:noProof w:val="0"/>
              </w:rPr>
              <w:t>2023–24</w:t>
            </w:r>
            <w:r w:rsidR="00B70C0D" w:rsidRPr="00520288">
              <w:rPr>
                <w:b/>
                <w:bCs w:val="0"/>
                <w:noProof w:val="0"/>
              </w:rPr>
              <w:t xml:space="preserve"> Grade 8 Standard Met/‌Exceeded</w:t>
            </w:r>
          </w:p>
        </w:tc>
        <w:tc>
          <w:tcPr>
            <w:tcW w:w="1008" w:type="dxa"/>
            <w:shd w:val="clear" w:color="000000" w:fill="auto"/>
            <w:tcMar>
              <w:left w:w="58" w:type="dxa"/>
              <w:right w:w="58" w:type="dxa"/>
            </w:tcMar>
            <w:textDirection w:val="btLr"/>
            <w:vAlign w:val="center"/>
          </w:tcPr>
          <w:p w14:paraId="1640835C" w14:textId="354DA2B9" w:rsidR="00B70C0D" w:rsidRPr="00520288" w:rsidRDefault="00EF1942" w:rsidP="00CF4B83">
            <w:pPr>
              <w:pStyle w:val="TableHead"/>
              <w:ind w:left="72"/>
              <w:jc w:val="left"/>
              <w:rPr>
                <w:b/>
                <w:bCs w:val="0"/>
                <w:noProof w:val="0"/>
              </w:rPr>
            </w:pPr>
            <w:r>
              <w:rPr>
                <w:b/>
                <w:bCs w:val="0"/>
                <w:noProof w:val="0"/>
              </w:rPr>
              <w:t>2022–23</w:t>
            </w:r>
            <w:r w:rsidR="00B70C0D" w:rsidRPr="00520288">
              <w:rPr>
                <w:b/>
                <w:bCs w:val="0"/>
                <w:noProof w:val="0"/>
              </w:rPr>
              <w:t xml:space="preserve"> N Valid Scores</w:t>
            </w:r>
          </w:p>
        </w:tc>
        <w:tc>
          <w:tcPr>
            <w:tcW w:w="720" w:type="dxa"/>
            <w:shd w:val="clear" w:color="000000" w:fill="auto"/>
            <w:tcMar>
              <w:top w:w="14" w:type="dxa"/>
              <w:left w:w="58" w:type="dxa"/>
              <w:bottom w:w="14" w:type="dxa"/>
              <w:right w:w="58" w:type="dxa"/>
            </w:tcMar>
            <w:textDirection w:val="btLr"/>
            <w:vAlign w:val="center"/>
          </w:tcPr>
          <w:p w14:paraId="43FC1AA4" w14:textId="05B967B8" w:rsidR="00B70C0D" w:rsidRPr="00520288" w:rsidDel="00993C69" w:rsidRDefault="00EF1942" w:rsidP="00CF4B83">
            <w:pPr>
              <w:pStyle w:val="TableHead"/>
              <w:ind w:left="72"/>
              <w:jc w:val="left"/>
              <w:rPr>
                <w:b/>
                <w:bCs w:val="0"/>
                <w:noProof w:val="0"/>
              </w:rPr>
            </w:pPr>
            <w:r>
              <w:rPr>
                <w:b/>
                <w:bCs w:val="0"/>
                <w:noProof w:val="0"/>
              </w:rPr>
              <w:t>2022–23</w:t>
            </w:r>
            <w:r w:rsidR="00B70C0D" w:rsidRPr="00520288">
              <w:rPr>
                <w:b/>
                <w:bCs w:val="0"/>
                <w:noProof w:val="0"/>
              </w:rPr>
              <w:t xml:space="preserve"> Grade 8 SS Mean</w:t>
            </w:r>
          </w:p>
        </w:tc>
        <w:tc>
          <w:tcPr>
            <w:tcW w:w="571" w:type="dxa"/>
            <w:shd w:val="clear" w:color="000000" w:fill="auto"/>
            <w:tcMar>
              <w:left w:w="58" w:type="dxa"/>
              <w:right w:w="58" w:type="dxa"/>
            </w:tcMar>
            <w:textDirection w:val="btLr"/>
            <w:vAlign w:val="center"/>
          </w:tcPr>
          <w:p w14:paraId="3996E497" w14:textId="2ADB328D" w:rsidR="00B70C0D" w:rsidRPr="00520288" w:rsidRDefault="00EF1942" w:rsidP="00CF4B83">
            <w:pPr>
              <w:pStyle w:val="TableHead"/>
              <w:ind w:left="72"/>
              <w:jc w:val="left"/>
              <w:rPr>
                <w:b/>
                <w:bCs w:val="0"/>
                <w:noProof w:val="0"/>
              </w:rPr>
            </w:pPr>
            <w:r>
              <w:rPr>
                <w:b/>
                <w:bCs w:val="0"/>
                <w:noProof w:val="0"/>
              </w:rPr>
              <w:t>2022–23</w:t>
            </w:r>
            <w:r w:rsidR="00B70C0D" w:rsidRPr="00520288">
              <w:rPr>
                <w:b/>
                <w:bCs w:val="0"/>
                <w:noProof w:val="0"/>
              </w:rPr>
              <w:t xml:space="preserve"> Grade 8 SS SD</w:t>
            </w:r>
          </w:p>
        </w:tc>
        <w:tc>
          <w:tcPr>
            <w:tcW w:w="648" w:type="dxa"/>
            <w:shd w:val="clear" w:color="000000" w:fill="auto"/>
            <w:tcMar>
              <w:left w:w="58" w:type="dxa"/>
              <w:right w:w="58" w:type="dxa"/>
            </w:tcMar>
            <w:textDirection w:val="btLr"/>
            <w:vAlign w:val="center"/>
          </w:tcPr>
          <w:p w14:paraId="6CCC349E" w14:textId="460A5263" w:rsidR="00B70C0D" w:rsidRPr="00520288" w:rsidRDefault="00EF1942" w:rsidP="00CF4B83">
            <w:pPr>
              <w:pStyle w:val="TableHead"/>
              <w:ind w:left="72"/>
              <w:jc w:val="left"/>
              <w:rPr>
                <w:b/>
                <w:bCs w:val="0"/>
                <w:noProof w:val="0"/>
              </w:rPr>
            </w:pPr>
            <w:r>
              <w:rPr>
                <w:b/>
                <w:bCs w:val="0"/>
                <w:noProof w:val="0"/>
              </w:rPr>
              <w:t>2022–23</w:t>
            </w:r>
            <w:r w:rsidR="00B70C0D" w:rsidRPr="00520288">
              <w:rPr>
                <w:b/>
                <w:bCs w:val="0"/>
                <w:noProof w:val="0"/>
              </w:rPr>
              <w:t xml:space="preserve"> Grade 8 Standard Met/‌Exceeded</w:t>
            </w:r>
          </w:p>
        </w:tc>
        <w:tc>
          <w:tcPr>
            <w:tcW w:w="1008" w:type="dxa"/>
            <w:shd w:val="clear" w:color="000000" w:fill="auto"/>
            <w:tcMar>
              <w:left w:w="58" w:type="dxa"/>
              <w:right w:w="58" w:type="dxa"/>
            </w:tcMar>
            <w:textDirection w:val="btLr"/>
            <w:vAlign w:val="center"/>
          </w:tcPr>
          <w:p w14:paraId="710B8157" w14:textId="775AB6E4" w:rsidR="00B70C0D" w:rsidRPr="00520288" w:rsidRDefault="00EF1942" w:rsidP="00CF4B83">
            <w:pPr>
              <w:pStyle w:val="TableHead"/>
              <w:ind w:left="72"/>
              <w:jc w:val="left"/>
              <w:rPr>
                <w:b/>
                <w:bCs w:val="0"/>
                <w:noProof w:val="0"/>
              </w:rPr>
            </w:pPr>
            <w:r>
              <w:rPr>
                <w:b/>
                <w:bCs w:val="0"/>
                <w:noProof w:val="0"/>
              </w:rPr>
              <w:t>2021–22</w:t>
            </w:r>
            <w:r w:rsidR="00B70C0D"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616DCED4" w14:textId="71130D24" w:rsidR="00B70C0D" w:rsidRPr="00520288" w:rsidDel="00993C69" w:rsidRDefault="00EF1942" w:rsidP="00CF4B83">
            <w:pPr>
              <w:pStyle w:val="TableHead"/>
              <w:ind w:left="72"/>
              <w:jc w:val="left"/>
              <w:rPr>
                <w:b/>
                <w:bCs w:val="0"/>
                <w:noProof w:val="0"/>
              </w:rPr>
            </w:pPr>
            <w:r>
              <w:rPr>
                <w:b/>
                <w:bCs w:val="0"/>
                <w:noProof w:val="0"/>
              </w:rPr>
              <w:t>2021–22</w:t>
            </w:r>
            <w:r w:rsidR="00B70C0D" w:rsidRPr="00520288">
              <w:rPr>
                <w:b/>
                <w:bCs w:val="0"/>
                <w:noProof w:val="0"/>
              </w:rPr>
              <w:t xml:space="preserve"> Grade 8 SS Mean</w:t>
            </w:r>
          </w:p>
        </w:tc>
        <w:tc>
          <w:tcPr>
            <w:tcW w:w="571" w:type="dxa"/>
            <w:shd w:val="clear" w:color="000000" w:fill="auto"/>
            <w:tcMar>
              <w:left w:w="58" w:type="dxa"/>
              <w:right w:w="58" w:type="dxa"/>
            </w:tcMar>
            <w:textDirection w:val="btLr"/>
            <w:vAlign w:val="center"/>
          </w:tcPr>
          <w:p w14:paraId="4CA48E54" w14:textId="34A0A0F1" w:rsidR="00B70C0D" w:rsidRPr="00520288" w:rsidRDefault="00EF1942" w:rsidP="00CF4B83">
            <w:pPr>
              <w:pStyle w:val="TableHead"/>
              <w:ind w:left="72"/>
              <w:jc w:val="left"/>
              <w:rPr>
                <w:b/>
                <w:bCs w:val="0"/>
                <w:noProof w:val="0"/>
              </w:rPr>
            </w:pPr>
            <w:r>
              <w:rPr>
                <w:b/>
                <w:bCs w:val="0"/>
                <w:noProof w:val="0"/>
              </w:rPr>
              <w:t>2021–22</w:t>
            </w:r>
            <w:r w:rsidR="00B70C0D" w:rsidRPr="00520288">
              <w:rPr>
                <w:b/>
                <w:bCs w:val="0"/>
                <w:noProof w:val="0"/>
              </w:rPr>
              <w:t xml:space="preserve"> Grade 8 SS SD</w:t>
            </w:r>
          </w:p>
        </w:tc>
        <w:tc>
          <w:tcPr>
            <w:tcW w:w="648" w:type="dxa"/>
            <w:shd w:val="clear" w:color="000000" w:fill="auto"/>
            <w:tcMar>
              <w:left w:w="58" w:type="dxa"/>
              <w:right w:w="58" w:type="dxa"/>
            </w:tcMar>
            <w:textDirection w:val="btLr"/>
            <w:vAlign w:val="center"/>
          </w:tcPr>
          <w:p w14:paraId="5FF51B42" w14:textId="0885633D" w:rsidR="00B70C0D" w:rsidRPr="00520288" w:rsidRDefault="00EF1942" w:rsidP="00CF4B83">
            <w:pPr>
              <w:pStyle w:val="TableHead"/>
              <w:ind w:left="72"/>
              <w:jc w:val="left"/>
              <w:rPr>
                <w:b/>
                <w:bCs w:val="0"/>
                <w:noProof w:val="0"/>
              </w:rPr>
            </w:pPr>
            <w:r>
              <w:rPr>
                <w:b/>
                <w:bCs w:val="0"/>
                <w:noProof w:val="0"/>
              </w:rPr>
              <w:t>2021–22</w:t>
            </w:r>
            <w:r w:rsidR="00B70C0D" w:rsidRPr="00520288">
              <w:rPr>
                <w:b/>
                <w:bCs w:val="0"/>
                <w:noProof w:val="0"/>
              </w:rPr>
              <w:t xml:space="preserve"> Grade 8 Standard Met/‌Exceeded</w:t>
            </w:r>
          </w:p>
        </w:tc>
        <w:tc>
          <w:tcPr>
            <w:tcW w:w="576" w:type="dxa"/>
            <w:shd w:val="clear" w:color="000000" w:fill="auto"/>
            <w:tcMar>
              <w:left w:w="58" w:type="dxa"/>
              <w:right w:w="58" w:type="dxa"/>
            </w:tcMar>
            <w:textDirection w:val="btLr"/>
            <w:vAlign w:val="center"/>
          </w:tcPr>
          <w:p w14:paraId="59239EA6" w14:textId="59A7F337" w:rsidR="00B70C0D" w:rsidRPr="00520288" w:rsidRDefault="00EF1942" w:rsidP="00CF4B83">
            <w:pPr>
              <w:pStyle w:val="TableHead"/>
              <w:ind w:left="72"/>
              <w:jc w:val="left"/>
              <w:rPr>
                <w:b/>
                <w:bCs w:val="0"/>
                <w:noProof w:val="0"/>
              </w:rPr>
            </w:pPr>
            <w:r>
              <w:rPr>
                <w:b/>
                <w:bCs w:val="0"/>
                <w:noProof w:val="0"/>
              </w:rPr>
              <w:t>2023–24</w:t>
            </w:r>
            <w:r w:rsidR="00AA6C13" w:rsidRPr="002C2874">
              <w:rPr>
                <w:b/>
                <w:bCs w:val="0"/>
                <w:noProof w:val="0"/>
              </w:rPr>
              <w:t xml:space="preserve">, </w:t>
            </w:r>
            <w:r>
              <w:rPr>
                <w:b/>
                <w:bCs w:val="0"/>
                <w:noProof w:val="0"/>
              </w:rPr>
              <w:t>2022–23</w:t>
            </w:r>
            <w:r w:rsidR="00B70C0D" w:rsidRPr="00520288">
              <w:rPr>
                <w:b/>
                <w:bCs w:val="0"/>
                <w:noProof w:val="0"/>
              </w:rPr>
              <w:t xml:space="preserve"> SS Difference</w:t>
            </w:r>
          </w:p>
        </w:tc>
        <w:tc>
          <w:tcPr>
            <w:tcW w:w="864" w:type="dxa"/>
            <w:shd w:val="clear" w:color="000000" w:fill="auto"/>
            <w:tcMar>
              <w:left w:w="58" w:type="dxa"/>
              <w:right w:w="58" w:type="dxa"/>
            </w:tcMar>
            <w:textDirection w:val="btLr"/>
            <w:vAlign w:val="center"/>
          </w:tcPr>
          <w:p w14:paraId="468A20D1" w14:textId="45AC5721" w:rsidR="00B70C0D" w:rsidRPr="00520288" w:rsidRDefault="00EF1942" w:rsidP="00CF4B83">
            <w:pPr>
              <w:pStyle w:val="TableHead"/>
              <w:ind w:left="72"/>
              <w:jc w:val="left"/>
              <w:rPr>
                <w:b/>
                <w:bCs w:val="0"/>
                <w:noProof w:val="0"/>
              </w:rPr>
            </w:pPr>
            <w:r>
              <w:rPr>
                <w:b/>
                <w:bCs w:val="0"/>
                <w:noProof w:val="0"/>
              </w:rPr>
              <w:t>2023–24</w:t>
            </w:r>
            <w:r w:rsidR="00AA6C13" w:rsidRPr="002C2874">
              <w:rPr>
                <w:b/>
                <w:bCs w:val="0"/>
                <w:noProof w:val="0"/>
              </w:rPr>
              <w:t xml:space="preserve">, </w:t>
            </w:r>
            <w:r>
              <w:rPr>
                <w:b/>
                <w:bCs w:val="0"/>
                <w:noProof w:val="0"/>
              </w:rPr>
              <w:t>2022–23</w:t>
            </w:r>
            <w:r w:rsidR="00B70C0D" w:rsidRPr="00520288">
              <w:rPr>
                <w:b/>
                <w:bCs w:val="0"/>
                <w:noProof w:val="0"/>
              </w:rPr>
              <w:t xml:space="preserve"> % Standard Met/Standard Exceeded Difference</w:t>
            </w:r>
          </w:p>
        </w:tc>
        <w:tc>
          <w:tcPr>
            <w:tcW w:w="576" w:type="dxa"/>
            <w:shd w:val="clear" w:color="000000" w:fill="auto"/>
            <w:tcMar>
              <w:left w:w="58" w:type="dxa"/>
              <w:right w:w="58" w:type="dxa"/>
            </w:tcMar>
            <w:textDirection w:val="btLr"/>
            <w:vAlign w:val="center"/>
          </w:tcPr>
          <w:p w14:paraId="3C19DBF3" w14:textId="3A53F7EB" w:rsidR="00B70C0D" w:rsidRPr="00520288" w:rsidRDefault="00EF1942" w:rsidP="00CF4B83">
            <w:pPr>
              <w:pStyle w:val="TableHead"/>
              <w:ind w:left="72"/>
              <w:jc w:val="left"/>
              <w:rPr>
                <w:b/>
                <w:bCs w:val="0"/>
                <w:noProof w:val="0"/>
              </w:rPr>
            </w:pPr>
            <w:r>
              <w:rPr>
                <w:b/>
                <w:bCs w:val="0"/>
                <w:noProof w:val="0"/>
              </w:rPr>
              <w:t>2022–23</w:t>
            </w:r>
            <w:r w:rsidR="00AA6C13" w:rsidRPr="002C2874">
              <w:rPr>
                <w:b/>
                <w:bCs w:val="0"/>
                <w:noProof w:val="0"/>
              </w:rPr>
              <w:t xml:space="preserve">, </w:t>
            </w:r>
            <w:r>
              <w:rPr>
                <w:b/>
                <w:bCs w:val="0"/>
                <w:noProof w:val="0"/>
              </w:rPr>
              <w:t>2021–22</w:t>
            </w:r>
            <w:r w:rsidR="00B70C0D" w:rsidRPr="00520288">
              <w:rPr>
                <w:b/>
                <w:bCs w:val="0"/>
                <w:noProof w:val="0"/>
              </w:rPr>
              <w:t xml:space="preserve"> SS Difference</w:t>
            </w:r>
          </w:p>
        </w:tc>
        <w:tc>
          <w:tcPr>
            <w:tcW w:w="864" w:type="dxa"/>
            <w:shd w:val="clear" w:color="000000" w:fill="auto"/>
            <w:tcMar>
              <w:left w:w="58" w:type="dxa"/>
              <w:right w:w="58" w:type="dxa"/>
            </w:tcMar>
            <w:textDirection w:val="btLr"/>
            <w:vAlign w:val="center"/>
          </w:tcPr>
          <w:p w14:paraId="4717D3F1" w14:textId="2FEBD897" w:rsidR="00B70C0D" w:rsidRPr="00520288" w:rsidRDefault="00EF1942" w:rsidP="00CF4B83">
            <w:pPr>
              <w:pStyle w:val="TableHead"/>
              <w:ind w:left="72"/>
              <w:jc w:val="left"/>
              <w:rPr>
                <w:b/>
                <w:bCs w:val="0"/>
                <w:noProof w:val="0"/>
              </w:rPr>
            </w:pPr>
            <w:r>
              <w:rPr>
                <w:b/>
                <w:bCs w:val="0"/>
                <w:noProof w:val="0"/>
              </w:rPr>
              <w:t>2022–23</w:t>
            </w:r>
            <w:r w:rsidR="00AA6C13" w:rsidRPr="002C2874">
              <w:rPr>
                <w:b/>
                <w:bCs w:val="0"/>
                <w:noProof w:val="0"/>
              </w:rPr>
              <w:t xml:space="preserve">, </w:t>
            </w:r>
            <w:r>
              <w:rPr>
                <w:b/>
                <w:bCs w:val="0"/>
                <w:noProof w:val="0"/>
              </w:rPr>
              <w:t>2021–22</w:t>
            </w:r>
            <w:r w:rsidR="00B70C0D" w:rsidRPr="00520288">
              <w:rPr>
                <w:b/>
                <w:bCs w:val="0"/>
                <w:noProof w:val="0"/>
              </w:rPr>
              <w:t xml:space="preserve"> % Standard Met/Standard Exceeded Difference</w:t>
            </w:r>
          </w:p>
        </w:tc>
      </w:tr>
      <w:tr w:rsidR="00B12AE3" w:rsidRPr="00A74216" w14:paraId="3F9C75B3"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14CF023B" w14:textId="77777777" w:rsidR="00E41797" w:rsidRPr="00A74216" w:rsidRDefault="00E41797" w:rsidP="00E41797">
            <w:pPr>
              <w:pStyle w:val="TableText"/>
              <w:rPr>
                <w:noProof w:val="0"/>
              </w:rPr>
            </w:pPr>
            <w:r w:rsidRPr="00A74216">
              <w:rPr>
                <w:noProof w:val="0"/>
              </w:rPr>
              <w:t>All Students</w:t>
            </w:r>
          </w:p>
        </w:tc>
        <w:tc>
          <w:tcPr>
            <w:tcW w:w="1008" w:type="dxa"/>
            <w:tcBorders>
              <w:top w:val="single" w:sz="4" w:space="0" w:color="auto"/>
              <w:bottom w:val="nil"/>
            </w:tcBorders>
            <w:shd w:val="clear" w:color="auto" w:fill="FFFFFF"/>
            <w:vAlign w:val="bottom"/>
          </w:tcPr>
          <w:p w14:paraId="64953D6A" w14:textId="03B8F994" w:rsidR="00E41797" w:rsidRPr="00A74216" w:rsidRDefault="00E41797" w:rsidP="005446D1">
            <w:pPr>
              <w:pStyle w:val="TableText"/>
              <w:rPr>
                <w:noProof w:val="0"/>
                <w:color w:val="000000"/>
              </w:rPr>
            </w:pPr>
            <w:r>
              <w:t>426,851</w:t>
            </w:r>
          </w:p>
        </w:tc>
        <w:tc>
          <w:tcPr>
            <w:tcW w:w="720" w:type="dxa"/>
            <w:tcBorders>
              <w:top w:val="single" w:sz="4" w:space="0" w:color="auto"/>
              <w:bottom w:val="nil"/>
            </w:tcBorders>
            <w:shd w:val="clear" w:color="auto" w:fill="FFFFFF"/>
            <w:vAlign w:val="bottom"/>
          </w:tcPr>
          <w:p w14:paraId="4C61FD40" w14:textId="05BCD42F" w:rsidR="00E41797" w:rsidRPr="00A74216" w:rsidRDefault="00E41797" w:rsidP="005446D1">
            <w:pPr>
              <w:pStyle w:val="TableText"/>
              <w:rPr>
                <w:noProof w:val="0"/>
                <w:color w:val="000000"/>
              </w:rPr>
            </w:pPr>
            <w:r>
              <w:t>2524</w:t>
            </w:r>
          </w:p>
        </w:tc>
        <w:tc>
          <w:tcPr>
            <w:tcW w:w="576" w:type="dxa"/>
            <w:tcBorders>
              <w:top w:val="single" w:sz="4" w:space="0" w:color="auto"/>
              <w:bottom w:val="nil"/>
            </w:tcBorders>
            <w:shd w:val="clear" w:color="auto" w:fill="FFFFFF"/>
            <w:vAlign w:val="bottom"/>
          </w:tcPr>
          <w:p w14:paraId="663D4FBF" w14:textId="3824C9D2" w:rsidR="00E41797" w:rsidRPr="00A74216" w:rsidRDefault="00E41797" w:rsidP="005446D1">
            <w:pPr>
              <w:pStyle w:val="TableText"/>
              <w:rPr>
                <w:noProof w:val="0"/>
                <w:color w:val="000000"/>
              </w:rPr>
            </w:pPr>
            <w:r>
              <w:t>135</w:t>
            </w:r>
          </w:p>
        </w:tc>
        <w:tc>
          <w:tcPr>
            <w:tcW w:w="648" w:type="dxa"/>
            <w:tcBorders>
              <w:top w:val="single" w:sz="4" w:space="0" w:color="auto"/>
              <w:bottom w:val="nil"/>
            </w:tcBorders>
            <w:shd w:val="clear" w:color="auto" w:fill="FFFFFF"/>
            <w:vAlign w:val="bottom"/>
          </w:tcPr>
          <w:p w14:paraId="592947E0" w14:textId="765F4059" w:rsidR="00E41797" w:rsidRPr="00A74216" w:rsidRDefault="00E41797" w:rsidP="005446D1">
            <w:pPr>
              <w:pStyle w:val="TableText"/>
              <w:rPr>
                <w:noProof w:val="0"/>
                <w:color w:val="000000"/>
              </w:rPr>
            </w:pPr>
            <w:r>
              <w:t>32</w:t>
            </w:r>
          </w:p>
        </w:tc>
        <w:tc>
          <w:tcPr>
            <w:tcW w:w="1008" w:type="dxa"/>
            <w:tcBorders>
              <w:top w:val="single" w:sz="4" w:space="0" w:color="auto"/>
              <w:bottom w:val="nil"/>
            </w:tcBorders>
            <w:shd w:val="clear" w:color="auto" w:fill="FFFFFF"/>
            <w:tcMar>
              <w:left w:w="29" w:type="dxa"/>
              <w:right w:w="29" w:type="dxa"/>
            </w:tcMar>
            <w:vAlign w:val="bottom"/>
          </w:tcPr>
          <w:p w14:paraId="1FB72F06" w14:textId="6A4B6586" w:rsidR="00E41797" w:rsidRPr="00A74216" w:rsidRDefault="00E41797" w:rsidP="005446D1">
            <w:pPr>
              <w:pStyle w:val="TableText"/>
              <w:rPr>
                <w:noProof w:val="0"/>
              </w:rPr>
            </w:pPr>
            <w:r>
              <w:t>419,308</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5193BA11" w14:textId="5D04942C" w:rsidR="00E41797" w:rsidRPr="00A74216" w:rsidRDefault="00E41797" w:rsidP="005446D1">
            <w:pPr>
              <w:pStyle w:val="TableText"/>
              <w:rPr>
                <w:noProof w:val="0"/>
              </w:rPr>
            </w:pPr>
            <w:r>
              <w:t>2518</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2B56038E" w14:textId="13B53959" w:rsidR="00E41797" w:rsidRPr="00A74216" w:rsidRDefault="00E41797" w:rsidP="005446D1">
            <w:pPr>
              <w:pStyle w:val="TableText"/>
              <w:rPr>
                <w:noProof w:val="0"/>
              </w:rPr>
            </w:pPr>
            <w:r>
              <w:t>132</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1DD32F36" w14:textId="2A65CB3F" w:rsidR="00E41797" w:rsidRPr="00A74216" w:rsidRDefault="00E41797" w:rsidP="005446D1">
            <w:pPr>
              <w:pStyle w:val="TableText"/>
              <w:rPr>
                <w:noProof w:val="0"/>
              </w:rPr>
            </w:pPr>
            <w:r>
              <w:t>30</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49C6EF2D" w14:textId="6982BFD0" w:rsidR="00E41797" w:rsidRPr="00A74216" w:rsidRDefault="00E41797" w:rsidP="005446D1">
            <w:pPr>
              <w:pStyle w:val="TableText"/>
              <w:rPr>
                <w:noProof w:val="0"/>
              </w:rPr>
            </w:pPr>
            <w:r>
              <w:t>435,440</w:t>
            </w:r>
          </w:p>
        </w:tc>
        <w:tc>
          <w:tcPr>
            <w:tcW w:w="720" w:type="dxa"/>
            <w:tcBorders>
              <w:top w:val="single" w:sz="4" w:space="0" w:color="auto"/>
              <w:bottom w:val="nil"/>
            </w:tcBorders>
            <w:shd w:val="clear" w:color="auto" w:fill="FFFFFF"/>
            <w:tcMar>
              <w:left w:w="29" w:type="dxa"/>
              <w:right w:w="29" w:type="dxa"/>
            </w:tcMar>
            <w:vAlign w:val="bottom"/>
          </w:tcPr>
          <w:p w14:paraId="6FD272E7" w14:textId="26AFDA41" w:rsidR="00E41797" w:rsidRPr="00A74216" w:rsidRDefault="00E41797" w:rsidP="005446D1">
            <w:pPr>
              <w:pStyle w:val="TableText"/>
              <w:rPr>
                <w:noProof w:val="0"/>
              </w:rPr>
            </w:pPr>
            <w:r>
              <w:t>2518</w:t>
            </w:r>
          </w:p>
        </w:tc>
        <w:tc>
          <w:tcPr>
            <w:tcW w:w="571" w:type="dxa"/>
            <w:tcBorders>
              <w:top w:val="single" w:sz="4" w:space="0" w:color="auto"/>
              <w:bottom w:val="nil"/>
            </w:tcBorders>
            <w:shd w:val="clear" w:color="auto" w:fill="FFFFFF"/>
            <w:tcMar>
              <w:left w:w="29" w:type="dxa"/>
              <w:right w:w="29" w:type="dxa"/>
            </w:tcMar>
            <w:vAlign w:val="bottom"/>
          </w:tcPr>
          <w:p w14:paraId="778EF4C9" w14:textId="4354AF4D" w:rsidR="00E41797" w:rsidRPr="00A74216" w:rsidRDefault="00E41797" w:rsidP="005446D1">
            <w:pPr>
              <w:pStyle w:val="TableText"/>
              <w:rPr>
                <w:noProof w:val="0"/>
              </w:rPr>
            </w:pPr>
            <w:r>
              <w:t>129</w:t>
            </w:r>
          </w:p>
        </w:tc>
        <w:tc>
          <w:tcPr>
            <w:tcW w:w="648" w:type="dxa"/>
            <w:tcBorders>
              <w:top w:val="single" w:sz="4" w:space="0" w:color="auto"/>
              <w:bottom w:val="nil"/>
            </w:tcBorders>
            <w:shd w:val="clear" w:color="auto" w:fill="FFFFFF"/>
            <w:tcMar>
              <w:left w:w="29" w:type="dxa"/>
              <w:right w:w="29" w:type="dxa"/>
            </w:tcMar>
            <w:vAlign w:val="bottom"/>
          </w:tcPr>
          <w:p w14:paraId="4251C060" w14:textId="22D605F3" w:rsidR="00E41797" w:rsidRPr="00A74216" w:rsidRDefault="00E41797" w:rsidP="005446D1">
            <w:pPr>
              <w:pStyle w:val="TableText"/>
              <w:rPr>
                <w:noProof w:val="0"/>
              </w:rPr>
            </w:pPr>
            <w:r>
              <w:t>29</w:t>
            </w:r>
          </w:p>
        </w:tc>
        <w:tc>
          <w:tcPr>
            <w:tcW w:w="576" w:type="dxa"/>
            <w:tcBorders>
              <w:top w:val="single" w:sz="4" w:space="0" w:color="auto"/>
              <w:bottom w:val="nil"/>
            </w:tcBorders>
            <w:shd w:val="clear" w:color="auto" w:fill="FFFFFF"/>
            <w:vAlign w:val="bottom"/>
          </w:tcPr>
          <w:p w14:paraId="554DF85E" w14:textId="07AF011D" w:rsidR="00E41797" w:rsidRPr="00A74216" w:rsidRDefault="00E41797" w:rsidP="005446D1">
            <w:pPr>
              <w:pStyle w:val="TableText"/>
              <w:rPr>
                <w:noProof w:val="0"/>
                <w:color w:val="000000"/>
              </w:rPr>
            </w:pPr>
            <w:r>
              <w:t>6</w:t>
            </w:r>
          </w:p>
        </w:tc>
        <w:tc>
          <w:tcPr>
            <w:tcW w:w="864" w:type="dxa"/>
            <w:tcBorders>
              <w:top w:val="single" w:sz="4" w:space="0" w:color="auto"/>
              <w:bottom w:val="nil"/>
            </w:tcBorders>
            <w:shd w:val="clear" w:color="auto" w:fill="FFFFFF"/>
            <w:vAlign w:val="bottom"/>
          </w:tcPr>
          <w:p w14:paraId="2B3E11A8" w14:textId="5FCA7419" w:rsidR="00E41797" w:rsidRPr="00A74216" w:rsidRDefault="00E41797" w:rsidP="005446D1">
            <w:pPr>
              <w:pStyle w:val="TableText"/>
              <w:rPr>
                <w:noProof w:val="0"/>
                <w:color w:val="000000"/>
              </w:rPr>
            </w:pPr>
            <w:r>
              <w:t>1.63</w:t>
            </w:r>
          </w:p>
        </w:tc>
        <w:tc>
          <w:tcPr>
            <w:tcW w:w="576" w:type="dxa"/>
            <w:tcBorders>
              <w:top w:val="single" w:sz="4" w:space="0" w:color="auto"/>
              <w:bottom w:val="nil"/>
            </w:tcBorders>
            <w:shd w:val="clear" w:color="auto" w:fill="FFFFFF"/>
            <w:tcMar>
              <w:left w:w="29" w:type="dxa"/>
              <w:right w:w="29" w:type="dxa"/>
            </w:tcMar>
            <w:vAlign w:val="bottom"/>
          </w:tcPr>
          <w:p w14:paraId="073815E7" w14:textId="74D4D69E" w:rsidR="00E41797" w:rsidRPr="00A74216" w:rsidRDefault="00E41797" w:rsidP="005446D1">
            <w:pPr>
              <w:pStyle w:val="TableText"/>
              <w:rPr>
                <w:noProof w:val="0"/>
              </w:rPr>
            </w:pPr>
            <w:r>
              <w:t>0</w:t>
            </w:r>
          </w:p>
        </w:tc>
        <w:tc>
          <w:tcPr>
            <w:tcW w:w="864" w:type="dxa"/>
            <w:tcBorders>
              <w:top w:val="single" w:sz="4" w:space="0" w:color="auto"/>
              <w:bottom w:val="nil"/>
            </w:tcBorders>
            <w:shd w:val="clear" w:color="auto" w:fill="FFFFFF"/>
            <w:tcMar>
              <w:left w:w="29" w:type="dxa"/>
              <w:right w:w="29" w:type="dxa"/>
            </w:tcMar>
            <w:vAlign w:val="bottom"/>
          </w:tcPr>
          <w:p w14:paraId="0DACF76B" w14:textId="243A6F0D" w:rsidR="00E41797" w:rsidRPr="00A74216" w:rsidRDefault="00E41797" w:rsidP="005446D1">
            <w:pPr>
              <w:pStyle w:val="TableText"/>
              <w:rPr>
                <w:noProof w:val="0"/>
              </w:rPr>
            </w:pPr>
            <w:r>
              <w:t>0.71</w:t>
            </w:r>
          </w:p>
        </w:tc>
      </w:tr>
      <w:tr w:rsidR="00B12AE3" w:rsidRPr="00A74216" w14:paraId="5B71AE16"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705C25D9" w14:textId="77777777" w:rsidR="00E41797" w:rsidRPr="00A74216" w:rsidRDefault="00E41797" w:rsidP="00E41797">
            <w:pPr>
              <w:pStyle w:val="TableText"/>
              <w:rPr>
                <w:noProof w:val="0"/>
              </w:rPr>
            </w:pPr>
            <w:r w:rsidRPr="00A74216">
              <w:rPr>
                <w:noProof w:val="0"/>
              </w:rPr>
              <w:t>Male</w:t>
            </w:r>
          </w:p>
        </w:tc>
        <w:tc>
          <w:tcPr>
            <w:tcW w:w="1008" w:type="dxa"/>
            <w:tcBorders>
              <w:top w:val="single" w:sz="4" w:space="0" w:color="auto"/>
              <w:bottom w:val="nil"/>
            </w:tcBorders>
            <w:shd w:val="clear" w:color="auto" w:fill="FFFFFF"/>
            <w:vAlign w:val="bottom"/>
          </w:tcPr>
          <w:p w14:paraId="1A24DD29" w14:textId="58056B3F" w:rsidR="00E41797" w:rsidRPr="00A74216" w:rsidRDefault="00E41797" w:rsidP="005446D1">
            <w:pPr>
              <w:pStyle w:val="TableText"/>
              <w:rPr>
                <w:noProof w:val="0"/>
                <w:color w:val="000000"/>
              </w:rPr>
            </w:pPr>
            <w:r>
              <w:t>218,718</w:t>
            </w:r>
          </w:p>
        </w:tc>
        <w:tc>
          <w:tcPr>
            <w:tcW w:w="720" w:type="dxa"/>
            <w:tcBorders>
              <w:top w:val="single" w:sz="4" w:space="0" w:color="auto"/>
              <w:bottom w:val="nil"/>
            </w:tcBorders>
            <w:shd w:val="clear" w:color="auto" w:fill="FFFFFF"/>
            <w:vAlign w:val="bottom"/>
          </w:tcPr>
          <w:p w14:paraId="134533F5" w14:textId="03B3A1A2" w:rsidR="00E41797" w:rsidRPr="00A74216" w:rsidRDefault="00E41797" w:rsidP="005446D1">
            <w:pPr>
              <w:pStyle w:val="TableText"/>
              <w:rPr>
                <w:noProof w:val="0"/>
                <w:color w:val="000000"/>
              </w:rPr>
            </w:pPr>
            <w:r>
              <w:t>2525</w:t>
            </w:r>
          </w:p>
        </w:tc>
        <w:tc>
          <w:tcPr>
            <w:tcW w:w="576" w:type="dxa"/>
            <w:tcBorders>
              <w:top w:val="single" w:sz="4" w:space="0" w:color="auto"/>
              <w:bottom w:val="nil"/>
            </w:tcBorders>
            <w:shd w:val="clear" w:color="auto" w:fill="FFFFFF"/>
            <w:vAlign w:val="bottom"/>
          </w:tcPr>
          <w:p w14:paraId="60E6EB1C" w14:textId="1D4C78D4" w:rsidR="00E41797" w:rsidRPr="00A74216" w:rsidRDefault="00E41797" w:rsidP="005446D1">
            <w:pPr>
              <w:pStyle w:val="TableText"/>
              <w:rPr>
                <w:noProof w:val="0"/>
                <w:color w:val="000000"/>
              </w:rPr>
            </w:pPr>
            <w:r>
              <w:t>139</w:t>
            </w:r>
          </w:p>
        </w:tc>
        <w:tc>
          <w:tcPr>
            <w:tcW w:w="648" w:type="dxa"/>
            <w:tcBorders>
              <w:top w:val="single" w:sz="4" w:space="0" w:color="auto"/>
              <w:bottom w:val="nil"/>
            </w:tcBorders>
            <w:shd w:val="clear" w:color="auto" w:fill="FFFFFF"/>
            <w:vAlign w:val="bottom"/>
          </w:tcPr>
          <w:p w14:paraId="15D6785A" w14:textId="19C4209B" w:rsidR="00E41797" w:rsidRPr="00A74216" w:rsidRDefault="00E41797" w:rsidP="005446D1">
            <w:pPr>
              <w:pStyle w:val="TableText"/>
              <w:rPr>
                <w:noProof w:val="0"/>
                <w:color w:val="000000"/>
              </w:rPr>
            </w:pPr>
            <w:r>
              <w:t>32</w:t>
            </w:r>
          </w:p>
        </w:tc>
        <w:tc>
          <w:tcPr>
            <w:tcW w:w="1008" w:type="dxa"/>
            <w:tcBorders>
              <w:top w:val="single" w:sz="4" w:space="0" w:color="auto"/>
              <w:bottom w:val="nil"/>
            </w:tcBorders>
            <w:shd w:val="clear" w:color="auto" w:fill="FFFFFF"/>
            <w:tcMar>
              <w:left w:w="29" w:type="dxa"/>
              <w:right w:w="29" w:type="dxa"/>
            </w:tcMar>
            <w:vAlign w:val="bottom"/>
          </w:tcPr>
          <w:p w14:paraId="5FD3CCBD" w14:textId="62F0442C" w:rsidR="00E41797" w:rsidRPr="00A74216" w:rsidRDefault="00E41797" w:rsidP="005446D1">
            <w:pPr>
              <w:pStyle w:val="TableText"/>
              <w:rPr>
                <w:noProof w:val="0"/>
              </w:rPr>
            </w:pPr>
            <w:r>
              <w:t>215,948</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5B6269C4" w14:textId="3217744C" w:rsidR="00E41797" w:rsidRPr="00A74216" w:rsidRDefault="00E41797" w:rsidP="005446D1">
            <w:pPr>
              <w:pStyle w:val="TableText"/>
              <w:rPr>
                <w:noProof w:val="0"/>
              </w:rPr>
            </w:pPr>
            <w:r>
              <w:t>2520</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69806EC0" w14:textId="48D559A8" w:rsidR="00E41797" w:rsidRPr="00A74216" w:rsidRDefault="00E41797" w:rsidP="005446D1">
            <w:pPr>
              <w:pStyle w:val="TableText"/>
              <w:rPr>
                <w:noProof w:val="0"/>
              </w:rPr>
            </w:pPr>
            <w:r>
              <w:t>135</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7F25A0D3" w14:textId="3BDD57E6" w:rsidR="00E41797" w:rsidRPr="00A74216" w:rsidRDefault="00E41797" w:rsidP="005446D1">
            <w:pPr>
              <w:pStyle w:val="TableText"/>
              <w:rPr>
                <w:noProof w:val="0"/>
              </w:rPr>
            </w:pPr>
            <w:r>
              <w:t>31</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6197C020" w14:textId="36744897" w:rsidR="00E41797" w:rsidRPr="00A74216" w:rsidRDefault="00E41797" w:rsidP="005446D1">
            <w:pPr>
              <w:pStyle w:val="TableText"/>
              <w:rPr>
                <w:noProof w:val="0"/>
              </w:rPr>
            </w:pPr>
            <w:r>
              <w:t>224,665</w:t>
            </w:r>
          </w:p>
        </w:tc>
        <w:tc>
          <w:tcPr>
            <w:tcW w:w="720" w:type="dxa"/>
            <w:tcBorders>
              <w:top w:val="single" w:sz="4" w:space="0" w:color="auto"/>
              <w:bottom w:val="nil"/>
            </w:tcBorders>
            <w:shd w:val="clear" w:color="auto" w:fill="FFFFFF"/>
            <w:tcMar>
              <w:left w:w="29" w:type="dxa"/>
              <w:right w:w="29" w:type="dxa"/>
            </w:tcMar>
            <w:vAlign w:val="bottom"/>
          </w:tcPr>
          <w:p w14:paraId="15B28709" w14:textId="554265C2" w:rsidR="00E41797" w:rsidRPr="00A74216" w:rsidRDefault="00E41797" w:rsidP="005446D1">
            <w:pPr>
              <w:pStyle w:val="TableText"/>
              <w:rPr>
                <w:noProof w:val="0"/>
              </w:rPr>
            </w:pPr>
            <w:r>
              <w:t>2518</w:t>
            </w:r>
          </w:p>
        </w:tc>
        <w:tc>
          <w:tcPr>
            <w:tcW w:w="571" w:type="dxa"/>
            <w:tcBorders>
              <w:top w:val="single" w:sz="4" w:space="0" w:color="auto"/>
              <w:bottom w:val="nil"/>
            </w:tcBorders>
            <w:shd w:val="clear" w:color="auto" w:fill="FFFFFF"/>
            <w:tcMar>
              <w:left w:w="29" w:type="dxa"/>
              <w:right w:w="29" w:type="dxa"/>
            </w:tcMar>
            <w:vAlign w:val="bottom"/>
          </w:tcPr>
          <w:p w14:paraId="7CF31DF6" w14:textId="6F46A435" w:rsidR="00E41797" w:rsidRPr="00A74216" w:rsidRDefault="00E41797" w:rsidP="005446D1">
            <w:pPr>
              <w:pStyle w:val="TableText"/>
              <w:rPr>
                <w:noProof w:val="0"/>
              </w:rPr>
            </w:pPr>
            <w:r>
              <w:t>133</w:t>
            </w:r>
          </w:p>
        </w:tc>
        <w:tc>
          <w:tcPr>
            <w:tcW w:w="648" w:type="dxa"/>
            <w:tcBorders>
              <w:top w:val="single" w:sz="4" w:space="0" w:color="auto"/>
              <w:bottom w:val="nil"/>
            </w:tcBorders>
            <w:shd w:val="clear" w:color="auto" w:fill="FFFFFF"/>
            <w:tcMar>
              <w:left w:w="29" w:type="dxa"/>
              <w:right w:w="29" w:type="dxa"/>
            </w:tcMar>
            <w:vAlign w:val="bottom"/>
          </w:tcPr>
          <w:p w14:paraId="15D16154" w14:textId="04167234" w:rsidR="00E41797" w:rsidRPr="00A74216" w:rsidRDefault="00E41797" w:rsidP="005446D1">
            <w:pPr>
              <w:pStyle w:val="TableText"/>
              <w:rPr>
                <w:noProof w:val="0"/>
              </w:rPr>
            </w:pPr>
            <w:r>
              <w:t>30</w:t>
            </w:r>
          </w:p>
        </w:tc>
        <w:tc>
          <w:tcPr>
            <w:tcW w:w="576" w:type="dxa"/>
            <w:tcBorders>
              <w:top w:val="single" w:sz="4" w:space="0" w:color="auto"/>
              <w:bottom w:val="nil"/>
            </w:tcBorders>
            <w:shd w:val="clear" w:color="auto" w:fill="FFFFFF"/>
            <w:vAlign w:val="bottom"/>
          </w:tcPr>
          <w:p w14:paraId="1C8F89D7" w14:textId="6C27EC8F" w:rsidR="00E41797" w:rsidRPr="00A74216" w:rsidRDefault="00E41797" w:rsidP="005446D1">
            <w:pPr>
              <w:pStyle w:val="TableText"/>
              <w:rPr>
                <w:noProof w:val="0"/>
                <w:color w:val="000000"/>
              </w:rPr>
            </w:pPr>
            <w:r>
              <w:t>6</w:t>
            </w:r>
          </w:p>
        </w:tc>
        <w:tc>
          <w:tcPr>
            <w:tcW w:w="864" w:type="dxa"/>
            <w:tcBorders>
              <w:top w:val="single" w:sz="4" w:space="0" w:color="auto"/>
              <w:bottom w:val="nil"/>
            </w:tcBorders>
            <w:shd w:val="clear" w:color="auto" w:fill="FFFFFF"/>
            <w:vAlign w:val="bottom"/>
          </w:tcPr>
          <w:p w14:paraId="49A7CB08" w14:textId="52AB2894" w:rsidR="00E41797" w:rsidRPr="00A74216" w:rsidRDefault="00E41797" w:rsidP="005446D1">
            <w:pPr>
              <w:pStyle w:val="TableText"/>
              <w:rPr>
                <w:noProof w:val="0"/>
                <w:color w:val="000000"/>
              </w:rPr>
            </w:pPr>
            <w:r>
              <w:t>1.48</w:t>
            </w:r>
          </w:p>
        </w:tc>
        <w:tc>
          <w:tcPr>
            <w:tcW w:w="576" w:type="dxa"/>
            <w:tcBorders>
              <w:top w:val="single" w:sz="4" w:space="0" w:color="auto"/>
              <w:bottom w:val="nil"/>
            </w:tcBorders>
            <w:shd w:val="clear" w:color="auto" w:fill="FFFFFF"/>
            <w:tcMar>
              <w:left w:w="29" w:type="dxa"/>
              <w:right w:w="29" w:type="dxa"/>
            </w:tcMar>
            <w:vAlign w:val="bottom"/>
          </w:tcPr>
          <w:p w14:paraId="4524C826" w14:textId="0B408EB6" w:rsidR="00E41797" w:rsidRPr="00A74216" w:rsidRDefault="00E41797" w:rsidP="005446D1">
            <w:pPr>
              <w:pStyle w:val="TableText"/>
              <w:rPr>
                <w:noProof w:val="0"/>
              </w:rPr>
            </w:pPr>
            <w:r>
              <w:t>2</w:t>
            </w:r>
          </w:p>
        </w:tc>
        <w:tc>
          <w:tcPr>
            <w:tcW w:w="864" w:type="dxa"/>
            <w:tcBorders>
              <w:top w:val="single" w:sz="4" w:space="0" w:color="auto"/>
              <w:bottom w:val="nil"/>
            </w:tcBorders>
            <w:shd w:val="clear" w:color="auto" w:fill="FFFFFF"/>
            <w:tcMar>
              <w:left w:w="29" w:type="dxa"/>
              <w:right w:w="29" w:type="dxa"/>
            </w:tcMar>
            <w:vAlign w:val="bottom"/>
          </w:tcPr>
          <w:p w14:paraId="2F1F3644" w14:textId="46AF8088" w:rsidR="00E41797" w:rsidRPr="00A74216" w:rsidRDefault="00E41797" w:rsidP="005446D1">
            <w:pPr>
              <w:pStyle w:val="TableText"/>
              <w:rPr>
                <w:noProof w:val="0"/>
              </w:rPr>
            </w:pPr>
            <w:r>
              <w:t>0.98</w:t>
            </w:r>
          </w:p>
        </w:tc>
      </w:tr>
      <w:tr w:rsidR="00B12AE3" w:rsidRPr="00A74216" w14:paraId="70F486C3" w14:textId="77777777" w:rsidTr="005446D1">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33306499" w14:textId="77777777" w:rsidR="00E41797" w:rsidRPr="00A74216" w:rsidRDefault="00E41797" w:rsidP="00E41797">
            <w:pPr>
              <w:pStyle w:val="TableText"/>
              <w:rPr>
                <w:noProof w:val="0"/>
              </w:rPr>
            </w:pPr>
            <w:r w:rsidRPr="00A74216">
              <w:rPr>
                <w:noProof w:val="0"/>
              </w:rPr>
              <w:t>Female</w:t>
            </w:r>
          </w:p>
        </w:tc>
        <w:tc>
          <w:tcPr>
            <w:tcW w:w="1008" w:type="dxa"/>
            <w:tcBorders>
              <w:top w:val="nil"/>
              <w:bottom w:val="single" w:sz="4" w:space="0" w:color="auto"/>
            </w:tcBorders>
            <w:shd w:val="clear" w:color="auto" w:fill="FFFFFF"/>
            <w:vAlign w:val="bottom"/>
          </w:tcPr>
          <w:p w14:paraId="62901CEB" w14:textId="2611A552" w:rsidR="00E41797" w:rsidRPr="00A74216" w:rsidRDefault="00E41797" w:rsidP="005446D1">
            <w:pPr>
              <w:pStyle w:val="TableText"/>
              <w:rPr>
                <w:noProof w:val="0"/>
                <w:color w:val="000000"/>
              </w:rPr>
            </w:pPr>
            <w:r>
              <w:t>207,755</w:t>
            </w:r>
          </w:p>
        </w:tc>
        <w:tc>
          <w:tcPr>
            <w:tcW w:w="720" w:type="dxa"/>
            <w:tcBorders>
              <w:top w:val="nil"/>
              <w:bottom w:val="single" w:sz="4" w:space="0" w:color="auto"/>
            </w:tcBorders>
            <w:shd w:val="clear" w:color="auto" w:fill="FFFFFF"/>
            <w:vAlign w:val="bottom"/>
          </w:tcPr>
          <w:p w14:paraId="4DB24D52" w14:textId="77CE5F31" w:rsidR="00E41797" w:rsidRPr="00A74216" w:rsidRDefault="00E41797" w:rsidP="005446D1">
            <w:pPr>
              <w:pStyle w:val="TableText"/>
              <w:rPr>
                <w:noProof w:val="0"/>
                <w:color w:val="000000"/>
              </w:rPr>
            </w:pPr>
            <w:r>
              <w:t>2523</w:t>
            </w:r>
          </w:p>
        </w:tc>
        <w:tc>
          <w:tcPr>
            <w:tcW w:w="576" w:type="dxa"/>
            <w:tcBorders>
              <w:top w:val="nil"/>
              <w:bottom w:val="single" w:sz="4" w:space="0" w:color="auto"/>
            </w:tcBorders>
            <w:shd w:val="clear" w:color="auto" w:fill="FFFFFF"/>
            <w:vAlign w:val="bottom"/>
          </w:tcPr>
          <w:p w14:paraId="4C4D167C" w14:textId="4326D0D0" w:rsidR="00E41797" w:rsidRPr="00A74216" w:rsidRDefault="00E41797" w:rsidP="005446D1">
            <w:pPr>
              <w:pStyle w:val="TableText"/>
              <w:rPr>
                <w:noProof w:val="0"/>
                <w:color w:val="000000"/>
              </w:rPr>
            </w:pPr>
            <w:r>
              <w:t>132</w:t>
            </w:r>
          </w:p>
        </w:tc>
        <w:tc>
          <w:tcPr>
            <w:tcW w:w="648" w:type="dxa"/>
            <w:tcBorders>
              <w:top w:val="nil"/>
              <w:bottom w:val="single" w:sz="4" w:space="0" w:color="auto"/>
            </w:tcBorders>
            <w:shd w:val="clear" w:color="auto" w:fill="FFFFFF"/>
            <w:vAlign w:val="bottom"/>
          </w:tcPr>
          <w:p w14:paraId="446468C4" w14:textId="432598B3" w:rsidR="00E41797" w:rsidRPr="00A74216" w:rsidRDefault="00E41797" w:rsidP="005446D1">
            <w:pPr>
              <w:pStyle w:val="TableText"/>
              <w:rPr>
                <w:noProof w:val="0"/>
                <w:color w:val="000000"/>
              </w:rPr>
            </w:pPr>
            <w:r>
              <w:t>31</w:t>
            </w:r>
          </w:p>
        </w:tc>
        <w:tc>
          <w:tcPr>
            <w:tcW w:w="1008" w:type="dxa"/>
            <w:tcBorders>
              <w:top w:val="nil"/>
              <w:bottom w:val="single" w:sz="4" w:space="0" w:color="auto"/>
            </w:tcBorders>
            <w:shd w:val="clear" w:color="auto" w:fill="FFFFFF"/>
            <w:tcMar>
              <w:left w:w="29" w:type="dxa"/>
              <w:right w:w="29" w:type="dxa"/>
            </w:tcMar>
            <w:vAlign w:val="bottom"/>
          </w:tcPr>
          <w:p w14:paraId="5B13F940" w14:textId="0DFFF3D0" w:rsidR="00E41797" w:rsidRPr="00A74216" w:rsidRDefault="00E41797" w:rsidP="005446D1">
            <w:pPr>
              <w:pStyle w:val="TableText"/>
              <w:rPr>
                <w:noProof w:val="0"/>
              </w:rPr>
            </w:pPr>
            <w:r>
              <w:t>202,897</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284DE21F" w14:textId="3C9718EF" w:rsidR="00E41797" w:rsidRPr="00A74216" w:rsidRDefault="00E41797" w:rsidP="005446D1">
            <w:pPr>
              <w:pStyle w:val="TableText"/>
              <w:rPr>
                <w:noProof w:val="0"/>
              </w:rPr>
            </w:pPr>
            <w:r>
              <w:t>2517</w:t>
            </w:r>
          </w:p>
        </w:tc>
        <w:tc>
          <w:tcPr>
            <w:tcW w:w="571" w:type="dxa"/>
            <w:tcBorders>
              <w:top w:val="nil"/>
              <w:bottom w:val="single" w:sz="4" w:space="0" w:color="auto"/>
            </w:tcBorders>
            <w:shd w:val="clear" w:color="auto" w:fill="FFFFFF"/>
            <w:noWrap/>
            <w:tcMar>
              <w:top w:w="14" w:type="dxa"/>
              <w:left w:w="29" w:type="dxa"/>
              <w:bottom w:w="14" w:type="dxa"/>
              <w:right w:w="29" w:type="dxa"/>
            </w:tcMar>
            <w:vAlign w:val="bottom"/>
          </w:tcPr>
          <w:p w14:paraId="4EE878E2" w14:textId="0BA46789" w:rsidR="00E41797" w:rsidRPr="00A74216" w:rsidRDefault="00E41797" w:rsidP="005446D1">
            <w:pPr>
              <w:pStyle w:val="TableText"/>
              <w:rPr>
                <w:noProof w:val="0"/>
              </w:rPr>
            </w:pPr>
            <w:r>
              <w:t>129</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477243BA" w14:textId="3D24BD06" w:rsidR="00E41797" w:rsidRPr="00A74216" w:rsidRDefault="00E41797" w:rsidP="005446D1">
            <w:pPr>
              <w:pStyle w:val="TableText"/>
              <w:rPr>
                <w:noProof w:val="0"/>
              </w:rPr>
            </w:pPr>
            <w:r>
              <w:t>29</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059D174E" w14:textId="2F392ECE" w:rsidR="00E41797" w:rsidRPr="00A74216" w:rsidRDefault="00E41797" w:rsidP="005446D1">
            <w:pPr>
              <w:pStyle w:val="TableText"/>
              <w:rPr>
                <w:noProof w:val="0"/>
              </w:rPr>
            </w:pPr>
            <w:r>
              <w:t>210,371</w:t>
            </w:r>
          </w:p>
        </w:tc>
        <w:tc>
          <w:tcPr>
            <w:tcW w:w="720" w:type="dxa"/>
            <w:tcBorders>
              <w:top w:val="nil"/>
              <w:bottom w:val="single" w:sz="4" w:space="0" w:color="auto"/>
            </w:tcBorders>
            <w:shd w:val="clear" w:color="auto" w:fill="FFFFFF"/>
            <w:tcMar>
              <w:left w:w="29" w:type="dxa"/>
              <w:right w:w="29" w:type="dxa"/>
            </w:tcMar>
            <w:vAlign w:val="bottom"/>
          </w:tcPr>
          <w:p w14:paraId="7693D1EA" w14:textId="1DF6561A" w:rsidR="00E41797" w:rsidRPr="00A74216" w:rsidRDefault="00E41797" w:rsidP="005446D1">
            <w:pPr>
              <w:pStyle w:val="TableText"/>
              <w:rPr>
                <w:noProof w:val="0"/>
              </w:rPr>
            </w:pPr>
            <w:r>
              <w:t>2518</w:t>
            </w:r>
          </w:p>
        </w:tc>
        <w:tc>
          <w:tcPr>
            <w:tcW w:w="571" w:type="dxa"/>
            <w:tcBorders>
              <w:top w:val="nil"/>
              <w:bottom w:val="single" w:sz="4" w:space="0" w:color="auto"/>
            </w:tcBorders>
            <w:shd w:val="clear" w:color="auto" w:fill="FFFFFF"/>
            <w:tcMar>
              <w:left w:w="29" w:type="dxa"/>
              <w:right w:w="29" w:type="dxa"/>
            </w:tcMar>
            <w:vAlign w:val="bottom"/>
          </w:tcPr>
          <w:p w14:paraId="1FE90242" w14:textId="0E51F07A" w:rsidR="00E41797" w:rsidRPr="00A74216" w:rsidRDefault="00E41797" w:rsidP="005446D1">
            <w:pPr>
              <w:pStyle w:val="TableText"/>
              <w:rPr>
                <w:noProof w:val="0"/>
              </w:rPr>
            </w:pPr>
            <w:r>
              <w:t>126</w:t>
            </w:r>
          </w:p>
        </w:tc>
        <w:tc>
          <w:tcPr>
            <w:tcW w:w="648" w:type="dxa"/>
            <w:tcBorders>
              <w:top w:val="nil"/>
              <w:bottom w:val="single" w:sz="4" w:space="0" w:color="auto"/>
            </w:tcBorders>
            <w:shd w:val="clear" w:color="auto" w:fill="FFFFFF"/>
            <w:tcMar>
              <w:left w:w="29" w:type="dxa"/>
              <w:right w:w="29" w:type="dxa"/>
            </w:tcMar>
            <w:vAlign w:val="bottom"/>
          </w:tcPr>
          <w:p w14:paraId="49086861" w14:textId="7883214E" w:rsidR="00E41797" w:rsidRPr="00A74216" w:rsidRDefault="00E41797" w:rsidP="005446D1">
            <w:pPr>
              <w:pStyle w:val="TableText"/>
              <w:rPr>
                <w:noProof w:val="0"/>
              </w:rPr>
            </w:pPr>
            <w:r>
              <w:t>29</w:t>
            </w:r>
          </w:p>
        </w:tc>
        <w:tc>
          <w:tcPr>
            <w:tcW w:w="576" w:type="dxa"/>
            <w:tcBorders>
              <w:top w:val="nil"/>
              <w:bottom w:val="single" w:sz="4" w:space="0" w:color="auto"/>
            </w:tcBorders>
            <w:shd w:val="clear" w:color="auto" w:fill="FFFFFF"/>
            <w:vAlign w:val="bottom"/>
          </w:tcPr>
          <w:p w14:paraId="6299393D" w14:textId="59A194E3" w:rsidR="00E41797" w:rsidRPr="00A74216" w:rsidRDefault="00E41797" w:rsidP="005446D1">
            <w:pPr>
              <w:pStyle w:val="TableText"/>
              <w:rPr>
                <w:noProof w:val="0"/>
                <w:color w:val="000000"/>
              </w:rPr>
            </w:pPr>
            <w:r>
              <w:t>7</w:t>
            </w:r>
          </w:p>
        </w:tc>
        <w:tc>
          <w:tcPr>
            <w:tcW w:w="864" w:type="dxa"/>
            <w:tcBorders>
              <w:top w:val="nil"/>
              <w:bottom w:val="single" w:sz="4" w:space="0" w:color="auto"/>
            </w:tcBorders>
            <w:shd w:val="clear" w:color="auto" w:fill="FFFFFF"/>
            <w:vAlign w:val="bottom"/>
          </w:tcPr>
          <w:p w14:paraId="2B35B77F" w14:textId="26D9A381" w:rsidR="00E41797" w:rsidRPr="00A74216" w:rsidRDefault="00E41797" w:rsidP="005446D1">
            <w:pPr>
              <w:pStyle w:val="TableText"/>
              <w:rPr>
                <w:noProof w:val="0"/>
                <w:color w:val="000000"/>
              </w:rPr>
            </w:pPr>
            <w:r>
              <w:t>1.79</w:t>
            </w:r>
          </w:p>
        </w:tc>
        <w:tc>
          <w:tcPr>
            <w:tcW w:w="576" w:type="dxa"/>
            <w:tcBorders>
              <w:top w:val="nil"/>
              <w:bottom w:val="single" w:sz="4" w:space="0" w:color="auto"/>
            </w:tcBorders>
            <w:shd w:val="clear" w:color="auto" w:fill="FFFFFF"/>
            <w:tcMar>
              <w:left w:w="29" w:type="dxa"/>
              <w:right w:w="29" w:type="dxa"/>
            </w:tcMar>
            <w:vAlign w:val="bottom"/>
          </w:tcPr>
          <w:p w14:paraId="46CD50EA" w14:textId="066259F1" w:rsidR="00E41797" w:rsidRPr="00A74216" w:rsidRDefault="00E41797" w:rsidP="005446D1">
            <w:pPr>
              <w:pStyle w:val="TableText"/>
              <w:rPr>
                <w:noProof w:val="0"/>
              </w:rPr>
            </w:pPr>
            <w:r>
              <w:t>−1</w:t>
            </w:r>
          </w:p>
        </w:tc>
        <w:tc>
          <w:tcPr>
            <w:tcW w:w="864" w:type="dxa"/>
            <w:tcBorders>
              <w:top w:val="nil"/>
              <w:bottom w:val="single" w:sz="4" w:space="0" w:color="auto"/>
            </w:tcBorders>
            <w:shd w:val="clear" w:color="auto" w:fill="FFFFFF"/>
            <w:tcMar>
              <w:left w:w="29" w:type="dxa"/>
              <w:right w:w="29" w:type="dxa"/>
            </w:tcMar>
            <w:vAlign w:val="bottom"/>
          </w:tcPr>
          <w:p w14:paraId="4DA5E950" w14:textId="0621305F" w:rsidR="00E41797" w:rsidRPr="00A74216" w:rsidRDefault="00E41797" w:rsidP="005446D1">
            <w:pPr>
              <w:pStyle w:val="TableText"/>
              <w:rPr>
                <w:noProof w:val="0"/>
              </w:rPr>
            </w:pPr>
            <w:r>
              <w:t>0.42</w:t>
            </w:r>
          </w:p>
        </w:tc>
      </w:tr>
      <w:tr w:rsidR="00B12AE3" w:rsidRPr="00A74216" w14:paraId="05ADAD8F" w14:textId="77777777" w:rsidTr="005446D1">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6FE2EBD6" w14:textId="77777777" w:rsidR="00E41797" w:rsidRPr="00A74216" w:rsidRDefault="00E41797" w:rsidP="00E41797">
            <w:pPr>
              <w:pStyle w:val="TableText"/>
              <w:rPr>
                <w:noProof w:val="0"/>
              </w:rPr>
            </w:pPr>
            <w:r w:rsidRPr="00A74216">
              <w:rPr>
                <w:noProof w:val="0"/>
              </w:rPr>
              <w:t>American Indian or Alaska Native</w:t>
            </w:r>
          </w:p>
        </w:tc>
        <w:tc>
          <w:tcPr>
            <w:tcW w:w="1008" w:type="dxa"/>
            <w:tcBorders>
              <w:top w:val="single" w:sz="4" w:space="0" w:color="auto"/>
              <w:bottom w:val="nil"/>
            </w:tcBorders>
            <w:shd w:val="clear" w:color="auto" w:fill="FFFFFF"/>
            <w:vAlign w:val="bottom"/>
          </w:tcPr>
          <w:p w14:paraId="6F7E5A77" w14:textId="3FC5702D" w:rsidR="00E41797" w:rsidRPr="00A74216" w:rsidRDefault="00E41797" w:rsidP="005446D1">
            <w:pPr>
              <w:pStyle w:val="TableText"/>
              <w:rPr>
                <w:noProof w:val="0"/>
                <w:color w:val="000000"/>
              </w:rPr>
            </w:pPr>
            <w:r>
              <w:t>1,809</w:t>
            </w:r>
          </w:p>
        </w:tc>
        <w:tc>
          <w:tcPr>
            <w:tcW w:w="720" w:type="dxa"/>
            <w:tcBorders>
              <w:top w:val="single" w:sz="4" w:space="0" w:color="auto"/>
              <w:bottom w:val="nil"/>
            </w:tcBorders>
            <w:shd w:val="clear" w:color="auto" w:fill="FFFFFF"/>
            <w:vAlign w:val="bottom"/>
          </w:tcPr>
          <w:p w14:paraId="5D616C75" w14:textId="131CA849" w:rsidR="00E41797" w:rsidRPr="00A74216" w:rsidRDefault="00E41797" w:rsidP="005446D1">
            <w:pPr>
              <w:pStyle w:val="TableText"/>
              <w:rPr>
                <w:noProof w:val="0"/>
                <w:color w:val="000000"/>
              </w:rPr>
            </w:pPr>
            <w:r>
              <w:t>2481</w:t>
            </w:r>
          </w:p>
        </w:tc>
        <w:tc>
          <w:tcPr>
            <w:tcW w:w="576" w:type="dxa"/>
            <w:tcBorders>
              <w:top w:val="single" w:sz="4" w:space="0" w:color="auto"/>
              <w:bottom w:val="nil"/>
            </w:tcBorders>
            <w:shd w:val="clear" w:color="auto" w:fill="FFFFFF"/>
            <w:vAlign w:val="bottom"/>
          </w:tcPr>
          <w:p w14:paraId="7D8AADA0" w14:textId="4D70ADB8" w:rsidR="00E41797" w:rsidRPr="00A74216" w:rsidRDefault="00E41797" w:rsidP="005446D1">
            <w:pPr>
              <w:pStyle w:val="TableText"/>
              <w:rPr>
                <w:noProof w:val="0"/>
                <w:color w:val="000000"/>
              </w:rPr>
            </w:pPr>
            <w:r>
              <w:t>122</w:t>
            </w:r>
          </w:p>
        </w:tc>
        <w:tc>
          <w:tcPr>
            <w:tcW w:w="648" w:type="dxa"/>
            <w:tcBorders>
              <w:top w:val="single" w:sz="4" w:space="0" w:color="auto"/>
              <w:bottom w:val="nil"/>
            </w:tcBorders>
            <w:shd w:val="clear" w:color="auto" w:fill="FFFFFF"/>
            <w:vAlign w:val="bottom"/>
          </w:tcPr>
          <w:p w14:paraId="4C33CD42" w14:textId="76C54455" w:rsidR="00E41797" w:rsidRPr="00A74216" w:rsidRDefault="00E41797" w:rsidP="005446D1">
            <w:pPr>
              <w:pStyle w:val="TableText"/>
              <w:rPr>
                <w:noProof w:val="0"/>
                <w:color w:val="000000"/>
              </w:rPr>
            </w:pPr>
            <w:r>
              <w:t>20</w:t>
            </w:r>
          </w:p>
        </w:tc>
        <w:tc>
          <w:tcPr>
            <w:tcW w:w="1008" w:type="dxa"/>
            <w:tcBorders>
              <w:top w:val="single" w:sz="4" w:space="0" w:color="auto"/>
              <w:bottom w:val="nil"/>
            </w:tcBorders>
            <w:shd w:val="clear" w:color="auto" w:fill="FFFFFF"/>
            <w:tcMar>
              <w:left w:w="29" w:type="dxa"/>
              <w:right w:w="29" w:type="dxa"/>
            </w:tcMar>
            <w:vAlign w:val="bottom"/>
          </w:tcPr>
          <w:p w14:paraId="7A5639CF" w14:textId="08DB5E94" w:rsidR="00E41797" w:rsidRPr="00A74216" w:rsidRDefault="00E41797" w:rsidP="005446D1">
            <w:pPr>
              <w:pStyle w:val="TableText"/>
              <w:rPr>
                <w:noProof w:val="0"/>
              </w:rPr>
            </w:pPr>
            <w:r>
              <w:t>1,767</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58F4BC6C" w14:textId="62C8043E" w:rsidR="00E41797" w:rsidRPr="00A74216" w:rsidRDefault="00E41797" w:rsidP="005446D1">
            <w:pPr>
              <w:pStyle w:val="TableText"/>
              <w:rPr>
                <w:noProof w:val="0"/>
              </w:rPr>
            </w:pPr>
            <w:r>
              <w:t>2479</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3FED6FC0" w14:textId="2E57AC5F" w:rsidR="00E41797" w:rsidRPr="00A74216" w:rsidRDefault="00E41797" w:rsidP="005446D1">
            <w:pPr>
              <w:pStyle w:val="TableText"/>
              <w:rPr>
                <w:noProof w:val="0"/>
              </w:rPr>
            </w:pPr>
            <w:r>
              <w:t>120</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12E4DD8A" w14:textId="747C76ED" w:rsidR="00E41797" w:rsidRPr="00A74216" w:rsidRDefault="00E41797" w:rsidP="005446D1">
            <w:pPr>
              <w:pStyle w:val="TableText"/>
              <w:rPr>
                <w:noProof w:val="0"/>
              </w:rPr>
            </w:pPr>
            <w:r>
              <w:t>18</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7113A0DD" w14:textId="146D31F0" w:rsidR="00E41797" w:rsidRPr="00A74216" w:rsidRDefault="00E41797" w:rsidP="005446D1">
            <w:pPr>
              <w:pStyle w:val="TableText"/>
              <w:rPr>
                <w:noProof w:val="0"/>
              </w:rPr>
            </w:pPr>
            <w:r>
              <w:t>1,906</w:t>
            </w:r>
          </w:p>
        </w:tc>
        <w:tc>
          <w:tcPr>
            <w:tcW w:w="720" w:type="dxa"/>
            <w:tcBorders>
              <w:top w:val="single" w:sz="4" w:space="0" w:color="auto"/>
              <w:bottom w:val="nil"/>
            </w:tcBorders>
            <w:shd w:val="clear" w:color="auto" w:fill="FFFFFF"/>
            <w:tcMar>
              <w:left w:w="29" w:type="dxa"/>
              <w:right w:w="29" w:type="dxa"/>
            </w:tcMar>
            <w:vAlign w:val="bottom"/>
          </w:tcPr>
          <w:p w14:paraId="190F4529" w14:textId="0E2A838F" w:rsidR="00E41797" w:rsidRPr="00A74216" w:rsidRDefault="00E41797" w:rsidP="005446D1">
            <w:pPr>
              <w:pStyle w:val="TableText"/>
              <w:rPr>
                <w:noProof w:val="0"/>
              </w:rPr>
            </w:pPr>
            <w:r>
              <w:t>2479</w:t>
            </w:r>
          </w:p>
        </w:tc>
        <w:tc>
          <w:tcPr>
            <w:tcW w:w="571" w:type="dxa"/>
            <w:tcBorders>
              <w:top w:val="single" w:sz="4" w:space="0" w:color="auto"/>
              <w:bottom w:val="nil"/>
            </w:tcBorders>
            <w:shd w:val="clear" w:color="auto" w:fill="FFFFFF"/>
            <w:tcMar>
              <w:left w:w="29" w:type="dxa"/>
              <w:right w:w="29" w:type="dxa"/>
            </w:tcMar>
            <w:vAlign w:val="bottom"/>
          </w:tcPr>
          <w:p w14:paraId="79DCE792" w14:textId="1005BD26" w:rsidR="00E41797" w:rsidRPr="00A74216" w:rsidRDefault="00E41797" w:rsidP="005446D1">
            <w:pPr>
              <w:pStyle w:val="TableText"/>
              <w:rPr>
                <w:noProof w:val="0"/>
              </w:rPr>
            </w:pPr>
            <w:r>
              <w:t>116</w:t>
            </w:r>
          </w:p>
        </w:tc>
        <w:tc>
          <w:tcPr>
            <w:tcW w:w="648" w:type="dxa"/>
            <w:tcBorders>
              <w:top w:val="single" w:sz="4" w:space="0" w:color="auto"/>
              <w:bottom w:val="nil"/>
            </w:tcBorders>
            <w:shd w:val="clear" w:color="auto" w:fill="FFFFFF"/>
            <w:tcMar>
              <w:left w:w="29" w:type="dxa"/>
              <w:right w:w="29" w:type="dxa"/>
            </w:tcMar>
            <w:vAlign w:val="bottom"/>
          </w:tcPr>
          <w:p w14:paraId="2AACB64A" w14:textId="4736171F" w:rsidR="00E41797" w:rsidRPr="00A74216" w:rsidRDefault="00E41797" w:rsidP="005446D1">
            <w:pPr>
              <w:pStyle w:val="TableText"/>
              <w:rPr>
                <w:noProof w:val="0"/>
              </w:rPr>
            </w:pPr>
            <w:r>
              <w:t>18</w:t>
            </w:r>
          </w:p>
        </w:tc>
        <w:tc>
          <w:tcPr>
            <w:tcW w:w="576" w:type="dxa"/>
            <w:tcBorders>
              <w:top w:val="single" w:sz="4" w:space="0" w:color="auto"/>
              <w:bottom w:val="nil"/>
            </w:tcBorders>
            <w:shd w:val="clear" w:color="auto" w:fill="FFFFFF"/>
            <w:vAlign w:val="bottom"/>
          </w:tcPr>
          <w:p w14:paraId="3ED9FE3D" w14:textId="0121E292" w:rsidR="00E41797" w:rsidRPr="00A74216" w:rsidRDefault="00E41797" w:rsidP="005446D1">
            <w:pPr>
              <w:pStyle w:val="TableText"/>
              <w:rPr>
                <w:noProof w:val="0"/>
                <w:color w:val="000000"/>
              </w:rPr>
            </w:pPr>
            <w:r>
              <w:t>2</w:t>
            </w:r>
          </w:p>
        </w:tc>
        <w:tc>
          <w:tcPr>
            <w:tcW w:w="864" w:type="dxa"/>
            <w:tcBorders>
              <w:top w:val="single" w:sz="4" w:space="0" w:color="auto"/>
              <w:bottom w:val="nil"/>
            </w:tcBorders>
            <w:shd w:val="clear" w:color="auto" w:fill="FFFFFF"/>
            <w:vAlign w:val="bottom"/>
          </w:tcPr>
          <w:p w14:paraId="4BFB3D55" w14:textId="0BFDBA82" w:rsidR="00E41797" w:rsidRPr="00A74216" w:rsidRDefault="00E41797" w:rsidP="005446D1">
            <w:pPr>
              <w:pStyle w:val="TableText"/>
              <w:rPr>
                <w:noProof w:val="0"/>
                <w:color w:val="000000"/>
              </w:rPr>
            </w:pPr>
            <w:r>
              <w:t>1.51</w:t>
            </w:r>
          </w:p>
        </w:tc>
        <w:tc>
          <w:tcPr>
            <w:tcW w:w="576" w:type="dxa"/>
            <w:tcBorders>
              <w:top w:val="single" w:sz="4" w:space="0" w:color="auto"/>
              <w:bottom w:val="nil"/>
            </w:tcBorders>
            <w:shd w:val="clear" w:color="auto" w:fill="FFFFFF"/>
            <w:tcMar>
              <w:left w:w="29" w:type="dxa"/>
              <w:right w:w="29" w:type="dxa"/>
            </w:tcMar>
            <w:vAlign w:val="bottom"/>
          </w:tcPr>
          <w:p w14:paraId="006CB130" w14:textId="1FE8BAF0" w:rsidR="00E41797" w:rsidRPr="00A74216" w:rsidRDefault="00E41797" w:rsidP="005446D1">
            <w:pPr>
              <w:pStyle w:val="TableText"/>
              <w:rPr>
                <w:noProof w:val="0"/>
              </w:rPr>
            </w:pPr>
            <w:r>
              <w:t>0</w:t>
            </w:r>
          </w:p>
        </w:tc>
        <w:tc>
          <w:tcPr>
            <w:tcW w:w="864" w:type="dxa"/>
            <w:tcBorders>
              <w:top w:val="single" w:sz="4" w:space="0" w:color="auto"/>
              <w:bottom w:val="nil"/>
            </w:tcBorders>
            <w:shd w:val="clear" w:color="auto" w:fill="FFFFFF"/>
            <w:tcMar>
              <w:left w:w="29" w:type="dxa"/>
              <w:right w:w="29" w:type="dxa"/>
            </w:tcMar>
            <w:vAlign w:val="bottom"/>
          </w:tcPr>
          <w:p w14:paraId="64D6209A" w14:textId="3E584086" w:rsidR="00E41797" w:rsidRPr="00A74216" w:rsidRDefault="00E41797" w:rsidP="005446D1">
            <w:pPr>
              <w:pStyle w:val="TableText"/>
              <w:rPr>
                <w:noProof w:val="0"/>
              </w:rPr>
            </w:pPr>
            <w:r>
              <w:t>0.40</w:t>
            </w:r>
          </w:p>
        </w:tc>
      </w:tr>
      <w:tr w:rsidR="00B12AE3" w:rsidRPr="00A74216" w14:paraId="4115AA36" w14:textId="77777777" w:rsidTr="005446D1">
        <w:tc>
          <w:tcPr>
            <w:tcW w:w="2592" w:type="dxa"/>
            <w:tcBorders>
              <w:top w:val="nil"/>
              <w:bottom w:val="nil"/>
            </w:tcBorders>
            <w:shd w:val="clear" w:color="auto" w:fill="FFFFFF"/>
            <w:noWrap/>
            <w:tcMar>
              <w:top w:w="14" w:type="dxa"/>
              <w:left w:w="29" w:type="dxa"/>
              <w:bottom w:w="14" w:type="dxa"/>
              <w:right w:w="29" w:type="dxa"/>
            </w:tcMar>
            <w:vAlign w:val="center"/>
          </w:tcPr>
          <w:p w14:paraId="72E7FE52" w14:textId="77777777" w:rsidR="00E41797" w:rsidRPr="00A74216" w:rsidRDefault="00E41797" w:rsidP="00E41797">
            <w:pPr>
              <w:pStyle w:val="TableText"/>
              <w:rPr>
                <w:noProof w:val="0"/>
              </w:rPr>
            </w:pPr>
            <w:r w:rsidRPr="00A74216">
              <w:rPr>
                <w:noProof w:val="0"/>
              </w:rPr>
              <w:t>Asian</w:t>
            </w:r>
          </w:p>
        </w:tc>
        <w:tc>
          <w:tcPr>
            <w:tcW w:w="1008" w:type="dxa"/>
            <w:tcBorders>
              <w:top w:val="nil"/>
              <w:bottom w:val="nil"/>
            </w:tcBorders>
            <w:shd w:val="clear" w:color="auto" w:fill="FFFFFF"/>
            <w:vAlign w:val="bottom"/>
          </w:tcPr>
          <w:p w14:paraId="4914728B" w14:textId="3C217185" w:rsidR="00E41797" w:rsidRPr="00A74216" w:rsidRDefault="00E41797" w:rsidP="005446D1">
            <w:pPr>
              <w:pStyle w:val="TableText"/>
              <w:rPr>
                <w:noProof w:val="0"/>
                <w:color w:val="000000"/>
              </w:rPr>
            </w:pPr>
            <w:r>
              <w:t>42,465</w:t>
            </w:r>
          </w:p>
        </w:tc>
        <w:tc>
          <w:tcPr>
            <w:tcW w:w="720" w:type="dxa"/>
            <w:tcBorders>
              <w:top w:val="nil"/>
              <w:bottom w:val="nil"/>
            </w:tcBorders>
            <w:shd w:val="clear" w:color="auto" w:fill="FFFFFF"/>
            <w:vAlign w:val="bottom"/>
          </w:tcPr>
          <w:p w14:paraId="307B27EC" w14:textId="31E5FDAF" w:rsidR="00E41797" w:rsidRPr="00A74216" w:rsidRDefault="00E41797" w:rsidP="005446D1">
            <w:pPr>
              <w:pStyle w:val="TableText"/>
              <w:rPr>
                <w:noProof w:val="0"/>
                <w:color w:val="000000"/>
              </w:rPr>
            </w:pPr>
            <w:r>
              <w:t>2648</w:t>
            </w:r>
          </w:p>
        </w:tc>
        <w:tc>
          <w:tcPr>
            <w:tcW w:w="576" w:type="dxa"/>
            <w:tcBorders>
              <w:top w:val="nil"/>
              <w:bottom w:val="nil"/>
            </w:tcBorders>
            <w:shd w:val="clear" w:color="auto" w:fill="FFFFFF"/>
            <w:vAlign w:val="bottom"/>
          </w:tcPr>
          <w:p w14:paraId="7FB75203" w14:textId="5F41ED6D" w:rsidR="00E41797" w:rsidRPr="00A74216" w:rsidRDefault="00E41797" w:rsidP="005446D1">
            <w:pPr>
              <w:pStyle w:val="TableText"/>
              <w:rPr>
                <w:noProof w:val="0"/>
                <w:color w:val="000000"/>
              </w:rPr>
            </w:pPr>
            <w:r>
              <w:t>140</w:t>
            </w:r>
          </w:p>
        </w:tc>
        <w:tc>
          <w:tcPr>
            <w:tcW w:w="648" w:type="dxa"/>
            <w:tcBorders>
              <w:top w:val="nil"/>
              <w:bottom w:val="nil"/>
            </w:tcBorders>
            <w:shd w:val="clear" w:color="auto" w:fill="FFFFFF"/>
            <w:vAlign w:val="bottom"/>
          </w:tcPr>
          <w:p w14:paraId="36D22FA8" w14:textId="7F3E5A0B" w:rsidR="00E41797" w:rsidRPr="00A74216" w:rsidRDefault="00E41797" w:rsidP="005446D1">
            <w:pPr>
              <w:pStyle w:val="TableText"/>
              <w:rPr>
                <w:noProof w:val="0"/>
                <w:color w:val="000000"/>
              </w:rPr>
            </w:pPr>
            <w:r>
              <w:t>69</w:t>
            </w:r>
          </w:p>
        </w:tc>
        <w:tc>
          <w:tcPr>
            <w:tcW w:w="1008" w:type="dxa"/>
            <w:tcBorders>
              <w:top w:val="nil"/>
              <w:bottom w:val="nil"/>
            </w:tcBorders>
            <w:shd w:val="clear" w:color="auto" w:fill="FFFFFF"/>
            <w:tcMar>
              <w:left w:w="29" w:type="dxa"/>
              <w:right w:w="29" w:type="dxa"/>
            </w:tcMar>
            <w:vAlign w:val="bottom"/>
          </w:tcPr>
          <w:p w14:paraId="387B0F88" w14:textId="6A0CD108" w:rsidR="00E41797" w:rsidRPr="00A74216" w:rsidRDefault="00E41797" w:rsidP="005446D1">
            <w:pPr>
              <w:pStyle w:val="TableText"/>
              <w:rPr>
                <w:noProof w:val="0"/>
              </w:rPr>
            </w:pPr>
            <w:r>
              <w:t>40,911</w:t>
            </w:r>
          </w:p>
        </w:tc>
        <w:tc>
          <w:tcPr>
            <w:tcW w:w="720" w:type="dxa"/>
            <w:tcBorders>
              <w:top w:val="nil"/>
              <w:bottom w:val="nil"/>
            </w:tcBorders>
            <w:shd w:val="clear" w:color="auto" w:fill="FFFFFF"/>
            <w:tcMar>
              <w:top w:w="14" w:type="dxa"/>
              <w:left w:w="29" w:type="dxa"/>
              <w:bottom w:w="14" w:type="dxa"/>
              <w:right w:w="29" w:type="dxa"/>
            </w:tcMar>
            <w:vAlign w:val="bottom"/>
          </w:tcPr>
          <w:p w14:paraId="640FA387" w14:textId="2F695132" w:rsidR="00E41797" w:rsidRPr="00A74216" w:rsidRDefault="00E41797" w:rsidP="005446D1">
            <w:pPr>
              <w:pStyle w:val="TableText"/>
              <w:rPr>
                <w:noProof w:val="0"/>
              </w:rPr>
            </w:pPr>
            <w:r>
              <w:t>2642</w:t>
            </w:r>
          </w:p>
        </w:tc>
        <w:tc>
          <w:tcPr>
            <w:tcW w:w="571" w:type="dxa"/>
            <w:tcBorders>
              <w:top w:val="nil"/>
              <w:bottom w:val="nil"/>
            </w:tcBorders>
            <w:shd w:val="clear" w:color="auto" w:fill="FFFFFF"/>
            <w:noWrap/>
            <w:tcMar>
              <w:top w:w="14" w:type="dxa"/>
              <w:left w:w="29" w:type="dxa"/>
              <w:bottom w:w="14" w:type="dxa"/>
              <w:right w:w="29" w:type="dxa"/>
            </w:tcMar>
            <w:vAlign w:val="bottom"/>
          </w:tcPr>
          <w:p w14:paraId="47016B0D" w14:textId="765CA54E" w:rsidR="00E41797" w:rsidRPr="00A74216" w:rsidRDefault="00E41797" w:rsidP="005446D1">
            <w:pPr>
              <w:pStyle w:val="TableText"/>
              <w:rPr>
                <w:noProof w:val="0"/>
              </w:rPr>
            </w:pPr>
            <w:r>
              <w:t>135</w:t>
            </w:r>
          </w:p>
        </w:tc>
        <w:tc>
          <w:tcPr>
            <w:tcW w:w="648" w:type="dxa"/>
            <w:tcBorders>
              <w:top w:val="nil"/>
              <w:bottom w:val="nil"/>
            </w:tcBorders>
            <w:shd w:val="clear" w:color="auto" w:fill="FFFFFF"/>
            <w:tcMar>
              <w:top w:w="14" w:type="dxa"/>
              <w:left w:w="29" w:type="dxa"/>
              <w:bottom w:w="14" w:type="dxa"/>
              <w:right w:w="29" w:type="dxa"/>
            </w:tcMar>
            <w:vAlign w:val="bottom"/>
          </w:tcPr>
          <w:p w14:paraId="1C74B8FA" w14:textId="5B3E9FBD" w:rsidR="00E41797" w:rsidRPr="00A74216" w:rsidRDefault="00E41797" w:rsidP="005446D1">
            <w:pPr>
              <w:pStyle w:val="TableText"/>
              <w:rPr>
                <w:noProof w:val="0"/>
              </w:rPr>
            </w:pPr>
            <w:r>
              <w:t>68</w:t>
            </w:r>
          </w:p>
        </w:tc>
        <w:tc>
          <w:tcPr>
            <w:tcW w:w="1008" w:type="dxa"/>
            <w:tcBorders>
              <w:top w:val="nil"/>
              <w:bottom w:val="nil"/>
            </w:tcBorders>
            <w:shd w:val="clear" w:color="auto" w:fill="FFFFFF"/>
            <w:tcMar>
              <w:top w:w="14" w:type="dxa"/>
              <w:left w:w="29" w:type="dxa"/>
              <w:bottom w:w="14" w:type="dxa"/>
              <w:right w:w="29" w:type="dxa"/>
            </w:tcMar>
            <w:vAlign w:val="bottom"/>
          </w:tcPr>
          <w:p w14:paraId="44E90DD6" w14:textId="08BC1852" w:rsidR="00E41797" w:rsidRPr="00A74216" w:rsidRDefault="00E41797" w:rsidP="005446D1">
            <w:pPr>
              <w:pStyle w:val="TableText"/>
              <w:rPr>
                <w:noProof w:val="0"/>
              </w:rPr>
            </w:pPr>
            <w:r>
              <w:t>42,288</w:t>
            </w:r>
          </w:p>
        </w:tc>
        <w:tc>
          <w:tcPr>
            <w:tcW w:w="720" w:type="dxa"/>
            <w:tcBorders>
              <w:top w:val="nil"/>
              <w:bottom w:val="nil"/>
            </w:tcBorders>
            <w:shd w:val="clear" w:color="auto" w:fill="FFFFFF"/>
            <w:tcMar>
              <w:left w:w="29" w:type="dxa"/>
              <w:right w:w="29" w:type="dxa"/>
            </w:tcMar>
            <w:vAlign w:val="bottom"/>
          </w:tcPr>
          <w:p w14:paraId="3BC49B5E" w14:textId="18A336B9" w:rsidR="00E41797" w:rsidRPr="00A74216" w:rsidRDefault="00E41797" w:rsidP="005446D1">
            <w:pPr>
              <w:pStyle w:val="TableText"/>
              <w:rPr>
                <w:noProof w:val="0"/>
              </w:rPr>
            </w:pPr>
            <w:r>
              <w:t>2641</w:t>
            </w:r>
          </w:p>
        </w:tc>
        <w:tc>
          <w:tcPr>
            <w:tcW w:w="571" w:type="dxa"/>
            <w:tcBorders>
              <w:top w:val="nil"/>
              <w:bottom w:val="nil"/>
            </w:tcBorders>
            <w:shd w:val="clear" w:color="auto" w:fill="FFFFFF"/>
            <w:tcMar>
              <w:left w:w="29" w:type="dxa"/>
              <w:right w:w="29" w:type="dxa"/>
            </w:tcMar>
            <w:vAlign w:val="bottom"/>
          </w:tcPr>
          <w:p w14:paraId="008929B6" w14:textId="48771852" w:rsidR="00E41797" w:rsidRPr="00A74216" w:rsidRDefault="00E41797" w:rsidP="005446D1">
            <w:pPr>
              <w:pStyle w:val="TableText"/>
              <w:rPr>
                <w:noProof w:val="0"/>
              </w:rPr>
            </w:pPr>
            <w:r>
              <w:t>133</w:t>
            </w:r>
          </w:p>
        </w:tc>
        <w:tc>
          <w:tcPr>
            <w:tcW w:w="648" w:type="dxa"/>
            <w:tcBorders>
              <w:top w:val="nil"/>
              <w:bottom w:val="nil"/>
            </w:tcBorders>
            <w:shd w:val="clear" w:color="auto" w:fill="FFFFFF"/>
            <w:tcMar>
              <w:left w:w="29" w:type="dxa"/>
              <w:right w:w="29" w:type="dxa"/>
            </w:tcMar>
            <w:vAlign w:val="bottom"/>
          </w:tcPr>
          <w:p w14:paraId="2911E650" w14:textId="1BECD5B6" w:rsidR="00E41797" w:rsidRPr="00A74216" w:rsidRDefault="00E41797" w:rsidP="005446D1">
            <w:pPr>
              <w:pStyle w:val="TableText"/>
              <w:rPr>
                <w:noProof w:val="0"/>
              </w:rPr>
            </w:pPr>
            <w:r>
              <w:t>68</w:t>
            </w:r>
          </w:p>
        </w:tc>
        <w:tc>
          <w:tcPr>
            <w:tcW w:w="576" w:type="dxa"/>
            <w:tcBorders>
              <w:top w:val="nil"/>
              <w:bottom w:val="nil"/>
            </w:tcBorders>
            <w:shd w:val="clear" w:color="auto" w:fill="FFFFFF"/>
            <w:vAlign w:val="bottom"/>
          </w:tcPr>
          <w:p w14:paraId="2EBD5193" w14:textId="67CF6B60" w:rsidR="00E41797" w:rsidRPr="00A74216" w:rsidRDefault="00E41797" w:rsidP="005446D1">
            <w:pPr>
              <w:pStyle w:val="TableText"/>
              <w:rPr>
                <w:noProof w:val="0"/>
                <w:color w:val="000000"/>
              </w:rPr>
            </w:pPr>
            <w:r>
              <w:t>6</w:t>
            </w:r>
          </w:p>
        </w:tc>
        <w:tc>
          <w:tcPr>
            <w:tcW w:w="864" w:type="dxa"/>
            <w:tcBorders>
              <w:top w:val="nil"/>
              <w:bottom w:val="nil"/>
            </w:tcBorders>
            <w:shd w:val="clear" w:color="auto" w:fill="FFFFFF"/>
            <w:vAlign w:val="bottom"/>
          </w:tcPr>
          <w:p w14:paraId="2FEF3075" w14:textId="1B572DED" w:rsidR="00E41797" w:rsidRPr="00A74216" w:rsidRDefault="00E41797" w:rsidP="005446D1">
            <w:pPr>
              <w:pStyle w:val="TableText"/>
              <w:rPr>
                <w:noProof w:val="0"/>
                <w:color w:val="000000"/>
              </w:rPr>
            </w:pPr>
            <w:r>
              <w:t>0.91</w:t>
            </w:r>
          </w:p>
        </w:tc>
        <w:tc>
          <w:tcPr>
            <w:tcW w:w="576" w:type="dxa"/>
            <w:tcBorders>
              <w:top w:val="nil"/>
              <w:bottom w:val="nil"/>
            </w:tcBorders>
            <w:shd w:val="clear" w:color="auto" w:fill="FFFFFF"/>
            <w:tcMar>
              <w:left w:w="29" w:type="dxa"/>
              <w:right w:w="29" w:type="dxa"/>
            </w:tcMar>
            <w:vAlign w:val="bottom"/>
          </w:tcPr>
          <w:p w14:paraId="0622D59B" w14:textId="7A898DB9" w:rsidR="00E41797" w:rsidRPr="00A74216" w:rsidRDefault="00E41797" w:rsidP="005446D1">
            <w:pPr>
              <w:pStyle w:val="TableText"/>
              <w:rPr>
                <w:noProof w:val="0"/>
              </w:rPr>
            </w:pPr>
            <w:r>
              <w:t>1</w:t>
            </w:r>
          </w:p>
        </w:tc>
        <w:tc>
          <w:tcPr>
            <w:tcW w:w="864" w:type="dxa"/>
            <w:tcBorders>
              <w:top w:val="nil"/>
              <w:bottom w:val="nil"/>
            </w:tcBorders>
            <w:shd w:val="clear" w:color="auto" w:fill="FFFFFF"/>
            <w:tcMar>
              <w:left w:w="29" w:type="dxa"/>
              <w:right w:w="29" w:type="dxa"/>
            </w:tcMar>
            <w:vAlign w:val="bottom"/>
          </w:tcPr>
          <w:p w14:paraId="01695605" w14:textId="0A0EEDFE" w:rsidR="00E41797" w:rsidRPr="00A74216" w:rsidRDefault="00E41797" w:rsidP="005446D1">
            <w:pPr>
              <w:pStyle w:val="TableText"/>
              <w:rPr>
                <w:noProof w:val="0"/>
              </w:rPr>
            </w:pPr>
            <w:r>
              <w:t>0.27</w:t>
            </w:r>
          </w:p>
        </w:tc>
      </w:tr>
      <w:tr w:rsidR="00B12AE3" w:rsidRPr="00A74216" w14:paraId="1538E9CA" w14:textId="77777777" w:rsidTr="005446D1">
        <w:tc>
          <w:tcPr>
            <w:tcW w:w="2592" w:type="dxa"/>
            <w:tcBorders>
              <w:top w:val="nil"/>
              <w:bottom w:val="nil"/>
            </w:tcBorders>
            <w:shd w:val="clear" w:color="auto" w:fill="FFFFFF"/>
            <w:noWrap/>
            <w:tcMar>
              <w:top w:w="14" w:type="dxa"/>
              <w:left w:w="29" w:type="dxa"/>
              <w:bottom w:w="14" w:type="dxa"/>
              <w:right w:w="29" w:type="dxa"/>
            </w:tcMar>
            <w:vAlign w:val="center"/>
          </w:tcPr>
          <w:p w14:paraId="772FB823" w14:textId="77777777" w:rsidR="00E41797" w:rsidRPr="00A74216" w:rsidRDefault="00E41797" w:rsidP="00E41797">
            <w:pPr>
              <w:pStyle w:val="TableText"/>
              <w:rPr>
                <w:noProof w:val="0"/>
              </w:rPr>
            </w:pPr>
            <w:r w:rsidRPr="00A74216">
              <w:rPr>
                <w:noProof w:val="0"/>
              </w:rPr>
              <w:t>Native Hawaiian or Other Pacific Islander</w:t>
            </w:r>
          </w:p>
        </w:tc>
        <w:tc>
          <w:tcPr>
            <w:tcW w:w="1008" w:type="dxa"/>
            <w:tcBorders>
              <w:top w:val="nil"/>
              <w:bottom w:val="nil"/>
            </w:tcBorders>
            <w:shd w:val="clear" w:color="auto" w:fill="FFFFFF"/>
            <w:vAlign w:val="bottom"/>
          </w:tcPr>
          <w:p w14:paraId="7CB81497" w14:textId="32FDB14B" w:rsidR="00E41797" w:rsidRPr="00A74216" w:rsidRDefault="00E41797" w:rsidP="005446D1">
            <w:pPr>
              <w:pStyle w:val="TableText"/>
              <w:rPr>
                <w:noProof w:val="0"/>
                <w:color w:val="000000"/>
              </w:rPr>
            </w:pPr>
            <w:r>
              <w:t>1,856</w:t>
            </w:r>
          </w:p>
        </w:tc>
        <w:tc>
          <w:tcPr>
            <w:tcW w:w="720" w:type="dxa"/>
            <w:tcBorders>
              <w:top w:val="nil"/>
              <w:bottom w:val="nil"/>
            </w:tcBorders>
            <w:shd w:val="clear" w:color="auto" w:fill="FFFFFF"/>
            <w:vAlign w:val="bottom"/>
          </w:tcPr>
          <w:p w14:paraId="3CFAEB0D" w14:textId="43A4FEC4" w:rsidR="00E41797" w:rsidRPr="00A74216" w:rsidRDefault="00E41797" w:rsidP="005446D1">
            <w:pPr>
              <w:pStyle w:val="TableText"/>
              <w:rPr>
                <w:noProof w:val="0"/>
                <w:color w:val="000000"/>
              </w:rPr>
            </w:pPr>
            <w:r>
              <w:t>2500</w:t>
            </w:r>
          </w:p>
        </w:tc>
        <w:tc>
          <w:tcPr>
            <w:tcW w:w="576" w:type="dxa"/>
            <w:tcBorders>
              <w:top w:val="nil"/>
              <w:bottom w:val="nil"/>
            </w:tcBorders>
            <w:shd w:val="clear" w:color="auto" w:fill="FFFFFF"/>
            <w:vAlign w:val="bottom"/>
          </w:tcPr>
          <w:p w14:paraId="011837DB" w14:textId="2BCE83D7" w:rsidR="00E41797" w:rsidRPr="00A74216" w:rsidRDefault="00E41797" w:rsidP="005446D1">
            <w:pPr>
              <w:pStyle w:val="TableText"/>
              <w:rPr>
                <w:noProof w:val="0"/>
                <w:color w:val="000000"/>
              </w:rPr>
            </w:pPr>
            <w:r>
              <w:t>124</w:t>
            </w:r>
          </w:p>
        </w:tc>
        <w:tc>
          <w:tcPr>
            <w:tcW w:w="648" w:type="dxa"/>
            <w:tcBorders>
              <w:top w:val="nil"/>
              <w:bottom w:val="nil"/>
            </w:tcBorders>
            <w:shd w:val="clear" w:color="auto" w:fill="FFFFFF"/>
            <w:vAlign w:val="bottom"/>
          </w:tcPr>
          <w:p w14:paraId="19236FC7" w14:textId="2CA49265" w:rsidR="00E41797" w:rsidRPr="00A74216" w:rsidRDefault="00E41797" w:rsidP="005446D1">
            <w:pPr>
              <w:pStyle w:val="TableText"/>
              <w:rPr>
                <w:noProof w:val="0"/>
                <w:color w:val="000000"/>
              </w:rPr>
            </w:pPr>
            <w:r>
              <w:t>24</w:t>
            </w:r>
          </w:p>
        </w:tc>
        <w:tc>
          <w:tcPr>
            <w:tcW w:w="1008" w:type="dxa"/>
            <w:tcBorders>
              <w:top w:val="nil"/>
              <w:bottom w:val="nil"/>
            </w:tcBorders>
            <w:shd w:val="clear" w:color="auto" w:fill="FFFFFF"/>
            <w:tcMar>
              <w:left w:w="29" w:type="dxa"/>
              <w:right w:w="29" w:type="dxa"/>
            </w:tcMar>
            <w:vAlign w:val="bottom"/>
          </w:tcPr>
          <w:p w14:paraId="7F83E701" w14:textId="4090E483" w:rsidR="00E41797" w:rsidRPr="00A74216" w:rsidRDefault="00E41797" w:rsidP="005446D1">
            <w:pPr>
              <w:pStyle w:val="TableText"/>
              <w:rPr>
                <w:noProof w:val="0"/>
              </w:rPr>
            </w:pPr>
            <w:r>
              <w:t>1,783</w:t>
            </w:r>
          </w:p>
        </w:tc>
        <w:tc>
          <w:tcPr>
            <w:tcW w:w="720" w:type="dxa"/>
            <w:tcBorders>
              <w:top w:val="nil"/>
              <w:bottom w:val="nil"/>
            </w:tcBorders>
            <w:shd w:val="clear" w:color="auto" w:fill="FFFFFF"/>
            <w:tcMar>
              <w:top w:w="14" w:type="dxa"/>
              <w:left w:w="29" w:type="dxa"/>
              <w:bottom w:w="14" w:type="dxa"/>
              <w:right w:w="29" w:type="dxa"/>
            </w:tcMar>
            <w:vAlign w:val="bottom"/>
          </w:tcPr>
          <w:p w14:paraId="0242022C" w14:textId="119B5BCC" w:rsidR="00E41797" w:rsidRPr="00A74216" w:rsidRDefault="00E41797" w:rsidP="005446D1">
            <w:pPr>
              <w:pStyle w:val="TableText"/>
              <w:rPr>
                <w:noProof w:val="0"/>
              </w:rPr>
            </w:pPr>
            <w:r>
              <w:t>2493</w:t>
            </w:r>
          </w:p>
        </w:tc>
        <w:tc>
          <w:tcPr>
            <w:tcW w:w="571" w:type="dxa"/>
            <w:tcBorders>
              <w:top w:val="nil"/>
              <w:bottom w:val="nil"/>
            </w:tcBorders>
            <w:shd w:val="clear" w:color="auto" w:fill="FFFFFF"/>
            <w:noWrap/>
            <w:tcMar>
              <w:top w:w="14" w:type="dxa"/>
              <w:left w:w="29" w:type="dxa"/>
              <w:bottom w:w="14" w:type="dxa"/>
              <w:right w:w="29" w:type="dxa"/>
            </w:tcMar>
            <w:vAlign w:val="bottom"/>
          </w:tcPr>
          <w:p w14:paraId="395A03F6" w14:textId="101D4B4C" w:rsidR="00E41797" w:rsidRPr="00A74216" w:rsidRDefault="00E41797" w:rsidP="005446D1">
            <w:pPr>
              <w:pStyle w:val="TableText"/>
              <w:rPr>
                <w:noProof w:val="0"/>
              </w:rPr>
            </w:pPr>
            <w:r>
              <w:t>115</w:t>
            </w:r>
          </w:p>
        </w:tc>
        <w:tc>
          <w:tcPr>
            <w:tcW w:w="648" w:type="dxa"/>
            <w:tcBorders>
              <w:top w:val="nil"/>
              <w:bottom w:val="nil"/>
            </w:tcBorders>
            <w:shd w:val="clear" w:color="auto" w:fill="FFFFFF"/>
            <w:tcMar>
              <w:top w:w="14" w:type="dxa"/>
              <w:left w:w="29" w:type="dxa"/>
              <w:bottom w:w="14" w:type="dxa"/>
              <w:right w:w="29" w:type="dxa"/>
            </w:tcMar>
            <w:vAlign w:val="bottom"/>
          </w:tcPr>
          <w:p w14:paraId="4D56D421" w14:textId="4EDE6033" w:rsidR="00E41797" w:rsidRPr="00A74216" w:rsidRDefault="00E41797" w:rsidP="005446D1">
            <w:pPr>
              <w:pStyle w:val="TableText"/>
              <w:rPr>
                <w:noProof w:val="0"/>
              </w:rPr>
            </w:pPr>
            <w:r>
              <w:t>20</w:t>
            </w:r>
          </w:p>
        </w:tc>
        <w:tc>
          <w:tcPr>
            <w:tcW w:w="1008" w:type="dxa"/>
            <w:tcBorders>
              <w:top w:val="nil"/>
              <w:bottom w:val="nil"/>
            </w:tcBorders>
            <w:shd w:val="clear" w:color="auto" w:fill="FFFFFF"/>
            <w:tcMar>
              <w:top w:w="14" w:type="dxa"/>
              <w:left w:w="29" w:type="dxa"/>
              <w:bottom w:w="14" w:type="dxa"/>
              <w:right w:w="29" w:type="dxa"/>
            </w:tcMar>
            <w:vAlign w:val="bottom"/>
          </w:tcPr>
          <w:p w14:paraId="1714C5B7" w14:textId="49876A3B" w:rsidR="00E41797" w:rsidRPr="00A74216" w:rsidRDefault="00E41797" w:rsidP="005446D1">
            <w:pPr>
              <w:pStyle w:val="TableText"/>
              <w:rPr>
                <w:noProof w:val="0"/>
              </w:rPr>
            </w:pPr>
            <w:r>
              <w:t>1,981</w:t>
            </w:r>
          </w:p>
        </w:tc>
        <w:tc>
          <w:tcPr>
            <w:tcW w:w="720" w:type="dxa"/>
            <w:tcBorders>
              <w:top w:val="nil"/>
              <w:bottom w:val="nil"/>
            </w:tcBorders>
            <w:shd w:val="clear" w:color="auto" w:fill="FFFFFF"/>
            <w:tcMar>
              <w:left w:w="29" w:type="dxa"/>
              <w:right w:w="29" w:type="dxa"/>
            </w:tcMar>
            <w:vAlign w:val="bottom"/>
          </w:tcPr>
          <w:p w14:paraId="12F1BB26" w14:textId="37803963" w:rsidR="00E41797" w:rsidRPr="00A74216" w:rsidRDefault="00E41797" w:rsidP="005446D1">
            <w:pPr>
              <w:pStyle w:val="TableText"/>
              <w:rPr>
                <w:noProof w:val="0"/>
              </w:rPr>
            </w:pPr>
            <w:r>
              <w:t>2499</w:t>
            </w:r>
          </w:p>
        </w:tc>
        <w:tc>
          <w:tcPr>
            <w:tcW w:w="571" w:type="dxa"/>
            <w:tcBorders>
              <w:top w:val="nil"/>
              <w:bottom w:val="nil"/>
            </w:tcBorders>
            <w:shd w:val="clear" w:color="auto" w:fill="FFFFFF"/>
            <w:tcMar>
              <w:left w:w="29" w:type="dxa"/>
              <w:right w:w="29" w:type="dxa"/>
            </w:tcMar>
            <w:vAlign w:val="bottom"/>
          </w:tcPr>
          <w:p w14:paraId="5EA56716" w14:textId="4D266567" w:rsidR="00E41797" w:rsidRPr="00A74216" w:rsidRDefault="00E41797" w:rsidP="005446D1">
            <w:pPr>
              <w:pStyle w:val="TableText"/>
              <w:rPr>
                <w:noProof w:val="0"/>
              </w:rPr>
            </w:pPr>
            <w:r>
              <w:t>116</w:t>
            </w:r>
          </w:p>
        </w:tc>
        <w:tc>
          <w:tcPr>
            <w:tcW w:w="648" w:type="dxa"/>
            <w:tcBorders>
              <w:top w:val="nil"/>
              <w:bottom w:val="nil"/>
            </w:tcBorders>
            <w:shd w:val="clear" w:color="auto" w:fill="FFFFFF"/>
            <w:tcMar>
              <w:left w:w="29" w:type="dxa"/>
              <w:right w:w="29" w:type="dxa"/>
            </w:tcMar>
            <w:vAlign w:val="bottom"/>
          </w:tcPr>
          <w:p w14:paraId="0A709F5F" w14:textId="550D0379" w:rsidR="00E41797" w:rsidRPr="00A74216" w:rsidRDefault="00E41797" w:rsidP="005446D1">
            <w:pPr>
              <w:pStyle w:val="TableText"/>
              <w:rPr>
                <w:noProof w:val="0"/>
              </w:rPr>
            </w:pPr>
            <w:r>
              <w:t>22</w:t>
            </w:r>
          </w:p>
        </w:tc>
        <w:tc>
          <w:tcPr>
            <w:tcW w:w="576" w:type="dxa"/>
            <w:tcBorders>
              <w:top w:val="nil"/>
              <w:bottom w:val="nil"/>
            </w:tcBorders>
            <w:shd w:val="clear" w:color="auto" w:fill="FFFFFF"/>
            <w:vAlign w:val="bottom"/>
          </w:tcPr>
          <w:p w14:paraId="1D9EB3F7" w14:textId="6F4B17BD" w:rsidR="00E41797" w:rsidRPr="00A74216" w:rsidRDefault="00E41797" w:rsidP="005446D1">
            <w:pPr>
              <w:pStyle w:val="TableText"/>
              <w:rPr>
                <w:noProof w:val="0"/>
                <w:color w:val="000000"/>
              </w:rPr>
            </w:pPr>
            <w:r>
              <w:t>7</w:t>
            </w:r>
          </w:p>
        </w:tc>
        <w:tc>
          <w:tcPr>
            <w:tcW w:w="864" w:type="dxa"/>
            <w:tcBorders>
              <w:top w:val="nil"/>
              <w:bottom w:val="nil"/>
            </w:tcBorders>
            <w:shd w:val="clear" w:color="auto" w:fill="FFFFFF"/>
            <w:vAlign w:val="bottom"/>
          </w:tcPr>
          <w:p w14:paraId="6C6AC3E6" w14:textId="2EDAA53F" w:rsidR="00E41797" w:rsidRPr="00A74216" w:rsidRDefault="00E41797" w:rsidP="005446D1">
            <w:pPr>
              <w:pStyle w:val="TableText"/>
              <w:rPr>
                <w:noProof w:val="0"/>
                <w:color w:val="000000"/>
              </w:rPr>
            </w:pPr>
            <w:r>
              <w:t>3.57</w:t>
            </w:r>
          </w:p>
        </w:tc>
        <w:tc>
          <w:tcPr>
            <w:tcW w:w="576" w:type="dxa"/>
            <w:tcBorders>
              <w:top w:val="nil"/>
              <w:bottom w:val="nil"/>
            </w:tcBorders>
            <w:shd w:val="clear" w:color="auto" w:fill="FFFFFF"/>
            <w:tcMar>
              <w:left w:w="29" w:type="dxa"/>
              <w:right w:w="29" w:type="dxa"/>
            </w:tcMar>
            <w:vAlign w:val="bottom"/>
          </w:tcPr>
          <w:p w14:paraId="56EA3F19" w14:textId="150237D5" w:rsidR="00E41797" w:rsidRPr="00A74216" w:rsidRDefault="00E41797" w:rsidP="005446D1">
            <w:pPr>
              <w:pStyle w:val="TableText"/>
              <w:rPr>
                <w:noProof w:val="0"/>
              </w:rPr>
            </w:pPr>
            <w:r>
              <w:t>−6</w:t>
            </w:r>
          </w:p>
        </w:tc>
        <w:tc>
          <w:tcPr>
            <w:tcW w:w="864" w:type="dxa"/>
            <w:tcBorders>
              <w:top w:val="nil"/>
              <w:bottom w:val="nil"/>
            </w:tcBorders>
            <w:shd w:val="clear" w:color="auto" w:fill="FFFFFF"/>
            <w:tcMar>
              <w:left w:w="29" w:type="dxa"/>
              <w:right w:w="29" w:type="dxa"/>
            </w:tcMar>
            <w:vAlign w:val="bottom"/>
          </w:tcPr>
          <w:p w14:paraId="73837553" w14:textId="1124A6F8" w:rsidR="00E41797" w:rsidRPr="00A74216" w:rsidRDefault="00E41797" w:rsidP="005446D1">
            <w:pPr>
              <w:pStyle w:val="TableText"/>
              <w:rPr>
                <w:noProof w:val="0"/>
              </w:rPr>
            </w:pPr>
            <w:r>
              <w:t>−1.40</w:t>
            </w:r>
          </w:p>
        </w:tc>
      </w:tr>
      <w:tr w:rsidR="00B12AE3" w:rsidRPr="00A74216" w14:paraId="686A5C4E" w14:textId="77777777" w:rsidTr="005446D1">
        <w:tc>
          <w:tcPr>
            <w:tcW w:w="2592" w:type="dxa"/>
            <w:tcBorders>
              <w:top w:val="nil"/>
              <w:bottom w:val="nil"/>
            </w:tcBorders>
            <w:shd w:val="clear" w:color="auto" w:fill="FFFFFF"/>
            <w:noWrap/>
            <w:tcMar>
              <w:top w:w="14" w:type="dxa"/>
              <w:left w:w="29" w:type="dxa"/>
              <w:bottom w:w="14" w:type="dxa"/>
              <w:right w:w="29" w:type="dxa"/>
            </w:tcMar>
            <w:vAlign w:val="center"/>
          </w:tcPr>
          <w:p w14:paraId="436DAEF1" w14:textId="77777777" w:rsidR="00E41797" w:rsidRPr="00A74216" w:rsidRDefault="00E41797" w:rsidP="00E41797">
            <w:pPr>
              <w:pStyle w:val="TableText"/>
              <w:rPr>
                <w:noProof w:val="0"/>
              </w:rPr>
            </w:pPr>
            <w:r w:rsidRPr="00A74216">
              <w:rPr>
                <w:noProof w:val="0"/>
              </w:rPr>
              <w:t>Filipino</w:t>
            </w:r>
          </w:p>
        </w:tc>
        <w:tc>
          <w:tcPr>
            <w:tcW w:w="1008" w:type="dxa"/>
            <w:tcBorders>
              <w:top w:val="nil"/>
              <w:bottom w:val="nil"/>
            </w:tcBorders>
            <w:shd w:val="clear" w:color="auto" w:fill="FFFFFF"/>
            <w:vAlign w:val="bottom"/>
          </w:tcPr>
          <w:p w14:paraId="61DD351B" w14:textId="6B03270F" w:rsidR="00E41797" w:rsidRPr="00A74216" w:rsidRDefault="00E41797" w:rsidP="005446D1">
            <w:pPr>
              <w:pStyle w:val="TableText"/>
              <w:rPr>
                <w:noProof w:val="0"/>
                <w:color w:val="000000"/>
              </w:rPr>
            </w:pPr>
            <w:r>
              <w:t>10,052</w:t>
            </w:r>
          </w:p>
        </w:tc>
        <w:tc>
          <w:tcPr>
            <w:tcW w:w="720" w:type="dxa"/>
            <w:tcBorders>
              <w:top w:val="nil"/>
              <w:bottom w:val="nil"/>
            </w:tcBorders>
            <w:shd w:val="clear" w:color="auto" w:fill="FFFFFF"/>
            <w:vAlign w:val="bottom"/>
          </w:tcPr>
          <w:p w14:paraId="7E4B39AD" w14:textId="44AF6BB0" w:rsidR="00E41797" w:rsidRPr="00A74216" w:rsidRDefault="00E41797" w:rsidP="005446D1">
            <w:pPr>
              <w:pStyle w:val="TableText"/>
              <w:rPr>
                <w:noProof w:val="0"/>
                <w:color w:val="000000"/>
              </w:rPr>
            </w:pPr>
            <w:r>
              <w:t>2597</w:t>
            </w:r>
          </w:p>
        </w:tc>
        <w:tc>
          <w:tcPr>
            <w:tcW w:w="576" w:type="dxa"/>
            <w:tcBorders>
              <w:top w:val="nil"/>
              <w:bottom w:val="nil"/>
            </w:tcBorders>
            <w:shd w:val="clear" w:color="auto" w:fill="FFFFFF"/>
            <w:vAlign w:val="bottom"/>
          </w:tcPr>
          <w:p w14:paraId="26F09F21" w14:textId="18C3285D" w:rsidR="00E41797" w:rsidRPr="00A74216" w:rsidRDefault="00E41797" w:rsidP="005446D1">
            <w:pPr>
              <w:pStyle w:val="TableText"/>
              <w:rPr>
                <w:noProof w:val="0"/>
                <w:color w:val="000000"/>
              </w:rPr>
            </w:pPr>
            <w:r>
              <w:t>124</w:t>
            </w:r>
          </w:p>
        </w:tc>
        <w:tc>
          <w:tcPr>
            <w:tcW w:w="648" w:type="dxa"/>
            <w:tcBorders>
              <w:top w:val="nil"/>
              <w:bottom w:val="nil"/>
            </w:tcBorders>
            <w:shd w:val="clear" w:color="auto" w:fill="FFFFFF"/>
            <w:vAlign w:val="bottom"/>
          </w:tcPr>
          <w:p w14:paraId="7815836F" w14:textId="11F04111" w:rsidR="00E41797" w:rsidRPr="00A74216" w:rsidRDefault="00E41797" w:rsidP="005446D1">
            <w:pPr>
              <w:pStyle w:val="TableText"/>
              <w:rPr>
                <w:noProof w:val="0"/>
                <w:color w:val="000000"/>
              </w:rPr>
            </w:pPr>
            <w:r>
              <w:t>54</w:t>
            </w:r>
          </w:p>
        </w:tc>
        <w:tc>
          <w:tcPr>
            <w:tcW w:w="1008" w:type="dxa"/>
            <w:tcBorders>
              <w:top w:val="nil"/>
              <w:bottom w:val="nil"/>
            </w:tcBorders>
            <w:shd w:val="clear" w:color="auto" w:fill="FFFFFF"/>
            <w:tcMar>
              <w:left w:w="29" w:type="dxa"/>
              <w:right w:w="29" w:type="dxa"/>
            </w:tcMar>
            <w:vAlign w:val="bottom"/>
          </w:tcPr>
          <w:p w14:paraId="6C604058" w14:textId="72FE4B2E" w:rsidR="00E41797" w:rsidRPr="00A74216" w:rsidRDefault="00E41797" w:rsidP="005446D1">
            <w:pPr>
              <w:pStyle w:val="TableText"/>
              <w:rPr>
                <w:noProof w:val="0"/>
              </w:rPr>
            </w:pPr>
            <w:r>
              <w:t>10,032</w:t>
            </w:r>
          </w:p>
        </w:tc>
        <w:tc>
          <w:tcPr>
            <w:tcW w:w="720" w:type="dxa"/>
            <w:tcBorders>
              <w:top w:val="nil"/>
              <w:bottom w:val="nil"/>
            </w:tcBorders>
            <w:shd w:val="clear" w:color="auto" w:fill="FFFFFF"/>
            <w:tcMar>
              <w:top w:w="14" w:type="dxa"/>
              <w:left w:w="29" w:type="dxa"/>
              <w:bottom w:w="14" w:type="dxa"/>
              <w:right w:w="29" w:type="dxa"/>
            </w:tcMar>
            <w:vAlign w:val="bottom"/>
          </w:tcPr>
          <w:p w14:paraId="43915619" w14:textId="2B5E59AA" w:rsidR="00E41797" w:rsidRPr="00A74216" w:rsidRDefault="00E41797" w:rsidP="005446D1">
            <w:pPr>
              <w:pStyle w:val="TableText"/>
              <w:rPr>
                <w:noProof w:val="0"/>
              </w:rPr>
            </w:pPr>
            <w:r>
              <w:t>2587</w:t>
            </w:r>
          </w:p>
        </w:tc>
        <w:tc>
          <w:tcPr>
            <w:tcW w:w="571" w:type="dxa"/>
            <w:tcBorders>
              <w:top w:val="nil"/>
              <w:bottom w:val="nil"/>
            </w:tcBorders>
            <w:shd w:val="clear" w:color="auto" w:fill="FFFFFF"/>
            <w:noWrap/>
            <w:tcMar>
              <w:top w:w="14" w:type="dxa"/>
              <w:left w:w="29" w:type="dxa"/>
              <w:bottom w:w="14" w:type="dxa"/>
              <w:right w:w="29" w:type="dxa"/>
            </w:tcMar>
            <w:vAlign w:val="bottom"/>
          </w:tcPr>
          <w:p w14:paraId="39A0C6BD" w14:textId="5DA296EA" w:rsidR="00E41797" w:rsidRPr="00A74216" w:rsidRDefault="00E41797" w:rsidP="005446D1">
            <w:pPr>
              <w:pStyle w:val="TableText"/>
              <w:rPr>
                <w:noProof w:val="0"/>
              </w:rPr>
            </w:pPr>
            <w:r>
              <w:t>120</w:t>
            </w:r>
          </w:p>
        </w:tc>
        <w:tc>
          <w:tcPr>
            <w:tcW w:w="648" w:type="dxa"/>
            <w:tcBorders>
              <w:top w:val="nil"/>
              <w:bottom w:val="nil"/>
            </w:tcBorders>
            <w:shd w:val="clear" w:color="auto" w:fill="FFFFFF"/>
            <w:tcMar>
              <w:top w:w="14" w:type="dxa"/>
              <w:left w:w="29" w:type="dxa"/>
              <w:bottom w:w="14" w:type="dxa"/>
              <w:right w:w="29" w:type="dxa"/>
            </w:tcMar>
            <w:vAlign w:val="bottom"/>
          </w:tcPr>
          <w:p w14:paraId="67F50957" w14:textId="418465C6" w:rsidR="00E41797" w:rsidRPr="00A74216" w:rsidRDefault="00E41797" w:rsidP="005446D1">
            <w:pPr>
              <w:pStyle w:val="TableText"/>
              <w:rPr>
                <w:noProof w:val="0"/>
              </w:rPr>
            </w:pPr>
            <w:r>
              <w:t>51</w:t>
            </w:r>
          </w:p>
        </w:tc>
        <w:tc>
          <w:tcPr>
            <w:tcW w:w="1008" w:type="dxa"/>
            <w:tcBorders>
              <w:top w:val="nil"/>
              <w:bottom w:val="nil"/>
            </w:tcBorders>
            <w:shd w:val="clear" w:color="auto" w:fill="FFFFFF"/>
            <w:tcMar>
              <w:top w:w="14" w:type="dxa"/>
              <w:left w:w="29" w:type="dxa"/>
              <w:bottom w:w="14" w:type="dxa"/>
              <w:right w:w="29" w:type="dxa"/>
            </w:tcMar>
            <w:vAlign w:val="bottom"/>
          </w:tcPr>
          <w:p w14:paraId="3E742FCA" w14:textId="209710BC" w:rsidR="00E41797" w:rsidRPr="00A74216" w:rsidRDefault="00E41797" w:rsidP="005446D1">
            <w:pPr>
              <w:pStyle w:val="TableText"/>
              <w:rPr>
                <w:noProof w:val="0"/>
              </w:rPr>
            </w:pPr>
            <w:r>
              <w:t>10,363</w:t>
            </w:r>
          </w:p>
        </w:tc>
        <w:tc>
          <w:tcPr>
            <w:tcW w:w="720" w:type="dxa"/>
            <w:tcBorders>
              <w:top w:val="nil"/>
              <w:bottom w:val="nil"/>
            </w:tcBorders>
            <w:shd w:val="clear" w:color="auto" w:fill="FFFFFF"/>
            <w:tcMar>
              <w:left w:w="29" w:type="dxa"/>
              <w:right w:w="29" w:type="dxa"/>
            </w:tcMar>
            <w:vAlign w:val="bottom"/>
          </w:tcPr>
          <w:p w14:paraId="0A5A226A" w14:textId="55D31EBC" w:rsidR="00E41797" w:rsidRPr="00A74216" w:rsidRDefault="00E41797" w:rsidP="005446D1">
            <w:pPr>
              <w:pStyle w:val="TableText"/>
              <w:rPr>
                <w:noProof w:val="0"/>
              </w:rPr>
            </w:pPr>
            <w:r>
              <w:t>2581</w:t>
            </w:r>
          </w:p>
        </w:tc>
        <w:tc>
          <w:tcPr>
            <w:tcW w:w="571" w:type="dxa"/>
            <w:tcBorders>
              <w:top w:val="nil"/>
              <w:bottom w:val="nil"/>
            </w:tcBorders>
            <w:shd w:val="clear" w:color="auto" w:fill="FFFFFF"/>
            <w:tcMar>
              <w:left w:w="29" w:type="dxa"/>
              <w:right w:w="29" w:type="dxa"/>
            </w:tcMar>
            <w:vAlign w:val="bottom"/>
          </w:tcPr>
          <w:p w14:paraId="3EE701AB" w14:textId="1F4EF787" w:rsidR="00E41797" w:rsidRPr="00A74216" w:rsidRDefault="00E41797" w:rsidP="005446D1">
            <w:pPr>
              <w:pStyle w:val="TableText"/>
              <w:rPr>
                <w:noProof w:val="0"/>
              </w:rPr>
            </w:pPr>
            <w:r>
              <w:t>117</w:t>
            </w:r>
          </w:p>
        </w:tc>
        <w:tc>
          <w:tcPr>
            <w:tcW w:w="648" w:type="dxa"/>
            <w:tcBorders>
              <w:top w:val="nil"/>
              <w:bottom w:val="nil"/>
            </w:tcBorders>
            <w:shd w:val="clear" w:color="auto" w:fill="FFFFFF"/>
            <w:tcMar>
              <w:left w:w="29" w:type="dxa"/>
              <w:right w:w="29" w:type="dxa"/>
            </w:tcMar>
            <w:vAlign w:val="bottom"/>
          </w:tcPr>
          <w:p w14:paraId="3F37C9B3" w14:textId="337AB8BB" w:rsidR="00E41797" w:rsidRPr="00A74216" w:rsidRDefault="00E41797" w:rsidP="005446D1">
            <w:pPr>
              <w:pStyle w:val="TableText"/>
              <w:rPr>
                <w:noProof w:val="0"/>
              </w:rPr>
            </w:pPr>
            <w:r>
              <w:t>49</w:t>
            </w:r>
          </w:p>
        </w:tc>
        <w:tc>
          <w:tcPr>
            <w:tcW w:w="576" w:type="dxa"/>
            <w:tcBorders>
              <w:top w:val="nil"/>
              <w:bottom w:val="nil"/>
            </w:tcBorders>
            <w:shd w:val="clear" w:color="auto" w:fill="FFFFFF"/>
            <w:vAlign w:val="bottom"/>
          </w:tcPr>
          <w:p w14:paraId="5A41A3EE" w14:textId="060DAABD" w:rsidR="00E41797" w:rsidRPr="00A74216" w:rsidRDefault="00E41797" w:rsidP="005446D1">
            <w:pPr>
              <w:pStyle w:val="TableText"/>
              <w:rPr>
                <w:noProof w:val="0"/>
                <w:color w:val="000000"/>
              </w:rPr>
            </w:pPr>
            <w:r>
              <w:t>10</w:t>
            </w:r>
          </w:p>
        </w:tc>
        <w:tc>
          <w:tcPr>
            <w:tcW w:w="864" w:type="dxa"/>
            <w:tcBorders>
              <w:top w:val="nil"/>
              <w:bottom w:val="nil"/>
            </w:tcBorders>
            <w:shd w:val="clear" w:color="auto" w:fill="FFFFFF"/>
            <w:vAlign w:val="bottom"/>
          </w:tcPr>
          <w:p w14:paraId="233ABB61" w14:textId="555BCF1A" w:rsidR="00E41797" w:rsidRPr="00A74216" w:rsidRDefault="00E41797" w:rsidP="005446D1">
            <w:pPr>
              <w:pStyle w:val="TableText"/>
              <w:rPr>
                <w:noProof w:val="0"/>
                <w:color w:val="000000"/>
              </w:rPr>
            </w:pPr>
            <w:r>
              <w:t>2.60</w:t>
            </w:r>
          </w:p>
        </w:tc>
        <w:tc>
          <w:tcPr>
            <w:tcW w:w="576" w:type="dxa"/>
            <w:tcBorders>
              <w:top w:val="nil"/>
              <w:bottom w:val="nil"/>
            </w:tcBorders>
            <w:shd w:val="clear" w:color="auto" w:fill="FFFFFF"/>
            <w:tcMar>
              <w:left w:w="29" w:type="dxa"/>
              <w:right w:w="29" w:type="dxa"/>
            </w:tcMar>
            <w:vAlign w:val="bottom"/>
          </w:tcPr>
          <w:p w14:paraId="1F332A84" w14:textId="3E250C5C" w:rsidR="00E41797" w:rsidRPr="00A74216" w:rsidRDefault="00E41797" w:rsidP="005446D1">
            <w:pPr>
              <w:pStyle w:val="TableText"/>
              <w:rPr>
                <w:noProof w:val="0"/>
              </w:rPr>
            </w:pPr>
            <w:r>
              <w:t>6</w:t>
            </w:r>
          </w:p>
        </w:tc>
        <w:tc>
          <w:tcPr>
            <w:tcW w:w="864" w:type="dxa"/>
            <w:tcBorders>
              <w:top w:val="nil"/>
              <w:bottom w:val="nil"/>
            </w:tcBorders>
            <w:shd w:val="clear" w:color="auto" w:fill="FFFFFF"/>
            <w:tcMar>
              <w:left w:w="29" w:type="dxa"/>
              <w:right w:w="29" w:type="dxa"/>
            </w:tcMar>
            <w:vAlign w:val="bottom"/>
          </w:tcPr>
          <w:p w14:paraId="08F2DF3A" w14:textId="2E57FF30" w:rsidR="00E41797" w:rsidRPr="00A74216" w:rsidRDefault="00E41797" w:rsidP="005446D1">
            <w:pPr>
              <w:pStyle w:val="TableText"/>
              <w:rPr>
                <w:noProof w:val="0"/>
              </w:rPr>
            </w:pPr>
            <w:r>
              <w:t>2.00</w:t>
            </w:r>
          </w:p>
        </w:tc>
      </w:tr>
      <w:tr w:rsidR="00B12AE3" w:rsidRPr="00A74216" w14:paraId="4761DFE3" w14:textId="77777777" w:rsidTr="005446D1">
        <w:tc>
          <w:tcPr>
            <w:tcW w:w="2592" w:type="dxa"/>
            <w:tcBorders>
              <w:top w:val="nil"/>
              <w:bottom w:val="nil"/>
            </w:tcBorders>
            <w:shd w:val="clear" w:color="auto" w:fill="FFFFFF"/>
            <w:noWrap/>
            <w:tcMar>
              <w:top w:w="14" w:type="dxa"/>
              <w:left w:w="29" w:type="dxa"/>
              <w:bottom w:w="14" w:type="dxa"/>
              <w:right w:w="29" w:type="dxa"/>
            </w:tcMar>
            <w:vAlign w:val="center"/>
          </w:tcPr>
          <w:p w14:paraId="53640AEE" w14:textId="77777777" w:rsidR="00E41797" w:rsidRPr="00A74216" w:rsidRDefault="00E41797" w:rsidP="00E41797">
            <w:pPr>
              <w:pStyle w:val="TableText"/>
              <w:rPr>
                <w:noProof w:val="0"/>
              </w:rPr>
            </w:pPr>
            <w:r w:rsidRPr="00A74216">
              <w:rPr>
                <w:noProof w:val="0"/>
              </w:rPr>
              <w:t>Hispanic or Latino</w:t>
            </w:r>
          </w:p>
        </w:tc>
        <w:tc>
          <w:tcPr>
            <w:tcW w:w="1008" w:type="dxa"/>
            <w:tcBorders>
              <w:top w:val="nil"/>
              <w:bottom w:val="nil"/>
            </w:tcBorders>
            <w:shd w:val="clear" w:color="auto" w:fill="FFFFFF"/>
            <w:vAlign w:val="bottom"/>
          </w:tcPr>
          <w:p w14:paraId="40042A32" w14:textId="5E69BADC" w:rsidR="00E41797" w:rsidRPr="00A74216" w:rsidRDefault="00E41797" w:rsidP="005446D1">
            <w:pPr>
              <w:pStyle w:val="TableText"/>
              <w:rPr>
                <w:noProof w:val="0"/>
                <w:color w:val="000000"/>
              </w:rPr>
            </w:pPr>
            <w:r>
              <w:t>242,058</w:t>
            </w:r>
          </w:p>
        </w:tc>
        <w:tc>
          <w:tcPr>
            <w:tcW w:w="720" w:type="dxa"/>
            <w:tcBorders>
              <w:top w:val="nil"/>
              <w:bottom w:val="nil"/>
            </w:tcBorders>
            <w:shd w:val="clear" w:color="auto" w:fill="FFFFFF"/>
            <w:vAlign w:val="bottom"/>
          </w:tcPr>
          <w:p w14:paraId="7AD3A2EB" w14:textId="04170598" w:rsidR="00E41797" w:rsidRPr="00A74216" w:rsidRDefault="00E41797" w:rsidP="005446D1">
            <w:pPr>
              <w:pStyle w:val="TableText"/>
              <w:rPr>
                <w:noProof w:val="0"/>
                <w:color w:val="000000"/>
              </w:rPr>
            </w:pPr>
            <w:r>
              <w:t>2486</w:t>
            </w:r>
          </w:p>
        </w:tc>
        <w:tc>
          <w:tcPr>
            <w:tcW w:w="576" w:type="dxa"/>
            <w:tcBorders>
              <w:top w:val="nil"/>
              <w:bottom w:val="nil"/>
            </w:tcBorders>
            <w:shd w:val="clear" w:color="auto" w:fill="FFFFFF"/>
            <w:vAlign w:val="bottom"/>
          </w:tcPr>
          <w:p w14:paraId="241DFAA6" w14:textId="023E3FB6" w:rsidR="00E41797" w:rsidRPr="00A74216" w:rsidRDefault="00E41797" w:rsidP="005446D1">
            <w:pPr>
              <w:pStyle w:val="TableText"/>
              <w:rPr>
                <w:noProof w:val="0"/>
                <w:color w:val="000000"/>
              </w:rPr>
            </w:pPr>
            <w:r>
              <w:t>117</w:t>
            </w:r>
          </w:p>
        </w:tc>
        <w:tc>
          <w:tcPr>
            <w:tcW w:w="648" w:type="dxa"/>
            <w:tcBorders>
              <w:top w:val="nil"/>
              <w:bottom w:val="nil"/>
            </w:tcBorders>
            <w:shd w:val="clear" w:color="auto" w:fill="FFFFFF"/>
            <w:vAlign w:val="bottom"/>
          </w:tcPr>
          <w:p w14:paraId="2D256DB9" w14:textId="291EDD87" w:rsidR="00E41797" w:rsidRPr="00A74216" w:rsidRDefault="00E41797" w:rsidP="005446D1">
            <w:pPr>
              <w:pStyle w:val="TableText"/>
              <w:rPr>
                <w:noProof w:val="0"/>
                <w:color w:val="000000"/>
              </w:rPr>
            </w:pPr>
            <w:r>
              <w:t>20</w:t>
            </w:r>
          </w:p>
        </w:tc>
        <w:tc>
          <w:tcPr>
            <w:tcW w:w="1008" w:type="dxa"/>
            <w:tcBorders>
              <w:top w:val="nil"/>
              <w:bottom w:val="nil"/>
            </w:tcBorders>
            <w:shd w:val="clear" w:color="auto" w:fill="FFFFFF"/>
            <w:tcMar>
              <w:left w:w="29" w:type="dxa"/>
              <w:right w:w="29" w:type="dxa"/>
            </w:tcMar>
            <w:vAlign w:val="bottom"/>
          </w:tcPr>
          <w:p w14:paraId="0FEF2D9F" w14:textId="19327D77" w:rsidR="00E41797" w:rsidRPr="00A74216" w:rsidRDefault="00E41797" w:rsidP="005446D1">
            <w:pPr>
              <w:pStyle w:val="TableText"/>
              <w:rPr>
                <w:noProof w:val="0"/>
              </w:rPr>
            </w:pPr>
            <w:r>
              <w:t>238,200</w:t>
            </w:r>
          </w:p>
        </w:tc>
        <w:tc>
          <w:tcPr>
            <w:tcW w:w="720" w:type="dxa"/>
            <w:tcBorders>
              <w:top w:val="nil"/>
              <w:bottom w:val="nil"/>
            </w:tcBorders>
            <w:shd w:val="clear" w:color="auto" w:fill="FFFFFF"/>
            <w:tcMar>
              <w:top w:w="14" w:type="dxa"/>
              <w:left w:w="29" w:type="dxa"/>
              <w:bottom w:w="14" w:type="dxa"/>
              <w:right w:w="29" w:type="dxa"/>
            </w:tcMar>
            <w:vAlign w:val="bottom"/>
          </w:tcPr>
          <w:p w14:paraId="65B5F750" w14:textId="50DFD43D" w:rsidR="00E41797" w:rsidRPr="00A74216" w:rsidRDefault="00E41797" w:rsidP="005446D1">
            <w:pPr>
              <w:pStyle w:val="TableText"/>
              <w:rPr>
                <w:noProof w:val="0"/>
              </w:rPr>
            </w:pPr>
            <w:r>
              <w:t>2481</w:t>
            </w:r>
          </w:p>
        </w:tc>
        <w:tc>
          <w:tcPr>
            <w:tcW w:w="571" w:type="dxa"/>
            <w:tcBorders>
              <w:top w:val="nil"/>
              <w:bottom w:val="nil"/>
            </w:tcBorders>
            <w:shd w:val="clear" w:color="auto" w:fill="FFFFFF"/>
            <w:noWrap/>
            <w:tcMar>
              <w:top w:w="14" w:type="dxa"/>
              <w:left w:w="29" w:type="dxa"/>
              <w:bottom w:w="14" w:type="dxa"/>
              <w:right w:w="29" w:type="dxa"/>
            </w:tcMar>
            <w:vAlign w:val="bottom"/>
          </w:tcPr>
          <w:p w14:paraId="10DDAE01" w14:textId="35DE1661" w:rsidR="00E41797" w:rsidRPr="00A74216" w:rsidRDefault="00E41797" w:rsidP="005446D1">
            <w:pPr>
              <w:pStyle w:val="TableText"/>
              <w:rPr>
                <w:noProof w:val="0"/>
              </w:rPr>
            </w:pPr>
            <w:r>
              <w:t>114</w:t>
            </w:r>
          </w:p>
        </w:tc>
        <w:tc>
          <w:tcPr>
            <w:tcW w:w="648" w:type="dxa"/>
            <w:tcBorders>
              <w:top w:val="nil"/>
              <w:bottom w:val="nil"/>
            </w:tcBorders>
            <w:shd w:val="clear" w:color="auto" w:fill="FFFFFF"/>
            <w:tcMar>
              <w:top w:w="14" w:type="dxa"/>
              <w:left w:w="29" w:type="dxa"/>
              <w:bottom w:w="14" w:type="dxa"/>
              <w:right w:w="29" w:type="dxa"/>
            </w:tcMar>
            <w:vAlign w:val="bottom"/>
          </w:tcPr>
          <w:p w14:paraId="23690C18" w14:textId="240D687F" w:rsidR="00E41797" w:rsidRPr="00A74216" w:rsidRDefault="00E41797" w:rsidP="005446D1">
            <w:pPr>
              <w:pStyle w:val="TableText"/>
              <w:rPr>
                <w:noProof w:val="0"/>
              </w:rPr>
            </w:pPr>
            <w:r>
              <w:t>18</w:t>
            </w:r>
          </w:p>
        </w:tc>
        <w:tc>
          <w:tcPr>
            <w:tcW w:w="1008" w:type="dxa"/>
            <w:tcBorders>
              <w:top w:val="nil"/>
              <w:bottom w:val="nil"/>
            </w:tcBorders>
            <w:shd w:val="clear" w:color="auto" w:fill="FFFFFF"/>
            <w:tcMar>
              <w:top w:w="14" w:type="dxa"/>
              <w:left w:w="29" w:type="dxa"/>
              <w:bottom w:w="14" w:type="dxa"/>
              <w:right w:w="29" w:type="dxa"/>
            </w:tcMar>
            <w:vAlign w:val="bottom"/>
          </w:tcPr>
          <w:p w14:paraId="1001C33F" w14:textId="4103F527" w:rsidR="00E41797" w:rsidRPr="00A74216" w:rsidRDefault="00E41797" w:rsidP="005446D1">
            <w:pPr>
              <w:pStyle w:val="TableText"/>
              <w:rPr>
                <w:noProof w:val="0"/>
              </w:rPr>
            </w:pPr>
            <w:r>
              <w:t>247,191</w:t>
            </w:r>
          </w:p>
        </w:tc>
        <w:tc>
          <w:tcPr>
            <w:tcW w:w="720" w:type="dxa"/>
            <w:tcBorders>
              <w:top w:val="nil"/>
              <w:bottom w:val="nil"/>
            </w:tcBorders>
            <w:shd w:val="clear" w:color="auto" w:fill="FFFFFF"/>
            <w:tcMar>
              <w:left w:w="29" w:type="dxa"/>
              <w:right w:w="29" w:type="dxa"/>
            </w:tcMar>
            <w:vAlign w:val="bottom"/>
          </w:tcPr>
          <w:p w14:paraId="2EAC0927" w14:textId="7C287CC0" w:rsidR="00E41797" w:rsidRPr="00A74216" w:rsidRDefault="00E41797" w:rsidP="005446D1">
            <w:pPr>
              <w:pStyle w:val="TableText"/>
              <w:rPr>
                <w:noProof w:val="0"/>
              </w:rPr>
            </w:pPr>
            <w:r>
              <w:t>2481</w:t>
            </w:r>
          </w:p>
        </w:tc>
        <w:tc>
          <w:tcPr>
            <w:tcW w:w="571" w:type="dxa"/>
            <w:tcBorders>
              <w:top w:val="nil"/>
              <w:bottom w:val="nil"/>
            </w:tcBorders>
            <w:shd w:val="clear" w:color="auto" w:fill="FFFFFF"/>
            <w:tcMar>
              <w:left w:w="29" w:type="dxa"/>
              <w:right w:w="29" w:type="dxa"/>
            </w:tcMar>
            <w:vAlign w:val="bottom"/>
          </w:tcPr>
          <w:p w14:paraId="18E7D8AA" w14:textId="3846C511" w:rsidR="00E41797" w:rsidRPr="00A74216" w:rsidRDefault="00E41797" w:rsidP="005446D1">
            <w:pPr>
              <w:pStyle w:val="TableText"/>
              <w:rPr>
                <w:noProof w:val="0"/>
              </w:rPr>
            </w:pPr>
            <w:r>
              <w:t>111</w:t>
            </w:r>
          </w:p>
        </w:tc>
        <w:tc>
          <w:tcPr>
            <w:tcW w:w="648" w:type="dxa"/>
            <w:tcBorders>
              <w:top w:val="nil"/>
              <w:bottom w:val="nil"/>
            </w:tcBorders>
            <w:shd w:val="clear" w:color="auto" w:fill="FFFFFF"/>
            <w:tcMar>
              <w:left w:w="29" w:type="dxa"/>
              <w:right w:w="29" w:type="dxa"/>
            </w:tcMar>
            <w:vAlign w:val="bottom"/>
          </w:tcPr>
          <w:p w14:paraId="116FADC7" w14:textId="0E02E5A3" w:rsidR="00E41797" w:rsidRPr="00A74216" w:rsidRDefault="00E41797" w:rsidP="005446D1">
            <w:pPr>
              <w:pStyle w:val="TableText"/>
              <w:rPr>
                <w:noProof w:val="0"/>
              </w:rPr>
            </w:pPr>
            <w:r>
              <w:t>17</w:t>
            </w:r>
          </w:p>
        </w:tc>
        <w:tc>
          <w:tcPr>
            <w:tcW w:w="576" w:type="dxa"/>
            <w:tcBorders>
              <w:top w:val="nil"/>
              <w:bottom w:val="nil"/>
            </w:tcBorders>
            <w:shd w:val="clear" w:color="auto" w:fill="FFFFFF"/>
            <w:vAlign w:val="bottom"/>
          </w:tcPr>
          <w:p w14:paraId="046A71BB" w14:textId="20304421" w:rsidR="00E41797" w:rsidRPr="00A74216" w:rsidRDefault="00E41797" w:rsidP="005446D1">
            <w:pPr>
              <w:pStyle w:val="TableText"/>
              <w:rPr>
                <w:noProof w:val="0"/>
                <w:color w:val="000000"/>
              </w:rPr>
            </w:pPr>
            <w:r>
              <w:t>6</w:t>
            </w:r>
          </w:p>
        </w:tc>
        <w:tc>
          <w:tcPr>
            <w:tcW w:w="864" w:type="dxa"/>
            <w:tcBorders>
              <w:top w:val="nil"/>
              <w:bottom w:val="nil"/>
            </w:tcBorders>
            <w:shd w:val="clear" w:color="auto" w:fill="FFFFFF"/>
            <w:vAlign w:val="bottom"/>
          </w:tcPr>
          <w:p w14:paraId="0299BC86" w14:textId="76B27C61" w:rsidR="00E41797" w:rsidRPr="00A74216" w:rsidRDefault="00E41797" w:rsidP="005446D1">
            <w:pPr>
              <w:pStyle w:val="TableText"/>
              <w:rPr>
                <w:noProof w:val="0"/>
                <w:color w:val="000000"/>
              </w:rPr>
            </w:pPr>
            <w:r>
              <w:t>1.53</w:t>
            </w:r>
          </w:p>
        </w:tc>
        <w:tc>
          <w:tcPr>
            <w:tcW w:w="576" w:type="dxa"/>
            <w:tcBorders>
              <w:top w:val="nil"/>
              <w:bottom w:val="nil"/>
            </w:tcBorders>
            <w:shd w:val="clear" w:color="auto" w:fill="FFFFFF"/>
            <w:tcMar>
              <w:left w:w="29" w:type="dxa"/>
              <w:right w:w="29" w:type="dxa"/>
            </w:tcMar>
            <w:vAlign w:val="bottom"/>
          </w:tcPr>
          <w:p w14:paraId="5EE20CE3" w14:textId="385A7FA3" w:rsidR="00E41797" w:rsidRPr="00A74216" w:rsidRDefault="00E41797" w:rsidP="005446D1">
            <w:pPr>
              <w:pStyle w:val="TableText"/>
              <w:rPr>
                <w:noProof w:val="0"/>
              </w:rPr>
            </w:pPr>
            <w:r>
              <w:t>−1</w:t>
            </w:r>
          </w:p>
        </w:tc>
        <w:tc>
          <w:tcPr>
            <w:tcW w:w="864" w:type="dxa"/>
            <w:tcBorders>
              <w:top w:val="nil"/>
              <w:bottom w:val="nil"/>
            </w:tcBorders>
            <w:shd w:val="clear" w:color="auto" w:fill="FFFFFF"/>
            <w:tcMar>
              <w:left w:w="29" w:type="dxa"/>
              <w:right w:w="29" w:type="dxa"/>
            </w:tcMar>
            <w:vAlign w:val="bottom"/>
          </w:tcPr>
          <w:p w14:paraId="211540C1" w14:textId="02DF675C" w:rsidR="00E41797" w:rsidRPr="00A74216" w:rsidRDefault="00E41797" w:rsidP="005446D1">
            <w:pPr>
              <w:pStyle w:val="TableText"/>
              <w:rPr>
                <w:noProof w:val="0"/>
              </w:rPr>
            </w:pPr>
            <w:r>
              <w:t>0.65</w:t>
            </w:r>
          </w:p>
        </w:tc>
      </w:tr>
      <w:tr w:rsidR="00B12AE3" w:rsidRPr="00A74216" w14:paraId="4A89E069" w14:textId="77777777" w:rsidTr="005446D1">
        <w:tc>
          <w:tcPr>
            <w:tcW w:w="2592" w:type="dxa"/>
            <w:tcBorders>
              <w:top w:val="nil"/>
              <w:bottom w:val="nil"/>
            </w:tcBorders>
            <w:shd w:val="clear" w:color="auto" w:fill="FFFFFF"/>
            <w:noWrap/>
            <w:tcMar>
              <w:top w:w="14" w:type="dxa"/>
              <w:left w:w="29" w:type="dxa"/>
              <w:bottom w:w="14" w:type="dxa"/>
              <w:right w:w="29" w:type="dxa"/>
            </w:tcMar>
            <w:vAlign w:val="center"/>
          </w:tcPr>
          <w:p w14:paraId="10D6F503" w14:textId="77777777" w:rsidR="00E41797" w:rsidRPr="00A74216" w:rsidRDefault="00E41797" w:rsidP="00E41797">
            <w:pPr>
              <w:pStyle w:val="TableText"/>
              <w:rPr>
                <w:noProof w:val="0"/>
              </w:rPr>
            </w:pPr>
            <w:r w:rsidRPr="00A74216">
              <w:rPr>
                <w:noProof w:val="0"/>
              </w:rPr>
              <w:t>Black or African American</w:t>
            </w:r>
          </w:p>
        </w:tc>
        <w:tc>
          <w:tcPr>
            <w:tcW w:w="1008" w:type="dxa"/>
            <w:tcBorders>
              <w:top w:val="nil"/>
              <w:bottom w:val="nil"/>
            </w:tcBorders>
            <w:shd w:val="clear" w:color="auto" w:fill="FFFFFF"/>
            <w:vAlign w:val="bottom"/>
          </w:tcPr>
          <w:p w14:paraId="21823CFF" w14:textId="4FE0B87A" w:rsidR="00E41797" w:rsidRPr="00A74216" w:rsidRDefault="00E41797" w:rsidP="005446D1">
            <w:pPr>
              <w:pStyle w:val="TableText"/>
              <w:rPr>
                <w:noProof w:val="0"/>
                <w:color w:val="000000"/>
              </w:rPr>
            </w:pPr>
            <w:r>
              <w:t>21,387</w:t>
            </w:r>
          </w:p>
        </w:tc>
        <w:tc>
          <w:tcPr>
            <w:tcW w:w="720" w:type="dxa"/>
            <w:tcBorders>
              <w:top w:val="nil"/>
              <w:bottom w:val="nil"/>
            </w:tcBorders>
            <w:shd w:val="clear" w:color="auto" w:fill="FFFFFF"/>
            <w:vAlign w:val="bottom"/>
          </w:tcPr>
          <w:p w14:paraId="1C6AD25D" w14:textId="6D1643CD" w:rsidR="00E41797" w:rsidRPr="00A74216" w:rsidRDefault="00E41797" w:rsidP="005446D1">
            <w:pPr>
              <w:pStyle w:val="TableText"/>
              <w:rPr>
                <w:noProof w:val="0"/>
                <w:color w:val="000000"/>
              </w:rPr>
            </w:pPr>
            <w:r>
              <w:t>2461</w:t>
            </w:r>
          </w:p>
        </w:tc>
        <w:tc>
          <w:tcPr>
            <w:tcW w:w="576" w:type="dxa"/>
            <w:tcBorders>
              <w:top w:val="nil"/>
              <w:bottom w:val="nil"/>
            </w:tcBorders>
            <w:shd w:val="clear" w:color="auto" w:fill="FFFFFF"/>
            <w:vAlign w:val="bottom"/>
          </w:tcPr>
          <w:p w14:paraId="4914F773" w14:textId="0A340D95" w:rsidR="00E41797" w:rsidRPr="00A74216" w:rsidRDefault="00E41797" w:rsidP="005446D1">
            <w:pPr>
              <w:pStyle w:val="TableText"/>
              <w:rPr>
                <w:noProof w:val="0"/>
                <w:color w:val="000000"/>
              </w:rPr>
            </w:pPr>
            <w:r>
              <w:t>115</w:t>
            </w:r>
          </w:p>
        </w:tc>
        <w:tc>
          <w:tcPr>
            <w:tcW w:w="648" w:type="dxa"/>
            <w:tcBorders>
              <w:top w:val="nil"/>
              <w:bottom w:val="nil"/>
            </w:tcBorders>
            <w:shd w:val="clear" w:color="auto" w:fill="FFFFFF"/>
            <w:vAlign w:val="bottom"/>
          </w:tcPr>
          <w:p w14:paraId="4465E36C" w14:textId="09F9B538" w:rsidR="00E41797" w:rsidRPr="00A74216" w:rsidRDefault="00E41797" w:rsidP="005446D1">
            <w:pPr>
              <w:pStyle w:val="TableText"/>
              <w:rPr>
                <w:noProof w:val="0"/>
                <w:color w:val="000000"/>
              </w:rPr>
            </w:pPr>
            <w:r>
              <w:t>14</w:t>
            </w:r>
          </w:p>
        </w:tc>
        <w:tc>
          <w:tcPr>
            <w:tcW w:w="1008" w:type="dxa"/>
            <w:tcBorders>
              <w:top w:val="nil"/>
              <w:bottom w:val="nil"/>
            </w:tcBorders>
            <w:shd w:val="clear" w:color="auto" w:fill="FFFFFF"/>
            <w:tcMar>
              <w:left w:w="29" w:type="dxa"/>
              <w:right w:w="29" w:type="dxa"/>
            </w:tcMar>
            <w:vAlign w:val="bottom"/>
          </w:tcPr>
          <w:p w14:paraId="13D28E9D" w14:textId="7B11FBF4" w:rsidR="00E41797" w:rsidRPr="00A74216" w:rsidRDefault="00E41797" w:rsidP="005446D1">
            <w:pPr>
              <w:pStyle w:val="TableText"/>
              <w:rPr>
                <w:noProof w:val="0"/>
              </w:rPr>
            </w:pPr>
            <w:r>
              <w:t>20,981</w:t>
            </w:r>
          </w:p>
        </w:tc>
        <w:tc>
          <w:tcPr>
            <w:tcW w:w="720" w:type="dxa"/>
            <w:tcBorders>
              <w:top w:val="nil"/>
              <w:bottom w:val="nil"/>
            </w:tcBorders>
            <w:shd w:val="clear" w:color="auto" w:fill="FFFFFF"/>
            <w:tcMar>
              <w:top w:w="14" w:type="dxa"/>
              <w:left w:w="29" w:type="dxa"/>
              <w:bottom w:w="14" w:type="dxa"/>
              <w:right w:w="29" w:type="dxa"/>
            </w:tcMar>
            <w:vAlign w:val="bottom"/>
          </w:tcPr>
          <w:p w14:paraId="0FB5D17D" w14:textId="4EF55631" w:rsidR="00E41797" w:rsidRPr="00A74216" w:rsidRDefault="00E41797" w:rsidP="005446D1">
            <w:pPr>
              <w:pStyle w:val="TableText"/>
              <w:rPr>
                <w:noProof w:val="0"/>
              </w:rPr>
            </w:pPr>
            <w:r>
              <w:t>2456</w:t>
            </w:r>
          </w:p>
        </w:tc>
        <w:tc>
          <w:tcPr>
            <w:tcW w:w="571" w:type="dxa"/>
            <w:tcBorders>
              <w:top w:val="nil"/>
              <w:bottom w:val="nil"/>
            </w:tcBorders>
            <w:shd w:val="clear" w:color="auto" w:fill="FFFFFF"/>
            <w:noWrap/>
            <w:tcMar>
              <w:top w:w="14" w:type="dxa"/>
              <w:left w:w="29" w:type="dxa"/>
              <w:bottom w:w="14" w:type="dxa"/>
              <w:right w:w="29" w:type="dxa"/>
            </w:tcMar>
            <w:vAlign w:val="bottom"/>
          </w:tcPr>
          <w:p w14:paraId="4D326194" w14:textId="34F877CF" w:rsidR="00E41797" w:rsidRPr="00A74216" w:rsidRDefault="00E41797" w:rsidP="005446D1">
            <w:pPr>
              <w:pStyle w:val="TableText"/>
              <w:rPr>
                <w:noProof w:val="0"/>
              </w:rPr>
            </w:pPr>
            <w:r>
              <w:t>112</w:t>
            </w:r>
          </w:p>
        </w:tc>
        <w:tc>
          <w:tcPr>
            <w:tcW w:w="648" w:type="dxa"/>
            <w:tcBorders>
              <w:top w:val="nil"/>
              <w:bottom w:val="nil"/>
            </w:tcBorders>
            <w:shd w:val="clear" w:color="auto" w:fill="FFFFFF"/>
            <w:tcMar>
              <w:top w:w="14" w:type="dxa"/>
              <w:left w:w="29" w:type="dxa"/>
              <w:bottom w:w="14" w:type="dxa"/>
              <w:right w:w="29" w:type="dxa"/>
            </w:tcMar>
            <w:vAlign w:val="bottom"/>
          </w:tcPr>
          <w:p w14:paraId="20D65B4F" w14:textId="3B190A27" w:rsidR="00E41797" w:rsidRPr="00A74216" w:rsidRDefault="00E41797" w:rsidP="005446D1">
            <w:pPr>
              <w:pStyle w:val="TableText"/>
              <w:rPr>
                <w:noProof w:val="0"/>
              </w:rPr>
            </w:pPr>
            <w:r>
              <w:t>13</w:t>
            </w:r>
          </w:p>
        </w:tc>
        <w:tc>
          <w:tcPr>
            <w:tcW w:w="1008" w:type="dxa"/>
            <w:tcBorders>
              <w:top w:val="nil"/>
              <w:bottom w:val="nil"/>
            </w:tcBorders>
            <w:shd w:val="clear" w:color="auto" w:fill="FFFFFF"/>
            <w:tcMar>
              <w:top w:w="14" w:type="dxa"/>
              <w:left w:w="29" w:type="dxa"/>
              <w:bottom w:w="14" w:type="dxa"/>
              <w:right w:w="29" w:type="dxa"/>
            </w:tcMar>
            <w:vAlign w:val="bottom"/>
          </w:tcPr>
          <w:p w14:paraId="5A79B8CB" w14:textId="7BFBC576" w:rsidR="00E41797" w:rsidRPr="00A74216" w:rsidRDefault="00E41797" w:rsidP="005446D1">
            <w:pPr>
              <w:pStyle w:val="TableText"/>
              <w:rPr>
                <w:noProof w:val="0"/>
              </w:rPr>
            </w:pPr>
            <w:r>
              <w:t>22,077</w:t>
            </w:r>
          </w:p>
        </w:tc>
        <w:tc>
          <w:tcPr>
            <w:tcW w:w="720" w:type="dxa"/>
            <w:tcBorders>
              <w:top w:val="nil"/>
              <w:bottom w:val="nil"/>
            </w:tcBorders>
            <w:shd w:val="clear" w:color="auto" w:fill="FFFFFF"/>
            <w:tcMar>
              <w:left w:w="29" w:type="dxa"/>
              <w:right w:w="29" w:type="dxa"/>
            </w:tcMar>
            <w:vAlign w:val="bottom"/>
          </w:tcPr>
          <w:p w14:paraId="0AB32E73" w14:textId="11E9AFE8" w:rsidR="00E41797" w:rsidRPr="00A74216" w:rsidRDefault="00E41797" w:rsidP="005446D1">
            <w:pPr>
              <w:pStyle w:val="TableText"/>
              <w:rPr>
                <w:noProof w:val="0"/>
              </w:rPr>
            </w:pPr>
            <w:r>
              <w:t>2457</w:t>
            </w:r>
          </w:p>
        </w:tc>
        <w:tc>
          <w:tcPr>
            <w:tcW w:w="571" w:type="dxa"/>
            <w:tcBorders>
              <w:top w:val="nil"/>
              <w:bottom w:val="nil"/>
            </w:tcBorders>
            <w:shd w:val="clear" w:color="auto" w:fill="FFFFFF"/>
            <w:tcMar>
              <w:left w:w="29" w:type="dxa"/>
              <w:right w:w="29" w:type="dxa"/>
            </w:tcMar>
            <w:vAlign w:val="bottom"/>
          </w:tcPr>
          <w:p w14:paraId="17099812" w14:textId="4D0E22CF" w:rsidR="00E41797" w:rsidRPr="00A74216" w:rsidRDefault="00E41797" w:rsidP="005446D1">
            <w:pPr>
              <w:pStyle w:val="TableText"/>
              <w:rPr>
                <w:noProof w:val="0"/>
              </w:rPr>
            </w:pPr>
            <w:r>
              <w:t>110</w:t>
            </w:r>
          </w:p>
        </w:tc>
        <w:tc>
          <w:tcPr>
            <w:tcW w:w="648" w:type="dxa"/>
            <w:tcBorders>
              <w:top w:val="nil"/>
              <w:bottom w:val="nil"/>
            </w:tcBorders>
            <w:shd w:val="clear" w:color="auto" w:fill="FFFFFF"/>
            <w:tcMar>
              <w:left w:w="29" w:type="dxa"/>
              <w:right w:w="29" w:type="dxa"/>
            </w:tcMar>
            <w:vAlign w:val="bottom"/>
          </w:tcPr>
          <w:p w14:paraId="661B970B" w14:textId="325A3CA3" w:rsidR="00E41797" w:rsidRPr="00A74216" w:rsidRDefault="00E41797" w:rsidP="005446D1">
            <w:pPr>
              <w:pStyle w:val="TableText"/>
              <w:rPr>
                <w:noProof w:val="0"/>
              </w:rPr>
            </w:pPr>
            <w:r>
              <w:t>13</w:t>
            </w:r>
          </w:p>
        </w:tc>
        <w:tc>
          <w:tcPr>
            <w:tcW w:w="576" w:type="dxa"/>
            <w:tcBorders>
              <w:top w:val="nil"/>
              <w:bottom w:val="nil"/>
            </w:tcBorders>
            <w:shd w:val="clear" w:color="auto" w:fill="FFFFFF"/>
            <w:vAlign w:val="bottom"/>
          </w:tcPr>
          <w:p w14:paraId="4B7E7D27" w14:textId="4AD50019" w:rsidR="00E41797" w:rsidRPr="00A74216" w:rsidRDefault="00E41797" w:rsidP="005446D1">
            <w:pPr>
              <w:pStyle w:val="TableText"/>
              <w:rPr>
                <w:noProof w:val="0"/>
                <w:color w:val="000000"/>
              </w:rPr>
            </w:pPr>
            <w:r>
              <w:t>5</w:t>
            </w:r>
          </w:p>
        </w:tc>
        <w:tc>
          <w:tcPr>
            <w:tcW w:w="864" w:type="dxa"/>
            <w:tcBorders>
              <w:top w:val="nil"/>
              <w:bottom w:val="nil"/>
            </w:tcBorders>
            <w:shd w:val="clear" w:color="auto" w:fill="FFFFFF"/>
            <w:vAlign w:val="bottom"/>
          </w:tcPr>
          <w:p w14:paraId="4E941A2F" w14:textId="6871927A" w:rsidR="00E41797" w:rsidRPr="00A74216" w:rsidRDefault="00E41797" w:rsidP="005446D1">
            <w:pPr>
              <w:pStyle w:val="TableText"/>
              <w:rPr>
                <w:noProof w:val="0"/>
                <w:color w:val="000000"/>
              </w:rPr>
            </w:pPr>
            <w:r>
              <w:t>0.90</w:t>
            </w:r>
          </w:p>
        </w:tc>
        <w:tc>
          <w:tcPr>
            <w:tcW w:w="576" w:type="dxa"/>
            <w:tcBorders>
              <w:top w:val="nil"/>
              <w:bottom w:val="nil"/>
            </w:tcBorders>
            <w:shd w:val="clear" w:color="auto" w:fill="FFFFFF"/>
            <w:tcMar>
              <w:left w:w="29" w:type="dxa"/>
              <w:right w:w="29" w:type="dxa"/>
            </w:tcMar>
            <w:vAlign w:val="bottom"/>
          </w:tcPr>
          <w:p w14:paraId="22BD4ED3" w14:textId="680D3287" w:rsidR="00E41797" w:rsidRPr="00A74216" w:rsidRDefault="00E41797" w:rsidP="005446D1">
            <w:pPr>
              <w:pStyle w:val="TableText"/>
              <w:rPr>
                <w:noProof w:val="0"/>
              </w:rPr>
            </w:pPr>
            <w:r>
              <w:t>−1</w:t>
            </w:r>
          </w:p>
        </w:tc>
        <w:tc>
          <w:tcPr>
            <w:tcW w:w="864" w:type="dxa"/>
            <w:tcBorders>
              <w:top w:val="nil"/>
              <w:bottom w:val="nil"/>
            </w:tcBorders>
            <w:shd w:val="clear" w:color="auto" w:fill="FFFFFF"/>
            <w:tcMar>
              <w:left w:w="29" w:type="dxa"/>
              <w:right w:w="29" w:type="dxa"/>
            </w:tcMar>
            <w:vAlign w:val="bottom"/>
          </w:tcPr>
          <w:p w14:paraId="5385AEA5" w14:textId="5D584792" w:rsidR="00E41797" w:rsidRPr="00A74216" w:rsidRDefault="00E41797" w:rsidP="005446D1">
            <w:pPr>
              <w:pStyle w:val="TableText"/>
              <w:rPr>
                <w:noProof w:val="0"/>
              </w:rPr>
            </w:pPr>
            <w:r>
              <w:t>0.73</w:t>
            </w:r>
          </w:p>
        </w:tc>
      </w:tr>
      <w:tr w:rsidR="00B12AE3" w:rsidRPr="00A74216" w14:paraId="155FD23D" w14:textId="77777777" w:rsidTr="005446D1">
        <w:tc>
          <w:tcPr>
            <w:tcW w:w="2592" w:type="dxa"/>
            <w:tcBorders>
              <w:top w:val="nil"/>
              <w:bottom w:val="nil"/>
            </w:tcBorders>
            <w:shd w:val="clear" w:color="auto" w:fill="FFFFFF"/>
            <w:noWrap/>
            <w:tcMar>
              <w:top w:w="14" w:type="dxa"/>
              <w:left w:w="29" w:type="dxa"/>
              <w:bottom w:w="14" w:type="dxa"/>
              <w:right w:w="29" w:type="dxa"/>
            </w:tcMar>
            <w:vAlign w:val="center"/>
          </w:tcPr>
          <w:p w14:paraId="2672E846" w14:textId="77777777" w:rsidR="00E41797" w:rsidRPr="00A74216" w:rsidRDefault="00E41797" w:rsidP="00E41797">
            <w:pPr>
              <w:pStyle w:val="TableText"/>
              <w:rPr>
                <w:noProof w:val="0"/>
              </w:rPr>
            </w:pPr>
            <w:r w:rsidRPr="00A74216">
              <w:rPr>
                <w:noProof w:val="0"/>
              </w:rPr>
              <w:t>White</w:t>
            </w:r>
          </w:p>
        </w:tc>
        <w:tc>
          <w:tcPr>
            <w:tcW w:w="1008" w:type="dxa"/>
            <w:tcBorders>
              <w:top w:val="nil"/>
              <w:bottom w:val="nil"/>
            </w:tcBorders>
            <w:shd w:val="clear" w:color="auto" w:fill="FFFFFF"/>
            <w:vAlign w:val="bottom"/>
          </w:tcPr>
          <w:p w14:paraId="21458DE3" w14:textId="04D32998" w:rsidR="00E41797" w:rsidRPr="00A74216" w:rsidRDefault="00E41797" w:rsidP="005446D1">
            <w:pPr>
              <w:pStyle w:val="TableText"/>
              <w:rPr>
                <w:noProof w:val="0"/>
                <w:color w:val="000000"/>
              </w:rPr>
            </w:pPr>
            <w:r>
              <w:t>85,399</w:t>
            </w:r>
          </w:p>
        </w:tc>
        <w:tc>
          <w:tcPr>
            <w:tcW w:w="720" w:type="dxa"/>
            <w:tcBorders>
              <w:top w:val="nil"/>
              <w:bottom w:val="nil"/>
            </w:tcBorders>
            <w:shd w:val="clear" w:color="auto" w:fill="FFFFFF"/>
            <w:vAlign w:val="bottom"/>
          </w:tcPr>
          <w:p w14:paraId="046109BF" w14:textId="1310C1A4" w:rsidR="00E41797" w:rsidRPr="00A74216" w:rsidRDefault="00E41797" w:rsidP="005446D1">
            <w:pPr>
              <w:pStyle w:val="TableText"/>
              <w:rPr>
                <w:noProof w:val="0"/>
                <w:color w:val="000000"/>
              </w:rPr>
            </w:pPr>
            <w:r>
              <w:t>2568</w:t>
            </w:r>
          </w:p>
        </w:tc>
        <w:tc>
          <w:tcPr>
            <w:tcW w:w="576" w:type="dxa"/>
            <w:tcBorders>
              <w:top w:val="nil"/>
              <w:bottom w:val="nil"/>
            </w:tcBorders>
            <w:shd w:val="clear" w:color="auto" w:fill="FFFFFF"/>
            <w:vAlign w:val="bottom"/>
          </w:tcPr>
          <w:p w14:paraId="19BF946B" w14:textId="04E15D8A" w:rsidR="00E41797" w:rsidRPr="00A74216" w:rsidRDefault="00E41797" w:rsidP="005446D1">
            <w:pPr>
              <w:pStyle w:val="TableText"/>
              <w:rPr>
                <w:noProof w:val="0"/>
                <w:color w:val="000000"/>
              </w:rPr>
            </w:pPr>
            <w:r>
              <w:t>128</w:t>
            </w:r>
          </w:p>
        </w:tc>
        <w:tc>
          <w:tcPr>
            <w:tcW w:w="648" w:type="dxa"/>
            <w:tcBorders>
              <w:top w:val="nil"/>
              <w:bottom w:val="nil"/>
            </w:tcBorders>
            <w:shd w:val="clear" w:color="auto" w:fill="FFFFFF"/>
            <w:vAlign w:val="bottom"/>
          </w:tcPr>
          <w:p w14:paraId="65AD90E7" w14:textId="54CE2A02" w:rsidR="00E41797" w:rsidRPr="00A74216" w:rsidRDefault="00E41797" w:rsidP="005446D1">
            <w:pPr>
              <w:pStyle w:val="TableText"/>
              <w:rPr>
                <w:noProof w:val="0"/>
                <w:color w:val="000000"/>
              </w:rPr>
            </w:pPr>
            <w:r>
              <w:t>45</w:t>
            </w:r>
          </w:p>
        </w:tc>
        <w:tc>
          <w:tcPr>
            <w:tcW w:w="1008" w:type="dxa"/>
            <w:tcBorders>
              <w:top w:val="nil"/>
              <w:bottom w:val="nil"/>
            </w:tcBorders>
            <w:shd w:val="clear" w:color="auto" w:fill="FFFFFF"/>
            <w:tcMar>
              <w:left w:w="29" w:type="dxa"/>
              <w:right w:w="29" w:type="dxa"/>
            </w:tcMar>
            <w:vAlign w:val="bottom"/>
          </w:tcPr>
          <w:p w14:paraId="4E9CEB6C" w14:textId="33EF6B16" w:rsidR="00E41797" w:rsidRPr="00A74216" w:rsidRDefault="00E41797" w:rsidP="005446D1">
            <w:pPr>
              <w:pStyle w:val="TableText"/>
              <w:rPr>
                <w:noProof w:val="0"/>
              </w:rPr>
            </w:pPr>
            <w:r>
              <w:t>84,745</w:t>
            </w:r>
          </w:p>
        </w:tc>
        <w:tc>
          <w:tcPr>
            <w:tcW w:w="720" w:type="dxa"/>
            <w:tcBorders>
              <w:top w:val="nil"/>
              <w:bottom w:val="nil"/>
            </w:tcBorders>
            <w:shd w:val="clear" w:color="auto" w:fill="FFFFFF"/>
            <w:tcMar>
              <w:top w:w="14" w:type="dxa"/>
              <w:left w:w="29" w:type="dxa"/>
              <w:bottom w:w="14" w:type="dxa"/>
              <w:right w:w="29" w:type="dxa"/>
            </w:tcMar>
            <w:vAlign w:val="bottom"/>
          </w:tcPr>
          <w:p w14:paraId="75007196" w14:textId="0559DE3D" w:rsidR="00E41797" w:rsidRPr="00A74216" w:rsidRDefault="00E41797" w:rsidP="005446D1">
            <w:pPr>
              <w:pStyle w:val="TableText"/>
              <w:rPr>
                <w:noProof w:val="0"/>
              </w:rPr>
            </w:pPr>
            <w:r>
              <w:t>2562</w:t>
            </w:r>
          </w:p>
        </w:tc>
        <w:tc>
          <w:tcPr>
            <w:tcW w:w="571" w:type="dxa"/>
            <w:tcBorders>
              <w:top w:val="nil"/>
              <w:bottom w:val="nil"/>
            </w:tcBorders>
            <w:shd w:val="clear" w:color="auto" w:fill="FFFFFF"/>
            <w:noWrap/>
            <w:tcMar>
              <w:top w:w="14" w:type="dxa"/>
              <w:left w:w="29" w:type="dxa"/>
              <w:bottom w:w="14" w:type="dxa"/>
              <w:right w:w="29" w:type="dxa"/>
            </w:tcMar>
            <w:vAlign w:val="bottom"/>
          </w:tcPr>
          <w:p w14:paraId="2D128227" w14:textId="63AF6F06" w:rsidR="00E41797" w:rsidRPr="00A74216" w:rsidRDefault="00E41797" w:rsidP="005446D1">
            <w:pPr>
              <w:pStyle w:val="TableText"/>
              <w:rPr>
                <w:noProof w:val="0"/>
              </w:rPr>
            </w:pPr>
            <w:r>
              <w:t>125</w:t>
            </w:r>
          </w:p>
        </w:tc>
        <w:tc>
          <w:tcPr>
            <w:tcW w:w="648" w:type="dxa"/>
            <w:tcBorders>
              <w:top w:val="nil"/>
              <w:bottom w:val="nil"/>
            </w:tcBorders>
            <w:shd w:val="clear" w:color="auto" w:fill="FFFFFF"/>
            <w:tcMar>
              <w:top w:w="14" w:type="dxa"/>
              <w:left w:w="29" w:type="dxa"/>
              <w:bottom w:w="14" w:type="dxa"/>
              <w:right w:w="29" w:type="dxa"/>
            </w:tcMar>
            <w:vAlign w:val="bottom"/>
          </w:tcPr>
          <w:p w14:paraId="3A17D2FB" w14:textId="5C43211B" w:rsidR="00E41797" w:rsidRPr="00A74216" w:rsidRDefault="00E41797" w:rsidP="005446D1">
            <w:pPr>
              <w:pStyle w:val="TableText"/>
              <w:rPr>
                <w:noProof w:val="0"/>
              </w:rPr>
            </w:pPr>
            <w:r>
              <w:t>44</w:t>
            </w:r>
          </w:p>
        </w:tc>
        <w:tc>
          <w:tcPr>
            <w:tcW w:w="1008" w:type="dxa"/>
            <w:tcBorders>
              <w:top w:val="nil"/>
              <w:bottom w:val="nil"/>
            </w:tcBorders>
            <w:shd w:val="clear" w:color="auto" w:fill="FFFFFF"/>
            <w:tcMar>
              <w:top w:w="14" w:type="dxa"/>
              <w:left w:w="29" w:type="dxa"/>
              <w:bottom w:w="14" w:type="dxa"/>
              <w:right w:w="29" w:type="dxa"/>
            </w:tcMar>
            <w:vAlign w:val="bottom"/>
          </w:tcPr>
          <w:p w14:paraId="3F05C598" w14:textId="02EBEDAF" w:rsidR="00E41797" w:rsidRPr="00A74216" w:rsidRDefault="00E41797" w:rsidP="005446D1">
            <w:pPr>
              <w:pStyle w:val="TableText"/>
              <w:rPr>
                <w:noProof w:val="0"/>
              </w:rPr>
            </w:pPr>
            <w:r>
              <w:t>89,249</w:t>
            </w:r>
          </w:p>
        </w:tc>
        <w:tc>
          <w:tcPr>
            <w:tcW w:w="720" w:type="dxa"/>
            <w:tcBorders>
              <w:top w:val="nil"/>
              <w:bottom w:val="nil"/>
            </w:tcBorders>
            <w:shd w:val="clear" w:color="auto" w:fill="FFFFFF"/>
            <w:tcMar>
              <w:left w:w="29" w:type="dxa"/>
              <w:right w:w="29" w:type="dxa"/>
            </w:tcMar>
            <w:vAlign w:val="bottom"/>
          </w:tcPr>
          <w:p w14:paraId="5B7A2CF6" w14:textId="10F9F03F" w:rsidR="00E41797" w:rsidRPr="00A74216" w:rsidRDefault="00E41797" w:rsidP="005446D1">
            <w:pPr>
              <w:pStyle w:val="TableText"/>
              <w:rPr>
                <w:noProof w:val="0"/>
              </w:rPr>
            </w:pPr>
            <w:r>
              <w:t>2561</w:t>
            </w:r>
          </w:p>
        </w:tc>
        <w:tc>
          <w:tcPr>
            <w:tcW w:w="571" w:type="dxa"/>
            <w:tcBorders>
              <w:top w:val="nil"/>
              <w:bottom w:val="nil"/>
            </w:tcBorders>
            <w:shd w:val="clear" w:color="auto" w:fill="FFFFFF"/>
            <w:tcMar>
              <w:left w:w="29" w:type="dxa"/>
              <w:right w:w="29" w:type="dxa"/>
            </w:tcMar>
            <w:vAlign w:val="bottom"/>
          </w:tcPr>
          <w:p w14:paraId="791BC3E9" w14:textId="5F8268D1" w:rsidR="00E41797" w:rsidRPr="00A74216" w:rsidRDefault="00E41797" w:rsidP="005446D1">
            <w:pPr>
              <w:pStyle w:val="TableText"/>
              <w:rPr>
                <w:noProof w:val="0"/>
              </w:rPr>
            </w:pPr>
            <w:r>
              <w:t>123</w:t>
            </w:r>
          </w:p>
        </w:tc>
        <w:tc>
          <w:tcPr>
            <w:tcW w:w="648" w:type="dxa"/>
            <w:tcBorders>
              <w:top w:val="nil"/>
              <w:bottom w:val="nil"/>
            </w:tcBorders>
            <w:shd w:val="clear" w:color="auto" w:fill="FFFFFF"/>
            <w:tcMar>
              <w:left w:w="29" w:type="dxa"/>
              <w:right w:w="29" w:type="dxa"/>
            </w:tcMar>
            <w:vAlign w:val="bottom"/>
          </w:tcPr>
          <w:p w14:paraId="3937CD16" w14:textId="28FC0227" w:rsidR="00E41797" w:rsidRPr="00A74216" w:rsidRDefault="00E41797" w:rsidP="005446D1">
            <w:pPr>
              <w:pStyle w:val="TableText"/>
              <w:rPr>
                <w:noProof w:val="0"/>
              </w:rPr>
            </w:pPr>
            <w:r>
              <w:t>43</w:t>
            </w:r>
          </w:p>
        </w:tc>
        <w:tc>
          <w:tcPr>
            <w:tcW w:w="576" w:type="dxa"/>
            <w:tcBorders>
              <w:top w:val="nil"/>
              <w:bottom w:val="nil"/>
            </w:tcBorders>
            <w:shd w:val="clear" w:color="auto" w:fill="FFFFFF"/>
            <w:vAlign w:val="bottom"/>
          </w:tcPr>
          <w:p w14:paraId="2CC3A02E" w14:textId="66EB5F0B" w:rsidR="00E41797" w:rsidRPr="00A74216" w:rsidRDefault="00E41797" w:rsidP="005446D1">
            <w:pPr>
              <w:pStyle w:val="TableText"/>
              <w:rPr>
                <w:noProof w:val="0"/>
                <w:color w:val="000000"/>
              </w:rPr>
            </w:pPr>
            <w:r>
              <w:t>6</w:t>
            </w:r>
          </w:p>
        </w:tc>
        <w:tc>
          <w:tcPr>
            <w:tcW w:w="864" w:type="dxa"/>
            <w:tcBorders>
              <w:top w:val="nil"/>
              <w:bottom w:val="nil"/>
            </w:tcBorders>
            <w:shd w:val="clear" w:color="auto" w:fill="FFFFFF"/>
            <w:vAlign w:val="bottom"/>
          </w:tcPr>
          <w:p w14:paraId="67E4E0B9" w14:textId="6EAA10C5" w:rsidR="00E41797" w:rsidRPr="00A74216" w:rsidRDefault="00E41797" w:rsidP="005446D1">
            <w:pPr>
              <w:pStyle w:val="TableText"/>
              <w:rPr>
                <w:noProof w:val="0"/>
                <w:color w:val="000000"/>
              </w:rPr>
            </w:pPr>
            <w:r>
              <w:t>1.79</w:t>
            </w:r>
          </w:p>
        </w:tc>
        <w:tc>
          <w:tcPr>
            <w:tcW w:w="576" w:type="dxa"/>
            <w:tcBorders>
              <w:top w:val="nil"/>
              <w:bottom w:val="nil"/>
            </w:tcBorders>
            <w:shd w:val="clear" w:color="auto" w:fill="FFFFFF"/>
            <w:tcMar>
              <w:left w:w="29" w:type="dxa"/>
              <w:right w:w="29" w:type="dxa"/>
            </w:tcMar>
            <w:vAlign w:val="bottom"/>
          </w:tcPr>
          <w:p w14:paraId="528DF525" w14:textId="0D52455D" w:rsidR="00E41797" w:rsidRPr="00A74216" w:rsidRDefault="00E41797" w:rsidP="005446D1">
            <w:pPr>
              <w:pStyle w:val="TableText"/>
              <w:rPr>
                <w:noProof w:val="0"/>
              </w:rPr>
            </w:pPr>
            <w:r>
              <w:t>1</w:t>
            </w:r>
          </w:p>
        </w:tc>
        <w:tc>
          <w:tcPr>
            <w:tcW w:w="864" w:type="dxa"/>
            <w:tcBorders>
              <w:top w:val="nil"/>
              <w:bottom w:val="nil"/>
            </w:tcBorders>
            <w:shd w:val="clear" w:color="auto" w:fill="FFFFFF"/>
            <w:tcMar>
              <w:left w:w="29" w:type="dxa"/>
              <w:right w:w="29" w:type="dxa"/>
            </w:tcMar>
            <w:vAlign w:val="bottom"/>
          </w:tcPr>
          <w:p w14:paraId="2B026169" w14:textId="283BB490" w:rsidR="00E41797" w:rsidRPr="00A74216" w:rsidRDefault="00E41797" w:rsidP="005446D1">
            <w:pPr>
              <w:pStyle w:val="TableText"/>
              <w:rPr>
                <w:noProof w:val="0"/>
              </w:rPr>
            </w:pPr>
            <w:r>
              <w:t>0.65</w:t>
            </w:r>
          </w:p>
        </w:tc>
      </w:tr>
      <w:tr w:rsidR="00B12AE3" w:rsidRPr="00A74216" w14:paraId="4CB5E6E5" w14:textId="77777777" w:rsidTr="005446D1">
        <w:tc>
          <w:tcPr>
            <w:tcW w:w="2592" w:type="dxa"/>
            <w:tcBorders>
              <w:top w:val="nil"/>
              <w:bottom w:val="single" w:sz="12" w:space="0" w:color="auto"/>
            </w:tcBorders>
            <w:shd w:val="clear" w:color="auto" w:fill="FFFFFF"/>
            <w:noWrap/>
            <w:tcMar>
              <w:top w:w="14" w:type="dxa"/>
              <w:left w:w="29" w:type="dxa"/>
              <w:bottom w:w="14" w:type="dxa"/>
              <w:right w:w="29" w:type="dxa"/>
            </w:tcMar>
            <w:vAlign w:val="center"/>
          </w:tcPr>
          <w:p w14:paraId="18112084" w14:textId="77777777" w:rsidR="00E41797" w:rsidRPr="00A74216" w:rsidRDefault="00E41797" w:rsidP="00E41797">
            <w:pPr>
              <w:pStyle w:val="TableText"/>
              <w:rPr>
                <w:noProof w:val="0"/>
              </w:rPr>
            </w:pPr>
            <w:r w:rsidRPr="00A74216">
              <w:rPr>
                <w:noProof w:val="0"/>
              </w:rPr>
              <w:t>Two or more races</w:t>
            </w:r>
          </w:p>
        </w:tc>
        <w:tc>
          <w:tcPr>
            <w:tcW w:w="1008" w:type="dxa"/>
            <w:tcBorders>
              <w:top w:val="nil"/>
              <w:bottom w:val="single" w:sz="12" w:space="0" w:color="auto"/>
            </w:tcBorders>
            <w:shd w:val="clear" w:color="auto" w:fill="FFFFFF"/>
            <w:vAlign w:val="bottom"/>
          </w:tcPr>
          <w:p w14:paraId="64191DD3" w14:textId="3009F904" w:rsidR="00E41797" w:rsidRPr="00A74216" w:rsidRDefault="00E41797" w:rsidP="005446D1">
            <w:pPr>
              <w:pStyle w:val="TableText"/>
              <w:rPr>
                <w:noProof w:val="0"/>
                <w:color w:val="000000"/>
              </w:rPr>
            </w:pPr>
            <w:r>
              <w:t>21,825</w:t>
            </w:r>
          </w:p>
        </w:tc>
        <w:tc>
          <w:tcPr>
            <w:tcW w:w="720" w:type="dxa"/>
            <w:tcBorders>
              <w:top w:val="nil"/>
              <w:bottom w:val="single" w:sz="12" w:space="0" w:color="auto"/>
            </w:tcBorders>
            <w:shd w:val="clear" w:color="auto" w:fill="FFFFFF"/>
            <w:vAlign w:val="bottom"/>
          </w:tcPr>
          <w:p w14:paraId="329A187F" w14:textId="06E1340C" w:rsidR="00E41797" w:rsidRPr="00A74216" w:rsidRDefault="00E41797" w:rsidP="005446D1">
            <w:pPr>
              <w:pStyle w:val="TableText"/>
              <w:rPr>
                <w:noProof w:val="0"/>
                <w:color w:val="000000"/>
              </w:rPr>
            </w:pPr>
            <w:r>
              <w:t>2568</w:t>
            </w:r>
          </w:p>
        </w:tc>
        <w:tc>
          <w:tcPr>
            <w:tcW w:w="576" w:type="dxa"/>
            <w:tcBorders>
              <w:top w:val="nil"/>
              <w:bottom w:val="single" w:sz="12" w:space="0" w:color="auto"/>
            </w:tcBorders>
            <w:shd w:val="clear" w:color="auto" w:fill="FFFFFF"/>
            <w:vAlign w:val="bottom"/>
          </w:tcPr>
          <w:p w14:paraId="5CAA88BE" w14:textId="089659B9" w:rsidR="00E41797" w:rsidRPr="00A74216" w:rsidRDefault="00E41797" w:rsidP="005446D1">
            <w:pPr>
              <w:pStyle w:val="TableText"/>
              <w:rPr>
                <w:noProof w:val="0"/>
                <w:color w:val="000000"/>
              </w:rPr>
            </w:pPr>
            <w:r>
              <w:t>138</w:t>
            </w:r>
          </w:p>
        </w:tc>
        <w:tc>
          <w:tcPr>
            <w:tcW w:w="648" w:type="dxa"/>
            <w:tcBorders>
              <w:top w:val="nil"/>
              <w:bottom w:val="single" w:sz="12" w:space="0" w:color="auto"/>
            </w:tcBorders>
            <w:shd w:val="clear" w:color="auto" w:fill="FFFFFF"/>
            <w:vAlign w:val="bottom"/>
          </w:tcPr>
          <w:p w14:paraId="154CBB3D" w14:textId="0AFCCBE0" w:rsidR="00E41797" w:rsidRPr="00A74216" w:rsidRDefault="00E41797" w:rsidP="005446D1">
            <w:pPr>
              <w:pStyle w:val="TableText"/>
              <w:rPr>
                <w:noProof w:val="0"/>
                <w:color w:val="000000"/>
              </w:rPr>
            </w:pPr>
            <w:r>
              <w:t>45</w:t>
            </w:r>
          </w:p>
        </w:tc>
        <w:tc>
          <w:tcPr>
            <w:tcW w:w="1008" w:type="dxa"/>
            <w:tcBorders>
              <w:top w:val="nil"/>
              <w:bottom w:val="single" w:sz="12" w:space="0" w:color="auto"/>
            </w:tcBorders>
            <w:shd w:val="clear" w:color="auto" w:fill="FFFFFF"/>
            <w:tcMar>
              <w:left w:w="29" w:type="dxa"/>
              <w:right w:w="29" w:type="dxa"/>
            </w:tcMar>
            <w:vAlign w:val="bottom"/>
          </w:tcPr>
          <w:p w14:paraId="3BB7E150" w14:textId="09A2C8E7" w:rsidR="00E41797" w:rsidRPr="00A74216" w:rsidRDefault="00E41797" w:rsidP="005446D1">
            <w:pPr>
              <w:pStyle w:val="TableText"/>
              <w:rPr>
                <w:noProof w:val="0"/>
              </w:rPr>
            </w:pPr>
            <w:r>
              <w:t>20,889</w:t>
            </w:r>
          </w:p>
        </w:tc>
        <w:tc>
          <w:tcPr>
            <w:tcW w:w="720" w:type="dxa"/>
            <w:tcBorders>
              <w:top w:val="nil"/>
              <w:bottom w:val="single" w:sz="12" w:space="0" w:color="auto"/>
            </w:tcBorders>
            <w:shd w:val="clear" w:color="auto" w:fill="FFFFFF"/>
            <w:tcMar>
              <w:top w:w="14" w:type="dxa"/>
              <w:left w:w="29" w:type="dxa"/>
              <w:bottom w:w="14" w:type="dxa"/>
              <w:right w:w="29" w:type="dxa"/>
            </w:tcMar>
            <w:vAlign w:val="bottom"/>
          </w:tcPr>
          <w:p w14:paraId="184B7ED9" w14:textId="13401369" w:rsidR="00E41797" w:rsidRPr="00A74216" w:rsidRDefault="00E41797" w:rsidP="005446D1">
            <w:pPr>
              <w:pStyle w:val="TableText"/>
              <w:rPr>
                <w:noProof w:val="0"/>
              </w:rPr>
            </w:pPr>
            <w:r>
              <w:t>2559</w:t>
            </w:r>
          </w:p>
        </w:tc>
        <w:tc>
          <w:tcPr>
            <w:tcW w:w="571" w:type="dxa"/>
            <w:tcBorders>
              <w:top w:val="nil"/>
              <w:bottom w:val="single" w:sz="12" w:space="0" w:color="auto"/>
            </w:tcBorders>
            <w:shd w:val="clear" w:color="auto" w:fill="FFFFFF"/>
            <w:noWrap/>
            <w:tcMar>
              <w:top w:w="14" w:type="dxa"/>
              <w:left w:w="29" w:type="dxa"/>
              <w:bottom w:w="14" w:type="dxa"/>
              <w:right w:w="29" w:type="dxa"/>
            </w:tcMar>
            <w:vAlign w:val="bottom"/>
          </w:tcPr>
          <w:p w14:paraId="234E1AEF" w14:textId="1C355799" w:rsidR="00E41797" w:rsidRPr="00A74216" w:rsidRDefault="00E41797" w:rsidP="005446D1">
            <w:pPr>
              <w:pStyle w:val="TableText"/>
              <w:rPr>
                <w:noProof w:val="0"/>
              </w:rPr>
            </w:pPr>
            <w:r>
              <w:t>135</w:t>
            </w:r>
          </w:p>
        </w:tc>
        <w:tc>
          <w:tcPr>
            <w:tcW w:w="648" w:type="dxa"/>
            <w:tcBorders>
              <w:top w:val="nil"/>
              <w:bottom w:val="single" w:sz="12" w:space="0" w:color="auto"/>
            </w:tcBorders>
            <w:shd w:val="clear" w:color="auto" w:fill="FFFFFF"/>
            <w:tcMar>
              <w:top w:w="14" w:type="dxa"/>
              <w:left w:w="29" w:type="dxa"/>
              <w:bottom w:w="14" w:type="dxa"/>
              <w:right w:w="29" w:type="dxa"/>
            </w:tcMar>
            <w:vAlign w:val="bottom"/>
          </w:tcPr>
          <w:p w14:paraId="066BFCF9" w14:textId="456E41C1" w:rsidR="00E41797" w:rsidRPr="00A74216" w:rsidRDefault="00E41797" w:rsidP="005446D1">
            <w:pPr>
              <w:pStyle w:val="TableText"/>
              <w:rPr>
                <w:noProof w:val="0"/>
              </w:rPr>
            </w:pPr>
            <w:r>
              <w:t>43</w:t>
            </w:r>
          </w:p>
        </w:tc>
        <w:tc>
          <w:tcPr>
            <w:tcW w:w="1008" w:type="dxa"/>
            <w:tcBorders>
              <w:top w:val="nil"/>
              <w:bottom w:val="single" w:sz="12" w:space="0" w:color="auto"/>
            </w:tcBorders>
            <w:shd w:val="clear" w:color="auto" w:fill="FFFFFF"/>
            <w:tcMar>
              <w:top w:w="14" w:type="dxa"/>
              <w:left w:w="29" w:type="dxa"/>
              <w:bottom w:w="14" w:type="dxa"/>
              <w:right w:w="29" w:type="dxa"/>
            </w:tcMar>
            <w:vAlign w:val="bottom"/>
          </w:tcPr>
          <w:p w14:paraId="77D48E22" w14:textId="4502041C" w:rsidR="00E41797" w:rsidRPr="00A74216" w:rsidRDefault="00E41797" w:rsidP="005446D1">
            <w:pPr>
              <w:pStyle w:val="TableText"/>
              <w:rPr>
                <w:noProof w:val="0"/>
              </w:rPr>
            </w:pPr>
            <w:r>
              <w:t>20,385</w:t>
            </w:r>
          </w:p>
        </w:tc>
        <w:tc>
          <w:tcPr>
            <w:tcW w:w="720" w:type="dxa"/>
            <w:tcBorders>
              <w:top w:val="nil"/>
              <w:bottom w:val="single" w:sz="12" w:space="0" w:color="auto"/>
            </w:tcBorders>
            <w:shd w:val="clear" w:color="auto" w:fill="FFFFFF"/>
            <w:tcMar>
              <w:left w:w="29" w:type="dxa"/>
              <w:right w:w="29" w:type="dxa"/>
            </w:tcMar>
            <w:vAlign w:val="bottom"/>
          </w:tcPr>
          <w:p w14:paraId="305D989A" w14:textId="12D13758" w:rsidR="00E41797" w:rsidRPr="00A74216" w:rsidRDefault="00E41797" w:rsidP="005446D1">
            <w:pPr>
              <w:pStyle w:val="TableText"/>
              <w:rPr>
                <w:noProof w:val="0"/>
              </w:rPr>
            </w:pPr>
            <w:r>
              <w:t>2554</w:t>
            </w:r>
          </w:p>
        </w:tc>
        <w:tc>
          <w:tcPr>
            <w:tcW w:w="571" w:type="dxa"/>
            <w:tcBorders>
              <w:top w:val="nil"/>
              <w:bottom w:val="single" w:sz="12" w:space="0" w:color="auto"/>
            </w:tcBorders>
            <w:shd w:val="clear" w:color="auto" w:fill="FFFFFF"/>
            <w:tcMar>
              <w:left w:w="29" w:type="dxa"/>
              <w:right w:w="29" w:type="dxa"/>
            </w:tcMar>
            <w:vAlign w:val="bottom"/>
          </w:tcPr>
          <w:p w14:paraId="11B4154E" w14:textId="7F44EF4D" w:rsidR="00E41797" w:rsidRPr="00A74216" w:rsidRDefault="00E41797" w:rsidP="005446D1">
            <w:pPr>
              <w:pStyle w:val="TableText"/>
              <w:rPr>
                <w:noProof w:val="0"/>
              </w:rPr>
            </w:pPr>
            <w:r>
              <w:t>134</w:t>
            </w:r>
          </w:p>
        </w:tc>
        <w:tc>
          <w:tcPr>
            <w:tcW w:w="648" w:type="dxa"/>
            <w:tcBorders>
              <w:top w:val="nil"/>
              <w:bottom w:val="single" w:sz="12" w:space="0" w:color="auto"/>
            </w:tcBorders>
            <w:shd w:val="clear" w:color="auto" w:fill="FFFFFF"/>
            <w:tcMar>
              <w:left w:w="29" w:type="dxa"/>
              <w:right w:w="29" w:type="dxa"/>
            </w:tcMar>
            <w:vAlign w:val="bottom"/>
          </w:tcPr>
          <w:p w14:paraId="44A1FE25" w14:textId="129D4FFE" w:rsidR="00E41797" w:rsidRPr="00A74216" w:rsidRDefault="00E41797" w:rsidP="005446D1">
            <w:pPr>
              <w:pStyle w:val="TableText"/>
              <w:rPr>
                <w:noProof w:val="0"/>
              </w:rPr>
            </w:pPr>
            <w:r>
              <w:t>41</w:t>
            </w:r>
          </w:p>
        </w:tc>
        <w:tc>
          <w:tcPr>
            <w:tcW w:w="576" w:type="dxa"/>
            <w:tcBorders>
              <w:top w:val="nil"/>
              <w:bottom w:val="single" w:sz="12" w:space="0" w:color="auto"/>
            </w:tcBorders>
            <w:shd w:val="clear" w:color="auto" w:fill="FFFFFF"/>
            <w:vAlign w:val="bottom"/>
          </w:tcPr>
          <w:p w14:paraId="159F9CBF" w14:textId="38126FDB" w:rsidR="00E41797" w:rsidRPr="00A74216" w:rsidRDefault="00E41797" w:rsidP="005446D1">
            <w:pPr>
              <w:pStyle w:val="TableText"/>
              <w:rPr>
                <w:noProof w:val="0"/>
                <w:color w:val="000000"/>
              </w:rPr>
            </w:pPr>
            <w:r>
              <w:t>9</w:t>
            </w:r>
          </w:p>
        </w:tc>
        <w:tc>
          <w:tcPr>
            <w:tcW w:w="864" w:type="dxa"/>
            <w:tcBorders>
              <w:top w:val="nil"/>
              <w:bottom w:val="single" w:sz="12" w:space="0" w:color="auto"/>
            </w:tcBorders>
            <w:shd w:val="clear" w:color="auto" w:fill="FFFFFF"/>
            <w:vAlign w:val="bottom"/>
          </w:tcPr>
          <w:p w14:paraId="274D13EB" w14:textId="365A0152" w:rsidR="00E41797" w:rsidRPr="00A74216" w:rsidRDefault="00E41797" w:rsidP="005446D1">
            <w:pPr>
              <w:pStyle w:val="TableText"/>
              <w:rPr>
                <w:noProof w:val="0"/>
                <w:color w:val="000000"/>
              </w:rPr>
            </w:pPr>
            <w:r>
              <w:t>2.36</w:t>
            </w:r>
          </w:p>
        </w:tc>
        <w:tc>
          <w:tcPr>
            <w:tcW w:w="576" w:type="dxa"/>
            <w:tcBorders>
              <w:top w:val="nil"/>
              <w:bottom w:val="single" w:sz="12" w:space="0" w:color="auto"/>
            </w:tcBorders>
            <w:shd w:val="clear" w:color="auto" w:fill="FFFFFF"/>
            <w:tcMar>
              <w:left w:w="29" w:type="dxa"/>
              <w:right w:w="29" w:type="dxa"/>
            </w:tcMar>
            <w:vAlign w:val="bottom"/>
          </w:tcPr>
          <w:p w14:paraId="5301F19E" w14:textId="35F17BAF" w:rsidR="00E41797" w:rsidRPr="00A74216" w:rsidRDefault="00E41797" w:rsidP="005446D1">
            <w:pPr>
              <w:pStyle w:val="TableText"/>
              <w:rPr>
                <w:noProof w:val="0"/>
              </w:rPr>
            </w:pPr>
            <w:r>
              <w:t>5</w:t>
            </w:r>
          </w:p>
        </w:tc>
        <w:tc>
          <w:tcPr>
            <w:tcW w:w="864" w:type="dxa"/>
            <w:tcBorders>
              <w:top w:val="nil"/>
              <w:bottom w:val="single" w:sz="12" w:space="0" w:color="auto"/>
            </w:tcBorders>
            <w:shd w:val="clear" w:color="auto" w:fill="FFFFFF"/>
            <w:tcMar>
              <w:left w:w="29" w:type="dxa"/>
              <w:right w:w="29" w:type="dxa"/>
            </w:tcMar>
            <w:vAlign w:val="bottom"/>
          </w:tcPr>
          <w:p w14:paraId="0C9F0CAC" w14:textId="0C22BAB3" w:rsidR="00E41797" w:rsidRPr="00A74216" w:rsidRDefault="00E41797" w:rsidP="005446D1">
            <w:pPr>
              <w:pStyle w:val="TableText"/>
              <w:rPr>
                <w:noProof w:val="0"/>
              </w:rPr>
            </w:pPr>
            <w:r>
              <w:t>1.47</w:t>
            </w:r>
          </w:p>
        </w:tc>
      </w:tr>
      <w:tr w:rsidR="00B12AE3" w:rsidRPr="00A74216" w14:paraId="5F728DE2" w14:textId="77777777" w:rsidTr="003B6ADA">
        <w:tc>
          <w:tcPr>
            <w:tcW w:w="2592" w:type="dxa"/>
            <w:tcBorders>
              <w:top w:val="single" w:sz="4" w:space="0" w:color="auto"/>
              <w:bottom w:val="nil"/>
            </w:tcBorders>
            <w:shd w:val="clear" w:color="auto" w:fill="FFFFFF"/>
            <w:noWrap/>
            <w:tcMar>
              <w:top w:w="14" w:type="dxa"/>
              <w:left w:w="29" w:type="dxa"/>
              <w:bottom w:w="14" w:type="dxa"/>
              <w:right w:w="29" w:type="dxa"/>
            </w:tcMar>
            <w:vAlign w:val="bottom"/>
          </w:tcPr>
          <w:p w14:paraId="554BC0AC" w14:textId="5EA9B831" w:rsidR="00D6456B" w:rsidRPr="00A74216" w:rsidRDefault="00D6456B" w:rsidP="0092364C">
            <w:pPr>
              <w:pStyle w:val="TableText"/>
              <w:keepNext/>
              <w:rPr>
                <w:noProof w:val="0"/>
              </w:rPr>
            </w:pPr>
            <w:r>
              <w:rPr>
                <w:rFonts w:cs="Arial"/>
                <w:color w:val="000000"/>
              </w:rPr>
              <w:lastRenderedPageBreak/>
              <w:t>English learner</w:t>
            </w:r>
          </w:p>
        </w:tc>
        <w:tc>
          <w:tcPr>
            <w:tcW w:w="1008" w:type="dxa"/>
            <w:tcBorders>
              <w:top w:val="single" w:sz="4" w:space="0" w:color="auto"/>
              <w:bottom w:val="nil"/>
            </w:tcBorders>
            <w:shd w:val="clear" w:color="auto" w:fill="FFFFFF"/>
            <w:vAlign w:val="bottom"/>
          </w:tcPr>
          <w:p w14:paraId="562B700F" w14:textId="44C4DB5B" w:rsidR="00D6456B" w:rsidRPr="00A74216" w:rsidRDefault="00D6456B" w:rsidP="003B6ADA">
            <w:pPr>
              <w:pStyle w:val="TableText"/>
              <w:rPr>
                <w:noProof w:val="0"/>
                <w:color w:val="000000"/>
              </w:rPr>
            </w:pPr>
            <w:r>
              <w:t>54,386</w:t>
            </w:r>
          </w:p>
        </w:tc>
        <w:tc>
          <w:tcPr>
            <w:tcW w:w="720" w:type="dxa"/>
            <w:tcBorders>
              <w:top w:val="single" w:sz="4" w:space="0" w:color="auto"/>
              <w:bottom w:val="nil"/>
            </w:tcBorders>
            <w:shd w:val="clear" w:color="auto" w:fill="FFFFFF"/>
            <w:vAlign w:val="bottom"/>
          </w:tcPr>
          <w:p w14:paraId="5B76C6AA" w14:textId="014E021E" w:rsidR="00D6456B" w:rsidRPr="00A74216" w:rsidRDefault="00D6456B" w:rsidP="003B6ADA">
            <w:pPr>
              <w:pStyle w:val="TableText"/>
              <w:rPr>
                <w:noProof w:val="0"/>
                <w:color w:val="000000"/>
              </w:rPr>
            </w:pPr>
            <w:r>
              <w:t>2409</w:t>
            </w:r>
          </w:p>
        </w:tc>
        <w:tc>
          <w:tcPr>
            <w:tcW w:w="576" w:type="dxa"/>
            <w:tcBorders>
              <w:top w:val="single" w:sz="4" w:space="0" w:color="auto"/>
              <w:bottom w:val="nil"/>
            </w:tcBorders>
            <w:shd w:val="clear" w:color="auto" w:fill="FFFFFF"/>
            <w:vAlign w:val="bottom"/>
          </w:tcPr>
          <w:p w14:paraId="76B05214" w14:textId="28B3E7E1" w:rsidR="00D6456B" w:rsidRPr="00A74216" w:rsidRDefault="00D6456B" w:rsidP="003B6ADA">
            <w:pPr>
              <w:pStyle w:val="TableText"/>
              <w:rPr>
                <w:noProof w:val="0"/>
                <w:color w:val="000000"/>
              </w:rPr>
            </w:pPr>
            <w:r>
              <w:t>93</w:t>
            </w:r>
          </w:p>
        </w:tc>
        <w:tc>
          <w:tcPr>
            <w:tcW w:w="648" w:type="dxa"/>
            <w:tcBorders>
              <w:top w:val="single" w:sz="4" w:space="0" w:color="auto"/>
              <w:bottom w:val="nil"/>
            </w:tcBorders>
            <w:shd w:val="clear" w:color="auto" w:fill="FFFFFF"/>
            <w:vAlign w:val="bottom"/>
          </w:tcPr>
          <w:p w14:paraId="6549BFCD" w14:textId="18D3784F" w:rsidR="00D6456B" w:rsidRPr="00A74216" w:rsidRDefault="00D6456B" w:rsidP="003B6ADA">
            <w:pPr>
              <w:pStyle w:val="TableText"/>
              <w:rPr>
                <w:noProof w:val="0"/>
                <w:color w:val="000000"/>
              </w:rPr>
            </w:pPr>
            <w:r>
              <w:t>4</w:t>
            </w:r>
          </w:p>
        </w:tc>
        <w:tc>
          <w:tcPr>
            <w:tcW w:w="1008" w:type="dxa"/>
            <w:tcBorders>
              <w:top w:val="single" w:sz="4" w:space="0" w:color="auto"/>
              <w:bottom w:val="nil"/>
            </w:tcBorders>
            <w:shd w:val="clear" w:color="auto" w:fill="FFFFFF"/>
            <w:tcMar>
              <w:left w:w="29" w:type="dxa"/>
              <w:right w:w="29" w:type="dxa"/>
            </w:tcMar>
            <w:vAlign w:val="bottom"/>
          </w:tcPr>
          <w:p w14:paraId="59500319" w14:textId="4F200933" w:rsidR="00D6456B" w:rsidRPr="00A74216" w:rsidRDefault="00D6456B" w:rsidP="003B6ADA">
            <w:pPr>
              <w:pStyle w:val="TableText"/>
              <w:rPr>
                <w:noProof w:val="0"/>
              </w:rPr>
            </w:pPr>
            <w:r>
              <w:t>57,673</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6D93B7F0" w14:textId="41524975" w:rsidR="00D6456B" w:rsidRPr="00A74216" w:rsidRDefault="00D6456B" w:rsidP="003B6ADA">
            <w:pPr>
              <w:pStyle w:val="TableText"/>
              <w:rPr>
                <w:noProof w:val="0"/>
              </w:rPr>
            </w:pPr>
            <w:r>
              <w:t>2408</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57045491" w14:textId="0CD8ED27" w:rsidR="00D6456B" w:rsidRPr="00A74216" w:rsidRDefault="00D6456B" w:rsidP="003B6ADA">
            <w:pPr>
              <w:pStyle w:val="TableText"/>
              <w:rPr>
                <w:noProof w:val="0"/>
              </w:rPr>
            </w:pPr>
            <w:r>
              <w:t>90</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5C2D2B8C" w14:textId="790EB2A7" w:rsidR="00D6456B" w:rsidRPr="00A74216" w:rsidRDefault="00D6456B" w:rsidP="003B6ADA">
            <w:pPr>
              <w:pStyle w:val="TableText"/>
              <w:rPr>
                <w:noProof w:val="0"/>
              </w:rPr>
            </w:pPr>
            <w:r>
              <w:t>3</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4BEC70C7" w14:textId="1B0DCCE3" w:rsidR="00D6456B" w:rsidRPr="00A74216" w:rsidRDefault="00D6456B" w:rsidP="003B6ADA">
            <w:pPr>
              <w:pStyle w:val="TableText"/>
              <w:rPr>
                <w:noProof w:val="0"/>
              </w:rPr>
            </w:pPr>
            <w:r>
              <w:t>61,343</w:t>
            </w:r>
          </w:p>
        </w:tc>
        <w:tc>
          <w:tcPr>
            <w:tcW w:w="720" w:type="dxa"/>
            <w:tcBorders>
              <w:top w:val="single" w:sz="4" w:space="0" w:color="auto"/>
              <w:bottom w:val="nil"/>
            </w:tcBorders>
            <w:shd w:val="clear" w:color="auto" w:fill="FFFFFF"/>
            <w:tcMar>
              <w:left w:w="29" w:type="dxa"/>
              <w:right w:w="29" w:type="dxa"/>
            </w:tcMar>
            <w:vAlign w:val="bottom"/>
          </w:tcPr>
          <w:p w14:paraId="48AF50BE" w14:textId="4F6BFD0E" w:rsidR="00D6456B" w:rsidRPr="00A74216" w:rsidRDefault="00D6456B" w:rsidP="003B6ADA">
            <w:pPr>
              <w:pStyle w:val="TableText"/>
              <w:rPr>
                <w:noProof w:val="0"/>
              </w:rPr>
            </w:pPr>
            <w:r>
              <w:t>2413</w:t>
            </w:r>
          </w:p>
        </w:tc>
        <w:tc>
          <w:tcPr>
            <w:tcW w:w="571" w:type="dxa"/>
            <w:tcBorders>
              <w:top w:val="single" w:sz="4" w:space="0" w:color="auto"/>
              <w:bottom w:val="nil"/>
            </w:tcBorders>
            <w:shd w:val="clear" w:color="auto" w:fill="FFFFFF"/>
            <w:tcMar>
              <w:left w:w="29" w:type="dxa"/>
              <w:right w:w="29" w:type="dxa"/>
            </w:tcMar>
            <w:vAlign w:val="bottom"/>
          </w:tcPr>
          <w:p w14:paraId="08B969AF" w14:textId="7CD7D09B" w:rsidR="00D6456B" w:rsidRPr="00A74216" w:rsidRDefault="00D6456B" w:rsidP="003B6ADA">
            <w:pPr>
              <w:pStyle w:val="TableText"/>
              <w:rPr>
                <w:noProof w:val="0"/>
              </w:rPr>
            </w:pPr>
            <w:r>
              <w:t>90</w:t>
            </w:r>
          </w:p>
        </w:tc>
        <w:tc>
          <w:tcPr>
            <w:tcW w:w="648" w:type="dxa"/>
            <w:tcBorders>
              <w:top w:val="single" w:sz="4" w:space="0" w:color="auto"/>
              <w:bottom w:val="nil"/>
            </w:tcBorders>
            <w:shd w:val="clear" w:color="auto" w:fill="FFFFFF"/>
            <w:tcMar>
              <w:left w:w="29" w:type="dxa"/>
              <w:right w:w="29" w:type="dxa"/>
            </w:tcMar>
            <w:vAlign w:val="bottom"/>
          </w:tcPr>
          <w:p w14:paraId="4C181E30" w14:textId="7E6AD84B" w:rsidR="00D6456B" w:rsidRPr="00A74216" w:rsidRDefault="00D6456B" w:rsidP="003B6ADA">
            <w:pPr>
              <w:pStyle w:val="TableText"/>
              <w:rPr>
                <w:noProof w:val="0"/>
              </w:rPr>
            </w:pPr>
            <w:r>
              <w:t>3</w:t>
            </w:r>
          </w:p>
        </w:tc>
        <w:tc>
          <w:tcPr>
            <w:tcW w:w="576" w:type="dxa"/>
            <w:tcBorders>
              <w:top w:val="single" w:sz="4" w:space="0" w:color="auto"/>
              <w:bottom w:val="nil"/>
            </w:tcBorders>
            <w:shd w:val="clear" w:color="auto" w:fill="FFFFFF"/>
            <w:vAlign w:val="bottom"/>
          </w:tcPr>
          <w:p w14:paraId="544AF971" w14:textId="63F8BD8A" w:rsidR="00D6456B" w:rsidRPr="00A74216" w:rsidRDefault="00D6456B" w:rsidP="003B6ADA">
            <w:pPr>
              <w:pStyle w:val="TableText"/>
              <w:rPr>
                <w:noProof w:val="0"/>
                <w:color w:val="000000"/>
              </w:rPr>
            </w:pPr>
            <w:r>
              <w:t>1</w:t>
            </w:r>
          </w:p>
        </w:tc>
        <w:tc>
          <w:tcPr>
            <w:tcW w:w="864" w:type="dxa"/>
            <w:tcBorders>
              <w:top w:val="single" w:sz="4" w:space="0" w:color="auto"/>
              <w:bottom w:val="nil"/>
            </w:tcBorders>
            <w:shd w:val="clear" w:color="auto" w:fill="FFFFFF"/>
            <w:vAlign w:val="bottom"/>
          </w:tcPr>
          <w:p w14:paraId="5B50545E" w14:textId="588C408E" w:rsidR="00D6456B" w:rsidRPr="00A74216" w:rsidRDefault="00D6456B" w:rsidP="003B6ADA">
            <w:pPr>
              <w:pStyle w:val="TableText"/>
              <w:rPr>
                <w:noProof w:val="0"/>
                <w:color w:val="000000"/>
              </w:rPr>
            </w:pPr>
            <w:r>
              <w:t>0.43</w:t>
            </w:r>
          </w:p>
        </w:tc>
        <w:tc>
          <w:tcPr>
            <w:tcW w:w="576" w:type="dxa"/>
            <w:tcBorders>
              <w:top w:val="single" w:sz="4" w:space="0" w:color="auto"/>
              <w:bottom w:val="nil"/>
            </w:tcBorders>
            <w:shd w:val="clear" w:color="auto" w:fill="FFFFFF"/>
            <w:tcMar>
              <w:left w:w="29" w:type="dxa"/>
              <w:right w:w="29" w:type="dxa"/>
            </w:tcMar>
            <w:vAlign w:val="bottom"/>
          </w:tcPr>
          <w:p w14:paraId="33C17EB4" w14:textId="1795773B" w:rsidR="00D6456B" w:rsidRPr="00A74216" w:rsidRDefault="00D6456B" w:rsidP="003B6ADA">
            <w:pPr>
              <w:pStyle w:val="TableText"/>
              <w:rPr>
                <w:noProof w:val="0"/>
              </w:rPr>
            </w:pPr>
            <w:r>
              <w:t>−5</w:t>
            </w:r>
          </w:p>
        </w:tc>
        <w:tc>
          <w:tcPr>
            <w:tcW w:w="864" w:type="dxa"/>
            <w:tcBorders>
              <w:top w:val="single" w:sz="4" w:space="0" w:color="auto"/>
              <w:bottom w:val="nil"/>
            </w:tcBorders>
            <w:shd w:val="clear" w:color="auto" w:fill="FFFFFF"/>
            <w:tcMar>
              <w:left w:w="29" w:type="dxa"/>
              <w:right w:w="29" w:type="dxa"/>
            </w:tcMar>
            <w:vAlign w:val="bottom"/>
          </w:tcPr>
          <w:p w14:paraId="21269017" w14:textId="5C0BDEA2" w:rsidR="00D6456B" w:rsidRPr="00A74216" w:rsidRDefault="00D6456B" w:rsidP="003B6ADA">
            <w:pPr>
              <w:pStyle w:val="TableText"/>
              <w:rPr>
                <w:noProof w:val="0"/>
              </w:rPr>
            </w:pPr>
            <w:r>
              <w:t>−0.04</w:t>
            </w:r>
          </w:p>
        </w:tc>
      </w:tr>
      <w:tr w:rsidR="00B12AE3" w:rsidRPr="00A74216" w14:paraId="39E5814A" w14:textId="77777777" w:rsidTr="003B6ADA">
        <w:tc>
          <w:tcPr>
            <w:tcW w:w="2592" w:type="dxa"/>
            <w:tcBorders>
              <w:top w:val="nil"/>
              <w:bottom w:val="nil"/>
            </w:tcBorders>
            <w:shd w:val="clear" w:color="auto" w:fill="FFFFFF"/>
            <w:noWrap/>
            <w:tcMar>
              <w:top w:w="14" w:type="dxa"/>
              <w:left w:w="29" w:type="dxa"/>
              <w:bottom w:w="14" w:type="dxa"/>
              <w:right w:w="29" w:type="dxa"/>
            </w:tcMar>
            <w:vAlign w:val="bottom"/>
          </w:tcPr>
          <w:p w14:paraId="48B9F489" w14:textId="77777777" w:rsidR="00D6456B" w:rsidRPr="00A74216" w:rsidRDefault="00D6456B" w:rsidP="00D6456B">
            <w:pPr>
              <w:pStyle w:val="TableText"/>
              <w:rPr>
                <w:noProof w:val="0"/>
              </w:rPr>
            </w:pPr>
            <w:r>
              <w:rPr>
                <w:rFonts w:cs="Arial"/>
                <w:color w:val="000000"/>
              </w:rPr>
              <w:t>English only</w:t>
            </w:r>
          </w:p>
        </w:tc>
        <w:tc>
          <w:tcPr>
            <w:tcW w:w="1008" w:type="dxa"/>
            <w:tcBorders>
              <w:top w:val="nil"/>
              <w:bottom w:val="nil"/>
            </w:tcBorders>
            <w:shd w:val="clear" w:color="auto" w:fill="FFFFFF"/>
            <w:vAlign w:val="bottom"/>
          </w:tcPr>
          <w:p w14:paraId="20E71904" w14:textId="7B79CE65" w:rsidR="00D6456B" w:rsidRPr="00A74216" w:rsidRDefault="00D6456B" w:rsidP="003B6ADA">
            <w:pPr>
              <w:pStyle w:val="TableText"/>
              <w:rPr>
                <w:noProof w:val="0"/>
                <w:color w:val="000000"/>
              </w:rPr>
            </w:pPr>
            <w:r>
              <w:t>242,751</w:t>
            </w:r>
          </w:p>
        </w:tc>
        <w:tc>
          <w:tcPr>
            <w:tcW w:w="720" w:type="dxa"/>
            <w:tcBorders>
              <w:top w:val="nil"/>
              <w:bottom w:val="nil"/>
            </w:tcBorders>
            <w:shd w:val="clear" w:color="auto" w:fill="FFFFFF"/>
            <w:vAlign w:val="bottom"/>
          </w:tcPr>
          <w:p w14:paraId="5CB781D9" w14:textId="28CB75BC" w:rsidR="00D6456B" w:rsidRPr="00A74216" w:rsidRDefault="00D6456B" w:rsidP="003B6ADA">
            <w:pPr>
              <w:pStyle w:val="TableText"/>
              <w:rPr>
                <w:noProof w:val="0"/>
                <w:color w:val="000000"/>
              </w:rPr>
            </w:pPr>
            <w:r>
              <w:t>2537</w:t>
            </w:r>
          </w:p>
        </w:tc>
        <w:tc>
          <w:tcPr>
            <w:tcW w:w="576" w:type="dxa"/>
            <w:tcBorders>
              <w:top w:val="nil"/>
              <w:bottom w:val="nil"/>
            </w:tcBorders>
            <w:shd w:val="clear" w:color="auto" w:fill="FFFFFF"/>
            <w:vAlign w:val="bottom"/>
          </w:tcPr>
          <w:p w14:paraId="06FD420B" w14:textId="20708411" w:rsidR="00D6456B" w:rsidRPr="00A74216" w:rsidRDefault="00D6456B" w:rsidP="003B6ADA">
            <w:pPr>
              <w:pStyle w:val="TableText"/>
              <w:rPr>
                <w:noProof w:val="0"/>
                <w:color w:val="000000"/>
              </w:rPr>
            </w:pPr>
            <w:r>
              <w:t>133</w:t>
            </w:r>
          </w:p>
        </w:tc>
        <w:tc>
          <w:tcPr>
            <w:tcW w:w="648" w:type="dxa"/>
            <w:tcBorders>
              <w:top w:val="nil"/>
              <w:bottom w:val="nil"/>
            </w:tcBorders>
            <w:shd w:val="clear" w:color="auto" w:fill="FFFFFF"/>
            <w:vAlign w:val="bottom"/>
          </w:tcPr>
          <w:p w14:paraId="3CDB5C2A" w14:textId="178740B1" w:rsidR="00D6456B" w:rsidRPr="00A74216" w:rsidRDefault="00D6456B" w:rsidP="003B6ADA">
            <w:pPr>
              <w:pStyle w:val="TableText"/>
              <w:rPr>
                <w:noProof w:val="0"/>
                <w:color w:val="000000"/>
              </w:rPr>
            </w:pPr>
            <w:r>
              <w:t>35</w:t>
            </w:r>
          </w:p>
        </w:tc>
        <w:tc>
          <w:tcPr>
            <w:tcW w:w="1008" w:type="dxa"/>
            <w:tcBorders>
              <w:top w:val="nil"/>
              <w:bottom w:val="nil"/>
            </w:tcBorders>
            <w:shd w:val="clear" w:color="auto" w:fill="FFFFFF"/>
            <w:tcMar>
              <w:left w:w="29" w:type="dxa"/>
              <w:right w:w="29" w:type="dxa"/>
            </w:tcMar>
            <w:vAlign w:val="bottom"/>
          </w:tcPr>
          <w:p w14:paraId="466B8BA1" w14:textId="0AEFDFCC" w:rsidR="00D6456B" w:rsidRPr="00A74216" w:rsidRDefault="00D6456B" w:rsidP="003B6ADA">
            <w:pPr>
              <w:pStyle w:val="TableText"/>
              <w:rPr>
                <w:noProof w:val="0"/>
              </w:rPr>
            </w:pPr>
            <w:r>
              <w:t>235,777</w:t>
            </w:r>
          </w:p>
        </w:tc>
        <w:tc>
          <w:tcPr>
            <w:tcW w:w="720" w:type="dxa"/>
            <w:tcBorders>
              <w:top w:val="nil"/>
              <w:bottom w:val="nil"/>
            </w:tcBorders>
            <w:shd w:val="clear" w:color="auto" w:fill="FFFFFF"/>
            <w:tcMar>
              <w:top w:w="14" w:type="dxa"/>
              <w:left w:w="29" w:type="dxa"/>
              <w:bottom w:w="14" w:type="dxa"/>
              <w:right w:w="29" w:type="dxa"/>
            </w:tcMar>
            <w:vAlign w:val="bottom"/>
          </w:tcPr>
          <w:p w14:paraId="26D86732" w14:textId="60935EF8" w:rsidR="00D6456B" w:rsidRPr="00A74216" w:rsidRDefault="00D6456B" w:rsidP="003B6ADA">
            <w:pPr>
              <w:pStyle w:val="TableText"/>
              <w:rPr>
                <w:noProof w:val="0"/>
              </w:rPr>
            </w:pPr>
            <w:r>
              <w:t>2532</w:t>
            </w:r>
          </w:p>
        </w:tc>
        <w:tc>
          <w:tcPr>
            <w:tcW w:w="571" w:type="dxa"/>
            <w:tcBorders>
              <w:top w:val="nil"/>
              <w:bottom w:val="nil"/>
            </w:tcBorders>
            <w:shd w:val="clear" w:color="auto" w:fill="FFFFFF"/>
            <w:noWrap/>
            <w:tcMar>
              <w:top w:w="14" w:type="dxa"/>
              <w:left w:w="29" w:type="dxa"/>
              <w:bottom w:w="14" w:type="dxa"/>
              <w:right w:w="29" w:type="dxa"/>
            </w:tcMar>
            <w:vAlign w:val="bottom"/>
          </w:tcPr>
          <w:p w14:paraId="56FBBC7C" w14:textId="10AF3925" w:rsidR="00D6456B" w:rsidRPr="00A74216" w:rsidRDefault="00D6456B" w:rsidP="003B6ADA">
            <w:pPr>
              <w:pStyle w:val="TableText"/>
              <w:rPr>
                <w:noProof w:val="0"/>
              </w:rPr>
            </w:pPr>
            <w:r>
              <w:t>131</w:t>
            </w:r>
          </w:p>
        </w:tc>
        <w:tc>
          <w:tcPr>
            <w:tcW w:w="648" w:type="dxa"/>
            <w:tcBorders>
              <w:top w:val="nil"/>
              <w:bottom w:val="nil"/>
            </w:tcBorders>
            <w:shd w:val="clear" w:color="auto" w:fill="FFFFFF"/>
            <w:tcMar>
              <w:top w:w="14" w:type="dxa"/>
              <w:left w:w="29" w:type="dxa"/>
              <w:bottom w:w="14" w:type="dxa"/>
              <w:right w:w="29" w:type="dxa"/>
            </w:tcMar>
            <w:vAlign w:val="bottom"/>
          </w:tcPr>
          <w:p w14:paraId="127ABA4A" w14:textId="2D300D3F" w:rsidR="00D6456B" w:rsidRPr="00A74216" w:rsidRDefault="00D6456B" w:rsidP="003B6ADA">
            <w:pPr>
              <w:pStyle w:val="TableText"/>
              <w:rPr>
                <w:noProof w:val="0"/>
              </w:rPr>
            </w:pPr>
            <w:r>
              <w:t>34</w:t>
            </w:r>
          </w:p>
        </w:tc>
        <w:tc>
          <w:tcPr>
            <w:tcW w:w="1008" w:type="dxa"/>
            <w:tcBorders>
              <w:top w:val="nil"/>
              <w:bottom w:val="nil"/>
            </w:tcBorders>
            <w:shd w:val="clear" w:color="auto" w:fill="FFFFFF"/>
            <w:tcMar>
              <w:top w:w="14" w:type="dxa"/>
              <w:left w:w="29" w:type="dxa"/>
              <w:bottom w:w="14" w:type="dxa"/>
              <w:right w:w="29" w:type="dxa"/>
            </w:tcMar>
            <w:vAlign w:val="bottom"/>
          </w:tcPr>
          <w:p w14:paraId="0949692D" w14:textId="2F694630" w:rsidR="00D6456B" w:rsidRPr="00A74216" w:rsidRDefault="00D6456B" w:rsidP="003B6ADA">
            <w:pPr>
              <w:pStyle w:val="TableText"/>
              <w:rPr>
                <w:noProof w:val="0"/>
              </w:rPr>
            </w:pPr>
            <w:r>
              <w:t>243,215</w:t>
            </w:r>
          </w:p>
        </w:tc>
        <w:tc>
          <w:tcPr>
            <w:tcW w:w="720" w:type="dxa"/>
            <w:tcBorders>
              <w:top w:val="nil"/>
              <w:bottom w:val="nil"/>
            </w:tcBorders>
            <w:shd w:val="clear" w:color="auto" w:fill="FFFFFF"/>
            <w:tcMar>
              <w:left w:w="29" w:type="dxa"/>
              <w:right w:w="29" w:type="dxa"/>
            </w:tcMar>
            <w:vAlign w:val="bottom"/>
          </w:tcPr>
          <w:p w14:paraId="605490FA" w14:textId="63DC5E6E" w:rsidR="00D6456B" w:rsidRPr="00A74216" w:rsidRDefault="00D6456B" w:rsidP="003B6ADA">
            <w:pPr>
              <w:pStyle w:val="TableText"/>
              <w:rPr>
                <w:noProof w:val="0"/>
              </w:rPr>
            </w:pPr>
            <w:r>
              <w:t>2530</w:t>
            </w:r>
          </w:p>
        </w:tc>
        <w:tc>
          <w:tcPr>
            <w:tcW w:w="571" w:type="dxa"/>
            <w:tcBorders>
              <w:top w:val="nil"/>
              <w:bottom w:val="nil"/>
            </w:tcBorders>
            <w:shd w:val="clear" w:color="auto" w:fill="FFFFFF"/>
            <w:tcMar>
              <w:left w:w="29" w:type="dxa"/>
              <w:right w:w="29" w:type="dxa"/>
            </w:tcMar>
            <w:vAlign w:val="bottom"/>
          </w:tcPr>
          <w:p w14:paraId="274AB86A" w14:textId="181F7BBA" w:rsidR="00D6456B" w:rsidRPr="00A74216" w:rsidRDefault="00D6456B" w:rsidP="003B6ADA">
            <w:pPr>
              <w:pStyle w:val="TableText"/>
              <w:rPr>
                <w:noProof w:val="0"/>
              </w:rPr>
            </w:pPr>
            <w:r>
              <w:t>128</w:t>
            </w:r>
          </w:p>
        </w:tc>
        <w:tc>
          <w:tcPr>
            <w:tcW w:w="648" w:type="dxa"/>
            <w:tcBorders>
              <w:top w:val="nil"/>
              <w:bottom w:val="nil"/>
            </w:tcBorders>
            <w:shd w:val="clear" w:color="auto" w:fill="FFFFFF"/>
            <w:tcMar>
              <w:left w:w="29" w:type="dxa"/>
              <w:right w:w="29" w:type="dxa"/>
            </w:tcMar>
            <w:vAlign w:val="bottom"/>
          </w:tcPr>
          <w:p w14:paraId="78917C11" w14:textId="0ADA5947" w:rsidR="00D6456B" w:rsidRPr="00A74216" w:rsidRDefault="00D6456B" w:rsidP="003B6ADA">
            <w:pPr>
              <w:pStyle w:val="TableText"/>
              <w:rPr>
                <w:noProof w:val="0"/>
              </w:rPr>
            </w:pPr>
            <w:r>
              <w:t>33</w:t>
            </w:r>
          </w:p>
        </w:tc>
        <w:tc>
          <w:tcPr>
            <w:tcW w:w="576" w:type="dxa"/>
            <w:tcBorders>
              <w:top w:val="nil"/>
              <w:bottom w:val="nil"/>
            </w:tcBorders>
            <w:shd w:val="clear" w:color="auto" w:fill="FFFFFF"/>
            <w:vAlign w:val="bottom"/>
          </w:tcPr>
          <w:p w14:paraId="005195E9" w14:textId="759FAFF0" w:rsidR="00D6456B" w:rsidRPr="00A74216" w:rsidRDefault="00D6456B" w:rsidP="003B6ADA">
            <w:pPr>
              <w:pStyle w:val="TableText"/>
              <w:rPr>
                <w:noProof w:val="0"/>
                <w:color w:val="000000"/>
              </w:rPr>
            </w:pPr>
            <w:r>
              <w:t>6</w:t>
            </w:r>
          </w:p>
        </w:tc>
        <w:tc>
          <w:tcPr>
            <w:tcW w:w="864" w:type="dxa"/>
            <w:tcBorders>
              <w:top w:val="nil"/>
              <w:bottom w:val="nil"/>
            </w:tcBorders>
            <w:shd w:val="clear" w:color="auto" w:fill="FFFFFF"/>
            <w:vAlign w:val="bottom"/>
          </w:tcPr>
          <w:p w14:paraId="54F0B754" w14:textId="0A2D7E68" w:rsidR="00D6456B" w:rsidRPr="00A74216" w:rsidRDefault="00D6456B" w:rsidP="003B6ADA">
            <w:pPr>
              <w:pStyle w:val="TableText"/>
              <w:rPr>
                <w:noProof w:val="0"/>
                <w:color w:val="000000"/>
              </w:rPr>
            </w:pPr>
            <w:r>
              <w:t>1.56</w:t>
            </w:r>
          </w:p>
        </w:tc>
        <w:tc>
          <w:tcPr>
            <w:tcW w:w="576" w:type="dxa"/>
            <w:tcBorders>
              <w:top w:val="nil"/>
              <w:bottom w:val="nil"/>
            </w:tcBorders>
            <w:shd w:val="clear" w:color="auto" w:fill="FFFFFF"/>
            <w:tcMar>
              <w:left w:w="29" w:type="dxa"/>
              <w:right w:w="29" w:type="dxa"/>
            </w:tcMar>
            <w:vAlign w:val="bottom"/>
          </w:tcPr>
          <w:p w14:paraId="31B5E763" w14:textId="0E5704C5" w:rsidR="00D6456B" w:rsidRPr="00A74216" w:rsidRDefault="00D6456B" w:rsidP="003B6ADA">
            <w:pPr>
              <w:pStyle w:val="TableText"/>
              <w:rPr>
                <w:noProof w:val="0"/>
              </w:rPr>
            </w:pPr>
            <w:r>
              <w:t>1</w:t>
            </w:r>
          </w:p>
        </w:tc>
        <w:tc>
          <w:tcPr>
            <w:tcW w:w="864" w:type="dxa"/>
            <w:tcBorders>
              <w:top w:val="nil"/>
              <w:bottom w:val="nil"/>
            </w:tcBorders>
            <w:shd w:val="clear" w:color="auto" w:fill="FFFFFF"/>
            <w:tcMar>
              <w:left w:w="29" w:type="dxa"/>
              <w:right w:w="29" w:type="dxa"/>
            </w:tcMar>
            <w:vAlign w:val="bottom"/>
          </w:tcPr>
          <w:p w14:paraId="2A7A88F9" w14:textId="3B5EBAC1" w:rsidR="00D6456B" w:rsidRPr="00A74216" w:rsidRDefault="00D6456B" w:rsidP="003B6ADA">
            <w:pPr>
              <w:pStyle w:val="TableText"/>
              <w:rPr>
                <w:noProof w:val="0"/>
              </w:rPr>
            </w:pPr>
            <w:r>
              <w:t>0.83</w:t>
            </w:r>
          </w:p>
        </w:tc>
      </w:tr>
      <w:tr w:rsidR="00B12AE3" w:rsidRPr="00A74216" w14:paraId="3F7182C6" w14:textId="77777777" w:rsidTr="003B6ADA">
        <w:tc>
          <w:tcPr>
            <w:tcW w:w="2592" w:type="dxa"/>
            <w:tcBorders>
              <w:top w:val="nil"/>
              <w:bottom w:val="nil"/>
            </w:tcBorders>
            <w:shd w:val="clear" w:color="auto" w:fill="FFFFFF"/>
            <w:noWrap/>
            <w:tcMar>
              <w:top w:w="14" w:type="dxa"/>
              <w:left w:w="29" w:type="dxa"/>
              <w:bottom w:w="14" w:type="dxa"/>
              <w:right w:w="29" w:type="dxa"/>
            </w:tcMar>
            <w:vAlign w:val="bottom"/>
          </w:tcPr>
          <w:p w14:paraId="349DBCA4" w14:textId="28FEC89E" w:rsidR="00D6456B" w:rsidRPr="00A74216" w:rsidRDefault="00D6456B" w:rsidP="00D6456B">
            <w:pPr>
              <w:pStyle w:val="TableText"/>
              <w:rPr>
                <w:noProof w:val="0"/>
              </w:rPr>
            </w:pPr>
            <w:r>
              <w:rPr>
                <w:rFonts w:cs="Arial"/>
                <w:color w:val="000000"/>
              </w:rPr>
              <w:t>Reclassified fluent English proficient</w:t>
            </w:r>
          </w:p>
        </w:tc>
        <w:tc>
          <w:tcPr>
            <w:tcW w:w="1008" w:type="dxa"/>
            <w:tcBorders>
              <w:top w:val="nil"/>
              <w:bottom w:val="nil"/>
            </w:tcBorders>
            <w:shd w:val="clear" w:color="auto" w:fill="FFFFFF"/>
            <w:vAlign w:val="bottom"/>
          </w:tcPr>
          <w:p w14:paraId="225AA15E" w14:textId="74B6784D" w:rsidR="00D6456B" w:rsidRPr="00A74216" w:rsidRDefault="00D6456B" w:rsidP="003B6ADA">
            <w:pPr>
              <w:pStyle w:val="TableText"/>
              <w:rPr>
                <w:noProof w:val="0"/>
                <w:color w:val="000000"/>
              </w:rPr>
            </w:pPr>
            <w:r>
              <w:t>111,435</w:t>
            </w:r>
          </w:p>
        </w:tc>
        <w:tc>
          <w:tcPr>
            <w:tcW w:w="720" w:type="dxa"/>
            <w:tcBorders>
              <w:top w:val="nil"/>
              <w:bottom w:val="nil"/>
            </w:tcBorders>
            <w:shd w:val="clear" w:color="auto" w:fill="FFFFFF"/>
            <w:vAlign w:val="bottom"/>
          </w:tcPr>
          <w:p w14:paraId="09ED590F" w14:textId="7F763B80" w:rsidR="00D6456B" w:rsidRPr="00A74216" w:rsidRDefault="00D6456B" w:rsidP="003B6ADA">
            <w:pPr>
              <w:pStyle w:val="TableText"/>
              <w:rPr>
                <w:noProof w:val="0"/>
                <w:color w:val="000000"/>
              </w:rPr>
            </w:pPr>
            <w:r>
              <w:t>2536</w:t>
            </w:r>
          </w:p>
        </w:tc>
        <w:tc>
          <w:tcPr>
            <w:tcW w:w="576" w:type="dxa"/>
            <w:tcBorders>
              <w:top w:val="nil"/>
              <w:bottom w:val="nil"/>
            </w:tcBorders>
            <w:shd w:val="clear" w:color="auto" w:fill="FFFFFF"/>
            <w:vAlign w:val="bottom"/>
          </w:tcPr>
          <w:p w14:paraId="717E59FB" w14:textId="75D589EB" w:rsidR="00D6456B" w:rsidRPr="00A74216" w:rsidRDefault="00D6456B" w:rsidP="003B6ADA">
            <w:pPr>
              <w:pStyle w:val="TableText"/>
              <w:rPr>
                <w:noProof w:val="0"/>
                <w:color w:val="000000"/>
              </w:rPr>
            </w:pPr>
            <w:r>
              <w:t>123</w:t>
            </w:r>
          </w:p>
        </w:tc>
        <w:tc>
          <w:tcPr>
            <w:tcW w:w="648" w:type="dxa"/>
            <w:tcBorders>
              <w:top w:val="nil"/>
              <w:bottom w:val="nil"/>
            </w:tcBorders>
            <w:shd w:val="clear" w:color="auto" w:fill="FFFFFF"/>
            <w:vAlign w:val="bottom"/>
          </w:tcPr>
          <w:p w14:paraId="174EE19B" w14:textId="1C18F648" w:rsidR="00D6456B" w:rsidRPr="00A74216" w:rsidRDefault="00D6456B" w:rsidP="003B6ADA">
            <w:pPr>
              <w:pStyle w:val="TableText"/>
              <w:rPr>
                <w:noProof w:val="0"/>
                <w:color w:val="000000"/>
              </w:rPr>
            </w:pPr>
            <w:r>
              <w:t>32</w:t>
            </w:r>
          </w:p>
        </w:tc>
        <w:tc>
          <w:tcPr>
            <w:tcW w:w="1008" w:type="dxa"/>
            <w:tcBorders>
              <w:top w:val="nil"/>
              <w:bottom w:val="nil"/>
            </w:tcBorders>
            <w:shd w:val="clear" w:color="auto" w:fill="FFFFFF"/>
            <w:tcMar>
              <w:left w:w="29" w:type="dxa"/>
              <w:right w:w="29" w:type="dxa"/>
            </w:tcMar>
            <w:vAlign w:val="bottom"/>
          </w:tcPr>
          <w:p w14:paraId="4831AEAE" w14:textId="17320C26" w:rsidR="00D6456B" w:rsidRPr="00A74216" w:rsidRDefault="00D6456B" w:rsidP="003B6ADA">
            <w:pPr>
              <w:pStyle w:val="TableText"/>
              <w:rPr>
                <w:noProof w:val="0"/>
              </w:rPr>
            </w:pPr>
            <w:r>
              <w:t>107,443</w:t>
            </w:r>
          </w:p>
        </w:tc>
        <w:tc>
          <w:tcPr>
            <w:tcW w:w="720" w:type="dxa"/>
            <w:tcBorders>
              <w:top w:val="nil"/>
              <w:bottom w:val="nil"/>
            </w:tcBorders>
            <w:shd w:val="clear" w:color="auto" w:fill="FFFFFF"/>
            <w:tcMar>
              <w:top w:w="14" w:type="dxa"/>
              <w:left w:w="29" w:type="dxa"/>
              <w:bottom w:w="14" w:type="dxa"/>
              <w:right w:w="29" w:type="dxa"/>
            </w:tcMar>
            <w:vAlign w:val="bottom"/>
          </w:tcPr>
          <w:p w14:paraId="35072BF8" w14:textId="79808458" w:rsidR="00D6456B" w:rsidRPr="00A74216" w:rsidRDefault="00D6456B" w:rsidP="003B6ADA">
            <w:pPr>
              <w:pStyle w:val="TableText"/>
              <w:rPr>
                <w:noProof w:val="0"/>
              </w:rPr>
            </w:pPr>
            <w:r>
              <w:t>2532</w:t>
            </w:r>
          </w:p>
        </w:tc>
        <w:tc>
          <w:tcPr>
            <w:tcW w:w="571" w:type="dxa"/>
            <w:tcBorders>
              <w:top w:val="nil"/>
              <w:bottom w:val="nil"/>
            </w:tcBorders>
            <w:shd w:val="clear" w:color="auto" w:fill="FFFFFF"/>
            <w:noWrap/>
            <w:tcMar>
              <w:top w:w="14" w:type="dxa"/>
              <w:left w:w="29" w:type="dxa"/>
              <w:bottom w:w="14" w:type="dxa"/>
              <w:right w:w="29" w:type="dxa"/>
            </w:tcMar>
            <w:vAlign w:val="bottom"/>
          </w:tcPr>
          <w:p w14:paraId="6F2E8C01" w14:textId="52621B54" w:rsidR="00D6456B" w:rsidRPr="00A74216" w:rsidRDefault="00D6456B" w:rsidP="003B6ADA">
            <w:pPr>
              <w:pStyle w:val="TableText"/>
              <w:rPr>
                <w:noProof w:val="0"/>
              </w:rPr>
            </w:pPr>
            <w:r>
              <w:t>120</w:t>
            </w:r>
          </w:p>
        </w:tc>
        <w:tc>
          <w:tcPr>
            <w:tcW w:w="648" w:type="dxa"/>
            <w:tcBorders>
              <w:top w:val="nil"/>
              <w:bottom w:val="nil"/>
            </w:tcBorders>
            <w:shd w:val="clear" w:color="auto" w:fill="FFFFFF"/>
            <w:tcMar>
              <w:top w:w="14" w:type="dxa"/>
              <w:left w:w="29" w:type="dxa"/>
              <w:bottom w:w="14" w:type="dxa"/>
              <w:right w:w="29" w:type="dxa"/>
            </w:tcMar>
            <w:vAlign w:val="bottom"/>
          </w:tcPr>
          <w:p w14:paraId="67BDE411" w14:textId="18BF4CFF" w:rsidR="00D6456B" w:rsidRPr="00A74216" w:rsidRDefault="00D6456B" w:rsidP="003B6ADA">
            <w:pPr>
              <w:pStyle w:val="TableText"/>
              <w:rPr>
                <w:noProof w:val="0"/>
              </w:rPr>
            </w:pPr>
            <w:r>
              <w:t>31</w:t>
            </w:r>
          </w:p>
        </w:tc>
        <w:tc>
          <w:tcPr>
            <w:tcW w:w="1008" w:type="dxa"/>
            <w:tcBorders>
              <w:top w:val="nil"/>
              <w:bottom w:val="nil"/>
            </w:tcBorders>
            <w:shd w:val="clear" w:color="auto" w:fill="FFFFFF"/>
            <w:tcMar>
              <w:top w:w="14" w:type="dxa"/>
              <w:left w:w="29" w:type="dxa"/>
              <w:bottom w:w="14" w:type="dxa"/>
              <w:right w:w="29" w:type="dxa"/>
            </w:tcMar>
            <w:vAlign w:val="bottom"/>
          </w:tcPr>
          <w:p w14:paraId="7AE35AFB" w14:textId="7608D01D" w:rsidR="00D6456B" w:rsidRPr="00A74216" w:rsidRDefault="00D6456B" w:rsidP="003B6ADA">
            <w:pPr>
              <w:pStyle w:val="TableText"/>
              <w:rPr>
                <w:noProof w:val="0"/>
              </w:rPr>
            </w:pPr>
            <w:r>
              <w:t>112,002</w:t>
            </w:r>
          </w:p>
        </w:tc>
        <w:tc>
          <w:tcPr>
            <w:tcW w:w="720" w:type="dxa"/>
            <w:tcBorders>
              <w:top w:val="nil"/>
              <w:bottom w:val="nil"/>
            </w:tcBorders>
            <w:shd w:val="clear" w:color="auto" w:fill="FFFFFF"/>
            <w:tcMar>
              <w:left w:w="29" w:type="dxa"/>
              <w:right w:w="29" w:type="dxa"/>
            </w:tcMar>
            <w:vAlign w:val="bottom"/>
          </w:tcPr>
          <w:p w14:paraId="7F264438" w14:textId="67B7C26C" w:rsidR="00D6456B" w:rsidRPr="00A74216" w:rsidRDefault="00D6456B" w:rsidP="003B6ADA">
            <w:pPr>
              <w:pStyle w:val="TableText"/>
              <w:rPr>
                <w:noProof w:val="0"/>
              </w:rPr>
            </w:pPr>
            <w:r>
              <w:t>2533</w:t>
            </w:r>
          </w:p>
        </w:tc>
        <w:tc>
          <w:tcPr>
            <w:tcW w:w="571" w:type="dxa"/>
            <w:tcBorders>
              <w:top w:val="nil"/>
              <w:bottom w:val="nil"/>
            </w:tcBorders>
            <w:shd w:val="clear" w:color="auto" w:fill="FFFFFF"/>
            <w:tcMar>
              <w:left w:w="29" w:type="dxa"/>
              <w:right w:w="29" w:type="dxa"/>
            </w:tcMar>
            <w:vAlign w:val="bottom"/>
          </w:tcPr>
          <w:p w14:paraId="7A140E0E" w14:textId="0FAA955C" w:rsidR="00D6456B" w:rsidRPr="00A74216" w:rsidRDefault="00D6456B" w:rsidP="003B6ADA">
            <w:pPr>
              <w:pStyle w:val="TableText"/>
              <w:rPr>
                <w:noProof w:val="0"/>
              </w:rPr>
            </w:pPr>
            <w:r>
              <w:t>118</w:t>
            </w:r>
          </w:p>
        </w:tc>
        <w:tc>
          <w:tcPr>
            <w:tcW w:w="648" w:type="dxa"/>
            <w:tcBorders>
              <w:top w:val="nil"/>
              <w:bottom w:val="nil"/>
            </w:tcBorders>
            <w:shd w:val="clear" w:color="auto" w:fill="FFFFFF"/>
            <w:tcMar>
              <w:left w:w="29" w:type="dxa"/>
              <w:right w:w="29" w:type="dxa"/>
            </w:tcMar>
            <w:vAlign w:val="bottom"/>
          </w:tcPr>
          <w:p w14:paraId="6E6C16B6" w14:textId="1E30A205" w:rsidR="00D6456B" w:rsidRPr="00A74216" w:rsidRDefault="00D6456B" w:rsidP="003B6ADA">
            <w:pPr>
              <w:pStyle w:val="TableText"/>
              <w:rPr>
                <w:noProof w:val="0"/>
              </w:rPr>
            </w:pPr>
            <w:r>
              <w:t>31</w:t>
            </w:r>
          </w:p>
        </w:tc>
        <w:tc>
          <w:tcPr>
            <w:tcW w:w="576" w:type="dxa"/>
            <w:tcBorders>
              <w:top w:val="nil"/>
              <w:bottom w:val="nil"/>
            </w:tcBorders>
            <w:shd w:val="clear" w:color="auto" w:fill="FFFFFF"/>
            <w:vAlign w:val="bottom"/>
          </w:tcPr>
          <w:p w14:paraId="43B0260C" w14:textId="4AC46B1D" w:rsidR="00D6456B" w:rsidRPr="00A74216" w:rsidRDefault="00D6456B" w:rsidP="003B6ADA">
            <w:pPr>
              <w:pStyle w:val="TableText"/>
              <w:rPr>
                <w:noProof w:val="0"/>
                <w:color w:val="000000"/>
              </w:rPr>
            </w:pPr>
            <w:r>
              <w:t>4</w:t>
            </w:r>
          </w:p>
        </w:tc>
        <w:tc>
          <w:tcPr>
            <w:tcW w:w="864" w:type="dxa"/>
            <w:tcBorders>
              <w:top w:val="nil"/>
              <w:bottom w:val="nil"/>
            </w:tcBorders>
            <w:shd w:val="clear" w:color="auto" w:fill="FFFFFF"/>
            <w:vAlign w:val="bottom"/>
          </w:tcPr>
          <w:p w14:paraId="57B083C8" w14:textId="6C4E1472" w:rsidR="00D6456B" w:rsidRPr="00A74216" w:rsidRDefault="00D6456B" w:rsidP="003B6ADA">
            <w:pPr>
              <w:pStyle w:val="TableText"/>
              <w:rPr>
                <w:noProof w:val="0"/>
                <w:color w:val="000000"/>
              </w:rPr>
            </w:pPr>
            <w:r>
              <w:t>1.10</w:t>
            </w:r>
          </w:p>
        </w:tc>
        <w:tc>
          <w:tcPr>
            <w:tcW w:w="576" w:type="dxa"/>
            <w:tcBorders>
              <w:top w:val="nil"/>
              <w:bottom w:val="nil"/>
            </w:tcBorders>
            <w:shd w:val="clear" w:color="auto" w:fill="FFFFFF"/>
            <w:tcMar>
              <w:left w:w="29" w:type="dxa"/>
              <w:right w:w="29" w:type="dxa"/>
            </w:tcMar>
            <w:vAlign w:val="bottom"/>
          </w:tcPr>
          <w:p w14:paraId="29BC7F4D" w14:textId="0A733C40" w:rsidR="00D6456B" w:rsidRPr="00A74216" w:rsidRDefault="00D6456B" w:rsidP="003B6ADA">
            <w:pPr>
              <w:pStyle w:val="TableText"/>
              <w:rPr>
                <w:noProof w:val="0"/>
              </w:rPr>
            </w:pPr>
            <w:r>
              <w:t>−1</w:t>
            </w:r>
          </w:p>
        </w:tc>
        <w:tc>
          <w:tcPr>
            <w:tcW w:w="864" w:type="dxa"/>
            <w:tcBorders>
              <w:top w:val="nil"/>
              <w:bottom w:val="nil"/>
            </w:tcBorders>
            <w:shd w:val="clear" w:color="auto" w:fill="FFFFFF"/>
            <w:tcMar>
              <w:left w:w="29" w:type="dxa"/>
              <w:right w:w="29" w:type="dxa"/>
            </w:tcMar>
            <w:vAlign w:val="bottom"/>
          </w:tcPr>
          <w:p w14:paraId="3F6C792D" w14:textId="01DB06D8" w:rsidR="00D6456B" w:rsidRPr="00A74216" w:rsidRDefault="00D6456B" w:rsidP="003B6ADA">
            <w:pPr>
              <w:pStyle w:val="TableText"/>
              <w:rPr>
                <w:noProof w:val="0"/>
              </w:rPr>
            </w:pPr>
            <w:r>
              <w:t>0.29</w:t>
            </w:r>
          </w:p>
        </w:tc>
      </w:tr>
      <w:tr w:rsidR="00B12AE3" w:rsidRPr="00A74216" w14:paraId="6802EC79" w14:textId="77777777" w:rsidTr="003B6ADA">
        <w:tc>
          <w:tcPr>
            <w:tcW w:w="2592" w:type="dxa"/>
            <w:tcBorders>
              <w:top w:val="nil"/>
              <w:bottom w:val="nil"/>
            </w:tcBorders>
            <w:shd w:val="clear" w:color="auto" w:fill="FFFFFF"/>
            <w:noWrap/>
            <w:tcMar>
              <w:top w:w="14" w:type="dxa"/>
              <w:left w:w="29" w:type="dxa"/>
              <w:bottom w:w="14" w:type="dxa"/>
              <w:right w:w="29" w:type="dxa"/>
            </w:tcMar>
            <w:vAlign w:val="bottom"/>
          </w:tcPr>
          <w:p w14:paraId="00B2AE17" w14:textId="61551428" w:rsidR="00D6456B" w:rsidRPr="00A74216" w:rsidRDefault="00D6456B" w:rsidP="00D6456B">
            <w:pPr>
              <w:pStyle w:val="TableText"/>
              <w:rPr>
                <w:noProof w:val="0"/>
              </w:rPr>
            </w:pPr>
            <w:r>
              <w:rPr>
                <w:rFonts w:cs="Arial"/>
                <w:color w:val="000000"/>
              </w:rPr>
              <w:t>Initial fluent English proficient</w:t>
            </w:r>
          </w:p>
        </w:tc>
        <w:tc>
          <w:tcPr>
            <w:tcW w:w="1008" w:type="dxa"/>
            <w:tcBorders>
              <w:top w:val="nil"/>
              <w:bottom w:val="nil"/>
            </w:tcBorders>
            <w:shd w:val="clear" w:color="auto" w:fill="FFFFFF"/>
            <w:vAlign w:val="bottom"/>
          </w:tcPr>
          <w:p w14:paraId="61CD58C2" w14:textId="4B24DF39" w:rsidR="00D6456B" w:rsidRPr="00A74216" w:rsidRDefault="00D6456B" w:rsidP="003B6ADA">
            <w:pPr>
              <w:pStyle w:val="TableText"/>
              <w:rPr>
                <w:noProof w:val="0"/>
                <w:color w:val="000000"/>
              </w:rPr>
            </w:pPr>
            <w:r>
              <w:t>18,184</w:t>
            </w:r>
          </w:p>
        </w:tc>
        <w:tc>
          <w:tcPr>
            <w:tcW w:w="720" w:type="dxa"/>
            <w:tcBorders>
              <w:top w:val="nil"/>
              <w:bottom w:val="nil"/>
            </w:tcBorders>
            <w:shd w:val="clear" w:color="auto" w:fill="FFFFFF"/>
            <w:vAlign w:val="bottom"/>
          </w:tcPr>
          <w:p w14:paraId="1DD2F15B" w14:textId="4F170618" w:rsidR="00D6456B" w:rsidRPr="00A74216" w:rsidRDefault="00D6456B" w:rsidP="003B6ADA">
            <w:pPr>
              <w:pStyle w:val="TableText"/>
              <w:rPr>
                <w:noProof w:val="0"/>
                <w:color w:val="000000"/>
              </w:rPr>
            </w:pPr>
            <w:r>
              <w:t>2624</w:t>
            </w:r>
          </w:p>
        </w:tc>
        <w:tc>
          <w:tcPr>
            <w:tcW w:w="576" w:type="dxa"/>
            <w:tcBorders>
              <w:top w:val="nil"/>
              <w:bottom w:val="nil"/>
            </w:tcBorders>
            <w:shd w:val="clear" w:color="auto" w:fill="FFFFFF"/>
            <w:vAlign w:val="bottom"/>
          </w:tcPr>
          <w:p w14:paraId="4081FE0F" w14:textId="4151A940" w:rsidR="00D6456B" w:rsidRPr="00A74216" w:rsidRDefault="00D6456B" w:rsidP="003B6ADA">
            <w:pPr>
              <w:pStyle w:val="TableText"/>
              <w:rPr>
                <w:noProof w:val="0"/>
                <w:color w:val="000000"/>
              </w:rPr>
            </w:pPr>
            <w:r>
              <w:t>138</w:t>
            </w:r>
          </w:p>
        </w:tc>
        <w:tc>
          <w:tcPr>
            <w:tcW w:w="648" w:type="dxa"/>
            <w:tcBorders>
              <w:top w:val="nil"/>
              <w:bottom w:val="nil"/>
            </w:tcBorders>
            <w:shd w:val="clear" w:color="auto" w:fill="FFFFFF"/>
            <w:vAlign w:val="bottom"/>
          </w:tcPr>
          <w:p w14:paraId="55FC62A9" w14:textId="74D6D09E" w:rsidR="00D6456B" w:rsidRPr="00A74216" w:rsidRDefault="00D6456B" w:rsidP="003B6ADA">
            <w:pPr>
              <w:pStyle w:val="TableText"/>
              <w:rPr>
                <w:noProof w:val="0"/>
                <w:color w:val="000000"/>
              </w:rPr>
            </w:pPr>
            <w:r>
              <w:t>60</w:t>
            </w:r>
          </w:p>
        </w:tc>
        <w:tc>
          <w:tcPr>
            <w:tcW w:w="1008" w:type="dxa"/>
            <w:tcBorders>
              <w:top w:val="nil"/>
              <w:bottom w:val="nil"/>
            </w:tcBorders>
            <w:shd w:val="clear" w:color="auto" w:fill="FFFFFF"/>
            <w:tcMar>
              <w:left w:w="29" w:type="dxa"/>
              <w:right w:w="29" w:type="dxa"/>
            </w:tcMar>
            <w:vAlign w:val="bottom"/>
          </w:tcPr>
          <w:p w14:paraId="4E61C5BC" w14:textId="60945CC1" w:rsidR="00D6456B" w:rsidRPr="00A74216" w:rsidRDefault="00D6456B" w:rsidP="003B6ADA">
            <w:pPr>
              <w:pStyle w:val="TableText"/>
              <w:rPr>
                <w:noProof w:val="0"/>
              </w:rPr>
            </w:pPr>
            <w:r>
              <w:t>18,303</w:t>
            </w:r>
          </w:p>
        </w:tc>
        <w:tc>
          <w:tcPr>
            <w:tcW w:w="720" w:type="dxa"/>
            <w:tcBorders>
              <w:top w:val="nil"/>
              <w:bottom w:val="nil"/>
            </w:tcBorders>
            <w:shd w:val="clear" w:color="auto" w:fill="FFFFFF"/>
            <w:tcMar>
              <w:top w:w="14" w:type="dxa"/>
              <w:left w:w="29" w:type="dxa"/>
              <w:bottom w:w="14" w:type="dxa"/>
              <w:right w:w="29" w:type="dxa"/>
            </w:tcMar>
            <w:vAlign w:val="bottom"/>
          </w:tcPr>
          <w:p w14:paraId="17EB9D0F" w14:textId="6AA66DFD" w:rsidR="00D6456B" w:rsidRPr="00A74216" w:rsidRDefault="00D6456B" w:rsidP="003B6ADA">
            <w:pPr>
              <w:pStyle w:val="TableText"/>
              <w:rPr>
                <w:noProof w:val="0"/>
              </w:rPr>
            </w:pPr>
            <w:r>
              <w:t>2613</w:t>
            </w:r>
          </w:p>
        </w:tc>
        <w:tc>
          <w:tcPr>
            <w:tcW w:w="571" w:type="dxa"/>
            <w:tcBorders>
              <w:top w:val="nil"/>
              <w:bottom w:val="nil"/>
            </w:tcBorders>
            <w:shd w:val="clear" w:color="auto" w:fill="FFFFFF"/>
            <w:noWrap/>
            <w:tcMar>
              <w:top w:w="14" w:type="dxa"/>
              <w:left w:w="29" w:type="dxa"/>
              <w:bottom w:w="14" w:type="dxa"/>
              <w:right w:w="29" w:type="dxa"/>
            </w:tcMar>
            <w:vAlign w:val="bottom"/>
          </w:tcPr>
          <w:p w14:paraId="44F5012C" w14:textId="0DD66332" w:rsidR="00D6456B" w:rsidRPr="00A74216" w:rsidRDefault="00D6456B" w:rsidP="003B6ADA">
            <w:pPr>
              <w:pStyle w:val="TableText"/>
              <w:rPr>
                <w:noProof w:val="0"/>
              </w:rPr>
            </w:pPr>
            <w:r>
              <w:t>137</w:t>
            </w:r>
          </w:p>
        </w:tc>
        <w:tc>
          <w:tcPr>
            <w:tcW w:w="648" w:type="dxa"/>
            <w:tcBorders>
              <w:top w:val="nil"/>
              <w:bottom w:val="nil"/>
            </w:tcBorders>
            <w:shd w:val="clear" w:color="auto" w:fill="FFFFFF"/>
            <w:tcMar>
              <w:top w:w="14" w:type="dxa"/>
              <w:left w:w="29" w:type="dxa"/>
              <w:bottom w:w="14" w:type="dxa"/>
              <w:right w:w="29" w:type="dxa"/>
            </w:tcMar>
            <w:vAlign w:val="bottom"/>
          </w:tcPr>
          <w:p w14:paraId="063ABBB8" w14:textId="74A8384C" w:rsidR="00D6456B" w:rsidRPr="00A74216" w:rsidRDefault="00D6456B" w:rsidP="003B6ADA">
            <w:pPr>
              <w:pStyle w:val="TableText"/>
              <w:rPr>
                <w:noProof w:val="0"/>
              </w:rPr>
            </w:pPr>
            <w:r>
              <w:t>57</w:t>
            </w:r>
          </w:p>
        </w:tc>
        <w:tc>
          <w:tcPr>
            <w:tcW w:w="1008" w:type="dxa"/>
            <w:tcBorders>
              <w:top w:val="nil"/>
              <w:bottom w:val="nil"/>
            </w:tcBorders>
            <w:shd w:val="clear" w:color="auto" w:fill="FFFFFF"/>
            <w:tcMar>
              <w:top w:w="14" w:type="dxa"/>
              <w:left w:w="29" w:type="dxa"/>
              <w:bottom w:w="14" w:type="dxa"/>
              <w:right w:w="29" w:type="dxa"/>
            </w:tcMar>
            <w:vAlign w:val="bottom"/>
          </w:tcPr>
          <w:p w14:paraId="1640474E" w14:textId="36B74A28" w:rsidR="00D6456B" w:rsidRPr="00A74216" w:rsidRDefault="00D6456B" w:rsidP="003B6ADA">
            <w:pPr>
              <w:pStyle w:val="TableText"/>
              <w:rPr>
                <w:noProof w:val="0"/>
              </w:rPr>
            </w:pPr>
            <w:r>
              <w:t>18,603</w:t>
            </w:r>
          </w:p>
        </w:tc>
        <w:tc>
          <w:tcPr>
            <w:tcW w:w="720" w:type="dxa"/>
            <w:tcBorders>
              <w:top w:val="nil"/>
              <w:bottom w:val="nil"/>
            </w:tcBorders>
            <w:shd w:val="clear" w:color="auto" w:fill="FFFFFF"/>
            <w:tcMar>
              <w:left w:w="29" w:type="dxa"/>
              <w:right w:w="29" w:type="dxa"/>
            </w:tcMar>
            <w:vAlign w:val="bottom"/>
          </w:tcPr>
          <w:p w14:paraId="3AFC3D6C" w14:textId="21B5FCDD" w:rsidR="00D6456B" w:rsidRPr="00A74216" w:rsidRDefault="00D6456B" w:rsidP="003B6ADA">
            <w:pPr>
              <w:pStyle w:val="TableText"/>
              <w:rPr>
                <w:noProof w:val="0"/>
              </w:rPr>
            </w:pPr>
            <w:r>
              <w:t>2610</w:t>
            </w:r>
          </w:p>
        </w:tc>
        <w:tc>
          <w:tcPr>
            <w:tcW w:w="571" w:type="dxa"/>
            <w:tcBorders>
              <w:top w:val="nil"/>
              <w:bottom w:val="nil"/>
            </w:tcBorders>
            <w:shd w:val="clear" w:color="auto" w:fill="FFFFFF"/>
            <w:tcMar>
              <w:left w:w="29" w:type="dxa"/>
              <w:right w:w="29" w:type="dxa"/>
            </w:tcMar>
            <w:vAlign w:val="bottom"/>
          </w:tcPr>
          <w:p w14:paraId="79CD3A03" w14:textId="5DB28120" w:rsidR="00D6456B" w:rsidRPr="00A74216" w:rsidRDefault="00D6456B" w:rsidP="003B6ADA">
            <w:pPr>
              <w:pStyle w:val="TableText"/>
              <w:rPr>
                <w:noProof w:val="0"/>
              </w:rPr>
            </w:pPr>
            <w:r>
              <w:t>135</w:t>
            </w:r>
          </w:p>
        </w:tc>
        <w:tc>
          <w:tcPr>
            <w:tcW w:w="648" w:type="dxa"/>
            <w:tcBorders>
              <w:top w:val="nil"/>
              <w:bottom w:val="nil"/>
            </w:tcBorders>
            <w:shd w:val="clear" w:color="auto" w:fill="FFFFFF"/>
            <w:tcMar>
              <w:left w:w="29" w:type="dxa"/>
              <w:right w:w="29" w:type="dxa"/>
            </w:tcMar>
            <w:vAlign w:val="bottom"/>
          </w:tcPr>
          <w:p w14:paraId="513786DD" w14:textId="24109679" w:rsidR="00D6456B" w:rsidRPr="00A74216" w:rsidRDefault="00D6456B" w:rsidP="003B6ADA">
            <w:pPr>
              <w:pStyle w:val="TableText"/>
              <w:rPr>
                <w:noProof w:val="0"/>
              </w:rPr>
            </w:pPr>
            <w:r>
              <w:t>56</w:t>
            </w:r>
          </w:p>
        </w:tc>
        <w:tc>
          <w:tcPr>
            <w:tcW w:w="576" w:type="dxa"/>
            <w:tcBorders>
              <w:top w:val="nil"/>
              <w:bottom w:val="nil"/>
            </w:tcBorders>
            <w:shd w:val="clear" w:color="auto" w:fill="FFFFFF"/>
            <w:vAlign w:val="bottom"/>
          </w:tcPr>
          <w:p w14:paraId="5A3DBD33" w14:textId="2B695E60" w:rsidR="00D6456B" w:rsidRPr="00A74216" w:rsidRDefault="00D6456B" w:rsidP="003B6ADA">
            <w:pPr>
              <w:pStyle w:val="TableText"/>
              <w:rPr>
                <w:noProof w:val="0"/>
                <w:color w:val="000000"/>
              </w:rPr>
            </w:pPr>
            <w:r>
              <w:t>11</w:t>
            </w:r>
          </w:p>
        </w:tc>
        <w:tc>
          <w:tcPr>
            <w:tcW w:w="864" w:type="dxa"/>
            <w:tcBorders>
              <w:top w:val="nil"/>
              <w:bottom w:val="nil"/>
            </w:tcBorders>
            <w:shd w:val="clear" w:color="auto" w:fill="FFFFFF"/>
            <w:vAlign w:val="bottom"/>
          </w:tcPr>
          <w:p w14:paraId="0D904378" w14:textId="0456481E" w:rsidR="00D6456B" w:rsidRPr="00A74216" w:rsidRDefault="00D6456B" w:rsidP="003B6ADA">
            <w:pPr>
              <w:pStyle w:val="TableText"/>
              <w:rPr>
                <w:noProof w:val="0"/>
                <w:color w:val="000000"/>
              </w:rPr>
            </w:pPr>
            <w:r>
              <w:t>3.06</w:t>
            </w:r>
          </w:p>
        </w:tc>
        <w:tc>
          <w:tcPr>
            <w:tcW w:w="576" w:type="dxa"/>
            <w:tcBorders>
              <w:top w:val="nil"/>
              <w:bottom w:val="nil"/>
            </w:tcBorders>
            <w:shd w:val="clear" w:color="auto" w:fill="FFFFFF"/>
            <w:tcMar>
              <w:left w:w="29" w:type="dxa"/>
              <w:right w:w="29" w:type="dxa"/>
            </w:tcMar>
            <w:vAlign w:val="bottom"/>
          </w:tcPr>
          <w:p w14:paraId="72790252" w14:textId="7D19660F" w:rsidR="00D6456B" w:rsidRPr="00A74216" w:rsidRDefault="00D6456B" w:rsidP="003B6ADA">
            <w:pPr>
              <w:pStyle w:val="TableText"/>
              <w:rPr>
                <w:noProof w:val="0"/>
              </w:rPr>
            </w:pPr>
            <w:r>
              <w:t>3</w:t>
            </w:r>
          </w:p>
        </w:tc>
        <w:tc>
          <w:tcPr>
            <w:tcW w:w="864" w:type="dxa"/>
            <w:tcBorders>
              <w:top w:val="nil"/>
              <w:bottom w:val="nil"/>
            </w:tcBorders>
            <w:shd w:val="clear" w:color="auto" w:fill="FFFFFF"/>
            <w:tcMar>
              <w:left w:w="29" w:type="dxa"/>
              <w:right w:w="29" w:type="dxa"/>
            </w:tcMar>
            <w:vAlign w:val="bottom"/>
          </w:tcPr>
          <w:p w14:paraId="275AF8AE" w14:textId="526D525F" w:rsidR="00D6456B" w:rsidRPr="00A74216" w:rsidRDefault="00D6456B" w:rsidP="003B6ADA">
            <w:pPr>
              <w:pStyle w:val="TableText"/>
              <w:rPr>
                <w:noProof w:val="0"/>
              </w:rPr>
            </w:pPr>
            <w:r>
              <w:t>0.95</w:t>
            </w:r>
          </w:p>
        </w:tc>
      </w:tr>
      <w:tr w:rsidR="00B12AE3" w:rsidRPr="00A74216" w14:paraId="6464FE60" w14:textId="77777777" w:rsidTr="003B6ADA">
        <w:tc>
          <w:tcPr>
            <w:tcW w:w="2592" w:type="dxa"/>
            <w:tcBorders>
              <w:top w:val="nil"/>
              <w:bottom w:val="single" w:sz="4" w:space="0" w:color="auto"/>
            </w:tcBorders>
            <w:shd w:val="clear" w:color="auto" w:fill="FFFFFF"/>
            <w:noWrap/>
            <w:tcMar>
              <w:top w:w="14" w:type="dxa"/>
              <w:left w:w="29" w:type="dxa"/>
              <w:bottom w:w="14" w:type="dxa"/>
              <w:right w:w="29" w:type="dxa"/>
            </w:tcMar>
            <w:vAlign w:val="bottom"/>
          </w:tcPr>
          <w:p w14:paraId="5336BFD0" w14:textId="646EDBDD" w:rsidR="00D6456B" w:rsidRPr="00A74216" w:rsidRDefault="00D6456B" w:rsidP="00D6456B">
            <w:pPr>
              <w:pStyle w:val="TableText"/>
              <w:rPr>
                <w:noProof w:val="0"/>
              </w:rPr>
            </w:pPr>
            <w:r>
              <w:rPr>
                <w:rFonts w:cs="Arial"/>
                <w:color w:val="000000"/>
              </w:rPr>
              <w:t>Adult English learner</w:t>
            </w:r>
          </w:p>
        </w:tc>
        <w:tc>
          <w:tcPr>
            <w:tcW w:w="1008" w:type="dxa"/>
            <w:tcBorders>
              <w:top w:val="nil"/>
              <w:bottom w:val="single" w:sz="4" w:space="0" w:color="auto"/>
            </w:tcBorders>
            <w:shd w:val="clear" w:color="auto" w:fill="FFFFFF"/>
            <w:vAlign w:val="bottom"/>
          </w:tcPr>
          <w:p w14:paraId="766970F1" w14:textId="46FDE958" w:rsidR="00D6456B" w:rsidRPr="00F52A32" w:rsidRDefault="00D6456B" w:rsidP="003B6ADA">
            <w:pPr>
              <w:pStyle w:val="TableText"/>
              <w:rPr>
                <w:noProof w:val="0"/>
                <w:color w:val="000000"/>
              </w:rPr>
            </w:pPr>
            <w:r>
              <w:t>0</w:t>
            </w:r>
          </w:p>
        </w:tc>
        <w:tc>
          <w:tcPr>
            <w:tcW w:w="720" w:type="dxa"/>
            <w:tcBorders>
              <w:top w:val="nil"/>
              <w:bottom w:val="single" w:sz="4" w:space="0" w:color="auto"/>
            </w:tcBorders>
            <w:shd w:val="clear" w:color="auto" w:fill="FFFFFF"/>
            <w:vAlign w:val="bottom"/>
          </w:tcPr>
          <w:p w14:paraId="461EBA59" w14:textId="15ED9EDA" w:rsidR="00D6456B" w:rsidRPr="00F52A32" w:rsidRDefault="00D6456B" w:rsidP="003B6ADA">
            <w:pPr>
              <w:pStyle w:val="TableText"/>
              <w:rPr>
                <w:noProof w:val="0"/>
                <w:color w:val="000000"/>
              </w:rPr>
            </w:pPr>
            <w:r>
              <w:t>N/A</w:t>
            </w:r>
          </w:p>
        </w:tc>
        <w:tc>
          <w:tcPr>
            <w:tcW w:w="576" w:type="dxa"/>
            <w:tcBorders>
              <w:top w:val="nil"/>
              <w:bottom w:val="single" w:sz="4" w:space="0" w:color="auto"/>
            </w:tcBorders>
            <w:shd w:val="clear" w:color="auto" w:fill="FFFFFF"/>
            <w:vAlign w:val="bottom"/>
          </w:tcPr>
          <w:p w14:paraId="23DFB848" w14:textId="57F3C86B" w:rsidR="00D6456B" w:rsidRPr="00F52A32" w:rsidRDefault="00D6456B" w:rsidP="003B6ADA">
            <w:pPr>
              <w:pStyle w:val="TableText"/>
              <w:rPr>
                <w:noProof w:val="0"/>
                <w:color w:val="000000"/>
              </w:rPr>
            </w:pPr>
            <w:r>
              <w:t>N/A</w:t>
            </w:r>
          </w:p>
        </w:tc>
        <w:tc>
          <w:tcPr>
            <w:tcW w:w="648" w:type="dxa"/>
            <w:tcBorders>
              <w:top w:val="nil"/>
              <w:bottom w:val="single" w:sz="4" w:space="0" w:color="auto"/>
            </w:tcBorders>
            <w:shd w:val="clear" w:color="auto" w:fill="FFFFFF"/>
            <w:vAlign w:val="bottom"/>
          </w:tcPr>
          <w:p w14:paraId="58AD74BA" w14:textId="3E5C85B1" w:rsidR="00D6456B" w:rsidRPr="00F52A32" w:rsidRDefault="00D6456B" w:rsidP="003B6ADA">
            <w:pPr>
              <w:pStyle w:val="TableText"/>
              <w:rPr>
                <w:noProof w:val="0"/>
                <w:color w:val="000000"/>
              </w:rPr>
            </w:pPr>
            <w:r>
              <w:t>N/A</w:t>
            </w:r>
          </w:p>
        </w:tc>
        <w:tc>
          <w:tcPr>
            <w:tcW w:w="1008" w:type="dxa"/>
            <w:tcBorders>
              <w:top w:val="nil"/>
              <w:bottom w:val="single" w:sz="4" w:space="0" w:color="auto"/>
            </w:tcBorders>
            <w:shd w:val="clear" w:color="auto" w:fill="FFFFFF"/>
            <w:tcMar>
              <w:left w:w="29" w:type="dxa"/>
              <w:right w:w="29" w:type="dxa"/>
            </w:tcMar>
            <w:vAlign w:val="bottom"/>
          </w:tcPr>
          <w:p w14:paraId="1163E3DB" w14:textId="7E81A273" w:rsidR="00D6456B" w:rsidRPr="00F52A32" w:rsidRDefault="00D6456B" w:rsidP="003B6ADA">
            <w:pPr>
              <w:pStyle w:val="TableText"/>
              <w:rPr>
                <w:noProof w:val="0"/>
                <w:color w:val="000000"/>
              </w:rPr>
            </w:pPr>
            <w:r>
              <w:t>0</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40290BB2" w14:textId="4E421D19" w:rsidR="00D6456B" w:rsidRPr="00F52A32" w:rsidRDefault="00D6456B" w:rsidP="003B6ADA">
            <w:pPr>
              <w:pStyle w:val="TableText"/>
              <w:rPr>
                <w:noProof w:val="0"/>
                <w:color w:val="000000"/>
              </w:rPr>
            </w:pPr>
            <w:r>
              <w:t>N/A</w:t>
            </w:r>
          </w:p>
        </w:tc>
        <w:tc>
          <w:tcPr>
            <w:tcW w:w="571" w:type="dxa"/>
            <w:tcBorders>
              <w:top w:val="nil"/>
              <w:bottom w:val="single" w:sz="4" w:space="0" w:color="auto"/>
            </w:tcBorders>
            <w:shd w:val="clear" w:color="auto" w:fill="FFFFFF"/>
            <w:noWrap/>
            <w:tcMar>
              <w:top w:w="14" w:type="dxa"/>
              <w:left w:w="29" w:type="dxa"/>
              <w:bottom w:w="14" w:type="dxa"/>
              <w:right w:w="29" w:type="dxa"/>
            </w:tcMar>
            <w:vAlign w:val="bottom"/>
          </w:tcPr>
          <w:p w14:paraId="01B27BEB" w14:textId="596323B8" w:rsidR="00D6456B" w:rsidRPr="00F52A32" w:rsidRDefault="00D6456B" w:rsidP="003B6ADA">
            <w:pPr>
              <w:pStyle w:val="TableText"/>
              <w:rPr>
                <w:noProof w:val="0"/>
                <w:color w:val="000000"/>
              </w:rPr>
            </w:pPr>
            <w:r>
              <w:t>N/A</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37488817" w14:textId="4B5E294D" w:rsidR="00D6456B" w:rsidRPr="00F52A32" w:rsidRDefault="00D6456B" w:rsidP="003B6ADA">
            <w:pPr>
              <w:pStyle w:val="TableText"/>
              <w:rPr>
                <w:noProof w:val="0"/>
                <w:color w:val="000000"/>
              </w:rPr>
            </w:pPr>
            <w:r>
              <w:t>N/A</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7499AA27" w14:textId="7663588B" w:rsidR="00D6456B" w:rsidRPr="00F52A32" w:rsidRDefault="00D6456B" w:rsidP="003B6ADA">
            <w:pPr>
              <w:pStyle w:val="TableText"/>
              <w:rPr>
                <w:noProof w:val="0"/>
                <w:color w:val="000000"/>
              </w:rPr>
            </w:pPr>
            <w:r>
              <w:t>0</w:t>
            </w:r>
          </w:p>
        </w:tc>
        <w:tc>
          <w:tcPr>
            <w:tcW w:w="720" w:type="dxa"/>
            <w:tcBorders>
              <w:top w:val="nil"/>
              <w:bottom w:val="single" w:sz="4" w:space="0" w:color="auto"/>
            </w:tcBorders>
            <w:shd w:val="clear" w:color="auto" w:fill="FFFFFF"/>
            <w:tcMar>
              <w:left w:w="29" w:type="dxa"/>
              <w:right w:w="29" w:type="dxa"/>
            </w:tcMar>
            <w:vAlign w:val="bottom"/>
          </w:tcPr>
          <w:p w14:paraId="46219C2B" w14:textId="5C48CA13" w:rsidR="00D6456B" w:rsidRPr="00F52A32" w:rsidRDefault="00D6456B" w:rsidP="003B6ADA">
            <w:pPr>
              <w:pStyle w:val="TableText"/>
              <w:rPr>
                <w:noProof w:val="0"/>
                <w:color w:val="000000"/>
              </w:rPr>
            </w:pPr>
            <w:r>
              <w:t>N/A</w:t>
            </w:r>
          </w:p>
        </w:tc>
        <w:tc>
          <w:tcPr>
            <w:tcW w:w="571" w:type="dxa"/>
            <w:tcBorders>
              <w:top w:val="nil"/>
              <w:bottom w:val="single" w:sz="4" w:space="0" w:color="auto"/>
            </w:tcBorders>
            <w:shd w:val="clear" w:color="auto" w:fill="FFFFFF"/>
            <w:tcMar>
              <w:left w:w="29" w:type="dxa"/>
              <w:right w:w="29" w:type="dxa"/>
            </w:tcMar>
            <w:vAlign w:val="bottom"/>
          </w:tcPr>
          <w:p w14:paraId="1270FD28" w14:textId="6F7D2539" w:rsidR="00D6456B" w:rsidRPr="00F52A32" w:rsidRDefault="00D6456B" w:rsidP="003B6ADA">
            <w:pPr>
              <w:pStyle w:val="TableText"/>
              <w:rPr>
                <w:noProof w:val="0"/>
                <w:color w:val="000000"/>
              </w:rPr>
            </w:pPr>
            <w:r>
              <w:t>N/A</w:t>
            </w:r>
          </w:p>
        </w:tc>
        <w:tc>
          <w:tcPr>
            <w:tcW w:w="648" w:type="dxa"/>
            <w:tcBorders>
              <w:top w:val="nil"/>
              <w:bottom w:val="single" w:sz="4" w:space="0" w:color="auto"/>
            </w:tcBorders>
            <w:shd w:val="clear" w:color="auto" w:fill="FFFFFF"/>
            <w:tcMar>
              <w:left w:w="29" w:type="dxa"/>
              <w:right w:w="29" w:type="dxa"/>
            </w:tcMar>
            <w:vAlign w:val="bottom"/>
          </w:tcPr>
          <w:p w14:paraId="13ACB1B7" w14:textId="2F09F23F" w:rsidR="00D6456B" w:rsidRPr="00F52A32" w:rsidRDefault="00D6456B" w:rsidP="003B6ADA">
            <w:pPr>
              <w:pStyle w:val="TableText"/>
              <w:rPr>
                <w:noProof w:val="0"/>
                <w:color w:val="000000"/>
              </w:rPr>
            </w:pPr>
            <w:r>
              <w:t>N/A</w:t>
            </w:r>
          </w:p>
        </w:tc>
        <w:tc>
          <w:tcPr>
            <w:tcW w:w="576" w:type="dxa"/>
            <w:tcBorders>
              <w:top w:val="nil"/>
              <w:bottom w:val="single" w:sz="4" w:space="0" w:color="auto"/>
            </w:tcBorders>
            <w:shd w:val="clear" w:color="auto" w:fill="FFFFFF"/>
            <w:vAlign w:val="bottom"/>
          </w:tcPr>
          <w:p w14:paraId="632A6636" w14:textId="2B9F1C27" w:rsidR="00D6456B" w:rsidRPr="00F52A32" w:rsidRDefault="00D6456B" w:rsidP="003B6ADA">
            <w:pPr>
              <w:pStyle w:val="TableText"/>
              <w:rPr>
                <w:noProof w:val="0"/>
                <w:color w:val="000000"/>
              </w:rPr>
            </w:pPr>
            <w:r>
              <w:t>N/A</w:t>
            </w:r>
          </w:p>
        </w:tc>
        <w:tc>
          <w:tcPr>
            <w:tcW w:w="864" w:type="dxa"/>
            <w:tcBorders>
              <w:top w:val="nil"/>
              <w:bottom w:val="single" w:sz="4" w:space="0" w:color="auto"/>
            </w:tcBorders>
            <w:shd w:val="clear" w:color="auto" w:fill="FFFFFF"/>
            <w:vAlign w:val="bottom"/>
          </w:tcPr>
          <w:p w14:paraId="6CA01050" w14:textId="1207BFAA" w:rsidR="00D6456B" w:rsidRPr="00F52A32" w:rsidRDefault="00D6456B" w:rsidP="003B6ADA">
            <w:pPr>
              <w:pStyle w:val="TableText"/>
              <w:rPr>
                <w:noProof w:val="0"/>
                <w:color w:val="000000"/>
              </w:rPr>
            </w:pPr>
            <w:r>
              <w:t>N/A</w:t>
            </w:r>
          </w:p>
        </w:tc>
        <w:tc>
          <w:tcPr>
            <w:tcW w:w="576" w:type="dxa"/>
            <w:tcBorders>
              <w:top w:val="nil"/>
              <w:bottom w:val="single" w:sz="4" w:space="0" w:color="auto"/>
            </w:tcBorders>
            <w:shd w:val="clear" w:color="auto" w:fill="FFFFFF"/>
            <w:tcMar>
              <w:left w:w="29" w:type="dxa"/>
              <w:right w:w="29" w:type="dxa"/>
            </w:tcMar>
            <w:vAlign w:val="bottom"/>
          </w:tcPr>
          <w:p w14:paraId="539EC014" w14:textId="4E5098C6" w:rsidR="00D6456B" w:rsidRPr="00F52A32" w:rsidRDefault="00D6456B" w:rsidP="003B6ADA">
            <w:pPr>
              <w:pStyle w:val="TableText"/>
              <w:rPr>
                <w:noProof w:val="0"/>
                <w:color w:val="000000"/>
              </w:rPr>
            </w:pPr>
            <w:r>
              <w:t>N/A</w:t>
            </w:r>
          </w:p>
        </w:tc>
        <w:tc>
          <w:tcPr>
            <w:tcW w:w="864" w:type="dxa"/>
            <w:tcBorders>
              <w:top w:val="nil"/>
              <w:bottom w:val="single" w:sz="4" w:space="0" w:color="auto"/>
            </w:tcBorders>
            <w:shd w:val="clear" w:color="auto" w:fill="FFFFFF"/>
            <w:tcMar>
              <w:left w:w="29" w:type="dxa"/>
              <w:right w:w="29" w:type="dxa"/>
            </w:tcMar>
            <w:vAlign w:val="bottom"/>
          </w:tcPr>
          <w:p w14:paraId="0C3B9237" w14:textId="0501D0BB" w:rsidR="00D6456B" w:rsidRPr="00F52A32" w:rsidRDefault="00D6456B" w:rsidP="003B6ADA">
            <w:pPr>
              <w:pStyle w:val="TableText"/>
              <w:rPr>
                <w:noProof w:val="0"/>
                <w:color w:val="000000"/>
              </w:rPr>
            </w:pPr>
            <w:r>
              <w:t>N/A</w:t>
            </w:r>
          </w:p>
        </w:tc>
      </w:tr>
      <w:tr w:rsidR="00B12AE3" w:rsidRPr="00A74216" w14:paraId="5E68494A" w14:textId="77777777" w:rsidTr="003B6ADA">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117FA423" w14:textId="77777777" w:rsidR="00F0305F" w:rsidRPr="00A74216" w:rsidRDefault="00F0305F" w:rsidP="00F0305F">
            <w:pPr>
              <w:pStyle w:val="TableText"/>
              <w:rPr>
                <w:noProof w:val="0"/>
              </w:rPr>
            </w:pPr>
            <w:r w:rsidRPr="00A74216">
              <w:rPr>
                <w:noProof w:val="0"/>
              </w:rPr>
              <w:t>Economically disadvantaged</w:t>
            </w:r>
          </w:p>
        </w:tc>
        <w:tc>
          <w:tcPr>
            <w:tcW w:w="1008" w:type="dxa"/>
            <w:tcBorders>
              <w:top w:val="single" w:sz="4" w:space="0" w:color="auto"/>
              <w:bottom w:val="nil"/>
            </w:tcBorders>
            <w:shd w:val="clear" w:color="auto" w:fill="FFFFFF"/>
            <w:vAlign w:val="bottom"/>
          </w:tcPr>
          <w:p w14:paraId="68C87E79" w14:textId="7A6CF0FD" w:rsidR="00F0305F" w:rsidRPr="00A74216" w:rsidRDefault="00F0305F" w:rsidP="003B6ADA">
            <w:pPr>
              <w:pStyle w:val="TableText"/>
              <w:rPr>
                <w:noProof w:val="0"/>
                <w:color w:val="000000"/>
              </w:rPr>
            </w:pPr>
            <w:r>
              <w:t>277,850</w:t>
            </w:r>
          </w:p>
        </w:tc>
        <w:tc>
          <w:tcPr>
            <w:tcW w:w="720" w:type="dxa"/>
            <w:tcBorders>
              <w:top w:val="single" w:sz="4" w:space="0" w:color="auto"/>
              <w:bottom w:val="nil"/>
            </w:tcBorders>
            <w:shd w:val="clear" w:color="auto" w:fill="FFFFFF"/>
            <w:vAlign w:val="bottom"/>
          </w:tcPr>
          <w:p w14:paraId="6EA8C4CA" w14:textId="3CA834B2" w:rsidR="00F0305F" w:rsidRPr="00A74216" w:rsidRDefault="00F0305F" w:rsidP="003B6ADA">
            <w:pPr>
              <w:pStyle w:val="TableText"/>
              <w:rPr>
                <w:noProof w:val="0"/>
                <w:color w:val="000000"/>
              </w:rPr>
            </w:pPr>
            <w:r>
              <w:t>2490</w:t>
            </w:r>
          </w:p>
        </w:tc>
        <w:tc>
          <w:tcPr>
            <w:tcW w:w="576" w:type="dxa"/>
            <w:tcBorders>
              <w:top w:val="single" w:sz="4" w:space="0" w:color="auto"/>
              <w:bottom w:val="nil"/>
            </w:tcBorders>
            <w:shd w:val="clear" w:color="auto" w:fill="FFFFFF"/>
            <w:vAlign w:val="bottom"/>
          </w:tcPr>
          <w:p w14:paraId="5B927B9B" w14:textId="6EE63EC7" w:rsidR="00F0305F" w:rsidRPr="00A74216" w:rsidRDefault="00F0305F" w:rsidP="003B6ADA">
            <w:pPr>
              <w:pStyle w:val="TableText"/>
              <w:rPr>
                <w:noProof w:val="0"/>
                <w:color w:val="000000"/>
              </w:rPr>
            </w:pPr>
            <w:r>
              <w:t>122</w:t>
            </w:r>
          </w:p>
        </w:tc>
        <w:tc>
          <w:tcPr>
            <w:tcW w:w="648" w:type="dxa"/>
            <w:tcBorders>
              <w:top w:val="single" w:sz="4" w:space="0" w:color="auto"/>
              <w:bottom w:val="nil"/>
            </w:tcBorders>
            <w:shd w:val="clear" w:color="auto" w:fill="FFFFFF"/>
            <w:vAlign w:val="bottom"/>
          </w:tcPr>
          <w:p w14:paraId="1D9CDDD3" w14:textId="22533552" w:rsidR="00F0305F" w:rsidRPr="00A74216" w:rsidRDefault="00F0305F" w:rsidP="003B6ADA">
            <w:pPr>
              <w:pStyle w:val="TableText"/>
              <w:rPr>
                <w:noProof w:val="0"/>
                <w:color w:val="000000"/>
              </w:rPr>
            </w:pPr>
            <w:r>
              <w:t>21</w:t>
            </w:r>
          </w:p>
        </w:tc>
        <w:tc>
          <w:tcPr>
            <w:tcW w:w="1008" w:type="dxa"/>
            <w:tcBorders>
              <w:top w:val="single" w:sz="4" w:space="0" w:color="auto"/>
              <w:bottom w:val="nil"/>
            </w:tcBorders>
            <w:shd w:val="clear" w:color="auto" w:fill="FFFFFF"/>
            <w:tcMar>
              <w:left w:w="29" w:type="dxa"/>
              <w:right w:w="29" w:type="dxa"/>
            </w:tcMar>
            <w:vAlign w:val="bottom"/>
          </w:tcPr>
          <w:p w14:paraId="25F6AC70" w14:textId="6289785E" w:rsidR="00F0305F" w:rsidRPr="00A74216" w:rsidRDefault="00F0305F" w:rsidP="003B6ADA">
            <w:pPr>
              <w:pStyle w:val="TableText"/>
              <w:rPr>
                <w:noProof w:val="0"/>
              </w:rPr>
            </w:pPr>
            <w:r>
              <w:t>263,217</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034214CA" w14:textId="6DF44174" w:rsidR="00F0305F" w:rsidRPr="00A74216" w:rsidRDefault="00F0305F" w:rsidP="003B6ADA">
            <w:pPr>
              <w:pStyle w:val="TableText"/>
              <w:rPr>
                <w:noProof w:val="0"/>
              </w:rPr>
            </w:pPr>
            <w:r>
              <w:t>2481</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19244388" w14:textId="1A9F9C54" w:rsidR="00F0305F" w:rsidRPr="00A74216" w:rsidRDefault="00F0305F" w:rsidP="003B6ADA">
            <w:pPr>
              <w:pStyle w:val="TableText"/>
              <w:rPr>
                <w:noProof w:val="0"/>
              </w:rPr>
            </w:pPr>
            <w:r>
              <w:t>117</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1F3F6A17" w14:textId="57C9AB05" w:rsidR="00F0305F" w:rsidRPr="00A74216" w:rsidRDefault="00F0305F" w:rsidP="003B6ADA">
            <w:pPr>
              <w:pStyle w:val="TableText"/>
              <w:rPr>
                <w:noProof w:val="0"/>
              </w:rPr>
            </w:pPr>
            <w:r>
              <w:t>19</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5ED5A8E1" w14:textId="766F0BF0" w:rsidR="00F0305F" w:rsidRPr="00A74216" w:rsidRDefault="00F0305F" w:rsidP="003B6ADA">
            <w:pPr>
              <w:pStyle w:val="TableText"/>
              <w:rPr>
                <w:noProof w:val="0"/>
              </w:rPr>
            </w:pPr>
            <w:r>
              <w:t>260,545</w:t>
            </w:r>
          </w:p>
        </w:tc>
        <w:tc>
          <w:tcPr>
            <w:tcW w:w="720" w:type="dxa"/>
            <w:tcBorders>
              <w:top w:val="single" w:sz="4" w:space="0" w:color="auto"/>
              <w:bottom w:val="nil"/>
            </w:tcBorders>
            <w:shd w:val="clear" w:color="auto" w:fill="FFFFFF"/>
            <w:tcMar>
              <w:left w:w="29" w:type="dxa"/>
              <w:right w:w="29" w:type="dxa"/>
            </w:tcMar>
            <w:vAlign w:val="bottom"/>
          </w:tcPr>
          <w:p w14:paraId="45BCA63D" w14:textId="784EA2C9" w:rsidR="00F0305F" w:rsidRPr="00A74216" w:rsidRDefault="00F0305F" w:rsidP="003B6ADA">
            <w:pPr>
              <w:pStyle w:val="TableText"/>
              <w:rPr>
                <w:noProof w:val="0"/>
              </w:rPr>
            </w:pPr>
            <w:r>
              <w:t>2481</w:t>
            </w:r>
          </w:p>
        </w:tc>
        <w:tc>
          <w:tcPr>
            <w:tcW w:w="571" w:type="dxa"/>
            <w:tcBorders>
              <w:top w:val="single" w:sz="4" w:space="0" w:color="auto"/>
              <w:bottom w:val="nil"/>
            </w:tcBorders>
            <w:shd w:val="clear" w:color="auto" w:fill="FFFFFF"/>
            <w:tcMar>
              <w:left w:w="29" w:type="dxa"/>
              <w:right w:w="29" w:type="dxa"/>
            </w:tcMar>
            <w:vAlign w:val="bottom"/>
          </w:tcPr>
          <w:p w14:paraId="71425E94" w14:textId="412C9767" w:rsidR="00F0305F" w:rsidRPr="00A74216" w:rsidRDefault="00F0305F" w:rsidP="003B6ADA">
            <w:pPr>
              <w:pStyle w:val="TableText"/>
              <w:rPr>
                <w:noProof w:val="0"/>
              </w:rPr>
            </w:pPr>
            <w:r>
              <w:t>115</w:t>
            </w:r>
          </w:p>
        </w:tc>
        <w:tc>
          <w:tcPr>
            <w:tcW w:w="648" w:type="dxa"/>
            <w:tcBorders>
              <w:top w:val="single" w:sz="4" w:space="0" w:color="auto"/>
              <w:bottom w:val="nil"/>
            </w:tcBorders>
            <w:shd w:val="clear" w:color="auto" w:fill="FFFFFF"/>
            <w:tcMar>
              <w:left w:w="29" w:type="dxa"/>
              <w:right w:w="29" w:type="dxa"/>
            </w:tcMar>
            <w:vAlign w:val="bottom"/>
          </w:tcPr>
          <w:p w14:paraId="1A334D9A" w14:textId="68578225" w:rsidR="00F0305F" w:rsidRPr="00A74216" w:rsidRDefault="00F0305F" w:rsidP="003B6ADA">
            <w:pPr>
              <w:pStyle w:val="TableText"/>
              <w:rPr>
                <w:noProof w:val="0"/>
              </w:rPr>
            </w:pPr>
            <w:r>
              <w:t>18</w:t>
            </w:r>
          </w:p>
        </w:tc>
        <w:tc>
          <w:tcPr>
            <w:tcW w:w="576" w:type="dxa"/>
            <w:tcBorders>
              <w:top w:val="single" w:sz="4" w:space="0" w:color="auto"/>
              <w:bottom w:val="nil"/>
            </w:tcBorders>
            <w:shd w:val="clear" w:color="auto" w:fill="FFFFFF"/>
            <w:vAlign w:val="bottom"/>
          </w:tcPr>
          <w:p w14:paraId="3D34CDE9" w14:textId="35CEACA7" w:rsidR="00F0305F" w:rsidRPr="00A74216" w:rsidRDefault="00F0305F" w:rsidP="003B6ADA">
            <w:pPr>
              <w:pStyle w:val="TableText"/>
              <w:rPr>
                <w:noProof w:val="0"/>
                <w:color w:val="000000"/>
              </w:rPr>
            </w:pPr>
            <w:r>
              <w:t>8</w:t>
            </w:r>
          </w:p>
        </w:tc>
        <w:tc>
          <w:tcPr>
            <w:tcW w:w="864" w:type="dxa"/>
            <w:tcBorders>
              <w:top w:val="single" w:sz="4" w:space="0" w:color="auto"/>
              <w:bottom w:val="nil"/>
            </w:tcBorders>
            <w:shd w:val="clear" w:color="auto" w:fill="FFFFFF"/>
            <w:vAlign w:val="bottom"/>
          </w:tcPr>
          <w:p w14:paraId="2DCC29A1" w14:textId="3B6A3511" w:rsidR="00F0305F" w:rsidRPr="00A74216" w:rsidRDefault="00F0305F" w:rsidP="003B6ADA">
            <w:pPr>
              <w:pStyle w:val="TableText"/>
              <w:rPr>
                <w:noProof w:val="0"/>
                <w:color w:val="000000"/>
              </w:rPr>
            </w:pPr>
            <w:r>
              <w:t>2.29</w:t>
            </w:r>
          </w:p>
        </w:tc>
        <w:tc>
          <w:tcPr>
            <w:tcW w:w="576" w:type="dxa"/>
            <w:tcBorders>
              <w:top w:val="single" w:sz="4" w:space="0" w:color="auto"/>
              <w:bottom w:val="nil"/>
            </w:tcBorders>
            <w:shd w:val="clear" w:color="auto" w:fill="FFFFFF"/>
            <w:tcMar>
              <w:left w:w="29" w:type="dxa"/>
              <w:right w:w="29" w:type="dxa"/>
            </w:tcMar>
            <w:vAlign w:val="bottom"/>
          </w:tcPr>
          <w:p w14:paraId="0C65D1FE" w14:textId="52AD1D5E" w:rsidR="00F0305F" w:rsidRPr="00A74216" w:rsidRDefault="00F0305F" w:rsidP="003B6ADA">
            <w:pPr>
              <w:pStyle w:val="TableText"/>
              <w:rPr>
                <w:noProof w:val="0"/>
              </w:rPr>
            </w:pPr>
            <w:r>
              <w:t>1</w:t>
            </w:r>
          </w:p>
        </w:tc>
        <w:tc>
          <w:tcPr>
            <w:tcW w:w="864" w:type="dxa"/>
            <w:tcBorders>
              <w:top w:val="single" w:sz="4" w:space="0" w:color="auto"/>
              <w:bottom w:val="nil"/>
            </w:tcBorders>
            <w:shd w:val="clear" w:color="auto" w:fill="FFFFFF"/>
            <w:tcMar>
              <w:left w:w="29" w:type="dxa"/>
              <w:right w:w="29" w:type="dxa"/>
            </w:tcMar>
            <w:vAlign w:val="bottom"/>
          </w:tcPr>
          <w:p w14:paraId="3935C235" w14:textId="4ED5D310" w:rsidR="00F0305F" w:rsidRPr="00A74216" w:rsidRDefault="00F0305F" w:rsidP="003B6ADA">
            <w:pPr>
              <w:pStyle w:val="TableText"/>
              <w:rPr>
                <w:noProof w:val="0"/>
              </w:rPr>
            </w:pPr>
            <w:r>
              <w:t>0.86</w:t>
            </w:r>
          </w:p>
        </w:tc>
      </w:tr>
      <w:tr w:rsidR="00B12AE3" w:rsidRPr="00A74216" w14:paraId="70442B70" w14:textId="77777777" w:rsidTr="003B6ADA">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61D07426" w14:textId="77777777" w:rsidR="00F0305F" w:rsidRPr="00A74216" w:rsidRDefault="00F0305F" w:rsidP="00F0305F">
            <w:pPr>
              <w:pStyle w:val="TableText"/>
              <w:rPr>
                <w:noProof w:val="0"/>
              </w:rPr>
            </w:pPr>
            <w:r w:rsidRPr="00A74216">
              <w:rPr>
                <w:noProof w:val="0"/>
              </w:rPr>
              <w:t>Not economically disadvantaged</w:t>
            </w:r>
          </w:p>
        </w:tc>
        <w:tc>
          <w:tcPr>
            <w:tcW w:w="1008" w:type="dxa"/>
            <w:tcBorders>
              <w:top w:val="nil"/>
              <w:bottom w:val="single" w:sz="4" w:space="0" w:color="auto"/>
            </w:tcBorders>
            <w:shd w:val="clear" w:color="auto" w:fill="FFFFFF"/>
            <w:vAlign w:val="bottom"/>
          </w:tcPr>
          <w:p w14:paraId="1504AE99" w14:textId="76686C23" w:rsidR="00F0305F" w:rsidRPr="00A74216" w:rsidRDefault="00F0305F" w:rsidP="003B6ADA">
            <w:pPr>
              <w:pStyle w:val="TableText"/>
              <w:rPr>
                <w:noProof w:val="0"/>
                <w:color w:val="000000"/>
              </w:rPr>
            </w:pPr>
            <w:r>
              <w:t>149,001</w:t>
            </w:r>
          </w:p>
        </w:tc>
        <w:tc>
          <w:tcPr>
            <w:tcW w:w="720" w:type="dxa"/>
            <w:tcBorders>
              <w:top w:val="nil"/>
              <w:bottom w:val="single" w:sz="4" w:space="0" w:color="auto"/>
            </w:tcBorders>
            <w:shd w:val="clear" w:color="auto" w:fill="FFFFFF"/>
            <w:vAlign w:val="bottom"/>
          </w:tcPr>
          <w:p w14:paraId="6FAAE06C" w14:textId="0590CEDB" w:rsidR="00F0305F" w:rsidRPr="00A74216" w:rsidRDefault="00F0305F" w:rsidP="003B6ADA">
            <w:pPr>
              <w:pStyle w:val="TableText"/>
              <w:rPr>
                <w:noProof w:val="0"/>
                <w:color w:val="000000"/>
              </w:rPr>
            </w:pPr>
            <w:r>
              <w:t>2589</w:t>
            </w:r>
          </w:p>
        </w:tc>
        <w:tc>
          <w:tcPr>
            <w:tcW w:w="576" w:type="dxa"/>
            <w:tcBorders>
              <w:top w:val="nil"/>
              <w:bottom w:val="single" w:sz="4" w:space="0" w:color="auto"/>
            </w:tcBorders>
            <w:shd w:val="clear" w:color="auto" w:fill="FFFFFF"/>
            <w:vAlign w:val="bottom"/>
          </w:tcPr>
          <w:p w14:paraId="09707BF6" w14:textId="374AE0DA" w:rsidR="00F0305F" w:rsidRPr="00A74216" w:rsidRDefault="00F0305F" w:rsidP="003B6ADA">
            <w:pPr>
              <w:pStyle w:val="TableText"/>
              <w:rPr>
                <w:noProof w:val="0"/>
                <w:color w:val="000000"/>
              </w:rPr>
            </w:pPr>
            <w:r>
              <w:t>135</w:t>
            </w:r>
          </w:p>
        </w:tc>
        <w:tc>
          <w:tcPr>
            <w:tcW w:w="648" w:type="dxa"/>
            <w:tcBorders>
              <w:top w:val="nil"/>
              <w:bottom w:val="single" w:sz="4" w:space="0" w:color="auto"/>
            </w:tcBorders>
            <w:shd w:val="clear" w:color="auto" w:fill="FFFFFF"/>
            <w:vAlign w:val="bottom"/>
          </w:tcPr>
          <w:p w14:paraId="3B502F0F" w14:textId="0E59D21E" w:rsidR="00F0305F" w:rsidRPr="00A74216" w:rsidRDefault="00F0305F" w:rsidP="003B6ADA">
            <w:pPr>
              <w:pStyle w:val="TableText"/>
              <w:rPr>
                <w:noProof w:val="0"/>
                <w:color w:val="000000"/>
              </w:rPr>
            </w:pPr>
            <w:r>
              <w:t>51</w:t>
            </w:r>
          </w:p>
        </w:tc>
        <w:tc>
          <w:tcPr>
            <w:tcW w:w="1008" w:type="dxa"/>
            <w:tcBorders>
              <w:top w:val="nil"/>
              <w:bottom w:val="single" w:sz="4" w:space="0" w:color="auto"/>
            </w:tcBorders>
            <w:shd w:val="clear" w:color="auto" w:fill="FFFFFF"/>
            <w:tcMar>
              <w:left w:w="29" w:type="dxa"/>
              <w:right w:w="29" w:type="dxa"/>
            </w:tcMar>
            <w:vAlign w:val="bottom"/>
          </w:tcPr>
          <w:p w14:paraId="0E2A301D" w14:textId="5CBDCFFF" w:rsidR="00F0305F" w:rsidRPr="00A74216" w:rsidRDefault="00F0305F" w:rsidP="003B6ADA">
            <w:pPr>
              <w:pStyle w:val="TableText"/>
              <w:rPr>
                <w:noProof w:val="0"/>
              </w:rPr>
            </w:pPr>
            <w:r>
              <w:t>156,091</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03847DF7" w14:textId="43FC773A" w:rsidR="00F0305F" w:rsidRPr="00A74216" w:rsidRDefault="00F0305F" w:rsidP="003B6ADA">
            <w:pPr>
              <w:pStyle w:val="TableText"/>
              <w:rPr>
                <w:noProof w:val="0"/>
              </w:rPr>
            </w:pPr>
            <w:r>
              <w:t>2580</w:t>
            </w:r>
          </w:p>
        </w:tc>
        <w:tc>
          <w:tcPr>
            <w:tcW w:w="571" w:type="dxa"/>
            <w:tcBorders>
              <w:top w:val="nil"/>
              <w:bottom w:val="single" w:sz="4" w:space="0" w:color="auto"/>
            </w:tcBorders>
            <w:shd w:val="clear" w:color="auto" w:fill="FFFFFF"/>
            <w:noWrap/>
            <w:tcMar>
              <w:top w:w="14" w:type="dxa"/>
              <w:left w:w="29" w:type="dxa"/>
              <w:bottom w:w="14" w:type="dxa"/>
              <w:right w:w="29" w:type="dxa"/>
            </w:tcMar>
            <w:vAlign w:val="bottom"/>
          </w:tcPr>
          <w:p w14:paraId="0CE10D67" w14:textId="31F82B4E" w:rsidR="00F0305F" w:rsidRPr="00A74216" w:rsidRDefault="00F0305F" w:rsidP="003B6ADA">
            <w:pPr>
              <w:pStyle w:val="TableText"/>
              <w:rPr>
                <w:noProof w:val="0"/>
              </w:rPr>
            </w:pPr>
            <w:r>
              <w:t>132</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30CBE363" w14:textId="1D8032A3" w:rsidR="00F0305F" w:rsidRPr="00A74216" w:rsidRDefault="00F0305F" w:rsidP="003B6ADA">
            <w:pPr>
              <w:pStyle w:val="TableText"/>
              <w:rPr>
                <w:noProof w:val="0"/>
              </w:rPr>
            </w:pPr>
            <w:r>
              <w:t>49</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18DF24EF" w14:textId="141DE778" w:rsidR="00F0305F" w:rsidRPr="00A74216" w:rsidRDefault="00F0305F" w:rsidP="003B6ADA">
            <w:pPr>
              <w:pStyle w:val="TableText"/>
              <w:rPr>
                <w:noProof w:val="0"/>
              </w:rPr>
            </w:pPr>
            <w:r>
              <w:t>174,895</w:t>
            </w:r>
          </w:p>
        </w:tc>
        <w:tc>
          <w:tcPr>
            <w:tcW w:w="720" w:type="dxa"/>
            <w:tcBorders>
              <w:top w:val="nil"/>
              <w:bottom w:val="single" w:sz="4" w:space="0" w:color="auto"/>
            </w:tcBorders>
            <w:shd w:val="clear" w:color="auto" w:fill="FFFFFF"/>
            <w:tcMar>
              <w:left w:w="29" w:type="dxa"/>
              <w:right w:w="29" w:type="dxa"/>
            </w:tcMar>
            <w:vAlign w:val="bottom"/>
          </w:tcPr>
          <w:p w14:paraId="4398A1BE" w14:textId="67D54616" w:rsidR="00F0305F" w:rsidRPr="00A74216" w:rsidRDefault="00F0305F" w:rsidP="003B6ADA">
            <w:pPr>
              <w:pStyle w:val="TableText"/>
              <w:rPr>
                <w:noProof w:val="0"/>
              </w:rPr>
            </w:pPr>
            <w:r>
              <w:t>2573</w:t>
            </w:r>
          </w:p>
        </w:tc>
        <w:tc>
          <w:tcPr>
            <w:tcW w:w="571" w:type="dxa"/>
            <w:tcBorders>
              <w:top w:val="nil"/>
              <w:bottom w:val="single" w:sz="4" w:space="0" w:color="auto"/>
            </w:tcBorders>
            <w:shd w:val="clear" w:color="auto" w:fill="FFFFFF"/>
            <w:tcMar>
              <w:left w:w="29" w:type="dxa"/>
              <w:right w:w="29" w:type="dxa"/>
            </w:tcMar>
            <w:vAlign w:val="bottom"/>
          </w:tcPr>
          <w:p w14:paraId="5181C359" w14:textId="106CCD2D" w:rsidR="00F0305F" w:rsidRPr="00A74216" w:rsidRDefault="00F0305F" w:rsidP="003B6ADA">
            <w:pPr>
              <w:pStyle w:val="TableText"/>
              <w:rPr>
                <w:noProof w:val="0"/>
              </w:rPr>
            </w:pPr>
            <w:r>
              <w:t>131</w:t>
            </w:r>
          </w:p>
        </w:tc>
        <w:tc>
          <w:tcPr>
            <w:tcW w:w="648" w:type="dxa"/>
            <w:tcBorders>
              <w:top w:val="nil"/>
              <w:bottom w:val="single" w:sz="4" w:space="0" w:color="auto"/>
            </w:tcBorders>
            <w:shd w:val="clear" w:color="auto" w:fill="FFFFFF"/>
            <w:tcMar>
              <w:left w:w="29" w:type="dxa"/>
              <w:right w:w="29" w:type="dxa"/>
            </w:tcMar>
            <w:vAlign w:val="bottom"/>
          </w:tcPr>
          <w:p w14:paraId="7A30188D" w14:textId="7DE5880C" w:rsidR="00F0305F" w:rsidRPr="00A74216" w:rsidRDefault="00F0305F" w:rsidP="003B6ADA">
            <w:pPr>
              <w:pStyle w:val="TableText"/>
              <w:rPr>
                <w:noProof w:val="0"/>
              </w:rPr>
            </w:pPr>
            <w:r>
              <w:t>46</w:t>
            </w:r>
          </w:p>
        </w:tc>
        <w:tc>
          <w:tcPr>
            <w:tcW w:w="576" w:type="dxa"/>
            <w:tcBorders>
              <w:top w:val="nil"/>
              <w:bottom w:val="single" w:sz="4" w:space="0" w:color="auto"/>
            </w:tcBorders>
            <w:shd w:val="clear" w:color="auto" w:fill="FFFFFF"/>
            <w:vAlign w:val="bottom"/>
          </w:tcPr>
          <w:p w14:paraId="222AD6A8" w14:textId="689E07BB" w:rsidR="00F0305F" w:rsidRPr="00A74216" w:rsidRDefault="00F0305F" w:rsidP="003B6ADA">
            <w:pPr>
              <w:pStyle w:val="TableText"/>
              <w:rPr>
                <w:noProof w:val="0"/>
                <w:color w:val="000000"/>
              </w:rPr>
            </w:pPr>
            <w:r>
              <w:t>9</w:t>
            </w:r>
          </w:p>
        </w:tc>
        <w:tc>
          <w:tcPr>
            <w:tcW w:w="864" w:type="dxa"/>
            <w:tcBorders>
              <w:top w:val="nil"/>
              <w:bottom w:val="single" w:sz="4" w:space="0" w:color="auto"/>
            </w:tcBorders>
            <w:shd w:val="clear" w:color="auto" w:fill="FFFFFF"/>
            <w:vAlign w:val="bottom"/>
          </w:tcPr>
          <w:p w14:paraId="6079A134" w14:textId="13B7CFF5" w:rsidR="00F0305F" w:rsidRPr="00A74216" w:rsidRDefault="00F0305F" w:rsidP="003B6ADA">
            <w:pPr>
              <w:pStyle w:val="TableText"/>
              <w:rPr>
                <w:noProof w:val="0"/>
                <w:color w:val="000000"/>
              </w:rPr>
            </w:pPr>
            <w:r>
              <w:t>2.42</w:t>
            </w:r>
          </w:p>
        </w:tc>
        <w:tc>
          <w:tcPr>
            <w:tcW w:w="576" w:type="dxa"/>
            <w:tcBorders>
              <w:top w:val="nil"/>
              <w:bottom w:val="single" w:sz="4" w:space="0" w:color="auto"/>
            </w:tcBorders>
            <w:shd w:val="clear" w:color="auto" w:fill="FFFFFF"/>
            <w:tcMar>
              <w:left w:w="29" w:type="dxa"/>
              <w:right w:w="29" w:type="dxa"/>
            </w:tcMar>
            <w:vAlign w:val="bottom"/>
          </w:tcPr>
          <w:p w14:paraId="352A2E3E" w14:textId="71E4EA00" w:rsidR="00F0305F" w:rsidRPr="00A74216" w:rsidRDefault="00F0305F" w:rsidP="003B6ADA">
            <w:pPr>
              <w:pStyle w:val="TableText"/>
              <w:rPr>
                <w:noProof w:val="0"/>
              </w:rPr>
            </w:pPr>
            <w:r>
              <w:t>7</w:t>
            </w:r>
          </w:p>
        </w:tc>
        <w:tc>
          <w:tcPr>
            <w:tcW w:w="864" w:type="dxa"/>
            <w:tcBorders>
              <w:top w:val="nil"/>
              <w:bottom w:val="single" w:sz="4" w:space="0" w:color="auto"/>
            </w:tcBorders>
            <w:shd w:val="clear" w:color="auto" w:fill="FFFFFF"/>
            <w:tcMar>
              <w:left w:w="29" w:type="dxa"/>
              <w:right w:w="29" w:type="dxa"/>
            </w:tcMar>
            <w:vAlign w:val="bottom"/>
          </w:tcPr>
          <w:p w14:paraId="2E3CDF02" w14:textId="5D90D5FD" w:rsidR="00F0305F" w:rsidRPr="00A74216" w:rsidRDefault="00F0305F" w:rsidP="003B6ADA">
            <w:pPr>
              <w:pStyle w:val="TableText"/>
              <w:rPr>
                <w:noProof w:val="0"/>
              </w:rPr>
            </w:pPr>
            <w:r>
              <w:t>2.70</w:t>
            </w:r>
          </w:p>
        </w:tc>
      </w:tr>
      <w:tr w:rsidR="00B12AE3" w:rsidRPr="00A74216" w14:paraId="158F6529" w14:textId="77777777" w:rsidTr="003B6ADA">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02434E1E" w14:textId="77777777" w:rsidR="00F0305F" w:rsidRPr="00A74216" w:rsidRDefault="00F0305F" w:rsidP="00F0305F">
            <w:pPr>
              <w:pStyle w:val="TableText"/>
              <w:rPr>
                <w:noProof w:val="0"/>
              </w:rPr>
            </w:pPr>
            <w:r w:rsidRPr="00A74216">
              <w:rPr>
                <w:noProof w:val="0"/>
              </w:rPr>
              <w:t>Migrant</w:t>
            </w:r>
            <w:r>
              <w:t xml:space="preserve"> education</w:t>
            </w:r>
          </w:p>
        </w:tc>
        <w:tc>
          <w:tcPr>
            <w:tcW w:w="1008" w:type="dxa"/>
            <w:tcBorders>
              <w:top w:val="single" w:sz="4" w:space="0" w:color="auto"/>
              <w:bottom w:val="nil"/>
            </w:tcBorders>
            <w:shd w:val="clear" w:color="auto" w:fill="FFFFFF"/>
            <w:vAlign w:val="bottom"/>
          </w:tcPr>
          <w:p w14:paraId="6B189410" w14:textId="72A59993" w:rsidR="00F0305F" w:rsidRPr="00A74216" w:rsidRDefault="00F0305F" w:rsidP="003B6ADA">
            <w:pPr>
              <w:pStyle w:val="TableText"/>
              <w:rPr>
                <w:noProof w:val="0"/>
                <w:color w:val="000000"/>
              </w:rPr>
            </w:pPr>
            <w:r>
              <w:t>3,348</w:t>
            </w:r>
          </w:p>
        </w:tc>
        <w:tc>
          <w:tcPr>
            <w:tcW w:w="720" w:type="dxa"/>
            <w:tcBorders>
              <w:top w:val="single" w:sz="4" w:space="0" w:color="auto"/>
              <w:bottom w:val="nil"/>
            </w:tcBorders>
            <w:shd w:val="clear" w:color="auto" w:fill="FFFFFF"/>
            <w:vAlign w:val="bottom"/>
          </w:tcPr>
          <w:p w14:paraId="28F50860" w14:textId="4598FD15" w:rsidR="00F0305F" w:rsidRPr="00A74216" w:rsidRDefault="00F0305F" w:rsidP="003B6ADA">
            <w:pPr>
              <w:pStyle w:val="TableText"/>
              <w:rPr>
                <w:noProof w:val="0"/>
                <w:color w:val="000000"/>
              </w:rPr>
            </w:pPr>
            <w:r>
              <w:t>2456</w:t>
            </w:r>
          </w:p>
        </w:tc>
        <w:tc>
          <w:tcPr>
            <w:tcW w:w="576" w:type="dxa"/>
            <w:tcBorders>
              <w:top w:val="single" w:sz="4" w:space="0" w:color="auto"/>
              <w:bottom w:val="nil"/>
            </w:tcBorders>
            <w:shd w:val="clear" w:color="auto" w:fill="FFFFFF"/>
            <w:vAlign w:val="bottom"/>
          </w:tcPr>
          <w:p w14:paraId="5B4F1E45" w14:textId="2BFD8644" w:rsidR="00F0305F" w:rsidRPr="00A74216" w:rsidRDefault="00F0305F" w:rsidP="003B6ADA">
            <w:pPr>
              <w:pStyle w:val="TableText"/>
              <w:rPr>
                <w:noProof w:val="0"/>
                <w:color w:val="000000"/>
              </w:rPr>
            </w:pPr>
            <w:r>
              <w:t>112</w:t>
            </w:r>
          </w:p>
        </w:tc>
        <w:tc>
          <w:tcPr>
            <w:tcW w:w="648" w:type="dxa"/>
            <w:tcBorders>
              <w:top w:val="single" w:sz="4" w:space="0" w:color="auto"/>
              <w:bottom w:val="nil"/>
            </w:tcBorders>
            <w:shd w:val="clear" w:color="auto" w:fill="FFFFFF"/>
            <w:vAlign w:val="bottom"/>
          </w:tcPr>
          <w:p w14:paraId="05491D47" w14:textId="0B40DD78" w:rsidR="00F0305F" w:rsidRPr="00A74216" w:rsidRDefault="00F0305F" w:rsidP="003B6ADA">
            <w:pPr>
              <w:pStyle w:val="TableText"/>
              <w:rPr>
                <w:noProof w:val="0"/>
                <w:color w:val="000000"/>
              </w:rPr>
            </w:pPr>
            <w:r>
              <w:t>13</w:t>
            </w:r>
          </w:p>
        </w:tc>
        <w:tc>
          <w:tcPr>
            <w:tcW w:w="1008" w:type="dxa"/>
            <w:tcBorders>
              <w:top w:val="single" w:sz="4" w:space="0" w:color="auto"/>
              <w:bottom w:val="nil"/>
            </w:tcBorders>
            <w:shd w:val="clear" w:color="auto" w:fill="FFFFFF"/>
            <w:tcMar>
              <w:left w:w="29" w:type="dxa"/>
              <w:right w:w="29" w:type="dxa"/>
            </w:tcMar>
            <w:vAlign w:val="bottom"/>
          </w:tcPr>
          <w:p w14:paraId="60F4E8F5" w14:textId="1F2E9D3F" w:rsidR="00F0305F" w:rsidRPr="00A74216" w:rsidRDefault="00F0305F" w:rsidP="003B6ADA">
            <w:pPr>
              <w:pStyle w:val="TableText"/>
              <w:rPr>
                <w:noProof w:val="0"/>
              </w:rPr>
            </w:pPr>
            <w:r>
              <w:t>3,279</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2E99F9BD" w14:textId="48DFA254" w:rsidR="00F0305F" w:rsidRPr="00A74216" w:rsidRDefault="00F0305F" w:rsidP="003B6ADA">
            <w:pPr>
              <w:pStyle w:val="TableText"/>
              <w:rPr>
                <w:noProof w:val="0"/>
              </w:rPr>
            </w:pPr>
            <w:r>
              <w:t>2455</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640E8F5D" w14:textId="6C44BE6A" w:rsidR="00F0305F" w:rsidRPr="00A74216" w:rsidRDefault="00F0305F" w:rsidP="003B6ADA">
            <w:pPr>
              <w:pStyle w:val="TableText"/>
              <w:rPr>
                <w:noProof w:val="0"/>
              </w:rPr>
            </w:pPr>
            <w:r>
              <w:t>109</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1D9EDC79" w14:textId="4140AD93" w:rsidR="00F0305F" w:rsidRPr="00A74216" w:rsidRDefault="00F0305F" w:rsidP="003B6ADA">
            <w:pPr>
              <w:pStyle w:val="TableText"/>
              <w:rPr>
                <w:noProof w:val="0"/>
              </w:rPr>
            </w:pPr>
            <w:r>
              <w:t>12</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727CC0D5" w14:textId="0A31E0ED" w:rsidR="00F0305F" w:rsidRPr="00A74216" w:rsidRDefault="00F0305F" w:rsidP="003B6ADA">
            <w:pPr>
              <w:pStyle w:val="TableText"/>
              <w:rPr>
                <w:noProof w:val="0"/>
              </w:rPr>
            </w:pPr>
            <w:r>
              <w:t>3,247</w:t>
            </w:r>
          </w:p>
        </w:tc>
        <w:tc>
          <w:tcPr>
            <w:tcW w:w="720" w:type="dxa"/>
            <w:tcBorders>
              <w:top w:val="single" w:sz="4" w:space="0" w:color="auto"/>
              <w:bottom w:val="nil"/>
            </w:tcBorders>
            <w:shd w:val="clear" w:color="auto" w:fill="FFFFFF"/>
            <w:tcMar>
              <w:left w:w="29" w:type="dxa"/>
              <w:right w:w="29" w:type="dxa"/>
            </w:tcMar>
            <w:vAlign w:val="bottom"/>
          </w:tcPr>
          <w:p w14:paraId="36FE9208" w14:textId="2AAB30C9" w:rsidR="00F0305F" w:rsidRPr="00A74216" w:rsidRDefault="00F0305F" w:rsidP="003B6ADA">
            <w:pPr>
              <w:pStyle w:val="TableText"/>
              <w:rPr>
                <w:noProof w:val="0"/>
              </w:rPr>
            </w:pPr>
            <w:r>
              <w:t>2459</w:t>
            </w:r>
          </w:p>
        </w:tc>
        <w:tc>
          <w:tcPr>
            <w:tcW w:w="571" w:type="dxa"/>
            <w:tcBorders>
              <w:top w:val="single" w:sz="4" w:space="0" w:color="auto"/>
              <w:bottom w:val="nil"/>
            </w:tcBorders>
            <w:shd w:val="clear" w:color="auto" w:fill="FFFFFF"/>
            <w:tcMar>
              <w:left w:w="29" w:type="dxa"/>
              <w:right w:w="29" w:type="dxa"/>
            </w:tcMar>
            <w:vAlign w:val="bottom"/>
          </w:tcPr>
          <w:p w14:paraId="5F35110D" w14:textId="0A6794A5" w:rsidR="00F0305F" w:rsidRPr="00A74216" w:rsidRDefault="00F0305F" w:rsidP="003B6ADA">
            <w:pPr>
              <w:pStyle w:val="TableText"/>
              <w:rPr>
                <w:noProof w:val="0"/>
              </w:rPr>
            </w:pPr>
            <w:r>
              <w:t>105</w:t>
            </w:r>
          </w:p>
        </w:tc>
        <w:tc>
          <w:tcPr>
            <w:tcW w:w="648" w:type="dxa"/>
            <w:tcBorders>
              <w:top w:val="single" w:sz="4" w:space="0" w:color="auto"/>
              <w:bottom w:val="nil"/>
            </w:tcBorders>
            <w:shd w:val="clear" w:color="auto" w:fill="FFFFFF"/>
            <w:tcMar>
              <w:left w:w="29" w:type="dxa"/>
              <w:right w:w="29" w:type="dxa"/>
            </w:tcMar>
            <w:vAlign w:val="bottom"/>
          </w:tcPr>
          <w:p w14:paraId="11DBF8E4" w14:textId="160D40F3" w:rsidR="00F0305F" w:rsidRPr="00A74216" w:rsidRDefault="00F0305F" w:rsidP="003B6ADA">
            <w:pPr>
              <w:pStyle w:val="TableText"/>
              <w:rPr>
                <w:noProof w:val="0"/>
              </w:rPr>
            </w:pPr>
            <w:r>
              <w:t>12</w:t>
            </w:r>
          </w:p>
        </w:tc>
        <w:tc>
          <w:tcPr>
            <w:tcW w:w="576" w:type="dxa"/>
            <w:tcBorders>
              <w:top w:val="single" w:sz="4" w:space="0" w:color="auto"/>
              <w:bottom w:val="nil"/>
            </w:tcBorders>
            <w:shd w:val="clear" w:color="auto" w:fill="FFFFFF"/>
            <w:vAlign w:val="bottom"/>
          </w:tcPr>
          <w:p w14:paraId="3EE7FC26" w14:textId="21E4C509" w:rsidR="00F0305F" w:rsidRPr="00A74216" w:rsidRDefault="00F0305F" w:rsidP="003B6ADA">
            <w:pPr>
              <w:pStyle w:val="TableText"/>
              <w:rPr>
                <w:noProof w:val="0"/>
                <w:color w:val="000000"/>
              </w:rPr>
            </w:pPr>
            <w:r>
              <w:t>1</w:t>
            </w:r>
          </w:p>
        </w:tc>
        <w:tc>
          <w:tcPr>
            <w:tcW w:w="864" w:type="dxa"/>
            <w:tcBorders>
              <w:top w:val="single" w:sz="4" w:space="0" w:color="auto"/>
              <w:bottom w:val="nil"/>
            </w:tcBorders>
            <w:shd w:val="clear" w:color="auto" w:fill="FFFFFF"/>
            <w:vAlign w:val="bottom"/>
          </w:tcPr>
          <w:p w14:paraId="64C115EB" w14:textId="01D39D4C" w:rsidR="00F0305F" w:rsidRPr="00A74216" w:rsidRDefault="00F0305F" w:rsidP="003B6ADA">
            <w:pPr>
              <w:pStyle w:val="TableText"/>
              <w:rPr>
                <w:noProof w:val="0"/>
                <w:color w:val="000000"/>
              </w:rPr>
            </w:pPr>
            <w:r>
              <w:t>0.98</w:t>
            </w:r>
          </w:p>
        </w:tc>
        <w:tc>
          <w:tcPr>
            <w:tcW w:w="576" w:type="dxa"/>
            <w:tcBorders>
              <w:top w:val="single" w:sz="4" w:space="0" w:color="auto"/>
              <w:bottom w:val="nil"/>
            </w:tcBorders>
            <w:shd w:val="clear" w:color="auto" w:fill="FFFFFF"/>
            <w:tcMar>
              <w:left w:w="29" w:type="dxa"/>
              <w:right w:w="29" w:type="dxa"/>
            </w:tcMar>
            <w:vAlign w:val="bottom"/>
          </w:tcPr>
          <w:p w14:paraId="5E72C996" w14:textId="5169B343" w:rsidR="00F0305F" w:rsidRPr="00A74216" w:rsidRDefault="00F0305F" w:rsidP="003B6ADA">
            <w:pPr>
              <w:pStyle w:val="TableText"/>
              <w:rPr>
                <w:noProof w:val="0"/>
              </w:rPr>
            </w:pPr>
            <w:r>
              <w:t>−4</w:t>
            </w:r>
          </w:p>
        </w:tc>
        <w:tc>
          <w:tcPr>
            <w:tcW w:w="864" w:type="dxa"/>
            <w:tcBorders>
              <w:top w:val="single" w:sz="4" w:space="0" w:color="auto"/>
              <w:bottom w:val="nil"/>
            </w:tcBorders>
            <w:shd w:val="clear" w:color="auto" w:fill="FFFFFF"/>
            <w:tcMar>
              <w:left w:w="29" w:type="dxa"/>
              <w:right w:w="29" w:type="dxa"/>
            </w:tcMar>
            <w:vAlign w:val="bottom"/>
          </w:tcPr>
          <w:p w14:paraId="74AC6AF0" w14:textId="5D693277" w:rsidR="00F0305F" w:rsidRPr="00A74216" w:rsidRDefault="00F0305F" w:rsidP="003B6ADA">
            <w:pPr>
              <w:pStyle w:val="TableText"/>
              <w:rPr>
                <w:noProof w:val="0"/>
              </w:rPr>
            </w:pPr>
            <w:r>
              <w:t>−0.15</w:t>
            </w:r>
          </w:p>
        </w:tc>
      </w:tr>
      <w:tr w:rsidR="00B12AE3" w:rsidRPr="00A74216" w14:paraId="328C86CD" w14:textId="77777777" w:rsidTr="00F91606">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3928A5FE" w14:textId="77777777" w:rsidR="00F0305F" w:rsidRPr="00A74216" w:rsidRDefault="00F0305F" w:rsidP="00F0305F">
            <w:pPr>
              <w:pStyle w:val="TableText"/>
              <w:rPr>
                <w:noProof w:val="0"/>
              </w:rPr>
            </w:pPr>
            <w:r w:rsidRPr="00A74216">
              <w:rPr>
                <w:noProof w:val="0"/>
              </w:rPr>
              <w:t>Not migrant</w:t>
            </w:r>
            <w:r>
              <w:t xml:space="preserve"> education</w:t>
            </w:r>
          </w:p>
        </w:tc>
        <w:tc>
          <w:tcPr>
            <w:tcW w:w="1008" w:type="dxa"/>
            <w:tcBorders>
              <w:top w:val="nil"/>
              <w:bottom w:val="single" w:sz="4" w:space="0" w:color="auto"/>
            </w:tcBorders>
            <w:shd w:val="clear" w:color="auto" w:fill="FFFFFF"/>
            <w:vAlign w:val="bottom"/>
          </w:tcPr>
          <w:p w14:paraId="6774E1C7" w14:textId="42DC1F8E" w:rsidR="00F0305F" w:rsidRPr="00A74216" w:rsidRDefault="00F0305F" w:rsidP="003B6ADA">
            <w:pPr>
              <w:pStyle w:val="TableText"/>
              <w:rPr>
                <w:noProof w:val="0"/>
                <w:color w:val="000000"/>
              </w:rPr>
            </w:pPr>
            <w:r>
              <w:t>423,503</w:t>
            </w:r>
          </w:p>
        </w:tc>
        <w:tc>
          <w:tcPr>
            <w:tcW w:w="720" w:type="dxa"/>
            <w:tcBorders>
              <w:top w:val="nil"/>
              <w:bottom w:val="single" w:sz="4" w:space="0" w:color="auto"/>
            </w:tcBorders>
            <w:shd w:val="clear" w:color="auto" w:fill="FFFFFF"/>
            <w:vAlign w:val="bottom"/>
          </w:tcPr>
          <w:p w14:paraId="0A068DB3" w14:textId="36000755" w:rsidR="00F0305F" w:rsidRPr="00A74216" w:rsidRDefault="00F0305F" w:rsidP="003B6ADA">
            <w:pPr>
              <w:pStyle w:val="TableText"/>
              <w:rPr>
                <w:noProof w:val="0"/>
                <w:color w:val="000000"/>
              </w:rPr>
            </w:pPr>
            <w:r>
              <w:t>2525</w:t>
            </w:r>
          </w:p>
        </w:tc>
        <w:tc>
          <w:tcPr>
            <w:tcW w:w="576" w:type="dxa"/>
            <w:tcBorders>
              <w:top w:val="nil"/>
              <w:bottom w:val="single" w:sz="4" w:space="0" w:color="auto"/>
            </w:tcBorders>
            <w:shd w:val="clear" w:color="auto" w:fill="FFFFFF"/>
            <w:vAlign w:val="bottom"/>
          </w:tcPr>
          <w:p w14:paraId="3876CFEA" w14:textId="60450B6A" w:rsidR="00F0305F" w:rsidRPr="00A74216" w:rsidRDefault="00F0305F" w:rsidP="003B6ADA">
            <w:pPr>
              <w:pStyle w:val="TableText"/>
              <w:rPr>
                <w:noProof w:val="0"/>
                <w:color w:val="000000"/>
              </w:rPr>
            </w:pPr>
            <w:r>
              <w:t>135</w:t>
            </w:r>
          </w:p>
        </w:tc>
        <w:tc>
          <w:tcPr>
            <w:tcW w:w="648" w:type="dxa"/>
            <w:tcBorders>
              <w:top w:val="nil"/>
              <w:bottom w:val="single" w:sz="4" w:space="0" w:color="auto"/>
            </w:tcBorders>
            <w:shd w:val="clear" w:color="auto" w:fill="FFFFFF"/>
            <w:vAlign w:val="bottom"/>
          </w:tcPr>
          <w:p w14:paraId="41130D37" w14:textId="01562280" w:rsidR="00F0305F" w:rsidRPr="00A74216" w:rsidRDefault="00F0305F" w:rsidP="003B6ADA">
            <w:pPr>
              <w:pStyle w:val="TableText"/>
              <w:rPr>
                <w:noProof w:val="0"/>
                <w:color w:val="000000"/>
              </w:rPr>
            </w:pPr>
            <w:r>
              <w:t>32</w:t>
            </w:r>
          </w:p>
        </w:tc>
        <w:tc>
          <w:tcPr>
            <w:tcW w:w="1008" w:type="dxa"/>
            <w:tcBorders>
              <w:top w:val="nil"/>
              <w:bottom w:val="single" w:sz="4" w:space="0" w:color="auto"/>
            </w:tcBorders>
            <w:shd w:val="clear" w:color="auto" w:fill="FFFFFF"/>
            <w:tcMar>
              <w:left w:w="29" w:type="dxa"/>
              <w:right w:w="29" w:type="dxa"/>
            </w:tcMar>
            <w:vAlign w:val="bottom"/>
          </w:tcPr>
          <w:p w14:paraId="12EEBC38" w14:textId="59B9B2A9" w:rsidR="00F0305F" w:rsidRPr="00A74216" w:rsidRDefault="00F0305F" w:rsidP="003B6ADA">
            <w:pPr>
              <w:pStyle w:val="TableText"/>
              <w:rPr>
                <w:noProof w:val="0"/>
              </w:rPr>
            </w:pPr>
            <w:r>
              <w:t>416,029</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6BB75D86" w14:textId="3959AAA1" w:rsidR="00F0305F" w:rsidRPr="00A74216" w:rsidRDefault="00F0305F" w:rsidP="003B6ADA">
            <w:pPr>
              <w:pStyle w:val="TableText"/>
              <w:rPr>
                <w:noProof w:val="0"/>
              </w:rPr>
            </w:pPr>
            <w:r>
              <w:t>2519</w:t>
            </w:r>
          </w:p>
        </w:tc>
        <w:tc>
          <w:tcPr>
            <w:tcW w:w="571" w:type="dxa"/>
            <w:tcBorders>
              <w:top w:val="nil"/>
              <w:bottom w:val="single" w:sz="4" w:space="0" w:color="auto"/>
            </w:tcBorders>
            <w:shd w:val="clear" w:color="auto" w:fill="FFFFFF"/>
            <w:noWrap/>
            <w:tcMar>
              <w:top w:w="14" w:type="dxa"/>
              <w:left w:w="29" w:type="dxa"/>
              <w:bottom w:w="14" w:type="dxa"/>
              <w:right w:w="29" w:type="dxa"/>
            </w:tcMar>
            <w:vAlign w:val="bottom"/>
          </w:tcPr>
          <w:p w14:paraId="748BCBD2" w14:textId="02173084" w:rsidR="00F0305F" w:rsidRPr="00A74216" w:rsidRDefault="00F0305F" w:rsidP="003B6ADA">
            <w:pPr>
              <w:pStyle w:val="TableText"/>
              <w:rPr>
                <w:noProof w:val="0"/>
              </w:rPr>
            </w:pPr>
            <w:r>
              <w:t>132</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32173818" w14:textId="5804ECD6" w:rsidR="00F0305F" w:rsidRPr="00A74216" w:rsidRDefault="00F0305F" w:rsidP="003B6ADA">
            <w:pPr>
              <w:pStyle w:val="TableText"/>
              <w:rPr>
                <w:noProof w:val="0"/>
              </w:rPr>
            </w:pPr>
            <w:r>
              <w:t>30</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3FCFAD7C" w14:textId="531F9D24" w:rsidR="00F0305F" w:rsidRPr="00A74216" w:rsidRDefault="00F0305F" w:rsidP="003B6ADA">
            <w:pPr>
              <w:pStyle w:val="TableText"/>
              <w:rPr>
                <w:noProof w:val="0"/>
              </w:rPr>
            </w:pPr>
            <w:r>
              <w:t>432,193</w:t>
            </w:r>
          </w:p>
        </w:tc>
        <w:tc>
          <w:tcPr>
            <w:tcW w:w="720" w:type="dxa"/>
            <w:tcBorders>
              <w:top w:val="nil"/>
              <w:bottom w:val="single" w:sz="4" w:space="0" w:color="auto"/>
            </w:tcBorders>
            <w:shd w:val="clear" w:color="auto" w:fill="FFFFFF"/>
            <w:tcMar>
              <w:left w:w="29" w:type="dxa"/>
              <w:right w:w="29" w:type="dxa"/>
            </w:tcMar>
            <w:vAlign w:val="bottom"/>
          </w:tcPr>
          <w:p w14:paraId="1D3F53CD" w14:textId="2C27CC76" w:rsidR="00F0305F" w:rsidRPr="00A74216" w:rsidRDefault="00F0305F" w:rsidP="003B6ADA">
            <w:pPr>
              <w:pStyle w:val="TableText"/>
              <w:rPr>
                <w:noProof w:val="0"/>
              </w:rPr>
            </w:pPr>
            <w:r>
              <w:t>2518</w:t>
            </w:r>
          </w:p>
        </w:tc>
        <w:tc>
          <w:tcPr>
            <w:tcW w:w="571" w:type="dxa"/>
            <w:tcBorders>
              <w:top w:val="nil"/>
              <w:bottom w:val="single" w:sz="4" w:space="0" w:color="auto"/>
            </w:tcBorders>
            <w:shd w:val="clear" w:color="auto" w:fill="FFFFFF"/>
            <w:tcMar>
              <w:left w:w="29" w:type="dxa"/>
              <w:right w:w="29" w:type="dxa"/>
            </w:tcMar>
            <w:vAlign w:val="bottom"/>
          </w:tcPr>
          <w:p w14:paraId="217EAC93" w14:textId="3E6FE3BF" w:rsidR="00F0305F" w:rsidRPr="00A74216" w:rsidRDefault="00F0305F" w:rsidP="003B6ADA">
            <w:pPr>
              <w:pStyle w:val="TableText"/>
              <w:rPr>
                <w:noProof w:val="0"/>
              </w:rPr>
            </w:pPr>
            <w:r>
              <w:t>129</w:t>
            </w:r>
          </w:p>
        </w:tc>
        <w:tc>
          <w:tcPr>
            <w:tcW w:w="648" w:type="dxa"/>
            <w:tcBorders>
              <w:top w:val="nil"/>
              <w:bottom w:val="single" w:sz="4" w:space="0" w:color="auto"/>
            </w:tcBorders>
            <w:shd w:val="clear" w:color="auto" w:fill="FFFFFF"/>
            <w:tcMar>
              <w:left w:w="29" w:type="dxa"/>
              <w:right w:w="29" w:type="dxa"/>
            </w:tcMar>
            <w:vAlign w:val="bottom"/>
          </w:tcPr>
          <w:p w14:paraId="13AF59B9" w14:textId="1C33EDC6" w:rsidR="00F0305F" w:rsidRPr="00A74216" w:rsidRDefault="00F0305F" w:rsidP="003B6ADA">
            <w:pPr>
              <w:pStyle w:val="TableText"/>
              <w:rPr>
                <w:noProof w:val="0"/>
              </w:rPr>
            </w:pPr>
            <w:r>
              <w:t>29</w:t>
            </w:r>
          </w:p>
        </w:tc>
        <w:tc>
          <w:tcPr>
            <w:tcW w:w="576" w:type="dxa"/>
            <w:tcBorders>
              <w:top w:val="nil"/>
              <w:bottom w:val="single" w:sz="4" w:space="0" w:color="auto"/>
            </w:tcBorders>
            <w:shd w:val="clear" w:color="auto" w:fill="FFFFFF"/>
            <w:vAlign w:val="bottom"/>
          </w:tcPr>
          <w:p w14:paraId="4911CB46" w14:textId="13DFC25C" w:rsidR="00F0305F" w:rsidRPr="00A74216" w:rsidRDefault="00F0305F" w:rsidP="003B6ADA">
            <w:pPr>
              <w:pStyle w:val="TableText"/>
              <w:rPr>
                <w:noProof w:val="0"/>
                <w:color w:val="000000"/>
              </w:rPr>
            </w:pPr>
            <w:r>
              <w:t>6</w:t>
            </w:r>
          </w:p>
        </w:tc>
        <w:tc>
          <w:tcPr>
            <w:tcW w:w="864" w:type="dxa"/>
            <w:tcBorders>
              <w:top w:val="nil"/>
              <w:bottom w:val="single" w:sz="4" w:space="0" w:color="auto"/>
            </w:tcBorders>
            <w:shd w:val="clear" w:color="auto" w:fill="FFFFFF"/>
            <w:vAlign w:val="bottom"/>
          </w:tcPr>
          <w:p w14:paraId="4AB017B1" w14:textId="6C145340" w:rsidR="00F0305F" w:rsidRPr="00A74216" w:rsidRDefault="00F0305F" w:rsidP="003B6ADA">
            <w:pPr>
              <w:pStyle w:val="TableText"/>
              <w:rPr>
                <w:noProof w:val="0"/>
                <w:color w:val="000000"/>
              </w:rPr>
            </w:pPr>
            <w:r>
              <w:t>1.63</w:t>
            </w:r>
          </w:p>
        </w:tc>
        <w:tc>
          <w:tcPr>
            <w:tcW w:w="576" w:type="dxa"/>
            <w:tcBorders>
              <w:top w:val="nil"/>
              <w:bottom w:val="single" w:sz="4" w:space="0" w:color="auto"/>
            </w:tcBorders>
            <w:shd w:val="clear" w:color="auto" w:fill="FFFFFF"/>
            <w:tcMar>
              <w:left w:w="29" w:type="dxa"/>
              <w:right w:w="29" w:type="dxa"/>
            </w:tcMar>
            <w:vAlign w:val="bottom"/>
          </w:tcPr>
          <w:p w14:paraId="6089C448" w14:textId="16D99B3D" w:rsidR="00F0305F" w:rsidRPr="00A74216" w:rsidRDefault="00F0305F" w:rsidP="003B6ADA">
            <w:pPr>
              <w:pStyle w:val="TableText"/>
              <w:rPr>
                <w:noProof w:val="0"/>
              </w:rPr>
            </w:pPr>
            <w:r>
              <w:t>0</w:t>
            </w:r>
          </w:p>
        </w:tc>
        <w:tc>
          <w:tcPr>
            <w:tcW w:w="864" w:type="dxa"/>
            <w:tcBorders>
              <w:top w:val="nil"/>
              <w:bottom w:val="single" w:sz="4" w:space="0" w:color="auto"/>
            </w:tcBorders>
            <w:shd w:val="clear" w:color="auto" w:fill="FFFFFF"/>
            <w:tcMar>
              <w:left w:w="29" w:type="dxa"/>
              <w:right w:w="29" w:type="dxa"/>
            </w:tcMar>
            <w:vAlign w:val="bottom"/>
          </w:tcPr>
          <w:p w14:paraId="203BD5F9" w14:textId="6E4221A2" w:rsidR="00F0305F" w:rsidRPr="00A74216" w:rsidRDefault="00F0305F" w:rsidP="003B6ADA">
            <w:pPr>
              <w:pStyle w:val="TableText"/>
              <w:rPr>
                <w:noProof w:val="0"/>
              </w:rPr>
            </w:pPr>
            <w:r>
              <w:t>0.72</w:t>
            </w:r>
          </w:p>
        </w:tc>
      </w:tr>
      <w:tr w:rsidR="00B12AE3" w:rsidRPr="00A74216" w14:paraId="0C8A767F" w14:textId="77777777" w:rsidTr="00DA4ABE">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39CEE98E" w14:textId="412B3C27" w:rsidR="0058672D" w:rsidRPr="00A74216" w:rsidRDefault="00C14CC8" w:rsidP="00E6551D">
            <w:pPr>
              <w:pStyle w:val="TableText"/>
              <w:rPr>
                <w:noProof w:val="0"/>
              </w:rPr>
            </w:pPr>
            <w:r>
              <w:rPr>
                <w:noProof w:val="0"/>
              </w:rPr>
              <w:t>Disability</w:t>
            </w:r>
          </w:p>
        </w:tc>
        <w:tc>
          <w:tcPr>
            <w:tcW w:w="1008" w:type="dxa"/>
            <w:tcBorders>
              <w:top w:val="single" w:sz="4" w:space="0" w:color="auto"/>
              <w:bottom w:val="nil"/>
            </w:tcBorders>
            <w:shd w:val="clear" w:color="auto" w:fill="FFFFFF"/>
            <w:vAlign w:val="bottom"/>
          </w:tcPr>
          <w:p w14:paraId="51E2C97F" w14:textId="447E6D62" w:rsidR="0058672D" w:rsidRPr="00A74216" w:rsidRDefault="0058672D" w:rsidP="00E6551D">
            <w:pPr>
              <w:pStyle w:val="TableText"/>
              <w:rPr>
                <w:noProof w:val="0"/>
                <w:color w:val="000000"/>
              </w:rPr>
            </w:pPr>
            <w:r>
              <w:t>50,587</w:t>
            </w:r>
          </w:p>
        </w:tc>
        <w:tc>
          <w:tcPr>
            <w:tcW w:w="720" w:type="dxa"/>
            <w:tcBorders>
              <w:top w:val="single" w:sz="4" w:space="0" w:color="auto"/>
              <w:bottom w:val="nil"/>
            </w:tcBorders>
            <w:shd w:val="clear" w:color="auto" w:fill="FFFFFF"/>
            <w:vAlign w:val="bottom"/>
          </w:tcPr>
          <w:p w14:paraId="0458EFF9" w14:textId="51E48B72" w:rsidR="0058672D" w:rsidRPr="00A74216" w:rsidRDefault="0058672D" w:rsidP="00E6551D">
            <w:pPr>
              <w:pStyle w:val="TableText"/>
              <w:rPr>
                <w:noProof w:val="0"/>
                <w:color w:val="000000"/>
              </w:rPr>
            </w:pPr>
            <w:r>
              <w:t>2416</w:t>
            </w:r>
          </w:p>
        </w:tc>
        <w:tc>
          <w:tcPr>
            <w:tcW w:w="576" w:type="dxa"/>
            <w:tcBorders>
              <w:top w:val="single" w:sz="4" w:space="0" w:color="auto"/>
              <w:bottom w:val="nil"/>
            </w:tcBorders>
            <w:shd w:val="clear" w:color="auto" w:fill="FFFFFF"/>
            <w:vAlign w:val="bottom"/>
          </w:tcPr>
          <w:p w14:paraId="62FAC6F9" w14:textId="47C666FA" w:rsidR="0058672D" w:rsidRPr="00A74216" w:rsidRDefault="0058672D" w:rsidP="00DA4ABE">
            <w:pPr>
              <w:pStyle w:val="TableText"/>
              <w:rPr>
                <w:noProof w:val="0"/>
                <w:color w:val="000000"/>
              </w:rPr>
            </w:pPr>
            <w:r>
              <w:t>108</w:t>
            </w:r>
          </w:p>
        </w:tc>
        <w:tc>
          <w:tcPr>
            <w:tcW w:w="648" w:type="dxa"/>
            <w:tcBorders>
              <w:top w:val="single" w:sz="4" w:space="0" w:color="auto"/>
              <w:bottom w:val="nil"/>
            </w:tcBorders>
            <w:shd w:val="clear" w:color="auto" w:fill="FFFFFF"/>
            <w:vAlign w:val="bottom"/>
          </w:tcPr>
          <w:p w14:paraId="49B01C0B" w14:textId="216955D2" w:rsidR="0058672D" w:rsidRPr="00A74216" w:rsidRDefault="0058672D" w:rsidP="00DA4ABE">
            <w:pPr>
              <w:pStyle w:val="TableText"/>
              <w:rPr>
                <w:noProof w:val="0"/>
                <w:color w:val="000000"/>
              </w:rPr>
            </w:pPr>
            <w:r>
              <w:t>7</w:t>
            </w:r>
          </w:p>
        </w:tc>
        <w:tc>
          <w:tcPr>
            <w:tcW w:w="1008" w:type="dxa"/>
            <w:tcBorders>
              <w:top w:val="single" w:sz="4" w:space="0" w:color="auto"/>
              <w:bottom w:val="nil"/>
            </w:tcBorders>
            <w:shd w:val="clear" w:color="auto" w:fill="FFFFFF"/>
            <w:tcMar>
              <w:left w:w="29" w:type="dxa"/>
              <w:right w:w="29" w:type="dxa"/>
            </w:tcMar>
            <w:vAlign w:val="bottom"/>
          </w:tcPr>
          <w:p w14:paraId="0430A6D2" w14:textId="413723DD" w:rsidR="0058672D" w:rsidRPr="00A74216" w:rsidRDefault="0058672D" w:rsidP="00DA4ABE">
            <w:pPr>
              <w:pStyle w:val="TableText"/>
              <w:rPr>
                <w:noProof w:val="0"/>
              </w:rPr>
            </w:pPr>
            <w:r>
              <w:t>50,159</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597C6B14" w14:textId="7514D577" w:rsidR="0058672D" w:rsidRPr="00A74216" w:rsidRDefault="0058672D" w:rsidP="00DA4ABE">
            <w:pPr>
              <w:pStyle w:val="TableText"/>
              <w:rPr>
                <w:noProof w:val="0"/>
              </w:rPr>
            </w:pPr>
            <w:r>
              <w:t>2413</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1524BF3A" w14:textId="3B4E24FA" w:rsidR="0058672D" w:rsidRPr="00A74216" w:rsidRDefault="0058672D" w:rsidP="00DA4ABE">
            <w:pPr>
              <w:pStyle w:val="TableText"/>
              <w:rPr>
                <w:noProof w:val="0"/>
              </w:rPr>
            </w:pPr>
            <w:r>
              <w:t>105</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3DC8C932" w14:textId="3FED5047" w:rsidR="0058672D" w:rsidRPr="00A74216" w:rsidRDefault="0058672D" w:rsidP="00DA4ABE">
            <w:pPr>
              <w:pStyle w:val="TableText"/>
              <w:rPr>
                <w:noProof w:val="0"/>
              </w:rPr>
            </w:pPr>
            <w:r>
              <w:t>7</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5ADB54AF" w14:textId="7B67B843" w:rsidR="0058672D" w:rsidRPr="00A74216" w:rsidRDefault="0058672D" w:rsidP="00DA4ABE">
            <w:pPr>
              <w:pStyle w:val="TableText"/>
              <w:rPr>
                <w:noProof w:val="0"/>
              </w:rPr>
            </w:pPr>
            <w:r>
              <w:t>51,367</w:t>
            </w:r>
          </w:p>
        </w:tc>
        <w:tc>
          <w:tcPr>
            <w:tcW w:w="720" w:type="dxa"/>
            <w:tcBorders>
              <w:top w:val="single" w:sz="4" w:space="0" w:color="auto"/>
              <w:bottom w:val="nil"/>
            </w:tcBorders>
            <w:shd w:val="clear" w:color="auto" w:fill="FFFFFF"/>
            <w:tcMar>
              <w:left w:w="29" w:type="dxa"/>
              <w:right w:w="29" w:type="dxa"/>
            </w:tcMar>
            <w:vAlign w:val="bottom"/>
          </w:tcPr>
          <w:p w14:paraId="2B4CAF64" w14:textId="06CFD84F" w:rsidR="0058672D" w:rsidRPr="00A74216" w:rsidRDefault="0058672D" w:rsidP="00DA4ABE">
            <w:pPr>
              <w:pStyle w:val="TableText"/>
              <w:rPr>
                <w:noProof w:val="0"/>
              </w:rPr>
            </w:pPr>
            <w:r>
              <w:t>2413</w:t>
            </w:r>
          </w:p>
        </w:tc>
        <w:tc>
          <w:tcPr>
            <w:tcW w:w="571" w:type="dxa"/>
            <w:tcBorders>
              <w:top w:val="single" w:sz="4" w:space="0" w:color="auto"/>
              <w:bottom w:val="nil"/>
            </w:tcBorders>
            <w:shd w:val="clear" w:color="auto" w:fill="FFFFFF"/>
            <w:tcMar>
              <w:left w:w="29" w:type="dxa"/>
              <w:right w:w="29" w:type="dxa"/>
            </w:tcMar>
            <w:vAlign w:val="bottom"/>
          </w:tcPr>
          <w:p w14:paraId="37F165CC" w14:textId="6EAA03BF" w:rsidR="0058672D" w:rsidRPr="00A74216" w:rsidRDefault="0058672D" w:rsidP="00DA4ABE">
            <w:pPr>
              <w:pStyle w:val="TableText"/>
              <w:rPr>
                <w:noProof w:val="0"/>
              </w:rPr>
            </w:pPr>
            <w:r>
              <w:t>103</w:t>
            </w:r>
          </w:p>
        </w:tc>
        <w:tc>
          <w:tcPr>
            <w:tcW w:w="648" w:type="dxa"/>
            <w:tcBorders>
              <w:top w:val="single" w:sz="4" w:space="0" w:color="auto"/>
              <w:bottom w:val="nil"/>
            </w:tcBorders>
            <w:shd w:val="clear" w:color="auto" w:fill="FFFFFF"/>
            <w:tcMar>
              <w:left w:w="29" w:type="dxa"/>
              <w:right w:w="29" w:type="dxa"/>
            </w:tcMar>
            <w:vAlign w:val="bottom"/>
          </w:tcPr>
          <w:p w14:paraId="42DB0E1D" w14:textId="0B5EA74F" w:rsidR="0058672D" w:rsidRPr="00A74216" w:rsidRDefault="0058672D" w:rsidP="00DA4ABE">
            <w:pPr>
              <w:pStyle w:val="TableText"/>
              <w:rPr>
                <w:noProof w:val="0"/>
              </w:rPr>
            </w:pPr>
            <w:r>
              <w:t>6</w:t>
            </w:r>
          </w:p>
        </w:tc>
        <w:tc>
          <w:tcPr>
            <w:tcW w:w="576" w:type="dxa"/>
            <w:tcBorders>
              <w:top w:val="single" w:sz="4" w:space="0" w:color="auto"/>
              <w:bottom w:val="nil"/>
            </w:tcBorders>
            <w:shd w:val="clear" w:color="auto" w:fill="FFFFFF"/>
            <w:vAlign w:val="bottom"/>
          </w:tcPr>
          <w:p w14:paraId="68B9418E" w14:textId="49452AFC" w:rsidR="0058672D" w:rsidRPr="00A74216" w:rsidRDefault="0058672D" w:rsidP="00DA4ABE">
            <w:pPr>
              <w:pStyle w:val="TableText"/>
              <w:rPr>
                <w:noProof w:val="0"/>
                <w:color w:val="000000"/>
              </w:rPr>
            </w:pPr>
            <w:r>
              <w:t>4</w:t>
            </w:r>
          </w:p>
        </w:tc>
        <w:tc>
          <w:tcPr>
            <w:tcW w:w="864" w:type="dxa"/>
            <w:tcBorders>
              <w:top w:val="single" w:sz="4" w:space="0" w:color="auto"/>
              <w:bottom w:val="nil"/>
            </w:tcBorders>
            <w:shd w:val="clear" w:color="auto" w:fill="FFFFFF"/>
            <w:vAlign w:val="bottom"/>
          </w:tcPr>
          <w:p w14:paraId="2614C851" w14:textId="7D8EE29B" w:rsidR="0058672D" w:rsidRPr="00A74216" w:rsidRDefault="0058672D" w:rsidP="00DA4ABE">
            <w:pPr>
              <w:pStyle w:val="TableText"/>
              <w:rPr>
                <w:noProof w:val="0"/>
                <w:color w:val="000000"/>
              </w:rPr>
            </w:pPr>
            <w:r>
              <w:t>0.65</w:t>
            </w:r>
          </w:p>
        </w:tc>
        <w:tc>
          <w:tcPr>
            <w:tcW w:w="576" w:type="dxa"/>
            <w:tcBorders>
              <w:top w:val="single" w:sz="4" w:space="0" w:color="auto"/>
              <w:bottom w:val="nil"/>
            </w:tcBorders>
            <w:shd w:val="clear" w:color="auto" w:fill="FFFFFF"/>
            <w:tcMar>
              <w:left w:w="29" w:type="dxa"/>
              <w:right w:w="29" w:type="dxa"/>
            </w:tcMar>
            <w:vAlign w:val="bottom"/>
          </w:tcPr>
          <w:p w14:paraId="06559C34" w14:textId="6D984513" w:rsidR="0058672D" w:rsidRPr="00A74216" w:rsidRDefault="0058672D" w:rsidP="00DA4ABE">
            <w:pPr>
              <w:pStyle w:val="TableText"/>
              <w:rPr>
                <w:noProof w:val="0"/>
              </w:rPr>
            </w:pPr>
            <w:r>
              <w:t>0</w:t>
            </w:r>
          </w:p>
        </w:tc>
        <w:tc>
          <w:tcPr>
            <w:tcW w:w="864" w:type="dxa"/>
            <w:tcBorders>
              <w:top w:val="single" w:sz="4" w:space="0" w:color="auto"/>
              <w:bottom w:val="nil"/>
            </w:tcBorders>
            <w:shd w:val="clear" w:color="auto" w:fill="FFFFFF"/>
            <w:tcMar>
              <w:left w:w="29" w:type="dxa"/>
              <w:right w:w="29" w:type="dxa"/>
            </w:tcMar>
            <w:vAlign w:val="bottom"/>
          </w:tcPr>
          <w:p w14:paraId="1D562307" w14:textId="059ED1FB" w:rsidR="0058672D" w:rsidRPr="00A74216" w:rsidRDefault="0058672D" w:rsidP="00DA4ABE">
            <w:pPr>
              <w:pStyle w:val="TableText"/>
              <w:rPr>
                <w:noProof w:val="0"/>
              </w:rPr>
            </w:pPr>
            <w:r>
              <w:t>0.56</w:t>
            </w:r>
          </w:p>
        </w:tc>
      </w:tr>
      <w:tr w:rsidR="00B12AE3" w:rsidRPr="00A74216" w14:paraId="637B2DC6" w14:textId="77777777" w:rsidTr="00DA4ABE">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36F0AD65" w14:textId="40458D1C" w:rsidR="0058672D" w:rsidRPr="00A74216" w:rsidRDefault="00C14CC8" w:rsidP="00E6551D">
            <w:pPr>
              <w:pStyle w:val="TableText"/>
              <w:rPr>
                <w:noProof w:val="0"/>
              </w:rPr>
            </w:pPr>
            <w:r>
              <w:rPr>
                <w:noProof w:val="0"/>
              </w:rPr>
              <w:t>No disability</w:t>
            </w:r>
          </w:p>
        </w:tc>
        <w:tc>
          <w:tcPr>
            <w:tcW w:w="1008" w:type="dxa"/>
            <w:tcBorders>
              <w:top w:val="nil"/>
              <w:bottom w:val="single" w:sz="4" w:space="0" w:color="auto"/>
            </w:tcBorders>
            <w:shd w:val="clear" w:color="auto" w:fill="FFFFFF"/>
            <w:vAlign w:val="bottom"/>
          </w:tcPr>
          <w:p w14:paraId="4A38CB91" w14:textId="5514E085" w:rsidR="0058672D" w:rsidRPr="00A74216" w:rsidRDefault="0058672D" w:rsidP="00E6551D">
            <w:pPr>
              <w:pStyle w:val="TableText"/>
              <w:rPr>
                <w:noProof w:val="0"/>
                <w:color w:val="000000"/>
              </w:rPr>
            </w:pPr>
            <w:r>
              <w:t>376,264</w:t>
            </w:r>
          </w:p>
        </w:tc>
        <w:tc>
          <w:tcPr>
            <w:tcW w:w="720" w:type="dxa"/>
            <w:tcBorders>
              <w:top w:val="nil"/>
              <w:bottom w:val="single" w:sz="4" w:space="0" w:color="auto"/>
            </w:tcBorders>
            <w:shd w:val="clear" w:color="auto" w:fill="FFFFFF"/>
            <w:vAlign w:val="bottom"/>
          </w:tcPr>
          <w:p w14:paraId="7FE64546" w14:textId="0F06FA27" w:rsidR="0058672D" w:rsidRPr="00A74216" w:rsidRDefault="0058672D" w:rsidP="00E6551D">
            <w:pPr>
              <w:pStyle w:val="TableText"/>
              <w:rPr>
                <w:noProof w:val="0"/>
                <w:color w:val="000000"/>
              </w:rPr>
            </w:pPr>
            <w:r>
              <w:t>2539</w:t>
            </w:r>
          </w:p>
        </w:tc>
        <w:tc>
          <w:tcPr>
            <w:tcW w:w="576" w:type="dxa"/>
            <w:tcBorders>
              <w:top w:val="nil"/>
              <w:bottom w:val="single" w:sz="4" w:space="0" w:color="auto"/>
            </w:tcBorders>
            <w:shd w:val="clear" w:color="auto" w:fill="FFFFFF"/>
            <w:vAlign w:val="bottom"/>
          </w:tcPr>
          <w:p w14:paraId="3FFC9932" w14:textId="19B76EBB" w:rsidR="0058672D" w:rsidRPr="00A74216" w:rsidRDefault="0058672D" w:rsidP="00DA4ABE">
            <w:pPr>
              <w:pStyle w:val="TableText"/>
              <w:rPr>
                <w:noProof w:val="0"/>
                <w:color w:val="000000"/>
              </w:rPr>
            </w:pPr>
            <w:r>
              <w:t>132</w:t>
            </w:r>
          </w:p>
        </w:tc>
        <w:tc>
          <w:tcPr>
            <w:tcW w:w="648" w:type="dxa"/>
            <w:tcBorders>
              <w:top w:val="nil"/>
              <w:bottom w:val="single" w:sz="4" w:space="0" w:color="auto"/>
            </w:tcBorders>
            <w:shd w:val="clear" w:color="auto" w:fill="FFFFFF"/>
            <w:vAlign w:val="bottom"/>
          </w:tcPr>
          <w:p w14:paraId="588DFC4A" w14:textId="2D1FB721" w:rsidR="0058672D" w:rsidRPr="00A74216" w:rsidRDefault="0058672D" w:rsidP="00DA4ABE">
            <w:pPr>
              <w:pStyle w:val="TableText"/>
              <w:rPr>
                <w:noProof w:val="0"/>
                <w:color w:val="000000"/>
              </w:rPr>
            </w:pPr>
            <w:r>
              <w:t>35</w:t>
            </w:r>
          </w:p>
        </w:tc>
        <w:tc>
          <w:tcPr>
            <w:tcW w:w="1008" w:type="dxa"/>
            <w:tcBorders>
              <w:top w:val="nil"/>
              <w:bottom w:val="single" w:sz="4" w:space="0" w:color="auto"/>
            </w:tcBorders>
            <w:shd w:val="clear" w:color="auto" w:fill="FFFFFF"/>
            <w:tcMar>
              <w:left w:w="29" w:type="dxa"/>
              <w:right w:w="29" w:type="dxa"/>
            </w:tcMar>
            <w:vAlign w:val="bottom"/>
          </w:tcPr>
          <w:p w14:paraId="5A1476A7" w14:textId="1CF623AA" w:rsidR="0058672D" w:rsidRPr="00A74216" w:rsidRDefault="0058672D" w:rsidP="00DA4ABE">
            <w:pPr>
              <w:pStyle w:val="TableText"/>
              <w:rPr>
                <w:noProof w:val="0"/>
              </w:rPr>
            </w:pPr>
            <w:r>
              <w:t>369,149</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5E18C15A" w14:textId="72E1660D" w:rsidR="0058672D" w:rsidRPr="00A74216" w:rsidRDefault="0058672D" w:rsidP="00DA4ABE">
            <w:pPr>
              <w:pStyle w:val="TableText"/>
              <w:rPr>
                <w:noProof w:val="0"/>
              </w:rPr>
            </w:pPr>
            <w:r>
              <w:t>2532</w:t>
            </w:r>
          </w:p>
        </w:tc>
        <w:tc>
          <w:tcPr>
            <w:tcW w:w="571" w:type="dxa"/>
            <w:tcBorders>
              <w:top w:val="nil"/>
              <w:bottom w:val="single" w:sz="4" w:space="0" w:color="auto"/>
            </w:tcBorders>
            <w:shd w:val="clear" w:color="auto" w:fill="FFFFFF"/>
            <w:noWrap/>
            <w:tcMar>
              <w:top w:w="14" w:type="dxa"/>
              <w:left w:w="29" w:type="dxa"/>
              <w:bottom w:w="14" w:type="dxa"/>
              <w:right w:w="29" w:type="dxa"/>
            </w:tcMar>
            <w:vAlign w:val="bottom"/>
          </w:tcPr>
          <w:p w14:paraId="76BE8DFB" w14:textId="4C14F589" w:rsidR="0058672D" w:rsidRPr="00A74216" w:rsidRDefault="0058672D" w:rsidP="00DA4ABE">
            <w:pPr>
              <w:pStyle w:val="TableText"/>
              <w:rPr>
                <w:noProof w:val="0"/>
              </w:rPr>
            </w:pPr>
            <w:r>
              <w:t>129</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0759D2CB" w14:textId="5B1C6980" w:rsidR="0058672D" w:rsidRPr="00A74216" w:rsidRDefault="0058672D" w:rsidP="00DA4ABE">
            <w:pPr>
              <w:pStyle w:val="TableText"/>
              <w:rPr>
                <w:noProof w:val="0"/>
              </w:rPr>
            </w:pPr>
            <w:r>
              <w:t>33</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1BF86BEC" w14:textId="29C2DFF7" w:rsidR="0058672D" w:rsidRPr="00A74216" w:rsidRDefault="0058672D" w:rsidP="00DA4ABE">
            <w:pPr>
              <w:pStyle w:val="TableText"/>
              <w:rPr>
                <w:noProof w:val="0"/>
              </w:rPr>
            </w:pPr>
            <w:r>
              <w:t>384,073</w:t>
            </w:r>
          </w:p>
        </w:tc>
        <w:tc>
          <w:tcPr>
            <w:tcW w:w="720" w:type="dxa"/>
            <w:tcBorders>
              <w:top w:val="nil"/>
              <w:bottom w:val="single" w:sz="4" w:space="0" w:color="auto"/>
            </w:tcBorders>
            <w:shd w:val="clear" w:color="auto" w:fill="FFFFFF"/>
            <w:tcMar>
              <w:left w:w="29" w:type="dxa"/>
              <w:right w:w="29" w:type="dxa"/>
            </w:tcMar>
            <w:vAlign w:val="bottom"/>
          </w:tcPr>
          <w:p w14:paraId="2450FCBA" w14:textId="139D334D" w:rsidR="0058672D" w:rsidRPr="00A74216" w:rsidRDefault="0058672D" w:rsidP="00DA4ABE">
            <w:pPr>
              <w:pStyle w:val="TableText"/>
              <w:rPr>
                <w:noProof w:val="0"/>
              </w:rPr>
            </w:pPr>
            <w:r>
              <w:t>2532</w:t>
            </w:r>
          </w:p>
        </w:tc>
        <w:tc>
          <w:tcPr>
            <w:tcW w:w="571" w:type="dxa"/>
            <w:tcBorders>
              <w:top w:val="nil"/>
              <w:bottom w:val="single" w:sz="4" w:space="0" w:color="auto"/>
            </w:tcBorders>
            <w:shd w:val="clear" w:color="auto" w:fill="FFFFFF"/>
            <w:tcMar>
              <w:left w:w="29" w:type="dxa"/>
              <w:right w:w="29" w:type="dxa"/>
            </w:tcMar>
            <w:vAlign w:val="bottom"/>
          </w:tcPr>
          <w:p w14:paraId="51FC23B1" w14:textId="10C5DB61" w:rsidR="0058672D" w:rsidRPr="00A74216" w:rsidRDefault="0058672D" w:rsidP="00DA4ABE">
            <w:pPr>
              <w:pStyle w:val="TableText"/>
              <w:rPr>
                <w:noProof w:val="0"/>
              </w:rPr>
            </w:pPr>
            <w:r>
              <w:t>126</w:t>
            </w:r>
          </w:p>
        </w:tc>
        <w:tc>
          <w:tcPr>
            <w:tcW w:w="648" w:type="dxa"/>
            <w:tcBorders>
              <w:top w:val="nil"/>
              <w:bottom w:val="single" w:sz="4" w:space="0" w:color="auto"/>
            </w:tcBorders>
            <w:shd w:val="clear" w:color="auto" w:fill="FFFFFF"/>
            <w:tcMar>
              <w:left w:w="29" w:type="dxa"/>
              <w:right w:w="29" w:type="dxa"/>
            </w:tcMar>
            <w:vAlign w:val="bottom"/>
          </w:tcPr>
          <w:p w14:paraId="50F21903" w14:textId="117DD9E1" w:rsidR="0058672D" w:rsidRPr="00A74216" w:rsidRDefault="0058672D" w:rsidP="00DA4ABE">
            <w:pPr>
              <w:pStyle w:val="TableText"/>
              <w:rPr>
                <w:noProof w:val="0"/>
              </w:rPr>
            </w:pPr>
            <w:r>
              <w:t>32</w:t>
            </w:r>
          </w:p>
        </w:tc>
        <w:tc>
          <w:tcPr>
            <w:tcW w:w="576" w:type="dxa"/>
            <w:tcBorders>
              <w:top w:val="nil"/>
              <w:bottom w:val="single" w:sz="4" w:space="0" w:color="auto"/>
            </w:tcBorders>
            <w:shd w:val="clear" w:color="auto" w:fill="FFFFFF"/>
            <w:vAlign w:val="bottom"/>
          </w:tcPr>
          <w:p w14:paraId="72B66E84" w14:textId="241C44B6" w:rsidR="0058672D" w:rsidRPr="00A74216" w:rsidRDefault="0058672D" w:rsidP="00DA4ABE">
            <w:pPr>
              <w:pStyle w:val="TableText"/>
              <w:rPr>
                <w:noProof w:val="0"/>
                <w:color w:val="000000"/>
              </w:rPr>
            </w:pPr>
            <w:r>
              <w:t>6</w:t>
            </w:r>
          </w:p>
        </w:tc>
        <w:tc>
          <w:tcPr>
            <w:tcW w:w="864" w:type="dxa"/>
            <w:tcBorders>
              <w:top w:val="nil"/>
              <w:bottom w:val="single" w:sz="4" w:space="0" w:color="auto"/>
            </w:tcBorders>
            <w:shd w:val="clear" w:color="auto" w:fill="FFFFFF"/>
            <w:vAlign w:val="bottom"/>
          </w:tcPr>
          <w:p w14:paraId="5BBAA368" w14:textId="6B84C7E4" w:rsidR="0058672D" w:rsidRPr="00A74216" w:rsidRDefault="0058672D" w:rsidP="00DA4ABE">
            <w:pPr>
              <w:pStyle w:val="TableText"/>
              <w:rPr>
                <w:noProof w:val="0"/>
                <w:color w:val="000000"/>
              </w:rPr>
            </w:pPr>
            <w:r>
              <w:t>1.73</w:t>
            </w:r>
          </w:p>
        </w:tc>
        <w:tc>
          <w:tcPr>
            <w:tcW w:w="576" w:type="dxa"/>
            <w:tcBorders>
              <w:top w:val="nil"/>
              <w:bottom w:val="single" w:sz="4" w:space="0" w:color="auto"/>
            </w:tcBorders>
            <w:shd w:val="clear" w:color="auto" w:fill="FFFFFF"/>
            <w:tcMar>
              <w:left w:w="29" w:type="dxa"/>
              <w:right w:w="29" w:type="dxa"/>
            </w:tcMar>
            <w:vAlign w:val="bottom"/>
          </w:tcPr>
          <w:p w14:paraId="221BA486" w14:textId="5FF5647F" w:rsidR="0058672D" w:rsidRPr="00A74216" w:rsidRDefault="0058672D" w:rsidP="00DA4ABE">
            <w:pPr>
              <w:pStyle w:val="TableText"/>
              <w:rPr>
                <w:noProof w:val="0"/>
              </w:rPr>
            </w:pPr>
            <w:r>
              <w:t>1</w:t>
            </w:r>
          </w:p>
        </w:tc>
        <w:tc>
          <w:tcPr>
            <w:tcW w:w="864" w:type="dxa"/>
            <w:tcBorders>
              <w:top w:val="nil"/>
              <w:bottom w:val="single" w:sz="4" w:space="0" w:color="auto"/>
            </w:tcBorders>
            <w:shd w:val="clear" w:color="auto" w:fill="FFFFFF"/>
            <w:tcMar>
              <w:left w:w="29" w:type="dxa"/>
              <w:right w:w="29" w:type="dxa"/>
            </w:tcMar>
            <w:vAlign w:val="bottom"/>
          </w:tcPr>
          <w:p w14:paraId="1983770F" w14:textId="641D40EA" w:rsidR="0058672D" w:rsidRPr="00A74216" w:rsidRDefault="0058672D" w:rsidP="00DA4ABE">
            <w:pPr>
              <w:pStyle w:val="TableText"/>
              <w:rPr>
                <w:noProof w:val="0"/>
              </w:rPr>
            </w:pPr>
            <w:r>
              <w:t>0.78</w:t>
            </w:r>
          </w:p>
        </w:tc>
      </w:tr>
      <w:tr w:rsidR="00B12AE3" w:rsidRPr="00A74216" w14:paraId="501793A4" w14:textId="77777777" w:rsidTr="00DA4ABE">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0797EF08" w14:textId="5A6C176D" w:rsidR="0058672D" w:rsidRPr="00A74216" w:rsidRDefault="0058672D" w:rsidP="00E6551D">
            <w:pPr>
              <w:pStyle w:val="TableText"/>
              <w:keepNext/>
              <w:rPr>
                <w:noProof w:val="0"/>
              </w:rPr>
            </w:pPr>
            <w:r w:rsidRPr="00A74216">
              <w:rPr>
                <w:noProof w:val="0"/>
              </w:rPr>
              <w:lastRenderedPageBreak/>
              <w:t>Assign</w:t>
            </w:r>
            <w:r w:rsidR="00F22761">
              <w:rPr>
                <w:noProof w:val="0"/>
              </w:rPr>
              <w:t>ed</w:t>
            </w:r>
            <w:r w:rsidRPr="00A74216">
              <w:rPr>
                <w:noProof w:val="0"/>
              </w:rPr>
              <w:t xml:space="preserve"> designated supports</w:t>
            </w:r>
          </w:p>
        </w:tc>
        <w:tc>
          <w:tcPr>
            <w:tcW w:w="1008" w:type="dxa"/>
            <w:tcBorders>
              <w:top w:val="single" w:sz="4" w:space="0" w:color="auto"/>
              <w:bottom w:val="nil"/>
            </w:tcBorders>
            <w:shd w:val="clear" w:color="auto" w:fill="FFFFFF"/>
            <w:vAlign w:val="bottom"/>
          </w:tcPr>
          <w:p w14:paraId="6AB9C12C" w14:textId="3416CAD7" w:rsidR="0058672D" w:rsidRPr="00A74216" w:rsidRDefault="0058672D" w:rsidP="00DA4ABE">
            <w:pPr>
              <w:pStyle w:val="TableText"/>
              <w:rPr>
                <w:noProof w:val="0"/>
                <w:color w:val="000000"/>
              </w:rPr>
            </w:pPr>
            <w:r>
              <w:t>75,356</w:t>
            </w:r>
          </w:p>
        </w:tc>
        <w:tc>
          <w:tcPr>
            <w:tcW w:w="720" w:type="dxa"/>
            <w:tcBorders>
              <w:top w:val="single" w:sz="4" w:space="0" w:color="auto"/>
              <w:bottom w:val="nil"/>
            </w:tcBorders>
            <w:shd w:val="clear" w:color="auto" w:fill="FFFFFF"/>
            <w:vAlign w:val="bottom"/>
          </w:tcPr>
          <w:p w14:paraId="7334A8D2" w14:textId="0D4BE434" w:rsidR="0058672D" w:rsidRPr="00A74216" w:rsidRDefault="0058672D" w:rsidP="00DA4ABE">
            <w:pPr>
              <w:pStyle w:val="TableText"/>
              <w:rPr>
                <w:noProof w:val="0"/>
                <w:color w:val="000000"/>
              </w:rPr>
            </w:pPr>
            <w:r>
              <w:t>2443</w:t>
            </w:r>
          </w:p>
        </w:tc>
        <w:tc>
          <w:tcPr>
            <w:tcW w:w="576" w:type="dxa"/>
            <w:tcBorders>
              <w:top w:val="single" w:sz="4" w:space="0" w:color="auto"/>
              <w:bottom w:val="nil"/>
            </w:tcBorders>
            <w:shd w:val="clear" w:color="auto" w:fill="FFFFFF"/>
            <w:vAlign w:val="bottom"/>
          </w:tcPr>
          <w:p w14:paraId="463D7973" w14:textId="337E5717" w:rsidR="0058672D" w:rsidRPr="00A74216" w:rsidRDefault="0058672D" w:rsidP="00DA4ABE">
            <w:pPr>
              <w:pStyle w:val="TableText"/>
              <w:rPr>
                <w:noProof w:val="0"/>
                <w:color w:val="000000"/>
              </w:rPr>
            </w:pPr>
            <w:r>
              <w:t>118</w:t>
            </w:r>
          </w:p>
        </w:tc>
        <w:tc>
          <w:tcPr>
            <w:tcW w:w="648" w:type="dxa"/>
            <w:tcBorders>
              <w:top w:val="single" w:sz="4" w:space="0" w:color="auto"/>
              <w:bottom w:val="nil"/>
            </w:tcBorders>
            <w:shd w:val="clear" w:color="auto" w:fill="FFFFFF"/>
            <w:vAlign w:val="bottom"/>
          </w:tcPr>
          <w:p w14:paraId="3F68FFAD" w14:textId="10DFC9AD" w:rsidR="0058672D" w:rsidRPr="00A74216" w:rsidRDefault="0058672D" w:rsidP="00DA4ABE">
            <w:pPr>
              <w:pStyle w:val="TableText"/>
              <w:rPr>
                <w:noProof w:val="0"/>
                <w:color w:val="000000"/>
              </w:rPr>
            </w:pPr>
            <w:r>
              <w:t>12</w:t>
            </w:r>
          </w:p>
        </w:tc>
        <w:tc>
          <w:tcPr>
            <w:tcW w:w="1008" w:type="dxa"/>
            <w:tcBorders>
              <w:top w:val="single" w:sz="4" w:space="0" w:color="auto"/>
              <w:bottom w:val="nil"/>
            </w:tcBorders>
            <w:shd w:val="clear" w:color="auto" w:fill="FFFFFF"/>
            <w:tcMar>
              <w:left w:w="29" w:type="dxa"/>
              <w:right w:w="29" w:type="dxa"/>
            </w:tcMar>
            <w:vAlign w:val="bottom"/>
          </w:tcPr>
          <w:p w14:paraId="3A2573F4" w14:textId="69707837" w:rsidR="0058672D" w:rsidRPr="00A74216" w:rsidRDefault="0058672D" w:rsidP="00DA4ABE">
            <w:pPr>
              <w:pStyle w:val="TableText"/>
              <w:rPr>
                <w:noProof w:val="0"/>
              </w:rPr>
            </w:pPr>
            <w:r>
              <w:t>70,673</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49DE24E4" w14:textId="23400436" w:rsidR="0058672D" w:rsidRPr="00A74216" w:rsidRDefault="0058672D" w:rsidP="00DA4ABE">
            <w:pPr>
              <w:pStyle w:val="TableText"/>
              <w:rPr>
                <w:noProof w:val="0"/>
              </w:rPr>
            </w:pPr>
            <w:r>
              <w:t>2439</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6A3A2314" w14:textId="69EE5FC2" w:rsidR="0058672D" w:rsidRPr="00A74216" w:rsidRDefault="0058672D" w:rsidP="00DA4ABE">
            <w:pPr>
              <w:pStyle w:val="TableText"/>
              <w:rPr>
                <w:noProof w:val="0"/>
              </w:rPr>
            </w:pPr>
            <w:r>
              <w:t>116</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5360B7D1" w14:textId="78DC9500" w:rsidR="0058672D" w:rsidRPr="00A74216" w:rsidRDefault="0058672D" w:rsidP="00DA4ABE">
            <w:pPr>
              <w:pStyle w:val="TableText"/>
              <w:rPr>
                <w:noProof w:val="0"/>
              </w:rPr>
            </w:pPr>
            <w:r>
              <w:t>11</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4078A8F0" w14:textId="1AC0B538" w:rsidR="0058672D" w:rsidRPr="00A74216" w:rsidRDefault="0058672D" w:rsidP="00DA4ABE">
            <w:pPr>
              <w:pStyle w:val="TableText"/>
              <w:rPr>
                <w:noProof w:val="0"/>
              </w:rPr>
            </w:pPr>
            <w:r>
              <w:t>69,103</w:t>
            </w:r>
          </w:p>
        </w:tc>
        <w:tc>
          <w:tcPr>
            <w:tcW w:w="720" w:type="dxa"/>
            <w:tcBorders>
              <w:top w:val="single" w:sz="4" w:space="0" w:color="auto"/>
              <w:bottom w:val="nil"/>
            </w:tcBorders>
            <w:shd w:val="clear" w:color="auto" w:fill="FFFFFF"/>
            <w:tcMar>
              <w:left w:w="29" w:type="dxa"/>
              <w:right w:w="29" w:type="dxa"/>
            </w:tcMar>
            <w:vAlign w:val="bottom"/>
          </w:tcPr>
          <w:p w14:paraId="6FF5DB1F" w14:textId="47DFCF8D" w:rsidR="0058672D" w:rsidRPr="00A74216" w:rsidRDefault="0058672D" w:rsidP="00DA4ABE">
            <w:pPr>
              <w:pStyle w:val="TableText"/>
              <w:rPr>
                <w:noProof w:val="0"/>
              </w:rPr>
            </w:pPr>
            <w:r>
              <w:t>2437</w:t>
            </w:r>
          </w:p>
        </w:tc>
        <w:tc>
          <w:tcPr>
            <w:tcW w:w="571" w:type="dxa"/>
            <w:tcBorders>
              <w:top w:val="single" w:sz="4" w:space="0" w:color="auto"/>
              <w:bottom w:val="nil"/>
            </w:tcBorders>
            <w:shd w:val="clear" w:color="auto" w:fill="FFFFFF"/>
            <w:tcMar>
              <w:left w:w="29" w:type="dxa"/>
              <w:right w:w="29" w:type="dxa"/>
            </w:tcMar>
            <w:vAlign w:val="bottom"/>
          </w:tcPr>
          <w:p w14:paraId="45E42F98" w14:textId="702A260B" w:rsidR="0058672D" w:rsidRPr="00A74216" w:rsidRDefault="0058672D" w:rsidP="00DA4ABE">
            <w:pPr>
              <w:pStyle w:val="TableText"/>
              <w:rPr>
                <w:noProof w:val="0"/>
              </w:rPr>
            </w:pPr>
            <w:r>
              <w:t>113</w:t>
            </w:r>
          </w:p>
        </w:tc>
        <w:tc>
          <w:tcPr>
            <w:tcW w:w="648" w:type="dxa"/>
            <w:tcBorders>
              <w:top w:val="single" w:sz="4" w:space="0" w:color="auto"/>
              <w:bottom w:val="nil"/>
            </w:tcBorders>
            <w:shd w:val="clear" w:color="auto" w:fill="FFFFFF"/>
            <w:tcMar>
              <w:left w:w="29" w:type="dxa"/>
              <w:right w:w="29" w:type="dxa"/>
            </w:tcMar>
            <w:vAlign w:val="bottom"/>
          </w:tcPr>
          <w:p w14:paraId="5E02B375" w14:textId="1C025B53" w:rsidR="0058672D" w:rsidRPr="00A74216" w:rsidRDefault="0058672D" w:rsidP="00DA4ABE">
            <w:pPr>
              <w:pStyle w:val="TableText"/>
              <w:rPr>
                <w:noProof w:val="0"/>
              </w:rPr>
            </w:pPr>
            <w:r>
              <w:t>10</w:t>
            </w:r>
          </w:p>
        </w:tc>
        <w:tc>
          <w:tcPr>
            <w:tcW w:w="576" w:type="dxa"/>
            <w:tcBorders>
              <w:top w:val="single" w:sz="4" w:space="0" w:color="auto"/>
              <w:bottom w:val="nil"/>
            </w:tcBorders>
            <w:shd w:val="clear" w:color="auto" w:fill="FFFFFF"/>
            <w:vAlign w:val="bottom"/>
          </w:tcPr>
          <w:p w14:paraId="28AB7628" w14:textId="21764536" w:rsidR="0058672D" w:rsidRPr="00A74216" w:rsidRDefault="0058672D" w:rsidP="00DA4ABE">
            <w:pPr>
              <w:pStyle w:val="TableText"/>
              <w:rPr>
                <w:noProof w:val="0"/>
                <w:color w:val="000000"/>
              </w:rPr>
            </w:pPr>
            <w:r>
              <w:t>4</w:t>
            </w:r>
          </w:p>
        </w:tc>
        <w:tc>
          <w:tcPr>
            <w:tcW w:w="864" w:type="dxa"/>
            <w:tcBorders>
              <w:top w:val="single" w:sz="4" w:space="0" w:color="auto"/>
              <w:bottom w:val="nil"/>
            </w:tcBorders>
            <w:shd w:val="clear" w:color="auto" w:fill="FFFFFF"/>
            <w:vAlign w:val="bottom"/>
          </w:tcPr>
          <w:p w14:paraId="54E0B086" w14:textId="5149FC16" w:rsidR="0058672D" w:rsidRPr="00A74216" w:rsidRDefault="0058672D" w:rsidP="00DA4ABE">
            <w:pPr>
              <w:pStyle w:val="TableText"/>
              <w:rPr>
                <w:noProof w:val="0"/>
                <w:color w:val="000000"/>
              </w:rPr>
            </w:pPr>
            <w:r>
              <w:t>0.86</w:t>
            </w:r>
          </w:p>
        </w:tc>
        <w:tc>
          <w:tcPr>
            <w:tcW w:w="576" w:type="dxa"/>
            <w:tcBorders>
              <w:top w:val="single" w:sz="4" w:space="0" w:color="auto"/>
              <w:bottom w:val="nil"/>
            </w:tcBorders>
            <w:shd w:val="clear" w:color="auto" w:fill="FFFFFF"/>
            <w:tcMar>
              <w:left w:w="29" w:type="dxa"/>
              <w:right w:w="29" w:type="dxa"/>
            </w:tcMar>
            <w:vAlign w:val="bottom"/>
          </w:tcPr>
          <w:p w14:paraId="4AE0F645" w14:textId="1E58BF2C" w:rsidR="0058672D" w:rsidRPr="00A74216" w:rsidRDefault="0058672D" w:rsidP="00DA4ABE">
            <w:pPr>
              <w:pStyle w:val="TableText"/>
              <w:rPr>
                <w:noProof w:val="0"/>
              </w:rPr>
            </w:pPr>
            <w:r>
              <w:t>2</w:t>
            </w:r>
          </w:p>
        </w:tc>
        <w:tc>
          <w:tcPr>
            <w:tcW w:w="864" w:type="dxa"/>
            <w:tcBorders>
              <w:top w:val="single" w:sz="4" w:space="0" w:color="auto"/>
              <w:bottom w:val="nil"/>
            </w:tcBorders>
            <w:shd w:val="clear" w:color="auto" w:fill="FFFFFF"/>
            <w:tcMar>
              <w:left w:w="29" w:type="dxa"/>
              <w:right w:w="29" w:type="dxa"/>
            </w:tcMar>
            <w:vAlign w:val="bottom"/>
          </w:tcPr>
          <w:p w14:paraId="33549CFE" w14:textId="4DAAB308" w:rsidR="0058672D" w:rsidRPr="00A74216" w:rsidRDefault="0058672D" w:rsidP="00DA4ABE">
            <w:pPr>
              <w:pStyle w:val="TableText"/>
              <w:rPr>
                <w:noProof w:val="0"/>
              </w:rPr>
            </w:pPr>
            <w:r>
              <w:t>1.08</w:t>
            </w:r>
          </w:p>
        </w:tc>
      </w:tr>
      <w:tr w:rsidR="00B12AE3" w:rsidRPr="00A74216" w14:paraId="51A2006F" w14:textId="77777777" w:rsidTr="00DA4ABE">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3387CC7A" w14:textId="58A682C8" w:rsidR="0058672D" w:rsidRPr="00A74216" w:rsidRDefault="0058672D" w:rsidP="0058672D">
            <w:pPr>
              <w:pStyle w:val="TableText"/>
              <w:rPr>
                <w:noProof w:val="0"/>
              </w:rPr>
            </w:pPr>
            <w:r w:rsidRPr="00A74216">
              <w:rPr>
                <w:noProof w:val="0"/>
              </w:rPr>
              <w:t>No</w:t>
            </w:r>
            <w:r w:rsidR="00F22761">
              <w:rPr>
                <w:noProof w:val="0"/>
              </w:rPr>
              <w:t>t</w:t>
            </w:r>
            <w:r w:rsidR="00F22761" w:rsidRPr="00A74216">
              <w:rPr>
                <w:noProof w:val="0"/>
              </w:rPr>
              <w:t xml:space="preserve"> </w:t>
            </w:r>
            <w:r w:rsidR="00F22761">
              <w:rPr>
                <w:noProof w:val="0"/>
              </w:rPr>
              <w:t>assigned</w:t>
            </w:r>
            <w:r w:rsidRPr="00A74216">
              <w:rPr>
                <w:noProof w:val="0"/>
              </w:rPr>
              <w:t xml:space="preserve"> designated supports</w:t>
            </w:r>
          </w:p>
        </w:tc>
        <w:tc>
          <w:tcPr>
            <w:tcW w:w="1008" w:type="dxa"/>
            <w:tcBorders>
              <w:top w:val="nil"/>
              <w:bottom w:val="single" w:sz="4" w:space="0" w:color="auto"/>
            </w:tcBorders>
            <w:shd w:val="clear" w:color="auto" w:fill="FFFFFF"/>
            <w:vAlign w:val="bottom"/>
          </w:tcPr>
          <w:p w14:paraId="7BBC2C40" w14:textId="6DF4D3A6" w:rsidR="0058672D" w:rsidRPr="00A74216" w:rsidRDefault="0058672D" w:rsidP="00DA4ABE">
            <w:pPr>
              <w:pStyle w:val="TableText"/>
              <w:rPr>
                <w:noProof w:val="0"/>
                <w:color w:val="000000"/>
              </w:rPr>
            </w:pPr>
            <w:r>
              <w:t>351,495</w:t>
            </w:r>
          </w:p>
        </w:tc>
        <w:tc>
          <w:tcPr>
            <w:tcW w:w="720" w:type="dxa"/>
            <w:tcBorders>
              <w:top w:val="nil"/>
              <w:bottom w:val="single" w:sz="4" w:space="0" w:color="auto"/>
            </w:tcBorders>
            <w:shd w:val="clear" w:color="auto" w:fill="FFFFFF"/>
            <w:vAlign w:val="bottom"/>
          </w:tcPr>
          <w:p w14:paraId="7CFA7B79" w14:textId="1275E0DB" w:rsidR="0058672D" w:rsidRPr="00A74216" w:rsidRDefault="0058672D" w:rsidP="00DA4ABE">
            <w:pPr>
              <w:pStyle w:val="TableText"/>
              <w:rPr>
                <w:noProof w:val="0"/>
                <w:color w:val="000000"/>
              </w:rPr>
            </w:pPr>
            <w:r>
              <w:t>2542</w:t>
            </w:r>
          </w:p>
        </w:tc>
        <w:tc>
          <w:tcPr>
            <w:tcW w:w="576" w:type="dxa"/>
            <w:tcBorders>
              <w:top w:val="nil"/>
              <w:bottom w:val="single" w:sz="4" w:space="0" w:color="auto"/>
            </w:tcBorders>
            <w:shd w:val="clear" w:color="auto" w:fill="FFFFFF"/>
            <w:vAlign w:val="bottom"/>
          </w:tcPr>
          <w:p w14:paraId="305FC446" w14:textId="4F3FF046" w:rsidR="0058672D" w:rsidRPr="00A74216" w:rsidRDefault="0058672D" w:rsidP="00DA4ABE">
            <w:pPr>
              <w:pStyle w:val="TableText"/>
              <w:rPr>
                <w:noProof w:val="0"/>
                <w:color w:val="000000"/>
              </w:rPr>
            </w:pPr>
            <w:r>
              <w:t>132</w:t>
            </w:r>
          </w:p>
        </w:tc>
        <w:tc>
          <w:tcPr>
            <w:tcW w:w="648" w:type="dxa"/>
            <w:tcBorders>
              <w:top w:val="nil"/>
              <w:bottom w:val="single" w:sz="4" w:space="0" w:color="auto"/>
            </w:tcBorders>
            <w:shd w:val="clear" w:color="auto" w:fill="FFFFFF"/>
            <w:vAlign w:val="bottom"/>
          </w:tcPr>
          <w:p w14:paraId="64F979E2" w14:textId="62F1888A" w:rsidR="0058672D" w:rsidRPr="00A74216" w:rsidRDefault="0058672D" w:rsidP="00DA4ABE">
            <w:pPr>
              <w:pStyle w:val="TableText"/>
              <w:rPr>
                <w:noProof w:val="0"/>
                <w:color w:val="000000"/>
              </w:rPr>
            </w:pPr>
            <w:r>
              <w:t>36</w:t>
            </w:r>
          </w:p>
        </w:tc>
        <w:tc>
          <w:tcPr>
            <w:tcW w:w="1008" w:type="dxa"/>
            <w:tcBorders>
              <w:top w:val="nil"/>
              <w:bottom w:val="single" w:sz="4" w:space="0" w:color="auto"/>
            </w:tcBorders>
            <w:shd w:val="clear" w:color="auto" w:fill="FFFFFF"/>
            <w:tcMar>
              <w:left w:w="29" w:type="dxa"/>
              <w:right w:w="29" w:type="dxa"/>
            </w:tcMar>
            <w:vAlign w:val="bottom"/>
          </w:tcPr>
          <w:p w14:paraId="51C5C5BE" w14:textId="64686AE2" w:rsidR="0058672D" w:rsidRPr="00A74216" w:rsidRDefault="0058672D" w:rsidP="00DA4ABE">
            <w:pPr>
              <w:pStyle w:val="TableText"/>
              <w:rPr>
                <w:noProof w:val="0"/>
              </w:rPr>
            </w:pPr>
            <w:r>
              <w:t>348,635</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2B3FE06B" w14:textId="6E7DBB30" w:rsidR="0058672D" w:rsidRPr="00A74216" w:rsidRDefault="0058672D" w:rsidP="00DA4ABE">
            <w:pPr>
              <w:pStyle w:val="TableText"/>
              <w:rPr>
                <w:noProof w:val="0"/>
              </w:rPr>
            </w:pPr>
            <w:r>
              <w:t>2534</w:t>
            </w:r>
          </w:p>
        </w:tc>
        <w:tc>
          <w:tcPr>
            <w:tcW w:w="571" w:type="dxa"/>
            <w:tcBorders>
              <w:top w:val="nil"/>
              <w:bottom w:val="single" w:sz="4" w:space="0" w:color="auto"/>
            </w:tcBorders>
            <w:shd w:val="clear" w:color="auto" w:fill="FFFFFF"/>
            <w:noWrap/>
            <w:tcMar>
              <w:top w:w="14" w:type="dxa"/>
              <w:left w:w="29" w:type="dxa"/>
              <w:bottom w:w="14" w:type="dxa"/>
              <w:right w:w="29" w:type="dxa"/>
            </w:tcMar>
            <w:vAlign w:val="bottom"/>
          </w:tcPr>
          <w:p w14:paraId="4C912CE8" w14:textId="68831B65" w:rsidR="0058672D" w:rsidRPr="00A74216" w:rsidRDefault="0058672D" w:rsidP="00DA4ABE">
            <w:pPr>
              <w:pStyle w:val="TableText"/>
              <w:rPr>
                <w:noProof w:val="0"/>
              </w:rPr>
            </w:pPr>
            <w:r>
              <w:t>129</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7874976B" w14:textId="08BECE62" w:rsidR="0058672D" w:rsidRPr="00A74216" w:rsidRDefault="0058672D" w:rsidP="00DA4ABE">
            <w:pPr>
              <w:pStyle w:val="TableText"/>
              <w:rPr>
                <w:noProof w:val="0"/>
              </w:rPr>
            </w:pPr>
            <w:r>
              <w:t>34</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2BE1ED97" w14:textId="14D94961" w:rsidR="0058672D" w:rsidRPr="00A74216" w:rsidRDefault="0058672D" w:rsidP="00DA4ABE">
            <w:pPr>
              <w:pStyle w:val="TableText"/>
              <w:rPr>
                <w:noProof w:val="0"/>
              </w:rPr>
            </w:pPr>
            <w:r>
              <w:t>366,337</w:t>
            </w:r>
          </w:p>
        </w:tc>
        <w:tc>
          <w:tcPr>
            <w:tcW w:w="720" w:type="dxa"/>
            <w:tcBorders>
              <w:top w:val="nil"/>
              <w:bottom w:val="single" w:sz="4" w:space="0" w:color="auto"/>
            </w:tcBorders>
            <w:shd w:val="clear" w:color="auto" w:fill="FFFFFF"/>
            <w:tcMar>
              <w:left w:w="29" w:type="dxa"/>
              <w:right w:w="29" w:type="dxa"/>
            </w:tcMar>
            <w:vAlign w:val="bottom"/>
          </w:tcPr>
          <w:p w14:paraId="15648E4D" w14:textId="70D17A7F" w:rsidR="0058672D" w:rsidRPr="00A74216" w:rsidRDefault="0058672D" w:rsidP="00DA4ABE">
            <w:pPr>
              <w:pStyle w:val="TableText"/>
              <w:rPr>
                <w:noProof w:val="0"/>
              </w:rPr>
            </w:pPr>
            <w:r>
              <w:t>2533</w:t>
            </w:r>
          </w:p>
        </w:tc>
        <w:tc>
          <w:tcPr>
            <w:tcW w:w="571" w:type="dxa"/>
            <w:tcBorders>
              <w:top w:val="nil"/>
              <w:bottom w:val="single" w:sz="4" w:space="0" w:color="auto"/>
            </w:tcBorders>
            <w:shd w:val="clear" w:color="auto" w:fill="FFFFFF"/>
            <w:tcMar>
              <w:left w:w="29" w:type="dxa"/>
              <w:right w:w="29" w:type="dxa"/>
            </w:tcMar>
            <w:vAlign w:val="bottom"/>
          </w:tcPr>
          <w:p w14:paraId="4DB3EEA6" w14:textId="2F555CF6" w:rsidR="0058672D" w:rsidRPr="00A74216" w:rsidRDefault="0058672D" w:rsidP="00DA4ABE">
            <w:pPr>
              <w:pStyle w:val="TableText"/>
              <w:rPr>
                <w:noProof w:val="0"/>
              </w:rPr>
            </w:pPr>
            <w:r>
              <w:t>127</w:t>
            </w:r>
          </w:p>
        </w:tc>
        <w:tc>
          <w:tcPr>
            <w:tcW w:w="648" w:type="dxa"/>
            <w:tcBorders>
              <w:top w:val="nil"/>
              <w:bottom w:val="single" w:sz="4" w:space="0" w:color="auto"/>
            </w:tcBorders>
            <w:shd w:val="clear" w:color="auto" w:fill="FFFFFF"/>
            <w:tcMar>
              <w:left w:w="29" w:type="dxa"/>
              <w:right w:w="29" w:type="dxa"/>
            </w:tcMar>
            <w:vAlign w:val="bottom"/>
          </w:tcPr>
          <w:p w14:paraId="0AD72582" w14:textId="78DC28E6" w:rsidR="0058672D" w:rsidRPr="00A74216" w:rsidRDefault="0058672D" w:rsidP="00DA4ABE">
            <w:pPr>
              <w:pStyle w:val="TableText"/>
              <w:rPr>
                <w:noProof w:val="0"/>
              </w:rPr>
            </w:pPr>
            <w:r>
              <w:t>33</w:t>
            </w:r>
          </w:p>
        </w:tc>
        <w:tc>
          <w:tcPr>
            <w:tcW w:w="576" w:type="dxa"/>
            <w:tcBorders>
              <w:top w:val="nil"/>
              <w:bottom w:val="single" w:sz="4" w:space="0" w:color="auto"/>
            </w:tcBorders>
            <w:shd w:val="clear" w:color="auto" w:fill="FFFFFF"/>
            <w:vAlign w:val="bottom"/>
          </w:tcPr>
          <w:p w14:paraId="7AC69F79" w14:textId="3119F019" w:rsidR="0058672D" w:rsidRPr="00A74216" w:rsidRDefault="0058672D" w:rsidP="00DA4ABE">
            <w:pPr>
              <w:pStyle w:val="TableText"/>
              <w:rPr>
                <w:noProof w:val="0"/>
                <w:color w:val="000000"/>
              </w:rPr>
            </w:pPr>
            <w:r>
              <w:t>8</w:t>
            </w:r>
          </w:p>
        </w:tc>
        <w:tc>
          <w:tcPr>
            <w:tcW w:w="864" w:type="dxa"/>
            <w:tcBorders>
              <w:top w:val="nil"/>
              <w:bottom w:val="single" w:sz="4" w:space="0" w:color="auto"/>
            </w:tcBorders>
            <w:shd w:val="clear" w:color="auto" w:fill="FFFFFF"/>
            <w:vAlign w:val="bottom"/>
          </w:tcPr>
          <w:p w14:paraId="30E0EE74" w14:textId="4B1CC254" w:rsidR="0058672D" w:rsidRPr="00A74216" w:rsidRDefault="0058672D" w:rsidP="00DA4ABE">
            <w:pPr>
              <w:pStyle w:val="TableText"/>
              <w:rPr>
                <w:noProof w:val="0"/>
                <w:color w:val="000000"/>
              </w:rPr>
            </w:pPr>
            <w:r>
              <w:t>2.01</w:t>
            </w:r>
          </w:p>
        </w:tc>
        <w:tc>
          <w:tcPr>
            <w:tcW w:w="576" w:type="dxa"/>
            <w:tcBorders>
              <w:top w:val="nil"/>
              <w:bottom w:val="single" w:sz="4" w:space="0" w:color="auto"/>
            </w:tcBorders>
            <w:shd w:val="clear" w:color="auto" w:fill="FFFFFF"/>
            <w:tcMar>
              <w:left w:w="29" w:type="dxa"/>
              <w:right w:w="29" w:type="dxa"/>
            </w:tcMar>
            <w:vAlign w:val="bottom"/>
          </w:tcPr>
          <w:p w14:paraId="4028979B" w14:textId="2957E2CA" w:rsidR="0058672D" w:rsidRPr="00A74216" w:rsidRDefault="0058672D" w:rsidP="00DA4ABE">
            <w:pPr>
              <w:pStyle w:val="TableText"/>
              <w:rPr>
                <w:noProof w:val="0"/>
              </w:rPr>
            </w:pPr>
            <w:r>
              <w:t>1</w:t>
            </w:r>
          </w:p>
        </w:tc>
        <w:tc>
          <w:tcPr>
            <w:tcW w:w="864" w:type="dxa"/>
            <w:tcBorders>
              <w:top w:val="nil"/>
              <w:bottom w:val="single" w:sz="4" w:space="0" w:color="auto"/>
            </w:tcBorders>
            <w:shd w:val="clear" w:color="auto" w:fill="FFFFFF"/>
            <w:tcMar>
              <w:left w:w="29" w:type="dxa"/>
              <w:right w:w="29" w:type="dxa"/>
            </w:tcMar>
            <w:vAlign w:val="bottom"/>
          </w:tcPr>
          <w:p w14:paraId="704CE960" w14:textId="2BA423CB" w:rsidR="0058672D" w:rsidRPr="00A74216" w:rsidRDefault="0058672D" w:rsidP="00DA4ABE">
            <w:pPr>
              <w:pStyle w:val="TableText"/>
              <w:rPr>
                <w:noProof w:val="0"/>
              </w:rPr>
            </w:pPr>
            <w:r>
              <w:t>0.90</w:t>
            </w:r>
          </w:p>
        </w:tc>
      </w:tr>
      <w:tr w:rsidR="00B12AE3" w:rsidRPr="00A74216" w14:paraId="135FA9CA" w14:textId="77777777" w:rsidTr="00DA4ABE">
        <w:tc>
          <w:tcPr>
            <w:tcW w:w="2592" w:type="dxa"/>
            <w:tcBorders>
              <w:top w:val="single" w:sz="4" w:space="0" w:color="auto"/>
            </w:tcBorders>
            <w:shd w:val="clear" w:color="auto" w:fill="FFFFFF"/>
            <w:noWrap/>
            <w:tcMar>
              <w:top w:w="14" w:type="dxa"/>
              <w:left w:w="29" w:type="dxa"/>
              <w:bottom w:w="14" w:type="dxa"/>
              <w:right w:w="29" w:type="dxa"/>
            </w:tcMar>
            <w:vAlign w:val="center"/>
          </w:tcPr>
          <w:p w14:paraId="4EF78634" w14:textId="263B0463" w:rsidR="0058672D" w:rsidRPr="00A74216" w:rsidRDefault="0058672D" w:rsidP="0058672D">
            <w:pPr>
              <w:pStyle w:val="TableText"/>
              <w:rPr>
                <w:noProof w:val="0"/>
              </w:rPr>
            </w:pPr>
            <w:r w:rsidRPr="00A74216">
              <w:rPr>
                <w:noProof w:val="0"/>
              </w:rPr>
              <w:t>Assign</w:t>
            </w:r>
            <w:r w:rsidR="00F22761">
              <w:rPr>
                <w:noProof w:val="0"/>
              </w:rPr>
              <w:t>ed</w:t>
            </w:r>
            <w:r w:rsidRPr="00A74216">
              <w:rPr>
                <w:noProof w:val="0"/>
              </w:rPr>
              <w:t xml:space="preserve"> accommodations</w:t>
            </w:r>
          </w:p>
        </w:tc>
        <w:tc>
          <w:tcPr>
            <w:tcW w:w="1008" w:type="dxa"/>
            <w:tcBorders>
              <w:top w:val="single" w:sz="4" w:space="0" w:color="auto"/>
            </w:tcBorders>
            <w:shd w:val="clear" w:color="auto" w:fill="FFFFFF"/>
            <w:vAlign w:val="bottom"/>
          </w:tcPr>
          <w:p w14:paraId="08E4579B" w14:textId="6EE0C994" w:rsidR="0058672D" w:rsidRPr="00A74216" w:rsidRDefault="0058672D" w:rsidP="00DA4ABE">
            <w:pPr>
              <w:pStyle w:val="TableText"/>
              <w:rPr>
                <w:noProof w:val="0"/>
                <w:color w:val="000000"/>
              </w:rPr>
            </w:pPr>
            <w:r>
              <w:t>35,913</w:t>
            </w:r>
          </w:p>
        </w:tc>
        <w:tc>
          <w:tcPr>
            <w:tcW w:w="720" w:type="dxa"/>
            <w:tcBorders>
              <w:top w:val="single" w:sz="4" w:space="0" w:color="auto"/>
            </w:tcBorders>
            <w:shd w:val="clear" w:color="auto" w:fill="FFFFFF"/>
            <w:vAlign w:val="bottom"/>
          </w:tcPr>
          <w:p w14:paraId="3B017933" w14:textId="73E142E5" w:rsidR="0058672D" w:rsidRPr="00A74216" w:rsidRDefault="0058672D" w:rsidP="00DA4ABE">
            <w:pPr>
              <w:pStyle w:val="TableText"/>
              <w:rPr>
                <w:noProof w:val="0"/>
                <w:color w:val="000000"/>
              </w:rPr>
            </w:pPr>
            <w:r>
              <w:t>2399</w:t>
            </w:r>
          </w:p>
        </w:tc>
        <w:tc>
          <w:tcPr>
            <w:tcW w:w="576" w:type="dxa"/>
            <w:tcBorders>
              <w:top w:val="single" w:sz="4" w:space="0" w:color="auto"/>
            </w:tcBorders>
            <w:shd w:val="clear" w:color="auto" w:fill="FFFFFF"/>
            <w:vAlign w:val="bottom"/>
          </w:tcPr>
          <w:p w14:paraId="42937397" w14:textId="23D047B9" w:rsidR="0058672D" w:rsidRPr="00A74216" w:rsidRDefault="0058672D" w:rsidP="00DA4ABE">
            <w:pPr>
              <w:pStyle w:val="TableText"/>
              <w:rPr>
                <w:noProof w:val="0"/>
                <w:color w:val="000000"/>
              </w:rPr>
            </w:pPr>
            <w:r>
              <w:t>94</w:t>
            </w:r>
          </w:p>
        </w:tc>
        <w:tc>
          <w:tcPr>
            <w:tcW w:w="648" w:type="dxa"/>
            <w:tcBorders>
              <w:top w:val="single" w:sz="4" w:space="0" w:color="auto"/>
            </w:tcBorders>
            <w:shd w:val="clear" w:color="auto" w:fill="FFFFFF"/>
            <w:vAlign w:val="bottom"/>
          </w:tcPr>
          <w:p w14:paraId="2DC64E6F" w14:textId="085C59DB" w:rsidR="0058672D" w:rsidRPr="00A74216" w:rsidRDefault="0058672D" w:rsidP="00DA4ABE">
            <w:pPr>
              <w:pStyle w:val="TableText"/>
              <w:rPr>
                <w:noProof w:val="0"/>
                <w:color w:val="000000"/>
              </w:rPr>
            </w:pPr>
            <w:r>
              <w:t>4</w:t>
            </w:r>
          </w:p>
        </w:tc>
        <w:tc>
          <w:tcPr>
            <w:tcW w:w="1008" w:type="dxa"/>
            <w:tcBorders>
              <w:top w:val="single" w:sz="4" w:space="0" w:color="auto"/>
            </w:tcBorders>
            <w:shd w:val="clear" w:color="auto" w:fill="FFFFFF"/>
            <w:tcMar>
              <w:left w:w="29" w:type="dxa"/>
              <w:right w:w="29" w:type="dxa"/>
            </w:tcMar>
            <w:vAlign w:val="bottom"/>
          </w:tcPr>
          <w:p w14:paraId="2BBBC55A" w14:textId="40A22D93" w:rsidR="0058672D" w:rsidRPr="00A74216" w:rsidRDefault="0058672D" w:rsidP="00DA4ABE">
            <w:pPr>
              <w:pStyle w:val="TableText"/>
              <w:rPr>
                <w:noProof w:val="0"/>
              </w:rPr>
            </w:pPr>
            <w:r>
              <w:t>33,004</w:t>
            </w:r>
          </w:p>
        </w:tc>
        <w:tc>
          <w:tcPr>
            <w:tcW w:w="720" w:type="dxa"/>
            <w:tcBorders>
              <w:top w:val="single" w:sz="4" w:space="0" w:color="auto"/>
            </w:tcBorders>
            <w:shd w:val="clear" w:color="auto" w:fill="FFFFFF"/>
            <w:tcMar>
              <w:top w:w="14" w:type="dxa"/>
              <w:left w:w="29" w:type="dxa"/>
              <w:bottom w:w="14" w:type="dxa"/>
              <w:right w:w="29" w:type="dxa"/>
            </w:tcMar>
            <w:vAlign w:val="bottom"/>
          </w:tcPr>
          <w:p w14:paraId="5D8EDD0B" w14:textId="5F56166B" w:rsidR="0058672D" w:rsidRPr="00A74216" w:rsidRDefault="0058672D" w:rsidP="00DA4ABE">
            <w:pPr>
              <w:pStyle w:val="TableText"/>
              <w:rPr>
                <w:noProof w:val="0"/>
              </w:rPr>
            </w:pPr>
            <w:r>
              <w:t>2395</w:t>
            </w:r>
          </w:p>
        </w:tc>
        <w:tc>
          <w:tcPr>
            <w:tcW w:w="571" w:type="dxa"/>
            <w:tcBorders>
              <w:top w:val="single" w:sz="4" w:space="0" w:color="auto"/>
            </w:tcBorders>
            <w:shd w:val="clear" w:color="auto" w:fill="FFFFFF"/>
            <w:noWrap/>
            <w:tcMar>
              <w:top w:w="14" w:type="dxa"/>
              <w:left w:w="29" w:type="dxa"/>
              <w:bottom w:w="14" w:type="dxa"/>
              <w:right w:w="29" w:type="dxa"/>
            </w:tcMar>
            <w:vAlign w:val="bottom"/>
          </w:tcPr>
          <w:p w14:paraId="4CC2D68C" w14:textId="04A6E67C" w:rsidR="0058672D" w:rsidRPr="00A74216" w:rsidRDefault="0058672D" w:rsidP="00DA4ABE">
            <w:pPr>
              <w:pStyle w:val="TableText"/>
              <w:rPr>
                <w:noProof w:val="0"/>
              </w:rPr>
            </w:pPr>
            <w:r>
              <w:t>90</w:t>
            </w:r>
          </w:p>
        </w:tc>
        <w:tc>
          <w:tcPr>
            <w:tcW w:w="648" w:type="dxa"/>
            <w:tcBorders>
              <w:top w:val="single" w:sz="4" w:space="0" w:color="auto"/>
            </w:tcBorders>
            <w:shd w:val="clear" w:color="auto" w:fill="FFFFFF"/>
            <w:tcMar>
              <w:top w:w="14" w:type="dxa"/>
              <w:left w:w="29" w:type="dxa"/>
              <w:bottom w:w="14" w:type="dxa"/>
              <w:right w:w="29" w:type="dxa"/>
            </w:tcMar>
            <w:vAlign w:val="bottom"/>
          </w:tcPr>
          <w:p w14:paraId="69AD93BF" w14:textId="11E4CDD6" w:rsidR="0058672D" w:rsidRPr="00A74216" w:rsidRDefault="0058672D" w:rsidP="00DA4ABE">
            <w:pPr>
              <w:pStyle w:val="TableText"/>
              <w:rPr>
                <w:noProof w:val="0"/>
              </w:rPr>
            </w:pPr>
            <w:r>
              <w:t>3</w:t>
            </w:r>
          </w:p>
        </w:tc>
        <w:tc>
          <w:tcPr>
            <w:tcW w:w="1008" w:type="dxa"/>
            <w:tcBorders>
              <w:top w:val="single" w:sz="4" w:space="0" w:color="auto"/>
            </w:tcBorders>
            <w:shd w:val="clear" w:color="auto" w:fill="FFFFFF"/>
            <w:tcMar>
              <w:top w:w="14" w:type="dxa"/>
              <w:left w:w="29" w:type="dxa"/>
              <w:bottom w:w="14" w:type="dxa"/>
              <w:right w:w="29" w:type="dxa"/>
            </w:tcMar>
            <w:vAlign w:val="bottom"/>
          </w:tcPr>
          <w:p w14:paraId="4309ECE4" w14:textId="28BB2F27" w:rsidR="0058672D" w:rsidRPr="00A74216" w:rsidRDefault="0058672D" w:rsidP="00DA4ABE">
            <w:pPr>
              <w:pStyle w:val="TableText"/>
              <w:rPr>
                <w:noProof w:val="0"/>
              </w:rPr>
            </w:pPr>
            <w:r>
              <w:t>32,535</w:t>
            </w:r>
          </w:p>
        </w:tc>
        <w:tc>
          <w:tcPr>
            <w:tcW w:w="720" w:type="dxa"/>
            <w:tcBorders>
              <w:top w:val="single" w:sz="4" w:space="0" w:color="auto"/>
            </w:tcBorders>
            <w:shd w:val="clear" w:color="auto" w:fill="FFFFFF"/>
            <w:tcMar>
              <w:left w:w="29" w:type="dxa"/>
              <w:right w:w="29" w:type="dxa"/>
            </w:tcMar>
            <w:vAlign w:val="bottom"/>
          </w:tcPr>
          <w:p w14:paraId="6ED1ACE2" w14:textId="08F3EEC6" w:rsidR="0058672D" w:rsidRPr="00A74216" w:rsidRDefault="0058672D" w:rsidP="00DA4ABE">
            <w:pPr>
              <w:pStyle w:val="TableText"/>
              <w:rPr>
                <w:noProof w:val="0"/>
              </w:rPr>
            </w:pPr>
            <w:r>
              <w:t>2394</w:t>
            </w:r>
          </w:p>
        </w:tc>
        <w:tc>
          <w:tcPr>
            <w:tcW w:w="571" w:type="dxa"/>
            <w:tcBorders>
              <w:top w:val="single" w:sz="4" w:space="0" w:color="auto"/>
            </w:tcBorders>
            <w:shd w:val="clear" w:color="auto" w:fill="FFFFFF"/>
            <w:tcMar>
              <w:left w:w="29" w:type="dxa"/>
              <w:right w:w="29" w:type="dxa"/>
            </w:tcMar>
            <w:vAlign w:val="bottom"/>
          </w:tcPr>
          <w:p w14:paraId="7CE253EE" w14:textId="111BC4B3" w:rsidR="0058672D" w:rsidRPr="00A74216" w:rsidRDefault="0058672D" w:rsidP="00DA4ABE">
            <w:pPr>
              <w:pStyle w:val="TableText"/>
              <w:rPr>
                <w:noProof w:val="0"/>
              </w:rPr>
            </w:pPr>
            <w:r>
              <w:t>88</w:t>
            </w:r>
          </w:p>
        </w:tc>
        <w:tc>
          <w:tcPr>
            <w:tcW w:w="648" w:type="dxa"/>
            <w:tcBorders>
              <w:top w:val="single" w:sz="4" w:space="0" w:color="auto"/>
            </w:tcBorders>
            <w:shd w:val="clear" w:color="auto" w:fill="FFFFFF"/>
            <w:tcMar>
              <w:left w:w="29" w:type="dxa"/>
              <w:right w:w="29" w:type="dxa"/>
            </w:tcMar>
            <w:vAlign w:val="bottom"/>
          </w:tcPr>
          <w:p w14:paraId="11BADF27" w14:textId="7155C54A" w:rsidR="0058672D" w:rsidRPr="00A74216" w:rsidRDefault="0058672D" w:rsidP="00DA4ABE">
            <w:pPr>
              <w:pStyle w:val="TableText"/>
              <w:rPr>
                <w:noProof w:val="0"/>
              </w:rPr>
            </w:pPr>
            <w:r>
              <w:t>2</w:t>
            </w:r>
          </w:p>
        </w:tc>
        <w:tc>
          <w:tcPr>
            <w:tcW w:w="576" w:type="dxa"/>
            <w:tcBorders>
              <w:top w:val="single" w:sz="4" w:space="0" w:color="auto"/>
            </w:tcBorders>
            <w:shd w:val="clear" w:color="auto" w:fill="FFFFFF"/>
            <w:vAlign w:val="bottom"/>
          </w:tcPr>
          <w:p w14:paraId="490FA13A" w14:textId="027EA5EB" w:rsidR="0058672D" w:rsidRPr="00A74216" w:rsidRDefault="0058672D" w:rsidP="00DA4ABE">
            <w:pPr>
              <w:pStyle w:val="TableText"/>
              <w:rPr>
                <w:noProof w:val="0"/>
                <w:color w:val="000000"/>
              </w:rPr>
            </w:pPr>
            <w:r>
              <w:t>5</w:t>
            </w:r>
          </w:p>
        </w:tc>
        <w:tc>
          <w:tcPr>
            <w:tcW w:w="864" w:type="dxa"/>
            <w:tcBorders>
              <w:top w:val="single" w:sz="4" w:space="0" w:color="auto"/>
            </w:tcBorders>
            <w:shd w:val="clear" w:color="auto" w:fill="FFFFFF"/>
            <w:vAlign w:val="bottom"/>
          </w:tcPr>
          <w:p w14:paraId="77A9018A" w14:textId="4FAFC990" w:rsidR="0058672D" w:rsidRPr="00A74216" w:rsidRDefault="0058672D" w:rsidP="00DA4ABE">
            <w:pPr>
              <w:pStyle w:val="TableText"/>
              <w:rPr>
                <w:noProof w:val="0"/>
                <w:color w:val="000000"/>
              </w:rPr>
            </w:pPr>
            <w:r>
              <w:t>0.86</w:t>
            </w:r>
          </w:p>
        </w:tc>
        <w:tc>
          <w:tcPr>
            <w:tcW w:w="576" w:type="dxa"/>
            <w:tcBorders>
              <w:top w:val="single" w:sz="4" w:space="0" w:color="auto"/>
            </w:tcBorders>
            <w:shd w:val="clear" w:color="auto" w:fill="FFFFFF"/>
            <w:tcMar>
              <w:left w:w="29" w:type="dxa"/>
              <w:right w:w="29" w:type="dxa"/>
            </w:tcMar>
            <w:vAlign w:val="bottom"/>
          </w:tcPr>
          <w:p w14:paraId="29ACF250" w14:textId="25D48510" w:rsidR="0058672D" w:rsidRPr="00A74216" w:rsidRDefault="0058672D" w:rsidP="00DA4ABE">
            <w:pPr>
              <w:pStyle w:val="TableText"/>
              <w:rPr>
                <w:noProof w:val="0"/>
              </w:rPr>
            </w:pPr>
            <w:r>
              <w:t>0</w:t>
            </w:r>
          </w:p>
        </w:tc>
        <w:tc>
          <w:tcPr>
            <w:tcW w:w="864" w:type="dxa"/>
            <w:tcBorders>
              <w:top w:val="single" w:sz="4" w:space="0" w:color="auto"/>
            </w:tcBorders>
            <w:shd w:val="clear" w:color="auto" w:fill="FFFFFF"/>
            <w:tcMar>
              <w:left w:w="29" w:type="dxa"/>
              <w:right w:w="29" w:type="dxa"/>
            </w:tcMar>
            <w:vAlign w:val="bottom"/>
          </w:tcPr>
          <w:p w14:paraId="6AD89F2E" w14:textId="650188EF" w:rsidR="0058672D" w:rsidRPr="00A74216" w:rsidRDefault="0058672D" w:rsidP="00DA4ABE">
            <w:pPr>
              <w:pStyle w:val="TableText"/>
              <w:rPr>
                <w:noProof w:val="0"/>
              </w:rPr>
            </w:pPr>
            <w:r>
              <w:t>0.33</w:t>
            </w:r>
          </w:p>
        </w:tc>
      </w:tr>
      <w:tr w:rsidR="00B12AE3" w:rsidRPr="00A74216" w14:paraId="3E4B5E69" w14:textId="77777777" w:rsidTr="00DA4ABE">
        <w:tc>
          <w:tcPr>
            <w:tcW w:w="2592" w:type="dxa"/>
            <w:tcBorders>
              <w:bottom w:val="single" w:sz="12" w:space="0" w:color="auto"/>
            </w:tcBorders>
            <w:shd w:val="clear" w:color="auto" w:fill="FFFFFF"/>
            <w:noWrap/>
            <w:tcMar>
              <w:top w:w="14" w:type="dxa"/>
              <w:left w:w="29" w:type="dxa"/>
              <w:bottom w:w="14" w:type="dxa"/>
              <w:right w:w="29" w:type="dxa"/>
            </w:tcMar>
            <w:vAlign w:val="center"/>
          </w:tcPr>
          <w:p w14:paraId="58016A72" w14:textId="4F96D723" w:rsidR="0058672D" w:rsidRPr="00A74216" w:rsidRDefault="0058672D" w:rsidP="0058672D">
            <w:pPr>
              <w:pStyle w:val="TableText"/>
              <w:rPr>
                <w:noProof w:val="0"/>
              </w:rPr>
            </w:pPr>
            <w:r w:rsidRPr="00A74216">
              <w:rPr>
                <w:noProof w:val="0"/>
              </w:rPr>
              <w:t>No</w:t>
            </w:r>
            <w:r w:rsidR="00F22761">
              <w:rPr>
                <w:noProof w:val="0"/>
              </w:rPr>
              <w:t>t</w:t>
            </w:r>
            <w:r w:rsidR="00F22761" w:rsidRPr="00A74216">
              <w:rPr>
                <w:noProof w:val="0"/>
              </w:rPr>
              <w:t xml:space="preserve"> </w:t>
            </w:r>
            <w:r w:rsidR="00F22761">
              <w:rPr>
                <w:noProof w:val="0"/>
              </w:rPr>
              <w:t>assigned</w:t>
            </w:r>
            <w:r w:rsidRPr="00A74216">
              <w:rPr>
                <w:noProof w:val="0"/>
              </w:rPr>
              <w:t xml:space="preserve"> accommodations</w:t>
            </w:r>
          </w:p>
        </w:tc>
        <w:tc>
          <w:tcPr>
            <w:tcW w:w="1008" w:type="dxa"/>
            <w:tcBorders>
              <w:bottom w:val="single" w:sz="12" w:space="0" w:color="auto"/>
            </w:tcBorders>
            <w:shd w:val="clear" w:color="auto" w:fill="FFFFFF"/>
            <w:vAlign w:val="bottom"/>
          </w:tcPr>
          <w:p w14:paraId="495D7CDE" w14:textId="300CC156" w:rsidR="0058672D" w:rsidRPr="00A74216" w:rsidRDefault="0058672D" w:rsidP="00DA4ABE">
            <w:pPr>
              <w:pStyle w:val="TableText"/>
              <w:rPr>
                <w:noProof w:val="0"/>
                <w:color w:val="000000"/>
              </w:rPr>
            </w:pPr>
            <w:r>
              <w:t>390,938</w:t>
            </w:r>
          </w:p>
        </w:tc>
        <w:tc>
          <w:tcPr>
            <w:tcW w:w="720" w:type="dxa"/>
            <w:tcBorders>
              <w:bottom w:val="single" w:sz="12" w:space="0" w:color="auto"/>
            </w:tcBorders>
            <w:shd w:val="clear" w:color="auto" w:fill="FFFFFF"/>
            <w:vAlign w:val="bottom"/>
          </w:tcPr>
          <w:p w14:paraId="228C283E" w14:textId="1D1ED042" w:rsidR="0058672D" w:rsidRPr="00A74216" w:rsidRDefault="0058672D" w:rsidP="00DA4ABE">
            <w:pPr>
              <w:pStyle w:val="TableText"/>
              <w:rPr>
                <w:noProof w:val="0"/>
                <w:color w:val="000000"/>
              </w:rPr>
            </w:pPr>
            <w:r>
              <w:t>2536</w:t>
            </w:r>
          </w:p>
        </w:tc>
        <w:tc>
          <w:tcPr>
            <w:tcW w:w="576" w:type="dxa"/>
            <w:tcBorders>
              <w:bottom w:val="single" w:sz="12" w:space="0" w:color="auto"/>
            </w:tcBorders>
            <w:shd w:val="clear" w:color="auto" w:fill="FFFFFF"/>
            <w:vAlign w:val="bottom"/>
          </w:tcPr>
          <w:p w14:paraId="75F092F5" w14:textId="422841FA" w:rsidR="0058672D" w:rsidRPr="00A74216" w:rsidRDefault="0058672D" w:rsidP="00DA4ABE">
            <w:pPr>
              <w:pStyle w:val="TableText"/>
              <w:rPr>
                <w:noProof w:val="0"/>
                <w:color w:val="000000"/>
              </w:rPr>
            </w:pPr>
            <w:r>
              <w:t>133</w:t>
            </w:r>
          </w:p>
        </w:tc>
        <w:tc>
          <w:tcPr>
            <w:tcW w:w="648" w:type="dxa"/>
            <w:tcBorders>
              <w:bottom w:val="single" w:sz="12" w:space="0" w:color="auto"/>
            </w:tcBorders>
            <w:shd w:val="clear" w:color="auto" w:fill="FFFFFF"/>
            <w:vAlign w:val="bottom"/>
          </w:tcPr>
          <w:p w14:paraId="2942C94D" w14:textId="1D77F109" w:rsidR="0058672D" w:rsidRPr="00A74216" w:rsidRDefault="0058672D" w:rsidP="00DA4ABE">
            <w:pPr>
              <w:pStyle w:val="TableText"/>
              <w:rPr>
                <w:noProof w:val="0"/>
                <w:color w:val="000000"/>
              </w:rPr>
            </w:pPr>
            <w:r>
              <w:t>34</w:t>
            </w:r>
          </w:p>
        </w:tc>
        <w:tc>
          <w:tcPr>
            <w:tcW w:w="1008" w:type="dxa"/>
            <w:tcBorders>
              <w:bottom w:val="single" w:sz="12" w:space="0" w:color="auto"/>
            </w:tcBorders>
            <w:shd w:val="clear" w:color="auto" w:fill="FFFFFF"/>
            <w:tcMar>
              <w:left w:w="29" w:type="dxa"/>
              <w:right w:w="29" w:type="dxa"/>
            </w:tcMar>
            <w:vAlign w:val="bottom"/>
          </w:tcPr>
          <w:p w14:paraId="0231520A" w14:textId="7461D5BC" w:rsidR="0058672D" w:rsidRPr="00A74216" w:rsidRDefault="0058672D" w:rsidP="00DA4ABE">
            <w:pPr>
              <w:pStyle w:val="TableText"/>
              <w:rPr>
                <w:noProof w:val="0"/>
              </w:rPr>
            </w:pPr>
            <w:r>
              <w:t>386,304</w:t>
            </w:r>
          </w:p>
        </w:tc>
        <w:tc>
          <w:tcPr>
            <w:tcW w:w="720" w:type="dxa"/>
            <w:tcBorders>
              <w:bottom w:val="single" w:sz="12" w:space="0" w:color="auto"/>
            </w:tcBorders>
            <w:shd w:val="clear" w:color="auto" w:fill="FFFFFF"/>
            <w:tcMar>
              <w:top w:w="14" w:type="dxa"/>
              <w:left w:w="29" w:type="dxa"/>
              <w:bottom w:w="14" w:type="dxa"/>
              <w:right w:w="29" w:type="dxa"/>
            </w:tcMar>
            <w:vAlign w:val="bottom"/>
          </w:tcPr>
          <w:p w14:paraId="3924EC8D" w14:textId="03EB88A6" w:rsidR="0058672D" w:rsidRPr="00A74216" w:rsidRDefault="0058672D" w:rsidP="00DA4ABE">
            <w:pPr>
              <w:pStyle w:val="TableText"/>
              <w:rPr>
                <w:noProof w:val="0"/>
              </w:rPr>
            </w:pPr>
            <w:r>
              <w:t>2529</w:t>
            </w:r>
          </w:p>
        </w:tc>
        <w:tc>
          <w:tcPr>
            <w:tcW w:w="571" w:type="dxa"/>
            <w:tcBorders>
              <w:bottom w:val="single" w:sz="12" w:space="0" w:color="auto"/>
            </w:tcBorders>
            <w:shd w:val="clear" w:color="auto" w:fill="FFFFFF"/>
            <w:noWrap/>
            <w:tcMar>
              <w:top w:w="14" w:type="dxa"/>
              <w:left w:w="29" w:type="dxa"/>
              <w:bottom w:w="14" w:type="dxa"/>
              <w:right w:w="29" w:type="dxa"/>
            </w:tcMar>
            <w:vAlign w:val="bottom"/>
          </w:tcPr>
          <w:p w14:paraId="5893A96D" w14:textId="7DE60106" w:rsidR="0058672D" w:rsidRPr="00A74216" w:rsidRDefault="0058672D" w:rsidP="00DA4ABE">
            <w:pPr>
              <w:pStyle w:val="TableText"/>
              <w:rPr>
                <w:noProof w:val="0"/>
              </w:rPr>
            </w:pPr>
            <w:r>
              <w:t>130</w:t>
            </w:r>
          </w:p>
        </w:tc>
        <w:tc>
          <w:tcPr>
            <w:tcW w:w="648" w:type="dxa"/>
            <w:tcBorders>
              <w:bottom w:val="single" w:sz="12" w:space="0" w:color="auto"/>
            </w:tcBorders>
            <w:shd w:val="clear" w:color="auto" w:fill="FFFFFF"/>
            <w:tcMar>
              <w:top w:w="14" w:type="dxa"/>
              <w:left w:w="29" w:type="dxa"/>
              <w:bottom w:w="14" w:type="dxa"/>
              <w:right w:w="29" w:type="dxa"/>
            </w:tcMar>
            <w:vAlign w:val="bottom"/>
          </w:tcPr>
          <w:p w14:paraId="33D7A107" w14:textId="7BC23046" w:rsidR="0058672D" w:rsidRPr="00A74216" w:rsidRDefault="0058672D" w:rsidP="00DA4ABE">
            <w:pPr>
              <w:pStyle w:val="TableText"/>
              <w:rPr>
                <w:noProof w:val="0"/>
              </w:rPr>
            </w:pPr>
            <w:r>
              <w:t>32</w:t>
            </w:r>
          </w:p>
        </w:tc>
        <w:tc>
          <w:tcPr>
            <w:tcW w:w="1008" w:type="dxa"/>
            <w:tcBorders>
              <w:bottom w:val="single" w:sz="12" w:space="0" w:color="auto"/>
            </w:tcBorders>
            <w:shd w:val="clear" w:color="auto" w:fill="FFFFFF"/>
            <w:tcMar>
              <w:top w:w="14" w:type="dxa"/>
              <w:left w:w="29" w:type="dxa"/>
              <w:bottom w:w="14" w:type="dxa"/>
              <w:right w:w="29" w:type="dxa"/>
            </w:tcMar>
            <w:vAlign w:val="bottom"/>
          </w:tcPr>
          <w:p w14:paraId="724948A1" w14:textId="685170CD" w:rsidR="0058672D" w:rsidRPr="00A74216" w:rsidRDefault="0058672D" w:rsidP="00DA4ABE">
            <w:pPr>
              <w:pStyle w:val="TableText"/>
              <w:rPr>
                <w:noProof w:val="0"/>
              </w:rPr>
            </w:pPr>
            <w:r>
              <w:t>402,905</w:t>
            </w:r>
          </w:p>
        </w:tc>
        <w:tc>
          <w:tcPr>
            <w:tcW w:w="720" w:type="dxa"/>
            <w:tcBorders>
              <w:bottom w:val="single" w:sz="12" w:space="0" w:color="auto"/>
            </w:tcBorders>
            <w:shd w:val="clear" w:color="auto" w:fill="FFFFFF"/>
            <w:tcMar>
              <w:left w:w="29" w:type="dxa"/>
              <w:right w:w="29" w:type="dxa"/>
            </w:tcMar>
            <w:vAlign w:val="bottom"/>
          </w:tcPr>
          <w:p w14:paraId="00744672" w14:textId="451554C6" w:rsidR="0058672D" w:rsidRPr="00A74216" w:rsidRDefault="0058672D" w:rsidP="00DA4ABE">
            <w:pPr>
              <w:pStyle w:val="TableText"/>
              <w:rPr>
                <w:noProof w:val="0"/>
              </w:rPr>
            </w:pPr>
            <w:r>
              <w:t>2528</w:t>
            </w:r>
          </w:p>
        </w:tc>
        <w:tc>
          <w:tcPr>
            <w:tcW w:w="571" w:type="dxa"/>
            <w:tcBorders>
              <w:bottom w:val="single" w:sz="12" w:space="0" w:color="auto"/>
            </w:tcBorders>
            <w:shd w:val="clear" w:color="auto" w:fill="FFFFFF"/>
            <w:tcMar>
              <w:left w:w="29" w:type="dxa"/>
              <w:right w:w="29" w:type="dxa"/>
            </w:tcMar>
            <w:vAlign w:val="bottom"/>
          </w:tcPr>
          <w:p w14:paraId="07BF43EE" w14:textId="5E6218AE" w:rsidR="0058672D" w:rsidRPr="00A74216" w:rsidRDefault="0058672D" w:rsidP="00DA4ABE">
            <w:pPr>
              <w:pStyle w:val="TableText"/>
              <w:rPr>
                <w:noProof w:val="0"/>
              </w:rPr>
            </w:pPr>
            <w:r>
              <w:t>127</w:t>
            </w:r>
          </w:p>
        </w:tc>
        <w:tc>
          <w:tcPr>
            <w:tcW w:w="648" w:type="dxa"/>
            <w:tcBorders>
              <w:bottom w:val="single" w:sz="12" w:space="0" w:color="auto"/>
            </w:tcBorders>
            <w:shd w:val="clear" w:color="auto" w:fill="FFFFFF"/>
            <w:tcMar>
              <w:left w:w="29" w:type="dxa"/>
              <w:right w:w="29" w:type="dxa"/>
            </w:tcMar>
            <w:vAlign w:val="bottom"/>
          </w:tcPr>
          <w:p w14:paraId="4F9DC3FF" w14:textId="7459A280" w:rsidR="0058672D" w:rsidRPr="00A74216" w:rsidRDefault="0058672D" w:rsidP="00DA4ABE">
            <w:pPr>
              <w:pStyle w:val="TableText"/>
              <w:rPr>
                <w:noProof w:val="0"/>
              </w:rPr>
            </w:pPr>
            <w:r>
              <w:t>31</w:t>
            </w:r>
          </w:p>
        </w:tc>
        <w:tc>
          <w:tcPr>
            <w:tcW w:w="576" w:type="dxa"/>
            <w:tcBorders>
              <w:bottom w:val="single" w:sz="12" w:space="0" w:color="auto"/>
            </w:tcBorders>
            <w:shd w:val="clear" w:color="auto" w:fill="FFFFFF"/>
            <w:vAlign w:val="bottom"/>
          </w:tcPr>
          <w:p w14:paraId="7274FE5D" w14:textId="2DBBF9CB" w:rsidR="0058672D" w:rsidRPr="00A74216" w:rsidRDefault="0058672D" w:rsidP="00DA4ABE">
            <w:pPr>
              <w:pStyle w:val="TableText"/>
              <w:rPr>
                <w:noProof w:val="0"/>
                <w:color w:val="000000"/>
              </w:rPr>
            </w:pPr>
            <w:r>
              <w:t>7</w:t>
            </w:r>
          </w:p>
        </w:tc>
        <w:tc>
          <w:tcPr>
            <w:tcW w:w="864" w:type="dxa"/>
            <w:tcBorders>
              <w:bottom w:val="single" w:sz="12" w:space="0" w:color="auto"/>
            </w:tcBorders>
            <w:shd w:val="clear" w:color="auto" w:fill="FFFFFF"/>
            <w:vAlign w:val="bottom"/>
          </w:tcPr>
          <w:p w14:paraId="0D4F2D86" w14:textId="1F6AACCD" w:rsidR="0058672D" w:rsidRPr="00A74216" w:rsidRDefault="0058672D" w:rsidP="00DA4ABE">
            <w:pPr>
              <w:pStyle w:val="TableText"/>
              <w:rPr>
                <w:noProof w:val="0"/>
                <w:color w:val="000000"/>
              </w:rPr>
            </w:pPr>
            <w:r>
              <w:t>1.87</w:t>
            </w:r>
          </w:p>
        </w:tc>
        <w:tc>
          <w:tcPr>
            <w:tcW w:w="576" w:type="dxa"/>
            <w:tcBorders>
              <w:bottom w:val="single" w:sz="12" w:space="0" w:color="auto"/>
            </w:tcBorders>
            <w:shd w:val="clear" w:color="auto" w:fill="FFFFFF"/>
            <w:tcMar>
              <w:left w:w="29" w:type="dxa"/>
              <w:right w:w="29" w:type="dxa"/>
            </w:tcMar>
            <w:vAlign w:val="bottom"/>
          </w:tcPr>
          <w:p w14:paraId="31922B59" w14:textId="5A73F5F5" w:rsidR="0058672D" w:rsidRPr="00A74216" w:rsidRDefault="0058672D" w:rsidP="00DA4ABE">
            <w:pPr>
              <w:pStyle w:val="TableText"/>
              <w:rPr>
                <w:noProof w:val="0"/>
              </w:rPr>
            </w:pPr>
            <w:r>
              <w:t>1</w:t>
            </w:r>
          </w:p>
        </w:tc>
        <w:tc>
          <w:tcPr>
            <w:tcW w:w="864" w:type="dxa"/>
            <w:tcBorders>
              <w:bottom w:val="single" w:sz="12" w:space="0" w:color="auto"/>
            </w:tcBorders>
            <w:shd w:val="clear" w:color="auto" w:fill="FFFFFF"/>
            <w:tcMar>
              <w:left w:w="29" w:type="dxa"/>
              <w:right w:w="29" w:type="dxa"/>
            </w:tcMar>
            <w:vAlign w:val="bottom"/>
          </w:tcPr>
          <w:p w14:paraId="4F95BB9D" w14:textId="2DAFAEC4" w:rsidR="0058672D" w:rsidRPr="00A74216" w:rsidRDefault="0058672D" w:rsidP="00DA4ABE">
            <w:pPr>
              <w:pStyle w:val="TableText"/>
              <w:rPr>
                <w:noProof w:val="0"/>
              </w:rPr>
            </w:pPr>
            <w:r>
              <w:t>0.86</w:t>
            </w:r>
          </w:p>
        </w:tc>
      </w:tr>
    </w:tbl>
    <w:p w14:paraId="6C71BCF5" w14:textId="217AEBF6" w:rsidR="00B70C0D" w:rsidRPr="00A74216" w:rsidRDefault="00B70C0D" w:rsidP="00786942">
      <w:pPr>
        <w:pStyle w:val="Caption"/>
      </w:pPr>
      <w:bookmarkStart w:id="155" w:name="_Ref516042163"/>
      <w:bookmarkStart w:id="156" w:name="_Ref516042151"/>
      <w:bookmarkStart w:id="157" w:name="_Toc520362698"/>
      <w:bookmarkStart w:id="158" w:name="_Toc40615145"/>
      <w:bookmarkStart w:id="159" w:name="_Toc102560693"/>
      <w:bookmarkStart w:id="160" w:name="_Toc182958736"/>
      <w:r w:rsidRPr="00A74216">
        <w:lastRenderedPageBreak/>
        <w:t>Table 10.A.</w:t>
      </w:r>
      <w:r>
        <w:fldChar w:fldCharType="begin"/>
      </w:r>
      <w:r>
        <w:instrText>SEQ Table_10.A. \* ARABIC</w:instrText>
      </w:r>
      <w:r>
        <w:fldChar w:fldCharType="separate"/>
      </w:r>
      <w:r w:rsidR="006E16ED">
        <w:rPr>
          <w:noProof/>
        </w:rPr>
        <w:t>20</w:t>
      </w:r>
      <w:r>
        <w:fldChar w:fldCharType="end"/>
      </w:r>
      <w:bookmarkEnd w:id="153"/>
      <w:bookmarkEnd w:id="155"/>
      <w:r w:rsidRPr="00A74216">
        <w:t xml:space="preserve">  </w:t>
      </w:r>
      <w:r w:rsidRPr="00F52A32">
        <w:t xml:space="preserve">Summary Statistics and Percentage of Achievement Levels Across </w:t>
      </w:r>
      <w:r w:rsidR="00EF1942">
        <w:t>2023–24</w:t>
      </w:r>
      <w:r w:rsidR="00535DB5">
        <w:t>, </w:t>
      </w:r>
      <w:r w:rsidR="00EF1942">
        <w:t>2022–23</w:t>
      </w:r>
      <w:r w:rsidR="00535DB5" w:rsidRPr="00F52A32">
        <w:t>,</w:t>
      </w:r>
      <w:r w:rsidRPr="00F52A32">
        <w:t xml:space="preserve"> </w:t>
      </w:r>
      <w:r w:rsidR="00AA6C13">
        <w:t xml:space="preserve">and </w:t>
      </w:r>
      <w:r w:rsidR="00EF1942">
        <w:t>2021–22</w:t>
      </w:r>
      <w:r w:rsidRPr="00F52A32">
        <w:t>, Cross-Sectional Comparison</w:t>
      </w:r>
      <w:r w:rsidR="004E18AF">
        <w:t>—</w:t>
      </w:r>
      <w:r w:rsidRPr="00A74216">
        <w:t>Mathematics</w:t>
      </w:r>
      <w:r w:rsidR="004E18AF">
        <w:t>,</w:t>
      </w:r>
      <w:r w:rsidRPr="00A74216">
        <w:t xml:space="preserve"> Grade</w:t>
      </w:r>
      <w:r w:rsidR="00331FA3">
        <w:t> </w:t>
      </w:r>
      <w:r w:rsidRPr="00A74216">
        <w:t>Eleven</w:t>
      </w:r>
      <w:bookmarkEnd w:id="154"/>
      <w:bookmarkEnd w:id="156"/>
      <w:bookmarkEnd w:id="157"/>
      <w:bookmarkEnd w:id="158"/>
      <w:bookmarkEnd w:id="159"/>
      <w:bookmarkEnd w:id="160"/>
    </w:p>
    <w:tbl>
      <w:tblPr>
        <w:tblStyle w:val="TRs"/>
        <w:tblW w:w="14318" w:type="dxa"/>
        <w:tblBorders>
          <w:top w:val="single" w:sz="4" w:space="0" w:color="auto"/>
          <w:bottom w:val="single" w:sz="8" w:space="0" w:color="auto"/>
        </w:tblBorders>
        <w:shd w:val="clear" w:color="000000" w:fill="auto"/>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1"/>
        <w:gridCol w:w="648"/>
        <w:gridCol w:w="1008"/>
        <w:gridCol w:w="720"/>
        <w:gridCol w:w="571"/>
        <w:gridCol w:w="648"/>
        <w:gridCol w:w="576"/>
        <w:gridCol w:w="864"/>
        <w:gridCol w:w="576"/>
        <w:gridCol w:w="864"/>
      </w:tblGrid>
      <w:tr w:rsidR="00B12AE3" w:rsidRPr="00520288" w14:paraId="06EFC357"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shd w:val="clear" w:color="000000" w:fill="auto"/>
            <w:noWrap/>
            <w:tcMar>
              <w:top w:w="14" w:type="dxa"/>
              <w:left w:w="29" w:type="dxa"/>
              <w:bottom w:w="14" w:type="dxa"/>
              <w:right w:w="29" w:type="dxa"/>
            </w:tcMar>
          </w:tcPr>
          <w:p w14:paraId="626AE289" w14:textId="77777777" w:rsidR="00B70C0D" w:rsidRPr="00520288" w:rsidRDefault="00B70C0D" w:rsidP="00786942">
            <w:pPr>
              <w:pStyle w:val="TableHead"/>
              <w:rPr>
                <w:b/>
                <w:bCs w:val="0"/>
                <w:noProof w:val="0"/>
              </w:rPr>
            </w:pPr>
            <w:r w:rsidRPr="00520288">
              <w:rPr>
                <w:b/>
                <w:bCs w:val="0"/>
                <w:noProof w:val="0"/>
              </w:rPr>
              <w:t>Student Group</w:t>
            </w:r>
          </w:p>
        </w:tc>
        <w:tc>
          <w:tcPr>
            <w:tcW w:w="1008" w:type="dxa"/>
            <w:shd w:val="clear" w:color="000000" w:fill="auto"/>
            <w:tcMar>
              <w:left w:w="58" w:type="dxa"/>
              <w:right w:w="58" w:type="dxa"/>
            </w:tcMar>
            <w:textDirection w:val="btLr"/>
            <w:vAlign w:val="center"/>
          </w:tcPr>
          <w:p w14:paraId="39819263" w14:textId="17C73951" w:rsidR="00B70C0D" w:rsidRPr="00520288" w:rsidRDefault="00EF1942" w:rsidP="00CF4B83">
            <w:pPr>
              <w:pStyle w:val="TableHead"/>
              <w:ind w:left="72"/>
              <w:jc w:val="left"/>
              <w:rPr>
                <w:b/>
                <w:bCs w:val="0"/>
                <w:noProof w:val="0"/>
              </w:rPr>
            </w:pPr>
            <w:r>
              <w:rPr>
                <w:b/>
                <w:bCs w:val="0"/>
                <w:noProof w:val="0"/>
              </w:rPr>
              <w:t>2023–24</w:t>
            </w:r>
            <w:r w:rsidR="00B70C0D"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3AD9BA07" w14:textId="6CB314FB" w:rsidR="00B70C0D" w:rsidRPr="00520288" w:rsidRDefault="00EF1942" w:rsidP="00CF4B83">
            <w:pPr>
              <w:pStyle w:val="TableHead"/>
              <w:ind w:left="72"/>
              <w:jc w:val="left"/>
              <w:rPr>
                <w:b/>
                <w:bCs w:val="0"/>
                <w:noProof w:val="0"/>
              </w:rPr>
            </w:pPr>
            <w:r>
              <w:rPr>
                <w:b/>
                <w:bCs w:val="0"/>
                <w:noProof w:val="0"/>
              </w:rPr>
              <w:t>2023–24</w:t>
            </w:r>
            <w:r w:rsidR="00B70C0D" w:rsidRPr="00520288">
              <w:rPr>
                <w:b/>
                <w:bCs w:val="0"/>
                <w:noProof w:val="0"/>
              </w:rPr>
              <w:t xml:space="preserve"> Grade 11 SS Mean</w:t>
            </w:r>
          </w:p>
        </w:tc>
        <w:tc>
          <w:tcPr>
            <w:tcW w:w="576" w:type="dxa"/>
            <w:shd w:val="clear" w:color="000000" w:fill="auto"/>
            <w:tcMar>
              <w:left w:w="58" w:type="dxa"/>
              <w:right w:w="58" w:type="dxa"/>
            </w:tcMar>
            <w:textDirection w:val="btLr"/>
            <w:vAlign w:val="center"/>
          </w:tcPr>
          <w:p w14:paraId="4DC2851F" w14:textId="788D7755" w:rsidR="00B70C0D" w:rsidRPr="00520288" w:rsidRDefault="00EF1942" w:rsidP="00CF4B83">
            <w:pPr>
              <w:pStyle w:val="TableHead"/>
              <w:ind w:left="72"/>
              <w:jc w:val="left"/>
              <w:rPr>
                <w:b/>
                <w:bCs w:val="0"/>
                <w:noProof w:val="0"/>
              </w:rPr>
            </w:pPr>
            <w:r>
              <w:rPr>
                <w:b/>
                <w:bCs w:val="0"/>
                <w:noProof w:val="0"/>
              </w:rPr>
              <w:t>2023–24</w:t>
            </w:r>
            <w:r w:rsidR="00B70C0D" w:rsidRPr="00520288">
              <w:rPr>
                <w:b/>
                <w:bCs w:val="0"/>
                <w:noProof w:val="0"/>
              </w:rPr>
              <w:t xml:space="preserve"> Grade 11 SS SD</w:t>
            </w:r>
          </w:p>
        </w:tc>
        <w:tc>
          <w:tcPr>
            <w:tcW w:w="648" w:type="dxa"/>
            <w:shd w:val="clear" w:color="000000" w:fill="auto"/>
            <w:tcMar>
              <w:left w:w="58" w:type="dxa"/>
              <w:right w:w="58" w:type="dxa"/>
            </w:tcMar>
            <w:textDirection w:val="btLr"/>
            <w:vAlign w:val="center"/>
          </w:tcPr>
          <w:p w14:paraId="3A79C34A" w14:textId="24514761" w:rsidR="00B70C0D" w:rsidRPr="00520288" w:rsidRDefault="00EF1942" w:rsidP="00CF4B83">
            <w:pPr>
              <w:pStyle w:val="TableHead"/>
              <w:ind w:left="72"/>
              <w:jc w:val="left"/>
              <w:rPr>
                <w:b/>
                <w:bCs w:val="0"/>
                <w:noProof w:val="0"/>
              </w:rPr>
            </w:pPr>
            <w:r>
              <w:rPr>
                <w:b/>
                <w:bCs w:val="0"/>
                <w:noProof w:val="0"/>
              </w:rPr>
              <w:t>2023–24</w:t>
            </w:r>
            <w:r w:rsidR="00B70C0D" w:rsidRPr="00520288">
              <w:rPr>
                <w:b/>
                <w:bCs w:val="0"/>
                <w:noProof w:val="0"/>
              </w:rPr>
              <w:t xml:space="preserve"> Grade 11 Standard Met/‌Exceeded</w:t>
            </w:r>
          </w:p>
        </w:tc>
        <w:tc>
          <w:tcPr>
            <w:tcW w:w="1008" w:type="dxa"/>
            <w:shd w:val="clear" w:color="000000" w:fill="auto"/>
            <w:tcMar>
              <w:left w:w="58" w:type="dxa"/>
              <w:right w:w="58" w:type="dxa"/>
            </w:tcMar>
            <w:textDirection w:val="btLr"/>
            <w:vAlign w:val="center"/>
          </w:tcPr>
          <w:p w14:paraId="6C45BD3B" w14:textId="30E460E5" w:rsidR="00B70C0D" w:rsidRPr="00520288" w:rsidRDefault="00EF1942" w:rsidP="00CF4B83">
            <w:pPr>
              <w:pStyle w:val="TableHead"/>
              <w:ind w:left="72"/>
              <w:jc w:val="left"/>
              <w:rPr>
                <w:b/>
                <w:bCs w:val="0"/>
                <w:noProof w:val="0"/>
              </w:rPr>
            </w:pPr>
            <w:r>
              <w:rPr>
                <w:b/>
                <w:bCs w:val="0"/>
                <w:noProof w:val="0"/>
              </w:rPr>
              <w:t>2022–23</w:t>
            </w:r>
            <w:r w:rsidR="00B70C0D" w:rsidRPr="00520288">
              <w:rPr>
                <w:b/>
                <w:bCs w:val="0"/>
                <w:noProof w:val="0"/>
              </w:rPr>
              <w:t xml:space="preserve"> N Valid Scores</w:t>
            </w:r>
          </w:p>
        </w:tc>
        <w:tc>
          <w:tcPr>
            <w:tcW w:w="720" w:type="dxa"/>
            <w:shd w:val="clear" w:color="000000" w:fill="auto"/>
            <w:tcMar>
              <w:top w:w="14" w:type="dxa"/>
              <w:left w:w="58" w:type="dxa"/>
              <w:bottom w:w="14" w:type="dxa"/>
              <w:right w:w="58" w:type="dxa"/>
            </w:tcMar>
            <w:textDirection w:val="btLr"/>
            <w:vAlign w:val="center"/>
          </w:tcPr>
          <w:p w14:paraId="4A7967FC" w14:textId="19ADE47C" w:rsidR="00B70C0D" w:rsidRPr="00520288" w:rsidDel="000872CC" w:rsidRDefault="00EF1942" w:rsidP="00CF4B83">
            <w:pPr>
              <w:pStyle w:val="TableHead"/>
              <w:ind w:left="72"/>
              <w:jc w:val="left"/>
              <w:rPr>
                <w:b/>
                <w:bCs w:val="0"/>
                <w:noProof w:val="0"/>
              </w:rPr>
            </w:pPr>
            <w:r>
              <w:rPr>
                <w:b/>
                <w:bCs w:val="0"/>
                <w:noProof w:val="0"/>
              </w:rPr>
              <w:t>2022–23</w:t>
            </w:r>
            <w:r w:rsidR="00B70C0D" w:rsidRPr="00520288">
              <w:rPr>
                <w:b/>
                <w:bCs w:val="0"/>
                <w:noProof w:val="0"/>
              </w:rPr>
              <w:t xml:space="preserve"> Grade 11 SS Mean</w:t>
            </w:r>
          </w:p>
        </w:tc>
        <w:tc>
          <w:tcPr>
            <w:tcW w:w="571" w:type="dxa"/>
            <w:shd w:val="clear" w:color="000000" w:fill="auto"/>
            <w:tcMar>
              <w:left w:w="58" w:type="dxa"/>
              <w:right w:w="58" w:type="dxa"/>
            </w:tcMar>
            <w:textDirection w:val="btLr"/>
            <w:vAlign w:val="center"/>
          </w:tcPr>
          <w:p w14:paraId="2E970996" w14:textId="454B8156" w:rsidR="00B70C0D" w:rsidRPr="00520288" w:rsidRDefault="00EF1942" w:rsidP="00CF4B83">
            <w:pPr>
              <w:pStyle w:val="TableHead"/>
              <w:ind w:left="72"/>
              <w:jc w:val="left"/>
              <w:rPr>
                <w:b/>
                <w:bCs w:val="0"/>
                <w:noProof w:val="0"/>
              </w:rPr>
            </w:pPr>
            <w:r>
              <w:rPr>
                <w:b/>
                <w:bCs w:val="0"/>
                <w:noProof w:val="0"/>
              </w:rPr>
              <w:t>2022–23</w:t>
            </w:r>
            <w:r w:rsidR="00B70C0D" w:rsidRPr="00520288">
              <w:rPr>
                <w:b/>
                <w:bCs w:val="0"/>
                <w:noProof w:val="0"/>
              </w:rPr>
              <w:t xml:space="preserve"> Grade 11 SS SD</w:t>
            </w:r>
          </w:p>
        </w:tc>
        <w:tc>
          <w:tcPr>
            <w:tcW w:w="648" w:type="dxa"/>
            <w:shd w:val="clear" w:color="000000" w:fill="auto"/>
            <w:tcMar>
              <w:left w:w="58" w:type="dxa"/>
              <w:right w:w="58" w:type="dxa"/>
            </w:tcMar>
            <w:textDirection w:val="btLr"/>
            <w:vAlign w:val="center"/>
          </w:tcPr>
          <w:p w14:paraId="73578D91" w14:textId="2C923711" w:rsidR="00B70C0D" w:rsidRPr="00520288" w:rsidRDefault="00EF1942" w:rsidP="00CF4B83">
            <w:pPr>
              <w:pStyle w:val="TableHead"/>
              <w:ind w:left="72"/>
              <w:jc w:val="left"/>
              <w:rPr>
                <w:b/>
                <w:bCs w:val="0"/>
                <w:noProof w:val="0"/>
              </w:rPr>
            </w:pPr>
            <w:r>
              <w:rPr>
                <w:b/>
                <w:bCs w:val="0"/>
                <w:noProof w:val="0"/>
              </w:rPr>
              <w:t>2022–23</w:t>
            </w:r>
            <w:r w:rsidR="00B70C0D" w:rsidRPr="00520288">
              <w:rPr>
                <w:b/>
                <w:bCs w:val="0"/>
                <w:noProof w:val="0"/>
              </w:rPr>
              <w:t xml:space="preserve"> Grade 11 Standard Met/‌Exceeded</w:t>
            </w:r>
          </w:p>
        </w:tc>
        <w:tc>
          <w:tcPr>
            <w:tcW w:w="1008" w:type="dxa"/>
            <w:shd w:val="clear" w:color="000000" w:fill="auto"/>
            <w:tcMar>
              <w:left w:w="58" w:type="dxa"/>
              <w:right w:w="58" w:type="dxa"/>
            </w:tcMar>
            <w:textDirection w:val="btLr"/>
            <w:vAlign w:val="center"/>
          </w:tcPr>
          <w:p w14:paraId="00DED7DC" w14:textId="65921A29" w:rsidR="00B70C0D" w:rsidRPr="00520288" w:rsidRDefault="00EF1942" w:rsidP="00CF4B83">
            <w:pPr>
              <w:pStyle w:val="TableHead"/>
              <w:ind w:left="72"/>
              <w:jc w:val="left"/>
              <w:rPr>
                <w:b/>
                <w:bCs w:val="0"/>
                <w:noProof w:val="0"/>
              </w:rPr>
            </w:pPr>
            <w:r>
              <w:rPr>
                <w:b/>
                <w:bCs w:val="0"/>
                <w:noProof w:val="0"/>
              </w:rPr>
              <w:t>2021–22</w:t>
            </w:r>
            <w:r w:rsidR="00B70C0D"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000BC0DB" w14:textId="462A2847" w:rsidR="00B70C0D" w:rsidRPr="00520288" w:rsidDel="000872CC" w:rsidRDefault="00EF1942" w:rsidP="00CF4B83">
            <w:pPr>
              <w:pStyle w:val="TableHead"/>
              <w:ind w:left="72"/>
              <w:jc w:val="left"/>
              <w:rPr>
                <w:b/>
                <w:bCs w:val="0"/>
                <w:noProof w:val="0"/>
              </w:rPr>
            </w:pPr>
            <w:r>
              <w:rPr>
                <w:b/>
                <w:bCs w:val="0"/>
                <w:noProof w:val="0"/>
              </w:rPr>
              <w:t>2021–22</w:t>
            </w:r>
            <w:r w:rsidR="00B70C0D" w:rsidRPr="00520288">
              <w:rPr>
                <w:b/>
                <w:bCs w:val="0"/>
                <w:noProof w:val="0"/>
              </w:rPr>
              <w:t xml:space="preserve"> Grade 11 SS Mean</w:t>
            </w:r>
          </w:p>
        </w:tc>
        <w:tc>
          <w:tcPr>
            <w:tcW w:w="571" w:type="dxa"/>
            <w:shd w:val="clear" w:color="000000" w:fill="auto"/>
            <w:tcMar>
              <w:left w:w="58" w:type="dxa"/>
              <w:right w:w="58" w:type="dxa"/>
            </w:tcMar>
            <w:textDirection w:val="btLr"/>
            <w:vAlign w:val="center"/>
          </w:tcPr>
          <w:p w14:paraId="5DF2524C" w14:textId="7F5E1831" w:rsidR="00B70C0D" w:rsidRPr="00520288" w:rsidRDefault="00EF1942" w:rsidP="00CF4B83">
            <w:pPr>
              <w:pStyle w:val="TableHead"/>
              <w:ind w:left="72"/>
              <w:jc w:val="left"/>
              <w:rPr>
                <w:b/>
                <w:bCs w:val="0"/>
                <w:noProof w:val="0"/>
              </w:rPr>
            </w:pPr>
            <w:r>
              <w:rPr>
                <w:b/>
                <w:bCs w:val="0"/>
                <w:noProof w:val="0"/>
              </w:rPr>
              <w:t>2021–22</w:t>
            </w:r>
            <w:r w:rsidR="00B70C0D" w:rsidRPr="00520288">
              <w:rPr>
                <w:b/>
                <w:bCs w:val="0"/>
                <w:noProof w:val="0"/>
              </w:rPr>
              <w:t xml:space="preserve"> Grade 11 SS SD</w:t>
            </w:r>
          </w:p>
        </w:tc>
        <w:tc>
          <w:tcPr>
            <w:tcW w:w="648" w:type="dxa"/>
            <w:shd w:val="clear" w:color="000000" w:fill="auto"/>
            <w:tcMar>
              <w:left w:w="58" w:type="dxa"/>
              <w:right w:w="58" w:type="dxa"/>
            </w:tcMar>
            <w:textDirection w:val="btLr"/>
            <w:vAlign w:val="center"/>
          </w:tcPr>
          <w:p w14:paraId="344C108D" w14:textId="54C3E302" w:rsidR="00B70C0D" w:rsidRPr="00520288" w:rsidRDefault="00EF1942" w:rsidP="00CF4B83">
            <w:pPr>
              <w:pStyle w:val="TableHead"/>
              <w:ind w:left="72"/>
              <w:jc w:val="left"/>
              <w:rPr>
                <w:b/>
                <w:bCs w:val="0"/>
                <w:noProof w:val="0"/>
              </w:rPr>
            </w:pPr>
            <w:r>
              <w:rPr>
                <w:b/>
                <w:bCs w:val="0"/>
                <w:noProof w:val="0"/>
              </w:rPr>
              <w:t>2021–22</w:t>
            </w:r>
            <w:r w:rsidR="00B70C0D" w:rsidRPr="00520288">
              <w:rPr>
                <w:b/>
                <w:bCs w:val="0"/>
                <w:noProof w:val="0"/>
              </w:rPr>
              <w:t xml:space="preserve"> Grade 11 Standard Met/‌Exceeded</w:t>
            </w:r>
          </w:p>
        </w:tc>
        <w:tc>
          <w:tcPr>
            <w:tcW w:w="576" w:type="dxa"/>
            <w:shd w:val="clear" w:color="000000" w:fill="auto"/>
            <w:tcMar>
              <w:left w:w="58" w:type="dxa"/>
              <w:right w:w="58" w:type="dxa"/>
            </w:tcMar>
            <w:textDirection w:val="btLr"/>
            <w:vAlign w:val="center"/>
          </w:tcPr>
          <w:p w14:paraId="6523C3DE" w14:textId="324BB279" w:rsidR="00B70C0D" w:rsidRPr="00520288" w:rsidRDefault="00EF1942" w:rsidP="00CF4B83">
            <w:pPr>
              <w:pStyle w:val="TableHead"/>
              <w:ind w:left="72"/>
              <w:jc w:val="left"/>
              <w:rPr>
                <w:b/>
                <w:bCs w:val="0"/>
                <w:noProof w:val="0"/>
              </w:rPr>
            </w:pPr>
            <w:r>
              <w:rPr>
                <w:b/>
                <w:bCs w:val="0"/>
                <w:noProof w:val="0"/>
              </w:rPr>
              <w:t>2023–24</w:t>
            </w:r>
            <w:r w:rsidR="00AA6C13" w:rsidRPr="002C2874">
              <w:rPr>
                <w:b/>
                <w:bCs w:val="0"/>
                <w:noProof w:val="0"/>
              </w:rPr>
              <w:t xml:space="preserve">, </w:t>
            </w:r>
            <w:r>
              <w:rPr>
                <w:b/>
                <w:bCs w:val="0"/>
                <w:noProof w:val="0"/>
              </w:rPr>
              <w:t>2022–23</w:t>
            </w:r>
            <w:r w:rsidR="00B70C0D" w:rsidRPr="00520288">
              <w:rPr>
                <w:b/>
                <w:bCs w:val="0"/>
                <w:noProof w:val="0"/>
              </w:rPr>
              <w:t xml:space="preserve"> SS Difference</w:t>
            </w:r>
          </w:p>
        </w:tc>
        <w:tc>
          <w:tcPr>
            <w:tcW w:w="864" w:type="dxa"/>
            <w:shd w:val="clear" w:color="000000" w:fill="auto"/>
            <w:tcMar>
              <w:left w:w="58" w:type="dxa"/>
              <w:right w:w="58" w:type="dxa"/>
            </w:tcMar>
            <w:textDirection w:val="btLr"/>
            <w:vAlign w:val="center"/>
          </w:tcPr>
          <w:p w14:paraId="281E02E7" w14:textId="3A203ED8" w:rsidR="00B70C0D" w:rsidRPr="00520288" w:rsidRDefault="00EF1942" w:rsidP="00CF4B83">
            <w:pPr>
              <w:pStyle w:val="TableHead"/>
              <w:ind w:left="72"/>
              <w:jc w:val="left"/>
              <w:rPr>
                <w:b/>
                <w:bCs w:val="0"/>
                <w:noProof w:val="0"/>
              </w:rPr>
            </w:pPr>
            <w:r>
              <w:rPr>
                <w:b/>
                <w:bCs w:val="0"/>
                <w:noProof w:val="0"/>
              </w:rPr>
              <w:t>2023–24</w:t>
            </w:r>
            <w:r w:rsidR="00AA6C13" w:rsidRPr="002C2874">
              <w:rPr>
                <w:b/>
                <w:bCs w:val="0"/>
                <w:noProof w:val="0"/>
              </w:rPr>
              <w:t xml:space="preserve">, </w:t>
            </w:r>
            <w:r>
              <w:rPr>
                <w:b/>
                <w:bCs w:val="0"/>
                <w:noProof w:val="0"/>
              </w:rPr>
              <w:t>2022–23</w:t>
            </w:r>
            <w:r w:rsidR="00B70C0D" w:rsidRPr="00520288">
              <w:rPr>
                <w:b/>
                <w:bCs w:val="0"/>
                <w:noProof w:val="0"/>
              </w:rPr>
              <w:t xml:space="preserve"> % Standard Met/Standard Exceeded Difference</w:t>
            </w:r>
          </w:p>
        </w:tc>
        <w:tc>
          <w:tcPr>
            <w:tcW w:w="576" w:type="dxa"/>
            <w:shd w:val="clear" w:color="000000" w:fill="auto"/>
            <w:tcMar>
              <w:left w:w="58" w:type="dxa"/>
              <w:right w:w="58" w:type="dxa"/>
            </w:tcMar>
            <w:textDirection w:val="btLr"/>
            <w:vAlign w:val="center"/>
          </w:tcPr>
          <w:p w14:paraId="226216EF" w14:textId="6EE59355" w:rsidR="00B70C0D" w:rsidRPr="00520288" w:rsidRDefault="00EF1942" w:rsidP="00CF4B83">
            <w:pPr>
              <w:pStyle w:val="TableHead"/>
              <w:ind w:left="72"/>
              <w:jc w:val="left"/>
              <w:rPr>
                <w:b/>
                <w:bCs w:val="0"/>
                <w:noProof w:val="0"/>
              </w:rPr>
            </w:pPr>
            <w:r>
              <w:rPr>
                <w:b/>
                <w:bCs w:val="0"/>
                <w:noProof w:val="0"/>
              </w:rPr>
              <w:t>2022–23</w:t>
            </w:r>
            <w:r w:rsidR="00AA6C13" w:rsidRPr="002C2874">
              <w:rPr>
                <w:b/>
                <w:bCs w:val="0"/>
                <w:noProof w:val="0"/>
              </w:rPr>
              <w:t xml:space="preserve">, </w:t>
            </w:r>
            <w:r>
              <w:rPr>
                <w:b/>
                <w:bCs w:val="0"/>
                <w:noProof w:val="0"/>
              </w:rPr>
              <w:t>2021–22</w:t>
            </w:r>
            <w:r w:rsidR="00B70C0D" w:rsidRPr="00520288">
              <w:rPr>
                <w:b/>
                <w:bCs w:val="0"/>
                <w:noProof w:val="0"/>
              </w:rPr>
              <w:t xml:space="preserve"> SS Difference</w:t>
            </w:r>
          </w:p>
        </w:tc>
        <w:tc>
          <w:tcPr>
            <w:tcW w:w="864" w:type="dxa"/>
            <w:shd w:val="clear" w:color="000000" w:fill="auto"/>
            <w:tcMar>
              <w:left w:w="58" w:type="dxa"/>
              <w:right w:w="58" w:type="dxa"/>
            </w:tcMar>
            <w:textDirection w:val="btLr"/>
            <w:vAlign w:val="center"/>
          </w:tcPr>
          <w:p w14:paraId="28169F73" w14:textId="00BDDCB6" w:rsidR="00B70C0D" w:rsidRPr="00520288" w:rsidRDefault="00EF1942" w:rsidP="00CF4B83">
            <w:pPr>
              <w:pStyle w:val="TableHead"/>
              <w:ind w:left="72"/>
              <w:jc w:val="left"/>
              <w:rPr>
                <w:b/>
                <w:bCs w:val="0"/>
                <w:noProof w:val="0"/>
              </w:rPr>
            </w:pPr>
            <w:r>
              <w:rPr>
                <w:b/>
                <w:bCs w:val="0"/>
                <w:noProof w:val="0"/>
              </w:rPr>
              <w:t>2022–23</w:t>
            </w:r>
            <w:r w:rsidR="00AA6C13" w:rsidRPr="002C2874">
              <w:rPr>
                <w:b/>
                <w:bCs w:val="0"/>
                <w:noProof w:val="0"/>
              </w:rPr>
              <w:t xml:space="preserve">, </w:t>
            </w:r>
            <w:r>
              <w:rPr>
                <w:b/>
                <w:bCs w:val="0"/>
                <w:noProof w:val="0"/>
              </w:rPr>
              <w:t>2021–22</w:t>
            </w:r>
            <w:r w:rsidR="00B70C0D" w:rsidRPr="00520288">
              <w:rPr>
                <w:b/>
                <w:bCs w:val="0"/>
                <w:noProof w:val="0"/>
              </w:rPr>
              <w:t xml:space="preserve"> % Standard Met/Standard Exceeded Difference</w:t>
            </w:r>
          </w:p>
        </w:tc>
      </w:tr>
      <w:tr w:rsidR="00B12AE3" w:rsidRPr="00A74216" w14:paraId="085AE5A3" w14:textId="77777777" w:rsidTr="00DA4ABE">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37259BCD" w14:textId="77777777" w:rsidR="0058672D" w:rsidRPr="00A74216" w:rsidRDefault="0058672D" w:rsidP="0058672D">
            <w:pPr>
              <w:pStyle w:val="TableText"/>
              <w:rPr>
                <w:noProof w:val="0"/>
              </w:rPr>
            </w:pPr>
            <w:r w:rsidRPr="00A74216">
              <w:rPr>
                <w:noProof w:val="0"/>
              </w:rPr>
              <w:t>All Students</w:t>
            </w:r>
          </w:p>
        </w:tc>
        <w:tc>
          <w:tcPr>
            <w:tcW w:w="1008" w:type="dxa"/>
            <w:tcBorders>
              <w:top w:val="single" w:sz="4" w:space="0" w:color="auto"/>
              <w:bottom w:val="nil"/>
            </w:tcBorders>
            <w:shd w:val="clear" w:color="auto" w:fill="FFFFFF"/>
            <w:vAlign w:val="bottom"/>
          </w:tcPr>
          <w:p w14:paraId="38D6CDFB" w14:textId="71E12937" w:rsidR="0058672D" w:rsidRPr="00A74216" w:rsidRDefault="0058672D" w:rsidP="00DA4ABE">
            <w:pPr>
              <w:pStyle w:val="TableText"/>
              <w:rPr>
                <w:noProof w:val="0"/>
                <w:color w:val="000000"/>
              </w:rPr>
            </w:pPr>
            <w:r>
              <w:t>434,703</w:t>
            </w:r>
          </w:p>
        </w:tc>
        <w:tc>
          <w:tcPr>
            <w:tcW w:w="720" w:type="dxa"/>
            <w:tcBorders>
              <w:top w:val="single" w:sz="4" w:space="0" w:color="auto"/>
              <w:bottom w:val="nil"/>
            </w:tcBorders>
            <w:shd w:val="clear" w:color="auto" w:fill="FFFFFF"/>
            <w:vAlign w:val="bottom"/>
          </w:tcPr>
          <w:p w14:paraId="23A8ED1A" w14:textId="072FD41A" w:rsidR="0058672D" w:rsidRPr="00A74216" w:rsidRDefault="0058672D" w:rsidP="00DA4ABE">
            <w:pPr>
              <w:pStyle w:val="TableText"/>
              <w:rPr>
                <w:noProof w:val="0"/>
                <w:color w:val="000000"/>
              </w:rPr>
            </w:pPr>
            <w:r>
              <w:t>2548</w:t>
            </w:r>
          </w:p>
        </w:tc>
        <w:tc>
          <w:tcPr>
            <w:tcW w:w="576" w:type="dxa"/>
            <w:tcBorders>
              <w:top w:val="single" w:sz="4" w:space="0" w:color="auto"/>
              <w:bottom w:val="nil"/>
            </w:tcBorders>
            <w:shd w:val="clear" w:color="auto" w:fill="FFFFFF"/>
            <w:vAlign w:val="bottom"/>
          </w:tcPr>
          <w:p w14:paraId="229CCCE6" w14:textId="50E89C9F" w:rsidR="0058672D" w:rsidRPr="00A74216" w:rsidRDefault="0058672D" w:rsidP="00DA4ABE">
            <w:pPr>
              <w:pStyle w:val="TableText"/>
              <w:rPr>
                <w:noProof w:val="0"/>
                <w:color w:val="000000"/>
              </w:rPr>
            </w:pPr>
            <w:r>
              <w:t>139</w:t>
            </w:r>
          </w:p>
        </w:tc>
        <w:tc>
          <w:tcPr>
            <w:tcW w:w="648" w:type="dxa"/>
            <w:tcBorders>
              <w:top w:val="single" w:sz="4" w:space="0" w:color="auto"/>
              <w:bottom w:val="nil"/>
            </w:tcBorders>
            <w:shd w:val="clear" w:color="auto" w:fill="FFFFFF"/>
            <w:vAlign w:val="bottom"/>
          </w:tcPr>
          <w:p w14:paraId="746D4DD9" w14:textId="06CD5BED" w:rsidR="0058672D" w:rsidRPr="00A74216" w:rsidRDefault="0058672D" w:rsidP="00DA4ABE">
            <w:pPr>
              <w:pStyle w:val="TableText"/>
              <w:rPr>
                <w:noProof w:val="0"/>
                <w:color w:val="000000"/>
              </w:rPr>
            </w:pPr>
            <w:r>
              <w:t>28</w:t>
            </w:r>
          </w:p>
        </w:tc>
        <w:tc>
          <w:tcPr>
            <w:tcW w:w="1008" w:type="dxa"/>
            <w:tcBorders>
              <w:top w:val="single" w:sz="4" w:space="0" w:color="auto"/>
              <w:bottom w:val="nil"/>
            </w:tcBorders>
            <w:shd w:val="clear" w:color="auto" w:fill="FFFFFF"/>
            <w:tcMar>
              <w:left w:w="29" w:type="dxa"/>
              <w:right w:w="29" w:type="dxa"/>
            </w:tcMar>
            <w:vAlign w:val="bottom"/>
          </w:tcPr>
          <w:p w14:paraId="205063D0" w14:textId="65F71159" w:rsidR="0058672D" w:rsidRPr="00A74216" w:rsidRDefault="0058672D" w:rsidP="00DA4ABE">
            <w:pPr>
              <w:pStyle w:val="TableText"/>
              <w:rPr>
                <w:noProof w:val="0"/>
              </w:rPr>
            </w:pPr>
            <w:r>
              <w:t>440,908</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4711DE48" w14:textId="7EA36B65" w:rsidR="0058672D" w:rsidRPr="00A74216" w:rsidRDefault="0058672D" w:rsidP="00DA4ABE">
            <w:pPr>
              <w:pStyle w:val="TableText"/>
              <w:rPr>
                <w:noProof w:val="0"/>
              </w:rPr>
            </w:pPr>
            <w:r>
              <w:t>2545</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13894115" w14:textId="5E5C01E4" w:rsidR="0058672D" w:rsidRPr="00A74216" w:rsidRDefault="0058672D" w:rsidP="00DA4ABE">
            <w:pPr>
              <w:pStyle w:val="TableText"/>
              <w:rPr>
                <w:noProof w:val="0"/>
              </w:rPr>
            </w:pPr>
            <w:r>
              <w:t>138</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13927CB4" w14:textId="0AC17FF1" w:rsidR="0058672D" w:rsidRPr="00A74216" w:rsidRDefault="0058672D" w:rsidP="00DA4ABE">
            <w:pPr>
              <w:pStyle w:val="TableText"/>
              <w:rPr>
                <w:noProof w:val="0"/>
              </w:rPr>
            </w:pPr>
            <w:r>
              <w:t>27</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75C6B019" w14:textId="5261729A" w:rsidR="0058672D" w:rsidRPr="00A74216" w:rsidRDefault="0058672D" w:rsidP="00DA4ABE">
            <w:pPr>
              <w:pStyle w:val="TableText"/>
              <w:rPr>
                <w:noProof w:val="0"/>
              </w:rPr>
            </w:pPr>
            <w:r>
              <w:t>424,383</w:t>
            </w:r>
          </w:p>
        </w:tc>
        <w:tc>
          <w:tcPr>
            <w:tcW w:w="720" w:type="dxa"/>
            <w:tcBorders>
              <w:top w:val="single" w:sz="4" w:space="0" w:color="auto"/>
              <w:bottom w:val="nil"/>
            </w:tcBorders>
            <w:shd w:val="clear" w:color="auto" w:fill="FFFFFF"/>
            <w:tcMar>
              <w:left w:w="29" w:type="dxa"/>
              <w:right w:w="29" w:type="dxa"/>
            </w:tcMar>
            <w:vAlign w:val="bottom"/>
          </w:tcPr>
          <w:p w14:paraId="625E9D73" w14:textId="497996F7" w:rsidR="0058672D" w:rsidRPr="00A74216" w:rsidRDefault="0058672D" w:rsidP="00DA4ABE">
            <w:pPr>
              <w:pStyle w:val="TableText"/>
              <w:rPr>
                <w:noProof w:val="0"/>
              </w:rPr>
            </w:pPr>
            <w:r>
              <w:t>2544</w:t>
            </w:r>
          </w:p>
        </w:tc>
        <w:tc>
          <w:tcPr>
            <w:tcW w:w="571" w:type="dxa"/>
            <w:tcBorders>
              <w:top w:val="single" w:sz="4" w:space="0" w:color="auto"/>
              <w:bottom w:val="nil"/>
            </w:tcBorders>
            <w:shd w:val="clear" w:color="auto" w:fill="FFFFFF"/>
            <w:tcMar>
              <w:left w:w="29" w:type="dxa"/>
              <w:right w:w="29" w:type="dxa"/>
            </w:tcMar>
            <w:vAlign w:val="bottom"/>
          </w:tcPr>
          <w:p w14:paraId="62CB340B" w14:textId="58A14DDB" w:rsidR="0058672D" w:rsidRPr="00A74216" w:rsidRDefault="0058672D" w:rsidP="00DA4ABE">
            <w:pPr>
              <w:pStyle w:val="TableText"/>
              <w:rPr>
                <w:noProof w:val="0"/>
              </w:rPr>
            </w:pPr>
            <w:r>
              <w:t>138</w:t>
            </w:r>
          </w:p>
        </w:tc>
        <w:tc>
          <w:tcPr>
            <w:tcW w:w="648" w:type="dxa"/>
            <w:tcBorders>
              <w:top w:val="single" w:sz="4" w:space="0" w:color="auto"/>
              <w:bottom w:val="nil"/>
            </w:tcBorders>
            <w:shd w:val="clear" w:color="auto" w:fill="FFFFFF"/>
            <w:tcMar>
              <w:left w:w="29" w:type="dxa"/>
              <w:right w:w="29" w:type="dxa"/>
            </w:tcMar>
            <w:vAlign w:val="bottom"/>
          </w:tcPr>
          <w:p w14:paraId="28988016" w14:textId="3F34B961" w:rsidR="0058672D" w:rsidRPr="00A74216" w:rsidRDefault="0058672D" w:rsidP="00DA4ABE">
            <w:pPr>
              <w:pStyle w:val="TableText"/>
              <w:rPr>
                <w:noProof w:val="0"/>
              </w:rPr>
            </w:pPr>
            <w:r>
              <w:t>27</w:t>
            </w:r>
          </w:p>
        </w:tc>
        <w:tc>
          <w:tcPr>
            <w:tcW w:w="576" w:type="dxa"/>
            <w:tcBorders>
              <w:top w:val="single" w:sz="4" w:space="0" w:color="auto"/>
              <w:bottom w:val="nil"/>
            </w:tcBorders>
            <w:shd w:val="clear" w:color="auto" w:fill="FFFFFF"/>
            <w:vAlign w:val="bottom"/>
          </w:tcPr>
          <w:p w14:paraId="7D7689A8" w14:textId="64B88A83" w:rsidR="0058672D" w:rsidRPr="00A74216" w:rsidRDefault="0058672D" w:rsidP="00DA4ABE">
            <w:pPr>
              <w:pStyle w:val="TableText"/>
              <w:rPr>
                <w:noProof w:val="0"/>
                <w:color w:val="000000"/>
              </w:rPr>
            </w:pPr>
            <w:r>
              <w:t>2</w:t>
            </w:r>
          </w:p>
        </w:tc>
        <w:tc>
          <w:tcPr>
            <w:tcW w:w="864" w:type="dxa"/>
            <w:tcBorders>
              <w:top w:val="single" w:sz="4" w:space="0" w:color="auto"/>
              <w:bottom w:val="nil"/>
            </w:tcBorders>
            <w:shd w:val="clear" w:color="auto" w:fill="FFFFFF"/>
            <w:vAlign w:val="bottom"/>
          </w:tcPr>
          <w:p w14:paraId="478BDEAD" w14:textId="16A6C059" w:rsidR="0058672D" w:rsidRPr="00A74216" w:rsidRDefault="0058672D" w:rsidP="00DA4ABE">
            <w:pPr>
              <w:pStyle w:val="TableText"/>
              <w:rPr>
                <w:noProof w:val="0"/>
                <w:color w:val="000000"/>
              </w:rPr>
            </w:pPr>
            <w:r>
              <w:t>0.55</w:t>
            </w:r>
          </w:p>
        </w:tc>
        <w:tc>
          <w:tcPr>
            <w:tcW w:w="576" w:type="dxa"/>
            <w:tcBorders>
              <w:top w:val="single" w:sz="4" w:space="0" w:color="auto"/>
              <w:bottom w:val="nil"/>
            </w:tcBorders>
            <w:shd w:val="clear" w:color="auto" w:fill="FFFFFF"/>
            <w:tcMar>
              <w:left w:w="29" w:type="dxa"/>
              <w:right w:w="29" w:type="dxa"/>
            </w:tcMar>
            <w:vAlign w:val="bottom"/>
          </w:tcPr>
          <w:p w14:paraId="5BEA7B5F" w14:textId="162DDA5F" w:rsidR="0058672D" w:rsidRPr="00A74216" w:rsidRDefault="0058672D" w:rsidP="00DA4ABE">
            <w:pPr>
              <w:pStyle w:val="TableText"/>
              <w:rPr>
                <w:noProof w:val="0"/>
              </w:rPr>
            </w:pPr>
            <w:r>
              <w:t>1</w:t>
            </w:r>
          </w:p>
        </w:tc>
        <w:tc>
          <w:tcPr>
            <w:tcW w:w="864" w:type="dxa"/>
            <w:tcBorders>
              <w:top w:val="single" w:sz="4" w:space="0" w:color="auto"/>
              <w:bottom w:val="nil"/>
            </w:tcBorders>
            <w:shd w:val="clear" w:color="auto" w:fill="FFFFFF"/>
            <w:tcMar>
              <w:left w:w="29" w:type="dxa"/>
              <w:right w:w="29" w:type="dxa"/>
            </w:tcMar>
            <w:vAlign w:val="bottom"/>
          </w:tcPr>
          <w:p w14:paraId="4D8BD443" w14:textId="781F1F49" w:rsidR="0058672D" w:rsidRPr="00A74216" w:rsidRDefault="0058672D" w:rsidP="00DA4ABE">
            <w:pPr>
              <w:pStyle w:val="TableText"/>
              <w:rPr>
                <w:noProof w:val="0"/>
              </w:rPr>
            </w:pPr>
            <w:r>
              <w:t>0.38</w:t>
            </w:r>
          </w:p>
        </w:tc>
      </w:tr>
      <w:tr w:rsidR="00B12AE3" w:rsidRPr="00A74216" w14:paraId="7C0FB0E7" w14:textId="77777777" w:rsidTr="00DA4ABE">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222842C8" w14:textId="77777777" w:rsidR="0058672D" w:rsidRPr="00A74216" w:rsidRDefault="0058672D" w:rsidP="0058672D">
            <w:pPr>
              <w:pStyle w:val="TableText"/>
              <w:rPr>
                <w:noProof w:val="0"/>
              </w:rPr>
            </w:pPr>
            <w:r w:rsidRPr="00A74216">
              <w:rPr>
                <w:noProof w:val="0"/>
              </w:rPr>
              <w:t>Male</w:t>
            </w:r>
          </w:p>
        </w:tc>
        <w:tc>
          <w:tcPr>
            <w:tcW w:w="1008" w:type="dxa"/>
            <w:tcBorders>
              <w:top w:val="single" w:sz="4" w:space="0" w:color="auto"/>
              <w:bottom w:val="nil"/>
            </w:tcBorders>
            <w:shd w:val="clear" w:color="auto" w:fill="FFFFFF"/>
            <w:vAlign w:val="bottom"/>
          </w:tcPr>
          <w:p w14:paraId="7D96BEB4" w14:textId="7F764DAA" w:rsidR="0058672D" w:rsidRPr="00A74216" w:rsidRDefault="0058672D" w:rsidP="00DA4ABE">
            <w:pPr>
              <w:pStyle w:val="TableText"/>
              <w:rPr>
                <w:noProof w:val="0"/>
                <w:color w:val="000000"/>
              </w:rPr>
            </w:pPr>
            <w:r>
              <w:t>222,826</w:t>
            </w:r>
          </w:p>
        </w:tc>
        <w:tc>
          <w:tcPr>
            <w:tcW w:w="720" w:type="dxa"/>
            <w:tcBorders>
              <w:top w:val="single" w:sz="4" w:space="0" w:color="auto"/>
              <w:bottom w:val="nil"/>
            </w:tcBorders>
            <w:shd w:val="clear" w:color="auto" w:fill="FFFFFF"/>
            <w:vAlign w:val="bottom"/>
          </w:tcPr>
          <w:p w14:paraId="1B1F0D9B" w14:textId="6D3A219A" w:rsidR="0058672D" w:rsidRPr="00A74216" w:rsidRDefault="0058672D" w:rsidP="00DA4ABE">
            <w:pPr>
              <w:pStyle w:val="TableText"/>
              <w:rPr>
                <w:noProof w:val="0"/>
                <w:color w:val="000000"/>
              </w:rPr>
            </w:pPr>
            <w:r>
              <w:t>2549</w:t>
            </w:r>
          </w:p>
        </w:tc>
        <w:tc>
          <w:tcPr>
            <w:tcW w:w="576" w:type="dxa"/>
            <w:tcBorders>
              <w:top w:val="single" w:sz="4" w:space="0" w:color="auto"/>
              <w:bottom w:val="nil"/>
            </w:tcBorders>
            <w:shd w:val="clear" w:color="auto" w:fill="FFFFFF"/>
            <w:vAlign w:val="bottom"/>
          </w:tcPr>
          <w:p w14:paraId="1159C3DC" w14:textId="6A2805FB" w:rsidR="0058672D" w:rsidRPr="00A74216" w:rsidRDefault="0058672D" w:rsidP="00DA4ABE">
            <w:pPr>
              <w:pStyle w:val="TableText"/>
              <w:rPr>
                <w:noProof w:val="0"/>
                <w:color w:val="000000"/>
              </w:rPr>
            </w:pPr>
            <w:r>
              <w:t>146</w:t>
            </w:r>
          </w:p>
        </w:tc>
        <w:tc>
          <w:tcPr>
            <w:tcW w:w="648" w:type="dxa"/>
            <w:tcBorders>
              <w:top w:val="single" w:sz="4" w:space="0" w:color="auto"/>
              <w:bottom w:val="nil"/>
            </w:tcBorders>
            <w:shd w:val="clear" w:color="auto" w:fill="FFFFFF"/>
            <w:vAlign w:val="bottom"/>
          </w:tcPr>
          <w:p w14:paraId="3BBB8C83" w14:textId="1C7A63E6" w:rsidR="0058672D" w:rsidRPr="00A74216" w:rsidRDefault="0058672D" w:rsidP="00DA4ABE">
            <w:pPr>
              <w:pStyle w:val="TableText"/>
              <w:rPr>
                <w:noProof w:val="0"/>
                <w:color w:val="000000"/>
              </w:rPr>
            </w:pPr>
            <w:r>
              <w:t>29</w:t>
            </w:r>
          </w:p>
        </w:tc>
        <w:tc>
          <w:tcPr>
            <w:tcW w:w="1008" w:type="dxa"/>
            <w:tcBorders>
              <w:top w:val="single" w:sz="4" w:space="0" w:color="auto"/>
              <w:bottom w:val="nil"/>
            </w:tcBorders>
            <w:shd w:val="clear" w:color="auto" w:fill="FFFFFF"/>
            <w:tcMar>
              <w:left w:w="29" w:type="dxa"/>
              <w:right w:w="29" w:type="dxa"/>
            </w:tcMar>
            <w:vAlign w:val="bottom"/>
          </w:tcPr>
          <w:p w14:paraId="250A6345" w14:textId="788E7D26" w:rsidR="0058672D" w:rsidRPr="00A74216" w:rsidRDefault="0058672D" w:rsidP="00DA4ABE">
            <w:pPr>
              <w:pStyle w:val="TableText"/>
              <w:rPr>
                <w:noProof w:val="0"/>
              </w:rPr>
            </w:pPr>
            <w:r>
              <w:t>225,057</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1A8F1434" w14:textId="11CF66EA" w:rsidR="0058672D" w:rsidRPr="00A74216" w:rsidRDefault="0058672D" w:rsidP="00DA4ABE">
            <w:pPr>
              <w:pStyle w:val="TableText"/>
              <w:rPr>
                <w:noProof w:val="0"/>
              </w:rPr>
            </w:pPr>
            <w:r>
              <w:t>2545</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7E06C2F6" w14:textId="5CABDF25" w:rsidR="0058672D" w:rsidRPr="00A74216" w:rsidRDefault="0058672D" w:rsidP="00DA4ABE">
            <w:pPr>
              <w:pStyle w:val="TableText"/>
              <w:rPr>
                <w:noProof w:val="0"/>
              </w:rPr>
            </w:pPr>
            <w:r>
              <w:t>145</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647260C9" w14:textId="489C7ADD" w:rsidR="0058672D" w:rsidRPr="00A74216" w:rsidRDefault="0058672D" w:rsidP="00DA4ABE">
            <w:pPr>
              <w:pStyle w:val="TableText"/>
              <w:rPr>
                <w:noProof w:val="0"/>
              </w:rPr>
            </w:pPr>
            <w:r>
              <w:t>28</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12F7DDF5" w14:textId="0D640787" w:rsidR="0058672D" w:rsidRPr="00A74216" w:rsidRDefault="0058672D" w:rsidP="00DA4ABE">
            <w:pPr>
              <w:pStyle w:val="TableText"/>
              <w:rPr>
                <w:noProof w:val="0"/>
              </w:rPr>
            </w:pPr>
            <w:r>
              <w:t>216,533</w:t>
            </w:r>
          </w:p>
        </w:tc>
        <w:tc>
          <w:tcPr>
            <w:tcW w:w="720" w:type="dxa"/>
            <w:tcBorders>
              <w:top w:val="single" w:sz="4" w:space="0" w:color="auto"/>
              <w:bottom w:val="nil"/>
            </w:tcBorders>
            <w:shd w:val="clear" w:color="auto" w:fill="FFFFFF"/>
            <w:tcMar>
              <w:left w:w="29" w:type="dxa"/>
              <w:right w:w="29" w:type="dxa"/>
            </w:tcMar>
            <w:vAlign w:val="bottom"/>
          </w:tcPr>
          <w:p w14:paraId="4A0AB8CD" w14:textId="5B8E2A4A" w:rsidR="0058672D" w:rsidRPr="00A74216" w:rsidRDefault="0058672D" w:rsidP="00DA4ABE">
            <w:pPr>
              <w:pStyle w:val="TableText"/>
              <w:rPr>
                <w:noProof w:val="0"/>
              </w:rPr>
            </w:pPr>
            <w:r>
              <w:t>2542</w:t>
            </w:r>
          </w:p>
        </w:tc>
        <w:tc>
          <w:tcPr>
            <w:tcW w:w="571" w:type="dxa"/>
            <w:tcBorders>
              <w:top w:val="single" w:sz="4" w:space="0" w:color="auto"/>
              <w:bottom w:val="nil"/>
            </w:tcBorders>
            <w:shd w:val="clear" w:color="auto" w:fill="FFFFFF"/>
            <w:tcMar>
              <w:left w:w="29" w:type="dxa"/>
              <w:right w:w="29" w:type="dxa"/>
            </w:tcMar>
            <w:vAlign w:val="bottom"/>
          </w:tcPr>
          <w:p w14:paraId="18605E2D" w14:textId="77F9374A" w:rsidR="0058672D" w:rsidRPr="00A74216" w:rsidRDefault="0058672D" w:rsidP="00DA4ABE">
            <w:pPr>
              <w:pStyle w:val="TableText"/>
              <w:rPr>
                <w:noProof w:val="0"/>
              </w:rPr>
            </w:pPr>
            <w:r>
              <w:t>144</w:t>
            </w:r>
          </w:p>
        </w:tc>
        <w:tc>
          <w:tcPr>
            <w:tcW w:w="648" w:type="dxa"/>
            <w:tcBorders>
              <w:top w:val="single" w:sz="4" w:space="0" w:color="auto"/>
              <w:bottom w:val="nil"/>
            </w:tcBorders>
            <w:shd w:val="clear" w:color="auto" w:fill="FFFFFF"/>
            <w:tcMar>
              <w:left w:w="29" w:type="dxa"/>
              <w:right w:w="29" w:type="dxa"/>
            </w:tcMar>
            <w:vAlign w:val="bottom"/>
          </w:tcPr>
          <w:p w14:paraId="4409A5AF" w14:textId="2ECB0CFE" w:rsidR="0058672D" w:rsidRPr="00A74216" w:rsidRDefault="0058672D" w:rsidP="00DA4ABE">
            <w:pPr>
              <w:pStyle w:val="TableText"/>
              <w:rPr>
                <w:noProof w:val="0"/>
              </w:rPr>
            </w:pPr>
            <w:r>
              <w:t>27</w:t>
            </w:r>
          </w:p>
        </w:tc>
        <w:tc>
          <w:tcPr>
            <w:tcW w:w="576" w:type="dxa"/>
            <w:tcBorders>
              <w:top w:val="single" w:sz="4" w:space="0" w:color="auto"/>
              <w:bottom w:val="nil"/>
            </w:tcBorders>
            <w:shd w:val="clear" w:color="auto" w:fill="FFFFFF"/>
            <w:vAlign w:val="bottom"/>
          </w:tcPr>
          <w:p w14:paraId="41261366" w14:textId="3EBE3089" w:rsidR="0058672D" w:rsidRPr="00A74216" w:rsidRDefault="0058672D" w:rsidP="00DA4ABE">
            <w:pPr>
              <w:pStyle w:val="TableText"/>
              <w:rPr>
                <w:noProof w:val="0"/>
                <w:color w:val="000000"/>
              </w:rPr>
            </w:pPr>
            <w:r>
              <w:t>3</w:t>
            </w:r>
          </w:p>
        </w:tc>
        <w:tc>
          <w:tcPr>
            <w:tcW w:w="864" w:type="dxa"/>
            <w:tcBorders>
              <w:top w:val="single" w:sz="4" w:space="0" w:color="auto"/>
              <w:bottom w:val="nil"/>
            </w:tcBorders>
            <w:shd w:val="clear" w:color="auto" w:fill="FFFFFF"/>
            <w:vAlign w:val="bottom"/>
          </w:tcPr>
          <w:p w14:paraId="6CC30E50" w14:textId="2158BD74" w:rsidR="0058672D" w:rsidRPr="00A74216" w:rsidRDefault="0058672D" w:rsidP="00DA4ABE">
            <w:pPr>
              <w:pStyle w:val="TableText"/>
              <w:rPr>
                <w:noProof w:val="0"/>
                <w:color w:val="000000"/>
              </w:rPr>
            </w:pPr>
            <w:r>
              <w:t>0.90</w:t>
            </w:r>
          </w:p>
        </w:tc>
        <w:tc>
          <w:tcPr>
            <w:tcW w:w="576" w:type="dxa"/>
            <w:tcBorders>
              <w:top w:val="single" w:sz="4" w:space="0" w:color="auto"/>
              <w:bottom w:val="nil"/>
            </w:tcBorders>
            <w:shd w:val="clear" w:color="auto" w:fill="FFFFFF"/>
            <w:tcMar>
              <w:left w:w="29" w:type="dxa"/>
              <w:right w:w="29" w:type="dxa"/>
            </w:tcMar>
            <w:vAlign w:val="bottom"/>
          </w:tcPr>
          <w:p w14:paraId="1209003C" w14:textId="6468E221" w:rsidR="0058672D" w:rsidRPr="00A74216" w:rsidRDefault="0058672D" w:rsidP="00DA4ABE">
            <w:pPr>
              <w:pStyle w:val="TableText"/>
              <w:rPr>
                <w:noProof w:val="0"/>
              </w:rPr>
            </w:pPr>
            <w:r>
              <w:t>3</w:t>
            </w:r>
          </w:p>
        </w:tc>
        <w:tc>
          <w:tcPr>
            <w:tcW w:w="864" w:type="dxa"/>
            <w:tcBorders>
              <w:top w:val="single" w:sz="4" w:space="0" w:color="auto"/>
              <w:bottom w:val="nil"/>
            </w:tcBorders>
            <w:shd w:val="clear" w:color="auto" w:fill="FFFFFF"/>
            <w:tcMar>
              <w:left w:w="29" w:type="dxa"/>
              <w:right w:w="29" w:type="dxa"/>
            </w:tcMar>
            <w:vAlign w:val="bottom"/>
          </w:tcPr>
          <w:p w14:paraId="7E5ACA4C" w14:textId="26B807C6" w:rsidR="0058672D" w:rsidRPr="00A74216" w:rsidRDefault="0058672D" w:rsidP="00DA4ABE">
            <w:pPr>
              <w:pStyle w:val="TableText"/>
              <w:rPr>
                <w:noProof w:val="0"/>
              </w:rPr>
            </w:pPr>
            <w:r>
              <w:t>0.97</w:t>
            </w:r>
          </w:p>
        </w:tc>
      </w:tr>
      <w:tr w:rsidR="00B12AE3" w:rsidRPr="00A74216" w14:paraId="00F8410B" w14:textId="77777777" w:rsidTr="00DA4ABE">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01029252" w14:textId="77777777" w:rsidR="0058672D" w:rsidRPr="00A74216" w:rsidRDefault="0058672D" w:rsidP="0058672D">
            <w:pPr>
              <w:pStyle w:val="TableText"/>
              <w:rPr>
                <w:noProof w:val="0"/>
              </w:rPr>
            </w:pPr>
            <w:r w:rsidRPr="00A74216">
              <w:rPr>
                <w:noProof w:val="0"/>
              </w:rPr>
              <w:t>Female</w:t>
            </w:r>
          </w:p>
        </w:tc>
        <w:tc>
          <w:tcPr>
            <w:tcW w:w="1008" w:type="dxa"/>
            <w:tcBorders>
              <w:top w:val="nil"/>
              <w:bottom w:val="single" w:sz="4" w:space="0" w:color="auto"/>
            </w:tcBorders>
            <w:shd w:val="clear" w:color="auto" w:fill="FFFFFF"/>
            <w:vAlign w:val="bottom"/>
          </w:tcPr>
          <w:p w14:paraId="5AB405C4" w14:textId="51818F19" w:rsidR="0058672D" w:rsidRPr="00A74216" w:rsidRDefault="0058672D" w:rsidP="00DA4ABE">
            <w:pPr>
              <w:pStyle w:val="TableText"/>
              <w:rPr>
                <w:noProof w:val="0"/>
                <w:color w:val="000000"/>
              </w:rPr>
            </w:pPr>
            <w:r>
              <w:t>210,932</w:t>
            </w:r>
          </w:p>
        </w:tc>
        <w:tc>
          <w:tcPr>
            <w:tcW w:w="720" w:type="dxa"/>
            <w:tcBorders>
              <w:top w:val="nil"/>
              <w:bottom w:val="single" w:sz="4" w:space="0" w:color="auto"/>
            </w:tcBorders>
            <w:shd w:val="clear" w:color="auto" w:fill="FFFFFF"/>
            <w:vAlign w:val="bottom"/>
          </w:tcPr>
          <w:p w14:paraId="474E0FF6" w14:textId="40AAE4CC" w:rsidR="0058672D" w:rsidRPr="00A74216" w:rsidRDefault="0058672D" w:rsidP="00DA4ABE">
            <w:pPr>
              <w:pStyle w:val="TableText"/>
              <w:rPr>
                <w:noProof w:val="0"/>
                <w:color w:val="000000"/>
              </w:rPr>
            </w:pPr>
            <w:r>
              <w:t>2547</w:t>
            </w:r>
          </w:p>
        </w:tc>
        <w:tc>
          <w:tcPr>
            <w:tcW w:w="576" w:type="dxa"/>
            <w:tcBorders>
              <w:top w:val="nil"/>
              <w:bottom w:val="single" w:sz="4" w:space="0" w:color="auto"/>
            </w:tcBorders>
            <w:shd w:val="clear" w:color="auto" w:fill="FFFFFF"/>
            <w:vAlign w:val="bottom"/>
          </w:tcPr>
          <w:p w14:paraId="18C73AEB" w14:textId="771844BE" w:rsidR="0058672D" w:rsidRPr="00A74216" w:rsidRDefault="0058672D" w:rsidP="00DA4ABE">
            <w:pPr>
              <w:pStyle w:val="TableText"/>
              <w:rPr>
                <w:noProof w:val="0"/>
                <w:color w:val="000000"/>
              </w:rPr>
            </w:pPr>
            <w:r>
              <w:t>131</w:t>
            </w:r>
          </w:p>
        </w:tc>
        <w:tc>
          <w:tcPr>
            <w:tcW w:w="648" w:type="dxa"/>
            <w:tcBorders>
              <w:top w:val="nil"/>
              <w:bottom w:val="single" w:sz="4" w:space="0" w:color="auto"/>
            </w:tcBorders>
            <w:shd w:val="clear" w:color="auto" w:fill="FFFFFF"/>
            <w:vAlign w:val="bottom"/>
          </w:tcPr>
          <w:p w14:paraId="2E2C0816" w14:textId="791216AB" w:rsidR="0058672D" w:rsidRPr="00A74216" w:rsidRDefault="0058672D" w:rsidP="00DA4ABE">
            <w:pPr>
              <w:pStyle w:val="TableText"/>
              <w:rPr>
                <w:noProof w:val="0"/>
                <w:color w:val="000000"/>
              </w:rPr>
            </w:pPr>
            <w:r>
              <w:t>26</w:t>
            </w:r>
          </w:p>
        </w:tc>
        <w:tc>
          <w:tcPr>
            <w:tcW w:w="1008" w:type="dxa"/>
            <w:tcBorders>
              <w:top w:val="nil"/>
              <w:bottom w:val="single" w:sz="4" w:space="0" w:color="auto"/>
            </w:tcBorders>
            <w:shd w:val="clear" w:color="auto" w:fill="FFFFFF"/>
            <w:tcMar>
              <w:left w:w="29" w:type="dxa"/>
              <w:right w:w="29" w:type="dxa"/>
            </w:tcMar>
            <w:vAlign w:val="bottom"/>
          </w:tcPr>
          <w:p w14:paraId="6A3F0F1A" w14:textId="725B8FBD" w:rsidR="0058672D" w:rsidRPr="00A74216" w:rsidRDefault="0058672D" w:rsidP="00DA4ABE">
            <w:pPr>
              <w:pStyle w:val="TableText"/>
              <w:rPr>
                <w:noProof w:val="0"/>
              </w:rPr>
            </w:pPr>
            <w:r>
              <w:t>215,071</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103353DB" w14:textId="07FF2025" w:rsidR="0058672D" w:rsidRPr="00A74216" w:rsidRDefault="0058672D" w:rsidP="00DA4ABE">
            <w:pPr>
              <w:pStyle w:val="TableText"/>
              <w:rPr>
                <w:noProof w:val="0"/>
              </w:rPr>
            </w:pPr>
            <w:r>
              <w:t>2546</w:t>
            </w:r>
          </w:p>
        </w:tc>
        <w:tc>
          <w:tcPr>
            <w:tcW w:w="571" w:type="dxa"/>
            <w:tcBorders>
              <w:top w:val="nil"/>
              <w:bottom w:val="single" w:sz="4" w:space="0" w:color="auto"/>
            </w:tcBorders>
            <w:shd w:val="clear" w:color="auto" w:fill="FFFFFF"/>
            <w:noWrap/>
            <w:tcMar>
              <w:top w:w="14" w:type="dxa"/>
              <w:left w:w="29" w:type="dxa"/>
              <w:bottom w:w="14" w:type="dxa"/>
              <w:right w:w="29" w:type="dxa"/>
            </w:tcMar>
            <w:vAlign w:val="bottom"/>
          </w:tcPr>
          <w:p w14:paraId="1C24B242" w14:textId="6180D45A" w:rsidR="0058672D" w:rsidRPr="00A74216" w:rsidRDefault="0058672D" w:rsidP="00DA4ABE">
            <w:pPr>
              <w:pStyle w:val="TableText"/>
              <w:rPr>
                <w:noProof w:val="0"/>
              </w:rPr>
            </w:pPr>
            <w:r>
              <w:t>131</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46D73C35" w14:textId="265F6148" w:rsidR="0058672D" w:rsidRPr="00A74216" w:rsidRDefault="0058672D" w:rsidP="00DA4ABE">
            <w:pPr>
              <w:pStyle w:val="TableText"/>
              <w:rPr>
                <w:noProof w:val="0"/>
              </w:rPr>
            </w:pPr>
            <w:r>
              <w:t>26</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4A2D99DD" w14:textId="3DA647D0" w:rsidR="0058672D" w:rsidRPr="00A74216" w:rsidRDefault="0058672D" w:rsidP="00DA4ABE">
            <w:pPr>
              <w:pStyle w:val="TableText"/>
              <w:rPr>
                <w:noProof w:val="0"/>
              </w:rPr>
            </w:pPr>
            <w:r>
              <w:t>207,340</w:t>
            </w:r>
          </w:p>
        </w:tc>
        <w:tc>
          <w:tcPr>
            <w:tcW w:w="720" w:type="dxa"/>
            <w:tcBorders>
              <w:top w:val="nil"/>
              <w:bottom w:val="single" w:sz="4" w:space="0" w:color="auto"/>
            </w:tcBorders>
            <w:shd w:val="clear" w:color="auto" w:fill="FFFFFF"/>
            <w:tcMar>
              <w:left w:w="29" w:type="dxa"/>
              <w:right w:w="29" w:type="dxa"/>
            </w:tcMar>
            <w:vAlign w:val="bottom"/>
          </w:tcPr>
          <w:p w14:paraId="5274A09B" w14:textId="5A820199" w:rsidR="0058672D" w:rsidRPr="00A74216" w:rsidRDefault="0058672D" w:rsidP="00DA4ABE">
            <w:pPr>
              <w:pStyle w:val="TableText"/>
              <w:rPr>
                <w:noProof w:val="0"/>
              </w:rPr>
            </w:pPr>
            <w:r>
              <w:t>2547</w:t>
            </w:r>
          </w:p>
        </w:tc>
        <w:tc>
          <w:tcPr>
            <w:tcW w:w="571" w:type="dxa"/>
            <w:tcBorders>
              <w:top w:val="nil"/>
              <w:bottom w:val="single" w:sz="4" w:space="0" w:color="auto"/>
            </w:tcBorders>
            <w:shd w:val="clear" w:color="auto" w:fill="FFFFFF"/>
            <w:tcMar>
              <w:left w:w="29" w:type="dxa"/>
              <w:right w:w="29" w:type="dxa"/>
            </w:tcMar>
            <w:vAlign w:val="bottom"/>
          </w:tcPr>
          <w:p w14:paraId="5F4234AC" w14:textId="48843A86" w:rsidR="0058672D" w:rsidRPr="00A74216" w:rsidRDefault="0058672D" w:rsidP="00DA4ABE">
            <w:pPr>
              <w:pStyle w:val="TableText"/>
              <w:rPr>
                <w:noProof w:val="0"/>
              </w:rPr>
            </w:pPr>
            <w:r>
              <w:t>131</w:t>
            </w:r>
          </w:p>
        </w:tc>
        <w:tc>
          <w:tcPr>
            <w:tcW w:w="648" w:type="dxa"/>
            <w:tcBorders>
              <w:top w:val="nil"/>
              <w:bottom w:val="single" w:sz="4" w:space="0" w:color="auto"/>
            </w:tcBorders>
            <w:shd w:val="clear" w:color="auto" w:fill="FFFFFF"/>
            <w:tcMar>
              <w:left w:w="29" w:type="dxa"/>
              <w:right w:w="29" w:type="dxa"/>
            </w:tcMar>
            <w:vAlign w:val="bottom"/>
          </w:tcPr>
          <w:p w14:paraId="09EB8693" w14:textId="13C60EC2" w:rsidR="0058672D" w:rsidRPr="00A74216" w:rsidRDefault="0058672D" w:rsidP="00DA4ABE">
            <w:pPr>
              <w:pStyle w:val="TableText"/>
              <w:rPr>
                <w:noProof w:val="0"/>
              </w:rPr>
            </w:pPr>
            <w:r>
              <w:t>27</w:t>
            </w:r>
          </w:p>
        </w:tc>
        <w:tc>
          <w:tcPr>
            <w:tcW w:w="576" w:type="dxa"/>
            <w:tcBorders>
              <w:top w:val="nil"/>
              <w:bottom w:val="single" w:sz="4" w:space="0" w:color="auto"/>
            </w:tcBorders>
            <w:shd w:val="clear" w:color="auto" w:fill="FFFFFF"/>
            <w:vAlign w:val="bottom"/>
          </w:tcPr>
          <w:p w14:paraId="2B9671F2" w14:textId="3030E76B" w:rsidR="0058672D" w:rsidRPr="00A74216" w:rsidRDefault="0058672D" w:rsidP="00DA4ABE">
            <w:pPr>
              <w:pStyle w:val="TableText"/>
              <w:rPr>
                <w:noProof w:val="0"/>
                <w:color w:val="000000"/>
              </w:rPr>
            </w:pPr>
            <w:r>
              <w:t>1</w:t>
            </w:r>
          </w:p>
        </w:tc>
        <w:tc>
          <w:tcPr>
            <w:tcW w:w="864" w:type="dxa"/>
            <w:tcBorders>
              <w:top w:val="nil"/>
              <w:bottom w:val="single" w:sz="4" w:space="0" w:color="auto"/>
            </w:tcBorders>
            <w:shd w:val="clear" w:color="auto" w:fill="FFFFFF"/>
            <w:vAlign w:val="bottom"/>
          </w:tcPr>
          <w:p w14:paraId="459E21C3" w14:textId="5F2ABD86" w:rsidR="0058672D" w:rsidRPr="00A74216" w:rsidRDefault="0058672D" w:rsidP="00DA4ABE">
            <w:pPr>
              <w:pStyle w:val="TableText"/>
              <w:rPr>
                <w:noProof w:val="0"/>
                <w:color w:val="000000"/>
              </w:rPr>
            </w:pPr>
            <w:r>
              <w:t>0.16</w:t>
            </w:r>
          </w:p>
        </w:tc>
        <w:tc>
          <w:tcPr>
            <w:tcW w:w="576" w:type="dxa"/>
            <w:tcBorders>
              <w:top w:val="nil"/>
              <w:bottom w:val="single" w:sz="4" w:space="0" w:color="auto"/>
            </w:tcBorders>
            <w:shd w:val="clear" w:color="auto" w:fill="FFFFFF"/>
            <w:tcMar>
              <w:left w:w="29" w:type="dxa"/>
              <w:right w:w="29" w:type="dxa"/>
            </w:tcMar>
            <w:vAlign w:val="bottom"/>
          </w:tcPr>
          <w:p w14:paraId="5E820F4D" w14:textId="05B5ACBA" w:rsidR="0058672D" w:rsidRPr="00A74216" w:rsidRDefault="0058672D" w:rsidP="00DA4ABE">
            <w:pPr>
              <w:pStyle w:val="TableText"/>
              <w:rPr>
                <w:noProof w:val="0"/>
              </w:rPr>
            </w:pPr>
            <w:r>
              <w:t>−1</w:t>
            </w:r>
          </w:p>
        </w:tc>
        <w:tc>
          <w:tcPr>
            <w:tcW w:w="864" w:type="dxa"/>
            <w:tcBorders>
              <w:top w:val="nil"/>
              <w:bottom w:val="single" w:sz="4" w:space="0" w:color="auto"/>
            </w:tcBorders>
            <w:shd w:val="clear" w:color="auto" w:fill="FFFFFF"/>
            <w:tcMar>
              <w:left w:w="29" w:type="dxa"/>
              <w:right w:w="29" w:type="dxa"/>
            </w:tcMar>
            <w:vAlign w:val="bottom"/>
          </w:tcPr>
          <w:p w14:paraId="3E91F888" w14:textId="25B01664" w:rsidR="0058672D" w:rsidRPr="00A74216" w:rsidRDefault="0058672D" w:rsidP="00DA4ABE">
            <w:pPr>
              <w:pStyle w:val="TableText"/>
              <w:rPr>
                <w:noProof w:val="0"/>
              </w:rPr>
            </w:pPr>
            <w:r>
              <w:t>−0.23</w:t>
            </w:r>
          </w:p>
        </w:tc>
      </w:tr>
      <w:tr w:rsidR="00B12AE3" w:rsidRPr="00A74216" w14:paraId="7F4872C7" w14:textId="77777777" w:rsidTr="00DA4ABE">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4EE3E8FC" w14:textId="77777777" w:rsidR="0058672D" w:rsidRPr="00A74216" w:rsidRDefault="0058672D" w:rsidP="0058672D">
            <w:pPr>
              <w:pStyle w:val="TableText"/>
              <w:rPr>
                <w:noProof w:val="0"/>
              </w:rPr>
            </w:pPr>
            <w:r w:rsidRPr="00A74216">
              <w:rPr>
                <w:noProof w:val="0"/>
              </w:rPr>
              <w:t>American Indian or Alaska Native</w:t>
            </w:r>
          </w:p>
        </w:tc>
        <w:tc>
          <w:tcPr>
            <w:tcW w:w="1008" w:type="dxa"/>
            <w:tcBorders>
              <w:top w:val="single" w:sz="4" w:space="0" w:color="auto"/>
              <w:bottom w:val="nil"/>
            </w:tcBorders>
            <w:shd w:val="clear" w:color="auto" w:fill="FFFFFF"/>
            <w:vAlign w:val="bottom"/>
          </w:tcPr>
          <w:p w14:paraId="186DE8E9" w14:textId="2F1DBDAC" w:rsidR="0058672D" w:rsidRPr="00A74216" w:rsidRDefault="0058672D" w:rsidP="00DA4ABE">
            <w:pPr>
              <w:pStyle w:val="TableText"/>
              <w:rPr>
                <w:noProof w:val="0"/>
                <w:color w:val="000000"/>
              </w:rPr>
            </w:pPr>
            <w:r>
              <w:t>1,884</w:t>
            </w:r>
          </w:p>
        </w:tc>
        <w:tc>
          <w:tcPr>
            <w:tcW w:w="720" w:type="dxa"/>
            <w:tcBorders>
              <w:top w:val="single" w:sz="4" w:space="0" w:color="auto"/>
              <w:bottom w:val="nil"/>
            </w:tcBorders>
            <w:shd w:val="clear" w:color="auto" w:fill="FFFFFF"/>
            <w:vAlign w:val="bottom"/>
          </w:tcPr>
          <w:p w14:paraId="4B8CFE06" w14:textId="1514C295" w:rsidR="0058672D" w:rsidRPr="00A74216" w:rsidRDefault="0058672D" w:rsidP="00DA4ABE">
            <w:pPr>
              <w:pStyle w:val="TableText"/>
              <w:rPr>
                <w:noProof w:val="0"/>
                <w:color w:val="000000"/>
              </w:rPr>
            </w:pPr>
            <w:r>
              <w:t>2509</w:t>
            </w:r>
          </w:p>
        </w:tc>
        <w:tc>
          <w:tcPr>
            <w:tcW w:w="576" w:type="dxa"/>
            <w:tcBorders>
              <w:top w:val="single" w:sz="4" w:space="0" w:color="auto"/>
              <w:bottom w:val="nil"/>
            </w:tcBorders>
            <w:shd w:val="clear" w:color="auto" w:fill="FFFFFF"/>
            <w:vAlign w:val="bottom"/>
          </w:tcPr>
          <w:p w14:paraId="7AF9FBAD" w14:textId="58799AC8" w:rsidR="0058672D" w:rsidRPr="00A74216" w:rsidRDefault="0058672D" w:rsidP="00DA4ABE">
            <w:pPr>
              <w:pStyle w:val="TableText"/>
              <w:rPr>
                <w:noProof w:val="0"/>
                <w:color w:val="000000"/>
              </w:rPr>
            </w:pPr>
            <w:r>
              <w:t>127</w:t>
            </w:r>
          </w:p>
        </w:tc>
        <w:tc>
          <w:tcPr>
            <w:tcW w:w="648" w:type="dxa"/>
            <w:tcBorders>
              <w:top w:val="single" w:sz="4" w:space="0" w:color="auto"/>
              <w:bottom w:val="nil"/>
            </w:tcBorders>
            <w:shd w:val="clear" w:color="auto" w:fill="FFFFFF"/>
            <w:vAlign w:val="bottom"/>
          </w:tcPr>
          <w:p w14:paraId="63391155" w14:textId="4C33BD87" w:rsidR="0058672D" w:rsidRPr="00A74216" w:rsidRDefault="0058672D" w:rsidP="00DA4ABE">
            <w:pPr>
              <w:pStyle w:val="TableText"/>
              <w:rPr>
                <w:noProof w:val="0"/>
                <w:color w:val="000000"/>
              </w:rPr>
            </w:pPr>
            <w:r>
              <w:t>17</w:t>
            </w:r>
          </w:p>
        </w:tc>
        <w:tc>
          <w:tcPr>
            <w:tcW w:w="1008" w:type="dxa"/>
            <w:tcBorders>
              <w:top w:val="single" w:sz="4" w:space="0" w:color="auto"/>
              <w:bottom w:val="nil"/>
            </w:tcBorders>
            <w:shd w:val="clear" w:color="auto" w:fill="FFFFFF"/>
            <w:tcMar>
              <w:left w:w="29" w:type="dxa"/>
              <w:right w:w="29" w:type="dxa"/>
            </w:tcMar>
            <w:vAlign w:val="bottom"/>
          </w:tcPr>
          <w:p w14:paraId="1F5AE2E4" w14:textId="77FAB9D5" w:rsidR="0058672D" w:rsidRPr="00A74216" w:rsidRDefault="0058672D" w:rsidP="00DA4ABE">
            <w:pPr>
              <w:pStyle w:val="TableText"/>
              <w:rPr>
                <w:noProof w:val="0"/>
              </w:rPr>
            </w:pPr>
            <w:r>
              <w:t>1,904</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7CBF05B6" w14:textId="68B81FC1" w:rsidR="0058672D" w:rsidRPr="00A74216" w:rsidRDefault="0058672D" w:rsidP="00DA4ABE">
            <w:pPr>
              <w:pStyle w:val="TableText"/>
              <w:rPr>
                <w:noProof w:val="0"/>
              </w:rPr>
            </w:pPr>
            <w:r>
              <w:t>2512</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474B22DC" w14:textId="7AA72738" w:rsidR="0058672D" w:rsidRPr="00A74216" w:rsidRDefault="0058672D" w:rsidP="00DA4ABE">
            <w:pPr>
              <w:pStyle w:val="TableText"/>
              <w:rPr>
                <w:noProof w:val="0"/>
              </w:rPr>
            </w:pPr>
            <w:r>
              <w:t>123</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2885229F" w14:textId="79989610" w:rsidR="0058672D" w:rsidRPr="00A74216" w:rsidRDefault="0058672D" w:rsidP="00DA4ABE">
            <w:pPr>
              <w:pStyle w:val="TableText"/>
              <w:rPr>
                <w:noProof w:val="0"/>
              </w:rPr>
            </w:pPr>
            <w:r>
              <w:t>17</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168DF94B" w14:textId="2302316C" w:rsidR="0058672D" w:rsidRPr="00A74216" w:rsidRDefault="0058672D" w:rsidP="00DA4ABE">
            <w:pPr>
              <w:pStyle w:val="TableText"/>
              <w:rPr>
                <w:noProof w:val="0"/>
              </w:rPr>
            </w:pPr>
            <w:r>
              <w:t>1,898</w:t>
            </w:r>
          </w:p>
        </w:tc>
        <w:tc>
          <w:tcPr>
            <w:tcW w:w="720" w:type="dxa"/>
            <w:tcBorders>
              <w:top w:val="single" w:sz="4" w:space="0" w:color="auto"/>
              <w:bottom w:val="nil"/>
            </w:tcBorders>
            <w:shd w:val="clear" w:color="auto" w:fill="FFFFFF"/>
            <w:tcMar>
              <w:left w:w="29" w:type="dxa"/>
              <w:right w:w="29" w:type="dxa"/>
            </w:tcMar>
            <w:vAlign w:val="bottom"/>
          </w:tcPr>
          <w:p w14:paraId="5FA16951" w14:textId="3FFF5A1A" w:rsidR="0058672D" w:rsidRPr="00A74216" w:rsidRDefault="0058672D" w:rsidP="00DA4ABE">
            <w:pPr>
              <w:pStyle w:val="TableText"/>
              <w:rPr>
                <w:noProof w:val="0"/>
              </w:rPr>
            </w:pPr>
            <w:r>
              <w:t>2503</w:t>
            </w:r>
          </w:p>
        </w:tc>
        <w:tc>
          <w:tcPr>
            <w:tcW w:w="571" w:type="dxa"/>
            <w:tcBorders>
              <w:top w:val="single" w:sz="4" w:space="0" w:color="auto"/>
              <w:bottom w:val="nil"/>
            </w:tcBorders>
            <w:shd w:val="clear" w:color="auto" w:fill="FFFFFF"/>
            <w:tcMar>
              <w:left w:w="29" w:type="dxa"/>
              <w:right w:w="29" w:type="dxa"/>
            </w:tcMar>
            <w:vAlign w:val="bottom"/>
          </w:tcPr>
          <w:p w14:paraId="4E5235AC" w14:textId="42305EB4" w:rsidR="0058672D" w:rsidRPr="00A74216" w:rsidRDefault="0058672D" w:rsidP="00DA4ABE">
            <w:pPr>
              <w:pStyle w:val="TableText"/>
              <w:rPr>
                <w:noProof w:val="0"/>
              </w:rPr>
            </w:pPr>
            <w:r>
              <w:t>122</w:t>
            </w:r>
          </w:p>
        </w:tc>
        <w:tc>
          <w:tcPr>
            <w:tcW w:w="648" w:type="dxa"/>
            <w:tcBorders>
              <w:top w:val="single" w:sz="4" w:space="0" w:color="auto"/>
              <w:bottom w:val="nil"/>
            </w:tcBorders>
            <w:shd w:val="clear" w:color="auto" w:fill="FFFFFF"/>
            <w:tcMar>
              <w:left w:w="29" w:type="dxa"/>
              <w:right w:w="29" w:type="dxa"/>
            </w:tcMar>
            <w:vAlign w:val="bottom"/>
          </w:tcPr>
          <w:p w14:paraId="42E1DAE1" w14:textId="54ADEF43" w:rsidR="0058672D" w:rsidRPr="00A74216" w:rsidRDefault="0058672D" w:rsidP="00DA4ABE">
            <w:pPr>
              <w:pStyle w:val="TableText"/>
              <w:rPr>
                <w:noProof w:val="0"/>
              </w:rPr>
            </w:pPr>
            <w:r>
              <w:t>15</w:t>
            </w:r>
          </w:p>
        </w:tc>
        <w:tc>
          <w:tcPr>
            <w:tcW w:w="576" w:type="dxa"/>
            <w:tcBorders>
              <w:top w:val="single" w:sz="4" w:space="0" w:color="auto"/>
              <w:bottom w:val="nil"/>
            </w:tcBorders>
            <w:shd w:val="clear" w:color="auto" w:fill="FFFFFF"/>
            <w:vAlign w:val="bottom"/>
          </w:tcPr>
          <w:p w14:paraId="6D96C9F2" w14:textId="2FC0CF4F" w:rsidR="0058672D" w:rsidRPr="00A74216" w:rsidRDefault="0058672D" w:rsidP="00DA4ABE">
            <w:pPr>
              <w:pStyle w:val="TableText"/>
              <w:rPr>
                <w:noProof w:val="0"/>
                <w:color w:val="000000"/>
              </w:rPr>
            </w:pPr>
            <w:r>
              <w:t>−2</w:t>
            </w:r>
          </w:p>
        </w:tc>
        <w:tc>
          <w:tcPr>
            <w:tcW w:w="864" w:type="dxa"/>
            <w:tcBorders>
              <w:top w:val="single" w:sz="4" w:space="0" w:color="auto"/>
              <w:bottom w:val="nil"/>
            </w:tcBorders>
            <w:shd w:val="clear" w:color="auto" w:fill="FFFFFF"/>
            <w:vAlign w:val="bottom"/>
          </w:tcPr>
          <w:p w14:paraId="4CCE2B72" w14:textId="12DDC7BE" w:rsidR="0058672D" w:rsidRPr="00A74216" w:rsidRDefault="0058672D" w:rsidP="00DA4ABE">
            <w:pPr>
              <w:pStyle w:val="TableText"/>
              <w:rPr>
                <w:noProof w:val="0"/>
                <w:color w:val="000000"/>
              </w:rPr>
            </w:pPr>
            <w:r>
              <w:t>0.34</w:t>
            </w:r>
          </w:p>
        </w:tc>
        <w:tc>
          <w:tcPr>
            <w:tcW w:w="576" w:type="dxa"/>
            <w:tcBorders>
              <w:top w:val="single" w:sz="4" w:space="0" w:color="auto"/>
              <w:bottom w:val="nil"/>
            </w:tcBorders>
            <w:shd w:val="clear" w:color="auto" w:fill="FFFFFF"/>
            <w:tcMar>
              <w:left w:w="29" w:type="dxa"/>
              <w:right w:w="29" w:type="dxa"/>
            </w:tcMar>
            <w:vAlign w:val="bottom"/>
          </w:tcPr>
          <w:p w14:paraId="1C6588DC" w14:textId="614486C8" w:rsidR="0058672D" w:rsidRPr="00A74216" w:rsidRDefault="0058672D" w:rsidP="00DA4ABE">
            <w:pPr>
              <w:pStyle w:val="TableText"/>
              <w:rPr>
                <w:noProof w:val="0"/>
              </w:rPr>
            </w:pPr>
            <w:r>
              <w:t>8</w:t>
            </w:r>
          </w:p>
        </w:tc>
        <w:tc>
          <w:tcPr>
            <w:tcW w:w="864" w:type="dxa"/>
            <w:tcBorders>
              <w:top w:val="single" w:sz="4" w:space="0" w:color="auto"/>
              <w:bottom w:val="nil"/>
            </w:tcBorders>
            <w:shd w:val="clear" w:color="auto" w:fill="FFFFFF"/>
            <w:tcMar>
              <w:left w:w="29" w:type="dxa"/>
              <w:right w:w="29" w:type="dxa"/>
            </w:tcMar>
            <w:vAlign w:val="bottom"/>
          </w:tcPr>
          <w:p w14:paraId="7E402E98" w14:textId="1CF3A0CB" w:rsidR="0058672D" w:rsidRPr="00A74216" w:rsidRDefault="0058672D" w:rsidP="00DA4ABE">
            <w:pPr>
              <w:pStyle w:val="TableText"/>
              <w:rPr>
                <w:noProof w:val="0"/>
              </w:rPr>
            </w:pPr>
            <w:r>
              <w:t>1.74</w:t>
            </w:r>
          </w:p>
        </w:tc>
      </w:tr>
      <w:tr w:rsidR="00B12AE3" w:rsidRPr="00A74216" w14:paraId="78E5D6C7" w14:textId="77777777" w:rsidTr="00DA4ABE">
        <w:tc>
          <w:tcPr>
            <w:tcW w:w="2592" w:type="dxa"/>
            <w:tcBorders>
              <w:top w:val="nil"/>
              <w:bottom w:val="nil"/>
            </w:tcBorders>
            <w:shd w:val="clear" w:color="auto" w:fill="FFFFFF"/>
            <w:noWrap/>
            <w:tcMar>
              <w:top w:w="14" w:type="dxa"/>
              <w:left w:w="29" w:type="dxa"/>
              <w:bottom w:w="14" w:type="dxa"/>
              <w:right w:w="29" w:type="dxa"/>
            </w:tcMar>
            <w:vAlign w:val="center"/>
          </w:tcPr>
          <w:p w14:paraId="19683C59" w14:textId="77777777" w:rsidR="0058672D" w:rsidRPr="00A74216" w:rsidRDefault="0058672D" w:rsidP="0058672D">
            <w:pPr>
              <w:pStyle w:val="TableText"/>
              <w:rPr>
                <w:noProof w:val="0"/>
              </w:rPr>
            </w:pPr>
            <w:r w:rsidRPr="00A74216">
              <w:rPr>
                <w:noProof w:val="0"/>
              </w:rPr>
              <w:t>Asian</w:t>
            </w:r>
          </w:p>
        </w:tc>
        <w:tc>
          <w:tcPr>
            <w:tcW w:w="1008" w:type="dxa"/>
            <w:tcBorders>
              <w:top w:val="nil"/>
              <w:bottom w:val="nil"/>
            </w:tcBorders>
            <w:shd w:val="clear" w:color="auto" w:fill="FFFFFF"/>
            <w:vAlign w:val="bottom"/>
          </w:tcPr>
          <w:p w14:paraId="4EDFE624" w14:textId="262ED015" w:rsidR="0058672D" w:rsidRPr="00A74216" w:rsidRDefault="0058672D" w:rsidP="00DA4ABE">
            <w:pPr>
              <w:pStyle w:val="TableText"/>
              <w:rPr>
                <w:noProof w:val="0"/>
                <w:color w:val="000000"/>
              </w:rPr>
            </w:pPr>
            <w:r>
              <w:t>43,207</w:t>
            </w:r>
          </w:p>
        </w:tc>
        <w:tc>
          <w:tcPr>
            <w:tcW w:w="720" w:type="dxa"/>
            <w:tcBorders>
              <w:top w:val="nil"/>
              <w:bottom w:val="nil"/>
            </w:tcBorders>
            <w:shd w:val="clear" w:color="auto" w:fill="FFFFFF"/>
            <w:vAlign w:val="bottom"/>
          </w:tcPr>
          <w:p w14:paraId="7E8CDBAD" w14:textId="592F7A77" w:rsidR="0058672D" w:rsidRPr="00A74216" w:rsidRDefault="0058672D" w:rsidP="00DA4ABE">
            <w:pPr>
              <w:pStyle w:val="TableText"/>
              <w:rPr>
                <w:noProof w:val="0"/>
                <w:color w:val="000000"/>
              </w:rPr>
            </w:pPr>
            <w:r>
              <w:t>2676</w:t>
            </w:r>
          </w:p>
        </w:tc>
        <w:tc>
          <w:tcPr>
            <w:tcW w:w="576" w:type="dxa"/>
            <w:tcBorders>
              <w:top w:val="nil"/>
              <w:bottom w:val="nil"/>
            </w:tcBorders>
            <w:shd w:val="clear" w:color="auto" w:fill="FFFFFF"/>
            <w:vAlign w:val="bottom"/>
          </w:tcPr>
          <w:p w14:paraId="7CD46B90" w14:textId="0D79FD7A" w:rsidR="0058672D" w:rsidRPr="00A74216" w:rsidRDefault="0058672D" w:rsidP="00DA4ABE">
            <w:pPr>
              <w:pStyle w:val="TableText"/>
              <w:rPr>
                <w:noProof w:val="0"/>
                <w:color w:val="000000"/>
              </w:rPr>
            </w:pPr>
            <w:r>
              <w:t>141</w:t>
            </w:r>
          </w:p>
        </w:tc>
        <w:tc>
          <w:tcPr>
            <w:tcW w:w="648" w:type="dxa"/>
            <w:tcBorders>
              <w:top w:val="nil"/>
              <w:bottom w:val="nil"/>
            </w:tcBorders>
            <w:shd w:val="clear" w:color="auto" w:fill="FFFFFF"/>
            <w:vAlign w:val="bottom"/>
          </w:tcPr>
          <w:p w14:paraId="7C2F6CEB" w14:textId="1BFDE76C" w:rsidR="0058672D" w:rsidRPr="00A74216" w:rsidRDefault="0058672D" w:rsidP="00DA4ABE">
            <w:pPr>
              <w:pStyle w:val="TableText"/>
              <w:rPr>
                <w:noProof w:val="0"/>
                <w:color w:val="000000"/>
              </w:rPr>
            </w:pPr>
            <w:r>
              <w:t>66</w:t>
            </w:r>
          </w:p>
        </w:tc>
        <w:tc>
          <w:tcPr>
            <w:tcW w:w="1008" w:type="dxa"/>
            <w:tcBorders>
              <w:top w:val="nil"/>
              <w:bottom w:val="nil"/>
            </w:tcBorders>
            <w:shd w:val="clear" w:color="auto" w:fill="FFFFFF"/>
            <w:tcMar>
              <w:left w:w="29" w:type="dxa"/>
              <w:right w:w="29" w:type="dxa"/>
            </w:tcMar>
            <w:vAlign w:val="bottom"/>
          </w:tcPr>
          <w:p w14:paraId="42726C15" w14:textId="6CF172EB" w:rsidR="0058672D" w:rsidRPr="00A74216" w:rsidRDefault="0058672D" w:rsidP="00DA4ABE">
            <w:pPr>
              <w:pStyle w:val="TableText"/>
              <w:rPr>
                <w:noProof w:val="0"/>
              </w:rPr>
            </w:pPr>
            <w:r>
              <w:t>43,168</w:t>
            </w:r>
          </w:p>
        </w:tc>
        <w:tc>
          <w:tcPr>
            <w:tcW w:w="720" w:type="dxa"/>
            <w:tcBorders>
              <w:top w:val="nil"/>
              <w:bottom w:val="nil"/>
            </w:tcBorders>
            <w:shd w:val="clear" w:color="auto" w:fill="FFFFFF"/>
            <w:tcMar>
              <w:top w:w="14" w:type="dxa"/>
              <w:left w:w="29" w:type="dxa"/>
              <w:bottom w:w="14" w:type="dxa"/>
              <w:right w:w="29" w:type="dxa"/>
            </w:tcMar>
            <w:vAlign w:val="bottom"/>
          </w:tcPr>
          <w:p w14:paraId="3AA92D15" w14:textId="05EC4739" w:rsidR="0058672D" w:rsidRPr="00A74216" w:rsidRDefault="0058672D" w:rsidP="00DA4ABE">
            <w:pPr>
              <w:pStyle w:val="TableText"/>
              <w:rPr>
                <w:noProof w:val="0"/>
              </w:rPr>
            </w:pPr>
            <w:r>
              <w:t>2674</w:t>
            </w:r>
          </w:p>
        </w:tc>
        <w:tc>
          <w:tcPr>
            <w:tcW w:w="571" w:type="dxa"/>
            <w:tcBorders>
              <w:top w:val="nil"/>
              <w:bottom w:val="nil"/>
            </w:tcBorders>
            <w:shd w:val="clear" w:color="auto" w:fill="FFFFFF"/>
            <w:noWrap/>
            <w:tcMar>
              <w:top w:w="14" w:type="dxa"/>
              <w:left w:w="29" w:type="dxa"/>
              <w:bottom w:w="14" w:type="dxa"/>
              <w:right w:w="29" w:type="dxa"/>
            </w:tcMar>
            <w:vAlign w:val="bottom"/>
          </w:tcPr>
          <w:p w14:paraId="0733551A" w14:textId="54750AAE" w:rsidR="0058672D" w:rsidRPr="00A74216" w:rsidRDefault="0058672D" w:rsidP="00DA4ABE">
            <w:pPr>
              <w:pStyle w:val="TableText"/>
              <w:rPr>
                <w:noProof w:val="0"/>
              </w:rPr>
            </w:pPr>
            <w:r>
              <w:t>141</w:t>
            </w:r>
          </w:p>
        </w:tc>
        <w:tc>
          <w:tcPr>
            <w:tcW w:w="648" w:type="dxa"/>
            <w:tcBorders>
              <w:top w:val="nil"/>
              <w:bottom w:val="nil"/>
            </w:tcBorders>
            <w:shd w:val="clear" w:color="auto" w:fill="FFFFFF"/>
            <w:tcMar>
              <w:top w:w="14" w:type="dxa"/>
              <w:left w:w="29" w:type="dxa"/>
              <w:bottom w:w="14" w:type="dxa"/>
              <w:right w:w="29" w:type="dxa"/>
            </w:tcMar>
            <w:vAlign w:val="bottom"/>
          </w:tcPr>
          <w:p w14:paraId="57546B16" w14:textId="29279F29" w:rsidR="0058672D" w:rsidRPr="00A74216" w:rsidRDefault="0058672D" w:rsidP="00DA4ABE">
            <w:pPr>
              <w:pStyle w:val="TableText"/>
              <w:rPr>
                <w:noProof w:val="0"/>
              </w:rPr>
            </w:pPr>
            <w:r>
              <w:t>65</w:t>
            </w:r>
          </w:p>
        </w:tc>
        <w:tc>
          <w:tcPr>
            <w:tcW w:w="1008" w:type="dxa"/>
            <w:tcBorders>
              <w:top w:val="nil"/>
              <w:bottom w:val="nil"/>
            </w:tcBorders>
            <w:shd w:val="clear" w:color="auto" w:fill="FFFFFF"/>
            <w:tcMar>
              <w:top w:w="14" w:type="dxa"/>
              <w:left w:w="29" w:type="dxa"/>
              <w:bottom w:w="14" w:type="dxa"/>
              <w:right w:w="29" w:type="dxa"/>
            </w:tcMar>
            <w:vAlign w:val="bottom"/>
          </w:tcPr>
          <w:p w14:paraId="5C9CFE03" w14:textId="05D2918B" w:rsidR="0058672D" w:rsidRPr="00A74216" w:rsidRDefault="0058672D" w:rsidP="00DA4ABE">
            <w:pPr>
              <w:pStyle w:val="TableText"/>
              <w:rPr>
                <w:noProof w:val="0"/>
              </w:rPr>
            </w:pPr>
            <w:r>
              <w:t>42,151</w:t>
            </w:r>
          </w:p>
        </w:tc>
        <w:tc>
          <w:tcPr>
            <w:tcW w:w="720" w:type="dxa"/>
            <w:tcBorders>
              <w:top w:val="nil"/>
              <w:bottom w:val="nil"/>
            </w:tcBorders>
            <w:shd w:val="clear" w:color="auto" w:fill="FFFFFF"/>
            <w:tcMar>
              <w:left w:w="29" w:type="dxa"/>
              <w:right w:w="29" w:type="dxa"/>
            </w:tcMar>
            <w:vAlign w:val="bottom"/>
          </w:tcPr>
          <w:p w14:paraId="0DC99CD3" w14:textId="73566592" w:rsidR="0058672D" w:rsidRPr="00A74216" w:rsidRDefault="0058672D" w:rsidP="00DA4ABE">
            <w:pPr>
              <w:pStyle w:val="TableText"/>
              <w:rPr>
                <w:noProof w:val="0"/>
              </w:rPr>
            </w:pPr>
            <w:r>
              <w:t>2675</w:t>
            </w:r>
          </w:p>
        </w:tc>
        <w:tc>
          <w:tcPr>
            <w:tcW w:w="571" w:type="dxa"/>
            <w:tcBorders>
              <w:top w:val="nil"/>
              <w:bottom w:val="nil"/>
            </w:tcBorders>
            <w:shd w:val="clear" w:color="auto" w:fill="FFFFFF"/>
            <w:tcMar>
              <w:left w:w="29" w:type="dxa"/>
              <w:right w:w="29" w:type="dxa"/>
            </w:tcMar>
            <w:vAlign w:val="bottom"/>
          </w:tcPr>
          <w:p w14:paraId="0A91F511" w14:textId="54838A73" w:rsidR="0058672D" w:rsidRPr="00A74216" w:rsidRDefault="0058672D" w:rsidP="00DA4ABE">
            <w:pPr>
              <w:pStyle w:val="TableText"/>
              <w:rPr>
                <w:noProof w:val="0"/>
              </w:rPr>
            </w:pPr>
            <w:r>
              <w:t>140</w:t>
            </w:r>
          </w:p>
        </w:tc>
        <w:tc>
          <w:tcPr>
            <w:tcW w:w="648" w:type="dxa"/>
            <w:tcBorders>
              <w:top w:val="nil"/>
              <w:bottom w:val="nil"/>
            </w:tcBorders>
            <w:shd w:val="clear" w:color="auto" w:fill="FFFFFF"/>
            <w:tcMar>
              <w:left w:w="29" w:type="dxa"/>
              <w:right w:w="29" w:type="dxa"/>
            </w:tcMar>
            <w:vAlign w:val="bottom"/>
          </w:tcPr>
          <w:p w14:paraId="1C733950" w14:textId="556333B8" w:rsidR="0058672D" w:rsidRPr="00A74216" w:rsidRDefault="0058672D" w:rsidP="00DA4ABE">
            <w:pPr>
              <w:pStyle w:val="TableText"/>
              <w:rPr>
                <w:noProof w:val="0"/>
              </w:rPr>
            </w:pPr>
            <w:r>
              <w:t>66</w:t>
            </w:r>
          </w:p>
        </w:tc>
        <w:tc>
          <w:tcPr>
            <w:tcW w:w="576" w:type="dxa"/>
            <w:tcBorders>
              <w:top w:val="nil"/>
              <w:bottom w:val="nil"/>
            </w:tcBorders>
            <w:shd w:val="clear" w:color="auto" w:fill="FFFFFF"/>
            <w:vAlign w:val="bottom"/>
          </w:tcPr>
          <w:p w14:paraId="0B6A6504" w14:textId="59C400CB" w:rsidR="0058672D" w:rsidRPr="00A74216" w:rsidRDefault="0058672D" w:rsidP="00DA4ABE">
            <w:pPr>
              <w:pStyle w:val="TableText"/>
              <w:rPr>
                <w:noProof w:val="0"/>
                <w:color w:val="000000"/>
              </w:rPr>
            </w:pPr>
            <w:r>
              <w:t>2</w:t>
            </w:r>
          </w:p>
        </w:tc>
        <w:tc>
          <w:tcPr>
            <w:tcW w:w="864" w:type="dxa"/>
            <w:tcBorders>
              <w:top w:val="nil"/>
              <w:bottom w:val="nil"/>
            </w:tcBorders>
            <w:shd w:val="clear" w:color="auto" w:fill="FFFFFF"/>
            <w:vAlign w:val="bottom"/>
          </w:tcPr>
          <w:p w14:paraId="0BB211B7" w14:textId="4F5F5B9D" w:rsidR="0058672D" w:rsidRPr="00A74216" w:rsidRDefault="0058672D" w:rsidP="00DA4ABE">
            <w:pPr>
              <w:pStyle w:val="TableText"/>
              <w:rPr>
                <w:noProof w:val="0"/>
                <w:color w:val="000000"/>
              </w:rPr>
            </w:pPr>
            <w:r>
              <w:t>0.24</w:t>
            </w:r>
          </w:p>
        </w:tc>
        <w:tc>
          <w:tcPr>
            <w:tcW w:w="576" w:type="dxa"/>
            <w:tcBorders>
              <w:top w:val="nil"/>
              <w:bottom w:val="nil"/>
            </w:tcBorders>
            <w:shd w:val="clear" w:color="auto" w:fill="FFFFFF"/>
            <w:tcMar>
              <w:left w:w="29" w:type="dxa"/>
              <w:right w:w="29" w:type="dxa"/>
            </w:tcMar>
            <w:vAlign w:val="bottom"/>
          </w:tcPr>
          <w:p w14:paraId="495E42FE" w14:textId="184A7725" w:rsidR="0058672D" w:rsidRPr="00A74216" w:rsidRDefault="0058672D" w:rsidP="00DA4ABE">
            <w:pPr>
              <w:pStyle w:val="TableText"/>
              <w:rPr>
                <w:noProof w:val="0"/>
              </w:rPr>
            </w:pPr>
            <w:r>
              <w:t>−1</w:t>
            </w:r>
          </w:p>
        </w:tc>
        <w:tc>
          <w:tcPr>
            <w:tcW w:w="864" w:type="dxa"/>
            <w:tcBorders>
              <w:top w:val="nil"/>
              <w:bottom w:val="nil"/>
            </w:tcBorders>
            <w:shd w:val="clear" w:color="auto" w:fill="FFFFFF"/>
            <w:tcMar>
              <w:left w:w="29" w:type="dxa"/>
              <w:right w:w="29" w:type="dxa"/>
            </w:tcMar>
            <w:vAlign w:val="bottom"/>
          </w:tcPr>
          <w:p w14:paraId="403CD5E0" w14:textId="7BC98980" w:rsidR="0058672D" w:rsidRPr="00A74216" w:rsidRDefault="0058672D" w:rsidP="00DA4ABE">
            <w:pPr>
              <w:pStyle w:val="TableText"/>
              <w:rPr>
                <w:noProof w:val="0"/>
              </w:rPr>
            </w:pPr>
            <w:r>
              <w:t>−0.20</w:t>
            </w:r>
          </w:p>
        </w:tc>
      </w:tr>
      <w:tr w:rsidR="00B12AE3" w:rsidRPr="00A74216" w14:paraId="6513EBC1" w14:textId="77777777" w:rsidTr="00DA4ABE">
        <w:tc>
          <w:tcPr>
            <w:tcW w:w="2592" w:type="dxa"/>
            <w:tcBorders>
              <w:top w:val="nil"/>
              <w:bottom w:val="nil"/>
            </w:tcBorders>
            <w:shd w:val="clear" w:color="auto" w:fill="FFFFFF"/>
            <w:noWrap/>
            <w:tcMar>
              <w:top w:w="14" w:type="dxa"/>
              <w:left w:w="29" w:type="dxa"/>
              <w:bottom w:w="14" w:type="dxa"/>
              <w:right w:w="29" w:type="dxa"/>
            </w:tcMar>
            <w:vAlign w:val="center"/>
          </w:tcPr>
          <w:p w14:paraId="246D796B" w14:textId="77777777" w:rsidR="0058672D" w:rsidRPr="00A74216" w:rsidRDefault="0058672D" w:rsidP="0058672D">
            <w:pPr>
              <w:pStyle w:val="TableText"/>
              <w:rPr>
                <w:noProof w:val="0"/>
              </w:rPr>
            </w:pPr>
            <w:r w:rsidRPr="00A74216">
              <w:rPr>
                <w:noProof w:val="0"/>
              </w:rPr>
              <w:t>Native Hawaiian or Other Pacific Islander</w:t>
            </w:r>
          </w:p>
        </w:tc>
        <w:tc>
          <w:tcPr>
            <w:tcW w:w="1008" w:type="dxa"/>
            <w:tcBorders>
              <w:top w:val="nil"/>
              <w:bottom w:val="nil"/>
            </w:tcBorders>
            <w:shd w:val="clear" w:color="auto" w:fill="FFFFFF"/>
            <w:vAlign w:val="bottom"/>
          </w:tcPr>
          <w:p w14:paraId="16D7D1B8" w14:textId="7A2631D2" w:rsidR="0058672D" w:rsidRPr="00A74216" w:rsidRDefault="0058672D" w:rsidP="00DA4ABE">
            <w:pPr>
              <w:pStyle w:val="TableText"/>
              <w:rPr>
                <w:noProof w:val="0"/>
                <w:color w:val="000000"/>
              </w:rPr>
            </w:pPr>
            <w:r>
              <w:t>1,854</w:t>
            </w:r>
          </w:p>
        </w:tc>
        <w:tc>
          <w:tcPr>
            <w:tcW w:w="720" w:type="dxa"/>
            <w:tcBorders>
              <w:top w:val="nil"/>
              <w:bottom w:val="nil"/>
            </w:tcBorders>
            <w:shd w:val="clear" w:color="auto" w:fill="FFFFFF"/>
            <w:vAlign w:val="bottom"/>
          </w:tcPr>
          <w:p w14:paraId="70953D22" w14:textId="6C92CECA" w:rsidR="0058672D" w:rsidRPr="00A74216" w:rsidRDefault="0058672D" w:rsidP="00DA4ABE">
            <w:pPr>
              <w:pStyle w:val="TableText"/>
              <w:rPr>
                <w:noProof w:val="0"/>
                <w:color w:val="000000"/>
              </w:rPr>
            </w:pPr>
            <w:r>
              <w:t>2522</w:t>
            </w:r>
          </w:p>
        </w:tc>
        <w:tc>
          <w:tcPr>
            <w:tcW w:w="576" w:type="dxa"/>
            <w:tcBorders>
              <w:top w:val="nil"/>
              <w:bottom w:val="nil"/>
            </w:tcBorders>
            <w:shd w:val="clear" w:color="auto" w:fill="FFFFFF"/>
            <w:vAlign w:val="bottom"/>
          </w:tcPr>
          <w:p w14:paraId="28573185" w14:textId="57141F2E" w:rsidR="0058672D" w:rsidRPr="00A74216" w:rsidRDefault="0058672D" w:rsidP="00DA4ABE">
            <w:pPr>
              <w:pStyle w:val="TableText"/>
              <w:rPr>
                <w:noProof w:val="0"/>
                <w:color w:val="000000"/>
              </w:rPr>
            </w:pPr>
            <w:r>
              <w:t>123</w:t>
            </w:r>
          </w:p>
        </w:tc>
        <w:tc>
          <w:tcPr>
            <w:tcW w:w="648" w:type="dxa"/>
            <w:tcBorders>
              <w:top w:val="nil"/>
              <w:bottom w:val="nil"/>
            </w:tcBorders>
            <w:shd w:val="clear" w:color="auto" w:fill="FFFFFF"/>
            <w:vAlign w:val="bottom"/>
          </w:tcPr>
          <w:p w14:paraId="34139202" w14:textId="39FD1508" w:rsidR="0058672D" w:rsidRPr="00A74216" w:rsidRDefault="0058672D" w:rsidP="00DA4ABE">
            <w:pPr>
              <w:pStyle w:val="TableText"/>
              <w:rPr>
                <w:noProof w:val="0"/>
                <w:color w:val="000000"/>
              </w:rPr>
            </w:pPr>
            <w:r>
              <w:t>19</w:t>
            </w:r>
          </w:p>
        </w:tc>
        <w:tc>
          <w:tcPr>
            <w:tcW w:w="1008" w:type="dxa"/>
            <w:tcBorders>
              <w:top w:val="nil"/>
              <w:bottom w:val="nil"/>
            </w:tcBorders>
            <w:shd w:val="clear" w:color="auto" w:fill="FFFFFF"/>
            <w:tcMar>
              <w:left w:w="29" w:type="dxa"/>
              <w:right w:w="29" w:type="dxa"/>
            </w:tcMar>
            <w:vAlign w:val="bottom"/>
          </w:tcPr>
          <w:p w14:paraId="6DD536A2" w14:textId="3D1CAE45" w:rsidR="0058672D" w:rsidRPr="00A74216" w:rsidRDefault="0058672D" w:rsidP="00DA4ABE">
            <w:pPr>
              <w:pStyle w:val="TableText"/>
              <w:rPr>
                <w:noProof w:val="0"/>
              </w:rPr>
            </w:pPr>
            <w:r>
              <w:t>1,862</w:t>
            </w:r>
          </w:p>
        </w:tc>
        <w:tc>
          <w:tcPr>
            <w:tcW w:w="720" w:type="dxa"/>
            <w:tcBorders>
              <w:top w:val="nil"/>
              <w:bottom w:val="nil"/>
            </w:tcBorders>
            <w:shd w:val="clear" w:color="auto" w:fill="FFFFFF"/>
            <w:tcMar>
              <w:top w:w="14" w:type="dxa"/>
              <w:left w:w="29" w:type="dxa"/>
              <w:bottom w:w="14" w:type="dxa"/>
              <w:right w:w="29" w:type="dxa"/>
            </w:tcMar>
            <w:vAlign w:val="bottom"/>
          </w:tcPr>
          <w:p w14:paraId="279DD1E0" w14:textId="10566928" w:rsidR="0058672D" w:rsidRPr="00A74216" w:rsidRDefault="0058672D" w:rsidP="00DA4ABE">
            <w:pPr>
              <w:pStyle w:val="TableText"/>
              <w:rPr>
                <w:noProof w:val="0"/>
              </w:rPr>
            </w:pPr>
            <w:r>
              <w:t>2524</w:t>
            </w:r>
          </w:p>
        </w:tc>
        <w:tc>
          <w:tcPr>
            <w:tcW w:w="571" w:type="dxa"/>
            <w:tcBorders>
              <w:top w:val="nil"/>
              <w:bottom w:val="nil"/>
            </w:tcBorders>
            <w:shd w:val="clear" w:color="auto" w:fill="FFFFFF"/>
            <w:noWrap/>
            <w:tcMar>
              <w:top w:w="14" w:type="dxa"/>
              <w:left w:w="29" w:type="dxa"/>
              <w:bottom w:w="14" w:type="dxa"/>
              <w:right w:w="29" w:type="dxa"/>
            </w:tcMar>
            <w:vAlign w:val="bottom"/>
          </w:tcPr>
          <w:p w14:paraId="6C893CF0" w14:textId="5E0CE012" w:rsidR="0058672D" w:rsidRPr="00A74216" w:rsidRDefault="0058672D" w:rsidP="00DA4ABE">
            <w:pPr>
              <w:pStyle w:val="TableText"/>
              <w:rPr>
                <w:noProof w:val="0"/>
              </w:rPr>
            </w:pPr>
            <w:r>
              <w:t>123</w:t>
            </w:r>
          </w:p>
        </w:tc>
        <w:tc>
          <w:tcPr>
            <w:tcW w:w="648" w:type="dxa"/>
            <w:tcBorders>
              <w:top w:val="nil"/>
              <w:bottom w:val="nil"/>
            </w:tcBorders>
            <w:shd w:val="clear" w:color="auto" w:fill="FFFFFF"/>
            <w:tcMar>
              <w:top w:w="14" w:type="dxa"/>
              <w:left w:w="29" w:type="dxa"/>
              <w:bottom w:w="14" w:type="dxa"/>
              <w:right w:w="29" w:type="dxa"/>
            </w:tcMar>
            <w:vAlign w:val="bottom"/>
          </w:tcPr>
          <w:p w14:paraId="67F3B6BA" w14:textId="2EFD09C0" w:rsidR="0058672D" w:rsidRPr="00A74216" w:rsidRDefault="0058672D" w:rsidP="00DA4ABE">
            <w:pPr>
              <w:pStyle w:val="TableText"/>
              <w:rPr>
                <w:noProof w:val="0"/>
              </w:rPr>
            </w:pPr>
            <w:r>
              <w:t>20</w:t>
            </w:r>
          </w:p>
        </w:tc>
        <w:tc>
          <w:tcPr>
            <w:tcW w:w="1008" w:type="dxa"/>
            <w:tcBorders>
              <w:top w:val="nil"/>
              <w:bottom w:val="nil"/>
            </w:tcBorders>
            <w:shd w:val="clear" w:color="auto" w:fill="FFFFFF"/>
            <w:tcMar>
              <w:top w:w="14" w:type="dxa"/>
              <w:left w:w="29" w:type="dxa"/>
              <w:bottom w:w="14" w:type="dxa"/>
              <w:right w:w="29" w:type="dxa"/>
            </w:tcMar>
            <w:vAlign w:val="bottom"/>
          </w:tcPr>
          <w:p w14:paraId="0BB5DB02" w14:textId="26524B90" w:rsidR="0058672D" w:rsidRPr="00A74216" w:rsidRDefault="0058672D" w:rsidP="00DA4ABE">
            <w:pPr>
              <w:pStyle w:val="TableText"/>
              <w:rPr>
                <w:noProof w:val="0"/>
              </w:rPr>
            </w:pPr>
            <w:r>
              <w:t>1,841</w:t>
            </w:r>
          </w:p>
        </w:tc>
        <w:tc>
          <w:tcPr>
            <w:tcW w:w="720" w:type="dxa"/>
            <w:tcBorders>
              <w:top w:val="nil"/>
              <w:bottom w:val="nil"/>
            </w:tcBorders>
            <w:shd w:val="clear" w:color="auto" w:fill="FFFFFF"/>
            <w:tcMar>
              <w:left w:w="29" w:type="dxa"/>
              <w:right w:w="29" w:type="dxa"/>
            </w:tcMar>
            <w:vAlign w:val="bottom"/>
          </w:tcPr>
          <w:p w14:paraId="5A9FA29C" w14:textId="121EE72D" w:rsidR="0058672D" w:rsidRPr="00A74216" w:rsidRDefault="0058672D" w:rsidP="00DA4ABE">
            <w:pPr>
              <w:pStyle w:val="TableText"/>
              <w:rPr>
                <w:noProof w:val="0"/>
              </w:rPr>
            </w:pPr>
            <w:r>
              <w:t>2523</w:t>
            </w:r>
          </w:p>
        </w:tc>
        <w:tc>
          <w:tcPr>
            <w:tcW w:w="571" w:type="dxa"/>
            <w:tcBorders>
              <w:top w:val="nil"/>
              <w:bottom w:val="nil"/>
            </w:tcBorders>
            <w:shd w:val="clear" w:color="auto" w:fill="FFFFFF"/>
            <w:tcMar>
              <w:left w:w="29" w:type="dxa"/>
              <w:right w:w="29" w:type="dxa"/>
            </w:tcMar>
            <w:vAlign w:val="bottom"/>
          </w:tcPr>
          <w:p w14:paraId="392E0E11" w14:textId="469770FB" w:rsidR="0058672D" w:rsidRPr="00A74216" w:rsidRDefault="0058672D" w:rsidP="00DA4ABE">
            <w:pPr>
              <w:pStyle w:val="TableText"/>
              <w:rPr>
                <w:noProof w:val="0"/>
              </w:rPr>
            </w:pPr>
            <w:r>
              <w:t>125</w:t>
            </w:r>
          </w:p>
        </w:tc>
        <w:tc>
          <w:tcPr>
            <w:tcW w:w="648" w:type="dxa"/>
            <w:tcBorders>
              <w:top w:val="nil"/>
              <w:bottom w:val="nil"/>
            </w:tcBorders>
            <w:shd w:val="clear" w:color="auto" w:fill="FFFFFF"/>
            <w:tcMar>
              <w:left w:w="29" w:type="dxa"/>
              <w:right w:w="29" w:type="dxa"/>
            </w:tcMar>
            <w:vAlign w:val="bottom"/>
          </w:tcPr>
          <w:p w14:paraId="36DE8262" w14:textId="3AD61989" w:rsidR="0058672D" w:rsidRPr="00A74216" w:rsidRDefault="0058672D" w:rsidP="00DA4ABE">
            <w:pPr>
              <w:pStyle w:val="TableText"/>
              <w:rPr>
                <w:noProof w:val="0"/>
              </w:rPr>
            </w:pPr>
            <w:r>
              <w:t>19</w:t>
            </w:r>
          </w:p>
        </w:tc>
        <w:tc>
          <w:tcPr>
            <w:tcW w:w="576" w:type="dxa"/>
            <w:tcBorders>
              <w:top w:val="nil"/>
              <w:bottom w:val="nil"/>
            </w:tcBorders>
            <w:shd w:val="clear" w:color="auto" w:fill="FFFFFF"/>
            <w:vAlign w:val="bottom"/>
          </w:tcPr>
          <w:p w14:paraId="113CCC23" w14:textId="429E7A21" w:rsidR="0058672D" w:rsidRPr="00A74216" w:rsidRDefault="0058672D" w:rsidP="00DA4ABE">
            <w:pPr>
              <w:pStyle w:val="TableText"/>
              <w:rPr>
                <w:noProof w:val="0"/>
                <w:color w:val="000000"/>
              </w:rPr>
            </w:pPr>
            <w:r>
              <w:t>−2</w:t>
            </w:r>
          </w:p>
        </w:tc>
        <w:tc>
          <w:tcPr>
            <w:tcW w:w="864" w:type="dxa"/>
            <w:tcBorders>
              <w:top w:val="nil"/>
              <w:bottom w:val="nil"/>
            </w:tcBorders>
            <w:shd w:val="clear" w:color="auto" w:fill="FFFFFF"/>
            <w:vAlign w:val="bottom"/>
          </w:tcPr>
          <w:p w14:paraId="647008B8" w14:textId="54C02A44" w:rsidR="0058672D" w:rsidRPr="00A74216" w:rsidRDefault="0058672D" w:rsidP="00DA4ABE">
            <w:pPr>
              <w:pStyle w:val="TableText"/>
              <w:rPr>
                <w:noProof w:val="0"/>
                <w:color w:val="000000"/>
              </w:rPr>
            </w:pPr>
            <w:r>
              <w:t>−1.26</w:t>
            </w:r>
          </w:p>
        </w:tc>
        <w:tc>
          <w:tcPr>
            <w:tcW w:w="576" w:type="dxa"/>
            <w:tcBorders>
              <w:top w:val="nil"/>
              <w:bottom w:val="nil"/>
            </w:tcBorders>
            <w:shd w:val="clear" w:color="auto" w:fill="FFFFFF"/>
            <w:tcMar>
              <w:left w:w="29" w:type="dxa"/>
              <w:right w:w="29" w:type="dxa"/>
            </w:tcMar>
            <w:vAlign w:val="bottom"/>
          </w:tcPr>
          <w:p w14:paraId="390B68EA" w14:textId="6B224A38" w:rsidR="0058672D" w:rsidRPr="00A74216" w:rsidRDefault="0058672D" w:rsidP="00DA4ABE">
            <w:pPr>
              <w:pStyle w:val="TableText"/>
              <w:rPr>
                <w:noProof w:val="0"/>
              </w:rPr>
            </w:pPr>
            <w:r>
              <w:t>2</w:t>
            </w:r>
          </w:p>
        </w:tc>
        <w:tc>
          <w:tcPr>
            <w:tcW w:w="864" w:type="dxa"/>
            <w:tcBorders>
              <w:top w:val="nil"/>
              <w:bottom w:val="nil"/>
            </w:tcBorders>
            <w:shd w:val="clear" w:color="auto" w:fill="FFFFFF"/>
            <w:tcMar>
              <w:left w:w="29" w:type="dxa"/>
              <w:right w:w="29" w:type="dxa"/>
            </w:tcMar>
            <w:vAlign w:val="bottom"/>
          </w:tcPr>
          <w:p w14:paraId="05C4AC55" w14:textId="1D86262E" w:rsidR="0058672D" w:rsidRPr="00A74216" w:rsidRDefault="0058672D" w:rsidP="00DA4ABE">
            <w:pPr>
              <w:pStyle w:val="TableText"/>
              <w:rPr>
                <w:noProof w:val="0"/>
              </w:rPr>
            </w:pPr>
            <w:r>
              <w:t>1.02</w:t>
            </w:r>
          </w:p>
        </w:tc>
      </w:tr>
      <w:tr w:rsidR="00B12AE3" w:rsidRPr="00A74216" w14:paraId="07660CF0" w14:textId="77777777" w:rsidTr="00DA4ABE">
        <w:tc>
          <w:tcPr>
            <w:tcW w:w="2592" w:type="dxa"/>
            <w:tcBorders>
              <w:top w:val="nil"/>
              <w:bottom w:val="nil"/>
            </w:tcBorders>
            <w:shd w:val="clear" w:color="auto" w:fill="FFFFFF"/>
            <w:noWrap/>
            <w:tcMar>
              <w:top w:w="14" w:type="dxa"/>
              <w:left w:w="29" w:type="dxa"/>
              <w:bottom w:w="14" w:type="dxa"/>
              <w:right w:w="29" w:type="dxa"/>
            </w:tcMar>
            <w:vAlign w:val="center"/>
          </w:tcPr>
          <w:p w14:paraId="484831C4" w14:textId="77777777" w:rsidR="0058672D" w:rsidRPr="00A74216" w:rsidRDefault="0058672D" w:rsidP="0058672D">
            <w:pPr>
              <w:pStyle w:val="TableText"/>
              <w:rPr>
                <w:noProof w:val="0"/>
              </w:rPr>
            </w:pPr>
            <w:r w:rsidRPr="00A74216">
              <w:rPr>
                <w:noProof w:val="0"/>
              </w:rPr>
              <w:t>Filipino</w:t>
            </w:r>
          </w:p>
        </w:tc>
        <w:tc>
          <w:tcPr>
            <w:tcW w:w="1008" w:type="dxa"/>
            <w:tcBorders>
              <w:top w:val="nil"/>
              <w:bottom w:val="nil"/>
            </w:tcBorders>
            <w:shd w:val="clear" w:color="auto" w:fill="FFFFFF"/>
            <w:vAlign w:val="bottom"/>
          </w:tcPr>
          <w:p w14:paraId="14AA0033" w14:textId="3E2999F8" w:rsidR="0058672D" w:rsidRPr="00A74216" w:rsidRDefault="0058672D" w:rsidP="00DA4ABE">
            <w:pPr>
              <w:pStyle w:val="TableText"/>
              <w:rPr>
                <w:noProof w:val="0"/>
                <w:color w:val="000000"/>
              </w:rPr>
            </w:pPr>
            <w:r>
              <w:t>11,254</w:t>
            </w:r>
          </w:p>
        </w:tc>
        <w:tc>
          <w:tcPr>
            <w:tcW w:w="720" w:type="dxa"/>
            <w:tcBorders>
              <w:top w:val="nil"/>
              <w:bottom w:val="nil"/>
            </w:tcBorders>
            <w:shd w:val="clear" w:color="auto" w:fill="FFFFFF"/>
            <w:vAlign w:val="bottom"/>
          </w:tcPr>
          <w:p w14:paraId="58D66FC1" w14:textId="6DFB7BE6" w:rsidR="0058672D" w:rsidRPr="00A74216" w:rsidRDefault="0058672D" w:rsidP="00DA4ABE">
            <w:pPr>
              <w:pStyle w:val="TableText"/>
              <w:rPr>
                <w:noProof w:val="0"/>
                <w:color w:val="000000"/>
              </w:rPr>
            </w:pPr>
            <w:r>
              <w:t>2615</w:t>
            </w:r>
          </w:p>
        </w:tc>
        <w:tc>
          <w:tcPr>
            <w:tcW w:w="576" w:type="dxa"/>
            <w:tcBorders>
              <w:top w:val="nil"/>
              <w:bottom w:val="nil"/>
            </w:tcBorders>
            <w:shd w:val="clear" w:color="auto" w:fill="FFFFFF"/>
            <w:vAlign w:val="bottom"/>
          </w:tcPr>
          <w:p w14:paraId="358A270A" w14:textId="63CD0EA1" w:rsidR="0058672D" w:rsidRPr="00A74216" w:rsidRDefault="0058672D" w:rsidP="00DA4ABE">
            <w:pPr>
              <w:pStyle w:val="TableText"/>
              <w:rPr>
                <w:noProof w:val="0"/>
                <w:color w:val="000000"/>
              </w:rPr>
            </w:pPr>
            <w:r>
              <w:t>123</w:t>
            </w:r>
          </w:p>
        </w:tc>
        <w:tc>
          <w:tcPr>
            <w:tcW w:w="648" w:type="dxa"/>
            <w:tcBorders>
              <w:top w:val="nil"/>
              <w:bottom w:val="nil"/>
            </w:tcBorders>
            <w:shd w:val="clear" w:color="auto" w:fill="FFFFFF"/>
            <w:vAlign w:val="bottom"/>
          </w:tcPr>
          <w:p w14:paraId="10088201" w14:textId="4CB71BDE" w:rsidR="0058672D" w:rsidRPr="00A74216" w:rsidRDefault="0058672D" w:rsidP="00DA4ABE">
            <w:pPr>
              <w:pStyle w:val="TableText"/>
              <w:rPr>
                <w:noProof w:val="0"/>
                <w:color w:val="000000"/>
              </w:rPr>
            </w:pPr>
            <w:r>
              <w:t>47</w:t>
            </w:r>
          </w:p>
        </w:tc>
        <w:tc>
          <w:tcPr>
            <w:tcW w:w="1008" w:type="dxa"/>
            <w:tcBorders>
              <w:top w:val="nil"/>
              <w:bottom w:val="nil"/>
            </w:tcBorders>
            <w:shd w:val="clear" w:color="auto" w:fill="FFFFFF"/>
            <w:tcMar>
              <w:left w:w="29" w:type="dxa"/>
              <w:right w:w="29" w:type="dxa"/>
            </w:tcMar>
            <w:vAlign w:val="bottom"/>
          </w:tcPr>
          <w:p w14:paraId="31700BE6" w14:textId="5D04A3F2" w:rsidR="0058672D" w:rsidRPr="00A74216" w:rsidRDefault="0058672D" w:rsidP="00DA4ABE">
            <w:pPr>
              <w:pStyle w:val="TableText"/>
              <w:rPr>
                <w:noProof w:val="0"/>
              </w:rPr>
            </w:pPr>
            <w:r>
              <w:t>12,087</w:t>
            </w:r>
          </w:p>
        </w:tc>
        <w:tc>
          <w:tcPr>
            <w:tcW w:w="720" w:type="dxa"/>
            <w:tcBorders>
              <w:top w:val="nil"/>
              <w:bottom w:val="nil"/>
            </w:tcBorders>
            <w:shd w:val="clear" w:color="auto" w:fill="FFFFFF"/>
            <w:tcMar>
              <w:top w:w="14" w:type="dxa"/>
              <w:left w:w="29" w:type="dxa"/>
              <w:bottom w:w="14" w:type="dxa"/>
              <w:right w:w="29" w:type="dxa"/>
            </w:tcMar>
            <w:vAlign w:val="bottom"/>
          </w:tcPr>
          <w:p w14:paraId="32853E7D" w14:textId="61A615FD" w:rsidR="0058672D" w:rsidRPr="00A74216" w:rsidRDefault="0058672D" w:rsidP="00DA4ABE">
            <w:pPr>
              <w:pStyle w:val="TableText"/>
              <w:rPr>
                <w:noProof w:val="0"/>
              </w:rPr>
            </w:pPr>
            <w:r>
              <w:t>2613</w:t>
            </w:r>
          </w:p>
        </w:tc>
        <w:tc>
          <w:tcPr>
            <w:tcW w:w="571" w:type="dxa"/>
            <w:tcBorders>
              <w:top w:val="nil"/>
              <w:bottom w:val="nil"/>
            </w:tcBorders>
            <w:shd w:val="clear" w:color="auto" w:fill="FFFFFF"/>
            <w:noWrap/>
            <w:tcMar>
              <w:top w:w="14" w:type="dxa"/>
              <w:left w:w="29" w:type="dxa"/>
              <w:bottom w:w="14" w:type="dxa"/>
              <w:right w:w="29" w:type="dxa"/>
            </w:tcMar>
            <w:vAlign w:val="bottom"/>
          </w:tcPr>
          <w:p w14:paraId="3CBB0346" w14:textId="3BA66C78" w:rsidR="0058672D" w:rsidRPr="00A74216" w:rsidRDefault="0058672D" w:rsidP="00DA4ABE">
            <w:pPr>
              <w:pStyle w:val="TableText"/>
              <w:rPr>
                <w:noProof w:val="0"/>
              </w:rPr>
            </w:pPr>
            <w:r>
              <w:t>124</w:t>
            </w:r>
          </w:p>
        </w:tc>
        <w:tc>
          <w:tcPr>
            <w:tcW w:w="648" w:type="dxa"/>
            <w:tcBorders>
              <w:top w:val="nil"/>
              <w:bottom w:val="nil"/>
            </w:tcBorders>
            <w:shd w:val="clear" w:color="auto" w:fill="FFFFFF"/>
            <w:tcMar>
              <w:top w:w="14" w:type="dxa"/>
              <w:left w:w="29" w:type="dxa"/>
              <w:bottom w:w="14" w:type="dxa"/>
              <w:right w:w="29" w:type="dxa"/>
            </w:tcMar>
            <w:vAlign w:val="bottom"/>
          </w:tcPr>
          <w:p w14:paraId="6D79614E" w14:textId="7A9BFE19" w:rsidR="0058672D" w:rsidRPr="00A74216" w:rsidRDefault="0058672D" w:rsidP="00DA4ABE">
            <w:pPr>
              <w:pStyle w:val="TableText"/>
              <w:rPr>
                <w:noProof w:val="0"/>
              </w:rPr>
            </w:pPr>
            <w:r>
              <w:t>47</w:t>
            </w:r>
          </w:p>
        </w:tc>
        <w:tc>
          <w:tcPr>
            <w:tcW w:w="1008" w:type="dxa"/>
            <w:tcBorders>
              <w:top w:val="nil"/>
              <w:bottom w:val="nil"/>
            </w:tcBorders>
            <w:shd w:val="clear" w:color="auto" w:fill="FFFFFF"/>
            <w:tcMar>
              <w:top w:w="14" w:type="dxa"/>
              <w:left w:w="29" w:type="dxa"/>
              <w:bottom w:w="14" w:type="dxa"/>
              <w:right w:w="29" w:type="dxa"/>
            </w:tcMar>
            <w:vAlign w:val="bottom"/>
          </w:tcPr>
          <w:p w14:paraId="6496D51C" w14:textId="1612677D" w:rsidR="0058672D" w:rsidRPr="00A74216" w:rsidRDefault="0058672D" w:rsidP="00DA4ABE">
            <w:pPr>
              <w:pStyle w:val="TableText"/>
              <w:rPr>
                <w:noProof w:val="0"/>
              </w:rPr>
            </w:pPr>
            <w:r>
              <w:t>12,128</w:t>
            </w:r>
          </w:p>
        </w:tc>
        <w:tc>
          <w:tcPr>
            <w:tcW w:w="720" w:type="dxa"/>
            <w:tcBorders>
              <w:top w:val="nil"/>
              <w:bottom w:val="nil"/>
            </w:tcBorders>
            <w:shd w:val="clear" w:color="auto" w:fill="FFFFFF"/>
            <w:tcMar>
              <w:left w:w="29" w:type="dxa"/>
              <w:right w:w="29" w:type="dxa"/>
            </w:tcMar>
            <w:vAlign w:val="bottom"/>
          </w:tcPr>
          <w:p w14:paraId="097A830B" w14:textId="5D17783C" w:rsidR="0058672D" w:rsidRPr="00A74216" w:rsidRDefault="0058672D" w:rsidP="00DA4ABE">
            <w:pPr>
              <w:pStyle w:val="TableText"/>
              <w:rPr>
                <w:noProof w:val="0"/>
              </w:rPr>
            </w:pPr>
            <w:r>
              <w:t>2610</w:t>
            </w:r>
          </w:p>
        </w:tc>
        <w:tc>
          <w:tcPr>
            <w:tcW w:w="571" w:type="dxa"/>
            <w:tcBorders>
              <w:top w:val="nil"/>
              <w:bottom w:val="nil"/>
            </w:tcBorders>
            <w:shd w:val="clear" w:color="auto" w:fill="FFFFFF"/>
            <w:tcMar>
              <w:left w:w="29" w:type="dxa"/>
              <w:right w:w="29" w:type="dxa"/>
            </w:tcMar>
            <w:vAlign w:val="bottom"/>
          </w:tcPr>
          <w:p w14:paraId="3C01F7BE" w14:textId="686C7674" w:rsidR="0058672D" w:rsidRPr="00A74216" w:rsidRDefault="0058672D" w:rsidP="00DA4ABE">
            <w:pPr>
              <w:pStyle w:val="TableText"/>
              <w:rPr>
                <w:noProof w:val="0"/>
              </w:rPr>
            </w:pPr>
            <w:r>
              <w:t>124</w:t>
            </w:r>
          </w:p>
        </w:tc>
        <w:tc>
          <w:tcPr>
            <w:tcW w:w="648" w:type="dxa"/>
            <w:tcBorders>
              <w:top w:val="nil"/>
              <w:bottom w:val="nil"/>
            </w:tcBorders>
            <w:shd w:val="clear" w:color="auto" w:fill="FFFFFF"/>
            <w:tcMar>
              <w:left w:w="29" w:type="dxa"/>
              <w:right w:w="29" w:type="dxa"/>
            </w:tcMar>
            <w:vAlign w:val="bottom"/>
          </w:tcPr>
          <w:p w14:paraId="3289F716" w14:textId="2409261F" w:rsidR="0058672D" w:rsidRPr="00A74216" w:rsidRDefault="0058672D" w:rsidP="00DA4ABE">
            <w:pPr>
              <w:pStyle w:val="TableText"/>
              <w:rPr>
                <w:noProof w:val="0"/>
              </w:rPr>
            </w:pPr>
            <w:r>
              <w:t>46</w:t>
            </w:r>
          </w:p>
        </w:tc>
        <w:tc>
          <w:tcPr>
            <w:tcW w:w="576" w:type="dxa"/>
            <w:tcBorders>
              <w:top w:val="nil"/>
              <w:bottom w:val="nil"/>
            </w:tcBorders>
            <w:shd w:val="clear" w:color="auto" w:fill="FFFFFF"/>
            <w:vAlign w:val="bottom"/>
          </w:tcPr>
          <w:p w14:paraId="71D8D045" w14:textId="0E082EE8" w:rsidR="0058672D" w:rsidRPr="00A74216" w:rsidRDefault="0058672D" w:rsidP="00DA4ABE">
            <w:pPr>
              <w:pStyle w:val="TableText"/>
              <w:rPr>
                <w:noProof w:val="0"/>
                <w:color w:val="000000"/>
              </w:rPr>
            </w:pPr>
            <w:r>
              <w:t>2</w:t>
            </w:r>
          </w:p>
        </w:tc>
        <w:tc>
          <w:tcPr>
            <w:tcW w:w="864" w:type="dxa"/>
            <w:tcBorders>
              <w:top w:val="nil"/>
              <w:bottom w:val="nil"/>
            </w:tcBorders>
            <w:shd w:val="clear" w:color="auto" w:fill="FFFFFF"/>
            <w:vAlign w:val="bottom"/>
          </w:tcPr>
          <w:p w14:paraId="25BAD9A2" w14:textId="6AFC443C" w:rsidR="0058672D" w:rsidRPr="00A74216" w:rsidRDefault="0058672D" w:rsidP="00DA4ABE">
            <w:pPr>
              <w:pStyle w:val="TableText"/>
              <w:rPr>
                <w:noProof w:val="0"/>
                <w:color w:val="000000"/>
              </w:rPr>
            </w:pPr>
            <w:r>
              <w:t>0.37</w:t>
            </w:r>
          </w:p>
        </w:tc>
        <w:tc>
          <w:tcPr>
            <w:tcW w:w="576" w:type="dxa"/>
            <w:tcBorders>
              <w:top w:val="nil"/>
              <w:bottom w:val="nil"/>
            </w:tcBorders>
            <w:shd w:val="clear" w:color="auto" w:fill="FFFFFF"/>
            <w:tcMar>
              <w:left w:w="29" w:type="dxa"/>
              <w:right w:w="29" w:type="dxa"/>
            </w:tcMar>
            <w:vAlign w:val="bottom"/>
          </w:tcPr>
          <w:p w14:paraId="0C3BEB5B" w14:textId="6AD29659" w:rsidR="0058672D" w:rsidRPr="00A74216" w:rsidRDefault="0058672D" w:rsidP="00DA4ABE">
            <w:pPr>
              <w:pStyle w:val="TableText"/>
              <w:rPr>
                <w:noProof w:val="0"/>
              </w:rPr>
            </w:pPr>
            <w:r>
              <w:t>3</w:t>
            </w:r>
          </w:p>
        </w:tc>
        <w:tc>
          <w:tcPr>
            <w:tcW w:w="864" w:type="dxa"/>
            <w:tcBorders>
              <w:top w:val="nil"/>
              <w:bottom w:val="nil"/>
            </w:tcBorders>
            <w:shd w:val="clear" w:color="auto" w:fill="FFFFFF"/>
            <w:tcMar>
              <w:left w:w="29" w:type="dxa"/>
              <w:right w:w="29" w:type="dxa"/>
            </w:tcMar>
            <w:vAlign w:val="bottom"/>
          </w:tcPr>
          <w:p w14:paraId="71C0AAD1" w14:textId="2BDECB8B" w:rsidR="0058672D" w:rsidRPr="00A74216" w:rsidRDefault="0058672D" w:rsidP="00DA4ABE">
            <w:pPr>
              <w:pStyle w:val="TableText"/>
              <w:rPr>
                <w:noProof w:val="0"/>
              </w:rPr>
            </w:pPr>
            <w:r>
              <w:t>1.45</w:t>
            </w:r>
          </w:p>
        </w:tc>
      </w:tr>
      <w:tr w:rsidR="00B12AE3" w:rsidRPr="00A74216" w14:paraId="3237B713" w14:textId="77777777" w:rsidTr="00DA4ABE">
        <w:tc>
          <w:tcPr>
            <w:tcW w:w="2592" w:type="dxa"/>
            <w:tcBorders>
              <w:top w:val="nil"/>
              <w:bottom w:val="nil"/>
            </w:tcBorders>
            <w:shd w:val="clear" w:color="auto" w:fill="FFFFFF"/>
            <w:noWrap/>
            <w:tcMar>
              <w:top w:w="14" w:type="dxa"/>
              <w:left w:w="29" w:type="dxa"/>
              <w:bottom w:w="14" w:type="dxa"/>
              <w:right w:w="29" w:type="dxa"/>
            </w:tcMar>
            <w:vAlign w:val="center"/>
          </w:tcPr>
          <w:p w14:paraId="710B1426" w14:textId="77777777" w:rsidR="0058672D" w:rsidRPr="00A74216" w:rsidRDefault="0058672D" w:rsidP="0058672D">
            <w:pPr>
              <w:pStyle w:val="TableText"/>
              <w:rPr>
                <w:noProof w:val="0"/>
              </w:rPr>
            </w:pPr>
            <w:r w:rsidRPr="00A74216">
              <w:rPr>
                <w:noProof w:val="0"/>
              </w:rPr>
              <w:t>Hispanic or Latino</w:t>
            </w:r>
          </w:p>
        </w:tc>
        <w:tc>
          <w:tcPr>
            <w:tcW w:w="1008" w:type="dxa"/>
            <w:tcBorders>
              <w:top w:val="nil"/>
              <w:bottom w:val="nil"/>
            </w:tcBorders>
            <w:shd w:val="clear" w:color="auto" w:fill="FFFFFF"/>
            <w:vAlign w:val="bottom"/>
          </w:tcPr>
          <w:p w14:paraId="5110E226" w14:textId="5B18E174" w:rsidR="0058672D" w:rsidRPr="00A74216" w:rsidRDefault="0058672D" w:rsidP="00DA4ABE">
            <w:pPr>
              <w:pStyle w:val="TableText"/>
              <w:rPr>
                <w:noProof w:val="0"/>
                <w:color w:val="000000"/>
              </w:rPr>
            </w:pPr>
            <w:r>
              <w:t>247,280</w:t>
            </w:r>
          </w:p>
        </w:tc>
        <w:tc>
          <w:tcPr>
            <w:tcW w:w="720" w:type="dxa"/>
            <w:tcBorders>
              <w:top w:val="nil"/>
              <w:bottom w:val="nil"/>
            </w:tcBorders>
            <w:shd w:val="clear" w:color="auto" w:fill="FFFFFF"/>
            <w:vAlign w:val="bottom"/>
          </w:tcPr>
          <w:p w14:paraId="0FC0BED3" w14:textId="58EACE6E" w:rsidR="0058672D" w:rsidRPr="00A74216" w:rsidRDefault="0058672D" w:rsidP="00DA4ABE">
            <w:pPr>
              <w:pStyle w:val="TableText"/>
              <w:rPr>
                <w:noProof w:val="0"/>
                <w:color w:val="000000"/>
              </w:rPr>
            </w:pPr>
            <w:r>
              <w:t>2510</w:t>
            </w:r>
          </w:p>
        </w:tc>
        <w:tc>
          <w:tcPr>
            <w:tcW w:w="576" w:type="dxa"/>
            <w:tcBorders>
              <w:top w:val="nil"/>
              <w:bottom w:val="nil"/>
            </w:tcBorders>
            <w:shd w:val="clear" w:color="auto" w:fill="FFFFFF"/>
            <w:vAlign w:val="bottom"/>
          </w:tcPr>
          <w:p w14:paraId="70655128" w14:textId="42FE3BD6" w:rsidR="0058672D" w:rsidRPr="00A74216" w:rsidRDefault="0058672D" w:rsidP="00DA4ABE">
            <w:pPr>
              <w:pStyle w:val="TableText"/>
              <w:rPr>
                <w:noProof w:val="0"/>
                <w:color w:val="000000"/>
              </w:rPr>
            </w:pPr>
            <w:r>
              <w:t>119</w:t>
            </w:r>
          </w:p>
        </w:tc>
        <w:tc>
          <w:tcPr>
            <w:tcW w:w="648" w:type="dxa"/>
            <w:tcBorders>
              <w:top w:val="nil"/>
              <w:bottom w:val="nil"/>
            </w:tcBorders>
            <w:shd w:val="clear" w:color="auto" w:fill="FFFFFF"/>
            <w:vAlign w:val="bottom"/>
          </w:tcPr>
          <w:p w14:paraId="79E767AF" w14:textId="2E4A4D78" w:rsidR="0058672D" w:rsidRPr="00A74216" w:rsidRDefault="0058672D" w:rsidP="00DA4ABE">
            <w:pPr>
              <w:pStyle w:val="TableText"/>
              <w:rPr>
                <w:noProof w:val="0"/>
                <w:color w:val="000000"/>
              </w:rPr>
            </w:pPr>
            <w:r>
              <w:t>17</w:t>
            </w:r>
          </w:p>
        </w:tc>
        <w:tc>
          <w:tcPr>
            <w:tcW w:w="1008" w:type="dxa"/>
            <w:tcBorders>
              <w:top w:val="nil"/>
              <w:bottom w:val="nil"/>
            </w:tcBorders>
            <w:shd w:val="clear" w:color="auto" w:fill="FFFFFF"/>
            <w:tcMar>
              <w:left w:w="29" w:type="dxa"/>
              <w:right w:w="29" w:type="dxa"/>
            </w:tcMar>
            <w:vAlign w:val="bottom"/>
          </w:tcPr>
          <w:p w14:paraId="3D81A407" w14:textId="648DFE13" w:rsidR="0058672D" w:rsidRPr="00A74216" w:rsidRDefault="0058672D" w:rsidP="00DA4ABE">
            <w:pPr>
              <w:pStyle w:val="TableText"/>
              <w:rPr>
                <w:noProof w:val="0"/>
              </w:rPr>
            </w:pPr>
            <w:r>
              <w:t>250,083</w:t>
            </w:r>
          </w:p>
        </w:tc>
        <w:tc>
          <w:tcPr>
            <w:tcW w:w="720" w:type="dxa"/>
            <w:tcBorders>
              <w:top w:val="nil"/>
              <w:bottom w:val="nil"/>
            </w:tcBorders>
            <w:shd w:val="clear" w:color="auto" w:fill="FFFFFF"/>
            <w:tcMar>
              <w:top w:w="14" w:type="dxa"/>
              <w:left w:w="29" w:type="dxa"/>
              <w:bottom w:w="14" w:type="dxa"/>
              <w:right w:w="29" w:type="dxa"/>
            </w:tcMar>
            <w:vAlign w:val="bottom"/>
          </w:tcPr>
          <w:p w14:paraId="317E7956" w14:textId="2F1E49FF" w:rsidR="0058672D" w:rsidRPr="00A74216" w:rsidRDefault="0058672D" w:rsidP="00DA4ABE">
            <w:pPr>
              <w:pStyle w:val="TableText"/>
              <w:rPr>
                <w:noProof w:val="0"/>
              </w:rPr>
            </w:pPr>
            <w:r>
              <w:t>2507</w:t>
            </w:r>
          </w:p>
        </w:tc>
        <w:tc>
          <w:tcPr>
            <w:tcW w:w="571" w:type="dxa"/>
            <w:tcBorders>
              <w:top w:val="nil"/>
              <w:bottom w:val="nil"/>
            </w:tcBorders>
            <w:shd w:val="clear" w:color="auto" w:fill="FFFFFF"/>
            <w:noWrap/>
            <w:tcMar>
              <w:top w:w="14" w:type="dxa"/>
              <w:left w:w="29" w:type="dxa"/>
              <w:bottom w:w="14" w:type="dxa"/>
              <w:right w:w="29" w:type="dxa"/>
            </w:tcMar>
            <w:vAlign w:val="bottom"/>
          </w:tcPr>
          <w:p w14:paraId="5C019515" w14:textId="3809952D" w:rsidR="0058672D" w:rsidRPr="00A74216" w:rsidRDefault="0058672D" w:rsidP="00DA4ABE">
            <w:pPr>
              <w:pStyle w:val="TableText"/>
              <w:rPr>
                <w:noProof w:val="0"/>
              </w:rPr>
            </w:pPr>
            <w:r>
              <w:t>119</w:t>
            </w:r>
          </w:p>
        </w:tc>
        <w:tc>
          <w:tcPr>
            <w:tcW w:w="648" w:type="dxa"/>
            <w:tcBorders>
              <w:top w:val="nil"/>
              <w:bottom w:val="nil"/>
            </w:tcBorders>
            <w:shd w:val="clear" w:color="auto" w:fill="FFFFFF"/>
            <w:tcMar>
              <w:top w:w="14" w:type="dxa"/>
              <w:left w:w="29" w:type="dxa"/>
              <w:bottom w:w="14" w:type="dxa"/>
              <w:right w:w="29" w:type="dxa"/>
            </w:tcMar>
            <w:vAlign w:val="bottom"/>
          </w:tcPr>
          <w:p w14:paraId="43C1335A" w14:textId="62ACBB82" w:rsidR="0058672D" w:rsidRPr="00A74216" w:rsidRDefault="0058672D" w:rsidP="00DA4ABE">
            <w:pPr>
              <w:pStyle w:val="TableText"/>
              <w:rPr>
                <w:noProof w:val="0"/>
              </w:rPr>
            </w:pPr>
            <w:r>
              <w:t>16</w:t>
            </w:r>
          </w:p>
        </w:tc>
        <w:tc>
          <w:tcPr>
            <w:tcW w:w="1008" w:type="dxa"/>
            <w:tcBorders>
              <w:top w:val="nil"/>
              <w:bottom w:val="nil"/>
            </w:tcBorders>
            <w:shd w:val="clear" w:color="auto" w:fill="FFFFFF"/>
            <w:tcMar>
              <w:top w:w="14" w:type="dxa"/>
              <w:left w:w="29" w:type="dxa"/>
              <w:bottom w:w="14" w:type="dxa"/>
              <w:right w:w="29" w:type="dxa"/>
            </w:tcMar>
            <w:vAlign w:val="bottom"/>
          </w:tcPr>
          <w:p w14:paraId="65DBCCAC" w14:textId="3658FE10" w:rsidR="0058672D" w:rsidRPr="00A74216" w:rsidRDefault="0058672D" w:rsidP="00DA4ABE">
            <w:pPr>
              <w:pStyle w:val="TableText"/>
              <w:rPr>
                <w:noProof w:val="0"/>
              </w:rPr>
            </w:pPr>
            <w:r>
              <w:t>238,181</w:t>
            </w:r>
          </w:p>
        </w:tc>
        <w:tc>
          <w:tcPr>
            <w:tcW w:w="720" w:type="dxa"/>
            <w:tcBorders>
              <w:top w:val="nil"/>
              <w:bottom w:val="nil"/>
            </w:tcBorders>
            <w:shd w:val="clear" w:color="auto" w:fill="FFFFFF"/>
            <w:tcMar>
              <w:left w:w="29" w:type="dxa"/>
              <w:right w:w="29" w:type="dxa"/>
            </w:tcMar>
            <w:vAlign w:val="bottom"/>
          </w:tcPr>
          <w:p w14:paraId="3C47DF8A" w14:textId="4981362C" w:rsidR="0058672D" w:rsidRPr="00A74216" w:rsidRDefault="0058672D" w:rsidP="00DA4ABE">
            <w:pPr>
              <w:pStyle w:val="TableText"/>
              <w:rPr>
                <w:noProof w:val="0"/>
              </w:rPr>
            </w:pPr>
            <w:r>
              <w:t>2505</w:t>
            </w:r>
          </w:p>
        </w:tc>
        <w:tc>
          <w:tcPr>
            <w:tcW w:w="571" w:type="dxa"/>
            <w:tcBorders>
              <w:top w:val="nil"/>
              <w:bottom w:val="nil"/>
            </w:tcBorders>
            <w:shd w:val="clear" w:color="auto" w:fill="FFFFFF"/>
            <w:tcMar>
              <w:left w:w="29" w:type="dxa"/>
              <w:right w:w="29" w:type="dxa"/>
            </w:tcMar>
            <w:vAlign w:val="bottom"/>
          </w:tcPr>
          <w:p w14:paraId="2C57910B" w14:textId="7D080FD2" w:rsidR="0058672D" w:rsidRPr="00A74216" w:rsidRDefault="0058672D" w:rsidP="00DA4ABE">
            <w:pPr>
              <w:pStyle w:val="TableText"/>
              <w:rPr>
                <w:noProof w:val="0"/>
              </w:rPr>
            </w:pPr>
            <w:r>
              <w:t>118</w:t>
            </w:r>
          </w:p>
        </w:tc>
        <w:tc>
          <w:tcPr>
            <w:tcW w:w="648" w:type="dxa"/>
            <w:tcBorders>
              <w:top w:val="nil"/>
              <w:bottom w:val="nil"/>
            </w:tcBorders>
            <w:shd w:val="clear" w:color="auto" w:fill="FFFFFF"/>
            <w:tcMar>
              <w:left w:w="29" w:type="dxa"/>
              <w:right w:w="29" w:type="dxa"/>
            </w:tcMar>
            <w:vAlign w:val="bottom"/>
          </w:tcPr>
          <w:p w14:paraId="366419A8" w14:textId="3953E353" w:rsidR="0058672D" w:rsidRPr="00A74216" w:rsidRDefault="0058672D" w:rsidP="00DA4ABE">
            <w:pPr>
              <w:pStyle w:val="TableText"/>
              <w:rPr>
                <w:noProof w:val="0"/>
              </w:rPr>
            </w:pPr>
            <w:r>
              <w:t>15</w:t>
            </w:r>
          </w:p>
        </w:tc>
        <w:tc>
          <w:tcPr>
            <w:tcW w:w="576" w:type="dxa"/>
            <w:tcBorders>
              <w:top w:val="nil"/>
              <w:bottom w:val="nil"/>
            </w:tcBorders>
            <w:shd w:val="clear" w:color="auto" w:fill="FFFFFF"/>
            <w:vAlign w:val="bottom"/>
          </w:tcPr>
          <w:p w14:paraId="39390086" w14:textId="6244C0B1" w:rsidR="0058672D" w:rsidRPr="00A74216" w:rsidRDefault="0058672D" w:rsidP="00DA4ABE">
            <w:pPr>
              <w:pStyle w:val="TableText"/>
              <w:rPr>
                <w:noProof w:val="0"/>
                <w:color w:val="000000"/>
              </w:rPr>
            </w:pPr>
            <w:r>
              <w:t>3</w:t>
            </w:r>
          </w:p>
        </w:tc>
        <w:tc>
          <w:tcPr>
            <w:tcW w:w="864" w:type="dxa"/>
            <w:tcBorders>
              <w:top w:val="nil"/>
              <w:bottom w:val="nil"/>
            </w:tcBorders>
            <w:shd w:val="clear" w:color="auto" w:fill="FFFFFF"/>
            <w:vAlign w:val="bottom"/>
          </w:tcPr>
          <w:p w14:paraId="5AD5DAE3" w14:textId="02A12277" w:rsidR="0058672D" w:rsidRPr="00A74216" w:rsidRDefault="0058672D" w:rsidP="00DA4ABE">
            <w:pPr>
              <w:pStyle w:val="TableText"/>
              <w:rPr>
                <w:noProof w:val="0"/>
                <w:color w:val="000000"/>
              </w:rPr>
            </w:pPr>
            <w:r>
              <w:t>0.74</w:t>
            </w:r>
          </w:p>
        </w:tc>
        <w:tc>
          <w:tcPr>
            <w:tcW w:w="576" w:type="dxa"/>
            <w:tcBorders>
              <w:top w:val="nil"/>
              <w:bottom w:val="nil"/>
            </w:tcBorders>
            <w:shd w:val="clear" w:color="auto" w:fill="FFFFFF"/>
            <w:tcMar>
              <w:left w:w="29" w:type="dxa"/>
              <w:right w:w="29" w:type="dxa"/>
            </w:tcMar>
            <w:vAlign w:val="bottom"/>
          </w:tcPr>
          <w:p w14:paraId="593B17DF" w14:textId="7AB3F2BD" w:rsidR="0058672D" w:rsidRPr="00A74216" w:rsidRDefault="0058672D" w:rsidP="00DA4ABE">
            <w:pPr>
              <w:pStyle w:val="TableText"/>
              <w:rPr>
                <w:noProof w:val="0"/>
              </w:rPr>
            </w:pPr>
            <w:r>
              <w:t>2</w:t>
            </w:r>
          </w:p>
        </w:tc>
        <w:tc>
          <w:tcPr>
            <w:tcW w:w="864" w:type="dxa"/>
            <w:tcBorders>
              <w:top w:val="nil"/>
              <w:bottom w:val="nil"/>
            </w:tcBorders>
            <w:shd w:val="clear" w:color="auto" w:fill="FFFFFF"/>
            <w:tcMar>
              <w:left w:w="29" w:type="dxa"/>
              <w:right w:w="29" w:type="dxa"/>
            </w:tcMar>
            <w:vAlign w:val="bottom"/>
          </w:tcPr>
          <w:p w14:paraId="4B0FA4F2" w14:textId="64742FC0" w:rsidR="0058672D" w:rsidRPr="00A74216" w:rsidRDefault="0058672D" w:rsidP="00DA4ABE">
            <w:pPr>
              <w:pStyle w:val="TableText"/>
              <w:rPr>
                <w:noProof w:val="0"/>
              </w:rPr>
            </w:pPr>
            <w:r>
              <w:t>0.66</w:t>
            </w:r>
          </w:p>
        </w:tc>
      </w:tr>
      <w:tr w:rsidR="00B12AE3" w:rsidRPr="00A74216" w14:paraId="2C1F7500" w14:textId="77777777" w:rsidTr="00DA4ABE">
        <w:tc>
          <w:tcPr>
            <w:tcW w:w="2592" w:type="dxa"/>
            <w:tcBorders>
              <w:top w:val="nil"/>
              <w:bottom w:val="nil"/>
            </w:tcBorders>
            <w:shd w:val="clear" w:color="auto" w:fill="FFFFFF"/>
            <w:noWrap/>
            <w:tcMar>
              <w:top w:w="14" w:type="dxa"/>
              <w:left w:w="29" w:type="dxa"/>
              <w:bottom w:w="14" w:type="dxa"/>
              <w:right w:w="29" w:type="dxa"/>
            </w:tcMar>
            <w:vAlign w:val="center"/>
          </w:tcPr>
          <w:p w14:paraId="1E77219B" w14:textId="77777777" w:rsidR="0058672D" w:rsidRPr="00A74216" w:rsidRDefault="0058672D" w:rsidP="0058672D">
            <w:pPr>
              <w:pStyle w:val="TableText"/>
              <w:rPr>
                <w:noProof w:val="0"/>
              </w:rPr>
            </w:pPr>
            <w:r w:rsidRPr="00A74216">
              <w:rPr>
                <w:noProof w:val="0"/>
              </w:rPr>
              <w:t>Black or African American</w:t>
            </w:r>
          </w:p>
        </w:tc>
        <w:tc>
          <w:tcPr>
            <w:tcW w:w="1008" w:type="dxa"/>
            <w:tcBorders>
              <w:top w:val="nil"/>
              <w:bottom w:val="nil"/>
            </w:tcBorders>
            <w:shd w:val="clear" w:color="auto" w:fill="FFFFFF"/>
            <w:vAlign w:val="bottom"/>
          </w:tcPr>
          <w:p w14:paraId="5B50F8A5" w14:textId="0F177984" w:rsidR="0058672D" w:rsidRPr="00A74216" w:rsidRDefault="0058672D" w:rsidP="00DA4ABE">
            <w:pPr>
              <w:pStyle w:val="TableText"/>
              <w:rPr>
                <w:noProof w:val="0"/>
                <w:color w:val="000000"/>
              </w:rPr>
            </w:pPr>
            <w:r>
              <w:t>20,576</w:t>
            </w:r>
          </w:p>
        </w:tc>
        <w:tc>
          <w:tcPr>
            <w:tcW w:w="720" w:type="dxa"/>
            <w:tcBorders>
              <w:top w:val="nil"/>
              <w:bottom w:val="nil"/>
            </w:tcBorders>
            <w:shd w:val="clear" w:color="auto" w:fill="FFFFFF"/>
            <w:vAlign w:val="bottom"/>
          </w:tcPr>
          <w:p w14:paraId="4C5FBAC4" w14:textId="613D74B1" w:rsidR="0058672D" w:rsidRPr="00A74216" w:rsidRDefault="0058672D" w:rsidP="00DA4ABE">
            <w:pPr>
              <w:pStyle w:val="TableText"/>
              <w:rPr>
                <w:noProof w:val="0"/>
                <w:color w:val="000000"/>
              </w:rPr>
            </w:pPr>
            <w:r>
              <w:t>2487</w:t>
            </w:r>
          </w:p>
        </w:tc>
        <w:tc>
          <w:tcPr>
            <w:tcW w:w="576" w:type="dxa"/>
            <w:tcBorders>
              <w:top w:val="nil"/>
              <w:bottom w:val="nil"/>
            </w:tcBorders>
            <w:shd w:val="clear" w:color="auto" w:fill="FFFFFF"/>
            <w:vAlign w:val="bottom"/>
          </w:tcPr>
          <w:p w14:paraId="0F8CCF77" w14:textId="0DB2A6C3" w:rsidR="0058672D" w:rsidRPr="00A74216" w:rsidRDefault="0058672D" w:rsidP="00DA4ABE">
            <w:pPr>
              <w:pStyle w:val="TableText"/>
              <w:rPr>
                <w:noProof w:val="0"/>
                <w:color w:val="000000"/>
              </w:rPr>
            </w:pPr>
            <w:r>
              <w:t>118</w:t>
            </w:r>
          </w:p>
        </w:tc>
        <w:tc>
          <w:tcPr>
            <w:tcW w:w="648" w:type="dxa"/>
            <w:tcBorders>
              <w:top w:val="nil"/>
              <w:bottom w:val="nil"/>
            </w:tcBorders>
            <w:shd w:val="clear" w:color="auto" w:fill="FFFFFF"/>
            <w:vAlign w:val="bottom"/>
          </w:tcPr>
          <w:p w14:paraId="27FFCF0A" w14:textId="19B42F01" w:rsidR="0058672D" w:rsidRPr="00A74216" w:rsidRDefault="0058672D" w:rsidP="00DA4ABE">
            <w:pPr>
              <w:pStyle w:val="TableText"/>
              <w:rPr>
                <w:noProof w:val="0"/>
                <w:color w:val="000000"/>
              </w:rPr>
            </w:pPr>
            <w:r>
              <w:t>13</w:t>
            </w:r>
          </w:p>
        </w:tc>
        <w:tc>
          <w:tcPr>
            <w:tcW w:w="1008" w:type="dxa"/>
            <w:tcBorders>
              <w:top w:val="nil"/>
              <w:bottom w:val="nil"/>
            </w:tcBorders>
            <w:shd w:val="clear" w:color="auto" w:fill="FFFFFF"/>
            <w:tcMar>
              <w:left w:w="29" w:type="dxa"/>
              <w:right w:w="29" w:type="dxa"/>
            </w:tcMar>
            <w:vAlign w:val="bottom"/>
          </w:tcPr>
          <w:p w14:paraId="1BB67F10" w14:textId="129D7E4B" w:rsidR="0058672D" w:rsidRPr="00A74216" w:rsidRDefault="0058672D" w:rsidP="00DA4ABE">
            <w:pPr>
              <w:pStyle w:val="TableText"/>
              <w:rPr>
                <w:noProof w:val="0"/>
              </w:rPr>
            </w:pPr>
            <w:r>
              <w:t>20,972</w:t>
            </w:r>
          </w:p>
        </w:tc>
        <w:tc>
          <w:tcPr>
            <w:tcW w:w="720" w:type="dxa"/>
            <w:tcBorders>
              <w:top w:val="nil"/>
              <w:bottom w:val="nil"/>
            </w:tcBorders>
            <w:shd w:val="clear" w:color="auto" w:fill="FFFFFF"/>
            <w:tcMar>
              <w:top w:w="14" w:type="dxa"/>
              <w:left w:w="29" w:type="dxa"/>
              <w:bottom w:w="14" w:type="dxa"/>
              <w:right w:w="29" w:type="dxa"/>
            </w:tcMar>
            <w:vAlign w:val="bottom"/>
          </w:tcPr>
          <w:p w14:paraId="433546C7" w14:textId="1F4AADFC" w:rsidR="0058672D" w:rsidRPr="00A74216" w:rsidRDefault="0058672D" w:rsidP="00DA4ABE">
            <w:pPr>
              <w:pStyle w:val="TableText"/>
              <w:rPr>
                <w:noProof w:val="0"/>
              </w:rPr>
            </w:pPr>
            <w:r>
              <w:t>2483</w:t>
            </w:r>
          </w:p>
        </w:tc>
        <w:tc>
          <w:tcPr>
            <w:tcW w:w="571" w:type="dxa"/>
            <w:tcBorders>
              <w:top w:val="nil"/>
              <w:bottom w:val="nil"/>
            </w:tcBorders>
            <w:shd w:val="clear" w:color="auto" w:fill="FFFFFF"/>
            <w:noWrap/>
            <w:tcMar>
              <w:top w:w="14" w:type="dxa"/>
              <w:left w:w="29" w:type="dxa"/>
              <w:bottom w:w="14" w:type="dxa"/>
              <w:right w:w="29" w:type="dxa"/>
            </w:tcMar>
            <w:vAlign w:val="bottom"/>
          </w:tcPr>
          <w:p w14:paraId="6DE92272" w14:textId="0F015891" w:rsidR="0058672D" w:rsidRPr="00A74216" w:rsidRDefault="0058672D" w:rsidP="00DA4ABE">
            <w:pPr>
              <w:pStyle w:val="TableText"/>
              <w:rPr>
                <w:noProof w:val="0"/>
              </w:rPr>
            </w:pPr>
            <w:r>
              <w:t>119</w:t>
            </w:r>
          </w:p>
        </w:tc>
        <w:tc>
          <w:tcPr>
            <w:tcW w:w="648" w:type="dxa"/>
            <w:tcBorders>
              <w:top w:val="nil"/>
              <w:bottom w:val="nil"/>
            </w:tcBorders>
            <w:shd w:val="clear" w:color="auto" w:fill="FFFFFF"/>
            <w:tcMar>
              <w:top w:w="14" w:type="dxa"/>
              <w:left w:w="29" w:type="dxa"/>
              <w:bottom w:w="14" w:type="dxa"/>
              <w:right w:w="29" w:type="dxa"/>
            </w:tcMar>
            <w:vAlign w:val="bottom"/>
          </w:tcPr>
          <w:p w14:paraId="23DB6DAC" w14:textId="41AF791C" w:rsidR="0058672D" w:rsidRPr="00A74216" w:rsidRDefault="0058672D" w:rsidP="00DA4ABE">
            <w:pPr>
              <w:pStyle w:val="TableText"/>
              <w:rPr>
                <w:noProof w:val="0"/>
              </w:rPr>
            </w:pPr>
            <w:r>
              <w:t>12</w:t>
            </w:r>
          </w:p>
        </w:tc>
        <w:tc>
          <w:tcPr>
            <w:tcW w:w="1008" w:type="dxa"/>
            <w:tcBorders>
              <w:top w:val="nil"/>
              <w:bottom w:val="nil"/>
            </w:tcBorders>
            <w:shd w:val="clear" w:color="auto" w:fill="FFFFFF"/>
            <w:tcMar>
              <w:top w:w="14" w:type="dxa"/>
              <w:left w:w="29" w:type="dxa"/>
              <w:bottom w:w="14" w:type="dxa"/>
              <w:right w:w="29" w:type="dxa"/>
            </w:tcMar>
            <w:vAlign w:val="bottom"/>
          </w:tcPr>
          <w:p w14:paraId="340B1582" w14:textId="3F02C5B5" w:rsidR="0058672D" w:rsidRPr="00A74216" w:rsidRDefault="0058672D" w:rsidP="00DA4ABE">
            <w:pPr>
              <w:pStyle w:val="TableText"/>
              <w:rPr>
                <w:noProof w:val="0"/>
              </w:rPr>
            </w:pPr>
            <w:r>
              <w:t>20,205</w:t>
            </w:r>
          </w:p>
        </w:tc>
        <w:tc>
          <w:tcPr>
            <w:tcW w:w="720" w:type="dxa"/>
            <w:tcBorders>
              <w:top w:val="nil"/>
              <w:bottom w:val="nil"/>
            </w:tcBorders>
            <w:shd w:val="clear" w:color="auto" w:fill="FFFFFF"/>
            <w:tcMar>
              <w:left w:w="29" w:type="dxa"/>
              <w:right w:w="29" w:type="dxa"/>
            </w:tcMar>
            <w:vAlign w:val="bottom"/>
          </w:tcPr>
          <w:p w14:paraId="2844F4A5" w14:textId="5CA632D5" w:rsidR="0058672D" w:rsidRPr="00A74216" w:rsidRDefault="0058672D" w:rsidP="00DA4ABE">
            <w:pPr>
              <w:pStyle w:val="TableText"/>
              <w:rPr>
                <w:noProof w:val="0"/>
              </w:rPr>
            </w:pPr>
            <w:r>
              <w:t>2481</w:t>
            </w:r>
          </w:p>
        </w:tc>
        <w:tc>
          <w:tcPr>
            <w:tcW w:w="571" w:type="dxa"/>
            <w:tcBorders>
              <w:top w:val="nil"/>
              <w:bottom w:val="nil"/>
            </w:tcBorders>
            <w:shd w:val="clear" w:color="auto" w:fill="FFFFFF"/>
            <w:tcMar>
              <w:left w:w="29" w:type="dxa"/>
              <w:right w:w="29" w:type="dxa"/>
            </w:tcMar>
            <w:vAlign w:val="bottom"/>
          </w:tcPr>
          <w:p w14:paraId="786A1E4D" w14:textId="6EF8F5A9" w:rsidR="0058672D" w:rsidRPr="00A74216" w:rsidRDefault="0058672D" w:rsidP="00DA4ABE">
            <w:pPr>
              <w:pStyle w:val="TableText"/>
              <w:rPr>
                <w:noProof w:val="0"/>
              </w:rPr>
            </w:pPr>
            <w:r>
              <w:t>117</w:t>
            </w:r>
          </w:p>
        </w:tc>
        <w:tc>
          <w:tcPr>
            <w:tcW w:w="648" w:type="dxa"/>
            <w:tcBorders>
              <w:top w:val="nil"/>
              <w:bottom w:val="nil"/>
            </w:tcBorders>
            <w:shd w:val="clear" w:color="auto" w:fill="FFFFFF"/>
            <w:tcMar>
              <w:left w:w="29" w:type="dxa"/>
              <w:right w:w="29" w:type="dxa"/>
            </w:tcMar>
            <w:vAlign w:val="bottom"/>
          </w:tcPr>
          <w:p w14:paraId="1A19714D" w14:textId="5FF53DE4" w:rsidR="0058672D" w:rsidRPr="00A74216" w:rsidRDefault="0058672D" w:rsidP="00DA4ABE">
            <w:pPr>
              <w:pStyle w:val="TableText"/>
              <w:rPr>
                <w:noProof w:val="0"/>
              </w:rPr>
            </w:pPr>
            <w:r>
              <w:t>11</w:t>
            </w:r>
          </w:p>
        </w:tc>
        <w:tc>
          <w:tcPr>
            <w:tcW w:w="576" w:type="dxa"/>
            <w:tcBorders>
              <w:top w:val="nil"/>
              <w:bottom w:val="nil"/>
            </w:tcBorders>
            <w:shd w:val="clear" w:color="auto" w:fill="FFFFFF"/>
            <w:vAlign w:val="bottom"/>
          </w:tcPr>
          <w:p w14:paraId="5D1C5E3A" w14:textId="5E544A70" w:rsidR="0058672D" w:rsidRPr="00A74216" w:rsidRDefault="0058672D" w:rsidP="00DA4ABE">
            <w:pPr>
              <w:pStyle w:val="TableText"/>
              <w:rPr>
                <w:noProof w:val="0"/>
                <w:color w:val="000000"/>
              </w:rPr>
            </w:pPr>
            <w:r>
              <w:t>4</w:t>
            </w:r>
          </w:p>
        </w:tc>
        <w:tc>
          <w:tcPr>
            <w:tcW w:w="864" w:type="dxa"/>
            <w:tcBorders>
              <w:top w:val="nil"/>
              <w:bottom w:val="nil"/>
            </w:tcBorders>
            <w:shd w:val="clear" w:color="auto" w:fill="FFFFFF"/>
            <w:vAlign w:val="bottom"/>
          </w:tcPr>
          <w:p w14:paraId="2457CD4F" w14:textId="62B89921" w:rsidR="0058672D" w:rsidRPr="00A74216" w:rsidRDefault="0058672D" w:rsidP="00DA4ABE">
            <w:pPr>
              <w:pStyle w:val="TableText"/>
              <w:rPr>
                <w:noProof w:val="0"/>
                <w:color w:val="000000"/>
              </w:rPr>
            </w:pPr>
            <w:r>
              <w:t>0.79</w:t>
            </w:r>
          </w:p>
        </w:tc>
        <w:tc>
          <w:tcPr>
            <w:tcW w:w="576" w:type="dxa"/>
            <w:tcBorders>
              <w:top w:val="nil"/>
              <w:bottom w:val="nil"/>
            </w:tcBorders>
            <w:shd w:val="clear" w:color="auto" w:fill="FFFFFF"/>
            <w:tcMar>
              <w:left w:w="29" w:type="dxa"/>
              <w:right w:w="29" w:type="dxa"/>
            </w:tcMar>
            <w:vAlign w:val="bottom"/>
          </w:tcPr>
          <w:p w14:paraId="576C1B4D" w14:textId="5ED77D26" w:rsidR="0058672D" w:rsidRPr="00A74216" w:rsidRDefault="0058672D" w:rsidP="00DA4ABE">
            <w:pPr>
              <w:pStyle w:val="TableText"/>
              <w:rPr>
                <w:noProof w:val="0"/>
              </w:rPr>
            </w:pPr>
            <w:r>
              <w:t>2</w:t>
            </w:r>
          </w:p>
        </w:tc>
        <w:tc>
          <w:tcPr>
            <w:tcW w:w="864" w:type="dxa"/>
            <w:tcBorders>
              <w:top w:val="nil"/>
              <w:bottom w:val="nil"/>
            </w:tcBorders>
            <w:shd w:val="clear" w:color="auto" w:fill="FFFFFF"/>
            <w:tcMar>
              <w:left w:w="29" w:type="dxa"/>
              <w:right w:w="29" w:type="dxa"/>
            </w:tcMar>
            <w:vAlign w:val="bottom"/>
          </w:tcPr>
          <w:p w14:paraId="69603D60" w14:textId="0BE905CE" w:rsidR="0058672D" w:rsidRPr="00A74216" w:rsidRDefault="0058672D" w:rsidP="00DA4ABE">
            <w:pPr>
              <w:pStyle w:val="TableText"/>
              <w:rPr>
                <w:noProof w:val="0"/>
              </w:rPr>
            </w:pPr>
            <w:r>
              <w:t>0.46</w:t>
            </w:r>
          </w:p>
        </w:tc>
      </w:tr>
      <w:tr w:rsidR="00B12AE3" w:rsidRPr="00A74216" w14:paraId="16D50B0B" w14:textId="77777777" w:rsidTr="00DA4ABE">
        <w:tc>
          <w:tcPr>
            <w:tcW w:w="2592" w:type="dxa"/>
            <w:tcBorders>
              <w:top w:val="nil"/>
              <w:bottom w:val="nil"/>
            </w:tcBorders>
            <w:shd w:val="clear" w:color="auto" w:fill="FFFFFF"/>
            <w:noWrap/>
            <w:tcMar>
              <w:top w:w="14" w:type="dxa"/>
              <w:left w:w="29" w:type="dxa"/>
              <w:bottom w:w="14" w:type="dxa"/>
              <w:right w:w="29" w:type="dxa"/>
            </w:tcMar>
            <w:vAlign w:val="center"/>
          </w:tcPr>
          <w:p w14:paraId="4DD854C5" w14:textId="77777777" w:rsidR="0058672D" w:rsidRPr="00A74216" w:rsidRDefault="0058672D" w:rsidP="0058672D">
            <w:pPr>
              <w:pStyle w:val="TableText"/>
              <w:rPr>
                <w:noProof w:val="0"/>
              </w:rPr>
            </w:pPr>
            <w:r w:rsidRPr="00A74216">
              <w:rPr>
                <w:noProof w:val="0"/>
              </w:rPr>
              <w:t>White</w:t>
            </w:r>
          </w:p>
        </w:tc>
        <w:tc>
          <w:tcPr>
            <w:tcW w:w="1008" w:type="dxa"/>
            <w:tcBorders>
              <w:top w:val="nil"/>
              <w:bottom w:val="nil"/>
            </w:tcBorders>
            <w:shd w:val="clear" w:color="auto" w:fill="FFFFFF"/>
            <w:vAlign w:val="bottom"/>
          </w:tcPr>
          <w:p w14:paraId="7F38E640" w14:textId="68678F03" w:rsidR="0058672D" w:rsidRPr="00A74216" w:rsidRDefault="0058672D" w:rsidP="00DA4ABE">
            <w:pPr>
              <w:pStyle w:val="TableText"/>
              <w:rPr>
                <w:noProof w:val="0"/>
                <w:color w:val="000000"/>
              </w:rPr>
            </w:pPr>
            <w:r>
              <w:t>88,469</w:t>
            </w:r>
          </w:p>
        </w:tc>
        <w:tc>
          <w:tcPr>
            <w:tcW w:w="720" w:type="dxa"/>
            <w:tcBorders>
              <w:top w:val="nil"/>
              <w:bottom w:val="nil"/>
            </w:tcBorders>
            <w:shd w:val="clear" w:color="auto" w:fill="FFFFFF"/>
            <w:vAlign w:val="bottom"/>
          </w:tcPr>
          <w:p w14:paraId="44E6198A" w14:textId="11722C64" w:rsidR="0058672D" w:rsidRPr="00A74216" w:rsidRDefault="0058672D" w:rsidP="00DA4ABE">
            <w:pPr>
              <w:pStyle w:val="TableText"/>
              <w:rPr>
                <w:noProof w:val="0"/>
                <w:color w:val="000000"/>
              </w:rPr>
            </w:pPr>
            <w:r>
              <w:t>2590</w:t>
            </w:r>
          </w:p>
        </w:tc>
        <w:tc>
          <w:tcPr>
            <w:tcW w:w="576" w:type="dxa"/>
            <w:tcBorders>
              <w:top w:val="nil"/>
              <w:bottom w:val="nil"/>
            </w:tcBorders>
            <w:shd w:val="clear" w:color="auto" w:fill="FFFFFF"/>
            <w:vAlign w:val="bottom"/>
          </w:tcPr>
          <w:p w14:paraId="4A6E9960" w14:textId="641DA941" w:rsidR="0058672D" w:rsidRPr="00A74216" w:rsidRDefault="0058672D" w:rsidP="00DA4ABE">
            <w:pPr>
              <w:pStyle w:val="TableText"/>
              <w:rPr>
                <w:noProof w:val="0"/>
                <w:color w:val="000000"/>
              </w:rPr>
            </w:pPr>
            <w:r>
              <w:t>136</w:t>
            </w:r>
          </w:p>
        </w:tc>
        <w:tc>
          <w:tcPr>
            <w:tcW w:w="648" w:type="dxa"/>
            <w:tcBorders>
              <w:top w:val="nil"/>
              <w:bottom w:val="nil"/>
            </w:tcBorders>
            <w:shd w:val="clear" w:color="auto" w:fill="FFFFFF"/>
            <w:vAlign w:val="bottom"/>
          </w:tcPr>
          <w:p w14:paraId="0FFED457" w14:textId="60F313E7" w:rsidR="0058672D" w:rsidRPr="00A74216" w:rsidRDefault="0058672D" w:rsidP="00DA4ABE">
            <w:pPr>
              <w:pStyle w:val="TableText"/>
              <w:rPr>
                <w:noProof w:val="0"/>
                <w:color w:val="000000"/>
              </w:rPr>
            </w:pPr>
            <w:r>
              <w:t>40</w:t>
            </w:r>
          </w:p>
        </w:tc>
        <w:tc>
          <w:tcPr>
            <w:tcW w:w="1008" w:type="dxa"/>
            <w:tcBorders>
              <w:top w:val="nil"/>
              <w:bottom w:val="nil"/>
            </w:tcBorders>
            <w:shd w:val="clear" w:color="auto" w:fill="FFFFFF"/>
            <w:tcMar>
              <w:left w:w="29" w:type="dxa"/>
              <w:right w:w="29" w:type="dxa"/>
            </w:tcMar>
            <w:vAlign w:val="bottom"/>
          </w:tcPr>
          <w:p w14:paraId="3E24C6A0" w14:textId="67E65342" w:rsidR="0058672D" w:rsidRPr="00A74216" w:rsidRDefault="0058672D" w:rsidP="00DA4ABE">
            <w:pPr>
              <w:pStyle w:val="TableText"/>
              <w:rPr>
                <w:noProof w:val="0"/>
              </w:rPr>
            </w:pPr>
            <w:r>
              <w:t>91,492</w:t>
            </w:r>
          </w:p>
        </w:tc>
        <w:tc>
          <w:tcPr>
            <w:tcW w:w="720" w:type="dxa"/>
            <w:tcBorders>
              <w:top w:val="nil"/>
              <w:bottom w:val="nil"/>
            </w:tcBorders>
            <w:shd w:val="clear" w:color="auto" w:fill="FFFFFF"/>
            <w:tcMar>
              <w:top w:w="14" w:type="dxa"/>
              <w:left w:w="29" w:type="dxa"/>
              <w:bottom w:w="14" w:type="dxa"/>
              <w:right w:w="29" w:type="dxa"/>
            </w:tcMar>
            <w:vAlign w:val="bottom"/>
          </w:tcPr>
          <w:p w14:paraId="23E4CABC" w14:textId="4BA1DFBB" w:rsidR="0058672D" w:rsidRPr="00A74216" w:rsidRDefault="0058672D" w:rsidP="00DA4ABE">
            <w:pPr>
              <w:pStyle w:val="TableText"/>
              <w:rPr>
                <w:noProof w:val="0"/>
              </w:rPr>
            </w:pPr>
            <w:r>
              <w:t>2589</w:t>
            </w:r>
          </w:p>
        </w:tc>
        <w:tc>
          <w:tcPr>
            <w:tcW w:w="571" w:type="dxa"/>
            <w:tcBorders>
              <w:top w:val="nil"/>
              <w:bottom w:val="nil"/>
            </w:tcBorders>
            <w:shd w:val="clear" w:color="auto" w:fill="FFFFFF"/>
            <w:noWrap/>
            <w:tcMar>
              <w:top w:w="14" w:type="dxa"/>
              <w:left w:w="29" w:type="dxa"/>
              <w:bottom w:w="14" w:type="dxa"/>
              <w:right w:w="29" w:type="dxa"/>
            </w:tcMar>
            <w:vAlign w:val="bottom"/>
          </w:tcPr>
          <w:p w14:paraId="1B424346" w14:textId="1C10D956" w:rsidR="0058672D" w:rsidRPr="00A74216" w:rsidRDefault="0058672D" w:rsidP="00DA4ABE">
            <w:pPr>
              <w:pStyle w:val="TableText"/>
              <w:rPr>
                <w:noProof w:val="0"/>
              </w:rPr>
            </w:pPr>
            <w:r>
              <w:t>136</w:t>
            </w:r>
          </w:p>
        </w:tc>
        <w:tc>
          <w:tcPr>
            <w:tcW w:w="648" w:type="dxa"/>
            <w:tcBorders>
              <w:top w:val="nil"/>
              <w:bottom w:val="nil"/>
            </w:tcBorders>
            <w:shd w:val="clear" w:color="auto" w:fill="FFFFFF"/>
            <w:tcMar>
              <w:top w:w="14" w:type="dxa"/>
              <w:left w:w="29" w:type="dxa"/>
              <w:bottom w:w="14" w:type="dxa"/>
              <w:right w:w="29" w:type="dxa"/>
            </w:tcMar>
            <w:vAlign w:val="bottom"/>
          </w:tcPr>
          <w:p w14:paraId="581B9804" w14:textId="4D6E67E5" w:rsidR="0058672D" w:rsidRPr="00A74216" w:rsidRDefault="0058672D" w:rsidP="00DA4ABE">
            <w:pPr>
              <w:pStyle w:val="TableText"/>
              <w:rPr>
                <w:noProof w:val="0"/>
              </w:rPr>
            </w:pPr>
            <w:r>
              <w:t>40</w:t>
            </w:r>
          </w:p>
        </w:tc>
        <w:tc>
          <w:tcPr>
            <w:tcW w:w="1008" w:type="dxa"/>
            <w:tcBorders>
              <w:top w:val="nil"/>
              <w:bottom w:val="nil"/>
            </w:tcBorders>
            <w:shd w:val="clear" w:color="auto" w:fill="FFFFFF"/>
            <w:tcMar>
              <w:top w:w="14" w:type="dxa"/>
              <w:left w:w="29" w:type="dxa"/>
              <w:bottom w:w="14" w:type="dxa"/>
              <w:right w:w="29" w:type="dxa"/>
            </w:tcMar>
            <w:vAlign w:val="bottom"/>
          </w:tcPr>
          <w:p w14:paraId="35A3A526" w14:textId="0A14FDC5" w:rsidR="0058672D" w:rsidRPr="00A74216" w:rsidRDefault="0058672D" w:rsidP="00DA4ABE">
            <w:pPr>
              <w:pStyle w:val="TableText"/>
              <w:rPr>
                <w:noProof w:val="0"/>
              </w:rPr>
            </w:pPr>
            <w:r>
              <w:t>90,086</w:t>
            </w:r>
          </w:p>
        </w:tc>
        <w:tc>
          <w:tcPr>
            <w:tcW w:w="720" w:type="dxa"/>
            <w:tcBorders>
              <w:top w:val="nil"/>
              <w:bottom w:val="nil"/>
            </w:tcBorders>
            <w:shd w:val="clear" w:color="auto" w:fill="FFFFFF"/>
            <w:tcMar>
              <w:left w:w="29" w:type="dxa"/>
              <w:right w:w="29" w:type="dxa"/>
            </w:tcMar>
            <w:vAlign w:val="bottom"/>
          </w:tcPr>
          <w:p w14:paraId="62037885" w14:textId="254EDFEC" w:rsidR="0058672D" w:rsidRPr="00A74216" w:rsidRDefault="0058672D" w:rsidP="00DA4ABE">
            <w:pPr>
              <w:pStyle w:val="TableText"/>
              <w:rPr>
                <w:noProof w:val="0"/>
              </w:rPr>
            </w:pPr>
            <w:r>
              <w:t>2587</w:t>
            </w:r>
          </w:p>
        </w:tc>
        <w:tc>
          <w:tcPr>
            <w:tcW w:w="571" w:type="dxa"/>
            <w:tcBorders>
              <w:top w:val="nil"/>
              <w:bottom w:val="nil"/>
            </w:tcBorders>
            <w:shd w:val="clear" w:color="auto" w:fill="FFFFFF"/>
            <w:tcMar>
              <w:left w:w="29" w:type="dxa"/>
              <w:right w:w="29" w:type="dxa"/>
            </w:tcMar>
            <w:vAlign w:val="bottom"/>
          </w:tcPr>
          <w:p w14:paraId="3A337EBA" w14:textId="5DF11BDA" w:rsidR="0058672D" w:rsidRPr="00A74216" w:rsidRDefault="0058672D" w:rsidP="00DA4ABE">
            <w:pPr>
              <w:pStyle w:val="TableText"/>
              <w:rPr>
                <w:noProof w:val="0"/>
              </w:rPr>
            </w:pPr>
            <w:r>
              <w:t>135</w:t>
            </w:r>
          </w:p>
        </w:tc>
        <w:tc>
          <w:tcPr>
            <w:tcW w:w="648" w:type="dxa"/>
            <w:tcBorders>
              <w:top w:val="nil"/>
              <w:bottom w:val="nil"/>
            </w:tcBorders>
            <w:shd w:val="clear" w:color="auto" w:fill="FFFFFF"/>
            <w:tcMar>
              <w:left w:w="29" w:type="dxa"/>
              <w:right w:w="29" w:type="dxa"/>
            </w:tcMar>
            <w:vAlign w:val="bottom"/>
          </w:tcPr>
          <w:p w14:paraId="64917B70" w14:textId="05C6601A" w:rsidR="0058672D" w:rsidRPr="00A74216" w:rsidRDefault="0058672D" w:rsidP="00DA4ABE">
            <w:pPr>
              <w:pStyle w:val="TableText"/>
              <w:rPr>
                <w:noProof w:val="0"/>
              </w:rPr>
            </w:pPr>
            <w:r>
              <w:t>39</w:t>
            </w:r>
          </w:p>
        </w:tc>
        <w:tc>
          <w:tcPr>
            <w:tcW w:w="576" w:type="dxa"/>
            <w:tcBorders>
              <w:top w:val="nil"/>
              <w:bottom w:val="nil"/>
            </w:tcBorders>
            <w:shd w:val="clear" w:color="auto" w:fill="FFFFFF"/>
            <w:vAlign w:val="bottom"/>
          </w:tcPr>
          <w:p w14:paraId="3C3957AC" w14:textId="26617A1F" w:rsidR="0058672D" w:rsidRPr="00A74216" w:rsidRDefault="0058672D" w:rsidP="00DA4ABE">
            <w:pPr>
              <w:pStyle w:val="TableText"/>
              <w:rPr>
                <w:noProof w:val="0"/>
                <w:color w:val="000000"/>
              </w:rPr>
            </w:pPr>
            <w:r>
              <w:t>0</w:t>
            </w:r>
          </w:p>
        </w:tc>
        <w:tc>
          <w:tcPr>
            <w:tcW w:w="864" w:type="dxa"/>
            <w:tcBorders>
              <w:top w:val="nil"/>
              <w:bottom w:val="nil"/>
            </w:tcBorders>
            <w:shd w:val="clear" w:color="auto" w:fill="FFFFFF"/>
            <w:vAlign w:val="bottom"/>
          </w:tcPr>
          <w:p w14:paraId="7EE52F1B" w14:textId="0496C557" w:rsidR="0058672D" w:rsidRPr="00A74216" w:rsidRDefault="0058672D" w:rsidP="00DA4ABE">
            <w:pPr>
              <w:pStyle w:val="TableText"/>
              <w:rPr>
                <w:noProof w:val="0"/>
                <w:color w:val="000000"/>
              </w:rPr>
            </w:pPr>
            <w:r>
              <w:t>0.13</w:t>
            </w:r>
          </w:p>
        </w:tc>
        <w:tc>
          <w:tcPr>
            <w:tcW w:w="576" w:type="dxa"/>
            <w:tcBorders>
              <w:top w:val="nil"/>
              <w:bottom w:val="nil"/>
            </w:tcBorders>
            <w:shd w:val="clear" w:color="auto" w:fill="FFFFFF"/>
            <w:tcMar>
              <w:left w:w="29" w:type="dxa"/>
              <w:right w:w="29" w:type="dxa"/>
            </w:tcMar>
            <w:vAlign w:val="bottom"/>
          </w:tcPr>
          <w:p w14:paraId="394D25E8" w14:textId="271D586C" w:rsidR="0058672D" w:rsidRPr="00A74216" w:rsidRDefault="0058672D" w:rsidP="00DA4ABE">
            <w:pPr>
              <w:pStyle w:val="TableText"/>
              <w:rPr>
                <w:noProof w:val="0"/>
              </w:rPr>
            </w:pPr>
            <w:r>
              <w:t>2</w:t>
            </w:r>
          </w:p>
        </w:tc>
        <w:tc>
          <w:tcPr>
            <w:tcW w:w="864" w:type="dxa"/>
            <w:tcBorders>
              <w:top w:val="nil"/>
              <w:bottom w:val="nil"/>
            </w:tcBorders>
            <w:shd w:val="clear" w:color="auto" w:fill="FFFFFF"/>
            <w:tcMar>
              <w:left w:w="29" w:type="dxa"/>
              <w:right w:w="29" w:type="dxa"/>
            </w:tcMar>
            <w:vAlign w:val="bottom"/>
          </w:tcPr>
          <w:p w14:paraId="5FB3FBF0" w14:textId="2BD5FB75" w:rsidR="0058672D" w:rsidRPr="00A74216" w:rsidRDefault="0058672D" w:rsidP="00DA4ABE">
            <w:pPr>
              <w:pStyle w:val="TableText"/>
              <w:rPr>
                <w:noProof w:val="0"/>
              </w:rPr>
            </w:pPr>
            <w:r>
              <w:t>0.59</w:t>
            </w:r>
          </w:p>
        </w:tc>
      </w:tr>
      <w:tr w:rsidR="00B12AE3" w:rsidRPr="00A74216" w14:paraId="298A7566" w14:textId="77777777" w:rsidTr="00DA4ABE">
        <w:tc>
          <w:tcPr>
            <w:tcW w:w="2592" w:type="dxa"/>
            <w:tcBorders>
              <w:top w:val="nil"/>
              <w:bottom w:val="single" w:sz="12" w:space="0" w:color="auto"/>
            </w:tcBorders>
            <w:shd w:val="clear" w:color="auto" w:fill="FFFFFF"/>
            <w:noWrap/>
            <w:tcMar>
              <w:top w:w="14" w:type="dxa"/>
              <w:left w:w="29" w:type="dxa"/>
              <w:bottom w:w="14" w:type="dxa"/>
              <w:right w:w="29" w:type="dxa"/>
            </w:tcMar>
            <w:vAlign w:val="center"/>
          </w:tcPr>
          <w:p w14:paraId="06156B35" w14:textId="77777777" w:rsidR="0058672D" w:rsidRPr="00A74216" w:rsidRDefault="0058672D" w:rsidP="0058672D">
            <w:pPr>
              <w:pStyle w:val="TableText"/>
              <w:rPr>
                <w:noProof w:val="0"/>
              </w:rPr>
            </w:pPr>
            <w:r w:rsidRPr="00A74216">
              <w:rPr>
                <w:noProof w:val="0"/>
              </w:rPr>
              <w:t>Two or more races</w:t>
            </w:r>
          </w:p>
        </w:tc>
        <w:tc>
          <w:tcPr>
            <w:tcW w:w="1008" w:type="dxa"/>
            <w:tcBorders>
              <w:top w:val="nil"/>
              <w:bottom w:val="single" w:sz="12" w:space="0" w:color="auto"/>
            </w:tcBorders>
            <w:shd w:val="clear" w:color="auto" w:fill="FFFFFF"/>
            <w:vAlign w:val="bottom"/>
          </w:tcPr>
          <w:p w14:paraId="7EBE8B4B" w14:textId="62582C88" w:rsidR="0058672D" w:rsidRPr="00A74216" w:rsidRDefault="0058672D" w:rsidP="00DA4ABE">
            <w:pPr>
              <w:pStyle w:val="TableText"/>
              <w:rPr>
                <w:noProof w:val="0"/>
                <w:color w:val="000000"/>
              </w:rPr>
            </w:pPr>
            <w:r>
              <w:t>20,179</w:t>
            </w:r>
          </w:p>
        </w:tc>
        <w:tc>
          <w:tcPr>
            <w:tcW w:w="720" w:type="dxa"/>
            <w:tcBorders>
              <w:top w:val="nil"/>
              <w:bottom w:val="single" w:sz="12" w:space="0" w:color="auto"/>
            </w:tcBorders>
            <w:shd w:val="clear" w:color="auto" w:fill="FFFFFF"/>
            <w:vAlign w:val="bottom"/>
          </w:tcPr>
          <w:p w14:paraId="6EF2C18A" w14:textId="1D3265FF" w:rsidR="0058672D" w:rsidRPr="00A74216" w:rsidRDefault="0058672D" w:rsidP="00DA4ABE">
            <w:pPr>
              <w:pStyle w:val="TableText"/>
              <w:rPr>
                <w:noProof w:val="0"/>
                <w:color w:val="000000"/>
              </w:rPr>
            </w:pPr>
            <w:r>
              <w:t>2588</w:t>
            </w:r>
          </w:p>
        </w:tc>
        <w:tc>
          <w:tcPr>
            <w:tcW w:w="576" w:type="dxa"/>
            <w:tcBorders>
              <w:top w:val="nil"/>
              <w:bottom w:val="single" w:sz="12" w:space="0" w:color="auto"/>
            </w:tcBorders>
            <w:shd w:val="clear" w:color="auto" w:fill="FFFFFF"/>
            <w:vAlign w:val="bottom"/>
          </w:tcPr>
          <w:p w14:paraId="71F7D0BA" w14:textId="317F99C4" w:rsidR="0058672D" w:rsidRPr="00A74216" w:rsidRDefault="0058672D" w:rsidP="00DA4ABE">
            <w:pPr>
              <w:pStyle w:val="TableText"/>
              <w:rPr>
                <w:noProof w:val="0"/>
                <w:color w:val="000000"/>
              </w:rPr>
            </w:pPr>
            <w:r>
              <w:t>144</w:t>
            </w:r>
          </w:p>
        </w:tc>
        <w:tc>
          <w:tcPr>
            <w:tcW w:w="648" w:type="dxa"/>
            <w:tcBorders>
              <w:top w:val="nil"/>
              <w:bottom w:val="single" w:sz="12" w:space="0" w:color="auto"/>
            </w:tcBorders>
            <w:shd w:val="clear" w:color="auto" w:fill="FFFFFF"/>
            <w:vAlign w:val="bottom"/>
          </w:tcPr>
          <w:p w14:paraId="4B0F6AAD" w14:textId="073ABB8A" w:rsidR="0058672D" w:rsidRPr="00A74216" w:rsidRDefault="0058672D" w:rsidP="00DA4ABE">
            <w:pPr>
              <w:pStyle w:val="TableText"/>
              <w:rPr>
                <w:noProof w:val="0"/>
                <w:color w:val="000000"/>
              </w:rPr>
            </w:pPr>
            <w:r>
              <w:t>40</w:t>
            </w:r>
          </w:p>
        </w:tc>
        <w:tc>
          <w:tcPr>
            <w:tcW w:w="1008" w:type="dxa"/>
            <w:tcBorders>
              <w:top w:val="nil"/>
              <w:bottom w:val="single" w:sz="12" w:space="0" w:color="auto"/>
            </w:tcBorders>
            <w:shd w:val="clear" w:color="auto" w:fill="FFFFFF"/>
            <w:tcMar>
              <w:left w:w="29" w:type="dxa"/>
              <w:right w:w="29" w:type="dxa"/>
            </w:tcMar>
            <w:vAlign w:val="bottom"/>
          </w:tcPr>
          <w:p w14:paraId="297C5979" w14:textId="6BB13F8F" w:rsidR="0058672D" w:rsidRPr="00A74216" w:rsidRDefault="0058672D" w:rsidP="00DA4ABE">
            <w:pPr>
              <w:pStyle w:val="TableText"/>
              <w:rPr>
                <w:noProof w:val="0"/>
              </w:rPr>
            </w:pPr>
            <w:r>
              <w:t>19,340</w:t>
            </w:r>
          </w:p>
        </w:tc>
        <w:tc>
          <w:tcPr>
            <w:tcW w:w="720" w:type="dxa"/>
            <w:tcBorders>
              <w:top w:val="nil"/>
              <w:bottom w:val="single" w:sz="12" w:space="0" w:color="auto"/>
            </w:tcBorders>
            <w:shd w:val="clear" w:color="auto" w:fill="FFFFFF"/>
            <w:tcMar>
              <w:top w:w="14" w:type="dxa"/>
              <w:left w:w="29" w:type="dxa"/>
              <w:bottom w:w="14" w:type="dxa"/>
              <w:right w:w="29" w:type="dxa"/>
            </w:tcMar>
            <w:vAlign w:val="bottom"/>
          </w:tcPr>
          <w:p w14:paraId="22813CA4" w14:textId="78634783" w:rsidR="0058672D" w:rsidRPr="00A74216" w:rsidRDefault="0058672D" w:rsidP="00DA4ABE">
            <w:pPr>
              <w:pStyle w:val="TableText"/>
              <w:rPr>
                <w:noProof w:val="0"/>
              </w:rPr>
            </w:pPr>
            <w:r>
              <w:t>2585</w:t>
            </w:r>
          </w:p>
        </w:tc>
        <w:tc>
          <w:tcPr>
            <w:tcW w:w="571" w:type="dxa"/>
            <w:tcBorders>
              <w:top w:val="nil"/>
              <w:bottom w:val="single" w:sz="12" w:space="0" w:color="auto"/>
            </w:tcBorders>
            <w:shd w:val="clear" w:color="auto" w:fill="FFFFFF"/>
            <w:noWrap/>
            <w:tcMar>
              <w:top w:w="14" w:type="dxa"/>
              <w:left w:w="29" w:type="dxa"/>
              <w:bottom w:w="14" w:type="dxa"/>
              <w:right w:w="29" w:type="dxa"/>
            </w:tcMar>
            <w:vAlign w:val="bottom"/>
          </w:tcPr>
          <w:p w14:paraId="53003692" w14:textId="13BB77E2" w:rsidR="0058672D" w:rsidRPr="00A74216" w:rsidRDefault="0058672D" w:rsidP="00DA4ABE">
            <w:pPr>
              <w:pStyle w:val="TableText"/>
              <w:rPr>
                <w:noProof w:val="0"/>
              </w:rPr>
            </w:pPr>
            <w:r>
              <w:t>143</w:t>
            </w:r>
          </w:p>
        </w:tc>
        <w:tc>
          <w:tcPr>
            <w:tcW w:w="648" w:type="dxa"/>
            <w:tcBorders>
              <w:top w:val="nil"/>
              <w:bottom w:val="single" w:sz="12" w:space="0" w:color="auto"/>
            </w:tcBorders>
            <w:shd w:val="clear" w:color="auto" w:fill="FFFFFF"/>
            <w:tcMar>
              <w:top w:w="14" w:type="dxa"/>
              <w:left w:w="29" w:type="dxa"/>
              <w:bottom w:w="14" w:type="dxa"/>
              <w:right w:w="29" w:type="dxa"/>
            </w:tcMar>
            <w:vAlign w:val="bottom"/>
          </w:tcPr>
          <w:p w14:paraId="4A3A5475" w14:textId="19F2E65B" w:rsidR="0058672D" w:rsidRPr="00A74216" w:rsidRDefault="0058672D" w:rsidP="00DA4ABE">
            <w:pPr>
              <w:pStyle w:val="TableText"/>
              <w:rPr>
                <w:noProof w:val="0"/>
              </w:rPr>
            </w:pPr>
            <w:r>
              <w:t>39</w:t>
            </w:r>
          </w:p>
        </w:tc>
        <w:tc>
          <w:tcPr>
            <w:tcW w:w="1008" w:type="dxa"/>
            <w:tcBorders>
              <w:top w:val="nil"/>
              <w:bottom w:val="single" w:sz="12" w:space="0" w:color="auto"/>
            </w:tcBorders>
            <w:shd w:val="clear" w:color="auto" w:fill="FFFFFF"/>
            <w:tcMar>
              <w:top w:w="14" w:type="dxa"/>
              <w:left w:w="29" w:type="dxa"/>
              <w:bottom w:w="14" w:type="dxa"/>
              <w:right w:w="29" w:type="dxa"/>
            </w:tcMar>
            <w:vAlign w:val="bottom"/>
          </w:tcPr>
          <w:p w14:paraId="3AC6E90A" w14:textId="09E04F35" w:rsidR="0058672D" w:rsidRPr="00A74216" w:rsidRDefault="0058672D" w:rsidP="00DA4ABE">
            <w:pPr>
              <w:pStyle w:val="TableText"/>
              <w:rPr>
                <w:noProof w:val="0"/>
              </w:rPr>
            </w:pPr>
            <w:r>
              <w:t>17,893</w:t>
            </w:r>
          </w:p>
        </w:tc>
        <w:tc>
          <w:tcPr>
            <w:tcW w:w="720" w:type="dxa"/>
            <w:tcBorders>
              <w:top w:val="nil"/>
              <w:bottom w:val="single" w:sz="12" w:space="0" w:color="auto"/>
            </w:tcBorders>
            <w:shd w:val="clear" w:color="auto" w:fill="FFFFFF"/>
            <w:tcMar>
              <w:left w:w="29" w:type="dxa"/>
              <w:right w:w="29" w:type="dxa"/>
            </w:tcMar>
            <w:vAlign w:val="bottom"/>
          </w:tcPr>
          <w:p w14:paraId="7BE70AFB" w14:textId="2B8ABB77" w:rsidR="0058672D" w:rsidRPr="00A74216" w:rsidRDefault="0058672D" w:rsidP="00DA4ABE">
            <w:pPr>
              <w:pStyle w:val="TableText"/>
              <w:rPr>
                <w:noProof w:val="0"/>
              </w:rPr>
            </w:pPr>
            <w:r>
              <w:t>2585</w:t>
            </w:r>
          </w:p>
        </w:tc>
        <w:tc>
          <w:tcPr>
            <w:tcW w:w="571" w:type="dxa"/>
            <w:tcBorders>
              <w:top w:val="nil"/>
              <w:bottom w:val="single" w:sz="12" w:space="0" w:color="auto"/>
            </w:tcBorders>
            <w:shd w:val="clear" w:color="auto" w:fill="FFFFFF"/>
            <w:tcMar>
              <w:left w:w="29" w:type="dxa"/>
              <w:right w:w="29" w:type="dxa"/>
            </w:tcMar>
            <w:vAlign w:val="bottom"/>
          </w:tcPr>
          <w:p w14:paraId="699D4407" w14:textId="0446A03F" w:rsidR="0058672D" w:rsidRPr="00A74216" w:rsidRDefault="0058672D" w:rsidP="00DA4ABE">
            <w:pPr>
              <w:pStyle w:val="TableText"/>
              <w:rPr>
                <w:noProof w:val="0"/>
              </w:rPr>
            </w:pPr>
            <w:r>
              <w:t>143</w:t>
            </w:r>
          </w:p>
        </w:tc>
        <w:tc>
          <w:tcPr>
            <w:tcW w:w="648" w:type="dxa"/>
            <w:tcBorders>
              <w:top w:val="nil"/>
              <w:bottom w:val="single" w:sz="12" w:space="0" w:color="auto"/>
            </w:tcBorders>
            <w:shd w:val="clear" w:color="auto" w:fill="FFFFFF"/>
            <w:tcMar>
              <w:left w:w="29" w:type="dxa"/>
              <w:right w:w="29" w:type="dxa"/>
            </w:tcMar>
            <w:vAlign w:val="bottom"/>
          </w:tcPr>
          <w:p w14:paraId="5147C2B1" w14:textId="247E4676" w:rsidR="0058672D" w:rsidRPr="00A74216" w:rsidRDefault="0058672D" w:rsidP="00DA4ABE">
            <w:pPr>
              <w:pStyle w:val="TableText"/>
              <w:rPr>
                <w:noProof w:val="0"/>
              </w:rPr>
            </w:pPr>
            <w:r>
              <w:t>39</w:t>
            </w:r>
          </w:p>
        </w:tc>
        <w:tc>
          <w:tcPr>
            <w:tcW w:w="576" w:type="dxa"/>
            <w:tcBorders>
              <w:top w:val="nil"/>
              <w:bottom w:val="single" w:sz="12" w:space="0" w:color="auto"/>
            </w:tcBorders>
            <w:shd w:val="clear" w:color="auto" w:fill="FFFFFF"/>
            <w:vAlign w:val="bottom"/>
          </w:tcPr>
          <w:p w14:paraId="4904EDB2" w14:textId="1B61F1D7" w:rsidR="0058672D" w:rsidRPr="00A74216" w:rsidRDefault="0058672D" w:rsidP="00DA4ABE">
            <w:pPr>
              <w:pStyle w:val="TableText"/>
              <w:rPr>
                <w:noProof w:val="0"/>
                <w:color w:val="000000"/>
              </w:rPr>
            </w:pPr>
            <w:r>
              <w:t>3</w:t>
            </w:r>
          </w:p>
        </w:tc>
        <w:tc>
          <w:tcPr>
            <w:tcW w:w="864" w:type="dxa"/>
            <w:tcBorders>
              <w:top w:val="nil"/>
              <w:bottom w:val="single" w:sz="12" w:space="0" w:color="auto"/>
            </w:tcBorders>
            <w:shd w:val="clear" w:color="auto" w:fill="FFFFFF"/>
            <w:vAlign w:val="bottom"/>
          </w:tcPr>
          <w:p w14:paraId="5D1FA6FF" w14:textId="178777D6" w:rsidR="0058672D" w:rsidRPr="00A74216" w:rsidRDefault="0058672D" w:rsidP="00DA4ABE">
            <w:pPr>
              <w:pStyle w:val="TableText"/>
              <w:rPr>
                <w:noProof w:val="0"/>
                <w:color w:val="000000"/>
              </w:rPr>
            </w:pPr>
            <w:r>
              <w:t>0.89</w:t>
            </w:r>
          </w:p>
        </w:tc>
        <w:tc>
          <w:tcPr>
            <w:tcW w:w="576" w:type="dxa"/>
            <w:tcBorders>
              <w:top w:val="nil"/>
              <w:bottom w:val="single" w:sz="12" w:space="0" w:color="auto"/>
            </w:tcBorders>
            <w:shd w:val="clear" w:color="auto" w:fill="FFFFFF"/>
            <w:tcMar>
              <w:left w:w="29" w:type="dxa"/>
              <w:right w:w="29" w:type="dxa"/>
            </w:tcMar>
            <w:vAlign w:val="bottom"/>
          </w:tcPr>
          <w:p w14:paraId="22565C9B" w14:textId="430CFF18" w:rsidR="0058672D" w:rsidRPr="00A74216" w:rsidRDefault="0058672D" w:rsidP="00DA4ABE">
            <w:pPr>
              <w:pStyle w:val="TableText"/>
              <w:rPr>
                <w:noProof w:val="0"/>
              </w:rPr>
            </w:pPr>
            <w:r>
              <w:t>0</w:t>
            </w:r>
          </w:p>
        </w:tc>
        <w:tc>
          <w:tcPr>
            <w:tcW w:w="864" w:type="dxa"/>
            <w:tcBorders>
              <w:top w:val="nil"/>
              <w:bottom w:val="single" w:sz="12" w:space="0" w:color="auto"/>
            </w:tcBorders>
            <w:shd w:val="clear" w:color="auto" w:fill="FFFFFF"/>
            <w:tcMar>
              <w:left w:w="29" w:type="dxa"/>
              <w:right w:w="29" w:type="dxa"/>
            </w:tcMar>
            <w:vAlign w:val="bottom"/>
          </w:tcPr>
          <w:p w14:paraId="662B6339" w14:textId="64A317F4" w:rsidR="0058672D" w:rsidRPr="00A74216" w:rsidRDefault="0058672D" w:rsidP="00DA4ABE">
            <w:pPr>
              <w:pStyle w:val="TableText"/>
              <w:rPr>
                <w:noProof w:val="0"/>
              </w:rPr>
            </w:pPr>
            <w:r>
              <w:t>0.31</w:t>
            </w:r>
          </w:p>
        </w:tc>
      </w:tr>
      <w:tr w:rsidR="00B12AE3" w:rsidRPr="00A74216" w14:paraId="5C187C3A" w14:textId="77777777" w:rsidTr="00DA4ABE">
        <w:tc>
          <w:tcPr>
            <w:tcW w:w="2592" w:type="dxa"/>
            <w:tcBorders>
              <w:top w:val="single" w:sz="4" w:space="0" w:color="auto"/>
              <w:bottom w:val="nil"/>
            </w:tcBorders>
            <w:shd w:val="clear" w:color="auto" w:fill="FFFFFF"/>
            <w:noWrap/>
            <w:tcMar>
              <w:top w:w="14" w:type="dxa"/>
              <w:left w:w="29" w:type="dxa"/>
              <w:bottom w:w="14" w:type="dxa"/>
              <w:right w:w="29" w:type="dxa"/>
            </w:tcMar>
            <w:vAlign w:val="bottom"/>
          </w:tcPr>
          <w:p w14:paraId="36D86639" w14:textId="712F725E" w:rsidR="00D6456B" w:rsidRPr="00A74216" w:rsidRDefault="00D6456B" w:rsidP="0092364C">
            <w:pPr>
              <w:pStyle w:val="TableText"/>
              <w:keepNext/>
              <w:rPr>
                <w:noProof w:val="0"/>
              </w:rPr>
            </w:pPr>
            <w:r>
              <w:rPr>
                <w:rFonts w:cs="Arial"/>
                <w:color w:val="000000"/>
              </w:rPr>
              <w:lastRenderedPageBreak/>
              <w:t>English learner</w:t>
            </w:r>
          </w:p>
        </w:tc>
        <w:tc>
          <w:tcPr>
            <w:tcW w:w="1008" w:type="dxa"/>
            <w:tcBorders>
              <w:top w:val="single" w:sz="4" w:space="0" w:color="auto"/>
              <w:bottom w:val="nil"/>
            </w:tcBorders>
            <w:shd w:val="clear" w:color="auto" w:fill="FFFFFF"/>
            <w:vAlign w:val="bottom"/>
          </w:tcPr>
          <w:p w14:paraId="26D67279" w14:textId="5F809632" w:rsidR="00D6456B" w:rsidRPr="00A74216" w:rsidRDefault="00D6456B" w:rsidP="00DA4ABE">
            <w:pPr>
              <w:pStyle w:val="TableText"/>
              <w:rPr>
                <w:noProof w:val="0"/>
                <w:color w:val="000000"/>
              </w:rPr>
            </w:pPr>
            <w:r>
              <w:t>47,263</w:t>
            </w:r>
          </w:p>
        </w:tc>
        <w:tc>
          <w:tcPr>
            <w:tcW w:w="720" w:type="dxa"/>
            <w:tcBorders>
              <w:top w:val="single" w:sz="4" w:space="0" w:color="auto"/>
              <w:bottom w:val="nil"/>
            </w:tcBorders>
            <w:shd w:val="clear" w:color="auto" w:fill="FFFFFF"/>
            <w:vAlign w:val="bottom"/>
          </w:tcPr>
          <w:p w14:paraId="0BF256AA" w14:textId="78B51E3E" w:rsidR="00D6456B" w:rsidRPr="00A74216" w:rsidRDefault="00D6456B" w:rsidP="00DA4ABE">
            <w:pPr>
              <w:pStyle w:val="TableText"/>
              <w:rPr>
                <w:noProof w:val="0"/>
                <w:color w:val="000000"/>
              </w:rPr>
            </w:pPr>
            <w:r>
              <w:t>2429</w:t>
            </w:r>
          </w:p>
        </w:tc>
        <w:tc>
          <w:tcPr>
            <w:tcW w:w="576" w:type="dxa"/>
            <w:tcBorders>
              <w:top w:val="single" w:sz="4" w:space="0" w:color="auto"/>
              <w:bottom w:val="nil"/>
            </w:tcBorders>
            <w:shd w:val="clear" w:color="auto" w:fill="FFFFFF"/>
            <w:vAlign w:val="bottom"/>
          </w:tcPr>
          <w:p w14:paraId="6AF36EE7" w14:textId="575619CC" w:rsidR="00D6456B" w:rsidRPr="00A74216" w:rsidRDefault="00D6456B" w:rsidP="00DA4ABE">
            <w:pPr>
              <w:pStyle w:val="TableText"/>
              <w:rPr>
                <w:noProof w:val="0"/>
                <w:color w:val="000000"/>
              </w:rPr>
            </w:pPr>
            <w:r>
              <w:t>96</w:t>
            </w:r>
          </w:p>
        </w:tc>
        <w:tc>
          <w:tcPr>
            <w:tcW w:w="648" w:type="dxa"/>
            <w:tcBorders>
              <w:top w:val="single" w:sz="4" w:space="0" w:color="auto"/>
              <w:bottom w:val="nil"/>
            </w:tcBorders>
            <w:shd w:val="clear" w:color="auto" w:fill="FFFFFF"/>
            <w:vAlign w:val="bottom"/>
          </w:tcPr>
          <w:p w14:paraId="17F28822" w14:textId="1D2888E5" w:rsidR="00D6456B" w:rsidRPr="00A74216" w:rsidRDefault="00D6456B" w:rsidP="00DA4ABE">
            <w:pPr>
              <w:pStyle w:val="TableText"/>
              <w:rPr>
                <w:noProof w:val="0"/>
                <w:color w:val="000000"/>
              </w:rPr>
            </w:pPr>
            <w:r>
              <w:t>3</w:t>
            </w:r>
          </w:p>
        </w:tc>
        <w:tc>
          <w:tcPr>
            <w:tcW w:w="1008" w:type="dxa"/>
            <w:tcBorders>
              <w:top w:val="single" w:sz="4" w:space="0" w:color="auto"/>
              <w:bottom w:val="nil"/>
            </w:tcBorders>
            <w:shd w:val="clear" w:color="auto" w:fill="FFFFFF"/>
            <w:tcMar>
              <w:left w:w="29" w:type="dxa"/>
              <w:right w:w="29" w:type="dxa"/>
            </w:tcMar>
            <w:vAlign w:val="bottom"/>
          </w:tcPr>
          <w:p w14:paraId="4E5D4FB3" w14:textId="630ED434" w:rsidR="00D6456B" w:rsidRPr="00A74216" w:rsidRDefault="00D6456B" w:rsidP="00DA4ABE">
            <w:pPr>
              <w:pStyle w:val="TableText"/>
              <w:rPr>
                <w:noProof w:val="0"/>
              </w:rPr>
            </w:pPr>
            <w:r>
              <w:t>47,315</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6CC76D93" w14:textId="3F4A0B14" w:rsidR="00D6456B" w:rsidRPr="00A74216" w:rsidRDefault="00D6456B" w:rsidP="00DA4ABE">
            <w:pPr>
              <w:pStyle w:val="TableText"/>
              <w:rPr>
                <w:noProof w:val="0"/>
              </w:rPr>
            </w:pPr>
            <w:r>
              <w:t>2427</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39C3A1A8" w14:textId="1697CDD8" w:rsidR="00D6456B" w:rsidRPr="00A74216" w:rsidRDefault="00D6456B" w:rsidP="00DA4ABE">
            <w:pPr>
              <w:pStyle w:val="TableText"/>
              <w:rPr>
                <w:noProof w:val="0"/>
              </w:rPr>
            </w:pPr>
            <w:r>
              <w:t>93</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211D6A3F" w14:textId="58C08732" w:rsidR="00D6456B" w:rsidRPr="00A74216" w:rsidRDefault="00D6456B" w:rsidP="00DA4ABE">
            <w:pPr>
              <w:pStyle w:val="TableText"/>
              <w:rPr>
                <w:noProof w:val="0"/>
              </w:rPr>
            </w:pPr>
            <w:r>
              <w:t>2</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0081BFEB" w14:textId="4AEFB923" w:rsidR="00D6456B" w:rsidRPr="00A74216" w:rsidRDefault="00D6456B" w:rsidP="00DA4ABE">
            <w:pPr>
              <w:pStyle w:val="TableText"/>
              <w:rPr>
                <w:noProof w:val="0"/>
              </w:rPr>
            </w:pPr>
            <w:r>
              <w:t>44,381</w:t>
            </w:r>
          </w:p>
        </w:tc>
        <w:tc>
          <w:tcPr>
            <w:tcW w:w="720" w:type="dxa"/>
            <w:tcBorders>
              <w:top w:val="single" w:sz="4" w:space="0" w:color="auto"/>
              <w:bottom w:val="nil"/>
            </w:tcBorders>
            <w:shd w:val="clear" w:color="auto" w:fill="FFFFFF"/>
            <w:tcMar>
              <w:left w:w="29" w:type="dxa"/>
              <w:right w:w="29" w:type="dxa"/>
            </w:tcMar>
            <w:vAlign w:val="bottom"/>
          </w:tcPr>
          <w:p w14:paraId="0CAC435C" w14:textId="0663A05A" w:rsidR="00D6456B" w:rsidRPr="00A74216" w:rsidRDefault="00D6456B" w:rsidP="00DA4ABE">
            <w:pPr>
              <w:pStyle w:val="TableText"/>
              <w:rPr>
                <w:noProof w:val="0"/>
              </w:rPr>
            </w:pPr>
            <w:r>
              <w:t>2427</w:t>
            </w:r>
          </w:p>
        </w:tc>
        <w:tc>
          <w:tcPr>
            <w:tcW w:w="571" w:type="dxa"/>
            <w:tcBorders>
              <w:top w:val="single" w:sz="4" w:space="0" w:color="auto"/>
              <w:bottom w:val="nil"/>
            </w:tcBorders>
            <w:shd w:val="clear" w:color="auto" w:fill="FFFFFF"/>
            <w:tcMar>
              <w:left w:w="29" w:type="dxa"/>
              <w:right w:w="29" w:type="dxa"/>
            </w:tcMar>
            <w:vAlign w:val="bottom"/>
          </w:tcPr>
          <w:p w14:paraId="47A0E19C" w14:textId="370B5844" w:rsidR="00D6456B" w:rsidRPr="00A74216" w:rsidRDefault="00D6456B" w:rsidP="00DA4ABE">
            <w:pPr>
              <w:pStyle w:val="TableText"/>
              <w:rPr>
                <w:noProof w:val="0"/>
              </w:rPr>
            </w:pPr>
            <w:r>
              <w:t>94</w:t>
            </w:r>
          </w:p>
        </w:tc>
        <w:tc>
          <w:tcPr>
            <w:tcW w:w="648" w:type="dxa"/>
            <w:tcBorders>
              <w:top w:val="single" w:sz="4" w:space="0" w:color="auto"/>
              <w:bottom w:val="nil"/>
            </w:tcBorders>
            <w:shd w:val="clear" w:color="auto" w:fill="FFFFFF"/>
            <w:tcMar>
              <w:left w:w="29" w:type="dxa"/>
              <w:right w:w="29" w:type="dxa"/>
            </w:tcMar>
            <w:vAlign w:val="bottom"/>
          </w:tcPr>
          <w:p w14:paraId="01FC0411" w14:textId="4945EBB0" w:rsidR="00D6456B" w:rsidRPr="00A74216" w:rsidRDefault="00D6456B" w:rsidP="00DA4ABE">
            <w:pPr>
              <w:pStyle w:val="TableText"/>
              <w:rPr>
                <w:noProof w:val="0"/>
              </w:rPr>
            </w:pPr>
            <w:r>
              <w:t>3</w:t>
            </w:r>
          </w:p>
        </w:tc>
        <w:tc>
          <w:tcPr>
            <w:tcW w:w="576" w:type="dxa"/>
            <w:tcBorders>
              <w:top w:val="single" w:sz="4" w:space="0" w:color="auto"/>
              <w:bottom w:val="nil"/>
            </w:tcBorders>
            <w:shd w:val="clear" w:color="auto" w:fill="FFFFFF"/>
            <w:vAlign w:val="bottom"/>
          </w:tcPr>
          <w:p w14:paraId="3C34A8A3" w14:textId="1A6FA79D" w:rsidR="00D6456B" w:rsidRPr="00A74216" w:rsidRDefault="00D6456B" w:rsidP="00DA4ABE">
            <w:pPr>
              <w:pStyle w:val="TableText"/>
              <w:rPr>
                <w:noProof w:val="0"/>
                <w:color w:val="000000"/>
              </w:rPr>
            </w:pPr>
            <w:r>
              <w:t>3</w:t>
            </w:r>
          </w:p>
        </w:tc>
        <w:tc>
          <w:tcPr>
            <w:tcW w:w="864" w:type="dxa"/>
            <w:tcBorders>
              <w:top w:val="single" w:sz="4" w:space="0" w:color="auto"/>
              <w:bottom w:val="nil"/>
            </w:tcBorders>
            <w:shd w:val="clear" w:color="auto" w:fill="FFFFFF"/>
            <w:vAlign w:val="bottom"/>
          </w:tcPr>
          <w:p w14:paraId="4B36525A" w14:textId="487E025C" w:rsidR="00D6456B" w:rsidRPr="00A74216" w:rsidRDefault="00D6456B" w:rsidP="00DA4ABE">
            <w:pPr>
              <w:pStyle w:val="TableText"/>
              <w:rPr>
                <w:noProof w:val="0"/>
                <w:color w:val="000000"/>
              </w:rPr>
            </w:pPr>
            <w:r>
              <w:t>0.63</w:t>
            </w:r>
          </w:p>
        </w:tc>
        <w:tc>
          <w:tcPr>
            <w:tcW w:w="576" w:type="dxa"/>
            <w:tcBorders>
              <w:top w:val="single" w:sz="4" w:space="0" w:color="auto"/>
              <w:bottom w:val="nil"/>
            </w:tcBorders>
            <w:shd w:val="clear" w:color="auto" w:fill="FFFFFF"/>
            <w:tcMar>
              <w:left w:w="29" w:type="dxa"/>
              <w:right w:w="29" w:type="dxa"/>
            </w:tcMar>
            <w:vAlign w:val="bottom"/>
          </w:tcPr>
          <w:p w14:paraId="7E022F11" w14:textId="252D5279" w:rsidR="00D6456B" w:rsidRPr="00A74216" w:rsidRDefault="00D6456B" w:rsidP="00DA4ABE">
            <w:pPr>
              <w:pStyle w:val="TableText"/>
              <w:rPr>
                <w:noProof w:val="0"/>
              </w:rPr>
            </w:pPr>
            <w:r>
              <w:t>0</w:t>
            </w:r>
          </w:p>
        </w:tc>
        <w:tc>
          <w:tcPr>
            <w:tcW w:w="864" w:type="dxa"/>
            <w:tcBorders>
              <w:top w:val="single" w:sz="4" w:space="0" w:color="auto"/>
              <w:bottom w:val="nil"/>
            </w:tcBorders>
            <w:shd w:val="clear" w:color="auto" w:fill="FFFFFF"/>
            <w:tcMar>
              <w:left w:w="29" w:type="dxa"/>
              <w:right w:w="29" w:type="dxa"/>
            </w:tcMar>
            <w:vAlign w:val="bottom"/>
          </w:tcPr>
          <w:p w14:paraId="34D4A05A" w14:textId="56C1B7A2" w:rsidR="00D6456B" w:rsidRPr="00A74216" w:rsidRDefault="00D6456B" w:rsidP="00DA4ABE">
            <w:pPr>
              <w:pStyle w:val="TableText"/>
              <w:rPr>
                <w:noProof w:val="0"/>
              </w:rPr>
            </w:pPr>
            <w:r>
              <w:t>−0.16</w:t>
            </w:r>
          </w:p>
        </w:tc>
      </w:tr>
      <w:tr w:rsidR="00B12AE3" w:rsidRPr="00A74216" w14:paraId="78539172" w14:textId="77777777" w:rsidTr="00DA4ABE">
        <w:tc>
          <w:tcPr>
            <w:tcW w:w="2592" w:type="dxa"/>
            <w:tcBorders>
              <w:top w:val="nil"/>
              <w:bottom w:val="nil"/>
            </w:tcBorders>
            <w:shd w:val="clear" w:color="auto" w:fill="FFFFFF"/>
            <w:noWrap/>
            <w:tcMar>
              <w:top w:w="14" w:type="dxa"/>
              <w:left w:w="29" w:type="dxa"/>
              <w:bottom w:w="14" w:type="dxa"/>
              <w:right w:w="29" w:type="dxa"/>
            </w:tcMar>
            <w:vAlign w:val="bottom"/>
          </w:tcPr>
          <w:p w14:paraId="3262AD9D" w14:textId="77777777" w:rsidR="00D6456B" w:rsidRPr="00A74216" w:rsidRDefault="00D6456B" w:rsidP="00D6456B">
            <w:pPr>
              <w:pStyle w:val="TableText"/>
              <w:rPr>
                <w:noProof w:val="0"/>
              </w:rPr>
            </w:pPr>
            <w:r>
              <w:rPr>
                <w:rFonts w:cs="Arial"/>
                <w:color w:val="000000"/>
              </w:rPr>
              <w:t>English only</w:t>
            </w:r>
          </w:p>
        </w:tc>
        <w:tc>
          <w:tcPr>
            <w:tcW w:w="1008" w:type="dxa"/>
            <w:tcBorders>
              <w:top w:val="nil"/>
              <w:bottom w:val="nil"/>
            </w:tcBorders>
            <w:shd w:val="clear" w:color="auto" w:fill="FFFFFF"/>
            <w:vAlign w:val="bottom"/>
          </w:tcPr>
          <w:p w14:paraId="0EAB3322" w14:textId="699E6348" w:rsidR="00D6456B" w:rsidRPr="00A74216" w:rsidRDefault="00D6456B" w:rsidP="00DA4ABE">
            <w:pPr>
              <w:pStyle w:val="TableText"/>
              <w:rPr>
                <w:noProof w:val="0"/>
                <w:color w:val="000000"/>
              </w:rPr>
            </w:pPr>
            <w:r>
              <w:t>233,800</w:t>
            </w:r>
          </w:p>
        </w:tc>
        <w:tc>
          <w:tcPr>
            <w:tcW w:w="720" w:type="dxa"/>
            <w:tcBorders>
              <w:top w:val="nil"/>
              <w:bottom w:val="nil"/>
            </w:tcBorders>
            <w:shd w:val="clear" w:color="auto" w:fill="FFFFFF"/>
            <w:vAlign w:val="bottom"/>
          </w:tcPr>
          <w:p w14:paraId="58D563AF" w14:textId="283848B6" w:rsidR="00D6456B" w:rsidRPr="00A74216" w:rsidRDefault="00D6456B" w:rsidP="00DA4ABE">
            <w:pPr>
              <w:pStyle w:val="TableText"/>
              <w:rPr>
                <w:noProof w:val="0"/>
                <w:color w:val="000000"/>
              </w:rPr>
            </w:pPr>
            <w:r>
              <w:t>2562</w:t>
            </w:r>
          </w:p>
        </w:tc>
        <w:tc>
          <w:tcPr>
            <w:tcW w:w="576" w:type="dxa"/>
            <w:tcBorders>
              <w:top w:val="nil"/>
              <w:bottom w:val="nil"/>
            </w:tcBorders>
            <w:shd w:val="clear" w:color="auto" w:fill="FFFFFF"/>
            <w:vAlign w:val="bottom"/>
          </w:tcPr>
          <w:p w14:paraId="0D5E2398" w14:textId="124A4244" w:rsidR="00D6456B" w:rsidRPr="00A74216" w:rsidRDefault="00D6456B" w:rsidP="00DA4ABE">
            <w:pPr>
              <w:pStyle w:val="TableText"/>
              <w:rPr>
                <w:noProof w:val="0"/>
                <w:color w:val="000000"/>
              </w:rPr>
            </w:pPr>
            <w:r>
              <w:t>138</w:t>
            </w:r>
          </w:p>
        </w:tc>
        <w:tc>
          <w:tcPr>
            <w:tcW w:w="648" w:type="dxa"/>
            <w:tcBorders>
              <w:top w:val="nil"/>
              <w:bottom w:val="nil"/>
            </w:tcBorders>
            <w:shd w:val="clear" w:color="auto" w:fill="FFFFFF"/>
            <w:vAlign w:val="bottom"/>
          </w:tcPr>
          <w:p w14:paraId="6F882AB9" w14:textId="45DCDD81" w:rsidR="00D6456B" w:rsidRPr="00A74216" w:rsidRDefault="00D6456B" w:rsidP="00DA4ABE">
            <w:pPr>
              <w:pStyle w:val="TableText"/>
              <w:rPr>
                <w:noProof w:val="0"/>
                <w:color w:val="000000"/>
              </w:rPr>
            </w:pPr>
            <w:r>
              <w:t>32</w:t>
            </w:r>
          </w:p>
        </w:tc>
        <w:tc>
          <w:tcPr>
            <w:tcW w:w="1008" w:type="dxa"/>
            <w:tcBorders>
              <w:top w:val="nil"/>
              <w:bottom w:val="nil"/>
            </w:tcBorders>
            <w:shd w:val="clear" w:color="auto" w:fill="FFFFFF"/>
            <w:tcMar>
              <w:left w:w="29" w:type="dxa"/>
              <w:right w:w="29" w:type="dxa"/>
            </w:tcMar>
            <w:vAlign w:val="bottom"/>
          </w:tcPr>
          <w:p w14:paraId="55DBF75D" w14:textId="7C53ACC0" w:rsidR="00D6456B" w:rsidRPr="00A74216" w:rsidRDefault="00D6456B" w:rsidP="00DA4ABE">
            <w:pPr>
              <w:pStyle w:val="TableText"/>
              <w:rPr>
                <w:noProof w:val="0"/>
              </w:rPr>
            </w:pPr>
            <w:r>
              <w:t>234,848</w:t>
            </w:r>
          </w:p>
        </w:tc>
        <w:tc>
          <w:tcPr>
            <w:tcW w:w="720" w:type="dxa"/>
            <w:tcBorders>
              <w:top w:val="nil"/>
              <w:bottom w:val="nil"/>
            </w:tcBorders>
            <w:shd w:val="clear" w:color="auto" w:fill="FFFFFF"/>
            <w:tcMar>
              <w:top w:w="14" w:type="dxa"/>
              <w:left w:w="29" w:type="dxa"/>
              <w:bottom w:w="14" w:type="dxa"/>
              <w:right w:w="29" w:type="dxa"/>
            </w:tcMar>
            <w:vAlign w:val="bottom"/>
          </w:tcPr>
          <w:p w14:paraId="72AD83DF" w14:textId="0A1F3BFB" w:rsidR="00D6456B" w:rsidRPr="00A74216" w:rsidRDefault="00D6456B" w:rsidP="00DA4ABE">
            <w:pPr>
              <w:pStyle w:val="TableText"/>
              <w:rPr>
                <w:noProof w:val="0"/>
              </w:rPr>
            </w:pPr>
            <w:r>
              <w:t>2560</w:t>
            </w:r>
          </w:p>
        </w:tc>
        <w:tc>
          <w:tcPr>
            <w:tcW w:w="571" w:type="dxa"/>
            <w:tcBorders>
              <w:top w:val="nil"/>
              <w:bottom w:val="nil"/>
            </w:tcBorders>
            <w:shd w:val="clear" w:color="auto" w:fill="FFFFFF"/>
            <w:noWrap/>
            <w:tcMar>
              <w:top w:w="14" w:type="dxa"/>
              <w:left w:w="29" w:type="dxa"/>
              <w:bottom w:w="14" w:type="dxa"/>
              <w:right w:w="29" w:type="dxa"/>
            </w:tcMar>
            <w:vAlign w:val="bottom"/>
          </w:tcPr>
          <w:p w14:paraId="05A90118" w14:textId="6B4CB0AC" w:rsidR="00D6456B" w:rsidRPr="00A74216" w:rsidRDefault="00D6456B" w:rsidP="00DA4ABE">
            <w:pPr>
              <w:pStyle w:val="TableText"/>
              <w:rPr>
                <w:noProof w:val="0"/>
              </w:rPr>
            </w:pPr>
            <w:r>
              <w:t>139</w:t>
            </w:r>
          </w:p>
        </w:tc>
        <w:tc>
          <w:tcPr>
            <w:tcW w:w="648" w:type="dxa"/>
            <w:tcBorders>
              <w:top w:val="nil"/>
              <w:bottom w:val="nil"/>
            </w:tcBorders>
            <w:shd w:val="clear" w:color="auto" w:fill="FFFFFF"/>
            <w:tcMar>
              <w:top w:w="14" w:type="dxa"/>
              <w:left w:w="29" w:type="dxa"/>
              <w:bottom w:w="14" w:type="dxa"/>
              <w:right w:w="29" w:type="dxa"/>
            </w:tcMar>
            <w:vAlign w:val="bottom"/>
          </w:tcPr>
          <w:p w14:paraId="3F9BAB98" w14:textId="7822A1EE" w:rsidR="00D6456B" w:rsidRPr="00A74216" w:rsidRDefault="00D6456B" w:rsidP="00DA4ABE">
            <w:pPr>
              <w:pStyle w:val="TableText"/>
              <w:rPr>
                <w:noProof w:val="0"/>
              </w:rPr>
            </w:pPr>
            <w:r>
              <w:t>31</w:t>
            </w:r>
          </w:p>
        </w:tc>
        <w:tc>
          <w:tcPr>
            <w:tcW w:w="1008" w:type="dxa"/>
            <w:tcBorders>
              <w:top w:val="nil"/>
              <w:bottom w:val="nil"/>
            </w:tcBorders>
            <w:shd w:val="clear" w:color="auto" w:fill="FFFFFF"/>
            <w:tcMar>
              <w:top w:w="14" w:type="dxa"/>
              <w:left w:w="29" w:type="dxa"/>
              <w:bottom w:w="14" w:type="dxa"/>
              <w:right w:w="29" w:type="dxa"/>
            </w:tcMar>
            <w:vAlign w:val="bottom"/>
          </w:tcPr>
          <w:p w14:paraId="5212B0B2" w14:textId="31173BA9" w:rsidR="00D6456B" w:rsidRPr="00A74216" w:rsidRDefault="00D6456B" w:rsidP="00DA4ABE">
            <w:pPr>
              <w:pStyle w:val="TableText"/>
              <w:rPr>
                <w:noProof w:val="0"/>
              </w:rPr>
            </w:pPr>
            <w:r>
              <w:t>223,108</w:t>
            </w:r>
          </w:p>
        </w:tc>
        <w:tc>
          <w:tcPr>
            <w:tcW w:w="720" w:type="dxa"/>
            <w:tcBorders>
              <w:top w:val="nil"/>
              <w:bottom w:val="nil"/>
            </w:tcBorders>
            <w:shd w:val="clear" w:color="auto" w:fill="FFFFFF"/>
            <w:tcMar>
              <w:left w:w="29" w:type="dxa"/>
              <w:right w:w="29" w:type="dxa"/>
            </w:tcMar>
            <w:vAlign w:val="bottom"/>
          </w:tcPr>
          <w:p w14:paraId="32118BA2" w14:textId="351B192A" w:rsidR="00D6456B" w:rsidRPr="00A74216" w:rsidRDefault="00D6456B" w:rsidP="00DA4ABE">
            <w:pPr>
              <w:pStyle w:val="TableText"/>
              <w:rPr>
                <w:noProof w:val="0"/>
              </w:rPr>
            </w:pPr>
            <w:r>
              <w:t>2559</w:t>
            </w:r>
          </w:p>
        </w:tc>
        <w:tc>
          <w:tcPr>
            <w:tcW w:w="571" w:type="dxa"/>
            <w:tcBorders>
              <w:top w:val="nil"/>
              <w:bottom w:val="nil"/>
            </w:tcBorders>
            <w:shd w:val="clear" w:color="auto" w:fill="FFFFFF"/>
            <w:tcMar>
              <w:left w:w="29" w:type="dxa"/>
              <w:right w:w="29" w:type="dxa"/>
            </w:tcMar>
            <w:vAlign w:val="bottom"/>
          </w:tcPr>
          <w:p w14:paraId="6626A010" w14:textId="6BA13885" w:rsidR="00D6456B" w:rsidRPr="00A74216" w:rsidRDefault="00D6456B" w:rsidP="00DA4ABE">
            <w:pPr>
              <w:pStyle w:val="TableText"/>
              <w:rPr>
                <w:noProof w:val="0"/>
              </w:rPr>
            </w:pPr>
            <w:r>
              <w:t>138</w:t>
            </w:r>
          </w:p>
        </w:tc>
        <w:tc>
          <w:tcPr>
            <w:tcW w:w="648" w:type="dxa"/>
            <w:tcBorders>
              <w:top w:val="nil"/>
              <w:bottom w:val="nil"/>
            </w:tcBorders>
            <w:shd w:val="clear" w:color="auto" w:fill="FFFFFF"/>
            <w:tcMar>
              <w:left w:w="29" w:type="dxa"/>
              <w:right w:w="29" w:type="dxa"/>
            </w:tcMar>
            <w:vAlign w:val="bottom"/>
          </w:tcPr>
          <w:p w14:paraId="72D77A53" w14:textId="23024579" w:rsidR="00D6456B" w:rsidRPr="00A74216" w:rsidRDefault="00D6456B" w:rsidP="00DA4ABE">
            <w:pPr>
              <w:pStyle w:val="TableText"/>
              <w:rPr>
                <w:noProof w:val="0"/>
              </w:rPr>
            </w:pPr>
            <w:r>
              <w:t>31</w:t>
            </w:r>
          </w:p>
        </w:tc>
        <w:tc>
          <w:tcPr>
            <w:tcW w:w="576" w:type="dxa"/>
            <w:tcBorders>
              <w:top w:val="nil"/>
              <w:bottom w:val="nil"/>
            </w:tcBorders>
            <w:shd w:val="clear" w:color="auto" w:fill="FFFFFF"/>
            <w:vAlign w:val="bottom"/>
          </w:tcPr>
          <w:p w14:paraId="4F7CAD4D" w14:textId="292FEFE0" w:rsidR="00D6456B" w:rsidRPr="00A74216" w:rsidRDefault="00D6456B" w:rsidP="00DA4ABE">
            <w:pPr>
              <w:pStyle w:val="TableText"/>
              <w:rPr>
                <w:noProof w:val="0"/>
                <w:color w:val="000000"/>
              </w:rPr>
            </w:pPr>
            <w:r>
              <w:t>2</w:t>
            </w:r>
          </w:p>
        </w:tc>
        <w:tc>
          <w:tcPr>
            <w:tcW w:w="864" w:type="dxa"/>
            <w:tcBorders>
              <w:top w:val="nil"/>
              <w:bottom w:val="nil"/>
            </w:tcBorders>
            <w:shd w:val="clear" w:color="auto" w:fill="FFFFFF"/>
            <w:vAlign w:val="bottom"/>
          </w:tcPr>
          <w:p w14:paraId="7D113338" w14:textId="2F1231B4" w:rsidR="00D6456B" w:rsidRPr="00A74216" w:rsidRDefault="00D6456B" w:rsidP="00DA4ABE">
            <w:pPr>
              <w:pStyle w:val="TableText"/>
              <w:rPr>
                <w:noProof w:val="0"/>
                <w:color w:val="000000"/>
              </w:rPr>
            </w:pPr>
            <w:r>
              <w:t>0.42</w:t>
            </w:r>
          </w:p>
        </w:tc>
        <w:tc>
          <w:tcPr>
            <w:tcW w:w="576" w:type="dxa"/>
            <w:tcBorders>
              <w:top w:val="nil"/>
              <w:bottom w:val="nil"/>
            </w:tcBorders>
            <w:shd w:val="clear" w:color="auto" w:fill="FFFFFF"/>
            <w:tcMar>
              <w:left w:w="29" w:type="dxa"/>
              <w:right w:w="29" w:type="dxa"/>
            </w:tcMar>
            <w:vAlign w:val="bottom"/>
          </w:tcPr>
          <w:p w14:paraId="17E6D9CA" w14:textId="68098B3F" w:rsidR="00D6456B" w:rsidRPr="00A74216" w:rsidRDefault="00D6456B" w:rsidP="00DA4ABE">
            <w:pPr>
              <w:pStyle w:val="TableText"/>
              <w:rPr>
                <w:noProof w:val="0"/>
              </w:rPr>
            </w:pPr>
            <w:r>
              <w:t>1</w:t>
            </w:r>
          </w:p>
        </w:tc>
        <w:tc>
          <w:tcPr>
            <w:tcW w:w="864" w:type="dxa"/>
            <w:tcBorders>
              <w:top w:val="nil"/>
              <w:bottom w:val="nil"/>
            </w:tcBorders>
            <w:shd w:val="clear" w:color="auto" w:fill="FFFFFF"/>
            <w:tcMar>
              <w:left w:w="29" w:type="dxa"/>
              <w:right w:w="29" w:type="dxa"/>
            </w:tcMar>
            <w:vAlign w:val="bottom"/>
          </w:tcPr>
          <w:p w14:paraId="0E3DEA56" w14:textId="512FED51" w:rsidR="00D6456B" w:rsidRPr="00A74216" w:rsidRDefault="00D6456B" w:rsidP="00DA4ABE">
            <w:pPr>
              <w:pStyle w:val="TableText"/>
              <w:rPr>
                <w:noProof w:val="0"/>
              </w:rPr>
            </w:pPr>
            <w:r>
              <w:t>0.50</w:t>
            </w:r>
          </w:p>
        </w:tc>
      </w:tr>
      <w:tr w:rsidR="00B12AE3" w:rsidRPr="00A74216" w14:paraId="6BCF8E56" w14:textId="77777777" w:rsidTr="00DA4ABE">
        <w:tc>
          <w:tcPr>
            <w:tcW w:w="2592" w:type="dxa"/>
            <w:tcBorders>
              <w:top w:val="nil"/>
              <w:bottom w:val="nil"/>
            </w:tcBorders>
            <w:shd w:val="clear" w:color="auto" w:fill="FFFFFF"/>
            <w:noWrap/>
            <w:tcMar>
              <w:top w:w="14" w:type="dxa"/>
              <w:left w:w="29" w:type="dxa"/>
              <w:bottom w:w="14" w:type="dxa"/>
              <w:right w:w="29" w:type="dxa"/>
            </w:tcMar>
            <w:vAlign w:val="bottom"/>
          </w:tcPr>
          <w:p w14:paraId="38FFC910" w14:textId="6FEFE093" w:rsidR="00D6456B" w:rsidRPr="00A74216" w:rsidRDefault="00D6456B" w:rsidP="00D6456B">
            <w:pPr>
              <w:pStyle w:val="TableText"/>
              <w:rPr>
                <w:noProof w:val="0"/>
              </w:rPr>
            </w:pPr>
            <w:r>
              <w:rPr>
                <w:rFonts w:cs="Arial"/>
                <w:color w:val="000000"/>
              </w:rPr>
              <w:t>Reclassified fluent English proficient</w:t>
            </w:r>
          </w:p>
        </w:tc>
        <w:tc>
          <w:tcPr>
            <w:tcW w:w="1008" w:type="dxa"/>
            <w:tcBorders>
              <w:top w:val="nil"/>
              <w:bottom w:val="nil"/>
            </w:tcBorders>
            <w:shd w:val="clear" w:color="auto" w:fill="FFFFFF"/>
            <w:vAlign w:val="bottom"/>
          </w:tcPr>
          <w:p w14:paraId="47D12E06" w14:textId="63588A40" w:rsidR="00D6456B" w:rsidRPr="00A74216" w:rsidRDefault="00D6456B" w:rsidP="00DA4ABE">
            <w:pPr>
              <w:pStyle w:val="TableText"/>
              <w:rPr>
                <w:noProof w:val="0"/>
                <w:color w:val="000000"/>
              </w:rPr>
            </w:pPr>
            <w:r>
              <w:t>132,951</w:t>
            </w:r>
          </w:p>
        </w:tc>
        <w:tc>
          <w:tcPr>
            <w:tcW w:w="720" w:type="dxa"/>
            <w:tcBorders>
              <w:top w:val="nil"/>
              <w:bottom w:val="nil"/>
            </w:tcBorders>
            <w:shd w:val="clear" w:color="auto" w:fill="FFFFFF"/>
            <w:vAlign w:val="bottom"/>
          </w:tcPr>
          <w:p w14:paraId="3EDF7366" w14:textId="1CB4BBFB" w:rsidR="00D6456B" w:rsidRPr="00A74216" w:rsidRDefault="00D6456B" w:rsidP="00DA4ABE">
            <w:pPr>
              <w:pStyle w:val="TableText"/>
              <w:rPr>
                <w:noProof w:val="0"/>
                <w:color w:val="000000"/>
              </w:rPr>
            </w:pPr>
            <w:r>
              <w:t>2551</w:t>
            </w:r>
          </w:p>
        </w:tc>
        <w:tc>
          <w:tcPr>
            <w:tcW w:w="576" w:type="dxa"/>
            <w:tcBorders>
              <w:top w:val="nil"/>
              <w:bottom w:val="nil"/>
            </w:tcBorders>
            <w:shd w:val="clear" w:color="auto" w:fill="FFFFFF"/>
            <w:vAlign w:val="bottom"/>
          </w:tcPr>
          <w:p w14:paraId="1D5AD404" w14:textId="5C9C4C8C" w:rsidR="00D6456B" w:rsidRPr="00A74216" w:rsidRDefault="00D6456B" w:rsidP="00DA4ABE">
            <w:pPr>
              <w:pStyle w:val="TableText"/>
              <w:rPr>
                <w:noProof w:val="0"/>
                <w:color w:val="000000"/>
              </w:rPr>
            </w:pPr>
            <w:r>
              <w:t>127</w:t>
            </w:r>
          </w:p>
        </w:tc>
        <w:tc>
          <w:tcPr>
            <w:tcW w:w="648" w:type="dxa"/>
            <w:tcBorders>
              <w:top w:val="nil"/>
              <w:bottom w:val="nil"/>
            </w:tcBorders>
            <w:shd w:val="clear" w:color="auto" w:fill="FFFFFF"/>
            <w:vAlign w:val="bottom"/>
          </w:tcPr>
          <w:p w14:paraId="40846DA0" w14:textId="733171D2" w:rsidR="00D6456B" w:rsidRPr="00A74216" w:rsidRDefault="00D6456B" w:rsidP="00DA4ABE">
            <w:pPr>
              <w:pStyle w:val="TableText"/>
              <w:rPr>
                <w:noProof w:val="0"/>
                <w:color w:val="000000"/>
              </w:rPr>
            </w:pPr>
            <w:r>
              <w:t>26</w:t>
            </w:r>
          </w:p>
        </w:tc>
        <w:tc>
          <w:tcPr>
            <w:tcW w:w="1008" w:type="dxa"/>
            <w:tcBorders>
              <w:top w:val="nil"/>
              <w:bottom w:val="nil"/>
            </w:tcBorders>
            <w:shd w:val="clear" w:color="auto" w:fill="FFFFFF"/>
            <w:tcMar>
              <w:left w:w="29" w:type="dxa"/>
              <w:right w:w="29" w:type="dxa"/>
            </w:tcMar>
            <w:vAlign w:val="bottom"/>
          </w:tcPr>
          <w:p w14:paraId="336E7A9A" w14:textId="56BC9A82" w:rsidR="00D6456B" w:rsidRPr="00A74216" w:rsidRDefault="00D6456B" w:rsidP="00DA4ABE">
            <w:pPr>
              <w:pStyle w:val="TableText"/>
              <w:rPr>
                <w:noProof w:val="0"/>
              </w:rPr>
            </w:pPr>
            <w:r>
              <w:t>137,032</w:t>
            </w:r>
          </w:p>
        </w:tc>
        <w:tc>
          <w:tcPr>
            <w:tcW w:w="720" w:type="dxa"/>
            <w:tcBorders>
              <w:top w:val="nil"/>
              <w:bottom w:val="nil"/>
            </w:tcBorders>
            <w:shd w:val="clear" w:color="auto" w:fill="FFFFFF"/>
            <w:tcMar>
              <w:top w:w="14" w:type="dxa"/>
              <w:left w:w="29" w:type="dxa"/>
              <w:bottom w:w="14" w:type="dxa"/>
              <w:right w:w="29" w:type="dxa"/>
            </w:tcMar>
            <w:vAlign w:val="bottom"/>
          </w:tcPr>
          <w:p w14:paraId="306239DE" w14:textId="528764DA" w:rsidR="00D6456B" w:rsidRPr="00A74216" w:rsidRDefault="00D6456B" w:rsidP="00DA4ABE">
            <w:pPr>
              <w:pStyle w:val="TableText"/>
              <w:rPr>
                <w:noProof w:val="0"/>
              </w:rPr>
            </w:pPr>
            <w:r>
              <w:t>2547</w:t>
            </w:r>
          </w:p>
        </w:tc>
        <w:tc>
          <w:tcPr>
            <w:tcW w:w="571" w:type="dxa"/>
            <w:tcBorders>
              <w:top w:val="nil"/>
              <w:bottom w:val="nil"/>
            </w:tcBorders>
            <w:shd w:val="clear" w:color="auto" w:fill="FFFFFF"/>
            <w:noWrap/>
            <w:tcMar>
              <w:top w:w="14" w:type="dxa"/>
              <w:left w:w="29" w:type="dxa"/>
              <w:bottom w:w="14" w:type="dxa"/>
              <w:right w:w="29" w:type="dxa"/>
            </w:tcMar>
            <w:vAlign w:val="bottom"/>
          </w:tcPr>
          <w:p w14:paraId="4352BDE9" w14:textId="2F34DA02" w:rsidR="00D6456B" w:rsidRPr="00A74216" w:rsidRDefault="00D6456B" w:rsidP="00DA4ABE">
            <w:pPr>
              <w:pStyle w:val="TableText"/>
              <w:rPr>
                <w:noProof w:val="0"/>
              </w:rPr>
            </w:pPr>
            <w:r>
              <w:t>126</w:t>
            </w:r>
          </w:p>
        </w:tc>
        <w:tc>
          <w:tcPr>
            <w:tcW w:w="648" w:type="dxa"/>
            <w:tcBorders>
              <w:top w:val="nil"/>
              <w:bottom w:val="nil"/>
            </w:tcBorders>
            <w:shd w:val="clear" w:color="auto" w:fill="FFFFFF"/>
            <w:tcMar>
              <w:top w:w="14" w:type="dxa"/>
              <w:left w:w="29" w:type="dxa"/>
              <w:bottom w:w="14" w:type="dxa"/>
              <w:right w:w="29" w:type="dxa"/>
            </w:tcMar>
            <w:vAlign w:val="bottom"/>
          </w:tcPr>
          <w:p w14:paraId="584C5954" w14:textId="199C5E43" w:rsidR="00D6456B" w:rsidRPr="00A74216" w:rsidRDefault="00D6456B" w:rsidP="00DA4ABE">
            <w:pPr>
              <w:pStyle w:val="TableText"/>
              <w:rPr>
                <w:noProof w:val="0"/>
              </w:rPr>
            </w:pPr>
            <w:r>
              <w:t>25</w:t>
            </w:r>
          </w:p>
        </w:tc>
        <w:tc>
          <w:tcPr>
            <w:tcW w:w="1008" w:type="dxa"/>
            <w:tcBorders>
              <w:top w:val="nil"/>
              <w:bottom w:val="nil"/>
            </w:tcBorders>
            <w:shd w:val="clear" w:color="auto" w:fill="FFFFFF"/>
            <w:tcMar>
              <w:top w:w="14" w:type="dxa"/>
              <w:left w:w="29" w:type="dxa"/>
              <w:bottom w:w="14" w:type="dxa"/>
              <w:right w:w="29" w:type="dxa"/>
            </w:tcMar>
            <w:vAlign w:val="bottom"/>
          </w:tcPr>
          <w:p w14:paraId="040BC283" w14:textId="1C803E3A" w:rsidR="00D6456B" w:rsidRPr="00A74216" w:rsidRDefault="00D6456B" w:rsidP="00DA4ABE">
            <w:pPr>
              <w:pStyle w:val="TableText"/>
              <w:rPr>
                <w:noProof w:val="0"/>
              </w:rPr>
            </w:pPr>
            <w:r>
              <w:t>135,936</w:t>
            </w:r>
          </w:p>
        </w:tc>
        <w:tc>
          <w:tcPr>
            <w:tcW w:w="720" w:type="dxa"/>
            <w:tcBorders>
              <w:top w:val="nil"/>
              <w:bottom w:val="nil"/>
            </w:tcBorders>
            <w:shd w:val="clear" w:color="auto" w:fill="FFFFFF"/>
            <w:tcMar>
              <w:left w:w="29" w:type="dxa"/>
              <w:right w:w="29" w:type="dxa"/>
            </w:tcMar>
            <w:vAlign w:val="bottom"/>
          </w:tcPr>
          <w:p w14:paraId="5231CAA5" w14:textId="050F936A" w:rsidR="00D6456B" w:rsidRPr="00A74216" w:rsidRDefault="00D6456B" w:rsidP="00DA4ABE">
            <w:pPr>
              <w:pStyle w:val="TableText"/>
              <w:rPr>
                <w:noProof w:val="0"/>
              </w:rPr>
            </w:pPr>
            <w:r>
              <w:t>2546</w:t>
            </w:r>
          </w:p>
        </w:tc>
        <w:tc>
          <w:tcPr>
            <w:tcW w:w="571" w:type="dxa"/>
            <w:tcBorders>
              <w:top w:val="nil"/>
              <w:bottom w:val="nil"/>
            </w:tcBorders>
            <w:shd w:val="clear" w:color="auto" w:fill="FFFFFF"/>
            <w:tcMar>
              <w:left w:w="29" w:type="dxa"/>
              <w:right w:w="29" w:type="dxa"/>
            </w:tcMar>
            <w:vAlign w:val="bottom"/>
          </w:tcPr>
          <w:p w14:paraId="5B37F87A" w14:textId="41970DD8" w:rsidR="00D6456B" w:rsidRPr="00A74216" w:rsidRDefault="00D6456B" w:rsidP="00DA4ABE">
            <w:pPr>
              <w:pStyle w:val="TableText"/>
              <w:rPr>
                <w:noProof w:val="0"/>
              </w:rPr>
            </w:pPr>
            <w:r>
              <w:t>127</w:t>
            </w:r>
          </w:p>
        </w:tc>
        <w:tc>
          <w:tcPr>
            <w:tcW w:w="648" w:type="dxa"/>
            <w:tcBorders>
              <w:top w:val="nil"/>
              <w:bottom w:val="nil"/>
            </w:tcBorders>
            <w:shd w:val="clear" w:color="auto" w:fill="FFFFFF"/>
            <w:tcMar>
              <w:left w:w="29" w:type="dxa"/>
              <w:right w:w="29" w:type="dxa"/>
            </w:tcMar>
            <w:vAlign w:val="bottom"/>
          </w:tcPr>
          <w:p w14:paraId="0D4446AD" w14:textId="5AFAE41E" w:rsidR="00D6456B" w:rsidRPr="00A74216" w:rsidRDefault="00D6456B" w:rsidP="00DA4ABE">
            <w:pPr>
              <w:pStyle w:val="TableText"/>
              <w:rPr>
                <w:noProof w:val="0"/>
              </w:rPr>
            </w:pPr>
            <w:r>
              <w:t>25</w:t>
            </w:r>
          </w:p>
        </w:tc>
        <w:tc>
          <w:tcPr>
            <w:tcW w:w="576" w:type="dxa"/>
            <w:tcBorders>
              <w:top w:val="nil"/>
              <w:bottom w:val="nil"/>
            </w:tcBorders>
            <w:shd w:val="clear" w:color="auto" w:fill="FFFFFF"/>
            <w:vAlign w:val="bottom"/>
          </w:tcPr>
          <w:p w14:paraId="0F5812F9" w14:textId="660E4C21" w:rsidR="00D6456B" w:rsidRPr="00A74216" w:rsidRDefault="00D6456B" w:rsidP="00DA4ABE">
            <w:pPr>
              <w:pStyle w:val="TableText"/>
              <w:rPr>
                <w:noProof w:val="0"/>
                <w:color w:val="000000"/>
              </w:rPr>
            </w:pPr>
            <w:r>
              <w:t>3</w:t>
            </w:r>
          </w:p>
        </w:tc>
        <w:tc>
          <w:tcPr>
            <w:tcW w:w="864" w:type="dxa"/>
            <w:tcBorders>
              <w:top w:val="nil"/>
              <w:bottom w:val="nil"/>
            </w:tcBorders>
            <w:shd w:val="clear" w:color="auto" w:fill="FFFFFF"/>
            <w:vAlign w:val="bottom"/>
          </w:tcPr>
          <w:p w14:paraId="40DC8FCE" w14:textId="4D8B8A25" w:rsidR="00D6456B" w:rsidRPr="00A74216" w:rsidRDefault="00D6456B" w:rsidP="00DA4ABE">
            <w:pPr>
              <w:pStyle w:val="TableText"/>
              <w:rPr>
                <w:noProof w:val="0"/>
                <w:color w:val="000000"/>
              </w:rPr>
            </w:pPr>
            <w:r>
              <w:t>0.93</w:t>
            </w:r>
          </w:p>
        </w:tc>
        <w:tc>
          <w:tcPr>
            <w:tcW w:w="576" w:type="dxa"/>
            <w:tcBorders>
              <w:top w:val="nil"/>
              <w:bottom w:val="nil"/>
            </w:tcBorders>
            <w:shd w:val="clear" w:color="auto" w:fill="FFFFFF"/>
            <w:tcMar>
              <w:left w:w="29" w:type="dxa"/>
              <w:right w:w="29" w:type="dxa"/>
            </w:tcMar>
            <w:vAlign w:val="bottom"/>
          </w:tcPr>
          <w:p w14:paraId="6885B843" w14:textId="7D3F8674" w:rsidR="00D6456B" w:rsidRPr="00A74216" w:rsidRDefault="00D6456B" w:rsidP="00DA4ABE">
            <w:pPr>
              <w:pStyle w:val="TableText"/>
              <w:rPr>
                <w:noProof w:val="0"/>
              </w:rPr>
            </w:pPr>
            <w:r>
              <w:t>1</w:t>
            </w:r>
          </w:p>
        </w:tc>
        <w:tc>
          <w:tcPr>
            <w:tcW w:w="864" w:type="dxa"/>
            <w:tcBorders>
              <w:top w:val="nil"/>
              <w:bottom w:val="nil"/>
            </w:tcBorders>
            <w:shd w:val="clear" w:color="auto" w:fill="FFFFFF"/>
            <w:tcMar>
              <w:left w:w="29" w:type="dxa"/>
              <w:right w:w="29" w:type="dxa"/>
            </w:tcMar>
            <w:vAlign w:val="bottom"/>
          </w:tcPr>
          <w:p w14:paraId="6CFAC7CA" w14:textId="09160841" w:rsidR="00D6456B" w:rsidRPr="00A74216" w:rsidRDefault="00D6456B" w:rsidP="00DA4ABE">
            <w:pPr>
              <w:pStyle w:val="TableText"/>
              <w:rPr>
                <w:noProof w:val="0"/>
              </w:rPr>
            </w:pPr>
            <w:r>
              <w:t>0.30</w:t>
            </w:r>
          </w:p>
        </w:tc>
      </w:tr>
      <w:tr w:rsidR="00B12AE3" w:rsidRPr="00A74216" w14:paraId="77AE0F34" w14:textId="77777777" w:rsidTr="00DA4ABE">
        <w:tc>
          <w:tcPr>
            <w:tcW w:w="2592" w:type="dxa"/>
            <w:tcBorders>
              <w:top w:val="nil"/>
              <w:bottom w:val="nil"/>
            </w:tcBorders>
            <w:shd w:val="clear" w:color="auto" w:fill="FFFFFF"/>
            <w:noWrap/>
            <w:tcMar>
              <w:top w:w="14" w:type="dxa"/>
              <w:left w:w="29" w:type="dxa"/>
              <w:bottom w:w="14" w:type="dxa"/>
              <w:right w:w="29" w:type="dxa"/>
            </w:tcMar>
            <w:vAlign w:val="bottom"/>
          </w:tcPr>
          <w:p w14:paraId="1494601F" w14:textId="4248BD8A" w:rsidR="00D6456B" w:rsidRPr="00A74216" w:rsidRDefault="00D6456B" w:rsidP="00D6456B">
            <w:pPr>
              <w:pStyle w:val="TableText"/>
              <w:rPr>
                <w:noProof w:val="0"/>
              </w:rPr>
            </w:pPr>
            <w:r>
              <w:rPr>
                <w:rFonts w:cs="Arial"/>
                <w:color w:val="000000"/>
              </w:rPr>
              <w:t>Initial fluent English proficient</w:t>
            </w:r>
          </w:p>
        </w:tc>
        <w:tc>
          <w:tcPr>
            <w:tcW w:w="1008" w:type="dxa"/>
            <w:tcBorders>
              <w:top w:val="nil"/>
              <w:bottom w:val="nil"/>
            </w:tcBorders>
            <w:shd w:val="clear" w:color="auto" w:fill="FFFFFF"/>
            <w:vAlign w:val="bottom"/>
          </w:tcPr>
          <w:p w14:paraId="1B3847E0" w14:textId="7EDFF81B" w:rsidR="00D6456B" w:rsidRPr="00A74216" w:rsidRDefault="00D6456B" w:rsidP="00DA4ABE">
            <w:pPr>
              <w:pStyle w:val="TableText"/>
              <w:rPr>
                <w:noProof w:val="0"/>
                <w:color w:val="000000"/>
              </w:rPr>
            </w:pPr>
            <w:r>
              <w:t>20,500</w:t>
            </w:r>
          </w:p>
        </w:tc>
        <w:tc>
          <w:tcPr>
            <w:tcW w:w="720" w:type="dxa"/>
            <w:tcBorders>
              <w:top w:val="nil"/>
              <w:bottom w:val="nil"/>
            </w:tcBorders>
            <w:shd w:val="clear" w:color="auto" w:fill="FFFFFF"/>
            <w:vAlign w:val="bottom"/>
          </w:tcPr>
          <w:p w14:paraId="592A2235" w14:textId="262E8DA6" w:rsidR="00D6456B" w:rsidRPr="00A74216" w:rsidRDefault="00D6456B" w:rsidP="00DA4ABE">
            <w:pPr>
              <w:pStyle w:val="TableText"/>
              <w:rPr>
                <w:noProof w:val="0"/>
                <w:color w:val="000000"/>
              </w:rPr>
            </w:pPr>
            <w:r>
              <w:t>2641</w:t>
            </w:r>
          </w:p>
        </w:tc>
        <w:tc>
          <w:tcPr>
            <w:tcW w:w="576" w:type="dxa"/>
            <w:tcBorders>
              <w:top w:val="nil"/>
              <w:bottom w:val="nil"/>
            </w:tcBorders>
            <w:shd w:val="clear" w:color="auto" w:fill="FFFFFF"/>
            <w:vAlign w:val="bottom"/>
          </w:tcPr>
          <w:p w14:paraId="406F302F" w14:textId="62FCE14F" w:rsidR="00D6456B" w:rsidRPr="00A74216" w:rsidRDefault="00D6456B" w:rsidP="00DA4ABE">
            <w:pPr>
              <w:pStyle w:val="TableText"/>
              <w:rPr>
                <w:noProof w:val="0"/>
                <w:color w:val="000000"/>
              </w:rPr>
            </w:pPr>
            <w:r>
              <w:t>144</w:t>
            </w:r>
          </w:p>
        </w:tc>
        <w:tc>
          <w:tcPr>
            <w:tcW w:w="648" w:type="dxa"/>
            <w:tcBorders>
              <w:top w:val="nil"/>
              <w:bottom w:val="nil"/>
            </w:tcBorders>
            <w:shd w:val="clear" w:color="auto" w:fill="FFFFFF"/>
            <w:vAlign w:val="bottom"/>
          </w:tcPr>
          <w:p w14:paraId="04984841" w14:textId="1A5C82E5" w:rsidR="00D6456B" w:rsidRPr="00A74216" w:rsidRDefault="00D6456B" w:rsidP="00DA4ABE">
            <w:pPr>
              <w:pStyle w:val="TableText"/>
              <w:rPr>
                <w:noProof w:val="0"/>
                <w:color w:val="000000"/>
              </w:rPr>
            </w:pPr>
            <w:r>
              <w:t>53</w:t>
            </w:r>
          </w:p>
        </w:tc>
        <w:tc>
          <w:tcPr>
            <w:tcW w:w="1008" w:type="dxa"/>
            <w:tcBorders>
              <w:top w:val="nil"/>
              <w:bottom w:val="nil"/>
            </w:tcBorders>
            <w:shd w:val="clear" w:color="auto" w:fill="FFFFFF"/>
            <w:tcMar>
              <w:left w:w="29" w:type="dxa"/>
              <w:right w:w="29" w:type="dxa"/>
            </w:tcMar>
            <w:vAlign w:val="bottom"/>
          </w:tcPr>
          <w:p w14:paraId="61189C89" w14:textId="713E171F" w:rsidR="00D6456B" w:rsidRPr="00A74216" w:rsidRDefault="00D6456B" w:rsidP="00DA4ABE">
            <w:pPr>
              <w:pStyle w:val="TableText"/>
              <w:rPr>
                <w:noProof w:val="0"/>
              </w:rPr>
            </w:pPr>
            <w:r>
              <w:t>21,510</w:t>
            </w:r>
          </w:p>
        </w:tc>
        <w:tc>
          <w:tcPr>
            <w:tcW w:w="720" w:type="dxa"/>
            <w:tcBorders>
              <w:top w:val="nil"/>
              <w:bottom w:val="nil"/>
            </w:tcBorders>
            <w:shd w:val="clear" w:color="auto" w:fill="FFFFFF"/>
            <w:tcMar>
              <w:top w:w="14" w:type="dxa"/>
              <w:left w:w="29" w:type="dxa"/>
              <w:bottom w:w="14" w:type="dxa"/>
              <w:right w:w="29" w:type="dxa"/>
            </w:tcMar>
            <w:vAlign w:val="bottom"/>
          </w:tcPr>
          <w:p w14:paraId="083A1315" w14:textId="759F5310" w:rsidR="00D6456B" w:rsidRPr="00A74216" w:rsidRDefault="00D6456B" w:rsidP="00DA4ABE">
            <w:pPr>
              <w:pStyle w:val="TableText"/>
              <w:rPr>
                <w:noProof w:val="0"/>
              </w:rPr>
            </w:pPr>
            <w:r>
              <w:t>2638</w:t>
            </w:r>
          </w:p>
        </w:tc>
        <w:tc>
          <w:tcPr>
            <w:tcW w:w="571" w:type="dxa"/>
            <w:tcBorders>
              <w:top w:val="nil"/>
              <w:bottom w:val="nil"/>
            </w:tcBorders>
            <w:shd w:val="clear" w:color="auto" w:fill="FFFFFF"/>
            <w:noWrap/>
            <w:tcMar>
              <w:top w:w="14" w:type="dxa"/>
              <w:left w:w="29" w:type="dxa"/>
              <w:bottom w:w="14" w:type="dxa"/>
              <w:right w:w="29" w:type="dxa"/>
            </w:tcMar>
            <w:vAlign w:val="bottom"/>
          </w:tcPr>
          <w:p w14:paraId="36FAC1E7" w14:textId="7C427915" w:rsidR="00D6456B" w:rsidRPr="00A74216" w:rsidRDefault="00D6456B" w:rsidP="00DA4ABE">
            <w:pPr>
              <w:pStyle w:val="TableText"/>
              <w:rPr>
                <w:noProof w:val="0"/>
              </w:rPr>
            </w:pPr>
            <w:r>
              <w:t>143</w:t>
            </w:r>
          </w:p>
        </w:tc>
        <w:tc>
          <w:tcPr>
            <w:tcW w:w="648" w:type="dxa"/>
            <w:tcBorders>
              <w:top w:val="nil"/>
              <w:bottom w:val="nil"/>
            </w:tcBorders>
            <w:shd w:val="clear" w:color="auto" w:fill="FFFFFF"/>
            <w:tcMar>
              <w:top w:w="14" w:type="dxa"/>
              <w:left w:w="29" w:type="dxa"/>
              <w:bottom w:w="14" w:type="dxa"/>
              <w:right w:w="29" w:type="dxa"/>
            </w:tcMar>
            <w:vAlign w:val="bottom"/>
          </w:tcPr>
          <w:p w14:paraId="4CED9A60" w14:textId="1D2C069A" w:rsidR="00D6456B" w:rsidRPr="00A74216" w:rsidRDefault="00D6456B" w:rsidP="00DA4ABE">
            <w:pPr>
              <w:pStyle w:val="TableText"/>
              <w:rPr>
                <w:noProof w:val="0"/>
              </w:rPr>
            </w:pPr>
            <w:r>
              <w:t>53</w:t>
            </w:r>
          </w:p>
        </w:tc>
        <w:tc>
          <w:tcPr>
            <w:tcW w:w="1008" w:type="dxa"/>
            <w:tcBorders>
              <w:top w:val="nil"/>
              <w:bottom w:val="nil"/>
            </w:tcBorders>
            <w:shd w:val="clear" w:color="auto" w:fill="FFFFFF"/>
            <w:tcMar>
              <w:top w:w="14" w:type="dxa"/>
              <w:left w:w="29" w:type="dxa"/>
              <w:bottom w:w="14" w:type="dxa"/>
              <w:right w:w="29" w:type="dxa"/>
            </w:tcMar>
            <w:vAlign w:val="bottom"/>
          </w:tcPr>
          <w:p w14:paraId="52483E73" w14:textId="7609EF14" w:rsidR="00D6456B" w:rsidRPr="00A74216" w:rsidRDefault="00D6456B" w:rsidP="00DA4ABE">
            <w:pPr>
              <w:pStyle w:val="TableText"/>
              <w:rPr>
                <w:noProof w:val="0"/>
              </w:rPr>
            </w:pPr>
            <w:r>
              <w:t>20,706</w:t>
            </w:r>
          </w:p>
        </w:tc>
        <w:tc>
          <w:tcPr>
            <w:tcW w:w="720" w:type="dxa"/>
            <w:tcBorders>
              <w:top w:val="nil"/>
              <w:bottom w:val="nil"/>
            </w:tcBorders>
            <w:shd w:val="clear" w:color="auto" w:fill="FFFFFF"/>
            <w:tcMar>
              <w:left w:w="29" w:type="dxa"/>
              <w:right w:w="29" w:type="dxa"/>
            </w:tcMar>
            <w:vAlign w:val="bottom"/>
          </w:tcPr>
          <w:p w14:paraId="389098FF" w14:textId="2CEF1081" w:rsidR="00D6456B" w:rsidRPr="00A74216" w:rsidRDefault="00D6456B" w:rsidP="00DA4ABE">
            <w:pPr>
              <w:pStyle w:val="TableText"/>
              <w:rPr>
                <w:noProof w:val="0"/>
              </w:rPr>
            </w:pPr>
            <w:r>
              <w:t>2635</w:t>
            </w:r>
          </w:p>
        </w:tc>
        <w:tc>
          <w:tcPr>
            <w:tcW w:w="571" w:type="dxa"/>
            <w:tcBorders>
              <w:top w:val="nil"/>
              <w:bottom w:val="nil"/>
            </w:tcBorders>
            <w:shd w:val="clear" w:color="auto" w:fill="FFFFFF"/>
            <w:tcMar>
              <w:left w:w="29" w:type="dxa"/>
              <w:right w:w="29" w:type="dxa"/>
            </w:tcMar>
            <w:vAlign w:val="bottom"/>
          </w:tcPr>
          <w:p w14:paraId="1E4A3299" w14:textId="6A58FCE7" w:rsidR="00D6456B" w:rsidRPr="00A74216" w:rsidRDefault="00D6456B" w:rsidP="00DA4ABE">
            <w:pPr>
              <w:pStyle w:val="TableText"/>
              <w:rPr>
                <w:noProof w:val="0"/>
              </w:rPr>
            </w:pPr>
            <w:r>
              <w:t>145</w:t>
            </w:r>
          </w:p>
        </w:tc>
        <w:tc>
          <w:tcPr>
            <w:tcW w:w="648" w:type="dxa"/>
            <w:tcBorders>
              <w:top w:val="nil"/>
              <w:bottom w:val="nil"/>
            </w:tcBorders>
            <w:shd w:val="clear" w:color="auto" w:fill="FFFFFF"/>
            <w:tcMar>
              <w:left w:w="29" w:type="dxa"/>
              <w:right w:w="29" w:type="dxa"/>
            </w:tcMar>
            <w:vAlign w:val="bottom"/>
          </w:tcPr>
          <w:p w14:paraId="1F83E7C2" w14:textId="72EB142A" w:rsidR="00D6456B" w:rsidRPr="00A74216" w:rsidRDefault="00D6456B" w:rsidP="00DA4ABE">
            <w:pPr>
              <w:pStyle w:val="TableText"/>
              <w:rPr>
                <w:noProof w:val="0"/>
              </w:rPr>
            </w:pPr>
            <w:r>
              <w:t>52</w:t>
            </w:r>
          </w:p>
        </w:tc>
        <w:tc>
          <w:tcPr>
            <w:tcW w:w="576" w:type="dxa"/>
            <w:tcBorders>
              <w:top w:val="nil"/>
              <w:bottom w:val="nil"/>
            </w:tcBorders>
            <w:shd w:val="clear" w:color="auto" w:fill="FFFFFF"/>
            <w:vAlign w:val="bottom"/>
          </w:tcPr>
          <w:p w14:paraId="225EBE97" w14:textId="3F717ED4" w:rsidR="00D6456B" w:rsidRPr="00A74216" w:rsidRDefault="00D6456B" w:rsidP="00DA4ABE">
            <w:pPr>
              <w:pStyle w:val="TableText"/>
              <w:rPr>
                <w:noProof w:val="0"/>
                <w:color w:val="000000"/>
              </w:rPr>
            </w:pPr>
            <w:r>
              <w:t>3</w:t>
            </w:r>
          </w:p>
        </w:tc>
        <w:tc>
          <w:tcPr>
            <w:tcW w:w="864" w:type="dxa"/>
            <w:tcBorders>
              <w:top w:val="nil"/>
              <w:bottom w:val="nil"/>
            </w:tcBorders>
            <w:shd w:val="clear" w:color="auto" w:fill="FFFFFF"/>
            <w:vAlign w:val="bottom"/>
          </w:tcPr>
          <w:p w14:paraId="27C27AC7" w14:textId="001B5054" w:rsidR="00D6456B" w:rsidRPr="00A74216" w:rsidRDefault="00D6456B" w:rsidP="00DA4ABE">
            <w:pPr>
              <w:pStyle w:val="TableText"/>
              <w:rPr>
                <w:noProof w:val="0"/>
                <w:color w:val="000000"/>
              </w:rPr>
            </w:pPr>
            <w:r>
              <w:t>0.18</w:t>
            </w:r>
          </w:p>
        </w:tc>
        <w:tc>
          <w:tcPr>
            <w:tcW w:w="576" w:type="dxa"/>
            <w:tcBorders>
              <w:top w:val="nil"/>
              <w:bottom w:val="nil"/>
            </w:tcBorders>
            <w:shd w:val="clear" w:color="auto" w:fill="FFFFFF"/>
            <w:tcMar>
              <w:left w:w="29" w:type="dxa"/>
              <w:right w:w="29" w:type="dxa"/>
            </w:tcMar>
            <w:vAlign w:val="bottom"/>
          </w:tcPr>
          <w:p w14:paraId="6AECE88D" w14:textId="32E55AAB" w:rsidR="00D6456B" w:rsidRPr="00A74216" w:rsidRDefault="00D6456B" w:rsidP="00DA4ABE">
            <w:pPr>
              <w:pStyle w:val="TableText"/>
              <w:rPr>
                <w:noProof w:val="0"/>
              </w:rPr>
            </w:pPr>
            <w:r>
              <w:t>2</w:t>
            </w:r>
          </w:p>
        </w:tc>
        <w:tc>
          <w:tcPr>
            <w:tcW w:w="864" w:type="dxa"/>
            <w:tcBorders>
              <w:top w:val="nil"/>
              <w:bottom w:val="nil"/>
            </w:tcBorders>
            <w:shd w:val="clear" w:color="auto" w:fill="FFFFFF"/>
            <w:tcMar>
              <w:left w:w="29" w:type="dxa"/>
              <w:right w:w="29" w:type="dxa"/>
            </w:tcMar>
            <w:vAlign w:val="bottom"/>
          </w:tcPr>
          <w:p w14:paraId="1DA25546" w14:textId="23D415C9" w:rsidR="00D6456B" w:rsidRPr="00A74216" w:rsidRDefault="00D6456B" w:rsidP="00DA4ABE">
            <w:pPr>
              <w:pStyle w:val="TableText"/>
              <w:rPr>
                <w:noProof w:val="0"/>
              </w:rPr>
            </w:pPr>
            <w:r>
              <w:t>1.19</w:t>
            </w:r>
          </w:p>
        </w:tc>
      </w:tr>
      <w:tr w:rsidR="00B12AE3" w:rsidRPr="00A74216" w14:paraId="667E32A1" w14:textId="77777777" w:rsidTr="00DA4ABE">
        <w:tc>
          <w:tcPr>
            <w:tcW w:w="2592" w:type="dxa"/>
            <w:tcBorders>
              <w:top w:val="nil"/>
              <w:bottom w:val="single" w:sz="4" w:space="0" w:color="auto"/>
            </w:tcBorders>
            <w:shd w:val="clear" w:color="auto" w:fill="FFFFFF"/>
            <w:noWrap/>
            <w:tcMar>
              <w:top w:w="14" w:type="dxa"/>
              <w:left w:w="29" w:type="dxa"/>
              <w:bottom w:w="14" w:type="dxa"/>
              <w:right w:w="29" w:type="dxa"/>
            </w:tcMar>
            <w:vAlign w:val="bottom"/>
          </w:tcPr>
          <w:p w14:paraId="6B8A479B" w14:textId="33882130" w:rsidR="00D6456B" w:rsidRPr="00A74216" w:rsidRDefault="00D6456B" w:rsidP="00D6456B">
            <w:pPr>
              <w:pStyle w:val="TableText"/>
              <w:rPr>
                <w:noProof w:val="0"/>
              </w:rPr>
            </w:pPr>
            <w:r>
              <w:rPr>
                <w:rFonts w:cs="Arial"/>
                <w:color w:val="000000"/>
              </w:rPr>
              <w:t>Adult English learner</w:t>
            </w:r>
          </w:p>
        </w:tc>
        <w:tc>
          <w:tcPr>
            <w:tcW w:w="1008" w:type="dxa"/>
            <w:tcBorders>
              <w:top w:val="nil"/>
              <w:bottom w:val="single" w:sz="4" w:space="0" w:color="auto"/>
            </w:tcBorders>
            <w:shd w:val="clear" w:color="auto" w:fill="FFFFFF"/>
            <w:vAlign w:val="bottom"/>
          </w:tcPr>
          <w:p w14:paraId="32EA001E" w14:textId="1A5482B5" w:rsidR="00D6456B" w:rsidRPr="00F52A32" w:rsidRDefault="00D6456B" w:rsidP="00DA4ABE">
            <w:pPr>
              <w:pStyle w:val="TableText"/>
              <w:rPr>
                <w:noProof w:val="0"/>
                <w:color w:val="000000"/>
              </w:rPr>
            </w:pPr>
            <w:r>
              <w:t>97</w:t>
            </w:r>
          </w:p>
        </w:tc>
        <w:tc>
          <w:tcPr>
            <w:tcW w:w="720" w:type="dxa"/>
            <w:tcBorders>
              <w:top w:val="nil"/>
              <w:bottom w:val="single" w:sz="4" w:space="0" w:color="auto"/>
            </w:tcBorders>
            <w:shd w:val="clear" w:color="auto" w:fill="FFFFFF"/>
            <w:vAlign w:val="bottom"/>
          </w:tcPr>
          <w:p w14:paraId="56134DA6" w14:textId="3727268E" w:rsidR="00D6456B" w:rsidRPr="00F52A32" w:rsidRDefault="00D6456B" w:rsidP="00DA4ABE">
            <w:pPr>
              <w:pStyle w:val="TableText"/>
              <w:rPr>
                <w:noProof w:val="0"/>
                <w:color w:val="000000"/>
              </w:rPr>
            </w:pPr>
            <w:r>
              <w:t>2432</w:t>
            </w:r>
          </w:p>
        </w:tc>
        <w:tc>
          <w:tcPr>
            <w:tcW w:w="576" w:type="dxa"/>
            <w:tcBorders>
              <w:top w:val="nil"/>
              <w:bottom w:val="single" w:sz="4" w:space="0" w:color="auto"/>
            </w:tcBorders>
            <w:shd w:val="clear" w:color="auto" w:fill="FFFFFF"/>
            <w:vAlign w:val="bottom"/>
          </w:tcPr>
          <w:p w14:paraId="3D96AF79" w14:textId="73FEF664" w:rsidR="00D6456B" w:rsidRPr="00F52A32" w:rsidRDefault="00D6456B" w:rsidP="00DA4ABE">
            <w:pPr>
              <w:pStyle w:val="TableText"/>
              <w:rPr>
                <w:noProof w:val="0"/>
                <w:color w:val="000000"/>
              </w:rPr>
            </w:pPr>
            <w:r>
              <w:t>85</w:t>
            </w:r>
          </w:p>
        </w:tc>
        <w:tc>
          <w:tcPr>
            <w:tcW w:w="648" w:type="dxa"/>
            <w:tcBorders>
              <w:top w:val="nil"/>
              <w:bottom w:val="single" w:sz="4" w:space="0" w:color="auto"/>
            </w:tcBorders>
            <w:shd w:val="clear" w:color="auto" w:fill="FFFFFF"/>
            <w:vAlign w:val="bottom"/>
          </w:tcPr>
          <w:p w14:paraId="58D68A73" w14:textId="173F4E3F" w:rsidR="00D6456B" w:rsidRPr="00F52A32" w:rsidRDefault="00D6456B" w:rsidP="00DA4ABE">
            <w:pPr>
              <w:pStyle w:val="TableText"/>
              <w:rPr>
                <w:noProof w:val="0"/>
                <w:color w:val="000000"/>
              </w:rPr>
            </w:pPr>
            <w:r>
              <w:t>4</w:t>
            </w:r>
          </w:p>
        </w:tc>
        <w:tc>
          <w:tcPr>
            <w:tcW w:w="1008" w:type="dxa"/>
            <w:tcBorders>
              <w:top w:val="nil"/>
              <w:bottom w:val="single" w:sz="4" w:space="0" w:color="auto"/>
            </w:tcBorders>
            <w:shd w:val="clear" w:color="auto" w:fill="FFFFFF"/>
            <w:tcMar>
              <w:left w:w="29" w:type="dxa"/>
              <w:right w:w="29" w:type="dxa"/>
            </w:tcMar>
            <w:vAlign w:val="bottom"/>
          </w:tcPr>
          <w:p w14:paraId="398A4148" w14:textId="72A97A5C" w:rsidR="00D6456B" w:rsidRPr="00F52A32" w:rsidRDefault="00D6456B" w:rsidP="00DA4ABE">
            <w:pPr>
              <w:pStyle w:val="TableText"/>
              <w:rPr>
                <w:noProof w:val="0"/>
                <w:color w:val="000000"/>
              </w:rPr>
            </w:pPr>
            <w:r>
              <w:t>112</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07F74964" w14:textId="6AC81374" w:rsidR="00D6456B" w:rsidRPr="00F52A32" w:rsidRDefault="00D6456B" w:rsidP="00DA4ABE">
            <w:pPr>
              <w:pStyle w:val="TableText"/>
              <w:rPr>
                <w:noProof w:val="0"/>
                <w:color w:val="000000"/>
              </w:rPr>
            </w:pPr>
            <w:r>
              <w:t>2412</w:t>
            </w:r>
          </w:p>
        </w:tc>
        <w:tc>
          <w:tcPr>
            <w:tcW w:w="571" w:type="dxa"/>
            <w:tcBorders>
              <w:top w:val="nil"/>
              <w:bottom w:val="single" w:sz="4" w:space="0" w:color="auto"/>
            </w:tcBorders>
            <w:shd w:val="clear" w:color="auto" w:fill="FFFFFF"/>
            <w:noWrap/>
            <w:tcMar>
              <w:top w:w="14" w:type="dxa"/>
              <w:left w:w="29" w:type="dxa"/>
              <w:bottom w:w="14" w:type="dxa"/>
              <w:right w:w="29" w:type="dxa"/>
            </w:tcMar>
            <w:vAlign w:val="bottom"/>
          </w:tcPr>
          <w:p w14:paraId="34C739D3" w14:textId="189F490C" w:rsidR="00D6456B" w:rsidRPr="00F52A32" w:rsidRDefault="00D6456B" w:rsidP="00DA4ABE">
            <w:pPr>
              <w:pStyle w:val="TableText"/>
              <w:rPr>
                <w:noProof w:val="0"/>
                <w:color w:val="000000"/>
              </w:rPr>
            </w:pPr>
            <w:r>
              <w:t>89</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5A022BD7" w14:textId="31C2073C" w:rsidR="00D6456B" w:rsidRPr="00F52A32" w:rsidRDefault="00D6456B" w:rsidP="00DA4ABE">
            <w:pPr>
              <w:pStyle w:val="TableText"/>
              <w:rPr>
                <w:noProof w:val="0"/>
                <w:color w:val="000000"/>
              </w:rPr>
            </w:pPr>
            <w:r>
              <w:t>1</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2058CF4B" w14:textId="7B9C5346" w:rsidR="00D6456B" w:rsidRPr="00F52A32" w:rsidRDefault="00D6456B" w:rsidP="00DA4ABE">
            <w:pPr>
              <w:pStyle w:val="TableText"/>
              <w:rPr>
                <w:noProof w:val="0"/>
                <w:color w:val="000000"/>
              </w:rPr>
            </w:pPr>
            <w:r>
              <w:t>87</w:t>
            </w:r>
          </w:p>
        </w:tc>
        <w:tc>
          <w:tcPr>
            <w:tcW w:w="720" w:type="dxa"/>
            <w:tcBorders>
              <w:top w:val="nil"/>
              <w:bottom w:val="single" w:sz="4" w:space="0" w:color="auto"/>
            </w:tcBorders>
            <w:shd w:val="clear" w:color="auto" w:fill="FFFFFF"/>
            <w:tcMar>
              <w:left w:w="29" w:type="dxa"/>
              <w:right w:w="29" w:type="dxa"/>
            </w:tcMar>
            <w:vAlign w:val="bottom"/>
          </w:tcPr>
          <w:p w14:paraId="0A153136" w14:textId="37339366" w:rsidR="00D6456B" w:rsidRPr="00F52A32" w:rsidRDefault="00D6456B" w:rsidP="00DA4ABE">
            <w:pPr>
              <w:pStyle w:val="TableText"/>
              <w:rPr>
                <w:noProof w:val="0"/>
                <w:color w:val="000000"/>
              </w:rPr>
            </w:pPr>
            <w:r>
              <w:t>2429</w:t>
            </w:r>
          </w:p>
        </w:tc>
        <w:tc>
          <w:tcPr>
            <w:tcW w:w="571" w:type="dxa"/>
            <w:tcBorders>
              <w:top w:val="nil"/>
              <w:bottom w:val="single" w:sz="4" w:space="0" w:color="auto"/>
            </w:tcBorders>
            <w:shd w:val="clear" w:color="auto" w:fill="FFFFFF"/>
            <w:tcMar>
              <w:left w:w="29" w:type="dxa"/>
              <w:right w:w="29" w:type="dxa"/>
            </w:tcMar>
            <w:vAlign w:val="bottom"/>
          </w:tcPr>
          <w:p w14:paraId="6A0DAA99" w14:textId="50AA8A58" w:rsidR="00D6456B" w:rsidRPr="00F52A32" w:rsidRDefault="00D6456B" w:rsidP="00DA4ABE">
            <w:pPr>
              <w:pStyle w:val="TableText"/>
              <w:rPr>
                <w:noProof w:val="0"/>
                <w:color w:val="000000"/>
              </w:rPr>
            </w:pPr>
            <w:r>
              <w:t>92</w:t>
            </w:r>
          </w:p>
        </w:tc>
        <w:tc>
          <w:tcPr>
            <w:tcW w:w="648" w:type="dxa"/>
            <w:tcBorders>
              <w:top w:val="nil"/>
              <w:bottom w:val="single" w:sz="4" w:space="0" w:color="auto"/>
            </w:tcBorders>
            <w:shd w:val="clear" w:color="auto" w:fill="FFFFFF"/>
            <w:tcMar>
              <w:left w:w="29" w:type="dxa"/>
              <w:right w:w="29" w:type="dxa"/>
            </w:tcMar>
            <w:vAlign w:val="bottom"/>
          </w:tcPr>
          <w:p w14:paraId="2956A273" w14:textId="398A2717" w:rsidR="00D6456B" w:rsidRPr="00F52A32" w:rsidRDefault="00D6456B" w:rsidP="00DA4ABE">
            <w:pPr>
              <w:pStyle w:val="TableText"/>
              <w:rPr>
                <w:noProof w:val="0"/>
                <w:color w:val="000000"/>
              </w:rPr>
            </w:pPr>
            <w:r>
              <w:t>5</w:t>
            </w:r>
          </w:p>
        </w:tc>
        <w:tc>
          <w:tcPr>
            <w:tcW w:w="576" w:type="dxa"/>
            <w:tcBorders>
              <w:top w:val="nil"/>
              <w:bottom w:val="single" w:sz="4" w:space="0" w:color="auto"/>
            </w:tcBorders>
            <w:shd w:val="clear" w:color="auto" w:fill="FFFFFF"/>
            <w:vAlign w:val="bottom"/>
          </w:tcPr>
          <w:p w14:paraId="7BA2DAB5" w14:textId="040A5E06" w:rsidR="00D6456B" w:rsidRPr="00F52A32" w:rsidRDefault="00D6456B" w:rsidP="00DA4ABE">
            <w:pPr>
              <w:pStyle w:val="TableText"/>
              <w:rPr>
                <w:noProof w:val="0"/>
                <w:color w:val="000000"/>
              </w:rPr>
            </w:pPr>
            <w:r>
              <w:t>21</w:t>
            </w:r>
          </w:p>
        </w:tc>
        <w:tc>
          <w:tcPr>
            <w:tcW w:w="864" w:type="dxa"/>
            <w:tcBorders>
              <w:top w:val="nil"/>
              <w:bottom w:val="single" w:sz="4" w:space="0" w:color="auto"/>
            </w:tcBorders>
            <w:shd w:val="clear" w:color="auto" w:fill="FFFFFF"/>
            <w:vAlign w:val="bottom"/>
          </w:tcPr>
          <w:p w14:paraId="31AD5627" w14:textId="1CC5B64B" w:rsidR="00D6456B" w:rsidRPr="00F52A32" w:rsidRDefault="00D6456B" w:rsidP="00DA4ABE">
            <w:pPr>
              <w:pStyle w:val="TableText"/>
              <w:rPr>
                <w:noProof w:val="0"/>
                <w:color w:val="000000"/>
              </w:rPr>
            </w:pPr>
            <w:r>
              <w:t>3.23</w:t>
            </w:r>
          </w:p>
        </w:tc>
        <w:tc>
          <w:tcPr>
            <w:tcW w:w="576" w:type="dxa"/>
            <w:tcBorders>
              <w:top w:val="nil"/>
              <w:bottom w:val="single" w:sz="4" w:space="0" w:color="auto"/>
            </w:tcBorders>
            <w:shd w:val="clear" w:color="auto" w:fill="FFFFFF"/>
            <w:tcMar>
              <w:left w:w="29" w:type="dxa"/>
              <w:right w:w="29" w:type="dxa"/>
            </w:tcMar>
            <w:vAlign w:val="bottom"/>
          </w:tcPr>
          <w:p w14:paraId="61CEEE82" w14:textId="67EF11DE" w:rsidR="00D6456B" w:rsidRPr="00F52A32" w:rsidRDefault="00D6456B" w:rsidP="00DA4ABE">
            <w:pPr>
              <w:pStyle w:val="TableText"/>
              <w:rPr>
                <w:noProof w:val="0"/>
                <w:color w:val="000000"/>
              </w:rPr>
            </w:pPr>
            <w:r>
              <w:t>−18</w:t>
            </w:r>
          </w:p>
        </w:tc>
        <w:tc>
          <w:tcPr>
            <w:tcW w:w="864" w:type="dxa"/>
            <w:tcBorders>
              <w:top w:val="nil"/>
              <w:bottom w:val="single" w:sz="4" w:space="0" w:color="auto"/>
            </w:tcBorders>
            <w:shd w:val="clear" w:color="auto" w:fill="FFFFFF"/>
            <w:tcMar>
              <w:left w:w="29" w:type="dxa"/>
              <w:right w:w="29" w:type="dxa"/>
            </w:tcMar>
            <w:vAlign w:val="bottom"/>
          </w:tcPr>
          <w:p w14:paraId="5AA0D0FC" w14:textId="598D5B72" w:rsidR="00D6456B" w:rsidRPr="00F52A32" w:rsidRDefault="00D6456B" w:rsidP="00DA4ABE">
            <w:pPr>
              <w:pStyle w:val="TableText"/>
              <w:rPr>
                <w:noProof w:val="0"/>
                <w:color w:val="000000"/>
              </w:rPr>
            </w:pPr>
            <w:r>
              <w:t>−3.70</w:t>
            </w:r>
          </w:p>
        </w:tc>
      </w:tr>
      <w:tr w:rsidR="00B12AE3" w:rsidRPr="00A74216" w14:paraId="1D4DA3FC" w14:textId="77777777" w:rsidTr="00DA4ABE">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12693796" w14:textId="77777777" w:rsidR="00F0305F" w:rsidRPr="00A74216" w:rsidRDefault="00F0305F" w:rsidP="00F0305F">
            <w:pPr>
              <w:pStyle w:val="TableText"/>
              <w:rPr>
                <w:noProof w:val="0"/>
              </w:rPr>
            </w:pPr>
            <w:r w:rsidRPr="00A74216">
              <w:rPr>
                <w:noProof w:val="0"/>
              </w:rPr>
              <w:t>Economically disadvantaged</w:t>
            </w:r>
          </w:p>
        </w:tc>
        <w:tc>
          <w:tcPr>
            <w:tcW w:w="1008" w:type="dxa"/>
            <w:tcBorders>
              <w:top w:val="single" w:sz="4" w:space="0" w:color="auto"/>
              <w:bottom w:val="nil"/>
            </w:tcBorders>
            <w:shd w:val="clear" w:color="auto" w:fill="FFFFFF"/>
            <w:vAlign w:val="bottom"/>
          </w:tcPr>
          <w:p w14:paraId="69863AF3" w14:textId="1120106B" w:rsidR="00F0305F" w:rsidRPr="00A74216" w:rsidRDefault="00F0305F" w:rsidP="00DA4ABE">
            <w:pPr>
              <w:pStyle w:val="TableText"/>
              <w:rPr>
                <w:noProof w:val="0"/>
                <w:color w:val="000000"/>
              </w:rPr>
            </w:pPr>
            <w:r>
              <w:t>271,028</w:t>
            </w:r>
          </w:p>
        </w:tc>
        <w:tc>
          <w:tcPr>
            <w:tcW w:w="720" w:type="dxa"/>
            <w:tcBorders>
              <w:top w:val="single" w:sz="4" w:space="0" w:color="auto"/>
              <w:bottom w:val="nil"/>
            </w:tcBorders>
            <w:shd w:val="clear" w:color="auto" w:fill="FFFFFF"/>
            <w:vAlign w:val="bottom"/>
          </w:tcPr>
          <w:p w14:paraId="5D9064BA" w14:textId="20460611" w:rsidR="00F0305F" w:rsidRPr="00A74216" w:rsidRDefault="00F0305F" w:rsidP="00DA4ABE">
            <w:pPr>
              <w:pStyle w:val="TableText"/>
              <w:rPr>
                <w:noProof w:val="0"/>
                <w:color w:val="000000"/>
              </w:rPr>
            </w:pPr>
            <w:r>
              <w:t>2514</w:t>
            </w:r>
          </w:p>
        </w:tc>
        <w:tc>
          <w:tcPr>
            <w:tcW w:w="576" w:type="dxa"/>
            <w:tcBorders>
              <w:top w:val="single" w:sz="4" w:space="0" w:color="auto"/>
              <w:bottom w:val="nil"/>
            </w:tcBorders>
            <w:shd w:val="clear" w:color="auto" w:fill="FFFFFF"/>
            <w:vAlign w:val="bottom"/>
          </w:tcPr>
          <w:p w14:paraId="0775155B" w14:textId="3932B1A8" w:rsidR="00F0305F" w:rsidRPr="00A74216" w:rsidRDefault="00F0305F" w:rsidP="00DA4ABE">
            <w:pPr>
              <w:pStyle w:val="TableText"/>
              <w:rPr>
                <w:noProof w:val="0"/>
                <w:color w:val="000000"/>
              </w:rPr>
            </w:pPr>
            <w:r>
              <w:t>124</w:t>
            </w:r>
          </w:p>
        </w:tc>
        <w:tc>
          <w:tcPr>
            <w:tcW w:w="648" w:type="dxa"/>
            <w:tcBorders>
              <w:top w:val="single" w:sz="4" w:space="0" w:color="auto"/>
              <w:bottom w:val="nil"/>
            </w:tcBorders>
            <w:shd w:val="clear" w:color="auto" w:fill="FFFFFF"/>
            <w:vAlign w:val="bottom"/>
          </w:tcPr>
          <w:p w14:paraId="31C0F91C" w14:textId="7F769989" w:rsidR="00F0305F" w:rsidRPr="00A74216" w:rsidRDefault="00F0305F" w:rsidP="00DA4ABE">
            <w:pPr>
              <w:pStyle w:val="TableText"/>
              <w:rPr>
                <w:noProof w:val="0"/>
                <w:color w:val="000000"/>
              </w:rPr>
            </w:pPr>
            <w:r>
              <w:t>18</w:t>
            </w:r>
          </w:p>
        </w:tc>
        <w:tc>
          <w:tcPr>
            <w:tcW w:w="1008" w:type="dxa"/>
            <w:tcBorders>
              <w:top w:val="single" w:sz="4" w:space="0" w:color="auto"/>
              <w:bottom w:val="nil"/>
            </w:tcBorders>
            <w:shd w:val="clear" w:color="auto" w:fill="FFFFFF"/>
            <w:tcMar>
              <w:left w:w="29" w:type="dxa"/>
              <w:right w:w="29" w:type="dxa"/>
            </w:tcMar>
            <w:vAlign w:val="bottom"/>
          </w:tcPr>
          <w:p w14:paraId="532171BA" w14:textId="515E9FA6" w:rsidR="00F0305F" w:rsidRPr="00A74216" w:rsidRDefault="00F0305F" w:rsidP="00DA4ABE">
            <w:pPr>
              <w:pStyle w:val="TableText"/>
              <w:rPr>
                <w:noProof w:val="0"/>
              </w:rPr>
            </w:pPr>
            <w:r>
              <w:t>267,964</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4514BC25" w14:textId="266F3344" w:rsidR="00F0305F" w:rsidRPr="00A74216" w:rsidRDefault="00F0305F" w:rsidP="00DA4ABE">
            <w:pPr>
              <w:pStyle w:val="TableText"/>
              <w:rPr>
                <w:noProof w:val="0"/>
              </w:rPr>
            </w:pPr>
            <w:r>
              <w:t>2509</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4782AD89" w14:textId="308DB7B2" w:rsidR="00F0305F" w:rsidRPr="00A74216" w:rsidRDefault="00F0305F" w:rsidP="00DA4ABE">
            <w:pPr>
              <w:pStyle w:val="TableText"/>
              <w:rPr>
                <w:noProof w:val="0"/>
              </w:rPr>
            </w:pPr>
            <w:r>
              <w:t>123</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7B482F4B" w14:textId="1D4CB438" w:rsidR="00F0305F" w:rsidRPr="00A74216" w:rsidRDefault="00F0305F" w:rsidP="00DA4ABE">
            <w:pPr>
              <w:pStyle w:val="TableText"/>
              <w:rPr>
                <w:noProof w:val="0"/>
              </w:rPr>
            </w:pPr>
            <w:r>
              <w:t>17</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1B4B37E0" w14:textId="304B2D91" w:rsidR="00F0305F" w:rsidRPr="00A74216" w:rsidRDefault="00F0305F" w:rsidP="00DA4ABE">
            <w:pPr>
              <w:pStyle w:val="TableText"/>
              <w:rPr>
                <w:noProof w:val="0"/>
              </w:rPr>
            </w:pPr>
            <w:r>
              <w:t>243,129</w:t>
            </w:r>
          </w:p>
        </w:tc>
        <w:tc>
          <w:tcPr>
            <w:tcW w:w="720" w:type="dxa"/>
            <w:tcBorders>
              <w:top w:val="single" w:sz="4" w:space="0" w:color="auto"/>
              <w:bottom w:val="nil"/>
            </w:tcBorders>
            <w:shd w:val="clear" w:color="auto" w:fill="FFFFFF"/>
            <w:tcMar>
              <w:left w:w="29" w:type="dxa"/>
              <w:right w:w="29" w:type="dxa"/>
            </w:tcMar>
            <w:vAlign w:val="bottom"/>
          </w:tcPr>
          <w:p w14:paraId="2FAB47F2" w14:textId="2E675E80" w:rsidR="00F0305F" w:rsidRPr="00A74216" w:rsidRDefault="00F0305F" w:rsidP="00DA4ABE">
            <w:pPr>
              <w:pStyle w:val="TableText"/>
              <w:rPr>
                <w:noProof w:val="0"/>
              </w:rPr>
            </w:pPr>
            <w:r>
              <w:t>2507</w:t>
            </w:r>
          </w:p>
        </w:tc>
        <w:tc>
          <w:tcPr>
            <w:tcW w:w="571" w:type="dxa"/>
            <w:tcBorders>
              <w:top w:val="single" w:sz="4" w:space="0" w:color="auto"/>
              <w:bottom w:val="nil"/>
            </w:tcBorders>
            <w:shd w:val="clear" w:color="auto" w:fill="FFFFFF"/>
            <w:tcMar>
              <w:left w:w="29" w:type="dxa"/>
              <w:right w:w="29" w:type="dxa"/>
            </w:tcMar>
            <w:vAlign w:val="bottom"/>
          </w:tcPr>
          <w:p w14:paraId="58F3D1E6" w14:textId="17D4D8C8" w:rsidR="00F0305F" w:rsidRPr="00A74216" w:rsidRDefault="00F0305F" w:rsidP="00DA4ABE">
            <w:pPr>
              <w:pStyle w:val="TableText"/>
              <w:rPr>
                <w:noProof w:val="0"/>
              </w:rPr>
            </w:pPr>
            <w:r>
              <w:t>122</w:t>
            </w:r>
          </w:p>
        </w:tc>
        <w:tc>
          <w:tcPr>
            <w:tcW w:w="648" w:type="dxa"/>
            <w:tcBorders>
              <w:top w:val="single" w:sz="4" w:space="0" w:color="auto"/>
              <w:bottom w:val="nil"/>
            </w:tcBorders>
            <w:shd w:val="clear" w:color="auto" w:fill="FFFFFF"/>
            <w:tcMar>
              <w:left w:w="29" w:type="dxa"/>
              <w:right w:w="29" w:type="dxa"/>
            </w:tcMar>
            <w:vAlign w:val="bottom"/>
          </w:tcPr>
          <w:p w14:paraId="1CC84D3B" w14:textId="51F1EF8A" w:rsidR="00F0305F" w:rsidRPr="00A74216" w:rsidRDefault="00F0305F" w:rsidP="00DA4ABE">
            <w:pPr>
              <w:pStyle w:val="TableText"/>
              <w:rPr>
                <w:noProof w:val="0"/>
              </w:rPr>
            </w:pPr>
            <w:r>
              <w:t>16</w:t>
            </w:r>
          </w:p>
        </w:tc>
        <w:tc>
          <w:tcPr>
            <w:tcW w:w="576" w:type="dxa"/>
            <w:tcBorders>
              <w:top w:val="single" w:sz="4" w:space="0" w:color="auto"/>
              <w:bottom w:val="nil"/>
            </w:tcBorders>
            <w:shd w:val="clear" w:color="auto" w:fill="FFFFFF"/>
            <w:vAlign w:val="bottom"/>
          </w:tcPr>
          <w:p w14:paraId="4B47A0C2" w14:textId="359296FA" w:rsidR="00F0305F" w:rsidRPr="00A74216" w:rsidRDefault="00F0305F" w:rsidP="00DA4ABE">
            <w:pPr>
              <w:pStyle w:val="TableText"/>
              <w:rPr>
                <w:noProof w:val="0"/>
                <w:color w:val="000000"/>
              </w:rPr>
            </w:pPr>
            <w:r>
              <w:t>5</w:t>
            </w:r>
          </w:p>
        </w:tc>
        <w:tc>
          <w:tcPr>
            <w:tcW w:w="864" w:type="dxa"/>
            <w:tcBorders>
              <w:top w:val="single" w:sz="4" w:space="0" w:color="auto"/>
              <w:bottom w:val="nil"/>
            </w:tcBorders>
            <w:shd w:val="clear" w:color="auto" w:fill="FFFFFF"/>
            <w:vAlign w:val="bottom"/>
          </w:tcPr>
          <w:p w14:paraId="15EF0187" w14:textId="2368A601" w:rsidR="00F0305F" w:rsidRPr="00A74216" w:rsidRDefault="00F0305F" w:rsidP="00DA4ABE">
            <w:pPr>
              <w:pStyle w:val="TableText"/>
              <w:rPr>
                <w:noProof w:val="0"/>
                <w:color w:val="000000"/>
              </w:rPr>
            </w:pPr>
            <w:r>
              <w:t>1.15</w:t>
            </w:r>
          </w:p>
        </w:tc>
        <w:tc>
          <w:tcPr>
            <w:tcW w:w="576" w:type="dxa"/>
            <w:tcBorders>
              <w:top w:val="single" w:sz="4" w:space="0" w:color="auto"/>
              <w:bottom w:val="nil"/>
            </w:tcBorders>
            <w:shd w:val="clear" w:color="auto" w:fill="FFFFFF"/>
            <w:tcMar>
              <w:left w:w="29" w:type="dxa"/>
              <w:right w:w="29" w:type="dxa"/>
            </w:tcMar>
            <w:vAlign w:val="bottom"/>
          </w:tcPr>
          <w:p w14:paraId="0D1A63B9" w14:textId="44864995" w:rsidR="00F0305F" w:rsidRPr="00A74216" w:rsidRDefault="00F0305F" w:rsidP="00DA4ABE">
            <w:pPr>
              <w:pStyle w:val="TableText"/>
              <w:rPr>
                <w:noProof w:val="0"/>
              </w:rPr>
            </w:pPr>
            <w:r>
              <w:t>2</w:t>
            </w:r>
          </w:p>
        </w:tc>
        <w:tc>
          <w:tcPr>
            <w:tcW w:w="864" w:type="dxa"/>
            <w:tcBorders>
              <w:top w:val="single" w:sz="4" w:space="0" w:color="auto"/>
              <w:bottom w:val="nil"/>
            </w:tcBorders>
            <w:shd w:val="clear" w:color="auto" w:fill="FFFFFF"/>
            <w:tcMar>
              <w:left w:w="29" w:type="dxa"/>
              <w:right w:w="29" w:type="dxa"/>
            </w:tcMar>
            <w:vAlign w:val="bottom"/>
          </w:tcPr>
          <w:p w14:paraId="48707537" w14:textId="189CA9FD" w:rsidR="00F0305F" w:rsidRPr="00A74216" w:rsidRDefault="00F0305F" w:rsidP="00DA4ABE">
            <w:pPr>
              <w:pStyle w:val="TableText"/>
              <w:rPr>
                <w:noProof w:val="0"/>
              </w:rPr>
            </w:pPr>
            <w:r>
              <w:t>0.49</w:t>
            </w:r>
          </w:p>
        </w:tc>
      </w:tr>
      <w:tr w:rsidR="00B12AE3" w:rsidRPr="00A74216" w14:paraId="6D1C756B" w14:textId="77777777" w:rsidTr="00DA4ABE">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4698CEB1" w14:textId="77777777" w:rsidR="00F0305F" w:rsidRPr="00A74216" w:rsidRDefault="00F0305F" w:rsidP="00F0305F">
            <w:pPr>
              <w:pStyle w:val="TableText"/>
              <w:rPr>
                <w:noProof w:val="0"/>
              </w:rPr>
            </w:pPr>
            <w:r w:rsidRPr="00A74216">
              <w:rPr>
                <w:noProof w:val="0"/>
              </w:rPr>
              <w:t>Not economically disadvantaged</w:t>
            </w:r>
          </w:p>
        </w:tc>
        <w:tc>
          <w:tcPr>
            <w:tcW w:w="1008" w:type="dxa"/>
            <w:tcBorders>
              <w:top w:val="nil"/>
              <w:bottom w:val="single" w:sz="4" w:space="0" w:color="auto"/>
            </w:tcBorders>
            <w:shd w:val="clear" w:color="auto" w:fill="FFFFFF"/>
            <w:vAlign w:val="bottom"/>
          </w:tcPr>
          <w:p w14:paraId="6F3E3577" w14:textId="70AA9085" w:rsidR="00F0305F" w:rsidRPr="00A74216" w:rsidRDefault="00F0305F" w:rsidP="00DA4ABE">
            <w:pPr>
              <w:pStyle w:val="TableText"/>
              <w:rPr>
                <w:noProof w:val="0"/>
                <w:color w:val="000000"/>
              </w:rPr>
            </w:pPr>
            <w:r>
              <w:t>163,675</w:t>
            </w:r>
          </w:p>
        </w:tc>
        <w:tc>
          <w:tcPr>
            <w:tcW w:w="720" w:type="dxa"/>
            <w:tcBorders>
              <w:top w:val="nil"/>
              <w:bottom w:val="single" w:sz="4" w:space="0" w:color="auto"/>
            </w:tcBorders>
            <w:shd w:val="clear" w:color="auto" w:fill="FFFFFF"/>
            <w:vAlign w:val="bottom"/>
          </w:tcPr>
          <w:p w14:paraId="4095F5EA" w14:textId="12786F05" w:rsidR="00F0305F" w:rsidRPr="00A74216" w:rsidRDefault="00F0305F" w:rsidP="00DA4ABE">
            <w:pPr>
              <w:pStyle w:val="TableText"/>
              <w:rPr>
                <w:noProof w:val="0"/>
                <w:color w:val="000000"/>
              </w:rPr>
            </w:pPr>
            <w:r>
              <w:t>2604</w:t>
            </w:r>
          </w:p>
        </w:tc>
        <w:tc>
          <w:tcPr>
            <w:tcW w:w="576" w:type="dxa"/>
            <w:tcBorders>
              <w:top w:val="nil"/>
              <w:bottom w:val="single" w:sz="4" w:space="0" w:color="auto"/>
            </w:tcBorders>
            <w:shd w:val="clear" w:color="auto" w:fill="FFFFFF"/>
            <w:vAlign w:val="bottom"/>
          </w:tcPr>
          <w:p w14:paraId="5407EA33" w14:textId="2D4951FC" w:rsidR="00F0305F" w:rsidRPr="00A74216" w:rsidRDefault="00F0305F" w:rsidP="00DA4ABE">
            <w:pPr>
              <w:pStyle w:val="TableText"/>
              <w:rPr>
                <w:noProof w:val="0"/>
                <w:color w:val="000000"/>
              </w:rPr>
            </w:pPr>
            <w:r>
              <w:t>143</w:t>
            </w:r>
          </w:p>
        </w:tc>
        <w:tc>
          <w:tcPr>
            <w:tcW w:w="648" w:type="dxa"/>
            <w:tcBorders>
              <w:top w:val="nil"/>
              <w:bottom w:val="single" w:sz="4" w:space="0" w:color="auto"/>
            </w:tcBorders>
            <w:shd w:val="clear" w:color="auto" w:fill="FFFFFF"/>
            <w:vAlign w:val="bottom"/>
          </w:tcPr>
          <w:p w14:paraId="4EB07859" w14:textId="1A47B663" w:rsidR="00F0305F" w:rsidRPr="00A74216" w:rsidRDefault="00F0305F" w:rsidP="00DA4ABE">
            <w:pPr>
              <w:pStyle w:val="TableText"/>
              <w:rPr>
                <w:noProof w:val="0"/>
                <w:color w:val="000000"/>
              </w:rPr>
            </w:pPr>
            <w:r>
              <w:t>44</w:t>
            </w:r>
          </w:p>
        </w:tc>
        <w:tc>
          <w:tcPr>
            <w:tcW w:w="1008" w:type="dxa"/>
            <w:tcBorders>
              <w:top w:val="nil"/>
              <w:bottom w:val="single" w:sz="4" w:space="0" w:color="auto"/>
            </w:tcBorders>
            <w:shd w:val="clear" w:color="auto" w:fill="FFFFFF"/>
            <w:tcMar>
              <w:left w:w="29" w:type="dxa"/>
              <w:right w:w="29" w:type="dxa"/>
            </w:tcMar>
            <w:vAlign w:val="bottom"/>
          </w:tcPr>
          <w:p w14:paraId="6305D5A8" w14:textId="25D23893" w:rsidR="00F0305F" w:rsidRPr="00A74216" w:rsidRDefault="00F0305F" w:rsidP="00DA4ABE">
            <w:pPr>
              <w:pStyle w:val="TableText"/>
              <w:rPr>
                <w:noProof w:val="0"/>
              </w:rPr>
            </w:pPr>
            <w:r>
              <w:t>172,944</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71E27A60" w14:textId="0BD8D908" w:rsidR="00F0305F" w:rsidRPr="00A74216" w:rsidRDefault="00F0305F" w:rsidP="00DA4ABE">
            <w:pPr>
              <w:pStyle w:val="TableText"/>
              <w:rPr>
                <w:noProof w:val="0"/>
              </w:rPr>
            </w:pPr>
            <w:r>
              <w:t>2602</w:t>
            </w:r>
          </w:p>
        </w:tc>
        <w:tc>
          <w:tcPr>
            <w:tcW w:w="571" w:type="dxa"/>
            <w:tcBorders>
              <w:top w:val="nil"/>
              <w:bottom w:val="single" w:sz="4" w:space="0" w:color="auto"/>
            </w:tcBorders>
            <w:shd w:val="clear" w:color="auto" w:fill="FFFFFF"/>
            <w:noWrap/>
            <w:tcMar>
              <w:top w:w="14" w:type="dxa"/>
              <w:left w:w="29" w:type="dxa"/>
              <w:bottom w:w="14" w:type="dxa"/>
              <w:right w:w="29" w:type="dxa"/>
            </w:tcMar>
            <w:vAlign w:val="bottom"/>
          </w:tcPr>
          <w:p w14:paraId="187DA7BE" w14:textId="4D6CDD22" w:rsidR="00F0305F" w:rsidRPr="00A74216" w:rsidRDefault="00F0305F" w:rsidP="00DA4ABE">
            <w:pPr>
              <w:pStyle w:val="TableText"/>
              <w:rPr>
                <w:noProof w:val="0"/>
              </w:rPr>
            </w:pPr>
            <w:r>
              <w:t>142</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2798E909" w14:textId="27ABD287" w:rsidR="00F0305F" w:rsidRPr="00A74216" w:rsidRDefault="00F0305F" w:rsidP="00DA4ABE">
            <w:pPr>
              <w:pStyle w:val="TableText"/>
              <w:rPr>
                <w:noProof w:val="0"/>
              </w:rPr>
            </w:pPr>
            <w:r>
              <w:t>43</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3030BCE9" w14:textId="7EAB399F" w:rsidR="00F0305F" w:rsidRPr="00A74216" w:rsidRDefault="00F0305F" w:rsidP="00DA4ABE">
            <w:pPr>
              <w:pStyle w:val="TableText"/>
              <w:rPr>
                <w:noProof w:val="0"/>
              </w:rPr>
            </w:pPr>
            <w:r>
              <w:t>181,254</w:t>
            </w:r>
          </w:p>
        </w:tc>
        <w:tc>
          <w:tcPr>
            <w:tcW w:w="720" w:type="dxa"/>
            <w:tcBorders>
              <w:top w:val="nil"/>
              <w:bottom w:val="single" w:sz="4" w:space="0" w:color="auto"/>
            </w:tcBorders>
            <w:shd w:val="clear" w:color="auto" w:fill="FFFFFF"/>
            <w:tcMar>
              <w:left w:w="29" w:type="dxa"/>
              <w:right w:w="29" w:type="dxa"/>
            </w:tcMar>
            <w:vAlign w:val="bottom"/>
          </w:tcPr>
          <w:p w14:paraId="58CC0ACA" w14:textId="7FB4C310" w:rsidR="00F0305F" w:rsidRPr="00A74216" w:rsidRDefault="00F0305F" w:rsidP="00DA4ABE">
            <w:pPr>
              <w:pStyle w:val="TableText"/>
              <w:rPr>
                <w:noProof w:val="0"/>
              </w:rPr>
            </w:pPr>
            <w:r>
              <w:t>2595</w:t>
            </w:r>
          </w:p>
        </w:tc>
        <w:tc>
          <w:tcPr>
            <w:tcW w:w="571" w:type="dxa"/>
            <w:tcBorders>
              <w:top w:val="nil"/>
              <w:bottom w:val="single" w:sz="4" w:space="0" w:color="auto"/>
            </w:tcBorders>
            <w:shd w:val="clear" w:color="auto" w:fill="FFFFFF"/>
            <w:tcMar>
              <w:left w:w="29" w:type="dxa"/>
              <w:right w:w="29" w:type="dxa"/>
            </w:tcMar>
            <w:vAlign w:val="bottom"/>
          </w:tcPr>
          <w:p w14:paraId="26C6C08D" w14:textId="6B6639F6" w:rsidR="00F0305F" w:rsidRPr="00A74216" w:rsidRDefault="00F0305F" w:rsidP="00DA4ABE">
            <w:pPr>
              <w:pStyle w:val="TableText"/>
              <w:rPr>
                <w:noProof w:val="0"/>
              </w:rPr>
            </w:pPr>
            <w:r>
              <w:t>142</w:t>
            </w:r>
          </w:p>
        </w:tc>
        <w:tc>
          <w:tcPr>
            <w:tcW w:w="648" w:type="dxa"/>
            <w:tcBorders>
              <w:top w:val="nil"/>
              <w:bottom w:val="single" w:sz="4" w:space="0" w:color="auto"/>
            </w:tcBorders>
            <w:shd w:val="clear" w:color="auto" w:fill="FFFFFF"/>
            <w:tcMar>
              <w:left w:w="29" w:type="dxa"/>
              <w:right w:w="29" w:type="dxa"/>
            </w:tcMar>
            <w:vAlign w:val="bottom"/>
          </w:tcPr>
          <w:p w14:paraId="31D59A8B" w14:textId="32BC7B83" w:rsidR="00F0305F" w:rsidRPr="00A74216" w:rsidRDefault="00F0305F" w:rsidP="00DA4ABE">
            <w:pPr>
              <w:pStyle w:val="TableText"/>
              <w:rPr>
                <w:noProof w:val="0"/>
              </w:rPr>
            </w:pPr>
            <w:r>
              <w:t>41</w:t>
            </w:r>
          </w:p>
        </w:tc>
        <w:tc>
          <w:tcPr>
            <w:tcW w:w="576" w:type="dxa"/>
            <w:tcBorders>
              <w:top w:val="nil"/>
              <w:bottom w:val="single" w:sz="4" w:space="0" w:color="auto"/>
            </w:tcBorders>
            <w:shd w:val="clear" w:color="auto" w:fill="FFFFFF"/>
            <w:vAlign w:val="bottom"/>
          </w:tcPr>
          <w:p w14:paraId="6A969E9C" w14:textId="08E0BC2E" w:rsidR="00F0305F" w:rsidRPr="00A74216" w:rsidRDefault="00F0305F" w:rsidP="00DA4ABE">
            <w:pPr>
              <w:pStyle w:val="TableText"/>
              <w:rPr>
                <w:noProof w:val="0"/>
                <w:color w:val="000000"/>
              </w:rPr>
            </w:pPr>
            <w:r>
              <w:t>3</w:t>
            </w:r>
          </w:p>
        </w:tc>
        <w:tc>
          <w:tcPr>
            <w:tcW w:w="864" w:type="dxa"/>
            <w:tcBorders>
              <w:top w:val="nil"/>
              <w:bottom w:val="single" w:sz="4" w:space="0" w:color="auto"/>
            </w:tcBorders>
            <w:shd w:val="clear" w:color="auto" w:fill="FFFFFF"/>
            <w:vAlign w:val="bottom"/>
          </w:tcPr>
          <w:p w14:paraId="2F4FB7E4" w14:textId="035A9C16" w:rsidR="00F0305F" w:rsidRPr="00A74216" w:rsidRDefault="00F0305F" w:rsidP="00DA4ABE">
            <w:pPr>
              <w:pStyle w:val="TableText"/>
              <w:rPr>
                <w:noProof w:val="0"/>
                <w:color w:val="000000"/>
              </w:rPr>
            </w:pPr>
            <w:r>
              <w:t>0.66</w:t>
            </w:r>
          </w:p>
        </w:tc>
        <w:tc>
          <w:tcPr>
            <w:tcW w:w="576" w:type="dxa"/>
            <w:tcBorders>
              <w:top w:val="nil"/>
              <w:bottom w:val="single" w:sz="4" w:space="0" w:color="auto"/>
            </w:tcBorders>
            <w:shd w:val="clear" w:color="auto" w:fill="FFFFFF"/>
            <w:tcMar>
              <w:left w:w="29" w:type="dxa"/>
              <w:right w:w="29" w:type="dxa"/>
            </w:tcMar>
            <w:vAlign w:val="bottom"/>
          </w:tcPr>
          <w:p w14:paraId="204E6AEA" w14:textId="386FAAEB" w:rsidR="00F0305F" w:rsidRPr="00A74216" w:rsidRDefault="00F0305F" w:rsidP="00DA4ABE">
            <w:pPr>
              <w:pStyle w:val="TableText"/>
              <w:rPr>
                <w:noProof w:val="0"/>
              </w:rPr>
            </w:pPr>
            <w:r>
              <w:t>7</w:t>
            </w:r>
          </w:p>
        </w:tc>
        <w:tc>
          <w:tcPr>
            <w:tcW w:w="864" w:type="dxa"/>
            <w:tcBorders>
              <w:top w:val="nil"/>
              <w:bottom w:val="single" w:sz="4" w:space="0" w:color="auto"/>
            </w:tcBorders>
            <w:shd w:val="clear" w:color="auto" w:fill="FFFFFF"/>
            <w:tcMar>
              <w:left w:w="29" w:type="dxa"/>
              <w:right w:w="29" w:type="dxa"/>
            </w:tcMar>
            <w:vAlign w:val="bottom"/>
          </w:tcPr>
          <w:p w14:paraId="7B68589D" w14:textId="311214E4" w:rsidR="00F0305F" w:rsidRPr="00A74216" w:rsidRDefault="00F0305F" w:rsidP="00DA4ABE">
            <w:pPr>
              <w:pStyle w:val="TableText"/>
              <w:rPr>
                <w:noProof w:val="0"/>
              </w:rPr>
            </w:pPr>
            <w:r>
              <w:t>2.40</w:t>
            </w:r>
          </w:p>
        </w:tc>
      </w:tr>
      <w:tr w:rsidR="00B12AE3" w:rsidRPr="00A74216" w14:paraId="1062D435" w14:textId="77777777" w:rsidTr="00DA4ABE">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77D189C5" w14:textId="77777777" w:rsidR="00F0305F" w:rsidRPr="00A74216" w:rsidRDefault="00F0305F" w:rsidP="00F0305F">
            <w:pPr>
              <w:pStyle w:val="TableText"/>
              <w:rPr>
                <w:noProof w:val="0"/>
              </w:rPr>
            </w:pPr>
            <w:r w:rsidRPr="00A74216">
              <w:rPr>
                <w:noProof w:val="0"/>
              </w:rPr>
              <w:t>Migrant</w:t>
            </w:r>
            <w:r>
              <w:t xml:space="preserve"> education</w:t>
            </w:r>
          </w:p>
        </w:tc>
        <w:tc>
          <w:tcPr>
            <w:tcW w:w="1008" w:type="dxa"/>
            <w:tcBorders>
              <w:top w:val="single" w:sz="4" w:space="0" w:color="auto"/>
              <w:bottom w:val="nil"/>
            </w:tcBorders>
            <w:shd w:val="clear" w:color="auto" w:fill="FFFFFF"/>
            <w:vAlign w:val="bottom"/>
          </w:tcPr>
          <w:p w14:paraId="3C9F4D2B" w14:textId="7593ACDC" w:rsidR="00F0305F" w:rsidRPr="00A74216" w:rsidRDefault="00F0305F" w:rsidP="00DA4ABE">
            <w:pPr>
              <w:pStyle w:val="TableText"/>
              <w:rPr>
                <w:noProof w:val="0"/>
                <w:color w:val="000000"/>
              </w:rPr>
            </w:pPr>
            <w:r>
              <w:t>3,058</w:t>
            </w:r>
          </w:p>
        </w:tc>
        <w:tc>
          <w:tcPr>
            <w:tcW w:w="720" w:type="dxa"/>
            <w:tcBorders>
              <w:top w:val="single" w:sz="4" w:space="0" w:color="auto"/>
              <w:bottom w:val="nil"/>
            </w:tcBorders>
            <w:shd w:val="clear" w:color="auto" w:fill="FFFFFF"/>
            <w:vAlign w:val="bottom"/>
          </w:tcPr>
          <w:p w14:paraId="4660352D" w14:textId="442F2F79" w:rsidR="00F0305F" w:rsidRPr="00A74216" w:rsidRDefault="00F0305F" w:rsidP="00DA4ABE">
            <w:pPr>
              <w:pStyle w:val="TableText"/>
              <w:rPr>
                <w:noProof w:val="0"/>
                <w:color w:val="000000"/>
              </w:rPr>
            </w:pPr>
            <w:r>
              <w:t>2483</w:t>
            </w:r>
          </w:p>
        </w:tc>
        <w:tc>
          <w:tcPr>
            <w:tcW w:w="576" w:type="dxa"/>
            <w:tcBorders>
              <w:top w:val="single" w:sz="4" w:space="0" w:color="auto"/>
              <w:bottom w:val="nil"/>
            </w:tcBorders>
            <w:shd w:val="clear" w:color="auto" w:fill="FFFFFF"/>
            <w:vAlign w:val="bottom"/>
          </w:tcPr>
          <w:p w14:paraId="73E4CEEB" w14:textId="0089E179" w:rsidR="00F0305F" w:rsidRPr="00A74216" w:rsidRDefault="00F0305F" w:rsidP="00DA4ABE">
            <w:pPr>
              <w:pStyle w:val="TableText"/>
              <w:rPr>
                <w:noProof w:val="0"/>
                <w:color w:val="000000"/>
              </w:rPr>
            </w:pPr>
            <w:r>
              <w:t>114</w:t>
            </w:r>
          </w:p>
        </w:tc>
        <w:tc>
          <w:tcPr>
            <w:tcW w:w="648" w:type="dxa"/>
            <w:tcBorders>
              <w:top w:val="single" w:sz="4" w:space="0" w:color="auto"/>
              <w:bottom w:val="nil"/>
            </w:tcBorders>
            <w:shd w:val="clear" w:color="auto" w:fill="FFFFFF"/>
            <w:vAlign w:val="bottom"/>
          </w:tcPr>
          <w:p w14:paraId="2BE309D4" w14:textId="1E1CCBB5" w:rsidR="00F0305F" w:rsidRPr="00A74216" w:rsidRDefault="00F0305F" w:rsidP="00DA4ABE">
            <w:pPr>
              <w:pStyle w:val="TableText"/>
              <w:rPr>
                <w:noProof w:val="0"/>
                <w:color w:val="000000"/>
              </w:rPr>
            </w:pPr>
            <w:r>
              <w:t>12</w:t>
            </w:r>
          </w:p>
        </w:tc>
        <w:tc>
          <w:tcPr>
            <w:tcW w:w="1008" w:type="dxa"/>
            <w:tcBorders>
              <w:top w:val="single" w:sz="4" w:space="0" w:color="auto"/>
              <w:bottom w:val="nil"/>
            </w:tcBorders>
            <w:shd w:val="clear" w:color="auto" w:fill="FFFFFF"/>
            <w:tcMar>
              <w:left w:w="29" w:type="dxa"/>
              <w:right w:w="29" w:type="dxa"/>
            </w:tcMar>
            <w:vAlign w:val="bottom"/>
          </w:tcPr>
          <w:p w14:paraId="3FFCD89E" w14:textId="3D126DBD" w:rsidR="00F0305F" w:rsidRPr="00A74216" w:rsidRDefault="00F0305F" w:rsidP="00DA4ABE">
            <w:pPr>
              <w:pStyle w:val="TableText"/>
              <w:rPr>
                <w:noProof w:val="0"/>
              </w:rPr>
            </w:pPr>
            <w:r>
              <w:t>3,152</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620EEDA1" w14:textId="55A244B5" w:rsidR="00F0305F" w:rsidRPr="00A74216" w:rsidRDefault="00F0305F" w:rsidP="00DA4ABE">
            <w:pPr>
              <w:pStyle w:val="TableText"/>
              <w:rPr>
                <w:noProof w:val="0"/>
              </w:rPr>
            </w:pPr>
            <w:r>
              <w:t>2486</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71BF1739" w14:textId="2C03D459" w:rsidR="00F0305F" w:rsidRPr="00A74216" w:rsidRDefault="00F0305F" w:rsidP="00DA4ABE">
            <w:pPr>
              <w:pStyle w:val="TableText"/>
              <w:rPr>
                <w:noProof w:val="0"/>
              </w:rPr>
            </w:pPr>
            <w:r>
              <w:t>111</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4AEAC876" w14:textId="65676BB7" w:rsidR="00F0305F" w:rsidRPr="00A74216" w:rsidRDefault="00F0305F" w:rsidP="00DA4ABE">
            <w:pPr>
              <w:pStyle w:val="TableText"/>
              <w:rPr>
                <w:noProof w:val="0"/>
              </w:rPr>
            </w:pPr>
            <w:r>
              <w:t>11</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2C19404B" w14:textId="3239BE12" w:rsidR="00F0305F" w:rsidRPr="00A74216" w:rsidRDefault="00F0305F" w:rsidP="00DA4ABE">
            <w:pPr>
              <w:pStyle w:val="TableText"/>
              <w:rPr>
                <w:noProof w:val="0"/>
              </w:rPr>
            </w:pPr>
            <w:r>
              <w:t>3,020</w:t>
            </w:r>
          </w:p>
        </w:tc>
        <w:tc>
          <w:tcPr>
            <w:tcW w:w="720" w:type="dxa"/>
            <w:tcBorders>
              <w:top w:val="single" w:sz="4" w:space="0" w:color="auto"/>
              <w:bottom w:val="nil"/>
            </w:tcBorders>
            <w:shd w:val="clear" w:color="auto" w:fill="FFFFFF"/>
            <w:tcMar>
              <w:left w:w="29" w:type="dxa"/>
              <w:right w:w="29" w:type="dxa"/>
            </w:tcMar>
            <w:vAlign w:val="bottom"/>
          </w:tcPr>
          <w:p w14:paraId="5FC44686" w14:textId="64807D55" w:rsidR="00F0305F" w:rsidRPr="00A74216" w:rsidRDefault="00F0305F" w:rsidP="00DA4ABE">
            <w:pPr>
              <w:pStyle w:val="TableText"/>
              <w:rPr>
                <w:noProof w:val="0"/>
              </w:rPr>
            </w:pPr>
            <w:r>
              <w:t>2484</w:t>
            </w:r>
          </w:p>
        </w:tc>
        <w:tc>
          <w:tcPr>
            <w:tcW w:w="571" w:type="dxa"/>
            <w:tcBorders>
              <w:top w:val="single" w:sz="4" w:space="0" w:color="auto"/>
              <w:bottom w:val="nil"/>
            </w:tcBorders>
            <w:shd w:val="clear" w:color="auto" w:fill="FFFFFF"/>
            <w:tcMar>
              <w:left w:w="29" w:type="dxa"/>
              <w:right w:w="29" w:type="dxa"/>
            </w:tcMar>
            <w:vAlign w:val="bottom"/>
          </w:tcPr>
          <w:p w14:paraId="07D27540" w14:textId="4D272ADC" w:rsidR="00F0305F" w:rsidRPr="00A74216" w:rsidRDefault="00F0305F" w:rsidP="00DA4ABE">
            <w:pPr>
              <w:pStyle w:val="TableText"/>
              <w:rPr>
                <w:noProof w:val="0"/>
              </w:rPr>
            </w:pPr>
            <w:r>
              <w:t>111</w:t>
            </w:r>
          </w:p>
        </w:tc>
        <w:tc>
          <w:tcPr>
            <w:tcW w:w="648" w:type="dxa"/>
            <w:tcBorders>
              <w:top w:val="single" w:sz="4" w:space="0" w:color="auto"/>
              <w:bottom w:val="nil"/>
            </w:tcBorders>
            <w:shd w:val="clear" w:color="auto" w:fill="FFFFFF"/>
            <w:tcMar>
              <w:left w:w="29" w:type="dxa"/>
              <w:right w:w="29" w:type="dxa"/>
            </w:tcMar>
            <w:vAlign w:val="bottom"/>
          </w:tcPr>
          <w:p w14:paraId="2FE8C150" w14:textId="1F14E94B" w:rsidR="00F0305F" w:rsidRPr="00A74216" w:rsidRDefault="00F0305F" w:rsidP="00DA4ABE">
            <w:pPr>
              <w:pStyle w:val="TableText"/>
              <w:rPr>
                <w:noProof w:val="0"/>
              </w:rPr>
            </w:pPr>
            <w:r>
              <w:t>11</w:t>
            </w:r>
          </w:p>
        </w:tc>
        <w:tc>
          <w:tcPr>
            <w:tcW w:w="576" w:type="dxa"/>
            <w:tcBorders>
              <w:top w:val="single" w:sz="4" w:space="0" w:color="auto"/>
              <w:bottom w:val="nil"/>
            </w:tcBorders>
            <w:shd w:val="clear" w:color="auto" w:fill="FFFFFF"/>
            <w:vAlign w:val="bottom"/>
          </w:tcPr>
          <w:p w14:paraId="0F4CE239" w14:textId="32434557" w:rsidR="00F0305F" w:rsidRPr="00A74216" w:rsidRDefault="00F0305F" w:rsidP="00DA4ABE">
            <w:pPr>
              <w:pStyle w:val="TableText"/>
              <w:rPr>
                <w:noProof w:val="0"/>
                <w:color w:val="000000"/>
              </w:rPr>
            </w:pPr>
            <w:r>
              <w:t>−3</w:t>
            </w:r>
          </w:p>
        </w:tc>
        <w:tc>
          <w:tcPr>
            <w:tcW w:w="864" w:type="dxa"/>
            <w:tcBorders>
              <w:top w:val="single" w:sz="4" w:space="0" w:color="auto"/>
              <w:bottom w:val="nil"/>
            </w:tcBorders>
            <w:shd w:val="clear" w:color="auto" w:fill="FFFFFF"/>
            <w:vAlign w:val="bottom"/>
          </w:tcPr>
          <w:p w14:paraId="138F551D" w14:textId="66D71B06" w:rsidR="00F0305F" w:rsidRPr="00A74216" w:rsidRDefault="00F0305F" w:rsidP="00DA4ABE">
            <w:pPr>
              <w:pStyle w:val="TableText"/>
              <w:rPr>
                <w:noProof w:val="0"/>
                <w:color w:val="000000"/>
              </w:rPr>
            </w:pPr>
            <w:r>
              <w:t>0.98</w:t>
            </w:r>
          </w:p>
        </w:tc>
        <w:tc>
          <w:tcPr>
            <w:tcW w:w="576" w:type="dxa"/>
            <w:tcBorders>
              <w:top w:val="single" w:sz="4" w:space="0" w:color="auto"/>
              <w:bottom w:val="nil"/>
            </w:tcBorders>
            <w:shd w:val="clear" w:color="auto" w:fill="FFFFFF"/>
            <w:tcMar>
              <w:left w:w="29" w:type="dxa"/>
              <w:right w:w="29" w:type="dxa"/>
            </w:tcMar>
            <w:vAlign w:val="bottom"/>
          </w:tcPr>
          <w:p w14:paraId="7CC0FA0C" w14:textId="2D3FBA67" w:rsidR="00F0305F" w:rsidRPr="00A74216" w:rsidRDefault="00F0305F" w:rsidP="00DA4ABE">
            <w:pPr>
              <w:pStyle w:val="TableText"/>
              <w:rPr>
                <w:noProof w:val="0"/>
              </w:rPr>
            </w:pPr>
            <w:r>
              <w:t>3</w:t>
            </w:r>
          </w:p>
        </w:tc>
        <w:tc>
          <w:tcPr>
            <w:tcW w:w="864" w:type="dxa"/>
            <w:tcBorders>
              <w:top w:val="single" w:sz="4" w:space="0" w:color="auto"/>
              <w:bottom w:val="nil"/>
            </w:tcBorders>
            <w:shd w:val="clear" w:color="auto" w:fill="FFFFFF"/>
            <w:tcMar>
              <w:left w:w="29" w:type="dxa"/>
              <w:right w:w="29" w:type="dxa"/>
            </w:tcMar>
            <w:vAlign w:val="bottom"/>
          </w:tcPr>
          <w:p w14:paraId="12458743" w14:textId="7E4F5E83" w:rsidR="00F0305F" w:rsidRPr="00A74216" w:rsidRDefault="00F0305F" w:rsidP="00DA4ABE">
            <w:pPr>
              <w:pStyle w:val="TableText"/>
              <w:rPr>
                <w:noProof w:val="0"/>
              </w:rPr>
            </w:pPr>
            <w:r>
              <w:t>−0.43</w:t>
            </w:r>
          </w:p>
        </w:tc>
      </w:tr>
      <w:tr w:rsidR="00B12AE3" w:rsidRPr="00A74216" w14:paraId="5DB303FA" w14:textId="77777777" w:rsidTr="00F91606">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3A73B7F1" w14:textId="77777777" w:rsidR="00F0305F" w:rsidRPr="00A74216" w:rsidRDefault="00F0305F" w:rsidP="00F0305F">
            <w:pPr>
              <w:pStyle w:val="TableText"/>
              <w:rPr>
                <w:noProof w:val="0"/>
              </w:rPr>
            </w:pPr>
            <w:r w:rsidRPr="00A74216">
              <w:rPr>
                <w:noProof w:val="0"/>
              </w:rPr>
              <w:t>Not migrant</w:t>
            </w:r>
            <w:r>
              <w:t xml:space="preserve"> education</w:t>
            </w:r>
          </w:p>
        </w:tc>
        <w:tc>
          <w:tcPr>
            <w:tcW w:w="1008" w:type="dxa"/>
            <w:tcBorders>
              <w:top w:val="nil"/>
              <w:bottom w:val="single" w:sz="4" w:space="0" w:color="auto"/>
            </w:tcBorders>
            <w:shd w:val="clear" w:color="auto" w:fill="FFFFFF"/>
            <w:vAlign w:val="bottom"/>
          </w:tcPr>
          <w:p w14:paraId="0464655B" w14:textId="31CDCCB8" w:rsidR="00F0305F" w:rsidRPr="00A74216" w:rsidRDefault="00F0305F" w:rsidP="00DA4ABE">
            <w:pPr>
              <w:pStyle w:val="TableText"/>
              <w:rPr>
                <w:noProof w:val="0"/>
                <w:color w:val="000000"/>
              </w:rPr>
            </w:pPr>
            <w:r>
              <w:t>431,645</w:t>
            </w:r>
          </w:p>
        </w:tc>
        <w:tc>
          <w:tcPr>
            <w:tcW w:w="720" w:type="dxa"/>
            <w:tcBorders>
              <w:top w:val="nil"/>
              <w:bottom w:val="single" w:sz="4" w:space="0" w:color="auto"/>
            </w:tcBorders>
            <w:shd w:val="clear" w:color="auto" w:fill="FFFFFF"/>
            <w:vAlign w:val="bottom"/>
          </w:tcPr>
          <w:p w14:paraId="1A910E81" w14:textId="524B40DF" w:rsidR="00F0305F" w:rsidRPr="00A74216" w:rsidRDefault="00F0305F" w:rsidP="00DA4ABE">
            <w:pPr>
              <w:pStyle w:val="TableText"/>
              <w:rPr>
                <w:noProof w:val="0"/>
                <w:color w:val="000000"/>
              </w:rPr>
            </w:pPr>
            <w:r>
              <w:t>2548</w:t>
            </w:r>
          </w:p>
        </w:tc>
        <w:tc>
          <w:tcPr>
            <w:tcW w:w="576" w:type="dxa"/>
            <w:tcBorders>
              <w:top w:val="nil"/>
              <w:bottom w:val="single" w:sz="4" w:space="0" w:color="auto"/>
            </w:tcBorders>
            <w:shd w:val="clear" w:color="auto" w:fill="FFFFFF"/>
            <w:vAlign w:val="bottom"/>
          </w:tcPr>
          <w:p w14:paraId="49E6386A" w14:textId="4404D565" w:rsidR="00F0305F" w:rsidRPr="00A74216" w:rsidRDefault="00F0305F" w:rsidP="00DA4ABE">
            <w:pPr>
              <w:pStyle w:val="TableText"/>
              <w:rPr>
                <w:noProof w:val="0"/>
                <w:color w:val="000000"/>
              </w:rPr>
            </w:pPr>
            <w:r>
              <w:t>139</w:t>
            </w:r>
          </w:p>
        </w:tc>
        <w:tc>
          <w:tcPr>
            <w:tcW w:w="648" w:type="dxa"/>
            <w:tcBorders>
              <w:top w:val="nil"/>
              <w:bottom w:val="single" w:sz="4" w:space="0" w:color="auto"/>
            </w:tcBorders>
            <w:shd w:val="clear" w:color="auto" w:fill="FFFFFF"/>
            <w:vAlign w:val="bottom"/>
          </w:tcPr>
          <w:p w14:paraId="200F1446" w14:textId="7E4D2CC2" w:rsidR="00F0305F" w:rsidRPr="00A74216" w:rsidRDefault="00F0305F" w:rsidP="00DA4ABE">
            <w:pPr>
              <w:pStyle w:val="TableText"/>
              <w:rPr>
                <w:noProof w:val="0"/>
                <w:color w:val="000000"/>
              </w:rPr>
            </w:pPr>
            <w:r>
              <w:t>28</w:t>
            </w:r>
          </w:p>
        </w:tc>
        <w:tc>
          <w:tcPr>
            <w:tcW w:w="1008" w:type="dxa"/>
            <w:tcBorders>
              <w:top w:val="nil"/>
              <w:bottom w:val="single" w:sz="4" w:space="0" w:color="auto"/>
            </w:tcBorders>
            <w:shd w:val="clear" w:color="auto" w:fill="FFFFFF"/>
            <w:tcMar>
              <w:left w:w="29" w:type="dxa"/>
              <w:right w:w="29" w:type="dxa"/>
            </w:tcMar>
            <w:vAlign w:val="bottom"/>
          </w:tcPr>
          <w:p w14:paraId="7D898C21" w14:textId="2F8F470D" w:rsidR="00F0305F" w:rsidRPr="00A74216" w:rsidRDefault="00F0305F" w:rsidP="00DA4ABE">
            <w:pPr>
              <w:pStyle w:val="TableText"/>
              <w:rPr>
                <w:noProof w:val="0"/>
              </w:rPr>
            </w:pPr>
            <w:r>
              <w:t>437,756</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20D1D1DD" w14:textId="6F2C94D9" w:rsidR="00F0305F" w:rsidRPr="00A74216" w:rsidRDefault="00F0305F" w:rsidP="00DA4ABE">
            <w:pPr>
              <w:pStyle w:val="TableText"/>
              <w:rPr>
                <w:noProof w:val="0"/>
              </w:rPr>
            </w:pPr>
            <w:r>
              <w:t>2546</w:t>
            </w:r>
          </w:p>
        </w:tc>
        <w:tc>
          <w:tcPr>
            <w:tcW w:w="571" w:type="dxa"/>
            <w:tcBorders>
              <w:top w:val="nil"/>
              <w:bottom w:val="single" w:sz="4" w:space="0" w:color="auto"/>
            </w:tcBorders>
            <w:shd w:val="clear" w:color="auto" w:fill="FFFFFF"/>
            <w:noWrap/>
            <w:tcMar>
              <w:top w:w="14" w:type="dxa"/>
              <w:left w:w="29" w:type="dxa"/>
              <w:bottom w:w="14" w:type="dxa"/>
              <w:right w:w="29" w:type="dxa"/>
            </w:tcMar>
            <w:vAlign w:val="bottom"/>
          </w:tcPr>
          <w:p w14:paraId="2C6CD923" w14:textId="5A51FEC2" w:rsidR="00F0305F" w:rsidRPr="00A74216" w:rsidRDefault="00F0305F" w:rsidP="00DA4ABE">
            <w:pPr>
              <w:pStyle w:val="TableText"/>
              <w:rPr>
                <w:noProof w:val="0"/>
              </w:rPr>
            </w:pPr>
            <w:r>
              <w:t>139</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66D2E2FD" w14:textId="29A6638E" w:rsidR="00F0305F" w:rsidRPr="00A74216" w:rsidRDefault="00F0305F" w:rsidP="00DA4ABE">
            <w:pPr>
              <w:pStyle w:val="TableText"/>
              <w:rPr>
                <w:noProof w:val="0"/>
              </w:rPr>
            </w:pPr>
            <w:r>
              <w:t>27</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435AE47E" w14:textId="2ACE7354" w:rsidR="00F0305F" w:rsidRPr="00A74216" w:rsidRDefault="00F0305F" w:rsidP="00DA4ABE">
            <w:pPr>
              <w:pStyle w:val="TableText"/>
              <w:rPr>
                <w:noProof w:val="0"/>
              </w:rPr>
            </w:pPr>
            <w:r>
              <w:t>421,363</w:t>
            </w:r>
          </w:p>
        </w:tc>
        <w:tc>
          <w:tcPr>
            <w:tcW w:w="720" w:type="dxa"/>
            <w:tcBorders>
              <w:top w:val="nil"/>
              <w:bottom w:val="single" w:sz="4" w:space="0" w:color="auto"/>
            </w:tcBorders>
            <w:shd w:val="clear" w:color="auto" w:fill="FFFFFF"/>
            <w:tcMar>
              <w:left w:w="29" w:type="dxa"/>
              <w:right w:w="29" w:type="dxa"/>
            </w:tcMar>
            <w:vAlign w:val="bottom"/>
          </w:tcPr>
          <w:p w14:paraId="10FC94C9" w14:textId="203F90F0" w:rsidR="00F0305F" w:rsidRPr="00A74216" w:rsidRDefault="00F0305F" w:rsidP="00DA4ABE">
            <w:pPr>
              <w:pStyle w:val="TableText"/>
              <w:rPr>
                <w:noProof w:val="0"/>
              </w:rPr>
            </w:pPr>
            <w:r>
              <w:t>2545</w:t>
            </w:r>
          </w:p>
        </w:tc>
        <w:tc>
          <w:tcPr>
            <w:tcW w:w="571" w:type="dxa"/>
            <w:tcBorders>
              <w:top w:val="nil"/>
              <w:bottom w:val="single" w:sz="4" w:space="0" w:color="auto"/>
            </w:tcBorders>
            <w:shd w:val="clear" w:color="auto" w:fill="FFFFFF"/>
            <w:tcMar>
              <w:left w:w="29" w:type="dxa"/>
              <w:right w:w="29" w:type="dxa"/>
            </w:tcMar>
            <w:vAlign w:val="bottom"/>
          </w:tcPr>
          <w:p w14:paraId="44E4A2C9" w14:textId="67057DDF" w:rsidR="00F0305F" w:rsidRPr="00A74216" w:rsidRDefault="00F0305F" w:rsidP="00DA4ABE">
            <w:pPr>
              <w:pStyle w:val="TableText"/>
              <w:rPr>
                <w:noProof w:val="0"/>
              </w:rPr>
            </w:pPr>
            <w:r>
              <w:t>138</w:t>
            </w:r>
          </w:p>
        </w:tc>
        <w:tc>
          <w:tcPr>
            <w:tcW w:w="648" w:type="dxa"/>
            <w:tcBorders>
              <w:top w:val="nil"/>
              <w:bottom w:val="single" w:sz="4" w:space="0" w:color="auto"/>
            </w:tcBorders>
            <w:shd w:val="clear" w:color="auto" w:fill="FFFFFF"/>
            <w:tcMar>
              <w:left w:w="29" w:type="dxa"/>
              <w:right w:w="29" w:type="dxa"/>
            </w:tcMar>
            <w:vAlign w:val="bottom"/>
          </w:tcPr>
          <w:p w14:paraId="1245C29A" w14:textId="11246266" w:rsidR="00F0305F" w:rsidRPr="00A74216" w:rsidRDefault="00F0305F" w:rsidP="00DA4ABE">
            <w:pPr>
              <w:pStyle w:val="TableText"/>
              <w:rPr>
                <w:noProof w:val="0"/>
              </w:rPr>
            </w:pPr>
            <w:r>
              <w:t>27</w:t>
            </w:r>
          </w:p>
        </w:tc>
        <w:tc>
          <w:tcPr>
            <w:tcW w:w="576" w:type="dxa"/>
            <w:tcBorders>
              <w:top w:val="nil"/>
              <w:bottom w:val="single" w:sz="4" w:space="0" w:color="auto"/>
            </w:tcBorders>
            <w:shd w:val="clear" w:color="auto" w:fill="FFFFFF"/>
            <w:vAlign w:val="bottom"/>
          </w:tcPr>
          <w:p w14:paraId="19474FA9" w14:textId="0CF7A190" w:rsidR="00F0305F" w:rsidRPr="00A74216" w:rsidRDefault="00F0305F" w:rsidP="00DA4ABE">
            <w:pPr>
              <w:pStyle w:val="TableText"/>
              <w:rPr>
                <w:noProof w:val="0"/>
                <w:color w:val="000000"/>
              </w:rPr>
            </w:pPr>
            <w:r>
              <w:t>2</w:t>
            </w:r>
          </w:p>
        </w:tc>
        <w:tc>
          <w:tcPr>
            <w:tcW w:w="864" w:type="dxa"/>
            <w:tcBorders>
              <w:top w:val="nil"/>
              <w:bottom w:val="single" w:sz="4" w:space="0" w:color="auto"/>
            </w:tcBorders>
            <w:shd w:val="clear" w:color="auto" w:fill="FFFFFF"/>
            <w:vAlign w:val="bottom"/>
          </w:tcPr>
          <w:p w14:paraId="5FC7C555" w14:textId="2D030497" w:rsidR="00F0305F" w:rsidRPr="00A74216" w:rsidRDefault="00F0305F" w:rsidP="00DA4ABE">
            <w:pPr>
              <w:pStyle w:val="TableText"/>
              <w:rPr>
                <w:noProof w:val="0"/>
                <w:color w:val="000000"/>
              </w:rPr>
            </w:pPr>
            <w:r>
              <w:t>0.54</w:t>
            </w:r>
          </w:p>
        </w:tc>
        <w:tc>
          <w:tcPr>
            <w:tcW w:w="576" w:type="dxa"/>
            <w:tcBorders>
              <w:top w:val="nil"/>
              <w:bottom w:val="single" w:sz="4" w:space="0" w:color="auto"/>
            </w:tcBorders>
            <w:shd w:val="clear" w:color="auto" w:fill="FFFFFF"/>
            <w:tcMar>
              <w:left w:w="29" w:type="dxa"/>
              <w:right w:w="29" w:type="dxa"/>
            </w:tcMar>
            <w:vAlign w:val="bottom"/>
          </w:tcPr>
          <w:p w14:paraId="0DEA3DE6" w14:textId="46458DAF" w:rsidR="00F0305F" w:rsidRPr="00A74216" w:rsidRDefault="00F0305F" w:rsidP="00DA4ABE">
            <w:pPr>
              <w:pStyle w:val="TableText"/>
              <w:rPr>
                <w:noProof w:val="0"/>
              </w:rPr>
            </w:pPr>
            <w:r>
              <w:t>1</w:t>
            </w:r>
          </w:p>
        </w:tc>
        <w:tc>
          <w:tcPr>
            <w:tcW w:w="864" w:type="dxa"/>
            <w:tcBorders>
              <w:top w:val="nil"/>
              <w:bottom w:val="single" w:sz="4" w:space="0" w:color="auto"/>
            </w:tcBorders>
            <w:shd w:val="clear" w:color="auto" w:fill="FFFFFF"/>
            <w:tcMar>
              <w:left w:w="29" w:type="dxa"/>
              <w:right w:w="29" w:type="dxa"/>
            </w:tcMar>
            <w:vAlign w:val="bottom"/>
          </w:tcPr>
          <w:p w14:paraId="6E55693C" w14:textId="7E148D55" w:rsidR="00F0305F" w:rsidRPr="00A74216" w:rsidRDefault="00F0305F" w:rsidP="00DA4ABE">
            <w:pPr>
              <w:pStyle w:val="TableText"/>
              <w:rPr>
                <w:noProof w:val="0"/>
              </w:rPr>
            </w:pPr>
            <w:r>
              <w:t>0.39</w:t>
            </w:r>
          </w:p>
        </w:tc>
      </w:tr>
      <w:tr w:rsidR="00B12AE3" w:rsidRPr="00A74216" w14:paraId="1F5C3A76" w14:textId="77777777" w:rsidTr="00DA4ABE">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57D9AD16" w14:textId="2E753BFE" w:rsidR="004F4C2D" w:rsidRPr="00A74216" w:rsidRDefault="00C14CC8" w:rsidP="00E6551D">
            <w:pPr>
              <w:pStyle w:val="TableText"/>
              <w:rPr>
                <w:noProof w:val="0"/>
              </w:rPr>
            </w:pPr>
            <w:r>
              <w:rPr>
                <w:noProof w:val="0"/>
              </w:rPr>
              <w:t>Disability</w:t>
            </w:r>
          </w:p>
        </w:tc>
        <w:tc>
          <w:tcPr>
            <w:tcW w:w="1008" w:type="dxa"/>
            <w:tcBorders>
              <w:top w:val="single" w:sz="4" w:space="0" w:color="auto"/>
              <w:bottom w:val="nil"/>
            </w:tcBorders>
            <w:shd w:val="clear" w:color="auto" w:fill="FFFFFF"/>
            <w:vAlign w:val="bottom"/>
          </w:tcPr>
          <w:p w14:paraId="54D20DBE" w14:textId="2AE99F9F" w:rsidR="004F4C2D" w:rsidRPr="00A74216" w:rsidRDefault="004F4C2D" w:rsidP="00E6551D">
            <w:pPr>
              <w:pStyle w:val="TableText"/>
              <w:rPr>
                <w:noProof w:val="0"/>
                <w:color w:val="000000"/>
              </w:rPr>
            </w:pPr>
            <w:r>
              <w:t>47,669</w:t>
            </w:r>
          </w:p>
        </w:tc>
        <w:tc>
          <w:tcPr>
            <w:tcW w:w="720" w:type="dxa"/>
            <w:tcBorders>
              <w:top w:val="single" w:sz="4" w:space="0" w:color="auto"/>
              <w:bottom w:val="nil"/>
            </w:tcBorders>
            <w:shd w:val="clear" w:color="auto" w:fill="FFFFFF"/>
            <w:vAlign w:val="bottom"/>
          </w:tcPr>
          <w:p w14:paraId="19660951" w14:textId="6BB9CE92" w:rsidR="004F4C2D" w:rsidRPr="00A74216" w:rsidRDefault="004F4C2D" w:rsidP="00DA4ABE">
            <w:pPr>
              <w:pStyle w:val="TableText"/>
              <w:rPr>
                <w:noProof w:val="0"/>
                <w:color w:val="000000"/>
              </w:rPr>
            </w:pPr>
            <w:r>
              <w:t>2433</w:t>
            </w:r>
          </w:p>
        </w:tc>
        <w:tc>
          <w:tcPr>
            <w:tcW w:w="576" w:type="dxa"/>
            <w:tcBorders>
              <w:top w:val="single" w:sz="4" w:space="0" w:color="auto"/>
              <w:bottom w:val="nil"/>
            </w:tcBorders>
            <w:shd w:val="clear" w:color="auto" w:fill="FFFFFF"/>
            <w:vAlign w:val="bottom"/>
          </w:tcPr>
          <w:p w14:paraId="7A80335A" w14:textId="5236B345" w:rsidR="004F4C2D" w:rsidRPr="00A74216" w:rsidRDefault="004F4C2D" w:rsidP="00DA4ABE">
            <w:pPr>
              <w:pStyle w:val="TableText"/>
              <w:rPr>
                <w:noProof w:val="0"/>
                <w:color w:val="000000"/>
              </w:rPr>
            </w:pPr>
            <w:r>
              <w:t>105</w:t>
            </w:r>
          </w:p>
        </w:tc>
        <w:tc>
          <w:tcPr>
            <w:tcW w:w="648" w:type="dxa"/>
            <w:tcBorders>
              <w:top w:val="single" w:sz="4" w:space="0" w:color="auto"/>
              <w:bottom w:val="nil"/>
            </w:tcBorders>
            <w:shd w:val="clear" w:color="auto" w:fill="FFFFFF"/>
            <w:vAlign w:val="bottom"/>
          </w:tcPr>
          <w:p w14:paraId="233EF61D" w14:textId="17883E34" w:rsidR="004F4C2D" w:rsidRPr="00A74216" w:rsidRDefault="004F4C2D" w:rsidP="00DA4ABE">
            <w:pPr>
              <w:pStyle w:val="TableText"/>
              <w:rPr>
                <w:noProof w:val="0"/>
                <w:color w:val="000000"/>
              </w:rPr>
            </w:pPr>
            <w:r>
              <w:t>5</w:t>
            </w:r>
          </w:p>
        </w:tc>
        <w:tc>
          <w:tcPr>
            <w:tcW w:w="1008" w:type="dxa"/>
            <w:tcBorders>
              <w:top w:val="single" w:sz="4" w:space="0" w:color="auto"/>
              <w:bottom w:val="nil"/>
            </w:tcBorders>
            <w:shd w:val="clear" w:color="auto" w:fill="FFFFFF"/>
            <w:tcMar>
              <w:left w:w="29" w:type="dxa"/>
              <w:right w:w="29" w:type="dxa"/>
            </w:tcMar>
            <w:vAlign w:val="bottom"/>
          </w:tcPr>
          <w:p w14:paraId="41747819" w14:textId="5F9D6D74" w:rsidR="004F4C2D" w:rsidRPr="00A74216" w:rsidRDefault="004F4C2D" w:rsidP="00DA4ABE">
            <w:pPr>
              <w:pStyle w:val="TableText"/>
              <w:rPr>
                <w:noProof w:val="0"/>
              </w:rPr>
            </w:pPr>
            <w:r>
              <w:t>46,887</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2C302E73" w14:textId="4E4178D8" w:rsidR="004F4C2D" w:rsidRPr="00A74216" w:rsidRDefault="004F4C2D" w:rsidP="00DA4ABE">
            <w:pPr>
              <w:pStyle w:val="TableText"/>
              <w:rPr>
                <w:noProof w:val="0"/>
              </w:rPr>
            </w:pPr>
            <w:r>
              <w:t>2432</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4F72C3AC" w14:textId="40C5E42A" w:rsidR="004F4C2D" w:rsidRPr="00A74216" w:rsidRDefault="004F4C2D" w:rsidP="00DA4ABE">
            <w:pPr>
              <w:pStyle w:val="TableText"/>
              <w:rPr>
                <w:noProof w:val="0"/>
              </w:rPr>
            </w:pPr>
            <w:r>
              <w:t>104</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00C98BC8" w14:textId="02CEF61B" w:rsidR="004F4C2D" w:rsidRPr="00A74216" w:rsidRDefault="004F4C2D" w:rsidP="00DA4ABE">
            <w:pPr>
              <w:pStyle w:val="TableText"/>
              <w:rPr>
                <w:noProof w:val="0"/>
              </w:rPr>
            </w:pPr>
            <w:r>
              <w:t>4</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4F043985" w14:textId="357CDB0D" w:rsidR="004F4C2D" w:rsidRPr="00A74216" w:rsidRDefault="004F4C2D" w:rsidP="00DA4ABE">
            <w:pPr>
              <w:pStyle w:val="TableText"/>
              <w:rPr>
                <w:noProof w:val="0"/>
              </w:rPr>
            </w:pPr>
            <w:r>
              <w:t>43,483</w:t>
            </w:r>
          </w:p>
        </w:tc>
        <w:tc>
          <w:tcPr>
            <w:tcW w:w="720" w:type="dxa"/>
            <w:tcBorders>
              <w:top w:val="single" w:sz="4" w:space="0" w:color="auto"/>
              <w:bottom w:val="nil"/>
            </w:tcBorders>
            <w:shd w:val="clear" w:color="auto" w:fill="FFFFFF"/>
            <w:tcMar>
              <w:left w:w="29" w:type="dxa"/>
              <w:right w:w="29" w:type="dxa"/>
            </w:tcMar>
            <w:vAlign w:val="bottom"/>
          </w:tcPr>
          <w:p w14:paraId="701F7031" w14:textId="73E40AE0" w:rsidR="004F4C2D" w:rsidRPr="00A74216" w:rsidRDefault="004F4C2D" w:rsidP="00DA4ABE">
            <w:pPr>
              <w:pStyle w:val="TableText"/>
              <w:rPr>
                <w:noProof w:val="0"/>
              </w:rPr>
            </w:pPr>
            <w:r>
              <w:t>2427</w:t>
            </w:r>
          </w:p>
        </w:tc>
        <w:tc>
          <w:tcPr>
            <w:tcW w:w="571" w:type="dxa"/>
            <w:tcBorders>
              <w:top w:val="single" w:sz="4" w:space="0" w:color="auto"/>
              <w:bottom w:val="nil"/>
            </w:tcBorders>
            <w:shd w:val="clear" w:color="auto" w:fill="FFFFFF"/>
            <w:tcMar>
              <w:left w:w="29" w:type="dxa"/>
              <w:right w:w="29" w:type="dxa"/>
            </w:tcMar>
            <w:vAlign w:val="bottom"/>
          </w:tcPr>
          <w:p w14:paraId="011FFB0B" w14:textId="0E822FFC" w:rsidR="004F4C2D" w:rsidRPr="00A74216" w:rsidRDefault="004F4C2D" w:rsidP="00DA4ABE">
            <w:pPr>
              <w:pStyle w:val="TableText"/>
              <w:rPr>
                <w:noProof w:val="0"/>
              </w:rPr>
            </w:pPr>
            <w:r>
              <w:t>103</w:t>
            </w:r>
          </w:p>
        </w:tc>
        <w:tc>
          <w:tcPr>
            <w:tcW w:w="648" w:type="dxa"/>
            <w:tcBorders>
              <w:top w:val="single" w:sz="4" w:space="0" w:color="auto"/>
              <w:bottom w:val="nil"/>
            </w:tcBorders>
            <w:shd w:val="clear" w:color="auto" w:fill="FFFFFF"/>
            <w:tcMar>
              <w:left w:w="29" w:type="dxa"/>
              <w:right w:w="29" w:type="dxa"/>
            </w:tcMar>
            <w:vAlign w:val="bottom"/>
          </w:tcPr>
          <w:p w14:paraId="42EE968F" w14:textId="33778CB9" w:rsidR="004F4C2D" w:rsidRPr="00A74216" w:rsidRDefault="004F4C2D" w:rsidP="00DA4ABE">
            <w:pPr>
              <w:pStyle w:val="TableText"/>
              <w:rPr>
                <w:noProof w:val="0"/>
              </w:rPr>
            </w:pPr>
            <w:r>
              <w:t>4</w:t>
            </w:r>
          </w:p>
        </w:tc>
        <w:tc>
          <w:tcPr>
            <w:tcW w:w="576" w:type="dxa"/>
            <w:tcBorders>
              <w:top w:val="single" w:sz="4" w:space="0" w:color="auto"/>
              <w:bottom w:val="nil"/>
            </w:tcBorders>
            <w:shd w:val="clear" w:color="auto" w:fill="FFFFFF"/>
            <w:vAlign w:val="bottom"/>
          </w:tcPr>
          <w:p w14:paraId="5612C351" w14:textId="0C5E5533" w:rsidR="004F4C2D" w:rsidRPr="00A74216" w:rsidRDefault="004F4C2D" w:rsidP="00DA4ABE">
            <w:pPr>
              <w:pStyle w:val="TableText"/>
              <w:rPr>
                <w:noProof w:val="0"/>
                <w:color w:val="000000"/>
              </w:rPr>
            </w:pPr>
            <w:r>
              <w:t>1</w:t>
            </w:r>
          </w:p>
        </w:tc>
        <w:tc>
          <w:tcPr>
            <w:tcW w:w="864" w:type="dxa"/>
            <w:tcBorders>
              <w:top w:val="single" w:sz="4" w:space="0" w:color="auto"/>
              <w:bottom w:val="nil"/>
            </w:tcBorders>
            <w:shd w:val="clear" w:color="auto" w:fill="FFFFFF"/>
            <w:vAlign w:val="bottom"/>
          </w:tcPr>
          <w:p w14:paraId="28DBD7CA" w14:textId="19F73DA7" w:rsidR="004F4C2D" w:rsidRPr="00A74216" w:rsidRDefault="004F4C2D" w:rsidP="00DA4ABE">
            <w:pPr>
              <w:pStyle w:val="TableText"/>
              <w:rPr>
                <w:noProof w:val="0"/>
                <w:color w:val="000000"/>
              </w:rPr>
            </w:pPr>
            <w:r>
              <w:t>0.17</w:t>
            </w:r>
          </w:p>
        </w:tc>
        <w:tc>
          <w:tcPr>
            <w:tcW w:w="576" w:type="dxa"/>
            <w:tcBorders>
              <w:top w:val="single" w:sz="4" w:space="0" w:color="auto"/>
              <w:bottom w:val="nil"/>
            </w:tcBorders>
            <w:shd w:val="clear" w:color="auto" w:fill="FFFFFF"/>
            <w:tcMar>
              <w:left w:w="29" w:type="dxa"/>
              <w:right w:w="29" w:type="dxa"/>
            </w:tcMar>
            <w:vAlign w:val="bottom"/>
          </w:tcPr>
          <w:p w14:paraId="14F2204D" w14:textId="3D04E504" w:rsidR="004F4C2D" w:rsidRPr="00A74216" w:rsidRDefault="004F4C2D" w:rsidP="00DA4ABE">
            <w:pPr>
              <w:pStyle w:val="TableText"/>
              <w:rPr>
                <w:noProof w:val="0"/>
              </w:rPr>
            </w:pPr>
            <w:r>
              <w:t>6</w:t>
            </w:r>
          </w:p>
        </w:tc>
        <w:tc>
          <w:tcPr>
            <w:tcW w:w="864" w:type="dxa"/>
            <w:tcBorders>
              <w:top w:val="single" w:sz="4" w:space="0" w:color="auto"/>
              <w:bottom w:val="nil"/>
            </w:tcBorders>
            <w:shd w:val="clear" w:color="auto" w:fill="FFFFFF"/>
            <w:tcMar>
              <w:left w:w="29" w:type="dxa"/>
              <w:right w:w="29" w:type="dxa"/>
            </w:tcMar>
            <w:vAlign w:val="bottom"/>
          </w:tcPr>
          <w:p w14:paraId="27CDDB21" w14:textId="7FD2B0E0" w:rsidR="004F4C2D" w:rsidRPr="00A74216" w:rsidRDefault="004F4C2D" w:rsidP="00DA4ABE">
            <w:pPr>
              <w:pStyle w:val="TableText"/>
              <w:rPr>
                <w:noProof w:val="0"/>
              </w:rPr>
            </w:pPr>
            <w:r>
              <w:t>0.57</w:t>
            </w:r>
          </w:p>
        </w:tc>
      </w:tr>
      <w:tr w:rsidR="00B12AE3" w:rsidRPr="00A74216" w14:paraId="7D0613BE" w14:textId="77777777" w:rsidTr="00DA4ABE">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303B808F" w14:textId="7F790B3B" w:rsidR="004F4C2D" w:rsidRPr="00A74216" w:rsidRDefault="00C14CC8" w:rsidP="00E6551D">
            <w:pPr>
              <w:pStyle w:val="TableText"/>
              <w:rPr>
                <w:noProof w:val="0"/>
              </w:rPr>
            </w:pPr>
            <w:r>
              <w:rPr>
                <w:noProof w:val="0"/>
              </w:rPr>
              <w:t>No disability</w:t>
            </w:r>
          </w:p>
        </w:tc>
        <w:tc>
          <w:tcPr>
            <w:tcW w:w="1008" w:type="dxa"/>
            <w:tcBorders>
              <w:top w:val="nil"/>
              <w:bottom w:val="single" w:sz="4" w:space="0" w:color="auto"/>
            </w:tcBorders>
            <w:shd w:val="clear" w:color="auto" w:fill="FFFFFF"/>
            <w:vAlign w:val="bottom"/>
          </w:tcPr>
          <w:p w14:paraId="75BFB08F" w14:textId="11EC4862" w:rsidR="004F4C2D" w:rsidRPr="00A74216" w:rsidRDefault="004F4C2D" w:rsidP="00E6551D">
            <w:pPr>
              <w:pStyle w:val="TableText"/>
              <w:rPr>
                <w:noProof w:val="0"/>
                <w:color w:val="000000"/>
              </w:rPr>
            </w:pPr>
            <w:r>
              <w:t>387,034</w:t>
            </w:r>
          </w:p>
        </w:tc>
        <w:tc>
          <w:tcPr>
            <w:tcW w:w="720" w:type="dxa"/>
            <w:tcBorders>
              <w:top w:val="nil"/>
              <w:bottom w:val="single" w:sz="4" w:space="0" w:color="auto"/>
            </w:tcBorders>
            <w:shd w:val="clear" w:color="auto" w:fill="FFFFFF"/>
            <w:vAlign w:val="bottom"/>
          </w:tcPr>
          <w:p w14:paraId="55E54A25" w14:textId="1EAD688B" w:rsidR="004F4C2D" w:rsidRPr="00A74216" w:rsidRDefault="004F4C2D" w:rsidP="00DA4ABE">
            <w:pPr>
              <w:pStyle w:val="TableText"/>
              <w:rPr>
                <w:noProof w:val="0"/>
                <w:color w:val="000000"/>
              </w:rPr>
            </w:pPr>
            <w:r>
              <w:t>2562</w:t>
            </w:r>
          </w:p>
        </w:tc>
        <w:tc>
          <w:tcPr>
            <w:tcW w:w="576" w:type="dxa"/>
            <w:tcBorders>
              <w:top w:val="nil"/>
              <w:bottom w:val="single" w:sz="4" w:space="0" w:color="auto"/>
            </w:tcBorders>
            <w:shd w:val="clear" w:color="auto" w:fill="FFFFFF"/>
            <w:vAlign w:val="bottom"/>
          </w:tcPr>
          <w:p w14:paraId="585A525E" w14:textId="7D906ADE" w:rsidR="004F4C2D" w:rsidRPr="00A74216" w:rsidRDefault="004F4C2D" w:rsidP="00DA4ABE">
            <w:pPr>
              <w:pStyle w:val="TableText"/>
              <w:rPr>
                <w:noProof w:val="0"/>
                <w:color w:val="000000"/>
              </w:rPr>
            </w:pPr>
            <w:r>
              <w:t>136</w:t>
            </w:r>
          </w:p>
        </w:tc>
        <w:tc>
          <w:tcPr>
            <w:tcW w:w="648" w:type="dxa"/>
            <w:tcBorders>
              <w:top w:val="nil"/>
              <w:bottom w:val="single" w:sz="4" w:space="0" w:color="auto"/>
            </w:tcBorders>
            <w:shd w:val="clear" w:color="auto" w:fill="FFFFFF"/>
            <w:vAlign w:val="bottom"/>
          </w:tcPr>
          <w:p w14:paraId="1C16D3B1" w14:textId="2860C6B4" w:rsidR="004F4C2D" w:rsidRPr="00A74216" w:rsidRDefault="004F4C2D" w:rsidP="00DA4ABE">
            <w:pPr>
              <w:pStyle w:val="TableText"/>
              <w:rPr>
                <w:noProof w:val="0"/>
                <w:color w:val="000000"/>
              </w:rPr>
            </w:pPr>
            <w:r>
              <w:t>31</w:t>
            </w:r>
          </w:p>
        </w:tc>
        <w:tc>
          <w:tcPr>
            <w:tcW w:w="1008" w:type="dxa"/>
            <w:tcBorders>
              <w:top w:val="nil"/>
              <w:bottom w:val="single" w:sz="4" w:space="0" w:color="auto"/>
            </w:tcBorders>
            <w:shd w:val="clear" w:color="auto" w:fill="FFFFFF"/>
            <w:tcMar>
              <w:left w:w="29" w:type="dxa"/>
              <w:right w:w="29" w:type="dxa"/>
            </w:tcMar>
            <w:vAlign w:val="bottom"/>
          </w:tcPr>
          <w:p w14:paraId="32C3E439" w14:textId="30A19618" w:rsidR="004F4C2D" w:rsidRPr="00A74216" w:rsidRDefault="004F4C2D" w:rsidP="00DA4ABE">
            <w:pPr>
              <w:pStyle w:val="TableText"/>
              <w:rPr>
                <w:noProof w:val="0"/>
              </w:rPr>
            </w:pPr>
            <w:r>
              <w:t>394,021</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20173E05" w14:textId="3EBBAC21" w:rsidR="004F4C2D" w:rsidRPr="00A74216" w:rsidRDefault="004F4C2D" w:rsidP="00DA4ABE">
            <w:pPr>
              <w:pStyle w:val="TableText"/>
              <w:rPr>
                <w:noProof w:val="0"/>
              </w:rPr>
            </w:pPr>
            <w:r>
              <w:t>2559</w:t>
            </w:r>
          </w:p>
        </w:tc>
        <w:tc>
          <w:tcPr>
            <w:tcW w:w="571" w:type="dxa"/>
            <w:tcBorders>
              <w:top w:val="nil"/>
              <w:bottom w:val="single" w:sz="4" w:space="0" w:color="auto"/>
            </w:tcBorders>
            <w:shd w:val="clear" w:color="auto" w:fill="FFFFFF"/>
            <w:noWrap/>
            <w:tcMar>
              <w:top w:w="14" w:type="dxa"/>
              <w:left w:w="29" w:type="dxa"/>
              <w:bottom w:w="14" w:type="dxa"/>
              <w:right w:w="29" w:type="dxa"/>
            </w:tcMar>
            <w:vAlign w:val="bottom"/>
          </w:tcPr>
          <w:p w14:paraId="36B2FB17" w14:textId="40C73758" w:rsidR="004F4C2D" w:rsidRPr="00A74216" w:rsidRDefault="004F4C2D" w:rsidP="00DA4ABE">
            <w:pPr>
              <w:pStyle w:val="TableText"/>
              <w:rPr>
                <w:noProof w:val="0"/>
              </w:rPr>
            </w:pPr>
            <w:r>
              <w:t>136</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0B5780D1" w14:textId="35A2FE24" w:rsidR="004F4C2D" w:rsidRPr="00A74216" w:rsidRDefault="004F4C2D" w:rsidP="00DA4ABE">
            <w:pPr>
              <w:pStyle w:val="TableText"/>
              <w:rPr>
                <w:noProof w:val="0"/>
              </w:rPr>
            </w:pPr>
            <w:r>
              <w:t>30</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36F59523" w14:textId="4207DCED" w:rsidR="004F4C2D" w:rsidRPr="00A74216" w:rsidRDefault="004F4C2D" w:rsidP="00DA4ABE">
            <w:pPr>
              <w:pStyle w:val="TableText"/>
              <w:rPr>
                <w:noProof w:val="0"/>
              </w:rPr>
            </w:pPr>
            <w:r>
              <w:t>380,900</w:t>
            </w:r>
          </w:p>
        </w:tc>
        <w:tc>
          <w:tcPr>
            <w:tcW w:w="720" w:type="dxa"/>
            <w:tcBorders>
              <w:top w:val="nil"/>
              <w:bottom w:val="single" w:sz="4" w:space="0" w:color="auto"/>
            </w:tcBorders>
            <w:shd w:val="clear" w:color="auto" w:fill="FFFFFF"/>
            <w:tcMar>
              <w:left w:w="29" w:type="dxa"/>
              <w:right w:w="29" w:type="dxa"/>
            </w:tcMar>
            <w:vAlign w:val="bottom"/>
          </w:tcPr>
          <w:p w14:paraId="066736EF" w14:textId="18565623" w:rsidR="004F4C2D" w:rsidRPr="00A74216" w:rsidRDefault="004F4C2D" w:rsidP="00DA4ABE">
            <w:pPr>
              <w:pStyle w:val="TableText"/>
              <w:rPr>
                <w:noProof w:val="0"/>
              </w:rPr>
            </w:pPr>
            <w:r>
              <w:t>2558</w:t>
            </w:r>
          </w:p>
        </w:tc>
        <w:tc>
          <w:tcPr>
            <w:tcW w:w="571" w:type="dxa"/>
            <w:tcBorders>
              <w:top w:val="nil"/>
              <w:bottom w:val="single" w:sz="4" w:space="0" w:color="auto"/>
            </w:tcBorders>
            <w:shd w:val="clear" w:color="auto" w:fill="FFFFFF"/>
            <w:tcMar>
              <w:left w:w="29" w:type="dxa"/>
              <w:right w:w="29" w:type="dxa"/>
            </w:tcMar>
            <w:vAlign w:val="bottom"/>
          </w:tcPr>
          <w:p w14:paraId="40B332C9" w14:textId="43332999" w:rsidR="004F4C2D" w:rsidRPr="00A74216" w:rsidRDefault="004F4C2D" w:rsidP="00DA4ABE">
            <w:pPr>
              <w:pStyle w:val="TableText"/>
              <w:rPr>
                <w:noProof w:val="0"/>
              </w:rPr>
            </w:pPr>
            <w:r>
              <w:t>135</w:t>
            </w:r>
          </w:p>
        </w:tc>
        <w:tc>
          <w:tcPr>
            <w:tcW w:w="648" w:type="dxa"/>
            <w:tcBorders>
              <w:top w:val="nil"/>
              <w:bottom w:val="single" w:sz="4" w:space="0" w:color="auto"/>
            </w:tcBorders>
            <w:shd w:val="clear" w:color="auto" w:fill="FFFFFF"/>
            <w:tcMar>
              <w:left w:w="29" w:type="dxa"/>
              <w:right w:w="29" w:type="dxa"/>
            </w:tcMar>
            <w:vAlign w:val="bottom"/>
          </w:tcPr>
          <w:p w14:paraId="35B01932" w14:textId="1CCFA4DB" w:rsidR="004F4C2D" w:rsidRPr="00A74216" w:rsidRDefault="004F4C2D" w:rsidP="00DA4ABE">
            <w:pPr>
              <w:pStyle w:val="TableText"/>
              <w:rPr>
                <w:noProof w:val="0"/>
              </w:rPr>
            </w:pPr>
            <w:r>
              <w:t>30</w:t>
            </w:r>
          </w:p>
        </w:tc>
        <w:tc>
          <w:tcPr>
            <w:tcW w:w="576" w:type="dxa"/>
            <w:tcBorders>
              <w:top w:val="nil"/>
              <w:bottom w:val="single" w:sz="4" w:space="0" w:color="auto"/>
            </w:tcBorders>
            <w:shd w:val="clear" w:color="auto" w:fill="FFFFFF"/>
            <w:vAlign w:val="bottom"/>
          </w:tcPr>
          <w:p w14:paraId="3FC35447" w14:textId="64F429F7" w:rsidR="004F4C2D" w:rsidRPr="00A74216" w:rsidRDefault="004F4C2D" w:rsidP="00DA4ABE">
            <w:pPr>
              <w:pStyle w:val="TableText"/>
              <w:rPr>
                <w:noProof w:val="0"/>
                <w:color w:val="000000"/>
              </w:rPr>
            </w:pPr>
            <w:r>
              <w:t>3</w:t>
            </w:r>
          </w:p>
        </w:tc>
        <w:tc>
          <w:tcPr>
            <w:tcW w:w="864" w:type="dxa"/>
            <w:tcBorders>
              <w:top w:val="nil"/>
              <w:bottom w:val="single" w:sz="4" w:space="0" w:color="auto"/>
            </w:tcBorders>
            <w:shd w:val="clear" w:color="auto" w:fill="FFFFFF"/>
            <w:vAlign w:val="bottom"/>
          </w:tcPr>
          <w:p w14:paraId="4384FBB6" w14:textId="05FAE2B8" w:rsidR="004F4C2D" w:rsidRPr="00A74216" w:rsidRDefault="004F4C2D" w:rsidP="00DA4ABE">
            <w:pPr>
              <w:pStyle w:val="TableText"/>
              <w:rPr>
                <w:noProof w:val="0"/>
                <w:color w:val="000000"/>
              </w:rPr>
            </w:pPr>
            <w:r>
              <w:t>0.69</w:t>
            </w:r>
          </w:p>
        </w:tc>
        <w:tc>
          <w:tcPr>
            <w:tcW w:w="576" w:type="dxa"/>
            <w:tcBorders>
              <w:top w:val="nil"/>
              <w:bottom w:val="single" w:sz="4" w:space="0" w:color="auto"/>
            </w:tcBorders>
            <w:shd w:val="clear" w:color="auto" w:fill="FFFFFF"/>
            <w:tcMar>
              <w:left w:w="29" w:type="dxa"/>
              <w:right w:w="29" w:type="dxa"/>
            </w:tcMar>
            <w:vAlign w:val="bottom"/>
          </w:tcPr>
          <w:p w14:paraId="5FB95FBD" w14:textId="04D8553C" w:rsidR="004F4C2D" w:rsidRPr="00A74216" w:rsidRDefault="004F4C2D" w:rsidP="00DA4ABE">
            <w:pPr>
              <w:pStyle w:val="TableText"/>
              <w:rPr>
                <w:noProof w:val="0"/>
              </w:rPr>
            </w:pPr>
            <w:r>
              <w:t>1</w:t>
            </w:r>
          </w:p>
        </w:tc>
        <w:tc>
          <w:tcPr>
            <w:tcW w:w="864" w:type="dxa"/>
            <w:tcBorders>
              <w:top w:val="nil"/>
              <w:bottom w:val="single" w:sz="4" w:space="0" w:color="auto"/>
            </w:tcBorders>
            <w:shd w:val="clear" w:color="auto" w:fill="FFFFFF"/>
            <w:tcMar>
              <w:left w:w="29" w:type="dxa"/>
              <w:right w:w="29" w:type="dxa"/>
            </w:tcMar>
            <w:vAlign w:val="bottom"/>
          </w:tcPr>
          <w:p w14:paraId="659AC1B4" w14:textId="7A4A8E99" w:rsidR="004F4C2D" w:rsidRPr="00A74216" w:rsidRDefault="004F4C2D" w:rsidP="00DA4ABE">
            <w:pPr>
              <w:pStyle w:val="TableText"/>
              <w:rPr>
                <w:noProof w:val="0"/>
              </w:rPr>
            </w:pPr>
            <w:r>
              <w:t>0.47</w:t>
            </w:r>
          </w:p>
        </w:tc>
      </w:tr>
      <w:tr w:rsidR="00B12AE3" w:rsidRPr="00A74216" w14:paraId="21DB1A06" w14:textId="77777777" w:rsidTr="00DA4ABE">
        <w:tc>
          <w:tcPr>
            <w:tcW w:w="2592" w:type="dxa"/>
            <w:tcBorders>
              <w:top w:val="single" w:sz="4" w:space="0" w:color="auto"/>
              <w:bottom w:val="nil"/>
            </w:tcBorders>
            <w:shd w:val="clear" w:color="auto" w:fill="FFFFFF"/>
            <w:noWrap/>
            <w:tcMar>
              <w:top w:w="14" w:type="dxa"/>
              <w:left w:w="29" w:type="dxa"/>
              <w:bottom w:w="14" w:type="dxa"/>
              <w:right w:w="29" w:type="dxa"/>
            </w:tcMar>
            <w:vAlign w:val="center"/>
          </w:tcPr>
          <w:p w14:paraId="6D305BCD" w14:textId="72185106" w:rsidR="004F4C2D" w:rsidRPr="00A74216" w:rsidRDefault="004F4C2D" w:rsidP="00E6551D">
            <w:pPr>
              <w:pStyle w:val="TableText"/>
              <w:keepNext/>
              <w:rPr>
                <w:noProof w:val="0"/>
              </w:rPr>
            </w:pPr>
            <w:r w:rsidRPr="00A74216">
              <w:rPr>
                <w:noProof w:val="0"/>
              </w:rPr>
              <w:lastRenderedPageBreak/>
              <w:t>Assign</w:t>
            </w:r>
            <w:r w:rsidR="00C64BDE">
              <w:rPr>
                <w:noProof w:val="0"/>
              </w:rPr>
              <w:t>ed</w:t>
            </w:r>
            <w:r w:rsidRPr="00A74216">
              <w:rPr>
                <w:noProof w:val="0"/>
              </w:rPr>
              <w:t xml:space="preserve"> designated supports</w:t>
            </w:r>
          </w:p>
        </w:tc>
        <w:tc>
          <w:tcPr>
            <w:tcW w:w="1008" w:type="dxa"/>
            <w:tcBorders>
              <w:top w:val="single" w:sz="4" w:space="0" w:color="auto"/>
              <w:bottom w:val="nil"/>
            </w:tcBorders>
            <w:shd w:val="clear" w:color="auto" w:fill="FFFFFF"/>
            <w:vAlign w:val="bottom"/>
          </w:tcPr>
          <w:p w14:paraId="733ECA5F" w14:textId="42B35181" w:rsidR="004F4C2D" w:rsidRPr="00A74216" w:rsidRDefault="004F4C2D" w:rsidP="00DA4ABE">
            <w:pPr>
              <w:pStyle w:val="TableText"/>
              <w:rPr>
                <w:noProof w:val="0"/>
                <w:color w:val="000000"/>
              </w:rPr>
            </w:pPr>
            <w:r>
              <w:t>55,159</w:t>
            </w:r>
          </w:p>
        </w:tc>
        <w:tc>
          <w:tcPr>
            <w:tcW w:w="720" w:type="dxa"/>
            <w:tcBorders>
              <w:top w:val="single" w:sz="4" w:space="0" w:color="auto"/>
              <w:bottom w:val="nil"/>
            </w:tcBorders>
            <w:shd w:val="clear" w:color="auto" w:fill="FFFFFF"/>
            <w:vAlign w:val="bottom"/>
          </w:tcPr>
          <w:p w14:paraId="4AE684F0" w14:textId="4D1ECF44" w:rsidR="004F4C2D" w:rsidRPr="00A74216" w:rsidRDefault="004F4C2D" w:rsidP="00DA4ABE">
            <w:pPr>
              <w:pStyle w:val="TableText"/>
              <w:rPr>
                <w:noProof w:val="0"/>
                <w:color w:val="000000"/>
              </w:rPr>
            </w:pPr>
            <w:r>
              <w:t>2473</w:t>
            </w:r>
          </w:p>
        </w:tc>
        <w:tc>
          <w:tcPr>
            <w:tcW w:w="576" w:type="dxa"/>
            <w:tcBorders>
              <w:top w:val="single" w:sz="4" w:space="0" w:color="auto"/>
              <w:bottom w:val="nil"/>
            </w:tcBorders>
            <w:shd w:val="clear" w:color="auto" w:fill="FFFFFF"/>
            <w:vAlign w:val="bottom"/>
          </w:tcPr>
          <w:p w14:paraId="0886D0B8" w14:textId="32024CE7" w:rsidR="004F4C2D" w:rsidRPr="00A74216" w:rsidRDefault="004F4C2D" w:rsidP="00DA4ABE">
            <w:pPr>
              <w:pStyle w:val="TableText"/>
              <w:rPr>
                <w:noProof w:val="0"/>
                <w:color w:val="000000"/>
              </w:rPr>
            </w:pPr>
            <w:r>
              <w:t>128</w:t>
            </w:r>
          </w:p>
        </w:tc>
        <w:tc>
          <w:tcPr>
            <w:tcW w:w="648" w:type="dxa"/>
            <w:tcBorders>
              <w:top w:val="single" w:sz="4" w:space="0" w:color="auto"/>
              <w:bottom w:val="nil"/>
            </w:tcBorders>
            <w:shd w:val="clear" w:color="auto" w:fill="FFFFFF"/>
            <w:vAlign w:val="bottom"/>
          </w:tcPr>
          <w:p w14:paraId="3701DB0A" w14:textId="1D4D14A9" w:rsidR="004F4C2D" w:rsidRPr="00A74216" w:rsidRDefault="004F4C2D" w:rsidP="00DA4ABE">
            <w:pPr>
              <w:pStyle w:val="TableText"/>
              <w:rPr>
                <w:noProof w:val="0"/>
                <w:color w:val="000000"/>
              </w:rPr>
            </w:pPr>
            <w:r>
              <w:t>12</w:t>
            </w:r>
          </w:p>
        </w:tc>
        <w:tc>
          <w:tcPr>
            <w:tcW w:w="1008" w:type="dxa"/>
            <w:tcBorders>
              <w:top w:val="single" w:sz="4" w:space="0" w:color="auto"/>
              <w:bottom w:val="nil"/>
            </w:tcBorders>
            <w:shd w:val="clear" w:color="auto" w:fill="FFFFFF"/>
            <w:tcMar>
              <w:left w:w="29" w:type="dxa"/>
              <w:right w:w="29" w:type="dxa"/>
            </w:tcMar>
            <w:vAlign w:val="bottom"/>
          </w:tcPr>
          <w:p w14:paraId="5D3CF150" w14:textId="744AA0CB" w:rsidR="004F4C2D" w:rsidRPr="00A74216" w:rsidRDefault="004F4C2D" w:rsidP="00DA4ABE">
            <w:pPr>
              <w:pStyle w:val="TableText"/>
              <w:rPr>
                <w:noProof w:val="0"/>
              </w:rPr>
            </w:pPr>
            <w:r>
              <w:t>45,545</w:t>
            </w:r>
          </w:p>
        </w:tc>
        <w:tc>
          <w:tcPr>
            <w:tcW w:w="720" w:type="dxa"/>
            <w:tcBorders>
              <w:top w:val="single" w:sz="4" w:space="0" w:color="auto"/>
              <w:bottom w:val="nil"/>
            </w:tcBorders>
            <w:shd w:val="clear" w:color="auto" w:fill="FFFFFF"/>
            <w:tcMar>
              <w:top w:w="14" w:type="dxa"/>
              <w:left w:w="29" w:type="dxa"/>
              <w:bottom w:w="14" w:type="dxa"/>
              <w:right w:w="29" w:type="dxa"/>
            </w:tcMar>
            <w:vAlign w:val="bottom"/>
          </w:tcPr>
          <w:p w14:paraId="06026C5F" w14:textId="71FA40E1" w:rsidR="004F4C2D" w:rsidRPr="00A74216" w:rsidRDefault="004F4C2D" w:rsidP="00DA4ABE">
            <w:pPr>
              <w:pStyle w:val="TableText"/>
              <w:rPr>
                <w:noProof w:val="0"/>
              </w:rPr>
            </w:pPr>
            <w:r>
              <w:t>2466</w:t>
            </w:r>
          </w:p>
        </w:tc>
        <w:tc>
          <w:tcPr>
            <w:tcW w:w="571" w:type="dxa"/>
            <w:tcBorders>
              <w:top w:val="single" w:sz="4" w:space="0" w:color="auto"/>
              <w:bottom w:val="nil"/>
            </w:tcBorders>
            <w:shd w:val="clear" w:color="auto" w:fill="FFFFFF"/>
            <w:noWrap/>
            <w:tcMar>
              <w:top w:w="14" w:type="dxa"/>
              <w:left w:w="29" w:type="dxa"/>
              <w:bottom w:w="14" w:type="dxa"/>
              <w:right w:w="29" w:type="dxa"/>
            </w:tcMar>
            <w:vAlign w:val="bottom"/>
          </w:tcPr>
          <w:p w14:paraId="260437FA" w14:textId="2897F0D3" w:rsidR="004F4C2D" w:rsidRPr="00A74216" w:rsidRDefault="004F4C2D" w:rsidP="00DA4ABE">
            <w:pPr>
              <w:pStyle w:val="TableText"/>
              <w:rPr>
                <w:noProof w:val="0"/>
              </w:rPr>
            </w:pPr>
            <w:r>
              <w:t>123</w:t>
            </w:r>
          </w:p>
        </w:tc>
        <w:tc>
          <w:tcPr>
            <w:tcW w:w="648" w:type="dxa"/>
            <w:tcBorders>
              <w:top w:val="single" w:sz="4" w:space="0" w:color="auto"/>
              <w:bottom w:val="nil"/>
            </w:tcBorders>
            <w:shd w:val="clear" w:color="auto" w:fill="FFFFFF"/>
            <w:tcMar>
              <w:top w:w="14" w:type="dxa"/>
              <w:left w:w="29" w:type="dxa"/>
              <w:bottom w:w="14" w:type="dxa"/>
              <w:right w:w="29" w:type="dxa"/>
            </w:tcMar>
            <w:vAlign w:val="bottom"/>
          </w:tcPr>
          <w:p w14:paraId="0AE445E5" w14:textId="67FE9682" w:rsidR="004F4C2D" w:rsidRPr="00A74216" w:rsidRDefault="004F4C2D" w:rsidP="00DA4ABE">
            <w:pPr>
              <w:pStyle w:val="TableText"/>
              <w:rPr>
                <w:noProof w:val="0"/>
              </w:rPr>
            </w:pPr>
            <w:r>
              <w:t>11</w:t>
            </w:r>
          </w:p>
        </w:tc>
        <w:tc>
          <w:tcPr>
            <w:tcW w:w="1008" w:type="dxa"/>
            <w:tcBorders>
              <w:top w:val="single" w:sz="4" w:space="0" w:color="auto"/>
              <w:bottom w:val="nil"/>
            </w:tcBorders>
            <w:shd w:val="clear" w:color="auto" w:fill="FFFFFF"/>
            <w:tcMar>
              <w:top w:w="14" w:type="dxa"/>
              <w:left w:w="29" w:type="dxa"/>
              <w:bottom w:w="14" w:type="dxa"/>
              <w:right w:w="29" w:type="dxa"/>
            </w:tcMar>
            <w:vAlign w:val="bottom"/>
          </w:tcPr>
          <w:p w14:paraId="725A0E06" w14:textId="6E079144" w:rsidR="004F4C2D" w:rsidRPr="00A74216" w:rsidRDefault="004F4C2D" w:rsidP="00DA4ABE">
            <w:pPr>
              <w:pStyle w:val="TableText"/>
              <w:rPr>
                <w:noProof w:val="0"/>
              </w:rPr>
            </w:pPr>
            <w:r>
              <w:t>39,457</w:t>
            </w:r>
          </w:p>
        </w:tc>
        <w:tc>
          <w:tcPr>
            <w:tcW w:w="720" w:type="dxa"/>
            <w:tcBorders>
              <w:top w:val="single" w:sz="4" w:space="0" w:color="auto"/>
              <w:bottom w:val="nil"/>
            </w:tcBorders>
            <w:shd w:val="clear" w:color="auto" w:fill="FFFFFF"/>
            <w:tcMar>
              <w:left w:w="29" w:type="dxa"/>
              <w:right w:w="29" w:type="dxa"/>
            </w:tcMar>
            <w:vAlign w:val="bottom"/>
          </w:tcPr>
          <w:p w14:paraId="03D8DFFD" w14:textId="492A980B" w:rsidR="004F4C2D" w:rsidRPr="00A74216" w:rsidRDefault="004F4C2D" w:rsidP="00DA4ABE">
            <w:pPr>
              <w:pStyle w:val="TableText"/>
              <w:rPr>
                <w:noProof w:val="0"/>
              </w:rPr>
            </w:pPr>
            <w:r>
              <w:t>2462</w:t>
            </w:r>
          </w:p>
        </w:tc>
        <w:tc>
          <w:tcPr>
            <w:tcW w:w="571" w:type="dxa"/>
            <w:tcBorders>
              <w:top w:val="single" w:sz="4" w:space="0" w:color="auto"/>
              <w:bottom w:val="nil"/>
            </w:tcBorders>
            <w:shd w:val="clear" w:color="auto" w:fill="FFFFFF"/>
            <w:tcMar>
              <w:left w:w="29" w:type="dxa"/>
              <w:right w:w="29" w:type="dxa"/>
            </w:tcMar>
            <w:vAlign w:val="bottom"/>
          </w:tcPr>
          <w:p w14:paraId="32159E4A" w14:textId="0217C567" w:rsidR="004F4C2D" w:rsidRPr="00A74216" w:rsidRDefault="004F4C2D" w:rsidP="00DA4ABE">
            <w:pPr>
              <w:pStyle w:val="TableText"/>
              <w:rPr>
                <w:noProof w:val="0"/>
              </w:rPr>
            </w:pPr>
            <w:r>
              <w:t>123</w:t>
            </w:r>
          </w:p>
        </w:tc>
        <w:tc>
          <w:tcPr>
            <w:tcW w:w="648" w:type="dxa"/>
            <w:tcBorders>
              <w:top w:val="single" w:sz="4" w:space="0" w:color="auto"/>
              <w:bottom w:val="nil"/>
            </w:tcBorders>
            <w:shd w:val="clear" w:color="auto" w:fill="FFFFFF"/>
            <w:tcMar>
              <w:left w:w="29" w:type="dxa"/>
              <w:right w:w="29" w:type="dxa"/>
            </w:tcMar>
            <w:vAlign w:val="bottom"/>
          </w:tcPr>
          <w:p w14:paraId="02664B43" w14:textId="64FCA701" w:rsidR="004F4C2D" w:rsidRPr="00A74216" w:rsidRDefault="004F4C2D" w:rsidP="00DA4ABE">
            <w:pPr>
              <w:pStyle w:val="TableText"/>
              <w:rPr>
                <w:noProof w:val="0"/>
              </w:rPr>
            </w:pPr>
            <w:r>
              <w:t>10</w:t>
            </w:r>
          </w:p>
        </w:tc>
        <w:tc>
          <w:tcPr>
            <w:tcW w:w="576" w:type="dxa"/>
            <w:tcBorders>
              <w:top w:val="single" w:sz="4" w:space="0" w:color="auto"/>
              <w:bottom w:val="nil"/>
            </w:tcBorders>
            <w:shd w:val="clear" w:color="auto" w:fill="FFFFFF"/>
            <w:vAlign w:val="bottom"/>
          </w:tcPr>
          <w:p w14:paraId="2961FCAB" w14:textId="4B9FC01C" w:rsidR="004F4C2D" w:rsidRPr="00A74216" w:rsidRDefault="004F4C2D" w:rsidP="00DA4ABE">
            <w:pPr>
              <w:pStyle w:val="TableText"/>
              <w:rPr>
                <w:noProof w:val="0"/>
                <w:color w:val="000000"/>
              </w:rPr>
            </w:pPr>
            <w:r>
              <w:t>8</w:t>
            </w:r>
          </w:p>
        </w:tc>
        <w:tc>
          <w:tcPr>
            <w:tcW w:w="864" w:type="dxa"/>
            <w:tcBorders>
              <w:top w:val="single" w:sz="4" w:space="0" w:color="auto"/>
              <w:bottom w:val="nil"/>
            </w:tcBorders>
            <w:shd w:val="clear" w:color="auto" w:fill="FFFFFF"/>
            <w:vAlign w:val="bottom"/>
          </w:tcPr>
          <w:p w14:paraId="2F26EFDC" w14:textId="4A99CE7C" w:rsidR="004F4C2D" w:rsidRPr="00A74216" w:rsidRDefault="004F4C2D" w:rsidP="00DA4ABE">
            <w:pPr>
              <w:pStyle w:val="TableText"/>
              <w:rPr>
                <w:noProof w:val="0"/>
                <w:color w:val="000000"/>
              </w:rPr>
            </w:pPr>
            <w:r>
              <w:t>1.50</w:t>
            </w:r>
          </w:p>
        </w:tc>
        <w:tc>
          <w:tcPr>
            <w:tcW w:w="576" w:type="dxa"/>
            <w:tcBorders>
              <w:top w:val="single" w:sz="4" w:space="0" w:color="auto"/>
              <w:bottom w:val="nil"/>
            </w:tcBorders>
            <w:shd w:val="clear" w:color="auto" w:fill="FFFFFF"/>
            <w:tcMar>
              <w:left w:w="29" w:type="dxa"/>
              <w:right w:w="29" w:type="dxa"/>
            </w:tcMar>
            <w:vAlign w:val="bottom"/>
          </w:tcPr>
          <w:p w14:paraId="03CC9D32" w14:textId="09933C7F" w:rsidR="004F4C2D" w:rsidRPr="00A74216" w:rsidRDefault="004F4C2D" w:rsidP="00DA4ABE">
            <w:pPr>
              <w:pStyle w:val="TableText"/>
              <w:rPr>
                <w:noProof w:val="0"/>
              </w:rPr>
            </w:pPr>
            <w:r>
              <w:t>4</w:t>
            </w:r>
          </w:p>
        </w:tc>
        <w:tc>
          <w:tcPr>
            <w:tcW w:w="864" w:type="dxa"/>
            <w:tcBorders>
              <w:top w:val="single" w:sz="4" w:space="0" w:color="auto"/>
              <w:bottom w:val="nil"/>
            </w:tcBorders>
            <w:shd w:val="clear" w:color="auto" w:fill="FFFFFF"/>
            <w:tcMar>
              <w:left w:w="29" w:type="dxa"/>
              <w:right w:w="29" w:type="dxa"/>
            </w:tcMar>
            <w:vAlign w:val="bottom"/>
          </w:tcPr>
          <w:p w14:paraId="5BB74B92" w14:textId="7084989E" w:rsidR="004F4C2D" w:rsidRPr="00A74216" w:rsidRDefault="004F4C2D" w:rsidP="00DA4ABE">
            <w:pPr>
              <w:pStyle w:val="TableText"/>
              <w:rPr>
                <w:noProof w:val="0"/>
              </w:rPr>
            </w:pPr>
            <w:r>
              <w:t>0.66</w:t>
            </w:r>
          </w:p>
        </w:tc>
      </w:tr>
      <w:tr w:rsidR="00B12AE3" w:rsidRPr="00A74216" w14:paraId="492F8CD2" w14:textId="77777777" w:rsidTr="00DA4ABE">
        <w:tc>
          <w:tcPr>
            <w:tcW w:w="2592" w:type="dxa"/>
            <w:tcBorders>
              <w:top w:val="nil"/>
              <w:bottom w:val="single" w:sz="4" w:space="0" w:color="auto"/>
            </w:tcBorders>
            <w:shd w:val="clear" w:color="auto" w:fill="FFFFFF"/>
            <w:noWrap/>
            <w:tcMar>
              <w:top w:w="14" w:type="dxa"/>
              <w:left w:w="29" w:type="dxa"/>
              <w:bottom w:w="14" w:type="dxa"/>
              <w:right w:w="29" w:type="dxa"/>
            </w:tcMar>
            <w:vAlign w:val="center"/>
          </w:tcPr>
          <w:p w14:paraId="6D8226ED" w14:textId="57A6A730" w:rsidR="004F4C2D" w:rsidRPr="00A74216" w:rsidRDefault="004F4C2D" w:rsidP="004F4C2D">
            <w:pPr>
              <w:pStyle w:val="TableText"/>
              <w:rPr>
                <w:noProof w:val="0"/>
              </w:rPr>
            </w:pPr>
            <w:r w:rsidRPr="00A74216">
              <w:rPr>
                <w:noProof w:val="0"/>
              </w:rPr>
              <w:t>No</w:t>
            </w:r>
            <w:r w:rsidR="00C64BDE">
              <w:rPr>
                <w:noProof w:val="0"/>
              </w:rPr>
              <w:t>t</w:t>
            </w:r>
            <w:r w:rsidR="00C64BDE" w:rsidRPr="00A74216">
              <w:rPr>
                <w:noProof w:val="0"/>
              </w:rPr>
              <w:t xml:space="preserve"> </w:t>
            </w:r>
            <w:r w:rsidR="00C64BDE">
              <w:rPr>
                <w:noProof w:val="0"/>
              </w:rPr>
              <w:t>assigned</w:t>
            </w:r>
            <w:r w:rsidRPr="00A74216">
              <w:rPr>
                <w:noProof w:val="0"/>
              </w:rPr>
              <w:t xml:space="preserve"> designated supports</w:t>
            </w:r>
          </w:p>
        </w:tc>
        <w:tc>
          <w:tcPr>
            <w:tcW w:w="1008" w:type="dxa"/>
            <w:tcBorders>
              <w:top w:val="nil"/>
              <w:bottom w:val="single" w:sz="4" w:space="0" w:color="auto"/>
            </w:tcBorders>
            <w:shd w:val="clear" w:color="auto" w:fill="FFFFFF"/>
            <w:vAlign w:val="bottom"/>
          </w:tcPr>
          <w:p w14:paraId="351C4EA1" w14:textId="335CD1EB" w:rsidR="004F4C2D" w:rsidRPr="00A74216" w:rsidRDefault="004F4C2D" w:rsidP="00DA4ABE">
            <w:pPr>
              <w:pStyle w:val="TableText"/>
              <w:rPr>
                <w:noProof w:val="0"/>
                <w:color w:val="000000"/>
              </w:rPr>
            </w:pPr>
            <w:r>
              <w:t>379,544</w:t>
            </w:r>
          </w:p>
        </w:tc>
        <w:tc>
          <w:tcPr>
            <w:tcW w:w="720" w:type="dxa"/>
            <w:tcBorders>
              <w:top w:val="nil"/>
              <w:bottom w:val="single" w:sz="4" w:space="0" w:color="auto"/>
            </w:tcBorders>
            <w:shd w:val="clear" w:color="auto" w:fill="FFFFFF"/>
            <w:vAlign w:val="bottom"/>
          </w:tcPr>
          <w:p w14:paraId="1A014C22" w14:textId="0D94D567" w:rsidR="004F4C2D" w:rsidRPr="00A74216" w:rsidRDefault="004F4C2D" w:rsidP="00DA4ABE">
            <w:pPr>
              <w:pStyle w:val="TableText"/>
              <w:rPr>
                <w:noProof w:val="0"/>
                <w:color w:val="000000"/>
              </w:rPr>
            </w:pPr>
            <w:r>
              <w:t>2559</w:t>
            </w:r>
          </w:p>
        </w:tc>
        <w:tc>
          <w:tcPr>
            <w:tcW w:w="576" w:type="dxa"/>
            <w:tcBorders>
              <w:top w:val="nil"/>
              <w:bottom w:val="single" w:sz="4" w:space="0" w:color="auto"/>
            </w:tcBorders>
            <w:shd w:val="clear" w:color="auto" w:fill="FFFFFF"/>
            <w:vAlign w:val="bottom"/>
          </w:tcPr>
          <w:p w14:paraId="3ED27F6E" w14:textId="21CB8791" w:rsidR="004F4C2D" w:rsidRPr="00A74216" w:rsidRDefault="004F4C2D" w:rsidP="00DA4ABE">
            <w:pPr>
              <w:pStyle w:val="TableText"/>
              <w:rPr>
                <w:noProof w:val="0"/>
                <w:color w:val="000000"/>
              </w:rPr>
            </w:pPr>
            <w:r>
              <w:t>137</w:t>
            </w:r>
          </w:p>
        </w:tc>
        <w:tc>
          <w:tcPr>
            <w:tcW w:w="648" w:type="dxa"/>
            <w:tcBorders>
              <w:top w:val="nil"/>
              <w:bottom w:val="single" w:sz="4" w:space="0" w:color="auto"/>
            </w:tcBorders>
            <w:shd w:val="clear" w:color="auto" w:fill="FFFFFF"/>
            <w:vAlign w:val="bottom"/>
          </w:tcPr>
          <w:p w14:paraId="2C6F78F4" w14:textId="181C9387" w:rsidR="004F4C2D" w:rsidRPr="00A74216" w:rsidRDefault="004F4C2D" w:rsidP="00DA4ABE">
            <w:pPr>
              <w:pStyle w:val="TableText"/>
              <w:rPr>
                <w:noProof w:val="0"/>
                <w:color w:val="000000"/>
              </w:rPr>
            </w:pPr>
            <w:r>
              <w:t>30</w:t>
            </w:r>
          </w:p>
        </w:tc>
        <w:tc>
          <w:tcPr>
            <w:tcW w:w="1008" w:type="dxa"/>
            <w:tcBorders>
              <w:top w:val="nil"/>
              <w:bottom w:val="single" w:sz="4" w:space="0" w:color="auto"/>
            </w:tcBorders>
            <w:shd w:val="clear" w:color="auto" w:fill="FFFFFF"/>
            <w:tcMar>
              <w:left w:w="29" w:type="dxa"/>
              <w:right w:w="29" w:type="dxa"/>
            </w:tcMar>
            <w:vAlign w:val="bottom"/>
          </w:tcPr>
          <w:p w14:paraId="4B7FE1E3" w14:textId="0AEDF3B9" w:rsidR="004F4C2D" w:rsidRPr="00A74216" w:rsidRDefault="004F4C2D" w:rsidP="00DA4ABE">
            <w:pPr>
              <w:pStyle w:val="TableText"/>
              <w:rPr>
                <w:noProof w:val="0"/>
              </w:rPr>
            </w:pPr>
            <w:r>
              <w:t>395,363</w:t>
            </w:r>
          </w:p>
        </w:tc>
        <w:tc>
          <w:tcPr>
            <w:tcW w:w="720" w:type="dxa"/>
            <w:tcBorders>
              <w:top w:val="nil"/>
              <w:bottom w:val="single" w:sz="4" w:space="0" w:color="auto"/>
            </w:tcBorders>
            <w:shd w:val="clear" w:color="auto" w:fill="FFFFFF"/>
            <w:tcMar>
              <w:top w:w="14" w:type="dxa"/>
              <w:left w:w="29" w:type="dxa"/>
              <w:bottom w:w="14" w:type="dxa"/>
              <w:right w:w="29" w:type="dxa"/>
            </w:tcMar>
            <w:vAlign w:val="bottom"/>
          </w:tcPr>
          <w:p w14:paraId="0409929E" w14:textId="118C1103" w:rsidR="004F4C2D" w:rsidRPr="00A74216" w:rsidRDefault="004F4C2D" w:rsidP="00DA4ABE">
            <w:pPr>
              <w:pStyle w:val="TableText"/>
              <w:rPr>
                <w:noProof w:val="0"/>
              </w:rPr>
            </w:pPr>
            <w:r>
              <w:t>2555</w:t>
            </w:r>
          </w:p>
        </w:tc>
        <w:tc>
          <w:tcPr>
            <w:tcW w:w="571" w:type="dxa"/>
            <w:tcBorders>
              <w:top w:val="nil"/>
              <w:bottom w:val="single" w:sz="4" w:space="0" w:color="auto"/>
            </w:tcBorders>
            <w:shd w:val="clear" w:color="auto" w:fill="FFFFFF"/>
            <w:noWrap/>
            <w:tcMar>
              <w:top w:w="14" w:type="dxa"/>
              <w:left w:w="29" w:type="dxa"/>
              <w:bottom w:w="14" w:type="dxa"/>
              <w:right w:w="29" w:type="dxa"/>
            </w:tcMar>
            <w:vAlign w:val="bottom"/>
          </w:tcPr>
          <w:p w14:paraId="7E4A6002" w14:textId="457558BC" w:rsidR="004F4C2D" w:rsidRPr="00A74216" w:rsidRDefault="004F4C2D" w:rsidP="00DA4ABE">
            <w:pPr>
              <w:pStyle w:val="TableText"/>
              <w:rPr>
                <w:noProof w:val="0"/>
              </w:rPr>
            </w:pPr>
            <w:r>
              <w:t>137</w:t>
            </w:r>
          </w:p>
        </w:tc>
        <w:tc>
          <w:tcPr>
            <w:tcW w:w="648" w:type="dxa"/>
            <w:tcBorders>
              <w:top w:val="nil"/>
              <w:bottom w:val="single" w:sz="4" w:space="0" w:color="auto"/>
            </w:tcBorders>
            <w:shd w:val="clear" w:color="auto" w:fill="FFFFFF"/>
            <w:tcMar>
              <w:top w:w="14" w:type="dxa"/>
              <w:left w:w="29" w:type="dxa"/>
              <w:bottom w:w="14" w:type="dxa"/>
              <w:right w:w="29" w:type="dxa"/>
            </w:tcMar>
            <w:vAlign w:val="bottom"/>
          </w:tcPr>
          <w:p w14:paraId="065217CE" w14:textId="41DA0A6D" w:rsidR="004F4C2D" w:rsidRPr="00A74216" w:rsidRDefault="004F4C2D" w:rsidP="00DA4ABE">
            <w:pPr>
              <w:pStyle w:val="TableText"/>
              <w:rPr>
                <w:noProof w:val="0"/>
              </w:rPr>
            </w:pPr>
            <w:r>
              <w:t>29</w:t>
            </w:r>
          </w:p>
        </w:tc>
        <w:tc>
          <w:tcPr>
            <w:tcW w:w="1008" w:type="dxa"/>
            <w:tcBorders>
              <w:top w:val="nil"/>
              <w:bottom w:val="single" w:sz="4" w:space="0" w:color="auto"/>
            </w:tcBorders>
            <w:shd w:val="clear" w:color="auto" w:fill="FFFFFF"/>
            <w:tcMar>
              <w:top w:w="14" w:type="dxa"/>
              <w:left w:w="29" w:type="dxa"/>
              <w:bottom w:w="14" w:type="dxa"/>
              <w:right w:w="29" w:type="dxa"/>
            </w:tcMar>
            <w:vAlign w:val="bottom"/>
          </w:tcPr>
          <w:p w14:paraId="1667DCAE" w14:textId="65ABC165" w:rsidR="004F4C2D" w:rsidRPr="00A74216" w:rsidRDefault="004F4C2D" w:rsidP="00DA4ABE">
            <w:pPr>
              <w:pStyle w:val="TableText"/>
              <w:rPr>
                <w:noProof w:val="0"/>
              </w:rPr>
            </w:pPr>
            <w:r>
              <w:t>384,926</w:t>
            </w:r>
          </w:p>
        </w:tc>
        <w:tc>
          <w:tcPr>
            <w:tcW w:w="720" w:type="dxa"/>
            <w:tcBorders>
              <w:top w:val="nil"/>
              <w:bottom w:val="single" w:sz="4" w:space="0" w:color="auto"/>
            </w:tcBorders>
            <w:shd w:val="clear" w:color="auto" w:fill="FFFFFF"/>
            <w:tcMar>
              <w:left w:w="29" w:type="dxa"/>
              <w:right w:w="29" w:type="dxa"/>
            </w:tcMar>
            <w:vAlign w:val="bottom"/>
          </w:tcPr>
          <w:p w14:paraId="2989C472" w14:textId="6AD5C36C" w:rsidR="004F4C2D" w:rsidRPr="00A74216" w:rsidRDefault="004F4C2D" w:rsidP="00DA4ABE">
            <w:pPr>
              <w:pStyle w:val="TableText"/>
              <w:rPr>
                <w:noProof w:val="0"/>
              </w:rPr>
            </w:pPr>
            <w:r>
              <w:t>2553</w:t>
            </w:r>
          </w:p>
        </w:tc>
        <w:tc>
          <w:tcPr>
            <w:tcW w:w="571" w:type="dxa"/>
            <w:tcBorders>
              <w:top w:val="nil"/>
              <w:bottom w:val="single" w:sz="4" w:space="0" w:color="auto"/>
            </w:tcBorders>
            <w:shd w:val="clear" w:color="auto" w:fill="FFFFFF"/>
            <w:tcMar>
              <w:left w:w="29" w:type="dxa"/>
              <w:right w:w="29" w:type="dxa"/>
            </w:tcMar>
            <w:vAlign w:val="bottom"/>
          </w:tcPr>
          <w:p w14:paraId="25421CF6" w14:textId="25B6EB8A" w:rsidR="004F4C2D" w:rsidRPr="00A74216" w:rsidRDefault="004F4C2D" w:rsidP="00DA4ABE">
            <w:pPr>
              <w:pStyle w:val="TableText"/>
              <w:rPr>
                <w:noProof w:val="0"/>
              </w:rPr>
            </w:pPr>
            <w:r>
              <w:t>137</w:t>
            </w:r>
          </w:p>
        </w:tc>
        <w:tc>
          <w:tcPr>
            <w:tcW w:w="648" w:type="dxa"/>
            <w:tcBorders>
              <w:top w:val="nil"/>
              <w:bottom w:val="single" w:sz="4" w:space="0" w:color="auto"/>
            </w:tcBorders>
            <w:shd w:val="clear" w:color="auto" w:fill="FFFFFF"/>
            <w:tcMar>
              <w:left w:w="29" w:type="dxa"/>
              <w:right w:w="29" w:type="dxa"/>
            </w:tcMar>
            <w:vAlign w:val="bottom"/>
          </w:tcPr>
          <w:p w14:paraId="745DD125" w14:textId="7576D6C9" w:rsidR="004F4C2D" w:rsidRPr="00A74216" w:rsidRDefault="004F4C2D" w:rsidP="00DA4ABE">
            <w:pPr>
              <w:pStyle w:val="TableText"/>
              <w:rPr>
                <w:noProof w:val="0"/>
              </w:rPr>
            </w:pPr>
            <w:r>
              <w:t>29</w:t>
            </w:r>
          </w:p>
        </w:tc>
        <w:tc>
          <w:tcPr>
            <w:tcW w:w="576" w:type="dxa"/>
            <w:tcBorders>
              <w:top w:val="nil"/>
              <w:bottom w:val="single" w:sz="4" w:space="0" w:color="auto"/>
            </w:tcBorders>
            <w:shd w:val="clear" w:color="auto" w:fill="FFFFFF"/>
            <w:vAlign w:val="bottom"/>
          </w:tcPr>
          <w:p w14:paraId="4E2D7918" w14:textId="6B1ACC10" w:rsidR="004F4C2D" w:rsidRPr="00A74216" w:rsidRDefault="004F4C2D" w:rsidP="00DA4ABE">
            <w:pPr>
              <w:pStyle w:val="TableText"/>
              <w:rPr>
                <w:noProof w:val="0"/>
                <w:color w:val="000000"/>
              </w:rPr>
            </w:pPr>
            <w:r>
              <w:t>4</w:t>
            </w:r>
          </w:p>
        </w:tc>
        <w:tc>
          <w:tcPr>
            <w:tcW w:w="864" w:type="dxa"/>
            <w:tcBorders>
              <w:top w:val="nil"/>
              <w:bottom w:val="single" w:sz="4" w:space="0" w:color="auto"/>
            </w:tcBorders>
            <w:shd w:val="clear" w:color="auto" w:fill="FFFFFF"/>
            <w:vAlign w:val="bottom"/>
          </w:tcPr>
          <w:p w14:paraId="418B62EA" w14:textId="7E136324" w:rsidR="004F4C2D" w:rsidRPr="00A74216" w:rsidRDefault="004F4C2D" w:rsidP="00DA4ABE">
            <w:pPr>
              <w:pStyle w:val="TableText"/>
              <w:rPr>
                <w:noProof w:val="0"/>
                <w:color w:val="000000"/>
              </w:rPr>
            </w:pPr>
            <w:r>
              <w:t>0.91</w:t>
            </w:r>
          </w:p>
        </w:tc>
        <w:tc>
          <w:tcPr>
            <w:tcW w:w="576" w:type="dxa"/>
            <w:tcBorders>
              <w:top w:val="nil"/>
              <w:bottom w:val="single" w:sz="4" w:space="0" w:color="auto"/>
            </w:tcBorders>
            <w:shd w:val="clear" w:color="auto" w:fill="FFFFFF"/>
            <w:tcMar>
              <w:left w:w="29" w:type="dxa"/>
              <w:right w:w="29" w:type="dxa"/>
            </w:tcMar>
            <w:vAlign w:val="bottom"/>
          </w:tcPr>
          <w:p w14:paraId="1B5E72A4" w14:textId="48CF5A7B" w:rsidR="004F4C2D" w:rsidRPr="00A74216" w:rsidRDefault="004F4C2D" w:rsidP="00DA4ABE">
            <w:pPr>
              <w:pStyle w:val="TableText"/>
              <w:rPr>
                <w:noProof w:val="0"/>
              </w:rPr>
            </w:pPr>
            <w:r>
              <w:t>2</w:t>
            </w:r>
          </w:p>
        </w:tc>
        <w:tc>
          <w:tcPr>
            <w:tcW w:w="864" w:type="dxa"/>
            <w:tcBorders>
              <w:top w:val="nil"/>
              <w:bottom w:val="single" w:sz="4" w:space="0" w:color="auto"/>
            </w:tcBorders>
            <w:shd w:val="clear" w:color="auto" w:fill="FFFFFF"/>
            <w:tcMar>
              <w:left w:w="29" w:type="dxa"/>
              <w:right w:w="29" w:type="dxa"/>
            </w:tcMar>
            <w:vAlign w:val="bottom"/>
          </w:tcPr>
          <w:p w14:paraId="1160C9EF" w14:textId="55CF0B01" w:rsidR="004F4C2D" w:rsidRPr="00A74216" w:rsidRDefault="004F4C2D" w:rsidP="00DA4ABE">
            <w:pPr>
              <w:pStyle w:val="TableText"/>
              <w:rPr>
                <w:noProof w:val="0"/>
              </w:rPr>
            </w:pPr>
            <w:r>
              <w:t>0.56</w:t>
            </w:r>
          </w:p>
        </w:tc>
      </w:tr>
      <w:tr w:rsidR="00B12AE3" w:rsidRPr="00A74216" w14:paraId="656F6E1A" w14:textId="77777777" w:rsidTr="00DA4ABE">
        <w:tc>
          <w:tcPr>
            <w:tcW w:w="2592" w:type="dxa"/>
            <w:tcBorders>
              <w:top w:val="single" w:sz="4" w:space="0" w:color="auto"/>
            </w:tcBorders>
            <w:shd w:val="clear" w:color="auto" w:fill="FFFFFF"/>
            <w:noWrap/>
            <w:tcMar>
              <w:top w:w="14" w:type="dxa"/>
              <w:left w:w="29" w:type="dxa"/>
              <w:bottom w:w="14" w:type="dxa"/>
              <w:right w:w="29" w:type="dxa"/>
            </w:tcMar>
            <w:vAlign w:val="center"/>
          </w:tcPr>
          <w:p w14:paraId="403A3A91" w14:textId="0D29D2C2" w:rsidR="004F4C2D" w:rsidRPr="00A74216" w:rsidRDefault="004F4C2D" w:rsidP="004F4C2D">
            <w:pPr>
              <w:pStyle w:val="TableText"/>
              <w:rPr>
                <w:noProof w:val="0"/>
              </w:rPr>
            </w:pPr>
            <w:r w:rsidRPr="00A74216">
              <w:rPr>
                <w:noProof w:val="0"/>
              </w:rPr>
              <w:t>Assign</w:t>
            </w:r>
            <w:r w:rsidR="00C64BDE">
              <w:rPr>
                <w:noProof w:val="0"/>
              </w:rPr>
              <w:t>ed</w:t>
            </w:r>
            <w:r w:rsidRPr="00A74216">
              <w:rPr>
                <w:noProof w:val="0"/>
              </w:rPr>
              <w:t xml:space="preserve"> accommodations</w:t>
            </w:r>
          </w:p>
        </w:tc>
        <w:tc>
          <w:tcPr>
            <w:tcW w:w="1008" w:type="dxa"/>
            <w:tcBorders>
              <w:top w:val="single" w:sz="4" w:space="0" w:color="auto"/>
            </w:tcBorders>
            <w:shd w:val="clear" w:color="auto" w:fill="FFFFFF"/>
            <w:vAlign w:val="bottom"/>
          </w:tcPr>
          <w:p w14:paraId="14E5A432" w14:textId="09271A95" w:rsidR="004F4C2D" w:rsidRPr="00A74216" w:rsidRDefault="004F4C2D" w:rsidP="00DA4ABE">
            <w:pPr>
              <w:pStyle w:val="TableText"/>
              <w:rPr>
                <w:noProof w:val="0"/>
                <w:color w:val="000000"/>
              </w:rPr>
            </w:pPr>
            <w:r>
              <w:t>23,395</w:t>
            </w:r>
          </w:p>
        </w:tc>
        <w:tc>
          <w:tcPr>
            <w:tcW w:w="720" w:type="dxa"/>
            <w:tcBorders>
              <w:top w:val="single" w:sz="4" w:space="0" w:color="auto"/>
            </w:tcBorders>
            <w:shd w:val="clear" w:color="auto" w:fill="FFFFFF"/>
            <w:vAlign w:val="bottom"/>
          </w:tcPr>
          <w:p w14:paraId="48D8CBA2" w14:textId="50C92E08" w:rsidR="004F4C2D" w:rsidRPr="00A74216" w:rsidRDefault="004F4C2D" w:rsidP="00DA4ABE">
            <w:pPr>
              <w:pStyle w:val="TableText"/>
              <w:rPr>
                <w:noProof w:val="0"/>
                <w:color w:val="000000"/>
              </w:rPr>
            </w:pPr>
            <w:r>
              <w:t>2421</w:t>
            </w:r>
          </w:p>
        </w:tc>
        <w:tc>
          <w:tcPr>
            <w:tcW w:w="576" w:type="dxa"/>
            <w:tcBorders>
              <w:top w:val="single" w:sz="4" w:space="0" w:color="auto"/>
            </w:tcBorders>
            <w:shd w:val="clear" w:color="auto" w:fill="FFFFFF"/>
            <w:vAlign w:val="bottom"/>
          </w:tcPr>
          <w:p w14:paraId="4008EBE7" w14:textId="50F7BCD4" w:rsidR="004F4C2D" w:rsidRPr="00A74216" w:rsidRDefault="004F4C2D" w:rsidP="00DA4ABE">
            <w:pPr>
              <w:pStyle w:val="TableText"/>
              <w:rPr>
                <w:noProof w:val="0"/>
                <w:color w:val="000000"/>
              </w:rPr>
            </w:pPr>
            <w:r>
              <w:t>96</w:t>
            </w:r>
          </w:p>
        </w:tc>
        <w:tc>
          <w:tcPr>
            <w:tcW w:w="648" w:type="dxa"/>
            <w:tcBorders>
              <w:top w:val="single" w:sz="4" w:space="0" w:color="auto"/>
            </w:tcBorders>
            <w:shd w:val="clear" w:color="auto" w:fill="FFFFFF"/>
            <w:vAlign w:val="bottom"/>
          </w:tcPr>
          <w:p w14:paraId="314EE5E5" w14:textId="4B13EC47" w:rsidR="004F4C2D" w:rsidRPr="00A74216" w:rsidRDefault="004F4C2D" w:rsidP="00DA4ABE">
            <w:pPr>
              <w:pStyle w:val="TableText"/>
              <w:rPr>
                <w:noProof w:val="0"/>
                <w:color w:val="000000"/>
              </w:rPr>
            </w:pPr>
            <w:r>
              <w:t>3</w:t>
            </w:r>
          </w:p>
        </w:tc>
        <w:tc>
          <w:tcPr>
            <w:tcW w:w="1008" w:type="dxa"/>
            <w:tcBorders>
              <w:top w:val="single" w:sz="4" w:space="0" w:color="auto"/>
            </w:tcBorders>
            <w:shd w:val="clear" w:color="auto" w:fill="FFFFFF"/>
            <w:tcMar>
              <w:left w:w="29" w:type="dxa"/>
              <w:right w:w="29" w:type="dxa"/>
            </w:tcMar>
            <w:vAlign w:val="bottom"/>
          </w:tcPr>
          <w:p w14:paraId="3AD64806" w14:textId="3C338645" w:rsidR="004F4C2D" w:rsidRPr="00A74216" w:rsidRDefault="004F4C2D" w:rsidP="00DA4ABE">
            <w:pPr>
              <w:pStyle w:val="TableText"/>
              <w:rPr>
                <w:noProof w:val="0"/>
              </w:rPr>
            </w:pPr>
            <w:r>
              <w:t>17,775</w:t>
            </w:r>
          </w:p>
        </w:tc>
        <w:tc>
          <w:tcPr>
            <w:tcW w:w="720" w:type="dxa"/>
            <w:tcBorders>
              <w:top w:val="single" w:sz="4" w:space="0" w:color="auto"/>
            </w:tcBorders>
            <w:shd w:val="clear" w:color="auto" w:fill="FFFFFF"/>
            <w:tcMar>
              <w:top w:w="14" w:type="dxa"/>
              <w:left w:w="29" w:type="dxa"/>
              <w:bottom w:w="14" w:type="dxa"/>
              <w:right w:w="29" w:type="dxa"/>
            </w:tcMar>
            <w:vAlign w:val="bottom"/>
          </w:tcPr>
          <w:p w14:paraId="4995F31C" w14:textId="2C7A7DBF" w:rsidR="004F4C2D" w:rsidRPr="00A74216" w:rsidRDefault="004F4C2D" w:rsidP="00DA4ABE">
            <w:pPr>
              <w:pStyle w:val="TableText"/>
              <w:rPr>
                <w:noProof w:val="0"/>
              </w:rPr>
            </w:pPr>
            <w:r>
              <w:t>2420</w:t>
            </w:r>
          </w:p>
        </w:tc>
        <w:tc>
          <w:tcPr>
            <w:tcW w:w="571" w:type="dxa"/>
            <w:tcBorders>
              <w:top w:val="single" w:sz="4" w:space="0" w:color="auto"/>
            </w:tcBorders>
            <w:shd w:val="clear" w:color="auto" w:fill="FFFFFF"/>
            <w:noWrap/>
            <w:tcMar>
              <w:top w:w="14" w:type="dxa"/>
              <w:left w:w="29" w:type="dxa"/>
              <w:bottom w:w="14" w:type="dxa"/>
              <w:right w:w="29" w:type="dxa"/>
            </w:tcMar>
            <w:vAlign w:val="bottom"/>
          </w:tcPr>
          <w:p w14:paraId="189C465A" w14:textId="7236DDBA" w:rsidR="004F4C2D" w:rsidRPr="00A74216" w:rsidRDefault="004F4C2D" w:rsidP="00DA4ABE">
            <w:pPr>
              <w:pStyle w:val="TableText"/>
              <w:rPr>
                <w:noProof w:val="0"/>
              </w:rPr>
            </w:pPr>
            <w:r>
              <w:t>93</w:t>
            </w:r>
          </w:p>
        </w:tc>
        <w:tc>
          <w:tcPr>
            <w:tcW w:w="648" w:type="dxa"/>
            <w:tcBorders>
              <w:top w:val="single" w:sz="4" w:space="0" w:color="auto"/>
            </w:tcBorders>
            <w:shd w:val="clear" w:color="auto" w:fill="FFFFFF"/>
            <w:tcMar>
              <w:top w:w="14" w:type="dxa"/>
              <w:left w:w="29" w:type="dxa"/>
              <w:bottom w:w="14" w:type="dxa"/>
              <w:right w:w="29" w:type="dxa"/>
            </w:tcMar>
            <w:vAlign w:val="bottom"/>
          </w:tcPr>
          <w:p w14:paraId="3E43A19E" w14:textId="3DE52481" w:rsidR="004F4C2D" w:rsidRPr="00A74216" w:rsidRDefault="004F4C2D" w:rsidP="00DA4ABE">
            <w:pPr>
              <w:pStyle w:val="TableText"/>
              <w:rPr>
                <w:noProof w:val="0"/>
              </w:rPr>
            </w:pPr>
            <w:r>
              <w:t>2</w:t>
            </w:r>
          </w:p>
        </w:tc>
        <w:tc>
          <w:tcPr>
            <w:tcW w:w="1008" w:type="dxa"/>
            <w:tcBorders>
              <w:top w:val="single" w:sz="4" w:space="0" w:color="auto"/>
            </w:tcBorders>
            <w:shd w:val="clear" w:color="auto" w:fill="FFFFFF"/>
            <w:tcMar>
              <w:top w:w="14" w:type="dxa"/>
              <w:left w:w="29" w:type="dxa"/>
              <w:bottom w:w="14" w:type="dxa"/>
              <w:right w:w="29" w:type="dxa"/>
            </w:tcMar>
            <w:vAlign w:val="bottom"/>
          </w:tcPr>
          <w:p w14:paraId="439C09B5" w14:textId="1FB2CB20" w:rsidR="004F4C2D" w:rsidRPr="00A74216" w:rsidRDefault="004F4C2D" w:rsidP="00DA4ABE">
            <w:pPr>
              <w:pStyle w:val="TableText"/>
              <w:rPr>
                <w:noProof w:val="0"/>
              </w:rPr>
            </w:pPr>
            <w:r>
              <w:t>14,131</w:t>
            </w:r>
          </w:p>
        </w:tc>
        <w:tc>
          <w:tcPr>
            <w:tcW w:w="720" w:type="dxa"/>
            <w:tcBorders>
              <w:top w:val="single" w:sz="4" w:space="0" w:color="auto"/>
            </w:tcBorders>
            <w:shd w:val="clear" w:color="auto" w:fill="FFFFFF"/>
            <w:tcMar>
              <w:left w:w="29" w:type="dxa"/>
              <w:right w:w="29" w:type="dxa"/>
            </w:tcMar>
            <w:vAlign w:val="bottom"/>
          </w:tcPr>
          <w:p w14:paraId="542D4064" w14:textId="59EDEA4F" w:rsidR="004F4C2D" w:rsidRPr="00A74216" w:rsidRDefault="004F4C2D" w:rsidP="00DA4ABE">
            <w:pPr>
              <w:pStyle w:val="TableText"/>
              <w:rPr>
                <w:noProof w:val="0"/>
              </w:rPr>
            </w:pPr>
            <w:r>
              <w:t>2414</w:t>
            </w:r>
          </w:p>
        </w:tc>
        <w:tc>
          <w:tcPr>
            <w:tcW w:w="571" w:type="dxa"/>
            <w:tcBorders>
              <w:top w:val="single" w:sz="4" w:space="0" w:color="auto"/>
            </w:tcBorders>
            <w:shd w:val="clear" w:color="auto" w:fill="FFFFFF"/>
            <w:tcMar>
              <w:left w:w="29" w:type="dxa"/>
              <w:right w:w="29" w:type="dxa"/>
            </w:tcMar>
            <w:vAlign w:val="bottom"/>
          </w:tcPr>
          <w:p w14:paraId="670C1BC9" w14:textId="1742AFB2" w:rsidR="004F4C2D" w:rsidRPr="00A74216" w:rsidRDefault="004F4C2D" w:rsidP="00DA4ABE">
            <w:pPr>
              <w:pStyle w:val="TableText"/>
              <w:rPr>
                <w:noProof w:val="0"/>
              </w:rPr>
            </w:pPr>
            <w:r>
              <w:t>93</w:t>
            </w:r>
          </w:p>
        </w:tc>
        <w:tc>
          <w:tcPr>
            <w:tcW w:w="648" w:type="dxa"/>
            <w:tcBorders>
              <w:top w:val="single" w:sz="4" w:space="0" w:color="auto"/>
            </w:tcBorders>
            <w:shd w:val="clear" w:color="auto" w:fill="FFFFFF"/>
            <w:tcMar>
              <w:left w:w="29" w:type="dxa"/>
              <w:right w:w="29" w:type="dxa"/>
            </w:tcMar>
            <w:vAlign w:val="bottom"/>
          </w:tcPr>
          <w:p w14:paraId="5692D798" w14:textId="745AEEB7" w:rsidR="004F4C2D" w:rsidRPr="00A74216" w:rsidRDefault="004F4C2D" w:rsidP="00DA4ABE">
            <w:pPr>
              <w:pStyle w:val="TableText"/>
              <w:rPr>
                <w:noProof w:val="0"/>
              </w:rPr>
            </w:pPr>
            <w:r>
              <w:t>2</w:t>
            </w:r>
          </w:p>
        </w:tc>
        <w:tc>
          <w:tcPr>
            <w:tcW w:w="576" w:type="dxa"/>
            <w:tcBorders>
              <w:top w:val="single" w:sz="4" w:space="0" w:color="auto"/>
            </w:tcBorders>
            <w:shd w:val="clear" w:color="auto" w:fill="FFFFFF"/>
            <w:vAlign w:val="bottom"/>
          </w:tcPr>
          <w:p w14:paraId="5A65B96F" w14:textId="5F84E561" w:rsidR="004F4C2D" w:rsidRPr="00A74216" w:rsidRDefault="004F4C2D" w:rsidP="00DA4ABE">
            <w:pPr>
              <w:pStyle w:val="TableText"/>
              <w:rPr>
                <w:noProof w:val="0"/>
                <w:color w:val="000000"/>
              </w:rPr>
            </w:pPr>
            <w:r>
              <w:t>1</w:t>
            </w:r>
          </w:p>
        </w:tc>
        <w:tc>
          <w:tcPr>
            <w:tcW w:w="864" w:type="dxa"/>
            <w:tcBorders>
              <w:top w:val="single" w:sz="4" w:space="0" w:color="auto"/>
            </w:tcBorders>
            <w:shd w:val="clear" w:color="auto" w:fill="FFFFFF"/>
            <w:vAlign w:val="bottom"/>
          </w:tcPr>
          <w:p w14:paraId="0B87C1A7" w14:textId="0860A0AB" w:rsidR="004F4C2D" w:rsidRPr="00A74216" w:rsidRDefault="004F4C2D" w:rsidP="00DA4ABE">
            <w:pPr>
              <w:pStyle w:val="TableText"/>
              <w:rPr>
                <w:noProof w:val="0"/>
                <w:color w:val="000000"/>
              </w:rPr>
            </w:pPr>
            <w:r>
              <w:t>0.39</w:t>
            </w:r>
          </w:p>
        </w:tc>
        <w:tc>
          <w:tcPr>
            <w:tcW w:w="576" w:type="dxa"/>
            <w:tcBorders>
              <w:top w:val="single" w:sz="4" w:space="0" w:color="auto"/>
            </w:tcBorders>
            <w:shd w:val="clear" w:color="auto" w:fill="FFFFFF"/>
            <w:tcMar>
              <w:left w:w="29" w:type="dxa"/>
              <w:right w:w="29" w:type="dxa"/>
            </w:tcMar>
            <w:vAlign w:val="bottom"/>
          </w:tcPr>
          <w:p w14:paraId="721CCD7A" w14:textId="7E007F35" w:rsidR="004F4C2D" w:rsidRPr="00A74216" w:rsidRDefault="004F4C2D" w:rsidP="00DA4ABE">
            <w:pPr>
              <w:pStyle w:val="TableText"/>
              <w:rPr>
                <w:noProof w:val="0"/>
              </w:rPr>
            </w:pPr>
            <w:r>
              <w:t>7</w:t>
            </w:r>
          </w:p>
        </w:tc>
        <w:tc>
          <w:tcPr>
            <w:tcW w:w="864" w:type="dxa"/>
            <w:tcBorders>
              <w:top w:val="single" w:sz="4" w:space="0" w:color="auto"/>
            </w:tcBorders>
            <w:shd w:val="clear" w:color="auto" w:fill="FFFFFF"/>
            <w:tcMar>
              <w:left w:w="29" w:type="dxa"/>
              <w:right w:w="29" w:type="dxa"/>
            </w:tcMar>
            <w:vAlign w:val="bottom"/>
          </w:tcPr>
          <w:p w14:paraId="5603A8CC" w14:textId="741D1235" w:rsidR="004F4C2D" w:rsidRPr="00A74216" w:rsidRDefault="004F4C2D" w:rsidP="00DA4ABE">
            <w:pPr>
              <w:pStyle w:val="TableText"/>
              <w:rPr>
                <w:noProof w:val="0"/>
              </w:rPr>
            </w:pPr>
            <w:r>
              <w:t>0.39</w:t>
            </w:r>
          </w:p>
        </w:tc>
      </w:tr>
      <w:tr w:rsidR="00B12AE3" w:rsidRPr="00A74216" w14:paraId="6D5D0194" w14:textId="77777777" w:rsidTr="00DA4ABE">
        <w:tc>
          <w:tcPr>
            <w:tcW w:w="2592" w:type="dxa"/>
            <w:tcBorders>
              <w:bottom w:val="single" w:sz="12" w:space="0" w:color="auto"/>
            </w:tcBorders>
            <w:shd w:val="clear" w:color="auto" w:fill="FFFFFF"/>
            <w:noWrap/>
            <w:tcMar>
              <w:top w:w="14" w:type="dxa"/>
              <w:left w:w="29" w:type="dxa"/>
              <w:bottom w:w="14" w:type="dxa"/>
              <w:right w:w="29" w:type="dxa"/>
            </w:tcMar>
            <w:vAlign w:val="center"/>
          </w:tcPr>
          <w:p w14:paraId="7EDFCD08" w14:textId="69F2DB3F" w:rsidR="004F4C2D" w:rsidRPr="00A74216" w:rsidRDefault="004F4C2D" w:rsidP="004F4C2D">
            <w:pPr>
              <w:pStyle w:val="TableText"/>
              <w:rPr>
                <w:noProof w:val="0"/>
              </w:rPr>
            </w:pPr>
            <w:r w:rsidRPr="00A74216">
              <w:rPr>
                <w:noProof w:val="0"/>
              </w:rPr>
              <w:t>No</w:t>
            </w:r>
            <w:r w:rsidR="00C64BDE">
              <w:rPr>
                <w:noProof w:val="0"/>
              </w:rPr>
              <w:t>t</w:t>
            </w:r>
            <w:r w:rsidR="00C64BDE" w:rsidRPr="00A74216">
              <w:rPr>
                <w:noProof w:val="0"/>
              </w:rPr>
              <w:t xml:space="preserve"> </w:t>
            </w:r>
            <w:r w:rsidR="00C64BDE">
              <w:rPr>
                <w:noProof w:val="0"/>
              </w:rPr>
              <w:t>assigned</w:t>
            </w:r>
            <w:r w:rsidRPr="00A74216">
              <w:rPr>
                <w:noProof w:val="0"/>
              </w:rPr>
              <w:t xml:space="preserve"> accommodations</w:t>
            </w:r>
          </w:p>
        </w:tc>
        <w:tc>
          <w:tcPr>
            <w:tcW w:w="1008" w:type="dxa"/>
            <w:tcBorders>
              <w:bottom w:val="single" w:sz="12" w:space="0" w:color="auto"/>
            </w:tcBorders>
            <w:shd w:val="clear" w:color="auto" w:fill="FFFFFF"/>
            <w:vAlign w:val="bottom"/>
          </w:tcPr>
          <w:p w14:paraId="6AC9BA31" w14:textId="29275E19" w:rsidR="004F4C2D" w:rsidRPr="00A74216" w:rsidRDefault="004F4C2D" w:rsidP="00DA4ABE">
            <w:pPr>
              <w:pStyle w:val="TableText"/>
              <w:rPr>
                <w:noProof w:val="0"/>
                <w:color w:val="000000"/>
              </w:rPr>
            </w:pPr>
            <w:r>
              <w:t>411,308</w:t>
            </w:r>
          </w:p>
        </w:tc>
        <w:tc>
          <w:tcPr>
            <w:tcW w:w="720" w:type="dxa"/>
            <w:tcBorders>
              <w:bottom w:val="single" w:sz="12" w:space="0" w:color="auto"/>
            </w:tcBorders>
            <w:shd w:val="clear" w:color="auto" w:fill="FFFFFF"/>
            <w:vAlign w:val="bottom"/>
          </w:tcPr>
          <w:p w14:paraId="57F8E79B" w14:textId="18D174F7" w:rsidR="004F4C2D" w:rsidRPr="00A74216" w:rsidRDefault="004F4C2D" w:rsidP="00DA4ABE">
            <w:pPr>
              <w:pStyle w:val="TableText"/>
              <w:rPr>
                <w:noProof w:val="0"/>
                <w:color w:val="000000"/>
              </w:rPr>
            </w:pPr>
            <w:r>
              <w:t>2555</w:t>
            </w:r>
          </w:p>
        </w:tc>
        <w:tc>
          <w:tcPr>
            <w:tcW w:w="576" w:type="dxa"/>
            <w:tcBorders>
              <w:bottom w:val="single" w:sz="12" w:space="0" w:color="auto"/>
            </w:tcBorders>
            <w:shd w:val="clear" w:color="auto" w:fill="FFFFFF"/>
            <w:vAlign w:val="bottom"/>
          </w:tcPr>
          <w:p w14:paraId="02D9FE41" w14:textId="3680ED91" w:rsidR="004F4C2D" w:rsidRPr="00A74216" w:rsidRDefault="004F4C2D" w:rsidP="00DA4ABE">
            <w:pPr>
              <w:pStyle w:val="TableText"/>
              <w:rPr>
                <w:noProof w:val="0"/>
                <w:color w:val="000000"/>
              </w:rPr>
            </w:pPr>
            <w:r>
              <w:t>137</w:t>
            </w:r>
          </w:p>
        </w:tc>
        <w:tc>
          <w:tcPr>
            <w:tcW w:w="648" w:type="dxa"/>
            <w:tcBorders>
              <w:bottom w:val="single" w:sz="12" w:space="0" w:color="auto"/>
            </w:tcBorders>
            <w:shd w:val="clear" w:color="auto" w:fill="FFFFFF"/>
            <w:vAlign w:val="bottom"/>
          </w:tcPr>
          <w:p w14:paraId="7FFBA806" w14:textId="0B26923F" w:rsidR="004F4C2D" w:rsidRPr="00A74216" w:rsidRDefault="004F4C2D" w:rsidP="00DA4ABE">
            <w:pPr>
              <w:pStyle w:val="TableText"/>
              <w:rPr>
                <w:noProof w:val="0"/>
                <w:color w:val="000000"/>
              </w:rPr>
            </w:pPr>
            <w:r>
              <w:t>29</w:t>
            </w:r>
          </w:p>
        </w:tc>
        <w:tc>
          <w:tcPr>
            <w:tcW w:w="1008" w:type="dxa"/>
            <w:tcBorders>
              <w:bottom w:val="single" w:sz="12" w:space="0" w:color="auto"/>
            </w:tcBorders>
            <w:shd w:val="clear" w:color="auto" w:fill="FFFFFF"/>
            <w:tcMar>
              <w:left w:w="29" w:type="dxa"/>
              <w:right w:w="29" w:type="dxa"/>
            </w:tcMar>
            <w:vAlign w:val="bottom"/>
          </w:tcPr>
          <w:p w14:paraId="7469F905" w14:textId="6651A5E5" w:rsidR="004F4C2D" w:rsidRPr="00A74216" w:rsidRDefault="004F4C2D" w:rsidP="00DA4ABE">
            <w:pPr>
              <w:pStyle w:val="TableText"/>
              <w:rPr>
                <w:noProof w:val="0"/>
              </w:rPr>
            </w:pPr>
            <w:r>
              <w:t>423,133</w:t>
            </w:r>
          </w:p>
        </w:tc>
        <w:tc>
          <w:tcPr>
            <w:tcW w:w="720" w:type="dxa"/>
            <w:tcBorders>
              <w:bottom w:val="single" w:sz="12" w:space="0" w:color="auto"/>
            </w:tcBorders>
            <w:shd w:val="clear" w:color="auto" w:fill="FFFFFF"/>
            <w:tcMar>
              <w:top w:w="14" w:type="dxa"/>
              <w:left w:w="29" w:type="dxa"/>
              <w:bottom w:w="14" w:type="dxa"/>
              <w:right w:w="29" w:type="dxa"/>
            </w:tcMar>
            <w:vAlign w:val="bottom"/>
          </w:tcPr>
          <w:p w14:paraId="20833BEA" w14:textId="62AAAD50" w:rsidR="004F4C2D" w:rsidRPr="00A74216" w:rsidRDefault="004F4C2D" w:rsidP="00DA4ABE">
            <w:pPr>
              <w:pStyle w:val="TableText"/>
              <w:rPr>
                <w:noProof w:val="0"/>
              </w:rPr>
            </w:pPr>
            <w:r>
              <w:t>2551</w:t>
            </w:r>
          </w:p>
        </w:tc>
        <w:tc>
          <w:tcPr>
            <w:tcW w:w="571" w:type="dxa"/>
            <w:tcBorders>
              <w:bottom w:val="single" w:sz="12" w:space="0" w:color="auto"/>
            </w:tcBorders>
            <w:shd w:val="clear" w:color="auto" w:fill="FFFFFF"/>
            <w:noWrap/>
            <w:tcMar>
              <w:top w:w="14" w:type="dxa"/>
              <w:left w:w="29" w:type="dxa"/>
              <w:bottom w:w="14" w:type="dxa"/>
              <w:right w:w="29" w:type="dxa"/>
            </w:tcMar>
            <w:vAlign w:val="bottom"/>
          </w:tcPr>
          <w:p w14:paraId="659E46AA" w14:textId="48C7B55F" w:rsidR="004F4C2D" w:rsidRPr="00A74216" w:rsidRDefault="004F4C2D" w:rsidP="00DA4ABE">
            <w:pPr>
              <w:pStyle w:val="TableText"/>
              <w:rPr>
                <w:noProof w:val="0"/>
              </w:rPr>
            </w:pPr>
            <w:r>
              <w:t>138</w:t>
            </w:r>
          </w:p>
        </w:tc>
        <w:tc>
          <w:tcPr>
            <w:tcW w:w="648" w:type="dxa"/>
            <w:tcBorders>
              <w:bottom w:val="single" w:sz="12" w:space="0" w:color="auto"/>
            </w:tcBorders>
            <w:shd w:val="clear" w:color="auto" w:fill="FFFFFF"/>
            <w:tcMar>
              <w:top w:w="14" w:type="dxa"/>
              <w:left w:w="29" w:type="dxa"/>
              <w:bottom w:w="14" w:type="dxa"/>
              <w:right w:w="29" w:type="dxa"/>
            </w:tcMar>
            <w:vAlign w:val="bottom"/>
          </w:tcPr>
          <w:p w14:paraId="0409CC9E" w14:textId="3085D926" w:rsidR="004F4C2D" w:rsidRPr="00A74216" w:rsidRDefault="004F4C2D" w:rsidP="00DA4ABE">
            <w:pPr>
              <w:pStyle w:val="TableText"/>
              <w:rPr>
                <w:noProof w:val="0"/>
              </w:rPr>
            </w:pPr>
            <w:r>
              <w:t>28</w:t>
            </w:r>
          </w:p>
        </w:tc>
        <w:tc>
          <w:tcPr>
            <w:tcW w:w="1008" w:type="dxa"/>
            <w:tcBorders>
              <w:bottom w:val="single" w:sz="12" w:space="0" w:color="auto"/>
            </w:tcBorders>
            <w:shd w:val="clear" w:color="auto" w:fill="FFFFFF"/>
            <w:tcMar>
              <w:top w:w="14" w:type="dxa"/>
              <w:left w:w="29" w:type="dxa"/>
              <w:bottom w:w="14" w:type="dxa"/>
              <w:right w:w="29" w:type="dxa"/>
            </w:tcMar>
            <w:vAlign w:val="bottom"/>
          </w:tcPr>
          <w:p w14:paraId="06FB693F" w14:textId="65562099" w:rsidR="004F4C2D" w:rsidRPr="00A74216" w:rsidRDefault="004F4C2D" w:rsidP="00DA4ABE">
            <w:pPr>
              <w:pStyle w:val="TableText"/>
              <w:rPr>
                <w:noProof w:val="0"/>
              </w:rPr>
            </w:pPr>
            <w:r>
              <w:t>410,252</w:t>
            </w:r>
          </w:p>
        </w:tc>
        <w:tc>
          <w:tcPr>
            <w:tcW w:w="720" w:type="dxa"/>
            <w:tcBorders>
              <w:bottom w:val="single" w:sz="12" w:space="0" w:color="auto"/>
            </w:tcBorders>
            <w:shd w:val="clear" w:color="auto" w:fill="FFFFFF"/>
            <w:tcMar>
              <w:left w:w="29" w:type="dxa"/>
              <w:right w:w="29" w:type="dxa"/>
            </w:tcMar>
            <w:vAlign w:val="bottom"/>
          </w:tcPr>
          <w:p w14:paraId="760150ED" w14:textId="03A801EB" w:rsidR="004F4C2D" w:rsidRPr="00A74216" w:rsidRDefault="004F4C2D" w:rsidP="00DA4ABE">
            <w:pPr>
              <w:pStyle w:val="TableText"/>
              <w:rPr>
                <w:noProof w:val="0"/>
              </w:rPr>
            </w:pPr>
            <w:r>
              <w:t>2549</w:t>
            </w:r>
          </w:p>
        </w:tc>
        <w:tc>
          <w:tcPr>
            <w:tcW w:w="571" w:type="dxa"/>
            <w:tcBorders>
              <w:bottom w:val="single" w:sz="12" w:space="0" w:color="auto"/>
            </w:tcBorders>
            <w:shd w:val="clear" w:color="auto" w:fill="FFFFFF"/>
            <w:tcMar>
              <w:left w:w="29" w:type="dxa"/>
              <w:right w:w="29" w:type="dxa"/>
            </w:tcMar>
            <w:vAlign w:val="bottom"/>
          </w:tcPr>
          <w:p w14:paraId="2B8A9966" w14:textId="5F5E4539" w:rsidR="004F4C2D" w:rsidRPr="00A74216" w:rsidRDefault="004F4C2D" w:rsidP="00DA4ABE">
            <w:pPr>
              <w:pStyle w:val="TableText"/>
              <w:rPr>
                <w:noProof w:val="0"/>
              </w:rPr>
            </w:pPr>
            <w:r>
              <w:t>137</w:t>
            </w:r>
          </w:p>
        </w:tc>
        <w:tc>
          <w:tcPr>
            <w:tcW w:w="648" w:type="dxa"/>
            <w:tcBorders>
              <w:bottom w:val="single" w:sz="12" w:space="0" w:color="auto"/>
            </w:tcBorders>
            <w:shd w:val="clear" w:color="auto" w:fill="FFFFFF"/>
            <w:tcMar>
              <w:left w:w="29" w:type="dxa"/>
              <w:right w:w="29" w:type="dxa"/>
            </w:tcMar>
            <w:vAlign w:val="bottom"/>
          </w:tcPr>
          <w:p w14:paraId="7F2B96EC" w14:textId="3E928608" w:rsidR="004F4C2D" w:rsidRPr="00A74216" w:rsidRDefault="004F4C2D" w:rsidP="00DA4ABE">
            <w:pPr>
              <w:pStyle w:val="TableText"/>
              <w:rPr>
                <w:noProof w:val="0"/>
              </w:rPr>
            </w:pPr>
            <w:r>
              <w:t>28</w:t>
            </w:r>
          </w:p>
        </w:tc>
        <w:tc>
          <w:tcPr>
            <w:tcW w:w="576" w:type="dxa"/>
            <w:tcBorders>
              <w:bottom w:val="single" w:sz="12" w:space="0" w:color="auto"/>
            </w:tcBorders>
            <w:shd w:val="clear" w:color="auto" w:fill="FFFFFF"/>
            <w:vAlign w:val="bottom"/>
          </w:tcPr>
          <w:p w14:paraId="4649D6C4" w14:textId="162CB115" w:rsidR="004F4C2D" w:rsidRPr="00A74216" w:rsidRDefault="004F4C2D" w:rsidP="00DA4ABE">
            <w:pPr>
              <w:pStyle w:val="TableText"/>
              <w:rPr>
                <w:noProof w:val="0"/>
                <w:color w:val="000000"/>
              </w:rPr>
            </w:pPr>
            <w:r>
              <w:t>4</w:t>
            </w:r>
          </w:p>
        </w:tc>
        <w:tc>
          <w:tcPr>
            <w:tcW w:w="864" w:type="dxa"/>
            <w:tcBorders>
              <w:bottom w:val="single" w:sz="12" w:space="0" w:color="auto"/>
            </w:tcBorders>
            <w:shd w:val="clear" w:color="auto" w:fill="FFFFFF"/>
            <w:vAlign w:val="bottom"/>
          </w:tcPr>
          <w:p w14:paraId="19C100EF" w14:textId="4B9233BE" w:rsidR="004F4C2D" w:rsidRPr="00A74216" w:rsidRDefault="004F4C2D" w:rsidP="00DA4ABE">
            <w:pPr>
              <w:pStyle w:val="TableText"/>
              <w:rPr>
                <w:noProof w:val="0"/>
                <w:color w:val="000000"/>
              </w:rPr>
            </w:pPr>
            <w:r>
              <w:t>0.93</w:t>
            </w:r>
          </w:p>
        </w:tc>
        <w:tc>
          <w:tcPr>
            <w:tcW w:w="576" w:type="dxa"/>
            <w:tcBorders>
              <w:bottom w:val="single" w:sz="12" w:space="0" w:color="auto"/>
            </w:tcBorders>
            <w:shd w:val="clear" w:color="auto" w:fill="FFFFFF"/>
            <w:tcMar>
              <w:left w:w="29" w:type="dxa"/>
              <w:right w:w="29" w:type="dxa"/>
            </w:tcMar>
            <w:vAlign w:val="bottom"/>
          </w:tcPr>
          <w:p w14:paraId="1C4DA199" w14:textId="42D7D3F1" w:rsidR="004F4C2D" w:rsidRPr="00A74216" w:rsidRDefault="004F4C2D" w:rsidP="00DA4ABE">
            <w:pPr>
              <w:pStyle w:val="TableText"/>
              <w:rPr>
                <w:noProof w:val="0"/>
              </w:rPr>
            </w:pPr>
            <w:r>
              <w:t>2</w:t>
            </w:r>
          </w:p>
        </w:tc>
        <w:tc>
          <w:tcPr>
            <w:tcW w:w="864" w:type="dxa"/>
            <w:tcBorders>
              <w:bottom w:val="single" w:sz="12" w:space="0" w:color="auto"/>
            </w:tcBorders>
            <w:shd w:val="clear" w:color="auto" w:fill="FFFFFF"/>
            <w:tcMar>
              <w:left w:w="29" w:type="dxa"/>
              <w:right w:w="29" w:type="dxa"/>
            </w:tcMar>
            <w:vAlign w:val="bottom"/>
          </w:tcPr>
          <w:p w14:paraId="693D3D13" w14:textId="6CEAAF2C" w:rsidR="004F4C2D" w:rsidRPr="00A74216" w:rsidRDefault="004F4C2D" w:rsidP="00DA4ABE">
            <w:pPr>
              <w:pStyle w:val="TableText"/>
              <w:rPr>
                <w:noProof w:val="0"/>
              </w:rPr>
            </w:pPr>
            <w:r>
              <w:t>0.57</w:t>
            </w:r>
          </w:p>
        </w:tc>
      </w:tr>
    </w:tbl>
    <w:p w14:paraId="24127863" w14:textId="4454C92D" w:rsidR="00B70C0D" w:rsidRDefault="00B70C0D" w:rsidP="003C3A3E">
      <w:bookmarkStart w:id="161" w:name="_Appendix_10.B_Cross-Sectional"/>
      <w:bookmarkEnd w:id="161"/>
    </w:p>
    <w:p w14:paraId="524F8332" w14:textId="77777777" w:rsidR="00373AA3" w:rsidRDefault="00373AA3" w:rsidP="003C3A3E">
      <w:pPr>
        <w:sectPr w:rsidR="00373AA3" w:rsidSect="00A91345">
          <w:headerReference w:type="even" r:id="rId17"/>
          <w:headerReference w:type="default" r:id="rId18"/>
          <w:footerReference w:type="even" r:id="rId19"/>
          <w:footerReference w:type="default" r:id="rId20"/>
          <w:headerReference w:type="first" r:id="rId21"/>
          <w:footerReference w:type="first" r:id="rId22"/>
          <w:pgSz w:w="15840" w:h="12240" w:code="1"/>
          <w:pgMar w:top="1152" w:right="1152" w:bottom="1152" w:left="1152" w:header="576" w:footer="360" w:gutter="0"/>
          <w:pgNumType w:start="1"/>
          <w:cols w:space="720"/>
          <w:titlePg/>
          <w:docGrid w:linePitch="360"/>
        </w:sectPr>
      </w:pPr>
    </w:p>
    <w:p w14:paraId="4C8985D0" w14:textId="5D2EA133" w:rsidR="00B70C0D" w:rsidRDefault="00B70C0D" w:rsidP="007F3BA6">
      <w:pPr>
        <w:pStyle w:val="Heading3"/>
        <w:numPr>
          <w:ilvl w:val="0"/>
          <w:numId w:val="0"/>
        </w:numPr>
        <w:ind w:left="450" w:hanging="450"/>
      </w:pPr>
      <w:bookmarkStart w:id="162" w:name="_Appendix_10.C_Longitudinal"/>
      <w:bookmarkStart w:id="163" w:name="_Toc102483740"/>
      <w:bookmarkStart w:id="164" w:name="_Toc182958886"/>
      <w:bookmarkStart w:id="165" w:name="_Toc520202895"/>
      <w:bookmarkStart w:id="166" w:name="_Toc37922140"/>
      <w:bookmarkEnd w:id="162"/>
      <w:r w:rsidRPr="007F3BA6">
        <w:lastRenderedPageBreak/>
        <w:t>Appendix 10.B: Longitudinal Comparison of the Overall Group and Student Groups</w:t>
      </w:r>
      <w:r w:rsidR="00311519">
        <w:t> </w:t>
      </w:r>
      <w:r w:rsidRPr="007F3BA6">
        <w:t>on</w:t>
      </w:r>
      <w:r w:rsidR="00706A35">
        <w:t> </w:t>
      </w:r>
      <w:r w:rsidRPr="007F3BA6">
        <w:t>the</w:t>
      </w:r>
      <w:r w:rsidR="007F3BA6" w:rsidRPr="007F3BA6">
        <w:t xml:space="preserve"> </w:t>
      </w:r>
      <w:r w:rsidRPr="007F3BA6">
        <w:t xml:space="preserve">Overall </w:t>
      </w:r>
      <w:bookmarkEnd w:id="163"/>
      <w:r w:rsidR="004F39A6">
        <w:t>Assessment</w:t>
      </w:r>
      <w:r w:rsidRPr="007F3BA6">
        <w:t>s</w:t>
      </w:r>
      <w:bookmarkEnd w:id="164"/>
    </w:p>
    <w:p w14:paraId="5050209E" w14:textId="207AFBD6" w:rsidR="00FA7A1D" w:rsidRPr="00EC57F7" w:rsidRDefault="00FA7A1D" w:rsidP="006B388D">
      <w:pPr>
        <w:spacing w:before="120" w:after="60"/>
        <w:rPr>
          <w:bCs/>
        </w:rPr>
      </w:pPr>
      <w:r w:rsidRPr="00CD4195">
        <w:rPr>
          <w:bCs/>
        </w:rPr>
        <w:t xml:space="preserve">The following applies to </w:t>
      </w:r>
      <w:r w:rsidR="00D21318" w:rsidRPr="00D21318">
        <w:rPr>
          <w:rStyle w:val="Cross-Reference"/>
        </w:rPr>
        <w:fldChar w:fldCharType="begin"/>
      </w:r>
      <w:r w:rsidR="00D21318" w:rsidRPr="00D21318">
        <w:rPr>
          <w:rStyle w:val="Cross-Reference"/>
        </w:rPr>
        <w:instrText xml:space="preserve"> REF _Ref99461192 \h </w:instrText>
      </w:r>
      <w:r w:rsidR="00D21318">
        <w:rPr>
          <w:rStyle w:val="Cross-Reference"/>
        </w:rPr>
        <w:instrText xml:space="preserve"> \* MERGEFORMAT </w:instrText>
      </w:r>
      <w:r w:rsidR="00D21318" w:rsidRPr="00D21318">
        <w:rPr>
          <w:rStyle w:val="Cross-Reference"/>
        </w:rPr>
      </w:r>
      <w:r w:rsidR="00D21318" w:rsidRPr="00D21318">
        <w:rPr>
          <w:rStyle w:val="Cross-Reference"/>
        </w:rPr>
        <w:fldChar w:fldCharType="separate"/>
      </w:r>
      <w:r w:rsidR="00FB331D">
        <w:rPr>
          <w:rStyle w:val="Cross-Reference"/>
        </w:rPr>
        <w:t>t</w:t>
      </w:r>
      <w:r w:rsidR="006E16ED" w:rsidRPr="006E16ED">
        <w:rPr>
          <w:rStyle w:val="Cross-Reference"/>
        </w:rPr>
        <w:t>able 10.B.1</w:t>
      </w:r>
      <w:r w:rsidR="00D21318" w:rsidRPr="00D21318">
        <w:rPr>
          <w:rStyle w:val="Cross-Reference"/>
        </w:rPr>
        <w:fldChar w:fldCharType="end"/>
      </w:r>
      <w:r w:rsidRPr="00CD4195">
        <w:rPr>
          <w:bCs/>
        </w:rPr>
        <w:t xml:space="preserve"> through</w:t>
      </w:r>
      <w:r w:rsidR="00EC57F7">
        <w:rPr>
          <w:bCs/>
        </w:rPr>
        <w:t xml:space="preserve"> </w:t>
      </w:r>
      <w:r w:rsidR="00EC57F7" w:rsidRPr="00EC57F7">
        <w:rPr>
          <w:rStyle w:val="Cross-Reference"/>
        </w:rPr>
        <w:fldChar w:fldCharType="begin"/>
      </w:r>
      <w:r w:rsidR="00EC57F7" w:rsidRPr="00EC57F7">
        <w:rPr>
          <w:rStyle w:val="Cross-Reference"/>
        </w:rPr>
        <w:instrText xml:space="preserve"> REF _Ref125099427 \h </w:instrText>
      </w:r>
      <w:r w:rsidR="00EC57F7">
        <w:rPr>
          <w:rStyle w:val="Cross-Reference"/>
        </w:rPr>
        <w:instrText xml:space="preserve"> \* MERGEFORMAT </w:instrText>
      </w:r>
      <w:r w:rsidR="00EC57F7" w:rsidRPr="00EC57F7">
        <w:rPr>
          <w:rStyle w:val="Cross-Reference"/>
        </w:rPr>
      </w:r>
      <w:r w:rsidR="00EC57F7" w:rsidRPr="00EC57F7">
        <w:rPr>
          <w:rStyle w:val="Cross-Reference"/>
        </w:rPr>
        <w:fldChar w:fldCharType="separate"/>
      </w:r>
      <w:r w:rsidR="00FB331D">
        <w:rPr>
          <w:rStyle w:val="Cross-Reference"/>
        </w:rPr>
        <w:t>t</w:t>
      </w:r>
      <w:r w:rsidR="006E16ED" w:rsidRPr="006E16ED">
        <w:rPr>
          <w:rStyle w:val="Cross-Reference"/>
        </w:rPr>
        <w:t>able 10.B.28</w:t>
      </w:r>
      <w:r w:rsidR="00EC57F7" w:rsidRPr="00EC57F7">
        <w:rPr>
          <w:rStyle w:val="Cross-Reference"/>
        </w:rPr>
        <w:fldChar w:fldCharType="end"/>
      </w:r>
      <w:r w:rsidR="00EC57F7" w:rsidRPr="00EC57F7">
        <w:t>:</w:t>
      </w:r>
    </w:p>
    <w:p w14:paraId="2D0040A4" w14:textId="65E047B0" w:rsidR="00FA7A1D" w:rsidRPr="00FA7A1D" w:rsidRDefault="00FA7A1D" w:rsidP="004367D1">
      <w:pPr>
        <w:pStyle w:val="bullets"/>
        <w:numPr>
          <w:ilvl w:val="0"/>
          <w:numId w:val="2"/>
        </w:numPr>
        <w:tabs>
          <w:tab w:val="clear" w:pos="727"/>
          <w:tab w:val="num" w:pos="547"/>
        </w:tabs>
        <w:spacing w:before="10"/>
        <w:ind w:left="864" w:hanging="288"/>
      </w:pPr>
      <w:r w:rsidRPr="00FA7A1D">
        <w:t>The difference in SS and percentage of meeting or exceeding standards is derived by using the current year’s (</w:t>
      </w:r>
      <w:r w:rsidR="00EF1942">
        <w:t>2023–24</w:t>
      </w:r>
      <w:r w:rsidRPr="00FA7A1D">
        <w:t>) values minus the previous year’s (</w:t>
      </w:r>
      <w:r w:rsidR="00EF1942">
        <w:t>2022–23</w:t>
      </w:r>
      <w:r w:rsidRPr="00FA7A1D">
        <w:t xml:space="preserve">) values for the same students. Therefore, a positive value indicates an increase in </w:t>
      </w:r>
      <w:r w:rsidR="00EF1942">
        <w:t>2023–24</w:t>
      </w:r>
      <w:r w:rsidRPr="00FA7A1D">
        <w:t xml:space="preserve"> and a negative value indicates a decrease in </w:t>
      </w:r>
      <w:r w:rsidR="00EF1942">
        <w:t>2023–24</w:t>
      </w:r>
      <w:r w:rsidRPr="00FA7A1D">
        <w:t>.</w:t>
      </w:r>
    </w:p>
    <w:p w14:paraId="7DBC94FD" w14:textId="69DB140F" w:rsidR="00FA7A1D" w:rsidRPr="00FA7A1D" w:rsidRDefault="00FA7A1D" w:rsidP="004367D1">
      <w:pPr>
        <w:pStyle w:val="bullets"/>
        <w:numPr>
          <w:ilvl w:val="0"/>
          <w:numId w:val="2"/>
        </w:numPr>
        <w:tabs>
          <w:tab w:val="clear" w:pos="727"/>
          <w:tab w:val="num" w:pos="547"/>
        </w:tabs>
        <w:spacing w:before="10"/>
        <w:ind w:left="864" w:hanging="288"/>
      </w:pPr>
      <w:r w:rsidRPr="00FA7A1D">
        <w:t xml:space="preserve">The </w:t>
      </w:r>
      <w:r w:rsidR="00EF1942">
        <w:t>2023–24</w:t>
      </w:r>
      <w:r w:rsidRPr="00FA7A1D">
        <w:t xml:space="preserve">, </w:t>
      </w:r>
      <w:r w:rsidR="00EF1942">
        <w:t>2022–23</w:t>
      </w:r>
      <w:r w:rsidRPr="00FA7A1D">
        <w:t xml:space="preserve">, and </w:t>
      </w:r>
      <w:r w:rsidR="00EF1942">
        <w:t>2021–22</w:t>
      </w:r>
      <w:r w:rsidRPr="00FA7A1D">
        <w:t xml:space="preserve"> results were based on the production data file (“</w:t>
      </w:r>
      <w:r w:rsidR="000920C8" w:rsidRPr="00FA7A1D">
        <w:t>P</w:t>
      </w:r>
      <w:r w:rsidR="000920C8">
        <w:t>3</w:t>
      </w:r>
      <w:r w:rsidRPr="00FA7A1D">
        <w:t xml:space="preserve">”). Students who have scores for both </w:t>
      </w:r>
      <w:r w:rsidR="00EF1942">
        <w:t>2023–24</w:t>
      </w:r>
      <w:r w:rsidRPr="00FA7A1D">
        <w:t xml:space="preserve"> and </w:t>
      </w:r>
      <w:r w:rsidR="00EF1942">
        <w:t>2022–23</w:t>
      </w:r>
      <w:r w:rsidRPr="00FA7A1D">
        <w:t xml:space="preserve"> and advanced one grade </w:t>
      </w:r>
      <w:r w:rsidR="004D5D98">
        <w:t xml:space="preserve">level </w:t>
      </w:r>
      <w:r w:rsidRPr="00FA7A1D">
        <w:t xml:space="preserve">each year were included in the two-year longitudinal analysis. Students who have scores for </w:t>
      </w:r>
      <w:r w:rsidR="00EF1942">
        <w:t>2023–24</w:t>
      </w:r>
      <w:r w:rsidRPr="00FA7A1D">
        <w:t xml:space="preserve">, </w:t>
      </w:r>
      <w:r w:rsidR="00EF1942">
        <w:t>2022–23</w:t>
      </w:r>
      <w:r w:rsidRPr="00FA7A1D">
        <w:t xml:space="preserve">, and </w:t>
      </w:r>
      <w:r w:rsidR="00EF1942">
        <w:t>2021–22</w:t>
      </w:r>
      <w:r w:rsidRPr="00FA7A1D">
        <w:t xml:space="preserve"> and advanced one grade </w:t>
      </w:r>
      <w:r w:rsidR="004D5D98">
        <w:t xml:space="preserve">level </w:t>
      </w:r>
      <w:r w:rsidRPr="00FA7A1D">
        <w:t xml:space="preserve">each year were included in the three-year longitudinal analysis. </w:t>
      </w:r>
    </w:p>
    <w:p w14:paraId="46AC9DB4" w14:textId="77777777" w:rsidR="00FA7A1D" w:rsidRPr="00FA7A1D" w:rsidRDefault="00FA7A1D" w:rsidP="004367D1">
      <w:pPr>
        <w:pStyle w:val="bullets"/>
        <w:numPr>
          <w:ilvl w:val="0"/>
          <w:numId w:val="2"/>
        </w:numPr>
        <w:tabs>
          <w:tab w:val="clear" w:pos="727"/>
          <w:tab w:val="num" w:pos="547"/>
        </w:tabs>
        <w:spacing w:before="10"/>
        <w:ind w:left="864" w:hanging="288"/>
      </w:pPr>
      <w:r w:rsidRPr="00FA7A1D">
        <w:t>Individual achievement level percentages may not sum to 100 or the combined achievement level percentage because of rounding.</w:t>
      </w:r>
    </w:p>
    <w:p w14:paraId="6DDC6A32" w14:textId="51F27A49" w:rsidR="00B70C0D" w:rsidRDefault="00B70C0D" w:rsidP="00786942">
      <w:pPr>
        <w:pStyle w:val="Caption"/>
      </w:pPr>
      <w:bookmarkStart w:id="167" w:name="_Ref99461192"/>
      <w:bookmarkStart w:id="168" w:name="_Toc102560694"/>
      <w:bookmarkStart w:id="169" w:name="_Toc182958737"/>
      <w:bookmarkStart w:id="170" w:name="_Ref279771953"/>
      <w:bookmarkStart w:id="171" w:name="_Toc342154660"/>
      <w:bookmarkEnd w:id="165"/>
      <w:bookmarkEnd w:id="166"/>
      <w:r>
        <w:t>Table</w:t>
      </w:r>
      <w:r w:rsidR="0050439A">
        <w:t> </w:t>
      </w:r>
      <w:r>
        <w:t>10.B.</w:t>
      </w:r>
      <w:r>
        <w:fldChar w:fldCharType="begin"/>
      </w:r>
      <w:r>
        <w:instrText>SEQ Table_10.B. \* ARABIC</w:instrText>
      </w:r>
      <w:r>
        <w:fldChar w:fldCharType="separate"/>
      </w:r>
      <w:r w:rsidR="006E16ED">
        <w:rPr>
          <w:noProof/>
        </w:rPr>
        <w:t>1</w:t>
      </w:r>
      <w:r>
        <w:fldChar w:fldCharType="end"/>
      </w:r>
      <w:bookmarkEnd w:id="167"/>
      <w:r>
        <w:t xml:space="preserve">  </w:t>
      </w:r>
      <w:r w:rsidRPr="00F52A32">
        <w:t xml:space="preserve">Number of Students, </w:t>
      </w:r>
      <w:r w:rsidRPr="00A74216">
        <w:t>SS</w:t>
      </w:r>
      <w:r w:rsidRPr="00F52A32">
        <w:t xml:space="preserve"> Means, and </w:t>
      </w:r>
      <w:r w:rsidR="00166026">
        <w:t>SD</w:t>
      </w:r>
      <w:r w:rsidRPr="00F52A32">
        <w:t xml:space="preserve">s Across </w:t>
      </w:r>
      <w:r w:rsidR="00EF1942">
        <w:t>2023–24</w:t>
      </w:r>
      <w:r w:rsidR="00830A70">
        <w:t xml:space="preserve"> </w:t>
      </w:r>
      <w:r w:rsidRPr="00F52A32">
        <w:t>and</w:t>
      </w:r>
      <w:r w:rsidR="00562B87">
        <w:t> </w:t>
      </w:r>
      <w:r w:rsidR="00EF1942">
        <w:t>2022–23</w:t>
      </w:r>
      <w:r w:rsidR="004E18AF">
        <w:t>—</w:t>
      </w:r>
      <w:r w:rsidRPr="00F52A32">
        <w:t>Longitudinal Comparison</w:t>
      </w:r>
      <w:bookmarkEnd w:id="168"/>
      <w:bookmarkEnd w:id="169"/>
    </w:p>
    <w:tbl>
      <w:tblPr>
        <w:tblStyle w:val="TRs"/>
        <w:tblW w:w="0" w:type="auto"/>
        <w:tblLook w:val="0020" w:firstRow="1" w:lastRow="0" w:firstColumn="0" w:lastColumn="0" w:noHBand="0" w:noVBand="0"/>
      </w:tblPr>
      <w:tblGrid>
        <w:gridCol w:w="2592"/>
        <w:gridCol w:w="1098"/>
        <w:gridCol w:w="1098"/>
        <w:gridCol w:w="750"/>
        <w:gridCol w:w="617"/>
        <w:gridCol w:w="764"/>
        <w:gridCol w:w="631"/>
        <w:gridCol w:w="576"/>
      </w:tblGrid>
      <w:tr w:rsidR="00B70C0D" w:rsidRPr="00193993" w14:paraId="1675A30B" w14:textId="77777777" w:rsidTr="00936711">
        <w:trPr>
          <w:cnfStyle w:val="100000000000" w:firstRow="1" w:lastRow="0" w:firstColumn="0" w:lastColumn="0" w:oddVBand="0" w:evenVBand="0" w:oddHBand="0" w:evenHBand="0" w:firstRowFirstColumn="0" w:firstRowLastColumn="0" w:lastRowFirstColumn="0" w:lastRowLastColumn="0"/>
          <w:trHeight w:val="1728"/>
        </w:trPr>
        <w:tc>
          <w:tcPr>
            <w:tcW w:w="2592" w:type="dxa"/>
            <w:noWrap/>
          </w:tcPr>
          <w:p w14:paraId="3BE2F79A" w14:textId="025BA3A0" w:rsidR="00B70C0D" w:rsidRPr="00193993" w:rsidRDefault="00B70C0D" w:rsidP="00786942">
            <w:pPr>
              <w:pStyle w:val="TableHead"/>
              <w:rPr>
                <w:b/>
                <w:bCs w:val="0"/>
                <w:noProof w:val="0"/>
              </w:rPr>
            </w:pPr>
            <w:r w:rsidRPr="00193993">
              <w:rPr>
                <w:b/>
                <w:bCs w:val="0"/>
                <w:noProof w:val="0"/>
              </w:rPr>
              <w:t>Content Area and </w:t>
            </w:r>
            <w:r w:rsidRPr="00193993">
              <w:rPr>
                <w:b/>
                <w:bCs w:val="0"/>
                <w:noProof w:val="0"/>
                <w:szCs w:val="18"/>
              </w:rPr>
              <w:t>Grade</w:t>
            </w:r>
            <w:r w:rsidR="00642CEC">
              <w:rPr>
                <w:b/>
                <w:bCs w:val="0"/>
                <w:noProof w:val="0"/>
                <w:szCs w:val="18"/>
              </w:rPr>
              <w:t xml:space="preserve"> Level</w:t>
            </w:r>
          </w:p>
        </w:tc>
        <w:tc>
          <w:tcPr>
            <w:tcW w:w="1098" w:type="dxa"/>
          </w:tcPr>
          <w:p w14:paraId="0D41971B" w14:textId="77777777" w:rsidR="00B70C0D" w:rsidRPr="00193993" w:rsidRDefault="00B70C0D" w:rsidP="00786942">
            <w:pPr>
              <w:pStyle w:val="TableHead"/>
              <w:rPr>
                <w:b/>
                <w:bCs w:val="0"/>
                <w:noProof w:val="0"/>
              </w:rPr>
            </w:pPr>
            <w:r w:rsidRPr="00193993">
              <w:rPr>
                <w:b/>
                <w:bCs w:val="0"/>
                <w:noProof w:val="0"/>
              </w:rPr>
              <w:t>N Tested</w:t>
            </w:r>
          </w:p>
        </w:tc>
        <w:tc>
          <w:tcPr>
            <w:tcW w:w="1098" w:type="dxa"/>
          </w:tcPr>
          <w:p w14:paraId="284E9737" w14:textId="77777777" w:rsidR="00B70C0D" w:rsidRPr="00193993" w:rsidRDefault="00B70C0D" w:rsidP="00786942">
            <w:pPr>
              <w:pStyle w:val="TableHead"/>
              <w:rPr>
                <w:b/>
                <w:bCs w:val="0"/>
                <w:noProof w:val="0"/>
              </w:rPr>
            </w:pPr>
            <w:r w:rsidRPr="00193993">
              <w:rPr>
                <w:b/>
                <w:bCs w:val="0"/>
                <w:noProof w:val="0"/>
              </w:rPr>
              <w:t>N Valid</w:t>
            </w:r>
          </w:p>
        </w:tc>
        <w:tc>
          <w:tcPr>
            <w:tcW w:w="720" w:type="dxa"/>
            <w:textDirection w:val="btLr"/>
            <w:vAlign w:val="center"/>
          </w:tcPr>
          <w:p w14:paraId="6A0BD97E" w14:textId="6B29A3CE" w:rsidR="00B70C0D" w:rsidRPr="00193993" w:rsidRDefault="00EF1942" w:rsidP="00936711">
            <w:pPr>
              <w:pStyle w:val="TableHead"/>
              <w:ind w:left="72"/>
              <w:jc w:val="left"/>
              <w:rPr>
                <w:b/>
                <w:bCs w:val="0"/>
                <w:noProof w:val="0"/>
              </w:rPr>
            </w:pPr>
            <w:r>
              <w:rPr>
                <w:b/>
                <w:bCs w:val="0"/>
                <w:noProof w:val="0"/>
              </w:rPr>
              <w:t>2023–24</w:t>
            </w:r>
            <w:r w:rsidR="00B70C0D" w:rsidRPr="00193993">
              <w:rPr>
                <w:b/>
                <w:bCs w:val="0"/>
                <w:noProof w:val="0"/>
              </w:rPr>
              <w:t xml:space="preserve"> Mean</w:t>
            </w:r>
          </w:p>
        </w:tc>
        <w:tc>
          <w:tcPr>
            <w:tcW w:w="576" w:type="dxa"/>
            <w:textDirection w:val="btLr"/>
            <w:vAlign w:val="center"/>
          </w:tcPr>
          <w:p w14:paraId="63A39FAC" w14:textId="7A0F3B96" w:rsidR="00B70C0D" w:rsidRPr="00193993" w:rsidRDefault="00EF1942" w:rsidP="00936711">
            <w:pPr>
              <w:pStyle w:val="TableHead"/>
              <w:ind w:left="72"/>
              <w:jc w:val="left"/>
              <w:rPr>
                <w:b/>
                <w:bCs w:val="0"/>
                <w:noProof w:val="0"/>
              </w:rPr>
            </w:pPr>
            <w:r>
              <w:rPr>
                <w:b/>
                <w:bCs w:val="0"/>
                <w:noProof w:val="0"/>
              </w:rPr>
              <w:t>2023–24</w:t>
            </w:r>
            <w:r w:rsidR="00B70C0D" w:rsidRPr="00193993">
              <w:rPr>
                <w:b/>
                <w:bCs w:val="0"/>
                <w:noProof w:val="0"/>
              </w:rPr>
              <w:t xml:space="preserve"> SD</w:t>
            </w:r>
          </w:p>
        </w:tc>
        <w:tc>
          <w:tcPr>
            <w:tcW w:w="764" w:type="dxa"/>
            <w:textDirection w:val="btLr"/>
            <w:vAlign w:val="center"/>
          </w:tcPr>
          <w:p w14:paraId="17316EB7" w14:textId="39AB9309" w:rsidR="00B70C0D" w:rsidRPr="00193993" w:rsidRDefault="00EF1942" w:rsidP="00936711">
            <w:pPr>
              <w:pStyle w:val="TableHead"/>
              <w:ind w:left="72"/>
              <w:jc w:val="left"/>
              <w:rPr>
                <w:b/>
                <w:bCs w:val="0"/>
                <w:noProof w:val="0"/>
              </w:rPr>
            </w:pPr>
            <w:r>
              <w:rPr>
                <w:b/>
                <w:bCs w:val="0"/>
                <w:noProof w:val="0"/>
              </w:rPr>
              <w:t>2022–23</w:t>
            </w:r>
            <w:r w:rsidR="00B70C0D" w:rsidRPr="00193993">
              <w:rPr>
                <w:b/>
                <w:bCs w:val="0"/>
                <w:noProof w:val="0"/>
              </w:rPr>
              <w:t xml:space="preserve"> Mean</w:t>
            </w:r>
          </w:p>
        </w:tc>
        <w:tc>
          <w:tcPr>
            <w:tcW w:w="631" w:type="dxa"/>
            <w:textDirection w:val="btLr"/>
            <w:vAlign w:val="center"/>
          </w:tcPr>
          <w:p w14:paraId="5E71252A" w14:textId="2890924C" w:rsidR="00B70C0D" w:rsidRPr="00193993" w:rsidRDefault="00EF1942" w:rsidP="00936711">
            <w:pPr>
              <w:pStyle w:val="TableHead"/>
              <w:ind w:left="72"/>
              <w:jc w:val="left"/>
              <w:rPr>
                <w:b/>
                <w:bCs w:val="0"/>
                <w:noProof w:val="0"/>
              </w:rPr>
            </w:pPr>
            <w:r>
              <w:rPr>
                <w:b/>
                <w:bCs w:val="0"/>
                <w:noProof w:val="0"/>
              </w:rPr>
              <w:t>2022–23</w:t>
            </w:r>
            <w:r w:rsidR="00B70C0D" w:rsidRPr="00193993">
              <w:rPr>
                <w:b/>
                <w:bCs w:val="0"/>
                <w:noProof w:val="0"/>
              </w:rPr>
              <w:t xml:space="preserve"> SD</w:t>
            </w:r>
          </w:p>
        </w:tc>
        <w:tc>
          <w:tcPr>
            <w:tcW w:w="576" w:type="dxa"/>
            <w:textDirection w:val="btLr"/>
            <w:vAlign w:val="center"/>
          </w:tcPr>
          <w:p w14:paraId="35ABAF6C" w14:textId="77777777" w:rsidR="00B70C0D" w:rsidRPr="00193993" w:rsidRDefault="00B70C0D" w:rsidP="00936711">
            <w:pPr>
              <w:pStyle w:val="TableHead"/>
              <w:ind w:left="72"/>
              <w:jc w:val="left"/>
              <w:rPr>
                <w:b/>
                <w:bCs w:val="0"/>
                <w:noProof w:val="0"/>
              </w:rPr>
            </w:pPr>
            <w:r w:rsidRPr="00193993">
              <w:rPr>
                <w:b/>
                <w:bCs w:val="0"/>
              </w:rPr>
              <w:t>SS</w:t>
            </w:r>
            <w:r w:rsidRPr="00193993">
              <w:rPr>
                <w:b/>
                <w:bCs w:val="0"/>
                <w:noProof w:val="0"/>
              </w:rPr>
              <w:t xml:space="preserve"> Difference</w:t>
            </w:r>
          </w:p>
        </w:tc>
      </w:tr>
      <w:tr w:rsidR="00035FEC" w:rsidRPr="00A74216" w14:paraId="7F211A2A" w14:textId="77777777" w:rsidTr="00EB1C2D">
        <w:tc>
          <w:tcPr>
            <w:tcW w:w="2592" w:type="dxa"/>
            <w:shd w:val="clear" w:color="auto" w:fill="FFFFFF"/>
            <w:noWrap/>
          </w:tcPr>
          <w:p w14:paraId="39FCAA8C" w14:textId="3920BF82" w:rsidR="00035FEC" w:rsidRPr="00A74216" w:rsidRDefault="00035FEC" w:rsidP="00035FEC">
            <w:pPr>
              <w:pStyle w:val="TableText"/>
              <w:jc w:val="left"/>
              <w:rPr>
                <w:rFonts w:eastAsia="Arial Unicode MS"/>
                <w:noProof w:val="0"/>
              </w:rPr>
            </w:pPr>
            <w:r w:rsidRPr="00F52A32">
              <w:rPr>
                <w:noProof w:val="0"/>
              </w:rPr>
              <w:t xml:space="preserve">ELA 3 and </w:t>
            </w:r>
            <w:r>
              <w:rPr>
                <w:noProof w:val="0"/>
              </w:rPr>
              <w:t>4</w:t>
            </w:r>
          </w:p>
        </w:tc>
        <w:tc>
          <w:tcPr>
            <w:tcW w:w="1098" w:type="dxa"/>
            <w:shd w:val="clear" w:color="auto" w:fill="FFFFFF"/>
            <w:vAlign w:val="bottom"/>
          </w:tcPr>
          <w:p w14:paraId="2D2796A0" w14:textId="77A5699F" w:rsidR="00035FEC" w:rsidRPr="00A74216" w:rsidRDefault="00035FEC" w:rsidP="00EB1C2D">
            <w:pPr>
              <w:pStyle w:val="TableText"/>
              <w:rPr>
                <w:noProof w:val="0"/>
              </w:rPr>
            </w:pPr>
            <w:r>
              <w:t>396,611</w:t>
            </w:r>
          </w:p>
        </w:tc>
        <w:tc>
          <w:tcPr>
            <w:tcW w:w="1098" w:type="dxa"/>
            <w:shd w:val="clear" w:color="auto" w:fill="FFFFFF"/>
            <w:noWrap/>
            <w:vAlign w:val="bottom"/>
          </w:tcPr>
          <w:p w14:paraId="62CA42D4" w14:textId="1FD1E2B6" w:rsidR="00035FEC" w:rsidRPr="00A74216" w:rsidRDefault="00035FEC" w:rsidP="00EB1C2D">
            <w:pPr>
              <w:pStyle w:val="TableText"/>
              <w:rPr>
                <w:noProof w:val="0"/>
              </w:rPr>
            </w:pPr>
            <w:r>
              <w:t>396,493</w:t>
            </w:r>
          </w:p>
        </w:tc>
        <w:tc>
          <w:tcPr>
            <w:tcW w:w="720" w:type="dxa"/>
            <w:shd w:val="clear" w:color="auto" w:fill="FFFFFF"/>
            <w:vAlign w:val="bottom"/>
          </w:tcPr>
          <w:p w14:paraId="04729C88" w14:textId="51F333F6" w:rsidR="00035FEC" w:rsidRPr="00A74216" w:rsidRDefault="00035FEC" w:rsidP="00EB1C2D">
            <w:pPr>
              <w:pStyle w:val="TableText"/>
              <w:rPr>
                <w:noProof w:val="0"/>
                <w:color w:val="000000"/>
              </w:rPr>
            </w:pPr>
            <w:r>
              <w:t>2454</w:t>
            </w:r>
          </w:p>
        </w:tc>
        <w:tc>
          <w:tcPr>
            <w:tcW w:w="576" w:type="dxa"/>
            <w:shd w:val="clear" w:color="auto" w:fill="FFFFFF"/>
            <w:vAlign w:val="bottom"/>
          </w:tcPr>
          <w:p w14:paraId="3BEBB4E5" w14:textId="7A1D4805" w:rsidR="00035FEC" w:rsidRPr="00A74216" w:rsidRDefault="00035FEC" w:rsidP="00EB1C2D">
            <w:pPr>
              <w:pStyle w:val="TableText"/>
              <w:rPr>
                <w:noProof w:val="0"/>
                <w:color w:val="000000"/>
              </w:rPr>
            </w:pPr>
            <w:r>
              <w:t>108</w:t>
            </w:r>
          </w:p>
        </w:tc>
        <w:tc>
          <w:tcPr>
            <w:tcW w:w="764" w:type="dxa"/>
            <w:shd w:val="clear" w:color="auto" w:fill="FFFFFF"/>
            <w:vAlign w:val="bottom"/>
          </w:tcPr>
          <w:p w14:paraId="5C878477" w14:textId="5060D7FC" w:rsidR="00035FEC" w:rsidRPr="00A74216" w:rsidRDefault="00035FEC" w:rsidP="00EB1C2D">
            <w:pPr>
              <w:pStyle w:val="TableText"/>
              <w:rPr>
                <w:noProof w:val="0"/>
              </w:rPr>
            </w:pPr>
            <w:r>
              <w:t>2410</w:t>
            </w:r>
          </w:p>
        </w:tc>
        <w:tc>
          <w:tcPr>
            <w:tcW w:w="631" w:type="dxa"/>
            <w:shd w:val="clear" w:color="auto" w:fill="FFFFFF"/>
            <w:vAlign w:val="bottom"/>
          </w:tcPr>
          <w:p w14:paraId="55F1A9D0" w14:textId="2E4AB53E" w:rsidR="00035FEC" w:rsidRPr="00A74216" w:rsidRDefault="00035FEC" w:rsidP="00EB1C2D">
            <w:pPr>
              <w:pStyle w:val="TableText"/>
              <w:rPr>
                <w:noProof w:val="0"/>
              </w:rPr>
            </w:pPr>
            <w:r>
              <w:t>103</w:t>
            </w:r>
          </w:p>
        </w:tc>
        <w:tc>
          <w:tcPr>
            <w:tcW w:w="576" w:type="dxa"/>
            <w:shd w:val="clear" w:color="auto" w:fill="FFFFFF"/>
            <w:vAlign w:val="bottom"/>
          </w:tcPr>
          <w:p w14:paraId="330C6F93" w14:textId="0317C513" w:rsidR="00035FEC" w:rsidRPr="00A74216" w:rsidRDefault="00035FEC" w:rsidP="00EB1C2D">
            <w:pPr>
              <w:pStyle w:val="TableText"/>
              <w:rPr>
                <w:noProof w:val="0"/>
              </w:rPr>
            </w:pPr>
            <w:r>
              <w:t>44</w:t>
            </w:r>
          </w:p>
        </w:tc>
      </w:tr>
      <w:tr w:rsidR="00035FEC" w:rsidRPr="00A74216" w14:paraId="1BA5912B" w14:textId="77777777" w:rsidTr="00EB1C2D">
        <w:tc>
          <w:tcPr>
            <w:tcW w:w="2592" w:type="dxa"/>
            <w:shd w:val="clear" w:color="auto" w:fill="FFFFFF"/>
            <w:noWrap/>
          </w:tcPr>
          <w:p w14:paraId="33F5AD34" w14:textId="3F257A93" w:rsidR="00035FEC" w:rsidRPr="00A74216" w:rsidRDefault="00035FEC" w:rsidP="00035FEC">
            <w:pPr>
              <w:pStyle w:val="TableText"/>
              <w:jc w:val="left"/>
              <w:rPr>
                <w:rFonts w:eastAsia="Arial Unicode MS"/>
                <w:noProof w:val="0"/>
              </w:rPr>
            </w:pPr>
            <w:r w:rsidRPr="00F52A32">
              <w:rPr>
                <w:noProof w:val="0"/>
              </w:rPr>
              <w:t xml:space="preserve">ELA 4 and </w:t>
            </w:r>
            <w:r>
              <w:rPr>
                <w:noProof w:val="0"/>
              </w:rPr>
              <w:t>5</w:t>
            </w:r>
          </w:p>
        </w:tc>
        <w:tc>
          <w:tcPr>
            <w:tcW w:w="1098" w:type="dxa"/>
            <w:shd w:val="clear" w:color="auto" w:fill="FFFFFF"/>
            <w:vAlign w:val="bottom"/>
          </w:tcPr>
          <w:p w14:paraId="730265C0" w14:textId="41F00A32" w:rsidR="00035FEC" w:rsidRPr="00A74216" w:rsidRDefault="00035FEC" w:rsidP="00EB1C2D">
            <w:pPr>
              <w:pStyle w:val="TableText"/>
              <w:rPr>
                <w:noProof w:val="0"/>
              </w:rPr>
            </w:pPr>
            <w:r>
              <w:t>402,647</w:t>
            </w:r>
          </w:p>
        </w:tc>
        <w:tc>
          <w:tcPr>
            <w:tcW w:w="1098" w:type="dxa"/>
            <w:shd w:val="clear" w:color="auto" w:fill="FFFFFF"/>
            <w:noWrap/>
            <w:vAlign w:val="bottom"/>
          </w:tcPr>
          <w:p w14:paraId="3E0669FD" w14:textId="30C40505" w:rsidR="00035FEC" w:rsidRPr="00A74216" w:rsidRDefault="00035FEC" w:rsidP="00EB1C2D">
            <w:pPr>
              <w:pStyle w:val="TableText"/>
              <w:rPr>
                <w:noProof w:val="0"/>
              </w:rPr>
            </w:pPr>
            <w:r>
              <w:t>402,552</w:t>
            </w:r>
          </w:p>
        </w:tc>
        <w:tc>
          <w:tcPr>
            <w:tcW w:w="720" w:type="dxa"/>
            <w:shd w:val="clear" w:color="auto" w:fill="FFFFFF"/>
            <w:vAlign w:val="bottom"/>
          </w:tcPr>
          <w:p w14:paraId="171CF6D7" w14:textId="6B016E06" w:rsidR="00035FEC" w:rsidRPr="00A74216" w:rsidRDefault="00035FEC" w:rsidP="00EB1C2D">
            <w:pPr>
              <w:pStyle w:val="TableText"/>
              <w:rPr>
                <w:noProof w:val="0"/>
                <w:color w:val="000000"/>
              </w:rPr>
            </w:pPr>
            <w:r>
              <w:t>2493</w:t>
            </w:r>
          </w:p>
        </w:tc>
        <w:tc>
          <w:tcPr>
            <w:tcW w:w="576" w:type="dxa"/>
            <w:shd w:val="clear" w:color="auto" w:fill="FFFFFF"/>
            <w:vAlign w:val="bottom"/>
          </w:tcPr>
          <w:p w14:paraId="4D36471C" w14:textId="30E6DAE2" w:rsidR="00035FEC" w:rsidRPr="00A74216" w:rsidRDefault="00035FEC" w:rsidP="00EB1C2D">
            <w:pPr>
              <w:pStyle w:val="TableText"/>
              <w:rPr>
                <w:noProof w:val="0"/>
                <w:color w:val="000000"/>
              </w:rPr>
            </w:pPr>
            <w:r>
              <w:t>110</w:t>
            </w:r>
          </w:p>
        </w:tc>
        <w:tc>
          <w:tcPr>
            <w:tcW w:w="764" w:type="dxa"/>
            <w:shd w:val="clear" w:color="auto" w:fill="FFFFFF"/>
            <w:vAlign w:val="bottom"/>
          </w:tcPr>
          <w:p w14:paraId="3652CF12" w14:textId="2367EFF0" w:rsidR="00035FEC" w:rsidRPr="00A74216" w:rsidRDefault="00035FEC" w:rsidP="00EB1C2D">
            <w:pPr>
              <w:pStyle w:val="TableText"/>
              <w:rPr>
                <w:noProof w:val="0"/>
              </w:rPr>
            </w:pPr>
            <w:r>
              <w:t>2453</w:t>
            </w:r>
          </w:p>
        </w:tc>
        <w:tc>
          <w:tcPr>
            <w:tcW w:w="631" w:type="dxa"/>
            <w:shd w:val="clear" w:color="auto" w:fill="FFFFFF"/>
            <w:vAlign w:val="bottom"/>
          </w:tcPr>
          <w:p w14:paraId="21DEAD79" w14:textId="656C89E0" w:rsidR="00035FEC" w:rsidRPr="00A74216" w:rsidRDefault="00035FEC" w:rsidP="00EB1C2D">
            <w:pPr>
              <w:pStyle w:val="TableText"/>
              <w:rPr>
                <w:noProof w:val="0"/>
              </w:rPr>
            </w:pPr>
            <w:r>
              <w:t>107</w:t>
            </w:r>
          </w:p>
        </w:tc>
        <w:tc>
          <w:tcPr>
            <w:tcW w:w="576" w:type="dxa"/>
            <w:shd w:val="clear" w:color="auto" w:fill="FFFFFF"/>
            <w:vAlign w:val="bottom"/>
          </w:tcPr>
          <w:p w14:paraId="76B1BCD1" w14:textId="0FF23F5A" w:rsidR="00035FEC" w:rsidRPr="00A74216" w:rsidRDefault="00035FEC" w:rsidP="00EB1C2D">
            <w:pPr>
              <w:pStyle w:val="TableText"/>
              <w:rPr>
                <w:noProof w:val="0"/>
              </w:rPr>
            </w:pPr>
            <w:r>
              <w:t>40</w:t>
            </w:r>
          </w:p>
        </w:tc>
      </w:tr>
      <w:tr w:rsidR="00035FEC" w:rsidRPr="00A74216" w14:paraId="363BC024" w14:textId="77777777" w:rsidTr="00EB1C2D">
        <w:tc>
          <w:tcPr>
            <w:tcW w:w="2592" w:type="dxa"/>
            <w:shd w:val="clear" w:color="auto" w:fill="FFFFFF"/>
            <w:noWrap/>
          </w:tcPr>
          <w:p w14:paraId="39BEE02F" w14:textId="27275864" w:rsidR="00035FEC" w:rsidRPr="00A74216" w:rsidRDefault="00035FEC" w:rsidP="00035FEC">
            <w:pPr>
              <w:pStyle w:val="TableText"/>
              <w:jc w:val="left"/>
              <w:rPr>
                <w:rFonts w:eastAsia="Arial Unicode MS"/>
                <w:noProof w:val="0"/>
              </w:rPr>
            </w:pPr>
            <w:r w:rsidRPr="00F52A32">
              <w:rPr>
                <w:noProof w:val="0"/>
              </w:rPr>
              <w:t xml:space="preserve">ELA 5 and </w:t>
            </w:r>
            <w:r>
              <w:rPr>
                <w:noProof w:val="0"/>
              </w:rPr>
              <w:t>6</w:t>
            </w:r>
          </w:p>
        </w:tc>
        <w:tc>
          <w:tcPr>
            <w:tcW w:w="1098" w:type="dxa"/>
            <w:shd w:val="clear" w:color="auto" w:fill="FFFFFF"/>
            <w:vAlign w:val="bottom"/>
          </w:tcPr>
          <w:p w14:paraId="6AAB4270" w14:textId="5B752587" w:rsidR="00035FEC" w:rsidRPr="00A74216" w:rsidRDefault="00035FEC" w:rsidP="00EB1C2D">
            <w:pPr>
              <w:pStyle w:val="TableText"/>
              <w:rPr>
                <w:noProof w:val="0"/>
              </w:rPr>
            </w:pPr>
            <w:r>
              <w:t>403,604</w:t>
            </w:r>
          </w:p>
        </w:tc>
        <w:tc>
          <w:tcPr>
            <w:tcW w:w="1098" w:type="dxa"/>
            <w:shd w:val="clear" w:color="auto" w:fill="FFFFFF"/>
            <w:noWrap/>
            <w:vAlign w:val="bottom"/>
          </w:tcPr>
          <w:p w14:paraId="4720BAF3" w14:textId="382D90F9" w:rsidR="00035FEC" w:rsidRPr="00A74216" w:rsidRDefault="00035FEC" w:rsidP="00EB1C2D">
            <w:pPr>
              <w:pStyle w:val="TableText"/>
              <w:rPr>
                <w:noProof w:val="0"/>
              </w:rPr>
            </w:pPr>
            <w:r>
              <w:t>403,414</w:t>
            </w:r>
          </w:p>
        </w:tc>
        <w:tc>
          <w:tcPr>
            <w:tcW w:w="720" w:type="dxa"/>
            <w:shd w:val="clear" w:color="auto" w:fill="FFFFFF"/>
            <w:vAlign w:val="bottom"/>
          </w:tcPr>
          <w:p w14:paraId="4DB0C435" w14:textId="471F6DA2" w:rsidR="00035FEC" w:rsidRPr="00A74216" w:rsidRDefault="00035FEC" w:rsidP="00EB1C2D">
            <w:pPr>
              <w:pStyle w:val="TableText"/>
              <w:rPr>
                <w:noProof w:val="0"/>
                <w:color w:val="000000"/>
              </w:rPr>
            </w:pPr>
            <w:r>
              <w:t>2518</w:t>
            </w:r>
          </w:p>
        </w:tc>
        <w:tc>
          <w:tcPr>
            <w:tcW w:w="576" w:type="dxa"/>
            <w:shd w:val="clear" w:color="auto" w:fill="FFFFFF"/>
            <w:vAlign w:val="bottom"/>
          </w:tcPr>
          <w:p w14:paraId="11640D7B" w14:textId="1BBDBD24" w:rsidR="00035FEC" w:rsidRPr="00A74216" w:rsidRDefault="00035FEC" w:rsidP="00EB1C2D">
            <w:pPr>
              <w:pStyle w:val="TableText"/>
              <w:rPr>
                <w:noProof w:val="0"/>
                <w:color w:val="000000"/>
              </w:rPr>
            </w:pPr>
            <w:r>
              <w:t>106</w:t>
            </w:r>
          </w:p>
        </w:tc>
        <w:tc>
          <w:tcPr>
            <w:tcW w:w="764" w:type="dxa"/>
            <w:shd w:val="clear" w:color="auto" w:fill="FFFFFF"/>
            <w:vAlign w:val="bottom"/>
          </w:tcPr>
          <w:p w14:paraId="4665F48F" w14:textId="590DC706" w:rsidR="00035FEC" w:rsidRPr="00A74216" w:rsidRDefault="00035FEC" w:rsidP="00EB1C2D">
            <w:pPr>
              <w:pStyle w:val="TableText"/>
              <w:rPr>
                <w:noProof w:val="0"/>
              </w:rPr>
            </w:pPr>
            <w:r>
              <w:t>2491</w:t>
            </w:r>
          </w:p>
        </w:tc>
        <w:tc>
          <w:tcPr>
            <w:tcW w:w="631" w:type="dxa"/>
            <w:shd w:val="clear" w:color="auto" w:fill="FFFFFF"/>
            <w:vAlign w:val="bottom"/>
          </w:tcPr>
          <w:p w14:paraId="5063F9B9" w14:textId="00990CD2" w:rsidR="00035FEC" w:rsidRPr="00A74216" w:rsidRDefault="00035FEC" w:rsidP="00EB1C2D">
            <w:pPr>
              <w:pStyle w:val="TableText"/>
              <w:rPr>
                <w:noProof w:val="0"/>
              </w:rPr>
            </w:pPr>
            <w:r>
              <w:t>109</w:t>
            </w:r>
          </w:p>
        </w:tc>
        <w:tc>
          <w:tcPr>
            <w:tcW w:w="576" w:type="dxa"/>
            <w:shd w:val="clear" w:color="auto" w:fill="FFFFFF"/>
            <w:vAlign w:val="bottom"/>
          </w:tcPr>
          <w:p w14:paraId="26701E00" w14:textId="0A8D8D63" w:rsidR="00035FEC" w:rsidRPr="00A74216" w:rsidRDefault="00035FEC" w:rsidP="00EB1C2D">
            <w:pPr>
              <w:pStyle w:val="TableText"/>
              <w:rPr>
                <w:noProof w:val="0"/>
              </w:rPr>
            </w:pPr>
            <w:r>
              <w:t>27</w:t>
            </w:r>
          </w:p>
        </w:tc>
      </w:tr>
      <w:tr w:rsidR="00035FEC" w:rsidRPr="00A74216" w14:paraId="311EDA8F" w14:textId="77777777" w:rsidTr="00EB1C2D">
        <w:tc>
          <w:tcPr>
            <w:tcW w:w="2592" w:type="dxa"/>
            <w:tcBorders>
              <w:bottom w:val="nil"/>
            </w:tcBorders>
            <w:shd w:val="clear" w:color="auto" w:fill="FFFFFF"/>
            <w:noWrap/>
          </w:tcPr>
          <w:p w14:paraId="2D46EC43" w14:textId="269D797D" w:rsidR="00035FEC" w:rsidRPr="00A74216" w:rsidRDefault="00035FEC" w:rsidP="00035FEC">
            <w:pPr>
              <w:pStyle w:val="TableText"/>
              <w:jc w:val="left"/>
              <w:rPr>
                <w:rFonts w:eastAsia="Arial Unicode MS"/>
                <w:noProof w:val="0"/>
              </w:rPr>
            </w:pPr>
            <w:r w:rsidRPr="00F52A32">
              <w:rPr>
                <w:noProof w:val="0"/>
              </w:rPr>
              <w:t xml:space="preserve">ELA 6 and </w:t>
            </w:r>
            <w:r>
              <w:rPr>
                <w:noProof w:val="0"/>
              </w:rPr>
              <w:t>7</w:t>
            </w:r>
          </w:p>
        </w:tc>
        <w:tc>
          <w:tcPr>
            <w:tcW w:w="1098" w:type="dxa"/>
            <w:tcBorders>
              <w:bottom w:val="nil"/>
            </w:tcBorders>
            <w:shd w:val="clear" w:color="auto" w:fill="FFFFFF"/>
            <w:vAlign w:val="bottom"/>
          </w:tcPr>
          <w:p w14:paraId="14E28F3F" w14:textId="7375D22D" w:rsidR="00035FEC" w:rsidRPr="00A74216" w:rsidRDefault="00035FEC" w:rsidP="00EB1C2D">
            <w:pPr>
              <w:pStyle w:val="TableText"/>
              <w:rPr>
                <w:noProof w:val="0"/>
              </w:rPr>
            </w:pPr>
            <w:r>
              <w:t>407,432</w:t>
            </w:r>
          </w:p>
        </w:tc>
        <w:tc>
          <w:tcPr>
            <w:tcW w:w="1098" w:type="dxa"/>
            <w:tcBorders>
              <w:bottom w:val="nil"/>
            </w:tcBorders>
            <w:shd w:val="clear" w:color="auto" w:fill="FFFFFF"/>
            <w:noWrap/>
            <w:vAlign w:val="bottom"/>
          </w:tcPr>
          <w:p w14:paraId="529E339C" w14:textId="0A0CEB12" w:rsidR="00035FEC" w:rsidRPr="00A74216" w:rsidRDefault="00035FEC" w:rsidP="00EB1C2D">
            <w:pPr>
              <w:pStyle w:val="TableText"/>
              <w:rPr>
                <w:noProof w:val="0"/>
              </w:rPr>
            </w:pPr>
            <w:r>
              <w:t>407,145</w:t>
            </w:r>
          </w:p>
        </w:tc>
        <w:tc>
          <w:tcPr>
            <w:tcW w:w="720" w:type="dxa"/>
            <w:tcBorders>
              <w:bottom w:val="nil"/>
            </w:tcBorders>
            <w:shd w:val="clear" w:color="auto" w:fill="FFFFFF"/>
            <w:vAlign w:val="bottom"/>
          </w:tcPr>
          <w:p w14:paraId="1A2ECBB4" w14:textId="2CA2BDD3" w:rsidR="00035FEC" w:rsidRPr="00A74216" w:rsidRDefault="00035FEC" w:rsidP="00EB1C2D">
            <w:pPr>
              <w:pStyle w:val="TableText"/>
              <w:rPr>
                <w:noProof w:val="0"/>
                <w:color w:val="000000"/>
              </w:rPr>
            </w:pPr>
            <w:r>
              <w:t>2539</w:t>
            </w:r>
          </w:p>
        </w:tc>
        <w:tc>
          <w:tcPr>
            <w:tcW w:w="576" w:type="dxa"/>
            <w:tcBorders>
              <w:bottom w:val="nil"/>
            </w:tcBorders>
            <w:shd w:val="clear" w:color="auto" w:fill="FFFFFF"/>
            <w:vAlign w:val="bottom"/>
          </w:tcPr>
          <w:p w14:paraId="10497EAD" w14:textId="7A590889" w:rsidR="00035FEC" w:rsidRPr="00A74216" w:rsidRDefault="00035FEC" w:rsidP="00EB1C2D">
            <w:pPr>
              <w:pStyle w:val="TableText"/>
              <w:rPr>
                <w:noProof w:val="0"/>
                <w:color w:val="000000"/>
              </w:rPr>
            </w:pPr>
            <w:r>
              <w:t>115</w:t>
            </w:r>
          </w:p>
        </w:tc>
        <w:tc>
          <w:tcPr>
            <w:tcW w:w="764" w:type="dxa"/>
            <w:tcBorders>
              <w:bottom w:val="nil"/>
            </w:tcBorders>
            <w:shd w:val="clear" w:color="auto" w:fill="FFFFFF"/>
            <w:vAlign w:val="bottom"/>
          </w:tcPr>
          <w:p w14:paraId="6E8D74DB" w14:textId="44A97B83" w:rsidR="00035FEC" w:rsidRPr="00A74216" w:rsidRDefault="00035FEC" w:rsidP="00EB1C2D">
            <w:pPr>
              <w:pStyle w:val="TableText"/>
              <w:rPr>
                <w:noProof w:val="0"/>
              </w:rPr>
            </w:pPr>
            <w:r>
              <w:t>2513</w:t>
            </w:r>
          </w:p>
        </w:tc>
        <w:tc>
          <w:tcPr>
            <w:tcW w:w="631" w:type="dxa"/>
            <w:tcBorders>
              <w:bottom w:val="nil"/>
            </w:tcBorders>
            <w:shd w:val="clear" w:color="auto" w:fill="FFFFFF"/>
            <w:vAlign w:val="bottom"/>
          </w:tcPr>
          <w:p w14:paraId="43C8F6BC" w14:textId="34F4214A" w:rsidR="00035FEC" w:rsidRPr="00A74216" w:rsidRDefault="00035FEC" w:rsidP="00EB1C2D">
            <w:pPr>
              <w:pStyle w:val="TableText"/>
              <w:rPr>
                <w:noProof w:val="0"/>
              </w:rPr>
            </w:pPr>
            <w:r>
              <w:t>106</w:t>
            </w:r>
          </w:p>
        </w:tc>
        <w:tc>
          <w:tcPr>
            <w:tcW w:w="576" w:type="dxa"/>
            <w:tcBorders>
              <w:bottom w:val="nil"/>
            </w:tcBorders>
            <w:shd w:val="clear" w:color="auto" w:fill="FFFFFF"/>
            <w:vAlign w:val="bottom"/>
          </w:tcPr>
          <w:p w14:paraId="0FAE69D5" w14:textId="14ADDF6A" w:rsidR="00035FEC" w:rsidRPr="00A74216" w:rsidRDefault="00035FEC" w:rsidP="00EB1C2D">
            <w:pPr>
              <w:pStyle w:val="TableText"/>
              <w:rPr>
                <w:noProof w:val="0"/>
              </w:rPr>
            </w:pPr>
            <w:r>
              <w:t>26</w:t>
            </w:r>
          </w:p>
        </w:tc>
      </w:tr>
      <w:tr w:rsidR="00035FEC" w:rsidRPr="00A74216" w14:paraId="791CF2E4" w14:textId="77777777" w:rsidTr="00EB1C2D">
        <w:tc>
          <w:tcPr>
            <w:tcW w:w="2592" w:type="dxa"/>
            <w:tcBorders>
              <w:top w:val="nil"/>
              <w:bottom w:val="single" w:sz="4" w:space="0" w:color="auto"/>
            </w:tcBorders>
            <w:shd w:val="clear" w:color="auto" w:fill="FFFFFF"/>
            <w:noWrap/>
          </w:tcPr>
          <w:p w14:paraId="7FCCC93C" w14:textId="739D3FDF" w:rsidR="00035FEC" w:rsidRPr="00F52A32" w:rsidRDefault="00035FEC" w:rsidP="00035FEC">
            <w:pPr>
              <w:pStyle w:val="TableText"/>
              <w:jc w:val="left"/>
              <w:rPr>
                <w:noProof w:val="0"/>
              </w:rPr>
            </w:pPr>
            <w:r w:rsidRPr="00F52A32">
              <w:rPr>
                <w:noProof w:val="0"/>
              </w:rPr>
              <w:t xml:space="preserve">ELA </w:t>
            </w:r>
            <w:r>
              <w:rPr>
                <w:noProof w:val="0"/>
              </w:rPr>
              <w:t>7</w:t>
            </w:r>
            <w:r w:rsidRPr="00F52A32">
              <w:rPr>
                <w:noProof w:val="0"/>
              </w:rPr>
              <w:t xml:space="preserve"> and </w:t>
            </w:r>
            <w:r>
              <w:rPr>
                <w:noProof w:val="0"/>
              </w:rPr>
              <w:t>8</w:t>
            </w:r>
          </w:p>
        </w:tc>
        <w:tc>
          <w:tcPr>
            <w:tcW w:w="1098" w:type="dxa"/>
            <w:tcBorders>
              <w:top w:val="nil"/>
              <w:bottom w:val="single" w:sz="4" w:space="0" w:color="auto"/>
            </w:tcBorders>
            <w:shd w:val="clear" w:color="auto" w:fill="FFFFFF"/>
            <w:vAlign w:val="bottom"/>
          </w:tcPr>
          <w:p w14:paraId="6E50F5A9" w14:textId="6D609C94" w:rsidR="00035FEC" w:rsidRPr="00A74216" w:rsidRDefault="00035FEC" w:rsidP="00EB1C2D">
            <w:pPr>
              <w:pStyle w:val="TableText"/>
              <w:rPr>
                <w:noProof w:val="0"/>
              </w:rPr>
            </w:pPr>
            <w:r>
              <w:t>406,933</w:t>
            </w:r>
          </w:p>
        </w:tc>
        <w:tc>
          <w:tcPr>
            <w:tcW w:w="1098" w:type="dxa"/>
            <w:tcBorders>
              <w:top w:val="nil"/>
              <w:bottom w:val="single" w:sz="4" w:space="0" w:color="auto"/>
            </w:tcBorders>
            <w:shd w:val="clear" w:color="auto" w:fill="FFFFFF"/>
            <w:noWrap/>
            <w:vAlign w:val="bottom"/>
          </w:tcPr>
          <w:p w14:paraId="32ED3FC5" w14:textId="2E63C703" w:rsidR="00035FEC" w:rsidRPr="00A74216" w:rsidRDefault="00035FEC" w:rsidP="00EB1C2D">
            <w:pPr>
              <w:pStyle w:val="TableText"/>
              <w:rPr>
                <w:noProof w:val="0"/>
              </w:rPr>
            </w:pPr>
            <w:r>
              <w:t>406,504</w:t>
            </w:r>
          </w:p>
        </w:tc>
        <w:tc>
          <w:tcPr>
            <w:tcW w:w="720" w:type="dxa"/>
            <w:tcBorders>
              <w:top w:val="nil"/>
              <w:bottom w:val="single" w:sz="4" w:space="0" w:color="auto"/>
            </w:tcBorders>
            <w:shd w:val="clear" w:color="auto" w:fill="FFFFFF"/>
            <w:vAlign w:val="bottom"/>
          </w:tcPr>
          <w:p w14:paraId="52B42748" w14:textId="44D691A3" w:rsidR="00035FEC" w:rsidRPr="00A74216" w:rsidRDefault="00035FEC" w:rsidP="00EB1C2D">
            <w:pPr>
              <w:pStyle w:val="TableText"/>
              <w:rPr>
                <w:noProof w:val="0"/>
                <w:color w:val="000000"/>
              </w:rPr>
            </w:pPr>
            <w:r>
              <w:t>2551</w:t>
            </w:r>
          </w:p>
        </w:tc>
        <w:tc>
          <w:tcPr>
            <w:tcW w:w="576" w:type="dxa"/>
            <w:tcBorders>
              <w:top w:val="nil"/>
              <w:bottom w:val="single" w:sz="4" w:space="0" w:color="auto"/>
            </w:tcBorders>
            <w:shd w:val="clear" w:color="auto" w:fill="FFFFFF"/>
            <w:vAlign w:val="bottom"/>
          </w:tcPr>
          <w:p w14:paraId="6453D044" w14:textId="769DE1FE" w:rsidR="00035FEC" w:rsidRPr="00A74216" w:rsidRDefault="00035FEC" w:rsidP="00EB1C2D">
            <w:pPr>
              <w:pStyle w:val="TableText"/>
              <w:rPr>
                <w:noProof w:val="0"/>
                <w:color w:val="000000"/>
              </w:rPr>
            </w:pPr>
            <w:r>
              <w:t>115</w:t>
            </w:r>
          </w:p>
        </w:tc>
        <w:tc>
          <w:tcPr>
            <w:tcW w:w="764" w:type="dxa"/>
            <w:tcBorders>
              <w:top w:val="nil"/>
              <w:bottom w:val="single" w:sz="4" w:space="0" w:color="auto"/>
            </w:tcBorders>
            <w:shd w:val="clear" w:color="auto" w:fill="FFFFFF"/>
            <w:vAlign w:val="bottom"/>
          </w:tcPr>
          <w:p w14:paraId="7E69BC1B" w14:textId="21F3CDED" w:rsidR="00035FEC" w:rsidRPr="00A74216" w:rsidRDefault="00035FEC" w:rsidP="00EB1C2D">
            <w:pPr>
              <w:pStyle w:val="TableText"/>
              <w:rPr>
                <w:noProof w:val="0"/>
              </w:rPr>
            </w:pPr>
            <w:r>
              <w:t>2539</w:t>
            </w:r>
          </w:p>
        </w:tc>
        <w:tc>
          <w:tcPr>
            <w:tcW w:w="631" w:type="dxa"/>
            <w:tcBorders>
              <w:top w:val="nil"/>
              <w:bottom w:val="single" w:sz="4" w:space="0" w:color="auto"/>
            </w:tcBorders>
            <w:shd w:val="clear" w:color="auto" w:fill="FFFFFF"/>
            <w:vAlign w:val="bottom"/>
          </w:tcPr>
          <w:p w14:paraId="39625E3B" w14:textId="212FD24B" w:rsidR="00035FEC" w:rsidRPr="00A74216" w:rsidRDefault="00035FEC" w:rsidP="00EB1C2D">
            <w:pPr>
              <w:pStyle w:val="TableText"/>
              <w:rPr>
                <w:noProof w:val="0"/>
              </w:rPr>
            </w:pPr>
            <w:r>
              <w:t>113</w:t>
            </w:r>
          </w:p>
        </w:tc>
        <w:tc>
          <w:tcPr>
            <w:tcW w:w="576" w:type="dxa"/>
            <w:tcBorders>
              <w:top w:val="nil"/>
              <w:bottom w:val="single" w:sz="4" w:space="0" w:color="auto"/>
            </w:tcBorders>
            <w:shd w:val="clear" w:color="auto" w:fill="FFFFFF"/>
            <w:vAlign w:val="bottom"/>
          </w:tcPr>
          <w:p w14:paraId="0DC5D22E" w14:textId="42A34EE1" w:rsidR="00035FEC" w:rsidRPr="00A74216" w:rsidRDefault="00035FEC" w:rsidP="00EB1C2D">
            <w:pPr>
              <w:pStyle w:val="TableText"/>
              <w:rPr>
                <w:noProof w:val="0"/>
              </w:rPr>
            </w:pPr>
            <w:r>
              <w:t>13</w:t>
            </w:r>
          </w:p>
        </w:tc>
      </w:tr>
      <w:tr w:rsidR="00035FEC" w:rsidRPr="00A74216" w14:paraId="7E7FB165" w14:textId="77777777" w:rsidTr="00EB1C2D">
        <w:tc>
          <w:tcPr>
            <w:tcW w:w="2592" w:type="dxa"/>
            <w:tcBorders>
              <w:top w:val="single" w:sz="4" w:space="0" w:color="auto"/>
            </w:tcBorders>
            <w:shd w:val="clear" w:color="auto" w:fill="FFFFFF"/>
            <w:noWrap/>
          </w:tcPr>
          <w:p w14:paraId="07B3730C" w14:textId="280F4F3B" w:rsidR="00035FEC" w:rsidRPr="00A74216" w:rsidRDefault="00035FEC" w:rsidP="00035FEC">
            <w:pPr>
              <w:pStyle w:val="TableText"/>
              <w:jc w:val="left"/>
              <w:rPr>
                <w:rFonts w:eastAsia="Arial Unicode MS"/>
                <w:noProof w:val="0"/>
              </w:rPr>
            </w:pPr>
            <w:r w:rsidRPr="00F52A32">
              <w:rPr>
                <w:noProof w:val="0"/>
              </w:rPr>
              <w:t xml:space="preserve">Mathematics 3 and </w:t>
            </w:r>
            <w:r>
              <w:rPr>
                <w:noProof w:val="0"/>
              </w:rPr>
              <w:t>4</w:t>
            </w:r>
          </w:p>
        </w:tc>
        <w:tc>
          <w:tcPr>
            <w:tcW w:w="1098" w:type="dxa"/>
            <w:tcBorders>
              <w:top w:val="single" w:sz="4" w:space="0" w:color="auto"/>
            </w:tcBorders>
            <w:shd w:val="clear" w:color="auto" w:fill="FFFFFF"/>
            <w:vAlign w:val="bottom"/>
          </w:tcPr>
          <w:p w14:paraId="0A5157B3" w14:textId="0E15DA18" w:rsidR="00035FEC" w:rsidRPr="00A74216" w:rsidRDefault="00035FEC" w:rsidP="00EB1C2D">
            <w:pPr>
              <w:pStyle w:val="TableText"/>
              <w:rPr>
                <w:noProof w:val="0"/>
              </w:rPr>
            </w:pPr>
            <w:r>
              <w:t>399,084</w:t>
            </w:r>
          </w:p>
        </w:tc>
        <w:tc>
          <w:tcPr>
            <w:tcW w:w="1098" w:type="dxa"/>
            <w:tcBorders>
              <w:top w:val="single" w:sz="4" w:space="0" w:color="auto"/>
            </w:tcBorders>
            <w:shd w:val="clear" w:color="auto" w:fill="FFFFFF"/>
            <w:noWrap/>
            <w:vAlign w:val="bottom"/>
          </w:tcPr>
          <w:p w14:paraId="6D9E1450" w14:textId="775C81B7" w:rsidR="00035FEC" w:rsidRPr="00A74216" w:rsidRDefault="00035FEC" w:rsidP="00EB1C2D">
            <w:pPr>
              <w:pStyle w:val="TableText"/>
              <w:rPr>
                <w:noProof w:val="0"/>
              </w:rPr>
            </w:pPr>
            <w:r>
              <w:t>398,994</w:t>
            </w:r>
          </w:p>
        </w:tc>
        <w:tc>
          <w:tcPr>
            <w:tcW w:w="720" w:type="dxa"/>
            <w:tcBorders>
              <w:top w:val="single" w:sz="4" w:space="0" w:color="auto"/>
            </w:tcBorders>
            <w:shd w:val="clear" w:color="auto" w:fill="FFFFFF"/>
            <w:vAlign w:val="bottom"/>
          </w:tcPr>
          <w:p w14:paraId="647E3A4B" w14:textId="32E92FC2" w:rsidR="00035FEC" w:rsidRPr="00A74216" w:rsidRDefault="00035FEC" w:rsidP="00EB1C2D">
            <w:pPr>
              <w:pStyle w:val="TableText"/>
              <w:rPr>
                <w:noProof w:val="0"/>
                <w:color w:val="000000"/>
              </w:rPr>
            </w:pPr>
            <w:r>
              <w:t>2464</w:t>
            </w:r>
          </w:p>
        </w:tc>
        <w:tc>
          <w:tcPr>
            <w:tcW w:w="576" w:type="dxa"/>
            <w:tcBorders>
              <w:top w:val="single" w:sz="4" w:space="0" w:color="auto"/>
            </w:tcBorders>
            <w:shd w:val="clear" w:color="auto" w:fill="FFFFFF"/>
            <w:vAlign w:val="bottom"/>
          </w:tcPr>
          <w:p w14:paraId="598F4B8D" w14:textId="36D9FD12" w:rsidR="00035FEC" w:rsidRPr="00A74216" w:rsidRDefault="00035FEC" w:rsidP="00EB1C2D">
            <w:pPr>
              <w:pStyle w:val="TableText"/>
              <w:rPr>
                <w:noProof w:val="0"/>
                <w:color w:val="000000"/>
              </w:rPr>
            </w:pPr>
            <w:r>
              <w:t>96</w:t>
            </w:r>
          </w:p>
        </w:tc>
        <w:tc>
          <w:tcPr>
            <w:tcW w:w="764" w:type="dxa"/>
            <w:tcBorders>
              <w:top w:val="single" w:sz="4" w:space="0" w:color="auto"/>
            </w:tcBorders>
            <w:shd w:val="clear" w:color="auto" w:fill="FFFFFF"/>
            <w:vAlign w:val="bottom"/>
          </w:tcPr>
          <w:p w14:paraId="6952472C" w14:textId="63CE5BFA" w:rsidR="00035FEC" w:rsidRPr="00A74216" w:rsidRDefault="00035FEC" w:rsidP="00EB1C2D">
            <w:pPr>
              <w:pStyle w:val="TableText"/>
              <w:rPr>
                <w:noProof w:val="0"/>
              </w:rPr>
            </w:pPr>
            <w:r>
              <w:t>2422</w:t>
            </w:r>
          </w:p>
        </w:tc>
        <w:tc>
          <w:tcPr>
            <w:tcW w:w="631" w:type="dxa"/>
            <w:tcBorders>
              <w:top w:val="single" w:sz="4" w:space="0" w:color="auto"/>
            </w:tcBorders>
            <w:shd w:val="clear" w:color="auto" w:fill="FFFFFF"/>
            <w:vAlign w:val="bottom"/>
          </w:tcPr>
          <w:p w14:paraId="148152DB" w14:textId="7EAB67C0" w:rsidR="00035FEC" w:rsidRPr="00A74216" w:rsidRDefault="00035FEC" w:rsidP="00EB1C2D">
            <w:pPr>
              <w:pStyle w:val="TableText"/>
              <w:rPr>
                <w:noProof w:val="0"/>
              </w:rPr>
            </w:pPr>
            <w:r>
              <w:t>94</w:t>
            </w:r>
          </w:p>
        </w:tc>
        <w:tc>
          <w:tcPr>
            <w:tcW w:w="576" w:type="dxa"/>
            <w:tcBorders>
              <w:top w:val="single" w:sz="4" w:space="0" w:color="auto"/>
            </w:tcBorders>
            <w:shd w:val="clear" w:color="auto" w:fill="FFFFFF"/>
            <w:vAlign w:val="bottom"/>
          </w:tcPr>
          <w:p w14:paraId="4054564D" w14:textId="10B81A1A" w:rsidR="00035FEC" w:rsidRPr="00A74216" w:rsidRDefault="00035FEC" w:rsidP="00EB1C2D">
            <w:pPr>
              <w:pStyle w:val="TableText"/>
              <w:rPr>
                <w:noProof w:val="0"/>
              </w:rPr>
            </w:pPr>
            <w:r>
              <w:t>42</w:t>
            </w:r>
          </w:p>
        </w:tc>
      </w:tr>
      <w:tr w:rsidR="00035FEC" w:rsidRPr="00A74216" w14:paraId="132953F9" w14:textId="77777777" w:rsidTr="00EB1C2D">
        <w:tc>
          <w:tcPr>
            <w:tcW w:w="2592" w:type="dxa"/>
            <w:shd w:val="clear" w:color="auto" w:fill="FFFFFF"/>
            <w:noWrap/>
          </w:tcPr>
          <w:p w14:paraId="03C55F57" w14:textId="27DE403D" w:rsidR="00035FEC" w:rsidRPr="00A74216" w:rsidRDefault="00035FEC" w:rsidP="00035FEC">
            <w:pPr>
              <w:pStyle w:val="TableText"/>
              <w:jc w:val="left"/>
              <w:rPr>
                <w:rFonts w:eastAsia="Arial Unicode MS"/>
                <w:noProof w:val="0"/>
              </w:rPr>
            </w:pPr>
            <w:r w:rsidRPr="00F52A32">
              <w:rPr>
                <w:noProof w:val="0"/>
              </w:rPr>
              <w:t xml:space="preserve">Mathematics 4 and </w:t>
            </w:r>
            <w:r>
              <w:rPr>
                <w:noProof w:val="0"/>
              </w:rPr>
              <w:t>5</w:t>
            </w:r>
          </w:p>
        </w:tc>
        <w:tc>
          <w:tcPr>
            <w:tcW w:w="1098" w:type="dxa"/>
            <w:shd w:val="clear" w:color="auto" w:fill="FFFFFF"/>
            <w:vAlign w:val="bottom"/>
          </w:tcPr>
          <w:p w14:paraId="45E73298" w14:textId="01CE19E9" w:rsidR="00035FEC" w:rsidRPr="00A74216" w:rsidRDefault="00035FEC" w:rsidP="00EB1C2D">
            <w:pPr>
              <w:pStyle w:val="TableText"/>
              <w:rPr>
                <w:noProof w:val="0"/>
              </w:rPr>
            </w:pPr>
            <w:r>
              <w:t>404,900</w:t>
            </w:r>
          </w:p>
        </w:tc>
        <w:tc>
          <w:tcPr>
            <w:tcW w:w="1098" w:type="dxa"/>
            <w:shd w:val="clear" w:color="auto" w:fill="FFFFFF"/>
            <w:noWrap/>
            <w:vAlign w:val="bottom"/>
          </w:tcPr>
          <w:p w14:paraId="518CCE94" w14:textId="5AC4B78A" w:rsidR="00035FEC" w:rsidRPr="00A74216" w:rsidRDefault="00035FEC" w:rsidP="00EB1C2D">
            <w:pPr>
              <w:pStyle w:val="TableText"/>
              <w:rPr>
                <w:noProof w:val="0"/>
              </w:rPr>
            </w:pPr>
            <w:r>
              <w:t>404,801</w:t>
            </w:r>
          </w:p>
        </w:tc>
        <w:tc>
          <w:tcPr>
            <w:tcW w:w="720" w:type="dxa"/>
            <w:shd w:val="clear" w:color="auto" w:fill="FFFFFF"/>
            <w:vAlign w:val="bottom"/>
          </w:tcPr>
          <w:p w14:paraId="21DDEA0B" w14:textId="47C2164E" w:rsidR="00035FEC" w:rsidRPr="00A74216" w:rsidRDefault="00035FEC" w:rsidP="00EB1C2D">
            <w:pPr>
              <w:pStyle w:val="TableText"/>
              <w:rPr>
                <w:noProof w:val="0"/>
                <w:color w:val="000000"/>
              </w:rPr>
            </w:pPr>
            <w:r>
              <w:t>2485</w:t>
            </w:r>
          </w:p>
        </w:tc>
        <w:tc>
          <w:tcPr>
            <w:tcW w:w="576" w:type="dxa"/>
            <w:shd w:val="clear" w:color="auto" w:fill="FFFFFF"/>
            <w:vAlign w:val="bottom"/>
          </w:tcPr>
          <w:p w14:paraId="59687F83" w14:textId="7BDE91C3" w:rsidR="00035FEC" w:rsidRPr="00A74216" w:rsidRDefault="00035FEC" w:rsidP="00EB1C2D">
            <w:pPr>
              <w:pStyle w:val="TableText"/>
              <w:rPr>
                <w:noProof w:val="0"/>
                <w:color w:val="000000"/>
              </w:rPr>
            </w:pPr>
            <w:r>
              <w:t>105</w:t>
            </w:r>
          </w:p>
        </w:tc>
        <w:tc>
          <w:tcPr>
            <w:tcW w:w="764" w:type="dxa"/>
            <w:shd w:val="clear" w:color="auto" w:fill="FFFFFF"/>
            <w:vAlign w:val="bottom"/>
          </w:tcPr>
          <w:p w14:paraId="18F0A46D" w14:textId="248AE778" w:rsidR="00035FEC" w:rsidRPr="00A74216" w:rsidRDefault="00035FEC" w:rsidP="00EB1C2D">
            <w:pPr>
              <w:pStyle w:val="TableText"/>
              <w:rPr>
                <w:noProof w:val="0"/>
              </w:rPr>
            </w:pPr>
            <w:r>
              <w:t>2461</w:t>
            </w:r>
          </w:p>
        </w:tc>
        <w:tc>
          <w:tcPr>
            <w:tcW w:w="631" w:type="dxa"/>
            <w:shd w:val="clear" w:color="auto" w:fill="FFFFFF"/>
            <w:vAlign w:val="bottom"/>
          </w:tcPr>
          <w:p w14:paraId="62E0A949" w14:textId="7FDEA35B" w:rsidR="00035FEC" w:rsidRPr="00A74216" w:rsidRDefault="00035FEC" w:rsidP="00EB1C2D">
            <w:pPr>
              <w:pStyle w:val="TableText"/>
              <w:rPr>
                <w:noProof w:val="0"/>
              </w:rPr>
            </w:pPr>
            <w:r>
              <w:t>96</w:t>
            </w:r>
          </w:p>
        </w:tc>
        <w:tc>
          <w:tcPr>
            <w:tcW w:w="576" w:type="dxa"/>
            <w:shd w:val="clear" w:color="auto" w:fill="FFFFFF"/>
            <w:vAlign w:val="bottom"/>
          </w:tcPr>
          <w:p w14:paraId="5FCB3E7E" w14:textId="1B2DE62D" w:rsidR="00035FEC" w:rsidRPr="00A74216" w:rsidRDefault="00035FEC" w:rsidP="00EB1C2D">
            <w:pPr>
              <w:pStyle w:val="TableText"/>
              <w:rPr>
                <w:noProof w:val="0"/>
              </w:rPr>
            </w:pPr>
            <w:r>
              <w:t>24</w:t>
            </w:r>
          </w:p>
        </w:tc>
      </w:tr>
      <w:tr w:rsidR="00035FEC" w:rsidRPr="00A74216" w14:paraId="595E9717" w14:textId="77777777" w:rsidTr="00EB1C2D">
        <w:tc>
          <w:tcPr>
            <w:tcW w:w="2592" w:type="dxa"/>
            <w:shd w:val="clear" w:color="auto" w:fill="FFFFFF"/>
            <w:noWrap/>
          </w:tcPr>
          <w:p w14:paraId="33873606" w14:textId="43ACFE35" w:rsidR="00035FEC" w:rsidRPr="00A74216" w:rsidRDefault="00035FEC" w:rsidP="00035FEC">
            <w:pPr>
              <w:pStyle w:val="TableText"/>
              <w:jc w:val="left"/>
              <w:rPr>
                <w:rFonts w:eastAsia="Arial Unicode MS"/>
                <w:noProof w:val="0"/>
              </w:rPr>
            </w:pPr>
            <w:r w:rsidRPr="00F52A32">
              <w:rPr>
                <w:noProof w:val="0"/>
              </w:rPr>
              <w:t xml:space="preserve">Mathematics 5 and </w:t>
            </w:r>
            <w:r>
              <w:rPr>
                <w:noProof w:val="0"/>
              </w:rPr>
              <w:t>6</w:t>
            </w:r>
          </w:p>
        </w:tc>
        <w:tc>
          <w:tcPr>
            <w:tcW w:w="1098" w:type="dxa"/>
            <w:shd w:val="clear" w:color="auto" w:fill="FFFFFF"/>
            <w:vAlign w:val="bottom"/>
          </w:tcPr>
          <w:p w14:paraId="6530515B" w14:textId="4AE41999" w:rsidR="00035FEC" w:rsidRPr="00A74216" w:rsidRDefault="00035FEC" w:rsidP="00EB1C2D">
            <w:pPr>
              <w:pStyle w:val="TableText"/>
              <w:rPr>
                <w:noProof w:val="0"/>
              </w:rPr>
            </w:pPr>
            <w:r>
              <w:t>405,413</w:t>
            </w:r>
          </w:p>
        </w:tc>
        <w:tc>
          <w:tcPr>
            <w:tcW w:w="1098" w:type="dxa"/>
            <w:shd w:val="clear" w:color="auto" w:fill="FFFFFF"/>
            <w:noWrap/>
            <w:vAlign w:val="bottom"/>
          </w:tcPr>
          <w:p w14:paraId="09ADED59" w14:textId="2BB6E6D6" w:rsidR="00035FEC" w:rsidRPr="00A74216" w:rsidRDefault="00035FEC" w:rsidP="00EB1C2D">
            <w:pPr>
              <w:pStyle w:val="TableText"/>
              <w:rPr>
                <w:noProof w:val="0"/>
              </w:rPr>
            </w:pPr>
            <w:r>
              <w:t>405,295</w:t>
            </w:r>
          </w:p>
        </w:tc>
        <w:tc>
          <w:tcPr>
            <w:tcW w:w="720" w:type="dxa"/>
            <w:shd w:val="clear" w:color="auto" w:fill="FFFFFF"/>
            <w:vAlign w:val="bottom"/>
          </w:tcPr>
          <w:p w14:paraId="70772846" w14:textId="22C27AEF" w:rsidR="00035FEC" w:rsidRPr="00A74216" w:rsidRDefault="00035FEC" w:rsidP="00EB1C2D">
            <w:pPr>
              <w:pStyle w:val="TableText"/>
              <w:rPr>
                <w:noProof w:val="0"/>
                <w:color w:val="000000"/>
              </w:rPr>
            </w:pPr>
            <w:r>
              <w:t>2502</w:t>
            </w:r>
          </w:p>
        </w:tc>
        <w:tc>
          <w:tcPr>
            <w:tcW w:w="576" w:type="dxa"/>
            <w:shd w:val="clear" w:color="auto" w:fill="FFFFFF"/>
            <w:vAlign w:val="bottom"/>
          </w:tcPr>
          <w:p w14:paraId="2651076F" w14:textId="19F2D87A" w:rsidR="00035FEC" w:rsidRPr="00A74216" w:rsidRDefault="00035FEC" w:rsidP="00EB1C2D">
            <w:pPr>
              <w:pStyle w:val="TableText"/>
              <w:rPr>
                <w:noProof w:val="0"/>
                <w:color w:val="000000"/>
              </w:rPr>
            </w:pPr>
            <w:r>
              <w:t>118</w:t>
            </w:r>
          </w:p>
        </w:tc>
        <w:tc>
          <w:tcPr>
            <w:tcW w:w="764" w:type="dxa"/>
            <w:shd w:val="clear" w:color="auto" w:fill="FFFFFF"/>
            <w:vAlign w:val="bottom"/>
          </w:tcPr>
          <w:p w14:paraId="0D96E67F" w14:textId="146775E6" w:rsidR="00035FEC" w:rsidRPr="00A74216" w:rsidRDefault="00035FEC" w:rsidP="00EB1C2D">
            <w:pPr>
              <w:pStyle w:val="TableText"/>
              <w:rPr>
                <w:noProof w:val="0"/>
              </w:rPr>
            </w:pPr>
            <w:r>
              <w:t>2481</w:t>
            </w:r>
          </w:p>
        </w:tc>
        <w:tc>
          <w:tcPr>
            <w:tcW w:w="631" w:type="dxa"/>
            <w:shd w:val="clear" w:color="auto" w:fill="FFFFFF"/>
            <w:vAlign w:val="bottom"/>
          </w:tcPr>
          <w:p w14:paraId="71156050" w14:textId="6022A729" w:rsidR="00035FEC" w:rsidRPr="00A74216" w:rsidRDefault="00035FEC" w:rsidP="00EB1C2D">
            <w:pPr>
              <w:pStyle w:val="TableText"/>
              <w:rPr>
                <w:noProof w:val="0"/>
              </w:rPr>
            </w:pPr>
            <w:r>
              <w:t>103</w:t>
            </w:r>
          </w:p>
        </w:tc>
        <w:tc>
          <w:tcPr>
            <w:tcW w:w="576" w:type="dxa"/>
            <w:shd w:val="clear" w:color="auto" w:fill="FFFFFF"/>
            <w:vAlign w:val="bottom"/>
          </w:tcPr>
          <w:p w14:paraId="5C1CD685" w14:textId="2C73A8FC" w:rsidR="00035FEC" w:rsidRPr="00A74216" w:rsidRDefault="00035FEC" w:rsidP="00EB1C2D">
            <w:pPr>
              <w:pStyle w:val="TableText"/>
              <w:rPr>
                <w:noProof w:val="0"/>
              </w:rPr>
            </w:pPr>
            <w:r>
              <w:t>21</w:t>
            </w:r>
          </w:p>
        </w:tc>
      </w:tr>
      <w:tr w:rsidR="00035FEC" w:rsidRPr="00A74216" w14:paraId="62B5D964" w14:textId="77777777" w:rsidTr="00EB1C2D">
        <w:tc>
          <w:tcPr>
            <w:tcW w:w="2592" w:type="dxa"/>
            <w:shd w:val="clear" w:color="auto" w:fill="FFFFFF"/>
            <w:noWrap/>
          </w:tcPr>
          <w:p w14:paraId="1CD720FA" w14:textId="4C811F15" w:rsidR="00035FEC" w:rsidRPr="00A74216" w:rsidRDefault="00035FEC" w:rsidP="00035FEC">
            <w:pPr>
              <w:pStyle w:val="TableText"/>
              <w:jc w:val="left"/>
              <w:rPr>
                <w:rFonts w:eastAsia="Arial Unicode MS"/>
                <w:noProof w:val="0"/>
              </w:rPr>
            </w:pPr>
            <w:r w:rsidRPr="00F52A32">
              <w:rPr>
                <w:noProof w:val="0"/>
              </w:rPr>
              <w:t xml:space="preserve">Mathematics 6 and </w:t>
            </w:r>
            <w:r>
              <w:rPr>
                <w:noProof w:val="0"/>
              </w:rPr>
              <w:t>7</w:t>
            </w:r>
          </w:p>
        </w:tc>
        <w:tc>
          <w:tcPr>
            <w:tcW w:w="1098" w:type="dxa"/>
            <w:shd w:val="clear" w:color="auto" w:fill="FFFFFF"/>
            <w:vAlign w:val="bottom"/>
          </w:tcPr>
          <w:p w14:paraId="0418E593" w14:textId="6C26A442" w:rsidR="00035FEC" w:rsidRPr="00A74216" w:rsidRDefault="00035FEC" w:rsidP="00EB1C2D">
            <w:pPr>
              <w:pStyle w:val="TableText"/>
              <w:rPr>
                <w:noProof w:val="0"/>
              </w:rPr>
            </w:pPr>
            <w:r>
              <w:t>408,223</w:t>
            </w:r>
          </w:p>
        </w:tc>
        <w:tc>
          <w:tcPr>
            <w:tcW w:w="1098" w:type="dxa"/>
            <w:shd w:val="clear" w:color="auto" w:fill="FFFFFF"/>
            <w:noWrap/>
            <w:vAlign w:val="bottom"/>
          </w:tcPr>
          <w:p w14:paraId="4A2BE835" w14:textId="21787A94" w:rsidR="00035FEC" w:rsidRPr="00A74216" w:rsidRDefault="00035FEC" w:rsidP="00EB1C2D">
            <w:pPr>
              <w:pStyle w:val="TableText"/>
              <w:rPr>
                <w:noProof w:val="0"/>
              </w:rPr>
            </w:pPr>
            <w:r>
              <w:t>408,022</w:t>
            </w:r>
          </w:p>
        </w:tc>
        <w:tc>
          <w:tcPr>
            <w:tcW w:w="720" w:type="dxa"/>
            <w:shd w:val="clear" w:color="auto" w:fill="FFFFFF"/>
            <w:vAlign w:val="bottom"/>
          </w:tcPr>
          <w:p w14:paraId="11780EC0" w14:textId="26034A52" w:rsidR="00035FEC" w:rsidRPr="00A74216" w:rsidRDefault="00035FEC" w:rsidP="00EB1C2D">
            <w:pPr>
              <w:pStyle w:val="TableText"/>
              <w:rPr>
                <w:noProof w:val="0"/>
                <w:color w:val="000000"/>
              </w:rPr>
            </w:pPr>
            <w:r>
              <w:t>2515</w:t>
            </w:r>
          </w:p>
        </w:tc>
        <w:tc>
          <w:tcPr>
            <w:tcW w:w="576" w:type="dxa"/>
            <w:shd w:val="clear" w:color="auto" w:fill="FFFFFF"/>
            <w:vAlign w:val="bottom"/>
          </w:tcPr>
          <w:p w14:paraId="45DA98E4" w14:textId="6746FB5C" w:rsidR="00035FEC" w:rsidRPr="00A74216" w:rsidRDefault="00035FEC" w:rsidP="00EB1C2D">
            <w:pPr>
              <w:pStyle w:val="TableText"/>
              <w:rPr>
                <w:noProof w:val="0"/>
                <w:color w:val="000000"/>
              </w:rPr>
            </w:pPr>
            <w:r>
              <w:t>123</w:t>
            </w:r>
          </w:p>
        </w:tc>
        <w:tc>
          <w:tcPr>
            <w:tcW w:w="764" w:type="dxa"/>
            <w:shd w:val="clear" w:color="auto" w:fill="FFFFFF"/>
            <w:vAlign w:val="bottom"/>
          </w:tcPr>
          <w:p w14:paraId="6E28450E" w14:textId="2925F4E1" w:rsidR="00035FEC" w:rsidRPr="00A74216" w:rsidRDefault="00035FEC" w:rsidP="00EB1C2D">
            <w:pPr>
              <w:pStyle w:val="TableText"/>
              <w:rPr>
                <w:noProof w:val="0"/>
              </w:rPr>
            </w:pPr>
            <w:r>
              <w:t>2499</w:t>
            </w:r>
          </w:p>
        </w:tc>
        <w:tc>
          <w:tcPr>
            <w:tcW w:w="631" w:type="dxa"/>
            <w:shd w:val="clear" w:color="auto" w:fill="FFFFFF"/>
            <w:vAlign w:val="bottom"/>
          </w:tcPr>
          <w:p w14:paraId="19EE2F50" w14:textId="30302A44" w:rsidR="00035FEC" w:rsidRPr="00A74216" w:rsidRDefault="00035FEC" w:rsidP="00EB1C2D">
            <w:pPr>
              <w:pStyle w:val="TableText"/>
              <w:rPr>
                <w:noProof w:val="0"/>
              </w:rPr>
            </w:pPr>
            <w:r>
              <w:t>116</w:t>
            </w:r>
          </w:p>
        </w:tc>
        <w:tc>
          <w:tcPr>
            <w:tcW w:w="576" w:type="dxa"/>
            <w:shd w:val="clear" w:color="auto" w:fill="FFFFFF"/>
            <w:vAlign w:val="bottom"/>
          </w:tcPr>
          <w:p w14:paraId="6199C20A" w14:textId="42D233F7" w:rsidR="00035FEC" w:rsidRPr="00A74216" w:rsidRDefault="00035FEC" w:rsidP="00EB1C2D">
            <w:pPr>
              <w:pStyle w:val="TableText"/>
              <w:rPr>
                <w:noProof w:val="0"/>
              </w:rPr>
            </w:pPr>
            <w:r>
              <w:t>16</w:t>
            </w:r>
          </w:p>
        </w:tc>
      </w:tr>
      <w:tr w:rsidR="00035FEC" w:rsidRPr="00A74216" w14:paraId="14681C27" w14:textId="77777777" w:rsidTr="00EB1C2D">
        <w:tc>
          <w:tcPr>
            <w:tcW w:w="2592" w:type="dxa"/>
            <w:shd w:val="clear" w:color="auto" w:fill="FFFFFF"/>
            <w:noWrap/>
          </w:tcPr>
          <w:p w14:paraId="3132DF36" w14:textId="18FE356D" w:rsidR="00035FEC" w:rsidRPr="00F52A32" w:rsidRDefault="00035FEC" w:rsidP="00035FEC">
            <w:pPr>
              <w:pStyle w:val="TableText"/>
              <w:jc w:val="left"/>
              <w:rPr>
                <w:noProof w:val="0"/>
              </w:rPr>
            </w:pPr>
            <w:r w:rsidRPr="00F52A32">
              <w:rPr>
                <w:noProof w:val="0"/>
              </w:rPr>
              <w:t xml:space="preserve">Mathematics </w:t>
            </w:r>
            <w:r>
              <w:rPr>
                <w:noProof w:val="0"/>
              </w:rPr>
              <w:t>7</w:t>
            </w:r>
            <w:r w:rsidRPr="00F52A32">
              <w:rPr>
                <w:noProof w:val="0"/>
              </w:rPr>
              <w:t xml:space="preserve"> and 8</w:t>
            </w:r>
          </w:p>
        </w:tc>
        <w:tc>
          <w:tcPr>
            <w:tcW w:w="1098" w:type="dxa"/>
            <w:shd w:val="clear" w:color="auto" w:fill="FFFFFF"/>
            <w:vAlign w:val="bottom"/>
          </w:tcPr>
          <w:p w14:paraId="07A9D909" w14:textId="15206C97" w:rsidR="00035FEC" w:rsidRPr="00A74216" w:rsidRDefault="00035FEC" w:rsidP="00EB1C2D">
            <w:pPr>
              <w:pStyle w:val="TableText"/>
              <w:rPr>
                <w:noProof w:val="0"/>
              </w:rPr>
            </w:pPr>
            <w:r>
              <w:t>407,276</w:t>
            </w:r>
          </w:p>
        </w:tc>
        <w:tc>
          <w:tcPr>
            <w:tcW w:w="1098" w:type="dxa"/>
            <w:shd w:val="clear" w:color="auto" w:fill="FFFFFF"/>
            <w:noWrap/>
            <w:vAlign w:val="bottom"/>
          </w:tcPr>
          <w:p w14:paraId="19F7ED83" w14:textId="17F298E0" w:rsidR="00035FEC" w:rsidRPr="00A74216" w:rsidRDefault="00035FEC" w:rsidP="00EB1C2D">
            <w:pPr>
              <w:pStyle w:val="TableText"/>
              <w:rPr>
                <w:noProof w:val="0"/>
              </w:rPr>
            </w:pPr>
            <w:r>
              <w:t>406,985</w:t>
            </w:r>
          </w:p>
        </w:tc>
        <w:tc>
          <w:tcPr>
            <w:tcW w:w="720" w:type="dxa"/>
            <w:shd w:val="clear" w:color="auto" w:fill="FFFFFF"/>
            <w:vAlign w:val="bottom"/>
          </w:tcPr>
          <w:p w14:paraId="575F79C1" w14:textId="50DF8FCF" w:rsidR="00035FEC" w:rsidRPr="00A74216" w:rsidRDefault="00035FEC" w:rsidP="00EB1C2D">
            <w:pPr>
              <w:pStyle w:val="TableText"/>
              <w:rPr>
                <w:noProof w:val="0"/>
                <w:color w:val="000000"/>
              </w:rPr>
            </w:pPr>
            <w:r>
              <w:t>2527</w:t>
            </w:r>
          </w:p>
        </w:tc>
        <w:tc>
          <w:tcPr>
            <w:tcW w:w="576" w:type="dxa"/>
            <w:shd w:val="clear" w:color="auto" w:fill="FFFFFF"/>
            <w:vAlign w:val="bottom"/>
          </w:tcPr>
          <w:p w14:paraId="04CEBFAD" w14:textId="2B9CC826" w:rsidR="00035FEC" w:rsidRPr="00A74216" w:rsidRDefault="00035FEC" w:rsidP="00EB1C2D">
            <w:pPr>
              <w:pStyle w:val="TableText"/>
              <w:rPr>
                <w:noProof w:val="0"/>
                <w:color w:val="000000"/>
              </w:rPr>
            </w:pPr>
            <w:r>
              <w:t>135</w:t>
            </w:r>
          </w:p>
        </w:tc>
        <w:tc>
          <w:tcPr>
            <w:tcW w:w="764" w:type="dxa"/>
            <w:shd w:val="clear" w:color="auto" w:fill="FFFFFF"/>
            <w:vAlign w:val="bottom"/>
          </w:tcPr>
          <w:p w14:paraId="0A9C0C2B" w14:textId="38B72C60" w:rsidR="00035FEC" w:rsidRPr="00A74216" w:rsidRDefault="00035FEC" w:rsidP="00EB1C2D">
            <w:pPr>
              <w:pStyle w:val="TableText"/>
              <w:rPr>
                <w:noProof w:val="0"/>
              </w:rPr>
            </w:pPr>
            <w:r>
              <w:t>2513</w:t>
            </w:r>
          </w:p>
        </w:tc>
        <w:tc>
          <w:tcPr>
            <w:tcW w:w="631" w:type="dxa"/>
            <w:shd w:val="clear" w:color="auto" w:fill="FFFFFF"/>
            <w:vAlign w:val="bottom"/>
          </w:tcPr>
          <w:p w14:paraId="1F8B8991" w14:textId="662E3F28" w:rsidR="00035FEC" w:rsidRPr="00A74216" w:rsidRDefault="00035FEC" w:rsidP="00EB1C2D">
            <w:pPr>
              <w:pStyle w:val="TableText"/>
              <w:rPr>
                <w:noProof w:val="0"/>
              </w:rPr>
            </w:pPr>
            <w:r>
              <w:t>123</w:t>
            </w:r>
          </w:p>
        </w:tc>
        <w:tc>
          <w:tcPr>
            <w:tcW w:w="576" w:type="dxa"/>
            <w:shd w:val="clear" w:color="auto" w:fill="FFFFFF"/>
            <w:vAlign w:val="bottom"/>
          </w:tcPr>
          <w:p w14:paraId="47293F24" w14:textId="1739CB08" w:rsidR="00035FEC" w:rsidRPr="00A74216" w:rsidRDefault="00035FEC" w:rsidP="00EB1C2D">
            <w:pPr>
              <w:pStyle w:val="TableText"/>
              <w:rPr>
                <w:noProof w:val="0"/>
              </w:rPr>
            </w:pPr>
            <w:r>
              <w:t>14</w:t>
            </w:r>
          </w:p>
        </w:tc>
      </w:tr>
    </w:tbl>
    <w:p w14:paraId="13CA3DA3" w14:textId="74C13052" w:rsidR="00B70C0D" w:rsidRDefault="00B70C0D" w:rsidP="00786942">
      <w:pPr>
        <w:pStyle w:val="Caption"/>
        <w:keepLines/>
      </w:pPr>
      <w:bookmarkStart w:id="172" w:name="_Ref92702470"/>
      <w:bookmarkStart w:id="173" w:name="_Toc102560695"/>
      <w:bookmarkStart w:id="174" w:name="_Toc182958738"/>
      <w:r>
        <w:lastRenderedPageBreak/>
        <w:t>Table 10.B.</w:t>
      </w:r>
      <w:r>
        <w:fldChar w:fldCharType="begin"/>
      </w:r>
      <w:r>
        <w:instrText>SEQ Table_10.B. \* ARABIC</w:instrText>
      </w:r>
      <w:r>
        <w:fldChar w:fldCharType="separate"/>
      </w:r>
      <w:r w:rsidR="006E16ED">
        <w:rPr>
          <w:noProof/>
        </w:rPr>
        <w:t>2</w:t>
      </w:r>
      <w:r>
        <w:fldChar w:fldCharType="end"/>
      </w:r>
      <w:bookmarkEnd w:id="172"/>
      <w:r>
        <w:t xml:space="preserve">  </w:t>
      </w:r>
      <w:r w:rsidRPr="00F52A32">
        <w:t xml:space="preserve">Number of Students, </w:t>
      </w:r>
      <w:r w:rsidRPr="00A74216">
        <w:t>SS</w:t>
      </w:r>
      <w:r w:rsidRPr="00F52A32">
        <w:t xml:space="preserve"> Means, and </w:t>
      </w:r>
      <w:r w:rsidR="00166026">
        <w:t>SD</w:t>
      </w:r>
      <w:r w:rsidRPr="00F52A32">
        <w:t xml:space="preserve">s Across </w:t>
      </w:r>
      <w:r w:rsidR="00EF1942">
        <w:t>2023–</w:t>
      </w:r>
      <w:r w:rsidR="00E87C64">
        <w:t>‍</w:t>
      </w:r>
      <w:r w:rsidR="00EF1942">
        <w:t>24</w:t>
      </w:r>
      <w:r w:rsidRPr="00F52A32">
        <w:t>,</w:t>
      </w:r>
      <w:r w:rsidR="00562B87">
        <w:t> </w:t>
      </w:r>
      <w:r w:rsidR="00EF1942">
        <w:t>2022–23</w:t>
      </w:r>
      <w:r w:rsidRPr="00F52A32">
        <w:t xml:space="preserve">, and </w:t>
      </w:r>
      <w:r w:rsidR="00EF1942">
        <w:t>2021–22</w:t>
      </w:r>
      <w:r w:rsidR="004E18AF">
        <w:t>—</w:t>
      </w:r>
      <w:r w:rsidRPr="00F52A32">
        <w:t>Longitudinal Comparison</w:t>
      </w:r>
      <w:bookmarkEnd w:id="173"/>
      <w:bookmarkEnd w:id="174"/>
    </w:p>
    <w:tbl>
      <w:tblPr>
        <w:tblStyle w:val="TRs"/>
        <w:tblW w:w="10504" w:type="dxa"/>
        <w:tblBorders>
          <w:top w:val="single" w:sz="4" w:space="0" w:color="auto"/>
          <w:bottom w:val="single" w:sz="8" w:space="0" w:color="auto"/>
        </w:tblBorders>
        <w:shd w:val="clear" w:color="000000" w:fill="auto"/>
        <w:tblCellMar>
          <w:left w:w="0" w:type="dxa"/>
          <w:right w:w="0" w:type="dxa"/>
        </w:tblCellMar>
        <w:tblLook w:val="0020" w:firstRow="1" w:lastRow="0" w:firstColumn="0" w:lastColumn="0" w:noHBand="0" w:noVBand="0"/>
      </w:tblPr>
      <w:tblGrid>
        <w:gridCol w:w="2880"/>
        <w:gridCol w:w="1098"/>
        <w:gridCol w:w="1152"/>
        <w:gridCol w:w="688"/>
        <w:gridCol w:w="637"/>
        <w:gridCol w:w="658"/>
        <w:gridCol w:w="512"/>
        <w:gridCol w:w="764"/>
        <w:gridCol w:w="631"/>
        <w:gridCol w:w="742"/>
        <w:gridCol w:w="742"/>
      </w:tblGrid>
      <w:tr w:rsidR="00FA7A1D" w:rsidRPr="006F692E" w14:paraId="567C73CD" w14:textId="77777777" w:rsidTr="007825B5">
        <w:trPr>
          <w:cnfStyle w:val="100000000000" w:firstRow="1" w:lastRow="0" w:firstColumn="0" w:lastColumn="0" w:oddVBand="0" w:evenVBand="0" w:oddHBand="0" w:evenHBand="0" w:firstRowFirstColumn="0" w:firstRowLastColumn="0" w:lastRowFirstColumn="0" w:lastRowLastColumn="0"/>
          <w:trHeight w:val="2160"/>
        </w:trPr>
        <w:tc>
          <w:tcPr>
            <w:tcW w:w="2880" w:type="dxa"/>
            <w:shd w:val="clear" w:color="000000" w:fill="auto"/>
            <w:noWrap/>
            <w:tcMar>
              <w:top w:w="14" w:type="dxa"/>
              <w:left w:w="115" w:type="dxa"/>
              <w:bottom w:w="14" w:type="dxa"/>
              <w:right w:w="115" w:type="dxa"/>
            </w:tcMar>
          </w:tcPr>
          <w:p w14:paraId="50AB4B57" w14:textId="62A4EB19" w:rsidR="00FA7A1D" w:rsidRPr="006F692E" w:rsidRDefault="00FA7A1D" w:rsidP="007822F4">
            <w:pPr>
              <w:pStyle w:val="TableHead"/>
              <w:keepNext/>
              <w:keepLines/>
              <w:rPr>
                <w:b/>
                <w:bCs w:val="0"/>
                <w:noProof w:val="0"/>
              </w:rPr>
            </w:pPr>
            <w:r w:rsidRPr="006F692E">
              <w:rPr>
                <w:b/>
                <w:bCs w:val="0"/>
                <w:noProof w:val="0"/>
              </w:rPr>
              <w:t>Content Area and </w:t>
            </w:r>
            <w:r w:rsidRPr="006F692E">
              <w:rPr>
                <w:b/>
                <w:bCs w:val="0"/>
                <w:noProof w:val="0"/>
                <w:szCs w:val="18"/>
              </w:rPr>
              <w:t>Grade</w:t>
            </w:r>
            <w:r w:rsidR="00642CEC">
              <w:rPr>
                <w:b/>
                <w:bCs w:val="0"/>
                <w:noProof w:val="0"/>
                <w:szCs w:val="18"/>
              </w:rPr>
              <w:t xml:space="preserve"> Level</w:t>
            </w:r>
          </w:p>
        </w:tc>
        <w:tc>
          <w:tcPr>
            <w:tcW w:w="1081" w:type="dxa"/>
            <w:shd w:val="clear" w:color="000000" w:fill="auto"/>
            <w:tcMar>
              <w:top w:w="14" w:type="dxa"/>
              <w:left w:w="115" w:type="dxa"/>
              <w:bottom w:w="14" w:type="dxa"/>
              <w:right w:w="115" w:type="dxa"/>
            </w:tcMar>
            <w:textDirection w:val="btLr"/>
            <w:vAlign w:val="center"/>
          </w:tcPr>
          <w:p w14:paraId="56761A20" w14:textId="77777777" w:rsidR="00FA7A1D" w:rsidRPr="006F692E" w:rsidRDefault="00FA7A1D" w:rsidP="007822F4">
            <w:pPr>
              <w:pStyle w:val="TableHead"/>
              <w:ind w:left="72"/>
              <w:jc w:val="left"/>
              <w:rPr>
                <w:b/>
                <w:bCs w:val="0"/>
                <w:noProof w:val="0"/>
              </w:rPr>
            </w:pPr>
            <w:r w:rsidRPr="006F692E">
              <w:rPr>
                <w:b/>
                <w:bCs w:val="0"/>
                <w:noProof w:val="0"/>
              </w:rPr>
              <w:t>N Tested</w:t>
            </w:r>
          </w:p>
        </w:tc>
        <w:tc>
          <w:tcPr>
            <w:tcW w:w="1152" w:type="dxa"/>
            <w:shd w:val="clear" w:color="000000" w:fill="auto"/>
            <w:tcMar>
              <w:left w:w="115" w:type="dxa"/>
              <w:right w:w="115" w:type="dxa"/>
            </w:tcMar>
            <w:textDirection w:val="btLr"/>
            <w:vAlign w:val="center"/>
          </w:tcPr>
          <w:p w14:paraId="0BD52F72" w14:textId="77777777" w:rsidR="00FA7A1D" w:rsidRPr="006F692E" w:rsidRDefault="00FA7A1D" w:rsidP="007822F4">
            <w:pPr>
              <w:pStyle w:val="TableHead"/>
              <w:ind w:left="72"/>
              <w:jc w:val="left"/>
              <w:rPr>
                <w:b/>
                <w:bCs w:val="0"/>
                <w:noProof w:val="0"/>
              </w:rPr>
            </w:pPr>
            <w:r w:rsidRPr="006F692E">
              <w:rPr>
                <w:b/>
                <w:bCs w:val="0"/>
                <w:noProof w:val="0"/>
              </w:rPr>
              <w:t>N Valid</w:t>
            </w:r>
          </w:p>
        </w:tc>
        <w:tc>
          <w:tcPr>
            <w:tcW w:w="713" w:type="dxa"/>
            <w:shd w:val="clear" w:color="000000" w:fill="auto"/>
            <w:textDirection w:val="btLr"/>
            <w:vAlign w:val="center"/>
          </w:tcPr>
          <w:p w14:paraId="0C89D886" w14:textId="58ABB3EE" w:rsidR="00FA7A1D" w:rsidRPr="006F692E" w:rsidRDefault="00EF1942" w:rsidP="007822F4">
            <w:pPr>
              <w:pStyle w:val="TableHead"/>
              <w:ind w:left="72"/>
              <w:jc w:val="left"/>
              <w:rPr>
                <w:b/>
                <w:bCs w:val="0"/>
                <w:noProof w:val="0"/>
              </w:rPr>
            </w:pPr>
            <w:r>
              <w:rPr>
                <w:b/>
                <w:bCs w:val="0"/>
                <w:noProof w:val="0"/>
              </w:rPr>
              <w:t>2023–24</w:t>
            </w:r>
            <w:r w:rsidR="00FA7A1D">
              <w:rPr>
                <w:b/>
                <w:bCs w:val="0"/>
                <w:noProof w:val="0"/>
              </w:rPr>
              <w:t xml:space="preserve"> </w:t>
            </w:r>
            <w:r w:rsidR="00FA7A1D" w:rsidRPr="006F692E">
              <w:rPr>
                <w:b/>
                <w:bCs w:val="0"/>
                <w:noProof w:val="0"/>
              </w:rPr>
              <w:t>Mean</w:t>
            </w:r>
          </w:p>
        </w:tc>
        <w:tc>
          <w:tcPr>
            <w:tcW w:w="675" w:type="dxa"/>
            <w:shd w:val="clear" w:color="000000" w:fill="auto"/>
            <w:textDirection w:val="btLr"/>
            <w:vAlign w:val="center"/>
          </w:tcPr>
          <w:p w14:paraId="1F443152" w14:textId="21859546" w:rsidR="00FA7A1D" w:rsidRPr="006F692E" w:rsidRDefault="00EF1942" w:rsidP="007822F4">
            <w:pPr>
              <w:pStyle w:val="TableHead"/>
              <w:ind w:left="72"/>
              <w:jc w:val="left"/>
              <w:rPr>
                <w:b/>
                <w:bCs w:val="0"/>
                <w:noProof w:val="0"/>
              </w:rPr>
            </w:pPr>
            <w:r>
              <w:rPr>
                <w:b/>
                <w:bCs w:val="0"/>
                <w:noProof w:val="0"/>
              </w:rPr>
              <w:t>2023–24</w:t>
            </w:r>
            <w:r w:rsidR="00FA7A1D" w:rsidRPr="006F692E">
              <w:rPr>
                <w:b/>
                <w:bCs w:val="0"/>
                <w:noProof w:val="0"/>
              </w:rPr>
              <w:t xml:space="preserve"> SD</w:t>
            </w:r>
          </w:p>
        </w:tc>
        <w:tc>
          <w:tcPr>
            <w:tcW w:w="678" w:type="dxa"/>
            <w:shd w:val="clear" w:color="000000" w:fill="auto"/>
            <w:textDirection w:val="btLr"/>
            <w:vAlign w:val="center"/>
          </w:tcPr>
          <w:p w14:paraId="1624E9D0" w14:textId="6061B182" w:rsidR="00FA7A1D" w:rsidRPr="006F692E" w:rsidRDefault="00EF1942" w:rsidP="007822F4">
            <w:pPr>
              <w:pStyle w:val="TableHead"/>
              <w:ind w:left="72"/>
              <w:jc w:val="left"/>
              <w:rPr>
                <w:b/>
                <w:bCs w:val="0"/>
                <w:noProof w:val="0"/>
              </w:rPr>
            </w:pPr>
            <w:r>
              <w:rPr>
                <w:b/>
                <w:bCs w:val="0"/>
                <w:noProof w:val="0"/>
              </w:rPr>
              <w:t>2022–23</w:t>
            </w:r>
            <w:r w:rsidR="00FA7A1D" w:rsidRPr="006F692E">
              <w:rPr>
                <w:b/>
                <w:bCs w:val="0"/>
                <w:noProof w:val="0"/>
              </w:rPr>
              <w:t xml:space="preserve"> Mean</w:t>
            </w:r>
          </w:p>
        </w:tc>
        <w:tc>
          <w:tcPr>
            <w:tcW w:w="530" w:type="dxa"/>
            <w:shd w:val="clear" w:color="000000" w:fill="auto"/>
            <w:textDirection w:val="btLr"/>
            <w:vAlign w:val="center"/>
          </w:tcPr>
          <w:p w14:paraId="212A8DEE" w14:textId="2056DA9F" w:rsidR="00FA7A1D" w:rsidRPr="006F692E" w:rsidRDefault="00EF1942" w:rsidP="007822F4">
            <w:pPr>
              <w:pStyle w:val="TableHead"/>
              <w:ind w:left="72"/>
              <w:jc w:val="left"/>
              <w:rPr>
                <w:b/>
                <w:bCs w:val="0"/>
                <w:noProof w:val="0"/>
              </w:rPr>
            </w:pPr>
            <w:r>
              <w:rPr>
                <w:b/>
                <w:bCs w:val="0"/>
                <w:noProof w:val="0"/>
              </w:rPr>
              <w:t>2022–23</w:t>
            </w:r>
            <w:r w:rsidR="00FA7A1D" w:rsidRPr="006F692E">
              <w:rPr>
                <w:b/>
                <w:bCs w:val="0"/>
                <w:noProof w:val="0"/>
              </w:rPr>
              <w:t xml:space="preserve"> SD</w:t>
            </w:r>
          </w:p>
        </w:tc>
        <w:tc>
          <w:tcPr>
            <w:tcW w:w="631" w:type="dxa"/>
            <w:shd w:val="clear" w:color="000000" w:fill="auto"/>
            <w:tcMar>
              <w:left w:w="115" w:type="dxa"/>
              <w:right w:w="115" w:type="dxa"/>
            </w:tcMar>
            <w:textDirection w:val="btLr"/>
            <w:vAlign w:val="center"/>
          </w:tcPr>
          <w:p w14:paraId="7893B43B" w14:textId="084E7FC6" w:rsidR="00FA7A1D" w:rsidRPr="006F692E" w:rsidRDefault="00EF1942" w:rsidP="007822F4">
            <w:pPr>
              <w:pStyle w:val="TableHead"/>
              <w:ind w:left="72"/>
              <w:jc w:val="left"/>
              <w:rPr>
                <w:b/>
                <w:bCs w:val="0"/>
                <w:noProof w:val="0"/>
              </w:rPr>
            </w:pPr>
            <w:r>
              <w:rPr>
                <w:b/>
                <w:bCs w:val="0"/>
                <w:noProof w:val="0"/>
              </w:rPr>
              <w:t>2021–22</w:t>
            </w:r>
            <w:r w:rsidR="00FA7A1D" w:rsidRPr="006F692E">
              <w:rPr>
                <w:b/>
                <w:bCs w:val="0"/>
                <w:noProof w:val="0"/>
              </w:rPr>
              <w:t xml:space="preserve"> Mean</w:t>
            </w:r>
          </w:p>
        </w:tc>
        <w:tc>
          <w:tcPr>
            <w:tcW w:w="620" w:type="dxa"/>
            <w:shd w:val="clear" w:color="000000" w:fill="auto"/>
            <w:textDirection w:val="btLr"/>
            <w:vAlign w:val="center"/>
          </w:tcPr>
          <w:p w14:paraId="5576344B" w14:textId="7CE5EE20" w:rsidR="00FA7A1D" w:rsidRPr="006F692E" w:rsidRDefault="00EF1942" w:rsidP="007822F4">
            <w:pPr>
              <w:pStyle w:val="TableHead"/>
              <w:ind w:left="72"/>
              <w:jc w:val="left"/>
              <w:rPr>
                <w:b/>
                <w:bCs w:val="0"/>
                <w:noProof w:val="0"/>
              </w:rPr>
            </w:pPr>
            <w:r>
              <w:rPr>
                <w:b/>
                <w:bCs w:val="0"/>
                <w:noProof w:val="0"/>
              </w:rPr>
              <w:t>2021–22</w:t>
            </w:r>
            <w:r w:rsidR="00FA7A1D" w:rsidRPr="006F692E">
              <w:rPr>
                <w:b/>
                <w:bCs w:val="0"/>
                <w:noProof w:val="0"/>
              </w:rPr>
              <w:t xml:space="preserve"> SD</w:t>
            </w:r>
          </w:p>
        </w:tc>
        <w:tc>
          <w:tcPr>
            <w:tcW w:w="772" w:type="dxa"/>
            <w:shd w:val="clear" w:color="000000" w:fill="auto"/>
            <w:textDirection w:val="btLr"/>
            <w:vAlign w:val="center"/>
          </w:tcPr>
          <w:p w14:paraId="4458180C" w14:textId="109E7BC3" w:rsidR="00FA7A1D" w:rsidRPr="006F692E" w:rsidRDefault="00EF1942" w:rsidP="007822F4">
            <w:pPr>
              <w:pStyle w:val="TableHead"/>
              <w:ind w:left="72"/>
              <w:jc w:val="left"/>
              <w:rPr>
                <w:bCs w:val="0"/>
                <w:noProof w:val="0"/>
              </w:rPr>
            </w:pPr>
            <w:r>
              <w:rPr>
                <w:b/>
                <w:bCs w:val="0"/>
                <w:noProof w:val="0"/>
              </w:rPr>
              <w:t>2023–24</w:t>
            </w:r>
            <w:r w:rsidR="00FA7A1D" w:rsidRPr="006F692E">
              <w:rPr>
                <w:b/>
                <w:bCs w:val="0"/>
                <w:noProof w:val="0"/>
              </w:rPr>
              <w:t xml:space="preserve">, </w:t>
            </w:r>
            <w:r>
              <w:rPr>
                <w:b/>
                <w:bCs w:val="0"/>
                <w:noProof w:val="0"/>
              </w:rPr>
              <w:t>2022–23</w:t>
            </w:r>
            <w:r w:rsidR="00FA7A1D" w:rsidRPr="006F692E">
              <w:rPr>
                <w:b/>
                <w:bCs w:val="0"/>
                <w:noProof w:val="0"/>
              </w:rPr>
              <w:t xml:space="preserve"> </w:t>
            </w:r>
            <w:r w:rsidR="00FA7A1D" w:rsidRPr="006F692E">
              <w:rPr>
                <w:b/>
                <w:bCs w:val="0"/>
              </w:rPr>
              <w:t>SS</w:t>
            </w:r>
            <w:r w:rsidR="00FA7A1D" w:rsidRPr="006F692E">
              <w:rPr>
                <w:b/>
                <w:bCs w:val="0"/>
                <w:noProof w:val="0"/>
              </w:rPr>
              <w:t xml:space="preserve"> Difference</w:t>
            </w:r>
          </w:p>
        </w:tc>
        <w:tc>
          <w:tcPr>
            <w:tcW w:w="772" w:type="dxa"/>
            <w:shd w:val="clear" w:color="000000" w:fill="auto"/>
            <w:textDirection w:val="btLr"/>
            <w:vAlign w:val="center"/>
          </w:tcPr>
          <w:p w14:paraId="029F60E6" w14:textId="753A53D5" w:rsidR="00FA7A1D" w:rsidRPr="006F692E" w:rsidRDefault="00EF1942" w:rsidP="007822F4">
            <w:pPr>
              <w:pStyle w:val="TableHead"/>
              <w:ind w:left="72"/>
              <w:jc w:val="left"/>
              <w:rPr>
                <w:bCs w:val="0"/>
                <w:noProof w:val="0"/>
              </w:rPr>
            </w:pPr>
            <w:r>
              <w:rPr>
                <w:b/>
                <w:bCs w:val="0"/>
                <w:noProof w:val="0"/>
              </w:rPr>
              <w:t>2022–23</w:t>
            </w:r>
            <w:r w:rsidR="00FA7A1D" w:rsidRPr="006F692E">
              <w:rPr>
                <w:b/>
                <w:bCs w:val="0"/>
                <w:noProof w:val="0"/>
              </w:rPr>
              <w:t xml:space="preserve">, </w:t>
            </w:r>
            <w:r>
              <w:rPr>
                <w:b/>
                <w:bCs w:val="0"/>
                <w:noProof w:val="0"/>
              </w:rPr>
              <w:t>2021–22</w:t>
            </w:r>
            <w:r w:rsidR="00FA7A1D" w:rsidRPr="006F692E">
              <w:rPr>
                <w:b/>
                <w:bCs w:val="0"/>
                <w:noProof w:val="0"/>
              </w:rPr>
              <w:t xml:space="preserve"> </w:t>
            </w:r>
            <w:r w:rsidR="00FA7A1D" w:rsidRPr="006F692E">
              <w:rPr>
                <w:b/>
                <w:bCs w:val="0"/>
              </w:rPr>
              <w:t>SS</w:t>
            </w:r>
            <w:r w:rsidR="00FA7A1D" w:rsidRPr="006F692E">
              <w:rPr>
                <w:b/>
                <w:bCs w:val="0"/>
                <w:noProof w:val="0"/>
              </w:rPr>
              <w:t xml:space="preserve"> Difference</w:t>
            </w:r>
          </w:p>
        </w:tc>
      </w:tr>
      <w:tr w:rsidR="00611F16" w:rsidRPr="00A74216" w14:paraId="01B31724" w14:textId="77777777" w:rsidTr="00EB1C2D">
        <w:tc>
          <w:tcPr>
            <w:tcW w:w="2880" w:type="dxa"/>
            <w:tcBorders>
              <w:bottom w:val="nil"/>
            </w:tcBorders>
            <w:shd w:val="clear" w:color="auto" w:fill="FFFFFF"/>
            <w:noWrap/>
            <w:tcMar>
              <w:top w:w="14" w:type="dxa"/>
              <w:left w:w="115" w:type="dxa"/>
              <w:bottom w:w="14" w:type="dxa"/>
              <w:right w:w="115" w:type="dxa"/>
            </w:tcMar>
          </w:tcPr>
          <w:p w14:paraId="7F7371CF" w14:textId="426F00B7" w:rsidR="00611F16" w:rsidRPr="00A74216" w:rsidRDefault="00611F16" w:rsidP="00611F16">
            <w:pPr>
              <w:pStyle w:val="TableText"/>
              <w:keepNext/>
              <w:keepLines/>
              <w:jc w:val="left"/>
              <w:rPr>
                <w:rFonts w:eastAsia="Arial Unicode MS"/>
                <w:noProof w:val="0"/>
              </w:rPr>
            </w:pPr>
            <w:r w:rsidRPr="00F52A32">
              <w:rPr>
                <w:noProof w:val="0"/>
              </w:rPr>
              <w:t xml:space="preserve">ELA 3, </w:t>
            </w:r>
            <w:r w:rsidR="00CB3AB5">
              <w:rPr>
                <w:noProof w:val="0"/>
              </w:rPr>
              <w:t>4</w:t>
            </w:r>
            <w:r w:rsidRPr="00F52A32">
              <w:rPr>
                <w:noProof w:val="0"/>
              </w:rPr>
              <w:t xml:space="preserve">, and </w:t>
            </w:r>
            <w:r w:rsidR="00CB3AB5">
              <w:rPr>
                <w:noProof w:val="0"/>
              </w:rPr>
              <w:t>5</w:t>
            </w:r>
          </w:p>
        </w:tc>
        <w:tc>
          <w:tcPr>
            <w:tcW w:w="1081" w:type="dxa"/>
            <w:tcBorders>
              <w:bottom w:val="nil"/>
            </w:tcBorders>
            <w:shd w:val="clear" w:color="auto" w:fill="FFFFFF"/>
            <w:tcMar>
              <w:top w:w="14" w:type="dxa"/>
              <w:left w:w="115" w:type="dxa"/>
              <w:bottom w:w="14" w:type="dxa"/>
              <w:right w:w="115" w:type="dxa"/>
            </w:tcMar>
            <w:vAlign w:val="bottom"/>
          </w:tcPr>
          <w:p w14:paraId="0AE21973" w14:textId="65663781" w:rsidR="00611F16" w:rsidRPr="00A74216" w:rsidRDefault="00611F16" w:rsidP="00EB1C2D">
            <w:pPr>
              <w:pStyle w:val="TableText"/>
              <w:keepNext/>
              <w:keepLines/>
              <w:rPr>
                <w:noProof w:val="0"/>
              </w:rPr>
            </w:pPr>
            <w:r>
              <w:t>386,946</w:t>
            </w:r>
          </w:p>
        </w:tc>
        <w:tc>
          <w:tcPr>
            <w:tcW w:w="1152" w:type="dxa"/>
            <w:tcBorders>
              <w:bottom w:val="nil"/>
            </w:tcBorders>
            <w:shd w:val="clear" w:color="auto" w:fill="FFFFFF"/>
            <w:noWrap/>
            <w:tcMar>
              <w:top w:w="14" w:type="dxa"/>
              <w:left w:w="115" w:type="dxa"/>
              <w:bottom w:w="14" w:type="dxa"/>
              <w:right w:w="115" w:type="dxa"/>
            </w:tcMar>
            <w:vAlign w:val="bottom"/>
          </w:tcPr>
          <w:p w14:paraId="1EF6FF03" w14:textId="1D6C426E" w:rsidR="00611F16" w:rsidRPr="00A74216" w:rsidRDefault="00611F16" w:rsidP="00EB1C2D">
            <w:pPr>
              <w:pStyle w:val="TableText"/>
              <w:keepNext/>
              <w:keepLines/>
              <w:rPr>
                <w:noProof w:val="0"/>
              </w:rPr>
            </w:pPr>
            <w:r>
              <w:t>386,868</w:t>
            </w:r>
          </w:p>
        </w:tc>
        <w:tc>
          <w:tcPr>
            <w:tcW w:w="713" w:type="dxa"/>
            <w:tcBorders>
              <w:bottom w:val="nil"/>
            </w:tcBorders>
            <w:shd w:val="clear" w:color="auto" w:fill="FFFFFF"/>
            <w:vAlign w:val="bottom"/>
          </w:tcPr>
          <w:p w14:paraId="04A1CC58" w14:textId="5D3D4562" w:rsidR="00611F16" w:rsidRPr="00A74216" w:rsidRDefault="00611F16" w:rsidP="00EB1C2D">
            <w:pPr>
              <w:pStyle w:val="TableText"/>
              <w:keepNext/>
              <w:keepLines/>
              <w:rPr>
                <w:noProof w:val="0"/>
                <w:color w:val="000000"/>
              </w:rPr>
            </w:pPr>
            <w:r>
              <w:t>2495</w:t>
            </w:r>
          </w:p>
        </w:tc>
        <w:tc>
          <w:tcPr>
            <w:tcW w:w="675" w:type="dxa"/>
            <w:tcBorders>
              <w:bottom w:val="nil"/>
            </w:tcBorders>
            <w:shd w:val="clear" w:color="auto" w:fill="FFFFFF"/>
            <w:vAlign w:val="bottom"/>
          </w:tcPr>
          <w:p w14:paraId="4E28EC90" w14:textId="129BAF20" w:rsidR="00611F16" w:rsidRPr="00A74216" w:rsidRDefault="00611F16" w:rsidP="00EB1C2D">
            <w:pPr>
              <w:pStyle w:val="TableText"/>
              <w:keepNext/>
              <w:keepLines/>
              <w:rPr>
                <w:noProof w:val="0"/>
                <w:color w:val="000000"/>
              </w:rPr>
            </w:pPr>
            <w:r>
              <w:t>110</w:t>
            </w:r>
          </w:p>
        </w:tc>
        <w:tc>
          <w:tcPr>
            <w:tcW w:w="678" w:type="dxa"/>
            <w:tcBorders>
              <w:bottom w:val="nil"/>
            </w:tcBorders>
            <w:shd w:val="clear" w:color="auto" w:fill="FFFFFF"/>
            <w:vAlign w:val="bottom"/>
          </w:tcPr>
          <w:p w14:paraId="13082AAE" w14:textId="799A0F07" w:rsidR="00611F16" w:rsidRPr="00A74216" w:rsidRDefault="00611F16" w:rsidP="00EB1C2D">
            <w:pPr>
              <w:pStyle w:val="TableText"/>
              <w:keepNext/>
              <w:keepLines/>
              <w:rPr>
                <w:noProof w:val="0"/>
              </w:rPr>
            </w:pPr>
            <w:r>
              <w:t>2455</w:t>
            </w:r>
          </w:p>
        </w:tc>
        <w:tc>
          <w:tcPr>
            <w:tcW w:w="530" w:type="dxa"/>
            <w:tcBorders>
              <w:bottom w:val="nil"/>
            </w:tcBorders>
            <w:shd w:val="clear" w:color="auto" w:fill="FFFFFF"/>
            <w:vAlign w:val="bottom"/>
          </w:tcPr>
          <w:p w14:paraId="3B5A0AEF" w14:textId="263F666C" w:rsidR="00611F16" w:rsidRPr="00A74216" w:rsidRDefault="00611F16" w:rsidP="00EB1C2D">
            <w:pPr>
              <w:pStyle w:val="TableText"/>
              <w:keepNext/>
              <w:keepLines/>
              <w:rPr>
                <w:noProof w:val="0"/>
              </w:rPr>
            </w:pPr>
            <w:r>
              <w:t>106</w:t>
            </w:r>
          </w:p>
        </w:tc>
        <w:tc>
          <w:tcPr>
            <w:tcW w:w="631" w:type="dxa"/>
            <w:tcBorders>
              <w:bottom w:val="nil"/>
            </w:tcBorders>
            <w:shd w:val="clear" w:color="auto" w:fill="FFFFFF"/>
            <w:tcMar>
              <w:top w:w="14" w:type="dxa"/>
              <w:left w:w="115" w:type="dxa"/>
              <w:bottom w:w="14" w:type="dxa"/>
              <w:right w:w="115" w:type="dxa"/>
            </w:tcMar>
            <w:vAlign w:val="bottom"/>
          </w:tcPr>
          <w:p w14:paraId="086255BC" w14:textId="6948FFD8" w:rsidR="00611F16" w:rsidRPr="00A74216" w:rsidRDefault="00611F16" w:rsidP="00EB1C2D">
            <w:pPr>
              <w:pStyle w:val="TableText"/>
              <w:keepNext/>
              <w:keepLines/>
              <w:rPr>
                <w:noProof w:val="0"/>
              </w:rPr>
            </w:pPr>
            <w:r>
              <w:t>2409</w:t>
            </w:r>
          </w:p>
        </w:tc>
        <w:tc>
          <w:tcPr>
            <w:tcW w:w="620" w:type="dxa"/>
            <w:tcBorders>
              <w:bottom w:val="nil"/>
            </w:tcBorders>
            <w:shd w:val="clear" w:color="auto" w:fill="FFFFFF"/>
            <w:tcMar>
              <w:top w:w="14" w:type="dxa"/>
              <w:left w:w="115" w:type="dxa"/>
              <w:bottom w:w="14" w:type="dxa"/>
              <w:right w:w="115" w:type="dxa"/>
            </w:tcMar>
            <w:vAlign w:val="bottom"/>
          </w:tcPr>
          <w:p w14:paraId="3F7FB7C8" w14:textId="308BEDAB" w:rsidR="00611F16" w:rsidRPr="00A74216" w:rsidRDefault="00611F16" w:rsidP="00EB1C2D">
            <w:pPr>
              <w:pStyle w:val="TableText"/>
              <w:keepNext/>
              <w:keepLines/>
              <w:rPr>
                <w:noProof w:val="0"/>
              </w:rPr>
            </w:pPr>
            <w:r>
              <w:t>102</w:t>
            </w:r>
          </w:p>
        </w:tc>
        <w:tc>
          <w:tcPr>
            <w:tcW w:w="772" w:type="dxa"/>
            <w:tcBorders>
              <w:bottom w:val="nil"/>
            </w:tcBorders>
            <w:shd w:val="clear" w:color="auto" w:fill="FFFFFF"/>
            <w:vAlign w:val="bottom"/>
          </w:tcPr>
          <w:p w14:paraId="7D477CE9" w14:textId="032977B1" w:rsidR="00611F16" w:rsidRPr="00A74216" w:rsidRDefault="00611F16" w:rsidP="00EB1C2D">
            <w:pPr>
              <w:pStyle w:val="TableText"/>
              <w:keepNext/>
              <w:keepLines/>
              <w:ind w:right="288"/>
              <w:rPr>
                <w:noProof w:val="0"/>
                <w:color w:val="000000"/>
              </w:rPr>
            </w:pPr>
            <w:r>
              <w:t>40</w:t>
            </w:r>
          </w:p>
        </w:tc>
        <w:tc>
          <w:tcPr>
            <w:tcW w:w="772" w:type="dxa"/>
            <w:tcBorders>
              <w:bottom w:val="nil"/>
            </w:tcBorders>
            <w:shd w:val="clear" w:color="auto" w:fill="FFFFFF"/>
            <w:vAlign w:val="bottom"/>
          </w:tcPr>
          <w:p w14:paraId="3A900349" w14:textId="68E1681D" w:rsidR="00611F16" w:rsidRPr="00A74216" w:rsidRDefault="00611F16" w:rsidP="00EB1C2D">
            <w:pPr>
              <w:pStyle w:val="TableText"/>
              <w:keepNext/>
              <w:keepLines/>
              <w:ind w:right="288"/>
              <w:rPr>
                <w:noProof w:val="0"/>
                <w:color w:val="000000"/>
              </w:rPr>
            </w:pPr>
            <w:r>
              <w:t>45</w:t>
            </w:r>
          </w:p>
        </w:tc>
      </w:tr>
      <w:tr w:rsidR="00611F16" w:rsidRPr="00A74216" w14:paraId="696601AC" w14:textId="77777777" w:rsidTr="00EB1C2D">
        <w:tc>
          <w:tcPr>
            <w:tcW w:w="2880" w:type="dxa"/>
            <w:tcBorders>
              <w:top w:val="nil"/>
              <w:bottom w:val="nil"/>
            </w:tcBorders>
            <w:shd w:val="clear" w:color="auto" w:fill="FFFFFF"/>
            <w:noWrap/>
            <w:tcMar>
              <w:top w:w="14" w:type="dxa"/>
              <w:left w:w="115" w:type="dxa"/>
              <w:bottom w:w="14" w:type="dxa"/>
              <w:right w:w="115" w:type="dxa"/>
            </w:tcMar>
          </w:tcPr>
          <w:p w14:paraId="4E8B6612" w14:textId="4E7D9448" w:rsidR="00611F16" w:rsidRPr="00A74216" w:rsidRDefault="00611F16" w:rsidP="00611F16">
            <w:pPr>
              <w:pStyle w:val="TableText"/>
              <w:jc w:val="left"/>
              <w:rPr>
                <w:rFonts w:eastAsia="Arial Unicode MS"/>
                <w:noProof w:val="0"/>
              </w:rPr>
            </w:pPr>
            <w:r w:rsidRPr="00F52A32">
              <w:rPr>
                <w:noProof w:val="0"/>
              </w:rPr>
              <w:t xml:space="preserve">ELA 4, </w:t>
            </w:r>
            <w:r w:rsidR="00CB3AB5">
              <w:rPr>
                <w:noProof w:val="0"/>
              </w:rPr>
              <w:t>5</w:t>
            </w:r>
            <w:r w:rsidRPr="00F52A32">
              <w:rPr>
                <w:noProof w:val="0"/>
              </w:rPr>
              <w:t xml:space="preserve">, and </w:t>
            </w:r>
            <w:r w:rsidR="00CB3AB5">
              <w:rPr>
                <w:noProof w:val="0"/>
              </w:rPr>
              <w:t>6</w:t>
            </w:r>
          </w:p>
        </w:tc>
        <w:tc>
          <w:tcPr>
            <w:tcW w:w="1081" w:type="dxa"/>
            <w:tcBorders>
              <w:top w:val="nil"/>
              <w:bottom w:val="nil"/>
            </w:tcBorders>
            <w:shd w:val="clear" w:color="auto" w:fill="FFFFFF"/>
            <w:tcMar>
              <w:top w:w="14" w:type="dxa"/>
              <w:left w:w="115" w:type="dxa"/>
              <w:bottom w:w="14" w:type="dxa"/>
              <w:right w:w="115" w:type="dxa"/>
            </w:tcMar>
            <w:vAlign w:val="bottom"/>
          </w:tcPr>
          <w:p w14:paraId="54D78E89" w14:textId="2A63FDD3" w:rsidR="00611F16" w:rsidRPr="00A74216" w:rsidRDefault="00611F16" w:rsidP="00EB1C2D">
            <w:pPr>
              <w:pStyle w:val="TableText"/>
              <w:rPr>
                <w:noProof w:val="0"/>
              </w:rPr>
            </w:pPr>
            <w:r>
              <w:t>389,104</w:t>
            </w:r>
          </w:p>
        </w:tc>
        <w:tc>
          <w:tcPr>
            <w:tcW w:w="1152" w:type="dxa"/>
            <w:tcBorders>
              <w:top w:val="nil"/>
              <w:bottom w:val="nil"/>
            </w:tcBorders>
            <w:shd w:val="clear" w:color="auto" w:fill="FFFFFF"/>
            <w:noWrap/>
            <w:tcMar>
              <w:top w:w="14" w:type="dxa"/>
              <w:left w:w="115" w:type="dxa"/>
              <w:bottom w:w="14" w:type="dxa"/>
              <w:right w:w="115" w:type="dxa"/>
            </w:tcMar>
            <w:vAlign w:val="bottom"/>
          </w:tcPr>
          <w:p w14:paraId="6C83F356" w14:textId="590D579A" w:rsidR="00611F16" w:rsidRPr="00A74216" w:rsidRDefault="00611F16" w:rsidP="00EB1C2D">
            <w:pPr>
              <w:pStyle w:val="TableText"/>
              <w:rPr>
                <w:noProof w:val="0"/>
              </w:rPr>
            </w:pPr>
            <w:r>
              <w:t>388,938</w:t>
            </w:r>
          </w:p>
        </w:tc>
        <w:tc>
          <w:tcPr>
            <w:tcW w:w="713" w:type="dxa"/>
            <w:tcBorders>
              <w:top w:val="nil"/>
              <w:bottom w:val="nil"/>
            </w:tcBorders>
            <w:shd w:val="clear" w:color="auto" w:fill="FFFFFF"/>
            <w:vAlign w:val="bottom"/>
          </w:tcPr>
          <w:p w14:paraId="1D1B14B8" w14:textId="6FE68184" w:rsidR="00611F16" w:rsidRPr="00A74216" w:rsidRDefault="00611F16" w:rsidP="00EB1C2D">
            <w:pPr>
              <w:pStyle w:val="TableText"/>
              <w:rPr>
                <w:noProof w:val="0"/>
                <w:color w:val="000000"/>
              </w:rPr>
            </w:pPr>
            <w:r>
              <w:t>2519</w:t>
            </w:r>
          </w:p>
        </w:tc>
        <w:tc>
          <w:tcPr>
            <w:tcW w:w="675" w:type="dxa"/>
            <w:tcBorders>
              <w:top w:val="nil"/>
              <w:bottom w:val="nil"/>
            </w:tcBorders>
            <w:shd w:val="clear" w:color="auto" w:fill="FFFFFF"/>
            <w:vAlign w:val="bottom"/>
          </w:tcPr>
          <w:p w14:paraId="32F68EAB" w14:textId="7903853C" w:rsidR="00611F16" w:rsidRPr="00A74216" w:rsidRDefault="00611F16" w:rsidP="00EB1C2D">
            <w:pPr>
              <w:pStyle w:val="TableText"/>
              <w:rPr>
                <w:noProof w:val="0"/>
                <w:color w:val="000000"/>
              </w:rPr>
            </w:pPr>
            <w:r>
              <w:t>105</w:t>
            </w:r>
          </w:p>
        </w:tc>
        <w:tc>
          <w:tcPr>
            <w:tcW w:w="678" w:type="dxa"/>
            <w:tcBorders>
              <w:top w:val="nil"/>
              <w:bottom w:val="nil"/>
            </w:tcBorders>
            <w:shd w:val="clear" w:color="auto" w:fill="FFFFFF"/>
            <w:vAlign w:val="bottom"/>
          </w:tcPr>
          <w:p w14:paraId="37CBF5F6" w14:textId="171B3860" w:rsidR="00611F16" w:rsidRPr="00A74216" w:rsidRDefault="00611F16" w:rsidP="00EB1C2D">
            <w:pPr>
              <w:pStyle w:val="TableText"/>
              <w:rPr>
                <w:noProof w:val="0"/>
              </w:rPr>
            </w:pPr>
            <w:r>
              <w:t>2492</w:t>
            </w:r>
          </w:p>
        </w:tc>
        <w:tc>
          <w:tcPr>
            <w:tcW w:w="530" w:type="dxa"/>
            <w:tcBorders>
              <w:top w:val="nil"/>
              <w:bottom w:val="nil"/>
            </w:tcBorders>
            <w:shd w:val="clear" w:color="auto" w:fill="FFFFFF"/>
            <w:vAlign w:val="bottom"/>
          </w:tcPr>
          <w:p w14:paraId="26A7AEEB" w14:textId="0A4E6BCF" w:rsidR="00611F16" w:rsidRPr="00A74216" w:rsidRDefault="00611F16" w:rsidP="00EB1C2D">
            <w:pPr>
              <w:pStyle w:val="TableText"/>
              <w:rPr>
                <w:noProof w:val="0"/>
              </w:rPr>
            </w:pPr>
            <w:r>
              <w:t>108</w:t>
            </w:r>
          </w:p>
        </w:tc>
        <w:tc>
          <w:tcPr>
            <w:tcW w:w="631" w:type="dxa"/>
            <w:tcBorders>
              <w:top w:val="nil"/>
              <w:bottom w:val="nil"/>
            </w:tcBorders>
            <w:shd w:val="clear" w:color="auto" w:fill="FFFFFF"/>
            <w:tcMar>
              <w:top w:w="14" w:type="dxa"/>
              <w:left w:w="115" w:type="dxa"/>
              <w:bottom w:w="14" w:type="dxa"/>
              <w:right w:w="115" w:type="dxa"/>
            </w:tcMar>
            <w:vAlign w:val="bottom"/>
          </w:tcPr>
          <w:p w14:paraId="09EE2AF7" w14:textId="7D8A88C3" w:rsidR="00611F16" w:rsidRPr="00A74216" w:rsidRDefault="00611F16" w:rsidP="00EB1C2D">
            <w:pPr>
              <w:pStyle w:val="TableText"/>
              <w:rPr>
                <w:noProof w:val="0"/>
              </w:rPr>
            </w:pPr>
            <w:r>
              <w:t>2454</w:t>
            </w:r>
          </w:p>
        </w:tc>
        <w:tc>
          <w:tcPr>
            <w:tcW w:w="620" w:type="dxa"/>
            <w:tcBorders>
              <w:top w:val="nil"/>
              <w:bottom w:val="nil"/>
            </w:tcBorders>
            <w:shd w:val="clear" w:color="auto" w:fill="FFFFFF"/>
            <w:tcMar>
              <w:top w:w="14" w:type="dxa"/>
              <w:left w:w="115" w:type="dxa"/>
              <w:bottom w:w="14" w:type="dxa"/>
              <w:right w:w="115" w:type="dxa"/>
            </w:tcMar>
            <w:vAlign w:val="bottom"/>
          </w:tcPr>
          <w:p w14:paraId="10F3050C" w14:textId="46AD9341" w:rsidR="00611F16" w:rsidRPr="00A74216" w:rsidRDefault="00611F16" w:rsidP="00EB1C2D">
            <w:pPr>
              <w:pStyle w:val="TableText"/>
              <w:rPr>
                <w:noProof w:val="0"/>
              </w:rPr>
            </w:pPr>
            <w:r>
              <w:t>104</w:t>
            </w:r>
          </w:p>
        </w:tc>
        <w:tc>
          <w:tcPr>
            <w:tcW w:w="772" w:type="dxa"/>
            <w:tcBorders>
              <w:top w:val="nil"/>
              <w:bottom w:val="nil"/>
            </w:tcBorders>
            <w:shd w:val="clear" w:color="auto" w:fill="FFFFFF"/>
            <w:vAlign w:val="bottom"/>
          </w:tcPr>
          <w:p w14:paraId="4B661C50" w14:textId="0BF70C8B" w:rsidR="00611F16" w:rsidRPr="00A74216" w:rsidRDefault="00611F16" w:rsidP="00EB1C2D">
            <w:pPr>
              <w:pStyle w:val="TableText"/>
              <w:ind w:right="288"/>
              <w:rPr>
                <w:noProof w:val="0"/>
                <w:color w:val="000000"/>
              </w:rPr>
            </w:pPr>
            <w:r>
              <w:t>27</w:t>
            </w:r>
          </w:p>
        </w:tc>
        <w:tc>
          <w:tcPr>
            <w:tcW w:w="772" w:type="dxa"/>
            <w:tcBorders>
              <w:top w:val="nil"/>
              <w:bottom w:val="nil"/>
            </w:tcBorders>
            <w:shd w:val="clear" w:color="auto" w:fill="FFFFFF"/>
            <w:vAlign w:val="bottom"/>
          </w:tcPr>
          <w:p w14:paraId="275911BD" w14:textId="1FA8E180" w:rsidR="00611F16" w:rsidRPr="00A74216" w:rsidRDefault="00611F16" w:rsidP="00EB1C2D">
            <w:pPr>
              <w:pStyle w:val="TableText"/>
              <w:ind w:right="288"/>
              <w:rPr>
                <w:noProof w:val="0"/>
                <w:color w:val="000000"/>
              </w:rPr>
            </w:pPr>
            <w:r>
              <w:t>38</w:t>
            </w:r>
          </w:p>
        </w:tc>
      </w:tr>
      <w:tr w:rsidR="00611F16" w:rsidRPr="00A74216" w14:paraId="19C22CC7" w14:textId="77777777" w:rsidTr="00EB1C2D">
        <w:tc>
          <w:tcPr>
            <w:tcW w:w="2880" w:type="dxa"/>
            <w:tcBorders>
              <w:top w:val="nil"/>
              <w:bottom w:val="nil"/>
            </w:tcBorders>
            <w:shd w:val="clear" w:color="auto" w:fill="FFFFFF"/>
            <w:noWrap/>
            <w:tcMar>
              <w:top w:w="14" w:type="dxa"/>
              <w:left w:w="115" w:type="dxa"/>
              <w:bottom w:w="14" w:type="dxa"/>
              <w:right w:w="115" w:type="dxa"/>
            </w:tcMar>
          </w:tcPr>
          <w:p w14:paraId="095B0246" w14:textId="3758647D" w:rsidR="00611F16" w:rsidRPr="00A74216" w:rsidRDefault="00611F16" w:rsidP="00611F16">
            <w:pPr>
              <w:pStyle w:val="TableText"/>
              <w:jc w:val="left"/>
              <w:rPr>
                <w:rFonts w:eastAsia="Arial Unicode MS"/>
                <w:noProof w:val="0"/>
              </w:rPr>
            </w:pPr>
            <w:r w:rsidRPr="00F52A32">
              <w:rPr>
                <w:noProof w:val="0"/>
              </w:rPr>
              <w:t xml:space="preserve">ELA 5, </w:t>
            </w:r>
            <w:r w:rsidR="00296FB8">
              <w:rPr>
                <w:noProof w:val="0"/>
              </w:rPr>
              <w:t>6</w:t>
            </w:r>
            <w:r w:rsidRPr="00F52A32">
              <w:rPr>
                <w:noProof w:val="0"/>
              </w:rPr>
              <w:t xml:space="preserve">, and </w:t>
            </w:r>
            <w:r w:rsidR="00296FB8">
              <w:rPr>
                <w:noProof w:val="0"/>
              </w:rPr>
              <w:t>7</w:t>
            </w:r>
          </w:p>
        </w:tc>
        <w:tc>
          <w:tcPr>
            <w:tcW w:w="1081" w:type="dxa"/>
            <w:tcBorders>
              <w:top w:val="nil"/>
              <w:bottom w:val="nil"/>
            </w:tcBorders>
            <w:shd w:val="clear" w:color="auto" w:fill="FFFFFF"/>
            <w:tcMar>
              <w:top w:w="14" w:type="dxa"/>
              <w:left w:w="115" w:type="dxa"/>
              <w:bottom w:w="14" w:type="dxa"/>
              <w:right w:w="115" w:type="dxa"/>
            </w:tcMar>
            <w:vAlign w:val="bottom"/>
          </w:tcPr>
          <w:p w14:paraId="0372E24B" w14:textId="2CDFBD66" w:rsidR="00611F16" w:rsidRPr="00A74216" w:rsidRDefault="00611F16" w:rsidP="00EB1C2D">
            <w:pPr>
              <w:pStyle w:val="TableText"/>
              <w:rPr>
                <w:noProof w:val="0"/>
              </w:rPr>
            </w:pPr>
            <w:r>
              <w:t>392,418</w:t>
            </w:r>
          </w:p>
        </w:tc>
        <w:tc>
          <w:tcPr>
            <w:tcW w:w="1152" w:type="dxa"/>
            <w:tcBorders>
              <w:top w:val="nil"/>
              <w:bottom w:val="nil"/>
            </w:tcBorders>
            <w:shd w:val="clear" w:color="auto" w:fill="FFFFFF"/>
            <w:noWrap/>
            <w:tcMar>
              <w:top w:w="14" w:type="dxa"/>
              <w:left w:w="115" w:type="dxa"/>
              <w:bottom w:w="14" w:type="dxa"/>
              <w:right w:w="115" w:type="dxa"/>
            </w:tcMar>
            <w:vAlign w:val="bottom"/>
          </w:tcPr>
          <w:p w14:paraId="696006D3" w14:textId="1E71B9FD" w:rsidR="00611F16" w:rsidRPr="00A74216" w:rsidRDefault="00611F16" w:rsidP="00EB1C2D">
            <w:pPr>
              <w:pStyle w:val="TableText"/>
              <w:rPr>
                <w:noProof w:val="0"/>
              </w:rPr>
            </w:pPr>
            <w:r>
              <w:t>392,150</w:t>
            </w:r>
          </w:p>
        </w:tc>
        <w:tc>
          <w:tcPr>
            <w:tcW w:w="713" w:type="dxa"/>
            <w:tcBorders>
              <w:top w:val="nil"/>
              <w:bottom w:val="nil"/>
            </w:tcBorders>
            <w:shd w:val="clear" w:color="auto" w:fill="FFFFFF"/>
            <w:vAlign w:val="bottom"/>
          </w:tcPr>
          <w:p w14:paraId="23F2B39B" w14:textId="0BF8E0C7" w:rsidR="00611F16" w:rsidRPr="00A74216" w:rsidRDefault="00611F16" w:rsidP="00EB1C2D">
            <w:pPr>
              <w:pStyle w:val="TableText"/>
              <w:rPr>
                <w:noProof w:val="0"/>
                <w:color w:val="000000"/>
              </w:rPr>
            </w:pPr>
            <w:r>
              <w:t>2540</w:t>
            </w:r>
          </w:p>
        </w:tc>
        <w:tc>
          <w:tcPr>
            <w:tcW w:w="675" w:type="dxa"/>
            <w:tcBorders>
              <w:top w:val="nil"/>
              <w:bottom w:val="nil"/>
            </w:tcBorders>
            <w:shd w:val="clear" w:color="auto" w:fill="FFFFFF"/>
            <w:vAlign w:val="bottom"/>
          </w:tcPr>
          <w:p w14:paraId="30E10AD1" w14:textId="65D3D8CE" w:rsidR="00611F16" w:rsidRPr="00A74216" w:rsidRDefault="00611F16" w:rsidP="00EB1C2D">
            <w:pPr>
              <w:pStyle w:val="TableText"/>
              <w:rPr>
                <w:noProof w:val="0"/>
                <w:color w:val="000000"/>
              </w:rPr>
            </w:pPr>
            <w:r>
              <w:t>114</w:t>
            </w:r>
          </w:p>
        </w:tc>
        <w:tc>
          <w:tcPr>
            <w:tcW w:w="678" w:type="dxa"/>
            <w:tcBorders>
              <w:top w:val="nil"/>
              <w:bottom w:val="nil"/>
            </w:tcBorders>
            <w:shd w:val="clear" w:color="auto" w:fill="FFFFFF"/>
            <w:vAlign w:val="bottom"/>
          </w:tcPr>
          <w:p w14:paraId="4468AEAB" w14:textId="0B313E9D" w:rsidR="00611F16" w:rsidRPr="00A74216" w:rsidRDefault="00611F16" w:rsidP="00EB1C2D">
            <w:pPr>
              <w:pStyle w:val="TableText"/>
              <w:rPr>
                <w:noProof w:val="0"/>
              </w:rPr>
            </w:pPr>
            <w:r>
              <w:t>2515</w:t>
            </w:r>
          </w:p>
        </w:tc>
        <w:tc>
          <w:tcPr>
            <w:tcW w:w="530" w:type="dxa"/>
            <w:tcBorders>
              <w:top w:val="nil"/>
              <w:bottom w:val="nil"/>
            </w:tcBorders>
            <w:shd w:val="clear" w:color="auto" w:fill="FFFFFF"/>
            <w:vAlign w:val="bottom"/>
          </w:tcPr>
          <w:p w14:paraId="7F01BF8B" w14:textId="7B3BD676" w:rsidR="00611F16" w:rsidRPr="00A74216" w:rsidRDefault="00611F16" w:rsidP="00EB1C2D">
            <w:pPr>
              <w:pStyle w:val="TableText"/>
              <w:rPr>
                <w:noProof w:val="0"/>
              </w:rPr>
            </w:pPr>
            <w:r>
              <w:t>105</w:t>
            </w:r>
          </w:p>
        </w:tc>
        <w:tc>
          <w:tcPr>
            <w:tcW w:w="631" w:type="dxa"/>
            <w:tcBorders>
              <w:top w:val="nil"/>
              <w:bottom w:val="nil"/>
            </w:tcBorders>
            <w:shd w:val="clear" w:color="auto" w:fill="FFFFFF"/>
            <w:tcMar>
              <w:top w:w="14" w:type="dxa"/>
              <w:left w:w="115" w:type="dxa"/>
              <w:bottom w:w="14" w:type="dxa"/>
              <w:right w:w="115" w:type="dxa"/>
            </w:tcMar>
            <w:vAlign w:val="bottom"/>
          </w:tcPr>
          <w:p w14:paraId="011E2725" w14:textId="419F6D5F" w:rsidR="00611F16" w:rsidRPr="00A74216" w:rsidRDefault="00611F16" w:rsidP="00EB1C2D">
            <w:pPr>
              <w:pStyle w:val="TableText"/>
              <w:rPr>
                <w:noProof w:val="0"/>
              </w:rPr>
            </w:pPr>
            <w:r>
              <w:t>2492</w:t>
            </w:r>
          </w:p>
        </w:tc>
        <w:tc>
          <w:tcPr>
            <w:tcW w:w="620" w:type="dxa"/>
            <w:tcBorders>
              <w:top w:val="nil"/>
              <w:bottom w:val="nil"/>
            </w:tcBorders>
            <w:shd w:val="clear" w:color="auto" w:fill="FFFFFF"/>
            <w:tcMar>
              <w:top w:w="14" w:type="dxa"/>
              <w:left w:w="115" w:type="dxa"/>
              <w:bottom w:w="14" w:type="dxa"/>
              <w:right w:w="115" w:type="dxa"/>
            </w:tcMar>
            <w:vAlign w:val="bottom"/>
          </w:tcPr>
          <w:p w14:paraId="7CD05C6D" w14:textId="1C339CC5" w:rsidR="00611F16" w:rsidRPr="00A74216" w:rsidRDefault="00611F16" w:rsidP="00EB1C2D">
            <w:pPr>
              <w:pStyle w:val="TableText"/>
              <w:rPr>
                <w:noProof w:val="0"/>
              </w:rPr>
            </w:pPr>
            <w:r>
              <w:t>106</w:t>
            </w:r>
          </w:p>
        </w:tc>
        <w:tc>
          <w:tcPr>
            <w:tcW w:w="772" w:type="dxa"/>
            <w:tcBorders>
              <w:top w:val="nil"/>
              <w:bottom w:val="nil"/>
            </w:tcBorders>
            <w:shd w:val="clear" w:color="auto" w:fill="FFFFFF"/>
            <w:vAlign w:val="bottom"/>
          </w:tcPr>
          <w:p w14:paraId="28F1315A" w14:textId="03120172" w:rsidR="00611F16" w:rsidRPr="00A74216" w:rsidRDefault="00611F16" w:rsidP="00EB1C2D">
            <w:pPr>
              <w:pStyle w:val="TableText"/>
              <w:ind w:right="288"/>
              <w:rPr>
                <w:noProof w:val="0"/>
                <w:color w:val="000000"/>
              </w:rPr>
            </w:pPr>
            <w:r>
              <w:t>25</w:t>
            </w:r>
          </w:p>
        </w:tc>
        <w:tc>
          <w:tcPr>
            <w:tcW w:w="772" w:type="dxa"/>
            <w:tcBorders>
              <w:top w:val="nil"/>
              <w:bottom w:val="nil"/>
            </w:tcBorders>
            <w:shd w:val="clear" w:color="auto" w:fill="FFFFFF"/>
            <w:vAlign w:val="bottom"/>
          </w:tcPr>
          <w:p w14:paraId="47FF0856" w14:textId="64CE17A7" w:rsidR="00611F16" w:rsidRPr="00A74216" w:rsidRDefault="00611F16" w:rsidP="00EB1C2D">
            <w:pPr>
              <w:pStyle w:val="TableText"/>
              <w:ind w:right="288"/>
              <w:rPr>
                <w:noProof w:val="0"/>
                <w:color w:val="000000"/>
              </w:rPr>
            </w:pPr>
            <w:r>
              <w:t>22</w:t>
            </w:r>
          </w:p>
        </w:tc>
      </w:tr>
      <w:tr w:rsidR="00296FB8" w:rsidRPr="00A74216" w14:paraId="583AAC5D" w14:textId="77777777" w:rsidTr="00EB1C2D">
        <w:tc>
          <w:tcPr>
            <w:tcW w:w="2880" w:type="dxa"/>
            <w:tcBorders>
              <w:top w:val="nil"/>
              <w:bottom w:val="single" w:sz="4" w:space="0" w:color="auto"/>
            </w:tcBorders>
            <w:shd w:val="clear" w:color="auto" w:fill="FFFFFF"/>
            <w:noWrap/>
            <w:tcMar>
              <w:top w:w="14" w:type="dxa"/>
              <w:left w:w="115" w:type="dxa"/>
              <w:bottom w:w="14" w:type="dxa"/>
              <w:right w:w="115" w:type="dxa"/>
            </w:tcMar>
          </w:tcPr>
          <w:p w14:paraId="22D37C09" w14:textId="29E27E66" w:rsidR="00296FB8" w:rsidRPr="00F52A32" w:rsidRDefault="00296FB8" w:rsidP="00611F16">
            <w:pPr>
              <w:pStyle w:val="TableText"/>
              <w:jc w:val="left"/>
              <w:rPr>
                <w:noProof w:val="0"/>
              </w:rPr>
            </w:pPr>
            <w:r w:rsidRPr="00F52A32">
              <w:rPr>
                <w:noProof w:val="0"/>
              </w:rPr>
              <w:t xml:space="preserve">ELA </w:t>
            </w:r>
            <w:r>
              <w:rPr>
                <w:noProof w:val="0"/>
              </w:rPr>
              <w:t>6</w:t>
            </w:r>
            <w:r w:rsidRPr="00F52A32">
              <w:rPr>
                <w:noProof w:val="0"/>
              </w:rPr>
              <w:t xml:space="preserve">, </w:t>
            </w:r>
            <w:r>
              <w:rPr>
                <w:noProof w:val="0"/>
              </w:rPr>
              <w:t>7</w:t>
            </w:r>
            <w:r w:rsidRPr="00F52A32">
              <w:rPr>
                <w:noProof w:val="0"/>
              </w:rPr>
              <w:t xml:space="preserve">, and </w:t>
            </w:r>
            <w:r>
              <w:rPr>
                <w:noProof w:val="0"/>
              </w:rPr>
              <w:t>8</w:t>
            </w:r>
          </w:p>
        </w:tc>
        <w:tc>
          <w:tcPr>
            <w:tcW w:w="1081" w:type="dxa"/>
            <w:tcBorders>
              <w:top w:val="nil"/>
              <w:bottom w:val="single" w:sz="4" w:space="0" w:color="auto"/>
            </w:tcBorders>
            <w:shd w:val="clear" w:color="auto" w:fill="FFFFFF"/>
            <w:tcMar>
              <w:top w:w="14" w:type="dxa"/>
              <w:left w:w="115" w:type="dxa"/>
              <w:bottom w:w="14" w:type="dxa"/>
              <w:right w:w="115" w:type="dxa"/>
            </w:tcMar>
            <w:vAlign w:val="bottom"/>
          </w:tcPr>
          <w:p w14:paraId="264A264F" w14:textId="77777777" w:rsidR="00296FB8" w:rsidRPr="00931BA2" w:rsidRDefault="00296FB8" w:rsidP="00EB1C2D">
            <w:pPr>
              <w:pStyle w:val="TableText"/>
            </w:pPr>
            <w:r>
              <w:t>391,155</w:t>
            </w:r>
          </w:p>
        </w:tc>
        <w:tc>
          <w:tcPr>
            <w:tcW w:w="1152" w:type="dxa"/>
            <w:tcBorders>
              <w:top w:val="nil"/>
              <w:bottom w:val="single" w:sz="4" w:space="0" w:color="auto"/>
            </w:tcBorders>
            <w:shd w:val="clear" w:color="auto" w:fill="FFFFFF"/>
            <w:noWrap/>
            <w:tcMar>
              <w:top w:w="14" w:type="dxa"/>
              <w:left w:w="115" w:type="dxa"/>
              <w:bottom w:w="14" w:type="dxa"/>
              <w:right w:w="115" w:type="dxa"/>
            </w:tcMar>
            <w:vAlign w:val="bottom"/>
          </w:tcPr>
          <w:p w14:paraId="05AC71A8" w14:textId="77777777" w:rsidR="00296FB8" w:rsidRPr="00931BA2" w:rsidRDefault="00296FB8" w:rsidP="00EB1C2D">
            <w:pPr>
              <w:pStyle w:val="TableText"/>
            </w:pPr>
            <w:r>
              <w:t>390,761</w:t>
            </w:r>
          </w:p>
        </w:tc>
        <w:tc>
          <w:tcPr>
            <w:tcW w:w="713" w:type="dxa"/>
            <w:tcBorders>
              <w:top w:val="nil"/>
              <w:bottom w:val="single" w:sz="4" w:space="0" w:color="auto"/>
            </w:tcBorders>
            <w:shd w:val="clear" w:color="auto" w:fill="FFFFFF"/>
            <w:vAlign w:val="bottom"/>
          </w:tcPr>
          <w:p w14:paraId="4390DC0C" w14:textId="77777777" w:rsidR="00296FB8" w:rsidRPr="00931BA2" w:rsidRDefault="00296FB8" w:rsidP="00EB1C2D">
            <w:pPr>
              <w:pStyle w:val="TableText"/>
            </w:pPr>
            <w:r>
              <w:t>2553</w:t>
            </w:r>
          </w:p>
        </w:tc>
        <w:tc>
          <w:tcPr>
            <w:tcW w:w="675" w:type="dxa"/>
            <w:tcBorders>
              <w:top w:val="nil"/>
              <w:bottom w:val="single" w:sz="4" w:space="0" w:color="auto"/>
            </w:tcBorders>
            <w:shd w:val="clear" w:color="auto" w:fill="FFFFFF"/>
            <w:vAlign w:val="bottom"/>
          </w:tcPr>
          <w:p w14:paraId="2756A408" w14:textId="77777777" w:rsidR="00296FB8" w:rsidRPr="00931BA2" w:rsidRDefault="00296FB8" w:rsidP="00EB1C2D">
            <w:pPr>
              <w:pStyle w:val="TableText"/>
            </w:pPr>
            <w:r>
              <w:t>114</w:t>
            </w:r>
          </w:p>
        </w:tc>
        <w:tc>
          <w:tcPr>
            <w:tcW w:w="678" w:type="dxa"/>
            <w:tcBorders>
              <w:top w:val="nil"/>
              <w:bottom w:val="single" w:sz="4" w:space="0" w:color="auto"/>
            </w:tcBorders>
            <w:shd w:val="clear" w:color="auto" w:fill="FFFFFF"/>
            <w:vAlign w:val="bottom"/>
          </w:tcPr>
          <w:p w14:paraId="41DFA16B" w14:textId="77777777" w:rsidR="00296FB8" w:rsidRPr="00931BA2" w:rsidRDefault="00296FB8" w:rsidP="00EB1C2D">
            <w:pPr>
              <w:pStyle w:val="TableText"/>
            </w:pPr>
            <w:r>
              <w:t>2541</w:t>
            </w:r>
          </w:p>
        </w:tc>
        <w:tc>
          <w:tcPr>
            <w:tcW w:w="530" w:type="dxa"/>
            <w:tcBorders>
              <w:top w:val="nil"/>
              <w:bottom w:val="single" w:sz="4" w:space="0" w:color="auto"/>
            </w:tcBorders>
            <w:shd w:val="clear" w:color="auto" w:fill="FFFFFF"/>
            <w:vAlign w:val="bottom"/>
          </w:tcPr>
          <w:p w14:paraId="3B406FE5" w14:textId="77777777" w:rsidR="00296FB8" w:rsidRPr="00931BA2" w:rsidRDefault="00296FB8" w:rsidP="00EB1C2D">
            <w:pPr>
              <w:pStyle w:val="TableText"/>
            </w:pPr>
            <w:r>
              <w:t>112</w:t>
            </w:r>
          </w:p>
        </w:tc>
        <w:tc>
          <w:tcPr>
            <w:tcW w:w="631" w:type="dxa"/>
            <w:tcBorders>
              <w:top w:val="nil"/>
              <w:bottom w:val="single" w:sz="4" w:space="0" w:color="auto"/>
            </w:tcBorders>
            <w:shd w:val="clear" w:color="auto" w:fill="FFFFFF"/>
            <w:tcMar>
              <w:top w:w="14" w:type="dxa"/>
              <w:left w:w="115" w:type="dxa"/>
              <w:bottom w:w="14" w:type="dxa"/>
              <w:right w:w="115" w:type="dxa"/>
            </w:tcMar>
            <w:vAlign w:val="bottom"/>
          </w:tcPr>
          <w:p w14:paraId="32117EDB" w14:textId="77777777" w:rsidR="00296FB8" w:rsidRPr="00931BA2" w:rsidRDefault="00296FB8" w:rsidP="00EB1C2D">
            <w:pPr>
              <w:pStyle w:val="TableText"/>
            </w:pPr>
            <w:r>
              <w:t>2516</w:t>
            </w:r>
          </w:p>
        </w:tc>
        <w:tc>
          <w:tcPr>
            <w:tcW w:w="620" w:type="dxa"/>
            <w:tcBorders>
              <w:top w:val="nil"/>
              <w:bottom w:val="single" w:sz="4" w:space="0" w:color="auto"/>
            </w:tcBorders>
            <w:shd w:val="clear" w:color="auto" w:fill="FFFFFF"/>
            <w:tcMar>
              <w:top w:w="14" w:type="dxa"/>
              <w:left w:w="115" w:type="dxa"/>
              <w:bottom w:w="14" w:type="dxa"/>
              <w:right w:w="115" w:type="dxa"/>
            </w:tcMar>
            <w:vAlign w:val="bottom"/>
          </w:tcPr>
          <w:p w14:paraId="643C6927" w14:textId="77777777" w:rsidR="00296FB8" w:rsidRPr="00931BA2" w:rsidRDefault="00296FB8" w:rsidP="00EB1C2D">
            <w:pPr>
              <w:pStyle w:val="TableText"/>
            </w:pPr>
            <w:r>
              <w:t>104</w:t>
            </w:r>
          </w:p>
        </w:tc>
        <w:tc>
          <w:tcPr>
            <w:tcW w:w="772" w:type="dxa"/>
            <w:tcBorders>
              <w:top w:val="nil"/>
              <w:bottom w:val="single" w:sz="4" w:space="0" w:color="auto"/>
            </w:tcBorders>
            <w:shd w:val="clear" w:color="auto" w:fill="FFFFFF"/>
            <w:vAlign w:val="bottom"/>
          </w:tcPr>
          <w:p w14:paraId="7C9AF5F3" w14:textId="77777777" w:rsidR="00296FB8" w:rsidRPr="00931BA2" w:rsidRDefault="00296FB8" w:rsidP="00EB1C2D">
            <w:pPr>
              <w:pStyle w:val="TableText"/>
              <w:ind w:right="288"/>
            </w:pPr>
            <w:r>
              <w:t>12</w:t>
            </w:r>
          </w:p>
        </w:tc>
        <w:tc>
          <w:tcPr>
            <w:tcW w:w="772" w:type="dxa"/>
            <w:tcBorders>
              <w:top w:val="nil"/>
              <w:bottom w:val="single" w:sz="4" w:space="0" w:color="auto"/>
            </w:tcBorders>
            <w:shd w:val="clear" w:color="auto" w:fill="FFFFFF"/>
            <w:vAlign w:val="bottom"/>
          </w:tcPr>
          <w:p w14:paraId="5FDA63FC" w14:textId="77777777" w:rsidR="00296FB8" w:rsidRPr="00931BA2" w:rsidRDefault="00296FB8" w:rsidP="00EB1C2D">
            <w:pPr>
              <w:pStyle w:val="TableText"/>
              <w:ind w:right="288"/>
            </w:pPr>
            <w:r>
              <w:t>24</w:t>
            </w:r>
          </w:p>
        </w:tc>
      </w:tr>
      <w:tr w:rsidR="00611F16" w:rsidRPr="00A74216" w14:paraId="37D589FB" w14:textId="77777777" w:rsidTr="00EB1C2D">
        <w:tc>
          <w:tcPr>
            <w:tcW w:w="2880" w:type="dxa"/>
            <w:tcBorders>
              <w:top w:val="single" w:sz="4" w:space="0" w:color="auto"/>
            </w:tcBorders>
            <w:shd w:val="clear" w:color="auto" w:fill="FFFFFF"/>
            <w:noWrap/>
            <w:tcMar>
              <w:top w:w="14" w:type="dxa"/>
              <w:left w:w="115" w:type="dxa"/>
              <w:bottom w:w="14" w:type="dxa"/>
              <w:right w:w="115" w:type="dxa"/>
            </w:tcMar>
          </w:tcPr>
          <w:p w14:paraId="054C57F4" w14:textId="468379C9" w:rsidR="00611F16" w:rsidRPr="00F52A32" w:rsidRDefault="00611F16" w:rsidP="00611F16">
            <w:pPr>
              <w:pStyle w:val="TableText"/>
              <w:jc w:val="left"/>
              <w:rPr>
                <w:noProof w:val="0"/>
              </w:rPr>
            </w:pPr>
            <w:r w:rsidRPr="00F52A32">
              <w:rPr>
                <w:noProof w:val="0"/>
              </w:rPr>
              <w:t xml:space="preserve">Mathematics 3, </w:t>
            </w:r>
            <w:r w:rsidR="00296FB8">
              <w:rPr>
                <w:noProof w:val="0"/>
              </w:rPr>
              <w:t>4</w:t>
            </w:r>
            <w:r w:rsidRPr="00F52A32">
              <w:rPr>
                <w:noProof w:val="0"/>
              </w:rPr>
              <w:t xml:space="preserve">, and </w:t>
            </w:r>
            <w:r w:rsidR="00296FB8">
              <w:rPr>
                <w:noProof w:val="0"/>
              </w:rPr>
              <w:t>5</w:t>
            </w:r>
          </w:p>
        </w:tc>
        <w:tc>
          <w:tcPr>
            <w:tcW w:w="1081" w:type="dxa"/>
            <w:tcBorders>
              <w:top w:val="single" w:sz="4" w:space="0" w:color="auto"/>
            </w:tcBorders>
            <w:shd w:val="clear" w:color="auto" w:fill="FFFFFF"/>
            <w:tcMar>
              <w:top w:w="14" w:type="dxa"/>
              <w:left w:w="115" w:type="dxa"/>
              <w:bottom w:w="14" w:type="dxa"/>
              <w:right w:w="115" w:type="dxa"/>
            </w:tcMar>
            <w:vAlign w:val="bottom"/>
          </w:tcPr>
          <w:p w14:paraId="5CD6D753" w14:textId="516E4613" w:rsidR="00611F16" w:rsidRPr="00A74216" w:rsidRDefault="00611F16" w:rsidP="00EB1C2D">
            <w:pPr>
              <w:pStyle w:val="TableText"/>
              <w:rPr>
                <w:noProof w:val="0"/>
              </w:rPr>
            </w:pPr>
            <w:r>
              <w:t>387,866</w:t>
            </w:r>
          </w:p>
        </w:tc>
        <w:tc>
          <w:tcPr>
            <w:tcW w:w="1152" w:type="dxa"/>
            <w:tcBorders>
              <w:top w:val="single" w:sz="4" w:space="0" w:color="auto"/>
            </w:tcBorders>
            <w:shd w:val="clear" w:color="auto" w:fill="FFFFFF"/>
            <w:noWrap/>
            <w:tcMar>
              <w:top w:w="14" w:type="dxa"/>
              <w:left w:w="115" w:type="dxa"/>
              <w:bottom w:w="14" w:type="dxa"/>
              <w:right w:w="115" w:type="dxa"/>
            </w:tcMar>
            <w:vAlign w:val="bottom"/>
          </w:tcPr>
          <w:p w14:paraId="390F6105" w14:textId="0E8320AB" w:rsidR="00611F16" w:rsidRPr="00A74216" w:rsidRDefault="00611F16" w:rsidP="00EB1C2D">
            <w:pPr>
              <w:pStyle w:val="TableText"/>
              <w:rPr>
                <w:noProof w:val="0"/>
              </w:rPr>
            </w:pPr>
            <w:r>
              <w:t>387,783</w:t>
            </w:r>
          </w:p>
        </w:tc>
        <w:tc>
          <w:tcPr>
            <w:tcW w:w="713" w:type="dxa"/>
            <w:tcBorders>
              <w:top w:val="single" w:sz="4" w:space="0" w:color="auto"/>
            </w:tcBorders>
            <w:shd w:val="clear" w:color="auto" w:fill="FFFFFF"/>
            <w:vAlign w:val="bottom"/>
          </w:tcPr>
          <w:p w14:paraId="1E09DCCD" w14:textId="57890AD3" w:rsidR="00611F16" w:rsidRPr="00A74216" w:rsidRDefault="00611F16" w:rsidP="00EB1C2D">
            <w:pPr>
              <w:pStyle w:val="TableText"/>
              <w:rPr>
                <w:noProof w:val="0"/>
                <w:color w:val="000000"/>
              </w:rPr>
            </w:pPr>
            <w:r>
              <w:t>2487</w:t>
            </w:r>
          </w:p>
        </w:tc>
        <w:tc>
          <w:tcPr>
            <w:tcW w:w="675" w:type="dxa"/>
            <w:tcBorders>
              <w:top w:val="single" w:sz="4" w:space="0" w:color="auto"/>
            </w:tcBorders>
            <w:shd w:val="clear" w:color="auto" w:fill="FFFFFF"/>
            <w:vAlign w:val="bottom"/>
          </w:tcPr>
          <w:p w14:paraId="7B687218" w14:textId="3F711E2A" w:rsidR="00611F16" w:rsidRPr="00A74216" w:rsidRDefault="00611F16" w:rsidP="00EB1C2D">
            <w:pPr>
              <w:pStyle w:val="TableText"/>
              <w:rPr>
                <w:noProof w:val="0"/>
                <w:color w:val="000000"/>
              </w:rPr>
            </w:pPr>
            <w:r>
              <w:t>105</w:t>
            </w:r>
          </w:p>
        </w:tc>
        <w:tc>
          <w:tcPr>
            <w:tcW w:w="678" w:type="dxa"/>
            <w:tcBorders>
              <w:top w:val="single" w:sz="4" w:space="0" w:color="auto"/>
            </w:tcBorders>
            <w:shd w:val="clear" w:color="auto" w:fill="FFFFFF"/>
            <w:vAlign w:val="bottom"/>
          </w:tcPr>
          <w:p w14:paraId="70EE09D0" w14:textId="719EFF1B" w:rsidR="00611F16" w:rsidRPr="00A74216" w:rsidRDefault="00611F16" w:rsidP="00EB1C2D">
            <w:pPr>
              <w:pStyle w:val="TableText"/>
              <w:rPr>
                <w:noProof w:val="0"/>
              </w:rPr>
            </w:pPr>
            <w:r>
              <w:t>2463</w:t>
            </w:r>
          </w:p>
        </w:tc>
        <w:tc>
          <w:tcPr>
            <w:tcW w:w="530" w:type="dxa"/>
            <w:tcBorders>
              <w:top w:val="single" w:sz="4" w:space="0" w:color="auto"/>
            </w:tcBorders>
            <w:shd w:val="clear" w:color="auto" w:fill="FFFFFF"/>
            <w:vAlign w:val="bottom"/>
          </w:tcPr>
          <w:p w14:paraId="76FB5D95" w14:textId="7BADA471" w:rsidR="00611F16" w:rsidRPr="00A74216" w:rsidRDefault="00611F16" w:rsidP="00EB1C2D">
            <w:pPr>
              <w:pStyle w:val="TableText"/>
              <w:rPr>
                <w:noProof w:val="0"/>
              </w:rPr>
            </w:pPr>
            <w:r>
              <w:t>96</w:t>
            </w:r>
          </w:p>
        </w:tc>
        <w:tc>
          <w:tcPr>
            <w:tcW w:w="631" w:type="dxa"/>
            <w:tcBorders>
              <w:top w:val="single" w:sz="4" w:space="0" w:color="auto"/>
            </w:tcBorders>
            <w:shd w:val="clear" w:color="auto" w:fill="FFFFFF"/>
            <w:tcMar>
              <w:top w:w="14" w:type="dxa"/>
              <w:left w:w="115" w:type="dxa"/>
              <w:bottom w:w="14" w:type="dxa"/>
              <w:right w:w="115" w:type="dxa"/>
            </w:tcMar>
            <w:vAlign w:val="bottom"/>
          </w:tcPr>
          <w:p w14:paraId="2442020F" w14:textId="4F8A8A25" w:rsidR="00611F16" w:rsidRPr="00A74216" w:rsidRDefault="00611F16" w:rsidP="00EB1C2D">
            <w:pPr>
              <w:pStyle w:val="TableText"/>
              <w:rPr>
                <w:noProof w:val="0"/>
              </w:rPr>
            </w:pPr>
            <w:r>
              <w:t>2418</w:t>
            </w:r>
          </w:p>
        </w:tc>
        <w:tc>
          <w:tcPr>
            <w:tcW w:w="620" w:type="dxa"/>
            <w:tcBorders>
              <w:top w:val="single" w:sz="4" w:space="0" w:color="auto"/>
            </w:tcBorders>
            <w:shd w:val="clear" w:color="auto" w:fill="FFFFFF"/>
            <w:tcMar>
              <w:top w:w="14" w:type="dxa"/>
              <w:left w:w="115" w:type="dxa"/>
              <w:bottom w:w="14" w:type="dxa"/>
              <w:right w:w="115" w:type="dxa"/>
            </w:tcMar>
            <w:vAlign w:val="bottom"/>
          </w:tcPr>
          <w:p w14:paraId="1355C6B4" w14:textId="10E29A77" w:rsidR="00611F16" w:rsidRPr="00A74216" w:rsidRDefault="00611F16" w:rsidP="00EB1C2D">
            <w:pPr>
              <w:pStyle w:val="TableText"/>
              <w:rPr>
                <w:noProof w:val="0"/>
              </w:rPr>
            </w:pPr>
            <w:r>
              <w:t>94</w:t>
            </w:r>
          </w:p>
        </w:tc>
        <w:tc>
          <w:tcPr>
            <w:tcW w:w="772" w:type="dxa"/>
            <w:tcBorders>
              <w:top w:val="single" w:sz="4" w:space="0" w:color="auto"/>
            </w:tcBorders>
            <w:shd w:val="clear" w:color="auto" w:fill="FFFFFF"/>
            <w:vAlign w:val="bottom"/>
          </w:tcPr>
          <w:p w14:paraId="367B0D9A" w14:textId="604C85B8" w:rsidR="00611F16" w:rsidRPr="00A74216" w:rsidRDefault="00611F16" w:rsidP="00EB1C2D">
            <w:pPr>
              <w:pStyle w:val="TableText"/>
              <w:ind w:right="288"/>
              <w:rPr>
                <w:noProof w:val="0"/>
                <w:color w:val="000000"/>
              </w:rPr>
            </w:pPr>
            <w:r>
              <w:t>24</w:t>
            </w:r>
          </w:p>
        </w:tc>
        <w:tc>
          <w:tcPr>
            <w:tcW w:w="772" w:type="dxa"/>
            <w:tcBorders>
              <w:top w:val="single" w:sz="4" w:space="0" w:color="auto"/>
            </w:tcBorders>
            <w:shd w:val="clear" w:color="auto" w:fill="FFFFFF"/>
            <w:vAlign w:val="bottom"/>
          </w:tcPr>
          <w:p w14:paraId="29C597CD" w14:textId="72B2D069" w:rsidR="00611F16" w:rsidRPr="00A74216" w:rsidRDefault="00611F16" w:rsidP="00EB1C2D">
            <w:pPr>
              <w:pStyle w:val="TableText"/>
              <w:ind w:right="288"/>
              <w:rPr>
                <w:noProof w:val="0"/>
                <w:color w:val="000000"/>
              </w:rPr>
            </w:pPr>
            <w:r>
              <w:t>44</w:t>
            </w:r>
          </w:p>
        </w:tc>
      </w:tr>
      <w:tr w:rsidR="00611F16" w:rsidRPr="00A74216" w14:paraId="1269011C" w14:textId="77777777" w:rsidTr="00EB1C2D">
        <w:tc>
          <w:tcPr>
            <w:tcW w:w="2880" w:type="dxa"/>
            <w:tcBorders>
              <w:bottom w:val="nil"/>
            </w:tcBorders>
            <w:shd w:val="clear" w:color="auto" w:fill="FFFFFF"/>
            <w:noWrap/>
            <w:tcMar>
              <w:top w:w="14" w:type="dxa"/>
              <w:left w:w="115" w:type="dxa"/>
              <w:bottom w:w="14" w:type="dxa"/>
              <w:right w:w="115" w:type="dxa"/>
            </w:tcMar>
          </w:tcPr>
          <w:p w14:paraId="493C994C" w14:textId="5023D5A4" w:rsidR="00611F16" w:rsidRPr="00A74216" w:rsidRDefault="00611F16" w:rsidP="00611F16">
            <w:pPr>
              <w:pStyle w:val="TableText"/>
              <w:jc w:val="left"/>
              <w:rPr>
                <w:rFonts w:eastAsia="Arial Unicode MS"/>
                <w:noProof w:val="0"/>
              </w:rPr>
            </w:pPr>
            <w:r w:rsidRPr="00F52A32">
              <w:rPr>
                <w:noProof w:val="0"/>
              </w:rPr>
              <w:t xml:space="preserve">Mathematics 4, </w:t>
            </w:r>
            <w:r w:rsidR="00296FB8">
              <w:rPr>
                <w:noProof w:val="0"/>
              </w:rPr>
              <w:t>5</w:t>
            </w:r>
            <w:r w:rsidRPr="00F52A32">
              <w:rPr>
                <w:noProof w:val="0"/>
              </w:rPr>
              <w:t xml:space="preserve">, and </w:t>
            </w:r>
            <w:r w:rsidR="00296FB8">
              <w:rPr>
                <w:noProof w:val="0"/>
              </w:rPr>
              <w:t>6</w:t>
            </w:r>
          </w:p>
        </w:tc>
        <w:tc>
          <w:tcPr>
            <w:tcW w:w="1081" w:type="dxa"/>
            <w:tcBorders>
              <w:bottom w:val="nil"/>
            </w:tcBorders>
            <w:shd w:val="clear" w:color="auto" w:fill="FFFFFF"/>
            <w:tcMar>
              <w:top w:w="14" w:type="dxa"/>
              <w:left w:w="115" w:type="dxa"/>
              <w:bottom w:w="14" w:type="dxa"/>
              <w:right w:w="115" w:type="dxa"/>
            </w:tcMar>
            <w:vAlign w:val="bottom"/>
          </w:tcPr>
          <w:p w14:paraId="34D1CBA2" w14:textId="50F253EA" w:rsidR="00611F16" w:rsidRPr="00A74216" w:rsidRDefault="00611F16" w:rsidP="00EB1C2D">
            <w:pPr>
              <w:pStyle w:val="TableText"/>
              <w:rPr>
                <w:noProof w:val="0"/>
              </w:rPr>
            </w:pPr>
            <w:r>
              <w:t>389,651</w:t>
            </w:r>
          </w:p>
        </w:tc>
        <w:tc>
          <w:tcPr>
            <w:tcW w:w="1152" w:type="dxa"/>
            <w:tcBorders>
              <w:bottom w:val="nil"/>
            </w:tcBorders>
            <w:shd w:val="clear" w:color="auto" w:fill="FFFFFF"/>
            <w:noWrap/>
            <w:tcMar>
              <w:top w:w="14" w:type="dxa"/>
              <w:left w:w="115" w:type="dxa"/>
              <w:bottom w:w="14" w:type="dxa"/>
              <w:right w:w="115" w:type="dxa"/>
            </w:tcMar>
            <w:vAlign w:val="bottom"/>
          </w:tcPr>
          <w:p w14:paraId="6F7DC337" w14:textId="7B8A16F0" w:rsidR="00611F16" w:rsidRPr="00A74216" w:rsidRDefault="00611F16" w:rsidP="00EB1C2D">
            <w:pPr>
              <w:pStyle w:val="TableText"/>
              <w:rPr>
                <w:noProof w:val="0"/>
              </w:rPr>
            </w:pPr>
            <w:r>
              <w:t>389,553</w:t>
            </w:r>
          </w:p>
        </w:tc>
        <w:tc>
          <w:tcPr>
            <w:tcW w:w="713" w:type="dxa"/>
            <w:tcBorders>
              <w:bottom w:val="nil"/>
            </w:tcBorders>
            <w:shd w:val="clear" w:color="auto" w:fill="FFFFFF"/>
            <w:vAlign w:val="bottom"/>
          </w:tcPr>
          <w:p w14:paraId="46B70C1E" w14:textId="7B9EFAB5" w:rsidR="00611F16" w:rsidRPr="00A74216" w:rsidRDefault="00611F16" w:rsidP="00EB1C2D">
            <w:pPr>
              <w:pStyle w:val="TableText"/>
              <w:rPr>
                <w:noProof w:val="0"/>
                <w:color w:val="000000"/>
              </w:rPr>
            </w:pPr>
            <w:r>
              <w:t>2503</w:t>
            </w:r>
          </w:p>
        </w:tc>
        <w:tc>
          <w:tcPr>
            <w:tcW w:w="675" w:type="dxa"/>
            <w:tcBorders>
              <w:bottom w:val="nil"/>
            </w:tcBorders>
            <w:shd w:val="clear" w:color="auto" w:fill="FFFFFF"/>
            <w:vAlign w:val="bottom"/>
          </w:tcPr>
          <w:p w14:paraId="7758AD8B" w14:textId="1D04E5F8" w:rsidR="00611F16" w:rsidRPr="00A74216" w:rsidRDefault="00611F16" w:rsidP="00EB1C2D">
            <w:pPr>
              <w:pStyle w:val="TableText"/>
              <w:rPr>
                <w:noProof w:val="0"/>
                <w:color w:val="000000"/>
              </w:rPr>
            </w:pPr>
            <w:r>
              <w:t>117</w:t>
            </w:r>
          </w:p>
        </w:tc>
        <w:tc>
          <w:tcPr>
            <w:tcW w:w="678" w:type="dxa"/>
            <w:tcBorders>
              <w:bottom w:val="nil"/>
            </w:tcBorders>
            <w:shd w:val="clear" w:color="auto" w:fill="FFFFFF"/>
            <w:vAlign w:val="bottom"/>
          </w:tcPr>
          <w:p w14:paraId="200694C0" w14:textId="5FF72A71" w:rsidR="00611F16" w:rsidRPr="00A74216" w:rsidRDefault="00611F16" w:rsidP="00EB1C2D">
            <w:pPr>
              <w:pStyle w:val="TableText"/>
              <w:rPr>
                <w:noProof w:val="0"/>
              </w:rPr>
            </w:pPr>
            <w:r>
              <w:t>2482</w:t>
            </w:r>
          </w:p>
        </w:tc>
        <w:tc>
          <w:tcPr>
            <w:tcW w:w="530" w:type="dxa"/>
            <w:tcBorders>
              <w:bottom w:val="nil"/>
            </w:tcBorders>
            <w:shd w:val="clear" w:color="auto" w:fill="FFFFFF"/>
            <w:vAlign w:val="bottom"/>
          </w:tcPr>
          <w:p w14:paraId="378548EA" w14:textId="2824189A" w:rsidR="00611F16" w:rsidRPr="00A74216" w:rsidRDefault="00611F16" w:rsidP="00EB1C2D">
            <w:pPr>
              <w:pStyle w:val="TableText"/>
              <w:rPr>
                <w:noProof w:val="0"/>
              </w:rPr>
            </w:pPr>
            <w:r>
              <w:t>103</w:t>
            </w:r>
          </w:p>
        </w:tc>
        <w:tc>
          <w:tcPr>
            <w:tcW w:w="631" w:type="dxa"/>
            <w:tcBorders>
              <w:bottom w:val="nil"/>
            </w:tcBorders>
            <w:shd w:val="clear" w:color="auto" w:fill="FFFFFF"/>
            <w:tcMar>
              <w:top w:w="14" w:type="dxa"/>
              <w:left w:w="115" w:type="dxa"/>
              <w:bottom w:w="14" w:type="dxa"/>
              <w:right w:w="115" w:type="dxa"/>
            </w:tcMar>
            <w:vAlign w:val="bottom"/>
          </w:tcPr>
          <w:p w14:paraId="0F4B1792" w14:textId="0BD0A6D6" w:rsidR="00611F16" w:rsidRPr="00A74216" w:rsidRDefault="00611F16" w:rsidP="00EB1C2D">
            <w:pPr>
              <w:pStyle w:val="TableText"/>
              <w:rPr>
                <w:noProof w:val="0"/>
              </w:rPr>
            </w:pPr>
            <w:r>
              <w:t>2455</w:t>
            </w:r>
          </w:p>
        </w:tc>
        <w:tc>
          <w:tcPr>
            <w:tcW w:w="620" w:type="dxa"/>
            <w:tcBorders>
              <w:bottom w:val="nil"/>
            </w:tcBorders>
            <w:shd w:val="clear" w:color="auto" w:fill="FFFFFF"/>
            <w:tcMar>
              <w:top w:w="14" w:type="dxa"/>
              <w:left w:w="115" w:type="dxa"/>
              <w:bottom w:w="14" w:type="dxa"/>
              <w:right w:w="115" w:type="dxa"/>
            </w:tcMar>
            <w:vAlign w:val="bottom"/>
          </w:tcPr>
          <w:p w14:paraId="4ED3F85B" w14:textId="5E9D1FE1" w:rsidR="00611F16" w:rsidRPr="00A74216" w:rsidRDefault="00611F16" w:rsidP="00EB1C2D">
            <w:pPr>
              <w:pStyle w:val="TableText"/>
              <w:rPr>
                <w:noProof w:val="0"/>
              </w:rPr>
            </w:pPr>
            <w:r>
              <w:t>95</w:t>
            </w:r>
          </w:p>
        </w:tc>
        <w:tc>
          <w:tcPr>
            <w:tcW w:w="772" w:type="dxa"/>
            <w:tcBorders>
              <w:bottom w:val="nil"/>
            </w:tcBorders>
            <w:shd w:val="clear" w:color="auto" w:fill="FFFFFF"/>
            <w:vAlign w:val="bottom"/>
          </w:tcPr>
          <w:p w14:paraId="28C41600" w14:textId="4CDCE729" w:rsidR="00611F16" w:rsidRPr="00A74216" w:rsidRDefault="00611F16" w:rsidP="00EB1C2D">
            <w:pPr>
              <w:pStyle w:val="TableText"/>
              <w:ind w:right="288"/>
              <w:rPr>
                <w:noProof w:val="0"/>
                <w:color w:val="000000"/>
              </w:rPr>
            </w:pPr>
            <w:r>
              <w:t>21</w:t>
            </w:r>
          </w:p>
        </w:tc>
        <w:tc>
          <w:tcPr>
            <w:tcW w:w="772" w:type="dxa"/>
            <w:tcBorders>
              <w:bottom w:val="nil"/>
            </w:tcBorders>
            <w:shd w:val="clear" w:color="auto" w:fill="FFFFFF"/>
            <w:vAlign w:val="bottom"/>
          </w:tcPr>
          <w:p w14:paraId="058CB3CD" w14:textId="519CE35D" w:rsidR="00611F16" w:rsidRPr="00A74216" w:rsidRDefault="00611F16" w:rsidP="00EB1C2D">
            <w:pPr>
              <w:pStyle w:val="TableText"/>
              <w:ind w:right="288"/>
              <w:rPr>
                <w:noProof w:val="0"/>
                <w:color w:val="000000"/>
              </w:rPr>
            </w:pPr>
            <w:r>
              <w:t>27</w:t>
            </w:r>
          </w:p>
        </w:tc>
      </w:tr>
      <w:tr w:rsidR="00296FB8" w:rsidRPr="00A74216" w14:paraId="37DBDAD4" w14:textId="77777777" w:rsidTr="00EB1C2D">
        <w:tc>
          <w:tcPr>
            <w:tcW w:w="2880" w:type="dxa"/>
            <w:tcBorders>
              <w:top w:val="nil"/>
              <w:bottom w:val="nil"/>
            </w:tcBorders>
            <w:shd w:val="clear" w:color="auto" w:fill="FFFFFF"/>
            <w:noWrap/>
            <w:tcMar>
              <w:top w:w="14" w:type="dxa"/>
              <w:left w:w="115" w:type="dxa"/>
              <w:bottom w:w="14" w:type="dxa"/>
              <w:right w:w="115" w:type="dxa"/>
            </w:tcMar>
          </w:tcPr>
          <w:p w14:paraId="615C3B01" w14:textId="0D25F93A" w:rsidR="00611F16" w:rsidRPr="00A74216" w:rsidRDefault="00611F16" w:rsidP="00611F16">
            <w:pPr>
              <w:pStyle w:val="TableText"/>
              <w:jc w:val="left"/>
              <w:rPr>
                <w:rFonts w:eastAsia="Arial Unicode MS"/>
                <w:noProof w:val="0"/>
              </w:rPr>
            </w:pPr>
            <w:r w:rsidRPr="00F52A32">
              <w:rPr>
                <w:noProof w:val="0"/>
              </w:rPr>
              <w:t xml:space="preserve">Mathematics 5, </w:t>
            </w:r>
            <w:r w:rsidR="00296FB8">
              <w:rPr>
                <w:noProof w:val="0"/>
              </w:rPr>
              <w:t>6</w:t>
            </w:r>
            <w:r w:rsidRPr="00F52A32">
              <w:rPr>
                <w:noProof w:val="0"/>
              </w:rPr>
              <w:t xml:space="preserve">, and </w:t>
            </w:r>
            <w:r w:rsidR="00296FB8">
              <w:rPr>
                <w:noProof w:val="0"/>
              </w:rPr>
              <w:t>7</w:t>
            </w:r>
          </w:p>
        </w:tc>
        <w:tc>
          <w:tcPr>
            <w:tcW w:w="1081" w:type="dxa"/>
            <w:tcBorders>
              <w:top w:val="nil"/>
              <w:bottom w:val="nil"/>
            </w:tcBorders>
            <w:shd w:val="clear" w:color="auto" w:fill="FFFFFF"/>
            <w:tcMar>
              <w:top w:w="14" w:type="dxa"/>
              <w:left w:w="115" w:type="dxa"/>
              <w:bottom w:w="14" w:type="dxa"/>
              <w:right w:w="115" w:type="dxa"/>
            </w:tcMar>
            <w:vAlign w:val="bottom"/>
          </w:tcPr>
          <w:p w14:paraId="2A50792B" w14:textId="0ACB4DF7" w:rsidR="00611F16" w:rsidRPr="00A74216" w:rsidRDefault="00611F16" w:rsidP="00EB1C2D">
            <w:pPr>
              <w:pStyle w:val="TableText"/>
              <w:rPr>
                <w:noProof w:val="0"/>
              </w:rPr>
            </w:pPr>
            <w:r>
              <w:t>392,246</w:t>
            </w:r>
          </w:p>
        </w:tc>
        <w:tc>
          <w:tcPr>
            <w:tcW w:w="1152" w:type="dxa"/>
            <w:tcBorders>
              <w:top w:val="nil"/>
              <w:bottom w:val="nil"/>
            </w:tcBorders>
            <w:shd w:val="clear" w:color="auto" w:fill="FFFFFF"/>
            <w:noWrap/>
            <w:tcMar>
              <w:top w:w="14" w:type="dxa"/>
              <w:left w:w="115" w:type="dxa"/>
              <w:bottom w:w="14" w:type="dxa"/>
              <w:right w:w="115" w:type="dxa"/>
            </w:tcMar>
            <w:vAlign w:val="bottom"/>
          </w:tcPr>
          <w:p w14:paraId="6C453E5C" w14:textId="347AB4C7" w:rsidR="00611F16" w:rsidRPr="00A74216" w:rsidRDefault="00611F16" w:rsidP="00EB1C2D">
            <w:pPr>
              <w:pStyle w:val="TableText"/>
              <w:rPr>
                <w:noProof w:val="0"/>
              </w:rPr>
            </w:pPr>
            <w:r>
              <w:t>392,060</w:t>
            </w:r>
          </w:p>
        </w:tc>
        <w:tc>
          <w:tcPr>
            <w:tcW w:w="713" w:type="dxa"/>
            <w:tcBorders>
              <w:top w:val="nil"/>
              <w:bottom w:val="nil"/>
            </w:tcBorders>
            <w:shd w:val="clear" w:color="auto" w:fill="FFFFFF"/>
            <w:vAlign w:val="bottom"/>
          </w:tcPr>
          <w:p w14:paraId="37764429" w14:textId="62760B09" w:rsidR="00611F16" w:rsidRPr="00A74216" w:rsidRDefault="00611F16" w:rsidP="00EB1C2D">
            <w:pPr>
              <w:pStyle w:val="TableText"/>
              <w:rPr>
                <w:noProof w:val="0"/>
                <w:color w:val="000000"/>
              </w:rPr>
            </w:pPr>
            <w:r>
              <w:t>2516</w:t>
            </w:r>
          </w:p>
        </w:tc>
        <w:tc>
          <w:tcPr>
            <w:tcW w:w="675" w:type="dxa"/>
            <w:tcBorders>
              <w:top w:val="nil"/>
              <w:bottom w:val="nil"/>
            </w:tcBorders>
            <w:shd w:val="clear" w:color="auto" w:fill="FFFFFF"/>
            <w:vAlign w:val="bottom"/>
          </w:tcPr>
          <w:p w14:paraId="4F21B2BC" w14:textId="659242D1" w:rsidR="00611F16" w:rsidRPr="00A74216" w:rsidRDefault="00611F16" w:rsidP="00EB1C2D">
            <w:pPr>
              <w:pStyle w:val="TableText"/>
              <w:rPr>
                <w:noProof w:val="0"/>
                <w:color w:val="000000"/>
              </w:rPr>
            </w:pPr>
            <w:r>
              <w:t>122</w:t>
            </w:r>
          </w:p>
        </w:tc>
        <w:tc>
          <w:tcPr>
            <w:tcW w:w="678" w:type="dxa"/>
            <w:tcBorders>
              <w:top w:val="nil"/>
              <w:bottom w:val="nil"/>
            </w:tcBorders>
            <w:shd w:val="clear" w:color="auto" w:fill="FFFFFF"/>
            <w:vAlign w:val="bottom"/>
          </w:tcPr>
          <w:p w14:paraId="5AD2A7F8" w14:textId="371A3101" w:rsidR="00611F16" w:rsidRPr="00A74216" w:rsidRDefault="00611F16" w:rsidP="00EB1C2D">
            <w:pPr>
              <w:pStyle w:val="TableText"/>
              <w:rPr>
                <w:noProof w:val="0"/>
              </w:rPr>
            </w:pPr>
            <w:r>
              <w:t>2501</w:t>
            </w:r>
          </w:p>
        </w:tc>
        <w:tc>
          <w:tcPr>
            <w:tcW w:w="530" w:type="dxa"/>
            <w:tcBorders>
              <w:top w:val="nil"/>
              <w:bottom w:val="nil"/>
            </w:tcBorders>
            <w:shd w:val="clear" w:color="auto" w:fill="FFFFFF"/>
            <w:vAlign w:val="bottom"/>
          </w:tcPr>
          <w:p w14:paraId="5E82AE7B" w14:textId="02D6CE7B" w:rsidR="00611F16" w:rsidRPr="00A74216" w:rsidRDefault="00611F16" w:rsidP="00EB1C2D">
            <w:pPr>
              <w:pStyle w:val="TableText"/>
              <w:rPr>
                <w:noProof w:val="0"/>
              </w:rPr>
            </w:pPr>
            <w:r>
              <w:t>115</w:t>
            </w:r>
          </w:p>
        </w:tc>
        <w:tc>
          <w:tcPr>
            <w:tcW w:w="631" w:type="dxa"/>
            <w:tcBorders>
              <w:top w:val="nil"/>
              <w:bottom w:val="nil"/>
            </w:tcBorders>
            <w:shd w:val="clear" w:color="auto" w:fill="FFFFFF"/>
            <w:tcMar>
              <w:top w:w="14" w:type="dxa"/>
              <w:left w:w="115" w:type="dxa"/>
              <w:bottom w:w="14" w:type="dxa"/>
              <w:right w:w="115" w:type="dxa"/>
            </w:tcMar>
            <w:vAlign w:val="bottom"/>
          </w:tcPr>
          <w:p w14:paraId="566C9945" w14:textId="05BBF35E" w:rsidR="00611F16" w:rsidRPr="00A74216" w:rsidRDefault="00611F16" w:rsidP="00EB1C2D">
            <w:pPr>
              <w:pStyle w:val="TableText"/>
              <w:rPr>
                <w:noProof w:val="0"/>
              </w:rPr>
            </w:pPr>
            <w:r>
              <w:t>2477</w:t>
            </w:r>
          </w:p>
        </w:tc>
        <w:tc>
          <w:tcPr>
            <w:tcW w:w="620" w:type="dxa"/>
            <w:tcBorders>
              <w:top w:val="nil"/>
              <w:bottom w:val="nil"/>
            </w:tcBorders>
            <w:shd w:val="clear" w:color="auto" w:fill="FFFFFF"/>
            <w:tcMar>
              <w:top w:w="14" w:type="dxa"/>
              <w:left w:w="115" w:type="dxa"/>
              <w:bottom w:w="14" w:type="dxa"/>
              <w:right w:w="115" w:type="dxa"/>
            </w:tcMar>
            <w:vAlign w:val="bottom"/>
          </w:tcPr>
          <w:p w14:paraId="1F40DE2F" w14:textId="167416D9" w:rsidR="00611F16" w:rsidRPr="00A74216" w:rsidRDefault="00611F16" w:rsidP="00EB1C2D">
            <w:pPr>
              <w:pStyle w:val="TableText"/>
              <w:rPr>
                <w:noProof w:val="0"/>
              </w:rPr>
            </w:pPr>
            <w:r>
              <w:t>102</w:t>
            </w:r>
          </w:p>
        </w:tc>
        <w:tc>
          <w:tcPr>
            <w:tcW w:w="772" w:type="dxa"/>
            <w:tcBorders>
              <w:top w:val="nil"/>
              <w:bottom w:val="nil"/>
            </w:tcBorders>
            <w:shd w:val="clear" w:color="auto" w:fill="FFFFFF"/>
            <w:vAlign w:val="bottom"/>
          </w:tcPr>
          <w:p w14:paraId="6D5374BD" w14:textId="7E9D480E" w:rsidR="00611F16" w:rsidRPr="00A74216" w:rsidRDefault="00611F16" w:rsidP="00EB1C2D">
            <w:pPr>
              <w:pStyle w:val="TableText"/>
              <w:ind w:right="288"/>
              <w:rPr>
                <w:noProof w:val="0"/>
                <w:color w:val="000000"/>
              </w:rPr>
            </w:pPr>
            <w:r>
              <w:t>16</w:t>
            </w:r>
          </w:p>
        </w:tc>
        <w:tc>
          <w:tcPr>
            <w:tcW w:w="772" w:type="dxa"/>
            <w:tcBorders>
              <w:top w:val="nil"/>
              <w:bottom w:val="nil"/>
            </w:tcBorders>
            <w:shd w:val="clear" w:color="auto" w:fill="FFFFFF"/>
            <w:vAlign w:val="bottom"/>
          </w:tcPr>
          <w:p w14:paraId="35B26D59" w14:textId="72E22BBE" w:rsidR="00611F16" w:rsidRPr="00A74216" w:rsidRDefault="00611F16" w:rsidP="00EB1C2D">
            <w:pPr>
              <w:pStyle w:val="TableText"/>
              <w:ind w:right="288"/>
              <w:rPr>
                <w:noProof w:val="0"/>
                <w:color w:val="000000"/>
              </w:rPr>
            </w:pPr>
            <w:r>
              <w:t>23</w:t>
            </w:r>
          </w:p>
        </w:tc>
      </w:tr>
      <w:tr w:rsidR="00296FB8" w:rsidRPr="00A74216" w14:paraId="1CEED322" w14:textId="77777777" w:rsidTr="00EB1C2D">
        <w:tc>
          <w:tcPr>
            <w:tcW w:w="2880" w:type="dxa"/>
            <w:tcBorders>
              <w:top w:val="nil"/>
              <w:bottom w:val="single" w:sz="12" w:space="0" w:color="auto"/>
            </w:tcBorders>
            <w:shd w:val="clear" w:color="auto" w:fill="FFFFFF"/>
            <w:noWrap/>
            <w:tcMar>
              <w:top w:w="14" w:type="dxa"/>
              <w:left w:w="115" w:type="dxa"/>
              <w:bottom w:w="14" w:type="dxa"/>
              <w:right w:w="115" w:type="dxa"/>
            </w:tcMar>
          </w:tcPr>
          <w:p w14:paraId="3D5776FB" w14:textId="2D2D5769" w:rsidR="00296FB8" w:rsidRPr="00F52A32" w:rsidRDefault="00296FB8" w:rsidP="00611F16">
            <w:pPr>
              <w:pStyle w:val="TableText"/>
              <w:jc w:val="left"/>
              <w:rPr>
                <w:noProof w:val="0"/>
              </w:rPr>
            </w:pPr>
            <w:r w:rsidRPr="00F52A32">
              <w:rPr>
                <w:noProof w:val="0"/>
              </w:rPr>
              <w:t xml:space="preserve">Mathematics </w:t>
            </w:r>
            <w:r>
              <w:rPr>
                <w:noProof w:val="0"/>
              </w:rPr>
              <w:t>6</w:t>
            </w:r>
            <w:r w:rsidRPr="00F52A32">
              <w:rPr>
                <w:noProof w:val="0"/>
              </w:rPr>
              <w:t xml:space="preserve">, </w:t>
            </w:r>
            <w:r>
              <w:rPr>
                <w:noProof w:val="0"/>
              </w:rPr>
              <w:t>7</w:t>
            </w:r>
            <w:r w:rsidRPr="00F52A32">
              <w:rPr>
                <w:noProof w:val="0"/>
              </w:rPr>
              <w:t>, and 8</w:t>
            </w:r>
          </w:p>
        </w:tc>
        <w:tc>
          <w:tcPr>
            <w:tcW w:w="1081" w:type="dxa"/>
            <w:tcBorders>
              <w:top w:val="nil"/>
              <w:bottom w:val="single" w:sz="12" w:space="0" w:color="auto"/>
            </w:tcBorders>
            <w:shd w:val="clear" w:color="auto" w:fill="FFFFFF"/>
            <w:tcMar>
              <w:top w:w="14" w:type="dxa"/>
              <w:left w:w="115" w:type="dxa"/>
              <w:bottom w:w="14" w:type="dxa"/>
              <w:right w:w="115" w:type="dxa"/>
            </w:tcMar>
            <w:vAlign w:val="bottom"/>
          </w:tcPr>
          <w:p w14:paraId="5F7C5625" w14:textId="77777777" w:rsidR="00296FB8" w:rsidRPr="00931BA2" w:rsidRDefault="00296FB8" w:rsidP="00EB1C2D">
            <w:pPr>
              <w:pStyle w:val="TableText"/>
            </w:pPr>
            <w:r>
              <w:t>390,257</w:t>
            </w:r>
          </w:p>
        </w:tc>
        <w:tc>
          <w:tcPr>
            <w:tcW w:w="1152" w:type="dxa"/>
            <w:tcBorders>
              <w:top w:val="nil"/>
              <w:bottom w:val="single" w:sz="12" w:space="0" w:color="auto"/>
            </w:tcBorders>
            <w:shd w:val="clear" w:color="auto" w:fill="FFFFFF"/>
            <w:noWrap/>
            <w:tcMar>
              <w:top w:w="14" w:type="dxa"/>
              <w:left w:w="115" w:type="dxa"/>
              <w:bottom w:w="14" w:type="dxa"/>
              <w:right w:w="115" w:type="dxa"/>
            </w:tcMar>
            <w:vAlign w:val="bottom"/>
          </w:tcPr>
          <w:p w14:paraId="4001B6E9" w14:textId="77777777" w:rsidR="00296FB8" w:rsidRPr="00931BA2" w:rsidRDefault="00296FB8" w:rsidP="00EB1C2D">
            <w:pPr>
              <w:pStyle w:val="TableText"/>
            </w:pPr>
            <w:r>
              <w:t>389,996</w:t>
            </w:r>
          </w:p>
        </w:tc>
        <w:tc>
          <w:tcPr>
            <w:tcW w:w="713" w:type="dxa"/>
            <w:tcBorders>
              <w:top w:val="nil"/>
              <w:bottom w:val="single" w:sz="12" w:space="0" w:color="auto"/>
            </w:tcBorders>
            <w:shd w:val="clear" w:color="auto" w:fill="FFFFFF"/>
            <w:vAlign w:val="bottom"/>
          </w:tcPr>
          <w:p w14:paraId="1CD2F0F2" w14:textId="77777777" w:rsidR="00296FB8" w:rsidRPr="00931BA2" w:rsidRDefault="00296FB8" w:rsidP="00EB1C2D">
            <w:pPr>
              <w:pStyle w:val="TableText"/>
            </w:pPr>
            <w:r>
              <w:t>2529</w:t>
            </w:r>
          </w:p>
        </w:tc>
        <w:tc>
          <w:tcPr>
            <w:tcW w:w="675" w:type="dxa"/>
            <w:tcBorders>
              <w:top w:val="nil"/>
              <w:bottom w:val="single" w:sz="12" w:space="0" w:color="auto"/>
            </w:tcBorders>
            <w:shd w:val="clear" w:color="auto" w:fill="FFFFFF"/>
            <w:vAlign w:val="bottom"/>
          </w:tcPr>
          <w:p w14:paraId="637247C2" w14:textId="77777777" w:rsidR="00296FB8" w:rsidRPr="00931BA2" w:rsidRDefault="00296FB8" w:rsidP="00EB1C2D">
            <w:pPr>
              <w:pStyle w:val="TableText"/>
            </w:pPr>
            <w:r>
              <w:t>134</w:t>
            </w:r>
          </w:p>
        </w:tc>
        <w:tc>
          <w:tcPr>
            <w:tcW w:w="678" w:type="dxa"/>
            <w:tcBorders>
              <w:top w:val="nil"/>
              <w:bottom w:val="single" w:sz="12" w:space="0" w:color="auto"/>
            </w:tcBorders>
            <w:shd w:val="clear" w:color="auto" w:fill="FFFFFF"/>
            <w:vAlign w:val="bottom"/>
          </w:tcPr>
          <w:p w14:paraId="3237C122" w14:textId="77777777" w:rsidR="00296FB8" w:rsidRPr="00931BA2" w:rsidRDefault="00296FB8" w:rsidP="00EB1C2D">
            <w:pPr>
              <w:pStyle w:val="TableText"/>
            </w:pPr>
            <w:r>
              <w:t>2515</w:t>
            </w:r>
          </w:p>
        </w:tc>
        <w:tc>
          <w:tcPr>
            <w:tcW w:w="530" w:type="dxa"/>
            <w:tcBorders>
              <w:top w:val="nil"/>
              <w:bottom w:val="single" w:sz="12" w:space="0" w:color="auto"/>
            </w:tcBorders>
            <w:shd w:val="clear" w:color="auto" w:fill="FFFFFF"/>
            <w:vAlign w:val="bottom"/>
          </w:tcPr>
          <w:p w14:paraId="1FF8FF29" w14:textId="77777777" w:rsidR="00296FB8" w:rsidRPr="00931BA2" w:rsidRDefault="00296FB8" w:rsidP="00EB1C2D">
            <w:pPr>
              <w:pStyle w:val="TableText"/>
            </w:pPr>
            <w:r>
              <w:t>122</w:t>
            </w:r>
          </w:p>
        </w:tc>
        <w:tc>
          <w:tcPr>
            <w:tcW w:w="631" w:type="dxa"/>
            <w:tcBorders>
              <w:top w:val="nil"/>
              <w:bottom w:val="single" w:sz="12" w:space="0" w:color="auto"/>
            </w:tcBorders>
            <w:shd w:val="clear" w:color="auto" w:fill="FFFFFF"/>
            <w:tcMar>
              <w:top w:w="14" w:type="dxa"/>
              <w:left w:w="115" w:type="dxa"/>
              <w:bottom w:w="14" w:type="dxa"/>
              <w:right w:w="115" w:type="dxa"/>
            </w:tcMar>
            <w:vAlign w:val="bottom"/>
          </w:tcPr>
          <w:p w14:paraId="2E617826" w14:textId="77777777" w:rsidR="00296FB8" w:rsidRPr="00931BA2" w:rsidRDefault="00296FB8" w:rsidP="00EB1C2D">
            <w:pPr>
              <w:pStyle w:val="TableText"/>
            </w:pPr>
            <w:r>
              <w:t>2500</w:t>
            </w:r>
          </w:p>
        </w:tc>
        <w:tc>
          <w:tcPr>
            <w:tcW w:w="620" w:type="dxa"/>
            <w:tcBorders>
              <w:top w:val="nil"/>
              <w:bottom w:val="single" w:sz="12" w:space="0" w:color="auto"/>
            </w:tcBorders>
            <w:shd w:val="clear" w:color="auto" w:fill="FFFFFF"/>
            <w:tcMar>
              <w:top w:w="14" w:type="dxa"/>
              <w:left w:w="115" w:type="dxa"/>
              <w:bottom w:w="14" w:type="dxa"/>
              <w:right w:w="115" w:type="dxa"/>
            </w:tcMar>
            <w:vAlign w:val="bottom"/>
          </w:tcPr>
          <w:p w14:paraId="6C4B22BE" w14:textId="77777777" w:rsidR="00296FB8" w:rsidRPr="00931BA2" w:rsidRDefault="00296FB8" w:rsidP="00EB1C2D">
            <w:pPr>
              <w:pStyle w:val="TableText"/>
            </w:pPr>
            <w:r>
              <w:t>113</w:t>
            </w:r>
          </w:p>
        </w:tc>
        <w:tc>
          <w:tcPr>
            <w:tcW w:w="772" w:type="dxa"/>
            <w:tcBorders>
              <w:top w:val="nil"/>
              <w:bottom w:val="single" w:sz="12" w:space="0" w:color="auto"/>
            </w:tcBorders>
            <w:shd w:val="clear" w:color="auto" w:fill="FFFFFF"/>
            <w:vAlign w:val="bottom"/>
          </w:tcPr>
          <w:p w14:paraId="1980C42B" w14:textId="77777777" w:rsidR="00296FB8" w:rsidRPr="00931BA2" w:rsidRDefault="00296FB8" w:rsidP="00EB1C2D">
            <w:pPr>
              <w:pStyle w:val="TableText"/>
              <w:ind w:right="288"/>
            </w:pPr>
            <w:r>
              <w:t>14</w:t>
            </w:r>
          </w:p>
        </w:tc>
        <w:tc>
          <w:tcPr>
            <w:tcW w:w="772" w:type="dxa"/>
            <w:tcBorders>
              <w:top w:val="nil"/>
              <w:bottom w:val="single" w:sz="12" w:space="0" w:color="auto"/>
            </w:tcBorders>
            <w:shd w:val="clear" w:color="auto" w:fill="FFFFFF"/>
            <w:vAlign w:val="bottom"/>
          </w:tcPr>
          <w:p w14:paraId="7BF263E2" w14:textId="77777777" w:rsidR="00296FB8" w:rsidRPr="00931BA2" w:rsidRDefault="00296FB8" w:rsidP="00EB1C2D">
            <w:pPr>
              <w:pStyle w:val="TableText"/>
              <w:ind w:right="288"/>
            </w:pPr>
            <w:r>
              <w:t>15</w:t>
            </w:r>
          </w:p>
        </w:tc>
      </w:tr>
    </w:tbl>
    <w:p w14:paraId="5BF4856A" w14:textId="26F6606C" w:rsidR="00B70C0D" w:rsidRDefault="00B70C0D" w:rsidP="004B03E8">
      <w:pPr>
        <w:pStyle w:val="Caption"/>
        <w:pageBreakBefore/>
      </w:pPr>
      <w:bookmarkStart w:id="175" w:name="_Ref99461327"/>
      <w:bookmarkStart w:id="176" w:name="_Toc102560696"/>
      <w:bookmarkStart w:id="177" w:name="_Toc182958739"/>
      <w:r>
        <w:lastRenderedPageBreak/>
        <w:t>Table 10.B.</w:t>
      </w:r>
      <w:r>
        <w:fldChar w:fldCharType="begin"/>
      </w:r>
      <w:r>
        <w:instrText>SEQ Table_10.B. \* ARABIC</w:instrText>
      </w:r>
      <w:r>
        <w:fldChar w:fldCharType="separate"/>
      </w:r>
      <w:r w:rsidR="006E16ED">
        <w:rPr>
          <w:noProof/>
        </w:rPr>
        <w:t>3</w:t>
      </w:r>
      <w:r>
        <w:fldChar w:fldCharType="end"/>
      </w:r>
      <w:bookmarkEnd w:id="175"/>
      <w:r w:rsidRPr="00A74216">
        <w:t xml:space="preserve">  </w:t>
      </w:r>
      <w:r w:rsidRPr="00F52A32">
        <w:t xml:space="preserve">Percentage of Each Achievement Level Across </w:t>
      </w:r>
      <w:r w:rsidR="00EF1942">
        <w:t>2023–24</w:t>
      </w:r>
      <w:r w:rsidRPr="00F52A32">
        <w:t xml:space="preserve"> and </w:t>
      </w:r>
      <w:r w:rsidR="00EF1942">
        <w:t>2022–23</w:t>
      </w:r>
      <w:r w:rsidR="004E18AF">
        <w:t>—</w:t>
      </w:r>
      <w:r w:rsidRPr="00F52A32">
        <w:t>Longitudinal Comparison</w:t>
      </w:r>
      <w:bookmarkEnd w:id="176"/>
      <w:bookmarkEnd w:id="177"/>
    </w:p>
    <w:tbl>
      <w:tblPr>
        <w:tblStyle w:val="TRs"/>
        <w:tblW w:w="9360" w:type="dxa"/>
        <w:tblLayout w:type="fixed"/>
        <w:tblLook w:val="0020" w:firstRow="1" w:lastRow="0" w:firstColumn="0" w:lastColumn="0" w:noHBand="0" w:noVBand="0"/>
      </w:tblPr>
      <w:tblGrid>
        <w:gridCol w:w="2592"/>
        <w:gridCol w:w="576"/>
        <w:gridCol w:w="576"/>
        <w:gridCol w:w="576"/>
        <w:gridCol w:w="576"/>
        <w:gridCol w:w="576"/>
        <w:gridCol w:w="576"/>
        <w:gridCol w:w="576"/>
        <w:gridCol w:w="576"/>
        <w:gridCol w:w="576"/>
        <w:gridCol w:w="576"/>
        <w:gridCol w:w="1008"/>
      </w:tblGrid>
      <w:tr w:rsidR="00B70C0D" w:rsidRPr="00AE3363" w14:paraId="5F6E102F" w14:textId="77777777" w:rsidTr="00547B1D">
        <w:trPr>
          <w:cnfStyle w:val="100000000000" w:firstRow="1" w:lastRow="0" w:firstColumn="0" w:lastColumn="0" w:oddVBand="0" w:evenVBand="0" w:oddHBand="0" w:evenHBand="0" w:firstRowFirstColumn="0" w:firstRowLastColumn="0" w:lastRowFirstColumn="0" w:lastRowLastColumn="0"/>
          <w:trHeight w:val="3888"/>
        </w:trPr>
        <w:tc>
          <w:tcPr>
            <w:tcW w:w="2592" w:type="dxa"/>
            <w:noWrap/>
          </w:tcPr>
          <w:p w14:paraId="4EAF10F1" w14:textId="6DE7519F" w:rsidR="00B70C0D" w:rsidRPr="00AE3363" w:rsidRDefault="00B70C0D" w:rsidP="00786942">
            <w:pPr>
              <w:pStyle w:val="TableHead"/>
              <w:rPr>
                <w:b/>
                <w:bCs w:val="0"/>
                <w:noProof w:val="0"/>
              </w:rPr>
            </w:pPr>
            <w:r w:rsidRPr="00AE3363">
              <w:rPr>
                <w:b/>
                <w:bCs w:val="0"/>
                <w:noProof w:val="0"/>
              </w:rPr>
              <w:t>Content Area and </w:t>
            </w:r>
            <w:r w:rsidRPr="00AE3363">
              <w:rPr>
                <w:b/>
                <w:bCs w:val="0"/>
                <w:noProof w:val="0"/>
                <w:szCs w:val="18"/>
              </w:rPr>
              <w:t>Grade</w:t>
            </w:r>
            <w:r w:rsidR="00642CEC">
              <w:rPr>
                <w:b/>
                <w:bCs w:val="0"/>
                <w:noProof w:val="0"/>
                <w:szCs w:val="18"/>
              </w:rPr>
              <w:t xml:space="preserve"> Level</w:t>
            </w:r>
          </w:p>
        </w:tc>
        <w:tc>
          <w:tcPr>
            <w:tcW w:w="576" w:type="dxa"/>
            <w:textDirection w:val="btLr"/>
            <w:vAlign w:val="center"/>
          </w:tcPr>
          <w:p w14:paraId="2D29DACC" w14:textId="23F49480" w:rsidR="00B70C0D" w:rsidRPr="00AE3363" w:rsidRDefault="00B70C0D" w:rsidP="00AE3363">
            <w:pPr>
              <w:pStyle w:val="TableHead"/>
              <w:ind w:left="72"/>
              <w:jc w:val="left"/>
              <w:rPr>
                <w:b/>
                <w:bCs w:val="0"/>
                <w:noProof w:val="0"/>
              </w:rPr>
            </w:pPr>
            <w:r w:rsidRPr="00AE3363">
              <w:rPr>
                <w:b/>
                <w:bCs w:val="0"/>
                <w:noProof w:val="0"/>
              </w:rPr>
              <w:t xml:space="preserve">Standard Not Met </w:t>
            </w:r>
            <w:r w:rsidR="00EF1942">
              <w:rPr>
                <w:b/>
                <w:bCs w:val="0"/>
                <w:noProof w:val="0"/>
              </w:rPr>
              <w:t>2023–24</w:t>
            </w:r>
          </w:p>
        </w:tc>
        <w:tc>
          <w:tcPr>
            <w:tcW w:w="576" w:type="dxa"/>
            <w:textDirection w:val="btLr"/>
            <w:vAlign w:val="center"/>
          </w:tcPr>
          <w:p w14:paraId="39BB9781" w14:textId="6004126B" w:rsidR="00B70C0D" w:rsidRPr="00AE3363" w:rsidRDefault="00B70C0D" w:rsidP="00AE3363">
            <w:pPr>
              <w:pStyle w:val="TableHead"/>
              <w:ind w:left="72"/>
              <w:jc w:val="left"/>
              <w:rPr>
                <w:b/>
                <w:bCs w:val="0"/>
                <w:noProof w:val="0"/>
              </w:rPr>
            </w:pPr>
            <w:r w:rsidRPr="00AE3363">
              <w:rPr>
                <w:b/>
                <w:bCs w:val="0"/>
                <w:noProof w:val="0"/>
              </w:rPr>
              <w:t xml:space="preserve">Standard Not Met </w:t>
            </w:r>
            <w:r w:rsidR="00EF1942">
              <w:rPr>
                <w:b/>
                <w:bCs w:val="0"/>
                <w:noProof w:val="0"/>
              </w:rPr>
              <w:t>2022–23</w:t>
            </w:r>
          </w:p>
        </w:tc>
        <w:tc>
          <w:tcPr>
            <w:tcW w:w="576" w:type="dxa"/>
            <w:textDirection w:val="btLr"/>
            <w:vAlign w:val="center"/>
          </w:tcPr>
          <w:p w14:paraId="6CB01012" w14:textId="6DE2E6AA" w:rsidR="00B70C0D" w:rsidRPr="00AE3363" w:rsidRDefault="00B70C0D" w:rsidP="00AE3363">
            <w:pPr>
              <w:pStyle w:val="TableHead"/>
              <w:ind w:left="72"/>
              <w:jc w:val="left"/>
              <w:rPr>
                <w:b/>
                <w:bCs w:val="0"/>
                <w:noProof w:val="0"/>
              </w:rPr>
            </w:pPr>
            <w:r w:rsidRPr="00AE3363">
              <w:rPr>
                <w:b/>
                <w:bCs w:val="0"/>
                <w:noProof w:val="0"/>
              </w:rPr>
              <w:t xml:space="preserve">Standard Nearly Met </w:t>
            </w:r>
            <w:r w:rsidR="00EF1942">
              <w:rPr>
                <w:b/>
                <w:bCs w:val="0"/>
                <w:noProof w:val="0"/>
              </w:rPr>
              <w:t>2023–24</w:t>
            </w:r>
          </w:p>
        </w:tc>
        <w:tc>
          <w:tcPr>
            <w:tcW w:w="576" w:type="dxa"/>
            <w:textDirection w:val="btLr"/>
            <w:vAlign w:val="center"/>
          </w:tcPr>
          <w:p w14:paraId="39656512" w14:textId="12B3BC83" w:rsidR="00B70C0D" w:rsidRPr="00AE3363" w:rsidRDefault="00B70C0D" w:rsidP="00AE3363">
            <w:pPr>
              <w:pStyle w:val="TableHead"/>
              <w:ind w:left="72"/>
              <w:jc w:val="left"/>
              <w:rPr>
                <w:b/>
                <w:bCs w:val="0"/>
                <w:noProof w:val="0"/>
              </w:rPr>
            </w:pPr>
            <w:r w:rsidRPr="00AE3363">
              <w:rPr>
                <w:b/>
                <w:bCs w:val="0"/>
                <w:noProof w:val="0"/>
              </w:rPr>
              <w:t xml:space="preserve">Standard Nearly Met </w:t>
            </w:r>
            <w:r w:rsidR="00EF1942">
              <w:rPr>
                <w:b/>
                <w:bCs w:val="0"/>
                <w:noProof w:val="0"/>
              </w:rPr>
              <w:t>2022–23</w:t>
            </w:r>
          </w:p>
        </w:tc>
        <w:tc>
          <w:tcPr>
            <w:tcW w:w="576" w:type="dxa"/>
            <w:textDirection w:val="btLr"/>
            <w:vAlign w:val="center"/>
          </w:tcPr>
          <w:p w14:paraId="01E337FD" w14:textId="11C8C91E" w:rsidR="00B70C0D" w:rsidRPr="00AE3363" w:rsidRDefault="00B70C0D" w:rsidP="00AE3363">
            <w:pPr>
              <w:pStyle w:val="TableHead"/>
              <w:ind w:left="72"/>
              <w:jc w:val="left"/>
              <w:rPr>
                <w:b/>
                <w:bCs w:val="0"/>
                <w:noProof w:val="0"/>
              </w:rPr>
            </w:pPr>
            <w:r w:rsidRPr="00AE3363">
              <w:rPr>
                <w:b/>
                <w:bCs w:val="0"/>
                <w:noProof w:val="0"/>
              </w:rPr>
              <w:t xml:space="preserve">Standard Met </w:t>
            </w:r>
            <w:r w:rsidR="00EF1942">
              <w:rPr>
                <w:b/>
                <w:bCs w:val="0"/>
                <w:noProof w:val="0"/>
              </w:rPr>
              <w:t>2023–24</w:t>
            </w:r>
          </w:p>
        </w:tc>
        <w:tc>
          <w:tcPr>
            <w:tcW w:w="576" w:type="dxa"/>
            <w:textDirection w:val="btLr"/>
            <w:vAlign w:val="center"/>
          </w:tcPr>
          <w:p w14:paraId="04E78D3A" w14:textId="6B16EFA7" w:rsidR="00B70C0D" w:rsidRPr="00AE3363" w:rsidRDefault="00B70C0D" w:rsidP="00AE3363">
            <w:pPr>
              <w:pStyle w:val="TableHead"/>
              <w:ind w:left="72"/>
              <w:jc w:val="left"/>
              <w:rPr>
                <w:b/>
                <w:bCs w:val="0"/>
                <w:noProof w:val="0"/>
              </w:rPr>
            </w:pPr>
            <w:r w:rsidRPr="00AE3363">
              <w:rPr>
                <w:b/>
                <w:bCs w:val="0"/>
                <w:noProof w:val="0"/>
              </w:rPr>
              <w:t xml:space="preserve">Standard Met </w:t>
            </w:r>
            <w:r w:rsidR="00EF1942">
              <w:rPr>
                <w:b/>
                <w:bCs w:val="0"/>
                <w:noProof w:val="0"/>
              </w:rPr>
              <w:t>2022–23</w:t>
            </w:r>
          </w:p>
        </w:tc>
        <w:tc>
          <w:tcPr>
            <w:tcW w:w="576" w:type="dxa"/>
            <w:textDirection w:val="btLr"/>
            <w:vAlign w:val="center"/>
          </w:tcPr>
          <w:p w14:paraId="422192E9" w14:textId="2B71A5C7" w:rsidR="00B70C0D" w:rsidRPr="00AE3363" w:rsidRDefault="00B70C0D" w:rsidP="00AE3363">
            <w:pPr>
              <w:pStyle w:val="TableHead"/>
              <w:ind w:left="72"/>
              <w:jc w:val="left"/>
              <w:rPr>
                <w:b/>
                <w:bCs w:val="0"/>
                <w:noProof w:val="0"/>
              </w:rPr>
            </w:pPr>
            <w:r w:rsidRPr="00AE3363">
              <w:rPr>
                <w:b/>
                <w:bCs w:val="0"/>
                <w:noProof w:val="0"/>
              </w:rPr>
              <w:t xml:space="preserve">Standard Exceeded </w:t>
            </w:r>
            <w:r w:rsidR="00EF1942">
              <w:rPr>
                <w:b/>
                <w:bCs w:val="0"/>
                <w:noProof w:val="0"/>
              </w:rPr>
              <w:t>2023–24</w:t>
            </w:r>
          </w:p>
        </w:tc>
        <w:tc>
          <w:tcPr>
            <w:tcW w:w="576" w:type="dxa"/>
            <w:textDirection w:val="btLr"/>
            <w:vAlign w:val="center"/>
          </w:tcPr>
          <w:p w14:paraId="1D0DBEE4" w14:textId="6C384CBB" w:rsidR="00B70C0D" w:rsidRPr="00AE3363" w:rsidRDefault="00B70C0D" w:rsidP="00AE3363">
            <w:pPr>
              <w:pStyle w:val="TableHead"/>
              <w:ind w:left="72"/>
              <w:jc w:val="left"/>
              <w:rPr>
                <w:b/>
                <w:bCs w:val="0"/>
                <w:noProof w:val="0"/>
              </w:rPr>
            </w:pPr>
            <w:r w:rsidRPr="00AE3363">
              <w:rPr>
                <w:b/>
                <w:bCs w:val="0"/>
                <w:noProof w:val="0"/>
              </w:rPr>
              <w:t xml:space="preserve">Standard Exceeded </w:t>
            </w:r>
            <w:r w:rsidR="00EF1942">
              <w:rPr>
                <w:b/>
                <w:bCs w:val="0"/>
                <w:noProof w:val="0"/>
              </w:rPr>
              <w:t>2022–23</w:t>
            </w:r>
          </w:p>
        </w:tc>
        <w:tc>
          <w:tcPr>
            <w:tcW w:w="576" w:type="dxa"/>
            <w:textDirection w:val="btLr"/>
            <w:vAlign w:val="center"/>
          </w:tcPr>
          <w:p w14:paraId="3360FB9C" w14:textId="691281F7" w:rsidR="00B70C0D" w:rsidRPr="00AE3363" w:rsidRDefault="00B70C0D" w:rsidP="00AE3363">
            <w:pPr>
              <w:pStyle w:val="TableHead"/>
              <w:ind w:left="72"/>
              <w:jc w:val="left"/>
              <w:rPr>
                <w:b/>
                <w:bCs w:val="0"/>
                <w:noProof w:val="0"/>
              </w:rPr>
            </w:pPr>
            <w:r w:rsidRPr="00AE3363">
              <w:rPr>
                <w:b/>
                <w:bCs w:val="0"/>
                <w:noProof w:val="0"/>
              </w:rPr>
              <w:t xml:space="preserve">Standard Met/Exceeded </w:t>
            </w:r>
            <w:r w:rsidR="00EF1942">
              <w:rPr>
                <w:b/>
                <w:bCs w:val="0"/>
                <w:noProof w:val="0"/>
              </w:rPr>
              <w:t>2023–24</w:t>
            </w:r>
          </w:p>
        </w:tc>
        <w:tc>
          <w:tcPr>
            <w:tcW w:w="576" w:type="dxa"/>
            <w:textDirection w:val="btLr"/>
            <w:vAlign w:val="center"/>
          </w:tcPr>
          <w:p w14:paraId="2AA14DCA" w14:textId="47504289" w:rsidR="00B70C0D" w:rsidRPr="00AE3363" w:rsidRDefault="00B70C0D" w:rsidP="00AE3363">
            <w:pPr>
              <w:pStyle w:val="TableHead"/>
              <w:ind w:left="72"/>
              <w:jc w:val="left"/>
              <w:rPr>
                <w:b/>
                <w:bCs w:val="0"/>
                <w:noProof w:val="0"/>
              </w:rPr>
            </w:pPr>
            <w:r w:rsidRPr="00AE3363">
              <w:rPr>
                <w:b/>
                <w:bCs w:val="0"/>
                <w:noProof w:val="0"/>
              </w:rPr>
              <w:t xml:space="preserve">Standard Met/Exceeded </w:t>
            </w:r>
            <w:r w:rsidR="00EF1942">
              <w:rPr>
                <w:b/>
                <w:bCs w:val="0"/>
                <w:noProof w:val="0"/>
              </w:rPr>
              <w:t>2022–23</w:t>
            </w:r>
          </w:p>
        </w:tc>
        <w:tc>
          <w:tcPr>
            <w:tcW w:w="1008" w:type="dxa"/>
            <w:textDirection w:val="btLr"/>
            <w:vAlign w:val="center"/>
          </w:tcPr>
          <w:p w14:paraId="0932081E" w14:textId="77777777" w:rsidR="00B70C0D" w:rsidRPr="00AE3363" w:rsidRDefault="00B70C0D" w:rsidP="00AE3363">
            <w:pPr>
              <w:pStyle w:val="TableHead"/>
              <w:ind w:left="72"/>
              <w:jc w:val="left"/>
              <w:rPr>
                <w:b/>
                <w:bCs w:val="0"/>
                <w:noProof w:val="0"/>
              </w:rPr>
            </w:pPr>
            <w:r w:rsidRPr="00AE3363">
              <w:rPr>
                <w:b/>
                <w:bCs w:val="0"/>
                <w:noProof w:val="0"/>
              </w:rPr>
              <w:t>% Standard Met/Standard Exceeded Difference</w:t>
            </w:r>
          </w:p>
        </w:tc>
      </w:tr>
      <w:tr w:rsidR="00980E3F" w:rsidRPr="00A74216" w14:paraId="3B935284" w14:textId="77777777" w:rsidTr="00EB1C2D">
        <w:tc>
          <w:tcPr>
            <w:tcW w:w="2592" w:type="dxa"/>
            <w:shd w:val="clear" w:color="auto" w:fill="FFFFFF"/>
            <w:noWrap/>
          </w:tcPr>
          <w:p w14:paraId="1C6FB823" w14:textId="5FDA7CC7" w:rsidR="00980E3F" w:rsidRPr="00A74216" w:rsidRDefault="00980E3F" w:rsidP="00980E3F">
            <w:pPr>
              <w:pStyle w:val="TableText"/>
              <w:keepNext/>
              <w:jc w:val="left"/>
              <w:rPr>
                <w:rFonts w:eastAsia="Arial Unicode MS"/>
                <w:noProof w:val="0"/>
              </w:rPr>
            </w:pPr>
            <w:r w:rsidRPr="00F52A32">
              <w:rPr>
                <w:noProof w:val="0"/>
              </w:rPr>
              <w:t xml:space="preserve">ELA 3 and </w:t>
            </w:r>
            <w:r>
              <w:rPr>
                <w:noProof w:val="0"/>
              </w:rPr>
              <w:t>4</w:t>
            </w:r>
          </w:p>
        </w:tc>
        <w:tc>
          <w:tcPr>
            <w:tcW w:w="576" w:type="dxa"/>
            <w:shd w:val="clear" w:color="auto" w:fill="FFFFFF"/>
            <w:vAlign w:val="bottom"/>
          </w:tcPr>
          <w:p w14:paraId="04F7E11F" w14:textId="3AE7C03D" w:rsidR="00980E3F" w:rsidRPr="00A74216" w:rsidRDefault="00980E3F" w:rsidP="00EB1C2D">
            <w:pPr>
              <w:pStyle w:val="TableText"/>
              <w:rPr>
                <w:noProof w:val="0"/>
              </w:rPr>
            </w:pPr>
            <w:r>
              <w:t>36</w:t>
            </w:r>
          </w:p>
        </w:tc>
        <w:tc>
          <w:tcPr>
            <w:tcW w:w="576" w:type="dxa"/>
            <w:shd w:val="clear" w:color="auto" w:fill="FFFFFF"/>
            <w:vAlign w:val="bottom"/>
          </w:tcPr>
          <w:p w14:paraId="348423E6" w14:textId="67C6B994" w:rsidR="00980E3F" w:rsidRPr="00A74216" w:rsidRDefault="00980E3F" w:rsidP="00EB1C2D">
            <w:pPr>
              <w:pStyle w:val="TableText"/>
              <w:rPr>
                <w:noProof w:val="0"/>
              </w:rPr>
            </w:pPr>
            <w:r>
              <w:t>34</w:t>
            </w:r>
          </w:p>
        </w:tc>
        <w:tc>
          <w:tcPr>
            <w:tcW w:w="576" w:type="dxa"/>
            <w:shd w:val="clear" w:color="auto" w:fill="FFFFFF"/>
            <w:vAlign w:val="bottom"/>
          </w:tcPr>
          <w:p w14:paraId="4C620CE4" w14:textId="4DCA3F4D" w:rsidR="00980E3F" w:rsidRPr="00A74216" w:rsidRDefault="00980E3F" w:rsidP="00EB1C2D">
            <w:pPr>
              <w:pStyle w:val="TableText"/>
              <w:rPr>
                <w:noProof w:val="0"/>
              </w:rPr>
            </w:pPr>
            <w:r>
              <w:t>19</w:t>
            </w:r>
          </w:p>
        </w:tc>
        <w:tc>
          <w:tcPr>
            <w:tcW w:w="576" w:type="dxa"/>
            <w:shd w:val="clear" w:color="auto" w:fill="FFFFFF"/>
            <w:vAlign w:val="bottom"/>
          </w:tcPr>
          <w:p w14:paraId="6895549A" w14:textId="62EB5353" w:rsidR="00980E3F" w:rsidRPr="00A74216" w:rsidRDefault="00980E3F" w:rsidP="00EB1C2D">
            <w:pPr>
              <w:pStyle w:val="TableText"/>
              <w:rPr>
                <w:noProof w:val="0"/>
              </w:rPr>
            </w:pPr>
            <w:r>
              <w:t>22</w:t>
            </w:r>
          </w:p>
        </w:tc>
        <w:tc>
          <w:tcPr>
            <w:tcW w:w="576" w:type="dxa"/>
            <w:shd w:val="clear" w:color="auto" w:fill="FFFFFF"/>
            <w:vAlign w:val="bottom"/>
          </w:tcPr>
          <w:p w14:paraId="43DB869D" w14:textId="78E875A2" w:rsidR="00980E3F" w:rsidRPr="00A74216" w:rsidRDefault="00980E3F" w:rsidP="00EB1C2D">
            <w:pPr>
              <w:pStyle w:val="TableText"/>
              <w:rPr>
                <w:noProof w:val="0"/>
              </w:rPr>
            </w:pPr>
            <w:r>
              <w:t>20</w:t>
            </w:r>
          </w:p>
        </w:tc>
        <w:tc>
          <w:tcPr>
            <w:tcW w:w="576" w:type="dxa"/>
            <w:shd w:val="clear" w:color="auto" w:fill="FFFFFF"/>
            <w:vAlign w:val="bottom"/>
          </w:tcPr>
          <w:p w14:paraId="57C819BD" w14:textId="08F5C9EE" w:rsidR="00980E3F" w:rsidRPr="00A74216" w:rsidRDefault="00980E3F" w:rsidP="00EB1C2D">
            <w:pPr>
              <w:pStyle w:val="TableText"/>
              <w:rPr>
                <w:noProof w:val="0"/>
              </w:rPr>
            </w:pPr>
            <w:r>
              <w:t>20</w:t>
            </w:r>
          </w:p>
        </w:tc>
        <w:tc>
          <w:tcPr>
            <w:tcW w:w="576" w:type="dxa"/>
            <w:shd w:val="clear" w:color="auto" w:fill="FFFFFF"/>
            <w:vAlign w:val="bottom"/>
          </w:tcPr>
          <w:p w14:paraId="3290464C" w14:textId="58506F86" w:rsidR="00980E3F" w:rsidRPr="00A74216" w:rsidRDefault="00980E3F" w:rsidP="00EB1C2D">
            <w:pPr>
              <w:pStyle w:val="TableText"/>
              <w:rPr>
                <w:noProof w:val="0"/>
              </w:rPr>
            </w:pPr>
            <w:r>
              <w:t>25</w:t>
            </w:r>
          </w:p>
        </w:tc>
        <w:tc>
          <w:tcPr>
            <w:tcW w:w="576" w:type="dxa"/>
            <w:shd w:val="clear" w:color="auto" w:fill="FFFFFF"/>
            <w:vAlign w:val="bottom"/>
          </w:tcPr>
          <w:p w14:paraId="63E594E5" w14:textId="20D34D23" w:rsidR="00980E3F" w:rsidRPr="00A74216" w:rsidRDefault="00980E3F" w:rsidP="00EB1C2D">
            <w:pPr>
              <w:pStyle w:val="TableText"/>
              <w:rPr>
                <w:noProof w:val="0"/>
              </w:rPr>
            </w:pPr>
            <w:r>
              <w:t>23</w:t>
            </w:r>
          </w:p>
        </w:tc>
        <w:tc>
          <w:tcPr>
            <w:tcW w:w="576" w:type="dxa"/>
            <w:shd w:val="clear" w:color="auto" w:fill="FFFFFF"/>
            <w:vAlign w:val="bottom"/>
          </w:tcPr>
          <w:p w14:paraId="798DF360" w14:textId="6542E8F1" w:rsidR="00980E3F" w:rsidRPr="00A74216" w:rsidRDefault="00980E3F" w:rsidP="00EB1C2D">
            <w:pPr>
              <w:pStyle w:val="TableText"/>
              <w:rPr>
                <w:noProof w:val="0"/>
              </w:rPr>
            </w:pPr>
            <w:r>
              <w:t>45</w:t>
            </w:r>
          </w:p>
        </w:tc>
        <w:tc>
          <w:tcPr>
            <w:tcW w:w="576" w:type="dxa"/>
            <w:shd w:val="clear" w:color="auto" w:fill="FFFFFF"/>
            <w:vAlign w:val="bottom"/>
          </w:tcPr>
          <w:p w14:paraId="55BE9014" w14:textId="52EF4C5A" w:rsidR="00980E3F" w:rsidRPr="00A74216" w:rsidRDefault="00980E3F" w:rsidP="00EB1C2D">
            <w:pPr>
              <w:pStyle w:val="TableText"/>
              <w:rPr>
                <w:noProof w:val="0"/>
              </w:rPr>
            </w:pPr>
            <w:r>
              <w:t>43</w:t>
            </w:r>
          </w:p>
        </w:tc>
        <w:tc>
          <w:tcPr>
            <w:tcW w:w="1008" w:type="dxa"/>
            <w:shd w:val="clear" w:color="auto" w:fill="FFFFFF"/>
            <w:vAlign w:val="bottom"/>
          </w:tcPr>
          <w:p w14:paraId="0AAA1FD1" w14:textId="4150FAA0" w:rsidR="00980E3F" w:rsidRPr="00A74216" w:rsidRDefault="00980E3F" w:rsidP="00EB1C2D">
            <w:pPr>
              <w:pStyle w:val="TableText"/>
              <w:ind w:right="144"/>
              <w:rPr>
                <w:noProof w:val="0"/>
              </w:rPr>
            </w:pPr>
            <w:r>
              <w:t>1.39</w:t>
            </w:r>
          </w:p>
        </w:tc>
      </w:tr>
      <w:tr w:rsidR="00980E3F" w:rsidRPr="00A74216" w14:paraId="67AD3490" w14:textId="77777777" w:rsidTr="00EB1C2D">
        <w:tc>
          <w:tcPr>
            <w:tcW w:w="2592" w:type="dxa"/>
            <w:shd w:val="clear" w:color="auto" w:fill="FFFFFF"/>
            <w:noWrap/>
          </w:tcPr>
          <w:p w14:paraId="1DD177A2" w14:textId="672E341C" w:rsidR="00980E3F" w:rsidRPr="00A74216" w:rsidRDefault="00980E3F" w:rsidP="00980E3F">
            <w:pPr>
              <w:pStyle w:val="TableText"/>
              <w:keepNext/>
              <w:jc w:val="left"/>
              <w:rPr>
                <w:rFonts w:eastAsia="Arial Unicode MS"/>
                <w:noProof w:val="0"/>
              </w:rPr>
            </w:pPr>
            <w:r w:rsidRPr="00F52A32">
              <w:rPr>
                <w:noProof w:val="0"/>
              </w:rPr>
              <w:t xml:space="preserve">ELA 4 and </w:t>
            </w:r>
            <w:r>
              <w:rPr>
                <w:noProof w:val="0"/>
              </w:rPr>
              <w:t>5</w:t>
            </w:r>
          </w:p>
        </w:tc>
        <w:tc>
          <w:tcPr>
            <w:tcW w:w="576" w:type="dxa"/>
            <w:shd w:val="clear" w:color="auto" w:fill="FFFFFF"/>
            <w:vAlign w:val="bottom"/>
          </w:tcPr>
          <w:p w14:paraId="07E747FD" w14:textId="5AABB579" w:rsidR="00980E3F" w:rsidRPr="00A74216" w:rsidRDefault="00980E3F" w:rsidP="00EB1C2D">
            <w:pPr>
              <w:pStyle w:val="TableText"/>
              <w:rPr>
                <w:noProof w:val="0"/>
              </w:rPr>
            </w:pPr>
            <w:r>
              <w:t>32</w:t>
            </w:r>
          </w:p>
        </w:tc>
        <w:tc>
          <w:tcPr>
            <w:tcW w:w="576" w:type="dxa"/>
            <w:shd w:val="clear" w:color="auto" w:fill="FFFFFF"/>
            <w:vAlign w:val="bottom"/>
          </w:tcPr>
          <w:p w14:paraId="4EC168FC" w14:textId="085DCBA3" w:rsidR="00980E3F" w:rsidRPr="00A74216" w:rsidRDefault="00980E3F" w:rsidP="00EB1C2D">
            <w:pPr>
              <w:pStyle w:val="TableText"/>
              <w:rPr>
                <w:noProof w:val="0"/>
              </w:rPr>
            </w:pPr>
            <w:r>
              <w:t>37</w:t>
            </w:r>
          </w:p>
        </w:tc>
        <w:tc>
          <w:tcPr>
            <w:tcW w:w="576" w:type="dxa"/>
            <w:shd w:val="clear" w:color="auto" w:fill="FFFFFF"/>
            <w:vAlign w:val="bottom"/>
          </w:tcPr>
          <w:p w14:paraId="6CE56E9A" w14:textId="1159D62E" w:rsidR="00980E3F" w:rsidRPr="00A74216" w:rsidRDefault="00980E3F" w:rsidP="00EB1C2D">
            <w:pPr>
              <w:pStyle w:val="TableText"/>
              <w:rPr>
                <w:noProof w:val="0"/>
              </w:rPr>
            </w:pPr>
            <w:r>
              <w:t>20</w:t>
            </w:r>
          </w:p>
        </w:tc>
        <w:tc>
          <w:tcPr>
            <w:tcW w:w="576" w:type="dxa"/>
            <w:shd w:val="clear" w:color="auto" w:fill="FFFFFF"/>
            <w:vAlign w:val="bottom"/>
          </w:tcPr>
          <w:p w14:paraId="38D0E8BB" w14:textId="3E7A4B66" w:rsidR="00980E3F" w:rsidRPr="00A74216" w:rsidRDefault="00980E3F" w:rsidP="00EB1C2D">
            <w:pPr>
              <w:pStyle w:val="TableText"/>
              <w:rPr>
                <w:noProof w:val="0"/>
              </w:rPr>
            </w:pPr>
            <w:r>
              <w:t>19</w:t>
            </w:r>
          </w:p>
        </w:tc>
        <w:tc>
          <w:tcPr>
            <w:tcW w:w="576" w:type="dxa"/>
            <w:shd w:val="clear" w:color="auto" w:fill="FFFFFF"/>
            <w:vAlign w:val="bottom"/>
          </w:tcPr>
          <w:p w14:paraId="417D1F3B" w14:textId="74AB53BB" w:rsidR="00980E3F" w:rsidRPr="00A74216" w:rsidRDefault="00980E3F" w:rsidP="00EB1C2D">
            <w:pPr>
              <w:pStyle w:val="TableText"/>
              <w:rPr>
                <w:noProof w:val="0"/>
              </w:rPr>
            </w:pPr>
            <w:r>
              <w:t>25</w:t>
            </w:r>
          </w:p>
        </w:tc>
        <w:tc>
          <w:tcPr>
            <w:tcW w:w="576" w:type="dxa"/>
            <w:shd w:val="clear" w:color="auto" w:fill="FFFFFF"/>
            <w:vAlign w:val="bottom"/>
          </w:tcPr>
          <w:p w14:paraId="7823F757" w14:textId="6BB8184E" w:rsidR="00980E3F" w:rsidRPr="00A74216" w:rsidRDefault="00980E3F" w:rsidP="00EB1C2D">
            <w:pPr>
              <w:pStyle w:val="TableText"/>
              <w:rPr>
                <w:noProof w:val="0"/>
              </w:rPr>
            </w:pPr>
            <w:r>
              <w:t>20</w:t>
            </w:r>
          </w:p>
        </w:tc>
        <w:tc>
          <w:tcPr>
            <w:tcW w:w="576" w:type="dxa"/>
            <w:shd w:val="clear" w:color="auto" w:fill="FFFFFF"/>
            <w:vAlign w:val="bottom"/>
          </w:tcPr>
          <w:p w14:paraId="16D4CDCD" w14:textId="10894D6B" w:rsidR="00980E3F" w:rsidRPr="00A74216" w:rsidRDefault="00980E3F" w:rsidP="00EB1C2D">
            <w:pPr>
              <w:pStyle w:val="TableText"/>
              <w:rPr>
                <w:noProof w:val="0"/>
              </w:rPr>
            </w:pPr>
            <w:r>
              <w:t>23</w:t>
            </w:r>
          </w:p>
        </w:tc>
        <w:tc>
          <w:tcPr>
            <w:tcW w:w="576" w:type="dxa"/>
            <w:shd w:val="clear" w:color="auto" w:fill="FFFFFF"/>
            <w:vAlign w:val="bottom"/>
          </w:tcPr>
          <w:p w14:paraId="7CE7FB6C" w14:textId="7E6BB6B1" w:rsidR="00980E3F" w:rsidRPr="00A74216" w:rsidRDefault="00980E3F" w:rsidP="00EB1C2D">
            <w:pPr>
              <w:pStyle w:val="TableText"/>
              <w:rPr>
                <w:noProof w:val="0"/>
              </w:rPr>
            </w:pPr>
            <w:r>
              <w:t>24</w:t>
            </w:r>
          </w:p>
        </w:tc>
        <w:tc>
          <w:tcPr>
            <w:tcW w:w="576" w:type="dxa"/>
            <w:shd w:val="clear" w:color="auto" w:fill="FFFFFF"/>
            <w:vAlign w:val="bottom"/>
          </w:tcPr>
          <w:p w14:paraId="6AA56926" w14:textId="054CA6AE" w:rsidR="00980E3F" w:rsidRPr="00A74216" w:rsidRDefault="00980E3F" w:rsidP="00EB1C2D">
            <w:pPr>
              <w:pStyle w:val="TableText"/>
              <w:rPr>
                <w:noProof w:val="0"/>
              </w:rPr>
            </w:pPr>
            <w:r>
              <w:t>48</w:t>
            </w:r>
          </w:p>
        </w:tc>
        <w:tc>
          <w:tcPr>
            <w:tcW w:w="576" w:type="dxa"/>
            <w:shd w:val="clear" w:color="auto" w:fill="FFFFFF"/>
            <w:vAlign w:val="bottom"/>
          </w:tcPr>
          <w:p w14:paraId="66BFCE03" w14:textId="68A316C8" w:rsidR="00980E3F" w:rsidRPr="00A74216" w:rsidRDefault="00980E3F" w:rsidP="00EB1C2D">
            <w:pPr>
              <w:pStyle w:val="TableText"/>
              <w:rPr>
                <w:noProof w:val="0"/>
              </w:rPr>
            </w:pPr>
            <w:r>
              <w:t>44</w:t>
            </w:r>
          </w:p>
        </w:tc>
        <w:tc>
          <w:tcPr>
            <w:tcW w:w="1008" w:type="dxa"/>
            <w:shd w:val="clear" w:color="auto" w:fill="FFFFFF"/>
            <w:vAlign w:val="bottom"/>
          </w:tcPr>
          <w:p w14:paraId="674F48EA" w14:textId="53ADF1FD" w:rsidR="00980E3F" w:rsidRPr="00A74216" w:rsidRDefault="00980E3F" w:rsidP="00EB1C2D">
            <w:pPr>
              <w:pStyle w:val="TableText"/>
              <w:ind w:right="144"/>
              <w:rPr>
                <w:noProof w:val="0"/>
              </w:rPr>
            </w:pPr>
            <w:r>
              <w:t>4.11</w:t>
            </w:r>
          </w:p>
        </w:tc>
      </w:tr>
      <w:tr w:rsidR="00980E3F" w:rsidRPr="00A74216" w14:paraId="5E006A2C" w14:textId="77777777" w:rsidTr="00EB1C2D">
        <w:tc>
          <w:tcPr>
            <w:tcW w:w="2592" w:type="dxa"/>
            <w:shd w:val="clear" w:color="auto" w:fill="FFFFFF"/>
            <w:noWrap/>
          </w:tcPr>
          <w:p w14:paraId="7AC6664E" w14:textId="68999C3E" w:rsidR="00980E3F" w:rsidRPr="00A74216" w:rsidRDefault="00980E3F" w:rsidP="00980E3F">
            <w:pPr>
              <w:pStyle w:val="TableText"/>
              <w:jc w:val="left"/>
              <w:rPr>
                <w:rFonts w:eastAsia="Arial Unicode MS"/>
                <w:noProof w:val="0"/>
              </w:rPr>
            </w:pPr>
            <w:r w:rsidRPr="00F52A32">
              <w:rPr>
                <w:noProof w:val="0"/>
              </w:rPr>
              <w:t xml:space="preserve">ELA 5 and </w:t>
            </w:r>
            <w:r>
              <w:rPr>
                <w:noProof w:val="0"/>
              </w:rPr>
              <w:t>6</w:t>
            </w:r>
          </w:p>
        </w:tc>
        <w:tc>
          <w:tcPr>
            <w:tcW w:w="576" w:type="dxa"/>
            <w:shd w:val="clear" w:color="auto" w:fill="FFFFFF"/>
            <w:vAlign w:val="bottom"/>
          </w:tcPr>
          <w:p w14:paraId="284FB10E" w14:textId="53295000" w:rsidR="00980E3F" w:rsidRPr="00A74216" w:rsidRDefault="00980E3F" w:rsidP="00EB1C2D">
            <w:pPr>
              <w:pStyle w:val="TableText"/>
              <w:rPr>
                <w:noProof w:val="0"/>
              </w:rPr>
            </w:pPr>
            <w:r>
              <w:t>29</w:t>
            </w:r>
          </w:p>
        </w:tc>
        <w:tc>
          <w:tcPr>
            <w:tcW w:w="576" w:type="dxa"/>
            <w:shd w:val="clear" w:color="auto" w:fill="FFFFFF"/>
            <w:vAlign w:val="bottom"/>
          </w:tcPr>
          <w:p w14:paraId="14481D29" w14:textId="72EEE8B6" w:rsidR="00980E3F" w:rsidRPr="00A74216" w:rsidRDefault="00980E3F" w:rsidP="00EB1C2D">
            <w:pPr>
              <w:pStyle w:val="TableText"/>
              <w:rPr>
                <w:noProof w:val="0"/>
              </w:rPr>
            </w:pPr>
            <w:r>
              <w:t>33</w:t>
            </w:r>
          </w:p>
        </w:tc>
        <w:tc>
          <w:tcPr>
            <w:tcW w:w="576" w:type="dxa"/>
            <w:shd w:val="clear" w:color="auto" w:fill="FFFFFF"/>
            <w:vAlign w:val="bottom"/>
          </w:tcPr>
          <w:p w14:paraId="2D9374C7" w14:textId="526290B7" w:rsidR="00980E3F" w:rsidRPr="00A74216" w:rsidRDefault="00980E3F" w:rsidP="00EB1C2D">
            <w:pPr>
              <w:pStyle w:val="TableText"/>
              <w:rPr>
                <w:noProof w:val="0"/>
              </w:rPr>
            </w:pPr>
            <w:r>
              <w:t>25</w:t>
            </w:r>
          </w:p>
        </w:tc>
        <w:tc>
          <w:tcPr>
            <w:tcW w:w="576" w:type="dxa"/>
            <w:shd w:val="clear" w:color="auto" w:fill="FFFFFF"/>
            <w:vAlign w:val="bottom"/>
          </w:tcPr>
          <w:p w14:paraId="0CF3C9B1" w14:textId="2A56AD66" w:rsidR="00980E3F" w:rsidRPr="00A74216" w:rsidRDefault="00980E3F" w:rsidP="00EB1C2D">
            <w:pPr>
              <w:pStyle w:val="TableText"/>
              <w:rPr>
                <w:noProof w:val="0"/>
              </w:rPr>
            </w:pPr>
            <w:r>
              <w:t>20</w:t>
            </w:r>
          </w:p>
        </w:tc>
        <w:tc>
          <w:tcPr>
            <w:tcW w:w="576" w:type="dxa"/>
            <w:shd w:val="clear" w:color="auto" w:fill="FFFFFF"/>
            <w:vAlign w:val="bottom"/>
          </w:tcPr>
          <w:p w14:paraId="7F8D4524" w14:textId="5A46F1A1" w:rsidR="00980E3F" w:rsidRPr="00A74216" w:rsidRDefault="00980E3F" w:rsidP="00EB1C2D">
            <w:pPr>
              <w:pStyle w:val="TableText"/>
              <w:rPr>
                <w:noProof w:val="0"/>
              </w:rPr>
            </w:pPr>
            <w:r>
              <w:t>28</w:t>
            </w:r>
          </w:p>
        </w:tc>
        <w:tc>
          <w:tcPr>
            <w:tcW w:w="576" w:type="dxa"/>
            <w:shd w:val="clear" w:color="auto" w:fill="FFFFFF"/>
            <w:vAlign w:val="bottom"/>
          </w:tcPr>
          <w:p w14:paraId="69A27EF8" w14:textId="6EB08394" w:rsidR="00980E3F" w:rsidRPr="00A74216" w:rsidRDefault="00980E3F" w:rsidP="00EB1C2D">
            <w:pPr>
              <w:pStyle w:val="TableText"/>
              <w:rPr>
                <w:noProof w:val="0"/>
              </w:rPr>
            </w:pPr>
            <w:r>
              <w:t>25</w:t>
            </w:r>
          </w:p>
        </w:tc>
        <w:tc>
          <w:tcPr>
            <w:tcW w:w="576" w:type="dxa"/>
            <w:shd w:val="clear" w:color="auto" w:fill="FFFFFF"/>
            <w:vAlign w:val="bottom"/>
          </w:tcPr>
          <w:p w14:paraId="19EDEAE7" w14:textId="04B4B9A8" w:rsidR="00980E3F" w:rsidRPr="00A74216" w:rsidRDefault="00980E3F" w:rsidP="00EB1C2D">
            <w:pPr>
              <w:pStyle w:val="TableText"/>
              <w:rPr>
                <w:noProof w:val="0"/>
              </w:rPr>
            </w:pPr>
            <w:r>
              <w:t>18</w:t>
            </w:r>
          </w:p>
        </w:tc>
        <w:tc>
          <w:tcPr>
            <w:tcW w:w="576" w:type="dxa"/>
            <w:shd w:val="clear" w:color="auto" w:fill="FFFFFF"/>
            <w:vAlign w:val="bottom"/>
          </w:tcPr>
          <w:p w14:paraId="57596E97" w14:textId="2443234C" w:rsidR="00980E3F" w:rsidRPr="00A74216" w:rsidRDefault="00980E3F" w:rsidP="00EB1C2D">
            <w:pPr>
              <w:pStyle w:val="TableText"/>
              <w:rPr>
                <w:noProof w:val="0"/>
              </w:rPr>
            </w:pPr>
            <w:r>
              <w:t>22</w:t>
            </w:r>
          </w:p>
        </w:tc>
        <w:tc>
          <w:tcPr>
            <w:tcW w:w="576" w:type="dxa"/>
            <w:shd w:val="clear" w:color="auto" w:fill="FFFFFF"/>
            <w:vAlign w:val="bottom"/>
          </w:tcPr>
          <w:p w14:paraId="1CF48C6C" w14:textId="3EADD61A" w:rsidR="00980E3F" w:rsidRPr="00A74216" w:rsidRDefault="00980E3F" w:rsidP="00EB1C2D">
            <w:pPr>
              <w:pStyle w:val="TableText"/>
              <w:rPr>
                <w:noProof w:val="0"/>
              </w:rPr>
            </w:pPr>
            <w:r>
              <w:t>46</w:t>
            </w:r>
          </w:p>
        </w:tc>
        <w:tc>
          <w:tcPr>
            <w:tcW w:w="576" w:type="dxa"/>
            <w:shd w:val="clear" w:color="auto" w:fill="FFFFFF"/>
            <w:vAlign w:val="bottom"/>
          </w:tcPr>
          <w:p w14:paraId="6CBBBE7C" w14:textId="2DFB85D4" w:rsidR="00980E3F" w:rsidRPr="00A74216" w:rsidRDefault="00980E3F" w:rsidP="00EB1C2D">
            <w:pPr>
              <w:pStyle w:val="TableText"/>
              <w:rPr>
                <w:noProof w:val="0"/>
              </w:rPr>
            </w:pPr>
            <w:r>
              <w:t>47</w:t>
            </w:r>
          </w:p>
        </w:tc>
        <w:tc>
          <w:tcPr>
            <w:tcW w:w="1008" w:type="dxa"/>
            <w:shd w:val="clear" w:color="auto" w:fill="FFFFFF"/>
            <w:vAlign w:val="bottom"/>
          </w:tcPr>
          <w:p w14:paraId="79877E2C" w14:textId="2549DC73" w:rsidR="00980E3F" w:rsidRPr="00A74216" w:rsidRDefault="00980E3F" w:rsidP="00EB1C2D">
            <w:pPr>
              <w:pStyle w:val="TableText"/>
              <w:ind w:right="144"/>
              <w:rPr>
                <w:noProof w:val="0"/>
              </w:rPr>
            </w:pPr>
            <w:r>
              <w:t>−0.24</w:t>
            </w:r>
          </w:p>
        </w:tc>
      </w:tr>
      <w:tr w:rsidR="00980E3F" w:rsidRPr="00A74216" w14:paraId="2836D064" w14:textId="77777777" w:rsidTr="00EB1C2D">
        <w:tc>
          <w:tcPr>
            <w:tcW w:w="2592" w:type="dxa"/>
            <w:shd w:val="clear" w:color="auto" w:fill="FFFFFF"/>
            <w:noWrap/>
          </w:tcPr>
          <w:p w14:paraId="50F6147E" w14:textId="2E4A0C24" w:rsidR="00980E3F" w:rsidRPr="00A74216" w:rsidRDefault="00980E3F" w:rsidP="00980E3F">
            <w:pPr>
              <w:pStyle w:val="TableText"/>
              <w:jc w:val="left"/>
              <w:rPr>
                <w:rFonts w:eastAsia="Arial Unicode MS"/>
                <w:noProof w:val="0"/>
              </w:rPr>
            </w:pPr>
            <w:r w:rsidRPr="00F52A32">
              <w:rPr>
                <w:noProof w:val="0"/>
              </w:rPr>
              <w:t xml:space="preserve">ELA 6 and </w:t>
            </w:r>
            <w:r>
              <w:rPr>
                <w:noProof w:val="0"/>
              </w:rPr>
              <w:t>7</w:t>
            </w:r>
          </w:p>
        </w:tc>
        <w:tc>
          <w:tcPr>
            <w:tcW w:w="576" w:type="dxa"/>
            <w:shd w:val="clear" w:color="auto" w:fill="FFFFFF"/>
            <w:vAlign w:val="bottom"/>
          </w:tcPr>
          <w:p w14:paraId="0B7CFEF1" w14:textId="1D9AF7BA" w:rsidR="00980E3F" w:rsidRPr="00A74216" w:rsidRDefault="00980E3F" w:rsidP="00EB1C2D">
            <w:pPr>
              <w:pStyle w:val="TableText"/>
              <w:rPr>
                <w:noProof w:val="0"/>
              </w:rPr>
            </w:pPr>
            <w:r>
              <w:t>30</w:t>
            </w:r>
          </w:p>
        </w:tc>
        <w:tc>
          <w:tcPr>
            <w:tcW w:w="576" w:type="dxa"/>
            <w:shd w:val="clear" w:color="auto" w:fill="FFFFFF"/>
            <w:vAlign w:val="bottom"/>
          </w:tcPr>
          <w:p w14:paraId="554D1CDF" w14:textId="5D1E6D24" w:rsidR="00980E3F" w:rsidRPr="00A74216" w:rsidRDefault="00980E3F" w:rsidP="00EB1C2D">
            <w:pPr>
              <w:pStyle w:val="TableText"/>
              <w:rPr>
                <w:noProof w:val="0"/>
              </w:rPr>
            </w:pPr>
            <w:r>
              <w:t>30</w:t>
            </w:r>
          </w:p>
        </w:tc>
        <w:tc>
          <w:tcPr>
            <w:tcW w:w="576" w:type="dxa"/>
            <w:shd w:val="clear" w:color="auto" w:fill="FFFFFF"/>
            <w:vAlign w:val="bottom"/>
          </w:tcPr>
          <w:p w14:paraId="0A596F22" w14:textId="734DDE5C" w:rsidR="00980E3F" w:rsidRPr="00A74216" w:rsidRDefault="00980E3F" w:rsidP="00EB1C2D">
            <w:pPr>
              <w:pStyle w:val="TableText"/>
              <w:rPr>
                <w:noProof w:val="0"/>
              </w:rPr>
            </w:pPr>
            <w:r>
              <w:t>22</w:t>
            </w:r>
          </w:p>
        </w:tc>
        <w:tc>
          <w:tcPr>
            <w:tcW w:w="576" w:type="dxa"/>
            <w:shd w:val="clear" w:color="auto" w:fill="FFFFFF"/>
            <w:vAlign w:val="bottom"/>
          </w:tcPr>
          <w:p w14:paraId="24090FD8" w14:textId="0D5858ED" w:rsidR="00980E3F" w:rsidRPr="00A74216" w:rsidRDefault="00980E3F" w:rsidP="00EB1C2D">
            <w:pPr>
              <w:pStyle w:val="TableText"/>
              <w:rPr>
                <w:noProof w:val="0"/>
              </w:rPr>
            </w:pPr>
            <w:r>
              <w:t>25</w:t>
            </w:r>
          </w:p>
        </w:tc>
        <w:tc>
          <w:tcPr>
            <w:tcW w:w="576" w:type="dxa"/>
            <w:shd w:val="clear" w:color="auto" w:fill="FFFFFF"/>
            <w:vAlign w:val="bottom"/>
          </w:tcPr>
          <w:p w14:paraId="0AB1968E" w14:textId="115825FC" w:rsidR="00980E3F" w:rsidRPr="00A74216" w:rsidRDefault="00980E3F" w:rsidP="00EB1C2D">
            <w:pPr>
              <w:pStyle w:val="TableText"/>
              <w:rPr>
                <w:noProof w:val="0"/>
              </w:rPr>
            </w:pPr>
            <w:r>
              <w:t>30</w:t>
            </w:r>
          </w:p>
        </w:tc>
        <w:tc>
          <w:tcPr>
            <w:tcW w:w="576" w:type="dxa"/>
            <w:shd w:val="clear" w:color="auto" w:fill="FFFFFF"/>
            <w:vAlign w:val="bottom"/>
          </w:tcPr>
          <w:p w14:paraId="59E98B31" w14:textId="7DB5FCA0" w:rsidR="00980E3F" w:rsidRPr="00A74216" w:rsidRDefault="00980E3F" w:rsidP="00EB1C2D">
            <w:pPr>
              <w:pStyle w:val="TableText"/>
              <w:rPr>
                <w:noProof w:val="0"/>
              </w:rPr>
            </w:pPr>
            <w:r>
              <w:t>27</w:t>
            </w:r>
          </w:p>
        </w:tc>
        <w:tc>
          <w:tcPr>
            <w:tcW w:w="576" w:type="dxa"/>
            <w:shd w:val="clear" w:color="auto" w:fill="FFFFFF"/>
            <w:vAlign w:val="bottom"/>
          </w:tcPr>
          <w:p w14:paraId="6F8DCD2F" w14:textId="49A97C49" w:rsidR="00980E3F" w:rsidRPr="00A74216" w:rsidRDefault="00980E3F" w:rsidP="00EB1C2D">
            <w:pPr>
              <w:pStyle w:val="TableText"/>
              <w:rPr>
                <w:noProof w:val="0"/>
              </w:rPr>
            </w:pPr>
            <w:r>
              <w:t>18</w:t>
            </w:r>
          </w:p>
        </w:tc>
        <w:tc>
          <w:tcPr>
            <w:tcW w:w="576" w:type="dxa"/>
            <w:shd w:val="clear" w:color="auto" w:fill="FFFFFF"/>
            <w:vAlign w:val="bottom"/>
          </w:tcPr>
          <w:p w14:paraId="2E0583FA" w14:textId="0611E799" w:rsidR="00980E3F" w:rsidRPr="00A74216" w:rsidRDefault="00980E3F" w:rsidP="00EB1C2D">
            <w:pPr>
              <w:pStyle w:val="TableText"/>
              <w:rPr>
                <w:noProof w:val="0"/>
              </w:rPr>
            </w:pPr>
            <w:r>
              <w:t>17</w:t>
            </w:r>
          </w:p>
        </w:tc>
        <w:tc>
          <w:tcPr>
            <w:tcW w:w="576" w:type="dxa"/>
            <w:shd w:val="clear" w:color="auto" w:fill="FFFFFF"/>
            <w:vAlign w:val="bottom"/>
          </w:tcPr>
          <w:p w14:paraId="24A4EA0F" w14:textId="77EE7B58" w:rsidR="00980E3F" w:rsidRPr="00A74216" w:rsidRDefault="00980E3F" w:rsidP="00EB1C2D">
            <w:pPr>
              <w:pStyle w:val="TableText"/>
              <w:rPr>
                <w:noProof w:val="0"/>
              </w:rPr>
            </w:pPr>
            <w:r>
              <w:t>48</w:t>
            </w:r>
          </w:p>
        </w:tc>
        <w:tc>
          <w:tcPr>
            <w:tcW w:w="576" w:type="dxa"/>
            <w:shd w:val="clear" w:color="auto" w:fill="FFFFFF"/>
            <w:vAlign w:val="bottom"/>
          </w:tcPr>
          <w:p w14:paraId="65B40BED" w14:textId="12FEE9F7" w:rsidR="00980E3F" w:rsidRPr="00A74216" w:rsidRDefault="00980E3F" w:rsidP="00EB1C2D">
            <w:pPr>
              <w:pStyle w:val="TableText"/>
              <w:rPr>
                <w:noProof w:val="0"/>
              </w:rPr>
            </w:pPr>
            <w:r>
              <w:t>45</w:t>
            </w:r>
          </w:p>
        </w:tc>
        <w:tc>
          <w:tcPr>
            <w:tcW w:w="1008" w:type="dxa"/>
            <w:shd w:val="clear" w:color="auto" w:fill="FFFFFF"/>
            <w:vAlign w:val="bottom"/>
          </w:tcPr>
          <w:p w14:paraId="473A7211" w14:textId="58625A1B" w:rsidR="00980E3F" w:rsidRPr="00A74216" w:rsidRDefault="00980E3F" w:rsidP="00EB1C2D">
            <w:pPr>
              <w:pStyle w:val="TableText"/>
              <w:ind w:right="144"/>
              <w:rPr>
                <w:noProof w:val="0"/>
              </w:rPr>
            </w:pPr>
            <w:r>
              <w:t>3.32</w:t>
            </w:r>
          </w:p>
        </w:tc>
      </w:tr>
      <w:tr w:rsidR="00980E3F" w:rsidRPr="00A74216" w14:paraId="5F98365B" w14:textId="77777777" w:rsidTr="00EB1C2D">
        <w:tc>
          <w:tcPr>
            <w:tcW w:w="2592" w:type="dxa"/>
            <w:tcBorders>
              <w:bottom w:val="single" w:sz="4" w:space="0" w:color="auto"/>
            </w:tcBorders>
            <w:shd w:val="clear" w:color="auto" w:fill="FFFFFF"/>
            <w:noWrap/>
          </w:tcPr>
          <w:p w14:paraId="6182E5F0" w14:textId="69C08449" w:rsidR="00980E3F" w:rsidRPr="00F52A32" w:rsidRDefault="00980E3F" w:rsidP="00980E3F">
            <w:pPr>
              <w:pStyle w:val="TableText"/>
              <w:jc w:val="left"/>
              <w:rPr>
                <w:noProof w:val="0"/>
              </w:rPr>
            </w:pPr>
            <w:r w:rsidRPr="00F52A32">
              <w:rPr>
                <w:noProof w:val="0"/>
              </w:rPr>
              <w:t xml:space="preserve">ELA </w:t>
            </w:r>
            <w:r>
              <w:rPr>
                <w:noProof w:val="0"/>
              </w:rPr>
              <w:t>7</w:t>
            </w:r>
            <w:r w:rsidRPr="00F52A32">
              <w:rPr>
                <w:noProof w:val="0"/>
              </w:rPr>
              <w:t xml:space="preserve"> and </w:t>
            </w:r>
            <w:r>
              <w:rPr>
                <w:noProof w:val="0"/>
              </w:rPr>
              <w:t>8</w:t>
            </w:r>
          </w:p>
        </w:tc>
        <w:tc>
          <w:tcPr>
            <w:tcW w:w="576" w:type="dxa"/>
            <w:tcBorders>
              <w:bottom w:val="single" w:sz="4" w:space="0" w:color="auto"/>
            </w:tcBorders>
            <w:shd w:val="clear" w:color="auto" w:fill="FFFFFF"/>
            <w:vAlign w:val="bottom"/>
          </w:tcPr>
          <w:p w14:paraId="75BC1FB2" w14:textId="5027B28C" w:rsidR="00980E3F" w:rsidRPr="00A74216" w:rsidRDefault="00980E3F" w:rsidP="00EB1C2D">
            <w:pPr>
              <w:pStyle w:val="TableText"/>
              <w:rPr>
                <w:noProof w:val="0"/>
              </w:rPr>
            </w:pPr>
            <w:r>
              <w:t>29</w:t>
            </w:r>
          </w:p>
        </w:tc>
        <w:tc>
          <w:tcPr>
            <w:tcW w:w="576" w:type="dxa"/>
            <w:tcBorders>
              <w:bottom w:val="single" w:sz="4" w:space="0" w:color="auto"/>
            </w:tcBorders>
            <w:shd w:val="clear" w:color="auto" w:fill="FFFFFF"/>
            <w:vAlign w:val="bottom"/>
          </w:tcPr>
          <w:p w14:paraId="4D18E500" w14:textId="1DF97E8D" w:rsidR="00980E3F" w:rsidRPr="00A74216" w:rsidRDefault="00980E3F" w:rsidP="00EB1C2D">
            <w:pPr>
              <w:pStyle w:val="TableText"/>
              <w:rPr>
                <w:noProof w:val="0"/>
              </w:rPr>
            </w:pPr>
            <w:r>
              <w:t>29</w:t>
            </w:r>
          </w:p>
        </w:tc>
        <w:tc>
          <w:tcPr>
            <w:tcW w:w="576" w:type="dxa"/>
            <w:tcBorders>
              <w:bottom w:val="single" w:sz="4" w:space="0" w:color="auto"/>
            </w:tcBorders>
            <w:shd w:val="clear" w:color="auto" w:fill="FFFFFF"/>
            <w:vAlign w:val="bottom"/>
          </w:tcPr>
          <w:p w14:paraId="4F161C39" w14:textId="0778AAF6" w:rsidR="00980E3F" w:rsidRPr="00A74216" w:rsidRDefault="00980E3F" w:rsidP="00EB1C2D">
            <w:pPr>
              <w:pStyle w:val="TableText"/>
              <w:rPr>
                <w:noProof w:val="0"/>
              </w:rPr>
            </w:pPr>
            <w:r>
              <w:t>24</w:t>
            </w:r>
          </w:p>
        </w:tc>
        <w:tc>
          <w:tcPr>
            <w:tcW w:w="576" w:type="dxa"/>
            <w:tcBorders>
              <w:bottom w:val="single" w:sz="4" w:space="0" w:color="auto"/>
            </w:tcBorders>
            <w:shd w:val="clear" w:color="auto" w:fill="FFFFFF"/>
            <w:vAlign w:val="bottom"/>
          </w:tcPr>
          <w:p w14:paraId="1E458DC7" w14:textId="3B435AA3" w:rsidR="00980E3F" w:rsidRPr="00A74216" w:rsidRDefault="00980E3F" w:rsidP="00EB1C2D">
            <w:pPr>
              <w:pStyle w:val="TableText"/>
              <w:rPr>
                <w:noProof w:val="0"/>
              </w:rPr>
            </w:pPr>
            <w:r>
              <w:t>23</w:t>
            </w:r>
          </w:p>
        </w:tc>
        <w:tc>
          <w:tcPr>
            <w:tcW w:w="576" w:type="dxa"/>
            <w:tcBorders>
              <w:bottom w:val="single" w:sz="4" w:space="0" w:color="auto"/>
            </w:tcBorders>
            <w:shd w:val="clear" w:color="auto" w:fill="FFFFFF"/>
            <w:vAlign w:val="bottom"/>
          </w:tcPr>
          <w:p w14:paraId="6D5CC150" w14:textId="21F8ECB1" w:rsidR="00980E3F" w:rsidRPr="00A74216" w:rsidRDefault="00980E3F" w:rsidP="00EB1C2D">
            <w:pPr>
              <w:pStyle w:val="TableText"/>
              <w:rPr>
                <w:noProof w:val="0"/>
              </w:rPr>
            </w:pPr>
            <w:r>
              <w:t>30</w:t>
            </w:r>
          </w:p>
        </w:tc>
        <w:tc>
          <w:tcPr>
            <w:tcW w:w="576" w:type="dxa"/>
            <w:tcBorders>
              <w:bottom w:val="single" w:sz="4" w:space="0" w:color="auto"/>
            </w:tcBorders>
            <w:shd w:val="clear" w:color="auto" w:fill="FFFFFF"/>
            <w:vAlign w:val="bottom"/>
          </w:tcPr>
          <w:p w14:paraId="1A7118D8" w14:textId="659D1518" w:rsidR="00980E3F" w:rsidRPr="00A74216" w:rsidRDefault="00980E3F" w:rsidP="00EB1C2D">
            <w:pPr>
              <w:pStyle w:val="TableText"/>
              <w:rPr>
                <w:noProof w:val="0"/>
              </w:rPr>
            </w:pPr>
            <w:r>
              <w:t>31</w:t>
            </w:r>
          </w:p>
        </w:tc>
        <w:tc>
          <w:tcPr>
            <w:tcW w:w="576" w:type="dxa"/>
            <w:tcBorders>
              <w:bottom w:val="single" w:sz="4" w:space="0" w:color="auto"/>
            </w:tcBorders>
            <w:shd w:val="clear" w:color="auto" w:fill="FFFFFF"/>
            <w:vAlign w:val="bottom"/>
          </w:tcPr>
          <w:p w14:paraId="7FD2D6D4" w14:textId="563F2EE8" w:rsidR="00980E3F" w:rsidRPr="00A74216" w:rsidRDefault="00980E3F" w:rsidP="00EB1C2D">
            <w:pPr>
              <w:pStyle w:val="TableText"/>
              <w:rPr>
                <w:noProof w:val="0"/>
              </w:rPr>
            </w:pPr>
            <w:r>
              <w:t>16</w:t>
            </w:r>
          </w:p>
        </w:tc>
        <w:tc>
          <w:tcPr>
            <w:tcW w:w="576" w:type="dxa"/>
            <w:tcBorders>
              <w:bottom w:val="single" w:sz="4" w:space="0" w:color="auto"/>
            </w:tcBorders>
            <w:shd w:val="clear" w:color="auto" w:fill="FFFFFF"/>
            <w:vAlign w:val="bottom"/>
          </w:tcPr>
          <w:p w14:paraId="56888457" w14:textId="50F7576B" w:rsidR="00980E3F" w:rsidRPr="00A74216" w:rsidRDefault="00980E3F" w:rsidP="00EB1C2D">
            <w:pPr>
              <w:pStyle w:val="TableText"/>
              <w:rPr>
                <w:noProof w:val="0"/>
              </w:rPr>
            </w:pPr>
            <w:r>
              <w:t>17</w:t>
            </w:r>
          </w:p>
        </w:tc>
        <w:tc>
          <w:tcPr>
            <w:tcW w:w="576" w:type="dxa"/>
            <w:tcBorders>
              <w:bottom w:val="single" w:sz="4" w:space="0" w:color="auto"/>
            </w:tcBorders>
            <w:shd w:val="clear" w:color="auto" w:fill="FFFFFF"/>
            <w:vAlign w:val="bottom"/>
          </w:tcPr>
          <w:p w14:paraId="4E49EB3A" w14:textId="3BE1753E" w:rsidR="00980E3F" w:rsidRPr="00A74216" w:rsidRDefault="00980E3F" w:rsidP="00EB1C2D">
            <w:pPr>
              <w:pStyle w:val="TableText"/>
              <w:rPr>
                <w:noProof w:val="0"/>
              </w:rPr>
            </w:pPr>
            <w:r>
              <w:t>47</w:t>
            </w:r>
          </w:p>
        </w:tc>
        <w:tc>
          <w:tcPr>
            <w:tcW w:w="576" w:type="dxa"/>
            <w:tcBorders>
              <w:bottom w:val="single" w:sz="4" w:space="0" w:color="auto"/>
            </w:tcBorders>
            <w:shd w:val="clear" w:color="auto" w:fill="FFFFFF"/>
            <w:vAlign w:val="bottom"/>
          </w:tcPr>
          <w:p w14:paraId="04D1DFF3" w14:textId="535BAF67" w:rsidR="00980E3F" w:rsidRPr="00A74216" w:rsidRDefault="00980E3F" w:rsidP="00EB1C2D">
            <w:pPr>
              <w:pStyle w:val="TableText"/>
              <w:rPr>
                <w:noProof w:val="0"/>
              </w:rPr>
            </w:pPr>
            <w:r>
              <w:t>48</w:t>
            </w:r>
          </w:p>
        </w:tc>
        <w:tc>
          <w:tcPr>
            <w:tcW w:w="1008" w:type="dxa"/>
            <w:tcBorders>
              <w:bottom w:val="single" w:sz="4" w:space="0" w:color="auto"/>
            </w:tcBorders>
            <w:shd w:val="clear" w:color="auto" w:fill="FFFFFF"/>
            <w:vAlign w:val="bottom"/>
          </w:tcPr>
          <w:p w14:paraId="02891285" w14:textId="7F64E120" w:rsidR="00980E3F" w:rsidRPr="00A74216" w:rsidRDefault="00980E3F" w:rsidP="00EB1C2D">
            <w:pPr>
              <w:pStyle w:val="TableText"/>
              <w:ind w:right="144"/>
              <w:rPr>
                <w:noProof w:val="0"/>
              </w:rPr>
            </w:pPr>
            <w:r>
              <w:t>−1.18</w:t>
            </w:r>
          </w:p>
        </w:tc>
      </w:tr>
      <w:tr w:rsidR="00980E3F" w:rsidRPr="00A74216" w14:paraId="70021890" w14:textId="77777777" w:rsidTr="00EB1C2D">
        <w:tc>
          <w:tcPr>
            <w:tcW w:w="2592" w:type="dxa"/>
            <w:tcBorders>
              <w:top w:val="single" w:sz="4" w:space="0" w:color="auto"/>
              <w:bottom w:val="nil"/>
            </w:tcBorders>
            <w:shd w:val="clear" w:color="auto" w:fill="FFFFFF"/>
            <w:noWrap/>
          </w:tcPr>
          <w:p w14:paraId="59E55A7A" w14:textId="25B1C368" w:rsidR="00980E3F" w:rsidRPr="00A74216" w:rsidRDefault="00980E3F" w:rsidP="00980E3F">
            <w:pPr>
              <w:pStyle w:val="TableText"/>
              <w:jc w:val="left"/>
              <w:rPr>
                <w:rFonts w:eastAsia="Arial Unicode MS"/>
                <w:noProof w:val="0"/>
              </w:rPr>
            </w:pPr>
            <w:r w:rsidRPr="00F52A32">
              <w:rPr>
                <w:noProof w:val="0"/>
              </w:rPr>
              <w:t xml:space="preserve">Mathematics 3 and </w:t>
            </w:r>
            <w:r>
              <w:rPr>
                <w:noProof w:val="0"/>
              </w:rPr>
              <w:t>4</w:t>
            </w:r>
          </w:p>
        </w:tc>
        <w:tc>
          <w:tcPr>
            <w:tcW w:w="576" w:type="dxa"/>
            <w:tcBorders>
              <w:top w:val="single" w:sz="4" w:space="0" w:color="auto"/>
              <w:bottom w:val="nil"/>
            </w:tcBorders>
            <w:shd w:val="clear" w:color="auto" w:fill="FFFFFF"/>
            <w:vAlign w:val="bottom"/>
          </w:tcPr>
          <w:p w14:paraId="4ECCE578" w14:textId="5C1D793E" w:rsidR="00980E3F" w:rsidRPr="00A74216" w:rsidRDefault="00980E3F" w:rsidP="00EB1C2D">
            <w:pPr>
              <w:pStyle w:val="TableText"/>
              <w:rPr>
                <w:noProof w:val="0"/>
              </w:rPr>
            </w:pPr>
            <w:r>
              <w:t>30</w:t>
            </w:r>
          </w:p>
        </w:tc>
        <w:tc>
          <w:tcPr>
            <w:tcW w:w="576" w:type="dxa"/>
            <w:tcBorders>
              <w:top w:val="single" w:sz="4" w:space="0" w:color="auto"/>
              <w:bottom w:val="nil"/>
            </w:tcBorders>
            <w:shd w:val="clear" w:color="auto" w:fill="FFFFFF"/>
            <w:vAlign w:val="bottom"/>
          </w:tcPr>
          <w:p w14:paraId="258BFCB2" w14:textId="71C119A9" w:rsidR="00980E3F" w:rsidRPr="00A74216" w:rsidRDefault="00980E3F" w:rsidP="00EB1C2D">
            <w:pPr>
              <w:pStyle w:val="TableText"/>
              <w:rPr>
                <w:noProof w:val="0"/>
              </w:rPr>
            </w:pPr>
            <w:r>
              <w:t>33</w:t>
            </w:r>
          </w:p>
        </w:tc>
        <w:tc>
          <w:tcPr>
            <w:tcW w:w="576" w:type="dxa"/>
            <w:tcBorders>
              <w:top w:val="single" w:sz="4" w:space="0" w:color="auto"/>
              <w:bottom w:val="nil"/>
            </w:tcBorders>
            <w:shd w:val="clear" w:color="auto" w:fill="FFFFFF"/>
            <w:vAlign w:val="bottom"/>
          </w:tcPr>
          <w:p w14:paraId="0669F2D0" w14:textId="180255F1" w:rsidR="00980E3F" w:rsidRPr="00A74216" w:rsidRDefault="00980E3F" w:rsidP="00EB1C2D">
            <w:pPr>
              <w:pStyle w:val="TableText"/>
              <w:rPr>
                <w:noProof w:val="0"/>
              </w:rPr>
            </w:pPr>
            <w:r>
              <w:t>28</w:t>
            </w:r>
          </w:p>
        </w:tc>
        <w:tc>
          <w:tcPr>
            <w:tcW w:w="576" w:type="dxa"/>
            <w:tcBorders>
              <w:top w:val="single" w:sz="4" w:space="0" w:color="auto"/>
              <w:bottom w:val="nil"/>
            </w:tcBorders>
            <w:shd w:val="clear" w:color="auto" w:fill="FFFFFF"/>
            <w:vAlign w:val="bottom"/>
          </w:tcPr>
          <w:p w14:paraId="2994C73E" w14:textId="2CA7C79B" w:rsidR="00980E3F" w:rsidRPr="00A74216" w:rsidRDefault="00980E3F" w:rsidP="00EB1C2D">
            <w:pPr>
              <w:pStyle w:val="TableText"/>
              <w:rPr>
                <w:noProof w:val="0"/>
              </w:rPr>
            </w:pPr>
            <w:r>
              <w:t>22</w:t>
            </w:r>
          </w:p>
        </w:tc>
        <w:tc>
          <w:tcPr>
            <w:tcW w:w="576" w:type="dxa"/>
            <w:tcBorders>
              <w:top w:val="single" w:sz="4" w:space="0" w:color="auto"/>
              <w:bottom w:val="nil"/>
            </w:tcBorders>
            <w:shd w:val="clear" w:color="auto" w:fill="FFFFFF"/>
            <w:vAlign w:val="bottom"/>
          </w:tcPr>
          <w:p w14:paraId="4BAC5968" w14:textId="3BA162F8" w:rsidR="00980E3F" w:rsidRPr="00A74216" w:rsidRDefault="00980E3F" w:rsidP="00EB1C2D">
            <w:pPr>
              <w:pStyle w:val="TableText"/>
              <w:rPr>
                <w:noProof w:val="0"/>
              </w:rPr>
            </w:pPr>
            <w:r>
              <w:t>23</w:t>
            </w:r>
          </w:p>
        </w:tc>
        <w:tc>
          <w:tcPr>
            <w:tcW w:w="576" w:type="dxa"/>
            <w:tcBorders>
              <w:top w:val="single" w:sz="4" w:space="0" w:color="auto"/>
              <w:bottom w:val="nil"/>
            </w:tcBorders>
            <w:shd w:val="clear" w:color="auto" w:fill="FFFFFF"/>
            <w:vAlign w:val="bottom"/>
          </w:tcPr>
          <w:p w14:paraId="2DEEDA5A" w14:textId="395E9FE2" w:rsidR="00980E3F" w:rsidRPr="00A74216" w:rsidRDefault="00980E3F" w:rsidP="00EB1C2D">
            <w:pPr>
              <w:pStyle w:val="TableText"/>
              <w:rPr>
                <w:noProof w:val="0"/>
              </w:rPr>
            </w:pPr>
            <w:r>
              <w:t>25</w:t>
            </w:r>
          </w:p>
        </w:tc>
        <w:tc>
          <w:tcPr>
            <w:tcW w:w="576" w:type="dxa"/>
            <w:tcBorders>
              <w:top w:val="single" w:sz="4" w:space="0" w:color="auto"/>
              <w:bottom w:val="nil"/>
            </w:tcBorders>
            <w:shd w:val="clear" w:color="auto" w:fill="FFFFFF"/>
            <w:vAlign w:val="bottom"/>
          </w:tcPr>
          <w:p w14:paraId="3F3B73EE" w14:textId="7E286821" w:rsidR="00980E3F" w:rsidRPr="00A74216" w:rsidRDefault="00980E3F" w:rsidP="00EB1C2D">
            <w:pPr>
              <w:pStyle w:val="TableText"/>
              <w:rPr>
                <w:noProof w:val="0"/>
              </w:rPr>
            </w:pPr>
            <w:r>
              <w:t>19</w:t>
            </w:r>
          </w:p>
        </w:tc>
        <w:tc>
          <w:tcPr>
            <w:tcW w:w="576" w:type="dxa"/>
            <w:tcBorders>
              <w:top w:val="single" w:sz="4" w:space="0" w:color="auto"/>
              <w:bottom w:val="nil"/>
            </w:tcBorders>
            <w:shd w:val="clear" w:color="auto" w:fill="FFFFFF"/>
            <w:vAlign w:val="bottom"/>
          </w:tcPr>
          <w:p w14:paraId="66DB4501" w14:textId="6F2FC1AE" w:rsidR="00980E3F" w:rsidRPr="00A74216" w:rsidRDefault="00980E3F" w:rsidP="00EB1C2D">
            <w:pPr>
              <w:pStyle w:val="TableText"/>
              <w:rPr>
                <w:noProof w:val="0"/>
              </w:rPr>
            </w:pPr>
            <w:r>
              <w:t>20</w:t>
            </w:r>
          </w:p>
        </w:tc>
        <w:tc>
          <w:tcPr>
            <w:tcW w:w="576" w:type="dxa"/>
            <w:tcBorders>
              <w:top w:val="single" w:sz="4" w:space="0" w:color="auto"/>
              <w:bottom w:val="nil"/>
            </w:tcBorders>
            <w:shd w:val="clear" w:color="auto" w:fill="FFFFFF"/>
            <w:vAlign w:val="bottom"/>
          </w:tcPr>
          <w:p w14:paraId="04F32583" w14:textId="16262E9E" w:rsidR="00980E3F" w:rsidRPr="00A74216" w:rsidRDefault="00980E3F" w:rsidP="00EB1C2D">
            <w:pPr>
              <w:pStyle w:val="TableText"/>
              <w:rPr>
                <w:noProof w:val="0"/>
              </w:rPr>
            </w:pPr>
            <w:r>
              <w:t>42</w:t>
            </w:r>
          </w:p>
        </w:tc>
        <w:tc>
          <w:tcPr>
            <w:tcW w:w="576" w:type="dxa"/>
            <w:tcBorders>
              <w:top w:val="single" w:sz="4" w:space="0" w:color="auto"/>
              <w:bottom w:val="nil"/>
            </w:tcBorders>
            <w:shd w:val="clear" w:color="auto" w:fill="FFFFFF"/>
            <w:vAlign w:val="bottom"/>
          </w:tcPr>
          <w:p w14:paraId="7EF2C683" w14:textId="51D7275C" w:rsidR="00980E3F" w:rsidRPr="00A74216" w:rsidRDefault="00980E3F" w:rsidP="00EB1C2D">
            <w:pPr>
              <w:pStyle w:val="TableText"/>
              <w:rPr>
                <w:noProof w:val="0"/>
              </w:rPr>
            </w:pPr>
            <w:r>
              <w:t>45</w:t>
            </w:r>
          </w:p>
        </w:tc>
        <w:tc>
          <w:tcPr>
            <w:tcW w:w="1008" w:type="dxa"/>
            <w:tcBorders>
              <w:top w:val="single" w:sz="4" w:space="0" w:color="auto"/>
              <w:bottom w:val="nil"/>
            </w:tcBorders>
            <w:shd w:val="clear" w:color="auto" w:fill="FFFFFF"/>
            <w:vAlign w:val="bottom"/>
          </w:tcPr>
          <w:p w14:paraId="42B68B12" w14:textId="460DC498" w:rsidR="00980E3F" w:rsidRPr="00A74216" w:rsidRDefault="00980E3F" w:rsidP="00EB1C2D">
            <w:pPr>
              <w:pStyle w:val="TableText"/>
              <w:ind w:right="144"/>
              <w:rPr>
                <w:noProof w:val="0"/>
              </w:rPr>
            </w:pPr>
            <w:r>
              <w:t>−3.43</w:t>
            </w:r>
          </w:p>
        </w:tc>
      </w:tr>
      <w:tr w:rsidR="00980E3F" w:rsidRPr="00A74216" w14:paraId="64CFD5B0" w14:textId="77777777" w:rsidTr="00EB1C2D">
        <w:tc>
          <w:tcPr>
            <w:tcW w:w="2592" w:type="dxa"/>
            <w:tcBorders>
              <w:top w:val="nil"/>
            </w:tcBorders>
            <w:shd w:val="clear" w:color="auto" w:fill="FFFFFF"/>
            <w:noWrap/>
          </w:tcPr>
          <w:p w14:paraId="1B754327" w14:textId="7E09441D" w:rsidR="00980E3F" w:rsidRPr="00A74216" w:rsidRDefault="00980E3F" w:rsidP="00980E3F">
            <w:pPr>
              <w:pStyle w:val="TableText"/>
              <w:jc w:val="left"/>
              <w:rPr>
                <w:rFonts w:eastAsia="Arial Unicode MS"/>
                <w:noProof w:val="0"/>
              </w:rPr>
            </w:pPr>
            <w:r w:rsidRPr="00F52A32">
              <w:rPr>
                <w:noProof w:val="0"/>
              </w:rPr>
              <w:t xml:space="preserve">Mathematics 4 and </w:t>
            </w:r>
            <w:r>
              <w:rPr>
                <w:noProof w:val="0"/>
              </w:rPr>
              <w:t>5</w:t>
            </w:r>
          </w:p>
        </w:tc>
        <w:tc>
          <w:tcPr>
            <w:tcW w:w="576" w:type="dxa"/>
            <w:tcBorders>
              <w:top w:val="nil"/>
            </w:tcBorders>
            <w:shd w:val="clear" w:color="auto" w:fill="FFFFFF"/>
            <w:vAlign w:val="bottom"/>
          </w:tcPr>
          <w:p w14:paraId="7C9DE5F0" w14:textId="193BE2B3" w:rsidR="00980E3F" w:rsidRPr="00A74216" w:rsidRDefault="00980E3F" w:rsidP="00EB1C2D">
            <w:pPr>
              <w:pStyle w:val="TableText"/>
              <w:rPr>
                <w:noProof w:val="0"/>
              </w:rPr>
            </w:pPr>
            <w:r>
              <w:t>40</w:t>
            </w:r>
          </w:p>
        </w:tc>
        <w:tc>
          <w:tcPr>
            <w:tcW w:w="576" w:type="dxa"/>
            <w:tcBorders>
              <w:top w:val="nil"/>
            </w:tcBorders>
            <w:shd w:val="clear" w:color="auto" w:fill="FFFFFF"/>
            <w:vAlign w:val="bottom"/>
          </w:tcPr>
          <w:p w14:paraId="508B1FEC" w14:textId="29749A96" w:rsidR="00980E3F" w:rsidRPr="00A74216" w:rsidRDefault="00980E3F" w:rsidP="00EB1C2D">
            <w:pPr>
              <w:pStyle w:val="TableText"/>
              <w:rPr>
                <w:noProof w:val="0"/>
              </w:rPr>
            </w:pPr>
            <w:r>
              <w:t>31</w:t>
            </w:r>
          </w:p>
        </w:tc>
        <w:tc>
          <w:tcPr>
            <w:tcW w:w="576" w:type="dxa"/>
            <w:tcBorders>
              <w:top w:val="nil"/>
            </w:tcBorders>
            <w:shd w:val="clear" w:color="auto" w:fill="FFFFFF"/>
            <w:vAlign w:val="bottom"/>
          </w:tcPr>
          <w:p w14:paraId="045484C5" w14:textId="795B30C0" w:rsidR="00980E3F" w:rsidRPr="00A74216" w:rsidRDefault="00980E3F" w:rsidP="00EB1C2D">
            <w:pPr>
              <w:pStyle w:val="TableText"/>
              <w:rPr>
                <w:noProof w:val="0"/>
              </w:rPr>
            </w:pPr>
            <w:r>
              <w:t>25</w:t>
            </w:r>
          </w:p>
        </w:tc>
        <w:tc>
          <w:tcPr>
            <w:tcW w:w="576" w:type="dxa"/>
            <w:tcBorders>
              <w:top w:val="nil"/>
            </w:tcBorders>
            <w:shd w:val="clear" w:color="auto" w:fill="FFFFFF"/>
            <w:vAlign w:val="bottom"/>
          </w:tcPr>
          <w:p w14:paraId="3976197D" w14:textId="3A6A21CC" w:rsidR="00980E3F" w:rsidRPr="00A74216" w:rsidRDefault="00980E3F" w:rsidP="00EB1C2D">
            <w:pPr>
              <w:pStyle w:val="TableText"/>
              <w:rPr>
                <w:noProof w:val="0"/>
              </w:rPr>
            </w:pPr>
            <w:r>
              <w:t>28</w:t>
            </w:r>
          </w:p>
        </w:tc>
        <w:tc>
          <w:tcPr>
            <w:tcW w:w="576" w:type="dxa"/>
            <w:tcBorders>
              <w:top w:val="nil"/>
            </w:tcBorders>
            <w:shd w:val="clear" w:color="auto" w:fill="FFFFFF"/>
            <w:vAlign w:val="bottom"/>
          </w:tcPr>
          <w:p w14:paraId="02BC926D" w14:textId="149F6641" w:rsidR="00980E3F" w:rsidRPr="00A74216" w:rsidRDefault="00980E3F" w:rsidP="00EB1C2D">
            <w:pPr>
              <w:pStyle w:val="TableText"/>
              <w:rPr>
                <w:noProof w:val="0"/>
              </w:rPr>
            </w:pPr>
            <w:r>
              <w:t>15</w:t>
            </w:r>
          </w:p>
        </w:tc>
        <w:tc>
          <w:tcPr>
            <w:tcW w:w="576" w:type="dxa"/>
            <w:tcBorders>
              <w:top w:val="nil"/>
            </w:tcBorders>
            <w:shd w:val="clear" w:color="auto" w:fill="FFFFFF"/>
            <w:vAlign w:val="bottom"/>
          </w:tcPr>
          <w:p w14:paraId="174A140D" w14:textId="4222889B" w:rsidR="00980E3F" w:rsidRPr="00A74216" w:rsidRDefault="00980E3F" w:rsidP="00EB1C2D">
            <w:pPr>
              <w:pStyle w:val="TableText"/>
              <w:rPr>
                <w:noProof w:val="0"/>
              </w:rPr>
            </w:pPr>
            <w:r>
              <w:t>22</w:t>
            </w:r>
          </w:p>
        </w:tc>
        <w:tc>
          <w:tcPr>
            <w:tcW w:w="576" w:type="dxa"/>
            <w:tcBorders>
              <w:top w:val="nil"/>
            </w:tcBorders>
            <w:shd w:val="clear" w:color="auto" w:fill="FFFFFF"/>
            <w:vAlign w:val="bottom"/>
          </w:tcPr>
          <w:p w14:paraId="0FEFEFE6" w14:textId="41DF769A" w:rsidR="00980E3F" w:rsidRPr="00A74216" w:rsidRDefault="00980E3F" w:rsidP="00EB1C2D">
            <w:pPr>
              <w:pStyle w:val="TableText"/>
              <w:rPr>
                <w:noProof w:val="0"/>
              </w:rPr>
            </w:pPr>
            <w:r>
              <w:t>20</w:t>
            </w:r>
          </w:p>
        </w:tc>
        <w:tc>
          <w:tcPr>
            <w:tcW w:w="576" w:type="dxa"/>
            <w:tcBorders>
              <w:top w:val="nil"/>
            </w:tcBorders>
            <w:shd w:val="clear" w:color="auto" w:fill="FFFFFF"/>
            <w:vAlign w:val="bottom"/>
          </w:tcPr>
          <w:p w14:paraId="02D30561" w14:textId="34D5D90C" w:rsidR="00980E3F" w:rsidRPr="00A74216" w:rsidRDefault="00980E3F" w:rsidP="00EB1C2D">
            <w:pPr>
              <w:pStyle w:val="TableText"/>
              <w:rPr>
                <w:noProof w:val="0"/>
              </w:rPr>
            </w:pPr>
            <w:r>
              <w:t>19</w:t>
            </w:r>
          </w:p>
        </w:tc>
        <w:tc>
          <w:tcPr>
            <w:tcW w:w="576" w:type="dxa"/>
            <w:tcBorders>
              <w:top w:val="nil"/>
            </w:tcBorders>
            <w:shd w:val="clear" w:color="auto" w:fill="FFFFFF"/>
            <w:vAlign w:val="bottom"/>
          </w:tcPr>
          <w:p w14:paraId="7481FDE7" w14:textId="0AF478CE" w:rsidR="00980E3F" w:rsidRPr="00A74216" w:rsidRDefault="00980E3F" w:rsidP="00EB1C2D">
            <w:pPr>
              <w:pStyle w:val="TableText"/>
              <w:rPr>
                <w:noProof w:val="0"/>
              </w:rPr>
            </w:pPr>
            <w:r>
              <w:t>36</w:t>
            </w:r>
          </w:p>
        </w:tc>
        <w:tc>
          <w:tcPr>
            <w:tcW w:w="576" w:type="dxa"/>
            <w:tcBorders>
              <w:top w:val="nil"/>
            </w:tcBorders>
            <w:shd w:val="clear" w:color="auto" w:fill="FFFFFF"/>
            <w:vAlign w:val="bottom"/>
          </w:tcPr>
          <w:p w14:paraId="39F67271" w14:textId="5FCB2956" w:rsidR="00980E3F" w:rsidRPr="00A74216" w:rsidRDefault="00980E3F" w:rsidP="00EB1C2D">
            <w:pPr>
              <w:pStyle w:val="TableText"/>
              <w:rPr>
                <w:noProof w:val="0"/>
              </w:rPr>
            </w:pPr>
            <w:r>
              <w:t>41</w:t>
            </w:r>
          </w:p>
        </w:tc>
        <w:tc>
          <w:tcPr>
            <w:tcW w:w="1008" w:type="dxa"/>
            <w:tcBorders>
              <w:top w:val="nil"/>
            </w:tcBorders>
            <w:shd w:val="clear" w:color="auto" w:fill="FFFFFF"/>
            <w:vAlign w:val="bottom"/>
          </w:tcPr>
          <w:p w14:paraId="3E913CA2" w14:textId="0FFDB26B" w:rsidR="00980E3F" w:rsidRPr="00A74216" w:rsidRDefault="00980E3F" w:rsidP="00EB1C2D">
            <w:pPr>
              <w:pStyle w:val="TableText"/>
              <w:ind w:right="144"/>
              <w:rPr>
                <w:noProof w:val="0"/>
              </w:rPr>
            </w:pPr>
            <w:r>
              <w:t>−5.39</w:t>
            </w:r>
          </w:p>
        </w:tc>
      </w:tr>
      <w:tr w:rsidR="00980E3F" w:rsidRPr="00A74216" w14:paraId="27F7A531" w14:textId="77777777" w:rsidTr="00EB1C2D">
        <w:tc>
          <w:tcPr>
            <w:tcW w:w="2592" w:type="dxa"/>
            <w:shd w:val="clear" w:color="auto" w:fill="FFFFFF"/>
            <w:noWrap/>
          </w:tcPr>
          <w:p w14:paraId="01D8B50E" w14:textId="448706D1" w:rsidR="00980E3F" w:rsidRPr="00F52A32" w:rsidRDefault="00980E3F" w:rsidP="00980E3F">
            <w:pPr>
              <w:pStyle w:val="TableText"/>
              <w:jc w:val="left"/>
              <w:rPr>
                <w:noProof w:val="0"/>
              </w:rPr>
            </w:pPr>
            <w:r w:rsidRPr="00F52A32">
              <w:rPr>
                <w:noProof w:val="0"/>
              </w:rPr>
              <w:t xml:space="preserve">Mathematics 5 and </w:t>
            </w:r>
            <w:r>
              <w:rPr>
                <w:noProof w:val="0"/>
              </w:rPr>
              <w:t>6</w:t>
            </w:r>
          </w:p>
        </w:tc>
        <w:tc>
          <w:tcPr>
            <w:tcW w:w="576" w:type="dxa"/>
            <w:shd w:val="clear" w:color="auto" w:fill="FFFFFF"/>
            <w:vAlign w:val="bottom"/>
          </w:tcPr>
          <w:p w14:paraId="71A686D1" w14:textId="12B2751C" w:rsidR="00980E3F" w:rsidRPr="00A74216" w:rsidRDefault="00980E3F" w:rsidP="00EB1C2D">
            <w:pPr>
              <w:pStyle w:val="TableText"/>
              <w:rPr>
                <w:noProof w:val="0"/>
              </w:rPr>
            </w:pPr>
            <w:r>
              <w:t>40</w:t>
            </w:r>
          </w:p>
        </w:tc>
        <w:tc>
          <w:tcPr>
            <w:tcW w:w="576" w:type="dxa"/>
            <w:shd w:val="clear" w:color="auto" w:fill="FFFFFF"/>
            <w:vAlign w:val="bottom"/>
          </w:tcPr>
          <w:p w14:paraId="1C8EEAA1" w14:textId="63437C86" w:rsidR="00980E3F" w:rsidRPr="00A74216" w:rsidRDefault="00980E3F" w:rsidP="00EB1C2D">
            <w:pPr>
              <w:pStyle w:val="TableText"/>
              <w:rPr>
                <w:noProof w:val="0"/>
              </w:rPr>
            </w:pPr>
            <w:r>
              <w:t>41</w:t>
            </w:r>
          </w:p>
        </w:tc>
        <w:tc>
          <w:tcPr>
            <w:tcW w:w="576" w:type="dxa"/>
            <w:shd w:val="clear" w:color="auto" w:fill="FFFFFF"/>
            <w:vAlign w:val="bottom"/>
          </w:tcPr>
          <w:p w14:paraId="31CBDFDB" w14:textId="2F0D1A37" w:rsidR="00980E3F" w:rsidRPr="00A74216" w:rsidRDefault="00980E3F" w:rsidP="00EB1C2D">
            <w:pPr>
              <w:pStyle w:val="TableText"/>
              <w:rPr>
                <w:noProof w:val="0"/>
              </w:rPr>
            </w:pPr>
            <w:r>
              <w:t>25</w:t>
            </w:r>
          </w:p>
        </w:tc>
        <w:tc>
          <w:tcPr>
            <w:tcW w:w="576" w:type="dxa"/>
            <w:shd w:val="clear" w:color="auto" w:fill="FFFFFF"/>
            <w:vAlign w:val="bottom"/>
          </w:tcPr>
          <w:p w14:paraId="7557A554" w14:textId="24B37B49" w:rsidR="00980E3F" w:rsidRPr="00A74216" w:rsidRDefault="00980E3F" w:rsidP="00EB1C2D">
            <w:pPr>
              <w:pStyle w:val="TableText"/>
              <w:rPr>
                <w:noProof w:val="0"/>
              </w:rPr>
            </w:pPr>
            <w:r>
              <w:t>25</w:t>
            </w:r>
          </w:p>
        </w:tc>
        <w:tc>
          <w:tcPr>
            <w:tcW w:w="576" w:type="dxa"/>
            <w:shd w:val="clear" w:color="auto" w:fill="FFFFFF"/>
            <w:vAlign w:val="bottom"/>
          </w:tcPr>
          <w:p w14:paraId="3E6E8060" w14:textId="148D680E" w:rsidR="00980E3F" w:rsidRPr="00A74216" w:rsidRDefault="00980E3F" w:rsidP="00EB1C2D">
            <w:pPr>
              <w:pStyle w:val="TableText"/>
              <w:rPr>
                <w:noProof w:val="0"/>
              </w:rPr>
            </w:pPr>
            <w:r>
              <w:t>16</w:t>
            </w:r>
          </w:p>
        </w:tc>
        <w:tc>
          <w:tcPr>
            <w:tcW w:w="576" w:type="dxa"/>
            <w:shd w:val="clear" w:color="auto" w:fill="FFFFFF"/>
            <w:vAlign w:val="bottom"/>
          </w:tcPr>
          <w:p w14:paraId="303FBC44" w14:textId="0FDD8DF9" w:rsidR="00980E3F" w:rsidRPr="00A74216" w:rsidRDefault="00980E3F" w:rsidP="00EB1C2D">
            <w:pPr>
              <w:pStyle w:val="TableText"/>
              <w:rPr>
                <w:noProof w:val="0"/>
              </w:rPr>
            </w:pPr>
            <w:r>
              <w:t>15</w:t>
            </w:r>
          </w:p>
        </w:tc>
        <w:tc>
          <w:tcPr>
            <w:tcW w:w="576" w:type="dxa"/>
            <w:shd w:val="clear" w:color="auto" w:fill="FFFFFF"/>
            <w:vAlign w:val="bottom"/>
          </w:tcPr>
          <w:p w14:paraId="18264AEE" w14:textId="419C355E" w:rsidR="00980E3F" w:rsidRPr="00A74216" w:rsidRDefault="00980E3F" w:rsidP="00EB1C2D">
            <w:pPr>
              <w:pStyle w:val="TableText"/>
              <w:rPr>
                <w:noProof w:val="0"/>
              </w:rPr>
            </w:pPr>
            <w:r>
              <w:t>19</w:t>
            </w:r>
          </w:p>
        </w:tc>
        <w:tc>
          <w:tcPr>
            <w:tcW w:w="576" w:type="dxa"/>
            <w:shd w:val="clear" w:color="auto" w:fill="FFFFFF"/>
            <w:vAlign w:val="bottom"/>
          </w:tcPr>
          <w:p w14:paraId="10155837" w14:textId="20B81B8F" w:rsidR="00980E3F" w:rsidRPr="00A74216" w:rsidRDefault="00980E3F" w:rsidP="00EB1C2D">
            <w:pPr>
              <w:pStyle w:val="TableText"/>
              <w:rPr>
                <w:noProof w:val="0"/>
              </w:rPr>
            </w:pPr>
            <w:r>
              <w:t>18</w:t>
            </w:r>
          </w:p>
        </w:tc>
        <w:tc>
          <w:tcPr>
            <w:tcW w:w="576" w:type="dxa"/>
            <w:shd w:val="clear" w:color="auto" w:fill="FFFFFF"/>
            <w:vAlign w:val="bottom"/>
          </w:tcPr>
          <w:p w14:paraId="1DE601F6" w14:textId="52061092" w:rsidR="00980E3F" w:rsidRPr="00A74216" w:rsidRDefault="00980E3F" w:rsidP="00EB1C2D">
            <w:pPr>
              <w:pStyle w:val="TableText"/>
              <w:rPr>
                <w:noProof w:val="0"/>
              </w:rPr>
            </w:pPr>
            <w:r>
              <w:t>35</w:t>
            </w:r>
          </w:p>
        </w:tc>
        <w:tc>
          <w:tcPr>
            <w:tcW w:w="576" w:type="dxa"/>
            <w:shd w:val="clear" w:color="auto" w:fill="FFFFFF"/>
            <w:vAlign w:val="bottom"/>
          </w:tcPr>
          <w:p w14:paraId="1BE5F4E4" w14:textId="4DB67FCA" w:rsidR="00980E3F" w:rsidRPr="00A74216" w:rsidRDefault="00980E3F" w:rsidP="00EB1C2D">
            <w:pPr>
              <w:pStyle w:val="TableText"/>
              <w:rPr>
                <w:noProof w:val="0"/>
              </w:rPr>
            </w:pPr>
            <w:r>
              <w:t>33</w:t>
            </w:r>
          </w:p>
        </w:tc>
        <w:tc>
          <w:tcPr>
            <w:tcW w:w="1008" w:type="dxa"/>
            <w:shd w:val="clear" w:color="auto" w:fill="FFFFFF"/>
            <w:vAlign w:val="bottom"/>
          </w:tcPr>
          <w:p w14:paraId="5FF07CFB" w14:textId="6D513E8C" w:rsidR="00980E3F" w:rsidRPr="00A74216" w:rsidRDefault="00980E3F" w:rsidP="00EB1C2D">
            <w:pPr>
              <w:pStyle w:val="TableText"/>
              <w:ind w:right="144"/>
              <w:rPr>
                <w:noProof w:val="0"/>
              </w:rPr>
            </w:pPr>
            <w:r>
              <w:t>1.43</w:t>
            </w:r>
          </w:p>
        </w:tc>
      </w:tr>
      <w:tr w:rsidR="00980E3F" w:rsidRPr="00A74216" w14:paraId="6D6F332C" w14:textId="77777777" w:rsidTr="00EB1C2D">
        <w:tc>
          <w:tcPr>
            <w:tcW w:w="2592" w:type="dxa"/>
            <w:shd w:val="clear" w:color="auto" w:fill="FFFFFF"/>
            <w:noWrap/>
          </w:tcPr>
          <w:p w14:paraId="14459BAE" w14:textId="028D68E9" w:rsidR="00980E3F" w:rsidRPr="00A74216" w:rsidRDefault="00980E3F" w:rsidP="00980E3F">
            <w:pPr>
              <w:pStyle w:val="TableText"/>
              <w:jc w:val="left"/>
              <w:rPr>
                <w:rFonts w:eastAsia="Arial Unicode MS"/>
                <w:noProof w:val="0"/>
              </w:rPr>
            </w:pPr>
            <w:r w:rsidRPr="00F52A32">
              <w:rPr>
                <w:noProof w:val="0"/>
              </w:rPr>
              <w:t xml:space="preserve">Mathematics 6 and </w:t>
            </w:r>
            <w:r>
              <w:rPr>
                <w:noProof w:val="0"/>
              </w:rPr>
              <w:t>7</w:t>
            </w:r>
          </w:p>
        </w:tc>
        <w:tc>
          <w:tcPr>
            <w:tcW w:w="576" w:type="dxa"/>
            <w:shd w:val="clear" w:color="auto" w:fill="FFFFFF"/>
            <w:vAlign w:val="bottom"/>
          </w:tcPr>
          <w:p w14:paraId="4D72146A" w14:textId="60D97CB7" w:rsidR="00980E3F" w:rsidRPr="00A74216" w:rsidRDefault="00980E3F" w:rsidP="00EB1C2D">
            <w:pPr>
              <w:pStyle w:val="TableText"/>
              <w:rPr>
                <w:noProof w:val="0"/>
              </w:rPr>
            </w:pPr>
            <w:r>
              <w:t>41</w:t>
            </w:r>
          </w:p>
        </w:tc>
        <w:tc>
          <w:tcPr>
            <w:tcW w:w="576" w:type="dxa"/>
            <w:shd w:val="clear" w:color="auto" w:fill="FFFFFF"/>
            <w:vAlign w:val="bottom"/>
          </w:tcPr>
          <w:p w14:paraId="2C85F4CF" w14:textId="12925C10" w:rsidR="00980E3F" w:rsidRPr="00A74216" w:rsidRDefault="00980E3F" w:rsidP="00EB1C2D">
            <w:pPr>
              <w:pStyle w:val="TableText"/>
              <w:rPr>
                <w:noProof w:val="0"/>
              </w:rPr>
            </w:pPr>
            <w:r>
              <w:t>41</w:t>
            </w:r>
          </w:p>
        </w:tc>
        <w:tc>
          <w:tcPr>
            <w:tcW w:w="576" w:type="dxa"/>
            <w:shd w:val="clear" w:color="auto" w:fill="FFFFFF"/>
            <w:vAlign w:val="bottom"/>
          </w:tcPr>
          <w:p w14:paraId="2A0D7BEC" w14:textId="13E294A7" w:rsidR="00980E3F" w:rsidRPr="00A74216" w:rsidRDefault="00980E3F" w:rsidP="00EB1C2D">
            <w:pPr>
              <w:pStyle w:val="TableText"/>
              <w:rPr>
                <w:noProof w:val="0"/>
              </w:rPr>
            </w:pPr>
            <w:r>
              <w:t>25</w:t>
            </w:r>
          </w:p>
        </w:tc>
        <w:tc>
          <w:tcPr>
            <w:tcW w:w="576" w:type="dxa"/>
            <w:shd w:val="clear" w:color="auto" w:fill="FFFFFF"/>
            <w:vAlign w:val="bottom"/>
          </w:tcPr>
          <w:p w14:paraId="6257D497" w14:textId="766D7F0A" w:rsidR="00980E3F" w:rsidRPr="00A74216" w:rsidRDefault="00980E3F" w:rsidP="00EB1C2D">
            <w:pPr>
              <w:pStyle w:val="TableText"/>
              <w:rPr>
                <w:noProof w:val="0"/>
              </w:rPr>
            </w:pPr>
            <w:r>
              <w:t>26</w:t>
            </w:r>
          </w:p>
        </w:tc>
        <w:tc>
          <w:tcPr>
            <w:tcW w:w="576" w:type="dxa"/>
            <w:shd w:val="clear" w:color="auto" w:fill="FFFFFF"/>
            <w:vAlign w:val="bottom"/>
          </w:tcPr>
          <w:p w14:paraId="5E83861C" w14:textId="61AFA18F" w:rsidR="00980E3F" w:rsidRPr="00A74216" w:rsidRDefault="00980E3F" w:rsidP="00EB1C2D">
            <w:pPr>
              <w:pStyle w:val="TableText"/>
              <w:rPr>
                <w:noProof w:val="0"/>
              </w:rPr>
            </w:pPr>
            <w:r>
              <w:t>17</w:t>
            </w:r>
          </w:p>
        </w:tc>
        <w:tc>
          <w:tcPr>
            <w:tcW w:w="576" w:type="dxa"/>
            <w:shd w:val="clear" w:color="auto" w:fill="FFFFFF"/>
            <w:vAlign w:val="bottom"/>
          </w:tcPr>
          <w:p w14:paraId="76BCD788" w14:textId="29D5DFC4" w:rsidR="00980E3F" w:rsidRPr="00A74216" w:rsidRDefault="00980E3F" w:rsidP="00EB1C2D">
            <w:pPr>
              <w:pStyle w:val="TableText"/>
              <w:rPr>
                <w:noProof w:val="0"/>
              </w:rPr>
            </w:pPr>
            <w:r>
              <w:t>16</w:t>
            </w:r>
          </w:p>
        </w:tc>
        <w:tc>
          <w:tcPr>
            <w:tcW w:w="576" w:type="dxa"/>
            <w:shd w:val="clear" w:color="auto" w:fill="FFFFFF"/>
            <w:vAlign w:val="bottom"/>
          </w:tcPr>
          <w:p w14:paraId="45A563CF" w14:textId="0CF61C80" w:rsidR="00980E3F" w:rsidRPr="00A74216" w:rsidRDefault="00980E3F" w:rsidP="00EB1C2D">
            <w:pPr>
              <w:pStyle w:val="TableText"/>
              <w:rPr>
                <w:noProof w:val="0"/>
              </w:rPr>
            </w:pPr>
            <w:r>
              <w:t>17</w:t>
            </w:r>
          </w:p>
        </w:tc>
        <w:tc>
          <w:tcPr>
            <w:tcW w:w="576" w:type="dxa"/>
            <w:shd w:val="clear" w:color="auto" w:fill="FFFFFF"/>
            <w:vAlign w:val="bottom"/>
          </w:tcPr>
          <w:p w14:paraId="74F2C926" w14:textId="58B01A1D" w:rsidR="00980E3F" w:rsidRPr="00A74216" w:rsidRDefault="00980E3F" w:rsidP="00EB1C2D">
            <w:pPr>
              <w:pStyle w:val="TableText"/>
              <w:rPr>
                <w:noProof w:val="0"/>
              </w:rPr>
            </w:pPr>
            <w:r>
              <w:t>18</w:t>
            </w:r>
          </w:p>
        </w:tc>
        <w:tc>
          <w:tcPr>
            <w:tcW w:w="576" w:type="dxa"/>
            <w:shd w:val="clear" w:color="auto" w:fill="FFFFFF"/>
            <w:vAlign w:val="bottom"/>
          </w:tcPr>
          <w:p w14:paraId="211BA58D" w14:textId="76E6AC8A" w:rsidR="00980E3F" w:rsidRPr="00A74216" w:rsidRDefault="00980E3F" w:rsidP="00EB1C2D">
            <w:pPr>
              <w:pStyle w:val="TableText"/>
              <w:rPr>
                <w:noProof w:val="0"/>
              </w:rPr>
            </w:pPr>
            <w:r>
              <w:t>34</w:t>
            </w:r>
          </w:p>
        </w:tc>
        <w:tc>
          <w:tcPr>
            <w:tcW w:w="576" w:type="dxa"/>
            <w:shd w:val="clear" w:color="auto" w:fill="FFFFFF"/>
            <w:vAlign w:val="bottom"/>
          </w:tcPr>
          <w:p w14:paraId="3CAAD7AF" w14:textId="0A761A74" w:rsidR="00980E3F" w:rsidRPr="00A74216" w:rsidRDefault="00980E3F" w:rsidP="00EB1C2D">
            <w:pPr>
              <w:pStyle w:val="TableText"/>
              <w:rPr>
                <w:noProof w:val="0"/>
              </w:rPr>
            </w:pPr>
            <w:r>
              <w:t>34</w:t>
            </w:r>
          </w:p>
        </w:tc>
        <w:tc>
          <w:tcPr>
            <w:tcW w:w="1008" w:type="dxa"/>
            <w:shd w:val="clear" w:color="auto" w:fill="FFFFFF"/>
            <w:vAlign w:val="bottom"/>
          </w:tcPr>
          <w:p w14:paraId="012116AA" w14:textId="6FE19267" w:rsidR="00980E3F" w:rsidRPr="00A74216" w:rsidRDefault="00980E3F" w:rsidP="00EB1C2D">
            <w:pPr>
              <w:pStyle w:val="TableText"/>
              <w:ind w:right="144"/>
              <w:rPr>
                <w:noProof w:val="0"/>
              </w:rPr>
            </w:pPr>
            <w:r>
              <w:t>0.78</w:t>
            </w:r>
          </w:p>
        </w:tc>
      </w:tr>
      <w:tr w:rsidR="00980E3F" w:rsidRPr="00A74216" w14:paraId="02667FDB" w14:textId="77777777" w:rsidTr="00EB1C2D">
        <w:tc>
          <w:tcPr>
            <w:tcW w:w="2592" w:type="dxa"/>
            <w:shd w:val="clear" w:color="auto" w:fill="FFFFFF"/>
            <w:noWrap/>
          </w:tcPr>
          <w:p w14:paraId="5E0B20C3" w14:textId="0B3349DB" w:rsidR="00980E3F" w:rsidRPr="00A74216" w:rsidRDefault="00980E3F" w:rsidP="00980E3F">
            <w:pPr>
              <w:pStyle w:val="TableText"/>
              <w:jc w:val="left"/>
              <w:rPr>
                <w:rFonts w:eastAsia="Arial Unicode MS"/>
                <w:noProof w:val="0"/>
              </w:rPr>
            </w:pPr>
            <w:r w:rsidRPr="00F52A32">
              <w:rPr>
                <w:noProof w:val="0"/>
              </w:rPr>
              <w:t xml:space="preserve">Mathematics </w:t>
            </w:r>
            <w:r>
              <w:rPr>
                <w:noProof w:val="0"/>
              </w:rPr>
              <w:t>7</w:t>
            </w:r>
            <w:r w:rsidRPr="00F52A32">
              <w:rPr>
                <w:noProof w:val="0"/>
              </w:rPr>
              <w:t xml:space="preserve"> and 8</w:t>
            </w:r>
          </w:p>
        </w:tc>
        <w:tc>
          <w:tcPr>
            <w:tcW w:w="576" w:type="dxa"/>
            <w:shd w:val="clear" w:color="auto" w:fill="FFFFFF"/>
            <w:vAlign w:val="bottom"/>
          </w:tcPr>
          <w:p w14:paraId="6BF4AEEE" w14:textId="3BBA7773" w:rsidR="00980E3F" w:rsidRPr="00A74216" w:rsidRDefault="00980E3F" w:rsidP="00EB1C2D">
            <w:pPr>
              <w:pStyle w:val="TableText"/>
              <w:rPr>
                <w:noProof w:val="0"/>
              </w:rPr>
            </w:pPr>
            <w:r>
              <w:t>46</w:t>
            </w:r>
          </w:p>
        </w:tc>
        <w:tc>
          <w:tcPr>
            <w:tcW w:w="576" w:type="dxa"/>
            <w:shd w:val="clear" w:color="auto" w:fill="FFFFFF"/>
            <w:vAlign w:val="bottom"/>
          </w:tcPr>
          <w:p w14:paraId="24E7D55A" w14:textId="7B853E55" w:rsidR="00980E3F" w:rsidRPr="00A74216" w:rsidRDefault="00980E3F" w:rsidP="00EB1C2D">
            <w:pPr>
              <w:pStyle w:val="TableText"/>
              <w:rPr>
                <w:noProof w:val="0"/>
              </w:rPr>
            </w:pPr>
            <w:r>
              <w:t>42</w:t>
            </w:r>
          </w:p>
        </w:tc>
        <w:tc>
          <w:tcPr>
            <w:tcW w:w="576" w:type="dxa"/>
            <w:shd w:val="clear" w:color="auto" w:fill="FFFFFF"/>
            <w:vAlign w:val="bottom"/>
          </w:tcPr>
          <w:p w14:paraId="6CF09EF5" w14:textId="41B52EA0" w:rsidR="00980E3F" w:rsidRPr="00A74216" w:rsidRDefault="00980E3F" w:rsidP="00EB1C2D">
            <w:pPr>
              <w:pStyle w:val="TableText"/>
              <w:rPr>
                <w:noProof w:val="0"/>
              </w:rPr>
            </w:pPr>
            <w:r>
              <w:t>22</w:t>
            </w:r>
          </w:p>
        </w:tc>
        <w:tc>
          <w:tcPr>
            <w:tcW w:w="576" w:type="dxa"/>
            <w:shd w:val="clear" w:color="auto" w:fill="FFFFFF"/>
            <w:vAlign w:val="bottom"/>
          </w:tcPr>
          <w:p w14:paraId="660EFEDC" w14:textId="5ECA91C1" w:rsidR="00980E3F" w:rsidRPr="00A74216" w:rsidRDefault="00980E3F" w:rsidP="00EB1C2D">
            <w:pPr>
              <w:pStyle w:val="TableText"/>
              <w:rPr>
                <w:noProof w:val="0"/>
              </w:rPr>
            </w:pPr>
            <w:r>
              <w:t>25</w:t>
            </w:r>
          </w:p>
        </w:tc>
        <w:tc>
          <w:tcPr>
            <w:tcW w:w="576" w:type="dxa"/>
            <w:shd w:val="clear" w:color="auto" w:fill="FFFFFF"/>
            <w:vAlign w:val="bottom"/>
          </w:tcPr>
          <w:p w14:paraId="68542073" w14:textId="1C468CF4" w:rsidR="00980E3F" w:rsidRPr="00A74216" w:rsidRDefault="00980E3F" w:rsidP="00EB1C2D">
            <w:pPr>
              <w:pStyle w:val="TableText"/>
              <w:rPr>
                <w:noProof w:val="0"/>
              </w:rPr>
            </w:pPr>
            <w:r>
              <w:t>14</w:t>
            </w:r>
          </w:p>
        </w:tc>
        <w:tc>
          <w:tcPr>
            <w:tcW w:w="576" w:type="dxa"/>
            <w:shd w:val="clear" w:color="auto" w:fill="FFFFFF"/>
            <w:vAlign w:val="bottom"/>
          </w:tcPr>
          <w:p w14:paraId="7E6DD682" w14:textId="599A3F6F" w:rsidR="00980E3F" w:rsidRPr="00A74216" w:rsidRDefault="00980E3F" w:rsidP="00EB1C2D">
            <w:pPr>
              <w:pStyle w:val="TableText"/>
              <w:rPr>
                <w:noProof w:val="0"/>
              </w:rPr>
            </w:pPr>
            <w:r>
              <w:t>16</w:t>
            </w:r>
          </w:p>
        </w:tc>
        <w:tc>
          <w:tcPr>
            <w:tcW w:w="576" w:type="dxa"/>
            <w:shd w:val="clear" w:color="auto" w:fill="FFFFFF"/>
            <w:vAlign w:val="bottom"/>
          </w:tcPr>
          <w:p w14:paraId="56CB274C" w14:textId="0D807A84" w:rsidR="00980E3F" w:rsidRPr="00A74216" w:rsidRDefault="00980E3F" w:rsidP="00EB1C2D">
            <w:pPr>
              <w:pStyle w:val="TableText"/>
              <w:rPr>
                <w:noProof w:val="0"/>
              </w:rPr>
            </w:pPr>
            <w:r>
              <w:t>19</w:t>
            </w:r>
          </w:p>
        </w:tc>
        <w:tc>
          <w:tcPr>
            <w:tcW w:w="576" w:type="dxa"/>
            <w:shd w:val="clear" w:color="auto" w:fill="FFFFFF"/>
            <w:vAlign w:val="bottom"/>
          </w:tcPr>
          <w:p w14:paraId="4AAF6201" w14:textId="14E8D0BB" w:rsidR="00980E3F" w:rsidRPr="00A74216" w:rsidRDefault="00980E3F" w:rsidP="00EB1C2D">
            <w:pPr>
              <w:pStyle w:val="TableText"/>
              <w:rPr>
                <w:noProof w:val="0"/>
              </w:rPr>
            </w:pPr>
            <w:r>
              <w:t>17</w:t>
            </w:r>
          </w:p>
        </w:tc>
        <w:tc>
          <w:tcPr>
            <w:tcW w:w="576" w:type="dxa"/>
            <w:shd w:val="clear" w:color="auto" w:fill="FFFFFF"/>
            <w:vAlign w:val="bottom"/>
          </w:tcPr>
          <w:p w14:paraId="454FA092" w14:textId="429C40F1" w:rsidR="00980E3F" w:rsidRPr="00A74216" w:rsidRDefault="00980E3F" w:rsidP="00EB1C2D">
            <w:pPr>
              <w:pStyle w:val="TableText"/>
              <w:rPr>
                <w:noProof w:val="0"/>
              </w:rPr>
            </w:pPr>
            <w:r>
              <w:t>32</w:t>
            </w:r>
          </w:p>
        </w:tc>
        <w:tc>
          <w:tcPr>
            <w:tcW w:w="576" w:type="dxa"/>
            <w:shd w:val="clear" w:color="auto" w:fill="FFFFFF"/>
            <w:vAlign w:val="bottom"/>
          </w:tcPr>
          <w:p w14:paraId="1ACFE393" w14:textId="7F74416D" w:rsidR="00980E3F" w:rsidRPr="00A74216" w:rsidRDefault="00980E3F" w:rsidP="00EB1C2D">
            <w:pPr>
              <w:pStyle w:val="TableText"/>
              <w:rPr>
                <w:noProof w:val="0"/>
              </w:rPr>
            </w:pPr>
            <w:r>
              <w:t>34</w:t>
            </w:r>
          </w:p>
        </w:tc>
        <w:tc>
          <w:tcPr>
            <w:tcW w:w="1008" w:type="dxa"/>
            <w:shd w:val="clear" w:color="auto" w:fill="FFFFFF"/>
            <w:vAlign w:val="bottom"/>
          </w:tcPr>
          <w:p w14:paraId="345A2C69" w14:textId="29FEF7AC" w:rsidR="00980E3F" w:rsidRPr="00A74216" w:rsidRDefault="00980E3F" w:rsidP="00EB1C2D">
            <w:pPr>
              <w:pStyle w:val="TableText"/>
              <w:ind w:right="144"/>
              <w:rPr>
                <w:noProof w:val="0"/>
              </w:rPr>
            </w:pPr>
            <w:r>
              <w:t>−1.41</w:t>
            </w:r>
          </w:p>
        </w:tc>
      </w:tr>
    </w:tbl>
    <w:p w14:paraId="05402403" w14:textId="77777777" w:rsidR="00B05A16" w:rsidRDefault="00B05A16" w:rsidP="00786942">
      <w:pPr>
        <w:sectPr w:rsidR="00B05A16" w:rsidSect="009A7C2E">
          <w:headerReference w:type="first" r:id="rId23"/>
          <w:footerReference w:type="first" r:id="rId24"/>
          <w:pgSz w:w="12240" w:h="15840" w:code="1"/>
          <w:pgMar w:top="1152" w:right="1152" w:bottom="1152" w:left="1152" w:header="576" w:footer="360" w:gutter="0"/>
          <w:cols w:space="720"/>
          <w:docGrid w:linePitch="360"/>
        </w:sectPr>
      </w:pPr>
    </w:p>
    <w:p w14:paraId="08CB3B76" w14:textId="2B51DC7F" w:rsidR="00B70C0D" w:rsidRDefault="00B70C0D" w:rsidP="00786942">
      <w:pPr>
        <w:pStyle w:val="Caption"/>
      </w:pPr>
      <w:bookmarkStart w:id="178" w:name="_Ref99461334"/>
      <w:bookmarkStart w:id="179" w:name="_Toc102560697"/>
      <w:bookmarkStart w:id="180" w:name="_Toc182958740"/>
      <w:r>
        <w:lastRenderedPageBreak/>
        <w:t>Table</w:t>
      </w:r>
      <w:r w:rsidR="00A475BD">
        <w:t> </w:t>
      </w:r>
      <w:r>
        <w:t>10.B.</w:t>
      </w:r>
      <w:r>
        <w:fldChar w:fldCharType="begin"/>
      </w:r>
      <w:r>
        <w:instrText>SEQ Table_10.B. \* ARABIC</w:instrText>
      </w:r>
      <w:r>
        <w:fldChar w:fldCharType="separate"/>
      </w:r>
      <w:r w:rsidR="006E16ED">
        <w:rPr>
          <w:noProof/>
        </w:rPr>
        <w:t>4</w:t>
      </w:r>
      <w:r>
        <w:fldChar w:fldCharType="end"/>
      </w:r>
      <w:bookmarkEnd w:id="178"/>
      <w:r w:rsidRPr="00A74216">
        <w:t xml:space="preserve">  </w:t>
      </w:r>
      <w:r w:rsidRPr="00F52A32">
        <w:t xml:space="preserve">Percentage of Each Achievement Level Across </w:t>
      </w:r>
      <w:r w:rsidR="00EF1942">
        <w:t>2023–24</w:t>
      </w:r>
      <w:r w:rsidRPr="00F52A32">
        <w:t xml:space="preserve">, </w:t>
      </w:r>
      <w:r w:rsidR="00EF1942">
        <w:t>2022–23</w:t>
      </w:r>
      <w:r w:rsidRPr="00F52A32">
        <w:t>, and</w:t>
      </w:r>
      <w:r w:rsidR="001549F4">
        <w:t> </w:t>
      </w:r>
      <w:r w:rsidR="00EF1942">
        <w:t>2021–22</w:t>
      </w:r>
      <w:r w:rsidR="004E18AF">
        <w:t>—</w:t>
      </w:r>
      <w:r w:rsidRPr="00F52A32">
        <w:t>Longitudinal Comparison</w:t>
      </w:r>
      <w:bookmarkEnd w:id="179"/>
      <w:bookmarkEnd w:id="180"/>
    </w:p>
    <w:tbl>
      <w:tblPr>
        <w:tblStyle w:val="TRs"/>
        <w:tblW w:w="13104" w:type="dxa"/>
        <w:tblBorders>
          <w:top w:val="single" w:sz="4" w:space="0" w:color="auto"/>
          <w:bottom w:val="single" w:sz="8" w:space="0" w:color="auto"/>
        </w:tblBorders>
        <w:shd w:val="clear" w:color="000000" w:fill="auto"/>
        <w:tblLayout w:type="fixed"/>
        <w:tblCellMar>
          <w:left w:w="0" w:type="dxa"/>
          <w:right w:w="0" w:type="dxa"/>
        </w:tblCellMar>
        <w:tblLook w:val="0020" w:firstRow="1" w:lastRow="0" w:firstColumn="0" w:lastColumn="0" w:noHBand="0" w:noVBand="0"/>
      </w:tblPr>
      <w:tblGrid>
        <w:gridCol w:w="2736"/>
        <w:gridCol w:w="576"/>
        <w:gridCol w:w="576"/>
        <w:gridCol w:w="576"/>
        <w:gridCol w:w="576"/>
        <w:gridCol w:w="576"/>
        <w:gridCol w:w="576"/>
        <w:gridCol w:w="576"/>
        <w:gridCol w:w="576"/>
        <w:gridCol w:w="576"/>
        <w:gridCol w:w="576"/>
        <w:gridCol w:w="576"/>
        <w:gridCol w:w="576"/>
        <w:gridCol w:w="576"/>
        <w:gridCol w:w="576"/>
        <w:gridCol w:w="576"/>
        <w:gridCol w:w="864"/>
        <w:gridCol w:w="864"/>
      </w:tblGrid>
      <w:tr w:rsidR="00241E2A" w:rsidRPr="00AE3363" w14:paraId="5BED3837" w14:textId="77777777" w:rsidTr="006D0C40">
        <w:trPr>
          <w:cnfStyle w:val="100000000000" w:firstRow="1" w:lastRow="0" w:firstColumn="0" w:lastColumn="0" w:oddVBand="0" w:evenVBand="0" w:oddHBand="0" w:evenHBand="0" w:firstRowFirstColumn="0" w:firstRowLastColumn="0" w:lastRowFirstColumn="0" w:lastRowLastColumn="0"/>
          <w:trHeight w:val="4176"/>
        </w:trPr>
        <w:tc>
          <w:tcPr>
            <w:tcW w:w="2736" w:type="dxa"/>
            <w:shd w:val="clear" w:color="000000" w:fill="auto"/>
            <w:noWrap/>
            <w:tcMar>
              <w:top w:w="14" w:type="dxa"/>
              <w:left w:w="58" w:type="dxa"/>
              <w:bottom w:w="14" w:type="dxa"/>
              <w:right w:w="58" w:type="dxa"/>
            </w:tcMar>
          </w:tcPr>
          <w:p w14:paraId="77B4C26E" w14:textId="0C5E7267" w:rsidR="00B70C0D" w:rsidRPr="00AE3363" w:rsidRDefault="00B70C0D" w:rsidP="00786942">
            <w:pPr>
              <w:pStyle w:val="TableHead"/>
              <w:rPr>
                <w:b/>
                <w:bCs w:val="0"/>
                <w:noProof w:val="0"/>
              </w:rPr>
            </w:pPr>
            <w:r w:rsidRPr="00AE3363">
              <w:rPr>
                <w:b/>
                <w:bCs w:val="0"/>
                <w:noProof w:val="0"/>
              </w:rPr>
              <w:t>Content Area and </w:t>
            </w:r>
            <w:r w:rsidRPr="00AE3363">
              <w:rPr>
                <w:b/>
                <w:bCs w:val="0"/>
                <w:noProof w:val="0"/>
                <w:szCs w:val="18"/>
              </w:rPr>
              <w:t>Grade</w:t>
            </w:r>
            <w:r w:rsidR="00642CEC">
              <w:rPr>
                <w:b/>
                <w:bCs w:val="0"/>
                <w:noProof w:val="0"/>
                <w:szCs w:val="18"/>
              </w:rPr>
              <w:t xml:space="preserve"> Level</w:t>
            </w:r>
          </w:p>
        </w:tc>
        <w:tc>
          <w:tcPr>
            <w:tcW w:w="576" w:type="dxa"/>
            <w:shd w:val="clear" w:color="000000" w:fill="auto"/>
            <w:textDirection w:val="btLr"/>
            <w:vAlign w:val="center"/>
          </w:tcPr>
          <w:p w14:paraId="6C93E860" w14:textId="1F8A8672" w:rsidR="00B70C0D" w:rsidRPr="00AE3363" w:rsidRDefault="00B70C0D" w:rsidP="00786942">
            <w:pPr>
              <w:pStyle w:val="TableHead"/>
              <w:ind w:left="72"/>
              <w:jc w:val="left"/>
              <w:rPr>
                <w:b/>
                <w:bCs w:val="0"/>
                <w:noProof w:val="0"/>
              </w:rPr>
            </w:pPr>
            <w:r w:rsidRPr="00AE3363">
              <w:rPr>
                <w:b/>
                <w:bCs w:val="0"/>
                <w:noProof w:val="0"/>
              </w:rPr>
              <w:t xml:space="preserve">Standard Not Met </w:t>
            </w:r>
            <w:r w:rsidR="00EF1942">
              <w:rPr>
                <w:b/>
                <w:bCs w:val="0"/>
                <w:noProof w:val="0"/>
              </w:rPr>
              <w:t>2023–24</w:t>
            </w:r>
          </w:p>
        </w:tc>
        <w:tc>
          <w:tcPr>
            <w:tcW w:w="576" w:type="dxa"/>
            <w:shd w:val="clear" w:color="000000" w:fill="auto"/>
            <w:textDirection w:val="btLr"/>
            <w:vAlign w:val="center"/>
          </w:tcPr>
          <w:p w14:paraId="014692CE" w14:textId="152F2788" w:rsidR="00B70C0D" w:rsidRPr="00AE3363" w:rsidRDefault="00B70C0D" w:rsidP="00786942">
            <w:pPr>
              <w:pStyle w:val="TableHead"/>
              <w:ind w:left="72"/>
              <w:jc w:val="left"/>
              <w:rPr>
                <w:b/>
                <w:bCs w:val="0"/>
                <w:noProof w:val="0"/>
              </w:rPr>
            </w:pPr>
            <w:r w:rsidRPr="00AE3363">
              <w:rPr>
                <w:b/>
                <w:bCs w:val="0"/>
                <w:noProof w:val="0"/>
              </w:rPr>
              <w:t xml:space="preserve">Standard Not Met </w:t>
            </w:r>
            <w:r w:rsidR="00EF1942">
              <w:rPr>
                <w:b/>
                <w:bCs w:val="0"/>
                <w:noProof w:val="0"/>
              </w:rPr>
              <w:t>2022–23</w:t>
            </w:r>
          </w:p>
        </w:tc>
        <w:tc>
          <w:tcPr>
            <w:tcW w:w="576" w:type="dxa"/>
            <w:shd w:val="clear" w:color="000000" w:fill="auto"/>
            <w:textDirection w:val="btLr"/>
            <w:vAlign w:val="center"/>
          </w:tcPr>
          <w:p w14:paraId="0B7A99EB" w14:textId="468E70A0" w:rsidR="00B70C0D" w:rsidRPr="00AE3363" w:rsidRDefault="00B70C0D" w:rsidP="00786942">
            <w:pPr>
              <w:pStyle w:val="TableHead"/>
              <w:ind w:left="72"/>
              <w:jc w:val="left"/>
              <w:rPr>
                <w:b/>
                <w:bCs w:val="0"/>
                <w:noProof w:val="0"/>
              </w:rPr>
            </w:pPr>
            <w:r w:rsidRPr="00AE3363">
              <w:rPr>
                <w:b/>
                <w:bCs w:val="0"/>
                <w:noProof w:val="0"/>
              </w:rPr>
              <w:t xml:space="preserve">Standard Not Met </w:t>
            </w:r>
            <w:r w:rsidR="00EF1942">
              <w:rPr>
                <w:b/>
                <w:bCs w:val="0"/>
                <w:noProof w:val="0"/>
              </w:rPr>
              <w:t>2021–22</w:t>
            </w:r>
          </w:p>
        </w:tc>
        <w:tc>
          <w:tcPr>
            <w:tcW w:w="576" w:type="dxa"/>
            <w:shd w:val="clear" w:color="000000" w:fill="auto"/>
            <w:textDirection w:val="btLr"/>
            <w:vAlign w:val="center"/>
          </w:tcPr>
          <w:p w14:paraId="796F7EDF" w14:textId="66055C1B" w:rsidR="00B70C0D" w:rsidRPr="00AE3363" w:rsidRDefault="00B70C0D" w:rsidP="00786942">
            <w:pPr>
              <w:pStyle w:val="TableHead"/>
              <w:ind w:left="72"/>
              <w:jc w:val="left"/>
              <w:rPr>
                <w:b/>
                <w:bCs w:val="0"/>
                <w:noProof w:val="0"/>
              </w:rPr>
            </w:pPr>
            <w:r w:rsidRPr="00AE3363">
              <w:rPr>
                <w:b/>
                <w:bCs w:val="0"/>
                <w:noProof w:val="0"/>
              </w:rPr>
              <w:t xml:space="preserve">Standard Nearly Met </w:t>
            </w:r>
            <w:r w:rsidR="00EF1942">
              <w:rPr>
                <w:b/>
                <w:bCs w:val="0"/>
                <w:noProof w:val="0"/>
              </w:rPr>
              <w:t>2023–24</w:t>
            </w:r>
          </w:p>
        </w:tc>
        <w:tc>
          <w:tcPr>
            <w:tcW w:w="576" w:type="dxa"/>
            <w:shd w:val="clear" w:color="000000" w:fill="auto"/>
            <w:textDirection w:val="btLr"/>
            <w:vAlign w:val="center"/>
          </w:tcPr>
          <w:p w14:paraId="456326B0" w14:textId="692C9C15" w:rsidR="00B70C0D" w:rsidRPr="00AE3363" w:rsidRDefault="00B70C0D" w:rsidP="00786942">
            <w:pPr>
              <w:pStyle w:val="TableHead"/>
              <w:ind w:left="72"/>
              <w:jc w:val="left"/>
              <w:rPr>
                <w:b/>
                <w:bCs w:val="0"/>
                <w:noProof w:val="0"/>
              </w:rPr>
            </w:pPr>
            <w:r w:rsidRPr="00AE3363">
              <w:rPr>
                <w:b/>
                <w:bCs w:val="0"/>
                <w:noProof w:val="0"/>
              </w:rPr>
              <w:t xml:space="preserve">Standard Nearly Met </w:t>
            </w:r>
            <w:r w:rsidR="00EF1942">
              <w:rPr>
                <w:b/>
                <w:bCs w:val="0"/>
                <w:noProof w:val="0"/>
              </w:rPr>
              <w:t>2022–23</w:t>
            </w:r>
          </w:p>
        </w:tc>
        <w:tc>
          <w:tcPr>
            <w:tcW w:w="576" w:type="dxa"/>
            <w:shd w:val="clear" w:color="000000" w:fill="auto"/>
            <w:textDirection w:val="btLr"/>
            <w:vAlign w:val="center"/>
          </w:tcPr>
          <w:p w14:paraId="07CFFEF0" w14:textId="0AE0C9A2" w:rsidR="00B70C0D" w:rsidRPr="00AE3363" w:rsidRDefault="00B70C0D" w:rsidP="00786942">
            <w:pPr>
              <w:pStyle w:val="TableHead"/>
              <w:ind w:left="72"/>
              <w:jc w:val="left"/>
              <w:rPr>
                <w:b/>
                <w:bCs w:val="0"/>
                <w:noProof w:val="0"/>
              </w:rPr>
            </w:pPr>
            <w:r w:rsidRPr="00AE3363">
              <w:rPr>
                <w:b/>
                <w:bCs w:val="0"/>
                <w:noProof w:val="0"/>
              </w:rPr>
              <w:t xml:space="preserve">Standard Nearly Met </w:t>
            </w:r>
            <w:r w:rsidR="00EF1942">
              <w:rPr>
                <w:b/>
                <w:bCs w:val="0"/>
                <w:noProof w:val="0"/>
              </w:rPr>
              <w:t>2021–22</w:t>
            </w:r>
          </w:p>
        </w:tc>
        <w:tc>
          <w:tcPr>
            <w:tcW w:w="576" w:type="dxa"/>
            <w:shd w:val="clear" w:color="000000" w:fill="auto"/>
            <w:textDirection w:val="btLr"/>
            <w:vAlign w:val="center"/>
          </w:tcPr>
          <w:p w14:paraId="5173FE39" w14:textId="29AF4DB4" w:rsidR="00B70C0D" w:rsidRPr="00AE3363" w:rsidRDefault="00B70C0D" w:rsidP="00786942">
            <w:pPr>
              <w:pStyle w:val="TableHead"/>
              <w:ind w:left="72"/>
              <w:jc w:val="left"/>
              <w:rPr>
                <w:b/>
                <w:bCs w:val="0"/>
                <w:noProof w:val="0"/>
              </w:rPr>
            </w:pPr>
            <w:r w:rsidRPr="00AE3363">
              <w:rPr>
                <w:b/>
                <w:bCs w:val="0"/>
                <w:noProof w:val="0"/>
              </w:rPr>
              <w:t xml:space="preserve">Standard Met </w:t>
            </w:r>
            <w:r w:rsidR="00EF1942">
              <w:rPr>
                <w:b/>
                <w:bCs w:val="0"/>
                <w:noProof w:val="0"/>
              </w:rPr>
              <w:t>2023–24</w:t>
            </w:r>
          </w:p>
        </w:tc>
        <w:tc>
          <w:tcPr>
            <w:tcW w:w="576" w:type="dxa"/>
            <w:shd w:val="clear" w:color="000000" w:fill="auto"/>
            <w:textDirection w:val="btLr"/>
            <w:vAlign w:val="center"/>
          </w:tcPr>
          <w:p w14:paraId="69ECC405" w14:textId="3B227C6A" w:rsidR="00B70C0D" w:rsidRPr="00AE3363" w:rsidRDefault="00B70C0D" w:rsidP="00786942">
            <w:pPr>
              <w:pStyle w:val="TableHead"/>
              <w:ind w:left="72"/>
              <w:jc w:val="left"/>
              <w:rPr>
                <w:b/>
                <w:bCs w:val="0"/>
                <w:noProof w:val="0"/>
              </w:rPr>
            </w:pPr>
            <w:r w:rsidRPr="00AE3363">
              <w:rPr>
                <w:b/>
                <w:bCs w:val="0"/>
                <w:noProof w:val="0"/>
              </w:rPr>
              <w:t xml:space="preserve">Standard Met </w:t>
            </w:r>
            <w:r w:rsidR="00EF1942">
              <w:rPr>
                <w:b/>
                <w:bCs w:val="0"/>
                <w:noProof w:val="0"/>
              </w:rPr>
              <w:t>2022–23</w:t>
            </w:r>
          </w:p>
        </w:tc>
        <w:tc>
          <w:tcPr>
            <w:tcW w:w="576" w:type="dxa"/>
            <w:shd w:val="clear" w:color="000000" w:fill="auto"/>
            <w:textDirection w:val="btLr"/>
            <w:vAlign w:val="center"/>
          </w:tcPr>
          <w:p w14:paraId="3B28E290" w14:textId="6C0DF999" w:rsidR="00B70C0D" w:rsidRPr="00AE3363" w:rsidRDefault="00B70C0D" w:rsidP="00786942">
            <w:pPr>
              <w:pStyle w:val="TableHead"/>
              <w:ind w:left="72"/>
              <w:jc w:val="left"/>
              <w:rPr>
                <w:b/>
                <w:bCs w:val="0"/>
                <w:noProof w:val="0"/>
              </w:rPr>
            </w:pPr>
            <w:r w:rsidRPr="00AE3363">
              <w:rPr>
                <w:b/>
                <w:bCs w:val="0"/>
                <w:noProof w:val="0"/>
              </w:rPr>
              <w:t xml:space="preserve">Standard Met </w:t>
            </w:r>
            <w:r w:rsidR="00EF1942">
              <w:rPr>
                <w:b/>
                <w:bCs w:val="0"/>
                <w:noProof w:val="0"/>
              </w:rPr>
              <w:t>2021–22</w:t>
            </w:r>
          </w:p>
        </w:tc>
        <w:tc>
          <w:tcPr>
            <w:tcW w:w="576" w:type="dxa"/>
            <w:shd w:val="clear" w:color="000000" w:fill="auto"/>
            <w:textDirection w:val="btLr"/>
            <w:vAlign w:val="center"/>
          </w:tcPr>
          <w:p w14:paraId="2A88739F" w14:textId="7BB7C0F7" w:rsidR="00B70C0D" w:rsidRPr="00AE3363" w:rsidRDefault="00B70C0D" w:rsidP="00786942">
            <w:pPr>
              <w:pStyle w:val="TableHead"/>
              <w:ind w:left="72"/>
              <w:jc w:val="left"/>
              <w:rPr>
                <w:b/>
                <w:bCs w:val="0"/>
                <w:noProof w:val="0"/>
              </w:rPr>
            </w:pPr>
            <w:r w:rsidRPr="00AE3363">
              <w:rPr>
                <w:b/>
                <w:bCs w:val="0"/>
                <w:noProof w:val="0"/>
              </w:rPr>
              <w:t xml:space="preserve">Standard Exceeded </w:t>
            </w:r>
            <w:r w:rsidR="00EF1942">
              <w:rPr>
                <w:b/>
                <w:bCs w:val="0"/>
                <w:noProof w:val="0"/>
              </w:rPr>
              <w:t>2023–24</w:t>
            </w:r>
          </w:p>
        </w:tc>
        <w:tc>
          <w:tcPr>
            <w:tcW w:w="576" w:type="dxa"/>
            <w:shd w:val="clear" w:color="000000" w:fill="auto"/>
            <w:textDirection w:val="btLr"/>
            <w:vAlign w:val="center"/>
          </w:tcPr>
          <w:p w14:paraId="4FC87546" w14:textId="21763FF8" w:rsidR="00B70C0D" w:rsidRPr="00AE3363" w:rsidRDefault="00B70C0D" w:rsidP="00786942">
            <w:pPr>
              <w:pStyle w:val="TableHead"/>
              <w:ind w:left="72"/>
              <w:jc w:val="left"/>
              <w:rPr>
                <w:b/>
                <w:bCs w:val="0"/>
                <w:noProof w:val="0"/>
              </w:rPr>
            </w:pPr>
            <w:r w:rsidRPr="00AE3363">
              <w:rPr>
                <w:b/>
                <w:bCs w:val="0"/>
                <w:noProof w:val="0"/>
              </w:rPr>
              <w:t xml:space="preserve">Standard Exceeded </w:t>
            </w:r>
            <w:r w:rsidR="00EF1942">
              <w:rPr>
                <w:b/>
                <w:bCs w:val="0"/>
                <w:noProof w:val="0"/>
              </w:rPr>
              <w:t>2022–23</w:t>
            </w:r>
          </w:p>
        </w:tc>
        <w:tc>
          <w:tcPr>
            <w:tcW w:w="576" w:type="dxa"/>
            <w:shd w:val="clear" w:color="000000" w:fill="auto"/>
            <w:textDirection w:val="btLr"/>
            <w:vAlign w:val="center"/>
          </w:tcPr>
          <w:p w14:paraId="5847E874" w14:textId="37A733A2" w:rsidR="00B70C0D" w:rsidRPr="00AE3363" w:rsidRDefault="00B70C0D" w:rsidP="00786942">
            <w:pPr>
              <w:pStyle w:val="TableHead"/>
              <w:ind w:left="72"/>
              <w:jc w:val="left"/>
              <w:rPr>
                <w:b/>
                <w:bCs w:val="0"/>
                <w:noProof w:val="0"/>
              </w:rPr>
            </w:pPr>
            <w:r w:rsidRPr="00AE3363">
              <w:rPr>
                <w:b/>
                <w:bCs w:val="0"/>
                <w:noProof w:val="0"/>
              </w:rPr>
              <w:t xml:space="preserve">Standard Exceeded </w:t>
            </w:r>
            <w:r w:rsidR="00EF1942">
              <w:rPr>
                <w:b/>
                <w:bCs w:val="0"/>
                <w:noProof w:val="0"/>
              </w:rPr>
              <w:t>2021–22</w:t>
            </w:r>
          </w:p>
        </w:tc>
        <w:tc>
          <w:tcPr>
            <w:tcW w:w="576" w:type="dxa"/>
            <w:shd w:val="clear" w:color="000000" w:fill="auto"/>
            <w:textDirection w:val="btLr"/>
            <w:vAlign w:val="center"/>
          </w:tcPr>
          <w:p w14:paraId="59AD84CD" w14:textId="723E5750" w:rsidR="00B70C0D" w:rsidRPr="00AE3363" w:rsidRDefault="00B70C0D" w:rsidP="00786942">
            <w:pPr>
              <w:pStyle w:val="TableHead"/>
              <w:ind w:left="72"/>
              <w:jc w:val="left"/>
              <w:rPr>
                <w:b/>
                <w:bCs w:val="0"/>
                <w:noProof w:val="0"/>
              </w:rPr>
            </w:pPr>
            <w:r w:rsidRPr="00AE3363">
              <w:rPr>
                <w:b/>
                <w:bCs w:val="0"/>
                <w:noProof w:val="0"/>
              </w:rPr>
              <w:t xml:space="preserve">Standard Met/Exceeded </w:t>
            </w:r>
            <w:r w:rsidR="00EF1942">
              <w:rPr>
                <w:b/>
                <w:bCs w:val="0"/>
                <w:noProof w:val="0"/>
              </w:rPr>
              <w:t>2023–24</w:t>
            </w:r>
          </w:p>
        </w:tc>
        <w:tc>
          <w:tcPr>
            <w:tcW w:w="576" w:type="dxa"/>
            <w:shd w:val="clear" w:color="000000" w:fill="auto"/>
            <w:textDirection w:val="btLr"/>
            <w:vAlign w:val="center"/>
          </w:tcPr>
          <w:p w14:paraId="70CCA46E" w14:textId="7A3F867A" w:rsidR="00B70C0D" w:rsidRPr="00AE3363" w:rsidRDefault="00B70C0D" w:rsidP="00786942">
            <w:pPr>
              <w:pStyle w:val="TableHead"/>
              <w:ind w:left="72"/>
              <w:jc w:val="left"/>
              <w:rPr>
                <w:b/>
                <w:bCs w:val="0"/>
                <w:noProof w:val="0"/>
              </w:rPr>
            </w:pPr>
            <w:r w:rsidRPr="00AE3363">
              <w:rPr>
                <w:b/>
                <w:bCs w:val="0"/>
                <w:noProof w:val="0"/>
              </w:rPr>
              <w:t xml:space="preserve">Standard Met/Exceeded </w:t>
            </w:r>
            <w:r w:rsidR="00EF1942">
              <w:rPr>
                <w:b/>
                <w:bCs w:val="0"/>
                <w:noProof w:val="0"/>
              </w:rPr>
              <w:t>2022–23</w:t>
            </w:r>
          </w:p>
        </w:tc>
        <w:tc>
          <w:tcPr>
            <w:tcW w:w="576" w:type="dxa"/>
            <w:shd w:val="clear" w:color="000000" w:fill="auto"/>
            <w:textDirection w:val="btLr"/>
            <w:vAlign w:val="center"/>
          </w:tcPr>
          <w:p w14:paraId="75CD08BE" w14:textId="2AFE7B37" w:rsidR="00B70C0D" w:rsidRPr="00AE3363" w:rsidRDefault="00B70C0D" w:rsidP="00786942">
            <w:pPr>
              <w:pStyle w:val="TableHead"/>
              <w:ind w:left="72"/>
              <w:jc w:val="left"/>
              <w:rPr>
                <w:b/>
                <w:bCs w:val="0"/>
                <w:noProof w:val="0"/>
                <w:highlight w:val="yellow"/>
              </w:rPr>
            </w:pPr>
            <w:r w:rsidRPr="00AE3363">
              <w:rPr>
                <w:b/>
                <w:bCs w:val="0"/>
                <w:noProof w:val="0"/>
              </w:rPr>
              <w:t xml:space="preserve">Standard Met/Exceeded </w:t>
            </w:r>
            <w:r w:rsidR="00EF1942">
              <w:rPr>
                <w:b/>
                <w:bCs w:val="0"/>
                <w:noProof w:val="0"/>
              </w:rPr>
              <w:t>2021–22</w:t>
            </w:r>
          </w:p>
        </w:tc>
        <w:tc>
          <w:tcPr>
            <w:tcW w:w="864" w:type="dxa"/>
            <w:shd w:val="clear" w:color="000000" w:fill="auto"/>
            <w:textDirection w:val="btLr"/>
            <w:vAlign w:val="center"/>
          </w:tcPr>
          <w:p w14:paraId="55D559BB" w14:textId="776C33DF" w:rsidR="00B70C0D" w:rsidRPr="00AE3363" w:rsidRDefault="00B70C0D" w:rsidP="00786942">
            <w:pPr>
              <w:pStyle w:val="TableHead"/>
              <w:ind w:left="72"/>
              <w:jc w:val="left"/>
              <w:rPr>
                <w:b/>
                <w:bCs w:val="0"/>
                <w:noProof w:val="0"/>
              </w:rPr>
            </w:pPr>
            <w:r w:rsidRPr="00AE3363">
              <w:rPr>
                <w:b/>
                <w:bCs w:val="0"/>
                <w:noProof w:val="0"/>
              </w:rPr>
              <w:t xml:space="preserve">% Standard Met/Standard Exceeded Difference </w:t>
            </w:r>
            <w:r w:rsidR="00EF1942">
              <w:rPr>
                <w:b/>
                <w:bCs w:val="0"/>
                <w:noProof w:val="0"/>
              </w:rPr>
              <w:t>2023–24</w:t>
            </w:r>
            <w:r w:rsidRPr="00AE3363">
              <w:rPr>
                <w:b/>
                <w:bCs w:val="0"/>
                <w:noProof w:val="0"/>
              </w:rPr>
              <w:t xml:space="preserve">, </w:t>
            </w:r>
            <w:r w:rsidR="00EF1942">
              <w:rPr>
                <w:b/>
                <w:bCs w:val="0"/>
                <w:noProof w:val="0"/>
              </w:rPr>
              <w:t>2022–23</w:t>
            </w:r>
          </w:p>
        </w:tc>
        <w:tc>
          <w:tcPr>
            <w:tcW w:w="864" w:type="dxa"/>
            <w:shd w:val="clear" w:color="000000" w:fill="auto"/>
            <w:textDirection w:val="btLr"/>
            <w:vAlign w:val="center"/>
          </w:tcPr>
          <w:p w14:paraId="74E04CBF" w14:textId="783C9638" w:rsidR="00B70C0D" w:rsidRPr="00AE3363" w:rsidRDefault="00B70C0D" w:rsidP="00786942">
            <w:pPr>
              <w:pStyle w:val="TableHead"/>
              <w:ind w:left="72"/>
              <w:jc w:val="left"/>
              <w:rPr>
                <w:b/>
                <w:bCs w:val="0"/>
                <w:noProof w:val="0"/>
              </w:rPr>
            </w:pPr>
            <w:r w:rsidRPr="00AE3363">
              <w:rPr>
                <w:b/>
                <w:bCs w:val="0"/>
                <w:noProof w:val="0"/>
              </w:rPr>
              <w:t xml:space="preserve">% Standard Met/Standard Exceeded Difference </w:t>
            </w:r>
            <w:r w:rsidR="00EF1942">
              <w:rPr>
                <w:b/>
                <w:bCs w:val="0"/>
                <w:noProof w:val="0"/>
              </w:rPr>
              <w:t>2022–23</w:t>
            </w:r>
            <w:r w:rsidRPr="00AE3363">
              <w:rPr>
                <w:b/>
                <w:bCs w:val="0"/>
                <w:noProof w:val="0"/>
              </w:rPr>
              <w:t xml:space="preserve">, </w:t>
            </w:r>
            <w:r w:rsidR="00EF1942">
              <w:rPr>
                <w:b/>
                <w:bCs w:val="0"/>
                <w:noProof w:val="0"/>
              </w:rPr>
              <w:t>2021–22</w:t>
            </w:r>
          </w:p>
        </w:tc>
      </w:tr>
      <w:tr w:rsidR="00B12AE3" w:rsidRPr="00A74216" w14:paraId="68A9BD1D" w14:textId="77777777" w:rsidTr="006D0C40">
        <w:tc>
          <w:tcPr>
            <w:tcW w:w="2736" w:type="dxa"/>
            <w:tcBorders>
              <w:top w:val="single" w:sz="4" w:space="0" w:color="auto"/>
            </w:tcBorders>
            <w:shd w:val="clear" w:color="auto" w:fill="FFFFFF"/>
            <w:noWrap/>
            <w:tcMar>
              <w:top w:w="14" w:type="dxa"/>
              <w:left w:w="58" w:type="dxa"/>
              <w:bottom w:w="14" w:type="dxa"/>
              <w:right w:w="58" w:type="dxa"/>
            </w:tcMar>
          </w:tcPr>
          <w:p w14:paraId="3692877F" w14:textId="70B491B0" w:rsidR="00296FB8" w:rsidRPr="00A74216" w:rsidRDefault="00296FB8" w:rsidP="00296FB8">
            <w:pPr>
              <w:pStyle w:val="TableText"/>
              <w:jc w:val="left"/>
              <w:rPr>
                <w:rFonts w:eastAsia="Arial Unicode MS"/>
                <w:noProof w:val="0"/>
              </w:rPr>
            </w:pPr>
            <w:r w:rsidRPr="00F52A32">
              <w:rPr>
                <w:noProof w:val="0"/>
              </w:rPr>
              <w:t xml:space="preserve">ELA 3, </w:t>
            </w:r>
            <w:r>
              <w:rPr>
                <w:noProof w:val="0"/>
              </w:rPr>
              <w:t>4</w:t>
            </w:r>
            <w:r w:rsidRPr="00F52A32">
              <w:rPr>
                <w:noProof w:val="0"/>
              </w:rPr>
              <w:t xml:space="preserve">, and </w:t>
            </w:r>
            <w:r>
              <w:rPr>
                <w:noProof w:val="0"/>
              </w:rPr>
              <w:t>5</w:t>
            </w:r>
          </w:p>
        </w:tc>
        <w:tc>
          <w:tcPr>
            <w:tcW w:w="576" w:type="dxa"/>
            <w:tcBorders>
              <w:top w:val="single" w:sz="4" w:space="0" w:color="auto"/>
            </w:tcBorders>
            <w:shd w:val="clear" w:color="auto" w:fill="FFFFFF"/>
            <w:vAlign w:val="bottom"/>
          </w:tcPr>
          <w:p w14:paraId="2E64F418" w14:textId="7E854F73" w:rsidR="00296FB8" w:rsidRPr="00A74216" w:rsidRDefault="00296FB8" w:rsidP="00EB1C2D">
            <w:pPr>
              <w:pStyle w:val="TableText"/>
              <w:ind w:right="144"/>
              <w:rPr>
                <w:noProof w:val="0"/>
              </w:rPr>
            </w:pPr>
            <w:r>
              <w:t>32</w:t>
            </w:r>
          </w:p>
        </w:tc>
        <w:tc>
          <w:tcPr>
            <w:tcW w:w="576" w:type="dxa"/>
            <w:tcBorders>
              <w:top w:val="single" w:sz="4" w:space="0" w:color="auto"/>
            </w:tcBorders>
            <w:shd w:val="clear" w:color="auto" w:fill="FFFFFF"/>
            <w:tcMar>
              <w:top w:w="14" w:type="dxa"/>
              <w:left w:w="58" w:type="dxa"/>
              <w:bottom w:w="14" w:type="dxa"/>
              <w:right w:w="58" w:type="dxa"/>
            </w:tcMar>
            <w:vAlign w:val="bottom"/>
          </w:tcPr>
          <w:p w14:paraId="71F51834" w14:textId="5B45E78F" w:rsidR="00296FB8" w:rsidRPr="00A74216" w:rsidRDefault="00296FB8" w:rsidP="00EB1C2D">
            <w:pPr>
              <w:pStyle w:val="TableText"/>
              <w:ind w:right="144"/>
              <w:rPr>
                <w:noProof w:val="0"/>
              </w:rPr>
            </w:pPr>
            <w:r>
              <w:t>36</w:t>
            </w:r>
          </w:p>
        </w:tc>
        <w:tc>
          <w:tcPr>
            <w:tcW w:w="576" w:type="dxa"/>
            <w:tcBorders>
              <w:top w:val="single" w:sz="4" w:space="0" w:color="auto"/>
            </w:tcBorders>
            <w:shd w:val="clear" w:color="auto" w:fill="FFFFFF"/>
            <w:vAlign w:val="bottom"/>
          </w:tcPr>
          <w:p w14:paraId="62AE7AC6" w14:textId="23D151A9" w:rsidR="00296FB8" w:rsidRPr="00A74216" w:rsidRDefault="00296FB8" w:rsidP="00EB1C2D">
            <w:pPr>
              <w:pStyle w:val="TableText"/>
              <w:ind w:right="144"/>
              <w:rPr>
                <w:noProof w:val="0"/>
              </w:rPr>
            </w:pPr>
            <w:r>
              <w:t>35</w:t>
            </w:r>
          </w:p>
        </w:tc>
        <w:tc>
          <w:tcPr>
            <w:tcW w:w="576" w:type="dxa"/>
            <w:tcBorders>
              <w:top w:val="single" w:sz="4" w:space="0" w:color="auto"/>
            </w:tcBorders>
            <w:shd w:val="clear" w:color="auto" w:fill="FFFFFF"/>
            <w:vAlign w:val="bottom"/>
          </w:tcPr>
          <w:p w14:paraId="5AA8EFBF" w14:textId="30368BC6" w:rsidR="00296FB8" w:rsidRPr="00A74216" w:rsidRDefault="00296FB8" w:rsidP="00EB1C2D">
            <w:pPr>
              <w:pStyle w:val="TableText"/>
              <w:ind w:right="144"/>
              <w:rPr>
                <w:noProof w:val="0"/>
              </w:rPr>
            </w:pPr>
            <w:r>
              <w:t>20</w:t>
            </w:r>
          </w:p>
        </w:tc>
        <w:tc>
          <w:tcPr>
            <w:tcW w:w="576" w:type="dxa"/>
            <w:tcBorders>
              <w:top w:val="single" w:sz="4" w:space="0" w:color="auto"/>
            </w:tcBorders>
            <w:shd w:val="clear" w:color="auto" w:fill="FFFFFF"/>
            <w:tcMar>
              <w:left w:w="58" w:type="dxa"/>
              <w:right w:w="58" w:type="dxa"/>
            </w:tcMar>
            <w:vAlign w:val="bottom"/>
          </w:tcPr>
          <w:p w14:paraId="1E0248DB" w14:textId="379CFA6E" w:rsidR="00296FB8" w:rsidRPr="00A74216" w:rsidRDefault="00296FB8" w:rsidP="00EB1C2D">
            <w:pPr>
              <w:pStyle w:val="TableText"/>
              <w:ind w:right="144"/>
              <w:rPr>
                <w:noProof w:val="0"/>
              </w:rPr>
            </w:pPr>
            <w:r>
              <w:t>20</w:t>
            </w:r>
          </w:p>
        </w:tc>
        <w:tc>
          <w:tcPr>
            <w:tcW w:w="576" w:type="dxa"/>
            <w:tcBorders>
              <w:top w:val="single" w:sz="4" w:space="0" w:color="auto"/>
            </w:tcBorders>
            <w:shd w:val="clear" w:color="auto" w:fill="FFFFFF"/>
            <w:vAlign w:val="bottom"/>
          </w:tcPr>
          <w:p w14:paraId="58B1C490" w14:textId="1C401D16" w:rsidR="00296FB8" w:rsidRPr="00A74216" w:rsidRDefault="00296FB8" w:rsidP="00EB1C2D">
            <w:pPr>
              <w:pStyle w:val="TableText"/>
              <w:ind w:right="144"/>
              <w:rPr>
                <w:noProof w:val="0"/>
              </w:rPr>
            </w:pPr>
            <w:r>
              <w:t>23</w:t>
            </w:r>
          </w:p>
        </w:tc>
        <w:tc>
          <w:tcPr>
            <w:tcW w:w="576" w:type="dxa"/>
            <w:tcBorders>
              <w:top w:val="single" w:sz="4" w:space="0" w:color="auto"/>
            </w:tcBorders>
            <w:shd w:val="clear" w:color="auto" w:fill="FFFFFF"/>
            <w:vAlign w:val="bottom"/>
          </w:tcPr>
          <w:p w14:paraId="36CE9B55" w14:textId="62A8A7A3" w:rsidR="00296FB8" w:rsidRPr="00A74216" w:rsidRDefault="00296FB8" w:rsidP="00EB1C2D">
            <w:pPr>
              <w:pStyle w:val="TableText"/>
              <w:ind w:right="144"/>
              <w:rPr>
                <w:noProof w:val="0"/>
              </w:rPr>
            </w:pPr>
            <w:r>
              <w:t>26</w:t>
            </w:r>
          </w:p>
        </w:tc>
        <w:tc>
          <w:tcPr>
            <w:tcW w:w="576" w:type="dxa"/>
            <w:tcBorders>
              <w:top w:val="single" w:sz="4" w:space="0" w:color="auto"/>
            </w:tcBorders>
            <w:shd w:val="clear" w:color="auto" w:fill="FFFFFF"/>
            <w:tcMar>
              <w:left w:w="58" w:type="dxa"/>
              <w:right w:w="58" w:type="dxa"/>
            </w:tcMar>
            <w:vAlign w:val="bottom"/>
          </w:tcPr>
          <w:p w14:paraId="2F29EF9C" w14:textId="7B33FF76" w:rsidR="00296FB8" w:rsidRPr="00A74216" w:rsidRDefault="00296FB8" w:rsidP="00EB1C2D">
            <w:pPr>
              <w:pStyle w:val="TableText"/>
              <w:ind w:right="144"/>
              <w:rPr>
                <w:noProof w:val="0"/>
              </w:rPr>
            </w:pPr>
            <w:r>
              <w:t>20</w:t>
            </w:r>
          </w:p>
        </w:tc>
        <w:tc>
          <w:tcPr>
            <w:tcW w:w="576" w:type="dxa"/>
            <w:tcBorders>
              <w:top w:val="single" w:sz="4" w:space="0" w:color="auto"/>
            </w:tcBorders>
            <w:shd w:val="clear" w:color="auto" w:fill="FFFFFF"/>
            <w:vAlign w:val="bottom"/>
          </w:tcPr>
          <w:p w14:paraId="76DA0471" w14:textId="14DC5D9D" w:rsidR="00296FB8" w:rsidRPr="00A74216" w:rsidRDefault="00296FB8" w:rsidP="00EB1C2D">
            <w:pPr>
              <w:pStyle w:val="TableText"/>
              <w:ind w:right="144"/>
              <w:rPr>
                <w:noProof w:val="0"/>
              </w:rPr>
            </w:pPr>
            <w:r>
              <w:t>20</w:t>
            </w:r>
          </w:p>
        </w:tc>
        <w:tc>
          <w:tcPr>
            <w:tcW w:w="576" w:type="dxa"/>
            <w:tcBorders>
              <w:top w:val="single" w:sz="4" w:space="0" w:color="auto"/>
            </w:tcBorders>
            <w:shd w:val="clear" w:color="auto" w:fill="FFFFFF"/>
            <w:vAlign w:val="bottom"/>
          </w:tcPr>
          <w:p w14:paraId="24E95BE9" w14:textId="64FFFA5E" w:rsidR="00296FB8" w:rsidRPr="00A74216" w:rsidRDefault="00296FB8" w:rsidP="00EB1C2D">
            <w:pPr>
              <w:pStyle w:val="TableText"/>
              <w:ind w:right="144"/>
              <w:rPr>
                <w:noProof w:val="0"/>
              </w:rPr>
            </w:pPr>
            <w:r>
              <w:t>23</w:t>
            </w:r>
          </w:p>
        </w:tc>
        <w:tc>
          <w:tcPr>
            <w:tcW w:w="576" w:type="dxa"/>
            <w:tcBorders>
              <w:top w:val="single" w:sz="4" w:space="0" w:color="auto"/>
            </w:tcBorders>
            <w:shd w:val="clear" w:color="auto" w:fill="FFFFFF"/>
            <w:tcMar>
              <w:top w:w="14" w:type="dxa"/>
              <w:left w:w="58" w:type="dxa"/>
              <w:bottom w:w="14" w:type="dxa"/>
              <w:right w:w="58" w:type="dxa"/>
            </w:tcMar>
            <w:vAlign w:val="bottom"/>
          </w:tcPr>
          <w:p w14:paraId="2777D309" w14:textId="4B34DA0A" w:rsidR="00296FB8" w:rsidRPr="00A74216" w:rsidRDefault="00296FB8" w:rsidP="00EB1C2D">
            <w:pPr>
              <w:pStyle w:val="TableText"/>
              <w:ind w:right="144"/>
              <w:rPr>
                <w:noProof w:val="0"/>
              </w:rPr>
            </w:pPr>
            <w:r>
              <w:t>24</w:t>
            </w:r>
          </w:p>
        </w:tc>
        <w:tc>
          <w:tcPr>
            <w:tcW w:w="576" w:type="dxa"/>
            <w:tcBorders>
              <w:top w:val="single" w:sz="4" w:space="0" w:color="auto"/>
            </w:tcBorders>
            <w:shd w:val="clear" w:color="auto" w:fill="FFFFFF"/>
            <w:vAlign w:val="bottom"/>
          </w:tcPr>
          <w:p w14:paraId="3AE7CE7F" w14:textId="459D8F12" w:rsidR="00296FB8" w:rsidRPr="00A74216" w:rsidRDefault="00296FB8" w:rsidP="00EB1C2D">
            <w:pPr>
              <w:pStyle w:val="TableText"/>
              <w:ind w:right="144"/>
              <w:rPr>
                <w:noProof w:val="0"/>
              </w:rPr>
            </w:pPr>
            <w:r>
              <w:t>23</w:t>
            </w:r>
          </w:p>
        </w:tc>
        <w:tc>
          <w:tcPr>
            <w:tcW w:w="576" w:type="dxa"/>
            <w:tcBorders>
              <w:top w:val="single" w:sz="4" w:space="0" w:color="auto"/>
            </w:tcBorders>
            <w:shd w:val="clear" w:color="auto" w:fill="FFFFFF"/>
            <w:vAlign w:val="bottom"/>
          </w:tcPr>
          <w:p w14:paraId="69E9A9E3" w14:textId="48866C6C" w:rsidR="00296FB8" w:rsidRPr="00A74216" w:rsidRDefault="00296FB8" w:rsidP="00EB1C2D">
            <w:pPr>
              <w:pStyle w:val="TableText"/>
              <w:ind w:right="144"/>
              <w:rPr>
                <w:noProof w:val="0"/>
              </w:rPr>
            </w:pPr>
            <w:r>
              <w:t>48</w:t>
            </w:r>
          </w:p>
        </w:tc>
        <w:tc>
          <w:tcPr>
            <w:tcW w:w="576" w:type="dxa"/>
            <w:tcBorders>
              <w:top w:val="single" w:sz="4" w:space="0" w:color="auto"/>
            </w:tcBorders>
            <w:shd w:val="clear" w:color="auto" w:fill="FFFFFF"/>
            <w:tcMar>
              <w:top w:w="14" w:type="dxa"/>
              <w:left w:w="58" w:type="dxa"/>
              <w:bottom w:w="14" w:type="dxa"/>
              <w:right w:w="58" w:type="dxa"/>
            </w:tcMar>
            <w:vAlign w:val="bottom"/>
          </w:tcPr>
          <w:p w14:paraId="44275BCE" w14:textId="67FA3EA1" w:rsidR="00296FB8" w:rsidRPr="00A74216" w:rsidRDefault="00296FB8" w:rsidP="00EB1C2D">
            <w:pPr>
              <w:pStyle w:val="TableText"/>
              <w:ind w:right="144"/>
              <w:rPr>
                <w:noProof w:val="0"/>
              </w:rPr>
            </w:pPr>
            <w:r>
              <w:t>44</w:t>
            </w:r>
          </w:p>
        </w:tc>
        <w:tc>
          <w:tcPr>
            <w:tcW w:w="576" w:type="dxa"/>
            <w:tcBorders>
              <w:top w:val="single" w:sz="4" w:space="0" w:color="auto"/>
            </w:tcBorders>
            <w:shd w:val="clear" w:color="auto" w:fill="FFFFFF"/>
            <w:vAlign w:val="bottom"/>
          </w:tcPr>
          <w:p w14:paraId="34F9CEB8" w14:textId="064186B3" w:rsidR="00296FB8" w:rsidRPr="00A74216" w:rsidRDefault="00296FB8" w:rsidP="00EB1C2D">
            <w:pPr>
              <w:pStyle w:val="TableText"/>
              <w:ind w:right="144"/>
              <w:rPr>
                <w:noProof w:val="0"/>
                <w:color w:val="000000"/>
              </w:rPr>
            </w:pPr>
            <w:r>
              <w:t>42</w:t>
            </w:r>
          </w:p>
        </w:tc>
        <w:tc>
          <w:tcPr>
            <w:tcW w:w="864" w:type="dxa"/>
            <w:tcBorders>
              <w:top w:val="single" w:sz="4" w:space="0" w:color="auto"/>
            </w:tcBorders>
            <w:shd w:val="clear" w:color="auto" w:fill="FFFFFF"/>
            <w:vAlign w:val="bottom"/>
          </w:tcPr>
          <w:p w14:paraId="6E7C3D5C" w14:textId="1AD93D33" w:rsidR="00296FB8" w:rsidRPr="00A74216" w:rsidRDefault="00296FB8" w:rsidP="00EB1C2D">
            <w:pPr>
              <w:pStyle w:val="TableText"/>
              <w:ind w:right="144"/>
              <w:rPr>
                <w:noProof w:val="0"/>
              </w:rPr>
            </w:pPr>
            <w:r>
              <w:t>4.05</w:t>
            </w:r>
          </w:p>
        </w:tc>
        <w:tc>
          <w:tcPr>
            <w:tcW w:w="864" w:type="dxa"/>
            <w:tcBorders>
              <w:top w:val="single" w:sz="4" w:space="0" w:color="auto"/>
            </w:tcBorders>
            <w:shd w:val="clear" w:color="auto" w:fill="FFFFFF"/>
            <w:vAlign w:val="bottom"/>
          </w:tcPr>
          <w:p w14:paraId="2F4AEE6E" w14:textId="1B0D7B89" w:rsidR="00296FB8" w:rsidRPr="00A74216" w:rsidRDefault="00296FB8" w:rsidP="00EB1C2D">
            <w:pPr>
              <w:pStyle w:val="TableText"/>
              <w:ind w:right="144"/>
              <w:rPr>
                <w:noProof w:val="0"/>
                <w:color w:val="000000"/>
              </w:rPr>
            </w:pPr>
            <w:r>
              <w:t>2.01</w:t>
            </w:r>
          </w:p>
        </w:tc>
      </w:tr>
      <w:tr w:rsidR="00B12AE3" w:rsidRPr="00A74216" w14:paraId="6564616F" w14:textId="77777777" w:rsidTr="006D0C40">
        <w:tc>
          <w:tcPr>
            <w:tcW w:w="2736" w:type="dxa"/>
            <w:tcBorders>
              <w:bottom w:val="nil"/>
            </w:tcBorders>
            <w:shd w:val="clear" w:color="auto" w:fill="FFFFFF"/>
            <w:noWrap/>
            <w:tcMar>
              <w:top w:w="14" w:type="dxa"/>
              <w:left w:w="58" w:type="dxa"/>
              <w:bottom w:w="14" w:type="dxa"/>
              <w:right w:w="58" w:type="dxa"/>
            </w:tcMar>
          </w:tcPr>
          <w:p w14:paraId="52C8E27E" w14:textId="49CB1E73" w:rsidR="00296FB8" w:rsidRPr="00A74216" w:rsidRDefault="00296FB8" w:rsidP="00296FB8">
            <w:pPr>
              <w:pStyle w:val="TableText"/>
              <w:jc w:val="left"/>
              <w:rPr>
                <w:rFonts w:eastAsia="Arial Unicode MS"/>
                <w:noProof w:val="0"/>
              </w:rPr>
            </w:pPr>
            <w:r w:rsidRPr="00F52A32">
              <w:rPr>
                <w:noProof w:val="0"/>
              </w:rPr>
              <w:t xml:space="preserve">ELA 4, </w:t>
            </w:r>
            <w:r>
              <w:rPr>
                <w:noProof w:val="0"/>
              </w:rPr>
              <w:t>5</w:t>
            </w:r>
            <w:r w:rsidRPr="00F52A32">
              <w:rPr>
                <w:noProof w:val="0"/>
              </w:rPr>
              <w:t xml:space="preserve">, and </w:t>
            </w:r>
            <w:r>
              <w:rPr>
                <w:noProof w:val="0"/>
              </w:rPr>
              <w:t>6</w:t>
            </w:r>
          </w:p>
        </w:tc>
        <w:tc>
          <w:tcPr>
            <w:tcW w:w="576" w:type="dxa"/>
            <w:tcBorders>
              <w:bottom w:val="nil"/>
            </w:tcBorders>
            <w:shd w:val="clear" w:color="auto" w:fill="FFFFFF"/>
            <w:vAlign w:val="bottom"/>
          </w:tcPr>
          <w:p w14:paraId="7FA5D742" w14:textId="6F48FE79" w:rsidR="00296FB8" w:rsidRPr="00A74216" w:rsidRDefault="00296FB8" w:rsidP="00EB1C2D">
            <w:pPr>
              <w:pStyle w:val="TableText"/>
              <w:ind w:right="144"/>
              <w:rPr>
                <w:noProof w:val="0"/>
              </w:rPr>
            </w:pPr>
            <w:r>
              <w:t>28</w:t>
            </w:r>
          </w:p>
        </w:tc>
        <w:tc>
          <w:tcPr>
            <w:tcW w:w="576" w:type="dxa"/>
            <w:tcBorders>
              <w:bottom w:val="nil"/>
            </w:tcBorders>
            <w:shd w:val="clear" w:color="auto" w:fill="FFFFFF"/>
            <w:tcMar>
              <w:top w:w="14" w:type="dxa"/>
              <w:left w:w="58" w:type="dxa"/>
              <w:bottom w:w="14" w:type="dxa"/>
              <w:right w:w="58" w:type="dxa"/>
            </w:tcMar>
            <w:vAlign w:val="bottom"/>
          </w:tcPr>
          <w:p w14:paraId="183FF6DD" w14:textId="5E5761A4" w:rsidR="00296FB8" w:rsidRPr="00A74216" w:rsidRDefault="00296FB8" w:rsidP="00EB1C2D">
            <w:pPr>
              <w:pStyle w:val="TableText"/>
              <w:ind w:right="144"/>
              <w:rPr>
                <w:noProof w:val="0"/>
              </w:rPr>
            </w:pPr>
            <w:r>
              <w:t>33</w:t>
            </w:r>
          </w:p>
        </w:tc>
        <w:tc>
          <w:tcPr>
            <w:tcW w:w="576" w:type="dxa"/>
            <w:tcBorders>
              <w:bottom w:val="nil"/>
            </w:tcBorders>
            <w:shd w:val="clear" w:color="auto" w:fill="FFFFFF"/>
            <w:vAlign w:val="bottom"/>
          </w:tcPr>
          <w:p w14:paraId="68EE47BC" w14:textId="5949A9D1" w:rsidR="00296FB8" w:rsidRPr="00A74216" w:rsidRDefault="00296FB8" w:rsidP="00EB1C2D">
            <w:pPr>
              <w:pStyle w:val="TableText"/>
              <w:ind w:right="144"/>
              <w:rPr>
                <w:noProof w:val="0"/>
              </w:rPr>
            </w:pPr>
            <w:r>
              <w:t>35</w:t>
            </w:r>
          </w:p>
        </w:tc>
        <w:tc>
          <w:tcPr>
            <w:tcW w:w="576" w:type="dxa"/>
            <w:tcBorders>
              <w:bottom w:val="nil"/>
            </w:tcBorders>
            <w:shd w:val="clear" w:color="auto" w:fill="FFFFFF"/>
            <w:vAlign w:val="bottom"/>
          </w:tcPr>
          <w:p w14:paraId="1842F421" w14:textId="7A049D93" w:rsidR="00296FB8" w:rsidRPr="00A74216" w:rsidRDefault="00296FB8" w:rsidP="00EB1C2D">
            <w:pPr>
              <w:pStyle w:val="TableText"/>
              <w:ind w:right="144"/>
              <w:rPr>
                <w:noProof w:val="0"/>
              </w:rPr>
            </w:pPr>
            <w:r>
              <w:t>25</w:t>
            </w:r>
          </w:p>
        </w:tc>
        <w:tc>
          <w:tcPr>
            <w:tcW w:w="576" w:type="dxa"/>
            <w:tcBorders>
              <w:bottom w:val="nil"/>
            </w:tcBorders>
            <w:shd w:val="clear" w:color="auto" w:fill="FFFFFF"/>
            <w:tcMar>
              <w:left w:w="58" w:type="dxa"/>
              <w:right w:w="58" w:type="dxa"/>
            </w:tcMar>
            <w:vAlign w:val="bottom"/>
          </w:tcPr>
          <w:p w14:paraId="5B9C60FD" w14:textId="1E1E0AC3" w:rsidR="00296FB8" w:rsidRPr="00A74216" w:rsidRDefault="00296FB8" w:rsidP="00EB1C2D">
            <w:pPr>
              <w:pStyle w:val="TableText"/>
              <w:ind w:right="144"/>
              <w:rPr>
                <w:noProof w:val="0"/>
              </w:rPr>
            </w:pPr>
            <w:r>
              <w:t>20</w:t>
            </w:r>
          </w:p>
        </w:tc>
        <w:tc>
          <w:tcPr>
            <w:tcW w:w="576" w:type="dxa"/>
            <w:tcBorders>
              <w:bottom w:val="nil"/>
            </w:tcBorders>
            <w:shd w:val="clear" w:color="auto" w:fill="FFFFFF"/>
            <w:vAlign w:val="bottom"/>
          </w:tcPr>
          <w:p w14:paraId="1941C34C" w14:textId="018FA626" w:rsidR="00296FB8" w:rsidRPr="00A74216" w:rsidRDefault="00296FB8" w:rsidP="00EB1C2D">
            <w:pPr>
              <w:pStyle w:val="TableText"/>
              <w:ind w:right="144"/>
              <w:rPr>
                <w:noProof w:val="0"/>
              </w:rPr>
            </w:pPr>
            <w:r>
              <w:t>20</w:t>
            </w:r>
          </w:p>
        </w:tc>
        <w:tc>
          <w:tcPr>
            <w:tcW w:w="576" w:type="dxa"/>
            <w:tcBorders>
              <w:bottom w:val="nil"/>
            </w:tcBorders>
            <w:shd w:val="clear" w:color="auto" w:fill="FFFFFF"/>
            <w:vAlign w:val="bottom"/>
          </w:tcPr>
          <w:p w14:paraId="0AEDF7FB" w14:textId="7EE5A1F8" w:rsidR="00296FB8" w:rsidRPr="00A74216" w:rsidRDefault="00296FB8" w:rsidP="00EB1C2D">
            <w:pPr>
              <w:pStyle w:val="TableText"/>
              <w:ind w:right="144"/>
              <w:rPr>
                <w:noProof w:val="0"/>
              </w:rPr>
            </w:pPr>
            <w:r>
              <w:t>28</w:t>
            </w:r>
          </w:p>
        </w:tc>
        <w:tc>
          <w:tcPr>
            <w:tcW w:w="576" w:type="dxa"/>
            <w:tcBorders>
              <w:bottom w:val="nil"/>
            </w:tcBorders>
            <w:shd w:val="clear" w:color="auto" w:fill="FFFFFF"/>
            <w:tcMar>
              <w:left w:w="58" w:type="dxa"/>
              <w:right w:w="58" w:type="dxa"/>
            </w:tcMar>
            <w:vAlign w:val="bottom"/>
          </w:tcPr>
          <w:p w14:paraId="664F0297" w14:textId="4A83A0B4" w:rsidR="00296FB8" w:rsidRPr="00A74216" w:rsidRDefault="00296FB8" w:rsidP="00EB1C2D">
            <w:pPr>
              <w:pStyle w:val="TableText"/>
              <w:ind w:right="144"/>
              <w:rPr>
                <w:noProof w:val="0"/>
              </w:rPr>
            </w:pPr>
            <w:r>
              <w:t>25</w:t>
            </w:r>
          </w:p>
        </w:tc>
        <w:tc>
          <w:tcPr>
            <w:tcW w:w="576" w:type="dxa"/>
            <w:tcBorders>
              <w:bottom w:val="nil"/>
            </w:tcBorders>
            <w:shd w:val="clear" w:color="auto" w:fill="FFFFFF"/>
            <w:vAlign w:val="bottom"/>
          </w:tcPr>
          <w:p w14:paraId="002353B8" w14:textId="36B8F747" w:rsidR="00296FB8" w:rsidRPr="00A74216" w:rsidRDefault="00296FB8" w:rsidP="00EB1C2D">
            <w:pPr>
              <w:pStyle w:val="TableText"/>
              <w:ind w:right="144"/>
              <w:rPr>
                <w:noProof w:val="0"/>
              </w:rPr>
            </w:pPr>
            <w:r>
              <w:t>21</w:t>
            </w:r>
          </w:p>
        </w:tc>
        <w:tc>
          <w:tcPr>
            <w:tcW w:w="576" w:type="dxa"/>
            <w:tcBorders>
              <w:bottom w:val="nil"/>
            </w:tcBorders>
            <w:shd w:val="clear" w:color="auto" w:fill="FFFFFF"/>
            <w:vAlign w:val="bottom"/>
          </w:tcPr>
          <w:p w14:paraId="664F6CCB" w14:textId="70F3291F" w:rsidR="00296FB8" w:rsidRPr="00A74216" w:rsidRDefault="00296FB8" w:rsidP="00EB1C2D">
            <w:pPr>
              <w:pStyle w:val="TableText"/>
              <w:ind w:right="144"/>
              <w:rPr>
                <w:noProof w:val="0"/>
              </w:rPr>
            </w:pPr>
            <w:r>
              <w:t>19</w:t>
            </w:r>
          </w:p>
        </w:tc>
        <w:tc>
          <w:tcPr>
            <w:tcW w:w="576" w:type="dxa"/>
            <w:tcBorders>
              <w:bottom w:val="nil"/>
            </w:tcBorders>
            <w:shd w:val="clear" w:color="auto" w:fill="FFFFFF"/>
            <w:tcMar>
              <w:top w:w="14" w:type="dxa"/>
              <w:left w:w="58" w:type="dxa"/>
              <w:bottom w:w="14" w:type="dxa"/>
              <w:right w:w="58" w:type="dxa"/>
            </w:tcMar>
            <w:vAlign w:val="bottom"/>
          </w:tcPr>
          <w:p w14:paraId="100D955F" w14:textId="3B7D6B4B" w:rsidR="00296FB8" w:rsidRPr="00A74216" w:rsidRDefault="00296FB8" w:rsidP="00EB1C2D">
            <w:pPr>
              <w:pStyle w:val="TableText"/>
              <w:ind w:right="144"/>
              <w:rPr>
                <w:noProof w:val="0"/>
              </w:rPr>
            </w:pPr>
            <w:r>
              <w:t>22</w:t>
            </w:r>
          </w:p>
        </w:tc>
        <w:tc>
          <w:tcPr>
            <w:tcW w:w="576" w:type="dxa"/>
            <w:tcBorders>
              <w:bottom w:val="nil"/>
            </w:tcBorders>
            <w:shd w:val="clear" w:color="auto" w:fill="FFFFFF"/>
            <w:vAlign w:val="bottom"/>
          </w:tcPr>
          <w:p w14:paraId="74281568" w14:textId="5589FEC7" w:rsidR="00296FB8" w:rsidRPr="00A74216" w:rsidRDefault="00296FB8" w:rsidP="00EB1C2D">
            <w:pPr>
              <w:pStyle w:val="TableText"/>
              <w:ind w:right="144"/>
              <w:rPr>
                <w:noProof w:val="0"/>
              </w:rPr>
            </w:pPr>
            <w:r>
              <w:t>23</w:t>
            </w:r>
          </w:p>
        </w:tc>
        <w:tc>
          <w:tcPr>
            <w:tcW w:w="576" w:type="dxa"/>
            <w:tcBorders>
              <w:bottom w:val="nil"/>
            </w:tcBorders>
            <w:shd w:val="clear" w:color="auto" w:fill="FFFFFF"/>
            <w:vAlign w:val="bottom"/>
          </w:tcPr>
          <w:p w14:paraId="40CA23F4" w14:textId="29FFECAA" w:rsidR="00296FB8" w:rsidRPr="00A74216" w:rsidRDefault="00296FB8" w:rsidP="00EB1C2D">
            <w:pPr>
              <w:pStyle w:val="TableText"/>
              <w:ind w:right="144"/>
              <w:rPr>
                <w:noProof w:val="0"/>
              </w:rPr>
            </w:pPr>
            <w:r>
              <w:t>47</w:t>
            </w:r>
          </w:p>
        </w:tc>
        <w:tc>
          <w:tcPr>
            <w:tcW w:w="576" w:type="dxa"/>
            <w:tcBorders>
              <w:bottom w:val="nil"/>
            </w:tcBorders>
            <w:shd w:val="clear" w:color="auto" w:fill="FFFFFF"/>
            <w:tcMar>
              <w:top w:w="14" w:type="dxa"/>
              <w:left w:w="58" w:type="dxa"/>
              <w:bottom w:w="14" w:type="dxa"/>
              <w:right w:w="58" w:type="dxa"/>
            </w:tcMar>
            <w:vAlign w:val="bottom"/>
          </w:tcPr>
          <w:p w14:paraId="25D21425" w14:textId="5A26FD77" w:rsidR="00296FB8" w:rsidRPr="00A74216" w:rsidRDefault="00296FB8" w:rsidP="00EB1C2D">
            <w:pPr>
              <w:pStyle w:val="TableText"/>
              <w:ind w:right="144"/>
              <w:rPr>
                <w:noProof w:val="0"/>
              </w:rPr>
            </w:pPr>
            <w:r>
              <w:t>47</w:t>
            </w:r>
          </w:p>
        </w:tc>
        <w:tc>
          <w:tcPr>
            <w:tcW w:w="576" w:type="dxa"/>
            <w:tcBorders>
              <w:bottom w:val="nil"/>
            </w:tcBorders>
            <w:shd w:val="clear" w:color="auto" w:fill="FFFFFF"/>
            <w:vAlign w:val="bottom"/>
          </w:tcPr>
          <w:p w14:paraId="075B9461" w14:textId="24D6918D" w:rsidR="00296FB8" w:rsidRPr="00A74216" w:rsidRDefault="00296FB8" w:rsidP="00EB1C2D">
            <w:pPr>
              <w:pStyle w:val="TableText"/>
              <w:ind w:right="144"/>
              <w:rPr>
                <w:noProof w:val="0"/>
                <w:color w:val="000000"/>
              </w:rPr>
            </w:pPr>
            <w:r>
              <w:t>44</w:t>
            </w:r>
          </w:p>
        </w:tc>
        <w:tc>
          <w:tcPr>
            <w:tcW w:w="864" w:type="dxa"/>
            <w:tcBorders>
              <w:bottom w:val="nil"/>
            </w:tcBorders>
            <w:shd w:val="clear" w:color="auto" w:fill="FFFFFF"/>
            <w:vAlign w:val="bottom"/>
          </w:tcPr>
          <w:p w14:paraId="5F5804E9" w14:textId="569AA776" w:rsidR="00296FB8" w:rsidRPr="00A74216" w:rsidRDefault="00296FB8" w:rsidP="00EB1C2D">
            <w:pPr>
              <w:pStyle w:val="TableText"/>
              <w:ind w:right="144"/>
              <w:rPr>
                <w:noProof w:val="0"/>
              </w:rPr>
            </w:pPr>
            <w:r>
              <w:t>−0.31</w:t>
            </w:r>
          </w:p>
        </w:tc>
        <w:tc>
          <w:tcPr>
            <w:tcW w:w="864" w:type="dxa"/>
            <w:tcBorders>
              <w:bottom w:val="nil"/>
            </w:tcBorders>
            <w:shd w:val="clear" w:color="auto" w:fill="FFFFFF"/>
            <w:vAlign w:val="bottom"/>
          </w:tcPr>
          <w:p w14:paraId="4EC136E9" w14:textId="06174086" w:rsidR="00296FB8" w:rsidRPr="00A74216" w:rsidRDefault="00296FB8" w:rsidP="00EB1C2D">
            <w:pPr>
              <w:pStyle w:val="TableText"/>
              <w:ind w:right="144"/>
              <w:rPr>
                <w:noProof w:val="0"/>
                <w:color w:val="000000"/>
              </w:rPr>
            </w:pPr>
            <w:r>
              <w:t>2.92</w:t>
            </w:r>
          </w:p>
        </w:tc>
      </w:tr>
      <w:tr w:rsidR="00B12AE3" w:rsidRPr="00A74216" w14:paraId="07BB078B" w14:textId="77777777" w:rsidTr="006D0C40">
        <w:tc>
          <w:tcPr>
            <w:tcW w:w="2736" w:type="dxa"/>
            <w:tcBorders>
              <w:top w:val="nil"/>
              <w:bottom w:val="nil"/>
            </w:tcBorders>
            <w:shd w:val="clear" w:color="auto" w:fill="FFFFFF"/>
            <w:noWrap/>
            <w:tcMar>
              <w:top w:w="14" w:type="dxa"/>
              <w:left w:w="58" w:type="dxa"/>
              <w:bottom w:w="14" w:type="dxa"/>
              <w:right w:w="58" w:type="dxa"/>
            </w:tcMar>
          </w:tcPr>
          <w:p w14:paraId="56FAC287" w14:textId="31E52430" w:rsidR="00296FB8" w:rsidRPr="00A74216" w:rsidRDefault="00296FB8" w:rsidP="00296FB8">
            <w:pPr>
              <w:pStyle w:val="TableText"/>
              <w:jc w:val="left"/>
              <w:rPr>
                <w:rFonts w:eastAsia="Arial Unicode MS"/>
                <w:noProof w:val="0"/>
              </w:rPr>
            </w:pPr>
            <w:r w:rsidRPr="00F52A32">
              <w:rPr>
                <w:noProof w:val="0"/>
              </w:rPr>
              <w:t xml:space="preserve">ELA 5, </w:t>
            </w:r>
            <w:r>
              <w:rPr>
                <w:noProof w:val="0"/>
              </w:rPr>
              <w:t>6</w:t>
            </w:r>
            <w:r w:rsidRPr="00F52A32">
              <w:rPr>
                <w:noProof w:val="0"/>
              </w:rPr>
              <w:t xml:space="preserve">, and </w:t>
            </w:r>
            <w:r>
              <w:rPr>
                <w:noProof w:val="0"/>
              </w:rPr>
              <w:t>7</w:t>
            </w:r>
          </w:p>
        </w:tc>
        <w:tc>
          <w:tcPr>
            <w:tcW w:w="576" w:type="dxa"/>
            <w:tcBorders>
              <w:top w:val="nil"/>
              <w:bottom w:val="nil"/>
            </w:tcBorders>
            <w:shd w:val="clear" w:color="auto" w:fill="FFFFFF"/>
            <w:vAlign w:val="bottom"/>
          </w:tcPr>
          <w:p w14:paraId="6D05A1C3" w14:textId="45130250" w:rsidR="00296FB8" w:rsidRPr="00A74216" w:rsidRDefault="00296FB8" w:rsidP="00EB1C2D">
            <w:pPr>
              <w:pStyle w:val="TableText"/>
              <w:ind w:right="144"/>
              <w:rPr>
                <w:noProof w:val="0"/>
              </w:rPr>
            </w:pPr>
            <w:r>
              <w:t>29</w:t>
            </w:r>
          </w:p>
        </w:tc>
        <w:tc>
          <w:tcPr>
            <w:tcW w:w="576" w:type="dxa"/>
            <w:tcBorders>
              <w:top w:val="nil"/>
              <w:bottom w:val="nil"/>
            </w:tcBorders>
            <w:shd w:val="clear" w:color="auto" w:fill="FFFFFF"/>
            <w:tcMar>
              <w:top w:w="14" w:type="dxa"/>
              <w:left w:w="58" w:type="dxa"/>
              <w:bottom w:w="14" w:type="dxa"/>
              <w:right w:w="58" w:type="dxa"/>
            </w:tcMar>
            <w:vAlign w:val="bottom"/>
          </w:tcPr>
          <w:p w14:paraId="0C1BA530" w14:textId="054C824B" w:rsidR="00296FB8" w:rsidRPr="00A74216" w:rsidRDefault="00296FB8" w:rsidP="00EB1C2D">
            <w:pPr>
              <w:pStyle w:val="TableText"/>
              <w:ind w:right="144"/>
              <w:rPr>
                <w:noProof w:val="0"/>
              </w:rPr>
            </w:pPr>
            <w:r>
              <w:t>30</w:t>
            </w:r>
          </w:p>
        </w:tc>
        <w:tc>
          <w:tcPr>
            <w:tcW w:w="576" w:type="dxa"/>
            <w:tcBorders>
              <w:top w:val="nil"/>
              <w:bottom w:val="nil"/>
            </w:tcBorders>
            <w:shd w:val="clear" w:color="auto" w:fill="FFFFFF"/>
            <w:vAlign w:val="bottom"/>
          </w:tcPr>
          <w:p w14:paraId="1B9CD2EB" w14:textId="632F38CE" w:rsidR="00296FB8" w:rsidRPr="00A74216" w:rsidRDefault="00296FB8" w:rsidP="00EB1C2D">
            <w:pPr>
              <w:pStyle w:val="TableText"/>
              <w:ind w:right="144"/>
              <w:rPr>
                <w:noProof w:val="0"/>
              </w:rPr>
            </w:pPr>
            <w:r>
              <w:t>32</w:t>
            </w:r>
          </w:p>
        </w:tc>
        <w:tc>
          <w:tcPr>
            <w:tcW w:w="576" w:type="dxa"/>
            <w:tcBorders>
              <w:top w:val="nil"/>
              <w:bottom w:val="nil"/>
            </w:tcBorders>
            <w:shd w:val="clear" w:color="auto" w:fill="FFFFFF"/>
            <w:vAlign w:val="bottom"/>
          </w:tcPr>
          <w:p w14:paraId="6A5448DA" w14:textId="25A33491" w:rsidR="00296FB8" w:rsidRPr="00A74216" w:rsidRDefault="00296FB8" w:rsidP="00EB1C2D">
            <w:pPr>
              <w:pStyle w:val="TableText"/>
              <w:ind w:right="144"/>
              <w:rPr>
                <w:noProof w:val="0"/>
              </w:rPr>
            </w:pPr>
            <w:r>
              <w:t>22</w:t>
            </w:r>
          </w:p>
        </w:tc>
        <w:tc>
          <w:tcPr>
            <w:tcW w:w="576" w:type="dxa"/>
            <w:tcBorders>
              <w:top w:val="nil"/>
              <w:bottom w:val="nil"/>
            </w:tcBorders>
            <w:shd w:val="clear" w:color="auto" w:fill="FFFFFF"/>
            <w:tcMar>
              <w:left w:w="58" w:type="dxa"/>
              <w:right w:w="58" w:type="dxa"/>
            </w:tcMar>
            <w:vAlign w:val="bottom"/>
          </w:tcPr>
          <w:p w14:paraId="3E7BB7F9" w14:textId="01247094" w:rsidR="00296FB8" w:rsidRPr="00A74216" w:rsidRDefault="00296FB8" w:rsidP="00EB1C2D">
            <w:pPr>
              <w:pStyle w:val="TableText"/>
              <w:ind w:right="144"/>
              <w:rPr>
                <w:noProof w:val="0"/>
              </w:rPr>
            </w:pPr>
            <w:r>
              <w:t>25</w:t>
            </w:r>
          </w:p>
        </w:tc>
        <w:tc>
          <w:tcPr>
            <w:tcW w:w="576" w:type="dxa"/>
            <w:tcBorders>
              <w:top w:val="nil"/>
              <w:bottom w:val="nil"/>
            </w:tcBorders>
            <w:shd w:val="clear" w:color="auto" w:fill="FFFFFF"/>
            <w:vAlign w:val="bottom"/>
          </w:tcPr>
          <w:p w14:paraId="2B4DB110" w14:textId="6DFF7F55" w:rsidR="00296FB8" w:rsidRPr="00A74216" w:rsidRDefault="00296FB8" w:rsidP="00EB1C2D">
            <w:pPr>
              <w:pStyle w:val="TableText"/>
              <w:ind w:right="144"/>
              <w:rPr>
                <w:noProof w:val="0"/>
              </w:rPr>
            </w:pPr>
            <w:r>
              <w:t>20</w:t>
            </w:r>
          </w:p>
        </w:tc>
        <w:tc>
          <w:tcPr>
            <w:tcW w:w="576" w:type="dxa"/>
            <w:tcBorders>
              <w:top w:val="nil"/>
              <w:bottom w:val="nil"/>
            </w:tcBorders>
            <w:shd w:val="clear" w:color="auto" w:fill="FFFFFF"/>
            <w:vAlign w:val="bottom"/>
          </w:tcPr>
          <w:p w14:paraId="5E8E71FA" w14:textId="7DC4C81A" w:rsidR="00296FB8" w:rsidRPr="00A74216" w:rsidRDefault="00296FB8" w:rsidP="00EB1C2D">
            <w:pPr>
              <w:pStyle w:val="TableText"/>
              <w:ind w:right="144"/>
              <w:rPr>
                <w:noProof w:val="0"/>
              </w:rPr>
            </w:pPr>
            <w:r>
              <w:t>30</w:t>
            </w:r>
          </w:p>
        </w:tc>
        <w:tc>
          <w:tcPr>
            <w:tcW w:w="576" w:type="dxa"/>
            <w:tcBorders>
              <w:top w:val="nil"/>
              <w:bottom w:val="nil"/>
            </w:tcBorders>
            <w:shd w:val="clear" w:color="auto" w:fill="FFFFFF"/>
            <w:tcMar>
              <w:left w:w="58" w:type="dxa"/>
              <w:right w:w="58" w:type="dxa"/>
            </w:tcMar>
            <w:vAlign w:val="bottom"/>
          </w:tcPr>
          <w:p w14:paraId="19B76262" w14:textId="013D8C4E" w:rsidR="00296FB8" w:rsidRPr="00A74216" w:rsidRDefault="00296FB8" w:rsidP="00EB1C2D">
            <w:pPr>
              <w:pStyle w:val="TableText"/>
              <w:ind w:right="144"/>
              <w:rPr>
                <w:noProof w:val="0"/>
              </w:rPr>
            </w:pPr>
            <w:r>
              <w:t>28</w:t>
            </w:r>
          </w:p>
        </w:tc>
        <w:tc>
          <w:tcPr>
            <w:tcW w:w="576" w:type="dxa"/>
            <w:tcBorders>
              <w:top w:val="nil"/>
              <w:bottom w:val="nil"/>
            </w:tcBorders>
            <w:shd w:val="clear" w:color="auto" w:fill="FFFFFF"/>
            <w:vAlign w:val="bottom"/>
          </w:tcPr>
          <w:p w14:paraId="2B4605EC" w14:textId="313C2D61" w:rsidR="00296FB8" w:rsidRPr="00A74216" w:rsidRDefault="00296FB8" w:rsidP="00EB1C2D">
            <w:pPr>
              <w:pStyle w:val="TableText"/>
              <w:ind w:right="144"/>
              <w:rPr>
                <w:noProof w:val="0"/>
              </w:rPr>
            </w:pPr>
            <w:r>
              <w:t>26</w:t>
            </w:r>
          </w:p>
        </w:tc>
        <w:tc>
          <w:tcPr>
            <w:tcW w:w="576" w:type="dxa"/>
            <w:tcBorders>
              <w:top w:val="nil"/>
              <w:bottom w:val="nil"/>
            </w:tcBorders>
            <w:shd w:val="clear" w:color="auto" w:fill="FFFFFF"/>
            <w:vAlign w:val="bottom"/>
          </w:tcPr>
          <w:p w14:paraId="385DEAAE" w14:textId="6CA5C00C" w:rsidR="00296FB8" w:rsidRPr="00A74216" w:rsidRDefault="00296FB8" w:rsidP="00EB1C2D">
            <w:pPr>
              <w:pStyle w:val="TableText"/>
              <w:ind w:right="144"/>
              <w:rPr>
                <w:noProof w:val="0"/>
              </w:rPr>
            </w:pPr>
            <w:r>
              <w:t>18</w:t>
            </w:r>
          </w:p>
        </w:tc>
        <w:tc>
          <w:tcPr>
            <w:tcW w:w="576" w:type="dxa"/>
            <w:tcBorders>
              <w:top w:val="nil"/>
              <w:bottom w:val="nil"/>
            </w:tcBorders>
            <w:shd w:val="clear" w:color="auto" w:fill="FFFFFF"/>
            <w:tcMar>
              <w:top w:w="14" w:type="dxa"/>
              <w:left w:w="58" w:type="dxa"/>
              <w:bottom w:w="14" w:type="dxa"/>
              <w:right w:w="58" w:type="dxa"/>
            </w:tcMar>
            <w:vAlign w:val="bottom"/>
          </w:tcPr>
          <w:p w14:paraId="0600D4AE" w14:textId="2DC58196" w:rsidR="00296FB8" w:rsidRPr="00A74216" w:rsidRDefault="00296FB8" w:rsidP="00EB1C2D">
            <w:pPr>
              <w:pStyle w:val="TableText"/>
              <w:ind w:right="144"/>
              <w:rPr>
                <w:noProof w:val="0"/>
              </w:rPr>
            </w:pPr>
            <w:r>
              <w:t>17</w:t>
            </w:r>
          </w:p>
        </w:tc>
        <w:tc>
          <w:tcPr>
            <w:tcW w:w="576" w:type="dxa"/>
            <w:tcBorders>
              <w:top w:val="nil"/>
              <w:bottom w:val="nil"/>
            </w:tcBorders>
            <w:shd w:val="clear" w:color="auto" w:fill="FFFFFF"/>
            <w:vAlign w:val="bottom"/>
          </w:tcPr>
          <w:p w14:paraId="68EBC4EA" w14:textId="0D09250C" w:rsidR="00296FB8" w:rsidRPr="00A74216" w:rsidRDefault="00296FB8" w:rsidP="00EB1C2D">
            <w:pPr>
              <w:pStyle w:val="TableText"/>
              <w:ind w:right="144"/>
              <w:rPr>
                <w:noProof w:val="0"/>
              </w:rPr>
            </w:pPr>
            <w:r>
              <w:t>21</w:t>
            </w:r>
          </w:p>
        </w:tc>
        <w:tc>
          <w:tcPr>
            <w:tcW w:w="576" w:type="dxa"/>
            <w:tcBorders>
              <w:top w:val="nil"/>
              <w:bottom w:val="nil"/>
            </w:tcBorders>
            <w:shd w:val="clear" w:color="auto" w:fill="FFFFFF"/>
            <w:vAlign w:val="bottom"/>
          </w:tcPr>
          <w:p w14:paraId="37EE3D91" w14:textId="32DEF0C3" w:rsidR="00296FB8" w:rsidRPr="00A74216" w:rsidRDefault="00296FB8" w:rsidP="00EB1C2D">
            <w:pPr>
              <w:pStyle w:val="TableText"/>
              <w:ind w:right="144"/>
              <w:rPr>
                <w:noProof w:val="0"/>
              </w:rPr>
            </w:pPr>
            <w:r>
              <w:t>48</w:t>
            </w:r>
          </w:p>
        </w:tc>
        <w:tc>
          <w:tcPr>
            <w:tcW w:w="576" w:type="dxa"/>
            <w:tcBorders>
              <w:top w:val="nil"/>
              <w:bottom w:val="nil"/>
            </w:tcBorders>
            <w:shd w:val="clear" w:color="auto" w:fill="FFFFFF"/>
            <w:tcMar>
              <w:top w:w="14" w:type="dxa"/>
              <w:left w:w="58" w:type="dxa"/>
              <w:bottom w:w="14" w:type="dxa"/>
              <w:right w:w="58" w:type="dxa"/>
            </w:tcMar>
            <w:vAlign w:val="bottom"/>
          </w:tcPr>
          <w:p w14:paraId="49BCC77B" w14:textId="2DC7338B" w:rsidR="00296FB8" w:rsidRPr="00A74216" w:rsidRDefault="00296FB8" w:rsidP="00EB1C2D">
            <w:pPr>
              <w:pStyle w:val="TableText"/>
              <w:ind w:right="144"/>
              <w:rPr>
                <w:noProof w:val="0"/>
              </w:rPr>
            </w:pPr>
            <w:r>
              <w:t>45</w:t>
            </w:r>
          </w:p>
        </w:tc>
        <w:tc>
          <w:tcPr>
            <w:tcW w:w="576" w:type="dxa"/>
            <w:tcBorders>
              <w:top w:val="nil"/>
              <w:bottom w:val="nil"/>
            </w:tcBorders>
            <w:shd w:val="clear" w:color="auto" w:fill="FFFFFF"/>
            <w:vAlign w:val="bottom"/>
          </w:tcPr>
          <w:p w14:paraId="6A3D916C" w14:textId="4E113902" w:rsidR="00296FB8" w:rsidRPr="00A74216" w:rsidRDefault="00296FB8" w:rsidP="00EB1C2D">
            <w:pPr>
              <w:pStyle w:val="TableText"/>
              <w:ind w:right="144"/>
              <w:rPr>
                <w:noProof w:val="0"/>
                <w:color w:val="000000"/>
              </w:rPr>
            </w:pPr>
            <w:r>
              <w:t>47</w:t>
            </w:r>
          </w:p>
        </w:tc>
        <w:tc>
          <w:tcPr>
            <w:tcW w:w="864" w:type="dxa"/>
            <w:tcBorders>
              <w:top w:val="nil"/>
              <w:bottom w:val="nil"/>
            </w:tcBorders>
            <w:shd w:val="clear" w:color="auto" w:fill="FFFFFF"/>
            <w:vAlign w:val="bottom"/>
          </w:tcPr>
          <w:p w14:paraId="5700D0F9" w14:textId="05C4CF95" w:rsidR="00296FB8" w:rsidRPr="00A74216" w:rsidRDefault="00296FB8" w:rsidP="00EB1C2D">
            <w:pPr>
              <w:pStyle w:val="TableText"/>
              <w:ind w:right="144"/>
              <w:rPr>
                <w:noProof w:val="0"/>
              </w:rPr>
            </w:pPr>
            <w:r>
              <w:t>3.27</w:t>
            </w:r>
          </w:p>
        </w:tc>
        <w:tc>
          <w:tcPr>
            <w:tcW w:w="864" w:type="dxa"/>
            <w:tcBorders>
              <w:top w:val="nil"/>
              <w:bottom w:val="nil"/>
            </w:tcBorders>
            <w:shd w:val="clear" w:color="auto" w:fill="FFFFFF"/>
            <w:vAlign w:val="bottom"/>
          </w:tcPr>
          <w:p w14:paraId="555DBA25" w14:textId="6A5C300A" w:rsidR="00296FB8" w:rsidRPr="00A74216" w:rsidRDefault="00296FB8" w:rsidP="00EB1C2D">
            <w:pPr>
              <w:pStyle w:val="TableText"/>
              <w:ind w:right="144"/>
              <w:rPr>
                <w:noProof w:val="0"/>
                <w:color w:val="000000"/>
              </w:rPr>
            </w:pPr>
            <w:r>
              <w:t>−2.33</w:t>
            </w:r>
          </w:p>
        </w:tc>
      </w:tr>
      <w:tr w:rsidR="00B12AE3" w:rsidRPr="00A74216" w14:paraId="0315A496" w14:textId="77777777" w:rsidTr="006D0C40">
        <w:tc>
          <w:tcPr>
            <w:tcW w:w="2736" w:type="dxa"/>
            <w:tcBorders>
              <w:top w:val="nil"/>
              <w:bottom w:val="single" w:sz="4" w:space="0" w:color="auto"/>
            </w:tcBorders>
            <w:shd w:val="clear" w:color="auto" w:fill="FFFFFF"/>
            <w:noWrap/>
            <w:tcMar>
              <w:top w:w="14" w:type="dxa"/>
              <w:left w:w="58" w:type="dxa"/>
              <w:bottom w:w="14" w:type="dxa"/>
              <w:right w:w="58" w:type="dxa"/>
            </w:tcMar>
          </w:tcPr>
          <w:p w14:paraId="678E38E4" w14:textId="3EAA06A0" w:rsidR="00296FB8" w:rsidRPr="00F52A32" w:rsidRDefault="00296FB8" w:rsidP="00296FB8">
            <w:pPr>
              <w:pStyle w:val="TableText"/>
              <w:jc w:val="left"/>
              <w:rPr>
                <w:noProof w:val="0"/>
              </w:rPr>
            </w:pPr>
            <w:r w:rsidRPr="00F52A32">
              <w:rPr>
                <w:noProof w:val="0"/>
              </w:rPr>
              <w:t xml:space="preserve">ELA </w:t>
            </w:r>
            <w:r>
              <w:rPr>
                <w:noProof w:val="0"/>
              </w:rPr>
              <w:t>6</w:t>
            </w:r>
            <w:r w:rsidRPr="00F52A32">
              <w:rPr>
                <w:noProof w:val="0"/>
              </w:rPr>
              <w:t xml:space="preserve">, </w:t>
            </w:r>
            <w:r>
              <w:rPr>
                <w:noProof w:val="0"/>
              </w:rPr>
              <w:t>7</w:t>
            </w:r>
            <w:r w:rsidRPr="00F52A32">
              <w:rPr>
                <w:noProof w:val="0"/>
              </w:rPr>
              <w:t xml:space="preserve">, and </w:t>
            </w:r>
            <w:r>
              <w:rPr>
                <w:noProof w:val="0"/>
              </w:rPr>
              <w:t>8</w:t>
            </w:r>
          </w:p>
        </w:tc>
        <w:tc>
          <w:tcPr>
            <w:tcW w:w="576" w:type="dxa"/>
            <w:tcBorders>
              <w:top w:val="nil"/>
              <w:bottom w:val="single" w:sz="4" w:space="0" w:color="auto"/>
            </w:tcBorders>
            <w:shd w:val="clear" w:color="auto" w:fill="FFFFFF"/>
            <w:vAlign w:val="bottom"/>
          </w:tcPr>
          <w:p w14:paraId="56296A61" w14:textId="77777777" w:rsidR="00296FB8" w:rsidRPr="00D97567" w:rsidRDefault="00296FB8" w:rsidP="00EB1C2D">
            <w:pPr>
              <w:pStyle w:val="TableText"/>
              <w:ind w:right="144"/>
            </w:pPr>
            <w:r>
              <w:t>28</w:t>
            </w:r>
          </w:p>
        </w:tc>
        <w:tc>
          <w:tcPr>
            <w:tcW w:w="576" w:type="dxa"/>
            <w:tcBorders>
              <w:top w:val="nil"/>
              <w:bottom w:val="single" w:sz="4" w:space="0" w:color="auto"/>
            </w:tcBorders>
            <w:shd w:val="clear" w:color="auto" w:fill="FFFFFF"/>
            <w:tcMar>
              <w:top w:w="14" w:type="dxa"/>
              <w:left w:w="58" w:type="dxa"/>
              <w:bottom w:w="14" w:type="dxa"/>
              <w:right w:w="58" w:type="dxa"/>
            </w:tcMar>
            <w:vAlign w:val="bottom"/>
          </w:tcPr>
          <w:p w14:paraId="0DE2E621" w14:textId="77777777" w:rsidR="00296FB8" w:rsidRPr="00D97567" w:rsidRDefault="00296FB8" w:rsidP="00EB1C2D">
            <w:pPr>
              <w:pStyle w:val="TableText"/>
              <w:ind w:right="144"/>
            </w:pPr>
            <w:r>
              <w:t>29</w:t>
            </w:r>
          </w:p>
        </w:tc>
        <w:tc>
          <w:tcPr>
            <w:tcW w:w="576" w:type="dxa"/>
            <w:tcBorders>
              <w:top w:val="nil"/>
              <w:bottom w:val="single" w:sz="4" w:space="0" w:color="auto"/>
            </w:tcBorders>
            <w:shd w:val="clear" w:color="auto" w:fill="FFFFFF"/>
            <w:vAlign w:val="bottom"/>
          </w:tcPr>
          <w:p w14:paraId="54A34020" w14:textId="77777777" w:rsidR="00296FB8" w:rsidRPr="00D97567" w:rsidRDefault="00296FB8" w:rsidP="00EB1C2D">
            <w:pPr>
              <w:pStyle w:val="TableText"/>
              <w:ind w:right="144"/>
            </w:pPr>
            <w:r>
              <w:t>29</w:t>
            </w:r>
          </w:p>
        </w:tc>
        <w:tc>
          <w:tcPr>
            <w:tcW w:w="576" w:type="dxa"/>
            <w:tcBorders>
              <w:top w:val="nil"/>
              <w:bottom w:val="single" w:sz="4" w:space="0" w:color="auto"/>
            </w:tcBorders>
            <w:shd w:val="clear" w:color="auto" w:fill="FFFFFF"/>
            <w:vAlign w:val="bottom"/>
          </w:tcPr>
          <w:p w14:paraId="15DFF80D" w14:textId="77777777" w:rsidR="00296FB8" w:rsidRPr="00D97567" w:rsidRDefault="00296FB8" w:rsidP="00EB1C2D">
            <w:pPr>
              <w:pStyle w:val="TableText"/>
              <w:ind w:right="144"/>
            </w:pPr>
            <w:r>
              <w:t>25</w:t>
            </w:r>
          </w:p>
        </w:tc>
        <w:tc>
          <w:tcPr>
            <w:tcW w:w="576" w:type="dxa"/>
            <w:tcBorders>
              <w:top w:val="nil"/>
              <w:bottom w:val="single" w:sz="4" w:space="0" w:color="auto"/>
            </w:tcBorders>
            <w:shd w:val="clear" w:color="auto" w:fill="FFFFFF"/>
            <w:tcMar>
              <w:left w:w="58" w:type="dxa"/>
              <w:right w:w="58" w:type="dxa"/>
            </w:tcMar>
            <w:vAlign w:val="bottom"/>
          </w:tcPr>
          <w:p w14:paraId="4C3BB7D4" w14:textId="77777777" w:rsidR="00296FB8" w:rsidRPr="00D97567" w:rsidRDefault="00296FB8" w:rsidP="00EB1C2D">
            <w:pPr>
              <w:pStyle w:val="TableText"/>
              <w:ind w:right="144"/>
            </w:pPr>
            <w:r>
              <w:t>23</w:t>
            </w:r>
          </w:p>
        </w:tc>
        <w:tc>
          <w:tcPr>
            <w:tcW w:w="576" w:type="dxa"/>
            <w:tcBorders>
              <w:top w:val="nil"/>
              <w:bottom w:val="single" w:sz="4" w:space="0" w:color="auto"/>
            </w:tcBorders>
            <w:shd w:val="clear" w:color="auto" w:fill="FFFFFF"/>
            <w:vAlign w:val="bottom"/>
          </w:tcPr>
          <w:p w14:paraId="2A082732" w14:textId="77777777" w:rsidR="00296FB8" w:rsidRPr="00D97567" w:rsidRDefault="00296FB8" w:rsidP="00EB1C2D">
            <w:pPr>
              <w:pStyle w:val="TableText"/>
              <w:ind w:right="144"/>
            </w:pPr>
            <w:r>
              <w:t>25</w:t>
            </w:r>
          </w:p>
        </w:tc>
        <w:tc>
          <w:tcPr>
            <w:tcW w:w="576" w:type="dxa"/>
            <w:tcBorders>
              <w:top w:val="nil"/>
              <w:bottom w:val="single" w:sz="4" w:space="0" w:color="auto"/>
            </w:tcBorders>
            <w:shd w:val="clear" w:color="auto" w:fill="FFFFFF"/>
            <w:vAlign w:val="bottom"/>
          </w:tcPr>
          <w:p w14:paraId="15D46137" w14:textId="77777777" w:rsidR="00296FB8" w:rsidRPr="00D97567" w:rsidRDefault="00296FB8" w:rsidP="00EB1C2D">
            <w:pPr>
              <w:pStyle w:val="TableText"/>
              <w:ind w:right="144"/>
            </w:pPr>
            <w:r>
              <w:t>31</w:t>
            </w:r>
          </w:p>
        </w:tc>
        <w:tc>
          <w:tcPr>
            <w:tcW w:w="576" w:type="dxa"/>
            <w:tcBorders>
              <w:top w:val="nil"/>
              <w:bottom w:val="single" w:sz="4" w:space="0" w:color="auto"/>
            </w:tcBorders>
            <w:shd w:val="clear" w:color="auto" w:fill="FFFFFF"/>
            <w:tcMar>
              <w:left w:w="58" w:type="dxa"/>
              <w:right w:w="58" w:type="dxa"/>
            </w:tcMar>
            <w:vAlign w:val="bottom"/>
          </w:tcPr>
          <w:p w14:paraId="0FA2295D" w14:textId="77777777" w:rsidR="00296FB8" w:rsidRPr="00D97567" w:rsidRDefault="00296FB8" w:rsidP="00EB1C2D">
            <w:pPr>
              <w:pStyle w:val="TableText"/>
              <w:ind w:right="144"/>
            </w:pPr>
            <w:r>
              <w:t>31</w:t>
            </w:r>
          </w:p>
        </w:tc>
        <w:tc>
          <w:tcPr>
            <w:tcW w:w="576" w:type="dxa"/>
            <w:tcBorders>
              <w:top w:val="nil"/>
              <w:bottom w:val="single" w:sz="4" w:space="0" w:color="auto"/>
            </w:tcBorders>
            <w:shd w:val="clear" w:color="auto" w:fill="FFFFFF"/>
            <w:vAlign w:val="bottom"/>
          </w:tcPr>
          <w:p w14:paraId="5B1998F8" w14:textId="77777777" w:rsidR="00296FB8" w:rsidRPr="00D97567" w:rsidRDefault="00296FB8" w:rsidP="00EB1C2D">
            <w:pPr>
              <w:pStyle w:val="TableText"/>
              <w:ind w:right="144"/>
            </w:pPr>
            <w:r>
              <w:t>28</w:t>
            </w:r>
          </w:p>
        </w:tc>
        <w:tc>
          <w:tcPr>
            <w:tcW w:w="576" w:type="dxa"/>
            <w:tcBorders>
              <w:top w:val="nil"/>
              <w:bottom w:val="single" w:sz="4" w:space="0" w:color="auto"/>
            </w:tcBorders>
            <w:shd w:val="clear" w:color="auto" w:fill="FFFFFF"/>
            <w:vAlign w:val="bottom"/>
          </w:tcPr>
          <w:p w14:paraId="000E472D" w14:textId="77777777" w:rsidR="00296FB8" w:rsidRPr="00D97567" w:rsidRDefault="00296FB8" w:rsidP="00EB1C2D">
            <w:pPr>
              <w:pStyle w:val="TableText"/>
              <w:ind w:right="144"/>
            </w:pPr>
            <w:r>
              <w:t>17</w:t>
            </w:r>
          </w:p>
        </w:tc>
        <w:tc>
          <w:tcPr>
            <w:tcW w:w="576" w:type="dxa"/>
            <w:tcBorders>
              <w:top w:val="nil"/>
              <w:bottom w:val="single" w:sz="4" w:space="0" w:color="auto"/>
            </w:tcBorders>
            <w:shd w:val="clear" w:color="auto" w:fill="FFFFFF"/>
            <w:tcMar>
              <w:top w:w="14" w:type="dxa"/>
              <w:left w:w="58" w:type="dxa"/>
              <w:bottom w:w="14" w:type="dxa"/>
              <w:right w:w="58" w:type="dxa"/>
            </w:tcMar>
            <w:vAlign w:val="bottom"/>
          </w:tcPr>
          <w:p w14:paraId="3ECD3E19" w14:textId="77777777" w:rsidR="00296FB8" w:rsidRPr="00D97567" w:rsidRDefault="00296FB8" w:rsidP="00EB1C2D">
            <w:pPr>
              <w:pStyle w:val="TableText"/>
              <w:ind w:right="144"/>
            </w:pPr>
            <w:r>
              <w:t>17</w:t>
            </w:r>
          </w:p>
        </w:tc>
        <w:tc>
          <w:tcPr>
            <w:tcW w:w="576" w:type="dxa"/>
            <w:tcBorders>
              <w:top w:val="nil"/>
              <w:bottom w:val="single" w:sz="4" w:space="0" w:color="auto"/>
            </w:tcBorders>
            <w:shd w:val="clear" w:color="auto" w:fill="FFFFFF"/>
            <w:vAlign w:val="bottom"/>
          </w:tcPr>
          <w:p w14:paraId="62D41A20" w14:textId="77777777" w:rsidR="00296FB8" w:rsidRPr="00D97567" w:rsidRDefault="00296FB8" w:rsidP="00EB1C2D">
            <w:pPr>
              <w:pStyle w:val="TableText"/>
              <w:ind w:right="144"/>
            </w:pPr>
            <w:r>
              <w:t>17</w:t>
            </w:r>
          </w:p>
        </w:tc>
        <w:tc>
          <w:tcPr>
            <w:tcW w:w="576" w:type="dxa"/>
            <w:tcBorders>
              <w:top w:val="nil"/>
              <w:bottom w:val="single" w:sz="4" w:space="0" w:color="auto"/>
            </w:tcBorders>
            <w:shd w:val="clear" w:color="auto" w:fill="FFFFFF"/>
            <w:vAlign w:val="bottom"/>
          </w:tcPr>
          <w:p w14:paraId="7DFB2B51" w14:textId="77777777" w:rsidR="00296FB8" w:rsidRPr="00D97567" w:rsidRDefault="00296FB8" w:rsidP="00EB1C2D">
            <w:pPr>
              <w:pStyle w:val="TableText"/>
              <w:ind w:right="144"/>
            </w:pPr>
            <w:r>
              <w:t>47</w:t>
            </w:r>
          </w:p>
        </w:tc>
        <w:tc>
          <w:tcPr>
            <w:tcW w:w="576" w:type="dxa"/>
            <w:tcBorders>
              <w:top w:val="nil"/>
              <w:bottom w:val="single" w:sz="4" w:space="0" w:color="auto"/>
            </w:tcBorders>
            <w:shd w:val="clear" w:color="auto" w:fill="FFFFFF"/>
            <w:tcMar>
              <w:top w:w="14" w:type="dxa"/>
              <w:left w:w="58" w:type="dxa"/>
              <w:bottom w:w="14" w:type="dxa"/>
              <w:right w:w="58" w:type="dxa"/>
            </w:tcMar>
            <w:vAlign w:val="bottom"/>
          </w:tcPr>
          <w:p w14:paraId="27B9BFA2" w14:textId="77777777" w:rsidR="00296FB8" w:rsidRPr="00D97567" w:rsidRDefault="00296FB8" w:rsidP="00EB1C2D">
            <w:pPr>
              <w:pStyle w:val="TableText"/>
              <w:ind w:right="144"/>
            </w:pPr>
            <w:r>
              <w:t>48</w:t>
            </w:r>
          </w:p>
        </w:tc>
        <w:tc>
          <w:tcPr>
            <w:tcW w:w="576" w:type="dxa"/>
            <w:tcBorders>
              <w:top w:val="nil"/>
              <w:bottom w:val="single" w:sz="4" w:space="0" w:color="auto"/>
            </w:tcBorders>
            <w:shd w:val="clear" w:color="auto" w:fill="FFFFFF"/>
            <w:vAlign w:val="bottom"/>
          </w:tcPr>
          <w:p w14:paraId="1BF97169" w14:textId="77777777" w:rsidR="00296FB8" w:rsidRPr="00D97567" w:rsidRDefault="00296FB8" w:rsidP="00EB1C2D">
            <w:pPr>
              <w:pStyle w:val="TableText"/>
              <w:ind w:right="144"/>
            </w:pPr>
            <w:r>
              <w:t>46</w:t>
            </w:r>
          </w:p>
        </w:tc>
        <w:tc>
          <w:tcPr>
            <w:tcW w:w="864" w:type="dxa"/>
            <w:tcBorders>
              <w:top w:val="nil"/>
              <w:bottom w:val="single" w:sz="4" w:space="0" w:color="auto"/>
            </w:tcBorders>
            <w:shd w:val="clear" w:color="auto" w:fill="FFFFFF"/>
            <w:vAlign w:val="bottom"/>
          </w:tcPr>
          <w:p w14:paraId="4B808E87" w14:textId="77777777" w:rsidR="00296FB8" w:rsidRPr="00D97567" w:rsidRDefault="00296FB8" w:rsidP="00EB1C2D">
            <w:pPr>
              <w:pStyle w:val="TableText"/>
              <w:ind w:right="144"/>
            </w:pPr>
            <w:r>
              <w:t>−1.25</w:t>
            </w:r>
          </w:p>
        </w:tc>
        <w:tc>
          <w:tcPr>
            <w:tcW w:w="864" w:type="dxa"/>
            <w:tcBorders>
              <w:top w:val="nil"/>
              <w:bottom w:val="single" w:sz="4" w:space="0" w:color="auto"/>
            </w:tcBorders>
            <w:shd w:val="clear" w:color="auto" w:fill="FFFFFF"/>
            <w:vAlign w:val="bottom"/>
          </w:tcPr>
          <w:p w14:paraId="1DE8B287" w14:textId="77777777" w:rsidR="00296FB8" w:rsidRPr="00D97567" w:rsidRDefault="00296FB8" w:rsidP="00EB1C2D">
            <w:pPr>
              <w:pStyle w:val="TableText"/>
              <w:ind w:right="144"/>
            </w:pPr>
            <w:r>
              <w:t>2.74</w:t>
            </w:r>
          </w:p>
        </w:tc>
      </w:tr>
      <w:tr w:rsidR="00B12AE3" w:rsidRPr="00A74216" w14:paraId="25808711" w14:textId="77777777" w:rsidTr="006D0C40">
        <w:tc>
          <w:tcPr>
            <w:tcW w:w="2736" w:type="dxa"/>
            <w:tcBorders>
              <w:top w:val="nil"/>
            </w:tcBorders>
            <w:shd w:val="clear" w:color="auto" w:fill="FFFFFF"/>
            <w:noWrap/>
            <w:tcMar>
              <w:top w:w="14" w:type="dxa"/>
              <w:left w:w="58" w:type="dxa"/>
              <w:bottom w:w="14" w:type="dxa"/>
              <w:right w:w="58" w:type="dxa"/>
            </w:tcMar>
          </w:tcPr>
          <w:p w14:paraId="2D1D1AC4" w14:textId="22F97098" w:rsidR="00296FB8" w:rsidRPr="00A74216" w:rsidRDefault="00296FB8" w:rsidP="00296FB8">
            <w:pPr>
              <w:pStyle w:val="TableText"/>
              <w:jc w:val="left"/>
              <w:rPr>
                <w:rFonts w:eastAsia="Arial Unicode MS"/>
                <w:noProof w:val="0"/>
              </w:rPr>
            </w:pPr>
            <w:r w:rsidRPr="00F52A32">
              <w:rPr>
                <w:noProof w:val="0"/>
              </w:rPr>
              <w:t xml:space="preserve">Mathematics 3, </w:t>
            </w:r>
            <w:r>
              <w:rPr>
                <w:noProof w:val="0"/>
              </w:rPr>
              <w:t>4</w:t>
            </w:r>
            <w:r w:rsidRPr="00F52A32">
              <w:rPr>
                <w:noProof w:val="0"/>
              </w:rPr>
              <w:t xml:space="preserve">, and </w:t>
            </w:r>
            <w:r>
              <w:rPr>
                <w:noProof w:val="0"/>
              </w:rPr>
              <w:t>5</w:t>
            </w:r>
          </w:p>
        </w:tc>
        <w:tc>
          <w:tcPr>
            <w:tcW w:w="576" w:type="dxa"/>
            <w:tcBorders>
              <w:top w:val="nil"/>
            </w:tcBorders>
            <w:shd w:val="clear" w:color="auto" w:fill="FFFFFF"/>
            <w:vAlign w:val="bottom"/>
          </w:tcPr>
          <w:p w14:paraId="50989EAE" w14:textId="6DABD037" w:rsidR="00296FB8" w:rsidRPr="00A74216" w:rsidRDefault="00296FB8" w:rsidP="00EB1C2D">
            <w:pPr>
              <w:pStyle w:val="TableText"/>
              <w:ind w:right="144"/>
              <w:rPr>
                <w:noProof w:val="0"/>
              </w:rPr>
            </w:pPr>
            <w:r>
              <w:t>39</w:t>
            </w:r>
          </w:p>
        </w:tc>
        <w:tc>
          <w:tcPr>
            <w:tcW w:w="576" w:type="dxa"/>
            <w:tcBorders>
              <w:top w:val="nil"/>
            </w:tcBorders>
            <w:shd w:val="clear" w:color="auto" w:fill="FFFFFF"/>
            <w:tcMar>
              <w:top w:w="14" w:type="dxa"/>
              <w:left w:w="58" w:type="dxa"/>
              <w:bottom w:w="14" w:type="dxa"/>
              <w:right w:w="58" w:type="dxa"/>
            </w:tcMar>
            <w:vAlign w:val="bottom"/>
          </w:tcPr>
          <w:p w14:paraId="0A0C4C03" w14:textId="735FACFD" w:rsidR="00296FB8" w:rsidRPr="00A74216" w:rsidRDefault="00296FB8" w:rsidP="00EB1C2D">
            <w:pPr>
              <w:pStyle w:val="TableText"/>
              <w:ind w:right="144"/>
              <w:rPr>
                <w:noProof w:val="0"/>
              </w:rPr>
            </w:pPr>
            <w:r>
              <w:t>30</w:t>
            </w:r>
          </w:p>
        </w:tc>
        <w:tc>
          <w:tcPr>
            <w:tcW w:w="576" w:type="dxa"/>
            <w:tcBorders>
              <w:top w:val="nil"/>
            </w:tcBorders>
            <w:shd w:val="clear" w:color="auto" w:fill="FFFFFF"/>
            <w:vAlign w:val="bottom"/>
          </w:tcPr>
          <w:p w14:paraId="14CCB78E" w14:textId="387C4C0A" w:rsidR="00296FB8" w:rsidRPr="00A74216" w:rsidRDefault="00296FB8" w:rsidP="00EB1C2D">
            <w:pPr>
              <w:pStyle w:val="TableText"/>
              <w:ind w:right="144"/>
              <w:rPr>
                <w:noProof w:val="0"/>
              </w:rPr>
            </w:pPr>
            <w:r>
              <w:t>34</w:t>
            </w:r>
          </w:p>
        </w:tc>
        <w:tc>
          <w:tcPr>
            <w:tcW w:w="576" w:type="dxa"/>
            <w:tcBorders>
              <w:top w:val="nil"/>
            </w:tcBorders>
            <w:shd w:val="clear" w:color="auto" w:fill="FFFFFF"/>
            <w:vAlign w:val="bottom"/>
          </w:tcPr>
          <w:p w14:paraId="0CAA795D" w14:textId="137DE54A" w:rsidR="00296FB8" w:rsidRPr="00A74216" w:rsidRDefault="00296FB8" w:rsidP="00EB1C2D">
            <w:pPr>
              <w:pStyle w:val="TableText"/>
              <w:ind w:right="144"/>
              <w:rPr>
                <w:noProof w:val="0"/>
              </w:rPr>
            </w:pPr>
            <w:r>
              <w:t>25</w:t>
            </w:r>
          </w:p>
        </w:tc>
        <w:tc>
          <w:tcPr>
            <w:tcW w:w="576" w:type="dxa"/>
            <w:tcBorders>
              <w:top w:val="nil"/>
            </w:tcBorders>
            <w:shd w:val="clear" w:color="auto" w:fill="FFFFFF"/>
            <w:tcMar>
              <w:left w:w="58" w:type="dxa"/>
              <w:right w:w="58" w:type="dxa"/>
            </w:tcMar>
            <w:vAlign w:val="bottom"/>
          </w:tcPr>
          <w:p w14:paraId="02FE8FCC" w14:textId="5FD21090" w:rsidR="00296FB8" w:rsidRPr="00A74216" w:rsidRDefault="00296FB8" w:rsidP="00EB1C2D">
            <w:pPr>
              <w:pStyle w:val="TableText"/>
              <w:ind w:right="144"/>
              <w:rPr>
                <w:noProof w:val="0"/>
              </w:rPr>
            </w:pPr>
            <w:r>
              <w:t>28</w:t>
            </w:r>
          </w:p>
        </w:tc>
        <w:tc>
          <w:tcPr>
            <w:tcW w:w="576" w:type="dxa"/>
            <w:tcBorders>
              <w:top w:val="nil"/>
            </w:tcBorders>
            <w:shd w:val="clear" w:color="auto" w:fill="FFFFFF"/>
            <w:vAlign w:val="bottom"/>
          </w:tcPr>
          <w:p w14:paraId="7ADF429F" w14:textId="18D2457F" w:rsidR="00296FB8" w:rsidRPr="00A74216" w:rsidRDefault="00296FB8" w:rsidP="00EB1C2D">
            <w:pPr>
              <w:pStyle w:val="TableText"/>
              <w:ind w:right="144"/>
              <w:rPr>
                <w:noProof w:val="0"/>
              </w:rPr>
            </w:pPr>
            <w:r>
              <w:t>22</w:t>
            </w:r>
          </w:p>
        </w:tc>
        <w:tc>
          <w:tcPr>
            <w:tcW w:w="576" w:type="dxa"/>
            <w:tcBorders>
              <w:top w:val="nil"/>
            </w:tcBorders>
            <w:shd w:val="clear" w:color="auto" w:fill="FFFFFF"/>
            <w:vAlign w:val="bottom"/>
          </w:tcPr>
          <w:p w14:paraId="620BD2D6" w14:textId="55C0E32A" w:rsidR="00296FB8" w:rsidRPr="00A74216" w:rsidRDefault="00296FB8" w:rsidP="00EB1C2D">
            <w:pPr>
              <w:pStyle w:val="TableText"/>
              <w:ind w:right="144"/>
              <w:rPr>
                <w:noProof w:val="0"/>
              </w:rPr>
            </w:pPr>
            <w:r>
              <w:t>16</w:t>
            </w:r>
          </w:p>
        </w:tc>
        <w:tc>
          <w:tcPr>
            <w:tcW w:w="576" w:type="dxa"/>
            <w:tcBorders>
              <w:top w:val="nil"/>
            </w:tcBorders>
            <w:shd w:val="clear" w:color="auto" w:fill="FFFFFF"/>
            <w:tcMar>
              <w:left w:w="58" w:type="dxa"/>
              <w:right w:w="58" w:type="dxa"/>
            </w:tcMar>
            <w:vAlign w:val="bottom"/>
          </w:tcPr>
          <w:p w14:paraId="7AA43D12" w14:textId="63D7ADC7" w:rsidR="00296FB8" w:rsidRPr="00A74216" w:rsidRDefault="00296FB8" w:rsidP="00EB1C2D">
            <w:pPr>
              <w:pStyle w:val="TableText"/>
              <w:ind w:right="144"/>
              <w:rPr>
                <w:noProof w:val="0"/>
              </w:rPr>
            </w:pPr>
            <w:r>
              <w:t>22</w:t>
            </w:r>
          </w:p>
        </w:tc>
        <w:tc>
          <w:tcPr>
            <w:tcW w:w="576" w:type="dxa"/>
            <w:tcBorders>
              <w:top w:val="nil"/>
            </w:tcBorders>
            <w:shd w:val="clear" w:color="auto" w:fill="FFFFFF"/>
            <w:vAlign w:val="bottom"/>
          </w:tcPr>
          <w:p w14:paraId="09C7D9DF" w14:textId="64329E3B" w:rsidR="00296FB8" w:rsidRPr="00A74216" w:rsidRDefault="00296FB8" w:rsidP="00EB1C2D">
            <w:pPr>
              <w:pStyle w:val="TableText"/>
              <w:ind w:right="144"/>
              <w:rPr>
                <w:noProof w:val="0"/>
              </w:rPr>
            </w:pPr>
            <w:r>
              <w:t>25</w:t>
            </w:r>
          </w:p>
        </w:tc>
        <w:tc>
          <w:tcPr>
            <w:tcW w:w="576" w:type="dxa"/>
            <w:tcBorders>
              <w:top w:val="nil"/>
            </w:tcBorders>
            <w:shd w:val="clear" w:color="auto" w:fill="FFFFFF"/>
            <w:vAlign w:val="bottom"/>
          </w:tcPr>
          <w:p w14:paraId="52FDFD14" w14:textId="04ED2FB4" w:rsidR="00296FB8" w:rsidRPr="00A74216" w:rsidRDefault="00296FB8" w:rsidP="00EB1C2D">
            <w:pPr>
              <w:pStyle w:val="TableText"/>
              <w:ind w:right="144"/>
              <w:rPr>
                <w:noProof w:val="0"/>
              </w:rPr>
            </w:pPr>
            <w:r>
              <w:t>20</w:t>
            </w:r>
          </w:p>
        </w:tc>
        <w:tc>
          <w:tcPr>
            <w:tcW w:w="576" w:type="dxa"/>
            <w:tcBorders>
              <w:top w:val="nil"/>
            </w:tcBorders>
            <w:shd w:val="clear" w:color="auto" w:fill="FFFFFF"/>
            <w:tcMar>
              <w:top w:w="14" w:type="dxa"/>
              <w:left w:w="58" w:type="dxa"/>
              <w:bottom w:w="14" w:type="dxa"/>
              <w:right w:w="58" w:type="dxa"/>
            </w:tcMar>
            <w:vAlign w:val="bottom"/>
          </w:tcPr>
          <w:p w14:paraId="74E2C386" w14:textId="1A4BBFF2" w:rsidR="00296FB8" w:rsidRPr="00A74216" w:rsidRDefault="00296FB8" w:rsidP="00EB1C2D">
            <w:pPr>
              <w:pStyle w:val="TableText"/>
              <w:ind w:right="144"/>
              <w:rPr>
                <w:noProof w:val="0"/>
              </w:rPr>
            </w:pPr>
            <w:r>
              <w:t>19</w:t>
            </w:r>
          </w:p>
        </w:tc>
        <w:tc>
          <w:tcPr>
            <w:tcW w:w="576" w:type="dxa"/>
            <w:tcBorders>
              <w:top w:val="nil"/>
            </w:tcBorders>
            <w:shd w:val="clear" w:color="auto" w:fill="FFFFFF"/>
            <w:vAlign w:val="bottom"/>
          </w:tcPr>
          <w:p w14:paraId="3A73F506" w14:textId="670F5930" w:rsidR="00296FB8" w:rsidRPr="00A74216" w:rsidRDefault="00296FB8" w:rsidP="00EB1C2D">
            <w:pPr>
              <w:pStyle w:val="TableText"/>
              <w:ind w:right="144"/>
              <w:rPr>
                <w:noProof w:val="0"/>
              </w:rPr>
            </w:pPr>
            <w:r>
              <w:t>19</w:t>
            </w:r>
          </w:p>
        </w:tc>
        <w:tc>
          <w:tcPr>
            <w:tcW w:w="576" w:type="dxa"/>
            <w:tcBorders>
              <w:top w:val="nil"/>
            </w:tcBorders>
            <w:shd w:val="clear" w:color="auto" w:fill="FFFFFF"/>
            <w:vAlign w:val="bottom"/>
          </w:tcPr>
          <w:p w14:paraId="0D8BBF13" w14:textId="52DD8211" w:rsidR="00296FB8" w:rsidRPr="00A74216" w:rsidRDefault="00296FB8" w:rsidP="00EB1C2D">
            <w:pPr>
              <w:pStyle w:val="TableText"/>
              <w:ind w:right="144"/>
              <w:rPr>
                <w:noProof w:val="0"/>
              </w:rPr>
            </w:pPr>
            <w:r>
              <w:t>36</w:t>
            </w:r>
          </w:p>
        </w:tc>
        <w:tc>
          <w:tcPr>
            <w:tcW w:w="576" w:type="dxa"/>
            <w:tcBorders>
              <w:top w:val="nil"/>
            </w:tcBorders>
            <w:shd w:val="clear" w:color="auto" w:fill="FFFFFF"/>
            <w:tcMar>
              <w:top w:w="14" w:type="dxa"/>
              <w:left w:w="58" w:type="dxa"/>
              <w:bottom w:w="14" w:type="dxa"/>
              <w:right w:w="58" w:type="dxa"/>
            </w:tcMar>
            <w:vAlign w:val="bottom"/>
          </w:tcPr>
          <w:p w14:paraId="452DF1DA" w14:textId="16D3BB24" w:rsidR="00296FB8" w:rsidRPr="00A74216" w:rsidRDefault="00296FB8" w:rsidP="00EB1C2D">
            <w:pPr>
              <w:pStyle w:val="TableText"/>
              <w:ind w:right="144"/>
              <w:rPr>
                <w:noProof w:val="0"/>
              </w:rPr>
            </w:pPr>
            <w:r>
              <w:t>41</w:t>
            </w:r>
          </w:p>
        </w:tc>
        <w:tc>
          <w:tcPr>
            <w:tcW w:w="576" w:type="dxa"/>
            <w:tcBorders>
              <w:top w:val="nil"/>
            </w:tcBorders>
            <w:shd w:val="clear" w:color="auto" w:fill="FFFFFF"/>
            <w:vAlign w:val="bottom"/>
          </w:tcPr>
          <w:p w14:paraId="0EA409A5" w14:textId="53BF1C4F" w:rsidR="00296FB8" w:rsidRPr="00A74216" w:rsidRDefault="00296FB8" w:rsidP="00EB1C2D">
            <w:pPr>
              <w:pStyle w:val="TableText"/>
              <w:ind w:right="144"/>
              <w:rPr>
                <w:noProof w:val="0"/>
                <w:color w:val="000000"/>
              </w:rPr>
            </w:pPr>
            <w:r>
              <w:t>44</w:t>
            </w:r>
          </w:p>
        </w:tc>
        <w:tc>
          <w:tcPr>
            <w:tcW w:w="864" w:type="dxa"/>
            <w:tcBorders>
              <w:top w:val="nil"/>
            </w:tcBorders>
            <w:shd w:val="clear" w:color="auto" w:fill="FFFFFF"/>
            <w:vAlign w:val="bottom"/>
          </w:tcPr>
          <w:p w14:paraId="4612C36D" w14:textId="65ADE06F" w:rsidR="00296FB8" w:rsidRPr="00A74216" w:rsidRDefault="00296FB8" w:rsidP="00EB1C2D">
            <w:pPr>
              <w:pStyle w:val="TableText"/>
              <w:ind w:right="144"/>
              <w:rPr>
                <w:noProof w:val="0"/>
              </w:rPr>
            </w:pPr>
            <w:r>
              <w:t>−5.55</w:t>
            </w:r>
          </w:p>
        </w:tc>
        <w:tc>
          <w:tcPr>
            <w:tcW w:w="864" w:type="dxa"/>
            <w:tcBorders>
              <w:top w:val="nil"/>
            </w:tcBorders>
            <w:shd w:val="clear" w:color="auto" w:fill="FFFFFF"/>
            <w:vAlign w:val="bottom"/>
          </w:tcPr>
          <w:p w14:paraId="58E0072F" w14:textId="5A87E514" w:rsidR="00296FB8" w:rsidRPr="00A74216" w:rsidRDefault="00296FB8" w:rsidP="00EB1C2D">
            <w:pPr>
              <w:pStyle w:val="TableText"/>
              <w:ind w:right="144"/>
              <w:rPr>
                <w:noProof w:val="0"/>
                <w:color w:val="000000"/>
              </w:rPr>
            </w:pPr>
            <w:r>
              <w:t>−2.31</w:t>
            </w:r>
          </w:p>
        </w:tc>
      </w:tr>
      <w:tr w:rsidR="00B12AE3" w:rsidRPr="00A74216" w14:paraId="4E9B7BCE" w14:textId="77777777" w:rsidTr="006D0C40">
        <w:tc>
          <w:tcPr>
            <w:tcW w:w="2736" w:type="dxa"/>
            <w:shd w:val="clear" w:color="auto" w:fill="FFFFFF"/>
            <w:noWrap/>
            <w:tcMar>
              <w:top w:w="14" w:type="dxa"/>
              <w:left w:w="58" w:type="dxa"/>
              <w:bottom w:w="14" w:type="dxa"/>
              <w:right w:w="58" w:type="dxa"/>
            </w:tcMar>
          </w:tcPr>
          <w:p w14:paraId="4ECA6DB8" w14:textId="6B78A043" w:rsidR="00296FB8" w:rsidRPr="00A74216" w:rsidRDefault="00296FB8" w:rsidP="00296FB8">
            <w:pPr>
              <w:pStyle w:val="TableText"/>
              <w:jc w:val="left"/>
              <w:rPr>
                <w:rFonts w:eastAsia="Arial Unicode MS"/>
                <w:noProof w:val="0"/>
              </w:rPr>
            </w:pPr>
            <w:r w:rsidRPr="00F52A32">
              <w:rPr>
                <w:noProof w:val="0"/>
              </w:rPr>
              <w:t xml:space="preserve">Mathematics 4, </w:t>
            </w:r>
            <w:r>
              <w:rPr>
                <w:noProof w:val="0"/>
              </w:rPr>
              <w:t>5</w:t>
            </w:r>
            <w:r w:rsidRPr="00F52A32">
              <w:rPr>
                <w:noProof w:val="0"/>
              </w:rPr>
              <w:t xml:space="preserve">, and </w:t>
            </w:r>
            <w:r>
              <w:rPr>
                <w:noProof w:val="0"/>
              </w:rPr>
              <w:t>6</w:t>
            </w:r>
          </w:p>
        </w:tc>
        <w:tc>
          <w:tcPr>
            <w:tcW w:w="576" w:type="dxa"/>
            <w:shd w:val="clear" w:color="auto" w:fill="FFFFFF"/>
            <w:vAlign w:val="bottom"/>
          </w:tcPr>
          <w:p w14:paraId="46DFFDD1" w14:textId="2A6C198B" w:rsidR="00296FB8" w:rsidRPr="00A74216" w:rsidRDefault="00296FB8" w:rsidP="00EB1C2D">
            <w:pPr>
              <w:pStyle w:val="TableText"/>
              <w:ind w:right="144"/>
              <w:rPr>
                <w:noProof w:val="0"/>
              </w:rPr>
            </w:pPr>
            <w:r>
              <w:t>39</w:t>
            </w:r>
          </w:p>
        </w:tc>
        <w:tc>
          <w:tcPr>
            <w:tcW w:w="576" w:type="dxa"/>
            <w:shd w:val="clear" w:color="auto" w:fill="FFFFFF"/>
            <w:tcMar>
              <w:top w:w="14" w:type="dxa"/>
              <w:left w:w="58" w:type="dxa"/>
              <w:bottom w:w="14" w:type="dxa"/>
              <w:right w:w="58" w:type="dxa"/>
            </w:tcMar>
            <w:vAlign w:val="bottom"/>
          </w:tcPr>
          <w:p w14:paraId="1A1909D4" w14:textId="101CA4D8" w:rsidR="00296FB8" w:rsidRPr="00A74216" w:rsidRDefault="00296FB8" w:rsidP="00EB1C2D">
            <w:pPr>
              <w:pStyle w:val="TableText"/>
              <w:ind w:right="144"/>
              <w:rPr>
                <w:noProof w:val="0"/>
              </w:rPr>
            </w:pPr>
            <w:r>
              <w:t>41</w:t>
            </w:r>
          </w:p>
        </w:tc>
        <w:tc>
          <w:tcPr>
            <w:tcW w:w="576" w:type="dxa"/>
            <w:shd w:val="clear" w:color="auto" w:fill="FFFFFF"/>
            <w:vAlign w:val="bottom"/>
          </w:tcPr>
          <w:p w14:paraId="4D9AC7C2" w14:textId="35ECA08D" w:rsidR="00296FB8" w:rsidRPr="00A74216" w:rsidRDefault="00296FB8" w:rsidP="00EB1C2D">
            <w:pPr>
              <w:pStyle w:val="TableText"/>
              <w:ind w:right="144"/>
              <w:rPr>
                <w:noProof w:val="0"/>
              </w:rPr>
            </w:pPr>
            <w:r>
              <w:t>33</w:t>
            </w:r>
          </w:p>
        </w:tc>
        <w:tc>
          <w:tcPr>
            <w:tcW w:w="576" w:type="dxa"/>
            <w:shd w:val="clear" w:color="auto" w:fill="FFFFFF"/>
            <w:vAlign w:val="bottom"/>
          </w:tcPr>
          <w:p w14:paraId="45EE2ABA" w14:textId="51D80FE6" w:rsidR="00296FB8" w:rsidRPr="00A74216" w:rsidRDefault="00296FB8" w:rsidP="00EB1C2D">
            <w:pPr>
              <w:pStyle w:val="TableText"/>
              <w:ind w:right="144"/>
              <w:rPr>
                <w:noProof w:val="0"/>
              </w:rPr>
            </w:pPr>
            <w:r>
              <w:t>25</w:t>
            </w:r>
          </w:p>
        </w:tc>
        <w:tc>
          <w:tcPr>
            <w:tcW w:w="576" w:type="dxa"/>
            <w:shd w:val="clear" w:color="auto" w:fill="FFFFFF"/>
            <w:tcMar>
              <w:left w:w="58" w:type="dxa"/>
              <w:right w:w="58" w:type="dxa"/>
            </w:tcMar>
            <w:vAlign w:val="bottom"/>
          </w:tcPr>
          <w:p w14:paraId="5CEA05D3" w14:textId="68E6B9C0" w:rsidR="00296FB8" w:rsidRPr="00A74216" w:rsidRDefault="00296FB8" w:rsidP="00EB1C2D">
            <w:pPr>
              <w:pStyle w:val="TableText"/>
              <w:ind w:right="144"/>
              <w:rPr>
                <w:noProof w:val="0"/>
              </w:rPr>
            </w:pPr>
            <w:r>
              <w:t>26</w:t>
            </w:r>
          </w:p>
        </w:tc>
        <w:tc>
          <w:tcPr>
            <w:tcW w:w="576" w:type="dxa"/>
            <w:shd w:val="clear" w:color="auto" w:fill="FFFFFF"/>
            <w:vAlign w:val="bottom"/>
          </w:tcPr>
          <w:p w14:paraId="18EE4AD8" w14:textId="7670FAB9" w:rsidR="00296FB8" w:rsidRPr="00A74216" w:rsidRDefault="00296FB8" w:rsidP="00EB1C2D">
            <w:pPr>
              <w:pStyle w:val="TableText"/>
              <w:ind w:right="144"/>
              <w:rPr>
                <w:noProof w:val="0"/>
              </w:rPr>
            </w:pPr>
            <w:r>
              <w:t>29</w:t>
            </w:r>
          </w:p>
        </w:tc>
        <w:tc>
          <w:tcPr>
            <w:tcW w:w="576" w:type="dxa"/>
            <w:shd w:val="clear" w:color="auto" w:fill="FFFFFF"/>
            <w:vAlign w:val="bottom"/>
          </w:tcPr>
          <w:p w14:paraId="08B9F61F" w14:textId="674F94B3" w:rsidR="00296FB8" w:rsidRPr="00A74216" w:rsidRDefault="00296FB8" w:rsidP="00EB1C2D">
            <w:pPr>
              <w:pStyle w:val="TableText"/>
              <w:ind w:right="144"/>
              <w:rPr>
                <w:noProof w:val="0"/>
              </w:rPr>
            </w:pPr>
            <w:r>
              <w:t>16</w:t>
            </w:r>
          </w:p>
        </w:tc>
        <w:tc>
          <w:tcPr>
            <w:tcW w:w="576" w:type="dxa"/>
            <w:shd w:val="clear" w:color="auto" w:fill="FFFFFF"/>
            <w:tcMar>
              <w:left w:w="58" w:type="dxa"/>
              <w:right w:w="58" w:type="dxa"/>
            </w:tcMar>
            <w:vAlign w:val="bottom"/>
          </w:tcPr>
          <w:p w14:paraId="6123B8D5" w14:textId="73087CDA" w:rsidR="00296FB8" w:rsidRPr="00A74216" w:rsidRDefault="00296FB8" w:rsidP="00EB1C2D">
            <w:pPr>
              <w:pStyle w:val="TableText"/>
              <w:ind w:right="144"/>
              <w:rPr>
                <w:noProof w:val="0"/>
              </w:rPr>
            </w:pPr>
            <w:r>
              <w:t>15</w:t>
            </w:r>
          </w:p>
        </w:tc>
        <w:tc>
          <w:tcPr>
            <w:tcW w:w="576" w:type="dxa"/>
            <w:shd w:val="clear" w:color="auto" w:fill="FFFFFF"/>
            <w:vAlign w:val="bottom"/>
          </w:tcPr>
          <w:p w14:paraId="3276BEB6" w14:textId="27AAB1A1" w:rsidR="00296FB8" w:rsidRPr="00A74216" w:rsidRDefault="00296FB8" w:rsidP="00EB1C2D">
            <w:pPr>
              <w:pStyle w:val="TableText"/>
              <w:ind w:right="144"/>
              <w:rPr>
                <w:noProof w:val="0"/>
              </w:rPr>
            </w:pPr>
            <w:r>
              <w:t>22</w:t>
            </w:r>
          </w:p>
        </w:tc>
        <w:tc>
          <w:tcPr>
            <w:tcW w:w="576" w:type="dxa"/>
            <w:shd w:val="clear" w:color="auto" w:fill="FFFFFF"/>
            <w:vAlign w:val="bottom"/>
          </w:tcPr>
          <w:p w14:paraId="107F2536" w14:textId="5A6D3FD5" w:rsidR="00296FB8" w:rsidRPr="00A74216" w:rsidRDefault="00296FB8" w:rsidP="00EB1C2D">
            <w:pPr>
              <w:pStyle w:val="TableText"/>
              <w:ind w:right="144"/>
              <w:rPr>
                <w:noProof w:val="0"/>
              </w:rPr>
            </w:pPr>
            <w:r>
              <w:t>19</w:t>
            </w:r>
          </w:p>
        </w:tc>
        <w:tc>
          <w:tcPr>
            <w:tcW w:w="576" w:type="dxa"/>
            <w:shd w:val="clear" w:color="auto" w:fill="FFFFFF"/>
            <w:tcMar>
              <w:top w:w="14" w:type="dxa"/>
              <w:left w:w="58" w:type="dxa"/>
              <w:bottom w:w="14" w:type="dxa"/>
              <w:right w:w="58" w:type="dxa"/>
            </w:tcMar>
            <w:vAlign w:val="bottom"/>
          </w:tcPr>
          <w:p w14:paraId="78C33AF7" w14:textId="2C36C01F" w:rsidR="00296FB8" w:rsidRPr="00A74216" w:rsidRDefault="00296FB8" w:rsidP="00EB1C2D">
            <w:pPr>
              <w:pStyle w:val="TableText"/>
              <w:ind w:right="144"/>
              <w:rPr>
                <w:noProof w:val="0"/>
              </w:rPr>
            </w:pPr>
            <w:r>
              <w:t>18</w:t>
            </w:r>
          </w:p>
        </w:tc>
        <w:tc>
          <w:tcPr>
            <w:tcW w:w="576" w:type="dxa"/>
            <w:shd w:val="clear" w:color="auto" w:fill="FFFFFF"/>
            <w:vAlign w:val="bottom"/>
          </w:tcPr>
          <w:p w14:paraId="74BA1854" w14:textId="4B7534C3" w:rsidR="00296FB8" w:rsidRPr="00A74216" w:rsidRDefault="00296FB8" w:rsidP="00EB1C2D">
            <w:pPr>
              <w:pStyle w:val="TableText"/>
              <w:ind w:right="144"/>
              <w:rPr>
                <w:noProof w:val="0"/>
              </w:rPr>
            </w:pPr>
            <w:r>
              <w:t>17</w:t>
            </w:r>
          </w:p>
        </w:tc>
        <w:tc>
          <w:tcPr>
            <w:tcW w:w="576" w:type="dxa"/>
            <w:shd w:val="clear" w:color="auto" w:fill="FFFFFF"/>
            <w:vAlign w:val="bottom"/>
          </w:tcPr>
          <w:p w14:paraId="22443F6F" w14:textId="6A75EBF6" w:rsidR="00296FB8" w:rsidRPr="00A74216" w:rsidRDefault="00296FB8" w:rsidP="00EB1C2D">
            <w:pPr>
              <w:pStyle w:val="TableText"/>
              <w:ind w:right="144"/>
              <w:rPr>
                <w:noProof w:val="0"/>
              </w:rPr>
            </w:pPr>
            <w:r>
              <w:t>35</w:t>
            </w:r>
          </w:p>
        </w:tc>
        <w:tc>
          <w:tcPr>
            <w:tcW w:w="576" w:type="dxa"/>
            <w:shd w:val="clear" w:color="auto" w:fill="FFFFFF"/>
            <w:tcMar>
              <w:top w:w="14" w:type="dxa"/>
              <w:left w:w="58" w:type="dxa"/>
              <w:bottom w:w="14" w:type="dxa"/>
              <w:right w:w="58" w:type="dxa"/>
            </w:tcMar>
            <w:vAlign w:val="bottom"/>
          </w:tcPr>
          <w:p w14:paraId="2F4254F9" w14:textId="48EA3560" w:rsidR="00296FB8" w:rsidRPr="00A74216" w:rsidRDefault="00296FB8" w:rsidP="00EB1C2D">
            <w:pPr>
              <w:pStyle w:val="TableText"/>
              <w:ind w:right="144"/>
              <w:rPr>
                <w:noProof w:val="0"/>
              </w:rPr>
            </w:pPr>
            <w:r>
              <w:t>34</w:t>
            </w:r>
          </w:p>
        </w:tc>
        <w:tc>
          <w:tcPr>
            <w:tcW w:w="576" w:type="dxa"/>
            <w:shd w:val="clear" w:color="auto" w:fill="FFFFFF"/>
            <w:vAlign w:val="bottom"/>
          </w:tcPr>
          <w:p w14:paraId="1EC2B185" w14:textId="5C0E8B20" w:rsidR="00296FB8" w:rsidRPr="00A74216" w:rsidRDefault="00296FB8" w:rsidP="00EB1C2D">
            <w:pPr>
              <w:pStyle w:val="TableText"/>
              <w:ind w:right="144"/>
              <w:rPr>
                <w:noProof w:val="0"/>
                <w:color w:val="000000"/>
              </w:rPr>
            </w:pPr>
            <w:r>
              <w:t>38</w:t>
            </w:r>
          </w:p>
        </w:tc>
        <w:tc>
          <w:tcPr>
            <w:tcW w:w="864" w:type="dxa"/>
            <w:shd w:val="clear" w:color="auto" w:fill="FFFFFF"/>
            <w:vAlign w:val="bottom"/>
          </w:tcPr>
          <w:p w14:paraId="2E2105B9" w14:textId="34FC3001" w:rsidR="00296FB8" w:rsidRPr="00A74216" w:rsidRDefault="00296FB8" w:rsidP="00EB1C2D">
            <w:pPr>
              <w:pStyle w:val="TableText"/>
              <w:ind w:right="144"/>
              <w:rPr>
                <w:noProof w:val="0"/>
              </w:rPr>
            </w:pPr>
            <w:r>
              <w:t>1.33</w:t>
            </w:r>
          </w:p>
        </w:tc>
        <w:tc>
          <w:tcPr>
            <w:tcW w:w="864" w:type="dxa"/>
            <w:shd w:val="clear" w:color="auto" w:fill="FFFFFF"/>
            <w:vAlign w:val="bottom"/>
          </w:tcPr>
          <w:p w14:paraId="43E54BD8" w14:textId="49CA66FC" w:rsidR="00296FB8" w:rsidRPr="00A74216" w:rsidRDefault="00296FB8" w:rsidP="00EB1C2D">
            <w:pPr>
              <w:pStyle w:val="TableText"/>
              <w:ind w:right="144"/>
              <w:rPr>
                <w:noProof w:val="0"/>
                <w:color w:val="000000"/>
              </w:rPr>
            </w:pPr>
            <w:r>
              <w:t>−4.56</w:t>
            </w:r>
          </w:p>
        </w:tc>
      </w:tr>
      <w:tr w:rsidR="00B12AE3" w:rsidRPr="00A74216" w14:paraId="58D87559" w14:textId="77777777" w:rsidTr="006D0C40">
        <w:tc>
          <w:tcPr>
            <w:tcW w:w="2736" w:type="dxa"/>
            <w:shd w:val="clear" w:color="auto" w:fill="FFFFFF"/>
            <w:noWrap/>
            <w:tcMar>
              <w:top w:w="14" w:type="dxa"/>
              <w:left w:w="58" w:type="dxa"/>
              <w:bottom w:w="14" w:type="dxa"/>
              <w:right w:w="58" w:type="dxa"/>
            </w:tcMar>
          </w:tcPr>
          <w:p w14:paraId="3DE95B9D" w14:textId="2A11D370" w:rsidR="00296FB8" w:rsidRPr="00A74216" w:rsidRDefault="00296FB8" w:rsidP="00296FB8">
            <w:pPr>
              <w:pStyle w:val="TableText"/>
              <w:jc w:val="left"/>
              <w:rPr>
                <w:rFonts w:eastAsia="Arial Unicode MS"/>
                <w:noProof w:val="0"/>
              </w:rPr>
            </w:pPr>
            <w:r w:rsidRPr="00F52A32">
              <w:rPr>
                <w:noProof w:val="0"/>
              </w:rPr>
              <w:t xml:space="preserve">Mathematics 5, </w:t>
            </w:r>
            <w:r>
              <w:rPr>
                <w:noProof w:val="0"/>
              </w:rPr>
              <w:t>6</w:t>
            </w:r>
            <w:r w:rsidRPr="00F52A32">
              <w:rPr>
                <w:noProof w:val="0"/>
              </w:rPr>
              <w:t xml:space="preserve">, and </w:t>
            </w:r>
            <w:r>
              <w:rPr>
                <w:noProof w:val="0"/>
              </w:rPr>
              <w:t>7</w:t>
            </w:r>
          </w:p>
        </w:tc>
        <w:tc>
          <w:tcPr>
            <w:tcW w:w="576" w:type="dxa"/>
            <w:shd w:val="clear" w:color="auto" w:fill="FFFFFF"/>
            <w:vAlign w:val="bottom"/>
          </w:tcPr>
          <w:p w14:paraId="3C6C5E57" w14:textId="74DDBC77" w:rsidR="00296FB8" w:rsidRPr="00A74216" w:rsidRDefault="00296FB8" w:rsidP="00EB1C2D">
            <w:pPr>
              <w:pStyle w:val="TableText"/>
              <w:ind w:right="144"/>
              <w:rPr>
                <w:noProof w:val="0"/>
              </w:rPr>
            </w:pPr>
            <w:r>
              <w:t>40</w:t>
            </w:r>
          </w:p>
        </w:tc>
        <w:tc>
          <w:tcPr>
            <w:tcW w:w="576" w:type="dxa"/>
            <w:shd w:val="clear" w:color="auto" w:fill="FFFFFF"/>
            <w:tcMar>
              <w:top w:w="14" w:type="dxa"/>
              <w:left w:w="58" w:type="dxa"/>
              <w:bottom w:w="14" w:type="dxa"/>
              <w:right w:w="58" w:type="dxa"/>
            </w:tcMar>
            <w:vAlign w:val="bottom"/>
          </w:tcPr>
          <w:p w14:paraId="246C1450" w14:textId="79942926" w:rsidR="00296FB8" w:rsidRPr="00A74216" w:rsidRDefault="00296FB8" w:rsidP="00EB1C2D">
            <w:pPr>
              <w:pStyle w:val="TableText"/>
              <w:ind w:right="144"/>
              <w:rPr>
                <w:noProof w:val="0"/>
              </w:rPr>
            </w:pPr>
            <w:r>
              <w:t>40</w:t>
            </w:r>
          </w:p>
        </w:tc>
        <w:tc>
          <w:tcPr>
            <w:tcW w:w="576" w:type="dxa"/>
            <w:shd w:val="clear" w:color="auto" w:fill="FFFFFF"/>
            <w:vAlign w:val="bottom"/>
          </w:tcPr>
          <w:p w14:paraId="6153F955" w14:textId="43FB83D3" w:rsidR="00296FB8" w:rsidRPr="00A74216" w:rsidRDefault="00296FB8" w:rsidP="00EB1C2D">
            <w:pPr>
              <w:pStyle w:val="TableText"/>
              <w:ind w:right="144"/>
              <w:rPr>
                <w:noProof w:val="0"/>
              </w:rPr>
            </w:pPr>
            <w:r>
              <w:t>43</w:t>
            </w:r>
          </w:p>
        </w:tc>
        <w:tc>
          <w:tcPr>
            <w:tcW w:w="576" w:type="dxa"/>
            <w:shd w:val="clear" w:color="auto" w:fill="FFFFFF"/>
            <w:vAlign w:val="bottom"/>
          </w:tcPr>
          <w:p w14:paraId="6D911B86" w14:textId="22FD1A95" w:rsidR="00296FB8" w:rsidRPr="00A74216" w:rsidRDefault="00296FB8" w:rsidP="00EB1C2D">
            <w:pPr>
              <w:pStyle w:val="TableText"/>
              <w:ind w:right="144"/>
              <w:rPr>
                <w:noProof w:val="0"/>
              </w:rPr>
            </w:pPr>
            <w:r>
              <w:t>25</w:t>
            </w:r>
          </w:p>
        </w:tc>
        <w:tc>
          <w:tcPr>
            <w:tcW w:w="576" w:type="dxa"/>
            <w:shd w:val="clear" w:color="auto" w:fill="FFFFFF"/>
            <w:tcMar>
              <w:left w:w="58" w:type="dxa"/>
              <w:right w:w="58" w:type="dxa"/>
            </w:tcMar>
            <w:vAlign w:val="bottom"/>
          </w:tcPr>
          <w:p w14:paraId="72D9E83A" w14:textId="62F1934E" w:rsidR="00296FB8" w:rsidRPr="00A74216" w:rsidRDefault="00296FB8" w:rsidP="00EB1C2D">
            <w:pPr>
              <w:pStyle w:val="TableText"/>
              <w:ind w:right="144"/>
              <w:rPr>
                <w:noProof w:val="0"/>
              </w:rPr>
            </w:pPr>
            <w:r>
              <w:t>26</w:t>
            </w:r>
          </w:p>
        </w:tc>
        <w:tc>
          <w:tcPr>
            <w:tcW w:w="576" w:type="dxa"/>
            <w:shd w:val="clear" w:color="auto" w:fill="FFFFFF"/>
            <w:vAlign w:val="bottom"/>
          </w:tcPr>
          <w:p w14:paraId="2CAEDF59" w14:textId="68ACF49F" w:rsidR="00296FB8" w:rsidRPr="00A74216" w:rsidRDefault="00296FB8" w:rsidP="00EB1C2D">
            <w:pPr>
              <w:pStyle w:val="TableText"/>
              <w:ind w:right="144"/>
              <w:rPr>
                <w:noProof w:val="0"/>
              </w:rPr>
            </w:pPr>
            <w:r>
              <w:t>26</w:t>
            </w:r>
          </w:p>
        </w:tc>
        <w:tc>
          <w:tcPr>
            <w:tcW w:w="576" w:type="dxa"/>
            <w:shd w:val="clear" w:color="auto" w:fill="FFFFFF"/>
            <w:vAlign w:val="bottom"/>
          </w:tcPr>
          <w:p w14:paraId="4BBB30EC" w14:textId="4E315712" w:rsidR="00296FB8" w:rsidRPr="00A74216" w:rsidRDefault="00296FB8" w:rsidP="00EB1C2D">
            <w:pPr>
              <w:pStyle w:val="TableText"/>
              <w:ind w:right="144"/>
              <w:rPr>
                <w:noProof w:val="0"/>
              </w:rPr>
            </w:pPr>
            <w:r>
              <w:t>17</w:t>
            </w:r>
          </w:p>
        </w:tc>
        <w:tc>
          <w:tcPr>
            <w:tcW w:w="576" w:type="dxa"/>
            <w:shd w:val="clear" w:color="auto" w:fill="FFFFFF"/>
            <w:tcMar>
              <w:left w:w="58" w:type="dxa"/>
              <w:right w:w="58" w:type="dxa"/>
            </w:tcMar>
            <w:vAlign w:val="bottom"/>
          </w:tcPr>
          <w:p w14:paraId="6750B489" w14:textId="55E6292D" w:rsidR="00296FB8" w:rsidRPr="00A74216" w:rsidRDefault="00296FB8" w:rsidP="00EB1C2D">
            <w:pPr>
              <w:pStyle w:val="TableText"/>
              <w:ind w:right="144"/>
              <w:rPr>
                <w:noProof w:val="0"/>
              </w:rPr>
            </w:pPr>
            <w:r>
              <w:t>16</w:t>
            </w:r>
          </w:p>
        </w:tc>
        <w:tc>
          <w:tcPr>
            <w:tcW w:w="576" w:type="dxa"/>
            <w:shd w:val="clear" w:color="auto" w:fill="FFFFFF"/>
            <w:vAlign w:val="bottom"/>
          </w:tcPr>
          <w:p w14:paraId="1E2ACDB4" w14:textId="79C682CE" w:rsidR="00296FB8" w:rsidRPr="00A74216" w:rsidRDefault="00296FB8" w:rsidP="00EB1C2D">
            <w:pPr>
              <w:pStyle w:val="TableText"/>
              <w:ind w:right="144"/>
              <w:rPr>
                <w:noProof w:val="0"/>
              </w:rPr>
            </w:pPr>
            <w:r>
              <w:t>15</w:t>
            </w:r>
          </w:p>
        </w:tc>
        <w:tc>
          <w:tcPr>
            <w:tcW w:w="576" w:type="dxa"/>
            <w:shd w:val="clear" w:color="auto" w:fill="FFFFFF"/>
            <w:vAlign w:val="bottom"/>
          </w:tcPr>
          <w:p w14:paraId="6B223560" w14:textId="4F950269" w:rsidR="00296FB8" w:rsidRPr="00A74216" w:rsidRDefault="00296FB8" w:rsidP="00EB1C2D">
            <w:pPr>
              <w:pStyle w:val="TableText"/>
              <w:ind w:right="144"/>
              <w:rPr>
                <w:noProof w:val="0"/>
              </w:rPr>
            </w:pPr>
            <w:r>
              <w:t>17</w:t>
            </w:r>
          </w:p>
        </w:tc>
        <w:tc>
          <w:tcPr>
            <w:tcW w:w="576" w:type="dxa"/>
            <w:shd w:val="clear" w:color="auto" w:fill="FFFFFF"/>
            <w:tcMar>
              <w:top w:w="14" w:type="dxa"/>
              <w:left w:w="58" w:type="dxa"/>
              <w:bottom w:w="14" w:type="dxa"/>
              <w:right w:w="58" w:type="dxa"/>
            </w:tcMar>
            <w:vAlign w:val="bottom"/>
          </w:tcPr>
          <w:p w14:paraId="1A668C8D" w14:textId="228A4D70" w:rsidR="00296FB8" w:rsidRPr="00A74216" w:rsidRDefault="00296FB8" w:rsidP="00EB1C2D">
            <w:pPr>
              <w:pStyle w:val="TableText"/>
              <w:ind w:right="144"/>
              <w:rPr>
                <w:noProof w:val="0"/>
              </w:rPr>
            </w:pPr>
            <w:r>
              <w:t>18</w:t>
            </w:r>
          </w:p>
        </w:tc>
        <w:tc>
          <w:tcPr>
            <w:tcW w:w="576" w:type="dxa"/>
            <w:shd w:val="clear" w:color="auto" w:fill="FFFFFF"/>
            <w:vAlign w:val="bottom"/>
          </w:tcPr>
          <w:p w14:paraId="6B2ACD9E" w14:textId="2EC98C9E" w:rsidR="00296FB8" w:rsidRPr="00A74216" w:rsidRDefault="00296FB8" w:rsidP="00EB1C2D">
            <w:pPr>
              <w:pStyle w:val="TableText"/>
              <w:ind w:right="144"/>
              <w:rPr>
                <w:noProof w:val="0"/>
              </w:rPr>
            </w:pPr>
            <w:r>
              <w:t>17</w:t>
            </w:r>
          </w:p>
        </w:tc>
        <w:tc>
          <w:tcPr>
            <w:tcW w:w="576" w:type="dxa"/>
            <w:shd w:val="clear" w:color="auto" w:fill="FFFFFF"/>
            <w:vAlign w:val="bottom"/>
          </w:tcPr>
          <w:p w14:paraId="641F22C7" w14:textId="05245574" w:rsidR="00296FB8" w:rsidRPr="00A74216" w:rsidRDefault="00296FB8" w:rsidP="00EB1C2D">
            <w:pPr>
              <w:pStyle w:val="TableText"/>
              <w:ind w:right="144"/>
              <w:rPr>
                <w:noProof w:val="0"/>
              </w:rPr>
            </w:pPr>
            <w:r>
              <w:t>35</w:t>
            </w:r>
          </w:p>
        </w:tc>
        <w:tc>
          <w:tcPr>
            <w:tcW w:w="576" w:type="dxa"/>
            <w:shd w:val="clear" w:color="auto" w:fill="FFFFFF"/>
            <w:tcMar>
              <w:top w:w="14" w:type="dxa"/>
              <w:left w:w="58" w:type="dxa"/>
              <w:bottom w:w="14" w:type="dxa"/>
              <w:right w:w="58" w:type="dxa"/>
            </w:tcMar>
            <w:vAlign w:val="bottom"/>
          </w:tcPr>
          <w:p w14:paraId="19861A37" w14:textId="5DEF04A0" w:rsidR="00296FB8" w:rsidRPr="00A74216" w:rsidRDefault="00296FB8" w:rsidP="00EB1C2D">
            <w:pPr>
              <w:pStyle w:val="TableText"/>
              <w:ind w:right="144"/>
              <w:rPr>
                <w:noProof w:val="0"/>
              </w:rPr>
            </w:pPr>
            <w:r>
              <w:t>34</w:t>
            </w:r>
          </w:p>
        </w:tc>
        <w:tc>
          <w:tcPr>
            <w:tcW w:w="576" w:type="dxa"/>
            <w:shd w:val="clear" w:color="auto" w:fill="FFFFFF"/>
            <w:vAlign w:val="bottom"/>
          </w:tcPr>
          <w:p w14:paraId="48A8755D" w14:textId="359164E3" w:rsidR="00296FB8" w:rsidRPr="00A74216" w:rsidRDefault="00296FB8" w:rsidP="00EB1C2D">
            <w:pPr>
              <w:pStyle w:val="TableText"/>
              <w:ind w:right="144"/>
              <w:rPr>
                <w:noProof w:val="0"/>
                <w:color w:val="000000"/>
              </w:rPr>
            </w:pPr>
            <w:r>
              <w:t>32</w:t>
            </w:r>
          </w:p>
        </w:tc>
        <w:tc>
          <w:tcPr>
            <w:tcW w:w="864" w:type="dxa"/>
            <w:shd w:val="clear" w:color="auto" w:fill="FFFFFF"/>
            <w:vAlign w:val="bottom"/>
          </w:tcPr>
          <w:p w14:paraId="01AB5245" w14:textId="25D82E7C" w:rsidR="00296FB8" w:rsidRPr="00A74216" w:rsidRDefault="00296FB8" w:rsidP="00EB1C2D">
            <w:pPr>
              <w:pStyle w:val="TableText"/>
              <w:ind w:right="144"/>
              <w:rPr>
                <w:noProof w:val="0"/>
              </w:rPr>
            </w:pPr>
            <w:r>
              <w:t>0.68</w:t>
            </w:r>
          </w:p>
        </w:tc>
        <w:tc>
          <w:tcPr>
            <w:tcW w:w="864" w:type="dxa"/>
            <w:shd w:val="clear" w:color="auto" w:fill="FFFFFF"/>
            <w:vAlign w:val="bottom"/>
          </w:tcPr>
          <w:p w14:paraId="247FE09C" w14:textId="717C129A" w:rsidR="00296FB8" w:rsidRPr="00A74216" w:rsidRDefault="00296FB8" w:rsidP="00EB1C2D">
            <w:pPr>
              <w:pStyle w:val="TableText"/>
              <w:ind w:right="144"/>
              <w:rPr>
                <w:noProof w:val="0"/>
                <w:color w:val="000000"/>
              </w:rPr>
            </w:pPr>
            <w:r>
              <w:t>2.13</w:t>
            </w:r>
          </w:p>
        </w:tc>
      </w:tr>
      <w:tr w:rsidR="00B12AE3" w:rsidRPr="00A74216" w14:paraId="5B3A9C6B" w14:textId="77777777" w:rsidTr="006D0C40">
        <w:tc>
          <w:tcPr>
            <w:tcW w:w="2736" w:type="dxa"/>
            <w:tcBorders>
              <w:bottom w:val="single" w:sz="12" w:space="0" w:color="auto"/>
            </w:tcBorders>
            <w:shd w:val="clear" w:color="auto" w:fill="FFFFFF"/>
            <w:noWrap/>
            <w:tcMar>
              <w:top w:w="14" w:type="dxa"/>
              <w:left w:w="58" w:type="dxa"/>
              <w:bottom w:w="14" w:type="dxa"/>
              <w:right w:w="58" w:type="dxa"/>
            </w:tcMar>
          </w:tcPr>
          <w:p w14:paraId="66F1823E" w14:textId="08E94B67" w:rsidR="00296FB8" w:rsidRPr="00F52A32" w:rsidRDefault="00296FB8" w:rsidP="00296FB8">
            <w:pPr>
              <w:pStyle w:val="TableText"/>
              <w:jc w:val="left"/>
              <w:rPr>
                <w:noProof w:val="0"/>
              </w:rPr>
            </w:pPr>
            <w:r w:rsidRPr="00F52A32">
              <w:rPr>
                <w:noProof w:val="0"/>
              </w:rPr>
              <w:t xml:space="preserve">Mathematics </w:t>
            </w:r>
            <w:r>
              <w:rPr>
                <w:noProof w:val="0"/>
              </w:rPr>
              <w:t>6</w:t>
            </w:r>
            <w:r w:rsidRPr="00F52A32">
              <w:rPr>
                <w:noProof w:val="0"/>
              </w:rPr>
              <w:t xml:space="preserve">, </w:t>
            </w:r>
            <w:r>
              <w:rPr>
                <w:noProof w:val="0"/>
              </w:rPr>
              <w:t>7</w:t>
            </w:r>
            <w:r w:rsidRPr="00F52A32">
              <w:rPr>
                <w:noProof w:val="0"/>
              </w:rPr>
              <w:t>, and 8</w:t>
            </w:r>
          </w:p>
        </w:tc>
        <w:tc>
          <w:tcPr>
            <w:tcW w:w="576" w:type="dxa"/>
            <w:tcBorders>
              <w:bottom w:val="single" w:sz="12" w:space="0" w:color="auto"/>
            </w:tcBorders>
            <w:shd w:val="clear" w:color="auto" w:fill="FFFFFF"/>
            <w:vAlign w:val="bottom"/>
          </w:tcPr>
          <w:p w14:paraId="5A1E62DB" w14:textId="77777777" w:rsidR="00296FB8" w:rsidRPr="00D97567" w:rsidRDefault="00296FB8" w:rsidP="00EB1C2D">
            <w:pPr>
              <w:pStyle w:val="TableText"/>
              <w:ind w:right="144"/>
            </w:pPr>
            <w:r>
              <w:t>45</w:t>
            </w:r>
          </w:p>
        </w:tc>
        <w:tc>
          <w:tcPr>
            <w:tcW w:w="576" w:type="dxa"/>
            <w:tcBorders>
              <w:bottom w:val="single" w:sz="12" w:space="0" w:color="auto"/>
            </w:tcBorders>
            <w:shd w:val="clear" w:color="auto" w:fill="FFFFFF"/>
            <w:tcMar>
              <w:top w:w="14" w:type="dxa"/>
              <w:left w:w="58" w:type="dxa"/>
              <w:bottom w:w="14" w:type="dxa"/>
              <w:right w:w="58" w:type="dxa"/>
            </w:tcMar>
            <w:vAlign w:val="bottom"/>
          </w:tcPr>
          <w:p w14:paraId="5AC35FB2" w14:textId="77777777" w:rsidR="00296FB8" w:rsidRPr="00D97567" w:rsidRDefault="00296FB8" w:rsidP="00EB1C2D">
            <w:pPr>
              <w:pStyle w:val="TableText"/>
              <w:ind w:right="144"/>
            </w:pPr>
            <w:r>
              <w:t>41</w:t>
            </w:r>
          </w:p>
        </w:tc>
        <w:tc>
          <w:tcPr>
            <w:tcW w:w="576" w:type="dxa"/>
            <w:tcBorders>
              <w:bottom w:val="single" w:sz="12" w:space="0" w:color="auto"/>
            </w:tcBorders>
            <w:shd w:val="clear" w:color="auto" w:fill="FFFFFF"/>
            <w:vAlign w:val="bottom"/>
          </w:tcPr>
          <w:p w14:paraId="143B1E56" w14:textId="77777777" w:rsidR="00296FB8" w:rsidRPr="00D97567" w:rsidRDefault="00296FB8" w:rsidP="00EB1C2D">
            <w:pPr>
              <w:pStyle w:val="TableText"/>
              <w:ind w:right="144"/>
            </w:pPr>
            <w:r>
              <w:t>40</w:t>
            </w:r>
          </w:p>
        </w:tc>
        <w:tc>
          <w:tcPr>
            <w:tcW w:w="576" w:type="dxa"/>
            <w:tcBorders>
              <w:bottom w:val="single" w:sz="12" w:space="0" w:color="auto"/>
            </w:tcBorders>
            <w:shd w:val="clear" w:color="auto" w:fill="FFFFFF"/>
            <w:vAlign w:val="bottom"/>
          </w:tcPr>
          <w:p w14:paraId="3B078795" w14:textId="77777777" w:rsidR="00296FB8" w:rsidRPr="00D97567" w:rsidRDefault="00296FB8" w:rsidP="00EB1C2D">
            <w:pPr>
              <w:pStyle w:val="TableText"/>
              <w:ind w:right="144"/>
            </w:pPr>
            <w:r>
              <w:t>22</w:t>
            </w:r>
          </w:p>
        </w:tc>
        <w:tc>
          <w:tcPr>
            <w:tcW w:w="576" w:type="dxa"/>
            <w:tcBorders>
              <w:bottom w:val="single" w:sz="12" w:space="0" w:color="auto"/>
            </w:tcBorders>
            <w:shd w:val="clear" w:color="auto" w:fill="FFFFFF"/>
            <w:tcMar>
              <w:left w:w="58" w:type="dxa"/>
              <w:right w:w="58" w:type="dxa"/>
            </w:tcMar>
            <w:vAlign w:val="bottom"/>
          </w:tcPr>
          <w:p w14:paraId="2AE93DC4" w14:textId="77777777" w:rsidR="00296FB8" w:rsidRPr="00D97567" w:rsidRDefault="00296FB8" w:rsidP="00EB1C2D">
            <w:pPr>
              <w:pStyle w:val="TableText"/>
              <w:ind w:right="144"/>
            </w:pPr>
            <w:r>
              <w:t>25</w:t>
            </w:r>
          </w:p>
        </w:tc>
        <w:tc>
          <w:tcPr>
            <w:tcW w:w="576" w:type="dxa"/>
            <w:tcBorders>
              <w:bottom w:val="single" w:sz="12" w:space="0" w:color="auto"/>
            </w:tcBorders>
            <w:shd w:val="clear" w:color="auto" w:fill="FFFFFF"/>
            <w:vAlign w:val="bottom"/>
          </w:tcPr>
          <w:p w14:paraId="50F34B7D" w14:textId="77777777" w:rsidR="00296FB8" w:rsidRPr="00D97567" w:rsidRDefault="00296FB8" w:rsidP="00EB1C2D">
            <w:pPr>
              <w:pStyle w:val="TableText"/>
              <w:ind w:right="144"/>
            </w:pPr>
            <w:r>
              <w:t>27</w:t>
            </w:r>
          </w:p>
        </w:tc>
        <w:tc>
          <w:tcPr>
            <w:tcW w:w="576" w:type="dxa"/>
            <w:tcBorders>
              <w:bottom w:val="single" w:sz="12" w:space="0" w:color="auto"/>
            </w:tcBorders>
            <w:shd w:val="clear" w:color="auto" w:fill="FFFFFF"/>
            <w:vAlign w:val="bottom"/>
          </w:tcPr>
          <w:p w14:paraId="20A3D899" w14:textId="77777777" w:rsidR="00296FB8" w:rsidRPr="00D97567" w:rsidRDefault="00296FB8" w:rsidP="00EB1C2D">
            <w:pPr>
              <w:pStyle w:val="TableText"/>
              <w:ind w:right="144"/>
            </w:pPr>
            <w:r>
              <w:t>14</w:t>
            </w:r>
          </w:p>
        </w:tc>
        <w:tc>
          <w:tcPr>
            <w:tcW w:w="576" w:type="dxa"/>
            <w:tcBorders>
              <w:bottom w:val="single" w:sz="12" w:space="0" w:color="auto"/>
            </w:tcBorders>
            <w:shd w:val="clear" w:color="auto" w:fill="FFFFFF"/>
            <w:tcMar>
              <w:left w:w="58" w:type="dxa"/>
              <w:right w:w="58" w:type="dxa"/>
            </w:tcMar>
            <w:vAlign w:val="bottom"/>
          </w:tcPr>
          <w:p w14:paraId="48B9256C" w14:textId="77777777" w:rsidR="00296FB8" w:rsidRPr="00D97567" w:rsidRDefault="00296FB8" w:rsidP="00EB1C2D">
            <w:pPr>
              <w:pStyle w:val="TableText"/>
              <w:ind w:right="144"/>
            </w:pPr>
            <w:r>
              <w:t>17</w:t>
            </w:r>
          </w:p>
        </w:tc>
        <w:tc>
          <w:tcPr>
            <w:tcW w:w="576" w:type="dxa"/>
            <w:tcBorders>
              <w:bottom w:val="single" w:sz="12" w:space="0" w:color="auto"/>
            </w:tcBorders>
            <w:shd w:val="clear" w:color="auto" w:fill="FFFFFF"/>
            <w:vAlign w:val="bottom"/>
          </w:tcPr>
          <w:p w14:paraId="01DD70C9" w14:textId="77777777" w:rsidR="00296FB8" w:rsidRPr="00D97567" w:rsidRDefault="00296FB8" w:rsidP="00EB1C2D">
            <w:pPr>
              <w:pStyle w:val="TableText"/>
              <w:ind w:right="144"/>
            </w:pPr>
            <w:r>
              <w:t>16</w:t>
            </w:r>
          </w:p>
        </w:tc>
        <w:tc>
          <w:tcPr>
            <w:tcW w:w="576" w:type="dxa"/>
            <w:tcBorders>
              <w:bottom w:val="single" w:sz="12" w:space="0" w:color="auto"/>
            </w:tcBorders>
            <w:shd w:val="clear" w:color="auto" w:fill="FFFFFF"/>
            <w:vAlign w:val="bottom"/>
          </w:tcPr>
          <w:p w14:paraId="273C8C9D" w14:textId="77777777" w:rsidR="00296FB8" w:rsidRPr="00D97567" w:rsidRDefault="00296FB8" w:rsidP="00EB1C2D">
            <w:pPr>
              <w:pStyle w:val="TableText"/>
              <w:ind w:right="144"/>
            </w:pPr>
            <w:r>
              <w:t>19</w:t>
            </w:r>
          </w:p>
        </w:tc>
        <w:tc>
          <w:tcPr>
            <w:tcW w:w="576" w:type="dxa"/>
            <w:tcBorders>
              <w:bottom w:val="single" w:sz="12" w:space="0" w:color="auto"/>
            </w:tcBorders>
            <w:shd w:val="clear" w:color="auto" w:fill="FFFFFF"/>
            <w:tcMar>
              <w:top w:w="14" w:type="dxa"/>
              <w:left w:w="58" w:type="dxa"/>
              <w:bottom w:w="14" w:type="dxa"/>
              <w:right w:w="58" w:type="dxa"/>
            </w:tcMar>
            <w:vAlign w:val="bottom"/>
          </w:tcPr>
          <w:p w14:paraId="58EB225A" w14:textId="77777777" w:rsidR="00296FB8" w:rsidRPr="00D97567" w:rsidRDefault="00296FB8" w:rsidP="00EB1C2D">
            <w:pPr>
              <w:pStyle w:val="TableText"/>
              <w:ind w:right="144"/>
            </w:pPr>
            <w:r>
              <w:t>17</w:t>
            </w:r>
          </w:p>
        </w:tc>
        <w:tc>
          <w:tcPr>
            <w:tcW w:w="576" w:type="dxa"/>
            <w:tcBorders>
              <w:bottom w:val="single" w:sz="12" w:space="0" w:color="auto"/>
            </w:tcBorders>
            <w:shd w:val="clear" w:color="auto" w:fill="FFFFFF"/>
            <w:vAlign w:val="bottom"/>
          </w:tcPr>
          <w:p w14:paraId="4F91B3D5" w14:textId="77777777" w:rsidR="00296FB8" w:rsidRPr="00D97567" w:rsidRDefault="00296FB8" w:rsidP="00EB1C2D">
            <w:pPr>
              <w:pStyle w:val="TableText"/>
              <w:ind w:right="144"/>
            </w:pPr>
            <w:r>
              <w:t>17</w:t>
            </w:r>
          </w:p>
        </w:tc>
        <w:tc>
          <w:tcPr>
            <w:tcW w:w="576" w:type="dxa"/>
            <w:tcBorders>
              <w:bottom w:val="single" w:sz="12" w:space="0" w:color="auto"/>
            </w:tcBorders>
            <w:shd w:val="clear" w:color="auto" w:fill="FFFFFF"/>
            <w:vAlign w:val="bottom"/>
          </w:tcPr>
          <w:p w14:paraId="23ACC3C1" w14:textId="77777777" w:rsidR="00296FB8" w:rsidRPr="00D97567" w:rsidRDefault="00296FB8" w:rsidP="00EB1C2D">
            <w:pPr>
              <w:pStyle w:val="TableText"/>
              <w:ind w:right="144"/>
            </w:pPr>
            <w:r>
              <w:t>33</w:t>
            </w:r>
          </w:p>
        </w:tc>
        <w:tc>
          <w:tcPr>
            <w:tcW w:w="576" w:type="dxa"/>
            <w:tcBorders>
              <w:bottom w:val="single" w:sz="12" w:space="0" w:color="auto"/>
            </w:tcBorders>
            <w:shd w:val="clear" w:color="auto" w:fill="FFFFFF"/>
            <w:tcMar>
              <w:top w:w="14" w:type="dxa"/>
              <w:left w:w="58" w:type="dxa"/>
              <w:bottom w:w="14" w:type="dxa"/>
              <w:right w:w="58" w:type="dxa"/>
            </w:tcMar>
            <w:vAlign w:val="bottom"/>
          </w:tcPr>
          <w:p w14:paraId="35DE80A1" w14:textId="77777777" w:rsidR="00296FB8" w:rsidRPr="00D97567" w:rsidRDefault="00296FB8" w:rsidP="00EB1C2D">
            <w:pPr>
              <w:pStyle w:val="TableText"/>
              <w:ind w:right="144"/>
            </w:pPr>
            <w:r>
              <w:t>34</w:t>
            </w:r>
          </w:p>
        </w:tc>
        <w:tc>
          <w:tcPr>
            <w:tcW w:w="576" w:type="dxa"/>
            <w:tcBorders>
              <w:bottom w:val="single" w:sz="12" w:space="0" w:color="auto"/>
            </w:tcBorders>
            <w:shd w:val="clear" w:color="auto" w:fill="FFFFFF"/>
            <w:vAlign w:val="bottom"/>
          </w:tcPr>
          <w:p w14:paraId="33F97F33" w14:textId="77777777" w:rsidR="00296FB8" w:rsidRPr="00D97567" w:rsidRDefault="00296FB8" w:rsidP="00EB1C2D">
            <w:pPr>
              <w:pStyle w:val="TableText"/>
              <w:ind w:right="144"/>
            </w:pPr>
            <w:r>
              <w:t>33</w:t>
            </w:r>
          </w:p>
        </w:tc>
        <w:tc>
          <w:tcPr>
            <w:tcW w:w="864" w:type="dxa"/>
            <w:tcBorders>
              <w:bottom w:val="single" w:sz="12" w:space="0" w:color="auto"/>
            </w:tcBorders>
            <w:shd w:val="clear" w:color="auto" w:fill="FFFFFF"/>
            <w:vAlign w:val="bottom"/>
          </w:tcPr>
          <w:p w14:paraId="059191C9" w14:textId="77777777" w:rsidR="00296FB8" w:rsidRPr="00D97567" w:rsidRDefault="00296FB8" w:rsidP="00EB1C2D">
            <w:pPr>
              <w:pStyle w:val="TableText"/>
              <w:ind w:right="144"/>
            </w:pPr>
            <w:r>
              <w:t>−1.47</w:t>
            </w:r>
          </w:p>
        </w:tc>
        <w:tc>
          <w:tcPr>
            <w:tcW w:w="864" w:type="dxa"/>
            <w:tcBorders>
              <w:bottom w:val="single" w:sz="12" w:space="0" w:color="auto"/>
            </w:tcBorders>
            <w:shd w:val="clear" w:color="auto" w:fill="FFFFFF"/>
            <w:vAlign w:val="bottom"/>
          </w:tcPr>
          <w:p w14:paraId="3C927FB8" w14:textId="77777777" w:rsidR="00296FB8" w:rsidRPr="00D97567" w:rsidRDefault="00296FB8" w:rsidP="00EB1C2D">
            <w:pPr>
              <w:pStyle w:val="TableText"/>
              <w:ind w:right="144"/>
            </w:pPr>
            <w:r>
              <w:t>0.91</w:t>
            </w:r>
          </w:p>
        </w:tc>
      </w:tr>
    </w:tbl>
    <w:p w14:paraId="549FD80A" w14:textId="7F78D848" w:rsidR="00154B54" w:rsidRDefault="00154B54"/>
    <w:p w14:paraId="36DE955D" w14:textId="77777777" w:rsidR="00154B54" w:rsidRDefault="00154B54">
      <w:pPr>
        <w:sectPr w:rsidR="00154B54" w:rsidSect="009A7C2E">
          <w:headerReference w:type="first" r:id="rId25"/>
          <w:footerReference w:type="first" r:id="rId26"/>
          <w:pgSz w:w="15840" w:h="12240" w:code="1"/>
          <w:pgMar w:top="1152" w:right="1152" w:bottom="1152" w:left="1152" w:header="576" w:footer="360" w:gutter="0"/>
          <w:cols w:space="720"/>
          <w:docGrid w:linePitch="360"/>
        </w:sectPr>
      </w:pPr>
    </w:p>
    <w:p w14:paraId="2A535FE2" w14:textId="1A119C8C" w:rsidR="00154B54" w:rsidRDefault="00154B54" w:rsidP="00154B54">
      <w:pPr>
        <w:pStyle w:val="Caption"/>
      </w:pPr>
      <w:bookmarkStart w:id="181" w:name="_Ref92617119"/>
      <w:bookmarkStart w:id="182" w:name="_Toc102560698"/>
      <w:bookmarkStart w:id="183" w:name="_Toc182958741"/>
      <w:r>
        <w:lastRenderedPageBreak/>
        <w:t>Table 10.B.</w:t>
      </w:r>
      <w:r>
        <w:fldChar w:fldCharType="begin"/>
      </w:r>
      <w:r>
        <w:instrText>SEQ Table_10.B. \* ARABIC</w:instrText>
      </w:r>
      <w:r>
        <w:fldChar w:fldCharType="separate"/>
      </w:r>
      <w:r w:rsidR="006E16ED">
        <w:rPr>
          <w:noProof/>
        </w:rPr>
        <w:t>5</w:t>
      </w:r>
      <w:r>
        <w:fldChar w:fldCharType="end"/>
      </w:r>
      <w:bookmarkEnd w:id="181"/>
      <w:r w:rsidRPr="00A74216">
        <w:t xml:space="preserve">  SS</w:t>
      </w:r>
      <w:r w:rsidRPr="00F52A32">
        <w:t xml:space="preserve"> Distributions Across </w:t>
      </w:r>
      <w:r w:rsidR="00EF1942">
        <w:t>2023–24</w:t>
      </w:r>
      <w:r w:rsidRPr="00F52A32">
        <w:t xml:space="preserve"> and </w:t>
      </w:r>
      <w:r w:rsidR="00EF1942">
        <w:t>2022–23</w:t>
      </w:r>
      <w:r w:rsidR="004E18AF">
        <w:t>—</w:t>
      </w:r>
      <w:r w:rsidRPr="00F52A32">
        <w:t>ELA</w:t>
      </w:r>
      <w:r w:rsidR="004E18AF">
        <w:t>,</w:t>
      </w:r>
      <w:r w:rsidRPr="00F52A32">
        <w:t xml:space="preserve"> Grades </w:t>
      </w:r>
      <w:r w:rsidR="00E7212B">
        <w:t>Four</w:t>
      </w:r>
      <w:r w:rsidRPr="00F52A32">
        <w:t xml:space="preserve"> Through Eight, Longitudinal Comparison</w:t>
      </w:r>
      <w:bookmarkEnd w:id="182"/>
      <w:bookmarkEnd w:id="183"/>
    </w:p>
    <w:tbl>
      <w:tblPr>
        <w:tblStyle w:val="TRs"/>
        <w:tblW w:w="11090" w:type="dxa"/>
        <w:tblLayout w:type="fixed"/>
        <w:tblLook w:val="0020" w:firstRow="1" w:lastRow="0" w:firstColumn="0" w:lastColumn="0" w:noHBand="0" w:noVBand="0"/>
      </w:tblPr>
      <w:tblGrid>
        <w:gridCol w:w="1440"/>
        <w:gridCol w:w="965"/>
        <w:gridCol w:w="965"/>
        <w:gridCol w:w="965"/>
        <w:gridCol w:w="965"/>
        <w:gridCol w:w="965"/>
        <w:gridCol w:w="965"/>
        <w:gridCol w:w="965"/>
        <w:gridCol w:w="965"/>
        <w:gridCol w:w="965"/>
        <w:gridCol w:w="965"/>
      </w:tblGrid>
      <w:tr w:rsidR="00B70C0D" w:rsidRPr="00AE3363" w14:paraId="1AC54046" w14:textId="77777777" w:rsidTr="002D5D5E">
        <w:trPr>
          <w:cnfStyle w:val="100000000000" w:firstRow="1" w:lastRow="0" w:firstColumn="0" w:lastColumn="0" w:oddVBand="0" w:evenVBand="0" w:oddHBand="0" w:evenHBand="0" w:firstRowFirstColumn="0" w:firstRowLastColumn="0" w:lastRowFirstColumn="0" w:lastRowLastColumn="0"/>
          <w:trHeight w:val="2013"/>
        </w:trPr>
        <w:tc>
          <w:tcPr>
            <w:tcW w:w="1440" w:type="dxa"/>
            <w:noWrap/>
            <w:textDirection w:val="btLr"/>
            <w:vAlign w:val="center"/>
          </w:tcPr>
          <w:p w14:paraId="33BAE342" w14:textId="77777777" w:rsidR="00B70C0D" w:rsidRPr="00AE3363" w:rsidRDefault="00B70C0D" w:rsidP="00786942">
            <w:pPr>
              <w:pStyle w:val="TableHead"/>
              <w:ind w:left="72"/>
              <w:jc w:val="left"/>
              <w:rPr>
                <w:b/>
                <w:bCs w:val="0"/>
                <w:noProof w:val="0"/>
              </w:rPr>
            </w:pPr>
            <w:r w:rsidRPr="00AE3363">
              <w:rPr>
                <w:b/>
                <w:bCs w:val="0"/>
                <w:noProof w:val="0"/>
              </w:rPr>
              <w:t>SS Distributions</w:t>
            </w:r>
          </w:p>
        </w:tc>
        <w:tc>
          <w:tcPr>
            <w:tcW w:w="965" w:type="dxa"/>
            <w:textDirection w:val="btLr"/>
            <w:vAlign w:val="center"/>
          </w:tcPr>
          <w:p w14:paraId="1AC153CC" w14:textId="665064DA" w:rsidR="00E7212B" w:rsidRPr="00AE3363" w:rsidRDefault="00B62EAE" w:rsidP="00E7212B">
            <w:pPr>
              <w:pStyle w:val="TableHead"/>
              <w:ind w:left="72"/>
              <w:jc w:val="left"/>
            </w:pPr>
            <w:r w:rsidRPr="00B62EAE">
              <w:rPr>
                <w:b/>
                <w:bCs w:val="0"/>
                <w:noProof w:val="0"/>
              </w:rPr>
              <w:t>ELA 3 and 4</w:t>
            </w:r>
            <w:r>
              <w:rPr>
                <w:b/>
                <w:bCs w:val="0"/>
                <w:noProof w:val="0"/>
              </w:rPr>
              <w:t xml:space="preserve">: </w:t>
            </w:r>
            <w:r w:rsidR="00E7212B" w:rsidRPr="00AE3363">
              <w:rPr>
                <w:b/>
                <w:bCs w:val="0"/>
                <w:noProof w:val="0"/>
              </w:rPr>
              <w:t xml:space="preserve">Grade </w:t>
            </w:r>
            <w:r w:rsidR="00E7212B">
              <w:rPr>
                <w:b/>
                <w:bCs w:val="0"/>
                <w:noProof w:val="0"/>
              </w:rPr>
              <w:t>4</w:t>
            </w:r>
            <w:r w:rsidR="00E7212B" w:rsidRPr="00AE3363">
              <w:rPr>
                <w:b/>
                <w:bCs w:val="0"/>
                <w:noProof w:val="0"/>
              </w:rPr>
              <w:t xml:space="preserve"> </w:t>
            </w:r>
            <w:r w:rsidR="00EF1942">
              <w:rPr>
                <w:b/>
                <w:bCs w:val="0"/>
                <w:noProof w:val="0"/>
              </w:rPr>
              <w:t>2023–24</w:t>
            </w:r>
          </w:p>
        </w:tc>
        <w:tc>
          <w:tcPr>
            <w:tcW w:w="965" w:type="dxa"/>
            <w:textDirection w:val="btLr"/>
            <w:vAlign w:val="center"/>
          </w:tcPr>
          <w:p w14:paraId="05B8871D" w14:textId="56D810FC" w:rsidR="00E7212B" w:rsidRPr="00AE3363" w:rsidRDefault="00B62EAE" w:rsidP="00E7212B">
            <w:pPr>
              <w:pStyle w:val="TableHead"/>
              <w:ind w:left="72"/>
              <w:jc w:val="left"/>
            </w:pPr>
            <w:r w:rsidRPr="00B62EAE">
              <w:rPr>
                <w:b/>
                <w:bCs w:val="0"/>
                <w:noProof w:val="0"/>
              </w:rPr>
              <w:t>ELA 3 and 4</w:t>
            </w:r>
            <w:r>
              <w:rPr>
                <w:b/>
                <w:bCs w:val="0"/>
                <w:noProof w:val="0"/>
              </w:rPr>
              <w:t xml:space="preserve">: </w:t>
            </w:r>
            <w:r w:rsidR="00E7212B" w:rsidRPr="00AE3363">
              <w:rPr>
                <w:b/>
                <w:bCs w:val="0"/>
                <w:noProof w:val="0"/>
              </w:rPr>
              <w:t xml:space="preserve">Grade </w:t>
            </w:r>
            <w:r>
              <w:rPr>
                <w:b/>
                <w:bCs w:val="0"/>
                <w:noProof w:val="0"/>
              </w:rPr>
              <w:t>3</w:t>
            </w:r>
            <w:r w:rsidR="00E7212B">
              <w:rPr>
                <w:b/>
                <w:bCs w:val="0"/>
                <w:noProof w:val="0"/>
              </w:rPr>
              <w:t xml:space="preserve"> </w:t>
            </w:r>
            <w:r w:rsidR="00EF1942">
              <w:rPr>
                <w:b/>
                <w:bCs w:val="0"/>
                <w:noProof w:val="0"/>
              </w:rPr>
              <w:t>2022–23</w:t>
            </w:r>
          </w:p>
        </w:tc>
        <w:tc>
          <w:tcPr>
            <w:tcW w:w="965" w:type="dxa"/>
            <w:textDirection w:val="btLr"/>
            <w:vAlign w:val="center"/>
          </w:tcPr>
          <w:p w14:paraId="23AD3006" w14:textId="07E618D5" w:rsidR="00B70C0D" w:rsidRPr="00AE3363" w:rsidRDefault="00B62EAE" w:rsidP="00786942">
            <w:pPr>
              <w:pStyle w:val="TableHead"/>
              <w:ind w:left="72"/>
              <w:jc w:val="left"/>
              <w:rPr>
                <w:b/>
                <w:bCs w:val="0"/>
                <w:noProof w:val="0"/>
              </w:rPr>
            </w:pPr>
            <w:r w:rsidRPr="00B62EAE">
              <w:rPr>
                <w:b/>
                <w:bCs w:val="0"/>
                <w:noProof w:val="0"/>
              </w:rPr>
              <w:t>ELA 4 and 5</w:t>
            </w:r>
            <w:r>
              <w:rPr>
                <w:b/>
                <w:bCs w:val="0"/>
                <w:noProof w:val="0"/>
              </w:rPr>
              <w:t xml:space="preserve">: </w:t>
            </w:r>
            <w:r w:rsidR="00B70C0D" w:rsidRPr="00AE3363">
              <w:rPr>
                <w:b/>
                <w:bCs w:val="0"/>
                <w:noProof w:val="0"/>
              </w:rPr>
              <w:t xml:space="preserve">Grade 5 </w:t>
            </w:r>
            <w:r w:rsidR="00EF1942">
              <w:rPr>
                <w:b/>
                <w:bCs w:val="0"/>
                <w:noProof w:val="0"/>
              </w:rPr>
              <w:t>2023–24</w:t>
            </w:r>
          </w:p>
        </w:tc>
        <w:tc>
          <w:tcPr>
            <w:tcW w:w="965" w:type="dxa"/>
            <w:textDirection w:val="btLr"/>
            <w:vAlign w:val="center"/>
          </w:tcPr>
          <w:p w14:paraId="461826E1" w14:textId="245DD3D6" w:rsidR="00B70C0D" w:rsidRPr="00AE3363" w:rsidRDefault="00B62EAE" w:rsidP="00786942">
            <w:pPr>
              <w:pStyle w:val="TableHead"/>
              <w:ind w:left="72"/>
              <w:jc w:val="left"/>
              <w:rPr>
                <w:b/>
                <w:bCs w:val="0"/>
                <w:noProof w:val="0"/>
              </w:rPr>
            </w:pPr>
            <w:r w:rsidRPr="00B62EAE">
              <w:rPr>
                <w:b/>
                <w:bCs w:val="0"/>
                <w:noProof w:val="0"/>
              </w:rPr>
              <w:t>ELA 4 and 5</w:t>
            </w:r>
            <w:r>
              <w:rPr>
                <w:b/>
                <w:bCs w:val="0"/>
                <w:noProof w:val="0"/>
              </w:rPr>
              <w:t xml:space="preserve">: </w:t>
            </w:r>
            <w:r w:rsidR="00B70C0D" w:rsidRPr="00AE3363">
              <w:rPr>
                <w:b/>
                <w:bCs w:val="0"/>
                <w:noProof w:val="0"/>
              </w:rPr>
              <w:t xml:space="preserve">Grade </w:t>
            </w:r>
            <w:r>
              <w:rPr>
                <w:b/>
                <w:bCs w:val="0"/>
                <w:noProof w:val="0"/>
              </w:rPr>
              <w:t>4</w:t>
            </w:r>
            <w:r w:rsidR="00B70C0D" w:rsidRPr="00AE3363">
              <w:rPr>
                <w:b/>
                <w:bCs w:val="0"/>
                <w:noProof w:val="0"/>
              </w:rPr>
              <w:t xml:space="preserve"> </w:t>
            </w:r>
            <w:r w:rsidR="00EF1942">
              <w:rPr>
                <w:b/>
                <w:bCs w:val="0"/>
                <w:noProof w:val="0"/>
              </w:rPr>
              <w:t>2022–23</w:t>
            </w:r>
          </w:p>
        </w:tc>
        <w:tc>
          <w:tcPr>
            <w:tcW w:w="965" w:type="dxa"/>
            <w:textDirection w:val="btLr"/>
            <w:vAlign w:val="center"/>
          </w:tcPr>
          <w:p w14:paraId="27985145" w14:textId="15ADBBEE" w:rsidR="00B70C0D" w:rsidRPr="00AE3363" w:rsidRDefault="00B62EAE" w:rsidP="00786942">
            <w:pPr>
              <w:pStyle w:val="TableHead"/>
              <w:ind w:left="72"/>
              <w:jc w:val="left"/>
              <w:rPr>
                <w:b/>
                <w:bCs w:val="0"/>
                <w:noProof w:val="0"/>
              </w:rPr>
            </w:pPr>
            <w:r w:rsidRPr="00B62EAE">
              <w:rPr>
                <w:b/>
                <w:bCs w:val="0"/>
                <w:noProof w:val="0"/>
              </w:rPr>
              <w:t>ELA 5 and 6</w:t>
            </w:r>
            <w:r>
              <w:rPr>
                <w:b/>
                <w:bCs w:val="0"/>
                <w:noProof w:val="0"/>
              </w:rPr>
              <w:t xml:space="preserve">: </w:t>
            </w:r>
            <w:r w:rsidR="00B70C0D" w:rsidRPr="00AE3363">
              <w:rPr>
                <w:b/>
                <w:bCs w:val="0"/>
                <w:noProof w:val="0"/>
              </w:rPr>
              <w:t xml:space="preserve">Grade 6 </w:t>
            </w:r>
            <w:r w:rsidR="00EF1942">
              <w:rPr>
                <w:b/>
                <w:bCs w:val="0"/>
                <w:noProof w:val="0"/>
              </w:rPr>
              <w:t>2023–24</w:t>
            </w:r>
          </w:p>
        </w:tc>
        <w:tc>
          <w:tcPr>
            <w:tcW w:w="965" w:type="dxa"/>
            <w:textDirection w:val="btLr"/>
            <w:vAlign w:val="center"/>
          </w:tcPr>
          <w:p w14:paraId="19727B24" w14:textId="6110BA9B" w:rsidR="00B70C0D" w:rsidRPr="00AE3363" w:rsidRDefault="00B62EAE" w:rsidP="00B62EAE">
            <w:pPr>
              <w:pStyle w:val="TableHead"/>
              <w:ind w:left="113"/>
              <w:jc w:val="left"/>
              <w:rPr>
                <w:b/>
                <w:bCs w:val="0"/>
                <w:noProof w:val="0"/>
              </w:rPr>
            </w:pPr>
            <w:r w:rsidRPr="00B62EAE">
              <w:rPr>
                <w:b/>
                <w:bCs w:val="0"/>
                <w:noProof w:val="0"/>
              </w:rPr>
              <w:t>ELA 5 and 6</w:t>
            </w:r>
            <w:r>
              <w:rPr>
                <w:b/>
                <w:bCs w:val="0"/>
                <w:noProof w:val="0"/>
              </w:rPr>
              <w:t xml:space="preserve">: </w:t>
            </w:r>
            <w:r w:rsidR="00B70C0D" w:rsidRPr="00AE3363">
              <w:rPr>
                <w:b/>
                <w:bCs w:val="0"/>
                <w:noProof w:val="0"/>
              </w:rPr>
              <w:t xml:space="preserve">Grade </w:t>
            </w:r>
            <w:r>
              <w:rPr>
                <w:b/>
                <w:bCs w:val="0"/>
                <w:noProof w:val="0"/>
              </w:rPr>
              <w:t>5</w:t>
            </w:r>
            <w:r w:rsidR="00B70C0D" w:rsidRPr="00AE3363">
              <w:rPr>
                <w:b/>
                <w:bCs w:val="0"/>
                <w:noProof w:val="0"/>
              </w:rPr>
              <w:t xml:space="preserve"> </w:t>
            </w:r>
            <w:r w:rsidR="00EF1942">
              <w:rPr>
                <w:b/>
                <w:bCs w:val="0"/>
                <w:noProof w:val="0"/>
              </w:rPr>
              <w:t>2022–23</w:t>
            </w:r>
          </w:p>
        </w:tc>
        <w:tc>
          <w:tcPr>
            <w:tcW w:w="965" w:type="dxa"/>
            <w:textDirection w:val="btLr"/>
            <w:vAlign w:val="center"/>
          </w:tcPr>
          <w:p w14:paraId="57EADAF6" w14:textId="7A62DE30" w:rsidR="00B70C0D" w:rsidRPr="00AE3363" w:rsidRDefault="00B62EAE" w:rsidP="00786942">
            <w:pPr>
              <w:pStyle w:val="TableHead"/>
              <w:ind w:left="72"/>
              <w:jc w:val="left"/>
              <w:rPr>
                <w:b/>
                <w:bCs w:val="0"/>
                <w:noProof w:val="0"/>
              </w:rPr>
            </w:pPr>
            <w:r w:rsidRPr="00B62EAE">
              <w:rPr>
                <w:b/>
                <w:bCs w:val="0"/>
                <w:noProof w:val="0"/>
              </w:rPr>
              <w:t>ELA 6 and 7</w:t>
            </w:r>
            <w:r>
              <w:rPr>
                <w:b/>
                <w:bCs w:val="0"/>
                <w:noProof w:val="0"/>
              </w:rPr>
              <w:t xml:space="preserve">: </w:t>
            </w:r>
            <w:r w:rsidR="00B70C0D" w:rsidRPr="00AE3363">
              <w:rPr>
                <w:b/>
                <w:bCs w:val="0"/>
                <w:noProof w:val="0"/>
              </w:rPr>
              <w:t xml:space="preserve">Grade 7 </w:t>
            </w:r>
            <w:r w:rsidR="00EF1942">
              <w:rPr>
                <w:b/>
                <w:bCs w:val="0"/>
                <w:noProof w:val="0"/>
              </w:rPr>
              <w:t>2023–24</w:t>
            </w:r>
          </w:p>
        </w:tc>
        <w:tc>
          <w:tcPr>
            <w:tcW w:w="965" w:type="dxa"/>
            <w:textDirection w:val="btLr"/>
            <w:vAlign w:val="center"/>
          </w:tcPr>
          <w:p w14:paraId="67DEE2C3" w14:textId="2ABBCD65" w:rsidR="00B70C0D" w:rsidRPr="00AE3363" w:rsidRDefault="00B62EAE" w:rsidP="00786942">
            <w:pPr>
              <w:pStyle w:val="TableHead"/>
              <w:ind w:left="72"/>
              <w:jc w:val="left"/>
              <w:rPr>
                <w:b/>
                <w:bCs w:val="0"/>
                <w:noProof w:val="0"/>
              </w:rPr>
            </w:pPr>
            <w:r w:rsidRPr="00B62EAE">
              <w:rPr>
                <w:b/>
                <w:bCs w:val="0"/>
                <w:noProof w:val="0"/>
              </w:rPr>
              <w:t>ELA 6 and 7</w:t>
            </w:r>
            <w:r>
              <w:rPr>
                <w:b/>
                <w:bCs w:val="0"/>
                <w:noProof w:val="0"/>
              </w:rPr>
              <w:t xml:space="preserve">: </w:t>
            </w:r>
            <w:r w:rsidR="00B70C0D" w:rsidRPr="00AE3363">
              <w:rPr>
                <w:b/>
                <w:bCs w:val="0"/>
                <w:noProof w:val="0"/>
              </w:rPr>
              <w:t xml:space="preserve">Grade </w:t>
            </w:r>
            <w:r>
              <w:rPr>
                <w:b/>
                <w:bCs w:val="0"/>
                <w:noProof w:val="0"/>
              </w:rPr>
              <w:t>6</w:t>
            </w:r>
            <w:r w:rsidR="00B70C0D" w:rsidRPr="00AE3363">
              <w:rPr>
                <w:b/>
                <w:bCs w:val="0"/>
                <w:noProof w:val="0"/>
              </w:rPr>
              <w:t xml:space="preserve"> </w:t>
            </w:r>
            <w:r w:rsidR="00EF1942">
              <w:rPr>
                <w:b/>
                <w:bCs w:val="0"/>
                <w:noProof w:val="0"/>
              </w:rPr>
              <w:t>2022–23</w:t>
            </w:r>
          </w:p>
        </w:tc>
        <w:tc>
          <w:tcPr>
            <w:tcW w:w="965" w:type="dxa"/>
            <w:textDirection w:val="btLr"/>
            <w:vAlign w:val="center"/>
          </w:tcPr>
          <w:p w14:paraId="6CAE330C" w14:textId="2786E8EB" w:rsidR="00B70C0D" w:rsidRPr="00AE3363" w:rsidRDefault="00B62EAE" w:rsidP="00786942">
            <w:pPr>
              <w:pStyle w:val="TableHead"/>
              <w:ind w:left="72"/>
              <w:jc w:val="left"/>
              <w:rPr>
                <w:b/>
                <w:bCs w:val="0"/>
                <w:noProof w:val="0"/>
              </w:rPr>
            </w:pPr>
            <w:r w:rsidRPr="00B62EAE">
              <w:rPr>
                <w:b/>
                <w:bCs w:val="0"/>
                <w:noProof w:val="0"/>
              </w:rPr>
              <w:t>ELA 7 and 8</w:t>
            </w:r>
            <w:r>
              <w:rPr>
                <w:b/>
                <w:bCs w:val="0"/>
                <w:noProof w:val="0"/>
              </w:rPr>
              <w:t xml:space="preserve">: </w:t>
            </w:r>
            <w:r w:rsidR="00B70C0D" w:rsidRPr="00AE3363">
              <w:rPr>
                <w:b/>
                <w:bCs w:val="0"/>
                <w:noProof w:val="0"/>
              </w:rPr>
              <w:t xml:space="preserve">Grade 8 </w:t>
            </w:r>
            <w:r w:rsidR="00EF1942">
              <w:rPr>
                <w:b/>
                <w:bCs w:val="0"/>
                <w:noProof w:val="0"/>
              </w:rPr>
              <w:t>2023–24</w:t>
            </w:r>
          </w:p>
        </w:tc>
        <w:tc>
          <w:tcPr>
            <w:tcW w:w="965" w:type="dxa"/>
            <w:textDirection w:val="btLr"/>
            <w:vAlign w:val="center"/>
          </w:tcPr>
          <w:p w14:paraId="71E935E3" w14:textId="429A92EA" w:rsidR="00B70C0D" w:rsidRPr="00AE3363" w:rsidRDefault="00B62EAE" w:rsidP="00786942">
            <w:pPr>
              <w:pStyle w:val="TableHead"/>
              <w:ind w:left="72"/>
              <w:jc w:val="left"/>
              <w:rPr>
                <w:b/>
                <w:bCs w:val="0"/>
                <w:noProof w:val="0"/>
              </w:rPr>
            </w:pPr>
            <w:r w:rsidRPr="00B62EAE">
              <w:rPr>
                <w:b/>
                <w:bCs w:val="0"/>
                <w:noProof w:val="0"/>
              </w:rPr>
              <w:t>ELA 7 and 8</w:t>
            </w:r>
            <w:r>
              <w:rPr>
                <w:b/>
                <w:bCs w:val="0"/>
                <w:noProof w:val="0"/>
              </w:rPr>
              <w:t xml:space="preserve">: </w:t>
            </w:r>
            <w:r w:rsidR="00B70C0D" w:rsidRPr="00AE3363">
              <w:rPr>
                <w:b/>
                <w:bCs w:val="0"/>
                <w:noProof w:val="0"/>
              </w:rPr>
              <w:t xml:space="preserve">Grade </w:t>
            </w:r>
            <w:r>
              <w:rPr>
                <w:b/>
                <w:bCs w:val="0"/>
                <w:noProof w:val="0"/>
              </w:rPr>
              <w:t>7</w:t>
            </w:r>
            <w:r w:rsidR="00B70C0D" w:rsidRPr="00AE3363">
              <w:rPr>
                <w:b/>
                <w:bCs w:val="0"/>
                <w:noProof w:val="0"/>
              </w:rPr>
              <w:t xml:space="preserve"> </w:t>
            </w:r>
            <w:r w:rsidR="00EF1942">
              <w:rPr>
                <w:b/>
                <w:bCs w:val="0"/>
                <w:noProof w:val="0"/>
              </w:rPr>
              <w:t>2022–23</w:t>
            </w:r>
          </w:p>
        </w:tc>
      </w:tr>
      <w:tr w:rsidR="00A64DB8" w:rsidRPr="00A74216" w14:paraId="57399369" w14:textId="77777777" w:rsidTr="00EB1C2D">
        <w:tc>
          <w:tcPr>
            <w:tcW w:w="1440" w:type="dxa"/>
            <w:shd w:val="clear" w:color="auto" w:fill="FFFFFF"/>
            <w:noWrap/>
            <w:vAlign w:val="bottom"/>
          </w:tcPr>
          <w:p w14:paraId="1C3F8C2F" w14:textId="3320CD49" w:rsidR="00926FA5" w:rsidRPr="00A74216" w:rsidRDefault="00926FA5" w:rsidP="00926FA5">
            <w:pPr>
              <w:pStyle w:val="TableText"/>
              <w:keepNext/>
              <w:rPr>
                <w:noProof w:val="0"/>
                <w:color w:val="000000"/>
              </w:rPr>
            </w:pPr>
            <w:r>
              <w:t>2850</w:t>
            </w:r>
            <w:r w:rsidR="00B609A3">
              <w:t>–</w:t>
            </w:r>
            <w:r>
              <w:t>2879</w:t>
            </w:r>
          </w:p>
        </w:tc>
        <w:tc>
          <w:tcPr>
            <w:tcW w:w="965" w:type="dxa"/>
            <w:shd w:val="clear" w:color="auto" w:fill="FFFFFF"/>
            <w:vAlign w:val="bottom"/>
          </w:tcPr>
          <w:p w14:paraId="17BF1FF0" w14:textId="781EF184" w:rsidR="00926FA5" w:rsidRPr="00F52A32" w:rsidRDefault="00926FA5" w:rsidP="00EB1C2D">
            <w:pPr>
              <w:pStyle w:val="TableText"/>
              <w:rPr>
                <w:noProof w:val="0"/>
                <w:color w:val="000000"/>
              </w:rPr>
            </w:pPr>
            <w:r>
              <w:t>N/A</w:t>
            </w:r>
          </w:p>
        </w:tc>
        <w:tc>
          <w:tcPr>
            <w:tcW w:w="965" w:type="dxa"/>
            <w:shd w:val="clear" w:color="auto" w:fill="FFFFFF"/>
            <w:vAlign w:val="bottom"/>
          </w:tcPr>
          <w:p w14:paraId="1A38E87F" w14:textId="56245A67" w:rsidR="00926FA5" w:rsidRPr="00F52A32" w:rsidRDefault="00926FA5" w:rsidP="00EB1C2D">
            <w:pPr>
              <w:pStyle w:val="TableText"/>
              <w:rPr>
                <w:noProof w:val="0"/>
                <w:color w:val="000000"/>
              </w:rPr>
            </w:pPr>
            <w:r>
              <w:t>N/A</w:t>
            </w:r>
          </w:p>
        </w:tc>
        <w:tc>
          <w:tcPr>
            <w:tcW w:w="965" w:type="dxa"/>
            <w:shd w:val="clear" w:color="auto" w:fill="FFFFFF"/>
            <w:vAlign w:val="bottom"/>
          </w:tcPr>
          <w:p w14:paraId="4CF196E1" w14:textId="4BACF3C4" w:rsidR="00926FA5" w:rsidRPr="00F52A32" w:rsidRDefault="00926FA5" w:rsidP="00EB1C2D">
            <w:pPr>
              <w:pStyle w:val="TableText"/>
              <w:rPr>
                <w:noProof w:val="0"/>
                <w:color w:val="000000"/>
              </w:rPr>
            </w:pPr>
            <w:r>
              <w:t>N/A</w:t>
            </w:r>
          </w:p>
        </w:tc>
        <w:tc>
          <w:tcPr>
            <w:tcW w:w="965" w:type="dxa"/>
            <w:shd w:val="clear" w:color="auto" w:fill="FFFFFF"/>
            <w:vAlign w:val="bottom"/>
          </w:tcPr>
          <w:p w14:paraId="6B360B3B" w14:textId="45107195" w:rsidR="00926FA5" w:rsidRPr="00F52A32" w:rsidRDefault="00926FA5" w:rsidP="00EB1C2D">
            <w:pPr>
              <w:pStyle w:val="TableText"/>
              <w:rPr>
                <w:noProof w:val="0"/>
                <w:color w:val="000000"/>
              </w:rPr>
            </w:pPr>
            <w:r>
              <w:t>N/A</w:t>
            </w:r>
          </w:p>
        </w:tc>
        <w:tc>
          <w:tcPr>
            <w:tcW w:w="965" w:type="dxa"/>
            <w:shd w:val="clear" w:color="auto" w:fill="FFFFFF"/>
            <w:vAlign w:val="bottom"/>
          </w:tcPr>
          <w:p w14:paraId="1359B9F1" w14:textId="22E230A1" w:rsidR="00926FA5" w:rsidRPr="00F52A32" w:rsidRDefault="00926FA5" w:rsidP="00EB1C2D">
            <w:pPr>
              <w:pStyle w:val="TableText"/>
              <w:rPr>
                <w:noProof w:val="0"/>
                <w:color w:val="000000"/>
              </w:rPr>
            </w:pPr>
            <w:r>
              <w:t>N/A</w:t>
            </w:r>
          </w:p>
        </w:tc>
        <w:tc>
          <w:tcPr>
            <w:tcW w:w="965" w:type="dxa"/>
            <w:shd w:val="clear" w:color="auto" w:fill="FFFFFF"/>
            <w:vAlign w:val="bottom"/>
          </w:tcPr>
          <w:p w14:paraId="743F0E6A" w14:textId="5A705F9C" w:rsidR="00926FA5" w:rsidRPr="00F52A32" w:rsidRDefault="00926FA5" w:rsidP="00EB1C2D">
            <w:pPr>
              <w:pStyle w:val="TableText"/>
              <w:rPr>
                <w:noProof w:val="0"/>
                <w:color w:val="000000"/>
              </w:rPr>
            </w:pPr>
            <w:r>
              <w:t>N/A</w:t>
            </w:r>
          </w:p>
        </w:tc>
        <w:tc>
          <w:tcPr>
            <w:tcW w:w="965" w:type="dxa"/>
            <w:shd w:val="clear" w:color="auto" w:fill="FFFFFF"/>
            <w:vAlign w:val="bottom"/>
          </w:tcPr>
          <w:p w14:paraId="3218FDBB" w14:textId="2410DCAF" w:rsidR="00926FA5" w:rsidRPr="00F52A32" w:rsidRDefault="00926FA5" w:rsidP="00EB1C2D">
            <w:pPr>
              <w:pStyle w:val="TableText"/>
              <w:rPr>
                <w:noProof w:val="0"/>
                <w:color w:val="000000"/>
              </w:rPr>
            </w:pPr>
            <w:r>
              <w:t>N/A</w:t>
            </w:r>
          </w:p>
        </w:tc>
        <w:tc>
          <w:tcPr>
            <w:tcW w:w="965" w:type="dxa"/>
            <w:shd w:val="clear" w:color="auto" w:fill="FFFFFF"/>
            <w:vAlign w:val="bottom"/>
          </w:tcPr>
          <w:p w14:paraId="03CAC747" w14:textId="35EEE677" w:rsidR="00926FA5" w:rsidRPr="00F52A32" w:rsidRDefault="00926FA5" w:rsidP="00EB1C2D">
            <w:pPr>
              <w:pStyle w:val="TableText"/>
              <w:rPr>
                <w:noProof w:val="0"/>
                <w:color w:val="000000"/>
              </w:rPr>
            </w:pPr>
            <w:r>
              <w:t>N/A</w:t>
            </w:r>
          </w:p>
        </w:tc>
        <w:tc>
          <w:tcPr>
            <w:tcW w:w="965" w:type="dxa"/>
            <w:shd w:val="clear" w:color="auto" w:fill="FFFFFF"/>
            <w:vAlign w:val="bottom"/>
          </w:tcPr>
          <w:p w14:paraId="154BA831" w14:textId="290C223F" w:rsidR="00926FA5" w:rsidRPr="00F52A32" w:rsidRDefault="00926FA5" w:rsidP="00EB1C2D">
            <w:pPr>
              <w:pStyle w:val="TableText"/>
              <w:rPr>
                <w:noProof w:val="0"/>
                <w:color w:val="000000"/>
              </w:rPr>
            </w:pPr>
            <w:r>
              <w:t>748</w:t>
            </w:r>
          </w:p>
        </w:tc>
        <w:tc>
          <w:tcPr>
            <w:tcW w:w="965" w:type="dxa"/>
            <w:shd w:val="clear" w:color="auto" w:fill="FFFFFF"/>
            <w:vAlign w:val="bottom"/>
          </w:tcPr>
          <w:p w14:paraId="12801886" w14:textId="518A9B82" w:rsidR="00926FA5" w:rsidRPr="00F52A32" w:rsidRDefault="00926FA5" w:rsidP="00EB1C2D">
            <w:pPr>
              <w:pStyle w:val="TableText"/>
              <w:rPr>
                <w:noProof w:val="0"/>
                <w:color w:val="000000"/>
              </w:rPr>
            </w:pPr>
            <w:r>
              <w:t>N/A</w:t>
            </w:r>
          </w:p>
        </w:tc>
      </w:tr>
      <w:tr w:rsidR="00A64DB8" w:rsidRPr="00A74216" w14:paraId="2558D8F9" w14:textId="77777777" w:rsidTr="00EB1C2D">
        <w:tc>
          <w:tcPr>
            <w:tcW w:w="1440" w:type="dxa"/>
            <w:shd w:val="clear" w:color="auto" w:fill="FFFFFF"/>
            <w:noWrap/>
            <w:vAlign w:val="bottom"/>
          </w:tcPr>
          <w:p w14:paraId="56D90EF7" w14:textId="39179EEA" w:rsidR="00926FA5" w:rsidRPr="00A74216" w:rsidRDefault="00926FA5" w:rsidP="00926FA5">
            <w:pPr>
              <w:pStyle w:val="TableText"/>
              <w:keepNext/>
              <w:rPr>
                <w:noProof w:val="0"/>
                <w:color w:val="000000"/>
              </w:rPr>
            </w:pPr>
            <w:r>
              <w:t>2820</w:t>
            </w:r>
            <w:r w:rsidR="00B609A3">
              <w:t>–</w:t>
            </w:r>
            <w:r>
              <w:t>2849</w:t>
            </w:r>
          </w:p>
        </w:tc>
        <w:tc>
          <w:tcPr>
            <w:tcW w:w="965" w:type="dxa"/>
            <w:shd w:val="clear" w:color="auto" w:fill="FFFFFF"/>
            <w:vAlign w:val="bottom"/>
          </w:tcPr>
          <w:p w14:paraId="2153B007" w14:textId="4D7CB526" w:rsidR="00926FA5" w:rsidRPr="00F52A32" w:rsidRDefault="00926FA5" w:rsidP="00EB1C2D">
            <w:pPr>
              <w:pStyle w:val="TableText"/>
              <w:rPr>
                <w:noProof w:val="0"/>
                <w:color w:val="000000"/>
              </w:rPr>
            </w:pPr>
            <w:r>
              <w:t>N/A</w:t>
            </w:r>
          </w:p>
        </w:tc>
        <w:tc>
          <w:tcPr>
            <w:tcW w:w="965" w:type="dxa"/>
            <w:shd w:val="clear" w:color="auto" w:fill="FFFFFF"/>
            <w:vAlign w:val="bottom"/>
          </w:tcPr>
          <w:p w14:paraId="2294CAD8" w14:textId="443E545D" w:rsidR="00926FA5" w:rsidRPr="00F52A32" w:rsidRDefault="00926FA5" w:rsidP="00EB1C2D">
            <w:pPr>
              <w:pStyle w:val="TableText"/>
              <w:rPr>
                <w:noProof w:val="0"/>
                <w:color w:val="000000"/>
              </w:rPr>
            </w:pPr>
            <w:r>
              <w:t>N/A</w:t>
            </w:r>
          </w:p>
        </w:tc>
        <w:tc>
          <w:tcPr>
            <w:tcW w:w="965" w:type="dxa"/>
            <w:shd w:val="clear" w:color="auto" w:fill="FFFFFF"/>
            <w:vAlign w:val="bottom"/>
          </w:tcPr>
          <w:p w14:paraId="6020022E" w14:textId="26373A4B" w:rsidR="00926FA5" w:rsidRPr="00F52A32" w:rsidRDefault="00926FA5" w:rsidP="00EB1C2D">
            <w:pPr>
              <w:pStyle w:val="TableText"/>
              <w:rPr>
                <w:noProof w:val="0"/>
                <w:color w:val="000000"/>
              </w:rPr>
            </w:pPr>
            <w:r>
              <w:t>N/A</w:t>
            </w:r>
          </w:p>
        </w:tc>
        <w:tc>
          <w:tcPr>
            <w:tcW w:w="965" w:type="dxa"/>
            <w:shd w:val="clear" w:color="auto" w:fill="FFFFFF"/>
            <w:vAlign w:val="bottom"/>
          </w:tcPr>
          <w:p w14:paraId="4700807E" w14:textId="2FC4262A" w:rsidR="00926FA5" w:rsidRPr="00F52A32" w:rsidRDefault="00926FA5" w:rsidP="00EB1C2D">
            <w:pPr>
              <w:pStyle w:val="TableText"/>
              <w:rPr>
                <w:noProof w:val="0"/>
                <w:color w:val="000000"/>
              </w:rPr>
            </w:pPr>
            <w:r>
              <w:t>N/A</w:t>
            </w:r>
          </w:p>
        </w:tc>
        <w:tc>
          <w:tcPr>
            <w:tcW w:w="965" w:type="dxa"/>
            <w:shd w:val="clear" w:color="auto" w:fill="FFFFFF"/>
            <w:vAlign w:val="bottom"/>
          </w:tcPr>
          <w:p w14:paraId="794E3D2F" w14:textId="12F8E7B6" w:rsidR="00926FA5" w:rsidRPr="00F52A32" w:rsidRDefault="00926FA5" w:rsidP="00EB1C2D">
            <w:pPr>
              <w:pStyle w:val="TableText"/>
              <w:rPr>
                <w:noProof w:val="0"/>
                <w:color w:val="000000"/>
              </w:rPr>
            </w:pPr>
            <w:r>
              <w:t>N/A</w:t>
            </w:r>
          </w:p>
        </w:tc>
        <w:tc>
          <w:tcPr>
            <w:tcW w:w="965" w:type="dxa"/>
            <w:shd w:val="clear" w:color="auto" w:fill="FFFFFF"/>
            <w:vAlign w:val="bottom"/>
          </w:tcPr>
          <w:p w14:paraId="498E24FE" w14:textId="71DDEB69" w:rsidR="00926FA5" w:rsidRPr="00F52A32" w:rsidRDefault="00926FA5" w:rsidP="00EB1C2D">
            <w:pPr>
              <w:pStyle w:val="TableText"/>
              <w:rPr>
                <w:noProof w:val="0"/>
                <w:color w:val="000000"/>
              </w:rPr>
            </w:pPr>
            <w:r>
              <w:t>N/A</w:t>
            </w:r>
          </w:p>
        </w:tc>
        <w:tc>
          <w:tcPr>
            <w:tcW w:w="965" w:type="dxa"/>
            <w:shd w:val="clear" w:color="auto" w:fill="FFFFFF"/>
            <w:vAlign w:val="bottom"/>
          </w:tcPr>
          <w:p w14:paraId="6D2DF3EB" w14:textId="699D011F" w:rsidR="00926FA5" w:rsidRPr="00F52A32" w:rsidRDefault="00926FA5" w:rsidP="00EB1C2D">
            <w:pPr>
              <w:pStyle w:val="TableText"/>
              <w:rPr>
                <w:noProof w:val="0"/>
                <w:color w:val="000000"/>
              </w:rPr>
            </w:pPr>
            <w:r>
              <w:t>N/A</w:t>
            </w:r>
          </w:p>
        </w:tc>
        <w:tc>
          <w:tcPr>
            <w:tcW w:w="965" w:type="dxa"/>
            <w:shd w:val="clear" w:color="auto" w:fill="FFFFFF"/>
            <w:vAlign w:val="bottom"/>
          </w:tcPr>
          <w:p w14:paraId="16F381CC" w14:textId="4740E458" w:rsidR="00926FA5" w:rsidRPr="00F52A32" w:rsidRDefault="00926FA5" w:rsidP="00EB1C2D">
            <w:pPr>
              <w:pStyle w:val="TableText"/>
              <w:rPr>
                <w:noProof w:val="0"/>
                <w:color w:val="000000"/>
              </w:rPr>
            </w:pPr>
            <w:r>
              <w:t>N/A</w:t>
            </w:r>
          </w:p>
        </w:tc>
        <w:tc>
          <w:tcPr>
            <w:tcW w:w="965" w:type="dxa"/>
            <w:shd w:val="clear" w:color="auto" w:fill="FFFFFF"/>
            <w:vAlign w:val="bottom"/>
          </w:tcPr>
          <w:p w14:paraId="16C739AA" w14:textId="1F84D4E5" w:rsidR="00926FA5" w:rsidRPr="00F52A32" w:rsidRDefault="00926FA5" w:rsidP="00EB1C2D">
            <w:pPr>
              <w:pStyle w:val="TableText"/>
              <w:rPr>
                <w:noProof w:val="0"/>
                <w:color w:val="000000"/>
              </w:rPr>
            </w:pPr>
            <w:r>
              <w:t>1,162</w:t>
            </w:r>
          </w:p>
        </w:tc>
        <w:tc>
          <w:tcPr>
            <w:tcW w:w="965" w:type="dxa"/>
            <w:shd w:val="clear" w:color="auto" w:fill="FFFFFF"/>
            <w:vAlign w:val="bottom"/>
          </w:tcPr>
          <w:p w14:paraId="73FBFE54" w14:textId="45E80F43" w:rsidR="00926FA5" w:rsidRPr="00F52A32" w:rsidRDefault="00926FA5" w:rsidP="00EB1C2D">
            <w:pPr>
              <w:pStyle w:val="TableText"/>
              <w:rPr>
                <w:noProof w:val="0"/>
                <w:color w:val="000000"/>
              </w:rPr>
            </w:pPr>
            <w:r>
              <w:t>N/A</w:t>
            </w:r>
          </w:p>
        </w:tc>
      </w:tr>
      <w:tr w:rsidR="00A64DB8" w:rsidRPr="00A74216" w14:paraId="13C48494" w14:textId="77777777" w:rsidTr="00EB1C2D">
        <w:tc>
          <w:tcPr>
            <w:tcW w:w="1440" w:type="dxa"/>
            <w:shd w:val="clear" w:color="auto" w:fill="FFFFFF"/>
            <w:noWrap/>
            <w:vAlign w:val="bottom"/>
          </w:tcPr>
          <w:p w14:paraId="5C88970E" w14:textId="2DE1471F" w:rsidR="00926FA5" w:rsidRPr="00A74216" w:rsidRDefault="00926FA5" w:rsidP="00926FA5">
            <w:pPr>
              <w:pStyle w:val="TableText"/>
              <w:keepNext/>
              <w:rPr>
                <w:noProof w:val="0"/>
                <w:color w:val="000000"/>
              </w:rPr>
            </w:pPr>
            <w:r>
              <w:t>2790</w:t>
            </w:r>
            <w:r w:rsidR="00B609A3">
              <w:t>–</w:t>
            </w:r>
            <w:r>
              <w:t>2819</w:t>
            </w:r>
          </w:p>
        </w:tc>
        <w:tc>
          <w:tcPr>
            <w:tcW w:w="965" w:type="dxa"/>
            <w:shd w:val="clear" w:color="auto" w:fill="FFFFFF"/>
            <w:vAlign w:val="bottom"/>
          </w:tcPr>
          <w:p w14:paraId="6E9733E1" w14:textId="729E4E69" w:rsidR="00926FA5" w:rsidRPr="00F52A32" w:rsidRDefault="00926FA5" w:rsidP="00EB1C2D">
            <w:pPr>
              <w:pStyle w:val="TableText"/>
              <w:rPr>
                <w:noProof w:val="0"/>
                <w:color w:val="000000"/>
              </w:rPr>
            </w:pPr>
            <w:r>
              <w:t>N/A</w:t>
            </w:r>
          </w:p>
        </w:tc>
        <w:tc>
          <w:tcPr>
            <w:tcW w:w="965" w:type="dxa"/>
            <w:shd w:val="clear" w:color="auto" w:fill="FFFFFF"/>
            <w:vAlign w:val="bottom"/>
          </w:tcPr>
          <w:p w14:paraId="39AE2624" w14:textId="3E330084" w:rsidR="00926FA5" w:rsidRPr="00F52A32" w:rsidRDefault="00926FA5" w:rsidP="00EB1C2D">
            <w:pPr>
              <w:pStyle w:val="TableText"/>
              <w:rPr>
                <w:noProof w:val="0"/>
                <w:color w:val="000000"/>
              </w:rPr>
            </w:pPr>
            <w:r>
              <w:t>N/A</w:t>
            </w:r>
          </w:p>
        </w:tc>
        <w:tc>
          <w:tcPr>
            <w:tcW w:w="965" w:type="dxa"/>
            <w:shd w:val="clear" w:color="auto" w:fill="FFFFFF"/>
            <w:vAlign w:val="bottom"/>
          </w:tcPr>
          <w:p w14:paraId="7F17E2AD" w14:textId="45A790DC" w:rsidR="00926FA5" w:rsidRPr="00F52A32" w:rsidRDefault="00926FA5" w:rsidP="00EB1C2D">
            <w:pPr>
              <w:pStyle w:val="TableText"/>
              <w:rPr>
                <w:noProof w:val="0"/>
                <w:color w:val="000000"/>
              </w:rPr>
            </w:pPr>
            <w:r>
              <w:t>N/A</w:t>
            </w:r>
          </w:p>
        </w:tc>
        <w:tc>
          <w:tcPr>
            <w:tcW w:w="965" w:type="dxa"/>
            <w:shd w:val="clear" w:color="auto" w:fill="FFFFFF"/>
            <w:vAlign w:val="bottom"/>
          </w:tcPr>
          <w:p w14:paraId="52600AF2" w14:textId="486D17A5" w:rsidR="00926FA5" w:rsidRPr="00F52A32" w:rsidRDefault="00926FA5" w:rsidP="00EB1C2D">
            <w:pPr>
              <w:pStyle w:val="TableText"/>
              <w:rPr>
                <w:noProof w:val="0"/>
                <w:color w:val="000000"/>
              </w:rPr>
            </w:pPr>
            <w:r>
              <w:t>N/A</w:t>
            </w:r>
          </w:p>
        </w:tc>
        <w:tc>
          <w:tcPr>
            <w:tcW w:w="965" w:type="dxa"/>
            <w:shd w:val="clear" w:color="auto" w:fill="FFFFFF"/>
            <w:vAlign w:val="bottom"/>
          </w:tcPr>
          <w:p w14:paraId="4990C8BF" w14:textId="1C30F8F9" w:rsidR="00926FA5" w:rsidRPr="00F52A32" w:rsidRDefault="00926FA5" w:rsidP="00EB1C2D">
            <w:pPr>
              <w:pStyle w:val="TableText"/>
              <w:rPr>
                <w:noProof w:val="0"/>
                <w:color w:val="000000"/>
              </w:rPr>
            </w:pPr>
            <w:r>
              <w:t>N/A</w:t>
            </w:r>
          </w:p>
        </w:tc>
        <w:tc>
          <w:tcPr>
            <w:tcW w:w="965" w:type="dxa"/>
            <w:shd w:val="clear" w:color="auto" w:fill="FFFFFF"/>
            <w:vAlign w:val="bottom"/>
          </w:tcPr>
          <w:p w14:paraId="52721144" w14:textId="1DCC2EBE" w:rsidR="00926FA5" w:rsidRPr="00F52A32" w:rsidRDefault="00926FA5" w:rsidP="00EB1C2D">
            <w:pPr>
              <w:pStyle w:val="TableText"/>
              <w:rPr>
                <w:noProof w:val="0"/>
                <w:color w:val="000000"/>
              </w:rPr>
            </w:pPr>
            <w:r>
              <w:t>N/A</w:t>
            </w:r>
          </w:p>
        </w:tc>
        <w:tc>
          <w:tcPr>
            <w:tcW w:w="965" w:type="dxa"/>
            <w:shd w:val="clear" w:color="auto" w:fill="FFFFFF"/>
            <w:vAlign w:val="bottom"/>
          </w:tcPr>
          <w:p w14:paraId="7D0D3B49" w14:textId="3D29F109" w:rsidR="00926FA5" w:rsidRPr="00F52A32" w:rsidRDefault="00926FA5" w:rsidP="00EB1C2D">
            <w:pPr>
              <w:pStyle w:val="TableText"/>
              <w:rPr>
                <w:noProof w:val="0"/>
                <w:color w:val="000000"/>
              </w:rPr>
            </w:pPr>
            <w:r>
              <w:t>3,336</w:t>
            </w:r>
          </w:p>
        </w:tc>
        <w:tc>
          <w:tcPr>
            <w:tcW w:w="965" w:type="dxa"/>
            <w:shd w:val="clear" w:color="auto" w:fill="FFFFFF"/>
            <w:vAlign w:val="bottom"/>
          </w:tcPr>
          <w:p w14:paraId="7FA85AB3" w14:textId="0D10C116" w:rsidR="00926FA5" w:rsidRPr="00F52A32" w:rsidRDefault="00926FA5" w:rsidP="00EB1C2D">
            <w:pPr>
              <w:pStyle w:val="TableText"/>
              <w:rPr>
                <w:noProof w:val="0"/>
                <w:color w:val="000000"/>
              </w:rPr>
            </w:pPr>
            <w:r>
              <w:t>N/A</w:t>
            </w:r>
          </w:p>
        </w:tc>
        <w:tc>
          <w:tcPr>
            <w:tcW w:w="965" w:type="dxa"/>
            <w:shd w:val="clear" w:color="auto" w:fill="FFFFFF"/>
            <w:vAlign w:val="bottom"/>
          </w:tcPr>
          <w:p w14:paraId="78AC768A" w14:textId="56CC2229" w:rsidR="00926FA5" w:rsidRPr="00F52A32" w:rsidRDefault="00926FA5" w:rsidP="00EB1C2D">
            <w:pPr>
              <w:pStyle w:val="TableText"/>
              <w:rPr>
                <w:noProof w:val="0"/>
                <w:color w:val="000000"/>
              </w:rPr>
            </w:pPr>
            <w:r>
              <w:t>2,727</w:t>
            </w:r>
          </w:p>
        </w:tc>
        <w:tc>
          <w:tcPr>
            <w:tcW w:w="965" w:type="dxa"/>
            <w:shd w:val="clear" w:color="auto" w:fill="FFFFFF"/>
            <w:vAlign w:val="bottom"/>
          </w:tcPr>
          <w:p w14:paraId="0B4C9388" w14:textId="70476F6F" w:rsidR="00926FA5" w:rsidRPr="00F52A32" w:rsidRDefault="00926FA5" w:rsidP="00EB1C2D">
            <w:pPr>
              <w:pStyle w:val="TableText"/>
              <w:rPr>
                <w:noProof w:val="0"/>
                <w:color w:val="000000"/>
              </w:rPr>
            </w:pPr>
            <w:r>
              <w:t>2,781</w:t>
            </w:r>
          </w:p>
        </w:tc>
      </w:tr>
      <w:tr w:rsidR="00A64DB8" w:rsidRPr="00A74216" w14:paraId="07834D52" w14:textId="77777777" w:rsidTr="00EB1C2D">
        <w:tc>
          <w:tcPr>
            <w:tcW w:w="1440" w:type="dxa"/>
            <w:shd w:val="clear" w:color="auto" w:fill="FFFFFF"/>
            <w:noWrap/>
            <w:vAlign w:val="bottom"/>
          </w:tcPr>
          <w:p w14:paraId="751ECFC5" w14:textId="0AC59E1F" w:rsidR="00926FA5" w:rsidRPr="00A74216" w:rsidRDefault="00926FA5" w:rsidP="00926FA5">
            <w:pPr>
              <w:pStyle w:val="TableText"/>
              <w:rPr>
                <w:rFonts w:eastAsia="Arial Unicode MS"/>
                <w:noProof w:val="0"/>
              </w:rPr>
            </w:pPr>
            <w:r>
              <w:t>2760</w:t>
            </w:r>
            <w:r w:rsidR="00B609A3">
              <w:t>–</w:t>
            </w:r>
            <w:r>
              <w:t>2789</w:t>
            </w:r>
          </w:p>
        </w:tc>
        <w:tc>
          <w:tcPr>
            <w:tcW w:w="965" w:type="dxa"/>
            <w:shd w:val="clear" w:color="auto" w:fill="FFFFFF"/>
            <w:vAlign w:val="bottom"/>
          </w:tcPr>
          <w:p w14:paraId="2F923151" w14:textId="7F8AEEC8" w:rsidR="00926FA5" w:rsidRPr="00A74216" w:rsidRDefault="00926FA5" w:rsidP="00EB1C2D">
            <w:pPr>
              <w:pStyle w:val="TableText"/>
              <w:rPr>
                <w:noProof w:val="0"/>
              </w:rPr>
            </w:pPr>
            <w:r>
              <w:t>N/A</w:t>
            </w:r>
          </w:p>
        </w:tc>
        <w:tc>
          <w:tcPr>
            <w:tcW w:w="965" w:type="dxa"/>
            <w:shd w:val="clear" w:color="auto" w:fill="FFFFFF"/>
            <w:vAlign w:val="bottom"/>
          </w:tcPr>
          <w:p w14:paraId="167AB417" w14:textId="0FF7596F" w:rsidR="00926FA5" w:rsidRPr="00A74216" w:rsidRDefault="00926FA5" w:rsidP="00EB1C2D">
            <w:pPr>
              <w:pStyle w:val="TableText"/>
              <w:rPr>
                <w:noProof w:val="0"/>
              </w:rPr>
            </w:pPr>
            <w:r>
              <w:t>N/A</w:t>
            </w:r>
          </w:p>
        </w:tc>
        <w:tc>
          <w:tcPr>
            <w:tcW w:w="965" w:type="dxa"/>
            <w:shd w:val="clear" w:color="auto" w:fill="FFFFFF"/>
            <w:vAlign w:val="bottom"/>
          </w:tcPr>
          <w:p w14:paraId="3A15A6A3" w14:textId="1F2EA4A8" w:rsidR="00926FA5" w:rsidRPr="00A74216" w:rsidRDefault="00926FA5" w:rsidP="00EB1C2D">
            <w:pPr>
              <w:pStyle w:val="TableText"/>
              <w:rPr>
                <w:noProof w:val="0"/>
              </w:rPr>
            </w:pPr>
            <w:r>
              <w:t>N/A</w:t>
            </w:r>
          </w:p>
        </w:tc>
        <w:tc>
          <w:tcPr>
            <w:tcW w:w="965" w:type="dxa"/>
            <w:shd w:val="clear" w:color="auto" w:fill="FFFFFF"/>
            <w:vAlign w:val="bottom"/>
          </w:tcPr>
          <w:p w14:paraId="6BA68E9C" w14:textId="5B6F96BF" w:rsidR="00926FA5" w:rsidRPr="00A74216" w:rsidRDefault="00926FA5" w:rsidP="00EB1C2D">
            <w:pPr>
              <w:pStyle w:val="TableText"/>
              <w:rPr>
                <w:noProof w:val="0"/>
              </w:rPr>
            </w:pPr>
            <w:r>
              <w:t>N/A</w:t>
            </w:r>
          </w:p>
        </w:tc>
        <w:tc>
          <w:tcPr>
            <w:tcW w:w="965" w:type="dxa"/>
            <w:shd w:val="clear" w:color="auto" w:fill="FFFFFF"/>
            <w:vAlign w:val="bottom"/>
          </w:tcPr>
          <w:p w14:paraId="6FB9D6E1" w14:textId="62F715CB" w:rsidR="00926FA5" w:rsidRPr="00A74216" w:rsidRDefault="00926FA5" w:rsidP="00EB1C2D">
            <w:pPr>
              <w:pStyle w:val="TableText"/>
              <w:rPr>
                <w:noProof w:val="0"/>
              </w:rPr>
            </w:pPr>
            <w:r>
              <w:t>2,774</w:t>
            </w:r>
          </w:p>
        </w:tc>
        <w:tc>
          <w:tcPr>
            <w:tcW w:w="965" w:type="dxa"/>
            <w:shd w:val="clear" w:color="auto" w:fill="FFFFFF"/>
            <w:vAlign w:val="bottom"/>
          </w:tcPr>
          <w:p w14:paraId="47755845" w14:textId="3C0C08FA" w:rsidR="00926FA5" w:rsidRPr="00A74216" w:rsidRDefault="00926FA5" w:rsidP="00EB1C2D">
            <w:pPr>
              <w:pStyle w:val="TableText"/>
              <w:rPr>
                <w:noProof w:val="0"/>
              </w:rPr>
            </w:pPr>
            <w:r>
              <w:t>N/A</w:t>
            </w:r>
          </w:p>
        </w:tc>
        <w:tc>
          <w:tcPr>
            <w:tcW w:w="965" w:type="dxa"/>
            <w:shd w:val="clear" w:color="auto" w:fill="FFFFFF"/>
            <w:vAlign w:val="bottom"/>
          </w:tcPr>
          <w:p w14:paraId="7BC82382" w14:textId="34C13ECE" w:rsidR="00926FA5" w:rsidRPr="00A74216" w:rsidRDefault="00926FA5" w:rsidP="00EB1C2D">
            <w:pPr>
              <w:pStyle w:val="TableText"/>
              <w:rPr>
                <w:noProof w:val="0"/>
              </w:rPr>
            </w:pPr>
            <w:r>
              <w:t>4,150</w:t>
            </w:r>
          </w:p>
        </w:tc>
        <w:tc>
          <w:tcPr>
            <w:tcW w:w="965" w:type="dxa"/>
            <w:shd w:val="clear" w:color="auto" w:fill="FFFFFF"/>
            <w:vAlign w:val="bottom"/>
          </w:tcPr>
          <w:p w14:paraId="48072744" w14:textId="74933275" w:rsidR="00926FA5" w:rsidRPr="00A74216" w:rsidRDefault="00926FA5" w:rsidP="00EB1C2D">
            <w:pPr>
              <w:pStyle w:val="TableText"/>
              <w:rPr>
                <w:noProof w:val="0"/>
              </w:rPr>
            </w:pPr>
            <w:r>
              <w:t>2,718</w:t>
            </w:r>
          </w:p>
        </w:tc>
        <w:tc>
          <w:tcPr>
            <w:tcW w:w="965" w:type="dxa"/>
            <w:shd w:val="clear" w:color="auto" w:fill="FFFFFF"/>
            <w:vAlign w:val="bottom"/>
          </w:tcPr>
          <w:p w14:paraId="557A2B0D" w14:textId="4E03B999" w:rsidR="00926FA5" w:rsidRPr="00A74216" w:rsidRDefault="00926FA5" w:rsidP="00EB1C2D">
            <w:pPr>
              <w:pStyle w:val="TableText"/>
              <w:rPr>
                <w:noProof w:val="0"/>
              </w:rPr>
            </w:pPr>
            <w:r>
              <w:t>5,816</w:t>
            </w:r>
          </w:p>
        </w:tc>
        <w:tc>
          <w:tcPr>
            <w:tcW w:w="965" w:type="dxa"/>
            <w:shd w:val="clear" w:color="auto" w:fill="FFFFFF"/>
            <w:vAlign w:val="bottom"/>
          </w:tcPr>
          <w:p w14:paraId="4AD27946" w14:textId="7FF40F99" w:rsidR="00926FA5" w:rsidRPr="00A74216" w:rsidRDefault="00926FA5" w:rsidP="00EB1C2D">
            <w:pPr>
              <w:pStyle w:val="TableText"/>
              <w:rPr>
                <w:noProof w:val="0"/>
              </w:rPr>
            </w:pPr>
            <w:r>
              <w:t>3,886</w:t>
            </w:r>
          </w:p>
        </w:tc>
      </w:tr>
      <w:tr w:rsidR="00A64DB8" w:rsidRPr="00A74216" w14:paraId="49D37088" w14:textId="77777777" w:rsidTr="00EB1C2D">
        <w:tc>
          <w:tcPr>
            <w:tcW w:w="1440" w:type="dxa"/>
            <w:shd w:val="clear" w:color="auto" w:fill="FFFFFF"/>
            <w:noWrap/>
            <w:vAlign w:val="bottom"/>
          </w:tcPr>
          <w:p w14:paraId="533A02ED" w14:textId="09C6CE6C" w:rsidR="00926FA5" w:rsidRPr="00A74216" w:rsidRDefault="00926FA5" w:rsidP="00926FA5">
            <w:pPr>
              <w:pStyle w:val="TableText"/>
              <w:rPr>
                <w:rFonts w:eastAsia="Arial Unicode MS"/>
                <w:noProof w:val="0"/>
              </w:rPr>
            </w:pPr>
            <w:r>
              <w:t>2730</w:t>
            </w:r>
            <w:r w:rsidR="00B609A3">
              <w:t>–</w:t>
            </w:r>
            <w:r>
              <w:t>2759</w:t>
            </w:r>
          </w:p>
        </w:tc>
        <w:tc>
          <w:tcPr>
            <w:tcW w:w="965" w:type="dxa"/>
            <w:shd w:val="clear" w:color="auto" w:fill="FFFFFF"/>
            <w:vAlign w:val="bottom"/>
          </w:tcPr>
          <w:p w14:paraId="3CC22DEC" w14:textId="51076BCC" w:rsidR="00926FA5" w:rsidRPr="00A74216" w:rsidRDefault="00926FA5" w:rsidP="00EB1C2D">
            <w:pPr>
              <w:pStyle w:val="TableText"/>
              <w:rPr>
                <w:noProof w:val="0"/>
              </w:rPr>
            </w:pPr>
            <w:r>
              <w:t>N/A</w:t>
            </w:r>
          </w:p>
        </w:tc>
        <w:tc>
          <w:tcPr>
            <w:tcW w:w="965" w:type="dxa"/>
            <w:shd w:val="clear" w:color="auto" w:fill="FFFFFF"/>
            <w:vAlign w:val="bottom"/>
          </w:tcPr>
          <w:p w14:paraId="00688BA2" w14:textId="24BF5DD5" w:rsidR="00926FA5" w:rsidRPr="00A74216" w:rsidRDefault="00926FA5" w:rsidP="00EB1C2D">
            <w:pPr>
              <w:pStyle w:val="TableText"/>
              <w:rPr>
                <w:noProof w:val="0"/>
              </w:rPr>
            </w:pPr>
            <w:r>
              <w:t>N/A</w:t>
            </w:r>
          </w:p>
        </w:tc>
        <w:tc>
          <w:tcPr>
            <w:tcW w:w="965" w:type="dxa"/>
            <w:shd w:val="clear" w:color="auto" w:fill="FFFFFF"/>
            <w:vAlign w:val="bottom"/>
          </w:tcPr>
          <w:p w14:paraId="738F2A84" w14:textId="5C7F7D5C" w:rsidR="00926FA5" w:rsidRPr="00A74216" w:rsidRDefault="00926FA5" w:rsidP="00EB1C2D">
            <w:pPr>
              <w:pStyle w:val="TableText"/>
              <w:rPr>
                <w:noProof w:val="0"/>
              </w:rPr>
            </w:pPr>
            <w:r>
              <w:t>5,260</w:t>
            </w:r>
          </w:p>
        </w:tc>
        <w:tc>
          <w:tcPr>
            <w:tcW w:w="965" w:type="dxa"/>
            <w:shd w:val="clear" w:color="auto" w:fill="FFFFFF"/>
            <w:vAlign w:val="bottom"/>
          </w:tcPr>
          <w:p w14:paraId="565F03C9" w14:textId="21F9091E" w:rsidR="00926FA5" w:rsidRPr="00A74216" w:rsidRDefault="00926FA5" w:rsidP="00EB1C2D">
            <w:pPr>
              <w:pStyle w:val="TableText"/>
              <w:rPr>
                <w:noProof w:val="0"/>
              </w:rPr>
            </w:pPr>
            <w:r>
              <w:t>N/A</w:t>
            </w:r>
          </w:p>
        </w:tc>
        <w:tc>
          <w:tcPr>
            <w:tcW w:w="965" w:type="dxa"/>
            <w:shd w:val="clear" w:color="auto" w:fill="FFFFFF"/>
            <w:vAlign w:val="bottom"/>
          </w:tcPr>
          <w:p w14:paraId="16211D59" w14:textId="69DF7D71" w:rsidR="00926FA5" w:rsidRPr="00A74216" w:rsidRDefault="00926FA5" w:rsidP="00EB1C2D">
            <w:pPr>
              <w:pStyle w:val="TableText"/>
              <w:rPr>
                <w:noProof w:val="0"/>
              </w:rPr>
            </w:pPr>
            <w:r>
              <w:t>3,804</w:t>
            </w:r>
          </w:p>
        </w:tc>
        <w:tc>
          <w:tcPr>
            <w:tcW w:w="965" w:type="dxa"/>
            <w:shd w:val="clear" w:color="auto" w:fill="FFFFFF"/>
            <w:vAlign w:val="bottom"/>
          </w:tcPr>
          <w:p w14:paraId="0F6FA551" w14:textId="3DDC4512" w:rsidR="00926FA5" w:rsidRPr="00A74216" w:rsidRDefault="00926FA5" w:rsidP="00EB1C2D">
            <w:pPr>
              <w:pStyle w:val="TableText"/>
              <w:rPr>
                <w:noProof w:val="0"/>
              </w:rPr>
            </w:pPr>
            <w:r>
              <w:t>4,549</w:t>
            </w:r>
          </w:p>
        </w:tc>
        <w:tc>
          <w:tcPr>
            <w:tcW w:w="965" w:type="dxa"/>
            <w:shd w:val="clear" w:color="auto" w:fill="FFFFFF"/>
            <w:vAlign w:val="bottom"/>
          </w:tcPr>
          <w:p w14:paraId="4925E0ED" w14:textId="4652A864" w:rsidR="00926FA5" w:rsidRPr="00A74216" w:rsidRDefault="00926FA5" w:rsidP="00EB1C2D">
            <w:pPr>
              <w:pStyle w:val="TableText"/>
              <w:rPr>
                <w:noProof w:val="0"/>
              </w:rPr>
            </w:pPr>
            <w:r>
              <w:t>7,949</w:t>
            </w:r>
          </w:p>
        </w:tc>
        <w:tc>
          <w:tcPr>
            <w:tcW w:w="965" w:type="dxa"/>
            <w:shd w:val="clear" w:color="auto" w:fill="FFFFFF"/>
            <w:vAlign w:val="bottom"/>
          </w:tcPr>
          <w:p w14:paraId="4D32CF65" w14:textId="6C12F0E6" w:rsidR="00926FA5" w:rsidRPr="00A74216" w:rsidRDefault="00926FA5" w:rsidP="00EB1C2D">
            <w:pPr>
              <w:pStyle w:val="TableText"/>
              <w:rPr>
                <w:noProof w:val="0"/>
              </w:rPr>
            </w:pPr>
            <w:r>
              <w:t>3,743</w:t>
            </w:r>
          </w:p>
        </w:tc>
        <w:tc>
          <w:tcPr>
            <w:tcW w:w="965" w:type="dxa"/>
            <w:shd w:val="clear" w:color="auto" w:fill="FFFFFF"/>
            <w:vAlign w:val="bottom"/>
          </w:tcPr>
          <w:p w14:paraId="314B33BA" w14:textId="2DB088F7" w:rsidR="00926FA5" w:rsidRPr="00A74216" w:rsidRDefault="00926FA5" w:rsidP="00EB1C2D">
            <w:pPr>
              <w:pStyle w:val="TableText"/>
              <w:rPr>
                <w:noProof w:val="0"/>
              </w:rPr>
            </w:pPr>
            <w:r>
              <w:t>11,019</w:t>
            </w:r>
          </w:p>
        </w:tc>
        <w:tc>
          <w:tcPr>
            <w:tcW w:w="965" w:type="dxa"/>
            <w:shd w:val="clear" w:color="auto" w:fill="FFFFFF"/>
            <w:vAlign w:val="bottom"/>
          </w:tcPr>
          <w:p w14:paraId="2D0C3ED6" w14:textId="6883244D" w:rsidR="00926FA5" w:rsidRPr="00A74216" w:rsidRDefault="00926FA5" w:rsidP="00EB1C2D">
            <w:pPr>
              <w:pStyle w:val="TableText"/>
              <w:rPr>
                <w:noProof w:val="0"/>
              </w:rPr>
            </w:pPr>
            <w:r>
              <w:t>7,816</w:t>
            </w:r>
          </w:p>
        </w:tc>
      </w:tr>
      <w:tr w:rsidR="00A64DB8" w:rsidRPr="00A74216" w14:paraId="27D671DE" w14:textId="77777777" w:rsidTr="00EB1C2D">
        <w:tc>
          <w:tcPr>
            <w:tcW w:w="1440" w:type="dxa"/>
            <w:shd w:val="clear" w:color="auto" w:fill="FFFFFF"/>
            <w:noWrap/>
            <w:vAlign w:val="bottom"/>
          </w:tcPr>
          <w:p w14:paraId="4F90F49C" w14:textId="652BD3C7" w:rsidR="00926FA5" w:rsidRPr="00A74216" w:rsidRDefault="00926FA5" w:rsidP="00926FA5">
            <w:pPr>
              <w:pStyle w:val="TableText"/>
              <w:rPr>
                <w:rFonts w:eastAsia="Arial Unicode MS"/>
                <w:noProof w:val="0"/>
              </w:rPr>
            </w:pPr>
            <w:r>
              <w:t>2700</w:t>
            </w:r>
            <w:r w:rsidR="00B609A3">
              <w:t>–</w:t>
            </w:r>
            <w:r>
              <w:t>2729</w:t>
            </w:r>
          </w:p>
        </w:tc>
        <w:tc>
          <w:tcPr>
            <w:tcW w:w="965" w:type="dxa"/>
            <w:shd w:val="clear" w:color="auto" w:fill="FFFFFF"/>
            <w:vAlign w:val="bottom"/>
          </w:tcPr>
          <w:p w14:paraId="786DDC86" w14:textId="0A147D23" w:rsidR="00926FA5" w:rsidRPr="00A74216" w:rsidRDefault="00926FA5" w:rsidP="00EB1C2D">
            <w:pPr>
              <w:pStyle w:val="TableText"/>
              <w:rPr>
                <w:noProof w:val="0"/>
              </w:rPr>
            </w:pPr>
            <w:r>
              <w:t>N/A</w:t>
            </w:r>
          </w:p>
        </w:tc>
        <w:tc>
          <w:tcPr>
            <w:tcW w:w="965" w:type="dxa"/>
            <w:shd w:val="clear" w:color="auto" w:fill="FFFFFF"/>
            <w:vAlign w:val="bottom"/>
          </w:tcPr>
          <w:p w14:paraId="29B1EC47" w14:textId="4F114F0D" w:rsidR="00926FA5" w:rsidRPr="00A74216" w:rsidRDefault="00926FA5" w:rsidP="00EB1C2D">
            <w:pPr>
              <w:pStyle w:val="TableText"/>
              <w:rPr>
                <w:noProof w:val="0"/>
              </w:rPr>
            </w:pPr>
            <w:r>
              <w:t>N/A</w:t>
            </w:r>
          </w:p>
        </w:tc>
        <w:tc>
          <w:tcPr>
            <w:tcW w:w="965" w:type="dxa"/>
            <w:shd w:val="clear" w:color="auto" w:fill="FFFFFF"/>
            <w:vAlign w:val="bottom"/>
          </w:tcPr>
          <w:p w14:paraId="0704F166" w14:textId="66128D6C" w:rsidR="00926FA5" w:rsidRPr="00A74216" w:rsidRDefault="00926FA5" w:rsidP="00EB1C2D">
            <w:pPr>
              <w:pStyle w:val="TableText"/>
              <w:rPr>
                <w:noProof w:val="0"/>
              </w:rPr>
            </w:pPr>
            <w:r>
              <w:t>5,644</w:t>
            </w:r>
          </w:p>
        </w:tc>
        <w:tc>
          <w:tcPr>
            <w:tcW w:w="965" w:type="dxa"/>
            <w:shd w:val="clear" w:color="auto" w:fill="FFFFFF"/>
            <w:vAlign w:val="bottom"/>
          </w:tcPr>
          <w:p w14:paraId="63AD78AB" w14:textId="70C8510E" w:rsidR="00926FA5" w:rsidRPr="00A74216" w:rsidRDefault="00926FA5" w:rsidP="00EB1C2D">
            <w:pPr>
              <w:pStyle w:val="TableText"/>
              <w:rPr>
                <w:noProof w:val="0"/>
              </w:rPr>
            </w:pPr>
            <w:r>
              <w:t>N/A</w:t>
            </w:r>
          </w:p>
        </w:tc>
        <w:tc>
          <w:tcPr>
            <w:tcW w:w="965" w:type="dxa"/>
            <w:shd w:val="clear" w:color="auto" w:fill="FFFFFF"/>
            <w:vAlign w:val="bottom"/>
          </w:tcPr>
          <w:p w14:paraId="10FB352E" w14:textId="4FDA8AB5" w:rsidR="00926FA5" w:rsidRPr="00A74216" w:rsidRDefault="00926FA5" w:rsidP="00EB1C2D">
            <w:pPr>
              <w:pStyle w:val="TableText"/>
              <w:rPr>
                <w:noProof w:val="0"/>
              </w:rPr>
            </w:pPr>
            <w:r>
              <w:t>7,972</w:t>
            </w:r>
          </w:p>
        </w:tc>
        <w:tc>
          <w:tcPr>
            <w:tcW w:w="965" w:type="dxa"/>
            <w:shd w:val="clear" w:color="auto" w:fill="FFFFFF"/>
            <w:vAlign w:val="bottom"/>
          </w:tcPr>
          <w:p w14:paraId="1033DF42" w14:textId="0E082F14" w:rsidR="00926FA5" w:rsidRPr="00A74216" w:rsidRDefault="00926FA5" w:rsidP="00EB1C2D">
            <w:pPr>
              <w:pStyle w:val="TableText"/>
              <w:rPr>
                <w:noProof w:val="0"/>
              </w:rPr>
            </w:pPr>
            <w:r>
              <w:t>5,324</w:t>
            </w:r>
          </w:p>
        </w:tc>
        <w:tc>
          <w:tcPr>
            <w:tcW w:w="965" w:type="dxa"/>
            <w:shd w:val="clear" w:color="auto" w:fill="FFFFFF"/>
            <w:vAlign w:val="bottom"/>
          </w:tcPr>
          <w:p w14:paraId="3108ADA3" w14:textId="6B02C643" w:rsidR="00926FA5" w:rsidRPr="00A74216" w:rsidRDefault="00926FA5" w:rsidP="00EB1C2D">
            <w:pPr>
              <w:pStyle w:val="TableText"/>
              <w:rPr>
                <w:noProof w:val="0"/>
              </w:rPr>
            </w:pPr>
            <w:r>
              <w:t>14,253</w:t>
            </w:r>
          </w:p>
        </w:tc>
        <w:tc>
          <w:tcPr>
            <w:tcW w:w="965" w:type="dxa"/>
            <w:shd w:val="clear" w:color="auto" w:fill="FFFFFF"/>
            <w:vAlign w:val="bottom"/>
          </w:tcPr>
          <w:p w14:paraId="34FA04B5" w14:textId="647CFACA" w:rsidR="00926FA5" w:rsidRPr="00A74216" w:rsidRDefault="00926FA5" w:rsidP="00EB1C2D">
            <w:pPr>
              <w:pStyle w:val="TableText"/>
              <w:rPr>
                <w:noProof w:val="0"/>
              </w:rPr>
            </w:pPr>
            <w:r>
              <w:t>7,594</w:t>
            </w:r>
          </w:p>
        </w:tc>
        <w:tc>
          <w:tcPr>
            <w:tcW w:w="965" w:type="dxa"/>
            <w:shd w:val="clear" w:color="auto" w:fill="FFFFFF"/>
            <w:vAlign w:val="bottom"/>
          </w:tcPr>
          <w:p w14:paraId="769359F5" w14:textId="29ADFA5D" w:rsidR="00926FA5" w:rsidRPr="00A74216" w:rsidRDefault="00926FA5" w:rsidP="00EB1C2D">
            <w:pPr>
              <w:pStyle w:val="TableText"/>
              <w:rPr>
                <w:noProof w:val="0"/>
              </w:rPr>
            </w:pPr>
            <w:r>
              <w:t>17,668</w:t>
            </w:r>
          </w:p>
        </w:tc>
        <w:tc>
          <w:tcPr>
            <w:tcW w:w="965" w:type="dxa"/>
            <w:shd w:val="clear" w:color="auto" w:fill="FFFFFF"/>
            <w:vAlign w:val="bottom"/>
          </w:tcPr>
          <w:p w14:paraId="0DEF13C7" w14:textId="126A999B" w:rsidR="00926FA5" w:rsidRPr="00A74216" w:rsidRDefault="00926FA5" w:rsidP="00EB1C2D">
            <w:pPr>
              <w:pStyle w:val="TableText"/>
              <w:rPr>
                <w:noProof w:val="0"/>
              </w:rPr>
            </w:pPr>
            <w:r>
              <w:t>14,064</w:t>
            </w:r>
          </w:p>
        </w:tc>
      </w:tr>
      <w:tr w:rsidR="00A64DB8" w:rsidRPr="00A74216" w14:paraId="0E708B0F" w14:textId="77777777" w:rsidTr="00EB1C2D">
        <w:tc>
          <w:tcPr>
            <w:tcW w:w="1440" w:type="dxa"/>
            <w:shd w:val="clear" w:color="auto" w:fill="FFFFFF"/>
            <w:noWrap/>
            <w:vAlign w:val="bottom"/>
          </w:tcPr>
          <w:p w14:paraId="68DB0A71" w14:textId="540CA60A" w:rsidR="00926FA5" w:rsidRPr="00A74216" w:rsidRDefault="00926FA5" w:rsidP="00926FA5">
            <w:pPr>
              <w:pStyle w:val="TableText"/>
              <w:rPr>
                <w:rFonts w:eastAsia="Arial Unicode MS"/>
                <w:noProof w:val="0"/>
              </w:rPr>
            </w:pPr>
            <w:r>
              <w:t>2670</w:t>
            </w:r>
            <w:r w:rsidR="00B609A3">
              <w:t>–</w:t>
            </w:r>
            <w:r>
              <w:t>2699</w:t>
            </w:r>
          </w:p>
        </w:tc>
        <w:tc>
          <w:tcPr>
            <w:tcW w:w="965" w:type="dxa"/>
            <w:shd w:val="clear" w:color="auto" w:fill="FFFFFF"/>
            <w:vAlign w:val="bottom"/>
          </w:tcPr>
          <w:p w14:paraId="677A9ABB" w14:textId="1E937E4A" w:rsidR="00926FA5" w:rsidRPr="00A74216" w:rsidRDefault="00926FA5" w:rsidP="00EB1C2D">
            <w:pPr>
              <w:pStyle w:val="TableText"/>
              <w:rPr>
                <w:noProof w:val="0"/>
              </w:rPr>
            </w:pPr>
            <w:r>
              <w:t>8,235</w:t>
            </w:r>
          </w:p>
        </w:tc>
        <w:tc>
          <w:tcPr>
            <w:tcW w:w="965" w:type="dxa"/>
            <w:shd w:val="clear" w:color="auto" w:fill="FFFFFF"/>
            <w:vAlign w:val="bottom"/>
          </w:tcPr>
          <w:p w14:paraId="658EDEF5" w14:textId="1B60B274" w:rsidR="00926FA5" w:rsidRPr="00A74216" w:rsidRDefault="00926FA5" w:rsidP="00EB1C2D">
            <w:pPr>
              <w:pStyle w:val="TableText"/>
              <w:rPr>
                <w:noProof w:val="0"/>
              </w:rPr>
            </w:pPr>
            <w:r>
              <w:t>N/A</w:t>
            </w:r>
          </w:p>
        </w:tc>
        <w:tc>
          <w:tcPr>
            <w:tcW w:w="965" w:type="dxa"/>
            <w:shd w:val="clear" w:color="auto" w:fill="FFFFFF"/>
            <w:vAlign w:val="bottom"/>
          </w:tcPr>
          <w:p w14:paraId="362C851E" w14:textId="67AAD040" w:rsidR="00926FA5" w:rsidRPr="00A74216" w:rsidRDefault="00926FA5" w:rsidP="00EB1C2D">
            <w:pPr>
              <w:pStyle w:val="TableText"/>
              <w:rPr>
                <w:noProof w:val="0"/>
              </w:rPr>
            </w:pPr>
            <w:r>
              <w:t>10,361</w:t>
            </w:r>
          </w:p>
        </w:tc>
        <w:tc>
          <w:tcPr>
            <w:tcW w:w="965" w:type="dxa"/>
            <w:shd w:val="clear" w:color="auto" w:fill="FFFFFF"/>
            <w:vAlign w:val="bottom"/>
          </w:tcPr>
          <w:p w14:paraId="64FB913C" w14:textId="1F04055D" w:rsidR="00926FA5" w:rsidRPr="00A74216" w:rsidRDefault="00926FA5" w:rsidP="00EB1C2D">
            <w:pPr>
              <w:pStyle w:val="TableText"/>
              <w:rPr>
                <w:noProof w:val="0"/>
              </w:rPr>
            </w:pPr>
            <w:r>
              <w:t>8,023</w:t>
            </w:r>
          </w:p>
        </w:tc>
        <w:tc>
          <w:tcPr>
            <w:tcW w:w="965" w:type="dxa"/>
            <w:shd w:val="clear" w:color="auto" w:fill="FFFFFF"/>
            <w:vAlign w:val="bottom"/>
          </w:tcPr>
          <w:p w14:paraId="21FF93A0" w14:textId="784E79A7" w:rsidR="00926FA5" w:rsidRPr="00A74216" w:rsidRDefault="00926FA5" w:rsidP="00EB1C2D">
            <w:pPr>
              <w:pStyle w:val="TableText"/>
              <w:rPr>
                <w:noProof w:val="0"/>
              </w:rPr>
            </w:pPr>
            <w:r>
              <w:t>14,346</w:t>
            </w:r>
          </w:p>
        </w:tc>
        <w:tc>
          <w:tcPr>
            <w:tcW w:w="965" w:type="dxa"/>
            <w:shd w:val="clear" w:color="auto" w:fill="FFFFFF"/>
            <w:vAlign w:val="bottom"/>
          </w:tcPr>
          <w:p w14:paraId="64CF1905" w14:textId="759DF6B3" w:rsidR="00926FA5" w:rsidRPr="00A74216" w:rsidRDefault="00926FA5" w:rsidP="00EB1C2D">
            <w:pPr>
              <w:pStyle w:val="TableText"/>
              <w:rPr>
                <w:noProof w:val="0"/>
              </w:rPr>
            </w:pPr>
            <w:r>
              <w:t>9,803</w:t>
            </w:r>
          </w:p>
        </w:tc>
        <w:tc>
          <w:tcPr>
            <w:tcW w:w="965" w:type="dxa"/>
            <w:shd w:val="clear" w:color="auto" w:fill="FFFFFF"/>
            <w:vAlign w:val="bottom"/>
          </w:tcPr>
          <w:p w14:paraId="77FFC1FC" w14:textId="480E14C2" w:rsidR="00926FA5" w:rsidRPr="00A74216" w:rsidRDefault="00926FA5" w:rsidP="00EB1C2D">
            <w:pPr>
              <w:pStyle w:val="TableText"/>
              <w:rPr>
                <w:noProof w:val="0"/>
              </w:rPr>
            </w:pPr>
            <w:r>
              <w:t>21,804</w:t>
            </w:r>
          </w:p>
        </w:tc>
        <w:tc>
          <w:tcPr>
            <w:tcW w:w="965" w:type="dxa"/>
            <w:shd w:val="clear" w:color="auto" w:fill="FFFFFF"/>
            <w:vAlign w:val="bottom"/>
          </w:tcPr>
          <w:p w14:paraId="29C1D357" w14:textId="5F3F2753" w:rsidR="00926FA5" w:rsidRPr="00A74216" w:rsidRDefault="00926FA5" w:rsidP="00EB1C2D">
            <w:pPr>
              <w:pStyle w:val="TableText"/>
              <w:rPr>
                <w:noProof w:val="0"/>
              </w:rPr>
            </w:pPr>
            <w:r>
              <w:t>13,410</w:t>
            </w:r>
          </w:p>
        </w:tc>
        <w:tc>
          <w:tcPr>
            <w:tcW w:w="965" w:type="dxa"/>
            <w:shd w:val="clear" w:color="auto" w:fill="FFFFFF"/>
            <w:vAlign w:val="bottom"/>
          </w:tcPr>
          <w:p w14:paraId="0BD56E93" w14:textId="14D4749F" w:rsidR="00926FA5" w:rsidRPr="00A74216" w:rsidRDefault="00926FA5" w:rsidP="00EB1C2D">
            <w:pPr>
              <w:pStyle w:val="TableText"/>
              <w:rPr>
                <w:noProof w:val="0"/>
              </w:rPr>
            </w:pPr>
            <w:r>
              <w:t>25,289</w:t>
            </w:r>
          </w:p>
        </w:tc>
        <w:tc>
          <w:tcPr>
            <w:tcW w:w="965" w:type="dxa"/>
            <w:shd w:val="clear" w:color="auto" w:fill="FFFFFF"/>
            <w:vAlign w:val="bottom"/>
          </w:tcPr>
          <w:p w14:paraId="15FFB933" w14:textId="358AA698" w:rsidR="00926FA5" w:rsidRPr="00A74216" w:rsidRDefault="00926FA5" w:rsidP="00EB1C2D">
            <w:pPr>
              <w:pStyle w:val="TableText"/>
              <w:rPr>
                <w:noProof w:val="0"/>
              </w:rPr>
            </w:pPr>
            <w:r>
              <w:t>21,196</w:t>
            </w:r>
          </w:p>
        </w:tc>
      </w:tr>
      <w:tr w:rsidR="00A64DB8" w:rsidRPr="00A74216" w14:paraId="5B6C4BFE" w14:textId="77777777" w:rsidTr="00EB1C2D">
        <w:tc>
          <w:tcPr>
            <w:tcW w:w="1440" w:type="dxa"/>
            <w:shd w:val="clear" w:color="auto" w:fill="FFFFFF"/>
            <w:noWrap/>
            <w:vAlign w:val="bottom"/>
          </w:tcPr>
          <w:p w14:paraId="0E937467" w14:textId="75323C6C" w:rsidR="00926FA5" w:rsidRPr="00A74216" w:rsidRDefault="00926FA5" w:rsidP="00926FA5">
            <w:pPr>
              <w:pStyle w:val="TableText"/>
              <w:rPr>
                <w:rFonts w:eastAsia="Arial Unicode MS"/>
                <w:noProof w:val="0"/>
              </w:rPr>
            </w:pPr>
            <w:r>
              <w:t>2640</w:t>
            </w:r>
            <w:r w:rsidR="00B609A3">
              <w:t>–</w:t>
            </w:r>
            <w:r>
              <w:t>2669</w:t>
            </w:r>
          </w:p>
        </w:tc>
        <w:tc>
          <w:tcPr>
            <w:tcW w:w="965" w:type="dxa"/>
            <w:shd w:val="clear" w:color="auto" w:fill="FFFFFF"/>
            <w:vAlign w:val="bottom"/>
          </w:tcPr>
          <w:p w14:paraId="3AA84C4A" w14:textId="2325DCDA" w:rsidR="00926FA5" w:rsidRPr="00A74216" w:rsidRDefault="00926FA5" w:rsidP="00EB1C2D">
            <w:pPr>
              <w:pStyle w:val="TableText"/>
              <w:rPr>
                <w:noProof w:val="0"/>
              </w:rPr>
            </w:pPr>
            <w:r>
              <w:t>7,687</w:t>
            </w:r>
          </w:p>
        </w:tc>
        <w:tc>
          <w:tcPr>
            <w:tcW w:w="965" w:type="dxa"/>
            <w:shd w:val="clear" w:color="auto" w:fill="FFFFFF"/>
            <w:vAlign w:val="bottom"/>
          </w:tcPr>
          <w:p w14:paraId="658390D7" w14:textId="7E96638B" w:rsidR="00926FA5" w:rsidRPr="00A74216" w:rsidRDefault="00926FA5" w:rsidP="00EB1C2D">
            <w:pPr>
              <w:pStyle w:val="TableText"/>
              <w:rPr>
                <w:noProof w:val="0"/>
              </w:rPr>
            </w:pPr>
            <w:r>
              <w:t>4,394</w:t>
            </w:r>
          </w:p>
        </w:tc>
        <w:tc>
          <w:tcPr>
            <w:tcW w:w="965" w:type="dxa"/>
            <w:shd w:val="clear" w:color="auto" w:fill="FFFFFF"/>
            <w:vAlign w:val="bottom"/>
          </w:tcPr>
          <w:p w14:paraId="49E53E80" w14:textId="6A75CF38" w:rsidR="00926FA5" w:rsidRPr="00A74216" w:rsidRDefault="00926FA5" w:rsidP="00EB1C2D">
            <w:pPr>
              <w:pStyle w:val="TableText"/>
              <w:rPr>
                <w:noProof w:val="0"/>
              </w:rPr>
            </w:pPr>
            <w:r>
              <w:t>16,529</w:t>
            </w:r>
          </w:p>
        </w:tc>
        <w:tc>
          <w:tcPr>
            <w:tcW w:w="965" w:type="dxa"/>
            <w:shd w:val="clear" w:color="auto" w:fill="FFFFFF"/>
            <w:vAlign w:val="bottom"/>
          </w:tcPr>
          <w:p w14:paraId="7A9B9F58" w14:textId="449B7DC5" w:rsidR="00926FA5" w:rsidRPr="00A74216" w:rsidRDefault="00926FA5" w:rsidP="00EB1C2D">
            <w:pPr>
              <w:pStyle w:val="TableText"/>
              <w:rPr>
                <w:noProof w:val="0"/>
              </w:rPr>
            </w:pPr>
            <w:r>
              <w:t>7,511</w:t>
            </w:r>
          </w:p>
        </w:tc>
        <w:tc>
          <w:tcPr>
            <w:tcW w:w="965" w:type="dxa"/>
            <w:shd w:val="clear" w:color="auto" w:fill="FFFFFF"/>
            <w:vAlign w:val="bottom"/>
          </w:tcPr>
          <w:p w14:paraId="3F3CF3EC" w14:textId="1C34D406" w:rsidR="00926FA5" w:rsidRPr="00A74216" w:rsidRDefault="00926FA5" w:rsidP="00EB1C2D">
            <w:pPr>
              <w:pStyle w:val="TableText"/>
              <w:rPr>
                <w:noProof w:val="0"/>
              </w:rPr>
            </w:pPr>
            <w:r>
              <w:t>23,159</w:t>
            </w:r>
          </w:p>
        </w:tc>
        <w:tc>
          <w:tcPr>
            <w:tcW w:w="965" w:type="dxa"/>
            <w:shd w:val="clear" w:color="auto" w:fill="FFFFFF"/>
            <w:vAlign w:val="bottom"/>
          </w:tcPr>
          <w:p w14:paraId="20666F71" w14:textId="31B69B69" w:rsidR="00926FA5" w:rsidRPr="00A74216" w:rsidRDefault="00926FA5" w:rsidP="00EB1C2D">
            <w:pPr>
              <w:pStyle w:val="TableText"/>
              <w:rPr>
                <w:noProof w:val="0"/>
              </w:rPr>
            </w:pPr>
            <w:r>
              <w:t>16,383</w:t>
            </w:r>
          </w:p>
        </w:tc>
        <w:tc>
          <w:tcPr>
            <w:tcW w:w="965" w:type="dxa"/>
            <w:shd w:val="clear" w:color="auto" w:fill="FFFFFF"/>
            <w:vAlign w:val="bottom"/>
          </w:tcPr>
          <w:p w14:paraId="14CDF933" w14:textId="4574CB95" w:rsidR="00926FA5" w:rsidRPr="00A74216" w:rsidRDefault="00926FA5" w:rsidP="00EB1C2D">
            <w:pPr>
              <w:pStyle w:val="TableText"/>
              <w:rPr>
                <w:noProof w:val="0"/>
              </w:rPr>
            </w:pPr>
            <w:r>
              <w:t>29,802</w:t>
            </w:r>
          </w:p>
        </w:tc>
        <w:tc>
          <w:tcPr>
            <w:tcW w:w="965" w:type="dxa"/>
            <w:shd w:val="clear" w:color="auto" w:fill="FFFFFF"/>
            <w:vAlign w:val="bottom"/>
          </w:tcPr>
          <w:p w14:paraId="3CDDE761" w14:textId="2CB2F510" w:rsidR="00926FA5" w:rsidRPr="00A74216" w:rsidRDefault="00926FA5" w:rsidP="00EB1C2D">
            <w:pPr>
              <w:pStyle w:val="TableText"/>
              <w:rPr>
                <w:noProof w:val="0"/>
              </w:rPr>
            </w:pPr>
            <w:r>
              <w:t>21,367</w:t>
            </w:r>
          </w:p>
        </w:tc>
        <w:tc>
          <w:tcPr>
            <w:tcW w:w="965" w:type="dxa"/>
            <w:shd w:val="clear" w:color="auto" w:fill="FFFFFF"/>
            <w:vAlign w:val="bottom"/>
          </w:tcPr>
          <w:p w14:paraId="28024384" w14:textId="687029CC" w:rsidR="00926FA5" w:rsidRPr="00A74216" w:rsidRDefault="00926FA5" w:rsidP="00EB1C2D">
            <w:pPr>
              <w:pStyle w:val="TableText"/>
              <w:rPr>
                <w:noProof w:val="0"/>
              </w:rPr>
            </w:pPr>
            <w:r>
              <w:t>32,177</w:t>
            </w:r>
          </w:p>
        </w:tc>
        <w:tc>
          <w:tcPr>
            <w:tcW w:w="965" w:type="dxa"/>
            <w:shd w:val="clear" w:color="auto" w:fill="FFFFFF"/>
            <w:vAlign w:val="bottom"/>
          </w:tcPr>
          <w:p w14:paraId="79E4D92B" w14:textId="32005FC9" w:rsidR="00926FA5" w:rsidRPr="00A74216" w:rsidRDefault="00926FA5" w:rsidP="00EB1C2D">
            <w:pPr>
              <w:pStyle w:val="TableText"/>
              <w:rPr>
                <w:noProof w:val="0"/>
              </w:rPr>
            </w:pPr>
            <w:r>
              <w:t>29,671</w:t>
            </w:r>
          </w:p>
        </w:tc>
      </w:tr>
      <w:tr w:rsidR="00A64DB8" w:rsidRPr="00A74216" w14:paraId="16659DCE" w14:textId="77777777" w:rsidTr="00EB1C2D">
        <w:tc>
          <w:tcPr>
            <w:tcW w:w="1440" w:type="dxa"/>
            <w:shd w:val="clear" w:color="auto" w:fill="FFFFFF"/>
            <w:noWrap/>
            <w:vAlign w:val="bottom"/>
          </w:tcPr>
          <w:p w14:paraId="64AC3566" w14:textId="71D02103" w:rsidR="00926FA5" w:rsidRPr="00A74216" w:rsidRDefault="00926FA5" w:rsidP="00926FA5">
            <w:pPr>
              <w:pStyle w:val="TableText"/>
              <w:rPr>
                <w:noProof w:val="0"/>
              </w:rPr>
            </w:pPr>
            <w:r>
              <w:t>2610</w:t>
            </w:r>
            <w:r w:rsidR="00B609A3">
              <w:t>–</w:t>
            </w:r>
            <w:r>
              <w:t>2639</w:t>
            </w:r>
          </w:p>
        </w:tc>
        <w:tc>
          <w:tcPr>
            <w:tcW w:w="965" w:type="dxa"/>
            <w:shd w:val="clear" w:color="auto" w:fill="FFFFFF"/>
            <w:vAlign w:val="bottom"/>
          </w:tcPr>
          <w:p w14:paraId="2686E61B" w14:textId="53677258" w:rsidR="00926FA5" w:rsidRPr="00A74216" w:rsidRDefault="00926FA5" w:rsidP="00EB1C2D">
            <w:pPr>
              <w:pStyle w:val="TableText"/>
              <w:rPr>
                <w:noProof w:val="0"/>
              </w:rPr>
            </w:pPr>
            <w:r>
              <w:t>13,594</w:t>
            </w:r>
          </w:p>
        </w:tc>
        <w:tc>
          <w:tcPr>
            <w:tcW w:w="965" w:type="dxa"/>
            <w:shd w:val="clear" w:color="auto" w:fill="FFFFFF"/>
            <w:vAlign w:val="bottom"/>
          </w:tcPr>
          <w:p w14:paraId="20365814" w14:textId="429A6905" w:rsidR="00926FA5" w:rsidRPr="00A74216" w:rsidRDefault="00926FA5" w:rsidP="00EB1C2D">
            <w:pPr>
              <w:pStyle w:val="TableText"/>
              <w:rPr>
                <w:noProof w:val="0"/>
              </w:rPr>
            </w:pPr>
            <w:r>
              <w:t>5,212</w:t>
            </w:r>
          </w:p>
        </w:tc>
        <w:tc>
          <w:tcPr>
            <w:tcW w:w="965" w:type="dxa"/>
            <w:shd w:val="clear" w:color="auto" w:fill="FFFFFF"/>
            <w:vAlign w:val="bottom"/>
          </w:tcPr>
          <w:p w14:paraId="3D8979FF" w14:textId="38BBB07F" w:rsidR="00926FA5" w:rsidRPr="00A74216" w:rsidRDefault="00926FA5" w:rsidP="00EB1C2D">
            <w:pPr>
              <w:pStyle w:val="TableText"/>
              <w:rPr>
                <w:noProof w:val="0"/>
              </w:rPr>
            </w:pPr>
            <w:r>
              <w:t>24,054</w:t>
            </w:r>
          </w:p>
        </w:tc>
        <w:tc>
          <w:tcPr>
            <w:tcW w:w="965" w:type="dxa"/>
            <w:shd w:val="clear" w:color="auto" w:fill="FFFFFF"/>
            <w:vAlign w:val="bottom"/>
          </w:tcPr>
          <w:p w14:paraId="5E1A13B6" w14:textId="136EBD26" w:rsidR="00926FA5" w:rsidRPr="00A74216" w:rsidRDefault="00926FA5" w:rsidP="00EB1C2D">
            <w:pPr>
              <w:pStyle w:val="TableText"/>
              <w:rPr>
                <w:noProof w:val="0"/>
              </w:rPr>
            </w:pPr>
            <w:r>
              <w:t>13,348</w:t>
            </w:r>
          </w:p>
        </w:tc>
        <w:tc>
          <w:tcPr>
            <w:tcW w:w="965" w:type="dxa"/>
            <w:shd w:val="clear" w:color="auto" w:fill="FFFFFF"/>
            <w:vAlign w:val="bottom"/>
          </w:tcPr>
          <w:p w14:paraId="2973126C" w14:textId="1A5B1973" w:rsidR="00926FA5" w:rsidRPr="00A74216" w:rsidRDefault="00926FA5" w:rsidP="00EB1C2D">
            <w:pPr>
              <w:pStyle w:val="TableText"/>
              <w:rPr>
                <w:noProof w:val="0"/>
              </w:rPr>
            </w:pPr>
            <w:r>
              <w:t>31,188</w:t>
            </w:r>
          </w:p>
        </w:tc>
        <w:tc>
          <w:tcPr>
            <w:tcW w:w="965" w:type="dxa"/>
            <w:shd w:val="clear" w:color="auto" w:fill="FFFFFF"/>
            <w:vAlign w:val="bottom"/>
          </w:tcPr>
          <w:p w14:paraId="3E9682E4" w14:textId="33EBFE8F" w:rsidR="00926FA5" w:rsidRPr="00A74216" w:rsidRDefault="00926FA5" w:rsidP="00EB1C2D">
            <w:pPr>
              <w:pStyle w:val="TableText"/>
              <w:rPr>
                <w:noProof w:val="0"/>
              </w:rPr>
            </w:pPr>
            <w:r>
              <w:t>23,588</w:t>
            </w:r>
          </w:p>
        </w:tc>
        <w:tc>
          <w:tcPr>
            <w:tcW w:w="965" w:type="dxa"/>
            <w:shd w:val="clear" w:color="auto" w:fill="FFFFFF"/>
            <w:vAlign w:val="bottom"/>
          </w:tcPr>
          <w:p w14:paraId="2F282D83" w14:textId="7F918D1C" w:rsidR="00926FA5" w:rsidRPr="00A74216" w:rsidRDefault="00926FA5" w:rsidP="00EB1C2D">
            <w:pPr>
              <w:pStyle w:val="TableText"/>
              <w:rPr>
                <w:noProof w:val="0"/>
              </w:rPr>
            </w:pPr>
            <w:r>
              <w:t>36,135</w:t>
            </w:r>
          </w:p>
        </w:tc>
        <w:tc>
          <w:tcPr>
            <w:tcW w:w="965" w:type="dxa"/>
            <w:shd w:val="clear" w:color="auto" w:fill="FFFFFF"/>
            <w:vAlign w:val="bottom"/>
          </w:tcPr>
          <w:p w14:paraId="3366B569" w14:textId="0DDF7139" w:rsidR="00926FA5" w:rsidRPr="00A74216" w:rsidRDefault="00926FA5" w:rsidP="00EB1C2D">
            <w:pPr>
              <w:pStyle w:val="TableText"/>
              <w:rPr>
                <w:noProof w:val="0"/>
              </w:rPr>
            </w:pPr>
            <w:r>
              <w:t>29,188</w:t>
            </w:r>
          </w:p>
        </w:tc>
        <w:tc>
          <w:tcPr>
            <w:tcW w:w="965" w:type="dxa"/>
            <w:shd w:val="clear" w:color="auto" w:fill="FFFFFF"/>
            <w:vAlign w:val="bottom"/>
          </w:tcPr>
          <w:p w14:paraId="064A472D" w14:textId="50074989" w:rsidR="00926FA5" w:rsidRPr="00A74216" w:rsidRDefault="00926FA5" w:rsidP="00EB1C2D">
            <w:pPr>
              <w:pStyle w:val="TableText"/>
              <w:rPr>
                <w:noProof w:val="0"/>
              </w:rPr>
            </w:pPr>
            <w:r>
              <w:t>36,928</w:t>
            </w:r>
          </w:p>
        </w:tc>
        <w:tc>
          <w:tcPr>
            <w:tcW w:w="965" w:type="dxa"/>
            <w:shd w:val="clear" w:color="auto" w:fill="FFFFFF"/>
            <w:vAlign w:val="bottom"/>
          </w:tcPr>
          <w:p w14:paraId="6A994E81" w14:textId="429CDE97" w:rsidR="00926FA5" w:rsidRPr="00A74216" w:rsidRDefault="00926FA5" w:rsidP="00EB1C2D">
            <w:pPr>
              <w:pStyle w:val="TableText"/>
              <w:rPr>
                <w:noProof w:val="0"/>
              </w:rPr>
            </w:pPr>
            <w:r>
              <w:t>36,599</w:t>
            </w:r>
          </w:p>
        </w:tc>
      </w:tr>
      <w:tr w:rsidR="00A64DB8" w:rsidRPr="00A74216" w14:paraId="2C54CD8A" w14:textId="77777777" w:rsidTr="00EB1C2D">
        <w:tc>
          <w:tcPr>
            <w:tcW w:w="1440" w:type="dxa"/>
            <w:shd w:val="clear" w:color="auto" w:fill="FFFFFF"/>
            <w:noWrap/>
            <w:vAlign w:val="bottom"/>
          </w:tcPr>
          <w:p w14:paraId="5363B3BD" w14:textId="5735CD44" w:rsidR="00926FA5" w:rsidRPr="00A74216" w:rsidRDefault="00926FA5" w:rsidP="00926FA5">
            <w:pPr>
              <w:pStyle w:val="TableText"/>
              <w:rPr>
                <w:noProof w:val="0"/>
              </w:rPr>
            </w:pPr>
            <w:r>
              <w:t>2580</w:t>
            </w:r>
            <w:r w:rsidR="00B609A3">
              <w:t>–</w:t>
            </w:r>
            <w:r>
              <w:t>2609</w:t>
            </w:r>
          </w:p>
        </w:tc>
        <w:tc>
          <w:tcPr>
            <w:tcW w:w="965" w:type="dxa"/>
            <w:shd w:val="clear" w:color="auto" w:fill="FFFFFF"/>
            <w:vAlign w:val="bottom"/>
          </w:tcPr>
          <w:p w14:paraId="25DAEB6F" w14:textId="17142E2F" w:rsidR="00926FA5" w:rsidRPr="00A74216" w:rsidRDefault="00926FA5" w:rsidP="00EB1C2D">
            <w:pPr>
              <w:pStyle w:val="TableText"/>
              <w:rPr>
                <w:noProof w:val="0"/>
              </w:rPr>
            </w:pPr>
            <w:r>
              <w:t>20,513</w:t>
            </w:r>
          </w:p>
        </w:tc>
        <w:tc>
          <w:tcPr>
            <w:tcW w:w="965" w:type="dxa"/>
            <w:shd w:val="clear" w:color="auto" w:fill="FFFFFF"/>
            <w:vAlign w:val="bottom"/>
          </w:tcPr>
          <w:p w14:paraId="5A86C01D" w14:textId="7C3C870E" w:rsidR="00926FA5" w:rsidRPr="00A74216" w:rsidRDefault="00926FA5" w:rsidP="00EB1C2D">
            <w:pPr>
              <w:pStyle w:val="TableText"/>
              <w:rPr>
                <w:noProof w:val="0"/>
              </w:rPr>
            </w:pPr>
            <w:r>
              <w:t>9,784</w:t>
            </w:r>
          </w:p>
        </w:tc>
        <w:tc>
          <w:tcPr>
            <w:tcW w:w="965" w:type="dxa"/>
            <w:shd w:val="clear" w:color="auto" w:fill="FFFFFF"/>
            <w:vAlign w:val="bottom"/>
          </w:tcPr>
          <w:p w14:paraId="32F33393" w14:textId="391616F4" w:rsidR="00926FA5" w:rsidRPr="00A74216" w:rsidRDefault="00926FA5" w:rsidP="00EB1C2D">
            <w:pPr>
              <w:pStyle w:val="TableText"/>
              <w:rPr>
                <w:noProof w:val="0"/>
              </w:rPr>
            </w:pPr>
            <w:r>
              <w:t>31,258</w:t>
            </w:r>
          </w:p>
        </w:tc>
        <w:tc>
          <w:tcPr>
            <w:tcW w:w="965" w:type="dxa"/>
            <w:shd w:val="clear" w:color="auto" w:fill="FFFFFF"/>
            <w:vAlign w:val="bottom"/>
          </w:tcPr>
          <w:p w14:paraId="370E670B" w14:textId="1F7B53A7" w:rsidR="00926FA5" w:rsidRPr="00A74216" w:rsidRDefault="00926FA5" w:rsidP="00EB1C2D">
            <w:pPr>
              <w:pStyle w:val="TableText"/>
              <w:rPr>
                <w:noProof w:val="0"/>
              </w:rPr>
            </w:pPr>
            <w:r>
              <w:t>20,416</w:t>
            </w:r>
          </w:p>
        </w:tc>
        <w:tc>
          <w:tcPr>
            <w:tcW w:w="965" w:type="dxa"/>
            <w:shd w:val="clear" w:color="auto" w:fill="FFFFFF"/>
            <w:vAlign w:val="bottom"/>
          </w:tcPr>
          <w:p w14:paraId="3E93E644" w14:textId="5944EC4F" w:rsidR="00926FA5" w:rsidRPr="00A74216" w:rsidRDefault="00926FA5" w:rsidP="00EB1C2D">
            <w:pPr>
              <w:pStyle w:val="TableText"/>
              <w:rPr>
                <w:noProof w:val="0"/>
              </w:rPr>
            </w:pPr>
            <w:r>
              <w:t>37,309</w:t>
            </w:r>
          </w:p>
        </w:tc>
        <w:tc>
          <w:tcPr>
            <w:tcW w:w="965" w:type="dxa"/>
            <w:shd w:val="clear" w:color="auto" w:fill="FFFFFF"/>
            <w:vAlign w:val="bottom"/>
          </w:tcPr>
          <w:p w14:paraId="4AF58D4D" w14:textId="442A66D8" w:rsidR="00926FA5" w:rsidRPr="00A74216" w:rsidRDefault="00926FA5" w:rsidP="00EB1C2D">
            <w:pPr>
              <w:pStyle w:val="TableText"/>
              <w:rPr>
                <w:noProof w:val="0"/>
              </w:rPr>
            </w:pPr>
            <w:r>
              <w:t>30,584</w:t>
            </w:r>
          </w:p>
        </w:tc>
        <w:tc>
          <w:tcPr>
            <w:tcW w:w="965" w:type="dxa"/>
            <w:shd w:val="clear" w:color="auto" w:fill="FFFFFF"/>
            <w:vAlign w:val="bottom"/>
          </w:tcPr>
          <w:p w14:paraId="493AB191" w14:textId="29B845A3" w:rsidR="00926FA5" w:rsidRPr="00A74216" w:rsidRDefault="00926FA5" w:rsidP="00EB1C2D">
            <w:pPr>
              <w:pStyle w:val="TableText"/>
              <w:rPr>
                <w:noProof w:val="0"/>
              </w:rPr>
            </w:pPr>
            <w:r>
              <w:t>39,911</w:t>
            </w:r>
          </w:p>
        </w:tc>
        <w:tc>
          <w:tcPr>
            <w:tcW w:w="965" w:type="dxa"/>
            <w:shd w:val="clear" w:color="auto" w:fill="FFFFFF"/>
            <w:vAlign w:val="bottom"/>
          </w:tcPr>
          <w:p w14:paraId="6BBAE569" w14:textId="1D54378A" w:rsidR="00926FA5" w:rsidRPr="00A74216" w:rsidRDefault="00926FA5" w:rsidP="00EB1C2D">
            <w:pPr>
              <w:pStyle w:val="TableText"/>
              <w:rPr>
                <w:noProof w:val="0"/>
              </w:rPr>
            </w:pPr>
            <w:r>
              <w:t>35,885</w:t>
            </w:r>
          </w:p>
        </w:tc>
        <w:tc>
          <w:tcPr>
            <w:tcW w:w="965" w:type="dxa"/>
            <w:shd w:val="clear" w:color="auto" w:fill="FFFFFF"/>
            <w:vAlign w:val="bottom"/>
          </w:tcPr>
          <w:p w14:paraId="7BFFCFE6" w14:textId="42E35AE3" w:rsidR="00926FA5" w:rsidRPr="00A74216" w:rsidRDefault="00926FA5" w:rsidP="00EB1C2D">
            <w:pPr>
              <w:pStyle w:val="TableText"/>
              <w:rPr>
                <w:noProof w:val="0"/>
              </w:rPr>
            </w:pPr>
            <w:r>
              <w:t>39,367</w:t>
            </w:r>
          </w:p>
        </w:tc>
        <w:tc>
          <w:tcPr>
            <w:tcW w:w="965" w:type="dxa"/>
            <w:shd w:val="clear" w:color="auto" w:fill="FFFFFF"/>
            <w:vAlign w:val="bottom"/>
          </w:tcPr>
          <w:p w14:paraId="1FD793FB" w14:textId="27228152" w:rsidR="00926FA5" w:rsidRPr="00A74216" w:rsidRDefault="00926FA5" w:rsidP="00EB1C2D">
            <w:pPr>
              <w:pStyle w:val="TableText"/>
              <w:rPr>
                <w:noProof w:val="0"/>
              </w:rPr>
            </w:pPr>
            <w:r>
              <w:t>40,548</w:t>
            </w:r>
          </w:p>
        </w:tc>
      </w:tr>
      <w:tr w:rsidR="00A64DB8" w:rsidRPr="00A74216" w14:paraId="56A07342" w14:textId="77777777" w:rsidTr="00EB1C2D">
        <w:tc>
          <w:tcPr>
            <w:tcW w:w="1440" w:type="dxa"/>
            <w:shd w:val="clear" w:color="auto" w:fill="FFFFFF"/>
            <w:noWrap/>
            <w:vAlign w:val="bottom"/>
          </w:tcPr>
          <w:p w14:paraId="4C5DFA4E" w14:textId="307F6C05" w:rsidR="00926FA5" w:rsidRPr="00A74216" w:rsidRDefault="00926FA5" w:rsidP="00926FA5">
            <w:pPr>
              <w:pStyle w:val="TableText"/>
              <w:rPr>
                <w:noProof w:val="0"/>
              </w:rPr>
            </w:pPr>
            <w:r>
              <w:t>2550</w:t>
            </w:r>
            <w:r w:rsidR="00B609A3">
              <w:t>–</w:t>
            </w:r>
            <w:r>
              <w:t>2579</w:t>
            </w:r>
          </w:p>
        </w:tc>
        <w:tc>
          <w:tcPr>
            <w:tcW w:w="965" w:type="dxa"/>
            <w:shd w:val="clear" w:color="auto" w:fill="FFFFFF"/>
            <w:vAlign w:val="bottom"/>
          </w:tcPr>
          <w:p w14:paraId="5C0B6DC7" w14:textId="71C7EBDF" w:rsidR="00926FA5" w:rsidRPr="00A74216" w:rsidRDefault="00926FA5" w:rsidP="00EB1C2D">
            <w:pPr>
              <w:pStyle w:val="TableText"/>
              <w:rPr>
                <w:noProof w:val="0"/>
              </w:rPr>
            </w:pPr>
            <w:r>
              <w:t>28,127</w:t>
            </w:r>
          </w:p>
        </w:tc>
        <w:tc>
          <w:tcPr>
            <w:tcW w:w="965" w:type="dxa"/>
            <w:shd w:val="clear" w:color="auto" w:fill="FFFFFF"/>
            <w:vAlign w:val="bottom"/>
          </w:tcPr>
          <w:p w14:paraId="3D7F59D0" w14:textId="1DB0B5FC" w:rsidR="00926FA5" w:rsidRPr="00A74216" w:rsidRDefault="00926FA5" w:rsidP="00EB1C2D">
            <w:pPr>
              <w:pStyle w:val="TableText"/>
              <w:rPr>
                <w:noProof w:val="0"/>
              </w:rPr>
            </w:pPr>
            <w:r>
              <w:t>16,589</w:t>
            </w:r>
          </w:p>
        </w:tc>
        <w:tc>
          <w:tcPr>
            <w:tcW w:w="965" w:type="dxa"/>
            <w:shd w:val="clear" w:color="auto" w:fill="FFFFFF"/>
            <w:vAlign w:val="bottom"/>
          </w:tcPr>
          <w:p w14:paraId="4C584DA3" w14:textId="1F4254A6" w:rsidR="00926FA5" w:rsidRPr="00A74216" w:rsidRDefault="00926FA5" w:rsidP="00EB1C2D">
            <w:pPr>
              <w:pStyle w:val="TableText"/>
              <w:rPr>
                <w:noProof w:val="0"/>
              </w:rPr>
            </w:pPr>
            <w:r>
              <w:t>36,467</w:t>
            </w:r>
          </w:p>
        </w:tc>
        <w:tc>
          <w:tcPr>
            <w:tcW w:w="965" w:type="dxa"/>
            <w:shd w:val="clear" w:color="auto" w:fill="FFFFFF"/>
            <w:vAlign w:val="bottom"/>
          </w:tcPr>
          <w:p w14:paraId="72A7551B" w14:textId="4EB61E73" w:rsidR="00926FA5" w:rsidRPr="00A74216" w:rsidRDefault="00926FA5" w:rsidP="00EB1C2D">
            <w:pPr>
              <w:pStyle w:val="TableText"/>
              <w:rPr>
                <w:noProof w:val="0"/>
              </w:rPr>
            </w:pPr>
            <w:r>
              <w:t>28,440</w:t>
            </w:r>
          </w:p>
        </w:tc>
        <w:tc>
          <w:tcPr>
            <w:tcW w:w="965" w:type="dxa"/>
            <w:shd w:val="clear" w:color="auto" w:fill="FFFFFF"/>
            <w:vAlign w:val="bottom"/>
          </w:tcPr>
          <w:p w14:paraId="1878E66C" w14:textId="3BBAF9D2" w:rsidR="00926FA5" w:rsidRPr="00A74216" w:rsidRDefault="00926FA5" w:rsidP="00EB1C2D">
            <w:pPr>
              <w:pStyle w:val="TableText"/>
              <w:rPr>
                <w:noProof w:val="0"/>
              </w:rPr>
            </w:pPr>
            <w:r>
              <w:t>40,508</w:t>
            </w:r>
          </w:p>
        </w:tc>
        <w:tc>
          <w:tcPr>
            <w:tcW w:w="965" w:type="dxa"/>
            <w:shd w:val="clear" w:color="auto" w:fill="FFFFFF"/>
            <w:vAlign w:val="bottom"/>
          </w:tcPr>
          <w:p w14:paraId="712C6937" w14:textId="0F0EB12D" w:rsidR="00926FA5" w:rsidRPr="00A74216" w:rsidRDefault="00926FA5" w:rsidP="00EB1C2D">
            <w:pPr>
              <w:pStyle w:val="TableText"/>
              <w:rPr>
                <w:noProof w:val="0"/>
              </w:rPr>
            </w:pPr>
            <w:r>
              <w:t>35,267</w:t>
            </w:r>
          </w:p>
        </w:tc>
        <w:tc>
          <w:tcPr>
            <w:tcW w:w="965" w:type="dxa"/>
            <w:shd w:val="clear" w:color="auto" w:fill="FFFFFF"/>
            <w:vAlign w:val="bottom"/>
          </w:tcPr>
          <w:p w14:paraId="4FCD54B9" w14:textId="41AFD48E" w:rsidR="00926FA5" w:rsidRPr="00A74216" w:rsidRDefault="00926FA5" w:rsidP="00EB1C2D">
            <w:pPr>
              <w:pStyle w:val="TableText"/>
              <w:rPr>
                <w:noProof w:val="0"/>
              </w:rPr>
            </w:pPr>
            <w:r>
              <w:t>40,234</w:t>
            </w:r>
          </w:p>
        </w:tc>
        <w:tc>
          <w:tcPr>
            <w:tcW w:w="965" w:type="dxa"/>
            <w:shd w:val="clear" w:color="auto" w:fill="FFFFFF"/>
            <w:vAlign w:val="bottom"/>
          </w:tcPr>
          <w:p w14:paraId="13380CDC" w14:textId="117A10D3" w:rsidR="00926FA5" w:rsidRPr="00A74216" w:rsidRDefault="00926FA5" w:rsidP="00EB1C2D">
            <w:pPr>
              <w:pStyle w:val="TableText"/>
              <w:rPr>
                <w:noProof w:val="0"/>
              </w:rPr>
            </w:pPr>
            <w:r>
              <w:t>40,373</w:t>
            </w:r>
          </w:p>
        </w:tc>
        <w:tc>
          <w:tcPr>
            <w:tcW w:w="965" w:type="dxa"/>
            <w:shd w:val="clear" w:color="auto" w:fill="FFFFFF"/>
            <w:vAlign w:val="bottom"/>
          </w:tcPr>
          <w:p w14:paraId="68520A9E" w14:textId="12E41BD6" w:rsidR="00926FA5" w:rsidRPr="00A74216" w:rsidRDefault="00926FA5" w:rsidP="00EB1C2D">
            <w:pPr>
              <w:pStyle w:val="TableText"/>
              <w:rPr>
                <w:noProof w:val="0"/>
              </w:rPr>
            </w:pPr>
            <w:r>
              <w:t>39,363</w:t>
            </w:r>
          </w:p>
        </w:tc>
        <w:tc>
          <w:tcPr>
            <w:tcW w:w="965" w:type="dxa"/>
            <w:shd w:val="clear" w:color="auto" w:fill="FFFFFF"/>
            <w:vAlign w:val="bottom"/>
          </w:tcPr>
          <w:p w14:paraId="2E6E402B" w14:textId="540CA886" w:rsidR="00926FA5" w:rsidRPr="00A74216" w:rsidRDefault="00926FA5" w:rsidP="00EB1C2D">
            <w:pPr>
              <w:pStyle w:val="TableText"/>
              <w:rPr>
                <w:noProof w:val="0"/>
              </w:rPr>
            </w:pPr>
            <w:r>
              <w:t>40,914</w:t>
            </w:r>
          </w:p>
        </w:tc>
      </w:tr>
      <w:tr w:rsidR="00A64DB8" w:rsidRPr="00A74216" w14:paraId="7B24333F" w14:textId="77777777" w:rsidTr="00EB1C2D">
        <w:tc>
          <w:tcPr>
            <w:tcW w:w="1440" w:type="dxa"/>
            <w:shd w:val="clear" w:color="auto" w:fill="FFFFFF"/>
            <w:noWrap/>
            <w:vAlign w:val="bottom"/>
          </w:tcPr>
          <w:p w14:paraId="6472894F" w14:textId="60608AE0" w:rsidR="00926FA5" w:rsidRPr="00A74216" w:rsidRDefault="00926FA5" w:rsidP="00926FA5">
            <w:pPr>
              <w:pStyle w:val="TableText"/>
              <w:rPr>
                <w:rFonts w:eastAsia="Arial Unicode MS"/>
                <w:noProof w:val="0"/>
              </w:rPr>
            </w:pPr>
            <w:r>
              <w:t>2520</w:t>
            </w:r>
            <w:r w:rsidR="00B609A3">
              <w:t>–</w:t>
            </w:r>
            <w:r>
              <w:t>2549</w:t>
            </w:r>
          </w:p>
        </w:tc>
        <w:tc>
          <w:tcPr>
            <w:tcW w:w="965" w:type="dxa"/>
            <w:shd w:val="clear" w:color="auto" w:fill="FFFFFF"/>
            <w:vAlign w:val="bottom"/>
          </w:tcPr>
          <w:p w14:paraId="14B49F4D" w14:textId="04A9F6F9" w:rsidR="00926FA5" w:rsidRPr="00A74216" w:rsidRDefault="00926FA5" w:rsidP="00EB1C2D">
            <w:pPr>
              <w:pStyle w:val="TableText"/>
              <w:rPr>
                <w:noProof w:val="0"/>
              </w:rPr>
            </w:pPr>
            <w:r>
              <w:t>35,059</w:t>
            </w:r>
          </w:p>
        </w:tc>
        <w:tc>
          <w:tcPr>
            <w:tcW w:w="965" w:type="dxa"/>
            <w:shd w:val="clear" w:color="auto" w:fill="FFFFFF"/>
            <w:vAlign w:val="bottom"/>
          </w:tcPr>
          <w:p w14:paraId="70500FA8" w14:textId="07745D37" w:rsidR="00926FA5" w:rsidRPr="00A74216" w:rsidRDefault="00926FA5" w:rsidP="00EB1C2D">
            <w:pPr>
              <w:pStyle w:val="TableText"/>
              <w:rPr>
                <w:noProof w:val="0"/>
              </w:rPr>
            </w:pPr>
            <w:r>
              <w:t>24,585</w:t>
            </w:r>
          </w:p>
        </w:tc>
        <w:tc>
          <w:tcPr>
            <w:tcW w:w="965" w:type="dxa"/>
            <w:shd w:val="clear" w:color="auto" w:fill="FFFFFF"/>
            <w:vAlign w:val="bottom"/>
          </w:tcPr>
          <w:p w14:paraId="190A8FD7" w14:textId="1628C7A5" w:rsidR="00926FA5" w:rsidRPr="00A74216" w:rsidRDefault="00926FA5" w:rsidP="00EB1C2D">
            <w:pPr>
              <w:pStyle w:val="TableText"/>
              <w:rPr>
                <w:noProof w:val="0"/>
              </w:rPr>
            </w:pPr>
            <w:r>
              <w:t>39,236</w:t>
            </w:r>
          </w:p>
        </w:tc>
        <w:tc>
          <w:tcPr>
            <w:tcW w:w="965" w:type="dxa"/>
            <w:shd w:val="clear" w:color="auto" w:fill="FFFFFF"/>
            <w:vAlign w:val="bottom"/>
          </w:tcPr>
          <w:p w14:paraId="453CF369" w14:textId="357FD56A" w:rsidR="00926FA5" w:rsidRPr="00A74216" w:rsidRDefault="00926FA5" w:rsidP="00EB1C2D">
            <w:pPr>
              <w:pStyle w:val="TableText"/>
              <w:rPr>
                <w:noProof w:val="0"/>
              </w:rPr>
            </w:pPr>
            <w:r>
              <w:t>35,310</w:t>
            </w:r>
          </w:p>
        </w:tc>
        <w:tc>
          <w:tcPr>
            <w:tcW w:w="965" w:type="dxa"/>
            <w:shd w:val="clear" w:color="auto" w:fill="FFFFFF"/>
            <w:vAlign w:val="bottom"/>
          </w:tcPr>
          <w:p w14:paraId="4E52E7D9" w14:textId="042B207F" w:rsidR="00926FA5" w:rsidRPr="00A74216" w:rsidRDefault="00926FA5" w:rsidP="00EB1C2D">
            <w:pPr>
              <w:pStyle w:val="TableText"/>
              <w:rPr>
                <w:noProof w:val="0"/>
              </w:rPr>
            </w:pPr>
            <w:r>
              <w:t>41,999</w:t>
            </w:r>
          </w:p>
        </w:tc>
        <w:tc>
          <w:tcPr>
            <w:tcW w:w="965" w:type="dxa"/>
            <w:shd w:val="clear" w:color="auto" w:fill="FFFFFF"/>
            <w:vAlign w:val="bottom"/>
          </w:tcPr>
          <w:p w14:paraId="5D954E77" w14:textId="058A6B93" w:rsidR="00926FA5" w:rsidRPr="00A74216" w:rsidRDefault="00926FA5" w:rsidP="00EB1C2D">
            <w:pPr>
              <w:pStyle w:val="TableText"/>
              <w:rPr>
                <w:noProof w:val="0"/>
              </w:rPr>
            </w:pPr>
            <w:r>
              <w:t>38,539</w:t>
            </w:r>
          </w:p>
        </w:tc>
        <w:tc>
          <w:tcPr>
            <w:tcW w:w="965" w:type="dxa"/>
            <w:shd w:val="clear" w:color="auto" w:fill="FFFFFF"/>
            <w:vAlign w:val="bottom"/>
          </w:tcPr>
          <w:p w14:paraId="43F014E1" w14:textId="2A4DAC2A" w:rsidR="00926FA5" w:rsidRPr="00A74216" w:rsidRDefault="00926FA5" w:rsidP="00EB1C2D">
            <w:pPr>
              <w:pStyle w:val="TableText"/>
              <w:rPr>
                <w:noProof w:val="0"/>
              </w:rPr>
            </w:pPr>
            <w:r>
              <w:t>39,067</w:t>
            </w:r>
          </w:p>
        </w:tc>
        <w:tc>
          <w:tcPr>
            <w:tcW w:w="965" w:type="dxa"/>
            <w:shd w:val="clear" w:color="auto" w:fill="FFFFFF"/>
            <w:vAlign w:val="bottom"/>
          </w:tcPr>
          <w:p w14:paraId="6C5DD9EC" w14:textId="00D27EDC" w:rsidR="00926FA5" w:rsidRPr="00A74216" w:rsidRDefault="00926FA5" w:rsidP="00EB1C2D">
            <w:pPr>
              <w:pStyle w:val="TableText"/>
              <w:rPr>
                <w:noProof w:val="0"/>
              </w:rPr>
            </w:pPr>
            <w:r>
              <w:t>43,129</w:t>
            </w:r>
          </w:p>
        </w:tc>
        <w:tc>
          <w:tcPr>
            <w:tcW w:w="965" w:type="dxa"/>
            <w:shd w:val="clear" w:color="auto" w:fill="FFFFFF"/>
            <w:vAlign w:val="bottom"/>
          </w:tcPr>
          <w:p w14:paraId="677E18EF" w14:textId="265968DC" w:rsidR="00926FA5" w:rsidRPr="00A74216" w:rsidRDefault="00926FA5" w:rsidP="00EB1C2D">
            <w:pPr>
              <w:pStyle w:val="TableText"/>
              <w:rPr>
                <w:noProof w:val="0"/>
              </w:rPr>
            </w:pPr>
            <w:r>
              <w:t>38,588</w:t>
            </w:r>
          </w:p>
        </w:tc>
        <w:tc>
          <w:tcPr>
            <w:tcW w:w="965" w:type="dxa"/>
            <w:shd w:val="clear" w:color="auto" w:fill="FFFFFF"/>
            <w:vAlign w:val="bottom"/>
          </w:tcPr>
          <w:p w14:paraId="6B8F7FBC" w14:textId="4F187678" w:rsidR="00926FA5" w:rsidRPr="00A74216" w:rsidRDefault="00926FA5" w:rsidP="00EB1C2D">
            <w:pPr>
              <w:pStyle w:val="TableText"/>
              <w:rPr>
                <w:noProof w:val="0"/>
              </w:rPr>
            </w:pPr>
            <w:r>
              <w:t>39,908</w:t>
            </w:r>
          </w:p>
        </w:tc>
      </w:tr>
      <w:tr w:rsidR="00A64DB8" w:rsidRPr="00A74216" w14:paraId="6DE5CE33" w14:textId="77777777" w:rsidTr="00EB1C2D">
        <w:tc>
          <w:tcPr>
            <w:tcW w:w="1440" w:type="dxa"/>
            <w:shd w:val="clear" w:color="auto" w:fill="FFFFFF"/>
            <w:noWrap/>
            <w:vAlign w:val="bottom"/>
          </w:tcPr>
          <w:p w14:paraId="36CF0414" w14:textId="649E05A8" w:rsidR="00926FA5" w:rsidRPr="00A74216" w:rsidRDefault="00926FA5" w:rsidP="00926FA5">
            <w:pPr>
              <w:pStyle w:val="TableText"/>
              <w:rPr>
                <w:rFonts w:eastAsia="Arial Unicode MS"/>
                <w:noProof w:val="0"/>
              </w:rPr>
            </w:pPr>
            <w:r>
              <w:t>2490</w:t>
            </w:r>
            <w:r w:rsidR="00B609A3">
              <w:t>–</w:t>
            </w:r>
            <w:r>
              <w:t>2519</w:t>
            </w:r>
          </w:p>
        </w:tc>
        <w:tc>
          <w:tcPr>
            <w:tcW w:w="965" w:type="dxa"/>
            <w:shd w:val="clear" w:color="auto" w:fill="FFFFFF"/>
            <w:vAlign w:val="bottom"/>
          </w:tcPr>
          <w:p w14:paraId="41842362" w14:textId="7885C7EC" w:rsidR="00926FA5" w:rsidRPr="00A74216" w:rsidRDefault="00926FA5" w:rsidP="00EB1C2D">
            <w:pPr>
              <w:pStyle w:val="TableText"/>
              <w:rPr>
                <w:noProof w:val="0"/>
              </w:rPr>
            </w:pPr>
            <w:r>
              <w:t>39,649</w:t>
            </w:r>
          </w:p>
        </w:tc>
        <w:tc>
          <w:tcPr>
            <w:tcW w:w="965" w:type="dxa"/>
            <w:shd w:val="clear" w:color="auto" w:fill="FFFFFF"/>
            <w:vAlign w:val="bottom"/>
          </w:tcPr>
          <w:p w14:paraId="054E31AF" w14:textId="3F53A7AA" w:rsidR="00926FA5" w:rsidRPr="00A74216" w:rsidRDefault="00926FA5" w:rsidP="00EB1C2D">
            <w:pPr>
              <w:pStyle w:val="TableText"/>
              <w:rPr>
                <w:noProof w:val="0"/>
              </w:rPr>
            </w:pPr>
            <w:r>
              <w:t>32,561</w:t>
            </w:r>
          </w:p>
        </w:tc>
        <w:tc>
          <w:tcPr>
            <w:tcW w:w="965" w:type="dxa"/>
            <w:shd w:val="clear" w:color="auto" w:fill="FFFFFF"/>
            <w:vAlign w:val="bottom"/>
          </w:tcPr>
          <w:p w14:paraId="3EDC4769" w14:textId="0753F336" w:rsidR="00926FA5" w:rsidRPr="00A74216" w:rsidRDefault="00926FA5" w:rsidP="00EB1C2D">
            <w:pPr>
              <w:pStyle w:val="TableText"/>
              <w:rPr>
                <w:noProof w:val="0"/>
              </w:rPr>
            </w:pPr>
            <w:r>
              <w:t>40,991</w:t>
            </w:r>
          </w:p>
        </w:tc>
        <w:tc>
          <w:tcPr>
            <w:tcW w:w="965" w:type="dxa"/>
            <w:shd w:val="clear" w:color="auto" w:fill="FFFFFF"/>
            <w:vAlign w:val="bottom"/>
          </w:tcPr>
          <w:p w14:paraId="23AC6050" w14:textId="3AA618E9" w:rsidR="00926FA5" w:rsidRPr="00A74216" w:rsidRDefault="00926FA5" w:rsidP="00EB1C2D">
            <w:pPr>
              <w:pStyle w:val="TableText"/>
              <w:rPr>
                <w:noProof w:val="0"/>
              </w:rPr>
            </w:pPr>
            <w:r>
              <w:t>40,049</w:t>
            </w:r>
          </w:p>
        </w:tc>
        <w:tc>
          <w:tcPr>
            <w:tcW w:w="965" w:type="dxa"/>
            <w:shd w:val="clear" w:color="auto" w:fill="FFFFFF"/>
            <w:vAlign w:val="bottom"/>
          </w:tcPr>
          <w:p w14:paraId="26F79662" w14:textId="111688A0" w:rsidR="00926FA5" w:rsidRPr="00A74216" w:rsidRDefault="00926FA5" w:rsidP="00EB1C2D">
            <w:pPr>
              <w:pStyle w:val="TableText"/>
              <w:rPr>
                <w:noProof w:val="0"/>
              </w:rPr>
            </w:pPr>
            <w:r>
              <w:t>41,194</w:t>
            </w:r>
          </w:p>
        </w:tc>
        <w:tc>
          <w:tcPr>
            <w:tcW w:w="965" w:type="dxa"/>
            <w:shd w:val="clear" w:color="auto" w:fill="FFFFFF"/>
            <w:vAlign w:val="bottom"/>
          </w:tcPr>
          <w:p w14:paraId="035105B9" w14:textId="28841DC5" w:rsidR="00926FA5" w:rsidRPr="00A74216" w:rsidRDefault="00926FA5" w:rsidP="00EB1C2D">
            <w:pPr>
              <w:pStyle w:val="TableText"/>
              <w:rPr>
                <w:noProof w:val="0"/>
              </w:rPr>
            </w:pPr>
            <w:r>
              <w:t>41,048</w:t>
            </w:r>
          </w:p>
        </w:tc>
        <w:tc>
          <w:tcPr>
            <w:tcW w:w="965" w:type="dxa"/>
            <w:shd w:val="clear" w:color="auto" w:fill="FFFFFF"/>
            <w:vAlign w:val="bottom"/>
          </w:tcPr>
          <w:p w14:paraId="56552EB2" w14:textId="6F76D885" w:rsidR="00926FA5" w:rsidRPr="00A74216" w:rsidRDefault="00926FA5" w:rsidP="00EB1C2D">
            <w:pPr>
              <w:pStyle w:val="TableText"/>
              <w:rPr>
                <w:noProof w:val="0"/>
              </w:rPr>
            </w:pPr>
            <w:r>
              <w:t>36,212</w:t>
            </w:r>
          </w:p>
        </w:tc>
        <w:tc>
          <w:tcPr>
            <w:tcW w:w="965" w:type="dxa"/>
            <w:shd w:val="clear" w:color="auto" w:fill="FFFFFF"/>
            <w:vAlign w:val="bottom"/>
          </w:tcPr>
          <w:p w14:paraId="1CED4E1E" w14:textId="3D5D4ADF" w:rsidR="00926FA5" w:rsidRPr="00A74216" w:rsidRDefault="00926FA5" w:rsidP="00EB1C2D">
            <w:pPr>
              <w:pStyle w:val="TableText"/>
              <w:rPr>
                <w:noProof w:val="0"/>
              </w:rPr>
            </w:pPr>
            <w:r>
              <w:t>42,309</w:t>
            </w:r>
          </w:p>
        </w:tc>
        <w:tc>
          <w:tcPr>
            <w:tcW w:w="965" w:type="dxa"/>
            <w:shd w:val="clear" w:color="auto" w:fill="FFFFFF"/>
            <w:vAlign w:val="bottom"/>
          </w:tcPr>
          <w:p w14:paraId="56DA8B25" w14:textId="3F0E1DDC" w:rsidR="00926FA5" w:rsidRPr="00A74216" w:rsidRDefault="00926FA5" w:rsidP="00EB1C2D">
            <w:pPr>
              <w:pStyle w:val="TableText"/>
              <w:rPr>
                <w:noProof w:val="0"/>
              </w:rPr>
            </w:pPr>
            <w:r>
              <w:t>35,285</w:t>
            </w:r>
          </w:p>
        </w:tc>
        <w:tc>
          <w:tcPr>
            <w:tcW w:w="965" w:type="dxa"/>
            <w:shd w:val="clear" w:color="auto" w:fill="FFFFFF"/>
            <w:vAlign w:val="bottom"/>
          </w:tcPr>
          <w:p w14:paraId="1918F7C4" w14:textId="1B9C5A64" w:rsidR="00926FA5" w:rsidRPr="00A74216" w:rsidRDefault="00926FA5" w:rsidP="00EB1C2D">
            <w:pPr>
              <w:pStyle w:val="TableText"/>
              <w:rPr>
                <w:noProof w:val="0"/>
              </w:rPr>
            </w:pPr>
            <w:r>
              <w:t>36,819</w:t>
            </w:r>
          </w:p>
        </w:tc>
      </w:tr>
      <w:tr w:rsidR="00A64DB8" w:rsidRPr="00A74216" w14:paraId="3E35260C" w14:textId="77777777" w:rsidTr="00EB1C2D">
        <w:tc>
          <w:tcPr>
            <w:tcW w:w="1440" w:type="dxa"/>
            <w:shd w:val="clear" w:color="auto" w:fill="FFFFFF"/>
            <w:noWrap/>
            <w:vAlign w:val="bottom"/>
          </w:tcPr>
          <w:p w14:paraId="24247CFB" w14:textId="255E902C" w:rsidR="00926FA5" w:rsidRPr="00A74216" w:rsidRDefault="00926FA5" w:rsidP="00926FA5">
            <w:pPr>
              <w:pStyle w:val="TableText"/>
              <w:rPr>
                <w:rFonts w:eastAsia="Arial Unicode MS"/>
                <w:noProof w:val="0"/>
              </w:rPr>
            </w:pPr>
            <w:r>
              <w:t>2460</w:t>
            </w:r>
            <w:r w:rsidR="00B609A3">
              <w:t>–</w:t>
            </w:r>
            <w:r>
              <w:t>2489</w:t>
            </w:r>
          </w:p>
        </w:tc>
        <w:tc>
          <w:tcPr>
            <w:tcW w:w="965" w:type="dxa"/>
            <w:shd w:val="clear" w:color="auto" w:fill="FFFFFF"/>
            <w:vAlign w:val="bottom"/>
          </w:tcPr>
          <w:p w14:paraId="35FEA643" w14:textId="58445D28" w:rsidR="00926FA5" w:rsidRPr="00A74216" w:rsidRDefault="00926FA5" w:rsidP="00EB1C2D">
            <w:pPr>
              <w:pStyle w:val="TableText"/>
              <w:rPr>
                <w:noProof w:val="0"/>
              </w:rPr>
            </w:pPr>
            <w:r>
              <w:t>41,488</w:t>
            </w:r>
          </w:p>
        </w:tc>
        <w:tc>
          <w:tcPr>
            <w:tcW w:w="965" w:type="dxa"/>
            <w:shd w:val="clear" w:color="auto" w:fill="FFFFFF"/>
            <w:vAlign w:val="bottom"/>
          </w:tcPr>
          <w:p w14:paraId="053D1D34" w14:textId="51B6B586" w:rsidR="00926FA5" w:rsidRPr="00A74216" w:rsidRDefault="00926FA5" w:rsidP="00EB1C2D">
            <w:pPr>
              <w:pStyle w:val="TableText"/>
              <w:rPr>
                <w:noProof w:val="0"/>
              </w:rPr>
            </w:pPr>
            <w:r>
              <w:t>38,529</w:t>
            </w:r>
          </w:p>
        </w:tc>
        <w:tc>
          <w:tcPr>
            <w:tcW w:w="965" w:type="dxa"/>
            <w:shd w:val="clear" w:color="auto" w:fill="FFFFFF"/>
            <w:vAlign w:val="bottom"/>
          </w:tcPr>
          <w:p w14:paraId="26DB65CD" w14:textId="695EC865" w:rsidR="00926FA5" w:rsidRPr="00A74216" w:rsidRDefault="00926FA5" w:rsidP="00EB1C2D">
            <w:pPr>
              <w:pStyle w:val="TableText"/>
              <w:rPr>
                <w:noProof w:val="0"/>
              </w:rPr>
            </w:pPr>
            <w:r>
              <w:t>40,019</w:t>
            </w:r>
          </w:p>
        </w:tc>
        <w:tc>
          <w:tcPr>
            <w:tcW w:w="965" w:type="dxa"/>
            <w:shd w:val="clear" w:color="auto" w:fill="FFFFFF"/>
            <w:vAlign w:val="bottom"/>
          </w:tcPr>
          <w:p w14:paraId="49DD414A" w14:textId="743AA80D" w:rsidR="00926FA5" w:rsidRPr="00A74216" w:rsidRDefault="00926FA5" w:rsidP="00EB1C2D">
            <w:pPr>
              <w:pStyle w:val="TableText"/>
              <w:rPr>
                <w:noProof w:val="0"/>
              </w:rPr>
            </w:pPr>
            <w:r>
              <w:t>41,736</w:t>
            </w:r>
          </w:p>
        </w:tc>
        <w:tc>
          <w:tcPr>
            <w:tcW w:w="965" w:type="dxa"/>
            <w:shd w:val="clear" w:color="auto" w:fill="FFFFFF"/>
            <w:vAlign w:val="bottom"/>
          </w:tcPr>
          <w:p w14:paraId="481E893A" w14:textId="094DE101" w:rsidR="00926FA5" w:rsidRPr="00A74216" w:rsidRDefault="00926FA5" w:rsidP="00EB1C2D">
            <w:pPr>
              <w:pStyle w:val="TableText"/>
              <w:rPr>
                <w:noProof w:val="0"/>
              </w:rPr>
            </w:pPr>
            <w:r>
              <w:t>38,437</w:t>
            </w:r>
          </w:p>
        </w:tc>
        <w:tc>
          <w:tcPr>
            <w:tcW w:w="965" w:type="dxa"/>
            <w:shd w:val="clear" w:color="auto" w:fill="FFFFFF"/>
            <w:vAlign w:val="bottom"/>
          </w:tcPr>
          <w:p w14:paraId="56834BA3" w14:textId="0BBD9498" w:rsidR="00926FA5" w:rsidRPr="00A74216" w:rsidRDefault="00926FA5" w:rsidP="00EB1C2D">
            <w:pPr>
              <w:pStyle w:val="TableText"/>
              <w:rPr>
                <w:noProof w:val="0"/>
              </w:rPr>
            </w:pPr>
            <w:r>
              <w:t>40,824</w:t>
            </w:r>
          </w:p>
        </w:tc>
        <w:tc>
          <w:tcPr>
            <w:tcW w:w="965" w:type="dxa"/>
            <w:shd w:val="clear" w:color="auto" w:fill="FFFFFF"/>
            <w:vAlign w:val="bottom"/>
          </w:tcPr>
          <w:p w14:paraId="05F996B1" w14:textId="02FA4BA9" w:rsidR="00926FA5" w:rsidRPr="00A74216" w:rsidRDefault="00926FA5" w:rsidP="00EB1C2D">
            <w:pPr>
              <w:pStyle w:val="TableText"/>
              <w:rPr>
                <w:noProof w:val="0"/>
              </w:rPr>
            </w:pPr>
            <w:r>
              <w:t>32,073</w:t>
            </w:r>
          </w:p>
        </w:tc>
        <w:tc>
          <w:tcPr>
            <w:tcW w:w="965" w:type="dxa"/>
            <w:shd w:val="clear" w:color="auto" w:fill="FFFFFF"/>
            <w:vAlign w:val="bottom"/>
          </w:tcPr>
          <w:p w14:paraId="5316BC0C" w14:textId="57354DF6" w:rsidR="00926FA5" w:rsidRPr="00A74216" w:rsidRDefault="00926FA5" w:rsidP="00EB1C2D">
            <w:pPr>
              <w:pStyle w:val="TableText"/>
              <w:rPr>
                <w:noProof w:val="0"/>
              </w:rPr>
            </w:pPr>
            <w:r>
              <w:t>40,033</w:t>
            </w:r>
          </w:p>
        </w:tc>
        <w:tc>
          <w:tcPr>
            <w:tcW w:w="965" w:type="dxa"/>
            <w:shd w:val="clear" w:color="auto" w:fill="FFFFFF"/>
            <w:vAlign w:val="bottom"/>
          </w:tcPr>
          <w:p w14:paraId="2A38F798" w14:textId="32FCBFB8" w:rsidR="00926FA5" w:rsidRPr="00A74216" w:rsidRDefault="00926FA5" w:rsidP="00EB1C2D">
            <w:pPr>
              <w:pStyle w:val="TableText"/>
              <w:rPr>
                <w:noProof w:val="0"/>
              </w:rPr>
            </w:pPr>
            <w:r>
              <w:t>30,820</w:t>
            </w:r>
          </w:p>
        </w:tc>
        <w:tc>
          <w:tcPr>
            <w:tcW w:w="965" w:type="dxa"/>
            <w:shd w:val="clear" w:color="auto" w:fill="FFFFFF"/>
            <w:vAlign w:val="bottom"/>
          </w:tcPr>
          <w:p w14:paraId="667F56E3" w14:textId="2553CF29" w:rsidR="00926FA5" w:rsidRPr="00A74216" w:rsidRDefault="00926FA5" w:rsidP="00EB1C2D">
            <w:pPr>
              <w:pStyle w:val="TableText"/>
              <w:rPr>
                <w:noProof w:val="0"/>
              </w:rPr>
            </w:pPr>
            <w:r>
              <w:t>32,198</w:t>
            </w:r>
          </w:p>
        </w:tc>
      </w:tr>
      <w:tr w:rsidR="00A64DB8" w:rsidRPr="00A74216" w14:paraId="42AD23A1" w14:textId="77777777" w:rsidTr="00EB1C2D">
        <w:tc>
          <w:tcPr>
            <w:tcW w:w="1440" w:type="dxa"/>
            <w:shd w:val="clear" w:color="auto" w:fill="FFFFFF"/>
            <w:noWrap/>
            <w:vAlign w:val="bottom"/>
          </w:tcPr>
          <w:p w14:paraId="18015D33" w14:textId="2338E220" w:rsidR="00926FA5" w:rsidRPr="00A74216" w:rsidRDefault="00926FA5" w:rsidP="00926FA5">
            <w:pPr>
              <w:pStyle w:val="TableText"/>
              <w:rPr>
                <w:rFonts w:eastAsia="Arial Unicode MS"/>
                <w:noProof w:val="0"/>
              </w:rPr>
            </w:pPr>
            <w:r>
              <w:t>2430</w:t>
            </w:r>
            <w:r w:rsidR="00B609A3">
              <w:t>–</w:t>
            </w:r>
            <w:r>
              <w:t>2459</w:t>
            </w:r>
          </w:p>
        </w:tc>
        <w:tc>
          <w:tcPr>
            <w:tcW w:w="965" w:type="dxa"/>
            <w:shd w:val="clear" w:color="auto" w:fill="FFFFFF"/>
            <w:vAlign w:val="bottom"/>
          </w:tcPr>
          <w:p w14:paraId="734F38EE" w14:textId="1B3F1F27" w:rsidR="00926FA5" w:rsidRPr="00A74216" w:rsidRDefault="00926FA5" w:rsidP="00EB1C2D">
            <w:pPr>
              <w:pStyle w:val="TableText"/>
              <w:rPr>
                <w:noProof w:val="0"/>
              </w:rPr>
            </w:pPr>
            <w:r>
              <w:t>40,491</w:t>
            </w:r>
          </w:p>
        </w:tc>
        <w:tc>
          <w:tcPr>
            <w:tcW w:w="965" w:type="dxa"/>
            <w:shd w:val="clear" w:color="auto" w:fill="FFFFFF"/>
            <w:vAlign w:val="bottom"/>
          </w:tcPr>
          <w:p w14:paraId="414803CA" w14:textId="5F9AEB0A" w:rsidR="00926FA5" w:rsidRPr="00A74216" w:rsidRDefault="00926FA5" w:rsidP="00EB1C2D">
            <w:pPr>
              <w:pStyle w:val="TableText"/>
              <w:rPr>
                <w:noProof w:val="0"/>
              </w:rPr>
            </w:pPr>
            <w:r>
              <w:t>42,150</w:t>
            </w:r>
          </w:p>
        </w:tc>
        <w:tc>
          <w:tcPr>
            <w:tcW w:w="965" w:type="dxa"/>
            <w:shd w:val="clear" w:color="auto" w:fill="FFFFFF"/>
            <w:vAlign w:val="bottom"/>
          </w:tcPr>
          <w:p w14:paraId="076121E8" w14:textId="5537D099" w:rsidR="00926FA5" w:rsidRPr="00A74216" w:rsidRDefault="00926FA5" w:rsidP="00EB1C2D">
            <w:pPr>
              <w:pStyle w:val="TableText"/>
              <w:rPr>
                <w:noProof w:val="0"/>
              </w:rPr>
            </w:pPr>
            <w:r>
              <w:t>36,473</w:t>
            </w:r>
          </w:p>
        </w:tc>
        <w:tc>
          <w:tcPr>
            <w:tcW w:w="965" w:type="dxa"/>
            <w:shd w:val="clear" w:color="auto" w:fill="FFFFFF"/>
            <w:vAlign w:val="bottom"/>
          </w:tcPr>
          <w:p w14:paraId="345E737C" w14:textId="594A61FC" w:rsidR="00926FA5" w:rsidRPr="00A74216" w:rsidRDefault="00926FA5" w:rsidP="00EB1C2D">
            <w:pPr>
              <w:pStyle w:val="TableText"/>
              <w:rPr>
                <w:noProof w:val="0"/>
              </w:rPr>
            </w:pPr>
            <w:r>
              <w:t>41,618</w:t>
            </w:r>
          </w:p>
        </w:tc>
        <w:tc>
          <w:tcPr>
            <w:tcW w:w="965" w:type="dxa"/>
            <w:shd w:val="clear" w:color="auto" w:fill="FFFFFF"/>
            <w:vAlign w:val="bottom"/>
          </w:tcPr>
          <w:p w14:paraId="26812A59" w14:textId="159DE9AD" w:rsidR="00926FA5" w:rsidRPr="00A74216" w:rsidRDefault="00926FA5" w:rsidP="00EB1C2D">
            <w:pPr>
              <w:pStyle w:val="TableText"/>
              <w:rPr>
                <w:noProof w:val="0"/>
              </w:rPr>
            </w:pPr>
            <w:r>
              <w:t>34,170</w:t>
            </w:r>
          </w:p>
        </w:tc>
        <w:tc>
          <w:tcPr>
            <w:tcW w:w="965" w:type="dxa"/>
            <w:shd w:val="clear" w:color="auto" w:fill="FFFFFF"/>
            <w:vAlign w:val="bottom"/>
          </w:tcPr>
          <w:p w14:paraId="44426B0E" w14:textId="661A3F41" w:rsidR="00926FA5" w:rsidRPr="00A74216" w:rsidRDefault="00926FA5" w:rsidP="00EB1C2D">
            <w:pPr>
              <w:pStyle w:val="TableText"/>
              <w:rPr>
                <w:noProof w:val="0"/>
              </w:rPr>
            </w:pPr>
            <w:r>
              <w:t>38,272</w:t>
            </w:r>
          </w:p>
        </w:tc>
        <w:tc>
          <w:tcPr>
            <w:tcW w:w="965" w:type="dxa"/>
            <w:shd w:val="clear" w:color="auto" w:fill="FFFFFF"/>
            <w:vAlign w:val="bottom"/>
          </w:tcPr>
          <w:p w14:paraId="4311BFF1" w14:textId="17F97D4D" w:rsidR="00926FA5" w:rsidRPr="00A74216" w:rsidRDefault="00926FA5" w:rsidP="00EB1C2D">
            <w:pPr>
              <w:pStyle w:val="TableText"/>
              <w:rPr>
                <w:noProof w:val="0"/>
              </w:rPr>
            </w:pPr>
            <w:r>
              <w:t>27,139</w:t>
            </w:r>
          </w:p>
        </w:tc>
        <w:tc>
          <w:tcPr>
            <w:tcW w:w="965" w:type="dxa"/>
            <w:shd w:val="clear" w:color="auto" w:fill="FFFFFF"/>
            <w:vAlign w:val="bottom"/>
          </w:tcPr>
          <w:p w14:paraId="1AFD61CF" w14:textId="5948C0E6" w:rsidR="00926FA5" w:rsidRPr="00A74216" w:rsidRDefault="00926FA5" w:rsidP="00EB1C2D">
            <w:pPr>
              <w:pStyle w:val="TableText"/>
              <w:rPr>
                <w:noProof w:val="0"/>
              </w:rPr>
            </w:pPr>
            <w:r>
              <w:t>35,311</w:t>
            </w:r>
          </w:p>
        </w:tc>
        <w:tc>
          <w:tcPr>
            <w:tcW w:w="965" w:type="dxa"/>
            <w:shd w:val="clear" w:color="auto" w:fill="FFFFFF"/>
            <w:vAlign w:val="bottom"/>
          </w:tcPr>
          <w:p w14:paraId="059E1333" w14:textId="571D0DCC" w:rsidR="00926FA5" w:rsidRPr="00A74216" w:rsidRDefault="00926FA5" w:rsidP="00EB1C2D">
            <w:pPr>
              <w:pStyle w:val="TableText"/>
              <w:rPr>
                <w:noProof w:val="0"/>
              </w:rPr>
            </w:pPr>
            <w:r>
              <w:t>25,531</w:t>
            </w:r>
          </w:p>
        </w:tc>
        <w:tc>
          <w:tcPr>
            <w:tcW w:w="965" w:type="dxa"/>
            <w:shd w:val="clear" w:color="auto" w:fill="FFFFFF"/>
            <w:vAlign w:val="bottom"/>
          </w:tcPr>
          <w:p w14:paraId="1C534C91" w14:textId="10A72793" w:rsidR="00926FA5" w:rsidRPr="00A74216" w:rsidRDefault="00926FA5" w:rsidP="00EB1C2D">
            <w:pPr>
              <w:pStyle w:val="TableText"/>
              <w:rPr>
                <w:noProof w:val="0"/>
              </w:rPr>
            </w:pPr>
            <w:r>
              <w:t>27,227</w:t>
            </w:r>
          </w:p>
        </w:tc>
      </w:tr>
      <w:tr w:rsidR="00A64DB8" w:rsidRPr="00A74216" w14:paraId="7BDB5EA8" w14:textId="77777777" w:rsidTr="00EB1C2D">
        <w:tc>
          <w:tcPr>
            <w:tcW w:w="1440" w:type="dxa"/>
            <w:shd w:val="clear" w:color="auto" w:fill="FFFFFF"/>
            <w:noWrap/>
            <w:vAlign w:val="bottom"/>
          </w:tcPr>
          <w:p w14:paraId="073C9FDF" w14:textId="53DEB346" w:rsidR="00926FA5" w:rsidRPr="00A74216" w:rsidRDefault="00926FA5" w:rsidP="00926FA5">
            <w:pPr>
              <w:pStyle w:val="TableText"/>
              <w:rPr>
                <w:rFonts w:eastAsia="Arial Unicode MS"/>
                <w:noProof w:val="0"/>
              </w:rPr>
            </w:pPr>
            <w:r>
              <w:t>2400</w:t>
            </w:r>
            <w:r w:rsidR="00B609A3">
              <w:t>–</w:t>
            </w:r>
            <w:r>
              <w:t>2429</w:t>
            </w:r>
          </w:p>
        </w:tc>
        <w:tc>
          <w:tcPr>
            <w:tcW w:w="965" w:type="dxa"/>
            <w:shd w:val="clear" w:color="auto" w:fill="FFFFFF"/>
            <w:vAlign w:val="bottom"/>
          </w:tcPr>
          <w:p w14:paraId="6976376B" w14:textId="77A5EB6B" w:rsidR="00926FA5" w:rsidRPr="00A74216" w:rsidRDefault="00926FA5" w:rsidP="00EB1C2D">
            <w:pPr>
              <w:pStyle w:val="TableText"/>
              <w:rPr>
                <w:noProof w:val="0"/>
              </w:rPr>
            </w:pPr>
            <w:r>
              <w:t>37,540</w:t>
            </w:r>
          </w:p>
        </w:tc>
        <w:tc>
          <w:tcPr>
            <w:tcW w:w="965" w:type="dxa"/>
            <w:shd w:val="clear" w:color="auto" w:fill="FFFFFF"/>
            <w:vAlign w:val="bottom"/>
          </w:tcPr>
          <w:p w14:paraId="7738FB0B" w14:textId="334570D7" w:rsidR="00926FA5" w:rsidRPr="00A74216" w:rsidRDefault="00926FA5" w:rsidP="00EB1C2D">
            <w:pPr>
              <w:pStyle w:val="TableText"/>
              <w:rPr>
                <w:noProof w:val="0"/>
              </w:rPr>
            </w:pPr>
            <w:r>
              <w:t>42,320</w:t>
            </w:r>
          </w:p>
        </w:tc>
        <w:tc>
          <w:tcPr>
            <w:tcW w:w="965" w:type="dxa"/>
            <w:shd w:val="clear" w:color="auto" w:fill="FFFFFF"/>
            <w:vAlign w:val="bottom"/>
          </w:tcPr>
          <w:p w14:paraId="3BCDF352" w14:textId="0A06C372" w:rsidR="00926FA5" w:rsidRPr="00A74216" w:rsidRDefault="00926FA5" w:rsidP="00EB1C2D">
            <w:pPr>
              <w:pStyle w:val="TableText"/>
              <w:rPr>
                <w:noProof w:val="0"/>
              </w:rPr>
            </w:pPr>
            <w:r>
              <w:t>31,992</w:t>
            </w:r>
          </w:p>
        </w:tc>
        <w:tc>
          <w:tcPr>
            <w:tcW w:w="965" w:type="dxa"/>
            <w:shd w:val="clear" w:color="auto" w:fill="FFFFFF"/>
            <w:vAlign w:val="bottom"/>
          </w:tcPr>
          <w:p w14:paraId="66FC6B4D" w14:textId="4084B000" w:rsidR="00926FA5" w:rsidRPr="00A74216" w:rsidRDefault="00926FA5" w:rsidP="00EB1C2D">
            <w:pPr>
              <w:pStyle w:val="TableText"/>
              <w:rPr>
                <w:noProof w:val="0"/>
              </w:rPr>
            </w:pPr>
            <w:r>
              <w:t>38,705</w:t>
            </w:r>
          </w:p>
        </w:tc>
        <w:tc>
          <w:tcPr>
            <w:tcW w:w="965" w:type="dxa"/>
            <w:shd w:val="clear" w:color="auto" w:fill="FFFFFF"/>
            <w:vAlign w:val="bottom"/>
          </w:tcPr>
          <w:p w14:paraId="7CAD52FE" w14:textId="3D60C3B2" w:rsidR="00926FA5" w:rsidRPr="00A74216" w:rsidRDefault="00926FA5" w:rsidP="00EB1C2D">
            <w:pPr>
              <w:pStyle w:val="TableText"/>
              <w:rPr>
                <w:noProof w:val="0"/>
              </w:rPr>
            </w:pPr>
            <w:r>
              <w:t>28,154</w:t>
            </w:r>
          </w:p>
        </w:tc>
        <w:tc>
          <w:tcPr>
            <w:tcW w:w="965" w:type="dxa"/>
            <w:shd w:val="clear" w:color="auto" w:fill="FFFFFF"/>
            <w:vAlign w:val="bottom"/>
          </w:tcPr>
          <w:p w14:paraId="2055DB4D" w14:textId="44405962" w:rsidR="00926FA5" w:rsidRPr="00A74216" w:rsidRDefault="00926FA5" w:rsidP="00EB1C2D">
            <w:pPr>
              <w:pStyle w:val="TableText"/>
              <w:rPr>
                <w:noProof w:val="0"/>
              </w:rPr>
            </w:pPr>
            <w:r>
              <w:t>33,502</w:t>
            </w:r>
          </w:p>
        </w:tc>
        <w:tc>
          <w:tcPr>
            <w:tcW w:w="965" w:type="dxa"/>
            <w:shd w:val="clear" w:color="auto" w:fill="FFFFFF"/>
            <w:vAlign w:val="bottom"/>
          </w:tcPr>
          <w:p w14:paraId="18CAEAB9" w14:textId="73B1D6A5" w:rsidR="00926FA5" w:rsidRPr="00A74216" w:rsidRDefault="00926FA5" w:rsidP="00EB1C2D">
            <w:pPr>
              <w:pStyle w:val="TableText"/>
              <w:rPr>
                <w:noProof w:val="0"/>
              </w:rPr>
            </w:pPr>
            <w:r>
              <w:t>22,712</w:t>
            </w:r>
          </w:p>
        </w:tc>
        <w:tc>
          <w:tcPr>
            <w:tcW w:w="965" w:type="dxa"/>
            <w:shd w:val="clear" w:color="auto" w:fill="FFFFFF"/>
            <w:vAlign w:val="bottom"/>
          </w:tcPr>
          <w:p w14:paraId="3B9B7534" w14:textId="0884742D" w:rsidR="00926FA5" w:rsidRPr="00A74216" w:rsidRDefault="00926FA5" w:rsidP="00EB1C2D">
            <w:pPr>
              <w:pStyle w:val="TableText"/>
              <w:rPr>
                <w:noProof w:val="0"/>
              </w:rPr>
            </w:pPr>
            <w:r>
              <w:t>29,711</w:t>
            </w:r>
          </w:p>
        </w:tc>
        <w:tc>
          <w:tcPr>
            <w:tcW w:w="965" w:type="dxa"/>
            <w:shd w:val="clear" w:color="auto" w:fill="FFFFFF"/>
            <w:vAlign w:val="bottom"/>
          </w:tcPr>
          <w:p w14:paraId="55EC15FE" w14:textId="5C699C1E" w:rsidR="00926FA5" w:rsidRPr="00A74216" w:rsidRDefault="00926FA5" w:rsidP="00EB1C2D">
            <w:pPr>
              <w:pStyle w:val="TableText"/>
              <w:rPr>
                <w:noProof w:val="0"/>
              </w:rPr>
            </w:pPr>
            <w:r>
              <w:t>20,611</w:t>
            </w:r>
          </w:p>
        </w:tc>
        <w:tc>
          <w:tcPr>
            <w:tcW w:w="965" w:type="dxa"/>
            <w:shd w:val="clear" w:color="auto" w:fill="FFFFFF"/>
            <w:vAlign w:val="bottom"/>
          </w:tcPr>
          <w:p w14:paraId="5D14A3C3" w14:textId="5A970676" w:rsidR="00926FA5" w:rsidRPr="00A74216" w:rsidRDefault="00926FA5" w:rsidP="00EB1C2D">
            <w:pPr>
              <w:pStyle w:val="TableText"/>
              <w:rPr>
                <w:noProof w:val="0"/>
              </w:rPr>
            </w:pPr>
            <w:r>
              <w:t>22,161</w:t>
            </w:r>
          </w:p>
        </w:tc>
      </w:tr>
      <w:tr w:rsidR="00A64DB8" w:rsidRPr="00A74216" w14:paraId="06230192" w14:textId="77777777" w:rsidTr="00EB1C2D">
        <w:tc>
          <w:tcPr>
            <w:tcW w:w="1440" w:type="dxa"/>
            <w:shd w:val="clear" w:color="auto" w:fill="FFFFFF"/>
            <w:noWrap/>
            <w:vAlign w:val="bottom"/>
          </w:tcPr>
          <w:p w14:paraId="29CB45AC" w14:textId="6CEBA186" w:rsidR="00926FA5" w:rsidRPr="00A74216" w:rsidRDefault="00926FA5" w:rsidP="00926FA5">
            <w:pPr>
              <w:pStyle w:val="TableText"/>
              <w:rPr>
                <w:rFonts w:eastAsia="Arial Unicode MS"/>
                <w:noProof w:val="0"/>
              </w:rPr>
            </w:pPr>
            <w:r>
              <w:t>2370</w:t>
            </w:r>
            <w:r w:rsidR="00B609A3">
              <w:t>–</w:t>
            </w:r>
            <w:r>
              <w:t>2399</w:t>
            </w:r>
          </w:p>
        </w:tc>
        <w:tc>
          <w:tcPr>
            <w:tcW w:w="965" w:type="dxa"/>
            <w:shd w:val="clear" w:color="auto" w:fill="FFFFFF"/>
            <w:vAlign w:val="bottom"/>
          </w:tcPr>
          <w:p w14:paraId="5D550F58" w14:textId="6EDFB55B" w:rsidR="00926FA5" w:rsidRPr="00A74216" w:rsidRDefault="00926FA5" w:rsidP="00EB1C2D">
            <w:pPr>
              <w:pStyle w:val="TableText"/>
              <w:rPr>
                <w:noProof w:val="0"/>
              </w:rPr>
            </w:pPr>
            <w:r>
              <w:t>33,746</w:t>
            </w:r>
          </w:p>
        </w:tc>
        <w:tc>
          <w:tcPr>
            <w:tcW w:w="965" w:type="dxa"/>
            <w:shd w:val="clear" w:color="auto" w:fill="FFFFFF"/>
            <w:vAlign w:val="bottom"/>
          </w:tcPr>
          <w:p w14:paraId="233A9C0E" w14:textId="173D51C2" w:rsidR="00926FA5" w:rsidRPr="00A74216" w:rsidRDefault="00926FA5" w:rsidP="00EB1C2D">
            <w:pPr>
              <w:pStyle w:val="TableText"/>
              <w:rPr>
                <w:noProof w:val="0"/>
              </w:rPr>
            </w:pPr>
            <w:r>
              <w:t>40,167</w:t>
            </w:r>
          </w:p>
        </w:tc>
        <w:tc>
          <w:tcPr>
            <w:tcW w:w="965" w:type="dxa"/>
            <w:shd w:val="clear" w:color="auto" w:fill="FFFFFF"/>
            <w:vAlign w:val="bottom"/>
          </w:tcPr>
          <w:p w14:paraId="763CAE06" w14:textId="26762FF5" w:rsidR="00926FA5" w:rsidRPr="00A74216" w:rsidRDefault="00926FA5" w:rsidP="00EB1C2D">
            <w:pPr>
              <w:pStyle w:val="TableText"/>
              <w:rPr>
                <w:noProof w:val="0"/>
              </w:rPr>
            </w:pPr>
            <w:r>
              <w:t>26,628</w:t>
            </w:r>
          </w:p>
        </w:tc>
        <w:tc>
          <w:tcPr>
            <w:tcW w:w="965" w:type="dxa"/>
            <w:shd w:val="clear" w:color="auto" w:fill="FFFFFF"/>
            <w:vAlign w:val="bottom"/>
          </w:tcPr>
          <w:p w14:paraId="10ED1485" w14:textId="1F1A917D" w:rsidR="00926FA5" w:rsidRPr="00A74216" w:rsidRDefault="00926FA5" w:rsidP="00EB1C2D">
            <w:pPr>
              <w:pStyle w:val="TableText"/>
              <w:rPr>
                <w:noProof w:val="0"/>
              </w:rPr>
            </w:pPr>
            <w:r>
              <w:t>34,565</w:t>
            </w:r>
          </w:p>
        </w:tc>
        <w:tc>
          <w:tcPr>
            <w:tcW w:w="965" w:type="dxa"/>
            <w:shd w:val="clear" w:color="auto" w:fill="FFFFFF"/>
            <w:vAlign w:val="bottom"/>
          </w:tcPr>
          <w:p w14:paraId="7238DB00" w14:textId="594C26D3" w:rsidR="00926FA5" w:rsidRPr="00A74216" w:rsidRDefault="00926FA5" w:rsidP="00EB1C2D">
            <w:pPr>
              <w:pStyle w:val="TableText"/>
              <w:rPr>
                <w:noProof w:val="0"/>
              </w:rPr>
            </w:pPr>
            <w:r>
              <w:t>22,449</w:t>
            </w:r>
          </w:p>
        </w:tc>
        <w:tc>
          <w:tcPr>
            <w:tcW w:w="965" w:type="dxa"/>
            <w:shd w:val="clear" w:color="auto" w:fill="FFFFFF"/>
            <w:vAlign w:val="bottom"/>
          </w:tcPr>
          <w:p w14:paraId="0A36810B" w14:textId="597A5241" w:rsidR="00926FA5" w:rsidRPr="00A74216" w:rsidRDefault="00926FA5" w:rsidP="00EB1C2D">
            <w:pPr>
              <w:pStyle w:val="TableText"/>
              <w:rPr>
                <w:noProof w:val="0"/>
              </w:rPr>
            </w:pPr>
            <w:r>
              <w:t>28,037</w:t>
            </w:r>
          </w:p>
        </w:tc>
        <w:tc>
          <w:tcPr>
            <w:tcW w:w="965" w:type="dxa"/>
            <w:shd w:val="clear" w:color="auto" w:fill="FFFFFF"/>
            <w:vAlign w:val="bottom"/>
          </w:tcPr>
          <w:p w14:paraId="68014827" w14:textId="44B26D24" w:rsidR="00926FA5" w:rsidRPr="00A74216" w:rsidRDefault="00926FA5" w:rsidP="00EB1C2D">
            <w:pPr>
              <w:pStyle w:val="TableText"/>
              <w:rPr>
                <w:noProof w:val="0"/>
              </w:rPr>
            </w:pPr>
            <w:r>
              <w:t>18,472</w:t>
            </w:r>
          </w:p>
        </w:tc>
        <w:tc>
          <w:tcPr>
            <w:tcW w:w="965" w:type="dxa"/>
            <w:shd w:val="clear" w:color="auto" w:fill="FFFFFF"/>
            <w:vAlign w:val="bottom"/>
          </w:tcPr>
          <w:p w14:paraId="1439F31C" w14:textId="0C11DCA4" w:rsidR="00926FA5" w:rsidRPr="00A74216" w:rsidRDefault="00926FA5" w:rsidP="00EB1C2D">
            <w:pPr>
              <w:pStyle w:val="TableText"/>
              <w:rPr>
                <w:noProof w:val="0"/>
              </w:rPr>
            </w:pPr>
            <w:r>
              <w:t>23,729</w:t>
            </w:r>
          </w:p>
        </w:tc>
        <w:tc>
          <w:tcPr>
            <w:tcW w:w="965" w:type="dxa"/>
            <w:shd w:val="clear" w:color="auto" w:fill="FFFFFF"/>
            <w:vAlign w:val="bottom"/>
          </w:tcPr>
          <w:p w14:paraId="0E304514" w14:textId="244A3BE6" w:rsidR="00926FA5" w:rsidRPr="00A74216" w:rsidRDefault="00926FA5" w:rsidP="00EB1C2D">
            <w:pPr>
              <w:pStyle w:val="TableText"/>
              <w:rPr>
                <w:noProof w:val="0"/>
              </w:rPr>
            </w:pPr>
            <w:r>
              <w:t>15,697</w:t>
            </w:r>
          </w:p>
        </w:tc>
        <w:tc>
          <w:tcPr>
            <w:tcW w:w="965" w:type="dxa"/>
            <w:shd w:val="clear" w:color="auto" w:fill="FFFFFF"/>
            <w:vAlign w:val="bottom"/>
          </w:tcPr>
          <w:p w14:paraId="6CD6C3D0" w14:textId="4EE8A27F" w:rsidR="00926FA5" w:rsidRPr="00A74216" w:rsidRDefault="00926FA5" w:rsidP="00EB1C2D">
            <w:pPr>
              <w:pStyle w:val="TableText"/>
              <w:rPr>
                <w:noProof w:val="0"/>
              </w:rPr>
            </w:pPr>
            <w:r>
              <w:t>17,826</w:t>
            </w:r>
          </w:p>
        </w:tc>
      </w:tr>
      <w:tr w:rsidR="00A64DB8" w:rsidRPr="00A74216" w14:paraId="4BB2AD05" w14:textId="77777777" w:rsidTr="00EB1C2D">
        <w:tc>
          <w:tcPr>
            <w:tcW w:w="1440" w:type="dxa"/>
            <w:shd w:val="clear" w:color="auto" w:fill="FFFFFF"/>
            <w:noWrap/>
            <w:vAlign w:val="bottom"/>
          </w:tcPr>
          <w:p w14:paraId="07FFED06" w14:textId="1B42B2C0" w:rsidR="00926FA5" w:rsidRPr="00A74216" w:rsidRDefault="00926FA5" w:rsidP="00926FA5">
            <w:pPr>
              <w:pStyle w:val="TableText"/>
              <w:rPr>
                <w:rFonts w:eastAsia="Arial Unicode MS"/>
                <w:noProof w:val="0"/>
              </w:rPr>
            </w:pPr>
            <w:r>
              <w:t>2340</w:t>
            </w:r>
            <w:r w:rsidR="00B609A3">
              <w:t>–</w:t>
            </w:r>
            <w:r>
              <w:t>2369</w:t>
            </w:r>
          </w:p>
        </w:tc>
        <w:tc>
          <w:tcPr>
            <w:tcW w:w="965" w:type="dxa"/>
            <w:shd w:val="clear" w:color="auto" w:fill="FFFFFF"/>
            <w:vAlign w:val="bottom"/>
          </w:tcPr>
          <w:p w14:paraId="20AA4DA4" w14:textId="4DAEC7F7" w:rsidR="00926FA5" w:rsidRPr="00A74216" w:rsidRDefault="00926FA5" w:rsidP="00EB1C2D">
            <w:pPr>
              <w:pStyle w:val="TableText"/>
              <w:rPr>
                <w:noProof w:val="0"/>
              </w:rPr>
            </w:pPr>
            <w:r>
              <w:t>29,057</w:t>
            </w:r>
          </w:p>
        </w:tc>
        <w:tc>
          <w:tcPr>
            <w:tcW w:w="965" w:type="dxa"/>
            <w:shd w:val="clear" w:color="auto" w:fill="FFFFFF"/>
            <w:vAlign w:val="bottom"/>
          </w:tcPr>
          <w:p w14:paraId="40716080" w14:textId="453A22CD" w:rsidR="00926FA5" w:rsidRPr="00A74216" w:rsidRDefault="00926FA5" w:rsidP="00EB1C2D">
            <w:pPr>
              <w:pStyle w:val="TableText"/>
              <w:rPr>
                <w:noProof w:val="0"/>
              </w:rPr>
            </w:pPr>
            <w:r>
              <w:t>36,703</w:t>
            </w:r>
          </w:p>
        </w:tc>
        <w:tc>
          <w:tcPr>
            <w:tcW w:w="965" w:type="dxa"/>
            <w:shd w:val="clear" w:color="auto" w:fill="FFFFFF"/>
            <w:vAlign w:val="bottom"/>
          </w:tcPr>
          <w:p w14:paraId="0034AE64" w14:textId="6255E4AB" w:rsidR="00926FA5" w:rsidRPr="00A74216" w:rsidRDefault="00926FA5" w:rsidP="00EB1C2D">
            <w:pPr>
              <w:pStyle w:val="TableText"/>
              <w:rPr>
                <w:noProof w:val="0"/>
              </w:rPr>
            </w:pPr>
            <w:r>
              <w:t>21,170</w:t>
            </w:r>
          </w:p>
        </w:tc>
        <w:tc>
          <w:tcPr>
            <w:tcW w:w="965" w:type="dxa"/>
            <w:shd w:val="clear" w:color="auto" w:fill="FFFFFF"/>
            <w:vAlign w:val="bottom"/>
          </w:tcPr>
          <w:p w14:paraId="0012D014" w14:textId="143257EE" w:rsidR="00926FA5" w:rsidRPr="00A74216" w:rsidRDefault="00926FA5" w:rsidP="00EB1C2D">
            <w:pPr>
              <w:pStyle w:val="TableText"/>
              <w:rPr>
                <w:noProof w:val="0"/>
              </w:rPr>
            </w:pPr>
            <w:r>
              <w:t>30,388</w:t>
            </w:r>
          </w:p>
        </w:tc>
        <w:tc>
          <w:tcPr>
            <w:tcW w:w="965" w:type="dxa"/>
            <w:shd w:val="clear" w:color="auto" w:fill="FFFFFF"/>
            <w:vAlign w:val="bottom"/>
          </w:tcPr>
          <w:p w14:paraId="6CC54703" w14:textId="6A63F6D6" w:rsidR="00926FA5" w:rsidRPr="00A74216" w:rsidRDefault="00926FA5" w:rsidP="00EB1C2D">
            <w:pPr>
              <w:pStyle w:val="TableText"/>
              <w:rPr>
                <w:noProof w:val="0"/>
              </w:rPr>
            </w:pPr>
            <w:r>
              <w:t>16,292</w:t>
            </w:r>
          </w:p>
        </w:tc>
        <w:tc>
          <w:tcPr>
            <w:tcW w:w="965" w:type="dxa"/>
            <w:shd w:val="clear" w:color="auto" w:fill="FFFFFF"/>
            <w:vAlign w:val="bottom"/>
          </w:tcPr>
          <w:p w14:paraId="67422BB2" w14:textId="1801647C" w:rsidR="00926FA5" w:rsidRPr="00A74216" w:rsidRDefault="00926FA5" w:rsidP="00EB1C2D">
            <w:pPr>
              <w:pStyle w:val="TableText"/>
              <w:rPr>
                <w:noProof w:val="0"/>
              </w:rPr>
            </w:pPr>
            <w:r>
              <w:t>21,812</w:t>
            </w:r>
          </w:p>
        </w:tc>
        <w:tc>
          <w:tcPr>
            <w:tcW w:w="965" w:type="dxa"/>
            <w:shd w:val="clear" w:color="auto" w:fill="FFFFFF"/>
            <w:vAlign w:val="bottom"/>
          </w:tcPr>
          <w:p w14:paraId="70933BAE" w14:textId="08789C60" w:rsidR="00926FA5" w:rsidRPr="00A74216" w:rsidRDefault="00926FA5" w:rsidP="00EB1C2D">
            <w:pPr>
              <w:pStyle w:val="TableText"/>
              <w:rPr>
                <w:noProof w:val="0"/>
              </w:rPr>
            </w:pPr>
            <w:r>
              <w:t>13,737</w:t>
            </w:r>
          </w:p>
        </w:tc>
        <w:tc>
          <w:tcPr>
            <w:tcW w:w="965" w:type="dxa"/>
            <w:shd w:val="clear" w:color="auto" w:fill="FFFFFF"/>
            <w:vAlign w:val="bottom"/>
          </w:tcPr>
          <w:p w14:paraId="5B657141" w14:textId="1613D29D" w:rsidR="00926FA5" w:rsidRPr="00A74216" w:rsidRDefault="00926FA5" w:rsidP="00EB1C2D">
            <w:pPr>
              <w:pStyle w:val="TableText"/>
              <w:rPr>
                <w:noProof w:val="0"/>
              </w:rPr>
            </w:pPr>
            <w:r>
              <w:t>17,160</w:t>
            </w:r>
          </w:p>
        </w:tc>
        <w:tc>
          <w:tcPr>
            <w:tcW w:w="965" w:type="dxa"/>
            <w:shd w:val="clear" w:color="auto" w:fill="FFFFFF"/>
            <w:vAlign w:val="bottom"/>
          </w:tcPr>
          <w:p w14:paraId="5DB6ABF2" w14:textId="11838C4E" w:rsidR="00926FA5" w:rsidRPr="00A74216" w:rsidRDefault="00926FA5" w:rsidP="00EB1C2D">
            <w:pPr>
              <w:pStyle w:val="TableText"/>
              <w:rPr>
                <w:noProof w:val="0"/>
              </w:rPr>
            </w:pPr>
            <w:r>
              <w:t>10,816</w:t>
            </w:r>
          </w:p>
        </w:tc>
        <w:tc>
          <w:tcPr>
            <w:tcW w:w="965" w:type="dxa"/>
            <w:shd w:val="clear" w:color="auto" w:fill="FFFFFF"/>
            <w:vAlign w:val="bottom"/>
          </w:tcPr>
          <w:p w14:paraId="43EF3AE1" w14:textId="7EAA59CF" w:rsidR="00926FA5" w:rsidRPr="00A74216" w:rsidRDefault="00926FA5" w:rsidP="00EB1C2D">
            <w:pPr>
              <w:pStyle w:val="TableText"/>
              <w:rPr>
                <w:noProof w:val="0"/>
              </w:rPr>
            </w:pPr>
            <w:r>
              <w:t>13,188</w:t>
            </w:r>
          </w:p>
        </w:tc>
      </w:tr>
      <w:tr w:rsidR="00A64DB8" w:rsidRPr="00A74216" w14:paraId="3153AD51" w14:textId="77777777" w:rsidTr="00EB1C2D">
        <w:tc>
          <w:tcPr>
            <w:tcW w:w="1440" w:type="dxa"/>
            <w:shd w:val="clear" w:color="auto" w:fill="FFFFFF"/>
            <w:noWrap/>
            <w:vAlign w:val="bottom"/>
          </w:tcPr>
          <w:p w14:paraId="20A46625" w14:textId="2A9DFD50" w:rsidR="00926FA5" w:rsidRPr="00A74216" w:rsidRDefault="00926FA5" w:rsidP="00926FA5">
            <w:pPr>
              <w:pStyle w:val="TableText"/>
              <w:rPr>
                <w:rFonts w:eastAsia="Arial Unicode MS"/>
                <w:noProof w:val="0"/>
              </w:rPr>
            </w:pPr>
            <w:r>
              <w:t>2310</w:t>
            </w:r>
            <w:r w:rsidR="00B609A3">
              <w:t>–</w:t>
            </w:r>
            <w:r>
              <w:t>2339</w:t>
            </w:r>
          </w:p>
        </w:tc>
        <w:tc>
          <w:tcPr>
            <w:tcW w:w="965" w:type="dxa"/>
            <w:shd w:val="clear" w:color="auto" w:fill="FFFFFF"/>
            <w:vAlign w:val="bottom"/>
          </w:tcPr>
          <w:p w14:paraId="5C5B82E7" w14:textId="6844535B" w:rsidR="00926FA5" w:rsidRPr="00A74216" w:rsidRDefault="00926FA5" w:rsidP="00EB1C2D">
            <w:pPr>
              <w:pStyle w:val="TableText"/>
              <w:rPr>
                <w:noProof w:val="0"/>
              </w:rPr>
            </w:pPr>
            <w:r>
              <w:t>23,668</w:t>
            </w:r>
          </w:p>
        </w:tc>
        <w:tc>
          <w:tcPr>
            <w:tcW w:w="965" w:type="dxa"/>
            <w:shd w:val="clear" w:color="auto" w:fill="FFFFFF"/>
            <w:vAlign w:val="bottom"/>
          </w:tcPr>
          <w:p w14:paraId="3DB9B474" w14:textId="203EBF53" w:rsidR="00926FA5" w:rsidRPr="00A74216" w:rsidRDefault="00926FA5" w:rsidP="00EB1C2D">
            <w:pPr>
              <w:pStyle w:val="TableText"/>
              <w:rPr>
                <w:noProof w:val="0"/>
              </w:rPr>
            </w:pPr>
            <w:r>
              <w:t>32,722</w:t>
            </w:r>
          </w:p>
        </w:tc>
        <w:tc>
          <w:tcPr>
            <w:tcW w:w="965" w:type="dxa"/>
            <w:shd w:val="clear" w:color="auto" w:fill="FFFFFF"/>
            <w:vAlign w:val="bottom"/>
          </w:tcPr>
          <w:p w14:paraId="5DEF5E4D" w14:textId="223E90E5" w:rsidR="00926FA5" w:rsidRPr="00A74216" w:rsidRDefault="00926FA5" w:rsidP="00EB1C2D">
            <w:pPr>
              <w:pStyle w:val="TableText"/>
              <w:rPr>
                <w:noProof w:val="0"/>
              </w:rPr>
            </w:pPr>
            <w:r>
              <w:t>15,667</w:t>
            </w:r>
          </w:p>
        </w:tc>
        <w:tc>
          <w:tcPr>
            <w:tcW w:w="965" w:type="dxa"/>
            <w:shd w:val="clear" w:color="auto" w:fill="FFFFFF"/>
            <w:vAlign w:val="bottom"/>
          </w:tcPr>
          <w:p w14:paraId="4301870A" w14:textId="55496E71" w:rsidR="00926FA5" w:rsidRPr="00A74216" w:rsidRDefault="00926FA5" w:rsidP="00EB1C2D">
            <w:pPr>
              <w:pStyle w:val="TableText"/>
              <w:rPr>
                <w:noProof w:val="0"/>
              </w:rPr>
            </w:pPr>
            <w:r>
              <w:t>24,259</w:t>
            </w:r>
          </w:p>
        </w:tc>
        <w:tc>
          <w:tcPr>
            <w:tcW w:w="965" w:type="dxa"/>
            <w:shd w:val="clear" w:color="auto" w:fill="FFFFFF"/>
            <w:vAlign w:val="bottom"/>
          </w:tcPr>
          <w:p w14:paraId="2CA66705" w14:textId="7D1EC94D" w:rsidR="00926FA5" w:rsidRPr="00A74216" w:rsidRDefault="00926FA5" w:rsidP="00EB1C2D">
            <w:pPr>
              <w:pStyle w:val="TableText"/>
              <w:rPr>
                <w:noProof w:val="0"/>
              </w:rPr>
            </w:pPr>
            <w:r>
              <w:t>10,021</w:t>
            </w:r>
          </w:p>
        </w:tc>
        <w:tc>
          <w:tcPr>
            <w:tcW w:w="965" w:type="dxa"/>
            <w:shd w:val="clear" w:color="auto" w:fill="FFFFFF"/>
            <w:vAlign w:val="bottom"/>
          </w:tcPr>
          <w:p w14:paraId="06CB033C" w14:textId="211D9087" w:rsidR="00926FA5" w:rsidRPr="00A74216" w:rsidRDefault="00926FA5" w:rsidP="00EB1C2D">
            <w:pPr>
              <w:pStyle w:val="TableText"/>
              <w:rPr>
                <w:noProof w:val="0"/>
              </w:rPr>
            </w:pPr>
            <w:r>
              <w:t>15,737</w:t>
            </w:r>
          </w:p>
        </w:tc>
        <w:tc>
          <w:tcPr>
            <w:tcW w:w="965" w:type="dxa"/>
            <w:shd w:val="clear" w:color="auto" w:fill="FFFFFF"/>
            <w:vAlign w:val="bottom"/>
          </w:tcPr>
          <w:p w14:paraId="3547D529" w14:textId="063E40C5" w:rsidR="00926FA5" w:rsidRPr="00A74216" w:rsidRDefault="00926FA5" w:rsidP="00EB1C2D">
            <w:pPr>
              <w:pStyle w:val="TableText"/>
              <w:rPr>
                <w:noProof w:val="0"/>
              </w:rPr>
            </w:pPr>
            <w:r>
              <w:t>9,160</w:t>
            </w:r>
          </w:p>
        </w:tc>
        <w:tc>
          <w:tcPr>
            <w:tcW w:w="965" w:type="dxa"/>
            <w:shd w:val="clear" w:color="auto" w:fill="FFFFFF"/>
            <w:vAlign w:val="bottom"/>
          </w:tcPr>
          <w:p w14:paraId="1FC960DC" w14:textId="1D47821C" w:rsidR="00926FA5" w:rsidRPr="00A74216" w:rsidRDefault="00926FA5" w:rsidP="00EB1C2D">
            <w:pPr>
              <w:pStyle w:val="TableText"/>
              <w:rPr>
                <w:noProof w:val="0"/>
              </w:rPr>
            </w:pPr>
            <w:r>
              <w:t>10,789</w:t>
            </w:r>
          </w:p>
        </w:tc>
        <w:tc>
          <w:tcPr>
            <w:tcW w:w="965" w:type="dxa"/>
            <w:shd w:val="clear" w:color="auto" w:fill="FFFFFF"/>
            <w:vAlign w:val="bottom"/>
          </w:tcPr>
          <w:p w14:paraId="0B959F08" w14:textId="5B573D05" w:rsidR="00926FA5" w:rsidRPr="00A74216" w:rsidRDefault="00926FA5" w:rsidP="00EB1C2D">
            <w:pPr>
              <w:pStyle w:val="TableText"/>
              <w:rPr>
                <w:noProof w:val="0"/>
              </w:rPr>
            </w:pPr>
            <w:r>
              <w:t>6,930</w:t>
            </w:r>
          </w:p>
        </w:tc>
        <w:tc>
          <w:tcPr>
            <w:tcW w:w="965" w:type="dxa"/>
            <w:shd w:val="clear" w:color="auto" w:fill="FFFFFF"/>
            <w:vAlign w:val="bottom"/>
          </w:tcPr>
          <w:p w14:paraId="0602B7D9" w14:textId="3CCCC248" w:rsidR="00926FA5" w:rsidRPr="00A74216" w:rsidRDefault="00926FA5" w:rsidP="00EB1C2D">
            <w:pPr>
              <w:pStyle w:val="TableText"/>
              <w:rPr>
                <w:noProof w:val="0"/>
              </w:rPr>
            </w:pPr>
            <w:r>
              <w:t>8,629</w:t>
            </w:r>
          </w:p>
        </w:tc>
      </w:tr>
      <w:tr w:rsidR="00A64DB8" w:rsidRPr="00A74216" w14:paraId="6FE02140" w14:textId="77777777" w:rsidTr="00EB1C2D">
        <w:tc>
          <w:tcPr>
            <w:tcW w:w="1440" w:type="dxa"/>
            <w:tcBorders>
              <w:bottom w:val="nil"/>
            </w:tcBorders>
            <w:shd w:val="clear" w:color="auto" w:fill="FFFFFF"/>
            <w:noWrap/>
            <w:vAlign w:val="bottom"/>
          </w:tcPr>
          <w:p w14:paraId="02EFDDEF" w14:textId="4CA0441D" w:rsidR="00926FA5" w:rsidRPr="00A74216" w:rsidRDefault="00926FA5" w:rsidP="00926FA5">
            <w:pPr>
              <w:pStyle w:val="TableText"/>
              <w:rPr>
                <w:rFonts w:eastAsia="Arial Unicode MS"/>
                <w:noProof w:val="0"/>
              </w:rPr>
            </w:pPr>
            <w:r>
              <w:t>2280</w:t>
            </w:r>
            <w:r w:rsidR="00B609A3">
              <w:t>–</w:t>
            </w:r>
            <w:r>
              <w:t>2309</w:t>
            </w:r>
          </w:p>
        </w:tc>
        <w:tc>
          <w:tcPr>
            <w:tcW w:w="965" w:type="dxa"/>
            <w:tcBorders>
              <w:bottom w:val="nil"/>
            </w:tcBorders>
            <w:shd w:val="clear" w:color="auto" w:fill="FFFFFF"/>
            <w:vAlign w:val="bottom"/>
          </w:tcPr>
          <w:p w14:paraId="7351C55D" w14:textId="1646195A" w:rsidR="00926FA5" w:rsidRPr="00A74216" w:rsidRDefault="00926FA5" w:rsidP="00EB1C2D">
            <w:pPr>
              <w:pStyle w:val="TableText"/>
              <w:rPr>
                <w:noProof w:val="0"/>
              </w:rPr>
            </w:pPr>
            <w:r>
              <w:t>16,676</w:t>
            </w:r>
          </w:p>
        </w:tc>
        <w:tc>
          <w:tcPr>
            <w:tcW w:w="965" w:type="dxa"/>
            <w:tcBorders>
              <w:bottom w:val="nil"/>
            </w:tcBorders>
            <w:shd w:val="clear" w:color="auto" w:fill="FFFFFF"/>
            <w:vAlign w:val="bottom"/>
          </w:tcPr>
          <w:p w14:paraId="230D663D" w14:textId="1A475954" w:rsidR="00926FA5" w:rsidRPr="00A74216" w:rsidRDefault="00926FA5" w:rsidP="00EB1C2D">
            <w:pPr>
              <w:pStyle w:val="TableText"/>
              <w:rPr>
                <w:noProof w:val="0"/>
              </w:rPr>
            </w:pPr>
            <w:r>
              <w:t>27,296</w:t>
            </w:r>
          </w:p>
        </w:tc>
        <w:tc>
          <w:tcPr>
            <w:tcW w:w="965" w:type="dxa"/>
            <w:tcBorders>
              <w:bottom w:val="nil"/>
            </w:tcBorders>
            <w:shd w:val="clear" w:color="auto" w:fill="FFFFFF"/>
            <w:vAlign w:val="bottom"/>
          </w:tcPr>
          <w:p w14:paraId="4721CAAD" w14:textId="3E3AB7DE" w:rsidR="00926FA5" w:rsidRPr="00A74216" w:rsidRDefault="00926FA5" w:rsidP="00EB1C2D">
            <w:pPr>
              <w:pStyle w:val="TableText"/>
              <w:rPr>
                <w:noProof w:val="0"/>
              </w:rPr>
            </w:pPr>
            <w:r>
              <w:t>9,955</w:t>
            </w:r>
          </w:p>
        </w:tc>
        <w:tc>
          <w:tcPr>
            <w:tcW w:w="965" w:type="dxa"/>
            <w:tcBorders>
              <w:bottom w:val="nil"/>
            </w:tcBorders>
            <w:shd w:val="clear" w:color="auto" w:fill="FFFFFF"/>
            <w:vAlign w:val="bottom"/>
          </w:tcPr>
          <w:p w14:paraId="7669392C" w14:textId="6DAC9D02" w:rsidR="00926FA5" w:rsidRPr="00A74216" w:rsidRDefault="00926FA5" w:rsidP="00EB1C2D">
            <w:pPr>
              <w:pStyle w:val="TableText"/>
              <w:rPr>
                <w:noProof w:val="0"/>
              </w:rPr>
            </w:pPr>
            <w:r>
              <w:t>17,048</w:t>
            </w:r>
          </w:p>
        </w:tc>
        <w:tc>
          <w:tcPr>
            <w:tcW w:w="965" w:type="dxa"/>
            <w:tcBorders>
              <w:bottom w:val="nil"/>
            </w:tcBorders>
            <w:shd w:val="clear" w:color="auto" w:fill="FFFFFF"/>
            <w:vAlign w:val="bottom"/>
          </w:tcPr>
          <w:p w14:paraId="3DC33429" w14:textId="12103C02" w:rsidR="00926FA5" w:rsidRPr="00A74216" w:rsidRDefault="00926FA5" w:rsidP="00EB1C2D">
            <w:pPr>
              <w:pStyle w:val="TableText"/>
              <w:rPr>
                <w:noProof w:val="0"/>
              </w:rPr>
            </w:pPr>
            <w:r>
              <w:t>5,263</w:t>
            </w:r>
          </w:p>
        </w:tc>
        <w:tc>
          <w:tcPr>
            <w:tcW w:w="965" w:type="dxa"/>
            <w:tcBorders>
              <w:bottom w:val="nil"/>
            </w:tcBorders>
            <w:shd w:val="clear" w:color="auto" w:fill="FFFFFF"/>
            <w:vAlign w:val="bottom"/>
          </w:tcPr>
          <w:p w14:paraId="04B4E762" w14:textId="13DAC9F5" w:rsidR="00926FA5" w:rsidRPr="00A74216" w:rsidRDefault="00926FA5" w:rsidP="00EB1C2D">
            <w:pPr>
              <w:pStyle w:val="TableText"/>
              <w:rPr>
                <w:noProof w:val="0"/>
              </w:rPr>
            </w:pPr>
            <w:r>
              <w:t>9,711</w:t>
            </w:r>
          </w:p>
        </w:tc>
        <w:tc>
          <w:tcPr>
            <w:tcW w:w="965" w:type="dxa"/>
            <w:tcBorders>
              <w:bottom w:val="nil"/>
            </w:tcBorders>
            <w:shd w:val="clear" w:color="auto" w:fill="FFFFFF"/>
            <w:vAlign w:val="bottom"/>
          </w:tcPr>
          <w:p w14:paraId="2B1D4FF4" w14:textId="4B827C71" w:rsidR="00926FA5" w:rsidRPr="00A74216" w:rsidRDefault="00926FA5" w:rsidP="00EB1C2D">
            <w:pPr>
              <w:pStyle w:val="TableText"/>
              <w:rPr>
                <w:noProof w:val="0"/>
              </w:rPr>
            </w:pPr>
            <w:r>
              <w:t>5,346</w:t>
            </w:r>
          </w:p>
        </w:tc>
        <w:tc>
          <w:tcPr>
            <w:tcW w:w="965" w:type="dxa"/>
            <w:tcBorders>
              <w:bottom w:val="nil"/>
            </w:tcBorders>
            <w:shd w:val="clear" w:color="auto" w:fill="FFFFFF"/>
            <w:vAlign w:val="bottom"/>
          </w:tcPr>
          <w:p w14:paraId="1E9103B5" w14:textId="67ECDCFB" w:rsidR="00926FA5" w:rsidRPr="00A74216" w:rsidRDefault="00926FA5" w:rsidP="00EB1C2D">
            <w:pPr>
              <w:pStyle w:val="TableText"/>
              <w:rPr>
                <w:noProof w:val="0"/>
              </w:rPr>
            </w:pPr>
            <w:r>
              <w:t>5,677</w:t>
            </w:r>
          </w:p>
        </w:tc>
        <w:tc>
          <w:tcPr>
            <w:tcW w:w="965" w:type="dxa"/>
            <w:tcBorders>
              <w:bottom w:val="nil"/>
            </w:tcBorders>
            <w:shd w:val="clear" w:color="auto" w:fill="FFFFFF"/>
            <w:vAlign w:val="bottom"/>
          </w:tcPr>
          <w:p w14:paraId="3C47F5D8" w14:textId="04E67289" w:rsidR="00926FA5" w:rsidRPr="00A74216" w:rsidRDefault="00926FA5" w:rsidP="00EB1C2D">
            <w:pPr>
              <w:pStyle w:val="TableText"/>
              <w:rPr>
                <w:noProof w:val="0"/>
              </w:rPr>
            </w:pPr>
            <w:r>
              <w:t>9,962</w:t>
            </w:r>
          </w:p>
        </w:tc>
        <w:tc>
          <w:tcPr>
            <w:tcW w:w="965" w:type="dxa"/>
            <w:tcBorders>
              <w:bottom w:val="nil"/>
            </w:tcBorders>
            <w:shd w:val="clear" w:color="auto" w:fill="FFFFFF"/>
            <w:vAlign w:val="bottom"/>
          </w:tcPr>
          <w:p w14:paraId="2FAF3710" w14:textId="17C4B415" w:rsidR="00926FA5" w:rsidRPr="00A74216" w:rsidRDefault="00926FA5" w:rsidP="00EB1C2D">
            <w:pPr>
              <w:pStyle w:val="TableText"/>
              <w:rPr>
                <w:noProof w:val="0"/>
              </w:rPr>
            </w:pPr>
            <w:r>
              <w:t>5,266</w:t>
            </w:r>
          </w:p>
        </w:tc>
      </w:tr>
      <w:tr w:rsidR="00A64DB8" w:rsidRPr="00A74216" w14:paraId="3D1BD552" w14:textId="77777777" w:rsidTr="00EB1C2D">
        <w:tc>
          <w:tcPr>
            <w:tcW w:w="1440" w:type="dxa"/>
            <w:tcBorders>
              <w:top w:val="nil"/>
              <w:bottom w:val="nil"/>
            </w:tcBorders>
            <w:shd w:val="clear" w:color="auto" w:fill="FFFFFF"/>
            <w:noWrap/>
            <w:vAlign w:val="bottom"/>
          </w:tcPr>
          <w:p w14:paraId="0468762F" w14:textId="783DECAD" w:rsidR="00926FA5" w:rsidRPr="00A74216" w:rsidRDefault="00926FA5" w:rsidP="00926FA5">
            <w:pPr>
              <w:pStyle w:val="TableText"/>
              <w:rPr>
                <w:rFonts w:eastAsia="Arial Unicode MS"/>
                <w:noProof w:val="0"/>
              </w:rPr>
            </w:pPr>
            <w:r>
              <w:t>2250</w:t>
            </w:r>
            <w:r w:rsidR="00B609A3">
              <w:t>–</w:t>
            </w:r>
            <w:r>
              <w:t>2279</w:t>
            </w:r>
          </w:p>
        </w:tc>
        <w:tc>
          <w:tcPr>
            <w:tcW w:w="965" w:type="dxa"/>
            <w:tcBorders>
              <w:top w:val="nil"/>
              <w:bottom w:val="nil"/>
            </w:tcBorders>
            <w:shd w:val="clear" w:color="auto" w:fill="FFFFFF"/>
            <w:vAlign w:val="bottom"/>
          </w:tcPr>
          <w:p w14:paraId="4BACB1EC" w14:textId="703D59F3" w:rsidR="00926FA5" w:rsidRPr="00A74216" w:rsidRDefault="00926FA5" w:rsidP="00EB1C2D">
            <w:pPr>
              <w:pStyle w:val="TableText"/>
              <w:rPr>
                <w:noProof w:val="0"/>
              </w:rPr>
            </w:pPr>
            <w:r>
              <w:t>10,180</w:t>
            </w:r>
          </w:p>
        </w:tc>
        <w:tc>
          <w:tcPr>
            <w:tcW w:w="965" w:type="dxa"/>
            <w:tcBorders>
              <w:top w:val="nil"/>
              <w:bottom w:val="nil"/>
            </w:tcBorders>
            <w:shd w:val="clear" w:color="auto" w:fill="FFFFFF"/>
            <w:vAlign w:val="bottom"/>
          </w:tcPr>
          <w:p w14:paraId="3B328C5E" w14:textId="7CB0B4B0" w:rsidR="00926FA5" w:rsidRPr="00A74216" w:rsidRDefault="00926FA5" w:rsidP="00EB1C2D">
            <w:pPr>
              <w:pStyle w:val="TableText"/>
              <w:rPr>
                <w:noProof w:val="0"/>
              </w:rPr>
            </w:pPr>
            <w:r>
              <w:t>20,112</w:t>
            </w:r>
          </w:p>
        </w:tc>
        <w:tc>
          <w:tcPr>
            <w:tcW w:w="965" w:type="dxa"/>
            <w:tcBorders>
              <w:top w:val="nil"/>
              <w:bottom w:val="nil"/>
            </w:tcBorders>
            <w:shd w:val="clear" w:color="auto" w:fill="FFFFFF"/>
            <w:vAlign w:val="bottom"/>
          </w:tcPr>
          <w:p w14:paraId="368AAC23" w14:textId="2210B60E" w:rsidR="00926FA5" w:rsidRPr="00A74216" w:rsidRDefault="00926FA5" w:rsidP="00EB1C2D">
            <w:pPr>
              <w:pStyle w:val="TableText"/>
              <w:rPr>
                <w:noProof w:val="0"/>
              </w:rPr>
            </w:pPr>
            <w:r>
              <w:t>5,501</w:t>
            </w:r>
          </w:p>
        </w:tc>
        <w:tc>
          <w:tcPr>
            <w:tcW w:w="965" w:type="dxa"/>
            <w:tcBorders>
              <w:top w:val="nil"/>
              <w:bottom w:val="nil"/>
            </w:tcBorders>
            <w:shd w:val="clear" w:color="auto" w:fill="FFFFFF"/>
            <w:vAlign w:val="bottom"/>
          </w:tcPr>
          <w:p w14:paraId="00FA8400" w14:textId="76250323" w:rsidR="00926FA5" w:rsidRPr="00A74216" w:rsidRDefault="00926FA5" w:rsidP="00EB1C2D">
            <w:pPr>
              <w:pStyle w:val="TableText"/>
              <w:rPr>
                <w:noProof w:val="0"/>
              </w:rPr>
            </w:pPr>
            <w:r>
              <w:t>10,256</w:t>
            </w:r>
          </w:p>
        </w:tc>
        <w:tc>
          <w:tcPr>
            <w:tcW w:w="965" w:type="dxa"/>
            <w:tcBorders>
              <w:top w:val="nil"/>
              <w:bottom w:val="nil"/>
            </w:tcBorders>
            <w:shd w:val="clear" w:color="auto" w:fill="FFFFFF"/>
            <w:vAlign w:val="bottom"/>
          </w:tcPr>
          <w:p w14:paraId="25A699D7" w14:textId="04F63D92" w:rsidR="00926FA5" w:rsidRPr="00A74216" w:rsidRDefault="00926FA5" w:rsidP="00EB1C2D">
            <w:pPr>
              <w:pStyle w:val="TableText"/>
              <w:rPr>
                <w:noProof w:val="0"/>
              </w:rPr>
            </w:pPr>
            <w:r>
              <w:t>2,349</w:t>
            </w:r>
          </w:p>
        </w:tc>
        <w:tc>
          <w:tcPr>
            <w:tcW w:w="965" w:type="dxa"/>
            <w:tcBorders>
              <w:top w:val="nil"/>
              <w:bottom w:val="nil"/>
            </w:tcBorders>
            <w:shd w:val="clear" w:color="auto" w:fill="FFFFFF"/>
            <w:vAlign w:val="bottom"/>
          </w:tcPr>
          <w:p w14:paraId="03689C89" w14:textId="75A4B439" w:rsidR="00926FA5" w:rsidRPr="00A74216" w:rsidRDefault="00926FA5" w:rsidP="00EB1C2D">
            <w:pPr>
              <w:pStyle w:val="TableText"/>
              <w:rPr>
                <w:noProof w:val="0"/>
              </w:rPr>
            </w:pPr>
            <w:r>
              <w:t>5,307</w:t>
            </w:r>
          </w:p>
        </w:tc>
        <w:tc>
          <w:tcPr>
            <w:tcW w:w="965" w:type="dxa"/>
            <w:tcBorders>
              <w:top w:val="nil"/>
              <w:bottom w:val="nil"/>
            </w:tcBorders>
            <w:shd w:val="clear" w:color="auto" w:fill="FFFFFF"/>
            <w:vAlign w:val="bottom"/>
          </w:tcPr>
          <w:p w14:paraId="5F49E110" w14:textId="4AA2D2A9" w:rsidR="00926FA5" w:rsidRPr="00A74216" w:rsidRDefault="00926FA5" w:rsidP="00EB1C2D">
            <w:pPr>
              <w:pStyle w:val="TableText"/>
              <w:rPr>
                <w:noProof w:val="0"/>
              </w:rPr>
            </w:pPr>
            <w:r>
              <w:t>5,653</w:t>
            </w:r>
          </w:p>
        </w:tc>
        <w:tc>
          <w:tcPr>
            <w:tcW w:w="965" w:type="dxa"/>
            <w:tcBorders>
              <w:top w:val="nil"/>
              <w:bottom w:val="nil"/>
            </w:tcBorders>
            <w:shd w:val="clear" w:color="auto" w:fill="FFFFFF"/>
            <w:vAlign w:val="bottom"/>
          </w:tcPr>
          <w:p w14:paraId="304C083B" w14:textId="63788338" w:rsidR="00926FA5" w:rsidRPr="00A74216" w:rsidRDefault="00926FA5" w:rsidP="00EB1C2D">
            <w:pPr>
              <w:pStyle w:val="TableText"/>
              <w:rPr>
                <w:noProof w:val="0"/>
              </w:rPr>
            </w:pPr>
            <w:r>
              <w:t>2,649</w:t>
            </w:r>
          </w:p>
        </w:tc>
        <w:tc>
          <w:tcPr>
            <w:tcW w:w="965" w:type="dxa"/>
            <w:tcBorders>
              <w:top w:val="nil"/>
              <w:bottom w:val="nil"/>
            </w:tcBorders>
            <w:shd w:val="clear" w:color="auto" w:fill="FFFFFF"/>
            <w:vAlign w:val="bottom"/>
          </w:tcPr>
          <w:p w14:paraId="6FE48052" w14:textId="214EF5C7" w:rsidR="00926FA5" w:rsidRPr="00A74216" w:rsidRDefault="00926FA5" w:rsidP="00EB1C2D">
            <w:pPr>
              <w:pStyle w:val="TableText"/>
              <w:rPr>
                <w:noProof w:val="0"/>
              </w:rPr>
            </w:pPr>
            <w:r>
              <w:t>N/A</w:t>
            </w:r>
          </w:p>
        </w:tc>
        <w:tc>
          <w:tcPr>
            <w:tcW w:w="965" w:type="dxa"/>
            <w:tcBorders>
              <w:top w:val="nil"/>
              <w:bottom w:val="nil"/>
            </w:tcBorders>
            <w:shd w:val="clear" w:color="auto" w:fill="FFFFFF"/>
            <w:vAlign w:val="bottom"/>
          </w:tcPr>
          <w:p w14:paraId="2C1BAF2B" w14:textId="6D37A57D" w:rsidR="00926FA5" w:rsidRPr="00A74216" w:rsidRDefault="00926FA5" w:rsidP="00EB1C2D">
            <w:pPr>
              <w:pStyle w:val="TableText"/>
              <w:rPr>
                <w:noProof w:val="0"/>
              </w:rPr>
            </w:pPr>
            <w:r>
              <w:t>5,807</w:t>
            </w:r>
          </w:p>
        </w:tc>
      </w:tr>
      <w:tr w:rsidR="00A64DB8" w:rsidRPr="00A74216" w14:paraId="6DE2CD68" w14:textId="77777777" w:rsidTr="00EB1C2D">
        <w:tc>
          <w:tcPr>
            <w:tcW w:w="1440" w:type="dxa"/>
            <w:tcBorders>
              <w:top w:val="nil"/>
            </w:tcBorders>
            <w:shd w:val="clear" w:color="auto" w:fill="FFFFFF"/>
            <w:noWrap/>
            <w:vAlign w:val="bottom"/>
          </w:tcPr>
          <w:p w14:paraId="6FD37650" w14:textId="778F6AC9" w:rsidR="00926FA5" w:rsidRPr="00A74216" w:rsidRDefault="00926FA5" w:rsidP="00926FA5">
            <w:pPr>
              <w:pStyle w:val="TableText"/>
              <w:rPr>
                <w:rFonts w:eastAsia="Arial Unicode MS"/>
                <w:noProof w:val="0"/>
              </w:rPr>
            </w:pPr>
            <w:r>
              <w:t>2220</w:t>
            </w:r>
            <w:r w:rsidR="00B609A3">
              <w:t>–</w:t>
            </w:r>
            <w:r>
              <w:t>2249</w:t>
            </w:r>
          </w:p>
        </w:tc>
        <w:tc>
          <w:tcPr>
            <w:tcW w:w="965" w:type="dxa"/>
            <w:tcBorders>
              <w:top w:val="nil"/>
            </w:tcBorders>
            <w:shd w:val="clear" w:color="auto" w:fill="FFFFFF"/>
            <w:vAlign w:val="bottom"/>
          </w:tcPr>
          <w:p w14:paraId="11A55C56" w14:textId="0AD49038" w:rsidR="00926FA5" w:rsidRPr="00A74216" w:rsidRDefault="00926FA5" w:rsidP="00EB1C2D">
            <w:pPr>
              <w:pStyle w:val="TableText"/>
              <w:rPr>
                <w:noProof w:val="0"/>
              </w:rPr>
            </w:pPr>
            <w:r>
              <w:t>5,391</w:t>
            </w:r>
          </w:p>
        </w:tc>
        <w:tc>
          <w:tcPr>
            <w:tcW w:w="965" w:type="dxa"/>
            <w:tcBorders>
              <w:top w:val="nil"/>
            </w:tcBorders>
            <w:shd w:val="clear" w:color="auto" w:fill="FFFFFF"/>
            <w:vAlign w:val="bottom"/>
          </w:tcPr>
          <w:p w14:paraId="0FD419A6" w14:textId="17AD65B9" w:rsidR="00926FA5" w:rsidRPr="00A74216" w:rsidRDefault="00926FA5" w:rsidP="00EB1C2D">
            <w:pPr>
              <w:pStyle w:val="TableText"/>
              <w:rPr>
                <w:noProof w:val="0"/>
              </w:rPr>
            </w:pPr>
            <w:r>
              <w:t>12,034</w:t>
            </w:r>
          </w:p>
        </w:tc>
        <w:tc>
          <w:tcPr>
            <w:tcW w:w="965" w:type="dxa"/>
            <w:tcBorders>
              <w:top w:val="nil"/>
            </w:tcBorders>
            <w:shd w:val="clear" w:color="auto" w:fill="FFFFFF"/>
            <w:vAlign w:val="bottom"/>
          </w:tcPr>
          <w:p w14:paraId="1E6EDEDD" w14:textId="72243894" w:rsidR="00926FA5" w:rsidRPr="00A74216" w:rsidRDefault="00926FA5" w:rsidP="00EB1C2D">
            <w:pPr>
              <w:pStyle w:val="TableText"/>
              <w:rPr>
                <w:noProof w:val="0"/>
              </w:rPr>
            </w:pPr>
            <w:r>
              <w:t>2,726</w:t>
            </w:r>
          </w:p>
        </w:tc>
        <w:tc>
          <w:tcPr>
            <w:tcW w:w="965" w:type="dxa"/>
            <w:tcBorders>
              <w:top w:val="nil"/>
            </w:tcBorders>
            <w:shd w:val="clear" w:color="auto" w:fill="FFFFFF"/>
            <w:vAlign w:val="bottom"/>
          </w:tcPr>
          <w:p w14:paraId="1E688B3F" w14:textId="729B85D1" w:rsidR="00926FA5" w:rsidRPr="00A74216" w:rsidRDefault="00926FA5" w:rsidP="00EB1C2D">
            <w:pPr>
              <w:pStyle w:val="TableText"/>
              <w:rPr>
                <w:noProof w:val="0"/>
              </w:rPr>
            </w:pPr>
            <w:r>
              <w:t>5,442</w:t>
            </w:r>
          </w:p>
        </w:tc>
        <w:tc>
          <w:tcPr>
            <w:tcW w:w="965" w:type="dxa"/>
            <w:tcBorders>
              <w:top w:val="nil"/>
            </w:tcBorders>
            <w:shd w:val="clear" w:color="auto" w:fill="FFFFFF"/>
            <w:vAlign w:val="bottom"/>
          </w:tcPr>
          <w:p w14:paraId="2BB2A3E3" w14:textId="53698D19" w:rsidR="00926FA5" w:rsidRPr="00A74216" w:rsidRDefault="00926FA5" w:rsidP="00EB1C2D">
            <w:pPr>
              <w:pStyle w:val="TableText"/>
              <w:rPr>
                <w:noProof w:val="0"/>
              </w:rPr>
            </w:pPr>
            <w:r>
              <w:t>2,026</w:t>
            </w:r>
          </w:p>
        </w:tc>
        <w:tc>
          <w:tcPr>
            <w:tcW w:w="965" w:type="dxa"/>
            <w:tcBorders>
              <w:top w:val="nil"/>
            </w:tcBorders>
            <w:shd w:val="clear" w:color="auto" w:fill="FFFFFF"/>
            <w:vAlign w:val="bottom"/>
          </w:tcPr>
          <w:p w14:paraId="7F46178C" w14:textId="1356E0C3" w:rsidR="00926FA5" w:rsidRPr="00A74216" w:rsidRDefault="00926FA5" w:rsidP="00EB1C2D">
            <w:pPr>
              <w:pStyle w:val="TableText"/>
              <w:rPr>
                <w:noProof w:val="0"/>
              </w:rPr>
            </w:pPr>
            <w:r>
              <w:t>2,610</w:t>
            </w:r>
          </w:p>
        </w:tc>
        <w:tc>
          <w:tcPr>
            <w:tcW w:w="965" w:type="dxa"/>
            <w:tcBorders>
              <w:top w:val="nil"/>
            </w:tcBorders>
            <w:shd w:val="clear" w:color="auto" w:fill="FFFFFF"/>
            <w:vAlign w:val="bottom"/>
          </w:tcPr>
          <w:p w14:paraId="3F025F21" w14:textId="06F942CE" w:rsidR="00926FA5" w:rsidRPr="00A74216" w:rsidRDefault="00926FA5" w:rsidP="00EB1C2D">
            <w:pPr>
              <w:pStyle w:val="TableText"/>
              <w:rPr>
                <w:noProof w:val="0"/>
              </w:rPr>
            </w:pPr>
            <w:r>
              <w:t>N/A</w:t>
            </w:r>
          </w:p>
        </w:tc>
        <w:tc>
          <w:tcPr>
            <w:tcW w:w="965" w:type="dxa"/>
            <w:tcBorders>
              <w:top w:val="nil"/>
            </w:tcBorders>
            <w:shd w:val="clear" w:color="auto" w:fill="FFFFFF"/>
            <w:vAlign w:val="bottom"/>
          </w:tcPr>
          <w:p w14:paraId="590845D6" w14:textId="23848186" w:rsidR="00926FA5" w:rsidRPr="00A74216" w:rsidRDefault="00926FA5" w:rsidP="00EB1C2D">
            <w:pPr>
              <w:pStyle w:val="TableText"/>
              <w:rPr>
                <w:noProof w:val="0"/>
              </w:rPr>
            </w:pPr>
            <w:r>
              <w:t>2,370</w:t>
            </w:r>
          </w:p>
        </w:tc>
        <w:tc>
          <w:tcPr>
            <w:tcW w:w="965" w:type="dxa"/>
            <w:tcBorders>
              <w:top w:val="nil"/>
            </w:tcBorders>
            <w:shd w:val="clear" w:color="auto" w:fill="FFFFFF"/>
            <w:vAlign w:val="bottom"/>
          </w:tcPr>
          <w:p w14:paraId="2D6BFC35" w14:textId="2D69BD5C" w:rsidR="00926FA5" w:rsidRPr="00A74216" w:rsidRDefault="00926FA5" w:rsidP="00EB1C2D">
            <w:pPr>
              <w:pStyle w:val="TableText"/>
              <w:rPr>
                <w:noProof w:val="0"/>
              </w:rPr>
            </w:pPr>
            <w:r>
              <w:t>N/A</w:t>
            </w:r>
          </w:p>
        </w:tc>
        <w:tc>
          <w:tcPr>
            <w:tcW w:w="965" w:type="dxa"/>
            <w:tcBorders>
              <w:top w:val="nil"/>
            </w:tcBorders>
            <w:shd w:val="clear" w:color="auto" w:fill="FFFFFF"/>
            <w:vAlign w:val="bottom"/>
          </w:tcPr>
          <w:p w14:paraId="22B75273" w14:textId="4C92376E" w:rsidR="00926FA5" w:rsidRPr="00A74216" w:rsidRDefault="00926FA5" w:rsidP="00EB1C2D">
            <w:pPr>
              <w:pStyle w:val="TableText"/>
              <w:rPr>
                <w:noProof w:val="0"/>
              </w:rPr>
            </w:pPr>
            <w:r>
              <w:t>N/A</w:t>
            </w:r>
          </w:p>
        </w:tc>
      </w:tr>
      <w:tr w:rsidR="00A64DB8" w:rsidRPr="00A74216" w14:paraId="636365F2" w14:textId="77777777" w:rsidTr="00EB1C2D">
        <w:tc>
          <w:tcPr>
            <w:tcW w:w="1440" w:type="dxa"/>
            <w:shd w:val="clear" w:color="auto" w:fill="FFFFFF"/>
            <w:noWrap/>
            <w:vAlign w:val="bottom"/>
          </w:tcPr>
          <w:p w14:paraId="30EF017F" w14:textId="704494FE" w:rsidR="00926FA5" w:rsidRPr="00A74216" w:rsidRDefault="00926FA5" w:rsidP="00926FA5">
            <w:pPr>
              <w:pStyle w:val="TableText"/>
              <w:rPr>
                <w:rFonts w:eastAsia="Arial Unicode MS"/>
                <w:noProof w:val="0"/>
              </w:rPr>
            </w:pPr>
            <w:r>
              <w:t>2190</w:t>
            </w:r>
            <w:r w:rsidR="00B609A3">
              <w:t>–</w:t>
            </w:r>
            <w:r>
              <w:t>2219</w:t>
            </w:r>
          </w:p>
        </w:tc>
        <w:tc>
          <w:tcPr>
            <w:tcW w:w="965" w:type="dxa"/>
            <w:shd w:val="clear" w:color="auto" w:fill="FFFFFF"/>
            <w:vAlign w:val="bottom"/>
          </w:tcPr>
          <w:p w14:paraId="38C3FDD4" w14:textId="20655BF7" w:rsidR="00926FA5" w:rsidRPr="00A74216" w:rsidRDefault="00926FA5" w:rsidP="00EB1C2D">
            <w:pPr>
              <w:pStyle w:val="TableText"/>
              <w:rPr>
                <w:noProof w:val="0"/>
              </w:rPr>
            </w:pPr>
            <w:r>
              <w:t>2,609</w:t>
            </w:r>
          </w:p>
        </w:tc>
        <w:tc>
          <w:tcPr>
            <w:tcW w:w="965" w:type="dxa"/>
            <w:shd w:val="clear" w:color="auto" w:fill="FFFFFF"/>
            <w:vAlign w:val="bottom"/>
          </w:tcPr>
          <w:p w14:paraId="51ED92B8" w14:textId="6B85E6DF" w:rsidR="00926FA5" w:rsidRPr="00A74216" w:rsidRDefault="00926FA5" w:rsidP="00EB1C2D">
            <w:pPr>
              <w:pStyle w:val="TableText"/>
              <w:rPr>
                <w:noProof w:val="0"/>
              </w:rPr>
            </w:pPr>
            <w:r>
              <w:t>5,780</w:t>
            </w:r>
          </w:p>
        </w:tc>
        <w:tc>
          <w:tcPr>
            <w:tcW w:w="965" w:type="dxa"/>
            <w:shd w:val="clear" w:color="auto" w:fill="FFFFFF"/>
            <w:vAlign w:val="bottom"/>
          </w:tcPr>
          <w:p w14:paraId="5C194292" w14:textId="0AF6F88B" w:rsidR="00926FA5" w:rsidRPr="00A74216" w:rsidRDefault="00926FA5" w:rsidP="00EB1C2D">
            <w:pPr>
              <w:pStyle w:val="TableText"/>
              <w:rPr>
                <w:noProof w:val="0"/>
              </w:rPr>
            </w:pPr>
            <w:r>
              <w:t>2,621</w:t>
            </w:r>
          </w:p>
        </w:tc>
        <w:tc>
          <w:tcPr>
            <w:tcW w:w="965" w:type="dxa"/>
            <w:shd w:val="clear" w:color="auto" w:fill="FFFFFF"/>
            <w:vAlign w:val="bottom"/>
          </w:tcPr>
          <w:p w14:paraId="501BC849" w14:textId="3FA9A5F7" w:rsidR="00926FA5" w:rsidRPr="00A74216" w:rsidRDefault="00926FA5" w:rsidP="00EB1C2D">
            <w:pPr>
              <w:pStyle w:val="TableText"/>
              <w:rPr>
                <w:noProof w:val="0"/>
              </w:rPr>
            </w:pPr>
            <w:r>
              <w:t>2,582</w:t>
            </w:r>
          </w:p>
        </w:tc>
        <w:tc>
          <w:tcPr>
            <w:tcW w:w="965" w:type="dxa"/>
            <w:shd w:val="clear" w:color="auto" w:fill="FFFFFF"/>
            <w:vAlign w:val="bottom"/>
          </w:tcPr>
          <w:p w14:paraId="54DF6BEA" w14:textId="6A50DAC8" w:rsidR="00926FA5" w:rsidRPr="00A74216" w:rsidRDefault="00926FA5" w:rsidP="00EB1C2D">
            <w:pPr>
              <w:pStyle w:val="TableText"/>
              <w:rPr>
                <w:noProof w:val="0"/>
              </w:rPr>
            </w:pPr>
            <w:r>
              <w:t>N/A</w:t>
            </w:r>
          </w:p>
        </w:tc>
        <w:tc>
          <w:tcPr>
            <w:tcW w:w="965" w:type="dxa"/>
            <w:shd w:val="clear" w:color="auto" w:fill="FFFFFF"/>
            <w:vAlign w:val="bottom"/>
          </w:tcPr>
          <w:p w14:paraId="1A3BD038" w14:textId="3AE613A2" w:rsidR="00926FA5" w:rsidRPr="00A74216" w:rsidRDefault="00926FA5" w:rsidP="00EB1C2D">
            <w:pPr>
              <w:pStyle w:val="TableText"/>
              <w:rPr>
                <w:noProof w:val="0"/>
              </w:rPr>
            </w:pPr>
            <w:r>
              <w:t>2,517</w:t>
            </w:r>
          </w:p>
        </w:tc>
        <w:tc>
          <w:tcPr>
            <w:tcW w:w="965" w:type="dxa"/>
            <w:shd w:val="clear" w:color="auto" w:fill="FFFFFF"/>
            <w:vAlign w:val="bottom"/>
          </w:tcPr>
          <w:p w14:paraId="03AFB084" w14:textId="278BF3B0" w:rsidR="00926FA5" w:rsidRPr="00A74216" w:rsidRDefault="00926FA5" w:rsidP="00EB1C2D">
            <w:pPr>
              <w:pStyle w:val="TableText"/>
              <w:rPr>
                <w:noProof w:val="0"/>
              </w:rPr>
            </w:pPr>
            <w:r>
              <w:t>N/A</w:t>
            </w:r>
          </w:p>
        </w:tc>
        <w:tc>
          <w:tcPr>
            <w:tcW w:w="965" w:type="dxa"/>
            <w:shd w:val="clear" w:color="auto" w:fill="FFFFFF"/>
            <w:vAlign w:val="bottom"/>
          </w:tcPr>
          <w:p w14:paraId="061365F7" w14:textId="3F106581" w:rsidR="00926FA5" w:rsidRPr="00A74216" w:rsidRDefault="00926FA5" w:rsidP="00EB1C2D">
            <w:pPr>
              <w:pStyle w:val="TableText"/>
              <w:rPr>
                <w:noProof w:val="0"/>
              </w:rPr>
            </w:pPr>
            <w:r>
              <w:t>N/A</w:t>
            </w:r>
          </w:p>
        </w:tc>
        <w:tc>
          <w:tcPr>
            <w:tcW w:w="965" w:type="dxa"/>
            <w:shd w:val="clear" w:color="auto" w:fill="FFFFFF"/>
            <w:vAlign w:val="bottom"/>
          </w:tcPr>
          <w:p w14:paraId="313B5613" w14:textId="7312D309" w:rsidR="00926FA5" w:rsidRPr="00A74216" w:rsidRDefault="00926FA5" w:rsidP="00EB1C2D">
            <w:pPr>
              <w:pStyle w:val="TableText"/>
              <w:rPr>
                <w:noProof w:val="0"/>
              </w:rPr>
            </w:pPr>
            <w:r>
              <w:t>N/A</w:t>
            </w:r>
          </w:p>
        </w:tc>
        <w:tc>
          <w:tcPr>
            <w:tcW w:w="965" w:type="dxa"/>
            <w:shd w:val="clear" w:color="auto" w:fill="FFFFFF"/>
            <w:vAlign w:val="bottom"/>
          </w:tcPr>
          <w:p w14:paraId="4C61EA39" w14:textId="343703EB" w:rsidR="00926FA5" w:rsidRPr="00A74216" w:rsidRDefault="00926FA5" w:rsidP="00EB1C2D">
            <w:pPr>
              <w:pStyle w:val="TableText"/>
              <w:rPr>
                <w:noProof w:val="0"/>
              </w:rPr>
            </w:pPr>
            <w:r>
              <w:t>N/A</w:t>
            </w:r>
          </w:p>
        </w:tc>
      </w:tr>
      <w:tr w:rsidR="00A64DB8" w:rsidRPr="00A74216" w14:paraId="03542336" w14:textId="77777777" w:rsidTr="00EB1C2D">
        <w:tc>
          <w:tcPr>
            <w:tcW w:w="1440" w:type="dxa"/>
            <w:shd w:val="clear" w:color="auto" w:fill="FFFFFF"/>
            <w:noWrap/>
            <w:vAlign w:val="bottom"/>
          </w:tcPr>
          <w:p w14:paraId="774ADB90" w14:textId="0D4DC476" w:rsidR="00926FA5" w:rsidRPr="00A74216" w:rsidRDefault="00926FA5" w:rsidP="00926FA5">
            <w:pPr>
              <w:pStyle w:val="TableText"/>
              <w:keepNext/>
              <w:rPr>
                <w:rFonts w:eastAsia="Arial Unicode MS"/>
                <w:noProof w:val="0"/>
              </w:rPr>
            </w:pPr>
            <w:r>
              <w:t>2160</w:t>
            </w:r>
            <w:r w:rsidR="00B609A3">
              <w:t>–</w:t>
            </w:r>
            <w:r>
              <w:t>2189</w:t>
            </w:r>
          </w:p>
        </w:tc>
        <w:tc>
          <w:tcPr>
            <w:tcW w:w="965" w:type="dxa"/>
            <w:shd w:val="clear" w:color="auto" w:fill="FFFFFF"/>
            <w:vAlign w:val="bottom"/>
          </w:tcPr>
          <w:p w14:paraId="46E351FF" w14:textId="3D9E2DC1" w:rsidR="00926FA5" w:rsidRPr="00A74216" w:rsidRDefault="00926FA5" w:rsidP="00EB1C2D">
            <w:pPr>
              <w:pStyle w:val="TableText"/>
              <w:rPr>
                <w:noProof w:val="0"/>
              </w:rPr>
            </w:pPr>
            <w:r>
              <w:t>1,269</w:t>
            </w:r>
          </w:p>
        </w:tc>
        <w:tc>
          <w:tcPr>
            <w:tcW w:w="965" w:type="dxa"/>
            <w:shd w:val="clear" w:color="auto" w:fill="FFFFFF"/>
            <w:vAlign w:val="bottom"/>
          </w:tcPr>
          <w:p w14:paraId="19CD7430" w14:textId="784E27B7" w:rsidR="00926FA5" w:rsidRPr="00A74216" w:rsidRDefault="00926FA5" w:rsidP="00EB1C2D">
            <w:pPr>
              <w:pStyle w:val="TableText"/>
              <w:rPr>
                <w:noProof w:val="0"/>
              </w:rPr>
            </w:pPr>
            <w:r>
              <w:t>2,663</w:t>
            </w:r>
          </w:p>
        </w:tc>
        <w:tc>
          <w:tcPr>
            <w:tcW w:w="965" w:type="dxa"/>
            <w:shd w:val="clear" w:color="auto" w:fill="FFFFFF"/>
            <w:vAlign w:val="bottom"/>
          </w:tcPr>
          <w:p w14:paraId="0DD61DAC" w14:textId="6956992E" w:rsidR="00926FA5" w:rsidRPr="00A74216" w:rsidRDefault="00926FA5" w:rsidP="00EB1C2D">
            <w:pPr>
              <w:pStyle w:val="TableText"/>
              <w:rPr>
                <w:noProof w:val="0"/>
              </w:rPr>
            </w:pPr>
            <w:r>
              <w:t>N/A</w:t>
            </w:r>
          </w:p>
        </w:tc>
        <w:tc>
          <w:tcPr>
            <w:tcW w:w="965" w:type="dxa"/>
            <w:shd w:val="clear" w:color="auto" w:fill="FFFFFF"/>
            <w:vAlign w:val="bottom"/>
          </w:tcPr>
          <w:p w14:paraId="6A3D1AC9" w14:textId="3A3F63BC" w:rsidR="00926FA5" w:rsidRPr="00A74216" w:rsidRDefault="00926FA5" w:rsidP="00EB1C2D">
            <w:pPr>
              <w:pStyle w:val="TableText"/>
              <w:rPr>
                <w:noProof w:val="0"/>
              </w:rPr>
            </w:pPr>
            <w:r>
              <w:t>1,257</w:t>
            </w:r>
          </w:p>
        </w:tc>
        <w:tc>
          <w:tcPr>
            <w:tcW w:w="965" w:type="dxa"/>
            <w:shd w:val="clear" w:color="auto" w:fill="FFFFFF"/>
            <w:vAlign w:val="bottom"/>
          </w:tcPr>
          <w:p w14:paraId="45397FEA" w14:textId="2CE1FDF6" w:rsidR="00926FA5" w:rsidRPr="00A74216" w:rsidRDefault="00926FA5" w:rsidP="00EB1C2D">
            <w:pPr>
              <w:pStyle w:val="TableText"/>
              <w:rPr>
                <w:noProof w:val="0"/>
              </w:rPr>
            </w:pPr>
            <w:r>
              <w:t>N/A</w:t>
            </w:r>
          </w:p>
        </w:tc>
        <w:tc>
          <w:tcPr>
            <w:tcW w:w="965" w:type="dxa"/>
            <w:shd w:val="clear" w:color="auto" w:fill="FFFFFF"/>
            <w:vAlign w:val="bottom"/>
          </w:tcPr>
          <w:p w14:paraId="49ED0741" w14:textId="74D897F6" w:rsidR="00926FA5" w:rsidRPr="00A74216" w:rsidRDefault="00926FA5" w:rsidP="00EB1C2D">
            <w:pPr>
              <w:pStyle w:val="TableText"/>
              <w:rPr>
                <w:noProof w:val="0"/>
              </w:rPr>
            </w:pPr>
            <w:r>
              <w:t>N/A</w:t>
            </w:r>
          </w:p>
        </w:tc>
        <w:tc>
          <w:tcPr>
            <w:tcW w:w="965" w:type="dxa"/>
            <w:shd w:val="clear" w:color="auto" w:fill="FFFFFF"/>
            <w:vAlign w:val="bottom"/>
          </w:tcPr>
          <w:p w14:paraId="253C1AE3" w14:textId="344AB127" w:rsidR="00926FA5" w:rsidRPr="00A74216" w:rsidRDefault="00926FA5" w:rsidP="00EB1C2D">
            <w:pPr>
              <w:pStyle w:val="TableText"/>
              <w:rPr>
                <w:noProof w:val="0"/>
              </w:rPr>
            </w:pPr>
            <w:r>
              <w:t>N/A</w:t>
            </w:r>
          </w:p>
        </w:tc>
        <w:tc>
          <w:tcPr>
            <w:tcW w:w="965" w:type="dxa"/>
            <w:shd w:val="clear" w:color="auto" w:fill="FFFFFF"/>
            <w:vAlign w:val="bottom"/>
          </w:tcPr>
          <w:p w14:paraId="0DE03AE1" w14:textId="307AF784" w:rsidR="00926FA5" w:rsidRPr="00A74216" w:rsidRDefault="00926FA5" w:rsidP="00EB1C2D">
            <w:pPr>
              <w:pStyle w:val="TableText"/>
              <w:rPr>
                <w:noProof w:val="0"/>
              </w:rPr>
            </w:pPr>
            <w:r>
              <w:t>N/A</w:t>
            </w:r>
          </w:p>
        </w:tc>
        <w:tc>
          <w:tcPr>
            <w:tcW w:w="965" w:type="dxa"/>
            <w:shd w:val="clear" w:color="auto" w:fill="FFFFFF"/>
            <w:vAlign w:val="bottom"/>
          </w:tcPr>
          <w:p w14:paraId="6E3F76FE" w14:textId="78764E54" w:rsidR="00926FA5" w:rsidRPr="00A74216" w:rsidRDefault="00926FA5" w:rsidP="00EB1C2D">
            <w:pPr>
              <w:pStyle w:val="TableText"/>
              <w:rPr>
                <w:noProof w:val="0"/>
              </w:rPr>
            </w:pPr>
            <w:r>
              <w:t>N/A</w:t>
            </w:r>
          </w:p>
        </w:tc>
        <w:tc>
          <w:tcPr>
            <w:tcW w:w="965" w:type="dxa"/>
            <w:shd w:val="clear" w:color="auto" w:fill="FFFFFF"/>
            <w:vAlign w:val="bottom"/>
          </w:tcPr>
          <w:p w14:paraId="13C4E364" w14:textId="6DA7E260" w:rsidR="00926FA5" w:rsidRPr="00A74216" w:rsidRDefault="00926FA5" w:rsidP="00EB1C2D">
            <w:pPr>
              <w:pStyle w:val="TableText"/>
              <w:rPr>
                <w:noProof w:val="0"/>
              </w:rPr>
            </w:pPr>
            <w:r>
              <w:t>N/A</w:t>
            </w:r>
          </w:p>
        </w:tc>
      </w:tr>
      <w:tr w:rsidR="00A64DB8" w:rsidRPr="00A74216" w14:paraId="11786E6E" w14:textId="77777777" w:rsidTr="00EB1C2D">
        <w:tc>
          <w:tcPr>
            <w:tcW w:w="1440" w:type="dxa"/>
            <w:shd w:val="clear" w:color="auto" w:fill="FFFFFF"/>
            <w:noWrap/>
            <w:vAlign w:val="bottom"/>
          </w:tcPr>
          <w:p w14:paraId="4DD784B7" w14:textId="67490B71" w:rsidR="00926FA5" w:rsidRPr="00A74216" w:rsidRDefault="00926FA5" w:rsidP="00926FA5">
            <w:pPr>
              <w:pStyle w:val="TableText"/>
              <w:rPr>
                <w:rFonts w:eastAsia="Arial Unicode MS"/>
                <w:noProof w:val="0"/>
              </w:rPr>
            </w:pPr>
            <w:r>
              <w:t>2130</w:t>
            </w:r>
            <w:r w:rsidR="00B609A3">
              <w:t>–</w:t>
            </w:r>
            <w:r>
              <w:t>2159</w:t>
            </w:r>
          </w:p>
        </w:tc>
        <w:tc>
          <w:tcPr>
            <w:tcW w:w="965" w:type="dxa"/>
            <w:shd w:val="clear" w:color="auto" w:fill="FFFFFF"/>
            <w:vAlign w:val="bottom"/>
          </w:tcPr>
          <w:p w14:paraId="04EE636B" w14:textId="5CA47270" w:rsidR="00926FA5" w:rsidRPr="00A74216" w:rsidRDefault="00926FA5" w:rsidP="00EB1C2D">
            <w:pPr>
              <w:pStyle w:val="TableText"/>
              <w:rPr>
                <w:noProof w:val="0"/>
              </w:rPr>
            </w:pPr>
            <w:r>
              <w:t>1,514</w:t>
            </w:r>
          </w:p>
        </w:tc>
        <w:tc>
          <w:tcPr>
            <w:tcW w:w="965" w:type="dxa"/>
            <w:shd w:val="clear" w:color="auto" w:fill="FFFFFF"/>
            <w:vAlign w:val="bottom"/>
          </w:tcPr>
          <w:p w14:paraId="4868B871" w14:textId="2BC70C61" w:rsidR="00926FA5" w:rsidRPr="00A74216" w:rsidRDefault="00926FA5" w:rsidP="00EB1C2D">
            <w:pPr>
              <w:pStyle w:val="TableText"/>
              <w:rPr>
                <w:noProof w:val="0"/>
              </w:rPr>
            </w:pPr>
            <w:r>
              <w:t>1,231</w:t>
            </w:r>
          </w:p>
        </w:tc>
        <w:tc>
          <w:tcPr>
            <w:tcW w:w="965" w:type="dxa"/>
            <w:shd w:val="clear" w:color="auto" w:fill="FFFFFF"/>
            <w:vAlign w:val="bottom"/>
          </w:tcPr>
          <w:p w14:paraId="600B3FDD" w14:textId="0E32A8FA" w:rsidR="00926FA5" w:rsidRPr="00A74216" w:rsidRDefault="00926FA5" w:rsidP="00EB1C2D">
            <w:pPr>
              <w:pStyle w:val="TableText"/>
              <w:rPr>
                <w:noProof w:val="0"/>
              </w:rPr>
            </w:pPr>
            <w:r>
              <w:t>N/A</w:t>
            </w:r>
          </w:p>
        </w:tc>
        <w:tc>
          <w:tcPr>
            <w:tcW w:w="965" w:type="dxa"/>
            <w:shd w:val="clear" w:color="auto" w:fill="FFFFFF"/>
            <w:vAlign w:val="bottom"/>
          </w:tcPr>
          <w:p w14:paraId="2A9DFAE5" w14:textId="48893A17" w:rsidR="00926FA5" w:rsidRPr="00A74216" w:rsidRDefault="00926FA5" w:rsidP="00EB1C2D">
            <w:pPr>
              <w:pStyle w:val="TableText"/>
              <w:rPr>
                <w:noProof w:val="0"/>
              </w:rPr>
            </w:pPr>
            <w:r>
              <w:t>1,599</w:t>
            </w:r>
          </w:p>
        </w:tc>
        <w:tc>
          <w:tcPr>
            <w:tcW w:w="965" w:type="dxa"/>
            <w:shd w:val="clear" w:color="auto" w:fill="FFFFFF"/>
            <w:vAlign w:val="bottom"/>
          </w:tcPr>
          <w:p w14:paraId="09AEF577" w14:textId="538651D5" w:rsidR="00926FA5" w:rsidRPr="00A74216" w:rsidRDefault="00926FA5" w:rsidP="00EB1C2D">
            <w:pPr>
              <w:pStyle w:val="TableText"/>
              <w:rPr>
                <w:noProof w:val="0"/>
              </w:rPr>
            </w:pPr>
            <w:r>
              <w:t>N/A</w:t>
            </w:r>
          </w:p>
        </w:tc>
        <w:tc>
          <w:tcPr>
            <w:tcW w:w="965" w:type="dxa"/>
            <w:shd w:val="clear" w:color="auto" w:fill="FFFFFF"/>
            <w:vAlign w:val="bottom"/>
          </w:tcPr>
          <w:p w14:paraId="180B9AA5" w14:textId="62FE2B2C" w:rsidR="00926FA5" w:rsidRPr="00A74216" w:rsidRDefault="00926FA5" w:rsidP="00EB1C2D">
            <w:pPr>
              <w:pStyle w:val="TableText"/>
              <w:rPr>
                <w:noProof w:val="0"/>
              </w:rPr>
            </w:pPr>
            <w:r>
              <w:t>N/A</w:t>
            </w:r>
          </w:p>
        </w:tc>
        <w:tc>
          <w:tcPr>
            <w:tcW w:w="965" w:type="dxa"/>
            <w:shd w:val="clear" w:color="auto" w:fill="FFFFFF"/>
            <w:vAlign w:val="bottom"/>
          </w:tcPr>
          <w:p w14:paraId="10385934" w14:textId="4BCB2C2C" w:rsidR="00926FA5" w:rsidRPr="00A74216" w:rsidRDefault="00926FA5" w:rsidP="00EB1C2D">
            <w:pPr>
              <w:pStyle w:val="TableText"/>
              <w:rPr>
                <w:noProof w:val="0"/>
              </w:rPr>
            </w:pPr>
            <w:r>
              <w:t>N/A</w:t>
            </w:r>
          </w:p>
        </w:tc>
        <w:tc>
          <w:tcPr>
            <w:tcW w:w="965" w:type="dxa"/>
            <w:shd w:val="clear" w:color="auto" w:fill="FFFFFF"/>
            <w:vAlign w:val="bottom"/>
          </w:tcPr>
          <w:p w14:paraId="5CC2C847" w14:textId="4C6A711F" w:rsidR="00926FA5" w:rsidRPr="00A74216" w:rsidRDefault="00926FA5" w:rsidP="00EB1C2D">
            <w:pPr>
              <w:pStyle w:val="TableText"/>
              <w:rPr>
                <w:noProof w:val="0"/>
              </w:rPr>
            </w:pPr>
            <w:r>
              <w:t>N/A</w:t>
            </w:r>
          </w:p>
        </w:tc>
        <w:tc>
          <w:tcPr>
            <w:tcW w:w="965" w:type="dxa"/>
            <w:shd w:val="clear" w:color="auto" w:fill="FFFFFF"/>
            <w:vAlign w:val="bottom"/>
          </w:tcPr>
          <w:p w14:paraId="378A21F6" w14:textId="2A8283A3" w:rsidR="00926FA5" w:rsidRPr="00A74216" w:rsidRDefault="00926FA5" w:rsidP="00EB1C2D">
            <w:pPr>
              <w:pStyle w:val="TableText"/>
              <w:rPr>
                <w:noProof w:val="0"/>
              </w:rPr>
            </w:pPr>
            <w:r>
              <w:t>N/A</w:t>
            </w:r>
          </w:p>
        </w:tc>
        <w:tc>
          <w:tcPr>
            <w:tcW w:w="965" w:type="dxa"/>
            <w:shd w:val="clear" w:color="auto" w:fill="FFFFFF"/>
            <w:vAlign w:val="bottom"/>
          </w:tcPr>
          <w:p w14:paraId="4945AFDC" w14:textId="6C00C1BB" w:rsidR="00926FA5" w:rsidRPr="00A74216" w:rsidRDefault="00926FA5" w:rsidP="00EB1C2D">
            <w:pPr>
              <w:pStyle w:val="TableText"/>
              <w:rPr>
                <w:noProof w:val="0"/>
              </w:rPr>
            </w:pPr>
            <w:r>
              <w:t>N/A</w:t>
            </w:r>
          </w:p>
        </w:tc>
      </w:tr>
      <w:tr w:rsidR="00A64DB8" w:rsidRPr="00A74216" w14:paraId="46B2A20B" w14:textId="77777777" w:rsidTr="00EB1C2D">
        <w:tc>
          <w:tcPr>
            <w:tcW w:w="1440" w:type="dxa"/>
            <w:tcBorders>
              <w:bottom w:val="single" w:sz="12" w:space="0" w:color="auto"/>
            </w:tcBorders>
            <w:shd w:val="clear" w:color="auto" w:fill="FFFFFF"/>
            <w:noWrap/>
            <w:vAlign w:val="bottom"/>
          </w:tcPr>
          <w:p w14:paraId="54312DD4" w14:textId="7CBE22C2" w:rsidR="00926FA5" w:rsidRPr="00A74216" w:rsidRDefault="00926FA5" w:rsidP="00926FA5">
            <w:pPr>
              <w:pStyle w:val="TableText"/>
              <w:rPr>
                <w:rFonts w:eastAsia="Arial Unicode MS"/>
                <w:noProof w:val="0"/>
              </w:rPr>
            </w:pPr>
            <w:r>
              <w:t>2115</w:t>
            </w:r>
            <w:r w:rsidR="00B609A3">
              <w:t>–</w:t>
            </w:r>
            <w:r>
              <w:t>2129</w:t>
            </w:r>
          </w:p>
        </w:tc>
        <w:tc>
          <w:tcPr>
            <w:tcW w:w="965" w:type="dxa"/>
            <w:tcBorders>
              <w:bottom w:val="single" w:sz="12" w:space="0" w:color="auto"/>
            </w:tcBorders>
            <w:shd w:val="clear" w:color="auto" w:fill="FFFFFF"/>
            <w:vAlign w:val="bottom"/>
          </w:tcPr>
          <w:p w14:paraId="10539E53" w14:textId="741501A4" w:rsidR="00926FA5" w:rsidRPr="00A74216" w:rsidRDefault="00926FA5" w:rsidP="00EB1C2D">
            <w:pPr>
              <w:pStyle w:val="TableText"/>
              <w:rPr>
                <w:noProof w:val="0"/>
              </w:rPr>
            </w:pPr>
            <w:r>
              <w:t>N/A</w:t>
            </w:r>
          </w:p>
        </w:tc>
        <w:tc>
          <w:tcPr>
            <w:tcW w:w="965" w:type="dxa"/>
            <w:tcBorders>
              <w:bottom w:val="single" w:sz="12" w:space="0" w:color="auto"/>
            </w:tcBorders>
            <w:shd w:val="clear" w:color="auto" w:fill="FFFFFF"/>
            <w:vAlign w:val="bottom"/>
          </w:tcPr>
          <w:p w14:paraId="72ED89ED" w14:textId="64ECE132" w:rsidR="00926FA5" w:rsidRPr="00A74216" w:rsidRDefault="00926FA5" w:rsidP="00EB1C2D">
            <w:pPr>
              <w:pStyle w:val="TableText"/>
              <w:rPr>
                <w:noProof w:val="0"/>
              </w:rPr>
            </w:pPr>
            <w:r>
              <w:t>1,661</w:t>
            </w:r>
          </w:p>
        </w:tc>
        <w:tc>
          <w:tcPr>
            <w:tcW w:w="965" w:type="dxa"/>
            <w:tcBorders>
              <w:bottom w:val="single" w:sz="12" w:space="0" w:color="auto"/>
            </w:tcBorders>
            <w:shd w:val="clear" w:color="auto" w:fill="FFFFFF"/>
            <w:vAlign w:val="bottom"/>
          </w:tcPr>
          <w:p w14:paraId="7DB7FCDF" w14:textId="6E88154D" w:rsidR="00926FA5" w:rsidRPr="00A74216" w:rsidRDefault="00926FA5" w:rsidP="00EB1C2D">
            <w:pPr>
              <w:pStyle w:val="TableText"/>
              <w:rPr>
                <w:noProof w:val="0"/>
              </w:rPr>
            </w:pPr>
            <w:r>
              <w:t>N/A</w:t>
            </w:r>
          </w:p>
        </w:tc>
        <w:tc>
          <w:tcPr>
            <w:tcW w:w="965" w:type="dxa"/>
            <w:tcBorders>
              <w:bottom w:val="single" w:sz="12" w:space="0" w:color="auto"/>
            </w:tcBorders>
            <w:shd w:val="clear" w:color="auto" w:fill="FFFFFF"/>
            <w:vAlign w:val="bottom"/>
          </w:tcPr>
          <w:p w14:paraId="166CF592" w14:textId="75A61884" w:rsidR="00926FA5" w:rsidRPr="00A74216" w:rsidRDefault="00926FA5" w:rsidP="00EB1C2D">
            <w:pPr>
              <w:pStyle w:val="TableText"/>
              <w:rPr>
                <w:noProof w:val="0"/>
              </w:rPr>
            </w:pPr>
            <w:r>
              <w:t>N/A</w:t>
            </w:r>
          </w:p>
        </w:tc>
        <w:tc>
          <w:tcPr>
            <w:tcW w:w="965" w:type="dxa"/>
            <w:tcBorders>
              <w:bottom w:val="single" w:sz="12" w:space="0" w:color="auto"/>
            </w:tcBorders>
            <w:shd w:val="clear" w:color="auto" w:fill="FFFFFF"/>
            <w:vAlign w:val="bottom"/>
          </w:tcPr>
          <w:p w14:paraId="6D158D92" w14:textId="77777777" w:rsidR="00926FA5" w:rsidRPr="00A74216" w:rsidRDefault="00926FA5" w:rsidP="00EB1C2D">
            <w:pPr>
              <w:pStyle w:val="TableText"/>
              <w:rPr>
                <w:noProof w:val="0"/>
              </w:rPr>
            </w:pPr>
            <w:r>
              <w:t>N/A</w:t>
            </w:r>
          </w:p>
        </w:tc>
        <w:tc>
          <w:tcPr>
            <w:tcW w:w="965" w:type="dxa"/>
            <w:tcBorders>
              <w:bottom w:val="single" w:sz="12" w:space="0" w:color="auto"/>
            </w:tcBorders>
            <w:shd w:val="clear" w:color="auto" w:fill="FFFFFF"/>
            <w:vAlign w:val="bottom"/>
          </w:tcPr>
          <w:p w14:paraId="6EE50855" w14:textId="38486D3F" w:rsidR="00926FA5" w:rsidRPr="00A74216" w:rsidRDefault="00926FA5" w:rsidP="00EB1C2D">
            <w:pPr>
              <w:pStyle w:val="TableText"/>
              <w:rPr>
                <w:noProof w:val="0"/>
              </w:rPr>
            </w:pPr>
            <w:r>
              <w:t>N/A</w:t>
            </w:r>
          </w:p>
        </w:tc>
        <w:tc>
          <w:tcPr>
            <w:tcW w:w="965" w:type="dxa"/>
            <w:tcBorders>
              <w:bottom w:val="single" w:sz="12" w:space="0" w:color="auto"/>
            </w:tcBorders>
            <w:shd w:val="clear" w:color="auto" w:fill="FFFFFF"/>
            <w:vAlign w:val="bottom"/>
          </w:tcPr>
          <w:p w14:paraId="637D8D1A" w14:textId="4D93ECA5" w:rsidR="00926FA5" w:rsidRPr="00A74216" w:rsidRDefault="00926FA5" w:rsidP="00EB1C2D">
            <w:pPr>
              <w:pStyle w:val="TableText"/>
              <w:rPr>
                <w:noProof w:val="0"/>
              </w:rPr>
            </w:pPr>
            <w:r>
              <w:t>N/A</w:t>
            </w:r>
          </w:p>
        </w:tc>
        <w:tc>
          <w:tcPr>
            <w:tcW w:w="965" w:type="dxa"/>
            <w:tcBorders>
              <w:bottom w:val="single" w:sz="12" w:space="0" w:color="auto"/>
            </w:tcBorders>
            <w:shd w:val="clear" w:color="auto" w:fill="FFFFFF"/>
            <w:vAlign w:val="bottom"/>
          </w:tcPr>
          <w:p w14:paraId="629B11C2" w14:textId="3EEA467D" w:rsidR="00926FA5" w:rsidRPr="00A74216" w:rsidRDefault="00926FA5" w:rsidP="00EB1C2D">
            <w:pPr>
              <w:pStyle w:val="TableText"/>
              <w:rPr>
                <w:noProof w:val="0"/>
              </w:rPr>
            </w:pPr>
            <w:r>
              <w:t>N/A</w:t>
            </w:r>
          </w:p>
        </w:tc>
        <w:tc>
          <w:tcPr>
            <w:tcW w:w="965" w:type="dxa"/>
            <w:tcBorders>
              <w:bottom w:val="single" w:sz="12" w:space="0" w:color="auto"/>
            </w:tcBorders>
            <w:shd w:val="clear" w:color="auto" w:fill="FFFFFF"/>
            <w:vAlign w:val="bottom"/>
          </w:tcPr>
          <w:p w14:paraId="72052E38" w14:textId="3C9F0D5D" w:rsidR="00926FA5" w:rsidRPr="00A74216" w:rsidRDefault="00926FA5" w:rsidP="00EB1C2D">
            <w:pPr>
              <w:pStyle w:val="TableText"/>
              <w:rPr>
                <w:noProof w:val="0"/>
              </w:rPr>
            </w:pPr>
            <w:r>
              <w:t>N/A</w:t>
            </w:r>
          </w:p>
        </w:tc>
        <w:tc>
          <w:tcPr>
            <w:tcW w:w="965" w:type="dxa"/>
            <w:tcBorders>
              <w:bottom w:val="single" w:sz="12" w:space="0" w:color="auto"/>
            </w:tcBorders>
            <w:shd w:val="clear" w:color="auto" w:fill="FFFFFF"/>
            <w:vAlign w:val="bottom"/>
          </w:tcPr>
          <w:p w14:paraId="4BCB0604" w14:textId="3CD08E77" w:rsidR="00926FA5" w:rsidRPr="00A74216" w:rsidRDefault="00926FA5" w:rsidP="00EB1C2D">
            <w:pPr>
              <w:pStyle w:val="TableText"/>
              <w:rPr>
                <w:noProof w:val="0"/>
              </w:rPr>
            </w:pPr>
            <w:r>
              <w:t>N/A</w:t>
            </w:r>
          </w:p>
        </w:tc>
      </w:tr>
    </w:tbl>
    <w:p w14:paraId="7B547871" w14:textId="2BC6DE55" w:rsidR="0036243C" w:rsidRDefault="0036243C" w:rsidP="0036243C">
      <w:pPr>
        <w:pStyle w:val="Caption"/>
        <w:pageBreakBefore/>
      </w:pPr>
      <w:bookmarkStart w:id="184" w:name="_Toc182958742"/>
      <w:bookmarkStart w:id="185" w:name="_Ref92617184"/>
      <w:bookmarkStart w:id="186" w:name="_Toc102560699"/>
      <w:bookmarkStart w:id="187" w:name="_Ref478839294"/>
      <w:bookmarkStart w:id="188" w:name="_Toc485229355"/>
      <w:r w:rsidRPr="00803486">
        <w:lastRenderedPageBreak/>
        <w:t>Table 10.B.</w:t>
      </w:r>
      <w:r>
        <w:fldChar w:fldCharType="begin"/>
      </w:r>
      <w:r>
        <w:instrText>SEQ Table_10.B. \* ARABIC</w:instrText>
      </w:r>
      <w:r>
        <w:fldChar w:fldCharType="separate"/>
      </w:r>
      <w:r w:rsidR="006E16ED">
        <w:rPr>
          <w:noProof/>
        </w:rPr>
        <w:t>6</w:t>
      </w:r>
      <w:r>
        <w:fldChar w:fldCharType="end"/>
      </w:r>
      <w:r w:rsidRPr="00803486">
        <w:t xml:space="preserve">  SS Distributions Across </w:t>
      </w:r>
      <w:r w:rsidR="00EF1942">
        <w:t>2023–24</w:t>
      </w:r>
      <w:r w:rsidRPr="00803486">
        <w:t xml:space="preserve">, </w:t>
      </w:r>
      <w:r w:rsidR="00EF1942">
        <w:t>2022–23</w:t>
      </w:r>
      <w:r w:rsidRPr="00803486">
        <w:t xml:space="preserve">, and </w:t>
      </w:r>
      <w:r w:rsidR="00EF1942">
        <w:t>2021–22</w:t>
      </w:r>
      <w:r>
        <w:t>—</w:t>
      </w:r>
      <w:r w:rsidRPr="00803486">
        <w:t>ELA</w:t>
      </w:r>
      <w:r>
        <w:t xml:space="preserve">, </w:t>
      </w:r>
      <w:r w:rsidRPr="00803486">
        <w:t xml:space="preserve">Grades </w:t>
      </w:r>
      <w:r>
        <w:t>Five and Six</w:t>
      </w:r>
      <w:r w:rsidRPr="00803486">
        <w:t>, Longitudinal Comparison</w:t>
      </w:r>
      <w:bookmarkEnd w:id="184"/>
    </w:p>
    <w:tbl>
      <w:tblPr>
        <w:tblStyle w:val="TRs"/>
        <w:tblW w:w="7488" w:type="dxa"/>
        <w:tblLayout w:type="fixed"/>
        <w:tblLook w:val="0020" w:firstRow="1" w:lastRow="0" w:firstColumn="0" w:lastColumn="0" w:noHBand="0" w:noVBand="0"/>
      </w:tblPr>
      <w:tblGrid>
        <w:gridCol w:w="1440"/>
        <w:gridCol w:w="1008"/>
        <w:gridCol w:w="1008"/>
        <w:gridCol w:w="1008"/>
        <w:gridCol w:w="1008"/>
        <w:gridCol w:w="1008"/>
        <w:gridCol w:w="1008"/>
      </w:tblGrid>
      <w:tr w:rsidR="0036243C" w:rsidRPr="00AE3363" w14:paraId="46C52F12" w14:textId="77777777" w:rsidTr="00B62EAE">
        <w:trPr>
          <w:cnfStyle w:val="100000000000" w:firstRow="1" w:lastRow="0" w:firstColumn="0" w:lastColumn="0" w:oddVBand="0" w:evenVBand="0" w:oddHBand="0" w:evenHBand="0" w:firstRowFirstColumn="0" w:firstRowLastColumn="0" w:lastRowFirstColumn="0" w:lastRowLastColumn="0"/>
          <w:trHeight w:val="2040"/>
        </w:trPr>
        <w:tc>
          <w:tcPr>
            <w:tcW w:w="1440" w:type="dxa"/>
            <w:noWrap/>
            <w:textDirection w:val="btLr"/>
            <w:vAlign w:val="center"/>
          </w:tcPr>
          <w:p w14:paraId="729D7CE9" w14:textId="77777777" w:rsidR="0036243C" w:rsidRPr="00AE3363" w:rsidRDefault="0036243C" w:rsidP="00780F9B">
            <w:pPr>
              <w:pStyle w:val="TableHead"/>
              <w:ind w:left="72"/>
              <w:jc w:val="left"/>
              <w:rPr>
                <w:b/>
                <w:bCs w:val="0"/>
                <w:noProof w:val="0"/>
              </w:rPr>
            </w:pPr>
            <w:r w:rsidRPr="00AE3363">
              <w:rPr>
                <w:b/>
                <w:bCs w:val="0"/>
                <w:noProof w:val="0"/>
              </w:rPr>
              <w:t>SS Distributions</w:t>
            </w:r>
          </w:p>
        </w:tc>
        <w:tc>
          <w:tcPr>
            <w:tcW w:w="1008" w:type="dxa"/>
            <w:textDirection w:val="btLr"/>
            <w:vAlign w:val="center"/>
          </w:tcPr>
          <w:p w14:paraId="1ECDEC36" w14:textId="504164F9" w:rsidR="0036243C" w:rsidRPr="00AE3363" w:rsidRDefault="00B62EAE" w:rsidP="00780F9B">
            <w:pPr>
              <w:pStyle w:val="TableHead"/>
              <w:ind w:left="72"/>
              <w:jc w:val="left"/>
              <w:rPr>
                <w:b/>
                <w:bCs w:val="0"/>
                <w:noProof w:val="0"/>
                <w:highlight w:val="yellow"/>
              </w:rPr>
            </w:pPr>
            <w:r w:rsidRPr="00B62EAE">
              <w:rPr>
                <w:b/>
                <w:bCs w:val="0"/>
                <w:noProof w:val="0"/>
              </w:rPr>
              <w:t>ELA 3, 4, and 5</w:t>
            </w:r>
            <w:r>
              <w:rPr>
                <w:b/>
                <w:bCs w:val="0"/>
                <w:noProof w:val="0"/>
              </w:rPr>
              <w:t xml:space="preserve">: </w:t>
            </w:r>
            <w:r w:rsidR="0036243C" w:rsidRPr="00AE3363">
              <w:rPr>
                <w:b/>
                <w:bCs w:val="0"/>
                <w:noProof w:val="0"/>
              </w:rPr>
              <w:t xml:space="preserve">Grade </w:t>
            </w:r>
            <w:r w:rsidR="0036243C">
              <w:rPr>
                <w:b/>
                <w:bCs w:val="0"/>
                <w:noProof w:val="0"/>
              </w:rPr>
              <w:t>5</w:t>
            </w:r>
            <w:r w:rsidR="0036243C" w:rsidRPr="00AE3363">
              <w:rPr>
                <w:b/>
                <w:bCs w:val="0"/>
                <w:noProof w:val="0"/>
              </w:rPr>
              <w:t xml:space="preserve"> </w:t>
            </w:r>
            <w:r w:rsidR="00EF1942">
              <w:rPr>
                <w:b/>
                <w:bCs w:val="0"/>
                <w:noProof w:val="0"/>
              </w:rPr>
              <w:t>2023–24</w:t>
            </w:r>
          </w:p>
        </w:tc>
        <w:tc>
          <w:tcPr>
            <w:tcW w:w="1008" w:type="dxa"/>
            <w:textDirection w:val="btLr"/>
            <w:vAlign w:val="center"/>
          </w:tcPr>
          <w:p w14:paraId="5CEB86F1" w14:textId="3E18FA94" w:rsidR="0036243C" w:rsidRPr="00AE3363" w:rsidRDefault="00B62EAE" w:rsidP="00780F9B">
            <w:pPr>
              <w:pStyle w:val="TableHead"/>
              <w:ind w:left="72"/>
              <w:jc w:val="left"/>
              <w:rPr>
                <w:b/>
                <w:bCs w:val="0"/>
                <w:noProof w:val="0"/>
                <w:highlight w:val="yellow"/>
              </w:rPr>
            </w:pPr>
            <w:r w:rsidRPr="00B62EAE">
              <w:rPr>
                <w:b/>
                <w:bCs w:val="0"/>
                <w:noProof w:val="0"/>
              </w:rPr>
              <w:t>ELA 3, 4, and 5</w:t>
            </w:r>
            <w:r>
              <w:rPr>
                <w:b/>
                <w:bCs w:val="0"/>
                <w:noProof w:val="0"/>
              </w:rPr>
              <w:t>:</w:t>
            </w:r>
            <w:r w:rsidR="002D5D5E">
              <w:rPr>
                <w:b/>
                <w:bCs w:val="0"/>
                <w:noProof w:val="0"/>
              </w:rPr>
              <w:t xml:space="preserve"> </w:t>
            </w:r>
            <w:r w:rsidR="0036243C" w:rsidRPr="00AE3363">
              <w:rPr>
                <w:b/>
                <w:bCs w:val="0"/>
                <w:noProof w:val="0"/>
              </w:rPr>
              <w:t xml:space="preserve">Grade </w:t>
            </w:r>
            <w:r w:rsidR="002D5D5E">
              <w:rPr>
                <w:b/>
                <w:bCs w:val="0"/>
                <w:noProof w:val="0"/>
              </w:rPr>
              <w:t>4</w:t>
            </w:r>
            <w:r w:rsidR="0036243C" w:rsidRPr="00AE3363">
              <w:rPr>
                <w:b/>
                <w:bCs w:val="0"/>
                <w:noProof w:val="0"/>
              </w:rPr>
              <w:t xml:space="preserve"> </w:t>
            </w:r>
            <w:r w:rsidR="00EF1942">
              <w:rPr>
                <w:b/>
                <w:bCs w:val="0"/>
                <w:noProof w:val="0"/>
              </w:rPr>
              <w:t>2022–23</w:t>
            </w:r>
          </w:p>
        </w:tc>
        <w:tc>
          <w:tcPr>
            <w:tcW w:w="1008" w:type="dxa"/>
            <w:textDirection w:val="btLr"/>
            <w:vAlign w:val="center"/>
          </w:tcPr>
          <w:p w14:paraId="52A4B5A6" w14:textId="0EB47F35" w:rsidR="0036243C" w:rsidRPr="00AE3363" w:rsidRDefault="002D5D5E" w:rsidP="00780F9B">
            <w:pPr>
              <w:pStyle w:val="TableHead"/>
              <w:ind w:left="72"/>
              <w:jc w:val="left"/>
              <w:rPr>
                <w:b/>
                <w:bCs w:val="0"/>
                <w:noProof w:val="0"/>
                <w:highlight w:val="yellow"/>
              </w:rPr>
            </w:pPr>
            <w:r w:rsidRPr="00B62EAE">
              <w:rPr>
                <w:b/>
                <w:bCs w:val="0"/>
                <w:noProof w:val="0"/>
              </w:rPr>
              <w:t>ELA 3, 4, and 5</w:t>
            </w:r>
            <w:r>
              <w:rPr>
                <w:b/>
                <w:bCs w:val="0"/>
                <w:noProof w:val="0"/>
              </w:rPr>
              <w:t xml:space="preserve">: </w:t>
            </w:r>
            <w:r w:rsidR="0036243C" w:rsidRPr="00AE3363">
              <w:rPr>
                <w:b/>
                <w:bCs w:val="0"/>
                <w:noProof w:val="0"/>
              </w:rPr>
              <w:t xml:space="preserve">Grade </w:t>
            </w:r>
            <w:r>
              <w:rPr>
                <w:b/>
                <w:bCs w:val="0"/>
                <w:noProof w:val="0"/>
              </w:rPr>
              <w:t>3</w:t>
            </w:r>
            <w:r w:rsidR="0036243C" w:rsidRPr="00AE3363">
              <w:rPr>
                <w:b/>
                <w:bCs w:val="0"/>
                <w:noProof w:val="0"/>
              </w:rPr>
              <w:t xml:space="preserve"> </w:t>
            </w:r>
            <w:r w:rsidR="00EF1942">
              <w:rPr>
                <w:b/>
                <w:bCs w:val="0"/>
                <w:noProof w:val="0"/>
              </w:rPr>
              <w:t>2021–22</w:t>
            </w:r>
          </w:p>
        </w:tc>
        <w:tc>
          <w:tcPr>
            <w:tcW w:w="1008" w:type="dxa"/>
            <w:textDirection w:val="btLr"/>
            <w:vAlign w:val="center"/>
          </w:tcPr>
          <w:p w14:paraId="13D982F0" w14:textId="53998837" w:rsidR="0036243C" w:rsidRPr="00AE3363" w:rsidRDefault="002D5D5E" w:rsidP="00780F9B">
            <w:pPr>
              <w:pStyle w:val="TableHead"/>
              <w:ind w:left="72"/>
              <w:jc w:val="left"/>
              <w:rPr>
                <w:b/>
                <w:bCs w:val="0"/>
                <w:noProof w:val="0"/>
                <w:highlight w:val="yellow"/>
              </w:rPr>
            </w:pPr>
            <w:r w:rsidRPr="002D5D5E">
              <w:rPr>
                <w:b/>
                <w:bCs w:val="0"/>
                <w:noProof w:val="0"/>
              </w:rPr>
              <w:t>ELA 4, 5, and 6</w:t>
            </w:r>
            <w:r>
              <w:rPr>
                <w:b/>
                <w:bCs w:val="0"/>
                <w:noProof w:val="0"/>
              </w:rPr>
              <w:t xml:space="preserve">: </w:t>
            </w:r>
            <w:r w:rsidR="0036243C" w:rsidRPr="00AE3363">
              <w:rPr>
                <w:b/>
                <w:bCs w:val="0"/>
                <w:noProof w:val="0"/>
              </w:rPr>
              <w:t xml:space="preserve">Grade </w:t>
            </w:r>
            <w:r w:rsidR="0036243C">
              <w:rPr>
                <w:b/>
                <w:bCs w:val="0"/>
                <w:noProof w:val="0"/>
              </w:rPr>
              <w:t>6</w:t>
            </w:r>
            <w:r w:rsidR="0036243C" w:rsidRPr="00AE3363">
              <w:rPr>
                <w:b/>
                <w:bCs w:val="0"/>
                <w:noProof w:val="0"/>
              </w:rPr>
              <w:t xml:space="preserve"> </w:t>
            </w:r>
            <w:r w:rsidR="00EF1942">
              <w:rPr>
                <w:b/>
                <w:bCs w:val="0"/>
                <w:noProof w:val="0"/>
              </w:rPr>
              <w:t>2023–24</w:t>
            </w:r>
          </w:p>
        </w:tc>
        <w:tc>
          <w:tcPr>
            <w:tcW w:w="1008" w:type="dxa"/>
            <w:textDirection w:val="btLr"/>
            <w:vAlign w:val="center"/>
          </w:tcPr>
          <w:p w14:paraId="1A80FEAA" w14:textId="60F38E0A" w:rsidR="0036243C" w:rsidRPr="00AE3363" w:rsidRDefault="002D5D5E" w:rsidP="00780F9B">
            <w:pPr>
              <w:pStyle w:val="TableHead"/>
              <w:ind w:left="72"/>
              <w:jc w:val="left"/>
              <w:rPr>
                <w:b/>
                <w:bCs w:val="0"/>
                <w:noProof w:val="0"/>
                <w:highlight w:val="yellow"/>
              </w:rPr>
            </w:pPr>
            <w:r w:rsidRPr="002D5D5E">
              <w:rPr>
                <w:b/>
                <w:bCs w:val="0"/>
                <w:noProof w:val="0"/>
              </w:rPr>
              <w:t>ELA 4, 5, and 6</w:t>
            </w:r>
            <w:r>
              <w:rPr>
                <w:b/>
                <w:bCs w:val="0"/>
                <w:noProof w:val="0"/>
              </w:rPr>
              <w:t xml:space="preserve">: </w:t>
            </w:r>
            <w:r w:rsidR="0036243C" w:rsidRPr="00AE3363">
              <w:rPr>
                <w:b/>
                <w:bCs w:val="0"/>
                <w:noProof w:val="0"/>
              </w:rPr>
              <w:t xml:space="preserve">Grade </w:t>
            </w:r>
            <w:r>
              <w:rPr>
                <w:b/>
                <w:bCs w:val="0"/>
                <w:noProof w:val="0"/>
              </w:rPr>
              <w:t>5</w:t>
            </w:r>
            <w:r w:rsidR="0036243C" w:rsidRPr="00AE3363">
              <w:rPr>
                <w:b/>
                <w:bCs w:val="0"/>
                <w:noProof w:val="0"/>
              </w:rPr>
              <w:t xml:space="preserve"> </w:t>
            </w:r>
            <w:r w:rsidR="00EF1942">
              <w:rPr>
                <w:b/>
                <w:bCs w:val="0"/>
                <w:noProof w:val="0"/>
              </w:rPr>
              <w:t>2022–23</w:t>
            </w:r>
          </w:p>
        </w:tc>
        <w:tc>
          <w:tcPr>
            <w:tcW w:w="1008" w:type="dxa"/>
            <w:textDirection w:val="btLr"/>
            <w:vAlign w:val="center"/>
          </w:tcPr>
          <w:p w14:paraId="61B6928D" w14:textId="0F251200" w:rsidR="0036243C" w:rsidRPr="00AE3363" w:rsidRDefault="002D5D5E" w:rsidP="00780F9B">
            <w:pPr>
              <w:pStyle w:val="TableHead"/>
              <w:ind w:left="72"/>
              <w:jc w:val="left"/>
              <w:rPr>
                <w:b/>
                <w:bCs w:val="0"/>
                <w:noProof w:val="0"/>
                <w:highlight w:val="yellow"/>
              </w:rPr>
            </w:pPr>
            <w:r w:rsidRPr="002D5D5E">
              <w:rPr>
                <w:b/>
                <w:bCs w:val="0"/>
                <w:noProof w:val="0"/>
              </w:rPr>
              <w:t>ELA 4, 5, and 6</w:t>
            </w:r>
            <w:r>
              <w:rPr>
                <w:b/>
                <w:bCs w:val="0"/>
                <w:noProof w:val="0"/>
              </w:rPr>
              <w:t xml:space="preserve">: </w:t>
            </w:r>
            <w:r w:rsidR="0036243C" w:rsidRPr="00AE3363">
              <w:rPr>
                <w:b/>
                <w:bCs w:val="0"/>
                <w:noProof w:val="0"/>
              </w:rPr>
              <w:t xml:space="preserve">Grade </w:t>
            </w:r>
            <w:r>
              <w:rPr>
                <w:b/>
                <w:bCs w:val="0"/>
                <w:noProof w:val="0"/>
              </w:rPr>
              <w:t>4</w:t>
            </w:r>
            <w:r w:rsidR="0036243C" w:rsidRPr="00AE3363">
              <w:rPr>
                <w:b/>
                <w:bCs w:val="0"/>
                <w:noProof w:val="0"/>
              </w:rPr>
              <w:t xml:space="preserve"> </w:t>
            </w:r>
            <w:r w:rsidR="00EF1942">
              <w:rPr>
                <w:b/>
                <w:bCs w:val="0"/>
                <w:noProof w:val="0"/>
              </w:rPr>
              <w:t>2021–22</w:t>
            </w:r>
          </w:p>
        </w:tc>
      </w:tr>
      <w:tr w:rsidR="0036243C" w:rsidRPr="00A74216" w14:paraId="04ABEE44" w14:textId="77777777" w:rsidTr="00EB1C2D">
        <w:tc>
          <w:tcPr>
            <w:tcW w:w="1440" w:type="dxa"/>
            <w:shd w:val="clear" w:color="auto" w:fill="FFFFFF"/>
            <w:noWrap/>
            <w:vAlign w:val="bottom"/>
          </w:tcPr>
          <w:p w14:paraId="15ABB243" w14:textId="3822824F" w:rsidR="0036243C" w:rsidRPr="00A74216" w:rsidRDefault="0036243C" w:rsidP="00780F9B">
            <w:pPr>
              <w:pStyle w:val="TableText"/>
              <w:rPr>
                <w:noProof w:val="0"/>
                <w:color w:val="000000"/>
              </w:rPr>
            </w:pPr>
            <w:r>
              <w:t>2850</w:t>
            </w:r>
            <w:r w:rsidR="00B609A3">
              <w:t>–</w:t>
            </w:r>
            <w:r>
              <w:t>2879</w:t>
            </w:r>
          </w:p>
        </w:tc>
        <w:tc>
          <w:tcPr>
            <w:tcW w:w="1008" w:type="dxa"/>
            <w:shd w:val="clear" w:color="auto" w:fill="FFFFFF"/>
            <w:vAlign w:val="bottom"/>
          </w:tcPr>
          <w:p w14:paraId="76E27D51" w14:textId="77777777" w:rsidR="0036243C" w:rsidRPr="00F52A32" w:rsidRDefault="0036243C" w:rsidP="00EB1C2D">
            <w:pPr>
              <w:pStyle w:val="TableText"/>
              <w:rPr>
                <w:noProof w:val="0"/>
                <w:color w:val="000000"/>
              </w:rPr>
            </w:pPr>
            <w:r>
              <w:t>N/A</w:t>
            </w:r>
          </w:p>
        </w:tc>
        <w:tc>
          <w:tcPr>
            <w:tcW w:w="1008" w:type="dxa"/>
            <w:shd w:val="clear" w:color="auto" w:fill="FFFFFF"/>
            <w:vAlign w:val="bottom"/>
          </w:tcPr>
          <w:p w14:paraId="69EE897B" w14:textId="77777777" w:rsidR="0036243C" w:rsidRPr="00F52A32" w:rsidRDefault="0036243C" w:rsidP="00EB1C2D">
            <w:pPr>
              <w:pStyle w:val="TableText"/>
              <w:rPr>
                <w:noProof w:val="0"/>
                <w:color w:val="000000"/>
              </w:rPr>
            </w:pPr>
            <w:r>
              <w:t>N/A</w:t>
            </w:r>
          </w:p>
        </w:tc>
        <w:tc>
          <w:tcPr>
            <w:tcW w:w="1008" w:type="dxa"/>
            <w:shd w:val="clear" w:color="auto" w:fill="FFFFFF"/>
            <w:vAlign w:val="bottom"/>
          </w:tcPr>
          <w:p w14:paraId="7F1D13AA" w14:textId="77777777" w:rsidR="0036243C" w:rsidRPr="00F52A32" w:rsidRDefault="0036243C" w:rsidP="00EB1C2D">
            <w:pPr>
              <w:pStyle w:val="TableText"/>
              <w:rPr>
                <w:noProof w:val="0"/>
                <w:color w:val="000000"/>
              </w:rPr>
            </w:pPr>
            <w:r>
              <w:t>N/A</w:t>
            </w:r>
          </w:p>
        </w:tc>
        <w:tc>
          <w:tcPr>
            <w:tcW w:w="1008" w:type="dxa"/>
            <w:shd w:val="clear" w:color="auto" w:fill="FFFFFF"/>
            <w:vAlign w:val="bottom"/>
          </w:tcPr>
          <w:p w14:paraId="198854C0" w14:textId="77777777" w:rsidR="0036243C" w:rsidRPr="00F52A32" w:rsidRDefault="0036243C" w:rsidP="00EB1C2D">
            <w:pPr>
              <w:pStyle w:val="TableText"/>
              <w:rPr>
                <w:noProof w:val="0"/>
                <w:color w:val="000000"/>
              </w:rPr>
            </w:pPr>
            <w:r>
              <w:t>N/A</w:t>
            </w:r>
          </w:p>
        </w:tc>
        <w:tc>
          <w:tcPr>
            <w:tcW w:w="1008" w:type="dxa"/>
            <w:shd w:val="clear" w:color="auto" w:fill="FFFFFF"/>
            <w:vAlign w:val="bottom"/>
          </w:tcPr>
          <w:p w14:paraId="1E28041F" w14:textId="77777777" w:rsidR="0036243C" w:rsidRPr="00F52A32" w:rsidRDefault="0036243C" w:rsidP="00EB1C2D">
            <w:pPr>
              <w:pStyle w:val="TableText"/>
              <w:rPr>
                <w:noProof w:val="0"/>
                <w:color w:val="000000"/>
              </w:rPr>
            </w:pPr>
            <w:r>
              <w:t>N/A</w:t>
            </w:r>
          </w:p>
        </w:tc>
        <w:tc>
          <w:tcPr>
            <w:tcW w:w="1008" w:type="dxa"/>
            <w:shd w:val="clear" w:color="auto" w:fill="FFFFFF"/>
            <w:vAlign w:val="bottom"/>
          </w:tcPr>
          <w:p w14:paraId="0032DFD9" w14:textId="77777777" w:rsidR="0036243C" w:rsidRPr="00F52A32" w:rsidRDefault="0036243C" w:rsidP="00EB1C2D">
            <w:pPr>
              <w:pStyle w:val="TableText"/>
              <w:rPr>
                <w:noProof w:val="0"/>
                <w:color w:val="000000"/>
              </w:rPr>
            </w:pPr>
            <w:r>
              <w:t>N/A</w:t>
            </w:r>
          </w:p>
        </w:tc>
      </w:tr>
      <w:tr w:rsidR="0036243C" w:rsidRPr="00A74216" w14:paraId="14715C9E" w14:textId="77777777" w:rsidTr="00EB1C2D">
        <w:tc>
          <w:tcPr>
            <w:tcW w:w="1440" w:type="dxa"/>
            <w:shd w:val="clear" w:color="auto" w:fill="FFFFFF"/>
            <w:noWrap/>
            <w:vAlign w:val="bottom"/>
          </w:tcPr>
          <w:p w14:paraId="52E05C47" w14:textId="71FCA54C" w:rsidR="0036243C" w:rsidRPr="00A74216" w:rsidRDefault="0036243C" w:rsidP="00780F9B">
            <w:pPr>
              <w:pStyle w:val="TableText"/>
              <w:rPr>
                <w:noProof w:val="0"/>
                <w:color w:val="000000"/>
              </w:rPr>
            </w:pPr>
            <w:r>
              <w:t>2820</w:t>
            </w:r>
            <w:r w:rsidR="00B609A3">
              <w:t>–</w:t>
            </w:r>
            <w:r>
              <w:t>2849</w:t>
            </w:r>
          </w:p>
        </w:tc>
        <w:tc>
          <w:tcPr>
            <w:tcW w:w="1008" w:type="dxa"/>
            <w:shd w:val="clear" w:color="auto" w:fill="FFFFFF"/>
            <w:vAlign w:val="bottom"/>
          </w:tcPr>
          <w:p w14:paraId="0440E4C4" w14:textId="77777777" w:rsidR="0036243C" w:rsidRPr="00F52A32" w:rsidRDefault="0036243C" w:rsidP="00EB1C2D">
            <w:pPr>
              <w:pStyle w:val="TableText"/>
              <w:rPr>
                <w:noProof w:val="0"/>
                <w:color w:val="000000"/>
              </w:rPr>
            </w:pPr>
            <w:r>
              <w:t>N/A</w:t>
            </w:r>
          </w:p>
        </w:tc>
        <w:tc>
          <w:tcPr>
            <w:tcW w:w="1008" w:type="dxa"/>
            <w:shd w:val="clear" w:color="auto" w:fill="FFFFFF"/>
            <w:vAlign w:val="bottom"/>
          </w:tcPr>
          <w:p w14:paraId="4894E5EE" w14:textId="77777777" w:rsidR="0036243C" w:rsidRPr="00F52A32" w:rsidRDefault="0036243C" w:rsidP="00EB1C2D">
            <w:pPr>
              <w:pStyle w:val="TableText"/>
              <w:rPr>
                <w:noProof w:val="0"/>
                <w:color w:val="000000"/>
              </w:rPr>
            </w:pPr>
            <w:r>
              <w:t>N/A</w:t>
            </w:r>
          </w:p>
        </w:tc>
        <w:tc>
          <w:tcPr>
            <w:tcW w:w="1008" w:type="dxa"/>
            <w:shd w:val="clear" w:color="auto" w:fill="FFFFFF"/>
            <w:vAlign w:val="bottom"/>
          </w:tcPr>
          <w:p w14:paraId="1345B42E" w14:textId="77777777" w:rsidR="0036243C" w:rsidRPr="00F52A32" w:rsidRDefault="0036243C" w:rsidP="00EB1C2D">
            <w:pPr>
              <w:pStyle w:val="TableText"/>
              <w:rPr>
                <w:noProof w:val="0"/>
                <w:color w:val="000000"/>
              </w:rPr>
            </w:pPr>
            <w:r>
              <w:t>N/A</w:t>
            </w:r>
          </w:p>
        </w:tc>
        <w:tc>
          <w:tcPr>
            <w:tcW w:w="1008" w:type="dxa"/>
            <w:shd w:val="clear" w:color="auto" w:fill="FFFFFF"/>
            <w:vAlign w:val="bottom"/>
          </w:tcPr>
          <w:p w14:paraId="741DFE95" w14:textId="77777777" w:rsidR="0036243C" w:rsidRPr="00F52A32" w:rsidRDefault="0036243C" w:rsidP="00EB1C2D">
            <w:pPr>
              <w:pStyle w:val="TableText"/>
              <w:rPr>
                <w:noProof w:val="0"/>
                <w:color w:val="000000"/>
              </w:rPr>
            </w:pPr>
            <w:r>
              <w:t>N/A</w:t>
            </w:r>
          </w:p>
        </w:tc>
        <w:tc>
          <w:tcPr>
            <w:tcW w:w="1008" w:type="dxa"/>
            <w:shd w:val="clear" w:color="auto" w:fill="FFFFFF"/>
            <w:vAlign w:val="bottom"/>
          </w:tcPr>
          <w:p w14:paraId="3DBC8AF9" w14:textId="77777777" w:rsidR="0036243C" w:rsidRPr="00F52A32" w:rsidRDefault="0036243C" w:rsidP="00EB1C2D">
            <w:pPr>
              <w:pStyle w:val="TableText"/>
              <w:rPr>
                <w:noProof w:val="0"/>
                <w:color w:val="000000"/>
              </w:rPr>
            </w:pPr>
            <w:r>
              <w:t>N/A</w:t>
            </w:r>
          </w:p>
        </w:tc>
        <w:tc>
          <w:tcPr>
            <w:tcW w:w="1008" w:type="dxa"/>
            <w:shd w:val="clear" w:color="auto" w:fill="FFFFFF"/>
            <w:vAlign w:val="bottom"/>
          </w:tcPr>
          <w:p w14:paraId="052C3B37" w14:textId="77777777" w:rsidR="0036243C" w:rsidRPr="00F52A32" w:rsidRDefault="0036243C" w:rsidP="00EB1C2D">
            <w:pPr>
              <w:pStyle w:val="TableText"/>
              <w:rPr>
                <w:noProof w:val="0"/>
                <w:color w:val="000000"/>
              </w:rPr>
            </w:pPr>
            <w:r>
              <w:t>N/A</w:t>
            </w:r>
          </w:p>
        </w:tc>
      </w:tr>
      <w:tr w:rsidR="0036243C" w:rsidRPr="00A74216" w14:paraId="41D58565" w14:textId="77777777" w:rsidTr="00EB1C2D">
        <w:tc>
          <w:tcPr>
            <w:tcW w:w="1440" w:type="dxa"/>
            <w:shd w:val="clear" w:color="auto" w:fill="FFFFFF"/>
            <w:noWrap/>
            <w:vAlign w:val="bottom"/>
          </w:tcPr>
          <w:p w14:paraId="5BFAD0B2" w14:textId="37428045" w:rsidR="0036243C" w:rsidRPr="00A74216" w:rsidRDefault="0036243C" w:rsidP="00780F9B">
            <w:pPr>
              <w:pStyle w:val="TableText"/>
              <w:rPr>
                <w:noProof w:val="0"/>
                <w:color w:val="000000"/>
              </w:rPr>
            </w:pPr>
            <w:r>
              <w:t>2790</w:t>
            </w:r>
            <w:r w:rsidR="00B609A3">
              <w:t>–</w:t>
            </w:r>
            <w:r>
              <w:t>2819</w:t>
            </w:r>
          </w:p>
        </w:tc>
        <w:tc>
          <w:tcPr>
            <w:tcW w:w="1008" w:type="dxa"/>
            <w:shd w:val="clear" w:color="auto" w:fill="FFFFFF"/>
            <w:vAlign w:val="bottom"/>
          </w:tcPr>
          <w:p w14:paraId="40251874" w14:textId="77777777" w:rsidR="0036243C" w:rsidRPr="00F52A32" w:rsidRDefault="0036243C" w:rsidP="00EB1C2D">
            <w:pPr>
              <w:pStyle w:val="TableText"/>
              <w:rPr>
                <w:noProof w:val="0"/>
                <w:color w:val="000000"/>
              </w:rPr>
            </w:pPr>
            <w:r>
              <w:t>N/A</w:t>
            </w:r>
          </w:p>
        </w:tc>
        <w:tc>
          <w:tcPr>
            <w:tcW w:w="1008" w:type="dxa"/>
            <w:shd w:val="clear" w:color="auto" w:fill="FFFFFF"/>
            <w:vAlign w:val="bottom"/>
          </w:tcPr>
          <w:p w14:paraId="6A27E12C" w14:textId="77777777" w:rsidR="0036243C" w:rsidRPr="00F52A32" w:rsidRDefault="0036243C" w:rsidP="00EB1C2D">
            <w:pPr>
              <w:pStyle w:val="TableText"/>
              <w:rPr>
                <w:noProof w:val="0"/>
                <w:color w:val="000000"/>
              </w:rPr>
            </w:pPr>
            <w:r>
              <w:t>N/A</w:t>
            </w:r>
          </w:p>
        </w:tc>
        <w:tc>
          <w:tcPr>
            <w:tcW w:w="1008" w:type="dxa"/>
            <w:shd w:val="clear" w:color="auto" w:fill="FFFFFF"/>
            <w:vAlign w:val="bottom"/>
          </w:tcPr>
          <w:p w14:paraId="16F63652" w14:textId="77777777" w:rsidR="0036243C" w:rsidRPr="00F52A32" w:rsidRDefault="0036243C" w:rsidP="00EB1C2D">
            <w:pPr>
              <w:pStyle w:val="TableText"/>
              <w:rPr>
                <w:noProof w:val="0"/>
                <w:color w:val="000000"/>
              </w:rPr>
            </w:pPr>
            <w:r>
              <w:t>N/A</w:t>
            </w:r>
          </w:p>
        </w:tc>
        <w:tc>
          <w:tcPr>
            <w:tcW w:w="1008" w:type="dxa"/>
            <w:shd w:val="clear" w:color="auto" w:fill="FFFFFF"/>
            <w:vAlign w:val="bottom"/>
          </w:tcPr>
          <w:p w14:paraId="7E8E9963" w14:textId="77777777" w:rsidR="0036243C" w:rsidRPr="00F52A32" w:rsidRDefault="0036243C" w:rsidP="00EB1C2D">
            <w:pPr>
              <w:pStyle w:val="TableText"/>
              <w:rPr>
                <w:noProof w:val="0"/>
                <w:color w:val="000000"/>
              </w:rPr>
            </w:pPr>
            <w:r>
              <w:t>N/A</w:t>
            </w:r>
          </w:p>
        </w:tc>
        <w:tc>
          <w:tcPr>
            <w:tcW w:w="1008" w:type="dxa"/>
            <w:shd w:val="clear" w:color="auto" w:fill="FFFFFF"/>
            <w:vAlign w:val="bottom"/>
          </w:tcPr>
          <w:p w14:paraId="3F9F749C" w14:textId="77777777" w:rsidR="0036243C" w:rsidRPr="00F52A32" w:rsidRDefault="0036243C" w:rsidP="00EB1C2D">
            <w:pPr>
              <w:pStyle w:val="TableText"/>
              <w:rPr>
                <w:noProof w:val="0"/>
                <w:color w:val="000000"/>
              </w:rPr>
            </w:pPr>
            <w:r>
              <w:t>N/A</w:t>
            </w:r>
          </w:p>
        </w:tc>
        <w:tc>
          <w:tcPr>
            <w:tcW w:w="1008" w:type="dxa"/>
            <w:shd w:val="clear" w:color="auto" w:fill="FFFFFF"/>
            <w:vAlign w:val="bottom"/>
          </w:tcPr>
          <w:p w14:paraId="63495212" w14:textId="77777777" w:rsidR="0036243C" w:rsidRPr="00F52A32" w:rsidRDefault="0036243C" w:rsidP="00EB1C2D">
            <w:pPr>
              <w:pStyle w:val="TableText"/>
              <w:rPr>
                <w:noProof w:val="0"/>
                <w:color w:val="000000"/>
              </w:rPr>
            </w:pPr>
            <w:r>
              <w:t>N/A</w:t>
            </w:r>
          </w:p>
        </w:tc>
      </w:tr>
      <w:tr w:rsidR="0036243C" w:rsidRPr="00A74216" w14:paraId="1488B8FF" w14:textId="77777777" w:rsidTr="00EB1C2D">
        <w:tc>
          <w:tcPr>
            <w:tcW w:w="1440" w:type="dxa"/>
            <w:shd w:val="clear" w:color="auto" w:fill="FFFFFF"/>
            <w:noWrap/>
            <w:vAlign w:val="bottom"/>
          </w:tcPr>
          <w:p w14:paraId="376B45E3" w14:textId="0892027B" w:rsidR="0036243C" w:rsidRPr="00A74216" w:rsidRDefault="0036243C" w:rsidP="00780F9B">
            <w:pPr>
              <w:pStyle w:val="TableText"/>
              <w:rPr>
                <w:noProof w:val="0"/>
                <w:color w:val="000000"/>
              </w:rPr>
            </w:pPr>
            <w:r>
              <w:t>2760</w:t>
            </w:r>
            <w:r w:rsidR="00B609A3">
              <w:t>–</w:t>
            </w:r>
            <w:r>
              <w:t>2789</w:t>
            </w:r>
          </w:p>
        </w:tc>
        <w:tc>
          <w:tcPr>
            <w:tcW w:w="1008" w:type="dxa"/>
            <w:shd w:val="clear" w:color="auto" w:fill="FFFFFF"/>
            <w:vAlign w:val="bottom"/>
          </w:tcPr>
          <w:p w14:paraId="2964F945" w14:textId="77777777" w:rsidR="0036243C" w:rsidRPr="00F52A32" w:rsidRDefault="0036243C" w:rsidP="00EB1C2D">
            <w:pPr>
              <w:pStyle w:val="TableText"/>
              <w:rPr>
                <w:noProof w:val="0"/>
                <w:color w:val="000000"/>
              </w:rPr>
            </w:pPr>
            <w:r>
              <w:t>N/A</w:t>
            </w:r>
          </w:p>
        </w:tc>
        <w:tc>
          <w:tcPr>
            <w:tcW w:w="1008" w:type="dxa"/>
            <w:shd w:val="clear" w:color="auto" w:fill="FFFFFF"/>
            <w:vAlign w:val="bottom"/>
          </w:tcPr>
          <w:p w14:paraId="21BBA3CF" w14:textId="77777777" w:rsidR="0036243C" w:rsidRPr="00F52A32" w:rsidRDefault="0036243C" w:rsidP="00EB1C2D">
            <w:pPr>
              <w:pStyle w:val="TableText"/>
              <w:rPr>
                <w:noProof w:val="0"/>
                <w:color w:val="000000"/>
              </w:rPr>
            </w:pPr>
            <w:r>
              <w:t>N/A</w:t>
            </w:r>
          </w:p>
        </w:tc>
        <w:tc>
          <w:tcPr>
            <w:tcW w:w="1008" w:type="dxa"/>
            <w:shd w:val="clear" w:color="auto" w:fill="FFFFFF"/>
            <w:vAlign w:val="bottom"/>
          </w:tcPr>
          <w:p w14:paraId="36880A93" w14:textId="77777777" w:rsidR="0036243C" w:rsidRPr="00F52A32" w:rsidRDefault="0036243C" w:rsidP="00EB1C2D">
            <w:pPr>
              <w:pStyle w:val="TableText"/>
              <w:rPr>
                <w:noProof w:val="0"/>
                <w:color w:val="000000"/>
              </w:rPr>
            </w:pPr>
            <w:r>
              <w:t>N/A</w:t>
            </w:r>
          </w:p>
        </w:tc>
        <w:tc>
          <w:tcPr>
            <w:tcW w:w="1008" w:type="dxa"/>
            <w:shd w:val="clear" w:color="auto" w:fill="FFFFFF"/>
            <w:vAlign w:val="bottom"/>
          </w:tcPr>
          <w:p w14:paraId="1C0A8318" w14:textId="77777777" w:rsidR="0036243C" w:rsidRPr="00F52A32" w:rsidRDefault="0036243C" w:rsidP="00EB1C2D">
            <w:pPr>
              <w:pStyle w:val="TableText"/>
              <w:rPr>
                <w:noProof w:val="0"/>
                <w:color w:val="000000"/>
              </w:rPr>
            </w:pPr>
            <w:r>
              <w:t>2,713</w:t>
            </w:r>
          </w:p>
        </w:tc>
        <w:tc>
          <w:tcPr>
            <w:tcW w:w="1008" w:type="dxa"/>
            <w:shd w:val="clear" w:color="auto" w:fill="FFFFFF"/>
            <w:vAlign w:val="bottom"/>
          </w:tcPr>
          <w:p w14:paraId="5A53F374" w14:textId="77777777" w:rsidR="0036243C" w:rsidRPr="00F52A32" w:rsidRDefault="0036243C" w:rsidP="00EB1C2D">
            <w:pPr>
              <w:pStyle w:val="TableText"/>
              <w:rPr>
                <w:noProof w:val="0"/>
                <w:color w:val="000000"/>
              </w:rPr>
            </w:pPr>
            <w:r>
              <w:t>N/A</w:t>
            </w:r>
          </w:p>
        </w:tc>
        <w:tc>
          <w:tcPr>
            <w:tcW w:w="1008" w:type="dxa"/>
            <w:shd w:val="clear" w:color="auto" w:fill="FFFFFF"/>
            <w:vAlign w:val="bottom"/>
          </w:tcPr>
          <w:p w14:paraId="61AF8AC5" w14:textId="77777777" w:rsidR="0036243C" w:rsidRPr="00F52A32" w:rsidRDefault="0036243C" w:rsidP="00EB1C2D">
            <w:pPr>
              <w:pStyle w:val="TableText"/>
              <w:rPr>
                <w:noProof w:val="0"/>
                <w:color w:val="000000"/>
              </w:rPr>
            </w:pPr>
            <w:r>
              <w:t>N/A</w:t>
            </w:r>
          </w:p>
        </w:tc>
      </w:tr>
      <w:tr w:rsidR="0036243C" w:rsidRPr="00A74216" w14:paraId="6F3EE7DF" w14:textId="77777777" w:rsidTr="00EB1C2D">
        <w:tc>
          <w:tcPr>
            <w:tcW w:w="1440" w:type="dxa"/>
            <w:shd w:val="clear" w:color="auto" w:fill="FFFFFF"/>
            <w:noWrap/>
            <w:vAlign w:val="bottom"/>
          </w:tcPr>
          <w:p w14:paraId="5C2DB9B8" w14:textId="58BBEDB4" w:rsidR="0036243C" w:rsidRPr="00A74216" w:rsidRDefault="0036243C" w:rsidP="00780F9B">
            <w:pPr>
              <w:pStyle w:val="TableText"/>
              <w:rPr>
                <w:rFonts w:eastAsia="Arial Unicode MS"/>
                <w:noProof w:val="0"/>
              </w:rPr>
            </w:pPr>
            <w:r>
              <w:t>2730</w:t>
            </w:r>
            <w:r w:rsidR="00B609A3">
              <w:t>–</w:t>
            </w:r>
            <w:r>
              <w:t>2759</w:t>
            </w:r>
          </w:p>
        </w:tc>
        <w:tc>
          <w:tcPr>
            <w:tcW w:w="1008" w:type="dxa"/>
            <w:shd w:val="clear" w:color="auto" w:fill="FFFFFF"/>
            <w:vAlign w:val="bottom"/>
          </w:tcPr>
          <w:p w14:paraId="613AB2B1" w14:textId="77777777" w:rsidR="0036243C" w:rsidRPr="00A74216" w:rsidRDefault="0036243C" w:rsidP="00EB1C2D">
            <w:pPr>
              <w:pStyle w:val="TableText"/>
              <w:rPr>
                <w:noProof w:val="0"/>
              </w:rPr>
            </w:pPr>
            <w:r>
              <w:t>5,102</w:t>
            </w:r>
          </w:p>
        </w:tc>
        <w:tc>
          <w:tcPr>
            <w:tcW w:w="1008" w:type="dxa"/>
            <w:shd w:val="clear" w:color="auto" w:fill="FFFFFF"/>
            <w:vAlign w:val="bottom"/>
          </w:tcPr>
          <w:p w14:paraId="23E60AE4" w14:textId="77777777" w:rsidR="0036243C" w:rsidRPr="00A74216" w:rsidRDefault="0036243C" w:rsidP="00EB1C2D">
            <w:pPr>
              <w:pStyle w:val="TableText"/>
              <w:rPr>
                <w:noProof w:val="0"/>
              </w:rPr>
            </w:pPr>
            <w:r>
              <w:t>N/A</w:t>
            </w:r>
          </w:p>
        </w:tc>
        <w:tc>
          <w:tcPr>
            <w:tcW w:w="1008" w:type="dxa"/>
            <w:shd w:val="clear" w:color="auto" w:fill="FFFFFF"/>
            <w:vAlign w:val="bottom"/>
          </w:tcPr>
          <w:p w14:paraId="4B3C9775" w14:textId="77777777" w:rsidR="0036243C" w:rsidRPr="00A74216" w:rsidRDefault="0036243C" w:rsidP="00EB1C2D">
            <w:pPr>
              <w:pStyle w:val="TableText"/>
              <w:rPr>
                <w:noProof w:val="0"/>
              </w:rPr>
            </w:pPr>
            <w:r>
              <w:t>N/A</w:t>
            </w:r>
          </w:p>
        </w:tc>
        <w:tc>
          <w:tcPr>
            <w:tcW w:w="1008" w:type="dxa"/>
            <w:shd w:val="clear" w:color="auto" w:fill="FFFFFF"/>
            <w:vAlign w:val="bottom"/>
          </w:tcPr>
          <w:p w14:paraId="6E8B3A0B" w14:textId="77777777" w:rsidR="0036243C" w:rsidRPr="00A74216" w:rsidRDefault="0036243C" w:rsidP="00EB1C2D">
            <w:pPr>
              <w:pStyle w:val="TableText"/>
              <w:rPr>
                <w:noProof w:val="0"/>
              </w:rPr>
            </w:pPr>
            <w:r>
              <w:t>3,706</w:t>
            </w:r>
          </w:p>
        </w:tc>
        <w:tc>
          <w:tcPr>
            <w:tcW w:w="1008" w:type="dxa"/>
            <w:shd w:val="clear" w:color="auto" w:fill="FFFFFF"/>
            <w:vAlign w:val="bottom"/>
          </w:tcPr>
          <w:p w14:paraId="6E3EB054" w14:textId="77777777" w:rsidR="0036243C" w:rsidRPr="00A74216" w:rsidRDefault="0036243C" w:rsidP="00EB1C2D">
            <w:pPr>
              <w:pStyle w:val="TableText"/>
              <w:rPr>
                <w:noProof w:val="0"/>
              </w:rPr>
            </w:pPr>
            <w:r>
              <w:t>4,446</w:t>
            </w:r>
          </w:p>
        </w:tc>
        <w:tc>
          <w:tcPr>
            <w:tcW w:w="1008" w:type="dxa"/>
            <w:shd w:val="clear" w:color="auto" w:fill="FFFFFF"/>
            <w:vAlign w:val="bottom"/>
          </w:tcPr>
          <w:p w14:paraId="75FF7BED" w14:textId="77777777" w:rsidR="0036243C" w:rsidRPr="00A74216" w:rsidRDefault="0036243C" w:rsidP="00EB1C2D">
            <w:pPr>
              <w:pStyle w:val="TableText"/>
              <w:rPr>
                <w:noProof w:val="0"/>
              </w:rPr>
            </w:pPr>
            <w:r>
              <w:t>N/A</w:t>
            </w:r>
          </w:p>
        </w:tc>
      </w:tr>
      <w:tr w:rsidR="0036243C" w:rsidRPr="00A74216" w14:paraId="299B68BD" w14:textId="77777777" w:rsidTr="00EB1C2D">
        <w:tc>
          <w:tcPr>
            <w:tcW w:w="1440" w:type="dxa"/>
            <w:shd w:val="clear" w:color="auto" w:fill="FFFFFF"/>
            <w:noWrap/>
            <w:vAlign w:val="bottom"/>
          </w:tcPr>
          <w:p w14:paraId="5B525265" w14:textId="6CF7C243" w:rsidR="0036243C" w:rsidRPr="00A74216" w:rsidRDefault="0036243C" w:rsidP="00780F9B">
            <w:pPr>
              <w:pStyle w:val="TableText"/>
              <w:rPr>
                <w:rFonts w:eastAsia="Arial Unicode MS"/>
                <w:noProof w:val="0"/>
              </w:rPr>
            </w:pPr>
            <w:r>
              <w:t>2700</w:t>
            </w:r>
            <w:r w:rsidR="00B609A3">
              <w:t>–</w:t>
            </w:r>
            <w:r>
              <w:t>2729</w:t>
            </w:r>
          </w:p>
        </w:tc>
        <w:tc>
          <w:tcPr>
            <w:tcW w:w="1008" w:type="dxa"/>
            <w:shd w:val="clear" w:color="auto" w:fill="FFFFFF"/>
            <w:vAlign w:val="bottom"/>
          </w:tcPr>
          <w:p w14:paraId="002FCB54" w14:textId="77777777" w:rsidR="0036243C" w:rsidRPr="00A74216" w:rsidRDefault="0036243C" w:rsidP="00EB1C2D">
            <w:pPr>
              <w:pStyle w:val="TableText"/>
              <w:rPr>
                <w:noProof w:val="0"/>
              </w:rPr>
            </w:pPr>
            <w:r>
              <w:t>5,454</w:t>
            </w:r>
          </w:p>
        </w:tc>
        <w:tc>
          <w:tcPr>
            <w:tcW w:w="1008" w:type="dxa"/>
            <w:shd w:val="clear" w:color="auto" w:fill="FFFFFF"/>
            <w:vAlign w:val="bottom"/>
          </w:tcPr>
          <w:p w14:paraId="449818CD" w14:textId="77777777" w:rsidR="0036243C" w:rsidRPr="00A74216" w:rsidRDefault="0036243C" w:rsidP="00EB1C2D">
            <w:pPr>
              <w:pStyle w:val="TableText"/>
              <w:rPr>
                <w:noProof w:val="0"/>
              </w:rPr>
            </w:pPr>
            <w:r>
              <w:t>N/A</w:t>
            </w:r>
          </w:p>
        </w:tc>
        <w:tc>
          <w:tcPr>
            <w:tcW w:w="1008" w:type="dxa"/>
            <w:shd w:val="clear" w:color="auto" w:fill="FFFFFF"/>
            <w:vAlign w:val="bottom"/>
          </w:tcPr>
          <w:p w14:paraId="19FC4EA9" w14:textId="77777777" w:rsidR="0036243C" w:rsidRPr="00A74216" w:rsidRDefault="0036243C" w:rsidP="00EB1C2D">
            <w:pPr>
              <w:pStyle w:val="TableText"/>
              <w:rPr>
                <w:noProof w:val="0"/>
              </w:rPr>
            </w:pPr>
            <w:r>
              <w:t>N/A</w:t>
            </w:r>
          </w:p>
        </w:tc>
        <w:tc>
          <w:tcPr>
            <w:tcW w:w="1008" w:type="dxa"/>
            <w:shd w:val="clear" w:color="auto" w:fill="FFFFFF"/>
            <w:vAlign w:val="bottom"/>
          </w:tcPr>
          <w:p w14:paraId="7F62779E" w14:textId="77777777" w:rsidR="0036243C" w:rsidRPr="00A74216" w:rsidRDefault="0036243C" w:rsidP="00EB1C2D">
            <w:pPr>
              <w:pStyle w:val="TableText"/>
              <w:rPr>
                <w:noProof w:val="0"/>
              </w:rPr>
            </w:pPr>
            <w:r>
              <w:t>7,757</w:t>
            </w:r>
          </w:p>
        </w:tc>
        <w:tc>
          <w:tcPr>
            <w:tcW w:w="1008" w:type="dxa"/>
            <w:shd w:val="clear" w:color="auto" w:fill="FFFFFF"/>
            <w:vAlign w:val="bottom"/>
          </w:tcPr>
          <w:p w14:paraId="7F93DA83" w14:textId="77777777" w:rsidR="0036243C" w:rsidRPr="00A74216" w:rsidRDefault="0036243C" w:rsidP="00EB1C2D">
            <w:pPr>
              <w:pStyle w:val="TableText"/>
              <w:rPr>
                <w:noProof w:val="0"/>
              </w:rPr>
            </w:pPr>
            <w:r>
              <w:t>5,186</w:t>
            </w:r>
          </w:p>
        </w:tc>
        <w:tc>
          <w:tcPr>
            <w:tcW w:w="1008" w:type="dxa"/>
            <w:shd w:val="clear" w:color="auto" w:fill="FFFFFF"/>
            <w:vAlign w:val="bottom"/>
          </w:tcPr>
          <w:p w14:paraId="6632C601" w14:textId="77777777" w:rsidR="0036243C" w:rsidRPr="00A74216" w:rsidRDefault="0036243C" w:rsidP="00EB1C2D">
            <w:pPr>
              <w:pStyle w:val="TableText"/>
              <w:rPr>
                <w:noProof w:val="0"/>
              </w:rPr>
            </w:pPr>
            <w:r>
              <w:t>N/A</w:t>
            </w:r>
          </w:p>
        </w:tc>
      </w:tr>
      <w:tr w:rsidR="0036243C" w:rsidRPr="00A74216" w14:paraId="2742D15F" w14:textId="77777777" w:rsidTr="00EB1C2D">
        <w:tc>
          <w:tcPr>
            <w:tcW w:w="1440" w:type="dxa"/>
            <w:shd w:val="clear" w:color="auto" w:fill="FFFFFF"/>
            <w:noWrap/>
            <w:vAlign w:val="bottom"/>
          </w:tcPr>
          <w:p w14:paraId="4A0DDC86" w14:textId="13587529" w:rsidR="0036243C" w:rsidRPr="00A74216" w:rsidRDefault="0036243C" w:rsidP="00780F9B">
            <w:pPr>
              <w:pStyle w:val="TableText"/>
              <w:rPr>
                <w:rFonts w:eastAsia="Arial Unicode MS"/>
                <w:noProof w:val="0"/>
              </w:rPr>
            </w:pPr>
            <w:r>
              <w:t>2670</w:t>
            </w:r>
            <w:r w:rsidR="00B609A3">
              <w:t>–</w:t>
            </w:r>
            <w:r>
              <w:t>2699</w:t>
            </w:r>
          </w:p>
        </w:tc>
        <w:tc>
          <w:tcPr>
            <w:tcW w:w="1008" w:type="dxa"/>
            <w:shd w:val="clear" w:color="auto" w:fill="FFFFFF"/>
            <w:vAlign w:val="bottom"/>
          </w:tcPr>
          <w:p w14:paraId="10D1CD8F" w14:textId="77777777" w:rsidR="0036243C" w:rsidRPr="00A74216" w:rsidRDefault="0036243C" w:rsidP="00EB1C2D">
            <w:pPr>
              <w:pStyle w:val="TableText"/>
              <w:rPr>
                <w:noProof w:val="0"/>
              </w:rPr>
            </w:pPr>
            <w:r>
              <w:t>10,063</w:t>
            </w:r>
          </w:p>
        </w:tc>
        <w:tc>
          <w:tcPr>
            <w:tcW w:w="1008" w:type="dxa"/>
            <w:shd w:val="clear" w:color="auto" w:fill="FFFFFF"/>
            <w:vAlign w:val="bottom"/>
          </w:tcPr>
          <w:p w14:paraId="5BC7A85C" w14:textId="77777777" w:rsidR="0036243C" w:rsidRPr="00A74216" w:rsidRDefault="0036243C" w:rsidP="00EB1C2D">
            <w:pPr>
              <w:pStyle w:val="TableText"/>
              <w:rPr>
                <w:noProof w:val="0"/>
              </w:rPr>
            </w:pPr>
            <w:r>
              <w:t>7,796</w:t>
            </w:r>
          </w:p>
        </w:tc>
        <w:tc>
          <w:tcPr>
            <w:tcW w:w="1008" w:type="dxa"/>
            <w:shd w:val="clear" w:color="auto" w:fill="FFFFFF"/>
            <w:vAlign w:val="bottom"/>
          </w:tcPr>
          <w:p w14:paraId="1592C138" w14:textId="77777777" w:rsidR="0036243C" w:rsidRPr="00A74216" w:rsidRDefault="0036243C" w:rsidP="00EB1C2D">
            <w:pPr>
              <w:pStyle w:val="TableText"/>
              <w:rPr>
                <w:noProof w:val="0"/>
              </w:rPr>
            </w:pPr>
            <w:r>
              <w:t>N/A</w:t>
            </w:r>
          </w:p>
        </w:tc>
        <w:tc>
          <w:tcPr>
            <w:tcW w:w="1008" w:type="dxa"/>
            <w:shd w:val="clear" w:color="auto" w:fill="FFFFFF"/>
            <w:vAlign w:val="bottom"/>
          </w:tcPr>
          <w:p w14:paraId="3A0B351F" w14:textId="77777777" w:rsidR="0036243C" w:rsidRPr="00A74216" w:rsidRDefault="0036243C" w:rsidP="00EB1C2D">
            <w:pPr>
              <w:pStyle w:val="TableText"/>
              <w:rPr>
                <w:noProof w:val="0"/>
              </w:rPr>
            </w:pPr>
            <w:r>
              <w:t>13,979</w:t>
            </w:r>
          </w:p>
        </w:tc>
        <w:tc>
          <w:tcPr>
            <w:tcW w:w="1008" w:type="dxa"/>
            <w:shd w:val="clear" w:color="auto" w:fill="FFFFFF"/>
            <w:vAlign w:val="bottom"/>
          </w:tcPr>
          <w:p w14:paraId="5B01AD71" w14:textId="77777777" w:rsidR="0036243C" w:rsidRPr="00A74216" w:rsidRDefault="0036243C" w:rsidP="00EB1C2D">
            <w:pPr>
              <w:pStyle w:val="TableText"/>
              <w:rPr>
                <w:noProof w:val="0"/>
              </w:rPr>
            </w:pPr>
            <w:r>
              <w:t>9,562</w:t>
            </w:r>
          </w:p>
        </w:tc>
        <w:tc>
          <w:tcPr>
            <w:tcW w:w="1008" w:type="dxa"/>
            <w:shd w:val="clear" w:color="auto" w:fill="FFFFFF"/>
            <w:vAlign w:val="bottom"/>
          </w:tcPr>
          <w:p w14:paraId="6A67B751" w14:textId="77777777" w:rsidR="0036243C" w:rsidRPr="00A74216" w:rsidRDefault="0036243C" w:rsidP="00EB1C2D">
            <w:pPr>
              <w:pStyle w:val="TableText"/>
              <w:rPr>
                <w:noProof w:val="0"/>
              </w:rPr>
            </w:pPr>
            <w:r>
              <w:t>6,683</w:t>
            </w:r>
          </w:p>
        </w:tc>
      </w:tr>
      <w:tr w:rsidR="0036243C" w:rsidRPr="00A74216" w14:paraId="111D9DD5" w14:textId="77777777" w:rsidTr="00EB1C2D">
        <w:tc>
          <w:tcPr>
            <w:tcW w:w="1440" w:type="dxa"/>
            <w:tcBorders>
              <w:bottom w:val="nil"/>
            </w:tcBorders>
            <w:shd w:val="clear" w:color="auto" w:fill="FFFFFF"/>
            <w:noWrap/>
            <w:vAlign w:val="bottom"/>
          </w:tcPr>
          <w:p w14:paraId="49670453" w14:textId="5690B8FB" w:rsidR="0036243C" w:rsidRPr="00A74216" w:rsidRDefault="0036243C" w:rsidP="00780F9B">
            <w:pPr>
              <w:pStyle w:val="TableText"/>
              <w:rPr>
                <w:rFonts w:eastAsia="Arial Unicode MS"/>
                <w:noProof w:val="0"/>
              </w:rPr>
            </w:pPr>
            <w:r>
              <w:t>2640</w:t>
            </w:r>
            <w:r w:rsidR="00B609A3">
              <w:t>–</w:t>
            </w:r>
            <w:r>
              <w:t>2669</w:t>
            </w:r>
          </w:p>
        </w:tc>
        <w:tc>
          <w:tcPr>
            <w:tcW w:w="1008" w:type="dxa"/>
            <w:tcBorders>
              <w:bottom w:val="nil"/>
            </w:tcBorders>
            <w:shd w:val="clear" w:color="auto" w:fill="FFFFFF"/>
            <w:vAlign w:val="bottom"/>
          </w:tcPr>
          <w:p w14:paraId="101DC3B0" w14:textId="77777777" w:rsidR="0036243C" w:rsidRPr="00A74216" w:rsidRDefault="0036243C" w:rsidP="00EB1C2D">
            <w:pPr>
              <w:pStyle w:val="TableText"/>
              <w:rPr>
                <w:noProof w:val="0"/>
              </w:rPr>
            </w:pPr>
            <w:r>
              <w:t>16,032</w:t>
            </w:r>
          </w:p>
        </w:tc>
        <w:tc>
          <w:tcPr>
            <w:tcW w:w="1008" w:type="dxa"/>
            <w:tcBorders>
              <w:bottom w:val="nil"/>
            </w:tcBorders>
            <w:shd w:val="clear" w:color="auto" w:fill="FFFFFF"/>
            <w:vAlign w:val="bottom"/>
          </w:tcPr>
          <w:p w14:paraId="60E9011D" w14:textId="77777777" w:rsidR="0036243C" w:rsidRPr="00A74216" w:rsidRDefault="0036243C" w:rsidP="00EB1C2D">
            <w:pPr>
              <w:pStyle w:val="TableText"/>
              <w:rPr>
                <w:noProof w:val="0"/>
              </w:rPr>
            </w:pPr>
            <w:r>
              <w:t>7,313</w:t>
            </w:r>
          </w:p>
        </w:tc>
        <w:tc>
          <w:tcPr>
            <w:tcW w:w="1008" w:type="dxa"/>
            <w:tcBorders>
              <w:bottom w:val="nil"/>
            </w:tcBorders>
            <w:shd w:val="clear" w:color="auto" w:fill="FFFFFF"/>
            <w:vAlign w:val="bottom"/>
          </w:tcPr>
          <w:p w14:paraId="65DCAEFE" w14:textId="77777777" w:rsidR="0036243C" w:rsidRPr="00A74216" w:rsidRDefault="0036243C" w:rsidP="00EB1C2D">
            <w:pPr>
              <w:pStyle w:val="TableText"/>
              <w:rPr>
                <w:noProof w:val="0"/>
              </w:rPr>
            </w:pPr>
            <w:r>
              <w:t>4,162</w:t>
            </w:r>
          </w:p>
        </w:tc>
        <w:tc>
          <w:tcPr>
            <w:tcW w:w="1008" w:type="dxa"/>
            <w:tcBorders>
              <w:bottom w:val="nil"/>
            </w:tcBorders>
            <w:shd w:val="clear" w:color="auto" w:fill="FFFFFF"/>
            <w:vAlign w:val="bottom"/>
          </w:tcPr>
          <w:p w14:paraId="5E3230F8" w14:textId="77777777" w:rsidR="0036243C" w:rsidRPr="00A74216" w:rsidRDefault="0036243C" w:rsidP="00EB1C2D">
            <w:pPr>
              <w:pStyle w:val="TableText"/>
              <w:rPr>
                <w:noProof w:val="0"/>
              </w:rPr>
            </w:pPr>
            <w:r>
              <w:t>22,483</w:t>
            </w:r>
          </w:p>
        </w:tc>
        <w:tc>
          <w:tcPr>
            <w:tcW w:w="1008" w:type="dxa"/>
            <w:tcBorders>
              <w:bottom w:val="nil"/>
            </w:tcBorders>
            <w:shd w:val="clear" w:color="auto" w:fill="FFFFFF"/>
            <w:vAlign w:val="bottom"/>
          </w:tcPr>
          <w:p w14:paraId="468D8D1C" w14:textId="77777777" w:rsidR="0036243C" w:rsidRPr="00A74216" w:rsidRDefault="0036243C" w:rsidP="00EB1C2D">
            <w:pPr>
              <w:pStyle w:val="TableText"/>
              <w:rPr>
                <w:noProof w:val="0"/>
              </w:rPr>
            </w:pPr>
            <w:r>
              <w:t>15,970</w:t>
            </w:r>
          </w:p>
        </w:tc>
        <w:tc>
          <w:tcPr>
            <w:tcW w:w="1008" w:type="dxa"/>
            <w:tcBorders>
              <w:bottom w:val="nil"/>
            </w:tcBorders>
            <w:shd w:val="clear" w:color="auto" w:fill="FFFFFF"/>
            <w:vAlign w:val="bottom"/>
          </w:tcPr>
          <w:p w14:paraId="3F6B3E0B" w14:textId="77777777" w:rsidR="0036243C" w:rsidRPr="00A74216" w:rsidRDefault="0036243C" w:rsidP="00EB1C2D">
            <w:pPr>
              <w:pStyle w:val="TableText"/>
              <w:rPr>
                <w:noProof w:val="0"/>
              </w:rPr>
            </w:pPr>
            <w:r>
              <w:t>6,677</w:t>
            </w:r>
          </w:p>
        </w:tc>
      </w:tr>
      <w:tr w:rsidR="0036243C" w:rsidRPr="00A74216" w14:paraId="76740483" w14:textId="77777777" w:rsidTr="00EB1C2D">
        <w:tc>
          <w:tcPr>
            <w:tcW w:w="1440" w:type="dxa"/>
            <w:tcBorders>
              <w:top w:val="nil"/>
              <w:bottom w:val="nil"/>
            </w:tcBorders>
            <w:shd w:val="clear" w:color="auto" w:fill="FFFFFF"/>
            <w:noWrap/>
            <w:vAlign w:val="bottom"/>
          </w:tcPr>
          <w:p w14:paraId="383CBE7C" w14:textId="7DB738B8" w:rsidR="0036243C" w:rsidRPr="00A74216" w:rsidRDefault="0036243C" w:rsidP="00780F9B">
            <w:pPr>
              <w:pStyle w:val="TableText"/>
              <w:rPr>
                <w:rFonts w:eastAsia="Arial Unicode MS"/>
                <w:noProof w:val="0"/>
              </w:rPr>
            </w:pPr>
            <w:r>
              <w:t>2610</w:t>
            </w:r>
            <w:r w:rsidR="00B609A3">
              <w:t>–</w:t>
            </w:r>
            <w:r>
              <w:t>2639</w:t>
            </w:r>
          </w:p>
        </w:tc>
        <w:tc>
          <w:tcPr>
            <w:tcW w:w="1008" w:type="dxa"/>
            <w:tcBorders>
              <w:top w:val="nil"/>
              <w:bottom w:val="nil"/>
            </w:tcBorders>
            <w:shd w:val="clear" w:color="auto" w:fill="FFFFFF"/>
            <w:vAlign w:val="bottom"/>
          </w:tcPr>
          <w:p w14:paraId="0D64672D" w14:textId="77777777" w:rsidR="0036243C" w:rsidRPr="00A74216" w:rsidRDefault="0036243C" w:rsidP="00EB1C2D">
            <w:pPr>
              <w:pStyle w:val="TableText"/>
              <w:rPr>
                <w:noProof w:val="0"/>
              </w:rPr>
            </w:pPr>
            <w:r>
              <w:t>23,352</w:t>
            </w:r>
          </w:p>
        </w:tc>
        <w:tc>
          <w:tcPr>
            <w:tcW w:w="1008" w:type="dxa"/>
            <w:tcBorders>
              <w:top w:val="nil"/>
              <w:bottom w:val="nil"/>
            </w:tcBorders>
            <w:shd w:val="clear" w:color="auto" w:fill="FFFFFF"/>
            <w:vAlign w:val="bottom"/>
          </w:tcPr>
          <w:p w14:paraId="5FD6F1CD" w14:textId="77777777" w:rsidR="0036243C" w:rsidRPr="00A74216" w:rsidRDefault="0036243C" w:rsidP="00EB1C2D">
            <w:pPr>
              <w:pStyle w:val="TableText"/>
              <w:rPr>
                <w:noProof w:val="0"/>
              </w:rPr>
            </w:pPr>
            <w:r>
              <w:t>12,955</w:t>
            </w:r>
          </w:p>
        </w:tc>
        <w:tc>
          <w:tcPr>
            <w:tcW w:w="1008" w:type="dxa"/>
            <w:tcBorders>
              <w:top w:val="nil"/>
              <w:bottom w:val="nil"/>
            </w:tcBorders>
            <w:shd w:val="clear" w:color="auto" w:fill="FFFFFF"/>
            <w:vAlign w:val="bottom"/>
          </w:tcPr>
          <w:p w14:paraId="5407381D" w14:textId="77777777" w:rsidR="0036243C" w:rsidRPr="00A74216" w:rsidRDefault="0036243C" w:rsidP="00EB1C2D">
            <w:pPr>
              <w:pStyle w:val="TableText"/>
              <w:rPr>
                <w:noProof w:val="0"/>
              </w:rPr>
            </w:pPr>
            <w:r>
              <w:t>4,965</w:t>
            </w:r>
          </w:p>
        </w:tc>
        <w:tc>
          <w:tcPr>
            <w:tcW w:w="1008" w:type="dxa"/>
            <w:tcBorders>
              <w:top w:val="nil"/>
              <w:bottom w:val="nil"/>
            </w:tcBorders>
            <w:shd w:val="clear" w:color="auto" w:fill="FFFFFF"/>
            <w:vAlign w:val="bottom"/>
          </w:tcPr>
          <w:p w14:paraId="340086EE" w14:textId="77777777" w:rsidR="0036243C" w:rsidRPr="00A74216" w:rsidRDefault="0036243C" w:rsidP="00EB1C2D">
            <w:pPr>
              <w:pStyle w:val="TableText"/>
              <w:rPr>
                <w:noProof w:val="0"/>
              </w:rPr>
            </w:pPr>
            <w:r>
              <w:t>30,357</w:t>
            </w:r>
          </w:p>
        </w:tc>
        <w:tc>
          <w:tcPr>
            <w:tcW w:w="1008" w:type="dxa"/>
            <w:tcBorders>
              <w:top w:val="nil"/>
              <w:bottom w:val="nil"/>
            </w:tcBorders>
            <w:shd w:val="clear" w:color="auto" w:fill="FFFFFF"/>
            <w:vAlign w:val="bottom"/>
          </w:tcPr>
          <w:p w14:paraId="13451C80" w14:textId="77777777" w:rsidR="0036243C" w:rsidRPr="00A74216" w:rsidRDefault="0036243C" w:rsidP="00EB1C2D">
            <w:pPr>
              <w:pStyle w:val="TableText"/>
              <w:rPr>
                <w:noProof w:val="0"/>
              </w:rPr>
            </w:pPr>
            <w:r>
              <w:t>22,934</w:t>
            </w:r>
          </w:p>
        </w:tc>
        <w:tc>
          <w:tcPr>
            <w:tcW w:w="1008" w:type="dxa"/>
            <w:tcBorders>
              <w:top w:val="nil"/>
              <w:bottom w:val="nil"/>
            </w:tcBorders>
            <w:shd w:val="clear" w:color="auto" w:fill="FFFFFF"/>
            <w:vAlign w:val="bottom"/>
          </w:tcPr>
          <w:p w14:paraId="5D630B47" w14:textId="77777777" w:rsidR="0036243C" w:rsidRPr="00A74216" w:rsidRDefault="0036243C" w:rsidP="00EB1C2D">
            <w:pPr>
              <w:pStyle w:val="TableText"/>
              <w:rPr>
                <w:noProof w:val="0"/>
              </w:rPr>
            </w:pPr>
            <w:r>
              <w:t>11,895</w:t>
            </w:r>
          </w:p>
        </w:tc>
      </w:tr>
      <w:tr w:rsidR="0036243C" w:rsidRPr="00A74216" w14:paraId="472D59D1" w14:textId="77777777" w:rsidTr="00EB1C2D">
        <w:tc>
          <w:tcPr>
            <w:tcW w:w="1440" w:type="dxa"/>
            <w:tcBorders>
              <w:top w:val="nil"/>
            </w:tcBorders>
            <w:shd w:val="clear" w:color="auto" w:fill="FFFFFF"/>
            <w:noWrap/>
            <w:vAlign w:val="bottom"/>
          </w:tcPr>
          <w:p w14:paraId="5BDE14D1" w14:textId="37AF31C9" w:rsidR="0036243C" w:rsidRPr="00A74216" w:rsidRDefault="0036243C" w:rsidP="00780F9B">
            <w:pPr>
              <w:pStyle w:val="TableText"/>
              <w:rPr>
                <w:noProof w:val="0"/>
              </w:rPr>
            </w:pPr>
            <w:r>
              <w:t>2580</w:t>
            </w:r>
            <w:r w:rsidR="00B609A3">
              <w:t>–</w:t>
            </w:r>
            <w:r>
              <w:t>2609</w:t>
            </w:r>
          </w:p>
        </w:tc>
        <w:tc>
          <w:tcPr>
            <w:tcW w:w="1008" w:type="dxa"/>
            <w:tcBorders>
              <w:top w:val="nil"/>
            </w:tcBorders>
            <w:shd w:val="clear" w:color="auto" w:fill="FFFFFF"/>
            <w:vAlign w:val="bottom"/>
          </w:tcPr>
          <w:p w14:paraId="71D1803F" w14:textId="77777777" w:rsidR="0036243C" w:rsidRPr="00A74216" w:rsidRDefault="0036243C" w:rsidP="00EB1C2D">
            <w:pPr>
              <w:pStyle w:val="TableText"/>
              <w:rPr>
                <w:noProof w:val="0"/>
              </w:rPr>
            </w:pPr>
            <w:r>
              <w:t>30,317</w:t>
            </w:r>
          </w:p>
        </w:tc>
        <w:tc>
          <w:tcPr>
            <w:tcW w:w="1008" w:type="dxa"/>
            <w:tcBorders>
              <w:top w:val="nil"/>
            </w:tcBorders>
            <w:shd w:val="clear" w:color="auto" w:fill="FFFFFF"/>
            <w:vAlign w:val="bottom"/>
          </w:tcPr>
          <w:p w14:paraId="0D31E76D" w14:textId="77777777" w:rsidR="0036243C" w:rsidRPr="00A74216" w:rsidRDefault="0036243C" w:rsidP="00EB1C2D">
            <w:pPr>
              <w:pStyle w:val="TableText"/>
              <w:rPr>
                <w:noProof w:val="0"/>
              </w:rPr>
            </w:pPr>
            <w:r>
              <w:t>19,831</w:t>
            </w:r>
          </w:p>
        </w:tc>
        <w:tc>
          <w:tcPr>
            <w:tcW w:w="1008" w:type="dxa"/>
            <w:tcBorders>
              <w:top w:val="nil"/>
            </w:tcBorders>
            <w:shd w:val="clear" w:color="auto" w:fill="FFFFFF"/>
            <w:vAlign w:val="bottom"/>
          </w:tcPr>
          <w:p w14:paraId="4E8801DC" w14:textId="77777777" w:rsidR="0036243C" w:rsidRPr="00A74216" w:rsidRDefault="0036243C" w:rsidP="00EB1C2D">
            <w:pPr>
              <w:pStyle w:val="TableText"/>
              <w:rPr>
                <w:noProof w:val="0"/>
              </w:rPr>
            </w:pPr>
            <w:r>
              <w:t>9,208</w:t>
            </w:r>
          </w:p>
        </w:tc>
        <w:tc>
          <w:tcPr>
            <w:tcW w:w="1008" w:type="dxa"/>
            <w:tcBorders>
              <w:top w:val="nil"/>
            </w:tcBorders>
            <w:shd w:val="clear" w:color="auto" w:fill="FFFFFF"/>
            <w:vAlign w:val="bottom"/>
          </w:tcPr>
          <w:p w14:paraId="52BC36C7" w14:textId="77777777" w:rsidR="0036243C" w:rsidRPr="00A74216" w:rsidRDefault="0036243C" w:rsidP="00EB1C2D">
            <w:pPr>
              <w:pStyle w:val="TableText"/>
              <w:rPr>
                <w:noProof w:val="0"/>
              </w:rPr>
            </w:pPr>
            <w:r>
              <w:t>36,276</w:t>
            </w:r>
          </w:p>
        </w:tc>
        <w:tc>
          <w:tcPr>
            <w:tcW w:w="1008" w:type="dxa"/>
            <w:tcBorders>
              <w:top w:val="nil"/>
            </w:tcBorders>
            <w:shd w:val="clear" w:color="auto" w:fill="FFFFFF"/>
            <w:vAlign w:val="bottom"/>
          </w:tcPr>
          <w:p w14:paraId="198E52AD" w14:textId="77777777" w:rsidR="0036243C" w:rsidRPr="00A74216" w:rsidRDefault="0036243C" w:rsidP="00EB1C2D">
            <w:pPr>
              <w:pStyle w:val="TableText"/>
              <w:rPr>
                <w:noProof w:val="0"/>
              </w:rPr>
            </w:pPr>
            <w:r>
              <w:t>29,810</w:t>
            </w:r>
          </w:p>
        </w:tc>
        <w:tc>
          <w:tcPr>
            <w:tcW w:w="1008" w:type="dxa"/>
            <w:tcBorders>
              <w:top w:val="nil"/>
            </w:tcBorders>
            <w:shd w:val="clear" w:color="auto" w:fill="FFFFFF"/>
            <w:vAlign w:val="bottom"/>
          </w:tcPr>
          <w:p w14:paraId="04067D49" w14:textId="77777777" w:rsidR="0036243C" w:rsidRPr="00A74216" w:rsidRDefault="0036243C" w:rsidP="00EB1C2D">
            <w:pPr>
              <w:pStyle w:val="TableText"/>
              <w:rPr>
                <w:noProof w:val="0"/>
              </w:rPr>
            </w:pPr>
            <w:r>
              <w:t>19,472</w:t>
            </w:r>
          </w:p>
        </w:tc>
      </w:tr>
      <w:tr w:rsidR="0036243C" w:rsidRPr="00A74216" w14:paraId="5845533D" w14:textId="77777777" w:rsidTr="00EB1C2D">
        <w:tc>
          <w:tcPr>
            <w:tcW w:w="1440" w:type="dxa"/>
            <w:shd w:val="clear" w:color="auto" w:fill="FFFFFF"/>
            <w:noWrap/>
            <w:vAlign w:val="bottom"/>
          </w:tcPr>
          <w:p w14:paraId="31DB772D" w14:textId="78D9BC9C" w:rsidR="0036243C" w:rsidRPr="00A74216" w:rsidRDefault="0036243C" w:rsidP="00780F9B">
            <w:pPr>
              <w:pStyle w:val="TableText"/>
              <w:rPr>
                <w:noProof w:val="0"/>
              </w:rPr>
            </w:pPr>
            <w:r>
              <w:t>2550</w:t>
            </w:r>
            <w:r w:rsidR="00B609A3">
              <w:t>–</w:t>
            </w:r>
            <w:r>
              <w:t>2579</w:t>
            </w:r>
          </w:p>
        </w:tc>
        <w:tc>
          <w:tcPr>
            <w:tcW w:w="1008" w:type="dxa"/>
            <w:shd w:val="clear" w:color="auto" w:fill="FFFFFF"/>
            <w:vAlign w:val="bottom"/>
          </w:tcPr>
          <w:p w14:paraId="4B77C16E" w14:textId="77777777" w:rsidR="0036243C" w:rsidRPr="00A74216" w:rsidRDefault="0036243C" w:rsidP="00EB1C2D">
            <w:pPr>
              <w:pStyle w:val="TableText"/>
              <w:rPr>
                <w:noProof w:val="0"/>
              </w:rPr>
            </w:pPr>
            <w:r>
              <w:t>35,343</w:t>
            </w:r>
          </w:p>
        </w:tc>
        <w:tc>
          <w:tcPr>
            <w:tcW w:w="1008" w:type="dxa"/>
            <w:shd w:val="clear" w:color="auto" w:fill="FFFFFF"/>
            <w:vAlign w:val="bottom"/>
          </w:tcPr>
          <w:p w14:paraId="4C4468C2" w14:textId="77777777" w:rsidR="0036243C" w:rsidRPr="00A74216" w:rsidRDefault="0036243C" w:rsidP="00EB1C2D">
            <w:pPr>
              <w:pStyle w:val="TableText"/>
              <w:rPr>
                <w:noProof w:val="0"/>
              </w:rPr>
            </w:pPr>
            <w:r>
              <w:t>27,659</w:t>
            </w:r>
          </w:p>
        </w:tc>
        <w:tc>
          <w:tcPr>
            <w:tcW w:w="1008" w:type="dxa"/>
            <w:shd w:val="clear" w:color="auto" w:fill="FFFFFF"/>
            <w:vAlign w:val="bottom"/>
          </w:tcPr>
          <w:p w14:paraId="7773C579" w14:textId="77777777" w:rsidR="0036243C" w:rsidRPr="00A74216" w:rsidRDefault="0036243C" w:rsidP="00EB1C2D">
            <w:pPr>
              <w:pStyle w:val="TableText"/>
              <w:rPr>
                <w:noProof w:val="0"/>
              </w:rPr>
            </w:pPr>
            <w:r>
              <w:t>15,823</w:t>
            </w:r>
          </w:p>
        </w:tc>
        <w:tc>
          <w:tcPr>
            <w:tcW w:w="1008" w:type="dxa"/>
            <w:shd w:val="clear" w:color="auto" w:fill="FFFFFF"/>
            <w:vAlign w:val="bottom"/>
          </w:tcPr>
          <w:p w14:paraId="2F6B9B7C" w14:textId="77777777" w:rsidR="0036243C" w:rsidRPr="00A74216" w:rsidRDefault="0036243C" w:rsidP="00EB1C2D">
            <w:pPr>
              <w:pStyle w:val="TableText"/>
              <w:rPr>
                <w:noProof w:val="0"/>
              </w:rPr>
            </w:pPr>
            <w:r>
              <w:t>39,332</w:t>
            </w:r>
          </w:p>
        </w:tc>
        <w:tc>
          <w:tcPr>
            <w:tcW w:w="1008" w:type="dxa"/>
            <w:shd w:val="clear" w:color="auto" w:fill="FFFFFF"/>
            <w:vAlign w:val="bottom"/>
          </w:tcPr>
          <w:p w14:paraId="4E38A682" w14:textId="77777777" w:rsidR="0036243C" w:rsidRPr="00A74216" w:rsidRDefault="0036243C" w:rsidP="00EB1C2D">
            <w:pPr>
              <w:pStyle w:val="TableText"/>
              <w:rPr>
                <w:noProof w:val="0"/>
              </w:rPr>
            </w:pPr>
            <w:r>
              <w:t>34,353</w:t>
            </w:r>
          </w:p>
        </w:tc>
        <w:tc>
          <w:tcPr>
            <w:tcW w:w="1008" w:type="dxa"/>
            <w:shd w:val="clear" w:color="auto" w:fill="FFFFFF"/>
            <w:vAlign w:val="bottom"/>
          </w:tcPr>
          <w:p w14:paraId="6E58A77C" w14:textId="77777777" w:rsidR="0036243C" w:rsidRPr="00A74216" w:rsidRDefault="0036243C" w:rsidP="00EB1C2D">
            <w:pPr>
              <w:pStyle w:val="TableText"/>
              <w:rPr>
                <w:noProof w:val="0"/>
              </w:rPr>
            </w:pPr>
            <w:r>
              <w:t>27,377</w:t>
            </w:r>
          </w:p>
        </w:tc>
      </w:tr>
      <w:tr w:rsidR="0036243C" w:rsidRPr="00A74216" w14:paraId="1A4D536A" w14:textId="77777777" w:rsidTr="00EB1C2D">
        <w:tc>
          <w:tcPr>
            <w:tcW w:w="1440" w:type="dxa"/>
            <w:shd w:val="clear" w:color="auto" w:fill="FFFFFF"/>
            <w:noWrap/>
            <w:vAlign w:val="bottom"/>
          </w:tcPr>
          <w:p w14:paraId="7697236C" w14:textId="19ED58B8" w:rsidR="0036243C" w:rsidRPr="00A74216" w:rsidRDefault="0036243C" w:rsidP="00780F9B">
            <w:pPr>
              <w:pStyle w:val="TableText"/>
              <w:rPr>
                <w:noProof w:val="0"/>
              </w:rPr>
            </w:pPr>
            <w:r>
              <w:t>2520</w:t>
            </w:r>
            <w:r w:rsidR="00B609A3">
              <w:t>–</w:t>
            </w:r>
            <w:r>
              <w:t>2549</w:t>
            </w:r>
          </w:p>
        </w:tc>
        <w:tc>
          <w:tcPr>
            <w:tcW w:w="1008" w:type="dxa"/>
            <w:shd w:val="clear" w:color="auto" w:fill="FFFFFF"/>
            <w:vAlign w:val="bottom"/>
          </w:tcPr>
          <w:p w14:paraId="1F36E564" w14:textId="77777777" w:rsidR="0036243C" w:rsidRPr="00A74216" w:rsidRDefault="0036243C" w:rsidP="00EB1C2D">
            <w:pPr>
              <w:pStyle w:val="TableText"/>
              <w:rPr>
                <w:noProof w:val="0"/>
              </w:rPr>
            </w:pPr>
            <w:r>
              <w:t>37,987</w:t>
            </w:r>
          </w:p>
        </w:tc>
        <w:tc>
          <w:tcPr>
            <w:tcW w:w="1008" w:type="dxa"/>
            <w:shd w:val="clear" w:color="auto" w:fill="FFFFFF"/>
            <w:vAlign w:val="bottom"/>
          </w:tcPr>
          <w:p w14:paraId="180AEA3F" w14:textId="77777777" w:rsidR="0036243C" w:rsidRPr="00A74216" w:rsidRDefault="0036243C" w:rsidP="00EB1C2D">
            <w:pPr>
              <w:pStyle w:val="TableText"/>
              <w:rPr>
                <w:noProof w:val="0"/>
              </w:rPr>
            </w:pPr>
            <w:r>
              <w:t>34,321</w:t>
            </w:r>
          </w:p>
        </w:tc>
        <w:tc>
          <w:tcPr>
            <w:tcW w:w="1008" w:type="dxa"/>
            <w:shd w:val="clear" w:color="auto" w:fill="FFFFFF"/>
            <w:vAlign w:val="bottom"/>
          </w:tcPr>
          <w:p w14:paraId="75C94036" w14:textId="77777777" w:rsidR="0036243C" w:rsidRPr="00A74216" w:rsidRDefault="0036243C" w:rsidP="00EB1C2D">
            <w:pPr>
              <w:pStyle w:val="TableText"/>
              <w:rPr>
                <w:noProof w:val="0"/>
              </w:rPr>
            </w:pPr>
            <w:r>
              <w:t>23,198</w:t>
            </w:r>
          </w:p>
        </w:tc>
        <w:tc>
          <w:tcPr>
            <w:tcW w:w="1008" w:type="dxa"/>
            <w:shd w:val="clear" w:color="auto" w:fill="FFFFFF"/>
            <w:vAlign w:val="bottom"/>
          </w:tcPr>
          <w:p w14:paraId="44B142D7" w14:textId="77777777" w:rsidR="0036243C" w:rsidRPr="00A74216" w:rsidRDefault="0036243C" w:rsidP="00EB1C2D">
            <w:pPr>
              <w:pStyle w:val="TableText"/>
              <w:rPr>
                <w:noProof w:val="0"/>
              </w:rPr>
            </w:pPr>
            <w:r>
              <w:t>40,839</w:t>
            </w:r>
          </w:p>
        </w:tc>
        <w:tc>
          <w:tcPr>
            <w:tcW w:w="1008" w:type="dxa"/>
            <w:shd w:val="clear" w:color="auto" w:fill="FFFFFF"/>
            <w:vAlign w:val="bottom"/>
          </w:tcPr>
          <w:p w14:paraId="5F5E093F" w14:textId="77777777" w:rsidR="0036243C" w:rsidRPr="00A74216" w:rsidRDefault="0036243C" w:rsidP="00EB1C2D">
            <w:pPr>
              <w:pStyle w:val="TableText"/>
              <w:rPr>
                <w:noProof w:val="0"/>
              </w:rPr>
            </w:pPr>
            <w:r>
              <w:t>37,517</w:t>
            </w:r>
          </w:p>
        </w:tc>
        <w:tc>
          <w:tcPr>
            <w:tcW w:w="1008" w:type="dxa"/>
            <w:shd w:val="clear" w:color="auto" w:fill="FFFFFF"/>
            <w:vAlign w:val="bottom"/>
          </w:tcPr>
          <w:p w14:paraId="3595993E" w14:textId="77777777" w:rsidR="0036243C" w:rsidRPr="00A74216" w:rsidRDefault="0036243C" w:rsidP="00EB1C2D">
            <w:pPr>
              <w:pStyle w:val="TableText"/>
              <w:rPr>
                <w:noProof w:val="0"/>
              </w:rPr>
            </w:pPr>
            <w:r>
              <w:t>35,100</w:t>
            </w:r>
          </w:p>
        </w:tc>
      </w:tr>
      <w:tr w:rsidR="0036243C" w:rsidRPr="00A74216" w14:paraId="1C3ACD8A" w14:textId="77777777" w:rsidTr="00EB1C2D">
        <w:tc>
          <w:tcPr>
            <w:tcW w:w="1440" w:type="dxa"/>
            <w:shd w:val="clear" w:color="auto" w:fill="FFFFFF"/>
            <w:noWrap/>
            <w:vAlign w:val="bottom"/>
          </w:tcPr>
          <w:p w14:paraId="2385CD52" w14:textId="64603CD3" w:rsidR="0036243C" w:rsidRPr="00A74216" w:rsidRDefault="0036243C" w:rsidP="00780F9B">
            <w:pPr>
              <w:pStyle w:val="TableText"/>
              <w:rPr>
                <w:rFonts w:eastAsia="Arial Unicode MS"/>
                <w:noProof w:val="0"/>
              </w:rPr>
            </w:pPr>
            <w:r>
              <w:t>2490</w:t>
            </w:r>
            <w:r w:rsidR="00B609A3">
              <w:t>–</w:t>
            </w:r>
            <w:r>
              <w:t>2519</w:t>
            </w:r>
          </w:p>
        </w:tc>
        <w:tc>
          <w:tcPr>
            <w:tcW w:w="1008" w:type="dxa"/>
            <w:shd w:val="clear" w:color="auto" w:fill="FFFFFF"/>
            <w:vAlign w:val="bottom"/>
          </w:tcPr>
          <w:p w14:paraId="5F228506" w14:textId="77777777" w:rsidR="0036243C" w:rsidRPr="00A74216" w:rsidRDefault="0036243C" w:rsidP="00EB1C2D">
            <w:pPr>
              <w:pStyle w:val="TableText"/>
              <w:rPr>
                <w:noProof w:val="0"/>
              </w:rPr>
            </w:pPr>
            <w:r>
              <w:t>39,671</w:t>
            </w:r>
          </w:p>
        </w:tc>
        <w:tc>
          <w:tcPr>
            <w:tcW w:w="1008" w:type="dxa"/>
            <w:shd w:val="clear" w:color="auto" w:fill="FFFFFF"/>
            <w:vAlign w:val="bottom"/>
          </w:tcPr>
          <w:p w14:paraId="4A5626E6" w14:textId="77777777" w:rsidR="0036243C" w:rsidRPr="00A74216" w:rsidRDefault="0036243C" w:rsidP="00EB1C2D">
            <w:pPr>
              <w:pStyle w:val="TableText"/>
              <w:rPr>
                <w:noProof w:val="0"/>
              </w:rPr>
            </w:pPr>
            <w:r>
              <w:t>38,884</w:t>
            </w:r>
          </w:p>
        </w:tc>
        <w:tc>
          <w:tcPr>
            <w:tcW w:w="1008" w:type="dxa"/>
            <w:shd w:val="clear" w:color="auto" w:fill="FFFFFF"/>
            <w:vAlign w:val="bottom"/>
          </w:tcPr>
          <w:p w14:paraId="661F18B9" w14:textId="77777777" w:rsidR="0036243C" w:rsidRPr="00A74216" w:rsidRDefault="0036243C" w:rsidP="00EB1C2D">
            <w:pPr>
              <w:pStyle w:val="TableText"/>
              <w:rPr>
                <w:noProof w:val="0"/>
              </w:rPr>
            </w:pPr>
            <w:r>
              <w:t>31,151</w:t>
            </w:r>
          </w:p>
        </w:tc>
        <w:tc>
          <w:tcPr>
            <w:tcW w:w="1008" w:type="dxa"/>
            <w:shd w:val="clear" w:color="auto" w:fill="FFFFFF"/>
            <w:vAlign w:val="bottom"/>
          </w:tcPr>
          <w:p w14:paraId="520462DF" w14:textId="77777777" w:rsidR="0036243C" w:rsidRPr="00A74216" w:rsidRDefault="0036243C" w:rsidP="00EB1C2D">
            <w:pPr>
              <w:pStyle w:val="TableText"/>
              <w:rPr>
                <w:noProof w:val="0"/>
              </w:rPr>
            </w:pPr>
            <w:r>
              <w:t>40,015</w:t>
            </w:r>
          </w:p>
        </w:tc>
        <w:tc>
          <w:tcPr>
            <w:tcW w:w="1008" w:type="dxa"/>
            <w:shd w:val="clear" w:color="auto" w:fill="FFFFFF"/>
            <w:vAlign w:val="bottom"/>
          </w:tcPr>
          <w:p w14:paraId="0D51F3E9" w14:textId="77777777" w:rsidR="0036243C" w:rsidRPr="00A74216" w:rsidRDefault="0036243C" w:rsidP="00EB1C2D">
            <w:pPr>
              <w:pStyle w:val="TableText"/>
              <w:rPr>
                <w:noProof w:val="0"/>
              </w:rPr>
            </w:pPr>
            <w:r>
              <w:t>39,890</w:t>
            </w:r>
          </w:p>
        </w:tc>
        <w:tc>
          <w:tcPr>
            <w:tcW w:w="1008" w:type="dxa"/>
            <w:shd w:val="clear" w:color="auto" w:fill="FFFFFF"/>
            <w:vAlign w:val="bottom"/>
          </w:tcPr>
          <w:p w14:paraId="1C06DE87" w14:textId="77777777" w:rsidR="0036243C" w:rsidRPr="00A74216" w:rsidRDefault="0036243C" w:rsidP="00EB1C2D">
            <w:pPr>
              <w:pStyle w:val="TableText"/>
              <w:rPr>
                <w:noProof w:val="0"/>
              </w:rPr>
            </w:pPr>
            <w:r>
              <w:t>40,583</w:t>
            </w:r>
          </w:p>
        </w:tc>
      </w:tr>
      <w:tr w:rsidR="0036243C" w:rsidRPr="00A74216" w14:paraId="296C0896" w14:textId="77777777" w:rsidTr="00EB1C2D">
        <w:tc>
          <w:tcPr>
            <w:tcW w:w="1440" w:type="dxa"/>
            <w:shd w:val="clear" w:color="auto" w:fill="FFFFFF"/>
            <w:noWrap/>
            <w:vAlign w:val="bottom"/>
          </w:tcPr>
          <w:p w14:paraId="16EBD704" w14:textId="4594FE57" w:rsidR="0036243C" w:rsidRPr="00A74216" w:rsidRDefault="0036243C" w:rsidP="00780F9B">
            <w:pPr>
              <w:pStyle w:val="TableText"/>
              <w:rPr>
                <w:rFonts w:eastAsia="Arial Unicode MS"/>
                <w:noProof w:val="0"/>
              </w:rPr>
            </w:pPr>
            <w:r>
              <w:t>2460</w:t>
            </w:r>
            <w:r w:rsidR="00B609A3">
              <w:t>–</w:t>
            </w:r>
            <w:r>
              <w:t>2489</w:t>
            </w:r>
          </w:p>
        </w:tc>
        <w:tc>
          <w:tcPr>
            <w:tcW w:w="1008" w:type="dxa"/>
            <w:shd w:val="clear" w:color="auto" w:fill="FFFFFF"/>
            <w:vAlign w:val="bottom"/>
          </w:tcPr>
          <w:p w14:paraId="70A46A8C" w14:textId="77777777" w:rsidR="0036243C" w:rsidRPr="00A74216" w:rsidRDefault="0036243C" w:rsidP="00EB1C2D">
            <w:pPr>
              <w:pStyle w:val="TableText"/>
              <w:rPr>
                <w:noProof w:val="0"/>
              </w:rPr>
            </w:pPr>
            <w:r>
              <w:t>38,739</w:t>
            </w:r>
          </w:p>
        </w:tc>
        <w:tc>
          <w:tcPr>
            <w:tcW w:w="1008" w:type="dxa"/>
            <w:shd w:val="clear" w:color="auto" w:fill="FFFFFF"/>
            <w:vAlign w:val="bottom"/>
          </w:tcPr>
          <w:p w14:paraId="6E98829B" w14:textId="77777777" w:rsidR="0036243C" w:rsidRPr="00A74216" w:rsidRDefault="0036243C" w:rsidP="00EB1C2D">
            <w:pPr>
              <w:pStyle w:val="TableText"/>
              <w:rPr>
                <w:noProof w:val="0"/>
              </w:rPr>
            </w:pPr>
            <w:r>
              <w:t>40,467</w:t>
            </w:r>
          </w:p>
        </w:tc>
        <w:tc>
          <w:tcPr>
            <w:tcW w:w="1008" w:type="dxa"/>
            <w:shd w:val="clear" w:color="auto" w:fill="FFFFFF"/>
            <w:vAlign w:val="bottom"/>
          </w:tcPr>
          <w:p w14:paraId="6BD756FD" w14:textId="77777777" w:rsidR="0036243C" w:rsidRPr="00A74216" w:rsidRDefault="0036243C" w:rsidP="00EB1C2D">
            <w:pPr>
              <w:pStyle w:val="TableText"/>
              <w:rPr>
                <w:noProof w:val="0"/>
              </w:rPr>
            </w:pPr>
            <w:r>
              <w:t>37,259</w:t>
            </w:r>
          </w:p>
        </w:tc>
        <w:tc>
          <w:tcPr>
            <w:tcW w:w="1008" w:type="dxa"/>
            <w:shd w:val="clear" w:color="auto" w:fill="FFFFFF"/>
            <w:vAlign w:val="bottom"/>
          </w:tcPr>
          <w:p w14:paraId="3F310A4B" w14:textId="77777777" w:rsidR="0036243C" w:rsidRPr="00A74216" w:rsidRDefault="0036243C" w:rsidP="00EB1C2D">
            <w:pPr>
              <w:pStyle w:val="TableText"/>
              <w:rPr>
                <w:noProof w:val="0"/>
              </w:rPr>
            </w:pPr>
            <w:r>
              <w:t>37,256</w:t>
            </w:r>
          </w:p>
        </w:tc>
        <w:tc>
          <w:tcPr>
            <w:tcW w:w="1008" w:type="dxa"/>
            <w:shd w:val="clear" w:color="auto" w:fill="FFFFFF"/>
            <w:vAlign w:val="bottom"/>
          </w:tcPr>
          <w:p w14:paraId="5764A5C1" w14:textId="77777777" w:rsidR="0036243C" w:rsidRPr="00A74216" w:rsidRDefault="0036243C" w:rsidP="00EB1C2D">
            <w:pPr>
              <w:pStyle w:val="TableText"/>
              <w:rPr>
                <w:noProof w:val="0"/>
              </w:rPr>
            </w:pPr>
            <w:r>
              <w:t>39,652</w:t>
            </w:r>
          </w:p>
        </w:tc>
        <w:tc>
          <w:tcPr>
            <w:tcW w:w="1008" w:type="dxa"/>
            <w:shd w:val="clear" w:color="auto" w:fill="FFFFFF"/>
            <w:vAlign w:val="bottom"/>
          </w:tcPr>
          <w:p w14:paraId="4B37B408" w14:textId="77777777" w:rsidR="0036243C" w:rsidRPr="00A74216" w:rsidRDefault="0036243C" w:rsidP="00EB1C2D">
            <w:pPr>
              <w:pStyle w:val="TableText"/>
              <w:rPr>
                <w:noProof w:val="0"/>
              </w:rPr>
            </w:pPr>
            <w:r>
              <w:t>43,128</w:t>
            </w:r>
          </w:p>
        </w:tc>
      </w:tr>
      <w:tr w:rsidR="0036243C" w:rsidRPr="00A74216" w14:paraId="0A9BB2D2" w14:textId="77777777" w:rsidTr="00EB1C2D">
        <w:tc>
          <w:tcPr>
            <w:tcW w:w="1440" w:type="dxa"/>
            <w:shd w:val="clear" w:color="auto" w:fill="FFFFFF"/>
            <w:noWrap/>
            <w:vAlign w:val="bottom"/>
          </w:tcPr>
          <w:p w14:paraId="3092336A" w14:textId="26FCF965" w:rsidR="0036243C" w:rsidRPr="00A74216" w:rsidRDefault="0036243C" w:rsidP="00780F9B">
            <w:pPr>
              <w:pStyle w:val="TableText"/>
              <w:rPr>
                <w:rFonts w:eastAsia="Arial Unicode MS"/>
                <w:noProof w:val="0"/>
              </w:rPr>
            </w:pPr>
            <w:r>
              <w:t>2430</w:t>
            </w:r>
            <w:r w:rsidR="00B609A3">
              <w:t>–</w:t>
            </w:r>
            <w:r>
              <w:t>2459</w:t>
            </w:r>
          </w:p>
        </w:tc>
        <w:tc>
          <w:tcPr>
            <w:tcW w:w="1008" w:type="dxa"/>
            <w:shd w:val="clear" w:color="auto" w:fill="FFFFFF"/>
            <w:vAlign w:val="bottom"/>
          </w:tcPr>
          <w:p w14:paraId="73CB49F0" w14:textId="77777777" w:rsidR="0036243C" w:rsidRPr="00A74216" w:rsidRDefault="0036243C" w:rsidP="00EB1C2D">
            <w:pPr>
              <w:pStyle w:val="TableText"/>
              <w:rPr>
                <w:noProof w:val="0"/>
              </w:rPr>
            </w:pPr>
            <w:r>
              <w:t>35,177</w:t>
            </w:r>
          </w:p>
        </w:tc>
        <w:tc>
          <w:tcPr>
            <w:tcW w:w="1008" w:type="dxa"/>
            <w:shd w:val="clear" w:color="auto" w:fill="FFFFFF"/>
            <w:vAlign w:val="bottom"/>
          </w:tcPr>
          <w:p w14:paraId="58E0739F" w14:textId="77777777" w:rsidR="0036243C" w:rsidRPr="00A74216" w:rsidRDefault="0036243C" w:rsidP="00EB1C2D">
            <w:pPr>
              <w:pStyle w:val="TableText"/>
              <w:rPr>
                <w:noProof w:val="0"/>
              </w:rPr>
            </w:pPr>
            <w:r>
              <w:t>40,319</w:t>
            </w:r>
          </w:p>
        </w:tc>
        <w:tc>
          <w:tcPr>
            <w:tcW w:w="1008" w:type="dxa"/>
            <w:shd w:val="clear" w:color="auto" w:fill="FFFFFF"/>
            <w:vAlign w:val="bottom"/>
          </w:tcPr>
          <w:p w14:paraId="35C08948" w14:textId="77777777" w:rsidR="0036243C" w:rsidRPr="00A74216" w:rsidRDefault="0036243C" w:rsidP="00EB1C2D">
            <w:pPr>
              <w:pStyle w:val="TableText"/>
              <w:rPr>
                <w:noProof w:val="0"/>
              </w:rPr>
            </w:pPr>
            <w:r>
              <w:t>40,965</w:t>
            </w:r>
          </w:p>
        </w:tc>
        <w:tc>
          <w:tcPr>
            <w:tcW w:w="1008" w:type="dxa"/>
            <w:shd w:val="clear" w:color="auto" w:fill="FFFFFF"/>
            <w:vAlign w:val="bottom"/>
          </w:tcPr>
          <w:p w14:paraId="365F65ED" w14:textId="77777777" w:rsidR="0036243C" w:rsidRPr="00A74216" w:rsidRDefault="0036243C" w:rsidP="00EB1C2D">
            <w:pPr>
              <w:pStyle w:val="TableText"/>
              <w:rPr>
                <w:noProof w:val="0"/>
              </w:rPr>
            </w:pPr>
            <w:r>
              <w:t>32,949</w:t>
            </w:r>
          </w:p>
        </w:tc>
        <w:tc>
          <w:tcPr>
            <w:tcW w:w="1008" w:type="dxa"/>
            <w:shd w:val="clear" w:color="auto" w:fill="FFFFFF"/>
            <w:vAlign w:val="bottom"/>
          </w:tcPr>
          <w:p w14:paraId="04D5F59D" w14:textId="77777777" w:rsidR="0036243C" w:rsidRPr="00A74216" w:rsidRDefault="0036243C" w:rsidP="00EB1C2D">
            <w:pPr>
              <w:pStyle w:val="TableText"/>
              <w:rPr>
                <w:noProof w:val="0"/>
              </w:rPr>
            </w:pPr>
            <w:r>
              <w:t>37,122</w:t>
            </w:r>
          </w:p>
        </w:tc>
        <w:tc>
          <w:tcPr>
            <w:tcW w:w="1008" w:type="dxa"/>
            <w:shd w:val="clear" w:color="auto" w:fill="FFFFFF"/>
            <w:vAlign w:val="bottom"/>
          </w:tcPr>
          <w:p w14:paraId="1F3C4A93" w14:textId="77777777" w:rsidR="0036243C" w:rsidRPr="00A74216" w:rsidRDefault="0036243C" w:rsidP="00EB1C2D">
            <w:pPr>
              <w:pStyle w:val="TableText"/>
              <w:rPr>
                <w:noProof w:val="0"/>
              </w:rPr>
            </w:pPr>
            <w:r>
              <w:t>41,808</w:t>
            </w:r>
          </w:p>
        </w:tc>
      </w:tr>
      <w:tr w:rsidR="0036243C" w:rsidRPr="00A74216" w14:paraId="0A5DFF39" w14:textId="77777777" w:rsidTr="00EB1C2D">
        <w:tc>
          <w:tcPr>
            <w:tcW w:w="1440" w:type="dxa"/>
            <w:shd w:val="clear" w:color="auto" w:fill="FFFFFF"/>
            <w:noWrap/>
            <w:vAlign w:val="bottom"/>
          </w:tcPr>
          <w:p w14:paraId="1227C97B" w14:textId="080D3112" w:rsidR="0036243C" w:rsidRPr="00A74216" w:rsidRDefault="0036243C" w:rsidP="00780F9B">
            <w:pPr>
              <w:pStyle w:val="TableText"/>
              <w:rPr>
                <w:rFonts w:eastAsia="Arial Unicode MS"/>
                <w:noProof w:val="0"/>
              </w:rPr>
            </w:pPr>
            <w:r>
              <w:t>2400</w:t>
            </w:r>
            <w:r w:rsidR="00B609A3">
              <w:t>–</w:t>
            </w:r>
            <w:r>
              <w:t>2429</w:t>
            </w:r>
          </w:p>
        </w:tc>
        <w:tc>
          <w:tcPr>
            <w:tcW w:w="1008" w:type="dxa"/>
            <w:shd w:val="clear" w:color="auto" w:fill="FFFFFF"/>
            <w:vAlign w:val="bottom"/>
          </w:tcPr>
          <w:p w14:paraId="1B692716" w14:textId="77777777" w:rsidR="0036243C" w:rsidRPr="00A74216" w:rsidRDefault="0036243C" w:rsidP="00EB1C2D">
            <w:pPr>
              <w:pStyle w:val="TableText"/>
              <w:rPr>
                <w:noProof w:val="0"/>
              </w:rPr>
            </w:pPr>
            <w:r>
              <w:t>30,754</w:t>
            </w:r>
          </w:p>
        </w:tc>
        <w:tc>
          <w:tcPr>
            <w:tcW w:w="1008" w:type="dxa"/>
            <w:shd w:val="clear" w:color="auto" w:fill="FFFFFF"/>
            <w:vAlign w:val="bottom"/>
          </w:tcPr>
          <w:p w14:paraId="2C0D41B2" w14:textId="77777777" w:rsidR="0036243C" w:rsidRPr="00A74216" w:rsidRDefault="0036243C" w:rsidP="00EB1C2D">
            <w:pPr>
              <w:pStyle w:val="TableText"/>
              <w:rPr>
                <w:noProof w:val="0"/>
              </w:rPr>
            </w:pPr>
            <w:r>
              <w:t>37,419</w:t>
            </w:r>
          </w:p>
        </w:tc>
        <w:tc>
          <w:tcPr>
            <w:tcW w:w="1008" w:type="dxa"/>
            <w:shd w:val="clear" w:color="auto" w:fill="FFFFFF"/>
            <w:vAlign w:val="bottom"/>
          </w:tcPr>
          <w:p w14:paraId="139E272D" w14:textId="77777777" w:rsidR="0036243C" w:rsidRPr="00A74216" w:rsidRDefault="0036243C" w:rsidP="00EB1C2D">
            <w:pPr>
              <w:pStyle w:val="TableText"/>
              <w:rPr>
                <w:noProof w:val="0"/>
              </w:rPr>
            </w:pPr>
            <w:r>
              <w:t>41,353</w:t>
            </w:r>
          </w:p>
        </w:tc>
        <w:tc>
          <w:tcPr>
            <w:tcW w:w="1008" w:type="dxa"/>
            <w:shd w:val="clear" w:color="auto" w:fill="FFFFFF"/>
            <w:vAlign w:val="bottom"/>
          </w:tcPr>
          <w:p w14:paraId="3551B733" w14:textId="77777777" w:rsidR="0036243C" w:rsidRPr="00A74216" w:rsidRDefault="0036243C" w:rsidP="00EB1C2D">
            <w:pPr>
              <w:pStyle w:val="TableText"/>
              <w:rPr>
                <w:noProof w:val="0"/>
              </w:rPr>
            </w:pPr>
            <w:r>
              <w:t>26,942</w:t>
            </w:r>
          </w:p>
        </w:tc>
        <w:tc>
          <w:tcPr>
            <w:tcW w:w="1008" w:type="dxa"/>
            <w:shd w:val="clear" w:color="auto" w:fill="FFFFFF"/>
            <w:vAlign w:val="bottom"/>
          </w:tcPr>
          <w:p w14:paraId="1AEDEECE" w14:textId="77777777" w:rsidR="0036243C" w:rsidRPr="00A74216" w:rsidRDefault="0036243C" w:rsidP="00EB1C2D">
            <w:pPr>
              <w:pStyle w:val="TableText"/>
              <w:rPr>
                <w:noProof w:val="0"/>
              </w:rPr>
            </w:pPr>
            <w:r>
              <w:t>32,330</w:t>
            </w:r>
          </w:p>
        </w:tc>
        <w:tc>
          <w:tcPr>
            <w:tcW w:w="1008" w:type="dxa"/>
            <w:shd w:val="clear" w:color="auto" w:fill="FFFFFF"/>
            <w:vAlign w:val="bottom"/>
          </w:tcPr>
          <w:p w14:paraId="34EF0F0E" w14:textId="77777777" w:rsidR="0036243C" w:rsidRPr="00A74216" w:rsidRDefault="0036243C" w:rsidP="00EB1C2D">
            <w:pPr>
              <w:pStyle w:val="TableText"/>
              <w:rPr>
                <w:noProof w:val="0"/>
              </w:rPr>
            </w:pPr>
            <w:r>
              <w:t>38,523</w:t>
            </w:r>
          </w:p>
        </w:tc>
      </w:tr>
      <w:tr w:rsidR="0036243C" w:rsidRPr="00A74216" w14:paraId="032C4D6D" w14:textId="77777777" w:rsidTr="00EB1C2D">
        <w:tc>
          <w:tcPr>
            <w:tcW w:w="1440" w:type="dxa"/>
            <w:shd w:val="clear" w:color="auto" w:fill="FFFFFF"/>
            <w:noWrap/>
            <w:vAlign w:val="bottom"/>
          </w:tcPr>
          <w:p w14:paraId="5314ECA5" w14:textId="706C33F6" w:rsidR="0036243C" w:rsidRPr="00A74216" w:rsidRDefault="0036243C" w:rsidP="00780F9B">
            <w:pPr>
              <w:pStyle w:val="TableText"/>
              <w:rPr>
                <w:rFonts w:eastAsia="Arial Unicode MS"/>
                <w:noProof w:val="0"/>
              </w:rPr>
            </w:pPr>
            <w:r>
              <w:t>2370</w:t>
            </w:r>
            <w:r w:rsidR="00B609A3">
              <w:t>–</w:t>
            </w:r>
            <w:r>
              <w:t>2399</w:t>
            </w:r>
          </w:p>
        </w:tc>
        <w:tc>
          <w:tcPr>
            <w:tcW w:w="1008" w:type="dxa"/>
            <w:shd w:val="clear" w:color="auto" w:fill="FFFFFF"/>
            <w:vAlign w:val="bottom"/>
          </w:tcPr>
          <w:p w14:paraId="64C765F5" w14:textId="77777777" w:rsidR="0036243C" w:rsidRPr="00A74216" w:rsidRDefault="0036243C" w:rsidP="00EB1C2D">
            <w:pPr>
              <w:pStyle w:val="TableText"/>
              <w:rPr>
                <w:noProof w:val="0"/>
              </w:rPr>
            </w:pPr>
            <w:r>
              <w:t>25,428</w:t>
            </w:r>
          </w:p>
        </w:tc>
        <w:tc>
          <w:tcPr>
            <w:tcW w:w="1008" w:type="dxa"/>
            <w:shd w:val="clear" w:color="auto" w:fill="FFFFFF"/>
            <w:vAlign w:val="bottom"/>
          </w:tcPr>
          <w:p w14:paraId="509F570C" w14:textId="77777777" w:rsidR="0036243C" w:rsidRPr="00A74216" w:rsidRDefault="0036243C" w:rsidP="00EB1C2D">
            <w:pPr>
              <w:pStyle w:val="TableText"/>
              <w:rPr>
                <w:noProof w:val="0"/>
              </w:rPr>
            </w:pPr>
            <w:r>
              <w:t>33,229</w:t>
            </w:r>
          </w:p>
        </w:tc>
        <w:tc>
          <w:tcPr>
            <w:tcW w:w="1008" w:type="dxa"/>
            <w:shd w:val="clear" w:color="auto" w:fill="FFFFFF"/>
            <w:vAlign w:val="bottom"/>
          </w:tcPr>
          <w:p w14:paraId="0BDB488B" w14:textId="77777777" w:rsidR="0036243C" w:rsidRPr="00A74216" w:rsidRDefault="0036243C" w:rsidP="00EB1C2D">
            <w:pPr>
              <w:pStyle w:val="TableText"/>
              <w:rPr>
                <w:noProof w:val="0"/>
              </w:rPr>
            </w:pPr>
            <w:r>
              <w:t>39,597</w:t>
            </w:r>
          </w:p>
        </w:tc>
        <w:tc>
          <w:tcPr>
            <w:tcW w:w="1008" w:type="dxa"/>
            <w:shd w:val="clear" w:color="auto" w:fill="FFFFFF"/>
            <w:vAlign w:val="bottom"/>
          </w:tcPr>
          <w:p w14:paraId="767AC686" w14:textId="77777777" w:rsidR="0036243C" w:rsidRPr="00A74216" w:rsidRDefault="0036243C" w:rsidP="00EB1C2D">
            <w:pPr>
              <w:pStyle w:val="TableText"/>
              <w:rPr>
                <w:noProof w:val="0"/>
              </w:rPr>
            </w:pPr>
            <w:r>
              <w:t>21,298</w:t>
            </w:r>
          </w:p>
        </w:tc>
        <w:tc>
          <w:tcPr>
            <w:tcW w:w="1008" w:type="dxa"/>
            <w:shd w:val="clear" w:color="auto" w:fill="FFFFFF"/>
            <w:vAlign w:val="bottom"/>
          </w:tcPr>
          <w:p w14:paraId="5F1EEE33" w14:textId="77777777" w:rsidR="0036243C" w:rsidRPr="00A74216" w:rsidRDefault="0036243C" w:rsidP="00EB1C2D">
            <w:pPr>
              <w:pStyle w:val="TableText"/>
              <w:rPr>
                <w:noProof w:val="0"/>
              </w:rPr>
            </w:pPr>
            <w:r>
              <w:t>26,821</w:t>
            </w:r>
          </w:p>
        </w:tc>
        <w:tc>
          <w:tcPr>
            <w:tcW w:w="1008" w:type="dxa"/>
            <w:shd w:val="clear" w:color="auto" w:fill="FFFFFF"/>
            <w:vAlign w:val="bottom"/>
          </w:tcPr>
          <w:p w14:paraId="40A50D8B" w14:textId="77777777" w:rsidR="0036243C" w:rsidRPr="00A74216" w:rsidRDefault="0036243C" w:rsidP="00EB1C2D">
            <w:pPr>
              <w:pStyle w:val="TableText"/>
              <w:rPr>
                <w:noProof w:val="0"/>
              </w:rPr>
            </w:pPr>
            <w:r>
              <w:t>33,975</w:t>
            </w:r>
          </w:p>
        </w:tc>
      </w:tr>
      <w:tr w:rsidR="0036243C" w:rsidRPr="00A74216" w14:paraId="6E26D4E0" w14:textId="77777777" w:rsidTr="00EB1C2D">
        <w:tc>
          <w:tcPr>
            <w:tcW w:w="1440" w:type="dxa"/>
            <w:shd w:val="clear" w:color="auto" w:fill="FFFFFF"/>
            <w:noWrap/>
            <w:vAlign w:val="bottom"/>
          </w:tcPr>
          <w:p w14:paraId="55A30897" w14:textId="56054342" w:rsidR="0036243C" w:rsidRPr="00A74216" w:rsidRDefault="0036243C" w:rsidP="00780F9B">
            <w:pPr>
              <w:pStyle w:val="TableText"/>
              <w:rPr>
                <w:rFonts w:eastAsia="Arial Unicode MS"/>
                <w:noProof w:val="0"/>
              </w:rPr>
            </w:pPr>
            <w:r>
              <w:t>2340</w:t>
            </w:r>
            <w:r w:rsidR="00B609A3">
              <w:t>–</w:t>
            </w:r>
            <w:r>
              <w:t>2369</w:t>
            </w:r>
          </w:p>
        </w:tc>
        <w:tc>
          <w:tcPr>
            <w:tcW w:w="1008" w:type="dxa"/>
            <w:shd w:val="clear" w:color="auto" w:fill="FFFFFF"/>
            <w:vAlign w:val="bottom"/>
          </w:tcPr>
          <w:p w14:paraId="6A8D7953" w14:textId="77777777" w:rsidR="0036243C" w:rsidRPr="00A74216" w:rsidRDefault="0036243C" w:rsidP="00EB1C2D">
            <w:pPr>
              <w:pStyle w:val="TableText"/>
              <w:rPr>
                <w:noProof w:val="0"/>
              </w:rPr>
            </w:pPr>
            <w:r>
              <w:t>19,993</w:t>
            </w:r>
          </w:p>
        </w:tc>
        <w:tc>
          <w:tcPr>
            <w:tcW w:w="1008" w:type="dxa"/>
            <w:shd w:val="clear" w:color="auto" w:fill="FFFFFF"/>
            <w:vAlign w:val="bottom"/>
          </w:tcPr>
          <w:p w14:paraId="50744848" w14:textId="77777777" w:rsidR="0036243C" w:rsidRPr="00A74216" w:rsidRDefault="0036243C" w:rsidP="00EB1C2D">
            <w:pPr>
              <w:pStyle w:val="TableText"/>
              <w:rPr>
                <w:noProof w:val="0"/>
              </w:rPr>
            </w:pPr>
            <w:r>
              <w:t>28,988</w:t>
            </w:r>
          </w:p>
        </w:tc>
        <w:tc>
          <w:tcPr>
            <w:tcW w:w="1008" w:type="dxa"/>
            <w:shd w:val="clear" w:color="auto" w:fill="FFFFFF"/>
            <w:vAlign w:val="bottom"/>
          </w:tcPr>
          <w:p w14:paraId="1805D7E9" w14:textId="77777777" w:rsidR="0036243C" w:rsidRPr="00A74216" w:rsidRDefault="0036243C" w:rsidP="00EB1C2D">
            <w:pPr>
              <w:pStyle w:val="TableText"/>
              <w:rPr>
                <w:noProof w:val="0"/>
              </w:rPr>
            </w:pPr>
            <w:r>
              <w:t>37,378</w:t>
            </w:r>
          </w:p>
        </w:tc>
        <w:tc>
          <w:tcPr>
            <w:tcW w:w="1008" w:type="dxa"/>
            <w:shd w:val="clear" w:color="auto" w:fill="FFFFFF"/>
            <w:vAlign w:val="bottom"/>
          </w:tcPr>
          <w:p w14:paraId="3338D2BF" w14:textId="77777777" w:rsidR="0036243C" w:rsidRPr="00A74216" w:rsidRDefault="0036243C" w:rsidP="00EB1C2D">
            <w:pPr>
              <w:pStyle w:val="TableText"/>
              <w:rPr>
                <w:noProof w:val="0"/>
              </w:rPr>
            </w:pPr>
            <w:r>
              <w:t>15,111</w:t>
            </w:r>
          </w:p>
        </w:tc>
        <w:tc>
          <w:tcPr>
            <w:tcW w:w="1008" w:type="dxa"/>
            <w:shd w:val="clear" w:color="auto" w:fill="FFFFFF"/>
            <w:vAlign w:val="bottom"/>
          </w:tcPr>
          <w:p w14:paraId="25F9BFB5" w14:textId="77777777" w:rsidR="0036243C" w:rsidRPr="00A74216" w:rsidRDefault="0036243C" w:rsidP="00EB1C2D">
            <w:pPr>
              <w:pStyle w:val="TableText"/>
              <w:rPr>
                <w:noProof w:val="0"/>
              </w:rPr>
            </w:pPr>
            <w:r>
              <w:t>20,665</w:t>
            </w:r>
          </w:p>
        </w:tc>
        <w:tc>
          <w:tcPr>
            <w:tcW w:w="1008" w:type="dxa"/>
            <w:shd w:val="clear" w:color="auto" w:fill="FFFFFF"/>
            <w:vAlign w:val="bottom"/>
          </w:tcPr>
          <w:p w14:paraId="793C3FD1" w14:textId="77777777" w:rsidR="0036243C" w:rsidRPr="00A74216" w:rsidRDefault="0036243C" w:rsidP="00EB1C2D">
            <w:pPr>
              <w:pStyle w:val="TableText"/>
              <w:rPr>
                <w:noProof w:val="0"/>
              </w:rPr>
            </w:pPr>
            <w:r>
              <w:t>28,840</w:t>
            </w:r>
          </w:p>
        </w:tc>
      </w:tr>
      <w:tr w:rsidR="0036243C" w:rsidRPr="00A74216" w14:paraId="0877C941" w14:textId="77777777" w:rsidTr="00EB1C2D">
        <w:tc>
          <w:tcPr>
            <w:tcW w:w="1440" w:type="dxa"/>
            <w:shd w:val="clear" w:color="auto" w:fill="FFFFFF"/>
            <w:noWrap/>
            <w:vAlign w:val="bottom"/>
          </w:tcPr>
          <w:p w14:paraId="62C1920E" w14:textId="42C0A12D" w:rsidR="0036243C" w:rsidRPr="00A74216" w:rsidRDefault="0036243C" w:rsidP="00780F9B">
            <w:pPr>
              <w:pStyle w:val="TableText"/>
              <w:rPr>
                <w:rFonts w:eastAsia="Arial Unicode MS"/>
                <w:noProof w:val="0"/>
              </w:rPr>
            </w:pPr>
            <w:r>
              <w:t>2310</w:t>
            </w:r>
            <w:r w:rsidR="00B609A3">
              <w:t>–</w:t>
            </w:r>
            <w:r>
              <w:t>2339</w:t>
            </w:r>
          </w:p>
        </w:tc>
        <w:tc>
          <w:tcPr>
            <w:tcW w:w="1008" w:type="dxa"/>
            <w:shd w:val="clear" w:color="auto" w:fill="FFFFFF"/>
            <w:vAlign w:val="bottom"/>
          </w:tcPr>
          <w:p w14:paraId="370D0684" w14:textId="77777777" w:rsidR="0036243C" w:rsidRPr="00A74216" w:rsidRDefault="0036243C" w:rsidP="00EB1C2D">
            <w:pPr>
              <w:pStyle w:val="TableText"/>
              <w:rPr>
                <w:noProof w:val="0"/>
              </w:rPr>
            </w:pPr>
            <w:r>
              <w:t>14,618</w:t>
            </w:r>
          </w:p>
        </w:tc>
        <w:tc>
          <w:tcPr>
            <w:tcW w:w="1008" w:type="dxa"/>
            <w:shd w:val="clear" w:color="auto" w:fill="FFFFFF"/>
            <w:vAlign w:val="bottom"/>
          </w:tcPr>
          <w:p w14:paraId="09BFD138" w14:textId="77777777" w:rsidR="0036243C" w:rsidRPr="00A74216" w:rsidRDefault="0036243C" w:rsidP="00EB1C2D">
            <w:pPr>
              <w:pStyle w:val="TableText"/>
              <w:rPr>
                <w:noProof w:val="0"/>
              </w:rPr>
            </w:pPr>
            <w:r>
              <w:t>22,887</w:t>
            </w:r>
          </w:p>
        </w:tc>
        <w:tc>
          <w:tcPr>
            <w:tcW w:w="1008" w:type="dxa"/>
            <w:shd w:val="clear" w:color="auto" w:fill="FFFFFF"/>
            <w:vAlign w:val="bottom"/>
          </w:tcPr>
          <w:p w14:paraId="1ECA0DF7" w14:textId="77777777" w:rsidR="0036243C" w:rsidRPr="00A74216" w:rsidRDefault="0036243C" w:rsidP="00EB1C2D">
            <w:pPr>
              <w:pStyle w:val="TableText"/>
              <w:rPr>
                <w:noProof w:val="0"/>
              </w:rPr>
            </w:pPr>
            <w:r>
              <w:t>33,130</w:t>
            </w:r>
          </w:p>
        </w:tc>
        <w:tc>
          <w:tcPr>
            <w:tcW w:w="1008" w:type="dxa"/>
            <w:shd w:val="clear" w:color="auto" w:fill="FFFFFF"/>
            <w:vAlign w:val="bottom"/>
          </w:tcPr>
          <w:p w14:paraId="48866E2F" w14:textId="77777777" w:rsidR="0036243C" w:rsidRPr="00A74216" w:rsidRDefault="0036243C" w:rsidP="00EB1C2D">
            <w:pPr>
              <w:pStyle w:val="TableText"/>
              <w:rPr>
                <w:noProof w:val="0"/>
              </w:rPr>
            </w:pPr>
            <w:r>
              <w:t>9,215</w:t>
            </w:r>
          </w:p>
        </w:tc>
        <w:tc>
          <w:tcPr>
            <w:tcW w:w="1008" w:type="dxa"/>
            <w:shd w:val="clear" w:color="auto" w:fill="FFFFFF"/>
            <w:vAlign w:val="bottom"/>
          </w:tcPr>
          <w:p w14:paraId="683DD66A" w14:textId="77777777" w:rsidR="0036243C" w:rsidRPr="00A74216" w:rsidRDefault="0036243C" w:rsidP="00EB1C2D">
            <w:pPr>
              <w:pStyle w:val="TableText"/>
              <w:rPr>
                <w:noProof w:val="0"/>
              </w:rPr>
            </w:pPr>
            <w:r>
              <w:t>14,647</w:t>
            </w:r>
          </w:p>
        </w:tc>
        <w:tc>
          <w:tcPr>
            <w:tcW w:w="1008" w:type="dxa"/>
            <w:shd w:val="clear" w:color="auto" w:fill="FFFFFF"/>
            <w:vAlign w:val="bottom"/>
          </w:tcPr>
          <w:p w14:paraId="27579C71" w14:textId="77777777" w:rsidR="0036243C" w:rsidRPr="00A74216" w:rsidRDefault="0036243C" w:rsidP="00EB1C2D">
            <w:pPr>
              <w:pStyle w:val="TableText"/>
              <w:rPr>
                <w:noProof w:val="0"/>
              </w:rPr>
            </w:pPr>
            <w:r>
              <w:t>21,862</w:t>
            </w:r>
          </w:p>
        </w:tc>
      </w:tr>
      <w:tr w:rsidR="0036243C" w:rsidRPr="00A74216" w14:paraId="2AE31246" w14:textId="77777777" w:rsidTr="00EB1C2D">
        <w:tc>
          <w:tcPr>
            <w:tcW w:w="1440" w:type="dxa"/>
            <w:shd w:val="clear" w:color="auto" w:fill="FFFFFF"/>
            <w:noWrap/>
            <w:vAlign w:val="bottom"/>
          </w:tcPr>
          <w:p w14:paraId="76707FD4" w14:textId="11E1F26E" w:rsidR="0036243C" w:rsidRPr="00A74216" w:rsidRDefault="0036243C" w:rsidP="00780F9B">
            <w:pPr>
              <w:pStyle w:val="TableText"/>
              <w:rPr>
                <w:rFonts w:eastAsia="Arial Unicode MS"/>
                <w:noProof w:val="0"/>
              </w:rPr>
            </w:pPr>
            <w:r>
              <w:t>2280</w:t>
            </w:r>
            <w:r w:rsidR="00B609A3">
              <w:t>–</w:t>
            </w:r>
            <w:r>
              <w:t>2309</w:t>
            </w:r>
          </w:p>
        </w:tc>
        <w:tc>
          <w:tcPr>
            <w:tcW w:w="1008" w:type="dxa"/>
            <w:shd w:val="clear" w:color="auto" w:fill="FFFFFF"/>
            <w:vAlign w:val="bottom"/>
          </w:tcPr>
          <w:p w14:paraId="54E4D137" w14:textId="77777777" w:rsidR="0036243C" w:rsidRPr="00A74216" w:rsidRDefault="0036243C" w:rsidP="00EB1C2D">
            <w:pPr>
              <w:pStyle w:val="TableText"/>
              <w:rPr>
                <w:noProof w:val="0"/>
              </w:rPr>
            </w:pPr>
            <w:r>
              <w:t>9,130</w:t>
            </w:r>
          </w:p>
        </w:tc>
        <w:tc>
          <w:tcPr>
            <w:tcW w:w="1008" w:type="dxa"/>
            <w:shd w:val="clear" w:color="auto" w:fill="FFFFFF"/>
            <w:vAlign w:val="bottom"/>
          </w:tcPr>
          <w:p w14:paraId="693B05B7" w14:textId="77777777" w:rsidR="0036243C" w:rsidRPr="00A74216" w:rsidRDefault="0036243C" w:rsidP="00EB1C2D">
            <w:pPr>
              <w:pStyle w:val="TableText"/>
              <w:rPr>
                <w:noProof w:val="0"/>
              </w:rPr>
            </w:pPr>
            <w:r>
              <w:t>15,742</w:t>
            </w:r>
          </w:p>
        </w:tc>
        <w:tc>
          <w:tcPr>
            <w:tcW w:w="1008" w:type="dxa"/>
            <w:shd w:val="clear" w:color="auto" w:fill="FFFFFF"/>
            <w:vAlign w:val="bottom"/>
          </w:tcPr>
          <w:p w14:paraId="18573C69" w14:textId="77777777" w:rsidR="0036243C" w:rsidRPr="00A74216" w:rsidRDefault="0036243C" w:rsidP="00EB1C2D">
            <w:pPr>
              <w:pStyle w:val="TableText"/>
              <w:rPr>
                <w:noProof w:val="0"/>
              </w:rPr>
            </w:pPr>
            <w:r>
              <w:t>27,215</w:t>
            </w:r>
          </w:p>
        </w:tc>
        <w:tc>
          <w:tcPr>
            <w:tcW w:w="1008" w:type="dxa"/>
            <w:shd w:val="clear" w:color="auto" w:fill="FFFFFF"/>
            <w:vAlign w:val="bottom"/>
          </w:tcPr>
          <w:p w14:paraId="65B55671" w14:textId="77777777" w:rsidR="0036243C" w:rsidRPr="00A74216" w:rsidRDefault="0036243C" w:rsidP="00EB1C2D">
            <w:pPr>
              <w:pStyle w:val="TableText"/>
              <w:rPr>
                <w:noProof w:val="0"/>
              </w:rPr>
            </w:pPr>
            <w:r>
              <w:t>4,772</w:t>
            </w:r>
          </w:p>
        </w:tc>
        <w:tc>
          <w:tcPr>
            <w:tcW w:w="1008" w:type="dxa"/>
            <w:shd w:val="clear" w:color="auto" w:fill="FFFFFF"/>
            <w:vAlign w:val="bottom"/>
          </w:tcPr>
          <w:p w14:paraId="78C22622" w14:textId="77777777" w:rsidR="0036243C" w:rsidRPr="00A74216" w:rsidRDefault="0036243C" w:rsidP="00EB1C2D">
            <w:pPr>
              <w:pStyle w:val="TableText"/>
              <w:rPr>
                <w:noProof w:val="0"/>
              </w:rPr>
            </w:pPr>
            <w:r>
              <w:t>8,875</w:t>
            </w:r>
          </w:p>
        </w:tc>
        <w:tc>
          <w:tcPr>
            <w:tcW w:w="1008" w:type="dxa"/>
            <w:shd w:val="clear" w:color="auto" w:fill="FFFFFF"/>
            <w:vAlign w:val="bottom"/>
          </w:tcPr>
          <w:p w14:paraId="4B3DD492" w14:textId="77777777" w:rsidR="0036243C" w:rsidRPr="00A74216" w:rsidRDefault="0036243C" w:rsidP="00EB1C2D">
            <w:pPr>
              <w:pStyle w:val="TableText"/>
              <w:rPr>
                <w:noProof w:val="0"/>
              </w:rPr>
            </w:pPr>
            <w:r>
              <w:t>15,054</w:t>
            </w:r>
          </w:p>
        </w:tc>
      </w:tr>
      <w:tr w:rsidR="0036243C" w:rsidRPr="00A74216" w14:paraId="44E2D56B" w14:textId="77777777" w:rsidTr="00EB1C2D">
        <w:tc>
          <w:tcPr>
            <w:tcW w:w="1440" w:type="dxa"/>
            <w:shd w:val="clear" w:color="auto" w:fill="FFFFFF"/>
            <w:noWrap/>
            <w:vAlign w:val="bottom"/>
          </w:tcPr>
          <w:p w14:paraId="6440CC49" w14:textId="2C01B504" w:rsidR="0036243C" w:rsidRPr="00A74216" w:rsidRDefault="0036243C" w:rsidP="00780F9B">
            <w:pPr>
              <w:pStyle w:val="TableText"/>
              <w:rPr>
                <w:rFonts w:eastAsia="Arial Unicode MS"/>
                <w:noProof w:val="0"/>
              </w:rPr>
            </w:pPr>
            <w:r>
              <w:t>2250</w:t>
            </w:r>
            <w:r w:rsidR="00B609A3">
              <w:t>–</w:t>
            </w:r>
            <w:r>
              <w:t>2279</w:t>
            </w:r>
          </w:p>
        </w:tc>
        <w:tc>
          <w:tcPr>
            <w:tcW w:w="1008" w:type="dxa"/>
            <w:shd w:val="clear" w:color="auto" w:fill="FFFFFF"/>
            <w:vAlign w:val="bottom"/>
          </w:tcPr>
          <w:p w14:paraId="24EA09F4" w14:textId="77777777" w:rsidR="0036243C" w:rsidRPr="00A74216" w:rsidRDefault="0036243C" w:rsidP="00EB1C2D">
            <w:pPr>
              <w:pStyle w:val="TableText"/>
              <w:rPr>
                <w:noProof w:val="0"/>
              </w:rPr>
            </w:pPr>
            <w:r>
              <w:t>4,930</w:t>
            </w:r>
          </w:p>
        </w:tc>
        <w:tc>
          <w:tcPr>
            <w:tcW w:w="1008" w:type="dxa"/>
            <w:shd w:val="clear" w:color="auto" w:fill="FFFFFF"/>
            <w:vAlign w:val="bottom"/>
          </w:tcPr>
          <w:p w14:paraId="418C8BAA" w14:textId="77777777" w:rsidR="0036243C" w:rsidRPr="00A74216" w:rsidRDefault="0036243C" w:rsidP="00EB1C2D">
            <w:pPr>
              <w:pStyle w:val="TableText"/>
              <w:rPr>
                <w:noProof w:val="0"/>
              </w:rPr>
            </w:pPr>
            <w:r>
              <w:t>9,368</w:t>
            </w:r>
          </w:p>
        </w:tc>
        <w:tc>
          <w:tcPr>
            <w:tcW w:w="1008" w:type="dxa"/>
            <w:shd w:val="clear" w:color="auto" w:fill="FFFFFF"/>
            <w:vAlign w:val="bottom"/>
          </w:tcPr>
          <w:p w14:paraId="47D6D12C" w14:textId="77777777" w:rsidR="0036243C" w:rsidRPr="00A74216" w:rsidRDefault="0036243C" w:rsidP="00EB1C2D">
            <w:pPr>
              <w:pStyle w:val="TableText"/>
              <w:rPr>
                <w:noProof w:val="0"/>
              </w:rPr>
            </w:pPr>
            <w:r>
              <w:t>19,782</w:t>
            </w:r>
          </w:p>
        </w:tc>
        <w:tc>
          <w:tcPr>
            <w:tcW w:w="1008" w:type="dxa"/>
            <w:shd w:val="clear" w:color="auto" w:fill="FFFFFF"/>
            <w:vAlign w:val="bottom"/>
          </w:tcPr>
          <w:p w14:paraId="17236BB7" w14:textId="77777777" w:rsidR="0036243C" w:rsidRPr="00A74216" w:rsidRDefault="0036243C" w:rsidP="00EB1C2D">
            <w:pPr>
              <w:pStyle w:val="TableText"/>
              <w:rPr>
                <w:noProof w:val="0"/>
              </w:rPr>
            </w:pPr>
            <w:r>
              <w:t>2,116</w:t>
            </w:r>
          </w:p>
        </w:tc>
        <w:tc>
          <w:tcPr>
            <w:tcW w:w="1008" w:type="dxa"/>
            <w:shd w:val="clear" w:color="auto" w:fill="FFFFFF"/>
            <w:vAlign w:val="bottom"/>
          </w:tcPr>
          <w:p w14:paraId="44E80015" w14:textId="77777777" w:rsidR="0036243C" w:rsidRPr="00A74216" w:rsidRDefault="0036243C" w:rsidP="00EB1C2D">
            <w:pPr>
              <w:pStyle w:val="TableText"/>
              <w:rPr>
                <w:noProof w:val="0"/>
              </w:rPr>
            </w:pPr>
            <w:r>
              <w:t>4,716</w:t>
            </w:r>
          </w:p>
        </w:tc>
        <w:tc>
          <w:tcPr>
            <w:tcW w:w="1008" w:type="dxa"/>
            <w:shd w:val="clear" w:color="auto" w:fill="FFFFFF"/>
            <w:vAlign w:val="bottom"/>
          </w:tcPr>
          <w:p w14:paraId="1357ECBD" w14:textId="77777777" w:rsidR="0036243C" w:rsidRPr="00A74216" w:rsidRDefault="0036243C" w:rsidP="00EB1C2D">
            <w:pPr>
              <w:pStyle w:val="TableText"/>
              <w:rPr>
                <w:noProof w:val="0"/>
              </w:rPr>
            </w:pPr>
            <w:r>
              <w:t>8,687</w:t>
            </w:r>
          </w:p>
        </w:tc>
      </w:tr>
      <w:tr w:rsidR="0036243C" w:rsidRPr="00A74216" w14:paraId="659D182C" w14:textId="77777777" w:rsidTr="00EB1C2D">
        <w:tc>
          <w:tcPr>
            <w:tcW w:w="1440" w:type="dxa"/>
            <w:shd w:val="clear" w:color="auto" w:fill="FFFFFF"/>
            <w:noWrap/>
            <w:vAlign w:val="bottom"/>
          </w:tcPr>
          <w:p w14:paraId="4D224090" w14:textId="0F4D7127" w:rsidR="0036243C" w:rsidRPr="00A74216" w:rsidRDefault="0036243C" w:rsidP="00780F9B">
            <w:pPr>
              <w:pStyle w:val="TableText"/>
              <w:rPr>
                <w:rFonts w:eastAsia="Arial Unicode MS"/>
                <w:noProof w:val="0"/>
              </w:rPr>
            </w:pPr>
            <w:r>
              <w:t>2220</w:t>
            </w:r>
            <w:r w:rsidR="00B609A3">
              <w:t>–</w:t>
            </w:r>
            <w:r>
              <w:t>2249</w:t>
            </w:r>
          </w:p>
        </w:tc>
        <w:tc>
          <w:tcPr>
            <w:tcW w:w="1008" w:type="dxa"/>
            <w:shd w:val="clear" w:color="auto" w:fill="FFFFFF"/>
            <w:vAlign w:val="bottom"/>
          </w:tcPr>
          <w:p w14:paraId="3613B439" w14:textId="77777777" w:rsidR="0036243C" w:rsidRPr="00A74216" w:rsidRDefault="0036243C" w:rsidP="00EB1C2D">
            <w:pPr>
              <w:pStyle w:val="TableText"/>
              <w:rPr>
                <w:noProof w:val="0"/>
              </w:rPr>
            </w:pPr>
            <w:r>
              <w:t>2,459</w:t>
            </w:r>
          </w:p>
        </w:tc>
        <w:tc>
          <w:tcPr>
            <w:tcW w:w="1008" w:type="dxa"/>
            <w:shd w:val="clear" w:color="auto" w:fill="FFFFFF"/>
            <w:vAlign w:val="bottom"/>
          </w:tcPr>
          <w:p w14:paraId="2CF5B55E" w14:textId="77777777" w:rsidR="0036243C" w:rsidRPr="00A74216" w:rsidRDefault="0036243C" w:rsidP="00EB1C2D">
            <w:pPr>
              <w:pStyle w:val="TableText"/>
              <w:rPr>
                <w:noProof w:val="0"/>
              </w:rPr>
            </w:pPr>
            <w:r>
              <w:t>4,903</w:t>
            </w:r>
          </w:p>
        </w:tc>
        <w:tc>
          <w:tcPr>
            <w:tcW w:w="1008" w:type="dxa"/>
            <w:shd w:val="clear" w:color="auto" w:fill="FFFFFF"/>
            <w:vAlign w:val="bottom"/>
          </w:tcPr>
          <w:p w14:paraId="693B95A3" w14:textId="77777777" w:rsidR="0036243C" w:rsidRPr="00A74216" w:rsidRDefault="0036243C" w:rsidP="00EB1C2D">
            <w:pPr>
              <w:pStyle w:val="TableText"/>
              <w:rPr>
                <w:noProof w:val="0"/>
              </w:rPr>
            </w:pPr>
            <w:r>
              <w:t>11,129</w:t>
            </w:r>
          </w:p>
        </w:tc>
        <w:tc>
          <w:tcPr>
            <w:tcW w:w="1008" w:type="dxa"/>
            <w:shd w:val="clear" w:color="auto" w:fill="FFFFFF"/>
            <w:vAlign w:val="bottom"/>
          </w:tcPr>
          <w:p w14:paraId="2DE87ACA" w14:textId="77777777" w:rsidR="0036243C" w:rsidRPr="00A74216" w:rsidRDefault="0036243C" w:rsidP="00EB1C2D">
            <w:pPr>
              <w:pStyle w:val="TableText"/>
              <w:rPr>
                <w:noProof w:val="0"/>
              </w:rPr>
            </w:pPr>
            <w:r>
              <w:t>1,822</w:t>
            </w:r>
          </w:p>
        </w:tc>
        <w:tc>
          <w:tcPr>
            <w:tcW w:w="1008" w:type="dxa"/>
            <w:shd w:val="clear" w:color="auto" w:fill="FFFFFF"/>
            <w:vAlign w:val="bottom"/>
          </w:tcPr>
          <w:p w14:paraId="4ABB526D" w14:textId="77777777" w:rsidR="0036243C" w:rsidRPr="00A74216" w:rsidRDefault="0036243C" w:rsidP="00EB1C2D">
            <w:pPr>
              <w:pStyle w:val="TableText"/>
              <w:rPr>
                <w:noProof w:val="0"/>
              </w:rPr>
            </w:pPr>
            <w:r>
              <w:t>2,280</w:t>
            </w:r>
          </w:p>
        </w:tc>
        <w:tc>
          <w:tcPr>
            <w:tcW w:w="1008" w:type="dxa"/>
            <w:shd w:val="clear" w:color="auto" w:fill="FFFFFF"/>
            <w:vAlign w:val="bottom"/>
          </w:tcPr>
          <w:p w14:paraId="0F55FE89" w14:textId="77777777" w:rsidR="0036243C" w:rsidRPr="00A74216" w:rsidRDefault="0036243C" w:rsidP="00EB1C2D">
            <w:pPr>
              <w:pStyle w:val="TableText"/>
              <w:rPr>
                <w:noProof w:val="0"/>
              </w:rPr>
            </w:pPr>
            <w:r>
              <w:t>4,458</w:t>
            </w:r>
          </w:p>
        </w:tc>
      </w:tr>
      <w:tr w:rsidR="0036243C" w:rsidRPr="00A74216" w14:paraId="37F192A2" w14:textId="77777777" w:rsidTr="00EB1C2D">
        <w:tc>
          <w:tcPr>
            <w:tcW w:w="1440" w:type="dxa"/>
            <w:shd w:val="clear" w:color="auto" w:fill="FFFFFF"/>
            <w:noWrap/>
            <w:vAlign w:val="bottom"/>
          </w:tcPr>
          <w:p w14:paraId="56B53117" w14:textId="70297CF8" w:rsidR="0036243C" w:rsidRPr="00A74216" w:rsidRDefault="0036243C" w:rsidP="00780F9B">
            <w:pPr>
              <w:pStyle w:val="TableText"/>
              <w:rPr>
                <w:rFonts w:eastAsia="Arial Unicode MS"/>
                <w:noProof w:val="0"/>
              </w:rPr>
            </w:pPr>
            <w:r>
              <w:t>2190</w:t>
            </w:r>
            <w:r w:rsidR="00B609A3">
              <w:t>–</w:t>
            </w:r>
            <w:r>
              <w:t>2219</w:t>
            </w:r>
          </w:p>
        </w:tc>
        <w:tc>
          <w:tcPr>
            <w:tcW w:w="1008" w:type="dxa"/>
            <w:shd w:val="clear" w:color="auto" w:fill="FFFFFF"/>
            <w:vAlign w:val="bottom"/>
          </w:tcPr>
          <w:p w14:paraId="002928C9" w14:textId="77777777" w:rsidR="0036243C" w:rsidRPr="00A74216" w:rsidRDefault="0036243C" w:rsidP="00EB1C2D">
            <w:pPr>
              <w:pStyle w:val="TableText"/>
              <w:rPr>
                <w:noProof w:val="0"/>
              </w:rPr>
            </w:pPr>
            <w:r>
              <w:t>2,319</w:t>
            </w:r>
          </w:p>
        </w:tc>
        <w:tc>
          <w:tcPr>
            <w:tcW w:w="1008" w:type="dxa"/>
            <w:shd w:val="clear" w:color="auto" w:fill="FFFFFF"/>
            <w:vAlign w:val="bottom"/>
          </w:tcPr>
          <w:p w14:paraId="460E49F0" w14:textId="77777777" w:rsidR="0036243C" w:rsidRPr="00A74216" w:rsidRDefault="0036243C" w:rsidP="00EB1C2D">
            <w:pPr>
              <w:pStyle w:val="TableText"/>
              <w:rPr>
                <w:noProof w:val="0"/>
              </w:rPr>
            </w:pPr>
            <w:r>
              <w:t>2,292</w:t>
            </w:r>
          </w:p>
        </w:tc>
        <w:tc>
          <w:tcPr>
            <w:tcW w:w="1008" w:type="dxa"/>
            <w:shd w:val="clear" w:color="auto" w:fill="FFFFFF"/>
            <w:vAlign w:val="bottom"/>
          </w:tcPr>
          <w:p w14:paraId="2D374864" w14:textId="77777777" w:rsidR="0036243C" w:rsidRPr="00A74216" w:rsidRDefault="0036243C" w:rsidP="00EB1C2D">
            <w:pPr>
              <w:pStyle w:val="TableText"/>
              <w:rPr>
                <w:noProof w:val="0"/>
              </w:rPr>
            </w:pPr>
            <w:r>
              <w:t>5,395</w:t>
            </w:r>
          </w:p>
        </w:tc>
        <w:tc>
          <w:tcPr>
            <w:tcW w:w="1008" w:type="dxa"/>
            <w:shd w:val="clear" w:color="auto" w:fill="FFFFFF"/>
            <w:vAlign w:val="bottom"/>
          </w:tcPr>
          <w:p w14:paraId="3CE10224" w14:textId="77777777" w:rsidR="0036243C" w:rsidRPr="00A74216" w:rsidRDefault="0036243C" w:rsidP="00EB1C2D">
            <w:pPr>
              <w:pStyle w:val="TableText"/>
              <w:rPr>
                <w:noProof w:val="0"/>
              </w:rPr>
            </w:pPr>
            <w:r>
              <w:t>N/A</w:t>
            </w:r>
          </w:p>
        </w:tc>
        <w:tc>
          <w:tcPr>
            <w:tcW w:w="1008" w:type="dxa"/>
            <w:shd w:val="clear" w:color="auto" w:fill="FFFFFF"/>
            <w:vAlign w:val="bottom"/>
          </w:tcPr>
          <w:p w14:paraId="1F1BE271" w14:textId="77777777" w:rsidR="0036243C" w:rsidRPr="00A74216" w:rsidRDefault="0036243C" w:rsidP="00EB1C2D">
            <w:pPr>
              <w:pStyle w:val="TableText"/>
              <w:rPr>
                <w:noProof w:val="0"/>
              </w:rPr>
            </w:pPr>
            <w:r>
              <w:t>2,162</w:t>
            </w:r>
          </w:p>
        </w:tc>
        <w:tc>
          <w:tcPr>
            <w:tcW w:w="1008" w:type="dxa"/>
            <w:shd w:val="clear" w:color="auto" w:fill="FFFFFF"/>
            <w:vAlign w:val="bottom"/>
          </w:tcPr>
          <w:p w14:paraId="0BCAC7D8" w14:textId="77777777" w:rsidR="0036243C" w:rsidRPr="00A74216" w:rsidRDefault="0036243C" w:rsidP="00EB1C2D">
            <w:pPr>
              <w:pStyle w:val="TableText"/>
              <w:rPr>
                <w:noProof w:val="0"/>
              </w:rPr>
            </w:pPr>
            <w:r>
              <w:t>2,228</w:t>
            </w:r>
          </w:p>
        </w:tc>
      </w:tr>
      <w:tr w:rsidR="0036243C" w:rsidRPr="00A74216" w14:paraId="29E110F9" w14:textId="77777777" w:rsidTr="00EB1C2D">
        <w:tc>
          <w:tcPr>
            <w:tcW w:w="1440" w:type="dxa"/>
            <w:shd w:val="clear" w:color="auto" w:fill="FFFFFF"/>
            <w:noWrap/>
            <w:vAlign w:val="bottom"/>
          </w:tcPr>
          <w:p w14:paraId="499318DB" w14:textId="09934B12" w:rsidR="0036243C" w:rsidRPr="00A74216" w:rsidRDefault="0036243C" w:rsidP="00780F9B">
            <w:pPr>
              <w:pStyle w:val="TableText"/>
              <w:rPr>
                <w:rFonts w:eastAsia="Arial Unicode MS"/>
                <w:noProof w:val="0"/>
              </w:rPr>
            </w:pPr>
            <w:r>
              <w:t>2160</w:t>
            </w:r>
            <w:r w:rsidR="00B609A3">
              <w:t>–</w:t>
            </w:r>
            <w:r>
              <w:t>2189</w:t>
            </w:r>
          </w:p>
        </w:tc>
        <w:tc>
          <w:tcPr>
            <w:tcW w:w="1008" w:type="dxa"/>
            <w:shd w:val="clear" w:color="auto" w:fill="FFFFFF"/>
            <w:vAlign w:val="bottom"/>
          </w:tcPr>
          <w:p w14:paraId="2B2D78C1" w14:textId="77777777" w:rsidR="0036243C" w:rsidRPr="00A74216" w:rsidRDefault="0036243C" w:rsidP="00EB1C2D">
            <w:pPr>
              <w:pStyle w:val="TableText"/>
              <w:rPr>
                <w:noProof w:val="0"/>
              </w:rPr>
            </w:pPr>
            <w:r>
              <w:t>N/A</w:t>
            </w:r>
          </w:p>
        </w:tc>
        <w:tc>
          <w:tcPr>
            <w:tcW w:w="1008" w:type="dxa"/>
            <w:shd w:val="clear" w:color="auto" w:fill="FFFFFF"/>
            <w:vAlign w:val="bottom"/>
          </w:tcPr>
          <w:p w14:paraId="0A7E4CDF" w14:textId="77777777" w:rsidR="0036243C" w:rsidRPr="00A74216" w:rsidRDefault="0036243C" w:rsidP="00EB1C2D">
            <w:pPr>
              <w:pStyle w:val="TableText"/>
              <w:rPr>
                <w:noProof w:val="0"/>
              </w:rPr>
            </w:pPr>
            <w:r>
              <w:t>1,114</w:t>
            </w:r>
          </w:p>
        </w:tc>
        <w:tc>
          <w:tcPr>
            <w:tcW w:w="1008" w:type="dxa"/>
            <w:shd w:val="clear" w:color="auto" w:fill="FFFFFF"/>
            <w:vAlign w:val="bottom"/>
          </w:tcPr>
          <w:p w14:paraId="2A57C8CD" w14:textId="77777777" w:rsidR="0036243C" w:rsidRPr="00A74216" w:rsidRDefault="0036243C" w:rsidP="00EB1C2D">
            <w:pPr>
              <w:pStyle w:val="TableText"/>
              <w:rPr>
                <w:noProof w:val="0"/>
              </w:rPr>
            </w:pPr>
            <w:r>
              <w:t>2,497</w:t>
            </w:r>
          </w:p>
        </w:tc>
        <w:tc>
          <w:tcPr>
            <w:tcW w:w="1008" w:type="dxa"/>
            <w:shd w:val="clear" w:color="auto" w:fill="FFFFFF"/>
            <w:vAlign w:val="bottom"/>
          </w:tcPr>
          <w:p w14:paraId="04BF2662" w14:textId="77777777" w:rsidR="0036243C" w:rsidRPr="00A74216" w:rsidRDefault="0036243C" w:rsidP="00EB1C2D">
            <w:pPr>
              <w:pStyle w:val="TableText"/>
              <w:rPr>
                <w:noProof w:val="0"/>
              </w:rPr>
            </w:pPr>
            <w:r>
              <w:t>N/A</w:t>
            </w:r>
          </w:p>
        </w:tc>
        <w:tc>
          <w:tcPr>
            <w:tcW w:w="1008" w:type="dxa"/>
            <w:shd w:val="clear" w:color="auto" w:fill="FFFFFF"/>
            <w:vAlign w:val="bottom"/>
          </w:tcPr>
          <w:p w14:paraId="34304323" w14:textId="77777777" w:rsidR="0036243C" w:rsidRPr="00A74216" w:rsidRDefault="0036243C" w:rsidP="00EB1C2D">
            <w:pPr>
              <w:pStyle w:val="TableText"/>
              <w:rPr>
                <w:noProof w:val="0"/>
              </w:rPr>
            </w:pPr>
            <w:r>
              <w:t>N/A</w:t>
            </w:r>
          </w:p>
        </w:tc>
        <w:tc>
          <w:tcPr>
            <w:tcW w:w="1008" w:type="dxa"/>
            <w:shd w:val="clear" w:color="auto" w:fill="FFFFFF"/>
            <w:vAlign w:val="bottom"/>
          </w:tcPr>
          <w:p w14:paraId="3A8C5EC5" w14:textId="77777777" w:rsidR="0036243C" w:rsidRPr="00A74216" w:rsidRDefault="0036243C" w:rsidP="00EB1C2D">
            <w:pPr>
              <w:pStyle w:val="TableText"/>
              <w:rPr>
                <w:noProof w:val="0"/>
              </w:rPr>
            </w:pPr>
            <w:r>
              <w:t>1,104</w:t>
            </w:r>
          </w:p>
        </w:tc>
      </w:tr>
      <w:tr w:rsidR="0036243C" w:rsidRPr="00A74216" w14:paraId="7E76D0BE" w14:textId="77777777" w:rsidTr="00EB1C2D">
        <w:tc>
          <w:tcPr>
            <w:tcW w:w="1440" w:type="dxa"/>
            <w:shd w:val="clear" w:color="auto" w:fill="FFFFFF"/>
            <w:noWrap/>
            <w:vAlign w:val="bottom"/>
          </w:tcPr>
          <w:p w14:paraId="3A54F86C" w14:textId="32F33BAA" w:rsidR="0036243C" w:rsidRPr="00A74216" w:rsidRDefault="0036243C" w:rsidP="00780F9B">
            <w:pPr>
              <w:pStyle w:val="TableText"/>
              <w:keepNext/>
              <w:rPr>
                <w:rFonts w:eastAsia="Arial Unicode MS"/>
                <w:noProof w:val="0"/>
              </w:rPr>
            </w:pPr>
            <w:r>
              <w:t>2130</w:t>
            </w:r>
            <w:r w:rsidR="00B609A3">
              <w:t>–</w:t>
            </w:r>
            <w:r>
              <w:t>2159</w:t>
            </w:r>
          </w:p>
        </w:tc>
        <w:tc>
          <w:tcPr>
            <w:tcW w:w="1008" w:type="dxa"/>
            <w:shd w:val="clear" w:color="auto" w:fill="FFFFFF"/>
            <w:vAlign w:val="bottom"/>
          </w:tcPr>
          <w:p w14:paraId="68CB2A83" w14:textId="77777777" w:rsidR="0036243C" w:rsidRPr="00A74216" w:rsidRDefault="0036243C" w:rsidP="00EB1C2D">
            <w:pPr>
              <w:pStyle w:val="TableText"/>
              <w:rPr>
                <w:noProof w:val="0"/>
              </w:rPr>
            </w:pPr>
            <w:r>
              <w:t>N/A</w:t>
            </w:r>
          </w:p>
        </w:tc>
        <w:tc>
          <w:tcPr>
            <w:tcW w:w="1008" w:type="dxa"/>
            <w:shd w:val="clear" w:color="auto" w:fill="FFFFFF"/>
            <w:vAlign w:val="bottom"/>
          </w:tcPr>
          <w:p w14:paraId="552AD747" w14:textId="77777777" w:rsidR="0036243C" w:rsidRPr="00A74216" w:rsidRDefault="0036243C" w:rsidP="00EB1C2D">
            <w:pPr>
              <w:pStyle w:val="TableText"/>
              <w:rPr>
                <w:noProof w:val="0"/>
              </w:rPr>
            </w:pPr>
            <w:r>
              <w:t>1,381</w:t>
            </w:r>
          </w:p>
        </w:tc>
        <w:tc>
          <w:tcPr>
            <w:tcW w:w="1008" w:type="dxa"/>
            <w:shd w:val="clear" w:color="auto" w:fill="FFFFFF"/>
            <w:vAlign w:val="bottom"/>
          </w:tcPr>
          <w:p w14:paraId="6791AA03" w14:textId="77777777" w:rsidR="0036243C" w:rsidRPr="00A74216" w:rsidRDefault="0036243C" w:rsidP="00EB1C2D">
            <w:pPr>
              <w:pStyle w:val="TableText"/>
              <w:rPr>
                <w:noProof w:val="0"/>
              </w:rPr>
            </w:pPr>
            <w:r>
              <w:t>1,075</w:t>
            </w:r>
          </w:p>
        </w:tc>
        <w:tc>
          <w:tcPr>
            <w:tcW w:w="1008" w:type="dxa"/>
            <w:shd w:val="clear" w:color="auto" w:fill="FFFFFF"/>
            <w:vAlign w:val="bottom"/>
          </w:tcPr>
          <w:p w14:paraId="5A343285" w14:textId="77777777" w:rsidR="0036243C" w:rsidRPr="00A74216" w:rsidRDefault="0036243C" w:rsidP="00EB1C2D">
            <w:pPr>
              <w:pStyle w:val="TableText"/>
              <w:rPr>
                <w:noProof w:val="0"/>
              </w:rPr>
            </w:pPr>
            <w:r>
              <w:t>N/A</w:t>
            </w:r>
          </w:p>
        </w:tc>
        <w:tc>
          <w:tcPr>
            <w:tcW w:w="1008" w:type="dxa"/>
            <w:shd w:val="clear" w:color="auto" w:fill="FFFFFF"/>
            <w:vAlign w:val="bottom"/>
          </w:tcPr>
          <w:p w14:paraId="1F82F4B5" w14:textId="77777777" w:rsidR="0036243C" w:rsidRPr="00A74216" w:rsidRDefault="0036243C" w:rsidP="00EB1C2D">
            <w:pPr>
              <w:pStyle w:val="TableText"/>
              <w:rPr>
                <w:noProof w:val="0"/>
              </w:rPr>
            </w:pPr>
            <w:r>
              <w:t>N/A</w:t>
            </w:r>
          </w:p>
        </w:tc>
        <w:tc>
          <w:tcPr>
            <w:tcW w:w="1008" w:type="dxa"/>
            <w:shd w:val="clear" w:color="auto" w:fill="FFFFFF"/>
            <w:vAlign w:val="bottom"/>
          </w:tcPr>
          <w:p w14:paraId="7DF275CD" w14:textId="77777777" w:rsidR="0036243C" w:rsidRPr="00A74216" w:rsidRDefault="0036243C" w:rsidP="00EB1C2D">
            <w:pPr>
              <w:pStyle w:val="TableText"/>
              <w:rPr>
                <w:noProof w:val="0"/>
              </w:rPr>
            </w:pPr>
            <w:r>
              <w:t>1,484</w:t>
            </w:r>
          </w:p>
        </w:tc>
      </w:tr>
      <w:tr w:rsidR="0036243C" w:rsidRPr="00A74216" w14:paraId="2559E589" w14:textId="77777777" w:rsidTr="00EB1C2D">
        <w:tc>
          <w:tcPr>
            <w:tcW w:w="1440" w:type="dxa"/>
            <w:shd w:val="clear" w:color="auto" w:fill="FFFFFF"/>
            <w:noWrap/>
            <w:vAlign w:val="bottom"/>
          </w:tcPr>
          <w:p w14:paraId="2F33039C" w14:textId="356AF1AC" w:rsidR="0036243C" w:rsidRPr="00A74216" w:rsidRDefault="0036243C" w:rsidP="00780F9B">
            <w:pPr>
              <w:pStyle w:val="TableText"/>
              <w:rPr>
                <w:rFonts w:eastAsia="Arial Unicode MS"/>
                <w:noProof w:val="0"/>
              </w:rPr>
            </w:pPr>
            <w:r>
              <w:t>2115</w:t>
            </w:r>
            <w:r w:rsidR="00B609A3">
              <w:t>–</w:t>
            </w:r>
            <w:r>
              <w:t>2129</w:t>
            </w:r>
          </w:p>
        </w:tc>
        <w:tc>
          <w:tcPr>
            <w:tcW w:w="1008" w:type="dxa"/>
            <w:shd w:val="clear" w:color="auto" w:fill="FFFFFF"/>
            <w:vAlign w:val="bottom"/>
          </w:tcPr>
          <w:p w14:paraId="531E3171" w14:textId="77777777" w:rsidR="0036243C" w:rsidRPr="00A74216" w:rsidRDefault="0036243C" w:rsidP="00EB1C2D">
            <w:pPr>
              <w:pStyle w:val="TableText"/>
              <w:rPr>
                <w:noProof w:val="0"/>
              </w:rPr>
            </w:pPr>
            <w:r>
              <w:t>N/A</w:t>
            </w:r>
          </w:p>
        </w:tc>
        <w:tc>
          <w:tcPr>
            <w:tcW w:w="1008" w:type="dxa"/>
            <w:shd w:val="clear" w:color="auto" w:fill="FFFFFF"/>
            <w:vAlign w:val="bottom"/>
          </w:tcPr>
          <w:p w14:paraId="485B979D" w14:textId="77777777" w:rsidR="0036243C" w:rsidRPr="00A74216" w:rsidRDefault="0036243C" w:rsidP="00EB1C2D">
            <w:pPr>
              <w:pStyle w:val="TableText"/>
              <w:rPr>
                <w:noProof w:val="0"/>
              </w:rPr>
            </w:pPr>
            <w:r>
              <w:t>N/A</w:t>
            </w:r>
          </w:p>
        </w:tc>
        <w:tc>
          <w:tcPr>
            <w:tcW w:w="1008" w:type="dxa"/>
            <w:shd w:val="clear" w:color="auto" w:fill="FFFFFF"/>
            <w:vAlign w:val="bottom"/>
          </w:tcPr>
          <w:p w14:paraId="7CD43A86" w14:textId="77777777" w:rsidR="0036243C" w:rsidRPr="00A74216" w:rsidRDefault="0036243C" w:rsidP="00EB1C2D">
            <w:pPr>
              <w:pStyle w:val="TableText"/>
              <w:rPr>
                <w:noProof w:val="0"/>
              </w:rPr>
            </w:pPr>
            <w:r>
              <w:t>1,586</w:t>
            </w:r>
          </w:p>
        </w:tc>
        <w:tc>
          <w:tcPr>
            <w:tcW w:w="1008" w:type="dxa"/>
            <w:shd w:val="clear" w:color="auto" w:fill="FFFFFF"/>
            <w:vAlign w:val="bottom"/>
          </w:tcPr>
          <w:p w14:paraId="74D6145F" w14:textId="77777777" w:rsidR="0036243C" w:rsidRPr="00A74216" w:rsidRDefault="0036243C" w:rsidP="00EB1C2D">
            <w:pPr>
              <w:pStyle w:val="TableText"/>
              <w:rPr>
                <w:noProof w:val="0"/>
              </w:rPr>
            </w:pPr>
            <w:r>
              <w:t>N/A</w:t>
            </w:r>
          </w:p>
        </w:tc>
        <w:tc>
          <w:tcPr>
            <w:tcW w:w="1008" w:type="dxa"/>
            <w:shd w:val="clear" w:color="auto" w:fill="FFFFFF"/>
            <w:vAlign w:val="bottom"/>
          </w:tcPr>
          <w:p w14:paraId="53D87DB7" w14:textId="77777777" w:rsidR="0036243C" w:rsidRPr="00A74216" w:rsidRDefault="0036243C" w:rsidP="00EB1C2D">
            <w:pPr>
              <w:pStyle w:val="TableText"/>
              <w:rPr>
                <w:noProof w:val="0"/>
              </w:rPr>
            </w:pPr>
            <w:r>
              <w:t>N/A</w:t>
            </w:r>
          </w:p>
        </w:tc>
        <w:tc>
          <w:tcPr>
            <w:tcW w:w="1008" w:type="dxa"/>
            <w:shd w:val="clear" w:color="auto" w:fill="FFFFFF"/>
            <w:vAlign w:val="bottom"/>
          </w:tcPr>
          <w:p w14:paraId="335BC367" w14:textId="77777777" w:rsidR="0036243C" w:rsidRPr="00A74216" w:rsidRDefault="0036243C" w:rsidP="00EB1C2D">
            <w:pPr>
              <w:pStyle w:val="TableText"/>
              <w:rPr>
                <w:noProof w:val="0"/>
              </w:rPr>
            </w:pPr>
            <w:r>
              <w:t>N/A</w:t>
            </w:r>
          </w:p>
        </w:tc>
      </w:tr>
    </w:tbl>
    <w:p w14:paraId="4DFF4AA0" w14:textId="0062F221" w:rsidR="00B70C0D" w:rsidRDefault="00B70C0D" w:rsidP="00786942">
      <w:pPr>
        <w:pStyle w:val="Caption"/>
        <w:pageBreakBefore/>
      </w:pPr>
      <w:bookmarkStart w:id="189" w:name="_Toc182958743"/>
      <w:r w:rsidRPr="00803486">
        <w:lastRenderedPageBreak/>
        <w:t>Table 10.B.</w:t>
      </w:r>
      <w:r>
        <w:fldChar w:fldCharType="begin"/>
      </w:r>
      <w:r>
        <w:instrText>SEQ Table_10.B. \* ARABIC</w:instrText>
      </w:r>
      <w:r>
        <w:fldChar w:fldCharType="separate"/>
      </w:r>
      <w:r w:rsidR="006E16ED">
        <w:rPr>
          <w:noProof/>
        </w:rPr>
        <w:t>7</w:t>
      </w:r>
      <w:r>
        <w:fldChar w:fldCharType="end"/>
      </w:r>
      <w:bookmarkEnd w:id="185"/>
      <w:r w:rsidRPr="00803486">
        <w:t xml:space="preserve">  SS Distributions Across </w:t>
      </w:r>
      <w:r w:rsidR="00EF1942">
        <w:t>2023–24</w:t>
      </w:r>
      <w:r w:rsidRPr="00803486">
        <w:t xml:space="preserve">, </w:t>
      </w:r>
      <w:r w:rsidR="00EF1942">
        <w:t>2022–23</w:t>
      </w:r>
      <w:r w:rsidRPr="00803486">
        <w:t xml:space="preserve">, and </w:t>
      </w:r>
      <w:r w:rsidR="00EF1942">
        <w:t>2021–22</w:t>
      </w:r>
      <w:r w:rsidR="004E18AF">
        <w:t>—</w:t>
      </w:r>
      <w:r w:rsidRPr="00803486">
        <w:t>ELA</w:t>
      </w:r>
      <w:r w:rsidR="004E18AF">
        <w:t xml:space="preserve">, </w:t>
      </w:r>
      <w:r w:rsidRPr="00803486">
        <w:t xml:space="preserve">Grades </w:t>
      </w:r>
      <w:r w:rsidR="006E16ED">
        <w:t>Seven</w:t>
      </w:r>
      <w:r w:rsidR="00B66BC1">
        <w:t> </w:t>
      </w:r>
      <w:r w:rsidR="006E16ED">
        <w:t>and</w:t>
      </w:r>
      <w:r w:rsidR="003F6009">
        <w:t xml:space="preserve"> </w:t>
      </w:r>
      <w:r w:rsidRPr="00803486">
        <w:t>Eight, Longitudinal Comparison</w:t>
      </w:r>
      <w:bookmarkEnd w:id="186"/>
      <w:bookmarkEnd w:id="189"/>
    </w:p>
    <w:tbl>
      <w:tblPr>
        <w:tblStyle w:val="TRs"/>
        <w:tblW w:w="7488" w:type="dxa"/>
        <w:tblLayout w:type="fixed"/>
        <w:tblLook w:val="0020" w:firstRow="1" w:lastRow="0" w:firstColumn="0" w:lastColumn="0" w:noHBand="0" w:noVBand="0"/>
      </w:tblPr>
      <w:tblGrid>
        <w:gridCol w:w="1440"/>
        <w:gridCol w:w="1008"/>
        <w:gridCol w:w="1008"/>
        <w:gridCol w:w="1008"/>
        <w:gridCol w:w="1008"/>
        <w:gridCol w:w="1008"/>
        <w:gridCol w:w="1008"/>
      </w:tblGrid>
      <w:tr w:rsidR="006E16ED" w:rsidRPr="00AE3363" w14:paraId="22F058C9" w14:textId="77777777" w:rsidTr="002D5D5E">
        <w:trPr>
          <w:cnfStyle w:val="100000000000" w:firstRow="1" w:lastRow="0" w:firstColumn="0" w:lastColumn="0" w:oddVBand="0" w:evenVBand="0" w:oddHBand="0" w:evenHBand="0" w:firstRowFirstColumn="0" w:firstRowLastColumn="0" w:lastRowFirstColumn="0" w:lastRowLastColumn="0"/>
          <w:trHeight w:val="2040"/>
        </w:trPr>
        <w:tc>
          <w:tcPr>
            <w:tcW w:w="1440" w:type="dxa"/>
            <w:noWrap/>
            <w:textDirection w:val="btLr"/>
            <w:vAlign w:val="center"/>
          </w:tcPr>
          <w:p w14:paraId="55DEB2AB" w14:textId="77777777" w:rsidR="006E16ED" w:rsidRPr="00AE3363" w:rsidRDefault="006E16ED" w:rsidP="00786942">
            <w:pPr>
              <w:pStyle w:val="TableHead"/>
              <w:ind w:left="72"/>
              <w:jc w:val="left"/>
              <w:rPr>
                <w:b/>
                <w:bCs w:val="0"/>
                <w:noProof w:val="0"/>
              </w:rPr>
            </w:pPr>
            <w:r w:rsidRPr="00AE3363">
              <w:rPr>
                <w:b/>
                <w:bCs w:val="0"/>
                <w:noProof w:val="0"/>
              </w:rPr>
              <w:t>SS Distributions</w:t>
            </w:r>
          </w:p>
        </w:tc>
        <w:tc>
          <w:tcPr>
            <w:tcW w:w="1008" w:type="dxa"/>
            <w:textDirection w:val="btLr"/>
            <w:vAlign w:val="center"/>
          </w:tcPr>
          <w:p w14:paraId="15183A1E" w14:textId="17CE2F21" w:rsidR="006E16ED" w:rsidRPr="00AE3363" w:rsidRDefault="002D5D5E" w:rsidP="00786942">
            <w:pPr>
              <w:pStyle w:val="TableHead"/>
              <w:ind w:left="72"/>
              <w:jc w:val="left"/>
              <w:rPr>
                <w:b/>
                <w:bCs w:val="0"/>
                <w:noProof w:val="0"/>
                <w:highlight w:val="yellow"/>
              </w:rPr>
            </w:pPr>
            <w:r w:rsidRPr="002D5D5E">
              <w:rPr>
                <w:b/>
                <w:bCs w:val="0"/>
                <w:noProof w:val="0"/>
              </w:rPr>
              <w:t>ELA 5, 6, and 7</w:t>
            </w:r>
            <w:r>
              <w:rPr>
                <w:b/>
                <w:bCs w:val="0"/>
                <w:noProof w:val="0"/>
              </w:rPr>
              <w:t xml:space="preserve">: </w:t>
            </w:r>
            <w:r w:rsidR="006E16ED" w:rsidRPr="00AE3363">
              <w:rPr>
                <w:b/>
                <w:bCs w:val="0"/>
                <w:noProof w:val="0"/>
              </w:rPr>
              <w:t xml:space="preserve">Grade 7 </w:t>
            </w:r>
            <w:r w:rsidR="00EF1942">
              <w:rPr>
                <w:b/>
                <w:bCs w:val="0"/>
                <w:noProof w:val="0"/>
              </w:rPr>
              <w:t>2023–24</w:t>
            </w:r>
          </w:p>
        </w:tc>
        <w:tc>
          <w:tcPr>
            <w:tcW w:w="1008" w:type="dxa"/>
            <w:textDirection w:val="btLr"/>
            <w:vAlign w:val="center"/>
          </w:tcPr>
          <w:p w14:paraId="5D7A4EDD" w14:textId="69F4B7E5" w:rsidR="006E16ED" w:rsidRPr="00AE3363" w:rsidRDefault="002D5D5E" w:rsidP="00786942">
            <w:pPr>
              <w:pStyle w:val="TableHead"/>
              <w:ind w:left="72"/>
              <w:jc w:val="left"/>
              <w:rPr>
                <w:b/>
                <w:bCs w:val="0"/>
                <w:noProof w:val="0"/>
                <w:highlight w:val="yellow"/>
              </w:rPr>
            </w:pPr>
            <w:r w:rsidRPr="002D5D5E">
              <w:rPr>
                <w:b/>
                <w:bCs w:val="0"/>
                <w:noProof w:val="0"/>
              </w:rPr>
              <w:t>ELA 5, 6, and 7</w:t>
            </w:r>
            <w:r>
              <w:rPr>
                <w:b/>
                <w:bCs w:val="0"/>
                <w:noProof w:val="0"/>
              </w:rPr>
              <w:t xml:space="preserve">: </w:t>
            </w:r>
            <w:r w:rsidR="006E16ED" w:rsidRPr="00AE3363">
              <w:rPr>
                <w:b/>
                <w:bCs w:val="0"/>
                <w:noProof w:val="0"/>
              </w:rPr>
              <w:t xml:space="preserve">Grade </w:t>
            </w:r>
            <w:r>
              <w:rPr>
                <w:b/>
                <w:bCs w:val="0"/>
                <w:noProof w:val="0"/>
              </w:rPr>
              <w:t>6</w:t>
            </w:r>
            <w:r w:rsidR="006E16ED" w:rsidRPr="00AE3363">
              <w:rPr>
                <w:b/>
                <w:bCs w:val="0"/>
                <w:noProof w:val="0"/>
              </w:rPr>
              <w:t xml:space="preserve"> </w:t>
            </w:r>
            <w:r w:rsidR="00EF1942">
              <w:rPr>
                <w:b/>
                <w:bCs w:val="0"/>
                <w:noProof w:val="0"/>
              </w:rPr>
              <w:t>2022–23</w:t>
            </w:r>
          </w:p>
        </w:tc>
        <w:tc>
          <w:tcPr>
            <w:tcW w:w="1008" w:type="dxa"/>
            <w:textDirection w:val="btLr"/>
            <w:vAlign w:val="center"/>
          </w:tcPr>
          <w:p w14:paraId="38305671" w14:textId="74D31742" w:rsidR="006E16ED" w:rsidRPr="00AE3363" w:rsidRDefault="002D5D5E" w:rsidP="00786942">
            <w:pPr>
              <w:pStyle w:val="TableHead"/>
              <w:ind w:left="72"/>
              <w:jc w:val="left"/>
              <w:rPr>
                <w:b/>
                <w:bCs w:val="0"/>
                <w:noProof w:val="0"/>
                <w:highlight w:val="yellow"/>
              </w:rPr>
            </w:pPr>
            <w:r w:rsidRPr="002D5D5E">
              <w:rPr>
                <w:b/>
                <w:bCs w:val="0"/>
                <w:noProof w:val="0"/>
              </w:rPr>
              <w:t>ELA 5, 6, and 7</w:t>
            </w:r>
            <w:r>
              <w:rPr>
                <w:b/>
                <w:bCs w:val="0"/>
                <w:noProof w:val="0"/>
              </w:rPr>
              <w:t xml:space="preserve">: </w:t>
            </w:r>
            <w:r w:rsidR="006E16ED" w:rsidRPr="00AE3363">
              <w:rPr>
                <w:b/>
                <w:bCs w:val="0"/>
                <w:noProof w:val="0"/>
              </w:rPr>
              <w:t xml:space="preserve">Grade </w:t>
            </w:r>
            <w:r>
              <w:rPr>
                <w:b/>
                <w:bCs w:val="0"/>
                <w:noProof w:val="0"/>
              </w:rPr>
              <w:t>5</w:t>
            </w:r>
            <w:r w:rsidR="006E16ED" w:rsidRPr="00AE3363">
              <w:rPr>
                <w:b/>
                <w:bCs w:val="0"/>
                <w:noProof w:val="0"/>
              </w:rPr>
              <w:t xml:space="preserve"> </w:t>
            </w:r>
            <w:r w:rsidR="00EF1942">
              <w:rPr>
                <w:b/>
                <w:bCs w:val="0"/>
                <w:noProof w:val="0"/>
              </w:rPr>
              <w:t>2021–22</w:t>
            </w:r>
          </w:p>
        </w:tc>
        <w:tc>
          <w:tcPr>
            <w:tcW w:w="1008" w:type="dxa"/>
            <w:textDirection w:val="btLr"/>
            <w:vAlign w:val="center"/>
          </w:tcPr>
          <w:p w14:paraId="317104F1" w14:textId="0A47F725" w:rsidR="006E16ED" w:rsidRPr="00AE3363" w:rsidRDefault="002D5D5E" w:rsidP="00786942">
            <w:pPr>
              <w:pStyle w:val="TableHead"/>
              <w:ind w:left="72"/>
              <w:jc w:val="left"/>
              <w:rPr>
                <w:b/>
                <w:bCs w:val="0"/>
                <w:noProof w:val="0"/>
                <w:highlight w:val="yellow"/>
              </w:rPr>
            </w:pPr>
            <w:r w:rsidRPr="002D5D5E">
              <w:rPr>
                <w:b/>
                <w:bCs w:val="0"/>
                <w:noProof w:val="0"/>
              </w:rPr>
              <w:t>ELA 6, 7, and 8</w:t>
            </w:r>
            <w:r>
              <w:rPr>
                <w:b/>
                <w:bCs w:val="0"/>
                <w:noProof w:val="0"/>
              </w:rPr>
              <w:t xml:space="preserve">: </w:t>
            </w:r>
            <w:r w:rsidR="006E16ED" w:rsidRPr="00AE3363">
              <w:rPr>
                <w:b/>
                <w:bCs w:val="0"/>
                <w:noProof w:val="0"/>
              </w:rPr>
              <w:t xml:space="preserve">Grade 8 </w:t>
            </w:r>
            <w:r w:rsidR="00EF1942">
              <w:rPr>
                <w:b/>
                <w:bCs w:val="0"/>
                <w:noProof w:val="0"/>
              </w:rPr>
              <w:t>2023–24</w:t>
            </w:r>
          </w:p>
        </w:tc>
        <w:tc>
          <w:tcPr>
            <w:tcW w:w="1008" w:type="dxa"/>
            <w:textDirection w:val="btLr"/>
            <w:vAlign w:val="center"/>
          </w:tcPr>
          <w:p w14:paraId="57D76DDC" w14:textId="62B15CFB" w:rsidR="006E16ED" w:rsidRPr="00AE3363" w:rsidRDefault="002D5D5E" w:rsidP="00786942">
            <w:pPr>
              <w:pStyle w:val="TableHead"/>
              <w:ind w:left="72"/>
              <w:jc w:val="left"/>
              <w:rPr>
                <w:b/>
                <w:bCs w:val="0"/>
                <w:noProof w:val="0"/>
                <w:highlight w:val="yellow"/>
              </w:rPr>
            </w:pPr>
            <w:r w:rsidRPr="002D5D5E">
              <w:rPr>
                <w:b/>
                <w:bCs w:val="0"/>
                <w:noProof w:val="0"/>
              </w:rPr>
              <w:t>ELA 6, 7, and 8</w:t>
            </w:r>
            <w:r>
              <w:rPr>
                <w:b/>
                <w:bCs w:val="0"/>
                <w:noProof w:val="0"/>
              </w:rPr>
              <w:t xml:space="preserve">: </w:t>
            </w:r>
            <w:r w:rsidR="006E16ED" w:rsidRPr="00AE3363">
              <w:rPr>
                <w:b/>
                <w:bCs w:val="0"/>
                <w:noProof w:val="0"/>
              </w:rPr>
              <w:t xml:space="preserve">Grade </w:t>
            </w:r>
            <w:r>
              <w:rPr>
                <w:b/>
                <w:bCs w:val="0"/>
                <w:noProof w:val="0"/>
              </w:rPr>
              <w:t>7</w:t>
            </w:r>
            <w:r w:rsidR="006E16ED" w:rsidRPr="00AE3363">
              <w:rPr>
                <w:b/>
                <w:bCs w:val="0"/>
                <w:noProof w:val="0"/>
              </w:rPr>
              <w:t xml:space="preserve"> </w:t>
            </w:r>
            <w:r w:rsidR="00EF1942">
              <w:rPr>
                <w:b/>
                <w:bCs w:val="0"/>
                <w:noProof w:val="0"/>
              </w:rPr>
              <w:t>2022–23</w:t>
            </w:r>
          </w:p>
        </w:tc>
        <w:tc>
          <w:tcPr>
            <w:tcW w:w="1008" w:type="dxa"/>
            <w:textDirection w:val="btLr"/>
            <w:vAlign w:val="center"/>
          </w:tcPr>
          <w:p w14:paraId="7E9E88BB" w14:textId="1184AA04" w:rsidR="006E16ED" w:rsidRPr="00AE3363" w:rsidRDefault="002D5D5E" w:rsidP="00786942">
            <w:pPr>
              <w:pStyle w:val="TableHead"/>
              <w:ind w:left="72"/>
              <w:jc w:val="left"/>
              <w:rPr>
                <w:b/>
                <w:bCs w:val="0"/>
                <w:noProof w:val="0"/>
                <w:highlight w:val="yellow"/>
              </w:rPr>
            </w:pPr>
            <w:r w:rsidRPr="002D5D5E">
              <w:rPr>
                <w:b/>
                <w:bCs w:val="0"/>
                <w:noProof w:val="0"/>
              </w:rPr>
              <w:t>ELA 6, 7, and 8</w:t>
            </w:r>
            <w:r>
              <w:rPr>
                <w:b/>
                <w:bCs w:val="0"/>
                <w:noProof w:val="0"/>
              </w:rPr>
              <w:t xml:space="preserve">: </w:t>
            </w:r>
            <w:r w:rsidR="006E16ED" w:rsidRPr="00AE3363">
              <w:rPr>
                <w:b/>
                <w:bCs w:val="0"/>
                <w:noProof w:val="0"/>
              </w:rPr>
              <w:t xml:space="preserve">Grade </w:t>
            </w:r>
            <w:r>
              <w:rPr>
                <w:b/>
                <w:bCs w:val="0"/>
                <w:noProof w:val="0"/>
              </w:rPr>
              <w:t>6</w:t>
            </w:r>
            <w:r w:rsidR="006E16ED" w:rsidRPr="00AE3363">
              <w:rPr>
                <w:b/>
                <w:bCs w:val="0"/>
                <w:noProof w:val="0"/>
              </w:rPr>
              <w:t xml:space="preserve"> </w:t>
            </w:r>
            <w:r w:rsidR="00EF1942">
              <w:rPr>
                <w:b/>
                <w:bCs w:val="0"/>
                <w:noProof w:val="0"/>
              </w:rPr>
              <w:t>2021–22</w:t>
            </w:r>
          </w:p>
        </w:tc>
      </w:tr>
      <w:tr w:rsidR="006E16ED" w:rsidRPr="00A74216" w14:paraId="767A5DE7" w14:textId="77777777" w:rsidTr="00EB1C2D">
        <w:tc>
          <w:tcPr>
            <w:tcW w:w="1440" w:type="dxa"/>
            <w:shd w:val="clear" w:color="auto" w:fill="FFFFFF"/>
            <w:noWrap/>
            <w:vAlign w:val="bottom"/>
          </w:tcPr>
          <w:p w14:paraId="798ACB64" w14:textId="529B0928" w:rsidR="006E16ED" w:rsidRPr="00A74216" w:rsidRDefault="006E16ED" w:rsidP="00A44AEB">
            <w:pPr>
              <w:pStyle w:val="TableText"/>
              <w:rPr>
                <w:noProof w:val="0"/>
                <w:color w:val="000000"/>
              </w:rPr>
            </w:pPr>
            <w:r>
              <w:t>2850</w:t>
            </w:r>
            <w:r w:rsidR="00B609A3">
              <w:t>–</w:t>
            </w:r>
            <w:r>
              <w:t>2879</w:t>
            </w:r>
          </w:p>
        </w:tc>
        <w:tc>
          <w:tcPr>
            <w:tcW w:w="1008" w:type="dxa"/>
            <w:shd w:val="clear" w:color="auto" w:fill="FFFFFF"/>
            <w:vAlign w:val="bottom"/>
          </w:tcPr>
          <w:p w14:paraId="5593A5BD" w14:textId="0A7885C7" w:rsidR="006E16ED" w:rsidRPr="00F52A32" w:rsidRDefault="006E16ED" w:rsidP="00EB1C2D">
            <w:pPr>
              <w:pStyle w:val="TableText"/>
              <w:rPr>
                <w:noProof w:val="0"/>
                <w:color w:val="000000"/>
              </w:rPr>
            </w:pPr>
            <w:r>
              <w:t>N/A</w:t>
            </w:r>
          </w:p>
        </w:tc>
        <w:tc>
          <w:tcPr>
            <w:tcW w:w="1008" w:type="dxa"/>
            <w:shd w:val="clear" w:color="auto" w:fill="FFFFFF"/>
            <w:vAlign w:val="bottom"/>
          </w:tcPr>
          <w:p w14:paraId="1C4A339B" w14:textId="1FDE493F" w:rsidR="006E16ED" w:rsidRPr="00F52A32" w:rsidRDefault="006E16ED" w:rsidP="00EB1C2D">
            <w:pPr>
              <w:pStyle w:val="TableText"/>
              <w:rPr>
                <w:noProof w:val="0"/>
                <w:color w:val="000000"/>
              </w:rPr>
            </w:pPr>
            <w:r>
              <w:t>N/A</w:t>
            </w:r>
          </w:p>
        </w:tc>
        <w:tc>
          <w:tcPr>
            <w:tcW w:w="1008" w:type="dxa"/>
            <w:shd w:val="clear" w:color="auto" w:fill="FFFFFF"/>
            <w:vAlign w:val="bottom"/>
          </w:tcPr>
          <w:p w14:paraId="65AA8305" w14:textId="38AD43E9" w:rsidR="006E16ED" w:rsidRPr="00F52A32" w:rsidRDefault="006E16ED" w:rsidP="00EB1C2D">
            <w:pPr>
              <w:pStyle w:val="TableText"/>
              <w:rPr>
                <w:noProof w:val="0"/>
                <w:color w:val="000000"/>
              </w:rPr>
            </w:pPr>
            <w:r>
              <w:t>N/A</w:t>
            </w:r>
          </w:p>
        </w:tc>
        <w:tc>
          <w:tcPr>
            <w:tcW w:w="1008" w:type="dxa"/>
            <w:shd w:val="clear" w:color="auto" w:fill="FFFFFF"/>
            <w:vAlign w:val="bottom"/>
          </w:tcPr>
          <w:p w14:paraId="59713C1E" w14:textId="7821B0CB" w:rsidR="006E16ED" w:rsidRPr="00F52A32" w:rsidRDefault="006E16ED" w:rsidP="00EB1C2D">
            <w:pPr>
              <w:pStyle w:val="TableText"/>
              <w:rPr>
                <w:noProof w:val="0"/>
                <w:color w:val="000000"/>
              </w:rPr>
            </w:pPr>
            <w:r>
              <w:t>725</w:t>
            </w:r>
          </w:p>
        </w:tc>
        <w:tc>
          <w:tcPr>
            <w:tcW w:w="1008" w:type="dxa"/>
            <w:shd w:val="clear" w:color="auto" w:fill="FFFFFF"/>
            <w:vAlign w:val="bottom"/>
          </w:tcPr>
          <w:p w14:paraId="681C3AEA" w14:textId="77BC509E" w:rsidR="006E16ED" w:rsidRPr="00F52A32" w:rsidRDefault="006E16ED" w:rsidP="00EB1C2D">
            <w:pPr>
              <w:pStyle w:val="TableText"/>
              <w:rPr>
                <w:noProof w:val="0"/>
                <w:color w:val="000000"/>
              </w:rPr>
            </w:pPr>
            <w:r>
              <w:t>N/A</w:t>
            </w:r>
          </w:p>
        </w:tc>
        <w:tc>
          <w:tcPr>
            <w:tcW w:w="1008" w:type="dxa"/>
            <w:shd w:val="clear" w:color="auto" w:fill="FFFFFF"/>
            <w:vAlign w:val="bottom"/>
          </w:tcPr>
          <w:p w14:paraId="1E0D120E" w14:textId="0E6DA3FB" w:rsidR="006E16ED" w:rsidRPr="00F52A32" w:rsidRDefault="006E16ED" w:rsidP="00EB1C2D">
            <w:pPr>
              <w:pStyle w:val="TableText"/>
              <w:rPr>
                <w:noProof w:val="0"/>
                <w:color w:val="000000"/>
              </w:rPr>
            </w:pPr>
            <w:r>
              <w:t>N/A</w:t>
            </w:r>
          </w:p>
        </w:tc>
      </w:tr>
      <w:tr w:rsidR="006E16ED" w:rsidRPr="00A74216" w14:paraId="2706E67C" w14:textId="77777777" w:rsidTr="00EB1C2D">
        <w:tc>
          <w:tcPr>
            <w:tcW w:w="1440" w:type="dxa"/>
            <w:shd w:val="clear" w:color="auto" w:fill="FFFFFF"/>
            <w:noWrap/>
            <w:vAlign w:val="bottom"/>
          </w:tcPr>
          <w:p w14:paraId="4F71574F" w14:textId="4D856D41" w:rsidR="006E16ED" w:rsidRPr="00A74216" w:rsidRDefault="006E16ED" w:rsidP="00A44AEB">
            <w:pPr>
              <w:pStyle w:val="TableText"/>
              <w:rPr>
                <w:noProof w:val="0"/>
                <w:color w:val="000000"/>
              </w:rPr>
            </w:pPr>
            <w:r>
              <w:t>2820</w:t>
            </w:r>
            <w:r w:rsidR="00B609A3">
              <w:t>–</w:t>
            </w:r>
            <w:r>
              <w:t>2849</w:t>
            </w:r>
          </w:p>
        </w:tc>
        <w:tc>
          <w:tcPr>
            <w:tcW w:w="1008" w:type="dxa"/>
            <w:shd w:val="clear" w:color="auto" w:fill="FFFFFF"/>
            <w:vAlign w:val="bottom"/>
          </w:tcPr>
          <w:p w14:paraId="01357527" w14:textId="27E1A76F" w:rsidR="006E16ED" w:rsidRPr="00F52A32" w:rsidRDefault="006E16ED" w:rsidP="00EB1C2D">
            <w:pPr>
              <w:pStyle w:val="TableText"/>
              <w:rPr>
                <w:noProof w:val="0"/>
                <w:color w:val="000000"/>
              </w:rPr>
            </w:pPr>
            <w:r>
              <w:t>N/A</w:t>
            </w:r>
          </w:p>
        </w:tc>
        <w:tc>
          <w:tcPr>
            <w:tcW w:w="1008" w:type="dxa"/>
            <w:shd w:val="clear" w:color="auto" w:fill="FFFFFF"/>
            <w:vAlign w:val="bottom"/>
          </w:tcPr>
          <w:p w14:paraId="7ADC0B71" w14:textId="071D89EB" w:rsidR="006E16ED" w:rsidRPr="00F52A32" w:rsidRDefault="006E16ED" w:rsidP="00EB1C2D">
            <w:pPr>
              <w:pStyle w:val="TableText"/>
              <w:rPr>
                <w:noProof w:val="0"/>
                <w:color w:val="000000"/>
              </w:rPr>
            </w:pPr>
            <w:r>
              <w:t>N/A</w:t>
            </w:r>
          </w:p>
        </w:tc>
        <w:tc>
          <w:tcPr>
            <w:tcW w:w="1008" w:type="dxa"/>
            <w:shd w:val="clear" w:color="auto" w:fill="FFFFFF"/>
            <w:vAlign w:val="bottom"/>
          </w:tcPr>
          <w:p w14:paraId="66AFE9AE" w14:textId="52473A5E" w:rsidR="006E16ED" w:rsidRPr="00F52A32" w:rsidRDefault="006E16ED" w:rsidP="00EB1C2D">
            <w:pPr>
              <w:pStyle w:val="TableText"/>
              <w:rPr>
                <w:noProof w:val="0"/>
                <w:color w:val="000000"/>
              </w:rPr>
            </w:pPr>
            <w:r>
              <w:t>N/A</w:t>
            </w:r>
          </w:p>
        </w:tc>
        <w:tc>
          <w:tcPr>
            <w:tcW w:w="1008" w:type="dxa"/>
            <w:shd w:val="clear" w:color="auto" w:fill="FFFFFF"/>
            <w:vAlign w:val="bottom"/>
          </w:tcPr>
          <w:p w14:paraId="05A4B8B8" w14:textId="3D5E291B" w:rsidR="006E16ED" w:rsidRPr="00F52A32" w:rsidRDefault="006E16ED" w:rsidP="00EB1C2D">
            <w:pPr>
              <w:pStyle w:val="TableText"/>
              <w:rPr>
                <w:noProof w:val="0"/>
                <w:color w:val="000000"/>
              </w:rPr>
            </w:pPr>
            <w:r>
              <w:t>1,139</w:t>
            </w:r>
          </w:p>
        </w:tc>
        <w:tc>
          <w:tcPr>
            <w:tcW w:w="1008" w:type="dxa"/>
            <w:shd w:val="clear" w:color="auto" w:fill="FFFFFF"/>
            <w:vAlign w:val="bottom"/>
          </w:tcPr>
          <w:p w14:paraId="1B4F0BAA" w14:textId="6887A057" w:rsidR="006E16ED" w:rsidRPr="00F52A32" w:rsidRDefault="006E16ED" w:rsidP="00EB1C2D">
            <w:pPr>
              <w:pStyle w:val="TableText"/>
              <w:rPr>
                <w:noProof w:val="0"/>
                <w:color w:val="000000"/>
              </w:rPr>
            </w:pPr>
            <w:r>
              <w:t>N/A</w:t>
            </w:r>
          </w:p>
        </w:tc>
        <w:tc>
          <w:tcPr>
            <w:tcW w:w="1008" w:type="dxa"/>
            <w:shd w:val="clear" w:color="auto" w:fill="FFFFFF"/>
            <w:vAlign w:val="bottom"/>
          </w:tcPr>
          <w:p w14:paraId="427F41AA" w14:textId="361F1414" w:rsidR="006E16ED" w:rsidRPr="00F52A32" w:rsidRDefault="006E16ED" w:rsidP="00EB1C2D">
            <w:pPr>
              <w:pStyle w:val="TableText"/>
              <w:rPr>
                <w:noProof w:val="0"/>
                <w:color w:val="000000"/>
              </w:rPr>
            </w:pPr>
            <w:r>
              <w:t>N/A</w:t>
            </w:r>
          </w:p>
        </w:tc>
      </w:tr>
      <w:tr w:rsidR="006E16ED" w:rsidRPr="00A74216" w14:paraId="1D94FAF2" w14:textId="77777777" w:rsidTr="00EB1C2D">
        <w:tc>
          <w:tcPr>
            <w:tcW w:w="1440" w:type="dxa"/>
            <w:shd w:val="clear" w:color="auto" w:fill="FFFFFF"/>
            <w:noWrap/>
            <w:vAlign w:val="bottom"/>
          </w:tcPr>
          <w:p w14:paraId="4EC4E0B6" w14:textId="499CB3BD" w:rsidR="006E16ED" w:rsidRPr="00A74216" w:rsidRDefault="006E16ED" w:rsidP="00A44AEB">
            <w:pPr>
              <w:pStyle w:val="TableText"/>
              <w:rPr>
                <w:noProof w:val="0"/>
                <w:color w:val="000000"/>
              </w:rPr>
            </w:pPr>
            <w:r>
              <w:t>2790</w:t>
            </w:r>
            <w:r w:rsidR="00B609A3">
              <w:t>–</w:t>
            </w:r>
            <w:r>
              <w:t>2819</w:t>
            </w:r>
          </w:p>
        </w:tc>
        <w:tc>
          <w:tcPr>
            <w:tcW w:w="1008" w:type="dxa"/>
            <w:shd w:val="clear" w:color="auto" w:fill="FFFFFF"/>
            <w:vAlign w:val="bottom"/>
          </w:tcPr>
          <w:p w14:paraId="4A8CA626" w14:textId="10556CC1" w:rsidR="006E16ED" w:rsidRPr="00F52A32" w:rsidRDefault="006E16ED" w:rsidP="00EB1C2D">
            <w:pPr>
              <w:pStyle w:val="TableText"/>
              <w:rPr>
                <w:noProof w:val="0"/>
                <w:color w:val="000000"/>
              </w:rPr>
            </w:pPr>
            <w:r>
              <w:t>3,228</w:t>
            </w:r>
          </w:p>
        </w:tc>
        <w:tc>
          <w:tcPr>
            <w:tcW w:w="1008" w:type="dxa"/>
            <w:shd w:val="clear" w:color="auto" w:fill="FFFFFF"/>
            <w:vAlign w:val="bottom"/>
          </w:tcPr>
          <w:p w14:paraId="10CEEC3B" w14:textId="1D625046" w:rsidR="006E16ED" w:rsidRPr="00F52A32" w:rsidRDefault="006E16ED" w:rsidP="00EB1C2D">
            <w:pPr>
              <w:pStyle w:val="TableText"/>
              <w:rPr>
                <w:noProof w:val="0"/>
                <w:color w:val="000000"/>
              </w:rPr>
            </w:pPr>
            <w:r>
              <w:t>N/A</w:t>
            </w:r>
          </w:p>
        </w:tc>
        <w:tc>
          <w:tcPr>
            <w:tcW w:w="1008" w:type="dxa"/>
            <w:shd w:val="clear" w:color="auto" w:fill="FFFFFF"/>
            <w:vAlign w:val="bottom"/>
          </w:tcPr>
          <w:p w14:paraId="6D494C01" w14:textId="3C55C66F" w:rsidR="006E16ED" w:rsidRPr="00F52A32" w:rsidRDefault="006E16ED" w:rsidP="00EB1C2D">
            <w:pPr>
              <w:pStyle w:val="TableText"/>
              <w:rPr>
                <w:noProof w:val="0"/>
                <w:color w:val="000000"/>
              </w:rPr>
            </w:pPr>
            <w:r>
              <w:t>N/A</w:t>
            </w:r>
          </w:p>
        </w:tc>
        <w:tc>
          <w:tcPr>
            <w:tcW w:w="1008" w:type="dxa"/>
            <w:shd w:val="clear" w:color="auto" w:fill="FFFFFF"/>
            <w:vAlign w:val="bottom"/>
          </w:tcPr>
          <w:p w14:paraId="2FF5A186" w14:textId="42475877" w:rsidR="006E16ED" w:rsidRPr="00F52A32" w:rsidRDefault="006E16ED" w:rsidP="00EB1C2D">
            <w:pPr>
              <w:pStyle w:val="TableText"/>
              <w:rPr>
                <w:noProof w:val="0"/>
                <w:color w:val="000000"/>
              </w:rPr>
            </w:pPr>
            <w:r>
              <w:t>2,653</w:t>
            </w:r>
          </w:p>
        </w:tc>
        <w:tc>
          <w:tcPr>
            <w:tcW w:w="1008" w:type="dxa"/>
            <w:shd w:val="clear" w:color="auto" w:fill="FFFFFF"/>
            <w:vAlign w:val="bottom"/>
          </w:tcPr>
          <w:p w14:paraId="7D425F87" w14:textId="5EF7C88F" w:rsidR="006E16ED" w:rsidRPr="00F52A32" w:rsidRDefault="006E16ED" w:rsidP="00EB1C2D">
            <w:pPr>
              <w:pStyle w:val="TableText"/>
              <w:rPr>
                <w:noProof w:val="0"/>
                <w:color w:val="000000"/>
              </w:rPr>
            </w:pPr>
            <w:r>
              <w:t>2,730</w:t>
            </w:r>
          </w:p>
        </w:tc>
        <w:tc>
          <w:tcPr>
            <w:tcW w:w="1008" w:type="dxa"/>
            <w:shd w:val="clear" w:color="auto" w:fill="FFFFFF"/>
            <w:vAlign w:val="bottom"/>
          </w:tcPr>
          <w:p w14:paraId="7657B3AD" w14:textId="3B5004F5" w:rsidR="006E16ED" w:rsidRPr="00F52A32" w:rsidRDefault="006E16ED" w:rsidP="00EB1C2D">
            <w:pPr>
              <w:pStyle w:val="TableText"/>
              <w:rPr>
                <w:noProof w:val="0"/>
                <w:color w:val="000000"/>
              </w:rPr>
            </w:pPr>
            <w:r>
              <w:t>N/A</w:t>
            </w:r>
          </w:p>
        </w:tc>
      </w:tr>
      <w:tr w:rsidR="006E16ED" w:rsidRPr="00A74216" w14:paraId="66854AF1" w14:textId="77777777" w:rsidTr="00EB1C2D">
        <w:tc>
          <w:tcPr>
            <w:tcW w:w="1440" w:type="dxa"/>
            <w:shd w:val="clear" w:color="auto" w:fill="FFFFFF"/>
            <w:noWrap/>
            <w:vAlign w:val="bottom"/>
          </w:tcPr>
          <w:p w14:paraId="776BDC92" w14:textId="14801C3B" w:rsidR="006E16ED" w:rsidRPr="00A74216" w:rsidRDefault="006E16ED" w:rsidP="00A44AEB">
            <w:pPr>
              <w:pStyle w:val="TableText"/>
              <w:rPr>
                <w:noProof w:val="0"/>
                <w:color w:val="000000"/>
              </w:rPr>
            </w:pPr>
            <w:r>
              <w:t>2760</w:t>
            </w:r>
            <w:r w:rsidR="00B609A3">
              <w:t>–</w:t>
            </w:r>
            <w:r>
              <w:t>2789</w:t>
            </w:r>
          </w:p>
        </w:tc>
        <w:tc>
          <w:tcPr>
            <w:tcW w:w="1008" w:type="dxa"/>
            <w:shd w:val="clear" w:color="auto" w:fill="FFFFFF"/>
            <w:vAlign w:val="bottom"/>
          </w:tcPr>
          <w:p w14:paraId="39420774" w14:textId="194C56A9" w:rsidR="006E16ED" w:rsidRPr="00F52A32" w:rsidRDefault="006E16ED" w:rsidP="00EB1C2D">
            <w:pPr>
              <w:pStyle w:val="TableText"/>
              <w:rPr>
                <w:noProof w:val="0"/>
                <w:color w:val="000000"/>
              </w:rPr>
            </w:pPr>
            <w:r>
              <w:t>4,028</w:t>
            </w:r>
          </w:p>
        </w:tc>
        <w:tc>
          <w:tcPr>
            <w:tcW w:w="1008" w:type="dxa"/>
            <w:shd w:val="clear" w:color="auto" w:fill="FFFFFF"/>
            <w:vAlign w:val="bottom"/>
          </w:tcPr>
          <w:p w14:paraId="3524C8EE" w14:textId="02552DE6" w:rsidR="006E16ED" w:rsidRPr="00F52A32" w:rsidRDefault="006E16ED" w:rsidP="00EB1C2D">
            <w:pPr>
              <w:pStyle w:val="TableText"/>
              <w:rPr>
                <w:noProof w:val="0"/>
                <w:color w:val="000000"/>
              </w:rPr>
            </w:pPr>
            <w:r>
              <w:t>2,634</w:t>
            </w:r>
          </w:p>
        </w:tc>
        <w:tc>
          <w:tcPr>
            <w:tcW w:w="1008" w:type="dxa"/>
            <w:shd w:val="clear" w:color="auto" w:fill="FFFFFF"/>
            <w:vAlign w:val="bottom"/>
          </w:tcPr>
          <w:p w14:paraId="5F3D197E" w14:textId="46331281" w:rsidR="006E16ED" w:rsidRPr="00F52A32" w:rsidRDefault="006E16ED" w:rsidP="00EB1C2D">
            <w:pPr>
              <w:pStyle w:val="TableText"/>
              <w:rPr>
                <w:noProof w:val="0"/>
                <w:color w:val="000000"/>
              </w:rPr>
            </w:pPr>
            <w:r>
              <w:t>N/A</w:t>
            </w:r>
          </w:p>
        </w:tc>
        <w:tc>
          <w:tcPr>
            <w:tcW w:w="1008" w:type="dxa"/>
            <w:shd w:val="clear" w:color="auto" w:fill="FFFFFF"/>
            <w:vAlign w:val="bottom"/>
          </w:tcPr>
          <w:p w14:paraId="4607D81B" w14:textId="7A694195" w:rsidR="006E16ED" w:rsidRPr="00F52A32" w:rsidRDefault="006E16ED" w:rsidP="00EB1C2D">
            <w:pPr>
              <w:pStyle w:val="TableText"/>
              <w:rPr>
                <w:noProof w:val="0"/>
                <w:color w:val="000000"/>
              </w:rPr>
            </w:pPr>
            <w:r>
              <w:t>5,674</w:t>
            </w:r>
          </w:p>
        </w:tc>
        <w:tc>
          <w:tcPr>
            <w:tcW w:w="1008" w:type="dxa"/>
            <w:shd w:val="clear" w:color="auto" w:fill="FFFFFF"/>
            <w:vAlign w:val="bottom"/>
          </w:tcPr>
          <w:p w14:paraId="35FA5BC6" w14:textId="023C8758" w:rsidR="006E16ED" w:rsidRPr="00F52A32" w:rsidRDefault="006E16ED" w:rsidP="00EB1C2D">
            <w:pPr>
              <w:pStyle w:val="TableText"/>
              <w:rPr>
                <w:noProof w:val="0"/>
                <w:color w:val="000000"/>
              </w:rPr>
            </w:pPr>
            <w:r>
              <w:t>3,785</w:t>
            </w:r>
          </w:p>
        </w:tc>
        <w:tc>
          <w:tcPr>
            <w:tcW w:w="1008" w:type="dxa"/>
            <w:shd w:val="clear" w:color="auto" w:fill="FFFFFF"/>
            <w:vAlign w:val="bottom"/>
          </w:tcPr>
          <w:p w14:paraId="609F9E35" w14:textId="156BA1CE" w:rsidR="006E16ED" w:rsidRPr="00F52A32" w:rsidRDefault="006E16ED" w:rsidP="00EB1C2D">
            <w:pPr>
              <w:pStyle w:val="TableText"/>
              <w:rPr>
                <w:noProof w:val="0"/>
                <w:color w:val="000000"/>
              </w:rPr>
            </w:pPr>
            <w:r>
              <w:t>2,750</w:t>
            </w:r>
          </w:p>
        </w:tc>
      </w:tr>
      <w:tr w:rsidR="006E16ED" w:rsidRPr="00A74216" w14:paraId="39970A6D" w14:textId="77777777" w:rsidTr="00EB1C2D">
        <w:tc>
          <w:tcPr>
            <w:tcW w:w="1440" w:type="dxa"/>
            <w:shd w:val="clear" w:color="auto" w:fill="FFFFFF"/>
            <w:noWrap/>
            <w:vAlign w:val="bottom"/>
          </w:tcPr>
          <w:p w14:paraId="2298EAC6" w14:textId="126F1C25" w:rsidR="006E16ED" w:rsidRPr="00A74216" w:rsidRDefault="006E16ED" w:rsidP="00A44AEB">
            <w:pPr>
              <w:pStyle w:val="TableText"/>
              <w:rPr>
                <w:rFonts w:eastAsia="Arial Unicode MS"/>
                <w:noProof w:val="0"/>
              </w:rPr>
            </w:pPr>
            <w:r>
              <w:t>2730</w:t>
            </w:r>
            <w:r w:rsidR="00B609A3">
              <w:t>–</w:t>
            </w:r>
            <w:r>
              <w:t>2759</w:t>
            </w:r>
          </w:p>
        </w:tc>
        <w:tc>
          <w:tcPr>
            <w:tcW w:w="1008" w:type="dxa"/>
            <w:shd w:val="clear" w:color="auto" w:fill="FFFFFF"/>
            <w:vAlign w:val="bottom"/>
          </w:tcPr>
          <w:p w14:paraId="1ED832F3" w14:textId="25CF4EF4" w:rsidR="006E16ED" w:rsidRPr="00A74216" w:rsidRDefault="006E16ED" w:rsidP="00EB1C2D">
            <w:pPr>
              <w:pStyle w:val="TableText"/>
              <w:rPr>
                <w:noProof w:val="0"/>
              </w:rPr>
            </w:pPr>
            <w:r>
              <w:t>7,718</w:t>
            </w:r>
          </w:p>
        </w:tc>
        <w:tc>
          <w:tcPr>
            <w:tcW w:w="1008" w:type="dxa"/>
            <w:shd w:val="clear" w:color="auto" w:fill="FFFFFF"/>
            <w:vAlign w:val="bottom"/>
          </w:tcPr>
          <w:p w14:paraId="672748E0" w14:textId="3F292BDE" w:rsidR="006E16ED" w:rsidRPr="00A74216" w:rsidRDefault="006E16ED" w:rsidP="00EB1C2D">
            <w:pPr>
              <w:pStyle w:val="TableText"/>
              <w:rPr>
                <w:noProof w:val="0"/>
              </w:rPr>
            </w:pPr>
            <w:r>
              <w:t>3,649</w:t>
            </w:r>
          </w:p>
        </w:tc>
        <w:tc>
          <w:tcPr>
            <w:tcW w:w="1008" w:type="dxa"/>
            <w:shd w:val="clear" w:color="auto" w:fill="FFFFFF"/>
            <w:vAlign w:val="bottom"/>
          </w:tcPr>
          <w:p w14:paraId="6923A6D8" w14:textId="61CE33F4" w:rsidR="006E16ED" w:rsidRPr="00A74216" w:rsidRDefault="006E16ED" w:rsidP="00EB1C2D">
            <w:pPr>
              <w:pStyle w:val="TableText"/>
              <w:rPr>
                <w:noProof w:val="0"/>
              </w:rPr>
            </w:pPr>
            <w:r>
              <w:t>3,409</w:t>
            </w:r>
          </w:p>
        </w:tc>
        <w:tc>
          <w:tcPr>
            <w:tcW w:w="1008" w:type="dxa"/>
            <w:shd w:val="clear" w:color="auto" w:fill="FFFFFF"/>
            <w:vAlign w:val="bottom"/>
          </w:tcPr>
          <w:p w14:paraId="17C494C6" w14:textId="69F93833" w:rsidR="006E16ED" w:rsidRPr="00A74216" w:rsidRDefault="006E16ED" w:rsidP="00EB1C2D">
            <w:pPr>
              <w:pStyle w:val="TableText"/>
              <w:rPr>
                <w:noProof w:val="0"/>
              </w:rPr>
            </w:pPr>
            <w:r>
              <w:t>10,756</w:t>
            </w:r>
          </w:p>
        </w:tc>
        <w:tc>
          <w:tcPr>
            <w:tcW w:w="1008" w:type="dxa"/>
            <w:shd w:val="clear" w:color="auto" w:fill="FFFFFF"/>
            <w:vAlign w:val="bottom"/>
          </w:tcPr>
          <w:p w14:paraId="6B8C1D69" w14:textId="7C16CE56" w:rsidR="006E16ED" w:rsidRPr="00A74216" w:rsidRDefault="006E16ED" w:rsidP="00EB1C2D">
            <w:pPr>
              <w:pStyle w:val="TableText"/>
              <w:rPr>
                <w:noProof w:val="0"/>
              </w:rPr>
            </w:pPr>
            <w:r>
              <w:t>7,638</w:t>
            </w:r>
          </w:p>
        </w:tc>
        <w:tc>
          <w:tcPr>
            <w:tcW w:w="1008" w:type="dxa"/>
            <w:shd w:val="clear" w:color="auto" w:fill="FFFFFF"/>
            <w:vAlign w:val="bottom"/>
          </w:tcPr>
          <w:p w14:paraId="795128CC" w14:textId="18E4DE1A" w:rsidR="006E16ED" w:rsidRPr="00A74216" w:rsidRDefault="006E16ED" w:rsidP="00EB1C2D">
            <w:pPr>
              <w:pStyle w:val="TableText"/>
              <w:rPr>
                <w:noProof w:val="0"/>
                <w:color w:val="000000"/>
              </w:rPr>
            </w:pPr>
            <w:r>
              <w:t>3,625</w:t>
            </w:r>
          </w:p>
        </w:tc>
      </w:tr>
      <w:tr w:rsidR="006E16ED" w:rsidRPr="00A74216" w14:paraId="7EC10B2C" w14:textId="77777777" w:rsidTr="00EB1C2D">
        <w:tc>
          <w:tcPr>
            <w:tcW w:w="1440" w:type="dxa"/>
            <w:shd w:val="clear" w:color="auto" w:fill="FFFFFF"/>
            <w:noWrap/>
            <w:vAlign w:val="bottom"/>
          </w:tcPr>
          <w:p w14:paraId="7277DC39" w14:textId="617BB826" w:rsidR="006E16ED" w:rsidRPr="00A74216" w:rsidRDefault="006E16ED" w:rsidP="00A44AEB">
            <w:pPr>
              <w:pStyle w:val="TableText"/>
              <w:rPr>
                <w:rFonts w:eastAsia="Arial Unicode MS"/>
                <w:noProof w:val="0"/>
              </w:rPr>
            </w:pPr>
            <w:r>
              <w:t>2700</w:t>
            </w:r>
            <w:r w:rsidR="00B609A3">
              <w:t>–</w:t>
            </w:r>
            <w:r>
              <w:t>2729</w:t>
            </w:r>
          </w:p>
        </w:tc>
        <w:tc>
          <w:tcPr>
            <w:tcW w:w="1008" w:type="dxa"/>
            <w:shd w:val="clear" w:color="auto" w:fill="FFFFFF"/>
            <w:vAlign w:val="bottom"/>
          </w:tcPr>
          <w:p w14:paraId="467333EC" w14:textId="34C039A4" w:rsidR="006E16ED" w:rsidRPr="00A74216" w:rsidRDefault="006E16ED" w:rsidP="00EB1C2D">
            <w:pPr>
              <w:pStyle w:val="TableText"/>
              <w:rPr>
                <w:noProof w:val="0"/>
              </w:rPr>
            </w:pPr>
            <w:r>
              <w:t>13,820</w:t>
            </w:r>
          </w:p>
        </w:tc>
        <w:tc>
          <w:tcPr>
            <w:tcW w:w="1008" w:type="dxa"/>
            <w:shd w:val="clear" w:color="auto" w:fill="FFFFFF"/>
            <w:vAlign w:val="bottom"/>
          </w:tcPr>
          <w:p w14:paraId="4C9BC684" w14:textId="6191D84B" w:rsidR="006E16ED" w:rsidRPr="00A74216" w:rsidRDefault="006E16ED" w:rsidP="00EB1C2D">
            <w:pPr>
              <w:pStyle w:val="TableText"/>
              <w:rPr>
                <w:noProof w:val="0"/>
              </w:rPr>
            </w:pPr>
            <w:r>
              <w:t>7,388</w:t>
            </w:r>
          </w:p>
        </w:tc>
        <w:tc>
          <w:tcPr>
            <w:tcW w:w="1008" w:type="dxa"/>
            <w:shd w:val="clear" w:color="auto" w:fill="FFFFFF"/>
            <w:vAlign w:val="bottom"/>
          </w:tcPr>
          <w:p w14:paraId="0F1B915E" w14:textId="76CD69CF" w:rsidR="006E16ED" w:rsidRPr="00A74216" w:rsidRDefault="006E16ED" w:rsidP="00EB1C2D">
            <w:pPr>
              <w:pStyle w:val="TableText"/>
              <w:rPr>
                <w:noProof w:val="0"/>
              </w:rPr>
            </w:pPr>
            <w:r>
              <w:t>4,671</w:t>
            </w:r>
          </w:p>
        </w:tc>
        <w:tc>
          <w:tcPr>
            <w:tcW w:w="1008" w:type="dxa"/>
            <w:shd w:val="clear" w:color="auto" w:fill="FFFFFF"/>
            <w:vAlign w:val="bottom"/>
          </w:tcPr>
          <w:p w14:paraId="2FA48DB4" w14:textId="4396D1ED" w:rsidR="006E16ED" w:rsidRPr="00A74216" w:rsidRDefault="006E16ED" w:rsidP="00EB1C2D">
            <w:pPr>
              <w:pStyle w:val="TableText"/>
              <w:rPr>
                <w:noProof w:val="0"/>
              </w:rPr>
            </w:pPr>
            <w:r>
              <w:t>17,189</w:t>
            </w:r>
          </w:p>
        </w:tc>
        <w:tc>
          <w:tcPr>
            <w:tcW w:w="1008" w:type="dxa"/>
            <w:shd w:val="clear" w:color="auto" w:fill="FFFFFF"/>
            <w:vAlign w:val="bottom"/>
          </w:tcPr>
          <w:p w14:paraId="56DD01F7" w14:textId="03084233" w:rsidR="006E16ED" w:rsidRPr="00A74216" w:rsidRDefault="006E16ED" w:rsidP="00EB1C2D">
            <w:pPr>
              <w:pStyle w:val="TableText"/>
              <w:rPr>
                <w:noProof w:val="0"/>
              </w:rPr>
            </w:pPr>
            <w:r>
              <w:t>13,701</w:t>
            </w:r>
          </w:p>
        </w:tc>
        <w:tc>
          <w:tcPr>
            <w:tcW w:w="1008" w:type="dxa"/>
            <w:shd w:val="clear" w:color="auto" w:fill="FFFFFF"/>
            <w:vAlign w:val="bottom"/>
          </w:tcPr>
          <w:p w14:paraId="77A136D2" w14:textId="736B0BEB" w:rsidR="006E16ED" w:rsidRPr="00A74216" w:rsidRDefault="006E16ED" w:rsidP="00EB1C2D">
            <w:pPr>
              <w:pStyle w:val="TableText"/>
              <w:rPr>
                <w:noProof w:val="0"/>
                <w:color w:val="000000"/>
              </w:rPr>
            </w:pPr>
            <w:r>
              <w:t>7,137</w:t>
            </w:r>
          </w:p>
        </w:tc>
      </w:tr>
      <w:tr w:rsidR="006E16ED" w:rsidRPr="00A74216" w14:paraId="50064389" w14:textId="77777777" w:rsidTr="00EB1C2D">
        <w:tc>
          <w:tcPr>
            <w:tcW w:w="1440" w:type="dxa"/>
            <w:shd w:val="clear" w:color="auto" w:fill="FFFFFF"/>
            <w:noWrap/>
            <w:vAlign w:val="bottom"/>
          </w:tcPr>
          <w:p w14:paraId="4ED6A4F9" w14:textId="7019AB08" w:rsidR="006E16ED" w:rsidRPr="00A74216" w:rsidRDefault="006E16ED" w:rsidP="00A44AEB">
            <w:pPr>
              <w:pStyle w:val="TableText"/>
              <w:rPr>
                <w:rFonts w:eastAsia="Arial Unicode MS"/>
                <w:noProof w:val="0"/>
              </w:rPr>
            </w:pPr>
            <w:r>
              <w:t>2670</w:t>
            </w:r>
            <w:r w:rsidR="00B609A3">
              <w:t>–</w:t>
            </w:r>
            <w:r>
              <w:t>2699</w:t>
            </w:r>
          </w:p>
        </w:tc>
        <w:tc>
          <w:tcPr>
            <w:tcW w:w="1008" w:type="dxa"/>
            <w:shd w:val="clear" w:color="auto" w:fill="FFFFFF"/>
            <w:vAlign w:val="bottom"/>
          </w:tcPr>
          <w:p w14:paraId="194128FC" w14:textId="37564994" w:rsidR="006E16ED" w:rsidRPr="00A74216" w:rsidRDefault="006E16ED" w:rsidP="00EB1C2D">
            <w:pPr>
              <w:pStyle w:val="TableText"/>
              <w:rPr>
                <w:noProof w:val="0"/>
              </w:rPr>
            </w:pPr>
            <w:r>
              <w:t>21,148</w:t>
            </w:r>
          </w:p>
        </w:tc>
        <w:tc>
          <w:tcPr>
            <w:tcW w:w="1008" w:type="dxa"/>
            <w:shd w:val="clear" w:color="auto" w:fill="FFFFFF"/>
            <w:vAlign w:val="bottom"/>
          </w:tcPr>
          <w:p w14:paraId="73CE1A98" w14:textId="482CE0BD" w:rsidR="006E16ED" w:rsidRPr="00A74216" w:rsidRDefault="006E16ED" w:rsidP="00EB1C2D">
            <w:pPr>
              <w:pStyle w:val="TableText"/>
              <w:rPr>
                <w:noProof w:val="0"/>
              </w:rPr>
            </w:pPr>
            <w:r>
              <w:t>13,039</w:t>
            </w:r>
          </w:p>
        </w:tc>
        <w:tc>
          <w:tcPr>
            <w:tcW w:w="1008" w:type="dxa"/>
            <w:shd w:val="clear" w:color="auto" w:fill="FFFFFF"/>
            <w:vAlign w:val="bottom"/>
          </w:tcPr>
          <w:p w14:paraId="44DF2B42" w14:textId="02109DFD" w:rsidR="006E16ED" w:rsidRPr="00A74216" w:rsidRDefault="006E16ED" w:rsidP="00EB1C2D">
            <w:pPr>
              <w:pStyle w:val="TableText"/>
              <w:rPr>
                <w:noProof w:val="0"/>
              </w:rPr>
            </w:pPr>
            <w:r>
              <w:t>9,120</w:t>
            </w:r>
          </w:p>
        </w:tc>
        <w:tc>
          <w:tcPr>
            <w:tcW w:w="1008" w:type="dxa"/>
            <w:shd w:val="clear" w:color="auto" w:fill="FFFFFF"/>
            <w:vAlign w:val="bottom"/>
          </w:tcPr>
          <w:p w14:paraId="408B6E80" w14:textId="02D59745" w:rsidR="006E16ED" w:rsidRPr="00A74216" w:rsidRDefault="006E16ED" w:rsidP="00EB1C2D">
            <w:pPr>
              <w:pStyle w:val="TableText"/>
              <w:rPr>
                <w:noProof w:val="0"/>
              </w:rPr>
            </w:pPr>
            <w:r>
              <w:t>24,552</w:t>
            </w:r>
          </w:p>
        </w:tc>
        <w:tc>
          <w:tcPr>
            <w:tcW w:w="1008" w:type="dxa"/>
            <w:shd w:val="clear" w:color="auto" w:fill="FFFFFF"/>
            <w:vAlign w:val="bottom"/>
          </w:tcPr>
          <w:p w14:paraId="401AF114" w14:textId="6E64D71C" w:rsidR="006E16ED" w:rsidRPr="00A74216" w:rsidRDefault="006E16ED" w:rsidP="00EB1C2D">
            <w:pPr>
              <w:pStyle w:val="TableText"/>
              <w:rPr>
                <w:noProof w:val="0"/>
              </w:rPr>
            </w:pPr>
            <w:r>
              <w:t>20,644</w:t>
            </w:r>
          </w:p>
        </w:tc>
        <w:tc>
          <w:tcPr>
            <w:tcW w:w="1008" w:type="dxa"/>
            <w:shd w:val="clear" w:color="auto" w:fill="FFFFFF"/>
            <w:vAlign w:val="bottom"/>
          </w:tcPr>
          <w:p w14:paraId="649F582B" w14:textId="73C41F94" w:rsidR="006E16ED" w:rsidRPr="00A74216" w:rsidRDefault="006E16ED" w:rsidP="00EB1C2D">
            <w:pPr>
              <w:pStyle w:val="TableText"/>
              <w:rPr>
                <w:noProof w:val="0"/>
                <w:color w:val="000000"/>
              </w:rPr>
            </w:pPr>
            <w:r>
              <w:t>13,129</w:t>
            </w:r>
          </w:p>
        </w:tc>
      </w:tr>
      <w:tr w:rsidR="006E16ED" w:rsidRPr="00A74216" w14:paraId="6C1686B8" w14:textId="77777777" w:rsidTr="00EB1C2D">
        <w:tc>
          <w:tcPr>
            <w:tcW w:w="1440" w:type="dxa"/>
            <w:tcBorders>
              <w:bottom w:val="nil"/>
            </w:tcBorders>
            <w:shd w:val="clear" w:color="auto" w:fill="FFFFFF"/>
            <w:noWrap/>
            <w:vAlign w:val="bottom"/>
          </w:tcPr>
          <w:p w14:paraId="1B59B76A" w14:textId="3375E811" w:rsidR="006E16ED" w:rsidRPr="00A74216" w:rsidRDefault="006E16ED" w:rsidP="00A44AEB">
            <w:pPr>
              <w:pStyle w:val="TableText"/>
              <w:rPr>
                <w:rFonts w:eastAsia="Arial Unicode MS"/>
                <w:noProof w:val="0"/>
              </w:rPr>
            </w:pPr>
            <w:r>
              <w:t>2640</w:t>
            </w:r>
            <w:r w:rsidR="00B609A3">
              <w:t>–</w:t>
            </w:r>
            <w:r>
              <w:t>2669</w:t>
            </w:r>
          </w:p>
        </w:tc>
        <w:tc>
          <w:tcPr>
            <w:tcW w:w="1008" w:type="dxa"/>
            <w:tcBorders>
              <w:bottom w:val="nil"/>
            </w:tcBorders>
            <w:shd w:val="clear" w:color="auto" w:fill="FFFFFF"/>
            <w:vAlign w:val="bottom"/>
          </w:tcPr>
          <w:p w14:paraId="254D5428" w14:textId="5C9687D3" w:rsidR="006E16ED" w:rsidRPr="00A74216" w:rsidRDefault="006E16ED" w:rsidP="00EB1C2D">
            <w:pPr>
              <w:pStyle w:val="TableText"/>
              <w:rPr>
                <w:noProof w:val="0"/>
              </w:rPr>
            </w:pPr>
            <w:r>
              <w:t>28,957</w:t>
            </w:r>
          </w:p>
        </w:tc>
        <w:tc>
          <w:tcPr>
            <w:tcW w:w="1008" w:type="dxa"/>
            <w:tcBorders>
              <w:bottom w:val="nil"/>
            </w:tcBorders>
            <w:shd w:val="clear" w:color="auto" w:fill="FFFFFF"/>
            <w:vAlign w:val="bottom"/>
          </w:tcPr>
          <w:p w14:paraId="22A23EED" w14:textId="20BBACE8" w:rsidR="006E16ED" w:rsidRPr="00A74216" w:rsidRDefault="006E16ED" w:rsidP="00EB1C2D">
            <w:pPr>
              <w:pStyle w:val="TableText"/>
              <w:rPr>
                <w:noProof w:val="0"/>
              </w:rPr>
            </w:pPr>
            <w:r>
              <w:t>20,796</w:t>
            </w:r>
          </w:p>
        </w:tc>
        <w:tc>
          <w:tcPr>
            <w:tcW w:w="1008" w:type="dxa"/>
            <w:tcBorders>
              <w:bottom w:val="nil"/>
            </w:tcBorders>
            <w:shd w:val="clear" w:color="auto" w:fill="FFFFFF"/>
            <w:vAlign w:val="bottom"/>
          </w:tcPr>
          <w:p w14:paraId="4554CD02" w14:textId="1C934936" w:rsidR="006E16ED" w:rsidRPr="00A74216" w:rsidRDefault="006E16ED" w:rsidP="00EB1C2D">
            <w:pPr>
              <w:pStyle w:val="TableText"/>
              <w:rPr>
                <w:noProof w:val="0"/>
              </w:rPr>
            </w:pPr>
            <w:r>
              <w:t>15,477</w:t>
            </w:r>
          </w:p>
        </w:tc>
        <w:tc>
          <w:tcPr>
            <w:tcW w:w="1008" w:type="dxa"/>
            <w:tcBorders>
              <w:bottom w:val="nil"/>
            </w:tcBorders>
            <w:shd w:val="clear" w:color="auto" w:fill="FFFFFF"/>
            <w:vAlign w:val="bottom"/>
          </w:tcPr>
          <w:p w14:paraId="6149A76E" w14:textId="2D74416F" w:rsidR="006E16ED" w:rsidRPr="00A74216" w:rsidRDefault="006E16ED" w:rsidP="00EB1C2D">
            <w:pPr>
              <w:pStyle w:val="TableText"/>
              <w:rPr>
                <w:noProof w:val="0"/>
              </w:rPr>
            </w:pPr>
            <w:r>
              <w:t>31,239</w:t>
            </w:r>
          </w:p>
        </w:tc>
        <w:tc>
          <w:tcPr>
            <w:tcW w:w="1008" w:type="dxa"/>
            <w:tcBorders>
              <w:bottom w:val="nil"/>
            </w:tcBorders>
            <w:shd w:val="clear" w:color="auto" w:fill="FFFFFF"/>
            <w:vAlign w:val="bottom"/>
          </w:tcPr>
          <w:p w14:paraId="61A921C4" w14:textId="542E0334" w:rsidR="006E16ED" w:rsidRPr="00A74216" w:rsidRDefault="006E16ED" w:rsidP="00EB1C2D">
            <w:pPr>
              <w:pStyle w:val="TableText"/>
              <w:rPr>
                <w:noProof w:val="0"/>
              </w:rPr>
            </w:pPr>
            <w:r>
              <w:t>28,856</w:t>
            </w:r>
          </w:p>
        </w:tc>
        <w:tc>
          <w:tcPr>
            <w:tcW w:w="1008" w:type="dxa"/>
            <w:tcBorders>
              <w:bottom w:val="nil"/>
            </w:tcBorders>
            <w:shd w:val="clear" w:color="auto" w:fill="FFFFFF"/>
            <w:vAlign w:val="bottom"/>
          </w:tcPr>
          <w:p w14:paraId="3081513E" w14:textId="59F0F8E2" w:rsidR="006E16ED" w:rsidRPr="00A74216" w:rsidRDefault="006E16ED" w:rsidP="00EB1C2D">
            <w:pPr>
              <w:pStyle w:val="TableText"/>
              <w:rPr>
                <w:noProof w:val="0"/>
                <w:color w:val="000000"/>
              </w:rPr>
            </w:pPr>
            <w:r>
              <w:t>20,810</w:t>
            </w:r>
          </w:p>
        </w:tc>
      </w:tr>
      <w:tr w:rsidR="006E16ED" w:rsidRPr="00A74216" w14:paraId="11696BBE" w14:textId="77777777" w:rsidTr="00EB1C2D">
        <w:tc>
          <w:tcPr>
            <w:tcW w:w="1440" w:type="dxa"/>
            <w:tcBorders>
              <w:top w:val="nil"/>
              <w:bottom w:val="nil"/>
            </w:tcBorders>
            <w:shd w:val="clear" w:color="auto" w:fill="FFFFFF"/>
            <w:noWrap/>
            <w:vAlign w:val="bottom"/>
          </w:tcPr>
          <w:p w14:paraId="373B40D2" w14:textId="6F67EB0B" w:rsidR="006E16ED" w:rsidRPr="00A74216" w:rsidRDefault="006E16ED" w:rsidP="00A44AEB">
            <w:pPr>
              <w:pStyle w:val="TableText"/>
              <w:rPr>
                <w:rFonts w:eastAsia="Arial Unicode MS"/>
                <w:noProof w:val="0"/>
              </w:rPr>
            </w:pPr>
            <w:r>
              <w:t>2610</w:t>
            </w:r>
            <w:r w:rsidR="00B609A3">
              <w:t>–</w:t>
            </w:r>
            <w:r>
              <w:t>2639</w:t>
            </w:r>
          </w:p>
        </w:tc>
        <w:tc>
          <w:tcPr>
            <w:tcW w:w="1008" w:type="dxa"/>
            <w:tcBorders>
              <w:top w:val="nil"/>
              <w:bottom w:val="nil"/>
            </w:tcBorders>
            <w:shd w:val="clear" w:color="auto" w:fill="FFFFFF"/>
            <w:vAlign w:val="bottom"/>
          </w:tcPr>
          <w:p w14:paraId="42837734" w14:textId="2A7DF186" w:rsidR="006E16ED" w:rsidRPr="00A74216" w:rsidRDefault="006E16ED" w:rsidP="00EB1C2D">
            <w:pPr>
              <w:pStyle w:val="TableText"/>
              <w:rPr>
                <w:noProof w:val="0"/>
              </w:rPr>
            </w:pPr>
            <w:r>
              <w:t>35,069</w:t>
            </w:r>
          </w:p>
        </w:tc>
        <w:tc>
          <w:tcPr>
            <w:tcW w:w="1008" w:type="dxa"/>
            <w:tcBorders>
              <w:top w:val="nil"/>
              <w:bottom w:val="nil"/>
            </w:tcBorders>
            <w:shd w:val="clear" w:color="auto" w:fill="FFFFFF"/>
            <w:vAlign w:val="bottom"/>
          </w:tcPr>
          <w:p w14:paraId="4880E80C" w14:textId="7FBED48C" w:rsidR="006E16ED" w:rsidRPr="00A74216" w:rsidRDefault="006E16ED" w:rsidP="00EB1C2D">
            <w:pPr>
              <w:pStyle w:val="TableText"/>
              <w:rPr>
                <w:noProof w:val="0"/>
              </w:rPr>
            </w:pPr>
            <w:r>
              <w:t>28,405</w:t>
            </w:r>
          </w:p>
        </w:tc>
        <w:tc>
          <w:tcPr>
            <w:tcW w:w="1008" w:type="dxa"/>
            <w:tcBorders>
              <w:top w:val="nil"/>
              <w:bottom w:val="nil"/>
            </w:tcBorders>
            <w:shd w:val="clear" w:color="auto" w:fill="FFFFFF"/>
            <w:vAlign w:val="bottom"/>
          </w:tcPr>
          <w:p w14:paraId="1452EC41" w14:textId="5AC014A1" w:rsidR="006E16ED" w:rsidRPr="00A74216" w:rsidRDefault="006E16ED" w:rsidP="00EB1C2D">
            <w:pPr>
              <w:pStyle w:val="TableText"/>
              <w:rPr>
                <w:noProof w:val="0"/>
              </w:rPr>
            </w:pPr>
            <w:r>
              <w:t>22,950</w:t>
            </w:r>
          </w:p>
        </w:tc>
        <w:tc>
          <w:tcPr>
            <w:tcW w:w="1008" w:type="dxa"/>
            <w:tcBorders>
              <w:top w:val="nil"/>
              <w:bottom w:val="nil"/>
            </w:tcBorders>
            <w:shd w:val="clear" w:color="auto" w:fill="FFFFFF"/>
            <w:vAlign w:val="bottom"/>
          </w:tcPr>
          <w:p w14:paraId="4C3E2F90" w14:textId="6FE491EF" w:rsidR="006E16ED" w:rsidRPr="00A74216" w:rsidRDefault="006E16ED" w:rsidP="00EB1C2D">
            <w:pPr>
              <w:pStyle w:val="TableText"/>
              <w:rPr>
                <w:noProof w:val="0"/>
              </w:rPr>
            </w:pPr>
            <w:r>
              <w:t>35,820</w:t>
            </w:r>
          </w:p>
        </w:tc>
        <w:tc>
          <w:tcPr>
            <w:tcW w:w="1008" w:type="dxa"/>
            <w:tcBorders>
              <w:top w:val="nil"/>
              <w:bottom w:val="nil"/>
            </w:tcBorders>
            <w:shd w:val="clear" w:color="auto" w:fill="FFFFFF"/>
            <w:vAlign w:val="bottom"/>
          </w:tcPr>
          <w:p w14:paraId="08B378C3" w14:textId="03EAFD5D" w:rsidR="006E16ED" w:rsidRPr="00A74216" w:rsidRDefault="006E16ED" w:rsidP="00EB1C2D">
            <w:pPr>
              <w:pStyle w:val="TableText"/>
              <w:rPr>
                <w:noProof w:val="0"/>
              </w:rPr>
            </w:pPr>
            <w:r>
              <w:t>35,596</w:t>
            </w:r>
          </w:p>
        </w:tc>
        <w:tc>
          <w:tcPr>
            <w:tcW w:w="1008" w:type="dxa"/>
            <w:tcBorders>
              <w:top w:val="nil"/>
              <w:bottom w:val="nil"/>
            </w:tcBorders>
            <w:shd w:val="clear" w:color="auto" w:fill="FFFFFF"/>
            <w:vAlign w:val="bottom"/>
          </w:tcPr>
          <w:p w14:paraId="682C9552" w14:textId="15F05E25" w:rsidR="006E16ED" w:rsidRPr="00A74216" w:rsidRDefault="006E16ED" w:rsidP="00EB1C2D">
            <w:pPr>
              <w:pStyle w:val="TableText"/>
              <w:rPr>
                <w:noProof w:val="0"/>
                <w:color w:val="000000"/>
              </w:rPr>
            </w:pPr>
            <w:r>
              <w:t>29,157</w:t>
            </w:r>
          </w:p>
        </w:tc>
      </w:tr>
      <w:tr w:rsidR="006E16ED" w:rsidRPr="00A74216" w14:paraId="15FC2274" w14:textId="77777777" w:rsidTr="00EB1C2D">
        <w:tc>
          <w:tcPr>
            <w:tcW w:w="1440" w:type="dxa"/>
            <w:tcBorders>
              <w:top w:val="nil"/>
            </w:tcBorders>
            <w:shd w:val="clear" w:color="auto" w:fill="FFFFFF"/>
            <w:noWrap/>
            <w:vAlign w:val="bottom"/>
          </w:tcPr>
          <w:p w14:paraId="145722A8" w14:textId="1267409A" w:rsidR="006E16ED" w:rsidRPr="00A74216" w:rsidRDefault="006E16ED" w:rsidP="00A44AEB">
            <w:pPr>
              <w:pStyle w:val="TableText"/>
              <w:rPr>
                <w:noProof w:val="0"/>
              </w:rPr>
            </w:pPr>
            <w:r>
              <w:t>2580</w:t>
            </w:r>
            <w:r w:rsidR="00B609A3">
              <w:t>–</w:t>
            </w:r>
            <w:r>
              <w:t>2609</w:t>
            </w:r>
          </w:p>
        </w:tc>
        <w:tc>
          <w:tcPr>
            <w:tcW w:w="1008" w:type="dxa"/>
            <w:tcBorders>
              <w:top w:val="nil"/>
            </w:tcBorders>
            <w:shd w:val="clear" w:color="auto" w:fill="FFFFFF"/>
            <w:vAlign w:val="bottom"/>
          </w:tcPr>
          <w:p w14:paraId="712EE6F5" w14:textId="245F352E" w:rsidR="006E16ED" w:rsidRPr="00A74216" w:rsidRDefault="006E16ED" w:rsidP="00EB1C2D">
            <w:pPr>
              <w:pStyle w:val="TableText"/>
              <w:rPr>
                <w:noProof w:val="0"/>
              </w:rPr>
            </w:pPr>
            <w:r>
              <w:t>38,754</w:t>
            </w:r>
          </w:p>
        </w:tc>
        <w:tc>
          <w:tcPr>
            <w:tcW w:w="1008" w:type="dxa"/>
            <w:tcBorders>
              <w:top w:val="nil"/>
            </w:tcBorders>
            <w:shd w:val="clear" w:color="auto" w:fill="FFFFFF"/>
            <w:vAlign w:val="bottom"/>
          </w:tcPr>
          <w:p w14:paraId="2F5F3061" w14:textId="405898F1" w:rsidR="006E16ED" w:rsidRPr="00A74216" w:rsidRDefault="006E16ED" w:rsidP="00EB1C2D">
            <w:pPr>
              <w:pStyle w:val="TableText"/>
              <w:rPr>
                <w:noProof w:val="0"/>
              </w:rPr>
            </w:pPr>
            <w:r>
              <w:t>34,846</w:t>
            </w:r>
          </w:p>
        </w:tc>
        <w:tc>
          <w:tcPr>
            <w:tcW w:w="1008" w:type="dxa"/>
            <w:tcBorders>
              <w:top w:val="nil"/>
            </w:tcBorders>
            <w:shd w:val="clear" w:color="auto" w:fill="FFFFFF"/>
            <w:vAlign w:val="bottom"/>
          </w:tcPr>
          <w:p w14:paraId="71CFB7F3" w14:textId="16EC5A47" w:rsidR="006E16ED" w:rsidRPr="00A74216" w:rsidRDefault="006E16ED" w:rsidP="00EB1C2D">
            <w:pPr>
              <w:pStyle w:val="TableText"/>
              <w:rPr>
                <w:noProof w:val="0"/>
              </w:rPr>
            </w:pPr>
            <w:r>
              <w:t>30,866</w:t>
            </w:r>
          </w:p>
        </w:tc>
        <w:tc>
          <w:tcPr>
            <w:tcW w:w="1008" w:type="dxa"/>
            <w:tcBorders>
              <w:top w:val="nil"/>
            </w:tcBorders>
            <w:shd w:val="clear" w:color="auto" w:fill="FFFFFF"/>
            <w:vAlign w:val="bottom"/>
          </w:tcPr>
          <w:p w14:paraId="48D0E6C1" w14:textId="0FD0931A" w:rsidR="006E16ED" w:rsidRPr="00A74216" w:rsidRDefault="006E16ED" w:rsidP="00EB1C2D">
            <w:pPr>
              <w:pStyle w:val="TableText"/>
              <w:rPr>
                <w:noProof w:val="0"/>
              </w:rPr>
            </w:pPr>
            <w:r>
              <w:t>38,222</w:t>
            </w:r>
          </w:p>
        </w:tc>
        <w:tc>
          <w:tcPr>
            <w:tcW w:w="1008" w:type="dxa"/>
            <w:tcBorders>
              <w:top w:val="nil"/>
            </w:tcBorders>
            <w:shd w:val="clear" w:color="auto" w:fill="FFFFFF"/>
            <w:vAlign w:val="bottom"/>
          </w:tcPr>
          <w:p w14:paraId="11314F29" w14:textId="7A42DBB7" w:rsidR="006E16ED" w:rsidRPr="00A74216" w:rsidRDefault="006E16ED" w:rsidP="00EB1C2D">
            <w:pPr>
              <w:pStyle w:val="TableText"/>
              <w:rPr>
                <w:noProof w:val="0"/>
              </w:rPr>
            </w:pPr>
            <w:r>
              <w:t>39,389</w:t>
            </w:r>
          </w:p>
        </w:tc>
        <w:tc>
          <w:tcPr>
            <w:tcW w:w="1008" w:type="dxa"/>
            <w:tcBorders>
              <w:top w:val="nil"/>
            </w:tcBorders>
            <w:shd w:val="clear" w:color="auto" w:fill="FFFFFF"/>
            <w:vAlign w:val="bottom"/>
          </w:tcPr>
          <w:p w14:paraId="2BB69197" w14:textId="45F936AD" w:rsidR="006E16ED" w:rsidRPr="00A74216" w:rsidRDefault="006E16ED" w:rsidP="00EB1C2D">
            <w:pPr>
              <w:pStyle w:val="TableText"/>
              <w:rPr>
                <w:noProof w:val="0"/>
                <w:color w:val="000000"/>
              </w:rPr>
            </w:pPr>
            <w:r>
              <w:t>35,778</w:t>
            </w:r>
          </w:p>
        </w:tc>
      </w:tr>
      <w:tr w:rsidR="006E16ED" w:rsidRPr="00A74216" w14:paraId="25BBF35F" w14:textId="77777777" w:rsidTr="00EB1C2D">
        <w:tc>
          <w:tcPr>
            <w:tcW w:w="1440" w:type="dxa"/>
            <w:shd w:val="clear" w:color="auto" w:fill="FFFFFF"/>
            <w:noWrap/>
            <w:vAlign w:val="bottom"/>
          </w:tcPr>
          <w:p w14:paraId="04C27265" w14:textId="4FF1AE4D" w:rsidR="006E16ED" w:rsidRPr="00A74216" w:rsidRDefault="006E16ED" w:rsidP="00A44AEB">
            <w:pPr>
              <w:pStyle w:val="TableText"/>
              <w:rPr>
                <w:noProof w:val="0"/>
              </w:rPr>
            </w:pPr>
            <w:r>
              <w:t>2550</w:t>
            </w:r>
            <w:r w:rsidR="00B609A3">
              <w:t>–</w:t>
            </w:r>
            <w:r>
              <w:t>2579</w:t>
            </w:r>
          </w:p>
        </w:tc>
        <w:tc>
          <w:tcPr>
            <w:tcW w:w="1008" w:type="dxa"/>
            <w:shd w:val="clear" w:color="auto" w:fill="FFFFFF"/>
            <w:vAlign w:val="bottom"/>
          </w:tcPr>
          <w:p w14:paraId="45F9216B" w14:textId="40971FB5" w:rsidR="006E16ED" w:rsidRPr="00A74216" w:rsidRDefault="006E16ED" w:rsidP="00EB1C2D">
            <w:pPr>
              <w:pStyle w:val="TableText"/>
              <w:rPr>
                <w:noProof w:val="0"/>
              </w:rPr>
            </w:pPr>
            <w:r>
              <w:t>38,988</w:t>
            </w:r>
          </w:p>
        </w:tc>
        <w:tc>
          <w:tcPr>
            <w:tcW w:w="1008" w:type="dxa"/>
            <w:shd w:val="clear" w:color="auto" w:fill="FFFFFF"/>
            <w:vAlign w:val="bottom"/>
          </w:tcPr>
          <w:p w14:paraId="0183DDB1" w14:textId="509F6B19" w:rsidR="006E16ED" w:rsidRPr="00A74216" w:rsidRDefault="006E16ED" w:rsidP="00EB1C2D">
            <w:pPr>
              <w:pStyle w:val="TableText"/>
              <w:rPr>
                <w:noProof w:val="0"/>
              </w:rPr>
            </w:pPr>
            <w:r>
              <w:t>39,251</w:t>
            </w:r>
          </w:p>
        </w:tc>
        <w:tc>
          <w:tcPr>
            <w:tcW w:w="1008" w:type="dxa"/>
            <w:shd w:val="clear" w:color="auto" w:fill="FFFFFF"/>
            <w:vAlign w:val="bottom"/>
          </w:tcPr>
          <w:p w14:paraId="3ADC7E48" w14:textId="3BC62C4D" w:rsidR="006E16ED" w:rsidRPr="00A74216" w:rsidRDefault="006E16ED" w:rsidP="00EB1C2D">
            <w:pPr>
              <w:pStyle w:val="TableText"/>
              <w:rPr>
                <w:noProof w:val="0"/>
              </w:rPr>
            </w:pPr>
            <w:r>
              <w:t>35,706</w:t>
            </w:r>
          </w:p>
        </w:tc>
        <w:tc>
          <w:tcPr>
            <w:tcW w:w="1008" w:type="dxa"/>
            <w:shd w:val="clear" w:color="auto" w:fill="FFFFFF"/>
            <w:vAlign w:val="bottom"/>
          </w:tcPr>
          <w:p w14:paraId="37E565BA" w14:textId="21D46B7D" w:rsidR="006E16ED" w:rsidRPr="00A74216" w:rsidRDefault="006E16ED" w:rsidP="00EB1C2D">
            <w:pPr>
              <w:pStyle w:val="TableText"/>
              <w:rPr>
                <w:noProof w:val="0"/>
              </w:rPr>
            </w:pPr>
            <w:r>
              <w:t>38,064</w:t>
            </w:r>
          </w:p>
        </w:tc>
        <w:tc>
          <w:tcPr>
            <w:tcW w:w="1008" w:type="dxa"/>
            <w:shd w:val="clear" w:color="auto" w:fill="FFFFFF"/>
            <w:vAlign w:val="bottom"/>
          </w:tcPr>
          <w:p w14:paraId="767C6024" w14:textId="59A05905" w:rsidR="006E16ED" w:rsidRPr="00A74216" w:rsidRDefault="006E16ED" w:rsidP="00EB1C2D">
            <w:pPr>
              <w:pStyle w:val="TableText"/>
              <w:rPr>
                <w:noProof w:val="0"/>
              </w:rPr>
            </w:pPr>
            <w:r>
              <w:t>39,650</w:t>
            </w:r>
          </w:p>
        </w:tc>
        <w:tc>
          <w:tcPr>
            <w:tcW w:w="1008" w:type="dxa"/>
            <w:shd w:val="clear" w:color="auto" w:fill="FFFFFF"/>
            <w:vAlign w:val="bottom"/>
          </w:tcPr>
          <w:p w14:paraId="1C814189" w14:textId="49B40217" w:rsidR="006E16ED" w:rsidRPr="00A74216" w:rsidRDefault="006E16ED" w:rsidP="00EB1C2D">
            <w:pPr>
              <w:pStyle w:val="TableText"/>
              <w:rPr>
                <w:noProof w:val="0"/>
                <w:color w:val="000000"/>
              </w:rPr>
            </w:pPr>
            <w:r>
              <w:t>39,875</w:t>
            </w:r>
          </w:p>
        </w:tc>
      </w:tr>
      <w:tr w:rsidR="006E16ED" w:rsidRPr="00A74216" w14:paraId="6E474E4E" w14:textId="77777777" w:rsidTr="00EB1C2D">
        <w:tc>
          <w:tcPr>
            <w:tcW w:w="1440" w:type="dxa"/>
            <w:shd w:val="clear" w:color="auto" w:fill="FFFFFF"/>
            <w:noWrap/>
            <w:vAlign w:val="bottom"/>
          </w:tcPr>
          <w:p w14:paraId="36744BBE" w14:textId="430445E5" w:rsidR="006E16ED" w:rsidRPr="00A74216" w:rsidRDefault="006E16ED" w:rsidP="00A44AEB">
            <w:pPr>
              <w:pStyle w:val="TableText"/>
              <w:rPr>
                <w:noProof w:val="0"/>
              </w:rPr>
            </w:pPr>
            <w:r>
              <w:t>2520</w:t>
            </w:r>
            <w:r w:rsidR="00B609A3">
              <w:t>–</w:t>
            </w:r>
            <w:r>
              <w:t>2549</w:t>
            </w:r>
          </w:p>
        </w:tc>
        <w:tc>
          <w:tcPr>
            <w:tcW w:w="1008" w:type="dxa"/>
            <w:shd w:val="clear" w:color="auto" w:fill="FFFFFF"/>
            <w:vAlign w:val="bottom"/>
          </w:tcPr>
          <w:p w14:paraId="197E0777" w14:textId="1B6AC376" w:rsidR="006E16ED" w:rsidRPr="00A74216" w:rsidRDefault="006E16ED" w:rsidP="00EB1C2D">
            <w:pPr>
              <w:pStyle w:val="TableText"/>
              <w:rPr>
                <w:noProof w:val="0"/>
              </w:rPr>
            </w:pPr>
            <w:r>
              <w:t>37,888</w:t>
            </w:r>
          </w:p>
        </w:tc>
        <w:tc>
          <w:tcPr>
            <w:tcW w:w="1008" w:type="dxa"/>
            <w:shd w:val="clear" w:color="auto" w:fill="FFFFFF"/>
            <w:vAlign w:val="bottom"/>
          </w:tcPr>
          <w:p w14:paraId="12F10E50" w14:textId="50E38F53" w:rsidR="006E16ED" w:rsidRPr="00A74216" w:rsidRDefault="006E16ED" w:rsidP="00EB1C2D">
            <w:pPr>
              <w:pStyle w:val="TableText"/>
              <w:rPr>
                <w:noProof w:val="0"/>
              </w:rPr>
            </w:pPr>
            <w:r>
              <w:t>41,866</w:t>
            </w:r>
          </w:p>
        </w:tc>
        <w:tc>
          <w:tcPr>
            <w:tcW w:w="1008" w:type="dxa"/>
            <w:shd w:val="clear" w:color="auto" w:fill="FFFFFF"/>
            <w:vAlign w:val="bottom"/>
          </w:tcPr>
          <w:p w14:paraId="44BEE1BD" w14:textId="6A5F57F5" w:rsidR="006E16ED" w:rsidRPr="00A74216" w:rsidRDefault="006E16ED" w:rsidP="00EB1C2D">
            <w:pPr>
              <w:pStyle w:val="TableText"/>
              <w:rPr>
                <w:noProof w:val="0"/>
              </w:rPr>
            </w:pPr>
            <w:r>
              <w:t>38,901</w:t>
            </w:r>
          </w:p>
        </w:tc>
        <w:tc>
          <w:tcPr>
            <w:tcW w:w="1008" w:type="dxa"/>
            <w:shd w:val="clear" w:color="auto" w:fill="FFFFFF"/>
            <w:vAlign w:val="bottom"/>
          </w:tcPr>
          <w:p w14:paraId="69E6DEDB" w14:textId="2CD21F08" w:rsidR="006E16ED" w:rsidRPr="00A74216" w:rsidRDefault="006E16ED" w:rsidP="00EB1C2D">
            <w:pPr>
              <w:pStyle w:val="TableText"/>
              <w:rPr>
                <w:noProof w:val="0"/>
              </w:rPr>
            </w:pPr>
            <w:r>
              <w:t>37,285</w:t>
            </w:r>
          </w:p>
        </w:tc>
        <w:tc>
          <w:tcPr>
            <w:tcW w:w="1008" w:type="dxa"/>
            <w:shd w:val="clear" w:color="auto" w:fill="FFFFFF"/>
            <w:vAlign w:val="bottom"/>
          </w:tcPr>
          <w:p w14:paraId="59007789" w14:textId="7811623F" w:rsidR="006E16ED" w:rsidRPr="00A74216" w:rsidRDefault="006E16ED" w:rsidP="00EB1C2D">
            <w:pPr>
              <w:pStyle w:val="TableText"/>
              <w:rPr>
                <w:noProof w:val="0"/>
              </w:rPr>
            </w:pPr>
            <w:r>
              <w:t>38,662</w:t>
            </w:r>
          </w:p>
        </w:tc>
        <w:tc>
          <w:tcPr>
            <w:tcW w:w="1008" w:type="dxa"/>
            <w:shd w:val="clear" w:color="auto" w:fill="FFFFFF"/>
            <w:vAlign w:val="bottom"/>
          </w:tcPr>
          <w:p w14:paraId="01F6A5E7" w14:textId="7FB23056" w:rsidR="006E16ED" w:rsidRPr="00A74216" w:rsidRDefault="006E16ED" w:rsidP="00EB1C2D">
            <w:pPr>
              <w:pStyle w:val="TableText"/>
              <w:rPr>
                <w:noProof w:val="0"/>
                <w:color w:val="000000"/>
              </w:rPr>
            </w:pPr>
            <w:r>
              <w:t>41,936</w:t>
            </w:r>
          </w:p>
        </w:tc>
      </w:tr>
      <w:tr w:rsidR="006E16ED" w:rsidRPr="00A74216" w14:paraId="629FC995" w14:textId="77777777" w:rsidTr="00EB1C2D">
        <w:tc>
          <w:tcPr>
            <w:tcW w:w="1440" w:type="dxa"/>
            <w:shd w:val="clear" w:color="auto" w:fill="FFFFFF"/>
            <w:noWrap/>
            <w:vAlign w:val="bottom"/>
          </w:tcPr>
          <w:p w14:paraId="4093F9CE" w14:textId="4F204482" w:rsidR="006E16ED" w:rsidRPr="00A74216" w:rsidRDefault="006E16ED" w:rsidP="00A44AEB">
            <w:pPr>
              <w:pStyle w:val="TableText"/>
              <w:rPr>
                <w:rFonts w:eastAsia="Arial Unicode MS"/>
                <w:noProof w:val="0"/>
              </w:rPr>
            </w:pPr>
            <w:r>
              <w:t>2490</w:t>
            </w:r>
            <w:r w:rsidR="00B609A3">
              <w:t>–</w:t>
            </w:r>
            <w:r>
              <w:t>2519</w:t>
            </w:r>
          </w:p>
        </w:tc>
        <w:tc>
          <w:tcPr>
            <w:tcW w:w="1008" w:type="dxa"/>
            <w:shd w:val="clear" w:color="auto" w:fill="FFFFFF"/>
            <w:vAlign w:val="bottom"/>
          </w:tcPr>
          <w:p w14:paraId="7BC454E1" w14:textId="598009C7" w:rsidR="006E16ED" w:rsidRPr="00A74216" w:rsidRDefault="006E16ED" w:rsidP="00EB1C2D">
            <w:pPr>
              <w:pStyle w:val="TableText"/>
              <w:rPr>
                <w:noProof w:val="0"/>
              </w:rPr>
            </w:pPr>
            <w:r>
              <w:t>35,047</w:t>
            </w:r>
          </w:p>
        </w:tc>
        <w:tc>
          <w:tcPr>
            <w:tcW w:w="1008" w:type="dxa"/>
            <w:shd w:val="clear" w:color="auto" w:fill="FFFFFF"/>
            <w:vAlign w:val="bottom"/>
          </w:tcPr>
          <w:p w14:paraId="35F932F3" w14:textId="56514877" w:rsidR="006E16ED" w:rsidRPr="00A74216" w:rsidRDefault="006E16ED" w:rsidP="00EB1C2D">
            <w:pPr>
              <w:pStyle w:val="TableText"/>
              <w:rPr>
                <w:noProof w:val="0"/>
              </w:rPr>
            </w:pPr>
            <w:r>
              <w:t>41,069</w:t>
            </w:r>
          </w:p>
        </w:tc>
        <w:tc>
          <w:tcPr>
            <w:tcW w:w="1008" w:type="dxa"/>
            <w:shd w:val="clear" w:color="auto" w:fill="FFFFFF"/>
            <w:vAlign w:val="bottom"/>
          </w:tcPr>
          <w:p w14:paraId="34246DD1" w14:textId="04FA4A44" w:rsidR="006E16ED" w:rsidRPr="00A74216" w:rsidRDefault="006E16ED" w:rsidP="00EB1C2D">
            <w:pPr>
              <w:pStyle w:val="TableText"/>
              <w:rPr>
                <w:noProof w:val="0"/>
              </w:rPr>
            </w:pPr>
            <w:r>
              <w:t>40,872</w:t>
            </w:r>
          </w:p>
        </w:tc>
        <w:tc>
          <w:tcPr>
            <w:tcW w:w="1008" w:type="dxa"/>
            <w:shd w:val="clear" w:color="auto" w:fill="FFFFFF"/>
            <w:vAlign w:val="bottom"/>
          </w:tcPr>
          <w:p w14:paraId="7495C716" w14:textId="3D013FCD" w:rsidR="006E16ED" w:rsidRPr="00A74216" w:rsidRDefault="006E16ED" w:rsidP="00EB1C2D">
            <w:pPr>
              <w:pStyle w:val="TableText"/>
              <w:rPr>
                <w:noProof w:val="0"/>
              </w:rPr>
            </w:pPr>
            <w:r>
              <w:t>34,024</w:t>
            </w:r>
          </w:p>
        </w:tc>
        <w:tc>
          <w:tcPr>
            <w:tcW w:w="1008" w:type="dxa"/>
            <w:shd w:val="clear" w:color="auto" w:fill="FFFFFF"/>
            <w:vAlign w:val="bottom"/>
          </w:tcPr>
          <w:p w14:paraId="310380DE" w14:textId="42B79F83" w:rsidR="006E16ED" w:rsidRPr="00A74216" w:rsidRDefault="006E16ED" w:rsidP="00EB1C2D">
            <w:pPr>
              <w:pStyle w:val="TableText"/>
              <w:rPr>
                <w:noProof w:val="0"/>
              </w:rPr>
            </w:pPr>
            <w:r>
              <w:t>35,579</w:t>
            </w:r>
          </w:p>
        </w:tc>
        <w:tc>
          <w:tcPr>
            <w:tcW w:w="1008" w:type="dxa"/>
            <w:shd w:val="clear" w:color="auto" w:fill="FFFFFF"/>
            <w:vAlign w:val="bottom"/>
          </w:tcPr>
          <w:p w14:paraId="6E739173" w14:textId="70EBC540" w:rsidR="006E16ED" w:rsidRPr="00A74216" w:rsidRDefault="006E16ED" w:rsidP="00EB1C2D">
            <w:pPr>
              <w:pStyle w:val="TableText"/>
              <w:rPr>
                <w:noProof w:val="0"/>
                <w:color w:val="000000"/>
              </w:rPr>
            </w:pPr>
            <w:r>
              <w:t>41,317</w:t>
            </w:r>
          </w:p>
        </w:tc>
      </w:tr>
      <w:tr w:rsidR="006E16ED" w:rsidRPr="00A74216" w14:paraId="223398B2" w14:textId="77777777" w:rsidTr="00EB1C2D">
        <w:tc>
          <w:tcPr>
            <w:tcW w:w="1440" w:type="dxa"/>
            <w:shd w:val="clear" w:color="auto" w:fill="FFFFFF"/>
            <w:noWrap/>
            <w:vAlign w:val="bottom"/>
          </w:tcPr>
          <w:p w14:paraId="27054D0B" w14:textId="31CDAA32" w:rsidR="006E16ED" w:rsidRPr="00A74216" w:rsidRDefault="006E16ED" w:rsidP="00A44AEB">
            <w:pPr>
              <w:pStyle w:val="TableText"/>
              <w:rPr>
                <w:rFonts w:eastAsia="Arial Unicode MS"/>
                <w:noProof w:val="0"/>
              </w:rPr>
            </w:pPr>
            <w:r>
              <w:t>2460</w:t>
            </w:r>
            <w:r w:rsidR="00B609A3">
              <w:t>–</w:t>
            </w:r>
            <w:r>
              <w:t>2489</w:t>
            </w:r>
          </w:p>
        </w:tc>
        <w:tc>
          <w:tcPr>
            <w:tcW w:w="1008" w:type="dxa"/>
            <w:shd w:val="clear" w:color="auto" w:fill="FFFFFF"/>
            <w:vAlign w:val="bottom"/>
          </w:tcPr>
          <w:p w14:paraId="30B97794" w14:textId="65924E93" w:rsidR="006E16ED" w:rsidRPr="00A74216" w:rsidRDefault="006E16ED" w:rsidP="00EB1C2D">
            <w:pPr>
              <w:pStyle w:val="TableText"/>
              <w:rPr>
                <w:noProof w:val="0"/>
              </w:rPr>
            </w:pPr>
            <w:r>
              <w:t>30,980</w:t>
            </w:r>
          </w:p>
        </w:tc>
        <w:tc>
          <w:tcPr>
            <w:tcW w:w="1008" w:type="dxa"/>
            <w:shd w:val="clear" w:color="auto" w:fill="FFFFFF"/>
            <w:vAlign w:val="bottom"/>
          </w:tcPr>
          <w:p w14:paraId="562D380A" w14:textId="1B6622A3" w:rsidR="006E16ED" w:rsidRPr="00A74216" w:rsidRDefault="006E16ED" w:rsidP="00EB1C2D">
            <w:pPr>
              <w:pStyle w:val="TableText"/>
              <w:rPr>
                <w:noProof w:val="0"/>
              </w:rPr>
            </w:pPr>
            <w:r>
              <w:t>38,831</w:t>
            </w:r>
          </w:p>
        </w:tc>
        <w:tc>
          <w:tcPr>
            <w:tcW w:w="1008" w:type="dxa"/>
            <w:shd w:val="clear" w:color="auto" w:fill="FFFFFF"/>
            <w:vAlign w:val="bottom"/>
          </w:tcPr>
          <w:p w14:paraId="1FCBB838" w14:textId="4227900D" w:rsidR="006E16ED" w:rsidRPr="00A74216" w:rsidRDefault="006E16ED" w:rsidP="00EB1C2D">
            <w:pPr>
              <w:pStyle w:val="TableText"/>
              <w:rPr>
                <w:noProof w:val="0"/>
              </w:rPr>
            </w:pPr>
            <w:r>
              <w:t>40,670</w:t>
            </w:r>
          </w:p>
        </w:tc>
        <w:tc>
          <w:tcPr>
            <w:tcW w:w="1008" w:type="dxa"/>
            <w:shd w:val="clear" w:color="auto" w:fill="FFFFFF"/>
            <w:vAlign w:val="bottom"/>
          </w:tcPr>
          <w:p w14:paraId="6566F4FD" w14:textId="38612F87" w:rsidR="006E16ED" w:rsidRPr="00A74216" w:rsidRDefault="006E16ED" w:rsidP="00EB1C2D">
            <w:pPr>
              <w:pStyle w:val="TableText"/>
              <w:rPr>
                <w:noProof w:val="0"/>
              </w:rPr>
            </w:pPr>
            <w:r>
              <w:t>29,626</w:t>
            </w:r>
          </w:p>
        </w:tc>
        <w:tc>
          <w:tcPr>
            <w:tcW w:w="1008" w:type="dxa"/>
            <w:shd w:val="clear" w:color="auto" w:fill="FFFFFF"/>
            <w:vAlign w:val="bottom"/>
          </w:tcPr>
          <w:p w14:paraId="39D1740A" w14:textId="73DE5544" w:rsidR="006E16ED" w:rsidRPr="00A74216" w:rsidRDefault="006E16ED" w:rsidP="00EB1C2D">
            <w:pPr>
              <w:pStyle w:val="TableText"/>
              <w:rPr>
                <w:noProof w:val="0"/>
              </w:rPr>
            </w:pPr>
            <w:r>
              <w:t>30,967</w:t>
            </w:r>
          </w:p>
        </w:tc>
        <w:tc>
          <w:tcPr>
            <w:tcW w:w="1008" w:type="dxa"/>
            <w:shd w:val="clear" w:color="auto" w:fill="FFFFFF"/>
            <w:vAlign w:val="bottom"/>
          </w:tcPr>
          <w:p w14:paraId="335D6D37" w14:textId="101D9201" w:rsidR="006E16ED" w:rsidRPr="00A74216" w:rsidRDefault="006E16ED" w:rsidP="00EB1C2D">
            <w:pPr>
              <w:pStyle w:val="TableText"/>
              <w:rPr>
                <w:noProof w:val="0"/>
                <w:color w:val="000000"/>
              </w:rPr>
            </w:pPr>
            <w:r>
              <w:t>38,983</w:t>
            </w:r>
          </w:p>
        </w:tc>
      </w:tr>
      <w:tr w:rsidR="006E16ED" w:rsidRPr="00A74216" w14:paraId="61F9E6E9" w14:textId="77777777" w:rsidTr="00EB1C2D">
        <w:tc>
          <w:tcPr>
            <w:tcW w:w="1440" w:type="dxa"/>
            <w:shd w:val="clear" w:color="auto" w:fill="FFFFFF"/>
            <w:noWrap/>
            <w:vAlign w:val="bottom"/>
          </w:tcPr>
          <w:p w14:paraId="3075A39B" w14:textId="3D36DFAC" w:rsidR="006E16ED" w:rsidRPr="00A74216" w:rsidRDefault="006E16ED" w:rsidP="00A44AEB">
            <w:pPr>
              <w:pStyle w:val="TableText"/>
              <w:rPr>
                <w:rFonts w:eastAsia="Arial Unicode MS"/>
                <w:noProof w:val="0"/>
              </w:rPr>
            </w:pPr>
            <w:r>
              <w:t>2430</w:t>
            </w:r>
            <w:r w:rsidR="00B609A3">
              <w:t>–</w:t>
            </w:r>
            <w:r>
              <w:t>2459</w:t>
            </w:r>
          </w:p>
        </w:tc>
        <w:tc>
          <w:tcPr>
            <w:tcW w:w="1008" w:type="dxa"/>
            <w:shd w:val="clear" w:color="auto" w:fill="FFFFFF"/>
            <w:vAlign w:val="bottom"/>
          </w:tcPr>
          <w:p w14:paraId="6D2CB78B" w14:textId="39AA0EA7" w:rsidR="006E16ED" w:rsidRPr="00A74216" w:rsidRDefault="006E16ED" w:rsidP="00EB1C2D">
            <w:pPr>
              <w:pStyle w:val="TableText"/>
              <w:rPr>
                <w:noProof w:val="0"/>
              </w:rPr>
            </w:pPr>
            <w:r>
              <w:t>26,124</w:t>
            </w:r>
          </w:p>
        </w:tc>
        <w:tc>
          <w:tcPr>
            <w:tcW w:w="1008" w:type="dxa"/>
            <w:shd w:val="clear" w:color="auto" w:fill="FFFFFF"/>
            <w:vAlign w:val="bottom"/>
          </w:tcPr>
          <w:p w14:paraId="678A3B04" w14:textId="5BF22B6A" w:rsidR="006E16ED" w:rsidRPr="00A74216" w:rsidRDefault="006E16ED" w:rsidP="00EB1C2D">
            <w:pPr>
              <w:pStyle w:val="TableText"/>
              <w:rPr>
                <w:noProof w:val="0"/>
              </w:rPr>
            </w:pPr>
            <w:r>
              <w:t>34,122</w:t>
            </w:r>
          </w:p>
        </w:tc>
        <w:tc>
          <w:tcPr>
            <w:tcW w:w="1008" w:type="dxa"/>
            <w:shd w:val="clear" w:color="auto" w:fill="FFFFFF"/>
            <w:vAlign w:val="bottom"/>
          </w:tcPr>
          <w:p w14:paraId="3D06FB78" w14:textId="4ABC5B54" w:rsidR="006E16ED" w:rsidRPr="00A74216" w:rsidRDefault="006E16ED" w:rsidP="00EB1C2D">
            <w:pPr>
              <w:pStyle w:val="TableText"/>
              <w:rPr>
                <w:noProof w:val="0"/>
              </w:rPr>
            </w:pPr>
            <w:r>
              <w:t>37,596</w:t>
            </w:r>
          </w:p>
        </w:tc>
        <w:tc>
          <w:tcPr>
            <w:tcW w:w="1008" w:type="dxa"/>
            <w:shd w:val="clear" w:color="auto" w:fill="FFFFFF"/>
            <w:vAlign w:val="bottom"/>
          </w:tcPr>
          <w:p w14:paraId="4FE9FD77" w14:textId="5C0A97BB" w:rsidR="006E16ED" w:rsidRPr="00A74216" w:rsidRDefault="006E16ED" w:rsidP="00EB1C2D">
            <w:pPr>
              <w:pStyle w:val="TableText"/>
              <w:rPr>
                <w:noProof w:val="0"/>
              </w:rPr>
            </w:pPr>
            <w:r>
              <w:t>24,348</w:t>
            </w:r>
          </w:p>
        </w:tc>
        <w:tc>
          <w:tcPr>
            <w:tcW w:w="1008" w:type="dxa"/>
            <w:shd w:val="clear" w:color="auto" w:fill="FFFFFF"/>
            <w:vAlign w:val="bottom"/>
          </w:tcPr>
          <w:p w14:paraId="5EAD9406" w14:textId="48D7D061" w:rsidR="006E16ED" w:rsidRPr="00A74216" w:rsidRDefault="006E16ED" w:rsidP="00EB1C2D">
            <w:pPr>
              <w:pStyle w:val="TableText"/>
              <w:rPr>
                <w:noProof w:val="0"/>
              </w:rPr>
            </w:pPr>
            <w:r>
              <w:t>26,176</w:t>
            </w:r>
          </w:p>
        </w:tc>
        <w:tc>
          <w:tcPr>
            <w:tcW w:w="1008" w:type="dxa"/>
            <w:shd w:val="clear" w:color="auto" w:fill="FFFFFF"/>
            <w:vAlign w:val="bottom"/>
          </w:tcPr>
          <w:p w14:paraId="44148332" w14:textId="5298B32E" w:rsidR="006E16ED" w:rsidRPr="00A74216" w:rsidRDefault="006E16ED" w:rsidP="00EB1C2D">
            <w:pPr>
              <w:pStyle w:val="TableText"/>
              <w:rPr>
                <w:noProof w:val="0"/>
                <w:color w:val="000000"/>
              </w:rPr>
            </w:pPr>
            <w:r>
              <w:t>33,678</w:t>
            </w:r>
          </w:p>
        </w:tc>
      </w:tr>
      <w:tr w:rsidR="006E16ED" w:rsidRPr="00A74216" w14:paraId="01128B88" w14:textId="77777777" w:rsidTr="00EB1C2D">
        <w:tc>
          <w:tcPr>
            <w:tcW w:w="1440" w:type="dxa"/>
            <w:shd w:val="clear" w:color="auto" w:fill="FFFFFF"/>
            <w:noWrap/>
            <w:vAlign w:val="bottom"/>
          </w:tcPr>
          <w:p w14:paraId="4B1C5901" w14:textId="7BACDC77" w:rsidR="006E16ED" w:rsidRPr="00A74216" w:rsidRDefault="006E16ED" w:rsidP="00A44AEB">
            <w:pPr>
              <w:pStyle w:val="TableText"/>
              <w:rPr>
                <w:rFonts w:eastAsia="Arial Unicode MS"/>
                <w:noProof w:val="0"/>
              </w:rPr>
            </w:pPr>
            <w:r>
              <w:t>2400</w:t>
            </w:r>
            <w:r w:rsidR="00B609A3">
              <w:t>–</w:t>
            </w:r>
            <w:r>
              <w:t>2429</w:t>
            </w:r>
          </w:p>
        </w:tc>
        <w:tc>
          <w:tcPr>
            <w:tcW w:w="1008" w:type="dxa"/>
            <w:shd w:val="clear" w:color="auto" w:fill="FFFFFF"/>
            <w:vAlign w:val="bottom"/>
          </w:tcPr>
          <w:p w14:paraId="45CCBB09" w14:textId="7FCD0555" w:rsidR="006E16ED" w:rsidRPr="00A74216" w:rsidRDefault="006E16ED" w:rsidP="00EB1C2D">
            <w:pPr>
              <w:pStyle w:val="TableText"/>
              <w:rPr>
                <w:noProof w:val="0"/>
              </w:rPr>
            </w:pPr>
            <w:r>
              <w:t>21,734</w:t>
            </w:r>
          </w:p>
        </w:tc>
        <w:tc>
          <w:tcPr>
            <w:tcW w:w="1008" w:type="dxa"/>
            <w:shd w:val="clear" w:color="auto" w:fill="FFFFFF"/>
            <w:vAlign w:val="bottom"/>
          </w:tcPr>
          <w:p w14:paraId="5A301EA9" w14:textId="34CE3134" w:rsidR="006E16ED" w:rsidRPr="00A74216" w:rsidRDefault="006E16ED" w:rsidP="00EB1C2D">
            <w:pPr>
              <w:pStyle w:val="TableText"/>
              <w:rPr>
                <w:noProof w:val="0"/>
              </w:rPr>
            </w:pPr>
            <w:r>
              <w:t>28,532</w:t>
            </w:r>
          </w:p>
        </w:tc>
        <w:tc>
          <w:tcPr>
            <w:tcW w:w="1008" w:type="dxa"/>
            <w:shd w:val="clear" w:color="auto" w:fill="FFFFFF"/>
            <w:vAlign w:val="bottom"/>
          </w:tcPr>
          <w:p w14:paraId="031523CC" w14:textId="3E0407C8" w:rsidR="006E16ED" w:rsidRPr="00A74216" w:rsidRDefault="006E16ED" w:rsidP="00EB1C2D">
            <w:pPr>
              <w:pStyle w:val="TableText"/>
              <w:rPr>
                <w:noProof w:val="0"/>
              </w:rPr>
            </w:pPr>
            <w:r>
              <w:t>32,929</w:t>
            </w:r>
          </w:p>
        </w:tc>
        <w:tc>
          <w:tcPr>
            <w:tcW w:w="1008" w:type="dxa"/>
            <w:shd w:val="clear" w:color="auto" w:fill="FFFFFF"/>
            <w:vAlign w:val="bottom"/>
          </w:tcPr>
          <w:p w14:paraId="5D0AF9E3" w14:textId="395F551A" w:rsidR="006E16ED" w:rsidRPr="00A74216" w:rsidRDefault="006E16ED" w:rsidP="00EB1C2D">
            <w:pPr>
              <w:pStyle w:val="TableText"/>
              <w:rPr>
                <w:noProof w:val="0"/>
              </w:rPr>
            </w:pPr>
            <w:r>
              <w:t>19,574</w:t>
            </w:r>
          </w:p>
        </w:tc>
        <w:tc>
          <w:tcPr>
            <w:tcW w:w="1008" w:type="dxa"/>
            <w:shd w:val="clear" w:color="auto" w:fill="FFFFFF"/>
            <w:vAlign w:val="bottom"/>
          </w:tcPr>
          <w:p w14:paraId="09215CD3" w14:textId="42D77C93" w:rsidR="006E16ED" w:rsidRPr="00A74216" w:rsidRDefault="006E16ED" w:rsidP="00EB1C2D">
            <w:pPr>
              <w:pStyle w:val="TableText"/>
              <w:rPr>
                <w:noProof w:val="0"/>
              </w:rPr>
            </w:pPr>
            <w:r>
              <w:t>21,055</w:t>
            </w:r>
          </w:p>
        </w:tc>
        <w:tc>
          <w:tcPr>
            <w:tcW w:w="1008" w:type="dxa"/>
            <w:shd w:val="clear" w:color="auto" w:fill="FFFFFF"/>
            <w:vAlign w:val="bottom"/>
          </w:tcPr>
          <w:p w14:paraId="5FF2CF96" w14:textId="7847ECE1" w:rsidR="006E16ED" w:rsidRPr="00A74216" w:rsidRDefault="006E16ED" w:rsidP="00EB1C2D">
            <w:pPr>
              <w:pStyle w:val="TableText"/>
              <w:rPr>
                <w:noProof w:val="0"/>
                <w:color w:val="000000"/>
              </w:rPr>
            </w:pPr>
            <w:r>
              <w:t>27,845</w:t>
            </w:r>
          </w:p>
        </w:tc>
      </w:tr>
      <w:tr w:rsidR="006E16ED" w:rsidRPr="00A74216" w14:paraId="7E3BC560" w14:textId="77777777" w:rsidTr="00EB1C2D">
        <w:tc>
          <w:tcPr>
            <w:tcW w:w="1440" w:type="dxa"/>
            <w:shd w:val="clear" w:color="auto" w:fill="FFFFFF"/>
            <w:noWrap/>
            <w:vAlign w:val="bottom"/>
          </w:tcPr>
          <w:p w14:paraId="3F7F924F" w14:textId="2FC0D6CE" w:rsidR="006E16ED" w:rsidRPr="00A74216" w:rsidRDefault="006E16ED" w:rsidP="00A44AEB">
            <w:pPr>
              <w:pStyle w:val="TableText"/>
              <w:rPr>
                <w:rFonts w:eastAsia="Arial Unicode MS"/>
                <w:noProof w:val="0"/>
              </w:rPr>
            </w:pPr>
            <w:r>
              <w:t>2370</w:t>
            </w:r>
            <w:r w:rsidR="00B609A3">
              <w:t>–</w:t>
            </w:r>
            <w:r>
              <w:t>2399</w:t>
            </w:r>
          </w:p>
        </w:tc>
        <w:tc>
          <w:tcPr>
            <w:tcW w:w="1008" w:type="dxa"/>
            <w:shd w:val="clear" w:color="auto" w:fill="FFFFFF"/>
            <w:vAlign w:val="bottom"/>
          </w:tcPr>
          <w:p w14:paraId="461F96BA" w14:textId="330191FE" w:rsidR="006E16ED" w:rsidRPr="00A74216" w:rsidRDefault="006E16ED" w:rsidP="00EB1C2D">
            <w:pPr>
              <w:pStyle w:val="TableText"/>
              <w:rPr>
                <w:noProof w:val="0"/>
              </w:rPr>
            </w:pPr>
            <w:r>
              <w:t>17,494</w:t>
            </w:r>
          </w:p>
        </w:tc>
        <w:tc>
          <w:tcPr>
            <w:tcW w:w="1008" w:type="dxa"/>
            <w:shd w:val="clear" w:color="auto" w:fill="FFFFFF"/>
            <w:vAlign w:val="bottom"/>
          </w:tcPr>
          <w:p w14:paraId="44E6474B" w14:textId="6DB98F09" w:rsidR="006E16ED" w:rsidRPr="00A74216" w:rsidRDefault="006E16ED" w:rsidP="00EB1C2D">
            <w:pPr>
              <w:pStyle w:val="TableText"/>
              <w:rPr>
                <w:noProof w:val="0"/>
              </w:rPr>
            </w:pPr>
            <w:r>
              <w:t>22,488</w:t>
            </w:r>
          </w:p>
        </w:tc>
        <w:tc>
          <w:tcPr>
            <w:tcW w:w="1008" w:type="dxa"/>
            <w:shd w:val="clear" w:color="auto" w:fill="FFFFFF"/>
            <w:vAlign w:val="bottom"/>
          </w:tcPr>
          <w:p w14:paraId="5149ED66" w14:textId="61F007D4" w:rsidR="006E16ED" w:rsidRPr="00A74216" w:rsidRDefault="006E16ED" w:rsidP="00EB1C2D">
            <w:pPr>
              <w:pStyle w:val="TableText"/>
              <w:rPr>
                <w:noProof w:val="0"/>
              </w:rPr>
            </w:pPr>
            <w:r>
              <w:t>27,124</w:t>
            </w:r>
          </w:p>
        </w:tc>
        <w:tc>
          <w:tcPr>
            <w:tcW w:w="1008" w:type="dxa"/>
            <w:shd w:val="clear" w:color="auto" w:fill="FFFFFF"/>
            <w:vAlign w:val="bottom"/>
          </w:tcPr>
          <w:p w14:paraId="1C254423" w14:textId="7203CADB" w:rsidR="006E16ED" w:rsidRPr="00A74216" w:rsidRDefault="006E16ED" w:rsidP="00EB1C2D">
            <w:pPr>
              <w:pStyle w:val="TableText"/>
              <w:rPr>
                <w:noProof w:val="0"/>
              </w:rPr>
            </w:pPr>
            <w:r>
              <w:t>14,652</w:t>
            </w:r>
          </w:p>
        </w:tc>
        <w:tc>
          <w:tcPr>
            <w:tcW w:w="1008" w:type="dxa"/>
            <w:shd w:val="clear" w:color="auto" w:fill="FFFFFF"/>
            <w:vAlign w:val="bottom"/>
          </w:tcPr>
          <w:p w14:paraId="5CB3C3A3" w14:textId="4A9B0382" w:rsidR="006E16ED" w:rsidRPr="00A74216" w:rsidRDefault="006E16ED" w:rsidP="00EB1C2D">
            <w:pPr>
              <w:pStyle w:val="TableText"/>
              <w:rPr>
                <w:noProof w:val="0"/>
              </w:rPr>
            </w:pPr>
            <w:r>
              <w:t>16,641</w:t>
            </w:r>
          </w:p>
        </w:tc>
        <w:tc>
          <w:tcPr>
            <w:tcW w:w="1008" w:type="dxa"/>
            <w:shd w:val="clear" w:color="auto" w:fill="FFFFFF"/>
            <w:vAlign w:val="bottom"/>
          </w:tcPr>
          <w:p w14:paraId="776524A5" w14:textId="243B35C9" w:rsidR="006E16ED" w:rsidRPr="00A74216" w:rsidRDefault="006E16ED" w:rsidP="00EB1C2D">
            <w:pPr>
              <w:pStyle w:val="TableText"/>
              <w:rPr>
                <w:noProof w:val="0"/>
                <w:color w:val="000000"/>
              </w:rPr>
            </w:pPr>
            <w:r>
              <w:t>21,474</w:t>
            </w:r>
          </w:p>
        </w:tc>
      </w:tr>
      <w:tr w:rsidR="006E16ED" w:rsidRPr="00A74216" w14:paraId="44B41E80" w14:textId="77777777" w:rsidTr="00EB1C2D">
        <w:tc>
          <w:tcPr>
            <w:tcW w:w="1440" w:type="dxa"/>
            <w:shd w:val="clear" w:color="auto" w:fill="FFFFFF"/>
            <w:noWrap/>
            <w:vAlign w:val="bottom"/>
          </w:tcPr>
          <w:p w14:paraId="560FE265" w14:textId="24B3AD8F" w:rsidR="006E16ED" w:rsidRPr="00A74216" w:rsidRDefault="006E16ED" w:rsidP="00A44AEB">
            <w:pPr>
              <w:pStyle w:val="TableText"/>
              <w:rPr>
                <w:rFonts w:eastAsia="Arial Unicode MS"/>
                <w:noProof w:val="0"/>
              </w:rPr>
            </w:pPr>
            <w:r>
              <w:t>2340</w:t>
            </w:r>
            <w:r w:rsidR="00B609A3">
              <w:t>–</w:t>
            </w:r>
            <w:r>
              <w:t>2369</w:t>
            </w:r>
          </w:p>
        </w:tc>
        <w:tc>
          <w:tcPr>
            <w:tcW w:w="1008" w:type="dxa"/>
            <w:shd w:val="clear" w:color="auto" w:fill="FFFFFF"/>
            <w:vAlign w:val="bottom"/>
          </w:tcPr>
          <w:p w14:paraId="22146426" w14:textId="0366105B" w:rsidR="006E16ED" w:rsidRPr="00A74216" w:rsidRDefault="006E16ED" w:rsidP="00EB1C2D">
            <w:pPr>
              <w:pStyle w:val="TableText"/>
              <w:rPr>
                <w:noProof w:val="0"/>
              </w:rPr>
            </w:pPr>
            <w:r>
              <w:t>12,820</w:t>
            </w:r>
          </w:p>
        </w:tc>
        <w:tc>
          <w:tcPr>
            <w:tcW w:w="1008" w:type="dxa"/>
            <w:shd w:val="clear" w:color="auto" w:fill="FFFFFF"/>
            <w:vAlign w:val="bottom"/>
          </w:tcPr>
          <w:p w14:paraId="0352C4F9" w14:textId="523DDDDF" w:rsidR="006E16ED" w:rsidRPr="00A74216" w:rsidRDefault="006E16ED" w:rsidP="00EB1C2D">
            <w:pPr>
              <w:pStyle w:val="TableText"/>
              <w:rPr>
                <w:noProof w:val="0"/>
              </w:rPr>
            </w:pPr>
            <w:r>
              <w:t>15,926</w:t>
            </w:r>
          </w:p>
        </w:tc>
        <w:tc>
          <w:tcPr>
            <w:tcW w:w="1008" w:type="dxa"/>
            <w:shd w:val="clear" w:color="auto" w:fill="FFFFFF"/>
            <w:vAlign w:val="bottom"/>
          </w:tcPr>
          <w:p w14:paraId="195B3CA8" w14:textId="7B093347" w:rsidR="006E16ED" w:rsidRPr="00A74216" w:rsidRDefault="006E16ED" w:rsidP="00EB1C2D">
            <w:pPr>
              <w:pStyle w:val="TableText"/>
              <w:rPr>
                <w:noProof w:val="0"/>
              </w:rPr>
            </w:pPr>
            <w:r>
              <w:t>20,446</w:t>
            </w:r>
          </w:p>
        </w:tc>
        <w:tc>
          <w:tcPr>
            <w:tcW w:w="1008" w:type="dxa"/>
            <w:shd w:val="clear" w:color="auto" w:fill="FFFFFF"/>
            <w:vAlign w:val="bottom"/>
          </w:tcPr>
          <w:p w14:paraId="5C32B559" w14:textId="65EF94FC" w:rsidR="006E16ED" w:rsidRPr="00A74216" w:rsidRDefault="006E16ED" w:rsidP="00EB1C2D">
            <w:pPr>
              <w:pStyle w:val="TableText"/>
              <w:rPr>
                <w:noProof w:val="0"/>
              </w:rPr>
            </w:pPr>
            <w:r>
              <w:t>9,985</w:t>
            </w:r>
          </w:p>
        </w:tc>
        <w:tc>
          <w:tcPr>
            <w:tcW w:w="1008" w:type="dxa"/>
            <w:shd w:val="clear" w:color="auto" w:fill="FFFFFF"/>
            <w:vAlign w:val="bottom"/>
          </w:tcPr>
          <w:p w14:paraId="206410A5" w14:textId="5ACC03D8" w:rsidR="006E16ED" w:rsidRPr="00A74216" w:rsidRDefault="006E16ED" w:rsidP="00EB1C2D">
            <w:pPr>
              <w:pStyle w:val="TableText"/>
              <w:rPr>
                <w:noProof w:val="0"/>
              </w:rPr>
            </w:pPr>
            <w:r>
              <w:t>12,118</w:t>
            </w:r>
          </w:p>
        </w:tc>
        <w:tc>
          <w:tcPr>
            <w:tcW w:w="1008" w:type="dxa"/>
            <w:shd w:val="clear" w:color="auto" w:fill="FFFFFF"/>
            <w:vAlign w:val="bottom"/>
          </w:tcPr>
          <w:p w14:paraId="39DF4057" w14:textId="43AE8896" w:rsidR="006E16ED" w:rsidRPr="00A74216" w:rsidRDefault="006E16ED" w:rsidP="00EB1C2D">
            <w:pPr>
              <w:pStyle w:val="TableText"/>
              <w:rPr>
                <w:noProof w:val="0"/>
                <w:color w:val="000000"/>
              </w:rPr>
            </w:pPr>
            <w:r>
              <w:t>15,179</w:t>
            </w:r>
          </w:p>
        </w:tc>
      </w:tr>
      <w:tr w:rsidR="006E16ED" w:rsidRPr="00A74216" w14:paraId="2A12D1F7" w14:textId="77777777" w:rsidTr="00EB1C2D">
        <w:tc>
          <w:tcPr>
            <w:tcW w:w="1440" w:type="dxa"/>
            <w:shd w:val="clear" w:color="auto" w:fill="FFFFFF"/>
            <w:noWrap/>
            <w:vAlign w:val="bottom"/>
          </w:tcPr>
          <w:p w14:paraId="4D02E69F" w14:textId="4E3B25F8" w:rsidR="006E16ED" w:rsidRPr="00A74216" w:rsidRDefault="006E16ED" w:rsidP="00A44AEB">
            <w:pPr>
              <w:pStyle w:val="TableText"/>
              <w:rPr>
                <w:rFonts w:eastAsia="Arial Unicode MS"/>
                <w:noProof w:val="0"/>
              </w:rPr>
            </w:pPr>
            <w:r>
              <w:t>2310</w:t>
            </w:r>
            <w:r w:rsidR="00B609A3">
              <w:t>–</w:t>
            </w:r>
            <w:r>
              <w:t>2339</w:t>
            </w:r>
          </w:p>
        </w:tc>
        <w:tc>
          <w:tcPr>
            <w:tcW w:w="1008" w:type="dxa"/>
            <w:shd w:val="clear" w:color="auto" w:fill="FFFFFF"/>
            <w:vAlign w:val="bottom"/>
          </w:tcPr>
          <w:p w14:paraId="21473DB9" w14:textId="667F8A9D" w:rsidR="006E16ED" w:rsidRPr="00A74216" w:rsidRDefault="006E16ED" w:rsidP="00EB1C2D">
            <w:pPr>
              <w:pStyle w:val="TableText"/>
              <w:rPr>
                <w:noProof w:val="0"/>
              </w:rPr>
            </w:pPr>
            <w:r>
              <w:t>8,373</w:t>
            </w:r>
          </w:p>
        </w:tc>
        <w:tc>
          <w:tcPr>
            <w:tcW w:w="1008" w:type="dxa"/>
            <w:shd w:val="clear" w:color="auto" w:fill="FFFFFF"/>
            <w:vAlign w:val="bottom"/>
          </w:tcPr>
          <w:p w14:paraId="4517942F" w14:textId="774B95CD" w:rsidR="006E16ED" w:rsidRPr="00A74216" w:rsidRDefault="006E16ED" w:rsidP="00EB1C2D">
            <w:pPr>
              <w:pStyle w:val="TableText"/>
              <w:rPr>
                <w:noProof w:val="0"/>
              </w:rPr>
            </w:pPr>
            <w:r>
              <w:t>9,842</w:t>
            </w:r>
          </w:p>
        </w:tc>
        <w:tc>
          <w:tcPr>
            <w:tcW w:w="1008" w:type="dxa"/>
            <w:shd w:val="clear" w:color="auto" w:fill="FFFFFF"/>
            <w:vAlign w:val="bottom"/>
          </w:tcPr>
          <w:p w14:paraId="349CAED5" w14:textId="19895568" w:rsidR="006E16ED" w:rsidRPr="00A74216" w:rsidRDefault="006E16ED" w:rsidP="00EB1C2D">
            <w:pPr>
              <w:pStyle w:val="TableText"/>
              <w:rPr>
                <w:noProof w:val="0"/>
              </w:rPr>
            </w:pPr>
            <w:r>
              <w:t>14,070</w:t>
            </w:r>
          </w:p>
        </w:tc>
        <w:tc>
          <w:tcPr>
            <w:tcW w:w="1008" w:type="dxa"/>
            <w:shd w:val="clear" w:color="auto" w:fill="FFFFFF"/>
            <w:vAlign w:val="bottom"/>
          </w:tcPr>
          <w:p w14:paraId="79EC0076" w14:textId="06A7AB09" w:rsidR="006E16ED" w:rsidRPr="00A74216" w:rsidRDefault="006E16ED" w:rsidP="00EB1C2D">
            <w:pPr>
              <w:pStyle w:val="TableText"/>
              <w:rPr>
                <w:noProof w:val="0"/>
              </w:rPr>
            </w:pPr>
            <w:r>
              <w:t>6,322</w:t>
            </w:r>
          </w:p>
        </w:tc>
        <w:tc>
          <w:tcPr>
            <w:tcW w:w="1008" w:type="dxa"/>
            <w:shd w:val="clear" w:color="auto" w:fill="FFFFFF"/>
            <w:vAlign w:val="bottom"/>
          </w:tcPr>
          <w:p w14:paraId="6DDA9BF6" w14:textId="1C85B4D9" w:rsidR="006E16ED" w:rsidRPr="00A74216" w:rsidRDefault="006E16ED" w:rsidP="00EB1C2D">
            <w:pPr>
              <w:pStyle w:val="TableText"/>
              <w:rPr>
                <w:noProof w:val="0"/>
              </w:rPr>
            </w:pPr>
            <w:r>
              <w:t>7,794</w:t>
            </w:r>
          </w:p>
        </w:tc>
        <w:tc>
          <w:tcPr>
            <w:tcW w:w="1008" w:type="dxa"/>
            <w:shd w:val="clear" w:color="auto" w:fill="FFFFFF"/>
            <w:vAlign w:val="bottom"/>
          </w:tcPr>
          <w:p w14:paraId="769E1830" w14:textId="1D93968C" w:rsidR="006E16ED" w:rsidRPr="00A74216" w:rsidRDefault="006E16ED" w:rsidP="00EB1C2D">
            <w:pPr>
              <w:pStyle w:val="TableText"/>
              <w:rPr>
                <w:noProof w:val="0"/>
                <w:color w:val="000000"/>
              </w:rPr>
            </w:pPr>
            <w:r>
              <w:t>9,116</w:t>
            </w:r>
          </w:p>
        </w:tc>
      </w:tr>
      <w:tr w:rsidR="006E16ED" w:rsidRPr="00A74216" w14:paraId="327C0BF3" w14:textId="77777777" w:rsidTr="00EB1C2D">
        <w:tc>
          <w:tcPr>
            <w:tcW w:w="1440" w:type="dxa"/>
            <w:shd w:val="clear" w:color="auto" w:fill="FFFFFF"/>
            <w:noWrap/>
            <w:vAlign w:val="bottom"/>
          </w:tcPr>
          <w:p w14:paraId="1F656CC6" w14:textId="6FBFC975" w:rsidR="006E16ED" w:rsidRPr="00A74216" w:rsidRDefault="006E16ED" w:rsidP="00A44AEB">
            <w:pPr>
              <w:pStyle w:val="TableText"/>
              <w:rPr>
                <w:rFonts w:eastAsia="Arial Unicode MS"/>
                <w:noProof w:val="0"/>
              </w:rPr>
            </w:pPr>
            <w:r>
              <w:t>2280</w:t>
            </w:r>
            <w:r w:rsidR="00B609A3">
              <w:t>–</w:t>
            </w:r>
            <w:r>
              <w:t>2309</w:t>
            </w:r>
          </w:p>
        </w:tc>
        <w:tc>
          <w:tcPr>
            <w:tcW w:w="1008" w:type="dxa"/>
            <w:shd w:val="clear" w:color="auto" w:fill="FFFFFF"/>
            <w:vAlign w:val="bottom"/>
          </w:tcPr>
          <w:p w14:paraId="29D70729" w14:textId="5DA96237" w:rsidR="006E16ED" w:rsidRPr="00A74216" w:rsidRDefault="006E16ED" w:rsidP="00EB1C2D">
            <w:pPr>
              <w:pStyle w:val="TableText"/>
              <w:rPr>
                <w:noProof w:val="0"/>
              </w:rPr>
            </w:pPr>
            <w:r>
              <w:t>4,851</w:t>
            </w:r>
          </w:p>
        </w:tc>
        <w:tc>
          <w:tcPr>
            <w:tcW w:w="1008" w:type="dxa"/>
            <w:shd w:val="clear" w:color="auto" w:fill="FFFFFF"/>
            <w:vAlign w:val="bottom"/>
          </w:tcPr>
          <w:p w14:paraId="393A6DC9" w14:textId="4C158EBD" w:rsidR="006E16ED" w:rsidRPr="00A74216" w:rsidRDefault="006E16ED" w:rsidP="00EB1C2D">
            <w:pPr>
              <w:pStyle w:val="TableText"/>
              <w:rPr>
                <w:noProof w:val="0"/>
              </w:rPr>
            </w:pPr>
            <w:r>
              <w:t>5,060</w:t>
            </w:r>
          </w:p>
        </w:tc>
        <w:tc>
          <w:tcPr>
            <w:tcW w:w="1008" w:type="dxa"/>
            <w:shd w:val="clear" w:color="auto" w:fill="FFFFFF"/>
            <w:vAlign w:val="bottom"/>
          </w:tcPr>
          <w:p w14:paraId="11929336" w14:textId="31B533C3" w:rsidR="006E16ED" w:rsidRPr="00A74216" w:rsidRDefault="006E16ED" w:rsidP="00EB1C2D">
            <w:pPr>
              <w:pStyle w:val="TableText"/>
              <w:rPr>
                <w:noProof w:val="0"/>
              </w:rPr>
            </w:pPr>
            <w:r>
              <w:t>8,565</w:t>
            </w:r>
          </w:p>
        </w:tc>
        <w:tc>
          <w:tcPr>
            <w:tcW w:w="1008" w:type="dxa"/>
            <w:shd w:val="clear" w:color="auto" w:fill="FFFFFF"/>
            <w:vAlign w:val="bottom"/>
          </w:tcPr>
          <w:p w14:paraId="3F263444" w14:textId="1385F432" w:rsidR="006E16ED" w:rsidRPr="00A74216" w:rsidRDefault="006E16ED" w:rsidP="00EB1C2D">
            <w:pPr>
              <w:pStyle w:val="TableText"/>
              <w:rPr>
                <w:noProof w:val="0"/>
              </w:rPr>
            </w:pPr>
            <w:r>
              <w:t>8,912</w:t>
            </w:r>
          </w:p>
        </w:tc>
        <w:tc>
          <w:tcPr>
            <w:tcW w:w="1008" w:type="dxa"/>
            <w:shd w:val="clear" w:color="auto" w:fill="FFFFFF"/>
            <w:vAlign w:val="bottom"/>
          </w:tcPr>
          <w:p w14:paraId="37AFF0A4" w14:textId="3792F4EC" w:rsidR="006E16ED" w:rsidRPr="00A74216" w:rsidRDefault="006E16ED" w:rsidP="00EB1C2D">
            <w:pPr>
              <w:pStyle w:val="TableText"/>
              <w:rPr>
                <w:noProof w:val="0"/>
              </w:rPr>
            </w:pPr>
            <w:r>
              <w:t>4,667</w:t>
            </w:r>
          </w:p>
        </w:tc>
        <w:tc>
          <w:tcPr>
            <w:tcW w:w="1008" w:type="dxa"/>
            <w:shd w:val="clear" w:color="auto" w:fill="FFFFFF"/>
            <w:vAlign w:val="bottom"/>
          </w:tcPr>
          <w:p w14:paraId="73AF988B" w14:textId="7C2EDC50" w:rsidR="006E16ED" w:rsidRPr="00A74216" w:rsidRDefault="006E16ED" w:rsidP="00EB1C2D">
            <w:pPr>
              <w:pStyle w:val="TableText"/>
              <w:rPr>
                <w:noProof w:val="0"/>
                <w:color w:val="000000"/>
              </w:rPr>
            </w:pPr>
            <w:r>
              <w:t>4,654</w:t>
            </w:r>
          </w:p>
        </w:tc>
      </w:tr>
      <w:tr w:rsidR="006E16ED" w:rsidRPr="00A74216" w14:paraId="6C906E0E" w14:textId="77777777" w:rsidTr="00EB1C2D">
        <w:tc>
          <w:tcPr>
            <w:tcW w:w="1440" w:type="dxa"/>
            <w:shd w:val="clear" w:color="auto" w:fill="FFFFFF"/>
            <w:noWrap/>
            <w:vAlign w:val="bottom"/>
          </w:tcPr>
          <w:p w14:paraId="5BE34211" w14:textId="4142E0A2" w:rsidR="006E16ED" w:rsidRPr="00A74216" w:rsidRDefault="006E16ED" w:rsidP="00A44AEB">
            <w:pPr>
              <w:pStyle w:val="TableText"/>
              <w:rPr>
                <w:rFonts w:eastAsia="Arial Unicode MS"/>
                <w:noProof w:val="0"/>
              </w:rPr>
            </w:pPr>
            <w:r>
              <w:t>2250</w:t>
            </w:r>
            <w:r w:rsidR="00B609A3">
              <w:t>–</w:t>
            </w:r>
            <w:r>
              <w:t>2279</w:t>
            </w:r>
          </w:p>
        </w:tc>
        <w:tc>
          <w:tcPr>
            <w:tcW w:w="1008" w:type="dxa"/>
            <w:shd w:val="clear" w:color="auto" w:fill="FFFFFF"/>
            <w:vAlign w:val="bottom"/>
          </w:tcPr>
          <w:p w14:paraId="7AD36505" w14:textId="6885B091" w:rsidR="006E16ED" w:rsidRPr="00A74216" w:rsidRDefault="006E16ED" w:rsidP="00EB1C2D">
            <w:pPr>
              <w:pStyle w:val="TableText"/>
              <w:rPr>
                <w:noProof w:val="0"/>
              </w:rPr>
            </w:pPr>
            <w:r>
              <w:t>5,129</w:t>
            </w:r>
          </w:p>
        </w:tc>
        <w:tc>
          <w:tcPr>
            <w:tcW w:w="1008" w:type="dxa"/>
            <w:shd w:val="clear" w:color="auto" w:fill="FFFFFF"/>
            <w:vAlign w:val="bottom"/>
          </w:tcPr>
          <w:p w14:paraId="1AD77717" w14:textId="2E8F369B" w:rsidR="006E16ED" w:rsidRPr="00A74216" w:rsidRDefault="006E16ED" w:rsidP="00EB1C2D">
            <w:pPr>
              <w:pStyle w:val="TableText"/>
              <w:rPr>
                <w:noProof w:val="0"/>
              </w:rPr>
            </w:pPr>
            <w:r>
              <w:t>2,331</w:t>
            </w:r>
          </w:p>
        </w:tc>
        <w:tc>
          <w:tcPr>
            <w:tcW w:w="1008" w:type="dxa"/>
            <w:shd w:val="clear" w:color="auto" w:fill="FFFFFF"/>
            <w:vAlign w:val="bottom"/>
          </w:tcPr>
          <w:p w14:paraId="57007403" w14:textId="64B1B645" w:rsidR="006E16ED" w:rsidRPr="00A74216" w:rsidRDefault="006E16ED" w:rsidP="00EB1C2D">
            <w:pPr>
              <w:pStyle w:val="TableText"/>
              <w:rPr>
                <w:noProof w:val="0"/>
              </w:rPr>
            </w:pPr>
            <w:r>
              <w:t>4,371</w:t>
            </w:r>
          </w:p>
        </w:tc>
        <w:tc>
          <w:tcPr>
            <w:tcW w:w="1008" w:type="dxa"/>
            <w:shd w:val="clear" w:color="auto" w:fill="FFFFFF"/>
            <w:vAlign w:val="bottom"/>
          </w:tcPr>
          <w:p w14:paraId="476F7BF1" w14:textId="7251188D" w:rsidR="006E16ED" w:rsidRPr="00A74216" w:rsidRDefault="006E16ED" w:rsidP="00EB1C2D">
            <w:pPr>
              <w:pStyle w:val="TableText"/>
              <w:rPr>
                <w:noProof w:val="0"/>
              </w:rPr>
            </w:pPr>
            <w:r>
              <w:t>N/A</w:t>
            </w:r>
          </w:p>
        </w:tc>
        <w:tc>
          <w:tcPr>
            <w:tcW w:w="1008" w:type="dxa"/>
            <w:shd w:val="clear" w:color="auto" w:fill="FFFFFF"/>
            <w:vAlign w:val="bottom"/>
          </w:tcPr>
          <w:p w14:paraId="1AF2B920" w14:textId="0F1504A0" w:rsidR="006E16ED" w:rsidRPr="00A74216" w:rsidRDefault="006E16ED" w:rsidP="00EB1C2D">
            <w:pPr>
              <w:pStyle w:val="TableText"/>
              <w:rPr>
                <w:noProof w:val="0"/>
              </w:rPr>
            </w:pPr>
            <w:r>
              <w:t>5,113</w:t>
            </w:r>
          </w:p>
        </w:tc>
        <w:tc>
          <w:tcPr>
            <w:tcW w:w="1008" w:type="dxa"/>
            <w:shd w:val="clear" w:color="auto" w:fill="FFFFFF"/>
            <w:vAlign w:val="bottom"/>
          </w:tcPr>
          <w:p w14:paraId="6CB4BBAB" w14:textId="37CEEAC4" w:rsidR="006E16ED" w:rsidRPr="00A74216" w:rsidRDefault="006E16ED" w:rsidP="00EB1C2D">
            <w:pPr>
              <w:pStyle w:val="TableText"/>
              <w:rPr>
                <w:noProof w:val="0"/>
                <w:color w:val="000000"/>
              </w:rPr>
            </w:pPr>
            <w:r>
              <w:t>2,187</w:t>
            </w:r>
          </w:p>
        </w:tc>
      </w:tr>
      <w:tr w:rsidR="006E16ED" w:rsidRPr="00A74216" w14:paraId="4B74598A" w14:textId="77777777" w:rsidTr="00EB1C2D">
        <w:tc>
          <w:tcPr>
            <w:tcW w:w="1440" w:type="dxa"/>
            <w:shd w:val="clear" w:color="auto" w:fill="FFFFFF"/>
            <w:noWrap/>
            <w:vAlign w:val="bottom"/>
          </w:tcPr>
          <w:p w14:paraId="7BDAEE51" w14:textId="6EC44BF2" w:rsidR="006E16ED" w:rsidRPr="00A74216" w:rsidRDefault="006E16ED" w:rsidP="00A44AEB">
            <w:pPr>
              <w:pStyle w:val="TableText"/>
              <w:rPr>
                <w:rFonts w:eastAsia="Arial Unicode MS"/>
                <w:noProof w:val="0"/>
              </w:rPr>
            </w:pPr>
            <w:r>
              <w:t>2220</w:t>
            </w:r>
            <w:r w:rsidR="00B609A3">
              <w:t>–</w:t>
            </w:r>
            <w:r>
              <w:t>2249</w:t>
            </w:r>
          </w:p>
        </w:tc>
        <w:tc>
          <w:tcPr>
            <w:tcW w:w="1008" w:type="dxa"/>
            <w:shd w:val="clear" w:color="auto" w:fill="FFFFFF"/>
            <w:vAlign w:val="bottom"/>
          </w:tcPr>
          <w:p w14:paraId="6CB31FD8" w14:textId="64628BCE" w:rsidR="006E16ED" w:rsidRPr="00A74216" w:rsidRDefault="006E16ED" w:rsidP="00EB1C2D">
            <w:pPr>
              <w:pStyle w:val="TableText"/>
              <w:rPr>
                <w:noProof w:val="0"/>
              </w:rPr>
            </w:pPr>
            <w:r>
              <w:t>N/A</w:t>
            </w:r>
          </w:p>
        </w:tc>
        <w:tc>
          <w:tcPr>
            <w:tcW w:w="1008" w:type="dxa"/>
            <w:shd w:val="clear" w:color="auto" w:fill="FFFFFF"/>
            <w:vAlign w:val="bottom"/>
          </w:tcPr>
          <w:p w14:paraId="2ED99D40" w14:textId="3F9B8AE8" w:rsidR="006E16ED" w:rsidRPr="00A74216" w:rsidRDefault="006E16ED" w:rsidP="00EB1C2D">
            <w:pPr>
              <w:pStyle w:val="TableText"/>
              <w:rPr>
                <w:noProof w:val="0"/>
              </w:rPr>
            </w:pPr>
            <w:r>
              <w:t>2,075</w:t>
            </w:r>
          </w:p>
        </w:tc>
        <w:tc>
          <w:tcPr>
            <w:tcW w:w="1008" w:type="dxa"/>
            <w:shd w:val="clear" w:color="auto" w:fill="FFFFFF"/>
            <w:vAlign w:val="bottom"/>
          </w:tcPr>
          <w:p w14:paraId="6D727CC9" w14:textId="47F5E0E4" w:rsidR="006E16ED" w:rsidRPr="00A74216" w:rsidRDefault="006E16ED" w:rsidP="00EB1C2D">
            <w:pPr>
              <w:pStyle w:val="TableText"/>
              <w:rPr>
                <w:noProof w:val="0"/>
              </w:rPr>
            </w:pPr>
            <w:r>
              <w:t>2,206</w:t>
            </w:r>
          </w:p>
        </w:tc>
        <w:tc>
          <w:tcPr>
            <w:tcW w:w="1008" w:type="dxa"/>
            <w:shd w:val="clear" w:color="auto" w:fill="FFFFFF"/>
            <w:vAlign w:val="bottom"/>
          </w:tcPr>
          <w:p w14:paraId="5C2A115F" w14:textId="1DBE1498" w:rsidR="006E16ED" w:rsidRPr="00A74216" w:rsidRDefault="006E16ED" w:rsidP="00EB1C2D">
            <w:pPr>
              <w:pStyle w:val="TableText"/>
              <w:rPr>
                <w:noProof w:val="0"/>
              </w:rPr>
            </w:pPr>
            <w:r>
              <w:t>N/A</w:t>
            </w:r>
          </w:p>
        </w:tc>
        <w:tc>
          <w:tcPr>
            <w:tcW w:w="1008" w:type="dxa"/>
            <w:shd w:val="clear" w:color="auto" w:fill="FFFFFF"/>
            <w:vAlign w:val="bottom"/>
          </w:tcPr>
          <w:p w14:paraId="54E94825" w14:textId="5A3075E8" w:rsidR="006E16ED" w:rsidRPr="00A74216" w:rsidRDefault="006E16ED" w:rsidP="00EB1C2D">
            <w:pPr>
              <w:pStyle w:val="TableText"/>
              <w:rPr>
                <w:noProof w:val="0"/>
              </w:rPr>
            </w:pPr>
            <w:r>
              <w:t>N/A</w:t>
            </w:r>
          </w:p>
        </w:tc>
        <w:tc>
          <w:tcPr>
            <w:tcW w:w="1008" w:type="dxa"/>
            <w:shd w:val="clear" w:color="auto" w:fill="FFFFFF"/>
            <w:vAlign w:val="bottom"/>
          </w:tcPr>
          <w:p w14:paraId="14819D18" w14:textId="170784A5" w:rsidR="006E16ED" w:rsidRPr="00A74216" w:rsidRDefault="006E16ED" w:rsidP="00EB1C2D">
            <w:pPr>
              <w:pStyle w:val="TableText"/>
              <w:rPr>
                <w:noProof w:val="0"/>
                <w:color w:val="000000"/>
              </w:rPr>
            </w:pPr>
            <w:r>
              <w:t>2,131</w:t>
            </w:r>
          </w:p>
        </w:tc>
      </w:tr>
      <w:tr w:rsidR="006E16ED" w:rsidRPr="00A74216" w14:paraId="1AE53F7F" w14:textId="77777777" w:rsidTr="00EB1C2D">
        <w:tc>
          <w:tcPr>
            <w:tcW w:w="1440" w:type="dxa"/>
            <w:shd w:val="clear" w:color="auto" w:fill="FFFFFF"/>
            <w:noWrap/>
            <w:vAlign w:val="bottom"/>
          </w:tcPr>
          <w:p w14:paraId="499BE956" w14:textId="27EA27DF" w:rsidR="006E16ED" w:rsidRPr="00A74216" w:rsidRDefault="006E16ED" w:rsidP="00A44AEB">
            <w:pPr>
              <w:pStyle w:val="TableText"/>
              <w:rPr>
                <w:rFonts w:eastAsia="Arial Unicode MS"/>
                <w:noProof w:val="0"/>
              </w:rPr>
            </w:pPr>
            <w:r>
              <w:t>2190</w:t>
            </w:r>
            <w:r w:rsidR="00B609A3">
              <w:t>–</w:t>
            </w:r>
            <w:r>
              <w:t>2219</w:t>
            </w:r>
          </w:p>
        </w:tc>
        <w:tc>
          <w:tcPr>
            <w:tcW w:w="1008" w:type="dxa"/>
            <w:shd w:val="clear" w:color="auto" w:fill="FFFFFF"/>
            <w:vAlign w:val="bottom"/>
          </w:tcPr>
          <w:p w14:paraId="27CC749D" w14:textId="4DF43D24" w:rsidR="006E16ED" w:rsidRPr="00A74216" w:rsidRDefault="006E16ED" w:rsidP="00EB1C2D">
            <w:pPr>
              <w:pStyle w:val="TableText"/>
              <w:rPr>
                <w:noProof w:val="0"/>
              </w:rPr>
            </w:pPr>
            <w:r>
              <w:t>N/A</w:t>
            </w:r>
          </w:p>
        </w:tc>
        <w:tc>
          <w:tcPr>
            <w:tcW w:w="1008" w:type="dxa"/>
            <w:shd w:val="clear" w:color="auto" w:fill="FFFFFF"/>
            <w:vAlign w:val="bottom"/>
          </w:tcPr>
          <w:p w14:paraId="69A26268" w14:textId="2DDA72A2" w:rsidR="006E16ED" w:rsidRPr="00A74216" w:rsidRDefault="006E16ED" w:rsidP="00EB1C2D">
            <w:pPr>
              <w:pStyle w:val="TableText"/>
              <w:rPr>
                <w:noProof w:val="0"/>
              </w:rPr>
            </w:pPr>
            <w:r>
              <w:t>N/A</w:t>
            </w:r>
          </w:p>
        </w:tc>
        <w:tc>
          <w:tcPr>
            <w:tcW w:w="1008" w:type="dxa"/>
            <w:shd w:val="clear" w:color="auto" w:fill="FFFFFF"/>
            <w:vAlign w:val="bottom"/>
          </w:tcPr>
          <w:p w14:paraId="15A6128A" w14:textId="19606874" w:rsidR="006E16ED" w:rsidRPr="00A74216" w:rsidRDefault="006E16ED" w:rsidP="00EB1C2D">
            <w:pPr>
              <w:pStyle w:val="TableText"/>
              <w:rPr>
                <w:noProof w:val="0"/>
              </w:rPr>
            </w:pPr>
            <w:r>
              <w:t>2,201</w:t>
            </w:r>
          </w:p>
        </w:tc>
        <w:tc>
          <w:tcPr>
            <w:tcW w:w="1008" w:type="dxa"/>
            <w:shd w:val="clear" w:color="auto" w:fill="FFFFFF"/>
            <w:vAlign w:val="bottom"/>
          </w:tcPr>
          <w:p w14:paraId="1F21FB0C" w14:textId="1DCC4685" w:rsidR="006E16ED" w:rsidRPr="00A74216" w:rsidRDefault="006E16ED" w:rsidP="00EB1C2D">
            <w:pPr>
              <w:pStyle w:val="TableText"/>
              <w:rPr>
                <w:noProof w:val="0"/>
              </w:rPr>
            </w:pPr>
            <w:r>
              <w:t>N/A</w:t>
            </w:r>
          </w:p>
        </w:tc>
        <w:tc>
          <w:tcPr>
            <w:tcW w:w="1008" w:type="dxa"/>
            <w:shd w:val="clear" w:color="auto" w:fill="FFFFFF"/>
            <w:vAlign w:val="bottom"/>
          </w:tcPr>
          <w:p w14:paraId="75A8B6B3" w14:textId="4101C21F" w:rsidR="006E16ED" w:rsidRPr="00A74216" w:rsidRDefault="006E16ED" w:rsidP="00EB1C2D">
            <w:pPr>
              <w:pStyle w:val="TableText"/>
              <w:rPr>
                <w:noProof w:val="0"/>
              </w:rPr>
            </w:pPr>
            <w:r>
              <w:t>N/A</w:t>
            </w:r>
          </w:p>
        </w:tc>
        <w:tc>
          <w:tcPr>
            <w:tcW w:w="1008" w:type="dxa"/>
            <w:shd w:val="clear" w:color="auto" w:fill="FFFFFF"/>
            <w:vAlign w:val="bottom"/>
          </w:tcPr>
          <w:p w14:paraId="6475EBD5" w14:textId="1E2B0052" w:rsidR="006E16ED" w:rsidRPr="00A74216" w:rsidRDefault="006E16ED" w:rsidP="00EB1C2D">
            <w:pPr>
              <w:pStyle w:val="TableText"/>
              <w:rPr>
                <w:noProof w:val="0"/>
                <w:color w:val="000000"/>
              </w:rPr>
            </w:pPr>
            <w:r>
              <w:t>N/A</w:t>
            </w:r>
          </w:p>
        </w:tc>
      </w:tr>
      <w:tr w:rsidR="006E16ED" w:rsidRPr="00A74216" w14:paraId="1C0056EF" w14:textId="77777777" w:rsidTr="00EB1C2D">
        <w:tc>
          <w:tcPr>
            <w:tcW w:w="1440" w:type="dxa"/>
            <w:shd w:val="clear" w:color="auto" w:fill="FFFFFF"/>
            <w:noWrap/>
            <w:vAlign w:val="bottom"/>
          </w:tcPr>
          <w:p w14:paraId="67C19AF0" w14:textId="214996A9" w:rsidR="006E16ED" w:rsidRPr="00A74216" w:rsidRDefault="006E16ED" w:rsidP="00A44AEB">
            <w:pPr>
              <w:pStyle w:val="TableText"/>
              <w:rPr>
                <w:rFonts w:eastAsia="Arial Unicode MS"/>
                <w:noProof w:val="0"/>
              </w:rPr>
            </w:pPr>
            <w:r>
              <w:t>2160</w:t>
            </w:r>
            <w:r w:rsidR="00B609A3">
              <w:t>–</w:t>
            </w:r>
            <w:r>
              <w:t>2189</w:t>
            </w:r>
          </w:p>
        </w:tc>
        <w:tc>
          <w:tcPr>
            <w:tcW w:w="1008" w:type="dxa"/>
            <w:shd w:val="clear" w:color="auto" w:fill="FFFFFF"/>
            <w:vAlign w:val="bottom"/>
          </w:tcPr>
          <w:p w14:paraId="518EBECB" w14:textId="3DABC44F" w:rsidR="006E16ED" w:rsidRPr="00A74216" w:rsidRDefault="006E16ED" w:rsidP="00EB1C2D">
            <w:pPr>
              <w:pStyle w:val="TableText"/>
              <w:rPr>
                <w:noProof w:val="0"/>
              </w:rPr>
            </w:pPr>
            <w:r>
              <w:t>N/A</w:t>
            </w:r>
          </w:p>
        </w:tc>
        <w:tc>
          <w:tcPr>
            <w:tcW w:w="1008" w:type="dxa"/>
            <w:shd w:val="clear" w:color="auto" w:fill="FFFFFF"/>
            <w:vAlign w:val="bottom"/>
          </w:tcPr>
          <w:p w14:paraId="6C3A49EF" w14:textId="0196D269" w:rsidR="006E16ED" w:rsidRPr="00A74216" w:rsidRDefault="006E16ED" w:rsidP="00EB1C2D">
            <w:pPr>
              <w:pStyle w:val="TableText"/>
              <w:rPr>
                <w:noProof w:val="0"/>
              </w:rPr>
            </w:pPr>
            <w:r>
              <w:t>N/A</w:t>
            </w:r>
          </w:p>
        </w:tc>
        <w:tc>
          <w:tcPr>
            <w:tcW w:w="1008" w:type="dxa"/>
            <w:shd w:val="clear" w:color="auto" w:fill="FFFFFF"/>
            <w:vAlign w:val="bottom"/>
          </w:tcPr>
          <w:p w14:paraId="13334E03" w14:textId="1AC79735" w:rsidR="006E16ED" w:rsidRPr="00A74216" w:rsidRDefault="006E16ED" w:rsidP="00EB1C2D">
            <w:pPr>
              <w:pStyle w:val="TableText"/>
              <w:rPr>
                <w:noProof w:val="0"/>
              </w:rPr>
            </w:pPr>
            <w:r>
              <w:t>N/A</w:t>
            </w:r>
          </w:p>
        </w:tc>
        <w:tc>
          <w:tcPr>
            <w:tcW w:w="1008" w:type="dxa"/>
            <w:shd w:val="clear" w:color="auto" w:fill="FFFFFF"/>
            <w:vAlign w:val="bottom"/>
          </w:tcPr>
          <w:p w14:paraId="32448A0E" w14:textId="0E4A826D" w:rsidR="006E16ED" w:rsidRPr="00A74216" w:rsidRDefault="006E16ED" w:rsidP="00EB1C2D">
            <w:pPr>
              <w:pStyle w:val="TableText"/>
              <w:rPr>
                <w:noProof w:val="0"/>
              </w:rPr>
            </w:pPr>
            <w:r>
              <w:t>N/A</w:t>
            </w:r>
          </w:p>
        </w:tc>
        <w:tc>
          <w:tcPr>
            <w:tcW w:w="1008" w:type="dxa"/>
            <w:shd w:val="clear" w:color="auto" w:fill="FFFFFF"/>
            <w:vAlign w:val="bottom"/>
          </w:tcPr>
          <w:p w14:paraId="0A710113" w14:textId="7BDC480A" w:rsidR="006E16ED" w:rsidRPr="00A74216" w:rsidRDefault="006E16ED" w:rsidP="00EB1C2D">
            <w:pPr>
              <w:pStyle w:val="TableText"/>
              <w:rPr>
                <w:noProof w:val="0"/>
              </w:rPr>
            </w:pPr>
            <w:r>
              <w:t>N/A</w:t>
            </w:r>
          </w:p>
        </w:tc>
        <w:tc>
          <w:tcPr>
            <w:tcW w:w="1008" w:type="dxa"/>
            <w:shd w:val="clear" w:color="auto" w:fill="FFFFFF"/>
            <w:vAlign w:val="bottom"/>
          </w:tcPr>
          <w:p w14:paraId="2C42DC0B" w14:textId="26660E41" w:rsidR="006E16ED" w:rsidRPr="00A74216" w:rsidRDefault="006E16ED" w:rsidP="00EB1C2D">
            <w:pPr>
              <w:pStyle w:val="TableText"/>
              <w:rPr>
                <w:noProof w:val="0"/>
                <w:color w:val="000000"/>
              </w:rPr>
            </w:pPr>
            <w:r>
              <w:t>N/A</w:t>
            </w:r>
          </w:p>
        </w:tc>
      </w:tr>
      <w:tr w:rsidR="006E16ED" w:rsidRPr="00A74216" w14:paraId="16208BC4" w14:textId="77777777" w:rsidTr="00EB1C2D">
        <w:tc>
          <w:tcPr>
            <w:tcW w:w="1440" w:type="dxa"/>
            <w:shd w:val="clear" w:color="auto" w:fill="FFFFFF"/>
            <w:noWrap/>
            <w:vAlign w:val="bottom"/>
          </w:tcPr>
          <w:p w14:paraId="5413C67F" w14:textId="7576C72C" w:rsidR="006E16ED" w:rsidRPr="00A74216" w:rsidRDefault="006E16ED" w:rsidP="00A44AEB">
            <w:pPr>
              <w:pStyle w:val="TableText"/>
              <w:keepNext/>
              <w:rPr>
                <w:rFonts w:eastAsia="Arial Unicode MS"/>
                <w:noProof w:val="0"/>
              </w:rPr>
            </w:pPr>
            <w:r>
              <w:t>2130</w:t>
            </w:r>
            <w:r w:rsidR="00B609A3">
              <w:t>–</w:t>
            </w:r>
            <w:r>
              <w:t>2159</w:t>
            </w:r>
          </w:p>
        </w:tc>
        <w:tc>
          <w:tcPr>
            <w:tcW w:w="1008" w:type="dxa"/>
            <w:shd w:val="clear" w:color="auto" w:fill="FFFFFF"/>
            <w:vAlign w:val="bottom"/>
          </w:tcPr>
          <w:p w14:paraId="52F20739" w14:textId="50DB8E2A" w:rsidR="006E16ED" w:rsidRPr="00A74216" w:rsidRDefault="006E16ED" w:rsidP="00EB1C2D">
            <w:pPr>
              <w:pStyle w:val="TableText"/>
              <w:rPr>
                <w:noProof w:val="0"/>
              </w:rPr>
            </w:pPr>
            <w:r>
              <w:t>N/A</w:t>
            </w:r>
          </w:p>
        </w:tc>
        <w:tc>
          <w:tcPr>
            <w:tcW w:w="1008" w:type="dxa"/>
            <w:shd w:val="clear" w:color="auto" w:fill="FFFFFF"/>
            <w:vAlign w:val="bottom"/>
          </w:tcPr>
          <w:p w14:paraId="2A0C050D" w14:textId="11E9C18B" w:rsidR="006E16ED" w:rsidRPr="00A74216" w:rsidRDefault="006E16ED" w:rsidP="00EB1C2D">
            <w:pPr>
              <w:pStyle w:val="TableText"/>
              <w:rPr>
                <w:noProof w:val="0"/>
              </w:rPr>
            </w:pPr>
            <w:r>
              <w:t>N/A</w:t>
            </w:r>
          </w:p>
        </w:tc>
        <w:tc>
          <w:tcPr>
            <w:tcW w:w="1008" w:type="dxa"/>
            <w:shd w:val="clear" w:color="auto" w:fill="FFFFFF"/>
            <w:vAlign w:val="bottom"/>
          </w:tcPr>
          <w:p w14:paraId="2A2A9A6B" w14:textId="033313B6" w:rsidR="006E16ED" w:rsidRPr="00A74216" w:rsidRDefault="006E16ED" w:rsidP="00EB1C2D">
            <w:pPr>
              <w:pStyle w:val="TableText"/>
              <w:rPr>
                <w:noProof w:val="0"/>
              </w:rPr>
            </w:pPr>
            <w:r>
              <w:t>N/A</w:t>
            </w:r>
          </w:p>
        </w:tc>
        <w:tc>
          <w:tcPr>
            <w:tcW w:w="1008" w:type="dxa"/>
            <w:shd w:val="clear" w:color="auto" w:fill="FFFFFF"/>
            <w:vAlign w:val="bottom"/>
          </w:tcPr>
          <w:p w14:paraId="3F72B46B" w14:textId="4EDC6094" w:rsidR="006E16ED" w:rsidRPr="00A74216" w:rsidRDefault="006E16ED" w:rsidP="00EB1C2D">
            <w:pPr>
              <w:pStyle w:val="TableText"/>
              <w:rPr>
                <w:noProof w:val="0"/>
              </w:rPr>
            </w:pPr>
            <w:r>
              <w:t>N/A</w:t>
            </w:r>
          </w:p>
        </w:tc>
        <w:tc>
          <w:tcPr>
            <w:tcW w:w="1008" w:type="dxa"/>
            <w:shd w:val="clear" w:color="auto" w:fill="FFFFFF"/>
            <w:vAlign w:val="bottom"/>
          </w:tcPr>
          <w:p w14:paraId="2E803388" w14:textId="6A10BCFC" w:rsidR="006E16ED" w:rsidRPr="00A74216" w:rsidRDefault="006E16ED" w:rsidP="00EB1C2D">
            <w:pPr>
              <w:pStyle w:val="TableText"/>
              <w:rPr>
                <w:noProof w:val="0"/>
              </w:rPr>
            </w:pPr>
            <w:r>
              <w:t>N/A</w:t>
            </w:r>
          </w:p>
        </w:tc>
        <w:tc>
          <w:tcPr>
            <w:tcW w:w="1008" w:type="dxa"/>
            <w:shd w:val="clear" w:color="auto" w:fill="FFFFFF"/>
            <w:vAlign w:val="bottom"/>
          </w:tcPr>
          <w:p w14:paraId="0745A6E6" w14:textId="4C1576D7" w:rsidR="006E16ED" w:rsidRPr="00A74216" w:rsidRDefault="006E16ED" w:rsidP="00EB1C2D">
            <w:pPr>
              <w:pStyle w:val="TableText"/>
              <w:rPr>
                <w:noProof w:val="0"/>
                <w:color w:val="000000"/>
              </w:rPr>
            </w:pPr>
            <w:r>
              <w:t>N/A</w:t>
            </w:r>
          </w:p>
        </w:tc>
      </w:tr>
      <w:tr w:rsidR="006E16ED" w:rsidRPr="00A74216" w14:paraId="2A0DB8EF" w14:textId="77777777" w:rsidTr="00EB1C2D">
        <w:tc>
          <w:tcPr>
            <w:tcW w:w="1440" w:type="dxa"/>
            <w:shd w:val="clear" w:color="auto" w:fill="FFFFFF"/>
            <w:noWrap/>
            <w:vAlign w:val="bottom"/>
          </w:tcPr>
          <w:p w14:paraId="799E993E" w14:textId="6C1A5267" w:rsidR="006E16ED" w:rsidRPr="00A74216" w:rsidRDefault="006E16ED" w:rsidP="00A44AEB">
            <w:pPr>
              <w:pStyle w:val="TableText"/>
              <w:rPr>
                <w:rFonts w:eastAsia="Arial Unicode MS"/>
                <w:noProof w:val="0"/>
              </w:rPr>
            </w:pPr>
            <w:r>
              <w:t>2115</w:t>
            </w:r>
            <w:r w:rsidR="00B609A3">
              <w:t>–</w:t>
            </w:r>
            <w:r>
              <w:t>2129</w:t>
            </w:r>
          </w:p>
        </w:tc>
        <w:tc>
          <w:tcPr>
            <w:tcW w:w="1008" w:type="dxa"/>
            <w:shd w:val="clear" w:color="auto" w:fill="FFFFFF"/>
            <w:vAlign w:val="bottom"/>
          </w:tcPr>
          <w:p w14:paraId="1FE1A210" w14:textId="29CF99A2" w:rsidR="006E16ED" w:rsidRPr="00A74216" w:rsidRDefault="006E16ED" w:rsidP="00EB1C2D">
            <w:pPr>
              <w:pStyle w:val="TableText"/>
              <w:rPr>
                <w:noProof w:val="0"/>
              </w:rPr>
            </w:pPr>
            <w:r>
              <w:t>N/A</w:t>
            </w:r>
          </w:p>
        </w:tc>
        <w:tc>
          <w:tcPr>
            <w:tcW w:w="1008" w:type="dxa"/>
            <w:shd w:val="clear" w:color="auto" w:fill="FFFFFF"/>
            <w:vAlign w:val="bottom"/>
          </w:tcPr>
          <w:p w14:paraId="2E131096" w14:textId="1C45A2A9" w:rsidR="006E16ED" w:rsidRPr="00A74216" w:rsidRDefault="006E16ED" w:rsidP="00EB1C2D">
            <w:pPr>
              <w:pStyle w:val="TableText"/>
              <w:rPr>
                <w:noProof w:val="0"/>
              </w:rPr>
            </w:pPr>
            <w:r>
              <w:t>N/A</w:t>
            </w:r>
          </w:p>
        </w:tc>
        <w:tc>
          <w:tcPr>
            <w:tcW w:w="1008" w:type="dxa"/>
            <w:shd w:val="clear" w:color="auto" w:fill="FFFFFF"/>
            <w:vAlign w:val="bottom"/>
          </w:tcPr>
          <w:p w14:paraId="2C701CFD" w14:textId="367DF9D3" w:rsidR="006E16ED" w:rsidRPr="00A74216" w:rsidRDefault="006E16ED" w:rsidP="00EB1C2D">
            <w:pPr>
              <w:pStyle w:val="TableText"/>
              <w:rPr>
                <w:noProof w:val="0"/>
              </w:rPr>
            </w:pPr>
            <w:r>
              <w:t>N/A</w:t>
            </w:r>
          </w:p>
        </w:tc>
        <w:tc>
          <w:tcPr>
            <w:tcW w:w="1008" w:type="dxa"/>
            <w:shd w:val="clear" w:color="auto" w:fill="FFFFFF"/>
            <w:vAlign w:val="bottom"/>
          </w:tcPr>
          <w:p w14:paraId="6414EF39" w14:textId="5F0918F5" w:rsidR="006E16ED" w:rsidRPr="00A74216" w:rsidRDefault="006E16ED" w:rsidP="00EB1C2D">
            <w:pPr>
              <w:pStyle w:val="TableText"/>
              <w:rPr>
                <w:noProof w:val="0"/>
              </w:rPr>
            </w:pPr>
            <w:r>
              <w:t>N/A</w:t>
            </w:r>
          </w:p>
        </w:tc>
        <w:tc>
          <w:tcPr>
            <w:tcW w:w="1008" w:type="dxa"/>
            <w:shd w:val="clear" w:color="auto" w:fill="FFFFFF"/>
            <w:vAlign w:val="bottom"/>
          </w:tcPr>
          <w:p w14:paraId="122A4B55" w14:textId="20A77C8F" w:rsidR="006E16ED" w:rsidRPr="00A74216" w:rsidRDefault="006E16ED" w:rsidP="00EB1C2D">
            <w:pPr>
              <w:pStyle w:val="TableText"/>
              <w:rPr>
                <w:noProof w:val="0"/>
              </w:rPr>
            </w:pPr>
            <w:r>
              <w:t>N/A</w:t>
            </w:r>
          </w:p>
        </w:tc>
        <w:tc>
          <w:tcPr>
            <w:tcW w:w="1008" w:type="dxa"/>
            <w:shd w:val="clear" w:color="auto" w:fill="FFFFFF"/>
            <w:vAlign w:val="bottom"/>
          </w:tcPr>
          <w:p w14:paraId="7B98A563" w14:textId="54622B7A" w:rsidR="006E16ED" w:rsidRPr="00A74216" w:rsidRDefault="006E16ED" w:rsidP="00EB1C2D">
            <w:pPr>
              <w:pStyle w:val="TableText"/>
              <w:rPr>
                <w:noProof w:val="0"/>
                <w:color w:val="000000"/>
              </w:rPr>
            </w:pPr>
            <w:r>
              <w:t>N/A</w:t>
            </w:r>
          </w:p>
        </w:tc>
      </w:tr>
    </w:tbl>
    <w:p w14:paraId="5BF9AC88" w14:textId="0C84EB7E" w:rsidR="00B70C0D" w:rsidRDefault="00B70C0D" w:rsidP="00786942">
      <w:pPr>
        <w:pStyle w:val="Caption"/>
        <w:pageBreakBefore/>
      </w:pPr>
      <w:bookmarkStart w:id="190" w:name="_Ref92617242"/>
      <w:bookmarkStart w:id="191" w:name="_Toc102560700"/>
      <w:bookmarkStart w:id="192" w:name="_Toc182958744"/>
      <w:bookmarkEnd w:id="187"/>
      <w:bookmarkEnd w:id="188"/>
      <w:r>
        <w:lastRenderedPageBreak/>
        <w:t>Table 10.B.</w:t>
      </w:r>
      <w:r>
        <w:fldChar w:fldCharType="begin"/>
      </w:r>
      <w:r>
        <w:instrText>SEQ Table_10.B. \* ARABIC</w:instrText>
      </w:r>
      <w:r>
        <w:fldChar w:fldCharType="separate"/>
      </w:r>
      <w:r w:rsidR="006E16ED">
        <w:rPr>
          <w:noProof/>
        </w:rPr>
        <w:t>8</w:t>
      </w:r>
      <w:r>
        <w:fldChar w:fldCharType="end"/>
      </w:r>
      <w:bookmarkEnd w:id="190"/>
      <w:r w:rsidRPr="00A74216">
        <w:t xml:space="preserve">  SS Distributi</w:t>
      </w:r>
      <w:r w:rsidRPr="005A525B">
        <w:t xml:space="preserve">ons Across </w:t>
      </w:r>
      <w:r w:rsidR="00EF1942">
        <w:t>2023–24</w:t>
      </w:r>
      <w:r w:rsidRPr="005A525B">
        <w:t xml:space="preserve"> and </w:t>
      </w:r>
      <w:r w:rsidR="00EF1942">
        <w:t>2022–23</w:t>
      </w:r>
      <w:r w:rsidR="004E18AF">
        <w:t>—</w:t>
      </w:r>
      <w:r w:rsidRPr="005A525B">
        <w:t>Math</w:t>
      </w:r>
      <w:r w:rsidRPr="00A74216">
        <w:t>ematics</w:t>
      </w:r>
      <w:r w:rsidR="004E18AF">
        <w:t>,</w:t>
      </w:r>
      <w:r w:rsidR="00F222FD">
        <w:t xml:space="preserve"> </w:t>
      </w:r>
      <w:r w:rsidRPr="00A74216">
        <w:t>Grades</w:t>
      </w:r>
      <w:r w:rsidR="00E5692A">
        <w:t> </w:t>
      </w:r>
      <w:r w:rsidR="00016D53">
        <w:t>Four</w:t>
      </w:r>
      <w:r w:rsidR="00562B87">
        <w:t> </w:t>
      </w:r>
      <w:r w:rsidRPr="00A74216">
        <w:t>Through</w:t>
      </w:r>
      <w:r w:rsidR="00562B87">
        <w:t xml:space="preserve"> </w:t>
      </w:r>
      <w:r w:rsidRPr="00A74216">
        <w:t>Eight, Longitudinal Comparison</w:t>
      </w:r>
      <w:bookmarkEnd w:id="191"/>
      <w:bookmarkEnd w:id="192"/>
    </w:p>
    <w:tbl>
      <w:tblPr>
        <w:tblStyle w:val="TRs"/>
        <w:tblW w:w="10371" w:type="dxa"/>
        <w:tblBorders>
          <w:top w:val="single" w:sz="4" w:space="0" w:color="auto"/>
          <w:bottom w:val="single" w:sz="8" w:space="0" w:color="auto"/>
        </w:tblBorders>
        <w:shd w:val="clear" w:color="000000" w:fill="auto"/>
        <w:tblCellMar>
          <w:left w:w="14" w:type="dxa"/>
          <w:right w:w="14" w:type="dxa"/>
        </w:tblCellMar>
        <w:tblLook w:val="0020" w:firstRow="1" w:lastRow="0" w:firstColumn="0" w:lastColumn="0" w:noHBand="0" w:noVBand="0"/>
      </w:tblPr>
      <w:tblGrid>
        <w:gridCol w:w="1441"/>
        <w:gridCol w:w="845"/>
        <w:gridCol w:w="845"/>
        <w:gridCol w:w="965"/>
        <w:gridCol w:w="845"/>
        <w:gridCol w:w="965"/>
        <w:gridCol w:w="845"/>
        <w:gridCol w:w="965"/>
        <w:gridCol w:w="845"/>
        <w:gridCol w:w="965"/>
        <w:gridCol w:w="845"/>
      </w:tblGrid>
      <w:tr w:rsidR="00F97DF0" w:rsidRPr="00AE3363" w14:paraId="21F28A03" w14:textId="77777777" w:rsidTr="00F97DF0">
        <w:trPr>
          <w:cnfStyle w:val="100000000000" w:firstRow="1" w:lastRow="0" w:firstColumn="0" w:lastColumn="0" w:oddVBand="0" w:evenVBand="0" w:oddHBand="0" w:evenHBand="0" w:firstRowFirstColumn="0" w:firstRowLastColumn="0" w:lastRowFirstColumn="0" w:lastRowLastColumn="0"/>
          <w:trHeight w:val="2560"/>
        </w:trPr>
        <w:tc>
          <w:tcPr>
            <w:tcW w:w="1441" w:type="dxa"/>
            <w:shd w:val="clear" w:color="000000" w:fill="auto"/>
            <w:noWrap/>
            <w:tcMar>
              <w:top w:w="20" w:type="dxa"/>
              <w:left w:w="115" w:type="dxa"/>
              <w:bottom w:w="0" w:type="dxa"/>
              <w:right w:w="115" w:type="dxa"/>
            </w:tcMar>
            <w:textDirection w:val="btLr"/>
            <w:vAlign w:val="center"/>
          </w:tcPr>
          <w:p w14:paraId="145CBB98" w14:textId="77777777" w:rsidR="00B70C0D" w:rsidRPr="00AE3363" w:rsidRDefault="00B70C0D" w:rsidP="00786942">
            <w:pPr>
              <w:pStyle w:val="TableHead"/>
              <w:keepNext/>
              <w:keepLines/>
              <w:ind w:left="72"/>
              <w:jc w:val="left"/>
              <w:rPr>
                <w:b/>
                <w:bCs w:val="0"/>
                <w:noProof w:val="0"/>
              </w:rPr>
            </w:pPr>
            <w:r w:rsidRPr="00AE3363">
              <w:rPr>
                <w:b/>
                <w:bCs w:val="0"/>
                <w:noProof w:val="0"/>
              </w:rPr>
              <w:t>SS Distributions</w:t>
            </w:r>
          </w:p>
        </w:tc>
        <w:tc>
          <w:tcPr>
            <w:tcW w:w="893" w:type="dxa"/>
            <w:shd w:val="clear" w:color="000000" w:fill="auto"/>
            <w:textDirection w:val="btLr"/>
            <w:vAlign w:val="center"/>
          </w:tcPr>
          <w:p w14:paraId="0B85AAD2" w14:textId="4C61CD8F" w:rsidR="00016D53" w:rsidRPr="00AE3363" w:rsidRDefault="002D5D5E" w:rsidP="00016D53">
            <w:pPr>
              <w:pStyle w:val="TableHead"/>
              <w:keepNext/>
              <w:keepLines/>
              <w:ind w:left="72"/>
              <w:jc w:val="left"/>
              <w:rPr>
                <w:b/>
                <w:bCs w:val="0"/>
                <w:noProof w:val="0"/>
              </w:rPr>
            </w:pPr>
            <w:r w:rsidRPr="002D5D5E">
              <w:rPr>
                <w:b/>
                <w:bCs w:val="0"/>
                <w:noProof w:val="0"/>
              </w:rPr>
              <w:t xml:space="preserve">Mathematics </w:t>
            </w:r>
            <w:r w:rsidRPr="00B62EAE">
              <w:rPr>
                <w:b/>
                <w:bCs w:val="0"/>
                <w:noProof w:val="0"/>
              </w:rPr>
              <w:t>3 and 4</w:t>
            </w:r>
            <w:r>
              <w:rPr>
                <w:b/>
                <w:bCs w:val="0"/>
                <w:noProof w:val="0"/>
              </w:rPr>
              <w:t xml:space="preserve">: </w:t>
            </w:r>
            <w:r w:rsidR="00016D53" w:rsidRPr="00AE3363">
              <w:rPr>
                <w:b/>
                <w:bCs w:val="0"/>
                <w:noProof w:val="0"/>
              </w:rPr>
              <w:t xml:space="preserve">Grade </w:t>
            </w:r>
            <w:r w:rsidR="00016D53">
              <w:rPr>
                <w:b/>
                <w:bCs w:val="0"/>
                <w:noProof w:val="0"/>
              </w:rPr>
              <w:t>4</w:t>
            </w:r>
            <w:r w:rsidR="00016D53" w:rsidRPr="00AE3363">
              <w:rPr>
                <w:b/>
                <w:bCs w:val="0"/>
                <w:noProof w:val="0"/>
              </w:rPr>
              <w:t xml:space="preserve"> </w:t>
            </w:r>
            <w:r w:rsidR="00EF1942">
              <w:rPr>
                <w:b/>
                <w:bCs w:val="0"/>
                <w:noProof w:val="0"/>
              </w:rPr>
              <w:t>2023–24</w:t>
            </w:r>
          </w:p>
        </w:tc>
        <w:tc>
          <w:tcPr>
            <w:tcW w:w="893" w:type="dxa"/>
            <w:shd w:val="clear" w:color="000000" w:fill="auto"/>
            <w:textDirection w:val="btLr"/>
            <w:vAlign w:val="center"/>
          </w:tcPr>
          <w:p w14:paraId="21F6F5DC" w14:textId="71A87FFD" w:rsidR="00016D53" w:rsidRPr="00AE3363" w:rsidRDefault="002D5D5E" w:rsidP="00016D53">
            <w:pPr>
              <w:pStyle w:val="TableHead"/>
              <w:keepNext/>
              <w:keepLines/>
              <w:ind w:left="72"/>
              <w:jc w:val="left"/>
              <w:rPr>
                <w:b/>
                <w:bCs w:val="0"/>
                <w:noProof w:val="0"/>
              </w:rPr>
            </w:pPr>
            <w:r w:rsidRPr="002D5D5E">
              <w:rPr>
                <w:b/>
                <w:bCs w:val="0"/>
                <w:noProof w:val="0"/>
              </w:rPr>
              <w:t xml:space="preserve">Mathematics </w:t>
            </w:r>
            <w:r w:rsidRPr="00B62EAE">
              <w:rPr>
                <w:b/>
                <w:bCs w:val="0"/>
                <w:noProof w:val="0"/>
              </w:rPr>
              <w:t>3 and 4</w:t>
            </w:r>
            <w:r>
              <w:rPr>
                <w:b/>
                <w:bCs w:val="0"/>
                <w:noProof w:val="0"/>
              </w:rPr>
              <w:t xml:space="preserve">: </w:t>
            </w:r>
            <w:r w:rsidR="00016D53" w:rsidRPr="00AE3363">
              <w:rPr>
                <w:b/>
                <w:bCs w:val="0"/>
                <w:noProof w:val="0"/>
              </w:rPr>
              <w:t xml:space="preserve">Grade </w:t>
            </w:r>
            <w:r>
              <w:rPr>
                <w:b/>
                <w:bCs w:val="0"/>
                <w:noProof w:val="0"/>
              </w:rPr>
              <w:t>3</w:t>
            </w:r>
            <w:r w:rsidR="00016D53">
              <w:rPr>
                <w:b/>
                <w:bCs w:val="0"/>
                <w:noProof w:val="0"/>
              </w:rPr>
              <w:t xml:space="preserve"> </w:t>
            </w:r>
            <w:r w:rsidR="00EF1942">
              <w:rPr>
                <w:b/>
                <w:bCs w:val="0"/>
                <w:noProof w:val="0"/>
              </w:rPr>
              <w:t>2022–23</w:t>
            </w:r>
          </w:p>
        </w:tc>
        <w:tc>
          <w:tcPr>
            <w:tcW w:w="893" w:type="dxa"/>
            <w:shd w:val="clear" w:color="000000" w:fill="auto"/>
            <w:tcMar>
              <w:top w:w="20" w:type="dxa"/>
              <w:left w:w="115" w:type="dxa"/>
              <w:right w:w="115" w:type="dxa"/>
            </w:tcMar>
            <w:textDirection w:val="btLr"/>
            <w:vAlign w:val="center"/>
          </w:tcPr>
          <w:p w14:paraId="4495760F" w14:textId="2DF28F8E" w:rsidR="00B70C0D" w:rsidRPr="00AE3363" w:rsidRDefault="002D5D5E" w:rsidP="00786942">
            <w:pPr>
              <w:pStyle w:val="TableHead"/>
              <w:keepNext/>
              <w:keepLines/>
              <w:ind w:left="72"/>
              <w:jc w:val="left"/>
              <w:rPr>
                <w:b/>
                <w:bCs w:val="0"/>
                <w:noProof w:val="0"/>
                <w:highlight w:val="yellow"/>
              </w:rPr>
            </w:pPr>
            <w:r w:rsidRPr="002D5D5E">
              <w:rPr>
                <w:b/>
                <w:bCs w:val="0"/>
                <w:noProof w:val="0"/>
              </w:rPr>
              <w:t xml:space="preserve">Mathematics </w:t>
            </w:r>
            <w:r w:rsidRPr="00B62EAE">
              <w:rPr>
                <w:b/>
                <w:bCs w:val="0"/>
                <w:noProof w:val="0"/>
              </w:rPr>
              <w:t>4 and 5</w:t>
            </w:r>
            <w:r>
              <w:rPr>
                <w:b/>
                <w:bCs w:val="0"/>
                <w:noProof w:val="0"/>
              </w:rPr>
              <w:t xml:space="preserve">: </w:t>
            </w:r>
            <w:r w:rsidR="00B70C0D" w:rsidRPr="00AE3363">
              <w:rPr>
                <w:b/>
                <w:bCs w:val="0"/>
                <w:noProof w:val="0"/>
              </w:rPr>
              <w:t xml:space="preserve">Grade 5 </w:t>
            </w:r>
            <w:r w:rsidR="00EF1942">
              <w:rPr>
                <w:b/>
                <w:bCs w:val="0"/>
                <w:noProof w:val="0"/>
              </w:rPr>
              <w:t>2023–24</w:t>
            </w:r>
          </w:p>
        </w:tc>
        <w:tc>
          <w:tcPr>
            <w:tcW w:w="893" w:type="dxa"/>
            <w:shd w:val="clear" w:color="000000" w:fill="auto"/>
            <w:textDirection w:val="btLr"/>
            <w:vAlign w:val="center"/>
          </w:tcPr>
          <w:p w14:paraId="34DEEE00" w14:textId="6B055533" w:rsidR="00B70C0D" w:rsidRPr="00AE3363" w:rsidRDefault="002D5D5E" w:rsidP="00786942">
            <w:pPr>
              <w:pStyle w:val="TableHead"/>
              <w:keepNext/>
              <w:keepLines/>
              <w:ind w:left="72"/>
              <w:jc w:val="left"/>
              <w:rPr>
                <w:b/>
                <w:bCs w:val="0"/>
                <w:noProof w:val="0"/>
                <w:highlight w:val="yellow"/>
              </w:rPr>
            </w:pPr>
            <w:r w:rsidRPr="002D5D5E">
              <w:rPr>
                <w:b/>
                <w:bCs w:val="0"/>
                <w:noProof w:val="0"/>
              </w:rPr>
              <w:t xml:space="preserve">Mathematics </w:t>
            </w:r>
            <w:r w:rsidRPr="00B62EAE">
              <w:rPr>
                <w:b/>
                <w:bCs w:val="0"/>
                <w:noProof w:val="0"/>
              </w:rPr>
              <w:t>4 and 5</w:t>
            </w:r>
            <w:r>
              <w:rPr>
                <w:b/>
                <w:bCs w:val="0"/>
                <w:noProof w:val="0"/>
              </w:rPr>
              <w:t xml:space="preserve">: </w:t>
            </w:r>
            <w:r w:rsidR="00B70C0D" w:rsidRPr="00AE3363">
              <w:rPr>
                <w:b/>
                <w:bCs w:val="0"/>
                <w:noProof w:val="0"/>
              </w:rPr>
              <w:t xml:space="preserve">Grade </w:t>
            </w:r>
            <w:r>
              <w:rPr>
                <w:b/>
                <w:bCs w:val="0"/>
                <w:noProof w:val="0"/>
              </w:rPr>
              <w:t>4</w:t>
            </w:r>
            <w:r w:rsidR="00B70C0D" w:rsidRPr="00AE3363">
              <w:rPr>
                <w:b/>
                <w:bCs w:val="0"/>
                <w:noProof w:val="0"/>
              </w:rPr>
              <w:t xml:space="preserve"> </w:t>
            </w:r>
            <w:r w:rsidR="00EF1942">
              <w:rPr>
                <w:b/>
                <w:bCs w:val="0"/>
                <w:noProof w:val="0"/>
              </w:rPr>
              <w:t>2022–23</w:t>
            </w:r>
          </w:p>
        </w:tc>
        <w:tc>
          <w:tcPr>
            <w:tcW w:w="893" w:type="dxa"/>
            <w:shd w:val="clear" w:color="000000" w:fill="auto"/>
            <w:tcMar>
              <w:top w:w="20" w:type="dxa"/>
              <w:left w:w="115" w:type="dxa"/>
              <w:right w:w="115" w:type="dxa"/>
            </w:tcMar>
            <w:textDirection w:val="btLr"/>
            <w:vAlign w:val="center"/>
          </w:tcPr>
          <w:p w14:paraId="675D3397" w14:textId="5E09FB4E" w:rsidR="00B70C0D" w:rsidRPr="00AE3363" w:rsidRDefault="002D5D5E" w:rsidP="00786942">
            <w:pPr>
              <w:pStyle w:val="TableHead"/>
              <w:keepNext/>
              <w:keepLines/>
              <w:ind w:left="72"/>
              <w:jc w:val="left"/>
              <w:rPr>
                <w:b/>
                <w:bCs w:val="0"/>
                <w:noProof w:val="0"/>
                <w:highlight w:val="yellow"/>
              </w:rPr>
            </w:pPr>
            <w:r w:rsidRPr="002D5D5E">
              <w:rPr>
                <w:b/>
                <w:bCs w:val="0"/>
                <w:noProof w:val="0"/>
              </w:rPr>
              <w:t xml:space="preserve">Mathematics </w:t>
            </w:r>
            <w:r w:rsidRPr="00B62EAE">
              <w:rPr>
                <w:b/>
                <w:bCs w:val="0"/>
                <w:noProof w:val="0"/>
              </w:rPr>
              <w:t>5 and 6</w:t>
            </w:r>
            <w:r>
              <w:rPr>
                <w:b/>
                <w:bCs w:val="0"/>
                <w:noProof w:val="0"/>
              </w:rPr>
              <w:t xml:space="preserve">: </w:t>
            </w:r>
            <w:r w:rsidR="00B70C0D" w:rsidRPr="00AE3363">
              <w:rPr>
                <w:b/>
                <w:bCs w:val="0"/>
                <w:noProof w:val="0"/>
              </w:rPr>
              <w:t xml:space="preserve">Grade 6 </w:t>
            </w:r>
            <w:r w:rsidR="00EF1942">
              <w:rPr>
                <w:b/>
                <w:bCs w:val="0"/>
                <w:noProof w:val="0"/>
              </w:rPr>
              <w:t>2023–24</w:t>
            </w:r>
          </w:p>
        </w:tc>
        <w:tc>
          <w:tcPr>
            <w:tcW w:w="893" w:type="dxa"/>
            <w:shd w:val="clear" w:color="000000" w:fill="auto"/>
            <w:textDirection w:val="btLr"/>
            <w:vAlign w:val="center"/>
          </w:tcPr>
          <w:p w14:paraId="7D910D88" w14:textId="61D7A0CA" w:rsidR="00B70C0D" w:rsidRPr="00AE3363" w:rsidRDefault="002D5D5E" w:rsidP="00786942">
            <w:pPr>
              <w:pStyle w:val="TableHead"/>
              <w:keepNext/>
              <w:keepLines/>
              <w:ind w:left="72"/>
              <w:jc w:val="left"/>
              <w:rPr>
                <w:b/>
                <w:bCs w:val="0"/>
                <w:noProof w:val="0"/>
                <w:highlight w:val="yellow"/>
              </w:rPr>
            </w:pPr>
            <w:r w:rsidRPr="002D5D5E">
              <w:rPr>
                <w:b/>
                <w:bCs w:val="0"/>
                <w:noProof w:val="0"/>
              </w:rPr>
              <w:t xml:space="preserve">Mathematics </w:t>
            </w:r>
            <w:r w:rsidRPr="00B62EAE">
              <w:rPr>
                <w:b/>
                <w:bCs w:val="0"/>
                <w:noProof w:val="0"/>
              </w:rPr>
              <w:t>5 and 6</w:t>
            </w:r>
            <w:r>
              <w:rPr>
                <w:b/>
                <w:bCs w:val="0"/>
                <w:noProof w:val="0"/>
              </w:rPr>
              <w:t xml:space="preserve">: </w:t>
            </w:r>
            <w:r w:rsidR="00B70C0D" w:rsidRPr="00AE3363">
              <w:rPr>
                <w:b/>
                <w:bCs w:val="0"/>
                <w:noProof w:val="0"/>
              </w:rPr>
              <w:t xml:space="preserve">Grade </w:t>
            </w:r>
            <w:r>
              <w:rPr>
                <w:b/>
                <w:bCs w:val="0"/>
                <w:noProof w:val="0"/>
              </w:rPr>
              <w:t>5</w:t>
            </w:r>
            <w:r w:rsidR="00B70C0D" w:rsidRPr="00AE3363">
              <w:rPr>
                <w:b/>
                <w:bCs w:val="0"/>
                <w:noProof w:val="0"/>
              </w:rPr>
              <w:t xml:space="preserve"> </w:t>
            </w:r>
            <w:r w:rsidR="00EF1942">
              <w:rPr>
                <w:b/>
                <w:bCs w:val="0"/>
                <w:noProof w:val="0"/>
              </w:rPr>
              <w:t>2022–23</w:t>
            </w:r>
          </w:p>
        </w:tc>
        <w:tc>
          <w:tcPr>
            <w:tcW w:w="893" w:type="dxa"/>
            <w:shd w:val="clear" w:color="000000" w:fill="auto"/>
            <w:tcMar>
              <w:top w:w="20" w:type="dxa"/>
              <w:left w:w="115" w:type="dxa"/>
              <w:right w:w="115" w:type="dxa"/>
            </w:tcMar>
            <w:textDirection w:val="btLr"/>
            <w:vAlign w:val="center"/>
          </w:tcPr>
          <w:p w14:paraId="40C106E7" w14:textId="1264F097" w:rsidR="00B70C0D" w:rsidRPr="00AE3363" w:rsidRDefault="002D5D5E" w:rsidP="00786942">
            <w:pPr>
              <w:pStyle w:val="TableHead"/>
              <w:keepNext/>
              <w:keepLines/>
              <w:ind w:left="72"/>
              <w:jc w:val="left"/>
              <w:rPr>
                <w:b/>
                <w:bCs w:val="0"/>
                <w:noProof w:val="0"/>
                <w:highlight w:val="yellow"/>
              </w:rPr>
            </w:pPr>
            <w:r w:rsidRPr="002D5D5E">
              <w:rPr>
                <w:b/>
                <w:bCs w:val="0"/>
                <w:noProof w:val="0"/>
              </w:rPr>
              <w:t xml:space="preserve">Mathematics </w:t>
            </w:r>
            <w:r w:rsidRPr="00B62EAE">
              <w:rPr>
                <w:b/>
                <w:bCs w:val="0"/>
                <w:noProof w:val="0"/>
              </w:rPr>
              <w:t>6 and 7</w:t>
            </w:r>
            <w:r>
              <w:rPr>
                <w:b/>
                <w:bCs w:val="0"/>
                <w:noProof w:val="0"/>
              </w:rPr>
              <w:t xml:space="preserve">: </w:t>
            </w:r>
            <w:r w:rsidR="00B70C0D" w:rsidRPr="00AE3363">
              <w:rPr>
                <w:b/>
                <w:bCs w:val="0"/>
                <w:noProof w:val="0"/>
              </w:rPr>
              <w:t xml:space="preserve">Grade 7 </w:t>
            </w:r>
            <w:r w:rsidR="00EF1942">
              <w:rPr>
                <w:b/>
                <w:bCs w:val="0"/>
                <w:noProof w:val="0"/>
              </w:rPr>
              <w:t>2023–24</w:t>
            </w:r>
          </w:p>
        </w:tc>
        <w:tc>
          <w:tcPr>
            <w:tcW w:w="893" w:type="dxa"/>
            <w:shd w:val="clear" w:color="000000" w:fill="auto"/>
            <w:textDirection w:val="btLr"/>
            <w:vAlign w:val="center"/>
          </w:tcPr>
          <w:p w14:paraId="4832A65B" w14:textId="44365A56" w:rsidR="00B70C0D" w:rsidRPr="00AE3363" w:rsidRDefault="002D5D5E" w:rsidP="00786942">
            <w:pPr>
              <w:pStyle w:val="TableHead"/>
              <w:keepNext/>
              <w:keepLines/>
              <w:ind w:left="72"/>
              <w:jc w:val="left"/>
              <w:rPr>
                <w:b/>
                <w:bCs w:val="0"/>
                <w:noProof w:val="0"/>
                <w:highlight w:val="yellow"/>
              </w:rPr>
            </w:pPr>
            <w:r w:rsidRPr="002D5D5E">
              <w:rPr>
                <w:b/>
                <w:bCs w:val="0"/>
                <w:noProof w:val="0"/>
              </w:rPr>
              <w:t xml:space="preserve">Mathematics </w:t>
            </w:r>
            <w:r w:rsidRPr="00B62EAE">
              <w:rPr>
                <w:b/>
                <w:bCs w:val="0"/>
                <w:noProof w:val="0"/>
              </w:rPr>
              <w:t>6 and 7</w:t>
            </w:r>
            <w:r>
              <w:rPr>
                <w:b/>
                <w:bCs w:val="0"/>
                <w:noProof w:val="0"/>
              </w:rPr>
              <w:t xml:space="preserve">: </w:t>
            </w:r>
            <w:r w:rsidR="00B70C0D" w:rsidRPr="00AE3363">
              <w:rPr>
                <w:b/>
                <w:bCs w:val="0"/>
                <w:noProof w:val="0"/>
              </w:rPr>
              <w:t xml:space="preserve">Grade </w:t>
            </w:r>
            <w:r>
              <w:rPr>
                <w:b/>
                <w:bCs w:val="0"/>
                <w:noProof w:val="0"/>
              </w:rPr>
              <w:t>6</w:t>
            </w:r>
            <w:r w:rsidR="00B70C0D" w:rsidRPr="00AE3363">
              <w:rPr>
                <w:b/>
                <w:bCs w:val="0"/>
                <w:noProof w:val="0"/>
              </w:rPr>
              <w:t xml:space="preserve"> </w:t>
            </w:r>
            <w:r w:rsidR="00EF1942">
              <w:rPr>
                <w:b/>
                <w:bCs w:val="0"/>
                <w:noProof w:val="0"/>
              </w:rPr>
              <w:t>2022–23</w:t>
            </w:r>
          </w:p>
        </w:tc>
        <w:tc>
          <w:tcPr>
            <w:tcW w:w="893" w:type="dxa"/>
            <w:shd w:val="clear" w:color="000000" w:fill="auto"/>
            <w:tcMar>
              <w:top w:w="20" w:type="dxa"/>
              <w:left w:w="115" w:type="dxa"/>
              <w:right w:w="115" w:type="dxa"/>
            </w:tcMar>
            <w:textDirection w:val="btLr"/>
            <w:vAlign w:val="center"/>
          </w:tcPr>
          <w:p w14:paraId="5A24D41D" w14:textId="3BEE8184" w:rsidR="00B70C0D" w:rsidRPr="00AE3363" w:rsidRDefault="002D5D5E" w:rsidP="00786942">
            <w:pPr>
              <w:pStyle w:val="TableHead"/>
              <w:keepNext/>
              <w:keepLines/>
              <w:ind w:left="72"/>
              <w:jc w:val="left"/>
              <w:rPr>
                <w:b/>
                <w:bCs w:val="0"/>
                <w:noProof w:val="0"/>
                <w:highlight w:val="yellow"/>
              </w:rPr>
            </w:pPr>
            <w:r w:rsidRPr="002D5D5E">
              <w:rPr>
                <w:b/>
                <w:bCs w:val="0"/>
                <w:noProof w:val="0"/>
              </w:rPr>
              <w:t xml:space="preserve">Mathematics </w:t>
            </w:r>
            <w:r w:rsidRPr="00B62EAE">
              <w:rPr>
                <w:b/>
                <w:bCs w:val="0"/>
                <w:noProof w:val="0"/>
              </w:rPr>
              <w:t>7 and 8</w:t>
            </w:r>
            <w:r>
              <w:rPr>
                <w:b/>
                <w:bCs w:val="0"/>
                <w:noProof w:val="0"/>
              </w:rPr>
              <w:t xml:space="preserve">: </w:t>
            </w:r>
            <w:r w:rsidR="00B70C0D" w:rsidRPr="00AE3363">
              <w:rPr>
                <w:b/>
                <w:bCs w:val="0"/>
                <w:noProof w:val="0"/>
              </w:rPr>
              <w:t xml:space="preserve">Grade 8 </w:t>
            </w:r>
            <w:r w:rsidR="00EF1942">
              <w:rPr>
                <w:b/>
                <w:bCs w:val="0"/>
                <w:noProof w:val="0"/>
              </w:rPr>
              <w:t>2023–24</w:t>
            </w:r>
          </w:p>
        </w:tc>
        <w:tc>
          <w:tcPr>
            <w:tcW w:w="893" w:type="dxa"/>
            <w:shd w:val="clear" w:color="000000" w:fill="auto"/>
            <w:textDirection w:val="btLr"/>
            <w:vAlign w:val="center"/>
          </w:tcPr>
          <w:p w14:paraId="51EA3B52" w14:textId="196E37A0" w:rsidR="00B70C0D" w:rsidRPr="00AE3363" w:rsidRDefault="002D5D5E" w:rsidP="00786942">
            <w:pPr>
              <w:pStyle w:val="TableHead"/>
              <w:keepNext/>
              <w:keepLines/>
              <w:ind w:left="72"/>
              <w:jc w:val="left"/>
              <w:rPr>
                <w:b/>
                <w:bCs w:val="0"/>
                <w:noProof w:val="0"/>
                <w:highlight w:val="yellow"/>
              </w:rPr>
            </w:pPr>
            <w:r w:rsidRPr="002D5D5E">
              <w:rPr>
                <w:b/>
                <w:bCs w:val="0"/>
                <w:noProof w:val="0"/>
              </w:rPr>
              <w:t xml:space="preserve">Mathematics </w:t>
            </w:r>
            <w:r w:rsidRPr="00B62EAE">
              <w:rPr>
                <w:b/>
                <w:bCs w:val="0"/>
                <w:noProof w:val="0"/>
              </w:rPr>
              <w:t>7 and 8</w:t>
            </w:r>
            <w:r>
              <w:rPr>
                <w:b/>
                <w:bCs w:val="0"/>
                <w:noProof w:val="0"/>
              </w:rPr>
              <w:t xml:space="preserve">: </w:t>
            </w:r>
            <w:r w:rsidR="00B70C0D" w:rsidRPr="00AE3363">
              <w:rPr>
                <w:b/>
                <w:bCs w:val="0"/>
                <w:noProof w:val="0"/>
              </w:rPr>
              <w:t xml:space="preserve">Grade </w:t>
            </w:r>
            <w:r>
              <w:rPr>
                <w:b/>
                <w:bCs w:val="0"/>
                <w:noProof w:val="0"/>
              </w:rPr>
              <w:t>7</w:t>
            </w:r>
            <w:r w:rsidR="00B70C0D" w:rsidRPr="00AE3363">
              <w:rPr>
                <w:b/>
                <w:bCs w:val="0"/>
                <w:noProof w:val="0"/>
              </w:rPr>
              <w:t xml:space="preserve"> </w:t>
            </w:r>
            <w:r w:rsidR="00EF1942">
              <w:rPr>
                <w:b/>
                <w:bCs w:val="0"/>
                <w:noProof w:val="0"/>
              </w:rPr>
              <w:t>2022–23</w:t>
            </w:r>
          </w:p>
        </w:tc>
      </w:tr>
      <w:tr w:rsidR="00F97DF0" w:rsidRPr="00A74216" w14:paraId="3BC325D3" w14:textId="77777777" w:rsidTr="00F97DF0">
        <w:trPr>
          <w:trHeight w:val="340"/>
        </w:trPr>
        <w:tc>
          <w:tcPr>
            <w:tcW w:w="1441" w:type="dxa"/>
            <w:tcBorders>
              <w:top w:val="nil"/>
              <w:bottom w:val="nil"/>
            </w:tcBorders>
            <w:shd w:val="clear" w:color="auto" w:fill="FFFFFF"/>
            <w:noWrap/>
            <w:tcMar>
              <w:top w:w="20" w:type="dxa"/>
              <w:left w:w="115" w:type="dxa"/>
              <w:bottom w:w="0" w:type="dxa"/>
              <w:right w:w="115" w:type="dxa"/>
            </w:tcMar>
            <w:vAlign w:val="bottom"/>
          </w:tcPr>
          <w:p w14:paraId="70A56B08" w14:textId="48636DA3" w:rsidR="00165AC8" w:rsidRPr="00A74216" w:rsidRDefault="00165AC8" w:rsidP="00165AC8">
            <w:pPr>
              <w:pStyle w:val="TableText"/>
              <w:keepNext/>
              <w:keepLines/>
              <w:rPr>
                <w:noProof w:val="0"/>
                <w:color w:val="000000"/>
              </w:rPr>
            </w:pPr>
            <w:r>
              <w:t>2850</w:t>
            </w:r>
            <w:r w:rsidR="00B609A3">
              <w:t>–</w:t>
            </w:r>
            <w:r>
              <w:t>2879</w:t>
            </w:r>
          </w:p>
        </w:tc>
        <w:tc>
          <w:tcPr>
            <w:tcW w:w="893" w:type="dxa"/>
            <w:tcBorders>
              <w:top w:val="nil"/>
              <w:bottom w:val="nil"/>
            </w:tcBorders>
            <w:shd w:val="clear" w:color="auto" w:fill="FFFFFF"/>
            <w:vAlign w:val="bottom"/>
          </w:tcPr>
          <w:p w14:paraId="7AF12390" w14:textId="307F7E84" w:rsidR="00165AC8" w:rsidRPr="00F52A32" w:rsidRDefault="00165AC8" w:rsidP="00EB1C2D">
            <w:pPr>
              <w:pStyle w:val="TableText"/>
              <w:keepNext/>
              <w:keepLines/>
              <w:rPr>
                <w:noProof w:val="0"/>
                <w:color w:val="000000"/>
              </w:rPr>
            </w:pPr>
            <w:r>
              <w:t>N/A</w:t>
            </w:r>
          </w:p>
        </w:tc>
        <w:tc>
          <w:tcPr>
            <w:tcW w:w="893" w:type="dxa"/>
            <w:tcBorders>
              <w:top w:val="nil"/>
              <w:bottom w:val="nil"/>
            </w:tcBorders>
            <w:shd w:val="clear" w:color="auto" w:fill="FFFFFF"/>
            <w:vAlign w:val="bottom"/>
          </w:tcPr>
          <w:p w14:paraId="0FEE3D6E" w14:textId="2625555D" w:rsidR="00165AC8" w:rsidRPr="00F52A32" w:rsidRDefault="00165AC8" w:rsidP="00EB1C2D">
            <w:pPr>
              <w:pStyle w:val="TableText"/>
              <w:keepNext/>
              <w:keepLines/>
              <w:rPr>
                <w:noProof w:val="0"/>
                <w:color w:val="000000"/>
              </w:rPr>
            </w:pPr>
            <w:r>
              <w:t>N/A</w:t>
            </w:r>
          </w:p>
        </w:tc>
        <w:tc>
          <w:tcPr>
            <w:tcW w:w="893" w:type="dxa"/>
            <w:tcBorders>
              <w:top w:val="nil"/>
              <w:bottom w:val="nil"/>
            </w:tcBorders>
            <w:shd w:val="clear" w:color="auto" w:fill="FFFFFF"/>
            <w:tcMar>
              <w:top w:w="20" w:type="dxa"/>
              <w:left w:w="115" w:type="dxa"/>
              <w:right w:w="115" w:type="dxa"/>
            </w:tcMar>
            <w:vAlign w:val="bottom"/>
          </w:tcPr>
          <w:p w14:paraId="1507F8DC" w14:textId="014893BD" w:rsidR="00165AC8" w:rsidRPr="00F52A32" w:rsidRDefault="00165AC8" w:rsidP="00EB1C2D">
            <w:pPr>
              <w:pStyle w:val="TableText"/>
              <w:keepNext/>
              <w:keepLines/>
              <w:rPr>
                <w:noProof w:val="0"/>
                <w:color w:val="000000"/>
              </w:rPr>
            </w:pPr>
            <w:r>
              <w:t>N/A</w:t>
            </w:r>
          </w:p>
        </w:tc>
        <w:tc>
          <w:tcPr>
            <w:tcW w:w="893" w:type="dxa"/>
            <w:tcBorders>
              <w:top w:val="nil"/>
              <w:bottom w:val="nil"/>
            </w:tcBorders>
            <w:shd w:val="clear" w:color="auto" w:fill="FFFFFF"/>
            <w:vAlign w:val="bottom"/>
          </w:tcPr>
          <w:p w14:paraId="6DE2D993" w14:textId="5858654E" w:rsidR="00165AC8" w:rsidRPr="00F52A32" w:rsidRDefault="00165AC8" w:rsidP="00EB1C2D">
            <w:pPr>
              <w:pStyle w:val="TableText"/>
              <w:keepNext/>
              <w:keepLines/>
              <w:rPr>
                <w:noProof w:val="0"/>
                <w:color w:val="000000"/>
              </w:rPr>
            </w:pPr>
            <w:r>
              <w:t>N/A</w:t>
            </w:r>
          </w:p>
        </w:tc>
        <w:tc>
          <w:tcPr>
            <w:tcW w:w="893" w:type="dxa"/>
            <w:tcBorders>
              <w:top w:val="nil"/>
              <w:bottom w:val="nil"/>
            </w:tcBorders>
            <w:shd w:val="clear" w:color="auto" w:fill="FFFFFF"/>
            <w:tcMar>
              <w:top w:w="20" w:type="dxa"/>
              <w:left w:w="115" w:type="dxa"/>
              <w:right w:w="115" w:type="dxa"/>
            </w:tcMar>
            <w:vAlign w:val="bottom"/>
          </w:tcPr>
          <w:p w14:paraId="32C1CB72" w14:textId="523346E7" w:rsidR="00165AC8" w:rsidRPr="00F52A32" w:rsidRDefault="00165AC8" w:rsidP="00EB1C2D">
            <w:pPr>
              <w:pStyle w:val="TableText"/>
              <w:keepNext/>
              <w:keepLines/>
              <w:rPr>
                <w:noProof w:val="0"/>
                <w:color w:val="000000"/>
              </w:rPr>
            </w:pPr>
            <w:r>
              <w:t>N/A</w:t>
            </w:r>
          </w:p>
        </w:tc>
        <w:tc>
          <w:tcPr>
            <w:tcW w:w="893" w:type="dxa"/>
            <w:tcBorders>
              <w:top w:val="nil"/>
              <w:bottom w:val="nil"/>
            </w:tcBorders>
            <w:shd w:val="clear" w:color="auto" w:fill="FFFFFF"/>
            <w:vAlign w:val="bottom"/>
          </w:tcPr>
          <w:p w14:paraId="4FA6B5BF" w14:textId="1433E649" w:rsidR="00165AC8" w:rsidRPr="00F52A32" w:rsidRDefault="00165AC8" w:rsidP="00EB1C2D">
            <w:pPr>
              <w:pStyle w:val="TableText"/>
              <w:keepNext/>
              <w:keepLines/>
              <w:rPr>
                <w:noProof w:val="0"/>
                <w:color w:val="000000"/>
              </w:rPr>
            </w:pPr>
            <w:r>
              <w:t>N/A</w:t>
            </w:r>
          </w:p>
        </w:tc>
        <w:tc>
          <w:tcPr>
            <w:tcW w:w="893" w:type="dxa"/>
            <w:tcBorders>
              <w:top w:val="nil"/>
              <w:bottom w:val="nil"/>
            </w:tcBorders>
            <w:shd w:val="clear" w:color="auto" w:fill="FFFFFF"/>
            <w:tcMar>
              <w:top w:w="20" w:type="dxa"/>
              <w:left w:w="115" w:type="dxa"/>
              <w:right w:w="115" w:type="dxa"/>
            </w:tcMar>
            <w:vAlign w:val="bottom"/>
          </w:tcPr>
          <w:p w14:paraId="4997385A" w14:textId="2616343F" w:rsidR="00165AC8" w:rsidRPr="00F52A32" w:rsidRDefault="00165AC8" w:rsidP="00EB1C2D">
            <w:pPr>
              <w:pStyle w:val="TableText"/>
              <w:keepNext/>
              <w:keepLines/>
              <w:rPr>
                <w:noProof w:val="0"/>
                <w:color w:val="000000"/>
              </w:rPr>
            </w:pPr>
            <w:r>
              <w:t>N/A</w:t>
            </w:r>
          </w:p>
        </w:tc>
        <w:tc>
          <w:tcPr>
            <w:tcW w:w="893" w:type="dxa"/>
            <w:tcBorders>
              <w:top w:val="nil"/>
              <w:bottom w:val="nil"/>
            </w:tcBorders>
            <w:shd w:val="clear" w:color="auto" w:fill="FFFFFF"/>
            <w:vAlign w:val="bottom"/>
          </w:tcPr>
          <w:p w14:paraId="4959B7FA" w14:textId="3CDF116E" w:rsidR="00165AC8" w:rsidRPr="00F52A32" w:rsidRDefault="00165AC8" w:rsidP="00EB1C2D">
            <w:pPr>
              <w:pStyle w:val="TableText"/>
              <w:keepNext/>
              <w:keepLines/>
              <w:rPr>
                <w:noProof w:val="0"/>
                <w:color w:val="000000"/>
              </w:rPr>
            </w:pPr>
            <w:r>
              <w:t>N/A</w:t>
            </w:r>
          </w:p>
        </w:tc>
        <w:tc>
          <w:tcPr>
            <w:tcW w:w="893" w:type="dxa"/>
            <w:tcBorders>
              <w:top w:val="nil"/>
              <w:bottom w:val="nil"/>
            </w:tcBorders>
            <w:shd w:val="clear" w:color="auto" w:fill="FFFFFF"/>
            <w:tcMar>
              <w:top w:w="20" w:type="dxa"/>
              <w:left w:w="115" w:type="dxa"/>
              <w:right w:w="115" w:type="dxa"/>
            </w:tcMar>
            <w:vAlign w:val="bottom"/>
          </w:tcPr>
          <w:p w14:paraId="11F3BF26" w14:textId="54AC79CF" w:rsidR="00165AC8" w:rsidRPr="00F52A32" w:rsidRDefault="00165AC8" w:rsidP="00EB1C2D">
            <w:pPr>
              <w:pStyle w:val="TableText"/>
              <w:keepNext/>
              <w:keepLines/>
              <w:rPr>
                <w:noProof w:val="0"/>
                <w:color w:val="000000"/>
              </w:rPr>
            </w:pPr>
            <w:r>
              <w:t>5,493</w:t>
            </w:r>
          </w:p>
        </w:tc>
        <w:tc>
          <w:tcPr>
            <w:tcW w:w="893" w:type="dxa"/>
            <w:tcBorders>
              <w:top w:val="nil"/>
              <w:bottom w:val="nil"/>
            </w:tcBorders>
            <w:shd w:val="clear" w:color="auto" w:fill="FFFFFF"/>
            <w:vAlign w:val="bottom"/>
          </w:tcPr>
          <w:p w14:paraId="4EF8D9AA" w14:textId="77C9D3A9" w:rsidR="00165AC8" w:rsidRPr="00F52A32" w:rsidRDefault="00165AC8" w:rsidP="00EB1C2D">
            <w:pPr>
              <w:pStyle w:val="TableText"/>
              <w:keepNext/>
              <w:keepLines/>
              <w:rPr>
                <w:noProof w:val="0"/>
                <w:color w:val="000000"/>
              </w:rPr>
            </w:pPr>
            <w:r>
              <w:t>N/A</w:t>
            </w:r>
          </w:p>
        </w:tc>
      </w:tr>
      <w:tr w:rsidR="00F97DF0" w:rsidRPr="00A74216" w14:paraId="6EAA0F1A" w14:textId="77777777" w:rsidTr="00F97DF0">
        <w:trPr>
          <w:trHeight w:val="340"/>
        </w:trPr>
        <w:tc>
          <w:tcPr>
            <w:tcW w:w="1441" w:type="dxa"/>
            <w:tcBorders>
              <w:top w:val="nil"/>
              <w:bottom w:val="nil"/>
            </w:tcBorders>
            <w:shd w:val="clear" w:color="auto" w:fill="FFFFFF"/>
            <w:noWrap/>
            <w:tcMar>
              <w:top w:w="20" w:type="dxa"/>
              <w:left w:w="115" w:type="dxa"/>
              <w:bottom w:w="0" w:type="dxa"/>
              <w:right w:w="115" w:type="dxa"/>
            </w:tcMar>
            <w:vAlign w:val="bottom"/>
          </w:tcPr>
          <w:p w14:paraId="488EEC0A" w14:textId="72B61566" w:rsidR="00165AC8" w:rsidRPr="00A74216" w:rsidRDefault="00165AC8" w:rsidP="00165AC8">
            <w:pPr>
              <w:pStyle w:val="TableText"/>
              <w:keepNext/>
              <w:keepLines/>
              <w:rPr>
                <w:noProof w:val="0"/>
                <w:color w:val="000000"/>
              </w:rPr>
            </w:pPr>
            <w:r>
              <w:t>2820</w:t>
            </w:r>
            <w:r w:rsidR="00B609A3">
              <w:t>–</w:t>
            </w:r>
            <w:r>
              <w:t>2849</w:t>
            </w:r>
          </w:p>
        </w:tc>
        <w:tc>
          <w:tcPr>
            <w:tcW w:w="893" w:type="dxa"/>
            <w:tcBorders>
              <w:top w:val="nil"/>
              <w:bottom w:val="nil"/>
            </w:tcBorders>
            <w:shd w:val="clear" w:color="auto" w:fill="FFFFFF"/>
            <w:vAlign w:val="bottom"/>
          </w:tcPr>
          <w:p w14:paraId="39F0384C" w14:textId="14C9F5F4" w:rsidR="00165AC8" w:rsidRPr="00F52A32" w:rsidRDefault="00165AC8" w:rsidP="00EB1C2D">
            <w:pPr>
              <w:pStyle w:val="TableText"/>
              <w:keepNext/>
              <w:keepLines/>
              <w:rPr>
                <w:noProof w:val="0"/>
                <w:color w:val="000000"/>
              </w:rPr>
            </w:pPr>
            <w:r>
              <w:t>N/A</w:t>
            </w:r>
          </w:p>
        </w:tc>
        <w:tc>
          <w:tcPr>
            <w:tcW w:w="893" w:type="dxa"/>
            <w:tcBorders>
              <w:top w:val="nil"/>
              <w:bottom w:val="nil"/>
            </w:tcBorders>
            <w:shd w:val="clear" w:color="auto" w:fill="FFFFFF"/>
            <w:vAlign w:val="bottom"/>
          </w:tcPr>
          <w:p w14:paraId="4FAC832A" w14:textId="22ED5959" w:rsidR="00165AC8" w:rsidRPr="00F52A32" w:rsidRDefault="00165AC8" w:rsidP="00EB1C2D">
            <w:pPr>
              <w:pStyle w:val="TableText"/>
              <w:keepNext/>
              <w:keepLines/>
              <w:rPr>
                <w:noProof w:val="0"/>
                <w:color w:val="000000"/>
              </w:rPr>
            </w:pPr>
            <w:r>
              <w:t>N/A</w:t>
            </w:r>
          </w:p>
        </w:tc>
        <w:tc>
          <w:tcPr>
            <w:tcW w:w="893" w:type="dxa"/>
            <w:tcBorders>
              <w:top w:val="nil"/>
              <w:bottom w:val="nil"/>
            </w:tcBorders>
            <w:shd w:val="clear" w:color="auto" w:fill="FFFFFF"/>
            <w:tcMar>
              <w:top w:w="20" w:type="dxa"/>
              <w:left w:w="115" w:type="dxa"/>
              <w:right w:w="115" w:type="dxa"/>
            </w:tcMar>
            <w:vAlign w:val="bottom"/>
          </w:tcPr>
          <w:p w14:paraId="2E02140D" w14:textId="06897EA8" w:rsidR="00165AC8" w:rsidRPr="00F52A32" w:rsidRDefault="00165AC8" w:rsidP="00EB1C2D">
            <w:pPr>
              <w:pStyle w:val="TableText"/>
              <w:keepNext/>
              <w:keepLines/>
              <w:rPr>
                <w:noProof w:val="0"/>
                <w:color w:val="000000"/>
              </w:rPr>
            </w:pPr>
            <w:r>
              <w:t>N/A</w:t>
            </w:r>
          </w:p>
        </w:tc>
        <w:tc>
          <w:tcPr>
            <w:tcW w:w="893" w:type="dxa"/>
            <w:tcBorders>
              <w:top w:val="nil"/>
              <w:bottom w:val="nil"/>
            </w:tcBorders>
            <w:shd w:val="clear" w:color="auto" w:fill="FFFFFF"/>
            <w:vAlign w:val="bottom"/>
          </w:tcPr>
          <w:p w14:paraId="20C7F717" w14:textId="63CCA5E8" w:rsidR="00165AC8" w:rsidRPr="00F52A32" w:rsidRDefault="00165AC8" w:rsidP="00EB1C2D">
            <w:pPr>
              <w:pStyle w:val="TableText"/>
              <w:keepNext/>
              <w:keepLines/>
              <w:rPr>
                <w:noProof w:val="0"/>
                <w:color w:val="000000"/>
              </w:rPr>
            </w:pPr>
            <w:r>
              <w:t>N/A</w:t>
            </w:r>
          </w:p>
        </w:tc>
        <w:tc>
          <w:tcPr>
            <w:tcW w:w="893" w:type="dxa"/>
            <w:tcBorders>
              <w:top w:val="nil"/>
              <w:bottom w:val="nil"/>
            </w:tcBorders>
            <w:shd w:val="clear" w:color="auto" w:fill="FFFFFF"/>
            <w:tcMar>
              <w:top w:w="20" w:type="dxa"/>
              <w:left w:w="115" w:type="dxa"/>
              <w:right w:w="115" w:type="dxa"/>
            </w:tcMar>
            <w:vAlign w:val="bottom"/>
          </w:tcPr>
          <w:p w14:paraId="325EE1F5" w14:textId="3D059BEF" w:rsidR="00165AC8" w:rsidRPr="00F52A32" w:rsidRDefault="00165AC8" w:rsidP="00EB1C2D">
            <w:pPr>
              <w:pStyle w:val="TableText"/>
              <w:keepNext/>
              <w:keepLines/>
              <w:rPr>
                <w:noProof w:val="0"/>
                <w:color w:val="000000"/>
              </w:rPr>
            </w:pPr>
            <w:r>
              <w:t>N/A</w:t>
            </w:r>
          </w:p>
        </w:tc>
        <w:tc>
          <w:tcPr>
            <w:tcW w:w="893" w:type="dxa"/>
            <w:tcBorders>
              <w:top w:val="nil"/>
              <w:bottom w:val="nil"/>
            </w:tcBorders>
            <w:shd w:val="clear" w:color="auto" w:fill="FFFFFF"/>
            <w:vAlign w:val="bottom"/>
          </w:tcPr>
          <w:p w14:paraId="7D0F3B1C" w14:textId="1B3BF3D2" w:rsidR="00165AC8" w:rsidRPr="00F52A32" w:rsidRDefault="00165AC8" w:rsidP="00EB1C2D">
            <w:pPr>
              <w:pStyle w:val="TableText"/>
              <w:keepNext/>
              <w:keepLines/>
              <w:rPr>
                <w:noProof w:val="0"/>
                <w:color w:val="000000"/>
              </w:rPr>
            </w:pPr>
            <w:r>
              <w:t>N/A</w:t>
            </w:r>
          </w:p>
        </w:tc>
        <w:tc>
          <w:tcPr>
            <w:tcW w:w="893" w:type="dxa"/>
            <w:tcBorders>
              <w:top w:val="nil"/>
              <w:bottom w:val="nil"/>
            </w:tcBorders>
            <w:shd w:val="clear" w:color="auto" w:fill="FFFFFF"/>
            <w:tcMar>
              <w:top w:w="20" w:type="dxa"/>
              <w:left w:w="115" w:type="dxa"/>
              <w:right w:w="115" w:type="dxa"/>
            </w:tcMar>
            <w:vAlign w:val="bottom"/>
          </w:tcPr>
          <w:p w14:paraId="4C5B8979" w14:textId="66058A84" w:rsidR="00165AC8" w:rsidRPr="00F52A32" w:rsidRDefault="00165AC8" w:rsidP="00EB1C2D">
            <w:pPr>
              <w:pStyle w:val="TableText"/>
              <w:keepNext/>
              <w:keepLines/>
              <w:rPr>
                <w:noProof w:val="0"/>
                <w:color w:val="000000"/>
              </w:rPr>
            </w:pPr>
            <w:r>
              <w:t>3,586</w:t>
            </w:r>
          </w:p>
        </w:tc>
        <w:tc>
          <w:tcPr>
            <w:tcW w:w="893" w:type="dxa"/>
            <w:tcBorders>
              <w:top w:val="nil"/>
              <w:bottom w:val="nil"/>
            </w:tcBorders>
            <w:shd w:val="clear" w:color="auto" w:fill="FFFFFF"/>
            <w:vAlign w:val="bottom"/>
          </w:tcPr>
          <w:p w14:paraId="6EB5BACD" w14:textId="7D9FD1E0" w:rsidR="00165AC8" w:rsidRPr="00F52A32" w:rsidRDefault="00165AC8" w:rsidP="00EB1C2D">
            <w:pPr>
              <w:pStyle w:val="TableText"/>
              <w:keepNext/>
              <w:keepLines/>
              <w:rPr>
                <w:noProof w:val="0"/>
                <w:color w:val="000000"/>
              </w:rPr>
            </w:pPr>
            <w:r>
              <w:t>N/A</w:t>
            </w:r>
          </w:p>
        </w:tc>
        <w:tc>
          <w:tcPr>
            <w:tcW w:w="893" w:type="dxa"/>
            <w:tcBorders>
              <w:top w:val="nil"/>
              <w:bottom w:val="nil"/>
            </w:tcBorders>
            <w:shd w:val="clear" w:color="auto" w:fill="FFFFFF"/>
            <w:tcMar>
              <w:top w:w="20" w:type="dxa"/>
              <w:left w:w="115" w:type="dxa"/>
              <w:right w:w="115" w:type="dxa"/>
            </w:tcMar>
            <w:vAlign w:val="bottom"/>
          </w:tcPr>
          <w:p w14:paraId="4CCC2E20" w14:textId="77437C1A" w:rsidR="00165AC8" w:rsidRPr="00F52A32" w:rsidRDefault="00165AC8" w:rsidP="00EB1C2D">
            <w:pPr>
              <w:pStyle w:val="TableText"/>
              <w:keepNext/>
              <w:keepLines/>
              <w:rPr>
                <w:noProof w:val="0"/>
                <w:color w:val="000000"/>
              </w:rPr>
            </w:pPr>
            <w:r>
              <w:t>3,340</w:t>
            </w:r>
          </w:p>
        </w:tc>
        <w:tc>
          <w:tcPr>
            <w:tcW w:w="893" w:type="dxa"/>
            <w:tcBorders>
              <w:top w:val="nil"/>
              <w:bottom w:val="nil"/>
            </w:tcBorders>
            <w:shd w:val="clear" w:color="auto" w:fill="FFFFFF"/>
            <w:vAlign w:val="bottom"/>
          </w:tcPr>
          <w:p w14:paraId="501271F1" w14:textId="72FCE9DA" w:rsidR="00165AC8" w:rsidRPr="00F52A32" w:rsidRDefault="00165AC8" w:rsidP="00EB1C2D">
            <w:pPr>
              <w:pStyle w:val="TableText"/>
              <w:keepNext/>
              <w:keepLines/>
              <w:rPr>
                <w:noProof w:val="0"/>
                <w:color w:val="000000"/>
              </w:rPr>
            </w:pPr>
            <w:r>
              <w:t>3,137</w:t>
            </w:r>
          </w:p>
        </w:tc>
      </w:tr>
      <w:tr w:rsidR="00F97DF0" w:rsidRPr="00A74216" w14:paraId="352B4F71" w14:textId="77777777" w:rsidTr="00F97DF0">
        <w:trPr>
          <w:trHeight w:val="340"/>
        </w:trPr>
        <w:tc>
          <w:tcPr>
            <w:tcW w:w="1441" w:type="dxa"/>
            <w:tcBorders>
              <w:top w:val="nil"/>
              <w:bottom w:val="nil"/>
            </w:tcBorders>
            <w:shd w:val="clear" w:color="auto" w:fill="FFFFFF"/>
            <w:noWrap/>
            <w:tcMar>
              <w:top w:w="20" w:type="dxa"/>
              <w:left w:w="115" w:type="dxa"/>
              <w:bottom w:w="0" w:type="dxa"/>
              <w:right w:w="115" w:type="dxa"/>
            </w:tcMar>
            <w:vAlign w:val="bottom"/>
          </w:tcPr>
          <w:p w14:paraId="0D124F83" w14:textId="093BE242" w:rsidR="00165AC8" w:rsidRPr="00A74216" w:rsidRDefault="00165AC8" w:rsidP="00165AC8">
            <w:pPr>
              <w:pStyle w:val="TableText"/>
              <w:keepNext/>
              <w:keepLines/>
              <w:rPr>
                <w:noProof w:val="0"/>
              </w:rPr>
            </w:pPr>
            <w:r>
              <w:t>2790</w:t>
            </w:r>
            <w:r w:rsidR="00B609A3">
              <w:t>–</w:t>
            </w:r>
            <w:r>
              <w:t>2819</w:t>
            </w:r>
          </w:p>
        </w:tc>
        <w:tc>
          <w:tcPr>
            <w:tcW w:w="893" w:type="dxa"/>
            <w:tcBorders>
              <w:top w:val="nil"/>
              <w:bottom w:val="nil"/>
            </w:tcBorders>
            <w:shd w:val="clear" w:color="auto" w:fill="FFFFFF"/>
            <w:vAlign w:val="bottom"/>
          </w:tcPr>
          <w:p w14:paraId="7AEE508C" w14:textId="6BA44C80" w:rsidR="00165AC8" w:rsidRPr="00A74216" w:rsidRDefault="00165AC8" w:rsidP="00EB1C2D">
            <w:pPr>
              <w:pStyle w:val="TableText"/>
              <w:keepNext/>
              <w:keepLines/>
              <w:rPr>
                <w:noProof w:val="0"/>
              </w:rPr>
            </w:pPr>
            <w:r>
              <w:t>N/A</w:t>
            </w:r>
          </w:p>
        </w:tc>
        <w:tc>
          <w:tcPr>
            <w:tcW w:w="893" w:type="dxa"/>
            <w:tcBorders>
              <w:top w:val="nil"/>
              <w:bottom w:val="nil"/>
            </w:tcBorders>
            <w:shd w:val="clear" w:color="auto" w:fill="FFFFFF"/>
            <w:vAlign w:val="bottom"/>
          </w:tcPr>
          <w:p w14:paraId="2394FF4D" w14:textId="1917B187" w:rsidR="00165AC8" w:rsidRPr="00A74216" w:rsidRDefault="00165AC8" w:rsidP="00EB1C2D">
            <w:pPr>
              <w:pStyle w:val="TableText"/>
              <w:keepNext/>
              <w:keepLines/>
              <w:rPr>
                <w:noProof w:val="0"/>
              </w:rPr>
            </w:pPr>
            <w:r>
              <w:t>N/A</w:t>
            </w:r>
          </w:p>
        </w:tc>
        <w:tc>
          <w:tcPr>
            <w:tcW w:w="893" w:type="dxa"/>
            <w:tcBorders>
              <w:top w:val="nil"/>
              <w:bottom w:val="nil"/>
            </w:tcBorders>
            <w:shd w:val="clear" w:color="auto" w:fill="FFFFFF"/>
            <w:tcMar>
              <w:top w:w="20" w:type="dxa"/>
              <w:left w:w="115" w:type="dxa"/>
              <w:right w:w="115" w:type="dxa"/>
            </w:tcMar>
            <w:vAlign w:val="bottom"/>
          </w:tcPr>
          <w:p w14:paraId="1280F9D5" w14:textId="3D025897" w:rsidR="00165AC8" w:rsidRPr="00A74216" w:rsidRDefault="00165AC8" w:rsidP="00EB1C2D">
            <w:pPr>
              <w:pStyle w:val="TableText"/>
              <w:keepNext/>
              <w:keepLines/>
              <w:rPr>
                <w:noProof w:val="0"/>
              </w:rPr>
            </w:pPr>
            <w:r>
              <w:t>N/A</w:t>
            </w:r>
          </w:p>
        </w:tc>
        <w:tc>
          <w:tcPr>
            <w:tcW w:w="893" w:type="dxa"/>
            <w:tcBorders>
              <w:top w:val="nil"/>
              <w:bottom w:val="nil"/>
            </w:tcBorders>
            <w:shd w:val="clear" w:color="auto" w:fill="FFFFFF"/>
            <w:vAlign w:val="bottom"/>
          </w:tcPr>
          <w:p w14:paraId="78FD1E6B" w14:textId="1E0D7CD0" w:rsidR="00165AC8" w:rsidRPr="00A74216" w:rsidRDefault="00165AC8" w:rsidP="00EB1C2D">
            <w:pPr>
              <w:pStyle w:val="TableText"/>
              <w:keepNext/>
              <w:keepLines/>
              <w:rPr>
                <w:noProof w:val="0"/>
              </w:rPr>
            </w:pPr>
            <w:r>
              <w:t>N/A</w:t>
            </w:r>
          </w:p>
        </w:tc>
        <w:tc>
          <w:tcPr>
            <w:tcW w:w="893" w:type="dxa"/>
            <w:tcBorders>
              <w:top w:val="nil"/>
              <w:bottom w:val="nil"/>
            </w:tcBorders>
            <w:shd w:val="clear" w:color="auto" w:fill="FFFFFF"/>
            <w:tcMar>
              <w:top w:w="20" w:type="dxa"/>
              <w:left w:w="115" w:type="dxa"/>
              <w:right w:w="115" w:type="dxa"/>
            </w:tcMar>
            <w:vAlign w:val="bottom"/>
          </w:tcPr>
          <w:p w14:paraId="2184D7FF" w14:textId="0679F6E1" w:rsidR="00165AC8" w:rsidRPr="00A74216" w:rsidRDefault="00165AC8" w:rsidP="00EB1C2D">
            <w:pPr>
              <w:pStyle w:val="TableText"/>
              <w:keepNext/>
              <w:keepLines/>
              <w:rPr>
                <w:noProof w:val="0"/>
              </w:rPr>
            </w:pPr>
            <w:r>
              <w:t>N/A</w:t>
            </w:r>
          </w:p>
        </w:tc>
        <w:tc>
          <w:tcPr>
            <w:tcW w:w="893" w:type="dxa"/>
            <w:tcBorders>
              <w:top w:val="nil"/>
              <w:bottom w:val="nil"/>
            </w:tcBorders>
            <w:shd w:val="clear" w:color="auto" w:fill="FFFFFF"/>
            <w:vAlign w:val="bottom"/>
          </w:tcPr>
          <w:p w14:paraId="005F257C" w14:textId="1000DBE0" w:rsidR="00165AC8" w:rsidRPr="00A74216" w:rsidRDefault="00165AC8" w:rsidP="00EB1C2D">
            <w:pPr>
              <w:pStyle w:val="TableText"/>
              <w:keepNext/>
              <w:keepLines/>
              <w:rPr>
                <w:noProof w:val="0"/>
              </w:rPr>
            </w:pPr>
            <w:r>
              <w:t>N/A</w:t>
            </w:r>
          </w:p>
        </w:tc>
        <w:tc>
          <w:tcPr>
            <w:tcW w:w="893" w:type="dxa"/>
            <w:tcBorders>
              <w:top w:val="nil"/>
              <w:bottom w:val="nil"/>
            </w:tcBorders>
            <w:shd w:val="clear" w:color="auto" w:fill="FFFFFF"/>
            <w:tcMar>
              <w:top w:w="20" w:type="dxa"/>
              <w:left w:w="115" w:type="dxa"/>
              <w:right w:w="115" w:type="dxa"/>
            </w:tcMar>
            <w:vAlign w:val="bottom"/>
          </w:tcPr>
          <w:p w14:paraId="5D2DC356" w14:textId="0BFFD474" w:rsidR="00165AC8" w:rsidRPr="00A74216" w:rsidRDefault="00165AC8" w:rsidP="00EB1C2D">
            <w:pPr>
              <w:pStyle w:val="TableText"/>
              <w:keepNext/>
              <w:keepLines/>
              <w:rPr>
                <w:noProof w:val="0"/>
              </w:rPr>
            </w:pPr>
            <w:r>
              <w:t>2,443</w:t>
            </w:r>
          </w:p>
        </w:tc>
        <w:tc>
          <w:tcPr>
            <w:tcW w:w="893" w:type="dxa"/>
            <w:tcBorders>
              <w:top w:val="nil"/>
              <w:bottom w:val="nil"/>
            </w:tcBorders>
            <w:shd w:val="clear" w:color="auto" w:fill="FFFFFF"/>
            <w:vAlign w:val="bottom"/>
          </w:tcPr>
          <w:p w14:paraId="3FABAA69" w14:textId="708622D4" w:rsidR="00165AC8" w:rsidRPr="00A74216" w:rsidRDefault="00165AC8" w:rsidP="00EB1C2D">
            <w:pPr>
              <w:pStyle w:val="TableText"/>
              <w:keepNext/>
              <w:keepLines/>
              <w:rPr>
                <w:noProof w:val="0"/>
              </w:rPr>
            </w:pPr>
            <w:r>
              <w:t>N/A</w:t>
            </w:r>
          </w:p>
        </w:tc>
        <w:tc>
          <w:tcPr>
            <w:tcW w:w="893" w:type="dxa"/>
            <w:tcBorders>
              <w:top w:val="nil"/>
              <w:bottom w:val="nil"/>
            </w:tcBorders>
            <w:shd w:val="clear" w:color="auto" w:fill="FFFFFF"/>
            <w:tcMar>
              <w:top w:w="20" w:type="dxa"/>
              <w:left w:w="115" w:type="dxa"/>
              <w:right w:w="115" w:type="dxa"/>
            </w:tcMar>
            <w:vAlign w:val="bottom"/>
          </w:tcPr>
          <w:p w14:paraId="37B56326" w14:textId="64F32429" w:rsidR="00165AC8" w:rsidRPr="00A74216" w:rsidRDefault="00165AC8" w:rsidP="00EB1C2D">
            <w:pPr>
              <w:pStyle w:val="TableText"/>
              <w:keepNext/>
              <w:keepLines/>
              <w:rPr>
                <w:noProof w:val="0"/>
              </w:rPr>
            </w:pPr>
            <w:r>
              <w:t>5,259</w:t>
            </w:r>
          </w:p>
        </w:tc>
        <w:tc>
          <w:tcPr>
            <w:tcW w:w="893" w:type="dxa"/>
            <w:tcBorders>
              <w:top w:val="nil"/>
              <w:bottom w:val="nil"/>
            </w:tcBorders>
            <w:shd w:val="clear" w:color="auto" w:fill="FFFFFF"/>
            <w:vAlign w:val="bottom"/>
          </w:tcPr>
          <w:p w14:paraId="44A97CF3" w14:textId="5EBF308E" w:rsidR="00165AC8" w:rsidRPr="00A74216" w:rsidRDefault="00165AC8" w:rsidP="00EB1C2D">
            <w:pPr>
              <w:pStyle w:val="TableText"/>
              <w:keepNext/>
              <w:keepLines/>
              <w:rPr>
                <w:noProof w:val="0"/>
                <w:color w:val="000000"/>
              </w:rPr>
            </w:pPr>
            <w:r>
              <w:t>2,307</w:t>
            </w:r>
          </w:p>
        </w:tc>
      </w:tr>
      <w:tr w:rsidR="00F97DF0" w:rsidRPr="00A74216" w14:paraId="6B758015" w14:textId="77777777" w:rsidTr="00F97DF0">
        <w:tc>
          <w:tcPr>
            <w:tcW w:w="1441" w:type="dxa"/>
            <w:tcBorders>
              <w:top w:val="nil"/>
              <w:bottom w:val="nil"/>
            </w:tcBorders>
            <w:shd w:val="clear" w:color="auto" w:fill="FFFFFF"/>
            <w:noWrap/>
            <w:tcMar>
              <w:top w:w="20" w:type="dxa"/>
              <w:left w:w="115" w:type="dxa"/>
              <w:bottom w:w="0" w:type="dxa"/>
              <w:right w:w="115" w:type="dxa"/>
            </w:tcMar>
            <w:vAlign w:val="bottom"/>
          </w:tcPr>
          <w:p w14:paraId="599381BC" w14:textId="109BC454" w:rsidR="00165AC8" w:rsidRPr="00A74216" w:rsidRDefault="00165AC8" w:rsidP="00165AC8">
            <w:pPr>
              <w:pStyle w:val="TableText"/>
              <w:keepNext/>
              <w:keepLines/>
              <w:rPr>
                <w:noProof w:val="0"/>
              </w:rPr>
            </w:pPr>
            <w:r>
              <w:t>2760</w:t>
            </w:r>
            <w:r w:rsidR="00B609A3">
              <w:t>–</w:t>
            </w:r>
            <w:r>
              <w:t>2789</w:t>
            </w:r>
          </w:p>
        </w:tc>
        <w:tc>
          <w:tcPr>
            <w:tcW w:w="893" w:type="dxa"/>
            <w:tcBorders>
              <w:top w:val="nil"/>
              <w:bottom w:val="nil"/>
            </w:tcBorders>
            <w:shd w:val="clear" w:color="auto" w:fill="FFFFFF"/>
            <w:vAlign w:val="bottom"/>
          </w:tcPr>
          <w:p w14:paraId="046A523D" w14:textId="67B6947F" w:rsidR="00165AC8" w:rsidRPr="00A74216" w:rsidRDefault="00165AC8" w:rsidP="00EB1C2D">
            <w:pPr>
              <w:pStyle w:val="TableText"/>
              <w:keepNext/>
              <w:keepLines/>
              <w:rPr>
                <w:noProof w:val="0"/>
              </w:rPr>
            </w:pPr>
            <w:r>
              <w:t>N/A</w:t>
            </w:r>
          </w:p>
        </w:tc>
        <w:tc>
          <w:tcPr>
            <w:tcW w:w="893" w:type="dxa"/>
            <w:tcBorders>
              <w:top w:val="nil"/>
              <w:bottom w:val="nil"/>
            </w:tcBorders>
            <w:shd w:val="clear" w:color="auto" w:fill="FFFFFF"/>
            <w:vAlign w:val="bottom"/>
          </w:tcPr>
          <w:p w14:paraId="7DE1993E" w14:textId="626BAEF7" w:rsidR="00165AC8" w:rsidRPr="00A74216" w:rsidRDefault="00165AC8" w:rsidP="00EB1C2D">
            <w:pPr>
              <w:pStyle w:val="TableText"/>
              <w:keepNext/>
              <w:keepLines/>
              <w:rPr>
                <w:noProof w:val="0"/>
              </w:rPr>
            </w:pPr>
            <w:r>
              <w:t>N/A</w:t>
            </w:r>
          </w:p>
        </w:tc>
        <w:tc>
          <w:tcPr>
            <w:tcW w:w="893" w:type="dxa"/>
            <w:tcBorders>
              <w:top w:val="nil"/>
              <w:bottom w:val="nil"/>
            </w:tcBorders>
            <w:shd w:val="clear" w:color="auto" w:fill="FFFFFF"/>
            <w:tcMar>
              <w:top w:w="20" w:type="dxa"/>
              <w:left w:w="115" w:type="dxa"/>
              <w:right w:w="115" w:type="dxa"/>
            </w:tcMar>
            <w:vAlign w:val="bottom"/>
          </w:tcPr>
          <w:p w14:paraId="0AE4E16B" w14:textId="582429F9" w:rsidR="00165AC8" w:rsidRPr="00A74216" w:rsidRDefault="00165AC8" w:rsidP="00EB1C2D">
            <w:pPr>
              <w:pStyle w:val="TableText"/>
              <w:keepNext/>
              <w:keepLines/>
              <w:rPr>
                <w:noProof w:val="0"/>
              </w:rPr>
            </w:pPr>
            <w:r>
              <w:t>N/A</w:t>
            </w:r>
          </w:p>
        </w:tc>
        <w:tc>
          <w:tcPr>
            <w:tcW w:w="893" w:type="dxa"/>
            <w:tcBorders>
              <w:top w:val="nil"/>
              <w:bottom w:val="nil"/>
            </w:tcBorders>
            <w:shd w:val="clear" w:color="auto" w:fill="FFFFFF"/>
            <w:vAlign w:val="bottom"/>
          </w:tcPr>
          <w:p w14:paraId="09A86A5D" w14:textId="7E6B130A" w:rsidR="00165AC8" w:rsidRPr="00A74216" w:rsidRDefault="00165AC8" w:rsidP="00EB1C2D">
            <w:pPr>
              <w:pStyle w:val="TableText"/>
              <w:keepNext/>
              <w:keepLines/>
              <w:rPr>
                <w:noProof w:val="0"/>
              </w:rPr>
            </w:pPr>
            <w:r>
              <w:t>N/A</w:t>
            </w:r>
          </w:p>
        </w:tc>
        <w:tc>
          <w:tcPr>
            <w:tcW w:w="893" w:type="dxa"/>
            <w:tcBorders>
              <w:top w:val="nil"/>
              <w:bottom w:val="nil"/>
            </w:tcBorders>
            <w:shd w:val="clear" w:color="auto" w:fill="FFFFFF"/>
            <w:tcMar>
              <w:top w:w="20" w:type="dxa"/>
              <w:left w:w="115" w:type="dxa"/>
              <w:right w:w="115" w:type="dxa"/>
            </w:tcMar>
            <w:vAlign w:val="bottom"/>
          </w:tcPr>
          <w:p w14:paraId="1D0536DF" w14:textId="6CC661D0" w:rsidR="00165AC8" w:rsidRPr="00A74216" w:rsidRDefault="00165AC8" w:rsidP="00EB1C2D">
            <w:pPr>
              <w:pStyle w:val="TableText"/>
              <w:keepNext/>
              <w:keepLines/>
              <w:rPr>
                <w:noProof w:val="0"/>
              </w:rPr>
            </w:pPr>
            <w:r>
              <w:t>5,549</w:t>
            </w:r>
          </w:p>
        </w:tc>
        <w:tc>
          <w:tcPr>
            <w:tcW w:w="893" w:type="dxa"/>
            <w:tcBorders>
              <w:top w:val="nil"/>
              <w:bottom w:val="nil"/>
            </w:tcBorders>
            <w:shd w:val="clear" w:color="auto" w:fill="FFFFFF"/>
            <w:vAlign w:val="bottom"/>
          </w:tcPr>
          <w:p w14:paraId="6C16CE9E" w14:textId="11A35A15" w:rsidR="00165AC8" w:rsidRPr="00A74216" w:rsidRDefault="00165AC8" w:rsidP="00EB1C2D">
            <w:pPr>
              <w:pStyle w:val="TableText"/>
              <w:keepNext/>
              <w:keepLines/>
              <w:rPr>
                <w:noProof w:val="0"/>
              </w:rPr>
            </w:pPr>
            <w:r>
              <w:t>N/A</w:t>
            </w:r>
          </w:p>
        </w:tc>
        <w:tc>
          <w:tcPr>
            <w:tcW w:w="893" w:type="dxa"/>
            <w:tcBorders>
              <w:top w:val="nil"/>
              <w:bottom w:val="nil"/>
            </w:tcBorders>
            <w:shd w:val="clear" w:color="auto" w:fill="FFFFFF"/>
            <w:tcMar>
              <w:top w:w="20" w:type="dxa"/>
              <w:left w:w="115" w:type="dxa"/>
              <w:right w:w="115" w:type="dxa"/>
            </w:tcMar>
            <w:vAlign w:val="bottom"/>
          </w:tcPr>
          <w:p w14:paraId="420179C9" w14:textId="42C3924C" w:rsidR="00165AC8" w:rsidRPr="00A74216" w:rsidRDefault="00165AC8" w:rsidP="00EB1C2D">
            <w:pPr>
              <w:pStyle w:val="TableText"/>
              <w:keepNext/>
              <w:keepLines/>
              <w:rPr>
                <w:noProof w:val="0"/>
              </w:rPr>
            </w:pPr>
            <w:r>
              <w:t>4,330</w:t>
            </w:r>
          </w:p>
        </w:tc>
        <w:tc>
          <w:tcPr>
            <w:tcW w:w="893" w:type="dxa"/>
            <w:tcBorders>
              <w:top w:val="nil"/>
              <w:bottom w:val="nil"/>
            </w:tcBorders>
            <w:shd w:val="clear" w:color="auto" w:fill="FFFFFF"/>
            <w:vAlign w:val="bottom"/>
          </w:tcPr>
          <w:p w14:paraId="4DA9ED8F" w14:textId="63D05010" w:rsidR="00165AC8" w:rsidRPr="00A74216" w:rsidRDefault="00165AC8" w:rsidP="00EB1C2D">
            <w:pPr>
              <w:pStyle w:val="TableText"/>
              <w:keepNext/>
              <w:keepLines/>
              <w:rPr>
                <w:noProof w:val="0"/>
              </w:rPr>
            </w:pPr>
            <w:r>
              <w:t>4,963</w:t>
            </w:r>
          </w:p>
        </w:tc>
        <w:tc>
          <w:tcPr>
            <w:tcW w:w="893" w:type="dxa"/>
            <w:tcBorders>
              <w:top w:val="nil"/>
              <w:bottom w:val="nil"/>
            </w:tcBorders>
            <w:shd w:val="clear" w:color="auto" w:fill="FFFFFF"/>
            <w:tcMar>
              <w:top w:w="20" w:type="dxa"/>
              <w:left w:w="115" w:type="dxa"/>
              <w:right w:w="115" w:type="dxa"/>
            </w:tcMar>
            <w:vAlign w:val="bottom"/>
          </w:tcPr>
          <w:p w14:paraId="0B0B631D" w14:textId="499C6994" w:rsidR="00165AC8" w:rsidRPr="00A74216" w:rsidRDefault="00165AC8" w:rsidP="00EB1C2D">
            <w:pPr>
              <w:pStyle w:val="TableText"/>
              <w:keepNext/>
              <w:keepLines/>
              <w:rPr>
                <w:noProof w:val="0"/>
              </w:rPr>
            </w:pPr>
            <w:r>
              <w:t>7,740</w:t>
            </w:r>
          </w:p>
        </w:tc>
        <w:tc>
          <w:tcPr>
            <w:tcW w:w="893" w:type="dxa"/>
            <w:tcBorders>
              <w:top w:val="nil"/>
              <w:bottom w:val="nil"/>
            </w:tcBorders>
            <w:shd w:val="clear" w:color="auto" w:fill="FFFFFF"/>
            <w:vAlign w:val="bottom"/>
          </w:tcPr>
          <w:p w14:paraId="4EE6130C" w14:textId="108B1E99" w:rsidR="00165AC8" w:rsidRPr="00A74216" w:rsidRDefault="00165AC8" w:rsidP="00EB1C2D">
            <w:pPr>
              <w:pStyle w:val="TableText"/>
              <w:keepNext/>
              <w:keepLines/>
              <w:rPr>
                <w:noProof w:val="0"/>
                <w:color w:val="000000"/>
              </w:rPr>
            </w:pPr>
            <w:r>
              <w:t>4,401</w:t>
            </w:r>
          </w:p>
        </w:tc>
      </w:tr>
      <w:tr w:rsidR="00F97DF0" w:rsidRPr="00A74216" w14:paraId="12962BCA" w14:textId="77777777" w:rsidTr="00F97DF0">
        <w:tc>
          <w:tcPr>
            <w:tcW w:w="1441" w:type="dxa"/>
            <w:tcBorders>
              <w:top w:val="nil"/>
              <w:bottom w:val="nil"/>
            </w:tcBorders>
            <w:shd w:val="clear" w:color="auto" w:fill="FFFFFF"/>
            <w:noWrap/>
            <w:tcMar>
              <w:top w:w="20" w:type="dxa"/>
              <w:left w:w="115" w:type="dxa"/>
              <w:bottom w:w="0" w:type="dxa"/>
              <w:right w:w="115" w:type="dxa"/>
            </w:tcMar>
            <w:vAlign w:val="bottom"/>
          </w:tcPr>
          <w:p w14:paraId="15BFA5D6" w14:textId="1AA4A035" w:rsidR="00165AC8" w:rsidRPr="00A74216" w:rsidRDefault="00165AC8" w:rsidP="00165AC8">
            <w:pPr>
              <w:pStyle w:val="TableText"/>
              <w:keepNext/>
              <w:keepLines/>
              <w:rPr>
                <w:noProof w:val="0"/>
              </w:rPr>
            </w:pPr>
            <w:r>
              <w:t>2730</w:t>
            </w:r>
            <w:r w:rsidR="00B609A3">
              <w:t>–</w:t>
            </w:r>
            <w:r>
              <w:t>2759</w:t>
            </w:r>
          </w:p>
        </w:tc>
        <w:tc>
          <w:tcPr>
            <w:tcW w:w="893" w:type="dxa"/>
            <w:tcBorders>
              <w:top w:val="nil"/>
              <w:bottom w:val="nil"/>
            </w:tcBorders>
            <w:shd w:val="clear" w:color="auto" w:fill="FFFFFF"/>
            <w:vAlign w:val="bottom"/>
          </w:tcPr>
          <w:p w14:paraId="71A07439" w14:textId="4421802A" w:rsidR="00165AC8" w:rsidRPr="00A74216" w:rsidRDefault="00165AC8" w:rsidP="00EB1C2D">
            <w:pPr>
              <w:pStyle w:val="TableText"/>
              <w:keepNext/>
              <w:keepLines/>
              <w:rPr>
                <w:noProof w:val="0"/>
              </w:rPr>
            </w:pPr>
            <w:r>
              <w:t>N/A</w:t>
            </w:r>
          </w:p>
        </w:tc>
        <w:tc>
          <w:tcPr>
            <w:tcW w:w="893" w:type="dxa"/>
            <w:tcBorders>
              <w:top w:val="nil"/>
              <w:bottom w:val="nil"/>
            </w:tcBorders>
            <w:shd w:val="clear" w:color="auto" w:fill="FFFFFF"/>
            <w:vAlign w:val="bottom"/>
          </w:tcPr>
          <w:p w14:paraId="3397A7DE" w14:textId="543EA805" w:rsidR="00165AC8" w:rsidRPr="00A74216" w:rsidRDefault="00165AC8" w:rsidP="00EB1C2D">
            <w:pPr>
              <w:pStyle w:val="TableText"/>
              <w:keepNext/>
              <w:keepLines/>
              <w:rPr>
                <w:noProof w:val="0"/>
              </w:rPr>
            </w:pPr>
            <w:r>
              <w:t>N/A</w:t>
            </w:r>
          </w:p>
        </w:tc>
        <w:tc>
          <w:tcPr>
            <w:tcW w:w="893" w:type="dxa"/>
            <w:tcBorders>
              <w:top w:val="nil"/>
              <w:bottom w:val="nil"/>
            </w:tcBorders>
            <w:shd w:val="clear" w:color="auto" w:fill="FFFFFF"/>
            <w:tcMar>
              <w:top w:w="20" w:type="dxa"/>
              <w:left w:w="115" w:type="dxa"/>
              <w:right w:w="115" w:type="dxa"/>
            </w:tcMar>
            <w:vAlign w:val="bottom"/>
          </w:tcPr>
          <w:p w14:paraId="7449AE1F" w14:textId="02C09CB7" w:rsidR="00165AC8" w:rsidRPr="00A74216" w:rsidRDefault="00165AC8" w:rsidP="00EB1C2D">
            <w:pPr>
              <w:pStyle w:val="TableText"/>
              <w:keepNext/>
              <w:keepLines/>
              <w:rPr>
                <w:noProof w:val="0"/>
              </w:rPr>
            </w:pPr>
            <w:r>
              <w:t>4,494</w:t>
            </w:r>
          </w:p>
        </w:tc>
        <w:tc>
          <w:tcPr>
            <w:tcW w:w="893" w:type="dxa"/>
            <w:tcBorders>
              <w:top w:val="nil"/>
              <w:bottom w:val="nil"/>
            </w:tcBorders>
            <w:shd w:val="clear" w:color="auto" w:fill="FFFFFF"/>
            <w:vAlign w:val="bottom"/>
          </w:tcPr>
          <w:p w14:paraId="49A9E1FC" w14:textId="3248C43D" w:rsidR="00165AC8" w:rsidRPr="00A74216" w:rsidRDefault="00165AC8" w:rsidP="00EB1C2D">
            <w:pPr>
              <w:pStyle w:val="TableText"/>
              <w:keepNext/>
              <w:keepLines/>
              <w:rPr>
                <w:noProof w:val="0"/>
              </w:rPr>
            </w:pPr>
            <w:r>
              <w:t>N/A</w:t>
            </w:r>
          </w:p>
        </w:tc>
        <w:tc>
          <w:tcPr>
            <w:tcW w:w="893" w:type="dxa"/>
            <w:tcBorders>
              <w:top w:val="nil"/>
              <w:bottom w:val="nil"/>
            </w:tcBorders>
            <w:shd w:val="clear" w:color="auto" w:fill="FFFFFF"/>
            <w:tcMar>
              <w:top w:w="20" w:type="dxa"/>
              <w:left w:w="115" w:type="dxa"/>
              <w:right w:w="115" w:type="dxa"/>
            </w:tcMar>
            <w:vAlign w:val="bottom"/>
          </w:tcPr>
          <w:p w14:paraId="154F4ACE" w14:textId="2C9D3500" w:rsidR="00165AC8" w:rsidRPr="00A74216" w:rsidRDefault="00165AC8" w:rsidP="00EB1C2D">
            <w:pPr>
              <w:pStyle w:val="TableText"/>
              <w:keepNext/>
              <w:keepLines/>
              <w:rPr>
                <w:noProof w:val="0"/>
              </w:rPr>
            </w:pPr>
            <w:r>
              <w:t>4,585</w:t>
            </w:r>
          </w:p>
        </w:tc>
        <w:tc>
          <w:tcPr>
            <w:tcW w:w="893" w:type="dxa"/>
            <w:tcBorders>
              <w:top w:val="nil"/>
              <w:bottom w:val="nil"/>
            </w:tcBorders>
            <w:shd w:val="clear" w:color="auto" w:fill="FFFFFF"/>
            <w:vAlign w:val="bottom"/>
          </w:tcPr>
          <w:p w14:paraId="1DF5748A" w14:textId="26070D81" w:rsidR="00165AC8" w:rsidRPr="00A74216" w:rsidRDefault="00165AC8" w:rsidP="00EB1C2D">
            <w:pPr>
              <w:pStyle w:val="TableText"/>
              <w:keepNext/>
              <w:keepLines/>
              <w:rPr>
                <w:noProof w:val="0"/>
              </w:rPr>
            </w:pPr>
            <w:r>
              <w:t>3,361</w:t>
            </w:r>
          </w:p>
        </w:tc>
        <w:tc>
          <w:tcPr>
            <w:tcW w:w="893" w:type="dxa"/>
            <w:tcBorders>
              <w:top w:val="nil"/>
              <w:bottom w:val="nil"/>
            </w:tcBorders>
            <w:shd w:val="clear" w:color="auto" w:fill="FFFFFF"/>
            <w:tcMar>
              <w:top w:w="20" w:type="dxa"/>
              <w:left w:w="115" w:type="dxa"/>
              <w:right w:w="115" w:type="dxa"/>
            </w:tcMar>
            <w:vAlign w:val="bottom"/>
          </w:tcPr>
          <w:p w14:paraId="6C849258" w14:textId="779DD2CB" w:rsidR="00165AC8" w:rsidRPr="00A74216" w:rsidRDefault="00165AC8" w:rsidP="00EB1C2D">
            <w:pPr>
              <w:pStyle w:val="TableText"/>
              <w:keepNext/>
              <w:keepLines/>
              <w:rPr>
                <w:noProof w:val="0"/>
              </w:rPr>
            </w:pPr>
            <w:r>
              <w:t>7,356</w:t>
            </w:r>
          </w:p>
        </w:tc>
        <w:tc>
          <w:tcPr>
            <w:tcW w:w="893" w:type="dxa"/>
            <w:tcBorders>
              <w:top w:val="nil"/>
              <w:bottom w:val="nil"/>
            </w:tcBorders>
            <w:shd w:val="clear" w:color="auto" w:fill="FFFFFF"/>
            <w:vAlign w:val="bottom"/>
          </w:tcPr>
          <w:p w14:paraId="34EF2D5C" w14:textId="7CACBA24" w:rsidR="00165AC8" w:rsidRPr="00A74216" w:rsidRDefault="00165AC8" w:rsidP="00EB1C2D">
            <w:pPr>
              <w:pStyle w:val="TableText"/>
              <w:keepNext/>
              <w:keepLines/>
              <w:rPr>
                <w:noProof w:val="0"/>
              </w:rPr>
            </w:pPr>
            <w:r>
              <w:t>4,217</w:t>
            </w:r>
          </w:p>
        </w:tc>
        <w:tc>
          <w:tcPr>
            <w:tcW w:w="893" w:type="dxa"/>
            <w:tcBorders>
              <w:top w:val="nil"/>
              <w:bottom w:val="nil"/>
            </w:tcBorders>
            <w:shd w:val="clear" w:color="auto" w:fill="FFFFFF"/>
            <w:tcMar>
              <w:top w:w="20" w:type="dxa"/>
              <w:left w:w="115" w:type="dxa"/>
              <w:right w:w="115" w:type="dxa"/>
            </w:tcMar>
            <w:vAlign w:val="bottom"/>
          </w:tcPr>
          <w:p w14:paraId="56ABF1C5" w14:textId="096DF5C9" w:rsidR="00165AC8" w:rsidRPr="00A74216" w:rsidRDefault="00165AC8" w:rsidP="00EB1C2D">
            <w:pPr>
              <w:pStyle w:val="TableText"/>
              <w:keepNext/>
              <w:keepLines/>
              <w:rPr>
                <w:noProof w:val="0"/>
              </w:rPr>
            </w:pPr>
            <w:r>
              <w:t>10,671</w:t>
            </w:r>
          </w:p>
        </w:tc>
        <w:tc>
          <w:tcPr>
            <w:tcW w:w="893" w:type="dxa"/>
            <w:tcBorders>
              <w:top w:val="nil"/>
              <w:bottom w:val="nil"/>
            </w:tcBorders>
            <w:shd w:val="clear" w:color="auto" w:fill="FFFFFF"/>
            <w:vAlign w:val="bottom"/>
          </w:tcPr>
          <w:p w14:paraId="1D66FA1F" w14:textId="5A7AD97D" w:rsidR="00165AC8" w:rsidRPr="00A74216" w:rsidRDefault="00165AC8" w:rsidP="00EB1C2D">
            <w:pPr>
              <w:pStyle w:val="TableText"/>
              <w:keepNext/>
              <w:keepLines/>
              <w:rPr>
                <w:noProof w:val="0"/>
                <w:color w:val="000000"/>
              </w:rPr>
            </w:pPr>
            <w:r>
              <w:t>7,601</w:t>
            </w:r>
          </w:p>
        </w:tc>
      </w:tr>
      <w:tr w:rsidR="00F97DF0" w:rsidRPr="00A74216" w14:paraId="1B5745B2" w14:textId="77777777" w:rsidTr="00F97DF0">
        <w:tc>
          <w:tcPr>
            <w:tcW w:w="1441" w:type="dxa"/>
            <w:tcBorders>
              <w:top w:val="nil"/>
              <w:bottom w:val="nil"/>
            </w:tcBorders>
            <w:shd w:val="clear" w:color="auto" w:fill="FFFFFF"/>
            <w:noWrap/>
            <w:tcMar>
              <w:top w:w="20" w:type="dxa"/>
              <w:left w:w="115" w:type="dxa"/>
              <w:bottom w:w="0" w:type="dxa"/>
              <w:right w:w="115" w:type="dxa"/>
            </w:tcMar>
            <w:vAlign w:val="bottom"/>
          </w:tcPr>
          <w:p w14:paraId="261AA486" w14:textId="252B5E29" w:rsidR="00165AC8" w:rsidRPr="00A74216" w:rsidRDefault="00165AC8" w:rsidP="00165AC8">
            <w:pPr>
              <w:pStyle w:val="TableText"/>
              <w:rPr>
                <w:noProof w:val="0"/>
              </w:rPr>
            </w:pPr>
            <w:r>
              <w:t>2700</w:t>
            </w:r>
            <w:r w:rsidR="00B609A3">
              <w:t>–</w:t>
            </w:r>
            <w:r>
              <w:t>2729</w:t>
            </w:r>
          </w:p>
        </w:tc>
        <w:tc>
          <w:tcPr>
            <w:tcW w:w="893" w:type="dxa"/>
            <w:tcBorders>
              <w:top w:val="nil"/>
              <w:bottom w:val="nil"/>
            </w:tcBorders>
            <w:shd w:val="clear" w:color="auto" w:fill="FFFFFF"/>
            <w:vAlign w:val="bottom"/>
          </w:tcPr>
          <w:p w14:paraId="04671571" w14:textId="35F67677" w:rsidR="00165AC8" w:rsidRPr="00A74216" w:rsidRDefault="00165AC8" w:rsidP="00EB1C2D">
            <w:pPr>
              <w:pStyle w:val="TableText"/>
              <w:rPr>
                <w:noProof w:val="0"/>
              </w:rPr>
            </w:pPr>
            <w:r>
              <w:t>3,514</w:t>
            </w:r>
          </w:p>
        </w:tc>
        <w:tc>
          <w:tcPr>
            <w:tcW w:w="893" w:type="dxa"/>
            <w:tcBorders>
              <w:top w:val="nil"/>
              <w:bottom w:val="nil"/>
            </w:tcBorders>
            <w:shd w:val="clear" w:color="auto" w:fill="FFFFFF"/>
            <w:vAlign w:val="bottom"/>
          </w:tcPr>
          <w:p w14:paraId="01AE44E1" w14:textId="4B2B75D7" w:rsidR="00165AC8" w:rsidRPr="00A74216" w:rsidRDefault="00165AC8" w:rsidP="00EB1C2D">
            <w:pPr>
              <w:pStyle w:val="TableText"/>
              <w:rPr>
                <w:noProof w:val="0"/>
              </w:rPr>
            </w:pPr>
            <w:r>
              <w:t>N/A</w:t>
            </w:r>
          </w:p>
        </w:tc>
        <w:tc>
          <w:tcPr>
            <w:tcW w:w="893" w:type="dxa"/>
            <w:tcBorders>
              <w:top w:val="nil"/>
              <w:bottom w:val="nil"/>
            </w:tcBorders>
            <w:shd w:val="clear" w:color="auto" w:fill="FFFFFF"/>
            <w:tcMar>
              <w:top w:w="20" w:type="dxa"/>
              <w:left w:w="115" w:type="dxa"/>
              <w:right w:w="115" w:type="dxa"/>
            </w:tcMar>
            <w:vAlign w:val="bottom"/>
          </w:tcPr>
          <w:p w14:paraId="67266EBC" w14:textId="5D54A54D" w:rsidR="00165AC8" w:rsidRPr="00A74216" w:rsidRDefault="00165AC8" w:rsidP="00EB1C2D">
            <w:pPr>
              <w:pStyle w:val="TableText"/>
              <w:rPr>
                <w:noProof w:val="0"/>
              </w:rPr>
            </w:pPr>
            <w:r>
              <w:t>3,754</w:t>
            </w:r>
          </w:p>
        </w:tc>
        <w:tc>
          <w:tcPr>
            <w:tcW w:w="893" w:type="dxa"/>
            <w:tcBorders>
              <w:top w:val="nil"/>
              <w:bottom w:val="nil"/>
            </w:tcBorders>
            <w:shd w:val="clear" w:color="auto" w:fill="FFFFFF"/>
            <w:vAlign w:val="bottom"/>
          </w:tcPr>
          <w:p w14:paraId="48731C21" w14:textId="13565FE7" w:rsidR="00165AC8" w:rsidRPr="00A74216" w:rsidRDefault="00165AC8" w:rsidP="00EB1C2D">
            <w:pPr>
              <w:pStyle w:val="TableText"/>
              <w:rPr>
                <w:noProof w:val="0"/>
              </w:rPr>
            </w:pPr>
            <w:r>
              <w:t>3,271</w:t>
            </w:r>
          </w:p>
        </w:tc>
        <w:tc>
          <w:tcPr>
            <w:tcW w:w="893" w:type="dxa"/>
            <w:tcBorders>
              <w:top w:val="nil"/>
              <w:bottom w:val="nil"/>
            </w:tcBorders>
            <w:shd w:val="clear" w:color="auto" w:fill="FFFFFF"/>
            <w:tcMar>
              <w:top w:w="20" w:type="dxa"/>
              <w:left w:w="115" w:type="dxa"/>
              <w:right w:w="115" w:type="dxa"/>
            </w:tcMar>
            <w:vAlign w:val="bottom"/>
          </w:tcPr>
          <w:p w14:paraId="030B052B" w14:textId="73A9EE17" w:rsidR="00165AC8" w:rsidRPr="00A74216" w:rsidRDefault="00165AC8" w:rsidP="00EB1C2D">
            <w:pPr>
              <w:pStyle w:val="TableText"/>
              <w:rPr>
                <w:noProof w:val="0"/>
              </w:rPr>
            </w:pPr>
            <w:r>
              <w:t>8,144</w:t>
            </w:r>
          </w:p>
        </w:tc>
        <w:tc>
          <w:tcPr>
            <w:tcW w:w="893" w:type="dxa"/>
            <w:tcBorders>
              <w:top w:val="nil"/>
              <w:bottom w:val="nil"/>
            </w:tcBorders>
            <w:shd w:val="clear" w:color="auto" w:fill="FFFFFF"/>
            <w:vAlign w:val="bottom"/>
          </w:tcPr>
          <w:p w14:paraId="58D1FAAB" w14:textId="591FEC01" w:rsidR="00165AC8" w:rsidRPr="00A74216" w:rsidRDefault="00165AC8" w:rsidP="00EB1C2D">
            <w:pPr>
              <w:pStyle w:val="TableText"/>
              <w:rPr>
                <w:noProof w:val="0"/>
              </w:rPr>
            </w:pPr>
            <w:r>
              <w:t>3,098</w:t>
            </w:r>
          </w:p>
        </w:tc>
        <w:tc>
          <w:tcPr>
            <w:tcW w:w="893" w:type="dxa"/>
            <w:tcBorders>
              <w:top w:val="nil"/>
              <w:bottom w:val="nil"/>
            </w:tcBorders>
            <w:shd w:val="clear" w:color="auto" w:fill="FFFFFF"/>
            <w:tcMar>
              <w:top w:w="20" w:type="dxa"/>
              <w:left w:w="115" w:type="dxa"/>
              <w:right w:w="115" w:type="dxa"/>
            </w:tcMar>
            <w:vAlign w:val="bottom"/>
          </w:tcPr>
          <w:p w14:paraId="0A8A46DF" w14:textId="38ADC1BF" w:rsidR="00165AC8" w:rsidRPr="00A74216" w:rsidRDefault="00165AC8" w:rsidP="00EB1C2D">
            <w:pPr>
              <w:pStyle w:val="TableText"/>
              <w:rPr>
                <w:noProof w:val="0"/>
              </w:rPr>
            </w:pPr>
            <w:r>
              <w:t>11,583</w:t>
            </w:r>
          </w:p>
        </w:tc>
        <w:tc>
          <w:tcPr>
            <w:tcW w:w="893" w:type="dxa"/>
            <w:tcBorders>
              <w:top w:val="nil"/>
              <w:bottom w:val="nil"/>
            </w:tcBorders>
            <w:shd w:val="clear" w:color="auto" w:fill="FFFFFF"/>
            <w:vAlign w:val="bottom"/>
          </w:tcPr>
          <w:p w14:paraId="75CD8DD5" w14:textId="7CEE9EFD" w:rsidR="00165AC8" w:rsidRPr="00A74216" w:rsidRDefault="00165AC8" w:rsidP="00EB1C2D">
            <w:pPr>
              <w:pStyle w:val="TableText"/>
              <w:rPr>
                <w:noProof w:val="0"/>
              </w:rPr>
            </w:pPr>
            <w:r>
              <w:t>7,259</w:t>
            </w:r>
          </w:p>
        </w:tc>
        <w:tc>
          <w:tcPr>
            <w:tcW w:w="893" w:type="dxa"/>
            <w:tcBorders>
              <w:top w:val="nil"/>
              <w:bottom w:val="nil"/>
            </w:tcBorders>
            <w:shd w:val="clear" w:color="auto" w:fill="FFFFFF"/>
            <w:tcMar>
              <w:top w:w="20" w:type="dxa"/>
              <w:left w:w="115" w:type="dxa"/>
              <w:right w:w="115" w:type="dxa"/>
            </w:tcMar>
            <w:vAlign w:val="bottom"/>
          </w:tcPr>
          <w:p w14:paraId="69C726C0" w14:textId="6956519C" w:rsidR="00165AC8" w:rsidRPr="00A74216" w:rsidRDefault="00165AC8" w:rsidP="00EB1C2D">
            <w:pPr>
              <w:pStyle w:val="TableText"/>
              <w:rPr>
                <w:noProof w:val="0"/>
              </w:rPr>
            </w:pPr>
            <w:r>
              <w:t>14,207</w:t>
            </w:r>
          </w:p>
        </w:tc>
        <w:tc>
          <w:tcPr>
            <w:tcW w:w="893" w:type="dxa"/>
            <w:tcBorders>
              <w:top w:val="nil"/>
              <w:bottom w:val="nil"/>
            </w:tcBorders>
            <w:shd w:val="clear" w:color="auto" w:fill="FFFFFF"/>
            <w:vAlign w:val="bottom"/>
          </w:tcPr>
          <w:p w14:paraId="1826960E" w14:textId="2F85B7B2" w:rsidR="00165AC8" w:rsidRPr="00A74216" w:rsidRDefault="00165AC8" w:rsidP="00EB1C2D">
            <w:pPr>
              <w:pStyle w:val="TableText"/>
              <w:rPr>
                <w:noProof w:val="0"/>
                <w:color w:val="000000"/>
              </w:rPr>
            </w:pPr>
            <w:r>
              <w:t>11,457</w:t>
            </w:r>
          </w:p>
        </w:tc>
      </w:tr>
      <w:tr w:rsidR="00F97DF0" w:rsidRPr="00A74216" w14:paraId="49D48FCB" w14:textId="77777777" w:rsidTr="00F97DF0">
        <w:tc>
          <w:tcPr>
            <w:tcW w:w="1441" w:type="dxa"/>
            <w:tcBorders>
              <w:top w:val="nil"/>
              <w:bottom w:val="nil"/>
            </w:tcBorders>
            <w:shd w:val="clear" w:color="auto" w:fill="FFFFFF"/>
            <w:noWrap/>
            <w:tcMar>
              <w:top w:w="20" w:type="dxa"/>
              <w:left w:w="115" w:type="dxa"/>
              <w:bottom w:w="0" w:type="dxa"/>
              <w:right w:w="115" w:type="dxa"/>
            </w:tcMar>
            <w:vAlign w:val="bottom"/>
          </w:tcPr>
          <w:p w14:paraId="7E197063" w14:textId="71E64A1E" w:rsidR="00165AC8" w:rsidRPr="00A74216" w:rsidRDefault="00165AC8" w:rsidP="00165AC8">
            <w:pPr>
              <w:pStyle w:val="TableText"/>
              <w:rPr>
                <w:noProof w:val="0"/>
              </w:rPr>
            </w:pPr>
            <w:r>
              <w:t>2670</w:t>
            </w:r>
            <w:r w:rsidR="00B609A3">
              <w:t>–</w:t>
            </w:r>
            <w:r>
              <w:t>2699</w:t>
            </w:r>
          </w:p>
        </w:tc>
        <w:tc>
          <w:tcPr>
            <w:tcW w:w="893" w:type="dxa"/>
            <w:tcBorders>
              <w:top w:val="nil"/>
              <w:bottom w:val="nil"/>
            </w:tcBorders>
            <w:shd w:val="clear" w:color="auto" w:fill="FFFFFF"/>
            <w:vAlign w:val="bottom"/>
          </w:tcPr>
          <w:p w14:paraId="73E65DD9" w14:textId="37E50254" w:rsidR="00165AC8" w:rsidRPr="00A74216" w:rsidRDefault="00165AC8" w:rsidP="00EB1C2D">
            <w:pPr>
              <w:pStyle w:val="TableText"/>
              <w:rPr>
                <w:noProof w:val="0"/>
              </w:rPr>
            </w:pPr>
            <w:r>
              <w:t>3,153</w:t>
            </w:r>
          </w:p>
        </w:tc>
        <w:tc>
          <w:tcPr>
            <w:tcW w:w="893" w:type="dxa"/>
            <w:tcBorders>
              <w:top w:val="nil"/>
              <w:bottom w:val="nil"/>
            </w:tcBorders>
            <w:shd w:val="clear" w:color="auto" w:fill="FFFFFF"/>
            <w:vAlign w:val="bottom"/>
          </w:tcPr>
          <w:p w14:paraId="67AB4DBC" w14:textId="6797221C" w:rsidR="00165AC8" w:rsidRPr="00A74216" w:rsidRDefault="00165AC8" w:rsidP="00EB1C2D">
            <w:pPr>
              <w:pStyle w:val="TableText"/>
              <w:rPr>
                <w:noProof w:val="0"/>
              </w:rPr>
            </w:pPr>
            <w:r>
              <w:t>N/A</w:t>
            </w:r>
          </w:p>
        </w:tc>
        <w:tc>
          <w:tcPr>
            <w:tcW w:w="893" w:type="dxa"/>
            <w:tcBorders>
              <w:top w:val="nil"/>
              <w:bottom w:val="nil"/>
            </w:tcBorders>
            <w:shd w:val="clear" w:color="auto" w:fill="FFFFFF"/>
            <w:tcMar>
              <w:top w:w="20" w:type="dxa"/>
              <w:left w:w="115" w:type="dxa"/>
              <w:right w:w="115" w:type="dxa"/>
            </w:tcMar>
            <w:vAlign w:val="bottom"/>
          </w:tcPr>
          <w:p w14:paraId="30F9850B" w14:textId="2C0484F5" w:rsidR="00165AC8" w:rsidRPr="00A74216" w:rsidRDefault="00165AC8" w:rsidP="00EB1C2D">
            <w:pPr>
              <w:pStyle w:val="TableText"/>
              <w:rPr>
                <w:noProof w:val="0"/>
              </w:rPr>
            </w:pPr>
            <w:r>
              <w:t>7,091</w:t>
            </w:r>
          </w:p>
        </w:tc>
        <w:tc>
          <w:tcPr>
            <w:tcW w:w="893" w:type="dxa"/>
            <w:tcBorders>
              <w:top w:val="nil"/>
              <w:bottom w:val="nil"/>
            </w:tcBorders>
            <w:shd w:val="clear" w:color="auto" w:fill="FFFFFF"/>
            <w:vAlign w:val="bottom"/>
          </w:tcPr>
          <w:p w14:paraId="6F71D33B" w14:textId="446D7D5A" w:rsidR="00165AC8" w:rsidRPr="00A74216" w:rsidRDefault="00165AC8" w:rsidP="00EB1C2D">
            <w:pPr>
              <w:pStyle w:val="TableText"/>
              <w:rPr>
                <w:noProof w:val="0"/>
              </w:rPr>
            </w:pPr>
            <w:r>
              <w:t>3,160</w:t>
            </w:r>
          </w:p>
        </w:tc>
        <w:tc>
          <w:tcPr>
            <w:tcW w:w="893" w:type="dxa"/>
            <w:tcBorders>
              <w:top w:val="nil"/>
              <w:bottom w:val="nil"/>
            </w:tcBorders>
            <w:shd w:val="clear" w:color="auto" w:fill="FFFFFF"/>
            <w:tcMar>
              <w:top w:w="20" w:type="dxa"/>
              <w:left w:w="115" w:type="dxa"/>
              <w:right w:w="115" w:type="dxa"/>
            </w:tcMar>
            <w:vAlign w:val="bottom"/>
          </w:tcPr>
          <w:p w14:paraId="7CC16F46" w14:textId="376EB113" w:rsidR="00165AC8" w:rsidRPr="00A74216" w:rsidRDefault="00165AC8" w:rsidP="00EB1C2D">
            <w:pPr>
              <w:pStyle w:val="TableText"/>
              <w:rPr>
                <w:noProof w:val="0"/>
              </w:rPr>
            </w:pPr>
            <w:r>
              <w:t>13,150</w:t>
            </w:r>
          </w:p>
        </w:tc>
        <w:tc>
          <w:tcPr>
            <w:tcW w:w="893" w:type="dxa"/>
            <w:tcBorders>
              <w:top w:val="nil"/>
              <w:bottom w:val="nil"/>
            </w:tcBorders>
            <w:shd w:val="clear" w:color="auto" w:fill="FFFFFF"/>
            <w:vAlign w:val="bottom"/>
          </w:tcPr>
          <w:p w14:paraId="23D6BF8D" w14:textId="2C8BF567" w:rsidR="00165AC8" w:rsidRPr="00A74216" w:rsidRDefault="00165AC8" w:rsidP="00EB1C2D">
            <w:pPr>
              <w:pStyle w:val="TableText"/>
              <w:rPr>
                <w:noProof w:val="0"/>
              </w:rPr>
            </w:pPr>
            <w:r>
              <w:t>6,361</w:t>
            </w:r>
          </w:p>
        </w:tc>
        <w:tc>
          <w:tcPr>
            <w:tcW w:w="893" w:type="dxa"/>
            <w:tcBorders>
              <w:top w:val="nil"/>
              <w:bottom w:val="nil"/>
            </w:tcBorders>
            <w:shd w:val="clear" w:color="auto" w:fill="FFFFFF"/>
            <w:tcMar>
              <w:top w:w="20" w:type="dxa"/>
              <w:left w:w="115" w:type="dxa"/>
              <w:right w:w="115" w:type="dxa"/>
            </w:tcMar>
            <w:vAlign w:val="bottom"/>
          </w:tcPr>
          <w:p w14:paraId="007F4617" w14:textId="10523F8C" w:rsidR="00165AC8" w:rsidRPr="00A74216" w:rsidRDefault="00165AC8" w:rsidP="00EB1C2D">
            <w:pPr>
              <w:pStyle w:val="TableText"/>
              <w:rPr>
                <w:noProof w:val="0"/>
              </w:rPr>
            </w:pPr>
            <w:r>
              <w:t>16,380</w:t>
            </w:r>
          </w:p>
        </w:tc>
        <w:tc>
          <w:tcPr>
            <w:tcW w:w="893" w:type="dxa"/>
            <w:tcBorders>
              <w:top w:val="nil"/>
              <w:bottom w:val="nil"/>
            </w:tcBorders>
            <w:shd w:val="clear" w:color="auto" w:fill="FFFFFF"/>
            <w:vAlign w:val="bottom"/>
          </w:tcPr>
          <w:p w14:paraId="2DB086DF" w14:textId="3E5C8A24" w:rsidR="00165AC8" w:rsidRPr="00A74216" w:rsidRDefault="00165AC8" w:rsidP="00EB1C2D">
            <w:pPr>
              <w:pStyle w:val="TableText"/>
              <w:rPr>
                <w:noProof w:val="0"/>
              </w:rPr>
            </w:pPr>
            <w:r>
              <w:t>12,221</w:t>
            </w:r>
          </w:p>
        </w:tc>
        <w:tc>
          <w:tcPr>
            <w:tcW w:w="893" w:type="dxa"/>
            <w:tcBorders>
              <w:top w:val="nil"/>
              <w:bottom w:val="nil"/>
            </w:tcBorders>
            <w:shd w:val="clear" w:color="auto" w:fill="FFFFFF"/>
            <w:tcMar>
              <w:top w:w="20" w:type="dxa"/>
              <w:left w:w="115" w:type="dxa"/>
              <w:right w:w="115" w:type="dxa"/>
            </w:tcMar>
            <w:vAlign w:val="bottom"/>
          </w:tcPr>
          <w:p w14:paraId="6832DA6C" w14:textId="7F2C6E53" w:rsidR="00165AC8" w:rsidRPr="00A74216" w:rsidRDefault="00165AC8" w:rsidP="00EB1C2D">
            <w:pPr>
              <w:pStyle w:val="TableText"/>
              <w:rPr>
                <w:noProof w:val="0"/>
              </w:rPr>
            </w:pPr>
            <w:r>
              <w:t>17,506</w:t>
            </w:r>
          </w:p>
        </w:tc>
        <w:tc>
          <w:tcPr>
            <w:tcW w:w="893" w:type="dxa"/>
            <w:tcBorders>
              <w:top w:val="nil"/>
              <w:bottom w:val="nil"/>
            </w:tcBorders>
            <w:shd w:val="clear" w:color="auto" w:fill="FFFFFF"/>
            <w:vAlign w:val="bottom"/>
          </w:tcPr>
          <w:p w14:paraId="01F25C88" w14:textId="669171E4" w:rsidR="00165AC8" w:rsidRPr="00A74216" w:rsidRDefault="00165AC8" w:rsidP="00EB1C2D">
            <w:pPr>
              <w:pStyle w:val="TableText"/>
              <w:rPr>
                <w:noProof w:val="0"/>
                <w:color w:val="000000"/>
              </w:rPr>
            </w:pPr>
            <w:r>
              <w:t>16,266</w:t>
            </w:r>
          </w:p>
        </w:tc>
      </w:tr>
      <w:tr w:rsidR="00F97DF0" w:rsidRPr="00A74216" w14:paraId="69152EF7" w14:textId="77777777" w:rsidTr="00F97DF0">
        <w:tc>
          <w:tcPr>
            <w:tcW w:w="1441" w:type="dxa"/>
            <w:tcBorders>
              <w:top w:val="nil"/>
              <w:bottom w:val="nil"/>
            </w:tcBorders>
            <w:shd w:val="clear" w:color="auto" w:fill="FFFFFF"/>
            <w:noWrap/>
            <w:tcMar>
              <w:top w:w="20" w:type="dxa"/>
              <w:left w:w="115" w:type="dxa"/>
              <w:bottom w:w="0" w:type="dxa"/>
              <w:right w:w="115" w:type="dxa"/>
            </w:tcMar>
            <w:vAlign w:val="bottom"/>
          </w:tcPr>
          <w:p w14:paraId="7A9D3609" w14:textId="5A1B1C9D" w:rsidR="00165AC8" w:rsidRPr="00A74216" w:rsidRDefault="00165AC8" w:rsidP="00165AC8">
            <w:pPr>
              <w:pStyle w:val="TableText"/>
              <w:rPr>
                <w:noProof w:val="0"/>
              </w:rPr>
            </w:pPr>
            <w:r>
              <w:t>2640</w:t>
            </w:r>
            <w:r w:rsidR="00B609A3">
              <w:t>–</w:t>
            </w:r>
            <w:r>
              <w:t>2669</w:t>
            </w:r>
          </w:p>
        </w:tc>
        <w:tc>
          <w:tcPr>
            <w:tcW w:w="893" w:type="dxa"/>
            <w:tcBorders>
              <w:top w:val="nil"/>
              <w:bottom w:val="nil"/>
            </w:tcBorders>
            <w:shd w:val="clear" w:color="auto" w:fill="FFFFFF"/>
            <w:vAlign w:val="bottom"/>
          </w:tcPr>
          <w:p w14:paraId="35FD95C6" w14:textId="74CB2EE3" w:rsidR="00165AC8" w:rsidRPr="00A74216" w:rsidRDefault="00165AC8" w:rsidP="00EB1C2D">
            <w:pPr>
              <w:pStyle w:val="TableText"/>
              <w:rPr>
                <w:noProof w:val="0"/>
              </w:rPr>
            </w:pPr>
            <w:r>
              <w:t>6,326</w:t>
            </w:r>
          </w:p>
        </w:tc>
        <w:tc>
          <w:tcPr>
            <w:tcW w:w="893" w:type="dxa"/>
            <w:tcBorders>
              <w:top w:val="nil"/>
              <w:bottom w:val="nil"/>
            </w:tcBorders>
            <w:shd w:val="clear" w:color="auto" w:fill="FFFFFF"/>
            <w:vAlign w:val="bottom"/>
          </w:tcPr>
          <w:p w14:paraId="5C679B14" w14:textId="31D2AC5B" w:rsidR="00165AC8" w:rsidRPr="00A74216" w:rsidRDefault="00165AC8" w:rsidP="00EB1C2D">
            <w:pPr>
              <w:pStyle w:val="TableText"/>
              <w:rPr>
                <w:noProof w:val="0"/>
              </w:rPr>
            </w:pPr>
            <w:r>
              <w:t>4,137</w:t>
            </w:r>
          </w:p>
        </w:tc>
        <w:tc>
          <w:tcPr>
            <w:tcW w:w="893" w:type="dxa"/>
            <w:tcBorders>
              <w:top w:val="nil"/>
              <w:bottom w:val="nil"/>
            </w:tcBorders>
            <w:shd w:val="clear" w:color="auto" w:fill="FFFFFF"/>
            <w:tcMar>
              <w:top w:w="20" w:type="dxa"/>
              <w:left w:w="115" w:type="dxa"/>
              <w:right w:w="115" w:type="dxa"/>
            </w:tcMar>
            <w:vAlign w:val="bottom"/>
          </w:tcPr>
          <w:p w14:paraId="7C2EFF90" w14:textId="7A2AFC7E" w:rsidR="00165AC8" w:rsidRPr="00A74216" w:rsidRDefault="00165AC8" w:rsidP="00EB1C2D">
            <w:pPr>
              <w:pStyle w:val="TableText"/>
              <w:rPr>
                <w:noProof w:val="0"/>
              </w:rPr>
            </w:pPr>
            <w:r>
              <w:t>13,769</w:t>
            </w:r>
          </w:p>
        </w:tc>
        <w:tc>
          <w:tcPr>
            <w:tcW w:w="893" w:type="dxa"/>
            <w:tcBorders>
              <w:top w:val="nil"/>
              <w:bottom w:val="nil"/>
            </w:tcBorders>
            <w:shd w:val="clear" w:color="auto" w:fill="FFFFFF"/>
            <w:vAlign w:val="bottom"/>
          </w:tcPr>
          <w:p w14:paraId="320F20BD" w14:textId="5E255B04" w:rsidR="00165AC8" w:rsidRPr="00A74216" w:rsidRDefault="00165AC8" w:rsidP="00EB1C2D">
            <w:pPr>
              <w:pStyle w:val="TableText"/>
              <w:rPr>
                <w:noProof w:val="0"/>
              </w:rPr>
            </w:pPr>
            <w:r>
              <w:t>6,198</w:t>
            </w:r>
          </w:p>
        </w:tc>
        <w:tc>
          <w:tcPr>
            <w:tcW w:w="893" w:type="dxa"/>
            <w:tcBorders>
              <w:top w:val="nil"/>
              <w:bottom w:val="nil"/>
            </w:tcBorders>
            <w:shd w:val="clear" w:color="auto" w:fill="FFFFFF"/>
            <w:tcMar>
              <w:top w:w="20" w:type="dxa"/>
              <w:left w:w="115" w:type="dxa"/>
              <w:right w:w="115" w:type="dxa"/>
            </w:tcMar>
            <w:vAlign w:val="bottom"/>
          </w:tcPr>
          <w:p w14:paraId="0967BC05" w14:textId="5A21A25C" w:rsidR="00165AC8" w:rsidRPr="00A74216" w:rsidRDefault="00165AC8" w:rsidP="00EB1C2D">
            <w:pPr>
              <w:pStyle w:val="TableText"/>
              <w:rPr>
                <w:noProof w:val="0"/>
              </w:rPr>
            </w:pPr>
            <w:r>
              <w:t>19,095</w:t>
            </w:r>
          </w:p>
        </w:tc>
        <w:tc>
          <w:tcPr>
            <w:tcW w:w="893" w:type="dxa"/>
            <w:tcBorders>
              <w:top w:val="nil"/>
              <w:bottom w:val="nil"/>
            </w:tcBorders>
            <w:shd w:val="clear" w:color="auto" w:fill="FFFFFF"/>
            <w:vAlign w:val="bottom"/>
          </w:tcPr>
          <w:p w14:paraId="6BA4B89F" w14:textId="575E9191" w:rsidR="00165AC8" w:rsidRPr="00A74216" w:rsidRDefault="00165AC8" w:rsidP="00EB1C2D">
            <w:pPr>
              <w:pStyle w:val="TableText"/>
              <w:rPr>
                <w:noProof w:val="0"/>
              </w:rPr>
            </w:pPr>
            <w:r>
              <w:t>12,344</w:t>
            </w:r>
          </w:p>
        </w:tc>
        <w:tc>
          <w:tcPr>
            <w:tcW w:w="893" w:type="dxa"/>
            <w:tcBorders>
              <w:top w:val="nil"/>
              <w:bottom w:val="nil"/>
            </w:tcBorders>
            <w:shd w:val="clear" w:color="auto" w:fill="FFFFFF"/>
            <w:tcMar>
              <w:top w:w="20" w:type="dxa"/>
              <w:left w:w="115" w:type="dxa"/>
              <w:right w:w="115" w:type="dxa"/>
            </w:tcMar>
            <w:vAlign w:val="bottom"/>
          </w:tcPr>
          <w:p w14:paraId="294B9D6E" w14:textId="620341F6" w:rsidR="00165AC8" w:rsidRPr="00A74216" w:rsidRDefault="00165AC8" w:rsidP="00EB1C2D">
            <w:pPr>
              <w:pStyle w:val="TableText"/>
              <w:rPr>
                <w:noProof w:val="0"/>
              </w:rPr>
            </w:pPr>
            <w:r>
              <w:t>21,261</w:t>
            </w:r>
          </w:p>
        </w:tc>
        <w:tc>
          <w:tcPr>
            <w:tcW w:w="893" w:type="dxa"/>
            <w:tcBorders>
              <w:top w:val="nil"/>
              <w:bottom w:val="nil"/>
            </w:tcBorders>
            <w:shd w:val="clear" w:color="auto" w:fill="FFFFFF"/>
            <w:vAlign w:val="bottom"/>
          </w:tcPr>
          <w:p w14:paraId="54E34D91" w14:textId="320675DA" w:rsidR="00165AC8" w:rsidRPr="00A74216" w:rsidRDefault="00165AC8" w:rsidP="00EB1C2D">
            <w:pPr>
              <w:pStyle w:val="TableText"/>
              <w:rPr>
                <w:noProof w:val="0"/>
              </w:rPr>
            </w:pPr>
            <w:r>
              <w:t>18,092</w:t>
            </w:r>
          </w:p>
        </w:tc>
        <w:tc>
          <w:tcPr>
            <w:tcW w:w="893" w:type="dxa"/>
            <w:tcBorders>
              <w:top w:val="nil"/>
              <w:bottom w:val="nil"/>
            </w:tcBorders>
            <w:shd w:val="clear" w:color="auto" w:fill="FFFFFF"/>
            <w:tcMar>
              <w:top w:w="20" w:type="dxa"/>
              <w:left w:w="115" w:type="dxa"/>
              <w:right w:w="115" w:type="dxa"/>
            </w:tcMar>
            <w:vAlign w:val="bottom"/>
          </w:tcPr>
          <w:p w14:paraId="2F238DE4" w14:textId="3CE3ECDC" w:rsidR="00165AC8" w:rsidRPr="00A74216" w:rsidRDefault="00165AC8" w:rsidP="00EB1C2D">
            <w:pPr>
              <w:pStyle w:val="TableText"/>
              <w:rPr>
                <w:noProof w:val="0"/>
              </w:rPr>
            </w:pPr>
            <w:r>
              <w:t>20,870</w:t>
            </w:r>
          </w:p>
        </w:tc>
        <w:tc>
          <w:tcPr>
            <w:tcW w:w="893" w:type="dxa"/>
            <w:tcBorders>
              <w:top w:val="nil"/>
              <w:bottom w:val="nil"/>
            </w:tcBorders>
            <w:shd w:val="clear" w:color="auto" w:fill="FFFFFF"/>
            <w:vAlign w:val="bottom"/>
          </w:tcPr>
          <w:p w14:paraId="020731FC" w14:textId="0F028466" w:rsidR="00165AC8" w:rsidRPr="00A74216" w:rsidRDefault="00165AC8" w:rsidP="00EB1C2D">
            <w:pPr>
              <w:pStyle w:val="TableText"/>
              <w:rPr>
                <w:noProof w:val="0"/>
                <w:color w:val="000000"/>
              </w:rPr>
            </w:pPr>
            <w:r>
              <w:t>20,888</w:t>
            </w:r>
          </w:p>
        </w:tc>
      </w:tr>
      <w:tr w:rsidR="00F97DF0" w:rsidRPr="00A74216" w14:paraId="4E9E313E" w14:textId="77777777" w:rsidTr="00F97DF0">
        <w:tc>
          <w:tcPr>
            <w:tcW w:w="1441" w:type="dxa"/>
            <w:tcBorders>
              <w:top w:val="nil"/>
              <w:bottom w:val="nil"/>
            </w:tcBorders>
            <w:shd w:val="clear" w:color="auto" w:fill="FFFFFF"/>
            <w:noWrap/>
            <w:tcMar>
              <w:top w:w="20" w:type="dxa"/>
              <w:left w:w="115" w:type="dxa"/>
              <w:bottom w:w="0" w:type="dxa"/>
              <w:right w:w="115" w:type="dxa"/>
            </w:tcMar>
            <w:vAlign w:val="bottom"/>
          </w:tcPr>
          <w:p w14:paraId="6CB7B031" w14:textId="02D06D7B" w:rsidR="00165AC8" w:rsidRPr="00A74216" w:rsidRDefault="00165AC8" w:rsidP="00165AC8">
            <w:pPr>
              <w:pStyle w:val="TableText"/>
              <w:rPr>
                <w:noProof w:val="0"/>
              </w:rPr>
            </w:pPr>
            <w:r>
              <w:t>2610</w:t>
            </w:r>
            <w:r w:rsidR="00B609A3">
              <w:t>–</w:t>
            </w:r>
            <w:r>
              <w:t>2639</w:t>
            </w:r>
          </w:p>
        </w:tc>
        <w:tc>
          <w:tcPr>
            <w:tcW w:w="893" w:type="dxa"/>
            <w:tcBorders>
              <w:top w:val="nil"/>
              <w:bottom w:val="nil"/>
            </w:tcBorders>
            <w:shd w:val="clear" w:color="auto" w:fill="FFFFFF"/>
            <w:vAlign w:val="bottom"/>
          </w:tcPr>
          <w:p w14:paraId="6E297AF7" w14:textId="6E9DF3AD" w:rsidR="00165AC8" w:rsidRPr="00A74216" w:rsidRDefault="00165AC8" w:rsidP="00EB1C2D">
            <w:pPr>
              <w:pStyle w:val="TableText"/>
              <w:rPr>
                <w:noProof w:val="0"/>
              </w:rPr>
            </w:pPr>
            <w:r>
              <w:t>12,016</w:t>
            </w:r>
          </w:p>
        </w:tc>
        <w:tc>
          <w:tcPr>
            <w:tcW w:w="893" w:type="dxa"/>
            <w:tcBorders>
              <w:top w:val="nil"/>
              <w:bottom w:val="nil"/>
            </w:tcBorders>
            <w:shd w:val="clear" w:color="auto" w:fill="FFFFFF"/>
            <w:vAlign w:val="bottom"/>
          </w:tcPr>
          <w:p w14:paraId="485F3FFB" w14:textId="3C9A1DA6" w:rsidR="00165AC8" w:rsidRPr="00A74216" w:rsidRDefault="00165AC8" w:rsidP="00EB1C2D">
            <w:pPr>
              <w:pStyle w:val="TableText"/>
              <w:rPr>
                <w:noProof w:val="0"/>
              </w:rPr>
            </w:pPr>
            <w:r>
              <w:t>4,333</w:t>
            </w:r>
          </w:p>
        </w:tc>
        <w:tc>
          <w:tcPr>
            <w:tcW w:w="893" w:type="dxa"/>
            <w:tcBorders>
              <w:top w:val="nil"/>
              <w:bottom w:val="nil"/>
            </w:tcBorders>
            <w:shd w:val="clear" w:color="auto" w:fill="FFFFFF"/>
            <w:tcMar>
              <w:top w:w="20" w:type="dxa"/>
              <w:left w:w="115" w:type="dxa"/>
              <w:right w:w="115" w:type="dxa"/>
            </w:tcMar>
            <w:vAlign w:val="bottom"/>
          </w:tcPr>
          <w:p w14:paraId="5DEF3F4F" w14:textId="7F702F0F" w:rsidR="00165AC8" w:rsidRPr="00A74216" w:rsidRDefault="00165AC8" w:rsidP="00EB1C2D">
            <w:pPr>
              <w:pStyle w:val="TableText"/>
              <w:rPr>
                <w:noProof w:val="0"/>
              </w:rPr>
            </w:pPr>
            <w:r>
              <w:t>21,676</w:t>
            </w:r>
          </w:p>
        </w:tc>
        <w:tc>
          <w:tcPr>
            <w:tcW w:w="893" w:type="dxa"/>
            <w:tcBorders>
              <w:top w:val="nil"/>
              <w:bottom w:val="nil"/>
            </w:tcBorders>
            <w:shd w:val="clear" w:color="auto" w:fill="FFFFFF"/>
            <w:vAlign w:val="bottom"/>
          </w:tcPr>
          <w:p w14:paraId="3E5CAF1D" w14:textId="0DCA56C7" w:rsidR="00165AC8" w:rsidRPr="00A74216" w:rsidRDefault="00165AC8" w:rsidP="00EB1C2D">
            <w:pPr>
              <w:pStyle w:val="TableText"/>
              <w:rPr>
                <w:noProof w:val="0"/>
              </w:rPr>
            </w:pPr>
            <w:r>
              <w:t>11,818</w:t>
            </w:r>
          </w:p>
        </w:tc>
        <w:tc>
          <w:tcPr>
            <w:tcW w:w="893" w:type="dxa"/>
            <w:tcBorders>
              <w:top w:val="nil"/>
              <w:bottom w:val="nil"/>
            </w:tcBorders>
            <w:shd w:val="clear" w:color="auto" w:fill="FFFFFF"/>
            <w:tcMar>
              <w:top w:w="20" w:type="dxa"/>
              <w:left w:w="115" w:type="dxa"/>
              <w:right w:w="115" w:type="dxa"/>
            </w:tcMar>
            <w:vAlign w:val="bottom"/>
          </w:tcPr>
          <w:p w14:paraId="04B6B737" w14:textId="266FBB61" w:rsidR="00165AC8" w:rsidRPr="00A74216" w:rsidRDefault="00165AC8" w:rsidP="00EB1C2D">
            <w:pPr>
              <w:pStyle w:val="TableText"/>
              <w:rPr>
                <w:noProof w:val="0"/>
              </w:rPr>
            </w:pPr>
            <w:r>
              <w:t>25,472</w:t>
            </w:r>
          </w:p>
        </w:tc>
        <w:tc>
          <w:tcPr>
            <w:tcW w:w="893" w:type="dxa"/>
            <w:tcBorders>
              <w:top w:val="nil"/>
              <w:bottom w:val="nil"/>
            </w:tcBorders>
            <w:shd w:val="clear" w:color="auto" w:fill="FFFFFF"/>
            <w:vAlign w:val="bottom"/>
          </w:tcPr>
          <w:p w14:paraId="709F7DFD" w14:textId="27743CB9" w:rsidR="00165AC8" w:rsidRPr="00A74216" w:rsidRDefault="00165AC8" w:rsidP="00EB1C2D">
            <w:pPr>
              <w:pStyle w:val="TableText"/>
              <w:rPr>
                <w:noProof w:val="0"/>
              </w:rPr>
            </w:pPr>
            <w:r>
              <w:t>20,183</w:t>
            </w:r>
          </w:p>
        </w:tc>
        <w:tc>
          <w:tcPr>
            <w:tcW w:w="893" w:type="dxa"/>
            <w:tcBorders>
              <w:top w:val="nil"/>
              <w:bottom w:val="nil"/>
            </w:tcBorders>
            <w:shd w:val="clear" w:color="auto" w:fill="FFFFFF"/>
            <w:tcMar>
              <w:top w:w="20" w:type="dxa"/>
              <w:left w:w="115" w:type="dxa"/>
              <w:right w:w="115" w:type="dxa"/>
            </w:tcMar>
            <w:vAlign w:val="bottom"/>
          </w:tcPr>
          <w:p w14:paraId="31B137EA" w14:textId="314A5FCC" w:rsidR="00165AC8" w:rsidRPr="00A74216" w:rsidRDefault="00165AC8" w:rsidP="00EB1C2D">
            <w:pPr>
              <w:pStyle w:val="TableText"/>
              <w:rPr>
                <w:noProof w:val="0"/>
              </w:rPr>
            </w:pPr>
            <w:r>
              <w:t>26,536</w:t>
            </w:r>
          </w:p>
        </w:tc>
        <w:tc>
          <w:tcPr>
            <w:tcW w:w="893" w:type="dxa"/>
            <w:tcBorders>
              <w:top w:val="nil"/>
              <w:bottom w:val="nil"/>
            </w:tcBorders>
            <w:shd w:val="clear" w:color="auto" w:fill="FFFFFF"/>
            <w:vAlign w:val="bottom"/>
          </w:tcPr>
          <w:p w14:paraId="76BAE026" w14:textId="0D49DFBE" w:rsidR="00165AC8" w:rsidRPr="00A74216" w:rsidRDefault="00165AC8" w:rsidP="00EB1C2D">
            <w:pPr>
              <w:pStyle w:val="TableText"/>
              <w:rPr>
                <w:noProof w:val="0"/>
              </w:rPr>
            </w:pPr>
            <w:r>
              <w:t>24,963</w:t>
            </w:r>
          </w:p>
        </w:tc>
        <w:tc>
          <w:tcPr>
            <w:tcW w:w="893" w:type="dxa"/>
            <w:tcBorders>
              <w:top w:val="nil"/>
              <w:bottom w:val="nil"/>
            </w:tcBorders>
            <w:shd w:val="clear" w:color="auto" w:fill="FFFFFF"/>
            <w:tcMar>
              <w:top w:w="20" w:type="dxa"/>
              <w:left w:w="115" w:type="dxa"/>
              <w:right w:w="115" w:type="dxa"/>
            </w:tcMar>
            <w:vAlign w:val="bottom"/>
          </w:tcPr>
          <w:p w14:paraId="7A361154" w14:textId="66192C33" w:rsidR="00165AC8" w:rsidRPr="00A74216" w:rsidRDefault="00165AC8" w:rsidP="00EB1C2D">
            <w:pPr>
              <w:pStyle w:val="TableText"/>
              <w:rPr>
                <w:noProof w:val="0"/>
              </w:rPr>
            </w:pPr>
            <w:r>
              <w:t>24,064</w:t>
            </w:r>
          </w:p>
        </w:tc>
        <w:tc>
          <w:tcPr>
            <w:tcW w:w="893" w:type="dxa"/>
            <w:tcBorders>
              <w:top w:val="nil"/>
              <w:bottom w:val="nil"/>
            </w:tcBorders>
            <w:shd w:val="clear" w:color="auto" w:fill="FFFFFF"/>
            <w:vAlign w:val="bottom"/>
          </w:tcPr>
          <w:p w14:paraId="0743C9B7" w14:textId="6EC198DC" w:rsidR="00165AC8" w:rsidRPr="00A74216" w:rsidRDefault="00165AC8" w:rsidP="00EB1C2D">
            <w:pPr>
              <w:pStyle w:val="TableText"/>
              <w:rPr>
                <w:noProof w:val="0"/>
                <w:color w:val="000000"/>
              </w:rPr>
            </w:pPr>
            <w:r>
              <w:t>25,692</w:t>
            </w:r>
          </w:p>
        </w:tc>
      </w:tr>
      <w:tr w:rsidR="00F97DF0" w:rsidRPr="00A74216" w14:paraId="38F0EAB8" w14:textId="77777777" w:rsidTr="00F97DF0">
        <w:tc>
          <w:tcPr>
            <w:tcW w:w="1441" w:type="dxa"/>
            <w:tcBorders>
              <w:top w:val="nil"/>
              <w:bottom w:val="nil"/>
            </w:tcBorders>
            <w:shd w:val="clear" w:color="auto" w:fill="FFFFFF"/>
            <w:noWrap/>
            <w:tcMar>
              <w:top w:w="20" w:type="dxa"/>
              <w:left w:w="115" w:type="dxa"/>
              <w:bottom w:w="0" w:type="dxa"/>
              <w:right w:w="115" w:type="dxa"/>
            </w:tcMar>
            <w:vAlign w:val="bottom"/>
          </w:tcPr>
          <w:p w14:paraId="25D40778" w14:textId="0084B272" w:rsidR="00165AC8" w:rsidRPr="00A74216" w:rsidRDefault="00165AC8" w:rsidP="00165AC8">
            <w:pPr>
              <w:pStyle w:val="TableText"/>
              <w:rPr>
                <w:noProof w:val="0"/>
              </w:rPr>
            </w:pPr>
            <w:r>
              <w:t>2580</w:t>
            </w:r>
            <w:r w:rsidR="00B609A3">
              <w:t>–</w:t>
            </w:r>
            <w:r>
              <w:t>2609</w:t>
            </w:r>
          </w:p>
        </w:tc>
        <w:tc>
          <w:tcPr>
            <w:tcW w:w="893" w:type="dxa"/>
            <w:tcBorders>
              <w:top w:val="nil"/>
              <w:bottom w:val="nil"/>
            </w:tcBorders>
            <w:shd w:val="clear" w:color="auto" w:fill="FFFFFF"/>
            <w:vAlign w:val="bottom"/>
          </w:tcPr>
          <w:p w14:paraId="1F9EC11C" w14:textId="14122530" w:rsidR="00165AC8" w:rsidRPr="00A74216" w:rsidRDefault="00165AC8" w:rsidP="00EB1C2D">
            <w:pPr>
              <w:pStyle w:val="TableText"/>
              <w:rPr>
                <w:noProof w:val="0"/>
              </w:rPr>
            </w:pPr>
            <w:r>
              <w:t>20,518</w:t>
            </w:r>
          </w:p>
        </w:tc>
        <w:tc>
          <w:tcPr>
            <w:tcW w:w="893" w:type="dxa"/>
            <w:tcBorders>
              <w:top w:val="nil"/>
              <w:bottom w:val="nil"/>
            </w:tcBorders>
            <w:shd w:val="clear" w:color="auto" w:fill="FFFFFF"/>
            <w:vAlign w:val="bottom"/>
          </w:tcPr>
          <w:p w14:paraId="2863226B" w14:textId="17296042" w:rsidR="00165AC8" w:rsidRPr="00A74216" w:rsidRDefault="00165AC8" w:rsidP="00EB1C2D">
            <w:pPr>
              <w:pStyle w:val="TableText"/>
              <w:rPr>
                <w:noProof w:val="0"/>
              </w:rPr>
            </w:pPr>
            <w:r>
              <w:t>8,716</w:t>
            </w:r>
          </w:p>
        </w:tc>
        <w:tc>
          <w:tcPr>
            <w:tcW w:w="893" w:type="dxa"/>
            <w:tcBorders>
              <w:top w:val="nil"/>
              <w:bottom w:val="nil"/>
            </w:tcBorders>
            <w:shd w:val="clear" w:color="auto" w:fill="FFFFFF"/>
            <w:tcMar>
              <w:top w:w="20" w:type="dxa"/>
              <w:left w:w="115" w:type="dxa"/>
              <w:right w:w="115" w:type="dxa"/>
            </w:tcMar>
            <w:vAlign w:val="bottom"/>
          </w:tcPr>
          <w:p w14:paraId="522F484E" w14:textId="295E71D6" w:rsidR="00165AC8" w:rsidRPr="00A74216" w:rsidRDefault="00165AC8" w:rsidP="00EB1C2D">
            <w:pPr>
              <w:pStyle w:val="TableText"/>
              <w:rPr>
                <w:noProof w:val="0"/>
              </w:rPr>
            </w:pPr>
            <w:r>
              <w:t>29,594</w:t>
            </w:r>
          </w:p>
        </w:tc>
        <w:tc>
          <w:tcPr>
            <w:tcW w:w="893" w:type="dxa"/>
            <w:tcBorders>
              <w:top w:val="nil"/>
              <w:bottom w:val="nil"/>
            </w:tcBorders>
            <w:shd w:val="clear" w:color="auto" w:fill="FFFFFF"/>
            <w:vAlign w:val="bottom"/>
          </w:tcPr>
          <w:p w14:paraId="7AF5BDA3" w14:textId="2741D884" w:rsidR="00165AC8" w:rsidRPr="00A74216" w:rsidRDefault="00165AC8" w:rsidP="00EB1C2D">
            <w:pPr>
              <w:pStyle w:val="TableText"/>
              <w:rPr>
                <w:noProof w:val="0"/>
              </w:rPr>
            </w:pPr>
            <w:r>
              <w:t>20,471</w:t>
            </w:r>
          </w:p>
        </w:tc>
        <w:tc>
          <w:tcPr>
            <w:tcW w:w="893" w:type="dxa"/>
            <w:tcBorders>
              <w:top w:val="nil"/>
              <w:bottom w:val="nil"/>
            </w:tcBorders>
            <w:shd w:val="clear" w:color="auto" w:fill="FFFFFF"/>
            <w:tcMar>
              <w:top w:w="20" w:type="dxa"/>
              <w:left w:w="115" w:type="dxa"/>
              <w:right w:w="115" w:type="dxa"/>
            </w:tcMar>
            <w:vAlign w:val="bottom"/>
          </w:tcPr>
          <w:p w14:paraId="4079063C" w14:textId="241BF527" w:rsidR="00165AC8" w:rsidRPr="00A74216" w:rsidRDefault="00165AC8" w:rsidP="00EB1C2D">
            <w:pPr>
              <w:pStyle w:val="TableText"/>
              <w:rPr>
                <w:noProof w:val="0"/>
              </w:rPr>
            </w:pPr>
            <w:r>
              <w:t>31,726</w:t>
            </w:r>
          </w:p>
        </w:tc>
        <w:tc>
          <w:tcPr>
            <w:tcW w:w="893" w:type="dxa"/>
            <w:tcBorders>
              <w:top w:val="nil"/>
              <w:bottom w:val="nil"/>
            </w:tcBorders>
            <w:shd w:val="clear" w:color="auto" w:fill="FFFFFF"/>
            <w:vAlign w:val="bottom"/>
          </w:tcPr>
          <w:p w14:paraId="7DF0F48C" w14:textId="5F98B1A8" w:rsidR="00165AC8" w:rsidRPr="00A74216" w:rsidRDefault="00165AC8" w:rsidP="00EB1C2D">
            <w:pPr>
              <w:pStyle w:val="TableText"/>
              <w:rPr>
                <w:noProof w:val="0"/>
              </w:rPr>
            </w:pPr>
            <w:r>
              <w:t>27,536</w:t>
            </w:r>
          </w:p>
        </w:tc>
        <w:tc>
          <w:tcPr>
            <w:tcW w:w="893" w:type="dxa"/>
            <w:tcBorders>
              <w:top w:val="nil"/>
              <w:bottom w:val="nil"/>
            </w:tcBorders>
            <w:shd w:val="clear" w:color="auto" w:fill="FFFFFF"/>
            <w:tcMar>
              <w:top w:w="20" w:type="dxa"/>
              <w:left w:w="115" w:type="dxa"/>
              <w:right w:w="115" w:type="dxa"/>
            </w:tcMar>
            <w:vAlign w:val="bottom"/>
          </w:tcPr>
          <w:p w14:paraId="1FE2AD60" w14:textId="7FE467B9" w:rsidR="00165AC8" w:rsidRPr="00A74216" w:rsidRDefault="00165AC8" w:rsidP="00EB1C2D">
            <w:pPr>
              <w:pStyle w:val="TableText"/>
              <w:rPr>
                <w:noProof w:val="0"/>
              </w:rPr>
            </w:pPr>
            <w:r>
              <w:t>31,826</w:t>
            </w:r>
          </w:p>
        </w:tc>
        <w:tc>
          <w:tcPr>
            <w:tcW w:w="893" w:type="dxa"/>
            <w:tcBorders>
              <w:top w:val="nil"/>
              <w:bottom w:val="nil"/>
            </w:tcBorders>
            <w:shd w:val="clear" w:color="auto" w:fill="FFFFFF"/>
            <w:vAlign w:val="bottom"/>
          </w:tcPr>
          <w:p w14:paraId="562201EF" w14:textId="786C2169" w:rsidR="00165AC8" w:rsidRPr="00A74216" w:rsidRDefault="00165AC8" w:rsidP="00EB1C2D">
            <w:pPr>
              <w:pStyle w:val="TableText"/>
              <w:rPr>
                <w:noProof w:val="0"/>
              </w:rPr>
            </w:pPr>
            <w:r>
              <w:t>31,301</w:t>
            </w:r>
          </w:p>
        </w:tc>
        <w:tc>
          <w:tcPr>
            <w:tcW w:w="893" w:type="dxa"/>
            <w:tcBorders>
              <w:top w:val="nil"/>
              <w:bottom w:val="nil"/>
            </w:tcBorders>
            <w:shd w:val="clear" w:color="auto" w:fill="FFFFFF"/>
            <w:tcMar>
              <w:top w:w="20" w:type="dxa"/>
              <w:left w:w="115" w:type="dxa"/>
              <w:right w:w="115" w:type="dxa"/>
            </w:tcMar>
            <w:vAlign w:val="bottom"/>
          </w:tcPr>
          <w:p w14:paraId="71B1014B" w14:textId="674AA710" w:rsidR="00165AC8" w:rsidRPr="00A74216" w:rsidRDefault="00165AC8" w:rsidP="00EB1C2D">
            <w:pPr>
              <w:pStyle w:val="TableText"/>
              <w:rPr>
                <w:noProof w:val="0"/>
              </w:rPr>
            </w:pPr>
            <w:r>
              <w:t>27,811</w:t>
            </w:r>
          </w:p>
        </w:tc>
        <w:tc>
          <w:tcPr>
            <w:tcW w:w="893" w:type="dxa"/>
            <w:tcBorders>
              <w:top w:val="nil"/>
              <w:bottom w:val="nil"/>
            </w:tcBorders>
            <w:shd w:val="clear" w:color="auto" w:fill="FFFFFF"/>
            <w:vAlign w:val="bottom"/>
          </w:tcPr>
          <w:p w14:paraId="2E8B816C" w14:textId="35F7FCA3" w:rsidR="00165AC8" w:rsidRPr="00A74216" w:rsidRDefault="00165AC8" w:rsidP="00EB1C2D">
            <w:pPr>
              <w:pStyle w:val="TableText"/>
              <w:rPr>
                <w:noProof w:val="0"/>
                <w:color w:val="000000"/>
              </w:rPr>
            </w:pPr>
            <w:r>
              <w:t>30,752</w:t>
            </w:r>
          </w:p>
        </w:tc>
      </w:tr>
      <w:tr w:rsidR="00F97DF0" w:rsidRPr="00A74216" w14:paraId="4739ECCF" w14:textId="77777777" w:rsidTr="00F97DF0">
        <w:tc>
          <w:tcPr>
            <w:tcW w:w="1441" w:type="dxa"/>
            <w:tcBorders>
              <w:top w:val="nil"/>
              <w:bottom w:val="nil"/>
            </w:tcBorders>
            <w:shd w:val="clear" w:color="auto" w:fill="FFFFFF"/>
            <w:noWrap/>
            <w:tcMar>
              <w:top w:w="20" w:type="dxa"/>
              <w:left w:w="115" w:type="dxa"/>
              <w:bottom w:w="0" w:type="dxa"/>
              <w:right w:w="115" w:type="dxa"/>
            </w:tcMar>
            <w:vAlign w:val="bottom"/>
          </w:tcPr>
          <w:p w14:paraId="0D69708F" w14:textId="787F2CAB" w:rsidR="00165AC8" w:rsidRPr="00A74216" w:rsidRDefault="00165AC8" w:rsidP="00165AC8">
            <w:pPr>
              <w:pStyle w:val="TableText"/>
              <w:rPr>
                <w:noProof w:val="0"/>
              </w:rPr>
            </w:pPr>
            <w:r>
              <w:t>2550</w:t>
            </w:r>
            <w:r w:rsidR="00B609A3">
              <w:t>–</w:t>
            </w:r>
            <w:r>
              <w:t>2579</w:t>
            </w:r>
          </w:p>
        </w:tc>
        <w:tc>
          <w:tcPr>
            <w:tcW w:w="893" w:type="dxa"/>
            <w:tcBorders>
              <w:top w:val="nil"/>
              <w:bottom w:val="nil"/>
            </w:tcBorders>
            <w:shd w:val="clear" w:color="auto" w:fill="FFFFFF"/>
            <w:vAlign w:val="bottom"/>
          </w:tcPr>
          <w:p w14:paraId="2161D68D" w14:textId="05A3BB4E" w:rsidR="00165AC8" w:rsidRPr="00A74216" w:rsidRDefault="00165AC8" w:rsidP="00EB1C2D">
            <w:pPr>
              <w:pStyle w:val="TableText"/>
              <w:rPr>
                <w:noProof w:val="0"/>
              </w:rPr>
            </w:pPr>
            <w:r>
              <w:t>30,371</w:t>
            </w:r>
          </w:p>
        </w:tc>
        <w:tc>
          <w:tcPr>
            <w:tcW w:w="893" w:type="dxa"/>
            <w:tcBorders>
              <w:top w:val="nil"/>
              <w:bottom w:val="nil"/>
            </w:tcBorders>
            <w:shd w:val="clear" w:color="auto" w:fill="FFFFFF"/>
            <w:vAlign w:val="bottom"/>
          </w:tcPr>
          <w:p w14:paraId="4170965F" w14:textId="75555AC0" w:rsidR="00165AC8" w:rsidRPr="00A74216" w:rsidRDefault="00165AC8" w:rsidP="00EB1C2D">
            <w:pPr>
              <w:pStyle w:val="TableText"/>
              <w:rPr>
                <w:noProof w:val="0"/>
              </w:rPr>
            </w:pPr>
            <w:r>
              <w:t>15,865</w:t>
            </w:r>
          </w:p>
        </w:tc>
        <w:tc>
          <w:tcPr>
            <w:tcW w:w="893" w:type="dxa"/>
            <w:tcBorders>
              <w:top w:val="nil"/>
              <w:bottom w:val="nil"/>
            </w:tcBorders>
            <w:shd w:val="clear" w:color="auto" w:fill="FFFFFF"/>
            <w:tcMar>
              <w:top w:w="20" w:type="dxa"/>
              <w:left w:w="115" w:type="dxa"/>
              <w:right w:w="115" w:type="dxa"/>
            </w:tcMar>
            <w:vAlign w:val="bottom"/>
          </w:tcPr>
          <w:p w14:paraId="210FDE04" w14:textId="66877986" w:rsidR="00165AC8" w:rsidRPr="00A74216" w:rsidRDefault="00165AC8" w:rsidP="00EB1C2D">
            <w:pPr>
              <w:pStyle w:val="TableText"/>
              <w:rPr>
                <w:noProof w:val="0"/>
              </w:rPr>
            </w:pPr>
            <w:r>
              <w:t>34,968</w:t>
            </w:r>
          </w:p>
        </w:tc>
        <w:tc>
          <w:tcPr>
            <w:tcW w:w="893" w:type="dxa"/>
            <w:tcBorders>
              <w:top w:val="nil"/>
              <w:bottom w:val="nil"/>
            </w:tcBorders>
            <w:shd w:val="clear" w:color="auto" w:fill="FFFFFF"/>
            <w:vAlign w:val="bottom"/>
          </w:tcPr>
          <w:p w14:paraId="78C4FE8A" w14:textId="764DFA98" w:rsidR="00165AC8" w:rsidRPr="00A74216" w:rsidRDefault="00165AC8" w:rsidP="00EB1C2D">
            <w:pPr>
              <w:pStyle w:val="TableText"/>
              <w:rPr>
                <w:noProof w:val="0"/>
              </w:rPr>
            </w:pPr>
            <w:r>
              <w:t>29,951</w:t>
            </w:r>
          </w:p>
        </w:tc>
        <w:tc>
          <w:tcPr>
            <w:tcW w:w="893" w:type="dxa"/>
            <w:tcBorders>
              <w:top w:val="nil"/>
              <w:bottom w:val="nil"/>
            </w:tcBorders>
            <w:shd w:val="clear" w:color="auto" w:fill="FFFFFF"/>
            <w:tcMar>
              <w:top w:w="20" w:type="dxa"/>
              <w:left w:w="115" w:type="dxa"/>
              <w:right w:w="115" w:type="dxa"/>
            </w:tcMar>
            <w:vAlign w:val="bottom"/>
          </w:tcPr>
          <w:p w14:paraId="3865F217" w14:textId="28938F28" w:rsidR="00165AC8" w:rsidRPr="00A74216" w:rsidRDefault="00165AC8" w:rsidP="00EB1C2D">
            <w:pPr>
              <w:pStyle w:val="TableText"/>
              <w:rPr>
                <w:noProof w:val="0"/>
              </w:rPr>
            </w:pPr>
            <w:r>
              <w:t>35,924</w:t>
            </w:r>
          </w:p>
        </w:tc>
        <w:tc>
          <w:tcPr>
            <w:tcW w:w="893" w:type="dxa"/>
            <w:tcBorders>
              <w:top w:val="nil"/>
              <w:bottom w:val="nil"/>
            </w:tcBorders>
            <w:shd w:val="clear" w:color="auto" w:fill="FFFFFF"/>
            <w:vAlign w:val="bottom"/>
          </w:tcPr>
          <w:p w14:paraId="3A051CDF" w14:textId="3FE7C7C6" w:rsidR="00165AC8" w:rsidRPr="00A74216" w:rsidRDefault="00165AC8" w:rsidP="00EB1C2D">
            <w:pPr>
              <w:pStyle w:val="TableText"/>
              <w:rPr>
                <w:noProof w:val="0"/>
              </w:rPr>
            </w:pPr>
            <w:r>
              <w:t>34,104</w:t>
            </w:r>
          </w:p>
        </w:tc>
        <w:tc>
          <w:tcPr>
            <w:tcW w:w="893" w:type="dxa"/>
            <w:tcBorders>
              <w:top w:val="nil"/>
              <w:bottom w:val="nil"/>
            </w:tcBorders>
            <w:shd w:val="clear" w:color="auto" w:fill="FFFFFF"/>
            <w:tcMar>
              <w:top w:w="20" w:type="dxa"/>
              <w:left w:w="115" w:type="dxa"/>
              <w:right w:w="115" w:type="dxa"/>
            </w:tcMar>
            <w:vAlign w:val="bottom"/>
          </w:tcPr>
          <w:p w14:paraId="7131598C" w14:textId="39E7D364" w:rsidR="00165AC8" w:rsidRPr="00A74216" w:rsidRDefault="00165AC8" w:rsidP="00EB1C2D">
            <w:pPr>
              <w:pStyle w:val="TableText"/>
              <w:rPr>
                <w:noProof w:val="0"/>
              </w:rPr>
            </w:pPr>
            <w:r>
              <w:t>34,939</w:t>
            </w:r>
          </w:p>
        </w:tc>
        <w:tc>
          <w:tcPr>
            <w:tcW w:w="893" w:type="dxa"/>
            <w:tcBorders>
              <w:top w:val="nil"/>
              <w:bottom w:val="nil"/>
            </w:tcBorders>
            <w:shd w:val="clear" w:color="auto" w:fill="FFFFFF"/>
            <w:vAlign w:val="bottom"/>
          </w:tcPr>
          <w:p w14:paraId="0D453517" w14:textId="0DA582B7" w:rsidR="00165AC8" w:rsidRPr="00A74216" w:rsidRDefault="00165AC8" w:rsidP="00EB1C2D">
            <w:pPr>
              <w:pStyle w:val="TableText"/>
              <w:rPr>
                <w:noProof w:val="0"/>
              </w:rPr>
            </w:pPr>
            <w:r>
              <w:t>36,489</w:t>
            </w:r>
          </w:p>
        </w:tc>
        <w:tc>
          <w:tcPr>
            <w:tcW w:w="893" w:type="dxa"/>
            <w:tcBorders>
              <w:top w:val="nil"/>
              <w:bottom w:val="nil"/>
            </w:tcBorders>
            <w:shd w:val="clear" w:color="auto" w:fill="FFFFFF"/>
            <w:tcMar>
              <w:top w:w="20" w:type="dxa"/>
              <w:left w:w="115" w:type="dxa"/>
              <w:right w:w="115" w:type="dxa"/>
            </w:tcMar>
            <w:vAlign w:val="bottom"/>
          </w:tcPr>
          <w:p w14:paraId="3312761E" w14:textId="219462BA" w:rsidR="00165AC8" w:rsidRPr="00A74216" w:rsidRDefault="00165AC8" w:rsidP="00EB1C2D">
            <w:pPr>
              <w:pStyle w:val="TableText"/>
              <w:rPr>
                <w:noProof w:val="0"/>
              </w:rPr>
            </w:pPr>
            <w:r>
              <w:t>31,305</w:t>
            </w:r>
          </w:p>
        </w:tc>
        <w:tc>
          <w:tcPr>
            <w:tcW w:w="893" w:type="dxa"/>
            <w:tcBorders>
              <w:top w:val="nil"/>
              <w:bottom w:val="nil"/>
            </w:tcBorders>
            <w:shd w:val="clear" w:color="auto" w:fill="FFFFFF"/>
            <w:vAlign w:val="bottom"/>
          </w:tcPr>
          <w:p w14:paraId="664A30AB" w14:textId="549C2E8B" w:rsidR="00165AC8" w:rsidRPr="00A74216" w:rsidRDefault="00165AC8" w:rsidP="00EB1C2D">
            <w:pPr>
              <w:pStyle w:val="TableText"/>
              <w:rPr>
                <w:noProof w:val="0"/>
                <w:color w:val="000000"/>
              </w:rPr>
            </w:pPr>
            <w:r>
              <w:t>33,491</w:t>
            </w:r>
          </w:p>
        </w:tc>
      </w:tr>
      <w:tr w:rsidR="00F97DF0" w:rsidRPr="00A74216" w14:paraId="2227F8F8" w14:textId="77777777" w:rsidTr="00F97DF0">
        <w:tc>
          <w:tcPr>
            <w:tcW w:w="1441" w:type="dxa"/>
            <w:tcBorders>
              <w:top w:val="nil"/>
              <w:bottom w:val="nil"/>
            </w:tcBorders>
            <w:shd w:val="clear" w:color="auto" w:fill="FFFFFF"/>
            <w:noWrap/>
            <w:tcMar>
              <w:top w:w="20" w:type="dxa"/>
              <w:left w:w="115" w:type="dxa"/>
              <w:bottom w:w="0" w:type="dxa"/>
              <w:right w:w="115" w:type="dxa"/>
            </w:tcMar>
            <w:vAlign w:val="bottom"/>
          </w:tcPr>
          <w:p w14:paraId="143E8F21" w14:textId="09189F7E" w:rsidR="00165AC8" w:rsidRPr="00A74216" w:rsidRDefault="00165AC8" w:rsidP="00165AC8">
            <w:pPr>
              <w:pStyle w:val="TableText"/>
              <w:rPr>
                <w:noProof w:val="0"/>
              </w:rPr>
            </w:pPr>
            <w:r>
              <w:t>2520</w:t>
            </w:r>
            <w:r w:rsidR="00B609A3">
              <w:t>–</w:t>
            </w:r>
            <w:r>
              <w:t>2549</w:t>
            </w:r>
          </w:p>
        </w:tc>
        <w:tc>
          <w:tcPr>
            <w:tcW w:w="893" w:type="dxa"/>
            <w:tcBorders>
              <w:top w:val="nil"/>
              <w:bottom w:val="nil"/>
            </w:tcBorders>
            <w:shd w:val="clear" w:color="auto" w:fill="FFFFFF"/>
            <w:vAlign w:val="bottom"/>
          </w:tcPr>
          <w:p w14:paraId="14EB50EB" w14:textId="06B27473" w:rsidR="00165AC8" w:rsidRPr="00A74216" w:rsidRDefault="00165AC8" w:rsidP="00EB1C2D">
            <w:pPr>
              <w:pStyle w:val="TableText"/>
              <w:rPr>
                <w:noProof w:val="0"/>
              </w:rPr>
            </w:pPr>
            <w:r>
              <w:t>38,796</w:t>
            </w:r>
          </w:p>
        </w:tc>
        <w:tc>
          <w:tcPr>
            <w:tcW w:w="893" w:type="dxa"/>
            <w:tcBorders>
              <w:top w:val="nil"/>
              <w:bottom w:val="nil"/>
            </w:tcBorders>
            <w:shd w:val="clear" w:color="auto" w:fill="FFFFFF"/>
            <w:vAlign w:val="bottom"/>
          </w:tcPr>
          <w:p w14:paraId="228C0723" w14:textId="072A0D1D" w:rsidR="00165AC8" w:rsidRPr="00A74216" w:rsidRDefault="00165AC8" w:rsidP="00EB1C2D">
            <w:pPr>
              <w:pStyle w:val="TableText"/>
              <w:rPr>
                <w:noProof w:val="0"/>
              </w:rPr>
            </w:pPr>
            <w:r>
              <w:t>26,336</w:t>
            </w:r>
          </w:p>
        </w:tc>
        <w:tc>
          <w:tcPr>
            <w:tcW w:w="893" w:type="dxa"/>
            <w:tcBorders>
              <w:top w:val="nil"/>
              <w:bottom w:val="nil"/>
            </w:tcBorders>
            <w:shd w:val="clear" w:color="auto" w:fill="FFFFFF"/>
            <w:tcMar>
              <w:top w:w="20" w:type="dxa"/>
              <w:left w:w="115" w:type="dxa"/>
              <w:right w:w="115" w:type="dxa"/>
            </w:tcMar>
            <w:vAlign w:val="bottom"/>
          </w:tcPr>
          <w:p w14:paraId="3F0594DE" w14:textId="7345C0E3" w:rsidR="00165AC8" w:rsidRPr="00A74216" w:rsidRDefault="00165AC8" w:rsidP="00EB1C2D">
            <w:pPr>
              <w:pStyle w:val="TableText"/>
              <w:rPr>
                <w:noProof w:val="0"/>
              </w:rPr>
            </w:pPr>
            <w:r>
              <w:t>39,822</w:t>
            </w:r>
          </w:p>
        </w:tc>
        <w:tc>
          <w:tcPr>
            <w:tcW w:w="893" w:type="dxa"/>
            <w:tcBorders>
              <w:top w:val="nil"/>
              <w:bottom w:val="nil"/>
            </w:tcBorders>
            <w:shd w:val="clear" w:color="auto" w:fill="FFFFFF"/>
            <w:vAlign w:val="bottom"/>
          </w:tcPr>
          <w:p w14:paraId="542CE51C" w14:textId="5605BCE0" w:rsidR="00165AC8" w:rsidRPr="00A74216" w:rsidRDefault="00165AC8" w:rsidP="00EB1C2D">
            <w:pPr>
              <w:pStyle w:val="TableText"/>
              <w:rPr>
                <w:noProof w:val="0"/>
              </w:rPr>
            </w:pPr>
            <w:r>
              <w:t>38,936</w:t>
            </w:r>
          </w:p>
        </w:tc>
        <w:tc>
          <w:tcPr>
            <w:tcW w:w="893" w:type="dxa"/>
            <w:tcBorders>
              <w:top w:val="nil"/>
              <w:bottom w:val="nil"/>
            </w:tcBorders>
            <w:shd w:val="clear" w:color="auto" w:fill="FFFFFF"/>
            <w:tcMar>
              <w:top w:w="20" w:type="dxa"/>
              <w:left w:w="115" w:type="dxa"/>
              <w:right w:w="115" w:type="dxa"/>
            </w:tcMar>
            <w:vAlign w:val="bottom"/>
          </w:tcPr>
          <w:p w14:paraId="595E428E" w14:textId="352BB352" w:rsidR="00165AC8" w:rsidRPr="00A74216" w:rsidRDefault="00165AC8" w:rsidP="00EB1C2D">
            <w:pPr>
              <w:pStyle w:val="TableText"/>
              <w:rPr>
                <w:noProof w:val="0"/>
              </w:rPr>
            </w:pPr>
            <w:r>
              <w:t>38,823</w:t>
            </w:r>
          </w:p>
        </w:tc>
        <w:tc>
          <w:tcPr>
            <w:tcW w:w="893" w:type="dxa"/>
            <w:tcBorders>
              <w:top w:val="nil"/>
              <w:bottom w:val="nil"/>
            </w:tcBorders>
            <w:shd w:val="clear" w:color="auto" w:fill="FFFFFF"/>
            <w:vAlign w:val="bottom"/>
          </w:tcPr>
          <w:p w14:paraId="102C2432" w14:textId="688B1160" w:rsidR="00165AC8" w:rsidRPr="00A74216" w:rsidRDefault="00165AC8" w:rsidP="00EB1C2D">
            <w:pPr>
              <w:pStyle w:val="TableText"/>
              <w:rPr>
                <w:noProof w:val="0"/>
              </w:rPr>
            </w:pPr>
            <w:r>
              <w:t>39,156</w:t>
            </w:r>
          </w:p>
        </w:tc>
        <w:tc>
          <w:tcPr>
            <w:tcW w:w="893" w:type="dxa"/>
            <w:tcBorders>
              <w:top w:val="nil"/>
              <w:bottom w:val="nil"/>
            </w:tcBorders>
            <w:shd w:val="clear" w:color="auto" w:fill="FFFFFF"/>
            <w:tcMar>
              <w:top w:w="20" w:type="dxa"/>
              <w:left w:w="115" w:type="dxa"/>
              <w:right w:w="115" w:type="dxa"/>
            </w:tcMar>
            <w:vAlign w:val="bottom"/>
          </w:tcPr>
          <w:p w14:paraId="08754724" w14:textId="3A267FBE" w:rsidR="00165AC8" w:rsidRPr="00A74216" w:rsidRDefault="00165AC8" w:rsidP="00EB1C2D">
            <w:pPr>
              <w:pStyle w:val="TableText"/>
              <w:rPr>
                <w:noProof w:val="0"/>
              </w:rPr>
            </w:pPr>
            <w:r>
              <w:t>36,136</w:t>
            </w:r>
          </w:p>
        </w:tc>
        <w:tc>
          <w:tcPr>
            <w:tcW w:w="893" w:type="dxa"/>
            <w:tcBorders>
              <w:top w:val="nil"/>
              <w:bottom w:val="nil"/>
            </w:tcBorders>
            <w:shd w:val="clear" w:color="auto" w:fill="FFFFFF"/>
            <w:vAlign w:val="bottom"/>
          </w:tcPr>
          <w:p w14:paraId="1636F3AB" w14:textId="71FF7D21" w:rsidR="00165AC8" w:rsidRPr="00A74216" w:rsidRDefault="00165AC8" w:rsidP="00EB1C2D">
            <w:pPr>
              <w:pStyle w:val="TableText"/>
              <w:rPr>
                <w:noProof w:val="0"/>
              </w:rPr>
            </w:pPr>
            <w:r>
              <w:t>39,829</w:t>
            </w:r>
          </w:p>
        </w:tc>
        <w:tc>
          <w:tcPr>
            <w:tcW w:w="893" w:type="dxa"/>
            <w:tcBorders>
              <w:top w:val="nil"/>
              <w:bottom w:val="nil"/>
            </w:tcBorders>
            <w:shd w:val="clear" w:color="auto" w:fill="FFFFFF"/>
            <w:tcMar>
              <w:top w:w="20" w:type="dxa"/>
              <w:left w:w="115" w:type="dxa"/>
              <w:right w:w="115" w:type="dxa"/>
            </w:tcMar>
            <w:vAlign w:val="bottom"/>
          </w:tcPr>
          <w:p w14:paraId="552E9474" w14:textId="71704469" w:rsidR="00165AC8" w:rsidRPr="00A74216" w:rsidRDefault="00165AC8" w:rsidP="00EB1C2D">
            <w:pPr>
              <w:pStyle w:val="TableText"/>
              <w:rPr>
                <w:noProof w:val="0"/>
              </w:rPr>
            </w:pPr>
            <w:r>
              <w:t>33,987</w:t>
            </w:r>
          </w:p>
        </w:tc>
        <w:tc>
          <w:tcPr>
            <w:tcW w:w="893" w:type="dxa"/>
            <w:tcBorders>
              <w:top w:val="nil"/>
              <w:bottom w:val="nil"/>
            </w:tcBorders>
            <w:shd w:val="clear" w:color="auto" w:fill="FFFFFF"/>
            <w:vAlign w:val="bottom"/>
          </w:tcPr>
          <w:p w14:paraId="7701FBDB" w14:textId="7AFD5FDC" w:rsidR="00165AC8" w:rsidRPr="00A74216" w:rsidRDefault="00165AC8" w:rsidP="00EB1C2D">
            <w:pPr>
              <w:pStyle w:val="TableText"/>
              <w:rPr>
                <w:noProof w:val="0"/>
                <w:color w:val="000000"/>
              </w:rPr>
            </w:pPr>
            <w:r>
              <w:t>35,206</w:t>
            </w:r>
          </w:p>
        </w:tc>
      </w:tr>
      <w:tr w:rsidR="00F97DF0" w:rsidRPr="00A74216" w14:paraId="7DABB17F" w14:textId="77777777" w:rsidTr="00F97DF0">
        <w:tc>
          <w:tcPr>
            <w:tcW w:w="1441" w:type="dxa"/>
            <w:tcBorders>
              <w:top w:val="nil"/>
            </w:tcBorders>
            <w:shd w:val="clear" w:color="auto" w:fill="FFFFFF"/>
            <w:noWrap/>
            <w:tcMar>
              <w:top w:w="20" w:type="dxa"/>
              <w:left w:w="115" w:type="dxa"/>
              <w:bottom w:w="0" w:type="dxa"/>
              <w:right w:w="115" w:type="dxa"/>
            </w:tcMar>
            <w:vAlign w:val="bottom"/>
          </w:tcPr>
          <w:p w14:paraId="72871809" w14:textId="53686B2F" w:rsidR="00165AC8" w:rsidRPr="00A74216" w:rsidRDefault="00165AC8" w:rsidP="00165AC8">
            <w:pPr>
              <w:pStyle w:val="TableText"/>
              <w:rPr>
                <w:noProof w:val="0"/>
              </w:rPr>
            </w:pPr>
            <w:r>
              <w:t>2490</w:t>
            </w:r>
            <w:r w:rsidR="00B609A3">
              <w:t>–</w:t>
            </w:r>
            <w:r>
              <w:t>2519</w:t>
            </w:r>
          </w:p>
        </w:tc>
        <w:tc>
          <w:tcPr>
            <w:tcW w:w="893" w:type="dxa"/>
            <w:tcBorders>
              <w:top w:val="nil"/>
            </w:tcBorders>
            <w:shd w:val="clear" w:color="auto" w:fill="FFFFFF"/>
            <w:vAlign w:val="bottom"/>
          </w:tcPr>
          <w:p w14:paraId="0536413F" w14:textId="65537487" w:rsidR="00165AC8" w:rsidRPr="00A74216" w:rsidRDefault="00165AC8" w:rsidP="00EB1C2D">
            <w:pPr>
              <w:pStyle w:val="TableText"/>
              <w:rPr>
                <w:noProof w:val="0"/>
              </w:rPr>
            </w:pPr>
            <w:r>
              <w:t>44,823</w:t>
            </w:r>
          </w:p>
        </w:tc>
        <w:tc>
          <w:tcPr>
            <w:tcW w:w="893" w:type="dxa"/>
            <w:tcBorders>
              <w:top w:val="nil"/>
            </w:tcBorders>
            <w:shd w:val="clear" w:color="auto" w:fill="FFFFFF"/>
            <w:vAlign w:val="bottom"/>
          </w:tcPr>
          <w:p w14:paraId="0D71D273" w14:textId="4DAA57C0" w:rsidR="00165AC8" w:rsidRPr="00A74216" w:rsidRDefault="00165AC8" w:rsidP="00EB1C2D">
            <w:pPr>
              <w:pStyle w:val="TableText"/>
              <w:rPr>
                <w:noProof w:val="0"/>
              </w:rPr>
            </w:pPr>
            <w:r>
              <w:t>36,846</w:t>
            </w:r>
          </w:p>
        </w:tc>
        <w:tc>
          <w:tcPr>
            <w:tcW w:w="893" w:type="dxa"/>
            <w:tcBorders>
              <w:top w:val="nil"/>
            </w:tcBorders>
            <w:shd w:val="clear" w:color="auto" w:fill="FFFFFF"/>
            <w:tcMar>
              <w:top w:w="20" w:type="dxa"/>
              <w:left w:w="115" w:type="dxa"/>
              <w:right w:w="115" w:type="dxa"/>
            </w:tcMar>
            <w:vAlign w:val="bottom"/>
          </w:tcPr>
          <w:p w14:paraId="43B1F839" w14:textId="1AF5527E" w:rsidR="00165AC8" w:rsidRPr="00A74216" w:rsidRDefault="00165AC8" w:rsidP="00EB1C2D">
            <w:pPr>
              <w:pStyle w:val="TableText"/>
              <w:rPr>
                <w:noProof w:val="0"/>
              </w:rPr>
            </w:pPr>
            <w:r>
              <w:t>40,940</w:t>
            </w:r>
          </w:p>
        </w:tc>
        <w:tc>
          <w:tcPr>
            <w:tcW w:w="893" w:type="dxa"/>
            <w:tcBorders>
              <w:top w:val="nil"/>
            </w:tcBorders>
            <w:shd w:val="clear" w:color="auto" w:fill="FFFFFF"/>
            <w:vAlign w:val="bottom"/>
          </w:tcPr>
          <w:p w14:paraId="1D8C6C5D" w14:textId="506A7B46" w:rsidR="00165AC8" w:rsidRPr="00A74216" w:rsidRDefault="00165AC8" w:rsidP="00EB1C2D">
            <w:pPr>
              <w:pStyle w:val="TableText"/>
              <w:rPr>
                <w:noProof w:val="0"/>
              </w:rPr>
            </w:pPr>
            <w:r>
              <w:t>44,413</w:t>
            </w:r>
          </w:p>
        </w:tc>
        <w:tc>
          <w:tcPr>
            <w:tcW w:w="893" w:type="dxa"/>
            <w:tcBorders>
              <w:top w:val="nil"/>
            </w:tcBorders>
            <w:shd w:val="clear" w:color="auto" w:fill="FFFFFF"/>
            <w:tcMar>
              <w:top w:w="20" w:type="dxa"/>
              <w:left w:w="115" w:type="dxa"/>
              <w:right w:w="115" w:type="dxa"/>
            </w:tcMar>
            <w:vAlign w:val="bottom"/>
          </w:tcPr>
          <w:p w14:paraId="2F25F478" w14:textId="2007FB8E" w:rsidR="00165AC8" w:rsidRPr="00A74216" w:rsidRDefault="00165AC8" w:rsidP="00EB1C2D">
            <w:pPr>
              <w:pStyle w:val="TableText"/>
              <w:rPr>
                <w:noProof w:val="0"/>
              </w:rPr>
            </w:pPr>
            <w:r>
              <w:t>39,505</w:t>
            </w:r>
          </w:p>
        </w:tc>
        <w:tc>
          <w:tcPr>
            <w:tcW w:w="893" w:type="dxa"/>
            <w:tcBorders>
              <w:top w:val="nil"/>
            </w:tcBorders>
            <w:shd w:val="clear" w:color="auto" w:fill="FFFFFF"/>
            <w:vAlign w:val="bottom"/>
          </w:tcPr>
          <w:p w14:paraId="5E205A69" w14:textId="6D4A493B" w:rsidR="00165AC8" w:rsidRPr="00A74216" w:rsidRDefault="00165AC8" w:rsidP="00EB1C2D">
            <w:pPr>
              <w:pStyle w:val="TableText"/>
              <w:rPr>
                <w:noProof w:val="0"/>
              </w:rPr>
            </w:pPr>
            <w:r>
              <w:t>41,768</w:t>
            </w:r>
          </w:p>
        </w:tc>
        <w:tc>
          <w:tcPr>
            <w:tcW w:w="893" w:type="dxa"/>
            <w:tcBorders>
              <w:top w:val="nil"/>
            </w:tcBorders>
            <w:shd w:val="clear" w:color="auto" w:fill="FFFFFF"/>
            <w:tcMar>
              <w:top w:w="20" w:type="dxa"/>
              <w:left w:w="115" w:type="dxa"/>
              <w:right w:w="115" w:type="dxa"/>
            </w:tcMar>
            <w:vAlign w:val="bottom"/>
          </w:tcPr>
          <w:p w14:paraId="1A395E8A" w14:textId="55E843AF" w:rsidR="00165AC8" w:rsidRPr="00A74216" w:rsidRDefault="00165AC8" w:rsidP="00EB1C2D">
            <w:pPr>
              <w:pStyle w:val="TableText"/>
              <w:rPr>
                <w:noProof w:val="0"/>
              </w:rPr>
            </w:pPr>
            <w:r>
              <w:t>37,722</w:t>
            </w:r>
          </w:p>
        </w:tc>
        <w:tc>
          <w:tcPr>
            <w:tcW w:w="893" w:type="dxa"/>
            <w:tcBorders>
              <w:top w:val="nil"/>
            </w:tcBorders>
            <w:shd w:val="clear" w:color="auto" w:fill="FFFFFF"/>
            <w:vAlign w:val="bottom"/>
          </w:tcPr>
          <w:p w14:paraId="25EC994B" w14:textId="4A79761A" w:rsidR="00165AC8" w:rsidRPr="00A74216" w:rsidRDefault="00165AC8" w:rsidP="00EB1C2D">
            <w:pPr>
              <w:pStyle w:val="TableText"/>
              <w:rPr>
                <w:noProof w:val="0"/>
              </w:rPr>
            </w:pPr>
            <w:r>
              <w:t>41,089</w:t>
            </w:r>
          </w:p>
        </w:tc>
        <w:tc>
          <w:tcPr>
            <w:tcW w:w="893" w:type="dxa"/>
            <w:tcBorders>
              <w:top w:val="nil"/>
            </w:tcBorders>
            <w:shd w:val="clear" w:color="auto" w:fill="FFFFFF"/>
            <w:tcMar>
              <w:top w:w="20" w:type="dxa"/>
              <w:left w:w="115" w:type="dxa"/>
              <w:right w:w="115" w:type="dxa"/>
            </w:tcMar>
            <w:vAlign w:val="bottom"/>
          </w:tcPr>
          <w:p w14:paraId="00C19ED4" w14:textId="30B4A202" w:rsidR="00165AC8" w:rsidRPr="00A74216" w:rsidRDefault="00165AC8" w:rsidP="00EB1C2D">
            <w:pPr>
              <w:pStyle w:val="TableText"/>
              <w:rPr>
                <w:noProof w:val="0"/>
              </w:rPr>
            </w:pPr>
            <w:r>
              <w:t>36,043</w:t>
            </w:r>
          </w:p>
        </w:tc>
        <w:tc>
          <w:tcPr>
            <w:tcW w:w="893" w:type="dxa"/>
            <w:tcBorders>
              <w:top w:val="nil"/>
            </w:tcBorders>
            <w:shd w:val="clear" w:color="auto" w:fill="FFFFFF"/>
            <w:vAlign w:val="bottom"/>
          </w:tcPr>
          <w:p w14:paraId="1EF6D08F" w14:textId="1CB7E30C" w:rsidR="00165AC8" w:rsidRPr="00A74216" w:rsidRDefault="00165AC8" w:rsidP="00EB1C2D">
            <w:pPr>
              <w:pStyle w:val="TableText"/>
              <w:rPr>
                <w:noProof w:val="0"/>
                <w:color w:val="000000"/>
              </w:rPr>
            </w:pPr>
            <w:r>
              <w:t>37,896</w:t>
            </w:r>
          </w:p>
        </w:tc>
      </w:tr>
      <w:tr w:rsidR="00F97DF0" w:rsidRPr="00A74216" w14:paraId="313B5439" w14:textId="77777777" w:rsidTr="00F97DF0">
        <w:tc>
          <w:tcPr>
            <w:tcW w:w="1441" w:type="dxa"/>
            <w:shd w:val="clear" w:color="auto" w:fill="FFFFFF"/>
            <w:noWrap/>
            <w:tcMar>
              <w:top w:w="20" w:type="dxa"/>
              <w:left w:w="115" w:type="dxa"/>
              <w:bottom w:w="0" w:type="dxa"/>
              <w:right w:w="115" w:type="dxa"/>
            </w:tcMar>
            <w:vAlign w:val="bottom"/>
          </w:tcPr>
          <w:p w14:paraId="3EC55FA4" w14:textId="4ED7AFA8" w:rsidR="00165AC8" w:rsidRPr="00A74216" w:rsidRDefault="00165AC8" w:rsidP="00165AC8">
            <w:pPr>
              <w:pStyle w:val="TableText"/>
              <w:rPr>
                <w:noProof w:val="0"/>
              </w:rPr>
            </w:pPr>
            <w:r>
              <w:t>2460</w:t>
            </w:r>
            <w:r w:rsidR="00B609A3">
              <w:t>–</w:t>
            </w:r>
            <w:r>
              <w:t>2489</w:t>
            </w:r>
          </w:p>
        </w:tc>
        <w:tc>
          <w:tcPr>
            <w:tcW w:w="893" w:type="dxa"/>
            <w:shd w:val="clear" w:color="auto" w:fill="FFFFFF"/>
            <w:vAlign w:val="bottom"/>
          </w:tcPr>
          <w:p w14:paraId="585F66C1" w14:textId="558DFF4D" w:rsidR="00165AC8" w:rsidRPr="00A74216" w:rsidRDefault="00165AC8" w:rsidP="00EB1C2D">
            <w:pPr>
              <w:pStyle w:val="TableText"/>
              <w:rPr>
                <w:noProof w:val="0"/>
              </w:rPr>
            </w:pPr>
            <w:r>
              <w:t>47,053</w:t>
            </w:r>
          </w:p>
        </w:tc>
        <w:tc>
          <w:tcPr>
            <w:tcW w:w="893" w:type="dxa"/>
            <w:shd w:val="clear" w:color="auto" w:fill="FFFFFF"/>
            <w:vAlign w:val="bottom"/>
          </w:tcPr>
          <w:p w14:paraId="5EF5DAC5" w14:textId="438812CD" w:rsidR="00165AC8" w:rsidRPr="00A74216" w:rsidRDefault="00165AC8" w:rsidP="00EB1C2D">
            <w:pPr>
              <w:pStyle w:val="TableText"/>
              <w:rPr>
                <w:noProof w:val="0"/>
              </w:rPr>
            </w:pPr>
            <w:r>
              <w:t>44,932</w:t>
            </w:r>
          </w:p>
        </w:tc>
        <w:tc>
          <w:tcPr>
            <w:tcW w:w="893" w:type="dxa"/>
            <w:shd w:val="clear" w:color="auto" w:fill="FFFFFF"/>
            <w:tcMar>
              <w:top w:w="20" w:type="dxa"/>
              <w:left w:w="115" w:type="dxa"/>
              <w:right w:w="115" w:type="dxa"/>
            </w:tcMar>
            <w:vAlign w:val="bottom"/>
          </w:tcPr>
          <w:p w14:paraId="34F2FA9C" w14:textId="5646168B" w:rsidR="00165AC8" w:rsidRPr="00A74216" w:rsidRDefault="00165AC8" w:rsidP="00EB1C2D">
            <w:pPr>
              <w:pStyle w:val="TableText"/>
              <w:rPr>
                <w:noProof w:val="0"/>
              </w:rPr>
            </w:pPr>
            <w:r>
              <w:t>41,818</w:t>
            </w:r>
          </w:p>
        </w:tc>
        <w:tc>
          <w:tcPr>
            <w:tcW w:w="893" w:type="dxa"/>
            <w:shd w:val="clear" w:color="auto" w:fill="FFFFFF"/>
            <w:vAlign w:val="bottom"/>
          </w:tcPr>
          <w:p w14:paraId="6884F8F4" w14:textId="59DBA4B1" w:rsidR="00165AC8" w:rsidRPr="00A74216" w:rsidRDefault="00165AC8" w:rsidP="00EB1C2D">
            <w:pPr>
              <w:pStyle w:val="TableText"/>
              <w:rPr>
                <w:noProof w:val="0"/>
              </w:rPr>
            </w:pPr>
            <w:r>
              <w:t>46,757</w:t>
            </w:r>
          </w:p>
        </w:tc>
        <w:tc>
          <w:tcPr>
            <w:tcW w:w="893" w:type="dxa"/>
            <w:shd w:val="clear" w:color="auto" w:fill="FFFFFF"/>
            <w:tcMar>
              <w:top w:w="20" w:type="dxa"/>
              <w:left w:w="115" w:type="dxa"/>
              <w:right w:w="115" w:type="dxa"/>
            </w:tcMar>
            <w:vAlign w:val="bottom"/>
          </w:tcPr>
          <w:p w14:paraId="504F9104" w14:textId="5A49FE1B" w:rsidR="00165AC8" w:rsidRPr="00A74216" w:rsidRDefault="00165AC8" w:rsidP="00EB1C2D">
            <w:pPr>
              <w:pStyle w:val="TableText"/>
              <w:rPr>
                <w:noProof w:val="0"/>
              </w:rPr>
            </w:pPr>
            <w:r>
              <w:t>37,697</w:t>
            </w:r>
          </w:p>
        </w:tc>
        <w:tc>
          <w:tcPr>
            <w:tcW w:w="893" w:type="dxa"/>
            <w:shd w:val="clear" w:color="auto" w:fill="FFFFFF"/>
            <w:vAlign w:val="bottom"/>
          </w:tcPr>
          <w:p w14:paraId="177B2145" w14:textId="63A6298C" w:rsidR="00165AC8" w:rsidRPr="00A74216" w:rsidRDefault="00165AC8" w:rsidP="00EB1C2D">
            <w:pPr>
              <w:pStyle w:val="TableText"/>
              <w:rPr>
                <w:noProof w:val="0"/>
              </w:rPr>
            </w:pPr>
            <w:r>
              <w:t>42,786</w:t>
            </w:r>
          </w:p>
        </w:tc>
        <w:tc>
          <w:tcPr>
            <w:tcW w:w="893" w:type="dxa"/>
            <w:shd w:val="clear" w:color="auto" w:fill="FFFFFF"/>
            <w:tcMar>
              <w:top w:w="20" w:type="dxa"/>
              <w:left w:w="115" w:type="dxa"/>
              <w:right w:w="115" w:type="dxa"/>
            </w:tcMar>
            <w:vAlign w:val="bottom"/>
          </w:tcPr>
          <w:p w14:paraId="69B80D3C" w14:textId="7894D498" w:rsidR="00165AC8" w:rsidRPr="00A74216" w:rsidRDefault="00165AC8" w:rsidP="00EB1C2D">
            <w:pPr>
              <w:pStyle w:val="TableText"/>
              <w:rPr>
                <w:noProof w:val="0"/>
              </w:rPr>
            </w:pPr>
            <w:r>
              <w:t>36,620</w:t>
            </w:r>
          </w:p>
        </w:tc>
        <w:tc>
          <w:tcPr>
            <w:tcW w:w="893" w:type="dxa"/>
            <w:shd w:val="clear" w:color="auto" w:fill="FFFFFF"/>
            <w:vAlign w:val="bottom"/>
          </w:tcPr>
          <w:p w14:paraId="54E0A757" w14:textId="00ACCB47" w:rsidR="00165AC8" w:rsidRPr="00A74216" w:rsidRDefault="00165AC8" w:rsidP="00EB1C2D">
            <w:pPr>
              <w:pStyle w:val="TableText"/>
              <w:rPr>
                <w:noProof w:val="0"/>
              </w:rPr>
            </w:pPr>
            <w:r>
              <w:t>38,668</w:t>
            </w:r>
          </w:p>
        </w:tc>
        <w:tc>
          <w:tcPr>
            <w:tcW w:w="893" w:type="dxa"/>
            <w:shd w:val="clear" w:color="auto" w:fill="FFFFFF"/>
            <w:tcMar>
              <w:top w:w="20" w:type="dxa"/>
              <w:left w:w="115" w:type="dxa"/>
              <w:right w:w="115" w:type="dxa"/>
            </w:tcMar>
            <w:vAlign w:val="bottom"/>
          </w:tcPr>
          <w:p w14:paraId="498087B3" w14:textId="7FFF003C" w:rsidR="00165AC8" w:rsidRPr="00A74216" w:rsidRDefault="00165AC8" w:rsidP="00EB1C2D">
            <w:pPr>
              <w:pStyle w:val="TableText"/>
              <w:rPr>
                <w:noProof w:val="0"/>
              </w:rPr>
            </w:pPr>
            <w:r>
              <w:t>36,670</w:t>
            </w:r>
          </w:p>
        </w:tc>
        <w:tc>
          <w:tcPr>
            <w:tcW w:w="893" w:type="dxa"/>
            <w:shd w:val="clear" w:color="auto" w:fill="FFFFFF"/>
            <w:vAlign w:val="bottom"/>
          </w:tcPr>
          <w:p w14:paraId="62E2C8B9" w14:textId="74B90CC2" w:rsidR="00165AC8" w:rsidRPr="00A74216" w:rsidRDefault="00165AC8" w:rsidP="00EB1C2D">
            <w:pPr>
              <w:pStyle w:val="TableText"/>
              <w:rPr>
                <w:noProof w:val="0"/>
                <w:color w:val="000000"/>
              </w:rPr>
            </w:pPr>
            <w:r>
              <w:t>38,203</w:t>
            </w:r>
          </w:p>
        </w:tc>
      </w:tr>
      <w:tr w:rsidR="00F97DF0" w:rsidRPr="00A74216" w14:paraId="5D7FB8D2" w14:textId="77777777" w:rsidTr="00F97DF0">
        <w:tc>
          <w:tcPr>
            <w:tcW w:w="1441" w:type="dxa"/>
            <w:shd w:val="clear" w:color="auto" w:fill="FFFFFF"/>
            <w:noWrap/>
            <w:tcMar>
              <w:top w:w="20" w:type="dxa"/>
              <w:left w:w="115" w:type="dxa"/>
              <w:bottom w:w="0" w:type="dxa"/>
              <w:right w:w="115" w:type="dxa"/>
            </w:tcMar>
            <w:vAlign w:val="bottom"/>
          </w:tcPr>
          <w:p w14:paraId="4C1AE194" w14:textId="7B755283" w:rsidR="00165AC8" w:rsidRPr="00A74216" w:rsidRDefault="00165AC8" w:rsidP="00165AC8">
            <w:pPr>
              <w:pStyle w:val="TableText"/>
              <w:rPr>
                <w:noProof w:val="0"/>
              </w:rPr>
            </w:pPr>
            <w:r>
              <w:t>2430</w:t>
            </w:r>
            <w:r w:rsidR="00B609A3">
              <w:t>–</w:t>
            </w:r>
            <w:r>
              <w:t>2459</w:t>
            </w:r>
          </w:p>
        </w:tc>
        <w:tc>
          <w:tcPr>
            <w:tcW w:w="893" w:type="dxa"/>
            <w:shd w:val="clear" w:color="auto" w:fill="FFFFFF"/>
            <w:vAlign w:val="bottom"/>
          </w:tcPr>
          <w:p w14:paraId="42FA138E" w14:textId="7A2B69BB" w:rsidR="00165AC8" w:rsidRPr="00A74216" w:rsidRDefault="00165AC8" w:rsidP="00EB1C2D">
            <w:pPr>
              <w:pStyle w:val="TableText"/>
              <w:rPr>
                <w:noProof w:val="0"/>
              </w:rPr>
            </w:pPr>
            <w:r>
              <w:t>46,535</w:t>
            </w:r>
          </w:p>
        </w:tc>
        <w:tc>
          <w:tcPr>
            <w:tcW w:w="893" w:type="dxa"/>
            <w:shd w:val="clear" w:color="auto" w:fill="FFFFFF"/>
            <w:vAlign w:val="bottom"/>
          </w:tcPr>
          <w:p w14:paraId="0ECD0641" w14:textId="6E84237E" w:rsidR="00165AC8" w:rsidRPr="00A74216" w:rsidRDefault="00165AC8" w:rsidP="00EB1C2D">
            <w:pPr>
              <w:pStyle w:val="TableText"/>
              <w:rPr>
                <w:noProof w:val="0"/>
              </w:rPr>
            </w:pPr>
            <w:r>
              <w:t>49,916</w:t>
            </w:r>
          </w:p>
        </w:tc>
        <w:tc>
          <w:tcPr>
            <w:tcW w:w="893" w:type="dxa"/>
            <w:shd w:val="clear" w:color="auto" w:fill="FFFFFF"/>
            <w:tcMar>
              <w:top w:w="20" w:type="dxa"/>
              <w:left w:w="115" w:type="dxa"/>
              <w:right w:w="115" w:type="dxa"/>
            </w:tcMar>
            <w:vAlign w:val="bottom"/>
          </w:tcPr>
          <w:p w14:paraId="3E4CC08F" w14:textId="5E527CA7" w:rsidR="00165AC8" w:rsidRPr="00A74216" w:rsidRDefault="00165AC8" w:rsidP="00EB1C2D">
            <w:pPr>
              <w:pStyle w:val="TableText"/>
              <w:rPr>
                <w:noProof w:val="0"/>
              </w:rPr>
            </w:pPr>
            <w:r>
              <w:t>40,822</w:t>
            </w:r>
          </w:p>
        </w:tc>
        <w:tc>
          <w:tcPr>
            <w:tcW w:w="893" w:type="dxa"/>
            <w:shd w:val="clear" w:color="auto" w:fill="FFFFFF"/>
            <w:vAlign w:val="bottom"/>
          </w:tcPr>
          <w:p w14:paraId="218406F7" w14:textId="1D84F174" w:rsidR="00165AC8" w:rsidRPr="00A74216" w:rsidRDefault="00165AC8" w:rsidP="00EB1C2D">
            <w:pPr>
              <w:pStyle w:val="TableText"/>
              <w:rPr>
                <w:noProof w:val="0"/>
              </w:rPr>
            </w:pPr>
            <w:r>
              <w:t>46,956</w:t>
            </w:r>
          </w:p>
        </w:tc>
        <w:tc>
          <w:tcPr>
            <w:tcW w:w="893" w:type="dxa"/>
            <w:shd w:val="clear" w:color="auto" w:fill="FFFFFF"/>
            <w:tcMar>
              <w:top w:w="20" w:type="dxa"/>
              <w:left w:w="115" w:type="dxa"/>
              <w:right w:w="115" w:type="dxa"/>
            </w:tcMar>
            <w:vAlign w:val="bottom"/>
          </w:tcPr>
          <w:p w14:paraId="610C037A" w14:textId="102FC05E" w:rsidR="00165AC8" w:rsidRPr="00A74216" w:rsidRDefault="00165AC8" w:rsidP="00EB1C2D">
            <w:pPr>
              <w:pStyle w:val="TableText"/>
              <w:rPr>
                <w:noProof w:val="0"/>
              </w:rPr>
            </w:pPr>
            <w:r>
              <w:t>33,781</w:t>
            </w:r>
          </w:p>
        </w:tc>
        <w:tc>
          <w:tcPr>
            <w:tcW w:w="893" w:type="dxa"/>
            <w:shd w:val="clear" w:color="auto" w:fill="FFFFFF"/>
            <w:vAlign w:val="bottom"/>
          </w:tcPr>
          <w:p w14:paraId="24EE3FAE" w14:textId="12F385BB" w:rsidR="00165AC8" w:rsidRPr="00A74216" w:rsidRDefault="00165AC8" w:rsidP="00EB1C2D">
            <w:pPr>
              <w:pStyle w:val="TableText"/>
              <w:rPr>
                <w:noProof w:val="0"/>
              </w:rPr>
            </w:pPr>
            <w:r>
              <w:t>42,755</w:t>
            </w:r>
          </w:p>
        </w:tc>
        <w:tc>
          <w:tcPr>
            <w:tcW w:w="893" w:type="dxa"/>
            <w:shd w:val="clear" w:color="auto" w:fill="FFFFFF"/>
            <w:tcMar>
              <w:top w:w="20" w:type="dxa"/>
              <w:left w:w="115" w:type="dxa"/>
              <w:right w:w="115" w:type="dxa"/>
            </w:tcMar>
            <w:vAlign w:val="bottom"/>
          </w:tcPr>
          <w:p w14:paraId="630DC050" w14:textId="235E1786" w:rsidR="00165AC8" w:rsidRPr="00A74216" w:rsidRDefault="00165AC8" w:rsidP="00EB1C2D">
            <w:pPr>
              <w:pStyle w:val="TableText"/>
              <w:rPr>
                <w:noProof w:val="0"/>
              </w:rPr>
            </w:pPr>
            <w:r>
              <w:t>32,481</w:t>
            </w:r>
          </w:p>
        </w:tc>
        <w:tc>
          <w:tcPr>
            <w:tcW w:w="893" w:type="dxa"/>
            <w:shd w:val="clear" w:color="auto" w:fill="FFFFFF"/>
            <w:vAlign w:val="bottom"/>
          </w:tcPr>
          <w:p w14:paraId="2197AF8E" w14:textId="6BB9392F" w:rsidR="00165AC8" w:rsidRPr="00A74216" w:rsidRDefault="00165AC8" w:rsidP="00EB1C2D">
            <w:pPr>
              <w:pStyle w:val="TableText"/>
              <w:rPr>
                <w:noProof w:val="0"/>
              </w:rPr>
            </w:pPr>
            <w:r>
              <w:t>34,693</w:t>
            </w:r>
          </w:p>
        </w:tc>
        <w:tc>
          <w:tcPr>
            <w:tcW w:w="893" w:type="dxa"/>
            <w:shd w:val="clear" w:color="auto" w:fill="FFFFFF"/>
            <w:tcMar>
              <w:top w:w="20" w:type="dxa"/>
              <w:left w:w="115" w:type="dxa"/>
              <w:right w:w="115" w:type="dxa"/>
            </w:tcMar>
            <w:vAlign w:val="bottom"/>
          </w:tcPr>
          <w:p w14:paraId="5336A30A" w14:textId="3BD3A12F" w:rsidR="00165AC8" w:rsidRPr="00A74216" w:rsidRDefault="00165AC8" w:rsidP="00EB1C2D">
            <w:pPr>
              <w:pStyle w:val="TableText"/>
              <w:rPr>
                <w:noProof w:val="0"/>
              </w:rPr>
            </w:pPr>
            <w:r>
              <w:t>32,498</w:t>
            </w:r>
          </w:p>
        </w:tc>
        <w:tc>
          <w:tcPr>
            <w:tcW w:w="893" w:type="dxa"/>
            <w:shd w:val="clear" w:color="auto" w:fill="FFFFFF"/>
            <w:vAlign w:val="bottom"/>
          </w:tcPr>
          <w:p w14:paraId="7219A945" w14:textId="40DB4B23" w:rsidR="00165AC8" w:rsidRPr="00A74216" w:rsidRDefault="00165AC8" w:rsidP="00EB1C2D">
            <w:pPr>
              <w:pStyle w:val="TableText"/>
              <w:rPr>
                <w:noProof w:val="0"/>
                <w:color w:val="000000"/>
              </w:rPr>
            </w:pPr>
            <w:r>
              <w:t>33,690</w:t>
            </w:r>
          </w:p>
        </w:tc>
      </w:tr>
      <w:tr w:rsidR="00F97DF0" w:rsidRPr="00A74216" w14:paraId="2A56D055" w14:textId="77777777" w:rsidTr="00F97DF0">
        <w:tc>
          <w:tcPr>
            <w:tcW w:w="1441" w:type="dxa"/>
            <w:shd w:val="clear" w:color="auto" w:fill="FFFFFF"/>
            <w:noWrap/>
            <w:tcMar>
              <w:top w:w="20" w:type="dxa"/>
              <w:left w:w="115" w:type="dxa"/>
              <w:bottom w:w="0" w:type="dxa"/>
              <w:right w:w="115" w:type="dxa"/>
            </w:tcMar>
            <w:vAlign w:val="bottom"/>
          </w:tcPr>
          <w:p w14:paraId="07E23AC4" w14:textId="36BDCE9B" w:rsidR="00165AC8" w:rsidRPr="00A74216" w:rsidRDefault="00165AC8" w:rsidP="00165AC8">
            <w:pPr>
              <w:pStyle w:val="TableText"/>
              <w:rPr>
                <w:noProof w:val="0"/>
              </w:rPr>
            </w:pPr>
            <w:r>
              <w:t>2400</w:t>
            </w:r>
            <w:r w:rsidR="00B609A3">
              <w:t>–</w:t>
            </w:r>
            <w:r>
              <w:t>2429</w:t>
            </w:r>
          </w:p>
        </w:tc>
        <w:tc>
          <w:tcPr>
            <w:tcW w:w="893" w:type="dxa"/>
            <w:shd w:val="clear" w:color="auto" w:fill="FFFFFF"/>
            <w:vAlign w:val="bottom"/>
          </w:tcPr>
          <w:p w14:paraId="7003A4FC" w14:textId="37DE46FF" w:rsidR="00165AC8" w:rsidRPr="00A74216" w:rsidRDefault="00165AC8" w:rsidP="00EB1C2D">
            <w:pPr>
              <w:pStyle w:val="TableText"/>
              <w:rPr>
                <w:noProof w:val="0"/>
              </w:rPr>
            </w:pPr>
            <w:r>
              <w:t>42,897</w:t>
            </w:r>
          </w:p>
        </w:tc>
        <w:tc>
          <w:tcPr>
            <w:tcW w:w="893" w:type="dxa"/>
            <w:shd w:val="clear" w:color="auto" w:fill="FFFFFF"/>
            <w:vAlign w:val="bottom"/>
          </w:tcPr>
          <w:p w14:paraId="56DD39C7" w14:textId="655670D6" w:rsidR="00165AC8" w:rsidRPr="00A74216" w:rsidRDefault="00165AC8" w:rsidP="00EB1C2D">
            <w:pPr>
              <w:pStyle w:val="TableText"/>
              <w:rPr>
                <w:noProof w:val="0"/>
              </w:rPr>
            </w:pPr>
            <w:r>
              <w:t>49,042</w:t>
            </w:r>
          </w:p>
        </w:tc>
        <w:tc>
          <w:tcPr>
            <w:tcW w:w="893" w:type="dxa"/>
            <w:shd w:val="clear" w:color="auto" w:fill="FFFFFF"/>
            <w:tcMar>
              <w:top w:w="20" w:type="dxa"/>
              <w:left w:w="115" w:type="dxa"/>
              <w:right w:w="115" w:type="dxa"/>
            </w:tcMar>
            <w:vAlign w:val="bottom"/>
          </w:tcPr>
          <w:p w14:paraId="0CF528F4" w14:textId="4033B788" w:rsidR="00165AC8" w:rsidRPr="00A74216" w:rsidRDefault="00165AC8" w:rsidP="00EB1C2D">
            <w:pPr>
              <w:pStyle w:val="TableText"/>
              <w:rPr>
                <w:noProof w:val="0"/>
              </w:rPr>
            </w:pPr>
            <w:r>
              <w:t>38,651</w:t>
            </w:r>
          </w:p>
        </w:tc>
        <w:tc>
          <w:tcPr>
            <w:tcW w:w="893" w:type="dxa"/>
            <w:shd w:val="clear" w:color="auto" w:fill="FFFFFF"/>
            <w:vAlign w:val="bottom"/>
          </w:tcPr>
          <w:p w14:paraId="3430D183" w14:textId="1B14A491" w:rsidR="00165AC8" w:rsidRPr="00A74216" w:rsidRDefault="00165AC8" w:rsidP="00EB1C2D">
            <w:pPr>
              <w:pStyle w:val="TableText"/>
              <w:rPr>
                <w:noProof w:val="0"/>
              </w:rPr>
            </w:pPr>
            <w:r>
              <w:t>43,833</w:t>
            </w:r>
          </w:p>
        </w:tc>
        <w:tc>
          <w:tcPr>
            <w:tcW w:w="893" w:type="dxa"/>
            <w:shd w:val="clear" w:color="auto" w:fill="FFFFFF"/>
            <w:tcMar>
              <w:top w:w="20" w:type="dxa"/>
              <w:left w:w="115" w:type="dxa"/>
              <w:right w:w="115" w:type="dxa"/>
            </w:tcMar>
            <w:vAlign w:val="bottom"/>
          </w:tcPr>
          <w:p w14:paraId="4FE26342" w14:textId="01F9FF15" w:rsidR="00165AC8" w:rsidRPr="00A74216" w:rsidRDefault="00165AC8" w:rsidP="00EB1C2D">
            <w:pPr>
              <w:pStyle w:val="TableText"/>
              <w:rPr>
                <w:noProof w:val="0"/>
              </w:rPr>
            </w:pPr>
            <w:r>
              <w:t>29,630</w:t>
            </w:r>
          </w:p>
        </w:tc>
        <w:tc>
          <w:tcPr>
            <w:tcW w:w="893" w:type="dxa"/>
            <w:shd w:val="clear" w:color="auto" w:fill="FFFFFF"/>
            <w:vAlign w:val="bottom"/>
          </w:tcPr>
          <w:p w14:paraId="3B06BE8F" w14:textId="6EBB8924" w:rsidR="00165AC8" w:rsidRPr="00A74216" w:rsidRDefault="00165AC8" w:rsidP="00EB1C2D">
            <w:pPr>
              <w:pStyle w:val="TableText"/>
              <w:rPr>
                <w:noProof w:val="0"/>
              </w:rPr>
            </w:pPr>
            <w:r>
              <w:t>41,154</w:t>
            </w:r>
          </w:p>
        </w:tc>
        <w:tc>
          <w:tcPr>
            <w:tcW w:w="893" w:type="dxa"/>
            <w:shd w:val="clear" w:color="auto" w:fill="FFFFFF"/>
            <w:tcMar>
              <w:top w:w="20" w:type="dxa"/>
              <w:left w:w="115" w:type="dxa"/>
              <w:right w:w="115" w:type="dxa"/>
            </w:tcMar>
            <w:vAlign w:val="bottom"/>
          </w:tcPr>
          <w:p w14:paraId="0CC936CA" w14:textId="2B8912FB" w:rsidR="00165AC8" w:rsidRPr="00A74216" w:rsidRDefault="00165AC8" w:rsidP="00EB1C2D">
            <w:pPr>
              <w:pStyle w:val="TableText"/>
              <w:rPr>
                <w:noProof w:val="0"/>
              </w:rPr>
            </w:pPr>
            <w:r>
              <w:t>28,804</w:t>
            </w:r>
          </w:p>
        </w:tc>
        <w:tc>
          <w:tcPr>
            <w:tcW w:w="893" w:type="dxa"/>
            <w:shd w:val="clear" w:color="auto" w:fill="FFFFFF"/>
            <w:vAlign w:val="bottom"/>
          </w:tcPr>
          <w:p w14:paraId="1E4797C3" w14:textId="44A9FD20" w:rsidR="00165AC8" w:rsidRPr="00A74216" w:rsidRDefault="00165AC8" w:rsidP="00EB1C2D">
            <w:pPr>
              <w:pStyle w:val="TableText"/>
              <w:rPr>
                <w:noProof w:val="0"/>
              </w:rPr>
            </w:pPr>
            <w:r>
              <w:t>31,157</w:t>
            </w:r>
          </w:p>
        </w:tc>
        <w:tc>
          <w:tcPr>
            <w:tcW w:w="893" w:type="dxa"/>
            <w:shd w:val="clear" w:color="auto" w:fill="FFFFFF"/>
            <w:tcMar>
              <w:top w:w="20" w:type="dxa"/>
              <w:left w:w="115" w:type="dxa"/>
              <w:right w:w="115" w:type="dxa"/>
            </w:tcMar>
            <w:vAlign w:val="bottom"/>
          </w:tcPr>
          <w:p w14:paraId="3B95C60B" w14:textId="48609B94" w:rsidR="00165AC8" w:rsidRPr="00A74216" w:rsidRDefault="00165AC8" w:rsidP="00EB1C2D">
            <w:pPr>
              <w:pStyle w:val="TableText"/>
              <w:rPr>
                <w:noProof w:val="0"/>
              </w:rPr>
            </w:pPr>
            <w:r>
              <w:t>27,421</w:t>
            </w:r>
          </w:p>
        </w:tc>
        <w:tc>
          <w:tcPr>
            <w:tcW w:w="893" w:type="dxa"/>
            <w:shd w:val="clear" w:color="auto" w:fill="FFFFFF"/>
            <w:vAlign w:val="bottom"/>
          </w:tcPr>
          <w:p w14:paraId="7BDB624B" w14:textId="3D3D4645" w:rsidR="00165AC8" w:rsidRPr="00A74216" w:rsidRDefault="00165AC8" w:rsidP="00EB1C2D">
            <w:pPr>
              <w:pStyle w:val="TableText"/>
              <w:rPr>
                <w:noProof w:val="0"/>
                <w:color w:val="000000"/>
              </w:rPr>
            </w:pPr>
            <w:r>
              <w:t>29,552</w:t>
            </w:r>
          </w:p>
        </w:tc>
      </w:tr>
      <w:tr w:rsidR="00F97DF0" w:rsidRPr="00A74216" w14:paraId="3DFDCA6C" w14:textId="77777777" w:rsidTr="00F97DF0">
        <w:tc>
          <w:tcPr>
            <w:tcW w:w="1441" w:type="dxa"/>
            <w:shd w:val="clear" w:color="auto" w:fill="FFFFFF"/>
            <w:noWrap/>
            <w:tcMar>
              <w:top w:w="20" w:type="dxa"/>
              <w:left w:w="115" w:type="dxa"/>
              <w:bottom w:w="0" w:type="dxa"/>
              <w:right w:w="115" w:type="dxa"/>
            </w:tcMar>
            <w:vAlign w:val="bottom"/>
          </w:tcPr>
          <w:p w14:paraId="5F8314BC" w14:textId="3892C2FF" w:rsidR="00165AC8" w:rsidRPr="00A74216" w:rsidRDefault="00165AC8" w:rsidP="00165AC8">
            <w:pPr>
              <w:pStyle w:val="TableText"/>
              <w:rPr>
                <w:noProof w:val="0"/>
              </w:rPr>
            </w:pPr>
            <w:r>
              <w:t>2370</w:t>
            </w:r>
            <w:r w:rsidR="00B609A3">
              <w:t>–</w:t>
            </w:r>
            <w:r>
              <w:t>2399</w:t>
            </w:r>
          </w:p>
        </w:tc>
        <w:tc>
          <w:tcPr>
            <w:tcW w:w="893" w:type="dxa"/>
            <w:shd w:val="clear" w:color="auto" w:fill="FFFFFF"/>
            <w:vAlign w:val="bottom"/>
          </w:tcPr>
          <w:p w14:paraId="1958BECC" w14:textId="72BDA62C" w:rsidR="00165AC8" w:rsidRPr="00A74216" w:rsidRDefault="00165AC8" w:rsidP="00EB1C2D">
            <w:pPr>
              <w:pStyle w:val="TableText"/>
              <w:rPr>
                <w:noProof w:val="0"/>
              </w:rPr>
            </w:pPr>
            <w:r>
              <w:t>36,726</w:t>
            </w:r>
          </w:p>
        </w:tc>
        <w:tc>
          <w:tcPr>
            <w:tcW w:w="893" w:type="dxa"/>
            <w:shd w:val="clear" w:color="auto" w:fill="FFFFFF"/>
            <w:vAlign w:val="bottom"/>
          </w:tcPr>
          <w:p w14:paraId="7C9C5253" w14:textId="709CCF68" w:rsidR="00165AC8" w:rsidRPr="00A74216" w:rsidRDefault="00165AC8" w:rsidP="00EB1C2D">
            <w:pPr>
              <w:pStyle w:val="TableText"/>
              <w:rPr>
                <w:noProof w:val="0"/>
              </w:rPr>
            </w:pPr>
            <w:r>
              <w:t>44,052</w:t>
            </w:r>
          </w:p>
        </w:tc>
        <w:tc>
          <w:tcPr>
            <w:tcW w:w="893" w:type="dxa"/>
            <w:shd w:val="clear" w:color="auto" w:fill="FFFFFF"/>
            <w:tcMar>
              <w:top w:w="20" w:type="dxa"/>
              <w:left w:w="115" w:type="dxa"/>
              <w:right w:w="115" w:type="dxa"/>
            </w:tcMar>
            <w:vAlign w:val="bottom"/>
          </w:tcPr>
          <w:p w14:paraId="42BF518E" w14:textId="4ACDB880" w:rsidR="00165AC8" w:rsidRPr="00A74216" w:rsidRDefault="00165AC8" w:rsidP="00EB1C2D">
            <w:pPr>
              <w:pStyle w:val="TableText"/>
              <w:rPr>
                <w:noProof w:val="0"/>
              </w:rPr>
            </w:pPr>
            <w:r>
              <w:t>31,499</w:t>
            </w:r>
          </w:p>
        </w:tc>
        <w:tc>
          <w:tcPr>
            <w:tcW w:w="893" w:type="dxa"/>
            <w:shd w:val="clear" w:color="auto" w:fill="FFFFFF"/>
            <w:vAlign w:val="bottom"/>
          </w:tcPr>
          <w:p w14:paraId="40A88595" w14:textId="512BD9BF" w:rsidR="00165AC8" w:rsidRPr="00A74216" w:rsidRDefault="00165AC8" w:rsidP="00EB1C2D">
            <w:pPr>
              <w:pStyle w:val="TableText"/>
              <w:rPr>
                <w:noProof w:val="0"/>
              </w:rPr>
            </w:pPr>
            <w:r>
              <w:t>38,271</w:t>
            </w:r>
          </w:p>
        </w:tc>
        <w:tc>
          <w:tcPr>
            <w:tcW w:w="893" w:type="dxa"/>
            <w:shd w:val="clear" w:color="auto" w:fill="FFFFFF"/>
            <w:tcMar>
              <w:top w:w="20" w:type="dxa"/>
              <w:left w:w="115" w:type="dxa"/>
              <w:right w:w="115" w:type="dxa"/>
            </w:tcMar>
            <w:vAlign w:val="bottom"/>
          </w:tcPr>
          <w:p w14:paraId="1C198C88" w14:textId="1A4D46A9" w:rsidR="00165AC8" w:rsidRPr="00A74216" w:rsidRDefault="00165AC8" w:rsidP="00EB1C2D">
            <w:pPr>
              <w:pStyle w:val="TableText"/>
              <w:rPr>
                <w:noProof w:val="0"/>
              </w:rPr>
            </w:pPr>
            <w:r>
              <w:t>25,466</w:t>
            </w:r>
          </w:p>
        </w:tc>
        <w:tc>
          <w:tcPr>
            <w:tcW w:w="893" w:type="dxa"/>
            <w:shd w:val="clear" w:color="auto" w:fill="FFFFFF"/>
            <w:vAlign w:val="bottom"/>
          </w:tcPr>
          <w:p w14:paraId="1B310A5C" w14:textId="219C85CE" w:rsidR="00165AC8" w:rsidRPr="00A74216" w:rsidRDefault="00165AC8" w:rsidP="00EB1C2D">
            <w:pPr>
              <w:pStyle w:val="TableText"/>
              <w:rPr>
                <w:noProof w:val="0"/>
              </w:rPr>
            </w:pPr>
            <w:r>
              <w:t>33,512</w:t>
            </w:r>
          </w:p>
        </w:tc>
        <w:tc>
          <w:tcPr>
            <w:tcW w:w="893" w:type="dxa"/>
            <w:shd w:val="clear" w:color="auto" w:fill="FFFFFF"/>
            <w:tcMar>
              <w:top w:w="20" w:type="dxa"/>
              <w:left w:w="115" w:type="dxa"/>
              <w:right w:w="115" w:type="dxa"/>
            </w:tcMar>
            <w:vAlign w:val="bottom"/>
          </w:tcPr>
          <w:p w14:paraId="436733CD" w14:textId="0CC60376" w:rsidR="00165AC8" w:rsidRPr="00A74216" w:rsidRDefault="00165AC8" w:rsidP="00EB1C2D">
            <w:pPr>
              <w:pStyle w:val="TableText"/>
              <w:rPr>
                <w:noProof w:val="0"/>
              </w:rPr>
            </w:pPr>
            <w:r>
              <w:t>24,904</w:t>
            </w:r>
          </w:p>
        </w:tc>
        <w:tc>
          <w:tcPr>
            <w:tcW w:w="893" w:type="dxa"/>
            <w:shd w:val="clear" w:color="auto" w:fill="FFFFFF"/>
            <w:vAlign w:val="bottom"/>
          </w:tcPr>
          <w:p w14:paraId="693B2B24" w14:textId="237F6E41" w:rsidR="00165AC8" w:rsidRPr="00A74216" w:rsidRDefault="00165AC8" w:rsidP="00EB1C2D">
            <w:pPr>
              <w:pStyle w:val="TableText"/>
              <w:rPr>
                <w:noProof w:val="0"/>
              </w:rPr>
            </w:pPr>
            <w:r>
              <w:t>26,358</w:t>
            </w:r>
          </w:p>
        </w:tc>
        <w:tc>
          <w:tcPr>
            <w:tcW w:w="893" w:type="dxa"/>
            <w:shd w:val="clear" w:color="auto" w:fill="FFFFFF"/>
            <w:tcMar>
              <w:top w:w="20" w:type="dxa"/>
              <w:left w:w="115" w:type="dxa"/>
              <w:right w:w="115" w:type="dxa"/>
            </w:tcMar>
            <w:vAlign w:val="bottom"/>
          </w:tcPr>
          <w:p w14:paraId="1DF304F5" w14:textId="6AB589C7" w:rsidR="00165AC8" w:rsidRPr="00A74216" w:rsidRDefault="00165AC8" w:rsidP="00EB1C2D">
            <w:pPr>
              <w:pStyle w:val="TableText"/>
              <w:rPr>
                <w:noProof w:val="0"/>
              </w:rPr>
            </w:pPr>
            <w:r>
              <w:t>22,365</w:t>
            </w:r>
          </w:p>
        </w:tc>
        <w:tc>
          <w:tcPr>
            <w:tcW w:w="893" w:type="dxa"/>
            <w:shd w:val="clear" w:color="auto" w:fill="FFFFFF"/>
            <w:vAlign w:val="bottom"/>
          </w:tcPr>
          <w:p w14:paraId="0F11EEAB" w14:textId="51739326" w:rsidR="00165AC8" w:rsidRPr="00A74216" w:rsidRDefault="00165AC8" w:rsidP="00EB1C2D">
            <w:pPr>
              <w:pStyle w:val="TableText"/>
              <w:rPr>
                <w:noProof w:val="0"/>
                <w:color w:val="000000"/>
              </w:rPr>
            </w:pPr>
            <w:r>
              <w:t>25,328</w:t>
            </w:r>
          </w:p>
        </w:tc>
      </w:tr>
      <w:tr w:rsidR="00F97DF0" w:rsidRPr="00A74216" w14:paraId="43C644EF" w14:textId="77777777" w:rsidTr="00F97DF0">
        <w:tc>
          <w:tcPr>
            <w:tcW w:w="1441" w:type="dxa"/>
            <w:shd w:val="clear" w:color="auto" w:fill="FFFFFF"/>
            <w:noWrap/>
            <w:tcMar>
              <w:top w:w="20" w:type="dxa"/>
              <w:left w:w="115" w:type="dxa"/>
              <w:bottom w:w="0" w:type="dxa"/>
              <w:right w:w="115" w:type="dxa"/>
            </w:tcMar>
            <w:vAlign w:val="bottom"/>
          </w:tcPr>
          <w:p w14:paraId="4C4B62D5" w14:textId="56073F9A" w:rsidR="00165AC8" w:rsidRPr="00A74216" w:rsidRDefault="00165AC8" w:rsidP="00165AC8">
            <w:pPr>
              <w:pStyle w:val="TableText"/>
              <w:rPr>
                <w:noProof w:val="0"/>
              </w:rPr>
            </w:pPr>
            <w:r>
              <w:t>2340</w:t>
            </w:r>
            <w:r w:rsidR="00B609A3">
              <w:t>–</w:t>
            </w:r>
            <w:r>
              <w:t>2369</w:t>
            </w:r>
          </w:p>
        </w:tc>
        <w:tc>
          <w:tcPr>
            <w:tcW w:w="893" w:type="dxa"/>
            <w:shd w:val="clear" w:color="auto" w:fill="FFFFFF"/>
            <w:vAlign w:val="bottom"/>
          </w:tcPr>
          <w:p w14:paraId="60A3155E" w14:textId="59E0FC4F" w:rsidR="00165AC8" w:rsidRPr="00A74216" w:rsidRDefault="00165AC8" w:rsidP="00EB1C2D">
            <w:pPr>
              <w:pStyle w:val="TableText"/>
              <w:rPr>
                <w:noProof w:val="0"/>
              </w:rPr>
            </w:pPr>
            <w:r>
              <w:t>27,835</w:t>
            </w:r>
          </w:p>
        </w:tc>
        <w:tc>
          <w:tcPr>
            <w:tcW w:w="893" w:type="dxa"/>
            <w:shd w:val="clear" w:color="auto" w:fill="FFFFFF"/>
            <w:vAlign w:val="bottom"/>
          </w:tcPr>
          <w:p w14:paraId="6B779C73" w14:textId="273C44EF" w:rsidR="00165AC8" w:rsidRPr="00A74216" w:rsidRDefault="00165AC8" w:rsidP="00EB1C2D">
            <w:pPr>
              <w:pStyle w:val="TableText"/>
              <w:rPr>
                <w:noProof w:val="0"/>
              </w:rPr>
            </w:pPr>
            <w:r>
              <w:t>38,230</w:t>
            </w:r>
          </w:p>
        </w:tc>
        <w:tc>
          <w:tcPr>
            <w:tcW w:w="893" w:type="dxa"/>
            <w:shd w:val="clear" w:color="auto" w:fill="FFFFFF"/>
            <w:tcMar>
              <w:top w:w="20" w:type="dxa"/>
              <w:left w:w="115" w:type="dxa"/>
              <w:right w:w="115" w:type="dxa"/>
            </w:tcMar>
            <w:vAlign w:val="bottom"/>
          </w:tcPr>
          <w:p w14:paraId="031B57CE" w14:textId="4E2D3D52" w:rsidR="00165AC8" w:rsidRPr="00A74216" w:rsidRDefault="00165AC8" w:rsidP="00EB1C2D">
            <w:pPr>
              <w:pStyle w:val="TableText"/>
              <w:rPr>
                <w:noProof w:val="0"/>
              </w:rPr>
            </w:pPr>
            <w:r>
              <w:t>22,371</w:t>
            </w:r>
          </w:p>
        </w:tc>
        <w:tc>
          <w:tcPr>
            <w:tcW w:w="893" w:type="dxa"/>
            <w:shd w:val="clear" w:color="auto" w:fill="FFFFFF"/>
            <w:vAlign w:val="bottom"/>
          </w:tcPr>
          <w:p w14:paraId="4B0425D2" w14:textId="38964AFB" w:rsidR="00165AC8" w:rsidRPr="00A74216" w:rsidRDefault="00165AC8" w:rsidP="00EB1C2D">
            <w:pPr>
              <w:pStyle w:val="TableText"/>
              <w:rPr>
                <w:noProof w:val="0"/>
              </w:rPr>
            </w:pPr>
            <w:r>
              <w:t>29,219</w:t>
            </w:r>
          </w:p>
        </w:tc>
        <w:tc>
          <w:tcPr>
            <w:tcW w:w="893" w:type="dxa"/>
            <w:shd w:val="clear" w:color="auto" w:fill="FFFFFF"/>
            <w:tcMar>
              <w:top w:w="20" w:type="dxa"/>
              <w:left w:w="115" w:type="dxa"/>
              <w:right w:w="115" w:type="dxa"/>
            </w:tcMar>
            <w:vAlign w:val="bottom"/>
          </w:tcPr>
          <w:p w14:paraId="792BB4AB" w14:textId="78C75101" w:rsidR="00165AC8" w:rsidRPr="00A74216" w:rsidRDefault="00165AC8" w:rsidP="00EB1C2D">
            <w:pPr>
              <w:pStyle w:val="TableText"/>
              <w:rPr>
                <w:noProof w:val="0"/>
              </w:rPr>
            </w:pPr>
            <w:r>
              <w:t>20,020</w:t>
            </w:r>
          </w:p>
        </w:tc>
        <w:tc>
          <w:tcPr>
            <w:tcW w:w="893" w:type="dxa"/>
            <w:shd w:val="clear" w:color="auto" w:fill="FFFFFF"/>
            <w:vAlign w:val="bottom"/>
          </w:tcPr>
          <w:p w14:paraId="1CBEEAA0" w14:textId="117B7AB1" w:rsidR="00165AC8" w:rsidRPr="00A74216" w:rsidRDefault="00165AC8" w:rsidP="00EB1C2D">
            <w:pPr>
              <w:pStyle w:val="TableText"/>
              <w:rPr>
                <w:noProof w:val="0"/>
              </w:rPr>
            </w:pPr>
            <w:r>
              <w:t>23,468</w:t>
            </w:r>
          </w:p>
        </w:tc>
        <w:tc>
          <w:tcPr>
            <w:tcW w:w="893" w:type="dxa"/>
            <w:shd w:val="clear" w:color="auto" w:fill="FFFFFF"/>
            <w:tcMar>
              <w:top w:w="20" w:type="dxa"/>
              <w:left w:w="115" w:type="dxa"/>
              <w:right w:w="115" w:type="dxa"/>
            </w:tcMar>
            <w:vAlign w:val="bottom"/>
          </w:tcPr>
          <w:p w14:paraId="633BC22E" w14:textId="491E9E5C" w:rsidR="00165AC8" w:rsidRPr="00A74216" w:rsidRDefault="00165AC8" w:rsidP="00EB1C2D">
            <w:pPr>
              <w:pStyle w:val="TableText"/>
              <w:rPr>
                <w:noProof w:val="0"/>
              </w:rPr>
            </w:pPr>
            <w:r>
              <w:t>19,412</w:t>
            </w:r>
          </w:p>
        </w:tc>
        <w:tc>
          <w:tcPr>
            <w:tcW w:w="893" w:type="dxa"/>
            <w:shd w:val="clear" w:color="auto" w:fill="FFFFFF"/>
            <w:vAlign w:val="bottom"/>
          </w:tcPr>
          <w:p w14:paraId="0695588C" w14:textId="36AE02E5" w:rsidR="00165AC8" w:rsidRPr="00A74216" w:rsidRDefault="00165AC8" w:rsidP="00EB1C2D">
            <w:pPr>
              <w:pStyle w:val="TableText"/>
              <w:rPr>
                <w:noProof w:val="0"/>
              </w:rPr>
            </w:pPr>
            <w:r>
              <w:t>19,954</w:t>
            </w:r>
          </w:p>
        </w:tc>
        <w:tc>
          <w:tcPr>
            <w:tcW w:w="893" w:type="dxa"/>
            <w:shd w:val="clear" w:color="auto" w:fill="FFFFFF"/>
            <w:tcMar>
              <w:top w:w="20" w:type="dxa"/>
              <w:left w:w="115" w:type="dxa"/>
              <w:right w:w="115" w:type="dxa"/>
            </w:tcMar>
            <w:vAlign w:val="bottom"/>
          </w:tcPr>
          <w:p w14:paraId="2A72B3AD" w14:textId="4CB1CC01" w:rsidR="00165AC8" w:rsidRPr="00A74216" w:rsidRDefault="00165AC8" w:rsidP="00EB1C2D">
            <w:pPr>
              <w:pStyle w:val="TableText"/>
              <w:rPr>
                <w:noProof w:val="0"/>
              </w:rPr>
            </w:pPr>
            <w:r>
              <w:t>17,116</w:t>
            </w:r>
          </w:p>
        </w:tc>
        <w:tc>
          <w:tcPr>
            <w:tcW w:w="893" w:type="dxa"/>
            <w:shd w:val="clear" w:color="auto" w:fill="FFFFFF"/>
            <w:vAlign w:val="bottom"/>
          </w:tcPr>
          <w:p w14:paraId="0D63ABE6" w14:textId="5BEC20C6" w:rsidR="00165AC8" w:rsidRPr="00A74216" w:rsidRDefault="00165AC8" w:rsidP="00EB1C2D">
            <w:pPr>
              <w:pStyle w:val="TableText"/>
              <w:rPr>
                <w:noProof w:val="0"/>
                <w:color w:val="000000"/>
              </w:rPr>
            </w:pPr>
            <w:r>
              <w:t>19,690</w:t>
            </w:r>
          </w:p>
        </w:tc>
      </w:tr>
      <w:tr w:rsidR="00F97DF0" w:rsidRPr="00A74216" w14:paraId="31B5ACD7" w14:textId="77777777" w:rsidTr="00F97DF0">
        <w:tc>
          <w:tcPr>
            <w:tcW w:w="1441" w:type="dxa"/>
            <w:tcBorders>
              <w:bottom w:val="nil"/>
            </w:tcBorders>
            <w:shd w:val="clear" w:color="auto" w:fill="FFFFFF"/>
            <w:noWrap/>
            <w:tcMar>
              <w:top w:w="20" w:type="dxa"/>
              <w:left w:w="115" w:type="dxa"/>
              <w:bottom w:w="0" w:type="dxa"/>
              <w:right w:w="115" w:type="dxa"/>
            </w:tcMar>
            <w:vAlign w:val="bottom"/>
          </w:tcPr>
          <w:p w14:paraId="1C042FF3" w14:textId="678AA9E6" w:rsidR="00165AC8" w:rsidRPr="00A74216" w:rsidRDefault="00165AC8" w:rsidP="00165AC8">
            <w:pPr>
              <w:pStyle w:val="TableText"/>
              <w:rPr>
                <w:noProof w:val="0"/>
              </w:rPr>
            </w:pPr>
            <w:r>
              <w:t>2310</w:t>
            </w:r>
            <w:r w:rsidR="00B609A3">
              <w:t>–</w:t>
            </w:r>
            <w:r>
              <w:t>2339</w:t>
            </w:r>
          </w:p>
        </w:tc>
        <w:tc>
          <w:tcPr>
            <w:tcW w:w="893" w:type="dxa"/>
            <w:tcBorders>
              <w:bottom w:val="nil"/>
            </w:tcBorders>
            <w:shd w:val="clear" w:color="auto" w:fill="FFFFFF"/>
            <w:vAlign w:val="bottom"/>
          </w:tcPr>
          <w:p w14:paraId="32CE9999" w14:textId="0CB220AD" w:rsidR="00165AC8" w:rsidRPr="00A74216" w:rsidRDefault="00165AC8" w:rsidP="00EB1C2D">
            <w:pPr>
              <w:pStyle w:val="TableText"/>
              <w:rPr>
                <w:noProof w:val="0"/>
              </w:rPr>
            </w:pPr>
            <w:r>
              <w:t>17,557</w:t>
            </w:r>
          </w:p>
        </w:tc>
        <w:tc>
          <w:tcPr>
            <w:tcW w:w="893" w:type="dxa"/>
            <w:tcBorders>
              <w:bottom w:val="nil"/>
            </w:tcBorders>
            <w:shd w:val="clear" w:color="auto" w:fill="FFFFFF"/>
            <w:vAlign w:val="bottom"/>
          </w:tcPr>
          <w:p w14:paraId="3AE75F1E" w14:textId="289C5109" w:rsidR="00165AC8" w:rsidRPr="00A74216" w:rsidRDefault="00165AC8" w:rsidP="00EB1C2D">
            <w:pPr>
              <w:pStyle w:val="TableText"/>
              <w:rPr>
                <w:noProof w:val="0"/>
              </w:rPr>
            </w:pPr>
            <w:r>
              <w:t>29,257</w:t>
            </w:r>
          </w:p>
        </w:tc>
        <w:tc>
          <w:tcPr>
            <w:tcW w:w="893" w:type="dxa"/>
            <w:tcBorders>
              <w:bottom w:val="nil"/>
            </w:tcBorders>
            <w:shd w:val="clear" w:color="auto" w:fill="FFFFFF"/>
            <w:tcMar>
              <w:top w:w="20" w:type="dxa"/>
              <w:left w:w="115" w:type="dxa"/>
              <w:right w:w="115" w:type="dxa"/>
            </w:tcMar>
            <w:vAlign w:val="bottom"/>
          </w:tcPr>
          <w:p w14:paraId="67B02C41" w14:textId="0FDD84FD" w:rsidR="00165AC8" w:rsidRPr="00A74216" w:rsidRDefault="00165AC8" w:rsidP="00EB1C2D">
            <w:pPr>
              <w:pStyle w:val="TableText"/>
              <w:rPr>
                <w:noProof w:val="0"/>
              </w:rPr>
            </w:pPr>
            <w:r>
              <w:t>14,493</w:t>
            </w:r>
          </w:p>
        </w:tc>
        <w:tc>
          <w:tcPr>
            <w:tcW w:w="893" w:type="dxa"/>
            <w:tcBorders>
              <w:bottom w:val="nil"/>
            </w:tcBorders>
            <w:shd w:val="clear" w:color="auto" w:fill="FFFFFF"/>
            <w:vAlign w:val="bottom"/>
          </w:tcPr>
          <w:p w14:paraId="6C9EB58B" w14:textId="404392A9" w:rsidR="00165AC8" w:rsidRPr="00A74216" w:rsidRDefault="00165AC8" w:rsidP="00EB1C2D">
            <w:pPr>
              <w:pStyle w:val="TableText"/>
              <w:rPr>
                <w:noProof w:val="0"/>
              </w:rPr>
            </w:pPr>
            <w:r>
              <w:t>19,008</w:t>
            </w:r>
          </w:p>
        </w:tc>
        <w:tc>
          <w:tcPr>
            <w:tcW w:w="893" w:type="dxa"/>
            <w:tcBorders>
              <w:bottom w:val="nil"/>
            </w:tcBorders>
            <w:shd w:val="clear" w:color="auto" w:fill="FFFFFF"/>
            <w:tcMar>
              <w:top w:w="20" w:type="dxa"/>
              <w:left w:w="115" w:type="dxa"/>
              <w:right w:w="115" w:type="dxa"/>
            </w:tcMar>
            <w:vAlign w:val="bottom"/>
          </w:tcPr>
          <w:p w14:paraId="1FA77FF9" w14:textId="7B5E326F" w:rsidR="00165AC8" w:rsidRPr="00A74216" w:rsidRDefault="00165AC8" w:rsidP="00EB1C2D">
            <w:pPr>
              <w:pStyle w:val="TableText"/>
              <w:rPr>
                <w:noProof w:val="0"/>
              </w:rPr>
            </w:pPr>
            <w:r>
              <w:t>14,164</w:t>
            </w:r>
          </w:p>
        </w:tc>
        <w:tc>
          <w:tcPr>
            <w:tcW w:w="893" w:type="dxa"/>
            <w:tcBorders>
              <w:bottom w:val="nil"/>
            </w:tcBorders>
            <w:shd w:val="clear" w:color="auto" w:fill="FFFFFF"/>
            <w:vAlign w:val="bottom"/>
          </w:tcPr>
          <w:p w14:paraId="77E52B47" w14:textId="67C1D2BE" w:rsidR="00165AC8" w:rsidRPr="00A74216" w:rsidRDefault="00165AC8" w:rsidP="00EB1C2D">
            <w:pPr>
              <w:pStyle w:val="TableText"/>
              <w:rPr>
                <w:noProof w:val="0"/>
              </w:rPr>
            </w:pPr>
            <w:r>
              <w:t>14,717</w:t>
            </w:r>
          </w:p>
        </w:tc>
        <w:tc>
          <w:tcPr>
            <w:tcW w:w="893" w:type="dxa"/>
            <w:tcBorders>
              <w:bottom w:val="nil"/>
            </w:tcBorders>
            <w:shd w:val="clear" w:color="auto" w:fill="FFFFFF"/>
            <w:tcMar>
              <w:top w:w="20" w:type="dxa"/>
              <w:left w:w="115" w:type="dxa"/>
              <w:right w:w="115" w:type="dxa"/>
            </w:tcMar>
            <w:vAlign w:val="bottom"/>
          </w:tcPr>
          <w:p w14:paraId="2DBA28FF" w14:textId="11BEBE22" w:rsidR="00165AC8" w:rsidRPr="00A74216" w:rsidRDefault="00165AC8" w:rsidP="00EB1C2D">
            <w:pPr>
              <w:pStyle w:val="TableText"/>
              <w:rPr>
                <w:noProof w:val="0"/>
              </w:rPr>
            </w:pPr>
            <w:r>
              <w:t>13,404</w:t>
            </w:r>
          </w:p>
        </w:tc>
        <w:tc>
          <w:tcPr>
            <w:tcW w:w="893" w:type="dxa"/>
            <w:tcBorders>
              <w:bottom w:val="nil"/>
            </w:tcBorders>
            <w:shd w:val="clear" w:color="auto" w:fill="FFFFFF"/>
            <w:vAlign w:val="bottom"/>
          </w:tcPr>
          <w:p w14:paraId="59C38F2F" w14:textId="5D90E289" w:rsidR="00165AC8" w:rsidRPr="00A74216" w:rsidRDefault="00165AC8" w:rsidP="00EB1C2D">
            <w:pPr>
              <w:pStyle w:val="TableText"/>
              <w:rPr>
                <w:noProof w:val="0"/>
              </w:rPr>
            </w:pPr>
            <w:r>
              <w:t>13,947</w:t>
            </w:r>
          </w:p>
        </w:tc>
        <w:tc>
          <w:tcPr>
            <w:tcW w:w="893" w:type="dxa"/>
            <w:tcBorders>
              <w:bottom w:val="nil"/>
            </w:tcBorders>
            <w:shd w:val="clear" w:color="auto" w:fill="FFFFFF"/>
            <w:tcMar>
              <w:top w:w="20" w:type="dxa"/>
              <w:left w:w="115" w:type="dxa"/>
              <w:right w:w="115" w:type="dxa"/>
            </w:tcMar>
            <w:vAlign w:val="bottom"/>
          </w:tcPr>
          <w:p w14:paraId="3E58E207" w14:textId="1A4F86DA" w:rsidR="00165AC8" w:rsidRPr="00A74216" w:rsidRDefault="00165AC8" w:rsidP="00EB1C2D">
            <w:pPr>
              <w:pStyle w:val="TableText"/>
              <w:rPr>
                <w:noProof w:val="0"/>
              </w:rPr>
            </w:pPr>
            <w:r>
              <w:t>12,331</w:t>
            </w:r>
          </w:p>
        </w:tc>
        <w:tc>
          <w:tcPr>
            <w:tcW w:w="893" w:type="dxa"/>
            <w:tcBorders>
              <w:bottom w:val="nil"/>
            </w:tcBorders>
            <w:shd w:val="clear" w:color="auto" w:fill="FFFFFF"/>
            <w:vAlign w:val="bottom"/>
          </w:tcPr>
          <w:p w14:paraId="72E40C38" w14:textId="77F50DF1" w:rsidR="00165AC8" w:rsidRPr="00A74216" w:rsidRDefault="00165AC8" w:rsidP="00EB1C2D">
            <w:pPr>
              <w:pStyle w:val="TableText"/>
              <w:rPr>
                <w:noProof w:val="0"/>
                <w:color w:val="000000"/>
              </w:rPr>
            </w:pPr>
            <w:r>
              <w:t>13,244</w:t>
            </w:r>
          </w:p>
        </w:tc>
      </w:tr>
      <w:tr w:rsidR="00F97DF0" w:rsidRPr="00A74216" w14:paraId="6DF48F02" w14:textId="77777777" w:rsidTr="00F97DF0">
        <w:tc>
          <w:tcPr>
            <w:tcW w:w="1441" w:type="dxa"/>
            <w:tcBorders>
              <w:top w:val="nil"/>
              <w:bottom w:val="nil"/>
            </w:tcBorders>
            <w:shd w:val="clear" w:color="auto" w:fill="FFFFFF"/>
            <w:noWrap/>
            <w:tcMar>
              <w:top w:w="20" w:type="dxa"/>
              <w:left w:w="115" w:type="dxa"/>
              <w:bottom w:w="0" w:type="dxa"/>
              <w:right w:w="115" w:type="dxa"/>
            </w:tcMar>
            <w:vAlign w:val="bottom"/>
          </w:tcPr>
          <w:p w14:paraId="21B48E8C" w14:textId="434ADB5B" w:rsidR="00165AC8" w:rsidRPr="00A74216" w:rsidRDefault="00165AC8" w:rsidP="00165AC8">
            <w:pPr>
              <w:pStyle w:val="TableText"/>
              <w:rPr>
                <w:noProof w:val="0"/>
              </w:rPr>
            </w:pPr>
            <w:r>
              <w:t>2280</w:t>
            </w:r>
            <w:r w:rsidR="00B609A3">
              <w:t>–</w:t>
            </w:r>
            <w:r>
              <w:t>2309</w:t>
            </w:r>
          </w:p>
        </w:tc>
        <w:tc>
          <w:tcPr>
            <w:tcW w:w="893" w:type="dxa"/>
            <w:tcBorders>
              <w:top w:val="nil"/>
              <w:bottom w:val="nil"/>
            </w:tcBorders>
            <w:shd w:val="clear" w:color="auto" w:fill="FFFFFF"/>
            <w:vAlign w:val="bottom"/>
          </w:tcPr>
          <w:p w14:paraId="1F848028" w14:textId="0F24D1F6" w:rsidR="00165AC8" w:rsidRPr="00A74216" w:rsidRDefault="00165AC8" w:rsidP="00EB1C2D">
            <w:pPr>
              <w:pStyle w:val="TableText"/>
              <w:rPr>
                <w:noProof w:val="0"/>
              </w:rPr>
            </w:pPr>
            <w:r>
              <w:t>9,982</w:t>
            </w:r>
          </w:p>
        </w:tc>
        <w:tc>
          <w:tcPr>
            <w:tcW w:w="893" w:type="dxa"/>
            <w:tcBorders>
              <w:top w:val="nil"/>
              <w:bottom w:val="nil"/>
            </w:tcBorders>
            <w:shd w:val="clear" w:color="auto" w:fill="FFFFFF"/>
            <w:vAlign w:val="bottom"/>
          </w:tcPr>
          <w:p w14:paraId="39353DB2" w14:textId="12978424" w:rsidR="00165AC8" w:rsidRPr="00A74216" w:rsidRDefault="00165AC8" w:rsidP="00EB1C2D">
            <w:pPr>
              <w:pStyle w:val="TableText"/>
              <w:rPr>
                <w:noProof w:val="0"/>
              </w:rPr>
            </w:pPr>
            <w:r>
              <w:t>19,885</w:t>
            </w:r>
          </w:p>
        </w:tc>
        <w:tc>
          <w:tcPr>
            <w:tcW w:w="893" w:type="dxa"/>
            <w:tcBorders>
              <w:top w:val="nil"/>
              <w:bottom w:val="nil"/>
            </w:tcBorders>
            <w:shd w:val="clear" w:color="auto" w:fill="FFFFFF"/>
            <w:tcMar>
              <w:top w:w="20" w:type="dxa"/>
              <w:left w:w="115" w:type="dxa"/>
              <w:right w:w="115" w:type="dxa"/>
            </w:tcMar>
            <w:vAlign w:val="bottom"/>
          </w:tcPr>
          <w:p w14:paraId="26CD4D8E" w14:textId="59B50E47" w:rsidR="00165AC8" w:rsidRPr="00A74216" w:rsidRDefault="00165AC8" w:rsidP="00EB1C2D">
            <w:pPr>
              <w:pStyle w:val="TableText"/>
              <w:rPr>
                <w:noProof w:val="0"/>
              </w:rPr>
            </w:pPr>
            <w:r>
              <w:t>8,862</w:t>
            </w:r>
          </w:p>
        </w:tc>
        <w:tc>
          <w:tcPr>
            <w:tcW w:w="893" w:type="dxa"/>
            <w:tcBorders>
              <w:top w:val="nil"/>
              <w:bottom w:val="nil"/>
            </w:tcBorders>
            <w:shd w:val="clear" w:color="auto" w:fill="FFFFFF"/>
            <w:vAlign w:val="bottom"/>
          </w:tcPr>
          <w:p w14:paraId="2D24F902" w14:textId="11F19249" w:rsidR="00165AC8" w:rsidRPr="00A74216" w:rsidRDefault="00165AC8" w:rsidP="00EB1C2D">
            <w:pPr>
              <w:pStyle w:val="TableText"/>
              <w:rPr>
                <w:noProof w:val="0"/>
              </w:rPr>
            </w:pPr>
            <w:r>
              <w:t>10,713</w:t>
            </w:r>
          </w:p>
        </w:tc>
        <w:tc>
          <w:tcPr>
            <w:tcW w:w="893" w:type="dxa"/>
            <w:tcBorders>
              <w:top w:val="nil"/>
              <w:bottom w:val="nil"/>
            </w:tcBorders>
            <w:shd w:val="clear" w:color="auto" w:fill="FFFFFF"/>
            <w:tcMar>
              <w:top w:w="20" w:type="dxa"/>
              <w:left w:w="115" w:type="dxa"/>
              <w:right w:w="115" w:type="dxa"/>
            </w:tcMar>
            <w:vAlign w:val="bottom"/>
          </w:tcPr>
          <w:p w14:paraId="7E7192F2" w14:textId="7B85C1D9" w:rsidR="00165AC8" w:rsidRPr="00A74216" w:rsidRDefault="00165AC8" w:rsidP="00EB1C2D">
            <w:pPr>
              <w:pStyle w:val="TableText"/>
              <w:rPr>
                <w:noProof w:val="0"/>
              </w:rPr>
            </w:pPr>
            <w:r>
              <w:t>9,198</w:t>
            </w:r>
          </w:p>
        </w:tc>
        <w:tc>
          <w:tcPr>
            <w:tcW w:w="893" w:type="dxa"/>
            <w:tcBorders>
              <w:top w:val="nil"/>
              <w:bottom w:val="nil"/>
            </w:tcBorders>
            <w:shd w:val="clear" w:color="auto" w:fill="FFFFFF"/>
            <w:vAlign w:val="bottom"/>
          </w:tcPr>
          <w:p w14:paraId="661F4A38" w14:textId="556A9F09" w:rsidR="00165AC8" w:rsidRPr="00A74216" w:rsidRDefault="00165AC8" w:rsidP="00EB1C2D">
            <w:pPr>
              <w:pStyle w:val="TableText"/>
              <w:rPr>
                <w:noProof w:val="0"/>
              </w:rPr>
            </w:pPr>
            <w:r>
              <w:t>8,773</w:t>
            </w:r>
          </w:p>
        </w:tc>
        <w:tc>
          <w:tcPr>
            <w:tcW w:w="893" w:type="dxa"/>
            <w:tcBorders>
              <w:top w:val="nil"/>
              <w:bottom w:val="nil"/>
            </w:tcBorders>
            <w:shd w:val="clear" w:color="auto" w:fill="FFFFFF"/>
            <w:tcMar>
              <w:top w:w="20" w:type="dxa"/>
              <w:left w:w="115" w:type="dxa"/>
              <w:right w:w="115" w:type="dxa"/>
            </w:tcMar>
            <w:vAlign w:val="bottom"/>
          </w:tcPr>
          <w:p w14:paraId="596F2D5E" w14:textId="76640A30" w:rsidR="00165AC8" w:rsidRPr="00A74216" w:rsidRDefault="00165AC8" w:rsidP="00EB1C2D">
            <w:pPr>
              <w:pStyle w:val="TableText"/>
              <w:rPr>
                <w:noProof w:val="0"/>
              </w:rPr>
            </w:pPr>
            <w:r>
              <w:t>7,861</w:t>
            </w:r>
          </w:p>
        </w:tc>
        <w:tc>
          <w:tcPr>
            <w:tcW w:w="893" w:type="dxa"/>
            <w:tcBorders>
              <w:top w:val="nil"/>
              <w:bottom w:val="nil"/>
            </w:tcBorders>
            <w:shd w:val="clear" w:color="auto" w:fill="FFFFFF"/>
            <w:vAlign w:val="bottom"/>
          </w:tcPr>
          <w:p w14:paraId="192C65FD" w14:textId="76E7BF2E" w:rsidR="00165AC8" w:rsidRPr="00A74216" w:rsidRDefault="00165AC8" w:rsidP="00EB1C2D">
            <w:pPr>
              <w:pStyle w:val="TableText"/>
              <w:rPr>
                <w:noProof w:val="0"/>
              </w:rPr>
            </w:pPr>
            <w:r>
              <w:t>8,960</w:t>
            </w:r>
          </w:p>
        </w:tc>
        <w:tc>
          <w:tcPr>
            <w:tcW w:w="893" w:type="dxa"/>
            <w:tcBorders>
              <w:top w:val="nil"/>
              <w:bottom w:val="nil"/>
            </w:tcBorders>
            <w:shd w:val="clear" w:color="auto" w:fill="FFFFFF"/>
            <w:tcMar>
              <w:top w:w="20" w:type="dxa"/>
              <w:left w:w="115" w:type="dxa"/>
              <w:right w:w="115" w:type="dxa"/>
            </w:tcMar>
            <w:vAlign w:val="bottom"/>
          </w:tcPr>
          <w:p w14:paraId="57515188" w14:textId="339E4FB5" w:rsidR="00165AC8" w:rsidRPr="00A74216" w:rsidRDefault="00165AC8" w:rsidP="00EB1C2D">
            <w:pPr>
              <w:pStyle w:val="TableText"/>
              <w:rPr>
                <w:noProof w:val="0"/>
              </w:rPr>
            </w:pPr>
            <w:r>
              <w:t>8,016</w:t>
            </w:r>
          </w:p>
        </w:tc>
        <w:tc>
          <w:tcPr>
            <w:tcW w:w="893" w:type="dxa"/>
            <w:tcBorders>
              <w:top w:val="nil"/>
              <w:bottom w:val="nil"/>
            </w:tcBorders>
            <w:shd w:val="clear" w:color="auto" w:fill="FFFFFF"/>
            <w:vAlign w:val="bottom"/>
          </w:tcPr>
          <w:p w14:paraId="65B1B834" w14:textId="5B64A04E" w:rsidR="00165AC8" w:rsidRPr="00A74216" w:rsidRDefault="00165AC8" w:rsidP="00EB1C2D">
            <w:pPr>
              <w:pStyle w:val="TableText"/>
              <w:rPr>
                <w:noProof w:val="0"/>
                <w:color w:val="000000"/>
              </w:rPr>
            </w:pPr>
            <w:r>
              <w:t>7,801</w:t>
            </w:r>
          </w:p>
        </w:tc>
      </w:tr>
      <w:tr w:rsidR="00F97DF0" w:rsidRPr="00A74216" w14:paraId="58BA14F4" w14:textId="77777777" w:rsidTr="00F97DF0">
        <w:tc>
          <w:tcPr>
            <w:tcW w:w="1441" w:type="dxa"/>
            <w:tcBorders>
              <w:top w:val="nil"/>
            </w:tcBorders>
            <w:shd w:val="clear" w:color="auto" w:fill="FFFFFF"/>
            <w:noWrap/>
            <w:tcMar>
              <w:top w:w="20" w:type="dxa"/>
              <w:left w:w="115" w:type="dxa"/>
              <w:bottom w:w="0" w:type="dxa"/>
              <w:right w:w="115" w:type="dxa"/>
            </w:tcMar>
            <w:vAlign w:val="bottom"/>
          </w:tcPr>
          <w:p w14:paraId="5A1F440C" w14:textId="45B32A0E" w:rsidR="00165AC8" w:rsidRPr="00A74216" w:rsidRDefault="00165AC8" w:rsidP="00165AC8">
            <w:pPr>
              <w:pStyle w:val="TableText"/>
              <w:rPr>
                <w:noProof w:val="0"/>
              </w:rPr>
            </w:pPr>
            <w:r>
              <w:t>2250</w:t>
            </w:r>
            <w:r w:rsidR="00B609A3">
              <w:t>–</w:t>
            </w:r>
            <w:r>
              <w:t>2279</w:t>
            </w:r>
          </w:p>
        </w:tc>
        <w:tc>
          <w:tcPr>
            <w:tcW w:w="893" w:type="dxa"/>
            <w:tcBorders>
              <w:top w:val="nil"/>
            </w:tcBorders>
            <w:shd w:val="clear" w:color="auto" w:fill="FFFFFF"/>
            <w:vAlign w:val="bottom"/>
          </w:tcPr>
          <w:p w14:paraId="37242DE5" w14:textId="3E66AA1A" w:rsidR="00165AC8" w:rsidRPr="00A74216" w:rsidRDefault="00165AC8" w:rsidP="00EB1C2D">
            <w:pPr>
              <w:pStyle w:val="TableText"/>
              <w:rPr>
                <w:noProof w:val="0"/>
              </w:rPr>
            </w:pPr>
            <w:r>
              <w:t>5,319</w:t>
            </w:r>
          </w:p>
        </w:tc>
        <w:tc>
          <w:tcPr>
            <w:tcW w:w="893" w:type="dxa"/>
            <w:tcBorders>
              <w:top w:val="nil"/>
            </w:tcBorders>
            <w:shd w:val="clear" w:color="auto" w:fill="FFFFFF"/>
            <w:vAlign w:val="bottom"/>
          </w:tcPr>
          <w:p w14:paraId="02017E44" w14:textId="03987227" w:rsidR="00165AC8" w:rsidRPr="00A74216" w:rsidRDefault="00165AC8" w:rsidP="00EB1C2D">
            <w:pPr>
              <w:pStyle w:val="TableText"/>
              <w:rPr>
                <w:noProof w:val="0"/>
              </w:rPr>
            </w:pPr>
            <w:r>
              <w:t>12,381</w:t>
            </w:r>
          </w:p>
        </w:tc>
        <w:tc>
          <w:tcPr>
            <w:tcW w:w="893" w:type="dxa"/>
            <w:tcBorders>
              <w:top w:val="nil"/>
            </w:tcBorders>
            <w:shd w:val="clear" w:color="auto" w:fill="FFFFFF"/>
            <w:tcMar>
              <w:top w:w="20" w:type="dxa"/>
              <w:left w:w="115" w:type="dxa"/>
              <w:right w:w="115" w:type="dxa"/>
            </w:tcMar>
            <w:vAlign w:val="bottom"/>
          </w:tcPr>
          <w:p w14:paraId="7C82782B" w14:textId="0A5FF952" w:rsidR="00165AC8" w:rsidRPr="00A74216" w:rsidRDefault="00165AC8" w:rsidP="00EB1C2D">
            <w:pPr>
              <w:pStyle w:val="TableText"/>
              <w:rPr>
                <w:noProof w:val="0"/>
              </w:rPr>
            </w:pPr>
            <w:r>
              <w:t>4,808</w:t>
            </w:r>
          </w:p>
        </w:tc>
        <w:tc>
          <w:tcPr>
            <w:tcW w:w="893" w:type="dxa"/>
            <w:tcBorders>
              <w:top w:val="nil"/>
            </w:tcBorders>
            <w:shd w:val="clear" w:color="auto" w:fill="FFFFFF"/>
            <w:vAlign w:val="bottom"/>
          </w:tcPr>
          <w:p w14:paraId="3448F478" w14:textId="1EEC6647" w:rsidR="00165AC8" w:rsidRPr="00A74216" w:rsidRDefault="00165AC8" w:rsidP="00EB1C2D">
            <w:pPr>
              <w:pStyle w:val="TableText"/>
              <w:rPr>
                <w:noProof w:val="0"/>
              </w:rPr>
            </w:pPr>
            <w:r>
              <w:t>5,684</w:t>
            </w:r>
          </w:p>
        </w:tc>
        <w:tc>
          <w:tcPr>
            <w:tcW w:w="893" w:type="dxa"/>
            <w:tcBorders>
              <w:top w:val="nil"/>
            </w:tcBorders>
            <w:shd w:val="clear" w:color="auto" w:fill="FFFFFF"/>
            <w:tcMar>
              <w:top w:w="20" w:type="dxa"/>
              <w:left w:w="115" w:type="dxa"/>
              <w:right w:w="115" w:type="dxa"/>
            </w:tcMar>
            <w:vAlign w:val="bottom"/>
          </w:tcPr>
          <w:p w14:paraId="6DD77A54" w14:textId="6E1C8111" w:rsidR="00165AC8" w:rsidRPr="00A74216" w:rsidRDefault="00165AC8" w:rsidP="00EB1C2D">
            <w:pPr>
              <w:pStyle w:val="TableText"/>
              <w:rPr>
                <w:noProof w:val="0"/>
              </w:rPr>
            </w:pPr>
            <w:r>
              <w:t>5,574</w:t>
            </w:r>
          </w:p>
        </w:tc>
        <w:tc>
          <w:tcPr>
            <w:tcW w:w="893" w:type="dxa"/>
            <w:tcBorders>
              <w:top w:val="nil"/>
            </w:tcBorders>
            <w:shd w:val="clear" w:color="auto" w:fill="FFFFFF"/>
            <w:vAlign w:val="bottom"/>
          </w:tcPr>
          <w:p w14:paraId="7E7CE771" w14:textId="569049C2" w:rsidR="00165AC8" w:rsidRPr="00A74216" w:rsidRDefault="00165AC8" w:rsidP="00EB1C2D">
            <w:pPr>
              <w:pStyle w:val="TableText"/>
              <w:rPr>
                <w:noProof w:val="0"/>
              </w:rPr>
            </w:pPr>
            <w:r>
              <w:t>4,740</w:t>
            </w:r>
          </w:p>
        </w:tc>
        <w:tc>
          <w:tcPr>
            <w:tcW w:w="893" w:type="dxa"/>
            <w:tcBorders>
              <w:top w:val="nil"/>
            </w:tcBorders>
            <w:shd w:val="clear" w:color="auto" w:fill="FFFFFF"/>
            <w:tcMar>
              <w:top w:w="20" w:type="dxa"/>
              <w:left w:w="115" w:type="dxa"/>
              <w:right w:w="115" w:type="dxa"/>
            </w:tcMar>
            <w:vAlign w:val="bottom"/>
          </w:tcPr>
          <w:p w14:paraId="18C7CEDE" w14:textId="786A768F" w:rsidR="00165AC8" w:rsidRPr="00A74216" w:rsidRDefault="00165AC8" w:rsidP="00EB1C2D">
            <w:pPr>
              <w:pStyle w:val="TableText"/>
              <w:rPr>
                <w:noProof w:val="0"/>
              </w:rPr>
            </w:pPr>
            <w:r>
              <w:t>10,438</w:t>
            </w:r>
          </w:p>
        </w:tc>
        <w:tc>
          <w:tcPr>
            <w:tcW w:w="893" w:type="dxa"/>
            <w:tcBorders>
              <w:top w:val="nil"/>
            </w:tcBorders>
            <w:shd w:val="clear" w:color="auto" w:fill="FFFFFF"/>
            <w:vAlign w:val="bottom"/>
          </w:tcPr>
          <w:p w14:paraId="4457D505" w14:textId="2753390C" w:rsidR="00165AC8" w:rsidRPr="00A74216" w:rsidRDefault="00165AC8" w:rsidP="00EB1C2D">
            <w:pPr>
              <w:pStyle w:val="TableText"/>
              <w:rPr>
                <w:noProof w:val="0"/>
              </w:rPr>
            </w:pPr>
            <w:r>
              <w:t>5,332</w:t>
            </w:r>
          </w:p>
        </w:tc>
        <w:tc>
          <w:tcPr>
            <w:tcW w:w="893" w:type="dxa"/>
            <w:tcBorders>
              <w:top w:val="nil"/>
            </w:tcBorders>
            <w:shd w:val="clear" w:color="auto" w:fill="FFFFFF"/>
            <w:tcMar>
              <w:top w:w="20" w:type="dxa"/>
              <w:left w:w="115" w:type="dxa"/>
              <w:right w:w="115" w:type="dxa"/>
            </w:tcMar>
            <w:vAlign w:val="bottom"/>
          </w:tcPr>
          <w:p w14:paraId="7893E765" w14:textId="3EC046D1" w:rsidR="00165AC8" w:rsidRPr="00A74216" w:rsidRDefault="00165AC8" w:rsidP="00EB1C2D">
            <w:pPr>
              <w:pStyle w:val="TableText"/>
              <w:rPr>
                <w:noProof w:val="0"/>
              </w:rPr>
            </w:pPr>
            <w:r>
              <w:t>12,272</w:t>
            </w:r>
          </w:p>
        </w:tc>
        <w:tc>
          <w:tcPr>
            <w:tcW w:w="893" w:type="dxa"/>
            <w:tcBorders>
              <w:top w:val="nil"/>
            </w:tcBorders>
            <w:shd w:val="clear" w:color="auto" w:fill="FFFFFF"/>
            <w:vAlign w:val="bottom"/>
          </w:tcPr>
          <w:p w14:paraId="5D2111F0" w14:textId="7169A860" w:rsidR="00165AC8" w:rsidRPr="00A74216" w:rsidRDefault="00165AC8" w:rsidP="00EB1C2D">
            <w:pPr>
              <w:pStyle w:val="TableText"/>
              <w:rPr>
                <w:noProof w:val="0"/>
                <w:color w:val="000000"/>
              </w:rPr>
            </w:pPr>
            <w:r>
              <w:t>10,383</w:t>
            </w:r>
          </w:p>
        </w:tc>
      </w:tr>
      <w:tr w:rsidR="00F97DF0" w:rsidRPr="00A74216" w14:paraId="7D749C84" w14:textId="77777777" w:rsidTr="00F97DF0">
        <w:tc>
          <w:tcPr>
            <w:tcW w:w="1441" w:type="dxa"/>
            <w:shd w:val="clear" w:color="auto" w:fill="FFFFFF"/>
            <w:noWrap/>
            <w:tcMar>
              <w:top w:w="20" w:type="dxa"/>
              <w:left w:w="115" w:type="dxa"/>
              <w:bottom w:w="0" w:type="dxa"/>
              <w:right w:w="115" w:type="dxa"/>
            </w:tcMar>
            <w:vAlign w:val="bottom"/>
          </w:tcPr>
          <w:p w14:paraId="75C2BCA3" w14:textId="1C58D886" w:rsidR="00165AC8" w:rsidRPr="00A74216" w:rsidRDefault="00165AC8" w:rsidP="00165AC8">
            <w:pPr>
              <w:pStyle w:val="TableText"/>
              <w:keepNext/>
              <w:rPr>
                <w:noProof w:val="0"/>
              </w:rPr>
            </w:pPr>
            <w:r>
              <w:t>2220</w:t>
            </w:r>
            <w:r w:rsidR="00B609A3">
              <w:t>–</w:t>
            </w:r>
            <w:r>
              <w:t>2249</w:t>
            </w:r>
          </w:p>
        </w:tc>
        <w:tc>
          <w:tcPr>
            <w:tcW w:w="893" w:type="dxa"/>
            <w:shd w:val="clear" w:color="auto" w:fill="FFFFFF"/>
            <w:vAlign w:val="bottom"/>
          </w:tcPr>
          <w:p w14:paraId="29C2021D" w14:textId="7D6D4CA7" w:rsidR="00165AC8" w:rsidRPr="00A74216" w:rsidRDefault="00165AC8" w:rsidP="00EB1C2D">
            <w:pPr>
              <w:pStyle w:val="TableText"/>
              <w:keepNext/>
              <w:rPr>
                <w:noProof w:val="0"/>
              </w:rPr>
            </w:pPr>
            <w:r>
              <w:t>2,618</w:t>
            </w:r>
          </w:p>
        </w:tc>
        <w:tc>
          <w:tcPr>
            <w:tcW w:w="893" w:type="dxa"/>
            <w:shd w:val="clear" w:color="auto" w:fill="FFFFFF"/>
            <w:vAlign w:val="bottom"/>
          </w:tcPr>
          <w:p w14:paraId="12D7ED0D" w14:textId="6522A484" w:rsidR="00165AC8" w:rsidRPr="00A74216" w:rsidRDefault="00165AC8" w:rsidP="00EB1C2D">
            <w:pPr>
              <w:pStyle w:val="TableText"/>
              <w:keepNext/>
              <w:rPr>
                <w:noProof w:val="0"/>
              </w:rPr>
            </w:pPr>
            <w:r>
              <w:t>7,170</w:t>
            </w:r>
          </w:p>
        </w:tc>
        <w:tc>
          <w:tcPr>
            <w:tcW w:w="893" w:type="dxa"/>
            <w:shd w:val="clear" w:color="auto" w:fill="FFFFFF"/>
            <w:tcMar>
              <w:top w:w="20" w:type="dxa"/>
              <w:left w:w="115" w:type="dxa"/>
              <w:right w:w="115" w:type="dxa"/>
            </w:tcMar>
            <w:vAlign w:val="bottom"/>
          </w:tcPr>
          <w:p w14:paraId="4ACBBDEA" w14:textId="7D0E53E9" w:rsidR="00165AC8" w:rsidRPr="00A74216" w:rsidRDefault="00165AC8" w:rsidP="00EB1C2D">
            <w:pPr>
              <w:pStyle w:val="TableText"/>
              <w:keepNext/>
              <w:rPr>
                <w:noProof w:val="0"/>
              </w:rPr>
            </w:pPr>
            <w:r>
              <w:t>5,369</w:t>
            </w:r>
          </w:p>
        </w:tc>
        <w:tc>
          <w:tcPr>
            <w:tcW w:w="893" w:type="dxa"/>
            <w:shd w:val="clear" w:color="auto" w:fill="FFFFFF"/>
            <w:vAlign w:val="bottom"/>
          </w:tcPr>
          <w:p w14:paraId="054187DD" w14:textId="29B60A6E" w:rsidR="00165AC8" w:rsidRPr="00A74216" w:rsidRDefault="00165AC8" w:rsidP="00EB1C2D">
            <w:pPr>
              <w:pStyle w:val="TableText"/>
              <w:keepNext/>
              <w:rPr>
                <w:noProof w:val="0"/>
              </w:rPr>
            </w:pPr>
            <w:r>
              <w:t>2,865</w:t>
            </w:r>
          </w:p>
        </w:tc>
        <w:tc>
          <w:tcPr>
            <w:tcW w:w="893" w:type="dxa"/>
            <w:shd w:val="clear" w:color="auto" w:fill="FFFFFF"/>
            <w:tcMar>
              <w:top w:w="20" w:type="dxa"/>
              <w:left w:w="115" w:type="dxa"/>
              <w:right w:w="115" w:type="dxa"/>
            </w:tcMar>
            <w:vAlign w:val="bottom"/>
          </w:tcPr>
          <w:p w14:paraId="3E05D232" w14:textId="47BAF04F" w:rsidR="00165AC8" w:rsidRPr="00A74216" w:rsidRDefault="00165AC8" w:rsidP="00EB1C2D">
            <w:pPr>
              <w:pStyle w:val="TableText"/>
              <w:keepNext/>
              <w:rPr>
                <w:noProof w:val="0"/>
              </w:rPr>
            </w:pPr>
            <w:r>
              <w:t>7,792</w:t>
            </w:r>
          </w:p>
        </w:tc>
        <w:tc>
          <w:tcPr>
            <w:tcW w:w="893" w:type="dxa"/>
            <w:shd w:val="clear" w:color="auto" w:fill="FFFFFF"/>
            <w:vAlign w:val="bottom"/>
          </w:tcPr>
          <w:p w14:paraId="005DA8C0" w14:textId="69A1D213" w:rsidR="00165AC8" w:rsidRPr="00A74216" w:rsidRDefault="00165AC8" w:rsidP="00EB1C2D">
            <w:pPr>
              <w:pStyle w:val="TableText"/>
              <w:keepNext/>
              <w:rPr>
                <w:noProof w:val="0"/>
              </w:rPr>
            </w:pPr>
            <w:r>
              <w:t>5,479</w:t>
            </w:r>
          </w:p>
        </w:tc>
        <w:tc>
          <w:tcPr>
            <w:tcW w:w="893" w:type="dxa"/>
            <w:shd w:val="clear" w:color="auto" w:fill="FFFFFF"/>
            <w:tcMar>
              <w:top w:w="20" w:type="dxa"/>
              <w:left w:w="115" w:type="dxa"/>
              <w:right w:w="115" w:type="dxa"/>
            </w:tcMar>
            <w:vAlign w:val="bottom"/>
          </w:tcPr>
          <w:p w14:paraId="241F8666" w14:textId="000518C5" w:rsidR="00165AC8" w:rsidRPr="00A74216" w:rsidRDefault="00165AC8" w:rsidP="00EB1C2D">
            <w:pPr>
              <w:pStyle w:val="TableText"/>
              <w:keepNext/>
              <w:rPr>
                <w:noProof w:val="0"/>
              </w:rPr>
            </w:pPr>
            <w:r>
              <w:t>N/A</w:t>
            </w:r>
          </w:p>
        </w:tc>
        <w:tc>
          <w:tcPr>
            <w:tcW w:w="893" w:type="dxa"/>
            <w:shd w:val="clear" w:color="auto" w:fill="FFFFFF"/>
            <w:vAlign w:val="bottom"/>
          </w:tcPr>
          <w:p w14:paraId="6873B6D1" w14:textId="5E93E653" w:rsidR="00165AC8" w:rsidRPr="00A74216" w:rsidRDefault="00165AC8" w:rsidP="00EB1C2D">
            <w:pPr>
              <w:pStyle w:val="TableText"/>
              <w:keepNext/>
              <w:rPr>
                <w:noProof w:val="0"/>
              </w:rPr>
            </w:pPr>
            <w:r>
              <w:t>8,530</w:t>
            </w:r>
          </w:p>
        </w:tc>
        <w:tc>
          <w:tcPr>
            <w:tcW w:w="893" w:type="dxa"/>
            <w:shd w:val="clear" w:color="auto" w:fill="FFFFFF"/>
            <w:tcMar>
              <w:top w:w="20" w:type="dxa"/>
              <w:left w:w="115" w:type="dxa"/>
              <w:right w:w="115" w:type="dxa"/>
            </w:tcMar>
            <w:vAlign w:val="bottom"/>
          </w:tcPr>
          <w:p w14:paraId="3A396E41" w14:textId="6AF7F729" w:rsidR="00165AC8" w:rsidRPr="00A74216" w:rsidRDefault="00165AC8" w:rsidP="00EB1C2D">
            <w:pPr>
              <w:pStyle w:val="TableText"/>
              <w:keepNext/>
              <w:rPr>
                <w:noProof w:val="0"/>
              </w:rPr>
            </w:pPr>
            <w:r>
              <w:t>N/A</w:t>
            </w:r>
          </w:p>
        </w:tc>
        <w:tc>
          <w:tcPr>
            <w:tcW w:w="893" w:type="dxa"/>
            <w:shd w:val="clear" w:color="auto" w:fill="FFFFFF"/>
            <w:vAlign w:val="bottom"/>
          </w:tcPr>
          <w:p w14:paraId="484796E5" w14:textId="45D1D502" w:rsidR="00165AC8" w:rsidRPr="00A74216" w:rsidRDefault="00165AC8" w:rsidP="00EB1C2D">
            <w:pPr>
              <w:pStyle w:val="TableText"/>
              <w:keepNext/>
              <w:rPr>
                <w:noProof w:val="0"/>
                <w:color w:val="000000"/>
              </w:rPr>
            </w:pPr>
            <w:r>
              <w:t>N/A</w:t>
            </w:r>
          </w:p>
        </w:tc>
      </w:tr>
      <w:tr w:rsidR="00F97DF0" w:rsidRPr="00A74216" w14:paraId="0B0A1700" w14:textId="77777777" w:rsidTr="00F97DF0">
        <w:tc>
          <w:tcPr>
            <w:tcW w:w="1441" w:type="dxa"/>
            <w:shd w:val="clear" w:color="auto" w:fill="FFFFFF"/>
            <w:noWrap/>
            <w:tcMar>
              <w:top w:w="20" w:type="dxa"/>
              <w:left w:w="115" w:type="dxa"/>
              <w:bottom w:w="0" w:type="dxa"/>
              <w:right w:w="115" w:type="dxa"/>
            </w:tcMar>
            <w:vAlign w:val="bottom"/>
          </w:tcPr>
          <w:p w14:paraId="7DA55F2C" w14:textId="2F182A5A" w:rsidR="00165AC8" w:rsidRPr="00A74216" w:rsidRDefault="00165AC8" w:rsidP="00165AC8">
            <w:pPr>
              <w:pStyle w:val="TableText"/>
              <w:rPr>
                <w:noProof w:val="0"/>
              </w:rPr>
            </w:pPr>
            <w:r>
              <w:t>2190</w:t>
            </w:r>
            <w:r w:rsidR="00B609A3">
              <w:t>–</w:t>
            </w:r>
            <w:r>
              <w:t>2219</w:t>
            </w:r>
          </w:p>
        </w:tc>
        <w:tc>
          <w:tcPr>
            <w:tcW w:w="893" w:type="dxa"/>
            <w:shd w:val="clear" w:color="auto" w:fill="FFFFFF"/>
            <w:vAlign w:val="bottom"/>
          </w:tcPr>
          <w:p w14:paraId="5A5E86E5" w14:textId="1DE583F9" w:rsidR="00165AC8" w:rsidRPr="00A74216" w:rsidRDefault="00165AC8" w:rsidP="00EB1C2D">
            <w:pPr>
              <w:pStyle w:val="TableText"/>
              <w:rPr>
                <w:noProof w:val="0"/>
              </w:rPr>
            </w:pPr>
            <w:r>
              <w:t>2,955</w:t>
            </w:r>
          </w:p>
        </w:tc>
        <w:tc>
          <w:tcPr>
            <w:tcW w:w="893" w:type="dxa"/>
            <w:shd w:val="clear" w:color="auto" w:fill="FFFFFF"/>
            <w:vAlign w:val="bottom"/>
          </w:tcPr>
          <w:p w14:paraId="7769E025" w14:textId="09049D8F" w:rsidR="00165AC8" w:rsidRPr="00A74216" w:rsidRDefault="00165AC8" w:rsidP="00EB1C2D">
            <w:pPr>
              <w:pStyle w:val="TableText"/>
              <w:rPr>
                <w:noProof w:val="0"/>
              </w:rPr>
            </w:pPr>
            <w:r>
              <w:t>7,896</w:t>
            </w:r>
          </w:p>
        </w:tc>
        <w:tc>
          <w:tcPr>
            <w:tcW w:w="893" w:type="dxa"/>
            <w:shd w:val="clear" w:color="auto" w:fill="FFFFFF"/>
            <w:tcMar>
              <w:top w:w="20" w:type="dxa"/>
              <w:left w:w="115" w:type="dxa"/>
              <w:right w:w="115" w:type="dxa"/>
            </w:tcMar>
            <w:vAlign w:val="bottom"/>
          </w:tcPr>
          <w:p w14:paraId="4C41187D" w14:textId="111D2FF9" w:rsidR="00165AC8" w:rsidRPr="00A74216" w:rsidRDefault="00165AC8" w:rsidP="00EB1C2D">
            <w:pPr>
              <w:pStyle w:val="TableText"/>
              <w:rPr>
                <w:noProof w:val="0"/>
              </w:rPr>
            </w:pPr>
            <w:r>
              <w:t>N/A</w:t>
            </w:r>
          </w:p>
        </w:tc>
        <w:tc>
          <w:tcPr>
            <w:tcW w:w="893" w:type="dxa"/>
            <w:shd w:val="clear" w:color="auto" w:fill="FFFFFF"/>
            <w:vAlign w:val="bottom"/>
          </w:tcPr>
          <w:p w14:paraId="785556D6" w14:textId="27C61FB4" w:rsidR="00165AC8" w:rsidRPr="00A74216" w:rsidRDefault="00165AC8" w:rsidP="00EB1C2D">
            <w:pPr>
              <w:pStyle w:val="TableText"/>
              <w:rPr>
                <w:noProof w:val="0"/>
              </w:rPr>
            </w:pPr>
            <w:r>
              <w:t>3,277</w:t>
            </w:r>
          </w:p>
        </w:tc>
        <w:tc>
          <w:tcPr>
            <w:tcW w:w="893" w:type="dxa"/>
            <w:shd w:val="clear" w:color="auto" w:fill="FFFFFF"/>
            <w:tcMar>
              <w:top w:w="20" w:type="dxa"/>
              <w:left w:w="115" w:type="dxa"/>
              <w:right w:w="115" w:type="dxa"/>
            </w:tcMar>
            <w:vAlign w:val="bottom"/>
          </w:tcPr>
          <w:p w14:paraId="7CF1515D" w14:textId="76BAF15D" w:rsidR="00165AC8" w:rsidRPr="00A74216" w:rsidRDefault="00165AC8" w:rsidP="00EB1C2D">
            <w:pPr>
              <w:pStyle w:val="TableText"/>
              <w:rPr>
                <w:noProof w:val="0"/>
              </w:rPr>
            </w:pPr>
            <w:r>
              <w:t>N/A</w:t>
            </w:r>
          </w:p>
        </w:tc>
        <w:tc>
          <w:tcPr>
            <w:tcW w:w="893" w:type="dxa"/>
            <w:shd w:val="clear" w:color="auto" w:fill="FFFFFF"/>
            <w:vAlign w:val="bottom"/>
          </w:tcPr>
          <w:p w14:paraId="50CB6647" w14:textId="7CCA66BB" w:rsidR="00165AC8" w:rsidRPr="00A74216" w:rsidRDefault="00165AC8" w:rsidP="00EB1C2D">
            <w:pPr>
              <w:pStyle w:val="TableText"/>
              <w:rPr>
                <w:noProof w:val="0"/>
              </w:rPr>
            </w:pPr>
            <w:r>
              <w:t>N/A</w:t>
            </w:r>
          </w:p>
        </w:tc>
        <w:tc>
          <w:tcPr>
            <w:tcW w:w="893" w:type="dxa"/>
            <w:shd w:val="clear" w:color="auto" w:fill="FFFFFF"/>
            <w:tcMar>
              <w:top w:w="20" w:type="dxa"/>
              <w:left w:w="115" w:type="dxa"/>
              <w:right w:w="115" w:type="dxa"/>
            </w:tcMar>
            <w:vAlign w:val="bottom"/>
          </w:tcPr>
          <w:p w14:paraId="261F979F" w14:textId="7BD40E23" w:rsidR="00165AC8" w:rsidRPr="00A74216" w:rsidRDefault="00165AC8" w:rsidP="00EB1C2D">
            <w:pPr>
              <w:pStyle w:val="TableText"/>
              <w:rPr>
                <w:noProof w:val="0"/>
              </w:rPr>
            </w:pPr>
            <w:r>
              <w:t>N/A</w:t>
            </w:r>
          </w:p>
        </w:tc>
        <w:tc>
          <w:tcPr>
            <w:tcW w:w="893" w:type="dxa"/>
            <w:shd w:val="clear" w:color="auto" w:fill="FFFFFF"/>
            <w:vAlign w:val="bottom"/>
          </w:tcPr>
          <w:p w14:paraId="250882D5" w14:textId="112F5ED0" w:rsidR="00165AC8" w:rsidRPr="00A74216" w:rsidRDefault="00165AC8" w:rsidP="00EB1C2D">
            <w:pPr>
              <w:pStyle w:val="TableText"/>
              <w:rPr>
                <w:noProof w:val="0"/>
              </w:rPr>
            </w:pPr>
            <w:r>
              <w:t>N/A</w:t>
            </w:r>
          </w:p>
        </w:tc>
        <w:tc>
          <w:tcPr>
            <w:tcW w:w="893" w:type="dxa"/>
            <w:shd w:val="clear" w:color="auto" w:fill="FFFFFF"/>
            <w:tcMar>
              <w:top w:w="20" w:type="dxa"/>
              <w:left w:w="115" w:type="dxa"/>
              <w:right w:w="115" w:type="dxa"/>
            </w:tcMar>
            <w:vAlign w:val="bottom"/>
          </w:tcPr>
          <w:p w14:paraId="528FF793" w14:textId="6154FC0C" w:rsidR="00165AC8" w:rsidRPr="00A74216" w:rsidRDefault="00165AC8" w:rsidP="00EB1C2D">
            <w:pPr>
              <w:pStyle w:val="TableText"/>
              <w:rPr>
                <w:noProof w:val="0"/>
              </w:rPr>
            </w:pPr>
            <w:r>
              <w:t>N/A</w:t>
            </w:r>
          </w:p>
        </w:tc>
        <w:tc>
          <w:tcPr>
            <w:tcW w:w="893" w:type="dxa"/>
            <w:shd w:val="clear" w:color="auto" w:fill="FFFFFF"/>
            <w:vAlign w:val="bottom"/>
          </w:tcPr>
          <w:p w14:paraId="7819A634" w14:textId="145631D4" w:rsidR="00165AC8" w:rsidRPr="00A74216" w:rsidRDefault="00165AC8" w:rsidP="00EB1C2D">
            <w:pPr>
              <w:pStyle w:val="TableText"/>
              <w:rPr>
                <w:noProof w:val="0"/>
                <w:color w:val="000000"/>
              </w:rPr>
            </w:pPr>
            <w:r>
              <w:t>N/A</w:t>
            </w:r>
          </w:p>
        </w:tc>
      </w:tr>
    </w:tbl>
    <w:p w14:paraId="6B9F7707" w14:textId="7082B76F" w:rsidR="006E16ED" w:rsidRDefault="006E16ED" w:rsidP="006E16ED">
      <w:pPr>
        <w:pStyle w:val="Caption"/>
        <w:pageBreakBefore/>
      </w:pPr>
      <w:bookmarkStart w:id="193" w:name="_Toc182958745"/>
      <w:bookmarkStart w:id="194" w:name="_Ref92617287"/>
      <w:bookmarkStart w:id="195" w:name="_Toc102560701"/>
      <w:r>
        <w:lastRenderedPageBreak/>
        <w:t>Table 10.B.</w:t>
      </w:r>
      <w:r>
        <w:fldChar w:fldCharType="begin"/>
      </w:r>
      <w:r>
        <w:instrText>SEQ Table_10.B. \* ARABIC</w:instrText>
      </w:r>
      <w:r>
        <w:fldChar w:fldCharType="separate"/>
      </w:r>
      <w:r>
        <w:rPr>
          <w:noProof/>
        </w:rPr>
        <w:t>9</w:t>
      </w:r>
      <w:r>
        <w:fldChar w:fldCharType="end"/>
      </w:r>
      <w:r w:rsidRPr="00A74216">
        <w:t xml:space="preserve">  SS Distributio</w:t>
      </w:r>
      <w:r w:rsidRPr="005A525B">
        <w:t xml:space="preserve">ns Across </w:t>
      </w:r>
      <w:r w:rsidR="00EF1942">
        <w:t>2023–24</w:t>
      </w:r>
      <w:r w:rsidRPr="00803486">
        <w:t xml:space="preserve">, </w:t>
      </w:r>
      <w:r w:rsidR="00EF1942">
        <w:t>2022–23</w:t>
      </w:r>
      <w:r w:rsidRPr="00803486">
        <w:t xml:space="preserve">, and </w:t>
      </w:r>
      <w:r w:rsidR="00EF1942">
        <w:t>2021–22</w:t>
      </w:r>
      <w:r>
        <w:t>—</w:t>
      </w:r>
      <w:r w:rsidRPr="005A525B">
        <w:t>Mathema</w:t>
      </w:r>
      <w:r w:rsidRPr="00A74216">
        <w:t>tics</w:t>
      </w:r>
      <w:r>
        <w:t>,</w:t>
      </w:r>
      <w:r w:rsidRPr="00A74216">
        <w:t xml:space="preserve"> Grades </w:t>
      </w:r>
      <w:r>
        <w:t>Five</w:t>
      </w:r>
      <w:r w:rsidRPr="00A74216">
        <w:t xml:space="preserve"> </w:t>
      </w:r>
      <w:r>
        <w:t>and</w:t>
      </w:r>
      <w:r w:rsidRPr="00A74216">
        <w:t> </w:t>
      </w:r>
      <w:r>
        <w:t>Six</w:t>
      </w:r>
      <w:r w:rsidRPr="00A74216">
        <w:t>, Longitudinal Comparison</w:t>
      </w:r>
      <w:bookmarkEnd w:id="193"/>
    </w:p>
    <w:tbl>
      <w:tblPr>
        <w:tblStyle w:val="TRs"/>
        <w:tblW w:w="7488" w:type="dxa"/>
        <w:tblLayout w:type="fixed"/>
        <w:tblLook w:val="0020" w:firstRow="1" w:lastRow="0" w:firstColumn="0" w:lastColumn="0" w:noHBand="0" w:noVBand="0"/>
      </w:tblPr>
      <w:tblGrid>
        <w:gridCol w:w="1440"/>
        <w:gridCol w:w="1008"/>
        <w:gridCol w:w="1008"/>
        <w:gridCol w:w="1008"/>
        <w:gridCol w:w="1008"/>
        <w:gridCol w:w="1008"/>
        <w:gridCol w:w="1008"/>
      </w:tblGrid>
      <w:tr w:rsidR="006E16ED" w:rsidRPr="00AE3363" w14:paraId="55B38A9C" w14:textId="77777777" w:rsidTr="002D5D5E">
        <w:trPr>
          <w:cnfStyle w:val="100000000000" w:firstRow="1" w:lastRow="0" w:firstColumn="0" w:lastColumn="0" w:oddVBand="0" w:evenVBand="0" w:oddHBand="0" w:evenHBand="0" w:firstRowFirstColumn="0" w:firstRowLastColumn="0" w:lastRowFirstColumn="0" w:lastRowLastColumn="0"/>
          <w:trHeight w:val="2850"/>
        </w:trPr>
        <w:tc>
          <w:tcPr>
            <w:tcW w:w="1440" w:type="dxa"/>
            <w:noWrap/>
            <w:textDirection w:val="btLr"/>
            <w:vAlign w:val="center"/>
          </w:tcPr>
          <w:p w14:paraId="5FA63A1B" w14:textId="77777777" w:rsidR="006E16ED" w:rsidRPr="00AE3363" w:rsidRDefault="006E16ED" w:rsidP="006E16ED">
            <w:pPr>
              <w:pStyle w:val="TableHead"/>
              <w:ind w:left="72"/>
              <w:jc w:val="left"/>
              <w:rPr>
                <w:b/>
                <w:bCs w:val="0"/>
                <w:noProof w:val="0"/>
              </w:rPr>
            </w:pPr>
            <w:r w:rsidRPr="00AE3363">
              <w:rPr>
                <w:b/>
                <w:bCs w:val="0"/>
                <w:noProof w:val="0"/>
              </w:rPr>
              <w:t>SS Distributions</w:t>
            </w:r>
          </w:p>
        </w:tc>
        <w:tc>
          <w:tcPr>
            <w:tcW w:w="1008" w:type="dxa"/>
            <w:textDirection w:val="btLr"/>
            <w:vAlign w:val="center"/>
          </w:tcPr>
          <w:p w14:paraId="071013AD" w14:textId="17D2FAF3" w:rsidR="006E16ED" w:rsidRPr="00AE3363" w:rsidRDefault="002D5D5E" w:rsidP="006E16ED">
            <w:pPr>
              <w:pStyle w:val="TableHead"/>
              <w:ind w:left="72"/>
              <w:jc w:val="left"/>
              <w:rPr>
                <w:b/>
                <w:bCs w:val="0"/>
                <w:noProof w:val="0"/>
                <w:highlight w:val="yellow"/>
              </w:rPr>
            </w:pPr>
            <w:r w:rsidRPr="002D5D5E">
              <w:rPr>
                <w:b/>
                <w:bCs w:val="0"/>
                <w:noProof w:val="0"/>
              </w:rPr>
              <w:t xml:space="preserve">Mathematics </w:t>
            </w:r>
            <w:r w:rsidRPr="00B62EAE">
              <w:rPr>
                <w:b/>
                <w:bCs w:val="0"/>
                <w:noProof w:val="0"/>
              </w:rPr>
              <w:t>3, 4, and 5</w:t>
            </w:r>
            <w:r>
              <w:rPr>
                <w:b/>
                <w:bCs w:val="0"/>
                <w:noProof w:val="0"/>
              </w:rPr>
              <w:t xml:space="preserve">: </w:t>
            </w:r>
            <w:r w:rsidRPr="00AE3363">
              <w:rPr>
                <w:b/>
                <w:bCs w:val="0"/>
                <w:noProof w:val="0"/>
              </w:rPr>
              <w:t xml:space="preserve">Grade </w:t>
            </w:r>
            <w:r>
              <w:rPr>
                <w:b/>
                <w:bCs w:val="0"/>
                <w:noProof w:val="0"/>
              </w:rPr>
              <w:t>5</w:t>
            </w:r>
            <w:r w:rsidRPr="00AE3363">
              <w:rPr>
                <w:b/>
                <w:bCs w:val="0"/>
                <w:noProof w:val="0"/>
              </w:rPr>
              <w:t xml:space="preserve"> </w:t>
            </w:r>
            <w:r w:rsidR="00EF1942">
              <w:rPr>
                <w:b/>
                <w:bCs w:val="0"/>
                <w:noProof w:val="0"/>
              </w:rPr>
              <w:t>2023–24</w:t>
            </w:r>
          </w:p>
        </w:tc>
        <w:tc>
          <w:tcPr>
            <w:tcW w:w="1008" w:type="dxa"/>
            <w:textDirection w:val="btLr"/>
            <w:vAlign w:val="center"/>
          </w:tcPr>
          <w:p w14:paraId="0ECF7C9D" w14:textId="2AE79C49" w:rsidR="006E16ED" w:rsidRPr="00AE3363" w:rsidRDefault="002D5D5E" w:rsidP="006E16ED">
            <w:pPr>
              <w:pStyle w:val="TableHead"/>
              <w:ind w:left="72"/>
              <w:jc w:val="left"/>
              <w:rPr>
                <w:b/>
                <w:bCs w:val="0"/>
                <w:noProof w:val="0"/>
                <w:highlight w:val="yellow"/>
              </w:rPr>
            </w:pPr>
            <w:r w:rsidRPr="002D5D5E">
              <w:rPr>
                <w:b/>
                <w:bCs w:val="0"/>
                <w:noProof w:val="0"/>
              </w:rPr>
              <w:t xml:space="preserve">Mathematics </w:t>
            </w:r>
            <w:r w:rsidRPr="00B62EAE">
              <w:rPr>
                <w:b/>
                <w:bCs w:val="0"/>
                <w:noProof w:val="0"/>
              </w:rPr>
              <w:t>3, 4, and 5</w:t>
            </w:r>
            <w:r>
              <w:rPr>
                <w:b/>
                <w:bCs w:val="0"/>
                <w:noProof w:val="0"/>
              </w:rPr>
              <w:t xml:space="preserve">: </w:t>
            </w:r>
            <w:r w:rsidRPr="00AE3363">
              <w:rPr>
                <w:b/>
                <w:bCs w:val="0"/>
                <w:noProof w:val="0"/>
              </w:rPr>
              <w:t xml:space="preserve">Grade </w:t>
            </w:r>
            <w:r>
              <w:rPr>
                <w:b/>
                <w:bCs w:val="0"/>
                <w:noProof w:val="0"/>
              </w:rPr>
              <w:t>4</w:t>
            </w:r>
            <w:r w:rsidRPr="00AE3363">
              <w:rPr>
                <w:b/>
                <w:bCs w:val="0"/>
                <w:noProof w:val="0"/>
              </w:rPr>
              <w:t xml:space="preserve"> </w:t>
            </w:r>
            <w:r w:rsidR="00EF1942">
              <w:rPr>
                <w:b/>
                <w:bCs w:val="0"/>
                <w:noProof w:val="0"/>
              </w:rPr>
              <w:t>2022–23</w:t>
            </w:r>
          </w:p>
        </w:tc>
        <w:tc>
          <w:tcPr>
            <w:tcW w:w="1008" w:type="dxa"/>
            <w:textDirection w:val="btLr"/>
            <w:vAlign w:val="center"/>
          </w:tcPr>
          <w:p w14:paraId="48EC3F51" w14:textId="382F9DF0" w:rsidR="006E16ED" w:rsidRPr="00AE3363" w:rsidRDefault="002D5D5E" w:rsidP="006E16ED">
            <w:pPr>
              <w:pStyle w:val="TableHead"/>
              <w:ind w:left="72"/>
              <w:jc w:val="left"/>
              <w:rPr>
                <w:b/>
                <w:bCs w:val="0"/>
                <w:noProof w:val="0"/>
                <w:highlight w:val="yellow"/>
              </w:rPr>
            </w:pPr>
            <w:r w:rsidRPr="002D5D5E">
              <w:rPr>
                <w:b/>
                <w:bCs w:val="0"/>
                <w:noProof w:val="0"/>
              </w:rPr>
              <w:t xml:space="preserve">Mathematics </w:t>
            </w:r>
            <w:r w:rsidRPr="00B62EAE">
              <w:rPr>
                <w:b/>
                <w:bCs w:val="0"/>
                <w:noProof w:val="0"/>
              </w:rPr>
              <w:t>3, 4, and 5</w:t>
            </w:r>
            <w:r>
              <w:rPr>
                <w:b/>
                <w:bCs w:val="0"/>
                <w:noProof w:val="0"/>
              </w:rPr>
              <w:t xml:space="preserve">: </w:t>
            </w:r>
            <w:r w:rsidRPr="00AE3363">
              <w:rPr>
                <w:b/>
                <w:bCs w:val="0"/>
                <w:noProof w:val="0"/>
              </w:rPr>
              <w:t xml:space="preserve">Grade </w:t>
            </w:r>
            <w:r>
              <w:rPr>
                <w:b/>
                <w:bCs w:val="0"/>
                <w:noProof w:val="0"/>
              </w:rPr>
              <w:t>3</w:t>
            </w:r>
            <w:r w:rsidRPr="00AE3363">
              <w:rPr>
                <w:b/>
                <w:bCs w:val="0"/>
                <w:noProof w:val="0"/>
              </w:rPr>
              <w:t xml:space="preserve"> </w:t>
            </w:r>
            <w:r w:rsidR="00EF1942">
              <w:rPr>
                <w:b/>
                <w:bCs w:val="0"/>
                <w:noProof w:val="0"/>
              </w:rPr>
              <w:t>2021–22</w:t>
            </w:r>
          </w:p>
        </w:tc>
        <w:tc>
          <w:tcPr>
            <w:tcW w:w="1008" w:type="dxa"/>
            <w:textDirection w:val="btLr"/>
            <w:vAlign w:val="center"/>
          </w:tcPr>
          <w:p w14:paraId="2A45EDAE" w14:textId="46D4AAC3" w:rsidR="006E16ED" w:rsidRPr="00AE3363" w:rsidRDefault="002D5D5E" w:rsidP="006E16ED">
            <w:pPr>
              <w:pStyle w:val="TableHead"/>
              <w:ind w:left="72"/>
              <w:jc w:val="left"/>
              <w:rPr>
                <w:b/>
                <w:bCs w:val="0"/>
                <w:noProof w:val="0"/>
                <w:highlight w:val="yellow"/>
              </w:rPr>
            </w:pPr>
            <w:r w:rsidRPr="002D5D5E">
              <w:rPr>
                <w:b/>
                <w:bCs w:val="0"/>
                <w:noProof w:val="0"/>
              </w:rPr>
              <w:t>Mathematics 4, 5, and 6</w:t>
            </w:r>
            <w:r>
              <w:rPr>
                <w:b/>
                <w:bCs w:val="0"/>
                <w:noProof w:val="0"/>
              </w:rPr>
              <w:t xml:space="preserve">: </w:t>
            </w:r>
            <w:r w:rsidRPr="00AE3363">
              <w:rPr>
                <w:b/>
                <w:bCs w:val="0"/>
                <w:noProof w:val="0"/>
              </w:rPr>
              <w:t xml:space="preserve">Grade </w:t>
            </w:r>
            <w:r>
              <w:rPr>
                <w:b/>
                <w:bCs w:val="0"/>
                <w:noProof w:val="0"/>
              </w:rPr>
              <w:t>6</w:t>
            </w:r>
            <w:r w:rsidRPr="00AE3363">
              <w:rPr>
                <w:b/>
                <w:bCs w:val="0"/>
                <w:noProof w:val="0"/>
              </w:rPr>
              <w:t xml:space="preserve"> </w:t>
            </w:r>
            <w:r w:rsidR="00EF1942">
              <w:rPr>
                <w:b/>
                <w:bCs w:val="0"/>
                <w:noProof w:val="0"/>
              </w:rPr>
              <w:t>2023–24</w:t>
            </w:r>
          </w:p>
        </w:tc>
        <w:tc>
          <w:tcPr>
            <w:tcW w:w="1008" w:type="dxa"/>
            <w:textDirection w:val="btLr"/>
            <w:vAlign w:val="center"/>
          </w:tcPr>
          <w:p w14:paraId="57BBEB39" w14:textId="0D1C74F5" w:rsidR="006E16ED" w:rsidRPr="00AE3363" w:rsidRDefault="002D5D5E" w:rsidP="006E16ED">
            <w:pPr>
              <w:pStyle w:val="TableHead"/>
              <w:ind w:left="72"/>
              <w:jc w:val="left"/>
              <w:rPr>
                <w:b/>
                <w:bCs w:val="0"/>
                <w:noProof w:val="0"/>
                <w:highlight w:val="yellow"/>
              </w:rPr>
            </w:pPr>
            <w:r w:rsidRPr="002D5D5E">
              <w:rPr>
                <w:b/>
                <w:bCs w:val="0"/>
                <w:noProof w:val="0"/>
              </w:rPr>
              <w:t>Mathematics 4, 5, and 6</w:t>
            </w:r>
            <w:r>
              <w:rPr>
                <w:b/>
                <w:bCs w:val="0"/>
                <w:noProof w:val="0"/>
              </w:rPr>
              <w:t xml:space="preserve">: </w:t>
            </w:r>
            <w:r w:rsidRPr="00AE3363">
              <w:rPr>
                <w:b/>
                <w:bCs w:val="0"/>
                <w:noProof w:val="0"/>
              </w:rPr>
              <w:t xml:space="preserve">Grade </w:t>
            </w:r>
            <w:r>
              <w:rPr>
                <w:b/>
                <w:bCs w:val="0"/>
                <w:noProof w:val="0"/>
              </w:rPr>
              <w:t>5</w:t>
            </w:r>
            <w:r w:rsidRPr="00AE3363">
              <w:rPr>
                <w:b/>
                <w:bCs w:val="0"/>
                <w:noProof w:val="0"/>
              </w:rPr>
              <w:t xml:space="preserve"> </w:t>
            </w:r>
            <w:r w:rsidR="00EF1942">
              <w:rPr>
                <w:b/>
                <w:bCs w:val="0"/>
                <w:noProof w:val="0"/>
              </w:rPr>
              <w:t>2022–23</w:t>
            </w:r>
          </w:p>
        </w:tc>
        <w:tc>
          <w:tcPr>
            <w:tcW w:w="1008" w:type="dxa"/>
            <w:textDirection w:val="btLr"/>
            <w:vAlign w:val="center"/>
          </w:tcPr>
          <w:p w14:paraId="5F3BE0B1" w14:textId="1EA2D82E" w:rsidR="006E16ED" w:rsidRPr="00AE3363" w:rsidRDefault="002D5D5E" w:rsidP="006E16ED">
            <w:pPr>
              <w:pStyle w:val="TableHead"/>
              <w:ind w:left="72"/>
              <w:jc w:val="left"/>
              <w:rPr>
                <w:b/>
                <w:bCs w:val="0"/>
                <w:noProof w:val="0"/>
                <w:highlight w:val="yellow"/>
              </w:rPr>
            </w:pPr>
            <w:r w:rsidRPr="002D5D5E">
              <w:rPr>
                <w:b/>
                <w:bCs w:val="0"/>
                <w:noProof w:val="0"/>
              </w:rPr>
              <w:t>Mathematics 4, 5, and 6</w:t>
            </w:r>
            <w:r>
              <w:rPr>
                <w:b/>
                <w:bCs w:val="0"/>
                <w:noProof w:val="0"/>
              </w:rPr>
              <w:t xml:space="preserve">: </w:t>
            </w:r>
            <w:r w:rsidRPr="00AE3363">
              <w:rPr>
                <w:b/>
                <w:bCs w:val="0"/>
                <w:noProof w:val="0"/>
              </w:rPr>
              <w:t xml:space="preserve">Grade </w:t>
            </w:r>
            <w:r>
              <w:rPr>
                <w:b/>
                <w:bCs w:val="0"/>
                <w:noProof w:val="0"/>
              </w:rPr>
              <w:t>4</w:t>
            </w:r>
            <w:r w:rsidRPr="00AE3363">
              <w:rPr>
                <w:b/>
                <w:bCs w:val="0"/>
                <w:noProof w:val="0"/>
              </w:rPr>
              <w:t xml:space="preserve"> </w:t>
            </w:r>
            <w:r w:rsidR="00EF1942">
              <w:rPr>
                <w:b/>
                <w:bCs w:val="0"/>
                <w:noProof w:val="0"/>
              </w:rPr>
              <w:t>2021–22</w:t>
            </w:r>
          </w:p>
        </w:tc>
      </w:tr>
      <w:tr w:rsidR="006E16ED" w:rsidRPr="00A74216" w14:paraId="221D1DF5" w14:textId="77777777" w:rsidTr="006E16ED">
        <w:tc>
          <w:tcPr>
            <w:tcW w:w="1440" w:type="dxa"/>
            <w:shd w:val="clear" w:color="auto" w:fill="FFFFFF"/>
            <w:noWrap/>
            <w:vAlign w:val="bottom"/>
          </w:tcPr>
          <w:p w14:paraId="18003D91" w14:textId="0FBF055F" w:rsidR="006E16ED" w:rsidRPr="00A74216" w:rsidRDefault="006E16ED" w:rsidP="006E16ED">
            <w:pPr>
              <w:pStyle w:val="TableText"/>
              <w:rPr>
                <w:noProof w:val="0"/>
              </w:rPr>
            </w:pPr>
            <w:r>
              <w:t>2850</w:t>
            </w:r>
            <w:r w:rsidR="00B609A3">
              <w:t>–</w:t>
            </w:r>
            <w:r>
              <w:t>2879</w:t>
            </w:r>
          </w:p>
        </w:tc>
        <w:tc>
          <w:tcPr>
            <w:tcW w:w="1008" w:type="dxa"/>
            <w:shd w:val="clear" w:color="auto" w:fill="FFFFFF"/>
            <w:vAlign w:val="bottom"/>
          </w:tcPr>
          <w:p w14:paraId="5C46B3FF" w14:textId="77777777" w:rsidR="006E16ED" w:rsidRPr="00A74216" w:rsidRDefault="006E16ED" w:rsidP="006E16ED">
            <w:pPr>
              <w:pStyle w:val="TableText"/>
              <w:rPr>
                <w:noProof w:val="0"/>
              </w:rPr>
            </w:pPr>
            <w:r>
              <w:t>N/A</w:t>
            </w:r>
          </w:p>
        </w:tc>
        <w:tc>
          <w:tcPr>
            <w:tcW w:w="1008" w:type="dxa"/>
            <w:shd w:val="clear" w:color="auto" w:fill="FFFFFF"/>
            <w:vAlign w:val="bottom"/>
          </w:tcPr>
          <w:p w14:paraId="1F74330D" w14:textId="77777777" w:rsidR="006E16ED" w:rsidRPr="00A74216" w:rsidRDefault="006E16ED" w:rsidP="006E16ED">
            <w:pPr>
              <w:pStyle w:val="TableText"/>
              <w:rPr>
                <w:noProof w:val="0"/>
              </w:rPr>
            </w:pPr>
            <w:r>
              <w:t>N/A</w:t>
            </w:r>
          </w:p>
        </w:tc>
        <w:tc>
          <w:tcPr>
            <w:tcW w:w="1008" w:type="dxa"/>
            <w:shd w:val="clear" w:color="auto" w:fill="FFFFFF"/>
            <w:vAlign w:val="bottom"/>
          </w:tcPr>
          <w:p w14:paraId="47D74566" w14:textId="77777777" w:rsidR="006E16ED" w:rsidRPr="00A74216" w:rsidRDefault="006E16ED" w:rsidP="006E16ED">
            <w:pPr>
              <w:pStyle w:val="TableText"/>
              <w:rPr>
                <w:noProof w:val="0"/>
              </w:rPr>
            </w:pPr>
            <w:r>
              <w:t>N/A</w:t>
            </w:r>
          </w:p>
        </w:tc>
        <w:tc>
          <w:tcPr>
            <w:tcW w:w="1008" w:type="dxa"/>
            <w:shd w:val="clear" w:color="auto" w:fill="FFFFFF"/>
            <w:vAlign w:val="bottom"/>
          </w:tcPr>
          <w:p w14:paraId="288E456E" w14:textId="5CEC1BE5" w:rsidR="006E16ED" w:rsidRPr="00A74216" w:rsidRDefault="006E16ED" w:rsidP="006E16ED">
            <w:pPr>
              <w:pStyle w:val="TableText"/>
              <w:rPr>
                <w:noProof w:val="0"/>
              </w:rPr>
            </w:pPr>
            <w:r>
              <w:t>N/A</w:t>
            </w:r>
          </w:p>
        </w:tc>
        <w:tc>
          <w:tcPr>
            <w:tcW w:w="1008" w:type="dxa"/>
            <w:shd w:val="clear" w:color="auto" w:fill="FFFFFF"/>
            <w:vAlign w:val="bottom"/>
          </w:tcPr>
          <w:p w14:paraId="750A4B99" w14:textId="6589BA96" w:rsidR="006E16ED" w:rsidRPr="00A74216" w:rsidRDefault="006E16ED" w:rsidP="006E16ED">
            <w:pPr>
              <w:pStyle w:val="TableText"/>
              <w:rPr>
                <w:noProof w:val="0"/>
              </w:rPr>
            </w:pPr>
            <w:r>
              <w:t>N/A</w:t>
            </w:r>
          </w:p>
        </w:tc>
        <w:tc>
          <w:tcPr>
            <w:tcW w:w="1008" w:type="dxa"/>
            <w:shd w:val="clear" w:color="auto" w:fill="FFFFFF"/>
            <w:vAlign w:val="bottom"/>
          </w:tcPr>
          <w:p w14:paraId="27032717" w14:textId="64B0A778" w:rsidR="006E16ED" w:rsidRPr="00A74216" w:rsidRDefault="006E16ED" w:rsidP="006E16ED">
            <w:pPr>
              <w:pStyle w:val="TableText"/>
              <w:rPr>
                <w:noProof w:val="0"/>
              </w:rPr>
            </w:pPr>
            <w:r>
              <w:t>N/A</w:t>
            </w:r>
          </w:p>
        </w:tc>
      </w:tr>
      <w:tr w:rsidR="006E16ED" w:rsidRPr="00A74216" w14:paraId="4B472663" w14:textId="77777777" w:rsidTr="006E16ED">
        <w:tc>
          <w:tcPr>
            <w:tcW w:w="1440" w:type="dxa"/>
            <w:shd w:val="clear" w:color="auto" w:fill="FFFFFF"/>
            <w:noWrap/>
            <w:vAlign w:val="bottom"/>
          </w:tcPr>
          <w:p w14:paraId="52130191" w14:textId="5D8D3101" w:rsidR="006E16ED" w:rsidRPr="00A74216" w:rsidRDefault="006E16ED" w:rsidP="006E16ED">
            <w:pPr>
              <w:pStyle w:val="TableText"/>
              <w:rPr>
                <w:noProof w:val="0"/>
                <w:color w:val="000000"/>
              </w:rPr>
            </w:pPr>
            <w:r>
              <w:t>2820</w:t>
            </w:r>
            <w:r w:rsidR="00B609A3">
              <w:t>–</w:t>
            </w:r>
            <w:r>
              <w:t>2849</w:t>
            </w:r>
          </w:p>
        </w:tc>
        <w:tc>
          <w:tcPr>
            <w:tcW w:w="1008" w:type="dxa"/>
            <w:shd w:val="clear" w:color="auto" w:fill="FFFFFF"/>
            <w:vAlign w:val="bottom"/>
          </w:tcPr>
          <w:p w14:paraId="3E2FEF0B" w14:textId="77777777" w:rsidR="006E16ED" w:rsidRPr="00F52A32" w:rsidRDefault="006E16ED" w:rsidP="006E16ED">
            <w:pPr>
              <w:pStyle w:val="TableText"/>
              <w:rPr>
                <w:noProof w:val="0"/>
                <w:color w:val="000000"/>
              </w:rPr>
            </w:pPr>
            <w:r>
              <w:t>N/A</w:t>
            </w:r>
          </w:p>
        </w:tc>
        <w:tc>
          <w:tcPr>
            <w:tcW w:w="1008" w:type="dxa"/>
            <w:shd w:val="clear" w:color="auto" w:fill="FFFFFF"/>
            <w:vAlign w:val="bottom"/>
          </w:tcPr>
          <w:p w14:paraId="4FF24AE4" w14:textId="77777777" w:rsidR="006E16ED" w:rsidRPr="00F52A32" w:rsidRDefault="006E16ED" w:rsidP="006E16ED">
            <w:pPr>
              <w:pStyle w:val="TableText"/>
              <w:rPr>
                <w:noProof w:val="0"/>
                <w:color w:val="000000"/>
              </w:rPr>
            </w:pPr>
            <w:r>
              <w:t>N/A</w:t>
            </w:r>
          </w:p>
        </w:tc>
        <w:tc>
          <w:tcPr>
            <w:tcW w:w="1008" w:type="dxa"/>
            <w:shd w:val="clear" w:color="auto" w:fill="FFFFFF"/>
            <w:vAlign w:val="bottom"/>
          </w:tcPr>
          <w:p w14:paraId="1D2FFB20" w14:textId="77777777" w:rsidR="006E16ED" w:rsidRPr="00F52A32" w:rsidRDefault="006E16ED" w:rsidP="006E16ED">
            <w:pPr>
              <w:pStyle w:val="TableText"/>
              <w:rPr>
                <w:noProof w:val="0"/>
                <w:color w:val="000000"/>
              </w:rPr>
            </w:pPr>
            <w:r>
              <w:t>N/A</w:t>
            </w:r>
          </w:p>
        </w:tc>
        <w:tc>
          <w:tcPr>
            <w:tcW w:w="1008" w:type="dxa"/>
            <w:shd w:val="clear" w:color="auto" w:fill="FFFFFF"/>
            <w:vAlign w:val="bottom"/>
          </w:tcPr>
          <w:p w14:paraId="54C1BC7C" w14:textId="1EB0142F" w:rsidR="006E16ED" w:rsidRPr="00F52A32" w:rsidRDefault="006E16ED" w:rsidP="006E16ED">
            <w:pPr>
              <w:pStyle w:val="TableText"/>
              <w:rPr>
                <w:noProof w:val="0"/>
                <w:color w:val="000000"/>
              </w:rPr>
            </w:pPr>
            <w:r>
              <w:t>N/A</w:t>
            </w:r>
          </w:p>
        </w:tc>
        <w:tc>
          <w:tcPr>
            <w:tcW w:w="1008" w:type="dxa"/>
            <w:shd w:val="clear" w:color="auto" w:fill="FFFFFF"/>
            <w:vAlign w:val="bottom"/>
          </w:tcPr>
          <w:p w14:paraId="2768D44A" w14:textId="65C187A6" w:rsidR="006E16ED" w:rsidRPr="00F52A32" w:rsidRDefault="006E16ED" w:rsidP="006E16ED">
            <w:pPr>
              <w:pStyle w:val="TableText"/>
              <w:rPr>
                <w:noProof w:val="0"/>
                <w:color w:val="000000"/>
              </w:rPr>
            </w:pPr>
            <w:r>
              <w:t>N/A</w:t>
            </w:r>
          </w:p>
        </w:tc>
        <w:tc>
          <w:tcPr>
            <w:tcW w:w="1008" w:type="dxa"/>
            <w:shd w:val="clear" w:color="auto" w:fill="FFFFFF"/>
            <w:vAlign w:val="bottom"/>
          </w:tcPr>
          <w:p w14:paraId="7BA4DC4B" w14:textId="104BAAC1" w:rsidR="006E16ED" w:rsidRPr="00F52A32" w:rsidRDefault="006E16ED" w:rsidP="006E16ED">
            <w:pPr>
              <w:pStyle w:val="TableText"/>
              <w:rPr>
                <w:noProof w:val="0"/>
                <w:color w:val="000000"/>
              </w:rPr>
            </w:pPr>
            <w:r>
              <w:t>N/A</w:t>
            </w:r>
          </w:p>
        </w:tc>
      </w:tr>
      <w:tr w:rsidR="006E16ED" w:rsidRPr="00A74216" w14:paraId="2F74B4BC" w14:textId="77777777" w:rsidTr="006E16ED">
        <w:tc>
          <w:tcPr>
            <w:tcW w:w="1440" w:type="dxa"/>
            <w:shd w:val="clear" w:color="auto" w:fill="FFFFFF"/>
            <w:noWrap/>
            <w:vAlign w:val="bottom"/>
          </w:tcPr>
          <w:p w14:paraId="0398768A" w14:textId="3EC5CAE3" w:rsidR="006E16ED" w:rsidRPr="00A74216" w:rsidRDefault="006E16ED" w:rsidP="006E16ED">
            <w:pPr>
              <w:pStyle w:val="TableText"/>
              <w:rPr>
                <w:noProof w:val="0"/>
                <w:color w:val="000000"/>
              </w:rPr>
            </w:pPr>
            <w:r>
              <w:t>2790</w:t>
            </w:r>
            <w:r w:rsidR="00B609A3">
              <w:t>–</w:t>
            </w:r>
            <w:r>
              <w:t>2819</w:t>
            </w:r>
          </w:p>
        </w:tc>
        <w:tc>
          <w:tcPr>
            <w:tcW w:w="1008" w:type="dxa"/>
            <w:shd w:val="clear" w:color="auto" w:fill="FFFFFF"/>
            <w:vAlign w:val="bottom"/>
          </w:tcPr>
          <w:p w14:paraId="0B08460E" w14:textId="77777777" w:rsidR="006E16ED" w:rsidRPr="00F52A32" w:rsidRDefault="006E16ED" w:rsidP="006E16ED">
            <w:pPr>
              <w:pStyle w:val="TableText"/>
              <w:rPr>
                <w:noProof w:val="0"/>
                <w:color w:val="000000"/>
              </w:rPr>
            </w:pPr>
            <w:r>
              <w:t>N/A</w:t>
            </w:r>
          </w:p>
        </w:tc>
        <w:tc>
          <w:tcPr>
            <w:tcW w:w="1008" w:type="dxa"/>
            <w:shd w:val="clear" w:color="auto" w:fill="FFFFFF"/>
            <w:vAlign w:val="bottom"/>
          </w:tcPr>
          <w:p w14:paraId="57744A38" w14:textId="77777777" w:rsidR="006E16ED" w:rsidRPr="00F52A32" w:rsidRDefault="006E16ED" w:rsidP="006E16ED">
            <w:pPr>
              <w:pStyle w:val="TableText"/>
              <w:rPr>
                <w:noProof w:val="0"/>
                <w:color w:val="000000"/>
              </w:rPr>
            </w:pPr>
            <w:r>
              <w:t>N/A</w:t>
            </w:r>
          </w:p>
        </w:tc>
        <w:tc>
          <w:tcPr>
            <w:tcW w:w="1008" w:type="dxa"/>
            <w:shd w:val="clear" w:color="auto" w:fill="FFFFFF"/>
            <w:vAlign w:val="bottom"/>
          </w:tcPr>
          <w:p w14:paraId="23503CF5" w14:textId="77777777" w:rsidR="006E16ED" w:rsidRPr="00F52A32" w:rsidRDefault="006E16ED" w:rsidP="006E16ED">
            <w:pPr>
              <w:pStyle w:val="TableText"/>
              <w:rPr>
                <w:noProof w:val="0"/>
                <w:color w:val="000000"/>
              </w:rPr>
            </w:pPr>
            <w:r>
              <w:t>N/A</w:t>
            </w:r>
          </w:p>
        </w:tc>
        <w:tc>
          <w:tcPr>
            <w:tcW w:w="1008" w:type="dxa"/>
            <w:shd w:val="clear" w:color="auto" w:fill="FFFFFF"/>
            <w:vAlign w:val="bottom"/>
          </w:tcPr>
          <w:p w14:paraId="583F4B15" w14:textId="25E62299" w:rsidR="006E16ED" w:rsidRPr="00F52A32" w:rsidRDefault="006E16ED" w:rsidP="006E16ED">
            <w:pPr>
              <w:pStyle w:val="TableText"/>
              <w:rPr>
                <w:noProof w:val="0"/>
                <w:color w:val="000000"/>
              </w:rPr>
            </w:pPr>
            <w:r>
              <w:t>N/A</w:t>
            </w:r>
          </w:p>
        </w:tc>
        <w:tc>
          <w:tcPr>
            <w:tcW w:w="1008" w:type="dxa"/>
            <w:shd w:val="clear" w:color="auto" w:fill="FFFFFF"/>
            <w:vAlign w:val="bottom"/>
          </w:tcPr>
          <w:p w14:paraId="0F305ACB" w14:textId="491B6FD3" w:rsidR="006E16ED" w:rsidRPr="00F52A32" w:rsidRDefault="006E16ED" w:rsidP="006E16ED">
            <w:pPr>
              <w:pStyle w:val="TableText"/>
              <w:rPr>
                <w:noProof w:val="0"/>
                <w:color w:val="000000"/>
              </w:rPr>
            </w:pPr>
            <w:r>
              <w:t>N/A</w:t>
            </w:r>
          </w:p>
        </w:tc>
        <w:tc>
          <w:tcPr>
            <w:tcW w:w="1008" w:type="dxa"/>
            <w:shd w:val="clear" w:color="auto" w:fill="FFFFFF"/>
            <w:vAlign w:val="bottom"/>
          </w:tcPr>
          <w:p w14:paraId="4D17E261" w14:textId="0F2F5472" w:rsidR="006E16ED" w:rsidRPr="00F52A32" w:rsidRDefault="006E16ED" w:rsidP="006E16ED">
            <w:pPr>
              <w:pStyle w:val="TableText"/>
              <w:rPr>
                <w:noProof w:val="0"/>
                <w:color w:val="000000"/>
              </w:rPr>
            </w:pPr>
            <w:r>
              <w:t>N/A</w:t>
            </w:r>
          </w:p>
        </w:tc>
      </w:tr>
      <w:tr w:rsidR="006E16ED" w:rsidRPr="00A74216" w14:paraId="188A55F9" w14:textId="77777777" w:rsidTr="006E16ED">
        <w:tc>
          <w:tcPr>
            <w:tcW w:w="1440" w:type="dxa"/>
            <w:shd w:val="clear" w:color="auto" w:fill="FFFFFF"/>
            <w:noWrap/>
            <w:vAlign w:val="bottom"/>
          </w:tcPr>
          <w:p w14:paraId="2B465C5A" w14:textId="2D6D235C" w:rsidR="006E16ED" w:rsidRPr="00A74216" w:rsidRDefault="006E16ED" w:rsidP="006E16ED">
            <w:pPr>
              <w:pStyle w:val="TableText"/>
              <w:rPr>
                <w:noProof w:val="0"/>
              </w:rPr>
            </w:pPr>
            <w:r>
              <w:t>2760</w:t>
            </w:r>
            <w:r w:rsidR="00B609A3">
              <w:t>–</w:t>
            </w:r>
            <w:r>
              <w:t>2789</w:t>
            </w:r>
          </w:p>
        </w:tc>
        <w:tc>
          <w:tcPr>
            <w:tcW w:w="1008" w:type="dxa"/>
            <w:shd w:val="clear" w:color="auto" w:fill="FFFFFF"/>
            <w:vAlign w:val="bottom"/>
          </w:tcPr>
          <w:p w14:paraId="4551AA2F" w14:textId="77777777" w:rsidR="006E16ED" w:rsidRPr="00A74216" w:rsidRDefault="006E16ED" w:rsidP="006E16ED">
            <w:pPr>
              <w:pStyle w:val="TableText"/>
              <w:rPr>
                <w:noProof w:val="0"/>
              </w:rPr>
            </w:pPr>
            <w:r>
              <w:t>N/A</w:t>
            </w:r>
          </w:p>
        </w:tc>
        <w:tc>
          <w:tcPr>
            <w:tcW w:w="1008" w:type="dxa"/>
            <w:shd w:val="clear" w:color="auto" w:fill="FFFFFF"/>
            <w:vAlign w:val="bottom"/>
          </w:tcPr>
          <w:p w14:paraId="68FA9D78" w14:textId="77777777" w:rsidR="006E16ED" w:rsidRPr="00A74216" w:rsidRDefault="006E16ED" w:rsidP="006E16ED">
            <w:pPr>
              <w:pStyle w:val="TableText"/>
              <w:rPr>
                <w:noProof w:val="0"/>
              </w:rPr>
            </w:pPr>
            <w:r>
              <w:t>N/A</w:t>
            </w:r>
          </w:p>
        </w:tc>
        <w:tc>
          <w:tcPr>
            <w:tcW w:w="1008" w:type="dxa"/>
            <w:shd w:val="clear" w:color="auto" w:fill="FFFFFF"/>
            <w:vAlign w:val="bottom"/>
          </w:tcPr>
          <w:p w14:paraId="717800F9" w14:textId="77777777" w:rsidR="006E16ED" w:rsidRPr="00A74216" w:rsidRDefault="006E16ED" w:rsidP="006E16ED">
            <w:pPr>
              <w:pStyle w:val="TableText"/>
              <w:rPr>
                <w:noProof w:val="0"/>
              </w:rPr>
            </w:pPr>
            <w:r>
              <w:t>N/A</w:t>
            </w:r>
          </w:p>
        </w:tc>
        <w:tc>
          <w:tcPr>
            <w:tcW w:w="1008" w:type="dxa"/>
            <w:shd w:val="clear" w:color="auto" w:fill="FFFFFF"/>
            <w:vAlign w:val="bottom"/>
          </w:tcPr>
          <w:p w14:paraId="23CA3E61" w14:textId="6A3F541A" w:rsidR="006E16ED" w:rsidRPr="00A74216" w:rsidRDefault="006E16ED" w:rsidP="006E16ED">
            <w:pPr>
              <w:pStyle w:val="TableText"/>
              <w:rPr>
                <w:noProof w:val="0"/>
              </w:rPr>
            </w:pPr>
            <w:r>
              <w:t>5,375</w:t>
            </w:r>
          </w:p>
        </w:tc>
        <w:tc>
          <w:tcPr>
            <w:tcW w:w="1008" w:type="dxa"/>
            <w:shd w:val="clear" w:color="auto" w:fill="FFFFFF"/>
            <w:vAlign w:val="bottom"/>
          </w:tcPr>
          <w:p w14:paraId="20C7D4B3" w14:textId="473282F2" w:rsidR="006E16ED" w:rsidRPr="00A74216" w:rsidRDefault="006E16ED" w:rsidP="006E16ED">
            <w:pPr>
              <w:pStyle w:val="TableText"/>
              <w:rPr>
                <w:noProof w:val="0"/>
              </w:rPr>
            </w:pPr>
            <w:r>
              <w:t>N/A</w:t>
            </w:r>
          </w:p>
        </w:tc>
        <w:tc>
          <w:tcPr>
            <w:tcW w:w="1008" w:type="dxa"/>
            <w:shd w:val="clear" w:color="auto" w:fill="FFFFFF"/>
            <w:vAlign w:val="bottom"/>
          </w:tcPr>
          <w:p w14:paraId="2D37991E" w14:textId="77E276E6" w:rsidR="006E16ED" w:rsidRPr="00A74216" w:rsidRDefault="006E16ED" w:rsidP="006E16ED">
            <w:pPr>
              <w:pStyle w:val="TableText"/>
              <w:rPr>
                <w:noProof w:val="0"/>
              </w:rPr>
            </w:pPr>
            <w:r>
              <w:t>N/A</w:t>
            </w:r>
          </w:p>
        </w:tc>
      </w:tr>
      <w:tr w:rsidR="006E16ED" w:rsidRPr="00A74216" w14:paraId="4D0CFBC2" w14:textId="77777777" w:rsidTr="006E16ED">
        <w:tc>
          <w:tcPr>
            <w:tcW w:w="1440" w:type="dxa"/>
            <w:shd w:val="clear" w:color="auto" w:fill="FFFFFF"/>
            <w:noWrap/>
            <w:vAlign w:val="bottom"/>
          </w:tcPr>
          <w:p w14:paraId="0E10E131" w14:textId="7566F9FF" w:rsidR="006E16ED" w:rsidRPr="00A74216" w:rsidRDefault="006E16ED" w:rsidP="006E16ED">
            <w:pPr>
              <w:pStyle w:val="TableText"/>
              <w:rPr>
                <w:noProof w:val="0"/>
              </w:rPr>
            </w:pPr>
            <w:r>
              <w:t>2730</w:t>
            </w:r>
            <w:r w:rsidR="00B609A3">
              <w:t>–</w:t>
            </w:r>
            <w:r>
              <w:t>2759</w:t>
            </w:r>
          </w:p>
        </w:tc>
        <w:tc>
          <w:tcPr>
            <w:tcW w:w="1008" w:type="dxa"/>
            <w:shd w:val="clear" w:color="auto" w:fill="FFFFFF"/>
            <w:vAlign w:val="bottom"/>
          </w:tcPr>
          <w:p w14:paraId="389BBCF7" w14:textId="77777777" w:rsidR="006E16ED" w:rsidRPr="00A74216" w:rsidRDefault="006E16ED" w:rsidP="006E16ED">
            <w:pPr>
              <w:pStyle w:val="TableText"/>
              <w:rPr>
                <w:noProof w:val="0"/>
              </w:rPr>
            </w:pPr>
            <w:r>
              <w:t>4,332</w:t>
            </w:r>
          </w:p>
        </w:tc>
        <w:tc>
          <w:tcPr>
            <w:tcW w:w="1008" w:type="dxa"/>
            <w:shd w:val="clear" w:color="auto" w:fill="FFFFFF"/>
            <w:vAlign w:val="bottom"/>
          </w:tcPr>
          <w:p w14:paraId="49AD10FE" w14:textId="77777777" w:rsidR="006E16ED" w:rsidRPr="00A74216" w:rsidRDefault="006E16ED" w:rsidP="006E16ED">
            <w:pPr>
              <w:pStyle w:val="TableText"/>
              <w:rPr>
                <w:noProof w:val="0"/>
              </w:rPr>
            </w:pPr>
            <w:r>
              <w:t>N/A</w:t>
            </w:r>
          </w:p>
        </w:tc>
        <w:tc>
          <w:tcPr>
            <w:tcW w:w="1008" w:type="dxa"/>
            <w:shd w:val="clear" w:color="auto" w:fill="FFFFFF"/>
            <w:vAlign w:val="bottom"/>
          </w:tcPr>
          <w:p w14:paraId="0F71C222" w14:textId="77777777" w:rsidR="006E16ED" w:rsidRPr="00A74216" w:rsidRDefault="006E16ED" w:rsidP="006E16ED">
            <w:pPr>
              <w:pStyle w:val="TableText"/>
              <w:rPr>
                <w:noProof w:val="0"/>
              </w:rPr>
            </w:pPr>
            <w:r>
              <w:t>N/A</w:t>
            </w:r>
          </w:p>
        </w:tc>
        <w:tc>
          <w:tcPr>
            <w:tcW w:w="1008" w:type="dxa"/>
            <w:shd w:val="clear" w:color="auto" w:fill="FFFFFF"/>
            <w:vAlign w:val="bottom"/>
          </w:tcPr>
          <w:p w14:paraId="1A314E5F" w14:textId="6218CF91" w:rsidR="006E16ED" w:rsidRPr="00A74216" w:rsidRDefault="006E16ED" w:rsidP="006E16ED">
            <w:pPr>
              <w:pStyle w:val="TableText"/>
              <w:rPr>
                <w:noProof w:val="0"/>
              </w:rPr>
            </w:pPr>
            <w:r>
              <w:t>4,432</w:t>
            </w:r>
          </w:p>
        </w:tc>
        <w:tc>
          <w:tcPr>
            <w:tcW w:w="1008" w:type="dxa"/>
            <w:shd w:val="clear" w:color="auto" w:fill="FFFFFF"/>
            <w:vAlign w:val="bottom"/>
          </w:tcPr>
          <w:p w14:paraId="709858F1" w14:textId="6459D20F" w:rsidR="006E16ED" w:rsidRPr="00A74216" w:rsidRDefault="006E16ED" w:rsidP="006E16ED">
            <w:pPr>
              <w:pStyle w:val="TableText"/>
              <w:rPr>
                <w:noProof w:val="0"/>
              </w:rPr>
            </w:pPr>
            <w:r>
              <w:t>3,257</w:t>
            </w:r>
          </w:p>
        </w:tc>
        <w:tc>
          <w:tcPr>
            <w:tcW w:w="1008" w:type="dxa"/>
            <w:shd w:val="clear" w:color="auto" w:fill="FFFFFF"/>
            <w:vAlign w:val="bottom"/>
          </w:tcPr>
          <w:p w14:paraId="1F990BDD" w14:textId="75C8A054" w:rsidR="006E16ED" w:rsidRPr="00A74216" w:rsidRDefault="006E16ED" w:rsidP="006E16ED">
            <w:pPr>
              <w:pStyle w:val="TableText"/>
              <w:rPr>
                <w:noProof w:val="0"/>
              </w:rPr>
            </w:pPr>
            <w:r>
              <w:t>N/A</w:t>
            </w:r>
          </w:p>
        </w:tc>
      </w:tr>
      <w:tr w:rsidR="006E16ED" w:rsidRPr="00A74216" w14:paraId="4016F7AA" w14:textId="77777777" w:rsidTr="006E16ED">
        <w:tc>
          <w:tcPr>
            <w:tcW w:w="1440" w:type="dxa"/>
            <w:shd w:val="clear" w:color="auto" w:fill="FFFFFF"/>
            <w:noWrap/>
            <w:vAlign w:val="bottom"/>
          </w:tcPr>
          <w:p w14:paraId="06232C67" w14:textId="495844B0" w:rsidR="006E16ED" w:rsidRPr="00A74216" w:rsidRDefault="006E16ED" w:rsidP="006E16ED">
            <w:pPr>
              <w:pStyle w:val="TableText"/>
              <w:rPr>
                <w:noProof w:val="0"/>
              </w:rPr>
            </w:pPr>
            <w:r>
              <w:t>2700</w:t>
            </w:r>
            <w:r w:rsidR="00B609A3">
              <w:t>–</w:t>
            </w:r>
            <w:r>
              <w:t>2729</w:t>
            </w:r>
          </w:p>
        </w:tc>
        <w:tc>
          <w:tcPr>
            <w:tcW w:w="1008" w:type="dxa"/>
            <w:shd w:val="clear" w:color="auto" w:fill="FFFFFF"/>
            <w:vAlign w:val="bottom"/>
          </w:tcPr>
          <w:p w14:paraId="0E6B269D" w14:textId="77777777" w:rsidR="006E16ED" w:rsidRPr="00A74216" w:rsidRDefault="006E16ED" w:rsidP="006E16ED">
            <w:pPr>
              <w:pStyle w:val="TableText"/>
              <w:rPr>
                <w:noProof w:val="0"/>
              </w:rPr>
            </w:pPr>
            <w:r>
              <w:t>3,616</w:t>
            </w:r>
          </w:p>
        </w:tc>
        <w:tc>
          <w:tcPr>
            <w:tcW w:w="1008" w:type="dxa"/>
            <w:shd w:val="clear" w:color="auto" w:fill="FFFFFF"/>
            <w:vAlign w:val="bottom"/>
          </w:tcPr>
          <w:p w14:paraId="3FB51B8B" w14:textId="77777777" w:rsidR="006E16ED" w:rsidRPr="00A74216" w:rsidRDefault="006E16ED" w:rsidP="006E16ED">
            <w:pPr>
              <w:pStyle w:val="TableText"/>
              <w:rPr>
                <w:noProof w:val="0"/>
              </w:rPr>
            </w:pPr>
            <w:r>
              <w:t>3,172</w:t>
            </w:r>
          </w:p>
        </w:tc>
        <w:tc>
          <w:tcPr>
            <w:tcW w:w="1008" w:type="dxa"/>
            <w:shd w:val="clear" w:color="auto" w:fill="FFFFFF"/>
            <w:vAlign w:val="bottom"/>
          </w:tcPr>
          <w:p w14:paraId="21EE7A6A" w14:textId="77777777" w:rsidR="006E16ED" w:rsidRPr="00A74216" w:rsidRDefault="006E16ED" w:rsidP="006E16ED">
            <w:pPr>
              <w:pStyle w:val="TableText"/>
              <w:rPr>
                <w:noProof w:val="0"/>
              </w:rPr>
            </w:pPr>
            <w:r>
              <w:t>N/A</w:t>
            </w:r>
          </w:p>
        </w:tc>
        <w:tc>
          <w:tcPr>
            <w:tcW w:w="1008" w:type="dxa"/>
            <w:shd w:val="clear" w:color="auto" w:fill="FFFFFF"/>
            <w:vAlign w:val="bottom"/>
          </w:tcPr>
          <w:p w14:paraId="54DB02F5" w14:textId="36411AE8" w:rsidR="006E16ED" w:rsidRPr="00A74216" w:rsidRDefault="006E16ED" w:rsidP="006E16ED">
            <w:pPr>
              <w:pStyle w:val="TableText"/>
              <w:rPr>
                <w:noProof w:val="0"/>
              </w:rPr>
            </w:pPr>
            <w:r>
              <w:t>7,889</w:t>
            </w:r>
          </w:p>
        </w:tc>
        <w:tc>
          <w:tcPr>
            <w:tcW w:w="1008" w:type="dxa"/>
            <w:shd w:val="clear" w:color="auto" w:fill="FFFFFF"/>
            <w:vAlign w:val="bottom"/>
          </w:tcPr>
          <w:p w14:paraId="710D51A9" w14:textId="187B10F8" w:rsidR="006E16ED" w:rsidRPr="00A74216" w:rsidRDefault="006E16ED" w:rsidP="006E16ED">
            <w:pPr>
              <w:pStyle w:val="TableText"/>
              <w:rPr>
                <w:noProof w:val="0"/>
              </w:rPr>
            </w:pPr>
            <w:r>
              <w:t>3,017</w:t>
            </w:r>
          </w:p>
        </w:tc>
        <w:tc>
          <w:tcPr>
            <w:tcW w:w="1008" w:type="dxa"/>
            <w:shd w:val="clear" w:color="auto" w:fill="FFFFFF"/>
            <w:vAlign w:val="bottom"/>
          </w:tcPr>
          <w:p w14:paraId="2702A660" w14:textId="65EDD22D" w:rsidR="006E16ED" w:rsidRPr="00A74216" w:rsidRDefault="006E16ED" w:rsidP="006E16ED">
            <w:pPr>
              <w:pStyle w:val="TableText"/>
              <w:rPr>
                <w:noProof w:val="0"/>
              </w:rPr>
            </w:pPr>
            <w:r>
              <w:t>2,478</w:t>
            </w:r>
          </w:p>
        </w:tc>
      </w:tr>
      <w:tr w:rsidR="006E16ED" w:rsidRPr="00A74216" w14:paraId="370AA300" w14:textId="77777777" w:rsidTr="006E16ED">
        <w:tc>
          <w:tcPr>
            <w:tcW w:w="1440" w:type="dxa"/>
            <w:tcBorders>
              <w:bottom w:val="nil"/>
            </w:tcBorders>
            <w:shd w:val="clear" w:color="auto" w:fill="FFFFFF"/>
            <w:noWrap/>
            <w:vAlign w:val="bottom"/>
          </w:tcPr>
          <w:p w14:paraId="4C27FCC3" w14:textId="3FEAB750" w:rsidR="006E16ED" w:rsidRPr="00A74216" w:rsidRDefault="006E16ED" w:rsidP="006E16ED">
            <w:pPr>
              <w:pStyle w:val="TableText"/>
              <w:rPr>
                <w:noProof w:val="0"/>
              </w:rPr>
            </w:pPr>
            <w:r>
              <w:t>2670</w:t>
            </w:r>
            <w:r w:rsidR="00B609A3">
              <w:t>–</w:t>
            </w:r>
            <w:r>
              <w:t>2699</w:t>
            </w:r>
          </w:p>
        </w:tc>
        <w:tc>
          <w:tcPr>
            <w:tcW w:w="1008" w:type="dxa"/>
            <w:tcBorders>
              <w:bottom w:val="nil"/>
            </w:tcBorders>
            <w:shd w:val="clear" w:color="auto" w:fill="FFFFFF"/>
            <w:vAlign w:val="bottom"/>
          </w:tcPr>
          <w:p w14:paraId="3518B409" w14:textId="77777777" w:rsidR="006E16ED" w:rsidRPr="00A74216" w:rsidRDefault="006E16ED" w:rsidP="006E16ED">
            <w:pPr>
              <w:pStyle w:val="TableText"/>
              <w:rPr>
                <w:noProof w:val="0"/>
              </w:rPr>
            </w:pPr>
            <w:r>
              <w:t>6,842</w:t>
            </w:r>
          </w:p>
        </w:tc>
        <w:tc>
          <w:tcPr>
            <w:tcW w:w="1008" w:type="dxa"/>
            <w:tcBorders>
              <w:bottom w:val="nil"/>
            </w:tcBorders>
            <w:shd w:val="clear" w:color="auto" w:fill="FFFFFF"/>
            <w:vAlign w:val="bottom"/>
          </w:tcPr>
          <w:p w14:paraId="0FBF8607" w14:textId="77777777" w:rsidR="006E16ED" w:rsidRPr="00A74216" w:rsidRDefault="006E16ED" w:rsidP="006E16ED">
            <w:pPr>
              <w:pStyle w:val="TableText"/>
              <w:rPr>
                <w:noProof w:val="0"/>
              </w:rPr>
            </w:pPr>
            <w:r>
              <w:t>3,055</w:t>
            </w:r>
          </w:p>
        </w:tc>
        <w:tc>
          <w:tcPr>
            <w:tcW w:w="1008" w:type="dxa"/>
            <w:tcBorders>
              <w:bottom w:val="nil"/>
            </w:tcBorders>
            <w:shd w:val="clear" w:color="auto" w:fill="FFFFFF"/>
            <w:vAlign w:val="bottom"/>
          </w:tcPr>
          <w:p w14:paraId="41857C55" w14:textId="77777777" w:rsidR="006E16ED" w:rsidRPr="00A74216" w:rsidRDefault="006E16ED" w:rsidP="006E16ED">
            <w:pPr>
              <w:pStyle w:val="TableText"/>
              <w:rPr>
                <w:noProof w:val="0"/>
              </w:rPr>
            </w:pPr>
            <w:r>
              <w:t>N/A</w:t>
            </w:r>
          </w:p>
        </w:tc>
        <w:tc>
          <w:tcPr>
            <w:tcW w:w="1008" w:type="dxa"/>
            <w:tcBorders>
              <w:bottom w:val="nil"/>
            </w:tcBorders>
            <w:shd w:val="clear" w:color="auto" w:fill="FFFFFF"/>
            <w:vAlign w:val="bottom"/>
          </w:tcPr>
          <w:p w14:paraId="38FF8ECA" w14:textId="25970551" w:rsidR="006E16ED" w:rsidRPr="00A74216" w:rsidRDefault="006E16ED" w:rsidP="006E16ED">
            <w:pPr>
              <w:pStyle w:val="TableText"/>
              <w:rPr>
                <w:noProof w:val="0"/>
              </w:rPr>
            </w:pPr>
            <w:r>
              <w:t>12,720</w:t>
            </w:r>
          </w:p>
        </w:tc>
        <w:tc>
          <w:tcPr>
            <w:tcW w:w="1008" w:type="dxa"/>
            <w:tcBorders>
              <w:bottom w:val="nil"/>
            </w:tcBorders>
            <w:shd w:val="clear" w:color="auto" w:fill="FFFFFF"/>
            <w:vAlign w:val="bottom"/>
          </w:tcPr>
          <w:p w14:paraId="3F15A0EB" w14:textId="618A8B96" w:rsidR="006E16ED" w:rsidRPr="00A74216" w:rsidRDefault="006E16ED" w:rsidP="006E16ED">
            <w:pPr>
              <w:pStyle w:val="TableText"/>
              <w:rPr>
                <w:noProof w:val="0"/>
              </w:rPr>
            </w:pPr>
            <w:r>
              <w:t>6,184</w:t>
            </w:r>
          </w:p>
        </w:tc>
        <w:tc>
          <w:tcPr>
            <w:tcW w:w="1008" w:type="dxa"/>
            <w:tcBorders>
              <w:bottom w:val="nil"/>
            </w:tcBorders>
            <w:shd w:val="clear" w:color="auto" w:fill="FFFFFF"/>
            <w:vAlign w:val="bottom"/>
          </w:tcPr>
          <w:p w14:paraId="3BCB206D" w14:textId="4BD552A2" w:rsidR="006E16ED" w:rsidRPr="00A74216" w:rsidRDefault="006E16ED" w:rsidP="006E16ED">
            <w:pPr>
              <w:pStyle w:val="TableText"/>
              <w:rPr>
                <w:noProof w:val="0"/>
              </w:rPr>
            </w:pPr>
            <w:r>
              <w:t>2,482</w:t>
            </w:r>
          </w:p>
        </w:tc>
      </w:tr>
      <w:tr w:rsidR="006E16ED" w:rsidRPr="00A74216" w14:paraId="5ABE7787" w14:textId="77777777" w:rsidTr="006E16ED">
        <w:tc>
          <w:tcPr>
            <w:tcW w:w="1440" w:type="dxa"/>
            <w:tcBorders>
              <w:top w:val="nil"/>
              <w:bottom w:val="nil"/>
            </w:tcBorders>
            <w:shd w:val="clear" w:color="auto" w:fill="FFFFFF"/>
            <w:noWrap/>
            <w:vAlign w:val="bottom"/>
          </w:tcPr>
          <w:p w14:paraId="2E1C0AD9" w14:textId="15339BF9" w:rsidR="006E16ED" w:rsidRPr="00A74216" w:rsidRDefault="006E16ED" w:rsidP="006E16ED">
            <w:pPr>
              <w:pStyle w:val="TableText"/>
              <w:rPr>
                <w:noProof w:val="0"/>
              </w:rPr>
            </w:pPr>
            <w:r>
              <w:t>2640</w:t>
            </w:r>
            <w:r w:rsidR="00B609A3">
              <w:t>–</w:t>
            </w:r>
            <w:r>
              <w:t>2669</w:t>
            </w:r>
          </w:p>
        </w:tc>
        <w:tc>
          <w:tcPr>
            <w:tcW w:w="1008" w:type="dxa"/>
            <w:tcBorders>
              <w:top w:val="nil"/>
              <w:bottom w:val="nil"/>
            </w:tcBorders>
            <w:shd w:val="clear" w:color="auto" w:fill="FFFFFF"/>
            <w:vAlign w:val="bottom"/>
          </w:tcPr>
          <w:p w14:paraId="04D8E421" w14:textId="77777777" w:rsidR="006E16ED" w:rsidRPr="00A74216" w:rsidRDefault="006E16ED" w:rsidP="006E16ED">
            <w:pPr>
              <w:pStyle w:val="TableText"/>
              <w:rPr>
                <w:noProof w:val="0"/>
              </w:rPr>
            </w:pPr>
            <w:r>
              <w:t>13,313</w:t>
            </w:r>
          </w:p>
        </w:tc>
        <w:tc>
          <w:tcPr>
            <w:tcW w:w="1008" w:type="dxa"/>
            <w:tcBorders>
              <w:top w:val="nil"/>
              <w:bottom w:val="nil"/>
            </w:tcBorders>
            <w:shd w:val="clear" w:color="auto" w:fill="FFFFFF"/>
            <w:vAlign w:val="bottom"/>
          </w:tcPr>
          <w:p w14:paraId="0FB4696F" w14:textId="77777777" w:rsidR="006E16ED" w:rsidRPr="00A74216" w:rsidRDefault="006E16ED" w:rsidP="006E16ED">
            <w:pPr>
              <w:pStyle w:val="TableText"/>
              <w:rPr>
                <w:noProof w:val="0"/>
              </w:rPr>
            </w:pPr>
            <w:r>
              <w:t>5,986</w:t>
            </w:r>
          </w:p>
        </w:tc>
        <w:tc>
          <w:tcPr>
            <w:tcW w:w="1008" w:type="dxa"/>
            <w:tcBorders>
              <w:top w:val="nil"/>
              <w:bottom w:val="nil"/>
            </w:tcBorders>
            <w:shd w:val="clear" w:color="auto" w:fill="FFFFFF"/>
            <w:vAlign w:val="bottom"/>
          </w:tcPr>
          <w:p w14:paraId="173D7795" w14:textId="77777777" w:rsidR="006E16ED" w:rsidRPr="00A74216" w:rsidRDefault="006E16ED" w:rsidP="006E16ED">
            <w:pPr>
              <w:pStyle w:val="TableText"/>
              <w:rPr>
                <w:noProof w:val="0"/>
              </w:rPr>
            </w:pPr>
            <w:r>
              <w:t>3,582</w:t>
            </w:r>
          </w:p>
        </w:tc>
        <w:tc>
          <w:tcPr>
            <w:tcW w:w="1008" w:type="dxa"/>
            <w:tcBorders>
              <w:top w:val="nil"/>
              <w:bottom w:val="nil"/>
            </w:tcBorders>
            <w:shd w:val="clear" w:color="auto" w:fill="FFFFFF"/>
            <w:vAlign w:val="bottom"/>
          </w:tcPr>
          <w:p w14:paraId="2C2141B5" w14:textId="30545B02" w:rsidR="006E16ED" w:rsidRPr="00A74216" w:rsidRDefault="006E16ED" w:rsidP="006E16ED">
            <w:pPr>
              <w:pStyle w:val="TableText"/>
              <w:rPr>
                <w:noProof w:val="0"/>
              </w:rPr>
            </w:pPr>
            <w:r>
              <w:t>18,481</w:t>
            </w:r>
          </w:p>
        </w:tc>
        <w:tc>
          <w:tcPr>
            <w:tcW w:w="1008" w:type="dxa"/>
            <w:tcBorders>
              <w:top w:val="nil"/>
              <w:bottom w:val="nil"/>
            </w:tcBorders>
            <w:shd w:val="clear" w:color="auto" w:fill="FFFFFF"/>
            <w:vAlign w:val="bottom"/>
          </w:tcPr>
          <w:p w14:paraId="12E28789" w14:textId="00179770" w:rsidR="006E16ED" w:rsidRPr="00A74216" w:rsidRDefault="006E16ED" w:rsidP="006E16ED">
            <w:pPr>
              <w:pStyle w:val="TableText"/>
              <w:rPr>
                <w:noProof w:val="0"/>
              </w:rPr>
            </w:pPr>
            <w:r>
              <w:t>11,991</w:t>
            </w:r>
          </w:p>
        </w:tc>
        <w:tc>
          <w:tcPr>
            <w:tcW w:w="1008" w:type="dxa"/>
            <w:tcBorders>
              <w:top w:val="nil"/>
              <w:bottom w:val="nil"/>
            </w:tcBorders>
            <w:shd w:val="clear" w:color="auto" w:fill="FFFFFF"/>
            <w:vAlign w:val="bottom"/>
          </w:tcPr>
          <w:p w14:paraId="177650E3" w14:textId="7D4E1F9D" w:rsidR="006E16ED" w:rsidRPr="00A74216" w:rsidRDefault="006E16ED" w:rsidP="006E16ED">
            <w:pPr>
              <w:pStyle w:val="TableText"/>
              <w:rPr>
                <w:noProof w:val="0"/>
              </w:rPr>
            </w:pPr>
            <w:r>
              <w:t>4,766</w:t>
            </w:r>
          </w:p>
        </w:tc>
      </w:tr>
      <w:tr w:rsidR="006E16ED" w:rsidRPr="00A74216" w14:paraId="66B001EE" w14:textId="77777777" w:rsidTr="006E16ED">
        <w:tc>
          <w:tcPr>
            <w:tcW w:w="1440" w:type="dxa"/>
            <w:tcBorders>
              <w:top w:val="nil"/>
            </w:tcBorders>
            <w:shd w:val="clear" w:color="auto" w:fill="FFFFFF"/>
            <w:noWrap/>
            <w:vAlign w:val="bottom"/>
          </w:tcPr>
          <w:p w14:paraId="57FC5E0B" w14:textId="278235A3" w:rsidR="006E16ED" w:rsidRPr="00A74216" w:rsidRDefault="006E16ED" w:rsidP="006E16ED">
            <w:pPr>
              <w:pStyle w:val="TableText"/>
              <w:rPr>
                <w:noProof w:val="0"/>
              </w:rPr>
            </w:pPr>
            <w:r>
              <w:t>2610</w:t>
            </w:r>
            <w:r w:rsidR="00B609A3">
              <w:t>–</w:t>
            </w:r>
            <w:r>
              <w:t>2639</w:t>
            </w:r>
          </w:p>
        </w:tc>
        <w:tc>
          <w:tcPr>
            <w:tcW w:w="1008" w:type="dxa"/>
            <w:tcBorders>
              <w:top w:val="nil"/>
            </w:tcBorders>
            <w:shd w:val="clear" w:color="auto" w:fill="FFFFFF"/>
            <w:vAlign w:val="bottom"/>
          </w:tcPr>
          <w:p w14:paraId="07B0AA56" w14:textId="77777777" w:rsidR="006E16ED" w:rsidRPr="00A74216" w:rsidRDefault="006E16ED" w:rsidP="006E16ED">
            <w:pPr>
              <w:pStyle w:val="TableText"/>
              <w:rPr>
                <w:noProof w:val="0"/>
              </w:rPr>
            </w:pPr>
            <w:r>
              <w:t>20,950</w:t>
            </w:r>
          </w:p>
        </w:tc>
        <w:tc>
          <w:tcPr>
            <w:tcW w:w="1008" w:type="dxa"/>
            <w:tcBorders>
              <w:top w:val="nil"/>
            </w:tcBorders>
            <w:shd w:val="clear" w:color="auto" w:fill="FFFFFF"/>
            <w:vAlign w:val="bottom"/>
          </w:tcPr>
          <w:p w14:paraId="1F834CA8" w14:textId="77777777" w:rsidR="006E16ED" w:rsidRPr="00A74216" w:rsidRDefault="006E16ED" w:rsidP="006E16ED">
            <w:pPr>
              <w:pStyle w:val="TableText"/>
              <w:rPr>
                <w:noProof w:val="0"/>
              </w:rPr>
            </w:pPr>
            <w:r>
              <w:t>11,447</w:t>
            </w:r>
          </w:p>
        </w:tc>
        <w:tc>
          <w:tcPr>
            <w:tcW w:w="1008" w:type="dxa"/>
            <w:tcBorders>
              <w:top w:val="nil"/>
            </w:tcBorders>
            <w:shd w:val="clear" w:color="auto" w:fill="FFFFFF"/>
            <w:vAlign w:val="bottom"/>
          </w:tcPr>
          <w:p w14:paraId="0B209157" w14:textId="77777777" w:rsidR="006E16ED" w:rsidRPr="00A74216" w:rsidRDefault="006E16ED" w:rsidP="006E16ED">
            <w:pPr>
              <w:pStyle w:val="TableText"/>
              <w:rPr>
                <w:noProof w:val="0"/>
              </w:rPr>
            </w:pPr>
            <w:r>
              <w:t>3,995</w:t>
            </w:r>
          </w:p>
        </w:tc>
        <w:tc>
          <w:tcPr>
            <w:tcW w:w="1008" w:type="dxa"/>
            <w:tcBorders>
              <w:top w:val="nil"/>
            </w:tcBorders>
            <w:shd w:val="clear" w:color="auto" w:fill="FFFFFF"/>
            <w:vAlign w:val="bottom"/>
          </w:tcPr>
          <w:p w14:paraId="7B7474F1" w14:textId="1478CE15" w:rsidR="006E16ED" w:rsidRPr="00A74216" w:rsidRDefault="006E16ED" w:rsidP="006E16ED">
            <w:pPr>
              <w:pStyle w:val="TableText"/>
              <w:rPr>
                <w:noProof w:val="0"/>
              </w:rPr>
            </w:pPr>
            <w:r>
              <w:t>24,727</w:t>
            </w:r>
          </w:p>
        </w:tc>
        <w:tc>
          <w:tcPr>
            <w:tcW w:w="1008" w:type="dxa"/>
            <w:tcBorders>
              <w:top w:val="nil"/>
            </w:tcBorders>
            <w:shd w:val="clear" w:color="auto" w:fill="FFFFFF"/>
            <w:vAlign w:val="bottom"/>
          </w:tcPr>
          <w:p w14:paraId="3DB7468D" w14:textId="3F011018" w:rsidR="006E16ED" w:rsidRPr="00A74216" w:rsidRDefault="006E16ED" w:rsidP="006E16ED">
            <w:pPr>
              <w:pStyle w:val="TableText"/>
              <w:rPr>
                <w:noProof w:val="0"/>
              </w:rPr>
            </w:pPr>
            <w:r>
              <w:t>19,624</w:t>
            </w:r>
          </w:p>
        </w:tc>
        <w:tc>
          <w:tcPr>
            <w:tcW w:w="1008" w:type="dxa"/>
            <w:tcBorders>
              <w:top w:val="nil"/>
            </w:tcBorders>
            <w:shd w:val="clear" w:color="auto" w:fill="FFFFFF"/>
            <w:vAlign w:val="bottom"/>
          </w:tcPr>
          <w:p w14:paraId="3B1A5295" w14:textId="0FC48F9C" w:rsidR="006E16ED" w:rsidRPr="00A74216" w:rsidRDefault="006E16ED" w:rsidP="006E16ED">
            <w:pPr>
              <w:pStyle w:val="TableText"/>
              <w:rPr>
                <w:noProof w:val="0"/>
              </w:rPr>
            </w:pPr>
            <w:r>
              <w:t>9,816</w:t>
            </w:r>
          </w:p>
        </w:tc>
      </w:tr>
      <w:tr w:rsidR="006E16ED" w:rsidRPr="00A74216" w14:paraId="7960740B" w14:textId="77777777" w:rsidTr="006E16ED">
        <w:tblPrEx>
          <w:tblLook w:val="04A0" w:firstRow="1" w:lastRow="0" w:firstColumn="1" w:lastColumn="0" w:noHBand="0" w:noVBand="1"/>
        </w:tblPrEx>
        <w:tc>
          <w:tcPr>
            <w:tcW w:w="1440" w:type="dxa"/>
            <w:shd w:val="clear" w:color="auto" w:fill="FFFFFF"/>
            <w:noWrap/>
            <w:vAlign w:val="bottom"/>
          </w:tcPr>
          <w:p w14:paraId="0946FAC7" w14:textId="51AC1A82" w:rsidR="006E16ED" w:rsidRPr="00A74216" w:rsidRDefault="006E16ED" w:rsidP="006E16ED">
            <w:pPr>
              <w:pStyle w:val="TableText"/>
              <w:rPr>
                <w:noProof w:val="0"/>
              </w:rPr>
            </w:pPr>
            <w:r>
              <w:t>2580</w:t>
            </w:r>
            <w:r w:rsidR="00B609A3">
              <w:t>–</w:t>
            </w:r>
            <w:r>
              <w:t>2609</w:t>
            </w:r>
          </w:p>
        </w:tc>
        <w:tc>
          <w:tcPr>
            <w:tcW w:w="1008" w:type="dxa"/>
            <w:shd w:val="clear" w:color="auto" w:fill="FFFFFF"/>
            <w:vAlign w:val="bottom"/>
          </w:tcPr>
          <w:p w14:paraId="030F6CAE" w14:textId="77777777" w:rsidR="006E16ED" w:rsidRPr="00A74216" w:rsidRDefault="006E16ED" w:rsidP="006E16ED">
            <w:pPr>
              <w:pStyle w:val="TableText"/>
              <w:rPr>
                <w:noProof w:val="0"/>
              </w:rPr>
            </w:pPr>
            <w:r>
              <w:t>28,618</w:t>
            </w:r>
          </w:p>
        </w:tc>
        <w:tc>
          <w:tcPr>
            <w:tcW w:w="1008" w:type="dxa"/>
            <w:shd w:val="clear" w:color="auto" w:fill="FFFFFF"/>
            <w:vAlign w:val="bottom"/>
          </w:tcPr>
          <w:p w14:paraId="01C8EE29" w14:textId="77777777" w:rsidR="006E16ED" w:rsidRPr="00A74216" w:rsidRDefault="006E16ED" w:rsidP="006E16ED">
            <w:pPr>
              <w:pStyle w:val="TableText"/>
              <w:rPr>
                <w:noProof w:val="0"/>
              </w:rPr>
            </w:pPr>
            <w:r>
              <w:t>19,858</w:t>
            </w:r>
          </w:p>
        </w:tc>
        <w:tc>
          <w:tcPr>
            <w:tcW w:w="1008" w:type="dxa"/>
            <w:shd w:val="clear" w:color="auto" w:fill="FFFFFF"/>
            <w:vAlign w:val="bottom"/>
          </w:tcPr>
          <w:p w14:paraId="14654F0D" w14:textId="77777777" w:rsidR="006E16ED" w:rsidRPr="00A74216" w:rsidRDefault="006E16ED" w:rsidP="006E16ED">
            <w:pPr>
              <w:pStyle w:val="TableText"/>
              <w:rPr>
                <w:noProof w:val="0"/>
              </w:rPr>
            </w:pPr>
            <w:r>
              <w:t>7,998</w:t>
            </w:r>
          </w:p>
        </w:tc>
        <w:tc>
          <w:tcPr>
            <w:tcW w:w="1008" w:type="dxa"/>
            <w:shd w:val="clear" w:color="auto" w:fill="FFFFFF"/>
            <w:vAlign w:val="bottom"/>
          </w:tcPr>
          <w:p w14:paraId="0D965A05" w14:textId="037CFDED" w:rsidR="006E16ED" w:rsidRPr="00A74216" w:rsidRDefault="006E16ED" w:rsidP="006E16ED">
            <w:pPr>
              <w:pStyle w:val="TableText"/>
              <w:rPr>
                <w:noProof w:val="0"/>
              </w:rPr>
            </w:pPr>
            <w:r>
              <w:t>30,822</w:t>
            </w:r>
          </w:p>
        </w:tc>
        <w:tc>
          <w:tcPr>
            <w:tcW w:w="1008" w:type="dxa"/>
            <w:shd w:val="clear" w:color="auto" w:fill="FFFFFF"/>
            <w:vAlign w:val="bottom"/>
          </w:tcPr>
          <w:p w14:paraId="5C083BCA" w14:textId="6C1B404A" w:rsidR="006E16ED" w:rsidRPr="00A74216" w:rsidRDefault="006E16ED" w:rsidP="006E16ED">
            <w:pPr>
              <w:pStyle w:val="TableText"/>
              <w:rPr>
                <w:noProof w:val="0"/>
              </w:rPr>
            </w:pPr>
            <w:r>
              <w:t>26,780</w:t>
            </w:r>
          </w:p>
        </w:tc>
        <w:tc>
          <w:tcPr>
            <w:tcW w:w="1008" w:type="dxa"/>
            <w:shd w:val="clear" w:color="auto" w:fill="FFFFFF"/>
            <w:vAlign w:val="bottom"/>
          </w:tcPr>
          <w:p w14:paraId="42EA9117" w14:textId="418FEA66" w:rsidR="006E16ED" w:rsidRPr="00A74216" w:rsidRDefault="006E16ED" w:rsidP="006E16ED">
            <w:pPr>
              <w:pStyle w:val="TableText"/>
              <w:rPr>
                <w:noProof w:val="0"/>
              </w:rPr>
            </w:pPr>
            <w:r>
              <w:t>17,492</w:t>
            </w:r>
          </w:p>
        </w:tc>
      </w:tr>
      <w:tr w:rsidR="006E16ED" w:rsidRPr="00A74216" w14:paraId="66D93E9E" w14:textId="77777777" w:rsidTr="006E16ED">
        <w:tblPrEx>
          <w:tblLook w:val="04A0" w:firstRow="1" w:lastRow="0" w:firstColumn="1" w:lastColumn="0" w:noHBand="0" w:noVBand="1"/>
        </w:tblPrEx>
        <w:tc>
          <w:tcPr>
            <w:tcW w:w="1440" w:type="dxa"/>
            <w:shd w:val="clear" w:color="auto" w:fill="FFFFFF"/>
            <w:noWrap/>
            <w:vAlign w:val="bottom"/>
          </w:tcPr>
          <w:p w14:paraId="0450C51B" w14:textId="4A893E45" w:rsidR="006E16ED" w:rsidRPr="00A74216" w:rsidRDefault="006E16ED" w:rsidP="006E16ED">
            <w:pPr>
              <w:pStyle w:val="TableText"/>
              <w:rPr>
                <w:noProof w:val="0"/>
              </w:rPr>
            </w:pPr>
            <w:r>
              <w:t>2550</w:t>
            </w:r>
            <w:r w:rsidR="00B609A3">
              <w:t>–</w:t>
            </w:r>
            <w:r>
              <w:t>2579</w:t>
            </w:r>
          </w:p>
        </w:tc>
        <w:tc>
          <w:tcPr>
            <w:tcW w:w="1008" w:type="dxa"/>
            <w:shd w:val="clear" w:color="auto" w:fill="FFFFFF"/>
            <w:vAlign w:val="bottom"/>
          </w:tcPr>
          <w:p w14:paraId="29A66112" w14:textId="77777777" w:rsidR="006E16ED" w:rsidRPr="00A74216" w:rsidRDefault="006E16ED" w:rsidP="006E16ED">
            <w:pPr>
              <w:pStyle w:val="TableText"/>
              <w:rPr>
                <w:noProof w:val="0"/>
              </w:rPr>
            </w:pPr>
            <w:r>
              <w:t>33,838</w:t>
            </w:r>
          </w:p>
        </w:tc>
        <w:tc>
          <w:tcPr>
            <w:tcW w:w="1008" w:type="dxa"/>
            <w:shd w:val="clear" w:color="auto" w:fill="FFFFFF"/>
            <w:vAlign w:val="bottom"/>
          </w:tcPr>
          <w:p w14:paraId="6EE6B538" w14:textId="77777777" w:rsidR="006E16ED" w:rsidRPr="00A74216" w:rsidRDefault="006E16ED" w:rsidP="006E16ED">
            <w:pPr>
              <w:pStyle w:val="TableText"/>
              <w:rPr>
                <w:noProof w:val="0"/>
              </w:rPr>
            </w:pPr>
            <w:r>
              <w:t>29,035</w:t>
            </w:r>
          </w:p>
        </w:tc>
        <w:tc>
          <w:tcPr>
            <w:tcW w:w="1008" w:type="dxa"/>
            <w:shd w:val="clear" w:color="auto" w:fill="FFFFFF"/>
            <w:vAlign w:val="bottom"/>
          </w:tcPr>
          <w:p w14:paraId="23C322B3" w14:textId="77777777" w:rsidR="006E16ED" w:rsidRPr="00A74216" w:rsidRDefault="006E16ED" w:rsidP="006E16ED">
            <w:pPr>
              <w:pStyle w:val="TableText"/>
              <w:rPr>
                <w:noProof w:val="0"/>
              </w:rPr>
            </w:pPr>
            <w:r>
              <w:t>14,665</w:t>
            </w:r>
          </w:p>
        </w:tc>
        <w:tc>
          <w:tcPr>
            <w:tcW w:w="1008" w:type="dxa"/>
            <w:shd w:val="clear" w:color="auto" w:fill="FFFFFF"/>
            <w:vAlign w:val="bottom"/>
          </w:tcPr>
          <w:p w14:paraId="10170286" w14:textId="73A11AED" w:rsidR="006E16ED" w:rsidRPr="00A74216" w:rsidRDefault="006E16ED" w:rsidP="006E16ED">
            <w:pPr>
              <w:pStyle w:val="TableText"/>
              <w:rPr>
                <w:noProof w:val="0"/>
              </w:rPr>
            </w:pPr>
            <w:r>
              <w:t>34,792</w:t>
            </w:r>
          </w:p>
        </w:tc>
        <w:tc>
          <w:tcPr>
            <w:tcW w:w="1008" w:type="dxa"/>
            <w:shd w:val="clear" w:color="auto" w:fill="FFFFFF"/>
            <w:vAlign w:val="bottom"/>
          </w:tcPr>
          <w:p w14:paraId="5DC88BD2" w14:textId="4DC387F2" w:rsidR="006E16ED" w:rsidRPr="00A74216" w:rsidRDefault="006E16ED" w:rsidP="006E16ED">
            <w:pPr>
              <w:pStyle w:val="TableText"/>
              <w:rPr>
                <w:noProof w:val="0"/>
              </w:rPr>
            </w:pPr>
            <w:r>
              <w:t>33,205</w:t>
            </w:r>
          </w:p>
        </w:tc>
        <w:tc>
          <w:tcPr>
            <w:tcW w:w="1008" w:type="dxa"/>
            <w:shd w:val="clear" w:color="auto" w:fill="FFFFFF"/>
            <w:vAlign w:val="bottom"/>
          </w:tcPr>
          <w:p w14:paraId="71A8D984" w14:textId="686B26B0" w:rsidR="006E16ED" w:rsidRPr="00A74216" w:rsidRDefault="006E16ED" w:rsidP="006E16ED">
            <w:pPr>
              <w:pStyle w:val="TableText"/>
              <w:rPr>
                <w:noProof w:val="0"/>
              </w:rPr>
            </w:pPr>
            <w:r>
              <w:t>26,749</w:t>
            </w:r>
          </w:p>
        </w:tc>
      </w:tr>
      <w:tr w:rsidR="006E16ED" w:rsidRPr="00A74216" w14:paraId="3C8967C4" w14:textId="77777777" w:rsidTr="006E16ED">
        <w:tblPrEx>
          <w:tblLook w:val="04A0" w:firstRow="1" w:lastRow="0" w:firstColumn="1" w:lastColumn="0" w:noHBand="0" w:noVBand="1"/>
        </w:tblPrEx>
        <w:tc>
          <w:tcPr>
            <w:tcW w:w="1440" w:type="dxa"/>
            <w:shd w:val="clear" w:color="auto" w:fill="FFFFFF"/>
            <w:noWrap/>
            <w:vAlign w:val="bottom"/>
          </w:tcPr>
          <w:p w14:paraId="37441C60" w14:textId="1D8840E5" w:rsidR="006E16ED" w:rsidRPr="00A74216" w:rsidRDefault="006E16ED" w:rsidP="006E16ED">
            <w:pPr>
              <w:pStyle w:val="TableText"/>
              <w:rPr>
                <w:noProof w:val="0"/>
              </w:rPr>
            </w:pPr>
            <w:r>
              <w:t>2520</w:t>
            </w:r>
            <w:r w:rsidR="00B609A3">
              <w:t>–</w:t>
            </w:r>
            <w:r>
              <w:t>2549</w:t>
            </w:r>
          </w:p>
        </w:tc>
        <w:tc>
          <w:tcPr>
            <w:tcW w:w="1008" w:type="dxa"/>
            <w:shd w:val="clear" w:color="auto" w:fill="FFFFFF"/>
            <w:vAlign w:val="bottom"/>
          </w:tcPr>
          <w:p w14:paraId="4B0154B5" w14:textId="77777777" w:rsidR="006E16ED" w:rsidRPr="00A74216" w:rsidRDefault="006E16ED" w:rsidP="006E16ED">
            <w:pPr>
              <w:pStyle w:val="TableText"/>
              <w:rPr>
                <w:noProof w:val="0"/>
              </w:rPr>
            </w:pPr>
            <w:r>
              <w:t>38,475</w:t>
            </w:r>
          </w:p>
        </w:tc>
        <w:tc>
          <w:tcPr>
            <w:tcW w:w="1008" w:type="dxa"/>
            <w:shd w:val="clear" w:color="auto" w:fill="FFFFFF"/>
            <w:vAlign w:val="bottom"/>
          </w:tcPr>
          <w:p w14:paraId="0D1B88B0" w14:textId="77777777" w:rsidR="006E16ED" w:rsidRPr="00A74216" w:rsidRDefault="006E16ED" w:rsidP="006E16ED">
            <w:pPr>
              <w:pStyle w:val="TableText"/>
              <w:rPr>
                <w:noProof w:val="0"/>
              </w:rPr>
            </w:pPr>
            <w:r>
              <w:t>37,734</w:t>
            </w:r>
          </w:p>
        </w:tc>
        <w:tc>
          <w:tcPr>
            <w:tcW w:w="1008" w:type="dxa"/>
            <w:shd w:val="clear" w:color="auto" w:fill="FFFFFF"/>
            <w:vAlign w:val="bottom"/>
          </w:tcPr>
          <w:p w14:paraId="74576EBF" w14:textId="77777777" w:rsidR="006E16ED" w:rsidRPr="00A74216" w:rsidRDefault="006E16ED" w:rsidP="006E16ED">
            <w:pPr>
              <w:pStyle w:val="TableText"/>
              <w:rPr>
                <w:noProof w:val="0"/>
              </w:rPr>
            </w:pPr>
            <w:r>
              <w:t>23,914</w:t>
            </w:r>
          </w:p>
        </w:tc>
        <w:tc>
          <w:tcPr>
            <w:tcW w:w="1008" w:type="dxa"/>
            <w:shd w:val="clear" w:color="auto" w:fill="FFFFFF"/>
            <w:vAlign w:val="bottom"/>
          </w:tcPr>
          <w:p w14:paraId="59409909" w14:textId="40509DF3" w:rsidR="006E16ED" w:rsidRPr="00A74216" w:rsidRDefault="006E16ED" w:rsidP="006E16ED">
            <w:pPr>
              <w:pStyle w:val="TableText"/>
              <w:rPr>
                <w:noProof w:val="0"/>
              </w:rPr>
            </w:pPr>
            <w:r>
              <w:t>37,588</w:t>
            </w:r>
          </w:p>
        </w:tc>
        <w:tc>
          <w:tcPr>
            <w:tcW w:w="1008" w:type="dxa"/>
            <w:shd w:val="clear" w:color="auto" w:fill="FFFFFF"/>
            <w:vAlign w:val="bottom"/>
          </w:tcPr>
          <w:p w14:paraId="1E3BCDA8" w14:textId="73DB7734" w:rsidR="006E16ED" w:rsidRPr="00A74216" w:rsidRDefault="006E16ED" w:rsidP="006E16ED">
            <w:pPr>
              <w:pStyle w:val="TableText"/>
              <w:rPr>
                <w:noProof w:val="0"/>
              </w:rPr>
            </w:pPr>
            <w:r>
              <w:t>38,063</w:t>
            </w:r>
          </w:p>
        </w:tc>
        <w:tc>
          <w:tcPr>
            <w:tcW w:w="1008" w:type="dxa"/>
            <w:shd w:val="clear" w:color="auto" w:fill="FFFFFF"/>
            <w:vAlign w:val="bottom"/>
          </w:tcPr>
          <w:p w14:paraId="774D6245" w14:textId="4D64AA0E" w:rsidR="006E16ED" w:rsidRPr="00A74216" w:rsidRDefault="006E16ED" w:rsidP="006E16ED">
            <w:pPr>
              <w:pStyle w:val="TableText"/>
              <w:rPr>
                <w:noProof w:val="0"/>
              </w:rPr>
            </w:pPr>
            <w:r>
              <w:t>36,061</w:t>
            </w:r>
          </w:p>
        </w:tc>
      </w:tr>
      <w:tr w:rsidR="006E16ED" w:rsidRPr="00A74216" w14:paraId="27D23D4B" w14:textId="77777777" w:rsidTr="006E16ED">
        <w:tblPrEx>
          <w:tblLook w:val="04A0" w:firstRow="1" w:lastRow="0" w:firstColumn="1" w:lastColumn="0" w:noHBand="0" w:noVBand="1"/>
        </w:tblPrEx>
        <w:tc>
          <w:tcPr>
            <w:tcW w:w="1440" w:type="dxa"/>
            <w:shd w:val="clear" w:color="auto" w:fill="FFFFFF"/>
            <w:noWrap/>
            <w:vAlign w:val="bottom"/>
          </w:tcPr>
          <w:p w14:paraId="7E5E98A6" w14:textId="00632606" w:rsidR="006E16ED" w:rsidRPr="00A74216" w:rsidRDefault="006E16ED" w:rsidP="006E16ED">
            <w:pPr>
              <w:pStyle w:val="TableText"/>
              <w:rPr>
                <w:noProof w:val="0"/>
              </w:rPr>
            </w:pPr>
            <w:r>
              <w:t>2490</w:t>
            </w:r>
            <w:r w:rsidR="00B609A3">
              <w:t>–</w:t>
            </w:r>
            <w:r>
              <w:t>2519</w:t>
            </w:r>
          </w:p>
        </w:tc>
        <w:tc>
          <w:tcPr>
            <w:tcW w:w="1008" w:type="dxa"/>
            <w:shd w:val="clear" w:color="auto" w:fill="FFFFFF"/>
            <w:vAlign w:val="bottom"/>
          </w:tcPr>
          <w:p w14:paraId="0E131F54" w14:textId="77777777" w:rsidR="006E16ED" w:rsidRPr="00A74216" w:rsidRDefault="006E16ED" w:rsidP="006E16ED">
            <w:pPr>
              <w:pStyle w:val="TableText"/>
              <w:rPr>
                <w:noProof w:val="0"/>
              </w:rPr>
            </w:pPr>
            <w:r>
              <w:t>39,522</w:t>
            </w:r>
          </w:p>
        </w:tc>
        <w:tc>
          <w:tcPr>
            <w:tcW w:w="1008" w:type="dxa"/>
            <w:shd w:val="clear" w:color="auto" w:fill="FFFFFF"/>
            <w:vAlign w:val="bottom"/>
          </w:tcPr>
          <w:p w14:paraId="0EA59948" w14:textId="77777777" w:rsidR="006E16ED" w:rsidRPr="00A74216" w:rsidRDefault="006E16ED" w:rsidP="006E16ED">
            <w:pPr>
              <w:pStyle w:val="TableText"/>
              <w:rPr>
                <w:noProof w:val="0"/>
              </w:rPr>
            </w:pPr>
            <w:r>
              <w:t>43,018</w:t>
            </w:r>
          </w:p>
        </w:tc>
        <w:tc>
          <w:tcPr>
            <w:tcW w:w="1008" w:type="dxa"/>
            <w:shd w:val="clear" w:color="auto" w:fill="FFFFFF"/>
            <w:vAlign w:val="bottom"/>
          </w:tcPr>
          <w:p w14:paraId="01F628BD" w14:textId="77777777" w:rsidR="006E16ED" w:rsidRPr="00A74216" w:rsidRDefault="006E16ED" w:rsidP="006E16ED">
            <w:pPr>
              <w:pStyle w:val="TableText"/>
              <w:rPr>
                <w:noProof w:val="0"/>
              </w:rPr>
            </w:pPr>
            <w:r>
              <w:t>34,187</w:t>
            </w:r>
          </w:p>
        </w:tc>
        <w:tc>
          <w:tcPr>
            <w:tcW w:w="1008" w:type="dxa"/>
            <w:shd w:val="clear" w:color="auto" w:fill="FFFFFF"/>
            <w:vAlign w:val="bottom"/>
          </w:tcPr>
          <w:p w14:paraId="5B859C5F" w14:textId="11D0E863" w:rsidR="006E16ED" w:rsidRPr="00A74216" w:rsidRDefault="006E16ED" w:rsidP="006E16ED">
            <w:pPr>
              <w:pStyle w:val="TableText"/>
              <w:rPr>
                <w:noProof w:val="0"/>
              </w:rPr>
            </w:pPr>
            <w:r>
              <w:t>38,180</w:t>
            </w:r>
          </w:p>
        </w:tc>
        <w:tc>
          <w:tcPr>
            <w:tcW w:w="1008" w:type="dxa"/>
            <w:shd w:val="clear" w:color="auto" w:fill="FFFFFF"/>
            <w:vAlign w:val="bottom"/>
          </w:tcPr>
          <w:p w14:paraId="2FCCCDD2" w14:textId="5B7D8551" w:rsidR="006E16ED" w:rsidRPr="00A74216" w:rsidRDefault="006E16ED" w:rsidP="006E16ED">
            <w:pPr>
              <w:pStyle w:val="TableText"/>
              <w:rPr>
                <w:noProof w:val="0"/>
              </w:rPr>
            </w:pPr>
            <w:r>
              <w:t>40,495</w:t>
            </w:r>
          </w:p>
        </w:tc>
        <w:tc>
          <w:tcPr>
            <w:tcW w:w="1008" w:type="dxa"/>
            <w:shd w:val="clear" w:color="auto" w:fill="FFFFFF"/>
            <w:vAlign w:val="bottom"/>
          </w:tcPr>
          <w:p w14:paraId="5F00AB95" w14:textId="647FF7FC" w:rsidR="006E16ED" w:rsidRPr="00A74216" w:rsidRDefault="006E16ED" w:rsidP="006E16ED">
            <w:pPr>
              <w:pStyle w:val="TableText"/>
              <w:rPr>
                <w:noProof w:val="0"/>
              </w:rPr>
            </w:pPr>
            <w:r>
              <w:t>42,083</w:t>
            </w:r>
          </w:p>
        </w:tc>
      </w:tr>
      <w:tr w:rsidR="006E16ED" w:rsidRPr="00A74216" w14:paraId="5AA351E6" w14:textId="77777777" w:rsidTr="006E16ED">
        <w:tblPrEx>
          <w:tblLook w:val="04A0" w:firstRow="1" w:lastRow="0" w:firstColumn="1" w:lastColumn="0" w:noHBand="0" w:noVBand="1"/>
        </w:tblPrEx>
        <w:tc>
          <w:tcPr>
            <w:tcW w:w="1440" w:type="dxa"/>
            <w:shd w:val="clear" w:color="auto" w:fill="FFFFFF"/>
            <w:noWrap/>
            <w:vAlign w:val="bottom"/>
          </w:tcPr>
          <w:p w14:paraId="478636F2" w14:textId="2BE9E6EF" w:rsidR="006E16ED" w:rsidRPr="00A74216" w:rsidRDefault="006E16ED" w:rsidP="006E16ED">
            <w:pPr>
              <w:pStyle w:val="TableText"/>
              <w:rPr>
                <w:noProof w:val="0"/>
              </w:rPr>
            </w:pPr>
            <w:r>
              <w:t>2460</w:t>
            </w:r>
            <w:r w:rsidR="00B609A3">
              <w:t>–</w:t>
            </w:r>
            <w:r>
              <w:t>2489</w:t>
            </w:r>
          </w:p>
        </w:tc>
        <w:tc>
          <w:tcPr>
            <w:tcW w:w="1008" w:type="dxa"/>
            <w:shd w:val="clear" w:color="auto" w:fill="FFFFFF"/>
            <w:vAlign w:val="bottom"/>
          </w:tcPr>
          <w:p w14:paraId="02F6AD72" w14:textId="77777777" w:rsidR="006E16ED" w:rsidRPr="00A74216" w:rsidRDefault="006E16ED" w:rsidP="006E16ED">
            <w:pPr>
              <w:pStyle w:val="TableText"/>
              <w:rPr>
                <w:noProof w:val="0"/>
              </w:rPr>
            </w:pPr>
            <w:r>
              <w:t>40,338</w:t>
            </w:r>
          </w:p>
        </w:tc>
        <w:tc>
          <w:tcPr>
            <w:tcW w:w="1008" w:type="dxa"/>
            <w:shd w:val="clear" w:color="auto" w:fill="FFFFFF"/>
            <w:vAlign w:val="bottom"/>
          </w:tcPr>
          <w:p w14:paraId="4C68A57C" w14:textId="77777777" w:rsidR="006E16ED" w:rsidRPr="00A74216" w:rsidRDefault="006E16ED" w:rsidP="006E16ED">
            <w:pPr>
              <w:pStyle w:val="TableText"/>
              <w:rPr>
                <w:noProof w:val="0"/>
              </w:rPr>
            </w:pPr>
            <w:r>
              <w:t>45,253</w:t>
            </w:r>
          </w:p>
        </w:tc>
        <w:tc>
          <w:tcPr>
            <w:tcW w:w="1008" w:type="dxa"/>
            <w:shd w:val="clear" w:color="auto" w:fill="FFFFFF"/>
            <w:vAlign w:val="bottom"/>
          </w:tcPr>
          <w:p w14:paraId="65A1734B" w14:textId="77777777" w:rsidR="006E16ED" w:rsidRPr="00A74216" w:rsidRDefault="006E16ED" w:rsidP="006E16ED">
            <w:pPr>
              <w:pStyle w:val="TableText"/>
              <w:rPr>
                <w:noProof w:val="0"/>
              </w:rPr>
            </w:pPr>
            <w:r>
              <w:t>42,960</w:t>
            </w:r>
          </w:p>
        </w:tc>
        <w:tc>
          <w:tcPr>
            <w:tcW w:w="1008" w:type="dxa"/>
            <w:shd w:val="clear" w:color="auto" w:fill="FFFFFF"/>
            <w:vAlign w:val="bottom"/>
          </w:tcPr>
          <w:p w14:paraId="7DD0EEA4" w14:textId="2E77B369" w:rsidR="006E16ED" w:rsidRPr="00A74216" w:rsidRDefault="006E16ED" w:rsidP="006E16ED">
            <w:pPr>
              <w:pStyle w:val="TableText"/>
              <w:rPr>
                <w:noProof w:val="0"/>
              </w:rPr>
            </w:pPr>
            <w:r>
              <w:t>36,427</w:t>
            </w:r>
          </w:p>
        </w:tc>
        <w:tc>
          <w:tcPr>
            <w:tcW w:w="1008" w:type="dxa"/>
            <w:shd w:val="clear" w:color="auto" w:fill="FFFFFF"/>
            <w:vAlign w:val="bottom"/>
          </w:tcPr>
          <w:p w14:paraId="53600715" w14:textId="168572E2" w:rsidR="006E16ED" w:rsidRPr="00A74216" w:rsidRDefault="006E16ED" w:rsidP="006E16ED">
            <w:pPr>
              <w:pStyle w:val="TableText"/>
              <w:rPr>
                <w:noProof w:val="0"/>
              </w:rPr>
            </w:pPr>
            <w:r>
              <w:t>41,379</w:t>
            </w:r>
          </w:p>
        </w:tc>
        <w:tc>
          <w:tcPr>
            <w:tcW w:w="1008" w:type="dxa"/>
            <w:shd w:val="clear" w:color="auto" w:fill="FFFFFF"/>
            <w:vAlign w:val="bottom"/>
          </w:tcPr>
          <w:p w14:paraId="25FC9410" w14:textId="27E2DEA9" w:rsidR="006E16ED" w:rsidRPr="00A74216" w:rsidRDefault="006E16ED" w:rsidP="006E16ED">
            <w:pPr>
              <w:pStyle w:val="TableText"/>
              <w:rPr>
                <w:noProof w:val="0"/>
              </w:rPr>
            </w:pPr>
            <w:r>
              <w:t>45,420</w:t>
            </w:r>
          </w:p>
        </w:tc>
      </w:tr>
      <w:tr w:rsidR="006E16ED" w:rsidRPr="00A74216" w14:paraId="7DABD9CD" w14:textId="77777777" w:rsidTr="006E16ED">
        <w:tblPrEx>
          <w:tblLook w:val="04A0" w:firstRow="1" w:lastRow="0" w:firstColumn="1" w:lastColumn="0" w:noHBand="0" w:noVBand="1"/>
        </w:tblPrEx>
        <w:tc>
          <w:tcPr>
            <w:tcW w:w="1440" w:type="dxa"/>
            <w:shd w:val="clear" w:color="auto" w:fill="FFFFFF"/>
            <w:noWrap/>
            <w:vAlign w:val="bottom"/>
          </w:tcPr>
          <w:p w14:paraId="4689BA1F" w14:textId="3931116D" w:rsidR="006E16ED" w:rsidRPr="00A74216" w:rsidRDefault="006E16ED" w:rsidP="006E16ED">
            <w:pPr>
              <w:pStyle w:val="TableText"/>
              <w:rPr>
                <w:noProof w:val="0"/>
              </w:rPr>
            </w:pPr>
            <w:r>
              <w:t>2430</w:t>
            </w:r>
            <w:r w:rsidR="00B609A3">
              <w:t>–</w:t>
            </w:r>
            <w:r>
              <w:t>2459</w:t>
            </w:r>
          </w:p>
        </w:tc>
        <w:tc>
          <w:tcPr>
            <w:tcW w:w="1008" w:type="dxa"/>
            <w:shd w:val="clear" w:color="auto" w:fill="FFFFFF"/>
            <w:vAlign w:val="bottom"/>
          </w:tcPr>
          <w:p w14:paraId="2CB621BC" w14:textId="77777777" w:rsidR="006E16ED" w:rsidRPr="00A74216" w:rsidRDefault="006E16ED" w:rsidP="006E16ED">
            <w:pPr>
              <w:pStyle w:val="TableText"/>
              <w:rPr>
                <w:noProof w:val="0"/>
              </w:rPr>
            </w:pPr>
            <w:r>
              <w:t>39,186</w:t>
            </w:r>
          </w:p>
        </w:tc>
        <w:tc>
          <w:tcPr>
            <w:tcW w:w="1008" w:type="dxa"/>
            <w:shd w:val="clear" w:color="auto" w:fill="FFFFFF"/>
            <w:vAlign w:val="bottom"/>
          </w:tcPr>
          <w:p w14:paraId="62390768" w14:textId="77777777" w:rsidR="006E16ED" w:rsidRPr="00A74216" w:rsidRDefault="006E16ED" w:rsidP="006E16ED">
            <w:pPr>
              <w:pStyle w:val="TableText"/>
              <w:rPr>
                <w:noProof w:val="0"/>
              </w:rPr>
            </w:pPr>
            <w:r>
              <w:t>45,308</w:t>
            </w:r>
          </w:p>
        </w:tc>
        <w:tc>
          <w:tcPr>
            <w:tcW w:w="1008" w:type="dxa"/>
            <w:shd w:val="clear" w:color="auto" w:fill="FFFFFF"/>
            <w:vAlign w:val="bottom"/>
          </w:tcPr>
          <w:p w14:paraId="40DE0004" w14:textId="77777777" w:rsidR="006E16ED" w:rsidRPr="00A74216" w:rsidRDefault="006E16ED" w:rsidP="006E16ED">
            <w:pPr>
              <w:pStyle w:val="TableText"/>
              <w:rPr>
                <w:noProof w:val="0"/>
              </w:rPr>
            </w:pPr>
            <w:r>
              <w:t>48,292</w:t>
            </w:r>
          </w:p>
        </w:tc>
        <w:tc>
          <w:tcPr>
            <w:tcW w:w="1008" w:type="dxa"/>
            <w:shd w:val="clear" w:color="auto" w:fill="FFFFFF"/>
            <w:vAlign w:val="bottom"/>
          </w:tcPr>
          <w:p w14:paraId="1FB36E20" w14:textId="12FBFE3B" w:rsidR="006E16ED" w:rsidRPr="00A74216" w:rsidRDefault="006E16ED" w:rsidP="006E16ED">
            <w:pPr>
              <w:pStyle w:val="TableText"/>
              <w:rPr>
                <w:noProof w:val="0"/>
              </w:rPr>
            </w:pPr>
            <w:r>
              <w:t>32,487</w:t>
            </w:r>
          </w:p>
        </w:tc>
        <w:tc>
          <w:tcPr>
            <w:tcW w:w="1008" w:type="dxa"/>
            <w:shd w:val="clear" w:color="auto" w:fill="FFFFFF"/>
            <w:vAlign w:val="bottom"/>
          </w:tcPr>
          <w:p w14:paraId="41947ED7" w14:textId="1B5D6F9C" w:rsidR="006E16ED" w:rsidRPr="00A74216" w:rsidRDefault="006E16ED" w:rsidP="006E16ED">
            <w:pPr>
              <w:pStyle w:val="TableText"/>
              <w:rPr>
                <w:noProof w:val="0"/>
              </w:rPr>
            </w:pPr>
            <w:r>
              <w:t>41,232</w:t>
            </w:r>
          </w:p>
        </w:tc>
        <w:tc>
          <w:tcPr>
            <w:tcW w:w="1008" w:type="dxa"/>
            <w:shd w:val="clear" w:color="auto" w:fill="FFFFFF"/>
            <w:vAlign w:val="bottom"/>
          </w:tcPr>
          <w:p w14:paraId="78D2E74D" w14:textId="1B43E52B" w:rsidR="006E16ED" w:rsidRPr="00A74216" w:rsidRDefault="006E16ED" w:rsidP="006E16ED">
            <w:pPr>
              <w:pStyle w:val="TableText"/>
              <w:rPr>
                <w:noProof w:val="0"/>
              </w:rPr>
            </w:pPr>
            <w:r>
              <w:t>45,370</w:t>
            </w:r>
          </w:p>
        </w:tc>
      </w:tr>
      <w:tr w:rsidR="006E16ED" w:rsidRPr="00A74216" w14:paraId="13E54A15" w14:textId="77777777" w:rsidTr="006E16ED">
        <w:tblPrEx>
          <w:tblLook w:val="04A0" w:firstRow="1" w:lastRow="0" w:firstColumn="1" w:lastColumn="0" w:noHBand="0" w:noVBand="1"/>
        </w:tblPrEx>
        <w:tc>
          <w:tcPr>
            <w:tcW w:w="1440" w:type="dxa"/>
            <w:shd w:val="clear" w:color="auto" w:fill="FFFFFF"/>
            <w:noWrap/>
            <w:vAlign w:val="bottom"/>
          </w:tcPr>
          <w:p w14:paraId="44CF9312" w14:textId="17CAC174" w:rsidR="006E16ED" w:rsidRPr="00A74216" w:rsidRDefault="006E16ED" w:rsidP="006E16ED">
            <w:pPr>
              <w:pStyle w:val="TableText"/>
              <w:rPr>
                <w:noProof w:val="0"/>
              </w:rPr>
            </w:pPr>
            <w:r>
              <w:t>2400</w:t>
            </w:r>
            <w:r w:rsidR="00B609A3">
              <w:t>–</w:t>
            </w:r>
            <w:r>
              <w:t>2429</w:t>
            </w:r>
          </w:p>
        </w:tc>
        <w:tc>
          <w:tcPr>
            <w:tcW w:w="1008" w:type="dxa"/>
            <w:shd w:val="clear" w:color="auto" w:fill="FFFFFF"/>
            <w:vAlign w:val="bottom"/>
          </w:tcPr>
          <w:p w14:paraId="6A49EE48" w14:textId="77777777" w:rsidR="006E16ED" w:rsidRPr="00A74216" w:rsidRDefault="006E16ED" w:rsidP="006E16ED">
            <w:pPr>
              <w:pStyle w:val="TableText"/>
              <w:rPr>
                <w:noProof w:val="0"/>
              </w:rPr>
            </w:pPr>
            <w:r>
              <w:t>36,974</w:t>
            </w:r>
          </w:p>
        </w:tc>
        <w:tc>
          <w:tcPr>
            <w:tcW w:w="1008" w:type="dxa"/>
            <w:shd w:val="clear" w:color="auto" w:fill="FFFFFF"/>
            <w:vAlign w:val="bottom"/>
          </w:tcPr>
          <w:p w14:paraId="31472AB5" w14:textId="77777777" w:rsidR="006E16ED" w:rsidRPr="00A74216" w:rsidRDefault="006E16ED" w:rsidP="006E16ED">
            <w:pPr>
              <w:pStyle w:val="TableText"/>
              <w:rPr>
                <w:noProof w:val="0"/>
              </w:rPr>
            </w:pPr>
            <w:r>
              <w:t>42,114</w:t>
            </w:r>
          </w:p>
        </w:tc>
        <w:tc>
          <w:tcPr>
            <w:tcW w:w="1008" w:type="dxa"/>
            <w:shd w:val="clear" w:color="auto" w:fill="FFFFFF"/>
            <w:vAlign w:val="bottom"/>
          </w:tcPr>
          <w:p w14:paraId="123E2079" w14:textId="77777777" w:rsidR="006E16ED" w:rsidRPr="00A74216" w:rsidRDefault="006E16ED" w:rsidP="006E16ED">
            <w:pPr>
              <w:pStyle w:val="TableText"/>
              <w:rPr>
                <w:noProof w:val="0"/>
              </w:rPr>
            </w:pPr>
            <w:r>
              <w:t>47,892</w:t>
            </w:r>
          </w:p>
        </w:tc>
        <w:tc>
          <w:tcPr>
            <w:tcW w:w="1008" w:type="dxa"/>
            <w:shd w:val="clear" w:color="auto" w:fill="FFFFFF"/>
            <w:vAlign w:val="bottom"/>
          </w:tcPr>
          <w:p w14:paraId="747076B4" w14:textId="2D587DF1" w:rsidR="006E16ED" w:rsidRPr="00A74216" w:rsidRDefault="006E16ED" w:rsidP="006E16ED">
            <w:pPr>
              <w:pStyle w:val="TableText"/>
              <w:rPr>
                <w:noProof w:val="0"/>
              </w:rPr>
            </w:pPr>
            <w:r>
              <w:t>28,391</w:t>
            </w:r>
          </w:p>
        </w:tc>
        <w:tc>
          <w:tcPr>
            <w:tcW w:w="1008" w:type="dxa"/>
            <w:shd w:val="clear" w:color="auto" w:fill="FFFFFF"/>
            <w:vAlign w:val="bottom"/>
          </w:tcPr>
          <w:p w14:paraId="1986D2CD" w14:textId="72752C72" w:rsidR="006E16ED" w:rsidRPr="00A74216" w:rsidRDefault="006E16ED" w:rsidP="006E16ED">
            <w:pPr>
              <w:pStyle w:val="TableText"/>
              <w:rPr>
                <w:noProof w:val="0"/>
              </w:rPr>
            </w:pPr>
            <w:r>
              <w:t>39,432</w:t>
            </w:r>
          </w:p>
        </w:tc>
        <w:tc>
          <w:tcPr>
            <w:tcW w:w="1008" w:type="dxa"/>
            <w:shd w:val="clear" w:color="auto" w:fill="FFFFFF"/>
            <w:vAlign w:val="bottom"/>
          </w:tcPr>
          <w:p w14:paraId="6451BC3E" w14:textId="1DF10010" w:rsidR="006E16ED" w:rsidRPr="00A74216" w:rsidRDefault="006E16ED" w:rsidP="006E16ED">
            <w:pPr>
              <w:pStyle w:val="TableText"/>
              <w:rPr>
                <w:noProof w:val="0"/>
              </w:rPr>
            </w:pPr>
            <w:r>
              <w:t>43,810</w:t>
            </w:r>
          </w:p>
        </w:tc>
      </w:tr>
      <w:tr w:rsidR="006E16ED" w:rsidRPr="00A74216" w14:paraId="1CCF7E8E" w14:textId="77777777" w:rsidTr="006E16ED">
        <w:tblPrEx>
          <w:tblLook w:val="04A0" w:firstRow="1" w:lastRow="0" w:firstColumn="1" w:lastColumn="0" w:noHBand="0" w:noVBand="1"/>
        </w:tblPrEx>
        <w:tc>
          <w:tcPr>
            <w:tcW w:w="1440" w:type="dxa"/>
            <w:shd w:val="clear" w:color="auto" w:fill="FFFFFF"/>
            <w:noWrap/>
            <w:vAlign w:val="bottom"/>
          </w:tcPr>
          <w:p w14:paraId="5E57CF1C" w14:textId="38174249" w:rsidR="006E16ED" w:rsidRPr="00A74216" w:rsidRDefault="006E16ED" w:rsidP="006E16ED">
            <w:pPr>
              <w:pStyle w:val="TableText"/>
              <w:rPr>
                <w:noProof w:val="0"/>
              </w:rPr>
            </w:pPr>
            <w:r>
              <w:t>2370</w:t>
            </w:r>
            <w:r w:rsidR="00B609A3">
              <w:t>–</w:t>
            </w:r>
            <w:r>
              <w:t>2399</w:t>
            </w:r>
          </w:p>
        </w:tc>
        <w:tc>
          <w:tcPr>
            <w:tcW w:w="1008" w:type="dxa"/>
            <w:shd w:val="clear" w:color="auto" w:fill="FFFFFF"/>
            <w:vAlign w:val="bottom"/>
          </w:tcPr>
          <w:p w14:paraId="69B149F3" w14:textId="77777777" w:rsidR="006E16ED" w:rsidRPr="00A74216" w:rsidRDefault="006E16ED" w:rsidP="006E16ED">
            <w:pPr>
              <w:pStyle w:val="TableText"/>
              <w:rPr>
                <w:noProof w:val="0"/>
              </w:rPr>
            </w:pPr>
            <w:r>
              <w:t>29,836</w:t>
            </w:r>
          </w:p>
        </w:tc>
        <w:tc>
          <w:tcPr>
            <w:tcW w:w="1008" w:type="dxa"/>
            <w:shd w:val="clear" w:color="auto" w:fill="FFFFFF"/>
            <w:vAlign w:val="bottom"/>
          </w:tcPr>
          <w:p w14:paraId="516ED4E1" w14:textId="77777777" w:rsidR="006E16ED" w:rsidRPr="00A74216" w:rsidRDefault="006E16ED" w:rsidP="006E16ED">
            <w:pPr>
              <w:pStyle w:val="TableText"/>
              <w:rPr>
                <w:noProof w:val="0"/>
              </w:rPr>
            </w:pPr>
            <w:r>
              <w:t>36,498</w:t>
            </w:r>
          </w:p>
        </w:tc>
        <w:tc>
          <w:tcPr>
            <w:tcW w:w="1008" w:type="dxa"/>
            <w:shd w:val="clear" w:color="auto" w:fill="FFFFFF"/>
            <w:vAlign w:val="bottom"/>
          </w:tcPr>
          <w:p w14:paraId="23E9A145" w14:textId="77777777" w:rsidR="006E16ED" w:rsidRPr="00A74216" w:rsidRDefault="006E16ED" w:rsidP="006E16ED">
            <w:pPr>
              <w:pStyle w:val="TableText"/>
              <w:rPr>
                <w:noProof w:val="0"/>
              </w:rPr>
            </w:pPr>
            <w:r>
              <w:t>43,954</w:t>
            </w:r>
          </w:p>
        </w:tc>
        <w:tc>
          <w:tcPr>
            <w:tcW w:w="1008" w:type="dxa"/>
            <w:shd w:val="clear" w:color="auto" w:fill="FFFFFF"/>
            <w:vAlign w:val="bottom"/>
          </w:tcPr>
          <w:p w14:paraId="54DC8C43" w14:textId="209C2E5A" w:rsidR="006E16ED" w:rsidRPr="00A74216" w:rsidRDefault="006E16ED" w:rsidP="006E16ED">
            <w:pPr>
              <w:pStyle w:val="TableText"/>
              <w:rPr>
                <w:noProof w:val="0"/>
              </w:rPr>
            </w:pPr>
            <w:r>
              <w:t>24,247</w:t>
            </w:r>
          </w:p>
        </w:tc>
        <w:tc>
          <w:tcPr>
            <w:tcW w:w="1008" w:type="dxa"/>
            <w:shd w:val="clear" w:color="auto" w:fill="FFFFFF"/>
            <w:vAlign w:val="bottom"/>
          </w:tcPr>
          <w:p w14:paraId="2BFDC906" w14:textId="15C7E40F" w:rsidR="006E16ED" w:rsidRPr="00A74216" w:rsidRDefault="006E16ED" w:rsidP="006E16ED">
            <w:pPr>
              <w:pStyle w:val="TableText"/>
              <w:rPr>
                <w:noProof w:val="0"/>
              </w:rPr>
            </w:pPr>
            <w:r>
              <w:t>31,823</w:t>
            </w:r>
          </w:p>
        </w:tc>
        <w:tc>
          <w:tcPr>
            <w:tcW w:w="1008" w:type="dxa"/>
            <w:shd w:val="clear" w:color="auto" w:fill="FFFFFF"/>
            <w:vAlign w:val="bottom"/>
          </w:tcPr>
          <w:p w14:paraId="4215A71F" w14:textId="718B1B5C" w:rsidR="006E16ED" w:rsidRPr="00A74216" w:rsidRDefault="006E16ED" w:rsidP="006E16ED">
            <w:pPr>
              <w:pStyle w:val="TableText"/>
              <w:rPr>
                <w:noProof w:val="0"/>
              </w:rPr>
            </w:pPr>
            <w:r>
              <w:t>39,285</w:t>
            </w:r>
          </w:p>
        </w:tc>
      </w:tr>
      <w:tr w:rsidR="006E16ED" w:rsidRPr="00A74216" w14:paraId="73A33121" w14:textId="77777777" w:rsidTr="006E16ED">
        <w:tblPrEx>
          <w:tblLook w:val="04A0" w:firstRow="1" w:lastRow="0" w:firstColumn="1" w:lastColumn="0" w:noHBand="0" w:noVBand="1"/>
        </w:tblPrEx>
        <w:tc>
          <w:tcPr>
            <w:tcW w:w="1440" w:type="dxa"/>
            <w:shd w:val="clear" w:color="auto" w:fill="FFFFFF"/>
            <w:noWrap/>
            <w:vAlign w:val="bottom"/>
          </w:tcPr>
          <w:p w14:paraId="5F36BEF6" w14:textId="550BD097" w:rsidR="006E16ED" w:rsidRPr="00A74216" w:rsidRDefault="006E16ED" w:rsidP="006E16ED">
            <w:pPr>
              <w:pStyle w:val="TableText"/>
              <w:rPr>
                <w:noProof w:val="0"/>
              </w:rPr>
            </w:pPr>
            <w:r>
              <w:t>2340</w:t>
            </w:r>
            <w:r w:rsidR="00B609A3">
              <w:t>–</w:t>
            </w:r>
            <w:r>
              <w:t>2369</w:t>
            </w:r>
          </w:p>
        </w:tc>
        <w:tc>
          <w:tcPr>
            <w:tcW w:w="1008" w:type="dxa"/>
            <w:shd w:val="clear" w:color="auto" w:fill="FFFFFF"/>
            <w:vAlign w:val="bottom"/>
          </w:tcPr>
          <w:p w14:paraId="5248D81B" w14:textId="77777777" w:rsidR="006E16ED" w:rsidRPr="00A74216" w:rsidRDefault="006E16ED" w:rsidP="006E16ED">
            <w:pPr>
              <w:pStyle w:val="TableText"/>
              <w:rPr>
                <w:noProof w:val="0"/>
              </w:rPr>
            </w:pPr>
            <w:r>
              <w:t>21,010</w:t>
            </w:r>
          </w:p>
        </w:tc>
        <w:tc>
          <w:tcPr>
            <w:tcW w:w="1008" w:type="dxa"/>
            <w:shd w:val="clear" w:color="auto" w:fill="FFFFFF"/>
            <w:vAlign w:val="bottom"/>
          </w:tcPr>
          <w:p w14:paraId="4F975D7F" w14:textId="77777777" w:rsidR="006E16ED" w:rsidRPr="00A74216" w:rsidRDefault="006E16ED" w:rsidP="006E16ED">
            <w:pPr>
              <w:pStyle w:val="TableText"/>
              <w:rPr>
                <w:noProof w:val="0"/>
              </w:rPr>
            </w:pPr>
            <w:r>
              <w:t>27,434</w:t>
            </w:r>
          </w:p>
        </w:tc>
        <w:tc>
          <w:tcPr>
            <w:tcW w:w="1008" w:type="dxa"/>
            <w:shd w:val="clear" w:color="auto" w:fill="FFFFFF"/>
            <w:vAlign w:val="bottom"/>
          </w:tcPr>
          <w:p w14:paraId="7CEABB3B" w14:textId="77777777" w:rsidR="006E16ED" w:rsidRPr="00A74216" w:rsidRDefault="006E16ED" w:rsidP="006E16ED">
            <w:pPr>
              <w:pStyle w:val="TableText"/>
              <w:rPr>
                <w:noProof w:val="0"/>
              </w:rPr>
            </w:pPr>
            <w:r>
              <w:t>37,727</w:t>
            </w:r>
          </w:p>
        </w:tc>
        <w:tc>
          <w:tcPr>
            <w:tcW w:w="1008" w:type="dxa"/>
            <w:shd w:val="clear" w:color="auto" w:fill="FFFFFF"/>
            <w:vAlign w:val="bottom"/>
          </w:tcPr>
          <w:p w14:paraId="541DCE6D" w14:textId="6BE5A38E" w:rsidR="006E16ED" w:rsidRPr="00A74216" w:rsidRDefault="006E16ED" w:rsidP="006E16ED">
            <w:pPr>
              <w:pStyle w:val="TableText"/>
              <w:rPr>
                <w:noProof w:val="0"/>
              </w:rPr>
            </w:pPr>
            <w:r>
              <w:t>18,938</w:t>
            </w:r>
          </w:p>
        </w:tc>
        <w:tc>
          <w:tcPr>
            <w:tcW w:w="1008" w:type="dxa"/>
            <w:shd w:val="clear" w:color="auto" w:fill="FFFFFF"/>
            <w:vAlign w:val="bottom"/>
          </w:tcPr>
          <w:p w14:paraId="16851F84" w14:textId="6AF806A7" w:rsidR="006E16ED" w:rsidRPr="00A74216" w:rsidRDefault="006E16ED" w:rsidP="006E16ED">
            <w:pPr>
              <w:pStyle w:val="TableText"/>
              <w:rPr>
                <w:noProof w:val="0"/>
              </w:rPr>
            </w:pPr>
            <w:r>
              <w:t>22,044</w:t>
            </w:r>
          </w:p>
        </w:tc>
        <w:tc>
          <w:tcPr>
            <w:tcW w:w="1008" w:type="dxa"/>
            <w:shd w:val="clear" w:color="auto" w:fill="FFFFFF"/>
            <w:vAlign w:val="bottom"/>
          </w:tcPr>
          <w:p w14:paraId="0C16BE5C" w14:textId="2C4FEBE7" w:rsidR="006E16ED" w:rsidRPr="00A74216" w:rsidRDefault="006E16ED" w:rsidP="006E16ED">
            <w:pPr>
              <w:pStyle w:val="TableText"/>
              <w:rPr>
                <w:noProof w:val="0"/>
              </w:rPr>
            </w:pPr>
            <w:r>
              <w:t>30,898</w:t>
            </w:r>
          </w:p>
        </w:tc>
      </w:tr>
      <w:tr w:rsidR="006E16ED" w:rsidRPr="00A74216" w14:paraId="4B188A12" w14:textId="77777777" w:rsidTr="006E16ED">
        <w:tblPrEx>
          <w:tblLook w:val="04A0" w:firstRow="1" w:lastRow="0" w:firstColumn="1" w:lastColumn="0" w:noHBand="0" w:noVBand="1"/>
        </w:tblPrEx>
        <w:tc>
          <w:tcPr>
            <w:tcW w:w="1440" w:type="dxa"/>
            <w:shd w:val="clear" w:color="auto" w:fill="FFFFFF"/>
            <w:noWrap/>
            <w:vAlign w:val="bottom"/>
          </w:tcPr>
          <w:p w14:paraId="56A0C615" w14:textId="7EC6FD53" w:rsidR="006E16ED" w:rsidRPr="00A74216" w:rsidRDefault="006E16ED" w:rsidP="006E16ED">
            <w:pPr>
              <w:pStyle w:val="TableText"/>
              <w:rPr>
                <w:noProof w:val="0"/>
              </w:rPr>
            </w:pPr>
            <w:r>
              <w:t>2310</w:t>
            </w:r>
            <w:r w:rsidR="00B609A3">
              <w:t>–</w:t>
            </w:r>
            <w:r>
              <w:t>2339</w:t>
            </w:r>
          </w:p>
        </w:tc>
        <w:tc>
          <w:tcPr>
            <w:tcW w:w="1008" w:type="dxa"/>
            <w:shd w:val="clear" w:color="auto" w:fill="FFFFFF"/>
            <w:vAlign w:val="bottom"/>
          </w:tcPr>
          <w:p w14:paraId="70DC00A6" w14:textId="77777777" w:rsidR="006E16ED" w:rsidRPr="00A74216" w:rsidRDefault="006E16ED" w:rsidP="006E16ED">
            <w:pPr>
              <w:pStyle w:val="TableText"/>
              <w:rPr>
                <w:noProof w:val="0"/>
              </w:rPr>
            </w:pPr>
            <w:r>
              <w:t>13,527</w:t>
            </w:r>
          </w:p>
        </w:tc>
        <w:tc>
          <w:tcPr>
            <w:tcW w:w="1008" w:type="dxa"/>
            <w:shd w:val="clear" w:color="auto" w:fill="FFFFFF"/>
            <w:vAlign w:val="bottom"/>
          </w:tcPr>
          <w:p w14:paraId="4311C529" w14:textId="77777777" w:rsidR="006E16ED" w:rsidRPr="00A74216" w:rsidRDefault="006E16ED" w:rsidP="006E16ED">
            <w:pPr>
              <w:pStyle w:val="TableText"/>
              <w:rPr>
                <w:noProof w:val="0"/>
              </w:rPr>
            </w:pPr>
            <w:r>
              <w:t>17,597</w:t>
            </w:r>
          </w:p>
        </w:tc>
        <w:tc>
          <w:tcPr>
            <w:tcW w:w="1008" w:type="dxa"/>
            <w:shd w:val="clear" w:color="auto" w:fill="FFFFFF"/>
            <w:vAlign w:val="bottom"/>
          </w:tcPr>
          <w:p w14:paraId="1BC57C41" w14:textId="77777777" w:rsidR="006E16ED" w:rsidRPr="00A74216" w:rsidRDefault="006E16ED" w:rsidP="006E16ED">
            <w:pPr>
              <w:pStyle w:val="TableText"/>
              <w:rPr>
                <w:noProof w:val="0"/>
              </w:rPr>
            </w:pPr>
            <w:r>
              <w:t>29,403</w:t>
            </w:r>
          </w:p>
        </w:tc>
        <w:tc>
          <w:tcPr>
            <w:tcW w:w="1008" w:type="dxa"/>
            <w:shd w:val="clear" w:color="auto" w:fill="FFFFFF"/>
            <w:vAlign w:val="bottom"/>
          </w:tcPr>
          <w:p w14:paraId="023C9299" w14:textId="2245FC38" w:rsidR="006E16ED" w:rsidRPr="00A74216" w:rsidRDefault="006E16ED" w:rsidP="006E16ED">
            <w:pPr>
              <w:pStyle w:val="TableText"/>
              <w:rPr>
                <w:noProof w:val="0"/>
              </w:rPr>
            </w:pPr>
            <w:r>
              <w:t>13,295</w:t>
            </w:r>
          </w:p>
        </w:tc>
        <w:tc>
          <w:tcPr>
            <w:tcW w:w="1008" w:type="dxa"/>
            <w:shd w:val="clear" w:color="auto" w:fill="FFFFFF"/>
            <w:vAlign w:val="bottom"/>
          </w:tcPr>
          <w:p w14:paraId="68D0A7E9" w14:textId="2C835259" w:rsidR="006E16ED" w:rsidRPr="00A74216" w:rsidRDefault="006E16ED" w:rsidP="006E16ED">
            <w:pPr>
              <w:pStyle w:val="TableText"/>
              <w:rPr>
                <w:noProof w:val="0"/>
              </w:rPr>
            </w:pPr>
            <w:r>
              <w:t>13,713</w:t>
            </w:r>
          </w:p>
        </w:tc>
        <w:tc>
          <w:tcPr>
            <w:tcW w:w="1008" w:type="dxa"/>
            <w:shd w:val="clear" w:color="auto" w:fill="FFFFFF"/>
            <w:vAlign w:val="bottom"/>
          </w:tcPr>
          <w:p w14:paraId="27C6758F" w14:textId="6A81C57C" w:rsidR="006E16ED" w:rsidRPr="00A74216" w:rsidRDefault="006E16ED" w:rsidP="006E16ED">
            <w:pPr>
              <w:pStyle w:val="TableText"/>
              <w:rPr>
                <w:noProof w:val="0"/>
              </w:rPr>
            </w:pPr>
            <w:r>
              <w:t>19,969</w:t>
            </w:r>
          </w:p>
        </w:tc>
      </w:tr>
      <w:tr w:rsidR="006E16ED" w:rsidRPr="00A74216" w14:paraId="33A309D7" w14:textId="77777777" w:rsidTr="006E16ED">
        <w:tblPrEx>
          <w:tblLook w:val="04A0" w:firstRow="1" w:lastRow="0" w:firstColumn="1" w:lastColumn="0" w:noHBand="0" w:noVBand="1"/>
        </w:tblPrEx>
        <w:tc>
          <w:tcPr>
            <w:tcW w:w="1440" w:type="dxa"/>
            <w:shd w:val="clear" w:color="auto" w:fill="FFFFFF"/>
            <w:noWrap/>
            <w:vAlign w:val="bottom"/>
          </w:tcPr>
          <w:p w14:paraId="0775AC82" w14:textId="667779DF" w:rsidR="006E16ED" w:rsidRPr="00A74216" w:rsidRDefault="006E16ED" w:rsidP="006E16ED">
            <w:pPr>
              <w:pStyle w:val="TableText"/>
              <w:rPr>
                <w:noProof w:val="0"/>
              </w:rPr>
            </w:pPr>
            <w:r>
              <w:t>2280</w:t>
            </w:r>
            <w:r w:rsidR="00B609A3">
              <w:t>–</w:t>
            </w:r>
            <w:r>
              <w:t>2309</w:t>
            </w:r>
          </w:p>
        </w:tc>
        <w:tc>
          <w:tcPr>
            <w:tcW w:w="1008" w:type="dxa"/>
            <w:shd w:val="clear" w:color="auto" w:fill="FFFFFF"/>
            <w:vAlign w:val="bottom"/>
          </w:tcPr>
          <w:p w14:paraId="4867B425" w14:textId="77777777" w:rsidR="006E16ED" w:rsidRPr="00A74216" w:rsidRDefault="006E16ED" w:rsidP="006E16ED">
            <w:pPr>
              <w:pStyle w:val="TableText"/>
              <w:rPr>
                <w:noProof w:val="0"/>
              </w:rPr>
            </w:pPr>
            <w:r>
              <w:t>8,159</w:t>
            </w:r>
          </w:p>
        </w:tc>
        <w:tc>
          <w:tcPr>
            <w:tcW w:w="1008" w:type="dxa"/>
            <w:shd w:val="clear" w:color="auto" w:fill="FFFFFF"/>
            <w:vAlign w:val="bottom"/>
          </w:tcPr>
          <w:p w14:paraId="4D76BCC4" w14:textId="77777777" w:rsidR="006E16ED" w:rsidRPr="00A74216" w:rsidRDefault="006E16ED" w:rsidP="006E16ED">
            <w:pPr>
              <w:pStyle w:val="TableText"/>
              <w:rPr>
                <w:noProof w:val="0"/>
              </w:rPr>
            </w:pPr>
            <w:r>
              <w:t>9,745</w:t>
            </w:r>
          </w:p>
        </w:tc>
        <w:tc>
          <w:tcPr>
            <w:tcW w:w="1008" w:type="dxa"/>
            <w:shd w:val="clear" w:color="auto" w:fill="FFFFFF"/>
            <w:vAlign w:val="bottom"/>
          </w:tcPr>
          <w:p w14:paraId="5F34966D" w14:textId="77777777" w:rsidR="006E16ED" w:rsidRPr="00A74216" w:rsidRDefault="006E16ED" w:rsidP="006E16ED">
            <w:pPr>
              <w:pStyle w:val="TableText"/>
              <w:rPr>
                <w:noProof w:val="0"/>
              </w:rPr>
            </w:pPr>
            <w:r>
              <w:t>20,729</w:t>
            </w:r>
          </w:p>
        </w:tc>
        <w:tc>
          <w:tcPr>
            <w:tcW w:w="1008" w:type="dxa"/>
            <w:shd w:val="clear" w:color="auto" w:fill="FFFFFF"/>
            <w:vAlign w:val="bottom"/>
          </w:tcPr>
          <w:p w14:paraId="7F7BAAA9" w14:textId="0A22AF0E" w:rsidR="006E16ED" w:rsidRPr="00A74216" w:rsidRDefault="006E16ED" w:rsidP="006E16ED">
            <w:pPr>
              <w:pStyle w:val="TableText"/>
              <w:rPr>
                <w:noProof w:val="0"/>
              </w:rPr>
            </w:pPr>
            <w:r>
              <w:t>8,552</w:t>
            </w:r>
          </w:p>
        </w:tc>
        <w:tc>
          <w:tcPr>
            <w:tcW w:w="1008" w:type="dxa"/>
            <w:shd w:val="clear" w:color="auto" w:fill="FFFFFF"/>
            <w:vAlign w:val="bottom"/>
          </w:tcPr>
          <w:p w14:paraId="464F1825" w14:textId="40FA02DA" w:rsidR="006E16ED" w:rsidRPr="00A74216" w:rsidRDefault="006E16ED" w:rsidP="006E16ED">
            <w:pPr>
              <w:pStyle w:val="TableText"/>
              <w:rPr>
                <w:noProof w:val="0"/>
              </w:rPr>
            </w:pPr>
            <w:r>
              <w:t>8,093</w:t>
            </w:r>
          </w:p>
        </w:tc>
        <w:tc>
          <w:tcPr>
            <w:tcW w:w="1008" w:type="dxa"/>
            <w:shd w:val="clear" w:color="auto" w:fill="FFFFFF"/>
            <w:vAlign w:val="bottom"/>
          </w:tcPr>
          <w:p w14:paraId="635E1BEE" w14:textId="4F18B09A" w:rsidR="006E16ED" w:rsidRPr="00A74216" w:rsidRDefault="006E16ED" w:rsidP="006E16ED">
            <w:pPr>
              <w:pStyle w:val="TableText"/>
              <w:rPr>
                <w:noProof w:val="0"/>
              </w:rPr>
            </w:pPr>
            <w:r>
              <w:t>11,178</w:t>
            </w:r>
          </w:p>
        </w:tc>
      </w:tr>
      <w:tr w:rsidR="006E16ED" w:rsidRPr="00A74216" w14:paraId="3063FD12" w14:textId="77777777" w:rsidTr="006E16ED">
        <w:tc>
          <w:tcPr>
            <w:tcW w:w="1440" w:type="dxa"/>
            <w:shd w:val="clear" w:color="auto" w:fill="FFFFFF"/>
            <w:noWrap/>
            <w:vAlign w:val="bottom"/>
          </w:tcPr>
          <w:p w14:paraId="10BD3C59" w14:textId="5E097197" w:rsidR="006E16ED" w:rsidRPr="00A74216" w:rsidRDefault="006E16ED" w:rsidP="006E16ED">
            <w:pPr>
              <w:pStyle w:val="TableText"/>
              <w:keepNext/>
              <w:rPr>
                <w:noProof w:val="0"/>
              </w:rPr>
            </w:pPr>
            <w:r>
              <w:t>2250</w:t>
            </w:r>
            <w:r w:rsidR="00B609A3">
              <w:t>–</w:t>
            </w:r>
            <w:r>
              <w:t>2279</w:t>
            </w:r>
          </w:p>
        </w:tc>
        <w:tc>
          <w:tcPr>
            <w:tcW w:w="1008" w:type="dxa"/>
            <w:shd w:val="clear" w:color="auto" w:fill="FFFFFF"/>
            <w:vAlign w:val="bottom"/>
          </w:tcPr>
          <w:p w14:paraId="46C0E17F" w14:textId="77777777" w:rsidR="006E16ED" w:rsidRPr="00A74216" w:rsidRDefault="006E16ED" w:rsidP="006E16ED">
            <w:pPr>
              <w:pStyle w:val="TableText"/>
              <w:rPr>
                <w:noProof w:val="0"/>
              </w:rPr>
            </w:pPr>
            <w:r>
              <w:t>4,371</w:t>
            </w:r>
          </w:p>
        </w:tc>
        <w:tc>
          <w:tcPr>
            <w:tcW w:w="1008" w:type="dxa"/>
            <w:shd w:val="clear" w:color="auto" w:fill="FFFFFF"/>
            <w:vAlign w:val="bottom"/>
          </w:tcPr>
          <w:p w14:paraId="7097A3B2" w14:textId="77777777" w:rsidR="006E16ED" w:rsidRPr="00A74216" w:rsidRDefault="006E16ED" w:rsidP="006E16ED">
            <w:pPr>
              <w:pStyle w:val="TableText"/>
              <w:rPr>
                <w:noProof w:val="0"/>
              </w:rPr>
            </w:pPr>
            <w:r>
              <w:t>5,073</w:t>
            </w:r>
          </w:p>
        </w:tc>
        <w:tc>
          <w:tcPr>
            <w:tcW w:w="1008" w:type="dxa"/>
            <w:shd w:val="clear" w:color="auto" w:fill="FFFFFF"/>
            <w:vAlign w:val="bottom"/>
          </w:tcPr>
          <w:p w14:paraId="046FC659" w14:textId="77777777" w:rsidR="006E16ED" w:rsidRPr="00A74216" w:rsidRDefault="006E16ED" w:rsidP="006E16ED">
            <w:pPr>
              <w:pStyle w:val="TableText"/>
              <w:rPr>
                <w:noProof w:val="0"/>
              </w:rPr>
            </w:pPr>
            <w:r>
              <w:t>12,849</w:t>
            </w:r>
          </w:p>
        </w:tc>
        <w:tc>
          <w:tcPr>
            <w:tcW w:w="1008" w:type="dxa"/>
            <w:shd w:val="clear" w:color="auto" w:fill="FFFFFF"/>
            <w:vAlign w:val="bottom"/>
          </w:tcPr>
          <w:p w14:paraId="4F190059" w14:textId="6F70886F" w:rsidR="006E16ED" w:rsidRPr="00A74216" w:rsidRDefault="006E16ED" w:rsidP="006E16ED">
            <w:pPr>
              <w:pStyle w:val="TableText"/>
              <w:rPr>
                <w:noProof w:val="0"/>
              </w:rPr>
            </w:pPr>
            <w:r>
              <w:t>5,148</w:t>
            </w:r>
          </w:p>
        </w:tc>
        <w:tc>
          <w:tcPr>
            <w:tcW w:w="1008" w:type="dxa"/>
            <w:shd w:val="clear" w:color="auto" w:fill="FFFFFF"/>
            <w:vAlign w:val="bottom"/>
          </w:tcPr>
          <w:p w14:paraId="0D2F4322" w14:textId="624CED06" w:rsidR="006E16ED" w:rsidRPr="00A74216" w:rsidRDefault="006E16ED" w:rsidP="006E16ED">
            <w:pPr>
              <w:pStyle w:val="TableText"/>
              <w:rPr>
                <w:noProof w:val="0"/>
              </w:rPr>
            </w:pPr>
            <w:r>
              <w:t>4,300</w:t>
            </w:r>
          </w:p>
        </w:tc>
        <w:tc>
          <w:tcPr>
            <w:tcW w:w="1008" w:type="dxa"/>
            <w:shd w:val="clear" w:color="auto" w:fill="FFFFFF"/>
            <w:vAlign w:val="bottom"/>
          </w:tcPr>
          <w:p w14:paraId="692F18EF" w14:textId="475E35CE" w:rsidR="006E16ED" w:rsidRPr="00A74216" w:rsidRDefault="006E16ED" w:rsidP="006E16ED">
            <w:pPr>
              <w:pStyle w:val="TableText"/>
              <w:rPr>
                <w:noProof w:val="0"/>
              </w:rPr>
            </w:pPr>
            <w:r>
              <w:t>5,722</w:t>
            </w:r>
          </w:p>
        </w:tc>
      </w:tr>
      <w:tr w:rsidR="006E16ED" w:rsidRPr="00A74216" w14:paraId="32BD1C2B" w14:textId="77777777" w:rsidTr="006E16ED">
        <w:tc>
          <w:tcPr>
            <w:tcW w:w="1440" w:type="dxa"/>
            <w:shd w:val="clear" w:color="auto" w:fill="FFFFFF"/>
            <w:noWrap/>
            <w:vAlign w:val="bottom"/>
          </w:tcPr>
          <w:p w14:paraId="06F063A0" w14:textId="08033C1D" w:rsidR="006E16ED" w:rsidRPr="00A74216" w:rsidRDefault="006E16ED" w:rsidP="006E16ED">
            <w:pPr>
              <w:pStyle w:val="TableText"/>
              <w:rPr>
                <w:noProof w:val="0"/>
              </w:rPr>
            </w:pPr>
            <w:r>
              <w:t>2220</w:t>
            </w:r>
            <w:r w:rsidR="00B609A3">
              <w:t>–</w:t>
            </w:r>
            <w:r>
              <w:t>2249</w:t>
            </w:r>
          </w:p>
        </w:tc>
        <w:tc>
          <w:tcPr>
            <w:tcW w:w="1008" w:type="dxa"/>
            <w:shd w:val="clear" w:color="auto" w:fill="FFFFFF"/>
            <w:vAlign w:val="bottom"/>
          </w:tcPr>
          <w:p w14:paraId="4F2A9A8F" w14:textId="77777777" w:rsidR="006E16ED" w:rsidRPr="00A74216" w:rsidRDefault="006E16ED" w:rsidP="006E16ED">
            <w:pPr>
              <w:pStyle w:val="TableText"/>
              <w:rPr>
                <w:noProof w:val="0"/>
              </w:rPr>
            </w:pPr>
            <w:r>
              <w:t>4,876</w:t>
            </w:r>
          </w:p>
        </w:tc>
        <w:tc>
          <w:tcPr>
            <w:tcW w:w="1008" w:type="dxa"/>
            <w:shd w:val="clear" w:color="auto" w:fill="FFFFFF"/>
            <w:vAlign w:val="bottom"/>
          </w:tcPr>
          <w:p w14:paraId="30784AF3" w14:textId="77777777" w:rsidR="006E16ED" w:rsidRPr="00A74216" w:rsidRDefault="006E16ED" w:rsidP="006E16ED">
            <w:pPr>
              <w:pStyle w:val="TableText"/>
              <w:rPr>
                <w:noProof w:val="0"/>
              </w:rPr>
            </w:pPr>
            <w:r>
              <w:t>2,558</w:t>
            </w:r>
          </w:p>
        </w:tc>
        <w:tc>
          <w:tcPr>
            <w:tcW w:w="1008" w:type="dxa"/>
            <w:shd w:val="clear" w:color="auto" w:fill="FFFFFF"/>
            <w:vAlign w:val="bottom"/>
          </w:tcPr>
          <w:p w14:paraId="11E00E71" w14:textId="77777777" w:rsidR="006E16ED" w:rsidRPr="00A74216" w:rsidRDefault="006E16ED" w:rsidP="006E16ED">
            <w:pPr>
              <w:pStyle w:val="TableText"/>
              <w:rPr>
                <w:noProof w:val="0"/>
              </w:rPr>
            </w:pPr>
            <w:r>
              <w:t>7,474</w:t>
            </w:r>
          </w:p>
        </w:tc>
        <w:tc>
          <w:tcPr>
            <w:tcW w:w="1008" w:type="dxa"/>
            <w:shd w:val="clear" w:color="auto" w:fill="FFFFFF"/>
            <w:vAlign w:val="bottom"/>
          </w:tcPr>
          <w:p w14:paraId="5B96C770" w14:textId="1931CADB" w:rsidR="006E16ED" w:rsidRPr="00A74216" w:rsidRDefault="006E16ED" w:rsidP="006E16ED">
            <w:pPr>
              <w:pStyle w:val="TableText"/>
              <w:rPr>
                <w:noProof w:val="0"/>
              </w:rPr>
            </w:pPr>
            <w:r>
              <w:t>7,062</w:t>
            </w:r>
          </w:p>
        </w:tc>
        <w:tc>
          <w:tcPr>
            <w:tcW w:w="1008" w:type="dxa"/>
            <w:shd w:val="clear" w:color="auto" w:fill="FFFFFF"/>
            <w:vAlign w:val="bottom"/>
          </w:tcPr>
          <w:p w14:paraId="426DEAFB" w14:textId="011B4192" w:rsidR="006E16ED" w:rsidRPr="00A74216" w:rsidRDefault="006E16ED" w:rsidP="006E16ED">
            <w:pPr>
              <w:pStyle w:val="TableText"/>
              <w:rPr>
                <w:noProof w:val="0"/>
              </w:rPr>
            </w:pPr>
            <w:r>
              <w:t>4,921</w:t>
            </w:r>
          </w:p>
        </w:tc>
        <w:tc>
          <w:tcPr>
            <w:tcW w:w="1008" w:type="dxa"/>
            <w:shd w:val="clear" w:color="auto" w:fill="FFFFFF"/>
            <w:vAlign w:val="bottom"/>
          </w:tcPr>
          <w:p w14:paraId="0DDC6A1E" w14:textId="1211A8E7" w:rsidR="006E16ED" w:rsidRPr="00A74216" w:rsidRDefault="006E16ED" w:rsidP="006E16ED">
            <w:pPr>
              <w:pStyle w:val="TableText"/>
              <w:rPr>
                <w:noProof w:val="0"/>
              </w:rPr>
            </w:pPr>
            <w:r>
              <w:t>2,729</w:t>
            </w:r>
          </w:p>
        </w:tc>
      </w:tr>
      <w:tr w:rsidR="006E16ED" w:rsidRPr="00A74216" w14:paraId="098930D5" w14:textId="77777777" w:rsidTr="006E16ED">
        <w:tc>
          <w:tcPr>
            <w:tcW w:w="1440" w:type="dxa"/>
            <w:shd w:val="clear" w:color="auto" w:fill="FFFFFF"/>
            <w:noWrap/>
            <w:vAlign w:val="bottom"/>
          </w:tcPr>
          <w:p w14:paraId="1BEE652E" w14:textId="3D22F136" w:rsidR="006E16ED" w:rsidRPr="00A74216" w:rsidRDefault="006E16ED" w:rsidP="006E16ED">
            <w:pPr>
              <w:pStyle w:val="TableText"/>
              <w:rPr>
                <w:noProof w:val="0"/>
              </w:rPr>
            </w:pPr>
            <w:r>
              <w:t>2190</w:t>
            </w:r>
            <w:r w:rsidR="00B609A3">
              <w:t>–</w:t>
            </w:r>
            <w:r>
              <w:t>2219</w:t>
            </w:r>
          </w:p>
        </w:tc>
        <w:tc>
          <w:tcPr>
            <w:tcW w:w="1008" w:type="dxa"/>
            <w:shd w:val="clear" w:color="auto" w:fill="FFFFFF"/>
            <w:vAlign w:val="bottom"/>
          </w:tcPr>
          <w:p w14:paraId="23AC5B19" w14:textId="77777777" w:rsidR="006E16ED" w:rsidRPr="00A74216" w:rsidRDefault="006E16ED" w:rsidP="006E16ED">
            <w:pPr>
              <w:pStyle w:val="TableText"/>
              <w:rPr>
                <w:noProof w:val="0"/>
              </w:rPr>
            </w:pPr>
            <w:r>
              <w:t>N/A</w:t>
            </w:r>
          </w:p>
        </w:tc>
        <w:tc>
          <w:tcPr>
            <w:tcW w:w="1008" w:type="dxa"/>
            <w:shd w:val="clear" w:color="auto" w:fill="FFFFFF"/>
            <w:vAlign w:val="bottom"/>
          </w:tcPr>
          <w:p w14:paraId="262F8934" w14:textId="77777777" w:rsidR="006E16ED" w:rsidRPr="00A74216" w:rsidRDefault="006E16ED" w:rsidP="006E16ED">
            <w:pPr>
              <w:pStyle w:val="TableText"/>
              <w:rPr>
                <w:noProof w:val="0"/>
              </w:rPr>
            </w:pPr>
            <w:r>
              <w:t>2,898</w:t>
            </w:r>
          </w:p>
        </w:tc>
        <w:tc>
          <w:tcPr>
            <w:tcW w:w="1008" w:type="dxa"/>
            <w:shd w:val="clear" w:color="auto" w:fill="FFFFFF"/>
            <w:vAlign w:val="bottom"/>
          </w:tcPr>
          <w:p w14:paraId="08AF4F6F" w14:textId="77777777" w:rsidR="006E16ED" w:rsidRPr="00A74216" w:rsidRDefault="006E16ED" w:rsidP="006E16ED">
            <w:pPr>
              <w:pStyle w:val="TableText"/>
              <w:rPr>
                <w:noProof w:val="0"/>
              </w:rPr>
            </w:pPr>
            <w:r>
              <w:t>8,162</w:t>
            </w:r>
          </w:p>
        </w:tc>
        <w:tc>
          <w:tcPr>
            <w:tcW w:w="1008" w:type="dxa"/>
            <w:shd w:val="clear" w:color="auto" w:fill="FFFFFF"/>
            <w:vAlign w:val="bottom"/>
          </w:tcPr>
          <w:p w14:paraId="48870A00" w14:textId="10CE8999" w:rsidR="006E16ED" w:rsidRPr="00A74216" w:rsidRDefault="006E16ED" w:rsidP="006E16ED">
            <w:pPr>
              <w:pStyle w:val="TableText"/>
              <w:rPr>
                <w:noProof w:val="0"/>
              </w:rPr>
            </w:pPr>
            <w:r>
              <w:t>N/A</w:t>
            </w:r>
          </w:p>
        </w:tc>
        <w:tc>
          <w:tcPr>
            <w:tcW w:w="1008" w:type="dxa"/>
            <w:shd w:val="clear" w:color="auto" w:fill="FFFFFF"/>
            <w:vAlign w:val="bottom"/>
          </w:tcPr>
          <w:p w14:paraId="7F977012" w14:textId="250A0110" w:rsidR="006E16ED" w:rsidRPr="00A74216" w:rsidRDefault="006E16ED" w:rsidP="006E16ED">
            <w:pPr>
              <w:pStyle w:val="TableText"/>
              <w:rPr>
                <w:noProof w:val="0"/>
              </w:rPr>
            </w:pPr>
            <w:r>
              <w:t>N/A</w:t>
            </w:r>
          </w:p>
        </w:tc>
        <w:tc>
          <w:tcPr>
            <w:tcW w:w="1008" w:type="dxa"/>
            <w:shd w:val="clear" w:color="auto" w:fill="FFFFFF"/>
            <w:vAlign w:val="bottom"/>
          </w:tcPr>
          <w:p w14:paraId="6FB36D14" w14:textId="67543ED9" w:rsidR="006E16ED" w:rsidRPr="00A74216" w:rsidRDefault="006E16ED" w:rsidP="006E16ED">
            <w:pPr>
              <w:pStyle w:val="TableText"/>
              <w:rPr>
                <w:noProof w:val="0"/>
              </w:rPr>
            </w:pPr>
            <w:r>
              <w:t>3,245</w:t>
            </w:r>
          </w:p>
        </w:tc>
      </w:tr>
    </w:tbl>
    <w:p w14:paraId="06E21355" w14:textId="4A212715" w:rsidR="00B70C0D" w:rsidRDefault="00B70C0D" w:rsidP="00786942">
      <w:pPr>
        <w:pStyle w:val="Caption"/>
        <w:pageBreakBefore/>
      </w:pPr>
      <w:bookmarkStart w:id="196" w:name="_Toc182958746"/>
      <w:r>
        <w:lastRenderedPageBreak/>
        <w:t>Table 10.B.</w:t>
      </w:r>
      <w:r>
        <w:fldChar w:fldCharType="begin"/>
      </w:r>
      <w:r>
        <w:instrText>SEQ Table_10.B. \* ARABIC</w:instrText>
      </w:r>
      <w:r>
        <w:fldChar w:fldCharType="separate"/>
      </w:r>
      <w:r w:rsidR="006E16ED">
        <w:rPr>
          <w:noProof/>
        </w:rPr>
        <w:t>10</w:t>
      </w:r>
      <w:r>
        <w:fldChar w:fldCharType="end"/>
      </w:r>
      <w:bookmarkEnd w:id="194"/>
      <w:r w:rsidRPr="00A74216">
        <w:t xml:space="preserve">  SS Distributio</w:t>
      </w:r>
      <w:r w:rsidRPr="005A525B">
        <w:t xml:space="preserve">ns Across </w:t>
      </w:r>
      <w:r w:rsidR="00EF1942">
        <w:t>2023–24</w:t>
      </w:r>
      <w:r w:rsidR="00016D53" w:rsidRPr="00803486">
        <w:t xml:space="preserve">, </w:t>
      </w:r>
      <w:r w:rsidR="00EF1942">
        <w:t>2022–23</w:t>
      </w:r>
      <w:r w:rsidR="00016D53" w:rsidRPr="00803486">
        <w:t xml:space="preserve">, and </w:t>
      </w:r>
      <w:r w:rsidR="00EF1942">
        <w:t>2021–22</w:t>
      </w:r>
      <w:r w:rsidR="004E18AF">
        <w:t>—</w:t>
      </w:r>
      <w:r w:rsidRPr="005A525B">
        <w:t>Mathema</w:t>
      </w:r>
      <w:r w:rsidRPr="00A74216">
        <w:t>tics</w:t>
      </w:r>
      <w:r w:rsidR="004E18AF">
        <w:t>,</w:t>
      </w:r>
      <w:r w:rsidRPr="00A74216">
        <w:t xml:space="preserve"> Grades </w:t>
      </w:r>
      <w:r w:rsidR="006E16ED">
        <w:t>Seven</w:t>
      </w:r>
      <w:r w:rsidRPr="00A74216">
        <w:t xml:space="preserve"> </w:t>
      </w:r>
      <w:r w:rsidR="006E16ED">
        <w:t>and</w:t>
      </w:r>
      <w:r w:rsidRPr="00A74216">
        <w:t> </w:t>
      </w:r>
      <w:r w:rsidR="006E16ED">
        <w:t>Eight</w:t>
      </w:r>
      <w:r w:rsidRPr="00A74216">
        <w:t>, Longitudinal Comparison</w:t>
      </w:r>
      <w:bookmarkEnd w:id="195"/>
      <w:bookmarkEnd w:id="196"/>
    </w:p>
    <w:tbl>
      <w:tblPr>
        <w:tblStyle w:val="TRs"/>
        <w:tblW w:w="7488" w:type="dxa"/>
        <w:tblLayout w:type="fixed"/>
        <w:tblLook w:val="0020" w:firstRow="1" w:lastRow="0" w:firstColumn="0" w:lastColumn="0" w:noHBand="0" w:noVBand="0"/>
      </w:tblPr>
      <w:tblGrid>
        <w:gridCol w:w="1440"/>
        <w:gridCol w:w="1008"/>
        <w:gridCol w:w="1008"/>
        <w:gridCol w:w="1008"/>
        <w:gridCol w:w="1008"/>
        <w:gridCol w:w="1008"/>
        <w:gridCol w:w="1008"/>
      </w:tblGrid>
      <w:tr w:rsidR="006E16ED" w:rsidRPr="00AE3363" w14:paraId="6E8365D4" w14:textId="77777777" w:rsidTr="002D5D5E">
        <w:trPr>
          <w:cnfStyle w:val="100000000000" w:firstRow="1" w:lastRow="0" w:firstColumn="0" w:lastColumn="0" w:oddVBand="0" w:evenVBand="0" w:oddHBand="0" w:evenHBand="0" w:firstRowFirstColumn="0" w:firstRowLastColumn="0" w:lastRowFirstColumn="0" w:lastRowLastColumn="0"/>
          <w:trHeight w:val="2913"/>
        </w:trPr>
        <w:tc>
          <w:tcPr>
            <w:tcW w:w="1440" w:type="dxa"/>
            <w:noWrap/>
            <w:textDirection w:val="btLr"/>
            <w:vAlign w:val="center"/>
          </w:tcPr>
          <w:p w14:paraId="2A0C5F86" w14:textId="77777777" w:rsidR="006E16ED" w:rsidRPr="00AE3363" w:rsidRDefault="006E16ED" w:rsidP="00786942">
            <w:pPr>
              <w:pStyle w:val="TableHead"/>
              <w:ind w:left="72"/>
              <w:jc w:val="left"/>
              <w:rPr>
                <w:b/>
                <w:bCs w:val="0"/>
                <w:noProof w:val="0"/>
              </w:rPr>
            </w:pPr>
            <w:r w:rsidRPr="00AE3363">
              <w:rPr>
                <w:b/>
                <w:bCs w:val="0"/>
                <w:noProof w:val="0"/>
              </w:rPr>
              <w:t>SS Distributions</w:t>
            </w:r>
          </w:p>
        </w:tc>
        <w:tc>
          <w:tcPr>
            <w:tcW w:w="1008" w:type="dxa"/>
            <w:textDirection w:val="btLr"/>
            <w:vAlign w:val="center"/>
          </w:tcPr>
          <w:p w14:paraId="5EE8F036" w14:textId="1C077D2D" w:rsidR="006E16ED" w:rsidRPr="00AE3363" w:rsidRDefault="002D5D5E" w:rsidP="00786942">
            <w:pPr>
              <w:pStyle w:val="TableHead"/>
              <w:ind w:left="72"/>
              <w:jc w:val="left"/>
              <w:rPr>
                <w:b/>
                <w:bCs w:val="0"/>
                <w:noProof w:val="0"/>
                <w:highlight w:val="yellow"/>
              </w:rPr>
            </w:pPr>
            <w:r w:rsidRPr="002D5D5E">
              <w:rPr>
                <w:b/>
                <w:bCs w:val="0"/>
                <w:noProof w:val="0"/>
              </w:rPr>
              <w:t>Mathematics 5, 6, and 7</w:t>
            </w:r>
            <w:r>
              <w:rPr>
                <w:b/>
                <w:bCs w:val="0"/>
                <w:noProof w:val="0"/>
              </w:rPr>
              <w:t xml:space="preserve">: </w:t>
            </w:r>
            <w:r w:rsidRPr="00AE3363">
              <w:rPr>
                <w:b/>
                <w:bCs w:val="0"/>
                <w:noProof w:val="0"/>
              </w:rPr>
              <w:t xml:space="preserve">Grade 7 </w:t>
            </w:r>
            <w:r w:rsidR="00EF1942">
              <w:rPr>
                <w:b/>
                <w:bCs w:val="0"/>
                <w:noProof w:val="0"/>
              </w:rPr>
              <w:t>2023–24</w:t>
            </w:r>
          </w:p>
        </w:tc>
        <w:tc>
          <w:tcPr>
            <w:tcW w:w="1008" w:type="dxa"/>
            <w:textDirection w:val="btLr"/>
            <w:vAlign w:val="center"/>
          </w:tcPr>
          <w:p w14:paraId="2954250E" w14:textId="49AC752F" w:rsidR="006E16ED" w:rsidRPr="00AE3363" w:rsidRDefault="002D5D5E" w:rsidP="00786942">
            <w:pPr>
              <w:pStyle w:val="TableHead"/>
              <w:ind w:left="72"/>
              <w:jc w:val="left"/>
              <w:rPr>
                <w:b/>
                <w:bCs w:val="0"/>
                <w:noProof w:val="0"/>
                <w:highlight w:val="yellow"/>
              </w:rPr>
            </w:pPr>
            <w:r w:rsidRPr="002D5D5E">
              <w:rPr>
                <w:b/>
                <w:bCs w:val="0"/>
                <w:noProof w:val="0"/>
              </w:rPr>
              <w:t>Mathematics 5, 6, and 7</w:t>
            </w:r>
            <w:r>
              <w:rPr>
                <w:b/>
                <w:bCs w:val="0"/>
                <w:noProof w:val="0"/>
              </w:rPr>
              <w:t xml:space="preserve">: </w:t>
            </w:r>
            <w:r w:rsidRPr="00AE3363">
              <w:rPr>
                <w:b/>
                <w:bCs w:val="0"/>
                <w:noProof w:val="0"/>
              </w:rPr>
              <w:t xml:space="preserve">Grade </w:t>
            </w:r>
            <w:r>
              <w:rPr>
                <w:b/>
                <w:bCs w:val="0"/>
                <w:noProof w:val="0"/>
              </w:rPr>
              <w:t>6</w:t>
            </w:r>
            <w:r w:rsidRPr="00AE3363">
              <w:rPr>
                <w:b/>
                <w:bCs w:val="0"/>
                <w:noProof w:val="0"/>
              </w:rPr>
              <w:t xml:space="preserve"> </w:t>
            </w:r>
            <w:r w:rsidR="00EF1942">
              <w:rPr>
                <w:b/>
                <w:bCs w:val="0"/>
                <w:noProof w:val="0"/>
              </w:rPr>
              <w:t>2022–23</w:t>
            </w:r>
          </w:p>
        </w:tc>
        <w:tc>
          <w:tcPr>
            <w:tcW w:w="1008" w:type="dxa"/>
            <w:textDirection w:val="btLr"/>
            <w:vAlign w:val="center"/>
          </w:tcPr>
          <w:p w14:paraId="1C1E50F8" w14:textId="16982F66" w:rsidR="006E16ED" w:rsidRPr="00AE3363" w:rsidRDefault="002D5D5E" w:rsidP="00786942">
            <w:pPr>
              <w:pStyle w:val="TableHead"/>
              <w:ind w:left="72"/>
              <w:jc w:val="left"/>
              <w:rPr>
                <w:b/>
                <w:bCs w:val="0"/>
                <w:noProof w:val="0"/>
                <w:highlight w:val="yellow"/>
              </w:rPr>
            </w:pPr>
            <w:r w:rsidRPr="002D5D5E">
              <w:rPr>
                <w:b/>
                <w:bCs w:val="0"/>
                <w:noProof w:val="0"/>
              </w:rPr>
              <w:t>Mathematics 5, 6, and 7</w:t>
            </w:r>
            <w:r>
              <w:rPr>
                <w:b/>
                <w:bCs w:val="0"/>
                <w:noProof w:val="0"/>
              </w:rPr>
              <w:t xml:space="preserve">: </w:t>
            </w:r>
            <w:r w:rsidRPr="00AE3363">
              <w:rPr>
                <w:b/>
                <w:bCs w:val="0"/>
                <w:noProof w:val="0"/>
              </w:rPr>
              <w:t xml:space="preserve">Grade </w:t>
            </w:r>
            <w:r>
              <w:rPr>
                <w:b/>
                <w:bCs w:val="0"/>
                <w:noProof w:val="0"/>
              </w:rPr>
              <w:t>5</w:t>
            </w:r>
            <w:r w:rsidRPr="00AE3363">
              <w:rPr>
                <w:b/>
                <w:bCs w:val="0"/>
                <w:noProof w:val="0"/>
              </w:rPr>
              <w:t xml:space="preserve"> </w:t>
            </w:r>
            <w:r w:rsidR="00EF1942">
              <w:rPr>
                <w:b/>
                <w:bCs w:val="0"/>
                <w:noProof w:val="0"/>
              </w:rPr>
              <w:t>2021–22</w:t>
            </w:r>
          </w:p>
        </w:tc>
        <w:tc>
          <w:tcPr>
            <w:tcW w:w="1008" w:type="dxa"/>
            <w:textDirection w:val="btLr"/>
            <w:vAlign w:val="center"/>
          </w:tcPr>
          <w:p w14:paraId="52150D7D" w14:textId="2345FEA2" w:rsidR="006E16ED" w:rsidRPr="00AE3363" w:rsidRDefault="002D5D5E" w:rsidP="00786942">
            <w:pPr>
              <w:pStyle w:val="TableHead"/>
              <w:ind w:left="72"/>
              <w:jc w:val="left"/>
              <w:rPr>
                <w:b/>
                <w:bCs w:val="0"/>
                <w:noProof w:val="0"/>
                <w:highlight w:val="yellow"/>
              </w:rPr>
            </w:pPr>
            <w:r w:rsidRPr="002D5D5E">
              <w:rPr>
                <w:b/>
                <w:bCs w:val="0"/>
                <w:noProof w:val="0"/>
              </w:rPr>
              <w:t>Mathematics 6, 7, and 8</w:t>
            </w:r>
            <w:r>
              <w:rPr>
                <w:b/>
                <w:bCs w:val="0"/>
                <w:noProof w:val="0"/>
              </w:rPr>
              <w:t xml:space="preserve">: </w:t>
            </w:r>
            <w:r w:rsidRPr="00AE3363">
              <w:rPr>
                <w:b/>
                <w:bCs w:val="0"/>
                <w:noProof w:val="0"/>
              </w:rPr>
              <w:t xml:space="preserve">Grade 8 </w:t>
            </w:r>
            <w:r w:rsidR="00EF1942">
              <w:rPr>
                <w:b/>
                <w:bCs w:val="0"/>
                <w:noProof w:val="0"/>
              </w:rPr>
              <w:t>2023–24</w:t>
            </w:r>
          </w:p>
        </w:tc>
        <w:tc>
          <w:tcPr>
            <w:tcW w:w="1008" w:type="dxa"/>
            <w:textDirection w:val="btLr"/>
            <w:vAlign w:val="center"/>
          </w:tcPr>
          <w:p w14:paraId="0CB3549F" w14:textId="5994E47E" w:rsidR="006E16ED" w:rsidRPr="00AE3363" w:rsidRDefault="002D5D5E" w:rsidP="00786942">
            <w:pPr>
              <w:pStyle w:val="TableHead"/>
              <w:ind w:left="72"/>
              <w:jc w:val="left"/>
              <w:rPr>
                <w:b/>
                <w:bCs w:val="0"/>
                <w:noProof w:val="0"/>
                <w:highlight w:val="yellow"/>
              </w:rPr>
            </w:pPr>
            <w:r w:rsidRPr="002D5D5E">
              <w:rPr>
                <w:b/>
                <w:bCs w:val="0"/>
                <w:noProof w:val="0"/>
              </w:rPr>
              <w:t>Mathematics 6, 7, and 8</w:t>
            </w:r>
            <w:r>
              <w:rPr>
                <w:b/>
                <w:bCs w:val="0"/>
                <w:noProof w:val="0"/>
              </w:rPr>
              <w:t xml:space="preserve">: </w:t>
            </w:r>
            <w:r w:rsidRPr="00AE3363">
              <w:rPr>
                <w:b/>
                <w:bCs w:val="0"/>
                <w:noProof w:val="0"/>
              </w:rPr>
              <w:t xml:space="preserve">Grade </w:t>
            </w:r>
            <w:r>
              <w:rPr>
                <w:b/>
                <w:bCs w:val="0"/>
                <w:noProof w:val="0"/>
              </w:rPr>
              <w:t>7</w:t>
            </w:r>
            <w:r w:rsidRPr="00AE3363">
              <w:rPr>
                <w:b/>
                <w:bCs w:val="0"/>
                <w:noProof w:val="0"/>
              </w:rPr>
              <w:t xml:space="preserve"> </w:t>
            </w:r>
            <w:r w:rsidR="00EF1942">
              <w:rPr>
                <w:b/>
                <w:bCs w:val="0"/>
                <w:noProof w:val="0"/>
              </w:rPr>
              <w:t>2022–23</w:t>
            </w:r>
          </w:p>
        </w:tc>
        <w:tc>
          <w:tcPr>
            <w:tcW w:w="1008" w:type="dxa"/>
            <w:textDirection w:val="btLr"/>
            <w:vAlign w:val="center"/>
          </w:tcPr>
          <w:p w14:paraId="56C213EE" w14:textId="45735F9D" w:rsidR="006E16ED" w:rsidRPr="00AE3363" w:rsidRDefault="002D5D5E" w:rsidP="00786942">
            <w:pPr>
              <w:pStyle w:val="TableHead"/>
              <w:ind w:left="72"/>
              <w:jc w:val="left"/>
              <w:rPr>
                <w:b/>
                <w:bCs w:val="0"/>
                <w:noProof w:val="0"/>
                <w:highlight w:val="yellow"/>
              </w:rPr>
            </w:pPr>
            <w:r w:rsidRPr="002D5D5E">
              <w:rPr>
                <w:b/>
                <w:bCs w:val="0"/>
                <w:noProof w:val="0"/>
              </w:rPr>
              <w:t>Mathematics 6, 7, and 8</w:t>
            </w:r>
            <w:r>
              <w:rPr>
                <w:b/>
                <w:bCs w:val="0"/>
                <w:noProof w:val="0"/>
              </w:rPr>
              <w:t xml:space="preserve">: </w:t>
            </w:r>
            <w:r w:rsidRPr="00AE3363">
              <w:rPr>
                <w:b/>
                <w:bCs w:val="0"/>
                <w:noProof w:val="0"/>
              </w:rPr>
              <w:t xml:space="preserve">Grade </w:t>
            </w:r>
            <w:r>
              <w:rPr>
                <w:b/>
                <w:bCs w:val="0"/>
                <w:noProof w:val="0"/>
              </w:rPr>
              <w:t>6</w:t>
            </w:r>
            <w:r w:rsidRPr="00AE3363">
              <w:rPr>
                <w:b/>
                <w:bCs w:val="0"/>
                <w:noProof w:val="0"/>
              </w:rPr>
              <w:t xml:space="preserve"> </w:t>
            </w:r>
            <w:r w:rsidR="00EF1942">
              <w:rPr>
                <w:b/>
                <w:bCs w:val="0"/>
                <w:noProof w:val="0"/>
              </w:rPr>
              <w:t>2021–22</w:t>
            </w:r>
          </w:p>
        </w:tc>
      </w:tr>
      <w:tr w:rsidR="006E16ED" w:rsidRPr="00A74216" w14:paraId="586B9EA4" w14:textId="77777777" w:rsidTr="006E16ED">
        <w:tc>
          <w:tcPr>
            <w:tcW w:w="1440" w:type="dxa"/>
            <w:shd w:val="clear" w:color="auto" w:fill="FFFFFF"/>
            <w:noWrap/>
            <w:vAlign w:val="bottom"/>
          </w:tcPr>
          <w:p w14:paraId="766C3F52" w14:textId="4F84E3A4" w:rsidR="006E16ED" w:rsidRPr="00A74216" w:rsidRDefault="006E16ED" w:rsidP="00A44AEB">
            <w:pPr>
              <w:pStyle w:val="TableText"/>
              <w:rPr>
                <w:noProof w:val="0"/>
              </w:rPr>
            </w:pPr>
            <w:r>
              <w:t>2850</w:t>
            </w:r>
            <w:r w:rsidR="00B609A3">
              <w:t>–</w:t>
            </w:r>
            <w:r>
              <w:t>2879</w:t>
            </w:r>
          </w:p>
        </w:tc>
        <w:tc>
          <w:tcPr>
            <w:tcW w:w="1008" w:type="dxa"/>
            <w:shd w:val="clear" w:color="auto" w:fill="FFFFFF"/>
            <w:vAlign w:val="bottom"/>
          </w:tcPr>
          <w:p w14:paraId="132B270B" w14:textId="1A698915" w:rsidR="006E16ED" w:rsidRPr="00A74216" w:rsidRDefault="006E16ED" w:rsidP="00A44AEB">
            <w:pPr>
              <w:pStyle w:val="TableText"/>
              <w:rPr>
                <w:noProof w:val="0"/>
              </w:rPr>
            </w:pPr>
            <w:r>
              <w:t>N/A</w:t>
            </w:r>
          </w:p>
        </w:tc>
        <w:tc>
          <w:tcPr>
            <w:tcW w:w="1008" w:type="dxa"/>
            <w:shd w:val="clear" w:color="auto" w:fill="FFFFFF"/>
            <w:vAlign w:val="bottom"/>
          </w:tcPr>
          <w:p w14:paraId="79859C39" w14:textId="27AE479F" w:rsidR="006E16ED" w:rsidRPr="00A74216" w:rsidRDefault="006E16ED" w:rsidP="00A44AEB">
            <w:pPr>
              <w:pStyle w:val="TableText"/>
              <w:rPr>
                <w:noProof w:val="0"/>
              </w:rPr>
            </w:pPr>
            <w:r>
              <w:t>N/A</w:t>
            </w:r>
          </w:p>
        </w:tc>
        <w:tc>
          <w:tcPr>
            <w:tcW w:w="1008" w:type="dxa"/>
            <w:shd w:val="clear" w:color="auto" w:fill="FFFFFF"/>
            <w:vAlign w:val="bottom"/>
          </w:tcPr>
          <w:p w14:paraId="15C71EA3" w14:textId="311863A4" w:rsidR="006E16ED" w:rsidRPr="00A74216" w:rsidRDefault="006E16ED" w:rsidP="00A44AEB">
            <w:pPr>
              <w:pStyle w:val="TableText"/>
              <w:rPr>
                <w:noProof w:val="0"/>
              </w:rPr>
            </w:pPr>
            <w:r>
              <w:t>N/A</w:t>
            </w:r>
          </w:p>
        </w:tc>
        <w:tc>
          <w:tcPr>
            <w:tcW w:w="1008" w:type="dxa"/>
            <w:shd w:val="clear" w:color="auto" w:fill="FFFFFF"/>
            <w:vAlign w:val="bottom"/>
          </w:tcPr>
          <w:p w14:paraId="12EF044C" w14:textId="6DA7CAFE" w:rsidR="006E16ED" w:rsidRPr="00A74216" w:rsidRDefault="006E16ED" w:rsidP="00A44AEB">
            <w:pPr>
              <w:pStyle w:val="TableText"/>
              <w:rPr>
                <w:noProof w:val="0"/>
              </w:rPr>
            </w:pPr>
            <w:r>
              <w:t>5,305</w:t>
            </w:r>
          </w:p>
        </w:tc>
        <w:tc>
          <w:tcPr>
            <w:tcW w:w="1008" w:type="dxa"/>
            <w:shd w:val="clear" w:color="auto" w:fill="FFFFFF"/>
            <w:vAlign w:val="bottom"/>
          </w:tcPr>
          <w:p w14:paraId="76848A1C" w14:textId="3DBDDD28" w:rsidR="006E16ED" w:rsidRPr="00A74216" w:rsidRDefault="006E16ED" w:rsidP="00A44AEB">
            <w:pPr>
              <w:pStyle w:val="TableText"/>
              <w:rPr>
                <w:noProof w:val="0"/>
              </w:rPr>
            </w:pPr>
            <w:r>
              <w:t>N/A</w:t>
            </w:r>
          </w:p>
        </w:tc>
        <w:tc>
          <w:tcPr>
            <w:tcW w:w="1008" w:type="dxa"/>
            <w:shd w:val="clear" w:color="auto" w:fill="FFFFFF"/>
            <w:vAlign w:val="bottom"/>
          </w:tcPr>
          <w:p w14:paraId="55B33E58" w14:textId="2C5EF4E5" w:rsidR="006E16ED" w:rsidRPr="00A74216" w:rsidRDefault="006E16ED" w:rsidP="00A44AEB">
            <w:pPr>
              <w:pStyle w:val="TableText"/>
              <w:rPr>
                <w:noProof w:val="0"/>
                <w:color w:val="000000"/>
              </w:rPr>
            </w:pPr>
            <w:r>
              <w:t>N/A</w:t>
            </w:r>
          </w:p>
        </w:tc>
      </w:tr>
      <w:tr w:rsidR="006E16ED" w:rsidRPr="00A74216" w14:paraId="21CFE341" w14:textId="77777777" w:rsidTr="006E16ED">
        <w:tc>
          <w:tcPr>
            <w:tcW w:w="1440" w:type="dxa"/>
            <w:shd w:val="clear" w:color="auto" w:fill="FFFFFF"/>
            <w:noWrap/>
            <w:vAlign w:val="bottom"/>
          </w:tcPr>
          <w:p w14:paraId="33B1F044" w14:textId="19FDB21D" w:rsidR="006E16ED" w:rsidRPr="00A74216" w:rsidRDefault="006E16ED" w:rsidP="00A44AEB">
            <w:pPr>
              <w:pStyle w:val="TableText"/>
              <w:rPr>
                <w:noProof w:val="0"/>
                <w:color w:val="000000"/>
              </w:rPr>
            </w:pPr>
            <w:r>
              <w:t>2820</w:t>
            </w:r>
            <w:r w:rsidR="00B609A3">
              <w:t>–</w:t>
            </w:r>
            <w:r>
              <w:t>2849</w:t>
            </w:r>
          </w:p>
        </w:tc>
        <w:tc>
          <w:tcPr>
            <w:tcW w:w="1008" w:type="dxa"/>
            <w:shd w:val="clear" w:color="auto" w:fill="FFFFFF"/>
            <w:vAlign w:val="bottom"/>
          </w:tcPr>
          <w:p w14:paraId="0355DB1F" w14:textId="249DDA39" w:rsidR="006E16ED" w:rsidRPr="00F52A32" w:rsidRDefault="006E16ED" w:rsidP="00A44AEB">
            <w:pPr>
              <w:pStyle w:val="TableText"/>
              <w:rPr>
                <w:noProof w:val="0"/>
                <w:color w:val="000000"/>
              </w:rPr>
            </w:pPr>
            <w:r>
              <w:t>3,433</w:t>
            </w:r>
          </w:p>
        </w:tc>
        <w:tc>
          <w:tcPr>
            <w:tcW w:w="1008" w:type="dxa"/>
            <w:shd w:val="clear" w:color="auto" w:fill="FFFFFF"/>
            <w:vAlign w:val="bottom"/>
          </w:tcPr>
          <w:p w14:paraId="0FC3E20C" w14:textId="0C094869" w:rsidR="006E16ED" w:rsidRPr="00F52A32" w:rsidRDefault="006E16ED" w:rsidP="00A44AEB">
            <w:pPr>
              <w:pStyle w:val="TableText"/>
              <w:rPr>
                <w:noProof w:val="0"/>
                <w:color w:val="000000"/>
              </w:rPr>
            </w:pPr>
            <w:r>
              <w:t>N/A</w:t>
            </w:r>
          </w:p>
        </w:tc>
        <w:tc>
          <w:tcPr>
            <w:tcW w:w="1008" w:type="dxa"/>
            <w:shd w:val="clear" w:color="auto" w:fill="FFFFFF"/>
            <w:vAlign w:val="bottom"/>
          </w:tcPr>
          <w:p w14:paraId="68C3A4A8" w14:textId="31422D7F" w:rsidR="006E16ED" w:rsidRPr="00F52A32" w:rsidRDefault="006E16ED" w:rsidP="00A44AEB">
            <w:pPr>
              <w:pStyle w:val="TableText"/>
              <w:rPr>
                <w:noProof w:val="0"/>
                <w:color w:val="000000"/>
              </w:rPr>
            </w:pPr>
            <w:r>
              <w:t>N/A</w:t>
            </w:r>
          </w:p>
        </w:tc>
        <w:tc>
          <w:tcPr>
            <w:tcW w:w="1008" w:type="dxa"/>
            <w:shd w:val="clear" w:color="auto" w:fill="FFFFFF"/>
            <w:vAlign w:val="bottom"/>
          </w:tcPr>
          <w:p w14:paraId="3490A7BD" w14:textId="4B6CC53A" w:rsidR="006E16ED" w:rsidRPr="00F52A32" w:rsidRDefault="006E16ED" w:rsidP="00A44AEB">
            <w:pPr>
              <w:pStyle w:val="TableText"/>
              <w:rPr>
                <w:noProof w:val="0"/>
                <w:color w:val="000000"/>
              </w:rPr>
            </w:pPr>
            <w:r>
              <w:t>3,242</w:t>
            </w:r>
          </w:p>
        </w:tc>
        <w:tc>
          <w:tcPr>
            <w:tcW w:w="1008" w:type="dxa"/>
            <w:shd w:val="clear" w:color="auto" w:fill="FFFFFF"/>
            <w:vAlign w:val="bottom"/>
          </w:tcPr>
          <w:p w14:paraId="2C7FE07E" w14:textId="24C9B1A8" w:rsidR="006E16ED" w:rsidRPr="00F52A32" w:rsidRDefault="006E16ED" w:rsidP="00A44AEB">
            <w:pPr>
              <w:pStyle w:val="TableText"/>
              <w:rPr>
                <w:noProof w:val="0"/>
                <w:color w:val="000000"/>
              </w:rPr>
            </w:pPr>
            <w:r>
              <w:t>3,053</w:t>
            </w:r>
          </w:p>
        </w:tc>
        <w:tc>
          <w:tcPr>
            <w:tcW w:w="1008" w:type="dxa"/>
            <w:shd w:val="clear" w:color="auto" w:fill="FFFFFF"/>
            <w:vAlign w:val="bottom"/>
          </w:tcPr>
          <w:p w14:paraId="40D40BA7" w14:textId="70A7C079" w:rsidR="006E16ED" w:rsidRPr="00F52A32" w:rsidRDefault="006E16ED" w:rsidP="00A44AEB">
            <w:pPr>
              <w:pStyle w:val="TableText"/>
              <w:rPr>
                <w:noProof w:val="0"/>
                <w:color w:val="000000"/>
              </w:rPr>
            </w:pPr>
            <w:r>
              <w:t>N/A</w:t>
            </w:r>
          </w:p>
        </w:tc>
      </w:tr>
      <w:tr w:rsidR="006E16ED" w:rsidRPr="00A74216" w14:paraId="2D41814D" w14:textId="77777777" w:rsidTr="006E16ED">
        <w:tc>
          <w:tcPr>
            <w:tcW w:w="1440" w:type="dxa"/>
            <w:shd w:val="clear" w:color="auto" w:fill="FFFFFF"/>
            <w:noWrap/>
            <w:vAlign w:val="bottom"/>
          </w:tcPr>
          <w:p w14:paraId="3F4E096F" w14:textId="743A89B5" w:rsidR="006E16ED" w:rsidRPr="00A74216" w:rsidRDefault="006E16ED" w:rsidP="00A44AEB">
            <w:pPr>
              <w:pStyle w:val="TableText"/>
              <w:rPr>
                <w:noProof w:val="0"/>
                <w:color w:val="000000"/>
              </w:rPr>
            </w:pPr>
            <w:r>
              <w:t>2790</w:t>
            </w:r>
            <w:r w:rsidR="00B609A3">
              <w:t>–</w:t>
            </w:r>
            <w:r>
              <w:t>2819</w:t>
            </w:r>
          </w:p>
        </w:tc>
        <w:tc>
          <w:tcPr>
            <w:tcW w:w="1008" w:type="dxa"/>
            <w:shd w:val="clear" w:color="auto" w:fill="FFFFFF"/>
            <w:vAlign w:val="bottom"/>
          </w:tcPr>
          <w:p w14:paraId="634669AD" w14:textId="0FA846CB" w:rsidR="006E16ED" w:rsidRPr="00F52A32" w:rsidRDefault="006E16ED" w:rsidP="00A44AEB">
            <w:pPr>
              <w:pStyle w:val="TableText"/>
              <w:rPr>
                <w:noProof w:val="0"/>
                <w:color w:val="000000"/>
              </w:rPr>
            </w:pPr>
            <w:r>
              <w:t>2,336</w:t>
            </w:r>
          </w:p>
        </w:tc>
        <w:tc>
          <w:tcPr>
            <w:tcW w:w="1008" w:type="dxa"/>
            <w:shd w:val="clear" w:color="auto" w:fill="FFFFFF"/>
            <w:vAlign w:val="bottom"/>
          </w:tcPr>
          <w:p w14:paraId="1F5103AB" w14:textId="2162F2AA" w:rsidR="006E16ED" w:rsidRPr="00F52A32" w:rsidRDefault="006E16ED" w:rsidP="00A44AEB">
            <w:pPr>
              <w:pStyle w:val="TableText"/>
              <w:rPr>
                <w:noProof w:val="0"/>
                <w:color w:val="000000"/>
              </w:rPr>
            </w:pPr>
            <w:r>
              <w:t>N/A</w:t>
            </w:r>
          </w:p>
        </w:tc>
        <w:tc>
          <w:tcPr>
            <w:tcW w:w="1008" w:type="dxa"/>
            <w:shd w:val="clear" w:color="auto" w:fill="FFFFFF"/>
            <w:vAlign w:val="bottom"/>
          </w:tcPr>
          <w:p w14:paraId="0206673B" w14:textId="783219F8" w:rsidR="006E16ED" w:rsidRPr="00F52A32" w:rsidRDefault="006E16ED" w:rsidP="00A44AEB">
            <w:pPr>
              <w:pStyle w:val="TableText"/>
              <w:rPr>
                <w:noProof w:val="0"/>
                <w:color w:val="000000"/>
              </w:rPr>
            </w:pPr>
            <w:r>
              <w:t>N/A</w:t>
            </w:r>
          </w:p>
        </w:tc>
        <w:tc>
          <w:tcPr>
            <w:tcW w:w="1008" w:type="dxa"/>
            <w:shd w:val="clear" w:color="auto" w:fill="FFFFFF"/>
            <w:vAlign w:val="bottom"/>
          </w:tcPr>
          <w:p w14:paraId="4AB2E713" w14:textId="6FA8EBC1" w:rsidR="006E16ED" w:rsidRPr="00F52A32" w:rsidRDefault="006E16ED" w:rsidP="00A44AEB">
            <w:pPr>
              <w:pStyle w:val="TableText"/>
              <w:rPr>
                <w:noProof w:val="0"/>
                <w:color w:val="000000"/>
              </w:rPr>
            </w:pPr>
            <w:r>
              <w:t>5,092</w:t>
            </w:r>
          </w:p>
        </w:tc>
        <w:tc>
          <w:tcPr>
            <w:tcW w:w="1008" w:type="dxa"/>
            <w:shd w:val="clear" w:color="auto" w:fill="FFFFFF"/>
            <w:vAlign w:val="bottom"/>
          </w:tcPr>
          <w:p w14:paraId="4C5796ED" w14:textId="645C438F" w:rsidR="006E16ED" w:rsidRPr="00F52A32" w:rsidRDefault="006E16ED" w:rsidP="00A44AEB">
            <w:pPr>
              <w:pStyle w:val="TableText"/>
              <w:rPr>
                <w:noProof w:val="0"/>
                <w:color w:val="000000"/>
              </w:rPr>
            </w:pPr>
            <w:r>
              <w:t>2,228</w:t>
            </w:r>
          </w:p>
        </w:tc>
        <w:tc>
          <w:tcPr>
            <w:tcW w:w="1008" w:type="dxa"/>
            <w:shd w:val="clear" w:color="auto" w:fill="FFFFFF"/>
            <w:vAlign w:val="bottom"/>
          </w:tcPr>
          <w:p w14:paraId="5745D677" w14:textId="0A091991" w:rsidR="006E16ED" w:rsidRPr="00F52A32" w:rsidRDefault="006E16ED" w:rsidP="00A44AEB">
            <w:pPr>
              <w:pStyle w:val="TableText"/>
              <w:rPr>
                <w:noProof w:val="0"/>
                <w:color w:val="000000"/>
              </w:rPr>
            </w:pPr>
            <w:r>
              <w:t>N/A</w:t>
            </w:r>
          </w:p>
        </w:tc>
      </w:tr>
      <w:tr w:rsidR="006E16ED" w:rsidRPr="00A74216" w14:paraId="426A10B1" w14:textId="77777777" w:rsidTr="006E16ED">
        <w:tc>
          <w:tcPr>
            <w:tcW w:w="1440" w:type="dxa"/>
            <w:shd w:val="clear" w:color="auto" w:fill="FFFFFF"/>
            <w:noWrap/>
            <w:vAlign w:val="bottom"/>
          </w:tcPr>
          <w:p w14:paraId="450A3A4B" w14:textId="624BDE55" w:rsidR="006E16ED" w:rsidRPr="00A74216" w:rsidRDefault="006E16ED" w:rsidP="00A44AEB">
            <w:pPr>
              <w:pStyle w:val="TableText"/>
              <w:rPr>
                <w:noProof w:val="0"/>
              </w:rPr>
            </w:pPr>
            <w:r>
              <w:t>2760</w:t>
            </w:r>
            <w:r w:rsidR="00B609A3">
              <w:t>–</w:t>
            </w:r>
            <w:r>
              <w:t>2789</w:t>
            </w:r>
          </w:p>
        </w:tc>
        <w:tc>
          <w:tcPr>
            <w:tcW w:w="1008" w:type="dxa"/>
            <w:shd w:val="clear" w:color="auto" w:fill="FFFFFF"/>
            <w:vAlign w:val="bottom"/>
          </w:tcPr>
          <w:p w14:paraId="5F1DB768" w14:textId="2D11D824" w:rsidR="006E16ED" w:rsidRPr="00A74216" w:rsidRDefault="006E16ED" w:rsidP="00A44AEB">
            <w:pPr>
              <w:pStyle w:val="TableText"/>
              <w:rPr>
                <w:noProof w:val="0"/>
              </w:rPr>
            </w:pPr>
            <w:r>
              <w:t>4,176</w:t>
            </w:r>
          </w:p>
        </w:tc>
        <w:tc>
          <w:tcPr>
            <w:tcW w:w="1008" w:type="dxa"/>
            <w:shd w:val="clear" w:color="auto" w:fill="FFFFFF"/>
            <w:vAlign w:val="bottom"/>
          </w:tcPr>
          <w:p w14:paraId="1211F8B6" w14:textId="5BE41989" w:rsidR="006E16ED" w:rsidRPr="00A74216" w:rsidRDefault="006E16ED" w:rsidP="00A44AEB">
            <w:pPr>
              <w:pStyle w:val="TableText"/>
              <w:rPr>
                <w:noProof w:val="0"/>
              </w:rPr>
            </w:pPr>
            <w:r>
              <w:t>4,791</w:t>
            </w:r>
          </w:p>
        </w:tc>
        <w:tc>
          <w:tcPr>
            <w:tcW w:w="1008" w:type="dxa"/>
            <w:shd w:val="clear" w:color="auto" w:fill="FFFFFF"/>
            <w:vAlign w:val="bottom"/>
          </w:tcPr>
          <w:p w14:paraId="567F0F1F" w14:textId="20399932" w:rsidR="006E16ED" w:rsidRPr="00A74216" w:rsidRDefault="006E16ED" w:rsidP="00A44AEB">
            <w:pPr>
              <w:pStyle w:val="TableText"/>
              <w:rPr>
                <w:noProof w:val="0"/>
              </w:rPr>
            </w:pPr>
            <w:r>
              <w:t>N/A</w:t>
            </w:r>
          </w:p>
        </w:tc>
        <w:tc>
          <w:tcPr>
            <w:tcW w:w="1008" w:type="dxa"/>
            <w:shd w:val="clear" w:color="auto" w:fill="FFFFFF"/>
            <w:vAlign w:val="bottom"/>
          </w:tcPr>
          <w:p w14:paraId="6373EA28" w14:textId="6F4D80F1" w:rsidR="006E16ED" w:rsidRPr="00A74216" w:rsidRDefault="006E16ED" w:rsidP="00A44AEB">
            <w:pPr>
              <w:pStyle w:val="TableText"/>
              <w:rPr>
                <w:noProof w:val="0"/>
              </w:rPr>
            </w:pPr>
            <w:r>
              <w:t>7,498</w:t>
            </w:r>
          </w:p>
        </w:tc>
        <w:tc>
          <w:tcPr>
            <w:tcW w:w="1008" w:type="dxa"/>
            <w:shd w:val="clear" w:color="auto" w:fill="FFFFFF"/>
            <w:vAlign w:val="bottom"/>
          </w:tcPr>
          <w:p w14:paraId="70EAEED3" w14:textId="5D111BD4" w:rsidR="006E16ED" w:rsidRPr="00A74216" w:rsidRDefault="006E16ED" w:rsidP="00A44AEB">
            <w:pPr>
              <w:pStyle w:val="TableText"/>
              <w:rPr>
                <w:noProof w:val="0"/>
              </w:rPr>
            </w:pPr>
            <w:r>
              <w:t>4,276</w:t>
            </w:r>
          </w:p>
        </w:tc>
        <w:tc>
          <w:tcPr>
            <w:tcW w:w="1008" w:type="dxa"/>
            <w:shd w:val="clear" w:color="auto" w:fill="FFFFFF"/>
            <w:vAlign w:val="bottom"/>
          </w:tcPr>
          <w:p w14:paraId="7FD8FCE0" w14:textId="75CE88D2" w:rsidR="006E16ED" w:rsidRPr="00A74216" w:rsidRDefault="006E16ED" w:rsidP="00A44AEB">
            <w:pPr>
              <w:pStyle w:val="TableText"/>
              <w:rPr>
                <w:noProof w:val="0"/>
                <w:color w:val="000000"/>
              </w:rPr>
            </w:pPr>
            <w:r>
              <w:t>4,577</w:t>
            </w:r>
          </w:p>
        </w:tc>
      </w:tr>
      <w:tr w:rsidR="006E16ED" w:rsidRPr="00A74216" w14:paraId="1B879AC2" w14:textId="77777777" w:rsidTr="006E16ED">
        <w:tc>
          <w:tcPr>
            <w:tcW w:w="1440" w:type="dxa"/>
            <w:shd w:val="clear" w:color="auto" w:fill="FFFFFF"/>
            <w:noWrap/>
            <w:vAlign w:val="bottom"/>
          </w:tcPr>
          <w:p w14:paraId="7A0F1EC1" w14:textId="2F93CCF1" w:rsidR="006E16ED" w:rsidRPr="00A74216" w:rsidRDefault="006E16ED" w:rsidP="00A44AEB">
            <w:pPr>
              <w:pStyle w:val="TableText"/>
              <w:rPr>
                <w:noProof w:val="0"/>
              </w:rPr>
            </w:pPr>
            <w:r>
              <w:t>2730</w:t>
            </w:r>
            <w:r w:rsidR="00B609A3">
              <w:t>–</w:t>
            </w:r>
            <w:r>
              <w:t>2759</w:t>
            </w:r>
          </w:p>
        </w:tc>
        <w:tc>
          <w:tcPr>
            <w:tcW w:w="1008" w:type="dxa"/>
            <w:shd w:val="clear" w:color="auto" w:fill="FFFFFF"/>
            <w:vAlign w:val="bottom"/>
          </w:tcPr>
          <w:p w14:paraId="3462BE44" w14:textId="79E2D792" w:rsidR="006E16ED" w:rsidRPr="00A74216" w:rsidRDefault="006E16ED" w:rsidP="00A44AEB">
            <w:pPr>
              <w:pStyle w:val="TableText"/>
              <w:rPr>
                <w:noProof w:val="0"/>
              </w:rPr>
            </w:pPr>
            <w:r>
              <w:t>7,092</w:t>
            </w:r>
          </w:p>
        </w:tc>
        <w:tc>
          <w:tcPr>
            <w:tcW w:w="1008" w:type="dxa"/>
            <w:shd w:val="clear" w:color="auto" w:fill="FFFFFF"/>
            <w:vAlign w:val="bottom"/>
          </w:tcPr>
          <w:p w14:paraId="4B29F485" w14:textId="36266911" w:rsidR="006E16ED" w:rsidRPr="00A74216" w:rsidRDefault="006E16ED" w:rsidP="00A44AEB">
            <w:pPr>
              <w:pStyle w:val="TableText"/>
              <w:rPr>
                <w:noProof w:val="0"/>
              </w:rPr>
            </w:pPr>
            <w:r>
              <w:t>4,069</w:t>
            </w:r>
          </w:p>
        </w:tc>
        <w:tc>
          <w:tcPr>
            <w:tcW w:w="1008" w:type="dxa"/>
            <w:shd w:val="clear" w:color="auto" w:fill="FFFFFF"/>
            <w:vAlign w:val="bottom"/>
          </w:tcPr>
          <w:p w14:paraId="2396668A" w14:textId="6CC2294A" w:rsidR="006E16ED" w:rsidRPr="00A74216" w:rsidRDefault="006E16ED" w:rsidP="00A44AEB">
            <w:pPr>
              <w:pStyle w:val="TableText"/>
              <w:rPr>
                <w:noProof w:val="0"/>
              </w:rPr>
            </w:pPr>
            <w:r>
              <w:t>2,755</w:t>
            </w:r>
          </w:p>
        </w:tc>
        <w:tc>
          <w:tcPr>
            <w:tcW w:w="1008" w:type="dxa"/>
            <w:shd w:val="clear" w:color="auto" w:fill="FFFFFF"/>
            <w:vAlign w:val="bottom"/>
          </w:tcPr>
          <w:p w14:paraId="5BE875E7" w14:textId="593F71C2" w:rsidR="006E16ED" w:rsidRPr="00A74216" w:rsidRDefault="006E16ED" w:rsidP="00A44AEB">
            <w:pPr>
              <w:pStyle w:val="TableText"/>
              <w:rPr>
                <w:noProof w:val="0"/>
              </w:rPr>
            </w:pPr>
            <w:r>
              <w:t>10,350</w:t>
            </w:r>
          </w:p>
        </w:tc>
        <w:tc>
          <w:tcPr>
            <w:tcW w:w="1008" w:type="dxa"/>
            <w:shd w:val="clear" w:color="auto" w:fill="FFFFFF"/>
            <w:vAlign w:val="bottom"/>
          </w:tcPr>
          <w:p w14:paraId="7FFFFA7A" w14:textId="69A13538" w:rsidR="006E16ED" w:rsidRPr="00A74216" w:rsidRDefault="006E16ED" w:rsidP="00A44AEB">
            <w:pPr>
              <w:pStyle w:val="TableText"/>
              <w:rPr>
                <w:noProof w:val="0"/>
              </w:rPr>
            </w:pPr>
            <w:r>
              <w:t>7,389</w:t>
            </w:r>
          </w:p>
        </w:tc>
        <w:tc>
          <w:tcPr>
            <w:tcW w:w="1008" w:type="dxa"/>
            <w:shd w:val="clear" w:color="auto" w:fill="FFFFFF"/>
            <w:vAlign w:val="bottom"/>
          </w:tcPr>
          <w:p w14:paraId="1A39192D" w14:textId="78E5F790" w:rsidR="006E16ED" w:rsidRPr="00A74216" w:rsidRDefault="006E16ED" w:rsidP="00A44AEB">
            <w:pPr>
              <w:pStyle w:val="TableText"/>
              <w:rPr>
                <w:noProof w:val="0"/>
                <w:color w:val="000000"/>
              </w:rPr>
            </w:pPr>
            <w:r>
              <w:t>3,796</w:t>
            </w:r>
          </w:p>
        </w:tc>
      </w:tr>
      <w:tr w:rsidR="006E16ED" w:rsidRPr="00A74216" w14:paraId="5F94C73D" w14:textId="77777777" w:rsidTr="006E16ED">
        <w:tc>
          <w:tcPr>
            <w:tcW w:w="1440" w:type="dxa"/>
            <w:shd w:val="clear" w:color="auto" w:fill="FFFFFF"/>
            <w:noWrap/>
            <w:vAlign w:val="bottom"/>
          </w:tcPr>
          <w:p w14:paraId="3C48BBED" w14:textId="4C681BFA" w:rsidR="006E16ED" w:rsidRPr="00A74216" w:rsidRDefault="006E16ED" w:rsidP="00A44AEB">
            <w:pPr>
              <w:pStyle w:val="TableText"/>
              <w:rPr>
                <w:noProof w:val="0"/>
              </w:rPr>
            </w:pPr>
            <w:r>
              <w:t>2700</w:t>
            </w:r>
            <w:r w:rsidR="00B609A3">
              <w:t>–</w:t>
            </w:r>
            <w:r>
              <w:t>2729</w:t>
            </w:r>
          </w:p>
        </w:tc>
        <w:tc>
          <w:tcPr>
            <w:tcW w:w="1008" w:type="dxa"/>
            <w:shd w:val="clear" w:color="auto" w:fill="FFFFFF"/>
            <w:vAlign w:val="bottom"/>
          </w:tcPr>
          <w:p w14:paraId="51823F75" w14:textId="5AB4FDC5" w:rsidR="006E16ED" w:rsidRPr="00A74216" w:rsidRDefault="006E16ED" w:rsidP="00A44AEB">
            <w:pPr>
              <w:pStyle w:val="TableText"/>
              <w:rPr>
                <w:noProof w:val="0"/>
              </w:rPr>
            </w:pPr>
            <w:r>
              <w:t>11,196</w:t>
            </w:r>
          </w:p>
        </w:tc>
        <w:tc>
          <w:tcPr>
            <w:tcW w:w="1008" w:type="dxa"/>
            <w:shd w:val="clear" w:color="auto" w:fill="FFFFFF"/>
            <w:vAlign w:val="bottom"/>
          </w:tcPr>
          <w:p w14:paraId="0CC94BF1" w14:textId="620D9AF2" w:rsidR="006E16ED" w:rsidRPr="00A74216" w:rsidRDefault="006E16ED" w:rsidP="00A44AEB">
            <w:pPr>
              <w:pStyle w:val="TableText"/>
              <w:rPr>
                <w:noProof w:val="0"/>
              </w:rPr>
            </w:pPr>
            <w:r>
              <w:t>7,013</w:t>
            </w:r>
          </w:p>
        </w:tc>
        <w:tc>
          <w:tcPr>
            <w:tcW w:w="1008" w:type="dxa"/>
            <w:shd w:val="clear" w:color="auto" w:fill="FFFFFF"/>
            <w:vAlign w:val="bottom"/>
          </w:tcPr>
          <w:p w14:paraId="21730743" w14:textId="35D717F5" w:rsidR="006E16ED" w:rsidRPr="00A74216" w:rsidRDefault="006E16ED" w:rsidP="00A44AEB">
            <w:pPr>
              <w:pStyle w:val="TableText"/>
              <w:rPr>
                <w:noProof w:val="0"/>
              </w:rPr>
            </w:pPr>
            <w:r>
              <w:t>2,606</w:t>
            </w:r>
          </w:p>
        </w:tc>
        <w:tc>
          <w:tcPr>
            <w:tcW w:w="1008" w:type="dxa"/>
            <w:shd w:val="clear" w:color="auto" w:fill="FFFFFF"/>
            <w:vAlign w:val="bottom"/>
          </w:tcPr>
          <w:p w14:paraId="54EA5D58" w14:textId="0EC1794E" w:rsidR="006E16ED" w:rsidRPr="00A74216" w:rsidRDefault="006E16ED" w:rsidP="00A44AEB">
            <w:pPr>
              <w:pStyle w:val="TableText"/>
              <w:rPr>
                <w:noProof w:val="0"/>
              </w:rPr>
            </w:pPr>
            <w:r>
              <w:t>13,809</w:t>
            </w:r>
          </w:p>
        </w:tc>
        <w:tc>
          <w:tcPr>
            <w:tcW w:w="1008" w:type="dxa"/>
            <w:shd w:val="clear" w:color="auto" w:fill="FFFFFF"/>
            <w:vAlign w:val="bottom"/>
          </w:tcPr>
          <w:p w14:paraId="3E0BE82A" w14:textId="450274B8" w:rsidR="006E16ED" w:rsidRPr="00A74216" w:rsidRDefault="006E16ED" w:rsidP="00A44AEB">
            <w:pPr>
              <w:pStyle w:val="TableText"/>
              <w:rPr>
                <w:noProof w:val="0"/>
              </w:rPr>
            </w:pPr>
            <w:r>
              <w:t>11,124</w:t>
            </w:r>
          </w:p>
        </w:tc>
        <w:tc>
          <w:tcPr>
            <w:tcW w:w="1008" w:type="dxa"/>
            <w:shd w:val="clear" w:color="auto" w:fill="FFFFFF"/>
            <w:vAlign w:val="bottom"/>
          </w:tcPr>
          <w:p w14:paraId="69D65C03" w14:textId="434DBE26" w:rsidR="006E16ED" w:rsidRPr="00A74216" w:rsidRDefault="006E16ED" w:rsidP="00A44AEB">
            <w:pPr>
              <w:pStyle w:val="TableText"/>
              <w:rPr>
                <w:noProof w:val="0"/>
                <w:color w:val="000000"/>
              </w:rPr>
            </w:pPr>
            <w:r>
              <w:t>6,562</w:t>
            </w:r>
          </w:p>
        </w:tc>
      </w:tr>
      <w:tr w:rsidR="006E16ED" w:rsidRPr="00A74216" w14:paraId="371943A8" w14:textId="77777777" w:rsidTr="006E16ED">
        <w:tc>
          <w:tcPr>
            <w:tcW w:w="1440" w:type="dxa"/>
            <w:tcBorders>
              <w:bottom w:val="nil"/>
            </w:tcBorders>
            <w:shd w:val="clear" w:color="auto" w:fill="FFFFFF"/>
            <w:noWrap/>
            <w:vAlign w:val="bottom"/>
          </w:tcPr>
          <w:p w14:paraId="69AC5B6E" w14:textId="5D8DB8A2" w:rsidR="006E16ED" w:rsidRPr="00A74216" w:rsidRDefault="006E16ED" w:rsidP="00A44AEB">
            <w:pPr>
              <w:pStyle w:val="TableText"/>
              <w:rPr>
                <w:noProof w:val="0"/>
              </w:rPr>
            </w:pPr>
            <w:r>
              <w:t>2670</w:t>
            </w:r>
            <w:r w:rsidR="00B609A3">
              <w:t>–</w:t>
            </w:r>
            <w:r>
              <w:t>2699</w:t>
            </w:r>
          </w:p>
        </w:tc>
        <w:tc>
          <w:tcPr>
            <w:tcW w:w="1008" w:type="dxa"/>
            <w:tcBorders>
              <w:bottom w:val="nil"/>
            </w:tcBorders>
            <w:shd w:val="clear" w:color="auto" w:fill="FFFFFF"/>
            <w:vAlign w:val="bottom"/>
          </w:tcPr>
          <w:p w14:paraId="35E9DC9F" w14:textId="5A8DECC1" w:rsidR="006E16ED" w:rsidRPr="00A74216" w:rsidRDefault="006E16ED" w:rsidP="00A44AEB">
            <w:pPr>
              <w:pStyle w:val="TableText"/>
              <w:rPr>
                <w:noProof w:val="0"/>
              </w:rPr>
            </w:pPr>
            <w:r>
              <w:t>15,821</w:t>
            </w:r>
          </w:p>
        </w:tc>
        <w:tc>
          <w:tcPr>
            <w:tcW w:w="1008" w:type="dxa"/>
            <w:tcBorders>
              <w:bottom w:val="nil"/>
            </w:tcBorders>
            <w:shd w:val="clear" w:color="auto" w:fill="FFFFFF"/>
            <w:vAlign w:val="bottom"/>
          </w:tcPr>
          <w:p w14:paraId="67C194BA" w14:textId="24B5D7BE" w:rsidR="006E16ED" w:rsidRPr="00A74216" w:rsidRDefault="006E16ED" w:rsidP="00A44AEB">
            <w:pPr>
              <w:pStyle w:val="TableText"/>
              <w:rPr>
                <w:noProof w:val="0"/>
              </w:rPr>
            </w:pPr>
            <w:r>
              <w:t>11,819</w:t>
            </w:r>
          </w:p>
        </w:tc>
        <w:tc>
          <w:tcPr>
            <w:tcW w:w="1008" w:type="dxa"/>
            <w:tcBorders>
              <w:bottom w:val="nil"/>
            </w:tcBorders>
            <w:shd w:val="clear" w:color="auto" w:fill="FFFFFF"/>
            <w:vAlign w:val="bottom"/>
          </w:tcPr>
          <w:p w14:paraId="0873A307" w14:textId="11CA436A" w:rsidR="006E16ED" w:rsidRPr="00A74216" w:rsidRDefault="006E16ED" w:rsidP="00A44AEB">
            <w:pPr>
              <w:pStyle w:val="TableText"/>
              <w:rPr>
                <w:noProof w:val="0"/>
              </w:rPr>
            </w:pPr>
            <w:r>
              <w:t>5,552</w:t>
            </w:r>
          </w:p>
        </w:tc>
        <w:tc>
          <w:tcPr>
            <w:tcW w:w="1008" w:type="dxa"/>
            <w:tcBorders>
              <w:bottom w:val="nil"/>
            </w:tcBorders>
            <w:shd w:val="clear" w:color="auto" w:fill="FFFFFF"/>
            <w:vAlign w:val="bottom"/>
          </w:tcPr>
          <w:p w14:paraId="5741F5E5" w14:textId="7E1D2D01" w:rsidR="006E16ED" w:rsidRPr="00A74216" w:rsidRDefault="006E16ED" w:rsidP="00A44AEB">
            <w:pPr>
              <w:pStyle w:val="TableText"/>
              <w:rPr>
                <w:noProof w:val="0"/>
              </w:rPr>
            </w:pPr>
            <w:r>
              <w:t>16,967</w:t>
            </w:r>
          </w:p>
        </w:tc>
        <w:tc>
          <w:tcPr>
            <w:tcW w:w="1008" w:type="dxa"/>
            <w:tcBorders>
              <w:bottom w:val="nil"/>
            </w:tcBorders>
            <w:shd w:val="clear" w:color="auto" w:fill="FFFFFF"/>
            <w:vAlign w:val="bottom"/>
          </w:tcPr>
          <w:p w14:paraId="18832E6E" w14:textId="042A7560" w:rsidR="006E16ED" w:rsidRPr="00A74216" w:rsidRDefault="006E16ED" w:rsidP="00A44AEB">
            <w:pPr>
              <w:pStyle w:val="TableText"/>
              <w:rPr>
                <w:noProof w:val="0"/>
              </w:rPr>
            </w:pPr>
            <w:r>
              <w:t>15,792</w:t>
            </w:r>
          </w:p>
        </w:tc>
        <w:tc>
          <w:tcPr>
            <w:tcW w:w="1008" w:type="dxa"/>
            <w:tcBorders>
              <w:bottom w:val="nil"/>
            </w:tcBorders>
            <w:shd w:val="clear" w:color="auto" w:fill="FFFFFF"/>
            <w:vAlign w:val="bottom"/>
          </w:tcPr>
          <w:p w14:paraId="7B98FC70" w14:textId="6E513ED9" w:rsidR="006E16ED" w:rsidRPr="00A74216" w:rsidRDefault="006E16ED" w:rsidP="00A44AEB">
            <w:pPr>
              <w:pStyle w:val="TableText"/>
              <w:rPr>
                <w:noProof w:val="0"/>
                <w:color w:val="000000"/>
              </w:rPr>
            </w:pPr>
            <w:r>
              <w:t>10,985</w:t>
            </w:r>
          </w:p>
        </w:tc>
      </w:tr>
      <w:tr w:rsidR="006E16ED" w:rsidRPr="00A74216" w14:paraId="60F94784" w14:textId="77777777" w:rsidTr="006E16ED">
        <w:tc>
          <w:tcPr>
            <w:tcW w:w="1440" w:type="dxa"/>
            <w:tcBorders>
              <w:top w:val="nil"/>
              <w:bottom w:val="nil"/>
            </w:tcBorders>
            <w:shd w:val="clear" w:color="auto" w:fill="FFFFFF"/>
            <w:noWrap/>
            <w:vAlign w:val="bottom"/>
          </w:tcPr>
          <w:p w14:paraId="5F455E51" w14:textId="4DF105C9" w:rsidR="006E16ED" w:rsidRPr="00A74216" w:rsidRDefault="006E16ED" w:rsidP="00A44AEB">
            <w:pPr>
              <w:pStyle w:val="TableText"/>
              <w:rPr>
                <w:noProof w:val="0"/>
              </w:rPr>
            </w:pPr>
            <w:r>
              <w:t>2640</w:t>
            </w:r>
            <w:r w:rsidR="00B609A3">
              <w:t>–</w:t>
            </w:r>
            <w:r>
              <w:t>2669</w:t>
            </w:r>
          </w:p>
        </w:tc>
        <w:tc>
          <w:tcPr>
            <w:tcW w:w="1008" w:type="dxa"/>
            <w:tcBorders>
              <w:top w:val="nil"/>
              <w:bottom w:val="nil"/>
            </w:tcBorders>
            <w:shd w:val="clear" w:color="auto" w:fill="FFFFFF"/>
            <w:vAlign w:val="bottom"/>
          </w:tcPr>
          <w:p w14:paraId="0BDFCDFA" w14:textId="7F351C27" w:rsidR="006E16ED" w:rsidRPr="00A74216" w:rsidRDefault="006E16ED" w:rsidP="00A44AEB">
            <w:pPr>
              <w:pStyle w:val="TableText"/>
              <w:rPr>
                <w:noProof w:val="0"/>
              </w:rPr>
            </w:pPr>
            <w:r>
              <w:t>20,606</w:t>
            </w:r>
          </w:p>
        </w:tc>
        <w:tc>
          <w:tcPr>
            <w:tcW w:w="1008" w:type="dxa"/>
            <w:tcBorders>
              <w:top w:val="nil"/>
              <w:bottom w:val="nil"/>
            </w:tcBorders>
            <w:shd w:val="clear" w:color="auto" w:fill="FFFFFF"/>
            <w:vAlign w:val="bottom"/>
          </w:tcPr>
          <w:p w14:paraId="23EDAA31" w14:textId="394E0C38" w:rsidR="006E16ED" w:rsidRPr="00A74216" w:rsidRDefault="006E16ED" w:rsidP="00A44AEB">
            <w:pPr>
              <w:pStyle w:val="TableText"/>
              <w:rPr>
                <w:noProof w:val="0"/>
              </w:rPr>
            </w:pPr>
            <w:r>
              <w:t>17,585</w:t>
            </w:r>
          </w:p>
        </w:tc>
        <w:tc>
          <w:tcPr>
            <w:tcW w:w="1008" w:type="dxa"/>
            <w:tcBorders>
              <w:top w:val="nil"/>
              <w:bottom w:val="nil"/>
            </w:tcBorders>
            <w:shd w:val="clear" w:color="auto" w:fill="FFFFFF"/>
            <w:vAlign w:val="bottom"/>
          </w:tcPr>
          <w:p w14:paraId="6FA6E061" w14:textId="2A08EFE9" w:rsidR="006E16ED" w:rsidRPr="00A74216" w:rsidRDefault="006E16ED" w:rsidP="00A44AEB">
            <w:pPr>
              <w:pStyle w:val="TableText"/>
              <w:rPr>
                <w:noProof w:val="0"/>
              </w:rPr>
            </w:pPr>
            <w:r>
              <w:t>11,018</w:t>
            </w:r>
          </w:p>
        </w:tc>
        <w:tc>
          <w:tcPr>
            <w:tcW w:w="1008" w:type="dxa"/>
            <w:tcBorders>
              <w:top w:val="nil"/>
              <w:bottom w:val="nil"/>
            </w:tcBorders>
            <w:shd w:val="clear" w:color="auto" w:fill="FFFFFF"/>
            <w:vAlign w:val="bottom"/>
          </w:tcPr>
          <w:p w14:paraId="6FFAED7C" w14:textId="7CC63BB1" w:rsidR="006E16ED" w:rsidRPr="00A74216" w:rsidRDefault="006E16ED" w:rsidP="00A44AEB">
            <w:pPr>
              <w:pStyle w:val="TableText"/>
              <w:rPr>
                <w:noProof w:val="0"/>
              </w:rPr>
            </w:pPr>
            <w:r>
              <w:t>20,227</w:t>
            </w:r>
          </w:p>
        </w:tc>
        <w:tc>
          <w:tcPr>
            <w:tcW w:w="1008" w:type="dxa"/>
            <w:tcBorders>
              <w:top w:val="nil"/>
              <w:bottom w:val="nil"/>
            </w:tcBorders>
            <w:shd w:val="clear" w:color="auto" w:fill="FFFFFF"/>
            <w:vAlign w:val="bottom"/>
          </w:tcPr>
          <w:p w14:paraId="08759ED1" w14:textId="2DDAD8DE" w:rsidR="006E16ED" w:rsidRPr="00A74216" w:rsidRDefault="006E16ED" w:rsidP="00A44AEB">
            <w:pPr>
              <w:pStyle w:val="TableText"/>
              <w:rPr>
                <w:noProof w:val="0"/>
              </w:rPr>
            </w:pPr>
            <w:r>
              <w:t>20,254</w:t>
            </w:r>
          </w:p>
        </w:tc>
        <w:tc>
          <w:tcPr>
            <w:tcW w:w="1008" w:type="dxa"/>
            <w:tcBorders>
              <w:top w:val="nil"/>
              <w:bottom w:val="nil"/>
            </w:tcBorders>
            <w:shd w:val="clear" w:color="auto" w:fill="FFFFFF"/>
            <w:vAlign w:val="bottom"/>
          </w:tcPr>
          <w:p w14:paraId="235A79A4" w14:textId="7C48DB7D" w:rsidR="006E16ED" w:rsidRPr="00A74216" w:rsidRDefault="006E16ED" w:rsidP="00A44AEB">
            <w:pPr>
              <w:pStyle w:val="TableText"/>
              <w:rPr>
                <w:noProof w:val="0"/>
                <w:color w:val="000000"/>
              </w:rPr>
            </w:pPr>
            <w:r>
              <w:t>16,439</w:t>
            </w:r>
          </w:p>
        </w:tc>
      </w:tr>
      <w:tr w:rsidR="006E16ED" w:rsidRPr="00A74216" w14:paraId="1704D253" w14:textId="77777777" w:rsidTr="006E16ED">
        <w:tc>
          <w:tcPr>
            <w:tcW w:w="1440" w:type="dxa"/>
            <w:tcBorders>
              <w:top w:val="nil"/>
            </w:tcBorders>
            <w:shd w:val="clear" w:color="auto" w:fill="FFFFFF"/>
            <w:noWrap/>
            <w:vAlign w:val="bottom"/>
          </w:tcPr>
          <w:p w14:paraId="563982F8" w14:textId="67A74DAC" w:rsidR="006E16ED" w:rsidRPr="00A74216" w:rsidRDefault="006E16ED" w:rsidP="00A44AEB">
            <w:pPr>
              <w:pStyle w:val="TableText"/>
              <w:rPr>
                <w:noProof w:val="0"/>
              </w:rPr>
            </w:pPr>
            <w:r>
              <w:t>2610</w:t>
            </w:r>
            <w:r w:rsidR="00B609A3">
              <w:t>–</w:t>
            </w:r>
            <w:r>
              <w:t>2639</w:t>
            </w:r>
          </w:p>
        </w:tc>
        <w:tc>
          <w:tcPr>
            <w:tcW w:w="1008" w:type="dxa"/>
            <w:tcBorders>
              <w:top w:val="nil"/>
            </w:tcBorders>
            <w:shd w:val="clear" w:color="auto" w:fill="FFFFFF"/>
            <w:vAlign w:val="bottom"/>
          </w:tcPr>
          <w:p w14:paraId="50D7B285" w14:textId="1E0D2787" w:rsidR="006E16ED" w:rsidRPr="00A74216" w:rsidRDefault="006E16ED" w:rsidP="00A44AEB">
            <w:pPr>
              <w:pStyle w:val="TableText"/>
              <w:rPr>
                <w:noProof w:val="0"/>
              </w:rPr>
            </w:pPr>
            <w:r>
              <w:t>25,690</w:t>
            </w:r>
          </w:p>
        </w:tc>
        <w:tc>
          <w:tcPr>
            <w:tcW w:w="1008" w:type="dxa"/>
            <w:tcBorders>
              <w:top w:val="nil"/>
            </w:tcBorders>
            <w:shd w:val="clear" w:color="auto" w:fill="FFFFFF"/>
            <w:vAlign w:val="bottom"/>
          </w:tcPr>
          <w:p w14:paraId="7DE88722" w14:textId="451BC05A" w:rsidR="006E16ED" w:rsidRPr="00A74216" w:rsidRDefault="006E16ED" w:rsidP="00A44AEB">
            <w:pPr>
              <w:pStyle w:val="TableText"/>
              <w:rPr>
                <w:noProof w:val="0"/>
              </w:rPr>
            </w:pPr>
            <w:r>
              <w:t>24,250</w:t>
            </w:r>
          </w:p>
        </w:tc>
        <w:tc>
          <w:tcPr>
            <w:tcW w:w="1008" w:type="dxa"/>
            <w:tcBorders>
              <w:top w:val="nil"/>
            </w:tcBorders>
            <w:shd w:val="clear" w:color="auto" w:fill="FFFFFF"/>
            <w:vAlign w:val="bottom"/>
          </w:tcPr>
          <w:p w14:paraId="5C9515FE" w14:textId="5D8D0598" w:rsidR="006E16ED" w:rsidRPr="00A74216" w:rsidRDefault="006E16ED" w:rsidP="00A44AEB">
            <w:pPr>
              <w:pStyle w:val="TableText"/>
              <w:rPr>
                <w:noProof w:val="0"/>
              </w:rPr>
            </w:pPr>
            <w:r>
              <w:t>18,176</w:t>
            </w:r>
          </w:p>
        </w:tc>
        <w:tc>
          <w:tcPr>
            <w:tcW w:w="1008" w:type="dxa"/>
            <w:tcBorders>
              <w:top w:val="nil"/>
            </w:tcBorders>
            <w:shd w:val="clear" w:color="auto" w:fill="FFFFFF"/>
            <w:vAlign w:val="bottom"/>
          </w:tcPr>
          <w:p w14:paraId="5E7987D0" w14:textId="0D41F043" w:rsidR="006E16ED" w:rsidRPr="00A74216" w:rsidRDefault="006E16ED" w:rsidP="00A44AEB">
            <w:pPr>
              <w:pStyle w:val="TableText"/>
              <w:rPr>
                <w:noProof w:val="0"/>
              </w:rPr>
            </w:pPr>
            <w:r>
              <w:t>23,229</w:t>
            </w:r>
          </w:p>
        </w:tc>
        <w:tc>
          <w:tcPr>
            <w:tcW w:w="1008" w:type="dxa"/>
            <w:tcBorders>
              <w:top w:val="nil"/>
            </w:tcBorders>
            <w:shd w:val="clear" w:color="auto" w:fill="FFFFFF"/>
            <w:vAlign w:val="bottom"/>
          </w:tcPr>
          <w:p w14:paraId="775C2EE5" w14:textId="793E7EEC" w:rsidR="006E16ED" w:rsidRPr="00A74216" w:rsidRDefault="006E16ED" w:rsidP="00A44AEB">
            <w:pPr>
              <w:pStyle w:val="TableText"/>
              <w:rPr>
                <w:noProof w:val="0"/>
              </w:rPr>
            </w:pPr>
            <w:r>
              <w:t>24,891</w:t>
            </w:r>
          </w:p>
        </w:tc>
        <w:tc>
          <w:tcPr>
            <w:tcW w:w="1008" w:type="dxa"/>
            <w:tcBorders>
              <w:top w:val="nil"/>
            </w:tcBorders>
            <w:shd w:val="clear" w:color="auto" w:fill="FFFFFF"/>
            <w:vAlign w:val="bottom"/>
          </w:tcPr>
          <w:p w14:paraId="267FFC75" w14:textId="200B3010" w:rsidR="006E16ED" w:rsidRPr="00A74216" w:rsidRDefault="006E16ED" w:rsidP="00A44AEB">
            <w:pPr>
              <w:pStyle w:val="TableText"/>
              <w:rPr>
                <w:noProof w:val="0"/>
                <w:color w:val="000000"/>
              </w:rPr>
            </w:pPr>
            <w:r>
              <w:t>23,136</w:t>
            </w:r>
          </w:p>
        </w:tc>
      </w:tr>
      <w:tr w:rsidR="006E16ED" w:rsidRPr="00A74216" w14:paraId="2CFE817A" w14:textId="77777777" w:rsidTr="006E16ED">
        <w:tblPrEx>
          <w:tblLook w:val="04A0" w:firstRow="1" w:lastRow="0" w:firstColumn="1" w:lastColumn="0" w:noHBand="0" w:noVBand="1"/>
        </w:tblPrEx>
        <w:tc>
          <w:tcPr>
            <w:tcW w:w="1440" w:type="dxa"/>
            <w:shd w:val="clear" w:color="auto" w:fill="FFFFFF"/>
            <w:noWrap/>
            <w:vAlign w:val="bottom"/>
          </w:tcPr>
          <w:p w14:paraId="2F056803" w14:textId="32843E00" w:rsidR="006E16ED" w:rsidRPr="00A74216" w:rsidRDefault="006E16ED" w:rsidP="00A44AEB">
            <w:pPr>
              <w:pStyle w:val="TableText"/>
              <w:rPr>
                <w:noProof w:val="0"/>
              </w:rPr>
            </w:pPr>
            <w:r>
              <w:t>2580</w:t>
            </w:r>
            <w:r w:rsidR="00B609A3">
              <w:t>–</w:t>
            </w:r>
            <w:r>
              <w:t>2609</w:t>
            </w:r>
          </w:p>
        </w:tc>
        <w:tc>
          <w:tcPr>
            <w:tcW w:w="1008" w:type="dxa"/>
            <w:shd w:val="clear" w:color="auto" w:fill="FFFFFF"/>
            <w:vAlign w:val="bottom"/>
          </w:tcPr>
          <w:p w14:paraId="5E653D34" w14:textId="0BD52E9C" w:rsidR="006E16ED" w:rsidRPr="00A74216" w:rsidRDefault="006E16ED" w:rsidP="00A44AEB">
            <w:pPr>
              <w:pStyle w:val="TableText"/>
              <w:rPr>
                <w:noProof w:val="0"/>
              </w:rPr>
            </w:pPr>
            <w:r>
              <w:t>30,781</w:t>
            </w:r>
          </w:p>
        </w:tc>
        <w:tc>
          <w:tcPr>
            <w:tcW w:w="1008" w:type="dxa"/>
            <w:shd w:val="clear" w:color="auto" w:fill="FFFFFF"/>
            <w:vAlign w:val="bottom"/>
          </w:tcPr>
          <w:p w14:paraId="6CE9E900" w14:textId="4FF5F710" w:rsidR="006E16ED" w:rsidRPr="00A74216" w:rsidRDefault="006E16ED" w:rsidP="00A44AEB">
            <w:pPr>
              <w:pStyle w:val="TableText"/>
              <w:rPr>
                <w:noProof w:val="0"/>
              </w:rPr>
            </w:pPr>
            <w:r>
              <w:t>30,387</w:t>
            </w:r>
          </w:p>
        </w:tc>
        <w:tc>
          <w:tcPr>
            <w:tcW w:w="1008" w:type="dxa"/>
            <w:shd w:val="clear" w:color="auto" w:fill="FFFFFF"/>
            <w:vAlign w:val="bottom"/>
          </w:tcPr>
          <w:p w14:paraId="649CA187" w14:textId="5EF342C4" w:rsidR="006E16ED" w:rsidRPr="00A74216" w:rsidRDefault="006E16ED" w:rsidP="00A44AEB">
            <w:pPr>
              <w:pStyle w:val="TableText"/>
              <w:rPr>
                <w:noProof w:val="0"/>
              </w:rPr>
            </w:pPr>
            <w:r>
              <w:t>25,454</w:t>
            </w:r>
          </w:p>
        </w:tc>
        <w:tc>
          <w:tcPr>
            <w:tcW w:w="1008" w:type="dxa"/>
            <w:shd w:val="clear" w:color="auto" w:fill="FFFFFF"/>
            <w:vAlign w:val="bottom"/>
          </w:tcPr>
          <w:p w14:paraId="67EDB40C" w14:textId="214076E9" w:rsidR="006E16ED" w:rsidRPr="00A74216" w:rsidRDefault="006E16ED" w:rsidP="00A44AEB">
            <w:pPr>
              <w:pStyle w:val="TableText"/>
              <w:rPr>
                <w:noProof w:val="0"/>
              </w:rPr>
            </w:pPr>
            <w:r>
              <w:t>26,901</w:t>
            </w:r>
          </w:p>
        </w:tc>
        <w:tc>
          <w:tcPr>
            <w:tcW w:w="1008" w:type="dxa"/>
            <w:shd w:val="clear" w:color="auto" w:fill="FFFFFF"/>
            <w:vAlign w:val="bottom"/>
          </w:tcPr>
          <w:p w14:paraId="252121CE" w14:textId="4CAB9EFB" w:rsidR="006E16ED" w:rsidRPr="00A74216" w:rsidRDefault="006E16ED" w:rsidP="00A44AEB">
            <w:pPr>
              <w:pStyle w:val="TableText"/>
              <w:rPr>
                <w:noProof w:val="0"/>
              </w:rPr>
            </w:pPr>
            <w:r>
              <w:t>29,774</w:t>
            </w:r>
          </w:p>
        </w:tc>
        <w:tc>
          <w:tcPr>
            <w:tcW w:w="1008" w:type="dxa"/>
            <w:shd w:val="clear" w:color="auto" w:fill="FFFFFF"/>
            <w:vAlign w:val="bottom"/>
          </w:tcPr>
          <w:p w14:paraId="031A8F77" w14:textId="0A6E8863" w:rsidR="006E16ED" w:rsidRPr="00A74216" w:rsidRDefault="006E16ED" w:rsidP="00A44AEB">
            <w:pPr>
              <w:pStyle w:val="TableText"/>
              <w:rPr>
                <w:noProof w:val="0"/>
                <w:color w:val="000000"/>
              </w:rPr>
            </w:pPr>
            <w:r>
              <w:t>30,301</w:t>
            </w:r>
          </w:p>
        </w:tc>
      </w:tr>
      <w:tr w:rsidR="006E16ED" w:rsidRPr="00A74216" w14:paraId="07DF7F33" w14:textId="77777777" w:rsidTr="006E16ED">
        <w:tblPrEx>
          <w:tblLook w:val="04A0" w:firstRow="1" w:lastRow="0" w:firstColumn="1" w:lastColumn="0" w:noHBand="0" w:noVBand="1"/>
        </w:tblPrEx>
        <w:tc>
          <w:tcPr>
            <w:tcW w:w="1440" w:type="dxa"/>
            <w:shd w:val="clear" w:color="auto" w:fill="FFFFFF"/>
            <w:noWrap/>
            <w:vAlign w:val="bottom"/>
          </w:tcPr>
          <w:p w14:paraId="3AB9F678" w14:textId="2A8EC2B3" w:rsidR="006E16ED" w:rsidRPr="00A74216" w:rsidRDefault="006E16ED" w:rsidP="00A44AEB">
            <w:pPr>
              <w:pStyle w:val="TableText"/>
              <w:rPr>
                <w:noProof w:val="0"/>
              </w:rPr>
            </w:pPr>
            <w:r>
              <w:t>2550</w:t>
            </w:r>
            <w:r w:rsidR="00B609A3">
              <w:t>–</w:t>
            </w:r>
            <w:r>
              <w:t>2579</w:t>
            </w:r>
          </w:p>
        </w:tc>
        <w:tc>
          <w:tcPr>
            <w:tcW w:w="1008" w:type="dxa"/>
            <w:shd w:val="clear" w:color="auto" w:fill="FFFFFF"/>
            <w:vAlign w:val="bottom"/>
          </w:tcPr>
          <w:p w14:paraId="2D19B5B1" w14:textId="19114550" w:rsidR="006E16ED" w:rsidRPr="00A74216" w:rsidRDefault="006E16ED" w:rsidP="00A44AEB">
            <w:pPr>
              <w:pStyle w:val="TableText"/>
              <w:rPr>
                <w:noProof w:val="0"/>
              </w:rPr>
            </w:pPr>
            <w:r>
              <w:t>33,798</w:t>
            </w:r>
          </w:p>
        </w:tc>
        <w:tc>
          <w:tcPr>
            <w:tcW w:w="1008" w:type="dxa"/>
            <w:shd w:val="clear" w:color="auto" w:fill="FFFFFF"/>
            <w:vAlign w:val="bottom"/>
          </w:tcPr>
          <w:p w14:paraId="4E5C1EF7" w14:textId="0B120AC2" w:rsidR="006E16ED" w:rsidRPr="00A74216" w:rsidRDefault="006E16ED" w:rsidP="00A44AEB">
            <w:pPr>
              <w:pStyle w:val="TableText"/>
              <w:rPr>
                <w:noProof w:val="0"/>
              </w:rPr>
            </w:pPr>
            <w:r>
              <w:t>35,366</w:t>
            </w:r>
          </w:p>
        </w:tc>
        <w:tc>
          <w:tcPr>
            <w:tcW w:w="1008" w:type="dxa"/>
            <w:shd w:val="clear" w:color="auto" w:fill="FFFFFF"/>
            <w:vAlign w:val="bottom"/>
          </w:tcPr>
          <w:p w14:paraId="3F1CD780" w14:textId="278C11C5" w:rsidR="006E16ED" w:rsidRPr="00A74216" w:rsidRDefault="006E16ED" w:rsidP="00A44AEB">
            <w:pPr>
              <w:pStyle w:val="TableText"/>
              <w:rPr>
                <w:noProof w:val="0"/>
              </w:rPr>
            </w:pPr>
            <w:r>
              <w:t>31,979</w:t>
            </w:r>
          </w:p>
        </w:tc>
        <w:tc>
          <w:tcPr>
            <w:tcW w:w="1008" w:type="dxa"/>
            <w:shd w:val="clear" w:color="auto" w:fill="FFFFFF"/>
            <w:vAlign w:val="bottom"/>
          </w:tcPr>
          <w:p w14:paraId="5084274F" w14:textId="62FF9E8E" w:rsidR="006E16ED" w:rsidRPr="00A74216" w:rsidRDefault="006E16ED" w:rsidP="00A44AEB">
            <w:pPr>
              <w:pStyle w:val="TableText"/>
              <w:rPr>
                <w:noProof w:val="0"/>
              </w:rPr>
            </w:pPr>
            <w:r>
              <w:t>30,206</w:t>
            </w:r>
          </w:p>
        </w:tc>
        <w:tc>
          <w:tcPr>
            <w:tcW w:w="1008" w:type="dxa"/>
            <w:shd w:val="clear" w:color="auto" w:fill="FFFFFF"/>
            <w:vAlign w:val="bottom"/>
          </w:tcPr>
          <w:p w14:paraId="78E4EB6B" w14:textId="5C380CF7" w:rsidR="006E16ED" w:rsidRPr="00A74216" w:rsidRDefault="006E16ED" w:rsidP="00A44AEB">
            <w:pPr>
              <w:pStyle w:val="TableText"/>
              <w:rPr>
                <w:noProof w:val="0"/>
              </w:rPr>
            </w:pPr>
            <w:r>
              <w:t>32,436</w:t>
            </w:r>
          </w:p>
        </w:tc>
        <w:tc>
          <w:tcPr>
            <w:tcW w:w="1008" w:type="dxa"/>
            <w:shd w:val="clear" w:color="auto" w:fill="FFFFFF"/>
            <w:vAlign w:val="bottom"/>
          </w:tcPr>
          <w:p w14:paraId="01287364" w14:textId="7909C18D" w:rsidR="006E16ED" w:rsidRPr="00A74216" w:rsidRDefault="006E16ED" w:rsidP="00A44AEB">
            <w:pPr>
              <w:pStyle w:val="TableText"/>
              <w:rPr>
                <w:noProof w:val="0"/>
                <w:color w:val="000000"/>
              </w:rPr>
            </w:pPr>
            <w:r>
              <w:t>35,864</w:t>
            </w:r>
          </w:p>
        </w:tc>
      </w:tr>
      <w:tr w:rsidR="006E16ED" w:rsidRPr="00A74216" w14:paraId="6F66915F" w14:textId="77777777" w:rsidTr="006E16ED">
        <w:tblPrEx>
          <w:tblLook w:val="04A0" w:firstRow="1" w:lastRow="0" w:firstColumn="1" w:lastColumn="0" w:noHBand="0" w:noVBand="1"/>
        </w:tblPrEx>
        <w:tc>
          <w:tcPr>
            <w:tcW w:w="1440" w:type="dxa"/>
            <w:shd w:val="clear" w:color="auto" w:fill="FFFFFF"/>
            <w:noWrap/>
            <w:vAlign w:val="bottom"/>
          </w:tcPr>
          <w:p w14:paraId="241F8007" w14:textId="7811C0A0" w:rsidR="006E16ED" w:rsidRPr="00A74216" w:rsidRDefault="006E16ED" w:rsidP="00A44AEB">
            <w:pPr>
              <w:pStyle w:val="TableText"/>
              <w:rPr>
                <w:noProof w:val="0"/>
              </w:rPr>
            </w:pPr>
            <w:r>
              <w:t>2520</w:t>
            </w:r>
            <w:r w:rsidR="00B609A3">
              <w:t>–</w:t>
            </w:r>
            <w:r>
              <w:t>2549</w:t>
            </w:r>
          </w:p>
        </w:tc>
        <w:tc>
          <w:tcPr>
            <w:tcW w:w="1008" w:type="dxa"/>
            <w:shd w:val="clear" w:color="auto" w:fill="FFFFFF"/>
            <w:vAlign w:val="bottom"/>
          </w:tcPr>
          <w:p w14:paraId="377E266D" w14:textId="22E7876D" w:rsidR="006E16ED" w:rsidRPr="00A74216" w:rsidRDefault="006E16ED" w:rsidP="00A44AEB">
            <w:pPr>
              <w:pStyle w:val="TableText"/>
              <w:rPr>
                <w:noProof w:val="0"/>
              </w:rPr>
            </w:pPr>
            <w:r>
              <w:t>34,998</w:t>
            </w:r>
          </w:p>
        </w:tc>
        <w:tc>
          <w:tcPr>
            <w:tcW w:w="1008" w:type="dxa"/>
            <w:shd w:val="clear" w:color="auto" w:fill="FFFFFF"/>
            <w:vAlign w:val="bottom"/>
          </w:tcPr>
          <w:p w14:paraId="7D9501DB" w14:textId="56206F26" w:rsidR="006E16ED" w:rsidRPr="00A74216" w:rsidRDefault="006E16ED" w:rsidP="00A44AEB">
            <w:pPr>
              <w:pStyle w:val="TableText"/>
              <w:rPr>
                <w:noProof w:val="0"/>
              </w:rPr>
            </w:pPr>
            <w:r>
              <w:t>38,573</w:t>
            </w:r>
          </w:p>
        </w:tc>
        <w:tc>
          <w:tcPr>
            <w:tcW w:w="1008" w:type="dxa"/>
            <w:shd w:val="clear" w:color="auto" w:fill="FFFFFF"/>
            <w:vAlign w:val="bottom"/>
          </w:tcPr>
          <w:p w14:paraId="58751BBA" w14:textId="1344993F" w:rsidR="006E16ED" w:rsidRPr="00A74216" w:rsidRDefault="006E16ED" w:rsidP="00A44AEB">
            <w:pPr>
              <w:pStyle w:val="TableText"/>
              <w:rPr>
                <w:noProof w:val="0"/>
              </w:rPr>
            </w:pPr>
            <w:r>
              <w:t>37,118</w:t>
            </w:r>
          </w:p>
        </w:tc>
        <w:tc>
          <w:tcPr>
            <w:tcW w:w="1008" w:type="dxa"/>
            <w:shd w:val="clear" w:color="auto" w:fill="FFFFFF"/>
            <w:vAlign w:val="bottom"/>
          </w:tcPr>
          <w:p w14:paraId="1FB5A170" w14:textId="2A2F00DC" w:rsidR="006E16ED" w:rsidRPr="00A74216" w:rsidRDefault="006E16ED" w:rsidP="00A44AEB">
            <w:pPr>
              <w:pStyle w:val="TableText"/>
              <w:rPr>
                <w:noProof w:val="0"/>
              </w:rPr>
            </w:pPr>
            <w:r>
              <w:t>32,730</w:t>
            </w:r>
          </w:p>
        </w:tc>
        <w:tc>
          <w:tcPr>
            <w:tcW w:w="1008" w:type="dxa"/>
            <w:shd w:val="clear" w:color="auto" w:fill="FFFFFF"/>
            <w:vAlign w:val="bottom"/>
          </w:tcPr>
          <w:p w14:paraId="15FF0AA0" w14:textId="1A03D448" w:rsidR="006E16ED" w:rsidRPr="00A74216" w:rsidRDefault="006E16ED" w:rsidP="00A44AEB">
            <w:pPr>
              <w:pStyle w:val="TableText"/>
              <w:rPr>
                <w:noProof w:val="0"/>
              </w:rPr>
            </w:pPr>
            <w:r>
              <w:t>34,069</w:t>
            </w:r>
          </w:p>
        </w:tc>
        <w:tc>
          <w:tcPr>
            <w:tcW w:w="1008" w:type="dxa"/>
            <w:shd w:val="clear" w:color="auto" w:fill="FFFFFF"/>
            <w:vAlign w:val="bottom"/>
          </w:tcPr>
          <w:p w14:paraId="744753CB" w14:textId="05CA5014" w:rsidR="006E16ED" w:rsidRPr="00A74216" w:rsidRDefault="006E16ED" w:rsidP="00A44AEB">
            <w:pPr>
              <w:pStyle w:val="TableText"/>
              <w:rPr>
                <w:noProof w:val="0"/>
                <w:color w:val="000000"/>
              </w:rPr>
            </w:pPr>
            <w:r>
              <w:t>39,551</w:t>
            </w:r>
          </w:p>
        </w:tc>
      </w:tr>
      <w:tr w:rsidR="006E16ED" w:rsidRPr="00A74216" w14:paraId="20127C4D" w14:textId="77777777" w:rsidTr="006E16ED">
        <w:tblPrEx>
          <w:tblLook w:val="04A0" w:firstRow="1" w:lastRow="0" w:firstColumn="1" w:lastColumn="0" w:noHBand="0" w:noVBand="1"/>
        </w:tblPrEx>
        <w:tc>
          <w:tcPr>
            <w:tcW w:w="1440" w:type="dxa"/>
            <w:shd w:val="clear" w:color="auto" w:fill="FFFFFF"/>
            <w:noWrap/>
            <w:vAlign w:val="bottom"/>
          </w:tcPr>
          <w:p w14:paraId="4CE3E8D0" w14:textId="04A4DFD9" w:rsidR="006E16ED" w:rsidRPr="00A74216" w:rsidRDefault="006E16ED" w:rsidP="00A44AEB">
            <w:pPr>
              <w:pStyle w:val="TableText"/>
              <w:rPr>
                <w:noProof w:val="0"/>
              </w:rPr>
            </w:pPr>
            <w:r>
              <w:t>2490</w:t>
            </w:r>
            <w:r w:rsidR="00B609A3">
              <w:t>–</w:t>
            </w:r>
            <w:r>
              <w:t>2519</w:t>
            </w:r>
          </w:p>
        </w:tc>
        <w:tc>
          <w:tcPr>
            <w:tcW w:w="1008" w:type="dxa"/>
            <w:shd w:val="clear" w:color="auto" w:fill="FFFFFF"/>
            <w:vAlign w:val="bottom"/>
          </w:tcPr>
          <w:p w14:paraId="0790F5E1" w14:textId="70879E77" w:rsidR="006E16ED" w:rsidRPr="00A74216" w:rsidRDefault="006E16ED" w:rsidP="00A44AEB">
            <w:pPr>
              <w:pStyle w:val="TableText"/>
              <w:rPr>
                <w:noProof w:val="0"/>
              </w:rPr>
            </w:pPr>
            <w:r>
              <w:t>36,504</w:t>
            </w:r>
          </w:p>
        </w:tc>
        <w:tc>
          <w:tcPr>
            <w:tcW w:w="1008" w:type="dxa"/>
            <w:shd w:val="clear" w:color="auto" w:fill="FFFFFF"/>
            <w:vAlign w:val="bottom"/>
          </w:tcPr>
          <w:p w14:paraId="5F356BEA" w14:textId="60FF51E3" w:rsidR="006E16ED" w:rsidRPr="00A74216" w:rsidRDefault="006E16ED" w:rsidP="00A44AEB">
            <w:pPr>
              <w:pStyle w:val="TableText"/>
              <w:rPr>
                <w:noProof w:val="0"/>
              </w:rPr>
            </w:pPr>
            <w:r>
              <w:t>39,731</w:t>
            </w:r>
          </w:p>
        </w:tc>
        <w:tc>
          <w:tcPr>
            <w:tcW w:w="1008" w:type="dxa"/>
            <w:shd w:val="clear" w:color="auto" w:fill="FFFFFF"/>
            <w:vAlign w:val="bottom"/>
          </w:tcPr>
          <w:p w14:paraId="1F79CC2C" w14:textId="06AA1D43" w:rsidR="006E16ED" w:rsidRPr="00A74216" w:rsidRDefault="006E16ED" w:rsidP="00A44AEB">
            <w:pPr>
              <w:pStyle w:val="TableText"/>
              <w:rPr>
                <w:noProof w:val="0"/>
              </w:rPr>
            </w:pPr>
            <w:r>
              <w:t>40,851</w:t>
            </w:r>
          </w:p>
        </w:tc>
        <w:tc>
          <w:tcPr>
            <w:tcW w:w="1008" w:type="dxa"/>
            <w:shd w:val="clear" w:color="auto" w:fill="FFFFFF"/>
            <w:vAlign w:val="bottom"/>
          </w:tcPr>
          <w:p w14:paraId="1E9A777F" w14:textId="47BBBA01" w:rsidR="006E16ED" w:rsidRPr="00A74216" w:rsidRDefault="006E16ED" w:rsidP="00A44AEB">
            <w:pPr>
              <w:pStyle w:val="TableText"/>
              <w:rPr>
                <w:noProof w:val="0"/>
              </w:rPr>
            </w:pPr>
            <w:r>
              <w:t>34,708</w:t>
            </w:r>
          </w:p>
        </w:tc>
        <w:tc>
          <w:tcPr>
            <w:tcW w:w="1008" w:type="dxa"/>
            <w:shd w:val="clear" w:color="auto" w:fill="FFFFFF"/>
            <w:vAlign w:val="bottom"/>
          </w:tcPr>
          <w:p w14:paraId="26E70FDD" w14:textId="0D598881" w:rsidR="006E16ED" w:rsidRPr="00A74216" w:rsidRDefault="006E16ED" w:rsidP="00A44AEB">
            <w:pPr>
              <w:pStyle w:val="TableText"/>
              <w:rPr>
                <w:noProof w:val="0"/>
              </w:rPr>
            </w:pPr>
            <w:r>
              <w:t>36,463</w:t>
            </w:r>
          </w:p>
        </w:tc>
        <w:tc>
          <w:tcPr>
            <w:tcW w:w="1008" w:type="dxa"/>
            <w:shd w:val="clear" w:color="auto" w:fill="FFFFFF"/>
            <w:vAlign w:val="bottom"/>
          </w:tcPr>
          <w:p w14:paraId="09586B21" w14:textId="0EA1861B" w:rsidR="006E16ED" w:rsidRPr="00A74216" w:rsidRDefault="006E16ED" w:rsidP="00A44AEB">
            <w:pPr>
              <w:pStyle w:val="TableText"/>
              <w:rPr>
                <w:noProof w:val="0"/>
                <w:color w:val="000000"/>
              </w:rPr>
            </w:pPr>
            <w:r>
              <w:t>41,373</w:t>
            </w:r>
          </w:p>
        </w:tc>
      </w:tr>
      <w:tr w:rsidR="006E16ED" w:rsidRPr="00A74216" w14:paraId="22061660" w14:textId="77777777" w:rsidTr="006E16ED">
        <w:tblPrEx>
          <w:tblLook w:val="04A0" w:firstRow="1" w:lastRow="0" w:firstColumn="1" w:lastColumn="0" w:noHBand="0" w:noVBand="1"/>
        </w:tblPrEx>
        <w:tc>
          <w:tcPr>
            <w:tcW w:w="1440" w:type="dxa"/>
            <w:shd w:val="clear" w:color="auto" w:fill="FFFFFF"/>
            <w:noWrap/>
            <w:vAlign w:val="bottom"/>
          </w:tcPr>
          <w:p w14:paraId="00374901" w14:textId="19C1AC64" w:rsidR="006E16ED" w:rsidRPr="00A74216" w:rsidRDefault="006E16ED" w:rsidP="00A44AEB">
            <w:pPr>
              <w:pStyle w:val="TableText"/>
              <w:rPr>
                <w:noProof w:val="0"/>
              </w:rPr>
            </w:pPr>
            <w:r>
              <w:t>2460</w:t>
            </w:r>
            <w:r w:rsidR="00B609A3">
              <w:t>–</w:t>
            </w:r>
            <w:r>
              <w:t>2489</w:t>
            </w:r>
          </w:p>
        </w:tc>
        <w:tc>
          <w:tcPr>
            <w:tcW w:w="1008" w:type="dxa"/>
            <w:shd w:val="clear" w:color="auto" w:fill="FFFFFF"/>
            <w:vAlign w:val="bottom"/>
          </w:tcPr>
          <w:p w14:paraId="1647658B" w14:textId="241A0D1C" w:rsidR="006E16ED" w:rsidRPr="00A74216" w:rsidRDefault="006E16ED" w:rsidP="00A44AEB">
            <w:pPr>
              <w:pStyle w:val="TableText"/>
              <w:rPr>
                <w:noProof w:val="0"/>
              </w:rPr>
            </w:pPr>
            <w:r>
              <w:t>35,232</w:t>
            </w:r>
          </w:p>
        </w:tc>
        <w:tc>
          <w:tcPr>
            <w:tcW w:w="1008" w:type="dxa"/>
            <w:shd w:val="clear" w:color="auto" w:fill="FFFFFF"/>
            <w:vAlign w:val="bottom"/>
          </w:tcPr>
          <w:p w14:paraId="4C0F420A" w14:textId="3BFD5954" w:rsidR="006E16ED" w:rsidRPr="00A74216" w:rsidRDefault="006E16ED" w:rsidP="00A44AEB">
            <w:pPr>
              <w:pStyle w:val="TableText"/>
              <w:rPr>
                <w:noProof w:val="0"/>
              </w:rPr>
            </w:pPr>
            <w:r>
              <w:t>37,351</w:t>
            </w:r>
          </w:p>
        </w:tc>
        <w:tc>
          <w:tcPr>
            <w:tcW w:w="1008" w:type="dxa"/>
            <w:shd w:val="clear" w:color="auto" w:fill="FFFFFF"/>
            <w:vAlign w:val="bottom"/>
          </w:tcPr>
          <w:p w14:paraId="00654A7C" w14:textId="42E344E6" w:rsidR="006E16ED" w:rsidRPr="00A74216" w:rsidRDefault="006E16ED" w:rsidP="00A44AEB">
            <w:pPr>
              <w:pStyle w:val="TableText"/>
              <w:rPr>
                <w:noProof w:val="0"/>
              </w:rPr>
            </w:pPr>
            <w:r>
              <w:t>42,737</w:t>
            </w:r>
          </w:p>
        </w:tc>
        <w:tc>
          <w:tcPr>
            <w:tcW w:w="1008" w:type="dxa"/>
            <w:shd w:val="clear" w:color="auto" w:fill="FFFFFF"/>
            <w:vAlign w:val="bottom"/>
          </w:tcPr>
          <w:p w14:paraId="48E72A26" w14:textId="0A41B8FA" w:rsidR="006E16ED" w:rsidRPr="00A74216" w:rsidRDefault="006E16ED" w:rsidP="00A44AEB">
            <w:pPr>
              <w:pStyle w:val="TableText"/>
              <w:rPr>
                <w:noProof w:val="0"/>
              </w:rPr>
            </w:pPr>
            <w:r>
              <w:t>35,194</w:t>
            </w:r>
          </w:p>
        </w:tc>
        <w:tc>
          <w:tcPr>
            <w:tcW w:w="1008" w:type="dxa"/>
            <w:shd w:val="clear" w:color="auto" w:fill="FFFFFF"/>
            <w:vAlign w:val="bottom"/>
          </w:tcPr>
          <w:p w14:paraId="6748C8FF" w14:textId="4C23CB12" w:rsidR="006E16ED" w:rsidRPr="00A74216" w:rsidRDefault="006E16ED" w:rsidP="00A44AEB">
            <w:pPr>
              <w:pStyle w:val="TableText"/>
              <w:rPr>
                <w:noProof w:val="0"/>
              </w:rPr>
            </w:pPr>
            <w:r>
              <w:t>36,680</w:t>
            </w:r>
          </w:p>
        </w:tc>
        <w:tc>
          <w:tcPr>
            <w:tcW w:w="1008" w:type="dxa"/>
            <w:shd w:val="clear" w:color="auto" w:fill="FFFFFF"/>
            <w:vAlign w:val="bottom"/>
          </w:tcPr>
          <w:p w14:paraId="6E53DB04" w14:textId="174CBD56" w:rsidR="006E16ED" w:rsidRPr="00A74216" w:rsidRDefault="006E16ED" w:rsidP="00A44AEB">
            <w:pPr>
              <w:pStyle w:val="TableText"/>
              <w:rPr>
                <w:noProof w:val="0"/>
                <w:color w:val="000000"/>
              </w:rPr>
            </w:pPr>
            <w:r>
              <w:t>38,535</w:t>
            </w:r>
          </w:p>
        </w:tc>
      </w:tr>
      <w:tr w:rsidR="006E16ED" w:rsidRPr="00A74216" w14:paraId="58F9D36D" w14:textId="77777777" w:rsidTr="006E16ED">
        <w:tblPrEx>
          <w:tblLook w:val="04A0" w:firstRow="1" w:lastRow="0" w:firstColumn="1" w:lastColumn="0" w:noHBand="0" w:noVBand="1"/>
        </w:tblPrEx>
        <w:tc>
          <w:tcPr>
            <w:tcW w:w="1440" w:type="dxa"/>
            <w:shd w:val="clear" w:color="auto" w:fill="FFFFFF"/>
            <w:noWrap/>
            <w:vAlign w:val="bottom"/>
          </w:tcPr>
          <w:p w14:paraId="5E952655" w14:textId="0A1BBA05" w:rsidR="006E16ED" w:rsidRPr="00A74216" w:rsidRDefault="006E16ED" w:rsidP="00A44AEB">
            <w:pPr>
              <w:pStyle w:val="TableText"/>
              <w:rPr>
                <w:noProof w:val="0"/>
              </w:rPr>
            </w:pPr>
            <w:r>
              <w:t>2430</w:t>
            </w:r>
            <w:r w:rsidR="00B609A3">
              <w:t>–</w:t>
            </w:r>
            <w:r>
              <w:t>2459</w:t>
            </w:r>
          </w:p>
        </w:tc>
        <w:tc>
          <w:tcPr>
            <w:tcW w:w="1008" w:type="dxa"/>
            <w:shd w:val="clear" w:color="auto" w:fill="FFFFFF"/>
            <w:vAlign w:val="bottom"/>
          </w:tcPr>
          <w:p w14:paraId="32440ABC" w14:textId="54DAFD2B" w:rsidR="006E16ED" w:rsidRPr="00A74216" w:rsidRDefault="006E16ED" w:rsidP="00A44AEB">
            <w:pPr>
              <w:pStyle w:val="TableText"/>
              <w:rPr>
                <w:noProof w:val="0"/>
              </w:rPr>
            </w:pPr>
            <w:r>
              <w:t>31,224</w:t>
            </w:r>
          </w:p>
        </w:tc>
        <w:tc>
          <w:tcPr>
            <w:tcW w:w="1008" w:type="dxa"/>
            <w:shd w:val="clear" w:color="auto" w:fill="FFFFFF"/>
            <w:vAlign w:val="bottom"/>
          </w:tcPr>
          <w:p w14:paraId="775C9DDE" w14:textId="6143BEC6" w:rsidR="006E16ED" w:rsidRPr="00A74216" w:rsidRDefault="006E16ED" w:rsidP="00A44AEB">
            <w:pPr>
              <w:pStyle w:val="TableText"/>
              <w:rPr>
                <w:noProof w:val="0"/>
              </w:rPr>
            </w:pPr>
            <w:r>
              <w:t>33,408</w:t>
            </w:r>
          </w:p>
        </w:tc>
        <w:tc>
          <w:tcPr>
            <w:tcW w:w="1008" w:type="dxa"/>
            <w:shd w:val="clear" w:color="auto" w:fill="FFFFFF"/>
            <w:vAlign w:val="bottom"/>
          </w:tcPr>
          <w:p w14:paraId="37214A1B" w14:textId="7068ACDA" w:rsidR="006E16ED" w:rsidRPr="00A74216" w:rsidRDefault="006E16ED" w:rsidP="00A44AEB">
            <w:pPr>
              <w:pStyle w:val="TableText"/>
              <w:rPr>
                <w:noProof w:val="0"/>
              </w:rPr>
            </w:pPr>
            <w:r>
              <w:t>43,258</w:t>
            </w:r>
          </w:p>
        </w:tc>
        <w:tc>
          <w:tcPr>
            <w:tcW w:w="1008" w:type="dxa"/>
            <w:shd w:val="clear" w:color="auto" w:fill="FFFFFF"/>
            <w:vAlign w:val="bottom"/>
          </w:tcPr>
          <w:p w14:paraId="1324BC69" w14:textId="1D0CDF27" w:rsidR="006E16ED" w:rsidRPr="00A74216" w:rsidRDefault="006E16ED" w:rsidP="00A44AEB">
            <w:pPr>
              <w:pStyle w:val="TableText"/>
              <w:rPr>
                <w:noProof w:val="0"/>
              </w:rPr>
            </w:pPr>
            <w:r>
              <w:t>31,073</w:t>
            </w:r>
          </w:p>
        </w:tc>
        <w:tc>
          <w:tcPr>
            <w:tcW w:w="1008" w:type="dxa"/>
            <w:shd w:val="clear" w:color="auto" w:fill="FFFFFF"/>
            <w:vAlign w:val="bottom"/>
          </w:tcPr>
          <w:p w14:paraId="035CD061" w14:textId="638F929C" w:rsidR="006E16ED" w:rsidRPr="00A74216" w:rsidRDefault="006E16ED" w:rsidP="00A44AEB">
            <w:pPr>
              <w:pStyle w:val="TableText"/>
              <w:rPr>
                <w:noProof w:val="0"/>
              </w:rPr>
            </w:pPr>
            <w:r>
              <w:t>32,292</w:t>
            </w:r>
          </w:p>
        </w:tc>
        <w:tc>
          <w:tcPr>
            <w:tcW w:w="1008" w:type="dxa"/>
            <w:shd w:val="clear" w:color="auto" w:fill="FFFFFF"/>
            <w:vAlign w:val="bottom"/>
          </w:tcPr>
          <w:p w14:paraId="1AB2D09D" w14:textId="511EE662" w:rsidR="006E16ED" w:rsidRPr="00A74216" w:rsidRDefault="006E16ED" w:rsidP="00A44AEB">
            <w:pPr>
              <w:pStyle w:val="TableText"/>
              <w:rPr>
                <w:noProof w:val="0"/>
                <w:color w:val="000000"/>
              </w:rPr>
            </w:pPr>
            <w:r>
              <w:t>34,151</w:t>
            </w:r>
          </w:p>
        </w:tc>
      </w:tr>
      <w:tr w:rsidR="006E16ED" w:rsidRPr="00A74216" w14:paraId="114BCFC3" w14:textId="77777777" w:rsidTr="006E16ED">
        <w:tblPrEx>
          <w:tblLook w:val="04A0" w:firstRow="1" w:lastRow="0" w:firstColumn="1" w:lastColumn="0" w:noHBand="0" w:noVBand="1"/>
        </w:tblPrEx>
        <w:tc>
          <w:tcPr>
            <w:tcW w:w="1440" w:type="dxa"/>
            <w:shd w:val="clear" w:color="auto" w:fill="FFFFFF"/>
            <w:noWrap/>
            <w:vAlign w:val="bottom"/>
          </w:tcPr>
          <w:p w14:paraId="0330E5E0" w14:textId="50D5E632" w:rsidR="006E16ED" w:rsidRPr="00A74216" w:rsidRDefault="006E16ED" w:rsidP="00A44AEB">
            <w:pPr>
              <w:pStyle w:val="TableText"/>
              <w:rPr>
                <w:noProof w:val="0"/>
              </w:rPr>
            </w:pPr>
            <w:r>
              <w:t>2400</w:t>
            </w:r>
            <w:r w:rsidR="00B609A3">
              <w:t>–</w:t>
            </w:r>
            <w:r>
              <w:t>2429</w:t>
            </w:r>
          </w:p>
        </w:tc>
        <w:tc>
          <w:tcPr>
            <w:tcW w:w="1008" w:type="dxa"/>
            <w:shd w:val="clear" w:color="auto" w:fill="FFFFFF"/>
            <w:vAlign w:val="bottom"/>
          </w:tcPr>
          <w:p w14:paraId="4059DA6F" w14:textId="1CCCF929" w:rsidR="006E16ED" w:rsidRPr="00A74216" w:rsidRDefault="006E16ED" w:rsidP="00A44AEB">
            <w:pPr>
              <w:pStyle w:val="TableText"/>
              <w:rPr>
                <w:noProof w:val="0"/>
              </w:rPr>
            </w:pPr>
            <w:r>
              <w:t>27,584</w:t>
            </w:r>
          </w:p>
        </w:tc>
        <w:tc>
          <w:tcPr>
            <w:tcW w:w="1008" w:type="dxa"/>
            <w:shd w:val="clear" w:color="auto" w:fill="FFFFFF"/>
            <w:vAlign w:val="bottom"/>
          </w:tcPr>
          <w:p w14:paraId="521DACAA" w14:textId="744C6CBE" w:rsidR="006E16ED" w:rsidRPr="00A74216" w:rsidRDefault="006E16ED" w:rsidP="00A44AEB">
            <w:pPr>
              <w:pStyle w:val="TableText"/>
              <w:rPr>
                <w:noProof w:val="0"/>
              </w:rPr>
            </w:pPr>
            <w:r>
              <w:t>29,847</w:t>
            </w:r>
          </w:p>
        </w:tc>
        <w:tc>
          <w:tcPr>
            <w:tcW w:w="1008" w:type="dxa"/>
            <w:shd w:val="clear" w:color="auto" w:fill="FFFFFF"/>
            <w:vAlign w:val="bottom"/>
          </w:tcPr>
          <w:p w14:paraId="5775D584" w14:textId="6E9A5DAE" w:rsidR="006E16ED" w:rsidRPr="00A74216" w:rsidRDefault="006E16ED" w:rsidP="00A44AEB">
            <w:pPr>
              <w:pStyle w:val="TableText"/>
              <w:rPr>
                <w:noProof w:val="0"/>
              </w:rPr>
            </w:pPr>
            <w:r>
              <w:t>40,695</w:t>
            </w:r>
          </w:p>
        </w:tc>
        <w:tc>
          <w:tcPr>
            <w:tcW w:w="1008" w:type="dxa"/>
            <w:shd w:val="clear" w:color="auto" w:fill="FFFFFF"/>
            <w:vAlign w:val="bottom"/>
          </w:tcPr>
          <w:p w14:paraId="5E8D0809" w14:textId="73FFD738" w:rsidR="006E16ED" w:rsidRPr="00A74216" w:rsidRDefault="006E16ED" w:rsidP="00A44AEB">
            <w:pPr>
              <w:pStyle w:val="TableText"/>
              <w:rPr>
                <w:noProof w:val="0"/>
              </w:rPr>
            </w:pPr>
            <w:r>
              <w:t>26,099</w:t>
            </w:r>
          </w:p>
        </w:tc>
        <w:tc>
          <w:tcPr>
            <w:tcW w:w="1008" w:type="dxa"/>
            <w:shd w:val="clear" w:color="auto" w:fill="FFFFFF"/>
            <w:vAlign w:val="bottom"/>
          </w:tcPr>
          <w:p w14:paraId="637A2E5D" w14:textId="79B3B9B5" w:rsidR="006E16ED" w:rsidRPr="00A74216" w:rsidRDefault="006E16ED" w:rsidP="00A44AEB">
            <w:pPr>
              <w:pStyle w:val="TableText"/>
              <w:rPr>
                <w:noProof w:val="0"/>
              </w:rPr>
            </w:pPr>
            <w:r>
              <w:t>28,089</w:t>
            </w:r>
          </w:p>
        </w:tc>
        <w:tc>
          <w:tcPr>
            <w:tcW w:w="1008" w:type="dxa"/>
            <w:shd w:val="clear" w:color="auto" w:fill="FFFFFF"/>
            <w:vAlign w:val="bottom"/>
          </w:tcPr>
          <w:p w14:paraId="6151919B" w14:textId="16D16387" w:rsidR="006E16ED" w:rsidRPr="00A74216" w:rsidRDefault="006E16ED" w:rsidP="00A44AEB">
            <w:pPr>
              <w:pStyle w:val="TableText"/>
              <w:rPr>
                <w:noProof w:val="0"/>
                <w:color w:val="000000"/>
              </w:rPr>
            </w:pPr>
            <w:r>
              <w:t>29,432</w:t>
            </w:r>
          </w:p>
        </w:tc>
      </w:tr>
      <w:tr w:rsidR="006E16ED" w:rsidRPr="00A74216" w14:paraId="6C6FB47D" w14:textId="77777777" w:rsidTr="006E16ED">
        <w:tblPrEx>
          <w:tblLook w:val="04A0" w:firstRow="1" w:lastRow="0" w:firstColumn="1" w:lastColumn="0" w:noHBand="0" w:noVBand="1"/>
        </w:tblPrEx>
        <w:tc>
          <w:tcPr>
            <w:tcW w:w="1440" w:type="dxa"/>
            <w:shd w:val="clear" w:color="auto" w:fill="FFFFFF"/>
            <w:noWrap/>
            <w:vAlign w:val="bottom"/>
          </w:tcPr>
          <w:p w14:paraId="246E2743" w14:textId="122454EA" w:rsidR="006E16ED" w:rsidRPr="00A74216" w:rsidRDefault="006E16ED" w:rsidP="00A44AEB">
            <w:pPr>
              <w:pStyle w:val="TableText"/>
              <w:rPr>
                <w:noProof w:val="0"/>
              </w:rPr>
            </w:pPr>
            <w:r>
              <w:t>2370</w:t>
            </w:r>
            <w:r w:rsidR="00B609A3">
              <w:t>–</w:t>
            </w:r>
            <w:r>
              <w:t>2399</w:t>
            </w:r>
          </w:p>
        </w:tc>
        <w:tc>
          <w:tcPr>
            <w:tcW w:w="1008" w:type="dxa"/>
            <w:shd w:val="clear" w:color="auto" w:fill="FFFFFF"/>
            <w:vAlign w:val="bottom"/>
          </w:tcPr>
          <w:p w14:paraId="160EA3F1" w14:textId="6E9B6C85" w:rsidR="006E16ED" w:rsidRPr="00A74216" w:rsidRDefault="006E16ED" w:rsidP="00A44AEB">
            <w:pPr>
              <w:pStyle w:val="TableText"/>
              <w:rPr>
                <w:noProof w:val="0"/>
              </w:rPr>
            </w:pPr>
            <w:r>
              <w:t>23,707</w:t>
            </w:r>
          </w:p>
        </w:tc>
        <w:tc>
          <w:tcPr>
            <w:tcW w:w="1008" w:type="dxa"/>
            <w:shd w:val="clear" w:color="auto" w:fill="FFFFFF"/>
            <w:vAlign w:val="bottom"/>
          </w:tcPr>
          <w:p w14:paraId="4AB42313" w14:textId="0323AE2B" w:rsidR="006E16ED" w:rsidRPr="00A74216" w:rsidRDefault="006E16ED" w:rsidP="00A44AEB">
            <w:pPr>
              <w:pStyle w:val="TableText"/>
              <w:rPr>
                <w:noProof w:val="0"/>
              </w:rPr>
            </w:pPr>
            <w:r>
              <w:t>25,156</w:t>
            </w:r>
          </w:p>
        </w:tc>
        <w:tc>
          <w:tcPr>
            <w:tcW w:w="1008" w:type="dxa"/>
            <w:shd w:val="clear" w:color="auto" w:fill="FFFFFF"/>
            <w:vAlign w:val="bottom"/>
          </w:tcPr>
          <w:p w14:paraId="7BB27786" w14:textId="6AF3A91F" w:rsidR="006E16ED" w:rsidRPr="00A74216" w:rsidRDefault="006E16ED" w:rsidP="00A44AEB">
            <w:pPr>
              <w:pStyle w:val="TableText"/>
              <w:rPr>
                <w:noProof w:val="0"/>
              </w:rPr>
            </w:pPr>
            <w:r>
              <w:t>33,280</w:t>
            </w:r>
          </w:p>
        </w:tc>
        <w:tc>
          <w:tcPr>
            <w:tcW w:w="1008" w:type="dxa"/>
            <w:shd w:val="clear" w:color="auto" w:fill="FFFFFF"/>
            <w:vAlign w:val="bottom"/>
          </w:tcPr>
          <w:p w14:paraId="08A057E7" w14:textId="01E37AF0" w:rsidR="006E16ED" w:rsidRPr="00A74216" w:rsidRDefault="006E16ED" w:rsidP="00A44AEB">
            <w:pPr>
              <w:pStyle w:val="TableText"/>
              <w:rPr>
                <w:noProof w:val="0"/>
              </w:rPr>
            </w:pPr>
            <w:r>
              <w:t>21,131</w:t>
            </w:r>
          </w:p>
        </w:tc>
        <w:tc>
          <w:tcPr>
            <w:tcW w:w="1008" w:type="dxa"/>
            <w:shd w:val="clear" w:color="auto" w:fill="FFFFFF"/>
            <w:vAlign w:val="bottom"/>
          </w:tcPr>
          <w:p w14:paraId="0A58F517" w14:textId="261C0A30" w:rsidR="006E16ED" w:rsidRPr="00A74216" w:rsidRDefault="006E16ED" w:rsidP="00A44AEB">
            <w:pPr>
              <w:pStyle w:val="TableText"/>
              <w:rPr>
                <w:noProof w:val="0"/>
              </w:rPr>
            </w:pPr>
            <w:r>
              <w:t>23,970</w:t>
            </w:r>
          </w:p>
        </w:tc>
        <w:tc>
          <w:tcPr>
            <w:tcW w:w="1008" w:type="dxa"/>
            <w:shd w:val="clear" w:color="auto" w:fill="FFFFFF"/>
            <w:vAlign w:val="bottom"/>
          </w:tcPr>
          <w:p w14:paraId="11BF215D" w14:textId="73B74A60" w:rsidR="006E16ED" w:rsidRPr="00A74216" w:rsidRDefault="006E16ED" w:rsidP="00A44AEB">
            <w:pPr>
              <w:pStyle w:val="TableText"/>
              <w:rPr>
                <w:noProof w:val="0"/>
                <w:color w:val="000000"/>
              </w:rPr>
            </w:pPr>
            <w:r>
              <w:t>24,214</w:t>
            </w:r>
          </w:p>
        </w:tc>
      </w:tr>
      <w:tr w:rsidR="006E16ED" w:rsidRPr="00A74216" w14:paraId="47DA54F0" w14:textId="77777777" w:rsidTr="006E16ED">
        <w:tblPrEx>
          <w:tblLook w:val="04A0" w:firstRow="1" w:lastRow="0" w:firstColumn="1" w:lastColumn="0" w:noHBand="0" w:noVBand="1"/>
        </w:tblPrEx>
        <w:tc>
          <w:tcPr>
            <w:tcW w:w="1440" w:type="dxa"/>
            <w:shd w:val="clear" w:color="auto" w:fill="FFFFFF"/>
            <w:noWrap/>
            <w:vAlign w:val="bottom"/>
          </w:tcPr>
          <w:p w14:paraId="146C1919" w14:textId="18BDEE94" w:rsidR="006E16ED" w:rsidRPr="00A74216" w:rsidRDefault="006E16ED" w:rsidP="00A44AEB">
            <w:pPr>
              <w:pStyle w:val="TableText"/>
              <w:rPr>
                <w:noProof w:val="0"/>
              </w:rPr>
            </w:pPr>
            <w:r>
              <w:t>2340</w:t>
            </w:r>
            <w:r w:rsidR="00B609A3">
              <w:t>–</w:t>
            </w:r>
            <w:r>
              <w:t>2369</w:t>
            </w:r>
          </w:p>
        </w:tc>
        <w:tc>
          <w:tcPr>
            <w:tcW w:w="1008" w:type="dxa"/>
            <w:shd w:val="clear" w:color="auto" w:fill="FFFFFF"/>
            <w:vAlign w:val="bottom"/>
          </w:tcPr>
          <w:p w14:paraId="06C917C6" w14:textId="210CD0CE" w:rsidR="006E16ED" w:rsidRPr="00A74216" w:rsidRDefault="006E16ED" w:rsidP="00A44AEB">
            <w:pPr>
              <w:pStyle w:val="TableText"/>
              <w:rPr>
                <w:noProof w:val="0"/>
              </w:rPr>
            </w:pPr>
            <w:r>
              <w:t>18,357</w:t>
            </w:r>
          </w:p>
        </w:tc>
        <w:tc>
          <w:tcPr>
            <w:tcW w:w="1008" w:type="dxa"/>
            <w:shd w:val="clear" w:color="auto" w:fill="FFFFFF"/>
            <w:vAlign w:val="bottom"/>
          </w:tcPr>
          <w:p w14:paraId="6BA1C87E" w14:textId="0EC4545C" w:rsidR="006E16ED" w:rsidRPr="00A74216" w:rsidRDefault="006E16ED" w:rsidP="00A44AEB">
            <w:pPr>
              <w:pStyle w:val="TableText"/>
              <w:rPr>
                <w:noProof w:val="0"/>
              </w:rPr>
            </w:pPr>
            <w:r>
              <w:t>18,886</w:t>
            </w:r>
          </w:p>
        </w:tc>
        <w:tc>
          <w:tcPr>
            <w:tcW w:w="1008" w:type="dxa"/>
            <w:shd w:val="clear" w:color="auto" w:fill="FFFFFF"/>
            <w:vAlign w:val="bottom"/>
          </w:tcPr>
          <w:p w14:paraId="38956CA4" w14:textId="1B264949" w:rsidR="006E16ED" w:rsidRPr="00A74216" w:rsidRDefault="006E16ED" w:rsidP="00A44AEB">
            <w:pPr>
              <w:pStyle w:val="TableText"/>
              <w:rPr>
                <w:noProof w:val="0"/>
              </w:rPr>
            </w:pPr>
            <w:r>
              <w:t>23,536</w:t>
            </w:r>
          </w:p>
        </w:tc>
        <w:tc>
          <w:tcPr>
            <w:tcW w:w="1008" w:type="dxa"/>
            <w:shd w:val="clear" w:color="auto" w:fill="FFFFFF"/>
            <w:vAlign w:val="bottom"/>
          </w:tcPr>
          <w:p w14:paraId="5775B029" w14:textId="038D522E" w:rsidR="006E16ED" w:rsidRPr="00A74216" w:rsidRDefault="006E16ED" w:rsidP="00A44AEB">
            <w:pPr>
              <w:pStyle w:val="TableText"/>
              <w:rPr>
                <w:noProof w:val="0"/>
              </w:rPr>
            </w:pPr>
            <w:r>
              <w:t>16,030</w:t>
            </w:r>
          </w:p>
        </w:tc>
        <w:tc>
          <w:tcPr>
            <w:tcW w:w="1008" w:type="dxa"/>
            <w:shd w:val="clear" w:color="auto" w:fill="FFFFFF"/>
            <w:vAlign w:val="bottom"/>
          </w:tcPr>
          <w:p w14:paraId="58F3F3E7" w14:textId="27053FD4" w:rsidR="006E16ED" w:rsidRPr="00A74216" w:rsidRDefault="006E16ED" w:rsidP="00A44AEB">
            <w:pPr>
              <w:pStyle w:val="TableText"/>
              <w:rPr>
                <w:noProof w:val="0"/>
              </w:rPr>
            </w:pPr>
            <w:r>
              <w:t>18,412</w:t>
            </w:r>
          </w:p>
        </w:tc>
        <w:tc>
          <w:tcPr>
            <w:tcW w:w="1008" w:type="dxa"/>
            <w:shd w:val="clear" w:color="auto" w:fill="FFFFFF"/>
            <w:vAlign w:val="bottom"/>
          </w:tcPr>
          <w:p w14:paraId="21E0CB0C" w14:textId="6060BC64" w:rsidR="006E16ED" w:rsidRPr="00A74216" w:rsidRDefault="006E16ED" w:rsidP="00A44AEB">
            <w:pPr>
              <w:pStyle w:val="TableText"/>
              <w:rPr>
                <w:noProof w:val="0"/>
                <w:color w:val="000000"/>
              </w:rPr>
            </w:pPr>
            <w:r>
              <w:t>18,175</w:t>
            </w:r>
          </w:p>
        </w:tc>
      </w:tr>
      <w:tr w:rsidR="006E16ED" w:rsidRPr="00A74216" w14:paraId="7838D935" w14:textId="77777777" w:rsidTr="006E16ED">
        <w:tblPrEx>
          <w:tblLook w:val="04A0" w:firstRow="1" w:lastRow="0" w:firstColumn="1" w:lastColumn="0" w:noHBand="0" w:noVBand="1"/>
        </w:tblPrEx>
        <w:tc>
          <w:tcPr>
            <w:tcW w:w="1440" w:type="dxa"/>
            <w:shd w:val="clear" w:color="auto" w:fill="FFFFFF"/>
            <w:noWrap/>
            <w:vAlign w:val="bottom"/>
          </w:tcPr>
          <w:p w14:paraId="5F2DC3B3" w14:textId="5CA7DDFF" w:rsidR="006E16ED" w:rsidRPr="00A74216" w:rsidRDefault="006E16ED" w:rsidP="00A44AEB">
            <w:pPr>
              <w:pStyle w:val="TableText"/>
              <w:rPr>
                <w:noProof w:val="0"/>
              </w:rPr>
            </w:pPr>
            <w:r>
              <w:t>2310</w:t>
            </w:r>
            <w:r w:rsidR="00B609A3">
              <w:t>–</w:t>
            </w:r>
            <w:r>
              <w:t>2339</w:t>
            </w:r>
          </w:p>
        </w:tc>
        <w:tc>
          <w:tcPr>
            <w:tcW w:w="1008" w:type="dxa"/>
            <w:shd w:val="clear" w:color="auto" w:fill="FFFFFF"/>
            <w:vAlign w:val="bottom"/>
          </w:tcPr>
          <w:p w14:paraId="418D8E62" w14:textId="22F6EB89" w:rsidR="006E16ED" w:rsidRPr="00A74216" w:rsidRDefault="006E16ED" w:rsidP="00A44AEB">
            <w:pPr>
              <w:pStyle w:val="TableText"/>
              <w:rPr>
                <w:noProof w:val="0"/>
              </w:rPr>
            </w:pPr>
            <w:r>
              <w:t>12,546</w:t>
            </w:r>
          </w:p>
        </w:tc>
        <w:tc>
          <w:tcPr>
            <w:tcW w:w="1008" w:type="dxa"/>
            <w:shd w:val="clear" w:color="auto" w:fill="FFFFFF"/>
            <w:vAlign w:val="bottom"/>
          </w:tcPr>
          <w:p w14:paraId="6E9C2548" w14:textId="7A5C2824" w:rsidR="006E16ED" w:rsidRPr="00A74216" w:rsidRDefault="006E16ED" w:rsidP="00A44AEB">
            <w:pPr>
              <w:pStyle w:val="TableText"/>
              <w:rPr>
                <w:noProof w:val="0"/>
              </w:rPr>
            </w:pPr>
            <w:r>
              <w:t>13,051</w:t>
            </w:r>
          </w:p>
        </w:tc>
        <w:tc>
          <w:tcPr>
            <w:tcW w:w="1008" w:type="dxa"/>
            <w:shd w:val="clear" w:color="auto" w:fill="FFFFFF"/>
            <w:vAlign w:val="bottom"/>
          </w:tcPr>
          <w:p w14:paraId="774F39A2" w14:textId="1DD04A1D" w:rsidR="006E16ED" w:rsidRPr="00A74216" w:rsidRDefault="006E16ED" w:rsidP="00A44AEB">
            <w:pPr>
              <w:pStyle w:val="TableText"/>
              <w:rPr>
                <w:noProof w:val="0"/>
              </w:rPr>
            </w:pPr>
            <w:r>
              <w:t>14,952</w:t>
            </w:r>
          </w:p>
        </w:tc>
        <w:tc>
          <w:tcPr>
            <w:tcW w:w="1008" w:type="dxa"/>
            <w:shd w:val="clear" w:color="auto" w:fill="FFFFFF"/>
            <w:vAlign w:val="bottom"/>
          </w:tcPr>
          <w:p w14:paraId="3562ED12" w14:textId="61B926A4" w:rsidR="006E16ED" w:rsidRPr="00A74216" w:rsidRDefault="006E16ED" w:rsidP="00A44AEB">
            <w:pPr>
              <w:pStyle w:val="TableText"/>
              <w:rPr>
                <w:noProof w:val="0"/>
              </w:rPr>
            </w:pPr>
            <w:r>
              <w:t>11,514</w:t>
            </w:r>
          </w:p>
        </w:tc>
        <w:tc>
          <w:tcPr>
            <w:tcW w:w="1008" w:type="dxa"/>
            <w:shd w:val="clear" w:color="auto" w:fill="FFFFFF"/>
            <w:vAlign w:val="bottom"/>
          </w:tcPr>
          <w:p w14:paraId="2F2D90B3" w14:textId="4F527B5F" w:rsidR="006E16ED" w:rsidRPr="00A74216" w:rsidRDefault="006E16ED" w:rsidP="00A44AEB">
            <w:pPr>
              <w:pStyle w:val="TableText"/>
              <w:rPr>
                <w:noProof w:val="0"/>
              </w:rPr>
            </w:pPr>
            <w:r>
              <w:t>12,279</w:t>
            </w:r>
          </w:p>
        </w:tc>
        <w:tc>
          <w:tcPr>
            <w:tcW w:w="1008" w:type="dxa"/>
            <w:shd w:val="clear" w:color="auto" w:fill="FFFFFF"/>
            <w:vAlign w:val="bottom"/>
          </w:tcPr>
          <w:p w14:paraId="0214EF9C" w14:textId="14BFA98D" w:rsidR="006E16ED" w:rsidRPr="00A74216" w:rsidRDefault="006E16ED" w:rsidP="00A44AEB">
            <w:pPr>
              <w:pStyle w:val="TableText"/>
              <w:rPr>
                <w:noProof w:val="0"/>
                <w:color w:val="000000"/>
              </w:rPr>
            </w:pPr>
            <w:r>
              <w:t>12,777</w:t>
            </w:r>
          </w:p>
        </w:tc>
      </w:tr>
      <w:tr w:rsidR="006E16ED" w:rsidRPr="00A74216" w14:paraId="1403E779" w14:textId="77777777" w:rsidTr="006E16ED">
        <w:tblPrEx>
          <w:tblLook w:val="04A0" w:firstRow="1" w:lastRow="0" w:firstColumn="1" w:lastColumn="0" w:noHBand="0" w:noVBand="1"/>
        </w:tblPrEx>
        <w:tc>
          <w:tcPr>
            <w:tcW w:w="1440" w:type="dxa"/>
            <w:shd w:val="clear" w:color="auto" w:fill="FFFFFF"/>
            <w:noWrap/>
            <w:vAlign w:val="bottom"/>
          </w:tcPr>
          <w:p w14:paraId="37F1C689" w14:textId="081CD91F" w:rsidR="006E16ED" w:rsidRPr="00A74216" w:rsidRDefault="006E16ED" w:rsidP="00A44AEB">
            <w:pPr>
              <w:pStyle w:val="TableText"/>
              <w:rPr>
                <w:noProof w:val="0"/>
              </w:rPr>
            </w:pPr>
            <w:r>
              <w:t>2280</w:t>
            </w:r>
            <w:r w:rsidR="00B609A3">
              <w:t>–</w:t>
            </w:r>
            <w:r>
              <w:t>2309</w:t>
            </w:r>
          </w:p>
        </w:tc>
        <w:tc>
          <w:tcPr>
            <w:tcW w:w="1008" w:type="dxa"/>
            <w:shd w:val="clear" w:color="auto" w:fill="FFFFFF"/>
            <w:vAlign w:val="bottom"/>
          </w:tcPr>
          <w:p w14:paraId="1321BD0B" w14:textId="6C535114" w:rsidR="006E16ED" w:rsidRPr="00A74216" w:rsidRDefault="006E16ED" w:rsidP="00A44AEB">
            <w:pPr>
              <w:pStyle w:val="TableText"/>
              <w:rPr>
                <w:noProof w:val="0"/>
              </w:rPr>
            </w:pPr>
            <w:r>
              <w:t>7,334</w:t>
            </w:r>
          </w:p>
        </w:tc>
        <w:tc>
          <w:tcPr>
            <w:tcW w:w="1008" w:type="dxa"/>
            <w:shd w:val="clear" w:color="auto" w:fill="FFFFFF"/>
            <w:vAlign w:val="bottom"/>
          </w:tcPr>
          <w:p w14:paraId="105DFBE2" w14:textId="4C7F061B" w:rsidR="006E16ED" w:rsidRPr="00A74216" w:rsidRDefault="006E16ED" w:rsidP="00A44AEB">
            <w:pPr>
              <w:pStyle w:val="TableText"/>
              <w:rPr>
                <w:noProof w:val="0"/>
              </w:rPr>
            </w:pPr>
            <w:r>
              <w:t>8,302</w:t>
            </w:r>
          </w:p>
        </w:tc>
        <w:tc>
          <w:tcPr>
            <w:tcW w:w="1008" w:type="dxa"/>
            <w:shd w:val="clear" w:color="auto" w:fill="FFFFFF"/>
            <w:vAlign w:val="bottom"/>
          </w:tcPr>
          <w:p w14:paraId="0094B904" w14:textId="431D3CBA" w:rsidR="006E16ED" w:rsidRPr="00A74216" w:rsidRDefault="006E16ED" w:rsidP="00A44AEB">
            <w:pPr>
              <w:pStyle w:val="TableText"/>
              <w:rPr>
                <w:noProof w:val="0"/>
              </w:rPr>
            </w:pPr>
            <w:r>
              <w:t>8,388</w:t>
            </w:r>
          </w:p>
        </w:tc>
        <w:tc>
          <w:tcPr>
            <w:tcW w:w="1008" w:type="dxa"/>
            <w:shd w:val="clear" w:color="auto" w:fill="FFFFFF"/>
            <w:vAlign w:val="bottom"/>
          </w:tcPr>
          <w:p w14:paraId="648A6C7F" w14:textId="103637F7" w:rsidR="006E16ED" w:rsidRPr="00A74216" w:rsidRDefault="006E16ED" w:rsidP="00A44AEB">
            <w:pPr>
              <w:pStyle w:val="TableText"/>
              <w:rPr>
                <w:noProof w:val="0"/>
              </w:rPr>
            </w:pPr>
            <w:r>
              <w:t>7,388</w:t>
            </w:r>
          </w:p>
        </w:tc>
        <w:tc>
          <w:tcPr>
            <w:tcW w:w="1008" w:type="dxa"/>
            <w:shd w:val="clear" w:color="auto" w:fill="FFFFFF"/>
            <w:vAlign w:val="bottom"/>
          </w:tcPr>
          <w:p w14:paraId="2D713E1F" w14:textId="292C7966" w:rsidR="006E16ED" w:rsidRPr="00A74216" w:rsidRDefault="006E16ED" w:rsidP="00A44AEB">
            <w:pPr>
              <w:pStyle w:val="TableText"/>
              <w:rPr>
                <w:noProof w:val="0"/>
              </w:rPr>
            </w:pPr>
            <w:r>
              <w:t>7,157</w:t>
            </w:r>
          </w:p>
        </w:tc>
        <w:tc>
          <w:tcPr>
            <w:tcW w:w="1008" w:type="dxa"/>
            <w:shd w:val="clear" w:color="auto" w:fill="FFFFFF"/>
            <w:vAlign w:val="bottom"/>
          </w:tcPr>
          <w:p w14:paraId="6C690579" w14:textId="04595B01" w:rsidR="006E16ED" w:rsidRPr="00A74216" w:rsidRDefault="006E16ED" w:rsidP="00A44AEB">
            <w:pPr>
              <w:pStyle w:val="TableText"/>
              <w:rPr>
                <w:noProof w:val="0"/>
                <w:color w:val="000000"/>
              </w:rPr>
            </w:pPr>
            <w:r>
              <w:t>8,028</w:t>
            </w:r>
          </w:p>
        </w:tc>
      </w:tr>
      <w:tr w:rsidR="006E16ED" w:rsidRPr="00A74216" w14:paraId="6460B74E" w14:textId="77777777" w:rsidTr="006E16ED">
        <w:tc>
          <w:tcPr>
            <w:tcW w:w="1440" w:type="dxa"/>
            <w:shd w:val="clear" w:color="auto" w:fill="FFFFFF"/>
            <w:noWrap/>
            <w:vAlign w:val="bottom"/>
          </w:tcPr>
          <w:p w14:paraId="74D3D1D0" w14:textId="672819D2" w:rsidR="006E16ED" w:rsidRPr="00A74216" w:rsidRDefault="006E16ED" w:rsidP="00A44AEB">
            <w:pPr>
              <w:pStyle w:val="TableText"/>
              <w:keepNext/>
              <w:rPr>
                <w:noProof w:val="0"/>
              </w:rPr>
            </w:pPr>
            <w:r>
              <w:t>2250</w:t>
            </w:r>
            <w:r w:rsidR="00B609A3">
              <w:t>–</w:t>
            </w:r>
            <w:r>
              <w:t>2279</w:t>
            </w:r>
          </w:p>
        </w:tc>
        <w:tc>
          <w:tcPr>
            <w:tcW w:w="1008" w:type="dxa"/>
            <w:shd w:val="clear" w:color="auto" w:fill="FFFFFF"/>
            <w:vAlign w:val="bottom"/>
          </w:tcPr>
          <w:p w14:paraId="3F53F394" w14:textId="5E1E0558" w:rsidR="006E16ED" w:rsidRPr="00A74216" w:rsidRDefault="006E16ED" w:rsidP="00A44AEB">
            <w:pPr>
              <w:pStyle w:val="TableText"/>
              <w:rPr>
                <w:noProof w:val="0"/>
              </w:rPr>
            </w:pPr>
            <w:r>
              <w:t>9,645</w:t>
            </w:r>
          </w:p>
        </w:tc>
        <w:tc>
          <w:tcPr>
            <w:tcW w:w="1008" w:type="dxa"/>
            <w:shd w:val="clear" w:color="auto" w:fill="FFFFFF"/>
            <w:vAlign w:val="bottom"/>
          </w:tcPr>
          <w:p w14:paraId="12B44C5C" w14:textId="1B14AA8E" w:rsidR="006E16ED" w:rsidRPr="00A74216" w:rsidRDefault="006E16ED" w:rsidP="00A44AEB">
            <w:pPr>
              <w:pStyle w:val="TableText"/>
              <w:rPr>
                <w:noProof w:val="0"/>
              </w:rPr>
            </w:pPr>
            <w:r>
              <w:t>4,891</w:t>
            </w:r>
          </w:p>
        </w:tc>
        <w:tc>
          <w:tcPr>
            <w:tcW w:w="1008" w:type="dxa"/>
            <w:shd w:val="clear" w:color="auto" w:fill="FFFFFF"/>
            <w:vAlign w:val="bottom"/>
          </w:tcPr>
          <w:p w14:paraId="29E225DD" w14:textId="5E9B2701" w:rsidR="006E16ED" w:rsidRPr="00A74216" w:rsidRDefault="006E16ED" w:rsidP="00A44AEB">
            <w:pPr>
              <w:pStyle w:val="TableText"/>
              <w:rPr>
                <w:noProof w:val="0"/>
              </w:rPr>
            </w:pPr>
            <w:r>
              <w:t>4,487</w:t>
            </w:r>
          </w:p>
        </w:tc>
        <w:tc>
          <w:tcPr>
            <w:tcW w:w="1008" w:type="dxa"/>
            <w:shd w:val="clear" w:color="auto" w:fill="FFFFFF"/>
            <w:vAlign w:val="bottom"/>
          </w:tcPr>
          <w:p w14:paraId="63D34ADA" w14:textId="4E2A3BDC" w:rsidR="006E16ED" w:rsidRPr="00A74216" w:rsidRDefault="006E16ED" w:rsidP="00A44AEB">
            <w:pPr>
              <w:pStyle w:val="TableText"/>
              <w:rPr>
                <w:noProof w:val="0"/>
              </w:rPr>
            </w:pPr>
            <w:r>
              <w:t>11,303</w:t>
            </w:r>
          </w:p>
        </w:tc>
        <w:tc>
          <w:tcPr>
            <w:tcW w:w="1008" w:type="dxa"/>
            <w:shd w:val="clear" w:color="auto" w:fill="FFFFFF"/>
            <w:vAlign w:val="bottom"/>
          </w:tcPr>
          <w:p w14:paraId="3BEB768C" w14:textId="5B584148" w:rsidR="006E16ED" w:rsidRPr="00A74216" w:rsidRDefault="006E16ED" w:rsidP="00A44AEB">
            <w:pPr>
              <w:pStyle w:val="TableText"/>
              <w:rPr>
                <w:noProof w:val="0"/>
              </w:rPr>
            </w:pPr>
            <w:r>
              <w:t>9,368</w:t>
            </w:r>
          </w:p>
        </w:tc>
        <w:tc>
          <w:tcPr>
            <w:tcW w:w="1008" w:type="dxa"/>
            <w:shd w:val="clear" w:color="auto" w:fill="FFFFFF"/>
            <w:vAlign w:val="bottom"/>
          </w:tcPr>
          <w:p w14:paraId="532F9B2C" w14:textId="2AC44151" w:rsidR="006E16ED" w:rsidRPr="00A74216" w:rsidRDefault="006E16ED" w:rsidP="00A44AEB">
            <w:pPr>
              <w:pStyle w:val="TableText"/>
              <w:rPr>
                <w:noProof w:val="0"/>
                <w:color w:val="000000"/>
              </w:rPr>
            </w:pPr>
            <w:r>
              <w:t>4,551</w:t>
            </w:r>
          </w:p>
        </w:tc>
      </w:tr>
      <w:tr w:rsidR="006E16ED" w:rsidRPr="00A74216" w14:paraId="3D4DD095" w14:textId="77777777" w:rsidTr="006E16ED">
        <w:tc>
          <w:tcPr>
            <w:tcW w:w="1440" w:type="dxa"/>
            <w:shd w:val="clear" w:color="auto" w:fill="FFFFFF"/>
            <w:noWrap/>
            <w:vAlign w:val="bottom"/>
          </w:tcPr>
          <w:p w14:paraId="6D6520BF" w14:textId="652D9B1D" w:rsidR="006E16ED" w:rsidRPr="00A74216" w:rsidRDefault="006E16ED" w:rsidP="00A44AEB">
            <w:pPr>
              <w:pStyle w:val="TableText"/>
              <w:rPr>
                <w:noProof w:val="0"/>
              </w:rPr>
            </w:pPr>
            <w:r>
              <w:t>2220</w:t>
            </w:r>
            <w:r w:rsidR="00B609A3">
              <w:t>–</w:t>
            </w:r>
            <w:r>
              <w:t>2249</w:t>
            </w:r>
          </w:p>
        </w:tc>
        <w:tc>
          <w:tcPr>
            <w:tcW w:w="1008" w:type="dxa"/>
            <w:shd w:val="clear" w:color="auto" w:fill="FFFFFF"/>
            <w:vAlign w:val="bottom"/>
          </w:tcPr>
          <w:p w14:paraId="6CC50F01" w14:textId="4964DFA5" w:rsidR="006E16ED" w:rsidRPr="00A74216" w:rsidRDefault="006E16ED" w:rsidP="00A44AEB">
            <w:pPr>
              <w:pStyle w:val="TableText"/>
              <w:rPr>
                <w:noProof w:val="0"/>
              </w:rPr>
            </w:pPr>
            <w:r>
              <w:t>N/A</w:t>
            </w:r>
          </w:p>
        </w:tc>
        <w:tc>
          <w:tcPr>
            <w:tcW w:w="1008" w:type="dxa"/>
            <w:shd w:val="clear" w:color="auto" w:fill="FFFFFF"/>
            <w:vAlign w:val="bottom"/>
          </w:tcPr>
          <w:p w14:paraId="5EDD99A4" w14:textId="3DE4AAF0" w:rsidR="006E16ED" w:rsidRPr="00A74216" w:rsidRDefault="006E16ED" w:rsidP="00A44AEB">
            <w:pPr>
              <w:pStyle w:val="TableText"/>
              <w:rPr>
                <w:noProof w:val="0"/>
              </w:rPr>
            </w:pPr>
            <w:r>
              <w:t>7,584</w:t>
            </w:r>
          </w:p>
        </w:tc>
        <w:tc>
          <w:tcPr>
            <w:tcW w:w="1008" w:type="dxa"/>
            <w:shd w:val="clear" w:color="auto" w:fill="FFFFFF"/>
            <w:vAlign w:val="bottom"/>
          </w:tcPr>
          <w:p w14:paraId="765C184B" w14:textId="0998E97F" w:rsidR="006E16ED" w:rsidRPr="00A74216" w:rsidRDefault="006E16ED" w:rsidP="00A44AEB">
            <w:pPr>
              <w:pStyle w:val="TableText"/>
              <w:rPr>
                <w:noProof w:val="0"/>
              </w:rPr>
            </w:pPr>
            <w:r>
              <w:t>5,218</w:t>
            </w:r>
          </w:p>
        </w:tc>
        <w:tc>
          <w:tcPr>
            <w:tcW w:w="1008" w:type="dxa"/>
            <w:shd w:val="clear" w:color="auto" w:fill="FFFFFF"/>
            <w:vAlign w:val="bottom"/>
          </w:tcPr>
          <w:p w14:paraId="461CEEC8" w14:textId="71FF5BFE" w:rsidR="006E16ED" w:rsidRPr="00A74216" w:rsidRDefault="006E16ED" w:rsidP="00A44AEB">
            <w:pPr>
              <w:pStyle w:val="TableText"/>
              <w:rPr>
                <w:noProof w:val="0"/>
              </w:rPr>
            </w:pPr>
            <w:r>
              <w:t>N/A</w:t>
            </w:r>
          </w:p>
        </w:tc>
        <w:tc>
          <w:tcPr>
            <w:tcW w:w="1008" w:type="dxa"/>
            <w:shd w:val="clear" w:color="auto" w:fill="FFFFFF"/>
            <w:vAlign w:val="bottom"/>
          </w:tcPr>
          <w:p w14:paraId="5F013A1C" w14:textId="7E8853C1" w:rsidR="006E16ED" w:rsidRPr="00A74216" w:rsidRDefault="006E16ED" w:rsidP="00A44AEB">
            <w:pPr>
              <w:pStyle w:val="TableText"/>
              <w:rPr>
                <w:noProof w:val="0"/>
              </w:rPr>
            </w:pPr>
            <w:r>
              <w:t>N/A</w:t>
            </w:r>
          </w:p>
        </w:tc>
        <w:tc>
          <w:tcPr>
            <w:tcW w:w="1008" w:type="dxa"/>
            <w:shd w:val="clear" w:color="auto" w:fill="FFFFFF"/>
            <w:vAlign w:val="bottom"/>
          </w:tcPr>
          <w:p w14:paraId="4D1F1AA3" w14:textId="14A02E51" w:rsidR="006E16ED" w:rsidRPr="00A74216" w:rsidRDefault="006E16ED" w:rsidP="00A44AEB">
            <w:pPr>
              <w:pStyle w:val="TableText"/>
              <w:rPr>
                <w:noProof w:val="0"/>
                <w:color w:val="000000"/>
              </w:rPr>
            </w:pPr>
            <w:r>
              <w:t>7,549</w:t>
            </w:r>
          </w:p>
        </w:tc>
      </w:tr>
      <w:tr w:rsidR="006E16ED" w:rsidRPr="00A74216" w14:paraId="4AE34CDF" w14:textId="77777777" w:rsidTr="006E16ED">
        <w:tc>
          <w:tcPr>
            <w:tcW w:w="1440" w:type="dxa"/>
            <w:shd w:val="clear" w:color="auto" w:fill="FFFFFF"/>
            <w:noWrap/>
            <w:vAlign w:val="bottom"/>
          </w:tcPr>
          <w:p w14:paraId="6D47B726" w14:textId="239F5823" w:rsidR="006E16ED" w:rsidRPr="00A74216" w:rsidRDefault="006E16ED" w:rsidP="00A44AEB">
            <w:pPr>
              <w:pStyle w:val="TableText"/>
              <w:rPr>
                <w:noProof w:val="0"/>
              </w:rPr>
            </w:pPr>
            <w:r>
              <w:t>2190</w:t>
            </w:r>
            <w:r w:rsidR="00B609A3">
              <w:t>–</w:t>
            </w:r>
            <w:r>
              <w:t>2219</w:t>
            </w:r>
          </w:p>
        </w:tc>
        <w:tc>
          <w:tcPr>
            <w:tcW w:w="1008" w:type="dxa"/>
            <w:shd w:val="clear" w:color="auto" w:fill="FFFFFF"/>
            <w:vAlign w:val="bottom"/>
          </w:tcPr>
          <w:p w14:paraId="4371E96D" w14:textId="7DCCA730" w:rsidR="006E16ED" w:rsidRPr="00A74216" w:rsidRDefault="006E16ED" w:rsidP="00A44AEB">
            <w:pPr>
              <w:pStyle w:val="TableText"/>
              <w:rPr>
                <w:noProof w:val="0"/>
              </w:rPr>
            </w:pPr>
            <w:r>
              <w:t>N/A</w:t>
            </w:r>
          </w:p>
        </w:tc>
        <w:tc>
          <w:tcPr>
            <w:tcW w:w="1008" w:type="dxa"/>
            <w:shd w:val="clear" w:color="auto" w:fill="FFFFFF"/>
            <w:vAlign w:val="bottom"/>
          </w:tcPr>
          <w:p w14:paraId="0414C515" w14:textId="2F36D320" w:rsidR="006E16ED" w:rsidRPr="00A74216" w:rsidRDefault="006E16ED" w:rsidP="00A44AEB">
            <w:pPr>
              <w:pStyle w:val="TableText"/>
              <w:rPr>
                <w:noProof w:val="0"/>
              </w:rPr>
            </w:pPr>
            <w:r>
              <w:t>N/A</w:t>
            </w:r>
          </w:p>
        </w:tc>
        <w:tc>
          <w:tcPr>
            <w:tcW w:w="1008" w:type="dxa"/>
            <w:shd w:val="clear" w:color="auto" w:fill="FFFFFF"/>
            <w:vAlign w:val="bottom"/>
          </w:tcPr>
          <w:p w14:paraId="2BD958DF" w14:textId="654E41AC" w:rsidR="006E16ED" w:rsidRPr="00A74216" w:rsidRDefault="006E16ED" w:rsidP="00A44AEB">
            <w:pPr>
              <w:pStyle w:val="TableText"/>
              <w:rPr>
                <w:noProof w:val="0"/>
              </w:rPr>
            </w:pPr>
            <w:r>
              <w:t>N/A</w:t>
            </w:r>
          </w:p>
        </w:tc>
        <w:tc>
          <w:tcPr>
            <w:tcW w:w="1008" w:type="dxa"/>
            <w:shd w:val="clear" w:color="auto" w:fill="FFFFFF"/>
            <w:vAlign w:val="bottom"/>
          </w:tcPr>
          <w:p w14:paraId="4C333D3A" w14:textId="4701F0B8" w:rsidR="006E16ED" w:rsidRPr="00A74216" w:rsidRDefault="006E16ED" w:rsidP="00A44AEB">
            <w:pPr>
              <w:pStyle w:val="TableText"/>
              <w:rPr>
                <w:noProof w:val="0"/>
              </w:rPr>
            </w:pPr>
            <w:r>
              <w:t>N/A</w:t>
            </w:r>
          </w:p>
        </w:tc>
        <w:tc>
          <w:tcPr>
            <w:tcW w:w="1008" w:type="dxa"/>
            <w:shd w:val="clear" w:color="auto" w:fill="FFFFFF"/>
            <w:vAlign w:val="bottom"/>
          </w:tcPr>
          <w:p w14:paraId="64C0A838" w14:textId="06EFE10E" w:rsidR="006E16ED" w:rsidRPr="00A74216" w:rsidRDefault="006E16ED" w:rsidP="00A44AEB">
            <w:pPr>
              <w:pStyle w:val="TableText"/>
              <w:rPr>
                <w:noProof w:val="0"/>
              </w:rPr>
            </w:pPr>
            <w:r>
              <w:t>N/A</w:t>
            </w:r>
          </w:p>
        </w:tc>
        <w:tc>
          <w:tcPr>
            <w:tcW w:w="1008" w:type="dxa"/>
            <w:shd w:val="clear" w:color="auto" w:fill="FFFFFF"/>
            <w:vAlign w:val="bottom"/>
          </w:tcPr>
          <w:p w14:paraId="4E02577E" w14:textId="3B9994BA" w:rsidR="006E16ED" w:rsidRPr="00A74216" w:rsidRDefault="006E16ED" w:rsidP="00A44AEB">
            <w:pPr>
              <w:pStyle w:val="TableText"/>
              <w:rPr>
                <w:noProof w:val="0"/>
                <w:color w:val="000000"/>
              </w:rPr>
            </w:pPr>
            <w:r>
              <w:t>N/A</w:t>
            </w:r>
          </w:p>
        </w:tc>
      </w:tr>
    </w:tbl>
    <w:p w14:paraId="45F0BE71" w14:textId="30B6791E" w:rsidR="00154B54" w:rsidRDefault="00154B54" w:rsidP="00154B54"/>
    <w:p w14:paraId="607ABCFA" w14:textId="77777777" w:rsidR="00154B54" w:rsidRDefault="00154B54" w:rsidP="00154B54">
      <w:pPr>
        <w:sectPr w:rsidR="00154B54" w:rsidSect="009A7C2E">
          <w:headerReference w:type="first" r:id="rId27"/>
          <w:footerReference w:type="first" r:id="rId28"/>
          <w:pgSz w:w="12240" w:h="15840" w:code="1"/>
          <w:pgMar w:top="1152" w:right="1152" w:bottom="1152" w:left="1152" w:header="576" w:footer="360" w:gutter="0"/>
          <w:cols w:space="720"/>
          <w:docGrid w:linePitch="360"/>
        </w:sectPr>
      </w:pPr>
    </w:p>
    <w:p w14:paraId="44D12CD0" w14:textId="61E82CCC" w:rsidR="00B70C0D" w:rsidRDefault="00B70C0D" w:rsidP="00786942">
      <w:pPr>
        <w:pStyle w:val="Caption"/>
        <w:pageBreakBefore/>
      </w:pPr>
      <w:bookmarkStart w:id="197" w:name="_Ref92617434"/>
      <w:bookmarkStart w:id="198" w:name="_Toc102560702"/>
      <w:bookmarkStart w:id="199" w:name="_Toc182958747"/>
      <w:r>
        <w:lastRenderedPageBreak/>
        <w:t>Table 10.B.</w:t>
      </w:r>
      <w:r>
        <w:fldChar w:fldCharType="begin"/>
      </w:r>
      <w:r>
        <w:instrText>SEQ Table_10.B. \* ARABIC</w:instrText>
      </w:r>
      <w:r>
        <w:fldChar w:fldCharType="separate"/>
      </w:r>
      <w:r w:rsidR="006E16ED">
        <w:rPr>
          <w:noProof/>
        </w:rPr>
        <w:t>11</w:t>
      </w:r>
      <w:r>
        <w:fldChar w:fldCharType="end"/>
      </w:r>
      <w:bookmarkEnd w:id="197"/>
      <w:r w:rsidRPr="00A74216">
        <w:t xml:space="preserve">  </w:t>
      </w:r>
      <w:r w:rsidRPr="00F52A32">
        <w:t>Summary Statistics and Percentage of Achievement Level for Selected Groups</w:t>
      </w:r>
      <w:r w:rsidR="002B7C87">
        <w:t> </w:t>
      </w:r>
      <w:r w:rsidRPr="00F52A32">
        <w:t xml:space="preserve">Across </w:t>
      </w:r>
      <w:r w:rsidR="00EF1942">
        <w:t>2023–24</w:t>
      </w:r>
      <w:r w:rsidRPr="00F52A32">
        <w:t xml:space="preserve"> and </w:t>
      </w:r>
      <w:r w:rsidR="00EF1942">
        <w:t>2022–23</w:t>
      </w:r>
      <w:r w:rsidRPr="00F52A32">
        <w:t>, Longitudinal Comparison</w:t>
      </w:r>
      <w:r w:rsidR="004E18AF">
        <w:t>—</w:t>
      </w:r>
      <w:r w:rsidR="00EF1942">
        <w:t>2023–24</w:t>
      </w:r>
      <w:r w:rsidRPr="00F52A32">
        <w:t xml:space="preserve"> ELA Grade </w:t>
      </w:r>
      <w:r w:rsidR="00BD5DE7">
        <w:t>Four</w:t>
      </w:r>
      <w:r w:rsidR="00E5692A">
        <w:t> </w:t>
      </w:r>
      <w:r w:rsidRPr="00F52A32">
        <w:t xml:space="preserve">and </w:t>
      </w:r>
      <w:r w:rsidR="00EF1942">
        <w:t>2022–23</w:t>
      </w:r>
      <w:r w:rsidRPr="00F52A32">
        <w:t xml:space="preserve"> ELA Grade Three</w:t>
      </w:r>
      <w:bookmarkEnd w:id="198"/>
      <w:bookmarkEnd w:id="199"/>
    </w:p>
    <w:tbl>
      <w:tblPr>
        <w:tblStyle w:val="TRs"/>
        <w:tblW w:w="13781" w:type="dxa"/>
        <w:tblLayout w:type="fixed"/>
        <w:tblLook w:val="04A0" w:firstRow="1" w:lastRow="0" w:firstColumn="1" w:lastColumn="0" w:noHBand="0" w:noVBand="1"/>
      </w:tblPr>
      <w:tblGrid>
        <w:gridCol w:w="2592"/>
        <w:gridCol w:w="1109"/>
        <w:gridCol w:w="792"/>
        <w:gridCol w:w="648"/>
        <w:gridCol w:w="576"/>
        <w:gridCol w:w="576"/>
        <w:gridCol w:w="576"/>
        <w:gridCol w:w="576"/>
        <w:gridCol w:w="576"/>
        <w:gridCol w:w="792"/>
        <w:gridCol w:w="648"/>
        <w:gridCol w:w="576"/>
        <w:gridCol w:w="576"/>
        <w:gridCol w:w="576"/>
        <w:gridCol w:w="576"/>
        <w:gridCol w:w="576"/>
        <w:gridCol w:w="576"/>
        <w:gridCol w:w="864"/>
      </w:tblGrid>
      <w:tr w:rsidR="00B70C0D" w:rsidRPr="00440C73" w14:paraId="22F91C67" w14:textId="77777777" w:rsidTr="00A64DB8">
        <w:trPr>
          <w:cnfStyle w:val="100000000000" w:firstRow="1" w:lastRow="0" w:firstColumn="0" w:lastColumn="0" w:oddVBand="0" w:evenVBand="0" w:oddHBand="0" w:evenHBand="0" w:firstRowFirstColumn="0" w:firstRowLastColumn="0" w:lastRowFirstColumn="0" w:lastRowLastColumn="0"/>
          <w:trHeight w:val="4752"/>
        </w:trPr>
        <w:tc>
          <w:tcPr>
            <w:tcW w:w="2592" w:type="dxa"/>
            <w:tcBorders>
              <w:bottom w:val="single" w:sz="4" w:space="0" w:color="000000"/>
            </w:tcBorders>
            <w:shd w:val="clear" w:color="auto" w:fill="auto"/>
            <w:hideMark/>
          </w:tcPr>
          <w:p w14:paraId="27B104ED" w14:textId="77777777" w:rsidR="00B70C0D" w:rsidRPr="00440C73" w:rsidRDefault="00B70C0D" w:rsidP="00786942">
            <w:pPr>
              <w:pStyle w:val="TableHead"/>
              <w:rPr>
                <w:b/>
                <w:bCs w:val="0"/>
                <w:noProof w:val="0"/>
              </w:rPr>
            </w:pPr>
            <w:r w:rsidRPr="00440C73">
              <w:rPr>
                <w:b/>
                <w:bCs w:val="0"/>
                <w:noProof w:val="0"/>
              </w:rPr>
              <w:t>Student Group</w:t>
            </w:r>
          </w:p>
        </w:tc>
        <w:tc>
          <w:tcPr>
            <w:tcW w:w="1109" w:type="dxa"/>
            <w:tcBorders>
              <w:bottom w:val="single" w:sz="4" w:space="0" w:color="000000"/>
            </w:tcBorders>
            <w:shd w:val="clear" w:color="auto" w:fill="auto"/>
            <w:textDirection w:val="btLr"/>
            <w:vAlign w:val="center"/>
            <w:hideMark/>
          </w:tcPr>
          <w:p w14:paraId="4D16B803" w14:textId="77777777" w:rsidR="00B70C0D" w:rsidRPr="00440C73" w:rsidRDefault="00B70C0D" w:rsidP="00786942">
            <w:pPr>
              <w:pStyle w:val="TableHead"/>
              <w:ind w:left="72"/>
              <w:jc w:val="left"/>
              <w:rPr>
                <w:b/>
                <w:bCs w:val="0"/>
                <w:noProof w:val="0"/>
              </w:rPr>
            </w:pPr>
            <w:r w:rsidRPr="00440C73">
              <w:rPr>
                <w:b/>
                <w:bCs w:val="0"/>
                <w:noProof w:val="0"/>
              </w:rPr>
              <w:t>N Valid Scores</w:t>
            </w:r>
          </w:p>
        </w:tc>
        <w:tc>
          <w:tcPr>
            <w:tcW w:w="792" w:type="dxa"/>
            <w:shd w:val="clear" w:color="auto" w:fill="auto"/>
            <w:noWrap/>
            <w:textDirection w:val="btLr"/>
            <w:vAlign w:val="center"/>
            <w:hideMark/>
          </w:tcPr>
          <w:p w14:paraId="7B9E229A" w14:textId="1B3CAC92"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w:t>
            </w:r>
            <w:r w:rsidR="00BD5DE7">
              <w:rPr>
                <w:b/>
                <w:bCs w:val="0"/>
                <w:noProof w:val="0"/>
              </w:rPr>
              <w:t>4</w:t>
            </w:r>
            <w:r w:rsidR="00B70C0D" w:rsidRPr="00440C73">
              <w:rPr>
                <w:b/>
                <w:bCs w:val="0"/>
                <w:noProof w:val="0"/>
              </w:rPr>
              <w:t xml:space="preserve"> </w:t>
            </w:r>
            <w:r w:rsidR="00B70C0D" w:rsidRPr="00440C73">
              <w:rPr>
                <w:b/>
                <w:bCs w:val="0"/>
              </w:rPr>
              <w:t>SS</w:t>
            </w:r>
            <w:r w:rsidR="00B70C0D" w:rsidRPr="00440C73">
              <w:rPr>
                <w:b/>
                <w:bCs w:val="0"/>
                <w:noProof w:val="0"/>
              </w:rPr>
              <w:t xml:space="preserve"> Mean</w:t>
            </w:r>
          </w:p>
        </w:tc>
        <w:tc>
          <w:tcPr>
            <w:tcW w:w="648" w:type="dxa"/>
            <w:shd w:val="clear" w:color="auto" w:fill="auto"/>
            <w:noWrap/>
            <w:textDirection w:val="btLr"/>
            <w:vAlign w:val="center"/>
            <w:hideMark/>
          </w:tcPr>
          <w:p w14:paraId="7CA27423" w14:textId="197B52CF"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w:t>
            </w:r>
            <w:r w:rsidR="00BD5DE7">
              <w:rPr>
                <w:b/>
                <w:bCs w:val="0"/>
                <w:noProof w:val="0"/>
              </w:rPr>
              <w:t>4</w:t>
            </w:r>
            <w:r w:rsidR="00B70C0D" w:rsidRPr="00440C73">
              <w:rPr>
                <w:b/>
                <w:bCs w:val="0"/>
                <w:noProof w:val="0"/>
              </w:rPr>
              <w:t xml:space="preserve"> </w:t>
            </w:r>
            <w:r w:rsidR="00B70C0D" w:rsidRPr="00440C73">
              <w:rPr>
                <w:b/>
                <w:bCs w:val="0"/>
              </w:rPr>
              <w:t>SS</w:t>
            </w:r>
            <w:r w:rsidR="00B70C0D" w:rsidRPr="00440C73">
              <w:rPr>
                <w:b/>
                <w:bCs w:val="0"/>
                <w:noProof w:val="0"/>
              </w:rPr>
              <w:t xml:space="preserve"> SD</w:t>
            </w:r>
          </w:p>
        </w:tc>
        <w:tc>
          <w:tcPr>
            <w:tcW w:w="576" w:type="dxa"/>
            <w:shd w:val="clear" w:color="auto" w:fill="auto"/>
            <w:textDirection w:val="btLr"/>
            <w:vAlign w:val="center"/>
            <w:hideMark/>
          </w:tcPr>
          <w:p w14:paraId="7F4E6F34" w14:textId="363F86C9"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w:t>
            </w:r>
            <w:r w:rsidR="00BD5DE7">
              <w:rPr>
                <w:b/>
                <w:bCs w:val="0"/>
                <w:noProof w:val="0"/>
              </w:rPr>
              <w:t>4</w:t>
            </w:r>
            <w:r w:rsidR="00B70C0D" w:rsidRPr="00440C73">
              <w:rPr>
                <w:b/>
                <w:bCs w:val="0"/>
                <w:noProof w:val="0"/>
              </w:rPr>
              <w:t xml:space="preserve"> Standard Not Met</w:t>
            </w:r>
          </w:p>
        </w:tc>
        <w:tc>
          <w:tcPr>
            <w:tcW w:w="576" w:type="dxa"/>
            <w:shd w:val="clear" w:color="auto" w:fill="auto"/>
            <w:textDirection w:val="btLr"/>
            <w:vAlign w:val="center"/>
            <w:hideMark/>
          </w:tcPr>
          <w:p w14:paraId="7F0D0DE8" w14:textId="51E99D49"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w:t>
            </w:r>
            <w:r w:rsidR="00BD5DE7">
              <w:rPr>
                <w:b/>
                <w:bCs w:val="0"/>
                <w:noProof w:val="0"/>
              </w:rPr>
              <w:t>4</w:t>
            </w:r>
            <w:r w:rsidR="00B70C0D" w:rsidRPr="00440C73">
              <w:rPr>
                <w:b/>
                <w:bCs w:val="0"/>
                <w:noProof w:val="0"/>
              </w:rPr>
              <w:t xml:space="preserve"> Standard Nearly Met</w:t>
            </w:r>
          </w:p>
        </w:tc>
        <w:tc>
          <w:tcPr>
            <w:tcW w:w="576" w:type="dxa"/>
            <w:shd w:val="clear" w:color="auto" w:fill="auto"/>
            <w:textDirection w:val="btLr"/>
            <w:vAlign w:val="center"/>
            <w:hideMark/>
          </w:tcPr>
          <w:p w14:paraId="32DB6C67" w14:textId="656C94F9"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w:t>
            </w:r>
            <w:r w:rsidR="00BD5DE7">
              <w:rPr>
                <w:b/>
                <w:bCs w:val="0"/>
                <w:noProof w:val="0"/>
              </w:rPr>
              <w:t>4</w:t>
            </w:r>
            <w:r w:rsidR="00B70C0D" w:rsidRPr="00440C73">
              <w:rPr>
                <w:b/>
                <w:bCs w:val="0"/>
                <w:noProof w:val="0"/>
              </w:rPr>
              <w:t xml:space="preserve"> Standard Met</w:t>
            </w:r>
          </w:p>
        </w:tc>
        <w:tc>
          <w:tcPr>
            <w:tcW w:w="576" w:type="dxa"/>
            <w:shd w:val="clear" w:color="auto" w:fill="auto"/>
            <w:textDirection w:val="btLr"/>
            <w:vAlign w:val="center"/>
            <w:hideMark/>
          </w:tcPr>
          <w:p w14:paraId="26DA6D48" w14:textId="29EE7ECB"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w:t>
            </w:r>
            <w:r w:rsidR="00BD5DE7">
              <w:rPr>
                <w:b/>
                <w:bCs w:val="0"/>
                <w:noProof w:val="0"/>
              </w:rPr>
              <w:t>4</w:t>
            </w:r>
            <w:r w:rsidR="00B70C0D" w:rsidRPr="00440C73">
              <w:rPr>
                <w:b/>
                <w:bCs w:val="0"/>
                <w:noProof w:val="0"/>
              </w:rPr>
              <w:t xml:space="preserve"> Standard Exceeded</w:t>
            </w:r>
          </w:p>
        </w:tc>
        <w:tc>
          <w:tcPr>
            <w:tcW w:w="576" w:type="dxa"/>
            <w:shd w:val="clear" w:color="auto" w:fill="auto"/>
            <w:textDirection w:val="btLr"/>
            <w:vAlign w:val="center"/>
            <w:hideMark/>
          </w:tcPr>
          <w:p w14:paraId="249F3009" w14:textId="679408D6"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w:t>
            </w:r>
            <w:r w:rsidR="00BD5DE7">
              <w:rPr>
                <w:b/>
                <w:bCs w:val="0"/>
                <w:noProof w:val="0"/>
              </w:rPr>
              <w:t>4</w:t>
            </w:r>
            <w:r w:rsidR="00B70C0D" w:rsidRPr="00440C73">
              <w:rPr>
                <w:b/>
                <w:bCs w:val="0"/>
                <w:noProof w:val="0"/>
              </w:rPr>
              <w:t xml:space="preserve"> Standard Met/‌Exceeded</w:t>
            </w:r>
          </w:p>
        </w:tc>
        <w:tc>
          <w:tcPr>
            <w:tcW w:w="792" w:type="dxa"/>
            <w:shd w:val="clear" w:color="auto" w:fill="auto"/>
            <w:noWrap/>
            <w:textDirection w:val="btLr"/>
            <w:vAlign w:val="center"/>
            <w:hideMark/>
          </w:tcPr>
          <w:p w14:paraId="0A028AB0" w14:textId="0C6DEF9A"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3 </w:t>
            </w:r>
            <w:r w:rsidR="00B70C0D" w:rsidRPr="00440C73">
              <w:rPr>
                <w:b/>
                <w:bCs w:val="0"/>
              </w:rPr>
              <w:t>SS</w:t>
            </w:r>
            <w:r w:rsidR="00B70C0D" w:rsidRPr="00440C73">
              <w:rPr>
                <w:b/>
                <w:bCs w:val="0"/>
                <w:noProof w:val="0"/>
              </w:rPr>
              <w:t xml:space="preserve"> Mean</w:t>
            </w:r>
          </w:p>
        </w:tc>
        <w:tc>
          <w:tcPr>
            <w:tcW w:w="648" w:type="dxa"/>
            <w:shd w:val="clear" w:color="auto" w:fill="auto"/>
            <w:noWrap/>
            <w:textDirection w:val="btLr"/>
            <w:vAlign w:val="center"/>
            <w:hideMark/>
          </w:tcPr>
          <w:p w14:paraId="1E8F2502" w14:textId="037B3222"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3 </w:t>
            </w:r>
            <w:r w:rsidR="00B70C0D" w:rsidRPr="00440C73">
              <w:rPr>
                <w:b/>
                <w:bCs w:val="0"/>
              </w:rPr>
              <w:t>SS</w:t>
            </w:r>
            <w:r w:rsidR="00B70C0D" w:rsidRPr="00440C73">
              <w:rPr>
                <w:b/>
                <w:bCs w:val="0"/>
                <w:noProof w:val="0"/>
              </w:rPr>
              <w:t xml:space="preserve"> SD</w:t>
            </w:r>
          </w:p>
        </w:tc>
        <w:tc>
          <w:tcPr>
            <w:tcW w:w="576" w:type="dxa"/>
            <w:shd w:val="clear" w:color="auto" w:fill="auto"/>
            <w:textDirection w:val="btLr"/>
            <w:vAlign w:val="center"/>
            <w:hideMark/>
          </w:tcPr>
          <w:p w14:paraId="748B7180" w14:textId="146380EE"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3 Standard Not Met</w:t>
            </w:r>
          </w:p>
        </w:tc>
        <w:tc>
          <w:tcPr>
            <w:tcW w:w="576" w:type="dxa"/>
            <w:shd w:val="clear" w:color="auto" w:fill="auto"/>
            <w:textDirection w:val="btLr"/>
            <w:vAlign w:val="center"/>
            <w:hideMark/>
          </w:tcPr>
          <w:p w14:paraId="248E290C" w14:textId="21A8CC6E"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3 Standard Nearly Met</w:t>
            </w:r>
          </w:p>
        </w:tc>
        <w:tc>
          <w:tcPr>
            <w:tcW w:w="576" w:type="dxa"/>
            <w:shd w:val="clear" w:color="auto" w:fill="auto"/>
            <w:textDirection w:val="btLr"/>
            <w:vAlign w:val="center"/>
            <w:hideMark/>
          </w:tcPr>
          <w:p w14:paraId="7CC97A69" w14:textId="0C9339CF"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3 Standard Met</w:t>
            </w:r>
          </w:p>
        </w:tc>
        <w:tc>
          <w:tcPr>
            <w:tcW w:w="576" w:type="dxa"/>
            <w:shd w:val="clear" w:color="auto" w:fill="auto"/>
            <w:textDirection w:val="btLr"/>
            <w:vAlign w:val="center"/>
            <w:hideMark/>
          </w:tcPr>
          <w:p w14:paraId="586A122B" w14:textId="0DBDA644"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3 Standard Exceeded</w:t>
            </w:r>
          </w:p>
        </w:tc>
        <w:tc>
          <w:tcPr>
            <w:tcW w:w="576" w:type="dxa"/>
            <w:shd w:val="clear" w:color="auto" w:fill="auto"/>
            <w:textDirection w:val="btLr"/>
            <w:vAlign w:val="center"/>
            <w:hideMark/>
          </w:tcPr>
          <w:p w14:paraId="7847D78E" w14:textId="010AD0DE"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3 Standard Met/‌Exceeded</w:t>
            </w:r>
          </w:p>
        </w:tc>
        <w:tc>
          <w:tcPr>
            <w:tcW w:w="576" w:type="dxa"/>
            <w:tcBorders>
              <w:bottom w:val="single" w:sz="4" w:space="0" w:color="000000"/>
            </w:tcBorders>
            <w:shd w:val="clear" w:color="auto" w:fill="auto"/>
            <w:textDirection w:val="btLr"/>
            <w:vAlign w:val="center"/>
            <w:hideMark/>
          </w:tcPr>
          <w:p w14:paraId="77255DEA" w14:textId="77777777" w:rsidR="00B70C0D" w:rsidRPr="00440C73" w:rsidRDefault="00B70C0D" w:rsidP="00786942">
            <w:pPr>
              <w:pStyle w:val="TableHead"/>
              <w:ind w:left="72"/>
              <w:jc w:val="left"/>
              <w:rPr>
                <w:b/>
                <w:bCs w:val="0"/>
                <w:noProof w:val="0"/>
              </w:rPr>
            </w:pPr>
            <w:r w:rsidRPr="00440C73">
              <w:rPr>
                <w:b/>
                <w:bCs w:val="0"/>
              </w:rPr>
              <w:t>SS</w:t>
            </w:r>
            <w:r w:rsidRPr="00440C73">
              <w:rPr>
                <w:b/>
                <w:bCs w:val="0"/>
                <w:noProof w:val="0"/>
              </w:rPr>
              <w:t xml:space="preserve"> Difference</w:t>
            </w:r>
          </w:p>
        </w:tc>
        <w:tc>
          <w:tcPr>
            <w:tcW w:w="864" w:type="dxa"/>
            <w:tcBorders>
              <w:bottom w:val="single" w:sz="4" w:space="0" w:color="000000"/>
            </w:tcBorders>
            <w:shd w:val="clear" w:color="auto" w:fill="auto"/>
            <w:textDirection w:val="btLr"/>
            <w:vAlign w:val="center"/>
            <w:hideMark/>
          </w:tcPr>
          <w:p w14:paraId="6F90D99C" w14:textId="77777777" w:rsidR="00B70C0D" w:rsidRPr="00440C73" w:rsidRDefault="00B70C0D" w:rsidP="00786942">
            <w:pPr>
              <w:pStyle w:val="TableHead"/>
              <w:ind w:left="72"/>
              <w:jc w:val="left"/>
              <w:rPr>
                <w:b/>
                <w:bCs w:val="0"/>
                <w:noProof w:val="0"/>
              </w:rPr>
            </w:pPr>
            <w:r w:rsidRPr="00440C73">
              <w:rPr>
                <w:b/>
                <w:bCs w:val="0"/>
                <w:noProof w:val="0"/>
              </w:rPr>
              <w:t>% Standard Met/Exceeded Difference</w:t>
            </w:r>
          </w:p>
        </w:tc>
      </w:tr>
      <w:tr w:rsidR="00B12AE3" w:rsidRPr="00A74216" w14:paraId="66DF37CE" w14:textId="77777777" w:rsidTr="00A64DB8">
        <w:tc>
          <w:tcPr>
            <w:tcW w:w="2592" w:type="dxa"/>
            <w:tcBorders>
              <w:top w:val="nil"/>
              <w:left w:val="nil"/>
              <w:bottom w:val="single" w:sz="4" w:space="0" w:color="auto"/>
              <w:right w:val="nil"/>
            </w:tcBorders>
            <w:shd w:val="clear" w:color="auto" w:fill="FFFFFF"/>
            <w:vAlign w:val="center"/>
            <w:hideMark/>
          </w:tcPr>
          <w:p w14:paraId="49C35018" w14:textId="77777777" w:rsidR="00C81765" w:rsidRPr="00A74216" w:rsidRDefault="00C81765" w:rsidP="00C81765">
            <w:pPr>
              <w:pStyle w:val="TableText"/>
              <w:rPr>
                <w:noProof w:val="0"/>
              </w:rPr>
            </w:pPr>
            <w:r w:rsidRPr="00A74216">
              <w:rPr>
                <w:noProof w:val="0"/>
              </w:rPr>
              <w:t>All Students</w:t>
            </w:r>
          </w:p>
        </w:tc>
        <w:tc>
          <w:tcPr>
            <w:tcW w:w="1109" w:type="dxa"/>
            <w:tcBorders>
              <w:top w:val="nil"/>
              <w:left w:val="nil"/>
              <w:bottom w:val="single" w:sz="4" w:space="0" w:color="auto"/>
              <w:right w:val="nil"/>
            </w:tcBorders>
            <w:shd w:val="clear" w:color="auto" w:fill="FFFFFF"/>
            <w:noWrap/>
            <w:vAlign w:val="bottom"/>
          </w:tcPr>
          <w:p w14:paraId="64E476CB" w14:textId="4DBFAF73" w:rsidR="00C81765" w:rsidRPr="00D300C3" w:rsidRDefault="00C81765" w:rsidP="00DA4ABE">
            <w:pPr>
              <w:pStyle w:val="TableText"/>
              <w:rPr>
                <w:noProof w:val="0"/>
                <w:szCs w:val="24"/>
              </w:rPr>
            </w:pPr>
            <w:r>
              <w:t>396,493</w:t>
            </w:r>
          </w:p>
        </w:tc>
        <w:tc>
          <w:tcPr>
            <w:tcW w:w="792" w:type="dxa"/>
            <w:tcBorders>
              <w:top w:val="nil"/>
              <w:left w:val="nil"/>
              <w:bottom w:val="single" w:sz="4" w:space="0" w:color="auto"/>
              <w:right w:val="nil"/>
            </w:tcBorders>
            <w:shd w:val="clear" w:color="auto" w:fill="FFFFFF"/>
            <w:noWrap/>
            <w:vAlign w:val="bottom"/>
          </w:tcPr>
          <w:p w14:paraId="2BAE2DED" w14:textId="4DBAA804" w:rsidR="00C81765" w:rsidRPr="00D300C3" w:rsidRDefault="00C81765" w:rsidP="00DA4ABE">
            <w:pPr>
              <w:pStyle w:val="TableText"/>
              <w:rPr>
                <w:noProof w:val="0"/>
                <w:szCs w:val="24"/>
              </w:rPr>
            </w:pPr>
            <w:r>
              <w:t>2454</w:t>
            </w:r>
          </w:p>
        </w:tc>
        <w:tc>
          <w:tcPr>
            <w:tcW w:w="648" w:type="dxa"/>
            <w:tcBorders>
              <w:top w:val="nil"/>
              <w:left w:val="nil"/>
              <w:bottom w:val="single" w:sz="4" w:space="0" w:color="auto"/>
              <w:right w:val="nil"/>
            </w:tcBorders>
            <w:shd w:val="clear" w:color="auto" w:fill="FFFFFF"/>
            <w:noWrap/>
            <w:vAlign w:val="bottom"/>
          </w:tcPr>
          <w:p w14:paraId="5424B151" w14:textId="0CCC881C" w:rsidR="00C81765" w:rsidRPr="00D300C3" w:rsidRDefault="00C81765" w:rsidP="00DA4ABE">
            <w:pPr>
              <w:pStyle w:val="TableText"/>
              <w:rPr>
                <w:noProof w:val="0"/>
                <w:szCs w:val="24"/>
              </w:rPr>
            </w:pPr>
            <w:r>
              <w:t>108</w:t>
            </w:r>
          </w:p>
        </w:tc>
        <w:tc>
          <w:tcPr>
            <w:tcW w:w="576" w:type="dxa"/>
            <w:tcBorders>
              <w:top w:val="nil"/>
              <w:left w:val="nil"/>
              <w:bottom w:val="single" w:sz="4" w:space="0" w:color="auto"/>
              <w:right w:val="nil"/>
            </w:tcBorders>
            <w:shd w:val="clear" w:color="auto" w:fill="FFFFFF"/>
            <w:noWrap/>
            <w:vAlign w:val="bottom"/>
          </w:tcPr>
          <w:p w14:paraId="1EB35090" w14:textId="1D8E47CE" w:rsidR="00C81765" w:rsidRPr="00D300C3" w:rsidRDefault="00C81765" w:rsidP="00DA4ABE">
            <w:pPr>
              <w:pStyle w:val="TableText"/>
              <w:rPr>
                <w:noProof w:val="0"/>
                <w:szCs w:val="24"/>
              </w:rPr>
            </w:pPr>
            <w:r>
              <w:t>36</w:t>
            </w:r>
          </w:p>
        </w:tc>
        <w:tc>
          <w:tcPr>
            <w:tcW w:w="576" w:type="dxa"/>
            <w:tcBorders>
              <w:top w:val="nil"/>
              <w:left w:val="nil"/>
              <w:bottom w:val="single" w:sz="4" w:space="0" w:color="auto"/>
              <w:right w:val="nil"/>
            </w:tcBorders>
            <w:shd w:val="clear" w:color="auto" w:fill="FFFFFF"/>
            <w:noWrap/>
            <w:vAlign w:val="bottom"/>
          </w:tcPr>
          <w:p w14:paraId="60265983" w14:textId="76657510" w:rsidR="00C81765" w:rsidRPr="00D300C3" w:rsidRDefault="00C81765" w:rsidP="00DA4ABE">
            <w:pPr>
              <w:pStyle w:val="TableText"/>
              <w:rPr>
                <w:noProof w:val="0"/>
                <w:szCs w:val="24"/>
              </w:rPr>
            </w:pPr>
            <w:r>
              <w:t>19</w:t>
            </w:r>
          </w:p>
        </w:tc>
        <w:tc>
          <w:tcPr>
            <w:tcW w:w="576" w:type="dxa"/>
            <w:tcBorders>
              <w:top w:val="nil"/>
              <w:left w:val="nil"/>
              <w:bottom w:val="single" w:sz="4" w:space="0" w:color="auto"/>
              <w:right w:val="nil"/>
            </w:tcBorders>
            <w:shd w:val="clear" w:color="auto" w:fill="FFFFFF"/>
            <w:noWrap/>
            <w:vAlign w:val="bottom"/>
          </w:tcPr>
          <w:p w14:paraId="3A44CF15" w14:textId="2D48CEBD" w:rsidR="00C81765" w:rsidRPr="00D300C3" w:rsidRDefault="00C81765" w:rsidP="00DA4ABE">
            <w:pPr>
              <w:pStyle w:val="TableText"/>
              <w:rPr>
                <w:noProof w:val="0"/>
                <w:szCs w:val="24"/>
              </w:rPr>
            </w:pPr>
            <w:r>
              <w:t>20</w:t>
            </w:r>
          </w:p>
        </w:tc>
        <w:tc>
          <w:tcPr>
            <w:tcW w:w="576" w:type="dxa"/>
            <w:tcBorders>
              <w:top w:val="nil"/>
              <w:left w:val="nil"/>
              <w:bottom w:val="single" w:sz="4" w:space="0" w:color="auto"/>
              <w:right w:val="nil"/>
            </w:tcBorders>
            <w:shd w:val="clear" w:color="auto" w:fill="FFFFFF"/>
            <w:noWrap/>
            <w:vAlign w:val="bottom"/>
          </w:tcPr>
          <w:p w14:paraId="7CC91FF5" w14:textId="5D30001A" w:rsidR="00C81765" w:rsidRPr="00D300C3" w:rsidRDefault="00C81765" w:rsidP="00DA4ABE">
            <w:pPr>
              <w:pStyle w:val="TableText"/>
              <w:rPr>
                <w:noProof w:val="0"/>
                <w:szCs w:val="24"/>
              </w:rPr>
            </w:pPr>
            <w:r>
              <w:t>25</w:t>
            </w:r>
          </w:p>
        </w:tc>
        <w:tc>
          <w:tcPr>
            <w:tcW w:w="576" w:type="dxa"/>
            <w:tcBorders>
              <w:top w:val="nil"/>
              <w:left w:val="nil"/>
              <w:bottom w:val="single" w:sz="4" w:space="0" w:color="auto"/>
              <w:right w:val="nil"/>
            </w:tcBorders>
            <w:shd w:val="clear" w:color="auto" w:fill="FFFFFF"/>
            <w:noWrap/>
            <w:vAlign w:val="bottom"/>
          </w:tcPr>
          <w:p w14:paraId="4ADBF735" w14:textId="1580BE50" w:rsidR="00C81765" w:rsidRPr="00D300C3" w:rsidRDefault="00C81765" w:rsidP="00DA4ABE">
            <w:pPr>
              <w:pStyle w:val="TableText"/>
              <w:rPr>
                <w:noProof w:val="0"/>
                <w:szCs w:val="24"/>
              </w:rPr>
            </w:pPr>
            <w:r>
              <w:t>45</w:t>
            </w:r>
          </w:p>
        </w:tc>
        <w:tc>
          <w:tcPr>
            <w:tcW w:w="792" w:type="dxa"/>
            <w:tcBorders>
              <w:top w:val="nil"/>
              <w:left w:val="nil"/>
              <w:bottom w:val="single" w:sz="4" w:space="0" w:color="auto"/>
              <w:right w:val="nil"/>
            </w:tcBorders>
            <w:shd w:val="clear" w:color="auto" w:fill="FFFFFF"/>
            <w:noWrap/>
            <w:vAlign w:val="bottom"/>
          </w:tcPr>
          <w:p w14:paraId="73A79A2C" w14:textId="0711C6E0" w:rsidR="00C81765" w:rsidRPr="00D300C3" w:rsidRDefault="00C81765" w:rsidP="00DA4ABE">
            <w:pPr>
              <w:pStyle w:val="TableText"/>
              <w:rPr>
                <w:noProof w:val="0"/>
                <w:szCs w:val="24"/>
              </w:rPr>
            </w:pPr>
            <w:r>
              <w:t>2410</w:t>
            </w:r>
          </w:p>
        </w:tc>
        <w:tc>
          <w:tcPr>
            <w:tcW w:w="648" w:type="dxa"/>
            <w:tcBorders>
              <w:top w:val="nil"/>
              <w:left w:val="nil"/>
              <w:bottom w:val="single" w:sz="4" w:space="0" w:color="auto"/>
              <w:right w:val="nil"/>
            </w:tcBorders>
            <w:shd w:val="clear" w:color="auto" w:fill="FFFFFF"/>
            <w:noWrap/>
            <w:vAlign w:val="bottom"/>
          </w:tcPr>
          <w:p w14:paraId="7FD275BA" w14:textId="5007419C" w:rsidR="00C81765" w:rsidRPr="00D300C3" w:rsidRDefault="00C81765" w:rsidP="00DA4ABE">
            <w:pPr>
              <w:pStyle w:val="TableText"/>
              <w:rPr>
                <w:noProof w:val="0"/>
                <w:szCs w:val="24"/>
              </w:rPr>
            </w:pPr>
            <w:r>
              <w:t>103</w:t>
            </w:r>
          </w:p>
        </w:tc>
        <w:tc>
          <w:tcPr>
            <w:tcW w:w="576" w:type="dxa"/>
            <w:tcBorders>
              <w:top w:val="nil"/>
              <w:left w:val="nil"/>
              <w:bottom w:val="single" w:sz="4" w:space="0" w:color="auto"/>
              <w:right w:val="nil"/>
            </w:tcBorders>
            <w:shd w:val="clear" w:color="auto" w:fill="FFFFFF"/>
            <w:noWrap/>
            <w:vAlign w:val="bottom"/>
          </w:tcPr>
          <w:p w14:paraId="47FB6891" w14:textId="416CED64" w:rsidR="00C81765" w:rsidRPr="00D300C3" w:rsidRDefault="00C81765" w:rsidP="00DA4ABE">
            <w:pPr>
              <w:pStyle w:val="TableText"/>
              <w:rPr>
                <w:noProof w:val="0"/>
                <w:szCs w:val="24"/>
              </w:rPr>
            </w:pPr>
            <w:r>
              <w:t>34</w:t>
            </w:r>
          </w:p>
        </w:tc>
        <w:tc>
          <w:tcPr>
            <w:tcW w:w="576" w:type="dxa"/>
            <w:tcBorders>
              <w:top w:val="nil"/>
              <w:left w:val="nil"/>
              <w:bottom w:val="single" w:sz="4" w:space="0" w:color="auto"/>
              <w:right w:val="nil"/>
            </w:tcBorders>
            <w:shd w:val="clear" w:color="auto" w:fill="FFFFFF"/>
            <w:noWrap/>
            <w:vAlign w:val="bottom"/>
          </w:tcPr>
          <w:p w14:paraId="12E7503B" w14:textId="0ADBE881" w:rsidR="00C81765" w:rsidRPr="00D300C3" w:rsidRDefault="00C81765" w:rsidP="00DA4ABE">
            <w:pPr>
              <w:pStyle w:val="TableText"/>
              <w:rPr>
                <w:noProof w:val="0"/>
                <w:szCs w:val="24"/>
              </w:rPr>
            </w:pPr>
            <w:r>
              <w:t>22</w:t>
            </w:r>
          </w:p>
        </w:tc>
        <w:tc>
          <w:tcPr>
            <w:tcW w:w="576" w:type="dxa"/>
            <w:tcBorders>
              <w:top w:val="nil"/>
              <w:left w:val="nil"/>
              <w:bottom w:val="single" w:sz="4" w:space="0" w:color="auto"/>
              <w:right w:val="nil"/>
            </w:tcBorders>
            <w:shd w:val="clear" w:color="auto" w:fill="FFFFFF"/>
            <w:noWrap/>
            <w:vAlign w:val="bottom"/>
          </w:tcPr>
          <w:p w14:paraId="4EFD9AD5" w14:textId="317341CE" w:rsidR="00C81765" w:rsidRPr="00D300C3" w:rsidRDefault="00C81765" w:rsidP="00DA4ABE">
            <w:pPr>
              <w:pStyle w:val="TableText"/>
              <w:rPr>
                <w:noProof w:val="0"/>
                <w:szCs w:val="24"/>
              </w:rPr>
            </w:pPr>
            <w:r>
              <w:t>20</w:t>
            </w:r>
          </w:p>
        </w:tc>
        <w:tc>
          <w:tcPr>
            <w:tcW w:w="576" w:type="dxa"/>
            <w:tcBorders>
              <w:top w:val="nil"/>
              <w:left w:val="nil"/>
              <w:bottom w:val="single" w:sz="4" w:space="0" w:color="auto"/>
              <w:right w:val="nil"/>
            </w:tcBorders>
            <w:shd w:val="clear" w:color="auto" w:fill="FFFFFF"/>
            <w:noWrap/>
            <w:vAlign w:val="bottom"/>
          </w:tcPr>
          <w:p w14:paraId="7229CE71" w14:textId="2DB0445E" w:rsidR="00C81765" w:rsidRPr="00D300C3" w:rsidRDefault="00C81765" w:rsidP="00DA4ABE">
            <w:pPr>
              <w:pStyle w:val="TableText"/>
              <w:rPr>
                <w:noProof w:val="0"/>
                <w:szCs w:val="24"/>
              </w:rPr>
            </w:pPr>
            <w:r>
              <w:t>23</w:t>
            </w:r>
          </w:p>
        </w:tc>
        <w:tc>
          <w:tcPr>
            <w:tcW w:w="576" w:type="dxa"/>
            <w:tcBorders>
              <w:top w:val="nil"/>
              <w:left w:val="nil"/>
              <w:bottom w:val="single" w:sz="4" w:space="0" w:color="auto"/>
              <w:right w:val="nil"/>
            </w:tcBorders>
            <w:shd w:val="clear" w:color="auto" w:fill="FFFFFF"/>
            <w:noWrap/>
            <w:vAlign w:val="bottom"/>
          </w:tcPr>
          <w:p w14:paraId="48E1C8ED" w14:textId="5E3B9D64" w:rsidR="00C81765" w:rsidRPr="00D300C3" w:rsidRDefault="00C81765" w:rsidP="00DA4ABE">
            <w:pPr>
              <w:pStyle w:val="TableText"/>
              <w:rPr>
                <w:noProof w:val="0"/>
                <w:szCs w:val="24"/>
              </w:rPr>
            </w:pPr>
            <w:r>
              <w:t>43</w:t>
            </w:r>
          </w:p>
        </w:tc>
        <w:tc>
          <w:tcPr>
            <w:tcW w:w="576" w:type="dxa"/>
            <w:tcBorders>
              <w:top w:val="nil"/>
              <w:left w:val="nil"/>
              <w:bottom w:val="single" w:sz="4" w:space="0" w:color="auto"/>
              <w:right w:val="nil"/>
            </w:tcBorders>
            <w:shd w:val="clear" w:color="auto" w:fill="FFFFFF"/>
            <w:noWrap/>
            <w:vAlign w:val="bottom"/>
          </w:tcPr>
          <w:p w14:paraId="18E5F9F3" w14:textId="3011FDF7" w:rsidR="00C81765" w:rsidRPr="00D300C3" w:rsidRDefault="00C81765" w:rsidP="00DA4ABE">
            <w:pPr>
              <w:pStyle w:val="TableText"/>
              <w:rPr>
                <w:noProof w:val="0"/>
                <w:szCs w:val="24"/>
              </w:rPr>
            </w:pPr>
            <w:r>
              <w:t>44</w:t>
            </w:r>
          </w:p>
        </w:tc>
        <w:tc>
          <w:tcPr>
            <w:tcW w:w="864" w:type="dxa"/>
            <w:tcBorders>
              <w:top w:val="nil"/>
              <w:left w:val="nil"/>
              <w:bottom w:val="single" w:sz="4" w:space="0" w:color="auto"/>
              <w:right w:val="nil"/>
            </w:tcBorders>
            <w:shd w:val="clear" w:color="auto" w:fill="FFFFFF"/>
            <w:noWrap/>
            <w:vAlign w:val="bottom"/>
          </w:tcPr>
          <w:p w14:paraId="49B2AE8D" w14:textId="3D48B124" w:rsidR="00C81765" w:rsidRPr="00D300C3" w:rsidRDefault="00C81765" w:rsidP="00DA4ABE">
            <w:pPr>
              <w:pStyle w:val="TableText"/>
              <w:rPr>
                <w:noProof w:val="0"/>
                <w:szCs w:val="24"/>
              </w:rPr>
            </w:pPr>
            <w:r>
              <w:t>1.39</w:t>
            </w:r>
          </w:p>
        </w:tc>
      </w:tr>
      <w:tr w:rsidR="00B12AE3" w:rsidRPr="00A74216" w14:paraId="0DE30A62" w14:textId="77777777" w:rsidTr="00A64DB8">
        <w:tc>
          <w:tcPr>
            <w:tcW w:w="2592" w:type="dxa"/>
            <w:tcBorders>
              <w:top w:val="nil"/>
              <w:left w:val="nil"/>
              <w:bottom w:val="nil"/>
              <w:right w:val="nil"/>
            </w:tcBorders>
            <w:shd w:val="clear" w:color="auto" w:fill="FFFFFF"/>
            <w:vAlign w:val="center"/>
            <w:hideMark/>
          </w:tcPr>
          <w:p w14:paraId="1C6CB8D9" w14:textId="77777777" w:rsidR="00C81765" w:rsidRPr="00A74216" w:rsidRDefault="00C81765" w:rsidP="00C81765">
            <w:pPr>
              <w:pStyle w:val="TableText"/>
              <w:rPr>
                <w:noProof w:val="0"/>
              </w:rPr>
            </w:pPr>
            <w:r w:rsidRPr="00A74216">
              <w:rPr>
                <w:noProof w:val="0"/>
              </w:rPr>
              <w:t>Male</w:t>
            </w:r>
          </w:p>
        </w:tc>
        <w:tc>
          <w:tcPr>
            <w:tcW w:w="1109" w:type="dxa"/>
            <w:tcBorders>
              <w:top w:val="nil"/>
              <w:left w:val="nil"/>
              <w:bottom w:val="nil"/>
              <w:right w:val="nil"/>
            </w:tcBorders>
            <w:shd w:val="clear" w:color="auto" w:fill="FFFFFF"/>
            <w:noWrap/>
            <w:vAlign w:val="bottom"/>
          </w:tcPr>
          <w:p w14:paraId="11FC1C99" w14:textId="28C085B3" w:rsidR="00C81765" w:rsidRPr="00D300C3" w:rsidRDefault="00C81765" w:rsidP="00DA4ABE">
            <w:pPr>
              <w:pStyle w:val="TableText"/>
              <w:rPr>
                <w:noProof w:val="0"/>
                <w:szCs w:val="24"/>
              </w:rPr>
            </w:pPr>
            <w:r>
              <w:t>201,915</w:t>
            </w:r>
          </w:p>
        </w:tc>
        <w:tc>
          <w:tcPr>
            <w:tcW w:w="792" w:type="dxa"/>
            <w:tcBorders>
              <w:top w:val="nil"/>
              <w:left w:val="nil"/>
              <w:bottom w:val="nil"/>
              <w:right w:val="nil"/>
            </w:tcBorders>
            <w:shd w:val="clear" w:color="auto" w:fill="FFFFFF"/>
            <w:noWrap/>
            <w:vAlign w:val="bottom"/>
          </w:tcPr>
          <w:p w14:paraId="0FE1E32A" w14:textId="7CD5F2C6" w:rsidR="00C81765" w:rsidRPr="00D300C3" w:rsidRDefault="00C81765" w:rsidP="00DA4ABE">
            <w:pPr>
              <w:pStyle w:val="TableText"/>
              <w:rPr>
                <w:noProof w:val="0"/>
                <w:szCs w:val="24"/>
              </w:rPr>
            </w:pPr>
            <w:r>
              <w:t>2447</w:t>
            </w:r>
          </w:p>
        </w:tc>
        <w:tc>
          <w:tcPr>
            <w:tcW w:w="648" w:type="dxa"/>
            <w:tcBorders>
              <w:top w:val="nil"/>
              <w:left w:val="nil"/>
              <w:bottom w:val="nil"/>
              <w:right w:val="nil"/>
            </w:tcBorders>
            <w:shd w:val="clear" w:color="auto" w:fill="FFFFFF"/>
            <w:noWrap/>
            <w:vAlign w:val="bottom"/>
          </w:tcPr>
          <w:p w14:paraId="67D483F8" w14:textId="36CF9276" w:rsidR="00C81765" w:rsidRPr="00D300C3" w:rsidRDefault="00C81765" w:rsidP="00DA4ABE">
            <w:pPr>
              <w:pStyle w:val="TableText"/>
              <w:rPr>
                <w:noProof w:val="0"/>
                <w:szCs w:val="24"/>
              </w:rPr>
            </w:pPr>
            <w:r>
              <w:t>108</w:t>
            </w:r>
          </w:p>
        </w:tc>
        <w:tc>
          <w:tcPr>
            <w:tcW w:w="576" w:type="dxa"/>
            <w:tcBorders>
              <w:top w:val="nil"/>
              <w:left w:val="nil"/>
              <w:bottom w:val="nil"/>
              <w:right w:val="nil"/>
            </w:tcBorders>
            <w:shd w:val="clear" w:color="auto" w:fill="FFFFFF"/>
            <w:noWrap/>
            <w:vAlign w:val="bottom"/>
          </w:tcPr>
          <w:p w14:paraId="5ED7A665" w14:textId="54328E82" w:rsidR="00C81765" w:rsidRPr="00D300C3" w:rsidRDefault="00C81765" w:rsidP="00DA4ABE">
            <w:pPr>
              <w:pStyle w:val="TableText"/>
              <w:rPr>
                <w:noProof w:val="0"/>
                <w:szCs w:val="24"/>
              </w:rPr>
            </w:pPr>
            <w:r>
              <w:t>39</w:t>
            </w:r>
          </w:p>
        </w:tc>
        <w:tc>
          <w:tcPr>
            <w:tcW w:w="576" w:type="dxa"/>
            <w:tcBorders>
              <w:top w:val="nil"/>
              <w:left w:val="nil"/>
              <w:bottom w:val="nil"/>
              <w:right w:val="nil"/>
            </w:tcBorders>
            <w:shd w:val="clear" w:color="auto" w:fill="FFFFFF"/>
            <w:noWrap/>
            <w:vAlign w:val="bottom"/>
          </w:tcPr>
          <w:p w14:paraId="121760B6" w14:textId="329202AB" w:rsidR="00C81765" w:rsidRPr="00D300C3" w:rsidRDefault="00C81765" w:rsidP="00DA4ABE">
            <w:pPr>
              <w:pStyle w:val="TableText"/>
              <w:rPr>
                <w:noProof w:val="0"/>
                <w:szCs w:val="24"/>
              </w:rPr>
            </w:pPr>
            <w:r>
              <w:t>19</w:t>
            </w:r>
          </w:p>
        </w:tc>
        <w:tc>
          <w:tcPr>
            <w:tcW w:w="576" w:type="dxa"/>
            <w:tcBorders>
              <w:top w:val="nil"/>
              <w:left w:val="nil"/>
              <w:bottom w:val="nil"/>
              <w:right w:val="nil"/>
            </w:tcBorders>
            <w:shd w:val="clear" w:color="auto" w:fill="FFFFFF"/>
            <w:noWrap/>
            <w:vAlign w:val="bottom"/>
          </w:tcPr>
          <w:p w14:paraId="25E5EECD" w14:textId="267D341D" w:rsidR="00C81765" w:rsidRPr="00D300C3" w:rsidRDefault="00C81765" w:rsidP="00DA4ABE">
            <w:pPr>
              <w:pStyle w:val="TableText"/>
              <w:rPr>
                <w:noProof w:val="0"/>
                <w:szCs w:val="24"/>
              </w:rPr>
            </w:pPr>
            <w:r>
              <w:t>19</w:t>
            </w:r>
          </w:p>
        </w:tc>
        <w:tc>
          <w:tcPr>
            <w:tcW w:w="576" w:type="dxa"/>
            <w:tcBorders>
              <w:top w:val="nil"/>
              <w:left w:val="nil"/>
              <w:bottom w:val="nil"/>
              <w:right w:val="nil"/>
            </w:tcBorders>
            <w:shd w:val="clear" w:color="auto" w:fill="FFFFFF"/>
            <w:noWrap/>
            <w:vAlign w:val="bottom"/>
          </w:tcPr>
          <w:p w14:paraId="0106E94C" w14:textId="2C44F5C8" w:rsidR="00C81765" w:rsidRPr="00D300C3" w:rsidRDefault="00C81765" w:rsidP="00DA4ABE">
            <w:pPr>
              <w:pStyle w:val="TableText"/>
              <w:rPr>
                <w:noProof w:val="0"/>
                <w:szCs w:val="24"/>
              </w:rPr>
            </w:pPr>
            <w:r>
              <w:t>23</w:t>
            </w:r>
          </w:p>
        </w:tc>
        <w:tc>
          <w:tcPr>
            <w:tcW w:w="576" w:type="dxa"/>
            <w:tcBorders>
              <w:top w:val="nil"/>
              <w:left w:val="nil"/>
              <w:bottom w:val="nil"/>
              <w:right w:val="nil"/>
            </w:tcBorders>
            <w:shd w:val="clear" w:color="auto" w:fill="FFFFFF"/>
            <w:noWrap/>
            <w:vAlign w:val="bottom"/>
          </w:tcPr>
          <w:p w14:paraId="0130AC48" w14:textId="6C95CACD" w:rsidR="00C81765" w:rsidRPr="00D300C3" w:rsidRDefault="00C81765" w:rsidP="00DA4ABE">
            <w:pPr>
              <w:pStyle w:val="TableText"/>
              <w:rPr>
                <w:noProof w:val="0"/>
                <w:szCs w:val="24"/>
              </w:rPr>
            </w:pPr>
            <w:r>
              <w:t>42</w:t>
            </w:r>
          </w:p>
        </w:tc>
        <w:tc>
          <w:tcPr>
            <w:tcW w:w="792" w:type="dxa"/>
            <w:tcBorders>
              <w:top w:val="nil"/>
              <w:left w:val="nil"/>
              <w:bottom w:val="nil"/>
              <w:right w:val="nil"/>
            </w:tcBorders>
            <w:shd w:val="clear" w:color="auto" w:fill="FFFFFF"/>
            <w:noWrap/>
            <w:vAlign w:val="bottom"/>
          </w:tcPr>
          <w:p w14:paraId="434DE4F4" w14:textId="49920FCF" w:rsidR="00C81765" w:rsidRPr="00D300C3" w:rsidRDefault="00C81765" w:rsidP="00DA4ABE">
            <w:pPr>
              <w:pStyle w:val="TableText"/>
              <w:rPr>
                <w:noProof w:val="0"/>
                <w:szCs w:val="24"/>
              </w:rPr>
            </w:pPr>
            <w:r>
              <w:t>2403</w:t>
            </w:r>
          </w:p>
        </w:tc>
        <w:tc>
          <w:tcPr>
            <w:tcW w:w="648" w:type="dxa"/>
            <w:tcBorders>
              <w:top w:val="nil"/>
              <w:left w:val="nil"/>
              <w:bottom w:val="nil"/>
              <w:right w:val="nil"/>
            </w:tcBorders>
            <w:shd w:val="clear" w:color="auto" w:fill="FFFFFF"/>
            <w:noWrap/>
            <w:vAlign w:val="bottom"/>
          </w:tcPr>
          <w:p w14:paraId="1E553CB8" w14:textId="0375636D" w:rsidR="00C81765" w:rsidRPr="00D300C3" w:rsidRDefault="00C81765" w:rsidP="00DA4ABE">
            <w:pPr>
              <w:pStyle w:val="TableText"/>
              <w:rPr>
                <w:noProof w:val="0"/>
                <w:szCs w:val="24"/>
              </w:rPr>
            </w:pPr>
            <w:r>
              <w:t>104</w:t>
            </w:r>
          </w:p>
        </w:tc>
        <w:tc>
          <w:tcPr>
            <w:tcW w:w="576" w:type="dxa"/>
            <w:tcBorders>
              <w:top w:val="nil"/>
              <w:left w:val="nil"/>
              <w:bottom w:val="nil"/>
              <w:right w:val="nil"/>
            </w:tcBorders>
            <w:shd w:val="clear" w:color="auto" w:fill="FFFFFF"/>
            <w:noWrap/>
            <w:vAlign w:val="bottom"/>
          </w:tcPr>
          <w:p w14:paraId="4707226E" w14:textId="4973FD4D" w:rsidR="00C81765" w:rsidRPr="00D300C3" w:rsidRDefault="00C81765" w:rsidP="00DA4ABE">
            <w:pPr>
              <w:pStyle w:val="TableText"/>
              <w:rPr>
                <w:noProof w:val="0"/>
                <w:szCs w:val="24"/>
              </w:rPr>
            </w:pPr>
            <w:r>
              <w:t>37</w:t>
            </w:r>
          </w:p>
        </w:tc>
        <w:tc>
          <w:tcPr>
            <w:tcW w:w="576" w:type="dxa"/>
            <w:tcBorders>
              <w:top w:val="nil"/>
              <w:left w:val="nil"/>
              <w:bottom w:val="nil"/>
              <w:right w:val="nil"/>
            </w:tcBorders>
            <w:shd w:val="clear" w:color="auto" w:fill="FFFFFF"/>
            <w:noWrap/>
            <w:vAlign w:val="bottom"/>
          </w:tcPr>
          <w:p w14:paraId="77C0A9A7" w14:textId="01C94F5D" w:rsidR="00C81765" w:rsidRPr="00D300C3" w:rsidRDefault="00C81765" w:rsidP="00DA4ABE">
            <w:pPr>
              <w:pStyle w:val="TableText"/>
              <w:rPr>
                <w:noProof w:val="0"/>
                <w:szCs w:val="24"/>
              </w:rPr>
            </w:pPr>
            <w:r>
              <w:t>23</w:t>
            </w:r>
          </w:p>
        </w:tc>
        <w:tc>
          <w:tcPr>
            <w:tcW w:w="576" w:type="dxa"/>
            <w:tcBorders>
              <w:top w:val="nil"/>
              <w:left w:val="nil"/>
              <w:bottom w:val="nil"/>
              <w:right w:val="nil"/>
            </w:tcBorders>
            <w:shd w:val="clear" w:color="auto" w:fill="FFFFFF"/>
            <w:noWrap/>
            <w:vAlign w:val="bottom"/>
          </w:tcPr>
          <w:p w14:paraId="353967C0" w14:textId="22F654D7" w:rsidR="00C81765" w:rsidRPr="00D300C3" w:rsidRDefault="00C81765" w:rsidP="00DA4ABE">
            <w:pPr>
              <w:pStyle w:val="TableText"/>
              <w:rPr>
                <w:noProof w:val="0"/>
                <w:szCs w:val="24"/>
              </w:rPr>
            </w:pPr>
            <w:r>
              <w:t>19</w:t>
            </w:r>
          </w:p>
        </w:tc>
        <w:tc>
          <w:tcPr>
            <w:tcW w:w="576" w:type="dxa"/>
            <w:tcBorders>
              <w:top w:val="nil"/>
              <w:left w:val="nil"/>
              <w:bottom w:val="nil"/>
              <w:right w:val="nil"/>
            </w:tcBorders>
            <w:shd w:val="clear" w:color="auto" w:fill="FFFFFF"/>
            <w:noWrap/>
            <w:vAlign w:val="bottom"/>
          </w:tcPr>
          <w:p w14:paraId="764E02CB" w14:textId="5F217C78" w:rsidR="00C81765" w:rsidRPr="00D300C3" w:rsidRDefault="00C81765" w:rsidP="00DA4ABE">
            <w:pPr>
              <w:pStyle w:val="TableText"/>
              <w:rPr>
                <w:noProof w:val="0"/>
                <w:szCs w:val="24"/>
              </w:rPr>
            </w:pPr>
            <w:r>
              <w:t>21</w:t>
            </w:r>
          </w:p>
        </w:tc>
        <w:tc>
          <w:tcPr>
            <w:tcW w:w="576" w:type="dxa"/>
            <w:tcBorders>
              <w:top w:val="nil"/>
              <w:left w:val="nil"/>
              <w:bottom w:val="nil"/>
              <w:right w:val="nil"/>
            </w:tcBorders>
            <w:shd w:val="clear" w:color="auto" w:fill="FFFFFF"/>
            <w:noWrap/>
            <w:vAlign w:val="bottom"/>
          </w:tcPr>
          <w:p w14:paraId="29CE21FB" w14:textId="22B0F990" w:rsidR="00C81765" w:rsidRPr="00D300C3" w:rsidRDefault="00C81765" w:rsidP="00DA4ABE">
            <w:pPr>
              <w:pStyle w:val="TableText"/>
              <w:rPr>
                <w:noProof w:val="0"/>
                <w:szCs w:val="24"/>
              </w:rPr>
            </w:pPr>
            <w:r>
              <w:t>40</w:t>
            </w:r>
          </w:p>
        </w:tc>
        <w:tc>
          <w:tcPr>
            <w:tcW w:w="576" w:type="dxa"/>
            <w:tcBorders>
              <w:top w:val="nil"/>
              <w:left w:val="nil"/>
              <w:bottom w:val="nil"/>
              <w:right w:val="nil"/>
            </w:tcBorders>
            <w:shd w:val="clear" w:color="auto" w:fill="FFFFFF"/>
            <w:noWrap/>
            <w:vAlign w:val="bottom"/>
          </w:tcPr>
          <w:p w14:paraId="63FA53F4" w14:textId="7A62C75A" w:rsidR="00C81765" w:rsidRPr="00D300C3" w:rsidRDefault="00C81765" w:rsidP="00DA4ABE">
            <w:pPr>
              <w:pStyle w:val="TableText"/>
              <w:rPr>
                <w:noProof w:val="0"/>
                <w:szCs w:val="24"/>
              </w:rPr>
            </w:pPr>
            <w:r>
              <w:t>44</w:t>
            </w:r>
          </w:p>
        </w:tc>
        <w:tc>
          <w:tcPr>
            <w:tcW w:w="864" w:type="dxa"/>
            <w:tcBorders>
              <w:top w:val="nil"/>
              <w:left w:val="nil"/>
              <w:bottom w:val="nil"/>
              <w:right w:val="nil"/>
            </w:tcBorders>
            <w:shd w:val="clear" w:color="auto" w:fill="FFFFFF"/>
            <w:noWrap/>
            <w:vAlign w:val="bottom"/>
          </w:tcPr>
          <w:p w14:paraId="15739335" w14:textId="3A86B0D2" w:rsidR="00C81765" w:rsidRPr="00D300C3" w:rsidRDefault="00C81765" w:rsidP="00DA4ABE">
            <w:pPr>
              <w:pStyle w:val="TableText"/>
              <w:rPr>
                <w:noProof w:val="0"/>
                <w:szCs w:val="24"/>
              </w:rPr>
            </w:pPr>
            <w:r>
              <w:t>1.72</w:t>
            </w:r>
          </w:p>
        </w:tc>
      </w:tr>
      <w:tr w:rsidR="00B12AE3" w:rsidRPr="00A74216" w14:paraId="29571B6D" w14:textId="77777777" w:rsidTr="00A64DB8">
        <w:tc>
          <w:tcPr>
            <w:tcW w:w="2592" w:type="dxa"/>
            <w:tcBorders>
              <w:top w:val="nil"/>
              <w:left w:val="nil"/>
              <w:bottom w:val="single" w:sz="4" w:space="0" w:color="auto"/>
              <w:right w:val="nil"/>
            </w:tcBorders>
            <w:shd w:val="clear" w:color="auto" w:fill="FFFFFF"/>
            <w:vAlign w:val="center"/>
            <w:hideMark/>
          </w:tcPr>
          <w:p w14:paraId="5A1218EF" w14:textId="77777777" w:rsidR="00C81765" w:rsidRPr="00A74216" w:rsidRDefault="00C81765" w:rsidP="00C81765">
            <w:pPr>
              <w:pStyle w:val="TableText"/>
              <w:rPr>
                <w:noProof w:val="0"/>
              </w:rPr>
            </w:pPr>
            <w:r w:rsidRPr="00A74216">
              <w:rPr>
                <w:noProof w:val="0"/>
              </w:rPr>
              <w:t>Female</w:t>
            </w:r>
          </w:p>
        </w:tc>
        <w:tc>
          <w:tcPr>
            <w:tcW w:w="1109" w:type="dxa"/>
            <w:tcBorders>
              <w:top w:val="nil"/>
              <w:left w:val="nil"/>
              <w:bottom w:val="single" w:sz="4" w:space="0" w:color="auto"/>
              <w:right w:val="nil"/>
            </w:tcBorders>
            <w:shd w:val="clear" w:color="auto" w:fill="FFFFFF"/>
            <w:noWrap/>
            <w:vAlign w:val="bottom"/>
          </w:tcPr>
          <w:p w14:paraId="03535FAC" w14:textId="5C3A3C22" w:rsidR="00C81765" w:rsidRPr="00D300C3" w:rsidRDefault="00C81765" w:rsidP="00DA4ABE">
            <w:pPr>
              <w:pStyle w:val="TableText"/>
              <w:rPr>
                <w:noProof w:val="0"/>
                <w:szCs w:val="24"/>
              </w:rPr>
            </w:pPr>
            <w:r>
              <w:t>194,490</w:t>
            </w:r>
          </w:p>
        </w:tc>
        <w:tc>
          <w:tcPr>
            <w:tcW w:w="792" w:type="dxa"/>
            <w:tcBorders>
              <w:top w:val="nil"/>
              <w:left w:val="nil"/>
              <w:bottom w:val="single" w:sz="4" w:space="0" w:color="auto"/>
              <w:right w:val="nil"/>
            </w:tcBorders>
            <w:shd w:val="clear" w:color="auto" w:fill="FFFFFF"/>
            <w:noWrap/>
            <w:vAlign w:val="bottom"/>
          </w:tcPr>
          <w:p w14:paraId="3089EA9B" w14:textId="4121C802" w:rsidR="00C81765" w:rsidRPr="00D300C3" w:rsidRDefault="00C81765" w:rsidP="00DA4ABE">
            <w:pPr>
              <w:pStyle w:val="TableText"/>
              <w:rPr>
                <w:noProof w:val="0"/>
                <w:szCs w:val="24"/>
              </w:rPr>
            </w:pPr>
            <w:r>
              <w:t>2462</w:t>
            </w:r>
          </w:p>
        </w:tc>
        <w:tc>
          <w:tcPr>
            <w:tcW w:w="648" w:type="dxa"/>
            <w:tcBorders>
              <w:top w:val="nil"/>
              <w:left w:val="nil"/>
              <w:bottom w:val="single" w:sz="4" w:space="0" w:color="auto"/>
              <w:right w:val="nil"/>
            </w:tcBorders>
            <w:shd w:val="clear" w:color="auto" w:fill="FFFFFF"/>
            <w:noWrap/>
            <w:vAlign w:val="bottom"/>
          </w:tcPr>
          <w:p w14:paraId="35F9FABA" w14:textId="4802BE88" w:rsidR="00C81765" w:rsidRPr="00D300C3" w:rsidRDefault="00C81765" w:rsidP="00DA4ABE">
            <w:pPr>
              <w:pStyle w:val="TableText"/>
              <w:rPr>
                <w:noProof w:val="0"/>
                <w:szCs w:val="24"/>
              </w:rPr>
            </w:pPr>
            <w:r>
              <w:t>106</w:t>
            </w:r>
          </w:p>
        </w:tc>
        <w:tc>
          <w:tcPr>
            <w:tcW w:w="576" w:type="dxa"/>
            <w:tcBorders>
              <w:top w:val="nil"/>
              <w:left w:val="nil"/>
              <w:bottom w:val="single" w:sz="4" w:space="0" w:color="auto"/>
              <w:right w:val="nil"/>
            </w:tcBorders>
            <w:shd w:val="clear" w:color="auto" w:fill="FFFFFF"/>
            <w:noWrap/>
            <w:vAlign w:val="bottom"/>
          </w:tcPr>
          <w:p w14:paraId="521487D0" w14:textId="2C543E06" w:rsidR="00C81765" w:rsidRPr="00D300C3" w:rsidRDefault="00C81765" w:rsidP="00DA4ABE">
            <w:pPr>
              <w:pStyle w:val="TableText"/>
              <w:rPr>
                <w:noProof w:val="0"/>
                <w:szCs w:val="24"/>
              </w:rPr>
            </w:pPr>
            <w:r>
              <w:t>33</w:t>
            </w:r>
          </w:p>
        </w:tc>
        <w:tc>
          <w:tcPr>
            <w:tcW w:w="576" w:type="dxa"/>
            <w:tcBorders>
              <w:top w:val="nil"/>
              <w:left w:val="nil"/>
              <w:bottom w:val="single" w:sz="4" w:space="0" w:color="auto"/>
              <w:right w:val="nil"/>
            </w:tcBorders>
            <w:shd w:val="clear" w:color="auto" w:fill="FFFFFF"/>
            <w:noWrap/>
            <w:vAlign w:val="bottom"/>
          </w:tcPr>
          <w:p w14:paraId="78AB1305" w14:textId="36DC451F" w:rsidR="00C81765" w:rsidRPr="00D300C3" w:rsidRDefault="00C81765" w:rsidP="00DA4ABE">
            <w:pPr>
              <w:pStyle w:val="TableText"/>
              <w:rPr>
                <w:noProof w:val="0"/>
                <w:szCs w:val="24"/>
              </w:rPr>
            </w:pPr>
            <w:r>
              <w:t>19</w:t>
            </w:r>
          </w:p>
        </w:tc>
        <w:tc>
          <w:tcPr>
            <w:tcW w:w="576" w:type="dxa"/>
            <w:tcBorders>
              <w:top w:val="nil"/>
              <w:left w:val="nil"/>
              <w:bottom w:val="single" w:sz="4" w:space="0" w:color="auto"/>
              <w:right w:val="nil"/>
            </w:tcBorders>
            <w:shd w:val="clear" w:color="auto" w:fill="FFFFFF"/>
            <w:noWrap/>
            <w:vAlign w:val="bottom"/>
          </w:tcPr>
          <w:p w14:paraId="5605AC90" w14:textId="3B54810A" w:rsidR="00C81765" w:rsidRPr="00D300C3" w:rsidRDefault="00C81765" w:rsidP="00DA4ABE">
            <w:pPr>
              <w:pStyle w:val="TableText"/>
              <w:rPr>
                <w:noProof w:val="0"/>
                <w:szCs w:val="24"/>
              </w:rPr>
            </w:pPr>
            <w:r>
              <w:t>21</w:t>
            </w:r>
          </w:p>
        </w:tc>
        <w:tc>
          <w:tcPr>
            <w:tcW w:w="576" w:type="dxa"/>
            <w:tcBorders>
              <w:top w:val="nil"/>
              <w:left w:val="nil"/>
              <w:bottom w:val="single" w:sz="4" w:space="0" w:color="auto"/>
              <w:right w:val="nil"/>
            </w:tcBorders>
            <w:shd w:val="clear" w:color="auto" w:fill="FFFFFF"/>
            <w:noWrap/>
            <w:vAlign w:val="bottom"/>
          </w:tcPr>
          <w:p w14:paraId="32B9F2FF" w14:textId="33E7411D" w:rsidR="00C81765" w:rsidRPr="00D300C3" w:rsidRDefault="00C81765" w:rsidP="00DA4ABE">
            <w:pPr>
              <w:pStyle w:val="TableText"/>
              <w:rPr>
                <w:noProof w:val="0"/>
                <w:szCs w:val="24"/>
              </w:rPr>
            </w:pPr>
            <w:r>
              <w:t>26</w:t>
            </w:r>
          </w:p>
        </w:tc>
        <w:tc>
          <w:tcPr>
            <w:tcW w:w="576" w:type="dxa"/>
            <w:tcBorders>
              <w:top w:val="nil"/>
              <w:left w:val="nil"/>
              <w:bottom w:val="single" w:sz="4" w:space="0" w:color="auto"/>
              <w:right w:val="nil"/>
            </w:tcBorders>
            <w:shd w:val="clear" w:color="auto" w:fill="FFFFFF"/>
            <w:noWrap/>
            <w:vAlign w:val="bottom"/>
          </w:tcPr>
          <w:p w14:paraId="22ABDC95" w14:textId="49B9BF44" w:rsidR="00C81765" w:rsidRPr="00D300C3" w:rsidRDefault="00C81765" w:rsidP="00DA4ABE">
            <w:pPr>
              <w:pStyle w:val="TableText"/>
              <w:rPr>
                <w:noProof w:val="0"/>
                <w:szCs w:val="24"/>
              </w:rPr>
            </w:pPr>
            <w:r>
              <w:t>47</w:t>
            </w:r>
          </w:p>
        </w:tc>
        <w:tc>
          <w:tcPr>
            <w:tcW w:w="792" w:type="dxa"/>
            <w:tcBorders>
              <w:top w:val="nil"/>
              <w:left w:val="nil"/>
              <w:bottom w:val="single" w:sz="4" w:space="0" w:color="auto"/>
              <w:right w:val="nil"/>
            </w:tcBorders>
            <w:shd w:val="clear" w:color="auto" w:fill="FFFFFF"/>
            <w:noWrap/>
            <w:vAlign w:val="bottom"/>
          </w:tcPr>
          <w:p w14:paraId="3639FF98" w14:textId="75EB6359" w:rsidR="00C81765" w:rsidRPr="00D300C3" w:rsidRDefault="00C81765" w:rsidP="00DA4ABE">
            <w:pPr>
              <w:pStyle w:val="TableText"/>
              <w:rPr>
                <w:noProof w:val="0"/>
                <w:szCs w:val="24"/>
              </w:rPr>
            </w:pPr>
            <w:r>
              <w:t>2418</w:t>
            </w:r>
          </w:p>
        </w:tc>
        <w:tc>
          <w:tcPr>
            <w:tcW w:w="648" w:type="dxa"/>
            <w:tcBorders>
              <w:top w:val="nil"/>
              <w:left w:val="nil"/>
              <w:bottom w:val="single" w:sz="4" w:space="0" w:color="auto"/>
              <w:right w:val="nil"/>
            </w:tcBorders>
            <w:shd w:val="clear" w:color="auto" w:fill="FFFFFF"/>
            <w:noWrap/>
            <w:vAlign w:val="bottom"/>
          </w:tcPr>
          <w:p w14:paraId="6A0F3E49" w14:textId="624F50C1" w:rsidR="00C81765" w:rsidRPr="00D300C3" w:rsidRDefault="00C81765" w:rsidP="00DA4ABE">
            <w:pPr>
              <w:pStyle w:val="TableText"/>
              <w:rPr>
                <w:noProof w:val="0"/>
                <w:szCs w:val="24"/>
              </w:rPr>
            </w:pPr>
            <w:r>
              <w:t>103</w:t>
            </w:r>
          </w:p>
        </w:tc>
        <w:tc>
          <w:tcPr>
            <w:tcW w:w="576" w:type="dxa"/>
            <w:tcBorders>
              <w:top w:val="nil"/>
              <w:left w:val="nil"/>
              <w:bottom w:val="single" w:sz="4" w:space="0" w:color="auto"/>
              <w:right w:val="nil"/>
            </w:tcBorders>
            <w:shd w:val="clear" w:color="auto" w:fill="FFFFFF"/>
            <w:noWrap/>
            <w:vAlign w:val="bottom"/>
          </w:tcPr>
          <w:p w14:paraId="65D56F14" w14:textId="17D9ED08" w:rsidR="00C81765" w:rsidRPr="00D300C3" w:rsidRDefault="00C81765" w:rsidP="00DA4ABE">
            <w:pPr>
              <w:pStyle w:val="TableText"/>
              <w:rPr>
                <w:noProof w:val="0"/>
                <w:szCs w:val="24"/>
              </w:rPr>
            </w:pPr>
            <w:r>
              <w:t>31</w:t>
            </w:r>
          </w:p>
        </w:tc>
        <w:tc>
          <w:tcPr>
            <w:tcW w:w="576" w:type="dxa"/>
            <w:tcBorders>
              <w:top w:val="nil"/>
              <w:left w:val="nil"/>
              <w:bottom w:val="single" w:sz="4" w:space="0" w:color="auto"/>
              <w:right w:val="nil"/>
            </w:tcBorders>
            <w:shd w:val="clear" w:color="auto" w:fill="FFFFFF"/>
            <w:noWrap/>
            <w:vAlign w:val="bottom"/>
          </w:tcPr>
          <w:p w14:paraId="48133612" w14:textId="1E671B7C" w:rsidR="00C81765" w:rsidRPr="00D300C3" w:rsidRDefault="00C81765" w:rsidP="00DA4ABE">
            <w:pPr>
              <w:pStyle w:val="TableText"/>
              <w:rPr>
                <w:noProof w:val="0"/>
                <w:szCs w:val="24"/>
              </w:rPr>
            </w:pPr>
            <w:r>
              <w:t>22</w:t>
            </w:r>
          </w:p>
        </w:tc>
        <w:tc>
          <w:tcPr>
            <w:tcW w:w="576" w:type="dxa"/>
            <w:tcBorders>
              <w:top w:val="nil"/>
              <w:left w:val="nil"/>
              <w:bottom w:val="single" w:sz="4" w:space="0" w:color="auto"/>
              <w:right w:val="nil"/>
            </w:tcBorders>
            <w:shd w:val="clear" w:color="auto" w:fill="FFFFFF"/>
            <w:noWrap/>
            <w:vAlign w:val="bottom"/>
          </w:tcPr>
          <w:p w14:paraId="240E2848" w14:textId="749613C6" w:rsidR="00C81765" w:rsidRPr="00D300C3" w:rsidRDefault="00C81765" w:rsidP="00DA4ABE">
            <w:pPr>
              <w:pStyle w:val="TableText"/>
              <w:rPr>
                <w:noProof w:val="0"/>
                <w:szCs w:val="24"/>
              </w:rPr>
            </w:pPr>
            <w:r>
              <w:t>20</w:t>
            </w:r>
          </w:p>
        </w:tc>
        <w:tc>
          <w:tcPr>
            <w:tcW w:w="576" w:type="dxa"/>
            <w:tcBorders>
              <w:top w:val="nil"/>
              <w:left w:val="nil"/>
              <w:bottom w:val="single" w:sz="4" w:space="0" w:color="auto"/>
              <w:right w:val="nil"/>
            </w:tcBorders>
            <w:shd w:val="clear" w:color="auto" w:fill="FFFFFF"/>
            <w:noWrap/>
            <w:vAlign w:val="bottom"/>
          </w:tcPr>
          <w:p w14:paraId="4E2C2088" w14:textId="3C8187D1" w:rsidR="00C81765" w:rsidRPr="00D300C3" w:rsidRDefault="00C81765" w:rsidP="00DA4ABE">
            <w:pPr>
              <w:pStyle w:val="TableText"/>
              <w:rPr>
                <w:noProof w:val="0"/>
                <w:szCs w:val="24"/>
              </w:rPr>
            </w:pPr>
            <w:r>
              <w:t>26</w:t>
            </w:r>
          </w:p>
        </w:tc>
        <w:tc>
          <w:tcPr>
            <w:tcW w:w="576" w:type="dxa"/>
            <w:tcBorders>
              <w:top w:val="nil"/>
              <w:left w:val="nil"/>
              <w:bottom w:val="single" w:sz="4" w:space="0" w:color="auto"/>
              <w:right w:val="nil"/>
            </w:tcBorders>
            <w:shd w:val="clear" w:color="auto" w:fill="FFFFFF"/>
            <w:noWrap/>
            <w:vAlign w:val="bottom"/>
          </w:tcPr>
          <w:p w14:paraId="0DE8DB19" w14:textId="5044448D" w:rsidR="00C81765" w:rsidRPr="00D300C3" w:rsidRDefault="00C81765" w:rsidP="00DA4ABE">
            <w:pPr>
              <w:pStyle w:val="TableText"/>
              <w:rPr>
                <w:noProof w:val="0"/>
                <w:szCs w:val="24"/>
              </w:rPr>
            </w:pPr>
            <w:r>
              <w:t>46</w:t>
            </w:r>
          </w:p>
        </w:tc>
        <w:tc>
          <w:tcPr>
            <w:tcW w:w="576" w:type="dxa"/>
            <w:tcBorders>
              <w:top w:val="nil"/>
              <w:left w:val="nil"/>
              <w:bottom w:val="single" w:sz="4" w:space="0" w:color="auto"/>
              <w:right w:val="nil"/>
            </w:tcBorders>
            <w:shd w:val="clear" w:color="auto" w:fill="FFFFFF"/>
            <w:noWrap/>
            <w:vAlign w:val="bottom"/>
          </w:tcPr>
          <w:p w14:paraId="392A11D1" w14:textId="6606B714" w:rsidR="00C81765" w:rsidRPr="00D300C3" w:rsidRDefault="00C81765" w:rsidP="00DA4ABE">
            <w:pPr>
              <w:pStyle w:val="TableText"/>
              <w:rPr>
                <w:noProof w:val="0"/>
                <w:szCs w:val="24"/>
              </w:rPr>
            </w:pPr>
            <w:r>
              <w:t>44</w:t>
            </w:r>
          </w:p>
        </w:tc>
        <w:tc>
          <w:tcPr>
            <w:tcW w:w="864" w:type="dxa"/>
            <w:tcBorders>
              <w:top w:val="nil"/>
              <w:left w:val="nil"/>
              <w:bottom w:val="single" w:sz="4" w:space="0" w:color="auto"/>
              <w:right w:val="nil"/>
            </w:tcBorders>
            <w:shd w:val="clear" w:color="auto" w:fill="FFFFFF"/>
            <w:noWrap/>
            <w:vAlign w:val="bottom"/>
          </w:tcPr>
          <w:p w14:paraId="1DFA608F" w14:textId="2AAA5CA6" w:rsidR="00C81765" w:rsidRPr="00D300C3" w:rsidRDefault="00C81765" w:rsidP="00DA4ABE">
            <w:pPr>
              <w:pStyle w:val="TableText"/>
              <w:rPr>
                <w:noProof w:val="0"/>
                <w:szCs w:val="24"/>
              </w:rPr>
            </w:pPr>
            <w:r>
              <w:t>1.05</w:t>
            </w:r>
          </w:p>
        </w:tc>
      </w:tr>
      <w:tr w:rsidR="00B12AE3" w:rsidRPr="00A74216" w14:paraId="2AC2519D" w14:textId="77777777" w:rsidTr="00A64DB8">
        <w:tc>
          <w:tcPr>
            <w:tcW w:w="2592" w:type="dxa"/>
            <w:tcBorders>
              <w:top w:val="nil"/>
              <w:left w:val="nil"/>
              <w:bottom w:val="nil"/>
              <w:right w:val="nil"/>
            </w:tcBorders>
            <w:shd w:val="clear" w:color="auto" w:fill="FFFFFF"/>
            <w:vAlign w:val="center"/>
            <w:hideMark/>
          </w:tcPr>
          <w:p w14:paraId="0DC3F766" w14:textId="77777777" w:rsidR="00C81765" w:rsidRPr="00A74216" w:rsidRDefault="00C81765" w:rsidP="00C81765">
            <w:pPr>
              <w:pStyle w:val="TableText"/>
              <w:rPr>
                <w:noProof w:val="0"/>
              </w:rPr>
            </w:pPr>
            <w:r w:rsidRPr="00A74216">
              <w:rPr>
                <w:noProof w:val="0"/>
              </w:rPr>
              <w:t>American Indian or Alaska Native</w:t>
            </w:r>
          </w:p>
        </w:tc>
        <w:tc>
          <w:tcPr>
            <w:tcW w:w="1109" w:type="dxa"/>
            <w:tcBorders>
              <w:top w:val="nil"/>
              <w:left w:val="nil"/>
              <w:bottom w:val="nil"/>
              <w:right w:val="nil"/>
            </w:tcBorders>
            <w:shd w:val="clear" w:color="auto" w:fill="FFFFFF"/>
            <w:noWrap/>
            <w:vAlign w:val="bottom"/>
          </w:tcPr>
          <w:p w14:paraId="31F6AC84" w14:textId="64B112BC" w:rsidR="00C81765" w:rsidRPr="00D300C3" w:rsidRDefault="00C81765" w:rsidP="00DA4ABE">
            <w:pPr>
              <w:pStyle w:val="TableText"/>
              <w:rPr>
                <w:noProof w:val="0"/>
                <w:szCs w:val="24"/>
              </w:rPr>
            </w:pPr>
            <w:r>
              <w:t>1,742</w:t>
            </w:r>
          </w:p>
        </w:tc>
        <w:tc>
          <w:tcPr>
            <w:tcW w:w="792" w:type="dxa"/>
            <w:tcBorders>
              <w:top w:val="nil"/>
              <w:left w:val="nil"/>
              <w:bottom w:val="nil"/>
              <w:right w:val="nil"/>
            </w:tcBorders>
            <w:shd w:val="clear" w:color="auto" w:fill="FFFFFF"/>
            <w:noWrap/>
            <w:vAlign w:val="bottom"/>
          </w:tcPr>
          <w:p w14:paraId="5F452116" w14:textId="7828AC9B" w:rsidR="00C81765" w:rsidRPr="00D300C3" w:rsidRDefault="00C81765" w:rsidP="00DA4ABE">
            <w:pPr>
              <w:pStyle w:val="TableText"/>
              <w:rPr>
                <w:noProof w:val="0"/>
                <w:szCs w:val="24"/>
              </w:rPr>
            </w:pPr>
            <w:r>
              <w:t>2420</w:t>
            </w:r>
          </w:p>
        </w:tc>
        <w:tc>
          <w:tcPr>
            <w:tcW w:w="648" w:type="dxa"/>
            <w:tcBorders>
              <w:top w:val="nil"/>
              <w:left w:val="nil"/>
              <w:bottom w:val="nil"/>
              <w:right w:val="nil"/>
            </w:tcBorders>
            <w:shd w:val="clear" w:color="auto" w:fill="FFFFFF"/>
            <w:noWrap/>
            <w:vAlign w:val="bottom"/>
          </w:tcPr>
          <w:p w14:paraId="7A1340B9" w14:textId="4B72AF3E" w:rsidR="00C81765" w:rsidRPr="00D300C3" w:rsidRDefault="00C81765" w:rsidP="00DA4ABE">
            <w:pPr>
              <w:pStyle w:val="TableText"/>
              <w:rPr>
                <w:noProof w:val="0"/>
                <w:szCs w:val="24"/>
              </w:rPr>
            </w:pPr>
            <w:r>
              <w:t>99</w:t>
            </w:r>
          </w:p>
        </w:tc>
        <w:tc>
          <w:tcPr>
            <w:tcW w:w="576" w:type="dxa"/>
            <w:tcBorders>
              <w:top w:val="nil"/>
              <w:left w:val="nil"/>
              <w:bottom w:val="nil"/>
              <w:right w:val="nil"/>
            </w:tcBorders>
            <w:shd w:val="clear" w:color="auto" w:fill="FFFFFF"/>
            <w:noWrap/>
            <w:vAlign w:val="bottom"/>
          </w:tcPr>
          <w:p w14:paraId="4FA70373" w14:textId="09B9BDF6" w:rsidR="00C81765" w:rsidRPr="00D300C3" w:rsidRDefault="00C81765" w:rsidP="00DA4ABE">
            <w:pPr>
              <w:pStyle w:val="TableText"/>
              <w:rPr>
                <w:noProof w:val="0"/>
                <w:szCs w:val="24"/>
              </w:rPr>
            </w:pPr>
            <w:r>
              <w:t>49</w:t>
            </w:r>
          </w:p>
        </w:tc>
        <w:tc>
          <w:tcPr>
            <w:tcW w:w="576" w:type="dxa"/>
            <w:tcBorders>
              <w:top w:val="nil"/>
              <w:left w:val="nil"/>
              <w:bottom w:val="nil"/>
              <w:right w:val="nil"/>
            </w:tcBorders>
            <w:shd w:val="clear" w:color="auto" w:fill="FFFFFF"/>
            <w:noWrap/>
            <w:vAlign w:val="bottom"/>
          </w:tcPr>
          <w:p w14:paraId="553C3190" w14:textId="35B93114" w:rsidR="00C81765" w:rsidRPr="00D300C3" w:rsidRDefault="00C81765" w:rsidP="00DA4ABE">
            <w:pPr>
              <w:pStyle w:val="TableText"/>
              <w:rPr>
                <w:noProof w:val="0"/>
                <w:szCs w:val="24"/>
              </w:rPr>
            </w:pPr>
            <w:r>
              <w:t>21</w:t>
            </w:r>
          </w:p>
        </w:tc>
        <w:tc>
          <w:tcPr>
            <w:tcW w:w="576" w:type="dxa"/>
            <w:tcBorders>
              <w:top w:val="nil"/>
              <w:left w:val="nil"/>
              <w:bottom w:val="nil"/>
              <w:right w:val="nil"/>
            </w:tcBorders>
            <w:shd w:val="clear" w:color="auto" w:fill="FFFFFF"/>
            <w:noWrap/>
            <w:vAlign w:val="bottom"/>
          </w:tcPr>
          <w:p w14:paraId="0146328A" w14:textId="1C9C9446" w:rsidR="00C81765" w:rsidRPr="00D300C3" w:rsidRDefault="00C81765" w:rsidP="00DA4ABE">
            <w:pPr>
              <w:pStyle w:val="TableText"/>
              <w:rPr>
                <w:noProof w:val="0"/>
                <w:szCs w:val="24"/>
              </w:rPr>
            </w:pPr>
            <w:r>
              <w:t>17</w:t>
            </w:r>
          </w:p>
        </w:tc>
        <w:tc>
          <w:tcPr>
            <w:tcW w:w="576" w:type="dxa"/>
            <w:tcBorders>
              <w:top w:val="nil"/>
              <w:left w:val="nil"/>
              <w:bottom w:val="nil"/>
              <w:right w:val="nil"/>
            </w:tcBorders>
            <w:shd w:val="clear" w:color="auto" w:fill="FFFFFF"/>
            <w:noWrap/>
            <w:vAlign w:val="bottom"/>
          </w:tcPr>
          <w:p w14:paraId="7D0D87B5" w14:textId="3DF10A43" w:rsidR="00C81765" w:rsidRPr="00D300C3" w:rsidRDefault="00C81765" w:rsidP="00DA4ABE">
            <w:pPr>
              <w:pStyle w:val="TableText"/>
              <w:rPr>
                <w:noProof w:val="0"/>
                <w:szCs w:val="24"/>
              </w:rPr>
            </w:pPr>
            <w:r>
              <w:t>13</w:t>
            </w:r>
          </w:p>
        </w:tc>
        <w:tc>
          <w:tcPr>
            <w:tcW w:w="576" w:type="dxa"/>
            <w:tcBorders>
              <w:top w:val="nil"/>
              <w:left w:val="nil"/>
              <w:bottom w:val="nil"/>
              <w:right w:val="nil"/>
            </w:tcBorders>
            <w:shd w:val="clear" w:color="auto" w:fill="FFFFFF"/>
            <w:noWrap/>
            <w:vAlign w:val="bottom"/>
          </w:tcPr>
          <w:p w14:paraId="0B1C3813" w14:textId="63237518" w:rsidR="00C81765" w:rsidRPr="00D300C3" w:rsidRDefault="00C81765" w:rsidP="00DA4ABE">
            <w:pPr>
              <w:pStyle w:val="TableText"/>
              <w:rPr>
                <w:noProof w:val="0"/>
                <w:szCs w:val="24"/>
              </w:rPr>
            </w:pPr>
            <w:r>
              <w:t>30</w:t>
            </w:r>
          </w:p>
        </w:tc>
        <w:tc>
          <w:tcPr>
            <w:tcW w:w="792" w:type="dxa"/>
            <w:tcBorders>
              <w:top w:val="nil"/>
              <w:left w:val="nil"/>
              <w:bottom w:val="nil"/>
              <w:right w:val="nil"/>
            </w:tcBorders>
            <w:shd w:val="clear" w:color="auto" w:fill="FFFFFF"/>
            <w:noWrap/>
            <w:vAlign w:val="bottom"/>
          </w:tcPr>
          <w:p w14:paraId="549FDF95" w14:textId="625001DE" w:rsidR="00C81765" w:rsidRPr="00D300C3" w:rsidRDefault="00C81765" w:rsidP="00DA4ABE">
            <w:pPr>
              <w:pStyle w:val="TableText"/>
              <w:rPr>
                <w:noProof w:val="0"/>
                <w:szCs w:val="24"/>
              </w:rPr>
            </w:pPr>
            <w:r>
              <w:t>2378</w:t>
            </w:r>
          </w:p>
        </w:tc>
        <w:tc>
          <w:tcPr>
            <w:tcW w:w="648" w:type="dxa"/>
            <w:tcBorders>
              <w:top w:val="nil"/>
              <w:left w:val="nil"/>
              <w:bottom w:val="nil"/>
              <w:right w:val="nil"/>
            </w:tcBorders>
            <w:shd w:val="clear" w:color="auto" w:fill="FFFFFF"/>
            <w:noWrap/>
            <w:vAlign w:val="bottom"/>
          </w:tcPr>
          <w:p w14:paraId="14513731" w14:textId="32648DEC" w:rsidR="00C81765" w:rsidRPr="00D300C3" w:rsidRDefault="00C81765" w:rsidP="00DA4ABE">
            <w:pPr>
              <w:pStyle w:val="TableText"/>
              <w:rPr>
                <w:noProof w:val="0"/>
                <w:szCs w:val="24"/>
              </w:rPr>
            </w:pPr>
            <w:r>
              <w:t>96</w:t>
            </w:r>
          </w:p>
        </w:tc>
        <w:tc>
          <w:tcPr>
            <w:tcW w:w="576" w:type="dxa"/>
            <w:tcBorders>
              <w:top w:val="nil"/>
              <w:left w:val="nil"/>
              <w:bottom w:val="nil"/>
              <w:right w:val="nil"/>
            </w:tcBorders>
            <w:shd w:val="clear" w:color="auto" w:fill="FFFFFF"/>
            <w:noWrap/>
            <w:vAlign w:val="bottom"/>
          </w:tcPr>
          <w:p w14:paraId="0ABF0109" w14:textId="56A55C44" w:rsidR="00C81765" w:rsidRPr="00D300C3" w:rsidRDefault="00C81765" w:rsidP="00DA4ABE">
            <w:pPr>
              <w:pStyle w:val="TableText"/>
              <w:rPr>
                <w:noProof w:val="0"/>
                <w:szCs w:val="24"/>
              </w:rPr>
            </w:pPr>
            <w:r>
              <w:t>46</w:t>
            </w:r>
          </w:p>
        </w:tc>
        <w:tc>
          <w:tcPr>
            <w:tcW w:w="576" w:type="dxa"/>
            <w:tcBorders>
              <w:top w:val="nil"/>
              <w:left w:val="nil"/>
              <w:bottom w:val="nil"/>
              <w:right w:val="nil"/>
            </w:tcBorders>
            <w:shd w:val="clear" w:color="auto" w:fill="FFFFFF"/>
            <w:noWrap/>
            <w:vAlign w:val="bottom"/>
          </w:tcPr>
          <w:p w14:paraId="5C976C84" w14:textId="20D18C20" w:rsidR="00C81765" w:rsidRPr="00D300C3" w:rsidRDefault="00C81765" w:rsidP="00DA4ABE">
            <w:pPr>
              <w:pStyle w:val="TableText"/>
              <w:rPr>
                <w:noProof w:val="0"/>
                <w:szCs w:val="24"/>
              </w:rPr>
            </w:pPr>
            <w:r>
              <w:t>24</w:t>
            </w:r>
          </w:p>
        </w:tc>
        <w:tc>
          <w:tcPr>
            <w:tcW w:w="576" w:type="dxa"/>
            <w:tcBorders>
              <w:top w:val="nil"/>
              <w:left w:val="nil"/>
              <w:bottom w:val="nil"/>
              <w:right w:val="nil"/>
            </w:tcBorders>
            <w:shd w:val="clear" w:color="auto" w:fill="FFFFFF"/>
            <w:noWrap/>
            <w:vAlign w:val="bottom"/>
          </w:tcPr>
          <w:p w14:paraId="382AF146" w14:textId="21F95EED" w:rsidR="00C81765" w:rsidRPr="00D300C3" w:rsidRDefault="00C81765" w:rsidP="00DA4ABE">
            <w:pPr>
              <w:pStyle w:val="TableText"/>
              <w:rPr>
                <w:noProof w:val="0"/>
                <w:szCs w:val="24"/>
              </w:rPr>
            </w:pPr>
            <w:r>
              <w:t>17</w:t>
            </w:r>
          </w:p>
        </w:tc>
        <w:tc>
          <w:tcPr>
            <w:tcW w:w="576" w:type="dxa"/>
            <w:tcBorders>
              <w:top w:val="nil"/>
              <w:left w:val="nil"/>
              <w:bottom w:val="nil"/>
              <w:right w:val="nil"/>
            </w:tcBorders>
            <w:shd w:val="clear" w:color="auto" w:fill="FFFFFF"/>
            <w:noWrap/>
            <w:vAlign w:val="bottom"/>
          </w:tcPr>
          <w:p w14:paraId="6276E4CB" w14:textId="76BB5F85" w:rsidR="00C81765" w:rsidRPr="00D300C3" w:rsidRDefault="00C81765" w:rsidP="00DA4ABE">
            <w:pPr>
              <w:pStyle w:val="TableText"/>
              <w:rPr>
                <w:noProof w:val="0"/>
                <w:szCs w:val="24"/>
              </w:rPr>
            </w:pPr>
            <w:r>
              <w:t>12</w:t>
            </w:r>
          </w:p>
        </w:tc>
        <w:tc>
          <w:tcPr>
            <w:tcW w:w="576" w:type="dxa"/>
            <w:tcBorders>
              <w:top w:val="nil"/>
              <w:left w:val="nil"/>
              <w:bottom w:val="nil"/>
              <w:right w:val="nil"/>
            </w:tcBorders>
            <w:shd w:val="clear" w:color="auto" w:fill="FFFFFF"/>
            <w:noWrap/>
            <w:vAlign w:val="bottom"/>
          </w:tcPr>
          <w:p w14:paraId="06341BD6" w14:textId="0D4C5EB7" w:rsidR="00C81765" w:rsidRPr="00D300C3" w:rsidRDefault="00C81765" w:rsidP="00DA4ABE">
            <w:pPr>
              <w:pStyle w:val="TableText"/>
              <w:rPr>
                <w:noProof w:val="0"/>
                <w:szCs w:val="24"/>
              </w:rPr>
            </w:pPr>
            <w:r>
              <w:t>30</w:t>
            </w:r>
          </w:p>
        </w:tc>
        <w:tc>
          <w:tcPr>
            <w:tcW w:w="576" w:type="dxa"/>
            <w:tcBorders>
              <w:top w:val="nil"/>
              <w:left w:val="nil"/>
              <w:bottom w:val="nil"/>
              <w:right w:val="nil"/>
            </w:tcBorders>
            <w:shd w:val="clear" w:color="auto" w:fill="FFFFFF"/>
            <w:noWrap/>
            <w:vAlign w:val="bottom"/>
          </w:tcPr>
          <w:p w14:paraId="181C9D49" w14:textId="45DA4D73" w:rsidR="00C81765" w:rsidRPr="00D300C3" w:rsidRDefault="00C81765" w:rsidP="00DA4ABE">
            <w:pPr>
              <w:pStyle w:val="TableText"/>
              <w:rPr>
                <w:noProof w:val="0"/>
                <w:szCs w:val="24"/>
              </w:rPr>
            </w:pPr>
            <w:r>
              <w:t>43</w:t>
            </w:r>
          </w:p>
        </w:tc>
        <w:tc>
          <w:tcPr>
            <w:tcW w:w="864" w:type="dxa"/>
            <w:tcBorders>
              <w:top w:val="nil"/>
              <w:left w:val="nil"/>
              <w:bottom w:val="nil"/>
              <w:right w:val="nil"/>
            </w:tcBorders>
            <w:shd w:val="clear" w:color="auto" w:fill="FFFFFF"/>
            <w:noWrap/>
            <w:vAlign w:val="bottom"/>
          </w:tcPr>
          <w:p w14:paraId="1CCACA5F" w14:textId="62DA0CBE" w:rsidR="00C81765" w:rsidRPr="00D300C3" w:rsidRDefault="00C81765" w:rsidP="00DA4ABE">
            <w:pPr>
              <w:pStyle w:val="TableText"/>
              <w:rPr>
                <w:noProof w:val="0"/>
                <w:szCs w:val="24"/>
              </w:rPr>
            </w:pPr>
            <w:r>
              <w:t>0.46</w:t>
            </w:r>
          </w:p>
        </w:tc>
      </w:tr>
      <w:tr w:rsidR="00B12AE3" w:rsidRPr="00A74216" w14:paraId="7D0FE376" w14:textId="77777777" w:rsidTr="00A64DB8">
        <w:tc>
          <w:tcPr>
            <w:tcW w:w="2592" w:type="dxa"/>
            <w:tcBorders>
              <w:top w:val="nil"/>
              <w:left w:val="nil"/>
              <w:bottom w:val="nil"/>
              <w:right w:val="nil"/>
            </w:tcBorders>
            <w:shd w:val="clear" w:color="auto" w:fill="FFFFFF"/>
            <w:vAlign w:val="center"/>
            <w:hideMark/>
          </w:tcPr>
          <w:p w14:paraId="7BC1C93A" w14:textId="77777777" w:rsidR="00C81765" w:rsidRPr="00A74216" w:rsidRDefault="00C81765" w:rsidP="00C81765">
            <w:pPr>
              <w:pStyle w:val="TableText"/>
              <w:rPr>
                <w:noProof w:val="0"/>
              </w:rPr>
            </w:pPr>
            <w:r w:rsidRPr="00A74216">
              <w:rPr>
                <w:noProof w:val="0"/>
              </w:rPr>
              <w:t>Asian</w:t>
            </w:r>
          </w:p>
        </w:tc>
        <w:tc>
          <w:tcPr>
            <w:tcW w:w="1109" w:type="dxa"/>
            <w:tcBorders>
              <w:top w:val="nil"/>
              <w:left w:val="nil"/>
              <w:bottom w:val="nil"/>
              <w:right w:val="nil"/>
            </w:tcBorders>
            <w:shd w:val="clear" w:color="auto" w:fill="FFFFFF"/>
            <w:noWrap/>
            <w:vAlign w:val="bottom"/>
          </w:tcPr>
          <w:p w14:paraId="5451A410" w14:textId="6227B84D" w:rsidR="00C81765" w:rsidRPr="00D300C3" w:rsidRDefault="00C81765" w:rsidP="00DA4ABE">
            <w:pPr>
              <w:pStyle w:val="TableText"/>
              <w:rPr>
                <w:noProof w:val="0"/>
                <w:szCs w:val="24"/>
              </w:rPr>
            </w:pPr>
            <w:r>
              <w:t>39,755</w:t>
            </w:r>
          </w:p>
        </w:tc>
        <w:tc>
          <w:tcPr>
            <w:tcW w:w="792" w:type="dxa"/>
            <w:tcBorders>
              <w:top w:val="nil"/>
              <w:left w:val="nil"/>
              <w:bottom w:val="nil"/>
              <w:right w:val="nil"/>
            </w:tcBorders>
            <w:shd w:val="clear" w:color="auto" w:fill="FFFFFF"/>
            <w:noWrap/>
            <w:vAlign w:val="bottom"/>
          </w:tcPr>
          <w:p w14:paraId="5B0FEC87" w14:textId="28D655AA" w:rsidR="00C81765" w:rsidRPr="00D300C3" w:rsidRDefault="00C81765" w:rsidP="00DA4ABE">
            <w:pPr>
              <w:pStyle w:val="TableText"/>
              <w:rPr>
                <w:noProof w:val="0"/>
                <w:szCs w:val="24"/>
              </w:rPr>
            </w:pPr>
            <w:r>
              <w:t>2524</w:t>
            </w:r>
          </w:p>
        </w:tc>
        <w:tc>
          <w:tcPr>
            <w:tcW w:w="648" w:type="dxa"/>
            <w:tcBorders>
              <w:top w:val="nil"/>
              <w:left w:val="nil"/>
              <w:bottom w:val="nil"/>
              <w:right w:val="nil"/>
            </w:tcBorders>
            <w:shd w:val="clear" w:color="auto" w:fill="FFFFFF"/>
            <w:noWrap/>
            <w:vAlign w:val="bottom"/>
          </w:tcPr>
          <w:p w14:paraId="0CF1D468" w14:textId="41A11F9E" w:rsidR="00C81765" w:rsidRPr="00D300C3" w:rsidRDefault="00C81765" w:rsidP="00DA4ABE">
            <w:pPr>
              <w:pStyle w:val="TableText"/>
              <w:rPr>
                <w:noProof w:val="0"/>
                <w:szCs w:val="24"/>
              </w:rPr>
            </w:pPr>
            <w:r>
              <w:t>103</w:t>
            </w:r>
          </w:p>
        </w:tc>
        <w:tc>
          <w:tcPr>
            <w:tcW w:w="576" w:type="dxa"/>
            <w:tcBorders>
              <w:top w:val="nil"/>
              <w:left w:val="nil"/>
              <w:bottom w:val="nil"/>
              <w:right w:val="nil"/>
            </w:tcBorders>
            <w:shd w:val="clear" w:color="auto" w:fill="FFFFFF"/>
            <w:noWrap/>
            <w:vAlign w:val="bottom"/>
          </w:tcPr>
          <w:p w14:paraId="346E59B2" w14:textId="5D46C777" w:rsidR="00C81765" w:rsidRPr="00D300C3" w:rsidRDefault="00C81765" w:rsidP="00DA4ABE">
            <w:pPr>
              <w:pStyle w:val="TableText"/>
              <w:rPr>
                <w:noProof w:val="0"/>
                <w:szCs w:val="24"/>
              </w:rPr>
            </w:pPr>
            <w:r>
              <w:t>15</w:t>
            </w:r>
          </w:p>
        </w:tc>
        <w:tc>
          <w:tcPr>
            <w:tcW w:w="576" w:type="dxa"/>
            <w:tcBorders>
              <w:top w:val="nil"/>
              <w:left w:val="nil"/>
              <w:bottom w:val="nil"/>
              <w:right w:val="nil"/>
            </w:tcBorders>
            <w:shd w:val="clear" w:color="auto" w:fill="FFFFFF"/>
            <w:noWrap/>
            <w:vAlign w:val="bottom"/>
          </w:tcPr>
          <w:p w14:paraId="0873D92F" w14:textId="7F5EFC9D" w:rsidR="00C81765" w:rsidRPr="00D300C3" w:rsidRDefault="00C81765" w:rsidP="00DA4ABE">
            <w:pPr>
              <w:pStyle w:val="TableText"/>
              <w:rPr>
                <w:noProof w:val="0"/>
                <w:szCs w:val="24"/>
              </w:rPr>
            </w:pPr>
            <w:r>
              <w:t>13</w:t>
            </w:r>
          </w:p>
        </w:tc>
        <w:tc>
          <w:tcPr>
            <w:tcW w:w="576" w:type="dxa"/>
            <w:tcBorders>
              <w:top w:val="nil"/>
              <w:left w:val="nil"/>
              <w:bottom w:val="nil"/>
              <w:right w:val="nil"/>
            </w:tcBorders>
            <w:shd w:val="clear" w:color="auto" w:fill="FFFFFF"/>
            <w:noWrap/>
            <w:vAlign w:val="bottom"/>
          </w:tcPr>
          <w:p w14:paraId="5F5F998B" w14:textId="7A0E11D0" w:rsidR="00C81765" w:rsidRPr="00D300C3" w:rsidRDefault="00C81765" w:rsidP="00DA4ABE">
            <w:pPr>
              <w:pStyle w:val="TableText"/>
              <w:rPr>
                <w:noProof w:val="0"/>
                <w:szCs w:val="24"/>
              </w:rPr>
            </w:pPr>
            <w:r>
              <w:t>21</w:t>
            </w:r>
          </w:p>
        </w:tc>
        <w:tc>
          <w:tcPr>
            <w:tcW w:w="576" w:type="dxa"/>
            <w:tcBorders>
              <w:top w:val="nil"/>
              <w:left w:val="nil"/>
              <w:bottom w:val="nil"/>
              <w:right w:val="nil"/>
            </w:tcBorders>
            <w:shd w:val="clear" w:color="auto" w:fill="FFFFFF"/>
            <w:noWrap/>
            <w:vAlign w:val="bottom"/>
          </w:tcPr>
          <w:p w14:paraId="71924F8C" w14:textId="08CE3F4B" w:rsidR="00C81765" w:rsidRPr="00D300C3" w:rsidRDefault="00C81765" w:rsidP="00DA4ABE">
            <w:pPr>
              <w:pStyle w:val="TableText"/>
              <w:rPr>
                <w:noProof w:val="0"/>
                <w:szCs w:val="24"/>
              </w:rPr>
            </w:pPr>
            <w:r>
              <w:t>51</w:t>
            </w:r>
          </w:p>
        </w:tc>
        <w:tc>
          <w:tcPr>
            <w:tcW w:w="576" w:type="dxa"/>
            <w:tcBorders>
              <w:top w:val="nil"/>
              <w:left w:val="nil"/>
              <w:bottom w:val="nil"/>
              <w:right w:val="nil"/>
            </w:tcBorders>
            <w:shd w:val="clear" w:color="auto" w:fill="FFFFFF"/>
            <w:noWrap/>
            <w:vAlign w:val="bottom"/>
          </w:tcPr>
          <w:p w14:paraId="150296D6" w14:textId="6B5ED4EB" w:rsidR="00C81765" w:rsidRPr="00D300C3" w:rsidRDefault="00C81765" w:rsidP="00DA4ABE">
            <w:pPr>
              <w:pStyle w:val="TableText"/>
              <w:rPr>
                <w:noProof w:val="0"/>
                <w:szCs w:val="24"/>
              </w:rPr>
            </w:pPr>
            <w:r>
              <w:t>72</w:t>
            </w:r>
          </w:p>
        </w:tc>
        <w:tc>
          <w:tcPr>
            <w:tcW w:w="792" w:type="dxa"/>
            <w:tcBorders>
              <w:top w:val="nil"/>
              <w:left w:val="nil"/>
              <w:bottom w:val="nil"/>
              <w:right w:val="nil"/>
            </w:tcBorders>
            <w:shd w:val="clear" w:color="auto" w:fill="FFFFFF"/>
            <w:noWrap/>
            <w:vAlign w:val="bottom"/>
          </w:tcPr>
          <w:p w14:paraId="1F6155A7" w14:textId="301B2FD0" w:rsidR="00C81765" w:rsidRPr="00D300C3" w:rsidRDefault="00C81765" w:rsidP="00DA4ABE">
            <w:pPr>
              <w:pStyle w:val="TableText"/>
              <w:rPr>
                <w:noProof w:val="0"/>
                <w:szCs w:val="24"/>
              </w:rPr>
            </w:pPr>
            <w:r>
              <w:t>2474</w:t>
            </w:r>
          </w:p>
        </w:tc>
        <w:tc>
          <w:tcPr>
            <w:tcW w:w="648" w:type="dxa"/>
            <w:tcBorders>
              <w:top w:val="nil"/>
              <w:left w:val="nil"/>
              <w:bottom w:val="nil"/>
              <w:right w:val="nil"/>
            </w:tcBorders>
            <w:shd w:val="clear" w:color="auto" w:fill="FFFFFF"/>
            <w:noWrap/>
            <w:vAlign w:val="bottom"/>
          </w:tcPr>
          <w:p w14:paraId="741FAD33" w14:textId="1E05FC88" w:rsidR="00C81765" w:rsidRPr="00D300C3" w:rsidRDefault="00C81765" w:rsidP="00DA4ABE">
            <w:pPr>
              <w:pStyle w:val="TableText"/>
              <w:rPr>
                <w:noProof w:val="0"/>
                <w:szCs w:val="24"/>
              </w:rPr>
            </w:pPr>
            <w:r>
              <w:t>100</w:t>
            </w:r>
          </w:p>
        </w:tc>
        <w:tc>
          <w:tcPr>
            <w:tcW w:w="576" w:type="dxa"/>
            <w:tcBorders>
              <w:top w:val="nil"/>
              <w:left w:val="nil"/>
              <w:bottom w:val="nil"/>
              <w:right w:val="nil"/>
            </w:tcBorders>
            <w:shd w:val="clear" w:color="auto" w:fill="FFFFFF"/>
            <w:noWrap/>
            <w:vAlign w:val="bottom"/>
          </w:tcPr>
          <w:p w14:paraId="7E446CF1" w14:textId="66B5A932" w:rsidR="00C81765" w:rsidRPr="00D300C3" w:rsidRDefault="00C81765" w:rsidP="00DA4ABE">
            <w:pPr>
              <w:pStyle w:val="TableText"/>
              <w:rPr>
                <w:noProof w:val="0"/>
                <w:szCs w:val="24"/>
              </w:rPr>
            </w:pPr>
            <w:r>
              <w:t>15</w:t>
            </w:r>
          </w:p>
        </w:tc>
        <w:tc>
          <w:tcPr>
            <w:tcW w:w="576" w:type="dxa"/>
            <w:tcBorders>
              <w:top w:val="nil"/>
              <w:left w:val="nil"/>
              <w:bottom w:val="nil"/>
              <w:right w:val="nil"/>
            </w:tcBorders>
            <w:shd w:val="clear" w:color="auto" w:fill="FFFFFF"/>
            <w:noWrap/>
            <w:vAlign w:val="bottom"/>
          </w:tcPr>
          <w:p w14:paraId="22145DA7" w14:textId="6228E16B" w:rsidR="00C81765" w:rsidRPr="00D300C3" w:rsidRDefault="00C81765" w:rsidP="00DA4ABE">
            <w:pPr>
              <w:pStyle w:val="TableText"/>
              <w:rPr>
                <w:noProof w:val="0"/>
                <w:szCs w:val="24"/>
              </w:rPr>
            </w:pPr>
            <w:r>
              <w:t>16</w:t>
            </w:r>
          </w:p>
        </w:tc>
        <w:tc>
          <w:tcPr>
            <w:tcW w:w="576" w:type="dxa"/>
            <w:tcBorders>
              <w:top w:val="nil"/>
              <w:left w:val="nil"/>
              <w:bottom w:val="nil"/>
              <w:right w:val="nil"/>
            </w:tcBorders>
            <w:shd w:val="clear" w:color="auto" w:fill="FFFFFF"/>
            <w:noWrap/>
            <w:vAlign w:val="bottom"/>
          </w:tcPr>
          <w:p w14:paraId="02598C24" w14:textId="555CA22F" w:rsidR="00C81765" w:rsidRPr="00D300C3" w:rsidRDefault="00C81765" w:rsidP="00DA4ABE">
            <w:pPr>
              <w:pStyle w:val="TableText"/>
              <w:rPr>
                <w:noProof w:val="0"/>
                <w:szCs w:val="24"/>
              </w:rPr>
            </w:pPr>
            <w:r>
              <w:t>21</w:t>
            </w:r>
          </w:p>
        </w:tc>
        <w:tc>
          <w:tcPr>
            <w:tcW w:w="576" w:type="dxa"/>
            <w:tcBorders>
              <w:top w:val="nil"/>
              <w:left w:val="nil"/>
              <w:bottom w:val="nil"/>
              <w:right w:val="nil"/>
            </w:tcBorders>
            <w:shd w:val="clear" w:color="auto" w:fill="FFFFFF"/>
            <w:noWrap/>
            <w:vAlign w:val="bottom"/>
          </w:tcPr>
          <w:p w14:paraId="4061E498" w14:textId="5DC6B685" w:rsidR="00C81765" w:rsidRPr="00D300C3" w:rsidRDefault="00C81765" w:rsidP="00DA4ABE">
            <w:pPr>
              <w:pStyle w:val="TableText"/>
              <w:rPr>
                <w:noProof w:val="0"/>
                <w:szCs w:val="24"/>
              </w:rPr>
            </w:pPr>
            <w:r>
              <w:t>48</w:t>
            </w:r>
          </w:p>
        </w:tc>
        <w:tc>
          <w:tcPr>
            <w:tcW w:w="576" w:type="dxa"/>
            <w:tcBorders>
              <w:top w:val="nil"/>
              <w:left w:val="nil"/>
              <w:bottom w:val="nil"/>
              <w:right w:val="nil"/>
            </w:tcBorders>
            <w:shd w:val="clear" w:color="auto" w:fill="FFFFFF"/>
            <w:noWrap/>
            <w:vAlign w:val="bottom"/>
          </w:tcPr>
          <w:p w14:paraId="068B78CF" w14:textId="2B54F72A" w:rsidR="00C81765" w:rsidRPr="00D300C3" w:rsidRDefault="00C81765" w:rsidP="00DA4ABE">
            <w:pPr>
              <w:pStyle w:val="TableText"/>
              <w:rPr>
                <w:noProof w:val="0"/>
                <w:szCs w:val="24"/>
              </w:rPr>
            </w:pPr>
            <w:r>
              <w:t>69</w:t>
            </w:r>
          </w:p>
        </w:tc>
        <w:tc>
          <w:tcPr>
            <w:tcW w:w="576" w:type="dxa"/>
            <w:tcBorders>
              <w:top w:val="nil"/>
              <w:left w:val="nil"/>
              <w:bottom w:val="nil"/>
              <w:right w:val="nil"/>
            </w:tcBorders>
            <w:shd w:val="clear" w:color="auto" w:fill="FFFFFF"/>
            <w:noWrap/>
            <w:vAlign w:val="bottom"/>
          </w:tcPr>
          <w:p w14:paraId="2FA662A9" w14:textId="759AE0D8" w:rsidR="00C81765" w:rsidRPr="00D300C3" w:rsidRDefault="00C81765" w:rsidP="00DA4ABE">
            <w:pPr>
              <w:pStyle w:val="TableText"/>
              <w:rPr>
                <w:noProof w:val="0"/>
                <w:szCs w:val="24"/>
              </w:rPr>
            </w:pPr>
            <w:r>
              <w:t>49</w:t>
            </w:r>
          </w:p>
        </w:tc>
        <w:tc>
          <w:tcPr>
            <w:tcW w:w="864" w:type="dxa"/>
            <w:tcBorders>
              <w:top w:val="nil"/>
              <w:left w:val="nil"/>
              <w:bottom w:val="nil"/>
              <w:right w:val="nil"/>
            </w:tcBorders>
            <w:shd w:val="clear" w:color="auto" w:fill="FFFFFF"/>
            <w:noWrap/>
            <w:vAlign w:val="bottom"/>
          </w:tcPr>
          <w:p w14:paraId="1D23AF7C" w14:textId="51B0AF76" w:rsidR="00C81765" w:rsidRPr="00D300C3" w:rsidRDefault="00C81765" w:rsidP="00DA4ABE">
            <w:pPr>
              <w:pStyle w:val="TableText"/>
              <w:rPr>
                <w:noProof w:val="0"/>
                <w:szCs w:val="24"/>
              </w:rPr>
            </w:pPr>
            <w:r>
              <w:t>2.78</w:t>
            </w:r>
          </w:p>
        </w:tc>
      </w:tr>
      <w:tr w:rsidR="00B12AE3" w:rsidRPr="00A74216" w14:paraId="72A71333" w14:textId="77777777" w:rsidTr="00A64DB8">
        <w:tc>
          <w:tcPr>
            <w:tcW w:w="2592" w:type="dxa"/>
            <w:tcBorders>
              <w:top w:val="nil"/>
              <w:left w:val="nil"/>
              <w:bottom w:val="nil"/>
              <w:right w:val="nil"/>
            </w:tcBorders>
            <w:shd w:val="clear" w:color="auto" w:fill="FFFFFF"/>
            <w:vAlign w:val="center"/>
            <w:hideMark/>
          </w:tcPr>
          <w:p w14:paraId="659627A4" w14:textId="77777777" w:rsidR="00C81765" w:rsidRPr="00A74216" w:rsidRDefault="00C81765" w:rsidP="00C81765">
            <w:pPr>
              <w:pStyle w:val="TableText"/>
              <w:rPr>
                <w:noProof w:val="0"/>
              </w:rPr>
            </w:pPr>
            <w:r w:rsidRPr="00A74216">
              <w:rPr>
                <w:noProof w:val="0"/>
              </w:rPr>
              <w:t>Native Hawaiian or Other Pacific Islander</w:t>
            </w:r>
          </w:p>
        </w:tc>
        <w:tc>
          <w:tcPr>
            <w:tcW w:w="1109" w:type="dxa"/>
            <w:tcBorders>
              <w:top w:val="nil"/>
              <w:left w:val="nil"/>
              <w:bottom w:val="nil"/>
              <w:right w:val="nil"/>
            </w:tcBorders>
            <w:shd w:val="clear" w:color="auto" w:fill="FFFFFF"/>
            <w:noWrap/>
            <w:vAlign w:val="bottom"/>
          </w:tcPr>
          <w:p w14:paraId="4C7BAF7F" w14:textId="0248186A" w:rsidR="00C81765" w:rsidRPr="00D300C3" w:rsidRDefault="00C81765" w:rsidP="00DA4ABE">
            <w:pPr>
              <w:pStyle w:val="TableText"/>
              <w:rPr>
                <w:noProof w:val="0"/>
                <w:szCs w:val="24"/>
              </w:rPr>
            </w:pPr>
            <w:r>
              <w:t>1,564</w:t>
            </w:r>
          </w:p>
        </w:tc>
        <w:tc>
          <w:tcPr>
            <w:tcW w:w="792" w:type="dxa"/>
            <w:tcBorders>
              <w:top w:val="nil"/>
              <w:left w:val="nil"/>
              <w:bottom w:val="nil"/>
              <w:right w:val="nil"/>
            </w:tcBorders>
            <w:shd w:val="clear" w:color="auto" w:fill="FFFFFF"/>
            <w:noWrap/>
            <w:vAlign w:val="bottom"/>
          </w:tcPr>
          <w:p w14:paraId="40086AB6" w14:textId="22DD461E" w:rsidR="00C81765" w:rsidRPr="00D300C3" w:rsidRDefault="00C81765" w:rsidP="00DA4ABE">
            <w:pPr>
              <w:pStyle w:val="TableText"/>
              <w:rPr>
                <w:noProof w:val="0"/>
                <w:szCs w:val="24"/>
              </w:rPr>
            </w:pPr>
            <w:r>
              <w:t>2432</w:t>
            </w:r>
          </w:p>
        </w:tc>
        <w:tc>
          <w:tcPr>
            <w:tcW w:w="648" w:type="dxa"/>
            <w:tcBorders>
              <w:top w:val="nil"/>
              <w:left w:val="nil"/>
              <w:bottom w:val="nil"/>
              <w:right w:val="nil"/>
            </w:tcBorders>
            <w:shd w:val="clear" w:color="auto" w:fill="FFFFFF"/>
            <w:noWrap/>
            <w:vAlign w:val="bottom"/>
          </w:tcPr>
          <w:p w14:paraId="1DF29E36" w14:textId="1DD7BBCD" w:rsidR="00C81765" w:rsidRPr="00D300C3" w:rsidRDefault="00C81765" w:rsidP="00DA4ABE">
            <w:pPr>
              <w:pStyle w:val="TableText"/>
              <w:rPr>
                <w:noProof w:val="0"/>
                <w:szCs w:val="24"/>
              </w:rPr>
            </w:pPr>
            <w:r>
              <w:t>99</w:t>
            </w:r>
          </w:p>
        </w:tc>
        <w:tc>
          <w:tcPr>
            <w:tcW w:w="576" w:type="dxa"/>
            <w:tcBorders>
              <w:top w:val="nil"/>
              <w:left w:val="nil"/>
              <w:bottom w:val="nil"/>
              <w:right w:val="nil"/>
            </w:tcBorders>
            <w:shd w:val="clear" w:color="auto" w:fill="FFFFFF"/>
            <w:noWrap/>
            <w:vAlign w:val="bottom"/>
          </w:tcPr>
          <w:p w14:paraId="7FAC4C23" w14:textId="784C7C37" w:rsidR="00C81765" w:rsidRPr="00D300C3" w:rsidRDefault="00C81765" w:rsidP="00DA4ABE">
            <w:pPr>
              <w:pStyle w:val="TableText"/>
              <w:rPr>
                <w:noProof w:val="0"/>
                <w:szCs w:val="24"/>
              </w:rPr>
            </w:pPr>
            <w:r>
              <w:t>44</w:t>
            </w:r>
          </w:p>
        </w:tc>
        <w:tc>
          <w:tcPr>
            <w:tcW w:w="576" w:type="dxa"/>
            <w:tcBorders>
              <w:top w:val="nil"/>
              <w:left w:val="nil"/>
              <w:bottom w:val="nil"/>
              <w:right w:val="nil"/>
            </w:tcBorders>
            <w:shd w:val="clear" w:color="auto" w:fill="FFFFFF"/>
            <w:noWrap/>
            <w:vAlign w:val="bottom"/>
          </w:tcPr>
          <w:p w14:paraId="0FF1E8B5" w14:textId="29463488" w:rsidR="00C81765" w:rsidRPr="00D300C3" w:rsidRDefault="00C81765" w:rsidP="00DA4ABE">
            <w:pPr>
              <w:pStyle w:val="TableText"/>
              <w:rPr>
                <w:noProof w:val="0"/>
                <w:szCs w:val="24"/>
              </w:rPr>
            </w:pPr>
            <w:r>
              <w:t>21</w:t>
            </w:r>
          </w:p>
        </w:tc>
        <w:tc>
          <w:tcPr>
            <w:tcW w:w="576" w:type="dxa"/>
            <w:tcBorders>
              <w:top w:val="nil"/>
              <w:left w:val="nil"/>
              <w:bottom w:val="nil"/>
              <w:right w:val="nil"/>
            </w:tcBorders>
            <w:shd w:val="clear" w:color="auto" w:fill="FFFFFF"/>
            <w:noWrap/>
            <w:vAlign w:val="bottom"/>
          </w:tcPr>
          <w:p w14:paraId="4E792352" w14:textId="055A0446" w:rsidR="00C81765" w:rsidRPr="00D300C3" w:rsidRDefault="00C81765" w:rsidP="00DA4ABE">
            <w:pPr>
              <w:pStyle w:val="TableText"/>
              <w:rPr>
                <w:noProof w:val="0"/>
                <w:szCs w:val="24"/>
              </w:rPr>
            </w:pPr>
            <w:r>
              <w:t>19</w:t>
            </w:r>
          </w:p>
        </w:tc>
        <w:tc>
          <w:tcPr>
            <w:tcW w:w="576" w:type="dxa"/>
            <w:tcBorders>
              <w:top w:val="nil"/>
              <w:left w:val="nil"/>
              <w:bottom w:val="nil"/>
              <w:right w:val="nil"/>
            </w:tcBorders>
            <w:shd w:val="clear" w:color="auto" w:fill="FFFFFF"/>
            <w:noWrap/>
            <w:vAlign w:val="bottom"/>
          </w:tcPr>
          <w:p w14:paraId="184CEA24" w14:textId="6962B41D" w:rsidR="00C81765" w:rsidRPr="00D300C3" w:rsidRDefault="00C81765" w:rsidP="00DA4ABE">
            <w:pPr>
              <w:pStyle w:val="TableText"/>
              <w:rPr>
                <w:noProof w:val="0"/>
                <w:szCs w:val="24"/>
              </w:rPr>
            </w:pPr>
            <w:r>
              <w:t>16</w:t>
            </w:r>
          </w:p>
        </w:tc>
        <w:tc>
          <w:tcPr>
            <w:tcW w:w="576" w:type="dxa"/>
            <w:tcBorders>
              <w:top w:val="nil"/>
              <w:left w:val="nil"/>
              <w:bottom w:val="nil"/>
              <w:right w:val="nil"/>
            </w:tcBorders>
            <w:shd w:val="clear" w:color="auto" w:fill="FFFFFF"/>
            <w:noWrap/>
            <w:vAlign w:val="bottom"/>
          </w:tcPr>
          <w:p w14:paraId="59BF2963" w14:textId="0AA4AFB4" w:rsidR="00C81765" w:rsidRPr="00D300C3" w:rsidRDefault="00C81765" w:rsidP="00DA4ABE">
            <w:pPr>
              <w:pStyle w:val="TableText"/>
              <w:rPr>
                <w:noProof w:val="0"/>
                <w:szCs w:val="24"/>
              </w:rPr>
            </w:pPr>
            <w:r>
              <w:t>35</w:t>
            </w:r>
          </w:p>
        </w:tc>
        <w:tc>
          <w:tcPr>
            <w:tcW w:w="792" w:type="dxa"/>
            <w:tcBorders>
              <w:top w:val="nil"/>
              <w:left w:val="nil"/>
              <w:bottom w:val="nil"/>
              <w:right w:val="nil"/>
            </w:tcBorders>
            <w:shd w:val="clear" w:color="auto" w:fill="FFFFFF"/>
            <w:noWrap/>
            <w:vAlign w:val="bottom"/>
          </w:tcPr>
          <w:p w14:paraId="15A3B1A7" w14:textId="6AF546D5" w:rsidR="00C81765" w:rsidRPr="00D300C3" w:rsidRDefault="00C81765" w:rsidP="00DA4ABE">
            <w:pPr>
              <w:pStyle w:val="TableText"/>
              <w:rPr>
                <w:noProof w:val="0"/>
                <w:szCs w:val="24"/>
              </w:rPr>
            </w:pPr>
            <w:r>
              <w:t>2391</w:t>
            </w:r>
          </w:p>
        </w:tc>
        <w:tc>
          <w:tcPr>
            <w:tcW w:w="648" w:type="dxa"/>
            <w:tcBorders>
              <w:top w:val="nil"/>
              <w:left w:val="nil"/>
              <w:bottom w:val="nil"/>
              <w:right w:val="nil"/>
            </w:tcBorders>
            <w:shd w:val="clear" w:color="auto" w:fill="FFFFFF"/>
            <w:noWrap/>
            <w:vAlign w:val="bottom"/>
          </w:tcPr>
          <w:p w14:paraId="43E322B8" w14:textId="5EAB4D4B" w:rsidR="00C81765" w:rsidRPr="00D300C3" w:rsidRDefault="00C81765" w:rsidP="00DA4ABE">
            <w:pPr>
              <w:pStyle w:val="TableText"/>
              <w:rPr>
                <w:noProof w:val="0"/>
                <w:szCs w:val="24"/>
              </w:rPr>
            </w:pPr>
            <w:r>
              <w:t>95</w:t>
            </w:r>
          </w:p>
        </w:tc>
        <w:tc>
          <w:tcPr>
            <w:tcW w:w="576" w:type="dxa"/>
            <w:tcBorders>
              <w:top w:val="nil"/>
              <w:left w:val="nil"/>
              <w:bottom w:val="nil"/>
              <w:right w:val="nil"/>
            </w:tcBorders>
            <w:shd w:val="clear" w:color="auto" w:fill="FFFFFF"/>
            <w:noWrap/>
            <w:vAlign w:val="bottom"/>
          </w:tcPr>
          <w:p w14:paraId="7BB7B885" w14:textId="6CC11015" w:rsidR="00C81765" w:rsidRPr="00D300C3" w:rsidRDefault="00C81765" w:rsidP="00DA4ABE">
            <w:pPr>
              <w:pStyle w:val="TableText"/>
              <w:rPr>
                <w:noProof w:val="0"/>
                <w:szCs w:val="24"/>
              </w:rPr>
            </w:pPr>
            <w:r>
              <w:t>40</w:t>
            </w:r>
          </w:p>
        </w:tc>
        <w:tc>
          <w:tcPr>
            <w:tcW w:w="576" w:type="dxa"/>
            <w:tcBorders>
              <w:top w:val="nil"/>
              <w:left w:val="nil"/>
              <w:bottom w:val="nil"/>
              <w:right w:val="nil"/>
            </w:tcBorders>
            <w:shd w:val="clear" w:color="auto" w:fill="FFFFFF"/>
            <w:noWrap/>
            <w:vAlign w:val="bottom"/>
          </w:tcPr>
          <w:p w14:paraId="522EB1B0" w14:textId="4592EDAA" w:rsidR="00C81765" w:rsidRPr="00D300C3" w:rsidRDefault="00C81765" w:rsidP="00DA4ABE">
            <w:pPr>
              <w:pStyle w:val="TableText"/>
              <w:rPr>
                <w:noProof w:val="0"/>
                <w:szCs w:val="24"/>
              </w:rPr>
            </w:pPr>
            <w:r>
              <w:t>25</w:t>
            </w:r>
          </w:p>
        </w:tc>
        <w:tc>
          <w:tcPr>
            <w:tcW w:w="576" w:type="dxa"/>
            <w:tcBorders>
              <w:top w:val="nil"/>
              <w:left w:val="nil"/>
              <w:bottom w:val="nil"/>
              <w:right w:val="nil"/>
            </w:tcBorders>
            <w:shd w:val="clear" w:color="auto" w:fill="FFFFFF"/>
            <w:noWrap/>
            <w:vAlign w:val="bottom"/>
          </w:tcPr>
          <w:p w14:paraId="64639204" w14:textId="30B46C4C" w:rsidR="00C81765" w:rsidRPr="00D300C3" w:rsidRDefault="00C81765" w:rsidP="00DA4ABE">
            <w:pPr>
              <w:pStyle w:val="TableText"/>
              <w:rPr>
                <w:noProof w:val="0"/>
                <w:szCs w:val="24"/>
              </w:rPr>
            </w:pPr>
            <w:r>
              <w:t>19</w:t>
            </w:r>
          </w:p>
        </w:tc>
        <w:tc>
          <w:tcPr>
            <w:tcW w:w="576" w:type="dxa"/>
            <w:tcBorders>
              <w:top w:val="nil"/>
              <w:left w:val="nil"/>
              <w:bottom w:val="nil"/>
              <w:right w:val="nil"/>
            </w:tcBorders>
            <w:shd w:val="clear" w:color="auto" w:fill="FFFFFF"/>
            <w:noWrap/>
            <w:vAlign w:val="bottom"/>
          </w:tcPr>
          <w:p w14:paraId="5AE57E91" w14:textId="14AB7BC6" w:rsidR="00C81765" w:rsidRPr="00D300C3" w:rsidRDefault="00C81765" w:rsidP="00DA4ABE">
            <w:pPr>
              <w:pStyle w:val="TableText"/>
              <w:rPr>
                <w:noProof w:val="0"/>
                <w:szCs w:val="24"/>
              </w:rPr>
            </w:pPr>
            <w:r>
              <w:t>16</w:t>
            </w:r>
          </w:p>
        </w:tc>
        <w:tc>
          <w:tcPr>
            <w:tcW w:w="576" w:type="dxa"/>
            <w:tcBorders>
              <w:top w:val="nil"/>
              <w:left w:val="nil"/>
              <w:bottom w:val="nil"/>
              <w:right w:val="nil"/>
            </w:tcBorders>
            <w:shd w:val="clear" w:color="auto" w:fill="FFFFFF"/>
            <w:noWrap/>
            <w:vAlign w:val="bottom"/>
          </w:tcPr>
          <w:p w14:paraId="313555B8" w14:textId="11B81E71" w:rsidR="00C81765" w:rsidRPr="00D300C3" w:rsidRDefault="00C81765" w:rsidP="00DA4ABE">
            <w:pPr>
              <w:pStyle w:val="TableText"/>
              <w:rPr>
                <w:noProof w:val="0"/>
                <w:szCs w:val="24"/>
              </w:rPr>
            </w:pPr>
            <w:r>
              <w:t>35</w:t>
            </w:r>
          </w:p>
        </w:tc>
        <w:tc>
          <w:tcPr>
            <w:tcW w:w="576" w:type="dxa"/>
            <w:tcBorders>
              <w:top w:val="nil"/>
              <w:left w:val="nil"/>
              <w:bottom w:val="nil"/>
              <w:right w:val="nil"/>
            </w:tcBorders>
            <w:shd w:val="clear" w:color="auto" w:fill="FFFFFF"/>
            <w:noWrap/>
            <w:vAlign w:val="bottom"/>
          </w:tcPr>
          <w:p w14:paraId="662653E6" w14:textId="5F74A1C7" w:rsidR="00C81765" w:rsidRPr="00D300C3" w:rsidRDefault="00C81765" w:rsidP="00DA4ABE">
            <w:pPr>
              <w:pStyle w:val="TableText"/>
              <w:rPr>
                <w:noProof w:val="0"/>
                <w:szCs w:val="24"/>
              </w:rPr>
            </w:pPr>
            <w:r>
              <w:t>40</w:t>
            </w:r>
          </w:p>
        </w:tc>
        <w:tc>
          <w:tcPr>
            <w:tcW w:w="864" w:type="dxa"/>
            <w:tcBorders>
              <w:top w:val="nil"/>
              <w:left w:val="nil"/>
              <w:bottom w:val="nil"/>
              <w:right w:val="nil"/>
            </w:tcBorders>
            <w:shd w:val="clear" w:color="auto" w:fill="FFFFFF"/>
            <w:noWrap/>
            <w:vAlign w:val="bottom"/>
          </w:tcPr>
          <w:p w14:paraId="676D9983" w14:textId="186F2922" w:rsidR="00C81765" w:rsidRPr="00D300C3" w:rsidRDefault="00C81765" w:rsidP="00DA4ABE">
            <w:pPr>
              <w:pStyle w:val="TableText"/>
              <w:rPr>
                <w:noProof w:val="0"/>
                <w:szCs w:val="24"/>
              </w:rPr>
            </w:pPr>
            <w:r>
              <w:t>0.00</w:t>
            </w:r>
          </w:p>
        </w:tc>
      </w:tr>
      <w:tr w:rsidR="00B12AE3" w:rsidRPr="00A74216" w14:paraId="151C525C" w14:textId="77777777" w:rsidTr="00A64DB8">
        <w:tc>
          <w:tcPr>
            <w:tcW w:w="2592" w:type="dxa"/>
            <w:tcBorders>
              <w:top w:val="nil"/>
              <w:left w:val="nil"/>
              <w:bottom w:val="nil"/>
              <w:right w:val="nil"/>
            </w:tcBorders>
            <w:shd w:val="clear" w:color="auto" w:fill="FFFFFF"/>
            <w:vAlign w:val="center"/>
            <w:hideMark/>
          </w:tcPr>
          <w:p w14:paraId="0E9878DA" w14:textId="77777777" w:rsidR="00C81765" w:rsidRPr="00A74216" w:rsidRDefault="00C81765" w:rsidP="00C81765">
            <w:pPr>
              <w:pStyle w:val="TableText"/>
              <w:rPr>
                <w:noProof w:val="0"/>
              </w:rPr>
            </w:pPr>
            <w:r w:rsidRPr="00A74216">
              <w:rPr>
                <w:noProof w:val="0"/>
              </w:rPr>
              <w:t>Filipino</w:t>
            </w:r>
          </w:p>
        </w:tc>
        <w:tc>
          <w:tcPr>
            <w:tcW w:w="1109" w:type="dxa"/>
            <w:tcBorders>
              <w:top w:val="nil"/>
              <w:left w:val="nil"/>
              <w:bottom w:val="nil"/>
              <w:right w:val="nil"/>
            </w:tcBorders>
            <w:shd w:val="clear" w:color="auto" w:fill="FFFFFF"/>
            <w:noWrap/>
            <w:vAlign w:val="bottom"/>
          </w:tcPr>
          <w:p w14:paraId="0A60F746" w14:textId="7B89CF05" w:rsidR="00C81765" w:rsidRPr="00D300C3" w:rsidRDefault="00C81765" w:rsidP="00DA4ABE">
            <w:pPr>
              <w:pStyle w:val="TableText"/>
              <w:rPr>
                <w:noProof w:val="0"/>
                <w:szCs w:val="24"/>
              </w:rPr>
            </w:pPr>
            <w:r>
              <w:t>8,448</w:t>
            </w:r>
          </w:p>
        </w:tc>
        <w:tc>
          <w:tcPr>
            <w:tcW w:w="792" w:type="dxa"/>
            <w:tcBorders>
              <w:top w:val="nil"/>
              <w:left w:val="nil"/>
              <w:bottom w:val="nil"/>
              <w:right w:val="nil"/>
            </w:tcBorders>
            <w:shd w:val="clear" w:color="auto" w:fill="FFFFFF"/>
            <w:noWrap/>
            <w:vAlign w:val="bottom"/>
          </w:tcPr>
          <w:p w14:paraId="44FAF51F" w14:textId="70D7F291" w:rsidR="00C81765" w:rsidRPr="00D300C3" w:rsidRDefault="00C81765" w:rsidP="00DA4ABE">
            <w:pPr>
              <w:pStyle w:val="TableText"/>
              <w:rPr>
                <w:noProof w:val="0"/>
                <w:szCs w:val="24"/>
              </w:rPr>
            </w:pPr>
            <w:r>
              <w:t>2512</w:t>
            </w:r>
          </w:p>
        </w:tc>
        <w:tc>
          <w:tcPr>
            <w:tcW w:w="648" w:type="dxa"/>
            <w:tcBorders>
              <w:top w:val="nil"/>
              <w:left w:val="nil"/>
              <w:bottom w:val="nil"/>
              <w:right w:val="nil"/>
            </w:tcBorders>
            <w:shd w:val="clear" w:color="auto" w:fill="FFFFFF"/>
            <w:noWrap/>
            <w:vAlign w:val="bottom"/>
          </w:tcPr>
          <w:p w14:paraId="6A9A850B" w14:textId="27819957" w:rsidR="00C81765" w:rsidRPr="00D300C3" w:rsidRDefault="00C81765" w:rsidP="00DA4ABE">
            <w:pPr>
              <w:pStyle w:val="TableText"/>
              <w:rPr>
                <w:noProof w:val="0"/>
                <w:szCs w:val="24"/>
              </w:rPr>
            </w:pPr>
            <w:r>
              <w:t>97</w:t>
            </w:r>
          </w:p>
        </w:tc>
        <w:tc>
          <w:tcPr>
            <w:tcW w:w="576" w:type="dxa"/>
            <w:tcBorders>
              <w:top w:val="nil"/>
              <w:left w:val="nil"/>
              <w:bottom w:val="nil"/>
              <w:right w:val="nil"/>
            </w:tcBorders>
            <w:shd w:val="clear" w:color="auto" w:fill="FFFFFF"/>
            <w:noWrap/>
            <w:vAlign w:val="bottom"/>
          </w:tcPr>
          <w:p w14:paraId="44EEEE95" w14:textId="31E47167" w:rsidR="00C81765" w:rsidRPr="00D300C3" w:rsidRDefault="00C81765" w:rsidP="00DA4ABE">
            <w:pPr>
              <w:pStyle w:val="TableText"/>
              <w:rPr>
                <w:noProof w:val="0"/>
                <w:szCs w:val="24"/>
              </w:rPr>
            </w:pPr>
            <w:r>
              <w:t>16</w:t>
            </w:r>
          </w:p>
        </w:tc>
        <w:tc>
          <w:tcPr>
            <w:tcW w:w="576" w:type="dxa"/>
            <w:tcBorders>
              <w:top w:val="nil"/>
              <w:left w:val="nil"/>
              <w:bottom w:val="nil"/>
              <w:right w:val="nil"/>
            </w:tcBorders>
            <w:shd w:val="clear" w:color="auto" w:fill="FFFFFF"/>
            <w:noWrap/>
            <w:vAlign w:val="bottom"/>
          </w:tcPr>
          <w:p w14:paraId="1D43A013" w14:textId="23DF4B3F" w:rsidR="00C81765" w:rsidRPr="00D300C3" w:rsidRDefault="00C81765" w:rsidP="00DA4ABE">
            <w:pPr>
              <w:pStyle w:val="TableText"/>
              <w:rPr>
                <w:noProof w:val="0"/>
                <w:szCs w:val="24"/>
              </w:rPr>
            </w:pPr>
            <w:r>
              <w:t>16</w:t>
            </w:r>
          </w:p>
        </w:tc>
        <w:tc>
          <w:tcPr>
            <w:tcW w:w="576" w:type="dxa"/>
            <w:tcBorders>
              <w:top w:val="nil"/>
              <w:left w:val="nil"/>
              <w:bottom w:val="nil"/>
              <w:right w:val="nil"/>
            </w:tcBorders>
            <w:shd w:val="clear" w:color="auto" w:fill="FFFFFF"/>
            <w:noWrap/>
            <w:vAlign w:val="bottom"/>
          </w:tcPr>
          <w:p w14:paraId="4660B97E" w14:textId="485666A9" w:rsidR="00C81765" w:rsidRPr="00D300C3" w:rsidRDefault="00C81765" w:rsidP="00DA4ABE">
            <w:pPr>
              <w:pStyle w:val="TableText"/>
              <w:rPr>
                <w:noProof w:val="0"/>
                <w:szCs w:val="24"/>
              </w:rPr>
            </w:pPr>
            <w:r>
              <w:t>24</w:t>
            </w:r>
          </w:p>
        </w:tc>
        <w:tc>
          <w:tcPr>
            <w:tcW w:w="576" w:type="dxa"/>
            <w:tcBorders>
              <w:top w:val="nil"/>
              <w:left w:val="nil"/>
              <w:bottom w:val="nil"/>
              <w:right w:val="nil"/>
            </w:tcBorders>
            <w:shd w:val="clear" w:color="auto" w:fill="FFFFFF"/>
            <w:noWrap/>
            <w:vAlign w:val="bottom"/>
          </w:tcPr>
          <w:p w14:paraId="07B8E048" w14:textId="35AD32C5" w:rsidR="00C81765" w:rsidRPr="00D300C3" w:rsidRDefault="00C81765" w:rsidP="00DA4ABE">
            <w:pPr>
              <w:pStyle w:val="TableText"/>
              <w:rPr>
                <w:noProof w:val="0"/>
                <w:szCs w:val="24"/>
              </w:rPr>
            </w:pPr>
            <w:r>
              <w:t>45</w:t>
            </w:r>
          </w:p>
        </w:tc>
        <w:tc>
          <w:tcPr>
            <w:tcW w:w="576" w:type="dxa"/>
            <w:tcBorders>
              <w:top w:val="nil"/>
              <w:left w:val="nil"/>
              <w:bottom w:val="nil"/>
              <w:right w:val="nil"/>
            </w:tcBorders>
            <w:shd w:val="clear" w:color="auto" w:fill="FFFFFF"/>
            <w:noWrap/>
            <w:vAlign w:val="bottom"/>
          </w:tcPr>
          <w:p w14:paraId="5A80E4E6" w14:textId="50816D15" w:rsidR="00C81765" w:rsidRPr="00D300C3" w:rsidRDefault="00C81765" w:rsidP="00DA4ABE">
            <w:pPr>
              <w:pStyle w:val="TableText"/>
              <w:rPr>
                <w:noProof w:val="0"/>
                <w:szCs w:val="24"/>
              </w:rPr>
            </w:pPr>
            <w:r>
              <w:t>69</w:t>
            </w:r>
          </w:p>
        </w:tc>
        <w:tc>
          <w:tcPr>
            <w:tcW w:w="792" w:type="dxa"/>
            <w:tcBorders>
              <w:top w:val="nil"/>
              <w:left w:val="nil"/>
              <w:bottom w:val="nil"/>
              <w:right w:val="nil"/>
            </w:tcBorders>
            <w:shd w:val="clear" w:color="auto" w:fill="FFFFFF"/>
            <w:noWrap/>
            <w:vAlign w:val="bottom"/>
          </w:tcPr>
          <w:p w14:paraId="1DDA34FB" w14:textId="10429D57" w:rsidR="00C81765" w:rsidRPr="00D300C3" w:rsidRDefault="00C81765" w:rsidP="00DA4ABE">
            <w:pPr>
              <w:pStyle w:val="TableText"/>
              <w:rPr>
                <w:noProof w:val="0"/>
                <w:szCs w:val="24"/>
              </w:rPr>
            </w:pPr>
            <w:r>
              <w:t>2465</w:t>
            </w:r>
          </w:p>
        </w:tc>
        <w:tc>
          <w:tcPr>
            <w:tcW w:w="648" w:type="dxa"/>
            <w:tcBorders>
              <w:top w:val="nil"/>
              <w:left w:val="nil"/>
              <w:bottom w:val="nil"/>
              <w:right w:val="nil"/>
            </w:tcBorders>
            <w:shd w:val="clear" w:color="auto" w:fill="FFFFFF"/>
            <w:noWrap/>
            <w:vAlign w:val="bottom"/>
          </w:tcPr>
          <w:p w14:paraId="572F4A76" w14:textId="669ADCDB" w:rsidR="00C81765" w:rsidRPr="00D300C3" w:rsidRDefault="00C81765" w:rsidP="00DA4ABE">
            <w:pPr>
              <w:pStyle w:val="TableText"/>
              <w:rPr>
                <w:noProof w:val="0"/>
                <w:szCs w:val="24"/>
              </w:rPr>
            </w:pPr>
            <w:r>
              <w:t>92</w:t>
            </w:r>
          </w:p>
        </w:tc>
        <w:tc>
          <w:tcPr>
            <w:tcW w:w="576" w:type="dxa"/>
            <w:tcBorders>
              <w:top w:val="nil"/>
              <w:left w:val="nil"/>
              <w:bottom w:val="nil"/>
              <w:right w:val="nil"/>
            </w:tcBorders>
            <w:shd w:val="clear" w:color="auto" w:fill="FFFFFF"/>
            <w:noWrap/>
            <w:vAlign w:val="bottom"/>
          </w:tcPr>
          <w:p w14:paraId="4C48836F" w14:textId="5E17BDFC" w:rsidR="00C81765" w:rsidRPr="00D300C3" w:rsidRDefault="00C81765" w:rsidP="00DA4ABE">
            <w:pPr>
              <w:pStyle w:val="TableText"/>
              <w:rPr>
                <w:noProof w:val="0"/>
                <w:szCs w:val="24"/>
              </w:rPr>
            </w:pPr>
            <w:r>
              <w:t>15</w:t>
            </w:r>
          </w:p>
        </w:tc>
        <w:tc>
          <w:tcPr>
            <w:tcW w:w="576" w:type="dxa"/>
            <w:tcBorders>
              <w:top w:val="nil"/>
              <w:left w:val="nil"/>
              <w:bottom w:val="nil"/>
              <w:right w:val="nil"/>
            </w:tcBorders>
            <w:shd w:val="clear" w:color="auto" w:fill="FFFFFF"/>
            <w:noWrap/>
            <w:vAlign w:val="bottom"/>
          </w:tcPr>
          <w:p w14:paraId="14E708C0" w14:textId="4FE05320" w:rsidR="00C81765" w:rsidRPr="00D300C3" w:rsidRDefault="00C81765" w:rsidP="00DA4ABE">
            <w:pPr>
              <w:pStyle w:val="TableText"/>
              <w:rPr>
                <w:noProof w:val="0"/>
                <w:szCs w:val="24"/>
              </w:rPr>
            </w:pPr>
            <w:r>
              <w:t>19</w:t>
            </w:r>
          </w:p>
        </w:tc>
        <w:tc>
          <w:tcPr>
            <w:tcW w:w="576" w:type="dxa"/>
            <w:tcBorders>
              <w:top w:val="nil"/>
              <w:left w:val="nil"/>
              <w:bottom w:val="nil"/>
              <w:right w:val="nil"/>
            </w:tcBorders>
            <w:shd w:val="clear" w:color="auto" w:fill="FFFFFF"/>
            <w:noWrap/>
            <w:vAlign w:val="bottom"/>
          </w:tcPr>
          <w:p w14:paraId="7E4775E7" w14:textId="6BE1BFA6" w:rsidR="00C81765" w:rsidRPr="00D300C3" w:rsidRDefault="00C81765" w:rsidP="00DA4ABE">
            <w:pPr>
              <w:pStyle w:val="TableText"/>
              <w:rPr>
                <w:noProof w:val="0"/>
                <w:szCs w:val="24"/>
              </w:rPr>
            </w:pPr>
            <w:r>
              <w:t>24</w:t>
            </w:r>
          </w:p>
        </w:tc>
        <w:tc>
          <w:tcPr>
            <w:tcW w:w="576" w:type="dxa"/>
            <w:tcBorders>
              <w:top w:val="nil"/>
              <w:left w:val="nil"/>
              <w:bottom w:val="nil"/>
              <w:right w:val="nil"/>
            </w:tcBorders>
            <w:shd w:val="clear" w:color="auto" w:fill="FFFFFF"/>
            <w:noWrap/>
            <w:vAlign w:val="bottom"/>
          </w:tcPr>
          <w:p w14:paraId="16831C0D" w14:textId="4E823904" w:rsidR="00C81765" w:rsidRPr="00D300C3" w:rsidRDefault="00C81765" w:rsidP="00DA4ABE">
            <w:pPr>
              <w:pStyle w:val="TableText"/>
              <w:rPr>
                <w:noProof w:val="0"/>
                <w:szCs w:val="24"/>
              </w:rPr>
            </w:pPr>
            <w:r>
              <w:t>42</w:t>
            </w:r>
          </w:p>
        </w:tc>
        <w:tc>
          <w:tcPr>
            <w:tcW w:w="576" w:type="dxa"/>
            <w:tcBorders>
              <w:top w:val="nil"/>
              <w:left w:val="nil"/>
              <w:bottom w:val="nil"/>
              <w:right w:val="nil"/>
            </w:tcBorders>
            <w:shd w:val="clear" w:color="auto" w:fill="FFFFFF"/>
            <w:noWrap/>
            <w:vAlign w:val="bottom"/>
          </w:tcPr>
          <w:p w14:paraId="3ED7DF63" w14:textId="74D23613" w:rsidR="00C81765" w:rsidRPr="00D300C3" w:rsidRDefault="00C81765" w:rsidP="00DA4ABE">
            <w:pPr>
              <w:pStyle w:val="TableText"/>
              <w:rPr>
                <w:noProof w:val="0"/>
                <w:szCs w:val="24"/>
              </w:rPr>
            </w:pPr>
            <w:r>
              <w:t>67</w:t>
            </w:r>
          </w:p>
        </w:tc>
        <w:tc>
          <w:tcPr>
            <w:tcW w:w="576" w:type="dxa"/>
            <w:tcBorders>
              <w:top w:val="nil"/>
              <w:left w:val="nil"/>
              <w:bottom w:val="nil"/>
              <w:right w:val="nil"/>
            </w:tcBorders>
            <w:shd w:val="clear" w:color="auto" w:fill="FFFFFF"/>
            <w:noWrap/>
            <w:vAlign w:val="bottom"/>
          </w:tcPr>
          <w:p w14:paraId="7AA1A96F" w14:textId="3F717F1F" w:rsidR="00C81765" w:rsidRPr="00D300C3" w:rsidRDefault="00C81765" w:rsidP="00DA4ABE">
            <w:pPr>
              <w:pStyle w:val="TableText"/>
              <w:rPr>
                <w:noProof w:val="0"/>
                <w:szCs w:val="24"/>
              </w:rPr>
            </w:pPr>
            <w:r>
              <w:t>47</w:t>
            </w:r>
          </w:p>
        </w:tc>
        <w:tc>
          <w:tcPr>
            <w:tcW w:w="864" w:type="dxa"/>
            <w:tcBorders>
              <w:top w:val="nil"/>
              <w:left w:val="nil"/>
              <w:bottom w:val="nil"/>
              <w:right w:val="nil"/>
            </w:tcBorders>
            <w:shd w:val="clear" w:color="auto" w:fill="FFFFFF"/>
            <w:noWrap/>
            <w:vAlign w:val="bottom"/>
          </w:tcPr>
          <w:p w14:paraId="26EE0AAD" w14:textId="0026AACC" w:rsidR="00C81765" w:rsidRPr="00D300C3" w:rsidRDefault="00C81765" w:rsidP="00DA4ABE">
            <w:pPr>
              <w:pStyle w:val="TableText"/>
              <w:rPr>
                <w:noProof w:val="0"/>
                <w:szCs w:val="24"/>
              </w:rPr>
            </w:pPr>
            <w:r>
              <w:t>2.11</w:t>
            </w:r>
          </w:p>
        </w:tc>
      </w:tr>
      <w:tr w:rsidR="00B12AE3" w:rsidRPr="00A74216" w14:paraId="5FF736D9" w14:textId="77777777" w:rsidTr="00A64DB8">
        <w:tc>
          <w:tcPr>
            <w:tcW w:w="2592" w:type="dxa"/>
            <w:tcBorders>
              <w:top w:val="nil"/>
              <w:left w:val="nil"/>
              <w:bottom w:val="nil"/>
              <w:right w:val="nil"/>
            </w:tcBorders>
            <w:shd w:val="clear" w:color="auto" w:fill="FFFFFF"/>
            <w:vAlign w:val="center"/>
            <w:hideMark/>
          </w:tcPr>
          <w:p w14:paraId="7A906025" w14:textId="77777777" w:rsidR="00C81765" w:rsidRPr="00A74216" w:rsidRDefault="00C81765" w:rsidP="00C81765">
            <w:pPr>
              <w:pStyle w:val="TableText"/>
              <w:rPr>
                <w:noProof w:val="0"/>
              </w:rPr>
            </w:pPr>
            <w:r w:rsidRPr="00A74216">
              <w:rPr>
                <w:noProof w:val="0"/>
              </w:rPr>
              <w:t>Hispanic or Latino</w:t>
            </w:r>
          </w:p>
        </w:tc>
        <w:tc>
          <w:tcPr>
            <w:tcW w:w="1109" w:type="dxa"/>
            <w:tcBorders>
              <w:top w:val="nil"/>
              <w:left w:val="nil"/>
              <w:bottom w:val="nil"/>
              <w:right w:val="nil"/>
            </w:tcBorders>
            <w:shd w:val="clear" w:color="auto" w:fill="FFFFFF"/>
            <w:noWrap/>
            <w:vAlign w:val="bottom"/>
          </w:tcPr>
          <w:p w14:paraId="0FC56BA6" w14:textId="6673021D" w:rsidR="00C81765" w:rsidRPr="00D300C3" w:rsidRDefault="00C81765" w:rsidP="00DA4ABE">
            <w:pPr>
              <w:pStyle w:val="TableText"/>
              <w:rPr>
                <w:noProof w:val="0"/>
                <w:szCs w:val="24"/>
              </w:rPr>
            </w:pPr>
            <w:r>
              <w:t>222,099</w:t>
            </w:r>
          </w:p>
        </w:tc>
        <w:tc>
          <w:tcPr>
            <w:tcW w:w="792" w:type="dxa"/>
            <w:tcBorders>
              <w:top w:val="nil"/>
              <w:left w:val="nil"/>
              <w:bottom w:val="nil"/>
              <w:right w:val="nil"/>
            </w:tcBorders>
            <w:shd w:val="clear" w:color="auto" w:fill="FFFFFF"/>
            <w:noWrap/>
            <w:vAlign w:val="bottom"/>
          </w:tcPr>
          <w:p w14:paraId="23BF6AB1" w14:textId="6525009B" w:rsidR="00C81765" w:rsidRPr="00D300C3" w:rsidRDefault="00C81765" w:rsidP="00DA4ABE">
            <w:pPr>
              <w:pStyle w:val="TableText"/>
              <w:rPr>
                <w:noProof w:val="0"/>
                <w:szCs w:val="24"/>
              </w:rPr>
            </w:pPr>
            <w:r>
              <w:t>2428</w:t>
            </w:r>
          </w:p>
        </w:tc>
        <w:tc>
          <w:tcPr>
            <w:tcW w:w="648" w:type="dxa"/>
            <w:tcBorders>
              <w:top w:val="nil"/>
              <w:left w:val="nil"/>
              <w:bottom w:val="nil"/>
              <w:right w:val="nil"/>
            </w:tcBorders>
            <w:shd w:val="clear" w:color="auto" w:fill="FFFFFF"/>
            <w:noWrap/>
            <w:vAlign w:val="bottom"/>
          </w:tcPr>
          <w:p w14:paraId="016CC24D" w14:textId="57951C04" w:rsidR="00C81765" w:rsidRPr="00D300C3" w:rsidRDefault="00C81765" w:rsidP="00DA4ABE">
            <w:pPr>
              <w:pStyle w:val="TableText"/>
              <w:rPr>
                <w:noProof w:val="0"/>
                <w:szCs w:val="24"/>
              </w:rPr>
            </w:pPr>
            <w:r>
              <w:t>100</w:t>
            </w:r>
          </w:p>
        </w:tc>
        <w:tc>
          <w:tcPr>
            <w:tcW w:w="576" w:type="dxa"/>
            <w:tcBorders>
              <w:top w:val="nil"/>
              <w:left w:val="nil"/>
              <w:bottom w:val="nil"/>
              <w:right w:val="nil"/>
            </w:tcBorders>
            <w:shd w:val="clear" w:color="auto" w:fill="FFFFFF"/>
            <w:noWrap/>
            <w:vAlign w:val="bottom"/>
          </w:tcPr>
          <w:p w14:paraId="4466A7B7" w14:textId="0E6099E7" w:rsidR="00C81765" w:rsidRPr="00D300C3" w:rsidRDefault="00C81765" w:rsidP="00DA4ABE">
            <w:pPr>
              <w:pStyle w:val="TableText"/>
              <w:rPr>
                <w:noProof w:val="0"/>
                <w:szCs w:val="24"/>
              </w:rPr>
            </w:pPr>
            <w:r>
              <w:t>45</w:t>
            </w:r>
          </w:p>
        </w:tc>
        <w:tc>
          <w:tcPr>
            <w:tcW w:w="576" w:type="dxa"/>
            <w:tcBorders>
              <w:top w:val="nil"/>
              <w:left w:val="nil"/>
              <w:bottom w:val="nil"/>
              <w:right w:val="nil"/>
            </w:tcBorders>
            <w:shd w:val="clear" w:color="auto" w:fill="FFFFFF"/>
            <w:noWrap/>
            <w:vAlign w:val="bottom"/>
          </w:tcPr>
          <w:p w14:paraId="313CE39C" w14:textId="2AFCDB3B" w:rsidR="00C81765" w:rsidRPr="00D300C3" w:rsidRDefault="00C81765" w:rsidP="00DA4ABE">
            <w:pPr>
              <w:pStyle w:val="TableText"/>
              <w:rPr>
                <w:noProof w:val="0"/>
                <w:szCs w:val="24"/>
              </w:rPr>
            </w:pPr>
            <w:r>
              <w:t>21</w:t>
            </w:r>
          </w:p>
        </w:tc>
        <w:tc>
          <w:tcPr>
            <w:tcW w:w="576" w:type="dxa"/>
            <w:tcBorders>
              <w:top w:val="nil"/>
              <w:left w:val="nil"/>
              <w:bottom w:val="nil"/>
              <w:right w:val="nil"/>
            </w:tcBorders>
            <w:shd w:val="clear" w:color="auto" w:fill="FFFFFF"/>
            <w:noWrap/>
            <w:vAlign w:val="bottom"/>
          </w:tcPr>
          <w:p w14:paraId="07F4AB98" w14:textId="417335A2" w:rsidR="00C81765" w:rsidRPr="00D300C3" w:rsidRDefault="00C81765" w:rsidP="00DA4ABE">
            <w:pPr>
              <w:pStyle w:val="TableText"/>
              <w:rPr>
                <w:noProof w:val="0"/>
                <w:szCs w:val="24"/>
              </w:rPr>
            </w:pPr>
            <w:r>
              <w:t>18</w:t>
            </w:r>
          </w:p>
        </w:tc>
        <w:tc>
          <w:tcPr>
            <w:tcW w:w="576" w:type="dxa"/>
            <w:tcBorders>
              <w:top w:val="nil"/>
              <w:left w:val="nil"/>
              <w:bottom w:val="nil"/>
              <w:right w:val="nil"/>
            </w:tcBorders>
            <w:shd w:val="clear" w:color="auto" w:fill="FFFFFF"/>
            <w:noWrap/>
            <w:vAlign w:val="bottom"/>
          </w:tcPr>
          <w:p w14:paraId="5067AA7A" w14:textId="7BDD6176" w:rsidR="00C81765" w:rsidRPr="00D300C3" w:rsidRDefault="00C81765" w:rsidP="00DA4ABE">
            <w:pPr>
              <w:pStyle w:val="TableText"/>
              <w:rPr>
                <w:noProof w:val="0"/>
                <w:szCs w:val="24"/>
              </w:rPr>
            </w:pPr>
            <w:r>
              <w:t>15</w:t>
            </w:r>
          </w:p>
        </w:tc>
        <w:tc>
          <w:tcPr>
            <w:tcW w:w="576" w:type="dxa"/>
            <w:tcBorders>
              <w:top w:val="nil"/>
              <w:left w:val="nil"/>
              <w:bottom w:val="nil"/>
              <w:right w:val="nil"/>
            </w:tcBorders>
            <w:shd w:val="clear" w:color="auto" w:fill="FFFFFF"/>
            <w:noWrap/>
            <w:vAlign w:val="bottom"/>
          </w:tcPr>
          <w:p w14:paraId="3403F65E" w14:textId="76F0F55C" w:rsidR="00C81765" w:rsidRPr="00D300C3" w:rsidRDefault="00C81765" w:rsidP="00DA4ABE">
            <w:pPr>
              <w:pStyle w:val="TableText"/>
              <w:rPr>
                <w:noProof w:val="0"/>
                <w:szCs w:val="24"/>
              </w:rPr>
            </w:pPr>
            <w:r>
              <w:t>34</w:t>
            </w:r>
          </w:p>
        </w:tc>
        <w:tc>
          <w:tcPr>
            <w:tcW w:w="792" w:type="dxa"/>
            <w:tcBorders>
              <w:top w:val="nil"/>
              <w:left w:val="nil"/>
              <w:bottom w:val="nil"/>
              <w:right w:val="nil"/>
            </w:tcBorders>
            <w:shd w:val="clear" w:color="auto" w:fill="FFFFFF"/>
            <w:noWrap/>
            <w:vAlign w:val="bottom"/>
          </w:tcPr>
          <w:p w14:paraId="170F4B25" w14:textId="1501B041" w:rsidR="00C81765" w:rsidRPr="00D300C3" w:rsidRDefault="00C81765" w:rsidP="00DA4ABE">
            <w:pPr>
              <w:pStyle w:val="TableText"/>
              <w:rPr>
                <w:noProof w:val="0"/>
                <w:szCs w:val="24"/>
              </w:rPr>
            </w:pPr>
            <w:r>
              <w:t>2385</w:t>
            </w:r>
          </w:p>
        </w:tc>
        <w:tc>
          <w:tcPr>
            <w:tcW w:w="648" w:type="dxa"/>
            <w:tcBorders>
              <w:top w:val="nil"/>
              <w:left w:val="nil"/>
              <w:bottom w:val="nil"/>
              <w:right w:val="nil"/>
            </w:tcBorders>
            <w:shd w:val="clear" w:color="auto" w:fill="FFFFFF"/>
            <w:noWrap/>
            <w:vAlign w:val="bottom"/>
          </w:tcPr>
          <w:p w14:paraId="40C2797F" w14:textId="7CD35B64" w:rsidR="00C81765" w:rsidRPr="00D300C3" w:rsidRDefault="00C81765" w:rsidP="00DA4ABE">
            <w:pPr>
              <w:pStyle w:val="TableText"/>
              <w:rPr>
                <w:noProof w:val="0"/>
                <w:szCs w:val="24"/>
              </w:rPr>
            </w:pPr>
            <w:r>
              <w:t>96</w:t>
            </w:r>
          </w:p>
        </w:tc>
        <w:tc>
          <w:tcPr>
            <w:tcW w:w="576" w:type="dxa"/>
            <w:tcBorders>
              <w:top w:val="nil"/>
              <w:left w:val="nil"/>
              <w:bottom w:val="nil"/>
              <w:right w:val="nil"/>
            </w:tcBorders>
            <w:shd w:val="clear" w:color="auto" w:fill="FFFFFF"/>
            <w:noWrap/>
            <w:vAlign w:val="bottom"/>
          </w:tcPr>
          <w:p w14:paraId="7FBBD9AB" w14:textId="53660ADB" w:rsidR="00C81765" w:rsidRPr="00D300C3" w:rsidRDefault="00C81765" w:rsidP="00DA4ABE">
            <w:pPr>
              <w:pStyle w:val="TableText"/>
              <w:rPr>
                <w:noProof w:val="0"/>
                <w:szCs w:val="24"/>
              </w:rPr>
            </w:pPr>
            <w:r>
              <w:t>43</w:t>
            </w:r>
          </w:p>
        </w:tc>
        <w:tc>
          <w:tcPr>
            <w:tcW w:w="576" w:type="dxa"/>
            <w:tcBorders>
              <w:top w:val="nil"/>
              <w:left w:val="nil"/>
              <w:bottom w:val="nil"/>
              <w:right w:val="nil"/>
            </w:tcBorders>
            <w:shd w:val="clear" w:color="auto" w:fill="FFFFFF"/>
            <w:noWrap/>
            <w:vAlign w:val="bottom"/>
          </w:tcPr>
          <w:p w14:paraId="649A81D6" w14:textId="0CBB5365" w:rsidR="00C81765" w:rsidRPr="00D300C3" w:rsidRDefault="00C81765" w:rsidP="00DA4ABE">
            <w:pPr>
              <w:pStyle w:val="TableText"/>
              <w:rPr>
                <w:noProof w:val="0"/>
                <w:szCs w:val="24"/>
              </w:rPr>
            </w:pPr>
            <w:r>
              <w:t>25</w:t>
            </w:r>
          </w:p>
        </w:tc>
        <w:tc>
          <w:tcPr>
            <w:tcW w:w="576" w:type="dxa"/>
            <w:tcBorders>
              <w:top w:val="nil"/>
              <w:left w:val="nil"/>
              <w:bottom w:val="nil"/>
              <w:right w:val="nil"/>
            </w:tcBorders>
            <w:shd w:val="clear" w:color="auto" w:fill="FFFFFF"/>
            <w:noWrap/>
            <w:vAlign w:val="bottom"/>
          </w:tcPr>
          <w:p w14:paraId="1673CD61" w14:textId="097B0962" w:rsidR="00C81765" w:rsidRPr="00D300C3" w:rsidRDefault="00C81765" w:rsidP="00DA4ABE">
            <w:pPr>
              <w:pStyle w:val="TableText"/>
              <w:rPr>
                <w:noProof w:val="0"/>
                <w:szCs w:val="24"/>
              </w:rPr>
            </w:pPr>
            <w:r>
              <w:t>18</w:t>
            </w:r>
          </w:p>
        </w:tc>
        <w:tc>
          <w:tcPr>
            <w:tcW w:w="576" w:type="dxa"/>
            <w:tcBorders>
              <w:top w:val="nil"/>
              <w:left w:val="nil"/>
              <w:bottom w:val="nil"/>
              <w:right w:val="nil"/>
            </w:tcBorders>
            <w:shd w:val="clear" w:color="auto" w:fill="FFFFFF"/>
            <w:noWrap/>
            <w:vAlign w:val="bottom"/>
          </w:tcPr>
          <w:p w14:paraId="739AC585" w14:textId="5023B736" w:rsidR="00C81765" w:rsidRPr="00D300C3" w:rsidRDefault="00C81765" w:rsidP="00DA4ABE">
            <w:pPr>
              <w:pStyle w:val="TableText"/>
              <w:rPr>
                <w:noProof w:val="0"/>
                <w:szCs w:val="24"/>
              </w:rPr>
            </w:pPr>
            <w:r>
              <w:t>14</w:t>
            </w:r>
          </w:p>
        </w:tc>
        <w:tc>
          <w:tcPr>
            <w:tcW w:w="576" w:type="dxa"/>
            <w:tcBorders>
              <w:top w:val="nil"/>
              <w:left w:val="nil"/>
              <w:bottom w:val="nil"/>
              <w:right w:val="nil"/>
            </w:tcBorders>
            <w:shd w:val="clear" w:color="auto" w:fill="FFFFFF"/>
            <w:noWrap/>
            <w:vAlign w:val="bottom"/>
          </w:tcPr>
          <w:p w14:paraId="139883DE" w14:textId="05387ED1" w:rsidR="00C81765" w:rsidRPr="00D300C3" w:rsidRDefault="00C81765" w:rsidP="00DA4ABE">
            <w:pPr>
              <w:pStyle w:val="TableText"/>
              <w:rPr>
                <w:noProof w:val="0"/>
                <w:szCs w:val="24"/>
              </w:rPr>
            </w:pPr>
            <w:r>
              <w:t>32</w:t>
            </w:r>
          </w:p>
        </w:tc>
        <w:tc>
          <w:tcPr>
            <w:tcW w:w="576" w:type="dxa"/>
            <w:tcBorders>
              <w:top w:val="nil"/>
              <w:left w:val="nil"/>
              <w:bottom w:val="nil"/>
              <w:right w:val="nil"/>
            </w:tcBorders>
            <w:shd w:val="clear" w:color="auto" w:fill="FFFFFF"/>
            <w:noWrap/>
            <w:vAlign w:val="bottom"/>
          </w:tcPr>
          <w:p w14:paraId="5D079B90" w14:textId="6365D67D" w:rsidR="00C81765" w:rsidRPr="00D300C3" w:rsidRDefault="00C81765" w:rsidP="00DA4ABE">
            <w:pPr>
              <w:pStyle w:val="TableText"/>
              <w:rPr>
                <w:noProof w:val="0"/>
                <w:szCs w:val="24"/>
              </w:rPr>
            </w:pPr>
            <w:r>
              <w:t>43</w:t>
            </w:r>
          </w:p>
        </w:tc>
        <w:tc>
          <w:tcPr>
            <w:tcW w:w="864" w:type="dxa"/>
            <w:tcBorders>
              <w:top w:val="nil"/>
              <w:left w:val="nil"/>
              <w:bottom w:val="nil"/>
              <w:right w:val="nil"/>
            </w:tcBorders>
            <w:shd w:val="clear" w:color="auto" w:fill="FFFFFF"/>
            <w:noWrap/>
            <w:vAlign w:val="bottom"/>
          </w:tcPr>
          <w:p w14:paraId="07E7BAD5" w14:textId="54E26CF3" w:rsidR="00C81765" w:rsidRPr="00D300C3" w:rsidRDefault="00C81765" w:rsidP="00DA4ABE">
            <w:pPr>
              <w:pStyle w:val="TableText"/>
              <w:rPr>
                <w:noProof w:val="0"/>
                <w:szCs w:val="24"/>
              </w:rPr>
            </w:pPr>
            <w:r>
              <w:t>1.49</w:t>
            </w:r>
          </w:p>
        </w:tc>
      </w:tr>
      <w:tr w:rsidR="00B12AE3" w:rsidRPr="00A74216" w14:paraId="2ED88A7D" w14:textId="77777777" w:rsidTr="00A64DB8">
        <w:tc>
          <w:tcPr>
            <w:tcW w:w="2592" w:type="dxa"/>
            <w:tcBorders>
              <w:top w:val="nil"/>
              <w:left w:val="nil"/>
              <w:bottom w:val="nil"/>
              <w:right w:val="nil"/>
            </w:tcBorders>
            <w:shd w:val="clear" w:color="auto" w:fill="FFFFFF"/>
            <w:vAlign w:val="center"/>
            <w:hideMark/>
          </w:tcPr>
          <w:p w14:paraId="2A0008E3" w14:textId="77777777" w:rsidR="00C81765" w:rsidRPr="00A74216" w:rsidRDefault="00C81765" w:rsidP="00C81765">
            <w:pPr>
              <w:pStyle w:val="TableText"/>
              <w:rPr>
                <w:noProof w:val="0"/>
              </w:rPr>
            </w:pPr>
            <w:r w:rsidRPr="00A74216">
              <w:rPr>
                <w:noProof w:val="0"/>
              </w:rPr>
              <w:t>Black or African American</w:t>
            </w:r>
          </w:p>
        </w:tc>
        <w:tc>
          <w:tcPr>
            <w:tcW w:w="1109" w:type="dxa"/>
            <w:tcBorders>
              <w:top w:val="nil"/>
              <w:left w:val="nil"/>
              <w:bottom w:val="nil"/>
              <w:right w:val="nil"/>
            </w:tcBorders>
            <w:shd w:val="clear" w:color="auto" w:fill="FFFFFF"/>
            <w:noWrap/>
            <w:vAlign w:val="bottom"/>
          </w:tcPr>
          <w:p w14:paraId="5E61AF13" w14:textId="0D7A8391" w:rsidR="00C81765" w:rsidRPr="00D300C3" w:rsidRDefault="00C81765" w:rsidP="00DA4ABE">
            <w:pPr>
              <w:pStyle w:val="TableText"/>
              <w:rPr>
                <w:noProof w:val="0"/>
                <w:szCs w:val="24"/>
              </w:rPr>
            </w:pPr>
            <w:r>
              <w:t>18,798</w:t>
            </w:r>
          </w:p>
        </w:tc>
        <w:tc>
          <w:tcPr>
            <w:tcW w:w="792" w:type="dxa"/>
            <w:tcBorders>
              <w:top w:val="nil"/>
              <w:left w:val="nil"/>
              <w:bottom w:val="nil"/>
              <w:right w:val="nil"/>
            </w:tcBorders>
            <w:shd w:val="clear" w:color="auto" w:fill="FFFFFF"/>
            <w:noWrap/>
            <w:vAlign w:val="bottom"/>
          </w:tcPr>
          <w:p w14:paraId="64865819" w14:textId="30160A9F" w:rsidR="00C81765" w:rsidRPr="00D300C3" w:rsidRDefault="00C81765" w:rsidP="00DA4ABE">
            <w:pPr>
              <w:pStyle w:val="TableText"/>
              <w:rPr>
                <w:noProof w:val="0"/>
                <w:szCs w:val="24"/>
              </w:rPr>
            </w:pPr>
            <w:r>
              <w:t>2409</w:t>
            </w:r>
          </w:p>
        </w:tc>
        <w:tc>
          <w:tcPr>
            <w:tcW w:w="648" w:type="dxa"/>
            <w:tcBorders>
              <w:top w:val="nil"/>
              <w:left w:val="nil"/>
              <w:bottom w:val="nil"/>
              <w:right w:val="nil"/>
            </w:tcBorders>
            <w:shd w:val="clear" w:color="auto" w:fill="FFFFFF"/>
            <w:noWrap/>
            <w:vAlign w:val="bottom"/>
          </w:tcPr>
          <w:p w14:paraId="10EE9C03" w14:textId="58A25166" w:rsidR="00C81765" w:rsidRPr="00D300C3" w:rsidRDefault="00C81765" w:rsidP="00DA4ABE">
            <w:pPr>
              <w:pStyle w:val="TableText"/>
              <w:rPr>
                <w:noProof w:val="0"/>
                <w:szCs w:val="24"/>
              </w:rPr>
            </w:pPr>
            <w:r>
              <w:t>103</w:t>
            </w:r>
          </w:p>
        </w:tc>
        <w:tc>
          <w:tcPr>
            <w:tcW w:w="576" w:type="dxa"/>
            <w:tcBorders>
              <w:top w:val="nil"/>
              <w:left w:val="nil"/>
              <w:bottom w:val="nil"/>
              <w:right w:val="nil"/>
            </w:tcBorders>
            <w:shd w:val="clear" w:color="auto" w:fill="FFFFFF"/>
            <w:noWrap/>
            <w:vAlign w:val="bottom"/>
          </w:tcPr>
          <w:p w14:paraId="2CE3EC44" w14:textId="66199583" w:rsidR="00C81765" w:rsidRPr="00D300C3" w:rsidRDefault="00C81765" w:rsidP="00DA4ABE">
            <w:pPr>
              <w:pStyle w:val="TableText"/>
              <w:rPr>
                <w:noProof w:val="0"/>
                <w:szCs w:val="24"/>
              </w:rPr>
            </w:pPr>
            <w:r>
              <w:t>53</w:t>
            </w:r>
          </w:p>
        </w:tc>
        <w:tc>
          <w:tcPr>
            <w:tcW w:w="576" w:type="dxa"/>
            <w:tcBorders>
              <w:top w:val="nil"/>
              <w:left w:val="nil"/>
              <w:bottom w:val="nil"/>
              <w:right w:val="nil"/>
            </w:tcBorders>
            <w:shd w:val="clear" w:color="auto" w:fill="FFFFFF"/>
            <w:noWrap/>
            <w:vAlign w:val="bottom"/>
          </w:tcPr>
          <w:p w14:paraId="3EEBC9FD" w14:textId="7E89AC29" w:rsidR="00C81765" w:rsidRPr="00D300C3" w:rsidRDefault="00C81765" w:rsidP="00DA4ABE">
            <w:pPr>
              <w:pStyle w:val="TableText"/>
              <w:rPr>
                <w:noProof w:val="0"/>
                <w:szCs w:val="24"/>
              </w:rPr>
            </w:pPr>
            <w:r>
              <w:t>19</w:t>
            </w:r>
          </w:p>
        </w:tc>
        <w:tc>
          <w:tcPr>
            <w:tcW w:w="576" w:type="dxa"/>
            <w:tcBorders>
              <w:top w:val="nil"/>
              <w:left w:val="nil"/>
              <w:bottom w:val="nil"/>
              <w:right w:val="nil"/>
            </w:tcBorders>
            <w:shd w:val="clear" w:color="auto" w:fill="FFFFFF"/>
            <w:noWrap/>
            <w:vAlign w:val="bottom"/>
          </w:tcPr>
          <w:p w14:paraId="76B0CE37" w14:textId="029E9E7A" w:rsidR="00C81765" w:rsidRPr="00D300C3" w:rsidRDefault="00C81765" w:rsidP="00DA4ABE">
            <w:pPr>
              <w:pStyle w:val="TableText"/>
              <w:rPr>
                <w:noProof w:val="0"/>
                <w:szCs w:val="24"/>
              </w:rPr>
            </w:pPr>
            <w:r>
              <w:t>15</w:t>
            </w:r>
          </w:p>
        </w:tc>
        <w:tc>
          <w:tcPr>
            <w:tcW w:w="576" w:type="dxa"/>
            <w:tcBorders>
              <w:top w:val="nil"/>
              <w:left w:val="nil"/>
              <w:bottom w:val="nil"/>
              <w:right w:val="nil"/>
            </w:tcBorders>
            <w:shd w:val="clear" w:color="auto" w:fill="FFFFFF"/>
            <w:noWrap/>
            <w:vAlign w:val="bottom"/>
          </w:tcPr>
          <w:p w14:paraId="77E415FA" w14:textId="1A327248" w:rsidR="00C81765" w:rsidRPr="00D300C3" w:rsidRDefault="00C81765" w:rsidP="00DA4ABE">
            <w:pPr>
              <w:pStyle w:val="TableText"/>
              <w:rPr>
                <w:noProof w:val="0"/>
                <w:szCs w:val="24"/>
              </w:rPr>
            </w:pPr>
            <w:r>
              <w:t>13</w:t>
            </w:r>
          </w:p>
        </w:tc>
        <w:tc>
          <w:tcPr>
            <w:tcW w:w="576" w:type="dxa"/>
            <w:tcBorders>
              <w:top w:val="nil"/>
              <w:left w:val="nil"/>
              <w:bottom w:val="nil"/>
              <w:right w:val="nil"/>
            </w:tcBorders>
            <w:shd w:val="clear" w:color="auto" w:fill="FFFFFF"/>
            <w:noWrap/>
            <w:vAlign w:val="bottom"/>
          </w:tcPr>
          <w:p w14:paraId="042C1DB9" w14:textId="1C570456" w:rsidR="00C81765" w:rsidRPr="00D300C3" w:rsidRDefault="00C81765" w:rsidP="00DA4ABE">
            <w:pPr>
              <w:pStyle w:val="TableText"/>
              <w:rPr>
                <w:noProof w:val="0"/>
                <w:szCs w:val="24"/>
              </w:rPr>
            </w:pPr>
            <w:r>
              <w:t>27</w:t>
            </w:r>
          </w:p>
        </w:tc>
        <w:tc>
          <w:tcPr>
            <w:tcW w:w="792" w:type="dxa"/>
            <w:tcBorders>
              <w:top w:val="nil"/>
              <w:left w:val="nil"/>
              <w:bottom w:val="nil"/>
              <w:right w:val="nil"/>
            </w:tcBorders>
            <w:shd w:val="clear" w:color="auto" w:fill="FFFFFF"/>
            <w:noWrap/>
            <w:vAlign w:val="bottom"/>
          </w:tcPr>
          <w:p w14:paraId="2B7CE619" w14:textId="514E08FE" w:rsidR="00C81765" w:rsidRPr="00D300C3" w:rsidRDefault="00C81765" w:rsidP="00DA4ABE">
            <w:pPr>
              <w:pStyle w:val="TableText"/>
              <w:rPr>
                <w:noProof w:val="0"/>
                <w:szCs w:val="24"/>
              </w:rPr>
            </w:pPr>
            <w:r>
              <w:t>2370</w:t>
            </w:r>
          </w:p>
        </w:tc>
        <w:tc>
          <w:tcPr>
            <w:tcW w:w="648" w:type="dxa"/>
            <w:tcBorders>
              <w:top w:val="nil"/>
              <w:left w:val="nil"/>
              <w:bottom w:val="nil"/>
              <w:right w:val="nil"/>
            </w:tcBorders>
            <w:shd w:val="clear" w:color="auto" w:fill="FFFFFF"/>
            <w:noWrap/>
            <w:vAlign w:val="bottom"/>
          </w:tcPr>
          <w:p w14:paraId="71942725" w14:textId="39BBE97E" w:rsidR="00C81765" w:rsidRPr="00D300C3" w:rsidRDefault="00C81765" w:rsidP="00DA4ABE">
            <w:pPr>
              <w:pStyle w:val="TableText"/>
              <w:rPr>
                <w:noProof w:val="0"/>
                <w:szCs w:val="24"/>
              </w:rPr>
            </w:pPr>
            <w:r>
              <w:t>99</w:t>
            </w:r>
          </w:p>
        </w:tc>
        <w:tc>
          <w:tcPr>
            <w:tcW w:w="576" w:type="dxa"/>
            <w:tcBorders>
              <w:top w:val="nil"/>
              <w:left w:val="nil"/>
              <w:bottom w:val="nil"/>
              <w:right w:val="nil"/>
            </w:tcBorders>
            <w:shd w:val="clear" w:color="auto" w:fill="FFFFFF"/>
            <w:noWrap/>
            <w:vAlign w:val="bottom"/>
          </w:tcPr>
          <w:p w14:paraId="5BAE9D04" w14:textId="78F94BDB" w:rsidR="00C81765" w:rsidRPr="00D300C3" w:rsidRDefault="00C81765" w:rsidP="00DA4ABE">
            <w:pPr>
              <w:pStyle w:val="TableText"/>
              <w:rPr>
                <w:noProof w:val="0"/>
                <w:szCs w:val="24"/>
              </w:rPr>
            </w:pPr>
            <w:r>
              <w:t>50</w:t>
            </w:r>
          </w:p>
        </w:tc>
        <w:tc>
          <w:tcPr>
            <w:tcW w:w="576" w:type="dxa"/>
            <w:tcBorders>
              <w:top w:val="nil"/>
              <w:left w:val="nil"/>
              <w:bottom w:val="nil"/>
              <w:right w:val="nil"/>
            </w:tcBorders>
            <w:shd w:val="clear" w:color="auto" w:fill="FFFFFF"/>
            <w:noWrap/>
            <w:vAlign w:val="bottom"/>
          </w:tcPr>
          <w:p w14:paraId="54CA95EB" w14:textId="0EDFFC89" w:rsidR="00C81765" w:rsidRPr="00D300C3" w:rsidRDefault="00C81765" w:rsidP="00DA4ABE">
            <w:pPr>
              <w:pStyle w:val="TableText"/>
              <w:rPr>
                <w:noProof w:val="0"/>
                <w:szCs w:val="24"/>
              </w:rPr>
            </w:pPr>
            <w:r>
              <w:t>22</w:t>
            </w:r>
          </w:p>
        </w:tc>
        <w:tc>
          <w:tcPr>
            <w:tcW w:w="576" w:type="dxa"/>
            <w:tcBorders>
              <w:top w:val="nil"/>
              <w:left w:val="nil"/>
              <w:bottom w:val="nil"/>
              <w:right w:val="nil"/>
            </w:tcBorders>
            <w:shd w:val="clear" w:color="auto" w:fill="FFFFFF"/>
            <w:noWrap/>
            <w:vAlign w:val="bottom"/>
          </w:tcPr>
          <w:p w14:paraId="7AE62EAF" w14:textId="41E7BD81" w:rsidR="00C81765" w:rsidRPr="00D300C3" w:rsidRDefault="00C81765" w:rsidP="00DA4ABE">
            <w:pPr>
              <w:pStyle w:val="TableText"/>
              <w:rPr>
                <w:noProof w:val="0"/>
                <w:szCs w:val="24"/>
              </w:rPr>
            </w:pPr>
            <w:r>
              <w:t>15</w:t>
            </w:r>
          </w:p>
        </w:tc>
        <w:tc>
          <w:tcPr>
            <w:tcW w:w="576" w:type="dxa"/>
            <w:tcBorders>
              <w:top w:val="nil"/>
              <w:left w:val="nil"/>
              <w:bottom w:val="nil"/>
              <w:right w:val="nil"/>
            </w:tcBorders>
            <w:shd w:val="clear" w:color="auto" w:fill="FFFFFF"/>
            <w:noWrap/>
            <w:vAlign w:val="bottom"/>
          </w:tcPr>
          <w:p w14:paraId="6B99F95D" w14:textId="725DDE5E" w:rsidR="00C81765" w:rsidRPr="00D300C3" w:rsidRDefault="00C81765" w:rsidP="00DA4ABE">
            <w:pPr>
              <w:pStyle w:val="TableText"/>
              <w:rPr>
                <w:noProof w:val="0"/>
                <w:szCs w:val="24"/>
              </w:rPr>
            </w:pPr>
            <w:r>
              <w:t>12</w:t>
            </w:r>
          </w:p>
        </w:tc>
        <w:tc>
          <w:tcPr>
            <w:tcW w:w="576" w:type="dxa"/>
            <w:tcBorders>
              <w:top w:val="nil"/>
              <w:left w:val="nil"/>
              <w:bottom w:val="nil"/>
              <w:right w:val="nil"/>
            </w:tcBorders>
            <w:shd w:val="clear" w:color="auto" w:fill="FFFFFF"/>
            <w:noWrap/>
            <w:vAlign w:val="bottom"/>
          </w:tcPr>
          <w:p w14:paraId="0D00667D" w14:textId="1628BA8E" w:rsidR="00C81765" w:rsidRPr="00D300C3" w:rsidRDefault="00C81765" w:rsidP="00DA4ABE">
            <w:pPr>
              <w:pStyle w:val="TableText"/>
              <w:rPr>
                <w:noProof w:val="0"/>
                <w:szCs w:val="24"/>
              </w:rPr>
            </w:pPr>
            <w:r>
              <w:t>28</w:t>
            </w:r>
          </w:p>
        </w:tc>
        <w:tc>
          <w:tcPr>
            <w:tcW w:w="576" w:type="dxa"/>
            <w:tcBorders>
              <w:top w:val="nil"/>
              <w:left w:val="nil"/>
              <w:bottom w:val="nil"/>
              <w:right w:val="nil"/>
            </w:tcBorders>
            <w:shd w:val="clear" w:color="auto" w:fill="FFFFFF"/>
            <w:noWrap/>
            <w:vAlign w:val="bottom"/>
          </w:tcPr>
          <w:p w14:paraId="63688D12" w14:textId="33899D8C" w:rsidR="00C81765" w:rsidRPr="00D300C3" w:rsidRDefault="00C81765" w:rsidP="00DA4ABE">
            <w:pPr>
              <w:pStyle w:val="TableText"/>
              <w:rPr>
                <w:noProof w:val="0"/>
                <w:szCs w:val="24"/>
              </w:rPr>
            </w:pPr>
            <w:r>
              <w:t>39</w:t>
            </w:r>
          </w:p>
        </w:tc>
        <w:tc>
          <w:tcPr>
            <w:tcW w:w="864" w:type="dxa"/>
            <w:tcBorders>
              <w:top w:val="nil"/>
              <w:left w:val="nil"/>
              <w:bottom w:val="nil"/>
              <w:right w:val="nil"/>
            </w:tcBorders>
            <w:shd w:val="clear" w:color="auto" w:fill="FFFFFF"/>
            <w:noWrap/>
            <w:vAlign w:val="bottom"/>
          </w:tcPr>
          <w:p w14:paraId="3CF8C634" w14:textId="416DD408" w:rsidR="00C81765" w:rsidRPr="00D300C3" w:rsidRDefault="00C81765" w:rsidP="00DA4ABE">
            <w:pPr>
              <w:pStyle w:val="TableText"/>
              <w:rPr>
                <w:noProof w:val="0"/>
                <w:szCs w:val="24"/>
              </w:rPr>
            </w:pPr>
            <w:r>
              <w:t>−0.05</w:t>
            </w:r>
          </w:p>
        </w:tc>
      </w:tr>
      <w:tr w:rsidR="00B12AE3" w:rsidRPr="00A74216" w14:paraId="5459BC64" w14:textId="77777777" w:rsidTr="00A64DB8">
        <w:tc>
          <w:tcPr>
            <w:tcW w:w="2592" w:type="dxa"/>
            <w:tcBorders>
              <w:top w:val="nil"/>
              <w:left w:val="nil"/>
              <w:bottom w:val="nil"/>
              <w:right w:val="nil"/>
            </w:tcBorders>
            <w:shd w:val="clear" w:color="auto" w:fill="FFFFFF"/>
            <w:vAlign w:val="center"/>
            <w:hideMark/>
          </w:tcPr>
          <w:p w14:paraId="4445AFD5" w14:textId="77777777" w:rsidR="00C81765" w:rsidRPr="00A74216" w:rsidRDefault="00C81765" w:rsidP="00C81765">
            <w:pPr>
              <w:pStyle w:val="TableText"/>
              <w:keepNext/>
              <w:rPr>
                <w:noProof w:val="0"/>
              </w:rPr>
            </w:pPr>
            <w:r w:rsidRPr="00A74216">
              <w:rPr>
                <w:noProof w:val="0"/>
              </w:rPr>
              <w:t>White</w:t>
            </w:r>
          </w:p>
        </w:tc>
        <w:tc>
          <w:tcPr>
            <w:tcW w:w="1109" w:type="dxa"/>
            <w:tcBorders>
              <w:top w:val="nil"/>
              <w:left w:val="nil"/>
              <w:bottom w:val="nil"/>
              <w:right w:val="nil"/>
            </w:tcBorders>
            <w:shd w:val="clear" w:color="auto" w:fill="FFFFFF"/>
            <w:noWrap/>
            <w:vAlign w:val="bottom"/>
          </w:tcPr>
          <w:p w14:paraId="407750BA" w14:textId="2D6C1E62" w:rsidR="00C81765" w:rsidRPr="00D300C3" w:rsidRDefault="00C81765" w:rsidP="00DA4ABE">
            <w:pPr>
              <w:pStyle w:val="TableText"/>
              <w:rPr>
                <w:noProof w:val="0"/>
                <w:szCs w:val="24"/>
              </w:rPr>
            </w:pPr>
            <w:r>
              <w:t>80,402</w:t>
            </w:r>
          </w:p>
        </w:tc>
        <w:tc>
          <w:tcPr>
            <w:tcW w:w="792" w:type="dxa"/>
            <w:tcBorders>
              <w:top w:val="nil"/>
              <w:left w:val="nil"/>
              <w:bottom w:val="nil"/>
              <w:right w:val="nil"/>
            </w:tcBorders>
            <w:shd w:val="clear" w:color="auto" w:fill="FFFFFF"/>
            <w:noWrap/>
            <w:vAlign w:val="bottom"/>
          </w:tcPr>
          <w:p w14:paraId="3C60BAF3" w14:textId="27D66986" w:rsidR="00C81765" w:rsidRPr="00D300C3" w:rsidRDefault="00C81765" w:rsidP="00DA4ABE">
            <w:pPr>
              <w:pStyle w:val="TableText"/>
              <w:rPr>
                <w:noProof w:val="0"/>
                <w:szCs w:val="24"/>
              </w:rPr>
            </w:pPr>
            <w:r>
              <w:t>2488</w:t>
            </w:r>
          </w:p>
        </w:tc>
        <w:tc>
          <w:tcPr>
            <w:tcW w:w="648" w:type="dxa"/>
            <w:tcBorders>
              <w:top w:val="nil"/>
              <w:left w:val="nil"/>
              <w:bottom w:val="nil"/>
              <w:right w:val="nil"/>
            </w:tcBorders>
            <w:shd w:val="clear" w:color="auto" w:fill="FFFFFF"/>
            <w:noWrap/>
            <w:vAlign w:val="bottom"/>
          </w:tcPr>
          <w:p w14:paraId="65F0CBC6" w14:textId="679AFDF0" w:rsidR="00C81765" w:rsidRPr="00D300C3" w:rsidRDefault="00C81765" w:rsidP="00DA4ABE">
            <w:pPr>
              <w:pStyle w:val="TableText"/>
              <w:rPr>
                <w:noProof w:val="0"/>
                <w:szCs w:val="24"/>
              </w:rPr>
            </w:pPr>
            <w:r>
              <w:t>100</w:t>
            </w:r>
          </w:p>
        </w:tc>
        <w:tc>
          <w:tcPr>
            <w:tcW w:w="576" w:type="dxa"/>
            <w:tcBorders>
              <w:top w:val="nil"/>
              <w:left w:val="nil"/>
              <w:bottom w:val="nil"/>
              <w:right w:val="nil"/>
            </w:tcBorders>
            <w:shd w:val="clear" w:color="auto" w:fill="FFFFFF"/>
            <w:noWrap/>
            <w:vAlign w:val="bottom"/>
          </w:tcPr>
          <w:p w14:paraId="61C6606A" w14:textId="400CCC3C" w:rsidR="00C81765" w:rsidRPr="00D300C3" w:rsidRDefault="00C81765" w:rsidP="00DA4ABE">
            <w:pPr>
              <w:pStyle w:val="TableText"/>
              <w:rPr>
                <w:noProof w:val="0"/>
                <w:szCs w:val="24"/>
              </w:rPr>
            </w:pPr>
            <w:r>
              <w:t>23</w:t>
            </w:r>
          </w:p>
        </w:tc>
        <w:tc>
          <w:tcPr>
            <w:tcW w:w="576" w:type="dxa"/>
            <w:tcBorders>
              <w:top w:val="nil"/>
              <w:left w:val="nil"/>
              <w:bottom w:val="nil"/>
              <w:right w:val="nil"/>
            </w:tcBorders>
            <w:shd w:val="clear" w:color="auto" w:fill="FFFFFF"/>
            <w:noWrap/>
            <w:vAlign w:val="bottom"/>
          </w:tcPr>
          <w:p w14:paraId="126DBB85" w14:textId="4603F0CA" w:rsidR="00C81765" w:rsidRPr="00D300C3" w:rsidRDefault="00C81765" w:rsidP="00DA4ABE">
            <w:pPr>
              <w:pStyle w:val="TableText"/>
              <w:rPr>
                <w:noProof w:val="0"/>
                <w:szCs w:val="24"/>
              </w:rPr>
            </w:pPr>
            <w:r>
              <w:t>18</w:t>
            </w:r>
          </w:p>
        </w:tc>
        <w:tc>
          <w:tcPr>
            <w:tcW w:w="576" w:type="dxa"/>
            <w:tcBorders>
              <w:top w:val="nil"/>
              <w:left w:val="nil"/>
              <w:bottom w:val="nil"/>
              <w:right w:val="nil"/>
            </w:tcBorders>
            <w:shd w:val="clear" w:color="auto" w:fill="FFFFFF"/>
            <w:noWrap/>
            <w:vAlign w:val="bottom"/>
          </w:tcPr>
          <w:p w14:paraId="16BF9E35" w14:textId="20394ACE" w:rsidR="00C81765" w:rsidRPr="00D300C3" w:rsidRDefault="00C81765" w:rsidP="00DA4ABE">
            <w:pPr>
              <w:pStyle w:val="TableText"/>
              <w:rPr>
                <w:noProof w:val="0"/>
                <w:szCs w:val="24"/>
              </w:rPr>
            </w:pPr>
            <w:r>
              <w:t>24</w:t>
            </w:r>
          </w:p>
        </w:tc>
        <w:tc>
          <w:tcPr>
            <w:tcW w:w="576" w:type="dxa"/>
            <w:tcBorders>
              <w:top w:val="nil"/>
              <w:left w:val="nil"/>
              <w:bottom w:val="nil"/>
              <w:right w:val="nil"/>
            </w:tcBorders>
            <w:shd w:val="clear" w:color="auto" w:fill="FFFFFF"/>
            <w:noWrap/>
            <w:vAlign w:val="bottom"/>
          </w:tcPr>
          <w:p w14:paraId="50251645" w14:textId="50F77702" w:rsidR="00C81765" w:rsidRPr="00D300C3" w:rsidRDefault="00C81765" w:rsidP="00DA4ABE">
            <w:pPr>
              <w:pStyle w:val="TableText"/>
              <w:rPr>
                <w:noProof w:val="0"/>
                <w:szCs w:val="24"/>
              </w:rPr>
            </w:pPr>
            <w:r>
              <w:t>35</w:t>
            </w:r>
          </w:p>
        </w:tc>
        <w:tc>
          <w:tcPr>
            <w:tcW w:w="576" w:type="dxa"/>
            <w:tcBorders>
              <w:top w:val="nil"/>
              <w:left w:val="nil"/>
              <w:bottom w:val="nil"/>
              <w:right w:val="nil"/>
            </w:tcBorders>
            <w:shd w:val="clear" w:color="auto" w:fill="FFFFFF"/>
            <w:noWrap/>
            <w:vAlign w:val="bottom"/>
          </w:tcPr>
          <w:p w14:paraId="39D425B1" w14:textId="409D6E14" w:rsidR="00C81765" w:rsidRPr="00D300C3" w:rsidRDefault="00C81765" w:rsidP="00DA4ABE">
            <w:pPr>
              <w:pStyle w:val="TableText"/>
              <w:rPr>
                <w:noProof w:val="0"/>
                <w:szCs w:val="24"/>
              </w:rPr>
            </w:pPr>
            <w:r>
              <w:t>59</w:t>
            </w:r>
          </w:p>
        </w:tc>
        <w:tc>
          <w:tcPr>
            <w:tcW w:w="792" w:type="dxa"/>
            <w:tcBorders>
              <w:top w:val="nil"/>
              <w:left w:val="nil"/>
              <w:bottom w:val="nil"/>
              <w:right w:val="nil"/>
            </w:tcBorders>
            <w:shd w:val="clear" w:color="auto" w:fill="FFFFFF"/>
            <w:noWrap/>
            <w:vAlign w:val="bottom"/>
          </w:tcPr>
          <w:p w14:paraId="1AB6BBDD" w14:textId="7294D3BF" w:rsidR="00C81765" w:rsidRPr="00D300C3" w:rsidRDefault="00C81765" w:rsidP="00DA4ABE">
            <w:pPr>
              <w:pStyle w:val="TableText"/>
              <w:rPr>
                <w:noProof w:val="0"/>
                <w:szCs w:val="24"/>
              </w:rPr>
            </w:pPr>
            <w:r>
              <w:t>2444</w:t>
            </w:r>
          </w:p>
        </w:tc>
        <w:tc>
          <w:tcPr>
            <w:tcW w:w="648" w:type="dxa"/>
            <w:tcBorders>
              <w:top w:val="nil"/>
              <w:left w:val="nil"/>
              <w:bottom w:val="nil"/>
              <w:right w:val="nil"/>
            </w:tcBorders>
            <w:shd w:val="clear" w:color="auto" w:fill="FFFFFF"/>
            <w:noWrap/>
            <w:vAlign w:val="bottom"/>
          </w:tcPr>
          <w:p w14:paraId="6F51C87A" w14:textId="528C4876" w:rsidR="00C81765" w:rsidRPr="00D300C3" w:rsidRDefault="00C81765" w:rsidP="00DA4ABE">
            <w:pPr>
              <w:pStyle w:val="TableText"/>
              <w:rPr>
                <w:noProof w:val="0"/>
                <w:szCs w:val="24"/>
              </w:rPr>
            </w:pPr>
            <w:r>
              <w:t>97</w:t>
            </w:r>
          </w:p>
        </w:tc>
        <w:tc>
          <w:tcPr>
            <w:tcW w:w="576" w:type="dxa"/>
            <w:tcBorders>
              <w:top w:val="nil"/>
              <w:left w:val="nil"/>
              <w:bottom w:val="nil"/>
              <w:right w:val="nil"/>
            </w:tcBorders>
            <w:shd w:val="clear" w:color="auto" w:fill="FFFFFF"/>
            <w:noWrap/>
            <w:vAlign w:val="bottom"/>
          </w:tcPr>
          <w:p w14:paraId="2F84DD31" w14:textId="6AC4BD4B" w:rsidR="00C81765" w:rsidRPr="00D300C3" w:rsidRDefault="00C81765" w:rsidP="00DA4ABE">
            <w:pPr>
              <w:pStyle w:val="TableText"/>
              <w:rPr>
                <w:noProof w:val="0"/>
                <w:szCs w:val="24"/>
              </w:rPr>
            </w:pPr>
            <w:r>
              <w:t>21</w:t>
            </w:r>
          </w:p>
        </w:tc>
        <w:tc>
          <w:tcPr>
            <w:tcW w:w="576" w:type="dxa"/>
            <w:tcBorders>
              <w:top w:val="nil"/>
              <w:left w:val="nil"/>
              <w:bottom w:val="nil"/>
              <w:right w:val="nil"/>
            </w:tcBorders>
            <w:shd w:val="clear" w:color="auto" w:fill="FFFFFF"/>
            <w:noWrap/>
            <w:vAlign w:val="bottom"/>
          </w:tcPr>
          <w:p w14:paraId="172677CC" w14:textId="189ECBB4" w:rsidR="00C81765" w:rsidRPr="00D300C3" w:rsidRDefault="00C81765" w:rsidP="00DA4ABE">
            <w:pPr>
              <w:pStyle w:val="TableText"/>
              <w:rPr>
                <w:noProof w:val="0"/>
                <w:szCs w:val="24"/>
              </w:rPr>
            </w:pPr>
            <w:r>
              <w:t>21</w:t>
            </w:r>
          </w:p>
        </w:tc>
        <w:tc>
          <w:tcPr>
            <w:tcW w:w="576" w:type="dxa"/>
            <w:tcBorders>
              <w:top w:val="nil"/>
              <w:left w:val="nil"/>
              <w:bottom w:val="nil"/>
              <w:right w:val="nil"/>
            </w:tcBorders>
            <w:shd w:val="clear" w:color="auto" w:fill="FFFFFF"/>
            <w:noWrap/>
            <w:vAlign w:val="bottom"/>
          </w:tcPr>
          <w:p w14:paraId="39CE7C2A" w14:textId="1EF9699F" w:rsidR="00C81765" w:rsidRPr="00D300C3" w:rsidRDefault="00C81765" w:rsidP="00DA4ABE">
            <w:pPr>
              <w:pStyle w:val="TableText"/>
              <w:rPr>
                <w:noProof w:val="0"/>
                <w:szCs w:val="24"/>
              </w:rPr>
            </w:pPr>
            <w:r>
              <w:t>24</w:t>
            </w:r>
          </w:p>
        </w:tc>
        <w:tc>
          <w:tcPr>
            <w:tcW w:w="576" w:type="dxa"/>
            <w:tcBorders>
              <w:top w:val="nil"/>
              <w:left w:val="nil"/>
              <w:bottom w:val="nil"/>
              <w:right w:val="nil"/>
            </w:tcBorders>
            <w:shd w:val="clear" w:color="auto" w:fill="FFFFFF"/>
            <w:noWrap/>
            <w:vAlign w:val="bottom"/>
          </w:tcPr>
          <w:p w14:paraId="417E33CB" w14:textId="6155B933" w:rsidR="00C81765" w:rsidRPr="00D300C3" w:rsidRDefault="00C81765" w:rsidP="00DA4ABE">
            <w:pPr>
              <w:pStyle w:val="TableText"/>
              <w:rPr>
                <w:noProof w:val="0"/>
                <w:szCs w:val="24"/>
              </w:rPr>
            </w:pPr>
            <w:r>
              <w:t>34</w:t>
            </w:r>
          </w:p>
        </w:tc>
        <w:tc>
          <w:tcPr>
            <w:tcW w:w="576" w:type="dxa"/>
            <w:tcBorders>
              <w:top w:val="nil"/>
              <w:left w:val="nil"/>
              <w:bottom w:val="nil"/>
              <w:right w:val="nil"/>
            </w:tcBorders>
            <w:shd w:val="clear" w:color="auto" w:fill="FFFFFF"/>
            <w:noWrap/>
            <w:vAlign w:val="bottom"/>
          </w:tcPr>
          <w:p w14:paraId="2195D91A" w14:textId="30AEBB76" w:rsidR="00C81765" w:rsidRPr="00D300C3" w:rsidRDefault="00C81765" w:rsidP="00DA4ABE">
            <w:pPr>
              <w:pStyle w:val="TableText"/>
              <w:rPr>
                <w:noProof w:val="0"/>
                <w:szCs w:val="24"/>
              </w:rPr>
            </w:pPr>
            <w:r>
              <w:t>58</w:t>
            </w:r>
          </w:p>
        </w:tc>
        <w:tc>
          <w:tcPr>
            <w:tcW w:w="576" w:type="dxa"/>
            <w:tcBorders>
              <w:top w:val="nil"/>
              <w:left w:val="nil"/>
              <w:bottom w:val="nil"/>
              <w:right w:val="nil"/>
            </w:tcBorders>
            <w:shd w:val="clear" w:color="auto" w:fill="FFFFFF"/>
            <w:noWrap/>
            <w:vAlign w:val="bottom"/>
          </w:tcPr>
          <w:p w14:paraId="0CB67292" w14:textId="3A5A60DB" w:rsidR="00C81765" w:rsidRPr="00D300C3" w:rsidRDefault="00C81765" w:rsidP="00DA4ABE">
            <w:pPr>
              <w:pStyle w:val="TableText"/>
              <w:rPr>
                <w:noProof w:val="0"/>
                <w:szCs w:val="24"/>
              </w:rPr>
            </w:pPr>
            <w:r>
              <w:t>44</w:t>
            </w:r>
          </w:p>
        </w:tc>
        <w:tc>
          <w:tcPr>
            <w:tcW w:w="864" w:type="dxa"/>
            <w:tcBorders>
              <w:top w:val="nil"/>
              <w:left w:val="nil"/>
              <w:bottom w:val="nil"/>
              <w:right w:val="nil"/>
            </w:tcBorders>
            <w:shd w:val="clear" w:color="auto" w:fill="FFFFFF"/>
            <w:noWrap/>
            <w:vAlign w:val="bottom"/>
          </w:tcPr>
          <w:p w14:paraId="4E560063" w14:textId="384273DF" w:rsidR="00C81765" w:rsidRPr="00D300C3" w:rsidRDefault="00C81765" w:rsidP="00DA4ABE">
            <w:pPr>
              <w:pStyle w:val="TableText"/>
              <w:rPr>
                <w:noProof w:val="0"/>
                <w:szCs w:val="24"/>
              </w:rPr>
            </w:pPr>
            <w:r>
              <w:t>0.91</w:t>
            </w:r>
          </w:p>
        </w:tc>
      </w:tr>
      <w:tr w:rsidR="00B12AE3" w:rsidRPr="00A74216" w14:paraId="7411D854" w14:textId="77777777" w:rsidTr="00A64DB8">
        <w:tc>
          <w:tcPr>
            <w:tcW w:w="2592" w:type="dxa"/>
            <w:tcBorders>
              <w:top w:val="nil"/>
              <w:left w:val="nil"/>
              <w:bottom w:val="single" w:sz="12" w:space="0" w:color="auto"/>
              <w:right w:val="nil"/>
            </w:tcBorders>
            <w:shd w:val="clear" w:color="auto" w:fill="FFFFFF"/>
            <w:vAlign w:val="center"/>
            <w:hideMark/>
          </w:tcPr>
          <w:p w14:paraId="119D2DC9" w14:textId="77777777" w:rsidR="00C81765" w:rsidRPr="00A74216" w:rsidRDefault="00C81765" w:rsidP="00C81765">
            <w:pPr>
              <w:pStyle w:val="TableText"/>
              <w:rPr>
                <w:noProof w:val="0"/>
              </w:rPr>
            </w:pPr>
            <w:r w:rsidRPr="00A74216">
              <w:rPr>
                <w:noProof w:val="0"/>
              </w:rPr>
              <w:t>Two or more races</w:t>
            </w:r>
          </w:p>
        </w:tc>
        <w:tc>
          <w:tcPr>
            <w:tcW w:w="1109" w:type="dxa"/>
            <w:tcBorders>
              <w:top w:val="nil"/>
              <w:left w:val="nil"/>
              <w:bottom w:val="single" w:sz="12" w:space="0" w:color="auto"/>
              <w:right w:val="nil"/>
            </w:tcBorders>
            <w:shd w:val="clear" w:color="auto" w:fill="FFFFFF"/>
            <w:noWrap/>
            <w:vAlign w:val="bottom"/>
          </w:tcPr>
          <w:p w14:paraId="55F2293F" w14:textId="68640255" w:rsidR="00C81765" w:rsidRPr="00D300C3" w:rsidRDefault="00C81765" w:rsidP="00DA4ABE">
            <w:pPr>
              <w:pStyle w:val="TableText"/>
              <w:rPr>
                <w:noProof w:val="0"/>
                <w:szCs w:val="24"/>
              </w:rPr>
            </w:pPr>
            <w:r>
              <w:t>23,685</w:t>
            </w:r>
          </w:p>
        </w:tc>
        <w:tc>
          <w:tcPr>
            <w:tcW w:w="792" w:type="dxa"/>
            <w:tcBorders>
              <w:top w:val="nil"/>
              <w:left w:val="nil"/>
              <w:bottom w:val="single" w:sz="12" w:space="0" w:color="auto"/>
              <w:right w:val="nil"/>
            </w:tcBorders>
            <w:shd w:val="clear" w:color="auto" w:fill="FFFFFF"/>
            <w:noWrap/>
            <w:vAlign w:val="bottom"/>
          </w:tcPr>
          <w:p w14:paraId="46253CB0" w14:textId="5FBA6C4A" w:rsidR="00C81765" w:rsidRPr="00D300C3" w:rsidRDefault="00C81765" w:rsidP="00DA4ABE">
            <w:pPr>
              <w:pStyle w:val="TableText"/>
              <w:rPr>
                <w:noProof w:val="0"/>
                <w:szCs w:val="24"/>
              </w:rPr>
            </w:pPr>
            <w:r>
              <w:t>2490</w:t>
            </w:r>
          </w:p>
        </w:tc>
        <w:tc>
          <w:tcPr>
            <w:tcW w:w="648" w:type="dxa"/>
            <w:tcBorders>
              <w:top w:val="nil"/>
              <w:left w:val="nil"/>
              <w:bottom w:val="single" w:sz="12" w:space="0" w:color="auto"/>
              <w:right w:val="nil"/>
            </w:tcBorders>
            <w:shd w:val="clear" w:color="auto" w:fill="FFFFFF"/>
            <w:noWrap/>
            <w:vAlign w:val="bottom"/>
          </w:tcPr>
          <w:p w14:paraId="1D960DDF" w14:textId="77777777" w:rsidR="00C81765" w:rsidRPr="00D300C3" w:rsidRDefault="00C81765" w:rsidP="00DA4ABE">
            <w:pPr>
              <w:pStyle w:val="TableText"/>
              <w:rPr>
                <w:noProof w:val="0"/>
                <w:szCs w:val="24"/>
              </w:rPr>
            </w:pPr>
            <w:r>
              <w:t>106</w:t>
            </w:r>
          </w:p>
        </w:tc>
        <w:tc>
          <w:tcPr>
            <w:tcW w:w="576" w:type="dxa"/>
            <w:tcBorders>
              <w:top w:val="nil"/>
              <w:left w:val="nil"/>
              <w:bottom w:val="single" w:sz="12" w:space="0" w:color="auto"/>
              <w:right w:val="nil"/>
            </w:tcBorders>
            <w:shd w:val="clear" w:color="auto" w:fill="FFFFFF"/>
            <w:noWrap/>
            <w:vAlign w:val="bottom"/>
          </w:tcPr>
          <w:p w14:paraId="209EE700" w14:textId="6335FD1B" w:rsidR="00C81765" w:rsidRPr="00D300C3" w:rsidRDefault="00C81765" w:rsidP="00DA4ABE">
            <w:pPr>
              <w:pStyle w:val="TableText"/>
              <w:rPr>
                <w:noProof w:val="0"/>
                <w:szCs w:val="24"/>
              </w:rPr>
            </w:pPr>
            <w:r>
              <w:t>24</w:t>
            </w:r>
          </w:p>
        </w:tc>
        <w:tc>
          <w:tcPr>
            <w:tcW w:w="576" w:type="dxa"/>
            <w:tcBorders>
              <w:top w:val="nil"/>
              <w:left w:val="nil"/>
              <w:bottom w:val="single" w:sz="12" w:space="0" w:color="auto"/>
              <w:right w:val="nil"/>
            </w:tcBorders>
            <w:shd w:val="clear" w:color="auto" w:fill="FFFFFF"/>
            <w:noWrap/>
            <w:vAlign w:val="bottom"/>
          </w:tcPr>
          <w:p w14:paraId="0B10AD51" w14:textId="293BD9D0" w:rsidR="00C81765" w:rsidRPr="00D300C3" w:rsidRDefault="00C81765" w:rsidP="00DA4ABE">
            <w:pPr>
              <w:pStyle w:val="TableText"/>
              <w:rPr>
                <w:noProof w:val="0"/>
                <w:szCs w:val="24"/>
              </w:rPr>
            </w:pPr>
            <w:r>
              <w:t>17</w:t>
            </w:r>
          </w:p>
        </w:tc>
        <w:tc>
          <w:tcPr>
            <w:tcW w:w="576" w:type="dxa"/>
            <w:tcBorders>
              <w:top w:val="nil"/>
              <w:left w:val="nil"/>
              <w:bottom w:val="single" w:sz="12" w:space="0" w:color="auto"/>
              <w:right w:val="nil"/>
            </w:tcBorders>
            <w:shd w:val="clear" w:color="auto" w:fill="FFFFFF"/>
            <w:noWrap/>
            <w:vAlign w:val="bottom"/>
          </w:tcPr>
          <w:p w14:paraId="19D5A663" w14:textId="781FD4B4" w:rsidR="00C81765" w:rsidRPr="00D300C3" w:rsidRDefault="00C81765" w:rsidP="00DA4ABE">
            <w:pPr>
              <w:pStyle w:val="TableText"/>
              <w:rPr>
                <w:noProof w:val="0"/>
                <w:szCs w:val="24"/>
              </w:rPr>
            </w:pPr>
            <w:r>
              <w:t>22</w:t>
            </w:r>
          </w:p>
        </w:tc>
        <w:tc>
          <w:tcPr>
            <w:tcW w:w="576" w:type="dxa"/>
            <w:tcBorders>
              <w:top w:val="nil"/>
              <w:left w:val="nil"/>
              <w:bottom w:val="single" w:sz="12" w:space="0" w:color="auto"/>
              <w:right w:val="nil"/>
            </w:tcBorders>
            <w:shd w:val="clear" w:color="auto" w:fill="FFFFFF"/>
            <w:noWrap/>
            <w:vAlign w:val="bottom"/>
          </w:tcPr>
          <w:p w14:paraId="345CF304" w14:textId="782FFCEA" w:rsidR="00C81765" w:rsidRPr="00D300C3" w:rsidRDefault="00C81765" w:rsidP="00DA4ABE">
            <w:pPr>
              <w:pStyle w:val="TableText"/>
              <w:rPr>
                <w:noProof w:val="0"/>
                <w:szCs w:val="24"/>
              </w:rPr>
            </w:pPr>
            <w:r>
              <w:t>37</w:t>
            </w:r>
          </w:p>
        </w:tc>
        <w:tc>
          <w:tcPr>
            <w:tcW w:w="576" w:type="dxa"/>
            <w:tcBorders>
              <w:top w:val="nil"/>
              <w:left w:val="nil"/>
              <w:bottom w:val="single" w:sz="12" w:space="0" w:color="auto"/>
              <w:right w:val="nil"/>
            </w:tcBorders>
            <w:shd w:val="clear" w:color="auto" w:fill="FFFFFF"/>
            <w:noWrap/>
            <w:vAlign w:val="bottom"/>
          </w:tcPr>
          <w:p w14:paraId="6CE3AC21" w14:textId="6406A334" w:rsidR="00C81765" w:rsidRPr="00D300C3" w:rsidRDefault="00C81765" w:rsidP="00DA4ABE">
            <w:pPr>
              <w:pStyle w:val="TableText"/>
              <w:rPr>
                <w:noProof w:val="0"/>
                <w:szCs w:val="24"/>
              </w:rPr>
            </w:pPr>
            <w:r>
              <w:t>59</w:t>
            </w:r>
          </w:p>
        </w:tc>
        <w:tc>
          <w:tcPr>
            <w:tcW w:w="792" w:type="dxa"/>
            <w:tcBorders>
              <w:top w:val="nil"/>
              <w:left w:val="nil"/>
              <w:bottom w:val="single" w:sz="12" w:space="0" w:color="auto"/>
              <w:right w:val="nil"/>
            </w:tcBorders>
            <w:shd w:val="clear" w:color="auto" w:fill="FFFFFF"/>
            <w:noWrap/>
            <w:vAlign w:val="bottom"/>
          </w:tcPr>
          <w:p w14:paraId="754F595C" w14:textId="6DAFE804" w:rsidR="00C81765" w:rsidRPr="00D300C3" w:rsidRDefault="00C81765" w:rsidP="00DA4ABE">
            <w:pPr>
              <w:pStyle w:val="TableText"/>
              <w:rPr>
                <w:noProof w:val="0"/>
                <w:szCs w:val="24"/>
              </w:rPr>
            </w:pPr>
            <w:r>
              <w:t>2445</w:t>
            </w:r>
          </w:p>
        </w:tc>
        <w:tc>
          <w:tcPr>
            <w:tcW w:w="648" w:type="dxa"/>
            <w:tcBorders>
              <w:top w:val="nil"/>
              <w:left w:val="nil"/>
              <w:bottom w:val="single" w:sz="12" w:space="0" w:color="auto"/>
              <w:right w:val="nil"/>
            </w:tcBorders>
            <w:shd w:val="clear" w:color="auto" w:fill="FFFFFF"/>
            <w:noWrap/>
            <w:vAlign w:val="bottom"/>
          </w:tcPr>
          <w:p w14:paraId="00240381" w14:textId="1064D166" w:rsidR="00C81765" w:rsidRPr="00D300C3" w:rsidRDefault="00C81765" w:rsidP="00DA4ABE">
            <w:pPr>
              <w:pStyle w:val="TableText"/>
              <w:rPr>
                <w:noProof w:val="0"/>
                <w:szCs w:val="24"/>
              </w:rPr>
            </w:pPr>
            <w:r>
              <w:t>103</w:t>
            </w:r>
          </w:p>
        </w:tc>
        <w:tc>
          <w:tcPr>
            <w:tcW w:w="576" w:type="dxa"/>
            <w:tcBorders>
              <w:top w:val="nil"/>
              <w:left w:val="nil"/>
              <w:bottom w:val="single" w:sz="12" w:space="0" w:color="auto"/>
              <w:right w:val="nil"/>
            </w:tcBorders>
            <w:shd w:val="clear" w:color="auto" w:fill="FFFFFF"/>
            <w:noWrap/>
            <w:vAlign w:val="bottom"/>
          </w:tcPr>
          <w:p w14:paraId="00A720B1" w14:textId="06C1F7EC" w:rsidR="00C81765" w:rsidRPr="00D300C3" w:rsidRDefault="00C81765" w:rsidP="00DA4ABE">
            <w:pPr>
              <w:pStyle w:val="TableText"/>
              <w:rPr>
                <w:noProof w:val="0"/>
                <w:szCs w:val="24"/>
              </w:rPr>
            </w:pPr>
            <w:r>
              <w:t>22</w:t>
            </w:r>
          </w:p>
        </w:tc>
        <w:tc>
          <w:tcPr>
            <w:tcW w:w="576" w:type="dxa"/>
            <w:tcBorders>
              <w:top w:val="nil"/>
              <w:left w:val="nil"/>
              <w:bottom w:val="single" w:sz="12" w:space="0" w:color="auto"/>
              <w:right w:val="nil"/>
            </w:tcBorders>
            <w:shd w:val="clear" w:color="auto" w:fill="FFFFFF"/>
            <w:noWrap/>
            <w:vAlign w:val="bottom"/>
          </w:tcPr>
          <w:p w14:paraId="269DDBF4" w14:textId="5A50BF3F" w:rsidR="00C81765" w:rsidRPr="00D300C3" w:rsidRDefault="00C81765" w:rsidP="00DA4ABE">
            <w:pPr>
              <w:pStyle w:val="TableText"/>
              <w:rPr>
                <w:noProof w:val="0"/>
                <w:szCs w:val="24"/>
              </w:rPr>
            </w:pPr>
            <w:r>
              <w:t>20</w:t>
            </w:r>
          </w:p>
        </w:tc>
        <w:tc>
          <w:tcPr>
            <w:tcW w:w="576" w:type="dxa"/>
            <w:tcBorders>
              <w:top w:val="nil"/>
              <w:left w:val="nil"/>
              <w:bottom w:val="single" w:sz="12" w:space="0" w:color="auto"/>
              <w:right w:val="nil"/>
            </w:tcBorders>
            <w:shd w:val="clear" w:color="auto" w:fill="FFFFFF"/>
            <w:noWrap/>
            <w:vAlign w:val="bottom"/>
          </w:tcPr>
          <w:p w14:paraId="110BE397" w14:textId="66C5BBA9" w:rsidR="00C81765" w:rsidRPr="00D300C3" w:rsidRDefault="00C81765" w:rsidP="00DA4ABE">
            <w:pPr>
              <w:pStyle w:val="TableText"/>
              <w:rPr>
                <w:noProof w:val="0"/>
                <w:szCs w:val="24"/>
              </w:rPr>
            </w:pPr>
            <w:r>
              <w:t>22</w:t>
            </w:r>
          </w:p>
        </w:tc>
        <w:tc>
          <w:tcPr>
            <w:tcW w:w="576" w:type="dxa"/>
            <w:tcBorders>
              <w:top w:val="nil"/>
              <w:left w:val="nil"/>
              <w:bottom w:val="single" w:sz="12" w:space="0" w:color="auto"/>
              <w:right w:val="nil"/>
            </w:tcBorders>
            <w:shd w:val="clear" w:color="auto" w:fill="FFFFFF"/>
            <w:noWrap/>
            <w:vAlign w:val="bottom"/>
          </w:tcPr>
          <w:p w14:paraId="1026DCA5" w14:textId="4ABD3230" w:rsidR="00C81765" w:rsidRPr="00D300C3" w:rsidRDefault="00C81765" w:rsidP="00DA4ABE">
            <w:pPr>
              <w:pStyle w:val="TableText"/>
              <w:rPr>
                <w:noProof w:val="0"/>
                <w:szCs w:val="24"/>
              </w:rPr>
            </w:pPr>
            <w:r>
              <w:t>36</w:t>
            </w:r>
          </w:p>
        </w:tc>
        <w:tc>
          <w:tcPr>
            <w:tcW w:w="576" w:type="dxa"/>
            <w:tcBorders>
              <w:top w:val="nil"/>
              <w:left w:val="nil"/>
              <w:bottom w:val="single" w:sz="12" w:space="0" w:color="auto"/>
              <w:right w:val="nil"/>
            </w:tcBorders>
            <w:shd w:val="clear" w:color="auto" w:fill="FFFFFF"/>
            <w:noWrap/>
            <w:vAlign w:val="bottom"/>
          </w:tcPr>
          <w:p w14:paraId="3DEB4FAD" w14:textId="573B3593" w:rsidR="00C81765" w:rsidRPr="00D300C3" w:rsidRDefault="00C81765" w:rsidP="00DA4ABE">
            <w:pPr>
              <w:pStyle w:val="TableText"/>
              <w:rPr>
                <w:noProof w:val="0"/>
                <w:szCs w:val="24"/>
              </w:rPr>
            </w:pPr>
            <w:r>
              <w:t>58</w:t>
            </w:r>
          </w:p>
        </w:tc>
        <w:tc>
          <w:tcPr>
            <w:tcW w:w="576" w:type="dxa"/>
            <w:tcBorders>
              <w:top w:val="nil"/>
              <w:left w:val="nil"/>
              <w:bottom w:val="single" w:sz="12" w:space="0" w:color="auto"/>
              <w:right w:val="nil"/>
            </w:tcBorders>
            <w:shd w:val="clear" w:color="auto" w:fill="FFFFFF"/>
            <w:noWrap/>
            <w:vAlign w:val="bottom"/>
          </w:tcPr>
          <w:p w14:paraId="075C805C" w14:textId="158335F3" w:rsidR="00C81765" w:rsidRPr="00D300C3" w:rsidRDefault="00C81765" w:rsidP="00DA4ABE">
            <w:pPr>
              <w:pStyle w:val="TableText"/>
              <w:rPr>
                <w:noProof w:val="0"/>
                <w:szCs w:val="24"/>
              </w:rPr>
            </w:pPr>
            <w:r>
              <w:t>45</w:t>
            </w:r>
          </w:p>
        </w:tc>
        <w:tc>
          <w:tcPr>
            <w:tcW w:w="864" w:type="dxa"/>
            <w:tcBorders>
              <w:top w:val="nil"/>
              <w:left w:val="nil"/>
              <w:bottom w:val="single" w:sz="12" w:space="0" w:color="auto"/>
              <w:right w:val="nil"/>
            </w:tcBorders>
            <w:shd w:val="clear" w:color="auto" w:fill="FFFFFF"/>
            <w:noWrap/>
            <w:vAlign w:val="bottom"/>
          </w:tcPr>
          <w:p w14:paraId="02B4FB1A" w14:textId="65B9742E" w:rsidR="00C81765" w:rsidRPr="00D300C3" w:rsidRDefault="00C81765" w:rsidP="00DA4ABE">
            <w:pPr>
              <w:pStyle w:val="TableText"/>
              <w:rPr>
                <w:noProof w:val="0"/>
                <w:szCs w:val="24"/>
              </w:rPr>
            </w:pPr>
            <w:r>
              <w:t>0.85</w:t>
            </w:r>
          </w:p>
        </w:tc>
      </w:tr>
      <w:tr w:rsidR="00241E2A" w:rsidRPr="00A74216" w14:paraId="7E75C724" w14:textId="77777777" w:rsidTr="00A64DB8">
        <w:tc>
          <w:tcPr>
            <w:tcW w:w="2592" w:type="dxa"/>
            <w:shd w:val="clear" w:color="auto" w:fill="FFFFFF"/>
            <w:vAlign w:val="bottom"/>
            <w:hideMark/>
          </w:tcPr>
          <w:p w14:paraId="7EBF214A" w14:textId="0E5FF5B1" w:rsidR="00D6456B" w:rsidRPr="00A74216" w:rsidRDefault="00D6456B" w:rsidP="00D6456B">
            <w:pPr>
              <w:pStyle w:val="TableText"/>
              <w:rPr>
                <w:noProof w:val="0"/>
              </w:rPr>
            </w:pPr>
            <w:r>
              <w:rPr>
                <w:rFonts w:cs="Arial"/>
                <w:color w:val="000000"/>
              </w:rPr>
              <w:lastRenderedPageBreak/>
              <w:t>English learner</w:t>
            </w:r>
          </w:p>
        </w:tc>
        <w:tc>
          <w:tcPr>
            <w:tcW w:w="1109" w:type="dxa"/>
            <w:shd w:val="clear" w:color="auto" w:fill="FFFFFF"/>
            <w:noWrap/>
            <w:vAlign w:val="bottom"/>
          </w:tcPr>
          <w:p w14:paraId="056D064D" w14:textId="5AE78FD9" w:rsidR="00D6456B" w:rsidRPr="00D300C3" w:rsidRDefault="00D6456B" w:rsidP="00DA4ABE">
            <w:pPr>
              <w:pStyle w:val="TableText"/>
              <w:rPr>
                <w:noProof w:val="0"/>
                <w:szCs w:val="24"/>
              </w:rPr>
            </w:pPr>
            <w:r>
              <w:t>79,416</w:t>
            </w:r>
          </w:p>
        </w:tc>
        <w:tc>
          <w:tcPr>
            <w:tcW w:w="792" w:type="dxa"/>
            <w:shd w:val="clear" w:color="auto" w:fill="FFFFFF"/>
            <w:noWrap/>
            <w:vAlign w:val="bottom"/>
          </w:tcPr>
          <w:p w14:paraId="42977989" w14:textId="0086629C" w:rsidR="00D6456B" w:rsidRPr="00D300C3" w:rsidRDefault="00D6456B" w:rsidP="00DA4ABE">
            <w:pPr>
              <w:pStyle w:val="TableText"/>
              <w:rPr>
                <w:noProof w:val="0"/>
                <w:szCs w:val="24"/>
              </w:rPr>
            </w:pPr>
            <w:r>
              <w:t>2379</w:t>
            </w:r>
          </w:p>
        </w:tc>
        <w:tc>
          <w:tcPr>
            <w:tcW w:w="648" w:type="dxa"/>
            <w:shd w:val="clear" w:color="auto" w:fill="FFFFFF"/>
            <w:noWrap/>
            <w:vAlign w:val="bottom"/>
          </w:tcPr>
          <w:p w14:paraId="481E5423" w14:textId="3E81A7EE" w:rsidR="00D6456B" w:rsidRPr="00D300C3" w:rsidRDefault="00D6456B" w:rsidP="00DA4ABE">
            <w:pPr>
              <w:pStyle w:val="TableText"/>
              <w:rPr>
                <w:noProof w:val="0"/>
                <w:szCs w:val="24"/>
              </w:rPr>
            </w:pPr>
            <w:r>
              <w:t>83</w:t>
            </w:r>
          </w:p>
        </w:tc>
        <w:tc>
          <w:tcPr>
            <w:tcW w:w="576" w:type="dxa"/>
            <w:shd w:val="clear" w:color="auto" w:fill="FFFFFF"/>
            <w:noWrap/>
            <w:vAlign w:val="bottom"/>
          </w:tcPr>
          <w:p w14:paraId="4E8E949C" w14:textId="0F142437" w:rsidR="00D6456B" w:rsidRPr="00D300C3" w:rsidRDefault="00D6456B" w:rsidP="00DA4ABE">
            <w:pPr>
              <w:pStyle w:val="TableText"/>
              <w:rPr>
                <w:noProof w:val="0"/>
                <w:szCs w:val="24"/>
              </w:rPr>
            </w:pPr>
            <w:r>
              <w:t>66</w:t>
            </w:r>
          </w:p>
        </w:tc>
        <w:tc>
          <w:tcPr>
            <w:tcW w:w="576" w:type="dxa"/>
            <w:shd w:val="clear" w:color="auto" w:fill="FFFFFF"/>
            <w:noWrap/>
            <w:vAlign w:val="bottom"/>
          </w:tcPr>
          <w:p w14:paraId="4EE812F7" w14:textId="12BE0D40" w:rsidR="00D6456B" w:rsidRPr="00D300C3" w:rsidRDefault="00D6456B" w:rsidP="00DA4ABE">
            <w:pPr>
              <w:pStyle w:val="TableText"/>
              <w:rPr>
                <w:noProof w:val="0"/>
                <w:szCs w:val="24"/>
              </w:rPr>
            </w:pPr>
            <w:r>
              <w:t>20</w:t>
            </w:r>
          </w:p>
        </w:tc>
        <w:tc>
          <w:tcPr>
            <w:tcW w:w="576" w:type="dxa"/>
            <w:shd w:val="clear" w:color="auto" w:fill="FFFFFF"/>
            <w:noWrap/>
            <w:vAlign w:val="bottom"/>
          </w:tcPr>
          <w:p w14:paraId="382C75F5" w14:textId="200F1DBA" w:rsidR="00D6456B" w:rsidRPr="00D300C3" w:rsidRDefault="00D6456B" w:rsidP="00DA4ABE">
            <w:pPr>
              <w:pStyle w:val="TableText"/>
              <w:rPr>
                <w:noProof w:val="0"/>
                <w:szCs w:val="24"/>
              </w:rPr>
            </w:pPr>
            <w:r>
              <w:t>10</w:t>
            </w:r>
          </w:p>
        </w:tc>
        <w:tc>
          <w:tcPr>
            <w:tcW w:w="576" w:type="dxa"/>
            <w:shd w:val="clear" w:color="auto" w:fill="FFFFFF"/>
            <w:noWrap/>
            <w:vAlign w:val="bottom"/>
          </w:tcPr>
          <w:p w14:paraId="1CB604E2" w14:textId="7EF43B5D" w:rsidR="00D6456B" w:rsidRPr="00D300C3" w:rsidRDefault="00D6456B" w:rsidP="00DA4ABE">
            <w:pPr>
              <w:pStyle w:val="TableText"/>
              <w:rPr>
                <w:noProof w:val="0"/>
                <w:szCs w:val="24"/>
              </w:rPr>
            </w:pPr>
            <w:r>
              <w:t>3</w:t>
            </w:r>
          </w:p>
        </w:tc>
        <w:tc>
          <w:tcPr>
            <w:tcW w:w="576" w:type="dxa"/>
            <w:shd w:val="clear" w:color="auto" w:fill="FFFFFF"/>
            <w:noWrap/>
            <w:vAlign w:val="bottom"/>
          </w:tcPr>
          <w:p w14:paraId="0DE61384" w14:textId="7A9653F8" w:rsidR="00D6456B" w:rsidRPr="00D300C3" w:rsidRDefault="00D6456B" w:rsidP="00DA4ABE">
            <w:pPr>
              <w:pStyle w:val="TableText"/>
              <w:rPr>
                <w:noProof w:val="0"/>
                <w:szCs w:val="24"/>
              </w:rPr>
            </w:pPr>
            <w:r>
              <w:t>13</w:t>
            </w:r>
          </w:p>
        </w:tc>
        <w:tc>
          <w:tcPr>
            <w:tcW w:w="792" w:type="dxa"/>
            <w:shd w:val="clear" w:color="auto" w:fill="FFFFFF"/>
            <w:noWrap/>
            <w:vAlign w:val="bottom"/>
          </w:tcPr>
          <w:p w14:paraId="4E877862" w14:textId="74205497" w:rsidR="00D6456B" w:rsidRPr="00D300C3" w:rsidRDefault="00D6456B" w:rsidP="00DA4ABE">
            <w:pPr>
              <w:pStyle w:val="TableText"/>
              <w:rPr>
                <w:noProof w:val="0"/>
                <w:szCs w:val="24"/>
              </w:rPr>
            </w:pPr>
            <w:r>
              <w:t>2334</w:t>
            </w:r>
          </w:p>
        </w:tc>
        <w:tc>
          <w:tcPr>
            <w:tcW w:w="648" w:type="dxa"/>
            <w:shd w:val="clear" w:color="auto" w:fill="FFFFFF"/>
            <w:noWrap/>
            <w:vAlign w:val="bottom"/>
          </w:tcPr>
          <w:p w14:paraId="3E2221BE" w14:textId="175A1CAB" w:rsidR="00D6456B" w:rsidRPr="00D300C3" w:rsidRDefault="00D6456B" w:rsidP="00DA4ABE">
            <w:pPr>
              <w:pStyle w:val="TableText"/>
              <w:rPr>
                <w:noProof w:val="0"/>
                <w:szCs w:val="24"/>
              </w:rPr>
            </w:pPr>
            <w:r>
              <w:t>77</w:t>
            </w:r>
          </w:p>
        </w:tc>
        <w:tc>
          <w:tcPr>
            <w:tcW w:w="576" w:type="dxa"/>
            <w:shd w:val="clear" w:color="auto" w:fill="FFFFFF"/>
            <w:noWrap/>
            <w:vAlign w:val="bottom"/>
          </w:tcPr>
          <w:p w14:paraId="3E753D35" w14:textId="770A90AD" w:rsidR="00D6456B" w:rsidRPr="00D300C3" w:rsidRDefault="00D6456B" w:rsidP="00DA4ABE">
            <w:pPr>
              <w:pStyle w:val="TableText"/>
              <w:rPr>
                <w:noProof w:val="0"/>
                <w:szCs w:val="24"/>
              </w:rPr>
            </w:pPr>
            <w:r>
              <w:t>66</w:t>
            </w:r>
          </w:p>
        </w:tc>
        <w:tc>
          <w:tcPr>
            <w:tcW w:w="576" w:type="dxa"/>
            <w:shd w:val="clear" w:color="auto" w:fill="FFFFFF"/>
            <w:noWrap/>
            <w:vAlign w:val="bottom"/>
          </w:tcPr>
          <w:p w14:paraId="32B9E329" w14:textId="6B5D44C4" w:rsidR="00D6456B" w:rsidRPr="00D300C3" w:rsidRDefault="00D6456B" w:rsidP="00DA4ABE">
            <w:pPr>
              <w:pStyle w:val="TableText"/>
              <w:rPr>
                <w:noProof w:val="0"/>
                <w:szCs w:val="24"/>
              </w:rPr>
            </w:pPr>
            <w:r>
              <w:t>24</w:t>
            </w:r>
          </w:p>
        </w:tc>
        <w:tc>
          <w:tcPr>
            <w:tcW w:w="576" w:type="dxa"/>
            <w:shd w:val="clear" w:color="auto" w:fill="FFFFFF"/>
            <w:noWrap/>
            <w:vAlign w:val="bottom"/>
          </w:tcPr>
          <w:p w14:paraId="204C6B9F" w14:textId="74240039" w:rsidR="00D6456B" w:rsidRPr="00D300C3" w:rsidRDefault="00D6456B" w:rsidP="00DA4ABE">
            <w:pPr>
              <w:pStyle w:val="TableText"/>
              <w:rPr>
                <w:noProof w:val="0"/>
                <w:szCs w:val="24"/>
              </w:rPr>
            </w:pPr>
            <w:r>
              <w:t>8</w:t>
            </w:r>
          </w:p>
        </w:tc>
        <w:tc>
          <w:tcPr>
            <w:tcW w:w="576" w:type="dxa"/>
            <w:shd w:val="clear" w:color="auto" w:fill="FFFFFF"/>
            <w:noWrap/>
            <w:vAlign w:val="bottom"/>
          </w:tcPr>
          <w:p w14:paraId="2EC9706E" w14:textId="24296FA3" w:rsidR="00D6456B" w:rsidRPr="00D300C3" w:rsidRDefault="00D6456B" w:rsidP="00DA4ABE">
            <w:pPr>
              <w:pStyle w:val="TableText"/>
              <w:rPr>
                <w:noProof w:val="0"/>
                <w:szCs w:val="24"/>
              </w:rPr>
            </w:pPr>
            <w:r>
              <w:t>2</w:t>
            </w:r>
          </w:p>
        </w:tc>
        <w:tc>
          <w:tcPr>
            <w:tcW w:w="576" w:type="dxa"/>
            <w:shd w:val="clear" w:color="auto" w:fill="FFFFFF"/>
            <w:noWrap/>
            <w:vAlign w:val="bottom"/>
          </w:tcPr>
          <w:p w14:paraId="00EAF23F" w14:textId="64AC8D77" w:rsidR="00D6456B" w:rsidRPr="00D300C3" w:rsidRDefault="00D6456B" w:rsidP="00DA4ABE">
            <w:pPr>
              <w:pStyle w:val="TableText"/>
              <w:rPr>
                <w:noProof w:val="0"/>
                <w:szCs w:val="24"/>
              </w:rPr>
            </w:pPr>
            <w:r>
              <w:t>10</w:t>
            </w:r>
          </w:p>
        </w:tc>
        <w:tc>
          <w:tcPr>
            <w:tcW w:w="576" w:type="dxa"/>
            <w:shd w:val="clear" w:color="auto" w:fill="FFFFFF"/>
            <w:noWrap/>
            <w:vAlign w:val="bottom"/>
          </w:tcPr>
          <w:p w14:paraId="505C1CE6" w14:textId="4ABBF27C" w:rsidR="00D6456B" w:rsidRPr="00D300C3" w:rsidRDefault="00D6456B" w:rsidP="00DA4ABE">
            <w:pPr>
              <w:pStyle w:val="TableText"/>
              <w:rPr>
                <w:noProof w:val="0"/>
                <w:szCs w:val="24"/>
              </w:rPr>
            </w:pPr>
            <w:r>
              <w:t>45</w:t>
            </w:r>
          </w:p>
        </w:tc>
        <w:tc>
          <w:tcPr>
            <w:tcW w:w="864" w:type="dxa"/>
            <w:shd w:val="clear" w:color="auto" w:fill="FFFFFF"/>
            <w:noWrap/>
            <w:vAlign w:val="bottom"/>
          </w:tcPr>
          <w:p w14:paraId="78CD7E5E" w14:textId="27525A3D" w:rsidR="00D6456B" w:rsidRPr="00D300C3" w:rsidRDefault="00D6456B" w:rsidP="00DA4ABE">
            <w:pPr>
              <w:pStyle w:val="TableText"/>
              <w:rPr>
                <w:noProof w:val="0"/>
                <w:szCs w:val="24"/>
              </w:rPr>
            </w:pPr>
            <w:r>
              <w:t>3.23</w:t>
            </w:r>
          </w:p>
        </w:tc>
      </w:tr>
      <w:tr w:rsidR="00241E2A" w:rsidRPr="00A74216" w14:paraId="152AB804" w14:textId="77777777" w:rsidTr="00A64DB8">
        <w:tc>
          <w:tcPr>
            <w:tcW w:w="2592" w:type="dxa"/>
            <w:shd w:val="clear" w:color="auto" w:fill="FFFFFF"/>
            <w:vAlign w:val="bottom"/>
            <w:hideMark/>
          </w:tcPr>
          <w:p w14:paraId="0765BEF8" w14:textId="77777777" w:rsidR="00D6456B" w:rsidRPr="00A74216" w:rsidRDefault="00D6456B" w:rsidP="00D6456B">
            <w:pPr>
              <w:pStyle w:val="TableText"/>
              <w:rPr>
                <w:noProof w:val="0"/>
              </w:rPr>
            </w:pPr>
            <w:r>
              <w:rPr>
                <w:rFonts w:cs="Arial"/>
                <w:color w:val="000000"/>
              </w:rPr>
              <w:t>English only</w:t>
            </w:r>
          </w:p>
        </w:tc>
        <w:tc>
          <w:tcPr>
            <w:tcW w:w="1109" w:type="dxa"/>
            <w:shd w:val="clear" w:color="auto" w:fill="FFFFFF"/>
            <w:noWrap/>
            <w:vAlign w:val="bottom"/>
          </w:tcPr>
          <w:p w14:paraId="655BF28E" w14:textId="1D5C8BD0" w:rsidR="00D6456B" w:rsidRPr="00D300C3" w:rsidRDefault="00D6456B" w:rsidP="00DA4ABE">
            <w:pPr>
              <w:pStyle w:val="TableText"/>
              <w:rPr>
                <w:noProof w:val="0"/>
                <w:szCs w:val="24"/>
              </w:rPr>
            </w:pPr>
            <w:r>
              <w:t>254,432</w:t>
            </w:r>
          </w:p>
        </w:tc>
        <w:tc>
          <w:tcPr>
            <w:tcW w:w="792" w:type="dxa"/>
            <w:shd w:val="clear" w:color="auto" w:fill="FFFFFF"/>
            <w:noWrap/>
            <w:vAlign w:val="bottom"/>
          </w:tcPr>
          <w:p w14:paraId="13750FD9" w14:textId="026C6024" w:rsidR="00D6456B" w:rsidRPr="00D300C3" w:rsidRDefault="00D6456B" w:rsidP="00DA4ABE">
            <w:pPr>
              <w:pStyle w:val="TableText"/>
              <w:rPr>
                <w:noProof w:val="0"/>
                <w:szCs w:val="24"/>
              </w:rPr>
            </w:pPr>
            <w:r>
              <w:t>2464</w:t>
            </w:r>
          </w:p>
        </w:tc>
        <w:tc>
          <w:tcPr>
            <w:tcW w:w="648" w:type="dxa"/>
            <w:shd w:val="clear" w:color="auto" w:fill="FFFFFF"/>
            <w:noWrap/>
            <w:vAlign w:val="bottom"/>
          </w:tcPr>
          <w:p w14:paraId="0CEDBEA5" w14:textId="12B0F3B0" w:rsidR="00D6456B" w:rsidRPr="00D300C3" w:rsidRDefault="00D6456B" w:rsidP="00DA4ABE">
            <w:pPr>
              <w:pStyle w:val="TableText"/>
              <w:rPr>
                <w:noProof w:val="0"/>
                <w:szCs w:val="24"/>
              </w:rPr>
            </w:pPr>
            <w:r>
              <w:t>106</w:t>
            </w:r>
          </w:p>
        </w:tc>
        <w:tc>
          <w:tcPr>
            <w:tcW w:w="576" w:type="dxa"/>
            <w:shd w:val="clear" w:color="auto" w:fill="FFFFFF"/>
            <w:noWrap/>
            <w:vAlign w:val="bottom"/>
          </w:tcPr>
          <w:p w14:paraId="17B76602" w14:textId="298159AB" w:rsidR="00D6456B" w:rsidRPr="00D300C3" w:rsidRDefault="00D6456B" w:rsidP="00DA4ABE">
            <w:pPr>
              <w:pStyle w:val="TableText"/>
              <w:rPr>
                <w:noProof w:val="0"/>
                <w:szCs w:val="24"/>
              </w:rPr>
            </w:pPr>
            <w:r>
              <w:t>32</w:t>
            </w:r>
          </w:p>
        </w:tc>
        <w:tc>
          <w:tcPr>
            <w:tcW w:w="576" w:type="dxa"/>
            <w:shd w:val="clear" w:color="auto" w:fill="FFFFFF"/>
            <w:noWrap/>
            <w:vAlign w:val="bottom"/>
          </w:tcPr>
          <w:p w14:paraId="71D118B1" w14:textId="6259BE79" w:rsidR="00D6456B" w:rsidRPr="00D300C3" w:rsidRDefault="00D6456B" w:rsidP="00DA4ABE">
            <w:pPr>
              <w:pStyle w:val="TableText"/>
              <w:rPr>
                <w:noProof w:val="0"/>
                <w:szCs w:val="24"/>
              </w:rPr>
            </w:pPr>
            <w:r>
              <w:t>19</w:t>
            </w:r>
          </w:p>
        </w:tc>
        <w:tc>
          <w:tcPr>
            <w:tcW w:w="576" w:type="dxa"/>
            <w:shd w:val="clear" w:color="auto" w:fill="FFFFFF"/>
            <w:noWrap/>
            <w:vAlign w:val="bottom"/>
          </w:tcPr>
          <w:p w14:paraId="7DAD2074" w14:textId="27ED217E" w:rsidR="00D6456B" w:rsidRPr="00D300C3" w:rsidRDefault="00D6456B" w:rsidP="00DA4ABE">
            <w:pPr>
              <w:pStyle w:val="TableText"/>
              <w:rPr>
                <w:noProof w:val="0"/>
                <w:szCs w:val="24"/>
              </w:rPr>
            </w:pPr>
            <w:r>
              <w:t>21</w:t>
            </w:r>
          </w:p>
        </w:tc>
        <w:tc>
          <w:tcPr>
            <w:tcW w:w="576" w:type="dxa"/>
            <w:shd w:val="clear" w:color="auto" w:fill="FFFFFF"/>
            <w:noWrap/>
            <w:vAlign w:val="bottom"/>
          </w:tcPr>
          <w:p w14:paraId="75C3008B" w14:textId="4F2AAA13" w:rsidR="00D6456B" w:rsidRPr="00D300C3" w:rsidRDefault="00D6456B" w:rsidP="00DA4ABE">
            <w:pPr>
              <w:pStyle w:val="TableText"/>
              <w:rPr>
                <w:noProof w:val="0"/>
                <w:szCs w:val="24"/>
              </w:rPr>
            </w:pPr>
            <w:r>
              <w:t>27</w:t>
            </w:r>
          </w:p>
        </w:tc>
        <w:tc>
          <w:tcPr>
            <w:tcW w:w="576" w:type="dxa"/>
            <w:shd w:val="clear" w:color="auto" w:fill="FFFFFF"/>
            <w:noWrap/>
            <w:vAlign w:val="bottom"/>
          </w:tcPr>
          <w:p w14:paraId="54F8BED2" w14:textId="32CB89CC" w:rsidR="00D6456B" w:rsidRPr="00D300C3" w:rsidRDefault="00D6456B" w:rsidP="00DA4ABE">
            <w:pPr>
              <w:pStyle w:val="TableText"/>
              <w:rPr>
                <w:noProof w:val="0"/>
                <w:szCs w:val="24"/>
              </w:rPr>
            </w:pPr>
            <w:r>
              <w:t>49</w:t>
            </w:r>
          </w:p>
        </w:tc>
        <w:tc>
          <w:tcPr>
            <w:tcW w:w="792" w:type="dxa"/>
            <w:shd w:val="clear" w:color="auto" w:fill="FFFFFF"/>
            <w:noWrap/>
            <w:vAlign w:val="bottom"/>
          </w:tcPr>
          <w:p w14:paraId="65BD4E89" w14:textId="45722A5B" w:rsidR="00D6456B" w:rsidRPr="00D300C3" w:rsidRDefault="00D6456B" w:rsidP="00DA4ABE">
            <w:pPr>
              <w:pStyle w:val="TableText"/>
              <w:rPr>
                <w:noProof w:val="0"/>
                <w:szCs w:val="24"/>
              </w:rPr>
            </w:pPr>
            <w:r>
              <w:t>2421</w:t>
            </w:r>
          </w:p>
        </w:tc>
        <w:tc>
          <w:tcPr>
            <w:tcW w:w="648" w:type="dxa"/>
            <w:shd w:val="clear" w:color="auto" w:fill="FFFFFF"/>
            <w:noWrap/>
            <w:vAlign w:val="bottom"/>
          </w:tcPr>
          <w:p w14:paraId="2A7ACC37" w14:textId="47CFB754" w:rsidR="00D6456B" w:rsidRPr="00D300C3" w:rsidRDefault="00D6456B" w:rsidP="00DA4ABE">
            <w:pPr>
              <w:pStyle w:val="TableText"/>
              <w:rPr>
                <w:noProof w:val="0"/>
                <w:szCs w:val="24"/>
              </w:rPr>
            </w:pPr>
            <w:r>
              <w:t>102</w:t>
            </w:r>
          </w:p>
        </w:tc>
        <w:tc>
          <w:tcPr>
            <w:tcW w:w="576" w:type="dxa"/>
            <w:shd w:val="clear" w:color="auto" w:fill="FFFFFF"/>
            <w:noWrap/>
            <w:vAlign w:val="bottom"/>
          </w:tcPr>
          <w:p w14:paraId="43F929C7" w14:textId="06B8FC4B" w:rsidR="00D6456B" w:rsidRPr="00D300C3" w:rsidRDefault="00D6456B" w:rsidP="00DA4ABE">
            <w:pPr>
              <w:pStyle w:val="TableText"/>
              <w:rPr>
                <w:noProof w:val="0"/>
                <w:szCs w:val="24"/>
              </w:rPr>
            </w:pPr>
            <w:r>
              <w:t>30</w:t>
            </w:r>
          </w:p>
        </w:tc>
        <w:tc>
          <w:tcPr>
            <w:tcW w:w="576" w:type="dxa"/>
            <w:shd w:val="clear" w:color="auto" w:fill="FFFFFF"/>
            <w:noWrap/>
            <w:vAlign w:val="bottom"/>
          </w:tcPr>
          <w:p w14:paraId="48C4A24A" w14:textId="01B37682" w:rsidR="00D6456B" w:rsidRPr="00D300C3" w:rsidRDefault="00D6456B" w:rsidP="00DA4ABE">
            <w:pPr>
              <w:pStyle w:val="TableText"/>
              <w:rPr>
                <w:noProof w:val="0"/>
                <w:szCs w:val="24"/>
              </w:rPr>
            </w:pPr>
            <w:r>
              <w:t>22</w:t>
            </w:r>
          </w:p>
        </w:tc>
        <w:tc>
          <w:tcPr>
            <w:tcW w:w="576" w:type="dxa"/>
            <w:shd w:val="clear" w:color="auto" w:fill="FFFFFF"/>
            <w:noWrap/>
            <w:vAlign w:val="bottom"/>
          </w:tcPr>
          <w:p w14:paraId="3A92D969" w14:textId="5CD6019D" w:rsidR="00D6456B" w:rsidRPr="00D300C3" w:rsidRDefault="00D6456B" w:rsidP="00DA4ABE">
            <w:pPr>
              <w:pStyle w:val="TableText"/>
              <w:rPr>
                <w:noProof w:val="0"/>
                <w:szCs w:val="24"/>
              </w:rPr>
            </w:pPr>
            <w:r>
              <w:t>21</w:t>
            </w:r>
          </w:p>
        </w:tc>
        <w:tc>
          <w:tcPr>
            <w:tcW w:w="576" w:type="dxa"/>
            <w:shd w:val="clear" w:color="auto" w:fill="FFFFFF"/>
            <w:noWrap/>
            <w:vAlign w:val="bottom"/>
          </w:tcPr>
          <w:p w14:paraId="2EAB5388" w14:textId="1908BA35" w:rsidR="00D6456B" w:rsidRPr="00D300C3" w:rsidRDefault="00D6456B" w:rsidP="00DA4ABE">
            <w:pPr>
              <w:pStyle w:val="TableText"/>
              <w:rPr>
                <w:noProof w:val="0"/>
                <w:szCs w:val="24"/>
              </w:rPr>
            </w:pPr>
            <w:r>
              <w:t>27</w:t>
            </w:r>
          </w:p>
        </w:tc>
        <w:tc>
          <w:tcPr>
            <w:tcW w:w="576" w:type="dxa"/>
            <w:shd w:val="clear" w:color="auto" w:fill="FFFFFF"/>
            <w:noWrap/>
            <w:vAlign w:val="bottom"/>
          </w:tcPr>
          <w:p w14:paraId="7DB05FB2" w14:textId="7EDC4962" w:rsidR="00D6456B" w:rsidRPr="00D300C3" w:rsidRDefault="00D6456B" w:rsidP="00DA4ABE">
            <w:pPr>
              <w:pStyle w:val="TableText"/>
              <w:rPr>
                <w:noProof w:val="0"/>
                <w:szCs w:val="24"/>
              </w:rPr>
            </w:pPr>
            <w:r>
              <w:t>48</w:t>
            </w:r>
          </w:p>
        </w:tc>
        <w:tc>
          <w:tcPr>
            <w:tcW w:w="576" w:type="dxa"/>
            <w:shd w:val="clear" w:color="auto" w:fill="FFFFFF"/>
            <w:noWrap/>
            <w:vAlign w:val="bottom"/>
          </w:tcPr>
          <w:p w14:paraId="725420F4" w14:textId="63F83567" w:rsidR="00D6456B" w:rsidRPr="00D300C3" w:rsidRDefault="00D6456B" w:rsidP="00DA4ABE">
            <w:pPr>
              <w:pStyle w:val="TableText"/>
              <w:rPr>
                <w:noProof w:val="0"/>
                <w:szCs w:val="24"/>
              </w:rPr>
            </w:pPr>
            <w:r>
              <w:t>43</w:t>
            </w:r>
          </w:p>
        </w:tc>
        <w:tc>
          <w:tcPr>
            <w:tcW w:w="864" w:type="dxa"/>
            <w:shd w:val="clear" w:color="auto" w:fill="FFFFFF"/>
            <w:noWrap/>
            <w:vAlign w:val="bottom"/>
          </w:tcPr>
          <w:p w14:paraId="2081230F" w14:textId="4425938C" w:rsidR="00D6456B" w:rsidRPr="00D300C3" w:rsidRDefault="00D6456B" w:rsidP="00DA4ABE">
            <w:pPr>
              <w:pStyle w:val="TableText"/>
              <w:rPr>
                <w:noProof w:val="0"/>
                <w:szCs w:val="24"/>
              </w:rPr>
            </w:pPr>
            <w:r>
              <w:t>0.89</w:t>
            </w:r>
          </w:p>
        </w:tc>
      </w:tr>
      <w:tr w:rsidR="00B12AE3" w:rsidRPr="00A74216" w14:paraId="45E9EBD6" w14:textId="77777777" w:rsidTr="00A64DB8">
        <w:tc>
          <w:tcPr>
            <w:tcW w:w="2592" w:type="dxa"/>
            <w:tcBorders>
              <w:bottom w:val="nil"/>
            </w:tcBorders>
            <w:shd w:val="clear" w:color="auto" w:fill="FFFFFF"/>
            <w:vAlign w:val="bottom"/>
            <w:hideMark/>
          </w:tcPr>
          <w:p w14:paraId="22E22275" w14:textId="2FFA1D8B" w:rsidR="00D6456B" w:rsidRPr="00A74216" w:rsidRDefault="00D6456B" w:rsidP="00D6456B">
            <w:pPr>
              <w:pStyle w:val="TableText"/>
              <w:rPr>
                <w:noProof w:val="0"/>
              </w:rPr>
            </w:pPr>
            <w:r>
              <w:rPr>
                <w:rFonts w:cs="Arial"/>
                <w:color w:val="000000"/>
              </w:rPr>
              <w:t>Reclassified fluent English proficient</w:t>
            </w:r>
          </w:p>
        </w:tc>
        <w:tc>
          <w:tcPr>
            <w:tcW w:w="1109" w:type="dxa"/>
            <w:tcBorders>
              <w:bottom w:val="nil"/>
            </w:tcBorders>
            <w:shd w:val="clear" w:color="auto" w:fill="FFFFFF"/>
            <w:noWrap/>
            <w:vAlign w:val="bottom"/>
          </w:tcPr>
          <w:p w14:paraId="5850B466" w14:textId="709A479C" w:rsidR="00D6456B" w:rsidRPr="00D300C3" w:rsidRDefault="00D6456B" w:rsidP="00DA4ABE">
            <w:pPr>
              <w:pStyle w:val="TableText"/>
              <w:rPr>
                <w:noProof w:val="0"/>
                <w:szCs w:val="24"/>
              </w:rPr>
            </w:pPr>
            <w:r>
              <w:t>35,616</w:t>
            </w:r>
          </w:p>
        </w:tc>
        <w:tc>
          <w:tcPr>
            <w:tcW w:w="792" w:type="dxa"/>
            <w:tcBorders>
              <w:bottom w:val="nil"/>
            </w:tcBorders>
            <w:shd w:val="clear" w:color="auto" w:fill="FFFFFF"/>
            <w:noWrap/>
            <w:vAlign w:val="bottom"/>
          </w:tcPr>
          <w:p w14:paraId="2B259B5A" w14:textId="69BA1F22" w:rsidR="00D6456B" w:rsidRPr="00D300C3" w:rsidRDefault="00D6456B" w:rsidP="00DA4ABE">
            <w:pPr>
              <w:pStyle w:val="TableText"/>
              <w:rPr>
                <w:noProof w:val="0"/>
                <w:szCs w:val="24"/>
              </w:rPr>
            </w:pPr>
            <w:r>
              <w:t>2507</w:t>
            </w:r>
          </w:p>
        </w:tc>
        <w:tc>
          <w:tcPr>
            <w:tcW w:w="648" w:type="dxa"/>
            <w:tcBorders>
              <w:bottom w:val="nil"/>
            </w:tcBorders>
            <w:shd w:val="clear" w:color="auto" w:fill="FFFFFF"/>
            <w:noWrap/>
            <w:vAlign w:val="bottom"/>
          </w:tcPr>
          <w:p w14:paraId="5CC58D8E" w14:textId="2449581C" w:rsidR="00D6456B" w:rsidRPr="00D300C3" w:rsidRDefault="00D6456B" w:rsidP="00DA4ABE">
            <w:pPr>
              <w:pStyle w:val="TableText"/>
              <w:rPr>
                <w:noProof w:val="0"/>
                <w:szCs w:val="24"/>
              </w:rPr>
            </w:pPr>
            <w:r>
              <w:t>85</w:t>
            </w:r>
          </w:p>
        </w:tc>
        <w:tc>
          <w:tcPr>
            <w:tcW w:w="576" w:type="dxa"/>
            <w:tcBorders>
              <w:bottom w:val="nil"/>
            </w:tcBorders>
            <w:shd w:val="clear" w:color="auto" w:fill="FFFFFF"/>
            <w:noWrap/>
            <w:vAlign w:val="bottom"/>
          </w:tcPr>
          <w:p w14:paraId="21D473D4" w14:textId="2CC5EE35" w:rsidR="00D6456B" w:rsidRPr="00D300C3" w:rsidRDefault="00D6456B" w:rsidP="00DA4ABE">
            <w:pPr>
              <w:pStyle w:val="TableText"/>
              <w:rPr>
                <w:noProof w:val="0"/>
                <w:szCs w:val="24"/>
              </w:rPr>
            </w:pPr>
            <w:r>
              <w:t>13</w:t>
            </w:r>
          </w:p>
        </w:tc>
        <w:tc>
          <w:tcPr>
            <w:tcW w:w="576" w:type="dxa"/>
            <w:tcBorders>
              <w:bottom w:val="nil"/>
            </w:tcBorders>
            <w:shd w:val="clear" w:color="auto" w:fill="FFFFFF"/>
            <w:noWrap/>
            <w:vAlign w:val="bottom"/>
          </w:tcPr>
          <w:p w14:paraId="6E6C4D6D" w14:textId="40503E65" w:rsidR="00D6456B" w:rsidRPr="00D300C3" w:rsidRDefault="00D6456B" w:rsidP="00DA4ABE">
            <w:pPr>
              <w:pStyle w:val="TableText"/>
              <w:rPr>
                <w:noProof w:val="0"/>
                <w:szCs w:val="24"/>
              </w:rPr>
            </w:pPr>
            <w:r>
              <w:t>18</w:t>
            </w:r>
          </w:p>
        </w:tc>
        <w:tc>
          <w:tcPr>
            <w:tcW w:w="576" w:type="dxa"/>
            <w:tcBorders>
              <w:bottom w:val="nil"/>
            </w:tcBorders>
            <w:shd w:val="clear" w:color="auto" w:fill="FFFFFF"/>
            <w:noWrap/>
            <w:vAlign w:val="bottom"/>
          </w:tcPr>
          <w:p w14:paraId="4BE33E64" w14:textId="61768C0B" w:rsidR="00D6456B" w:rsidRPr="00D300C3" w:rsidRDefault="00D6456B" w:rsidP="00DA4ABE">
            <w:pPr>
              <w:pStyle w:val="TableText"/>
              <w:rPr>
                <w:noProof w:val="0"/>
                <w:szCs w:val="24"/>
              </w:rPr>
            </w:pPr>
            <w:r>
              <w:t>30</w:t>
            </w:r>
          </w:p>
        </w:tc>
        <w:tc>
          <w:tcPr>
            <w:tcW w:w="576" w:type="dxa"/>
            <w:tcBorders>
              <w:bottom w:val="nil"/>
            </w:tcBorders>
            <w:shd w:val="clear" w:color="auto" w:fill="FFFFFF"/>
            <w:noWrap/>
            <w:vAlign w:val="bottom"/>
          </w:tcPr>
          <w:p w14:paraId="67DD5C77" w14:textId="1BE77CA8" w:rsidR="00D6456B" w:rsidRPr="00D300C3" w:rsidRDefault="00D6456B" w:rsidP="00DA4ABE">
            <w:pPr>
              <w:pStyle w:val="TableText"/>
              <w:rPr>
                <w:noProof w:val="0"/>
                <w:szCs w:val="24"/>
              </w:rPr>
            </w:pPr>
            <w:r>
              <w:t>39</w:t>
            </w:r>
          </w:p>
        </w:tc>
        <w:tc>
          <w:tcPr>
            <w:tcW w:w="576" w:type="dxa"/>
            <w:tcBorders>
              <w:bottom w:val="nil"/>
            </w:tcBorders>
            <w:shd w:val="clear" w:color="auto" w:fill="FFFFFF"/>
            <w:noWrap/>
            <w:vAlign w:val="bottom"/>
          </w:tcPr>
          <w:p w14:paraId="32312EC7" w14:textId="1AA5F9C6" w:rsidR="00D6456B" w:rsidRPr="00D300C3" w:rsidRDefault="00D6456B" w:rsidP="00DA4ABE">
            <w:pPr>
              <w:pStyle w:val="TableText"/>
              <w:rPr>
                <w:noProof w:val="0"/>
                <w:szCs w:val="24"/>
              </w:rPr>
            </w:pPr>
            <w:r>
              <w:t>69</w:t>
            </w:r>
          </w:p>
        </w:tc>
        <w:tc>
          <w:tcPr>
            <w:tcW w:w="792" w:type="dxa"/>
            <w:tcBorders>
              <w:bottom w:val="nil"/>
            </w:tcBorders>
            <w:shd w:val="clear" w:color="auto" w:fill="FFFFFF"/>
            <w:noWrap/>
            <w:vAlign w:val="bottom"/>
          </w:tcPr>
          <w:p w14:paraId="23DC5133" w14:textId="6C6BD201" w:rsidR="00D6456B" w:rsidRPr="00D300C3" w:rsidRDefault="00D6456B" w:rsidP="00DA4ABE">
            <w:pPr>
              <w:pStyle w:val="TableText"/>
              <w:rPr>
                <w:noProof w:val="0"/>
                <w:szCs w:val="24"/>
              </w:rPr>
            </w:pPr>
            <w:r>
              <w:t>2462</w:t>
            </w:r>
          </w:p>
        </w:tc>
        <w:tc>
          <w:tcPr>
            <w:tcW w:w="648" w:type="dxa"/>
            <w:tcBorders>
              <w:bottom w:val="nil"/>
            </w:tcBorders>
            <w:shd w:val="clear" w:color="auto" w:fill="FFFFFF"/>
            <w:noWrap/>
            <w:vAlign w:val="bottom"/>
          </w:tcPr>
          <w:p w14:paraId="5623E140" w14:textId="7F646F97" w:rsidR="00D6456B" w:rsidRPr="00D300C3" w:rsidRDefault="00D6456B" w:rsidP="00DA4ABE">
            <w:pPr>
              <w:pStyle w:val="TableText"/>
              <w:rPr>
                <w:noProof w:val="0"/>
                <w:szCs w:val="24"/>
              </w:rPr>
            </w:pPr>
            <w:r>
              <w:t>80</w:t>
            </w:r>
          </w:p>
        </w:tc>
        <w:tc>
          <w:tcPr>
            <w:tcW w:w="576" w:type="dxa"/>
            <w:tcBorders>
              <w:bottom w:val="nil"/>
            </w:tcBorders>
            <w:shd w:val="clear" w:color="auto" w:fill="FFFFFF"/>
            <w:noWrap/>
            <w:vAlign w:val="bottom"/>
          </w:tcPr>
          <w:p w14:paraId="39853848" w14:textId="4B19DE2E" w:rsidR="00D6456B" w:rsidRPr="00D300C3" w:rsidRDefault="00D6456B" w:rsidP="00DA4ABE">
            <w:pPr>
              <w:pStyle w:val="TableText"/>
              <w:rPr>
                <w:noProof w:val="0"/>
                <w:szCs w:val="24"/>
              </w:rPr>
            </w:pPr>
            <w:r>
              <w:t>11</w:t>
            </w:r>
          </w:p>
        </w:tc>
        <w:tc>
          <w:tcPr>
            <w:tcW w:w="576" w:type="dxa"/>
            <w:tcBorders>
              <w:bottom w:val="nil"/>
            </w:tcBorders>
            <w:shd w:val="clear" w:color="auto" w:fill="FFFFFF"/>
            <w:noWrap/>
            <w:vAlign w:val="bottom"/>
          </w:tcPr>
          <w:p w14:paraId="46CCE870" w14:textId="3A6D5AF6" w:rsidR="00D6456B" w:rsidRPr="00D300C3" w:rsidRDefault="00D6456B" w:rsidP="00DA4ABE">
            <w:pPr>
              <w:pStyle w:val="TableText"/>
              <w:rPr>
                <w:noProof w:val="0"/>
                <w:szCs w:val="24"/>
              </w:rPr>
            </w:pPr>
            <w:r>
              <w:t>21</w:t>
            </w:r>
          </w:p>
        </w:tc>
        <w:tc>
          <w:tcPr>
            <w:tcW w:w="576" w:type="dxa"/>
            <w:tcBorders>
              <w:bottom w:val="nil"/>
            </w:tcBorders>
            <w:shd w:val="clear" w:color="auto" w:fill="FFFFFF"/>
            <w:noWrap/>
            <w:vAlign w:val="bottom"/>
          </w:tcPr>
          <w:p w14:paraId="3DFDF910" w14:textId="10475774" w:rsidR="00D6456B" w:rsidRPr="00D300C3" w:rsidRDefault="00D6456B" w:rsidP="00DA4ABE">
            <w:pPr>
              <w:pStyle w:val="TableText"/>
              <w:rPr>
                <w:noProof w:val="0"/>
                <w:szCs w:val="24"/>
              </w:rPr>
            </w:pPr>
            <w:r>
              <w:t>31</w:t>
            </w:r>
          </w:p>
        </w:tc>
        <w:tc>
          <w:tcPr>
            <w:tcW w:w="576" w:type="dxa"/>
            <w:tcBorders>
              <w:bottom w:val="nil"/>
            </w:tcBorders>
            <w:shd w:val="clear" w:color="auto" w:fill="FFFFFF"/>
            <w:noWrap/>
            <w:vAlign w:val="bottom"/>
          </w:tcPr>
          <w:p w14:paraId="5348B5A0" w14:textId="1BF2A694" w:rsidR="00D6456B" w:rsidRPr="00D300C3" w:rsidRDefault="00D6456B" w:rsidP="00DA4ABE">
            <w:pPr>
              <w:pStyle w:val="TableText"/>
              <w:rPr>
                <w:noProof w:val="0"/>
                <w:szCs w:val="24"/>
              </w:rPr>
            </w:pPr>
            <w:r>
              <w:t>37</w:t>
            </w:r>
          </w:p>
        </w:tc>
        <w:tc>
          <w:tcPr>
            <w:tcW w:w="576" w:type="dxa"/>
            <w:tcBorders>
              <w:bottom w:val="nil"/>
            </w:tcBorders>
            <w:shd w:val="clear" w:color="auto" w:fill="FFFFFF"/>
            <w:noWrap/>
            <w:vAlign w:val="bottom"/>
          </w:tcPr>
          <w:p w14:paraId="276C9AA9" w14:textId="46ED4066" w:rsidR="00D6456B" w:rsidRPr="00D300C3" w:rsidRDefault="00D6456B" w:rsidP="00DA4ABE">
            <w:pPr>
              <w:pStyle w:val="TableText"/>
              <w:rPr>
                <w:noProof w:val="0"/>
                <w:szCs w:val="24"/>
              </w:rPr>
            </w:pPr>
            <w:r>
              <w:t>68</w:t>
            </w:r>
          </w:p>
        </w:tc>
        <w:tc>
          <w:tcPr>
            <w:tcW w:w="576" w:type="dxa"/>
            <w:tcBorders>
              <w:bottom w:val="nil"/>
            </w:tcBorders>
            <w:shd w:val="clear" w:color="auto" w:fill="FFFFFF"/>
            <w:noWrap/>
            <w:vAlign w:val="bottom"/>
          </w:tcPr>
          <w:p w14:paraId="0C760F94" w14:textId="16CC7195" w:rsidR="00D6456B" w:rsidRPr="00D300C3" w:rsidRDefault="00D6456B" w:rsidP="00DA4ABE">
            <w:pPr>
              <w:pStyle w:val="TableText"/>
              <w:rPr>
                <w:noProof w:val="0"/>
                <w:szCs w:val="24"/>
              </w:rPr>
            </w:pPr>
            <w:r>
              <w:t>45</w:t>
            </w:r>
          </w:p>
        </w:tc>
        <w:tc>
          <w:tcPr>
            <w:tcW w:w="864" w:type="dxa"/>
            <w:tcBorders>
              <w:bottom w:val="nil"/>
            </w:tcBorders>
            <w:shd w:val="clear" w:color="auto" w:fill="FFFFFF"/>
            <w:noWrap/>
            <w:vAlign w:val="bottom"/>
          </w:tcPr>
          <w:p w14:paraId="28404D80" w14:textId="3C2E2384" w:rsidR="00D6456B" w:rsidRPr="00D300C3" w:rsidRDefault="00D6456B" w:rsidP="00DA4ABE">
            <w:pPr>
              <w:pStyle w:val="TableText"/>
              <w:rPr>
                <w:noProof w:val="0"/>
                <w:szCs w:val="24"/>
              </w:rPr>
            </w:pPr>
            <w:r>
              <w:t>0.74</w:t>
            </w:r>
          </w:p>
        </w:tc>
      </w:tr>
      <w:tr w:rsidR="00B12AE3" w:rsidRPr="00A74216" w14:paraId="005AB7F6" w14:textId="77777777" w:rsidTr="00A64DB8">
        <w:tc>
          <w:tcPr>
            <w:tcW w:w="2592" w:type="dxa"/>
            <w:tcBorders>
              <w:top w:val="nil"/>
              <w:bottom w:val="single" w:sz="4" w:space="0" w:color="auto"/>
            </w:tcBorders>
            <w:shd w:val="clear" w:color="auto" w:fill="FFFFFF"/>
            <w:vAlign w:val="bottom"/>
            <w:hideMark/>
          </w:tcPr>
          <w:p w14:paraId="3A093D65" w14:textId="6AC8BD5D" w:rsidR="00D6456B" w:rsidRPr="00A74216" w:rsidRDefault="00D6456B" w:rsidP="00D6456B">
            <w:pPr>
              <w:pStyle w:val="TableText"/>
              <w:rPr>
                <w:noProof w:val="0"/>
              </w:rPr>
            </w:pPr>
            <w:r>
              <w:rPr>
                <w:rFonts w:cs="Arial"/>
                <w:color w:val="000000"/>
              </w:rPr>
              <w:t>Initial fluent English proficient</w:t>
            </w:r>
          </w:p>
        </w:tc>
        <w:tc>
          <w:tcPr>
            <w:tcW w:w="1109" w:type="dxa"/>
            <w:tcBorders>
              <w:top w:val="nil"/>
              <w:bottom w:val="single" w:sz="4" w:space="0" w:color="auto"/>
            </w:tcBorders>
            <w:shd w:val="clear" w:color="auto" w:fill="FFFFFF"/>
            <w:noWrap/>
            <w:vAlign w:val="bottom"/>
          </w:tcPr>
          <w:p w14:paraId="0F851E91" w14:textId="5115563E" w:rsidR="00D6456B" w:rsidRPr="00D300C3" w:rsidRDefault="00D6456B" w:rsidP="00DA4ABE">
            <w:pPr>
              <w:pStyle w:val="TableText"/>
              <w:rPr>
                <w:noProof w:val="0"/>
                <w:szCs w:val="24"/>
              </w:rPr>
            </w:pPr>
            <w:r>
              <w:t>27,026</w:t>
            </w:r>
          </w:p>
        </w:tc>
        <w:tc>
          <w:tcPr>
            <w:tcW w:w="792" w:type="dxa"/>
            <w:tcBorders>
              <w:top w:val="nil"/>
              <w:bottom w:val="single" w:sz="4" w:space="0" w:color="auto"/>
            </w:tcBorders>
            <w:shd w:val="clear" w:color="auto" w:fill="FFFFFF"/>
            <w:noWrap/>
            <w:vAlign w:val="bottom"/>
          </w:tcPr>
          <w:p w14:paraId="00F2501C" w14:textId="3A9A79D1" w:rsidR="00D6456B" w:rsidRPr="00D300C3" w:rsidRDefault="00D6456B" w:rsidP="00DA4ABE">
            <w:pPr>
              <w:pStyle w:val="TableText"/>
              <w:rPr>
                <w:noProof w:val="0"/>
                <w:szCs w:val="24"/>
              </w:rPr>
            </w:pPr>
            <w:r>
              <w:t>2510</w:t>
            </w:r>
          </w:p>
        </w:tc>
        <w:tc>
          <w:tcPr>
            <w:tcW w:w="648" w:type="dxa"/>
            <w:tcBorders>
              <w:top w:val="nil"/>
              <w:bottom w:val="single" w:sz="4" w:space="0" w:color="auto"/>
            </w:tcBorders>
            <w:shd w:val="clear" w:color="auto" w:fill="FFFFFF"/>
            <w:noWrap/>
            <w:vAlign w:val="bottom"/>
          </w:tcPr>
          <w:p w14:paraId="6AF7F4D2" w14:textId="534012FA" w:rsidR="00D6456B" w:rsidRPr="00D300C3" w:rsidRDefault="00D6456B" w:rsidP="00DA4ABE">
            <w:pPr>
              <w:pStyle w:val="TableText"/>
              <w:rPr>
                <w:noProof w:val="0"/>
                <w:szCs w:val="24"/>
              </w:rPr>
            </w:pPr>
            <w:r>
              <w:t>98</w:t>
            </w:r>
          </w:p>
        </w:tc>
        <w:tc>
          <w:tcPr>
            <w:tcW w:w="576" w:type="dxa"/>
            <w:tcBorders>
              <w:top w:val="nil"/>
              <w:bottom w:val="single" w:sz="4" w:space="0" w:color="auto"/>
            </w:tcBorders>
            <w:shd w:val="clear" w:color="auto" w:fill="FFFFFF"/>
            <w:noWrap/>
            <w:vAlign w:val="bottom"/>
          </w:tcPr>
          <w:p w14:paraId="45781466" w14:textId="5C24E8AB" w:rsidR="00D6456B" w:rsidRPr="00D300C3" w:rsidRDefault="00D6456B" w:rsidP="00DA4ABE">
            <w:pPr>
              <w:pStyle w:val="TableText"/>
              <w:rPr>
                <w:noProof w:val="0"/>
                <w:szCs w:val="24"/>
              </w:rPr>
            </w:pPr>
            <w:r>
              <w:t>17</w:t>
            </w:r>
          </w:p>
        </w:tc>
        <w:tc>
          <w:tcPr>
            <w:tcW w:w="576" w:type="dxa"/>
            <w:tcBorders>
              <w:top w:val="nil"/>
              <w:bottom w:val="single" w:sz="4" w:space="0" w:color="auto"/>
            </w:tcBorders>
            <w:shd w:val="clear" w:color="auto" w:fill="FFFFFF"/>
            <w:noWrap/>
            <w:vAlign w:val="bottom"/>
          </w:tcPr>
          <w:p w14:paraId="2AB37907" w14:textId="0EFEDEE3" w:rsidR="00D6456B" w:rsidRPr="00D300C3" w:rsidRDefault="00D6456B" w:rsidP="00DA4ABE">
            <w:pPr>
              <w:pStyle w:val="TableText"/>
              <w:rPr>
                <w:noProof w:val="0"/>
                <w:szCs w:val="24"/>
              </w:rPr>
            </w:pPr>
            <w:r>
              <w:t>17</w:t>
            </w:r>
          </w:p>
        </w:tc>
        <w:tc>
          <w:tcPr>
            <w:tcW w:w="576" w:type="dxa"/>
            <w:tcBorders>
              <w:top w:val="nil"/>
              <w:bottom w:val="single" w:sz="4" w:space="0" w:color="auto"/>
            </w:tcBorders>
            <w:shd w:val="clear" w:color="auto" w:fill="FFFFFF"/>
            <w:noWrap/>
            <w:vAlign w:val="bottom"/>
          </w:tcPr>
          <w:p w14:paraId="4236D191" w14:textId="62B95A1E" w:rsidR="00D6456B" w:rsidRPr="00D300C3" w:rsidRDefault="00D6456B" w:rsidP="00DA4ABE">
            <w:pPr>
              <w:pStyle w:val="TableText"/>
              <w:rPr>
                <w:noProof w:val="0"/>
                <w:szCs w:val="24"/>
              </w:rPr>
            </w:pPr>
            <w:r>
              <w:t>23</w:t>
            </w:r>
          </w:p>
        </w:tc>
        <w:tc>
          <w:tcPr>
            <w:tcW w:w="576" w:type="dxa"/>
            <w:tcBorders>
              <w:top w:val="nil"/>
              <w:bottom w:val="single" w:sz="4" w:space="0" w:color="auto"/>
            </w:tcBorders>
            <w:shd w:val="clear" w:color="auto" w:fill="FFFFFF"/>
            <w:noWrap/>
            <w:vAlign w:val="bottom"/>
          </w:tcPr>
          <w:p w14:paraId="4C128137" w14:textId="7BC31ED1" w:rsidR="00D6456B" w:rsidRPr="00D300C3" w:rsidRDefault="00D6456B" w:rsidP="00DA4ABE">
            <w:pPr>
              <w:pStyle w:val="TableText"/>
              <w:rPr>
                <w:noProof w:val="0"/>
                <w:szCs w:val="24"/>
              </w:rPr>
            </w:pPr>
            <w:r>
              <w:t>43</w:t>
            </w:r>
          </w:p>
        </w:tc>
        <w:tc>
          <w:tcPr>
            <w:tcW w:w="576" w:type="dxa"/>
            <w:tcBorders>
              <w:top w:val="nil"/>
              <w:bottom w:val="single" w:sz="4" w:space="0" w:color="auto"/>
            </w:tcBorders>
            <w:shd w:val="clear" w:color="auto" w:fill="FFFFFF"/>
            <w:noWrap/>
            <w:vAlign w:val="bottom"/>
          </w:tcPr>
          <w:p w14:paraId="7CF3F724" w14:textId="078223AD" w:rsidR="00D6456B" w:rsidRPr="00D300C3" w:rsidRDefault="00D6456B" w:rsidP="00DA4ABE">
            <w:pPr>
              <w:pStyle w:val="TableText"/>
              <w:rPr>
                <w:noProof w:val="0"/>
                <w:szCs w:val="24"/>
              </w:rPr>
            </w:pPr>
            <w:r>
              <w:t>66</w:t>
            </w:r>
          </w:p>
        </w:tc>
        <w:tc>
          <w:tcPr>
            <w:tcW w:w="792" w:type="dxa"/>
            <w:tcBorders>
              <w:top w:val="nil"/>
              <w:bottom w:val="single" w:sz="4" w:space="0" w:color="auto"/>
            </w:tcBorders>
            <w:shd w:val="clear" w:color="auto" w:fill="FFFFFF"/>
            <w:noWrap/>
            <w:vAlign w:val="bottom"/>
          </w:tcPr>
          <w:p w14:paraId="365D09F4" w14:textId="269F5F1E" w:rsidR="00D6456B" w:rsidRPr="00D300C3" w:rsidRDefault="00D6456B" w:rsidP="00DA4ABE">
            <w:pPr>
              <w:pStyle w:val="TableText"/>
              <w:rPr>
                <w:noProof w:val="0"/>
                <w:szCs w:val="24"/>
              </w:rPr>
            </w:pPr>
            <w:r>
              <w:t>2463</w:t>
            </w:r>
          </w:p>
        </w:tc>
        <w:tc>
          <w:tcPr>
            <w:tcW w:w="648" w:type="dxa"/>
            <w:tcBorders>
              <w:top w:val="nil"/>
              <w:bottom w:val="single" w:sz="4" w:space="0" w:color="auto"/>
            </w:tcBorders>
            <w:shd w:val="clear" w:color="auto" w:fill="FFFFFF"/>
            <w:noWrap/>
            <w:vAlign w:val="bottom"/>
          </w:tcPr>
          <w:p w14:paraId="2A53A272" w14:textId="4B10CF60" w:rsidR="00D6456B" w:rsidRPr="00D300C3" w:rsidRDefault="00D6456B" w:rsidP="00DA4ABE">
            <w:pPr>
              <w:pStyle w:val="TableText"/>
              <w:rPr>
                <w:noProof w:val="0"/>
                <w:szCs w:val="24"/>
              </w:rPr>
            </w:pPr>
            <w:r>
              <w:t>95</w:t>
            </w:r>
          </w:p>
        </w:tc>
        <w:tc>
          <w:tcPr>
            <w:tcW w:w="576" w:type="dxa"/>
            <w:tcBorders>
              <w:top w:val="nil"/>
              <w:bottom w:val="single" w:sz="4" w:space="0" w:color="auto"/>
            </w:tcBorders>
            <w:shd w:val="clear" w:color="auto" w:fill="FFFFFF"/>
            <w:noWrap/>
            <w:vAlign w:val="bottom"/>
          </w:tcPr>
          <w:p w14:paraId="658BA9DB" w14:textId="5EF068AB" w:rsidR="00D6456B" w:rsidRPr="00D300C3" w:rsidRDefault="00D6456B" w:rsidP="00DA4ABE">
            <w:pPr>
              <w:pStyle w:val="TableText"/>
              <w:rPr>
                <w:noProof w:val="0"/>
                <w:szCs w:val="24"/>
              </w:rPr>
            </w:pPr>
            <w:r>
              <w:t>16</w:t>
            </w:r>
          </w:p>
        </w:tc>
        <w:tc>
          <w:tcPr>
            <w:tcW w:w="576" w:type="dxa"/>
            <w:tcBorders>
              <w:top w:val="nil"/>
              <w:bottom w:val="single" w:sz="4" w:space="0" w:color="auto"/>
            </w:tcBorders>
            <w:shd w:val="clear" w:color="auto" w:fill="FFFFFF"/>
            <w:noWrap/>
            <w:vAlign w:val="bottom"/>
          </w:tcPr>
          <w:p w14:paraId="3A002A79" w14:textId="47EC5D4F" w:rsidR="00D6456B" w:rsidRPr="00D300C3" w:rsidRDefault="00D6456B" w:rsidP="00DA4ABE">
            <w:pPr>
              <w:pStyle w:val="TableText"/>
              <w:rPr>
                <w:noProof w:val="0"/>
                <w:szCs w:val="24"/>
              </w:rPr>
            </w:pPr>
            <w:r>
              <w:t>20</w:t>
            </w:r>
          </w:p>
        </w:tc>
        <w:tc>
          <w:tcPr>
            <w:tcW w:w="576" w:type="dxa"/>
            <w:tcBorders>
              <w:top w:val="nil"/>
              <w:bottom w:val="single" w:sz="4" w:space="0" w:color="auto"/>
            </w:tcBorders>
            <w:shd w:val="clear" w:color="auto" w:fill="FFFFFF"/>
            <w:noWrap/>
            <w:vAlign w:val="bottom"/>
          </w:tcPr>
          <w:p w14:paraId="336A3DB9" w14:textId="51C47CD6" w:rsidR="00D6456B" w:rsidRPr="00D300C3" w:rsidRDefault="00D6456B" w:rsidP="00DA4ABE">
            <w:pPr>
              <w:pStyle w:val="TableText"/>
              <w:rPr>
                <w:noProof w:val="0"/>
                <w:szCs w:val="24"/>
              </w:rPr>
            </w:pPr>
            <w:r>
              <w:t>24</w:t>
            </w:r>
          </w:p>
        </w:tc>
        <w:tc>
          <w:tcPr>
            <w:tcW w:w="576" w:type="dxa"/>
            <w:tcBorders>
              <w:top w:val="nil"/>
              <w:bottom w:val="single" w:sz="4" w:space="0" w:color="auto"/>
            </w:tcBorders>
            <w:shd w:val="clear" w:color="auto" w:fill="FFFFFF"/>
            <w:noWrap/>
            <w:vAlign w:val="bottom"/>
          </w:tcPr>
          <w:p w14:paraId="0DCEACEA" w14:textId="79F5EF1C" w:rsidR="00D6456B" w:rsidRPr="00D300C3" w:rsidRDefault="00D6456B" w:rsidP="00DA4ABE">
            <w:pPr>
              <w:pStyle w:val="TableText"/>
              <w:rPr>
                <w:noProof w:val="0"/>
                <w:szCs w:val="24"/>
              </w:rPr>
            </w:pPr>
            <w:r>
              <w:t>40</w:t>
            </w:r>
          </w:p>
        </w:tc>
        <w:tc>
          <w:tcPr>
            <w:tcW w:w="576" w:type="dxa"/>
            <w:tcBorders>
              <w:top w:val="nil"/>
              <w:bottom w:val="single" w:sz="4" w:space="0" w:color="auto"/>
            </w:tcBorders>
            <w:shd w:val="clear" w:color="auto" w:fill="FFFFFF"/>
            <w:noWrap/>
            <w:vAlign w:val="bottom"/>
          </w:tcPr>
          <w:p w14:paraId="4CCC4428" w14:textId="6AE30F6A" w:rsidR="00D6456B" w:rsidRPr="00D300C3" w:rsidRDefault="00D6456B" w:rsidP="00DA4ABE">
            <w:pPr>
              <w:pStyle w:val="TableText"/>
              <w:rPr>
                <w:noProof w:val="0"/>
                <w:szCs w:val="24"/>
              </w:rPr>
            </w:pPr>
            <w:r>
              <w:t>64</w:t>
            </w:r>
          </w:p>
        </w:tc>
        <w:tc>
          <w:tcPr>
            <w:tcW w:w="576" w:type="dxa"/>
            <w:tcBorders>
              <w:top w:val="nil"/>
              <w:bottom w:val="single" w:sz="4" w:space="0" w:color="auto"/>
            </w:tcBorders>
            <w:shd w:val="clear" w:color="auto" w:fill="FFFFFF"/>
            <w:noWrap/>
            <w:vAlign w:val="bottom"/>
          </w:tcPr>
          <w:p w14:paraId="535F8062" w14:textId="23D3344B" w:rsidR="00D6456B" w:rsidRPr="00D300C3" w:rsidRDefault="00D6456B" w:rsidP="00DA4ABE">
            <w:pPr>
              <w:pStyle w:val="TableText"/>
              <w:rPr>
                <w:noProof w:val="0"/>
                <w:szCs w:val="24"/>
              </w:rPr>
            </w:pPr>
            <w:r>
              <w:t>47</w:t>
            </w:r>
          </w:p>
        </w:tc>
        <w:tc>
          <w:tcPr>
            <w:tcW w:w="864" w:type="dxa"/>
            <w:tcBorders>
              <w:top w:val="nil"/>
              <w:bottom w:val="single" w:sz="4" w:space="0" w:color="auto"/>
            </w:tcBorders>
            <w:shd w:val="clear" w:color="auto" w:fill="FFFFFF"/>
            <w:noWrap/>
            <w:vAlign w:val="bottom"/>
          </w:tcPr>
          <w:p w14:paraId="11CCFEE1" w14:textId="7889F28A" w:rsidR="00D6456B" w:rsidRPr="00D300C3" w:rsidRDefault="00D6456B" w:rsidP="00DA4ABE">
            <w:pPr>
              <w:pStyle w:val="TableText"/>
              <w:rPr>
                <w:noProof w:val="0"/>
                <w:szCs w:val="24"/>
              </w:rPr>
            </w:pPr>
            <w:r>
              <w:t>1.66</w:t>
            </w:r>
          </w:p>
        </w:tc>
      </w:tr>
      <w:tr w:rsidR="00B12AE3" w:rsidRPr="00A74216" w14:paraId="45F30213" w14:textId="77777777" w:rsidTr="00A64DB8">
        <w:tc>
          <w:tcPr>
            <w:tcW w:w="2592" w:type="dxa"/>
            <w:tcBorders>
              <w:top w:val="single" w:sz="4" w:space="0" w:color="auto"/>
              <w:bottom w:val="nil"/>
            </w:tcBorders>
            <w:shd w:val="clear" w:color="auto" w:fill="FFFFFF"/>
            <w:hideMark/>
          </w:tcPr>
          <w:p w14:paraId="33501104" w14:textId="77777777" w:rsidR="00504572" w:rsidRPr="00A74216" w:rsidRDefault="00504572" w:rsidP="00504572">
            <w:pPr>
              <w:pStyle w:val="TableText"/>
              <w:rPr>
                <w:noProof w:val="0"/>
              </w:rPr>
            </w:pPr>
            <w:r w:rsidRPr="00A74216">
              <w:rPr>
                <w:noProof w:val="0"/>
              </w:rPr>
              <w:t>Economically disadvantaged</w:t>
            </w:r>
          </w:p>
        </w:tc>
        <w:tc>
          <w:tcPr>
            <w:tcW w:w="1109" w:type="dxa"/>
            <w:tcBorders>
              <w:top w:val="single" w:sz="4" w:space="0" w:color="auto"/>
              <w:bottom w:val="nil"/>
            </w:tcBorders>
            <w:shd w:val="clear" w:color="auto" w:fill="FFFFFF"/>
            <w:noWrap/>
            <w:vAlign w:val="bottom"/>
          </w:tcPr>
          <w:p w14:paraId="21A98639" w14:textId="5F2A9B68" w:rsidR="00504572" w:rsidRPr="00D300C3" w:rsidRDefault="00504572" w:rsidP="00DA4ABE">
            <w:pPr>
              <w:pStyle w:val="TableText"/>
              <w:rPr>
                <w:noProof w:val="0"/>
                <w:szCs w:val="24"/>
              </w:rPr>
            </w:pPr>
            <w:r>
              <w:t>261,966</w:t>
            </w:r>
          </w:p>
        </w:tc>
        <w:tc>
          <w:tcPr>
            <w:tcW w:w="792" w:type="dxa"/>
            <w:tcBorders>
              <w:top w:val="single" w:sz="4" w:space="0" w:color="auto"/>
              <w:bottom w:val="nil"/>
            </w:tcBorders>
            <w:shd w:val="clear" w:color="auto" w:fill="FFFFFF"/>
            <w:noWrap/>
            <w:vAlign w:val="bottom"/>
          </w:tcPr>
          <w:p w14:paraId="7F8EEA4E" w14:textId="0098C79E" w:rsidR="00504572" w:rsidRPr="00D300C3" w:rsidRDefault="00504572" w:rsidP="00DA4ABE">
            <w:pPr>
              <w:pStyle w:val="TableText"/>
              <w:rPr>
                <w:noProof w:val="0"/>
                <w:szCs w:val="24"/>
              </w:rPr>
            </w:pPr>
            <w:r>
              <w:t>2428</w:t>
            </w:r>
          </w:p>
        </w:tc>
        <w:tc>
          <w:tcPr>
            <w:tcW w:w="648" w:type="dxa"/>
            <w:tcBorders>
              <w:top w:val="single" w:sz="4" w:space="0" w:color="auto"/>
              <w:bottom w:val="nil"/>
            </w:tcBorders>
            <w:shd w:val="clear" w:color="auto" w:fill="FFFFFF"/>
            <w:noWrap/>
            <w:vAlign w:val="bottom"/>
          </w:tcPr>
          <w:p w14:paraId="28BFBBFB" w14:textId="002E9BEB" w:rsidR="00504572" w:rsidRPr="00D300C3" w:rsidRDefault="00504572" w:rsidP="00DA4ABE">
            <w:pPr>
              <w:pStyle w:val="TableText"/>
              <w:rPr>
                <w:noProof w:val="0"/>
                <w:szCs w:val="24"/>
              </w:rPr>
            </w:pPr>
            <w:r>
              <w:t>102</w:t>
            </w:r>
          </w:p>
        </w:tc>
        <w:tc>
          <w:tcPr>
            <w:tcW w:w="576" w:type="dxa"/>
            <w:tcBorders>
              <w:top w:val="single" w:sz="4" w:space="0" w:color="auto"/>
              <w:bottom w:val="nil"/>
            </w:tcBorders>
            <w:shd w:val="clear" w:color="auto" w:fill="FFFFFF"/>
            <w:noWrap/>
            <w:vAlign w:val="bottom"/>
          </w:tcPr>
          <w:p w14:paraId="5E9B5995" w14:textId="17203D99" w:rsidR="00504572" w:rsidRPr="00D300C3" w:rsidRDefault="00504572" w:rsidP="00DA4ABE">
            <w:pPr>
              <w:pStyle w:val="TableText"/>
              <w:rPr>
                <w:noProof w:val="0"/>
                <w:szCs w:val="24"/>
              </w:rPr>
            </w:pPr>
            <w:r>
              <w:t>45</w:t>
            </w:r>
          </w:p>
        </w:tc>
        <w:tc>
          <w:tcPr>
            <w:tcW w:w="576" w:type="dxa"/>
            <w:tcBorders>
              <w:top w:val="single" w:sz="4" w:space="0" w:color="auto"/>
              <w:bottom w:val="nil"/>
            </w:tcBorders>
            <w:shd w:val="clear" w:color="auto" w:fill="FFFFFF"/>
            <w:noWrap/>
            <w:vAlign w:val="bottom"/>
          </w:tcPr>
          <w:p w14:paraId="08C89B53" w14:textId="4AE7D089" w:rsidR="00504572" w:rsidRPr="00D300C3" w:rsidRDefault="00504572" w:rsidP="00DA4ABE">
            <w:pPr>
              <w:pStyle w:val="TableText"/>
              <w:rPr>
                <w:noProof w:val="0"/>
                <w:szCs w:val="24"/>
              </w:rPr>
            </w:pPr>
            <w:r>
              <w:t>21</w:t>
            </w:r>
          </w:p>
        </w:tc>
        <w:tc>
          <w:tcPr>
            <w:tcW w:w="576" w:type="dxa"/>
            <w:tcBorders>
              <w:top w:val="single" w:sz="4" w:space="0" w:color="auto"/>
              <w:bottom w:val="nil"/>
            </w:tcBorders>
            <w:shd w:val="clear" w:color="auto" w:fill="FFFFFF"/>
            <w:noWrap/>
            <w:vAlign w:val="bottom"/>
          </w:tcPr>
          <w:p w14:paraId="12FB6BBD" w14:textId="3A3803D1" w:rsidR="00504572" w:rsidRPr="00D300C3" w:rsidRDefault="00504572" w:rsidP="00DA4ABE">
            <w:pPr>
              <w:pStyle w:val="TableText"/>
              <w:rPr>
                <w:noProof w:val="0"/>
                <w:szCs w:val="24"/>
              </w:rPr>
            </w:pPr>
            <w:r>
              <w:t>18</w:t>
            </w:r>
          </w:p>
        </w:tc>
        <w:tc>
          <w:tcPr>
            <w:tcW w:w="576" w:type="dxa"/>
            <w:tcBorders>
              <w:top w:val="single" w:sz="4" w:space="0" w:color="auto"/>
              <w:bottom w:val="nil"/>
            </w:tcBorders>
            <w:shd w:val="clear" w:color="auto" w:fill="FFFFFF"/>
            <w:noWrap/>
            <w:vAlign w:val="bottom"/>
          </w:tcPr>
          <w:p w14:paraId="5260E80F" w14:textId="11F73FEC" w:rsidR="00504572" w:rsidRPr="00D300C3" w:rsidRDefault="00504572" w:rsidP="00DA4ABE">
            <w:pPr>
              <w:pStyle w:val="TableText"/>
              <w:rPr>
                <w:noProof w:val="0"/>
                <w:szCs w:val="24"/>
              </w:rPr>
            </w:pPr>
            <w:r>
              <w:t>16</w:t>
            </w:r>
          </w:p>
        </w:tc>
        <w:tc>
          <w:tcPr>
            <w:tcW w:w="576" w:type="dxa"/>
            <w:tcBorders>
              <w:top w:val="single" w:sz="4" w:space="0" w:color="auto"/>
              <w:bottom w:val="nil"/>
            </w:tcBorders>
            <w:shd w:val="clear" w:color="auto" w:fill="FFFFFF"/>
            <w:noWrap/>
            <w:vAlign w:val="bottom"/>
          </w:tcPr>
          <w:p w14:paraId="6AB35C57" w14:textId="555BEFCA" w:rsidR="00504572" w:rsidRPr="00D300C3" w:rsidRDefault="00504572" w:rsidP="00DA4ABE">
            <w:pPr>
              <w:pStyle w:val="TableText"/>
              <w:rPr>
                <w:noProof w:val="0"/>
                <w:szCs w:val="24"/>
              </w:rPr>
            </w:pPr>
            <w:r>
              <w:t>34</w:t>
            </w:r>
          </w:p>
        </w:tc>
        <w:tc>
          <w:tcPr>
            <w:tcW w:w="792" w:type="dxa"/>
            <w:tcBorders>
              <w:top w:val="single" w:sz="4" w:space="0" w:color="auto"/>
              <w:bottom w:val="nil"/>
            </w:tcBorders>
            <w:shd w:val="clear" w:color="auto" w:fill="FFFFFF"/>
            <w:noWrap/>
            <w:vAlign w:val="bottom"/>
          </w:tcPr>
          <w:p w14:paraId="7DEA6E16" w14:textId="430AF4EB" w:rsidR="00504572" w:rsidRPr="00D300C3" w:rsidRDefault="00504572" w:rsidP="00DA4ABE">
            <w:pPr>
              <w:pStyle w:val="TableText"/>
              <w:rPr>
                <w:noProof w:val="0"/>
                <w:szCs w:val="24"/>
              </w:rPr>
            </w:pPr>
            <w:r>
              <w:t>2385</w:t>
            </w:r>
          </w:p>
        </w:tc>
        <w:tc>
          <w:tcPr>
            <w:tcW w:w="648" w:type="dxa"/>
            <w:tcBorders>
              <w:top w:val="single" w:sz="4" w:space="0" w:color="auto"/>
              <w:bottom w:val="nil"/>
            </w:tcBorders>
            <w:shd w:val="clear" w:color="auto" w:fill="FFFFFF"/>
            <w:noWrap/>
            <w:vAlign w:val="bottom"/>
          </w:tcPr>
          <w:p w14:paraId="258E4532" w14:textId="1662C1BA" w:rsidR="00504572" w:rsidRPr="00D300C3" w:rsidRDefault="00504572" w:rsidP="00DA4ABE">
            <w:pPr>
              <w:pStyle w:val="TableText"/>
              <w:rPr>
                <w:noProof w:val="0"/>
                <w:szCs w:val="24"/>
              </w:rPr>
            </w:pPr>
            <w:r>
              <w:t>98</w:t>
            </w:r>
          </w:p>
        </w:tc>
        <w:tc>
          <w:tcPr>
            <w:tcW w:w="576" w:type="dxa"/>
            <w:tcBorders>
              <w:top w:val="single" w:sz="4" w:space="0" w:color="auto"/>
              <w:bottom w:val="nil"/>
            </w:tcBorders>
            <w:shd w:val="clear" w:color="auto" w:fill="FFFFFF"/>
            <w:noWrap/>
            <w:vAlign w:val="bottom"/>
          </w:tcPr>
          <w:p w14:paraId="5E0144BC" w14:textId="65AEB4B1" w:rsidR="00504572" w:rsidRPr="00D300C3" w:rsidRDefault="00504572" w:rsidP="00DA4ABE">
            <w:pPr>
              <w:pStyle w:val="TableText"/>
              <w:rPr>
                <w:noProof w:val="0"/>
                <w:szCs w:val="24"/>
              </w:rPr>
            </w:pPr>
            <w:r>
              <w:t>43</w:t>
            </w:r>
          </w:p>
        </w:tc>
        <w:tc>
          <w:tcPr>
            <w:tcW w:w="576" w:type="dxa"/>
            <w:tcBorders>
              <w:top w:val="single" w:sz="4" w:space="0" w:color="auto"/>
              <w:bottom w:val="nil"/>
            </w:tcBorders>
            <w:shd w:val="clear" w:color="auto" w:fill="FFFFFF"/>
            <w:noWrap/>
            <w:vAlign w:val="bottom"/>
          </w:tcPr>
          <w:p w14:paraId="71B6DBA0" w14:textId="7A56C603" w:rsidR="00504572" w:rsidRPr="00D300C3" w:rsidRDefault="00504572" w:rsidP="00DA4ABE">
            <w:pPr>
              <w:pStyle w:val="TableText"/>
              <w:rPr>
                <w:noProof w:val="0"/>
                <w:szCs w:val="24"/>
              </w:rPr>
            </w:pPr>
            <w:r>
              <w:t>24</w:t>
            </w:r>
          </w:p>
        </w:tc>
        <w:tc>
          <w:tcPr>
            <w:tcW w:w="576" w:type="dxa"/>
            <w:tcBorders>
              <w:top w:val="single" w:sz="4" w:space="0" w:color="auto"/>
              <w:bottom w:val="nil"/>
            </w:tcBorders>
            <w:shd w:val="clear" w:color="auto" w:fill="FFFFFF"/>
            <w:noWrap/>
            <w:vAlign w:val="bottom"/>
          </w:tcPr>
          <w:p w14:paraId="0F148895" w14:textId="6DF74784" w:rsidR="00504572" w:rsidRPr="00D300C3" w:rsidRDefault="00504572" w:rsidP="00DA4ABE">
            <w:pPr>
              <w:pStyle w:val="TableText"/>
              <w:rPr>
                <w:noProof w:val="0"/>
                <w:szCs w:val="24"/>
              </w:rPr>
            </w:pPr>
            <w:r>
              <w:t>18</w:t>
            </w:r>
          </w:p>
        </w:tc>
        <w:tc>
          <w:tcPr>
            <w:tcW w:w="576" w:type="dxa"/>
            <w:tcBorders>
              <w:top w:val="single" w:sz="4" w:space="0" w:color="auto"/>
              <w:bottom w:val="nil"/>
            </w:tcBorders>
            <w:shd w:val="clear" w:color="auto" w:fill="FFFFFF"/>
            <w:noWrap/>
            <w:vAlign w:val="bottom"/>
          </w:tcPr>
          <w:p w14:paraId="21C86E8F" w14:textId="427F787B" w:rsidR="00504572" w:rsidRPr="00D300C3" w:rsidRDefault="00504572" w:rsidP="00DA4ABE">
            <w:pPr>
              <w:pStyle w:val="TableText"/>
              <w:rPr>
                <w:noProof w:val="0"/>
                <w:szCs w:val="24"/>
              </w:rPr>
            </w:pPr>
            <w:r>
              <w:t>15</w:t>
            </w:r>
          </w:p>
        </w:tc>
        <w:tc>
          <w:tcPr>
            <w:tcW w:w="576" w:type="dxa"/>
            <w:tcBorders>
              <w:top w:val="single" w:sz="4" w:space="0" w:color="auto"/>
              <w:bottom w:val="nil"/>
            </w:tcBorders>
            <w:shd w:val="clear" w:color="auto" w:fill="FFFFFF"/>
            <w:noWrap/>
            <w:vAlign w:val="bottom"/>
          </w:tcPr>
          <w:p w14:paraId="214620CB" w14:textId="2F3DE552" w:rsidR="00504572" w:rsidRPr="00D300C3" w:rsidRDefault="00504572" w:rsidP="00DA4ABE">
            <w:pPr>
              <w:pStyle w:val="TableText"/>
              <w:rPr>
                <w:noProof w:val="0"/>
                <w:szCs w:val="24"/>
              </w:rPr>
            </w:pPr>
            <w:r>
              <w:t>33</w:t>
            </w:r>
          </w:p>
        </w:tc>
        <w:tc>
          <w:tcPr>
            <w:tcW w:w="576" w:type="dxa"/>
            <w:tcBorders>
              <w:top w:val="single" w:sz="4" w:space="0" w:color="auto"/>
              <w:bottom w:val="nil"/>
            </w:tcBorders>
            <w:shd w:val="clear" w:color="auto" w:fill="FFFFFF"/>
            <w:noWrap/>
            <w:vAlign w:val="bottom"/>
          </w:tcPr>
          <w:p w14:paraId="1A64D21B" w14:textId="74933E12" w:rsidR="00504572" w:rsidRPr="00D300C3" w:rsidRDefault="00504572" w:rsidP="00DA4ABE">
            <w:pPr>
              <w:pStyle w:val="TableText"/>
              <w:rPr>
                <w:noProof w:val="0"/>
                <w:szCs w:val="24"/>
              </w:rPr>
            </w:pPr>
            <w:r>
              <w:t>43</w:t>
            </w:r>
          </w:p>
        </w:tc>
        <w:tc>
          <w:tcPr>
            <w:tcW w:w="864" w:type="dxa"/>
            <w:tcBorders>
              <w:top w:val="single" w:sz="4" w:space="0" w:color="auto"/>
              <w:bottom w:val="nil"/>
            </w:tcBorders>
            <w:shd w:val="clear" w:color="auto" w:fill="FFFFFF"/>
            <w:noWrap/>
            <w:vAlign w:val="bottom"/>
          </w:tcPr>
          <w:p w14:paraId="28DD1ECA" w14:textId="4FC13D16" w:rsidR="00504572" w:rsidRPr="00D300C3" w:rsidRDefault="00504572" w:rsidP="00DA4ABE">
            <w:pPr>
              <w:pStyle w:val="TableText"/>
              <w:rPr>
                <w:noProof w:val="0"/>
                <w:szCs w:val="24"/>
              </w:rPr>
            </w:pPr>
            <w:r>
              <w:t>1.41</w:t>
            </w:r>
          </w:p>
        </w:tc>
      </w:tr>
      <w:tr w:rsidR="00B12AE3" w:rsidRPr="00A74216" w14:paraId="25AA7808" w14:textId="77777777" w:rsidTr="00A64DB8">
        <w:tc>
          <w:tcPr>
            <w:tcW w:w="2592" w:type="dxa"/>
            <w:tcBorders>
              <w:top w:val="nil"/>
              <w:bottom w:val="single" w:sz="4" w:space="0" w:color="auto"/>
            </w:tcBorders>
            <w:shd w:val="clear" w:color="auto" w:fill="FFFFFF"/>
            <w:hideMark/>
          </w:tcPr>
          <w:p w14:paraId="16A372D0" w14:textId="77777777" w:rsidR="00504572" w:rsidRPr="00A74216" w:rsidRDefault="00504572" w:rsidP="00504572">
            <w:pPr>
              <w:pStyle w:val="TableText"/>
              <w:rPr>
                <w:noProof w:val="0"/>
              </w:rPr>
            </w:pPr>
            <w:r w:rsidRPr="00A74216">
              <w:rPr>
                <w:noProof w:val="0"/>
              </w:rPr>
              <w:t>Not economically disadvantaged</w:t>
            </w:r>
          </w:p>
        </w:tc>
        <w:tc>
          <w:tcPr>
            <w:tcW w:w="1109" w:type="dxa"/>
            <w:tcBorders>
              <w:top w:val="nil"/>
              <w:bottom w:val="single" w:sz="4" w:space="0" w:color="auto"/>
            </w:tcBorders>
            <w:shd w:val="clear" w:color="auto" w:fill="FFFFFF"/>
            <w:noWrap/>
            <w:vAlign w:val="bottom"/>
          </w:tcPr>
          <w:p w14:paraId="17785C39" w14:textId="43515B45" w:rsidR="00504572" w:rsidRPr="00D300C3" w:rsidRDefault="00504572" w:rsidP="00DA4ABE">
            <w:pPr>
              <w:pStyle w:val="TableText"/>
              <w:rPr>
                <w:noProof w:val="0"/>
                <w:szCs w:val="24"/>
              </w:rPr>
            </w:pPr>
            <w:r>
              <w:t>134,527</w:t>
            </w:r>
          </w:p>
        </w:tc>
        <w:tc>
          <w:tcPr>
            <w:tcW w:w="792" w:type="dxa"/>
            <w:tcBorders>
              <w:top w:val="nil"/>
              <w:bottom w:val="single" w:sz="4" w:space="0" w:color="auto"/>
            </w:tcBorders>
            <w:shd w:val="clear" w:color="auto" w:fill="FFFFFF"/>
            <w:noWrap/>
            <w:vAlign w:val="bottom"/>
          </w:tcPr>
          <w:p w14:paraId="7F76B532" w14:textId="23273D96" w:rsidR="00504572" w:rsidRPr="00D300C3" w:rsidRDefault="00504572" w:rsidP="00DA4ABE">
            <w:pPr>
              <w:pStyle w:val="TableText"/>
              <w:rPr>
                <w:noProof w:val="0"/>
                <w:szCs w:val="24"/>
              </w:rPr>
            </w:pPr>
            <w:r>
              <w:t>2505</w:t>
            </w:r>
          </w:p>
        </w:tc>
        <w:tc>
          <w:tcPr>
            <w:tcW w:w="648" w:type="dxa"/>
            <w:tcBorders>
              <w:top w:val="nil"/>
              <w:bottom w:val="single" w:sz="4" w:space="0" w:color="auto"/>
            </w:tcBorders>
            <w:shd w:val="clear" w:color="auto" w:fill="FFFFFF"/>
            <w:noWrap/>
            <w:vAlign w:val="bottom"/>
          </w:tcPr>
          <w:p w14:paraId="08122BBD" w14:textId="33725CF7" w:rsidR="00504572" w:rsidRPr="00D300C3" w:rsidRDefault="00504572" w:rsidP="00DA4ABE">
            <w:pPr>
              <w:pStyle w:val="TableText"/>
              <w:rPr>
                <w:noProof w:val="0"/>
                <w:szCs w:val="24"/>
              </w:rPr>
            </w:pPr>
            <w:r>
              <w:t>100</w:t>
            </w:r>
          </w:p>
        </w:tc>
        <w:tc>
          <w:tcPr>
            <w:tcW w:w="576" w:type="dxa"/>
            <w:tcBorders>
              <w:top w:val="nil"/>
              <w:bottom w:val="single" w:sz="4" w:space="0" w:color="auto"/>
            </w:tcBorders>
            <w:shd w:val="clear" w:color="auto" w:fill="FFFFFF"/>
            <w:noWrap/>
            <w:vAlign w:val="bottom"/>
          </w:tcPr>
          <w:p w14:paraId="3C24ACC7" w14:textId="45652F6B" w:rsidR="00504572" w:rsidRPr="00D300C3" w:rsidRDefault="00504572" w:rsidP="00DA4ABE">
            <w:pPr>
              <w:pStyle w:val="TableText"/>
              <w:rPr>
                <w:noProof w:val="0"/>
                <w:szCs w:val="24"/>
              </w:rPr>
            </w:pPr>
            <w:r>
              <w:t>19</w:t>
            </w:r>
          </w:p>
        </w:tc>
        <w:tc>
          <w:tcPr>
            <w:tcW w:w="576" w:type="dxa"/>
            <w:tcBorders>
              <w:top w:val="nil"/>
              <w:bottom w:val="single" w:sz="4" w:space="0" w:color="auto"/>
            </w:tcBorders>
            <w:shd w:val="clear" w:color="auto" w:fill="FFFFFF"/>
            <w:noWrap/>
            <w:vAlign w:val="bottom"/>
          </w:tcPr>
          <w:p w14:paraId="66053432" w14:textId="55D904D8" w:rsidR="00504572" w:rsidRPr="00D300C3" w:rsidRDefault="00504572" w:rsidP="00DA4ABE">
            <w:pPr>
              <w:pStyle w:val="TableText"/>
              <w:rPr>
                <w:noProof w:val="0"/>
                <w:szCs w:val="24"/>
              </w:rPr>
            </w:pPr>
            <w:r>
              <w:t>16</w:t>
            </w:r>
          </w:p>
        </w:tc>
        <w:tc>
          <w:tcPr>
            <w:tcW w:w="576" w:type="dxa"/>
            <w:tcBorders>
              <w:top w:val="nil"/>
              <w:bottom w:val="single" w:sz="4" w:space="0" w:color="auto"/>
            </w:tcBorders>
            <w:shd w:val="clear" w:color="auto" w:fill="FFFFFF"/>
            <w:noWrap/>
            <w:vAlign w:val="bottom"/>
          </w:tcPr>
          <w:p w14:paraId="70B03D33" w14:textId="019BBEAB" w:rsidR="00504572" w:rsidRPr="00D300C3" w:rsidRDefault="00504572" w:rsidP="00DA4ABE">
            <w:pPr>
              <w:pStyle w:val="TableText"/>
              <w:rPr>
                <w:noProof w:val="0"/>
                <w:szCs w:val="24"/>
              </w:rPr>
            </w:pPr>
            <w:r>
              <w:t>24</w:t>
            </w:r>
          </w:p>
        </w:tc>
        <w:tc>
          <w:tcPr>
            <w:tcW w:w="576" w:type="dxa"/>
            <w:tcBorders>
              <w:top w:val="nil"/>
              <w:bottom w:val="single" w:sz="4" w:space="0" w:color="auto"/>
            </w:tcBorders>
            <w:shd w:val="clear" w:color="auto" w:fill="FFFFFF"/>
            <w:noWrap/>
            <w:vAlign w:val="bottom"/>
          </w:tcPr>
          <w:p w14:paraId="3428C1F8" w14:textId="4EEE64B0" w:rsidR="00504572" w:rsidRPr="00D300C3" w:rsidRDefault="00504572" w:rsidP="00DA4ABE">
            <w:pPr>
              <w:pStyle w:val="TableText"/>
              <w:rPr>
                <w:noProof w:val="0"/>
                <w:szCs w:val="24"/>
              </w:rPr>
            </w:pPr>
            <w:r>
              <w:t>42</w:t>
            </w:r>
          </w:p>
        </w:tc>
        <w:tc>
          <w:tcPr>
            <w:tcW w:w="576" w:type="dxa"/>
            <w:tcBorders>
              <w:top w:val="nil"/>
              <w:bottom w:val="single" w:sz="4" w:space="0" w:color="auto"/>
            </w:tcBorders>
            <w:shd w:val="clear" w:color="auto" w:fill="FFFFFF"/>
            <w:noWrap/>
            <w:vAlign w:val="bottom"/>
          </w:tcPr>
          <w:p w14:paraId="1AA60510" w14:textId="2A99811E" w:rsidR="00504572" w:rsidRPr="00D300C3" w:rsidRDefault="00504572" w:rsidP="00DA4ABE">
            <w:pPr>
              <w:pStyle w:val="TableText"/>
              <w:rPr>
                <w:noProof w:val="0"/>
                <w:szCs w:val="24"/>
              </w:rPr>
            </w:pPr>
            <w:r>
              <w:t>65</w:t>
            </w:r>
          </w:p>
        </w:tc>
        <w:tc>
          <w:tcPr>
            <w:tcW w:w="792" w:type="dxa"/>
            <w:tcBorders>
              <w:top w:val="nil"/>
              <w:bottom w:val="single" w:sz="4" w:space="0" w:color="auto"/>
            </w:tcBorders>
            <w:shd w:val="clear" w:color="auto" w:fill="FFFFFF"/>
            <w:noWrap/>
            <w:vAlign w:val="bottom"/>
          </w:tcPr>
          <w:p w14:paraId="6E1CF29A" w14:textId="5DFB1E49" w:rsidR="00504572" w:rsidRPr="00D300C3" w:rsidRDefault="00504572" w:rsidP="00DA4ABE">
            <w:pPr>
              <w:pStyle w:val="TableText"/>
              <w:rPr>
                <w:noProof w:val="0"/>
                <w:szCs w:val="24"/>
              </w:rPr>
            </w:pPr>
            <w:r>
              <w:t>2459</w:t>
            </w:r>
          </w:p>
        </w:tc>
        <w:tc>
          <w:tcPr>
            <w:tcW w:w="648" w:type="dxa"/>
            <w:tcBorders>
              <w:top w:val="nil"/>
              <w:bottom w:val="single" w:sz="4" w:space="0" w:color="auto"/>
            </w:tcBorders>
            <w:shd w:val="clear" w:color="auto" w:fill="FFFFFF"/>
            <w:noWrap/>
            <w:vAlign w:val="bottom"/>
          </w:tcPr>
          <w:p w14:paraId="6793FC33" w14:textId="05C5ADD1" w:rsidR="00504572" w:rsidRPr="00D300C3" w:rsidRDefault="00504572" w:rsidP="00DA4ABE">
            <w:pPr>
              <w:pStyle w:val="TableText"/>
              <w:rPr>
                <w:noProof w:val="0"/>
                <w:szCs w:val="24"/>
              </w:rPr>
            </w:pPr>
            <w:r>
              <w:t>97</w:t>
            </w:r>
          </w:p>
        </w:tc>
        <w:tc>
          <w:tcPr>
            <w:tcW w:w="576" w:type="dxa"/>
            <w:tcBorders>
              <w:top w:val="nil"/>
              <w:bottom w:val="single" w:sz="4" w:space="0" w:color="auto"/>
            </w:tcBorders>
            <w:shd w:val="clear" w:color="auto" w:fill="FFFFFF"/>
            <w:noWrap/>
            <w:vAlign w:val="bottom"/>
          </w:tcPr>
          <w:p w14:paraId="333F0CEA" w14:textId="0BA9CF7F" w:rsidR="00504572" w:rsidRPr="00D300C3" w:rsidRDefault="00504572" w:rsidP="00DA4ABE">
            <w:pPr>
              <w:pStyle w:val="TableText"/>
              <w:rPr>
                <w:noProof w:val="0"/>
                <w:szCs w:val="24"/>
              </w:rPr>
            </w:pPr>
            <w:r>
              <w:t>17</w:t>
            </w:r>
          </w:p>
        </w:tc>
        <w:tc>
          <w:tcPr>
            <w:tcW w:w="576" w:type="dxa"/>
            <w:tcBorders>
              <w:top w:val="nil"/>
              <w:bottom w:val="single" w:sz="4" w:space="0" w:color="auto"/>
            </w:tcBorders>
            <w:shd w:val="clear" w:color="auto" w:fill="FFFFFF"/>
            <w:noWrap/>
            <w:vAlign w:val="bottom"/>
          </w:tcPr>
          <w:p w14:paraId="14DF456D" w14:textId="0C89E0D4" w:rsidR="00504572" w:rsidRPr="00D300C3" w:rsidRDefault="00504572" w:rsidP="00DA4ABE">
            <w:pPr>
              <w:pStyle w:val="TableText"/>
              <w:rPr>
                <w:noProof w:val="0"/>
                <w:szCs w:val="24"/>
              </w:rPr>
            </w:pPr>
            <w:r>
              <w:t>19</w:t>
            </w:r>
          </w:p>
        </w:tc>
        <w:tc>
          <w:tcPr>
            <w:tcW w:w="576" w:type="dxa"/>
            <w:tcBorders>
              <w:top w:val="nil"/>
              <w:bottom w:val="single" w:sz="4" w:space="0" w:color="auto"/>
            </w:tcBorders>
            <w:shd w:val="clear" w:color="auto" w:fill="FFFFFF"/>
            <w:noWrap/>
            <w:vAlign w:val="bottom"/>
          </w:tcPr>
          <w:p w14:paraId="547726F6" w14:textId="2082E681" w:rsidR="00504572" w:rsidRPr="00D300C3" w:rsidRDefault="00504572" w:rsidP="00DA4ABE">
            <w:pPr>
              <w:pStyle w:val="TableText"/>
              <w:rPr>
                <w:noProof w:val="0"/>
                <w:szCs w:val="24"/>
              </w:rPr>
            </w:pPr>
            <w:r>
              <w:t>24</w:t>
            </w:r>
          </w:p>
        </w:tc>
        <w:tc>
          <w:tcPr>
            <w:tcW w:w="576" w:type="dxa"/>
            <w:tcBorders>
              <w:top w:val="nil"/>
              <w:bottom w:val="single" w:sz="4" w:space="0" w:color="auto"/>
            </w:tcBorders>
            <w:shd w:val="clear" w:color="auto" w:fill="FFFFFF"/>
            <w:noWrap/>
            <w:vAlign w:val="bottom"/>
          </w:tcPr>
          <w:p w14:paraId="7A1E8654" w14:textId="58D1B343" w:rsidR="00504572" w:rsidRPr="00D300C3" w:rsidRDefault="00504572" w:rsidP="00DA4ABE">
            <w:pPr>
              <w:pStyle w:val="TableText"/>
              <w:rPr>
                <w:noProof w:val="0"/>
                <w:szCs w:val="24"/>
              </w:rPr>
            </w:pPr>
            <w:r>
              <w:t>40</w:t>
            </w:r>
          </w:p>
        </w:tc>
        <w:tc>
          <w:tcPr>
            <w:tcW w:w="576" w:type="dxa"/>
            <w:tcBorders>
              <w:top w:val="nil"/>
              <w:bottom w:val="single" w:sz="4" w:space="0" w:color="auto"/>
            </w:tcBorders>
            <w:shd w:val="clear" w:color="auto" w:fill="FFFFFF"/>
            <w:noWrap/>
            <w:vAlign w:val="bottom"/>
          </w:tcPr>
          <w:p w14:paraId="001431FD" w14:textId="7FD6E75B" w:rsidR="00504572" w:rsidRPr="00D300C3" w:rsidRDefault="00504572" w:rsidP="00DA4ABE">
            <w:pPr>
              <w:pStyle w:val="TableText"/>
              <w:rPr>
                <w:noProof w:val="0"/>
                <w:szCs w:val="24"/>
              </w:rPr>
            </w:pPr>
            <w:r>
              <w:t>64</w:t>
            </w:r>
          </w:p>
        </w:tc>
        <w:tc>
          <w:tcPr>
            <w:tcW w:w="576" w:type="dxa"/>
            <w:tcBorders>
              <w:top w:val="nil"/>
              <w:bottom w:val="single" w:sz="4" w:space="0" w:color="auto"/>
            </w:tcBorders>
            <w:shd w:val="clear" w:color="auto" w:fill="FFFFFF"/>
            <w:noWrap/>
            <w:vAlign w:val="bottom"/>
          </w:tcPr>
          <w:p w14:paraId="21CE78ED" w14:textId="72767BFA" w:rsidR="00504572" w:rsidRPr="00D300C3" w:rsidRDefault="00504572" w:rsidP="00DA4ABE">
            <w:pPr>
              <w:pStyle w:val="TableText"/>
              <w:rPr>
                <w:noProof w:val="0"/>
                <w:szCs w:val="24"/>
              </w:rPr>
            </w:pPr>
            <w:r>
              <w:t>46</w:t>
            </w:r>
          </w:p>
        </w:tc>
        <w:tc>
          <w:tcPr>
            <w:tcW w:w="864" w:type="dxa"/>
            <w:tcBorders>
              <w:top w:val="nil"/>
              <w:bottom w:val="single" w:sz="4" w:space="0" w:color="auto"/>
            </w:tcBorders>
            <w:shd w:val="clear" w:color="auto" w:fill="FFFFFF"/>
            <w:noWrap/>
            <w:vAlign w:val="bottom"/>
          </w:tcPr>
          <w:p w14:paraId="0901D08D" w14:textId="467F11A4" w:rsidR="00504572" w:rsidRPr="00D300C3" w:rsidRDefault="00504572" w:rsidP="00DA4ABE">
            <w:pPr>
              <w:pStyle w:val="TableText"/>
              <w:rPr>
                <w:noProof w:val="0"/>
                <w:szCs w:val="24"/>
              </w:rPr>
            </w:pPr>
            <w:r>
              <w:t>1.36</w:t>
            </w:r>
          </w:p>
        </w:tc>
      </w:tr>
      <w:tr w:rsidR="00B12AE3" w:rsidRPr="00A74216" w14:paraId="22866316" w14:textId="77777777" w:rsidTr="00AF41B7">
        <w:tc>
          <w:tcPr>
            <w:tcW w:w="2592" w:type="dxa"/>
            <w:tcBorders>
              <w:top w:val="single" w:sz="4" w:space="0" w:color="auto"/>
              <w:bottom w:val="nil"/>
            </w:tcBorders>
            <w:shd w:val="clear" w:color="auto" w:fill="FFFFFF"/>
            <w:hideMark/>
          </w:tcPr>
          <w:p w14:paraId="17CB9756" w14:textId="77777777" w:rsidR="00504572" w:rsidRPr="00A74216" w:rsidRDefault="00504572" w:rsidP="00504572">
            <w:pPr>
              <w:pStyle w:val="TableText"/>
              <w:rPr>
                <w:noProof w:val="0"/>
              </w:rPr>
            </w:pPr>
            <w:r w:rsidRPr="00A74216">
              <w:rPr>
                <w:noProof w:val="0"/>
              </w:rPr>
              <w:t>Migrant</w:t>
            </w:r>
            <w:r>
              <w:t xml:space="preserve"> education</w:t>
            </w:r>
          </w:p>
        </w:tc>
        <w:tc>
          <w:tcPr>
            <w:tcW w:w="1109" w:type="dxa"/>
            <w:tcBorders>
              <w:top w:val="single" w:sz="4" w:space="0" w:color="auto"/>
              <w:bottom w:val="nil"/>
            </w:tcBorders>
            <w:shd w:val="clear" w:color="auto" w:fill="FFFFFF"/>
            <w:noWrap/>
            <w:vAlign w:val="bottom"/>
          </w:tcPr>
          <w:p w14:paraId="78797C34" w14:textId="13D4A91B" w:rsidR="00504572" w:rsidRPr="00D300C3" w:rsidRDefault="00504572" w:rsidP="00DA4ABE">
            <w:pPr>
              <w:pStyle w:val="TableText"/>
              <w:rPr>
                <w:noProof w:val="0"/>
                <w:szCs w:val="24"/>
              </w:rPr>
            </w:pPr>
            <w:r>
              <w:t>3,103</w:t>
            </w:r>
          </w:p>
        </w:tc>
        <w:tc>
          <w:tcPr>
            <w:tcW w:w="792" w:type="dxa"/>
            <w:tcBorders>
              <w:top w:val="single" w:sz="4" w:space="0" w:color="auto"/>
              <w:bottom w:val="nil"/>
            </w:tcBorders>
            <w:shd w:val="clear" w:color="auto" w:fill="FFFFFF"/>
            <w:noWrap/>
            <w:vAlign w:val="bottom"/>
          </w:tcPr>
          <w:p w14:paraId="679EDF68" w14:textId="60683332" w:rsidR="00504572" w:rsidRPr="00D300C3" w:rsidRDefault="00504572" w:rsidP="00DA4ABE">
            <w:pPr>
              <w:pStyle w:val="TableText"/>
              <w:rPr>
                <w:noProof w:val="0"/>
                <w:szCs w:val="24"/>
              </w:rPr>
            </w:pPr>
            <w:r>
              <w:t>2390</w:t>
            </w:r>
          </w:p>
        </w:tc>
        <w:tc>
          <w:tcPr>
            <w:tcW w:w="648" w:type="dxa"/>
            <w:tcBorders>
              <w:top w:val="single" w:sz="4" w:space="0" w:color="auto"/>
              <w:bottom w:val="nil"/>
            </w:tcBorders>
            <w:shd w:val="clear" w:color="auto" w:fill="FFFFFF"/>
            <w:noWrap/>
            <w:vAlign w:val="bottom"/>
          </w:tcPr>
          <w:p w14:paraId="54ED972F" w14:textId="1880DC75" w:rsidR="00504572" w:rsidRPr="00D300C3" w:rsidRDefault="00504572" w:rsidP="00DA4ABE">
            <w:pPr>
              <w:pStyle w:val="TableText"/>
              <w:rPr>
                <w:noProof w:val="0"/>
                <w:szCs w:val="24"/>
              </w:rPr>
            </w:pPr>
            <w:r>
              <w:t>97</w:t>
            </w:r>
          </w:p>
        </w:tc>
        <w:tc>
          <w:tcPr>
            <w:tcW w:w="576" w:type="dxa"/>
            <w:tcBorders>
              <w:top w:val="single" w:sz="4" w:space="0" w:color="auto"/>
              <w:bottom w:val="nil"/>
            </w:tcBorders>
            <w:shd w:val="clear" w:color="auto" w:fill="FFFFFF"/>
            <w:noWrap/>
            <w:vAlign w:val="bottom"/>
          </w:tcPr>
          <w:p w14:paraId="39CDD053" w14:textId="22963F6F" w:rsidR="00504572" w:rsidRPr="00D300C3" w:rsidRDefault="00504572" w:rsidP="00DA4ABE">
            <w:pPr>
              <w:pStyle w:val="TableText"/>
              <w:rPr>
                <w:noProof w:val="0"/>
                <w:szCs w:val="24"/>
              </w:rPr>
            </w:pPr>
            <w:r>
              <w:t>61</w:t>
            </w:r>
          </w:p>
        </w:tc>
        <w:tc>
          <w:tcPr>
            <w:tcW w:w="576" w:type="dxa"/>
            <w:tcBorders>
              <w:top w:val="single" w:sz="4" w:space="0" w:color="auto"/>
              <w:bottom w:val="nil"/>
            </w:tcBorders>
            <w:shd w:val="clear" w:color="auto" w:fill="FFFFFF"/>
            <w:noWrap/>
            <w:vAlign w:val="bottom"/>
          </w:tcPr>
          <w:p w14:paraId="27BDC95C" w14:textId="790C5160" w:rsidR="00504572" w:rsidRPr="00D300C3" w:rsidRDefault="00504572" w:rsidP="00DA4ABE">
            <w:pPr>
              <w:pStyle w:val="TableText"/>
              <w:rPr>
                <w:noProof w:val="0"/>
                <w:szCs w:val="24"/>
              </w:rPr>
            </w:pPr>
            <w:r>
              <w:t>18</w:t>
            </w:r>
          </w:p>
        </w:tc>
        <w:tc>
          <w:tcPr>
            <w:tcW w:w="576" w:type="dxa"/>
            <w:tcBorders>
              <w:top w:val="single" w:sz="4" w:space="0" w:color="auto"/>
              <w:bottom w:val="nil"/>
            </w:tcBorders>
            <w:shd w:val="clear" w:color="auto" w:fill="FFFFFF"/>
            <w:noWrap/>
            <w:vAlign w:val="bottom"/>
          </w:tcPr>
          <w:p w14:paraId="36E293A8" w14:textId="689AB7B9" w:rsidR="00504572" w:rsidRPr="00D300C3" w:rsidRDefault="00504572" w:rsidP="00DA4ABE">
            <w:pPr>
              <w:pStyle w:val="TableText"/>
              <w:rPr>
                <w:noProof w:val="0"/>
                <w:szCs w:val="24"/>
              </w:rPr>
            </w:pPr>
            <w:r>
              <w:t>13</w:t>
            </w:r>
          </w:p>
        </w:tc>
        <w:tc>
          <w:tcPr>
            <w:tcW w:w="576" w:type="dxa"/>
            <w:tcBorders>
              <w:top w:val="single" w:sz="4" w:space="0" w:color="auto"/>
              <w:bottom w:val="nil"/>
            </w:tcBorders>
            <w:shd w:val="clear" w:color="auto" w:fill="FFFFFF"/>
            <w:noWrap/>
            <w:vAlign w:val="bottom"/>
          </w:tcPr>
          <w:p w14:paraId="2D476794" w14:textId="12872B1F" w:rsidR="00504572" w:rsidRPr="00D300C3" w:rsidRDefault="00504572" w:rsidP="00DA4ABE">
            <w:pPr>
              <w:pStyle w:val="TableText"/>
              <w:rPr>
                <w:noProof w:val="0"/>
                <w:szCs w:val="24"/>
              </w:rPr>
            </w:pPr>
            <w:r>
              <w:t>8</w:t>
            </w:r>
          </w:p>
        </w:tc>
        <w:tc>
          <w:tcPr>
            <w:tcW w:w="576" w:type="dxa"/>
            <w:tcBorders>
              <w:top w:val="single" w:sz="4" w:space="0" w:color="auto"/>
              <w:bottom w:val="nil"/>
            </w:tcBorders>
            <w:shd w:val="clear" w:color="auto" w:fill="FFFFFF"/>
            <w:noWrap/>
            <w:vAlign w:val="bottom"/>
          </w:tcPr>
          <w:p w14:paraId="275D608C" w14:textId="668E01DA" w:rsidR="00504572" w:rsidRPr="00D300C3" w:rsidRDefault="00504572" w:rsidP="00DA4ABE">
            <w:pPr>
              <w:pStyle w:val="TableText"/>
              <w:rPr>
                <w:noProof w:val="0"/>
                <w:szCs w:val="24"/>
              </w:rPr>
            </w:pPr>
            <w:r>
              <w:t>21</w:t>
            </w:r>
          </w:p>
        </w:tc>
        <w:tc>
          <w:tcPr>
            <w:tcW w:w="792" w:type="dxa"/>
            <w:tcBorders>
              <w:top w:val="single" w:sz="4" w:space="0" w:color="auto"/>
              <w:bottom w:val="nil"/>
            </w:tcBorders>
            <w:shd w:val="clear" w:color="auto" w:fill="FFFFFF"/>
            <w:noWrap/>
            <w:vAlign w:val="bottom"/>
          </w:tcPr>
          <w:p w14:paraId="444DB526" w14:textId="70E9EDDF" w:rsidR="00504572" w:rsidRPr="00D300C3" w:rsidRDefault="00504572" w:rsidP="00DA4ABE">
            <w:pPr>
              <w:pStyle w:val="TableText"/>
              <w:rPr>
                <w:noProof w:val="0"/>
                <w:szCs w:val="24"/>
              </w:rPr>
            </w:pPr>
            <w:r>
              <w:t>2343</w:t>
            </w:r>
          </w:p>
        </w:tc>
        <w:tc>
          <w:tcPr>
            <w:tcW w:w="648" w:type="dxa"/>
            <w:tcBorders>
              <w:top w:val="single" w:sz="4" w:space="0" w:color="auto"/>
              <w:bottom w:val="nil"/>
            </w:tcBorders>
            <w:shd w:val="clear" w:color="auto" w:fill="FFFFFF"/>
            <w:noWrap/>
            <w:vAlign w:val="bottom"/>
          </w:tcPr>
          <w:p w14:paraId="742B47EC" w14:textId="59577082" w:rsidR="00504572" w:rsidRPr="00D300C3" w:rsidRDefault="00504572" w:rsidP="00DA4ABE">
            <w:pPr>
              <w:pStyle w:val="TableText"/>
              <w:rPr>
                <w:noProof w:val="0"/>
                <w:szCs w:val="24"/>
              </w:rPr>
            </w:pPr>
            <w:r>
              <w:t>93</w:t>
            </w:r>
          </w:p>
        </w:tc>
        <w:tc>
          <w:tcPr>
            <w:tcW w:w="576" w:type="dxa"/>
            <w:tcBorders>
              <w:top w:val="single" w:sz="4" w:space="0" w:color="auto"/>
              <w:bottom w:val="nil"/>
            </w:tcBorders>
            <w:shd w:val="clear" w:color="auto" w:fill="FFFFFF"/>
            <w:noWrap/>
            <w:vAlign w:val="bottom"/>
          </w:tcPr>
          <w:p w14:paraId="3B730FC3" w14:textId="0A8405AB" w:rsidR="00504572" w:rsidRPr="00D300C3" w:rsidRDefault="00504572" w:rsidP="00DA4ABE">
            <w:pPr>
              <w:pStyle w:val="TableText"/>
              <w:rPr>
                <w:noProof w:val="0"/>
                <w:szCs w:val="24"/>
              </w:rPr>
            </w:pPr>
            <w:r>
              <w:t>62</w:t>
            </w:r>
          </w:p>
        </w:tc>
        <w:tc>
          <w:tcPr>
            <w:tcW w:w="576" w:type="dxa"/>
            <w:tcBorders>
              <w:top w:val="single" w:sz="4" w:space="0" w:color="auto"/>
              <w:bottom w:val="nil"/>
            </w:tcBorders>
            <w:shd w:val="clear" w:color="auto" w:fill="FFFFFF"/>
            <w:noWrap/>
            <w:vAlign w:val="bottom"/>
          </w:tcPr>
          <w:p w14:paraId="48307C63" w14:textId="05DA2DD1" w:rsidR="00504572" w:rsidRPr="00D300C3" w:rsidRDefault="00504572" w:rsidP="00DA4ABE">
            <w:pPr>
              <w:pStyle w:val="TableText"/>
              <w:rPr>
                <w:noProof w:val="0"/>
                <w:szCs w:val="24"/>
              </w:rPr>
            </w:pPr>
            <w:r>
              <w:t>21</w:t>
            </w:r>
          </w:p>
        </w:tc>
        <w:tc>
          <w:tcPr>
            <w:tcW w:w="576" w:type="dxa"/>
            <w:tcBorders>
              <w:top w:val="single" w:sz="4" w:space="0" w:color="auto"/>
              <w:bottom w:val="nil"/>
            </w:tcBorders>
            <w:shd w:val="clear" w:color="auto" w:fill="FFFFFF"/>
            <w:noWrap/>
            <w:vAlign w:val="bottom"/>
          </w:tcPr>
          <w:p w14:paraId="0720C5EC" w14:textId="1E1C6359" w:rsidR="00504572" w:rsidRPr="00D300C3" w:rsidRDefault="00504572" w:rsidP="00DA4ABE">
            <w:pPr>
              <w:pStyle w:val="TableText"/>
              <w:rPr>
                <w:noProof w:val="0"/>
                <w:szCs w:val="24"/>
              </w:rPr>
            </w:pPr>
            <w:r>
              <w:t>10</w:t>
            </w:r>
          </w:p>
        </w:tc>
        <w:tc>
          <w:tcPr>
            <w:tcW w:w="576" w:type="dxa"/>
            <w:tcBorders>
              <w:top w:val="single" w:sz="4" w:space="0" w:color="auto"/>
              <w:bottom w:val="nil"/>
            </w:tcBorders>
            <w:shd w:val="clear" w:color="auto" w:fill="FFFFFF"/>
            <w:noWrap/>
            <w:vAlign w:val="bottom"/>
          </w:tcPr>
          <w:p w14:paraId="0F55AE0D" w14:textId="421C1E8E" w:rsidR="00504572" w:rsidRPr="00D300C3" w:rsidRDefault="00504572" w:rsidP="00DA4ABE">
            <w:pPr>
              <w:pStyle w:val="TableText"/>
              <w:rPr>
                <w:noProof w:val="0"/>
                <w:szCs w:val="24"/>
              </w:rPr>
            </w:pPr>
            <w:r>
              <w:t>7</w:t>
            </w:r>
          </w:p>
        </w:tc>
        <w:tc>
          <w:tcPr>
            <w:tcW w:w="576" w:type="dxa"/>
            <w:tcBorders>
              <w:top w:val="single" w:sz="4" w:space="0" w:color="auto"/>
              <w:bottom w:val="nil"/>
            </w:tcBorders>
            <w:shd w:val="clear" w:color="auto" w:fill="FFFFFF"/>
            <w:noWrap/>
            <w:vAlign w:val="bottom"/>
          </w:tcPr>
          <w:p w14:paraId="6502EEDB" w14:textId="4BCD0387" w:rsidR="00504572" w:rsidRPr="00D300C3" w:rsidRDefault="00504572" w:rsidP="00DA4ABE">
            <w:pPr>
              <w:pStyle w:val="TableText"/>
              <w:rPr>
                <w:noProof w:val="0"/>
                <w:szCs w:val="24"/>
              </w:rPr>
            </w:pPr>
            <w:r>
              <w:t>17</w:t>
            </w:r>
          </w:p>
        </w:tc>
        <w:tc>
          <w:tcPr>
            <w:tcW w:w="576" w:type="dxa"/>
            <w:tcBorders>
              <w:top w:val="single" w:sz="4" w:space="0" w:color="auto"/>
              <w:bottom w:val="nil"/>
            </w:tcBorders>
            <w:shd w:val="clear" w:color="auto" w:fill="FFFFFF"/>
            <w:noWrap/>
            <w:vAlign w:val="bottom"/>
          </w:tcPr>
          <w:p w14:paraId="3C9221FF" w14:textId="130D38FF" w:rsidR="00504572" w:rsidRPr="00D300C3" w:rsidRDefault="00504572" w:rsidP="00DA4ABE">
            <w:pPr>
              <w:pStyle w:val="TableText"/>
              <w:rPr>
                <w:noProof w:val="0"/>
                <w:szCs w:val="24"/>
              </w:rPr>
            </w:pPr>
            <w:r>
              <w:t>47</w:t>
            </w:r>
          </w:p>
        </w:tc>
        <w:tc>
          <w:tcPr>
            <w:tcW w:w="864" w:type="dxa"/>
            <w:tcBorders>
              <w:top w:val="single" w:sz="4" w:space="0" w:color="auto"/>
              <w:bottom w:val="nil"/>
            </w:tcBorders>
            <w:shd w:val="clear" w:color="auto" w:fill="FFFFFF"/>
            <w:noWrap/>
            <w:vAlign w:val="bottom"/>
          </w:tcPr>
          <w:p w14:paraId="4D2F16B1" w14:textId="7D505823" w:rsidR="00504572" w:rsidRPr="00D300C3" w:rsidRDefault="00504572" w:rsidP="00DA4ABE">
            <w:pPr>
              <w:pStyle w:val="TableText"/>
              <w:rPr>
                <w:noProof w:val="0"/>
                <w:szCs w:val="24"/>
              </w:rPr>
            </w:pPr>
            <w:r>
              <w:t>3.87</w:t>
            </w:r>
          </w:p>
        </w:tc>
      </w:tr>
      <w:tr w:rsidR="00B12AE3" w:rsidRPr="00A74216" w14:paraId="2B4A7DE8" w14:textId="77777777" w:rsidTr="00AF41B7">
        <w:tc>
          <w:tcPr>
            <w:tcW w:w="2592" w:type="dxa"/>
            <w:tcBorders>
              <w:top w:val="nil"/>
              <w:bottom w:val="single" w:sz="4" w:space="0" w:color="auto"/>
            </w:tcBorders>
            <w:shd w:val="clear" w:color="auto" w:fill="FFFFFF"/>
            <w:hideMark/>
          </w:tcPr>
          <w:p w14:paraId="18941438" w14:textId="77777777" w:rsidR="00504572" w:rsidRPr="00A74216" w:rsidRDefault="00504572" w:rsidP="00504572">
            <w:pPr>
              <w:pStyle w:val="TableText"/>
              <w:rPr>
                <w:noProof w:val="0"/>
              </w:rPr>
            </w:pPr>
            <w:r w:rsidRPr="00A74216">
              <w:rPr>
                <w:noProof w:val="0"/>
              </w:rPr>
              <w:t>Not migrant</w:t>
            </w:r>
            <w:r>
              <w:t xml:space="preserve"> education</w:t>
            </w:r>
          </w:p>
        </w:tc>
        <w:tc>
          <w:tcPr>
            <w:tcW w:w="1109" w:type="dxa"/>
            <w:tcBorders>
              <w:top w:val="nil"/>
              <w:bottom w:val="single" w:sz="4" w:space="0" w:color="auto"/>
            </w:tcBorders>
            <w:shd w:val="clear" w:color="auto" w:fill="FFFFFF"/>
            <w:noWrap/>
            <w:vAlign w:val="bottom"/>
          </w:tcPr>
          <w:p w14:paraId="03D857ED" w14:textId="0E523E30" w:rsidR="00504572" w:rsidRPr="00D300C3" w:rsidRDefault="00504572" w:rsidP="00DA4ABE">
            <w:pPr>
              <w:pStyle w:val="TableText"/>
              <w:rPr>
                <w:noProof w:val="0"/>
                <w:szCs w:val="24"/>
              </w:rPr>
            </w:pPr>
            <w:r>
              <w:t>393,390</w:t>
            </w:r>
          </w:p>
        </w:tc>
        <w:tc>
          <w:tcPr>
            <w:tcW w:w="792" w:type="dxa"/>
            <w:tcBorders>
              <w:top w:val="nil"/>
              <w:bottom w:val="single" w:sz="4" w:space="0" w:color="auto"/>
            </w:tcBorders>
            <w:shd w:val="clear" w:color="auto" w:fill="FFFFFF"/>
            <w:noWrap/>
            <w:vAlign w:val="bottom"/>
          </w:tcPr>
          <w:p w14:paraId="1DB1DFB0" w14:textId="04287A81" w:rsidR="00504572" w:rsidRPr="00D300C3" w:rsidRDefault="00504572" w:rsidP="00DA4ABE">
            <w:pPr>
              <w:pStyle w:val="TableText"/>
              <w:rPr>
                <w:noProof w:val="0"/>
                <w:szCs w:val="24"/>
              </w:rPr>
            </w:pPr>
            <w:r>
              <w:t>2455</w:t>
            </w:r>
          </w:p>
        </w:tc>
        <w:tc>
          <w:tcPr>
            <w:tcW w:w="648" w:type="dxa"/>
            <w:tcBorders>
              <w:top w:val="nil"/>
              <w:bottom w:val="single" w:sz="4" w:space="0" w:color="auto"/>
            </w:tcBorders>
            <w:shd w:val="clear" w:color="auto" w:fill="FFFFFF"/>
            <w:noWrap/>
            <w:vAlign w:val="bottom"/>
          </w:tcPr>
          <w:p w14:paraId="4BDF2C71" w14:textId="1FF049C8" w:rsidR="00504572" w:rsidRPr="00D300C3" w:rsidRDefault="00504572" w:rsidP="00DA4ABE">
            <w:pPr>
              <w:pStyle w:val="TableText"/>
              <w:rPr>
                <w:noProof w:val="0"/>
                <w:szCs w:val="24"/>
              </w:rPr>
            </w:pPr>
            <w:r>
              <w:t>107</w:t>
            </w:r>
          </w:p>
        </w:tc>
        <w:tc>
          <w:tcPr>
            <w:tcW w:w="576" w:type="dxa"/>
            <w:tcBorders>
              <w:top w:val="nil"/>
              <w:bottom w:val="single" w:sz="4" w:space="0" w:color="auto"/>
            </w:tcBorders>
            <w:shd w:val="clear" w:color="auto" w:fill="FFFFFF"/>
            <w:noWrap/>
            <w:vAlign w:val="bottom"/>
          </w:tcPr>
          <w:p w14:paraId="4BB8CC28" w14:textId="604B49DB" w:rsidR="00504572" w:rsidRPr="00D300C3" w:rsidRDefault="00504572" w:rsidP="00DA4ABE">
            <w:pPr>
              <w:pStyle w:val="TableText"/>
              <w:rPr>
                <w:noProof w:val="0"/>
                <w:szCs w:val="24"/>
              </w:rPr>
            </w:pPr>
            <w:r>
              <w:t>36</w:t>
            </w:r>
          </w:p>
        </w:tc>
        <w:tc>
          <w:tcPr>
            <w:tcW w:w="576" w:type="dxa"/>
            <w:tcBorders>
              <w:top w:val="nil"/>
              <w:bottom w:val="single" w:sz="4" w:space="0" w:color="auto"/>
            </w:tcBorders>
            <w:shd w:val="clear" w:color="auto" w:fill="FFFFFF"/>
            <w:noWrap/>
            <w:vAlign w:val="bottom"/>
          </w:tcPr>
          <w:p w14:paraId="0B7D03F5" w14:textId="435D4C59" w:rsidR="00504572" w:rsidRPr="00D300C3" w:rsidRDefault="00504572" w:rsidP="00DA4ABE">
            <w:pPr>
              <w:pStyle w:val="TableText"/>
              <w:rPr>
                <w:noProof w:val="0"/>
                <w:szCs w:val="24"/>
              </w:rPr>
            </w:pPr>
            <w:r>
              <w:t>19</w:t>
            </w:r>
          </w:p>
        </w:tc>
        <w:tc>
          <w:tcPr>
            <w:tcW w:w="576" w:type="dxa"/>
            <w:tcBorders>
              <w:top w:val="nil"/>
              <w:bottom w:val="single" w:sz="4" w:space="0" w:color="auto"/>
            </w:tcBorders>
            <w:shd w:val="clear" w:color="auto" w:fill="FFFFFF"/>
            <w:noWrap/>
            <w:vAlign w:val="bottom"/>
          </w:tcPr>
          <w:p w14:paraId="560D9748" w14:textId="6D46BA7C" w:rsidR="00504572" w:rsidRPr="00D300C3" w:rsidRDefault="00504572" w:rsidP="00DA4ABE">
            <w:pPr>
              <w:pStyle w:val="TableText"/>
              <w:rPr>
                <w:noProof w:val="0"/>
                <w:szCs w:val="24"/>
              </w:rPr>
            </w:pPr>
            <w:r>
              <w:t>20</w:t>
            </w:r>
          </w:p>
        </w:tc>
        <w:tc>
          <w:tcPr>
            <w:tcW w:w="576" w:type="dxa"/>
            <w:tcBorders>
              <w:top w:val="nil"/>
              <w:bottom w:val="single" w:sz="4" w:space="0" w:color="auto"/>
            </w:tcBorders>
            <w:shd w:val="clear" w:color="auto" w:fill="FFFFFF"/>
            <w:noWrap/>
            <w:vAlign w:val="bottom"/>
          </w:tcPr>
          <w:p w14:paraId="627197B8" w14:textId="4D6D242D" w:rsidR="00504572" w:rsidRPr="00D300C3" w:rsidRDefault="00504572" w:rsidP="00DA4ABE">
            <w:pPr>
              <w:pStyle w:val="TableText"/>
              <w:rPr>
                <w:noProof w:val="0"/>
                <w:szCs w:val="24"/>
              </w:rPr>
            </w:pPr>
            <w:r>
              <w:t>25</w:t>
            </w:r>
          </w:p>
        </w:tc>
        <w:tc>
          <w:tcPr>
            <w:tcW w:w="576" w:type="dxa"/>
            <w:tcBorders>
              <w:top w:val="nil"/>
              <w:bottom w:val="single" w:sz="4" w:space="0" w:color="auto"/>
            </w:tcBorders>
            <w:shd w:val="clear" w:color="auto" w:fill="FFFFFF"/>
            <w:noWrap/>
            <w:vAlign w:val="bottom"/>
          </w:tcPr>
          <w:p w14:paraId="3AD663A2" w14:textId="6F11B95F" w:rsidR="00504572" w:rsidRPr="00D300C3" w:rsidRDefault="00504572" w:rsidP="00DA4ABE">
            <w:pPr>
              <w:pStyle w:val="TableText"/>
              <w:rPr>
                <w:noProof w:val="0"/>
                <w:szCs w:val="24"/>
              </w:rPr>
            </w:pPr>
            <w:r>
              <w:t>45</w:t>
            </w:r>
          </w:p>
        </w:tc>
        <w:tc>
          <w:tcPr>
            <w:tcW w:w="792" w:type="dxa"/>
            <w:tcBorders>
              <w:top w:val="nil"/>
              <w:bottom w:val="single" w:sz="4" w:space="0" w:color="auto"/>
            </w:tcBorders>
            <w:shd w:val="clear" w:color="auto" w:fill="FFFFFF"/>
            <w:noWrap/>
            <w:vAlign w:val="bottom"/>
          </w:tcPr>
          <w:p w14:paraId="4DB90602" w14:textId="1601685A" w:rsidR="00504572" w:rsidRPr="00D300C3" w:rsidRDefault="00504572" w:rsidP="00DA4ABE">
            <w:pPr>
              <w:pStyle w:val="TableText"/>
              <w:rPr>
                <w:noProof w:val="0"/>
                <w:szCs w:val="24"/>
              </w:rPr>
            </w:pPr>
            <w:r>
              <w:t>2411</w:t>
            </w:r>
          </w:p>
        </w:tc>
        <w:tc>
          <w:tcPr>
            <w:tcW w:w="648" w:type="dxa"/>
            <w:tcBorders>
              <w:top w:val="nil"/>
              <w:bottom w:val="single" w:sz="4" w:space="0" w:color="auto"/>
            </w:tcBorders>
            <w:shd w:val="clear" w:color="auto" w:fill="FFFFFF"/>
            <w:noWrap/>
            <w:vAlign w:val="bottom"/>
          </w:tcPr>
          <w:p w14:paraId="4E28517E" w14:textId="4F0CFB78" w:rsidR="00504572" w:rsidRPr="00D300C3" w:rsidRDefault="00504572" w:rsidP="00DA4ABE">
            <w:pPr>
              <w:pStyle w:val="TableText"/>
              <w:rPr>
                <w:noProof w:val="0"/>
                <w:szCs w:val="24"/>
              </w:rPr>
            </w:pPr>
            <w:r>
              <w:t>103</w:t>
            </w:r>
          </w:p>
        </w:tc>
        <w:tc>
          <w:tcPr>
            <w:tcW w:w="576" w:type="dxa"/>
            <w:tcBorders>
              <w:top w:val="nil"/>
              <w:bottom w:val="single" w:sz="4" w:space="0" w:color="auto"/>
            </w:tcBorders>
            <w:shd w:val="clear" w:color="auto" w:fill="FFFFFF"/>
            <w:noWrap/>
            <w:vAlign w:val="bottom"/>
          </w:tcPr>
          <w:p w14:paraId="7BCB35A6" w14:textId="4017FBF7" w:rsidR="00504572" w:rsidRPr="00D300C3" w:rsidRDefault="00504572" w:rsidP="00DA4ABE">
            <w:pPr>
              <w:pStyle w:val="TableText"/>
              <w:rPr>
                <w:noProof w:val="0"/>
                <w:szCs w:val="24"/>
              </w:rPr>
            </w:pPr>
            <w:r>
              <w:t>34</w:t>
            </w:r>
          </w:p>
        </w:tc>
        <w:tc>
          <w:tcPr>
            <w:tcW w:w="576" w:type="dxa"/>
            <w:tcBorders>
              <w:top w:val="nil"/>
              <w:bottom w:val="single" w:sz="4" w:space="0" w:color="auto"/>
            </w:tcBorders>
            <w:shd w:val="clear" w:color="auto" w:fill="FFFFFF"/>
            <w:noWrap/>
            <w:vAlign w:val="bottom"/>
          </w:tcPr>
          <w:p w14:paraId="3DD60A34" w14:textId="732A169B" w:rsidR="00504572" w:rsidRPr="00D300C3" w:rsidRDefault="00504572" w:rsidP="00DA4ABE">
            <w:pPr>
              <w:pStyle w:val="TableText"/>
              <w:rPr>
                <w:noProof w:val="0"/>
                <w:szCs w:val="24"/>
              </w:rPr>
            </w:pPr>
            <w:r>
              <w:t>22</w:t>
            </w:r>
          </w:p>
        </w:tc>
        <w:tc>
          <w:tcPr>
            <w:tcW w:w="576" w:type="dxa"/>
            <w:tcBorders>
              <w:top w:val="nil"/>
              <w:bottom w:val="single" w:sz="4" w:space="0" w:color="auto"/>
            </w:tcBorders>
            <w:shd w:val="clear" w:color="auto" w:fill="FFFFFF"/>
            <w:noWrap/>
            <w:vAlign w:val="bottom"/>
          </w:tcPr>
          <w:p w14:paraId="5752521E" w14:textId="30B23D62" w:rsidR="00504572" w:rsidRPr="00D300C3" w:rsidRDefault="00504572" w:rsidP="00DA4ABE">
            <w:pPr>
              <w:pStyle w:val="TableText"/>
              <w:rPr>
                <w:noProof w:val="0"/>
                <w:szCs w:val="24"/>
              </w:rPr>
            </w:pPr>
            <w:r>
              <w:t>20</w:t>
            </w:r>
          </w:p>
        </w:tc>
        <w:tc>
          <w:tcPr>
            <w:tcW w:w="576" w:type="dxa"/>
            <w:tcBorders>
              <w:top w:val="nil"/>
              <w:bottom w:val="single" w:sz="4" w:space="0" w:color="auto"/>
            </w:tcBorders>
            <w:shd w:val="clear" w:color="auto" w:fill="FFFFFF"/>
            <w:noWrap/>
            <w:vAlign w:val="bottom"/>
          </w:tcPr>
          <w:p w14:paraId="0C2531F4" w14:textId="40E9A2DB" w:rsidR="00504572" w:rsidRPr="00D300C3" w:rsidRDefault="00504572" w:rsidP="00DA4ABE">
            <w:pPr>
              <w:pStyle w:val="TableText"/>
              <w:rPr>
                <w:noProof w:val="0"/>
                <w:szCs w:val="24"/>
              </w:rPr>
            </w:pPr>
            <w:r>
              <w:t>24</w:t>
            </w:r>
          </w:p>
        </w:tc>
        <w:tc>
          <w:tcPr>
            <w:tcW w:w="576" w:type="dxa"/>
            <w:tcBorders>
              <w:top w:val="nil"/>
              <w:bottom w:val="single" w:sz="4" w:space="0" w:color="auto"/>
            </w:tcBorders>
            <w:shd w:val="clear" w:color="auto" w:fill="FFFFFF"/>
            <w:noWrap/>
            <w:vAlign w:val="bottom"/>
          </w:tcPr>
          <w:p w14:paraId="09FA0415" w14:textId="5E19859F" w:rsidR="00504572" w:rsidRPr="00D300C3" w:rsidRDefault="00504572" w:rsidP="00DA4ABE">
            <w:pPr>
              <w:pStyle w:val="TableText"/>
              <w:rPr>
                <w:noProof w:val="0"/>
                <w:szCs w:val="24"/>
              </w:rPr>
            </w:pPr>
            <w:r>
              <w:t>43</w:t>
            </w:r>
          </w:p>
        </w:tc>
        <w:tc>
          <w:tcPr>
            <w:tcW w:w="576" w:type="dxa"/>
            <w:tcBorders>
              <w:top w:val="nil"/>
              <w:bottom w:val="single" w:sz="4" w:space="0" w:color="auto"/>
            </w:tcBorders>
            <w:shd w:val="clear" w:color="auto" w:fill="FFFFFF"/>
            <w:noWrap/>
            <w:vAlign w:val="bottom"/>
          </w:tcPr>
          <w:p w14:paraId="577B5412" w14:textId="14280B57" w:rsidR="00504572" w:rsidRPr="00D300C3" w:rsidRDefault="00504572" w:rsidP="00DA4ABE">
            <w:pPr>
              <w:pStyle w:val="TableText"/>
              <w:rPr>
                <w:noProof w:val="0"/>
                <w:szCs w:val="24"/>
              </w:rPr>
            </w:pPr>
            <w:r>
              <w:t>44</w:t>
            </w:r>
          </w:p>
        </w:tc>
        <w:tc>
          <w:tcPr>
            <w:tcW w:w="864" w:type="dxa"/>
            <w:tcBorders>
              <w:top w:val="nil"/>
              <w:bottom w:val="single" w:sz="4" w:space="0" w:color="auto"/>
            </w:tcBorders>
            <w:shd w:val="clear" w:color="auto" w:fill="FFFFFF"/>
            <w:noWrap/>
            <w:vAlign w:val="bottom"/>
          </w:tcPr>
          <w:p w14:paraId="31552A74" w14:textId="5F47D5A1" w:rsidR="00504572" w:rsidRPr="00D300C3" w:rsidRDefault="00504572" w:rsidP="00DA4ABE">
            <w:pPr>
              <w:pStyle w:val="TableText"/>
              <w:rPr>
                <w:noProof w:val="0"/>
                <w:szCs w:val="24"/>
              </w:rPr>
            </w:pPr>
            <w:r>
              <w:t>1.37</w:t>
            </w:r>
          </w:p>
        </w:tc>
      </w:tr>
      <w:tr w:rsidR="00B12AE3" w:rsidRPr="00A74216" w14:paraId="60DE0CB6" w14:textId="77777777" w:rsidTr="00AF41B7">
        <w:tc>
          <w:tcPr>
            <w:tcW w:w="2592" w:type="dxa"/>
            <w:tcBorders>
              <w:top w:val="single" w:sz="4" w:space="0" w:color="auto"/>
              <w:bottom w:val="nil"/>
            </w:tcBorders>
            <w:shd w:val="clear" w:color="auto" w:fill="FFFFFF"/>
            <w:hideMark/>
          </w:tcPr>
          <w:p w14:paraId="63CCF7FC" w14:textId="457466C9" w:rsidR="00504572" w:rsidRPr="00A74216" w:rsidRDefault="00C14CC8" w:rsidP="00EB1C2D">
            <w:pPr>
              <w:pStyle w:val="TableText"/>
              <w:rPr>
                <w:noProof w:val="0"/>
              </w:rPr>
            </w:pPr>
            <w:r>
              <w:rPr>
                <w:noProof w:val="0"/>
              </w:rPr>
              <w:t>Disability</w:t>
            </w:r>
          </w:p>
        </w:tc>
        <w:tc>
          <w:tcPr>
            <w:tcW w:w="1109" w:type="dxa"/>
            <w:tcBorders>
              <w:top w:val="single" w:sz="4" w:space="0" w:color="auto"/>
              <w:bottom w:val="nil"/>
            </w:tcBorders>
            <w:shd w:val="clear" w:color="auto" w:fill="FFFFFF"/>
            <w:noWrap/>
            <w:vAlign w:val="bottom"/>
          </w:tcPr>
          <w:p w14:paraId="49525C0F" w14:textId="61DB7733" w:rsidR="00504572" w:rsidRPr="00D300C3" w:rsidRDefault="00504572" w:rsidP="00DA4ABE">
            <w:pPr>
              <w:pStyle w:val="TableText"/>
              <w:rPr>
                <w:noProof w:val="0"/>
                <w:szCs w:val="24"/>
              </w:rPr>
            </w:pPr>
            <w:r>
              <w:t>54,923</w:t>
            </w:r>
          </w:p>
        </w:tc>
        <w:tc>
          <w:tcPr>
            <w:tcW w:w="792" w:type="dxa"/>
            <w:tcBorders>
              <w:top w:val="single" w:sz="4" w:space="0" w:color="auto"/>
              <w:bottom w:val="nil"/>
            </w:tcBorders>
            <w:shd w:val="clear" w:color="auto" w:fill="FFFFFF"/>
            <w:noWrap/>
            <w:vAlign w:val="bottom"/>
          </w:tcPr>
          <w:p w14:paraId="77A2794C" w14:textId="3B78C714" w:rsidR="00504572" w:rsidRPr="00D300C3" w:rsidRDefault="00504572" w:rsidP="00DA4ABE">
            <w:pPr>
              <w:pStyle w:val="TableText"/>
              <w:rPr>
                <w:noProof w:val="0"/>
                <w:szCs w:val="24"/>
              </w:rPr>
            </w:pPr>
            <w:r>
              <w:t>2378</w:t>
            </w:r>
          </w:p>
        </w:tc>
        <w:tc>
          <w:tcPr>
            <w:tcW w:w="648" w:type="dxa"/>
            <w:tcBorders>
              <w:top w:val="single" w:sz="4" w:space="0" w:color="auto"/>
              <w:bottom w:val="nil"/>
            </w:tcBorders>
            <w:shd w:val="clear" w:color="auto" w:fill="FFFFFF"/>
            <w:noWrap/>
            <w:vAlign w:val="bottom"/>
          </w:tcPr>
          <w:p w14:paraId="2F144E40" w14:textId="237A2528" w:rsidR="00504572" w:rsidRPr="00D300C3" w:rsidRDefault="00504572" w:rsidP="00DA4ABE">
            <w:pPr>
              <w:pStyle w:val="TableText"/>
              <w:rPr>
                <w:noProof w:val="0"/>
                <w:szCs w:val="24"/>
              </w:rPr>
            </w:pPr>
            <w:r>
              <w:t>103</w:t>
            </w:r>
          </w:p>
        </w:tc>
        <w:tc>
          <w:tcPr>
            <w:tcW w:w="576" w:type="dxa"/>
            <w:tcBorders>
              <w:top w:val="single" w:sz="4" w:space="0" w:color="auto"/>
              <w:bottom w:val="nil"/>
            </w:tcBorders>
            <w:shd w:val="clear" w:color="auto" w:fill="FFFFFF"/>
            <w:noWrap/>
            <w:vAlign w:val="bottom"/>
          </w:tcPr>
          <w:p w14:paraId="390AA79F" w14:textId="1FF02FAC" w:rsidR="00504572" w:rsidRPr="00D300C3" w:rsidRDefault="00504572" w:rsidP="00DA4ABE">
            <w:pPr>
              <w:pStyle w:val="TableText"/>
              <w:rPr>
                <w:noProof w:val="0"/>
                <w:szCs w:val="24"/>
              </w:rPr>
            </w:pPr>
            <w:r>
              <w:t>67</w:t>
            </w:r>
          </w:p>
        </w:tc>
        <w:tc>
          <w:tcPr>
            <w:tcW w:w="576" w:type="dxa"/>
            <w:tcBorders>
              <w:top w:val="single" w:sz="4" w:space="0" w:color="auto"/>
              <w:bottom w:val="nil"/>
            </w:tcBorders>
            <w:shd w:val="clear" w:color="auto" w:fill="FFFFFF"/>
            <w:noWrap/>
            <w:vAlign w:val="bottom"/>
          </w:tcPr>
          <w:p w14:paraId="68CD4558" w14:textId="5C619F8A" w:rsidR="00504572" w:rsidRPr="00D300C3" w:rsidRDefault="00504572" w:rsidP="00DA4ABE">
            <w:pPr>
              <w:pStyle w:val="TableText"/>
              <w:rPr>
                <w:noProof w:val="0"/>
                <w:szCs w:val="24"/>
              </w:rPr>
            </w:pPr>
            <w:r>
              <w:t>15</w:t>
            </w:r>
          </w:p>
        </w:tc>
        <w:tc>
          <w:tcPr>
            <w:tcW w:w="576" w:type="dxa"/>
            <w:tcBorders>
              <w:top w:val="single" w:sz="4" w:space="0" w:color="auto"/>
              <w:bottom w:val="nil"/>
            </w:tcBorders>
            <w:shd w:val="clear" w:color="auto" w:fill="FFFFFF"/>
            <w:noWrap/>
            <w:vAlign w:val="bottom"/>
          </w:tcPr>
          <w:p w14:paraId="25EA1EDB" w14:textId="28326AF8" w:rsidR="00504572" w:rsidRPr="00D300C3" w:rsidRDefault="00504572" w:rsidP="00DA4ABE">
            <w:pPr>
              <w:pStyle w:val="TableText"/>
              <w:rPr>
                <w:noProof w:val="0"/>
                <w:szCs w:val="24"/>
              </w:rPr>
            </w:pPr>
            <w:r>
              <w:t>10</w:t>
            </w:r>
          </w:p>
        </w:tc>
        <w:tc>
          <w:tcPr>
            <w:tcW w:w="576" w:type="dxa"/>
            <w:tcBorders>
              <w:top w:val="single" w:sz="4" w:space="0" w:color="auto"/>
              <w:bottom w:val="nil"/>
            </w:tcBorders>
            <w:shd w:val="clear" w:color="auto" w:fill="FFFFFF"/>
            <w:noWrap/>
            <w:vAlign w:val="bottom"/>
          </w:tcPr>
          <w:p w14:paraId="21AE81E4" w14:textId="313E6CE8" w:rsidR="00504572" w:rsidRPr="00D300C3" w:rsidRDefault="00504572" w:rsidP="00DA4ABE">
            <w:pPr>
              <w:pStyle w:val="TableText"/>
              <w:rPr>
                <w:noProof w:val="0"/>
                <w:szCs w:val="24"/>
              </w:rPr>
            </w:pPr>
            <w:r>
              <w:t>8</w:t>
            </w:r>
          </w:p>
        </w:tc>
        <w:tc>
          <w:tcPr>
            <w:tcW w:w="576" w:type="dxa"/>
            <w:tcBorders>
              <w:top w:val="single" w:sz="4" w:space="0" w:color="auto"/>
              <w:bottom w:val="nil"/>
            </w:tcBorders>
            <w:shd w:val="clear" w:color="auto" w:fill="FFFFFF"/>
            <w:noWrap/>
            <w:vAlign w:val="bottom"/>
          </w:tcPr>
          <w:p w14:paraId="3EB9C27F" w14:textId="42E4DEB1" w:rsidR="00504572" w:rsidRPr="00D300C3" w:rsidRDefault="00504572" w:rsidP="00DA4ABE">
            <w:pPr>
              <w:pStyle w:val="TableText"/>
              <w:rPr>
                <w:noProof w:val="0"/>
                <w:szCs w:val="24"/>
              </w:rPr>
            </w:pPr>
            <w:r>
              <w:t>18</w:t>
            </w:r>
          </w:p>
        </w:tc>
        <w:tc>
          <w:tcPr>
            <w:tcW w:w="792" w:type="dxa"/>
            <w:tcBorders>
              <w:top w:val="single" w:sz="4" w:space="0" w:color="auto"/>
              <w:bottom w:val="nil"/>
            </w:tcBorders>
            <w:shd w:val="clear" w:color="auto" w:fill="FFFFFF"/>
            <w:noWrap/>
            <w:vAlign w:val="bottom"/>
          </w:tcPr>
          <w:p w14:paraId="77676497" w14:textId="6140010B" w:rsidR="00504572" w:rsidRPr="00D300C3" w:rsidRDefault="00504572" w:rsidP="00DA4ABE">
            <w:pPr>
              <w:pStyle w:val="TableText"/>
              <w:rPr>
                <w:noProof w:val="0"/>
                <w:szCs w:val="24"/>
              </w:rPr>
            </w:pPr>
            <w:r>
              <w:t>2339</w:t>
            </w:r>
          </w:p>
        </w:tc>
        <w:tc>
          <w:tcPr>
            <w:tcW w:w="648" w:type="dxa"/>
            <w:tcBorders>
              <w:top w:val="single" w:sz="4" w:space="0" w:color="auto"/>
              <w:bottom w:val="nil"/>
            </w:tcBorders>
            <w:shd w:val="clear" w:color="auto" w:fill="FFFFFF"/>
            <w:noWrap/>
            <w:vAlign w:val="bottom"/>
          </w:tcPr>
          <w:p w14:paraId="548AE89E" w14:textId="6F74ED8B" w:rsidR="00504572" w:rsidRPr="00D300C3" w:rsidRDefault="00504572" w:rsidP="00DA4ABE">
            <w:pPr>
              <w:pStyle w:val="TableText"/>
              <w:rPr>
                <w:noProof w:val="0"/>
                <w:szCs w:val="24"/>
              </w:rPr>
            </w:pPr>
            <w:r>
              <w:t>96</w:t>
            </w:r>
          </w:p>
        </w:tc>
        <w:tc>
          <w:tcPr>
            <w:tcW w:w="576" w:type="dxa"/>
            <w:tcBorders>
              <w:top w:val="single" w:sz="4" w:space="0" w:color="auto"/>
              <w:bottom w:val="nil"/>
            </w:tcBorders>
            <w:shd w:val="clear" w:color="auto" w:fill="FFFFFF"/>
            <w:noWrap/>
            <w:vAlign w:val="bottom"/>
          </w:tcPr>
          <w:p w14:paraId="700AE7A9" w14:textId="73C9D292" w:rsidR="00504572" w:rsidRPr="00D300C3" w:rsidRDefault="00504572" w:rsidP="00DA4ABE">
            <w:pPr>
              <w:pStyle w:val="TableText"/>
              <w:rPr>
                <w:noProof w:val="0"/>
                <w:szCs w:val="24"/>
              </w:rPr>
            </w:pPr>
            <w:r>
              <w:t>65</w:t>
            </w:r>
          </w:p>
        </w:tc>
        <w:tc>
          <w:tcPr>
            <w:tcW w:w="576" w:type="dxa"/>
            <w:tcBorders>
              <w:top w:val="single" w:sz="4" w:space="0" w:color="auto"/>
              <w:bottom w:val="nil"/>
            </w:tcBorders>
            <w:shd w:val="clear" w:color="auto" w:fill="FFFFFF"/>
            <w:noWrap/>
            <w:vAlign w:val="bottom"/>
          </w:tcPr>
          <w:p w14:paraId="6D663EAB" w14:textId="20A02C98" w:rsidR="00504572" w:rsidRPr="00D300C3" w:rsidRDefault="00504572" w:rsidP="00DA4ABE">
            <w:pPr>
              <w:pStyle w:val="TableText"/>
              <w:rPr>
                <w:noProof w:val="0"/>
                <w:szCs w:val="24"/>
              </w:rPr>
            </w:pPr>
            <w:r>
              <w:t>18</w:t>
            </w:r>
          </w:p>
        </w:tc>
        <w:tc>
          <w:tcPr>
            <w:tcW w:w="576" w:type="dxa"/>
            <w:tcBorders>
              <w:top w:val="single" w:sz="4" w:space="0" w:color="auto"/>
              <w:bottom w:val="nil"/>
            </w:tcBorders>
            <w:shd w:val="clear" w:color="auto" w:fill="FFFFFF"/>
            <w:noWrap/>
            <w:vAlign w:val="bottom"/>
          </w:tcPr>
          <w:p w14:paraId="067F2521" w14:textId="3BDB78F1" w:rsidR="00504572" w:rsidRPr="00D300C3" w:rsidRDefault="00504572" w:rsidP="00DA4ABE">
            <w:pPr>
              <w:pStyle w:val="TableText"/>
              <w:rPr>
                <w:noProof w:val="0"/>
                <w:szCs w:val="24"/>
              </w:rPr>
            </w:pPr>
            <w:r>
              <w:t>9</w:t>
            </w:r>
          </w:p>
        </w:tc>
        <w:tc>
          <w:tcPr>
            <w:tcW w:w="576" w:type="dxa"/>
            <w:tcBorders>
              <w:top w:val="single" w:sz="4" w:space="0" w:color="auto"/>
              <w:bottom w:val="nil"/>
            </w:tcBorders>
            <w:shd w:val="clear" w:color="auto" w:fill="FFFFFF"/>
            <w:noWrap/>
            <w:vAlign w:val="bottom"/>
          </w:tcPr>
          <w:p w14:paraId="56C011F8" w14:textId="6DBB9874" w:rsidR="00504572" w:rsidRPr="00D300C3" w:rsidRDefault="00504572" w:rsidP="00DA4ABE">
            <w:pPr>
              <w:pStyle w:val="TableText"/>
              <w:rPr>
                <w:noProof w:val="0"/>
                <w:szCs w:val="24"/>
              </w:rPr>
            </w:pPr>
            <w:r>
              <w:t>8</w:t>
            </w:r>
          </w:p>
        </w:tc>
        <w:tc>
          <w:tcPr>
            <w:tcW w:w="576" w:type="dxa"/>
            <w:tcBorders>
              <w:top w:val="single" w:sz="4" w:space="0" w:color="auto"/>
              <w:bottom w:val="nil"/>
            </w:tcBorders>
            <w:shd w:val="clear" w:color="auto" w:fill="FFFFFF"/>
            <w:noWrap/>
            <w:vAlign w:val="bottom"/>
          </w:tcPr>
          <w:p w14:paraId="217E2CAA" w14:textId="50D4915A" w:rsidR="00504572" w:rsidRPr="00D300C3" w:rsidRDefault="00504572" w:rsidP="00DA4ABE">
            <w:pPr>
              <w:pStyle w:val="TableText"/>
              <w:rPr>
                <w:noProof w:val="0"/>
                <w:szCs w:val="24"/>
              </w:rPr>
            </w:pPr>
            <w:r>
              <w:t>17</w:t>
            </w:r>
          </w:p>
        </w:tc>
        <w:tc>
          <w:tcPr>
            <w:tcW w:w="576" w:type="dxa"/>
            <w:tcBorders>
              <w:top w:val="single" w:sz="4" w:space="0" w:color="auto"/>
              <w:bottom w:val="nil"/>
            </w:tcBorders>
            <w:shd w:val="clear" w:color="auto" w:fill="FFFFFF"/>
            <w:noWrap/>
            <w:vAlign w:val="bottom"/>
          </w:tcPr>
          <w:p w14:paraId="008439DF" w14:textId="05D9033D" w:rsidR="00504572" w:rsidRPr="00D300C3" w:rsidRDefault="00504572" w:rsidP="00DA4ABE">
            <w:pPr>
              <w:pStyle w:val="TableText"/>
              <w:rPr>
                <w:noProof w:val="0"/>
                <w:szCs w:val="24"/>
              </w:rPr>
            </w:pPr>
            <w:r>
              <w:t>39</w:t>
            </w:r>
          </w:p>
        </w:tc>
        <w:tc>
          <w:tcPr>
            <w:tcW w:w="864" w:type="dxa"/>
            <w:tcBorders>
              <w:top w:val="single" w:sz="4" w:space="0" w:color="auto"/>
              <w:bottom w:val="nil"/>
            </w:tcBorders>
            <w:shd w:val="clear" w:color="auto" w:fill="FFFFFF"/>
            <w:noWrap/>
            <w:vAlign w:val="bottom"/>
          </w:tcPr>
          <w:p w14:paraId="6BACD7C2" w14:textId="715DF0F5" w:rsidR="00504572" w:rsidRPr="00D300C3" w:rsidRDefault="00504572" w:rsidP="00DA4ABE">
            <w:pPr>
              <w:pStyle w:val="TableText"/>
              <w:rPr>
                <w:noProof w:val="0"/>
                <w:szCs w:val="24"/>
              </w:rPr>
            </w:pPr>
            <w:r>
              <w:t>1.25</w:t>
            </w:r>
          </w:p>
        </w:tc>
      </w:tr>
      <w:tr w:rsidR="00B12AE3" w:rsidRPr="00A74216" w14:paraId="44874FF7" w14:textId="77777777" w:rsidTr="00A64DB8">
        <w:tc>
          <w:tcPr>
            <w:tcW w:w="2592" w:type="dxa"/>
            <w:tcBorders>
              <w:top w:val="nil"/>
              <w:bottom w:val="single" w:sz="4" w:space="0" w:color="auto"/>
            </w:tcBorders>
            <w:shd w:val="clear" w:color="auto" w:fill="FFFFFF"/>
            <w:hideMark/>
          </w:tcPr>
          <w:p w14:paraId="419A8266" w14:textId="466FA144" w:rsidR="00504572" w:rsidRPr="00A74216" w:rsidRDefault="00C14CC8" w:rsidP="00EB1C2D">
            <w:pPr>
              <w:pStyle w:val="TableText"/>
              <w:rPr>
                <w:noProof w:val="0"/>
              </w:rPr>
            </w:pPr>
            <w:r>
              <w:rPr>
                <w:noProof w:val="0"/>
              </w:rPr>
              <w:t>No disability</w:t>
            </w:r>
          </w:p>
        </w:tc>
        <w:tc>
          <w:tcPr>
            <w:tcW w:w="1109" w:type="dxa"/>
            <w:tcBorders>
              <w:top w:val="nil"/>
              <w:bottom w:val="single" w:sz="4" w:space="0" w:color="auto"/>
            </w:tcBorders>
            <w:shd w:val="clear" w:color="auto" w:fill="FFFFFF"/>
            <w:noWrap/>
            <w:vAlign w:val="bottom"/>
          </w:tcPr>
          <w:p w14:paraId="5F896C8D" w14:textId="3BF1D0E1" w:rsidR="00504572" w:rsidRPr="00D300C3" w:rsidRDefault="00504572" w:rsidP="00DA4ABE">
            <w:pPr>
              <w:pStyle w:val="TableText"/>
              <w:rPr>
                <w:noProof w:val="0"/>
                <w:szCs w:val="24"/>
              </w:rPr>
            </w:pPr>
            <w:r>
              <w:t>341,570</w:t>
            </w:r>
          </w:p>
        </w:tc>
        <w:tc>
          <w:tcPr>
            <w:tcW w:w="792" w:type="dxa"/>
            <w:tcBorders>
              <w:top w:val="nil"/>
              <w:bottom w:val="single" w:sz="4" w:space="0" w:color="auto"/>
            </w:tcBorders>
            <w:shd w:val="clear" w:color="auto" w:fill="FFFFFF"/>
            <w:noWrap/>
            <w:vAlign w:val="bottom"/>
          </w:tcPr>
          <w:p w14:paraId="361653D6" w14:textId="46E7148A" w:rsidR="00504572" w:rsidRPr="00D300C3" w:rsidRDefault="00504572" w:rsidP="00DA4ABE">
            <w:pPr>
              <w:pStyle w:val="TableText"/>
              <w:rPr>
                <w:noProof w:val="0"/>
                <w:szCs w:val="24"/>
              </w:rPr>
            </w:pPr>
            <w:r>
              <w:t>2466</w:t>
            </w:r>
          </w:p>
        </w:tc>
        <w:tc>
          <w:tcPr>
            <w:tcW w:w="648" w:type="dxa"/>
            <w:tcBorders>
              <w:top w:val="nil"/>
              <w:bottom w:val="single" w:sz="4" w:space="0" w:color="auto"/>
            </w:tcBorders>
            <w:shd w:val="clear" w:color="auto" w:fill="FFFFFF"/>
            <w:noWrap/>
            <w:vAlign w:val="bottom"/>
          </w:tcPr>
          <w:p w14:paraId="119B00D4" w14:textId="2A0BD2F1" w:rsidR="00504572" w:rsidRPr="00D300C3" w:rsidRDefault="00504572" w:rsidP="00DA4ABE">
            <w:pPr>
              <w:pStyle w:val="TableText"/>
              <w:rPr>
                <w:noProof w:val="0"/>
                <w:szCs w:val="24"/>
              </w:rPr>
            </w:pPr>
            <w:r>
              <w:t>103</w:t>
            </w:r>
          </w:p>
        </w:tc>
        <w:tc>
          <w:tcPr>
            <w:tcW w:w="576" w:type="dxa"/>
            <w:tcBorders>
              <w:top w:val="nil"/>
              <w:bottom w:val="single" w:sz="4" w:space="0" w:color="auto"/>
            </w:tcBorders>
            <w:shd w:val="clear" w:color="auto" w:fill="FFFFFF"/>
            <w:noWrap/>
            <w:vAlign w:val="bottom"/>
          </w:tcPr>
          <w:p w14:paraId="027B6E74" w14:textId="22A8351B" w:rsidR="00504572" w:rsidRPr="00D300C3" w:rsidRDefault="00504572" w:rsidP="00DA4ABE">
            <w:pPr>
              <w:pStyle w:val="TableText"/>
              <w:rPr>
                <w:noProof w:val="0"/>
                <w:szCs w:val="24"/>
              </w:rPr>
            </w:pPr>
            <w:r>
              <w:t>31</w:t>
            </w:r>
          </w:p>
        </w:tc>
        <w:tc>
          <w:tcPr>
            <w:tcW w:w="576" w:type="dxa"/>
            <w:tcBorders>
              <w:top w:val="nil"/>
              <w:bottom w:val="single" w:sz="4" w:space="0" w:color="auto"/>
            </w:tcBorders>
            <w:shd w:val="clear" w:color="auto" w:fill="FFFFFF"/>
            <w:noWrap/>
            <w:vAlign w:val="bottom"/>
          </w:tcPr>
          <w:p w14:paraId="54491CC6" w14:textId="2A0A0036" w:rsidR="00504572" w:rsidRPr="00D300C3" w:rsidRDefault="00504572" w:rsidP="00DA4ABE">
            <w:pPr>
              <w:pStyle w:val="TableText"/>
              <w:rPr>
                <w:noProof w:val="0"/>
                <w:szCs w:val="24"/>
              </w:rPr>
            </w:pPr>
            <w:r>
              <w:t>20</w:t>
            </w:r>
          </w:p>
        </w:tc>
        <w:tc>
          <w:tcPr>
            <w:tcW w:w="576" w:type="dxa"/>
            <w:tcBorders>
              <w:top w:val="nil"/>
              <w:bottom w:val="single" w:sz="4" w:space="0" w:color="auto"/>
            </w:tcBorders>
            <w:shd w:val="clear" w:color="auto" w:fill="FFFFFF"/>
            <w:noWrap/>
            <w:vAlign w:val="bottom"/>
          </w:tcPr>
          <w:p w14:paraId="13E1C076" w14:textId="5CB6E252" w:rsidR="00504572" w:rsidRPr="00D300C3" w:rsidRDefault="00504572" w:rsidP="00DA4ABE">
            <w:pPr>
              <w:pStyle w:val="TableText"/>
              <w:rPr>
                <w:noProof w:val="0"/>
                <w:szCs w:val="24"/>
              </w:rPr>
            </w:pPr>
            <w:r>
              <w:t>22</w:t>
            </w:r>
          </w:p>
        </w:tc>
        <w:tc>
          <w:tcPr>
            <w:tcW w:w="576" w:type="dxa"/>
            <w:tcBorders>
              <w:top w:val="nil"/>
              <w:bottom w:val="single" w:sz="4" w:space="0" w:color="auto"/>
            </w:tcBorders>
            <w:shd w:val="clear" w:color="auto" w:fill="FFFFFF"/>
            <w:noWrap/>
            <w:vAlign w:val="bottom"/>
          </w:tcPr>
          <w:p w14:paraId="56A121E4" w14:textId="6F15414C" w:rsidR="00504572" w:rsidRPr="00D300C3" w:rsidRDefault="00504572" w:rsidP="00DA4ABE">
            <w:pPr>
              <w:pStyle w:val="TableText"/>
              <w:rPr>
                <w:noProof w:val="0"/>
                <w:szCs w:val="24"/>
              </w:rPr>
            </w:pPr>
            <w:r>
              <w:t>27</w:t>
            </w:r>
          </w:p>
        </w:tc>
        <w:tc>
          <w:tcPr>
            <w:tcW w:w="576" w:type="dxa"/>
            <w:tcBorders>
              <w:top w:val="nil"/>
              <w:bottom w:val="single" w:sz="4" w:space="0" w:color="auto"/>
            </w:tcBorders>
            <w:shd w:val="clear" w:color="auto" w:fill="FFFFFF"/>
            <w:noWrap/>
            <w:vAlign w:val="bottom"/>
          </w:tcPr>
          <w:p w14:paraId="7E9E1C6A" w14:textId="1D76F4D3" w:rsidR="00504572" w:rsidRPr="00D300C3" w:rsidRDefault="00504572" w:rsidP="00DA4ABE">
            <w:pPr>
              <w:pStyle w:val="TableText"/>
              <w:rPr>
                <w:noProof w:val="0"/>
                <w:szCs w:val="24"/>
              </w:rPr>
            </w:pPr>
            <w:r>
              <w:t>49</w:t>
            </w:r>
          </w:p>
        </w:tc>
        <w:tc>
          <w:tcPr>
            <w:tcW w:w="792" w:type="dxa"/>
            <w:tcBorders>
              <w:top w:val="nil"/>
              <w:bottom w:val="single" w:sz="4" w:space="0" w:color="auto"/>
            </w:tcBorders>
            <w:shd w:val="clear" w:color="auto" w:fill="FFFFFF"/>
            <w:noWrap/>
            <w:vAlign w:val="bottom"/>
          </w:tcPr>
          <w:p w14:paraId="12B500A0" w14:textId="779B1200" w:rsidR="00504572" w:rsidRPr="00D300C3" w:rsidRDefault="00504572" w:rsidP="00DA4ABE">
            <w:pPr>
              <w:pStyle w:val="TableText"/>
              <w:rPr>
                <w:noProof w:val="0"/>
                <w:szCs w:val="24"/>
              </w:rPr>
            </w:pPr>
            <w:r>
              <w:t>2422</w:t>
            </w:r>
          </w:p>
        </w:tc>
        <w:tc>
          <w:tcPr>
            <w:tcW w:w="648" w:type="dxa"/>
            <w:tcBorders>
              <w:top w:val="nil"/>
              <w:bottom w:val="single" w:sz="4" w:space="0" w:color="auto"/>
            </w:tcBorders>
            <w:shd w:val="clear" w:color="auto" w:fill="FFFFFF"/>
            <w:noWrap/>
            <w:vAlign w:val="bottom"/>
          </w:tcPr>
          <w:p w14:paraId="44E5C62D" w14:textId="130E718E" w:rsidR="00504572" w:rsidRPr="00D300C3" w:rsidRDefault="00504572" w:rsidP="00DA4ABE">
            <w:pPr>
              <w:pStyle w:val="TableText"/>
              <w:rPr>
                <w:noProof w:val="0"/>
                <w:szCs w:val="24"/>
              </w:rPr>
            </w:pPr>
            <w:r>
              <w:t>100</w:t>
            </w:r>
          </w:p>
        </w:tc>
        <w:tc>
          <w:tcPr>
            <w:tcW w:w="576" w:type="dxa"/>
            <w:tcBorders>
              <w:top w:val="nil"/>
              <w:bottom w:val="single" w:sz="4" w:space="0" w:color="auto"/>
            </w:tcBorders>
            <w:shd w:val="clear" w:color="auto" w:fill="FFFFFF"/>
            <w:noWrap/>
            <w:vAlign w:val="bottom"/>
          </w:tcPr>
          <w:p w14:paraId="3DF09433" w14:textId="2C270943" w:rsidR="00504572" w:rsidRPr="00D300C3" w:rsidRDefault="00504572" w:rsidP="00DA4ABE">
            <w:pPr>
              <w:pStyle w:val="TableText"/>
              <w:rPr>
                <w:noProof w:val="0"/>
                <w:szCs w:val="24"/>
              </w:rPr>
            </w:pPr>
            <w:r>
              <w:t>29</w:t>
            </w:r>
          </w:p>
        </w:tc>
        <w:tc>
          <w:tcPr>
            <w:tcW w:w="576" w:type="dxa"/>
            <w:tcBorders>
              <w:top w:val="nil"/>
              <w:bottom w:val="single" w:sz="4" w:space="0" w:color="auto"/>
            </w:tcBorders>
            <w:shd w:val="clear" w:color="auto" w:fill="FFFFFF"/>
            <w:noWrap/>
            <w:vAlign w:val="bottom"/>
          </w:tcPr>
          <w:p w14:paraId="517238ED" w14:textId="709B1D6A" w:rsidR="00504572" w:rsidRPr="00D300C3" w:rsidRDefault="00504572" w:rsidP="00DA4ABE">
            <w:pPr>
              <w:pStyle w:val="TableText"/>
              <w:rPr>
                <w:noProof w:val="0"/>
                <w:szCs w:val="24"/>
              </w:rPr>
            </w:pPr>
            <w:r>
              <w:t>23</w:t>
            </w:r>
          </w:p>
        </w:tc>
        <w:tc>
          <w:tcPr>
            <w:tcW w:w="576" w:type="dxa"/>
            <w:tcBorders>
              <w:top w:val="nil"/>
              <w:bottom w:val="single" w:sz="4" w:space="0" w:color="auto"/>
            </w:tcBorders>
            <w:shd w:val="clear" w:color="auto" w:fill="FFFFFF"/>
            <w:noWrap/>
            <w:vAlign w:val="bottom"/>
          </w:tcPr>
          <w:p w14:paraId="25FEB21E" w14:textId="09C44FB1" w:rsidR="00504572" w:rsidRPr="00D300C3" w:rsidRDefault="00504572" w:rsidP="00DA4ABE">
            <w:pPr>
              <w:pStyle w:val="TableText"/>
              <w:rPr>
                <w:noProof w:val="0"/>
                <w:szCs w:val="24"/>
              </w:rPr>
            </w:pPr>
            <w:r>
              <w:t>21</w:t>
            </w:r>
          </w:p>
        </w:tc>
        <w:tc>
          <w:tcPr>
            <w:tcW w:w="576" w:type="dxa"/>
            <w:tcBorders>
              <w:top w:val="nil"/>
              <w:bottom w:val="single" w:sz="4" w:space="0" w:color="auto"/>
            </w:tcBorders>
            <w:shd w:val="clear" w:color="auto" w:fill="FFFFFF"/>
            <w:noWrap/>
            <w:vAlign w:val="bottom"/>
          </w:tcPr>
          <w:p w14:paraId="3703F075" w14:textId="4B31E73B" w:rsidR="00504572" w:rsidRPr="00D300C3" w:rsidRDefault="00504572" w:rsidP="00DA4ABE">
            <w:pPr>
              <w:pStyle w:val="TableText"/>
              <w:rPr>
                <w:noProof w:val="0"/>
                <w:szCs w:val="24"/>
              </w:rPr>
            </w:pPr>
            <w:r>
              <w:t>26</w:t>
            </w:r>
          </w:p>
        </w:tc>
        <w:tc>
          <w:tcPr>
            <w:tcW w:w="576" w:type="dxa"/>
            <w:tcBorders>
              <w:top w:val="nil"/>
              <w:bottom w:val="single" w:sz="4" w:space="0" w:color="auto"/>
            </w:tcBorders>
            <w:shd w:val="clear" w:color="auto" w:fill="FFFFFF"/>
            <w:noWrap/>
            <w:vAlign w:val="bottom"/>
          </w:tcPr>
          <w:p w14:paraId="2D2C7DE4" w14:textId="5480A989" w:rsidR="00504572" w:rsidRPr="00D300C3" w:rsidRDefault="00504572" w:rsidP="00DA4ABE">
            <w:pPr>
              <w:pStyle w:val="TableText"/>
              <w:rPr>
                <w:noProof w:val="0"/>
                <w:szCs w:val="24"/>
              </w:rPr>
            </w:pPr>
            <w:r>
              <w:t>47</w:t>
            </w:r>
          </w:p>
        </w:tc>
        <w:tc>
          <w:tcPr>
            <w:tcW w:w="576" w:type="dxa"/>
            <w:tcBorders>
              <w:top w:val="nil"/>
              <w:bottom w:val="single" w:sz="4" w:space="0" w:color="auto"/>
            </w:tcBorders>
            <w:shd w:val="clear" w:color="auto" w:fill="FFFFFF"/>
            <w:noWrap/>
            <w:vAlign w:val="bottom"/>
          </w:tcPr>
          <w:p w14:paraId="1EE64EF3" w14:textId="66F4C435" w:rsidR="00504572" w:rsidRPr="00D300C3" w:rsidRDefault="00504572" w:rsidP="00DA4ABE">
            <w:pPr>
              <w:pStyle w:val="TableText"/>
              <w:rPr>
                <w:noProof w:val="0"/>
                <w:szCs w:val="24"/>
              </w:rPr>
            </w:pPr>
            <w:r>
              <w:t>45</w:t>
            </w:r>
          </w:p>
        </w:tc>
        <w:tc>
          <w:tcPr>
            <w:tcW w:w="864" w:type="dxa"/>
            <w:tcBorders>
              <w:top w:val="nil"/>
              <w:bottom w:val="single" w:sz="4" w:space="0" w:color="auto"/>
            </w:tcBorders>
            <w:shd w:val="clear" w:color="auto" w:fill="FFFFFF"/>
            <w:noWrap/>
            <w:vAlign w:val="bottom"/>
          </w:tcPr>
          <w:p w14:paraId="046F7FD2" w14:textId="5718247B" w:rsidR="00504572" w:rsidRPr="00D300C3" w:rsidRDefault="00504572" w:rsidP="00DA4ABE">
            <w:pPr>
              <w:pStyle w:val="TableText"/>
              <w:rPr>
                <w:noProof w:val="0"/>
                <w:szCs w:val="24"/>
              </w:rPr>
            </w:pPr>
            <w:r>
              <w:t>1.42</w:t>
            </w:r>
          </w:p>
        </w:tc>
      </w:tr>
      <w:tr w:rsidR="00B12AE3" w:rsidRPr="00A74216" w14:paraId="4ADE8790" w14:textId="77777777" w:rsidTr="00A64DB8">
        <w:tc>
          <w:tcPr>
            <w:tcW w:w="2592" w:type="dxa"/>
            <w:tcBorders>
              <w:top w:val="single" w:sz="4" w:space="0" w:color="auto"/>
              <w:bottom w:val="nil"/>
            </w:tcBorders>
            <w:shd w:val="clear" w:color="auto" w:fill="FFFFFF"/>
            <w:hideMark/>
          </w:tcPr>
          <w:p w14:paraId="5414D0B9" w14:textId="7A8D860B" w:rsidR="00176F63" w:rsidRPr="00A74216" w:rsidRDefault="00176F63" w:rsidP="00EB1C2D">
            <w:pPr>
              <w:pStyle w:val="TableText"/>
              <w:keepNext/>
              <w:rPr>
                <w:noProof w:val="0"/>
              </w:rPr>
            </w:pPr>
            <w:r w:rsidRPr="00A74216">
              <w:rPr>
                <w:noProof w:val="0"/>
              </w:rPr>
              <w:lastRenderedPageBreak/>
              <w:t>Assign</w:t>
            </w:r>
            <w:r w:rsidR="00977B95">
              <w:rPr>
                <w:noProof w:val="0"/>
              </w:rPr>
              <w:t>ed</w:t>
            </w:r>
            <w:r w:rsidRPr="00A74216">
              <w:rPr>
                <w:noProof w:val="0"/>
              </w:rPr>
              <w:t xml:space="preserve"> designated supports</w:t>
            </w:r>
          </w:p>
        </w:tc>
        <w:tc>
          <w:tcPr>
            <w:tcW w:w="1109" w:type="dxa"/>
            <w:tcBorders>
              <w:top w:val="single" w:sz="4" w:space="0" w:color="auto"/>
              <w:bottom w:val="nil"/>
            </w:tcBorders>
            <w:shd w:val="clear" w:color="auto" w:fill="FFFFFF"/>
            <w:noWrap/>
            <w:vAlign w:val="bottom"/>
          </w:tcPr>
          <w:p w14:paraId="3D983674" w14:textId="7DDEBE99" w:rsidR="00176F63" w:rsidRPr="00D300C3" w:rsidRDefault="00176F63" w:rsidP="00EB1C2D">
            <w:pPr>
              <w:pStyle w:val="TableText"/>
              <w:keepNext/>
              <w:rPr>
                <w:noProof w:val="0"/>
                <w:szCs w:val="24"/>
              </w:rPr>
            </w:pPr>
            <w:r>
              <w:t>90,386</w:t>
            </w:r>
          </w:p>
        </w:tc>
        <w:tc>
          <w:tcPr>
            <w:tcW w:w="792" w:type="dxa"/>
            <w:tcBorders>
              <w:top w:val="single" w:sz="4" w:space="0" w:color="auto"/>
              <w:bottom w:val="nil"/>
            </w:tcBorders>
            <w:shd w:val="clear" w:color="auto" w:fill="FFFFFF"/>
            <w:noWrap/>
            <w:vAlign w:val="bottom"/>
          </w:tcPr>
          <w:p w14:paraId="136DD38A" w14:textId="6542FBCD" w:rsidR="00176F63" w:rsidRPr="00D300C3" w:rsidRDefault="00176F63" w:rsidP="00EB1C2D">
            <w:pPr>
              <w:pStyle w:val="TableText"/>
              <w:keepNext/>
              <w:rPr>
                <w:noProof w:val="0"/>
                <w:szCs w:val="24"/>
              </w:rPr>
            </w:pPr>
            <w:r>
              <w:t>2392</w:t>
            </w:r>
          </w:p>
        </w:tc>
        <w:tc>
          <w:tcPr>
            <w:tcW w:w="648" w:type="dxa"/>
            <w:tcBorders>
              <w:top w:val="single" w:sz="4" w:space="0" w:color="auto"/>
              <w:bottom w:val="nil"/>
            </w:tcBorders>
            <w:shd w:val="clear" w:color="auto" w:fill="FFFFFF"/>
            <w:noWrap/>
            <w:vAlign w:val="bottom"/>
          </w:tcPr>
          <w:p w14:paraId="77590EF9" w14:textId="55C2CA01" w:rsidR="00176F63" w:rsidRPr="00D300C3" w:rsidRDefault="00176F63" w:rsidP="00EB1C2D">
            <w:pPr>
              <w:pStyle w:val="TableText"/>
              <w:keepNext/>
              <w:rPr>
                <w:noProof w:val="0"/>
                <w:szCs w:val="24"/>
              </w:rPr>
            </w:pPr>
            <w:r>
              <w:t>101</w:t>
            </w:r>
          </w:p>
        </w:tc>
        <w:tc>
          <w:tcPr>
            <w:tcW w:w="576" w:type="dxa"/>
            <w:tcBorders>
              <w:top w:val="single" w:sz="4" w:space="0" w:color="auto"/>
              <w:bottom w:val="nil"/>
            </w:tcBorders>
            <w:shd w:val="clear" w:color="auto" w:fill="FFFFFF"/>
            <w:noWrap/>
            <w:vAlign w:val="bottom"/>
          </w:tcPr>
          <w:p w14:paraId="2EA06F5A" w14:textId="2CCC5CBC" w:rsidR="00176F63" w:rsidRPr="00D300C3" w:rsidRDefault="00176F63" w:rsidP="00EB1C2D">
            <w:pPr>
              <w:pStyle w:val="TableText"/>
              <w:keepNext/>
              <w:rPr>
                <w:noProof w:val="0"/>
                <w:szCs w:val="24"/>
              </w:rPr>
            </w:pPr>
            <w:r>
              <w:t>61</w:t>
            </w:r>
          </w:p>
        </w:tc>
        <w:tc>
          <w:tcPr>
            <w:tcW w:w="576" w:type="dxa"/>
            <w:tcBorders>
              <w:top w:val="single" w:sz="4" w:space="0" w:color="auto"/>
              <w:bottom w:val="nil"/>
            </w:tcBorders>
            <w:shd w:val="clear" w:color="auto" w:fill="FFFFFF"/>
            <w:noWrap/>
            <w:vAlign w:val="bottom"/>
          </w:tcPr>
          <w:p w14:paraId="5BDCA423" w14:textId="370E6001" w:rsidR="00176F63" w:rsidRPr="00D300C3" w:rsidRDefault="00176F63" w:rsidP="00EB1C2D">
            <w:pPr>
              <w:pStyle w:val="TableText"/>
              <w:keepNext/>
              <w:rPr>
                <w:noProof w:val="0"/>
                <w:szCs w:val="24"/>
              </w:rPr>
            </w:pPr>
            <w:r>
              <w:t>17</w:t>
            </w:r>
          </w:p>
        </w:tc>
        <w:tc>
          <w:tcPr>
            <w:tcW w:w="576" w:type="dxa"/>
            <w:tcBorders>
              <w:top w:val="single" w:sz="4" w:space="0" w:color="auto"/>
              <w:bottom w:val="nil"/>
            </w:tcBorders>
            <w:shd w:val="clear" w:color="auto" w:fill="FFFFFF"/>
            <w:noWrap/>
            <w:vAlign w:val="bottom"/>
          </w:tcPr>
          <w:p w14:paraId="3A91C7C1" w14:textId="3D85D9AF" w:rsidR="00176F63" w:rsidRPr="00D300C3" w:rsidRDefault="00176F63" w:rsidP="00EB1C2D">
            <w:pPr>
              <w:pStyle w:val="TableText"/>
              <w:keepNext/>
              <w:rPr>
                <w:noProof w:val="0"/>
                <w:szCs w:val="24"/>
              </w:rPr>
            </w:pPr>
            <w:r>
              <w:t>12</w:t>
            </w:r>
          </w:p>
        </w:tc>
        <w:tc>
          <w:tcPr>
            <w:tcW w:w="576" w:type="dxa"/>
            <w:tcBorders>
              <w:top w:val="single" w:sz="4" w:space="0" w:color="auto"/>
              <w:bottom w:val="nil"/>
            </w:tcBorders>
            <w:shd w:val="clear" w:color="auto" w:fill="FFFFFF"/>
            <w:noWrap/>
            <w:vAlign w:val="bottom"/>
          </w:tcPr>
          <w:p w14:paraId="05A90651" w14:textId="52FCE7D0" w:rsidR="00176F63" w:rsidRPr="00D300C3" w:rsidRDefault="00176F63" w:rsidP="00EB1C2D">
            <w:pPr>
              <w:pStyle w:val="TableText"/>
              <w:keepNext/>
              <w:rPr>
                <w:noProof w:val="0"/>
                <w:szCs w:val="24"/>
              </w:rPr>
            </w:pPr>
            <w:r>
              <w:t>9</w:t>
            </w:r>
          </w:p>
        </w:tc>
        <w:tc>
          <w:tcPr>
            <w:tcW w:w="576" w:type="dxa"/>
            <w:tcBorders>
              <w:top w:val="single" w:sz="4" w:space="0" w:color="auto"/>
              <w:bottom w:val="nil"/>
            </w:tcBorders>
            <w:shd w:val="clear" w:color="auto" w:fill="FFFFFF"/>
            <w:noWrap/>
            <w:vAlign w:val="bottom"/>
          </w:tcPr>
          <w:p w14:paraId="406404AD" w14:textId="4B55FD37" w:rsidR="00176F63" w:rsidRPr="00D300C3" w:rsidRDefault="00176F63" w:rsidP="00EB1C2D">
            <w:pPr>
              <w:pStyle w:val="TableText"/>
              <w:keepNext/>
              <w:rPr>
                <w:noProof w:val="0"/>
                <w:szCs w:val="24"/>
              </w:rPr>
            </w:pPr>
            <w:r>
              <w:t>21</w:t>
            </w:r>
          </w:p>
        </w:tc>
        <w:tc>
          <w:tcPr>
            <w:tcW w:w="792" w:type="dxa"/>
            <w:tcBorders>
              <w:top w:val="single" w:sz="4" w:space="0" w:color="auto"/>
              <w:bottom w:val="nil"/>
            </w:tcBorders>
            <w:shd w:val="clear" w:color="auto" w:fill="FFFFFF"/>
            <w:noWrap/>
            <w:vAlign w:val="bottom"/>
          </w:tcPr>
          <w:p w14:paraId="581443FA" w14:textId="3CDFFAFA" w:rsidR="00176F63" w:rsidRPr="00D300C3" w:rsidRDefault="00176F63" w:rsidP="00EB1C2D">
            <w:pPr>
              <w:pStyle w:val="TableText"/>
              <w:keepNext/>
              <w:rPr>
                <w:noProof w:val="0"/>
                <w:szCs w:val="24"/>
              </w:rPr>
            </w:pPr>
            <w:r>
              <w:t>2350</w:t>
            </w:r>
          </w:p>
        </w:tc>
        <w:tc>
          <w:tcPr>
            <w:tcW w:w="648" w:type="dxa"/>
            <w:tcBorders>
              <w:top w:val="single" w:sz="4" w:space="0" w:color="auto"/>
              <w:bottom w:val="nil"/>
            </w:tcBorders>
            <w:shd w:val="clear" w:color="auto" w:fill="FFFFFF"/>
            <w:noWrap/>
            <w:vAlign w:val="bottom"/>
          </w:tcPr>
          <w:p w14:paraId="1C80B393" w14:textId="77AC140C" w:rsidR="00176F63" w:rsidRPr="00D300C3" w:rsidRDefault="00176F63" w:rsidP="00EB1C2D">
            <w:pPr>
              <w:pStyle w:val="TableText"/>
              <w:keepNext/>
              <w:rPr>
                <w:noProof w:val="0"/>
                <w:szCs w:val="24"/>
              </w:rPr>
            </w:pPr>
            <w:r>
              <w:t>96</w:t>
            </w:r>
          </w:p>
        </w:tc>
        <w:tc>
          <w:tcPr>
            <w:tcW w:w="576" w:type="dxa"/>
            <w:tcBorders>
              <w:top w:val="single" w:sz="4" w:space="0" w:color="auto"/>
              <w:bottom w:val="nil"/>
            </w:tcBorders>
            <w:shd w:val="clear" w:color="auto" w:fill="FFFFFF"/>
            <w:noWrap/>
            <w:vAlign w:val="bottom"/>
          </w:tcPr>
          <w:p w14:paraId="1075DB82" w14:textId="1F89F84A" w:rsidR="00176F63" w:rsidRPr="00D300C3" w:rsidRDefault="00176F63" w:rsidP="00EB1C2D">
            <w:pPr>
              <w:pStyle w:val="TableText"/>
              <w:keepNext/>
              <w:rPr>
                <w:noProof w:val="0"/>
                <w:szCs w:val="24"/>
              </w:rPr>
            </w:pPr>
            <w:r>
              <w:t>60</w:t>
            </w:r>
          </w:p>
        </w:tc>
        <w:tc>
          <w:tcPr>
            <w:tcW w:w="576" w:type="dxa"/>
            <w:tcBorders>
              <w:top w:val="single" w:sz="4" w:space="0" w:color="auto"/>
              <w:bottom w:val="nil"/>
            </w:tcBorders>
            <w:shd w:val="clear" w:color="auto" w:fill="FFFFFF"/>
            <w:noWrap/>
            <w:vAlign w:val="bottom"/>
          </w:tcPr>
          <w:p w14:paraId="1472BA2F" w14:textId="0B06DFF7" w:rsidR="00176F63" w:rsidRPr="00D300C3" w:rsidRDefault="00176F63" w:rsidP="00EB1C2D">
            <w:pPr>
              <w:pStyle w:val="TableText"/>
              <w:keepNext/>
              <w:rPr>
                <w:noProof w:val="0"/>
                <w:szCs w:val="24"/>
              </w:rPr>
            </w:pPr>
            <w:r>
              <w:t>21</w:t>
            </w:r>
          </w:p>
        </w:tc>
        <w:tc>
          <w:tcPr>
            <w:tcW w:w="576" w:type="dxa"/>
            <w:tcBorders>
              <w:top w:val="single" w:sz="4" w:space="0" w:color="auto"/>
              <w:bottom w:val="nil"/>
            </w:tcBorders>
            <w:shd w:val="clear" w:color="auto" w:fill="FFFFFF"/>
            <w:noWrap/>
            <w:vAlign w:val="bottom"/>
          </w:tcPr>
          <w:p w14:paraId="105D5A25" w14:textId="21CAB93C" w:rsidR="00176F63" w:rsidRPr="00D300C3" w:rsidRDefault="00176F63" w:rsidP="00EB1C2D">
            <w:pPr>
              <w:pStyle w:val="TableText"/>
              <w:keepNext/>
              <w:rPr>
                <w:noProof w:val="0"/>
                <w:szCs w:val="24"/>
              </w:rPr>
            </w:pPr>
            <w:r>
              <w:t>11</w:t>
            </w:r>
          </w:p>
        </w:tc>
        <w:tc>
          <w:tcPr>
            <w:tcW w:w="576" w:type="dxa"/>
            <w:tcBorders>
              <w:top w:val="single" w:sz="4" w:space="0" w:color="auto"/>
              <w:bottom w:val="nil"/>
            </w:tcBorders>
            <w:shd w:val="clear" w:color="auto" w:fill="FFFFFF"/>
            <w:noWrap/>
            <w:vAlign w:val="bottom"/>
          </w:tcPr>
          <w:p w14:paraId="6857F257" w14:textId="7930F69B" w:rsidR="00176F63" w:rsidRPr="00D300C3" w:rsidRDefault="00176F63" w:rsidP="00EB1C2D">
            <w:pPr>
              <w:pStyle w:val="TableText"/>
              <w:keepNext/>
              <w:rPr>
                <w:noProof w:val="0"/>
                <w:szCs w:val="24"/>
              </w:rPr>
            </w:pPr>
            <w:r>
              <w:t>9</w:t>
            </w:r>
          </w:p>
        </w:tc>
        <w:tc>
          <w:tcPr>
            <w:tcW w:w="576" w:type="dxa"/>
            <w:tcBorders>
              <w:top w:val="single" w:sz="4" w:space="0" w:color="auto"/>
              <w:bottom w:val="nil"/>
            </w:tcBorders>
            <w:shd w:val="clear" w:color="auto" w:fill="FFFFFF"/>
            <w:noWrap/>
            <w:vAlign w:val="bottom"/>
          </w:tcPr>
          <w:p w14:paraId="10F8D697" w14:textId="667180E8" w:rsidR="00176F63" w:rsidRPr="00D300C3" w:rsidRDefault="00176F63" w:rsidP="00EB1C2D">
            <w:pPr>
              <w:pStyle w:val="TableText"/>
              <w:keepNext/>
              <w:rPr>
                <w:noProof w:val="0"/>
                <w:szCs w:val="24"/>
              </w:rPr>
            </w:pPr>
            <w:r>
              <w:t>20</w:t>
            </w:r>
          </w:p>
        </w:tc>
        <w:tc>
          <w:tcPr>
            <w:tcW w:w="576" w:type="dxa"/>
            <w:tcBorders>
              <w:top w:val="single" w:sz="4" w:space="0" w:color="auto"/>
              <w:bottom w:val="nil"/>
            </w:tcBorders>
            <w:shd w:val="clear" w:color="auto" w:fill="FFFFFF"/>
            <w:noWrap/>
            <w:vAlign w:val="bottom"/>
          </w:tcPr>
          <w:p w14:paraId="354D104F" w14:textId="2B6B3400" w:rsidR="00176F63" w:rsidRPr="00D300C3" w:rsidRDefault="00176F63" w:rsidP="00EB1C2D">
            <w:pPr>
              <w:pStyle w:val="TableText"/>
              <w:keepNext/>
              <w:rPr>
                <w:noProof w:val="0"/>
                <w:szCs w:val="24"/>
              </w:rPr>
            </w:pPr>
            <w:r>
              <w:t>42</w:t>
            </w:r>
          </w:p>
        </w:tc>
        <w:tc>
          <w:tcPr>
            <w:tcW w:w="864" w:type="dxa"/>
            <w:tcBorders>
              <w:top w:val="single" w:sz="4" w:space="0" w:color="auto"/>
              <w:bottom w:val="nil"/>
            </w:tcBorders>
            <w:shd w:val="clear" w:color="auto" w:fill="FFFFFF"/>
            <w:noWrap/>
            <w:vAlign w:val="bottom"/>
          </w:tcPr>
          <w:p w14:paraId="68777C0A" w14:textId="4AB6B72C" w:rsidR="00176F63" w:rsidRPr="00D300C3" w:rsidRDefault="00176F63" w:rsidP="00EB1C2D">
            <w:pPr>
              <w:pStyle w:val="TableText"/>
              <w:keepNext/>
              <w:rPr>
                <w:noProof w:val="0"/>
                <w:szCs w:val="24"/>
              </w:rPr>
            </w:pPr>
            <w:r>
              <w:t>1.69</w:t>
            </w:r>
          </w:p>
        </w:tc>
      </w:tr>
      <w:tr w:rsidR="00B12AE3" w:rsidRPr="00A74216" w14:paraId="0110C3E1" w14:textId="77777777" w:rsidTr="00A64DB8">
        <w:tc>
          <w:tcPr>
            <w:tcW w:w="2592" w:type="dxa"/>
            <w:tcBorders>
              <w:top w:val="nil"/>
              <w:bottom w:val="single" w:sz="4" w:space="0" w:color="auto"/>
            </w:tcBorders>
            <w:shd w:val="clear" w:color="auto" w:fill="FFFFFF"/>
            <w:hideMark/>
          </w:tcPr>
          <w:p w14:paraId="560389C9" w14:textId="7531C811" w:rsidR="00176F63" w:rsidRPr="00A74216" w:rsidRDefault="00176F63" w:rsidP="00176F63">
            <w:pPr>
              <w:pStyle w:val="TableText"/>
              <w:rPr>
                <w:noProof w:val="0"/>
              </w:rPr>
            </w:pPr>
            <w:r w:rsidRPr="00A74216">
              <w:rPr>
                <w:noProof w:val="0"/>
              </w:rPr>
              <w:t>No</w:t>
            </w:r>
            <w:r w:rsidR="00977B95">
              <w:rPr>
                <w:noProof w:val="0"/>
              </w:rPr>
              <w:t>t</w:t>
            </w:r>
            <w:r w:rsidR="00977B95" w:rsidRPr="00A74216">
              <w:rPr>
                <w:noProof w:val="0"/>
              </w:rPr>
              <w:t xml:space="preserve"> </w:t>
            </w:r>
            <w:r w:rsidR="00977B95">
              <w:rPr>
                <w:noProof w:val="0"/>
              </w:rPr>
              <w:t>assigned</w:t>
            </w:r>
            <w:r w:rsidRPr="00A74216">
              <w:rPr>
                <w:noProof w:val="0"/>
              </w:rPr>
              <w:t xml:space="preserve"> designated supports</w:t>
            </w:r>
          </w:p>
        </w:tc>
        <w:tc>
          <w:tcPr>
            <w:tcW w:w="1109" w:type="dxa"/>
            <w:tcBorders>
              <w:top w:val="nil"/>
              <w:bottom w:val="single" w:sz="4" w:space="0" w:color="auto"/>
            </w:tcBorders>
            <w:shd w:val="clear" w:color="auto" w:fill="FFFFFF"/>
            <w:noWrap/>
            <w:vAlign w:val="bottom"/>
          </w:tcPr>
          <w:p w14:paraId="60C9C221" w14:textId="5E9DDE49" w:rsidR="00176F63" w:rsidRPr="00D300C3" w:rsidRDefault="00176F63" w:rsidP="00DA4ABE">
            <w:pPr>
              <w:pStyle w:val="TableText"/>
              <w:rPr>
                <w:noProof w:val="0"/>
                <w:szCs w:val="24"/>
              </w:rPr>
            </w:pPr>
            <w:r>
              <w:t>306,107</w:t>
            </w:r>
          </w:p>
        </w:tc>
        <w:tc>
          <w:tcPr>
            <w:tcW w:w="792" w:type="dxa"/>
            <w:tcBorders>
              <w:top w:val="nil"/>
              <w:bottom w:val="single" w:sz="4" w:space="0" w:color="auto"/>
            </w:tcBorders>
            <w:shd w:val="clear" w:color="auto" w:fill="FFFFFF"/>
            <w:noWrap/>
            <w:vAlign w:val="bottom"/>
          </w:tcPr>
          <w:p w14:paraId="37294B39" w14:textId="69658569" w:rsidR="00176F63" w:rsidRPr="00D300C3" w:rsidRDefault="00176F63" w:rsidP="00DA4ABE">
            <w:pPr>
              <w:pStyle w:val="TableText"/>
              <w:rPr>
                <w:noProof w:val="0"/>
                <w:szCs w:val="24"/>
              </w:rPr>
            </w:pPr>
            <w:r>
              <w:t>2472</w:t>
            </w:r>
          </w:p>
        </w:tc>
        <w:tc>
          <w:tcPr>
            <w:tcW w:w="648" w:type="dxa"/>
            <w:tcBorders>
              <w:top w:val="nil"/>
              <w:bottom w:val="single" w:sz="4" w:space="0" w:color="auto"/>
            </w:tcBorders>
            <w:shd w:val="clear" w:color="auto" w:fill="FFFFFF"/>
            <w:noWrap/>
            <w:vAlign w:val="bottom"/>
          </w:tcPr>
          <w:p w14:paraId="46379E60" w14:textId="76BC06C0" w:rsidR="00176F63" w:rsidRPr="00D300C3" w:rsidRDefault="00176F63" w:rsidP="00DA4ABE">
            <w:pPr>
              <w:pStyle w:val="TableText"/>
              <w:rPr>
                <w:noProof w:val="0"/>
                <w:szCs w:val="24"/>
              </w:rPr>
            </w:pPr>
            <w:r>
              <w:t>102</w:t>
            </w:r>
          </w:p>
        </w:tc>
        <w:tc>
          <w:tcPr>
            <w:tcW w:w="576" w:type="dxa"/>
            <w:tcBorders>
              <w:top w:val="nil"/>
              <w:bottom w:val="single" w:sz="4" w:space="0" w:color="auto"/>
            </w:tcBorders>
            <w:shd w:val="clear" w:color="auto" w:fill="FFFFFF"/>
            <w:noWrap/>
            <w:vAlign w:val="bottom"/>
          </w:tcPr>
          <w:p w14:paraId="5EC3AC74" w14:textId="265BEC63" w:rsidR="00176F63" w:rsidRPr="00D300C3" w:rsidRDefault="00176F63" w:rsidP="00DA4ABE">
            <w:pPr>
              <w:pStyle w:val="TableText"/>
              <w:rPr>
                <w:noProof w:val="0"/>
                <w:szCs w:val="24"/>
              </w:rPr>
            </w:pPr>
            <w:r>
              <w:t>29</w:t>
            </w:r>
          </w:p>
        </w:tc>
        <w:tc>
          <w:tcPr>
            <w:tcW w:w="576" w:type="dxa"/>
            <w:tcBorders>
              <w:top w:val="nil"/>
              <w:bottom w:val="single" w:sz="4" w:space="0" w:color="auto"/>
            </w:tcBorders>
            <w:shd w:val="clear" w:color="auto" w:fill="FFFFFF"/>
            <w:noWrap/>
            <w:vAlign w:val="bottom"/>
          </w:tcPr>
          <w:p w14:paraId="13BBC758" w14:textId="2F885687" w:rsidR="00176F63" w:rsidRPr="00D300C3" w:rsidRDefault="00176F63" w:rsidP="00DA4ABE">
            <w:pPr>
              <w:pStyle w:val="TableText"/>
              <w:rPr>
                <w:noProof w:val="0"/>
                <w:szCs w:val="24"/>
              </w:rPr>
            </w:pPr>
            <w:r>
              <w:t>20</w:t>
            </w:r>
          </w:p>
        </w:tc>
        <w:tc>
          <w:tcPr>
            <w:tcW w:w="576" w:type="dxa"/>
            <w:tcBorders>
              <w:top w:val="nil"/>
              <w:bottom w:val="single" w:sz="4" w:space="0" w:color="auto"/>
            </w:tcBorders>
            <w:shd w:val="clear" w:color="auto" w:fill="FFFFFF"/>
            <w:noWrap/>
            <w:vAlign w:val="bottom"/>
          </w:tcPr>
          <w:p w14:paraId="25DB2F58" w14:textId="1C6C343D" w:rsidR="00176F63" w:rsidRPr="00D300C3" w:rsidRDefault="00176F63" w:rsidP="00DA4ABE">
            <w:pPr>
              <w:pStyle w:val="TableText"/>
              <w:rPr>
                <w:noProof w:val="0"/>
                <w:szCs w:val="24"/>
              </w:rPr>
            </w:pPr>
            <w:r>
              <w:t>22</w:t>
            </w:r>
          </w:p>
        </w:tc>
        <w:tc>
          <w:tcPr>
            <w:tcW w:w="576" w:type="dxa"/>
            <w:tcBorders>
              <w:top w:val="nil"/>
              <w:bottom w:val="single" w:sz="4" w:space="0" w:color="auto"/>
            </w:tcBorders>
            <w:shd w:val="clear" w:color="auto" w:fill="FFFFFF"/>
            <w:noWrap/>
            <w:vAlign w:val="bottom"/>
          </w:tcPr>
          <w:p w14:paraId="64B41B88" w14:textId="7E1CCEAA" w:rsidR="00176F63" w:rsidRPr="00D300C3" w:rsidRDefault="00176F63" w:rsidP="00DA4ABE">
            <w:pPr>
              <w:pStyle w:val="TableText"/>
              <w:rPr>
                <w:noProof w:val="0"/>
                <w:szCs w:val="24"/>
              </w:rPr>
            </w:pPr>
            <w:r>
              <w:t>29</w:t>
            </w:r>
          </w:p>
        </w:tc>
        <w:tc>
          <w:tcPr>
            <w:tcW w:w="576" w:type="dxa"/>
            <w:tcBorders>
              <w:top w:val="nil"/>
              <w:bottom w:val="single" w:sz="4" w:space="0" w:color="auto"/>
            </w:tcBorders>
            <w:shd w:val="clear" w:color="auto" w:fill="FFFFFF"/>
            <w:noWrap/>
            <w:vAlign w:val="bottom"/>
          </w:tcPr>
          <w:p w14:paraId="6C912511" w14:textId="32314D0A" w:rsidR="00176F63" w:rsidRPr="00D300C3" w:rsidRDefault="00176F63" w:rsidP="00DA4ABE">
            <w:pPr>
              <w:pStyle w:val="TableText"/>
              <w:rPr>
                <w:noProof w:val="0"/>
                <w:szCs w:val="24"/>
              </w:rPr>
            </w:pPr>
            <w:r>
              <w:t>51</w:t>
            </w:r>
          </w:p>
        </w:tc>
        <w:tc>
          <w:tcPr>
            <w:tcW w:w="792" w:type="dxa"/>
            <w:tcBorders>
              <w:top w:val="nil"/>
              <w:bottom w:val="single" w:sz="4" w:space="0" w:color="auto"/>
            </w:tcBorders>
            <w:shd w:val="clear" w:color="auto" w:fill="FFFFFF"/>
            <w:noWrap/>
            <w:vAlign w:val="bottom"/>
          </w:tcPr>
          <w:p w14:paraId="1747F643" w14:textId="28654716" w:rsidR="00176F63" w:rsidRPr="00D300C3" w:rsidRDefault="00176F63" w:rsidP="00DA4ABE">
            <w:pPr>
              <w:pStyle w:val="TableText"/>
              <w:rPr>
                <w:noProof w:val="0"/>
                <w:szCs w:val="24"/>
              </w:rPr>
            </w:pPr>
            <w:r>
              <w:t>2428</w:t>
            </w:r>
          </w:p>
        </w:tc>
        <w:tc>
          <w:tcPr>
            <w:tcW w:w="648" w:type="dxa"/>
            <w:tcBorders>
              <w:top w:val="nil"/>
              <w:bottom w:val="single" w:sz="4" w:space="0" w:color="auto"/>
            </w:tcBorders>
            <w:shd w:val="clear" w:color="auto" w:fill="FFFFFF"/>
            <w:noWrap/>
            <w:vAlign w:val="bottom"/>
          </w:tcPr>
          <w:p w14:paraId="3EBF3032" w14:textId="5064D149" w:rsidR="00176F63" w:rsidRPr="00D300C3" w:rsidRDefault="00176F63" w:rsidP="00DA4ABE">
            <w:pPr>
              <w:pStyle w:val="TableText"/>
              <w:rPr>
                <w:noProof w:val="0"/>
                <w:szCs w:val="24"/>
              </w:rPr>
            </w:pPr>
            <w:r>
              <w:t>99</w:t>
            </w:r>
          </w:p>
        </w:tc>
        <w:tc>
          <w:tcPr>
            <w:tcW w:w="576" w:type="dxa"/>
            <w:tcBorders>
              <w:top w:val="nil"/>
              <w:bottom w:val="single" w:sz="4" w:space="0" w:color="auto"/>
            </w:tcBorders>
            <w:shd w:val="clear" w:color="auto" w:fill="FFFFFF"/>
            <w:noWrap/>
            <w:vAlign w:val="bottom"/>
          </w:tcPr>
          <w:p w14:paraId="47A8CF6C" w14:textId="46BDC37F" w:rsidR="00176F63" w:rsidRPr="00D300C3" w:rsidRDefault="00176F63" w:rsidP="00DA4ABE">
            <w:pPr>
              <w:pStyle w:val="TableText"/>
              <w:rPr>
                <w:noProof w:val="0"/>
                <w:szCs w:val="24"/>
              </w:rPr>
            </w:pPr>
            <w:r>
              <w:t>27</w:t>
            </w:r>
          </w:p>
        </w:tc>
        <w:tc>
          <w:tcPr>
            <w:tcW w:w="576" w:type="dxa"/>
            <w:tcBorders>
              <w:top w:val="nil"/>
              <w:bottom w:val="single" w:sz="4" w:space="0" w:color="auto"/>
            </w:tcBorders>
            <w:shd w:val="clear" w:color="auto" w:fill="FFFFFF"/>
            <w:noWrap/>
            <w:vAlign w:val="bottom"/>
          </w:tcPr>
          <w:p w14:paraId="322A333C" w14:textId="7901C124" w:rsidR="00176F63" w:rsidRPr="00D300C3" w:rsidRDefault="00176F63" w:rsidP="00DA4ABE">
            <w:pPr>
              <w:pStyle w:val="TableText"/>
              <w:rPr>
                <w:noProof w:val="0"/>
                <w:szCs w:val="24"/>
              </w:rPr>
            </w:pPr>
            <w:r>
              <w:t>23</w:t>
            </w:r>
          </w:p>
        </w:tc>
        <w:tc>
          <w:tcPr>
            <w:tcW w:w="576" w:type="dxa"/>
            <w:tcBorders>
              <w:top w:val="nil"/>
              <w:bottom w:val="single" w:sz="4" w:space="0" w:color="auto"/>
            </w:tcBorders>
            <w:shd w:val="clear" w:color="auto" w:fill="FFFFFF"/>
            <w:noWrap/>
            <w:vAlign w:val="bottom"/>
          </w:tcPr>
          <w:p w14:paraId="17FC45D6" w14:textId="535B7265" w:rsidR="00176F63" w:rsidRPr="00D300C3" w:rsidRDefault="00176F63" w:rsidP="00DA4ABE">
            <w:pPr>
              <w:pStyle w:val="TableText"/>
              <w:rPr>
                <w:noProof w:val="0"/>
                <w:szCs w:val="24"/>
              </w:rPr>
            </w:pPr>
            <w:r>
              <w:t>22</w:t>
            </w:r>
          </w:p>
        </w:tc>
        <w:tc>
          <w:tcPr>
            <w:tcW w:w="576" w:type="dxa"/>
            <w:tcBorders>
              <w:top w:val="nil"/>
              <w:bottom w:val="single" w:sz="4" w:space="0" w:color="auto"/>
            </w:tcBorders>
            <w:shd w:val="clear" w:color="auto" w:fill="FFFFFF"/>
            <w:noWrap/>
            <w:vAlign w:val="bottom"/>
          </w:tcPr>
          <w:p w14:paraId="440FEFB2" w14:textId="76407151" w:rsidR="00176F63" w:rsidRPr="00D300C3" w:rsidRDefault="00176F63" w:rsidP="00DA4ABE">
            <w:pPr>
              <w:pStyle w:val="TableText"/>
              <w:rPr>
                <w:noProof w:val="0"/>
                <w:szCs w:val="24"/>
              </w:rPr>
            </w:pPr>
            <w:r>
              <w:t>28</w:t>
            </w:r>
          </w:p>
        </w:tc>
        <w:tc>
          <w:tcPr>
            <w:tcW w:w="576" w:type="dxa"/>
            <w:tcBorders>
              <w:top w:val="nil"/>
              <w:bottom w:val="single" w:sz="4" w:space="0" w:color="auto"/>
            </w:tcBorders>
            <w:shd w:val="clear" w:color="auto" w:fill="FFFFFF"/>
            <w:noWrap/>
            <w:vAlign w:val="bottom"/>
          </w:tcPr>
          <w:p w14:paraId="326B480C" w14:textId="21482E75" w:rsidR="00176F63" w:rsidRPr="00D300C3" w:rsidRDefault="00176F63" w:rsidP="00DA4ABE">
            <w:pPr>
              <w:pStyle w:val="TableText"/>
              <w:rPr>
                <w:noProof w:val="0"/>
                <w:szCs w:val="24"/>
              </w:rPr>
            </w:pPr>
            <w:r>
              <w:t>50</w:t>
            </w:r>
          </w:p>
        </w:tc>
        <w:tc>
          <w:tcPr>
            <w:tcW w:w="576" w:type="dxa"/>
            <w:tcBorders>
              <w:top w:val="nil"/>
              <w:bottom w:val="single" w:sz="4" w:space="0" w:color="auto"/>
            </w:tcBorders>
            <w:shd w:val="clear" w:color="auto" w:fill="FFFFFF"/>
            <w:noWrap/>
            <w:vAlign w:val="bottom"/>
          </w:tcPr>
          <w:p w14:paraId="58B7B9AB" w14:textId="692B060F" w:rsidR="00176F63" w:rsidRPr="00D300C3" w:rsidRDefault="00176F63" w:rsidP="00DA4ABE">
            <w:pPr>
              <w:pStyle w:val="TableText"/>
              <w:rPr>
                <w:noProof w:val="0"/>
                <w:szCs w:val="24"/>
              </w:rPr>
            </w:pPr>
            <w:r>
              <w:t>44</w:t>
            </w:r>
          </w:p>
        </w:tc>
        <w:tc>
          <w:tcPr>
            <w:tcW w:w="864" w:type="dxa"/>
            <w:tcBorders>
              <w:top w:val="nil"/>
              <w:bottom w:val="single" w:sz="4" w:space="0" w:color="auto"/>
            </w:tcBorders>
            <w:shd w:val="clear" w:color="auto" w:fill="FFFFFF"/>
            <w:noWrap/>
            <w:vAlign w:val="bottom"/>
          </w:tcPr>
          <w:p w14:paraId="1B5AAFA3" w14:textId="32945932" w:rsidR="00176F63" w:rsidRPr="00D300C3" w:rsidRDefault="00176F63" w:rsidP="00DA4ABE">
            <w:pPr>
              <w:pStyle w:val="TableText"/>
              <w:rPr>
                <w:noProof w:val="0"/>
                <w:szCs w:val="24"/>
              </w:rPr>
            </w:pPr>
            <w:r>
              <w:t>1.31</w:t>
            </w:r>
          </w:p>
        </w:tc>
      </w:tr>
      <w:tr w:rsidR="00B12AE3" w:rsidRPr="00A74216" w14:paraId="78B9AFA4" w14:textId="77777777" w:rsidTr="00A64DB8">
        <w:tc>
          <w:tcPr>
            <w:tcW w:w="2592" w:type="dxa"/>
            <w:tcBorders>
              <w:top w:val="single" w:sz="4" w:space="0" w:color="auto"/>
            </w:tcBorders>
            <w:shd w:val="clear" w:color="auto" w:fill="FFFFFF"/>
            <w:hideMark/>
          </w:tcPr>
          <w:p w14:paraId="7B374309" w14:textId="1F86F7ED" w:rsidR="00176F63" w:rsidRPr="00A74216" w:rsidRDefault="00176F63" w:rsidP="00176F63">
            <w:pPr>
              <w:pStyle w:val="TableText"/>
              <w:rPr>
                <w:noProof w:val="0"/>
              </w:rPr>
            </w:pPr>
            <w:r w:rsidRPr="00A74216">
              <w:rPr>
                <w:noProof w:val="0"/>
              </w:rPr>
              <w:t>Assign</w:t>
            </w:r>
            <w:r w:rsidR="00977B95">
              <w:rPr>
                <w:noProof w:val="0"/>
              </w:rPr>
              <w:t>ed</w:t>
            </w:r>
            <w:r w:rsidRPr="00A74216">
              <w:rPr>
                <w:noProof w:val="0"/>
              </w:rPr>
              <w:t xml:space="preserve"> accommodations</w:t>
            </w:r>
          </w:p>
        </w:tc>
        <w:tc>
          <w:tcPr>
            <w:tcW w:w="1109" w:type="dxa"/>
            <w:tcBorders>
              <w:top w:val="single" w:sz="4" w:space="0" w:color="auto"/>
            </w:tcBorders>
            <w:shd w:val="clear" w:color="auto" w:fill="FFFFFF"/>
            <w:noWrap/>
            <w:vAlign w:val="bottom"/>
          </w:tcPr>
          <w:p w14:paraId="1213A83C" w14:textId="002EB4A6" w:rsidR="00176F63" w:rsidRPr="00D300C3" w:rsidRDefault="00176F63" w:rsidP="00DA4ABE">
            <w:pPr>
              <w:pStyle w:val="TableText"/>
              <w:rPr>
                <w:noProof w:val="0"/>
                <w:szCs w:val="24"/>
              </w:rPr>
            </w:pPr>
            <w:r>
              <w:t>34,913</w:t>
            </w:r>
          </w:p>
        </w:tc>
        <w:tc>
          <w:tcPr>
            <w:tcW w:w="792" w:type="dxa"/>
            <w:tcBorders>
              <w:top w:val="single" w:sz="4" w:space="0" w:color="auto"/>
            </w:tcBorders>
            <w:shd w:val="clear" w:color="auto" w:fill="FFFFFF"/>
            <w:noWrap/>
            <w:vAlign w:val="bottom"/>
          </w:tcPr>
          <w:p w14:paraId="1729BD79" w14:textId="1AD503D9" w:rsidR="00176F63" w:rsidRPr="00D300C3" w:rsidRDefault="00176F63" w:rsidP="00DA4ABE">
            <w:pPr>
              <w:pStyle w:val="TableText"/>
              <w:rPr>
                <w:noProof w:val="0"/>
                <w:szCs w:val="24"/>
              </w:rPr>
            </w:pPr>
            <w:r>
              <w:t>2350</w:t>
            </w:r>
          </w:p>
        </w:tc>
        <w:tc>
          <w:tcPr>
            <w:tcW w:w="648" w:type="dxa"/>
            <w:tcBorders>
              <w:top w:val="single" w:sz="4" w:space="0" w:color="auto"/>
            </w:tcBorders>
            <w:shd w:val="clear" w:color="auto" w:fill="FFFFFF"/>
            <w:noWrap/>
            <w:vAlign w:val="bottom"/>
          </w:tcPr>
          <w:p w14:paraId="37567CDC" w14:textId="79015081" w:rsidR="00176F63" w:rsidRPr="00D300C3" w:rsidRDefault="00176F63" w:rsidP="00DA4ABE">
            <w:pPr>
              <w:pStyle w:val="TableText"/>
              <w:rPr>
                <w:noProof w:val="0"/>
                <w:szCs w:val="24"/>
              </w:rPr>
            </w:pPr>
            <w:r>
              <w:t>87</w:t>
            </w:r>
          </w:p>
        </w:tc>
        <w:tc>
          <w:tcPr>
            <w:tcW w:w="576" w:type="dxa"/>
            <w:tcBorders>
              <w:top w:val="single" w:sz="4" w:space="0" w:color="auto"/>
            </w:tcBorders>
            <w:shd w:val="clear" w:color="auto" w:fill="FFFFFF"/>
            <w:noWrap/>
            <w:vAlign w:val="bottom"/>
          </w:tcPr>
          <w:p w14:paraId="0C00DCB7" w14:textId="427A67B0" w:rsidR="00176F63" w:rsidRPr="00D300C3" w:rsidRDefault="00176F63" w:rsidP="00DA4ABE">
            <w:pPr>
              <w:pStyle w:val="TableText"/>
              <w:rPr>
                <w:noProof w:val="0"/>
                <w:szCs w:val="24"/>
              </w:rPr>
            </w:pPr>
            <w:r>
              <w:t>78</w:t>
            </w:r>
          </w:p>
        </w:tc>
        <w:tc>
          <w:tcPr>
            <w:tcW w:w="576" w:type="dxa"/>
            <w:tcBorders>
              <w:top w:val="single" w:sz="4" w:space="0" w:color="auto"/>
            </w:tcBorders>
            <w:shd w:val="clear" w:color="auto" w:fill="FFFFFF"/>
            <w:noWrap/>
            <w:vAlign w:val="bottom"/>
          </w:tcPr>
          <w:p w14:paraId="18201553" w14:textId="6CE8AA78" w:rsidR="00176F63" w:rsidRPr="00D300C3" w:rsidRDefault="00176F63" w:rsidP="00DA4ABE">
            <w:pPr>
              <w:pStyle w:val="TableText"/>
              <w:rPr>
                <w:noProof w:val="0"/>
                <w:szCs w:val="24"/>
              </w:rPr>
            </w:pPr>
            <w:r>
              <w:t>13</w:t>
            </w:r>
          </w:p>
        </w:tc>
        <w:tc>
          <w:tcPr>
            <w:tcW w:w="576" w:type="dxa"/>
            <w:tcBorders>
              <w:top w:val="single" w:sz="4" w:space="0" w:color="auto"/>
            </w:tcBorders>
            <w:shd w:val="clear" w:color="auto" w:fill="FFFFFF"/>
            <w:noWrap/>
            <w:vAlign w:val="bottom"/>
          </w:tcPr>
          <w:p w14:paraId="21DED783" w14:textId="34E0AE23" w:rsidR="00176F63" w:rsidRPr="00D300C3" w:rsidRDefault="00176F63" w:rsidP="00DA4ABE">
            <w:pPr>
              <w:pStyle w:val="TableText"/>
              <w:rPr>
                <w:noProof w:val="0"/>
                <w:szCs w:val="24"/>
              </w:rPr>
            </w:pPr>
            <w:r>
              <w:t>6</w:t>
            </w:r>
          </w:p>
        </w:tc>
        <w:tc>
          <w:tcPr>
            <w:tcW w:w="576" w:type="dxa"/>
            <w:tcBorders>
              <w:top w:val="single" w:sz="4" w:space="0" w:color="auto"/>
            </w:tcBorders>
            <w:shd w:val="clear" w:color="auto" w:fill="FFFFFF"/>
            <w:noWrap/>
            <w:vAlign w:val="bottom"/>
          </w:tcPr>
          <w:p w14:paraId="7CFE8591" w14:textId="2A8547F6" w:rsidR="00176F63" w:rsidRPr="00D300C3" w:rsidRDefault="00176F63" w:rsidP="00DA4ABE">
            <w:pPr>
              <w:pStyle w:val="TableText"/>
              <w:rPr>
                <w:noProof w:val="0"/>
                <w:szCs w:val="24"/>
              </w:rPr>
            </w:pPr>
            <w:r>
              <w:t>3</w:t>
            </w:r>
          </w:p>
        </w:tc>
        <w:tc>
          <w:tcPr>
            <w:tcW w:w="576" w:type="dxa"/>
            <w:tcBorders>
              <w:top w:val="single" w:sz="4" w:space="0" w:color="auto"/>
            </w:tcBorders>
            <w:shd w:val="clear" w:color="auto" w:fill="FFFFFF"/>
            <w:noWrap/>
            <w:vAlign w:val="bottom"/>
          </w:tcPr>
          <w:p w14:paraId="4B5708BB" w14:textId="56267AA3" w:rsidR="00176F63" w:rsidRPr="00D300C3" w:rsidRDefault="00176F63" w:rsidP="00DA4ABE">
            <w:pPr>
              <w:pStyle w:val="TableText"/>
              <w:rPr>
                <w:noProof w:val="0"/>
                <w:szCs w:val="24"/>
              </w:rPr>
            </w:pPr>
            <w:r>
              <w:t>9</w:t>
            </w:r>
          </w:p>
        </w:tc>
        <w:tc>
          <w:tcPr>
            <w:tcW w:w="792" w:type="dxa"/>
            <w:tcBorders>
              <w:top w:val="single" w:sz="4" w:space="0" w:color="auto"/>
            </w:tcBorders>
            <w:shd w:val="clear" w:color="auto" w:fill="FFFFFF"/>
            <w:noWrap/>
            <w:vAlign w:val="bottom"/>
          </w:tcPr>
          <w:p w14:paraId="64F6CDEA" w14:textId="1D3BA9FD" w:rsidR="00176F63" w:rsidRPr="00D300C3" w:rsidRDefault="00176F63" w:rsidP="00DA4ABE">
            <w:pPr>
              <w:pStyle w:val="TableText"/>
              <w:rPr>
                <w:noProof w:val="0"/>
                <w:szCs w:val="24"/>
              </w:rPr>
            </w:pPr>
            <w:r>
              <w:t>2313</w:t>
            </w:r>
          </w:p>
        </w:tc>
        <w:tc>
          <w:tcPr>
            <w:tcW w:w="648" w:type="dxa"/>
            <w:tcBorders>
              <w:top w:val="single" w:sz="4" w:space="0" w:color="auto"/>
            </w:tcBorders>
            <w:shd w:val="clear" w:color="auto" w:fill="FFFFFF"/>
            <w:noWrap/>
            <w:vAlign w:val="bottom"/>
          </w:tcPr>
          <w:p w14:paraId="6B467DFF" w14:textId="14F52288" w:rsidR="00176F63" w:rsidRPr="00D300C3" w:rsidRDefault="00176F63" w:rsidP="00DA4ABE">
            <w:pPr>
              <w:pStyle w:val="TableText"/>
              <w:rPr>
                <w:noProof w:val="0"/>
                <w:szCs w:val="24"/>
              </w:rPr>
            </w:pPr>
            <w:r>
              <w:t>81</w:t>
            </w:r>
          </w:p>
        </w:tc>
        <w:tc>
          <w:tcPr>
            <w:tcW w:w="576" w:type="dxa"/>
            <w:tcBorders>
              <w:top w:val="single" w:sz="4" w:space="0" w:color="auto"/>
            </w:tcBorders>
            <w:shd w:val="clear" w:color="auto" w:fill="FFFFFF"/>
            <w:noWrap/>
            <w:vAlign w:val="bottom"/>
          </w:tcPr>
          <w:p w14:paraId="0A5C805F" w14:textId="1B3A8A29" w:rsidR="00176F63" w:rsidRPr="00D300C3" w:rsidRDefault="00176F63" w:rsidP="00DA4ABE">
            <w:pPr>
              <w:pStyle w:val="TableText"/>
              <w:rPr>
                <w:noProof w:val="0"/>
                <w:szCs w:val="24"/>
              </w:rPr>
            </w:pPr>
            <w:r>
              <w:t>77</w:t>
            </w:r>
          </w:p>
        </w:tc>
        <w:tc>
          <w:tcPr>
            <w:tcW w:w="576" w:type="dxa"/>
            <w:tcBorders>
              <w:top w:val="single" w:sz="4" w:space="0" w:color="auto"/>
            </w:tcBorders>
            <w:shd w:val="clear" w:color="auto" w:fill="FFFFFF"/>
            <w:noWrap/>
            <w:vAlign w:val="bottom"/>
          </w:tcPr>
          <w:p w14:paraId="19B5832C" w14:textId="2FD2F6B3" w:rsidR="00176F63" w:rsidRPr="00D300C3" w:rsidRDefault="00176F63" w:rsidP="00DA4ABE">
            <w:pPr>
              <w:pStyle w:val="TableText"/>
              <w:rPr>
                <w:noProof w:val="0"/>
                <w:szCs w:val="24"/>
              </w:rPr>
            </w:pPr>
            <w:r>
              <w:t>15</w:t>
            </w:r>
          </w:p>
        </w:tc>
        <w:tc>
          <w:tcPr>
            <w:tcW w:w="576" w:type="dxa"/>
            <w:tcBorders>
              <w:top w:val="single" w:sz="4" w:space="0" w:color="auto"/>
            </w:tcBorders>
            <w:shd w:val="clear" w:color="auto" w:fill="FFFFFF"/>
            <w:noWrap/>
            <w:vAlign w:val="bottom"/>
          </w:tcPr>
          <w:p w14:paraId="6375ED79" w14:textId="4B4F0685" w:rsidR="00176F63" w:rsidRPr="00D300C3" w:rsidRDefault="00176F63" w:rsidP="00DA4ABE">
            <w:pPr>
              <w:pStyle w:val="TableText"/>
              <w:rPr>
                <w:noProof w:val="0"/>
                <w:szCs w:val="24"/>
              </w:rPr>
            </w:pPr>
            <w:r>
              <w:t>6</w:t>
            </w:r>
          </w:p>
        </w:tc>
        <w:tc>
          <w:tcPr>
            <w:tcW w:w="576" w:type="dxa"/>
            <w:tcBorders>
              <w:top w:val="single" w:sz="4" w:space="0" w:color="auto"/>
            </w:tcBorders>
            <w:shd w:val="clear" w:color="auto" w:fill="FFFFFF"/>
            <w:noWrap/>
            <w:vAlign w:val="bottom"/>
          </w:tcPr>
          <w:p w14:paraId="3E242787" w14:textId="31B9FFD3" w:rsidR="00176F63" w:rsidRPr="00D300C3" w:rsidRDefault="00176F63" w:rsidP="00DA4ABE">
            <w:pPr>
              <w:pStyle w:val="TableText"/>
              <w:rPr>
                <w:noProof w:val="0"/>
                <w:szCs w:val="24"/>
              </w:rPr>
            </w:pPr>
            <w:r>
              <w:t>2</w:t>
            </w:r>
          </w:p>
        </w:tc>
        <w:tc>
          <w:tcPr>
            <w:tcW w:w="576" w:type="dxa"/>
            <w:tcBorders>
              <w:top w:val="single" w:sz="4" w:space="0" w:color="auto"/>
            </w:tcBorders>
            <w:shd w:val="clear" w:color="auto" w:fill="FFFFFF"/>
            <w:noWrap/>
            <w:vAlign w:val="bottom"/>
          </w:tcPr>
          <w:p w14:paraId="0C0D4774" w14:textId="4797FD85" w:rsidR="00176F63" w:rsidRPr="00D300C3" w:rsidRDefault="00176F63" w:rsidP="00DA4ABE">
            <w:pPr>
              <w:pStyle w:val="TableText"/>
              <w:rPr>
                <w:noProof w:val="0"/>
                <w:szCs w:val="24"/>
              </w:rPr>
            </w:pPr>
            <w:r>
              <w:t>8</w:t>
            </w:r>
          </w:p>
        </w:tc>
        <w:tc>
          <w:tcPr>
            <w:tcW w:w="576" w:type="dxa"/>
            <w:tcBorders>
              <w:top w:val="single" w:sz="4" w:space="0" w:color="auto"/>
            </w:tcBorders>
            <w:shd w:val="clear" w:color="auto" w:fill="FFFFFF"/>
            <w:noWrap/>
            <w:vAlign w:val="bottom"/>
          </w:tcPr>
          <w:p w14:paraId="747AE5B5" w14:textId="2CE5B62D" w:rsidR="00176F63" w:rsidRPr="00D300C3" w:rsidRDefault="00176F63" w:rsidP="00DA4ABE">
            <w:pPr>
              <w:pStyle w:val="TableText"/>
              <w:rPr>
                <w:noProof w:val="0"/>
                <w:szCs w:val="24"/>
              </w:rPr>
            </w:pPr>
            <w:r>
              <w:t>37</w:t>
            </w:r>
          </w:p>
        </w:tc>
        <w:tc>
          <w:tcPr>
            <w:tcW w:w="864" w:type="dxa"/>
            <w:tcBorders>
              <w:top w:val="single" w:sz="4" w:space="0" w:color="auto"/>
            </w:tcBorders>
            <w:shd w:val="clear" w:color="auto" w:fill="FFFFFF"/>
            <w:noWrap/>
            <w:vAlign w:val="bottom"/>
          </w:tcPr>
          <w:p w14:paraId="29CB5647" w14:textId="038AB48B" w:rsidR="00176F63" w:rsidRPr="00D300C3" w:rsidRDefault="00176F63" w:rsidP="00DA4ABE">
            <w:pPr>
              <w:pStyle w:val="TableText"/>
              <w:rPr>
                <w:noProof w:val="0"/>
                <w:szCs w:val="24"/>
              </w:rPr>
            </w:pPr>
            <w:r>
              <w:t>0.65</w:t>
            </w:r>
          </w:p>
        </w:tc>
      </w:tr>
      <w:tr w:rsidR="00241E2A" w:rsidRPr="00A74216" w14:paraId="2C88C0FE" w14:textId="77777777" w:rsidTr="00A64DB8">
        <w:tc>
          <w:tcPr>
            <w:tcW w:w="2592" w:type="dxa"/>
            <w:shd w:val="clear" w:color="auto" w:fill="FFFFFF"/>
            <w:hideMark/>
          </w:tcPr>
          <w:p w14:paraId="06941C38" w14:textId="0E3CC7C2" w:rsidR="00176F63" w:rsidRPr="00A74216" w:rsidRDefault="00176F63" w:rsidP="00176F63">
            <w:pPr>
              <w:pStyle w:val="TableText"/>
              <w:rPr>
                <w:noProof w:val="0"/>
              </w:rPr>
            </w:pPr>
            <w:r w:rsidRPr="00A74216">
              <w:rPr>
                <w:noProof w:val="0"/>
              </w:rPr>
              <w:t>No</w:t>
            </w:r>
            <w:r w:rsidR="00977B95">
              <w:rPr>
                <w:noProof w:val="0"/>
              </w:rPr>
              <w:t>t</w:t>
            </w:r>
            <w:r w:rsidR="00977B95" w:rsidRPr="00A74216">
              <w:rPr>
                <w:noProof w:val="0"/>
              </w:rPr>
              <w:t xml:space="preserve"> </w:t>
            </w:r>
            <w:r w:rsidR="00977B95">
              <w:rPr>
                <w:noProof w:val="0"/>
              </w:rPr>
              <w:t>assigned</w:t>
            </w:r>
            <w:r w:rsidRPr="00A74216">
              <w:rPr>
                <w:noProof w:val="0"/>
              </w:rPr>
              <w:t xml:space="preserve"> accommodations</w:t>
            </w:r>
          </w:p>
        </w:tc>
        <w:tc>
          <w:tcPr>
            <w:tcW w:w="1109" w:type="dxa"/>
            <w:shd w:val="clear" w:color="auto" w:fill="FFFFFF"/>
            <w:noWrap/>
            <w:vAlign w:val="bottom"/>
          </w:tcPr>
          <w:p w14:paraId="7B0B4AB6" w14:textId="7B3CE3F4" w:rsidR="00176F63" w:rsidRPr="00D300C3" w:rsidRDefault="00176F63" w:rsidP="00DA4ABE">
            <w:pPr>
              <w:pStyle w:val="TableText"/>
              <w:rPr>
                <w:noProof w:val="0"/>
                <w:szCs w:val="24"/>
              </w:rPr>
            </w:pPr>
            <w:r>
              <w:t>361,580</w:t>
            </w:r>
          </w:p>
        </w:tc>
        <w:tc>
          <w:tcPr>
            <w:tcW w:w="792" w:type="dxa"/>
            <w:shd w:val="clear" w:color="auto" w:fill="FFFFFF"/>
            <w:noWrap/>
            <w:vAlign w:val="bottom"/>
          </w:tcPr>
          <w:p w14:paraId="7B3E150F" w14:textId="6A01EEF7" w:rsidR="00176F63" w:rsidRPr="00D300C3" w:rsidRDefault="00176F63" w:rsidP="00DA4ABE">
            <w:pPr>
              <w:pStyle w:val="TableText"/>
              <w:rPr>
                <w:noProof w:val="0"/>
                <w:szCs w:val="24"/>
              </w:rPr>
            </w:pPr>
            <w:r>
              <w:t>2464</w:t>
            </w:r>
          </w:p>
        </w:tc>
        <w:tc>
          <w:tcPr>
            <w:tcW w:w="648" w:type="dxa"/>
            <w:shd w:val="clear" w:color="auto" w:fill="FFFFFF"/>
            <w:noWrap/>
            <w:vAlign w:val="bottom"/>
          </w:tcPr>
          <w:p w14:paraId="17BAE4DA" w14:textId="67396626" w:rsidR="00176F63" w:rsidRPr="00D300C3" w:rsidRDefault="00176F63" w:rsidP="00DA4ABE">
            <w:pPr>
              <w:pStyle w:val="TableText"/>
              <w:rPr>
                <w:noProof w:val="0"/>
                <w:szCs w:val="24"/>
              </w:rPr>
            </w:pPr>
            <w:r>
              <w:t>104</w:t>
            </w:r>
          </w:p>
        </w:tc>
        <w:tc>
          <w:tcPr>
            <w:tcW w:w="576" w:type="dxa"/>
            <w:shd w:val="clear" w:color="auto" w:fill="FFFFFF"/>
            <w:noWrap/>
            <w:vAlign w:val="bottom"/>
          </w:tcPr>
          <w:p w14:paraId="77EA312B" w14:textId="2010B9A4" w:rsidR="00176F63" w:rsidRPr="00D300C3" w:rsidRDefault="00176F63" w:rsidP="00DA4ABE">
            <w:pPr>
              <w:pStyle w:val="TableText"/>
              <w:rPr>
                <w:noProof w:val="0"/>
                <w:szCs w:val="24"/>
              </w:rPr>
            </w:pPr>
            <w:r>
              <w:t>32</w:t>
            </w:r>
          </w:p>
        </w:tc>
        <w:tc>
          <w:tcPr>
            <w:tcW w:w="576" w:type="dxa"/>
            <w:shd w:val="clear" w:color="auto" w:fill="FFFFFF"/>
            <w:noWrap/>
            <w:vAlign w:val="bottom"/>
          </w:tcPr>
          <w:p w14:paraId="6E6D44BE" w14:textId="3CAE8964" w:rsidR="00176F63" w:rsidRPr="00D300C3" w:rsidRDefault="00176F63" w:rsidP="00DA4ABE">
            <w:pPr>
              <w:pStyle w:val="TableText"/>
              <w:rPr>
                <w:noProof w:val="0"/>
                <w:szCs w:val="24"/>
              </w:rPr>
            </w:pPr>
            <w:r>
              <w:t>20</w:t>
            </w:r>
          </w:p>
        </w:tc>
        <w:tc>
          <w:tcPr>
            <w:tcW w:w="576" w:type="dxa"/>
            <w:shd w:val="clear" w:color="auto" w:fill="FFFFFF"/>
            <w:noWrap/>
            <w:vAlign w:val="bottom"/>
          </w:tcPr>
          <w:p w14:paraId="70F30C41" w14:textId="0ED99FBE" w:rsidR="00176F63" w:rsidRPr="00D300C3" w:rsidRDefault="00176F63" w:rsidP="00DA4ABE">
            <w:pPr>
              <w:pStyle w:val="TableText"/>
              <w:rPr>
                <w:noProof w:val="0"/>
                <w:szCs w:val="24"/>
              </w:rPr>
            </w:pPr>
            <w:r>
              <w:t>21</w:t>
            </w:r>
          </w:p>
        </w:tc>
        <w:tc>
          <w:tcPr>
            <w:tcW w:w="576" w:type="dxa"/>
            <w:shd w:val="clear" w:color="auto" w:fill="FFFFFF"/>
            <w:noWrap/>
            <w:vAlign w:val="bottom"/>
          </w:tcPr>
          <w:p w14:paraId="372A14B9" w14:textId="4DD1EA67" w:rsidR="00176F63" w:rsidRPr="00D300C3" w:rsidRDefault="00176F63" w:rsidP="00DA4ABE">
            <w:pPr>
              <w:pStyle w:val="TableText"/>
              <w:rPr>
                <w:noProof w:val="0"/>
                <w:szCs w:val="24"/>
              </w:rPr>
            </w:pPr>
            <w:r>
              <w:t>27</w:t>
            </w:r>
          </w:p>
        </w:tc>
        <w:tc>
          <w:tcPr>
            <w:tcW w:w="576" w:type="dxa"/>
            <w:shd w:val="clear" w:color="auto" w:fill="FFFFFF"/>
            <w:noWrap/>
            <w:vAlign w:val="bottom"/>
          </w:tcPr>
          <w:p w14:paraId="6469C177" w14:textId="091A5BF8" w:rsidR="00176F63" w:rsidRPr="00D300C3" w:rsidRDefault="00176F63" w:rsidP="00DA4ABE">
            <w:pPr>
              <w:pStyle w:val="TableText"/>
              <w:rPr>
                <w:noProof w:val="0"/>
                <w:szCs w:val="24"/>
              </w:rPr>
            </w:pPr>
            <w:r>
              <w:t>48</w:t>
            </w:r>
          </w:p>
        </w:tc>
        <w:tc>
          <w:tcPr>
            <w:tcW w:w="792" w:type="dxa"/>
            <w:shd w:val="clear" w:color="auto" w:fill="FFFFFF"/>
            <w:noWrap/>
            <w:vAlign w:val="bottom"/>
          </w:tcPr>
          <w:p w14:paraId="482FDE47" w14:textId="5346F7CF" w:rsidR="00176F63" w:rsidRPr="00D300C3" w:rsidRDefault="00176F63" w:rsidP="00DA4ABE">
            <w:pPr>
              <w:pStyle w:val="TableText"/>
              <w:rPr>
                <w:noProof w:val="0"/>
                <w:szCs w:val="24"/>
              </w:rPr>
            </w:pPr>
            <w:r>
              <w:t>2420</w:t>
            </w:r>
          </w:p>
        </w:tc>
        <w:tc>
          <w:tcPr>
            <w:tcW w:w="648" w:type="dxa"/>
            <w:shd w:val="clear" w:color="auto" w:fill="FFFFFF"/>
            <w:noWrap/>
            <w:vAlign w:val="bottom"/>
          </w:tcPr>
          <w:p w14:paraId="6F6F20C8" w14:textId="649D9B4F" w:rsidR="00176F63" w:rsidRPr="00D300C3" w:rsidRDefault="00176F63" w:rsidP="00DA4ABE">
            <w:pPr>
              <w:pStyle w:val="TableText"/>
              <w:rPr>
                <w:noProof w:val="0"/>
                <w:szCs w:val="24"/>
              </w:rPr>
            </w:pPr>
            <w:r>
              <w:t>100</w:t>
            </w:r>
          </w:p>
        </w:tc>
        <w:tc>
          <w:tcPr>
            <w:tcW w:w="576" w:type="dxa"/>
            <w:shd w:val="clear" w:color="auto" w:fill="FFFFFF"/>
            <w:noWrap/>
            <w:vAlign w:val="bottom"/>
          </w:tcPr>
          <w:p w14:paraId="15499471" w14:textId="0D5C211C" w:rsidR="00176F63" w:rsidRPr="00D300C3" w:rsidRDefault="00176F63" w:rsidP="00DA4ABE">
            <w:pPr>
              <w:pStyle w:val="TableText"/>
              <w:rPr>
                <w:noProof w:val="0"/>
                <w:szCs w:val="24"/>
              </w:rPr>
            </w:pPr>
            <w:r>
              <w:t>30</w:t>
            </w:r>
          </w:p>
        </w:tc>
        <w:tc>
          <w:tcPr>
            <w:tcW w:w="576" w:type="dxa"/>
            <w:shd w:val="clear" w:color="auto" w:fill="FFFFFF"/>
            <w:noWrap/>
            <w:vAlign w:val="bottom"/>
          </w:tcPr>
          <w:p w14:paraId="42D06939" w14:textId="226EE8DE" w:rsidR="00176F63" w:rsidRPr="00D300C3" w:rsidRDefault="00176F63" w:rsidP="00DA4ABE">
            <w:pPr>
              <w:pStyle w:val="TableText"/>
              <w:rPr>
                <w:noProof w:val="0"/>
                <w:szCs w:val="24"/>
              </w:rPr>
            </w:pPr>
            <w:r>
              <w:t>23</w:t>
            </w:r>
          </w:p>
        </w:tc>
        <w:tc>
          <w:tcPr>
            <w:tcW w:w="576" w:type="dxa"/>
            <w:shd w:val="clear" w:color="auto" w:fill="FFFFFF"/>
            <w:noWrap/>
            <w:vAlign w:val="bottom"/>
          </w:tcPr>
          <w:p w14:paraId="5061960F" w14:textId="13E8613F" w:rsidR="00176F63" w:rsidRPr="00D300C3" w:rsidRDefault="00176F63" w:rsidP="00DA4ABE">
            <w:pPr>
              <w:pStyle w:val="TableText"/>
              <w:rPr>
                <w:noProof w:val="0"/>
                <w:szCs w:val="24"/>
              </w:rPr>
            </w:pPr>
            <w:r>
              <w:t>21</w:t>
            </w:r>
          </w:p>
        </w:tc>
        <w:tc>
          <w:tcPr>
            <w:tcW w:w="576" w:type="dxa"/>
            <w:shd w:val="clear" w:color="auto" w:fill="FFFFFF"/>
            <w:noWrap/>
            <w:vAlign w:val="bottom"/>
          </w:tcPr>
          <w:p w14:paraId="4AC69BEF" w14:textId="54E76422" w:rsidR="00176F63" w:rsidRPr="00D300C3" w:rsidRDefault="00176F63" w:rsidP="00DA4ABE">
            <w:pPr>
              <w:pStyle w:val="TableText"/>
              <w:rPr>
                <w:noProof w:val="0"/>
                <w:szCs w:val="24"/>
              </w:rPr>
            </w:pPr>
            <w:r>
              <w:t>26</w:t>
            </w:r>
          </w:p>
        </w:tc>
        <w:tc>
          <w:tcPr>
            <w:tcW w:w="576" w:type="dxa"/>
            <w:shd w:val="clear" w:color="auto" w:fill="FFFFFF"/>
            <w:noWrap/>
            <w:vAlign w:val="bottom"/>
          </w:tcPr>
          <w:p w14:paraId="4058FB89" w14:textId="4BF959AC" w:rsidR="00176F63" w:rsidRPr="00D300C3" w:rsidRDefault="00176F63" w:rsidP="00DA4ABE">
            <w:pPr>
              <w:pStyle w:val="TableText"/>
              <w:rPr>
                <w:noProof w:val="0"/>
                <w:szCs w:val="24"/>
              </w:rPr>
            </w:pPr>
            <w:r>
              <w:t>47</w:t>
            </w:r>
          </w:p>
        </w:tc>
        <w:tc>
          <w:tcPr>
            <w:tcW w:w="576" w:type="dxa"/>
            <w:shd w:val="clear" w:color="auto" w:fill="FFFFFF"/>
            <w:noWrap/>
            <w:vAlign w:val="bottom"/>
          </w:tcPr>
          <w:p w14:paraId="30B69D33" w14:textId="37F1F5D9" w:rsidR="00176F63" w:rsidRPr="00D300C3" w:rsidRDefault="00176F63" w:rsidP="00DA4ABE">
            <w:pPr>
              <w:pStyle w:val="TableText"/>
              <w:rPr>
                <w:noProof w:val="0"/>
                <w:szCs w:val="24"/>
              </w:rPr>
            </w:pPr>
            <w:r>
              <w:t>44</w:t>
            </w:r>
          </w:p>
        </w:tc>
        <w:tc>
          <w:tcPr>
            <w:tcW w:w="864" w:type="dxa"/>
            <w:shd w:val="clear" w:color="auto" w:fill="FFFFFF"/>
            <w:noWrap/>
            <w:vAlign w:val="bottom"/>
          </w:tcPr>
          <w:p w14:paraId="68B96C9D" w14:textId="587161EB" w:rsidR="00176F63" w:rsidRPr="00D300C3" w:rsidRDefault="00176F63" w:rsidP="00DA4ABE">
            <w:pPr>
              <w:pStyle w:val="TableText"/>
              <w:rPr>
                <w:noProof w:val="0"/>
                <w:szCs w:val="24"/>
              </w:rPr>
            </w:pPr>
            <w:r>
              <w:t>1.47</w:t>
            </w:r>
          </w:p>
        </w:tc>
      </w:tr>
    </w:tbl>
    <w:p w14:paraId="156090B7" w14:textId="2470CA8D" w:rsidR="00B70C0D" w:rsidRDefault="00B70C0D" w:rsidP="00786942">
      <w:pPr>
        <w:pStyle w:val="Caption"/>
      </w:pPr>
      <w:bookmarkStart w:id="200" w:name="_Ref92617708"/>
      <w:bookmarkStart w:id="201" w:name="_Toc102560703"/>
      <w:bookmarkStart w:id="202" w:name="_Toc182958748"/>
      <w:r>
        <w:lastRenderedPageBreak/>
        <w:t>Table 10.B.</w:t>
      </w:r>
      <w:r>
        <w:fldChar w:fldCharType="begin"/>
      </w:r>
      <w:r>
        <w:instrText>SEQ Table_10.B. \* ARABIC</w:instrText>
      </w:r>
      <w:r>
        <w:fldChar w:fldCharType="separate"/>
      </w:r>
      <w:r w:rsidR="006E16ED">
        <w:rPr>
          <w:noProof/>
        </w:rPr>
        <w:t>12</w:t>
      </w:r>
      <w:r>
        <w:fldChar w:fldCharType="end"/>
      </w:r>
      <w:bookmarkEnd w:id="200"/>
      <w:r w:rsidRPr="00A74216">
        <w:t xml:space="preserve">  </w:t>
      </w:r>
      <w:r w:rsidRPr="00F52A32">
        <w:t xml:space="preserve">Summary Statistics and Percentage of Achievement Level for Selected Groups Across </w:t>
      </w:r>
      <w:r w:rsidR="00EF1942">
        <w:t>2023–24</w:t>
      </w:r>
      <w:r w:rsidRPr="00F52A32">
        <w:t xml:space="preserve"> and </w:t>
      </w:r>
      <w:r w:rsidR="00EF1942">
        <w:t>2022–23</w:t>
      </w:r>
      <w:r w:rsidRPr="00F52A32">
        <w:t>, Longitudinal Comparison</w:t>
      </w:r>
      <w:r w:rsidR="004E18AF">
        <w:t>—</w:t>
      </w:r>
      <w:r w:rsidR="00EF1942">
        <w:t>2023–24</w:t>
      </w:r>
      <w:r w:rsidRPr="00A74216">
        <w:t xml:space="preserve"> ELA Grade </w:t>
      </w:r>
      <w:r w:rsidR="0023218D">
        <w:t>Five</w:t>
      </w:r>
      <w:r w:rsidRPr="00A74216">
        <w:t xml:space="preserve"> and </w:t>
      </w:r>
      <w:r w:rsidR="00EF1942">
        <w:t>2022–23</w:t>
      </w:r>
      <w:r w:rsidRPr="00A74216">
        <w:t xml:space="preserve"> ELA Grade Four</w:t>
      </w:r>
      <w:bookmarkEnd w:id="201"/>
      <w:bookmarkEnd w:id="202"/>
    </w:p>
    <w:tbl>
      <w:tblPr>
        <w:tblStyle w:val="TRs"/>
        <w:tblW w:w="13781" w:type="dxa"/>
        <w:tblLayout w:type="fixed"/>
        <w:tblLook w:val="04A0" w:firstRow="1" w:lastRow="0" w:firstColumn="1" w:lastColumn="0" w:noHBand="0" w:noVBand="1"/>
      </w:tblPr>
      <w:tblGrid>
        <w:gridCol w:w="2592"/>
        <w:gridCol w:w="1109"/>
        <w:gridCol w:w="792"/>
        <w:gridCol w:w="648"/>
        <w:gridCol w:w="576"/>
        <w:gridCol w:w="576"/>
        <w:gridCol w:w="576"/>
        <w:gridCol w:w="576"/>
        <w:gridCol w:w="576"/>
        <w:gridCol w:w="792"/>
        <w:gridCol w:w="648"/>
        <w:gridCol w:w="576"/>
        <w:gridCol w:w="576"/>
        <w:gridCol w:w="576"/>
        <w:gridCol w:w="576"/>
        <w:gridCol w:w="576"/>
        <w:gridCol w:w="576"/>
        <w:gridCol w:w="864"/>
      </w:tblGrid>
      <w:tr w:rsidR="00B70C0D" w:rsidRPr="00440C73" w14:paraId="25364B2C" w14:textId="77777777" w:rsidTr="00E328D6">
        <w:trPr>
          <w:cnfStyle w:val="100000000000" w:firstRow="1" w:lastRow="0" w:firstColumn="0" w:lastColumn="0" w:oddVBand="0" w:evenVBand="0" w:oddHBand="0" w:evenHBand="0" w:firstRowFirstColumn="0" w:firstRowLastColumn="0" w:lastRowFirstColumn="0" w:lastRowLastColumn="0"/>
          <w:trHeight w:val="4752"/>
        </w:trPr>
        <w:tc>
          <w:tcPr>
            <w:tcW w:w="2592" w:type="dxa"/>
            <w:hideMark/>
          </w:tcPr>
          <w:p w14:paraId="349C780D" w14:textId="77777777" w:rsidR="00B70C0D" w:rsidRPr="00440C73" w:rsidRDefault="00B70C0D" w:rsidP="00786942">
            <w:pPr>
              <w:pStyle w:val="TableHead"/>
              <w:rPr>
                <w:b/>
                <w:bCs w:val="0"/>
                <w:noProof w:val="0"/>
              </w:rPr>
            </w:pPr>
            <w:r w:rsidRPr="00440C73">
              <w:rPr>
                <w:b/>
                <w:bCs w:val="0"/>
                <w:noProof w:val="0"/>
              </w:rPr>
              <w:t>Student Group</w:t>
            </w:r>
          </w:p>
        </w:tc>
        <w:tc>
          <w:tcPr>
            <w:tcW w:w="1109" w:type="dxa"/>
            <w:textDirection w:val="btLr"/>
            <w:vAlign w:val="center"/>
            <w:hideMark/>
          </w:tcPr>
          <w:p w14:paraId="71B64DB5" w14:textId="77777777" w:rsidR="00B70C0D" w:rsidRPr="00440C73" w:rsidRDefault="00B70C0D" w:rsidP="00440C73">
            <w:pPr>
              <w:pStyle w:val="TableHead"/>
              <w:ind w:left="72"/>
              <w:jc w:val="left"/>
              <w:rPr>
                <w:b/>
                <w:bCs w:val="0"/>
                <w:noProof w:val="0"/>
              </w:rPr>
            </w:pPr>
            <w:r w:rsidRPr="00440C73">
              <w:rPr>
                <w:b/>
                <w:bCs w:val="0"/>
                <w:noProof w:val="0"/>
              </w:rPr>
              <w:t>N Valid Scores</w:t>
            </w:r>
          </w:p>
        </w:tc>
        <w:tc>
          <w:tcPr>
            <w:tcW w:w="792" w:type="dxa"/>
            <w:noWrap/>
            <w:textDirection w:val="btLr"/>
            <w:vAlign w:val="center"/>
            <w:hideMark/>
          </w:tcPr>
          <w:p w14:paraId="79D0016D" w14:textId="6E5D9353" w:rsidR="00B70C0D" w:rsidRPr="00440C73" w:rsidRDefault="00EF1942" w:rsidP="00440C73">
            <w:pPr>
              <w:pStyle w:val="TableHead"/>
              <w:ind w:left="72"/>
              <w:jc w:val="left"/>
              <w:rPr>
                <w:b/>
                <w:bCs w:val="0"/>
                <w:noProof w:val="0"/>
              </w:rPr>
            </w:pPr>
            <w:r>
              <w:rPr>
                <w:b/>
                <w:bCs w:val="0"/>
                <w:noProof w:val="0"/>
              </w:rPr>
              <w:t>2023–24</w:t>
            </w:r>
            <w:r w:rsidR="00B70C0D" w:rsidRPr="00440C73">
              <w:rPr>
                <w:b/>
                <w:bCs w:val="0"/>
                <w:noProof w:val="0"/>
              </w:rPr>
              <w:t xml:space="preserve"> Grade </w:t>
            </w:r>
            <w:r w:rsidR="0023218D">
              <w:rPr>
                <w:b/>
                <w:bCs w:val="0"/>
                <w:noProof w:val="0"/>
              </w:rPr>
              <w:t>5</w:t>
            </w:r>
            <w:r w:rsidR="00B70C0D" w:rsidRPr="00440C73">
              <w:rPr>
                <w:b/>
                <w:bCs w:val="0"/>
                <w:noProof w:val="0"/>
              </w:rPr>
              <w:t xml:space="preserve"> SS Mean</w:t>
            </w:r>
          </w:p>
        </w:tc>
        <w:tc>
          <w:tcPr>
            <w:tcW w:w="648" w:type="dxa"/>
            <w:noWrap/>
            <w:textDirection w:val="btLr"/>
            <w:vAlign w:val="center"/>
            <w:hideMark/>
          </w:tcPr>
          <w:p w14:paraId="3BD3A95C" w14:textId="21626D8D" w:rsidR="00B70C0D" w:rsidRPr="00440C73" w:rsidRDefault="00EF1942" w:rsidP="00440C73">
            <w:pPr>
              <w:pStyle w:val="TableHead"/>
              <w:ind w:left="72"/>
              <w:jc w:val="left"/>
              <w:rPr>
                <w:b/>
                <w:bCs w:val="0"/>
                <w:noProof w:val="0"/>
              </w:rPr>
            </w:pPr>
            <w:r>
              <w:rPr>
                <w:b/>
                <w:bCs w:val="0"/>
                <w:noProof w:val="0"/>
              </w:rPr>
              <w:t>2023–24</w:t>
            </w:r>
            <w:r w:rsidR="00B70C0D" w:rsidRPr="00440C73">
              <w:rPr>
                <w:b/>
                <w:bCs w:val="0"/>
                <w:noProof w:val="0"/>
              </w:rPr>
              <w:t xml:space="preserve"> Grade </w:t>
            </w:r>
            <w:r w:rsidR="0023218D">
              <w:rPr>
                <w:b/>
                <w:bCs w:val="0"/>
                <w:noProof w:val="0"/>
              </w:rPr>
              <w:t>5</w:t>
            </w:r>
            <w:r w:rsidR="00B70C0D" w:rsidRPr="00440C73">
              <w:rPr>
                <w:b/>
                <w:bCs w:val="0"/>
                <w:noProof w:val="0"/>
              </w:rPr>
              <w:t xml:space="preserve"> SS SD</w:t>
            </w:r>
          </w:p>
        </w:tc>
        <w:tc>
          <w:tcPr>
            <w:tcW w:w="576" w:type="dxa"/>
            <w:textDirection w:val="btLr"/>
            <w:vAlign w:val="center"/>
            <w:hideMark/>
          </w:tcPr>
          <w:p w14:paraId="42150484" w14:textId="34B4E3A2" w:rsidR="00B70C0D" w:rsidRPr="00440C73" w:rsidRDefault="00EF1942" w:rsidP="00440C73">
            <w:pPr>
              <w:pStyle w:val="TableHead"/>
              <w:ind w:left="72"/>
              <w:jc w:val="left"/>
              <w:rPr>
                <w:b/>
                <w:bCs w:val="0"/>
                <w:noProof w:val="0"/>
              </w:rPr>
            </w:pPr>
            <w:r>
              <w:rPr>
                <w:b/>
                <w:bCs w:val="0"/>
                <w:noProof w:val="0"/>
              </w:rPr>
              <w:t>2023–24</w:t>
            </w:r>
            <w:r w:rsidR="00B70C0D" w:rsidRPr="00440C73">
              <w:rPr>
                <w:b/>
                <w:bCs w:val="0"/>
                <w:noProof w:val="0"/>
              </w:rPr>
              <w:t xml:space="preserve"> Grade </w:t>
            </w:r>
            <w:r w:rsidR="0023218D">
              <w:rPr>
                <w:b/>
                <w:bCs w:val="0"/>
                <w:noProof w:val="0"/>
              </w:rPr>
              <w:t>5</w:t>
            </w:r>
            <w:r w:rsidR="00B70C0D" w:rsidRPr="00440C73">
              <w:rPr>
                <w:b/>
                <w:bCs w:val="0"/>
                <w:noProof w:val="0"/>
              </w:rPr>
              <w:t xml:space="preserve"> Standard Not Met</w:t>
            </w:r>
          </w:p>
        </w:tc>
        <w:tc>
          <w:tcPr>
            <w:tcW w:w="576" w:type="dxa"/>
            <w:textDirection w:val="btLr"/>
            <w:vAlign w:val="center"/>
            <w:hideMark/>
          </w:tcPr>
          <w:p w14:paraId="3B5B0A7B" w14:textId="4399E323" w:rsidR="00B70C0D" w:rsidRPr="00440C73" w:rsidRDefault="00EF1942" w:rsidP="00440C73">
            <w:pPr>
              <w:pStyle w:val="TableHead"/>
              <w:ind w:left="72"/>
              <w:jc w:val="left"/>
              <w:rPr>
                <w:b/>
                <w:bCs w:val="0"/>
                <w:noProof w:val="0"/>
              </w:rPr>
            </w:pPr>
            <w:r>
              <w:rPr>
                <w:b/>
                <w:bCs w:val="0"/>
                <w:noProof w:val="0"/>
              </w:rPr>
              <w:t>2023–24</w:t>
            </w:r>
            <w:r w:rsidR="00B70C0D" w:rsidRPr="00440C73">
              <w:rPr>
                <w:b/>
                <w:bCs w:val="0"/>
                <w:noProof w:val="0"/>
              </w:rPr>
              <w:t xml:space="preserve"> Grade </w:t>
            </w:r>
            <w:r w:rsidR="0023218D">
              <w:rPr>
                <w:b/>
                <w:bCs w:val="0"/>
                <w:noProof w:val="0"/>
              </w:rPr>
              <w:t>5</w:t>
            </w:r>
            <w:r w:rsidR="00B70C0D" w:rsidRPr="00440C73">
              <w:rPr>
                <w:b/>
                <w:bCs w:val="0"/>
                <w:noProof w:val="0"/>
              </w:rPr>
              <w:t xml:space="preserve"> Standard Nearly Met</w:t>
            </w:r>
          </w:p>
        </w:tc>
        <w:tc>
          <w:tcPr>
            <w:tcW w:w="576" w:type="dxa"/>
            <w:textDirection w:val="btLr"/>
            <w:vAlign w:val="center"/>
            <w:hideMark/>
          </w:tcPr>
          <w:p w14:paraId="2EADD1F3" w14:textId="301350B6" w:rsidR="00B70C0D" w:rsidRPr="00440C73" w:rsidRDefault="00EF1942" w:rsidP="00440C73">
            <w:pPr>
              <w:pStyle w:val="TableHead"/>
              <w:ind w:left="72"/>
              <w:jc w:val="left"/>
              <w:rPr>
                <w:b/>
                <w:bCs w:val="0"/>
                <w:noProof w:val="0"/>
              </w:rPr>
            </w:pPr>
            <w:r>
              <w:rPr>
                <w:b/>
                <w:bCs w:val="0"/>
                <w:noProof w:val="0"/>
              </w:rPr>
              <w:t>2023–24</w:t>
            </w:r>
            <w:r w:rsidR="00B70C0D" w:rsidRPr="00440C73">
              <w:rPr>
                <w:b/>
                <w:bCs w:val="0"/>
                <w:noProof w:val="0"/>
              </w:rPr>
              <w:t xml:space="preserve"> Grade </w:t>
            </w:r>
            <w:r w:rsidR="0023218D">
              <w:rPr>
                <w:b/>
                <w:bCs w:val="0"/>
                <w:noProof w:val="0"/>
              </w:rPr>
              <w:t>5</w:t>
            </w:r>
            <w:r w:rsidR="00B70C0D" w:rsidRPr="00440C73">
              <w:rPr>
                <w:b/>
                <w:bCs w:val="0"/>
                <w:noProof w:val="0"/>
              </w:rPr>
              <w:t xml:space="preserve"> Standard Met</w:t>
            </w:r>
          </w:p>
        </w:tc>
        <w:tc>
          <w:tcPr>
            <w:tcW w:w="576" w:type="dxa"/>
            <w:textDirection w:val="btLr"/>
            <w:vAlign w:val="center"/>
            <w:hideMark/>
          </w:tcPr>
          <w:p w14:paraId="5D5C12C5" w14:textId="1F36CB91" w:rsidR="00B70C0D" w:rsidRPr="00440C73" w:rsidRDefault="00EF1942" w:rsidP="00440C73">
            <w:pPr>
              <w:pStyle w:val="TableHead"/>
              <w:ind w:left="72"/>
              <w:jc w:val="left"/>
              <w:rPr>
                <w:b/>
                <w:bCs w:val="0"/>
                <w:noProof w:val="0"/>
              </w:rPr>
            </w:pPr>
            <w:r>
              <w:rPr>
                <w:b/>
                <w:bCs w:val="0"/>
                <w:noProof w:val="0"/>
              </w:rPr>
              <w:t>2023–24</w:t>
            </w:r>
            <w:r w:rsidR="00B70C0D" w:rsidRPr="00440C73">
              <w:rPr>
                <w:b/>
                <w:bCs w:val="0"/>
                <w:noProof w:val="0"/>
              </w:rPr>
              <w:t xml:space="preserve"> Grade </w:t>
            </w:r>
            <w:r w:rsidR="0023218D">
              <w:rPr>
                <w:b/>
                <w:bCs w:val="0"/>
                <w:noProof w:val="0"/>
              </w:rPr>
              <w:t>5</w:t>
            </w:r>
            <w:r w:rsidR="00B70C0D" w:rsidRPr="00440C73">
              <w:rPr>
                <w:b/>
                <w:bCs w:val="0"/>
                <w:noProof w:val="0"/>
              </w:rPr>
              <w:t xml:space="preserve"> Standard Exceeded</w:t>
            </w:r>
          </w:p>
        </w:tc>
        <w:tc>
          <w:tcPr>
            <w:tcW w:w="576" w:type="dxa"/>
            <w:textDirection w:val="btLr"/>
            <w:vAlign w:val="center"/>
            <w:hideMark/>
          </w:tcPr>
          <w:p w14:paraId="3048F1F3" w14:textId="02A6CAFA" w:rsidR="00B70C0D" w:rsidRPr="00440C73" w:rsidRDefault="00EF1942" w:rsidP="00440C73">
            <w:pPr>
              <w:pStyle w:val="TableHead"/>
              <w:ind w:left="72"/>
              <w:jc w:val="left"/>
              <w:rPr>
                <w:b/>
                <w:bCs w:val="0"/>
                <w:noProof w:val="0"/>
              </w:rPr>
            </w:pPr>
            <w:r>
              <w:rPr>
                <w:b/>
                <w:bCs w:val="0"/>
                <w:noProof w:val="0"/>
              </w:rPr>
              <w:t>2023–24</w:t>
            </w:r>
            <w:r w:rsidR="00B70C0D" w:rsidRPr="00440C73">
              <w:rPr>
                <w:b/>
                <w:bCs w:val="0"/>
                <w:noProof w:val="0"/>
              </w:rPr>
              <w:t xml:space="preserve"> Grade </w:t>
            </w:r>
            <w:r w:rsidR="0023218D">
              <w:rPr>
                <w:b/>
                <w:bCs w:val="0"/>
                <w:noProof w:val="0"/>
              </w:rPr>
              <w:t>5</w:t>
            </w:r>
            <w:r w:rsidR="00B70C0D" w:rsidRPr="00440C73">
              <w:rPr>
                <w:b/>
                <w:bCs w:val="0"/>
                <w:noProof w:val="0"/>
              </w:rPr>
              <w:t xml:space="preserve"> Standard Met/‌Exceeded</w:t>
            </w:r>
          </w:p>
        </w:tc>
        <w:tc>
          <w:tcPr>
            <w:tcW w:w="792" w:type="dxa"/>
            <w:noWrap/>
            <w:textDirection w:val="btLr"/>
            <w:vAlign w:val="center"/>
            <w:hideMark/>
          </w:tcPr>
          <w:p w14:paraId="7976BDB5" w14:textId="174ED806" w:rsidR="00B70C0D" w:rsidRPr="00440C73" w:rsidRDefault="00EF1942" w:rsidP="00440C73">
            <w:pPr>
              <w:pStyle w:val="TableHead"/>
              <w:ind w:left="72"/>
              <w:jc w:val="left"/>
              <w:rPr>
                <w:b/>
                <w:bCs w:val="0"/>
                <w:noProof w:val="0"/>
              </w:rPr>
            </w:pPr>
            <w:r>
              <w:rPr>
                <w:b/>
                <w:bCs w:val="0"/>
                <w:noProof w:val="0"/>
              </w:rPr>
              <w:t>2022–23</w:t>
            </w:r>
            <w:r w:rsidR="00B70C0D" w:rsidRPr="00440C73">
              <w:rPr>
                <w:b/>
                <w:bCs w:val="0"/>
                <w:noProof w:val="0"/>
              </w:rPr>
              <w:t xml:space="preserve"> Grade 4 SS Mean</w:t>
            </w:r>
          </w:p>
        </w:tc>
        <w:tc>
          <w:tcPr>
            <w:tcW w:w="648" w:type="dxa"/>
            <w:noWrap/>
            <w:textDirection w:val="btLr"/>
            <w:vAlign w:val="center"/>
            <w:hideMark/>
          </w:tcPr>
          <w:p w14:paraId="5B58BF10" w14:textId="21458803" w:rsidR="00B70C0D" w:rsidRPr="00440C73" w:rsidRDefault="00EF1942" w:rsidP="00440C73">
            <w:pPr>
              <w:pStyle w:val="TableHead"/>
              <w:ind w:left="72"/>
              <w:jc w:val="left"/>
              <w:rPr>
                <w:b/>
                <w:bCs w:val="0"/>
                <w:noProof w:val="0"/>
              </w:rPr>
            </w:pPr>
            <w:r>
              <w:rPr>
                <w:b/>
                <w:bCs w:val="0"/>
                <w:noProof w:val="0"/>
              </w:rPr>
              <w:t>2022–23</w:t>
            </w:r>
            <w:r w:rsidR="00B70C0D" w:rsidRPr="00440C73">
              <w:rPr>
                <w:b/>
                <w:bCs w:val="0"/>
                <w:noProof w:val="0"/>
              </w:rPr>
              <w:t xml:space="preserve"> Grade 4 SS SD</w:t>
            </w:r>
          </w:p>
        </w:tc>
        <w:tc>
          <w:tcPr>
            <w:tcW w:w="576" w:type="dxa"/>
            <w:textDirection w:val="btLr"/>
            <w:vAlign w:val="center"/>
            <w:hideMark/>
          </w:tcPr>
          <w:p w14:paraId="76A6C1D2" w14:textId="51814BD8" w:rsidR="00B70C0D" w:rsidRPr="00440C73" w:rsidRDefault="00EF1942" w:rsidP="00440C73">
            <w:pPr>
              <w:pStyle w:val="TableHead"/>
              <w:ind w:left="72"/>
              <w:jc w:val="left"/>
              <w:rPr>
                <w:b/>
                <w:bCs w:val="0"/>
                <w:noProof w:val="0"/>
              </w:rPr>
            </w:pPr>
            <w:r>
              <w:rPr>
                <w:b/>
                <w:bCs w:val="0"/>
                <w:noProof w:val="0"/>
              </w:rPr>
              <w:t>2022–23</w:t>
            </w:r>
            <w:r w:rsidR="00B70C0D" w:rsidRPr="00440C73">
              <w:rPr>
                <w:b/>
                <w:bCs w:val="0"/>
                <w:noProof w:val="0"/>
              </w:rPr>
              <w:t xml:space="preserve"> Grade 4 Standard Not Met</w:t>
            </w:r>
          </w:p>
        </w:tc>
        <w:tc>
          <w:tcPr>
            <w:tcW w:w="576" w:type="dxa"/>
            <w:textDirection w:val="btLr"/>
            <w:vAlign w:val="center"/>
            <w:hideMark/>
          </w:tcPr>
          <w:p w14:paraId="76667C8A" w14:textId="1A6DCFB7" w:rsidR="00B70C0D" w:rsidRPr="00440C73" w:rsidRDefault="00EF1942" w:rsidP="00440C73">
            <w:pPr>
              <w:pStyle w:val="TableHead"/>
              <w:ind w:left="72"/>
              <w:jc w:val="left"/>
              <w:rPr>
                <w:b/>
                <w:bCs w:val="0"/>
                <w:noProof w:val="0"/>
              </w:rPr>
            </w:pPr>
            <w:r>
              <w:rPr>
                <w:b/>
                <w:bCs w:val="0"/>
                <w:noProof w:val="0"/>
              </w:rPr>
              <w:t>2022–23</w:t>
            </w:r>
            <w:r w:rsidR="00B70C0D" w:rsidRPr="00440C73">
              <w:rPr>
                <w:b/>
                <w:bCs w:val="0"/>
                <w:noProof w:val="0"/>
              </w:rPr>
              <w:t xml:space="preserve"> Grade 4 Standard Nearly Met</w:t>
            </w:r>
          </w:p>
        </w:tc>
        <w:tc>
          <w:tcPr>
            <w:tcW w:w="576" w:type="dxa"/>
            <w:textDirection w:val="btLr"/>
            <w:vAlign w:val="center"/>
            <w:hideMark/>
          </w:tcPr>
          <w:p w14:paraId="54C49FA9" w14:textId="3434E6F7" w:rsidR="00B70C0D" w:rsidRPr="00440C73" w:rsidRDefault="00EF1942" w:rsidP="00440C73">
            <w:pPr>
              <w:pStyle w:val="TableHead"/>
              <w:ind w:left="72"/>
              <w:jc w:val="left"/>
              <w:rPr>
                <w:b/>
                <w:bCs w:val="0"/>
                <w:noProof w:val="0"/>
              </w:rPr>
            </w:pPr>
            <w:r>
              <w:rPr>
                <w:b/>
                <w:bCs w:val="0"/>
                <w:noProof w:val="0"/>
              </w:rPr>
              <w:t>2022–23</w:t>
            </w:r>
            <w:r w:rsidR="00B70C0D" w:rsidRPr="00440C73">
              <w:rPr>
                <w:b/>
                <w:bCs w:val="0"/>
                <w:noProof w:val="0"/>
              </w:rPr>
              <w:t xml:space="preserve"> Grade 4 Standard Met</w:t>
            </w:r>
          </w:p>
        </w:tc>
        <w:tc>
          <w:tcPr>
            <w:tcW w:w="576" w:type="dxa"/>
            <w:textDirection w:val="btLr"/>
            <w:vAlign w:val="center"/>
            <w:hideMark/>
          </w:tcPr>
          <w:p w14:paraId="162DF508" w14:textId="068D3DED" w:rsidR="00B70C0D" w:rsidRPr="00440C73" w:rsidRDefault="00EF1942" w:rsidP="00440C73">
            <w:pPr>
              <w:pStyle w:val="TableHead"/>
              <w:ind w:left="72"/>
              <w:jc w:val="left"/>
              <w:rPr>
                <w:b/>
                <w:bCs w:val="0"/>
                <w:noProof w:val="0"/>
              </w:rPr>
            </w:pPr>
            <w:r>
              <w:rPr>
                <w:b/>
                <w:bCs w:val="0"/>
                <w:noProof w:val="0"/>
              </w:rPr>
              <w:t>2022–23</w:t>
            </w:r>
            <w:r w:rsidR="00B70C0D" w:rsidRPr="00440C73">
              <w:rPr>
                <w:b/>
                <w:bCs w:val="0"/>
                <w:noProof w:val="0"/>
              </w:rPr>
              <w:t xml:space="preserve"> Grade 4 Standard Exceeded</w:t>
            </w:r>
          </w:p>
        </w:tc>
        <w:tc>
          <w:tcPr>
            <w:tcW w:w="576" w:type="dxa"/>
            <w:textDirection w:val="btLr"/>
            <w:vAlign w:val="center"/>
            <w:hideMark/>
          </w:tcPr>
          <w:p w14:paraId="7C1DF730" w14:textId="13E0E081" w:rsidR="00B70C0D" w:rsidRPr="00440C73" w:rsidRDefault="00EF1942" w:rsidP="00440C73">
            <w:pPr>
              <w:pStyle w:val="TableHead"/>
              <w:ind w:left="72"/>
              <w:jc w:val="left"/>
              <w:rPr>
                <w:b/>
                <w:bCs w:val="0"/>
                <w:noProof w:val="0"/>
              </w:rPr>
            </w:pPr>
            <w:r>
              <w:rPr>
                <w:b/>
                <w:bCs w:val="0"/>
                <w:noProof w:val="0"/>
              </w:rPr>
              <w:t>2022–23</w:t>
            </w:r>
            <w:r w:rsidR="00B70C0D" w:rsidRPr="00440C73">
              <w:rPr>
                <w:b/>
                <w:bCs w:val="0"/>
                <w:noProof w:val="0"/>
              </w:rPr>
              <w:t xml:space="preserve"> Grade 4 Standard Met/‌Exceeded</w:t>
            </w:r>
          </w:p>
        </w:tc>
        <w:tc>
          <w:tcPr>
            <w:tcW w:w="576" w:type="dxa"/>
            <w:textDirection w:val="btLr"/>
            <w:vAlign w:val="center"/>
            <w:hideMark/>
          </w:tcPr>
          <w:p w14:paraId="24A0F0FD" w14:textId="77777777" w:rsidR="00B70C0D" w:rsidRPr="00440C73" w:rsidRDefault="00B70C0D" w:rsidP="00440C73">
            <w:pPr>
              <w:pStyle w:val="TableHead"/>
              <w:ind w:left="72"/>
              <w:jc w:val="left"/>
              <w:rPr>
                <w:b/>
                <w:bCs w:val="0"/>
                <w:noProof w:val="0"/>
              </w:rPr>
            </w:pPr>
            <w:r w:rsidRPr="00440C73">
              <w:rPr>
                <w:b/>
                <w:bCs w:val="0"/>
                <w:noProof w:val="0"/>
              </w:rPr>
              <w:t>SS Difference</w:t>
            </w:r>
          </w:p>
        </w:tc>
        <w:tc>
          <w:tcPr>
            <w:tcW w:w="864" w:type="dxa"/>
            <w:textDirection w:val="btLr"/>
            <w:vAlign w:val="center"/>
            <w:hideMark/>
          </w:tcPr>
          <w:p w14:paraId="4D49D9D3" w14:textId="77777777" w:rsidR="00B70C0D" w:rsidRPr="00440C73" w:rsidRDefault="00B70C0D" w:rsidP="00440C73">
            <w:pPr>
              <w:pStyle w:val="TableHead"/>
              <w:ind w:left="72"/>
              <w:jc w:val="left"/>
              <w:rPr>
                <w:b/>
                <w:bCs w:val="0"/>
                <w:noProof w:val="0"/>
              </w:rPr>
            </w:pPr>
            <w:r w:rsidRPr="00440C73">
              <w:rPr>
                <w:b/>
                <w:bCs w:val="0"/>
                <w:noProof w:val="0"/>
              </w:rPr>
              <w:t>% Standard Met/Exceeded Difference</w:t>
            </w:r>
          </w:p>
        </w:tc>
      </w:tr>
      <w:tr w:rsidR="00B12AE3" w:rsidRPr="00A74216" w14:paraId="343E1BB6" w14:textId="77777777" w:rsidTr="00E328D6">
        <w:tc>
          <w:tcPr>
            <w:tcW w:w="2592" w:type="dxa"/>
            <w:tcBorders>
              <w:top w:val="single" w:sz="4" w:space="0" w:color="auto"/>
              <w:bottom w:val="single" w:sz="4" w:space="0" w:color="auto"/>
            </w:tcBorders>
            <w:shd w:val="clear" w:color="auto" w:fill="FFFFFF"/>
            <w:hideMark/>
          </w:tcPr>
          <w:p w14:paraId="2EEE9075" w14:textId="77777777" w:rsidR="00E40A45" w:rsidRPr="00A74216" w:rsidRDefault="00E40A45" w:rsidP="00E40A45">
            <w:pPr>
              <w:pStyle w:val="TableText"/>
              <w:rPr>
                <w:noProof w:val="0"/>
              </w:rPr>
            </w:pPr>
            <w:r w:rsidRPr="00A74216">
              <w:rPr>
                <w:noProof w:val="0"/>
              </w:rPr>
              <w:t>All Students</w:t>
            </w:r>
          </w:p>
        </w:tc>
        <w:tc>
          <w:tcPr>
            <w:tcW w:w="1109" w:type="dxa"/>
            <w:tcBorders>
              <w:top w:val="single" w:sz="4" w:space="0" w:color="auto"/>
              <w:bottom w:val="single" w:sz="4" w:space="0" w:color="auto"/>
            </w:tcBorders>
            <w:shd w:val="clear" w:color="auto" w:fill="FFFFFF"/>
            <w:noWrap/>
            <w:vAlign w:val="bottom"/>
          </w:tcPr>
          <w:p w14:paraId="11289832" w14:textId="650B2318" w:rsidR="00E40A45" w:rsidRPr="00D300C3" w:rsidRDefault="00E40A45" w:rsidP="00DA4ABE">
            <w:pPr>
              <w:pStyle w:val="TableText"/>
              <w:rPr>
                <w:noProof w:val="0"/>
                <w:szCs w:val="24"/>
              </w:rPr>
            </w:pPr>
            <w:r>
              <w:t>402,552</w:t>
            </w:r>
          </w:p>
        </w:tc>
        <w:tc>
          <w:tcPr>
            <w:tcW w:w="792" w:type="dxa"/>
            <w:tcBorders>
              <w:top w:val="single" w:sz="4" w:space="0" w:color="auto"/>
              <w:bottom w:val="single" w:sz="4" w:space="0" w:color="auto"/>
            </w:tcBorders>
            <w:shd w:val="clear" w:color="auto" w:fill="FFFFFF"/>
            <w:noWrap/>
            <w:vAlign w:val="bottom"/>
          </w:tcPr>
          <w:p w14:paraId="5D6378C6" w14:textId="774E3911" w:rsidR="00E40A45" w:rsidRPr="00D300C3" w:rsidRDefault="00E40A45" w:rsidP="00DA4ABE">
            <w:pPr>
              <w:pStyle w:val="TableText"/>
              <w:rPr>
                <w:noProof w:val="0"/>
                <w:szCs w:val="24"/>
              </w:rPr>
            </w:pPr>
            <w:r>
              <w:t>2493</w:t>
            </w:r>
          </w:p>
        </w:tc>
        <w:tc>
          <w:tcPr>
            <w:tcW w:w="648" w:type="dxa"/>
            <w:tcBorders>
              <w:top w:val="single" w:sz="4" w:space="0" w:color="auto"/>
              <w:bottom w:val="single" w:sz="4" w:space="0" w:color="auto"/>
            </w:tcBorders>
            <w:shd w:val="clear" w:color="auto" w:fill="FFFFFF"/>
            <w:noWrap/>
            <w:vAlign w:val="bottom"/>
          </w:tcPr>
          <w:p w14:paraId="4C1D3020" w14:textId="0EF029DB" w:rsidR="00E40A45" w:rsidRPr="00D300C3" w:rsidRDefault="00E40A45" w:rsidP="00DA4ABE">
            <w:pPr>
              <w:pStyle w:val="TableText"/>
              <w:rPr>
                <w:noProof w:val="0"/>
                <w:szCs w:val="24"/>
              </w:rPr>
            </w:pPr>
            <w:r>
              <w:t>110</w:t>
            </w:r>
          </w:p>
        </w:tc>
        <w:tc>
          <w:tcPr>
            <w:tcW w:w="576" w:type="dxa"/>
            <w:tcBorders>
              <w:top w:val="single" w:sz="4" w:space="0" w:color="auto"/>
              <w:bottom w:val="single" w:sz="4" w:space="0" w:color="auto"/>
            </w:tcBorders>
            <w:shd w:val="clear" w:color="auto" w:fill="FFFFFF"/>
            <w:noWrap/>
            <w:vAlign w:val="bottom"/>
          </w:tcPr>
          <w:p w14:paraId="16CC208E" w14:textId="2E826098" w:rsidR="00E40A45" w:rsidRPr="00D300C3" w:rsidRDefault="00E40A45" w:rsidP="00DA4ABE">
            <w:pPr>
              <w:pStyle w:val="TableText"/>
              <w:rPr>
                <w:noProof w:val="0"/>
                <w:szCs w:val="24"/>
              </w:rPr>
            </w:pPr>
            <w:r>
              <w:t>32</w:t>
            </w:r>
          </w:p>
        </w:tc>
        <w:tc>
          <w:tcPr>
            <w:tcW w:w="576" w:type="dxa"/>
            <w:tcBorders>
              <w:top w:val="single" w:sz="4" w:space="0" w:color="auto"/>
              <w:bottom w:val="single" w:sz="4" w:space="0" w:color="auto"/>
            </w:tcBorders>
            <w:shd w:val="clear" w:color="auto" w:fill="FFFFFF"/>
            <w:noWrap/>
            <w:vAlign w:val="bottom"/>
          </w:tcPr>
          <w:p w14:paraId="3009B4C3" w14:textId="5AC07D3C" w:rsidR="00E40A45" w:rsidRPr="00D300C3" w:rsidRDefault="00E40A45" w:rsidP="00DA4ABE">
            <w:pPr>
              <w:pStyle w:val="TableText"/>
              <w:rPr>
                <w:noProof w:val="0"/>
                <w:szCs w:val="24"/>
              </w:rPr>
            </w:pPr>
            <w:r>
              <w:t>20</w:t>
            </w:r>
          </w:p>
        </w:tc>
        <w:tc>
          <w:tcPr>
            <w:tcW w:w="576" w:type="dxa"/>
            <w:tcBorders>
              <w:top w:val="single" w:sz="4" w:space="0" w:color="auto"/>
              <w:bottom w:val="single" w:sz="4" w:space="0" w:color="auto"/>
            </w:tcBorders>
            <w:shd w:val="clear" w:color="auto" w:fill="FFFFFF"/>
            <w:noWrap/>
            <w:vAlign w:val="bottom"/>
          </w:tcPr>
          <w:p w14:paraId="7F687A1F" w14:textId="259154B8" w:rsidR="00E40A45" w:rsidRPr="00D300C3" w:rsidRDefault="00E40A45" w:rsidP="00DA4ABE">
            <w:pPr>
              <w:pStyle w:val="TableText"/>
              <w:rPr>
                <w:noProof w:val="0"/>
                <w:szCs w:val="24"/>
              </w:rPr>
            </w:pPr>
            <w:r>
              <w:t>25</w:t>
            </w:r>
          </w:p>
        </w:tc>
        <w:tc>
          <w:tcPr>
            <w:tcW w:w="576" w:type="dxa"/>
            <w:tcBorders>
              <w:top w:val="single" w:sz="4" w:space="0" w:color="auto"/>
              <w:bottom w:val="single" w:sz="4" w:space="0" w:color="auto"/>
            </w:tcBorders>
            <w:shd w:val="clear" w:color="auto" w:fill="FFFFFF"/>
            <w:noWrap/>
            <w:vAlign w:val="bottom"/>
          </w:tcPr>
          <w:p w14:paraId="6621FCEF" w14:textId="536BDC3A" w:rsidR="00E40A45" w:rsidRPr="00D300C3" w:rsidRDefault="00E40A45" w:rsidP="00DA4ABE">
            <w:pPr>
              <w:pStyle w:val="TableText"/>
              <w:rPr>
                <w:noProof w:val="0"/>
                <w:szCs w:val="24"/>
              </w:rPr>
            </w:pPr>
            <w:r>
              <w:t>23</w:t>
            </w:r>
          </w:p>
        </w:tc>
        <w:tc>
          <w:tcPr>
            <w:tcW w:w="576" w:type="dxa"/>
            <w:tcBorders>
              <w:top w:val="single" w:sz="4" w:space="0" w:color="auto"/>
              <w:bottom w:val="single" w:sz="4" w:space="0" w:color="auto"/>
            </w:tcBorders>
            <w:shd w:val="clear" w:color="auto" w:fill="FFFFFF"/>
            <w:noWrap/>
            <w:vAlign w:val="bottom"/>
          </w:tcPr>
          <w:p w14:paraId="40F13876" w14:textId="6BEC7E8D" w:rsidR="00E40A45" w:rsidRPr="00D300C3" w:rsidRDefault="00E40A45" w:rsidP="00DA4ABE">
            <w:pPr>
              <w:pStyle w:val="TableText"/>
              <w:rPr>
                <w:noProof w:val="0"/>
                <w:szCs w:val="24"/>
              </w:rPr>
            </w:pPr>
            <w:r>
              <w:t>48</w:t>
            </w:r>
          </w:p>
        </w:tc>
        <w:tc>
          <w:tcPr>
            <w:tcW w:w="792" w:type="dxa"/>
            <w:tcBorders>
              <w:top w:val="single" w:sz="4" w:space="0" w:color="auto"/>
              <w:bottom w:val="single" w:sz="4" w:space="0" w:color="auto"/>
            </w:tcBorders>
            <w:shd w:val="clear" w:color="auto" w:fill="FFFFFF"/>
            <w:noWrap/>
            <w:vAlign w:val="bottom"/>
          </w:tcPr>
          <w:p w14:paraId="010FE654" w14:textId="6ABFCD1F" w:rsidR="00E40A45" w:rsidRPr="00D300C3" w:rsidRDefault="00E40A45" w:rsidP="00DA4ABE">
            <w:pPr>
              <w:pStyle w:val="TableText"/>
              <w:rPr>
                <w:noProof w:val="0"/>
                <w:szCs w:val="24"/>
              </w:rPr>
            </w:pPr>
            <w:r>
              <w:t>2453</w:t>
            </w:r>
          </w:p>
        </w:tc>
        <w:tc>
          <w:tcPr>
            <w:tcW w:w="648" w:type="dxa"/>
            <w:tcBorders>
              <w:top w:val="single" w:sz="4" w:space="0" w:color="auto"/>
              <w:bottom w:val="single" w:sz="4" w:space="0" w:color="auto"/>
            </w:tcBorders>
            <w:shd w:val="clear" w:color="auto" w:fill="FFFFFF"/>
            <w:noWrap/>
            <w:vAlign w:val="bottom"/>
          </w:tcPr>
          <w:p w14:paraId="5A03E7BA" w14:textId="5B2D1FA9" w:rsidR="00E40A45" w:rsidRPr="00D300C3" w:rsidRDefault="00E40A45" w:rsidP="00DA4ABE">
            <w:pPr>
              <w:pStyle w:val="TableText"/>
              <w:rPr>
                <w:noProof w:val="0"/>
                <w:szCs w:val="24"/>
              </w:rPr>
            </w:pPr>
            <w:r>
              <w:t>107</w:t>
            </w:r>
          </w:p>
        </w:tc>
        <w:tc>
          <w:tcPr>
            <w:tcW w:w="576" w:type="dxa"/>
            <w:tcBorders>
              <w:top w:val="single" w:sz="4" w:space="0" w:color="auto"/>
              <w:bottom w:val="single" w:sz="4" w:space="0" w:color="auto"/>
            </w:tcBorders>
            <w:shd w:val="clear" w:color="auto" w:fill="FFFFFF"/>
            <w:noWrap/>
            <w:vAlign w:val="bottom"/>
          </w:tcPr>
          <w:p w14:paraId="62DDA1C9" w14:textId="6D248AD5" w:rsidR="00E40A45" w:rsidRPr="00D300C3" w:rsidRDefault="00E40A45" w:rsidP="00DA4ABE">
            <w:pPr>
              <w:pStyle w:val="TableText"/>
              <w:rPr>
                <w:noProof w:val="0"/>
                <w:szCs w:val="24"/>
              </w:rPr>
            </w:pPr>
            <w:r>
              <w:t>37</w:t>
            </w:r>
          </w:p>
        </w:tc>
        <w:tc>
          <w:tcPr>
            <w:tcW w:w="576" w:type="dxa"/>
            <w:tcBorders>
              <w:top w:val="single" w:sz="4" w:space="0" w:color="auto"/>
              <w:bottom w:val="single" w:sz="4" w:space="0" w:color="auto"/>
            </w:tcBorders>
            <w:shd w:val="clear" w:color="auto" w:fill="FFFFFF"/>
            <w:noWrap/>
            <w:vAlign w:val="bottom"/>
          </w:tcPr>
          <w:p w14:paraId="6B9491CE" w14:textId="2DEEF18F" w:rsidR="00E40A45" w:rsidRPr="00D300C3" w:rsidRDefault="00E40A45" w:rsidP="00DA4ABE">
            <w:pPr>
              <w:pStyle w:val="TableText"/>
              <w:rPr>
                <w:noProof w:val="0"/>
                <w:szCs w:val="24"/>
              </w:rPr>
            </w:pPr>
            <w:r>
              <w:t>19</w:t>
            </w:r>
          </w:p>
        </w:tc>
        <w:tc>
          <w:tcPr>
            <w:tcW w:w="576" w:type="dxa"/>
            <w:tcBorders>
              <w:top w:val="single" w:sz="4" w:space="0" w:color="auto"/>
              <w:bottom w:val="single" w:sz="4" w:space="0" w:color="auto"/>
            </w:tcBorders>
            <w:shd w:val="clear" w:color="auto" w:fill="FFFFFF"/>
            <w:noWrap/>
            <w:vAlign w:val="bottom"/>
          </w:tcPr>
          <w:p w14:paraId="3DAA7A5B" w14:textId="42B5CF3E" w:rsidR="00E40A45" w:rsidRPr="00D300C3" w:rsidRDefault="00E40A45" w:rsidP="00DA4ABE">
            <w:pPr>
              <w:pStyle w:val="TableText"/>
              <w:rPr>
                <w:noProof w:val="0"/>
                <w:szCs w:val="24"/>
              </w:rPr>
            </w:pPr>
            <w:r>
              <w:t>20</w:t>
            </w:r>
          </w:p>
        </w:tc>
        <w:tc>
          <w:tcPr>
            <w:tcW w:w="576" w:type="dxa"/>
            <w:tcBorders>
              <w:top w:val="single" w:sz="4" w:space="0" w:color="auto"/>
              <w:bottom w:val="single" w:sz="4" w:space="0" w:color="auto"/>
            </w:tcBorders>
            <w:shd w:val="clear" w:color="auto" w:fill="FFFFFF"/>
            <w:noWrap/>
            <w:vAlign w:val="bottom"/>
          </w:tcPr>
          <w:p w14:paraId="5024CBE6" w14:textId="53DC64A0" w:rsidR="00E40A45" w:rsidRPr="00D300C3" w:rsidRDefault="00E40A45" w:rsidP="00DA4ABE">
            <w:pPr>
              <w:pStyle w:val="TableText"/>
              <w:rPr>
                <w:noProof w:val="0"/>
                <w:szCs w:val="24"/>
              </w:rPr>
            </w:pPr>
            <w:r>
              <w:t>24</w:t>
            </w:r>
          </w:p>
        </w:tc>
        <w:tc>
          <w:tcPr>
            <w:tcW w:w="576" w:type="dxa"/>
            <w:tcBorders>
              <w:top w:val="single" w:sz="4" w:space="0" w:color="auto"/>
              <w:bottom w:val="single" w:sz="4" w:space="0" w:color="auto"/>
            </w:tcBorders>
            <w:shd w:val="clear" w:color="auto" w:fill="FFFFFF"/>
            <w:noWrap/>
            <w:vAlign w:val="bottom"/>
          </w:tcPr>
          <w:p w14:paraId="2EAF2467" w14:textId="490D2591" w:rsidR="00E40A45" w:rsidRPr="00D300C3" w:rsidRDefault="00E40A45" w:rsidP="00DA4ABE">
            <w:pPr>
              <w:pStyle w:val="TableText"/>
              <w:rPr>
                <w:noProof w:val="0"/>
                <w:szCs w:val="24"/>
              </w:rPr>
            </w:pPr>
            <w:r>
              <w:t>44</w:t>
            </w:r>
          </w:p>
        </w:tc>
        <w:tc>
          <w:tcPr>
            <w:tcW w:w="576" w:type="dxa"/>
            <w:tcBorders>
              <w:top w:val="single" w:sz="4" w:space="0" w:color="auto"/>
              <w:bottom w:val="single" w:sz="4" w:space="0" w:color="auto"/>
            </w:tcBorders>
            <w:shd w:val="clear" w:color="auto" w:fill="FFFFFF"/>
            <w:noWrap/>
            <w:vAlign w:val="bottom"/>
          </w:tcPr>
          <w:p w14:paraId="101441D6" w14:textId="1867048B" w:rsidR="00E40A45" w:rsidRPr="00D300C3" w:rsidRDefault="00E40A45" w:rsidP="00DA4ABE">
            <w:pPr>
              <w:pStyle w:val="TableText"/>
              <w:rPr>
                <w:noProof w:val="0"/>
                <w:szCs w:val="24"/>
              </w:rPr>
            </w:pPr>
            <w:r>
              <w:t>40</w:t>
            </w:r>
          </w:p>
        </w:tc>
        <w:tc>
          <w:tcPr>
            <w:tcW w:w="864" w:type="dxa"/>
            <w:tcBorders>
              <w:top w:val="single" w:sz="4" w:space="0" w:color="auto"/>
              <w:bottom w:val="single" w:sz="4" w:space="0" w:color="auto"/>
            </w:tcBorders>
            <w:shd w:val="clear" w:color="auto" w:fill="FFFFFF"/>
            <w:noWrap/>
            <w:vAlign w:val="bottom"/>
          </w:tcPr>
          <w:p w14:paraId="742E6DFB" w14:textId="43260C4E" w:rsidR="00E40A45" w:rsidRPr="00D300C3" w:rsidRDefault="00E40A45" w:rsidP="00DA4ABE">
            <w:pPr>
              <w:pStyle w:val="TableText"/>
              <w:rPr>
                <w:noProof w:val="0"/>
                <w:szCs w:val="24"/>
              </w:rPr>
            </w:pPr>
            <w:r>
              <w:t>4.11</w:t>
            </w:r>
          </w:p>
        </w:tc>
      </w:tr>
      <w:tr w:rsidR="00B12AE3" w:rsidRPr="00A74216" w14:paraId="7C0074C4" w14:textId="77777777" w:rsidTr="00E328D6">
        <w:tc>
          <w:tcPr>
            <w:tcW w:w="2592" w:type="dxa"/>
            <w:tcBorders>
              <w:top w:val="single" w:sz="4" w:space="0" w:color="auto"/>
              <w:bottom w:val="nil"/>
            </w:tcBorders>
            <w:shd w:val="clear" w:color="auto" w:fill="FFFFFF"/>
            <w:hideMark/>
          </w:tcPr>
          <w:p w14:paraId="4DB9F3C0" w14:textId="77777777" w:rsidR="00E40A45" w:rsidRPr="00A74216" w:rsidRDefault="00E40A45" w:rsidP="00E40A45">
            <w:pPr>
              <w:pStyle w:val="TableText"/>
              <w:rPr>
                <w:noProof w:val="0"/>
              </w:rPr>
            </w:pPr>
            <w:r w:rsidRPr="00A74216">
              <w:rPr>
                <w:noProof w:val="0"/>
              </w:rPr>
              <w:t>Male</w:t>
            </w:r>
          </w:p>
        </w:tc>
        <w:tc>
          <w:tcPr>
            <w:tcW w:w="1109" w:type="dxa"/>
            <w:tcBorders>
              <w:top w:val="single" w:sz="4" w:space="0" w:color="auto"/>
              <w:bottom w:val="nil"/>
            </w:tcBorders>
            <w:shd w:val="clear" w:color="auto" w:fill="FFFFFF"/>
            <w:noWrap/>
            <w:vAlign w:val="bottom"/>
          </w:tcPr>
          <w:p w14:paraId="71C8F665" w14:textId="25B2F4F0" w:rsidR="00E40A45" w:rsidRPr="00D300C3" w:rsidRDefault="00E40A45" w:rsidP="00DA4ABE">
            <w:pPr>
              <w:pStyle w:val="TableText"/>
              <w:rPr>
                <w:noProof w:val="0"/>
                <w:szCs w:val="24"/>
              </w:rPr>
            </w:pPr>
            <w:r>
              <w:t>205,005</w:t>
            </w:r>
          </w:p>
        </w:tc>
        <w:tc>
          <w:tcPr>
            <w:tcW w:w="792" w:type="dxa"/>
            <w:tcBorders>
              <w:top w:val="single" w:sz="4" w:space="0" w:color="auto"/>
              <w:bottom w:val="nil"/>
            </w:tcBorders>
            <w:shd w:val="clear" w:color="auto" w:fill="FFFFFF"/>
            <w:noWrap/>
            <w:vAlign w:val="bottom"/>
          </w:tcPr>
          <w:p w14:paraId="45A1853D" w14:textId="5D6B648A" w:rsidR="00E40A45" w:rsidRPr="00D300C3" w:rsidRDefault="00E40A45" w:rsidP="00DA4ABE">
            <w:pPr>
              <w:pStyle w:val="TableText"/>
              <w:rPr>
                <w:noProof w:val="0"/>
                <w:szCs w:val="24"/>
              </w:rPr>
            </w:pPr>
            <w:r>
              <w:t>2484</w:t>
            </w:r>
          </w:p>
        </w:tc>
        <w:tc>
          <w:tcPr>
            <w:tcW w:w="648" w:type="dxa"/>
            <w:tcBorders>
              <w:top w:val="single" w:sz="4" w:space="0" w:color="auto"/>
              <w:bottom w:val="nil"/>
            </w:tcBorders>
            <w:shd w:val="clear" w:color="auto" w:fill="FFFFFF"/>
            <w:noWrap/>
            <w:vAlign w:val="bottom"/>
          </w:tcPr>
          <w:p w14:paraId="60815B70" w14:textId="7BFCFBAA" w:rsidR="00E40A45" w:rsidRPr="00D300C3" w:rsidRDefault="00E40A45" w:rsidP="00DA4ABE">
            <w:pPr>
              <w:pStyle w:val="TableText"/>
              <w:rPr>
                <w:noProof w:val="0"/>
                <w:szCs w:val="24"/>
              </w:rPr>
            </w:pPr>
            <w:r>
              <w:t>111</w:t>
            </w:r>
          </w:p>
        </w:tc>
        <w:tc>
          <w:tcPr>
            <w:tcW w:w="576" w:type="dxa"/>
            <w:tcBorders>
              <w:top w:val="single" w:sz="4" w:space="0" w:color="auto"/>
              <w:bottom w:val="nil"/>
            </w:tcBorders>
            <w:shd w:val="clear" w:color="auto" w:fill="FFFFFF"/>
            <w:noWrap/>
            <w:vAlign w:val="bottom"/>
          </w:tcPr>
          <w:p w14:paraId="5D9DAF34" w14:textId="334F9A6D" w:rsidR="00E40A45" w:rsidRPr="00D300C3" w:rsidRDefault="00E40A45" w:rsidP="00DA4ABE">
            <w:pPr>
              <w:pStyle w:val="TableText"/>
              <w:rPr>
                <w:noProof w:val="0"/>
                <w:szCs w:val="24"/>
              </w:rPr>
            </w:pPr>
            <w:r>
              <w:t>36</w:t>
            </w:r>
          </w:p>
        </w:tc>
        <w:tc>
          <w:tcPr>
            <w:tcW w:w="576" w:type="dxa"/>
            <w:tcBorders>
              <w:top w:val="single" w:sz="4" w:space="0" w:color="auto"/>
              <w:bottom w:val="nil"/>
            </w:tcBorders>
            <w:shd w:val="clear" w:color="auto" w:fill="FFFFFF"/>
            <w:noWrap/>
            <w:vAlign w:val="bottom"/>
          </w:tcPr>
          <w:p w14:paraId="05573DBA" w14:textId="0FE41035" w:rsidR="00E40A45" w:rsidRPr="00D300C3" w:rsidRDefault="00E40A45" w:rsidP="00DA4ABE">
            <w:pPr>
              <w:pStyle w:val="TableText"/>
              <w:rPr>
                <w:noProof w:val="0"/>
                <w:szCs w:val="24"/>
              </w:rPr>
            </w:pPr>
            <w:r>
              <w:t>19</w:t>
            </w:r>
          </w:p>
        </w:tc>
        <w:tc>
          <w:tcPr>
            <w:tcW w:w="576" w:type="dxa"/>
            <w:tcBorders>
              <w:top w:val="single" w:sz="4" w:space="0" w:color="auto"/>
              <w:bottom w:val="nil"/>
            </w:tcBorders>
            <w:shd w:val="clear" w:color="auto" w:fill="FFFFFF"/>
            <w:noWrap/>
            <w:vAlign w:val="bottom"/>
          </w:tcPr>
          <w:p w14:paraId="7EE7C841" w14:textId="3B4E751B" w:rsidR="00E40A45" w:rsidRPr="00D300C3" w:rsidRDefault="00E40A45" w:rsidP="00DA4ABE">
            <w:pPr>
              <w:pStyle w:val="TableText"/>
              <w:rPr>
                <w:noProof w:val="0"/>
                <w:szCs w:val="24"/>
              </w:rPr>
            </w:pPr>
            <w:r>
              <w:t>25</w:t>
            </w:r>
          </w:p>
        </w:tc>
        <w:tc>
          <w:tcPr>
            <w:tcW w:w="576" w:type="dxa"/>
            <w:tcBorders>
              <w:top w:val="single" w:sz="4" w:space="0" w:color="auto"/>
              <w:bottom w:val="nil"/>
            </w:tcBorders>
            <w:shd w:val="clear" w:color="auto" w:fill="FFFFFF"/>
            <w:noWrap/>
            <w:vAlign w:val="bottom"/>
          </w:tcPr>
          <w:p w14:paraId="1CFA74F4" w14:textId="4BEF5AF5" w:rsidR="00E40A45" w:rsidRPr="00D300C3" w:rsidRDefault="00E40A45" w:rsidP="00DA4ABE">
            <w:pPr>
              <w:pStyle w:val="TableText"/>
              <w:rPr>
                <w:noProof w:val="0"/>
                <w:szCs w:val="24"/>
              </w:rPr>
            </w:pPr>
            <w:r>
              <w:t>20</w:t>
            </w:r>
          </w:p>
        </w:tc>
        <w:tc>
          <w:tcPr>
            <w:tcW w:w="576" w:type="dxa"/>
            <w:tcBorders>
              <w:top w:val="single" w:sz="4" w:space="0" w:color="auto"/>
              <w:bottom w:val="nil"/>
            </w:tcBorders>
            <w:shd w:val="clear" w:color="auto" w:fill="FFFFFF"/>
            <w:noWrap/>
            <w:vAlign w:val="bottom"/>
          </w:tcPr>
          <w:p w14:paraId="4F657A8C" w14:textId="38815427" w:rsidR="00E40A45" w:rsidRPr="00D300C3" w:rsidRDefault="00E40A45" w:rsidP="00DA4ABE">
            <w:pPr>
              <w:pStyle w:val="TableText"/>
              <w:rPr>
                <w:noProof w:val="0"/>
                <w:szCs w:val="24"/>
              </w:rPr>
            </w:pPr>
            <w:r>
              <w:t>45</w:t>
            </w:r>
          </w:p>
        </w:tc>
        <w:tc>
          <w:tcPr>
            <w:tcW w:w="792" w:type="dxa"/>
            <w:tcBorders>
              <w:top w:val="single" w:sz="4" w:space="0" w:color="auto"/>
              <w:bottom w:val="nil"/>
            </w:tcBorders>
            <w:shd w:val="clear" w:color="auto" w:fill="FFFFFF"/>
            <w:noWrap/>
            <w:vAlign w:val="bottom"/>
          </w:tcPr>
          <w:p w14:paraId="031B38C3" w14:textId="54862C44" w:rsidR="00E40A45" w:rsidRPr="00D300C3" w:rsidRDefault="00E40A45" w:rsidP="00DA4ABE">
            <w:pPr>
              <w:pStyle w:val="TableText"/>
              <w:rPr>
                <w:noProof w:val="0"/>
                <w:szCs w:val="24"/>
              </w:rPr>
            </w:pPr>
            <w:r>
              <w:t>2446</w:t>
            </w:r>
          </w:p>
        </w:tc>
        <w:tc>
          <w:tcPr>
            <w:tcW w:w="648" w:type="dxa"/>
            <w:tcBorders>
              <w:top w:val="single" w:sz="4" w:space="0" w:color="auto"/>
              <w:bottom w:val="nil"/>
            </w:tcBorders>
            <w:shd w:val="clear" w:color="auto" w:fill="FFFFFF"/>
            <w:noWrap/>
            <w:vAlign w:val="bottom"/>
          </w:tcPr>
          <w:p w14:paraId="465D3388" w14:textId="3A5D0D36" w:rsidR="00E40A45" w:rsidRPr="00D300C3" w:rsidRDefault="00E40A45" w:rsidP="00DA4ABE">
            <w:pPr>
              <w:pStyle w:val="TableText"/>
              <w:rPr>
                <w:noProof w:val="0"/>
                <w:szCs w:val="24"/>
              </w:rPr>
            </w:pPr>
            <w:r>
              <w:t>108</w:t>
            </w:r>
          </w:p>
        </w:tc>
        <w:tc>
          <w:tcPr>
            <w:tcW w:w="576" w:type="dxa"/>
            <w:tcBorders>
              <w:top w:val="single" w:sz="4" w:space="0" w:color="auto"/>
              <w:bottom w:val="nil"/>
            </w:tcBorders>
            <w:shd w:val="clear" w:color="auto" w:fill="FFFFFF"/>
            <w:noWrap/>
            <w:vAlign w:val="bottom"/>
          </w:tcPr>
          <w:p w14:paraId="008EC613" w14:textId="1ED0A8A9" w:rsidR="00E40A45" w:rsidRPr="00D300C3" w:rsidRDefault="00E40A45" w:rsidP="00DA4ABE">
            <w:pPr>
              <w:pStyle w:val="TableText"/>
              <w:rPr>
                <w:noProof w:val="0"/>
                <w:szCs w:val="24"/>
              </w:rPr>
            </w:pPr>
            <w:r>
              <w:t>39</w:t>
            </w:r>
          </w:p>
        </w:tc>
        <w:tc>
          <w:tcPr>
            <w:tcW w:w="576" w:type="dxa"/>
            <w:tcBorders>
              <w:top w:val="single" w:sz="4" w:space="0" w:color="auto"/>
              <w:bottom w:val="nil"/>
            </w:tcBorders>
            <w:shd w:val="clear" w:color="auto" w:fill="FFFFFF"/>
            <w:noWrap/>
            <w:vAlign w:val="bottom"/>
          </w:tcPr>
          <w:p w14:paraId="00516CF8" w14:textId="45E31F48" w:rsidR="00E40A45" w:rsidRPr="00D300C3" w:rsidRDefault="00E40A45" w:rsidP="00DA4ABE">
            <w:pPr>
              <w:pStyle w:val="TableText"/>
              <w:rPr>
                <w:noProof w:val="0"/>
                <w:szCs w:val="24"/>
              </w:rPr>
            </w:pPr>
            <w:r>
              <w:t>19</w:t>
            </w:r>
          </w:p>
        </w:tc>
        <w:tc>
          <w:tcPr>
            <w:tcW w:w="576" w:type="dxa"/>
            <w:tcBorders>
              <w:top w:val="single" w:sz="4" w:space="0" w:color="auto"/>
              <w:bottom w:val="nil"/>
            </w:tcBorders>
            <w:shd w:val="clear" w:color="auto" w:fill="FFFFFF"/>
            <w:noWrap/>
            <w:vAlign w:val="bottom"/>
          </w:tcPr>
          <w:p w14:paraId="4ECE240F" w14:textId="3533D65D" w:rsidR="00E40A45" w:rsidRPr="00D300C3" w:rsidRDefault="00E40A45" w:rsidP="00DA4ABE">
            <w:pPr>
              <w:pStyle w:val="TableText"/>
              <w:rPr>
                <w:noProof w:val="0"/>
                <w:szCs w:val="24"/>
              </w:rPr>
            </w:pPr>
            <w:r>
              <w:t>19</w:t>
            </w:r>
          </w:p>
        </w:tc>
        <w:tc>
          <w:tcPr>
            <w:tcW w:w="576" w:type="dxa"/>
            <w:tcBorders>
              <w:top w:val="single" w:sz="4" w:space="0" w:color="auto"/>
              <w:bottom w:val="nil"/>
            </w:tcBorders>
            <w:shd w:val="clear" w:color="auto" w:fill="FFFFFF"/>
            <w:noWrap/>
            <w:vAlign w:val="bottom"/>
          </w:tcPr>
          <w:p w14:paraId="554A411B" w14:textId="20B37305" w:rsidR="00E40A45" w:rsidRPr="00D300C3" w:rsidRDefault="00E40A45" w:rsidP="00DA4ABE">
            <w:pPr>
              <w:pStyle w:val="TableText"/>
              <w:rPr>
                <w:noProof w:val="0"/>
                <w:szCs w:val="24"/>
              </w:rPr>
            </w:pPr>
            <w:r>
              <w:t>22</w:t>
            </w:r>
          </w:p>
        </w:tc>
        <w:tc>
          <w:tcPr>
            <w:tcW w:w="576" w:type="dxa"/>
            <w:tcBorders>
              <w:top w:val="single" w:sz="4" w:space="0" w:color="auto"/>
              <w:bottom w:val="nil"/>
            </w:tcBorders>
            <w:shd w:val="clear" w:color="auto" w:fill="FFFFFF"/>
            <w:noWrap/>
            <w:vAlign w:val="bottom"/>
          </w:tcPr>
          <w:p w14:paraId="1CB07B3B" w14:textId="1F505A5D" w:rsidR="00E40A45" w:rsidRPr="00D300C3" w:rsidRDefault="00E40A45" w:rsidP="00DA4ABE">
            <w:pPr>
              <w:pStyle w:val="TableText"/>
              <w:rPr>
                <w:noProof w:val="0"/>
                <w:szCs w:val="24"/>
              </w:rPr>
            </w:pPr>
            <w:r>
              <w:t>41</w:t>
            </w:r>
          </w:p>
        </w:tc>
        <w:tc>
          <w:tcPr>
            <w:tcW w:w="576" w:type="dxa"/>
            <w:tcBorders>
              <w:top w:val="single" w:sz="4" w:space="0" w:color="auto"/>
              <w:bottom w:val="nil"/>
            </w:tcBorders>
            <w:shd w:val="clear" w:color="auto" w:fill="FFFFFF"/>
            <w:noWrap/>
            <w:vAlign w:val="bottom"/>
          </w:tcPr>
          <w:p w14:paraId="397458C8" w14:textId="68A76990" w:rsidR="00E40A45" w:rsidRPr="00D300C3" w:rsidRDefault="00E40A45" w:rsidP="00DA4ABE">
            <w:pPr>
              <w:pStyle w:val="TableText"/>
              <w:rPr>
                <w:noProof w:val="0"/>
                <w:szCs w:val="24"/>
              </w:rPr>
            </w:pPr>
            <w:r>
              <w:t>38</w:t>
            </w:r>
          </w:p>
        </w:tc>
        <w:tc>
          <w:tcPr>
            <w:tcW w:w="864" w:type="dxa"/>
            <w:tcBorders>
              <w:top w:val="single" w:sz="4" w:space="0" w:color="auto"/>
              <w:bottom w:val="nil"/>
            </w:tcBorders>
            <w:shd w:val="clear" w:color="auto" w:fill="FFFFFF"/>
            <w:noWrap/>
            <w:vAlign w:val="bottom"/>
          </w:tcPr>
          <w:p w14:paraId="3F7EBC09" w14:textId="7989B9F6" w:rsidR="00E40A45" w:rsidRPr="00D300C3" w:rsidRDefault="00E40A45" w:rsidP="00DA4ABE">
            <w:pPr>
              <w:pStyle w:val="TableText"/>
              <w:rPr>
                <w:noProof w:val="0"/>
                <w:szCs w:val="24"/>
              </w:rPr>
            </w:pPr>
            <w:r>
              <w:t>3.50</w:t>
            </w:r>
          </w:p>
        </w:tc>
      </w:tr>
      <w:tr w:rsidR="00B12AE3" w:rsidRPr="00A74216" w14:paraId="6EE36CB0" w14:textId="77777777" w:rsidTr="00E328D6">
        <w:tc>
          <w:tcPr>
            <w:tcW w:w="2592" w:type="dxa"/>
            <w:tcBorders>
              <w:top w:val="nil"/>
              <w:bottom w:val="single" w:sz="4" w:space="0" w:color="auto"/>
            </w:tcBorders>
            <w:shd w:val="clear" w:color="auto" w:fill="FFFFFF"/>
            <w:hideMark/>
          </w:tcPr>
          <w:p w14:paraId="388C78B1" w14:textId="77777777" w:rsidR="00E40A45" w:rsidRPr="00A74216" w:rsidRDefault="00E40A45" w:rsidP="00E40A45">
            <w:pPr>
              <w:pStyle w:val="TableText"/>
              <w:rPr>
                <w:noProof w:val="0"/>
              </w:rPr>
            </w:pPr>
            <w:r w:rsidRPr="00A74216">
              <w:rPr>
                <w:noProof w:val="0"/>
              </w:rPr>
              <w:t>Female</w:t>
            </w:r>
          </w:p>
        </w:tc>
        <w:tc>
          <w:tcPr>
            <w:tcW w:w="1109" w:type="dxa"/>
            <w:tcBorders>
              <w:top w:val="nil"/>
              <w:bottom w:val="single" w:sz="4" w:space="0" w:color="auto"/>
            </w:tcBorders>
            <w:shd w:val="clear" w:color="auto" w:fill="FFFFFF"/>
            <w:noWrap/>
            <w:vAlign w:val="bottom"/>
          </w:tcPr>
          <w:p w14:paraId="7FFEF0F1" w14:textId="33B00DDA" w:rsidR="00E40A45" w:rsidRPr="00D300C3" w:rsidRDefault="00E40A45" w:rsidP="00DA4ABE">
            <w:pPr>
              <w:pStyle w:val="TableText"/>
              <w:rPr>
                <w:noProof w:val="0"/>
                <w:szCs w:val="24"/>
              </w:rPr>
            </w:pPr>
            <w:r>
              <w:t>197,441</w:t>
            </w:r>
          </w:p>
        </w:tc>
        <w:tc>
          <w:tcPr>
            <w:tcW w:w="792" w:type="dxa"/>
            <w:tcBorders>
              <w:top w:val="nil"/>
              <w:bottom w:val="single" w:sz="4" w:space="0" w:color="auto"/>
            </w:tcBorders>
            <w:shd w:val="clear" w:color="auto" w:fill="FFFFFF"/>
            <w:noWrap/>
            <w:vAlign w:val="bottom"/>
          </w:tcPr>
          <w:p w14:paraId="726E5B2A" w14:textId="041024DD" w:rsidR="00E40A45" w:rsidRPr="00D300C3" w:rsidRDefault="00E40A45" w:rsidP="00DA4ABE">
            <w:pPr>
              <w:pStyle w:val="TableText"/>
              <w:rPr>
                <w:noProof w:val="0"/>
                <w:szCs w:val="24"/>
              </w:rPr>
            </w:pPr>
            <w:r>
              <w:t>2503</w:t>
            </w:r>
          </w:p>
        </w:tc>
        <w:tc>
          <w:tcPr>
            <w:tcW w:w="648" w:type="dxa"/>
            <w:tcBorders>
              <w:top w:val="nil"/>
              <w:bottom w:val="single" w:sz="4" w:space="0" w:color="auto"/>
            </w:tcBorders>
            <w:shd w:val="clear" w:color="auto" w:fill="FFFFFF"/>
            <w:noWrap/>
            <w:vAlign w:val="bottom"/>
          </w:tcPr>
          <w:p w14:paraId="0EAC3FCA" w14:textId="7A62DC64" w:rsidR="00E40A45" w:rsidRPr="00D300C3" w:rsidRDefault="00E40A45" w:rsidP="00DA4ABE">
            <w:pPr>
              <w:pStyle w:val="TableText"/>
              <w:rPr>
                <w:noProof w:val="0"/>
                <w:szCs w:val="24"/>
              </w:rPr>
            </w:pPr>
            <w:r>
              <w:t>108</w:t>
            </w:r>
          </w:p>
        </w:tc>
        <w:tc>
          <w:tcPr>
            <w:tcW w:w="576" w:type="dxa"/>
            <w:tcBorders>
              <w:top w:val="nil"/>
              <w:bottom w:val="single" w:sz="4" w:space="0" w:color="auto"/>
            </w:tcBorders>
            <w:shd w:val="clear" w:color="auto" w:fill="FFFFFF"/>
            <w:noWrap/>
            <w:vAlign w:val="bottom"/>
          </w:tcPr>
          <w:p w14:paraId="0117E0A8" w14:textId="3DADEBAE" w:rsidR="00E40A45" w:rsidRPr="00D300C3" w:rsidRDefault="00E40A45" w:rsidP="00DA4ABE">
            <w:pPr>
              <w:pStyle w:val="TableText"/>
              <w:rPr>
                <w:noProof w:val="0"/>
                <w:szCs w:val="24"/>
              </w:rPr>
            </w:pPr>
            <w:r>
              <w:t>29</w:t>
            </w:r>
          </w:p>
        </w:tc>
        <w:tc>
          <w:tcPr>
            <w:tcW w:w="576" w:type="dxa"/>
            <w:tcBorders>
              <w:top w:val="nil"/>
              <w:bottom w:val="single" w:sz="4" w:space="0" w:color="auto"/>
            </w:tcBorders>
            <w:shd w:val="clear" w:color="auto" w:fill="FFFFFF"/>
            <w:noWrap/>
            <w:vAlign w:val="bottom"/>
          </w:tcPr>
          <w:p w14:paraId="0C125052" w14:textId="543735B8" w:rsidR="00E40A45" w:rsidRPr="00D300C3" w:rsidRDefault="00E40A45" w:rsidP="00DA4ABE">
            <w:pPr>
              <w:pStyle w:val="TableText"/>
              <w:rPr>
                <w:noProof w:val="0"/>
                <w:szCs w:val="24"/>
              </w:rPr>
            </w:pPr>
            <w:r>
              <w:t>20</w:t>
            </w:r>
          </w:p>
        </w:tc>
        <w:tc>
          <w:tcPr>
            <w:tcW w:w="576" w:type="dxa"/>
            <w:tcBorders>
              <w:top w:val="nil"/>
              <w:bottom w:val="single" w:sz="4" w:space="0" w:color="auto"/>
            </w:tcBorders>
            <w:shd w:val="clear" w:color="auto" w:fill="FFFFFF"/>
            <w:noWrap/>
            <w:vAlign w:val="bottom"/>
          </w:tcPr>
          <w:p w14:paraId="35A0119D" w14:textId="6514C6EF" w:rsidR="00E40A45" w:rsidRPr="00D300C3" w:rsidRDefault="00E40A45" w:rsidP="00DA4ABE">
            <w:pPr>
              <w:pStyle w:val="TableText"/>
              <w:rPr>
                <w:noProof w:val="0"/>
                <w:szCs w:val="24"/>
              </w:rPr>
            </w:pPr>
            <w:r>
              <w:t>26</w:t>
            </w:r>
          </w:p>
        </w:tc>
        <w:tc>
          <w:tcPr>
            <w:tcW w:w="576" w:type="dxa"/>
            <w:tcBorders>
              <w:top w:val="nil"/>
              <w:bottom w:val="single" w:sz="4" w:space="0" w:color="auto"/>
            </w:tcBorders>
            <w:shd w:val="clear" w:color="auto" w:fill="FFFFFF"/>
            <w:noWrap/>
            <w:vAlign w:val="bottom"/>
          </w:tcPr>
          <w:p w14:paraId="58D07F60" w14:textId="692098A9" w:rsidR="00E40A45" w:rsidRPr="00D300C3" w:rsidRDefault="00E40A45" w:rsidP="00DA4ABE">
            <w:pPr>
              <w:pStyle w:val="TableText"/>
              <w:rPr>
                <w:noProof w:val="0"/>
                <w:szCs w:val="24"/>
              </w:rPr>
            </w:pPr>
            <w:r>
              <w:t>25</w:t>
            </w:r>
          </w:p>
        </w:tc>
        <w:tc>
          <w:tcPr>
            <w:tcW w:w="576" w:type="dxa"/>
            <w:tcBorders>
              <w:top w:val="nil"/>
              <w:bottom w:val="single" w:sz="4" w:space="0" w:color="auto"/>
            </w:tcBorders>
            <w:shd w:val="clear" w:color="auto" w:fill="FFFFFF"/>
            <w:noWrap/>
            <w:vAlign w:val="bottom"/>
          </w:tcPr>
          <w:p w14:paraId="51B36508" w14:textId="228D836F" w:rsidR="00E40A45" w:rsidRPr="00D300C3" w:rsidRDefault="00E40A45" w:rsidP="00DA4ABE">
            <w:pPr>
              <w:pStyle w:val="TableText"/>
              <w:rPr>
                <w:noProof w:val="0"/>
                <w:szCs w:val="24"/>
              </w:rPr>
            </w:pPr>
            <w:r>
              <w:t>51</w:t>
            </w:r>
          </w:p>
        </w:tc>
        <w:tc>
          <w:tcPr>
            <w:tcW w:w="792" w:type="dxa"/>
            <w:tcBorders>
              <w:top w:val="nil"/>
              <w:bottom w:val="single" w:sz="4" w:space="0" w:color="auto"/>
            </w:tcBorders>
            <w:shd w:val="clear" w:color="auto" w:fill="FFFFFF"/>
            <w:noWrap/>
            <w:vAlign w:val="bottom"/>
          </w:tcPr>
          <w:p w14:paraId="6A37D7F8" w14:textId="29F7EC5A" w:rsidR="00E40A45" w:rsidRPr="00D300C3" w:rsidRDefault="00E40A45" w:rsidP="00DA4ABE">
            <w:pPr>
              <w:pStyle w:val="TableText"/>
              <w:rPr>
                <w:noProof w:val="0"/>
                <w:szCs w:val="24"/>
              </w:rPr>
            </w:pPr>
            <w:r>
              <w:t>2460</w:t>
            </w:r>
          </w:p>
        </w:tc>
        <w:tc>
          <w:tcPr>
            <w:tcW w:w="648" w:type="dxa"/>
            <w:tcBorders>
              <w:top w:val="nil"/>
              <w:bottom w:val="single" w:sz="4" w:space="0" w:color="auto"/>
            </w:tcBorders>
            <w:shd w:val="clear" w:color="auto" w:fill="FFFFFF"/>
            <w:noWrap/>
            <w:vAlign w:val="bottom"/>
          </w:tcPr>
          <w:p w14:paraId="7B652CCB" w14:textId="273306EC" w:rsidR="00E40A45" w:rsidRPr="00D300C3" w:rsidRDefault="00E40A45" w:rsidP="00DA4ABE">
            <w:pPr>
              <w:pStyle w:val="TableText"/>
              <w:rPr>
                <w:noProof w:val="0"/>
                <w:szCs w:val="24"/>
              </w:rPr>
            </w:pPr>
            <w:r>
              <w:t>106</w:t>
            </w:r>
          </w:p>
        </w:tc>
        <w:tc>
          <w:tcPr>
            <w:tcW w:w="576" w:type="dxa"/>
            <w:tcBorders>
              <w:top w:val="nil"/>
              <w:bottom w:val="single" w:sz="4" w:space="0" w:color="auto"/>
            </w:tcBorders>
            <w:shd w:val="clear" w:color="auto" w:fill="FFFFFF"/>
            <w:noWrap/>
            <w:vAlign w:val="bottom"/>
          </w:tcPr>
          <w:p w14:paraId="73745091" w14:textId="6B9D577C" w:rsidR="00E40A45" w:rsidRPr="00D300C3" w:rsidRDefault="00E40A45" w:rsidP="00DA4ABE">
            <w:pPr>
              <w:pStyle w:val="TableText"/>
              <w:rPr>
                <w:noProof w:val="0"/>
                <w:szCs w:val="24"/>
              </w:rPr>
            </w:pPr>
            <w:r>
              <w:t>34</w:t>
            </w:r>
          </w:p>
        </w:tc>
        <w:tc>
          <w:tcPr>
            <w:tcW w:w="576" w:type="dxa"/>
            <w:tcBorders>
              <w:top w:val="nil"/>
              <w:bottom w:val="single" w:sz="4" w:space="0" w:color="auto"/>
            </w:tcBorders>
            <w:shd w:val="clear" w:color="auto" w:fill="FFFFFF"/>
            <w:noWrap/>
            <w:vAlign w:val="bottom"/>
          </w:tcPr>
          <w:p w14:paraId="5043CF60" w14:textId="0E322264" w:rsidR="00E40A45" w:rsidRPr="00D300C3" w:rsidRDefault="00E40A45" w:rsidP="00DA4ABE">
            <w:pPr>
              <w:pStyle w:val="TableText"/>
              <w:rPr>
                <w:noProof w:val="0"/>
                <w:szCs w:val="24"/>
              </w:rPr>
            </w:pPr>
            <w:r>
              <w:t>20</w:t>
            </w:r>
          </w:p>
        </w:tc>
        <w:tc>
          <w:tcPr>
            <w:tcW w:w="576" w:type="dxa"/>
            <w:tcBorders>
              <w:top w:val="nil"/>
              <w:bottom w:val="single" w:sz="4" w:space="0" w:color="auto"/>
            </w:tcBorders>
            <w:shd w:val="clear" w:color="auto" w:fill="FFFFFF"/>
            <w:noWrap/>
            <w:vAlign w:val="bottom"/>
          </w:tcPr>
          <w:p w14:paraId="547763B9" w14:textId="345E10FF" w:rsidR="00E40A45" w:rsidRPr="00D300C3" w:rsidRDefault="00E40A45" w:rsidP="00DA4ABE">
            <w:pPr>
              <w:pStyle w:val="TableText"/>
              <w:rPr>
                <w:noProof w:val="0"/>
                <w:szCs w:val="24"/>
              </w:rPr>
            </w:pPr>
            <w:r>
              <w:t>21</w:t>
            </w:r>
          </w:p>
        </w:tc>
        <w:tc>
          <w:tcPr>
            <w:tcW w:w="576" w:type="dxa"/>
            <w:tcBorders>
              <w:top w:val="nil"/>
              <w:bottom w:val="single" w:sz="4" w:space="0" w:color="auto"/>
            </w:tcBorders>
            <w:shd w:val="clear" w:color="auto" w:fill="FFFFFF"/>
            <w:noWrap/>
            <w:vAlign w:val="bottom"/>
          </w:tcPr>
          <w:p w14:paraId="0339A5D9" w14:textId="17BEE918" w:rsidR="00E40A45" w:rsidRPr="00D300C3" w:rsidRDefault="00E40A45" w:rsidP="00DA4ABE">
            <w:pPr>
              <w:pStyle w:val="TableText"/>
              <w:rPr>
                <w:noProof w:val="0"/>
                <w:szCs w:val="24"/>
              </w:rPr>
            </w:pPr>
            <w:r>
              <w:t>26</w:t>
            </w:r>
          </w:p>
        </w:tc>
        <w:tc>
          <w:tcPr>
            <w:tcW w:w="576" w:type="dxa"/>
            <w:tcBorders>
              <w:top w:val="nil"/>
              <w:bottom w:val="single" w:sz="4" w:space="0" w:color="auto"/>
            </w:tcBorders>
            <w:shd w:val="clear" w:color="auto" w:fill="FFFFFF"/>
            <w:noWrap/>
            <w:vAlign w:val="bottom"/>
          </w:tcPr>
          <w:p w14:paraId="559C300D" w14:textId="12010B1F" w:rsidR="00E40A45" w:rsidRPr="00D300C3" w:rsidRDefault="00E40A45" w:rsidP="00DA4ABE">
            <w:pPr>
              <w:pStyle w:val="TableText"/>
              <w:rPr>
                <w:noProof w:val="0"/>
                <w:szCs w:val="24"/>
              </w:rPr>
            </w:pPr>
            <w:r>
              <w:t>46</w:t>
            </w:r>
          </w:p>
        </w:tc>
        <w:tc>
          <w:tcPr>
            <w:tcW w:w="576" w:type="dxa"/>
            <w:tcBorders>
              <w:top w:val="nil"/>
              <w:bottom w:val="single" w:sz="4" w:space="0" w:color="auto"/>
            </w:tcBorders>
            <w:shd w:val="clear" w:color="auto" w:fill="FFFFFF"/>
            <w:noWrap/>
            <w:vAlign w:val="bottom"/>
          </w:tcPr>
          <w:p w14:paraId="63EC41BB" w14:textId="4D147017" w:rsidR="00E40A45" w:rsidRPr="00D300C3" w:rsidRDefault="00E40A45" w:rsidP="00DA4ABE">
            <w:pPr>
              <w:pStyle w:val="TableText"/>
              <w:rPr>
                <w:noProof w:val="0"/>
                <w:szCs w:val="24"/>
              </w:rPr>
            </w:pPr>
            <w:r>
              <w:t>43</w:t>
            </w:r>
          </w:p>
        </w:tc>
        <w:tc>
          <w:tcPr>
            <w:tcW w:w="864" w:type="dxa"/>
            <w:tcBorders>
              <w:top w:val="nil"/>
              <w:bottom w:val="single" w:sz="4" w:space="0" w:color="auto"/>
            </w:tcBorders>
            <w:shd w:val="clear" w:color="auto" w:fill="FFFFFF"/>
            <w:noWrap/>
            <w:vAlign w:val="bottom"/>
          </w:tcPr>
          <w:p w14:paraId="79A2A010" w14:textId="241CF54E" w:rsidR="00E40A45" w:rsidRPr="00D300C3" w:rsidRDefault="00E40A45" w:rsidP="00DA4ABE">
            <w:pPr>
              <w:pStyle w:val="TableText"/>
              <w:rPr>
                <w:noProof w:val="0"/>
                <w:szCs w:val="24"/>
              </w:rPr>
            </w:pPr>
            <w:r>
              <w:t>4.75</w:t>
            </w:r>
          </w:p>
        </w:tc>
      </w:tr>
      <w:tr w:rsidR="00B12AE3" w:rsidRPr="00A74216" w14:paraId="1C2D6444" w14:textId="77777777" w:rsidTr="00E328D6">
        <w:tc>
          <w:tcPr>
            <w:tcW w:w="2592" w:type="dxa"/>
            <w:tcBorders>
              <w:top w:val="single" w:sz="4" w:space="0" w:color="auto"/>
            </w:tcBorders>
            <w:shd w:val="clear" w:color="auto" w:fill="FFFFFF"/>
            <w:hideMark/>
          </w:tcPr>
          <w:p w14:paraId="25CD84EA" w14:textId="77777777" w:rsidR="00E40A45" w:rsidRPr="00A74216" w:rsidRDefault="00E40A45" w:rsidP="00E40A45">
            <w:pPr>
              <w:pStyle w:val="TableText"/>
              <w:rPr>
                <w:noProof w:val="0"/>
              </w:rPr>
            </w:pPr>
            <w:r w:rsidRPr="00A74216">
              <w:rPr>
                <w:noProof w:val="0"/>
              </w:rPr>
              <w:t>American Indian or Alaska Native</w:t>
            </w:r>
          </w:p>
        </w:tc>
        <w:tc>
          <w:tcPr>
            <w:tcW w:w="1109" w:type="dxa"/>
            <w:tcBorders>
              <w:top w:val="single" w:sz="4" w:space="0" w:color="auto"/>
            </w:tcBorders>
            <w:shd w:val="clear" w:color="auto" w:fill="FFFFFF"/>
            <w:noWrap/>
            <w:vAlign w:val="bottom"/>
          </w:tcPr>
          <w:p w14:paraId="5870CAEA" w14:textId="05FB67BD" w:rsidR="00E40A45" w:rsidRPr="00D300C3" w:rsidRDefault="00E40A45" w:rsidP="00DA4ABE">
            <w:pPr>
              <w:pStyle w:val="TableText"/>
              <w:rPr>
                <w:noProof w:val="0"/>
                <w:szCs w:val="24"/>
              </w:rPr>
            </w:pPr>
            <w:r>
              <w:t>1,730</w:t>
            </w:r>
          </w:p>
        </w:tc>
        <w:tc>
          <w:tcPr>
            <w:tcW w:w="792" w:type="dxa"/>
            <w:tcBorders>
              <w:top w:val="single" w:sz="4" w:space="0" w:color="auto"/>
            </w:tcBorders>
            <w:shd w:val="clear" w:color="auto" w:fill="FFFFFF"/>
            <w:noWrap/>
            <w:vAlign w:val="bottom"/>
          </w:tcPr>
          <w:p w14:paraId="7A255EE7" w14:textId="18C76C31" w:rsidR="00E40A45" w:rsidRPr="00D300C3" w:rsidRDefault="00E40A45" w:rsidP="00DA4ABE">
            <w:pPr>
              <w:pStyle w:val="TableText"/>
              <w:rPr>
                <w:noProof w:val="0"/>
                <w:szCs w:val="24"/>
              </w:rPr>
            </w:pPr>
            <w:r>
              <w:t>2455</w:t>
            </w:r>
          </w:p>
        </w:tc>
        <w:tc>
          <w:tcPr>
            <w:tcW w:w="648" w:type="dxa"/>
            <w:tcBorders>
              <w:top w:val="single" w:sz="4" w:space="0" w:color="auto"/>
            </w:tcBorders>
            <w:shd w:val="clear" w:color="auto" w:fill="FFFFFF"/>
            <w:noWrap/>
            <w:vAlign w:val="bottom"/>
          </w:tcPr>
          <w:p w14:paraId="06B6B357" w14:textId="358E65EC" w:rsidR="00E40A45" w:rsidRPr="00D300C3" w:rsidRDefault="00E40A45" w:rsidP="00DA4ABE">
            <w:pPr>
              <w:pStyle w:val="TableText"/>
              <w:rPr>
                <w:noProof w:val="0"/>
                <w:szCs w:val="24"/>
              </w:rPr>
            </w:pPr>
            <w:r>
              <w:t>106</w:t>
            </w:r>
          </w:p>
        </w:tc>
        <w:tc>
          <w:tcPr>
            <w:tcW w:w="576" w:type="dxa"/>
            <w:tcBorders>
              <w:top w:val="single" w:sz="4" w:space="0" w:color="auto"/>
            </w:tcBorders>
            <w:shd w:val="clear" w:color="auto" w:fill="FFFFFF"/>
            <w:noWrap/>
            <w:vAlign w:val="bottom"/>
          </w:tcPr>
          <w:p w14:paraId="2A0AC7FB" w14:textId="32E8EB92" w:rsidR="00E40A45" w:rsidRPr="00D300C3" w:rsidRDefault="00E40A45" w:rsidP="00DA4ABE">
            <w:pPr>
              <w:pStyle w:val="TableText"/>
              <w:rPr>
                <w:noProof w:val="0"/>
                <w:szCs w:val="24"/>
              </w:rPr>
            </w:pPr>
            <w:r>
              <w:t>45</w:t>
            </w:r>
          </w:p>
        </w:tc>
        <w:tc>
          <w:tcPr>
            <w:tcW w:w="576" w:type="dxa"/>
            <w:tcBorders>
              <w:top w:val="single" w:sz="4" w:space="0" w:color="auto"/>
            </w:tcBorders>
            <w:shd w:val="clear" w:color="auto" w:fill="FFFFFF"/>
            <w:noWrap/>
            <w:vAlign w:val="bottom"/>
          </w:tcPr>
          <w:p w14:paraId="7AA6A493" w14:textId="2CA21BE7" w:rsidR="00E40A45" w:rsidRPr="00D300C3" w:rsidRDefault="00E40A45" w:rsidP="00DA4ABE">
            <w:pPr>
              <w:pStyle w:val="TableText"/>
              <w:rPr>
                <w:noProof w:val="0"/>
                <w:szCs w:val="24"/>
              </w:rPr>
            </w:pPr>
            <w:r>
              <w:t>21</w:t>
            </w:r>
          </w:p>
        </w:tc>
        <w:tc>
          <w:tcPr>
            <w:tcW w:w="576" w:type="dxa"/>
            <w:tcBorders>
              <w:top w:val="single" w:sz="4" w:space="0" w:color="auto"/>
            </w:tcBorders>
            <w:shd w:val="clear" w:color="auto" w:fill="FFFFFF"/>
            <w:noWrap/>
            <w:vAlign w:val="bottom"/>
          </w:tcPr>
          <w:p w14:paraId="660484AD" w14:textId="62153AEB" w:rsidR="00E40A45" w:rsidRPr="00D300C3" w:rsidRDefault="00E40A45" w:rsidP="00DA4ABE">
            <w:pPr>
              <w:pStyle w:val="TableText"/>
              <w:rPr>
                <w:noProof w:val="0"/>
                <w:szCs w:val="24"/>
              </w:rPr>
            </w:pPr>
            <w:r>
              <w:t>21</w:t>
            </w:r>
          </w:p>
        </w:tc>
        <w:tc>
          <w:tcPr>
            <w:tcW w:w="576" w:type="dxa"/>
            <w:tcBorders>
              <w:top w:val="single" w:sz="4" w:space="0" w:color="auto"/>
            </w:tcBorders>
            <w:shd w:val="clear" w:color="auto" w:fill="FFFFFF"/>
            <w:noWrap/>
            <w:vAlign w:val="bottom"/>
          </w:tcPr>
          <w:p w14:paraId="5662C2A1" w14:textId="63822694" w:rsidR="00E40A45" w:rsidRPr="00D300C3" w:rsidRDefault="00E40A45" w:rsidP="00DA4ABE">
            <w:pPr>
              <w:pStyle w:val="TableText"/>
              <w:rPr>
                <w:noProof w:val="0"/>
                <w:szCs w:val="24"/>
              </w:rPr>
            </w:pPr>
            <w:r>
              <w:t>12</w:t>
            </w:r>
          </w:p>
        </w:tc>
        <w:tc>
          <w:tcPr>
            <w:tcW w:w="576" w:type="dxa"/>
            <w:tcBorders>
              <w:top w:val="single" w:sz="4" w:space="0" w:color="auto"/>
            </w:tcBorders>
            <w:shd w:val="clear" w:color="auto" w:fill="FFFFFF"/>
            <w:noWrap/>
            <w:vAlign w:val="bottom"/>
          </w:tcPr>
          <w:p w14:paraId="25D175E7" w14:textId="130EFA79" w:rsidR="00E40A45" w:rsidRPr="00D300C3" w:rsidRDefault="00E40A45" w:rsidP="00DA4ABE">
            <w:pPr>
              <w:pStyle w:val="TableText"/>
              <w:rPr>
                <w:noProof w:val="0"/>
                <w:szCs w:val="24"/>
              </w:rPr>
            </w:pPr>
            <w:r>
              <w:t>33</w:t>
            </w:r>
          </w:p>
        </w:tc>
        <w:tc>
          <w:tcPr>
            <w:tcW w:w="792" w:type="dxa"/>
            <w:tcBorders>
              <w:top w:val="single" w:sz="4" w:space="0" w:color="auto"/>
            </w:tcBorders>
            <w:shd w:val="clear" w:color="auto" w:fill="FFFFFF"/>
            <w:noWrap/>
            <w:vAlign w:val="bottom"/>
          </w:tcPr>
          <w:p w14:paraId="6FA4E978" w14:textId="40ABAD5A" w:rsidR="00E40A45" w:rsidRPr="00D300C3" w:rsidRDefault="00E40A45" w:rsidP="00DA4ABE">
            <w:pPr>
              <w:pStyle w:val="TableText"/>
              <w:rPr>
                <w:noProof w:val="0"/>
                <w:szCs w:val="24"/>
              </w:rPr>
            </w:pPr>
            <w:r>
              <w:t>2417</w:t>
            </w:r>
          </w:p>
        </w:tc>
        <w:tc>
          <w:tcPr>
            <w:tcW w:w="648" w:type="dxa"/>
            <w:tcBorders>
              <w:top w:val="single" w:sz="4" w:space="0" w:color="auto"/>
            </w:tcBorders>
            <w:shd w:val="clear" w:color="auto" w:fill="FFFFFF"/>
            <w:noWrap/>
            <w:vAlign w:val="bottom"/>
          </w:tcPr>
          <w:p w14:paraId="249D9688" w14:textId="152634C8" w:rsidR="00E40A45" w:rsidRPr="00D300C3" w:rsidRDefault="00E40A45" w:rsidP="00DA4ABE">
            <w:pPr>
              <w:pStyle w:val="TableText"/>
              <w:rPr>
                <w:noProof w:val="0"/>
                <w:szCs w:val="24"/>
              </w:rPr>
            </w:pPr>
            <w:r>
              <w:t>99</w:t>
            </w:r>
          </w:p>
        </w:tc>
        <w:tc>
          <w:tcPr>
            <w:tcW w:w="576" w:type="dxa"/>
            <w:tcBorders>
              <w:top w:val="single" w:sz="4" w:space="0" w:color="auto"/>
            </w:tcBorders>
            <w:shd w:val="clear" w:color="auto" w:fill="FFFFFF"/>
            <w:noWrap/>
            <w:vAlign w:val="bottom"/>
          </w:tcPr>
          <w:p w14:paraId="4CA4B5A6" w14:textId="75C3A363" w:rsidR="00E40A45" w:rsidRPr="00D300C3" w:rsidRDefault="00E40A45" w:rsidP="00DA4ABE">
            <w:pPr>
              <w:pStyle w:val="TableText"/>
              <w:rPr>
                <w:noProof w:val="0"/>
                <w:szCs w:val="24"/>
              </w:rPr>
            </w:pPr>
            <w:r>
              <w:t>50</w:t>
            </w:r>
          </w:p>
        </w:tc>
        <w:tc>
          <w:tcPr>
            <w:tcW w:w="576" w:type="dxa"/>
            <w:tcBorders>
              <w:top w:val="single" w:sz="4" w:space="0" w:color="auto"/>
            </w:tcBorders>
            <w:shd w:val="clear" w:color="auto" w:fill="FFFFFF"/>
            <w:noWrap/>
            <w:vAlign w:val="bottom"/>
          </w:tcPr>
          <w:p w14:paraId="65D97DC4" w14:textId="6D5FF8C9" w:rsidR="00E40A45" w:rsidRPr="00D300C3" w:rsidRDefault="00E40A45" w:rsidP="00DA4ABE">
            <w:pPr>
              <w:pStyle w:val="TableText"/>
              <w:rPr>
                <w:noProof w:val="0"/>
                <w:szCs w:val="24"/>
              </w:rPr>
            </w:pPr>
            <w:r>
              <w:t>20</w:t>
            </w:r>
          </w:p>
        </w:tc>
        <w:tc>
          <w:tcPr>
            <w:tcW w:w="576" w:type="dxa"/>
            <w:tcBorders>
              <w:top w:val="single" w:sz="4" w:space="0" w:color="auto"/>
            </w:tcBorders>
            <w:shd w:val="clear" w:color="auto" w:fill="FFFFFF"/>
            <w:noWrap/>
            <w:vAlign w:val="bottom"/>
          </w:tcPr>
          <w:p w14:paraId="63BAA796" w14:textId="15D81F8C" w:rsidR="00E40A45" w:rsidRPr="00D300C3" w:rsidRDefault="00E40A45" w:rsidP="00DA4ABE">
            <w:pPr>
              <w:pStyle w:val="TableText"/>
              <w:rPr>
                <w:noProof w:val="0"/>
                <w:szCs w:val="24"/>
              </w:rPr>
            </w:pPr>
            <w:r>
              <w:t>17</w:t>
            </w:r>
          </w:p>
        </w:tc>
        <w:tc>
          <w:tcPr>
            <w:tcW w:w="576" w:type="dxa"/>
            <w:tcBorders>
              <w:top w:val="single" w:sz="4" w:space="0" w:color="auto"/>
            </w:tcBorders>
            <w:shd w:val="clear" w:color="auto" w:fill="FFFFFF"/>
            <w:noWrap/>
            <w:vAlign w:val="bottom"/>
          </w:tcPr>
          <w:p w14:paraId="0ABC081A" w14:textId="1F3F0053" w:rsidR="00E40A45" w:rsidRPr="00D300C3" w:rsidRDefault="00E40A45" w:rsidP="00DA4ABE">
            <w:pPr>
              <w:pStyle w:val="TableText"/>
              <w:rPr>
                <w:noProof w:val="0"/>
                <w:szCs w:val="24"/>
              </w:rPr>
            </w:pPr>
            <w:r>
              <w:t>13</w:t>
            </w:r>
          </w:p>
        </w:tc>
        <w:tc>
          <w:tcPr>
            <w:tcW w:w="576" w:type="dxa"/>
            <w:tcBorders>
              <w:top w:val="single" w:sz="4" w:space="0" w:color="auto"/>
            </w:tcBorders>
            <w:shd w:val="clear" w:color="auto" w:fill="FFFFFF"/>
            <w:noWrap/>
            <w:vAlign w:val="bottom"/>
          </w:tcPr>
          <w:p w14:paraId="6A8F826B" w14:textId="4EFC280C" w:rsidR="00E40A45" w:rsidRPr="00D300C3" w:rsidRDefault="00E40A45" w:rsidP="00DA4ABE">
            <w:pPr>
              <w:pStyle w:val="TableText"/>
              <w:rPr>
                <w:noProof w:val="0"/>
                <w:szCs w:val="24"/>
              </w:rPr>
            </w:pPr>
            <w:r>
              <w:t>30</w:t>
            </w:r>
          </w:p>
        </w:tc>
        <w:tc>
          <w:tcPr>
            <w:tcW w:w="576" w:type="dxa"/>
            <w:tcBorders>
              <w:top w:val="single" w:sz="4" w:space="0" w:color="auto"/>
            </w:tcBorders>
            <w:shd w:val="clear" w:color="auto" w:fill="FFFFFF"/>
            <w:noWrap/>
            <w:vAlign w:val="bottom"/>
          </w:tcPr>
          <w:p w14:paraId="1E8B2CD2" w14:textId="3A994188" w:rsidR="00E40A45" w:rsidRPr="00D300C3" w:rsidRDefault="00E40A45" w:rsidP="00DA4ABE">
            <w:pPr>
              <w:pStyle w:val="TableText"/>
              <w:rPr>
                <w:noProof w:val="0"/>
                <w:szCs w:val="24"/>
              </w:rPr>
            </w:pPr>
            <w:r>
              <w:t>38</w:t>
            </w:r>
          </w:p>
        </w:tc>
        <w:tc>
          <w:tcPr>
            <w:tcW w:w="864" w:type="dxa"/>
            <w:tcBorders>
              <w:top w:val="single" w:sz="4" w:space="0" w:color="auto"/>
            </w:tcBorders>
            <w:shd w:val="clear" w:color="auto" w:fill="FFFFFF"/>
            <w:noWrap/>
            <w:vAlign w:val="bottom"/>
          </w:tcPr>
          <w:p w14:paraId="5C4347FC" w14:textId="2473CAD6" w:rsidR="00E40A45" w:rsidRPr="00D300C3" w:rsidRDefault="00E40A45" w:rsidP="00DA4ABE">
            <w:pPr>
              <w:pStyle w:val="TableText"/>
              <w:rPr>
                <w:noProof w:val="0"/>
                <w:szCs w:val="24"/>
              </w:rPr>
            </w:pPr>
            <w:r>
              <w:t>3.18</w:t>
            </w:r>
          </w:p>
        </w:tc>
      </w:tr>
      <w:tr w:rsidR="00241E2A" w:rsidRPr="00A74216" w14:paraId="4B02A2A9" w14:textId="77777777" w:rsidTr="00E328D6">
        <w:tc>
          <w:tcPr>
            <w:tcW w:w="2592" w:type="dxa"/>
            <w:shd w:val="clear" w:color="auto" w:fill="FFFFFF"/>
            <w:hideMark/>
          </w:tcPr>
          <w:p w14:paraId="146C56C1" w14:textId="77777777" w:rsidR="00E40A45" w:rsidRPr="00A74216" w:rsidRDefault="00E40A45" w:rsidP="00E40A45">
            <w:pPr>
              <w:pStyle w:val="TableText"/>
              <w:rPr>
                <w:noProof w:val="0"/>
              </w:rPr>
            </w:pPr>
            <w:r w:rsidRPr="00A74216">
              <w:rPr>
                <w:noProof w:val="0"/>
              </w:rPr>
              <w:t>Asian</w:t>
            </w:r>
          </w:p>
        </w:tc>
        <w:tc>
          <w:tcPr>
            <w:tcW w:w="1109" w:type="dxa"/>
            <w:shd w:val="clear" w:color="auto" w:fill="FFFFFF"/>
            <w:noWrap/>
            <w:vAlign w:val="bottom"/>
          </w:tcPr>
          <w:p w14:paraId="1B48D99F" w14:textId="093931B6" w:rsidR="00E40A45" w:rsidRPr="00D300C3" w:rsidRDefault="00E40A45" w:rsidP="00DA4ABE">
            <w:pPr>
              <w:pStyle w:val="TableText"/>
              <w:rPr>
                <w:noProof w:val="0"/>
                <w:szCs w:val="24"/>
              </w:rPr>
            </w:pPr>
            <w:r>
              <w:t>42,016</w:t>
            </w:r>
          </w:p>
        </w:tc>
        <w:tc>
          <w:tcPr>
            <w:tcW w:w="792" w:type="dxa"/>
            <w:shd w:val="clear" w:color="auto" w:fill="FFFFFF"/>
            <w:noWrap/>
            <w:vAlign w:val="bottom"/>
          </w:tcPr>
          <w:p w14:paraId="54D16261" w14:textId="7234CEE8" w:rsidR="00E40A45" w:rsidRPr="00D300C3" w:rsidRDefault="00E40A45" w:rsidP="00DA4ABE">
            <w:pPr>
              <w:pStyle w:val="TableText"/>
              <w:rPr>
                <w:noProof w:val="0"/>
                <w:szCs w:val="24"/>
              </w:rPr>
            </w:pPr>
            <w:r>
              <w:t>2568</w:t>
            </w:r>
          </w:p>
        </w:tc>
        <w:tc>
          <w:tcPr>
            <w:tcW w:w="648" w:type="dxa"/>
            <w:shd w:val="clear" w:color="auto" w:fill="FFFFFF"/>
            <w:noWrap/>
            <w:vAlign w:val="bottom"/>
          </w:tcPr>
          <w:p w14:paraId="7FB81739" w14:textId="6EF29888" w:rsidR="00E40A45" w:rsidRPr="00D300C3" w:rsidRDefault="00E40A45" w:rsidP="00DA4ABE">
            <w:pPr>
              <w:pStyle w:val="TableText"/>
              <w:rPr>
                <w:noProof w:val="0"/>
                <w:szCs w:val="24"/>
              </w:rPr>
            </w:pPr>
            <w:r>
              <w:t>104</w:t>
            </w:r>
          </w:p>
        </w:tc>
        <w:tc>
          <w:tcPr>
            <w:tcW w:w="576" w:type="dxa"/>
            <w:shd w:val="clear" w:color="auto" w:fill="FFFFFF"/>
            <w:noWrap/>
            <w:vAlign w:val="bottom"/>
          </w:tcPr>
          <w:p w14:paraId="545FECCD" w14:textId="6BD29C27" w:rsidR="00E40A45" w:rsidRPr="00D300C3" w:rsidRDefault="00E40A45" w:rsidP="00DA4ABE">
            <w:pPr>
              <w:pStyle w:val="TableText"/>
              <w:rPr>
                <w:noProof w:val="0"/>
                <w:szCs w:val="24"/>
              </w:rPr>
            </w:pPr>
            <w:r>
              <w:t>12</w:t>
            </w:r>
          </w:p>
        </w:tc>
        <w:tc>
          <w:tcPr>
            <w:tcW w:w="576" w:type="dxa"/>
            <w:shd w:val="clear" w:color="auto" w:fill="FFFFFF"/>
            <w:noWrap/>
            <w:vAlign w:val="bottom"/>
          </w:tcPr>
          <w:p w14:paraId="7F0C617D" w14:textId="09BD8306" w:rsidR="00E40A45" w:rsidRPr="00D300C3" w:rsidRDefault="00E40A45" w:rsidP="00DA4ABE">
            <w:pPr>
              <w:pStyle w:val="TableText"/>
              <w:rPr>
                <w:noProof w:val="0"/>
                <w:szCs w:val="24"/>
              </w:rPr>
            </w:pPr>
            <w:r>
              <w:t>12</w:t>
            </w:r>
          </w:p>
        </w:tc>
        <w:tc>
          <w:tcPr>
            <w:tcW w:w="576" w:type="dxa"/>
            <w:shd w:val="clear" w:color="auto" w:fill="FFFFFF"/>
            <w:noWrap/>
            <w:vAlign w:val="bottom"/>
          </w:tcPr>
          <w:p w14:paraId="190503A1" w14:textId="46584496" w:rsidR="00E40A45" w:rsidRPr="00D300C3" w:rsidRDefault="00E40A45" w:rsidP="00DA4ABE">
            <w:pPr>
              <w:pStyle w:val="TableText"/>
              <w:rPr>
                <w:noProof w:val="0"/>
                <w:szCs w:val="24"/>
              </w:rPr>
            </w:pPr>
            <w:r>
              <w:t>26</w:t>
            </w:r>
          </w:p>
        </w:tc>
        <w:tc>
          <w:tcPr>
            <w:tcW w:w="576" w:type="dxa"/>
            <w:shd w:val="clear" w:color="auto" w:fill="FFFFFF"/>
            <w:noWrap/>
            <w:vAlign w:val="bottom"/>
          </w:tcPr>
          <w:p w14:paraId="7068FDD8" w14:textId="434C0C4D" w:rsidR="00E40A45" w:rsidRPr="00D300C3" w:rsidRDefault="00E40A45" w:rsidP="00DA4ABE">
            <w:pPr>
              <w:pStyle w:val="TableText"/>
              <w:rPr>
                <w:noProof w:val="0"/>
                <w:szCs w:val="24"/>
              </w:rPr>
            </w:pPr>
            <w:r>
              <w:t>50</w:t>
            </w:r>
          </w:p>
        </w:tc>
        <w:tc>
          <w:tcPr>
            <w:tcW w:w="576" w:type="dxa"/>
            <w:shd w:val="clear" w:color="auto" w:fill="FFFFFF"/>
            <w:noWrap/>
            <w:vAlign w:val="bottom"/>
          </w:tcPr>
          <w:p w14:paraId="06DF36D1" w14:textId="5780CFB2" w:rsidR="00E40A45" w:rsidRPr="00D300C3" w:rsidRDefault="00E40A45" w:rsidP="00DA4ABE">
            <w:pPr>
              <w:pStyle w:val="TableText"/>
              <w:rPr>
                <w:noProof w:val="0"/>
                <w:szCs w:val="24"/>
              </w:rPr>
            </w:pPr>
            <w:r>
              <w:t>76</w:t>
            </w:r>
          </w:p>
        </w:tc>
        <w:tc>
          <w:tcPr>
            <w:tcW w:w="792" w:type="dxa"/>
            <w:shd w:val="clear" w:color="auto" w:fill="FFFFFF"/>
            <w:noWrap/>
            <w:vAlign w:val="bottom"/>
          </w:tcPr>
          <w:p w14:paraId="3C46A068" w14:textId="03ACC4D2" w:rsidR="00E40A45" w:rsidRPr="00D300C3" w:rsidRDefault="00E40A45" w:rsidP="00DA4ABE">
            <w:pPr>
              <w:pStyle w:val="TableText"/>
              <w:rPr>
                <w:noProof w:val="0"/>
                <w:szCs w:val="24"/>
              </w:rPr>
            </w:pPr>
            <w:r>
              <w:t>2523</w:t>
            </w:r>
          </w:p>
        </w:tc>
        <w:tc>
          <w:tcPr>
            <w:tcW w:w="648" w:type="dxa"/>
            <w:shd w:val="clear" w:color="auto" w:fill="FFFFFF"/>
            <w:noWrap/>
            <w:vAlign w:val="bottom"/>
          </w:tcPr>
          <w:p w14:paraId="7C847D42" w14:textId="16076803" w:rsidR="00E40A45" w:rsidRPr="00D300C3" w:rsidRDefault="00E40A45" w:rsidP="00DA4ABE">
            <w:pPr>
              <w:pStyle w:val="TableText"/>
              <w:rPr>
                <w:noProof w:val="0"/>
                <w:szCs w:val="24"/>
              </w:rPr>
            </w:pPr>
            <w:r>
              <w:t>103</w:t>
            </w:r>
          </w:p>
        </w:tc>
        <w:tc>
          <w:tcPr>
            <w:tcW w:w="576" w:type="dxa"/>
            <w:shd w:val="clear" w:color="auto" w:fill="FFFFFF"/>
            <w:noWrap/>
            <w:vAlign w:val="bottom"/>
          </w:tcPr>
          <w:p w14:paraId="01C6581F" w14:textId="352DE5A6" w:rsidR="00E40A45" w:rsidRPr="00D300C3" w:rsidRDefault="00E40A45" w:rsidP="00DA4ABE">
            <w:pPr>
              <w:pStyle w:val="TableText"/>
              <w:rPr>
                <w:noProof w:val="0"/>
                <w:szCs w:val="24"/>
              </w:rPr>
            </w:pPr>
            <w:r>
              <w:t>16</w:t>
            </w:r>
          </w:p>
        </w:tc>
        <w:tc>
          <w:tcPr>
            <w:tcW w:w="576" w:type="dxa"/>
            <w:shd w:val="clear" w:color="auto" w:fill="FFFFFF"/>
            <w:noWrap/>
            <w:vAlign w:val="bottom"/>
          </w:tcPr>
          <w:p w14:paraId="312F5C94" w14:textId="3CCFF1BD" w:rsidR="00E40A45" w:rsidRPr="00D300C3" w:rsidRDefault="00E40A45" w:rsidP="00DA4ABE">
            <w:pPr>
              <w:pStyle w:val="TableText"/>
              <w:rPr>
                <w:noProof w:val="0"/>
                <w:szCs w:val="24"/>
              </w:rPr>
            </w:pPr>
            <w:r>
              <w:t>12</w:t>
            </w:r>
          </w:p>
        </w:tc>
        <w:tc>
          <w:tcPr>
            <w:tcW w:w="576" w:type="dxa"/>
            <w:shd w:val="clear" w:color="auto" w:fill="FFFFFF"/>
            <w:noWrap/>
            <w:vAlign w:val="bottom"/>
          </w:tcPr>
          <w:p w14:paraId="00FF5FE8" w14:textId="1079B0BC" w:rsidR="00E40A45" w:rsidRPr="00D300C3" w:rsidRDefault="00E40A45" w:rsidP="00DA4ABE">
            <w:pPr>
              <w:pStyle w:val="TableText"/>
              <w:rPr>
                <w:noProof w:val="0"/>
                <w:szCs w:val="24"/>
              </w:rPr>
            </w:pPr>
            <w:r>
              <w:t>21</w:t>
            </w:r>
          </w:p>
        </w:tc>
        <w:tc>
          <w:tcPr>
            <w:tcW w:w="576" w:type="dxa"/>
            <w:shd w:val="clear" w:color="auto" w:fill="FFFFFF"/>
            <w:noWrap/>
            <w:vAlign w:val="bottom"/>
          </w:tcPr>
          <w:p w14:paraId="600EEBFF" w14:textId="277DE44E" w:rsidR="00E40A45" w:rsidRPr="00D300C3" w:rsidRDefault="00E40A45" w:rsidP="00DA4ABE">
            <w:pPr>
              <w:pStyle w:val="TableText"/>
              <w:rPr>
                <w:noProof w:val="0"/>
                <w:szCs w:val="24"/>
              </w:rPr>
            </w:pPr>
            <w:r>
              <w:t>51</w:t>
            </w:r>
          </w:p>
        </w:tc>
        <w:tc>
          <w:tcPr>
            <w:tcW w:w="576" w:type="dxa"/>
            <w:shd w:val="clear" w:color="auto" w:fill="FFFFFF"/>
            <w:noWrap/>
            <w:vAlign w:val="bottom"/>
          </w:tcPr>
          <w:p w14:paraId="37806FA1" w14:textId="23AC4D2B" w:rsidR="00E40A45" w:rsidRPr="00D300C3" w:rsidRDefault="00E40A45" w:rsidP="00DA4ABE">
            <w:pPr>
              <w:pStyle w:val="TableText"/>
              <w:rPr>
                <w:noProof w:val="0"/>
                <w:szCs w:val="24"/>
              </w:rPr>
            </w:pPr>
            <w:r>
              <w:t>72</w:t>
            </w:r>
          </w:p>
        </w:tc>
        <w:tc>
          <w:tcPr>
            <w:tcW w:w="576" w:type="dxa"/>
            <w:shd w:val="clear" w:color="auto" w:fill="FFFFFF"/>
            <w:noWrap/>
            <w:vAlign w:val="bottom"/>
          </w:tcPr>
          <w:p w14:paraId="55473832" w14:textId="24193361" w:rsidR="00E40A45" w:rsidRPr="00D300C3" w:rsidRDefault="00E40A45" w:rsidP="00DA4ABE">
            <w:pPr>
              <w:pStyle w:val="TableText"/>
              <w:rPr>
                <w:noProof w:val="0"/>
                <w:szCs w:val="24"/>
              </w:rPr>
            </w:pPr>
            <w:r>
              <w:t>45</w:t>
            </w:r>
          </w:p>
        </w:tc>
        <w:tc>
          <w:tcPr>
            <w:tcW w:w="864" w:type="dxa"/>
            <w:shd w:val="clear" w:color="auto" w:fill="FFFFFF"/>
            <w:noWrap/>
            <w:vAlign w:val="bottom"/>
          </w:tcPr>
          <w:p w14:paraId="2843C5A9" w14:textId="75D4D206" w:rsidR="00E40A45" w:rsidRPr="00D300C3" w:rsidRDefault="00E40A45" w:rsidP="00DA4ABE">
            <w:pPr>
              <w:pStyle w:val="TableText"/>
              <w:rPr>
                <w:noProof w:val="0"/>
                <w:szCs w:val="24"/>
              </w:rPr>
            </w:pPr>
            <w:r>
              <w:t>3.98</w:t>
            </w:r>
          </w:p>
        </w:tc>
      </w:tr>
      <w:tr w:rsidR="00241E2A" w:rsidRPr="00A74216" w14:paraId="7A7B5881" w14:textId="77777777" w:rsidTr="00E328D6">
        <w:tc>
          <w:tcPr>
            <w:tcW w:w="2592" w:type="dxa"/>
            <w:shd w:val="clear" w:color="auto" w:fill="FFFFFF"/>
            <w:hideMark/>
          </w:tcPr>
          <w:p w14:paraId="3F270510" w14:textId="77777777" w:rsidR="00E40A45" w:rsidRPr="00A74216" w:rsidRDefault="00E40A45" w:rsidP="00E40A45">
            <w:pPr>
              <w:pStyle w:val="TableText"/>
              <w:rPr>
                <w:noProof w:val="0"/>
              </w:rPr>
            </w:pPr>
            <w:r w:rsidRPr="00A74216">
              <w:rPr>
                <w:noProof w:val="0"/>
              </w:rPr>
              <w:t>Native Hawaiian or Other Pacific Islander</w:t>
            </w:r>
          </w:p>
        </w:tc>
        <w:tc>
          <w:tcPr>
            <w:tcW w:w="1109" w:type="dxa"/>
            <w:shd w:val="clear" w:color="auto" w:fill="FFFFFF"/>
            <w:noWrap/>
            <w:vAlign w:val="bottom"/>
          </w:tcPr>
          <w:p w14:paraId="56F9FE38" w14:textId="008A1C75" w:rsidR="00E40A45" w:rsidRPr="00D300C3" w:rsidRDefault="00E40A45" w:rsidP="00DA4ABE">
            <w:pPr>
              <w:pStyle w:val="TableText"/>
              <w:rPr>
                <w:noProof w:val="0"/>
                <w:szCs w:val="24"/>
              </w:rPr>
            </w:pPr>
            <w:r>
              <w:t>1,589</w:t>
            </w:r>
          </w:p>
        </w:tc>
        <w:tc>
          <w:tcPr>
            <w:tcW w:w="792" w:type="dxa"/>
            <w:shd w:val="clear" w:color="auto" w:fill="FFFFFF"/>
            <w:noWrap/>
            <w:vAlign w:val="bottom"/>
          </w:tcPr>
          <w:p w14:paraId="4F9A8827" w14:textId="4D7253C0" w:rsidR="00E40A45" w:rsidRPr="00D300C3" w:rsidRDefault="00E40A45" w:rsidP="00DA4ABE">
            <w:pPr>
              <w:pStyle w:val="TableText"/>
              <w:rPr>
                <w:noProof w:val="0"/>
                <w:szCs w:val="24"/>
              </w:rPr>
            </w:pPr>
            <w:r>
              <w:t>2472</w:t>
            </w:r>
          </w:p>
        </w:tc>
        <w:tc>
          <w:tcPr>
            <w:tcW w:w="648" w:type="dxa"/>
            <w:shd w:val="clear" w:color="auto" w:fill="FFFFFF"/>
            <w:noWrap/>
            <w:vAlign w:val="bottom"/>
          </w:tcPr>
          <w:p w14:paraId="766629E4" w14:textId="3603BCC7" w:rsidR="00E40A45" w:rsidRPr="00D300C3" w:rsidRDefault="00E40A45" w:rsidP="00DA4ABE">
            <w:pPr>
              <w:pStyle w:val="TableText"/>
              <w:rPr>
                <w:noProof w:val="0"/>
                <w:szCs w:val="24"/>
              </w:rPr>
            </w:pPr>
            <w:r>
              <w:t>102</w:t>
            </w:r>
          </w:p>
        </w:tc>
        <w:tc>
          <w:tcPr>
            <w:tcW w:w="576" w:type="dxa"/>
            <w:shd w:val="clear" w:color="auto" w:fill="FFFFFF"/>
            <w:noWrap/>
            <w:vAlign w:val="bottom"/>
          </w:tcPr>
          <w:p w14:paraId="4861F4FB" w14:textId="486DDCEF" w:rsidR="00E40A45" w:rsidRPr="00D300C3" w:rsidRDefault="00E40A45" w:rsidP="00DA4ABE">
            <w:pPr>
              <w:pStyle w:val="TableText"/>
              <w:rPr>
                <w:noProof w:val="0"/>
                <w:szCs w:val="24"/>
              </w:rPr>
            </w:pPr>
            <w:r>
              <w:t>37</w:t>
            </w:r>
          </w:p>
        </w:tc>
        <w:tc>
          <w:tcPr>
            <w:tcW w:w="576" w:type="dxa"/>
            <w:shd w:val="clear" w:color="auto" w:fill="FFFFFF"/>
            <w:noWrap/>
            <w:vAlign w:val="bottom"/>
          </w:tcPr>
          <w:p w14:paraId="71002369" w14:textId="39C190F8" w:rsidR="00E40A45" w:rsidRPr="00D300C3" w:rsidRDefault="00E40A45" w:rsidP="00DA4ABE">
            <w:pPr>
              <w:pStyle w:val="TableText"/>
              <w:rPr>
                <w:noProof w:val="0"/>
                <w:szCs w:val="24"/>
              </w:rPr>
            </w:pPr>
            <w:r>
              <w:t>25</w:t>
            </w:r>
          </w:p>
        </w:tc>
        <w:tc>
          <w:tcPr>
            <w:tcW w:w="576" w:type="dxa"/>
            <w:shd w:val="clear" w:color="auto" w:fill="FFFFFF"/>
            <w:noWrap/>
            <w:vAlign w:val="bottom"/>
          </w:tcPr>
          <w:p w14:paraId="2D5B785E" w14:textId="51E35342" w:rsidR="00E40A45" w:rsidRPr="00D300C3" w:rsidRDefault="00E40A45" w:rsidP="00DA4ABE">
            <w:pPr>
              <w:pStyle w:val="TableText"/>
              <w:rPr>
                <w:noProof w:val="0"/>
                <w:szCs w:val="24"/>
              </w:rPr>
            </w:pPr>
            <w:r>
              <w:t>25</w:t>
            </w:r>
          </w:p>
        </w:tc>
        <w:tc>
          <w:tcPr>
            <w:tcW w:w="576" w:type="dxa"/>
            <w:shd w:val="clear" w:color="auto" w:fill="FFFFFF"/>
            <w:noWrap/>
            <w:vAlign w:val="bottom"/>
          </w:tcPr>
          <w:p w14:paraId="2925867E" w14:textId="18FDEAAA" w:rsidR="00E40A45" w:rsidRPr="00D300C3" w:rsidRDefault="00E40A45" w:rsidP="00DA4ABE">
            <w:pPr>
              <w:pStyle w:val="TableText"/>
              <w:rPr>
                <w:noProof w:val="0"/>
                <w:szCs w:val="24"/>
              </w:rPr>
            </w:pPr>
            <w:r>
              <w:t>14</w:t>
            </w:r>
          </w:p>
        </w:tc>
        <w:tc>
          <w:tcPr>
            <w:tcW w:w="576" w:type="dxa"/>
            <w:shd w:val="clear" w:color="auto" w:fill="FFFFFF"/>
            <w:noWrap/>
            <w:vAlign w:val="bottom"/>
          </w:tcPr>
          <w:p w14:paraId="1FA5492C" w14:textId="60202D82" w:rsidR="00E40A45" w:rsidRPr="00D300C3" w:rsidRDefault="00E40A45" w:rsidP="00DA4ABE">
            <w:pPr>
              <w:pStyle w:val="TableText"/>
              <w:rPr>
                <w:noProof w:val="0"/>
                <w:szCs w:val="24"/>
              </w:rPr>
            </w:pPr>
            <w:r>
              <w:t>38</w:t>
            </w:r>
          </w:p>
        </w:tc>
        <w:tc>
          <w:tcPr>
            <w:tcW w:w="792" w:type="dxa"/>
            <w:shd w:val="clear" w:color="auto" w:fill="FFFFFF"/>
            <w:noWrap/>
            <w:vAlign w:val="bottom"/>
          </w:tcPr>
          <w:p w14:paraId="22F4D5B5" w14:textId="4D7EC571" w:rsidR="00E40A45" w:rsidRPr="00D300C3" w:rsidRDefault="00E40A45" w:rsidP="00DA4ABE">
            <w:pPr>
              <w:pStyle w:val="TableText"/>
              <w:rPr>
                <w:noProof w:val="0"/>
                <w:szCs w:val="24"/>
              </w:rPr>
            </w:pPr>
            <w:r>
              <w:t>2435</w:t>
            </w:r>
          </w:p>
        </w:tc>
        <w:tc>
          <w:tcPr>
            <w:tcW w:w="648" w:type="dxa"/>
            <w:shd w:val="clear" w:color="auto" w:fill="FFFFFF"/>
            <w:noWrap/>
            <w:vAlign w:val="bottom"/>
          </w:tcPr>
          <w:p w14:paraId="25B7477D" w14:textId="13696B80" w:rsidR="00E40A45" w:rsidRPr="00D300C3" w:rsidRDefault="00E40A45" w:rsidP="00DA4ABE">
            <w:pPr>
              <w:pStyle w:val="TableText"/>
              <w:rPr>
                <w:noProof w:val="0"/>
                <w:szCs w:val="24"/>
              </w:rPr>
            </w:pPr>
            <w:r>
              <w:t>99</w:t>
            </w:r>
          </w:p>
        </w:tc>
        <w:tc>
          <w:tcPr>
            <w:tcW w:w="576" w:type="dxa"/>
            <w:shd w:val="clear" w:color="auto" w:fill="FFFFFF"/>
            <w:noWrap/>
            <w:vAlign w:val="bottom"/>
          </w:tcPr>
          <w:p w14:paraId="033E4BDF" w14:textId="4E4DD31C" w:rsidR="00E40A45" w:rsidRPr="00D300C3" w:rsidRDefault="00E40A45" w:rsidP="00DA4ABE">
            <w:pPr>
              <w:pStyle w:val="TableText"/>
              <w:rPr>
                <w:noProof w:val="0"/>
                <w:szCs w:val="24"/>
              </w:rPr>
            </w:pPr>
            <w:r>
              <w:t>42</w:t>
            </w:r>
          </w:p>
        </w:tc>
        <w:tc>
          <w:tcPr>
            <w:tcW w:w="576" w:type="dxa"/>
            <w:shd w:val="clear" w:color="auto" w:fill="FFFFFF"/>
            <w:noWrap/>
            <w:vAlign w:val="bottom"/>
          </w:tcPr>
          <w:p w14:paraId="07F16C1A" w14:textId="1AA8A933" w:rsidR="00E40A45" w:rsidRPr="00D300C3" w:rsidRDefault="00E40A45" w:rsidP="00DA4ABE">
            <w:pPr>
              <w:pStyle w:val="TableText"/>
              <w:rPr>
                <w:noProof w:val="0"/>
                <w:szCs w:val="24"/>
              </w:rPr>
            </w:pPr>
            <w:r>
              <w:t>22</w:t>
            </w:r>
          </w:p>
        </w:tc>
        <w:tc>
          <w:tcPr>
            <w:tcW w:w="576" w:type="dxa"/>
            <w:shd w:val="clear" w:color="auto" w:fill="FFFFFF"/>
            <w:noWrap/>
            <w:vAlign w:val="bottom"/>
          </w:tcPr>
          <w:p w14:paraId="53CCDCDD" w14:textId="536FBCB4" w:rsidR="00E40A45" w:rsidRPr="00D300C3" w:rsidRDefault="00E40A45" w:rsidP="00DA4ABE">
            <w:pPr>
              <w:pStyle w:val="TableText"/>
              <w:rPr>
                <w:noProof w:val="0"/>
                <w:szCs w:val="24"/>
              </w:rPr>
            </w:pPr>
            <w:r>
              <w:t>19</w:t>
            </w:r>
          </w:p>
        </w:tc>
        <w:tc>
          <w:tcPr>
            <w:tcW w:w="576" w:type="dxa"/>
            <w:shd w:val="clear" w:color="auto" w:fill="FFFFFF"/>
            <w:noWrap/>
            <w:vAlign w:val="bottom"/>
          </w:tcPr>
          <w:p w14:paraId="7541FCB0" w14:textId="00A7218E" w:rsidR="00E40A45" w:rsidRPr="00D300C3" w:rsidRDefault="00E40A45" w:rsidP="00DA4ABE">
            <w:pPr>
              <w:pStyle w:val="TableText"/>
              <w:rPr>
                <w:noProof w:val="0"/>
                <w:szCs w:val="24"/>
              </w:rPr>
            </w:pPr>
            <w:r>
              <w:t>16</w:t>
            </w:r>
          </w:p>
        </w:tc>
        <w:tc>
          <w:tcPr>
            <w:tcW w:w="576" w:type="dxa"/>
            <w:shd w:val="clear" w:color="auto" w:fill="FFFFFF"/>
            <w:noWrap/>
            <w:vAlign w:val="bottom"/>
          </w:tcPr>
          <w:p w14:paraId="7F87EADD" w14:textId="26BF0819" w:rsidR="00E40A45" w:rsidRPr="00D300C3" w:rsidRDefault="00E40A45" w:rsidP="00DA4ABE">
            <w:pPr>
              <w:pStyle w:val="TableText"/>
              <w:rPr>
                <w:noProof w:val="0"/>
                <w:szCs w:val="24"/>
              </w:rPr>
            </w:pPr>
            <w:r>
              <w:t>36</w:t>
            </w:r>
          </w:p>
        </w:tc>
        <w:tc>
          <w:tcPr>
            <w:tcW w:w="576" w:type="dxa"/>
            <w:shd w:val="clear" w:color="auto" w:fill="FFFFFF"/>
            <w:noWrap/>
            <w:vAlign w:val="bottom"/>
          </w:tcPr>
          <w:p w14:paraId="1C4A151A" w14:textId="09A673D0" w:rsidR="00E40A45" w:rsidRPr="00D300C3" w:rsidRDefault="00E40A45" w:rsidP="00DA4ABE">
            <w:pPr>
              <w:pStyle w:val="TableText"/>
              <w:rPr>
                <w:noProof w:val="0"/>
                <w:szCs w:val="24"/>
              </w:rPr>
            </w:pPr>
            <w:r>
              <w:t>38</w:t>
            </w:r>
          </w:p>
        </w:tc>
        <w:tc>
          <w:tcPr>
            <w:tcW w:w="864" w:type="dxa"/>
            <w:shd w:val="clear" w:color="auto" w:fill="FFFFFF"/>
            <w:noWrap/>
            <w:vAlign w:val="bottom"/>
          </w:tcPr>
          <w:p w14:paraId="611840D0" w14:textId="51B5B18A" w:rsidR="00E40A45" w:rsidRPr="00D300C3" w:rsidRDefault="00E40A45" w:rsidP="00DA4ABE">
            <w:pPr>
              <w:pStyle w:val="TableText"/>
              <w:rPr>
                <w:noProof w:val="0"/>
                <w:szCs w:val="24"/>
              </w:rPr>
            </w:pPr>
            <w:r>
              <w:t>2.64</w:t>
            </w:r>
          </w:p>
        </w:tc>
      </w:tr>
      <w:tr w:rsidR="00241E2A" w:rsidRPr="00A74216" w14:paraId="1C7E71F3" w14:textId="77777777" w:rsidTr="00E328D6">
        <w:tc>
          <w:tcPr>
            <w:tcW w:w="2592" w:type="dxa"/>
            <w:shd w:val="clear" w:color="auto" w:fill="FFFFFF"/>
            <w:hideMark/>
          </w:tcPr>
          <w:p w14:paraId="68FF511C" w14:textId="77777777" w:rsidR="00E40A45" w:rsidRPr="00A74216" w:rsidRDefault="00E40A45" w:rsidP="00E40A45">
            <w:pPr>
              <w:pStyle w:val="TableText"/>
              <w:rPr>
                <w:noProof w:val="0"/>
              </w:rPr>
            </w:pPr>
            <w:r w:rsidRPr="00A74216">
              <w:rPr>
                <w:noProof w:val="0"/>
              </w:rPr>
              <w:t>Filipino</w:t>
            </w:r>
          </w:p>
        </w:tc>
        <w:tc>
          <w:tcPr>
            <w:tcW w:w="1109" w:type="dxa"/>
            <w:shd w:val="clear" w:color="auto" w:fill="FFFFFF"/>
            <w:noWrap/>
            <w:vAlign w:val="bottom"/>
          </w:tcPr>
          <w:p w14:paraId="25D78FF1" w14:textId="4268DB74" w:rsidR="00E40A45" w:rsidRPr="00D300C3" w:rsidRDefault="00E40A45" w:rsidP="00DA4ABE">
            <w:pPr>
              <w:pStyle w:val="TableText"/>
              <w:rPr>
                <w:noProof w:val="0"/>
                <w:szCs w:val="24"/>
              </w:rPr>
            </w:pPr>
            <w:r>
              <w:t>8,970</w:t>
            </w:r>
          </w:p>
        </w:tc>
        <w:tc>
          <w:tcPr>
            <w:tcW w:w="792" w:type="dxa"/>
            <w:shd w:val="clear" w:color="auto" w:fill="FFFFFF"/>
            <w:noWrap/>
            <w:vAlign w:val="bottom"/>
          </w:tcPr>
          <w:p w14:paraId="59B9D230" w14:textId="4BB7CAE8" w:rsidR="00E40A45" w:rsidRPr="00D300C3" w:rsidRDefault="00E40A45" w:rsidP="00DA4ABE">
            <w:pPr>
              <w:pStyle w:val="TableText"/>
              <w:rPr>
                <w:noProof w:val="0"/>
                <w:szCs w:val="24"/>
              </w:rPr>
            </w:pPr>
            <w:r>
              <w:t>2549</w:t>
            </w:r>
          </w:p>
        </w:tc>
        <w:tc>
          <w:tcPr>
            <w:tcW w:w="648" w:type="dxa"/>
            <w:shd w:val="clear" w:color="auto" w:fill="FFFFFF"/>
            <w:noWrap/>
            <w:vAlign w:val="bottom"/>
          </w:tcPr>
          <w:p w14:paraId="48C159C6" w14:textId="64EFF0FC" w:rsidR="00E40A45" w:rsidRPr="00D300C3" w:rsidRDefault="00E40A45" w:rsidP="00DA4ABE">
            <w:pPr>
              <w:pStyle w:val="TableText"/>
              <w:rPr>
                <w:noProof w:val="0"/>
                <w:szCs w:val="24"/>
              </w:rPr>
            </w:pPr>
            <w:r>
              <w:t>96</w:t>
            </w:r>
          </w:p>
        </w:tc>
        <w:tc>
          <w:tcPr>
            <w:tcW w:w="576" w:type="dxa"/>
            <w:shd w:val="clear" w:color="auto" w:fill="FFFFFF"/>
            <w:noWrap/>
            <w:vAlign w:val="bottom"/>
          </w:tcPr>
          <w:p w14:paraId="3C9DCEB5" w14:textId="63FCD10E" w:rsidR="00E40A45" w:rsidRPr="00D300C3" w:rsidRDefault="00E40A45" w:rsidP="00DA4ABE">
            <w:pPr>
              <w:pStyle w:val="TableText"/>
              <w:rPr>
                <w:noProof w:val="0"/>
                <w:szCs w:val="24"/>
              </w:rPr>
            </w:pPr>
            <w:r>
              <w:t>13</w:t>
            </w:r>
          </w:p>
        </w:tc>
        <w:tc>
          <w:tcPr>
            <w:tcW w:w="576" w:type="dxa"/>
            <w:shd w:val="clear" w:color="auto" w:fill="FFFFFF"/>
            <w:noWrap/>
            <w:vAlign w:val="bottom"/>
          </w:tcPr>
          <w:p w14:paraId="0D0FBE10" w14:textId="74ECFA4C" w:rsidR="00E40A45" w:rsidRPr="00D300C3" w:rsidRDefault="00E40A45" w:rsidP="00DA4ABE">
            <w:pPr>
              <w:pStyle w:val="TableText"/>
              <w:rPr>
                <w:noProof w:val="0"/>
                <w:szCs w:val="24"/>
              </w:rPr>
            </w:pPr>
            <w:r>
              <w:t>16</w:t>
            </w:r>
          </w:p>
        </w:tc>
        <w:tc>
          <w:tcPr>
            <w:tcW w:w="576" w:type="dxa"/>
            <w:shd w:val="clear" w:color="auto" w:fill="FFFFFF"/>
            <w:noWrap/>
            <w:vAlign w:val="bottom"/>
          </w:tcPr>
          <w:p w14:paraId="2FFB2A27" w14:textId="424B2B3F" w:rsidR="00E40A45" w:rsidRPr="00D300C3" w:rsidRDefault="00E40A45" w:rsidP="00DA4ABE">
            <w:pPr>
              <w:pStyle w:val="TableText"/>
              <w:rPr>
                <w:noProof w:val="0"/>
                <w:szCs w:val="24"/>
              </w:rPr>
            </w:pPr>
            <w:r>
              <w:t>32</w:t>
            </w:r>
          </w:p>
        </w:tc>
        <w:tc>
          <w:tcPr>
            <w:tcW w:w="576" w:type="dxa"/>
            <w:shd w:val="clear" w:color="auto" w:fill="FFFFFF"/>
            <w:noWrap/>
            <w:vAlign w:val="bottom"/>
          </w:tcPr>
          <w:p w14:paraId="518CF8CD" w14:textId="58C6F09E" w:rsidR="00E40A45" w:rsidRPr="00D300C3" w:rsidRDefault="00E40A45" w:rsidP="00DA4ABE">
            <w:pPr>
              <w:pStyle w:val="TableText"/>
              <w:rPr>
                <w:noProof w:val="0"/>
                <w:szCs w:val="24"/>
              </w:rPr>
            </w:pPr>
            <w:r>
              <w:t>39</w:t>
            </w:r>
          </w:p>
        </w:tc>
        <w:tc>
          <w:tcPr>
            <w:tcW w:w="576" w:type="dxa"/>
            <w:shd w:val="clear" w:color="auto" w:fill="FFFFFF"/>
            <w:noWrap/>
            <w:vAlign w:val="bottom"/>
          </w:tcPr>
          <w:p w14:paraId="2831BA20" w14:textId="6309CA58" w:rsidR="00E40A45" w:rsidRPr="00D300C3" w:rsidRDefault="00E40A45" w:rsidP="00DA4ABE">
            <w:pPr>
              <w:pStyle w:val="TableText"/>
              <w:rPr>
                <w:noProof w:val="0"/>
                <w:szCs w:val="24"/>
              </w:rPr>
            </w:pPr>
            <w:r>
              <w:t>71</w:t>
            </w:r>
          </w:p>
        </w:tc>
        <w:tc>
          <w:tcPr>
            <w:tcW w:w="792" w:type="dxa"/>
            <w:shd w:val="clear" w:color="auto" w:fill="FFFFFF"/>
            <w:noWrap/>
            <w:vAlign w:val="bottom"/>
          </w:tcPr>
          <w:p w14:paraId="16BE1573" w14:textId="09A46FDC" w:rsidR="00E40A45" w:rsidRPr="00D300C3" w:rsidRDefault="00E40A45" w:rsidP="00DA4ABE">
            <w:pPr>
              <w:pStyle w:val="TableText"/>
              <w:rPr>
                <w:noProof w:val="0"/>
                <w:szCs w:val="24"/>
              </w:rPr>
            </w:pPr>
            <w:r>
              <w:t>2507</w:t>
            </w:r>
          </w:p>
        </w:tc>
        <w:tc>
          <w:tcPr>
            <w:tcW w:w="648" w:type="dxa"/>
            <w:shd w:val="clear" w:color="auto" w:fill="FFFFFF"/>
            <w:noWrap/>
            <w:vAlign w:val="bottom"/>
          </w:tcPr>
          <w:p w14:paraId="15499C9F" w14:textId="0463EEE4" w:rsidR="00E40A45" w:rsidRPr="00D300C3" w:rsidRDefault="00E40A45" w:rsidP="00DA4ABE">
            <w:pPr>
              <w:pStyle w:val="TableText"/>
              <w:rPr>
                <w:noProof w:val="0"/>
                <w:szCs w:val="24"/>
              </w:rPr>
            </w:pPr>
            <w:r>
              <w:t>94</w:t>
            </w:r>
          </w:p>
        </w:tc>
        <w:tc>
          <w:tcPr>
            <w:tcW w:w="576" w:type="dxa"/>
            <w:shd w:val="clear" w:color="auto" w:fill="FFFFFF"/>
            <w:noWrap/>
            <w:vAlign w:val="bottom"/>
          </w:tcPr>
          <w:p w14:paraId="440A29F2" w14:textId="08D05B80" w:rsidR="00E40A45" w:rsidRPr="00D300C3" w:rsidRDefault="00E40A45" w:rsidP="00DA4ABE">
            <w:pPr>
              <w:pStyle w:val="TableText"/>
              <w:rPr>
                <w:noProof w:val="0"/>
                <w:szCs w:val="24"/>
              </w:rPr>
            </w:pPr>
            <w:r>
              <w:t>17</w:t>
            </w:r>
          </w:p>
        </w:tc>
        <w:tc>
          <w:tcPr>
            <w:tcW w:w="576" w:type="dxa"/>
            <w:shd w:val="clear" w:color="auto" w:fill="FFFFFF"/>
            <w:noWrap/>
            <w:vAlign w:val="bottom"/>
          </w:tcPr>
          <w:p w14:paraId="54F80CDE" w14:textId="3C52F998" w:rsidR="00E40A45" w:rsidRPr="00D300C3" w:rsidRDefault="00E40A45" w:rsidP="00DA4ABE">
            <w:pPr>
              <w:pStyle w:val="TableText"/>
              <w:rPr>
                <w:noProof w:val="0"/>
                <w:szCs w:val="24"/>
              </w:rPr>
            </w:pPr>
            <w:r>
              <w:t>17</w:t>
            </w:r>
          </w:p>
        </w:tc>
        <w:tc>
          <w:tcPr>
            <w:tcW w:w="576" w:type="dxa"/>
            <w:shd w:val="clear" w:color="auto" w:fill="FFFFFF"/>
            <w:noWrap/>
            <w:vAlign w:val="bottom"/>
          </w:tcPr>
          <w:p w14:paraId="4B128653" w14:textId="563E099E" w:rsidR="00E40A45" w:rsidRPr="00D300C3" w:rsidRDefault="00E40A45" w:rsidP="00DA4ABE">
            <w:pPr>
              <w:pStyle w:val="TableText"/>
              <w:rPr>
                <w:noProof w:val="0"/>
                <w:szCs w:val="24"/>
              </w:rPr>
            </w:pPr>
            <w:r>
              <w:t>25</w:t>
            </w:r>
          </w:p>
        </w:tc>
        <w:tc>
          <w:tcPr>
            <w:tcW w:w="576" w:type="dxa"/>
            <w:shd w:val="clear" w:color="auto" w:fill="FFFFFF"/>
            <w:noWrap/>
            <w:vAlign w:val="bottom"/>
          </w:tcPr>
          <w:p w14:paraId="20B80AA7" w14:textId="2503E497" w:rsidR="00E40A45" w:rsidRPr="00D300C3" w:rsidRDefault="00E40A45" w:rsidP="00DA4ABE">
            <w:pPr>
              <w:pStyle w:val="TableText"/>
              <w:rPr>
                <w:noProof w:val="0"/>
                <w:szCs w:val="24"/>
              </w:rPr>
            </w:pPr>
            <w:r>
              <w:t>42</w:t>
            </w:r>
          </w:p>
        </w:tc>
        <w:tc>
          <w:tcPr>
            <w:tcW w:w="576" w:type="dxa"/>
            <w:shd w:val="clear" w:color="auto" w:fill="FFFFFF"/>
            <w:noWrap/>
            <w:vAlign w:val="bottom"/>
          </w:tcPr>
          <w:p w14:paraId="4F7D5CBE" w14:textId="216547CE" w:rsidR="00E40A45" w:rsidRPr="00D300C3" w:rsidRDefault="00E40A45" w:rsidP="00DA4ABE">
            <w:pPr>
              <w:pStyle w:val="TableText"/>
              <w:rPr>
                <w:noProof w:val="0"/>
                <w:szCs w:val="24"/>
              </w:rPr>
            </w:pPr>
            <w:r>
              <w:t>67</w:t>
            </w:r>
          </w:p>
        </w:tc>
        <w:tc>
          <w:tcPr>
            <w:tcW w:w="576" w:type="dxa"/>
            <w:shd w:val="clear" w:color="auto" w:fill="FFFFFF"/>
            <w:noWrap/>
            <w:vAlign w:val="bottom"/>
          </w:tcPr>
          <w:p w14:paraId="175BC815" w14:textId="4580603C" w:rsidR="00E40A45" w:rsidRPr="00D300C3" w:rsidRDefault="00E40A45" w:rsidP="00DA4ABE">
            <w:pPr>
              <w:pStyle w:val="TableText"/>
              <w:rPr>
                <w:noProof w:val="0"/>
                <w:szCs w:val="24"/>
              </w:rPr>
            </w:pPr>
            <w:r>
              <w:t>43</w:t>
            </w:r>
          </w:p>
        </w:tc>
        <w:tc>
          <w:tcPr>
            <w:tcW w:w="864" w:type="dxa"/>
            <w:shd w:val="clear" w:color="auto" w:fill="FFFFFF"/>
            <w:noWrap/>
            <w:vAlign w:val="bottom"/>
          </w:tcPr>
          <w:p w14:paraId="3717860D" w14:textId="68F8B2B0" w:rsidR="00E40A45" w:rsidRPr="00D300C3" w:rsidRDefault="00E40A45" w:rsidP="00DA4ABE">
            <w:pPr>
              <w:pStyle w:val="TableText"/>
              <w:rPr>
                <w:noProof w:val="0"/>
                <w:szCs w:val="24"/>
              </w:rPr>
            </w:pPr>
            <w:r>
              <w:t>4.64</w:t>
            </w:r>
          </w:p>
        </w:tc>
      </w:tr>
      <w:tr w:rsidR="00241E2A" w:rsidRPr="00A74216" w14:paraId="610E732C" w14:textId="77777777" w:rsidTr="00E328D6">
        <w:tc>
          <w:tcPr>
            <w:tcW w:w="2592" w:type="dxa"/>
            <w:shd w:val="clear" w:color="auto" w:fill="FFFFFF"/>
            <w:hideMark/>
          </w:tcPr>
          <w:p w14:paraId="39E626DC" w14:textId="77777777" w:rsidR="00E40A45" w:rsidRPr="00A74216" w:rsidRDefault="00E40A45" w:rsidP="00E40A45">
            <w:pPr>
              <w:pStyle w:val="TableText"/>
              <w:rPr>
                <w:noProof w:val="0"/>
              </w:rPr>
            </w:pPr>
            <w:r w:rsidRPr="00A74216">
              <w:rPr>
                <w:noProof w:val="0"/>
              </w:rPr>
              <w:t>Hispanic or Latino</w:t>
            </w:r>
          </w:p>
        </w:tc>
        <w:tc>
          <w:tcPr>
            <w:tcW w:w="1109" w:type="dxa"/>
            <w:shd w:val="clear" w:color="auto" w:fill="FFFFFF"/>
            <w:noWrap/>
            <w:vAlign w:val="bottom"/>
          </w:tcPr>
          <w:p w14:paraId="4D6D8682" w14:textId="27EC026D" w:rsidR="00E40A45" w:rsidRPr="00D300C3" w:rsidRDefault="00E40A45" w:rsidP="00DA4ABE">
            <w:pPr>
              <w:pStyle w:val="TableText"/>
              <w:rPr>
                <w:noProof w:val="0"/>
                <w:szCs w:val="24"/>
              </w:rPr>
            </w:pPr>
            <w:r>
              <w:t>225,242</w:t>
            </w:r>
          </w:p>
        </w:tc>
        <w:tc>
          <w:tcPr>
            <w:tcW w:w="792" w:type="dxa"/>
            <w:shd w:val="clear" w:color="auto" w:fill="FFFFFF"/>
            <w:noWrap/>
            <w:vAlign w:val="bottom"/>
          </w:tcPr>
          <w:p w14:paraId="7DCE1917" w14:textId="2425C613" w:rsidR="00E40A45" w:rsidRPr="00D300C3" w:rsidRDefault="00E40A45" w:rsidP="00DA4ABE">
            <w:pPr>
              <w:pStyle w:val="TableText"/>
              <w:rPr>
                <w:noProof w:val="0"/>
                <w:szCs w:val="24"/>
              </w:rPr>
            </w:pPr>
            <w:r>
              <w:t>2466</w:t>
            </w:r>
          </w:p>
        </w:tc>
        <w:tc>
          <w:tcPr>
            <w:tcW w:w="648" w:type="dxa"/>
            <w:shd w:val="clear" w:color="auto" w:fill="FFFFFF"/>
            <w:noWrap/>
            <w:vAlign w:val="bottom"/>
          </w:tcPr>
          <w:p w14:paraId="66A58ED3" w14:textId="582C7C66" w:rsidR="00E40A45" w:rsidRPr="00D300C3" w:rsidRDefault="00E40A45" w:rsidP="00DA4ABE">
            <w:pPr>
              <w:pStyle w:val="TableText"/>
              <w:rPr>
                <w:noProof w:val="0"/>
                <w:szCs w:val="24"/>
              </w:rPr>
            </w:pPr>
            <w:r>
              <w:t>103</w:t>
            </w:r>
          </w:p>
        </w:tc>
        <w:tc>
          <w:tcPr>
            <w:tcW w:w="576" w:type="dxa"/>
            <w:shd w:val="clear" w:color="auto" w:fill="FFFFFF"/>
            <w:noWrap/>
            <w:vAlign w:val="bottom"/>
          </w:tcPr>
          <w:p w14:paraId="78651E13" w14:textId="3DAD496B" w:rsidR="00E40A45" w:rsidRPr="00D300C3" w:rsidRDefault="00E40A45" w:rsidP="00DA4ABE">
            <w:pPr>
              <w:pStyle w:val="TableText"/>
              <w:rPr>
                <w:noProof w:val="0"/>
                <w:szCs w:val="24"/>
              </w:rPr>
            </w:pPr>
            <w:r>
              <w:t>41</w:t>
            </w:r>
          </w:p>
        </w:tc>
        <w:tc>
          <w:tcPr>
            <w:tcW w:w="576" w:type="dxa"/>
            <w:shd w:val="clear" w:color="auto" w:fill="FFFFFF"/>
            <w:noWrap/>
            <w:vAlign w:val="bottom"/>
          </w:tcPr>
          <w:p w14:paraId="5A3FAE8B" w14:textId="3BE66B15" w:rsidR="00E40A45" w:rsidRPr="00D300C3" w:rsidRDefault="00E40A45" w:rsidP="00DA4ABE">
            <w:pPr>
              <w:pStyle w:val="TableText"/>
              <w:rPr>
                <w:noProof w:val="0"/>
                <w:szCs w:val="24"/>
              </w:rPr>
            </w:pPr>
            <w:r>
              <w:t>22</w:t>
            </w:r>
          </w:p>
        </w:tc>
        <w:tc>
          <w:tcPr>
            <w:tcW w:w="576" w:type="dxa"/>
            <w:shd w:val="clear" w:color="auto" w:fill="FFFFFF"/>
            <w:noWrap/>
            <w:vAlign w:val="bottom"/>
          </w:tcPr>
          <w:p w14:paraId="5817FD36" w14:textId="11A6DCF9" w:rsidR="00E40A45" w:rsidRPr="00D300C3" w:rsidRDefault="00E40A45" w:rsidP="00DA4ABE">
            <w:pPr>
              <w:pStyle w:val="TableText"/>
              <w:rPr>
                <w:noProof w:val="0"/>
                <w:szCs w:val="24"/>
              </w:rPr>
            </w:pPr>
            <w:r>
              <w:t>24</w:t>
            </w:r>
          </w:p>
        </w:tc>
        <w:tc>
          <w:tcPr>
            <w:tcW w:w="576" w:type="dxa"/>
            <w:shd w:val="clear" w:color="auto" w:fill="FFFFFF"/>
            <w:noWrap/>
            <w:vAlign w:val="bottom"/>
          </w:tcPr>
          <w:p w14:paraId="2B59DDFB" w14:textId="4977F5DA" w:rsidR="00E40A45" w:rsidRPr="00D300C3" w:rsidRDefault="00E40A45" w:rsidP="00DA4ABE">
            <w:pPr>
              <w:pStyle w:val="TableText"/>
              <w:rPr>
                <w:noProof w:val="0"/>
                <w:szCs w:val="24"/>
              </w:rPr>
            </w:pPr>
            <w:r>
              <w:t>13</w:t>
            </w:r>
          </w:p>
        </w:tc>
        <w:tc>
          <w:tcPr>
            <w:tcW w:w="576" w:type="dxa"/>
            <w:shd w:val="clear" w:color="auto" w:fill="FFFFFF"/>
            <w:noWrap/>
            <w:vAlign w:val="bottom"/>
          </w:tcPr>
          <w:p w14:paraId="31A5A619" w14:textId="1A1F8B48" w:rsidR="00E40A45" w:rsidRPr="00D300C3" w:rsidRDefault="00E40A45" w:rsidP="00DA4ABE">
            <w:pPr>
              <w:pStyle w:val="TableText"/>
              <w:rPr>
                <w:noProof w:val="0"/>
                <w:szCs w:val="24"/>
              </w:rPr>
            </w:pPr>
            <w:r>
              <w:t>37</w:t>
            </w:r>
          </w:p>
        </w:tc>
        <w:tc>
          <w:tcPr>
            <w:tcW w:w="792" w:type="dxa"/>
            <w:shd w:val="clear" w:color="auto" w:fill="FFFFFF"/>
            <w:noWrap/>
            <w:vAlign w:val="bottom"/>
          </w:tcPr>
          <w:p w14:paraId="3AE1E499" w14:textId="472F0FE3" w:rsidR="00E40A45" w:rsidRPr="00D300C3" w:rsidRDefault="00E40A45" w:rsidP="00DA4ABE">
            <w:pPr>
              <w:pStyle w:val="TableText"/>
              <w:rPr>
                <w:noProof w:val="0"/>
                <w:szCs w:val="24"/>
              </w:rPr>
            </w:pPr>
            <w:r>
              <w:t>2425</w:t>
            </w:r>
          </w:p>
        </w:tc>
        <w:tc>
          <w:tcPr>
            <w:tcW w:w="648" w:type="dxa"/>
            <w:shd w:val="clear" w:color="auto" w:fill="FFFFFF"/>
            <w:noWrap/>
            <w:vAlign w:val="bottom"/>
          </w:tcPr>
          <w:p w14:paraId="070BA16B" w14:textId="73816349" w:rsidR="00E40A45" w:rsidRPr="00D300C3" w:rsidRDefault="00E40A45" w:rsidP="00DA4ABE">
            <w:pPr>
              <w:pStyle w:val="TableText"/>
              <w:rPr>
                <w:noProof w:val="0"/>
                <w:szCs w:val="24"/>
              </w:rPr>
            </w:pPr>
            <w:r>
              <w:t>99</w:t>
            </w:r>
          </w:p>
        </w:tc>
        <w:tc>
          <w:tcPr>
            <w:tcW w:w="576" w:type="dxa"/>
            <w:shd w:val="clear" w:color="auto" w:fill="FFFFFF"/>
            <w:noWrap/>
            <w:vAlign w:val="bottom"/>
          </w:tcPr>
          <w:p w14:paraId="643C458F" w14:textId="45CACFF8" w:rsidR="00E40A45" w:rsidRPr="00D300C3" w:rsidRDefault="00E40A45" w:rsidP="00DA4ABE">
            <w:pPr>
              <w:pStyle w:val="TableText"/>
              <w:rPr>
                <w:noProof w:val="0"/>
                <w:szCs w:val="24"/>
              </w:rPr>
            </w:pPr>
            <w:r>
              <w:t>46</w:t>
            </w:r>
          </w:p>
        </w:tc>
        <w:tc>
          <w:tcPr>
            <w:tcW w:w="576" w:type="dxa"/>
            <w:shd w:val="clear" w:color="auto" w:fill="FFFFFF"/>
            <w:noWrap/>
            <w:vAlign w:val="bottom"/>
          </w:tcPr>
          <w:p w14:paraId="774567EC" w14:textId="10993F07" w:rsidR="00E40A45" w:rsidRPr="00D300C3" w:rsidRDefault="00E40A45" w:rsidP="00DA4ABE">
            <w:pPr>
              <w:pStyle w:val="TableText"/>
              <w:rPr>
                <w:noProof w:val="0"/>
                <w:szCs w:val="24"/>
              </w:rPr>
            </w:pPr>
            <w:r>
              <w:t>21</w:t>
            </w:r>
          </w:p>
        </w:tc>
        <w:tc>
          <w:tcPr>
            <w:tcW w:w="576" w:type="dxa"/>
            <w:shd w:val="clear" w:color="auto" w:fill="FFFFFF"/>
            <w:noWrap/>
            <w:vAlign w:val="bottom"/>
          </w:tcPr>
          <w:p w14:paraId="3CB0B4EE" w14:textId="6213B287" w:rsidR="00E40A45" w:rsidRPr="00D300C3" w:rsidRDefault="00E40A45" w:rsidP="00DA4ABE">
            <w:pPr>
              <w:pStyle w:val="TableText"/>
              <w:rPr>
                <w:noProof w:val="0"/>
                <w:szCs w:val="24"/>
              </w:rPr>
            </w:pPr>
            <w:r>
              <w:t>18</w:t>
            </w:r>
          </w:p>
        </w:tc>
        <w:tc>
          <w:tcPr>
            <w:tcW w:w="576" w:type="dxa"/>
            <w:shd w:val="clear" w:color="auto" w:fill="FFFFFF"/>
            <w:noWrap/>
            <w:vAlign w:val="bottom"/>
          </w:tcPr>
          <w:p w14:paraId="6219F363" w14:textId="28B4CDB8" w:rsidR="00E40A45" w:rsidRPr="00D300C3" w:rsidRDefault="00E40A45" w:rsidP="00DA4ABE">
            <w:pPr>
              <w:pStyle w:val="TableText"/>
              <w:rPr>
                <w:noProof w:val="0"/>
                <w:szCs w:val="24"/>
              </w:rPr>
            </w:pPr>
            <w:r>
              <w:t>14</w:t>
            </w:r>
          </w:p>
        </w:tc>
        <w:tc>
          <w:tcPr>
            <w:tcW w:w="576" w:type="dxa"/>
            <w:shd w:val="clear" w:color="auto" w:fill="FFFFFF"/>
            <w:noWrap/>
            <w:vAlign w:val="bottom"/>
          </w:tcPr>
          <w:p w14:paraId="189B1082" w14:textId="3B44DC2B" w:rsidR="00E40A45" w:rsidRPr="00D300C3" w:rsidRDefault="00E40A45" w:rsidP="00DA4ABE">
            <w:pPr>
              <w:pStyle w:val="TableText"/>
              <w:rPr>
                <w:noProof w:val="0"/>
                <w:szCs w:val="24"/>
              </w:rPr>
            </w:pPr>
            <w:r>
              <w:t>33</w:t>
            </w:r>
          </w:p>
        </w:tc>
        <w:tc>
          <w:tcPr>
            <w:tcW w:w="576" w:type="dxa"/>
            <w:shd w:val="clear" w:color="auto" w:fill="FFFFFF"/>
            <w:noWrap/>
            <w:vAlign w:val="bottom"/>
          </w:tcPr>
          <w:p w14:paraId="0FD50227" w14:textId="5BBF2CAB" w:rsidR="00E40A45" w:rsidRPr="00D300C3" w:rsidRDefault="00E40A45" w:rsidP="00DA4ABE">
            <w:pPr>
              <w:pStyle w:val="TableText"/>
              <w:rPr>
                <w:noProof w:val="0"/>
                <w:szCs w:val="24"/>
              </w:rPr>
            </w:pPr>
            <w:r>
              <w:t>40</w:t>
            </w:r>
          </w:p>
        </w:tc>
        <w:tc>
          <w:tcPr>
            <w:tcW w:w="864" w:type="dxa"/>
            <w:shd w:val="clear" w:color="auto" w:fill="FFFFFF"/>
            <w:noWrap/>
            <w:vAlign w:val="bottom"/>
          </w:tcPr>
          <w:p w14:paraId="79C04B1C" w14:textId="50218E29" w:rsidR="00E40A45" w:rsidRPr="00D300C3" w:rsidRDefault="00E40A45" w:rsidP="00DA4ABE">
            <w:pPr>
              <w:pStyle w:val="TableText"/>
              <w:rPr>
                <w:noProof w:val="0"/>
                <w:szCs w:val="24"/>
              </w:rPr>
            </w:pPr>
            <w:r>
              <w:t>4.59</w:t>
            </w:r>
          </w:p>
        </w:tc>
      </w:tr>
      <w:tr w:rsidR="00241E2A" w:rsidRPr="00A74216" w14:paraId="5B6FD8E3" w14:textId="77777777" w:rsidTr="00E328D6">
        <w:tc>
          <w:tcPr>
            <w:tcW w:w="2592" w:type="dxa"/>
            <w:shd w:val="clear" w:color="auto" w:fill="FFFFFF"/>
            <w:hideMark/>
          </w:tcPr>
          <w:p w14:paraId="02653E86" w14:textId="77777777" w:rsidR="00E40A45" w:rsidRPr="00A74216" w:rsidRDefault="00E40A45" w:rsidP="00E40A45">
            <w:pPr>
              <w:pStyle w:val="TableText"/>
              <w:rPr>
                <w:noProof w:val="0"/>
              </w:rPr>
            </w:pPr>
            <w:r w:rsidRPr="00A74216">
              <w:rPr>
                <w:noProof w:val="0"/>
              </w:rPr>
              <w:t>Black or African American</w:t>
            </w:r>
          </w:p>
        </w:tc>
        <w:tc>
          <w:tcPr>
            <w:tcW w:w="1109" w:type="dxa"/>
            <w:shd w:val="clear" w:color="auto" w:fill="FFFFFF"/>
            <w:noWrap/>
            <w:vAlign w:val="bottom"/>
          </w:tcPr>
          <w:p w14:paraId="011C3E80" w14:textId="3257A645" w:rsidR="00E40A45" w:rsidRPr="00D300C3" w:rsidRDefault="00E40A45" w:rsidP="00DA4ABE">
            <w:pPr>
              <w:pStyle w:val="TableText"/>
              <w:rPr>
                <w:noProof w:val="0"/>
                <w:szCs w:val="24"/>
              </w:rPr>
            </w:pPr>
            <w:r>
              <w:t>19,699</w:t>
            </w:r>
          </w:p>
        </w:tc>
        <w:tc>
          <w:tcPr>
            <w:tcW w:w="792" w:type="dxa"/>
            <w:shd w:val="clear" w:color="auto" w:fill="FFFFFF"/>
            <w:noWrap/>
            <w:vAlign w:val="bottom"/>
          </w:tcPr>
          <w:p w14:paraId="3396613C" w14:textId="679263B4" w:rsidR="00E40A45" w:rsidRPr="00D300C3" w:rsidRDefault="00E40A45" w:rsidP="00DA4ABE">
            <w:pPr>
              <w:pStyle w:val="TableText"/>
              <w:rPr>
                <w:noProof w:val="0"/>
                <w:szCs w:val="24"/>
              </w:rPr>
            </w:pPr>
            <w:r>
              <w:t>2446</w:t>
            </w:r>
          </w:p>
        </w:tc>
        <w:tc>
          <w:tcPr>
            <w:tcW w:w="648" w:type="dxa"/>
            <w:shd w:val="clear" w:color="auto" w:fill="FFFFFF"/>
            <w:noWrap/>
            <w:vAlign w:val="bottom"/>
          </w:tcPr>
          <w:p w14:paraId="2B1D1621" w14:textId="7607EAE5" w:rsidR="00E40A45" w:rsidRPr="00D300C3" w:rsidRDefault="00E40A45" w:rsidP="00DA4ABE">
            <w:pPr>
              <w:pStyle w:val="TableText"/>
              <w:rPr>
                <w:noProof w:val="0"/>
                <w:szCs w:val="24"/>
              </w:rPr>
            </w:pPr>
            <w:r>
              <w:t>107</w:t>
            </w:r>
          </w:p>
        </w:tc>
        <w:tc>
          <w:tcPr>
            <w:tcW w:w="576" w:type="dxa"/>
            <w:shd w:val="clear" w:color="auto" w:fill="FFFFFF"/>
            <w:noWrap/>
            <w:vAlign w:val="bottom"/>
          </w:tcPr>
          <w:p w14:paraId="15E6C6CC" w14:textId="28CB52B9" w:rsidR="00E40A45" w:rsidRPr="00D300C3" w:rsidRDefault="00E40A45" w:rsidP="00DA4ABE">
            <w:pPr>
              <w:pStyle w:val="TableText"/>
              <w:rPr>
                <w:noProof w:val="0"/>
                <w:szCs w:val="24"/>
              </w:rPr>
            </w:pPr>
            <w:r>
              <w:t>49</w:t>
            </w:r>
          </w:p>
        </w:tc>
        <w:tc>
          <w:tcPr>
            <w:tcW w:w="576" w:type="dxa"/>
            <w:shd w:val="clear" w:color="auto" w:fill="FFFFFF"/>
            <w:noWrap/>
            <w:vAlign w:val="bottom"/>
          </w:tcPr>
          <w:p w14:paraId="516530ED" w14:textId="1B313CAE" w:rsidR="00E40A45" w:rsidRPr="00D300C3" w:rsidRDefault="00E40A45" w:rsidP="00DA4ABE">
            <w:pPr>
              <w:pStyle w:val="TableText"/>
              <w:rPr>
                <w:noProof w:val="0"/>
                <w:szCs w:val="24"/>
              </w:rPr>
            </w:pPr>
            <w:r>
              <w:t>20</w:t>
            </w:r>
          </w:p>
        </w:tc>
        <w:tc>
          <w:tcPr>
            <w:tcW w:w="576" w:type="dxa"/>
            <w:shd w:val="clear" w:color="auto" w:fill="FFFFFF"/>
            <w:noWrap/>
            <w:vAlign w:val="bottom"/>
          </w:tcPr>
          <w:p w14:paraId="3212C7C2" w14:textId="4AF19EE6" w:rsidR="00E40A45" w:rsidRPr="00D300C3" w:rsidRDefault="00E40A45" w:rsidP="00DA4ABE">
            <w:pPr>
              <w:pStyle w:val="TableText"/>
              <w:rPr>
                <w:noProof w:val="0"/>
                <w:szCs w:val="24"/>
              </w:rPr>
            </w:pPr>
            <w:r>
              <w:t>20</w:t>
            </w:r>
          </w:p>
        </w:tc>
        <w:tc>
          <w:tcPr>
            <w:tcW w:w="576" w:type="dxa"/>
            <w:shd w:val="clear" w:color="auto" w:fill="FFFFFF"/>
            <w:noWrap/>
            <w:vAlign w:val="bottom"/>
          </w:tcPr>
          <w:p w14:paraId="15861C92" w14:textId="3269C688" w:rsidR="00E40A45" w:rsidRPr="00D300C3" w:rsidRDefault="00E40A45" w:rsidP="00DA4ABE">
            <w:pPr>
              <w:pStyle w:val="TableText"/>
              <w:rPr>
                <w:noProof w:val="0"/>
                <w:szCs w:val="24"/>
              </w:rPr>
            </w:pPr>
            <w:r>
              <w:t>11</w:t>
            </w:r>
          </w:p>
        </w:tc>
        <w:tc>
          <w:tcPr>
            <w:tcW w:w="576" w:type="dxa"/>
            <w:shd w:val="clear" w:color="auto" w:fill="FFFFFF"/>
            <w:noWrap/>
            <w:vAlign w:val="bottom"/>
          </w:tcPr>
          <w:p w14:paraId="5502BE44" w14:textId="1EF2153E" w:rsidR="00E40A45" w:rsidRPr="00D300C3" w:rsidRDefault="00E40A45" w:rsidP="00DA4ABE">
            <w:pPr>
              <w:pStyle w:val="TableText"/>
              <w:rPr>
                <w:noProof w:val="0"/>
                <w:szCs w:val="24"/>
              </w:rPr>
            </w:pPr>
            <w:r>
              <w:t>31</w:t>
            </w:r>
          </w:p>
        </w:tc>
        <w:tc>
          <w:tcPr>
            <w:tcW w:w="792" w:type="dxa"/>
            <w:shd w:val="clear" w:color="auto" w:fill="FFFFFF"/>
            <w:noWrap/>
            <w:vAlign w:val="bottom"/>
          </w:tcPr>
          <w:p w14:paraId="654A1D81" w14:textId="4825AA17" w:rsidR="00E40A45" w:rsidRPr="00D300C3" w:rsidRDefault="00E40A45" w:rsidP="00DA4ABE">
            <w:pPr>
              <w:pStyle w:val="TableText"/>
              <w:rPr>
                <w:noProof w:val="0"/>
                <w:szCs w:val="24"/>
              </w:rPr>
            </w:pPr>
            <w:r>
              <w:t>2409</w:t>
            </w:r>
          </w:p>
        </w:tc>
        <w:tc>
          <w:tcPr>
            <w:tcW w:w="648" w:type="dxa"/>
            <w:shd w:val="clear" w:color="auto" w:fill="FFFFFF"/>
            <w:noWrap/>
            <w:vAlign w:val="bottom"/>
          </w:tcPr>
          <w:p w14:paraId="675ABFCB" w14:textId="67FB0188" w:rsidR="00E40A45" w:rsidRPr="00D300C3" w:rsidRDefault="00E40A45" w:rsidP="00DA4ABE">
            <w:pPr>
              <w:pStyle w:val="TableText"/>
              <w:rPr>
                <w:noProof w:val="0"/>
                <w:szCs w:val="24"/>
              </w:rPr>
            </w:pPr>
            <w:r>
              <w:t>101</w:t>
            </w:r>
          </w:p>
        </w:tc>
        <w:tc>
          <w:tcPr>
            <w:tcW w:w="576" w:type="dxa"/>
            <w:shd w:val="clear" w:color="auto" w:fill="FFFFFF"/>
            <w:noWrap/>
            <w:vAlign w:val="bottom"/>
          </w:tcPr>
          <w:p w14:paraId="1F7CB819" w14:textId="23769BB2" w:rsidR="00E40A45" w:rsidRPr="00D300C3" w:rsidRDefault="00E40A45" w:rsidP="00DA4ABE">
            <w:pPr>
              <w:pStyle w:val="TableText"/>
              <w:rPr>
                <w:noProof w:val="0"/>
                <w:szCs w:val="24"/>
              </w:rPr>
            </w:pPr>
            <w:r>
              <w:t>53</w:t>
            </w:r>
          </w:p>
        </w:tc>
        <w:tc>
          <w:tcPr>
            <w:tcW w:w="576" w:type="dxa"/>
            <w:shd w:val="clear" w:color="auto" w:fill="FFFFFF"/>
            <w:noWrap/>
            <w:vAlign w:val="bottom"/>
          </w:tcPr>
          <w:p w14:paraId="0EAF5966" w14:textId="183FB49D" w:rsidR="00E40A45" w:rsidRPr="00D300C3" w:rsidRDefault="00E40A45" w:rsidP="00DA4ABE">
            <w:pPr>
              <w:pStyle w:val="TableText"/>
              <w:rPr>
                <w:noProof w:val="0"/>
                <w:szCs w:val="24"/>
              </w:rPr>
            </w:pPr>
            <w:r>
              <w:t>19</w:t>
            </w:r>
          </w:p>
        </w:tc>
        <w:tc>
          <w:tcPr>
            <w:tcW w:w="576" w:type="dxa"/>
            <w:shd w:val="clear" w:color="auto" w:fill="FFFFFF"/>
            <w:noWrap/>
            <w:vAlign w:val="bottom"/>
          </w:tcPr>
          <w:p w14:paraId="78054803" w14:textId="5F00A04F" w:rsidR="00E40A45" w:rsidRPr="00D300C3" w:rsidRDefault="00E40A45" w:rsidP="00DA4ABE">
            <w:pPr>
              <w:pStyle w:val="TableText"/>
              <w:rPr>
                <w:noProof w:val="0"/>
                <w:szCs w:val="24"/>
              </w:rPr>
            </w:pPr>
            <w:r>
              <w:t>15</w:t>
            </w:r>
          </w:p>
        </w:tc>
        <w:tc>
          <w:tcPr>
            <w:tcW w:w="576" w:type="dxa"/>
            <w:shd w:val="clear" w:color="auto" w:fill="FFFFFF"/>
            <w:noWrap/>
            <w:vAlign w:val="bottom"/>
          </w:tcPr>
          <w:p w14:paraId="7DA89080" w14:textId="3612D629" w:rsidR="00E40A45" w:rsidRPr="00D300C3" w:rsidRDefault="00E40A45" w:rsidP="00DA4ABE">
            <w:pPr>
              <w:pStyle w:val="TableText"/>
              <w:rPr>
                <w:noProof w:val="0"/>
                <w:szCs w:val="24"/>
              </w:rPr>
            </w:pPr>
            <w:r>
              <w:t>12</w:t>
            </w:r>
          </w:p>
        </w:tc>
        <w:tc>
          <w:tcPr>
            <w:tcW w:w="576" w:type="dxa"/>
            <w:shd w:val="clear" w:color="auto" w:fill="FFFFFF"/>
            <w:noWrap/>
            <w:vAlign w:val="bottom"/>
          </w:tcPr>
          <w:p w14:paraId="46BC709E" w14:textId="0BAEA61C" w:rsidR="00E40A45" w:rsidRPr="00D300C3" w:rsidRDefault="00E40A45" w:rsidP="00DA4ABE">
            <w:pPr>
              <w:pStyle w:val="TableText"/>
              <w:rPr>
                <w:noProof w:val="0"/>
                <w:szCs w:val="24"/>
              </w:rPr>
            </w:pPr>
            <w:r>
              <w:t>27</w:t>
            </w:r>
          </w:p>
        </w:tc>
        <w:tc>
          <w:tcPr>
            <w:tcW w:w="576" w:type="dxa"/>
            <w:shd w:val="clear" w:color="auto" w:fill="FFFFFF"/>
            <w:noWrap/>
            <w:vAlign w:val="bottom"/>
          </w:tcPr>
          <w:p w14:paraId="46392973" w14:textId="46273106" w:rsidR="00E40A45" w:rsidRPr="00D300C3" w:rsidRDefault="00E40A45" w:rsidP="00DA4ABE">
            <w:pPr>
              <w:pStyle w:val="TableText"/>
              <w:rPr>
                <w:noProof w:val="0"/>
                <w:szCs w:val="24"/>
              </w:rPr>
            </w:pPr>
            <w:r>
              <w:t>37</w:t>
            </w:r>
          </w:p>
        </w:tc>
        <w:tc>
          <w:tcPr>
            <w:tcW w:w="864" w:type="dxa"/>
            <w:shd w:val="clear" w:color="auto" w:fill="FFFFFF"/>
            <w:noWrap/>
            <w:vAlign w:val="bottom"/>
          </w:tcPr>
          <w:p w14:paraId="19F808A1" w14:textId="68909D80" w:rsidR="00E40A45" w:rsidRPr="00D300C3" w:rsidRDefault="00E40A45" w:rsidP="00DA4ABE">
            <w:pPr>
              <w:pStyle w:val="TableText"/>
              <w:rPr>
                <w:noProof w:val="0"/>
                <w:szCs w:val="24"/>
              </w:rPr>
            </w:pPr>
            <w:r>
              <w:t>3.70</w:t>
            </w:r>
          </w:p>
        </w:tc>
      </w:tr>
      <w:tr w:rsidR="00241E2A" w:rsidRPr="00A74216" w14:paraId="47DB317F" w14:textId="77777777" w:rsidTr="00E328D6">
        <w:tc>
          <w:tcPr>
            <w:tcW w:w="2592" w:type="dxa"/>
            <w:shd w:val="clear" w:color="auto" w:fill="FFFFFF"/>
            <w:hideMark/>
          </w:tcPr>
          <w:p w14:paraId="6CE0527B" w14:textId="77777777" w:rsidR="00E40A45" w:rsidRPr="00A74216" w:rsidRDefault="00E40A45" w:rsidP="00E40A45">
            <w:pPr>
              <w:pStyle w:val="TableText"/>
              <w:keepNext/>
              <w:rPr>
                <w:noProof w:val="0"/>
              </w:rPr>
            </w:pPr>
            <w:r w:rsidRPr="00A74216">
              <w:rPr>
                <w:noProof w:val="0"/>
              </w:rPr>
              <w:t>White</w:t>
            </w:r>
          </w:p>
        </w:tc>
        <w:tc>
          <w:tcPr>
            <w:tcW w:w="1109" w:type="dxa"/>
            <w:shd w:val="clear" w:color="auto" w:fill="FFFFFF"/>
            <w:noWrap/>
            <w:vAlign w:val="bottom"/>
          </w:tcPr>
          <w:p w14:paraId="74C9269A" w14:textId="0EF72E0A" w:rsidR="00E40A45" w:rsidRPr="00D300C3" w:rsidRDefault="00E40A45" w:rsidP="00DA4ABE">
            <w:pPr>
              <w:pStyle w:val="TableText"/>
              <w:rPr>
                <w:noProof w:val="0"/>
                <w:szCs w:val="24"/>
              </w:rPr>
            </w:pPr>
            <w:r>
              <w:t>80,279</w:t>
            </w:r>
          </w:p>
        </w:tc>
        <w:tc>
          <w:tcPr>
            <w:tcW w:w="792" w:type="dxa"/>
            <w:shd w:val="clear" w:color="auto" w:fill="FFFFFF"/>
            <w:noWrap/>
            <w:vAlign w:val="bottom"/>
          </w:tcPr>
          <w:p w14:paraId="63DACDC4" w14:textId="3BADF6BF" w:rsidR="00E40A45" w:rsidRPr="00D300C3" w:rsidRDefault="00E40A45" w:rsidP="00DA4ABE">
            <w:pPr>
              <w:pStyle w:val="TableText"/>
              <w:rPr>
                <w:noProof w:val="0"/>
                <w:szCs w:val="24"/>
              </w:rPr>
            </w:pPr>
            <w:r>
              <w:t>2527</w:t>
            </w:r>
          </w:p>
        </w:tc>
        <w:tc>
          <w:tcPr>
            <w:tcW w:w="648" w:type="dxa"/>
            <w:shd w:val="clear" w:color="auto" w:fill="FFFFFF"/>
            <w:noWrap/>
            <w:vAlign w:val="bottom"/>
          </w:tcPr>
          <w:p w14:paraId="5C14C0BA" w14:textId="1BDFD14F" w:rsidR="00E40A45" w:rsidRPr="00D300C3" w:rsidRDefault="00E40A45" w:rsidP="00DA4ABE">
            <w:pPr>
              <w:pStyle w:val="TableText"/>
              <w:rPr>
                <w:noProof w:val="0"/>
                <w:szCs w:val="24"/>
              </w:rPr>
            </w:pPr>
            <w:r>
              <w:t>104</w:t>
            </w:r>
          </w:p>
        </w:tc>
        <w:tc>
          <w:tcPr>
            <w:tcW w:w="576" w:type="dxa"/>
            <w:shd w:val="clear" w:color="auto" w:fill="FFFFFF"/>
            <w:noWrap/>
            <w:vAlign w:val="bottom"/>
          </w:tcPr>
          <w:p w14:paraId="23328852" w14:textId="746D87F5" w:rsidR="00E40A45" w:rsidRPr="00D300C3" w:rsidRDefault="00E40A45" w:rsidP="00DA4ABE">
            <w:pPr>
              <w:pStyle w:val="TableText"/>
              <w:rPr>
                <w:noProof w:val="0"/>
                <w:szCs w:val="24"/>
              </w:rPr>
            </w:pPr>
            <w:r>
              <w:t>20</w:t>
            </w:r>
          </w:p>
        </w:tc>
        <w:tc>
          <w:tcPr>
            <w:tcW w:w="576" w:type="dxa"/>
            <w:shd w:val="clear" w:color="auto" w:fill="FFFFFF"/>
            <w:noWrap/>
            <w:vAlign w:val="bottom"/>
          </w:tcPr>
          <w:p w14:paraId="64A48914" w14:textId="2905AE0D" w:rsidR="00E40A45" w:rsidRPr="00D300C3" w:rsidRDefault="00E40A45" w:rsidP="00DA4ABE">
            <w:pPr>
              <w:pStyle w:val="TableText"/>
              <w:rPr>
                <w:noProof w:val="0"/>
                <w:szCs w:val="24"/>
              </w:rPr>
            </w:pPr>
            <w:r>
              <w:t>18</w:t>
            </w:r>
          </w:p>
        </w:tc>
        <w:tc>
          <w:tcPr>
            <w:tcW w:w="576" w:type="dxa"/>
            <w:shd w:val="clear" w:color="auto" w:fill="FFFFFF"/>
            <w:noWrap/>
            <w:vAlign w:val="bottom"/>
          </w:tcPr>
          <w:p w14:paraId="172BB58F" w14:textId="59F2FFDD" w:rsidR="00E40A45" w:rsidRPr="00D300C3" w:rsidRDefault="00E40A45" w:rsidP="00DA4ABE">
            <w:pPr>
              <w:pStyle w:val="TableText"/>
              <w:rPr>
                <w:noProof w:val="0"/>
                <w:szCs w:val="24"/>
              </w:rPr>
            </w:pPr>
            <w:r>
              <w:t>30</w:t>
            </w:r>
          </w:p>
        </w:tc>
        <w:tc>
          <w:tcPr>
            <w:tcW w:w="576" w:type="dxa"/>
            <w:shd w:val="clear" w:color="auto" w:fill="FFFFFF"/>
            <w:noWrap/>
            <w:vAlign w:val="bottom"/>
          </w:tcPr>
          <w:p w14:paraId="02E0FB01" w14:textId="5A4EA4A4" w:rsidR="00E40A45" w:rsidRPr="00D300C3" w:rsidRDefault="00E40A45" w:rsidP="00DA4ABE">
            <w:pPr>
              <w:pStyle w:val="TableText"/>
              <w:rPr>
                <w:noProof w:val="0"/>
                <w:szCs w:val="24"/>
              </w:rPr>
            </w:pPr>
            <w:r>
              <w:t>32</w:t>
            </w:r>
          </w:p>
        </w:tc>
        <w:tc>
          <w:tcPr>
            <w:tcW w:w="576" w:type="dxa"/>
            <w:shd w:val="clear" w:color="auto" w:fill="FFFFFF"/>
            <w:noWrap/>
            <w:vAlign w:val="bottom"/>
          </w:tcPr>
          <w:p w14:paraId="0C0A16DB" w14:textId="160EFBE0" w:rsidR="00E40A45" w:rsidRPr="00D300C3" w:rsidRDefault="00E40A45" w:rsidP="00DA4ABE">
            <w:pPr>
              <w:pStyle w:val="TableText"/>
              <w:rPr>
                <w:noProof w:val="0"/>
                <w:szCs w:val="24"/>
              </w:rPr>
            </w:pPr>
            <w:r>
              <w:t>62</w:t>
            </w:r>
          </w:p>
        </w:tc>
        <w:tc>
          <w:tcPr>
            <w:tcW w:w="792" w:type="dxa"/>
            <w:shd w:val="clear" w:color="auto" w:fill="FFFFFF"/>
            <w:noWrap/>
            <w:vAlign w:val="bottom"/>
          </w:tcPr>
          <w:p w14:paraId="7A1B7998" w14:textId="57E1811D" w:rsidR="00E40A45" w:rsidRPr="00D300C3" w:rsidRDefault="00E40A45" w:rsidP="00DA4ABE">
            <w:pPr>
              <w:pStyle w:val="TableText"/>
              <w:rPr>
                <w:noProof w:val="0"/>
                <w:szCs w:val="24"/>
              </w:rPr>
            </w:pPr>
            <w:r>
              <w:t>2488</w:t>
            </w:r>
          </w:p>
        </w:tc>
        <w:tc>
          <w:tcPr>
            <w:tcW w:w="648" w:type="dxa"/>
            <w:shd w:val="clear" w:color="auto" w:fill="FFFFFF"/>
            <w:noWrap/>
            <w:vAlign w:val="bottom"/>
          </w:tcPr>
          <w:p w14:paraId="0B14A93C" w14:textId="01230CFB" w:rsidR="00E40A45" w:rsidRPr="00D300C3" w:rsidRDefault="00E40A45" w:rsidP="00DA4ABE">
            <w:pPr>
              <w:pStyle w:val="TableText"/>
              <w:rPr>
                <w:noProof w:val="0"/>
                <w:szCs w:val="24"/>
              </w:rPr>
            </w:pPr>
            <w:r>
              <w:t>100</w:t>
            </w:r>
          </w:p>
        </w:tc>
        <w:tc>
          <w:tcPr>
            <w:tcW w:w="576" w:type="dxa"/>
            <w:shd w:val="clear" w:color="auto" w:fill="FFFFFF"/>
            <w:noWrap/>
            <w:vAlign w:val="bottom"/>
          </w:tcPr>
          <w:p w14:paraId="32AD1214" w14:textId="38B5ABB0" w:rsidR="00E40A45" w:rsidRPr="00D300C3" w:rsidRDefault="00E40A45" w:rsidP="00DA4ABE">
            <w:pPr>
              <w:pStyle w:val="TableText"/>
              <w:rPr>
                <w:noProof w:val="0"/>
                <w:szCs w:val="24"/>
              </w:rPr>
            </w:pPr>
            <w:r>
              <w:t>23</w:t>
            </w:r>
          </w:p>
        </w:tc>
        <w:tc>
          <w:tcPr>
            <w:tcW w:w="576" w:type="dxa"/>
            <w:shd w:val="clear" w:color="auto" w:fill="FFFFFF"/>
            <w:noWrap/>
            <w:vAlign w:val="bottom"/>
          </w:tcPr>
          <w:p w14:paraId="349B5458" w14:textId="2C8842C0" w:rsidR="00E40A45" w:rsidRPr="00D300C3" w:rsidRDefault="00E40A45" w:rsidP="00DA4ABE">
            <w:pPr>
              <w:pStyle w:val="TableText"/>
              <w:rPr>
                <w:noProof w:val="0"/>
                <w:szCs w:val="24"/>
              </w:rPr>
            </w:pPr>
            <w:r>
              <w:t>18</w:t>
            </w:r>
          </w:p>
        </w:tc>
        <w:tc>
          <w:tcPr>
            <w:tcW w:w="576" w:type="dxa"/>
            <w:shd w:val="clear" w:color="auto" w:fill="FFFFFF"/>
            <w:noWrap/>
            <w:vAlign w:val="bottom"/>
          </w:tcPr>
          <w:p w14:paraId="45FF8DF5" w14:textId="02758D74" w:rsidR="00E40A45" w:rsidRPr="00D300C3" w:rsidRDefault="00E40A45" w:rsidP="00DA4ABE">
            <w:pPr>
              <w:pStyle w:val="TableText"/>
              <w:rPr>
                <w:noProof w:val="0"/>
                <w:szCs w:val="24"/>
              </w:rPr>
            </w:pPr>
            <w:r>
              <w:t>24</w:t>
            </w:r>
          </w:p>
        </w:tc>
        <w:tc>
          <w:tcPr>
            <w:tcW w:w="576" w:type="dxa"/>
            <w:shd w:val="clear" w:color="auto" w:fill="FFFFFF"/>
            <w:noWrap/>
            <w:vAlign w:val="bottom"/>
          </w:tcPr>
          <w:p w14:paraId="77F5CF9C" w14:textId="72C05C7A" w:rsidR="00E40A45" w:rsidRPr="00D300C3" w:rsidRDefault="00E40A45" w:rsidP="00DA4ABE">
            <w:pPr>
              <w:pStyle w:val="TableText"/>
              <w:rPr>
                <w:noProof w:val="0"/>
                <w:szCs w:val="24"/>
              </w:rPr>
            </w:pPr>
            <w:r>
              <w:t>35</w:t>
            </w:r>
          </w:p>
        </w:tc>
        <w:tc>
          <w:tcPr>
            <w:tcW w:w="576" w:type="dxa"/>
            <w:shd w:val="clear" w:color="auto" w:fill="FFFFFF"/>
            <w:noWrap/>
            <w:vAlign w:val="bottom"/>
          </w:tcPr>
          <w:p w14:paraId="2C2A8B2F" w14:textId="58A89D25" w:rsidR="00E40A45" w:rsidRPr="00D300C3" w:rsidRDefault="00E40A45" w:rsidP="00DA4ABE">
            <w:pPr>
              <w:pStyle w:val="TableText"/>
              <w:rPr>
                <w:noProof w:val="0"/>
                <w:szCs w:val="24"/>
              </w:rPr>
            </w:pPr>
            <w:r>
              <w:t>59</w:t>
            </w:r>
          </w:p>
        </w:tc>
        <w:tc>
          <w:tcPr>
            <w:tcW w:w="576" w:type="dxa"/>
            <w:shd w:val="clear" w:color="auto" w:fill="FFFFFF"/>
            <w:noWrap/>
            <w:vAlign w:val="bottom"/>
          </w:tcPr>
          <w:p w14:paraId="772A591F" w14:textId="57A189B4" w:rsidR="00E40A45" w:rsidRPr="00D300C3" w:rsidRDefault="00E40A45" w:rsidP="00DA4ABE">
            <w:pPr>
              <w:pStyle w:val="TableText"/>
              <w:rPr>
                <w:noProof w:val="0"/>
                <w:szCs w:val="24"/>
              </w:rPr>
            </w:pPr>
            <w:r>
              <w:t>39</w:t>
            </w:r>
          </w:p>
        </w:tc>
        <w:tc>
          <w:tcPr>
            <w:tcW w:w="864" w:type="dxa"/>
            <w:shd w:val="clear" w:color="auto" w:fill="FFFFFF"/>
            <w:noWrap/>
            <w:vAlign w:val="bottom"/>
          </w:tcPr>
          <w:p w14:paraId="2EA9EC4E" w14:textId="6B2CA27E" w:rsidR="00E40A45" w:rsidRPr="00D300C3" w:rsidRDefault="00E40A45" w:rsidP="00DA4ABE">
            <w:pPr>
              <w:pStyle w:val="TableText"/>
              <w:rPr>
                <w:noProof w:val="0"/>
                <w:szCs w:val="24"/>
              </w:rPr>
            </w:pPr>
            <w:r>
              <w:t>3.21</w:t>
            </w:r>
          </w:p>
        </w:tc>
      </w:tr>
      <w:tr w:rsidR="00241E2A" w:rsidRPr="00A74216" w14:paraId="26CDA614" w14:textId="77777777" w:rsidTr="00E328D6">
        <w:tc>
          <w:tcPr>
            <w:tcW w:w="2592" w:type="dxa"/>
            <w:shd w:val="clear" w:color="auto" w:fill="FFFFFF"/>
            <w:hideMark/>
          </w:tcPr>
          <w:p w14:paraId="3F06A1B7" w14:textId="77777777" w:rsidR="00E40A45" w:rsidRPr="00A74216" w:rsidRDefault="00E40A45" w:rsidP="00E40A45">
            <w:pPr>
              <w:pStyle w:val="TableText"/>
              <w:rPr>
                <w:noProof w:val="0"/>
              </w:rPr>
            </w:pPr>
            <w:r w:rsidRPr="00A74216">
              <w:rPr>
                <w:noProof w:val="0"/>
              </w:rPr>
              <w:t>Two or more races</w:t>
            </w:r>
          </w:p>
        </w:tc>
        <w:tc>
          <w:tcPr>
            <w:tcW w:w="1109" w:type="dxa"/>
            <w:shd w:val="clear" w:color="auto" w:fill="FFFFFF"/>
            <w:noWrap/>
            <w:vAlign w:val="bottom"/>
          </w:tcPr>
          <w:p w14:paraId="7C76B561" w14:textId="2A62AF64" w:rsidR="00E40A45" w:rsidRPr="00D300C3" w:rsidRDefault="00E40A45" w:rsidP="00DA4ABE">
            <w:pPr>
              <w:pStyle w:val="TableText"/>
              <w:rPr>
                <w:noProof w:val="0"/>
                <w:szCs w:val="24"/>
              </w:rPr>
            </w:pPr>
            <w:r>
              <w:t>23,027</w:t>
            </w:r>
          </w:p>
        </w:tc>
        <w:tc>
          <w:tcPr>
            <w:tcW w:w="792" w:type="dxa"/>
            <w:shd w:val="clear" w:color="auto" w:fill="FFFFFF"/>
            <w:noWrap/>
            <w:vAlign w:val="bottom"/>
          </w:tcPr>
          <w:p w14:paraId="71194A83" w14:textId="26EF4D4C" w:rsidR="00E40A45" w:rsidRPr="00D300C3" w:rsidRDefault="00E40A45" w:rsidP="00DA4ABE">
            <w:pPr>
              <w:pStyle w:val="TableText"/>
              <w:rPr>
                <w:noProof w:val="0"/>
                <w:szCs w:val="24"/>
              </w:rPr>
            </w:pPr>
            <w:r>
              <w:t>2528</w:t>
            </w:r>
          </w:p>
        </w:tc>
        <w:tc>
          <w:tcPr>
            <w:tcW w:w="648" w:type="dxa"/>
            <w:shd w:val="clear" w:color="auto" w:fill="FFFFFF"/>
            <w:noWrap/>
            <w:vAlign w:val="bottom"/>
          </w:tcPr>
          <w:p w14:paraId="724C8297" w14:textId="45751867" w:rsidR="00E40A45" w:rsidRPr="00D300C3" w:rsidRDefault="00E40A45" w:rsidP="00DA4ABE">
            <w:pPr>
              <w:pStyle w:val="TableText"/>
              <w:rPr>
                <w:noProof w:val="0"/>
                <w:szCs w:val="24"/>
              </w:rPr>
            </w:pPr>
            <w:r>
              <w:t>110</w:t>
            </w:r>
          </w:p>
        </w:tc>
        <w:tc>
          <w:tcPr>
            <w:tcW w:w="576" w:type="dxa"/>
            <w:shd w:val="clear" w:color="auto" w:fill="FFFFFF"/>
            <w:noWrap/>
            <w:vAlign w:val="bottom"/>
          </w:tcPr>
          <w:p w14:paraId="7C3AD68F" w14:textId="3835FF4F" w:rsidR="00E40A45" w:rsidRPr="00D300C3" w:rsidRDefault="00E40A45" w:rsidP="00DA4ABE">
            <w:pPr>
              <w:pStyle w:val="TableText"/>
              <w:rPr>
                <w:noProof w:val="0"/>
                <w:szCs w:val="24"/>
              </w:rPr>
            </w:pPr>
            <w:r>
              <w:t>22</w:t>
            </w:r>
          </w:p>
        </w:tc>
        <w:tc>
          <w:tcPr>
            <w:tcW w:w="576" w:type="dxa"/>
            <w:shd w:val="clear" w:color="auto" w:fill="FFFFFF"/>
            <w:noWrap/>
            <w:vAlign w:val="bottom"/>
          </w:tcPr>
          <w:p w14:paraId="784627F4" w14:textId="0A905604" w:rsidR="00E40A45" w:rsidRPr="00D300C3" w:rsidRDefault="00E40A45" w:rsidP="00DA4ABE">
            <w:pPr>
              <w:pStyle w:val="TableText"/>
              <w:rPr>
                <w:noProof w:val="0"/>
                <w:szCs w:val="24"/>
              </w:rPr>
            </w:pPr>
            <w:r>
              <w:t>16</w:t>
            </w:r>
          </w:p>
        </w:tc>
        <w:tc>
          <w:tcPr>
            <w:tcW w:w="576" w:type="dxa"/>
            <w:shd w:val="clear" w:color="auto" w:fill="FFFFFF"/>
            <w:noWrap/>
            <w:vAlign w:val="bottom"/>
          </w:tcPr>
          <w:p w14:paraId="3677AD28" w14:textId="5E408289" w:rsidR="00E40A45" w:rsidRPr="00D300C3" w:rsidRDefault="00E40A45" w:rsidP="00DA4ABE">
            <w:pPr>
              <w:pStyle w:val="TableText"/>
              <w:rPr>
                <w:noProof w:val="0"/>
                <w:szCs w:val="24"/>
              </w:rPr>
            </w:pPr>
            <w:r>
              <w:t>28</w:t>
            </w:r>
          </w:p>
        </w:tc>
        <w:tc>
          <w:tcPr>
            <w:tcW w:w="576" w:type="dxa"/>
            <w:shd w:val="clear" w:color="auto" w:fill="FFFFFF"/>
            <w:noWrap/>
            <w:vAlign w:val="bottom"/>
          </w:tcPr>
          <w:p w14:paraId="283AB891" w14:textId="6BDCAC9D" w:rsidR="00E40A45" w:rsidRPr="00D300C3" w:rsidRDefault="00E40A45" w:rsidP="00DA4ABE">
            <w:pPr>
              <w:pStyle w:val="TableText"/>
              <w:rPr>
                <w:noProof w:val="0"/>
                <w:szCs w:val="24"/>
              </w:rPr>
            </w:pPr>
            <w:r>
              <w:t>34</w:t>
            </w:r>
          </w:p>
        </w:tc>
        <w:tc>
          <w:tcPr>
            <w:tcW w:w="576" w:type="dxa"/>
            <w:shd w:val="clear" w:color="auto" w:fill="FFFFFF"/>
            <w:noWrap/>
            <w:vAlign w:val="bottom"/>
          </w:tcPr>
          <w:p w14:paraId="6FC74EC4" w14:textId="0BD703FE" w:rsidR="00E40A45" w:rsidRPr="00D300C3" w:rsidRDefault="00E40A45" w:rsidP="00DA4ABE">
            <w:pPr>
              <w:pStyle w:val="TableText"/>
              <w:rPr>
                <w:noProof w:val="0"/>
                <w:szCs w:val="24"/>
              </w:rPr>
            </w:pPr>
            <w:r>
              <w:t>62</w:t>
            </w:r>
          </w:p>
        </w:tc>
        <w:tc>
          <w:tcPr>
            <w:tcW w:w="792" w:type="dxa"/>
            <w:shd w:val="clear" w:color="auto" w:fill="FFFFFF"/>
            <w:noWrap/>
            <w:vAlign w:val="bottom"/>
          </w:tcPr>
          <w:p w14:paraId="4C25A8F8" w14:textId="52C0CB9D" w:rsidR="00E40A45" w:rsidRPr="00D300C3" w:rsidRDefault="00E40A45" w:rsidP="00DA4ABE">
            <w:pPr>
              <w:pStyle w:val="TableText"/>
              <w:rPr>
                <w:noProof w:val="0"/>
                <w:szCs w:val="24"/>
              </w:rPr>
            </w:pPr>
            <w:r>
              <w:t>2489</w:t>
            </w:r>
          </w:p>
        </w:tc>
        <w:tc>
          <w:tcPr>
            <w:tcW w:w="648" w:type="dxa"/>
            <w:shd w:val="clear" w:color="auto" w:fill="FFFFFF"/>
            <w:noWrap/>
            <w:vAlign w:val="bottom"/>
          </w:tcPr>
          <w:p w14:paraId="5BCFFDFF" w14:textId="4950238C" w:rsidR="00E40A45" w:rsidRPr="00D300C3" w:rsidRDefault="00E40A45" w:rsidP="00DA4ABE">
            <w:pPr>
              <w:pStyle w:val="TableText"/>
              <w:rPr>
                <w:noProof w:val="0"/>
                <w:szCs w:val="24"/>
              </w:rPr>
            </w:pPr>
            <w:r>
              <w:t>106</w:t>
            </w:r>
          </w:p>
        </w:tc>
        <w:tc>
          <w:tcPr>
            <w:tcW w:w="576" w:type="dxa"/>
            <w:shd w:val="clear" w:color="auto" w:fill="FFFFFF"/>
            <w:noWrap/>
            <w:vAlign w:val="bottom"/>
          </w:tcPr>
          <w:p w14:paraId="554FF98D" w14:textId="22707FB6" w:rsidR="00E40A45" w:rsidRPr="00D300C3" w:rsidRDefault="00E40A45" w:rsidP="00DA4ABE">
            <w:pPr>
              <w:pStyle w:val="TableText"/>
              <w:rPr>
                <w:noProof w:val="0"/>
                <w:szCs w:val="24"/>
              </w:rPr>
            </w:pPr>
            <w:r>
              <w:t>24</w:t>
            </w:r>
          </w:p>
        </w:tc>
        <w:tc>
          <w:tcPr>
            <w:tcW w:w="576" w:type="dxa"/>
            <w:shd w:val="clear" w:color="auto" w:fill="FFFFFF"/>
            <w:noWrap/>
            <w:vAlign w:val="bottom"/>
          </w:tcPr>
          <w:p w14:paraId="78256EDC" w14:textId="50E03864" w:rsidR="00E40A45" w:rsidRPr="00D300C3" w:rsidRDefault="00E40A45" w:rsidP="00DA4ABE">
            <w:pPr>
              <w:pStyle w:val="TableText"/>
              <w:rPr>
                <w:noProof w:val="0"/>
                <w:szCs w:val="24"/>
              </w:rPr>
            </w:pPr>
            <w:r>
              <w:t>17</w:t>
            </w:r>
          </w:p>
        </w:tc>
        <w:tc>
          <w:tcPr>
            <w:tcW w:w="576" w:type="dxa"/>
            <w:shd w:val="clear" w:color="auto" w:fill="FFFFFF"/>
            <w:noWrap/>
            <w:vAlign w:val="bottom"/>
          </w:tcPr>
          <w:p w14:paraId="4F1AE98E" w14:textId="44E034E9" w:rsidR="00E40A45" w:rsidRPr="00D300C3" w:rsidRDefault="00E40A45" w:rsidP="00DA4ABE">
            <w:pPr>
              <w:pStyle w:val="TableText"/>
              <w:rPr>
                <w:noProof w:val="0"/>
                <w:szCs w:val="24"/>
              </w:rPr>
            </w:pPr>
            <w:r>
              <w:t>22</w:t>
            </w:r>
          </w:p>
        </w:tc>
        <w:tc>
          <w:tcPr>
            <w:tcW w:w="576" w:type="dxa"/>
            <w:shd w:val="clear" w:color="auto" w:fill="FFFFFF"/>
            <w:noWrap/>
            <w:vAlign w:val="bottom"/>
          </w:tcPr>
          <w:p w14:paraId="567EBB56" w14:textId="685AADA7" w:rsidR="00E40A45" w:rsidRPr="00D300C3" w:rsidRDefault="00E40A45" w:rsidP="00DA4ABE">
            <w:pPr>
              <w:pStyle w:val="TableText"/>
              <w:rPr>
                <w:noProof w:val="0"/>
                <w:szCs w:val="24"/>
              </w:rPr>
            </w:pPr>
            <w:r>
              <w:t>37</w:t>
            </w:r>
          </w:p>
        </w:tc>
        <w:tc>
          <w:tcPr>
            <w:tcW w:w="576" w:type="dxa"/>
            <w:shd w:val="clear" w:color="auto" w:fill="FFFFFF"/>
            <w:noWrap/>
            <w:vAlign w:val="bottom"/>
          </w:tcPr>
          <w:p w14:paraId="56E5A869" w14:textId="79C4C5CB" w:rsidR="00E40A45" w:rsidRPr="00D300C3" w:rsidRDefault="00E40A45" w:rsidP="00DA4ABE">
            <w:pPr>
              <w:pStyle w:val="TableText"/>
              <w:rPr>
                <w:noProof w:val="0"/>
                <w:szCs w:val="24"/>
              </w:rPr>
            </w:pPr>
            <w:r>
              <w:t>59</w:t>
            </w:r>
          </w:p>
        </w:tc>
        <w:tc>
          <w:tcPr>
            <w:tcW w:w="576" w:type="dxa"/>
            <w:shd w:val="clear" w:color="auto" w:fill="FFFFFF"/>
            <w:noWrap/>
            <w:vAlign w:val="bottom"/>
          </w:tcPr>
          <w:p w14:paraId="437A99A3" w14:textId="0CE4ECB1" w:rsidR="00E40A45" w:rsidRPr="00D300C3" w:rsidRDefault="00E40A45" w:rsidP="00DA4ABE">
            <w:pPr>
              <w:pStyle w:val="TableText"/>
              <w:rPr>
                <w:noProof w:val="0"/>
                <w:szCs w:val="24"/>
              </w:rPr>
            </w:pPr>
            <w:r>
              <w:t>39</w:t>
            </w:r>
          </w:p>
        </w:tc>
        <w:tc>
          <w:tcPr>
            <w:tcW w:w="864" w:type="dxa"/>
            <w:shd w:val="clear" w:color="auto" w:fill="FFFFFF"/>
            <w:noWrap/>
            <w:vAlign w:val="bottom"/>
          </w:tcPr>
          <w:p w14:paraId="5164E5B8" w14:textId="4559042A" w:rsidR="00E40A45" w:rsidRPr="00D300C3" w:rsidRDefault="00E40A45" w:rsidP="00DA4ABE">
            <w:pPr>
              <w:pStyle w:val="TableText"/>
              <w:rPr>
                <w:noProof w:val="0"/>
                <w:szCs w:val="24"/>
              </w:rPr>
            </w:pPr>
            <w:r>
              <w:t>3.20</w:t>
            </w:r>
          </w:p>
        </w:tc>
      </w:tr>
      <w:tr w:rsidR="00B12AE3" w:rsidRPr="00A74216" w14:paraId="2023B413" w14:textId="77777777" w:rsidTr="00E328D6">
        <w:tc>
          <w:tcPr>
            <w:tcW w:w="2592" w:type="dxa"/>
            <w:tcBorders>
              <w:top w:val="nil"/>
              <w:left w:val="nil"/>
              <w:bottom w:val="nil"/>
              <w:right w:val="nil"/>
            </w:tcBorders>
            <w:shd w:val="clear" w:color="auto" w:fill="FFFFFF"/>
            <w:vAlign w:val="bottom"/>
            <w:hideMark/>
          </w:tcPr>
          <w:p w14:paraId="7E455BF1" w14:textId="5D7A000B" w:rsidR="00D6456B" w:rsidRPr="00A74216" w:rsidRDefault="00D6456B" w:rsidP="00D6456B">
            <w:pPr>
              <w:pStyle w:val="TableText"/>
              <w:rPr>
                <w:noProof w:val="0"/>
              </w:rPr>
            </w:pPr>
            <w:r>
              <w:rPr>
                <w:rFonts w:cs="Arial"/>
                <w:color w:val="000000"/>
              </w:rPr>
              <w:lastRenderedPageBreak/>
              <w:t>English learner</w:t>
            </w:r>
          </w:p>
        </w:tc>
        <w:tc>
          <w:tcPr>
            <w:tcW w:w="1109" w:type="dxa"/>
            <w:tcBorders>
              <w:top w:val="nil"/>
              <w:left w:val="nil"/>
              <w:bottom w:val="nil"/>
              <w:right w:val="nil"/>
            </w:tcBorders>
            <w:shd w:val="clear" w:color="auto" w:fill="FFFFFF"/>
            <w:noWrap/>
            <w:vAlign w:val="bottom"/>
          </w:tcPr>
          <w:p w14:paraId="45E51FCA" w14:textId="10B38C95" w:rsidR="00D6456B" w:rsidRPr="00D300C3" w:rsidRDefault="00D6456B" w:rsidP="00DA4ABE">
            <w:pPr>
              <w:pStyle w:val="TableText"/>
              <w:rPr>
                <w:noProof w:val="0"/>
                <w:szCs w:val="24"/>
              </w:rPr>
            </w:pPr>
            <w:r>
              <w:t>70,290</w:t>
            </w:r>
          </w:p>
        </w:tc>
        <w:tc>
          <w:tcPr>
            <w:tcW w:w="792" w:type="dxa"/>
            <w:tcBorders>
              <w:top w:val="nil"/>
              <w:left w:val="nil"/>
              <w:bottom w:val="nil"/>
              <w:right w:val="nil"/>
            </w:tcBorders>
            <w:shd w:val="clear" w:color="auto" w:fill="FFFFFF"/>
            <w:noWrap/>
            <w:vAlign w:val="bottom"/>
          </w:tcPr>
          <w:p w14:paraId="02017050" w14:textId="5324EB19" w:rsidR="00D6456B" w:rsidRPr="00D300C3" w:rsidRDefault="00D6456B" w:rsidP="00DA4ABE">
            <w:pPr>
              <w:pStyle w:val="TableText"/>
              <w:rPr>
                <w:noProof w:val="0"/>
                <w:szCs w:val="24"/>
              </w:rPr>
            </w:pPr>
            <w:r>
              <w:t>2405</w:t>
            </w:r>
          </w:p>
        </w:tc>
        <w:tc>
          <w:tcPr>
            <w:tcW w:w="648" w:type="dxa"/>
            <w:tcBorders>
              <w:top w:val="nil"/>
              <w:left w:val="nil"/>
              <w:bottom w:val="nil"/>
              <w:right w:val="nil"/>
            </w:tcBorders>
            <w:shd w:val="clear" w:color="auto" w:fill="FFFFFF"/>
            <w:noWrap/>
            <w:vAlign w:val="bottom"/>
          </w:tcPr>
          <w:p w14:paraId="0C3E5E12" w14:textId="4A5BF60C" w:rsidR="00D6456B" w:rsidRPr="00D300C3" w:rsidRDefault="00D6456B" w:rsidP="00DA4ABE">
            <w:pPr>
              <w:pStyle w:val="TableText"/>
              <w:rPr>
                <w:noProof w:val="0"/>
                <w:szCs w:val="24"/>
              </w:rPr>
            </w:pPr>
            <w:r>
              <w:t>82</w:t>
            </w:r>
          </w:p>
        </w:tc>
        <w:tc>
          <w:tcPr>
            <w:tcW w:w="576" w:type="dxa"/>
            <w:tcBorders>
              <w:top w:val="nil"/>
              <w:left w:val="nil"/>
              <w:bottom w:val="nil"/>
              <w:right w:val="nil"/>
            </w:tcBorders>
            <w:shd w:val="clear" w:color="auto" w:fill="FFFFFF"/>
            <w:noWrap/>
            <w:vAlign w:val="bottom"/>
          </w:tcPr>
          <w:p w14:paraId="4FAB8413" w14:textId="44FB0DA4" w:rsidR="00D6456B" w:rsidRPr="00D300C3" w:rsidRDefault="00D6456B" w:rsidP="00DA4ABE">
            <w:pPr>
              <w:pStyle w:val="TableText"/>
              <w:rPr>
                <w:noProof w:val="0"/>
                <w:szCs w:val="24"/>
              </w:rPr>
            </w:pPr>
            <w:r>
              <w:t>67</w:t>
            </w:r>
          </w:p>
        </w:tc>
        <w:tc>
          <w:tcPr>
            <w:tcW w:w="576" w:type="dxa"/>
            <w:tcBorders>
              <w:top w:val="nil"/>
              <w:left w:val="nil"/>
              <w:bottom w:val="nil"/>
              <w:right w:val="nil"/>
            </w:tcBorders>
            <w:shd w:val="clear" w:color="auto" w:fill="FFFFFF"/>
            <w:noWrap/>
            <w:vAlign w:val="bottom"/>
          </w:tcPr>
          <w:p w14:paraId="01F6ABD5" w14:textId="6E4719E7" w:rsidR="00D6456B" w:rsidRPr="00D300C3" w:rsidRDefault="00D6456B" w:rsidP="00DA4ABE">
            <w:pPr>
              <w:pStyle w:val="TableText"/>
              <w:rPr>
                <w:noProof w:val="0"/>
                <w:szCs w:val="24"/>
              </w:rPr>
            </w:pPr>
            <w:r>
              <w:t>22</w:t>
            </w:r>
          </w:p>
        </w:tc>
        <w:tc>
          <w:tcPr>
            <w:tcW w:w="576" w:type="dxa"/>
            <w:tcBorders>
              <w:top w:val="nil"/>
              <w:left w:val="nil"/>
              <w:bottom w:val="nil"/>
              <w:right w:val="nil"/>
            </w:tcBorders>
            <w:shd w:val="clear" w:color="auto" w:fill="FFFFFF"/>
            <w:noWrap/>
            <w:vAlign w:val="bottom"/>
          </w:tcPr>
          <w:p w14:paraId="6F2AB3E3" w14:textId="38B99E24" w:rsidR="00D6456B" w:rsidRPr="00D300C3" w:rsidRDefault="00D6456B" w:rsidP="00DA4ABE">
            <w:pPr>
              <w:pStyle w:val="TableText"/>
              <w:rPr>
                <w:noProof w:val="0"/>
                <w:szCs w:val="24"/>
              </w:rPr>
            </w:pPr>
            <w:r>
              <w:t>10</w:t>
            </w:r>
          </w:p>
        </w:tc>
        <w:tc>
          <w:tcPr>
            <w:tcW w:w="576" w:type="dxa"/>
            <w:tcBorders>
              <w:top w:val="nil"/>
              <w:left w:val="nil"/>
              <w:bottom w:val="nil"/>
              <w:right w:val="nil"/>
            </w:tcBorders>
            <w:shd w:val="clear" w:color="auto" w:fill="FFFFFF"/>
            <w:noWrap/>
            <w:vAlign w:val="bottom"/>
          </w:tcPr>
          <w:p w14:paraId="5443FD6F" w14:textId="43F4A238" w:rsidR="00D6456B" w:rsidRPr="00D300C3" w:rsidRDefault="00D6456B" w:rsidP="00DA4ABE">
            <w:pPr>
              <w:pStyle w:val="TableText"/>
              <w:rPr>
                <w:noProof w:val="0"/>
                <w:szCs w:val="24"/>
              </w:rPr>
            </w:pPr>
            <w:r>
              <w:t>1</w:t>
            </w:r>
          </w:p>
        </w:tc>
        <w:tc>
          <w:tcPr>
            <w:tcW w:w="576" w:type="dxa"/>
            <w:tcBorders>
              <w:top w:val="nil"/>
              <w:left w:val="nil"/>
              <w:bottom w:val="nil"/>
              <w:right w:val="nil"/>
            </w:tcBorders>
            <w:shd w:val="clear" w:color="auto" w:fill="FFFFFF"/>
            <w:noWrap/>
            <w:vAlign w:val="bottom"/>
          </w:tcPr>
          <w:p w14:paraId="4F5E605E" w14:textId="1B0021B4" w:rsidR="00D6456B" w:rsidRPr="00D300C3" w:rsidRDefault="00D6456B" w:rsidP="00DA4ABE">
            <w:pPr>
              <w:pStyle w:val="TableText"/>
              <w:rPr>
                <w:noProof w:val="0"/>
                <w:szCs w:val="24"/>
              </w:rPr>
            </w:pPr>
            <w:r>
              <w:t>12</w:t>
            </w:r>
          </w:p>
        </w:tc>
        <w:tc>
          <w:tcPr>
            <w:tcW w:w="792" w:type="dxa"/>
            <w:tcBorders>
              <w:top w:val="nil"/>
              <w:left w:val="nil"/>
              <w:bottom w:val="nil"/>
              <w:right w:val="nil"/>
            </w:tcBorders>
            <w:shd w:val="clear" w:color="auto" w:fill="FFFFFF"/>
            <w:noWrap/>
            <w:vAlign w:val="bottom"/>
          </w:tcPr>
          <w:p w14:paraId="72A3D634" w14:textId="6F19A452" w:rsidR="00D6456B" w:rsidRPr="00D300C3" w:rsidRDefault="00D6456B" w:rsidP="00DA4ABE">
            <w:pPr>
              <w:pStyle w:val="TableText"/>
              <w:rPr>
                <w:noProof w:val="0"/>
                <w:szCs w:val="24"/>
              </w:rPr>
            </w:pPr>
            <w:r>
              <w:t>2362</w:t>
            </w:r>
          </w:p>
        </w:tc>
        <w:tc>
          <w:tcPr>
            <w:tcW w:w="648" w:type="dxa"/>
            <w:tcBorders>
              <w:top w:val="nil"/>
              <w:left w:val="nil"/>
              <w:bottom w:val="nil"/>
              <w:right w:val="nil"/>
            </w:tcBorders>
            <w:shd w:val="clear" w:color="auto" w:fill="FFFFFF"/>
            <w:noWrap/>
            <w:vAlign w:val="bottom"/>
          </w:tcPr>
          <w:p w14:paraId="125D83DA" w14:textId="45C1C4E4" w:rsidR="00D6456B" w:rsidRPr="00D300C3" w:rsidRDefault="00D6456B" w:rsidP="00DA4ABE">
            <w:pPr>
              <w:pStyle w:val="TableText"/>
              <w:rPr>
                <w:noProof w:val="0"/>
                <w:szCs w:val="24"/>
              </w:rPr>
            </w:pPr>
            <w:r>
              <w:t>76</w:t>
            </w:r>
          </w:p>
        </w:tc>
        <w:tc>
          <w:tcPr>
            <w:tcW w:w="576" w:type="dxa"/>
            <w:tcBorders>
              <w:top w:val="nil"/>
              <w:left w:val="nil"/>
              <w:bottom w:val="nil"/>
              <w:right w:val="nil"/>
            </w:tcBorders>
            <w:shd w:val="clear" w:color="auto" w:fill="FFFFFF"/>
            <w:noWrap/>
            <w:vAlign w:val="bottom"/>
          </w:tcPr>
          <w:p w14:paraId="2897F885" w14:textId="35AB3645" w:rsidR="00D6456B" w:rsidRPr="00D300C3" w:rsidRDefault="00D6456B" w:rsidP="00DA4ABE">
            <w:pPr>
              <w:pStyle w:val="TableText"/>
              <w:rPr>
                <w:noProof w:val="0"/>
                <w:szCs w:val="24"/>
              </w:rPr>
            </w:pPr>
            <w:r>
              <w:t>75</w:t>
            </w:r>
          </w:p>
        </w:tc>
        <w:tc>
          <w:tcPr>
            <w:tcW w:w="576" w:type="dxa"/>
            <w:tcBorders>
              <w:top w:val="nil"/>
              <w:left w:val="nil"/>
              <w:bottom w:val="nil"/>
              <w:right w:val="nil"/>
            </w:tcBorders>
            <w:shd w:val="clear" w:color="auto" w:fill="FFFFFF"/>
            <w:noWrap/>
            <w:vAlign w:val="bottom"/>
          </w:tcPr>
          <w:p w14:paraId="6925D43D" w14:textId="044DCDEF" w:rsidR="00D6456B" w:rsidRPr="00D300C3" w:rsidRDefault="00D6456B" w:rsidP="00DA4ABE">
            <w:pPr>
              <w:pStyle w:val="TableText"/>
              <w:rPr>
                <w:noProof w:val="0"/>
                <w:szCs w:val="24"/>
              </w:rPr>
            </w:pPr>
            <w:r>
              <w:t>18</w:t>
            </w:r>
          </w:p>
        </w:tc>
        <w:tc>
          <w:tcPr>
            <w:tcW w:w="576" w:type="dxa"/>
            <w:tcBorders>
              <w:top w:val="nil"/>
              <w:left w:val="nil"/>
              <w:bottom w:val="nil"/>
              <w:right w:val="nil"/>
            </w:tcBorders>
            <w:shd w:val="clear" w:color="auto" w:fill="FFFFFF"/>
            <w:noWrap/>
            <w:vAlign w:val="bottom"/>
          </w:tcPr>
          <w:p w14:paraId="6B4C24C3" w14:textId="37E20DA3" w:rsidR="00D6456B" w:rsidRPr="00D300C3" w:rsidRDefault="00D6456B" w:rsidP="00DA4ABE">
            <w:pPr>
              <w:pStyle w:val="TableText"/>
              <w:rPr>
                <w:noProof w:val="0"/>
                <w:szCs w:val="24"/>
              </w:rPr>
            </w:pPr>
            <w:r>
              <w:t>6</w:t>
            </w:r>
          </w:p>
        </w:tc>
        <w:tc>
          <w:tcPr>
            <w:tcW w:w="576" w:type="dxa"/>
            <w:tcBorders>
              <w:top w:val="nil"/>
              <w:left w:val="nil"/>
              <w:bottom w:val="nil"/>
              <w:right w:val="nil"/>
            </w:tcBorders>
            <w:shd w:val="clear" w:color="auto" w:fill="FFFFFF"/>
            <w:noWrap/>
            <w:vAlign w:val="bottom"/>
          </w:tcPr>
          <w:p w14:paraId="632B4FAA" w14:textId="7631E873" w:rsidR="00D6456B" w:rsidRPr="00D300C3" w:rsidRDefault="00D6456B" w:rsidP="00DA4ABE">
            <w:pPr>
              <w:pStyle w:val="TableText"/>
              <w:rPr>
                <w:noProof w:val="0"/>
                <w:szCs w:val="24"/>
              </w:rPr>
            </w:pPr>
            <w:r>
              <w:t>1</w:t>
            </w:r>
          </w:p>
        </w:tc>
        <w:tc>
          <w:tcPr>
            <w:tcW w:w="576" w:type="dxa"/>
            <w:tcBorders>
              <w:top w:val="nil"/>
              <w:left w:val="nil"/>
              <w:bottom w:val="nil"/>
              <w:right w:val="nil"/>
            </w:tcBorders>
            <w:shd w:val="clear" w:color="auto" w:fill="FFFFFF"/>
            <w:noWrap/>
            <w:vAlign w:val="bottom"/>
          </w:tcPr>
          <w:p w14:paraId="0F9C0C4B" w14:textId="73AF737E" w:rsidR="00D6456B" w:rsidRPr="00D300C3" w:rsidRDefault="00D6456B" w:rsidP="00DA4ABE">
            <w:pPr>
              <w:pStyle w:val="TableText"/>
              <w:rPr>
                <w:noProof w:val="0"/>
                <w:szCs w:val="24"/>
              </w:rPr>
            </w:pPr>
            <w:r>
              <w:t>7</w:t>
            </w:r>
          </w:p>
        </w:tc>
        <w:tc>
          <w:tcPr>
            <w:tcW w:w="576" w:type="dxa"/>
            <w:tcBorders>
              <w:top w:val="nil"/>
              <w:left w:val="nil"/>
              <w:bottom w:val="nil"/>
              <w:right w:val="nil"/>
            </w:tcBorders>
            <w:shd w:val="clear" w:color="auto" w:fill="FFFFFF"/>
            <w:noWrap/>
            <w:vAlign w:val="bottom"/>
          </w:tcPr>
          <w:p w14:paraId="7090636C" w14:textId="2CEEA262" w:rsidR="00D6456B" w:rsidRPr="00D300C3" w:rsidRDefault="00D6456B" w:rsidP="00DA4ABE">
            <w:pPr>
              <w:pStyle w:val="TableText"/>
              <w:rPr>
                <w:noProof w:val="0"/>
                <w:szCs w:val="24"/>
              </w:rPr>
            </w:pPr>
            <w:r>
              <w:t>43</w:t>
            </w:r>
          </w:p>
        </w:tc>
        <w:tc>
          <w:tcPr>
            <w:tcW w:w="864" w:type="dxa"/>
            <w:tcBorders>
              <w:top w:val="nil"/>
              <w:left w:val="nil"/>
              <w:bottom w:val="nil"/>
              <w:right w:val="nil"/>
            </w:tcBorders>
            <w:shd w:val="clear" w:color="auto" w:fill="FFFFFF"/>
            <w:noWrap/>
            <w:vAlign w:val="bottom"/>
          </w:tcPr>
          <w:p w14:paraId="6E431FB1" w14:textId="59D85BF2" w:rsidR="00D6456B" w:rsidRPr="00D300C3" w:rsidRDefault="00D6456B" w:rsidP="00DA4ABE">
            <w:pPr>
              <w:pStyle w:val="TableText"/>
              <w:rPr>
                <w:noProof w:val="0"/>
                <w:szCs w:val="24"/>
              </w:rPr>
            </w:pPr>
            <w:r>
              <w:t>4.93</w:t>
            </w:r>
          </w:p>
        </w:tc>
      </w:tr>
      <w:tr w:rsidR="00B12AE3" w:rsidRPr="00A74216" w14:paraId="05A97BA6" w14:textId="77777777" w:rsidTr="00E328D6">
        <w:tc>
          <w:tcPr>
            <w:tcW w:w="2592" w:type="dxa"/>
            <w:tcBorders>
              <w:top w:val="nil"/>
              <w:left w:val="nil"/>
              <w:bottom w:val="nil"/>
              <w:right w:val="nil"/>
            </w:tcBorders>
            <w:shd w:val="clear" w:color="auto" w:fill="FFFFFF"/>
            <w:vAlign w:val="bottom"/>
            <w:hideMark/>
          </w:tcPr>
          <w:p w14:paraId="14C0109A" w14:textId="77777777" w:rsidR="00D6456B" w:rsidRPr="00A74216" w:rsidRDefault="00D6456B" w:rsidP="00D6456B">
            <w:pPr>
              <w:pStyle w:val="TableText"/>
              <w:rPr>
                <w:noProof w:val="0"/>
              </w:rPr>
            </w:pPr>
            <w:r>
              <w:rPr>
                <w:rFonts w:cs="Arial"/>
                <w:color w:val="000000"/>
              </w:rPr>
              <w:t>English only</w:t>
            </w:r>
          </w:p>
        </w:tc>
        <w:tc>
          <w:tcPr>
            <w:tcW w:w="1109" w:type="dxa"/>
            <w:tcBorders>
              <w:top w:val="nil"/>
              <w:left w:val="nil"/>
              <w:bottom w:val="nil"/>
              <w:right w:val="nil"/>
            </w:tcBorders>
            <w:shd w:val="clear" w:color="auto" w:fill="FFFFFF"/>
            <w:noWrap/>
            <w:vAlign w:val="bottom"/>
          </w:tcPr>
          <w:p w14:paraId="2749934D" w14:textId="5C4C44A7" w:rsidR="00D6456B" w:rsidRPr="00D300C3" w:rsidRDefault="00D6456B" w:rsidP="00DA4ABE">
            <w:pPr>
              <w:pStyle w:val="TableText"/>
              <w:rPr>
                <w:noProof w:val="0"/>
                <w:szCs w:val="24"/>
              </w:rPr>
            </w:pPr>
            <w:r>
              <w:t>251,884</w:t>
            </w:r>
          </w:p>
        </w:tc>
        <w:tc>
          <w:tcPr>
            <w:tcW w:w="792" w:type="dxa"/>
            <w:tcBorders>
              <w:top w:val="nil"/>
              <w:left w:val="nil"/>
              <w:bottom w:val="nil"/>
              <w:right w:val="nil"/>
            </w:tcBorders>
            <w:shd w:val="clear" w:color="auto" w:fill="FFFFFF"/>
            <w:noWrap/>
            <w:vAlign w:val="bottom"/>
          </w:tcPr>
          <w:p w14:paraId="4CA4C305" w14:textId="74F2B087" w:rsidR="00D6456B" w:rsidRPr="00D300C3" w:rsidRDefault="00D6456B" w:rsidP="00DA4ABE">
            <w:pPr>
              <w:pStyle w:val="TableText"/>
              <w:rPr>
                <w:noProof w:val="0"/>
                <w:szCs w:val="24"/>
              </w:rPr>
            </w:pPr>
            <w:r>
              <w:t>2503</w:t>
            </w:r>
          </w:p>
        </w:tc>
        <w:tc>
          <w:tcPr>
            <w:tcW w:w="648" w:type="dxa"/>
            <w:tcBorders>
              <w:top w:val="nil"/>
              <w:left w:val="nil"/>
              <w:bottom w:val="nil"/>
              <w:right w:val="nil"/>
            </w:tcBorders>
            <w:shd w:val="clear" w:color="auto" w:fill="FFFFFF"/>
            <w:noWrap/>
            <w:vAlign w:val="bottom"/>
          </w:tcPr>
          <w:p w14:paraId="67DA6CAF" w14:textId="1D6B2088" w:rsidR="00D6456B" w:rsidRPr="00D300C3" w:rsidRDefault="00D6456B" w:rsidP="00DA4ABE">
            <w:pPr>
              <w:pStyle w:val="TableText"/>
              <w:rPr>
                <w:noProof w:val="0"/>
                <w:szCs w:val="24"/>
              </w:rPr>
            </w:pPr>
            <w:r>
              <w:t>109</w:t>
            </w:r>
          </w:p>
        </w:tc>
        <w:tc>
          <w:tcPr>
            <w:tcW w:w="576" w:type="dxa"/>
            <w:tcBorders>
              <w:top w:val="nil"/>
              <w:left w:val="nil"/>
              <w:bottom w:val="nil"/>
              <w:right w:val="nil"/>
            </w:tcBorders>
            <w:shd w:val="clear" w:color="auto" w:fill="FFFFFF"/>
            <w:noWrap/>
            <w:vAlign w:val="bottom"/>
          </w:tcPr>
          <w:p w14:paraId="4188558F" w14:textId="31CBD40E" w:rsidR="00D6456B" w:rsidRPr="00D300C3" w:rsidRDefault="00D6456B" w:rsidP="00DA4ABE">
            <w:pPr>
              <w:pStyle w:val="TableText"/>
              <w:rPr>
                <w:noProof w:val="0"/>
                <w:szCs w:val="24"/>
              </w:rPr>
            </w:pPr>
            <w:r>
              <w:t>29</w:t>
            </w:r>
          </w:p>
        </w:tc>
        <w:tc>
          <w:tcPr>
            <w:tcW w:w="576" w:type="dxa"/>
            <w:tcBorders>
              <w:top w:val="nil"/>
              <w:left w:val="nil"/>
              <w:bottom w:val="nil"/>
              <w:right w:val="nil"/>
            </w:tcBorders>
            <w:shd w:val="clear" w:color="auto" w:fill="FFFFFF"/>
            <w:noWrap/>
            <w:vAlign w:val="bottom"/>
          </w:tcPr>
          <w:p w14:paraId="26471C94" w14:textId="7392DDF9" w:rsidR="00D6456B" w:rsidRPr="00D300C3" w:rsidRDefault="00D6456B" w:rsidP="00DA4ABE">
            <w:pPr>
              <w:pStyle w:val="TableText"/>
              <w:rPr>
                <w:noProof w:val="0"/>
                <w:szCs w:val="24"/>
              </w:rPr>
            </w:pPr>
            <w:r>
              <w:t>19</w:t>
            </w:r>
          </w:p>
        </w:tc>
        <w:tc>
          <w:tcPr>
            <w:tcW w:w="576" w:type="dxa"/>
            <w:tcBorders>
              <w:top w:val="nil"/>
              <w:left w:val="nil"/>
              <w:bottom w:val="nil"/>
              <w:right w:val="nil"/>
            </w:tcBorders>
            <w:shd w:val="clear" w:color="auto" w:fill="FFFFFF"/>
            <w:noWrap/>
            <w:vAlign w:val="bottom"/>
          </w:tcPr>
          <w:p w14:paraId="11201423" w14:textId="645A7ED5" w:rsidR="00D6456B" w:rsidRPr="00D300C3" w:rsidRDefault="00D6456B" w:rsidP="00DA4ABE">
            <w:pPr>
              <w:pStyle w:val="TableText"/>
              <w:rPr>
                <w:noProof w:val="0"/>
                <w:szCs w:val="24"/>
              </w:rPr>
            </w:pPr>
            <w:r>
              <w:t>27</w:t>
            </w:r>
          </w:p>
        </w:tc>
        <w:tc>
          <w:tcPr>
            <w:tcW w:w="576" w:type="dxa"/>
            <w:tcBorders>
              <w:top w:val="nil"/>
              <w:left w:val="nil"/>
              <w:bottom w:val="nil"/>
              <w:right w:val="nil"/>
            </w:tcBorders>
            <w:shd w:val="clear" w:color="auto" w:fill="FFFFFF"/>
            <w:noWrap/>
            <w:vAlign w:val="bottom"/>
          </w:tcPr>
          <w:p w14:paraId="16B1494D" w14:textId="7EC0A870" w:rsidR="00D6456B" w:rsidRPr="00D300C3" w:rsidRDefault="00D6456B" w:rsidP="00DA4ABE">
            <w:pPr>
              <w:pStyle w:val="TableText"/>
              <w:rPr>
                <w:noProof w:val="0"/>
                <w:szCs w:val="24"/>
              </w:rPr>
            </w:pPr>
            <w:r>
              <w:t>25</w:t>
            </w:r>
          </w:p>
        </w:tc>
        <w:tc>
          <w:tcPr>
            <w:tcW w:w="576" w:type="dxa"/>
            <w:tcBorders>
              <w:top w:val="nil"/>
              <w:left w:val="nil"/>
              <w:bottom w:val="nil"/>
              <w:right w:val="nil"/>
            </w:tcBorders>
            <w:shd w:val="clear" w:color="auto" w:fill="FFFFFF"/>
            <w:noWrap/>
            <w:vAlign w:val="bottom"/>
          </w:tcPr>
          <w:p w14:paraId="2A55C67F" w14:textId="400AC294" w:rsidR="00D6456B" w:rsidRPr="00D300C3" w:rsidRDefault="00D6456B" w:rsidP="00DA4ABE">
            <w:pPr>
              <w:pStyle w:val="TableText"/>
              <w:rPr>
                <w:noProof w:val="0"/>
                <w:szCs w:val="24"/>
              </w:rPr>
            </w:pPr>
            <w:r>
              <w:t>52</w:t>
            </w:r>
          </w:p>
        </w:tc>
        <w:tc>
          <w:tcPr>
            <w:tcW w:w="792" w:type="dxa"/>
            <w:tcBorders>
              <w:top w:val="nil"/>
              <w:left w:val="nil"/>
              <w:bottom w:val="nil"/>
              <w:right w:val="nil"/>
            </w:tcBorders>
            <w:shd w:val="clear" w:color="auto" w:fill="FFFFFF"/>
            <w:noWrap/>
            <w:vAlign w:val="bottom"/>
          </w:tcPr>
          <w:p w14:paraId="37ACC077" w14:textId="77D78533" w:rsidR="00D6456B" w:rsidRPr="00D300C3" w:rsidRDefault="00D6456B" w:rsidP="00DA4ABE">
            <w:pPr>
              <w:pStyle w:val="TableText"/>
              <w:rPr>
                <w:noProof w:val="0"/>
                <w:szCs w:val="24"/>
              </w:rPr>
            </w:pPr>
            <w:r>
              <w:t>2465</w:t>
            </w:r>
          </w:p>
        </w:tc>
        <w:tc>
          <w:tcPr>
            <w:tcW w:w="648" w:type="dxa"/>
            <w:tcBorders>
              <w:top w:val="nil"/>
              <w:left w:val="nil"/>
              <w:bottom w:val="nil"/>
              <w:right w:val="nil"/>
            </w:tcBorders>
            <w:shd w:val="clear" w:color="auto" w:fill="FFFFFF"/>
            <w:noWrap/>
            <w:vAlign w:val="bottom"/>
          </w:tcPr>
          <w:p w14:paraId="79607642" w14:textId="221DE2C6" w:rsidR="00D6456B" w:rsidRPr="00D300C3" w:rsidRDefault="00D6456B" w:rsidP="00DA4ABE">
            <w:pPr>
              <w:pStyle w:val="TableText"/>
              <w:rPr>
                <w:noProof w:val="0"/>
                <w:szCs w:val="24"/>
              </w:rPr>
            </w:pPr>
            <w:r>
              <w:t>105</w:t>
            </w:r>
          </w:p>
        </w:tc>
        <w:tc>
          <w:tcPr>
            <w:tcW w:w="576" w:type="dxa"/>
            <w:tcBorders>
              <w:top w:val="nil"/>
              <w:left w:val="nil"/>
              <w:bottom w:val="nil"/>
              <w:right w:val="nil"/>
            </w:tcBorders>
            <w:shd w:val="clear" w:color="auto" w:fill="FFFFFF"/>
            <w:noWrap/>
            <w:vAlign w:val="bottom"/>
          </w:tcPr>
          <w:p w14:paraId="04A5CACD" w14:textId="6F919979" w:rsidR="00D6456B" w:rsidRPr="00D300C3" w:rsidRDefault="00D6456B" w:rsidP="00DA4ABE">
            <w:pPr>
              <w:pStyle w:val="TableText"/>
              <w:rPr>
                <w:noProof w:val="0"/>
                <w:szCs w:val="24"/>
              </w:rPr>
            </w:pPr>
            <w:r>
              <w:t>32</w:t>
            </w:r>
          </w:p>
        </w:tc>
        <w:tc>
          <w:tcPr>
            <w:tcW w:w="576" w:type="dxa"/>
            <w:tcBorders>
              <w:top w:val="nil"/>
              <w:left w:val="nil"/>
              <w:bottom w:val="nil"/>
              <w:right w:val="nil"/>
            </w:tcBorders>
            <w:shd w:val="clear" w:color="auto" w:fill="FFFFFF"/>
            <w:noWrap/>
            <w:vAlign w:val="bottom"/>
          </w:tcPr>
          <w:p w14:paraId="6761C1A8" w14:textId="3FB9A51A" w:rsidR="00D6456B" w:rsidRPr="00D300C3" w:rsidRDefault="00D6456B" w:rsidP="00DA4ABE">
            <w:pPr>
              <w:pStyle w:val="TableText"/>
              <w:rPr>
                <w:noProof w:val="0"/>
                <w:szCs w:val="24"/>
              </w:rPr>
            </w:pPr>
            <w:r>
              <w:t>19</w:t>
            </w:r>
          </w:p>
        </w:tc>
        <w:tc>
          <w:tcPr>
            <w:tcW w:w="576" w:type="dxa"/>
            <w:tcBorders>
              <w:top w:val="nil"/>
              <w:left w:val="nil"/>
              <w:bottom w:val="nil"/>
              <w:right w:val="nil"/>
            </w:tcBorders>
            <w:shd w:val="clear" w:color="auto" w:fill="FFFFFF"/>
            <w:noWrap/>
            <w:vAlign w:val="bottom"/>
          </w:tcPr>
          <w:p w14:paraId="2C4F4A29" w14:textId="4FFFB0E2" w:rsidR="00D6456B" w:rsidRPr="00D300C3" w:rsidRDefault="00D6456B" w:rsidP="00DA4ABE">
            <w:pPr>
              <w:pStyle w:val="TableText"/>
              <w:rPr>
                <w:noProof w:val="0"/>
                <w:szCs w:val="24"/>
              </w:rPr>
            </w:pPr>
            <w:r>
              <w:t>21</w:t>
            </w:r>
          </w:p>
        </w:tc>
        <w:tc>
          <w:tcPr>
            <w:tcW w:w="576" w:type="dxa"/>
            <w:tcBorders>
              <w:top w:val="nil"/>
              <w:left w:val="nil"/>
              <w:bottom w:val="nil"/>
              <w:right w:val="nil"/>
            </w:tcBorders>
            <w:shd w:val="clear" w:color="auto" w:fill="FFFFFF"/>
            <w:noWrap/>
            <w:vAlign w:val="bottom"/>
          </w:tcPr>
          <w:p w14:paraId="78DCD198" w14:textId="1F31B129" w:rsidR="00D6456B" w:rsidRPr="00D300C3" w:rsidRDefault="00D6456B" w:rsidP="00DA4ABE">
            <w:pPr>
              <w:pStyle w:val="TableText"/>
              <w:rPr>
                <w:noProof w:val="0"/>
                <w:szCs w:val="24"/>
              </w:rPr>
            </w:pPr>
            <w:r>
              <w:t>27</w:t>
            </w:r>
          </w:p>
        </w:tc>
        <w:tc>
          <w:tcPr>
            <w:tcW w:w="576" w:type="dxa"/>
            <w:tcBorders>
              <w:top w:val="nil"/>
              <w:left w:val="nil"/>
              <w:bottom w:val="nil"/>
              <w:right w:val="nil"/>
            </w:tcBorders>
            <w:shd w:val="clear" w:color="auto" w:fill="FFFFFF"/>
            <w:noWrap/>
            <w:vAlign w:val="bottom"/>
          </w:tcPr>
          <w:p w14:paraId="4A61B818" w14:textId="50662A51" w:rsidR="00D6456B" w:rsidRPr="00D300C3" w:rsidRDefault="00D6456B" w:rsidP="00DA4ABE">
            <w:pPr>
              <w:pStyle w:val="TableText"/>
              <w:rPr>
                <w:noProof w:val="0"/>
                <w:szCs w:val="24"/>
              </w:rPr>
            </w:pPr>
            <w:r>
              <w:t>49</w:t>
            </w:r>
          </w:p>
        </w:tc>
        <w:tc>
          <w:tcPr>
            <w:tcW w:w="576" w:type="dxa"/>
            <w:tcBorders>
              <w:top w:val="nil"/>
              <w:left w:val="nil"/>
              <w:bottom w:val="nil"/>
              <w:right w:val="nil"/>
            </w:tcBorders>
            <w:shd w:val="clear" w:color="auto" w:fill="FFFFFF"/>
            <w:noWrap/>
            <w:vAlign w:val="bottom"/>
          </w:tcPr>
          <w:p w14:paraId="21E03E92" w14:textId="7A7236A5" w:rsidR="00D6456B" w:rsidRPr="00D300C3" w:rsidRDefault="00D6456B" w:rsidP="00DA4ABE">
            <w:pPr>
              <w:pStyle w:val="TableText"/>
              <w:rPr>
                <w:noProof w:val="0"/>
                <w:szCs w:val="24"/>
              </w:rPr>
            </w:pPr>
            <w:r>
              <w:t>39</w:t>
            </w:r>
          </w:p>
        </w:tc>
        <w:tc>
          <w:tcPr>
            <w:tcW w:w="864" w:type="dxa"/>
            <w:tcBorders>
              <w:top w:val="nil"/>
              <w:left w:val="nil"/>
              <w:bottom w:val="nil"/>
              <w:right w:val="nil"/>
            </w:tcBorders>
            <w:shd w:val="clear" w:color="auto" w:fill="FFFFFF"/>
            <w:noWrap/>
            <w:vAlign w:val="bottom"/>
          </w:tcPr>
          <w:p w14:paraId="32CD3650" w14:textId="0AA75440" w:rsidR="00D6456B" w:rsidRPr="00D300C3" w:rsidRDefault="00D6456B" w:rsidP="00DA4ABE">
            <w:pPr>
              <w:pStyle w:val="TableText"/>
              <w:rPr>
                <w:noProof w:val="0"/>
                <w:szCs w:val="24"/>
              </w:rPr>
            </w:pPr>
            <w:r>
              <w:t>3.73</w:t>
            </w:r>
          </w:p>
        </w:tc>
      </w:tr>
      <w:tr w:rsidR="00B12AE3" w:rsidRPr="00A74216" w14:paraId="64C7FB0F" w14:textId="77777777" w:rsidTr="00E328D6">
        <w:trPr>
          <w:trHeight w:val="144"/>
        </w:trPr>
        <w:tc>
          <w:tcPr>
            <w:tcW w:w="2592" w:type="dxa"/>
            <w:tcBorders>
              <w:top w:val="nil"/>
              <w:left w:val="nil"/>
              <w:bottom w:val="nil"/>
              <w:right w:val="nil"/>
            </w:tcBorders>
            <w:shd w:val="clear" w:color="auto" w:fill="FFFFFF"/>
            <w:vAlign w:val="bottom"/>
            <w:hideMark/>
          </w:tcPr>
          <w:p w14:paraId="51F947F3" w14:textId="2F69D5BB" w:rsidR="00D6456B" w:rsidRPr="00A74216" w:rsidRDefault="00D6456B" w:rsidP="00D6456B">
            <w:pPr>
              <w:pStyle w:val="TableText"/>
              <w:rPr>
                <w:noProof w:val="0"/>
              </w:rPr>
            </w:pPr>
            <w:r>
              <w:rPr>
                <w:rFonts w:cs="Arial"/>
                <w:color w:val="000000"/>
              </w:rPr>
              <w:t>Reclassified fluent English proficient</w:t>
            </w:r>
          </w:p>
        </w:tc>
        <w:tc>
          <w:tcPr>
            <w:tcW w:w="1109" w:type="dxa"/>
            <w:tcBorders>
              <w:top w:val="nil"/>
              <w:left w:val="nil"/>
              <w:bottom w:val="nil"/>
              <w:right w:val="nil"/>
            </w:tcBorders>
            <w:shd w:val="clear" w:color="auto" w:fill="FFFFFF"/>
            <w:noWrap/>
            <w:vAlign w:val="bottom"/>
          </w:tcPr>
          <w:p w14:paraId="634A1B67" w14:textId="5057DBEA" w:rsidR="00D6456B" w:rsidRPr="00D300C3" w:rsidRDefault="00D6456B" w:rsidP="00DA4ABE">
            <w:pPr>
              <w:pStyle w:val="TableText"/>
              <w:rPr>
                <w:noProof w:val="0"/>
                <w:szCs w:val="24"/>
              </w:rPr>
            </w:pPr>
            <w:r>
              <w:t>55,088</w:t>
            </w:r>
          </w:p>
        </w:tc>
        <w:tc>
          <w:tcPr>
            <w:tcW w:w="792" w:type="dxa"/>
            <w:tcBorders>
              <w:top w:val="nil"/>
              <w:left w:val="nil"/>
              <w:bottom w:val="nil"/>
              <w:right w:val="nil"/>
            </w:tcBorders>
            <w:shd w:val="clear" w:color="auto" w:fill="FFFFFF"/>
            <w:noWrap/>
            <w:vAlign w:val="bottom"/>
          </w:tcPr>
          <w:p w14:paraId="2D0A2E5D" w14:textId="559C707B" w:rsidR="00D6456B" w:rsidRPr="00D300C3" w:rsidRDefault="00D6456B" w:rsidP="00DA4ABE">
            <w:pPr>
              <w:pStyle w:val="TableText"/>
              <w:rPr>
                <w:noProof w:val="0"/>
                <w:szCs w:val="24"/>
              </w:rPr>
            </w:pPr>
            <w:r>
              <w:t>2531</w:t>
            </w:r>
          </w:p>
        </w:tc>
        <w:tc>
          <w:tcPr>
            <w:tcW w:w="648" w:type="dxa"/>
            <w:tcBorders>
              <w:top w:val="nil"/>
              <w:left w:val="nil"/>
              <w:bottom w:val="nil"/>
              <w:right w:val="nil"/>
            </w:tcBorders>
            <w:shd w:val="clear" w:color="auto" w:fill="FFFFFF"/>
            <w:noWrap/>
            <w:vAlign w:val="bottom"/>
          </w:tcPr>
          <w:p w14:paraId="7AA1677E" w14:textId="6D93FBAB" w:rsidR="00D6456B" w:rsidRPr="00D300C3" w:rsidRDefault="00D6456B" w:rsidP="00DA4ABE">
            <w:pPr>
              <w:pStyle w:val="TableText"/>
              <w:rPr>
                <w:noProof w:val="0"/>
                <w:szCs w:val="24"/>
              </w:rPr>
            </w:pPr>
            <w:r>
              <w:t>91</w:t>
            </w:r>
          </w:p>
        </w:tc>
        <w:tc>
          <w:tcPr>
            <w:tcW w:w="576" w:type="dxa"/>
            <w:tcBorders>
              <w:top w:val="nil"/>
              <w:left w:val="nil"/>
              <w:bottom w:val="nil"/>
              <w:right w:val="nil"/>
            </w:tcBorders>
            <w:shd w:val="clear" w:color="auto" w:fill="FFFFFF"/>
            <w:noWrap/>
            <w:vAlign w:val="bottom"/>
          </w:tcPr>
          <w:p w14:paraId="1D0C5871" w14:textId="612AB8EB" w:rsidR="00D6456B" w:rsidRPr="00D300C3" w:rsidRDefault="00D6456B" w:rsidP="00DA4ABE">
            <w:pPr>
              <w:pStyle w:val="TableText"/>
              <w:rPr>
                <w:noProof w:val="0"/>
                <w:szCs w:val="24"/>
              </w:rPr>
            </w:pPr>
            <w:r>
              <w:t>15</w:t>
            </w:r>
          </w:p>
        </w:tc>
        <w:tc>
          <w:tcPr>
            <w:tcW w:w="576" w:type="dxa"/>
            <w:tcBorders>
              <w:top w:val="nil"/>
              <w:left w:val="nil"/>
              <w:bottom w:val="nil"/>
              <w:right w:val="nil"/>
            </w:tcBorders>
            <w:shd w:val="clear" w:color="auto" w:fill="FFFFFF"/>
            <w:noWrap/>
            <w:vAlign w:val="bottom"/>
          </w:tcPr>
          <w:p w14:paraId="7DA9B0B4" w14:textId="3F04FB7E" w:rsidR="00D6456B" w:rsidRPr="00D300C3" w:rsidRDefault="00D6456B" w:rsidP="00DA4ABE">
            <w:pPr>
              <w:pStyle w:val="TableText"/>
              <w:rPr>
                <w:noProof w:val="0"/>
                <w:szCs w:val="24"/>
              </w:rPr>
            </w:pPr>
            <w:r>
              <w:t>20</w:t>
            </w:r>
          </w:p>
        </w:tc>
        <w:tc>
          <w:tcPr>
            <w:tcW w:w="576" w:type="dxa"/>
            <w:tcBorders>
              <w:top w:val="nil"/>
              <w:left w:val="nil"/>
              <w:bottom w:val="nil"/>
              <w:right w:val="nil"/>
            </w:tcBorders>
            <w:shd w:val="clear" w:color="auto" w:fill="FFFFFF"/>
            <w:noWrap/>
            <w:vAlign w:val="bottom"/>
          </w:tcPr>
          <w:p w14:paraId="71ECD86F" w14:textId="3D30EEBC" w:rsidR="00D6456B" w:rsidRPr="00D300C3" w:rsidRDefault="00D6456B" w:rsidP="00DA4ABE">
            <w:pPr>
              <w:pStyle w:val="TableText"/>
              <w:rPr>
                <w:noProof w:val="0"/>
                <w:szCs w:val="24"/>
              </w:rPr>
            </w:pPr>
            <w:r>
              <w:t>36</w:t>
            </w:r>
          </w:p>
        </w:tc>
        <w:tc>
          <w:tcPr>
            <w:tcW w:w="576" w:type="dxa"/>
            <w:tcBorders>
              <w:top w:val="nil"/>
              <w:left w:val="nil"/>
              <w:bottom w:val="nil"/>
              <w:right w:val="nil"/>
            </w:tcBorders>
            <w:shd w:val="clear" w:color="auto" w:fill="FFFFFF"/>
            <w:noWrap/>
            <w:vAlign w:val="bottom"/>
          </w:tcPr>
          <w:p w14:paraId="2637FBA8" w14:textId="19437399" w:rsidR="00D6456B" w:rsidRPr="00D300C3" w:rsidRDefault="00D6456B" w:rsidP="00DA4ABE">
            <w:pPr>
              <w:pStyle w:val="TableText"/>
              <w:rPr>
                <w:noProof w:val="0"/>
                <w:szCs w:val="24"/>
              </w:rPr>
            </w:pPr>
            <w:r>
              <w:t>29</w:t>
            </w:r>
          </w:p>
        </w:tc>
        <w:tc>
          <w:tcPr>
            <w:tcW w:w="576" w:type="dxa"/>
            <w:tcBorders>
              <w:top w:val="nil"/>
              <w:left w:val="nil"/>
              <w:bottom w:val="nil"/>
              <w:right w:val="nil"/>
            </w:tcBorders>
            <w:shd w:val="clear" w:color="auto" w:fill="FFFFFF"/>
            <w:noWrap/>
            <w:vAlign w:val="bottom"/>
          </w:tcPr>
          <w:p w14:paraId="4CBE3412" w14:textId="4BB66B21" w:rsidR="00D6456B" w:rsidRPr="00D300C3" w:rsidRDefault="00D6456B" w:rsidP="00DA4ABE">
            <w:pPr>
              <w:pStyle w:val="TableText"/>
              <w:rPr>
                <w:noProof w:val="0"/>
                <w:szCs w:val="24"/>
              </w:rPr>
            </w:pPr>
            <w:r>
              <w:t>65</w:t>
            </w:r>
          </w:p>
        </w:tc>
        <w:tc>
          <w:tcPr>
            <w:tcW w:w="792" w:type="dxa"/>
            <w:tcBorders>
              <w:top w:val="nil"/>
              <w:left w:val="nil"/>
              <w:bottom w:val="nil"/>
              <w:right w:val="nil"/>
            </w:tcBorders>
            <w:shd w:val="clear" w:color="auto" w:fill="FFFFFF"/>
            <w:noWrap/>
            <w:vAlign w:val="bottom"/>
          </w:tcPr>
          <w:p w14:paraId="37E080CA" w14:textId="3038B3D2" w:rsidR="00D6456B" w:rsidRPr="00D300C3" w:rsidRDefault="00D6456B" w:rsidP="00DA4ABE">
            <w:pPr>
              <w:pStyle w:val="TableText"/>
              <w:rPr>
                <w:noProof w:val="0"/>
                <w:szCs w:val="24"/>
              </w:rPr>
            </w:pPr>
            <w:r>
              <w:t>2490</w:t>
            </w:r>
          </w:p>
        </w:tc>
        <w:tc>
          <w:tcPr>
            <w:tcW w:w="648" w:type="dxa"/>
            <w:tcBorders>
              <w:top w:val="nil"/>
              <w:left w:val="nil"/>
              <w:bottom w:val="nil"/>
              <w:right w:val="nil"/>
            </w:tcBorders>
            <w:shd w:val="clear" w:color="auto" w:fill="FFFFFF"/>
            <w:noWrap/>
            <w:vAlign w:val="bottom"/>
          </w:tcPr>
          <w:p w14:paraId="3AB98E97" w14:textId="0A57492C" w:rsidR="00D6456B" w:rsidRPr="00D300C3" w:rsidRDefault="00D6456B" w:rsidP="00DA4ABE">
            <w:pPr>
              <w:pStyle w:val="TableText"/>
              <w:rPr>
                <w:noProof w:val="0"/>
                <w:szCs w:val="24"/>
              </w:rPr>
            </w:pPr>
            <w:r>
              <w:t>87</w:t>
            </w:r>
          </w:p>
        </w:tc>
        <w:tc>
          <w:tcPr>
            <w:tcW w:w="576" w:type="dxa"/>
            <w:tcBorders>
              <w:top w:val="nil"/>
              <w:left w:val="nil"/>
              <w:bottom w:val="nil"/>
              <w:right w:val="nil"/>
            </w:tcBorders>
            <w:shd w:val="clear" w:color="auto" w:fill="FFFFFF"/>
            <w:noWrap/>
            <w:vAlign w:val="bottom"/>
          </w:tcPr>
          <w:p w14:paraId="7B9FFC16" w14:textId="519ED435" w:rsidR="00D6456B" w:rsidRPr="00D300C3" w:rsidRDefault="00D6456B" w:rsidP="00DA4ABE">
            <w:pPr>
              <w:pStyle w:val="TableText"/>
              <w:rPr>
                <w:noProof w:val="0"/>
                <w:szCs w:val="24"/>
              </w:rPr>
            </w:pPr>
            <w:r>
              <w:t>18</w:t>
            </w:r>
          </w:p>
        </w:tc>
        <w:tc>
          <w:tcPr>
            <w:tcW w:w="576" w:type="dxa"/>
            <w:tcBorders>
              <w:top w:val="nil"/>
              <w:left w:val="nil"/>
              <w:bottom w:val="nil"/>
              <w:right w:val="nil"/>
            </w:tcBorders>
            <w:shd w:val="clear" w:color="auto" w:fill="FFFFFF"/>
            <w:noWrap/>
            <w:vAlign w:val="bottom"/>
          </w:tcPr>
          <w:p w14:paraId="4396D1E7" w14:textId="553FCA12" w:rsidR="00D6456B" w:rsidRPr="00D300C3" w:rsidRDefault="00D6456B" w:rsidP="00DA4ABE">
            <w:pPr>
              <w:pStyle w:val="TableText"/>
              <w:rPr>
                <w:noProof w:val="0"/>
                <w:szCs w:val="24"/>
              </w:rPr>
            </w:pPr>
            <w:r>
              <w:t>22</w:t>
            </w:r>
          </w:p>
        </w:tc>
        <w:tc>
          <w:tcPr>
            <w:tcW w:w="576" w:type="dxa"/>
            <w:tcBorders>
              <w:top w:val="nil"/>
              <w:left w:val="nil"/>
              <w:bottom w:val="nil"/>
              <w:right w:val="nil"/>
            </w:tcBorders>
            <w:shd w:val="clear" w:color="auto" w:fill="FFFFFF"/>
            <w:noWrap/>
            <w:vAlign w:val="bottom"/>
          </w:tcPr>
          <w:p w14:paraId="0BFF52C7" w14:textId="0B38060F" w:rsidR="00D6456B" w:rsidRPr="00D300C3" w:rsidRDefault="00D6456B" w:rsidP="00DA4ABE">
            <w:pPr>
              <w:pStyle w:val="TableText"/>
              <w:rPr>
                <w:noProof w:val="0"/>
                <w:szCs w:val="24"/>
              </w:rPr>
            </w:pPr>
            <w:r>
              <w:t>30</w:t>
            </w:r>
          </w:p>
        </w:tc>
        <w:tc>
          <w:tcPr>
            <w:tcW w:w="576" w:type="dxa"/>
            <w:tcBorders>
              <w:top w:val="nil"/>
              <w:left w:val="nil"/>
              <w:bottom w:val="nil"/>
              <w:right w:val="nil"/>
            </w:tcBorders>
            <w:shd w:val="clear" w:color="auto" w:fill="FFFFFF"/>
            <w:noWrap/>
            <w:vAlign w:val="bottom"/>
          </w:tcPr>
          <w:p w14:paraId="5D17572F" w14:textId="7F4D280A" w:rsidR="00D6456B" w:rsidRPr="00D300C3" w:rsidRDefault="00D6456B" w:rsidP="00DA4ABE">
            <w:pPr>
              <w:pStyle w:val="TableText"/>
              <w:rPr>
                <w:noProof w:val="0"/>
                <w:szCs w:val="24"/>
              </w:rPr>
            </w:pPr>
            <w:r>
              <w:t>31</w:t>
            </w:r>
          </w:p>
        </w:tc>
        <w:tc>
          <w:tcPr>
            <w:tcW w:w="576" w:type="dxa"/>
            <w:tcBorders>
              <w:top w:val="nil"/>
              <w:left w:val="nil"/>
              <w:bottom w:val="nil"/>
              <w:right w:val="nil"/>
            </w:tcBorders>
            <w:shd w:val="clear" w:color="auto" w:fill="FFFFFF"/>
            <w:noWrap/>
            <w:vAlign w:val="bottom"/>
          </w:tcPr>
          <w:p w14:paraId="63789D6F" w14:textId="4E06097C" w:rsidR="00D6456B" w:rsidRPr="00D300C3" w:rsidRDefault="00D6456B" w:rsidP="00DA4ABE">
            <w:pPr>
              <w:pStyle w:val="TableText"/>
              <w:rPr>
                <w:noProof w:val="0"/>
                <w:szCs w:val="24"/>
              </w:rPr>
            </w:pPr>
            <w:r>
              <w:t>60</w:t>
            </w:r>
          </w:p>
        </w:tc>
        <w:tc>
          <w:tcPr>
            <w:tcW w:w="576" w:type="dxa"/>
            <w:tcBorders>
              <w:top w:val="nil"/>
              <w:left w:val="nil"/>
              <w:bottom w:val="nil"/>
              <w:right w:val="nil"/>
            </w:tcBorders>
            <w:shd w:val="clear" w:color="auto" w:fill="FFFFFF"/>
            <w:noWrap/>
            <w:vAlign w:val="bottom"/>
          </w:tcPr>
          <w:p w14:paraId="253C92BA" w14:textId="58A6ABA5" w:rsidR="00D6456B" w:rsidRPr="00D300C3" w:rsidRDefault="00D6456B" w:rsidP="00DA4ABE">
            <w:pPr>
              <w:pStyle w:val="TableText"/>
              <w:rPr>
                <w:noProof w:val="0"/>
                <w:szCs w:val="24"/>
              </w:rPr>
            </w:pPr>
            <w:r>
              <w:t>42</w:t>
            </w:r>
          </w:p>
        </w:tc>
        <w:tc>
          <w:tcPr>
            <w:tcW w:w="864" w:type="dxa"/>
            <w:tcBorders>
              <w:top w:val="nil"/>
              <w:left w:val="nil"/>
              <w:bottom w:val="nil"/>
              <w:right w:val="nil"/>
            </w:tcBorders>
            <w:shd w:val="clear" w:color="auto" w:fill="FFFFFF"/>
            <w:noWrap/>
            <w:vAlign w:val="bottom"/>
          </w:tcPr>
          <w:p w14:paraId="1FD5B686" w14:textId="0D13AB5E" w:rsidR="00D6456B" w:rsidRPr="00D300C3" w:rsidRDefault="00D6456B" w:rsidP="00DA4ABE">
            <w:pPr>
              <w:pStyle w:val="TableText"/>
              <w:rPr>
                <w:noProof w:val="0"/>
                <w:szCs w:val="24"/>
              </w:rPr>
            </w:pPr>
            <w:r>
              <w:t>4.62</w:t>
            </w:r>
          </w:p>
        </w:tc>
      </w:tr>
      <w:tr w:rsidR="00B12AE3" w:rsidRPr="00A74216" w14:paraId="63FF2199" w14:textId="77777777" w:rsidTr="00E328D6">
        <w:tc>
          <w:tcPr>
            <w:tcW w:w="2592" w:type="dxa"/>
            <w:tcBorders>
              <w:top w:val="nil"/>
              <w:left w:val="nil"/>
              <w:bottom w:val="single" w:sz="4" w:space="0" w:color="auto"/>
              <w:right w:val="nil"/>
            </w:tcBorders>
            <w:shd w:val="clear" w:color="auto" w:fill="FFFFFF"/>
            <w:vAlign w:val="bottom"/>
            <w:hideMark/>
          </w:tcPr>
          <w:p w14:paraId="66F75A1E" w14:textId="4F999312" w:rsidR="00D6456B" w:rsidRPr="00A74216" w:rsidRDefault="00D6456B" w:rsidP="00D6456B">
            <w:pPr>
              <w:pStyle w:val="TableText"/>
              <w:rPr>
                <w:noProof w:val="0"/>
              </w:rPr>
            </w:pPr>
            <w:r>
              <w:rPr>
                <w:rFonts w:cs="Arial"/>
                <w:color w:val="000000"/>
              </w:rPr>
              <w:t>Initial fluent English proficient</w:t>
            </w:r>
          </w:p>
        </w:tc>
        <w:tc>
          <w:tcPr>
            <w:tcW w:w="1109" w:type="dxa"/>
            <w:tcBorders>
              <w:top w:val="nil"/>
              <w:left w:val="nil"/>
              <w:bottom w:val="single" w:sz="4" w:space="0" w:color="auto"/>
              <w:right w:val="nil"/>
            </w:tcBorders>
            <w:shd w:val="clear" w:color="auto" w:fill="FFFFFF"/>
            <w:noWrap/>
            <w:vAlign w:val="bottom"/>
          </w:tcPr>
          <w:p w14:paraId="3A4931C7" w14:textId="46A1E122" w:rsidR="00D6456B" w:rsidRPr="00D300C3" w:rsidRDefault="00D6456B" w:rsidP="00DA4ABE">
            <w:pPr>
              <w:pStyle w:val="TableText"/>
              <w:rPr>
                <w:noProof w:val="0"/>
                <w:szCs w:val="24"/>
              </w:rPr>
            </w:pPr>
            <w:r>
              <w:t>25,288</w:t>
            </w:r>
          </w:p>
        </w:tc>
        <w:tc>
          <w:tcPr>
            <w:tcW w:w="792" w:type="dxa"/>
            <w:tcBorders>
              <w:top w:val="nil"/>
              <w:left w:val="nil"/>
              <w:bottom w:val="single" w:sz="4" w:space="0" w:color="auto"/>
              <w:right w:val="nil"/>
            </w:tcBorders>
            <w:shd w:val="clear" w:color="auto" w:fill="FFFFFF"/>
            <w:noWrap/>
            <w:vAlign w:val="bottom"/>
          </w:tcPr>
          <w:p w14:paraId="250762F5" w14:textId="4B46A0BB" w:rsidR="00D6456B" w:rsidRPr="00D300C3" w:rsidRDefault="00D6456B" w:rsidP="00DA4ABE">
            <w:pPr>
              <w:pStyle w:val="TableText"/>
              <w:rPr>
                <w:noProof w:val="0"/>
                <w:szCs w:val="24"/>
              </w:rPr>
            </w:pPr>
            <w:r>
              <w:t>2550</w:t>
            </w:r>
          </w:p>
        </w:tc>
        <w:tc>
          <w:tcPr>
            <w:tcW w:w="648" w:type="dxa"/>
            <w:tcBorders>
              <w:top w:val="nil"/>
              <w:left w:val="nil"/>
              <w:bottom w:val="single" w:sz="4" w:space="0" w:color="auto"/>
              <w:right w:val="nil"/>
            </w:tcBorders>
            <w:shd w:val="clear" w:color="auto" w:fill="FFFFFF"/>
            <w:noWrap/>
            <w:vAlign w:val="bottom"/>
          </w:tcPr>
          <w:p w14:paraId="276C054E" w14:textId="6F90F56E" w:rsidR="00D6456B" w:rsidRPr="00D300C3" w:rsidRDefault="00D6456B" w:rsidP="00DA4ABE">
            <w:pPr>
              <w:pStyle w:val="TableText"/>
              <w:rPr>
                <w:noProof w:val="0"/>
                <w:szCs w:val="24"/>
              </w:rPr>
            </w:pPr>
            <w:r>
              <w:t>100</w:t>
            </w:r>
          </w:p>
        </w:tc>
        <w:tc>
          <w:tcPr>
            <w:tcW w:w="576" w:type="dxa"/>
            <w:tcBorders>
              <w:top w:val="nil"/>
              <w:left w:val="nil"/>
              <w:bottom w:val="single" w:sz="4" w:space="0" w:color="auto"/>
              <w:right w:val="nil"/>
            </w:tcBorders>
            <w:shd w:val="clear" w:color="auto" w:fill="FFFFFF"/>
            <w:noWrap/>
            <w:vAlign w:val="bottom"/>
          </w:tcPr>
          <w:p w14:paraId="761452EE" w14:textId="27247273" w:rsidR="00D6456B" w:rsidRPr="00D300C3" w:rsidRDefault="00D6456B" w:rsidP="00DA4ABE">
            <w:pPr>
              <w:pStyle w:val="TableText"/>
              <w:rPr>
                <w:noProof w:val="0"/>
                <w:szCs w:val="24"/>
              </w:rPr>
            </w:pPr>
            <w:r>
              <w:t>14</w:t>
            </w:r>
          </w:p>
        </w:tc>
        <w:tc>
          <w:tcPr>
            <w:tcW w:w="576" w:type="dxa"/>
            <w:tcBorders>
              <w:top w:val="nil"/>
              <w:left w:val="nil"/>
              <w:bottom w:val="single" w:sz="4" w:space="0" w:color="auto"/>
              <w:right w:val="nil"/>
            </w:tcBorders>
            <w:shd w:val="clear" w:color="auto" w:fill="FFFFFF"/>
            <w:noWrap/>
            <w:vAlign w:val="bottom"/>
          </w:tcPr>
          <w:p w14:paraId="04BE6D40" w14:textId="3C47786C" w:rsidR="00D6456B" w:rsidRPr="00D300C3" w:rsidRDefault="00D6456B" w:rsidP="00DA4ABE">
            <w:pPr>
              <w:pStyle w:val="TableText"/>
              <w:rPr>
                <w:noProof w:val="0"/>
                <w:szCs w:val="24"/>
              </w:rPr>
            </w:pPr>
            <w:r>
              <w:t>16</w:t>
            </w:r>
          </w:p>
        </w:tc>
        <w:tc>
          <w:tcPr>
            <w:tcW w:w="576" w:type="dxa"/>
            <w:tcBorders>
              <w:top w:val="nil"/>
              <w:left w:val="nil"/>
              <w:bottom w:val="single" w:sz="4" w:space="0" w:color="auto"/>
              <w:right w:val="nil"/>
            </w:tcBorders>
            <w:shd w:val="clear" w:color="auto" w:fill="FFFFFF"/>
            <w:noWrap/>
            <w:vAlign w:val="bottom"/>
          </w:tcPr>
          <w:p w14:paraId="1871DC3C" w14:textId="1CE3AE7D" w:rsidR="00D6456B" w:rsidRPr="00D300C3" w:rsidRDefault="00D6456B" w:rsidP="00DA4ABE">
            <w:pPr>
              <w:pStyle w:val="TableText"/>
              <w:rPr>
                <w:noProof w:val="0"/>
                <w:szCs w:val="24"/>
              </w:rPr>
            </w:pPr>
            <w:r>
              <w:t>29</w:t>
            </w:r>
          </w:p>
        </w:tc>
        <w:tc>
          <w:tcPr>
            <w:tcW w:w="576" w:type="dxa"/>
            <w:tcBorders>
              <w:top w:val="nil"/>
              <w:left w:val="nil"/>
              <w:bottom w:val="single" w:sz="4" w:space="0" w:color="auto"/>
              <w:right w:val="nil"/>
            </w:tcBorders>
            <w:shd w:val="clear" w:color="auto" w:fill="FFFFFF"/>
            <w:noWrap/>
            <w:vAlign w:val="bottom"/>
          </w:tcPr>
          <w:p w14:paraId="631AB52C" w14:textId="65A9B06C" w:rsidR="00D6456B" w:rsidRPr="00D300C3" w:rsidRDefault="00D6456B" w:rsidP="00DA4ABE">
            <w:pPr>
              <w:pStyle w:val="TableText"/>
              <w:rPr>
                <w:noProof w:val="0"/>
                <w:szCs w:val="24"/>
              </w:rPr>
            </w:pPr>
            <w:r>
              <w:t>40</w:t>
            </w:r>
          </w:p>
        </w:tc>
        <w:tc>
          <w:tcPr>
            <w:tcW w:w="576" w:type="dxa"/>
            <w:tcBorders>
              <w:top w:val="nil"/>
              <w:left w:val="nil"/>
              <w:bottom w:val="single" w:sz="4" w:space="0" w:color="auto"/>
              <w:right w:val="nil"/>
            </w:tcBorders>
            <w:shd w:val="clear" w:color="auto" w:fill="FFFFFF"/>
            <w:noWrap/>
            <w:vAlign w:val="bottom"/>
          </w:tcPr>
          <w:p w14:paraId="12A54EDA" w14:textId="39E21639" w:rsidR="00D6456B" w:rsidRPr="00D300C3" w:rsidRDefault="00D6456B" w:rsidP="00DA4ABE">
            <w:pPr>
              <w:pStyle w:val="TableText"/>
              <w:rPr>
                <w:noProof w:val="0"/>
                <w:szCs w:val="24"/>
              </w:rPr>
            </w:pPr>
            <w:r>
              <w:t>69</w:t>
            </w:r>
          </w:p>
        </w:tc>
        <w:tc>
          <w:tcPr>
            <w:tcW w:w="792" w:type="dxa"/>
            <w:tcBorders>
              <w:top w:val="nil"/>
              <w:left w:val="nil"/>
              <w:bottom w:val="single" w:sz="4" w:space="0" w:color="auto"/>
              <w:right w:val="nil"/>
            </w:tcBorders>
            <w:shd w:val="clear" w:color="auto" w:fill="FFFFFF"/>
            <w:noWrap/>
            <w:vAlign w:val="bottom"/>
          </w:tcPr>
          <w:p w14:paraId="6ACEA9F4" w14:textId="317B4D45" w:rsidR="00D6456B" w:rsidRPr="00D300C3" w:rsidRDefault="00D6456B" w:rsidP="00DA4ABE">
            <w:pPr>
              <w:pStyle w:val="TableText"/>
              <w:rPr>
                <w:noProof w:val="0"/>
                <w:szCs w:val="24"/>
              </w:rPr>
            </w:pPr>
            <w:r>
              <w:t>2507</w:t>
            </w:r>
          </w:p>
        </w:tc>
        <w:tc>
          <w:tcPr>
            <w:tcW w:w="648" w:type="dxa"/>
            <w:tcBorders>
              <w:top w:val="nil"/>
              <w:left w:val="nil"/>
              <w:bottom w:val="single" w:sz="4" w:space="0" w:color="auto"/>
              <w:right w:val="nil"/>
            </w:tcBorders>
            <w:shd w:val="clear" w:color="auto" w:fill="FFFFFF"/>
            <w:noWrap/>
            <w:vAlign w:val="bottom"/>
          </w:tcPr>
          <w:p w14:paraId="155AEEA7" w14:textId="62500B42" w:rsidR="00D6456B" w:rsidRPr="00D300C3" w:rsidRDefault="00D6456B" w:rsidP="00DA4ABE">
            <w:pPr>
              <w:pStyle w:val="TableText"/>
              <w:rPr>
                <w:noProof w:val="0"/>
                <w:szCs w:val="24"/>
              </w:rPr>
            </w:pPr>
            <w:r>
              <w:t>98</w:t>
            </w:r>
          </w:p>
        </w:tc>
        <w:tc>
          <w:tcPr>
            <w:tcW w:w="576" w:type="dxa"/>
            <w:tcBorders>
              <w:top w:val="nil"/>
              <w:left w:val="nil"/>
              <w:bottom w:val="single" w:sz="4" w:space="0" w:color="auto"/>
              <w:right w:val="nil"/>
            </w:tcBorders>
            <w:shd w:val="clear" w:color="auto" w:fill="FFFFFF"/>
            <w:noWrap/>
            <w:vAlign w:val="bottom"/>
          </w:tcPr>
          <w:p w14:paraId="5C823DA1" w14:textId="33CCCFD9" w:rsidR="00D6456B" w:rsidRPr="00D300C3" w:rsidRDefault="00D6456B" w:rsidP="00DA4ABE">
            <w:pPr>
              <w:pStyle w:val="TableText"/>
              <w:rPr>
                <w:noProof w:val="0"/>
                <w:szCs w:val="24"/>
              </w:rPr>
            </w:pPr>
            <w:r>
              <w:t>18</w:t>
            </w:r>
          </w:p>
        </w:tc>
        <w:tc>
          <w:tcPr>
            <w:tcW w:w="576" w:type="dxa"/>
            <w:tcBorders>
              <w:top w:val="nil"/>
              <w:left w:val="nil"/>
              <w:bottom w:val="single" w:sz="4" w:space="0" w:color="auto"/>
              <w:right w:val="nil"/>
            </w:tcBorders>
            <w:shd w:val="clear" w:color="auto" w:fill="FFFFFF"/>
            <w:noWrap/>
            <w:vAlign w:val="bottom"/>
          </w:tcPr>
          <w:p w14:paraId="0B8335D7" w14:textId="534E8EBF" w:rsidR="00D6456B" w:rsidRPr="00D300C3" w:rsidRDefault="00D6456B" w:rsidP="00DA4ABE">
            <w:pPr>
              <w:pStyle w:val="TableText"/>
              <w:rPr>
                <w:noProof w:val="0"/>
                <w:szCs w:val="24"/>
              </w:rPr>
            </w:pPr>
            <w:r>
              <w:t>17</w:t>
            </w:r>
          </w:p>
        </w:tc>
        <w:tc>
          <w:tcPr>
            <w:tcW w:w="576" w:type="dxa"/>
            <w:tcBorders>
              <w:top w:val="nil"/>
              <w:left w:val="nil"/>
              <w:bottom w:val="single" w:sz="4" w:space="0" w:color="auto"/>
              <w:right w:val="nil"/>
            </w:tcBorders>
            <w:shd w:val="clear" w:color="auto" w:fill="FFFFFF"/>
            <w:noWrap/>
            <w:vAlign w:val="bottom"/>
          </w:tcPr>
          <w:p w14:paraId="43B51F3E" w14:textId="07C72A34" w:rsidR="00D6456B" w:rsidRPr="00D300C3" w:rsidRDefault="00D6456B" w:rsidP="00DA4ABE">
            <w:pPr>
              <w:pStyle w:val="TableText"/>
              <w:rPr>
                <w:noProof w:val="0"/>
                <w:szCs w:val="24"/>
              </w:rPr>
            </w:pPr>
            <w:r>
              <w:t>23</w:t>
            </w:r>
          </w:p>
        </w:tc>
        <w:tc>
          <w:tcPr>
            <w:tcW w:w="576" w:type="dxa"/>
            <w:tcBorders>
              <w:top w:val="nil"/>
              <w:left w:val="nil"/>
              <w:bottom w:val="single" w:sz="4" w:space="0" w:color="auto"/>
              <w:right w:val="nil"/>
            </w:tcBorders>
            <w:shd w:val="clear" w:color="auto" w:fill="FFFFFF"/>
            <w:noWrap/>
            <w:vAlign w:val="bottom"/>
          </w:tcPr>
          <w:p w14:paraId="167C78D3" w14:textId="7EAAC72E" w:rsidR="00D6456B" w:rsidRPr="00D300C3" w:rsidRDefault="00D6456B" w:rsidP="00DA4ABE">
            <w:pPr>
              <w:pStyle w:val="TableText"/>
              <w:rPr>
                <w:noProof w:val="0"/>
                <w:szCs w:val="24"/>
              </w:rPr>
            </w:pPr>
            <w:r>
              <w:t>42</w:t>
            </w:r>
          </w:p>
        </w:tc>
        <w:tc>
          <w:tcPr>
            <w:tcW w:w="576" w:type="dxa"/>
            <w:tcBorders>
              <w:top w:val="nil"/>
              <w:left w:val="nil"/>
              <w:bottom w:val="single" w:sz="4" w:space="0" w:color="auto"/>
              <w:right w:val="nil"/>
            </w:tcBorders>
            <w:shd w:val="clear" w:color="auto" w:fill="FFFFFF"/>
            <w:noWrap/>
            <w:vAlign w:val="bottom"/>
          </w:tcPr>
          <w:p w14:paraId="4033EE53" w14:textId="78A83C0C" w:rsidR="00D6456B" w:rsidRPr="00D300C3" w:rsidRDefault="00D6456B" w:rsidP="00DA4ABE">
            <w:pPr>
              <w:pStyle w:val="TableText"/>
              <w:rPr>
                <w:noProof w:val="0"/>
                <w:szCs w:val="24"/>
              </w:rPr>
            </w:pPr>
            <w:r>
              <w:t>65</w:t>
            </w:r>
          </w:p>
        </w:tc>
        <w:tc>
          <w:tcPr>
            <w:tcW w:w="576" w:type="dxa"/>
            <w:tcBorders>
              <w:top w:val="nil"/>
              <w:left w:val="nil"/>
              <w:bottom w:val="single" w:sz="4" w:space="0" w:color="auto"/>
              <w:right w:val="nil"/>
            </w:tcBorders>
            <w:shd w:val="clear" w:color="auto" w:fill="FFFFFF"/>
            <w:noWrap/>
            <w:vAlign w:val="bottom"/>
          </w:tcPr>
          <w:p w14:paraId="234ABE6C" w14:textId="6914A0CD" w:rsidR="00D6456B" w:rsidRPr="00D300C3" w:rsidRDefault="00D6456B" w:rsidP="00DA4ABE">
            <w:pPr>
              <w:pStyle w:val="TableText"/>
              <w:rPr>
                <w:noProof w:val="0"/>
                <w:szCs w:val="24"/>
              </w:rPr>
            </w:pPr>
            <w:r>
              <w:t>43</w:t>
            </w:r>
          </w:p>
        </w:tc>
        <w:tc>
          <w:tcPr>
            <w:tcW w:w="864" w:type="dxa"/>
            <w:tcBorders>
              <w:top w:val="nil"/>
              <w:left w:val="nil"/>
              <w:bottom w:val="single" w:sz="4" w:space="0" w:color="auto"/>
              <w:right w:val="nil"/>
            </w:tcBorders>
            <w:shd w:val="clear" w:color="auto" w:fill="FFFFFF"/>
            <w:noWrap/>
            <w:vAlign w:val="bottom"/>
          </w:tcPr>
          <w:p w14:paraId="0577E7AA" w14:textId="5769CFD5" w:rsidR="00D6456B" w:rsidRPr="00D300C3" w:rsidRDefault="00D6456B" w:rsidP="00DA4ABE">
            <w:pPr>
              <w:pStyle w:val="TableText"/>
              <w:rPr>
                <w:noProof w:val="0"/>
                <w:szCs w:val="24"/>
              </w:rPr>
            </w:pPr>
            <w:r>
              <w:t>4.51</w:t>
            </w:r>
          </w:p>
        </w:tc>
      </w:tr>
      <w:tr w:rsidR="00B12AE3" w:rsidRPr="00A74216" w14:paraId="6C349989" w14:textId="77777777" w:rsidTr="00E328D6">
        <w:tc>
          <w:tcPr>
            <w:tcW w:w="2592" w:type="dxa"/>
            <w:tcBorders>
              <w:top w:val="nil"/>
              <w:left w:val="nil"/>
              <w:bottom w:val="nil"/>
              <w:right w:val="nil"/>
            </w:tcBorders>
            <w:shd w:val="clear" w:color="auto" w:fill="FFFFFF"/>
            <w:vAlign w:val="center"/>
            <w:hideMark/>
          </w:tcPr>
          <w:p w14:paraId="4DB8D74D" w14:textId="77777777" w:rsidR="003A171E" w:rsidRPr="00A74216" w:rsidRDefault="003A171E" w:rsidP="003A171E">
            <w:pPr>
              <w:pStyle w:val="TableText"/>
              <w:rPr>
                <w:noProof w:val="0"/>
              </w:rPr>
            </w:pPr>
            <w:r w:rsidRPr="00A74216">
              <w:rPr>
                <w:noProof w:val="0"/>
              </w:rPr>
              <w:t>Economically disadvantaged</w:t>
            </w:r>
          </w:p>
        </w:tc>
        <w:tc>
          <w:tcPr>
            <w:tcW w:w="1109" w:type="dxa"/>
            <w:tcBorders>
              <w:top w:val="nil"/>
              <w:left w:val="nil"/>
              <w:bottom w:val="nil"/>
              <w:right w:val="nil"/>
            </w:tcBorders>
            <w:shd w:val="clear" w:color="auto" w:fill="FFFFFF"/>
            <w:noWrap/>
            <w:vAlign w:val="bottom"/>
          </w:tcPr>
          <w:p w14:paraId="47289451" w14:textId="115705C8" w:rsidR="003A171E" w:rsidRPr="00D300C3" w:rsidRDefault="003A171E" w:rsidP="00DA4ABE">
            <w:pPr>
              <w:pStyle w:val="TableText"/>
              <w:rPr>
                <w:noProof w:val="0"/>
                <w:szCs w:val="24"/>
              </w:rPr>
            </w:pPr>
            <w:r>
              <w:t>265,212</w:t>
            </w:r>
          </w:p>
        </w:tc>
        <w:tc>
          <w:tcPr>
            <w:tcW w:w="792" w:type="dxa"/>
            <w:tcBorders>
              <w:top w:val="nil"/>
              <w:left w:val="nil"/>
              <w:bottom w:val="nil"/>
              <w:right w:val="nil"/>
            </w:tcBorders>
            <w:shd w:val="clear" w:color="auto" w:fill="FFFFFF"/>
            <w:noWrap/>
            <w:vAlign w:val="bottom"/>
          </w:tcPr>
          <w:p w14:paraId="7ACEBE1D" w14:textId="5285969B" w:rsidR="003A171E" w:rsidRPr="00D300C3" w:rsidRDefault="003A171E" w:rsidP="00DA4ABE">
            <w:pPr>
              <w:pStyle w:val="TableText"/>
              <w:rPr>
                <w:noProof w:val="0"/>
                <w:szCs w:val="24"/>
              </w:rPr>
            </w:pPr>
            <w:r>
              <w:t>2466</w:t>
            </w:r>
          </w:p>
        </w:tc>
        <w:tc>
          <w:tcPr>
            <w:tcW w:w="648" w:type="dxa"/>
            <w:tcBorders>
              <w:top w:val="nil"/>
              <w:left w:val="nil"/>
              <w:bottom w:val="nil"/>
              <w:right w:val="nil"/>
            </w:tcBorders>
            <w:shd w:val="clear" w:color="auto" w:fill="FFFFFF"/>
            <w:noWrap/>
            <w:vAlign w:val="bottom"/>
          </w:tcPr>
          <w:p w14:paraId="686064CE" w14:textId="69EFA70D" w:rsidR="003A171E" w:rsidRPr="00D300C3" w:rsidRDefault="003A171E" w:rsidP="00DA4ABE">
            <w:pPr>
              <w:pStyle w:val="TableText"/>
              <w:rPr>
                <w:noProof w:val="0"/>
                <w:szCs w:val="24"/>
              </w:rPr>
            </w:pPr>
            <w:r>
              <w:t>104</w:t>
            </w:r>
          </w:p>
        </w:tc>
        <w:tc>
          <w:tcPr>
            <w:tcW w:w="576" w:type="dxa"/>
            <w:tcBorders>
              <w:top w:val="nil"/>
              <w:left w:val="nil"/>
              <w:bottom w:val="nil"/>
              <w:right w:val="nil"/>
            </w:tcBorders>
            <w:shd w:val="clear" w:color="auto" w:fill="FFFFFF"/>
            <w:noWrap/>
            <w:vAlign w:val="bottom"/>
          </w:tcPr>
          <w:p w14:paraId="55081FDB" w14:textId="29E88965" w:rsidR="003A171E" w:rsidRPr="00D300C3" w:rsidRDefault="003A171E" w:rsidP="00DA4ABE">
            <w:pPr>
              <w:pStyle w:val="TableText"/>
              <w:rPr>
                <w:noProof w:val="0"/>
                <w:szCs w:val="24"/>
              </w:rPr>
            </w:pPr>
            <w:r>
              <w:t>41</w:t>
            </w:r>
          </w:p>
        </w:tc>
        <w:tc>
          <w:tcPr>
            <w:tcW w:w="576" w:type="dxa"/>
            <w:tcBorders>
              <w:top w:val="nil"/>
              <w:left w:val="nil"/>
              <w:bottom w:val="nil"/>
              <w:right w:val="nil"/>
            </w:tcBorders>
            <w:shd w:val="clear" w:color="auto" w:fill="FFFFFF"/>
            <w:noWrap/>
            <w:vAlign w:val="bottom"/>
          </w:tcPr>
          <w:p w14:paraId="33BAF96A" w14:textId="58EBC234" w:rsidR="003A171E" w:rsidRPr="00D300C3" w:rsidRDefault="003A171E" w:rsidP="00DA4ABE">
            <w:pPr>
              <w:pStyle w:val="TableText"/>
              <w:rPr>
                <w:noProof w:val="0"/>
                <w:szCs w:val="24"/>
              </w:rPr>
            </w:pPr>
            <w:r>
              <w:t>22</w:t>
            </w:r>
          </w:p>
        </w:tc>
        <w:tc>
          <w:tcPr>
            <w:tcW w:w="576" w:type="dxa"/>
            <w:tcBorders>
              <w:top w:val="nil"/>
              <w:left w:val="nil"/>
              <w:bottom w:val="nil"/>
              <w:right w:val="nil"/>
            </w:tcBorders>
            <w:shd w:val="clear" w:color="auto" w:fill="FFFFFF"/>
            <w:noWrap/>
            <w:vAlign w:val="bottom"/>
          </w:tcPr>
          <w:p w14:paraId="26FF1DB8" w14:textId="67862EE9" w:rsidR="003A171E" w:rsidRPr="00D300C3" w:rsidRDefault="003A171E" w:rsidP="00DA4ABE">
            <w:pPr>
              <w:pStyle w:val="TableText"/>
              <w:rPr>
                <w:noProof w:val="0"/>
                <w:szCs w:val="24"/>
              </w:rPr>
            </w:pPr>
            <w:r>
              <w:t>23</w:t>
            </w:r>
          </w:p>
        </w:tc>
        <w:tc>
          <w:tcPr>
            <w:tcW w:w="576" w:type="dxa"/>
            <w:tcBorders>
              <w:top w:val="nil"/>
              <w:left w:val="nil"/>
              <w:bottom w:val="nil"/>
              <w:right w:val="nil"/>
            </w:tcBorders>
            <w:shd w:val="clear" w:color="auto" w:fill="FFFFFF"/>
            <w:noWrap/>
            <w:vAlign w:val="bottom"/>
          </w:tcPr>
          <w:p w14:paraId="2423D6E4" w14:textId="21C2A1AC" w:rsidR="003A171E" w:rsidRPr="00D300C3" w:rsidRDefault="003A171E" w:rsidP="00DA4ABE">
            <w:pPr>
              <w:pStyle w:val="TableText"/>
              <w:rPr>
                <w:noProof w:val="0"/>
                <w:szCs w:val="24"/>
              </w:rPr>
            </w:pPr>
            <w:r>
              <w:t>14</w:t>
            </w:r>
          </w:p>
        </w:tc>
        <w:tc>
          <w:tcPr>
            <w:tcW w:w="576" w:type="dxa"/>
            <w:tcBorders>
              <w:top w:val="nil"/>
              <w:left w:val="nil"/>
              <w:bottom w:val="nil"/>
              <w:right w:val="nil"/>
            </w:tcBorders>
            <w:shd w:val="clear" w:color="auto" w:fill="FFFFFF"/>
            <w:noWrap/>
            <w:vAlign w:val="bottom"/>
          </w:tcPr>
          <w:p w14:paraId="0DF7A167" w14:textId="42C11515" w:rsidR="003A171E" w:rsidRPr="00D300C3" w:rsidRDefault="003A171E" w:rsidP="00DA4ABE">
            <w:pPr>
              <w:pStyle w:val="TableText"/>
              <w:rPr>
                <w:noProof w:val="0"/>
                <w:szCs w:val="24"/>
              </w:rPr>
            </w:pPr>
            <w:r>
              <w:t>37</w:t>
            </w:r>
          </w:p>
        </w:tc>
        <w:tc>
          <w:tcPr>
            <w:tcW w:w="792" w:type="dxa"/>
            <w:tcBorders>
              <w:top w:val="nil"/>
              <w:left w:val="nil"/>
              <w:bottom w:val="nil"/>
              <w:right w:val="nil"/>
            </w:tcBorders>
            <w:shd w:val="clear" w:color="auto" w:fill="FFFFFF"/>
            <w:noWrap/>
            <w:vAlign w:val="bottom"/>
          </w:tcPr>
          <w:p w14:paraId="6FF7A536" w14:textId="0452990E" w:rsidR="003A171E" w:rsidRPr="00D300C3" w:rsidRDefault="003A171E" w:rsidP="00DA4ABE">
            <w:pPr>
              <w:pStyle w:val="TableText"/>
              <w:rPr>
                <w:noProof w:val="0"/>
                <w:szCs w:val="24"/>
              </w:rPr>
            </w:pPr>
            <w:r>
              <w:t>2426</w:t>
            </w:r>
          </w:p>
        </w:tc>
        <w:tc>
          <w:tcPr>
            <w:tcW w:w="648" w:type="dxa"/>
            <w:tcBorders>
              <w:top w:val="nil"/>
              <w:left w:val="nil"/>
              <w:bottom w:val="nil"/>
              <w:right w:val="nil"/>
            </w:tcBorders>
            <w:shd w:val="clear" w:color="auto" w:fill="FFFFFF"/>
            <w:noWrap/>
            <w:vAlign w:val="bottom"/>
          </w:tcPr>
          <w:p w14:paraId="0A89FCAF" w14:textId="6FC65A11" w:rsidR="003A171E" w:rsidRPr="00D300C3" w:rsidRDefault="003A171E" w:rsidP="00DA4ABE">
            <w:pPr>
              <w:pStyle w:val="TableText"/>
              <w:rPr>
                <w:noProof w:val="0"/>
                <w:szCs w:val="24"/>
              </w:rPr>
            </w:pPr>
            <w:r>
              <w:t>101</w:t>
            </w:r>
          </w:p>
        </w:tc>
        <w:tc>
          <w:tcPr>
            <w:tcW w:w="576" w:type="dxa"/>
            <w:tcBorders>
              <w:top w:val="nil"/>
              <w:left w:val="nil"/>
              <w:bottom w:val="nil"/>
              <w:right w:val="nil"/>
            </w:tcBorders>
            <w:shd w:val="clear" w:color="auto" w:fill="FFFFFF"/>
            <w:noWrap/>
            <w:vAlign w:val="bottom"/>
          </w:tcPr>
          <w:p w14:paraId="6AAF86FC" w14:textId="277A2FEB" w:rsidR="003A171E" w:rsidRPr="00D300C3" w:rsidRDefault="003A171E" w:rsidP="00DA4ABE">
            <w:pPr>
              <w:pStyle w:val="TableText"/>
              <w:rPr>
                <w:noProof w:val="0"/>
                <w:szCs w:val="24"/>
              </w:rPr>
            </w:pPr>
            <w:r>
              <w:t>46</w:t>
            </w:r>
          </w:p>
        </w:tc>
        <w:tc>
          <w:tcPr>
            <w:tcW w:w="576" w:type="dxa"/>
            <w:tcBorders>
              <w:top w:val="nil"/>
              <w:left w:val="nil"/>
              <w:bottom w:val="nil"/>
              <w:right w:val="nil"/>
            </w:tcBorders>
            <w:shd w:val="clear" w:color="auto" w:fill="FFFFFF"/>
            <w:noWrap/>
            <w:vAlign w:val="bottom"/>
          </w:tcPr>
          <w:p w14:paraId="6ADA6156" w14:textId="158D1A06" w:rsidR="003A171E" w:rsidRPr="00D300C3" w:rsidRDefault="003A171E" w:rsidP="00DA4ABE">
            <w:pPr>
              <w:pStyle w:val="TableText"/>
              <w:rPr>
                <w:noProof w:val="0"/>
                <w:szCs w:val="24"/>
              </w:rPr>
            </w:pPr>
            <w:r>
              <w:t>21</w:t>
            </w:r>
          </w:p>
        </w:tc>
        <w:tc>
          <w:tcPr>
            <w:tcW w:w="576" w:type="dxa"/>
            <w:tcBorders>
              <w:top w:val="nil"/>
              <w:left w:val="nil"/>
              <w:bottom w:val="nil"/>
              <w:right w:val="nil"/>
            </w:tcBorders>
            <w:shd w:val="clear" w:color="auto" w:fill="FFFFFF"/>
            <w:noWrap/>
            <w:vAlign w:val="bottom"/>
          </w:tcPr>
          <w:p w14:paraId="56D520BE" w14:textId="612C0EE0" w:rsidR="003A171E" w:rsidRPr="00D300C3" w:rsidRDefault="003A171E" w:rsidP="00DA4ABE">
            <w:pPr>
              <w:pStyle w:val="TableText"/>
              <w:rPr>
                <w:noProof w:val="0"/>
                <w:szCs w:val="24"/>
              </w:rPr>
            </w:pPr>
            <w:r>
              <w:t>18</w:t>
            </w:r>
          </w:p>
        </w:tc>
        <w:tc>
          <w:tcPr>
            <w:tcW w:w="576" w:type="dxa"/>
            <w:tcBorders>
              <w:top w:val="nil"/>
              <w:left w:val="nil"/>
              <w:bottom w:val="nil"/>
              <w:right w:val="nil"/>
            </w:tcBorders>
            <w:shd w:val="clear" w:color="auto" w:fill="FFFFFF"/>
            <w:noWrap/>
            <w:vAlign w:val="bottom"/>
          </w:tcPr>
          <w:p w14:paraId="495606A5" w14:textId="72439824" w:rsidR="003A171E" w:rsidRPr="00D300C3" w:rsidRDefault="003A171E" w:rsidP="00DA4ABE">
            <w:pPr>
              <w:pStyle w:val="TableText"/>
              <w:rPr>
                <w:noProof w:val="0"/>
                <w:szCs w:val="24"/>
              </w:rPr>
            </w:pPr>
            <w:r>
              <w:t>15</w:t>
            </w:r>
          </w:p>
        </w:tc>
        <w:tc>
          <w:tcPr>
            <w:tcW w:w="576" w:type="dxa"/>
            <w:tcBorders>
              <w:top w:val="nil"/>
              <w:left w:val="nil"/>
              <w:bottom w:val="nil"/>
              <w:right w:val="nil"/>
            </w:tcBorders>
            <w:shd w:val="clear" w:color="auto" w:fill="FFFFFF"/>
            <w:noWrap/>
            <w:vAlign w:val="bottom"/>
          </w:tcPr>
          <w:p w14:paraId="0449B7D2" w14:textId="26308515" w:rsidR="003A171E" w:rsidRPr="00D300C3" w:rsidRDefault="003A171E" w:rsidP="00DA4ABE">
            <w:pPr>
              <w:pStyle w:val="TableText"/>
              <w:rPr>
                <w:noProof w:val="0"/>
                <w:szCs w:val="24"/>
              </w:rPr>
            </w:pPr>
            <w:r>
              <w:t>33</w:t>
            </w:r>
          </w:p>
        </w:tc>
        <w:tc>
          <w:tcPr>
            <w:tcW w:w="576" w:type="dxa"/>
            <w:tcBorders>
              <w:top w:val="nil"/>
              <w:left w:val="nil"/>
              <w:bottom w:val="nil"/>
              <w:right w:val="nil"/>
            </w:tcBorders>
            <w:shd w:val="clear" w:color="auto" w:fill="FFFFFF"/>
            <w:noWrap/>
            <w:vAlign w:val="bottom"/>
          </w:tcPr>
          <w:p w14:paraId="1B1D9888" w14:textId="2E6E2E9A" w:rsidR="003A171E" w:rsidRPr="00D300C3" w:rsidRDefault="003A171E" w:rsidP="00DA4ABE">
            <w:pPr>
              <w:pStyle w:val="TableText"/>
              <w:rPr>
                <w:noProof w:val="0"/>
                <w:szCs w:val="24"/>
              </w:rPr>
            </w:pPr>
            <w:r>
              <w:t>40</w:t>
            </w:r>
          </w:p>
        </w:tc>
        <w:tc>
          <w:tcPr>
            <w:tcW w:w="864" w:type="dxa"/>
            <w:tcBorders>
              <w:top w:val="nil"/>
              <w:left w:val="nil"/>
              <w:bottom w:val="nil"/>
              <w:right w:val="nil"/>
            </w:tcBorders>
            <w:shd w:val="clear" w:color="auto" w:fill="FFFFFF"/>
            <w:noWrap/>
            <w:vAlign w:val="bottom"/>
          </w:tcPr>
          <w:p w14:paraId="59715772" w14:textId="53FE97B8" w:rsidR="003A171E" w:rsidRPr="00D300C3" w:rsidRDefault="003A171E" w:rsidP="00DA4ABE">
            <w:pPr>
              <w:pStyle w:val="TableText"/>
              <w:rPr>
                <w:noProof w:val="0"/>
                <w:szCs w:val="24"/>
              </w:rPr>
            </w:pPr>
            <w:r>
              <w:t>4.44</w:t>
            </w:r>
          </w:p>
        </w:tc>
      </w:tr>
      <w:tr w:rsidR="00B12AE3" w:rsidRPr="00A74216" w14:paraId="758CC6FB" w14:textId="77777777" w:rsidTr="00E328D6">
        <w:tc>
          <w:tcPr>
            <w:tcW w:w="2592" w:type="dxa"/>
            <w:tcBorders>
              <w:top w:val="nil"/>
              <w:left w:val="nil"/>
              <w:bottom w:val="single" w:sz="4" w:space="0" w:color="auto"/>
              <w:right w:val="nil"/>
            </w:tcBorders>
            <w:shd w:val="clear" w:color="auto" w:fill="FFFFFF"/>
            <w:vAlign w:val="center"/>
            <w:hideMark/>
          </w:tcPr>
          <w:p w14:paraId="38F316E7" w14:textId="77777777" w:rsidR="003A171E" w:rsidRPr="00A74216" w:rsidRDefault="003A171E" w:rsidP="003A171E">
            <w:pPr>
              <w:pStyle w:val="TableText"/>
              <w:rPr>
                <w:noProof w:val="0"/>
              </w:rPr>
            </w:pPr>
            <w:r w:rsidRPr="00A74216">
              <w:rPr>
                <w:noProof w:val="0"/>
              </w:rPr>
              <w:t>Not economically disadvantaged</w:t>
            </w:r>
          </w:p>
        </w:tc>
        <w:tc>
          <w:tcPr>
            <w:tcW w:w="1109" w:type="dxa"/>
            <w:tcBorders>
              <w:top w:val="nil"/>
              <w:left w:val="nil"/>
              <w:bottom w:val="single" w:sz="4" w:space="0" w:color="auto"/>
              <w:right w:val="nil"/>
            </w:tcBorders>
            <w:shd w:val="clear" w:color="auto" w:fill="FFFFFF"/>
            <w:noWrap/>
            <w:vAlign w:val="bottom"/>
          </w:tcPr>
          <w:p w14:paraId="60C278C1" w14:textId="690F5C83" w:rsidR="003A171E" w:rsidRPr="00D300C3" w:rsidRDefault="003A171E" w:rsidP="00DA4ABE">
            <w:pPr>
              <w:pStyle w:val="TableText"/>
              <w:rPr>
                <w:noProof w:val="0"/>
                <w:szCs w:val="24"/>
              </w:rPr>
            </w:pPr>
            <w:r>
              <w:t>137,340</w:t>
            </w:r>
          </w:p>
        </w:tc>
        <w:tc>
          <w:tcPr>
            <w:tcW w:w="792" w:type="dxa"/>
            <w:tcBorders>
              <w:top w:val="nil"/>
              <w:left w:val="nil"/>
              <w:bottom w:val="single" w:sz="4" w:space="0" w:color="auto"/>
              <w:right w:val="nil"/>
            </w:tcBorders>
            <w:shd w:val="clear" w:color="auto" w:fill="FFFFFF"/>
            <w:noWrap/>
            <w:vAlign w:val="bottom"/>
          </w:tcPr>
          <w:p w14:paraId="1F9F5FFA" w14:textId="0D5CF24C" w:rsidR="003A171E" w:rsidRPr="00D300C3" w:rsidRDefault="003A171E" w:rsidP="00DA4ABE">
            <w:pPr>
              <w:pStyle w:val="TableText"/>
              <w:rPr>
                <w:noProof w:val="0"/>
                <w:szCs w:val="24"/>
              </w:rPr>
            </w:pPr>
            <w:r>
              <w:t>2546</w:t>
            </w:r>
          </w:p>
        </w:tc>
        <w:tc>
          <w:tcPr>
            <w:tcW w:w="648" w:type="dxa"/>
            <w:tcBorders>
              <w:top w:val="nil"/>
              <w:left w:val="nil"/>
              <w:bottom w:val="single" w:sz="4" w:space="0" w:color="auto"/>
              <w:right w:val="nil"/>
            </w:tcBorders>
            <w:shd w:val="clear" w:color="auto" w:fill="FFFFFF"/>
            <w:noWrap/>
            <w:vAlign w:val="bottom"/>
          </w:tcPr>
          <w:p w14:paraId="4031C7D2" w14:textId="41C805E1" w:rsidR="003A171E" w:rsidRPr="00D300C3" w:rsidRDefault="003A171E" w:rsidP="00DA4ABE">
            <w:pPr>
              <w:pStyle w:val="TableText"/>
              <w:rPr>
                <w:noProof w:val="0"/>
                <w:szCs w:val="24"/>
              </w:rPr>
            </w:pPr>
            <w:r>
              <w:t>102</w:t>
            </w:r>
          </w:p>
        </w:tc>
        <w:tc>
          <w:tcPr>
            <w:tcW w:w="576" w:type="dxa"/>
            <w:tcBorders>
              <w:top w:val="nil"/>
              <w:left w:val="nil"/>
              <w:bottom w:val="single" w:sz="4" w:space="0" w:color="auto"/>
              <w:right w:val="nil"/>
            </w:tcBorders>
            <w:shd w:val="clear" w:color="auto" w:fill="FFFFFF"/>
            <w:noWrap/>
            <w:vAlign w:val="bottom"/>
          </w:tcPr>
          <w:p w14:paraId="50CBA080" w14:textId="31967263" w:rsidR="003A171E" w:rsidRPr="00D300C3" w:rsidRDefault="003A171E" w:rsidP="00DA4ABE">
            <w:pPr>
              <w:pStyle w:val="TableText"/>
              <w:rPr>
                <w:noProof w:val="0"/>
                <w:szCs w:val="24"/>
              </w:rPr>
            </w:pPr>
            <w:r>
              <w:t>16</w:t>
            </w:r>
          </w:p>
        </w:tc>
        <w:tc>
          <w:tcPr>
            <w:tcW w:w="576" w:type="dxa"/>
            <w:tcBorders>
              <w:top w:val="nil"/>
              <w:left w:val="nil"/>
              <w:bottom w:val="single" w:sz="4" w:space="0" w:color="auto"/>
              <w:right w:val="nil"/>
            </w:tcBorders>
            <w:shd w:val="clear" w:color="auto" w:fill="FFFFFF"/>
            <w:noWrap/>
            <w:vAlign w:val="bottom"/>
          </w:tcPr>
          <w:p w14:paraId="2ED926D8" w14:textId="73AF1E26" w:rsidR="003A171E" w:rsidRPr="00D300C3" w:rsidRDefault="003A171E" w:rsidP="00DA4ABE">
            <w:pPr>
              <w:pStyle w:val="TableText"/>
              <w:rPr>
                <w:noProof w:val="0"/>
                <w:szCs w:val="24"/>
              </w:rPr>
            </w:pPr>
            <w:r>
              <w:t>16</w:t>
            </w:r>
          </w:p>
        </w:tc>
        <w:tc>
          <w:tcPr>
            <w:tcW w:w="576" w:type="dxa"/>
            <w:tcBorders>
              <w:top w:val="nil"/>
              <w:left w:val="nil"/>
              <w:bottom w:val="single" w:sz="4" w:space="0" w:color="auto"/>
              <w:right w:val="nil"/>
            </w:tcBorders>
            <w:shd w:val="clear" w:color="auto" w:fill="FFFFFF"/>
            <w:noWrap/>
            <w:vAlign w:val="bottom"/>
          </w:tcPr>
          <w:p w14:paraId="5BB3E5DD" w14:textId="20247E02" w:rsidR="003A171E" w:rsidRPr="00D300C3" w:rsidRDefault="003A171E" w:rsidP="00DA4ABE">
            <w:pPr>
              <w:pStyle w:val="TableText"/>
              <w:rPr>
                <w:noProof w:val="0"/>
                <w:szCs w:val="24"/>
              </w:rPr>
            </w:pPr>
            <w:r>
              <w:t>30</w:t>
            </w:r>
          </w:p>
        </w:tc>
        <w:tc>
          <w:tcPr>
            <w:tcW w:w="576" w:type="dxa"/>
            <w:tcBorders>
              <w:top w:val="nil"/>
              <w:left w:val="nil"/>
              <w:bottom w:val="single" w:sz="4" w:space="0" w:color="auto"/>
              <w:right w:val="nil"/>
            </w:tcBorders>
            <w:shd w:val="clear" w:color="auto" w:fill="FFFFFF"/>
            <w:noWrap/>
            <w:vAlign w:val="bottom"/>
          </w:tcPr>
          <w:p w14:paraId="1F862E5F" w14:textId="3302E347" w:rsidR="003A171E" w:rsidRPr="00D300C3" w:rsidRDefault="003A171E" w:rsidP="00DA4ABE">
            <w:pPr>
              <w:pStyle w:val="TableText"/>
              <w:rPr>
                <w:noProof w:val="0"/>
                <w:szCs w:val="24"/>
              </w:rPr>
            </w:pPr>
            <w:r>
              <w:t>39</w:t>
            </w:r>
          </w:p>
        </w:tc>
        <w:tc>
          <w:tcPr>
            <w:tcW w:w="576" w:type="dxa"/>
            <w:tcBorders>
              <w:top w:val="nil"/>
              <w:left w:val="nil"/>
              <w:bottom w:val="single" w:sz="4" w:space="0" w:color="auto"/>
              <w:right w:val="nil"/>
            </w:tcBorders>
            <w:shd w:val="clear" w:color="auto" w:fill="FFFFFF"/>
            <w:noWrap/>
            <w:vAlign w:val="bottom"/>
          </w:tcPr>
          <w:p w14:paraId="79ADB93E" w14:textId="10D5D863" w:rsidR="003A171E" w:rsidRPr="00D300C3" w:rsidRDefault="003A171E" w:rsidP="00DA4ABE">
            <w:pPr>
              <w:pStyle w:val="TableText"/>
              <w:rPr>
                <w:noProof w:val="0"/>
                <w:szCs w:val="24"/>
              </w:rPr>
            </w:pPr>
            <w:r>
              <w:t>69</w:t>
            </w:r>
          </w:p>
        </w:tc>
        <w:tc>
          <w:tcPr>
            <w:tcW w:w="792" w:type="dxa"/>
            <w:tcBorders>
              <w:top w:val="nil"/>
              <w:left w:val="nil"/>
              <w:bottom w:val="single" w:sz="4" w:space="0" w:color="auto"/>
              <w:right w:val="nil"/>
            </w:tcBorders>
            <w:shd w:val="clear" w:color="auto" w:fill="FFFFFF"/>
            <w:noWrap/>
            <w:vAlign w:val="bottom"/>
          </w:tcPr>
          <w:p w14:paraId="18A86B59" w14:textId="76DB0D47" w:rsidR="003A171E" w:rsidRPr="00D300C3" w:rsidRDefault="003A171E" w:rsidP="00DA4ABE">
            <w:pPr>
              <w:pStyle w:val="TableText"/>
              <w:rPr>
                <w:noProof w:val="0"/>
                <w:szCs w:val="24"/>
              </w:rPr>
            </w:pPr>
            <w:r>
              <w:t>2505</w:t>
            </w:r>
          </w:p>
        </w:tc>
        <w:tc>
          <w:tcPr>
            <w:tcW w:w="648" w:type="dxa"/>
            <w:tcBorders>
              <w:top w:val="nil"/>
              <w:left w:val="nil"/>
              <w:bottom w:val="single" w:sz="4" w:space="0" w:color="auto"/>
              <w:right w:val="nil"/>
            </w:tcBorders>
            <w:shd w:val="clear" w:color="auto" w:fill="FFFFFF"/>
            <w:noWrap/>
            <w:vAlign w:val="bottom"/>
          </w:tcPr>
          <w:p w14:paraId="102AF77F" w14:textId="4C99494A" w:rsidR="003A171E" w:rsidRPr="00D300C3" w:rsidRDefault="003A171E" w:rsidP="00DA4ABE">
            <w:pPr>
              <w:pStyle w:val="TableText"/>
              <w:rPr>
                <w:noProof w:val="0"/>
                <w:szCs w:val="24"/>
              </w:rPr>
            </w:pPr>
            <w:r>
              <w:t>99</w:t>
            </w:r>
          </w:p>
        </w:tc>
        <w:tc>
          <w:tcPr>
            <w:tcW w:w="576" w:type="dxa"/>
            <w:tcBorders>
              <w:top w:val="nil"/>
              <w:left w:val="nil"/>
              <w:bottom w:val="single" w:sz="4" w:space="0" w:color="auto"/>
              <w:right w:val="nil"/>
            </w:tcBorders>
            <w:shd w:val="clear" w:color="auto" w:fill="FFFFFF"/>
            <w:noWrap/>
            <w:vAlign w:val="bottom"/>
          </w:tcPr>
          <w:p w14:paraId="5B658586" w14:textId="2F9D7653" w:rsidR="003A171E" w:rsidRPr="00D300C3" w:rsidRDefault="003A171E" w:rsidP="00DA4ABE">
            <w:pPr>
              <w:pStyle w:val="TableText"/>
              <w:rPr>
                <w:noProof w:val="0"/>
                <w:szCs w:val="24"/>
              </w:rPr>
            </w:pPr>
            <w:r>
              <w:t>18</w:t>
            </w:r>
          </w:p>
        </w:tc>
        <w:tc>
          <w:tcPr>
            <w:tcW w:w="576" w:type="dxa"/>
            <w:tcBorders>
              <w:top w:val="nil"/>
              <w:left w:val="nil"/>
              <w:bottom w:val="single" w:sz="4" w:space="0" w:color="auto"/>
              <w:right w:val="nil"/>
            </w:tcBorders>
            <w:shd w:val="clear" w:color="auto" w:fill="FFFFFF"/>
            <w:noWrap/>
            <w:vAlign w:val="bottom"/>
          </w:tcPr>
          <w:p w14:paraId="60C03CF8" w14:textId="46D10AD8" w:rsidR="003A171E" w:rsidRPr="00D300C3" w:rsidRDefault="003A171E" w:rsidP="00DA4ABE">
            <w:pPr>
              <w:pStyle w:val="TableText"/>
              <w:rPr>
                <w:noProof w:val="0"/>
                <w:szCs w:val="24"/>
              </w:rPr>
            </w:pPr>
            <w:r>
              <w:t>16</w:t>
            </w:r>
          </w:p>
        </w:tc>
        <w:tc>
          <w:tcPr>
            <w:tcW w:w="576" w:type="dxa"/>
            <w:tcBorders>
              <w:top w:val="nil"/>
              <w:left w:val="nil"/>
              <w:bottom w:val="single" w:sz="4" w:space="0" w:color="auto"/>
              <w:right w:val="nil"/>
            </w:tcBorders>
            <w:shd w:val="clear" w:color="auto" w:fill="FFFFFF"/>
            <w:noWrap/>
            <w:vAlign w:val="bottom"/>
          </w:tcPr>
          <w:p w14:paraId="49EFE763" w14:textId="5C99DF40" w:rsidR="003A171E" w:rsidRPr="00D300C3" w:rsidRDefault="003A171E" w:rsidP="00DA4ABE">
            <w:pPr>
              <w:pStyle w:val="TableText"/>
              <w:rPr>
                <w:noProof w:val="0"/>
                <w:szCs w:val="24"/>
              </w:rPr>
            </w:pPr>
            <w:r>
              <w:t>24</w:t>
            </w:r>
          </w:p>
        </w:tc>
        <w:tc>
          <w:tcPr>
            <w:tcW w:w="576" w:type="dxa"/>
            <w:tcBorders>
              <w:top w:val="nil"/>
              <w:left w:val="nil"/>
              <w:bottom w:val="single" w:sz="4" w:space="0" w:color="auto"/>
              <w:right w:val="nil"/>
            </w:tcBorders>
            <w:shd w:val="clear" w:color="auto" w:fill="FFFFFF"/>
            <w:noWrap/>
            <w:vAlign w:val="bottom"/>
          </w:tcPr>
          <w:p w14:paraId="138C8D05" w14:textId="161691D7" w:rsidR="003A171E" w:rsidRPr="00D300C3" w:rsidRDefault="003A171E" w:rsidP="00DA4ABE">
            <w:pPr>
              <w:pStyle w:val="TableText"/>
              <w:rPr>
                <w:noProof w:val="0"/>
                <w:szCs w:val="24"/>
              </w:rPr>
            </w:pPr>
            <w:r>
              <w:t>42</w:t>
            </w:r>
          </w:p>
        </w:tc>
        <w:tc>
          <w:tcPr>
            <w:tcW w:w="576" w:type="dxa"/>
            <w:tcBorders>
              <w:top w:val="nil"/>
              <w:left w:val="nil"/>
              <w:bottom w:val="single" w:sz="4" w:space="0" w:color="auto"/>
              <w:right w:val="nil"/>
            </w:tcBorders>
            <w:shd w:val="clear" w:color="auto" w:fill="FFFFFF"/>
            <w:noWrap/>
            <w:vAlign w:val="bottom"/>
          </w:tcPr>
          <w:p w14:paraId="120ABA4F" w14:textId="7AE594AF" w:rsidR="003A171E" w:rsidRPr="00D300C3" w:rsidRDefault="003A171E" w:rsidP="00DA4ABE">
            <w:pPr>
              <w:pStyle w:val="TableText"/>
              <w:rPr>
                <w:noProof w:val="0"/>
                <w:szCs w:val="24"/>
              </w:rPr>
            </w:pPr>
            <w:r>
              <w:t>65</w:t>
            </w:r>
          </w:p>
        </w:tc>
        <w:tc>
          <w:tcPr>
            <w:tcW w:w="576" w:type="dxa"/>
            <w:tcBorders>
              <w:top w:val="nil"/>
              <w:left w:val="nil"/>
              <w:bottom w:val="single" w:sz="4" w:space="0" w:color="auto"/>
              <w:right w:val="nil"/>
            </w:tcBorders>
            <w:shd w:val="clear" w:color="auto" w:fill="FFFFFF"/>
            <w:noWrap/>
            <w:vAlign w:val="bottom"/>
          </w:tcPr>
          <w:p w14:paraId="409A12BC" w14:textId="5485E486" w:rsidR="003A171E" w:rsidRPr="00D300C3" w:rsidRDefault="003A171E" w:rsidP="00DA4ABE">
            <w:pPr>
              <w:pStyle w:val="TableText"/>
              <w:rPr>
                <w:noProof w:val="0"/>
                <w:szCs w:val="24"/>
              </w:rPr>
            </w:pPr>
            <w:r>
              <w:t>41</w:t>
            </w:r>
          </w:p>
        </w:tc>
        <w:tc>
          <w:tcPr>
            <w:tcW w:w="864" w:type="dxa"/>
            <w:tcBorders>
              <w:top w:val="nil"/>
              <w:left w:val="nil"/>
              <w:bottom w:val="single" w:sz="4" w:space="0" w:color="auto"/>
              <w:right w:val="nil"/>
            </w:tcBorders>
            <w:shd w:val="clear" w:color="auto" w:fill="FFFFFF"/>
            <w:noWrap/>
            <w:vAlign w:val="bottom"/>
          </w:tcPr>
          <w:p w14:paraId="71CD8C50" w14:textId="2F9CD8B3" w:rsidR="003A171E" w:rsidRPr="00D300C3" w:rsidRDefault="003A171E" w:rsidP="00DA4ABE">
            <w:pPr>
              <w:pStyle w:val="TableText"/>
              <w:rPr>
                <w:noProof w:val="0"/>
                <w:szCs w:val="24"/>
              </w:rPr>
            </w:pPr>
            <w:r>
              <w:t>3.49</w:t>
            </w:r>
          </w:p>
        </w:tc>
      </w:tr>
      <w:tr w:rsidR="00B12AE3" w:rsidRPr="00A74216" w14:paraId="35A083CA" w14:textId="77777777" w:rsidTr="00E328D6">
        <w:tc>
          <w:tcPr>
            <w:tcW w:w="2592" w:type="dxa"/>
            <w:tcBorders>
              <w:top w:val="nil"/>
              <w:left w:val="nil"/>
              <w:bottom w:val="nil"/>
              <w:right w:val="nil"/>
            </w:tcBorders>
            <w:shd w:val="clear" w:color="auto" w:fill="FFFFFF"/>
            <w:vAlign w:val="center"/>
            <w:hideMark/>
          </w:tcPr>
          <w:p w14:paraId="34BA7702" w14:textId="77777777" w:rsidR="003A171E" w:rsidRPr="00A74216" w:rsidRDefault="003A171E" w:rsidP="003A171E">
            <w:pPr>
              <w:pStyle w:val="TableText"/>
              <w:rPr>
                <w:noProof w:val="0"/>
              </w:rPr>
            </w:pPr>
            <w:r w:rsidRPr="00A74216">
              <w:rPr>
                <w:noProof w:val="0"/>
              </w:rPr>
              <w:t>Migrant</w:t>
            </w:r>
            <w:r>
              <w:t xml:space="preserve"> education</w:t>
            </w:r>
          </w:p>
        </w:tc>
        <w:tc>
          <w:tcPr>
            <w:tcW w:w="1109" w:type="dxa"/>
            <w:tcBorders>
              <w:top w:val="nil"/>
              <w:left w:val="nil"/>
              <w:bottom w:val="nil"/>
              <w:right w:val="nil"/>
            </w:tcBorders>
            <w:shd w:val="clear" w:color="auto" w:fill="FFFFFF"/>
            <w:noWrap/>
            <w:vAlign w:val="bottom"/>
          </w:tcPr>
          <w:p w14:paraId="707449E3" w14:textId="2F3213B6" w:rsidR="003A171E" w:rsidRPr="00D300C3" w:rsidRDefault="003A171E" w:rsidP="00DA4ABE">
            <w:pPr>
              <w:pStyle w:val="TableText"/>
              <w:rPr>
                <w:noProof w:val="0"/>
                <w:szCs w:val="24"/>
              </w:rPr>
            </w:pPr>
            <w:r>
              <w:t>3,077</w:t>
            </w:r>
          </w:p>
        </w:tc>
        <w:tc>
          <w:tcPr>
            <w:tcW w:w="792" w:type="dxa"/>
            <w:tcBorders>
              <w:top w:val="nil"/>
              <w:left w:val="nil"/>
              <w:bottom w:val="nil"/>
              <w:right w:val="nil"/>
            </w:tcBorders>
            <w:shd w:val="clear" w:color="auto" w:fill="FFFFFF"/>
            <w:noWrap/>
            <w:vAlign w:val="bottom"/>
          </w:tcPr>
          <w:p w14:paraId="38437237" w14:textId="2F2AE7F0" w:rsidR="003A171E" w:rsidRPr="00D300C3" w:rsidRDefault="003A171E" w:rsidP="00DA4ABE">
            <w:pPr>
              <w:pStyle w:val="TableText"/>
              <w:rPr>
                <w:noProof w:val="0"/>
                <w:szCs w:val="24"/>
              </w:rPr>
            </w:pPr>
            <w:r>
              <w:t>2429</w:t>
            </w:r>
          </w:p>
        </w:tc>
        <w:tc>
          <w:tcPr>
            <w:tcW w:w="648" w:type="dxa"/>
            <w:tcBorders>
              <w:top w:val="nil"/>
              <w:left w:val="nil"/>
              <w:bottom w:val="nil"/>
              <w:right w:val="nil"/>
            </w:tcBorders>
            <w:shd w:val="clear" w:color="auto" w:fill="FFFFFF"/>
            <w:noWrap/>
            <w:vAlign w:val="bottom"/>
          </w:tcPr>
          <w:p w14:paraId="0E817F6D" w14:textId="1C10AC38" w:rsidR="003A171E" w:rsidRPr="00D300C3" w:rsidRDefault="003A171E" w:rsidP="00DA4ABE">
            <w:pPr>
              <w:pStyle w:val="TableText"/>
              <w:rPr>
                <w:noProof w:val="0"/>
                <w:szCs w:val="24"/>
              </w:rPr>
            </w:pPr>
            <w:r>
              <w:t>101</w:t>
            </w:r>
          </w:p>
        </w:tc>
        <w:tc>
          <w:tcPr>
            <w:tcW w:w="576" w:type="dxa"/>
            <w:tcBorders>
              <w:top w:val="nil"/>
              <w:left w:val="nil"/>
              <w:bottom w:val="nil"/>
              <w:right w:val="nil"/>
            </w:tcBorders>
            <w:shd w:val="clear" w:color="auto" w:fill="FFFFFF"/>
            <w:noWrap/>
            <w:vAlign w:val="bottom"/>
          </w:tcPr>
          <w:p w14:paraId="19022B1A" w14:textId="46ABA581" w:rsidR="003A171E" w:rsidRPr="00D300C3" w:rsidRDefault="003A171E" w:rsidP="00DA4ABE">
            <w:pPr>
              <w:pStyle w:val="TableText"/>
              <w:rPr>
                <w:noProof w:val="0"/>
                <w:szCs w:val="24"/>
              </w:rPr>
            </w:pPr>
            <w:r>
              <w:t>55</w:t>
            </w:r>
          </w:p>
        </w:tc>
        <w:tc>
          <w:tcPr>
            <w:tcW w:w="576" w:type="dxa"/>
            <w:tcBorders>
              <w:top w:val="nil"/>
              <w:left w:val="nil"/>
              <w:bottom w:val="nil"/>
              <w:right w:val="nil"/>
            </w:tcBorders>
            <w:shd w:val="clear" w:color="auto" w:fill="FFFFFF"/>
            <w:noWrap/>
            <w:vAlign w:val="bottom"/>
          </w:tcPr>
          <w:p w14:paraId="033C4842" w14:textId="41F91271" w:rsidR="003A171E" w:rsidRPr="00D300C3" w:rsidRDefault="003A171E" w:rsidP="00DA4ABE">
            <w:pPr>
              <w:pStyle w:val="TableText"/>
              <w:rPr>
                <w:noProof w:val="0"/>
                <w:szCs w:val="24"/>
              </w:rPr>
            </w:pPr>
            <w:r>
              <w:t>21</w:t>
            </w:r>
          </w:p>
        </w:tc>
        <w:tc>
          <w:tcPr>
            <w:tcW w:w="576" w:type="dxa"/>
            <w:tcBorders>
              <w:top w:val="nil"/>
              <w:left w:val="nil"/>
              <w:bottom w:val="nil"/>
              <w:right w:val="nil"/>
            </w:tcBorders>
            <w:shd w:val="clear" w:color="auto" w:fill="FFFFFF"/>
            <w:noWrap/>
            <w:vAlign w:val="bottom"/>
          </w:tcPr>
          <w:p w14:paraId="3AACCE37" w14:textId="0B4544F5" w:rsidR="003A171E" w:rsidRPr="00D300C3" w:rsidRDefault="003A171E" w:rsidP="00DA4ABE">
            <w:pPr>
              <w:pStyle w:val="TableText"/>
              <w:rPr>
                <w:noProof w:val="0"/>
                <w:szCs w:val="24"/>
              </w:rPr>
            </w:pPr>
            <w:r>
              <w:t>17</w:t>
            </w:r>
          </w:p>
        </w:tc>
        <w:tc>
          <w:tcPr>
            <w:tcW w:w="576" w:type="dxa"/>
            <w:tcBorders>
              <w:top w:val="nil"/>
              <w:left w:val="nil"/>
              <w:bottom w:val="nil"/>
              <w:right w:val="nil"/>
            </w:tcBorders>
            <w:shd w:val="clear" w:color="auto" w:fill="FFFFFF"/>
            <w:noWrap/>
            <w:vAlign w:val="bottom"/>
          </w:tcPr>
          <w:p w14:paraId="126FDD57" w14:textId="7B731E8D" w:rsidR="003A171E" w:rsidRPr="00D300C3" w:rsidRDefault="003A171E" w:rsidP="00DA4ABE">
            <w:pPr>
              <w:pStyle w:val="TableText"/>
              <w:rPr>
                <w:noProof w:val="0"/>
                <w:szCs w:val="24"/>
              </w:rPr>
            </w:pPr>
            <w:r>
              <w:t>7</w:t>
            </w:r>
          </w:p>
        </w:tc>
        <w:tc>
          <w:tcPr>
            <w:tcW w:w="576" w:type="dxa"/>
            <w:tcBorders>
              <w:top w:val="nil"/>
              <w:left w:val="nil"/>
              <w:bottom w:val="nil"/>
              <w:right w:val="nil"/>
            </w:tcBorders>
            <w:shd w:val="clear" w:color="auto" w:fill="FFFFFF"/>
            <w:noWrap/>
            <w:vAlign w:val="bottom"/>
          </w:tcPr>
          <w:p w14:paraId="688B166A" w14:textId="0A68063B" w:rsidR="003A171E" w:rsidRPr="00D300C3" w:rsidRDefault="003A171E" w:rsidP="00DA4ABE">
            <w:pPr>
              <w:pStyle w:val="TableText"/>
              <w:rPr>
                <w:noProof w:val="0"/>
                <w:szCs w:val="24"/>
              </w:rPr>
            </w:pPr>
            <w:r>
              <w:t>24</w:t>
            </w:r>
          </w:p>
        </w:tc>
        <w:tc>
          <w:tcPr>
            <w:tcW w:w="792" w:type="dxa"/>
            <w:tcBorders>
              <w:top w:val="nil"/>
              <w:left w:val="nil"/>
              <w:bottom w:val="nil"/>
              <w:right w:val="nil"/>
            </w:tcBorders>
            <w:shd w:val="clear" w:color="auto" w:fill="FFFFFF"/>
            <w:noWrap/>
            <w:vAlign w:val="bottom"/>
          </w:tcPr>
          <w:p w14:paraId="3AE7C91C" w14:textId="53C3B46A" w:rsidR="003A171E" w:rsidRPr="00D300C3" w:rsidRDefault="003A171E" w:rsidP="00DA4ABE">
            <w:pPr>
              <w:pStyle w:val="TableText"/>
              <w:rPr>
                <w:noProof w:val="0"/>
                <w:szCs w:val="24"/>
              </w:rPr>
            </w:pPr>
            <w:r>
              <w:t>2386</w:t>
            </w:r>
          </w:p>
        </w:tc>
        <w:tc>
          <w:tcPr>
            <w:tcW w:w="648" w:type="dxa"/>
            <w:tcBorders>
              <w:top w:val="nil"/>
              <w:left w:val="nil"/>
              <w:bottom w:val="nil"/>
              <w:right w:val="nil"/>
            </w:tcBorders>
            <w:shd w:val="clear" w:color="auto" w:fill="FFFFFF"/>
            <w:noWrap/>
            <w:vAlign w:val="bottom"/>
          </w:tcPr>
          <w:p w14:paraId="691B0086" w14:textId="15ED1C14" w:rsidR="003A171E" w:rsidRPr="00D300C3" w:rsidRDefault="003A171E" w:rsidP="00DA4ABE">
            <w:pPr>
              <w:pStyle w:val="TableText"/>
              <w:rPr>
                <w:noProof w:val="0"/>
                <w:szCs w:val="24"/>
              </w:rPr>
            </w:pPr>
            <w:r>
              <w:t>97</w:t>
            </w:r>
          </w:p>
        </w:tc>
        <w:tc>
          <w:tcPr>
            <w:tcW w:w="576" w:type="dxa"/>
            <w:tcBorders>
              <w:top w:val="nil"/>
              <w:left w:val="nil"/>
              <w:bottom w:val="nil"/>
              <w:right w:val="nil"/>
            </w:tcBorders>
            <w:shd w:val="clear" w:color="auto" w:fill="FFFFFF"/>
            <w:noWrap/>
            <w:vAlign w:val="bottom"/>
          </w:tcPr>
          <w:p w14:paraId="4BF00E37" w14:textId="445AEF60" w:rsidR="003A171E" w:rsidRPr="00D300C3" w:rsidRDefault="003A171E" w:rsidP="00DA4ABE">
            <w:pPr>
              <w:pStyle w:val="TableText"/>
              <w:rPr>
                <w:noProof w:val="0"/>
                <w:szCs w:val="24"/>
              </w:rPr>
            </w:pPr>
            <w:r>
              <w:t>62</w:t>
            </w:r>
          </w:p>
        </w:tc>
        <w:tc>
          <w:tcPr>
            <w:tcW w:w="576" w:type="dxa"/>
            <w:tcBorders>
              <w:top w:val="nil"/>
              <w:left w:val="nil"/>
              <w:bottom w:val="nil"/>
              <w:right w:val="nil"/>
            </w:tcBorders>
            <w:shd w:val="clear" w:color="auto" w:fill="FFFFFF"/>
            <w:noWrap/>
            <w:vAlign w:val="bottom"/>
          </w:tcPr>
          <w:p w14:paraId="535E1F48" w14:textId="6F9E13FB" w:rsidR="003A171E" w:rsidRPr="00D300C3" w:rsidRDefault="003A171E" w:rsidP="00DA4ABE">
            <w:pPr>
              <w:pStyle w:val="TableText"/>
              <w:rPr>
                <w:noProof w:val="0"/>
                <w:szCs w:val="24"/>
              </w:rPr>
            </w:pPr>
            <w:r>
              <w:t>18</w:t>
            </w:r>
          </w:p>
        </w:tc>
        <w:tc>
          <w:tcPr>
            <w:tcW w:w="576" w:type="dxa"/>
            <w:tcBorders>
              <w:top w:val="nil"/>
              <w:left w:val="nil"/>
              <w:bottom w:val="nil"/>
              <w:right w:val="nil"/>
            </w:tcBorders>
            <w:shd w:val="clear" w:color="auto" w:fill="FFFFFF"/>
            <w:noWrap/>
            <w:vAlign w:val="bottom"/>
          </w:tcPr>
          <w:p w14:paraId="5CE2FC0C" w14:textId="1E7189C8" w:rsidR="003A171E" w:rsidRPr="00D300C3" w:rsidRDefault="003A171E" w:rsidP="00DA4ABE">
            <w:pPr>
              <w:pStyle w:val="TableText"/>
              <w:rPr>
                <w:noProof w:val="0"/>
                <w:szCs w:val="24"/>
              </w:rPr>
            </w:pPr>
            <w:r>
              <w:t>13</w:t>
            </w:r>
          </w:p>
        </w:tc>
        <w:tc>
          <w:tcPr>
            <w:tcW w:w="576" w:type="dxa"/>
            <w:tcBorders>
              <w:top w:val="nil"/>
              <w:left w:val="nil"/>
              <w:bottom w:val="nil"/>
              <w:right w:val="nil"/>
            </w:tcBorders>
            <w:shd w:val="clear" w:color="auto" w:fill="FFFFFF"/>
            <w:noWrap/>
            <w:vAlign w:val="bottom"/>
          </w:tcPr>
          <w:p w14:paraId="0AEC51F9" w14:textId="04BF9267" w:rsidR="003A171E" w:rsidRPr="00D300C3" w:rsidRDefault="003A171E" w:rsidP="00DA4ABE">
            <w:pPr>
              <w:pStyle w:val="TableText"/>
              <w:rPr>
                <w:noProof w:val="0"/>
                <w:szCs w:val="24"/>
              </w:rPr>
            </w:pPr>
            <w:r>
              <w:t>7</w:t>
            </w:r>
          </w:p>
        </w:tc>
        <w:tc>
          <w:tcPr>
            <w:tcW w:w="576" w:type="dxa"/>
            <w:tcBorders>
              <w:top w:val="nil"/>
              <w:left w:val="nil"/>
              <w:bottom w:val="nil"/>
              <w:right w:val="nil"/>
            </w:tcBorders>
            <w:shd w:val="clear" w:color="auto" w:fill="FFFFFF"/>
            <w:noWrap/>
            <w:vAlign w:val="bottom"/>
          </w:tcPr>
          <w:p w14:paraId="2711695E" w14:textId="44603D9A" w:rsidR="003A171E" w:rsidRPr="00D300C3" w:rsidRDefault="003A171E" w:rsidP="00DA4ABE">
            <w:pPr>
              <w:pStyle w:val="TableText"/>
              <w:rPr>
                <w:noProof w:val="0"/>
                <w:szCs w:val="24"/>
              </w:rPr>
            </w:pPr>
            <w:r>
              <w:t>19</w:t>
            </w:r>
          </w:p>
        </w:tc>
        <w:tc>
          <w:tcPr>
            <w:tcW w:w="576" w:type="dxa"/>
            <w:tcBorders>
              <w:top w:val="nil"/>
              <w:left w:val="nil"/>
              <w:bottom w:val="nil"/>
              <w:right w:val="nil"/>
            </w:tcBorders>
            <w:shd w:val="clear" w:color="auto" w:fill="FFFFFF"/>
            <w:noWrap/>
            <w:vAlign w:val="bottom"/>
          </w:tcPr>
          <w:p w14:paraId="6203FF8E" w14:textId="3B282206" w:rsidR="003A171E" w:rsidRPr="00D300C3" w:rsidRDefault="003A171E" w:rsidP="00DA4ABE">
            <w:pPr>
              <w:pStyle w:val="TableText"/>
              <w:rPr>
                <w:noProof w:val="0"/>
                <w:szCs w:val="24"/>
              </w:rPr>
            </w:pPr>
            <w:r>
              <w:t>43</w:t>
            </w:r>
          </w:p>
        </w:tc>
        <w:tc>
          <w:tcPr>
            <w:tcW w:w="864" w:type="dxa"/>
            <w:tcBorders>
              <w:top w:val="nil"/>
              <w:left w:val="nil"/>
              <w:bottom w:val="nil"/>
              <w:right w:val="nil"/>
            </w:tcBorders>
            <w:shd w:val="clear" w:color="auto" w:fill="FFFFFF"/>
            <w:noWrap/>
            <w:vAlign w:val="bottom"/>
          </w:tcPr>
          <w:p w14:paraId="4E6FE492" w14:textId="0DAE1B4C" w:rsidR="003A171E" w:rsidRPr="00D300C3" w:rsidRDefault="003A171E" w:rsidP="00DA4ABE">
            <w:pPr>
              <w:pStyle w:val="TableText"/>
              <w:rPr>
                <w:noProof w:val="0"/>
                <w:szCs w:val="24"/>
              </w:rPr>
            </w:pPr>
            <w:r>
              <w:t>4.29</w:t>
            </w:r>
          </w:p>
        </w:tc>
      </w:tr>
      <w:tr w:rsidR="00B12AE3" w:rsidRPr="00A74216" w14:paraId="51AF4E01" w14:textId="77777777" w:rsidTr="00AF41B7">
        <w:tc>
          <w:tcPr>
            <w:tcW w:w="2592" w:type="dxa"/>
            <w:tcBorders>
              <w:top w:val="nil"/>
              <w:left w:val="nil"/>
              <w:bottom w:val="single" w:sz="4" w:space="0" w:color="auto"/>
              <w:right w:val="nil"/>
            </w:tcBorders>
            <w:shd w:val="clear" w:color="auto" w:fill="FFFFFF"/>
            <w:vAlign w:val="center"/>
            <w:hideMark/>
          </w:tcPr>
          <w:p w14:paraId="69ECB28C" w14:textId="77777777" w:rsidR="003A171E" w:rsidRPr="00A74216" w:rsidRDefault="003A171E" w:rsidP="003A171E">
            <w:pPr>
              <w:pStyle w:val="TableText"/>
              <w:rPr>
                <w:noProof w:val="0"/>
              </w:rPr>
            </w:pPr>
            <w:r w:rsidRPr="00A74216">
              <w:rPr>
                <w:noProof w:val="0"/>
              </w:rPr>
              <w:t>Not migrant</w:t>
            </w:r>
            <w:r>
              <w:t xml:space="preserve"> education</w:t>
            </w:r>
          </w:p>
        </w:tc>
        <w:tc>
          <w:tcPr>
            <w:tcW w:w="1109" w:type="dxa"/>
            <w:tcBorders>
              <w:top w:val="nil"/>
              <w:left w:val="nil"/>
              <w:bottom w:val="single" w:sz="4" w:space="0" w:color="auto"/>
              <w:right w:val="nil"/>
            </w:tcBorders>
            <w:shd w:val="clear" w:color="auto" w:fill="FFFFFF"/>
            <w:noWrap/>
            <w:vAlign w:val="bottom"/>
          </w:tcPr>
          <w:p w14:paraId="388AA0B7" w14:textId="6B59E14A" w:rsidR="003A171E" w:rsidRPr="00D300C3" w:rsidRDefault="003A171E" w:rsidP="00DA4ABE">
            <w:pPr>
              <w:pStyle w:val="TableText"/>
              <w:rPr>
                <w:noProof w:val="0"/>
                <w:szCs w:val="24"/>
              </w:rPr>
            </w:pPr>
            <w:r>
              <w:t>399,475</w:t>
            </w:r>
          </w:p>
        </w:tc>
        <w:tc>
          <w:tcPr>
            <w:tcW w:w="792" w:type="dxa"/>
            <w:tcBorders>
              <w:top w:val="nil"/>
              <w:left w:val="nil"/>
              <w:bottom w:val="single" w:sz="4" w:space="0" w:color="auto"/>
              <w:right w:val="nil"/>
            </w:tcBorders>
            <w:shd w:val="clear" w:color="auto" w:fill="FFFFFF"/>
            <w:noWrap/>
            <w:vAlign w:val="bottom"/>
          </w:tcPr>
          <w:p w14:paraId="39446FFC" w14:textId="7224B3F0" w:rsidR="003A171E" w:rsidRPr="00D300C3" w:rsidRDefault="003A171E" w:rsidP="00DA4ABE">
            <w:pPr>
              <w:pStyle w:val="TableText"/>
              <w:rPr>
                <w:noProof w:val="0"/>
                <w:szCs w:val="24"/>
              </w:rPr>
            </w:pPr>
            <w:r>
              <w:t>2494</w:t>
            </w:r>
          </w:p>
        </w:tc>
        <w:tc>
          <w:tcPr>
            <w:tcW w:w="648" w:type="dxa"/>
            <w:tcBorders>
              <w:top w:val="nil"/>
              <w:left w:val="nil"/>
              <w:bottom w:val="single" w:sz="4" w:space="0" w:color="auto"/>
              <w:right w:val="nil"/>
            </w:tcBorders>
            <w:shd w:val="clear" w:color="auto" w:fill="FFFFFF"/>
            <w:noWrap/>
            <w:vAlign w:val="bottom"/>
          </w:tcPr>
          <w:p w14:paraId="1188F8C8" w14:textId="0517F94C" w:rsidR="003A171E" w:rsidRPr="00D300C3" w:rsidRDefault="003A171E" w:rsidP="00DA4ABE">
            <w:pPr>
              <w:pStyle w:val="TableText"/>
              <w:rPr>
                <w:noProof w:val="0"/>
                <w:szCs w:val="24"/>
              </w:rPr>
            </w:pPr>
            <w:r>
              <w:t>110</w:t>
            </w:r>
          </w:p>
        </w:tc>
        <w:tc>
          <w:tcPr>
            <w:tcW w:w="576" w:type="dxa"/>
            <w:tcBorders>
              <w:top w:val="nil"/>
              <w:left w:val="nil"/>
              <w:bottom w:val="single" w:sz="4" w:space="0" w:color="auto"/>
              <w:right w:val="nil"/>
            </w:tcBorders>
            <w:shd w:val="clear" w:color="auto" w:fill="FFFFFF"/>
            <w:noWrap/>
            <w:vAlign w:val="bottom"/>
          </w:tcPr>
          <w:p w14:paraId="4EBCC927" w14:textId="03C39CE0" w:rsidR="003A171E" w:rsidRPr="00D300C3" w:rsidRDefault="003A171E" w:rsidP="00DA4ABE">
            <w:pPr>
              <w:pStyle w:val="TableText"/>
              <w:rPr>
                <w:noProof w:val="0"/>
                <w:szCs w:val="24"/>
              </w:rPr>
            </w:pPr>
            <w:r>
              <w:t>32</w:t>
            </w:r>
          </w:p>
        </w:tc>
        <w:tc>
          <w:tcPr>
            <w:tcW w:w="576" w:type="dxa"/>
            <w:tcBorders>
              <w:top w:val="nil"/>
              <w:left w:val="nil"/>
              <w:bottom w:val="single" w:sz="4" w:space="0" w:color="auto"/>
              <w:right w:val="nil"/>
            </w:tcBorders>
            <w:shd w:val="clear" w:color="auto" w:fill="FFFFFF"/>
            <w:noWrap/>
            <w:vAlign w:val="bottom"/>
          </w:tcPr>
          <w:p w14:paraId="3B7DB55C" w14:textId="0265DCB3" w:rsidR="003A171E" w:rsidRPr="00D300C3" w:rsidRDefault="003A171E" w:rsidP="00DA4ABE">
            <w:pPr>
              <w:pStyle w:val="TableText"/>
              <w:rPr>
                <w:noProof w:val="0"/>
                <w:szCs w:val="24"/>
              </w:rPr>
            </w:pPr>
            <w:r>
              <w:t>20</w:t>
            </w:r>
          </w:p>
        </w:tc>
        <w:tc>
          <w:tcPr>
            <w:tcW w:w="576" w:type="dxa"/>
            <w:tcBorders>
              <w:top w:val="nil"/>
              <w:left w:val="nil"/>
              <w:bottom w:val="single" w:sz="4" w:space="0" w:color="auto"/>
              <w:right w:val="nil"/>
            </w:tcBorders>
            <w:shd w:val="clear" w:color="auto" w:fill="FFFFFF"/>
            <w:noWrap/>
            <w:vAlign w:val="bottom"/>
          </w:tcPr>
          <w:p w14:paraId="60A35C3E" w14:textId="18D06FA9" w:rsidR="003A171E" w:rsidRPr="00D300C3" w:rsidRDefault="003A171E" w:rsidP="00DA4ABE">
            <w:pPr>
              <w:pStyle w:val="TableText"/>
              <w:rPr>
                <w:noProof w:val="0"/>
                <w:szCs w:val="24"/>
              </w:rPr>
            </w:pPr>
            <w:r>
              <w:t>26</w:t>
            </w:r>
          </w:p>
        </w:tc>
        <w:tc>
          <w:tcPr>
            <w:tcW w:w="576" w:type="dxa"/>
            <w:tcBorders>
              <w:top w:val="nil"/>
              <w:left w:val="nil"/>
              <w:bottom w:val="single" w:sz="4" w:space="0" w:color="auto"/>
              <w:right w:val="nil"/>
            </w:tcBorders>
            <w:shd w:val="clear" w:color="auto" w:fill="FFFFFF"/>
            <w:noWrap/>
            <w:vAlign w:val="bottom"/>
          </w:tcPr>
          <w:p w14:paraId="76169DD9" w14:textId="0F585575" w:rsidR="003A171E" w:rsidRPr="00D300C3" w:rsidRDefault="003A171E" w:rsidP="00DA4ABE">
            <w:pPr>
              <w:pStyle w:val="TableText"/>
              <w:rPr>
                <w:noProof w:val="0"/>
                <w:szCs w:val="24"/>
              </w:rPr>
            </w:pPr>
            <w:r>
              <w:t>23</w:t>
            </w:r>
          </w:p>
        </w:tc>
        <w:tc>
          <w:tcPr>
            <w:tcW w:w="576" w:type="dxa"/>
            <w:tcBorders>
              <w:top w:val="nil"/>
              <w:left w:val="nil"/>
              <w:bottom w:val="single" w:sz="4" w:space="0" w:color="auto"/>
              <w:right w:val="nil"/>
            </w:tcBorders>
            <w:shd w:val="clear" w:color="auto" w:fill="FFFFFF"/>
            <w:noWrap/>
            <w:vAlign w:val="bottom"/>
          </w:tcPr>
          <w:p w14:paraId="5CB27A2D" w14:textId="4AD31051" w:rsidR="003A171E" w:rsidRPr="00D300C3" w:rsidRDefault="003A171E" w:rsidP="00DA4ABE">
            <w:pPr>
              <w:pStyle w:val="TableText"/>
              <w:rPr>
                <w:noProof w:val="0"/>
                <w:szCs w:val="24"/>
              </w:rPr>
            </w:pPr>
            <w:r>
              <w:t>48</w:t>
            </w:r>
          </w:p>
        </w:tc>
        <w:tc>
          <w:tcPr>
            <w:tcW w:w="792" w:type="dxa"/>
            <w:tcBorders>
              <w:top w:val="nil"/>
              <w:left w:val="nil"/>
              <w:bottom w:val="single" w:sz="4" w:space="0" w:color="auto"/>
              <w:right w:val="nil"/>
            </w:tcBorders>
            <w:shd w:val="clear" w:color="auto" w:fill="FFFFFF"/>
            <w:noWrap/>
            <w:vAlign w:val="bottom"/>
          </w:tcPr>
          <w:p w14:paraId="4606035D" w14:textId="1E25D0B7" w:rsidR="003A171E" w:rsidRPr="00D300C3" w:rsidRDefault="003A171E" w:rsidP="00DA4ABE">
            <w:pPr>
              <w:pStyle w:val="TableText"/>
              <w:rPr>
                <w:noProof w:val="0"/>
                <w:szCs w:val="24"/>
              </w:rPr>
            </w:pPr>
            <w:r>
              <w:t>2453</w:t>
            </w:r>
          </w:p>
        </w:tc>
        <w:tc>
          <w:tcPr>
            <w:tcW w:w="648" w:type="dxa"/>
            <w:tcBorders>
              <w:top w:val="nil"/>
              <w:left w:val="nil"/>
              <w:bottom w:val="single" w:sz="4" w:space="0" w:color="auto"/>
              <w:right w:val="nil"/>
            </w:tcBorders>
            <w:shd w:val="clear" w:color="auto" w:fill="FFFFFF"/>
            <w:noWrap/>
            <w:vAlign w:val="bottom"/>
          </w:tcPr>
          <w:p w14:paraId="6FBBD9A7" w14:textId="2BC4B56D" w:rsidR="003A171E" w:rsidRPr="00D300C3" w:rsidRDefault="003A171E" w:rsidP="00DA4ABE">
            <w:pPr>
              <w:pStyle w:val="TableText"/>
              <w:rPr>
                <w:noProof w:val="0"/>
                <w:szCs w:val="24"/>
              </w:rPr>
            </w:pPr>
            <w:r>
              <w:t>107</w:t>
            </w:r>
          </w:p>
        </w:tc>
        <w:tc>
          <w:tcPr>
            <w:tcW w:w="576" w:type="dxa"/>
            <w:tcBorders>
              <w:top w:val="nil"/>
              <w:left w:val="nil"/>
              <w:bottom w:val="single" w:sz="4" w:space="0" w:color="auto"/>
              <w:right w:val="nil"/>
            </w:tcBorders>
            <w:shd w:val="clear" w:color="auto" w:fill="FFFFFF"/>
            <w:noWrap/>
            <w:vAlign w:val="bottom"/>
          </w:tcPr>
          <w:p w14:paraId="1499D7D4" w14:textId="3470F23C" w:rsidR="003A171E" w:rsidRPr="00D300C3" w:rsidRDefault="003A171E" w:rsidP="00DA4ABE">
            <w:pPr>
              <w:pStyle w:val="TableText"/>
              <w:rPr>
                <w:noProof w:val="0"/>
                <w:szCs w:val="24"/>
              </w:rPr>
            </w:pPr>
            <w:r>
              <w:t>36</w:t>
            </w:r>
          </w:p>
        </w:tc>
        <w:tc>
          <w:tcPr>
            <w:tcW w:w="576" w:type="dxa"/>
            <w:tcBorders>
              <w:top w:val="nil"/>
              <w:left w:val="nil"/>
              <w:bottom w:val="single" w:sz="4" w:space="0" w:color="auto"/>
              <w:right w:val="nil"/>
            </w:tcBorders>
            <w:shd w:val="clear" w:color="auto" w:fill="FFFFFF"/>
            <w:noWrap/>
            <w:vAlign w:val="bottom"/>
          </w:tcPr>
          <w:p w14:paraId="6CF992BD" w14:textId="6C09C741" w:rsidR="003A171E" w:rsidRPr="00D300C3" w:rsidRDefault="003A171E" w:rsidP="00DA4ABE">
            <w:pPr>
              <w:pStyle w:val="TableText"/>
              <w:rPr>
                <w:noProof w:val="0"/>
                <w:szCs w:val="24"/>
              </w:rPr>
            </w:pPr>
            <w:r>
              <w:t>19</w:t>
            </w:r>
          </w:p>
        </w:tc>
        <w:tc>
          <w:tcPr>
            <w:tcW w:w="576" w:type="dxa"/>
            <w:tcBorders>
              <w:top w:val="nil"/>
              <w:left w:val="nil"/>
              <w:bottom w:val="single" w:sz="4" w:space="0" w:color="auto"/>
              <w:right w:val="nil"/>
            </w:tcBorders>
            <w:shd w:val="clear" w:color="auto" w:fill="FFFFFF"/>
            <w:noWrap/>
            <w:vAlign w:val="bottom"/>
          </w:tcPr>
          <w:p w14:paraId="3D7F5BBD" w14:textId="4E2DF230" w:rsidR="003A171E" w:rsidRPr="00D300C3" w:rsidRDefault="003A171E" w:rsidP="00DA4ABE">
            <w:pPr>
              <w:pStyle w:val="TableText"/>
              <w:rPr>
                <w:noProof w:val="0"/>
                <w:szCs w:val="24"/>
              </w:rPr>
            </w:pPr>
            <w:r>
              <w:t>20</w:t>
            </w:r>
          </w:p>
        </w:tc>
        <w:tc>
          <w:tcPr>
            <w:tcW w:w="576" w:type="dxa"/>
            <w:tcBorders>
              <w:top w:val="nil"/>
              <w:left w:val="nil"/>
              <w:bottom w:val="single" w:sz="4" w:space="0" w:color="auto"/>
              <w:right w:val="nil"/>
            </w:tcBorders>
            <w:shd w:val="clear" w:color="auto" w:fill="FFFFFF"/>
            <w:noWrap/>
            <w:vAlign w:val="bottom"/>
          </w:tcPr>
          <w:p w14:paraId="59EF3DE5" w14:textId="53B0F2BA" w:rsidR="003A171E" w:rsidRPr="00D300C3" w:rsidRDefault="003A171E" w:rsidP="00DA4ABE">
            <w:pPr>
              <w:pStyle w:val="TableText"/>
              <w:rPr>
                <w:noProof w:val="0"/>
                <w:szCs w:val="24"/>
              </w:rPr>
            </w:pPr>
            <w:r>
              <w:t>24</w:t>
            </w:r>
          </w:p>
        </w:tc>
        <w:tc>
          <w:tcPr>
            <w:tcW w:w="576" w:type="dxa"/>
            <w:tcBorders>
              <w:top w:val="nil"/>
              <w:left w:val="nil"/>
              <w:bottom w:val="single" w:sz="4" w:space="0" w:color="auto"/>
              <w:right w:val="nil"/>
            </w:tcBorders>
            <w:shd w:val="clear" w:color="auto" w:fill="FFFFFF"/>
            <w:noWrap/>
            <w:vAlign w:val="bottom"/>
          </w:tcPr>
          <w:p w14:paraId="4A266B08" w14:textId="465CBADD" w:rsidR="003A171E" w:rsidRPr="00D300C3" w:rsidRDefault="003A171E" w:rsidP="00DA4ABE">
            <w:pPr>
              <w:pStyle w:val="TableText"/>
              <w:rPr>
                <w:noProof w:val="0"/>
                <w:szCs w:val="24"/>
              </w:rPr>
            </w:pPr>
            <w:r>
              <w:t>44</w:t>
            </w:r>
          </w:p>
        </w:tc>
        <w:tc>
          <w:tcPr>
            <w:tcW w:w="576" w:type="dxa"/>
            <w:tcBorders>
              <w:top w:val="nil"/>
              <w:left w:val="nil"/>
              <w:bottom w:val="single" w:sz="4" w:space="0" w:color="auto"/>
              <w:right w:val="nil"/>
            </w:tcBorders>
            <w:shd w:val="clear" w:color="auto" w:fill="FFFFFF"/>
            <w:noWrap/>
            <w:vAlign w:val="bottom"/>
          </w:tcPr>
          <w:p w14:paraId="3EE500E0" w14:textId="6E797C56" w:rsidR="003A171E" w:rsidRPr="00D300C3" w:rsidRDefault="003A171E" w:rsidP="00DA4ABE">
            <w:pPr>
              <w:pStyle w:val="TableText"/>
              <w:rPr>
                <w:noProof w:val="0"/>
                <w:szCs w:val="24"/>
              </w:rPr>
            </w:pPr>
            <w:r>
              <w:t>40</w:t>
            </w:r>
          </w:p>
        </w:tc>
        <w:tc>
          <w:tcPr>
            <w:tcW w:w="864" w:type="dxa"/>
            <w:tcBorders>
              <w:top w:val="nil"/>
              <w:left w:val="nil"/>
              <w:bottom w:val="single" w:sz="4" w:space="0" w:color="auto"/>
              <w:right w:val="nil"/>
            </w:tcBorders>
            <w:shd w:val="clear" w:color="auto" w:fill="FFFFFF"/>
            <w:noWrap/>
            <w:vAlign w:val="bottom"/>
          </w:tcPr>
          <w:p w14:paraId="725F6B96" w14:textId="45A3D718" w:rsidR="003A171E" w:rsidRPr="00D300C3" w:rsidRDefault="003A171E" w:rsidP="00DA4ABE">
            <w:pPr>
              <w:pStyle w:val="TableText"/>
              <w:rPr>
                <w:noProof w:val="0"/>
                <w:szCs w:val="24"/>
              </w:rPr>
            </w:pPr>
            <w:r>
              <w:t>4.11</w:t>
            </w:r>
          </w:p>
        </w:tc>
      </w:tr>
      <w:tr w:rsidR="00B12AE3" w:rsidRPr="00A74216" w14:paraId="7D4E1831" w14:textId="77777777" w:rsidTr="00E328D6">
        <w:tc>
          <w:tcPr>
            <w:tcW w:w="2592" w:type="dxa"/>
            <w:tcBorders>
              <w:top w:val="single" w:sz="4" w:space="0" w:color="auto"/>
              <w:left w:val="nil"/>
              <w:bottom w:val="nil"/>
              <w:right w:val="nil"/>
            </w:tcBorders>
            <w:shd w:val="clear" w:color="auto" w:fill="FFFFFF"/>
            <w:vAlign w:val="center"/>
            <w:hideMark/>
          </w:tcPr>
          <w:p w14:paraId="4D506796" w14:textId="6DB89CC1" w:rsidR="003A171E" w:rsidRPr="00A74216" w:rsidRDefault="00C14CC8" w:rsidP="00EB1C2D">
            <w:pPr>
              <w:pStyle w:val="TableText"/>
              <w:rPr>
                <w:noProof w:val="0"/>
              </w:rPr>
            </w:pPr>
            <w:r>
              <w:rPr>
                <w:noProof w:val="0"/>
              </w:rPr>
              <w:t>Disability</w:t>
            </w:r>
          </w:p>
        </w:tc>
        <w:tc>
          <w:tcPr>
            <w:tcW w:w="1109" w:type="dxa"/>
            <w:tcBorders>
              <w:top w:val="single" w:sz="4" w:space="0" w:color="auto"/>
              <w:left w:val="nil"/>
              <w:bottom w:val="nil"/>
              <w:right w:val="nil"/>
            </w:tcBorders>
            <w:shd w:val="clear" w:color="auto" w:fill="FFFFFF"/>
            <w:noWrap/>
            <w:vAlign w:val="bottom"/>
          </w:tcPr>
          <w:p w14:paraId="20A2BC90" w14:textId="397F8444" w:rsidR="003A171E" w:rsidRPr="00D300C3" w:rsidRDefault="003A171E" w:rsidP="00DA4ABE">
            <w:pPr>
              <w:pStyle w:val="TableText"/>
              <w:rPr>
                <w:noProof w:val="0"/>
                <w:szCs w:val="24"/>
              </w:rPr>
            </w:pPr>
            <w:r>
              <w:t>54,572</w:t>
            </w:r>
          </w:p>
        </w:tc>
        <w:tc>
          <w:tcPr>
            <w:tcW w:w="792" w:type="dxa"/>
            <w:tcBorders>
              <w:top w:val="single" w:sz="4" w:space="0" w:color="auto"/>
              <w:left w:val="nil"/>
              <w:bottom w:val="nil"/>
              <w:right w:val="nil"/>
            </w:tcBorders>
            <w:shd w:val="clear" w:color="auto" w:fill="FFFFFF"/>
            <w:noWrap/>
            <w:vAlign w:val="bottom"/>
          </w:tcPr>
          <w:p w14:paraId="1E289657" w14:textId="6C0208A8" w:rsidR="003A171E" w:rsidRPr="00D300C3" w:rsidRDefault="003A171E" w:rsidP="00DA4ABE">
            <w:pPr>
              <w:pStyle w:val="TableText"/>
              <w:rPr>
                <w:noProof w:val="0"/>
                <w:szCs w:val="24"/>
              </w:rPr>
            </w:pPr>
            <w:r>
              <w:t>2404</w:t>
            </w:r>
          </w:p>
        </w:tc>
        <w:tc>
          <w:tcPr>
            <w:tcW w:w="648" w:type="dxa"/>
            <w:tcBorders>
              <w:top w:val="single" w:sz="4" w:space="0" w:color="auto"/>
              <w:left w:val="nil"/>
              <w:bottom w:val="nil"/>
              <w:right w:val="nil"/>
            </w:tcBorders>
            <w:shd w:val="clear" w:color="auto" w:fill="FFFFFF"/>
            <w:noWrap/>
            <w:vAlign w:val="bottom"/>
          </w:tcPr>
          <w:p w14:paraId="161C39A9" w14:textId="2512FAB6" w:rsidR="003A171E" w:rsidRPr="00D300C3" w:rsidRDefault="003A171E" w:rsidP="00DA4ABE">
            <w:pPr>
              <w:pStyle w:val="TableText"/>
              <w:rPr>
                <w:noProof w:val="0"/>
                <w:szCs w:val="24"/>
              </w:rPr>
            </w:pPr>
            <w:r>
              <w:t>103</w:t>
            </w:r>
          </w:p>
        </w:tc>
        <w:tc>
          <w:tcPr>
            <w:tcW w:w="576" w:type="dxa"/>
            <w:tcBorders>
              <w:top w:val="single" w:sz="4" w:space="0" w:color="auto"/>
              <w:left w:val="nil"/>
              <w:bottom w:val="nil"/>
              <w:right w:val="nil"/>
            </w:tcBorders>
            <w:shd w:val="clear" w:color="auto" w:fill="FFFFFF"/>
            <w:noWrap/>
            <w:vAlign w:val="bottom"/>
          </w:tcPr>
          <w:p w14:paraId="53DCC8C2" w14:textId="6428DE53" w:rsidR="003A171E" w:rsidRPr="00D300C3" w:rsidRDefault="003A171E" w:rsidP="00DA4ABE">
            <w:pPr>
              <w:pStyle w:val="TableText"/>
              <w:rPr>
                <w:noProof w:val="0"/>
                <w:szCs w:val="24"/>
              </w:rPr>
            </w:pPr>
            <w:r>
              <w:t>67</w:t>
            </w:r>
          </w:p>
        </w:tc>
        <w:tc>
          <w:tcPr>
            <w:tcW w:w="576" w:type="dxa"/>
            <w:tcBorders>
              <w:top w:val="single" w:sz="4" w:space="0" w:color="auto"/>
              <w:left w:val="nil"/>
              <w:bottom w:val="nil"/>
              <w:right w:val="nil"/>
            </w:tcBorders>
            <w:shd w:val="clear" w:color="auto" w:fill="FFFFFF"/>
            <w:noWrap/>
            <w:vAlign w:val="bottom"/>
          </w:tcPr>
          <w:p w14:paraId="580E9570" w14:textId="0EE5F790" w:rsidR="003A171E" w:rsidRPr="00D300C3" w:rsidRDefault="003A171E" w:rsidP="00DA4ABE">
            <w:pPr>
              <w:pStyle w:val="TableText"/>
              <w:rPr>
                <w:noProof w:val="0"/>
                <w:szCs w:val="24"/>
              </w:rPr>
            </w:pPr>
            <w:r>
              <w:t>15</w:t>
            </w:r>
          </w:p>
        </w:tc>
        <w:tc>
          <w:tcPr>
            <w:tcW w:w="576" w:type="dxa"/>
            <w:tcBorders>
              <w:top w:val="single" w:sz="4" w:space="0" w:color="auto"/>
              <w:left w:val="nil"/>
              <w:bottom w:val="nil"/>
              <w:right w:val="nil"/>
            </w:tcBorders>
            <w:shd w:val="clear" w:color="auto" w:fill="FFFFFF"/>
            <w:noWrap/>
            <w:vAlign w:val="bottom"/>
          </w:tcPr>
          <w:p w14:paraId="4287D728" w14:textId="275707E3" w:rsidR="003A171E" w:rsidRPr="00D300C3" w:rsidRDefault="003A171E" w:rsidP="00DA4ABE">
            <w:pPr>
              <w:pStyle w:val="TableText"/>
              <w:rPr>
                <w:noProof w:val="0"/>
                <w:szCs w:val="24"/>
              </w:rPr>
            </w:pPr>
            <w:r>
              <w:t>11</w:t>
            </w:r>
          </w:p>
        </w:tc>
        <w:tc>
          <w:tcPr>
            <w:tcW w:w="576" w:type="dxa"/>
            <w:tcBorders>
              <w:top w:val="single" w:sz="4" w:space="0" w:color="auto"/>
              <w:left w:val="nil"/>
              <w:bottom w:val="nil"/>
              <w:right w:val="nil"/>
            </w:tcBorders>
            <w:shd w:val="clear" w:color="auto" w:fill="FFFFFF"/>
            <w:noWrap/>
            <w:vAlign w:val="bottom"/>
          </w:tcPr>
          <w:p w14:paraId="705601D4" w14:textId="50D64843" w:rsidR="003A171E" w:rsidRPr="00D300C3" w:rsidRDefault="003A171E" w:rsidP="00DA4ABE">
            <w:pPr>
              <w:pStyle w:val="TableText"/>
              <w:rPr>
                <w:noProof w:val="0"/>
                <w:szCs w:val="24"/>
              </w:rPr>
            </w:pPr>
            <w:r>
              <w:t>6</w:t>
            </w:r>
          </w:p>
        </w:tc>
        <w:tc>
          <w:tcPr>
            <w:tcW w:w="576" w:type="dxa"/>
            <w:tcBorders>
              <w:top w:val="single" w:sz="4" w:space="0" w:color="auto"/>
              <w:left w:val="nil"/>
              <w:bottom w:val="nil"/>
              <w:right w:val="nil"/>
            </w:tcBorders>
            <w:shd w:val="clear" w:color="auto" w:fill="FFFFFF"/>
            <w:noWrap/>
            <w:vAlign w:val="bottom"/>
          </w:tcPr>
          <w:p w14:paraId="2E911C3A" w14:textId="479F000A" w:rsidR="003A171E" w:rsidRPr="00D300C3" w:rsidRDefault="003A171E" w:rsidP="00DA4ABE">
            <w:pPr>
              <w:pStyle w:val="TableText"/>
              <w:rPr>
                <w:noProof w:val="0"/>
                <w:szCs w:val="24"/>
              </w:rPr>
            </w:pPr>
            <w:r>
              <w:t>17</w:t>
            </w:r>
          </w:p>
        </w:tc>
        <w:tc>
          <w:tcPr>
            <w:tcW w:w="792" w:type="dxa"/>
            <w:tcBorders>
              <w:top w:val="single" w:sz="4" w:space="0" w:color="auto"/>
              <w:left w:val="nil"/>
              <w:bottom w:val="nil"/>
              <w:right w:val="nil"/>
            </w:tcBorders>
            <w:shd w:val="clear" w:color="auto" w:fill="FFFFFF"/>
            <w:noWrap/>
            <w:vAlign w:val="bottom"/>
          </w:tcPr>
          <w:p w14:paraId="0FF49A71" w14:textId="39D16756" w:rsidR="003A171E" w:rsidRPr="00D300C3" w:rsidRDefault="003A171E" w:rsidP="00DA4ABE">
            <w:pPr>
              <w:pStyle w:val="TableText"/>
              <w:rPr>
                <w:noProof w:val="0"/>
                <w:szCs w:val="24"/>
              </w:rPr>
            </w:pPr>
            <w:r>
              <w:t>2368</w:t>
            </w:r>
          </w:p>
        </w:tc>
        <w:tc>
          <w:tcPr>
            <w:tcW w:w="648" w:type="dxa"/>
            <w:tcBorders>
              <w:top w:val="single" w:sz="4" w:space="0" w:color="auto"/>
              <w:left w:val="nil"/>
              <w:bottom w:val="nil"/>
              <w:right w:val="nil"/>
            </w:tcBorders>
            <w:shd w:val="clear" w:color="auto" w:fill="FFFFFF"/>
            <w:noWrap/>
            <w:vAlign w:val="bottom"/>
          </w:tcPr>
          <w:p w14:paraId="35D58B76" w14:textId="317610B4" w:rsidR="003A171E" w:rsidRPr="00D300C3" w:rsidRDefault="003A171E" w:rsidP="00DA4ABE">
            <w:pPr>
              <w:pStyle w:val="TableText"/>
              <w:rPr>
                <w:noProof w:val="0"/>
                <w:szCs w:val="24"/>
              </w:rPr>
            </w:pPr>
            <w:r>
              <w:t>98</w:t>
            </w:r>
          </w:p>
        </w:tc>
        <w:tc>
          <w:tcPr>
            <w:tcW w:w="576" w:type="dxa"/>
            <w:tcBorders>
              <w:top w:val="single" w:sz="4" w:space="0" w:color="auto"/>
              <w:left w:val="nil"/>
              <w:bottom w:val="nil"/>
              <w:right w:val="nil"/>
            </w:tcBorders>
            <w:shd w:val="clear" w:color="auto" w:fill="FFFFFF"/>
            <w:noWrap/>
            <w:vAlign w:val="bottom"/>
          </w:tcPr>
          <w:p w14:paraId="5C54005D" w14:textId="196BA7A7" w:rsidR="003A171E" w:rsidRPr="00D300C3" w:rsidRDefault="003A171E" w:rsidP="00DA4ABE">
            <w:pPr>
              <w:pStyle w:val="TableText"/>
              <w:rPr>
                <w:noProof w:val="0"/>
                <w:szCs w:val="24"/>
              </w:rPr>
            </w:pPr>
            <w:r>
              <w:t>71</w:t>
            </w:r>
          </w:p>
        </w:tc>
        <w:tc>
          <w:tcPr>
            <w:tcW w:w="576" w:type="dxa"/>
            <w:tcBorders>
              <w:top w:val="single" w:sz="4" w:space="0" w:color="auto"/>
              <w:left w:val="nil"/>
              <w:bottom w:val="nil"/>
              <w:right w:val="nil"/>
            </w:tcBorders>
            <w:shd w:val="clear" w:color="auto" w:fill="FFFFFF"/>
            <w:noWrap/>
            <w:vAlign w:val="bottom"/>
          </w:tcPr>
          <w:p w14:paraId="1D9EC91A" w14:textId="520B7879" w:rsidR="003A171E" w:rsidRPr="00D300C3" w:rsidRDefault="003A171E" w:rsidP="00DA4ABE">
            <w:pPr>
              <w:pStyle w:val="TableText"/>
              <w:rPr>
                <w:noProof w:val="0"/>
                <w:szCs w:val="24"/>
              </w:rPr>
            </w:pPr>
            <w:r>
              <w:t>14</w:t>
            </w:r>
          </w:p>
        </w:tc>
        <w:tc>
          <w:tcPr>
            <w:tcW w:w="576" w:type="dxa"/>
            <w:tcBorders>
              <w:top w:val="single" w:sz="4" w:space="0" w:color="auto"/>
              <w:left w:val="nil"/>
              <w:bottom w:val="nil"/>
              <w:right w:val="nil"/>
            </w:tcBorders>
            <w:shd w:val="clear" w:color="auto" w:fill="FFFFFF"/>
            <w:noWrap/>
            <w:vAlign w:val="bottom"/>
          </w:tcPr>
          <w:p w14:paraId="6F95B1B3" w14:textId="1D19ACC0" w:rsidR="003A171E" w:rsidRPr="00D300C3" w:rsidRDefault="003A171E" w:rsidP="00DA4ABE">
            <w:pPr>
              <w:pStyle w:val="TableText"/>
              <w:rPr>
                <w:noProof w:val="0"/>
                <w:szCs w:val="24"/>
              </w:rPr>
            </w:pPr>
            <w:r>
              <w:t>8</w:t>
            </w:r>
          </w:p>
        </w:tc>
        <w:tc>
          <w:tcPr>
            <w:tcW w:w="576" w:type="dxa"/>
            <w:tcBorders>
              <w:top w:val="single" w:sz="4" w:space="0" w:color="auto"/>
              <w:left w:val="nil"/>
              <w:bottom w:val="nil"/>
              <w:right w:val="nil"/>
            </w:tcBorders>
            <w:shd w:val="clear" w:color="auto" w:fill="FFFFFF"/>
            <w:noWrap/>
            <w:vAlign w:val="bottom"/>
          </w:tcPr>
          <w:p w14:paraId="5CCF1643" w14:textId="7D04FFB6" w:rsidR="003A171E" w:rsidRPr="00D300C3" w:rsidRDefault="003A171E" w:rsidP="00DA4ABE">
            <w:pPr>
              <w:pStyle w:val="TableText"/>
              <w:rPr>
                <w:noProof w:val="0"/>
                <w:szCs w:val="24"/>
              </w:rPr>
            </w:pPr>
            <w:r>
              <w:t>6</w:t>
            </w:r>
          </w:p>
        </w:tc>
        <w:tc>
          <w:tcPr>
            <w:tcW w:w="576" w:type="dxa"/>
            <w:tcBorders>
              <w:top w:val="single" w:sz="4" w:space="0" w:color="auto"/>
              <w:left w:val="nil"/>
              <w:bottom w:val="nil"/>
              <w:right w:val="nil"/>
            </w:tcBorders>
            <w:shd w:val="clear" w:color="auto" w:fill="FFFFFF"/>
            <w:noWrap/>
            <w:vAlign w:val="bottom"/>
          </w:tcPr>
          <w:p w14:paraId="0F95FA75" w14:textId="43D2F1A3" w:rsidR="003A171E" w:rsidRPr="00D300C3" w:rsidRDefault="003A171E" w:rsidP="00DA4ABE">
            <w:pPr>
              <w:pStyle w:val="TableText"/>
              <w:rPr>
                <w:noProof w:val="0"/>
                <w:szCs w:val="24"/>
              </w:rPr>
            </w:pPr>
            <w:r>
              <w:t>15</w:t>
            </w:r>
          </w:p>
        </w:tc>
        <w:tc>
          <w:tcPr>
            <w:tcW w:w="576" w:type="dxa"/>
            <w:tcBorders>
              <w:top w:val="single" w:sz="4" w:space="0" w:color="auto"/>
              <w:left w:val="nil"/>
              <w:bottom w:val="nil"/>
              <w:right w:val="nil"/>
            </w:tcBorders>
            <w:shd w:val="clear" w:color="auto" w:fill="FFFFFF"/>
            <w:noWrap/>
            <w:vAlign w:val="bottom"/>
          </w:tcPr>
          <w:p w14:paraId="07B6267C" w14:textId="0E8CD242" w:rsidR="003A171E" w:rsidRPr="00D300C3" w:rsidRDefault="003A171E" w:rsidP="00DA4ABE">
            <w:pPr>
              <w:pStyle w:val="TableText"/>
              <w:rPr>
                <w:noProof w:val="0"/>
                <w:szCs w:val="24"/>
              </w:rPr>
            </w:pPr>
            <w:r>
              <w:t>36</w:t>
            </w:r>
          </w:p>
        </w:tc>
        <w:tc>
          <w:tcPr>
            <w:tcW w:w="864" w:type="dxa"/>
            <w:tcBorders>
              <w:top w:val="single" w:sz="4" w:space="0" w:color="auto"/>
              <w:left w:val="nil"/>
              <w:bottom w:val="nil"/>
              <w:right w:val="nil"/>
            </w:tcBorders>
            <w:shd w:val="clear" w:color="auto" w:fill="FFFFFF"/>
            <w:noWrap/>
            <w:vAlign w:val="bottom"/>
          </w:tcPr>
          <w:p w14:paraId="71EF1D90" w14:textId="4B6AF1DC" w:rsidR="003A171E" w:rsidRPr="00D300C3" w:rsidRDefault="003A171E" w:rsidP="00DA4ABE">
            <w:pPr>
              <w:pStyle w:val="TableText"/>
              <w:rPr>
                <w:noProof w:val="0"/>
                <w:szCs w:val="24"/>
              </w:rPr>
            </w:pPr>
            <w:r>
              <w:t>2.50</w:t>
            </w:r>
          </w:p>
        </w:tc>
      </w:tr>
      <w:tr w:rsidR="00B12AE3" w:rsidRPr="00A74216" w14:paraId="56556ACC" w14:textId="77777777" w:rsidTr="00E328D6">
        <w:tc>
          <w:tcPr>
            <w:tcW w:w="2592" w:type="dxa"/>
            <w:tcBorders>
              <w:top w:val="nil"/>
              <w:left w:val="nil"/>
              <w:bottom w:val="single" w:sz="4" w:space="0" w:color="auto"/>
              <w:right w:val="nil"/>
            </w:tcBorders>
            <w:shd w:val="clear" w:color="auto" w:fill="FFFFFF"/>
            <w:vAlign w:val="center"/>
            <w:hideMark/>
          </w:tcPr>
          <w:p w14:paraId="38030BCF" w14:textId="251380F3" w:rsidR="003A171E" w:rsidRPr="00A74216" w:rsidRDefault="00C14CC8" w:rsidP="00EB1C2D">
            <w:pPr>
              <w:pStyle w:val="TableText"/>
              <w:rPr>
                <w:noProof w:val="0"/>
              </w:rPr>
            </w:pPr>
            <w:r>
              <w:rPr>
                <w:noProof w:val="0"/>
              </w:rPr>
              <w:t>No disability</w:t>
            </w:r>
          </w:p>
        </w:tc>
        <w:tc>
          <w:tcPr>
            <w:tcW w:w="1109" w:type="dxa"/>
            <w:tcBorders>
              <w:top w:val="nil"/>
              <w:left w:val="nil"/>
              <w:bottom w:val="single" w:sz="4" w:space="0" w:color="auto"/>
              <w:right w:val="nil"/>
            </w:tcBorders>
            <w:shd w:val="clear" w:color="auto" w:fill="FFFFFF"/>
            <w:noWrap/>
            <w:vAlign w:val="bottom"/>
          </w:tcPr>
          <w:p w14:paraId="67E8CF5A" w14:textId="60CD747D" w:rsidR="003A171E" w:rsidRPr="00D300C3" w:rsidRDefault="003A171E" w:rsidP="00DA4ABE">
            <w:pPr>
              <w:pStyle w:val="TableText"/>
              <w:rPr>
                <w:noProof w:val="0"/>
                <w:szCs w:val="24"/>
              </w:rPr>
            </w:pPr>
            <w:r>
              <w:t>347,980</w:t>
            </w:r>
          </w:p>
        </w:tc>
        <w:tc>
          <w:tcPr>
            <w:tcW w:w="792" w:type="dxa"/>
            <w:tcBorders>
              <w:top w:val="nil"/>
              <w:left w:val="nil"/>
              <w:bottom w:val="single" w:sz="4" w:space="0" w:color="auto"/>
              <w:right w:val="nil"/>
            </w:tcBorders>
            <w:shd w:val="clear" w:color="auto" w:fill="FFFFFF"/>
            <w:noWrap/>
            <w:vAlign w:val="bottom"/>
          </w:tcPr>
          <w:p w14:paraId="696790A6" w14:textId="44FACB02" w:rsidR="003A171E" w:rsidRPr="00D300C3" w:rsidRDefault="003A171E" w:rsidP="00DA4ABE">
            <w:pPr>
              <w:pStyle w:val="TableText"/>
              <w:rPr>
                <w:noProof w:val="0"/>
                <w:szCs w:val="24"/>
              </w:rPr>
            </w:pPr>
            <w:r>
              <w:t>2507</w:t>
            </w:r>
          </w:p>
        </w:tc>
        <w:tc>
          <w:tcPr>
            <w:tcW w:w="648" w:type="dxa"/>
            <w:tcBorders>
              <w:top w:val="nil"/>
              <w:left w:val="nil"/>
              <w:bottom w:val="single" w:sz="4" w:space="0" w:color="auto"/>
              <w:right w:val="nil"/>
            </w:tcBorders>
            <w:shd w:val="clear" w:color="auto" w:fill="FFFFFF"/>
            <w:noWrap/>
            <w:vAlign w:val="bottom"/>
          </w:tcPr>
          <w:p w14:paraId="45253228" w14:textId="644ADF45" w:rsidR="003A171E" w:rsidRPr="00D300C3" w:rsidRDefault="003A171E" w:rsidP="00DA4ABE">
            <w:pPr>
              <w:pStyle w:val="TableText"/>
              <w:rPr>
                <w:noProof w:val="0"/>
                <w:szCs w:val="24"/>
              </w:rPr>
            </w:pPr>
            <w:r>
              <w:t>105</w:t>
            </w:r>
          </w:p>
        </w:tc>
        <w:tc>
          <w:tcPr>
            <w:tcW w:w="576" w:type="dxa"/>
            <w:tcBorders>
              <w:top w:val="nil"/>
              <w:left w:val="nil"/>
              <w:bottom w:val="single" w:sz="4" w:space="0" w:color="auto"/>
              <w:right w:val="nil"/>
            </w:tcBorders>
            <w:shd w:val="clear" w:color="auto" w:fill="FFFFFF"/>
            <w:noWrap/>
            <w:vAlign w:val="bottom"/>
          </w:tcPr>
          <w:p w14:paraId="3F01FA0E" w14:textId="27644836" w:rsidR="003A171E" w:rsidRPr="00D300C3" w:rsidRDefault="003A171E" w:rsidP="00DA4ABE">
            <w:pPr>
              <w:pStyle w:val="TableText"/>
              <w:rPr>
                <w:noProof w:val="0"/>
                <w:szCs w:val="24"/>
              </w:rPr>
            </w:pPr>
            <w:r>
              <w:t>27</w:t>
            </w:r>
          </w:p>
        </w:tc>
        <w:tc>
          <w:tcPr>
            <w:tcW w:w="576" w:type="dxa"/>
            <w:tcBorders>
              <w:top w:val="nil"/>
              <w:left w:val="nil"/>
              <w:bottom w:val="single" w:sz="4" w:space="0" w:color="auto"/>
              <w:right w:val="nil"/>
            </w:tcBorders>
            <w:shd w:val="clear" w:color="auto" w:fill="FFFFFF"/>
            <w:noWrap/>
            <w:vAlign w:val="bottom"/>
          </w:tcPr>
          <w:p w14:paraId="49E2B68A" w14:textId="4D3319E8" w:rsidR="003A171E" w:rsidRPr="00D300C3" w:rsidRDefault="003A171E" w:rsidP="00DA4ABE">
            <w:pPr>
              <w:pStyle w:val="TableText"/>
              <w:rPr>
                <w:noProof w:val="0"/>
                <w:szCs w:val="24"/>
              </w:rPr>
            </w:pPr>
            <w:r>
              <w:t>20</w:t>
            </w:r>
          </w:p>
        </w:tc>
        <w:tc>
          <w:tcPr>
            <w:tcW w:w="576" w:type="dxa"/>
            <w:tcBorders>
              <w:top w:val="nil"/>
              <w:left w:val="nil"/>
              <w:bottom w:val="single" w:sz="4" w:space="0" w:color="auto"/>
              <w:right w:val="nil"/>
            </w:tcBorders>
            <w:shd w:val="clear" w:color="auto" w:fill="FFFFFF"/>
            <w:noWrap/>
            <w:vAlign w:val="bottom"/>
          </w:tcPr>
          <w:p w14:paraId="1981A29A" w14:textId="3C75AE66" w:rsidR="003A171E" w:rsidRPr="00D300C3" w:rsidRDefault="003A171E" w:rsidP="00DA4ABE">
            <w:pPr>
              <w:pStyle w:val="TableText"/>
              <w:rPr>
                <w:noProof w:val="0"/>
                <w:szCs w:val="24"/>
              </w:rPr>
            </w:pPr>
            <w:r>
              <w:t>28</w:t>
            </w:r>
          </w:p>
        </w:tc>
        <w:tc>
          <w:tcPr>
            <w:tcW w:w="576" w:type="dxa"/>
            <w:tcBorders>
              <w:top w:val="nil"/>
              <w:left w:val="nil"/>
              <w:bottom w:val="single" w:sz="4" w:space="0" w:color="auto"/>
              <w:right w:val="nil"/>
            </w:tcBorders>
            <w:shd w:val="clear" w:color="auto" w:fill="FFFFFF"/>
            <w:noWrap/>
            <w:vAlign w:val="bottom"/>
          </w:tcPr>
          <w:p w14:paraId="1D47B8F3" w14:textId="09B06616" w:rsidR="003A171E" w:rsidRPr="00D300C3" w:rsidRDefault="003A171E" w:rsidP="00DA4ABE">
            <w:pPr>
              <w:pStyle w:val="TableText"/>
              <w:rPr>
                <w:noProof w:val="0"/>
                <w:szCs w:val="24"/>
              </w:rPr>
            </w:pPr>
            <w:r>
              <w:t>25</w:t>
            </w:r>
          </w:p>
        </w:tc>
        <w:tc>
          <w:tcPr>
            <w:tcW w:w="576" w:type="dxa"/>
            <w:tcBorders>
              <w:top w:val="nil"/>
              <w:left w:val="nil"/>
              <w:bottom w:val="single" w:sz="4" w:space="0" w:color="auto"/>
              <w:right w:val="nil"/>
            </w:tcBorders>
            <w:shd w:val="clear" w:color="auto" w:fill="FFFFFF"/>
            <w:noWrap/>
            <w:vAlign w:val="bottom"/>
          </w:tcPr>
          <w:p w14:paraId="638F154C" w14:textId="4F49041A" w:rsidR="003A171E" w:rsidRPr="00D300C3" w:rsidRDefault="003A171E" w:rsidP="00DA4ABE">
            <w:pPr>
              <w:pStyle w:val="TableText"/>
              <w:rPr>
                <w:noProof w:val="0"/>
                <w:szCs w:val="24"/>
              </w:rPr>
            </w:pPr>
            <w:r>
              <w:t>53</w:t>
            </w:r>
          </w:p>
        </w:tc>
        <w:tc>
          <w:tcPr>
            <w:tcW w:w="792" w:type="dxa"/>
            <w:tcBorders>
              <w:top w:val="nil"/>
              <w:left w:val="nil"/>
              <w:bottom w:val="single" w:sz="4" w:space="0" w:color="auto"/>
              <w:right w:val="nil"/>
            </w:tcBorders>
            <w:shd w:val="clear" w:color="auto" w:fill="FFFFFF"/>
            <w:noWrap/>
            <w:vAlign w:val="bottom"/>
          </w:tcPr>
          <w:p w14:paraId="0330E858" w14:textId="3F2F366F" w:rsidR="003A171E" w:rsidRPr="00D300C3" w:rsidRDefault="003A171E" w:rsidP="00DA4ABE">
            <w:pPr>
              <w:pStyle w:val="TableText"/>
              <w:rPr>
                <w:noProof w:val="0"/>
                <w:szCs w:val="24"/>
              </w:rPr>
            </w:pPr>
            <w:r>
              <w:t>2466</w:t>
            </w:r>
          </w:p>
        </w:tc>
        <w:tc>
          <w:tcPr>
            <w:tcW w:w="648" w:type="dxa"/>
            <w:tcBorders>
              <w:top w:val="nil"/>
              <w:left w:val="nil"/>
              <w:bottom w:val="single" w:sz="4" w:space="0" w:color="auto"/>
              <w:right w:val="nil"/>
            </w:tcBorders>
            <w:shd w:val="clear" w:color="auto" w:fill="FFFFFF"/>
            <w:noWrap/>
            <w:vAlign w:val="bottom"/>
          </w:tcPr>
          <w:p w14:paraId="064E2262" w14:textId="114803C3" w:rsidR="003A171E" w:rsidRPr="00D300C3" w:rsidRDefault="003A171E" w:rsidP="00DA4ABE">
            <w:pPr>
              <w:pStyle w:val="TableText"/>
              <w:rPr>
                <w:noProof w:val="0"/>
                <w:szCs w:val="24"/>
              </w:rPr>
            </w:pPr>
            <w:r>
              <w:t>102</w:t>
            </w:r>
          </w:p>
        </w:tc>
        <w:tc>
          <w:tcPr>
            <w:tcW w:w="576" w:type="dxa"/>
            <w:tcBorders>
              <w:top w:val="nil"/>
              <w:left w:val="nil"/>
              <w:bottom w:val="single" w:sz="4" w:space="0" w:color="auto"/>
              <w:right w:val="nil"/>
            </w:tcBorders>
            <w:shd w:val="clear" w:color="auto" w:fill="FFFFFF"/>
            <w:noWrap/>
            <w:vAlign w:val="bottom"/>
          </w:tcPr>
          <w:p w14:paraId="7E89B5BC" w14:textId="12C5159A" w:rsidR="003A171E" w:rsidRPr="00D300C3" w:rsidRDefault="003A171E" w:rsidP="00DA4ABE">
            <w:pPr>
              <w:pStyle w:val="TableText"/>
              <w:rPr>
                <w:noProof w:val="0"/>
                <w:szCs w:val="24"/>
              </w:rPr>
            </w:pPr>
            <w:r>
              <w:t>31</w:t>
            </w:r>
          </w:p>
        </w:tc>
        <w:tc>
          <w:tcPr>
            <w:tcW w:w="576" w:type="dxa"/>
            <w:tcBorders>
              <w:top w:val="nil"/>
              <w:left w:val="nil"/>
              <w:bottom w:val="single" w:sz="4" w:space="0" w:color="auto"/>
              <w:right w:val="nil"/>
            </w:tcBorders>
            <w:shd w:val="clear" w:color="auto" w:fill="FFFFFF"/>
            <w:noWrap/>
            <w:vAlign w:val="bottom"/>
          </w:tcPr>
          <w:p w14:paraId="040DDD9C" w14:textId="2DDA6C8B" w:rsidR="003A171E" w:rsidRPr="00D300C3" w:rsidRDefault="003A171E" w:rsidP="00DA4ABE">
            <w:pPr>
              <w:pStyle w:val="TableText"/>
              <w:rPr>
                <w:noProof w:val="0"/>
                <w:szCs w:val="24"/>
              </w:rPr>
            </w:pPr>
            <w:r>
              <w:t>20</w:t>
            </w:r>
          </w:p>
        </w:tc>
        <w:tc>
          <w:tcPr>
            <w:tcW w:w="576" w:type="dxa"/>
            <w:tcBorders>
              <w:top w:val="nil"/>
              <w:left w:val="nil"/>
              <w:bottom w:val="single" w:sz="4" w:space="0" w:color="auto"/>
              <w:right w:val="nil"/>
            </w:tcBorders>
            <w:shd w:val="clear" w:color="auto" w:fill="FFFFFF"/>
            <w:noWrap/>
            <w:vAlign w:val="bottom"/>
          </w:tcPr>
          <w:p w14:paraId="22FB58A7" w14:textId="2F82E1CB" w:rsidR="003A171E" w:rsidRPr="00D300C3" w:rsidRDefault="003A171E" w:rsidP="00DA4ABE">
            <w:pPr>
              <w:pStyle w:val="TableText"/>
              <w:rPr>
                <w:noProof w:val="0"/>
                <w:szCs w:val="24"/>
              </w:rPr>
            </w:pPr>
            <w:r>
              <w:t>22</w:t>
            </w:r>
          </w:p>
        </w:tc>
        <w:tc>
          <w:tcPr>
            <w:tcW w:w="576" w:type="dxa"/>
            <w:tcBorders>
              <w:top w:val="nil"/>
              <w:left w:val="nil"/>
              <w:bottom w:val="single" w:sz="4" w:space="0" w:color="auto"/>
              <w:right w:val="nil"/>
            </w:tcBorders>
            <w:shd w:val="clear" w:color="auto" w:fill="FFFFFF"/>
            <w:noWrap/>
            <w:vAlign w:val="bottom"/>
          </w:tcPr>
          <w:p w14:paraId="1F84D43D" w14:textId="4B1D05A8" w:rsidR="003A171E" w:rsidRPr="00D300C3" w:rsidRDefault="003A171E" w:rsidP="00DA4ABE">
            <w:pPr>
              <w:pStyle w:val="TableText"/>
              <w:rPr>
                <w:noProof w:val="0"/>
                <w:szCs w:val="24"/>
              </w:rPr>
            </w:pPr>
            <w:r>
              <w:t>27</w:t>
            </w:r>
          </w:p>
        </w:tc>
        <w:tc>
          <w:tcPr>
            <w:tcW w:w="576" w:type="dxa"/>
            <w:tcBorders>
              <w:top w:val="nil"/>
              <w:left w:val="nil"/>
              <w:bottom w:val="single" w:sz="4" w:space="0" w:color="auto"/>
              <w:right w:val="nil"/>
            </w:tcBorders>
            <w:shd w:val="clear" w:color="auto" w:fill="FFFFFF"/>
            <w:noWrap/>
            <w:vAlign w:val="bottom"/>
          </w:tcPr>
          <w:p w14:paraId="45CEEC45" w14:textId="336EE0DD" w:rsidR="003A171E" w:rsidRPr="00D300C3" w:rsidRDefault="003A171E" w:rsidP="00DA4ABE">
            <w:pPr>
              <w:pStyle w:val="TableText"/>
              <w:rPr>
                <w:noProof w:val="0"/>
                <w:szCs w:val="24"/>
              </w:rPr>
            </w:pPr>
            <w:r>
              <w:t>48</w:t>
            </w:r>
          </w:p>
        </w:tc>
        <w:tc>
          <w:tcPr>
            <w:tcW w:w="576" w:type="dxa"/>
            <w:tcBorders>
              <w:top w:val="nil"/>
              <w:left w:val="nil"/>
              <w:bottom w:val="single" w:sz="4" w:space="0" w:color="auto"/>
              <w:right w:val="nil"/>
            </w:tcBorders>
            <w:shd w:val="clear" w:color="auto" w:fill="FFFFFF"/>
            <w:noWrap/>
            <w:vAlign w:val="bottom"/>
          </w:tcPr>
          <w:p w14:paraId="2E4AF12E" w14:textId="3FB5482A" w:rsidR="003A171E" w:rsidRPr="00D300C3" w:rsidRDefault="003A171E" w:rsidP="00DA4ABE">
            <w:pPr>
              <w:pStyle w:val="TableText"/>
              <w:rPr>
                <w:noProof w:val="0"/>
                <w:szCs w:val="24"/>
              </w:rPr>
            </w:pPr>
            <w:r>
              <w:t>41</w:t>
            </w:r>
          </w:p>
        </w:tc>
        <w:tc>
          <w:tcPr>
            <w:tcW w:w="864" w:type="dxa"/>
            <w:tcBorders>
              <w:top w:val="nil"/>
              <w:left w:val="nil"/>
              <w:bottom w:val="single" w:sz="4" w:space="0" w:color="auto"/>
              <w:right w:val="nil"/>
            </w:tcBorders>
            <w:shd w:val="clear" w:color="auto" w:fill="FFFFFF"/>
            <w:noWrap/>
            <w:vAlign w:val="bottom"/>
          </w:tcPr>
          <w:p w14:paraId="0C132A96" w14:textId="289E50D8" w:rsidR="003A171E" w:rsidRPr="00D300C3" w:rsidRDefault="003A171E" w:rsidP="00DA4ABE">
            <w:pPr>
              <w:pStyle w:val="TableText"/>
              <w:rPr>
                <w:noProof w:val="0"/>
                <w:szCs w:val="24"/>
              </w:rPr>
            </w:pPr>
            <w:r>
              <w:t>4.37</w:t>
            </w:r>
          </w:p>
        </w:tc>
      </w:tr>
      <w:tr w:rsidR="00B12AE3" w:rsidRPr="00A74216" w14:paraId="67714F58" w14:textId="77777777" w:rsidTr="00E328D6">
        <w:tc>
          <w:tcPr>
            <w:tcW w:w="2592" w:type="dxa"/>
            <w:tcBorders>
              <w:top w:val="single" w:sz="4" w:space="0" w:color="auto"/>
              <w:left w:val="nil"/>
              <w:bottom w:val="nil"/>
              <w:right w:val="nil"/>
            </w:tcBorders>
            <w:shd w:val="clear" w:color="auto" w:fill="FFFFFF"/>
            <w:vAlign w:val="center"/>
            <w:hideMark/>
          </w:tcPr>
          <w:p w14:paraId="40159ACC" w14:textId="0FD77017" w:rsidR="00A849B7" w:rsidRPr="00A74216" w:rsidRDefault="00A849B7" w:rsidP="00EB1C2D">
            <w:pPr>
              <w:pStyle w:val="TableText"/>
              <w:keepNext/>
              <w:rPr>
                <w:noProof w:val="0"/>
              </w:rPr>
            </w:pPr>
            <w:r w:rsidRPr="00A74216">
              <w:rPr>
                <w:noProof w:val="0"/>
              </w:rPr>
              <w:lastRenderedPageBreak/>
              <w:t>Assign</w:t>
            </w:r>
            <w:r w:rsidR="00977B95">
              <w:rPr>
                <w:noProof w:val="0"/>
              </w:rPr>
              <w:t>ed</w:t>
            </w:r>
            <w:r w:rsidRPr="00A74216">
              <w:rPr>
                <w:noProof w:val="0"/>
              </w:rPr>
              <w:t xml:space="preserve"> designated supports</w:t>
            </w:r>
          </w:p>
        </w:tc>
        <w:tc>
          <w:tcPr>
            <w:tcW w:w="1109" w:type="dxa"/>
            <w:tcBorders>
              <w:top w:val="single" w:sz="4" w:space="0" w:color="auto"/>
              <w:left w:val="nil"/>
              <w:bottom w:val="nil"/>
              <w:right w:val="nil"/>
            </w:tcBorders>
            <w:shd w:val="clear" w:color="auto" w:fill="FFFFFF"/>
            <w:noWrap/>
            <w:vAlign w:val="bottom"/>
          </w:tcPr>
          <w:p w14:paraId="17E056C2" w14:textId="50110C26" w:rsidR="00A849B7" w:rsidRPr="00D300C3" w:rsidRDefault="00A849B7" w:rsidP="00EB1C2D">
            <w:pPr>
              <w:pStyle w:val="TableText"/>
              <w:keepNext/>
              <w:rPr>
                <w:noProof w:val="0"/>
                <w:szCs w:val="24"/>
              </w:rPr>
            </w:pPr>
            <w:r>
              <w:t>91,549</w:t>
            </w:r>
          </w:p>
        </w:tc>
        <w:tc>
          <w:tcPr>
            <w:tcW w:w="792" w:type="dxa"/>
            <w:tcBorders>
              <w:top w:val="single" w:sz="4" w:space="0" w:color="auto"/>
              <w:left w:val="nil"/>
              <w:bottom w:val="nil"/>
              <w:right w:val="nil"/>
            </w:tcBorders>
            <w:shd w:val="clear" w:color="auto" w:fill="FFFFFF"/>
            <w:noWrap/>
            <w:vAlign w:val="bottom"/>
          </w:tcPr>
          <w:p w14:paraId="146D115E" w14:textId="390BF7C1" w:rsidR="00A849B7" w:rsidRPr="00D300C3" w:rsidRDefault="00A849B7" w:rsidP="00EB1C2D">
            <w:pPr>
              <w:pStyle w:val="TableText"/>
              <w:keepNext/>
              <w:rPr>
                <w:noProof w:val="0"/>
                <w:szCs w:val="24"/>
              </w:rPr>
            </w:pPr>
            <w:r>
              <w:t>2425</w:t>
            </w:r>
          </w:p>
        </w:tc>
        <w:tc>
          <w:tcPr>
            <w:tcW w:w="648" w:type="dxa"/>
            <w:tcBorders>
              <w:top w:val="single" w:sz="4" w:space="0" w:color="auto"/>
              <w:left w:val="nil"/>
              <w:bottom w:val="nil"/>
              <w:right w:val="nil"/>
            </w:tcBorders>
            <w:shd w:val="clear" w:color="auto" w:fill="FFFFFF"/>
            <w:noWrap/>
            <w:vAlign w:val="bottom"/>
          </w:tcPr>
          <w:p w14:paraId="3740022A" w14:textId="1B2C7AD0" w:rsidR="00A849B7" w:rsidRPr="00D300C3" w:rsidRDefault="00A849B7" w:rsidP="00EB1C2D">
            <w:pPr>
              <w:pStyle w:val="TableText"/>
              <w:keepNext/>
              <w:rPr>
                <w:noProof w:val="0"/>
                <w:szCs w:val="24"/>
              </w:rPr>
            </w:pPr>
            <w:r>
              <w:t>104</w:t>
            </w:r>
          </w:p>
        </w:tc>
        <w:tc>
          <w:tcPr>
            <w:tcW w:w="576" w:type="dxa"/>
            <w:tcBorders>
              <w:top w:val="single" w:sz="4" w:space="0" w:color="auto"/>
              <w:left w:val="nil"/>
              <w:bottom w:val="nil"/>
              <w:right w:val="nil"/>
            </w:tcBorders>
            <w:shd w:val="clear" w:color="auto" w:fill="FFFFFF"/>
            <w:noWrap/>
            <w:vAlign w:val="bottom"/>
          </w:tcPr>
          <w:p w14:paraId="2D9FD5E2" w14:textId="14702CEC" w:rsidR="00A849B7" w:rsidRPr="00D300C3" w:rsidRDefault="00A849B7" w:rsidP="00EB1C2D">
            <w:pPr>
              <w:pStyle w:val="TableText"/>
              <w:keepNext/>
              <w:rPr>
                <w:noProof w:val="0"/>
                <w:szCs w:val="24"/>
              </w:rPr>
            </w:pPr>
            <w:r>
              <w:t>59</w:t>
            </w:r>
          </w:p>
        </w:tc>
        <w:tc>
          <w:tcPr>
            <w:tcW w:w="576" w:type="dxa"/>
            <w:tcBorders>
              <w:top w:val="single" w:sz="4" w:space="0" w:color="auto"/>
              <w:left w:val="nil"/>
              <w:bottom w:val="nil"/>
              <w:right w:val="nil"/>
            </w:tcBorders>
            <w:shd w:val="clear" w:color="auto" w:fill="FFFFFF"/>
            <w:noWrap/>
            <w:vAlign w:val="bottom"/>
          </w:tcPr>
          <w:p w14:paraId="67DD03A9" w14:textId="2E78056B" w:rsidR="00A849B7" w:rsidRPr="00D300C3" w:rsidRDefault="00A849B7" w:rsidP="00EB1C2D">
            <w:pPr>
              <w:pStyle w:val="TableText"/>
              <w:keepNext/>
              <w:rPr>
                <w:noProof w:val="0"/>
                <w:szCs w:val="24"/>
              </w:rPr>
            </w:pPr>
            <w:r>
              <w:t>18</w:t>
            </w:r>
          </w:p>
        </w:tc>
        <w:tc>
          <w:tcPr>
            <w:tcW w:w="576" w:type="dxa"/>
            <w:tcBorders>
              <w:top w:val="single" w:sz="4" w:space="0" w:color="auto"/>
              <w:left w:val="nil"/>
              <w:bottom w:val="nil"/>
              <w:right w:val="nil"/>
            </w:tcBorders>
            <w:shd w:val="clear" w:color="auto" w:fill="FFFFFF"/>
            <w:noWrap/>
            <w:vAlign w:val="bottom"/>
          </w:tcPr>
          <w:p w14:paraId="24E24BF4" w14:textId="4D74AFBD" w:rsidR="00A849B7" w:rsidRPr="00D300C3" w:rsidRDefault="00A849B7" w:rsidP="00EB1C2D">
            <w:pPr>
              <w:pStyle w:val="TableText"/>
              <w:keepNext/>
              <w:rPr>
                <w:noProof w:val="0"/>
                <w:szCs w:val="24"/>
              </w:rPr>
            </w:pPr>
            <w:r>
              <w:t>15</w:t>
            </w:r>
          </w:p>
        </w:tc>
        <w:tc>
          <w:tcPr>
            <w:tcW w:w="576" w:type="dxa"/>
            <w:tcBorders>
              <w:top w:val="single" w:sz="4" w:space="0" w:color="auto"/>
              <w:left w:val="nil"/>
              <w:bottom w:val="nil"/>
              <w:right w:val="nil"/>
            </w:tcBorders>
            <w:shd w:val="clear" w:color="auto" w:fill="FFFFFF"/>
            <w:noWrap/>
            <w:vAlign w:val="bottom"/>
          </w:tcPr>
          <w:p w14:paraId="18889627" w14:textId="1086C5A6" w:rsidR="00A849B7" w:rsidRPr="00D300C3" w:rsidRDefault="00A849B7" w:rsidP="00EB1C2D">
            <w:pPr>
              <w:pStyle w:val="TableText"/>
              <w:keepNext/>
              <w:rPr>
                <w:noProof w:val="0"/>
                <w:szCs w:val="24"/>
              </w:rPr>
            </w:pPr>
            <w:r>
              <w:t>8</w:t>
            </w:r>
          </w:p>
        </w:tc>
        <w:tc>
          <w:tcPr>
            <w:tcW w:w="576" w:type="dxa"/>
            <w:tcBorders>
              <w:top w:val="single" w:sz="4" w:space="0" w:color="auto"/>
              <w:left w:val="nil"/>
              <w:bottom w:val="nil"/>
              <w:right w:val="nil"/>
            </w:tcBorders>
            <w:shd w:val="clear" w:color="auto" w:fill="FFFFFF"/>
            <w:noWrap/>
            <w:vAlign w:val="bottom"/>
          </w:tcPr>
          <w:p w14:paraId="4AF506B9" w14:textId="1D591892" w:rsidR="00A849B7" w:rsidRPr="00D300C3" w:rsidRDefault="00A849B7" w:rsidP="00EB1C2D">
            <w:pPr>
              <w:pStyle w:val="TableText"/>
              <w:keepNext/>
              <w:rPr>
                <w:noProof w:val="0"/>
                <w:szCs w:val="24"/>
              </w:rPr>
            </w:pPr>
            <w:r>
              <w:t>23</w:t>
            </w:r>
          </w:p>
        </w:tc>
        <w:tc>
          <w:tcPr>
            <w:tcW w:w="792" w:type="dxa"/>
            <w:tcBorders>
              <w:top w:val="single" w:sz="4" w:space="0" w:color="auto"/>
              <w:left w:val="nil"/>
              <w:bottom w:val="nil"/>
              <w:right w:val="nil"/>
            </w:tcBorders>
            <w:shd w:val="clear" w:color="auto" w:fill="FFFFFF"/>
            <w:noWrap/>
            <w:vAlign w:val="bottom"/>
          </w:tcPr>
          <w:p w14:paraId="350FB5A8" w14:textId="7E105368" w:rsidR="00A849B7" w:rsidRPr="00D300C3" w:rsidRDefault="00A849B7" w:rsidP="00EB1C2D">
            <w:pPr>
              <w:pStyle w:val="TableText"/>
              <w:keepNext/>
              <w:rPr>
                <w:noProof w:val="0"/>
                <w:szCs w:val="24"/>
              </w:rPr>
            </w:pPr>
            <w:r>
              <w:t>2386</w:t>
            </w:r>
          </w:p>
        </w:tc>
        <w:tc>
          <w:tcPr>
            <w:tcW w:w="648" w:type="dxa"/>
            <w:tcBorders>
              <w:top w:val="single" w:sz="4" w:space="0" w:color="auto"/>
              <w:left w:val="nil"/>
              <w:bottom w:val="nil"/>
              <w:right w:val="nil"/>
            </w:tcBorders>
            <w:shd w:val="clear" w:color="auto" w:fill="FFFFFF"/>
            <w:noWrap/>
            <w:vAlign w:val="bottom"/>
          </w:tcPr>
          <w:p w14:paraId="36B8CEB1" w14:textId="535CA9BA" w:rsidR="00A849B7" w:rsidRPr="00D300C3" w:rsidRDefault="00A849B7" w:rsidP="00EB1C2D">
            <w:pPr>
              <w:pStyle w:val="TableText"/>
              <w:keepNext/>
              <w:rPr>
                <w:noProof w:val="0"/>
                <w:szCs w:val="24"/>
              </w:rPr>
            </w:pPr>
            <w:r>
              <w:t>100</w:t>
            </w:r>
          </w:p>
        </w:tc>
        <w:tc>
          <w:tcPr>
            <w:tcW w:w="576" w:type="dxa"/>
            <w:tcBorders>
              <w:top w:val="single" w:sz="4" w:space="0" w:color="auto"/>
              <w:left w:val="nil"/>
              <w:bottom w:val="nil"/>
              <w:right w:val="nil"/>
            </w:tcBorders>
            <w:shd w:val="clear" w:color="auto" w:fill="FFFFFF"/>
            <w:noWrap/>
            <w:vAlign w:val="bottom"/>
          </w:tcPr>
          <w:p w14:paraId="6ADE1BEA" w14:textId="24E8229B" w:rsidR="00A849B7" w:rsidRPr="00D300C3" w:rsidRDefault="00A849B7" w:rsidP="00EB1C2D">
            <w:pPr>
              <w:pStyle w:val="TableText"/>
              <w:keepNext/>
              <w:rPr>
                <w:noProof w:val="0"/>
                <w:szCs w:val="24"/>
              </w:rPr>
            </w:pPr>
            <w:r>
              <w:t>64</w:t>
            </w:r>
          </w:p>
        </w:tc>
        <w:tc>
          <w:tcPr>
            <w:tcW w:w="576" w:type="dxa"/>
            <w:tcBorders>
              <w:top w:val="single" w:sz="4" w:space="0" w:color="auto"/>
              <w:left w:val="nil"/>
              <w:bottom w:val="nil"/>
              <w:right w:val="nil"/>
            </w:tcBorders>
            <w:shd w:val="clear" w:color="auto" w:fill="FFFFFF"/>
            <w:noWrap/>
            <w:vAlign w:val="bottom"/>
          </w:tcPr>
          <w:p w14:paraId="65E1C203" w14:textId="78846C92" w:rsidR="00A849B7" w:rsidRPr="00D300C3" w:rsidRDefault="00A849B7" w:rsidP="00EB1C2D">
            <w:pPr>
              <w:pStyle w:val="TableText"/>
              <w:keepNext/>
              <w:rPr>
                <w:noProof w:val="0"/>
                <w:szCs w:val="24"/>
              </w:rPr>
            </w:pPr>
            <w:r>
              <w:t>17</w:t>
            </w:r>
          </w:p>
        </w:tc>
        <w:tc>
          <w:tcPr>
            <w:tcW w:w="576" w:type="dxa"/>
            <w:tcBorders>
              <w:top w:val="single" w:sz="4" w:space="0" w:color="auto"/>
              <w:left w:val="nil"/>
              <w:bottom w:val="nil"/>
              <w:right w:val="nil"/>
            </w:tcBorders>
            <w:shd w:val="clear" w:color="auto" w:fill="FFFFFF"/>
            <w:noWrap/>
            <w:vAlign w:val="bottom"/>
          </w:tcPr>
          <w:p w14:paraId="20DCDD69" w14:textId="0B461C32" w:rsidR="00A849B7" w:rsidRPr="00D300C3" w:rsidRDefault="00A849B7" w:rsidP="00EB1C2D">
            <w:pPr>
              <w:pStyle w:val="TableText"/>
              <w:keepNext/>
              <w:rPr>
                <w:noProof w:val="0"/>
                <w:szCs w:val="24"/>
              </w:rPr>
            </w:pPr>
            <w:r>
              <w:t>11</w:t>
            </w:r>
          </w:p>
        </w:tc>
        <w:tc>
          <w:tcPr>
            <w:tcW w:w="576" w:type="dxa"/>
            <w:tcBorders>
              <w:top w:val="single" w:sz="4" w:space="0" w:color="auto"/>
              <w:left w:val="nil"/>
              <w:bottom w:val="nil"/>
              <w:right w:val="nil"/>
            </w:tcBorders>
            <w:shd w:val="clear" w:color="auto" w:fill="FFFFFF"/>
            <w:noWrap/>
            <w:vAlign w:val="bottom"/>
          </w:tcPr>
          <w:p w14:paraId="5426C356" w14:textId="1BB46715" w:rsidR="00A849B7" w:rsidRPr="00D300C3" w:rsidRDefault="00A849B7" w:rsidP="00EB1C2D">
            <w:pPr>
              <w:pStyle w:val="TableText"/>
              <w:keepNext/>
              <w:rPr>
                <w:noProof w:val="0"/>
                <w:szCs w:val="24"/>
              </w:rPr>
            </w:pPr>
            <w:r>
              <w:t>8</w:t>
            </w:r>
          </w:p>
        </w:tc>
        <w:tc>
          <w:tcPr>
            <w:tcW w:w="576" w:type="dxa"/>
            <w:tcBorders>
              <w:top w:val="single" w:sz="4" w:space="0" w:color="auto"/>
              <w:left w:val="nil"/>
              <w:bottom w:val="nil"/>
              <w:right w:val="nil"/>
            </w:tcBorders>
            <w:shd w:val="clear" w:color="auto" w:fill="FFFFFF"/>
            <w:noWrap/>
            <w:vAlign w:val="bottom"/>
          </w:tcPr>
          <w:p w14:paraId="6E208AF0" w14:textId="72E35DF4" w:rsidR="00A849B7" w:rsidRPr="00D300C3" w:rsidRDefault="00A849B7" w:rsidP="00EB1C2D">
            <w:pPr>
              <w:pStyle w:val="TableText"/>
              <w:keepNext/>
              <w:rPr>
                <w:noProof w:val="0"/>
                <w:szCs w:val="24"/>
              </w:rPr>
            </w:pPr>
            <w:r>
              <w:t>19</w:t>
            </w:r>
          </w:p>
        </w:tc>
        <w:tc>
          <w:tcPr>
            <w:tcW w:w="576" w:type="dxa"/>
            <w:tcBorders>
              <w:top w:val="single" w:sz="4" w:space="0" w:color="auto"/>
              <w:left w:val="nil"/>
              <w:bottom w:val="nil"/>
              <w:right w:val="nil"/>
            </w:tcBorders>
            <w:shd w:val="clear" w:color="auto" w:fill="FFFFFF"/>
            <w:noWrap/>
            <w:vAlign w:val="bottom"/>
          </w:tcPr>
          <w:p w14:paraId="717F0B13" w14:textId="179844DE" w:rsidR="00A849B7" w:rsidRPr="00D300C3" w:rsidRDefault="00A849B7" w:rsidP="00EB1C2D">
            <w:pPr>
              <w:pStyle w:val="TableText"/>
              <w:keepNext/>
              <w:rPr>
                <w:noProof w:val="0"/>
                <w:szCs w:val="24"/>
              </w:rPr>
            </w:pPr>
            <w:r>
              <w:t>38</w:t>
            </w:r>
          </w:p>
        </w:tc>
        <w:tc>
          <w:tcPr>
            <w:tcW w:w="864" w:type="dxa"/>
            <w:tcBorders>
              <w:top w:val="single" w:sz="4" w:space="0" w:color="auto"/>
              <w:left w:val="nil"/>
              <w:bottom w:val="nil"/>
              <w:right w:val="nil"/>
            </w:tcBorders>
            <w:shd w:val="clear" w:color="auto" w:fill="FFFFFF"/>
            <w:noWrap/>
            <w:vAlign w:val="bottom"/>
          </w:tcPr>
          <w:p w14:paraId="31D8DBB4" w14:textId="4796A96D" w:rsidR="00A849B7" w:rsidRPr="00D300C3" w:rsidRDefault="00A849B7" w:rsidP="00EB1C2D">
            <w:pPr>
              <w:pStyle w:val="TableText"/>
              <w:keepNext/>
              <w:rPr>
                <w:noProof w:val="0"/>
                <w:szCs w:val="24"/>
              </w:rPr>
            </w:pPr>
            <w:r>
              <w:t>3.52</w:t>
            </w:r>
          </w:p>
        </w:tc>
      </w:tr>
      <w:tr w:rsidR="00B12AE3" w:rsidRPr="00A74216" w14:paraId="35370323" w14:textId="77777777" w:rsidTr="00E328D6">
        <w:tc>
          <w:tcPr>
            <w:tcW w:w="2592" w:type="dxa"/>
            <w:tcBorders>
              <w:top w:val="nil"/>
              <w:left w:val="nil"/>
              <w:bottom w:val="single" w:sz="4" w:space="0" w:color="auto"/>
              <w:right w:val="nil"/>
            </w:tcBorders>
            <w:shd w:val="clear" w:color="auto" w:fill="FFFFFF"/>
            <w:vAlign w:val="center"/>
            <w:hideMark/>
          </w:tcPr>
          <w:p w14:paraId="00FDE3B3" w14:textId="55E358AF" w:rsidR="00A849B7" w:rsidRPr="00A74216" w:rsidRDefault="00A849B7" w:rsidP="00A849B7">
            <w:pPr>
              <w:pStyle w:val="TableText"/>
              <w:rPr>
                <w:noProof w:val="0"/>
              </w:rPr>
            </w:pPr>
            <w:r w:rsidRPr="00A74216">
              <w:rPr>
                <w:noProof w:val="0"/>
              </w:rPr>
              <w:t>No</w:t>
            </w:r>
            <w:r w:rsidR="00977B95">
              <w:rPr>
                <w:noProof w:val="0"/>
              </w:rPr>
              <w:t>t</w:t>
            </w:r>
            <w:r w:rsidR="00977B95" w:rsidRPr="00A74216">
              <w:rPr>
                <w:noProof w:val="0"/>
              </w:rPr>
              <w:t xml:space="preserve"> </w:t>
            </w:r>
            <w:r w:rsidR="00977B95">
              <w:rPr>
                <w:noProof w:val="0"/>
              </w:rPr>
              <w:t>assigned</w:t>
            </w:r>
            <w:r w:rsidRPr="00A74216">
              <w:rPr>
                <w:noProof w:val="0"/>
              </w:rPr>
              <w:t xml:space="preserve"> designated supports</w:t>
            </w:r>
          </w:p>
        </w:tc>
        <w:tc>
          <w:tcPr>
            <w:tcW w:w="1109" w:type="dxa"/>
            <w:tcBorders>
              <w:top w:val="nil"/>
              <w:left w:val="nil"/>
              <w:bottom w:val="single" w:sz="4" w:space="0" w:color="auto"/>
              <w:right w:val="nil"/>
            </w:tcBorders>
            <w:shd w:val="clear" w:color="auto" w:fill="FFFFFF"/>
            <w:noWrap/>
            <w:vAlign w:val="bottom"/>
          </w:tcPr>
          <w:p w14:paraId="2714FFC1" w14:textId="79EE9DF3" w:rsidR="00A849B7" w:rsidRPr="00D300C3" w:rsidRDefault="00A849B7" w:rsidP="00DA4ABE">
            <w:pPr>
              <w:pStyle w:val="TableText"/>
              <w:rPr>
                <w:noProof w:val="0"/>
                <w:szCs w:val="24"/>
              </w:rPr>
            </w:pPr>
            <w:r>
              <w:t>311,003</w:t>
            </w:r>
          </w:p>
        </w:tc>
        <w:tc>
          <w:tcPr>
            <w:tcW w:w="792" w:type="dxa"/>
            <w:tcBorders>
              <w:top w:val="nil"/>
              <w:left w:val="nil"/>
              <w:bottom w:val="single" w:sz="4" w:space="0" w:color="auto"/>
              <w:right w:val="nil"/>
            </w:tcBorders>
            <w:shd w:val="clear" w:color="auto" w:fill="FFFFFF"/>
            <w:noWrap/>
            <w:vAlign w:val="bottom"/>
          </w:tcPr>
          <w:p w14:paraId="6BA44BA7" w14:textId="522E6DEF" w:rsidR="00A849B7" w:rsidRPr="00D300C3" w:rsidRDefault="00A849B7" w:rsidP="00DA4ABE">
            <w:pPr>
              <w:pStyle w:val="TableText"/>
              <w:rPr>
                <w:noProof w:val="0"/>
                <w:szCs w:val="24"/>
              </w:rPr>
            </w:pPr>
            <w:r>
              <w:t>2513</w:t>
            </w:r>
          </w:p>
        </w:tc>
        <w:tc>
          <w:tcPr>
            <w:tcW w:w="648" w:type="dxa"/>
            <w:tcBorders>
              <w:top w:val="nil"/>
              <w:left w:val="nil"/>
              <w:bottom w:val="single" w:sz="4" w:space="0" w:color="auto"/>
              <w:right w:val="nil"/>
            </w:tcBorders>
            <w:shd w:val="clear" w:color="auto" w:fill="FFFFFF"/>
            <w:noWrap/>
            <w:vAlign w:val="bottom"/>
          </w:tcPr>
          <w:p w14:paraId="18F74862" w14:textId="5A3C5100" w:rsidR="00A849B7" w:rsidRPr="00D300C3" w:rsidRDefault="00A849B7" w:rsidP="00DA4ABE">
            <w:pPr>
              <w:pStyle w:val="TableText"/>
              <w:rPr>
                <w:noProof w:val="0"/>
                <w:szCs w:val="24"/>
              </w:rPr>
            </w:pPr>
            <w:r>
              <w:t>104</w:t>
            </w:r>
          </w:p>
        </w:tc>
        <w:tc>
          <w:tcPr>
            <w:tcW w:w="576" w:type="dxa"/>
            <w:tcBorders>
              <w:top w:val="nil"/>
              <w:left w:val="nil"/>
              <w:bottom w:val="single" w:sz="4" w:space="0" w:color="auto"/>
              <w:right w:val="nil"/>
            </w:tcBorders>
            <w:shd w:val="clear" w:color="auto" w:fill="FFFFFF"/>
            <w:noWrap/>
            <w:vAlign w:val="bottom"/>
          </w:tcPr>
          <w:p w14:paraId="61A09976" w14:textId="56FC4B69" w:rsidR="00A849B7" w:rsidRPr="00D300C3" w:rsidRDefault="00A849B7" w:rsidP="00DA4ABE">
            <w:pPr>
              <w:pStyle w:val="TableText"/>
              <w:rPr>
                <w:noProof w:val="0"/>
                <w:szCs w:val="24"/>
              </w:rPr>
            </w:pPr>
            <w:r>
              <w:t>25</w:t>
            </w:r>
          </w:p>
        </w:tc>
        <w:tc>
          <w:tcPr>
            <w:tcW w:w="576" w:type="dxa"/>
            <w:tcBorders>
              <w:top w:val="nil"/>
              <w:left w:val="nil"/>
              <w:bottom w:val="single" w:sz="4" w:space="0" w:color="auto"/>
              <w:right w:val="nil"/>
            </w:tcBorders>
            <w:shd w:val="clear" w:color="auto" w:fill="FFFFFF"/>
            <w:noWrap/>
            <w:vAlign w:val="bottom"/>
          </w:tcPr>
          <w:p w14:paraId="692C371B" w14:textId="27E5CFE4" w:rsidR="00A849B7" w:rsidRPr="00D300C3" w:rsidRDefault="00A849B7" w:rsidP="00DA4ABE">
            <w:pPr>
              <w:pStyle w:val="TableText"/>
              <w:rPr>
                <w:noProof w:val="0"/>
                <w:szCs w:val="24"/>
              </w:rPr>
            </w:pPr>
            <w:r>
              <w:t>20</w:t>
            </w:r>
          </w:p>
        </w:tc>
        <w:tc>
          <w:tcPr>
            <w:tcW w:w="576" w:type="dxa"/>
            <w:tcBorders>
              <w:top w:val="nil"/>
              <w:left w:val="nil"/>
              <w:bottom w:val="single" w:sz="4" w:space="0" w:color="auto"/>
              <w:right w:val="nil"/>
            </w:tcBorders>
            <w:shd w:val="clear" w:color="auto" w:fill="FFFFFF"/>
            <w:noWrap/>
            <w:vAlign w:val="bottom"/>
          </w:tcPr>
          <w:p w14:paraId="604AEE95" w14:textId="36652204" w:rsidR="00A849B7" w:rsidRPr="00D300C3" w:rsidRDefault="00A849B7" w:rsidP="00DA4ABE">
            <w:pPr>
              <w:pStyle w:val="TableText"/>
              <w:rPr>
                <w:noProof w:val="0"/>
                <w:szCs w:val="24"/>
              </w:rPr>
            </w:pPr>
            <w:r>
              <w:t>28</w:t>
            </w:r>
          </w:p>
        </w:tc>
        <w:tc>
          <w:tcPr>
            <w:tcW w:w="576" w:type="dxa"/>
            <w:tcBorders>
              <w:top w:val="nil"/>
              <w:left w:val="nil"/>
              <w:bottom w:val="single" w:sz="4" w:space="0" w:color="auto"/>
              <w:right w:val="nil"/>
            </w:tcBorders>
            <w:shd w:val="clear" w:color="auto" w:fill="FFFFFF"/>
            <w:noWrap/>
            <w:vAlign w:val="bottom"/>
          </w:tcPr>
          <w:p w14:paraId="35AFB9EC" w14:textId="60D6B22B" w:rsidR="00A849B7" w:rsidRPr="00D300C3" w:rsidRDefault="00A849B7" w:rsidP="00DA4ABE">
            <w:pPr>
              <w:pStyle w:val="TableText"/>
              <w:rPr>
                <w:noProof w:val="0"/>
                <w:szCs w:val="24"/>
              </w:rPr>
            </w:pPr>
            <w:r>
              <w:t>27</w:t>
            </w:r>
          </w:p>
        </w:tc>
        <w:tc>
          <w:tcPr>
            <w:tcW w:w="576" w:type="dxa"/>
            <w:tcBorders>
              <w:top w:val="nil"/>
              <w:left w:val="nil"/>
              <w:bottom w:val="single" w:sz="4" w:space="0" w:color="auto"/>
              <w:right w:val="nil"/>
            </w:tcBorders>
            <w:shd w:val="clear" w:color="auto" w:fill="FFFFFF"/>
            <w:noWrap/>
            <w:vAlign w:val="bottom"/>
          </w:tcPr>
          <w:p w14:paraId="317C6CE0" w14:textId="277DF6BC" w:rsidR="00A849B7" w:rsidRPr="00D300C3" w:rsidRDefault="00A849B7" w:rsidP="00DA4ABE">
            <w:pPr>
              <w:pStyle w:val="TableText"/>
              <w:rPr>
                <w:noProof w:val="0"/>
                <w:szCs w:val="24"/>
              </w:rPr>
            </w:pPr>
            <w:r>
              <w:t>55</w:t>
            </w:r>
          </w:p>
        </w:tc>
        <w:tc>
          <w:tcPr>
            <w:tcW w:w="792" w:type="dxa"/>
            <w:tcBorders>
              <w:top w:val="nil"/>
              <w:left w:val="nil"/>
              <w:bottom w:val="single" w:sz="4" w:space="0" w:color="auto"/>
              <w:right w:val="nil"/>
            </w:tcBorders>
            <w:shd w:val="clear" w:color="auto" w:fill="FFFFFF"/>
            <w:noWrap/>
            <w:vAlign w:val="bottom"/>
          </w:tcPr>
          <w:p w14:paraId="0D69948F" w14:textId="266F5F58" w:rsidR="00A849B7" w:rsidRPr="00D300C3" w:rsidRDefault="00A849B7" w:rsidP="00DA4ABE">
            <w:pPr>
              <w:pStyle w:val="TableText"/>
              <w:rPr>
                <w:noProof w:val="0"/>
                <w:szCs w:val="24"/>
              </w:rPr>
            </w:pPr>
            <w:r>
              <w:t>2472</w:t>
            </w:r>
          </w:p>
        </w:tc>
        <w:tc>
          <w:tcPr>
            <w:tcW w:w="648" w:type="dxa"/>
            <w:tcBorders>
              <w:top w:val="nil"/>
              <w:left w:val="nil"/>
              <w:bottom w:val="single" w:sz="4" w:space="0" w:color="auto"/>
              <w:right w:val="nil"/>
            </w:tcBorders>
            <w:shd w:val="clear" w:color="auto" w:fill="FFFFFF"/>
            <w:noWrap/>
            <w:vAlign w:val="bottom"/>
          </w:tcPr>
          <w:p w14:paraId="2674FADB" w14:textId="19A96CAB" w:rsidR="00A849B7" w:rsidRPr="00D300C3" w:rsidRDefault="00A849B7" w:rsidP="00DA4ABE">
            <w:pPr>
              <w:pStyle w:val="TableText"/>
              <w:rPr>
                <w:noProof w:val="0"/>
                <w:szCs w:val="24"/>
              </w:rPr>
            </w:pPr>
            <w:r>
              <w:t>101</w:t>
            </w:r>
          </w:p>
        </w:tc>
        <w:tc>
          <w:tcPr>
            <w:tcW w:w="576" w:type="dxa"/>
            <w:tcBorders>
              <w:top w:val="nil"/>
              <w:left w:val="nil"/>
              <w:bottom w:val="single" w:sz="4" w:space="0" w:color="auto"/>
              <w:right w:val="nil"/>
            </w:tcBorders>
            <w:shd w:val="clear" w:color="auto" w:fill="FFFFFF"/>
            <w:noWrap/>
            <w:vAlign w:val="bottom"/>
          </w:tcPr>
          <w:p w14:paraId="70C87348" w14:textId="13BA8A5B" w:rsidR="00A849B7" w:rsidRPr="00D300C3" w:rsidRDefault="00A849B7" w:rsidP="00DA4ABE">
            <w:pPr>
              <w:pStyle w:val="TableText"/>
              <w:rPr>
                <w:noProof w:val="0"/>
                <w:szCs w:val="24"/>
              </w:rPr>
            </w:pPr>
            <w:r>
              <w:t>29</w:t>
            </w:r>
          </w:p>
        </w:tc>
        <w:tc>
          <w:tcPr>
            <w:tcW w:w="576" w:type="dxa"/>
            <w:tcBorders>
              <w:top w:val="nil"/>
              <w:left w:val="nil"/>
              <w:bottom w:val="single" w:sz="4" w:space="0" w:color="auto"/>
              <w:right w:val="nil"/>
            </w:tcBorders>
            <w:shd w:val="clear" w:color="auto" w:fill="FFFFFF"/>
            <w:noWrap/>
            <w:vAlign w:val="bottom"/>
          </w:tcPr>
          <w:p w14:paraId="54FB752F" w14:textId="765A7B4E" w:rsidR="00A849B7" w:rsidRPr="00D300C3" w:rsidRDefault="00A849B7" w:rsidP="00DA4ABE">
            <w:pPr>
              <w:pStyle w:val="TableText"/>
              <w:rPr>
                <w:noProof w:val="0"/>
                <w:szCs w:val="24"/>
              </w:rPr>
            </w:pPr>
            <w:r>
              <w:t>20</w:t>
            </w:r>
          </w:p>
        </w:tc>
        <w:tc>
          <w:tcPr>
            <w:tcW w:w="576" w:type="dxa"/>
            <w:tcBorders>
              <w:top w:val="nil"/>
              <w:left w:val="nil"/>
              <w:bottom w:val="single" w:sz="4" w:space="0" w:color="auto"/>
              <w:right w:val="nil"/>
            </w:tcBorders>
            <w:shd w:val="clear" w:color="auto" w:fill="FFFFFF"/>
            <w:noWrap/>
            <w:vAlign w:val="bottom"/>
          </w:tcPr>
          <w:p w14:paraId="4DCB78CB" w14:textId="08394CA9" w:rsidR="00A849B7" w:rsidRPr="00D300C3" w:rsidRDefault="00A849B7" w:rsidP="00DA4ABE">
            <w:pPr>
              <w:pStyle w:val="TableText"/>
              <w:rPr>
                <w:noProof w:val="0"/>
                <w:szCs w:val="24"/>
              </w:rPr>
            </w:pPr>
            <w:r>
              <w:t>22</w:t>
            </w:r>
          </w:p>
        </w:tc>
        <w:tc>
          <w:tcPr>
            <w:tcW w:w="576" w:type="dxa"/>
            <w:tcBorders>
              <w:top w:val="nil"/>
              <w:left w:val="nil"/>
              <w:bottom w:val="single" w:sz="4" w:space="0" w:color="auto"/>
              <w:right w:val="nil"/>
            </w:tcBorders>
            <w:shd w:val="clear" w:color="auto" w:fill="FFFFFF"/>
            <w:noWrap/>
            <w:vAlign w:val="bottom"/>
          </w:tcPr>
          <w:p w14:paraId="11E5F318" w14:textId="193EA379" w:rsidR="00A849B7" w:rsidRPr="00D300C3" w:rsidRDefault="00A849B7" w:rsidP="00DA4ABE">
            <w:pPr>
              <w:pStyle w:val="TableText"/>
              <w:rPr>
                <w:noProof w:val="0"/>
                <w:szCs w:val="24"/>
              </w:rPr>
            </w:pPr>
            <w:r>
              <w:t>29</w:t>
            </w:r>
          </w:p>
        </w:tc>
        <w:tc>
          <w:tcPr>
            <w:tcW w:w="576" w:type="dxa"/>
            <w:tcBorders>
              <w:top w:val="nil"/>
              <w:left w:val="nil"/>
              <w:bottom w:val="single" w:sz="4" w:space="0" w:color="auto"/>
              <w:right w:val="nil"/>
            </w:tcBorders>
            <w:shd w:val="clear" w:color="auto" w:fill="FFFFFF"/>
            <w:noWrap/>
            <w:vAlign w:val="bottom"/>
          </w:tcPr>
          <w:p w14:paraId="3DAB900C" w14:textId="131215A7" w:rsidR="00A849B7" w:rsidRPr="00D300C3" w:rsidRDefault="00A849B7" w:rsidP="00DA4ABE">
            <w:pPr>
              <w:pStyle w:val="TableText"/>
              <w:rPr>
                <w:noProof w:val="0"/>
                <w:szCs w:val="24"/>
              </w:rPr>
            </w:pPr>
            <w:r>
              <w:t>51</w:t>
            </w:r>
          </w:p>
        </w:tc>
        <w:tc>
          <w:tcPr>
            <w:tcW w:w="576" w:type="dxa"/>
            <w:tcBorders>
              <w:top w:val="nil"/>
              <w:left w:val="nil"/>
              <w:bottom w:val="single" w:sz="4" w:space="0" w:color="auto"/>
              <w:right w:val="nil"/>
            </w:tcBorders>
            <w:shd w:val="clear" w:color="auto" w:fill="FFFFFF"/>
            <w:noWrap/>
            <w:vAlign w:val="bottom"/>
          </w:tcPr>
          <w:p w14:paraId="79C1FC44" w14:textId="37D56017" w:rsidR="00A849B7" w:rsidRPr="00D300C3" w:rsidRDefault="00A849B7" w:rsidP="00DA4ABE">
            <w:pPr>
              <w:pStyle w:val="TableText"/>
              <w:rPr>
                <w:noProof w:val="0"/>
                <w:szCs w:val="24"/>
              </w:rPr>
            </w:pPr>
            <w:r>
              <w:t>41</w:t>
            </w:r>
          </w:p>
        </w:tc>
        <w:tc>
          <w:tcPr>
            <w:tcW w:w="864" w:type="dxa"/>
            <w:tcBorders>
              <w:top w:val="nil"/>
              <w:left w:val="nil"/>
              <w:bottom w:val="single" w:sz="4" w:space="0" w:color="auto"/>
              <w:right w:val="nil"/>
            </w:tcBorders>
            <w:shd w:val="clear" w:color="auto" w:fill="FFFFFF"/>
            <w:noWrap/>
            <w:vAlign w:val="bottom"/>
          </w:tcPr>
          <w:p w14:paraId="21F7A9BA" w14:textId="0FD42395" w:rsidR="00A849B7" w:rsidRPr="00D300C3" w:rsidRDefault="00A849B7" w:rsidP="00DA4ABE">
            <w:pPr>
              <w:pStyle w:val="TableText"/>
              <w:rPr>
                <w:noProof w:val="0"/>
                <w:szCs w:val="24"/>
              </w:rPr>
            </w:pPr>
            <w:r>
              <w:t>4.29</w:t>
            </w:r>
          </w:p>
        </w:tc>
      </w:tr>
      <w:tr w:rsidR="00B12AE3" w:rsidRPr="00A74216" w14:paraId="61A93A4F" w14:textId="77777777" w:rsidTr="00E328D6">
        <w:tc>
          <w:tcPr>
            <w:tcW w:w="2592" w:type="dxa"/>
            <w:tcBorders>
              <w:top w:val="nil"/>
              <w:left w:val="nil"/>
              <w:bottom w:val="nil"/>
              <w:right w:val="nil"/>
            </w:tcBorders>
            <w:shd w:val="clear" w:color="auto" w:fill="FFFFFF"/>
            <w:vAlign w:val="center"/>
            <w:hideMark/>
          </w:tcPr>
          <w:p w14:paraId="1A8022E5" w14:textId="41399E27" w:rsidR="00A849B7" w:rsidRPr="00A74216" w:rsidRDefault="00A849B7" w:rsidP="00A849B7">
            <w:pPr>
              <w:pStyle w:val="TableText"/>
              <w:rPr>
                <w:noProof w:val="0"/>
              </w:rPr>
            </w:pPr>
            <w:r w:rsidRPr="00A74216">
              <w:rPr>
                <w:noProof w:val="0"/>
              </w:rPr>
              <w:t>Assign</w:t>
            </w:r>
            <w:r w:rsidR="00977B95">
              <w:rPr>
                <w:noProof w:val="0"/>
              </w:rPr>
              <w:t>ed</w:t>
            </w:r>
            <w:r w:rsidRPr="00A74216">
              <w:rPr>
                <w:noProof w:val="0"/>
              </w:rPr>
              <w:t xml:space="preserve"> accommodations</w:t>
            </w:r>
          </w:p>
        </w:tc>
        <w:tc>
          <w:tcPr>
            <w:tcW w:w="1109" w:type="dxa"/>
            <w:tcBorders>
              <w:top w:val="nil"/>
              <w:left w:val="nil"/>
              <w:bottom w:val="nil"/>
              <w:right w:val="nil"/>
            </w:tcBorders>
            <w:shd w:val="clear" w:color="auto" w:fill="FFFFFF"/>
            <w:noWrap/>
            <w:vAlign w:val="bottom"/>
          </w:tcPr>
          <w:p w14:paraId="40C7621D" w14:textId="5865BAB5" w:rsidR="00A849B7" w:rsidRPr="00D300C3" w:rsidRDefault="00A849B7" w:rsidP="00DA4ABE">
            <w:pPr>
              <w:pStyle w:val="TableText"/>
              <w:rPr>
                <w:noProof w:val="0"/>
                <w:szCs w:val="24"/>
              </w:rPr>
            </w:pPr>
            <w:r>
              <w:t>37,245</w:t>
            </w:r>
          </w:p>
        </w:tc>
        <w:tc>
          <w:tcPr>
            <w:tcW w:w="792" w:type="dxa"/>
            <w:tcBorders>
              <w:top w:val="nil"/>
              <w:left w:val="nil"/>
              <w:bottom w:val="nil"/>
              <w:right w:val="nil"/>
            </w:tcBorders>
            <w:shd w:val="clear" w:color="auto" w:fill="FFFFFF"/>
            <w:noWrap/>
            <w:vAlign w:val="bottom"/>
          </w:tcPr>
          <w:p w14:paraId="3C0BD1D8" w14:textId="51B898B4" w:rsidR="00A849B7" w:rsidRPr="00D300C3" w:rsidRDefault="00A849B7" w:rsidP="00DA4ABE">
            <w:pPr>
              <w:pStyle w:val="TableText"/>
              <w:rPr>
                <w:noProof w:val="0"/>
                <w:szCs w:val="24"/>
              </w:rPr>
            </w:pPr>
            <w:r>
              <w:t>2380</w:t>
            </w:r>
          </w:p>
        </w:tc>
        <w:tc>
          <w:tcPr>
            <w:tcW w:w="648" w:type="dxa"/>
            <w:tcBorders>
              <w:top w:val="nil"/>
              <w:left w:val="nil"/>
              <w:bottom w:val="nil"/>
              <w:right w:val="nil"/>
            </w:tcBorders>
            <w:shd w:val="clear" w:color="auto" w:fill="FFFFFF"/>
            <w:noWrap/>
            <w:vAlign w:val="bottom"/>
          </w:tcPr>
          <w:p w14:paraId="2C7E271C" w14:textId="31C72142" w:rsidR="00A849B7" w:rsidRPr="00D300C3" w:rsidRDefault="00A849B7" w:rsidP="00DA4ABE">
            <w:pPr>
              <w:pStyle w:val="TableText"/>
              <w:rPr>
                <w:noProof w:val="0"/>
                <w:szCs w:val="24"/>
              </w:rPr>
            </w:pPr>
            <w:r>
              <w:t>88</w:t>
            </w:r>
          </w:p>
        </w:tc>
        <w:tc>
          <w:tcPr>
            <w:tcW w:w="576" w:type="dxa"/>
            <w:tcBorders>
              <w:top w:val="nil"/>
              <w:left w:val="nil"/>
              <w:bottom w:val="nil"/>
              <w:right w:val="nil"/>
            </w:tcBorders>
            <w:shd w:val="clear" w:color="auto" w:fill="FFFFFF"/>
            <w:noWrap/>
            <w:vAlign w:val="bottom"/>
          </w:tcPr>
          <w:p w14:paraId="7EAF1644" w14:textId="3F53C216" w:rsidR="00A849B7" w:rsidRPr="00D300C3" w:rsidRDefault="00A849B7" w:rsidP="00DA4ABE">
            <w:pPr>
              <w:pStyle w:val="TableText"/>
              <w:rPr>
                <w:noProof w:val="0"/>
                <w:szCs w:val="24"/>
              </w:rPr>
            </w:pPr>
            <w:r>
              <w:t>77</w:t>
            </w:r>
          </w:p>
        </w:tc>
        <w:tc>
          <w:tcPr>
            <w:tcW w:w="576" w:type="dxa"/>
            <w:tcBorders>
              <w:top w:val="nil"/>
              <w:left w:val="nil"/>
              <w:bottom w:val="nil"/>
              <w:right w:val="nil"/>
            </w:tcBorders>
            <w:shd w:val="clear" w:color="auto" w:fill="FFFFFF"/>
            <w:noWrap/>
            <w:vAlign w:val="bottom"/>
          </w:tcPr>
          <w:p w14:paraId="1DF61848" w14:textId="0B49890E" w:rsidR="00A849B7" w:rsidRPr="00D300C3" w:rsidRDefault="00A849B7" w:rsidP="00DA4ABE">
            <w:pPr>
              <w:pStyle w:val="TableText"/>
              <w:rPr>
                <w:noProof w:val="0"/>
                <w:szCs w:val="24"/>
              </w:rPr>
            </w:pPr>
            <w:r>
              <w:t>14</w:t>
            </w:r>
          </w:p>
        </w:tc>
        <w:tc>
          <w:tcPr>
            <w:tcW w:w="576" w:type="dxa"/>
            <w:tcBorders>
              <w:top w:val="nil"/>
              <w:left w:val="nil"/>
              <w:bottom w:val="nil"/>
              <w:right w:val="nil"/>
            </w:tcBorders>
            <w:shd w:val="clear" w:color="auto" w:fill="FFFFFF"/>
            <w:noWrap/>
            <w:vAlign w:val="bottom"/>
          </w:tcPr>
          <w:p w14:paraId="050E3317" w14:textId="1F1BA75E" w:rsidR="00A849B7" w:rsidRPr="00D300C3" w:rsidRDefault="00A849B7" w:rsidP="00DA4ABE">
            <w:pPr>
              <w:pStyle w:val="TableText"/>
              <w:rPr>
                <w:noProof w:val="0"/>
                <w:szCs w:val="24"/>
              </w:rPr>
            </w:pPr>
            <w:r>
              <w:t>7</w:t>
            </w:r>
          </w:p>
        </w:tc>
        <w:tc>
          <w:tcPr>
            <w:tcW w:w="576" w:type="dxa"/>
            <w:tcBorders>
              <w:top w:val="nil"/>
              <w:left w:val="nil"/>
              <w:bottom w:val="nil"/>
              <w:right w:val="nil"/>
            </w:tcBorders>
            <w:shd w:val="clear" w:color="auto" w:fill="FFFFFF"/>
            <w:noWrap/>
            <w:vAlign w:val="bottom"/>
          </w:tcPr>
          <w:p w14:paraId="0CCA9DED" w14:textId="02F08D5B" w:rsidR="00A849B7" w:rsidRPr="00D300C3" w:rsidRDefault="00A849B7" w:rsidP="00DA4ABE">
            <w:pPr>
              <w:pStyle w:val="TableText"/>
              <w:rPr>
                <w:noProof w:val="0"/>
                <w:szCs w:val="24"/>
              </w:rPr>
            </w:pPr>
            <w:r>
              <w:t>2</w:t>
            </w:r>
          </w:p>
        </w:tc>
        <w:tc>
          <w:tcPr>
            <w:tcW w:w="576" w:type="dxa"/>
            <w:tcBorders>
              <w:top w:val="nil"/>
              <w:left w:val="nil"/>
              <w:bottom w:val="nil"/>
              <w:right w:val="nil"/>
            </w:tcBorders>
            <w:shd w:val="clear" w:color="auto" w:fill="FFFFFF"/>
            <w:noWrap/>
            <w:vAlign w:val="bottom"/>
          </w:tcPr>
          <w:p w14:paraId="541932C9" w14:textId="616B851E" w:rsidR="00A849B7" w:rsidRPr="00D300C3" w:rsidRDefault="00A849B7" w:rsidP="00DA4ABE">
            <w:pPr>
              <w:pStyle w:val="TableText"/>
              <w:rPr>
                <w:noProof w:val="0"/>
                <w:szCs w:val="24"/>
              </w:rPr>
            </w:pPr>
            <w:r>
              <w:t>9</w:t>
            </w:r>
          </w:p>
        </w:tc>
        <w:tc>
          <w:tcPr>
            <w:tcW w:w="792" w:type="dxa"/>
            <w:tcBorders>
              <w:top w:val="nil"/>
              <w:left w:val="nil"/>
              <w:bottom w:val="nil"/>
              <w:right w:val="nil"/>
            </w:tcBorders>
            <w:shd w:val="clear" w:color="auto" w:fill="FFFFFF"/>
            <w:noWrap/>
            <w:vAlign w:val="bottom"/>
          </w:tcPr>
          <w:p w14:paraId="65BE30DE" w14:textId="74DEBE6B" w:rsidR="00A849B7" w:rsidRPr="00D300C3" w:rsidRDefault="00A849B7" w:rsidP="00DA4ABE">
            <w:pPr>
              <w:pStyle w:val="TableText"/>
              <w:rPr>
                <w:noProof w:val="0"/>
                <w:szCs w:val="24"/>
              </w:rPr>
            </w:pPr>
            <w:r>
              <w:t>2345</w:t>
            </w:r>
          </w:p>
        </w:tc>
        <w:tc>
          <w:tcPr>
            <w:tcW w:w="648" w:type="dxa"/>
            <w:tcBorders>
              <w:top w:val="nil"/>
              <w:left w:val="nil"/>
              <w:bottom w:val="nil"/>
              <w:right w:val="nil"/>
            </w:tcBorders>
            <w:shd w:val="clear" w:color="auto" w:fill="FFFFFF"/>
            <w:noWrap/>
            <w:vAlign w:val="bottom"/>
          </w:tcPr>
          <w:p w14:paraId="4C65AB69" w14:textId="203BFCA5" w:rsidR="00A849B7" w:rsidRPr="00D300C3" w:rsidRDefault="00A849B7" w:rsidP="00DA4ABE">
            <w:pPr>
              <w:pStyle w:val="TableText"/>
              <w:rPr>
                <w:noProof w:val="0"/>
                <w:szCs w:val="24"/>
              </w:rPr>
            </w:pPr>
            <w:r>
              <w:t>85</w:t>
            </w:r>
          </w:p>
        </w:tc>
        <w:tc>
          <w:tcPr>
            <w:tcW w:w="576" w:type="dxa"/>
            <w:tcBorders>
              <w:top w:val="nil"/>
              <w:left w:val="nil"/>
              <w:bottom w:val="nil"/>
              <w:right w:val="nil"/>
            </w:tcBorders>
            <w:shd w:val="clear" w:color="auto" w:fill="FFFFFF"/>
            <w:noWrap/>
            <w:vAlign w:val="bottom"/>
          </w:tcPr>
          <w:p w14:paraId="736DB129" w14:textId="3857FD77" w:rsidR="00A849B7" w:rsidRPr="00D300C3" w:rsidRDefault="00A849B7" w:rsidP="00DA4ABE">
            <w:pPr>
              <w:pStyle w:val="TableText"/>
              <w:rPr>
                <w:noProof w:val="0"/>
                <w:szCs w:val="24"/>
              </w:rPr>
            </w:pPr>
            <w:r>
              <w:t>81</w:t>
            </w:r>
          </w:p>
        </w:tc>
        <w:tc>
          <w:tcPr>
            <w:tcW w:w="576" w:type="dxa"/>
            <w:tcBorders>
              <w:top w:val="nil"/>
              <w:left w:val="nil"/>
              <w:bottom w:val="nil"/>
              <w:right w:val="nil"/>
            </w:tcBorders>
            <w:shd w:val="clear" w:color="auto" w:fill="FFFFFF"/>
            <w:noWrap/>
            <w:vAlign w:val="bottom"/>
          </w:tcPr>
          <w:p w14:paraId="52325FD0" w14:textId="22A38890" w:rsidR="00A849B7" w:rsidRPr="00D300C3" w:rsidRDefault="00A849B7" w:rsidP="00DA4ABE">
            <w:pPr>
              <w:pStyle w:val="TableText"/>
              <w:rPr>
                <w:noProof w:val="0"/>
                <w:szCs w:val="24"/>
              </w:rPr>
            </w:pPr>
            <w:r>
              <w:t>12</w:t>
            </w:r>
          </w:p>
        </w:tc>
        <w:tc>
          <w:tcPr>
            <w:tcW w:w="576" w:type="dxa"/>
            <w:tcBorders>
              <w:top w:val="nil"/>
              <w:left w:val="nil"/>
              <w:bottom w:val="nil"/>
              <w:right w:val="nil"/>
            </w:tcBorders>
            <w:shd w:val="clear" w:color="auto" w:fill="FFFFFF"/>
            <w:noWrap/>
            <w:vAlign w:val="bottom"/>
          </w:tcPr>
          <w:p w14:paraId="71929A62" w14:textId="76BAB6FA" w:rsidR="00A849B7" w:rsidRPr="00D300C3" w:rsidRDefault="00A849B7" w:rsidP="00DA4ABE">
            <w:pPr>
              <w:pStyle w:val="TableText"/>
              <w:rPr>
                <w:noProof w:val="0"/>
                <w:szCs w:val="24"/>
              </w:rPr>
            </w:pPr>
            <w:r>
              <w:t>5</w:t>
            </w:r>
          </w:p>
        </w:tc>
        <w:tc>
          <w:tcPr>
            <w:tcW w:w="576" w:type="dxa"/>
            <w:tcBorders>
              <w:top w:val="nil"/>
              <w:left w:val="nil"/>
              <w:bottom w:val="nil"/>
              <w:right w:val="nil"/>
            </w:tcBorders>
            <w:shd w:val="clear" w:color="auto" w:fill="FFFFFF"/>
            <w:noWrap/>
            <w:vAlign w:val="bottom"/>
          </w:tcPr>
          <w:p w14:paraId="20398A0E" w14:textId="740A9DA3" w:rsidR="00A849B7" w:rsidRPr="00D300C3" w:rsidRDefault="00A849B7" w:rsidP="00DA4ABE">
            <w:pPr>
              <w:pStyle w:val="TableText"/>
              <w:rPr>
                <w:noProof w:val="0"/>
                <w:szCs w:val="24"/>
              </w:rPr>
            </w:pPr>
            <w:r>
              <w:t>2</w:t>
            </w:r>
          </w:p>
        </w:tc>
        <w:tc>
          <w:tcPr>
            <w:tcW w:w="576" w:type="dxa"/>
            <w:tcBorders>
              <w:top w:val="nil"/>
              <w:left w:val="nil"/>
              <w:bottom w:val="nil"/>
              <w:right w:val="nil"/>
            </w:tcBorders>
            <w:shd w:val="clear" w:color="auto" w:fill="FFFFFF"/>
            <w:noWrap/>
            <w:vAlign w:val="bottom"/>
          </w:tcPr>
          <w:p w14:paraId="5A71F6A7" w14:textId="564E6A21" w:rsidR="00A849B7" w:rsidRPr="00D300C3" w:rsidRDefault="00A849B7" w:rsidP="00DA4ABE">
            <w:pPr>
              <w:pStyle w:val="TableText"/>
              <w:rPr>
                <w:noProof w:val="0"/>
                <w:szCs w:val="24"/>
              </w:rPr>
            </w:pPr>
            <w:r>
              <w:t>7</w:t>
            </w:r>
          </w:p>
        </w:tc>
        <w:tc>
          <w:tcPr>
            <w:tcW w:w="576" w:type="dxa"/>
            <w:tcBorders>
              <w:top w:val="nil"/>
              <w:left w:val="nil"/>
              <w:bottom w:val="nil"/>
              <w:right w:val="nil"/>
            </w:tcBorders>
            <w:shd w:val="clear" w:color="auto" w:fill="FFFFFF"/>
            <w:noWrap/>
            <w:vAlign w:val="bottom"/>
          </w:tcPr>
          <w:p w14:paraId="61104E04" w14:textId="194A4DD4" w:rsidR="00A849B7" w:rsidRPr="00D300C3" w:rsidRDefault="00A849B7" w:rsidP="00DA4ABE">
            <w:pPr>
              <w:pStyle w:val="TableText"/>
              <w:rPr>
                <w:noProof w:val="0"/>
                <w:szCs w:val="24"/>
              </w:rPr>
            </w:pPr>
            <w:r>
              <w:t>35</w:t>
            </w:r>
          </w:p>
        </w:tc>
        <w:tc>
          <w:tcPr>
            <w:tcW w:w="864" w:type="dxa"/>
            <w:tcBorders>
              <w:top w:val="nil"/>
              <w:left w:val="nil"/>
              <w:bottom w:val="nil"/>
              <w:right w:val="nil"/>
            </w:tcBorders>
            <w:shd w:val="clear" w:color="auto" w:fill="FFFFFF"/>
            <w:noWrap/>
            <w:vAlign w:val="bottom"/>
          </w:tcPr>
          <w:p w14:paraId="498DD821" w14:textId="52988FB0" w:rsidR="00A849B7" w:rsidRPr="00D300C3" w:rsidRDefault="00A849B7" w:rsidP="00DA4ABE">
            <w:pPr>
              <w:pStyle w:val="TableText"/>
              <w:rPr>
                <w:noProof w:val="0"/>
                <w:szCs w:val="24"/>
              </w:rPr>
            </w:pPr>
            <w:r>
              <w:t>1.82</w:t>
            </w:r>
          </w:p>
        </w:tc>
      </w:tr>
      <w:tr w:rsidR="00B12AE3" w:rsidRPr="00A74216" w14:paraId="756156AC" w14:textId="77777777" w:rsidTr="00E328D6">
        <w:tc>
          <w:tcPr>
            <w:tcW w:w="2592" w:type="dxa"/>
            <w:tcBorders>
              <w:top w:val="nil"/>
              <w:left w:val="nil"/>
              <w:bottom w:val="single" w:sz="12" w:space="0" w:color="auto"/>
              <w:right w:val="nil"/>
            </w:tcBorders>
            <w:shd w:val="clear" w:color="auto" w:fill="FFFFFF"/>
            <w:vAlign w:val="center"/>
            <w:hideMark/>
          </w:tcPr>
          <w:p w14:paraId="342EDE1D" w14:textId="27AF377B" w:rsidR="00A849B7" w:rsidRPr="00A74216" w:rsidRDefault="00A849B7" w:rsidP="00A849B7">
            <w:pPr>
              <w:pStyle w:val="TableText"/>
              <w:rPr>
                <w:noProof w:val="0"/>
              </w:rPr>
            </w:pPr>
            <w:r w:rsidRPr="00A74216">
              <w:rPr>
                <w:noProof w:val="0"/>
              </w:rPr>
              <w:t>No</w:t>
            </w:r>
            <w:r w:rsidR="00977B95">
              <w:rPr>
                <w:noProof w:val="0"/>
              </w:rPr>
              <w:t>t</w:t>
            </w:r>
            <w:r w:rsidR="00977B95" w:rsidRPr="00A74216">
              <w:rPr>
                <w:noProof w:val="0"/>
              </w:rPr>
              <w:t xml:space="preserve"> </w:t>
            </w:r>
            <w:r w:rsidR="00977B95">
              <w:rPr>
                <w:noProof w:val="0"/>
              </w:rPr>
              <w:t>assigned</w:t>
            </w:r>
            <w:r w:rsidRPr="00A74216">
              <w:rPr>
                <w:noProof w:val="0"/>
              </w:rPr>
              <w:t xml:space="preserve"> accommodations</w:t>
            </w:r>
          </w:p>
        </w:tc>
        <w:tc>
          <w:tcPr>
            <w:tcW w:w="1109" w:type="dxa"/>
            <w:tcBorders>
              <w:top w:val="nil"/>
              <w:left w:val="nil"/>
              <w:bottom w:val="single" w:sz="12" w:space="0" w:color="auto"/>
              <w:right w:val="nil"/>
            </w:tcBorders>
            <w:shd w:val="clear" w:color="auto" w:fill="FFFFFF"/>
            <w:noWrap/>
            <w:vAlign w:val="bottom"/>
          </w:tcPr>
          <w:p w14:paraId="050BCA37" w14:textId="41CD2C54" w:rsidR="00A849B7" w:rsidRPr="00D300C3" w:rsidRDefault="00A849B7" w:rsidP="00DA4ABE">
            <w:pPr>
              <w:pStyle w:val="TableText"/>
              <w:rPr>
                <w:noProof w:val="0"/>
                <w:szCs w:val="24"/>
              </w:rPr>
            </w:pPr>
            <w:r>
              <w:t>365,307</w:t>
            </w:r>
          </w:p>
        </w:tc>
        <w:tc>
          <w:tcPr>
            <w:tcW w:w="792" w:type="dxa"/>
            <w:tcBorders>
              <w:top w:val="nil"/>
              <w:left w:val="nil"/>
              <w:bottom w:val="single" w:sz="12" w:space="0" w:color="auto"/>
              <w:right w:val="nil"/>
            </w:tcBorders>
            <w:shd w:val="clear" w:color="auto" w:fill="FFFFFF"/>
            <w:noWrap/>
            <w:vAlign w:val="bottom"/>
          </w:tcPr>
          <w:p w14:paraId="305964FE" w14:textId="772A60BD" w:rsidR="00A849B7" w:rsidRPr="00D300C3" w:rsidRDefault="00A849B7" w:rsidP="00DA4ABE">
            <w:pPr>
              <w:pStyle w:val="TableText"/>
              <w:rPr>
                <w:noProof w:val="0"/>
                <w:szCs w:val="24"/>
              </w:rPr>
            </w:pPr>
            <w:r>
              <w:t>2505</w:t>
            </w:r>
          </w:p>
        </w:tc>
        <w:tc>
          <w:tcPr>
            <w:tcW w:w="648" w:type="dxa"/>
            <w:tcBorders>
              <w:top w:val="nil"/>
              <w:left w:val="nil"/>
              <w:bottom w:val="single" w:sz="12" w:space="0" w:color="auto"/>
              <w:right w:val="nil"/>
            </w:tcBorders>
            <w:shd w:val="clear" w:color="auto" w:fill="FFFFFF"/>
            <w:noWrap/>
            <w:vAlign w:val="bottom"/>
          </w:tcPr>
          <w:p w14:paraId="708422E9" w14:textId="2FCE24C7" w:rsidR="00A849B7" w:rsidRPr="00D300C3" w:rsidRDefault="00A849B7" w:rsidP="00DA4ABE">
            <w:pPr>
              <w:pStyle w:val="TableText"/>
              <w:rPr>
                <w:noProof w:val="0"/>
                <w:szCs w:val="24"/>
              </w:rPr>
            </w:pPr>
            <w:r>
              <w:t>106</w:t>
            </w:r>
          </w:p>
        </w:tc>
        <w:tc>
          <w:tcPr>
            <w:tcW w:w="576" w:type="dxa"/>
            <w:tcBorders>
              <w:top w:val="nil"/>
              <w:left w:val="nil"/>
              <w:bottom w:val="single" w:sz="12" w:space="0" w:color="auto"/>
              <w:right w:val="nil"/>
            </w:tcBorders>
            <w:shd w:val="clear" w:color="auto" w:fill="FFFFFF"/>
            <w:noWrap/>
            <w:vAlign w:val="bottom"/>
          </w:tcPr>
          <w:p w14:paraId="183C3F28" w14:textId="1265B259" w:rsidR="00A849B7" w:rsidRPr="00D300C3" w:rsidRDefault="00A849B7" w:rsidP="00DA4ABE">
            <w:pPr>
              <w:pStyle w:val="TableText"/>
              <w:rPr>
                <w:noProof w:val="0"/>
                <w:szCs w:val="24"/>
              </w:rPr>
            </w:pPr>
            <w:r>
              <w:t>28</w:t>
            </w:r>
          </w:p>
        </w:tc>
        <w:tc>
          <w:tcPr>
            <w:tcW w:w="576" w:type="dxa"/>
            <w:tcBorders>
              <w:top w:val="nil"/>
              <w:left w:val="nil"/>
              <w:bottom w:val="single" w:sz="12" w:space="0" w:color="auto"/>
              <w:right w:val="nil"/>
            </w:tcBorders>
            <w:shd w:val="clear" w:color="auto" w:fill="FFFFFF"/>
            <w:noWrap/>
            <w:vAlign w:val="bottom"/>
          </w:tcPr>
          <w:p w14:paraId="5A4F9468" w14:textId="6277C1D1" w:rsidR="00A849B7" w:rsidRPr="00D300C3" w:rsidRDefault="00A849B7" w:rsidP="00DA4ABE">
            <w:pPr>
              <w:pStyle w:val="TableText"/>
              <w:rPr>
                <w:noProof w:val="0"/>
                <w:szCs w:val="24"/>
              </w:rPr>
            </w:pPr>
            <w:r>
              <w:t>20</w:t>
            </w:r>
          </w:p>
        </w:tc>
        <w:tc>
          <w:tcPr>
            <w:tcW w:w="576" w:type="dxa"/>
            <w:tcBorders>
              <w:top w:val="nil"/>
              <w:left w:val="nil"/>
              <w:bottom w:val="single" w:sz="12" w:space="0" w:color="auto"/>
              <w:right w:val="nil"/>
            </w:tcBorders>
            <w:shd w:val="clear" w:color="auto" w:fill="FFFFFF"/>
            <w:noWrap/>
            <w:vAlign w:val="bottom"/>
          </w:tcPr>
          <w:p w14:paraId="39FD406F" w14:textId="275365B0" w:rsidR="00A849B7" w:rsidRPr="00D300C3" w:rsidRDefault="00A849B7" w:rsidP="00DA4ABE">
            <w:pPr>
              <w:pStyle w:val="TableText"/>
              <w:rPr>
                <w:noProof w:val="0"/>
                <w:szCs w:val="24"/>
              </w:rPr>
            </w:pPr>
            <w:r>
              <w:t>27</w:t>
            </w:r>
          </w:p>
        </w:tc>
        <w:tc>
          <w:tcPr>
            <w:tcW w:w="576" w:type="dxa"/>
            <w:tcBorders>
              <w:top w:val="nil"/>
              <w:left w:val="nil"/>
              <w:bottom w:val="single" w:sz="12" w:space="0" w:color="auto"/>
              <w:right w:val="nil"/>
            </w:tcBorders>
            <w:shd w:val="clear" w:color="auto" w:fill="FFFFFF"/>
            <w:noWrap/>
            <w:vAlign w:val="bottom"/>
          </w:tcPr>
          <w:p w14:paraId="439DB652" w14:textId="4570E6F5" w:rsidR="00A849B7" w:rsidRPr="00D300C3" w:rsidRDefault="00A849B7" w:rsidP="00DA4ABE">
            <w:pPr>
              <w:pStyle w:val="TableText"/>
              <w:rPr>
                <w:noProof w:val="0"/>
                <w:szCs w:val="24"/>
              </w:rPr>
            </w:pPr>
            <w:r>
              <w:t>25</w:t>
            </w:r>
          </w:p>
        </w:tc>
        <w:tc>
          <w:tcPr>
            <w:tcW w:w="576" w:type="dxa"/>
            <w:tcBorders>
              <w:top w:val="nil"/>
              <w:left w:val="nil"/>
              <w:bottom w:val="single" w:sz="12" w:space="0" w:color="auto"/>
              <w:right w:val="nil"/>
            </w:tcBorders>
            <w:shd w:val="clear" w:color="auto" w:fill="FFFFFF"/>
            <w:noWrap/>
            <w:vAlign w:val="bottom"/>
          </w:tcPr>
          <w:p w14:paraId="14683305" w14:textId="17590C90" w:rsidR="00A849B7" w:rsidRPr="00D300C3" w:rsidRDefault="00A849B7" w:rsidP="00DA4ABE">
            <w:pPr>
              <w:pStyle w:val="TableText"/>
              <w:rPr>
                <w:noProof w:val="0"/>
                <w:szCs w:val="24"/>
              </w:rPr>
            </w:pPr>
            <w:r>
              <w:t>52</w:t>
            </w:r>
          </w:p>
        </w:tc>
        <w:tc>
          <w:tcPr>
            <w:tcW w:w="792" w:type="dxa"/>
            <w:tcBorders>
              <w:top w:val="nil"/>
              <w:left w:val="nil"/>
              <w:bottom w:val="single" w:sz="12" w:space="0" w:color="auto"/>
              <w:right w:val="nil"/>
            </w:tcBorders>
            <w:shd w:val="clear" w:color="auto" w:fill="FFFFFF"/>
            <w:noWrap/>
            <w:vAlign w:val="bottom"/>
          </w:tcPr>
          <w:p w14:paraId="7C7A0860" w14:textId="4E43B5B2" w:rsidR="00A849B7" w:rsidRPr="00D300C3" w:rsidRDefault="00A849B7" w:rsidP="00DA4ABE">
            <w:pPr>
              <w:pStyle w:val="TableText"/>
              <w:rPr>
                <w:noProof w:val="0"/>
                <w:szCs w:val="24"/>
              </w:rPr>
            </w:pPr>
            <w:r>
              <w:t>2464</w:t>
            </w:r>
          </w:p>
        </w:tc>
        <w:tc>
          <w:tcPr>
            <w:tcW w:w="648" w:type="dxa"/>
            <w:tcBorders>
              <w:top w:val="nil"/>
              <w:left w:val="nil"/>
              <w:bottom w:val="single" w:sz="12" w:space="0" w:color="auto"/>
              <w:right w:val="nil"/>
            </w:tcBorders>
            <w:shd w:val="clear" w:color="auto" w:fill="FFFFFF"/>
            <w:noWrap/>
            <w:vAlign w:val="bottom"/>
          </w:tcPr>
          <w:p w14:paraId="70A0489A" w14:textId="169E4F26" w:rsidR="00A849B7" w:rsidRPr="00D300C3" w:rsidRDefault="00A849B7" w:rsidP="00DA4ABE">
            <w:pPr>
              <w:pStyle w:val="TableText"/>
              <w:rPr>
                <w:noProof w:val="0"/>
                <w:szCs w:val="24"/>
              </w:rPr>
            </w:pPr>
            <w:r>
              <w:t>103</w:t>
            </w:r>
          </w:p>
        </w:tc>
        <w:tc>
          <w:tcPr>
            <w:tcW w:w="576" w:type="dxa"/>
            <w:tcBorders>
              <w:top w:val="nil"/>
              <w:left w:val="nil"/>
              <w:bottom w:val="single" w:sz="12" w:space="0" w:color="auto"/>
              <w:right w:val="nil"/>
            </w:tcBorders>
            <w:shd w:val="clear" w:color="auto" w:fill="FFFFFF"/>
            <w:noWrap/>
            <w:vAlign w:val="bottom"/>
          </w:tcPr>
          <w:p w14:paraId="500E345B" w14:textId="524F2458" w:rsidR="00A849B7" w:rsidRPr="00D300C3" w:rsidRDefault="00A849B7" w:rsidP="00DA4ABE">
            <w:pPr>
              <w:pStyle w:val="TableText"/>
              <w:rPr>
                <w:noProof w:val="0"/>
                <w:szCs w:val="24"/>
              </w:rPr>
            </w:pPr>
            <w:r>
              <w:t>32</w:t>
            </w:r>
          </w:p>
        </w:tc>
        <w:tc>
          <w:tcPr>
            <w:tcW w:w="576" w:type="dxa"/>
            <w:tcBorders>
              <w:top w:val="nil"/>
              <w:left w:val="nil"/>
              <w:bottom w:val="single" w:sz="12" w:space="0" w:color="auto"/>
              <w:right w:val="nil"/>
            </w:tcBorders>
            <w:shd w:val="clear" w:color="auto" w:fill="FFFFFF"/>
            <w:noWrap/>
            <w:vAlign w:val="bottom"/>
          </w:tcPr>
          <w:p w14:paraId="4BFB5D00" w14:textId="41321F02" w:rsidR="00A849B7" w:rsidRPr="00D300C3" w:rsidRDefault="00A849B7" w:rsidP="00DA4ABE">
            <w:pPr>
              <w:pStyle w:val="TableText"/>
              <w:rPr>
                <w:noProof w:val="0"/>
                <w:szCs w:val="24"/>
              </w:rPr>
            </w:pPr>
            <w:r>
              <w:t>20</w:t>
            </w:r>
          </w:p>
        </w:tc>
        <w:tc>
          <w:tcPr>
            <w:tcW w:w="576" w:type="dxa"/>
            <w:tcBorders>
              <w:top w:val="nil"/>
              <w:left w:val="nil"/>
              <w:bottom w:val="single" w:sz="12" w:space="0" w:color="auto"/>
              <w:right w:val="nil"/>
            </w:tcBorders>
            <w:shd w:val="clear" w:color="auto" w:fill="FFFFFF"/>
            <w:noWrap/>
            <w:vAlign w:val="bottom"/>
          </w:tcPr>
          <w:p w14:paraId="052BAFF5" w14:textId="3ADC5DCD" w:rsidR="00A849B7" w:rsidRPr="00D300C3" w:rsidRDefault="00A849B7" w:rsidP="00DA4ABE">
            <w:pPr>
              <w:pStyle w:val="TableText"/>
              <w:rPr>
                <w:noProof w:val="0"/>
                <w:szCs w:val="24"/>
              </w:rPr>
            </w:pPr>
            <w:r>
              <w:t>21</w:t>
            </w:r>
          </w:p>
        </w:tc>
        <w:tc>
          <w:tcPr>
            <w:tcW w:w="576" w:type="dxa"/>
            <w:tcBorders>
              <w:top w:val="nil"/>
              <w:left w:val="nil"/>
              <w:bottom w:val="single" w:sz="12" w:space="0" w:color="auto"/>
              <w:right w:val="nil"/>
            </w:tcBorders>
            <w:shd w:val="clear" w:color="auto" w:fill="FFFFFF"/>
            <w:noWrap/>
            <w:vAlign w:val="bottom"/>
          </w:tcPr>
          <w:p w14:paraId="7809ED24" w14:textId="330765A7" w:rsidR="00A849B7" w:rsidRPr="00D300C3" w:rsidRDefault="00A849B7" w:rsidP="00DA4ABE">
            <w:pPr>
              <w:pStyle w:val="TableText"/>
              <w:rPr>
                <w:noProof w:val="0"/>
                <w:szCs w:val="24"/>
              </w:rPr>
            </w:pPr>
            <w:r>
              <w:t>26</w:t>
            </w:r>
          </w:p>
        </w:tc>
        <w:tc>
          <w:tcPr>
            <w:tcW w:w="576" w:type="dxa"/>
            <w:tcBorders>
              <w:top w:val="nil"/>
              <w:left w:val="nil"/>
              <w:bottom w:val="single" w:sz="12" w:space="0" w:color="auto"/>
              <w:right w:val="nil"/>
            </w:tcBorders>
            <w:shd w:val="clear" w:color="auto" w:fill="FFFFFF"/>
            <w:noWrap/>
            <w:vAlign w:val="bottom"/>
          </w:tcPr>
          <w:p w14:paraId="2FDB858D" w14:textId="3DD38BE3" w:rsidR="00A849B7" w:rsidRPr="00D300C3" w:rsidRDefault="00A849B7" w:rsidP="00DA4ABE">
            <w:pPr>
              <w:pStyle w:val="TableText"/>
              <w:rPr>
                <w:noProof w:val="0"/>
                <w:szCs w:val="24"/>
              </w:rPr>
            </w:pPr>
            <w:r>
              <w:t>48</w:t>
            </w:r>
          </w:p>
        </w:tc>
        <w:tc>
          <w:tcPr>
            <w:tcW w:w="576" w:type="dxa"/>
            <w:tcBorders>
              <w:top w:val="nil"/>
              <w:left w:val="nil"/>
              <w:bottom w:val="single" w:sz="12" w:space="0" w:color="auto"/>
              <w:right w:val="nil"/>
            </w:tcBorders>
            <w:shd w:val="clear" w:color="auto" w:fill="FFFFFF"/>
            <w:noWrap/>
            <w:vAlign w:val="bottom"/>
          </w:tcPr>
          <w:p w14:paraId="139F3549" w14:textId="77AA6398" w:rsidR="00A849B7" w:rsidRPr="00D300C3" w:rsidRDefault="00A849B7" w:rsidP="00DA4ABE">
            <w:pPr>
              <w:pStyle w:val="TableText"/>
              <w:rPr>
                <w:noProof w:val="0"/>
                <w:szCs w:val="24"/>
              </w:rPr>
            </w:pPr>
            <w:r>
              <w:t>41</w:t>
            </w:r>
          </w:p>
        </w:tc>
        <w:tc>
          <w:tcPr>
            <w:tcW w:w="864" w:type="dxa"/>
            <w:tcBorders>
              <w:top w:val="nil"/>
              <w:left w:val="nil"/>
              <w:bottom w:val="single" w:sz="12" w:space="0" w:color="auto"/>
              <w:right w:val="nil"/>
            </w:tcBorders>
            <w:shd w:val="clear" w:color="auto" w:fill="FFFFFF"/>
            <w:noWrap/>
            <w:vAlign w:val="bottom"/>
          </w:tcPr>
          <w:p w14:paraId="5DCBFACC" w14:textId="5EBBC025" w:rsidR="00A849B7" w:rsidRPr="00D300C3" w:rsidRDefault="00A849B7" w:rsidP="00DA4ABE">
            <w:pPr>
              <w:pStyle w:val="TableText"/>
              <w:rPr>
                <w:noProof w:val="0"/>
                <w:szCs w:val="24"/>
              </w:rPr>
            </w:pPr>
            <w:r>
              <w:t>4.35</w:t>
            </w:r>
          </w:p>
        </w:tc>
      </w:tr>
    </w:tbl>
    <w:p w14:paraId="3246FA46" w14:textId="5CF9F964" w:rsidR="00B70C0D" w:rsidRDefault="00B70C0D" w:rsidP="00786942">
      <w:pPr>
        <w:pStyle w:val="Caption"/>
      </w:pPr>
      <w:bookmarkStart w:id="203" w:name="_Ref92618073"/>
      <w:bookmarkStart w:id="204" w:name="_Toc102560704"/>
      <w:bookmarkStart w:id="205" w:name="_Toc182958749"/>
      <w:r>
        <w:lastRenderedPageBreak/>
        <w:t>Table 10.B.</w:t>
      </w:r>
      <w:r>
        <w:fldChar w:fldCharType="begin"/>
      </w:r>
      <w:r>
        <w:instrText>SEQ Table_10.B. \* ARABIC</w:instrText>
      </w:r>
      <w:r>
        <w:fldChar w:fldCharType="separate"/>
      </w:r>
      <w:r w:rsidR="006E16ED">
        <w:rPr>
          <w:noProof/>
        </w:rPr>
        <w:t>13</w:t>
      </w:r>
      <w:r>
        <w:fldChar w:fldCharType="end"/>
      </w:r>
      <w:bookmarkEnd w:id="203"/>
      <w:r w:rsidRPr="00A74216">
        <w:t xml:space="preserve">  </w:t>
      </w:r>
      <w:r w:rsidRPr="00F52A32">
        <w:t xml:space="preserve">Summary Statistics and Percentage of Achievement Level for Selected Groups Across </w:t>
      </w:r>
      <w:r w:rsidR="00EF1942">
        <w:t>2023–24</w:t>
      </w:r>
      <w:r w:rsidRPr="00F52A32">
        <w:t xml:space="preserve"> and </w:t>
      </w:r>
      <w:r w:rsidR="00EF1942">
        <w:t>2022–23</w:t>
      </w:r>
      <w:r w:rsidRPr="00F52A32">
        <w:t>, Longitudinal Comparison</w:t>
      </w:r>
      <w:r w:rsidR="004E18AF">
        <w:t>—</w:t>
      </w:r>
      <w:r w:rsidR="00EF1942">
        <w:t>2023–24</w:t>
      </w:r>
      <w:r w:rsidRPr="00A74216">
        <w:t xml:space="preserve"> ELA Grade </w:t>
      </w:r>
      <w:r w:rsidR="0023218D">
        <w:t>Six</w:t>
      </w:r>
      <w:r w:rsidR="00A151C1">
        <w:t> </w:t>
      </w:r>
      <w:r w:rsidRPr="00A74216">
        <w:t xml:space="preserve">and </w:t>
      </w:r>
      <w:r w:rsidR="00EF1942">
        <w:t>2022–23</w:t>
      </w:r>
      <w:r w:rsidRPr="00A74216">
        <w:t xml:space="preserve"> ELA Grade </w:t>
      </w:r>
      <w:r>
        <w:t>Five</w:t>
      </w:r>
      <w:bookmarkEnd w:id="204"/>
      <w:bookmarkEnd w:id="205"/>
    </w:p>
    <w:tbl>
      <w:tblPr>
        <w:tblStyle w:val="TRs"/>
        <w:tblW w:w="13834" w:type="dxa"/>
        <w:tblLayout w:type="fixed"/>
        <w:tblLook w:val="04A0" w:firstRow="1" w:lastRow="0" w:firstColumn="1" w:lastColumn="0" w:noHBand="0" w:noVBand="1"/>
      </w:tblPr>
      <w:tblGrid>
        <w:gridCol w:w="2592"/>
        <w:gridCol w:w="1109"/>
        <w:gridCol w:w="792"/>
        <w:gridCol w:w="648"/>
        <w:gridCol w:w="576"/>
        <w:gridCol w:w="576"/>
        <w:gridCol w:w="576"/>
        <w:gridCol w:w="576"/>
        <w:gridCol w:w="576"/>
        <w:gridCol w:w="792"/>
        <w:gridCol w:w="648"/>
        <w:gridCol w:w="576"/>
        <w:gridCol w:w="576"/>
        <w:gridCol w:w="576"/>
        <w:gridCol w:w="576"/>
        <w:gridCol w:w="576"/>
        <w:gridCol w:w="628"/>
        <w:gridCol w:w="865"/>
      </w:tblGrid>
      <w:tr w:rsidR="00B70C0D" w:rsidRPr="00440C73" w14:paraId="32EB38A2" w14:textId="77777777" w:rsidTr="00E328D6">
        <w:trPr>
          <w:cnfStyle w:val="100000000000" w:firstRow="1" w:lastRow="0" w:firstColumn="0" w:lastColumn="0" w:oddVBand="0" w:evenVBand="0" w:oddHBand="0" w:evenHBand="0" w:firstRowFirstColumn="0" w:firstRowLastColumn="0" w:lastRowFirstColumn="0" w:lastRowLastColumn="0"/>
          <w:trHeight w:val="4752"/>
        </w:trPr>
        <w:tc>
          <w:tcPr>
            <w:tcW w:w="2592" w:type="dxa"/>
            <w:hideMark/>
          </w:tcPr>
          <w:p w14:paraId="67FC1795" w14:textId="77777777" w:rsidR="00B70C0D" w:rsidRPr="00440C73" w:rsidRDefault="00B70C0D" w:rsidP="00786942">
            <w:pPr>
              <w:pStyle w:val="TableHead"/>
              <w:rPr>
                <w:b/>
                <w:bCs w:val="0"/>
                <w:noProof w:val="0"/>
                <w:sz w:val="16"/>
                <w:szCs w:val="16"/>
              </w:rPr>
            </w:pPr>
            <w:r w:rsidRPr="00440C73">
              <w:rPr>
                <w:b/>
                <w:bCs w:val="0"/>
                <w:noProof w:val="0"/>
              </w:rPr>
              <w:t>Student Group</w:t>
            </w:r>
          </w:p>
        </w:tc>
        <w:tc>
          <w:tcPr>
            <w:tcW w:w="1109" w:type="dxa"/>
            <w:textDirection w:val="btLr"/>
            <w:vAlign w:val="center"/>
            <w:hideMark/>
          </w:tcPr>
          <w:p w14:paraId="4D21AC42" w14:textId="77777777" w:rsidR="00B70C0D" w:rsidRPr="00440C73" w:rsidRDefault="00B70C0D" w:rsidP="00786942">
            <w:pPr>
              <w:pStyle w:val="TableHead"/>
              <w:ind w:left="72"/>
              <w:jc w:val="left"/>
              <w:rPr>
                <w:b/>
                <w:bCs w:val="0"/>
                <w:noProof w:val="0"/>
              </w:rPr>
            </w:pPr>
            <w:r w:rsidRPr="00440C73">
              <w:rPr>
                <w:b/>
                <w:bCs w:val="0"/>
                <w:noProof w:val="0"/>
              </w:rPr>
              <w:t>N Valid Scores</w:t>
            </w:r>
          </w:p>
        </w:tc>
        <w:tc>
          <w:tcPr>
            <w:tcW w:w="792" w:type="dxa"/>
            <w:noWrap/>
            <w:textDirection w:val="btLr"/>
            <w:vAlign w:val="center"/>
            <w:hideMark/>
          </w:tcPr>
          <w:p w14:paraId="1FDA46DB" w14:textId="14F9C782"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w:t>
            </w:r>
            <w:r w:rsidR="0023218D">
              <w:rPr>
                <w:b/>
                <w:bCs w:val="0"/>
                <w:noProof w:val="0"/>
              </w:rPr>
              <w:t>6</w:t>
            </w:r>
            <w:r w:rsidR="00B70C0D" w:rsidRPr="00440C73">
              <w:rPr>
                <w:b/>
                <w:bCs w:val="0"/>
                <w:noProof w:val="0"/>
              </w:rPr>
              <w:t xml:space="preserve"> SS Mean</w:t>
            </w:r>
          </w:p>
        </w:tc>
        <w:tc>
          <w:tcPr>
            <w:tcW w:w="648" w:type="dxa"/>
            <w:noWrap/>
            <w:textDirection w:val="btLr"/>
            <w:vAlign w:val="center"/>
            <w:hideMark/>
          </w:tcPr>
          <w:p w14:paraId="13DD0219" w14:textId="18442294"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w:t>
            </w:r>
            <w:r w:rsidR="0023218D">
              <w:rPr>
                <w:b/>
                <w:bCs w:val="0"/>
                <w:noProof w:val="0"/>
              </w:rPr>
              <w:t>6</w:t>
            </w:r>
            <w:r w:rsidR="00B70C0D" w:rsidRPr="00440C73">
              <w:rPr>
                <w:b/>
                <w:bCs w:val="0"/>
                <w:noProof w:val="0"/>
              </w:rPr>
              <w:t xml:space="preserve"> SS SD</w:t>
            </w:r>
          </w:p>
        </w:tc>
        <w:tc>
          <w:tcPr>
            <w:tcW w:w="576" w:type="dxa"/>
            <w:textDirection w:val="btLr"/>
            <w:vAlign w:val="center"/>
            <w:hideMark/>
          </w:tcPr>
          <w:p w14:paraId="20A637F3" w14:textId="5F9AAA58"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w:t>
            </w:r>
            <w:r w:rsidR="0023218D">
              <w:rPr>
                <w:b/>
                <w:bCs w:val="0"/>
                <w:noProof w:val="0"/>
              </w:rPr>
              <w:t>6</w:t>
            </w:r>
            <w:r w:rsidR="00B70C0D" w:rsidRPr="00440C73">
              <w:rPr>
                <w:b/>
                <w:bCs w:val="0"/>
                <w:noProof w:val="0"/>
              </w:rPr>
              <w:t xml:space="preserve"> Standard Not Met</w:t>
            </w:r>
          </w:p>
        </w:tc>
        <w:tc>
          <w:tcPr>
            <w:tcW w:w="576" w:type="dxa"/>
            <w:textDirection w:val="btLr"/>
            <w:vAlign w:val="center"/>
            <w:hideMark/>
          </w:tcPr>
          <w:p w14:paraId="23BD27F7" w14:textId="6AF36750"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w:t>
            </w:r>
            <w:r w:rsidR="0023218D">
              <w:rPr>
                <w:b/>
                <w:bCs w:val="0"/>
                <w:noProof w:val="0"/>
              </w:rPr>
              <w:t>6</w:t>
            </w:r>
            <w:r w:rsidR="00B70C0D" w:rsidRPr="00440C73">
              <w:rPr>
                <w:b/>
                <w:bCs w:val="0"/>
                <w:noProof w:val="0"/>
              </w:rPr>
              <w:t xml:space="preserve"> Standard Nearly Met</w:t>
            </w:r>
          </w:p>
        </w:tc>
        <w:tc>
          <w:tcPr>
            <w:tcW w:w="576" w:type="dxa"/>
            <w:textDirection w:val="btLr"/>
            <w:vAlign w:val="center"/>
            <w:hideMark/>
          </w:tcPr>
          <w:p w14:paraId="2AB2FB89" w14:textId="29F1B7B7"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w:t>
            </w:r>
            <w:r w:rsidR="0023218D">
              <w:rPr>
                <w:b/>
                <w:bCs w:val="0"/>
                <w:noProof w:val="0"/>
              </w:rPr>
              <w:t>6</w:t>
            </w:r>
            <w:r w:rsidR="00B70C0D" w:rsidRPr="00440C73">
              <w:rPr>
                <w:b/>
                <w:bCs w:val="0"/>
                <w:noProof w:val="0"/>
              </w:rPr>
              <w:t xml:space="preserve"> Standard Met</w:t>
            </w:r>
          </w:p>
        </w:tc>
        <w:tc>
          <w:tcPr>
            <w:tcW w:w="576" w:type="dxa"/>
            <w:textDirection w:val="btLr"/>
            <w:vAlign w:val="center"/>
            <w:hideMark/>
          </w:tcPr>
          <w:p w14:paraId="2F687137" w14:textId="5DAC27D9"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w:t>
            </w:r>
            <w:r w:rsidR="0023218D">
              <w:rPr>
                <w:b/>
                <w:bCs w:val="0"/>
                <w:noProof w:val="0"/>
              </w:rPr>
              <w:t>6</w:t>
            </w:r>
            <w:r w:rsidR="00B70C0D" w:rsidRPr="00440C73">
              <w:rPr>
                <w:b/>
                <w:bCs w:val="0"/>
                <w:noProof w:val="0"/>
              </w:rPr>
              <w:t xml:space="preserve"> Standard Exceeded</w:t>
            </w:r>
          </w:p>
        </w:tc>
        <w:tc>
          <w:tcPr>
            <w:tcW w:w="576" w:type="dxa"/>
            <w:textDirection w:val="btLr"/>
            <w:vAlign w:val="center"/>
            <w:hideMark/>
          </w:tcPr>
          <w:p w14:paraId="54CC1888" w14:textId="78FACA12"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w:t>
            </w:r>
            <w:r w:rsidR="0023218D">
              <w:rPr>
                <w:b/>
                <w:bCs w:val="0"/>
                <w:noProof w:val="0"/>
              </w:rPr>
              <w:t>6</w:t>
            </w:r>
            <w:r w:rsidR="00B70C0D" w:rsidRPr="00440C73">
              <w:rPr>
                <w:b/>
                <w:bCs w:val="0"/>
                <w:noProof w:val="0"/>
              </w:rPr>
              <w:t xml:space="preserve"> Standard Met/‌Exceeded</w:t>
            </w:r>
          </w:p>
        </w:tc>
        <w:tc>
          <w:tcPr>
            <w:tcW w:w="792" w:type="dxa"/>
            <w:noWrap/>
            <w:textDirection w:val="btLr"/>
            <w:vAlign w:val="center"/>
            <w:hideMark/>
          </w:tcPr>
          <w:p w14:paraId="34D5F32C" w14:textId="6DBF37BE"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5 SS Mean</w:t>
            </w:r>
          </w:p>
        </w:tc>
        <w:tc>
          <w:tcPr>
            <w:tcW w:w="648" w:type="dxa"/>
            <w:noWrap/>
            <w:textDirection w:val="btLr"/>
            <w:vAlign w:val="center"/>
            <w:hideMark/>
          </w:tcPr>
          <w:p w14:paraId="0EDEA9B1" w14:textId="7ED43E18"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5 SS SD</w:t>
            </w:r>
          </w:p>
        </w:tc>
        <w:tc>
          <w:tcPr>
            <w:tcW w:w="576" w:type="dxa"/>
            <w:textDirection w:val="btLr"/>
            <w:vAlign w:val="center"/>
            <w:hideMark/>
          </w:tcPr>
          <w:p w14:paraId="0F20A274" w14:textId="6C5AD646"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5 Standard Not Met</w:t>
            </w:r>
          </w:p>
        </w:tc>
        <w:tc>
          <w:tcPr>
            <w:tcW w:w="576" w:type="dxa"/>
            <w:textDirection w:val="btLr"/>
            <w:vAlign w:val="center"/>
            <w:hideMark/>
          </w:tcPr>
          <w:p w14:paraId="7204E3A0" w14:textId="39D6C6D7"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5 Standard Nearly Met</w:t>
            </w:r>
          </w:p>
        </w:tc>
        <w:tc>
          <w:tcPr>
            <w:tcW w:w="576" w:type="dxa"/>
            <w:textDirection w:val="btLr"/>
            <w:vAlign w:val="center"/>
            <w:hideMark/>
          </w:tcPr>
          <w:p w14:paraId="409D66C3" w14:textId="604A288C"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5 Standard Met</w:t>
            </w:r>
          </w:p>
        </w:tc>
        <w:tc>
          <w:tcPr>
            <w:tcW w:w="576" w:type="dxa"/>
            <w:textDirection w:val="btLr"/>
            <w:vAlign w:val="center"/>
            <w:hideMark/>
          </w:tcPr>
          <w:p w14:paraId="717C2792" w14:textId="3187E436"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5 Standard Exceeded</w:t>
            </w:r>
          </w:p>
        </w:tc>
        <w:tc>
          <w:tcPr>
            <w:tcW w:w="576" w:type="dxa"/>
            <w:textDirection w:val="btLr"/>
            <w:vAlign w:val="center"/>
            <w:hideMark/>
          </w:tcPr>
          <w:p w14:paraId="4306F8FC" w14:textId="60B9A8D9"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5 Standard Met/‌Exceeded</w:t>
            </w:r>
          </w:p>
        </w:tc>
        <w:tc>
          <w:tcPr>
            <w:tcW w:w="628" w:type="dxa"/>
            <w:textDirection w:val="btLr"/>
            <w:vAlign w:val="center"/>
          </w:tcPr>
          <w:p w14:paraId="7D8AB994" w14:textId="77777777" w:rsidR="00B70C0D" w:rsidRPr="00440C73" w:rsidRDefault="00B70C0D" w:rsidP="00786942">
            <w:pPr>
              <w:pStyle w:val="TableHead"/>
              <w:ind w:left="72"/>
              <w:jc w:val="left"/>
              <w:rPr>
                <w:b/>
                <w:bCs w:val="0"/>
                <w:noProof w:val="0"/>
              </w:rPr>
            </w:pPr>
            <w:r w:rsidRPr="00440C73">
              <w:rPr>
                <w:b/>
                <w:bCs w:val="0"/>
                <w:noProof w:val="0"/>
              </w:rPr>
              <w:t>SS Difference</w:t>
            </w:r>
          </w:p>
        </w:tc>
        <w:tc>
          <w:tcPr>
            <w:tcW w:w="865" w:type="dxa"/>
            <w:textDirection w:val="btLr"/>
            <w:vAlign w:val="center"/>
          </w:tcPr>
          <w:p w14:paraId="4DFE6165" w14:textId="77777777" w:rsidR="00B70C0D" w:rsidRPr="00440C73" w:rsidRDefault="00B70C0D" w:rsidP="00786942">
            <w:pPr>
              <w:pStyle w:val="TableHead"/>
              <w:ind w:left="72"/>
              <w:jc w:val="left"/>
              <w:rPr>
                <w:b/>
                <w:bCs w:val="0"/>
                <w:noProof w:val="0"/>
              </w:rPr>
            </w:pPr>
            <w:r w:rsidRPr="00440C73">
              <w:rPr>
                <w:b/>
                <w:bCs w:val="0"/>
                <w:noProof w:val="0"/>
              </w:rPr>
              <w:t>% Standard Met/Exceeded Difference</w:t>
            </w:r>
          </w:p>
        </w:tc>
      </w:tr>
      <w:tr w:rsidR="00B12AE3" w:rsidRPr="00A74216" w14:paraId="69800D16" w14:textId="77777777" w:rsidTr="00E328D6">
        <w:tc>
          <w:tcPr>
            <w:tcW w:w="2592" w:type="dxa"/>
            <w:tcBorders>
              <w:top w:val="single" w:sz="4" w:space="0" w:color="auto"/>
              <w:bottom w:val="single" w:sz="4" w:space="0" w:color="auto"/>
            </w:tcBorders>
            <w:shd w:val="clear" w:color="auto" w:fill="FFFFFF"/>
            <w:vAlign w:val="center"/>
            <w:hideMark/>
          </w:tcPr>
          <w:p w14:paraId="04E869A2" w14:textId="77777777" w:rsidR="00DF7B9B" w:rsidRPr="00A74216" w:rsidRDefault="00DF7B9B" w:rsidP="00DF7B9B">
            <w:pPr>
              <w:pStyle w:val="TableText"/>
              <w:rPr>
                <w:noProof w:val="0"/>
              </w:rPr>
            </w:pPr>
            <w:r w:rsidRPr="00A74216">
              <w:rPr>
                <w:noProof w:val="0"/>
              </w:rPr>
              <w:t>All Students</w:t>
            </w:r>
          </w:p>
        </w:tc>
        <w:tc>
          <w:tcPr>
            <w:tcW w:w="1109" w:type="dxa"/>
            <w:tcBorders>
              <w:top w:val="single" w:sz="4" w:space="0" w:color="auto"/>
              <w:bottom w:val="single" w:sz="4" w:space="0" w:color="auto"/>
            </w:tcBorders>
            <w:shd w:val="clear" w:color="auto" w:fill="FFFFFF"/>
            <w:noWrap/>
            <w:vAlign w:val="bottom"/>
          </w:tcPr>
          <w:p w14:paraId="632929F7" w14:textId="189DE875" w:rsidR="00DF7B9B" w:rsidRPr="00A74216" w:rsidRDefault="00DF7B9B" w:rsidP="00DA4ABE">
            <w:pPr>
              <w:pStyle w:val="TableText"/>
              <w:rPr>
                <w:noProof w:val="0"/>
              </w:rPr>
            </w:pPr>
            <w:r>
              <w:t>403,414</w:t>
            </w:r>
          </w:p>
        </w:tc>
        <w:tc>
          <w:tcPr>
            <w:tcW w:w="792" w:type="dxa"/>
            <w:tcBorders>
              <w:top w:val="single" w:sz="4" w:space="0" w:color="auto"/>
              <w:bottom w:val="single" w:sz="4" w:space="0" w:color="auto"/>
            </w:tcBorders>
            <w:shd w:val="clear" w:color="auto" w:fill="FFFFFF"/>
            <w:noWrap/>
            <w:vAlign w:val="bottom"/>
          </w:tcPr>
          <w:p w14:paraId="3D3BD8D3" w14:textId="7CEB8493" w:rsidR="00DF7B9B" w:rsidRPr="00A74216" w:rsidRDefault="00DF7B9B" w:rsidP="00DA4ABE">
            <w:pPr>
              <w:pStyle w:val="TableText"/>
              <w:rPr>
                <w:noProof w:val="0"/>
              </w:rPr>
            </w:pPr>
            <w:r>
              <w:t>2518</w:t>
            </w:r>
          </w:p>
        </w:tc>
        <w:tc>
          <w:tcPr>
            <w:tcW w:w="648" w:type="dxa"/>
            <w:tcBorders>
              <w:top w:val="single" w:sz="4" w:space="0" w:color="auto"/>
              <w:bottom w:val="single" w:sz="4" w:space="0" w:color="auto"/>
            </w:tcBorders>
            <w:shd w:val="clear" w:color="auto" w:fill="FFFFFF"/>
            <w:noWrap/>
            <w:vAlign w:val="bottom"/>
          </w:tcPr>
          <w:p w14:paraId="3BF9E64D" w14:textId="724A04D1" w:rsidR="00DF7B9B" w:rsidRPr="00A74216" w:rsidRDefault="00DF7B9B" w:rsidP="00DA4ABE">
            <w:pPr>
              <w:pStyle w:val="TableText"/>
              <w:rPr>
                <w:noProof w:val="0"/>
              </w:rPr>
            </w:pPr>
            <w:r>
              <w:t>106</w:t>
            </w:r>
          </w:p>
        </w:tc>
        <w:tc>
          <w:tcPr>
            <w:tcW w:w="576" w:type="dxa"/>
            <w:tcBorders>
              <w:top w:val="single" w:sz="4" w:space="0" w:color="auto"/>
              <w:bottom w:val="single" w:sz="4" w:space="0" w:color="auto"/>
            </w:tcBorders>
            <w:shd w:val="clear" w:color="auto" w:fill="FFFFFF"/>
            <w:noWrap/>
            <w:vAlign w:val="bottom"/>
          </w:tcPr>
          <w:p w14:paraId="7D04F508" w14:textId="1CA7CB3A" w:rsidR="00DF7B9B" w:rsidRPr="00A74216" w:rsidRDefault="00DF7B9B" w:rsidP="00DA4ABE">
            <w:pPr>
              <w:pStyle w:val="TableText"/>
              <w:rPr>
                <w:noProof w:val="0"/>
              </w:rPr>
            </w:pPr>
            <w:r>
              <w:t>29</w:t>
            </w:r>
          </w:p>
        </w:tc>
        <w:tc>
          <w:tcPr>
            <w:tcW w:w="576" w:type="dxa"/>
            <w:tcBorders>
              <w:top w:val="single" w:sz="4" w:space="0" w:color="auto"/>
              <w:bottom w:val="single" w:sz="4" w:space="0" w:color="auto"/>
            </w:tcBorders>
            <w:shd w:val="clear" w:color="auto" w:fill="FFFFFF"/>
            <w:noWrap/>
            <w:vAlign w:val="bottom"/>
          </w:tcPr>
          <w:p w14:paraId="423924AC" w14:textId="6C2C28F0" w:rsidR="00DF7B9B" w:rsidRPr="00A74216" w:rsidRDefault="00DF7B9B" w:rsidP="00DA4ABE">
            <w:pPr>
              <w:pStyle w:val="TableText"/>
              <w:rPr>
                <w:noProof w:val="0"/>
              </w:rPr>
            </w:pPr>
            <w:r>
              <w:t>25</w:t>
            </w:r>
          </w:p>
        </w:tc>
        <w:tc>
          <w:tcPr>
            <w:tcW w:w="576" w:type="dxa"/>
            <w:tcBorders>
              <w:top w:val="single" w:sz="4" w:space="0" w:color="auto"/>
              <w:bottom w:val="single" w:sz="4" w:space="0" w:color="auto"/>
            </w:tcBorders>
            <w:shd w:val="clear" w:color="auto" w:fill="FFFFFF"/>
            <w:noWrap/>
            <w:vAlign w:val="bottom"/>
          </w:tcPr>
          <w:p w14:paraId="2540C290" w14:textId="752B7A38" w:rsidR="00DF7B9B" w:rsidRPr="00A74216" w:rsidRDefault="00DF7B9B" w:rsidP="00DA4ABE">
            <w:pPr>
              <w:pStyle w:val="TableText"/>
              <w:rPr>
                <w:noProof w:val="0"/>
              </w:rPr>
            </w:pPr>
            <w:r>
              <w:t>28</w:t>
            </w:r>
          </w:p>
        </w:tc>
        <w:tc>
          <w:tcPr>
            <w:tcW w:w="576" w:type="dxa"/>
            <w:tcBorders>
              <w:top w:val="single" w:sz="4" w:space="0" w:color="auto"/>
              <w:bottom w:val="single" w:sz="4" w:space="0" w:color="auto"/>
            </w:tcBorders>
            <w:shd w:val="clear" w:color="auto" w:fill="FFFFFF"/>
            <w:noWrap/>
            <w:vAlign w:val="bottom"/>
          </w:tcPr>
          <w:p w14:paraId="4074CD41" w14:textId="1FFC9A13" w:rsidR="00DF7B9B" w:rsidRPr="00A74216" w:rsidRDefault="00DF7B9B" w:rsidP="00DA4ABE">
            <w:pPr>
              <w:pStyle w:val="TableText"/>
              <w:rPr>
                <w:noProof w:val="0"/>
              </w:rPr>
            </w:pPr>
            <w:r>
              <w:t>18</w:t>
            </w:r>
          </w:p>
        </w:tc>
        <w:tc>
          <w:tcPr>
            <w:tcW w:w="576" w:type="dxa"/>
            <w:tcBorders>
              <w:top w:val="single" w:sz="4" w:space="0" w:color="auto"/>
              <w:bottom w:val="single" w:sz="4" w:space="0" w:color="auto"/>
            </w:tcBorders>
            <w:shd w:val="clear" w:color="auto" w:fill="FFFFFF"/>
            <w:noWrap/>
            <w:vAlign w:val="bottom"/>
          </w:tcPr>
          <w:p w14:paraId="5BF30044" w14:textId="38AF9BC0" w:rsidR="00DF7B9B" w:rsidRPr="00A74216" w:rsidRDefault="00DF7B9B" w:rsidP="00DA4ABE">
            <w:pPr>
              <w:pStyle w:val="TableText"/>
              <w:rPr>
                <w:noProof w:val="0"/>
              </w:rPr>
            </w:pPr>
            <w:r>
              <w:t>46</w:t>
            </w:r>
          </w:p>
        </w:tc>
        <w:tc>
          <w:tcPr>
            <w:tcW w:w="792" w:type="dxa"/>
            <w:tcBorders>
              <w:top w:val="single" w:sz="4" w:space="0" w:color="auto"/>
              <w:bottom w:val="single" w:sz="4" w:space="0" w:color="auto"/>
            </w:tcBorders>
            <w:shd w:val="clear" w:color="auto" w:fill="FFFFFF"/>
            <w:noWrap/>
            <w:vAlign w:val="bottom"/>
          </w:tcPr>
          <w:p w14:paraId="145E1FC0" w14:textId="43F6EE37" w:rsidR="00DF7B9B" w:rsidRPr="00A74216" w:rsidRDefault="00DF7B9B" w:rsidP="00DA4ABE">
            <w:pPr>
              <w:pStyle w:val="TableText"/>
              <w:rPr>
                <w:noProof w:val="0"/>
              </w:rPr>
            </w:pPr>
            <w:r>
              <w:t>2491</w:t>
            </w:r>
          </w:p>
        </w:tc>
        <w:tc>
          <w:tcPr>
            <w:tcW w:w="648" w:type="dxa"/>
            <w:tcBorders>
              <w:top w:val="single" w:sz="4" w:space="0" w:color="auto"/>
              <w:bottom w:val="single" w:sz="4" w:space="0" w:color="auto"/>
            </w:tcBorders>
            <w:shd w:val="clear" w:color="auto" w:fill="FFFFFF"/>
            <w:noWrap/>
            <w:vAlign w:val="bottom"/>
          </w:tcPr>
          <w:p w14:paraId="79F4C391" w14:textId="731D892C" w:rsidR="00DF7B9B" w:rsidRPr="00A74216" w:rsidRDefault="00DF7B9B" w:rsidP="00DA4ABE">
            <w:pPr>
              <w:pStyle w:val="TableText"/>
              <w:rPr>
                <w:noProof w:val="0"/>
              </w:rPr>
            </w:pPr>
            <w:r>
              <w:t>109</w:t>
            </w:r>
          </w:p>
        </w:tc>
        <w:tc>
          <w:tcPr>
            <w:tcW w:w="576" w:type="dxa"/>
            <w:tcBorders>
              <w:top w:val="single" w:sz="4" w:space="0" w:color="auto"/>
              <w:bottom w:val="single" w:sz="4" w:space="0" w:color="auto"/>
            </w:tcBorders>
            <w:shd w:val="clear" w:color="auto" w:fill="FFFFFF"/>
            <w:noWrap/>
            <w:vAlign w:val="bottom"/>
          </w:tcPr>
          <w:p w14:paraId="3DFF8212" w14:textId="4F244AFA" w:rsidR="00DF7B9B" w:rsidRPr="00A74216" w:rsidRDefault="00DF7B9B" w:rsidP="00DA4ABE">
            <w:pPr>
              <w:pStyle w:val="TableText"/>
              <w:rPr>
                <w:noProof w:val="0"/>
              </w:rPr>
            </w:pPr>
            <w:r>
              <w:t>33</w:t>
            </w:r>
          </w:p>
        </w:tc>
        <w:tc>
          <w:tcPr>
            <w:tcW w:w="576" w:type="dxa"/>
            <w:tcBorders>
              <w:top w:val="single" w:sz="4" w:space="0" w:color="auto"/>
              <w:bottom w:val="single" w:sz="4" w:space="0" w:color="auto"/>
            </w:tcBorders>
            <w:shd w:val="clear" w:color="auto" w:fill="FFFFFF"/>
            <w:noWrap/>
            <w:vAlign w:val="bottom"/>
          </w:tcPr>
          <w:p w14:paraId="0E2DB1B4" w14:textId="3E5D4B89" w:rsidR="00DF7B9B" w:rsidRPr="00A74216" w:rsidRDefault="00DF7B9B" w:rsidP="00DA4ABE">
            <w:pPr>
              <w:pStyle w:val="TableText"/>
              <w:rPr>
                <w:noProof w:val="0"/>
              </w:rPr>
            </w:pPr>
            <w:r>
              <w:t>20</w:t>
            </w:r>
          </w:p>
        </w:tc>
        <w:tc>
          <w:tcPr>
            <w:tcW w:w="576" w:type="dxa"/>
            <w:tcBorders>
              <w:top w:val="single" w:sz="4" w:space="0" w:color="auto"/>
              <w:bottom w:val="single" w:sz="4" w:space="0" w:color="auto"/>
            </w:tcBorders>
            <w:shd w:val="clear" w:color="auto" w:fill="FFFFFF"/>
            <w:noWrap/>
            <w:vAlign w:val="bottom"/>
          </w:tcPr>
          <w:p w14:paraId="0A06EC9C" w14:textId="1C27A422" w:rsidR="00DF7B9B" w:rsidRPr="00A74216" w:rsidRDefault="00DF7B9B" w:rsidP="00DA4ABE">
            <w:pPr>
              <w:pStyle w:val="TableText"/>
              <w:rPr>
                <w:noProof w:val="0"/>
              </w:rPr>
            </w:pPr>
            <w:r>
              <w:t>25</w:t>
            </w:r>
          </w:p>
        </w:tc>
        <w:tc>
          <w:tcPr>
            <w:tcW w:w="576" w:type="dxa"/>
            <w:tcBorders>
              <w:top w:val="single" w:sz="4" w:space="0" w:color="auto"/>
              <w:bottom w:val="single" w:sz="4" w:space="0" w:color="auto"/>
            </w:tcBorders>
            <w:shd w:val="clear" w:color="auto" w:fill="FFFFFF"/>
            <w:noWrap/>
            <w:vAlign w:val="bottom"/>
          </w:tcPr>
          <w:p w14:paraId="46AFC236" w14:textId="37D06C44" w:rsidR="00DF7B9B" w:rsidRPr="00A74216" w:rsidRDefault="00DF7B9B" w:rsidP="00DA4ABE">
            <w:pPr>
              <w:pStyle w:val="TableText"/>
              <w:rPr>
                <w:noProof w:val="0"/>
              </w:rPr>
            </w:pPr>
            <w:r>
              <w:t>22</w:t>
            </w:r>
          </w:p>
        </w:tc>
        <w:tc>
          <w:tcPr>
            <w:tcW w:w="576" w:type="dxa"/>
            <w:tcBorders>
              <w:top w:val="single" w:sz="4" w:space="0" w:color="auto"/>
              <w:bottom w:val="single" w:sz="4" w:space="0" w:color="auto"/>
            </w:tcBorders>
            <w:shd w:val="clear" w:color="auto" w:fill="FFFFFF"/>
            <w:noWrap/>
            <w:vAlign w:val="bottom"/>
          </w:tcPr>
          <w:p w14:paraId="5FBA6B88" w14:textId="51D64438" w:rsidR="00DF7B9B" w:rsidRPr="00A74216" w:rsidRDefault="00DF7B9B" w:rsidP="00DA4ABE">
            <w:pPr>
              <w:pStyle w:val="TableText"/>
              <w:rPr>
                <w:noProof w:val="0"/>
              </w:rPr>
            </w:pPr>
            <w:r>
              <w:t>47</w:t>
            </w:r>
          </w:p>
        </w:tc>
        <w:tc>
          <w:tcPr>
            <w:tcW w:w="628" w:type="dxa"/>
            <w:tcBorders>
              <w:top w:val="single" w:sz="4" w:space="0" w:color="auto"/>
              <w:bottom w:val="single" w:sz="4" w:space="0" w:color="auto"/>
            </w:tcBorders>
            <w:shd w:val="clear" w:color="auto" w:fill="FFFFFF"/>
            <w:noWrap/>
            <w:vAlign w:val="bottom"/>
          </w:tcPr>
          <w:p w14:paraId="0DBC190D" w14:textId="2403F82E" w:rsidR="00DF7B9B" w:rsidRPr="00A74216" w:rsidRDefault="00DF7B9B" w:rsidP="00DA4ABE">
            <w:pPr>
              <w:pStyle w:val="TableText"/>
              <w:rPr>
                <w:noProof w:val="0"/>
              </w:rPr>
            </w:pPr>
            <w:r>
              <w:t>27</w:t>
            </w:r>
          </w:p>
        </w:tc>
        <w:tc>
          <w:tcPr>
            <w:tcW w:w="865" w:type="dxa"/>
            <w:tcBorders>
              <w:top w:val="single" w:sz="4" w:space="0" w:color="auto"/>
              <w:bottom w:val="single" w:sz="4" w:space="0" w:color="auto"/>
            </w:tcBorders>
            <w:shd w:val="clear" w:color="auto" w:fill="FFFFFF"/>
            <w:noWrap/>
            <w:vAlign w:val="bottom"/>
          </w:tcPr>
          <w:p w14:paraId="0419B6A2" w14:textId="4754BC66" w:rsidR="00DF7B9B" w:rsidRPr="00A74216" w:rsidRDefault="00DF7B9B" w:rsidP="00DA4ABE">
            <w:pPr>
              <w:pStyle w:val="TableText"/>
              <w:rPr>
                <w:noProof w:val="0"/>
              </w:rPr>
            </w:pPr>
            <w:r>
              <w:t>−0.24</w:t>
            </w:r>
          </w:p>
        </w:tc>
      </w:tr>
      <w:tr w:rsidR="00B12AE3" w:rsidRPr="00A74216" w14:paraId="3F94A9F7" w14:textId="77777777" w:rsidTr="00E328D6">
        <w:tc>
          <w:tcPr>
            <w:tcW w:w="2592" w:type="dxa"/>
            <w:tcBorders>
              <w:top w:val="single" w:sz="4" w:space="0" w:color="auto"/>
              <w:bottom w:val="nil"/>
            </w:tcBorders>
            <w:shd w:val="clear" w:color="auto" w:fill="FFFFFF"/>
            <w:vAlign w:val="center"/>
            <w:hideMark/>
          </w:tcPr>
          <w:p w14:paraId="7082F395" w14:textId="77777777" w:rsidR="00DF7B9B" w:rsidRPr="00A74216" w:rsidRDefault="00DF7B9B" w:rsidP="00DF7B9B">
            <w:pPr>
              <w:pStyle w:val="TableText"/>
              <w:rPr>
                <w:noProof w:val="0"/>
              </w:rPr>
            </w:pPr>
            <w:r w:rsidRPr="00A74216">
              <w:rPr>
                <w:noProof w:val="0"/>
              </w:rPr>
              <w:t>Male</w:t>
            </w:r>
          </w:p>
        </w:tc>
        <w:tc>
          <w:tcPr>
            <w:tcW w:w="1109" w:type="dxa"/>
            <w:tcBorders>
              <w:top w:val="single" w:sz="4" w:space="0" w:color="auto"/>
              <w:bottom w:val="nil"/>
            </w:tcBorders>
            <w:shd w:val="clear" w:color="auto" w:fill="FFFFFF"/>
            <w:noWrap/>
            <w:vAlign w:val="bottom"/>
          </w:tcPr>
          <w:p w14:paraId="6AC79F3A" w14:textId="18CC7E08" w:rsidR="00DF7B9B" w:rsidRPr="00A74216" w:rsidRDefault="00DF7B9B" w:rsidP="00DA4ABE">
            <w:pPr>
              <w:pStyle w:val="TableText"/>
              <w:rPr>
                <w:noProof w:val="0"/>
              </w:rPr>
            </w:pPr>
            <w:r>
              <w:t>205,668</w:t>
            </w:r>
          </w:p>
        </w:tc>
        <w:tc>
          <w:tcPr>
            <w:tcW w:w="792" w:type="dxa"/>
            <w:tcBorders>
              <w:top w:val="single" w:sz="4" w:space="0" w:color="auto"/>
              <w:bottom w:val="nil"/>
            </w:tcBorders>
            <w:shd w:val="clear" w:color="auto" w:fill="FFFFFF"/>
            <w:noWrap/>
            <w:vAlign w:val="bottom"/>
          </w:tcPr>
          <w:p w14:paraId="073456E8" w14:textId="780BBEBC" w:rsidR="00DF7B9B" w:rsidRPr="00A74216" w:rsidRDefault="00DF7B9B" w:rsidP="00DA4ABE">
            <w:pPr>
              <w:pStyle w:val="TableText"/>
              <w:rPr>
                <w:noProof w:val="0"/>
              </w:rPr>
            </w:pPr>
            <w:r>
              <w:t>2506</w:t>
            </w:r>
          </w:p>
        </w:tc>
        <w:tc>
          <w:tcPr>
            <w:tcW w:w="648" w:type="dxa"/>
            <w:tcBorders>
              <w:top w:val="single" w:sz="4" w:space="0" w:color="auto"/>
              <w:bottom w:val="nil"/>
            </w:tcBorders>
            <w:shd w:val="clear" w:color="auto" w:fill="FFFFFF"/>
            <w:noWrap/>
            <w:vAlign w:val="bottom"/>
          </w:tcPr>
          <w:p w14:paraId="7DF6A5DE" w14:textId="75A13D96" w:rsidR="00DF7B9B" w:rsidRPr="00A74216" w:rsidRDefault="00DF7B9B" w:rsidP="00DA4ABE">
            <w:pPr>
              <w:pStyle w:val="TableText"/>
              <w:rPr>
                <w:noProof w:val="0"/>
              </w:rPr>
            </w:pPr>
            <w:r>
              <w:t>106</w:t>
            </w:r>
          </w:p>
        </w:tc>
        <w:tc>
          <w:tcPr>
            <w:tcW w:w="576" w:type="dxa"/>
            <w:tcBorders>
              <w:top w:val="single" w:sz="4" w:space="0" w:color="auto"/>
              <w:bottom w:val="nil"/>
            </w:tcBorders>
            <w:shd w:val="clear" w:color="auto" w:fill="FFFFFF"/>
            <w:noWrap/>
            <w:vAlign w:val="bottom"/>
          </w:tcPr>
          <w:p w14:paraId="7A464090" w14:textId="45C4971B" w:rsidR="00DF7B9B" w:rsidRPr="00A74216" w:rsidRDefault="00DF7B9B" w:rsidP="00DA4ABE">
            <w:pPr>
              <w:pStyle w:val="TableText"/>
              <w:rPr>
                <w:noProof w:val="0"/>
              </w:rPr>
            </w:pPr>
            <w:r>
              <w:t>33</w:t>
            </w:r>
          </w:p>
        </w:tc>
        <w:tc>
          <w:tcPr>
            <w:tcW w:w="576" w:type="dxa"/>
            <w:tcBorders>
              <w:top w:val="single" w:sz="4" w:space="0" w:color="auto"/>
              <w:bottom w:val="nil"/>
            </w:tcBorders>
            <w:shd w:val="clear" w:color="auto" w:fill="FFFFFF"/>
            <w:noWrap/>
            <w:vAlign w:val="bottom"/>
          </w:tcPr>
          <w:p w14:paraId="7427CB85" w14:textId="21E5CB24" w:rsidR="00DF7B9B" w:rsidRPr="00A74216" w:rsidRDefault="00DF7B9B" w:rsidP="00DA4ABE">
            <w:pPr>
              <w:pStyle w:val="TableText"/>
              <w:rPr>
                <w:noProof w:val="0"/>
              </w:rPr>
            </w:pPr>
            <w:r>
              <w:t>25</w:t>
            </w:r>
          </w:p>
        </w:tc>
        <w:tc>
          <w:tcPr>
            <w:tcW w:w="576" w:type="dxa"/>
            <w:tcBorders>
              <w:top w:val="single" w:sz="4" w:space="0" w:color="auto"/>
              <w:bottom w:val="nil"/>
            </w:tcBorders>
            <w:shd w:val="clear" w:color="auto" w:fill="FFFFFF"/>
            <w:noWrap/>
            <w:vAlign w:val="bottom"/>
          </w:tcPr>
          <w:p w14:paraId="35B7AD38" w14:textId="07AEDFE0" w:rsidR="00DF7B9B" w:rsidRPr="00A74216" w:rsidRDefault="00DF7B9B" w:rsidP="00DA4ABE">
            <w:pPr>
              <w:pStyle w:val="TableText"/>
              <w:rPr>
                <w:noProof w:val="0"/>
              </w:rPr>
            </w:pPr>
            <w:r>
              <w:t>26</w:t>
            </w:r>
          </w:p>
        </w:tc>
        <w:tc>
          <w:tcPr>
            <w:tcW w:w="576" w:type="dxa"/>
            <w:tcBorders>
              <w:top w:val="single" w:sz="4" w:space="0" w:color="auto"/>
              <w:bottom w:val="nil"/>
            </w:tcBorders>
            <w:shd w:val="clear" w:color="auto" w:fill="FFFFFF"/>
            <w:noWrap/>
            <w:vAlign w:val="bottom"/>
          </w:tcPr>
          <w:p w14:paraId="627D1994" w14:textId="5ACF45E7" w:rsidR="00DF7B9B" w:rsidRPr="00A74216" w:rsidRDefault="00DF7B9B" w:rsidP="00DA4ABE">
            <w:pPr>
              <w:pStyle w:val="TableText"/>
              <w:rPr>
                <w:noProof w:val="0"/>
              </w:rPr>
            </w:pPr>
            <w:r>
              <w:t>16</w:t>
            </w:r>
          </w:p>
        </w:tc>
        <w:tc>
          <w:tcPr>
            <w:tcW w:w="576" w:type="dxa"/>
            <w:tcBorders>
              <w:top w:val="single" w:sz="4" w:space="0" w:color="auto"/>
              <w:bottom w:val="nil"/>
            </w:tcBorders>
            <w:shd w:val="clear" w:color="auto" w:fill="FFFFFF"/>
            <w:noWrap/>
            <w:vAlign w:val="bottom"/>
          </w:tcPr>
          <w:p w14:paraId="744B339B" w14:textId="5CB98B3A" w:rsidR="00DF7B9B" w:rsidRPr="00A74216" w:rsidRDefault="00DF7B9B" w:rsidP="00DA4ABE">
            <w:pPr>
              <w:pStyle w:val="TableText"/>
              <w:rPr>
                <w:noProof w:val="0"/>
              </w:rPr>
            </w:pPr>
            <w:r>
              <w:t>42</w:t>
            </w:r>
          </w:p>
        </w:tc>
        <w:tc>
          <w:tcPr>
            <w:tcW w:w="792" w:type="dxa"/>
            <w:tcBorders>
              <w:top w:val="single" w:sz="4" w:space="0" w:color="auto"/>
              <w:bottom w:val="nil"/>
            </w:tcBorders>
            <w:shd w:val="clear" w:color="auto" w:fill="FFFFFF"/>
            <w:noWrap/>
            <w:vAlign w:val="bottom"/>
          </w:tcPr>
          <w:p w14:paraId="0407B048" w14:textId="551F27E1" w:rsidR="00DF7B9B" w:rsidRPr="00A74216" w:rsidRDefault="00DF7B9B" w:rsidP="00DA4ABE">
            <w:pPr>
              <w:pStyle w:val="TableText"/>
              <w:rPr>
                <w:noProof w:val="0"/>
              </w:rPr>
            </w:pPr>
            <w:r>
              <w:t>2482</w:t>
            </w:r>
          </w:p>
        </w:tc>
        <w:tc>
          <w:tcPr>
            <w:tcW w:w="648" w:type="dxa"/>
            <w:tcBorders>
              <w:top w:val="single" w:sz="4" w:space="0" w:color="auto"/>
              <w:bottom w:val="nil"/>
            </w:tcBorders>
            <w:shd w:val="clear" w:color="auto" w:fill="FFFFFF"/>
            <w:noWrap/>
            <w:vAlign w:val="bottom"/>
          </w:tcPr>
          <w:p w14:paraId="36026E15" w14:textId="2749CD96" w:rsidR="00DF7B9B" w:rsidRPr="00A74216" w:rsidRDefault="00DF7B9B" w:rsidP="00DA4ABE">
            <w:pPr>
              <w:pStyle w:val="TableText"/>
              <w:rPr>
                <w:noProof w:val="0"/>
              </w:rPr>
            </w:pPr>
            <w:r>
              <w:t>110</w:t>
            </w:r>
          </w:p>
        </w:tc>
        <w:tc>
          <w:tcPr>
            <w:tcW w:w="576" w:type="dxa"/>
            <w:tcBorders>
              <w:top w:val="single" w:sz="4" w:space="0" w:color="auto"/>
              <w:bottom w:val="nil"/>
            </w:tcBorders>
            <w:shd w:val="clear" w:color="auto" w:fill="FFFFFF"/>
            <w:noWrap/>
            <w:vAlign w:val="bottom"/>
          </w:tcPr>
          <w:p w14:paraId="1645F0C0" w14:textId="5560CE14" w:rsidR="00DF7B9B" w:rsidRPr="00A74216" w:rsidRDefault="00DF7B9B" w:rsidP="00DA4ABE">
            <w:pPr>
              <w:pStyle w:val="TableText"/>
              <w:rPr>
                <w:noProof w:val="0"/>
              </w:rPr>
            </w:pPr>
            <w:r>
              <w:t>37</w:t>
            </w:r>
          </w:p>
        </w:tc>
        <w:tc>
          <w:tcPr>
            <w:tcW w:w="576" w:type="dxa"/>
            <w:tcBorders>
              <w:top w:val="single" w:sz="4" w:space="0" w:color="auto"/>
              <w:bottom w:val="nil"/>
            </w:tcBorders>
            <w:shd w:val="clear" w:color="auto" w:fill="FFFFFF"/>
            <w:noWrap/>
            <w:vAlign w:val="bottom"/>
          </w:tcPr>
          <w:p w14:paraId="1431B66B" w14:textId="7DCEC641" w:rsidR="00DF7B9B" w:rsidRPr="00A74216" w:rsidRDefault="00DF7B9B" w:rsidP="00DA4ABE">
            <w:pPr>
              <w:pStyle w:val="TableText"/>
              <w:rPr>
                <w:noProof w:val="0"/>
              </w:rPr>
            </w:pPr>
            <w:r>
              <w:t>20</w:t>
            </w:r>
          </w:p>
        </w:tc>
        <w:tc>
          <w:tcPr>
            <w:tcW w:w="576" w:type="dxa"/>
            <w:tcBorders>
              <w:top w:val="single" w:sz="4" w:space="0" w:color="auto"/>
              <w:bottom w:val="nil"/>
            </w:tcBorders>
            <w:shd w:val="clear" w:color="auto" w:fill="FFFFFF"/>
            <w:noWrap/>
            <w:vAlign w:val="bottom"/>
          </w:tcPr>
          <w:p w14:paraId="522FD0FB" w14:textId="0098A886" w:rsidR="00DF7B9B" w:rsidRPr="00A74216" w:rsidRDefault="00DF7B9B" w:rsidP="00DA4ABE">
            <w:pPr>
              <w:pStyle w:val="TableText"/>
              <w:rPr>
                <w:noProof w:val="0"/>
              </w:rPr>
            </w:pPr>
            <w:r>
              <w:t>24</w:t>
            </w:r>
          </w:p>
        </w:tc>
        <w:tc>
          <w:tcPr>
            <w:tcW w:w="576" w:type="dxa"/>
            <w:tcBorders>
              <w:top w:val="single" w:sz="4" w:space="0" w:color="auto"/>
              <w:bottom w:val="nil"/>
            </w:tcBorders>
            <w:shd w:val="clear" w:color="auto" w:fill="FFFFFF"/>
            <w:noWrap/>
            <w:vAlign w:val="bottom"/>
          </w:tcPr>
          <w:p w14:paraId="0F710A2C" w14:textId="7B85C85C" w:rsidR="00DF7B9B" w:rsidRPr="00A74216" w:rsidRDefault="00DF7B9B" w:rsidP="00DA4ABE">
            <w:pPr>
              <w:pStyle w:val="TableText"/>
              <w:rPr>
                <w:noProof w:val="0"/>
              </w:rPr>
            </w:pPr>
            <w:r>
              <w:t>20</w:t>
            </w:r>
          </w:p>
        </w:tc>
        <w:tc>
          <w:tcPr>
            <w:tcW w:w="576" w:type="dxa"/>
            <w:tcBorders>
              <w:top w:val="single" w:sz="4" w:space="0" w:color="auto"/>
              <w:bottom w:val="nil"/>
            </w:tcBorders>
            <w:shd w:val="clear" w:color="auto" w:fill="FFFFFF"/>
            <w:noWrap/>
            <w:vAlign w:val="bottom"/>
          </w:tcPr>
          <w:p w14:paraId="7E9FFD6B" w14:textId="56646DA7" w:rsidR="00DF7B9B" w:rsidRPr="00A74216" w:rsidRDefault="00DF7B9B" w:rsidP="00DA4ABE">
            <w:pPr>
              <w:pStyle w:val="TableText"/>
              <w:rPr>
                <w:noProof w:val="0"/>
              </w:rPr>
            </w:pPr>
            <w:r>
              <w:t>44</w:t>
            </w:r>
          </w:p>
        </w:tc>
        <w:tc>
          <w:tcPr>
            <w:tcW w:w="628" w:type="dxa"/>
            <w:tcBorders>
              <w:top w:val="single" w:sz="4" w:space="0" w:color="auto"/>
              <w:bottom w:val="nil"/>
            </w:tcBorders>
            <w:shd w:val="clear" w:color="auto" w:fill="FFFFFF"/>
            <w:noWrap/>
            <w:vAlign w:val="bottom"/>
          </w:tcPr>
          <w:p w14:paraId="5AC9DDFE" w14:textId="65CF8B30" w:rsidR="00DF7B9B" w:rsidRPr="00A74216" w:rsidRDefault="00DF7B9B" w:rsidP="00DA4ABE">
            <w:pPr>
              <w:pStyle w:val="TableText"/>
              <w:rPr>
                <w:noProof w:val="0"/>
              </w:rPr>
            </w:pPr>
            <w:r>
              <w:t>24</w:t>
            </w:r>
          </w:p>
        </w:tc>
        <w:tc>
          <w:tcPr>
            <w:tcW w:w="865" w:type="dxa"/>
            <w:tcBorders>
              <w:top w:val="single" w:sz="4" w:space="0" w:color="auto"/>
              <w:bottom w:val="nil"/>
            </w:tcBorders>
            <w:shd w:val="clear" w:color="auto" w:fill="FFFFFF"/>
            <w:noWrap/>
            <w:vAlign w:val="bottom"/>
          </w:tcPr>
          <w:p w14:paraId="0D563750" w14:textId="661BA360" w:rsidR="00DF7B9B" w:rsidRPr="00A74216" w:rsidRDefault="00DF7B9B" w:rsidP="00DA4ABE">
            <w:pPr>
              <w:pStyle w:val="TableText"/>
              <w:rPr>
                <w:noProof w:val="0"/>
              </w:rPr>
            </w:pPr>
            <w:r>
              <w:t>−1.41</w:t>
            </w:r>
          </w:p>
        </w:tc>
      </w:tr>
      <w:tr w:rsidR="00B12AE3" w:rsidRPr="00A74216" w14:paraId="1038E158" w14:textId="77777777" w:rsidTr="00E328D6">
        <w:tc>
          <w:tcPr>
            <w:tcW w:w="2592" w:type="dxa"/>
            <w:tcBorders>
              <w:top w:val="nil"/>
              <w:bottom w:val="single" w:sz="4" w:space="0" w:color="auto"/>
            </w:tcBorders>
            <w:shd w:val="clear" w:color="auto" w:fill="FFFFFF"/>
            <w:vAlign w:val="center"/>
            <w:hideMark/>
          </w:tcPr>
          <w:p w14:paraId="45494185" w14:textId="77777777" w:rsidR="00DF7B9B" w:rsidRPr="00A74216" w:rsidRDefault="00DF7B9B" w:rsidP="00DF7B9B">
            <w:pPr>
              <w:pStyle w:val="TableText"/>
              <w:rPr>
                <w:noProof w:val="0"/>
              </w:rPr>
            </w:pPr>
            <w:r w:rsidRPr="00A74216">
              <w:rPr>
                <w:noProof w:val="0"/>
              </w:rPr>
              <w:t>Female</w:t>
            </w:r>
          </w:p>
        </w:tc>
        <w:tc>
          <w:tcPr>
            <w:tcW w:w="1109" w:type="dxa"/>
            <w:tcBorders>
              <w:top w:val="nil"/>
              <w:bottom w:val="single" w:sz="4" w:space="0" w:color="auto"/>
            </w:tcBorders>
            <w:shd w:val="clear" w:color="auto" w:fill="FFFFFF"/>
            <w:noWrap/>
            <w:vAlign w:val="bottom"/>
          </w:tcPr>
          <w:p w14:paraId="26636E86" w14:textId="4D578C24" w:rsidR="00DF7B9B" w:rsidRPr="00A74216" w:rsidRDefault="00DF7B9B" w:rsidP="00DA4ABE">
            <w:pPr>
              <w:pStyle w:val="TableText"/>
              <w:rPr>
                <w:noProof w:val="0"/>
              </w:rPr>
            </w:pPr>
            <w:r>
              <w:t>197,579</w:t>
            </w:r>
          </w:p>
        </w:tc>
        <w:tc>
          <w:tcPr>
            <w:tcW w:w="792" w:type="dxa"/>
            <w:tcBorders>
              <w:top w:val="nil"/>
              <w:bottom w:val="single" w:sz="4" w:space="0" w:color="auto"/>
            </w:tcBorders>
            <w:shd w:val="clear" w:color="auto" w:fill="FFFFFF"/>
            <w:noWrap/>
            <w:vAlign w:val="bottom"/>
          </w:tcPr>
          <w:p w14:paraId="4F93D109" w14:textId="32A81AFE" w:rsidR="00DF7B9B" w:rsidRPr="00A74216" w:rsidRDefault="00DF7B9B" w:rsidP="00DA4ABE">
            <w:pPr>
              <w:pStyle w:val="TableText"/>
              <w:rPr>
                <w:noProof w:val="0"/>
              </w:rPr>
            </w:pPr>
            <w:r>
              <w:t>2530</w:t>
            </w:r>
          </w:p>
        </w:tc>
        <w:tc>
          <w:tcPr>
            <w:tcW w:w="648" w:type="dxa"/>
            <w:tcBorders>
              <w:top w:val="nil"/>
              <w:bottom w:val="single" w:sz="4" w:space="0" w:color="auto"/>
            </w:tcBorders>
            <w:shd w:val="clear" w:color="auto" w:fill="FFFFFF"/>
            <w:noWrap/>
            <w:vAlign w:val="bottom"/>
          </w:tcPr>
          <w:p w14:paraId="74C7359C" w14:textId="76205AE9" w:rsidR="00DF7B9B" w:rsidRPr="00A74216" w:rsidRDefault="00DF7B9B" w:rsidP="00DA4ABE">
            <w:pPr>
              <w:pStyle w:val="TableText"/>
              <w:rPr>
                <w:noProof w:val="0"/>
              </w:rPr>
            </w:pPr>
            <w:r>
              <w:t>104</w:t>
            </w:r>
          </w:p>
        </w:tc>
        <w:tc>
          <w:tcPr>
            <w:tcW w:w="576" w:type="dxa"/>
            <w:tcBorders>
              <w:top w:val="nil"/>
              <w:bottom w:val="single" w:sz="4" w:space="0" w:color="auto"/>
            </w:tcBorders>
            <w:shd w:val="clear" w:color="auto" w:fill="FFFFFF"/>
            <w:noWrap/>
            <w:vAlign w:val="bottom"/>
          </w:tcPr>
          <w:p w14:paraId="19609EBB" w14:textId="524C9847" w:rsidR="00DF7B9B" w:rsidRPr="00A74216" w:rsidRDefault="00DF7B9B" w:rsidP="00DA4ABE">
            <w:pPr>
              <w:pStyle w:val="TableText"/>
              <w:rPr>
                <w:noProof w:val="0"/>
              </w:rPr>
            </w:pPr>
            <w:r>
              <w:t>25</w:t>
            </w:r>
          </w:p>
        </w:tc>
        <w:tc>
          <w:tcPr>
            <w:tcW w:w="576" w:type="dxa"/>
            <w:tcBorders>
              <w:top w:val="nil"/>
              <w:bottom w:val="single" w:sz="4" w:space="0" w:color="auto"/>
            </w:tcBorders>
            <w:shd w:val="clear" w:color="auto" w:fill="FFFFFF"/>
            <w:noWrap/>
            <w:vAlign w:val="bottom"/>
          </w:tcPr>
          <w:p w14:paraId="2AB6258E" w14:textId="5F7AAA8A" w:rsidR="00DF7B9B" w:rsidRPr="00A74216" w:rsidRDefault="00DF7B9B" w:rsidP="00DA4ABE">
            <w:pPr>
              <w:pStyle w:val="TableText"/>
              <w:rPr>
                <w:noProof w:val="0"/>
              </w:rPr>
            </w:pPr>
            <w:r>
              <w:t>24</w:t>
            </w:r>
          </w:p>
        </w:tc>
        <w:tc>
          <w:tcPr>
            <w:tcW w:w="576" w:type="dxa"/>
            <w:tcBorders>
              <w:top w:val="nil"/>
              <w:bottom w:val="single" w:sz="4" w:space="0" w:color="auto"/>
            </w:tcBorders>
            <w:shd w:val="clear" w:color="auto" w:fill="FFFFFF"/>
            <w:noWrap/>
            <w:vAlign w:val="bottom"/>
          </w:tcPr>
          <w:p w14:paraId="28CB8637" w14:textId="7FED6CA9" w:rsidR="00DF7B9B" w:rsidRPr="00A74216" w:rsidRDefault="00DF7B9B" w:rsidP="00DA4ABE">
            <w:pPr>
              <w:pStyle w:val="TableText"/>
              <w:rPr>
                <w:noProof w:val="0"/>
              </w:rPr>
            </w:pPr>
            <w:r>
              <w:t>30</w:t>
            </w:r>
          </w:p>
        </w:tc>
        <w:tc>
          <w:tcPr>
            <w:tcW w:w="576" w:type="dxa"/>
            <w:tcBorders>
              <w:top w:val="nil"/>
              <w:bottom w:val="single" w:sz="4" w:space="0" w:color="auto"/>
            </w:tcBorders>
            <w:shd w:val="clear" w:color="auto" w:fill="FFFFFF"/>
            <w:noWrap/>
            <w:vAlign w:val="bottom"/>
          </w:tcPr>
          <w:p w14:paraId="22E8A65A" w14:textId="526E8B40" w:rsidR="00DF7B9B" w:rsidRPr="00A74216" w:rsidRDefault="00DF7B9B" w:rsidP="00DA4ABE">
            <w:pPr>
              <w:pStyle w:val="TableText"/>
              <w:rPr>
                <w:noProof w:val="0"/>
              </w:rPr>
            </w:pPr>
            <w:r>
              <w:t>21</w:t>
            </w:r>
          </w:p>
        </w:tc>
        <w:tc>
          <w:tcPr>
            <w:tcW w:w="576" w:type="dxa"/>
            <w:tcBorders>
              <w:top w:val="nil"/>
              <w:bottom w:val="single" w:sz="4" w:space="0" w:color="auto"/>
            </w:tcBorders>
            <w:shd w:val="clear" w:color="auto" w:fill="FFFFFF"/>
            <w:noWrap/>
            <w:vAlign w:val="bottom"/>
          </w:tcPr>
          <w:p w14:paraId="52429147" w14:textId="75E0F9D4" w:rsidR="00DF7B9B" w:rsidRPr="00A74216" w:rsidRDefault="00DF7B9B" w:rsidP="00DA4ABE">
            <w:pPr>
              <w:pStyle w:val="TableText"/>
              <w:rPr>
                <w:noProof w:val="0"/>
              </w:rPr>
            </w:pPr>
            <w:r>
              <w:t>51</w:t>
            </w:r>
          </w:p>
        </w:tc>
        <w:tc>
          <w:tcPr>
            <w:tcW w:w="792" w:type="dxa"/>
            <w:tcBorders>
              <w:top w:val="nil"/>
              <w:bottom w:val="single" w:sz="4" w:space="0" w:color="auto"/>
            </w:tcBorders>
            <w:shd w:val="clear" w:color="auto" w:fill="FFFFFF"/>
            <w:noWrap/>
            <w:vAlign w:val="bottom"/>
          </w:tcPr>
          <w:p w14:paraId="5ECC2EAD" w14:textId="52DD2337" w:rsidR="00DF7B9B" w:rsidRPr="00A74216" w:rsidRDefault="00DF7B9B" w:rsidP="00DA4ABE">
            <w:pPr>
              <w:pStyle w:val="TableText"/>
              <w:rPr>
                <w:noProof w:val="0"/>
              </w:rPr>
            </w:pPr>
            <w:r>
              <w:t>2500</w:t>
            </w:r>
          </w:p>
        </w:tc>
        <w:tc>
          <w:tcPr>
            <w:tcW w:w="648" w:type="dxa"/>
            <w:tcBorders>
              <w:top w:val="nil"/>
              <w:bottom w:val="single" w:sz="4" w:space="0" w:color="auto"/>
            </w:tcBorders>
            <w:shd w:val="clear" w:color="auto" w:fill="FFFFFF"/>
            <w:noWrap/>
            <w:vAlign w:val="bottom"/>
          </w:tcPr>
          <w:p w14:paraId="5A27938A" w14:textId="089CCFB9" w:rsidR="00DF7B9B" w:rsidRPr="00A74216" w:rsidRDefault="00DF7B9B" w:rsidP="00DA4ABE">
            <w:pPr>
              <w:pStyle w:val="TableText"/>
              <w:rPr>
                <w:noProof w:val="0"/>
              </w:rPr>
            </w:pPr>
            <w:r>
              <w:t>107</w:t>
            </w:r>
          </w:p>
        </w:tc>
        <w:tc>
          <w:tcPr>
            <w:tcW w:w="576" w:type="dxa"/>
            <w:tcBorders>
              <w:top w:val="nil"/>
              <w:bottom w:val="single" w:sz="4" w:space="0" w:color="auto"/>
            </w:tcBorders>
            <w:shd w:val="clear" w:color="auto" w:fill="FFFFFF"/>
            <w:noWrap/>
            <w:vAlign w:val="bottom"/>
          </w:tcPr>
          <w:p w14:paraId="3B53F62A" w14:textId="02D99E6A" w:rsidR="00DF7B9B" w:rsidRPr="00A74216" w:rsidRDefault="00DF7B9B" w:rsidP="00DA4ABE">
            <w:pPr>
              <w:pStyle w:val="TableText"/>
              <w:rPr>
                <w:noProof w:val="0"/>
              </w:rPr>
            </w:pPr>
            <w:r>
              <w:t>30</w:t>
            </w:r>
          </w:p>
        </w:tc>
        <w:tc>
          <w:tcPr>
            <w:tcW w:w="576" w:type="dxa"/>
            <w:tcBorders>
              <w:top w:val="nil"/>
              <w:bottom w:val="single" w:sz="4" w:space="0" w:color="auto"/>
            </w:tcBorders>
            <w:shd w:val="clear" w:color="auto" w:fill="FFFFFF"/>
            <w:noWrap/>
            <w:vAlign w:val="bottom"/>
          </w:tcPr>
          <w:p w14:paraId="1F178BB7" w14:textId="719EF071" w:rsidR="00DF7B9B" w:rsidRPr="00A74216" w:rsidRDefault="00DF7B9B" w:rsidP="00DA4ABE">
            <w:pPr>
              <w:pStyle w:val="TableText"/>
              <w:rPr>
                <w:noProof w:val="0"/>
              </w:rPr>
            </w:pPr>
            <w:r>
              <w:t>20</w:t>
            </w:r>
          </w:p>
        </w:tc>
        <w:tc>
          <w:tcPr>
            <w:tcW w:w="576" w:type="dxa"/>
            <w:tcBorders>
              <w:top w:val="nil"/>
              <w:bottom w:val="single" w:sz="4" w:space="0" w:color="auto"/>
            </w:tcBorders>
            <w:shd w:val="clear" w:color="auto" w:fill="FFFFFF"/>
            <w:noWrap/>
            <w:vAlign w:val="bottom"/>
          </w:tcPr>
          <w:p w14:paraId="6557B8E1" w14:textId="797B1822" w:rsidR="00DF7B9B" w:rsidRPr="00A74216" w:rsidRDefault="00DF7B9B" w:rsidP="00DA4ABE">
            <w:pPr>
              <w:pStyle w:val="TableText"/>
              <w:rPr>
                <w:noProof w:val="0"/>
              </w:rPr>
            </w:pPr>
            <w:r>
              <w:t>26</w:t>
            </w:r>
          </w:p>
        </w:tc>
        <w:tc>
          <w:tcPr>
            <w:tcW w:w="576" w:type="dxa"/>
            <w:tcBorders>
              <w:top w:val="nil"/>
              <w:bottom w:val="single" w:sz="4" w:space="0" w:color="auto"/>
            </w:tcBorders>
            <w:shd w:val="clear" w:color="auto" w:fill="FFFFFF"/>
            <w:noWrap/>
            <w:vAlign w:val="bottom"/>
          </w:tcPr>
          <w:p w14:paraId="715C81ED" w14:textId="0259D5A7" w:rsidR="00DF7B9B" w:rsidRPr="00A74216" w:rsidRDefault="00DF7B9B" w:rsidP="00DA4ABE">
            <w:pPr>
              <w:pStyle w:val="TableText"/>
              <w:rPr>
                <w:noProof w:val="0"/>
              </w:rPr>
            </w:pPr>
            <w:r>
              <w:t>24</w:t>
            </w:r>
          </w:p>
        </w:tc>
        <w:tc>
          <w:tcPr>
            <w:tcW w:w="576" w:type="dxa"/>
            <w:tcBorders>
              <w:top w:val="nil"/>
              <w:bottom w:val="single" w:sz="4" w:space="0" w:color="auto"/>
            </w:tcBorders>
            <w:shd w:val="clear" w:color="auto" w:fill="FFFFFF"/>
            <w:noWrap/>
            <w:vAlign w:val="bottom"/>
          </w:tcPr>
          <w:p w14:paraId="04F15A69" w14:textId="4B66208A" w:rsidR="00DF7B9B" w:rsidRPr="00A74216" w:rsidRDefault="00DF7B9B" w:rsidP="00DA4ABE">
            <w:pPr>
              <w:pStyle w:val="TableText"/>
              <w:rPr>
                <w:noProof w:val="0"/>
              </w:rPr>
            </w:pPr>
            <w:r>
              <w:t>50</w:t>
            </w:r>
          </w:p>
        </w:tc>
        <w:tc>
          <w:tcPr>
            <w:tcW w:w="628" w:type="dxa"/>
            <w:tcBorders>
              <w:top w:val="nil"/>
              <w:bottom w:val="single" w:sz="4" w:space="0" w:color="auto"/>
            </w:tcBorders>
            <w:shd w:val="clear" w:color="auto" w:fill="FFFFFF"/>
            <w:noWrap/>
            <w:vAlign w:val="bottom"/>
          </w:tcPr>
          <w:p w14:paraId="3A26249E" w14:textId="27FB22CE" w:rsidR="00DF7B9B" w:rsidRPr="00A74216" w:rsidRDefault="00DF7B9B" w:rsidP="00DA4ABE">
            <w:pPr>
              <w:pStyle w:val="TableText"/>
              <w:rPr>
                <w:noProof w:val="0"/>
              </w:rPr>
            </w:pPr>
            <w:r>
              <w:t>30</w:t>
            </w:r>
          </w:p>
        </w:tc>
        <w:tc>
          <w:tcPr>
            <w:tcW w:w="865" w:type="dxa"/>
            <w:tcBorders>
              <w:top w:val="nil"/>
              <w:bottom w:val="single" w:sz="4" w:space="0" w:color="auto"/>
            </w:tcBorders>
            <w:shd w:val="clear" w:color="auto" w:fill="FFFFFF"/>
            <w:noWrap/>
            <w:vAlign w:val="bottom"/>
          </w:tcPr>
          <w:p w14:paraId="64579D42" w14:textId="68730D0E" w:rsidR="00DF7B9B" w:rsidRPr="00A74216" w:rsidRDefault="00DF7B9B" w:rsidP="00DA4ABE">
            <w:pPr>
              <w:pStyle w:val="TableText"/>
              <w:rPr>
                <w:noProof w:val="0"/>
              </w:rPr>
            </w:pPr>
            <w:r>
              <w:t>0.99</w:t>
            </w:r>
          </w:p>
        </w:tc>
      </w:tr>
      <w:tr w:rsidR="00B12AE3" w:rsidRPr="00A74216" w14:paraId="34DC6FFA" w14:textId="77777777" w:rsidTr="00E328D6">
        <w:tc>
          <w:tcPr>
            <w:tcW w:w="2592" w:type="dxa"/>
            <w:tcBorders>
              <w:top w:val="single" w:sz="4" w:space="0" w:color="auto"/>
            </w:tcBorders>
            <w:shd w:val="clear" w:color="auto" w:fill="FFFFFF"/>
            <w:vAlign w:val="center"/>
            <w:hideMark/>
          </w:tcPr>
          <w:p w14:paraId="7129A3D0" w14:textId="77777777" w:rsidR="00DF7B9B" w:rsidRPr="00A74216" w:rsidRDefault="00DF7B9B" w:rsidP="00DF7B9B">
            <w:pPr>
              <w:pStyle w:val="TableText"/>
              <w:rPr>
                <w:noProof w:val="0"/>
              </w:rPr>
            </w:pPr>
            <w:r w:rsidRPr="00A74216">
              <w:rPr>
                <w:noProof w:val="0"/>
              </w:rPr>
              <w:t>American Indian or Alaska Native</w:t>
            </w:r>
          </w:p>
        </w:tc>
        <w:tc>
          <w:tcPr>
            <w:tcW w:w="1109" w:type="dxa"/>
            <w:tcBorders>
              <w:top w:val="single" w:sz="4" w:space="0" w:color="auto"/>
            </w:tcBorders>
            <w:shd w:val="clear" w:color="auto" w:fill="FFFFFF"/>
            <w:noWrap/>
            <w:vAlign w:val="bottom"/>
          </w:tcPr>
          <w:p w14:paraId="657E6144" w14:textId="20C8B239" w:rsidR="00DF7B9B" w:rsidRPr="00A74216" w:rsidRDefault="00DF7B9B" w:rsidP="00DA4ABE">
            <w:pPr>
              <w:pStyle w:val="TableText"/>
              <w:rPr>
                <w:noProof w:val="0"/>
              </w:rPr>
            </w:pPr>
            <w:r>
              <w:t>1,667</w:t>
            </w:r>
          </w:p>
        </w:tc>
        <w:tc>
          <w:tcPr>
            <w:tcW w:w="792" w:type="dxa"/>
            <w:tcBorders>
              <w:top w:val="single" w:sz="4" w:space="0" w:color="auto"/>
            </w:tcBorders>
            <w:shd w:val="clear" w:color="auto" w:fill="FFFFFF"/>
            <w:noWrap/>
            <w:vAlign w:val="bottom"/>
          </w:tcPr>
          <w:p w14:paraId="3C664D89" w14:textId="4E69E9E8" w:rsidR="00DF7B9B" w:rsidRPr="00A74216" w:rsidRDefault="00DF7B9B" w:rsidP="00DA4ABE">
            <w:pPr>
              <w:pStyle w:val="TableText"/>
              <w:rPr>
                <w:noProof w:val="0"/>
              </w:rPr>
            </w:pPr>
            <w:r>
              <w:t>2480</w:t>
            </w:r>
          </w:p>
        </w:tc>
        <w:tc>
          <w:tcPr>
            <w:tcW w:w="648" w:type="dxa"/>
            <w:tcBorders>
              <w:top w:val="single" w:sz="4" w:space="0" w:color="auto"/>
            </w:tcBorders>
            <w:shd w:val="clear" w:color="auto" w:fill="FFFFFF"/>
            <w:noWrap/>
            <w:vAlign w:val="bottom"/>
          </w:tcPr>
          <w:p w14:paraId="3BB966D3" w14:textId="503F41C5" w:rsidR="00DF7B9B" w:rsidRPr="00A74216" w:rsidRDefault="00DF7B9B" w:rsidP="00DA4ABE">
            <w:pPr>
              <w:pStyle w:val="TableText"/>
              <w:rPr>
                <w:noProof w:val="0"/>
              </w:rPr>
            </w:pPr>
            <w:r>
              <w:t>102</w:t>
            </w:r>
          </w:p>
        </w:tc>
        <w:tc>
          <w:tcPr>
            <w:tcW w:w="576" w:type="dxa"/>
            <w:tcBorders>
              <w:top w:val="single" w:sz="4" w:space="0" w:color="auto"/>
            </w:tcBorders>
            <w:shd w:val="clear" w:color="auto" w:fill="FFFFFF"/>
            <w:noWrap/>
            <w:vAlign w:val="bottom"/>
          </w:tcPr>
          <w:p w14:paraId="52AA6F43" w14:textId="25CB1043" w:rsidR="00DF7B9B" w:rsidRPr="00A74216" w:rsidRDefault="00DF7B9B" w:rsidP="00DA4ABE">
            <w:pPr>
              <w:pStyle w:val="TableText"/>
              <w:rPr>
                <w:noProof w:val="0"/>
              </w:rPr>
            </w:pPr>
            <w:r>
              <w:t>43</w:t>
            </w:r>
          </w:p>
        </w:tc>
        <w:tc>
          <w:tcPr>
            <w:tcW w:w="576" w:type="dxa"/>
            <w:tcBorders>
              <w:top w:val="single" w:sz="4" w:space="0" w:color="auto"/>
            </w:tcBorders>
            <w:shd w:val="clear" w:color="auto" w:fill="FFFFFF"/>
            <w:noWrap/>
            <w:vAlign w:val="bottom"/>
          </w:tcPr>
          <w:p w14:paraId="6F7B4989" w14:textId="7A3BB12E" w:rsidR="00DF7B9B" w:rsidRPr="00A74216" w:rsidRDefault="00DF7B9B" w:rsidP="00DA4ABE">
            <w:pPr>
              <w:pStyle w:val="TableText"/>
              <w:rPr>
                <w:noProof w:val="0"/>
              </w:rPr>
            </w:pPr>
            <w:r>
              <w:t>27</w:t>
            </w:r>
          </w:p>
        </w:tc>
        <w:tc>
          <w:tcPr>
            <w:tcW w:w="576" w:type="dxa"/>
            <w:tcBorders>
              <w:top w:val="single" w:sz="4" w:space="0" w:color="auto"/>
            </w:tcBorders>
            <w:shd w:val="clear" w:color="auto" w:fill="FFFFFF"/>
            <w:noWrap/>
            <w:vAlign w:val="bottom"/>
          </w:tcPr>
          <w:p w14:paraId="67C0F1B2" w14:textId="5F091F8E" w:rsidR="00DF7B9B" w:rsidRPr="00A74216" w:rsidRDefault="00DF7B9B" w:rsidP="00DA4ABE">
            <w:pPr>
              <w:pStyle w:val="TableText"/>
              <w:rPr>
                <w:noProof w:val="0"/>
              </w:rPr>
            </w:pPr>
            <w:r>
              <w:t>20</w:t>
            </w:r>
          </w:p>
        </w:tc>
        <w:tc>
          <w:tcPr>
            <w:tcW w:w="576" w:type="dxa"/>
            <w:tcBorders>
              <w:top w:val="single" w:sz="4" w:space="0" w:color="auto"/>
            </w:tcBorders>
            <w:shd w:val="clear" w:color="auto" w:fill="FFFFFF"/>
            <w:noWrap/>
            <w:vAlign w:val="bottom"/>
          </w:tcPr>
          <w:p w14:paraId="70052D47" w14:textId="7C0C6F83" w:rsidR="00DF7B9B" w:rsidRPr="00A74216" w:rsidRDefault="00DF7B9B" w:rsidP="00DA4ABE">
            <w:pPr>
              <w:pStyle w:val="TableText"/>
              <w:rPr>
                <w:noProof w:val="0"/>
              </w:rPr>
            </w:pPr>
            <w:r>
              <w:t>10</w:t>
            </w:r>
          </w:p>
        </w:tc>
        <w:tc>
          <w:tcPr>
            <w:tcW w:w="576" w:type="dxa"/>
            <w:tcBorders>
              <w:top w:val="single" w:sz="4" w:space="0" w:color="auto"/>
            </w:tcBorders>
            <w:shd w:val="clear" w:color="auto" w:fill="FFFFFF"/>
            <w:noWrap/>
            <w:vAlign w:val="bottom"/>
          </w:tcPr>
          <w:p w14:paraId="11A6E10D" w14:textId="041EE822" w:rsidR="00DF7B9B" w:rsidRPr="00A74216" w:rsidRDefault="00DF7B9B" w:rsidP="00DA4ABE">
            <w:pPr>
              <w:pStyle w:val="TableText"/>
              <w:rPr>
                <w:noProof w:val="0"/>
              </w:rPr>
            </w:pPr>
            <w:r>
              <w:t>31</w:t>
            </w:r>
          </w:p>
        </w:tc>
        <w:tc>
          <w:tcPr>
            <w:tcW w:w="792" w:type="dxa"/>
            <w:tcBorders>
              <w:top w:val="single" w:sz="4" w:space="0" w:color="auto"/>
            </w:tcBorders>
            <w:shd w:val="clear" w:color="auto" w:fill="FFFFFF"/>
            <w:noWrap/>
            <w:vAlign w:val="bottom"/>
          </w:tcPr>
          <w:p w14:paraId="4A1464B2" w14:textId="30BC176D" w:rsidR="00DF7B9B" w:rsidRPr="00A74216" w:rsidRDefault="00DF7B9B" w:rsidP="00DA4ABE">
            <w:pPr>
              <w:pStyle w:val="TableText"/>
              <w:rPr>
                <w:noProof w:val="0"/>
              </w:rPr>
            </w:pPr>
            <w:r>
              <w:t>2454</w:t>
            </w:r>
          </w:p>
        </w:tc>
        <w:tc>
          <w:tcPr>
            <w:tcW w:w="648" w:type="dxa"/>
            <w:tcBorders>
              <w:top w:val="single" w:sz="4" w:space="0" w:color="auto"/>
            </w:tcBorders>
            <w:shd w:val="clear" w:color="auto" w:fill="FFFFFF"/>
            <w:noWrap/>
            <w:vAlign w:val="bottom"/>
          </w:tcPr>
          <w:p w14:paraId="0B67EA9E" w14:textId="3ADB777B" w:rsidR="00DF7B9B" w:rsidRPr="00A74216" w:rsidRDefault="00DF7B9B" w:rsidP="00DA4ABE">
            <w:pPr>
              <w:pStyle w:val="TableText"/>
              <w:rPr>
                <w:noProof w:val="0"/>
              </w:rPr>
            </w:pPr>
            <w:r>
              <w:t>105</w:t>
            </w:r>
          </w:p>
        </w:tc>
        <w:tc>
          <w:tcPr>
            <w:tcW w:w="576" w:type="dxa"/>
            <w:tcBorders>
              <w:top w:val="single" w:sz="4" w:space="0" w:color="auto"/>
            </w:tcBorders>
            <w:shd w:val="clear" w:color="auto" w:fill="FFFFFF"/>
            <w:noWrap/>
            <w:vAlign w:val="bottom"/>
          </w:tcPr>
          <w:p w14:paraId="2CA05CBB" w14:textId="10837D15" w:rsidR="00DF7B9B" w:rsidRPr="00A74216" w:rsidRDefault="00DF7B9B" w:rsidP="00DA4ABE">
            <w:pPr>
              <w:pStyle w:val="TableText"/>
              <w:rPr>
                <w:noProof w:val="0"/>
              </w:rPr>
            </w:pPr>
            <w:r>
              <w:t>46</w:t>
            </w:r>
          </w:p>
        </w:tc>
        <w:tc>
          <w:tcPr>
            <w:tcW w:w="576" w:type="dxa"/>
            <w:tcBorders>
              <w:top w:val="single" w:sz="4" w:space="0" w:color="auto"/>
            </w:tcBorders>
            <w:shd w:val="clear" w:color="auto" w:fill="FFFFFF"/>
            <w:noWrap/>
            <w:vAlign w:val="bottom"/>
          </w:tcPr>
          <w:p w14:paraId="1F1247A7" w14:textId="1F62487A" w:rsidR="00DF7B9B" w:rsidRPr="00A74216" w:rsidRDefault="00DF7B9B" w:rsidP="00DA4ABE">
            <w:pPr>
              <w:pStyle w:val="TableText"/>
              <w:rPr>
                <w:noProof w:val="0"/>
              </w:rPr>
            </w:pPr>
            <w:r>
              <w:t>22</w:t>
            </w:r>
          </w:p>
        </w:tc>
        <w:tc>
          <w:tcPr>
            <w:tcW w:w="576" w:type="dxa"/>
            <w:tcBorders>
              <w:top w:val="single" w:sz="4" w:space="0" w:color="auto"/>
            </w:tcBorders>
            <w:shd w:val="clear" w:color="auto" w:fill="FFFFFF"/>
            <w:noWrap/>
            <w:vAlign w:val="bottom"/>
          </w:tcPr>
          <w:p w14:paraId="1B53A3B8" w14:textId="18832C7E" w:rsidR="00DF7B9B" w:rsidRPr="00A74216" w:rsidRDefault="00DF7B9B" w:rsidP="00DA4ABE">
            <w:pPr>
              <w:pStyle w:val="TableText"/>
              <w:rPr>
                <w:noProof w:val="0"/>
              </w:rPr>
            </w:pPr>
            <w:r>
              <w:t>21</w:t>
            </w:r>
          </w:p>
        </w:tc>
        <w:tc>
          <w:tcPr>
            <w:tcW w:w="576" w:type="dxa"/>
            <w:tcBorders>
              <w:top w:val="single" w:sz="4" w:space="0" w:color="auto"/>
            </w:tcBorders>
            <w:shd w:val="clear" w:color="auto" w:fill="FFFFFF"/>
            <w:noWrap/>
            <w:vAlign w:val="bottom"/>
          </w:tcPr>
          <w:p w14:paraId="72BC7958" w14:textId="7B4E8BC7" w:rsidR="00DF7B9B" w:rsidRPr="00A74216" w:rsidRDefault="00DF7B9B" w:rsidP="00DA4ABE">
            <w:pPr>
              <w:pStyle w:val="TableText"/>
              <w:rPr>
                <w:noProof w:val="0"/>
              </w:rPr>
            </w:pPr>
            <w:r>
              <w:t>11</w:t>
            </w:r>
          </w:p>
        </w:tc>
        <w:tc>
          <w:tcPr>
            <w:tcW w:w="576" w:type="dxa"/>
            <w:tcBorders>
              <w:top w:val="single" w:sz="4" w:space="0" w:color="auto"/>
            </w:tcBorders>
            <w:shd w:val="clear" w:color="auto" w:fill="FFFFFF"/>
            <w:noWrap/>
            <w:vAlign w:val="bottom"/>
          </w:tcPr>
          <w:p w14:paraId="43882B51" w14:textId="0F553F5E" w:rsidR="00DF7B9B" w:rsidRPr="00A74216" w:rsidRDefault="00DF7B9B" w:rsidP="00DA4ABE">
            <w:pPr>
              <w:pStyle w:val="TableText"/>
              <w:rPr>
                <w:noProof w:val="0"/>
              </w:rPr>
            </w:pPr>
            <w:r>
              <w:t>32</w:t>
            </w:r>
          </w:p>
        </w:tc>
        <w:tc>
          <w:tcPr>
            <w:tcW w:w="628" w:type="dxa"/>
            <w:tcBorders>
              <w:top w:val="single" w:sz="4" w:space="0" w:color="auto"/>
            </w:tcBorders>
            <w:shd w:val="clear" w:color="auto" w:fill="FFFFFF"/>
            <w:noWrap/>
            <w:vAlign w:val="bottom"/>
          </w:tcPr>
          <w:p w14:paraId="59F29020" w14:textId="546CA62E" w:rsidR="00DF7B9B" w:rsidRPr="00A74216" w:rsidRDefault="00DF7B9B" w:rsidP="00DA4ABE">
            <w:pPr>
              <w:pStyle w:val="TableText"/>
              <w:rPr>
                <w:noProof w:val="0"/>
              </w:rPr>
            </w:pPr>
            <w:r>
              <w:t>25</w:t>
            </w:r>
          </w:p>
        </w:tc>
        <w:tc>
          <w:tcPr>
            <w:tcW w:w="865" w:type="dxa"/>
            <w:tcBorders>
              <w:top w:val="single" w:sz="4" w:space="0" w:color="auto"/>
            </w:tcBorders>
            <w:shd w:val="clear" w:color="auto" w:fill="FFFFFF"/>
            <w:noWrap/>
            <w:vAlign w:val="bottom"/>
          </w:tcPr>
          <w:p w14:paraId="49900353" w14:textId="673012EB" w:rsidR="00DF7B9B" w:rsidRPr="00A74216" w:rsidRDefault="00DF7B9B" w:rsidP="00DA4ABE">
            <w:pPr>
              <w:pStyle w:val="TableText"/>
              <w:rPr>
                <w:noProof w:val="0"/>
              </w:rPr>
            </w:pPr>
            <w:r>
              <w:t>−1.74</w:t>
            </w:r>
          </w:p>
        </w:tc>
      </w:tr>
      <w:tr w:rsidR="00B12AE3" w:rsidRPr="00A74216" w14:paraId="4DF584DF" w14:textId="77777777" w:rsidTr="00E328D6">
        <w:tc>
          <w:tcPr>
            <w:tcW w:w="2592" w:type="dxa"/>
            <w:shd w:val="clear" w:color="auto" w:fill="FFFFFF"/>
            <w:vAlign w:val="center"/>
            <w:hideMark/>
          </w:tcPr>
          <w:p w14:paraId="07C0A815" w14:textId="77777777" w:rsidR="00DF7B9B" w:rsidRPr="00A74216" w:rsidRDefault="00DF7B9B" w:rsidP="00DF7B9B">
            <w:pPr>
              <w:pStyle w:val="TableText"/>
              <w:rPr>
                <w:noProof w:val="0"/>
              </w:rPr>
            </w:pPr>
            <w:r w:rsidRPr="00A74216">
              <w:rPr>
                <w:noProof w:val="0"/>
              </w:rPr>
              <w:t>Asian</w:t>
            </w:r>
          </w:p>
        </w:tc>
        <w:tc>
          <w:tcPr>
            <w:tcW w:w="1109" w:type="dxa"/>
            <w:shd w:val="clear" w:color="auto" w:fill="FFFFFF"/>
            <w:noWrap/>
            <w:vAlign w:val="bottom"/>
          </w:tcPr>
          <w:p w14:paraId="04FCF471" w14:textId="3A52A3E7" w:rsidR="00DF7B9B" w:rsidRPr="00A74216" w:rsidRDefault="00DF7B9B" w:rsidP="00DA4ABE">
            <w:pPr>
              <w:pStyle w:val="TableText"/>
              <w:rPr>
                <w:noProof w:val="0"/>
              </w:rPr>
            </w:pPr>
            <w:r>
              <w:t>41,089</w:t>
            </w:r>
          </w:p>
        </w:tc>
        <w:tc>
          <w:tcPr>
            <w:tcW w:w="792" w:type="dxa"/>
            <w:shd w:val="clear" w:color="auto" w:fill="FFFFFF"/>
            <w:noWrap/>
            <w:vAlign w:val="bottom"/>
          </w:tcPr>
          <w:p w14:paraId="773A391C" w14:textId="0F66A94A" w:rsidR="00DF7B9B" w:rsidRPr="00A74216" w:rsidRDefault="00DF7B9B" w:rsidP="00DA4ABE">
            <w:pPr>
              <w:pStyle w:val="TableText"/>
              <w:rPr>
                <w:noProof w:val="0"/>
              </w:rPr>
            </w:pPr>
            <w:r>
              <w:t>2593</w:t>
            </w:r>
          </w:p>
        </w:tc>
        <w:tc>
          <w:tcPr>
            <w:tcW w:w="648" w:type="dxa"/>
            <w:shd w:val="clear" w:color="auto" w:fill="FFFFFF"/>
            <w:noWrap/>
            <w:vAlign w:val="bottom"/>
          </w:tcPr>
          <w:p w14:paraId="0FADF1DE" w14:textId="70794396" w:rsidR="00DF7B9B" w:rsidRPr="00A74216" w:rsidRDefault="00DF7B9B" w:rsidP="00DA4ABE">
            <w:pPr>
              <w:pStyle w:val="TableText"/>
              <w:rPr>
                <w:noProof w:val="0"/>
              </w:rPr>
            </w:pPr>
            <w:r>
              <w:t>98</w:t>
            </w:r>
          </w:p>
        </w:tc>
        <w:tc>
          <w:tcPr>
            <w:tcW w:w="576" w:type="dxa"/>
            <w:shd w:val="clear" w:color="auto" w:fill="FFFFFF"/>
            <w:noWrap/>
            <w:vAlign w:val="bottom"/>
          </w:tcPr>
          <w:p w14:paraId="1F248D85" w14:textId="7722CB2C" w:rsidR="00DF7B9B" w:rsidRPr="00A74216" w:rsidRDefault="00DF7B9B" w:rsidP="00DA4ABE">
            <w:pPr>
              <w:pStyle w:val="TableText"/>
              <w:rPr>
                <w:noProof w:val="0"/>
              </w:rPr>
            </w:pPr>
            <w:r>
              <w:t>10</w:t>
            </w:r>
          </w:p>
        </w:tc>
        <w:tc>
          <w:tcPr>
            <w:tcW w:w="576" w:type="dxa"/>
            <w:shd w:val="clear" w:color="auto" w:fill="FFFFFF"/>
            <w:noWrap/>
            <w:vAlign w:val="bottom"/>
          </w:tcPr>
          <w:p w14:paraId="5855DFD0" w14:textId="0CD95697" w:rsidR="00DF7B9B" w:rsidRPr="00A74216" w:rsidRDefault="00DF7B9B" w:rsidP="00DA4ABE">
            <w:pPr>
              <w:pStyle w:val="TableText"/>
              <w:rPr>
                <w:noProof w:val="0"/>
              </w:rPr>
            </w:pPr>
            <w:r>
              <w:t>14</w:t>
            </w:r>
          </w:p>
        </w:tc>
        <w:tc>
          <w:tcPr>
            <w:tcW w:w="576" w:type="dxa"/>
            <w:shd w:val="clear" w:color="auto" w:fill="FFFFFF"/>
            <w:noWrap/>
            <w:vAlign w:val="bottom"/>
          </w:tcPr>
          <w:p w14:paraId="717806C0" w14:textId="08DB9F39" w:rsidR="00DF7B9B" w:rsidRPr="00A74216" w:rsidRDefault="00DF7B9B" w:rsidP="00DA4ABE">
            <w:pPr>
              <w:pStyle w:val="TableText"/>
              <w:rPr>
                <w:noProof w:val="0"/>
              </w:rPr>
            </w:pPr>
            <w:r>
              <w:t>32</w:t>
            </w:r>
          </w:p>
        </w:tc>
        <w:tc>
          <w:tcPr>
            <w:tcW w:w="576" w:type="dxa"/>
            <w:shd w:val="clear" w:color="auto" w:fill="FFFFFF"/>
            <w:noWrap/>
            <w:vAlign w:val="bottom"/>
          </w:tcPr>
          <w:p w14:paraId="24A7EBF0" w14:textId="6C78024E" w:rsidR="00DF7B9B" w:rsidRPr="00A74216" w:rsidRDefault="00DF7B9B" w:rsidP="00DA4ABE">
            <w:pPr>
              <w:pStyle w:val="TableText"/>
              <w:rPr>
                <w:noProof w:val="0"/>
              </w:rPr>
            </w:pPr>
            <w:r>
              <w:t>45</w:t>
            </w:r>
          </w:p>
        </w:tc>
        <w:tc>
          <w:tcPr>
            <w:tcW w:w="576" w:type="dxa"/>
            <w:shd w:val="clear" w:color="auto" w:fill="FFFFFF"/>
            <w:noWrap/>
            <w:vAlign w:val="bottom"/>
          </w:tcPr>
          <w:p w14:paraId="59131726" w14:textId="52FD57CE" w:rsidR="00DF7B9B" w:rsidRPr="00A74216" w:rsidRDefault="00DF7B9B" w:rsidP="00DA4ABE">
            <w:pPr>
              <w:pStyle w:val="TableText"/>
              <w:rPr>
                <w:noProof w:val="0"/>
              </w:rPr>
            </w:pPr>
            <w:r>
              <w:t>76</w:t>
            </w:r>
          </w:p>
        </w:tc>
        <w:tc>
          <w:tcPr>
            <w:tcW w:w="792" w:type="dxa"/>
            <w:shd w:val="clear" w:color="auto" w:fill="FFFFFF"/>
            <w:noWrap/>
            <w:vAlign w:val="bottom"/>
          </w:tcPr>
          <w:p w14:paraId="4C6BF927" w14:textId="5C1E6236" w:rsidR="00DF7B9B" w:rsidRPr="00A74216" w:rsidRDefault="00DF7B9B" w:rsidP="00DA4ABE">
            <w:pPr>
              <w:pStyle w:val="TableText"/>
              <w:rPr>
                <w:noProof w:val="0"/>
              </w:rPr>
            </w:pPr>
            <w:r>
              <w:t>2563</w:t>
            </w:r>
          </w:p>
        </w:tc>
        <w:tc>
          <w:tcPr>
            <w:tcW w:w="648" w:type="dxa"/>
            <w:shd w:val="clear" w:color="auto" w:fill="FFFFFF"/>
            <w:noWrap/>
            <w:vAlign w:val="bottom"/>
          </w:tcPr>
          <w:p w14:paraId="654219AB" w14:textId="14AA8C6F" w:rsidR="00DF7B9B" w:rsidRPr="00A74216" w:rsidRDefault="00DF7B9B" w:rsidP="00DA4ABE">
            <w:pPr>
              <w:pStyle w:val="TableText"/>
              <w:rPr>
                <w:noProof w:val="0"/>
              </w:rPr>
            </w:pPr>
            <w:r>
              <w:t>105</w:t>
            </w:r>
          </w:p>
        </w:tc>
        <w:tc>
          <w:tcPr>
            <w:tcW w:w="576" w:type="dxa"/>
            <w:shd w:val="clear" w:color="auto" w:fill="FFFFFF"/>
            <w:noWrap/>
            <w:vAlign w:val="bottom"/>
          </w:tcPr>
          <w:p w14:paraId="33DFA06B" w14:textId="6DDA377E" w:rsidR="00DF7B9B" w:rsidRPr="00A74216" w:rsidRDefault="00DF7B9B" w:rsidP="00DA4ABE">
            <w:pPr>
              <w:pStyle w:val="TableText"/>
              <w:rPr>
                <w:noProof w:val="0"/>
              </w:rPr>
            </w:pPr>
            <w:r>
              <w:t>13</w:t>
            </w:r>
          </w:p>
        </w:tc>
        <w:tc>
          <w:tcPr>
            <w:tcW w:w="576" w:type="dxa"/>
            <w:shd w:val="clear" w:color="auto" w:fill="FFFFFF"/>
            <w:noWrap/>
            <w:vAlign w:val="bottom"/>
          </w:tcPr>
          <w:p w14:paraId="251A06E8" w14:textId="678FCD50" w:rsidR="00DF7B9B" w:rsidRPr="00A74216" w:rsidRDefault="00DF7B9B" w:rsidP="00DA4ABE">
            <w:pPr>
              <w:pStyle w:val="TableText"/>
              <w:rPr>
                <w:noProof w:val="0"/>
              </w:rPr>
            </w:pPr>
            <w:r>
              <w:t>12</w:t>
            </w:r>
          </w:p>
        </w:tc>
        <w:tc>
          <w:tcPr>
            <w:tcW w:w="576" w:type="dxa"/>
            <w:shd w:val="clear" w:color="auto" w:fill="FFFFFF"/>
            <w:noWrap/>
            <w:vAlign w:val="bottom"/>
          </w:tcPr>
          <w:p w14:paraId="7287CA8B" w14:textId="12C46FAD" w:rsidR="00DF7B9B" w:rsidRPr="00A74216" w:rsidRDefault="00DF7B9B" w:rsidP="00DA4ABE">
            <w:pPr>
              <w:pStyle w:val="TableText"/>
              <w:rPr>
                <w:noProof w:val="0"/>
              </w:rPr>
            </w:pPr>
            <w:r>
              <w:t>26</w:t>
            </w:r>
          </w:p>
        </w:tc>
        <w:tc>
          <w:tcPr>
            <w:tcW w:w="576" w:type="dxa"/>
            <w:shd w:val="clear" w:color="auto" w:fill="FFFFFF"/>
            <w:noWrap/>
            <w:vAlign w:val="bottom"/>
          </w:tcPr>
          <w:p w14:paraId="5E7235A6" w14:textId="14FCEBC2" w:rsidR="00DF7B9B" w:rsidRPr="00A74216" w:rsidRDefault="00DF7B9B" w:rsidP="00DA4ABE">
            <w:pPr>
              <w:pStyle w:val="TableText"/>
              <w:rPr>
                <w:noProof w:val="0"/>
              </w:rPr>
            </w:pPr>
            <w:r>
              <w:t>48</w:t>
            </w:r>
          </w:p>
        </w:tc>
        <w:tc>
          <w:tcPr>
            <w:tcW w:w="576" w:type="dxa"/>
            <w:shd w:val="clear" w:color="auto" w:fill="FFFFFF"/>
            <w:noWrap/>
            <w:vAlign w:val="bottom"/>
          </w:tcPr>
          <w:p w14:paraId="5E810495" w14:textId="45ED35E3" w:rsidR="00DF7B9B" w:rsidRPr="00A74216" w:rsidRDefault="00DF7B9B" w:rsidP="00DA4ABE">
            <w:pPr>
              <w:pStyle w:val="TableText"/>
              <w:rPr>
                <w:noProof w:val="0"/>
              </w:rPr>
            </w:pPr>
            <w:r>
              <w:t>75</w:t>
            </w:r>
          </w:p>
        </w:tc>
        <w:tc>
          <w:tcPr>
            <w:tcW w:w="628" w:type="dxa"/>
            <w:shd w:val="clear" w:color="auto" w:fill="FFFFFF"/>
            <w:noWrap/>
            <w:vAlign w:val="bottom"/>
          </w:tcPr>
          <w:p w14:paraId="1699BBD2" w14:textId="38391916" w:rsidR="00DF7B9B" w:rsidRPr="00A74216" w:rsidRDefault="00DF7B9B" w:rsidP="00DA4ABE">
            <w:pPr>
              <w:pStyle w:val="TableText"/>
              <w:rPr>
                <w:noProof w:val="0"/>
              </w:rPr>
            </w:pPr>
            <w:r>
              <w:t>29</w:t>
            </w:r>
          </w:p>
        </w:tc>
        <w:tc>
          <w:tcPr>
            <w:tcW w:w="865" w:type="dxa"/>
            <w:shd w:val="clear" w:color="auto" w:fill="FFFFFF"/>
            <w:noWrap/>
            <w:vAlign w:val="bottom"/>
          </w:tcPr>
          <w:p w14:paraId="22C72C26" w14:textId="01842FBF" w:rsidR="00DF7B9B" w:rsidRPr="00A74216" w:rsidRDefault="00DF7B9B" w:rsidP="00DA4ABE">
            <w:pPr>
              <w:pStyle w:val="TableText"/>
              <w:rPr>
                <w:noProof w:val="0"/>
              </w:rPr>
            </w:pPr>
            <w:r>
              <w:t>1.80</w:t>
            </w:r>
          </w:p>
        </w:tc>
      </w:tr>
      <w:tr w:rsidR="00B12AE3" w:rsidRPr="00A74216" w14:paraId="7D5250EA" w14:textId="77777777" w:rsidTr="00E328D6">
        <w:tc>
          <w:tcPr>
            <w:tcW w:w="2592" w:type="dxa"/>
            <w:shd w:val="clear" w:color="auto" w:fill="FFFFFF"/>
            <w:vAlign w:val="center"/>
            <w:hideMark/>
          </w:tcPr>
          <w:p w14:paraId="5EF73B66" w14:textId="77777777" w:rsidR="00DF7B9B" w:rsidRPr="00A74216" w:rsidRDefault="00DF7B9B" w:rsidP="00DF7B9B">
            <w:pPr>
              <w:pStyle w:val="TableText"/>
              <w:rPr>
                <w:noProof w:val="0"/>
              </w:rPr>
            </w:pPr>
            <w:r w:rsidRPr="00A74216">
              <w:rPr>
                <w:noProof w:val="0"/>
              </w:rPr>
              <w:t>Native Hawaiian or Other Pacific Islander</w:t>
            </w:r>
          </w:p>
        </w:tc>
        <w:tc>
          <w:tcPr>
            <w:tcW w:w="1109" w:type="dxa"/>
            <w:shd w:val="clear" w:color="auto" w:fill="FFFFFF"/>
            <w:noWrap/>
            <w:vAlign w:val="bottom"/>
          </w:tcPr>
          <w:p w14:paraId="4DAE9078" w14:textId="47286231" w:rsidR="00DF7B9B" w:rsidRPr="00A74216" w:rsidRDefault="00DF7B9B" w:rsidP="00DA4ABE">
            <w:pPr>
              <w:pStyle w:val="TableText"/>
              <w:rPr>
                <w:noProof w:val="0"/>
              </w:rPr>
            </w:pPr>
            <w:r>
              <w:t>1,682</w:t>
            </w:r>
          </w:p>
        </w:tc>
        <w:tc>
          <w:tcPr>
            <w:tcW w:w="792" w:type="dxa"/>
            <w:shd w:val="clear" w:color="auto" w:fill="FFFFFF"/>
            <w:noWrap/>
            <w:vAlign w:val="bottom"/>
          </w:tcPr>
          <w:p w14:paraId="3CE93252" w14:textId="734BC74B" w:rsidR="00DF7B9B" w:rsidRPr="00A74216" w:rsidRDefault="00DF7B9B" w:rsidP="00DA4ABE">
            <w:pPr>
              <w:pStyle w:val="TableText"/>
              <w:rPr>
                <w:noProof w:val="0"/>
              </w:rPr>
            </w:pPr>
            <w:r>
              <w:t>2498</w:t>
            </w:r>
          </w:p>
        </w:tc>
        <w:tc>
          <w:tcPr>
            <w:tcW w:w="648" w:type="dxa"/>
            <w:shd w:val="clear" w:color="auto" w:fill="FFFFFF"/>
            <w:noWrap/>
            <w:vAlign w:val="bottom"/>
          </w:tcPr>
          <w:p w14:paraId="593C4EC0" w14:textId="3D297737" w:rsidR="00DF7B9B" w:rsidRPr="00A74216" w:rsidRDefault="00DF7B9B" w:rsidP="00DA4ABE">
            <w:pPr>
              <w:pStyle w:val="TableText"/>
              <w:rPr>
                <w:noProof w:val="0"/>
              </w:rPr>
            </w:pPr>
            <w:r>
              <w:t>100</w:t>
            </w:r>
          </w:p>
        </w:tc>
        <w:tc>
          <w:tcPr>
            <w:tcW w:w="576" w:type="dxa"/>
            <w:shd w:val="clear" w:color="auto" w:fill="FFFFFF"/>
            <w:noWrap/>
            <w:vAlign w:val="bottom"/>
          </w:tcPr>
          <w:p w14:paraId="79A60938" w14:textId="7ACF5344" w:rsidR="00DF7B9B" w:rsidRPr="00A74216" w:rsidRDefault="00DF7B9B" w:rsidP="00DA4ABE">
            <w:pPr>
              <w:pStyle w:val="TableText"/>
              <w:rPr>
                <w:noProof w:val="0"/>
              </w:rPr>
            </w:pPr>
            <w:r>
              <w:t>35</w:t>
            </w:r>
          </w:p>
        </w:tc>
        <w:tc>
          <w:tcPr>
            <w:tcW w:w="576" w:type="dxa"/>
            <w:shd w:val="clear" w:color="auto" w:fill="FFFFFF"/>
            <w:noWrap/>
            <w:vAlign w:val="bottom"/>
          </w:tcPr>
          <w:p w14:paraId="71BC91A4" w14:textId="7EBA532E" w:rsidR="00DF7B9B" w:rsidRPr="00A74216" w:rsidRDefault="00DF7B9B" w:rsidP="00DA4ABE">
            <w:pPr>
              <w:pStyle w:val="TableText"/>
              <w:rPr>
                <w:noProof w:val="0"/>
              </w:rPr>
            </w:pPr>
            <w:r>
              <w:t>26</w:t>
            </w:r>
          </w:p>
        </w:tc>
        <w:tc>
          <w:tcPr>
            <w:tcW w:w="576" w:type="dxa"/>
            <w:shd w:val="clear" w:color="auto" w:fill="FFFFFF"/>
            <w:noWrap/>
            <w:vAlign w:val="bottom"/>
          </w:tcPr>
          <w:p w14:paraId="6A2C3AC9" w14:textId="4D16191A" w:rsidR="00DF7B9B" w:rsidRPr="00A74216" w:rsidRDefault="00DF7B9B" w:rsidP="00DA4ABE">
            <w:pPr>
              <w:pStyle w:val="TableText"/>
              <w:rPr>
                <w:noProof w:val="0"/>
              </w:rPr>
            </w:pPr>
            <w:r>
              <w:t>27</w:t>
            </w:r>
          </w:p>
        </w:tc>
        <w:tc>
          <w:tcPr>
            <w:tcW w:w="576" w:type="dxa"/>
            <w:shd w:val="clear" w:color="auto" w:fill="FFFFFF"/>
            <w:noWrap/>
            <w:vAlign w:val="bottom"/>
          </w:tcPr>
          <w:p w14:paraId="3DD814C0" w14:textId="63CDCAFE" w:rsidR="00DF7B9B" w:rsidRPr="00A74216" w:rsidRDefault="00DF7B9B" w:rsidP="00DA4ABE">
            <w:pPr>
              <w:pStyle w:val="TableText"/>
              <w:rPr>
                <w:noProof w:val="0"/>
              </w:rPr>
            </w:pPr>
            <w:r>
              <w:t>12</w:t>
            </w:r>
          </w:p>
        </w:tc>
        <w:tc>
          <w:tcPr>
            <w:tcW w:w="576" w:type="dxa"/>
            <w:shd w:val="clear" w:color="auto" w:fill="FFFFFF"/>
            <w:noWrap/>
            <w:vAlign w:val="bottom"/>
          </w:tcPr>
          <w:p w14:paraId="25A0DA86" w14:textId="68F1563A" w:rsidR="00DF7B9B" w:rsidRPr="00A74216" w:rsidRDefault="00DF7B9B" w:rsidP="00DA4ABE">
            <w:pPr>
              <w:pStyle w:val="TableText"/>
              <w:rPr>
                <w:noProof w:val="0"/>
              </w:rPr>
            </w:pPr>
            <w:r>
              <w:t>39</w:t>
            </w:r>
          </w:p>
        </w:tc>
        <w:tc>
          <w:tcPr>
            <w:tcW w:w="792" w:type="dxa"/>
            <w:shd w:val="clear" w:color="auto" w:fill="FFFFFF"/>
            <w:noWrap/>
            <w:vAlign w:val="bottom"/>
          </w:tcPr>
          <w:p w14:paraId="26EC192D" w14:textId="0D85D4C0" w:rsidR="00DF7B9B" w:rsidRPr="00A74216" w:rsidRDefault="00DF7B9B" w:rsidP="00DA4ABE">
            <w:pPr>
              <w:pStyle w:val="TableText"/>
              <w:rPr>
                <w:noProof w:val="0"/>
              </w:rPr>
            </w:pPr>
            <w:r>
              <w:t>2469</w:t>
            </w:r>
          </w:p>
        </w:tc>
        <w:tc>
          <w:tcPr>
            <w:tcW w:w="648" w:type="dxa"/>
            <w:shd w:val="clear" w:color="auto" w:fill="FFFFFF"/>
            <w:noWrap/>
            <w:vAlign w:val="bottom"/>
          </w:tcPr>
          <w:p w14:paraId="4A8EACA9" w14:textId="623F8FE2" w:rsidR="00DF7B9B" w:rsidRPr="00A74216" w:rsidRDefault="00DF7B9B" w:rsidP="00DA4ABE">
            <w:pPr>
              <w:pStyle w:val="TableText"/>
              <w:rPr>
                <w:noProof w:val="0"/>
              </w:rPr>
            </w:pPr>
            <w:r>
              <w:t>104</w:t>
            </w:r>
          </w:p>
        </w:tc>
        <w:tc>
          <w:tcPr>
            <w:tcW w:w="576" w:type="dxa"/>
            <w:shd w:val="clear" w:color="auto" w:fill="FFFFFF"/>
            <w:noWrap/>
            <w:vAlign w:val="bottom"/>
          </w:tcPr>
          <w:p w14:paraId="5E82BD03" w14:textId="3B7FAB8A" w:rsidR="00DF7B9B" w:rsidRPr="00A74216" w:rsidRDefault="00DF7B9B" w:rsidP="00DA4ABE">
            <w:pPr>
              <w:pStyle w:val="TableText"/>
              <w:rPr>
                <w:noProof w:val="0"/>
              </w:rPr>
            </w:pPr>
            <w:r>
              <w:t>41</w:t>
            </w:r>
          </w:p>
        </w:tc>
        <w:tc>
          <w:tcPr>
            <w:tcW w:w="576" w:type="dxa"/>
            <w:shd w:val="clear" w:color="auto" w:fill="FFFFFF"/>
            <w:noWrap/>
            <w:vAlign w:val="bottom"/>
          </w:tcPr>
          <w:p w14:paraId="589A1253" w14:textId="2BE4B031" w:rsidR="00DF7B9B" w:rsidRPr="00A74216" w:rsidRDefault="00DF7B9B" w:rsidP="00DA4ABE">
            <w:pPr>
              <w:pStyle w:val="TableText"/>
              <w:rPr>
                <w:noProof w:val="0"/>
              </w:rPr>
            </w:pPr>
            <w:r>
              <w:t>21</w:t>
            </w:r>
          </w:p>
        </w:tc>
        <w:tc>
          <w:tcPr>
            <w:tcW w:w="576" w:type="dxa"/>
            <w:shd w:val="clear" w:color="auto" w:fill="FFFFFF"/>
            <w:noWrap/>
            <w:vAlign w:val="bottom"/>
          </w:tcPr>
          <w:p w14:paraId="29BDEC1F" w14:textId="7F480038" w:rsidR="00DF7B9B" w:rsidRPr="00A74216" w:rsidRDefault="00DF7B9B" w:rsidP="00DA4ABE">
            <w:pPr>
              <w:pStyle w:val="TableText"/>
              <w:rPr>
                <w:noProof w:val="0"/>
              </w:rPr>
            </w:pPr>
            <w:r>
              <w:t>23</w:t>
            </w:r>
          </w:p>
        </w:tc>
        <w:tc>
          <w:tcPr>
            <w:tcW w:w="576" w:type="dxa"/>
            <w:shd w:val="clear" w:color="auto" w:fill="FFFFFF"/>
            <w:noWrap/>
            <w:vAlign w:val="bottom"/>
          </w:tcPr>
          <w:p w14:paraId="76181F4D" w14:textId="083D5BEF" w:rsidR="00DF7B9B" w:rsidRPr="00A74216" w:rsidRDefault="00DF7B9B" w:rsidP="00DA4ABE">
            <w:pPr>
              <w:pStyle w:val="TableText"/>
              <w:rPr>
                <w:noProof w:val="0"/>
              </w:rPr>
            </w:pPr>
            <w:r>
              <w:t>15</w:t>
            </w:r>
          </w:p>
        </w:tc>
        <w:tc>
          <w:tcPr>
            <w:tcW w:w="576" w:type="dxa"/>
            <w:shd w:val="clear" w:color="auto" w:fill="FFFFFF"/>
            <w:noWrap/>
            <w:vAlign w:val="bottom"/>
          </w:tcPr>
          <w:p w14:paraId="1675B61A" w14:textId="34FC8F68" w:rsidR="00DF7B9B" w:rsidRPr="00A74216" w:rsidRDefault="00DF7B9B" w:rsidP="00DA4ABE">
            <w:pPr>
              <w:pStyle w:val="TableText"/>
              <w:rPr>
                <w:noProof w:val="0"/>
              </w:rPr>
            </w:pPr>
            <w:r>
              <w:t>38</w:t>
            </w:r>
          </w:p>
        </w:tc>
        <w:tc>
          <w:tcPr>
            <w:tcW w:w="628" w:type="dxa"/>
            <w:shd w:val="clear" w:color="auto" w:fill="FFFFFF"/>
            <w:noWrap/>
            <w:vAlign w:val="bottom"/>
          </w:tcPr>
          <w:p w14:paraId="3CD7B0ED" w14:textId="5816495E" w:rsidR="00DF7B9B" w:rsidRPr="00A74216" w:rsidRDefault="00DF7B9B" w:rsidP="00DA4ABE">
            <w:pPr>
              <w:pStyle w:val="TableText"/>
              <w:rPr>
                <w:noProof w:val="0"/>
              </w:rPr>
            </w:pPr>
            <w:r>
              <w:t>30</w:t>
            </w:r>
          </w:p>
        </w:tc>
        <w:tc>
          <w:tcPr>
            <w:tcW w:w="865" w:type="dxa"/>
            <w:shd w:val="clear" w:color="auto" w:fill="FFFFFF"/>
            <w:noWrap/>
            <w:vAlign w:val="bottom"/>
          </w:tcPr>
          <w:p w14:paraId="39AB57C1" w14:textId="6A098B04" w:rsidR="00DF7B9B" w:rsidRPr="00A74216" w:rsidRDefault="00DF7B9B" w:rsidP="00DA4ABE">
            <w:pPr>
              <w:pStyle w:val="TableText"/>
              <w:rPr>
                <w:noProof w:val="0"/>
              </w:rPr>
            </w:pPr>
            <w:r>
              <w:t>1.37</w:t>
            </w:r>
          </w:p>
        </w:tc>
      </w:tr>
      <w:tr w:rsidR="00B12AE3" w:rsidRPr="00A74216" w14:paraId="69AC8309" w14:textId="77777777" w:rsidTr="00E328D6">
        <w:tc>
          <w:tcPr>
            <w:tcW w:w="2592" w:type="dxa"/>
            <w:shd w:val="clear" w:color="auto" w:fill="FFFFFF"/>
            <w:vAlign w:val="center"/>
            <w:hideMark/>
          </w:tcPr>
          <w:p w14:paraId="59F71DFD" w14:textId="77777777" w:rsidR="00DF7B9B" w:rsidRPr="00A74216" w:rsidRDefault="00DF7B9B" w:rsidP="00DF7B9B">
            <w:pPr>
              <w:pStyle w:val="TableText"/>
              <w:rPr>
                <w:noProof w:val="0"/>
              </w:rPr>
            </w:pPr>
            <w:r w:rsidRPr="00A74216">
              <w:rPr>
                <w:noProof w:val="0"/>
              </w:rPr>
              <w:t>Filipino</w:t>
            </w:r>
          </w:p>
        </w:tc>
        <w:tc>
          <w:tcPr>
            <w:tcW w:w="1109" w:type="dxa"/>
            <w:shd w:val="clear" w:color="auto" w:fill="FFFFFF"/>
            <w:noWrap/>
            <w:vAlign w:val="bottom"/>
          </w:tcPr>
          <w:p w14:paraId="78464BD9" w14:textId="0B26F990" w:rsidR="00DF7B9B" w:rsidRPr="00A74216" w:rsidRDefault="00DF7B9B" w:rsidP="00DA4ABE">
            <w:pPr>
              <w:pStyle w:val="TableText"/>
              <w:rPr>
                <w:noProof w:val="0"/>
              </w:rPr>
            </w:pPr>
            <w:r>
              <w:t>9,028</w:t>
            </w:r>
          </w:p>
        </w:tc>
        <w:tc>
          <w:tcPr>
            <w:tcW w:w="792" w:type="dxa"/>
            <w:shd w:val="clear" w:color="auto" w:fill="FFFFFF"/>
            <w:noWrap/>
            <w:vAlign w:val="bottom"/>
          </w:tcPr>
          <w:p w14:paraId="3BD8B4F9" w14:textId="7140CC5F" w:rsidR="00DF7B9B" w:rsidRPr="00A74216" w:rsidRDefault="00DF7B9B" w:rsidP="00DA4ABE">
            <w:pPr>
              <w:pStyle w:val="TableText"/>
              <w:rPr>
                <w:noProof w:val="0"/>
              </w:rPr>
            </w:pPr>
            <w:r>
              <w:t>2577</w:t>
            </w:r>
          </w:p>
        </w:tc>
        <w:tc>
          <w:tcPr>
            <w:tcW w:w="648" w:type="dxa"/>
            <w:shd w:val="clear" w:color="auto" w:fill="FFFFFF"/>
            <w:noWrap/>
            <w:vAlign w:val="bottom"/>
          </w:tcPr>
          <w:p w14:paraId="03A39917" w14:textId="5DED4827" w:rsidR="00DF7B9B" w:rsidRPr="00A74216" w:rsidRDefault="00DF7B9B" w:rsidP="00DA4ABE">
            <w:pPr>
              <w:pStyle w:val="TableText"/>
              <w:rPr>
                <w:noProof w:val="0"/>
              </w:rPr>
            </w:pPr>
            <w:r>
              <w:t>91</w:t>
            </w:r>
          </w:p>
        </w:tc>
        <w:tc>
          <w:tcPr>
            <w:tcW w:w="576" w:type="dxa"/>
            <w:shd w:val="clear" w:color="auto" w:fill="FFFFFF"/>
            <w:noWrap/>
            <w:vAlign w:val="bottom"/>
          </w:tcPr>
          <w:p w14:paraId="3634B8A9" w14:textId="72F5F2E1" w:rsidR="00DF7B9B" w:rsidRPr="00A74216" w:rsidRDefault="00DF7B9B" w:rsidP="00DA4ABE">
            <w:pPr>
              <w:pStyle w:val="TableText"/>
              <w:rPr>
                <w:noProof w:val="0"/>
              </w:rPr>
            </w:pPr>
            <w:r>
              <w:t>10</w:t>
            </w:r>
          </w:p>
        </w:tc>
        <w:tc>
          <w:tcPr>
            <w:tcW w:w="576" w:type="dxa"/>
            <w:shd w:val="clear" w:color="auto" w:fill="FFFFFF"/>
            <w:noWrap/>
            <w:vAlign w:val="bottom"/>
          </w:tcPr>
          <w:p w14:paraId="1F9CF2CE" w14:textId="6073A576" w:rsidR="00DF7B9B" w:rsidRPr="00A74216" w:rsidRDefault="00DF7B9B" w:rsidP="00DA4ABE">
            <w:pPr>
              <w:pStyle w:val="TableText"/>
              <w:rPr>
                <w:noProof w:val="0"/>
              </w:rPr>
            </w:pPr>
            <w:r>
              <w:t>18</w:t>
            </w:r>
          </w:p>
        </w:tc>
        <w:tc>
          <w:tcPr>
            <w:tcW w:w="576" w:type="dxa"/>
            <w:shd w:val="clear" w:color="auto" w:fill="FFFFFF"/>
            <w:noWrap/>
            <w:vAlign w:val="bottom"/>
          </w:tcPr>
          <w:p w14:paraId="631B8048" w14:textId="4F9F864B" w:rsidR="00DF7B9B" w:rsidRPr="00A74216" w:rsidRDefault="00DF7B9B" w:rsidP="00DA4ABE">
            <w:pPr>
              <w:pStyle w:val="TableText"/>
              <w:rPr>
                <w:noProof w:val="0"/>
              </w:rPr>
            </w:pPr>
            <w:r>
              <w:t>37</w:t>
            </w:r>
          </w:p>
        </w:tc>
        <w:tc>
          <w:tcPr>
            <w:tcW w:w="576" w:type="dxa"/>
            <w:shd w:val="clear" w:color="auto" w:fill="FFFFFF"/>
            <w:noWrap/>
            <w:vAlign w:val="bottom"/>
          </w:tcPr>
          <w:p w14:paraId="311533E2" w14:textId="35EFD0B3" w:rsidR="00DF7B9B" w:rsidRPr="00A74216" w:rsidRDefault="00DF7B9B" w:rsidP="00DA4ABE">
            <w:pPr>
              <w:pStyle w:val="TableText"/>
              <w:rPr>
                <w:noProof w:val="0"/>
              </w:rPr>
            </w:pPr>
            <w:r>
              <w:t>35</w:t>
            </w:r>
          </w:p>
        </w:tc>
        <w:tc>
          <w:tcPr>
            <w:tcW w:w="576" w:type="dxa"/>
            <w:shd w:val="clear" w:color="auto" w:fill="FFFFFF"/>
            <w:noWrap/>
            <w:vAlign w:val="bottom"/>
          </w:tcPr>
          <w:p w14:paraId="157423E5" w14:textId="4C263A9E" w:rsidR="00DF7B9B" w:rsidRPr="00A74216" w:rsidRDefault="00DF7B9B" w:rsidP="00DA4ABE">
            <w:pPr>
              <w:pStyle w:val="TableText"/>
              <w:rPr>
                <w:noProof w:val="0"/>
              </w:rPr>
            </w:pPr>
            <w:r>
              <w:t>72</w:t>
            </w:r>
          </w:p>
        </w:tc>
        <w:tc>
          <w:tcPr>
            <w:tcW w:w="792" w:type="dxa"/>
            <w:shd w:val="clear" w:color="auto" w:fill="FFFFFF"/>
            <w:noWrap/>
            <w:vAlign w:val="bottom"/>
          </w:tcPr>
          <w:p w14:paraId="2391C3E9" w14:textId="71A3A633" w:rsidR="00DF7B9B" w:rsidRPr="00A74216" w:rsidRDefault="00DF7B9B" w:rsidP="00DA4ABE">
            <w:pPr>
              <w:pStyle w:val="TableText"/>
              <w:rPr>
                <w:noProof w:val="0"/>
              </w:rPr>
            </w:pPr>
            <w:r>
              <w:t>2548</w:t>
            </w:r>
          </w:p>
        </w:tc>
        <w:tc>
          <w:tcPr>
            <w:tcW w:w="648" w:type="dxa"/>
            <w:shd w:val="clear" w:color="auto" w:fill="FFFFFF"/>
            <w:noWrap/>
            <w:vAlign w:val="bottom"/>
          </w:tcPr>
          <w:p w14:paraId="2A159292" w14:textId="2E2BD476" w:rsidR="00DF7B9B" w:rsidRPr="00A74216" w:rsidRDefault="00DF7B9B" w:rsidP="00DA4ABE">
            <w:pPr>
              <w:pStyle w:val="TableText"/>
              <w:rPr>
                <w:noProof w:val="0"/>
              </w:rPr>
            </w:pPr>
            <w:r>
              <w:t>96</w:t>
            </w:r>
          </w:p>
        </w:tc>
        <w:tc>
          <w:tcPr>
            <w:tcW w:w="576" w:type="dxa"/>
            <w:shd w:val="clear" w:color="auto" w:fill="FFFFFF"/>
            <w:noWrap/>
            <w:vAlign w:val="bottom"/>
          </w:tcPr>
          <w:p w14:paraId="18A4A51C" w14:textId="628275ED" w:rsidR="00DF7B9B" w:rsidRPr="00A74216" w:rsidRDefault="00DF7B9B" w:rsidP="00DA4ABE">
            <w:pPr>
              <w:pStyle w:val="TableText"/>
              <w:rPr>
                <w:noProof w:val="0"/>
              </w:rPr>
            </w:pPr>
            <w:r>
              <w:t>14</w:t>
            </w:r>
          </w:p>
        </w:tc>
        <w:tc>
          <w:tcPr>
            <w:tcW w:w="576" w:type="dxa"/>
            <w:shd w:val="clear" w:color="auto" w:fill="FFFFFF"/>
            <w:noWrap/>
            <w:vAlign w:val="bottom"/>
          </w:tcPr>
          <w:p w14:paraId="7F5EF43E" w14:textId="41F2F4BE" w:rsidR="00DF7B9B" w:rsidRPr="00A74216" w:rsidRDefault="00DF7B9B" w:rsidP="00DA4ABE">
            <w:pPr>
              <w:pStyle w:val="TableText"/>
              <w:rPr>
                <w:noProof w:val="0"/>
              </w:rPr>
            </w:pPr>
            <w:r>
              <w:t>16</w:t>
            </w:r>
          </w:p>
        </w:tc>
        <w:tc>
          <w:tcPr>
            <w:tcW w:w="576" w:type="dxa"/>
            <w:shd w:val="clear" w:color="auto" w:fill="FFFFFF"/>
            <w:noWrap/>
            <w:vAlign w:val="bottom"/>
          </w:tcPr>
          <w:p w14:paraId="78CCDCE4" w14:textId="20A3E93A" w:rsidR="00DF7B9B" w:rsidRPr="00A74216" w:rsidRDefault="00DF7B9B" w:rsidP="00DA4ABE">
            <w:pPr>
              <w:pStyle w:val="TableText"/>
              <w:rPr>
                <w:noProof w:val="0"/>
              </w:rPr>
            </w:pPr>
            <w:r>
              <w:t>30</w:t>
            </w:r>
          </w:p>
        </w:tc>
        <w:tc>
          <w:tcPr>
            <w:tcW w:w="576" w:type="dxa"/>
            <w:shd w:val="clear" w:color="auto" w:fill="FFFFFF"/>
            <w:noWrap/>
            <w:vAlign w:val="bottom"/>
          </w:tcPr>
          <w:p w14:paraId="66430618" w14:textId="4B37257E" w:rsidR="00DF7B9B" w:rsidRPr="00A74216" w:rsidRDefault="00DF7B9B" w:rsidP="00DA4ABE">
            <w:pPr>
              <w:pStyle w:val="TableText"/>
              <w:rPr>
                <w:noProof w:val="0"/>
              </w:rPr>
            </w:pPr>
            <w:r>
              <w:t>39</w:t>
            </w:r>
          </w:p>
        </w:tc>
        <w:tc>
          <w:tcPr>
            <w:tcW w:w="576" w:type="dxa"/>
            <w:shd w:val="clear" w:color="auto" w:fill="FFFFFF"/>
            <w:noWrap/>
            <w:vAlign w:val="bottom"/>
          </w:tcPr>
          <w:p w14:paraId="344DBCE2" w14:textId="1DA6414C" w:rsidR="00DF7B9B" w:rsidRPr="00A74216" w:rsidRDefault="00DF7B9B" w:rsidP="00DA4ABE">
            <w:pPr>
              <w:pStyle w:val="TableText"/>
              <w:rPr>
                <w:noProof w:val="0"/>
              </w:rPr>
            </w:pPr>
            <w:r>
              <w:t>70</w:t>
            </w:r>
          </w:p>
        </w:tc>
        <w:tc>
          <w:tcPr>
            <w:tcW w:w="628" w:type="dxa"/>
            <w:shd w:val="clear" w:color="auto" w:fill="FFFFFF"/>
            <w:noWrap/>
            <w:vAlign w:val="bottom"/>
          </w:tcPr>
          <w:p w14:paraId="2553EEBD" w14:textId="0E23B104" w:rsidR="00DF7B9B" w:rsidRPr="00A74216" w:rsidRDefault="00DF7B9B" w:rsidP="00DA4ABE">
            <w:pPr>
              <w:pStyle w:val="TableText"/>
              <w:rPr>
                <w:noProof w:val="0"/>
              </w:rPr>
            </w:pPr>
            <w:r>
              <w:t>29</w:t>
            </w:r>
          </w:p>
        </w:tc>
        <w:tc>
          <w:tcPr>
            <w:tcW w:w="865" w:type="dxa"/>
            <w:shd w:val="clear" w:color="auto" w:fill="FFFFFF"/>
            <w:noWrap/>
            <w:vAlign w:val="bottom"/>
          </w:tcPr>
          <w:p w14:paraId="1FFA8AD3" w14:textId="0A4AA6F8" w:rsidR="00DF7B9B" w:rsidRPr="00A74216" w:rsidRDefault="00DF7B9B" w:rsidP="00DA4ABE">
            <w:pPr>
              <w:pStyle w:val="TableText"/>
              <w:rPr>
                <w:noProof w:val="0"/>
              </w:rPr>
            </w:pPr>
            <w:r>
              <w:t>1.96</w:t>
            </w:r>
          </w:p>
        </w:tc>
      </w:tr>
      <w:tr w:rsidR="00B12AE3" w:rsidRPr="00A74216" w14:paraId="3C13887F" w14:textId="77777777" w:rsidTr="00E328D6">
        <w:tc>
          <w:tcPr>
            <w:tcW w:w="2592" w:type="dxa"/>
            <w:shd w:val="clear" w:color="auto" w:fill="FFFFFF"/>
            <w:vAlign w:val="center"/>
            <w:hideMark/>
          </w:tcPr>
          <w:p w14:paraId="1A2BEDED" w14:textId="77777777" w:rsidR="00DF7B9B" w:rsidRPr="00A74216" w:rsidRDefault="00DF7B9B" w:rsidP="00DF7B9B">
            <w:pPr>
              <w:pStyle w:val="TableText"/>
              <w:rPr>
                <w:noProof w:val="0"/>
              </w:rPr>
            </w:pPr>
            <w:r w:rsidRPr="00A74216">
              <w:rPr>
                <w:noProof w:val="0"/>
              </w:rPr>
              <w:t>Hispanic or Latino</w:t>
            </w:r>
          </w:p>
        </w:tc>
        <w:tc>
          <w:tcPr>
            <w:tcW w:w="1109" w:type="dxa"/>
            <w:shd w:val="clear" w:color="auto" w:fill="FFFFFF"/>
            <w:noWrap/>
            <w:vAlign w:val="bottom"/>
          </w:tcPr>
          <w:p w14:paraId="22536807" w14:textId="6CF43AA1" w:rsidR="00DF7B9B" w:rsidRPr="00A74216" w:rsidRDefault="00DF7B9B" w:rsidP="00DA4ABE">
            <w:pPr>
              <w:pStyle w:val="TableText"/>
              <w:rPr>
                <w:noProof w:val="0"/>
              </w:rPr>
            </w:pPr>
            <w:r>
              <w:t>228,865</w:t>
            </w:r>
          </w:p>
        </w:tc>
        <w:tc>
          <w:tcPr>
            <w:tcW w:w="792" w:type="dxa"/>
            <w:shd w:val="clear" w:color="auto" w:fill="FFFFFF"/>
            <w:noWrap/>
            <w:vAlign w:val="bottom"/>
          </w:tcPr>
          <w:p w14:paraId="74CAA098" w14:textId="707A17B7" w:rsidR="00DF7B9B" w:rsidRPr="00A74216" w:rsidRDefault="00DF7B9B" w:rsidP="00DA4ABE">
            <w:pPr>
              <w:pStyle w:val="TableText"/>
              <w:rPr>
                <w:noProof w:val="0"/>
              </w:rPr>
            </w:pPr>
            <w:r>
              <w:t>2492</w:t>
            </w:r>
          </w:p>
        </w:tc>
        <w:tc>
          <w:tcPr>
            <w:tcW w:w="648" w:type="dxa"/>
            <w:shd w:val="clear" w:color="auto" w:fill="FFFFFF"/>
            <w:noWrap/>
            <w:vAlign w:val="bottom"/>
          </w:tcPr>
          <w:p w14:paraId="1C7FCF12" w14:textId="16ECB09C" w:rsidR="00DF7B9B" w:rsidRPr="00A74216" w:rsidRDefault="00DF7B9B" w:rsidP="00DA4ABE">
            <w:pPr>
              <w:pStyle w:val="TableText"/>
              <w:rPr>
                <w:noProof w:val="0"/>
              </w:rPr>
            </w:pPr>
            <w:r>
              <w:t>98</w:t>
            </w:r>
          </w:p>
        </w:tc>
        <w:tc>
          <w:tcPr>
            <w:tcW w:w="576" w:type="dxa"/>
            <w:shd w:val="clear" w:color="auto" w:fill="FFFFFF"/>
            <w:noWrap/>
            <w:vAlign w:val="bottom"/>
          </w:tcPr>
          <w:p w14:paraId="6E37B616" w14:textId="113FFE28" w:rsidR="00DF7B9B" w:rsidRPr="00A74216" w:rsidRDefault="00DF7B9B" w:rsidP="00DA4ABE">
            <w:pPr>
              <w:pStyle w:val="TableText"/>
              <w:rPr>
                <w:noProof w:val="0"/>
              </w:rPr>
            </w:pPr>
            <w:r>
              <w:t>36</w:t>
            </w:r>
          </w:p>
        </w:tc>
        <w:tc>
          <w:tcPr>
            <w:tcW w:w="576" w:type="dxa"/>
            <w:shd w:val="clear" w:color="auto" w:fill="FFFFFF"/>
            <w:noWrap/>
            <w:vAlign w:val="bottom"/>
          </w:tcPr>
          <w:p w14:paraId="6A514DF2" w14:textId="5F0601D2" w:rsidR="00DF7B9B" w:rsidRPr="00A74216" w:rsidRDefault="00DF7B9B" w:rsidP="00DA4ABE">
            <w:pPr>
              <w:pStyle w:val="TableText"/>
              <w:rPr>
                <w:noProof w:val="0"/>
              </w:rPr>
            </w:pPr>
            <w:r>
              <w:t>28</w:t>
            </w:r>
          </w:p>
        </w:tc>
        <w:tc>
          <w:tcPr>
            <w:tcW w:w="576" w:type="dxa"/>
            <w:shd w:val="clear" w:color="auto" w:fill="FFFFFF"/>
            <w:noWrap/>
            <w:vAlign w:val="bottom"/>
          </w:tcPr>
          <w:p w14:paraId="4C2822BE" w14:textId="0480C576" w:rsidR="00DF7B9B" w:rsidRPr="00A74216" w:rsidRDefault="00DF7B9B" w:rsidP="00DA4ABE">
            <w:pPr>
              <w:pStyle w:val="TableText"/>
              <w:rPr>
                <w:noProof w:val="0"/>
              </w:rPr>
            </w:pPr>
            <w:r>
              <w:t>26</w:t>
            </w:r>
          </w:p>
        </w:tc>
        <w:tc>
          <w:tcPr>
            <w:tcW w:w="576" w:type="dxa"/>
            <w:shd w:val="clear" w:color="auto" w:fill="FFFFFF"/>
            <w:noWrap/>
            <w:vAlign w:val="bottom"/>
          </w:tcPr>
          <w:p w14:paraId="3AC9A718" w14:textId="5B23F01F" w:rsidR="00DF7B9B" w:rsidRPr="00A74216" w:rsidRDefault="00DF7B9B" w:rsidP="00DA4ABE">
            <w:pPr>
              <w:pStyle w:val="TableText"/>
              <w:rPr>
                <w:noProof w:val="0"/>
              </w:rPr>
            </w:pPr>
            <w:r>
              <w:t>10</w:t>
            </w:r>
          </w:p>
        </w:tc>
        <w:tc>
          <w:tcPr>
            <w:tcW w:w="576" w:type="dxa"/>
            <w:shd w:val="clear" w:color="auto" w:fill="FFFFFF"/>
            <w:noWrap/>
            <w:vAlign w:val="bottom"/>
          </w:tcPr>
          <w:p w14:paraId="651C15EA" w14:textId="0CBFAE34" w:rsidR="00DF7B9B" w:rsidRPr="00A74216" w:rsidRDefault="00DF7B9B" w:rsidP="00DA4ABE">
            <w:pPr>
              <w:pStyle w:val="TableText"/>
              <w:rPr>
                <w:noProof w:val="0"/>
              </w:rPr>
            </w:pPr>
            <w:r>
              <w:t>36</w:t>
            </w:r>
          </w:p>
        </w:tc>
        <w:tc>
          <w:tcPr>
            <w:tcW w:w="792" w:type="dxa"/>
            <w:shd w:val="clear" w:color="auto" w:fill="FFFFFF"/>
            <w:noWrap/>
            <w:vAlign w:val="bottom"/>
          </w:tcPr>
          <w:p w14:paraId="018195D1" w14:textId="308ACBAC" w:rsidR="00DF7B9B" w:rsidRPr="00A74216" w:rsidRDefault="00DF7B9B" w:rsidP="00DA4ABE">
            <w:pPr>
              <w:pStyle w:val="TableText"/>
              <w:rPr>
                <w:noProof w:val="0"/>
              </w:rPr>
            </w:pPr>
            <w:r>
              <w:t>2464</w:t>
            </w:r>
          </w:p>
        </w:tc>
        <w:tc>
          <w:tcPr>
            <w:tcW w:w="648" w:type="dxa"/>
            <w:shd w:val="clear" w:color="auto" w:fill="FFFFFF"/>
            <w:noWrap/>
            <w:vAlign w:val="bottom"/>
          </w:tcPr>
          <w:p w14:paraId="635D244D" w14:textId="57B44399" w:rsidR="00DF7B9B" w:rsidRPr="00A74216" w:rsidRDefault="00DF7B9B" w:rsidP="00DA4ABE">
            <w:pPr>
              <w:pStyle w:val="TableText"/>
              <w:rPr>
                <w:noProof w:val="0"/>
              </w:rPr>
            </w:pPr>
            <w:r>
              <w:t>101</w:t>
            </w:r>
          </w:p>
        </w:tc>
        <w:tc>
          <w:tcPr>
            <w:tcW w:w="576" w:type="dxa"/>
            <w:shd w:val="clear" w:color="auto" w:fill="FFFFFF"/>
            <w:noWrap/>
            <w:vAlign w:val="bottom"/>
          </w:tcPr>
          <w:p w14:paraId="074692B7" w14:textId="399234AD" w:rsidR="00DF7B9B" w:rsidRPr="00A74216" w:rsidRDefault="00DF7B9B" w:rsidP="00DA4ABE">
            <w:pPr>
              <w:pStyle w:val="TableText"/>
              <w:rPr>
                <w:noProof w:val="0"/>
              </w:rPr>
            </w:pPr>
            <w:r>
              <w:t>42</w:t>
            </w:r>
          </w:p>
        </w:tc>
        <w:tc>
          <w:tcPr>
            <w:tcW w:w="576" w:type="dxa"/>
            <w:shd w:val="clear" w:color="auto" w:fill="FFFFFF"/>
            <w:noWrap/>
            <w:vAlign w:val="bottom"/>
          </w:tcPr>
          <w:p w14:paraId="39773545" w14:textId="38FBA07F" w:rsidR="00DF7B9B" w:rsidRPr="00A74216" w:rsidRDefault="00DF7B9B" w:rsidP="00DA4ABE">
            <w:pPr>
              <w:pStyle w:val="TableText"/>
              <w:rPr>
                <w:noProof w:val="0"/>
              </w:rPr>
            </w:pPr>
            <w:r>
              <w:t>23</w:t>
            </w:r>
          </w:p>
        </w:tc>
        <w:tc>
          <w:tcPr>
            <w:tcW w:w="576" w:type="dxa"/>
            <w:shd w:val="clear" w:color="auto" w:fill="FFFFFF"/>
            <w:noWrap/>
            <w:vAlign w:val="bottom"/>
          </w:tcPr>
          <w:p w14:paraId="2D437A26" w14:textId="28490533" w:rsidR="00DF7B9B" w:rsidRPr="00A74216" w:rsidRDefault="00DF7B9B" w:rsidP="00DA4ABE">
            <w:pPr>
              <w:pStyle w:val="TableText"/>
              <w:rPr>
                <w:noProof w:val="0"/>
              </w:rPr>
            </w:pPr>
            <w:r>
              <w:t>23</w:t>
            </w:r>
          </w:p>
        </w:tc>
        <w:tc>
          <w:tcPr>
            <w:tcW w:w="576" w:type="dxa"/>
            <w:shd w:val="clear" w:color="auto" w:fill="FFFFFF"/>
            <w:noWrap/>
            <w:vAlign w:val="bottom"/>
          </w:tcPr>
          <w:p w14:paraId="10B1D4BB" w14:textId="14593FEF" w:rsidR="00DF7B9B" w:rsidRPr="00A74216" w:rsidRDefault="00DF7B9B" w:rsidP="00DA4ABE">
            <w:pPr>
              <w:pStyle w:val="TableText"/>
              <w:rPr>
                <w:noProof w:val="0"/>
              </w:rPr>
            </w:pPr>
            <w:r>
              <w:t>13</w:t>
            </w:r>
          </w:p>
        </w:tc>
        <w:tc>
          <w:tcPr>
            <w:tcW w:w="576" w:type="dxa"/>
            <w:shd w:val="clear" w:color="auto" w:fill="FFFFFF"/>
            <w:noWrap/>
            <w:vAlign w:val="bottom"/>
          </w:tcPr>
          <w:p w14:paraId="113AC402" w14:textId="3EF67576" w:rsidR="00DF7B9B" w:rsidRPr="00A74216" w:rsidRDefault="00DF7B9B" w:rsidP="00DA4ABE">
            <w:pPr>
              <w:pStyle w:val="TableText"/>
              <w:rPr>
                <w:noProof w:val="0"/>
              </w:rPr>
            </w:pPr>
            <w:r>
              <w:t>36</w:t>
            </w:r>
          </w:p>
        </w:tc>
        <w:tc>
          <w:tcPr>
            <w:tcW w:w="628" w:type="dxa"/>
            <w:shd w:val="clear" w:color="auto" w:fill="FFFFFF"/>
            <w:noWrap/>
            <w:vAlign w:val="bottom"/>
          </w:tcPr>
          <w:p w14:paraId="167E2B70" w14:textId="10050E35" w:rsidR="00DF7B9B" w:rsidRPr="00A74216" w:rsidRDefault="00DF7B9B" w:rsidP="00DA4ABE">
            <w:pPr>
              <w:pStyle w:val="TableText"/>
              <w:rPr>
                <w:noProof w:val="0"/>
              </w:rPr>
            </w:pPr>
            <w:r>
              <w:t>28</w:t>
            </w:r>
          </w:p>
        </w:tc>
        <w:tc>
          <w:tcPr>
            <w:tcW w:w="865" w:type="dxa"/>
            <w:shd w:val="clear" w:color="auto" w:fill="FFFFFF"/>
            <w:noWrap/>
            <w:vAlign w:val="bottom"/>
          </w:tcPr>
          <w:p w14:paraId="01552FB3" w14:textId="2CFEAEAB" w:rsidR="00DF7B9B" w:rsidRPr="00A74216" w:rsidRDefault="00DF7B9B" w:rsidP="00DA4ABE">
            <w:pPr>
              <w:pStyle w:val="TableText"/>
              <w:rPr>
                <w:noProof w:val="0"/>
              </w:rPr>
            </w:pPr>
            <w:r>
              <w:t>0.17</w:t>
            </w:r>
          </w:p>
        </w:tc>
      </w:tr>
      <w:tr w:rsidR="00B12AE3" w:rsidRPr="00A74216" w14:paraId="2A3C4207" w14:textId="77777777" w:rsidTr="00E328D6">
        <w:tc>
          <w:tcPr>
            <w:tcW w:w="2592" w:type="dxa"/>
            <w:shd w:val="clear" w:color="auto" w:fill="FFFFFF"/>
            <w:vAlign w:val="center"/>
            <w:hideMark/>
          </w:tcPr>
          <w:p w14:paraId="546838E4" w14:textId="77777777" w:rsidR="00DF7B9B" w:rsidRPr="00A74216" w:rsidRDefault="00DF7B9B" w:rsidP="00DF7B9B">
            <w:pPr>
              <w:pStyle w:val="TableText"/>
              <w:rPr>
                <w:noProof w:val="0"/>
              </w:rPr>
            </w:pPr>
            <w:r w:rsidRPr="00A74216">
              <w:rPr>
                <w:noProof w:val="0"/>
              </w:rPr>
              <w:t>Black or African American</w:t>
            </w:r>
          </w:p>
        </w:tc>
        <w:tc>
          <w:tcPr>
            <w:tcW w:w="1109" w:type="dxa"/>
            <w:shd w:val="clear" w:color="auto" w:fill="FFFFFF"/>
            <w:noWrap/>
            <w:vAlign w:val="bottom"/>
          </w:tcPr>
          <w:p w14:paraId="3D5B7671" w14:textId="417F9E6D" w:rsidR="00DF7B9B" w:rsidRPr="00A74216" w:rsidRDefault="00DF7B9B" w:rsidP="00DA4ABE">
            <w:pPr>
              <w:pStyle w:val="TableText"/>
              <w:rPr>
                <w:noProof w:val="0"/>
              </w:rPr>
            </w:pPr>
            <w:r>
              <w:t>19,665</w:t>
            </w:r>
          </w:p>
        </w:tc>
        <w:tc>
          <w:tcPr>
            <w:tcW w:w="792" w:type="dxa"/>
            <w:shd w:val="clear" w:color="auto" w:fill="FFFFFF"/>
            <w:noWrap/>
            <w:vAlign w:val="bottom"/>
          </w:tcPr>
          <w:p w14:paraId="78DBB14D" w14:textId="57EDA04D" w:rsidR="00DF7B9B" w:rsidRPr="00A74216" w:rsidRDefault="00DF7B9B" w:rsidP="00DA4ABE">
            <w:pPr>
              <w:pStyle w:val="TableText"/>
              <w:rPr>
                <w:noProof w:val="0"/>
              </w:rPr>
            </w:pPr>
            <w:r>
              <w:t>2471</w:t>
            </w:r>
          </w:p>
        </w:tc>
        <w:tc>
          <w:tcPr>
            <w:tcW w:w="648" w:type="dxa"/>
            <w:shd w:val="clear" w:color="auto" w:fill="FFFFFF"/>
            <w:noWrap/>
            <w:vAlign w:val="bottom"/>
          </w:tcPr>
          <w:p w14:paraId="1F2DD887" w14:textId="522B889B" w:rsidR="00DF7B9B" w:rsidRPr="00A74216" w:rsidRDefault="00DF7B9B" w:rsidP="00DA4ABE">
            <w:pPr>
              <w:pStyle w:val="TableText"/>
              <w:rPr>
                <w:noProof w:val="0"/>
              </w:rPr>
            </w:pPr>
            <w:r>
              <w:t>102</w:t>
            </w:r>
          </w:p>
        </w:tc>
        <w:tc>
          <w:tcPr>
            <w:tcW w:w="576" w:type="dxa"/>
            <w:shd w:val="clear" w:color="auto" w:fill="FFFFFF"/>
            <w:noWrap/>
            <w:vAlign w:val="bottom"/>
          </w:tcPr>
          <w:p w14:paraId="3CD868C4" w14:textId="6B248BF5" w:rsidR="00DF7B9B" w:rsidRPr="00A74216" w:rsidRDefault="00DF7B9B" w:rsidP="00DA4ABE">
            <w:pPr>
              <w:pStyle w:val="TableText"/>
              <w:rPr>
                <w:noProof w:val="0"/>
              </w:rPr>
            </w:pPr>
            <w:r>
              <w:t>46</w:t>
            </w:r>
          </w:p>
        </w:tc>
        <w:tc>
          <w:tcPr>
            <w:tcW w:w="576" w:type="dxa"/>
            <w:shd w:val="clear" w:color="auto" w:fill="FFFFFF"/>
            <w:noWrap/>
            <w:vAlign w:val="bottom"/>
          </w:tcPr>
          <w:p w14:paraId="55380A1C" w14:textId="741A1430" w:rsidR="00DF7B9B" w:rsidRPr="00A74216" w:rsidRDefault="00DF7B9B" w:rsidP="00DA4ABE">
            <w:pPr>
              <w:pStyle w:val="TableText"/>
              <w:rPr>
                <w:noProof w:val="0"/>
              </w:rPr>
            </w:pPr>
            <w:r>
              <w:t>25</w:t>
            </w:r>
          </w:p>
        </w:tc>
        <w:tc>
          <w:tcPr>
            <w:tcW w:w="576" w:type="dxa"/>
            <w:shd w:val="clear" w:color="auto" w:fill="FFFFFF"/>
            <w:noWrap/>
            <w:vAlign w:val="bottom"/>
          </w:tcPr>
          <w:p w14:paraId="61E8A505" w14:textId="27855BB7" w:rsidR="00DF7B9B" w:rsidRPr="00A74216" w:rsidRDefault="00DF7B9B" w:rsidP="00DA4ABE">
            <w:pPr>
              <w:pStyle w:val="TableText"/>
              <w:rPr>
                <w:noProof w:val="0"/>
              </w:rPr>
            </w:pPr>
            <w:r>
              <w:t>20</w:t>
            </w:r>
          </w:p>
        </w:tc>
        <w:tc>
          <w:tcPr>
            <w:tcW w:w="576" w:type="dxa"/>
            <w:shd w:val="clear" w:color="auto" w:fill="FFFFFF"/>
            <w:noWrap/>
            <w:vAlign w:val="bottom"/>
          </w:tcPr>
          <w:p w14:paraId="350F8A48" w14:textId="421C5312" w:rsidR="00DF7B9B" w:rsidRPr="00A74216" w:rsidRDefault="00DF7B9B" w:rsidP="00DA4ABE">
            <w:pPr>
              <w:pStyle w:val="TableText"/>
              <w:rPr>
                <w:noProof w:val="0"/>
              </w:rPr>
            </w:pPr>
            <w:r>
              <w:t>8</w:t>
            </w:r>
          </w:p>
        </w:tc>
        <w:tc>
          <w:tcPr>
            <w:tcW w:w="576" w:type="dxa"/>
            <w:shd w:val="clear" w:color="auto" w:fill="FFFFFF"/>
            <w:noWrap/>
            <w:vAlign w:val="bottom"/>
          </w:tcPr>
          <w:p w14:paraId="3038C15A" w14:textId="53ABC057" w:rsidR="00DF7B9B" w:rsidRPr="00A74216" w:rsidRDefault="00DF7B9B" w:rsidP="00DA4ABE">
            <w:pPr>
              <w:pStyle w:val="TableText"/>
              <w:rPr>
                <w:noProof w:val="0"/>
              </w:rPr>
            </w:pPr>
            <w:r>
              <w:t>29</w:t>
            </w:r>
          </w:p>
        </w:tc>
        <w:tc>
          <w:tcPr>
            <w:tcW w:w="792" w:type="dxa"/>
            <w:shd w:val="clear" w:color="auto" w:fill="FFFFFF"/>
            <w:noWrap/>
            <w:vAlign w:val="bottom"/>
          </w:tcPr>
          <w:p w14:paraId="0C5E6155" w14:textId="7EFEAB89" w:rsidR="00DF7B9B" w:rsidRPr="00A74216" w:rsidRDefault="00DF7B9B" w:rsidP="00DA4ABE">
            <w:pPr>
              <w:pStyle w:val="TableText"/>
              <w:rPr>
                <w:noProof w:val="0"/>
              </w:rPr>
            </w:pPr>
            <w:r>
              <w:t>2445</w:t>
            </w:r>
          </w:p>
        </w:tc>
        <w:tc>
          <w:tcPr>
            <w:tcW w:w="648" w:type="dxa"/>
            <w:shd w:val="clear" w:color="auto" w:fill="FFFFFF"/>
            <w:noWrap/>
            <w:vAlign w:val="bottom"/>
          </w:tcPr>
          <w:p w14:paraId="1BC89FDF" w14:textId="0B07901F" w:rsidR="00DF7B9B" w:rsidRPr="00A74216" w:rsidRDefault="00DF7B9B" w:rsidP="00DA4ABE">
            <w:pPr>
              <w:pStyle w:val="TableText"/>
              <w:rPr>
                <w:noProof w:val="0"/>
              </w:rPr>
            </w:pPr>
            <w:r>
              <w:t>104</w:t>
            </w:r>
          </w:p>
        </w:tc>
        <w:tc>
          <w:tcPr>
            <w:tcW w:w="576" w:type="dxa"/>
            <w:shd w:val="clear" w:color="auto" w:fill="FFFFFF"/>
            <w:noWrap/>
            <w:vAlign w:val="bottom"/>
          </w:tcPr>
          <w:p w14:paraId="7AA9E501" w14:textId="3C30B7B9" w:rsidR="00DF7B9B" w:rsidRPr="00A74216" w:rsidRDefault="00DF7B9B" w:rsidP="00DA4ABE">
            <w:pPr>
              <w:pStyle w:val="TableText"/>
              <w:rPr>
                <w:noProof w:val="0"/>
              </w:rPr>
            </w:pPr>
            <w:r>
              <w:t>50</w:t>
            </w:r>
          </w:p>
        </w:tc>
        <w:tc>
          <w:tcPr>
            <w:tcW w:w="576" w:type="dxa"/>
            <w:shd w:val="clear" w:color="auto" w:fill="FFFFFF"/>
            <w:noWrap/>
            <w:vAlign w:val="bottom"/>
          </w:tcPr>
          <w:p w14:paraId="62C36400" w14:textId="34051278" w:rsidR="00DF7B9B" w:rsidRPr="00A74216" w:rsidRDefault="00DF7B9B" w:rsidP="00DA4ABE">
            <w:pPr>
              <w:pStyle w:val="TableText"/>
              <w:rPr>
                <w:noProof w:val="0"/>
              </w:rPr>
            </w:pPr>
            <w:r>
              <w:t>21</w:t>
            </w:r>
          </w:p>
        </w:tc>
        <w:tc>
          <w:tcPr>
            <w:tcW w:w="576" w:type="dxa"/>
            <w:shd w:val="clear" w:color="auto" w:fill="FFFFFF"/>
            <w:noWrap/>
            <w:vAlign w:val="bottom"/>
          </w:tcPr>
          <w:p w14:paraId="7CE051F3" w14:textId="41A24C67" w:rsidR="00DF7B9B" w:rsidRPr="00A74216" w:rsidRDefault="00DF7B9B" w:rsidP="00DA4ABE">
            <w:pPr>
              <w:pStyle w:val="TableText"/>
              <w:rPr>
                <w:noProof w:val="0"/>
              </w:rPr>
            </w:pPr>
            <w:r>
              <w:t>19</w:t>
            </w:r>
          </w:p>
        </w:tc>
        <w:tc>
          <w:tcPr>
            <w:tcW w:w="576" w:type="dxa"/>
            <w:shd w:val="clear" w:color="auto" w:fill="FFFFFF"/>
            <w:noWrap/>
            <w:vAlign w:val="bottom"/>
          </w:tcPr>
          <w:p w14:paraId="44B4E471" w14:textId="0A59D7D9" w:rsidR="00DF7B9B" w:rsidRPr="00A74216" w:rsidRDefault="00DF7B9B" w:rsidP="00DA4ABE">
            <w:pPr>
              <w:pStyle w:val="TableText"/>
              <w:rPr>
                <w:noProof w:val="0"/>
              </w:rPr>
            </w:pPr>
            <w:r>
              <w:t>10</w:t>
            </w:r>
          </w:p>
        </w:tc>
        <w:tc>
          <w:tcPr>
            <w:tcW w:w="576" w:type="dxa"/>
            <w:shd w:val="clear" w:color="auto" w:fill="FFFFFF"/>
            <w:noWrap/>
            <w:vAlign w:val="bottom"/>
          </w:tcPr>
          <w:p w14:paraId="6AACA4FB" w14:textId="33BA5DCC" w:rsidR="00DF7B9B" w:rsidRPr="00A74216" w:rsidRDefault="00DF7B9B" w:rsidP="00DA4ABE">
            <w:pPr>
              <w:pStyle w:val="TableText"/>
              <w:rPr>
                <w:noProof w:val="0"/>
              </w:rPr>
            </w:pPr>
            <w:r>
              <w:t>30</w:t>
            </w:r>
          </w:p>
        </w:tc>
        <w:tc>
          <w:tcPr>
            <w:tcW w:w="628" w:type="dxa"/>
            <w:shd w:val="clear" w:color="auto" w:fill="FFFFFF"/>
            <w:noWrap/>
            <w:vAlign w:val="bottom"/>
          </w:tcPr>
          <w:p w14:paraId="7C421A88" w14:textId="0FAD3D45" w:rsidR="00DF7B9B" w:rsidRPr="00A74216" w:rsidRDefault="00DF7B9B" w:rsidP="00DA4ABE">
            <w:pPr>
              <w:pStyle w:val="TableText"/>
              <w:rPr>
                <w:noProof w:val="0"/>
              </w:rPr>
            </w:pPr>
            <w:r>
              <w:t>26</w:t>
            </w:r>
          </w:p>
        </w:tc>
        <w:tc>
          <w:tcPr>
            <w:tcW w:w="865" w:type="dxa"/>
            <w:shd w:val="clear" w:color="auto" w:fill="FFFFFF"/>
            <w:noWrap/>
            <w:vAlign w:val="bottom"/>
          </w:tcPr>
          <w:p w14:paraId="0F00BC16" w14:textId="04143199" w:rsidR="00DF7B9B" w:rsidRPr="00A74216" w:rsidRDefault="00DF7B9B" w:rsidP="00DA4ABE">
            <w:pPr>
              <w:pStyle w:val="TableText"/>
              <w:rPr>
                <w:noProof w:val="0"/>
              </w:rPr>
            </w:pPr>
            <w:r>
              <w:t>−1.07</w:t>
            </w:r>
          </w:p>
        </w:tc>
      </w:tr>
      <w:tr w:rsidR="00B12AE3" w:rsidRPr="00A74216" w14:paraId="5004365F" w14:textId="77777777" w:rsidTr="00E328D6">
        <w:tc>
          <w:tcPr>
            <w:tcW w:w="2592" w:type="dxa"/>
            <w:tcBorders>
              <w:bottom w:val="nil"/>
            </w:tcBorders>
            <w:shd w:val="clear" w:color="auto" w:fill="FFFFFF"/>
            <w:vAlign w:val="center"/>
            <w:hideMark/>
          </w:tcPr>
          <w:p w14:paraId="64BDDC8F" w14:textId="77777777" w:rsidR="00DF7B9B" w:rsidRPr="00A74216" w:rsidRDefault="00DF7B9B" w:rsidP="00DF7B9B">
            <w:pPr>
              <w:pStyle w:val="TableText"/>
              <w:keepNext/>
              <w:rPr>
                <w:noProof w:val="0"/>
              </w:rPr>
            </w:pPr>
            <w:r w:rsidRPr="00A74216">
              <w:rPr>
                <w:noProof w:val="0"/>
              </w:rPr>
              <w:t>White</w:t>
            </w:r>
          </w:p>
        </w:tc>
        <w:tc>
          <w:tcPr>
            <w:tcW w:w="1109" w:type="dxa"/>
            <w:tcBorders>
              <w:bottom w:val="nil"/>
            </w:tcBorders>
            <w:shd w:val="clear" w:color="auto" w:fill="FFFFFF"/>
            <w:noWrap/>
            <w:vAlign w:val="bottom"/>
          </w:tcPr>
          <w:p w14:paraId="62C347DE" w14:textId="15BF7089" w:rsidR="00DF7B9B" w:rsidRPr="00A74216" w:rsidRDefault="00DF7B9B" w:rsidP="00DA4ABE">
            <w:pPr>
              <w:pStyle w:val="TableText"/>
              <w:rPr>
                <w:noProof w:val="0"/>
              </w:rPr>
            </w:pPr>
            <w:r>
              <w:t>79,337</w:t>
            </w:r>
          </w:p>
        </w:tc>
        <w:tc>
          <w:tcPr>
            <w:tcW w:w="792" w:type="dxa"/>
            <w:tcBorders>
              <w:bottom w:val="nil"/>
            </w:tcBorders>
            <w:shd w:val="clear" w:color="auto" w:fill="FFFFFF"/>
            <w:noWrap/>
            <w:vAlign w:val="bottom"/>
          </w:tcPr>
          <w:p w14:paraId="78A8FB64" w14:textId="6C4CE2DA" w:rsidR="00DF7B9B" w:rsidRPr="00A74216" w:rsidRDefault="00DF7B9B" w:rsidP="00DA4ABE">
            <w:pPr>
              <w:pStyle w:val="TableText"/>
              <w:rPr>
                <w:noProof w:val="0"/>
              </w:rPr>
            </w:pPr>
            <w:r>
              <w:t>2549</w:t>
            </w:r>
          </w:p>
        </w:tc>
        <w:tc>
          <w:tcPr>
            <w:tcW w:w="648" w:type="dxa"/>
            <w:tcBorders>
              <w:bottom w:val="nil"/>
            </w:tcBorders>
            <w:shd w:val="clear" w:color="auto" w:fill="FFFFFF"/>
            <w:noWrap/>
            <w:vAlign w:val="bottom"/>
          </w:tcPr>
          <w:p w14:paraId="05C1332D" w14:textId="5CA7B00B" w:rsidR="00DF7B9B" w:rsidRPr="00A74216" w:rsidRDefault="00DF7B9B" w:rsidP="00DA4ABE">
            <w:pPr>
              <w:pStyle w:val="TableText"/>
              <w:rPr>
                <w:noProof w:val="0"/>
              </w:rPr>
            </w:pPr>
            <w:r>
              <w:t>99</w:t>
            </w:r>
          </w:p>
        </w:tc>
        <w:tc>
          <w:tcPr>
            <w:tcW w:w="576" w:type="dxa"/>
            <w:tcBorders>
              <w:bottom w:val="nil"/>
            </w:tcBorders>
            <w:shd w:val="clear" w:color="auto" w:fill="FFFFFF"/>
            <w:noWrap/>
            <w:vAlign w:val="bottom"/>
          </w:tcPr>
          <w:p w14:paraId="5FD504F6" w14:textId="281970BC" w:rsidR="00DF7B9B" w:rsidRPr="00A74216" w:rsidRDefault="00DF7B9B" w:rsidP="00DA4ABE">
            <w:pPr>
              <w:pStyle w:val="TableText"/>
              <w:rPr>
                <w:noProof w:val="0"/>
              </w:rPr>
            </w:pPr>
            <w:r>
              <w:t>18</w:t>
            </w:r>
          </w:p>
        </w:tc>
        <w:tc>
          <w:tcPr>
            <w:tcW w:w="576" w:type="dxa"/>
            <w:tcBorders>
              <w:bottom w:val="nil"/>
            </w:tcBorders>
            <w:shd w:val="clear" w:color="auto" w:fill="FFFFFF"/>
            <w:noWrap/>
            <w:vAlign w:val="bottom"/>
          </w:tcPr>
          <w:p w14:paraId="0A2C3361" w14:textId="7306B4DC" w:rsidR="00DF7B9B" w:rsidRPr="00A74216" w:rsidRDefault="00DF7B9B" w:rsidP="00DA4ABE">
            <w:pPr>
              <w:pStyle w:val="TableText"/>
              <w:rPr>
                <w:noProof w:val="0"/>
              </w:rPr>
            </w:pPr>
            <w:r>
              <w:t>22</w:t>
            </w:r>
          </w:p>
        </w:tc>
        <w:tc>
          <w:tcPr>
            <w:tcW w:w="576" w:type="dxa"/>
            <w:tcBorders>
              <w:bottom w:val="nil"/>
            </w:tcBorders>
            <w:shd w:val="clear" w:color="auto" w:fill="FFFFFF"/>
            <w:noWrap/>
            <w:vAlign w:val="bottom"/>
          </w:tcPr>
          <w:p w14:paraId="5CBBB3D4" w14:textId="63555095" w:rsidR="00DF7B9B" w:rsidRPr="00A74216" w:rsidRDefault="00DF7B9B" w:rsidP="00DA4ABE">
            <w:pPr>
              <w:pStyle w:val="TableText"/>
              <w:rPr>
                <w:noProof w:val="0"/>
              </w:rPr>
            </w:pPr>
            <w:r>
              <w:t>33</w:t>
            </w:r>
          </w:p>
        </w:tc>
        <w:tc>
          <w:tcPr>
            <w:tcW w:w="576" w:type="dxa"/>
            <w:tcBorders>
              <w:bottom w:val="nil"/>
            </w:tcBorders>
            <w:shd w:val="clear" w:color="auto" w:fill="FFFFFF"/>
            <w:noWrap/>
            <w:vAlign w:val="bottom"/>
          </w:tcPr>
          <w:p w14:paraId="27EEB092" w14:textId="5B015D49" w:rsidR="00DF7B9B" w:rsidRPr="00A74216" w:rsidRDefault="00DF7B9B" w:rsidP="00DA4ABE">
            <w:pPr>
              <w:pStyle w:val="TableText"/>
              <w:rPr>
                <w:noProof w:val="0"/>
              </w:rPr>
            </w:pPr>
            <w:r>
              <w:t>26</w:t>
            </w:r>
          </w:p>
        </w:tc>
        <w:tc>
          <w:tcPr>
            <w:tcW w:w="576" w:type="dxa"/>
            <w:tcBorders>
              <w:bottom w:val="nil"/>
            </w:tcBorders>
            <w:shd w:val="clear" w:color="auto" w:fill="FFFFFF"/>
            <w:noWrap/>
            <w:vAlign w:val="bottom"/>
          </w:tcPr>
          <w:p w14:paraId="0AF8A1BE" w14:textId="5E64AEB5" w:rsidR="00DF7B9B" w:rsidRPr="00A74216" w:rsidRDefault="00DF7B9B" w:rsidP="00DA4ABE">
            <w:pPr>
              <w:pStyle w:val="TableText"/>
              <w:rPr>
                <w:noProof w:val="0"/>
              </w:rPr>
            </w:pPr>
            <w:r>
              <w:t>60</w:t>
            </w:r>
          </w:p>
        </w:tc>
        <w:tc>
          <w:tcPr>
            <w:tcW w:w="792" w:type="dxa"/>
            <w:tcBorders>
              <w:bottom w:val="nil"/>
            </w:tcBorders>
            <w:shd w:val="clear" w:color="auto" w:fill="FFFFFF"/>
            <w:noWrap/>
            <w:vAlign w:val="bottom"/>
          </w:tcPr>
          <w:p w14:paraId="7F619B2F" w14:textId="578F32E3" w:rsidR="00DF7B9B" w:rsidRPr="00A74216" w:rsidRDefault="00DF7B9B" w:rsidP="00DA4ABE">
            <w:pPr>
              <w:pStyle w:val="TableText"/>
              <w:rPr>
                <w:noProof w:val="0"/>
              </w:rPr>
            </w:pPr>
            <w:r>
              <w:t>2527</w:t>
            </w:r>
          </w:p>
        </w:tc>
        <w:tc>
          <w:tcPr>
            <w:tcW w:w="648" w:type="dxa"/>
            <w:tcBorders>
              <w:bottom w:val="nil"/>
            </w:tcBorders>
            <w:shd w:val="clear" w:color="auto" w:fill="FFFFFF"/>
            <w:noWrap/>
            <w:vAlign w:val="bottom"/>
          </w:tcPr>
          <w:p w14:paraId="5E8B5DDF" w14:textId="2BA02634" w:rsidR="00DF7B9B" w:rsidRPr="00A74216" w:rsidRDefault="00DF7B9B" w:rsidP="00DA4ABE">
            <w:pPr>
              <w:pStyle w:val="TableText"/>
              <w:rPr>
                <w:noProof w:val="0"/>
              </w:rPr>
            </w:pPr>
            <w:r>
              <w:t>103</w:t>
            </w:r>
          </w:p>
        </w:tc>
        <w:tc>
          <w:tcPr>
            <w:tcW w:w="576" w:type="dxa"/>
            <w:tcBorders>
              <w:bottom w:val="nil"/>
            </w:tcBorders>
            <w:shd w:val="clear" w:color="auto" w:fill="FFFFFF"/>
            <w:noWrap/>
            <w:vAlign w:val="bottom"/>
          </w:tcPr>
          <w:p w14:paraId="239D2156" w14:textId="39E65668" w:rsidR="00DF7B9B" w:rsidRPr="00A74216" w:rsidRDefault="00DF7B9B" w:rsidP="00DA4ABE">
            <w:pPr>
              <w:pStyle w:val="TableText"/>
              <w:rPr>
                <w:noProof w:val="0"/>
              </w:rPr>
            </w:pPr>
            <w:r>
              <w:t>20</w:t>
            </w:r>
          </w:p>
        </w:tc>
        <w:tc>
          <w:tcPr>
            <w:tcW w:w="576" w:type="dxa"/>
            <w:tcBorders>
              <w:bottom w:val="nil"/>
            </w:tcBorders>
            <w:shd w:val="clear" w:color="auto" w:fill="FFFFFF"/>
            <w:noWrap/>
            <w:vAlign w:val="bottom"/>
          </w:tcPr>
          <w:p w14:paraId="5E14943E" w14:textId="548DB27D" w:rsidR="00DF7B9B" w:rsidRPr="00A74216" w:rsidRDefault="00DF7B9B" w:rsidP="00DA4ABE">
            <w:pPr>
              <w:pStyle w:val="TableText"/>
              <w:rPr>
                <w:noProof w:val="0"/>
              </w:rPr>
            </w:pPr>
            <w:r>
              <w:t>18</w:t>
            </w:r>
          </w:p>
        </w:tc>
        <w:tc>
          <w:tcPr>
            <w:tcW w:w="576" w:type="dxa"/>
            <w:tcBorders>
              <w:bottom w:val="nil"/>
            </w:tcBorders>
            <w:shd w:val="clear" w:color="auto" w:fill="FFFFFF"/>
            <w:noWrap/>
            <w:vAlign w:val="bottom"/>
          </w:tcPr>
          <w:p w14:paraId="5687EA9C" w14:textId="5B055607" w:rsidR="00DF7B9B" w:rsidRPr="00A74216" w:rsidRDefault="00DF7B9B" w:rsidP="00DA4ABE">
            <w:pPr>
              <w:pStyle w:val="TableText"/>
              <w:rPr>
                <w:noProof w:val="0"/>
              </w:rPr>
            </w:pPr>
            <w:r>
              <w:t>30</w:t>
            </w:r>
          </w:p>
        </w:tc>
        <w:tc>
          <w:tcPr>
            <w:tcW w:w="576" w:type="dxa"/>
            <w:tcBorders>
              <w:bottom w:val="nil"/>
            </w:tcBorders>
            <w:shd w:val="clear" w:color="auto" w:fill="FFFFFF"/>
            <w:noWrap/>
            <w:vAlign w:val="bottom"/>
          </w:tcPr>
          <w:p w14:paraId="37404594" w14:textId="76C2249B" w:rsidR="00DF7B9B" w:rsidRPr="00A74216" w:rsidRDefault="00DF7B9B" w:rsidP="00DA4ABE">
            <w:pPr>
              <w:pStyle w:val="TableText"/>
              <w:rPr>
                <w:noProof w:val="0"/>
              </w:rPr>
            </w:pPr>
            <w:r>
              <w:t>32</w:t>
            </w:r>
          </w:p>
        </w:tc>
        <w:tc>
          <w:tcPr>
            <w:tcW w:w="576" w:type="dxa"/>
            <w:tcBorders>
              <w:bottom w:val="nil"/>
            </w:tcBorders>
            <w:shd w:val="clear" w:color="auto" w:fill="FFFFFF"/>
            <w:noWrap/>
            <w:vAlign w:val="bottom"/>
          </w:tcPr>
          <w:p w14:paraId="37BA0F9D" w14:textId="110334E3" w:rsidR="00DF7B9B" w:rsidRPr="00A74216" w:rsidRDefault="00DF7B9B" w:rsidP="00DA4ABE">
            <w:pPr>
              <w:pStyle w:val="TableText"/>
              <w:rPr>
                <w:noProof w:val="0"/>
              </w:rPr>
            </w:pPr>
            <w:r>
              <w:t>62</w:t>
            </w:r>
          </w:p>
        </w:tc>
        <w:tc>
          <w:tcPr>
            <w:tcW w:w="628" w:type="dxa"/>
            <w:tcBorders>
              <w:bottom w:val="nil"/>
            </w:tcBorders>
            <w:shd w:val="clear" w:color="auto" w:fill="FFFFFF"/>
            <w:noWrap/>
            <w:vAlign w:val="bottom"/>
          </w:tcPr>
          <w:p w14:paraId="77F5D37F" w14:textId="4310B591" w:rsidR="00DF7B9B" w:rsidRPr="00A74216" w:rsidRDefault="00DF7B9B" w:rsidP="00DA4ABE">
            <w:pPr>
              <w:pStyle w:val="TableText"/>
              <w:rPr>
                <w:noProof w:val="0"/>
              </w:rPr>
            </w:pPr>
            <w:r>
              <w:t>22</w:t>
            </w:r>
          </w:p>
        </w:tc>
        <w:tc>
          <w:tcPr>
            <w:tcW w:w="865" w:type="dxa"/>
            <w:tcBorders>
              <w:bottom w:val="nil"/>
            </w:tcBorders>
            <w:shd w:val="clear" w:color="auto" w:fill="FFFFFF"/>
            <w:noWrap/>
            <w:vAlign w:val="bottom"/>
          </w:tcPr>
          <w:p w14:paraId="2CBFAAB2" w14:textId="731251FE" w:rsidR="00DF7B9B" w:rsidRPr="00A74216" w:rsidRDefault="00DF7B9B" w:rsidP="00DA4ABE">
            <w:pPr>
              <w:pStyle w:val="TableText"/>
              <w:rPr>
                <w:noProof w:val="0"/>
              </w:rPr>
            </w:pPr>
            <w:r>
              <w:t>−2.27</w:t>
            </w:r>
          </w:p>
        </w:tc>
      </w:tr>
      <w:tr w:rsidR="00B12AE3" w:rsidRPr="00A74216" w14:paraId="4E64218F" w14:textId="77777777" w:rsidTr="00E328D6">
        <w:tc>
          <w:tcPr>
            <w:tcW w:w="2592" w:type="dxa"/>
            <w:tcBorders>
              <w:top w:val="nil"/>
              <w:bottom w:val="single" w:sz="12" w:space="0" w:color="auto"/>
            </w:tcBorders>
            <w:shd w:val="clear" w:color="auto" w:fill="FFFFFF"/>
            <w:vAlign w:val="center"/>
            <w:hideMark/>
          </w:tcPr>
          <w:p w14:paraId="4CA6ADD5" w14:textId="77777777" w:rsidR="00DF7B9B" w:rsidRPr="00A74216" w:rsidRDefault="00DF7B9B" w:rsidP="00DF7B9B">
            <w:pPr>
              <w:pStyle w:val="TableText"/>
              <w:rPr>
                <w:noProof w:val="0"/>
              </w:rPr>
            </w:pPr>
            <w:r w:rsidRPr="00A74216">
              <w:rPr>
                <w:noProof w:val="0"/>
              </w:rPr>
              <w:t>Two or more races</w:t>
            </w:r>
          </w:p>
        </w:tc>
        <w:tc>
          <w:tcPr>
            <w:tcW w:w="1109" w:type="dxa"/>
            <w:tcBorders>
              <w:top w:val="nil"/>
              <w:bottom w:val="single" w:sz="12" w:space="0" w:color="auto"/>
            </w:tcBorders>
            <w:shd w:val="clear" w:color="auto" w:fill="FFFFFF"/>
            <w:noWrap/>
            <w:vAlign w:val="bottom"/>
          </w:tcPr>
          <w:p w14:paraId="31679D9F" w14:textId="20E060B5" w:rsidR="00DF7B9B" w:rsidRPr="00A74216" w:rsidRDefault="00DF7B9B" w:rsidP="00DA4ABE">
            <w:pPr>
              <w:pStyle w:val="TableText"/>
              <w:rPr>
                <w:noProof w:val="0"/>
              </w:rPr>
            </w:pPr>
            <w:r>
              <w:t>22,081</w:t>
            </w:r>
          </w:p>
        </w:tc>
        <w:tc>
          <w:tcPr>
            <w:tcW w:w="792" w:type="dxa"/>
            <w:tcBorders>
              <w:top w:val="nil"/>
              <w:bottom w:val="single" w:sz="12" w:space="0" w:color="auto"/>
            </w:tcBorders>
            <w:shd w:val="clear" w:color="auto" w:fill="FFFFFF"/>
            <w:noWrap/>
            <w:vAlign w:val="bottom"/>
          </w:tcPr>
          <w:p w14:paraId="6F169D0C" w14:textId="5AEAB4BA" w:rsidR="00DF7B9B" w:rsidRPr="00A74216" w:rsidRDefault="00DF7B9B" w:rsidP="00DA4ABE">
            <w:pPr>
              <w:pStyle w:val="TableText"/>
              <w:rPr>
                <w:noProof w:val="0"/>
              </w:rPr>
            </w:pPr>
            <w:r>
              <w:t>2550</w:t>
            </w:r>
          </w:p>
        </w:tc>
        <w:tc>
          <w:tcPr>
            <w:tcW w:w="648" w:type="dxa"/>
            <w:tcBorders>
              <w:top w:val="nil"/>
              <w:bottom w:val="single" w:sz="12" w:space="0" w:color="auto"/>
            </w:tcBorders>
            <w:shd w:val="clear" w:color="auto" w:fill="FFFFFF"/>
            <w:noWrap/>
            <w:vAlign w:val="bottom"/>
          </w:tcPr>
          <w:p w14:paraId="5193CFB7" w14:textId="79242D84" w:rsidR="00DF7B9B" w:rsidRPr="00A74216" w:rsidRDefault="00DF7B9B" w:rsidP="00DA4ABE">
            <w:pPr>
              <w:pStyle w:val="TableText"/>
              <w:rPr>
                <w:noProof w:val="0"/>
              </w:rPr>
            </w:pPr>
            <w:r>
              <w:t>104</w:t>
            </w:r>
          </w:p>
        </w:tc>
        <w:tc>
          <w:tcPr>
            <w:tcW w:w="576" w:type="dxa"/>
            <w:tcBorders>
              <w:top w:val="nil"/>
              <w:bottom w:val="single" w:sz="12" w:space="0" w:color="auto"/>
            </w:tcBorders>
            <w:shd w:val="clear" w:color="auto" w:fill="FFFFFF"/>
            <w:noWrap/>
            <w:vAlign w:val="bottom"/>
          </w:tcPr>
          <w:p w14:paraId="2E949126" w14:textId="7BF31B02" w:rsidR="00DF7B9B" w:rsidRPr="00A74216" w:rsidRDefault="00DF7B9B" w:rsidP="00DA4ABE">
            <w:pPr>
              <w:pStyle w:val="TableText"/>
              <w:rPr>
                <w:noProof w:val="0"/>
              </w:rPr>
            </w:pPr>
            <w:r>
              <w:t>19</w:t>
            </w:r>
          </w:p>
        </w:tc>
        <w:tc>
          <w:tcPr>
            <w:tcW w:w="576" w:type="dxa"/>
            <w:tcBorders>
              <w:top w:val="nil"/>
              <w:bottom w:val="single" w:sz="12" w:space="0" w:color="auto"/>
            </w:tcBorders>
            <w:shd w:val="clear" w:color="auto" w:fill="FFFFFF"/>
            <w:noWrap/>
            <w:vAlign w:val="bottom"/>
          </w:tcPr>
          <w:p w14:paraId="14912757" w14:textId="386017E2" w:rsidR="00DF7B9B" w:rsidRPr="00A74216" w:rsidRDefault="00DF7B9B" w:rsidP="00DA4ABE">
            <w:pPr>
              <w:pStyle w:val="TableText"/>
              <w:rPr>
                <w:noProof w:val="0"/>
              </w:rPr>
            </w:pPr>
            <w:r>
              <w:t>21</w:t>
            </w:r>
          </w:p>
        </w:tc>
        <w:tc>
          <w:tcPr>
            <w:tcW w:w="576" w:type="dxa"/>
            <w:tcBorders>
              <w:top w:val="nil"/>
              <w:bottom w:val="single" w:sz="12" w:space="0" w:color="auto"/>
            </w:tcBorders>
            <w:shd w:val="clear" w:color="auto" w:fill="FFFFFF"/>
            <w:noWrap/>
            <w:vAlign w:val="bottom"/>
          </w:tcPr>
          <w:p w14:paraId="1F9EE17D" w14:textId="59811231" w:rsidR="00DF7B9B" w:rsidRPr="00A74216" w:rsidRDefault="00DF7B9B" w:rsidP="00DA4ABE">
            <w:pPr>
              <w:pStyle w:val="TableText"/>
              <w:rPr>
                <w:noProof w:val="0"/>
              </w:rPr>
            </w:pPr>
            <w:r>
              <w:t>32</w:t>
            </w:r>
          </w:p>
        </w:tc>
        <w:tc>
          <w:tcPr>
            <w:tcW w:w="576" w:type="dxa"/>
            <w:tcBorders>
              <w:top w:val="nil"/>
              <w:bottom w:val="single" w:sz="12" w:space="0" w:color="auto"/>
            </w:tcBorders>
            <w:shd w:val="clear" w:color="auto" w:fill="FFFFFF"/>
            <w:noWrap/>
            <w:vAlign w:val="bottom"/>
          </w:tcPr>
          <w:p w14:paraId="2D3D4AAF" w14:textId="47A3BA84" w:rsidR="00DF7B9B" w:rsidRPr="00A74216" w:rsidRDefault="00DF7B9B" w:rsidP="00DA4ABE">
            <w:pPr>
              <w:pStyle w:val="TableText"/>
              <w:rPr>
                <w:noProof w:val="0"/>
              </w:rPr>
            </w:pPr>
            <w:r>
              <w:t>28</w:t>
            </w:r>
          </w:p>
        </w:tc>
        <w:tc>
          <w:tcPr>
            <w:tcW w:w="576" w:type="dxa"/>
            <w:tcBorders>
              <w:top w:val="nil"/>
              <w:bottom w:val="single" w:sz="12" w:space="0" w:color="auto"/>
            </w:tcBorders>
            <w:shd w:val="clear" w:color="auto" w:fill="FFFFFF"/>
            <w:noWrap/>
            <w:vAlign w:val="bottom"/>
          </w:tcPr>
          <w:p w14:paraId="2366DFFC" w14:textId="6F373630" w:rsidR="00DF7B9B" w:rsidRPr="00A74216" w:rsidRDefault="00DF7B9B" w:rsidP="00DA4ABE">
            <w:pPr>
              <w:pStyle w:val="TableText"/>
              <w:rPr>
                <w:noProof w:val="0"/>
              </w:rPr>
            </w:pPr>
            <w:r>
              <w:t>60</w:t>
            </w:r>
          </w:p>
        </w:tc>
        <w:tc>
          <w:tcPr>
            <w:tcW w:w="792" w:type="dxa"/>
            <w:tcBorders>
              <w:top w:val="nil"/>
              <w:bottom w:val="single" w:sz="12" w:space="0" w:color="auto"/>
            </w:tcBorders>
            <w:shd w:val="clear" w:color="auto" w:fill="FFFFFF"/>
            <w:noWrap/>
            <w:vAlign w:val="bottom"/>
          </w:tcPr>
          <w:p w14:paraId="3CAB9A2B" w14:textId="3426C048" w:rsidR="00DF7B9B" w:rsidRPr="00A74216" w:rsidRDefault="00DF7B9B" w:rsidP="00DA4ABE">
            <w:pPr>
              <w:pStyle w:val="TableText"/>
              <w:rPr>
                <w:noProof w:val="0"/>
              </w:rPr>
            </w:pPr>
            <w:r>
              <w:t>2526</w:t>
            </w:r>
          </w:p>
        </w:tc>
        <w:tc>
          <w:tcPr>
            <w:tcW w:w="648" w:type="dxa"/>
            <w:tcBorders>
              <w:top w:val="nil"/>
              <w:bottom w:val="single" w:sz="12" w:space="0" w:color="auto"/>
            </w:tcBorders>
            <w:shd w:val="clear" w:color="auto" w:fill="FFFFFF"/>
            <w:noWrap/>
            <w:vAlign w:val="bottom"/>
          </w:tcPr>
          <w:p w14:paraId="1E463260" w14:textId="4DAB52E9" w:rsidR="00DF7B9B" w:rsidRPr="00A74216" w:rsidRDefault="00DF7B9B" w:rsidP="00DA4ABE">
            <w:pPr>
              <w:pStyle w:val="TableText"/>
              <w:rPr>
                <w:noProof w:val="0"/>
              </w:rPr>
            </w:pPr>
            <w:r>
              <w:t>108</w:t>
            </w:r>
          </w:p>
        </w:tc>
        <w:tc>
          <w:tcPr>
            <w:tcW w:w="576" w:type="dxa"/>
            <w:tcBorders>
              <w:top w:val="nil"/>
              <w:bottom w:val="single" w:sz="12" w:space="0" w:color="auto"/>
            </w:tcBorders>
            <w:shd w:val="clear" w:color="auto" w:fill="FFFFFF"/>
            <w:noWrap/>
            <w:vAlign w:val="bottom"/>
          </w:tcPr>
          <w:p w14:paraId="06073CAF" w14:textId="40989CCC" w:rsidR="00DF7B9B" w:rsidRPr="00A74216" w:rsidRDefault="00DF7B9B" w:rsidP="00DA4ABE">
            <w:pPr>
              <w:pStyle w:val="TableText"/>
              <w:rPr>
                <w:noProof w:val="0"/>
              </w:rPr>
            </w:pPr>
            <w:r>
              <w:t>22</w:t>
            </w:r>
          </w:p>
        </w:tc>
        <w:tc>
          <w:tcPr>
            <w:tcW w:w="576" w:type="dxa"/>
            <w:tcBorders>
              <w:top w:val="nil"/>
              <w:bottom w:val="single" w:sz="12" w:space="0" w:color="auto"/>
            </w:tcBorders>
            <w:shd w:val="clear" w:color="auto" w:fill="FFFFFF"/>
            <w:noWrap/>
            <w:vAlign w:val="bottom"/>
          </w:tcPr>
          <w:p w14:paraId="5EAFB4B4" w14:textId="39C40405" w:rsidR="00DF7B9B" w:rsidRPr="00A74216" w:rsidRDefault="00DF7B9B" w:rsidP="00DA4ABE">
            <w:pPr>
              <w:pStyle w:val="TableText"/>
              <w:rPr>
                <w:noProof w:val="0"/>
              </w:rPr>
            </w:pPr>
            <w:r>
              <w:t>17</w:t>
            </w:r>
          </w:p>
        </w:tc>
        <w:tc>
          <w:tcPr>
            <w:tcW w:w="576" w:type="dxa"/>
            <w:tcBorders>
              <w:top w:val="nil"/>
              <w:bottom w:val="single" w:sz="12" w:space="0" w:color="auto"/>
            </w:tcBorders>
            <w:shd w:val="clear" w:color="auto" w:fill="FFFFFF"/>
            <w:noWrap/>
            <w:vAlign w:val="bottom"/>
          </w:tcPr>
          <w:p w14:paraId="15B440E6" w14:textId="2FDAF95A" w:rsidR="00DF7B9B" w:rsidRPr="00A74216" w:rsidRDefault="00DF7B9B" w:rsidP="00DA4ABE">
            <w:pPr>
              <w:pStyle w:val="TableText"/>
              <w:rPr>
                <w:noProof w:val="0"/>
              </w:rPr>
            </w:pPr>
            <w:r>
              <w:t>28</w:t>
            </w:r>
          </w:p>
        </w:tc>
        <w:tc>
          <w:tcPr>
            <w:tcW w:w="576" w:type="dxa"/>
            <w:tcBorders>
              <w:top w:val="nil"/>
              <w:bottom w:val="single" w:sz="12" w:space="0" w:color="auto"/>
            </w:tcBorders>
            <w:shd w:val="clear" w:color="auto" w:fill="FFFFFF"/>
            <w:noWrap/>
            <w:vAlign w:val="bottom"/>
          </w:tcPr>
          <w:p w14:paraId="3F2A736C" w14:textId="7E9CBABF" w:rsidR="00DF7B9B" w:rsidRPr="00A74216" w:rsidRDefault="00DF7B9B" w:rsidP="00DA4ABE">
            <w:pPr>
              <w:pStyle w:val="TableText"/>
              <w:rPr>
                <w:noProof w:val="0"/>
              </w:rPr>
            </w:pPr>
            <w:r>
              <w:t>33</w:t>
            </w:r>
          </w:p>
        </w:tc>
        <w:tc>
          <w:tcPr>
            <w:tcW w:w="576" w:type="dxa"/>
            <w:tcBorders>
              <w:top w:val="nil"/>
              <w:bottom w:val="single" w:sz="12" w:space="0" w:color="auto"/>
            </w:tcBorders>
            <w:shd w:val="clear" w:color="auto" w:fill="FFFFFF"/>
            <w:noWrap/>
            <w:vAlign w:val="bottom"/>
          </w:tcPr>
          <w:p w14:paraId="5A9AD518" w14:textId="5DB53569" w:rsidR="00DF7B9B" w:rsidRPr="00A74216" w:rsidRDefault="00DF7B9B" w:rsidP="00DA4ABE">
            <w:pPr>
              <w:pStyle w:val="TableText"/>
              <w:rPr>
                <w:noProof w:val="0"/>
              </w:rPr>
            </w:pPr>
            <w:r>
              <w:t>61</w:t>
            </w:r>
          </w:p>
        </w:tc>
        <w:tc>
          <w:tcPr>
            <w:tcW w:w="628" w:type="dxa"/>
            <w:tcBorders>
              <w:top w:val="nil"/>
              <w:bottom w:val="single" w:sz="12" w:space="0" w:color="auto"/>
            </w:tcBorders>
            <w:shd w:val="clear" w:color="auto" w:fill="FFFFFF"/>
            <w:noWrap/>
            <w:vAlign w:val="bottom"/>
          </w:tcPr>
          <w:p w14:paraId="00EDD1EA" w14:textId="0BCED916" w:rsidR="00DF7B9B" w:rsidRPr="00A74216" w:rsidRDefault="00DF7B9B" w:rsidP="00DA4ABE">
            <w:pPr>
              <w:pStyle w:val="TableText"/>
              <w:rPr>
                <w:noProof w:val="0"/>
              </w:rPr>
            </w:pPr>
            <w:r>
              <w:t>24</w:t>
            </w:r>
          </w:p>
        </w:tc>
        <w:tc>
          <w:tcPr>
            <w:tcW w:w="865" w:type="dxa"/>
            <w:tcBorders>
              <w:top w:val="nil"/>
              <w:bottom w:val="single" w:sz="12" w:space="0" w:color="auto"/>
            </w:tcBorders>
            <w:shd w:val="clear" w:color="auto" w:fill="FFFFFF"/>
            <w:noWrap/>
            <w:vAlign w:val="bottom"/>
          </w:tcPr>
          <w:p w14:paraId="3E9AA977" w14:textId="196ACF9A" w:rsidR="00DF7B9B" w:rsidRPr="00A74216" w:rsidRDefault="00DF7B9B" w:rsidP="00DA4ABE">
            <w:pPr>
              <w:pStyle w:val="TableText"/>
              <w:rPr>
                <w:noProof w:val="0"/>
              </w:rPr>
            </w:pPr>
            <w:r>
              <w:t>−1.12</w:t>
            </w:r>
          </w:p>
        </w:tc>
      </w:tr>
      <w:tr w:rsidR="00B12AE3" w:rsidRPr="00A74216" w14:paraId="1D4827D7" w14:textId="77777777" w:rsidTr="00E328D6">
        <w:tc>
          <w:tcPr>
            <w:tcW w:w="2592" w:type="dxa"/>
            <w:tcBorders>
              <w:top w:val="single" w:sz="4" w:space="0" w:color="auto"/>
              <w:bottom w:val="nil"/>
            </w:tcBorders>
            <w:shd w:val="clear" w:color="auto" w:fill="FFFFFF"/>
            <w:vAlign w:val="bottom"/>
            <w:hideMark/>
          </w:tcPr>
          <w:p w14:paraId="4BC4156D" w14:textId="0139E603" w:rsidR="00D6456B" w:rsidRPr="00A74216" w:rsidRDefault="00D6456B" w:rsidP="00D6456B">
            <w:pPr>
              <w:pStyle w:val="TableText"/>
              <w:rPr>
                <w:noProof w:val="0"/>
              </w:rPr>
            </w:pPr>
            <w:r>
              <w:rPr>
                <w:rFonts w:cs="Arial"/>
                <w:color w:val="000000"/>
              </w:rPr>
              <w:lastRenderedPageBreak/>
              <w:t>English learner</w:t>
            </w:r>
          </w:p>
        </w:tc>
        <w:tc>
          <w:tcPr>
            <w:tcW w:w="1109" w:type="dxa"/>
            <w:tcBorders>
              <w:top w:val="single" w:sz="4" w:space="0" w:color="auto"/>
              <w:bottom w:val="nil"/>
            </w:tcBorders>
            <w:shd w:val="clear" w:color="auto" w:fill="FFFFFF"/>
            <w:noWrap/>
            <w:vAlign w:val="bottom"/>
          </w:tcPr>
          <w:p w14:paraId="3C76C7AC" w14:textId="5FCBA048" w:rsidR="00D6456B" w:rsidRPr="00A74216" w:rsidRDefault="00D6456B" w:rsidP="00DA4ABE">
            <w:pPr>
              <w:pStyle w:val="TableText"/>
              <w:rPr>
                <w:noProof w:val="0"/>
              </w:rPr>
            </w:pPr>
            <w:r>
              <w:t>62,458</w:t>
            </w:r>
          </w:p>
        </w:tc>
        <w:tc>
          <w:tcPr>
            <w:tcW w:w="792" w:type="dxa"/>
            <w:tcBorders>
              <w:top w:val="single" w:sz="4" w:space="0" w:color="auto"/>
              <w:bottom w:val="nil"/>
            </w:tcBorders>
            <w:shd w:val="clear" w:color="auto" w:fill="FFFFFF"/>
            <w:noWrap/>
            <w:vAlign w:val="bottom"/>
          </w:tcPr>
          <w:p w14:paraId="33D6D97E" w14:textId="21D0D4C8" w:rsidR="00D6456B" w:rsidRPr="00A74216" w:rsidRDefault="00D6456B" w:rsidP="00DA4ABE">
            <w:pPr>
              <w:pStyle w:val="TableText"/>
              <w:rPr>
                <w:noProof w:val="0"/>
              </w:rPr>
            </w:pPr>
            <w:r>
              <w:t>2425</w:t>
            </w:r>
          </w:p>
        </w:tc>
        <w:tc>
          <w:tcPr>
            <w:tcW w:w="648" w:type="dxa"/>
            <w:tcBorders>
              <w:top w:val="single" w:sz="4" w:space="0" w:color="auto"/>
              <w:bottom w:val="nil"/>
            </w:tcBorders>
            <w:shd w:val="clear" w:color="auto" w:fill="FFFFFF"/>
            <w:noWrap/>
            <w:vAlign w:val="bottom"/>
          </w:tcPr>
          <w:p w14:paraId="54627F9A" w14:textId="637FC256" w:rsidR="00D6456B" w:rsidRPr="00A74216" w:rsidRDefault="00D6456B" w:rsidP="00DA4ABE">
            <w:pPr>
              <w:pStyle w:val="TableText"/>
              <w:rPr>
                <w:noProof w:val="0"/>
              </w:rPr>
            </w:pPr>
            <w:r>
              <w:t>76</w:t>
            </w:r>
          </w:p>
        </w:tc>
        <w:tc>
          <w:tcPr>
            <w:tcW w:w="576" w:type="dxa"/>
            <w:tcBorders>
              <w:top w:val="single" w:sz="4" w:space="0" w:color="auto"/>
              <w:bottom w:val="nil"/>
            </w:tcBorders>
            <w:shd w:val="clear" w:color="auto" w:fill="FFFFFF"/>
            <w:noWrap/>
            <w:vAlign w:val="bottom"/>
          </w:tcPr>
          <w:p w14:paraId="61C62610" w14:textId="374F5A99" w:rsidR="00D6456B" w:rsidRPr="00A74216" w:rsidRDefault="00D6456B" w:rsidP="00DA4ABE">
            <w:pPr>
              <w:pStyle w:val="TableText"/>
              <w:rPr>
                <w:noProof w:val="0"/>
              </w:rPr>
            </w:pPr>
            <w:r>
              <w:t>66</w:t>
            </w:r>
          </w:p>
        </w:tc>
        <w:tc>
          <w:tcPr>
            <w:tcW w:w="576" w:type="dxa"/>
            <w:tcBorders>
              <w:top w:val="single" w:sz="4" w:space="0" w:color="auto"/>
              <w:bottom w:val="nil"/>
            </w:tcBorders>
            <w:shd w:val="clear" w:color="auto" w:fill="FFFFFF"/>
            <w:noWrap/>
            <w:vAlign w:val="bottom"/>
          </w:tcPr>
          <w:p w14:paraId="09AF1BF7" w14:textId="7A5374FF" w:rsidR="00D6456B" w:rsidRPr="00A74216" w:rsidRDefault="00D6456B" w:rsidP="00DA4ABE">
            <w:pPr>
              <w:pStyle w:val="TableText"/>
              <w:rPr>
                <w:noProof w:val="0"/>
              </w:rPr>
            </w:pPr>
            <w:r>
              <w:t>26</w:t>
            </w:r>
          </w:p>
        </w:tc>
        <w:tc>
          <w:tcPr>
            <w:tcW w:w="576" w:type="dxa"/>
            <w:tcBorders>
              <w:top w:val="single" w:sz="4" w:space="0" w:color="auto"/>
              <w:bottom w:val="nil"/>
            </w:tcBorders>
            <w:shd w:val="clear" w:color="auto" w:fill="FFFFFF"/>
            <w:noWrap/>
            <w:vAlign w:val="bottom"/>
          </w:tcPr>
          <w:p w14:paraId="1DD098A4" w14:textId="6EBC5D89" w:rsidR="00D6456B" w:rsidRPr="00A74216" w:rsidRDefault="00D6456B" w:rsidP="00DA4ABE">
            <w:pPr>
              <w:pStyle w:val="TableText"/>
              <w:rPr>
                <w:noProof w:val="0"/>
              </w:rPr>
            </w:pPr>
            <w:r>
              <w:t>8</w:t>
            </w:r>
          </w:p>
        </w:tc>
        <w:tc>
          <w:tcPr>
            <w:tcW w:w="576" w:type="dxa"/>
            <w:tcBorders>
              <w:top w:val="single" w:sz="4" w:space="0" w:color="auto"/>
              <w:bottom w:val="nil"/>
            </w:tcBorders>
            <w:shd w:val="clear" w:color="auto" w:fill="FFFFFF"/>
            <w:noWrap/>
            <w:vAlign w:val="bottom"/>
          </w:tcPr>
          <w:p w14:paraId="667C911C" w14:textId="4B5D3732" w:rsidR="00D6456B" w:rsidRPr="00A74216" w:rsidRDefault="00D6456B" w:rsidP="00DA4ABE">
            <w:pPr>
              <w:pStyle w:val="TableText"/>
              <w:rPr>
                <w:noProof w:val="0"/>
              </w:rPr>
            </w:pPr>
            <w:r>
              <w:t>0</w:t>
            </w:r>
          </w:p>
        </w:tc>
        <w:tc>
          <w:tcPr>
            <w:tcW w:w="576" w:type="dxa"/>
            <w:tcBorders>
              <w:top w:val="single" w:sz="4" w:space="0" w:color="auto"/>
              <w:bottom w:val="nil"/>
            </w:tcBorders>
            <w:shd w:val="clear" w:color="auto" w:fill="FFFFFF"/>
            <w:noWrap/>
            <w:vAlign w:val="bottom"/>
          </w:tcPr>
          <w:p w14:paraId="53D7CE97" w14:textId="521B5EB1" w:rsidR="00D6456B" w:rsidRPr="00A74216" w:rsidRDefault="00D6456B" w:rsidP="00DA4ABE">
            <w:pPr>
              <w:pStyle w:val="TableText"/>
              <w:rPr>
                <w:noProof w:val="0"/>
              </w:rPr>
            </w:pPr>
            <w:r>
              <w:t>8</w:t>
            </w:r>
          </w:p>
        </w:tc>
        <w:tc>
          <w:tcPr>
            <w:tcW w:w="792" w:type="dxa"/>
            <w:tcBorders>
              <w:top w:val="single" w:sz="4" w:space="0" w:color="auto"/>
              <w:bottom w:val="nil"/>
            </w:tcBorders>
            <w:shd w:val="clear" w:color="auto" w:fill="FFFFFF"/>
            <w:noWrap/>
            <w:vAlign w:val="bottom"/>
          </w:tcPr>
          <w:p w14:paraId="191D5485" w14:textId="7F0C8ADB" w:rsidR="00D6456B" w:rsidRPr="00A74216" w:rsidRDefault="00D6456B" w:rsidP="00DA4ABE">
            <w:pPr>
              <w:pStyle w:val="TableText"/>
              <w:rPr>
                <w:noProof w:val="0"/>
              </w:rPr>
            </w:pPr>
            <w:r>
              <w:t>2388</w:t>
            </w:r>
          </w:p>
        </w:tc>
        <w:tc>
          <w:tcPr>
            <w:tcW w:w="648" w:type="dxa"/>
            <w:tcBorders>
              <w:top w:val="single" w:sz="4" w:space="0" w:color="auto"/>
              <w:bottom w:val="nil"/>
            </w:tcBorders>
            <w:shd w:val="clear" w:color="auto" w:fill="FFFFFF"/>
            <w:noWrap/>
            <w:vAlign w:val="bottom"/>
          </w:tcPr>
          <w:p w14:paraId="154027BE" w14:textId="1F37FC9B" w:rsidR="00D6456B" w:rsidRPr="00A74216" w:rsidRDefault="00D6456B" w:rsidP="00DA4ABE">
            <w:pPr>
              <w:pStyle w:val="TableText"/>
              <w:rPr>
                <w:noProof w:val="0"/>
              </w:rPr>
            </w:pPr>
            <w:r>
              <w:t>74</w:t>
            </w:r>
          </w:p>
        </w:tc>
        <w:tc>
          <w:tcPr>
            <w:tcW w:w="576" w:type="dxa"/>
            <w:tcBorders>
              <w:top w:val="single" w:sz="4" w:space="0" w:color="auto"/>
              <w:bottom w:val="nil"/>
            </w:tcBorders>
            <w:shd w:val="clear" w:color="auto" w:fill="FFFFFF"/>
            <w:noWrap/>
            <w:vAlign w:val="bottom"/>
          </w:tcPr>
          <w:p w14:paraId="59416B0E" w14:textId="41E28254" w:rsidR="00D6456B" w:rsidRPr="00A74216" w:rsidRDefault="00D6456B" w:rsidP="00DA4ABE">
            <w:pPr>
              <w:pStyle w:val="TableText"/>
              <w:rPr>
                <w:noProof w:val="0"/>
              </w:rPr>
            </w:pPr>
            <w:r>
              <w:t>76</w:t>
            </w:r>
          </w:p>
        </w:tc>
        <w:tc>
          <w:tcPr>
            <w:tcW w:w="576" w:type="dxa"/>
            <w:tcBorders>
              <w:top w:val="single" w:sz="4" w:space="0" w:color="auto"/>
              <w:bottom w:val="nil"/>
            </w:tcBorders>
            <w:shd w:val="clear" w:color="auto" w:fill="FFFFFF"/>
            <w:noWrap/>
            <w:vAlign w:val="bottom"/>
          </w:tcPr>
          <w:p w14:paraId="3DB4D96B" w14:textId="29AE96F3" w:rsidR="00D6456B" w:rsidRPr="00A74216" w:rsidRDefault="00D6456B" w:rsidP="00DA4ABE">
            <w:pPr>
              <w:pStyle w:val="TableText"/>
              <w:rPr>
                <w:noProof w:val="0"/>
              </w:rPr>
            </w:pPr>
            <w:r>
              <w:t>19</w:t>
            </w:r>
          </w:p>
        </w:tc>
        <w:tc>
          <w:tcPr>
            <w:tcW w:w="576" w:type="dxa"/>
            <w:tcBorders>
              <w:top w:val="single" w:sz="4" w:space="0" w:color="auto"/>
              <w:bottom w:val="nil"/>
            </w:tcBorders>
            <w:shd w:val="clear" w:color="auto" w:fill="FFFFFF"/>
            <w:noWrap/>
            <w:vAlign w:val="bottom"/>
          </w:tcPr>
          <w:p w14:paraId="5E05B5D6" w14:textId="29E1B83A" w:rsidR="00D6456B" w:rsidRPr="00A74216" w:rsidRDefault="00D6456B" w:rsidP="00DA4ABE">
            <w:pPr>
              <w:pStyle w:val="TableText"/>
              <w:rPr>
                <w:noProof w:val="0"/>
              </w:rPr>
            </w:pPr>
            <w:r>
              <w:t>5</w:t>
            </w:r>
          </w:p>
        </w:tc>
        <w:tc>
          <w:tcPr>
            <w:tcW w:w="576" w:type="dxa"/>
            <w:tcBorders>
              <w:top w:val="single" w:sz="4" w:space="0" w:color="auto"/>
              <w:bottom w:val="nil"/>
            </w:tcBorders>
            <w:shd w:val="clear" w:color="auto" w:fill="FFFFFF"/>
            <w:noWrap/>
            <w:vAlign w:val="bottom"/>
          </w:tcPr>
          <w:p w14:paraId="1C1DB606" w14:textId="53655BA4" w:rsidR="00D6456B" w:rsidRPr="00A74216" w:rsidRDefault="00D6456B" w:rsidP="00DA4ABE">
            <w:pPr>
              <w:pStyle w:val="TableText"/>
              <w:rPr>
                <w:noProof w:val="0"/>
              </w:rPr>
            </w:pPr>
            <w:r>
              <w:t>0</w:t>
            </w:r>
          </w:p>
        </w:tc>
        <w:tc>
          <w:tcPr>
            <w:tcW w:w="576" w:type="dxa"/>
            <w:tcBorders>
              <w:top w:val="single" w:sz="4" w:space="0" w:color="auto"/>
              <w:bottom w:val="nil"/>
            </w:tcBorders>
            <w:shd w:val="clear" w:color="auto" w:fill="FFFFFF"/>
            <w:noWrap/>
            <w:vAlign w:val="bottom"/>
          </w:tcPr>
          <w:p w14:paraId="3ADCD182" w14:textId="727982DC" w:rsidR="00D6456B" w:rsidRPr="00A74216" w:rsidRDefault="00D6456B" w:rsidP="00DA4ABE">
            <w:pPr>
              <w:pStyle w:val="TableText"/>
              <w:rPr>
                <w:noProof w:val="0"/>
              </w:rPr>
            </w:pPr>
            <w:r>
              <w:t>5</w:t>
            </w:r>
          </w:p>
        </w:tc>
        <w:tc>
          <w:tcPr>
            <w:tcW w:w="628" w:type="dxa"/>
            <w:tcBorders>
              <w:top w:val="single" w:sz="4" w:space="0" w:color="auto"/>
              <w:bottom w:val="nil"/>
            </w:tcBorders>
            <w:shd w:val="clear" w:color="auto" w:fill="FFFFFF"/>
            <w:noWrap/>
            <w:vAlign w:val="bottom"/>
          </w:tcPr>
          <w:p w14:paraId="445E2D16" w14:textId="3A9E1B6C" w:rsidR="00D6456B" w:rsidRPr="00A74216" w:rsidRDefault="00D6456B" w:rsidP="00DA4ABE">
            <w:pPr>
              <w:pStyle w:val="TableText"/>
              <w:rPr>
                <w:noProof w:val="0"/>
              </w:rPr>
            </w:pPr>
            <w:r>
              <w:t>36</w:t>
            </w:r>
          </w:p>
        </w:tc>
        <w:tc>
          <w:tcPr>
            <w:tcW w:w="865" w:type="dxa"/>
            <w:tcBorders>
              <w:top w:val="single" w:sz="4" w:space="0" w:color="auto"/>
              <w:bottom w:val="nil"/>
            </w:tcBorders>
            <w:shd w:val="clear" w:color="auto" w:fill="FFFFFF"/>
            <w:noWrap/>
            <w:vAlign w:val="bottom"/>
          </w:tcPr>
          <w:p w14:paraId="6BF47C0E" w14:textId="5E8ECE7B" w:rsidR="00D6456B" w:rsidRPr="00A74216" w:rsidRDefault="00D6456B" w:rsidP="00DA4ABE">
            <w:pPr>
              <w:pStyle w:val="TableText"/>
              <w:rPr>
                <w:noProof w:val="0"/>
              </w:rPr>
            </w:pPr>
            <w:r>
              <w:t>2.86</w:t>
            </w:r>
          </w:p>
        </w:tc>
      </w:tr>
      <w:tr w:rsidR="00B12AE3" w:rsidRPr="00A74216" w14:paraId="7C98224E" w14:textId="77777777" w:rsidTr="00E328D6">
        <w:tc>
          <w:tcPr>
            <w:tcW w:w="2592" w:type="dxa"/>
            <w:tcBorders>
              <w:top w:val="nil"/>
            </w:tcBorders>
            <w:shd w:val="clear" w:color="auto" w:fill="FFFFFF"/>
            <w:vAlign w:val="bottom"/>
            <w:hideMark/>
          </w:tcPr>
          <w:p w14:paraId="742D153B" w14:textId="77777777" w:rsidR="00D6456B" w:rsidRPr="00A74216" w:rsidRDefault="00D6456B" w:rsidP="00D6456B">
            <w:pPr>
              <w:pStyle w:val="TableText"/>
              <w:rPr>
                <w:noProof w:val="0"/>
              </w:rPr>
            </w:pPr>
            <w:r>
              <w:rPr>
                <w:rFonts w:cs="Arial"/>
                <w:color w:val="000000"/>
              </w:rPr>
              <w:t>English only</w:t>
            </w:r>
          </w:p>
        </w:tc>
        <w:tc>
          <w:tcPr>
            <w:tcW w:w="1109" w:type="dxa"/>
            <w:tcBorders>
              <w:top w:val="nil"/>
            </w:tcBorders>
            <w:shd w:val="clear" w:color="auto" w:fill="FFFFFF"/>
            <w:noWrap/>
            <w:vAlign w:val="bottom"/>
          </w:tcPr>
          <w:p w14:paraId="00946622" w14:textId="27943321" w:rsidR="00D6456B" w:rsidRPr="00A74216" w:rsidRDefault="00D6456B" w:rsidP="00DA4ABE">
            <w:pPr>
              <w:pStyle w:val="TableText"/>
              <w:rPr>
                <w:noProof w:val="0"/>
              </w:rPr>
            </w:pPr>
            <w:r>
              <w:t>244,053</w:t>
            </w:r>
          </w:p>
        </w:tc>
        <w:tc>
          <w:tcPr>
            <w:tcW w:w="792" w:type="dxa"/>
            <w:tcBorders>
              <w:top w:val="nil"/>
            </w:tcBorders>
            <w:shd w:val="clear" w:color="auto" w:fill="FFFFFF"/>
            <w:noWrap/>
            <w:vAlign w:val="bottom"/>
          </w:tcPr>
          <w:p w14:paraId="581ED6D4" w14:textId="7B7A48C9" w:rsidR="00D6456B" w:rsidRPr="00A74216" w:rsidRDefault="00D6456B" w:rsidP="00DA4ABE">
            <w:pPr>
              <w:pStyle w:val="TableText"/>
              <w:rPr>
                <w:noProof w:val="0"/>
              </w:rPr>
            </w:pPr>
            <w:r>
              <w:t>2528</w:t>
            </w:r>
          </w:p>
        </w:tc>
        <w:tc>
          <w:tcPr>
            <w:tcW w:w="648" w:type="dxa"/>
            <w:tcBorders>
              <w:top w:val="nil"/>
            </w:tcBorders>
            <w:shd w:val="clear" w:color="auto" w:fill="FFFFFF"/>
            <w:noWrap/>
            <w:vAlign w:val="bottom"/>
          </w:tcPr>
          <w:p w14:paraId="322470DD" w14:textId="1D473205" w:rsidR="00D6456B" w:rsidRPr="00A74216" w:rsidRDefault="00D6456B" w:rsidP="00DA4ABE">
            <w:pPr>
              <w:pStyle w:val="TableText"/>
              <w:rPr>
                <w:noProof w:val="0"/>
              </w:rPr>
            </w:pPr>
            <w:r>
              <w:t>104</w:t>
            </w:r>
          </w:p>
        </w:tc>
        <w:tc>
          <w:tcPr>
            <w:tcW w:w="576" w:type="dxa"/>
            <w:tcBorders>
              <w:top w:val="nil"/>
            </w:tcBorders>
            <w:shd w:val="clear" w:color="auto" w:fill="FFFFFF"/>
            <w:noWrap/>
            <w:vAlign w:val="bottom"/>
          </w:tcPr>
          <w:p w14:paraId="3B0A982A" w14:textId="4F56ABFA" w:rsidR="00D6456B" w:rsidRPr="00A74216" w:rsidRDefault="00D6456B" w:rsidP="00DA4ABE">
            <w:pPr>
              <w:pStyle w:val="TableText"/>
              <w:rPr>
                <w:noProof w:val="0"/>
              </w:rPr>
            </w:pPr>
            <w:r>
              <w:t>25</w:t>
            </w:r>
          </w:p>
        </w:tc>
        <w:tc>
          <w:tcPr>
            <w:tcW w:w="576" w:type="dxa"/>
            <w:tcBorders>
              <w:top w:val="nil"/>
            </w:tcBorders>
            <w:shd w:val="clear" w:color="auto" w:fill="FFFFFF"/>
            <w:noWrap/>
            <w:vAlign w:val="bottom"/>
          </w:tcPr>
          <w:p w14:paraId="207C60D8" w14:textId="4B107E92" w:rsidR="00D6456B" w:rsidRPr="00A74216" w:rsidRDefault="00D6456B" w:rsidP="00DA4ABE">
            <w:pPr>
              <w:pStyle w:val="TableText"/>
              <w:rPr>
                <w:noProof w:val="0"/>
              </w:rPr>
            </w:pPr>
            <w:r>
              <w:t>24</w:t>
            </w:r>
          </w:p>
        </w:tc>
        <w:tc>
          <w:tcPr>
            <w:tcW w:w="576" w:type="dxa"/>
            <w:tcBorders>
              <w:top w:val="nil"/>
            </w:tcBorders>
            <w:shd w:val="clear" w:color="auto" w:fill="FFFFFF"/>
            <w:noWrap/>
            <w:vAlign w:val="bottom"/>
          </w:tcPr>
          <w:p w14:paraId="5E9C1349" w14:textId="52D47E54" w:rsidR="00D6456B" w:rsidRPr="00A74216" w:rsidRDefault="00D6456B" w:rsidP="00DA4ABE">
            <w:pPr>
              <w:pStyle w:val="TableText"/>
              <w:rPr>
                <w:noProof w:val="0"/>
              </w:rPr>
            </w:pPr>
            <w:r>
              <w:t>30</w:t>
            </w:r>
          </w:p>
        </w:tc>
        <w:tc>
          <w:tcPr>
            <w:tcW w:w="576" w:type="dxa"/>
            <w:tcBorders>
              <w:top w:val="nil"/>
            </w:tcBorders>
            <w:shd w:val="clear" w:color="auto" w:fill="FFFFFF"/>
            <w:noWrap/>
            <w:vAlign w:val="bottom"/>
          </w:tcPr>
          <w:p w14:paraId="249CC90A" w14:textId="3CFF4DCF" w:rsidR="00D6456B" w:rsidRPr="00A74216" w:rsidRDefault="00D6456B" w:rsidP="00DA4ABE">
            <w:pPr>
              <w:pStyle w:val="TableText"/>
              <w:rPr>
                <w:noProof w:val="0"/>
              </w:rPr>
            </w:pPr>
            <w:r>
              <w:t>21</w:t>
            </w:r>
          </w:p>
        </w:tc>
        <w:tc>
          <w:tcPr>
            <w:tcW w:w="576" w:type="dxa"/>
            <w:tcBorders>
              <w:top w:val="nil"/>
            </w:tcBorders>
            <w:shd w:val="clear" w:color="auto" w:fill="FFFFFF"/>
            <w:noWrap/>
            <w:vAlign w:val="bottom"/>
          </w:tcPr>
          <w:p w14:paraId="2DD93F3A" w14:textId="2958CA41" w:rsidR="00D6456B" w:rsidRPr="00A74216" w:rsidRDefault="00D6456B" w:rsidP="00DA4ABE">
            <w:pPr>
              <w:pStyle w:val="TableText"/>
              <w:rPr>
                <w:noProof w:val="0"/>
              </w:rPr>
            </w:pPr>
            <w:r>
              <w:t>51</w:t>
            </w:r>
          </w:p>
        </w:tc>
        <w:tc>
          <w:tcPr>
            <w:tcW w:w="792" w:type="dxa"/>
            <w:tcBorders>
              <w:top w:val="nil"/>
            </w:tcBorders>
            <w:shd w:val="clear" w:color="auto" w:fill="FFFFFF"/>
            <w:noWrap/>
            <w:vAlign w:val="bottom"/>
          </w:tcPr>
          <w:p w14:paraId="025B6F90" w14:textId="4E53E11A" w:rsidR="00D6456B" w:rsidRPr="00A74216" w:rsidRDefault="00D6456B" w:rsidP="00DA4ABE">
            <w:pPr>
              <w:pStyle w:val="TableText"/>
              <w:rPr>
                <w:noProof w:val="0"/>
              </w:rPr>
            </w:pPr>
            <w:r>
              <w:t>2503</w:t>
            </w:r>
          </w:p>
        </w:tc>
        <w:tc>
          <w:tcPr>
            <w:tcW w:w="648" w:type="dxa"/>
            <w:tcBorders>
              <w:top w:val="nil"/>
            </w:tcBorders>
            <w:shd w:val="clear" w:color="auto" w:fill="FFFFFF"/>
            <w:noWrap/>
            <w:vAlign w:val="bottom"/>
          </w:tcPr>
          <w:p w14:paraId="08D3927A" w14:textId="02EF72D9" w:rsidR="00D6456B" w:rsidRPr="00A74216" w:rsidRDefault="00D6456B" w:rsidP="00DA4ABE">
            <w:pPr>
              <w:pStyle w:val="TableText"/>
              <w:rPr>
                <w:noProof w:val="0"/>
              </w:rPr>
            </w:pPr>
            <w:r>
              <w:t>108</w:t>
            </w:r>
          </w:p>
        </w:tc>
        <w:tc>
          <w:tcPr>
            <w:tcW w:w="576" w:type="dxa"/>
            <w:tcBorders>
              <w:top w:val="nil"/>
            </w:tcBorders>
            <w:shd w:val="clear" w:color="auto" w:fill="FFFFFF"/>
            <w:noWrap/>
            <w:vAlign w:val="bottom"/>
          </w:tcPr>
          <w:p w14:paraId="37A6F76A" w14:textId="37159E7D" w:rsidR="00D6456B" w:rsidRPr="00A74216" w:rsidRDefault="00D6456B" w:rsidP="00DA4ABE">
            <w:pPr>
              <w:pStyle w:val="TableText"/>
              <w:rPr>
                <w:noProof w:val="0"/>
              </w:rPr>
            </w:pPr>
            <w:r>
              <w:t>29</w:t>
            </w:r>
          </w:p>
        </w:tc>
        <w:tc>
          <w:tcPr>
            <w:tcW w:w="576" w:type="dxa"/>
            <w:tcBorders>
              <w:top w:val="nil"/>
            </w:tcBorders>
            <w:shd w:val="clear" w:color="auto" w:fill="FFFFFF"/>
            <w:noWrap/>
            <w:vAlign w:val="bottom"/>
          </w:tcPr>
          <w:p w14:paraId="1B6E649C" w14:textId="536DE8F8" w:rsidR="00D6456B" w:rsidRPr="00A74216" w:rsidRDefault="00D6456B" w:rsidP="00DA4ABE">
            <w:pPr>
              <w:pStyle w:val="TableText"/>
              <w:rPr>
                <w:noProof w:val="0"/>
              </w:rPr>
            </w:pPr>
            <w:r>
              <w:t>20</w:t>
            </w:r>
          </w:p>
        </w:tc>
        <w:tc>
          <w:tcPr>
            <w:tcW w:w="576" w:type="dxa"/>
            <w:tcBorders>
              <w:top w:val="nil"/>
            </w:tcBorders>
            <w:shd w:val="clear" w:color="auto" w:fill="FFFFFF"/>
            <w:noWrap/>
            <w:vAlign w:val="bottom"/>
          </w:tcPr>
          <w:p w14:paraId="75166752" w14:textId="3A8F4E7B" w:rsidR="00D6456B" w:rsidRPr="00A74216" w:rsidRDefault="00D6456B" w:rsidP="00DA4ABE">
            <w:pPr>
              <w:pStyle w:val="TableText"/>
              <w:rPr>
                <w:noProof w:val="0"/>
              </w:rPr>
            </w:pPr>
            <w:r>
              <w:t>27</w:t>
            </w:r>
          </w:p>
        </w:tc>
        <w:tc>
          <w:tcPr>
            <w:tcW w:w="576" w:type="dxa"/>
            <w:tcBorders>
              <w:top w:val="nil"/>
            </w:tcBorders>
            <w:shd w:val="clear" w:color="auto" w:fill="FFFFFF"/>
            <w:noWrap/>
            <w:vAlign w:val="bottom"/>
          </w:tcPr>
          <w:p w14:paraId="7786ACE5" w14:textId="26C29D1A" w:rsidR="00D6456B" w:rsidRPr="00A74216" w:rsidRDefault="00D6456B" w:rsidP="00DA4ABE">
            <w:pPr>
              <w:pStyle w:val="TableText"/>
              <w:rPr>
                <w:noProof w:val="0"/>
              </w:rPr>
            </w:pPr>
            <w:r>
              <w:t>25</w:t>
            </w:r>
          </w:p>
        </w:tc>
        <w:tc>
          <w:tcPr>
            <w:tcW w:w="576" w:type="dxa"/>
            <w:tcBorders>
              <w:top w:val="nil"/>
            </w:tcBorders>
            <w:shd w:val="clear" w:color="auto" w:fill="FFFFFF"/>
            <w:noWrap/>
            <w:vAlign w:val="bottom"/>
          </w:tcPr>
          <w:p w14:paraId="04A3D3FE" w14:textId="1311AED0" w:rsidR="00D6456B" w:rsidRPr="00A74216" w:rsidRDefault="00D6456B" w:rsidP="00DA4ABE">
            <w:pPr>
              <w:pStyle w:val="TableText"/>
              <w:rPr>
                <w:noProof w:val="0"/>
              </w:rPr>
            </w:pPr>
            <w:r>
              <w:t>52</w:t>
            </w:r>
          </w:p>
        </w:tc>
        <w:tc>
          <w:tcPr>
            <w:tcW w:w="628" w:type="dxa"/>
            <w:tcBorders>
              <w:top w:val="nil"/>
            </w:tcBorders>
            <w:shd w:val="clear" w:color="auto" w:fill="FFFFFF"/>
            <w:noWrap/>
            <w:vAlign w:val="bottom"/>
          </w:tcPr>
          <w:p w14:paraId="1C08620F" w14:textId="286C162A" w:rsidR="00D6456B" w:rsidRPr="00A74216" w:rsidRDefault="00D6456B" w:rsidP="00DA4ABE">
            <w:pPr>
              <w:pStyle w:val="TableText"/>
              <w:rPr>
                <w:noProof w:val="0"/>
              </w:rPr>
            </w:pPr>
            <w:r>
              <w:t>25</w:t>
            </w:r>
          </w:p>
        </w:tc>
        <w:tc>
          <w:tcPr>
            <w:tcW w:w="865" w:type="dxa"/>
            <w:tcBorders>
              <w:top w:val="nil"/>
            </w:tcBorders>
            <w:shd w:val="clear" w:color="auto" w:fill="FFFFFF"/>
            <w:noWrap/>
            <w:vAlign w:val="bottom"/>
          </w:tcPr>
          <w:p w14:paraId="08A6A86D" w14:textId="559B105D" w:rsidR="00D6456B" w:rsidRPr="00A74216" w:rsidRDefault="00D6456B" w:rsidP="00DA4ABE">
            <w:pPr>
              <w:pStyle w:val="TableText"/>
              <w:rPr>
                <w:noProof w:val="0"/>
              </w:rPr>
            </w:pPr>
            <w:r>
              <w:t>−1.00</w:t>
            </w:r>
          </w:p>
        </w:tc>
      </w:tr>
      <w:tr w:rsidR="00B12AE3" w:rsidRPr="00A74216" w14:paraId="6E74EF07" w14:textId="77777777" w:rsidTr="00E328D6">
        <w:tc>
          <w:tcPr>
            <w:tcW w:w="2592" w:type="dxa"/>
            <w:shd w:val="clear" w:color="auto" w:fill="FFFFFF"/>
            <w:vAlign w:val="bottom"/>
            <w:hideMark/>
          </w:tcPr>
          <w:p w14:paraId="7368F9D4" w14:textId="01F8EA3C" w:rsidR="00D6456B" w:rsidRPr="00A74216" w:rsidRDefault="00D6456B" w:rsidP="00D6456B">
            <w:pPr>
              <w:pStyle w:val="TableText"/>
              <w:rPr>
                <w:noProof w:val="0"/>
              </w:rPr>
            </w:pPr>
            <w:r>
              <w:rPr>
                <w:rFonts w:cs="Arial"/>
                <w:color w:val="000000"/>
              </w:rPr>
              <w:t>Reclassified fluent English proficient</w:t>
            </w:r>
          </w:p>
        </w:tc>
        <w:tc>
          <w:tcPr>
            <w:tcW w:w="1109" w:type="dxa"/>
            <w:shd w:val="clear" w:color="auto" w:fill="FFFFFF"/>
            <w:noWrap/>
            <w:vAlign w:val="bottom"/>
          </w:tcPr>
          <w:p w14:paraId="1D451EA6" w14:textId="38CFA816" w:rsidR="00D6456B" w:rsidRPr="00A74216" w:rsidRDefault="00D6456B" w:rsidP="00DA4ABE">
            <w:pPr>
              <w:pStyle w:val="TableText"/>
              <w:rPr>
                <w:noProof w:val="0"/>
              </w:rPr>
            </w:pPr>
            <w:r>
              <w:t>81,547</w:t>
            </w:r>
          </w:p>
        </w:tc>
        <w:tc>
          <w:tcPr>
            <w:tcW w:w="792" w:type="dxa"/>
            <w:shd w:val="clear" w:color="auto" w:fill="FFFFFF"/>
            <w:noWrap/>
            <w:vAlign w:val="bottom"/>
          </w:tcPr>
          <w:p w14:paraId="7FB577AE" w14:textId="117027D7" w:rsidR="00D6456B" w:rsidRPr="00A74216" w:rsidRDefault="00D6456B" w:rsidP="00DA4ABE">
            <w:pPr>
              <w:pStyle w:val="TableText"/>
              <w:rPr>
                <w:noProof w:val="0"/>
              </w:rPr>
            </w:pPr>
            <w:r>
              <w:t>2544</w:t>
            </w:r>
          </w:p>
        </w:tc>
        <w:tc>
          <w:tcPr>
            <w:tcW w:w="648" w:type="dxa"/>
            <w:shd w:val="clear" w:color="auto" w:fill="FFFFFF"/>
            <w:noWrap/>
            <w:vAlign w:val="bottom"/>
          </w:tcPr>
          <w:p w14:paraId="6FBD42F2" w14:textId="16B52066" w:rsidR="00D6456B" w:rsidRPr="00A74216" w:rsidRDefault="00D6456B" w:rsidP="00DA4ABE">
            <w:pPr>
              <w:pStyle w:val="TableText"/>
              <w:rPr>
                <w:noProof w:val="0"/>
              </w:rPr>
            </w:pPr>
            <w:r>
              <w:t>89</w:t>
            </w:r>
          </w:p>
        </w:tc>
        <w:tc>
          <w:tcPr>
            <w:tcW w:w="576" w:type="dxa"/>
            <w:shd w:val="clear" w:color="auto" w:fill="FFFFFF"/>
            <w:noWrap/>
            <w:vAlign w:val="bottom"/>
          </w:tcPr>
          <w:p w14:paraId="4ABE3E1E" w14:textId="3DA8B2DC" w:rsidR="00D6456B" w:rsidRPr="00A74216" w:rsidRDefault="00D6456B" w:rsidP="00DA4ABE">
            <w:pPr>
              <w:pStyle w:val="TableText"/>
              <w:rPr>
                <w:noProof w:val="0"/>
              </w:rPr>
            </w:pPr>
            <w:r>
              <w:t>16</w:t>
            </w:r>
          </w:p>
        </w:tc>
        <w:tc>
          <w:tcPr>
            <w:tcW w:w="576" w:type="dxa"/>
            <w:shd w:val="clear" w:color="auto" w:fill="FFFFFF"/>
            <w:noWrap/>
            <w:vAlign w:val="bottom"/>
          </w:tcPr>
          <w:p w14:paraId="7F61D6A4" w14:textId="0BE2788B" w:rsidR="00D6456B" w:rsidRPr="00A74216" w:rsidRDefault="00D6456B" w:rsidP="00DA4ABE">
            <w:pPr>
              <w:pStyle w:val="TableText"/>
              <w:rPr>
                <w:noProof w:val="0"/>
              </w:rPr>
            </w:pPr>
            <w:r>
              <w:t>27</w:t>
            </w:r>
          </w:p>
        </w:tc>
        <w:tc>
          <w:tcPr>
            <w:tcW w:w="576" w:type="dxa"/>
            <w:shd w:val="clear" w:color="auto" w:fill="FFFFFF"/>
            <w:noWrap/>
            <w:vAlign w:val="bottom"/>
          </w:tcPr>
          <w:p w14:paraId="6774584C" w14:textId="0A371F14" w:rsidR="00D6456B" w:rsidRPr="00A74216" w:rsidRDefault="00D6456B" w:rsidP="00DA4ABE">
            <w:pPr>
              <w:pStyle w:val="TableText"/>
              <w:rPr>
                <w:noProof w:val="0"/>
              </w:rPr>
            </w:pPr>
            <w:r>
              <w:t>37</w:t>
            </w:r>
          </w:p>
        </w:tc>
        <w:tc>
          <w:tcPr>
            <w:tcW w:w="576" w:type="dxa"/>
            <w:shd w:val="clear" w:color="auto" w:fill="FFFFFF"/>
            <w:noWrap/>
            <w:vAlign w:val="bottom"/>
          </w:tcPr>
          <w:p w14:paraId="756C4C39" w14:textId="7FAFE6AD" w:rsidR="00D6456B" w:rsidRPr="00A74216" w:rsidRDefault="00D6456B" w:rsidP="00DA4ABE">
            <w:pPr>
              <w:pStyle w:val="TableText"/>
              <w:rPr>
                <w:noProof w:val="0"/>
              </w:rPr>
            </w:pPr>
            <w:r>
              <w:t>20</w:t>
            </w:r>
          </w:p>
        </w:tc>
        <w:tc>
          <w:tcPr>
            <w:tcW w:w="576" w:type="dxa"/>
            <w:shd w:val="clear" w:color="auto" w:fill="FFFFFF"/>
            <w:noWrap/>
            <w:vAlign w:val="bottom"/>
          </w:tcPr>
          <w:p w14:paraId="56B52722" w14:textId="1A3185B1" w:rsidR="00D6456B" w:rsidRPr="00A74216" w:rsidRDefault="00D6456B" w:rsidP="00DA4ABE">
            <w:pPr>
              <w:pStyle w:val="TableText"/>
              <w:rPr>
                <w:noProof w:val="0"/>
              </w:rPr>
            </w:pPr>
            <w:r>
              <w:t>58</w:t>
            </w:r>
          </w:p>
        </w:tc>
        <w:tc>
          <w:tcPr>
            <w:tcW w:w="792" w:type="dxa"/>
            <w:shd w:val="clear" w:color="auto" w:fill="FFFFFF"/>
            <w:noWrap/>
            <w:vAlign w:val="bottom"/>
          </w:tcPr>
          <w:p w14:paraId="7EAB2A13" w14:textId="78E2A11A" w:rsidR="00D6456B" w:rsidRPr="00A74216" w:rsidRDefault="00D6456B" w:rsidP="00DA4ABE">
            <w:pPr>
              <w:pStyle w:val="TableText"/>
              <w:rPr>
                <w:noProof w:val="0"/>
              </w:rPr>
            </w:pPr>
            <w:r>
              <w:t>2518</w:t>
            </w:r>
          </w:p>
        </w:tc>
        <w:tc>
          <w:tcPr>
            <w:tcW w:w="648" w:type="dxa"/>
            <w:shd w:val="clear" w:color="auto" w:fill="FFFFFF"/>
            <w:noWrap/>
            <w:vAlign w:val="bottom"/>
          </w:tcPr>
          <w:p w14:paraId="077A1C3B" w14:textId="294B5F6D" w:rsidR="00D6456B" w:rsidRPr="00A74216" w:rsidRDefault="00D6456B" w:rsidP="00DA4ABE">
            <w:pPr>
              <w:pStyle w:val="TableText"/>
              <w:rPr>
                <w:noProof w:val="0"/>
              </w:rPr>
            </w:pPr>
            <w:r>
              <w:t>90</w:t>
            </w:r>
          </w:p>
        </w:tc>
        <w:tc>
          <w:tcPr>
            <w:tcW w:w="576" w:type="dxa"/>
            <w:shd w:val="clear" w:color="auto" w:fill="FFFFFF"/>
            <w:noWrap/>
            <w:vAlign w:val="bottom"/>
          </w:tcPr>
          <w:p w14:paraId="7299CAB0" w14:textId="4B98B18A" w:rsidR="00D6456B" w:rsidRPr="00A74216" w:rsidRDefault="00D6456B" w:rsidP="00DA4ABE">
            <w:pPr>
              <w:pStyle w:val="TableText"/>
              <w:rPr>
                <w:noProof w:val="0"/>
              </w:rPr>
            </w:pPr>
            <w:r>
              <w:t>18</w:t>
            </w:r>
          </w:p>
        </w:tc>
        <w:tc>
          <w:tcPr>
            <w:tcW w:w="576" w:type="dxa"/>
            <w:shd w:val="clear" w:color="auto" w:fill="FFFFFF"/>
            <w:noWrap/>
            <w:vAlign w:val="bottom"/>
          </w:tcPr>
          <w:p w14:paraId="1101B82D" w14:textId="3BDFC5E9" w:rsidR="00D6456B" w:rsidRPr="00A74216" w:rsidRDefault="00D6456B" w:rsidP="00DA4ABE">
            <w:pPr>
              <w:pStyle w:val="TableText"/>
              <w:rPr>
                <w:noProof w:val="0"/>
              </w:rPr>
            </w:pPr>
            <w:r>
              <w:t>24</w:t>
            </w:r>
          </w:p>
        </w:tc>
        <w:tc>
          <w:tcPr>
            <w:tcW w:w="576" w:type="dxa"/>
            <w:shd w:val="clear" w:color="auto" w:fill="FFFFFF"/>
            <w:noWrap/>
            <w:vAlign w:val="bottom"/>
          </w:tcPr>
          <w:p w14:paraId="0A03621B" w14:textId="12B86020" w:rsidR="00D6456B" w:rsidRPr="00A74216" w:rsidRDefault="00D6456B" w:rsidP="00DA4ABE">
            <w:pPr>
              <w:pStyle w:val="TableText"/>
              <w:rPr>
                <w:noProof w:val="0"/>
              </w:rPr>
            </w:pPr>
            <w:r>
              <w:t>34</w:t>
            </w:r>
          </w:p>
        </w:tc>
        <w:tc>
          <w:tcPr>
            <w:tcW w:w="576" w:type="dxa"/>
            <w:shd w:val="clear" w:color="auto" w:fill="FFFFFF"/>
            <w:noWrap/>
            <w:vAlign w:val="bottom"/>
          </w:tcPr>
          <w:p w14:paraId="3ED74B6C" w14:textId="464C755B" w:rsidR="00D6456B" w:rsidRPr="00A74216" w:rsidRDefault="00D6456B" w:rsidP="00DA4ABE">
            <w:pPr>
              <w:pStyle w:val="TableText"/>
              <w:rPr>
                <w:noProof w:val="0"/>
              </w:rPr>
            </w:pPr>
            <w:r>
              <w:t>24</w:t>
            </w:r>
          </w:p>
        </w:tc>
        <w:tc>
          <w:tcPr>
            <w:tcW w:w="576" w:type="dxa"/>
            <w:shd w:val="clear" w:color="auto" w:fill="FFFFFF"/>
            <w:noWrap/>
            <w:vAlign w:val="bottom"/>
          </w:tcPr>
          <w:p w14:paraId="64754F1D" w14:textId="7E3EF3B4" w:rsidR="00D6456B" w:rsidRPr="00A74216" w:rsidRDefault="00D6456B" w:rsidP="00DA4ABE">
            <w:pPr>
              <w:pStyle w:val="TableText"/>
              <w:rPr>
                <w:noProof w:val="0"/>
              </w:rPr>
            </w:pPr>
            <w:r>
              <w:t>58</w:t>
            </w:r>
          </w:p>
        </w:tc>
        <w:tc>
          <w:tcPr>
            <w:tcW w:w="628" w:type="dxa"/>
            <w:shd w:val="clear" w:color="auto" w:fill="FFFFFF"/>
            <w:noWrap/>
            <w:vAlign w:val="bottom"/>
          </w:tcPr>
          <w:p w14:paraId="0369066C" w14:textId="501843D0" w:rsidR="00D6456B" w:rsidRPr="00A74216" w:rsidRDefault="00D6456B" w:rsidP="00DA4ABE">
            <w:pPr>
              <w:pStyle w:val="TableText"/>
              <w:rPr>
                <w:noProof w:val="0"/>
              </w:rPr>
            </w:pPr>
            <w:r>
              <w:t>26</w:t>
            </w:r>
          </w:p>
        </w:tc>
        <w:tc>
          <w:tcPr>
            <w:tcW w:w="865" w:type="dxa"/>
            <w:shd w:val="clear" w:color="auto" w:fill="FFFFFF"/>
            <w:noWrap/>
            <w:vAlign w:val="bottom"/>
          </w:tcPr>
          <w:p w14:paraId="6F280C83" w14:textId="4DEE737B" w:rsidR="00D6456B" w:rsidRPr="00A74216" w:rsidRDefault="00D6456B" w:rsidP="00DA4ABE">
            <w:pPr>
              <w:pStyle w:val="TableText"/>
              <w:rPr>
                <w:noProof w:val="0"/>
              </w:rPr>
            </w:pPr>
            <w:r>
              <w:t>−0.15</w:t>
            </w:r>
          </w:p>
        </w:tc>
      </w:tr>
      <w:tr w:rsidR="00B12AE3" w:rsidRPr="00A74216" w14:paraId="31537CBD" w14:textId="77777777" w:rsidTr="00E328D6">
        <w:tc>
          <w:tcPr>
            <w:tcW w:w="2592" w:type="dxa"/>
            <w:tcBorders>
              <w:bottom w:val="single" w:sz="4" w:space="0" w:color="auto"/>
            </w:tcBorders>
            <w:shd w:val="clear" w:color="auto" w:fill="FFFFFF"/>
            <w:vAlign w:val="bottom"/>
            <w:hideMark/>
          </w:tcPr>
          <w:p w14:paraId="1702E00C" w14:textId="1164D6A0" w:rsidR="00D6456B" w:rsidRPr="00A74216" w:rsidRDefault="00D6456B" w:rsidP="00D6456B">
            <w:pPr>
              <w:pStyle w:val="TableText"/>
              <w:rPr>
                <w:noProof w:val="0"/>
              </w:rPr>
            </w:pPr>
            <w:r>
              <w:rPr>
                <w:rFonts w:cs="Arial"/>
                <w:color w:val="000000"/>
              </w:rPr>
              <w:t>Initial fluent English proficient</w:t>
            </w:r>
          </w:p>
        </w:tc>
        <w:tc>
          <w:tcPr>
            <w:tcW w:w="1109" w:type="dxa"/>
            <w:tcBorders>
              <w:bottom w:val="single" w:sz="4" w:space="0" w:color="auto"/>
            </w:tcBorders>
            <w:shd w:val="clear" w:color="auto" w:fill="FFFFFF"/>
            <w:noWrap/>
            <w:vAlign w:val="bottom"/>
          </w:tcPr>
          <w:p w14:paraId="6459F39D" w14:textId="4FD10542" w:rsidR="00D6456B" w:rsidRPr="00A74216" w:rsidRDefault="00D6456B" w:rsidP="00DA4ABE">
            <w:pPr>
              <w:pStyle w:val="TableText"/>
              <w:rPr>
                <w:noProof w:val="0"/>
              </w:rPr>
            </w:pPr>
            <w:r>
              <w:t>15,355</w:t>
            </w:r>
          </w:p>
        </w:tc>
        <w:tc>
          <w:tcPr>
            <w:tcW w:w="792" w:type="dxa"/>
            <w:tcBorders>
              <w:bottom w:val="single" w:sz="4" w:space="0" w:color="auto"/>
            </w:tcBorders>
            <w:shd w:val="clear" w:color="auto" w:fill="FFFFFF"/>
            <w:noWrap/>
            <w:vAlign w:val="bottom"/>
          </w:tcPr>
          <w:p w14:paraId="69E3C445" w14:textId="20C38B12" w:rsidR="00D6456B" w:rsidRPr="00A74216" w:rsidRDefault="00D6456B" w:rsidP="00DA4ABE">
            <w:pPr>
              <w:pStyle w:val="TableText"/>
              <w:rPr>
                <w:noProof w:val="0"/>
              </w:rPr>
            </w:pPr>
            <w:r>
              <w:t>2592</w:t>
            </w:r>
          </w:p>
        </w:tc>
        <w:tc>
          <w:tcPr>
            <w:tcW w:w="648" w:type="dxa"/>
            <w:tcBorders>
              <w:bottom w:val="single" w:sz="4" w:space="0" w:color="auto"/>
            </w:tcBorders>
            <w:shd w:val="clear" w:color="auto" w:fill="FFFFFF"/>
            <w:noWrap/>
            <w:vAlign w:val="bottom"/>
          </w:tcPr>
          <w:p w14:paraId="61ED7D08" w14:textId="08BB0011" w:rsidR="00D6456B" w:rsidRPr="00A74216" w:rsidRDefault="00D6456B" w:rsidP="00DA4ABE">
            <w:pPr>
              <w:pStyle w:val="TableText"/>
              <w:rPr>
                <w:noProof w:val="0"/>
              </w:rPr>
            </w:pPr>
            <w:r>
              <w:t>94</w:t>
            </w:r>
          </w:p>
        </w:tc>
        <w:tc>
          <w:tcPr>
            <w:tcW w:w="576" w:type="dxa"/>
            <w:tcBorders>
              <w:bottom w:val="single" w:sz="4" w:space="0" w:color="auto"/>
            </w:tcBorders>
            <w:shd w:val="clear" w:color="auto" w:fill="FFFFFF"/>
            <w:noWrap/>
            <w:vAlign w:val="bottom"/>
          </w:tcPr>
          <w:p w14:paraId="6EE2804F" w14:textId="08FE4D71" w:rsidR="00D6456B" w:rsidRPr="00A74216" w:rsidRDefault="00D6456B" w:rsidP="00DA4ABE">
            <w:pPr>
              <w:pStyle w:val="TableText"/>
              <w:rPr>
                <w:noProof w:val="0"/>
              </w:rPr>
            </w:pPr>
            <w:r>
              <w:t>9</w:t>
            </w:r>
          </w:p>
        </w:tc>
        <w:tc>
          <w:tcPr>
            <w:tcW w:w="576" w:type="dxa"/>
            <w:tcBorders>
              <w:bottom w:val="single" w:sz="4" w:space="0" w:color="auto"/>
            </w:tcBorders>
            <w:shd w:val="clear" w:color="auto" w:fill="FFFFFF"/>
            <w:noWrap/>
            <w:vAlign w:val="bottom"/>
          </w:tcPr>
          <w:p w14:paraId="02613FD4" w14:textId="1EEDA38C" w:rsidR="00D6456B" w:rsidRPr="00A74216" w:rsidRDefault="00D6456B" w:rsidP="00DA4ABE">
            <w:pPr>
              <w:pStyle w:val="TableText"/>
              <w:rPr>
                <w:noProof w:val="0"/>
              </w:rPr>
            </w:pPr>
            <w:r>
              <w:t>16</w:t>
            </w:r>
          </w:p>
        </w:tc>
        <w:tc>
          <w:tcPr>
            <w:tcW w:w="576" w:type="dxa"/>
            <w:tcBorders>
              <w:bottom w:val="single" w:sz="4" w:space="0" w:color="auto"/>
            </w:tcBorders>
            <w:shd w:val="clear" w:color="auto" w:fill="FFFFFF"/>
            <w:noWrap/>
            <w:vAlign w:val="bottom"/>
          </w:tcPr>
          <w:p w14:paraId="67DA557F" w14:textId="1DA7EDE1" w:rsidR="00D6456B" w:rsidRPr="00A74216" w:rsidRDefault="00D6456B" w:rsidP="00DA4ABE">
            <w:pPr>
              <w:pStyle w:val="TableText"/>
              <w:rPr>
                <w:noProof w:val="0"/>
              </w:rPr>
            </w:pPr>
            <w:r>
              <w:t>32</w:t>
            </w:r>
          </w:p>
        </w:tc>
        <w:tc>
          <w:tcPr>
            <w:tcW w:w="576" w:type="dxa"/>
            <w:tcBorders>
              <w:bottom w:val="single" w:sz="4" w:space="0" w:color="auto"/>
            </w:tcBorders>
            <w:shd w:val="clear" w:color="auto" w:fill="FFFFFF"/>
            <w:noWrap/>
            <w:vAlign w:val="bottom"/>
          </w:tcPr>
          <w:p w14:paraId="3E0ECCCB" w14:textId="4E5D972C" w:rsidR="00D6456B" w:rsidRPr="00A74216" w:rsidRDefault="00D6456B" w:rsidP="00DA4ABE">
            <w:pPr>
              <w:pStyle w:val="TableText"/>
              <w:rPr>
                <w:noProof w:val="0"/>
              </w:rPr>
            </w:pPr>
            <w:r>
              <w:t>43</w:t>
            </w:r>
          </w:p>
        </w:tc>
        <w:tc>
          <w:tcPr>
            <w:tcW w:w="576" w:type="dxa"/>
            <w:tcBorders>
              <w:bottom w:val="single" w:sz="4" w:space="0" w:color="auto"/>
            </w:tcBorders>
            <w:shd w:val="clear" w:color="auto" w:fill="FFFFFF"/>
            <w:noWrap/>
            <w:vAlign w:val="bottom"/>
          </w:tcPr>
          <w:p w14:paraId="58D3688D" w14:textId="777D42EE" w:rsidR="00D6456B" w:rsidRPr="00A74216" w:rsidRDefault="00D6456B" w:rsidP="00DA4ABE">
            <w:pPr>
              <w:pStyle w:val="TableText"/>
              <w:rPr>
                <w:noProof w:val="0"/>
              </w:rPr>
            </w:pPr>
            <w:r>
              <w:t>75</w:t>
            </w:r>
          </w:p>
        </w:tc>
        <w:tc>
          <w:tcPr>
            <w:tcW w:w="792" w:type="dxa"/>
            <w:tcBorders>
              <w:bottom w:val="single" w:sz="4" w:space="0" w:color="auto"/>
            </w:tcBorders>
            <w:shd w:val="clear" w:color="auto" w:fill="FFFFFF"/>
            <w:noWrap/>
            <w:vAlign w:val="bottom"/>
          </w:tcPr>
          <w:p w14:paraId="415EDD23" w14:textId="1B7D9D66" w:rsidR="00D6456B" w:rsidRPr="00A74216" w:rsidRDefault="00D6456B" w:rsidP="00DA4ABE">
            <w:pPr>
              <w:pStyle w:val="TableText"/>
              <w:rPr>
                <w:noProof w:val="0"/>
              </w:rPr>
            </w:pPr>
            <w:r>
              <w:t>2569</w:t>
            </w:r>
          </w:p>
        </w:tc>
        <w:tc>
          <w:tcPr>
            <w:tcW w:w="648" w:type="dxa"/>
            <w:tcBorders>
              <w:bottom w:val="single" w:sz="4" w:space="0" w:color="auto"/>
            </w:tcBorders>
            <w:shd w:val="clear" w:color="auto" w:fill="FFFFFF"/>
            <w:noWrap/>
            <w:vAlign w:val="bottom"/>
          </w:tcPr>
          <w:p w14:paraId="6F56617A" w14:textId="3D0C0C20" w:rsidR="00D6456B" w:rsidRPr="00A74216" w:rsidRDefault="00D6456B" w:rsidP="00DA4ABE">
            <w:pPr>
              <w:pStyle w:val="TableText"/>
              <w:rPr>
                <w:noProof w:val="0"/>
              </w:rPr>
            </w:pPr>
            <w:r>
              <w:t>96</w:t>
            </w:r>
          </w:p>
        </w:tc>
        <w:tc>
          <w:tcPr>
            <w:tcW w:w="576" w:type="dxa"/>
            <w:tcBorders>
              <w:bottom w:val="single" w:sz="4" w:space="0" w:color="auto"/>
            </w:tcBorders>
            <w:shd w:val="clear" w:color="auto" w:fill="FFFFFF"/>
            <w:noWrap/>
            <w:vAlign w:val="bottom"/>
          </w:tcPr>
          <w:p w14:paraId="5FE67663" w14:textId="1239F8B3" w:rsidR="00D6456B" w:rsidRPr="00A74216" w:rsidRDefault="00D6456B" w:rsidP="00DA4ABE">
            <w:pPr>
              <w:pStyle w:val="TableText"/>
              <w:rPr>
                <w:noProof w:val="0"/>
              </w:rPr>
            </w:pPr>
            <w:r>
              <w:t>10</w:t>
            </w:r>
          </w:p>
        </w:tc>
        <w:tc>
          <w:tcPr>
            <w:tcW w:w="576" w:type="dxa"/>
            <w:tcBorders>
              <w:bottom w:val="single" w:sz="4" w:space="0" w:color="auto"/>
            </w:tcBorders>
            <w:shd w:val="clear" w:color="auto" w:fill="FFFFFF"/>
            <w:noWrap/>
            <w:vAlign w:val="bottom"/>
          </w:tcPr>
          <w:p w14:paraId="2758918D" w14:textId="5506B308" w:rsidR="00D6456B" w:rsidRPr="00A74216" w:rsidRDefault="00D6456B" w:rsidP="00DA4ABE">
            <w:pPr>
              <w:pStyle w:val="TableText"/>
              <w:rPr>
                <w:noProof w:val="0"/>
              </w:rPr>
            </w:pPr>
            <w:r>
              <w:t>13</w:t>
            </w:r>
          </w:p>
        </w:tc>
        <w:tc>
          <w:tcPr>
            <w:tcW w:w="576" w:type="dxa"/>
            <w:tcBorders>
              <w:bottom w:val="single" w:sz="4" w:space="0" w:color="auto"/>
            </w:tcBorders>
            <w:shd w:val="clear" w:color="auto" w:fill="FFFFFF"/>
            <w:noWrap/>
            <w:vAlign w:val="bottom"/>
          </w:tcPr>
          <w:p w14:paraId="0BD4A30C" w14:textId="7D0F2919" w:rsidR="00D6456B" w:rsidRPr="00A74216" w:rsidRDefault="00D6456B" w:rsidP="00DA4ABE">
            <w:pPr>
              <w:pStyle w:val="TableText"/>
              <w:rPr>
                <w:noProof w:val="0"/>
              </w:rPr>
            </w:pPr>
            <w:r>
              <w:t>28</w:t>
            </w:r>
          </w:p>
        </w:tc>
        <w:tc>
          <w:tcPr>
            <w:tcW w:w="576" w:type="dxa"/>
            <w:tcBorders>
              <w:bottom w:val="single" w:sz="4" w:space="0" w:color="auto"/>
            </w:tcBorders>
            <w:shd w:val="clear" w:color="auto" w:fill="FFFFFF"/>
            <w:noWrap/>
            <w:vAlign w:val="bottom"/>
          </w:tcPr>
          <w:p w14:paraId="777FA825" w14:textId="49A89333" w:rsidR="00D6456B" w:rsidRPr="00A74216" w:rsidRDefault="00D6456B" w:rsidP="00DA4ABE">
            <w:pPr>
              <w:pStyle w:val="TableText"/>
              <w:rPr>
                <w:noProof w:val="0"/>
              </w:rPr>
            </w:pPr>
            <w:r>
              <w:t>48</w:t>
            </w:r>
          </w:p>
        </w:tc>
        <w:tc>
          <w:tcPr>
            <w:tcW w:w="576" w:type="dxa"/>
            <w:tcBorders>
              <w:bottom w:val="single" w:sz="4" w:space="0" w:color="auto"/>
            </w:tcBorders>
            <w:shd w:val="clear" w:color="auto" w:fill="FFFFFF"/>
            <w:noWrap/>
            <w:vAlign w:val="bottom"/>
          </w:tcPr>
          <w:p w14:paraId="77629AC2" w14:textId="6323F3C0" w:rsidR="00D6456B" w:rsidRPr="00A74216" w:rsidRDefault="00D6456B" w:rsidP="00DA4ABE">
            <w:pPr>
              <w:pStyle w:val="TableText"/>
              <w:rPr>
                <w:noProof w:val="0"/>
              </w:rPr>
            </w:pPr>
            <w:r>
              <w:t>76</w:t>
            </w:r>
          </w:p>
        </w:tc>
        <w:tc>
          <w:tcPr>
            <w:tcW w:w="628" w:type="dxa"/>
            <w:tcBorders>
              <w:bottom w:val="single" w:sz="4" w:space="0" w:color="auto"/>
            </w:tcBorders>
            <w:shd w:val="clear" w:color="auto" w:fill="FFFFFF"/>
            <w:noWrap/>
            <w:vAlign w:val="bottom"/>
          </w:tcPr>
          <w:p w14:paraId="1CD8067B" w14:textId="754AFFFD" w:rsidR="00D6456B" w:rsidRPr="00A74216" w:rsidRDefault="00D6456B" w:rsidP="00DA4ABE">
            <w:pPr>
              <w:pStyle w:val="TableText"/>
              <w:rPr>
                <w:noProof w:val="0"/>
              </w:rPr>
            </w:pPr>
            <w:r>
              <w:t>23</w:t>
            </w:r>
          </w:p>
        </w:tc>
        <w:tc>
          <w:tcPr>
            <w:tcW w:w="865" w:type="dxa"/>
            <w:tcBorders>
              <w:bottom w:val="single" w:sz="4" w:space="0" w:color="auto"/>
            </w:tcBorders>
            <w:shd w:val="clear" w:color="auto" w:fill="FFFFFF"/>
            <w:noWrap/>
            <w:vAlign w:val="bottom"/>
          </w:tcPr>
          <w:p w14:paraId="267D55DB" w14:textId="594B74AF" w:rsidR="00D6456B" w:rsidRPr="00A74216" w:rsidRDefault="00D6456B" w:rsidP="00DA4ABE">
            <w:pPr>
              <w:pStyle w:val="TableText"/>
              <w:rPr>
                <w:noProof w:val="0"/>
              </w:rPr>
            </w:pPr>
            <w:r>
              <w:t>−1.15</w:t>
            </w:r>
          </w:p>
        </w:tc>
      </w:tr>
      <w:tr w:rsidR="00B12AE3" w:rsidRPr="00A74216" w14:paraId="17B87A38" w14:textId="77777777" w:rsidTr="00E328D6">
        <w:tc>
          <w:tcPr>
            <w:tcW w:w="2592" w:type="dxa"/>
            <w:tcBorders>
              <w:top w:val="single" w:sz="4" w:space="0" w:color="auto"/>
              <w:bottom w:val="nil"/>
            </w:tcBorders>
            <w:shd w:val="clear" w:color="auto" w:fill="FFFFFF"/>
            <w:vAlign w:val="center"/>
            <w:hideMark/>
          </w:tcPr>
          <w:p w14:paraId="6AE531C1" w14:textId="77777777" w:rsidR="00AB65CF" w:rsidRPr="00A74216" w:rsidRDefault="00AB65CF" w:rsidP="00AB65CF">
            <w:pPr>
              <w:pStyle w:val="TableText"/>
              <w:rPr>
                <w:noProof w:val="0"/>
              </w:rPr>
            </w:pPr>
            <w:r w:rsidRPr="00A74216">
              <w:rPr>
                <w:noProof w:val="0"/>
              </w:rPr>
              <w:t>Economically disadvantaged</w:t>
            </w:r>
          </w:p>
        </w:tc>
        <w:tc>
          <w:tcPr>
            <w:tcW w:w="1109" w:type="dxa"/>
            <w:tcBorders>
              <w:top w:val="single" w:sz="4" w:space="0" w:color="auto"/>
              <w:bottom w:val="nil"/>
            </w:tcBorders>
            <w:shd w:val="clear" w:color="auto" w:fill="FFFFFF"/>
            <w:noWrap/>
            <w:vAlign w:val="bottom"/>
          </w:tcPr>
          <w:p w14:paraId="75B2A3CF" w14:textId="3EC84D71" w:rsidR="00AB65CF" w:rsidRPr="00A74216" w:rsidRDefault="00AB65CF" w:rsidP="00DA4ABE">
            <w:pPr>
              <w:pStyle w:val="TableText"/>
              <w:rPr>
                <w:noProof w:val="0"/>
              </w:rPr>
            </w:pPr>
            <w:r>
              <w:t>267,180</w:t>
            </w:r>
          </w:p>
        </w:tc>
        <w:tc>
          <w:tcPr>
            <w:tcW w:w="792" w:type="dxa"/>
            <w:tcBorders>
              <w:top w:val="single" w:sz="4" w:space="0" w:color="auto"/>
              <w:bottom w:val="nil"/>
            </w:tcBorders>
            <w:shd w:val="clear" w:color="auto" w:fill="FFFFFF"/>
            <w:noWrap/>
            <w:vAlign w:val="bottom"/>
          </w:tcPr>
          <w:p w14:paraId="61432F36" w14:textId="254FC929" w:rsidR="00AB65CF" w:rsidRPr="00A74216" w:rsidRDefault="00AB65CF" w:rsidP="00DA4ABE">
            <w:pPr>
              <w:pStyle w:val="TableText"/>
              <w:rPr>
                <w:noProof w:val="0"/>
              </w:rPr>
            </w:pPr>
            <w:r>
              <w:t>2493</w:t>
            </w:r>
          </w:p>
        </w:tc>
        <w:tc>
          <w:tcPr>
            <w:tcW w:w="648" w:type="dxa"/>
            <w:tcBorders>
              <w:top w:val="single" w:sz="4" w:space="0" w:color="auto"/>
              <w:bottom w:val="nil"/>
            </w:tcBorders>
            <w:shd w:val="clear" w:color="auto" w:fill="FFFFFF"/>
            <w:noWrap/>
            <w:vAlign w:val="bottom"/>
          </w:tcPr>
          <w:p w14:paraId="697723ED" w14:textId="00E4ECF6" w:rsidR="00AB65CF" w:rsidRPr="00A74216" w:rsidRDefault="00AB65CF" w:rsidP="00DA4ABE">
            <w:pPr>
              <w:pStyle w:val="TableText"/>
              <w:rPr>
                <w:noProof w:val="0"/>
              </w:rPr>
            </w:pPr>
            <w:r>
              <w:t>100</w:t>
            </w:r>
          </w:p>
        </w:tc>
        <w:tc>
          <w:tcPr>
            <w:tcW w:w="576" w:type="dxa"/>
            <w:tcBorders>
              <w:top w:val="single" w:sz="4" w:space="0" w:color="auto"/>
              <w:bottom w:val="nil"/>
            </w:tcBorders>
            <w:shd w:val="clear" w:color="auto" w:fill="FFFFFF"/>
            <w:noWrap/>
            <w:vAlign w:val="bottom"/>
          </w:tcPr>
          <w:p w14:paraId="1AAA17DD" w14:textId="69633C48" w:rsidR="00AB65CF" w:rsidRPr="00A74216" w:rsidRDefault="00AB65CF" w:rsidP="00DA4ABE">
            <w:pPr>
              <w:pStyle w:val="TableText"/>
              <w:rPr>
                <w:noProof w:val="0"/>
              </w:rPr>
            </w:pPr>
            <w:r>
              <w:t>37</w:t>
            </w:r>
          </w:p>
        </w:tc>
        <w:tc>
          <w:tcPr>
            <w:tcW w:w="576" w:type="dxa"/>
            <w:tcBorders>
              <w:top w:val="single" w:sz="4" w:space="0" w:color="auto"/>
              <w:bottom w:val="nil"/>
            </w:tcBorders>
            <w:shd w:val="clear" w:color="auto" w:fill="FFFFFF"/>
            <w:noWrap/>
            <w:vAlign w:val="bottom"/>
          </w:tcPr>
          <w:p w14:paraId="0A6227D2" w14:textId="1F0C88BA" w:rsidR="00AB65CF" w:rsidRPr="00A74216" w:rsidRDefault="00AB65CF" w:rsidP="00DA4ABE">
            <w:pPr>
              <w:pStyle w:val="TableText"/>
              <w:rPr>
                <w:noProof w:val="0"/>
              </w:rPr>
            </w:pPr>
            <w:r>
              <w:t>27</w:t>
            </w:r>
          </w:p>
        </w:tc>
        <w:tc>
          <w:tcPr>
            <w:tcW w:w="576" w:type="dxa"/>
            <w:tcBorders>
              <w:top w:val="single" w:sz="4" w:space="0" w:color="auto"/>
              <w:bottom w:val="nil"/>
            </w:tcBorders>
            <w:shd w:val="clear" w:color="auto" w:fill="FFFFFF"/>
            <w:noWrap/>
            <w:vAlign w:val="bottom"/>
          </w:tcPr>
          <w:p w14:paraId="729E4F0B" w14:textId="3EE5FC18" w:rsidR="00AB65CF" w:rsidRPr="00A74216" w:rsidRDefault="00AB65CF" w:rsidP="00DA4ABE">
            <w:pPr>
              <w:pStyle w:val="TableText"/>
              <w:rPr>
                <w:noProof w:val="0"/>
              </w:rPr>
            </w:pPr>
            <w:r>
              <w:t>25</w:t>
            </w:r>
          </w:p>
        </w:tc>
        <w:tc>
          <w:tcPr>
            <w:tcW w:w="576" w:type="dxa"/>
            <w:tcBorders>
              <w:top w:val="single" w:sz="4" w:space="0" w:color="auto"/>
              <w:bottom w:val="nil"/>
            </w:tcBorders>
            <w:shd w:val="clear" w:color="auto" w:fill="FFFFFF"/>
            <w:noWrap/>
            <w:vAlign w:val="bottom"/>
          </w:tcPr>
          <w:p w14:paraId="3E4B5C32" w14:textId="18050B39" w:rsidR="00AB65CF" w:rsidRPr="00A74216" w:rsidRDefault="00AB65CF" w:rsidP="00DA4ABE">
            <w:pPr>
              <w:pStyle w:val="TableText"/>
              <w:rPr>
                <w:noProof w:val="0"/>
              </w:rPr>
            </w:pPr>
            <w:r>
              <w:t>11</w:t>
            </w:r>
          </w:p>
        </w:tc>
        <w:tc>
          <w:tcPr>
            <w:tcW w:w="576" w:type="dxa"/>
            <w:tcBorders>
              <w:top w:val="single" w:sz="4" w:space="0" w:color="auto"/>
              <w:bottom w:val="nil"/>
            </w:tcBorders>
            <w:shd w:val="clear" w:color="auto" w:fill="FFFFFF"/>
            <w:noWrap/>
            <w:vAlign w:val="bottom"/>
          </w:tcPr>
          <w:p w14:paraId="6C1CC619" w14:textId="148C4FC5" w:rsidR="00AB65CF" w:rsidRPr="00A74216" w:rsidRDefault="00AB65CF" w:rsidP="00DA4ABE">
            <w:pPr>
              <w:pStyle w:val="TableText"/>
              <w:rPr>
                <w:noProof w:val="0"/>
              </w:rPr>
            </w:pPr>
            <w:r>
              <w:t>36</w:t>
            </w:r>
          </w:p>
        </w:tc>
        <w:tc>
          <w:tcPr>
            <w:tcW w:w="792" w:type="dxa"/>
            <w:tcBorders>
              <w:top w:val="single" w:sz="4" w:space="0" w:color="auto"/>
              <w:bottom w:val="nil"/>
            </w:tcBorders>
            <w:shd w:val="clear" w:color="auto" w:fill="FFFFFF"/>
            <w:noWrap/>
            <w:vAlign w:val="bottom"/>
          </w:tcPr>
          <w:p w14:paraId="26E8A86A" w14:textId="65DCE5AC" w:rsidR="00AB65CF" w:rsidRPr="00A74216" w:rsidRDefault="00AB65CF" w:rsidP="00DA4ABE">
            <w:pPr>
              <w:pStyle w:val="TableText"/>
              <w:rPr>
                <w:noProof w:val="0"/>
              </w:rPr>
            </w:pPr>
            <w:r>
              <w:t>2464</w:t>
            </w:r>
          </w:p>
        </w:tc>
        <w:tc>
          <w:tcPr>
            <w:tcW w:w="648" w:type="dxa"/>
            <w:tcBorders>
              <w:top w:val="single" w:sz="4" w:space="0" w:color="auto"/>
              <w:bottom w:val="nil"/>
            </w:tcBorders>
            <w:shd w:val="clear" w:color="auto" w:fill="FFFFFF"/>
            <w:noWrap/>
            <w:vAlign w:val="bottom"/>
          </w:tcPr>
          <w:p w14:paraId="4691C3BF" w14:textId="6663DEA9" w:rsidR="00AB65CF" w:rsidRPr="00A74216" w:rsidRDefault="00AB65CF" w:rsidP="00DA4ABE">
            <w:pPr>
              <w:pStyle w:val="TableText"/>
              <w:rPr>
                <w:noProof w:val="0"/>
              </w:rPr>
            </w:pPr>
            <w:r>
              <w:t>103</w:t>
            </w:r>
          </w:p>
        </w:tc>
        <w:tc>
          <w:tcPr>
            <w:tcW w:w="576" w:type="dxa"/>
            <w:tcBorders>
              <w:top w:val="single" w:sz="4" w:space="0" w:color="auto"/>
              <w:bottom w:val="nil"/>
            </w:tcBorders>
            <w:shd w:val="clear" w:color="auto" w:fill="FFFFFF"/>
            <w:noWrap/>
            <w:vAlign w:val="bottom"/>
          </w:tcPr>
          <w:p w14:paraId="610F5D09" w14:textId="2061D7CE" w:rsidR="00AB65CF" w:rsidRPr="00A74216" w:rsidRDefault="00AB65CF" w:rsidP="00DA4ABE">
            <w:pPr>
              <w:pStyle w:val="TableText"/>
              <w:rPr>
                <w:noProof w:val="0"/>
              </w:rPr>
            </w:pPr>
            <w:r>
              <w:t>42</w:t>
            </w:r>
          </w:p>
        </w:tc>
        <w:tc>
          <w:tcPr>
            <w:tcW w:w="576" w:type="dxa"/>
            <w:tcBorders>
              <w:top w:val="single" w:sz="4" w:space="0" w:color="auto"/>
              <w:bottom w:val="nil"/>
            </w:tcBorders>
            <w:shd w:val="clear" w:color="auto" w:fill="FFFFFF"/>
            <w:noWrap/>
            <w:vAlign w:val="bottom"/>
          </w:tcPr>
          <w:p w14:paraId="25711CA1" w14:textId="64A0CE94" w:rsidR="00AB65CF" w:rsidRPr="00A74216" w:rsidRDefault="00AB65CF" w:rsidP="00DA4ABE">
            <w:pPr>
              <w:pStyle w:val="TableText"/>
              <w:rPr>
                <w:noProof w:val="0"/>
              </w:rPr>
            </w:pPr>
            <w:r>
              <w:t>22</w:t>
            </w:r>
          </w:p>
        </w:tc>
        <w:tc>
          <w:tcPr>
            <w:tcW w:w="576" w:type="dxa"/>
            <w:tcBorders>
              <w:top w:val="single" w:sz="4" w:space="0" w:color="auto"/>
              <w:bottom w:val="nil"/>
            </w:tcBorders>
            <w:shd w:val="clear" w:color="auto" w:fill="FFFFFF"/>
            <w:noWrap/>
            <w:vAlign w:val="bottom"/>
          </w:tcPr>
          <w:p w14:paraId="7F6417B6" w14:textId="0821EE51" w:rsidR="00AB65CF" w:rsidRPr="00A74216" w:rsidRDefault="00AB65CF" w:rsidP="00DA4ABE">
            <w:pPr>
              <w:pStyle w:val="TableText"/>
              <w:rPr>
                <w:noProof w:val="0"/>
              </w:rPr>
            </w:pPr>
            <w:r>
              <w:t>23</w:t>
            </w:r>
          </w:p>
        </w:tc>
        <w:tc>
          <w:tcPr>
            <w:tcW w:w="576" w:type="dxa"/>
            <w:tcBorders>
              <w:top w:val="single" w:sz="4" w:space="0" w:color="auto"/>
              <w:bottom w:val="nil"/>
            </w:tcBorders>
            <w:shd w:val="clear" w:color="auto" w:fill="FFFFFF"/>
            <w:noWrap/>
            <w:vAlign w:val="bottom"/>
          </w:tcPr>
          <w:p w14:paraId="3DEEAF68" w14:textId="18C05825" w:rsidR="00AB65CF" w:rsidRPr="00A74216" w:rsidRDefault="00AB65CF" w:rsidP="00DA4ABE">
            <w:pPr>
              <w:pStyle w:val="TableText"/>
              <w:rPr>
                <w:noProof w:val="0"/>
              </w:rPr>
            </w:pPr>
            <w:r>
              <w:t>13</w:t>
            </w:r>
          </w:p>
        </w:tc>
        <w:tc>
          <w:tcPr>
            <w:tcW w:w="576" w:type="dxa"/>
            <w:tcBorders>
              <w:top w:val="single" w:sz="4" w:space="0" w:color="auto"/>
              <w:bottom w:val="nil"/>
            </w:tcBorders>
            <w:shd w:val="clear" w:color="auto" w:fill="FFFFFF"/>
            <w:noWrap/>
            <w:vAlign w:val="bottom"/>
          </w:tcPr>
          <w:p w14:paraId="08CC003A" w14:textId="26023831" w:rsidR="00AB65CF" w:rsidRPr="00A74216" w:rsidRDefault="00AB65CF" w:rsidP="00DA4ABE">
            <w:pPr>
              <w:pStyle w:val="TableText"/>
              <w:rPr>
                <w:noProof w:val="0"/>
              </w:rPr>
            </w:pPr>
            <w:r>
              <w:t>36</w:t>
            </w:r>
          </w:p>
        </w:tc>
        <w:tc>
          <w:tcPr>
            <w:tcW w:w="628" w:type="dxa"/>
            <w:tcBorders>
              <w:top w:val="single" w:sz="4" w:space="0" w:color="auto"/>
              <w:bottom w:val="nil"/>
            </w:tcBorders>
            <w:shd w:val="clear" w:color="auto" w:fill="FFFFFF"/>
            <w:noWrap/>
            <w:vAlign w:val="bottom"/>
          </w:tcPr>
          <w:p w14:paraId="15316393" w14:textId="3E3284D8" w:rsidR="00AB65CF" w:rsidRPr="00A74216" w:rsidRDefault="00AB65CF" w:rsidP="00DA4ABE">
            <w:pPr>
              <w:pStyle w:val="TableText"/>
              <w:rPr>
                <w:noProof w:val="0"/>
              </w:rPr>
            </w:pPr>
            <w:r>
              <w:t>28</w:t>
            </w:r>
          </w:p>
        </w:tc>
        <w:tc>
          <w:tcPr>
            <w:tcW w:w="865" w:type="dxa"/>
            <w:tcBorders>
              <w:top w:val="single" w:sz="4" w:space="0" w:color="auto"/>
              <w:bottom w:val="nil"/>
            </w:tcBorders>
            <w:shd w:val="clear" w:color="auto" w:fill="FFFFFF"/>
            <w:noWrap/>
            <w:vAlign w:val="bottom"/>
          </w:tcPr>
          <w:p w14:paraId="22C5C237" w14:textId="331F3287" w:rsidR="00AB65CF" w:rsidRPr="00A74216" w:rsidRDefault="00AB65CF" w:rsidP="00DA4ABE">
            <w:pPr>
              <w:pStyle w:val="TableText"/>
              <w:rPr>
                <w:noProof w:val="0"/>
              </w:rPr>
            </w:pPr>
            <w:r>
              <w:t>0.12</w:t>
            </w:r>
          </w:p>
        </w:tc>
      </w:tr>
      <w:tr w:rsidR="00B12AE3" w:rsidRPr="00A74216" w14:paraId="29EFE06C" w14:textId="77777777" w:rsidTr="00E328D6">
        <w:tc>
          <w:tcPr>
            <w:tcW w:w="2592" w:type="dxa"/>
            <w:tcBorders>
              <w:top w:val="nil"/>
              <w:bottom w:val="single" w:sz="4" w:space="0" w:color="auto"/>
            </w:tcBorders>
            <w:shd w:val="clear" w:color="auto" w:fill="FFFFFF"/>
            <w:vAlign w:val="center"/>
            <w:hideMark/>
          </w:tcPr>
          <w:p w14:paraId="1B357FB3" w14:textId="77777777" w:rsidR="00AB65CF" w:rsidRPr="00A74216" w:rsidRDefault="00AB65CF" w:rsidP="00AB65CF">
            <w:pPr>
              <w:pStyle w:val="TableText"/>
              <w:rPr>
                <w:noProof w:val="0"/>
              </w:rPr>
            </w:pPr>
            <w:r w:rsidRPr="00A74216">
              <w:rPr>
                <w:noProof w:val="0"/>
              </w:rPr>
              <w:t>Not economically disadvantaged</w:t>
            </w:r>
          </w:p>
        </w:tc>
        <w:tc>
          <w:tcPr>
            <w:tcW w:w="1109" w:type="dxa"/>
            <w:tcBorders>
              <w:top w:val="nil"/>
              <w:bottom w:val="single" w:sz="4" w:space="0" w:color="auto"/>
            </w:tcBorders>
            <w:shd w:val="clear" w:color="auto" w:fill="FFFFFF"/>
            <w:noWrap/>
            <w:vAlign w:val="bottom"/>
          </w:tcPr>
          <w:p w14:paraId="6E70C932" w14:textId="4EE239A3" w:rsidR="00AB65CF" w:rsidRPr="00A74216" w:rsidRDefault="00AB65CF" w:rsidP="00DA4ABE">
            <w:pPr>
              <w:pStyle w:val="TableText"/>
              <w:rPr>
                <w:noProof w:val="0"/>
              </w:rPr>
            </w:pPr>
            <w:r>
              <w:t>136,234</w:t>
            </w:r>
          </w:p>
        </w:tc>
        <w:tc>
          <w:tcPr>
            <w:tcW w:w="792" w:type="dxa"/>
            <w:tcBorders>
              <w:top w:val="nil"/>
              <w:bottom w:val="single" w:sz="4" w:space="0" w:color="auto"/>
            </w:tcBorders>
            <w:shd w:val="clear" w:color="auto" w:fill="FFFFFF"/>
            <w:noWrap/>
            <w:vAlign w:val="bottom"/>
          </w:tcPr>
          <w:p w14:paraId="77E374D4" w14:textId="57C9FED3" w:rsidR="00AB65CF" w:rsidRPr="00A74216" w:rsidRDefault="00AB65CF" w:rsidP="00DA4ABE">
            <w:pPr>
              <w:pStyle w:val="TableText"/>
              <w:rPr>
                <w:noProof w:val="0"/>
              </w:rPr>
            </w:pPr>
            <w:r>
              <w:t>2567</w:t>
            </w:r>
          </w:p>
        </w:tc>
        <w:tc>
          <w:tcPr>
            <w:tcW w:w="648" w:type="dxa"/>
            <w:tcBorders>
              <w:top w:val="nil"/>
              <w:bottom w:val="single" w:sz="4" w:space="0" w:color="auto"/>
            </w:tcBorders>
            <w:shd w:val="clear" w:color="auto" w:fill="FFFFFF"/>
            <w:noWrap/>
            <w:vAlign w:val="bottom"/>
          </w:tcPr>
          <w:p w14:paraId="6C05D7FB" w14:textId="7B41D1F8" w:rsidR="00AB65CF" w:rsidRPr="00A74216" w:rsidRDefault="00AB65CF" w:rsidP="00DA4ABE">
            <w:pPr>
              <w:pStyle w:val="TableText"/>
              <w:rPr>
                <w:noProof w:val="0"/>
              </w:rPr>
            </w:pPr>
            <w:r>
              <w:t>98</w:t>
            </w:r>
          </w:p>
        </w:tc>
        <w:tc>
          <w:tcPr>
            <w:tcW w:w="576" w:type="dxa"/>
            <w:tcBorders>
              <w:top w:val="nil"/>
              <w:bottom w:val="single" w:sz="4" w:space="0" w:color="auto"/>
            </w:tcBorders>
            <w:shd w:val="clear" w:color="auto" w:fill="FFFFFF"/>
            <w:noWrap/>
            <w:vAlign w:val="bottom"/>
          </w:tcPr>
          <w:p w14:paraId="373BB8D6" w14:textId="272117D3" w:rsidR="00AB65CF" w:rsidRPr="00A74216" w:rsidRDefault="00AB65CF" w:rsidP="00DA4ABE">
            <w:pPr>
              <w:pStyle w:val="TableText"/>
              <w:rPr>
                <w:noProof w:val="0"/>
              </w:rPr>
            </w:pPr>
            <w:r>
              <w:t>14</w:t>
            </w:r>
          </w:p>
        </w:tc>
        <w:tc>
          <w:tcPr>
            <w:tcW w:w="576" w:type="dxa"/>
            <w:tcBorders>
              <w:top w:val="nil"/>
              <w:bottom w:val="single" w:sz="4" w:space="0" w:color="auto"/>
            </w:tcBorders>
            <w:shd w:val="clear" w:color="auto" w:fill="FFFFFF"/>
            <w:noWrap/>
            <w:vAlign w:val="bottom"/>
          </w:tcPr>
          <w:p w14:paraId="092EBEF0" w14:textId="3B9BAF87" w:rsidR="00AB65CF" w:rsidRPr="00A74216" w:rsidRDefault="00AB65CF" w:rsidP="00DA4ABE">
            <w:pPr>
              <w:pStyle w:val="TableText"/>
              <w:rPr>
                <w:noProof w:val="0"/>
              </w:rPr>
            </w:pPr>
            <w:r>
              <w:t>19</w:t>
            </w:r>
          </w:p>
        </w:tc>
        <w:tc>
          <w:tcPr>
            <w:tcW w:w="576" w:type="dxa"/>
            <w:tcBorders>
              <w:top w:val="nil"/>
              <w:bottom w:val="single" w:sz="4" w:space="0" w:color="auto"/>
            </w:tcBorders>
            <w:shd w:val="clear" w:color="auto" w:fill="FFFFFF"/>
            <w:noWrap/>
            <w:vAlign w:val="bottom"/>
          </w:tcPr>
          <w:p w14:paraId="615FC4D1" w14:textId="5EA99885" w:rsidR="00AB65CF" w:rsidRPr="00A74216" w:rsidRDefault="00AB65CF" w:rsidP="00DA4ABE">
            <w:pPr>
              <w:pStyle w:val="TableText"/>
              <w:rPr>
                <w:noProof w:val="0"/>
              </w:rPr>
            </w:pPr>
            <w:r>
              <w:t>34</w:t>
            </w:r>
          </w:p>
        </w:tc>
        <w:tc>
          <w:tcPr>
            <w:tcW w:w="576" w:type="dxa"/>
            <w:tcBorders>
              <w:top w:val="nil"/>
              <w:bottom w:val="single" w:sz="4" w:space="0" w:color="auto"/>
            </w:tcBorders>
            <w:shd w:val="clear" w:color="auto" w:fill="FFFFFF"/>
            <w:noWrap/>
            <w:vAlign w:val="bottom"/>
          </w:tcPr>
          <w:p w14:paraId="320E78A4" w14:textId="2B4D1549" w:rsidR="00AB65CF" w:rsidRPr="00A74216" w:rsidRDefault="00AB65CF" w:rsidP="00DA4ABE">
            <w:pPr>
              <w:pStyle w:val="TableText"/>
              <w:rPr>
                <w:noProof w:val="0"/>
              </w:rPr>
            </w:pPr>
            <w:r>
              <w:t>33</w:t>
            </w:r>
          </w:p>
        </w:tc>
        <w:tc>
          <w:tcPr>
            <w:tcW w:w="576" w:type="dxa"/>
            <w:tcBorders>
              <w:top w:val="nil"/>
              <w:bottom w:val="single" w:sz="4" w:space="0" w:color="auto"/>
            </w:tcBorders>
            <w:shd w:val="clear" w:color="auto" w:fill="FFFFFF"/>
            <w:noWrap/>
            <w:vAlign w:val="bottom"/>
          </w:tcPr>
          <w:p w14:paraId="703708F0" w14:textId="47366BBC" w:rsidR="00AB65CF" w:rsidRPr="00A74216" w:rsidRDefault="00AB65CF" w:rsidP="00DA4ABE">
            <w:pPr>
              <w:pStyle w:val="TableText"/>
              <w:rPr>
                <w:noProof w:val="0"/>
              </w:rPr>
            </w:pPr>
            <w:r>
              <w:t>67</w:t>
            </w:r>
          </w:p>
        </w:tc>
        <w:tc>
          <w:tcPr>
            <w:tcW w:w="792" w:type="dxa"/>
            <w:tcBorders>
              <w:top w:val="nil"/>
              <w:bottom w:val="single" w:sz="4" w:space="0" w:color="auto"/>
            </w:tcBorders>
            <w:shd w:val="clear" w:color="auto" w:fill="FFFFFF"/>
            <w:noWrap/>
            <w:vAlign w:val="bottom"/>
          </w:tcPr>
          <w:p w14:paraId="0A5EC578" w14:textId="0DCFD973" w:rsidR="00AB65CF" w:rsidRPr="00A74216" w:rsidRDefault="00AB65CF" w:rsidP="00DA4ABE">
            <w:pPr>
              <w:pStyle w:val="TableText"/>
              <w:rPr>
                <w:noProof w:val="0"/>
              </w:rPr>
            </w:pPr>
            <w:r>
              <w:t>2543</w:t>
            </w:r>
          </w:p>
        </w:tc>
        <w:tc>
          <w:tcPr>
            <w:tcW w:w="648" w:type="dxa"/>
            <w:tcBorders>
              <w:top w:val="nil"/>
              <w:bottom w:val="single" w:sz="4" w:space="0" w:color="auto"/>
            </w:tcBorders>
            <w:shd w:val="clear" w:color="auto" w:fill="FFFFFF"/>
            <w:noWrap/>
            <w:vAlign w:val="bottom"/>
          </w:tcPr>
          <w:p w14:paraId="70CA3DD2" w14:textId="79D5D58F" w:rsidR="00AB65CF" w:rsidRPr="00A74216" w:rsidRDefault="00AB65CF" w:rsidP="00DA4ABE">
            <w:pPr>
              <w:pStyle w:val="TableText"/>
              <w:rPr>
                <w:noProof w:val="0"/>
              </w:rPr>
            </w:pPr>
            <w:r>
              <w:t>102</w:t>
            </w:r>
          </w:p>
        </w:tc>
        <w:tc>
          <w:tcPr>
            <w:tcW w:w="576" w:type="dxa"/>
            <w:tcBorders>
              <w:top w:val="nil"/>
              <w:bottom w:val="single" w:sz="4" w:space="0" w:color="auto"/>
            </w:tcBorders>
            <w:shd w:val="clear" w:color="auto" w:fill="FFFFFF"/>
            <w:noWrap/>
            <w:vAlign w:val="bottom"/>
          </w:tcPr>
          <w:p w14:paraId="19B28818" w14:textId="1B6EC56A" w:rsidR="00AB65CF" w:rsidRPr="00A74216" w:rsidRDefault="00AB65CF" w:rsidP="00DA4ABE">
            <w:pPr>
              <w:pStyle w:val="TableText"/>
              <w:rPr>
                <w:noProof w:val="0"/>
              </w:rPr>
            </w:pPr>
            <w:r>
              <w:t>16</w:t>
            </w:r>
          </w:p>
        </w:tc>
        <w:tc>
          <w:tcPr>
            <w:tcW w:w="576" w:type="dxa"/>
            <w:tcBorders>
              <w:top w:val="nil"/>
              <w:bottom w:val="single" w:sz="4" w:space="0" w:color="auto"/>
            </w:tcBorders>
            <w:shd w:val="clear" w:color="auto" w:fill="FFFFFF"/>
            <w:noWrap/>
            <w:vAlign w:val="bottom"/>
          </w:tcPr>
          <w:p w14:paraId="711BBC49" w14:textId="03982DBB" w:rsidR="00AB65CF" w:rsidRPr="00A74216" w:rsidRDefault="00AB65CF" w:rsidP="00DA4ABE">
            <w:pPr>
              <w:pStyle w:val="TableText"/>
              <w:rPr>
                <w:noProof w:val="0"/>
              </w:rPr>
            </w:pPr>
            <w:r>
              <w:t>16</w:t>
            </w:r>
          </w:p>
        </w:tc>
        <w:tc>
          <w:tcPr>
            <w:tcW w:w="576" w:type="dxa"/>
            <w:tcBorders>
              <w:top w:val="nil"/>
              <w:bottom w:val="single" w:sz="4" w:space="0" w:color="auto"/>
            </w:tcBorders>
            <w:shd w:val="clear" w:color="auto" w:fill="FFFFFF"/>
            <w:noWrap/>
            <w:vAlign w:val="bottom"/>
          </w:tcPr>
          <w:p w14:paraId="501325DE" w14:textId="001F1795" w:rsidR="00AB65CF" w:rsidRPr="00A74216" w:rsidRDefault="00AB65CF" w:rsidP="00DA4ABE">
            <w:pPr>
              <w:pStyle w:val="TableText"/>
              <w:rPr>
                <w:noProof w:val="0"/>
              </w:rPr>
            </w:pPr>
            <w:r>
              <w:t>29</w:t>
            </w:r>
          </w:p>
        </w:tc>
        <w:tc>
          <w:tcPr>
            <w:tcW w:w="576" w:type="dxa"/>
            <w:tcBorders>
              <w:top w:val="nil"/>
              <w:bottom w:val="single" w:sz="4" w:space="0" w:color="auto"/>
            </w:tcBorders>
            <w:shd w:val="clear" w:color="auto" w:fill="FFFFFF"/>
            <w:noWrap/>
            <w:vAlign w:val="bottom"/>
          </w:tcPr>
          <w:p w14:paraId="09A09E7A" w14:textId="43D86EE5" w:rsidR="00AB65CF" w:rsidRPr="00A74216" w:rsidRDefault="00AB65CF" w:rsidP="00DA4ABE">
            <w:pPr>
              <w:pStyle w:val="TableText"/>
              <w:rPr>
                <w:noProof w:val="0"/>
              </w:rPr>
            </w:pPr>
            <w:r>
              <w:t>38</w:t>
            </w:r>
          </w:p>
        </w:tc>
        <w:tc>
          <w:tcPr>
            <w:tcW w:w="576" w:type="dxa"/>
            <w:tcBorders>
              <w:top w:val="nil"/>
              <w:bottom w:val="single" w:sz="4" w:space="0" w:color="auto"/>
            </w:tcBorders>
            <w:shd w:val="clear" w:color="auto" w:fill="FFFFFF"/>
            <w:noWrap/>
            <w:vAlign w:val="bottom"/>
          </w:tcPr>
          <w:p w14:paraId="71EC6637" w14:textId="612310C5" w:rsidR="00AB65CF" w:rsidRPr="00A74216" w:rsidRDefault="00AB65CF" w:rsidP="00DA4ABE">
            <w:pPr>
              <w:pStyle w:val="TableText"/>
              <w:rPr>
                <w:noProof w:val="0"/>
              </w:rPr>
            </w:pPr>
            <w:r>
              <w:t>67</w:t>
            </w:r>
          </w:p>
        </w:tc>
        <w:tc>
          <w:tcPr>
            <w:tcW w:w="628" w:type="dxa"/>
            <w:tcBorders>
              <w:top w:val="nil"/>
              <w:bottom w:val="single" w:sz="4" w:space="0" w:color="auto"/>
            </w:tcBorders>
            <w:shd w:val="clear" w:color="auto" w:fill="FFFFFF"/>
            <w:noWrap/>
            <w:vAlign w:val="bottom"/>
          </w:tcPr>
          <w:p w14:paraId="151A3927" w14:textId="19474C08" w:rsidR="00AB65CF" w:rsidRPr="00A74216" w:rsidRDefault="00AB65CF" w:rsidP="00DA4ABE">
            <w:pPr>
              <w:pStyle w:val="TableText"/>
              <w:rPr>
                <w:noProof w:val="0"/>
              </w:rPr>
            </w:pPr>
            <w:r>
              <w:t>24</w:t>
            </w:r>
          </w:p>
        </w:tc>
        <w:tc>
          <w:tcPr>
            <w:tcW w:w="865" w:type="dxa"/>
            <w:tcBorders>
              <w:top w:val="nil"/>
              <w:bottom w:val="single" w:sz="4" w:space="0" w:color="auto"/>
            </w:tcBorders>
            <w:shd w:val="clear" w:color="auto" w:fill="FFFFFF"/>
            <w:noWrap/>
            <w:vAlign w:val="bottom"/>
          </w:tcPr>
          <w:p w14:paraId="2A0F59AC" w14:textId="5F3C890D" w:rsidR="00AB65CF" w:rsidRPr="00A74216" w:rsidRDefault="00AB65CF" w:rsidP="00DA4ABE">
            <w:pPr>
              <w:pStyle w:val="TableText"/>
              <w:rPr>
                <w:noProof w:val="0"/>
              </w:rPr>
            </w:pPr>
            <w:r>
              <w:t>−0.93</w:t>
            </w:r>
          </w:p>
        </w:tc>
      </w:tr>
      <w:tr w:rsidR="00B12AE3" w:rsidRPr="00A74216" w14:paraId="5D0A2E48" w14:textId="77777777" w:rsidTr="00E328D6">
        <w:tc>
          <w:tcPr>
            <w:tcW w:w="2592" w:type="dxa"/>
            <w:tcBorders>
              <w:top w:val="single" w:sz="4" w:space="0" w:color="auto"/>
              <w:bottom w:val="nil"/>
            </w:tcBorders>
            <w:shd w:val="clear" w:color="auto" w:fill="FFFFFF"/>
            <w:vAlign w:val="center"/>
            <w:hideMark/>
          </w:tcPr>
          <w:p w14:paraId="728146E7" w14:textId="77777777" w:rsidR="00AB65CF" w:rsidRPr="00A74216" w:rsidRDefault="00AB65CF" w:rsidP="00AB65CF">
            <w:pPr>
              <w:pStyle w:val="TableText"/>
              <w:rPr>
                <w:noProof w:val="0"/>
              </w:rPr>
            </w:pPr>
            <w:r w:rsidRPr="00A74216">
              <w:rPr>
                <w:noProof w:val="0"/>
              </w:rPr>
              <w:t>Migrant</w:t>
            </w:r>
            <w:r>
              <w:t xml:space="preserve"> education</w:t>
            </w:r>
          </w:p>
        </w:tc>
        <w:tc>
          <w:tcPr>
            <w:tcW w:w="1109" w:type="dxa"/>
            <w:tcBorders>
              <w:top w:val="single" w:sz="4" w:space="0" w:color="auto"/>
              <w:bottom w:val="nil"/>
            </w:tcBorders>
            <w:shd w:val="clear" w:color="auto" w:fill="FFFFFF"/>
            <w:noWrap/>
            <w:vAlign w:val="bottom"/>
          </w:tcPr>
          <w:p w14:paraId="648A0A8B" w14:textId="30628FC4" w:rsidR="00AB65CF" w:rsidRPr="00A74216" w:rsidRDefault="00AB65CF" w:rsidP="00DA4ABE">
            <w:pPr>
              <w:pStyle w:val="TableText"/>
              <w:rPr>
                <w:noProof w:val="0"/>
              </w:rPr>
            </w:pPr>
            <w:r>
              <w:t>3,077</w:t>
            </w:r>
          </w:p>
        </w:tc>
        <w:tc>
          <w:tcPr>
            <w:tcW w:w="792" w:type="dxa"/>
            <w:tcBorders>
              <w:top w:val="single" w:sz="4" w:space="0" w:color="auto"/>
              <w:bottom w:val="nil"/>
            </w:tcBorders>
            <w:shd w:val="clear" w:color="auto" w:fill="FFFFFF"/>
            <w:noWrap/>
            <w:vAlign w:val="bottom"/>
          </w:tcPr>
          <w:p w14:paraId="1EC375CD" w14:textId="50321616" w:rsidR="00AB65CF" w:rsidRPr="00A74216" w:rsidRDefault="00AB65CF" w:rsidP="00DA4ABE">
            <w:pPr>
              <w:pStyle w:val="TableText"/>
              <w:rPr>
                <w:noProof w:val="0"/>
              </w:rPr>
            </w:pPr>
            <w:r>
              <w:t>2461</w:t>
            </w:r>
          </w:p>
        </w:tc>
        <w:tc>
          <w:tcPr>
            <w:tcW w:w="648" w:type="dxa"/>
            <w:tcBorders>
              <w:top w:val="single" w:sz="4" w:space="0" w:color="auto"/>
              <w:bottom w:val="nil"/>
            </w:tcBorders>
            <w:shd w:val="clear" w:color="auto" w:fill="FFFFFF"/>
            <w:noWrap/>
            <w:vAlign w:val="bottom"/>
          </w:tcPr>
          <w:p w14:paraId="4B8B0440" w14:textId="2C863990" w:rsidR="00AB65CF" w:rsidRPr="00A74216" w:rsidRDefault="00AB65CF" w:rsidP="00DA4ABE">
            <w:pPr>
              <w:pStyle w:val="TableText"/>
              <w:rPr>
                <w:noProof w:val="0"/>
              </w:rPr>
            </w:pPr>
            <w:r>
              <w:t>97</w:t>
            </w:r>
          </w:p>
        </w:tc>
        <w:tc>
          <w:tcPr>
            <w:tcW w:w="576" w:type="dxa"/>
            <w:tcBorders>
              <w:top w:val="single" w:sz="4" w:space="0" w:color="auto"/>
              <w:bottom w:val="nil"/>
            </w:tcBorders>
            <w:shd w:val="clear" w:color="auto" w:fill="FFFFFF"/>
            <w:noWrap/>
            <w:vAlign w:val="bottom"/>
          </w:tcPr>
          <w:p w14:paraId="2F2EEFBB" w14:textId="345B0E8C" w:rsidR="00AB65CF" w:rsidRPr="00A74216" w:rsidRDefault="00AB65CF" w:rsidP="00DA4ABE">
            <w:pPr>
              <w:pStyle w:val="TableText"/>
              <w:rPr>
                <w:noProof w:val="0"/>
              </w:rPr>
            </w:pPr>
            <w:r>
              <w:t>49</w:t>
            </w:r>
          </w:p>
        </w:tc>
        <w:tc>
          <w:tcPr>
            <w:tcW w:w="576" w:type="dxa"/>
            <w:tcBorders>
              <w:top w:val="single" w:sz="4" w:space="0" w:color="auto"/>
              <w:bottom w:val="nil"/>
            </w:tcBorders>
            <w:shd w:val="clear" w:color="auto" w:fill="FFFFFF"/>
            <w:noWrap/>
            <w:vAlign w:val="bottom"/>
          </w:tcPr>
          <w:p w14:paraId="36AFA2AA" w14:textId="2449E468" w:rsidR="00AB65CF" w:rsidRPr="00A74216" w:rsidRDefault="00AB65CF" w:rsidP="00DA4ABE">
            <w:pPr>
              <w:pStyle w:val="TableText"/>
              <w:rPr>
                <w:noProof w:val="0"/>
              </w:rPr>
            </w:pPr>
            <w:r>
              <w:t>25</w:t>
            </w:r>
          </w:p>
        </w:tc>
        <w:tc>
          <w:tcPr>
            <w:tcW w:w="576" w:type="dxa"/>
            <w:tcBorders>
              <w:top w:val="single" w:sz="4" w:space="0" w:color="auto"/>
              <w:bottom w:val="nil"/>
            </w:tcBorders>
            <w:shd w:val="clear" w:color="auto" w:fill="FFFFFF"/>
            <w:noWrap/>
            <w:vAlign w:val="bottom"/>
          </w:tcPr>
          <w:p w14:paraId="0B002369" w14:textId="41CC3190" w:rsidR="00AB65CF" w:rsidRPr="00A74216" w:rsidRDefault="00AB65CF" w:rsidP="00DA4ABE">
            <w:pPr>
              <w:pStyle w:val="TableText"/>
              <w:rPr>
                <w:noProof w:val="0"/>
              </w:rPr>
            </w:pPr>
            <w:r>
              <w:t>20</w:t>
            </w:r>
          </w:p>
        </w:tc>
        <w:tc>
          <w:tcPr>
            <w:tcW w:w="576" w:type="dxa"/>
            <w:tcBorders>
              <w:top w:val="single" w:sz="4" w:space="0" w:color="auto"/>
              <w:bottom w:val="nil"/>
            </w:tcBorders>
            <w:shd w:val="clear" w:color="auto" w:fill="FFFFFF"/>
            <w:noWrap/>
            <w:vAlign w:val="bottom"/>
          </w:tcPr>
          <w:p w14:paraId="1F5B29D8" w14:textId="51963B9A" w:rsidR="00AB65CF" w:rsidRPr="00A74216" w:rsidRDefault="00AB65CF" w:rsidP="00DA4ABE">
            <w:pPr>
              <w:pStyle w:val="TableText"/>
              <w:rPr>
                <w:noProof w:val="0"/>
              </w:rPr>
            </w:pPr>
            <w:r>
              <w:t>5</w:t>
            </w:r>
          </w:p>
        </w:tc>
        <w:tc>
          <w:tcPr>
            <w:tcW w:w="576" w:type="dxa"/>
            <w:tcBorders>
              <w:top w:val="single" w:sz="4" w:space="0" w:color="auto"/>
              <w:bottom w:val="nil"/>
            </w:tcBorders>
            <w:shd w:val="clear" w:color="auto" w:fill="FFFFFF"/>
            <w:noWrap/>
            <w:vAlign w:val="bottom"/>
          </w:tcPr>
          <w:p w14:paraId="07610DE0" w14:textId="0B795811" w:rsidR="00AB65CF" w:rsidRPr="00A74216" w:rsidRDefault="00AB65CF" w:rsidP="00DA4ABE">
            <w:pPr>
              <w:pStyle w:val="TableText"/>
              <w:rPr>
                <w:noProof w:val="0"/>
              </w:rPr>
            </w:pPr>
            <w:r>
              <w:t>25</w:t>
            </w:r>
          </w:p>
        </w:tc>
        <w:tc>
          <w:tcPr>
            <w:tcW w:w="792" w:type="dxa"/>
            <w:tcBorders>
              <w:top w:val="single" w:sz="4" w:space="0" w:color="auto"/>
              <w:bottom w:val="nil"/>
            </w:tcBorders>
            <w:shd w:val="clear" w:color="auto" w:fill="FFFFFF"/>
            <w:noWrap/>
            <w:vAlign w:val="bottom"/>
          </w:tcPr>
          <w:p w14:paraId="315E0C03" w14:textId="493444D7" w:rsidR="00AB65CF" w:rsidRPr="00A74216" w:rsidRDefault="00AB65CF" w:rsidP="00DA4ABE">
            <w:pPr>
              <w:pStyle w:val="TableText"/>
              <w:rPr>
                <w:noProof w:val="0"/>
              </w:rPr>
            </w:pPr>
            <w:r>
              <w:t>2425</w:t>
            </w:r>
          </w:p>
        </w:tc>
        <w:tc>
          <w:tcPr>
            <w:tcW w:w="648" w:type="dxa"/>
            <w:tcBorders>
              <w:top w:val="single" w:sz="4" w:space="0" w:color="auto"/>
              <w:bottom w:val="nil"/>
            </w:tcBorders>
            <w:shd w:val="clear" w:color="auto" w:fill="FFFFFF"/>
            <w:noWrap/>
            <w:vAlign w:val="bottom"/>
          </w:tcPr>
          <w:p w14:paraId="7FFFAD6C" w14:textId="7541BC93" w:rsidR="00AB65CF" w:rsidRPr="00A74216" w:rsidRDefault="00AB65CF" w:rsidP="00DA4ABE">
            <w:pPr>
              <w:pStyle w:val="TableText"/>
              <w:rPr>
                <w:noProof w:val="0"/>
              </w:rPr>
            </w:pPr>
            <w:r>
              <w:t>100</w:t>
            </w:r>
          </w:p>
        </w:tc>
        <w:tc>
          <w:tcPr>
            <w:tcW w:w="576" w:type="dxa"/>
            <w:tcBorders>
              <w:top w:val="single" w:sz="4" w:space="0" w:color="auto"/>
              <w:bottom w:val="nil"/>
            </w:tcBorders>
            <w:shd w:val="clear" w:color="auto" w:fill="FFFFFF"/>
            <w:noWrap/>
            <w:vAlign w:val="bottom"/>
          </w:tcPr>
          <w:p w14:paraId="0EACFC60" w14:textId="75EC56C0" w:rsidR="00AB65CF" w:rsidRPr="00A74216" w:rsidRDefault="00AB65CF" w:rsidP="00DA4ABE">
            <w:pPr>
              <w:pStyle w:val="TableText"/>
              <w:rPr>
                <w:noProof w:val="0"/>
              </w:rPr>
            </w:pPr>
            <w:r>
              <w:t>57</w:t>
            </w:r>
          </w:p>
        </w:tc>
        <w:tc>
          <w:tcPr>
            <w:tcW w:w="576" w:type="dxa"/>
            <w:tcBorders>
              <w:top w:val="single" w:sz="4" w:space="0" w:color="auto"/>
              <w:bottom w:val="nil"/>
            </w:tcBorders>
            <w:shd w:val="clear" w:color="auto" w:fill="FFFFFF"/>
            <w:noWrap/>
            <w:vAlign w:val="bottom"/>
          </w:tcPr>
          <w:p w14:paraId="1D5AB755" w14:textId="06C8EDA1" w:rsidR="00AB65CF" w:rsidRPr="00A74216" w:rsidRDefault="00AB65CF" w:rsidP="00DA4ABE">
            <w:pPr>
              <w:pStyle w:val="TableText"/>
              <w:rPr>
                <w:noProof w:val="0"/>
              </w:rPr>
            </w:pPr>
            <w:r>
              <w:t>21</w:t>
            </w:r>
          </w:p>
        </w:tc>
        <w:tc>
          <w:tcPr>
            <w:tcW w:w="576" w:type="dxa"/>
            <w:tcBorders>
              <w:top w:val="single" w:sz="4" w:space="0" w:color="auto"/>
              <w:bottom w:val="nil"/>
            </w:tcBorders>
            <w:shd w:val="clear" w:color="auto" w:fill="FFFFFF"/>
            <w:noWrap/>
            <w:vAlign w:val="bottom"/>
          </w:tcPr>
          <w:p w14:paraId="3C380428" w14:textId="6550DFED" w:rsidR="00AB65CF" w:rsidRPr="00A74216" w:rsidRDefault="00AB65CF" w:rsidP="00DA4ABE">
            <w:pPr>
              <w:pStyle w:val="TableText"/>
              <w:rPr>
                <w:noProof w:val="0"/>
              </w:rPr>
            </w:pPr>
            <w:r>
              <w:t>16</w:t>
            </w:r>
          </w:p>
        </w:tc>
        <w:tc>
          <w:tcPr>
            <w:tcW w:w="576" w:type="dxa"/>
            <w:tcBorders>
              <w:top w:val="single" w:sz="4" w:space="0" w:color="auto"/>
              <w:bottom w:val="nil"/>
            </w:tcBorders>
            <w:shd w:val="clear" w:color="auto" w:fill="FFFFFF"/>
            <w:noWrap/>
            <w:vAlign w:val="bottom"/>
          </w:tcPr>
          <w:p w14:paraId="4C0448EC" w14:textId="6AAB67E7" w:rsidR="00AB65CF" w:rsidRPr="00A74216" w:rsidRDefault="00AB65CF" w:rsidP="00DA4ABE">
            <w:pPr>
              <w:pStyle w:val="TableText"/>
              <w:rPr>
                <w:noProof w:val="0"/>
              </w:rPr>
            </w:pPr>
            <w:r>
              <w:t>6</w:t>
            </w:r>
          </w:p>
        </w:tc>
        <w:tc>
          <w:tcPr>
            <w:tcW w:w="576" w:type="dxa"/>
            <w:tcBorders>
              <w:top w:val="single" w:sz="4" w:space="0" w:color="auto"/>
              <w:bottom w:val="nil"/>
            </w:tcBorders>
            <w:shd w:val="clear" w:color="auto" w:fill="FFFFFF"/>
            <w:noWrap/>
            <w:vAlign w:val="bottom"/>
          </w:tcPr>
          <w:p w14:paraId="5B6E7022" w14:textId="4CBDFCD5" w:rsidR="00AB65CF" w:rsidRPr="00A74216" w:rsidRDefault="00AB65CF" w:rsidP="00DA4ABE">
            <w:pPr>
              <w:pStyle w:val="TableText"/>
              <w:rPr>
                <w:noProof w:val="0"/>
              </w:rPr>
            </w:pPr>
            <w:r>
              <w:t>22</w:t>
            </w:r>
          </w:p>
        </w:tc>
        <w:tc>
          <w:tcPr>
            <w:tcW w:w="628" w:type="dxa"/>
            <w:tcBorders>
              <w:top w:val="single" w:sz="4" w:space="0" w:color="auto"/>
              <w:bottom w:val="nil"/>
            </w:tcBorders>
            <w:shd w:val="clear" w:color="auto" w:fill="FFFFFF"/>
            <w:noWrap/>
            <w:vAlign w:val="bottom"/>
          </w:tcPr>
          <w:p w14:paraId="36D09F7E" w14:textId="2F995125" w:rsidR="00AB65CF" w:rsidRPr="00A74216" w:rsidRDefault="00AB65CF" w:rsidP="00DA4ABE">
            <w:pPr>
              <w:pStyle w:val="TableText"/>
              <w:rPr>
                <w:noProof w:val="0"/>
              </w:rPr>
            </w:pPr>
            <w:r>
              <w:t>35</w:t>
            </w:r>
          </w:p>
        </w:tc>
        <w:tc>
          <w:tcPr>
            <w:tcW w:w="865" w:type="dxa"/>
            <w:tcBorders>
              <w:top w:val="single" w:sz="4" w:space="0" w:color="auto"/>
              <w:bottom w:val="nil"/>
            </w:tcBorders>
            <w:shd w:val="clear" w:color="auto" w:fill="FFFFFF"/>
            <w:noWrap/>
            <w:vAlign w:val="bottom"/>
          </w:tcPr>
          <w:p w14:paraId="7C838820" w14:textId="27CAC326" w:rsidR="00AB65CF" w:rsidRPr="00A74216" w:rsidRDefault="00AB65CF" w:rsidP="00DA4ABE">
            <w:pPr>
              <w:pStyle w:val="TableText"/>
              <w:rPr>
                <w:noProof w:val="0"/>
              </w:rPr>
            </w:pPr>
            <w:r>
              <w:t>2.73</w:t>
            </w:r>
          </w:p>
        </w:tc>
      </w:tr>
      <w:tr w:rsidR="00B12AE3" w:rsidRPr="00A74216" w14:paraId="551178CE" w14:textId="77777777" w:rsidTr="00AF41B7">
        <w:tc>
          <w:tcPr>
            <w:tcW w:w="2592" w:type="dxa"/>
            <w:tcBorders>
              <w:top w:val="nil"/>
              <w:bottom w:val="single" w:sz="4" w:space="0" w:color="auto"/>
            </w:tcBorders>
            <w:shd w:val="clear" w:color="auto" w:fill="FFFFFF"/>
            <w:vAlign w:val="center"/>
            <w:hideMark/>
          </w:tcPr>
          <w:p w14:paraId="6A9E6755" w14:textId="77777777" w:rsidR="00AB65CF" w:rsidRPr="00A74216" w:rsidRDefault="00AB65CF" w:rsidP="00AB65CF">
            <w:pPr>
              <w:pStyle w:val="TableText"/>
              <w:rPr>
                <w:noProof w:val="0"/>
              </w:rPr>
            </w:pPr>
            <w:r w:rsidRPr="00A74216">
              <w:rPr>
                <w:noProof w:val="0"/>
              </w:rPr>
              <w:t>Not migrant</w:t>
            </w:r>
            <w:r>
              <w:t xml:space="preserve"> education</w:t>
            </w:r>
          </w:p>
        </w:tc>
        <w:tc>
          <w:tcPr>
            <w:tcW w:w="1109" w:type="dxa"/>
            <w:tcBorders>
              <w:top w:val="nil"/>
              <w:bottom w:val="single" w:sz="4" w:space="0" w:color="auto"/>
            </w:tcBorders>
            <w:shd w:val="clear" w:color="auto" w:fill="FFFFFF"/>
            <w:noWrap/>
            <w:vAlign w:val="bottom"/>
          </w:tcPr>
          <w:p w14:paraId="59EF064A" w14:textId="28AD3FF4" w:rsidR="00AB65CF" w:rsidRPr="00A74216" w:rsidRDefault="00AB65CF" w:rsidP="00DA4ABE">
            <w:pPr>
              <w:pStyle w:val="TableText"/>
              <w:rPr>
                <w:noProof w:val="0"/>
              </w:rPr>
            </w:pPr>
            <w:r>
              <w:t>400,337</w:t>
            </w:r>
          </w:p>
        </w:tc>
        <w:tc>
          <w:tcPr>
            <w:tcW w:w="792" w:type="dxa"/>
            <w:tcBorders>
              <w:top w:val="nil"/>
              <w:bottom w:val="single" w:sz="4" w:space="0" w:color="auto"/>
            </w:tcBorders>
            <w:shd w:val="clear" w:color="auto" w:fill="FFFFFF"/>
            <w:noWrap/>
            <w:vAlign w:val="bottom"/>
          </w:tcPr>
          <w:p w14:paraId="41D119A0" w14:textId="197B417E" w:rsidR="00AB65CF" w:rsidRPr="00A74216" w:rsidRDefault="00AB65CF" w:rsidP="00DA4ABE">
            <w:pPr>
              <w:pStyle w:val="TableText"/>
              <w:rPr>
                <w:noProof w:val="0"/>
              </w:rPr>
            </w:pPr>
            <w:r>
              <w:t>2518</w:t>
            </w:r>
          </w:p>
        </w:tc>
        <w:tc>
          <w:tcPr>
            <w:tcW w:w="648" w:type="dxa"/>
            <w:tcBorders>
              <w:top w:val="nil"/>
              <w:bottom w:val="single" w:sz="4" w:space="0" w:color="auto"/>
            </w:tcBorders>
            <w:shd w:val="clear" w:color="auto" w:fill="FFFFFF"/>
            <w:noWrap/>
            <w:vAlign w:val="bottom"/>
          </w:tcPr>
          <w:p w14:paraId="0DD0F9AD" w14:textId="288C4E0D" w:rsidR="00AB65CF" w:rsidRPr="00A74216" w:rsidRDefault="00AB65CF" w:rsidP="00DA4ABE">
            <w:pPr>
              <w:pStyle w:val="TableText"/>
              <w:rPr>
                <w:noProof w:val="0"/>
              </w:rPr>
            </w:pPr>
            <w:r>
              <w:t>106</w:t>
            </w:r>
          </w:p>
        </w:tc>
        <w:tc>
          <w:tcPr>
            <w:tcW w:w="576" w:type="dxa"/>
            <w:tcBorders>
              <w:top w:val="nil"/>
              <w:bottom w:val="single" w:sz="4" w:space="0" w:color="auto"/>
            </w:tcBorders>
            <w:shd w:val="clear" w:color="auto" w:fill="FFFFFF"/>
            <w:noWrap/>
            <w:vAlign w:val="bottom"/>
          </w:tcPr>
          <w:p w14:paraId="25072091" w14:textId="299B02F2" w:rsidR="00AB65CF" w:rsidRPr="00A74216" w:rsidRDefault="00AB65CF" w:rsidP="00DA4ABE">
            <w:pPr>
              <w:pStyle w:val="TableText"/>
              <w:rPr>
                <w:noProof w:val="0"/>
              </w:rPr>
            </w:pPr>
            <w:r>
              <w:t>29</w:t>
            </w:r>
          </w:p>
        </w:tc>
        <w:tc>
          <w:tcPr>
            <w:tcW w:w="576" w:type="dxa"/>
            <w:tcBorders>
              <w:top w:val="nil"/>
              <w:bottom w:val="single" w:sz="4" w:space="0" w:color="auto"/>
            </w:tcBorders>
            <w:shd w:val="clear" w:color="auto" w:fill="FFFFFF"/>
            <w:noWrap/>
            <w:vAlign w:val="bottom"/>
          </w:tcPr>
          <w:p w14:paraId="1D790F6E" w14:textId="3ACCB68F" w:rsidR="00AB65CF" w:rsidRPr="00A74216" w:rsidRDefault="00AB65CF" w:rsidP="00DA4ABE">
            <w:pPr>
              <w:pStyle w:val="TableText"/>
              <w:rPr>
                <w:noProof w:val="0"/>
              </w:rPr>
            </w:pPr>
            <w:r>
              <w:t>25</w:t>
            </w:r>
          </w:p>
        </w:tc>
        <w:tc>
          <w:tcPr>
            <w:tcW w:w="576" w:type="dxa"/>
            <w:tcBorders>
              <w:top w:val="nil"/>
              <w:bottom w:val="single" w:sz="4" w:space="0" w:color="auto"/>
            </w:tcBorders>
            <w:shd w:val="clear" w:color="auto" w:fill="FFFFFF"/>
            <w:noWrap/>
            <w:vAlign w:val="bottom"/>
          </w:tcPr>
          <w:p w14:paraId="48519DA4" w14:textId="5A847213" w:rsidR="00AB65CF" w:rsidRPr="00A74216" w:rsidRDefault="00AB65CF" w:rsidP="00DA4ABE">
            <w:pPr>
              <w:pStyle w:val="TableText"/>
              <w:rPr>
                <w:noProof w:val="0"/>
              </w:rPr>
            </w:pPr>
            <w:r>
              <w:t>28</w:t>
            </w:r>
          </w:p>
        </w:tc>
        <w:tc>
          <w:tcPr>
            <w:tcW w:w="576" w:type="dxa"/>
            <w:tcBorders>
              <w:top w:val="nil"/>
              <w:bottom w:val="single" w:sz="4" w:space="0" w:color="auto"/>
            </w:tcBorders>
            <w:shd w:val="clear" w:color="auto" w:fill="FFFFFF"/>
            <w:noWrap/>
            <w:vAlign w:val="bottom"/>
          </w:tcPr>
          <w:p w14:paraId="7E197CA2" w14:textId="261932D9" w:rsidR="00AB65CF" w:rsidRPr="00A74216" w:rsidRDefault="00AB65CF" w:rsidP="00DA4ABE">
            <w:pPr>
              <w:pStyle w:val="TableText"/>
              <w:rPr>
                <w:noProof w:val="0"/>
              </w:rPr>
            </w:pPr>
            <w:r>
              <w:t>19</w:t>
            </w:r>
          </w:p>
        </w:tc>
        <w:tc>
          <w:tcPr>
            <w:tcW w:w="576" w:type="dxa"/>
            <w:tcBorders>
              <w:top w:val="nil"/>
              <w:bottom w:val="single" w:sz="4" w:space="0" w:color="auto"/>
            </w:tcBorders>
            <w:shd w:val="clear" w:color="auto" w:fill="FFFFFF"/>
            <w:noWrap/>
            <w:vAlign w:val="bottom"/>
          </w:tcPr>
          <w:p w14:paraId="32CF4DCF" w14:textId="2FC0708C" w:rsidR="00AB65CF" w:rsidRPr="00A74216" w:rsidRDefault="00AB65CF" w:rsidP="00DA4ABE">
            <w:pPr>
              <w:pStyle w:val="TableText"/>
              <w:rPr>
                <w:noProof w:val="0"/>
              </w:rPr>
            </w:pPr>
            <w:r>
              <w:t>47</w:t>
            </w:r>
          </w:p>
        </w:tc>
        <w:tc>
          <w:tcPr>
            <w:tcW w:w="792" w:type="dxa"/>
            <w:tcBorders>
              <w:top w:val="nil"/>
              <w:bottom w:val="single" w:sz="4" w:space="0" w:color="auto"/>
            </w:tcBorders>
            <w:shd w:val="clear" w:color="auto" w:fill="FFFFFF"/>
            <w:noWrap/>
            <w:vAlign w:val="bottom"/>
          </w:tcPr>
          <w:p w14:paraId="55E8DAE2" w14:textId="04AA69CE" w:rsidR="00AB65CF" w:rsidRPr="00A74216" w:rsidRDefault="00AB65CF" w:rsidP="00DA4ABE">
            <w:pPr>
              <w:pStyle w:val="TableText"/>
              <w:rPr>
                <w:noProof w:val="0"/>
              </w:rPr>
            </w:pPr>
            <w:r>
              <w:t>2491</w:t>
            </w:r>
          </w:p>
        </w:tc>
        <w:tc>
          <w:tcPr>
            <w:tcW w:w="648" w:type="dxa"/>
            <w:tcBorders>
              <w:top w:val="nil"/>
              <w:bottom w:val="single" w:sz="4" w:space="0" w:color="auto"/>
            </w:tcBorders>
            <w:shd w:val="clear" w:color="auto" w:fill="FFFFFF"/>
            <w:noWrap/>
            <w:vAlign w:val="bottom"/>
          </w:tcPr>
          <w:p w14:paraId="61220463" w14:textId="18A9A721" w:rsidR="00AB65CF" w:rsidRPr="00A74216" w:rsidRDefault="00AB65CF" w:rsidP="00DA4ABE">
            <w:pPr>
              <w:pStyle w:val="TableText"/>
              <w:rPr>
                <w:noProof w:val="0"/>
              </w:rPr>
            </w:pPr>
            <w:r>
              <w:t>109</w:t>
            </w:r>
          </w:p>
        </w:tc>
        <w:tc>
          <w:tcPr>
            <w:tcW w:w="576" w:type="dxa"/>
            <w:tcBorders>
              <w:top w:val="nil"/>
              <w:bottom w:val="single" w:sz="4" w:space="0" w:color="auto"/>
            </w:tcBorders>
            <w:shd w:val="clear" w:color="auto" w:fill="FFFFFF"/>
            <w:noWrap/>
            <w:vAlign w:val="bottom"/>
          </w:tcPr>
          <w:p w14:paraId="710F4691" w14:textId="3F7D65AB" w:rsidR="00AB65CF" w:rsidRPr="00A74216" w:rsidRDefault="00AB65CF" w:rsidP="00DA4ABE">
            <w:pPr>
              <w:pStyle w:val="TableText"/>
              <w:rPr>
                <w:noProof w:val="0"/>
              </w:rPr>
            </w:pPr>
            <w:r>
              <w:t>33</w:t>
            </w:r>
          </w:p>
        </w:tc>
        <w:tc>
          <w:tcPr>
            <w:tcW w:w="576" w:type="dxa"/>
            <w:tcBorders>
              <w:top w:val="nil"/>
              <w:bottom w:val="single" w:sz="4" w:space="0" w:color="auto"/>
            </w:tcBorders>
            <w:shd w:val="clear" w:color="auto" w:fill="FFFFFF"/>
            <w:noWrap/>
            <w:vAlign w:val="bottom"/>
          </w:tcPr>
          <w:p w14:paraId="72132B7F" w14:textId="48B2324E" w:rsidR="00AB65CF" w:rsidRPr="00A74216" w:rsidRDefault="00AB65CF" w:rsidP="00DA4ABE">
            <w:pPr>
              <w:pStyle w:val="TableText"/>
              <w:rPr>
                <w:noProof w:val="0"/>
              </w:rPr>
            </w:pPr>
            <w:r>
              <w:t>20</w:t>
            </w:r>
          </w:p>
        </w:tc>
        <w:tc>
          <w:tcPr>
            <w:tcW w:w="576" w:type="dxa"/>
            <w:tcBorders>
              <w:top w:val="nil"/>
              <w:bottom w:val="single" w:sz="4" w:space="0" w:color="auto"/>
            </w:tcBorders>
            <w:shd w:val="clear" w:color="auto" w:fill="FFFFFF"/>
            <w:noWrap/>
            <w:vAlign w:val="bottom"/>
          </w:tcPr>
          <w:p w14:paraId="6478AD08" w14:textId="7740A45D" w:rsidR="00AB65CF" w:rsidRPr="00A74216" w:rsidRDefault="00AB65CF" w:rsidP="00DA4ABE">
            <w:pPr>
              <w:pStyle w:val="TableText"/>
              <w:rPr>
                <w:noProof w:val="0"/>
              </w:rPr>
            </w:pPr>
            <w:r>
              <w:t>25</w:t>
            </w:r>
          </w:p>
        </w:tc>
        <w:tc>
          <w:tcPr>
            <w:tcW w:w="576" w:type="dxa"/>
            <w:tcBorders>
              <w:top w:val="nil"/>
              <w:bottom w:val="single" w:sz="4" w:space="0" w:color="auto"/>
            </w:tcBorders>
            <w:shd w:val="clear" w:color="auto" w:fill="FFFFFF"/>
            <w:noWrap/>
            <w:vAlign w:val="bottom"/>
          </w:tcPr>
          <w:p w14:paraId="0492FC87" w14:textId="05EE6F50" w:rsidR="00AB65CF" w:rsidRPr="00A74216" w:rsidRDefault="00AB65CF" w:rsidP="00DA4ABE">
            <w:pPr>
              <w:pStyle w:val="TableText"/>
              <w:rPr>
                <w:noProof w:val="0"/>
              </w:rPr>
            </w:pPr>
            <w:r>
              <w:t>22</w:t>
            </w:r>
          </w:p>
        </w:tc>
        <w:tc>
          <w:tcPr>
            <w:tcW w:w="576" w:type="dxa"/>
            <w:tcBorders>
              <w:top w:val="nil"/>
              <w:bottom w:val="single" w:sz="4" w:space="0" w:color="auto"/>
            </w:tcBorders>
            <w:shd w:val="clear" w:color="auto" w:fill="FFFFFF"/>
            <w:noWrap/>
            <w:vAlign w:val="bottom"/>
          </w:tcPr>
          <w:p w14:paraId="15EE7ABF" w14:textId="2730F65A" w:rsidR="00AB65CF" w:rsidRPr="00A74216" w:rsidRDefault="00AB65CF" w:rsidP="00DA4ABE">
            <w:pPr>
              <w:pStyle w:val="TableText"/>
              <w:rPr>
                <w:noProof w:val="0"/>
              </w:rPr>
            </w:pPr>
            <w:r>
              <w:t>47</w:t>
            </w:r>
          </w:p>
        </w:tc>
        <w:tc>
          <w:tcPr>
            <w:tcW w:w="628" w:type="dxa"/>
            <w:tcBorders>
              <w:top w:val="nil"/>
              <w:bottom w:val="single" w:sz="4" w:space="0" w:color="auto"/>
            </w:tcBorders>
            <w:shd w:val="clear" w:color="auto" w:fill="FFFFFF"/>
            <w:noWrap/>
            <w:vAlign w:val="bottom"/>
          </w:tcPr>
          <w:p w14:paraId="78E7B199" w14:textId="1C67AD92" w:rsidR="00AB65CF" w:rsidRPr="00A74216" w:rsidRDefault="00AB65CF" w:rsidP="00DA4ABE">
            <w:pPr>
              <w:pStyle w:val="TableText"/>
              <w:rPr>
                <w:noProof w:val="0"/>
              </w:rPr>
            </w:pPr>
            <w:r>
              <w:t>27</w:t>
            </w:r>
          </w:p>
        </w:tc>
        <w:tc>
          <w:tcPr>
            <w:tcW w:w="865" w:type="dxa"/>
            <w:tcBorders>
              <w:top w:val="nil"/>
              <w:bottom w:val="single" w:sz="4" w:space="0" w:color="auto"/>
            </w:tcBorders>
            <w:shd w:val="clear" w:color="auto" w:fill="FFFFFF"/>
            <w:noWrap/>
            <w:vAlign w:val="bottom"/>
          </w:tcPr>
          <w:p w14:paraId="6B952DF8" w14:textId="507A6978" w:rsidR="00AB65CF" w:rsidRPr="00A74216" w:rsidRDefault="00AB65CF" w:rsidP="00DA4ABE">
            <w:pPr>
              <w:pStyle w:val="TableText"/>
              <w:rPr>
                <w:noProof w:val="0"/>
              </w:rPr>
            </w:pPr>
            <w:r>
              <w:t>−0.26</w:t>
            </w:r>
          </w:p>
        </w:tc>
      </w:tr>
      <w:tr w:rsidR="00B12AE3" w:rsidRPr="00A74216" w14:paraId="1243E1DF" w14:textId="77777777" w:rsidTr="00E328D6">
        <w:tc>
          <w:tcPr>
            <w:tcW w:w="2592" w:type="dxa"/>
            <w:tcBorders>
              <w:top w:val="single" w:sz="4" w:space="0" w:color="auto"/>
              <w:bottom w:val="nil"/>
            </w:tcBorders>
            <w:shd w:val="clear" w:color="auto" w:fill="FFFFFF"/>
            <w:vAlign w:val="center"/>
            <w:hideMark/>
          </w:tcPr>
          <w:p w14:paraId="1A545E77" w14:textId="4868FD01" w:rsidR="00AB65CF" w:rsidRPr="00A74216" w:rsidRDefault="00C14CC8" w:rsidP="00EB1C2D">
            <w:pPr>
              <w:pStyle w:val="TableText"/>
              <w:rPr>
                <w:noProof w:val="0"/>
              </w:rPr>
            </w:pPr>
            <w:r>
              <w:rPr>
                <w:noProof w:val="0"/>
              </w:rPr>
              <w:t>Disability</w:t>
            </w:r>
          </w:p>
        </w:tc>
        <w:tc>
          <w:tcPr>
            <w:tcW w:w="1109" w:type="dxa"/>
            <w:tcBorders>
              <w:top w:val="single" w:sz="4" w:space="0" w:color="auto"/>
              <w:bottom w:val="nil"/>
            </w:tcBorders>
            <w:shd w:val="clear" w:color="auto" w:fill="FFFFFF"/>
            <w:noWrap/>
            <w:vAlign w:val="bottom"/>
          </w:tcPr>
          <w:p w14:paraId="31B8B6BA" w14:textId="032CF99D" w:rsidR="00AB65CF" w:rsidRPr="00A74216" w:rsidRDefault="00AB65CF" w:rsidP="00DA4ABE">
            <w:pPr>
              <w:pStyle w:val="TableText"/>
              <w:rPr>
                <w:noProof w:val="0"/>
              </w:rPr>
            </w:pPr>
            <w:r>
              <w:t>52,088</w:t>
            </w:r>
          </w:p>
        </w:tc>
        <w:tc>
          <w:tcPr>
            <w:tcW w:w="792" w:type="dxa"/>
            <w:tcBorders>
              <w:top w:val="single" w:sz="4" w:space="0" w:color="auto"/>
              <w:bottom w:val="nil"/>
            </w:tcBorders>
            <w:shd w:val="clear" w:color="auto" w:fill="FFFFFF"/>
            <w:noWrap/>
            <w:vAlign w:val="bottom"/>
          </w:tcPr>
          <w:p w14:paraId="1646B997" w14:textId="6F70A76B" w:rsidR="00AB65CF" w:rsidRPr="00A74216" w:rsidRDefault="00AB65CF" w:rsidP="00DA4ABE">
            <w:pPr>
              <w:pStyle w:val="TableText"/>
              <w:rPr>
                <w:noProof w:val="0"/>
              </w:rPr>
            </w:pPr>
            <w:r>
              <w:t>2424</w:t>
            </w:r>
          </w:p>
        </w:tc>
        <w:tc>
          <w:tcPr>
            <w:tcW w:w="648" w:type="dxa"/>
            <w:tcBorders>
              <w:top w:val="single" w:sz="4" w:space="0" w:color="auto"/>
              <w:bottom w:val="nil"/>
            </w:tcBorders>
            <w:shd w:val="clear" w:color="auto" w:fill="FFFFFF"/>
            <w:noWrap/>
            <w:vAlign w:val="bottom"/>
          </w:tcPr>
          <w:p w14:paraId="324A9C4A" w14:textId="4FD3943B" w:rsidR="00AB65CF" w:rsidRPr="00A74216" w:rsidRDefault="00AB65CF" w:rsidP="00DA4ABE">
            <w:pPr>
              <w:pStyle w:val="TableText"/>
              <w:rPr>
                <w:noProof w:val="0"/>
              </w:rPr>
            </w:pPr>
            <w:r>
              <w:t>94</w:t>
            </w:r>
          </w:p>
        </w:tc>
        <w:tc>
          <w:tcPr>
            <w:tcW w:w="576" w:type="dxa"/>
            <w:tcBorders>
              <w:top w:val="single" w:sz="4" w:space="0" w:color="auto"/>
              <w:bottom w:val="nil"/>
            </w:tcBorders>
            <w:shd w:val="clear" w:color="auto" w:fill="FFFFFF"/>
            <w:noWrap/>
            <w:vAlign w:val="bottom"/>
          </w:tcPr>
          <w:p w14:paraId="735A92D4" w14:textId="02EA7C9F" w:rsidR="00AB65CF" w:rsidRPr="00A74216" w:rsidRDefault="00AB65CF" w:rsidP="00DA4ABE">
            <w:pPr>
              <w:pStyle w:val="TableText"/>
              <w:rPr>
                <w:noProof w:val="0"/>
              </w:rPr>
            </w:pPr>
            <w:r>
              <w:t>67</w:t>
            </w:r>
          </w:p>
        </w:tc>
        <w:tc>
          <w:tcPr>
            <w:tcW w:w="576" w:type="dxa"/>
            <w:tcBorders>
              <w:top w:val="single" w:sz="4" w:space="0" w:color="auto"/>
              <w:bottom w:val="nil"/>
            </w:tcBorders>
            <w:shd w:val="clear" w:color="auto" w:fill="FFFFFF"/>
            <w:noWrap/>
            <w:vAlign w:val="bottom"/>
          </w:tcPr>
          <w:p w14:paraId="74BFC7F2" w14:textId="78BB836D" w:rsidR="00AB65CF" w:rsidRPr="00A74216" w:rsidRDefault="00AB65CF" w:rsidP="00DA4ABE">
            <w:pPr>
              <w:pStyle w:val="TableText"/>
              <w:rPr>
                <w:noProof w:val="0"/>
              </w:rPr>
            </w:pPr>
            <w:r>
              <w:t>20</w:t>
            </w:r>
          </w:p>
        </w:tc>
        <w:tc>
          <w:tcPr>
            <w:tcW w:w="576" w:type="dxa"/>
            <w:tcBorders>
              <w:top w:val="single" w:sz="4" w:space="0" w:color="auto"/>
              <w:bottom w:val="nil"/>
            </w:tcBorders>
            <w:shd w:val="clear" w:color="auto" w:fill="FFFFFF"/>
            <w:noWrap/>
            <w:vAlign w:val="bottom"/>
          </w:tcPr>
          <w:p w14:paraId="7C6695B5" w14:textId="4CADD81F" w:rsidR="00AB65CF" w:rsidRPr="00A74216" w:rsidRDefault="00AB65CF" w:rsidP="00DA4ABE">
            <w:pPr>
              <w:pStyle w:val="TableText"/>
              <w:rPr>
                <w:noProof w:val="0"/>
              </w:rPr>
            </w:pPr>
            <w:r>
              <w:t>10</w:t>
            </w:r>
          </w:p>
        </w:tc>
        <w:tc>
          <w:tcPr>
            <w:tcW w:w="576" w:type="dxa"/>
            <w:tcBorders>
              <w:top w:val="single" w:sz="4" w:space="0" w:color="auto"/>
              <w:bottom w:val="nil"/>
            </w:tcBorders>
            <w:shd w:val="clear" w:color="auto" w:fill="FFFFFF"/>
            <w:noWrap/>
            <w:vAlign w:val="bottom"/>
          </w:tcPr>
          <w:p w14:paraId="068A3845" w14:textId="444900D7" w:rsidR="00AB65CF" w:rsidRPr="00A74216" w:rsidRDefault="00AB65CF" w:rsidP="00DA4ABE">
            <w:pPr>
              <w:pStyle w:val="TableText"/>
              <w:rPr>
                <w:noProof w:val="0"/>
              </w:rPr>
            </w:pPr>
            <w:r>
              <w:t>3</w:t>
            </w:r>
          </w:p>
        </w:tc>
        <w:tc>
          <w:tcPr>
            <w:tcW w:w="576" w:type="dxa"/>
            <w:tcBorders>
              <w:top w:val="single" w:sz="4" w:space="0" w:color="auto"/>
              <w:bottom w:val="nil"/>
            </w:tcBorders>
            <w:shd w:val="clear" w:color="auto" w:fill="FFFFFF"/>
            <w:noWrap/>
            <w:vAlign w:val="bottom"/>
          </w:tcPr>
          <w:p w14:paraId="7F9D57C0" w14:textId="3FB2214E" w:rsidR="00AB65CF" w:rsidRPr="00A74216" w:rsidRDefault="00AB65CF" w:rsidP="00DA4ABE">
            <w:pPr>
              <w:pStyle w:val="TableText"/>
              <w:rPr>
                <w:noProof w:val="0"/>
              </w:rPr>
            </w:pPr>
            <w:r>
              <w:t>14</w:t>
            </w:r>
          </w:p>
        </w:tc>
        <w:tc>
          <w:tcPr>
            <w:tcW w:w="792" w:type="dxa"/>
            <w:tcBorders>
              <w:top w:val="single" w:sz="4" w:space="0" w:color="auto"/>
              <w:bottom w:val="nil"/>
            </w:tcBorders>
            <w:shd w:val="clear" w:color="auto" w:fill="FFFFFF"/>
            <w:noWrap/>
            <w:vAlign w:val="bottom"/>
          </w:tcPr>
          <w:p w14:paraId="523C52CA" w14:textId="2FB48813" w:rsidR="00AB65CF" w:rsidRPr="00A74216" w:rsidRDefault="00AB65CF" w:rsidP="00DA4ABE">
            <w:pPr>
              <w:pStyle w:val="TableText"/>
              <w:rPr>
                <w:noProof w:val="0"/>
              </w:rPr>
            </w:pPr>
            <w:r>
              <w:t>2397</w:t>
            </w:r>
          </w:p>
        </w:tc>
        <w:tc>
          <w:tcPr>
            <w:tcW w:w="648" w:type="dxa"/>
            <w:tcBorders>
              <w:top w:val="single" w:sz="4" w:space="0" w:color="auto"/>
              <w:bottom w:val="nil"/>
            </w:tcBorders>
            <w:shd w:val="clear" w:color="auto" w:fill="FFFFFF"/>
            <w:noWrap/>
            <w:vAlign w:val="bottom"/>
          </w:tcPr>
          <w:p w14:paraId="6F40FAE7" w14:textId="3BD51978" w:rsidR="00AB65CF" w:rsidRPr="00A74216" w:rsidRDefault="00AB65CF" w:rsidP="00DA4ABE">
            <w:pPr>
              <w:pStyle w:val="TableText"/>
              <w:rPr>
                <w:noProof w:val="0"/>
              </w:rPr>
            </w:pPr>
            <w:r>
              <w:t>97</w:t>
            </w:r>
          </w:p>
        </w:tc>
        <w:tc>
          <w:tcPr>
            <w:tcW w:w="576" w:type="dxa"/>
            <w:tcBorders>
              <w:top w:val="single" w:sz="4" w:space="0" w:color="auto"/>
              <w:bottom w:val="nil"/>
            </w:tcBorders>
            <w:shd w:val="clear" w:color="auto" w:fill="FFFFFF"/>
            <w:noWrap/>
            <w:vAlign w:val="bottom"/>
          </w:tcPr>
          <w:p w14:paraId="2AE662DC" w14:textId="793EDEE4" w:rsidR="00AB65CF" w:rsidRPr="00A74216" w:rsidRDefault="00AB65CF" w:rsidP="00DA4ABE">
            <w:pPr>
              <w:pStyle w:val="TableText"/>
              <w:rPr>
                <w:noProof w:val="0"/>
              </w:rPr>
            </w:pPr>
            <w:r>
              <w:t>71</w:t>
            </w:r>
          </w:p>
        </w:tc>
        <w:tc>
          <w:tcPr>
            <w:tcW w:w="576" w:type="dxa"/>
            <w:tcBorders>
              <w:top w:val="single" w:sz="4" w:space="0" w:color="auto"/>
              <w:bottom w:val="nil"/>
            </w:tcBorders>
            <w:shd w:val="clear" w:color="auto" w:fill="FFFFFF"/>
            <w:noWrap/>
            <w:vAlign w:val="bottom"/>
          </w:tcPr>
          <w:p w14:paraId="636B5DF9" w14:textId="7BF9C9E9" w:rsidR="00AB65CF" w:rsidRPr="00A74216" w:rsidRDefault="00AB65CF" w:rsidP="00DA4ABE">
            <w:pPr>
              <w:pStyle w:val="TableText"/>
              <w:rPr>
                <w:noProof w:val="0"/>
              </w:rPr>
            </w:pPr>
            <w:r>
              <w:t>15</w:t>
            </w:r>
          </w:p>
        </w:tc>
        <w:tc>
          <w:tcPr>
            <w:tcW w:w="576" w:type="dxa"/>
            <w:tcBorders>
              <w:top w:val="single" w:sz="4" w:space="0" w:color="auto"/>
              <w:bottom w:val="nil"/>
            </w:tcBorders>
            <w:shd w:val="clear" w:color="auto" w:fill="FFFFFF"/>
            <w:noWrap/>
            <w:vAlign w:val="bottom"/>
          </w:tcPr>
          <w:p w14:paraId="2901014F" w14:textId="38C3DDDD" w:rsidR="00AB65CF" w:rsidRPr="00A74216" w:rsidRDefault="00AB65CF" w:rsidP="00DA4ABE">
            <w:pPr>
              <w:pStyle w:val="TableText"/>
              <w:rPr>
                <w:noProof w:val="0"/>
              </w:rPr>
            </w:pPr>
            <w:r>
              <w:t>9</w:t>
            </w:r>
          </w:p>
        </w:tc>
        <w:tc>
          <w:tcPr>
            <w:tcW w:w="576" w:type="dxa"/>
            <w:tcBorders>
              <w:top w:val="single" w:sz="4" w:space="0" w:color="auto"/>
              <w:bottom w:val="nil"/>
            </w:tcBorders>
            <w:shd w:val="clear" w:color="auto" w:fill="FFFFFF"/>
            <w:noWrap/>
            <w:vAlign w:val="bottom"/>
          </w:tcPr>
          <w:p w14:paraId="269C0419" w14:textId="4D23489E" w:rsidR="00AB65CF" w:rsidRPr="00A74216" w:rsidRDefault="00AB65CF" w:rsidP="00DA4ABE">
            <w:pPr>
              <w:pStyle w:val="TableText"/>
              <w:rPr>
                <w:noProof w:val="0"/>
              </w:rPr>
            </w:pPr>
            <w:r>
              <w:t>5</w:t>
            </w:r>
          </w:p>
        </w:tc>
        <w:tc>
          <w:tcPr>
            <w:tcW w:w="576" w:type="dxa"/>
            <w:tcBorders>
              <w:top w:val="single" w:sz="4" w:space="0" w:color="auto"/>
              <w:bottom w:val="nil"/>
            </w:tcBorders>
            <w:shd w:val="clear" w:color="auto" w:fill="FFFFFF"/>
            <w:noWrap/>
            <w:vAlign w:val="bottom"/>
          </w:tcPr>
          <w:p w14:paraId="4A560919" w14:textId="5DA5AD5D" w:rsidR="00AB65CF" w:rsidRPr="00A74216" w:rsidRDefault="00AB65CF" w:rsidP="00DA4ABE">
            <w:pPr>
              <w:pStyle w:val="TableText"/>
              <w:rPr>
                <w:noProof w:val="0"/>
              </w:rPr>
            </w:pPr>
            <w:r>
              <w:t>14</w:t>
            </w:r>
          </w:p>
        </w:tc>
        <w:tc>
          <w:tcPr>
            <w:tcW w:w="628" w:type="dxa"/>
            <w:tcBorders>
              <w:top w:val="single" w:sz="4" w:space="0" w:color="auto"/>
              <w:bottom w:val="nil"/>
            </w:tcBorders>
            <w:shd w:val="clear" w:color="auto" w:fill="FFFFFF"/>
            <w:noWrap/>
            <w:vAlign w:val="bottom"/>
          </w:tcPr>
          <w:p w14:paraId="61A7F200" w14:textId="37F8AC11" w:rsidR="00AB65CF" w:rsidRPr="00A74216" w:rsidRDefault="00AB65CF" w:rsidP="00DA4ABE">
            <w:pPr>
              <w:pStyle w:val="TableText"/>
              <w:rPr>
                <w:noProof w:val="0"/>
              </w:rPr>
            </w:pPr>
            <w:r>
              <w:t>27</w:t>
            </w:r>
          </w:p>
        </w:tc>
        <w:tc>
          <w:tcPr>
            <w:tcW w:w="865" w:type="dxa"/>
            <w:tcBorders>
              <w:top w:val="single" w:sz="4" w:space="0" w:color="auto"/>
              <w:bottom w:val="nil"/>
            </w:tcBorders>
            <w:shd w:val="clear" w:color="auto" w:fill="FFFFFF"/>
            <w:noWrap/>
            <w:vAlign w:val="bottom"/>
          </w:tcPr>
          <w:p w14:paraId="02FBD5C0" w14:textId="59EDD580" w:rsidR="00AB65CF" w:rsidRPr="00A74216" w:rsidRDefault="00AB65CF" w:rsidP="00DA4ABE">
            <w:pPr>
              <w:pStyle w:val="TableText"/>
              <w:rPr>
                <w:noProof w:val="0"/>
              </w:rPr>
            </w:pPr>
            <w:r>
              <w:t>−0.57</w:t>
            </w:r>
          </w:p>
        </w:tc>
      </w:tr>
      <w:tr w:rsidR="00B12AE3" w:rsidRPr="00A74216" w14:paraId="4F17371D" w14:textId="77777777" w:rsidTr="00E328D6">
        <w:tc>
          <w:tcPr>
            <w:tcW w:w="2592" w:type="dxa"/>
            <w:tcBorders>
              <w:top w:val="nil"/>
              <w:bottom w:val="single" w:sz="4" w:space="0" w:color="auto"/>
            </w:tcBorders>
            <w:shd w:val="clear" w:color="auto" w:fill="FFFFFF"/>
            <w:vAlign w:val="center"/>
            <w:hideMark/>
          </w:tcPr>
          <w:p w14:paraId="513CE78D" w14:textId="3446DA4A" w:rsidR="00AB65CF" w:rsidRPr="00A74216" w:rsidRDefault="00C14CC8" w:rsidP="00EB1C2D">
            <w:pPr>
              <w:pStyle w:val="TableText"/>
              <w:rPr>
                <w:noProof w:val="0"/>
              </w:rPr>
            </w:pPr>
            <w:r>
              <w:rPr>
                <w:noProof w:val="0"/>
              </w:rPr>
              <w:t>No disability</w:t>
            </w:r>
          </w:p>
        </w:tc>
        <w:tc>
          <w:tcPr>
            <w:tcW w:w="1109" w:type="dxa"/>
            <w:tcBorders>
              <w:top w:val="nil"/>
              <w:bottom w:val="single" w:sz="4" w:space="0" w:color="auto"/>
            </w:tcBorders>
            <w:shd w:val="clear" w:color="auto" w:fill="FFFFFF"/>
            <w:noWrap/>
            <w:vAlign w:val="bottom"/>
          </w:tcPr>
          <w:p w14:paraId="288BFE44" w14:textId="14247ABA" w:rsidR="00AB65CF" w:rsidRPr="00A74216" w:rsidRDefault="00AB65CF" w:rsidP="00DA4ABE">
            <w:pPr>
              <w:pStyle w:val="TableText"/>
              <w:rPr>
                <w:noProof w:val="0"/>
              </w:rPr>
            </w:pPr>
            <w:r>
              <w:t>351,326</w:t>
            </w:r>
          </w:p>
        </w:tc>
        <w:tc>
          <w:tcPr>
            <w:tcW w:w="792" w:type="dxa"/>
            <w:tcBorders>
              <w:top w:val="nil"/>
              <w:bottom w:val="single" w:sz="4" w:space="0" w:color="auto"/>
            </w:tcBorders>
            <w:shd w:val="clear" w:color="auto" w:fill="FFFFFF"/>
            <w:noWrap/>
            <w:vAlign w:val="bottom"/>
          </w:tcPr>
          <w:p w14:paraId="1DA63BB7" w14:textId="5684E246" w:rsidR="00AB65CF" w:rsidRPr="00A74216" w:rsidRDefault="00AB65CF" w:rsidP="00DA4ABE">
            <w:pPr>
              <w:pStyle w:val="TableText"/>
              <w:rPr>
                <w:noProof w:val="0"/>
              </w:rPr>
            </w:pPr>
            <w:r>
              <w:t>2531</w:t>
            </w:r>
          </w:p>
        </w:tc>
        <w:tc>
          <w:tcPr>
            <w:tcW w:w="648" w:type="dxa"/>
            <w:tcBorders>
              <w:top w:val="nil"/>
              <w:bottom w:val="single" w:sz="4" w:space="0" w:color="auto"/>
            </w:tcBorders>
            <w:shd w:val="clear" w:color="auto" w:fill="FFFFFF"/>
            <w:noWrap/>
            <w:vAlign w:val="bottom"/>
          </w:tcPr>
          <w:p w14:paraId="0D4D9A20" w14:textId="42E973D1" w:rsidR="00AB65CF" w:rsidRPr="00A74216" w:rsidRDefault="00AB65CF" w:rsidP="00DA4ABE">
            <w:pPr>
              <w:pStyle w:val="TableText"/>
              <w:rPr>
                <w:noProof w:val="0"/>
              </w:rPr>
            </w:pPr>
            <w:r>
              <w:t>100</w:t>
            </w:r>
          </w:p>
        </w:tc>
        <w:tc>
          <w:tcPr>
            <w:tcW w:w="576" w:type="dxa"/>
            <w:tcBorders>
              <w:top w:val="nil"/>
              <w:bottom w:val="single" w:sz="4" w:space="0" w:color="auto"/>
            </w:tcBorders>
            <w:shd w:val="clear" w:color="auto" w:fill="FFFFFF"/>
            <w:noWrap/>
            <w:vAlign w:val="bottom"/>
          </w:tcPr>
          <w:p w14:paraId="751E6B67" w14:textId="110CF158" w:rsidR="00AB65CF" w:rsidRPr="00A74216" w:rsidRDefault="00AB65CF" w:rsidP="00DA4ABE">
            <w:pPr>
              <w:pStyle w:val="TableText"/>
              <w:rPr>
                <w:noProof w:val="0"/>
              </w:rPr>
            </w:pPr>
            <w:r>
              <w:t>23</w:t>
            </w:r>
          </w:p>
        </w:tc>
        <w:tc>
          <w:tcPr>
            <w:tcW w:w="576" w:type="dxa"/>
            <w:tcBorders>
              <w:top w:val="nil"/>
              <w:bottom w:val="single" w:sz="4" w:space="0" w:color="auto"/>
            </w:tcBorders>
            <w:shd w:val="clear" w:color="auto" w:fill="FFFFFF"/>
            <w:noWrap/>
            <w:vAlign w:val="bottom"/>
          </w:tcPr>
          <w:p w14:paraId="2B0B4DF3" w14:textId="38937D55" w:rsidR="00AB65CF" w:rsidRPr="00A74216" w:rsidRDefault="00AB65CF" w:rsidP="00DA4ABE">
            <w:pPr>
              <w:pStyle w:val="TableText"/>
              <w:rPr>
                <w:noProof w:val="0"/>
              </w:rPr>
            </w:pPr>
            <w:r>
              <w:t>25</w:t>
            </w:r>
          </w:p>
        </w:tc>
        <w:tc>
          <w:tcPr>
            <w:tcW w:w="576" w:type="dxa"/>
            <w:tcBorders>
              <w:top w:val="nil"/>
              <w:bottom w:val="single" w:sz="4" w:space="0" w:color="auto"/>
            </w:tcBorders>
            <w:shd w:val="clear" w:color="auto" w:fill="FFFFFF"/>
            <w:noWrap/>
            <w:vAlign w:val="bottom"/>
          </w:tcPr>
          <w:p w14:paraId="6BBA1CBF" w14:textId="0D3C00D8" w:rsidR="00AB65CF" w:rsidRPr="00A74216" w:rsidRDefault="00AB65CF" w:rsidP="00DA4ABE">
            <w:pPr>
              <w:pStyle w:val="TableText"/>
              <w:rPr>
                <w:noProof w:val="0"/>
              </w:rPr>
            </w:pPr>
            <w:r>
              <w:t>31</w:t>
            </w:r>
          </w:p>
        </w:tc>
        <w:tc>
          <w:tcPr>
            <w:tcW w:w="576" w:type="dxa"/>
            <w:tcBorders>
              <w:top w:val="nil"/>
              <w:bottom w:val="single" w:sz="4" w:space="0" w:color="auto"/>
            </w:tcBorders>
            <w:shd w:val="clear" w:color="auto" w:fill="FFFFFF"/>
            <w:noWrap/>
            <w:vAlign w:val="bottom"/>
          </w:tcPr>
          <w:p w14:paraId="5DEDB170" w14:textId="51F92593" w:rsidR="00AB65CF" w:rsidRPr="00A74216" w:rsidRDefault="00AB65CF" w:rsidP="00DA4ABE">
            <w:pPr>
              <w:pStyle w:val="TableText"/>
              <w:rPr>
                <w:noProof w:val="0"/>
              </w:rPr>
            </w:pPr>
            <w:r>
              <w:t>21</w:t>
            </w:r>
          </w:p>
        </w:tc>
        <w:tc>
          <w:tcPr>
            <w:tcW w:w="576" w:type="dxa"/>
            <w:tcBorders>
              <w:top w:val="nil"/>
              <w:bottom w:val="single" w:sz="4" w:space="0" w:color="auto"/>
            </w:tcBorders>
            <w:shd w:val="clear" w:color="auto" w:fill="FFFFFF"/>
            <w:noWrap/>
            <w:vAlign w:val="bottom"/>
          </w:tcPr>
          <w:p w14:paraId="02BCFED1" w14:textId="5E2360B3" w:rsidR="00AB65CF" w:rsidRPr="00A74216" w:rsidRDefault="00AB65CF" w:rsidP="00DA4ABE">
            <w:pPr>
              <w:pStyle w:val="TableText"/>
              <w:rPr>
                <w:noProof w:val="0"/>
              </w:rPr>
            </w:pPr>
            <w:r>
              <w:t>51</w:t>
            </w:r>
          </w:p>
        </w:tc>
        <w:tc>
          <w:tcPr>
            <w:tcW w:w="792" w:type="dxa"/>
            <w:tcBorders>
              <w:top w:val="nil"/>
              <w:bottom w:val="single" w:sz="4" w:space="0" w:color="auto"/>
            </w:tcBorders>
            <w:shd w:val="clear" w:color="auto" w:fill="FFFFFF"/>
            <w:noWrap/>
            <w:vAlign w:val="bottom"/>
          </w:tcPr>
          <w:p w14:paraId="27884556" w14:textId="0E41AD3D" w:rsidR="00AB65CF" w:rsidRPr="00A74216" w:rsidRDefault="00AB65CF" w:rsidP="00DA4ABE">
            <w:pPr>
              <w:pStyle w:val="TableText"/>
              <w:rPr>
                <w:noProof w:val="0"/>
              </w:rPr>
            </w:pPr>
            <w:r>
              <w:t>2505</w:t>
            </w:r>
          </w:p>
        </w:tc>
        <w:tc>
          <w:tcPr>
            <w:tcW w:w="648" w:type="dxa"/>
            <w:tcBorders>
              <w:top w:val="nil"/>
              <w:bottom w:val="single" w:sz="4" w:space="0" w:color="auto"/>
            </w:tcBorders>
            <w:shd w:val="clear" w:color="auto" w:fill="FFFFFF"/>
            <w:noWrap/>
            <w:vAlign w:val="bottom"/>
          </w:tcPr>
          <w:p w14:paraId="31D8AA92" w14:textId="089FBA75" w:rsidR="00AB65CF" w:rsidRPr="00A74216" w:rsidRDefault="00AB65CF" w:rsidP="00DA4ABE">
            <w:pPr>
              <w:pStyle w:val="TableText"/>
              <w:rPr>
                <w:noProof w:val="0"/>
              </w:rPr>
            </w:pPr>
            <w:r>
              <w:t>104</w:t>
            </w:r>
          </w:p>
        </w:tc>
        <w:tc>
          <w:tcPr>
            <w:tcW w:w="576" w:type="dxa"/>
            <w:tcBorders>
              <w:top w:val="nil"/>
              <w:bottom w:val="single" w:sz="4" w:space="0" w:color="auto"/>
            </w:tcBorders>
            <w:shd w:val="clear" w:color="auto" w:fill="FFFFFF"/>
            <w:noWrap/>
            <w:vAlign w:val="bottom"/>
          </w:tcPr>
          <w:p w14:paraId="6014619A" w14:textId="72C0BDF1" w:rsidR="00AB65CF" w:rsidRPr="00A74216" w:rsidRDefault="00AB65CF" w:rsidP="00DA4ABE">
            <w:pPr>
              <w:pStyle w:val="TableText"/>
              <w:rPr>
                <w:noProof w:val="0"/>
              </w:rPr>
            </w:pPr>
            <w:r>
              <w:t>28</w:t>
            </w:r>
          </w:p>
        </w:tc>
        <w:tc>
          <w:tcPr>
            <w:tcW w:w="576" w:type="dxa"/>
            <w:tcBorders>
              <w:top w:val="nil"/>
              <w:bottom w:val="single" w:sz="4" w:space="0" w:color="auto"/>
            </w:tcBorders>
            <w:shd w:val="clear" w:color="auto" w:fill="FFFFFF"/>
            <w:noWrap/>
            <w:vAlign w:val="bottom"/>
          </w:tcPr>
          <w:p w14:paraId="08F1447D" w14:textId="6743C387" w:rsidR="00AB65CF" w:rsidRPr="00A74216" w:rsidRDefault="00AB65CF" w:rsidP="00DA4ABE">
            <w:pPr>
              <w:pStyle w:val="TableText"/>
              <w:rPr>
                <w:noProof w:val="0"/>
              </w:rPr>
            </w:pPr>
            <w:r>
              <w:t>21</w:t>
            </w:r>
          </w:p>
        </w:tc>
        <w:tc>
          <w:tcPr>
            <w:tcW w:w="576" w:type="dxa"/>
            <w:tcBorders>
              <w:top w:val="nil"/>
              <w:bottom w:val="single" w:sz="4" w:space="0" w:color="auto"/>
            </w:tcBorders>
            <w:shd w:val="clear" w:color="auto" w:fill="FFFFFF"/>
            <w:noWrap/>
            <w:vAlign w:val="bottom"/>
          </w:tcPr>
          <w:p w14:paraId="2ADD2656" w14:textId="2DB11159" w:rsidR="00AB65CF" w:rsidRPr="00A74216" w:rsidRDefault="00AB65CF" w:rsidP="00DA4ABE">
            <w:pPr>
              <w:pStyle w:val="TableText"/>
              <w:rPr>
                <w:noProof w:val="0"/>
              </w:rPr>
            </w:pPr>
            <w:r>
              <w:t>27</w:t>
            </w:r>
          </w:p>
        </w:tc>
        <w:tc>
          <w:tcPr>
            <w:tcW w:w="576" w:type="dxa"/>
            <w:tcBorders>
              <w:top w:val="nil"/>
              <w:bottom w:val="single" w:sz="4" w:space="0" w:color="auto"/>
            </w:tcBorders>
            <w:shd w:val="clear" w:color="auto" w:fill="FFFFFF"/>
            <w:noWrap/>
            <w:vAlign w:val="bottom"/>
          </w:tcPr>
          <w:p w14:paraId="01146A31" w14:textId="7CF34E1B" w:rsidR="00AB65CF" w:rsidRPr="00A74216" w:rsidRDefault="00AB65CF" w:rsidP="00DA4ABE">
            <w:pPr>
              <w:pStyle w:val="TableText"/>
              <w:rPr>
                <w:noProof w:val="0"/>
              </w:rPr>
            </w:pPr>
            <w:r>
              <w:t>24</w:t>
            </w:r>
          </w:p>
        </w:tc>
        <w:tc>
          <w:tcPr>
            <w:tcW w:w="576" w:type="dxa"/>
            <w:tcBorders>
              <w:top w:val="nil"/>
              <w:bottom w:val="single" w:sz="4" w:space="0" w:color="auto"/>
            </w:tcBorders>
            <w:shd w:val="clear" w:color="auto" w:fill="FFFFFF"/>
            <w:noWrap/>
            <w:vAlign w:val="bottom"/>
          </w:tcPr>
          <w:p w14:paraId="073A8F14" w14:textId="1D086CA7" w:rsidR="00AB65CF" w:rsidRPr="00A74216" w:rsidRDefault="00AB65CF" w:rsidP="00DA4ABE">
            <w:pPr>
              <w:pStyle w:val="TableText"/>
              <w:rPr>
                <w:noProof w:val="0"/>
              </w:rPr>
            </w:pPr>
            <w:r>
              <w:t>52</w:t>
            </w:r>
          </w:p>
        </w:tc>
        <w:tc>
          <w:tcPr>
            <w:tcW w:w="628" w:type="dxa"/>
            <w:tcBorders>
              <w:top w:val="nil"/>
              <w:bottom w:val="single" w:sz="4" w:space="0" w:color="auto"/>
            </w:tcBorders>
            <w:shd w:val="clear" w:color="auto" w:fill="FFFFFF"/>
            <w:noWrap/>
            <w:vAlign w:val="bottom"/>
          </w:tcPr>
          <w:p w14:paraId="6C8FAB5C" w14:textId="673D0C78" w:rsidR="00AB65CF" w:rsidRPr="00A74216" w:rsidRDefault="00AB65CF" w:rsidP="00DA4ABE">
            <w:pPr>
              <w:pStyle w:val="TableText"/>
              <w:rPr>
                <w:noProof w:val="0"/>
              </w:rPr>
            </w:pPr>
            <w:r>
              <w:t>27</w:t>
            </w:r>
          </w:p>
        </w:tc>
        <w:tc>
          <w:tcPr>
            <w:tcW w:w="865" w:type="dxa"/>
            <w:tcBorders>
              <w:top w:val="nil"/>
              <w:bottom w:val="single" w:sz="4" w:space="0" w:color="auto"/>
            </w:tcBorders>
            <w:shd w:val="clear" w:color="auto" w:fill="FFFFFF"/>
            <w:noWrap/>
            <w:vAlign w:val="bottom"/>
          </w:tcPr>
          <w:p w14:paraId="5EADDD7F" w14:textId="2C145493" w:rsidR="00AB65CF" w:rsidRPr="00A74216" w:rsidRDefault="00AB65CF" w:rsidP="00DA4ABE">
            <w:pPr>
              <w:pStyle w:val="TableText"/>
              <w:rPr>
                <w:noProof w:val="0"/>
              </w:rPr>
            </w:pPr>
            <w:r>
              <w:t>−0.19</w:t>
            </w:r>
          </w:p>
        </w:tc>
      </w:tr>
      <w:tr w:rsidR="00B12AE3" w:rsidRPr="00A74216" w14:paraId="75B770A3" w14:textId="77777777" w:rsidTr="00E328D6">
        <w:tc>
          <w:tcPr>
            <w:tcW w:w="2592" w:type="dxa"/>
            <w:tcBorders>
              <w:top w:val="single" w:sz="4" w:space="0" w:color="auto"/>
              <w:bottom w:val="nil"/>
            </w:tcBorders>
            <w:shd w:val="clear" w:color="auto" w:fill="FFFFFF"/>
            <w:vAlign w:val="center"/>
            <w:hideMark/>
          </w:tcPr>
          <w:p w14:paraId="7CE9D7FB" w14:textId="092AE385" w:rsidR="00EA266A" w:rsidRPr="00A74216" w:rsidRDefault="00EA266A" w:rsidP="00EB1C2D">
            <w:pPr>
              <w:pStyle w:val="TableText"/>
              <w:keepNext/>
              <w:rPr>
                <w:noProof w:val="0"/>
              </w:rPr>
            </w:pPr>
            <w:r w:rsidRPr="00A74216">
              <w:rPr>
                <w:noProof w:val="0"/>
              </w:rPr>
              <w:lastRenderedPageBreak/>
              <w:t>Assign</w:t>
            </w:r>
            <w:r w:rsidR="00977B95">
              <w:rPr>
                <w:noProof w:val="0"/>
              </w:rPr>
              <w:t>ed</w:t>
            </w:r>
            <w:r w:rsidRPr="00A74216">
              <w:rPr>
                <w:noProof w:val="0"/>
              </w:rPr>
              <w:t xml:space="preserve"> designated supports</w:t>
            </w:r>
          </w:p>
        </w:tc>
        <w:tc>
          <w:tcPr>
            <w:tcW w:w="1109" w:type="dxa"/>
            <w:tcBorders>
              <w:top w:val="single" w:sz="4" w:space="0" w:color="auto"/>
              <w:bottom w:val="nil"/>
            </w:tcBorders>
            <w:shd w:val="clear" w:color="auto" w:fill="FFFFFF"/>
            <w:noWrap/>
            <w:vAlign w:val="bottom"/>
          </w:tcPr>
          <w:p w14:paraId="320FAEF2" w14:textId="63A475D0" w:rsidR="00EA266A" w:rsidRPr="00A74216" w:rsidRDefault="00EA266A" w:rsidP="00DA4ABE">
            <w:pPr>
              <w:pStyle w:val="TableText"/>
              <w:rPr>
                <w:noProof w:val="0"/>
              </w:rPr>
            </w:pPr>
            <w:r>
              <w:t>78,869</w:t>
            </w:r>
          </w:p>
        </w:tc>
        <w:tc>
          <w:tcPr>
            <w:tcW w:w="792" w:type="dxa"/>
            <w:tcBorders>
              <w:top w:val="single" w:sz="4" w:space="0" w:color="auto"/>
              <w:bottom w:val="nil"/>
            </w:tcBorders>
            <w:shd w:val="clear" w:color="auto" w:fill="FFFFFF"/>
            <w:noWrap/>
            <w:vAlign w:val="bottom"/>
          </w:tcPr>
          <w:p w14:paraId="1EB75002" w14:textId="37489936" w:rsidR="00EA266A" w:rsidRPr="00A74216" w:rsidRDefault="00EA266A" w:rsidP="00DA4ABE">
            <w:pPr>
              <w:pStyle w:val="TableText"/>
              <w:rPr>
                <w:noProof w:val="0"/>
              </w:rPr>
            </w:pPr>
            <w:r>
              <w:t>2448</w:t>
            </w:r>
          </w:p>
        </w:tc>
        <w:tc>
          <w:tcPr>
            <w:tcW w:w="648" w:type="dxa"/>
            <w:tcBorders>
              <w:top w:val="single" w:sz="4" w:space="0" w:color="auto"/>
              <w:bottom w:val="nil"/>
            </w:tcBorders>
            <w:shd w:val="clear" w:color="auto" w:fill="FFFFFF"/>
            <w:noWrap/>
            <w:vAlign w:val="bottom"/>
          </w:tcPr>
          <w:p w14:paraId="79852B40" w14:textId="772A6EA0" w:rsidR="00EA266A" w:rsidRPr="00A74216" w:rsidRDefault="00EA266A" w:rsidP="00DA4ABE">
            <w:pPr>
              <w:pStyle w:val="TableText"/>
              <w:rPr>
                <w:noProof w:val="0"/>
              </w:rPr>
            </w:pPr>
            <w:r>
              <w:t>101</w:t>
            </w:r>
          </w:p>
        </w:tc>
        <w:tc>
          <w:tcPr>
            <w:tcW w:w="576" w:type="dxa"/>
            <w:tcBorders>
              <w:top w:val="single" w:sz="4" w:space="0" w:color="auto"/>
              <w:bottom w:val="nil"/>
            </w:tcBorders>
            <w:shd w:val="clear" w:color="auto" w:fill="FFFFFF"/>
            <w:noWrap/>
            <w:vAlign w:val="bottom"/>
          </w:tcPr>
          <w:p w14:paraId="04D91DE1" w14:textId="31E2F14D" w:rsidR="00EA266A" w:rsidRPr="00A74216" w:rsidRDefault="00EA266A" w:rsidP="00DA4ABE">
            <w:pPr>
              <w:pStyle w:val="TableText"/>
              <w:rPr>
                <w:noProof w:val="0"/>
              </w:rPr>
            </w:pPr>
            <w:r>
              <w:t>56</w:t>
            </w:r>
          </w:p>
        </w:tc>
        <w:tc>
          <w:tcPr>
            <w:tcW w:w="576" w:type="dxa"/>
            <w:tcBorders>
              <w:top w:val="single" w:sz="4" w:space="0" w:color="auto"/>
              <w:bottom w:val="nil"/>
            </w:tcBorders>
            <w:shd w:val="clear" w:color="auto" w:fill="FFFFFF"/>
            <w:noWrap/>
            <w:vAlign w:val="bottom"/>
          </w:tcPr>
          <w:p w14:paraId="185BFC4F" w14:textId="6A4FF681" w:rsidR="00EA266A" w:rsidRPr="00A74216" w:rsidRDefault="00EA266A" w:rsidP="00DA4ABE">
            <w:pPr>
              <w:pStyle w:val="TableText"/>
              <w:rPr>
                <w:noProof w:val="0"/>
              </w:rPr>
            </w:pPr>
            <w:r>
              <w:t>23</w:t>
            </w:r>
          </w:p>
        </w:tc>
        <w:tc>
          <w:tcPr>
            <w:tcW w:w="576" w:type="dxa"/>
            <w:tcBorders>
              <w:top w:val="single" w:sz="4" w:space="0" w:color="auto"/>
              <w:bottom w:val="nil"/>
            </w:tcBorders>
            <w:shd w:val="clear" w:color="auto" w:fill="FFFFFF"/>
            <w:noWrap/>
            <w:vAlign w:val="bottom"/>
          </w:tcPr>
          <w:p w14:paraId="1BEB25B0" w14:textId="18B0A369" w:rsidR="00EA266A" w:rsidRPr="00A74216" w:rsidRDefault="00EA266A" w:rsidP="00DA4ABE">
            <w:pPr>
              <w:pStyle w:val="TableText"/>
              <w:rPr>
                <w:noProof w:val="0"/>
              </w:rPr>
            </w:pPr>
            <w:r>
              <w:t>15</w:t>
            </w:r>
          </w:p>
        </w:tc>
        <w:tc>
          <w:tcPr>
            <w:tcW w:w="576" w:type="dxa"/>
            <w:tcBorders>
              <w:top w:val="single" w:sz="4" w:space="0" w:color="auto"/>
              <w:bottom w:val="nil"/>
            </w:tcBorders>
            <w:shd w:val="clear" w:color="auto" w:fill="FFFFFF"/>
            <w:noWrap/>
            <w:vAlign w:val="bottom"/>
          </w:tcPr>
          <w:p w14:paraId="27119340" w14:textId="4B799FE0" w:rsidR="00EA266A" w:rsidRPr="00A74216" w:rsidRDefault="00EA266A" w:rsidP="00DA4ABE">
            <w:pPr>
              <w:pStyle w:val="TableText"/>
              <w:rPr>
                <w:noProof w:val="0"/>
              </w:rPr>
            </w:pPr>
            <w:r>
              <w:t>6</w:t>
            </w:r>
          </w:p>
        </w:tc>
        <w:tc>
          <w:tcPr>
            <w:tcW w:w="576" w:type="dxa"/>
            <w:tcBorders>
              <w:top w:val="single" w:sz="4" w:space="0" w:color="auto"/>
              <w:bottom w:val="nil"/>
            </w:tcBorders>
            <w:shd w:val="clear" w:color="auto" w:fill="FFFFFF"/>
            <w:noWrap/>
            <w:vAlign w:val="bottom"/>
          </w:tcPr>
          <w:p w14:paraId="684ACE92" w14:textId="13F73F13" w:rsidR="00EA266A" w:rsidRPr="00A74216" w:rsidRDefault="00EA266A" w:rsidP="00DA4ABE">
            <w:pPr>
              <w:pStyle w:val="TableText"/>
              <w:rPr>
                <w:noProof w:val="0"/>
              </w:rPr>
            </w:pPr>
            <w:r>
              <w:t>21</w:t>
            </w:r>
          </w:p>
        </w:tc>
        <w:tc>
          <w:tcPr>
            <w:tcW w:w="792" w:type="dxa"/>
            <w:tcBorders>
              <w:top w:val="single" w:sz="4" w:space="0" w:color="auto"/>
              <w:bottom w:val="nil"/>
            </w:tcBorders>
            <w:shd w:val="clear" w:color="auto" w:fill="FFFFFF"/>
            <w:noWrap/>
            <w:vAlign w:val="bottom"/>
          </w:tcPr>
          <w:p w14:paraId="18E3AC74" w14:textId="0F3B888F" w:rsidR="00EA266A" w:rsidRPr="00A74216" w:rsidRDefault="00EA266A" w:rsidP="00DA4ABE">
            <w:pPr>
              <w:pStyle w:val="TableText"/>
              <w:rPr>
                <w:noProof w:val="0"/>
              </w:rPr>
            </w:pPr>
            <w:r>
              <w:t>2418</w:t>
            </w:r>
          </w:p>
        </w:tc>
        <w:tc>
          <w:tcPr>
            <w:tcW w:w="648" w:type="dxa"/>
            <w:tcBorders>
              <w:top w:val="single" w:sz="4" w:space="0" w:color="auto"/>
              <w:bottom w:val="nil"/>
            </w:tcBorders>
            <w:shd w:val="clear" w:color="auto" w:fill="FFFFFF"/>
            <w:noWrap/>
            <w:vAlign w:val="bottom"/>
          </w:tcPr>
          <w:p w14:paraId="715BA9D1" w14:textId="79F28274" w:rsidR="00EA266A" w:rsidRPr="00A74216" w:rsidRDefault="00EA266A" w:rsidP="00DA4ABE">
            <w:pPr>
              <w:pStyle w:val="TableText"/>
              <w:rPr>
                <w:noProof w:val="0"/>
              </w:rPr>
            </w:pPr>
            <w:r>
              <w:t>103</w:t>
            </w:r>
          </w:p>
        </w:tc>
        <w:tc>
          <w:tcPr>
            <w:tcW w:w="576" w:type="dxa"/>
            <w:tcBorders>
              <w:top w:val="single" w:sz="4" w:space="0" w:color="auto"/>
              <w:bottom w:val="nil"/>
            </w:tcBorders>
            <w:shd w:val="clear" w:color="auto" w:fill="FFFFFF"/>
            <w:noWrap/>
            <w:vAlign w:val="bottom"/>
          </w:tcPr>
          <w:p w14:paraId="648EA24C" w14:textId="6783984B" w:rsidR="00EA266A" w:rsidRPr="00A74216" w:rsidRDefault="00EA266A" w:rsidP="00DA4ABE">
            <w:pPr>
              <w:pStyle w:val="TableText"/>
              <w:rPr>
                <w:noProof w:val="0"/>
              </w:rPr>
            </w:pPr>
            <w:r>
              <w:t>62</w:t>
            </w:r>
          </w:p>
        </w:tc>
        <w:tc>
          <w:tcPr>
            <w:tcW w:w="576" w:type="dxa"/>
            <w:tcBorders>
              <w:top w:val="single" w:sz="4" w:space="0" w:color="auto"/>
              <w:bottom w:val="nil"/>
            </w:tcBorders>
            <w:shd w:val="clear" w:color="auto" w:fill="FFFFFF"/>
            <w:noWrap/>
            <w:vAlign w:val="bottom"/>
          </w:tcPr>
          <w:p w14:paraId="4EF522B0" w14:textId="3E7674B3" w:rsidR="00EA266A" w:rsidRPr="00A74216" w:rsidRDefault="00EA266A" w:rsidP="00DA4ABE">
            <w:pPr>
              <w:pStyle w:val="TableText"/>
              <w:rPr>
                <w:noProof w:val="0"/>
              </w:rPr>
            </w:pPr>
            <w:r>
              <w:t>17</w:t>
            </w:r>
          </w:p>
        </w:tc>
        <w:tc>
          <w:tcPr>
            <w:tcW w:w="576" w:type="dxa"/>
            <w:tcBorders>
              <w:top w:val="single" w:sz="4" w:space="0" w:color="auto"/>
              <w:bottom w:val="nil"/>
            </w:tcBorders>
            <w:shd w:val="clear" w:color="auto" w:fill="FFFFFF"/>
            <w:noWrap/>
            <w:vAlign w:val="bottom"/>
          </w:tcPr>
          <w:p w14:paraId="2D40950D" w14:textId="6167CFBE" w:rsidR="00EA266A" w:rsidRPr="00A74216" w:rsidRDefault="00EA266A" w:rsidP="00DA4ABE">
            <w:pPr>
              <w:pStyle w:val="TableText"/>
              <w:rPr>
                <w:noProof w:val="0"/>
              </w:rPr>
            </w:pPr>
            <w:r>
              <w:t>13</w:t>
            </w:r>
          </w:p>
        </w:tc>
        <w:tc>
          <w:tcPr>
            <w:tcW w:w="576" w:type="dxa"/>
            <w:tcBorders>
              <w:top w:val="single" w:sz="4" w:space="0" w:color="auto"/>
              <w:bottom w:val="nil"/>
            </w:tcBorders>
            <w:shd w:val="clear" w:color="auto" w:fill="FFFFFF"/>
            <w:noWrap/>
            <w:vAlign w:val="bottom"/>
          </w:tcPr>
          <w:p w14:paraId="21A2E8C5" w14:textId="66998842" w:rsidR="00EA266A" w:rsidRPr="00A74216" w:rsidRDefault="00EA266A" w:rsidP="00DA4ABE">
            <w:pPr>
              <w:pStyle w:val="TableText"/>
              <w:rPr>
                <w:noProof w:val="0"/>
              </w:rPr>
            </w:pPr>
            <w:r>
              <w:t>7</w:t>
            </w:r>
          </w:p>
        </w:tc>
        <w:tc>
          <w:tcPr>
            <w:tcW w:w="576" w:type="dxa"/>
            <w:tcBorders>
              <w:top w:val="single" w:sz="4" w:space="0" w:color="auto"/>
              <w:bottom w:val="nil"/>
            </w:tcBorders>
            <w:shd w:val="clear" w:color="auto" w:fill="FFFFFF"/>
            <w:noWrap/>
            <w:vAlign w:val="bottom"/>
          </w:tcPr>
          <w:p w14:paraId="01C88744" w14:textId="2B0D3CD2" w:rsidR="00EA266A" w:rsidRPr="00A74216" w:rsidRDefault="00EA266A" w:rsidP="00DA4ABE">
            <w:pPr>
              <w:pStyle w:val="TableText"/>
              <w:rPr>
                <w:noProof w:val="0"/>
              </w:rPr>
            </w:pPr>
            <w:r>
              <w:t>20</w:t>
            </w:r>
          </w:p>
        </w:tc>
        <w:tc>
          <w:tcPr>
            <w:tcW w:w="628" w:type="dxa"/>
            <w:tcBorders>
              <w:top w:val="single" w:sz="4" w:space="0" w:color="auto"/>
              <w:bottom w:val="nil"/>
            </w:tcBorders>
            <w:shd w:val="clear" w:color="auto" w:fill="FFFFFF"/>
            <w:noWrap/>
            <w:vAlign w:val="bottom"/>
          </w:tcPr>
          <w:p w14:paraId="04F9E9F0" w14:textId="35E30CE5" w:rsidR="00EA266A" w:rsidRPr="00A74216" w:rsidRDefault="00EA266A" w:rsidP="00DA4ABE">
            <w:pPr>
              <w:pStyle w:val="TableText"/>
              <w:rPr>
                <w:noProof w:val="0"/>
              </w:rPr>
            </w:pPr>
            <w:r>
              <w:t>30</w:t>
            </w:r>
          </w:p>
        </w:tc>
        <w:tc>
          <w:tcPr>
            <w:tcW w:w="865" w:type="dxa"/>
            <w:tcBorders>
              <w:top w:val="single" w:sz="4" w:space="0" w:color="auto"/>
              <w:bottom w:val="nil"/>
            </w:tcBorders>
            <w:shd w:val="clear" w:color="auto" w:fill="FFFFFF"/>
            <w:noWrap/>
            <w:vAlign w:val="bottom"/>
          </w:tcPr>
          <w:p w14:paraId="02905271" w14:textId="62728767" w:rsidR="00EA266A" w:rsidRPr="00A74216" w:rsidRDefault="00EA266A" w:rsidP="00DA4ABE">
            <w:pPr>
              <w:pStyle w:val="TableText"/>
              <w:rPr>
                <w:noProof w:val="0"/>
              </w:rPr>
            </w:pPr>
            <w:r>
              <w:t>0.57</w:t>
            </w:r>
          </w:p>
        </w:tc>
      </w:tr>
      <w:tr w:rsidR="00B12AE3" w:rsidRPr="00A74216" w14:paraId="7C05CC02" w14:textId="77777777" w:rsidTr="00E328D6">
        <w:tc>
          <w:tcPr>
            <w:tcW w:w="2592" w:type="dxa"/>
            <w:tcBorders>
              <w:top w:val="nil"/>
              <w:bottom w:val="single" w:sz="4" w:space="0" w:color="auto"/>
            </w:tcBorders>
            <w:shd w:val="clear" w:color="auto" w:fill="FFFFFF"/>
            <w:vAlign w:val="center"/>
            <w:hideMark/>
          </w:tcPr>
          <w:p w14:paraId="196905A0" w14:textId="065A3A05" w:rsidR="00EA266A" w:rsidRPr="00A74216" w:rsidRDefault="00EA266A" w:rsidP="00EA266A">
            <w:pPr>
              <w:pStyle w:val="TableText"/>
              <w:rPr>
                <w:noProof w:val="0"/>
              </w:rPr>
            </w:pPr>
            <w:r w:rsidRPr="00A74216">
              <w:rPr>
                <w:noProof w:val="0"/>
              </w:rPr>
              <w:t>No</w:t>
            </w:r>
            <w:r w:rsidR="00977B95">
              <w:rPr>
                <w:noProof w:val="0"/>
              </w:rPr>
              <w:t>t</w:t>
            </w:r>
            <w:r w:rsidR="00977B95" w:rsidRPr="00A74216">
              <w:rPr>
                <w:noProof w:val="0"/>
              </w:rPr>
              <w:t xml:space="preserve"> </w:t>
            </w:r>
            <w:r w:rsidR="00977B95">
              <w:rPr>
                <w:noProof w:val="0"/>
              </w:rPr>
              <w:t>assigned</w:t>
            </w:r>
            <w:r w:rsidRPr="00A74216">
              <w:rPr>
                <w:noProof w:val="0"/>
              </w:rPr>
              <w:t xml:space="preserve"> designated supports</w:t>
            </w:r>
          </w:p>
        </w:tc>
        <w:tc>
          <w:tcPr>
            <w:tcW w:w="1109" w:type="dxa"/>
            <w:tcBorders>
              <w:top w:val="nil"/>
              <w:bottom w:val="single" w:sz="4" w:space="0" w:color="auto"/>
            </w:tcBorders>
            <w:shd w:val="clear" w:color="auto" w:fill="FFFFFF"/>
            <w:noWrap/>
            <w:vAlign w:val="bottom"/>
          </w:tcPr>
          <w:p w14:paraId="6D0977B4" w14:textId="5EC16EEE" w:rsidR="00EA266A" w:rsidRPr="00A74216" w:rsidRDefault="00EA266A" w:rsidP="00DA4ABE">
            <w:pPr>
              <w:pStyle w:val="TableText"/>
              <w:rPr>
                <w:noProof w:val="0"/>
              </w:rPr>
            </w:pPr>
            <w:r>
              <w:t>324,545</w:t>
            </w:r>
          </w:p>
        </w:tc>
        <w:tc>
          <w:tcPr>
            <w:tcW w:w="792" w:type="dxa"/>
            <w:tcBorders>
              <w:top w:val="nil"/>
              <w:bottom w:val="single" w:sz="4" w:space="0" w:color="auto"/>
            </w:tcBorders>
            <w:shd w:val="clear" w:color="auto" w:fill="FFFFFF"/>
            <w:noWrap/>
            <w:vAlign w:val="bottom"/>
          </w:tcPr>
          <w:p w14:paraId="1F423784" w14:textId="3DC98B9C" w:rsidR="00EA266A" w:rsidRPr="00A74216" w:rsidRDefault="00EA266A" w:rsidP="00DA4ABE">
            <w:pPr>
              <w:pStyle w:val="TableText"/>
              <w:rPr>
                <w:noProof w:val="0"/>
              </w:rPr>
            </w:pPr>
            <w:r>
              <w:t>2534</w:t>
            </w:r>
          </w:p>
        </w:tc>
        <w:tc>
          <w:tcPr>
            <w:tcW w:w="648" w:type="dxa"/>
            <w:tcBorders>
              <w:top w:val="nil"/>
              <w:bottom w:val="single" w:sz="4" w:space="0" w:color="auto"/>
            </w:tcBorders>
            <w:shd w:val="clear" w:color="auto" w:fill="FFFFFF"/>
            <w:noWrap/>
            <w:vAlign w:val="bottom"/>
          </w:tcPr>
          <w:p w14:paraId="4A5897FF" w14:textId="77FDAFC4" w:rsidR="00EA266A" w:rsidRPr="00A74216" w:rsidRDefault="00EA266A" w:rsidP="00DA4ABE">
            <w:pPr>
              <w:pStyle w:val="TableText"/>
              <w:rPr>
                <w:noProof w:val="0"/>
              </w:rPr>
            </w:pPr>
            <w:r>
              <w:t>100</w:t>
            </w:r>
          </w:p>
        </w:tc>
        <w:tc>
          <w:tcPr>
            <w:tcW w:w="576" w:type="dxa"/>
            <w:tcBorders>
              <w:top w:val="nil"/>
              <w:bottom w:val="single" w:sz="4" w:space="0" w:color="auto"/>
            </w:tcBorders>
            <w:shd w:val="clear" w:color="auto" w:fill="FFFFFF"/>
            <w:noWrap/>
            <w:vAlign w:val="bottom"/>
          </w:tcPr>
          <w:p w14:paraId="43CBF1B2" w14:textId="5A4CF913" w:rsidR="00EA266A" w:rsidRPr="00A74216" w:rsidRDefault="00EA266A" w:rsidP="00DA4ABE">
            <w:pPr>
              <w:pStyle w:val="TableText"/>
              <w:rPr>
                <w:noProof w:val="0"/>
              </w:rPr>
            </w:pPr>
            <w:r>
              <w:t>22</w:t>
            </w:r>
          </w:p>
        </w:tc>
        <w:tc>
          <w:tcPr>
            <w:tcW w:w="576" w:type="dxa"/>
            <w:tcBorders>
              <w:top w:val="nil"/>
              <w:bottom w:val="single" w:sz="4" w:space="0" w:color="auto"/>
            </w:tcBorders>
            <w:shd w:val="clear" w:color="auto" w:fill="FFFFFF"/>
            <w:noWrap/>
            <w:vAlign w:val="bottom"/>
          </w:tcPr>
          <w:p w14:paraId="02040E43" w14:textId="55FC25F1" w:rsidR="00EA266A" w:rsidRPr="00A74216" w:rsidRDefault="00EA266A" w:rsidP="00DA4ABE">
            <w:pPr>
              <w:pStyle w:val="TableText"/>
              <w:rPr>
                <w:noProof w:val="0"/>
              </w:rPr>
            </w:pPr>
            <w:r>
              <w:t>25</w:t>
            </w:r>
          </w:p>
        </w:tc>
        <w:tc>
          <w:tcPr>
            <w:tcW w:w="576" w:type="dxa"/>
            <w:tcBorders>
              <w:top w:val="nil"/>
              <w:bottom w:val="single" w:sz="4" w:space="0" w:color="auto"/>
            </w:tcBorders>
            <w:shd w:val="clear" w:color="auto" w:fill="FFFFFF"/>
            <w:noWrap/>
            <w:vAlign w:val="bottom"/>
          </w:tcPr>
          <w:p w14:paraId="70A3D696" w14:textId="454878CD" w:rsidR="00EA266A" w:rsidRPr="00A74216" w:rsidRDefault="00EA266A" w:rsidP="00DA4ABE">
            <w:pPr>
              <w:pStyle w:val="TableText"/>
              <w:rPr>
                <w:noProof w:val="0"/>
              </w:rPr>
            </w:pPr>
            <w:r>
              <w:t>31</w:t>
            </w:r>
          </w:p>
        </w:tc>
        <w:tc>
          <w:tcPr>
            <w:tcW w:w="576" w:type="dxa"/>
            <w:tcBorders>
              <w:top w:val="nil"/>
              <w:bottom w:val="single" w:sz="4" w:space="0" w:color="auto"/>
            </w:tcBorders>
            <w:shd w:val="clear" w:color="auto" w:fill="FFFFFF"/>
            <w:noWrap/>
            <w:vAlign w:val="bottom"/>
          </w:tcPr>
          <w:p w14:paraId="586C25D0" w14:textId="084F19AE" w:rsidR="00EA266A" w:rsidRPr="00A74216" w:rsidRDefault="00EA266A" w:rsidP="00DA4ABE">
            <w:pPr>
              <w:pStyle w:val="TableText"/>
              <w:rPr>
                <w:noProof w:val="0"/>
              </w:rPr>
            </w:pPr>
            <w:r>
              <w:t>21</w:t>
            </w:r>
          </w:p>
        </w:tc>
        <w:tc>
          <w:tcPr>
            <w:tcW w:w="576" w:type="dxa"/>
            <w:tcBorders>
              <w:top w:val="nil"/>
              <w:bottom w:val="single" w:sz="4" w:space="0" w:color="auto"/>
            </w:tcBorders>
            <w:shd w:val="clear" w:color="auto" w:fill="FFFFFF"/>
            <w:noWrap/>
            <w:vAlign w:val="bottom"/>
          </w:tcPr>
          <w:p w14:paraId="47F38DEE" w14:textId="5D98ED71" w:rsidR="00EA266A" w:rsidRPr="00A74216" w:rsidRDefault="00EA266A" w:rsidP="00DA4ABE">
            <w:pPr>
              <w:pStyle w:val="TableText"/>
              <w:rPr>
                <w:noProof w:val="0"/>
              </w:rPr>
            </w:pPr>
            <w:r>
              <w:t>53</w:t>
            </w:r>
          </w:p>
        </w:tc>
        <w:tc>
          <w:tcPr>
            <w:tcW w:w="792" w:type="dxa"/>
            <w:tcBorders>
              <w:top w:val="nil"/>
              <w:bottom w:val="single" w:sz="4" w:space="0" w:color="auto"/>
            </w:tcBorders>
            <w:shd w:val="clear" w:color="auto" w:fill="FFFFFF"/>
            <w:noWrap/>
            <w:vAlign w:val="bottom"/>
          </w:tcPr>
          <w:p w14:paraId="6598B67B" w14:textId="4EDA01F5" w:rsidR="00EA266A" w:rsidRPr="00A74216" w:rsidRDefault="00EA266A" w:rsidP="00DA4ABE">
            <w:pPr>
              <w:pStyle w:val="TableText"/>
              <w:rPr>
                <w:noProof w:val="0"/>
              </w:rPr>
            </w:pPr>
            <w:r>
              <w:t>2508</w:t>
            </w:r>
          </w:p>
        </w:tc>
        <w:tc>
          <w:tcPr>
            <w:tcW w:w="648" w:type="dxa"/>
            <w:tcBorders>
              <w:top w:val="nil"/>
              <w:bottom w:val="single" w:sz="4" w:space="0" w:color="auto"/>
            </w:tcBorders>
            <w:shd w:val="clear" w:color="auto" w:fill="FFFFFF"/>
            <w:noWrap/>
            <w:vAlign w:val="bottom"/>
          </w:tcPr>
          <w:p w14:paraId="2E9D706A" w14:textId="1C8A0227" w:rsidR="00EA266A" w:rsidRPr="00A74216" w:rsidRDefault="00EA266A" w:rsidP="00DA4ABE">
            <w:pPr>
              <w:pStyle w:val="TableText"/>
              <w:rPr>
                <w:noProof w:val="0"/>
              </w:rPr>
            </w:pPr>
            <w:r>
              <w:t>103</w:t>
            </w:r>
          </w:p>
        </w:tc>
        <w:tc>
          <w:tcPr>
            <w:tcW w:w="576" w:type="dxa"/>
            <w:tcBorders>
              <w:top w:val="nil"/>
              <w:bottom w:val="single" w:sz="4" w:space="0" w:color="auto"/>
            </w:tcBorders>
            <w:shd w:val="clear" w:color="auto" w:fill="FFFFFF"/>
            <w:noWrap/>
            <w:vAlign w:val="bottom"/>
          </w:tcPr>
          <w:p w14:paraId="68EE6347" w14:textId="75814617" w:rsidR="00EA266A" w:rsidRPr="00A74216" w:rsidRDefault="00EA266A" w:rsidP="00DA4ABE">
            <w:pPr>
              <w:pStyle w:val="TableText"/>
              <w:rPr>
                <w:noProof w:val="0"/>
              </w:rPr>
            </w:pPr>
            <w:r>
              <w:t>26</w:t>
            </w:r>
          </w:p>
        </w:tc>
        <w:tc>
          <w:tcPr>
            <w:tcW w:w="576" w:type="dxa"/>
            <w:tcBorders>
              <w:top w:val="nil"/>
              <w:bottom w:val="single" w:sz="4" w:space="0" w:color="auto"/>
            </w:tcBorders>
            <w:shd w:val="clear" w:color="auto" w:fill="FFFFFF"/>
            <w:noWrap/>
            <w:vAlign w:val="bottom"/>
          </w:tcPr>
          <w:p w14:paraId="1C6393A8" w14:textId="7B6ADBD6" w:rsidR="00EA266A" w:rsidRPr="00A74216" w:rsidRDefault="00EA266A" w:rsidP="00DA4ABE">
            <w:pPr>
              <w:pStyle w:val="TableText"/>
              <w:rPr>
                <w:noProof w:val="0"/>
              </w:rPr>
            </w:pPr>
            <w:r>
              <w:t>21</w:t>
            </w:r>
          </w:p>
        </w:tc>
        <w:tc>
          <w:tcPr>
            <w:tcW w:w="576" w:type="dxa"/>
            <w:tcBorders>
              <w:top w:val="nil"/>
              <w:bottom w:val="single" w:sz="4" w:space="0" w:color="auto"/>
            </w:tcBorders>
            <w:shd w:val="clear" w:color="auto" w:fill="FFFFFF"/>
            <w:noWrap/>
            <w:vAlign w:val="bottom"/>
          </w:tcPr>
          <w:p w14:paraId="332446FC" w14:textId="4D8087C5" w:rsidR="00EA266A" w:rsidRPr="00A74216" w:rsidRDefault="00EA266A" w:rsidP="00DA4ABE">
            <w:pPr>
              <w:pStyle w:val="TableText"/>
              <w:rPr>
                <w:noProof w:val="0"/>
              </w:rPr>
            </w:pPr>
            <w:r>
              <w:t>28</w:t>
            </w:r>
          </w:p>
        </w:tc>
        <w:tc>
          <w:tcPr>
            <w:tcW w:w="576" w:type="dxa"/>
            <w:tcBorders>
              <w:top w:val="nil"/>
              <w:bottom w:val="single" w:sz="4" w:space="0" w:color="auto"/>
            </w:tcBorders>
            <w:shd w:val="clear" w:color="auto" w:fill="FFFFFF"/>
            <w:noWrap/>
            <w:vAlign w:val="bottom"/>
          </w:tcPr>
          <w:p w14:paraId="11C3F8CF" w14:textId="56E5611D" w:rsidR="00EA266A" w:rsidRPr="00A74216" w:rsidRDefault="00EA266A" w:rsidP="00DA4ABE">
            <w:pPr>
              <w:pStyle w:val="TableText"/>
              <w:rPr>
                <w:noProof w:val="0"/>
              </w:rPr>
            </w:pPr>
            <w:r>
              <w:t>25</w:t>
            </w:r>
          </w:p>
        </w:tc>
        <w:tc>
          <w:tcPr>
            <w:tcW w:w="576" w:type="dxa"/>
            <w:tcBorders>
              <w:top w:val="nil"/>
              <w:bottom w:val="single" w:sz="4" w:space="0" w:color="auto"/>
            </w:tcBorders>
            <w:shd w:val="clear" w:color="auto" w:fill="FFFFFF"/>
            <w:noWrap/>
            <w:vAlign w:val="bottom"/>
          </w:tcPr>
          <w:p w14:paraId="262CC6B6" w14:textId="38CB797E" w:rsidR="00EA266A" w:rsidRPr="00A74216" w:rsidRDefault="00EA266A" w:rsidP="00DA4ABE">
            <w:pPr>
              <w:pStyle w:val="TableText"/>
              <w:rPr>
                <w:noProof w:val="0"/>
              </w:rPr>
            </w:pPr>
            <w:r>
              <w:t>53</w:t>
            </w:r>
          </w:p>
        </w:tc>
        <w:tc>
          <w:tcPr>
            <w:tcW w:w="628" w:type="dxa"/>
            <w:tcBorders>
              <w:top w:val="nil"/>
              <w:bottom w:val="single" w:sz="4" w:space="0" w:color="auto"/>
            </w:tcBorders>
            <w:shd w:val="clear" w:color="auto" w:fill="FFFFFF"/>
            <w:noWrap/>
            <w:vAlign w:val="bottom"/>
          </w:tcPr>
          <w:p w14:paraId="1ECFFFB9" w14:textId="71009616" w:rsidR="00EA266A" w:rsidRPr="00A74216" w:rsidRDefault="00EA266A" w:rsidP="00DA4ABE">
            <w:pPr>
              <w:pStyle w:val="TableText"/>
              <w:rPr>
                <w:noProof w:val="0"/>
              </w:rPr>
            </w:pPr>
            <w:r>
              <w:t>26</w:t>
            </w:r>
          </w:p>
        </w:tc>
        <w:tc>
          <w:tcPr>
            <w:tcW w:w="865" w:type="dxa"/>
            <w:tcBorders>
              <w:top w:val="nil"/>
              <w:bottom w:val="single" w:sz="4" w:space="0" w:color="auto"/>
            </w:tcBorders>
            <w:shd w:val="clear" w:color="auto" w:fill="FFFFFF"/>
            <w:noWrap/>
            <w:vAlign w:val="bottom"/>
          </w:tcPr>
          <w:p w14:paraId="2C921A40" w14:textId="3E8AB67D" w:rsidR="00EA266A" w:rsidRPr="00A74216" w:rsidRDefault="00EA266A" w:rsidP="00DA4ABE">
            <w:pPr>
              <w:pStyle w:val="TableText"/>
              <w:rPr>
                <w:noProof w:val="0"/>
              </w:rPr>
            </w:pPr>
            <w:r>
              <w:t>−0.43</w:t>
            </w:r>
          </w:p>
        </w:tc>
      </w:tr>
      <w:tr w:rsidR="00B12AE3" w:rsidRPr="00A74216" w14:paraId="28261DCD" w14:textId="77777777" w:rsidTr="00E328D6">
        <w:tc>
          <w:tcPr>
            <w:tcW w:w="2592" w:type="dxa"/>
            <w:tcBorders>
              <w:top w:val="single" w:sz="4" w:space="0" w:color="auto"/>
              <w:bottom w:val="nil"/>
            </w:tcBorders>
            <w:shd w:val="clear" w:color="auto" w:fill="FFFFFF"/>
            <w:vAlign w:val="center"/>
            <w:hideMark/>
          </w:tcPr>
          <w:p w14:paraId="057062DD" w14:textId="3C8B798A" w:rsidR="00EA266A" w:rsidRPr="00A74216" w:rsidRDefault="00EA266A" w:rsidP="00EA266A">
            <w:pPr>
              <w:pStyle w:val="TableText"/>
              <w:rPr>
                <w:noProof w:val="0"/>
              </w:rPr>
            </w:pPr>
            <w:r w:rsidRPr="00A74216">
              <w:rPr>
                <w:noProof w:val="0"/>
              </w:rPr>
              <w:t>Assign</w:t>
            </w:r>
            <w:r w:rsidR="00977B95">
              <w:rPr>
                <w:noProof w:val="0"/>
              </w:rPr>
              <w:t>ed</w:t>
            </w:r>
            <w:r w:rsidRPr="00A74216">
              <w:rPr>
                <w:noProof w:val="0"/>
              </w:rPr>
              <w:t xml:space="preserve"> accommodations</w:t>
            </w:r>
          </w:p>
        </w:tc>
        <w:tc>
          <w:tcPr>
            <w:tcW w:w="1109" w:type="dxa"/>
            <w:tcBorders>
              <w:top w:val="single" w:sz="4" w:space="0" w:color="auto"/>
              <w:bottom w:val="nil"/>
            </w:tcBorders>
            <w:shd w:val="clear" w:color="auto" w:fill="FFFFFF"/>
            <w:noWrap/>
            <w:vAlign w:val="bottom"/>
          </w:tcPr>
          <w:p w14:paraId="438D6EC2" w14:textId="6A87B3D9" w:rsidR="00EA266A" w:rsidRPr="00A74216" w:rsidRDefault="00EA266A" w:rsidP="00DA4ABE">
            <w:pPr>
              <w:pStyle w:val="TableText"/>
              <w:rPr>
                <w:noProof w:val="0"/>
              </w:rPr>
            </w:pPr>
            <w:r>
              <w:t>35,830</w:t>
            </w:r>
          </w:p>
        </w:tc>
        <w:tc>
          <w:tcPr>
            <w:tcW w:w="792" w:type="dxa"/>
            <w:tcBorders>
              <w:top w:val="single" w:sz="4" w:space="0" w:color="auto"/>
              <w:bottom w:val="nil"/>
            </w:tcBorders>
            <w:shd w:val="clear" w:color="auto" w:fill="FFFFFF"/>
            <w:noWrap/>
            <w:vAlign w:val="bottom"/>
          </w:tcPr>
          <w:p w14:paraId="23DEE457" w14:textId="730B6EE2" w:rsidR="00EA266A" w:rsidRPr="00A74216" w:rsidRDefault="00EA266A" w:rsidP="00DA4ABE">
            <w:pPr>
              <w:pStyle w:val="TableText"/>
              <w:rPr>
                <w:noProof w:val="0"/>
              </w:rPr>
            </w:pPr>
            <w:r>
              <w:t>2406</w:t>
            </w:r>
          </w:p>
        </w:tc>
        <w:tc>
          <w:tcPr>
            <w:tcW w:w="648" w:type="dxa"/>
            <w:tcBorders>
              <w:top w:val="single" w:sz="4" w:space="0" w:color="auto"/>
              <w:bottom w:val="nil"/>
            </w:tcBorders>
            <w:shd w:val="clear" w:color="auto" w:fill="FFFFFF"/>
            <w:noWrap/>
            <w:vAlign w:val="bottom"/>
          </w:tcPr>
          <w:p w14:paraId="38EAAB9B" w14:textId="18A9D940" w:rsidR="00EA266A" w:rsidRPr="00A74216" w:rsidRDefault="00EA266A" w:rsidP="00DA4ABE">
            <w:pPr>
              <w:pStyle w:val="TableText"/>
              <w:rPr>
                <w:noProof w:val="0"/>
              </w:rPr>
            </w:pPr>
            <w:r>
              <w:t>83</w:t>
            </w:r>
          </w:p>
        </w:tc>
        <w:tc>
          <w:tcPr>
            <w:tcW w:w="576" w:type="dxa"/>
            <w:tcBorders>
              <w:top w:val="single" w:sz="4" w:space="0" w:color="auto"/>
              <w:bottom w:val="nil"/>
            </w:tcBorders>
            <w:shd w:val="clear" w:color="auto" w:fill="FFFFFF"/>
            <w:noWrap/>
            <w:vAlign w:val="bottom"/>
          </w:tcPr>
          <w:p w14:paraId="1DC63686" w14:textId="47003D8C" w:rsidR="00EA266A" w:rsidRPr="00A74216" w:rsidRDefault="00EA266A" w:rsidP="00DA4ABE">
            <w:pPr>
              <w:pStyle w:val="TableText"/>
              <w:rPr>
                <w:noProof w:val="0"/>
              </w:rPr>
            </w:pPr>
            <w:r>
              <w:t>75</w:t>
            </w:r>
          </w:p>
        </w:tc>
        <w:tc>
          <w:tcPr>
            <w:tcW w:w="576" w:type="dxa"/>
            <w:tcBorders>
              <w:top w:val="single" w:sz="4" w:space="0" w:color="auto"/>
              <w:bottom w:val="nil"/>
            </w:tcBorders>
            <w:shd w:val="clear" w:color="auto" w:fill="FFFFFF"/>
            <w:noWrap/>
            <w:vAlign w:val="bottom"/>
          </w:tcPr>
          <w:p w14:paraId="582664A8" w14:textId="6F4600C5" w:rsidR="00EA266A" w:rsidRPr="00A74216" w:rsidRDefault="00EA266A" w:rsidP="00DA4ABE">
            <w:pPr>
              <w:pStyle w:val="TableText"/>
              <w:rPr>
                <w:noProof w:val="0"/>
              </w:rPr>
            </w:pPr>
            <w:r>
              <w:t>18</w:t>
            </w:r>
          </w:p>
        </w:tc>
        <w:tc>
          <w:tcPr>
            <w:tcW w:w="576" w:type="dxa"/>
            <w:tcBorders>
              <w:top w:val="single" w:sz="4" w:space="0" w:color="auto"/>
              <w:bottom w:val="nil"/>
            </w:tcBorders>
            <w:shd w:val="clear" w:color="auto" w:fill="FFFFFF"/>
            <w:noWrap/>
            <w:vAlign w:val="bottom"/>
          </w:tcPr>
          <w:p w14:paraId="53F060CA" w14:textId="6B986865" w:rsidR="00EA266A" w:rsidRPr="00A74216" w:rsidRDefault="00EA266A" w:rsidP="00DA4ABE">
            <w:pPr>
              <w:pStyle w:val="TableText"/>
              <w:rPr>
                <w:noProof w:val="0"/>
              </w:rPr>
            </w:pPr>
            <w:r>
              <w:t>6</w:t>
            </w:r>
          </w:p>
        </w:tc>
        <w:tc>
          <w:tcPr>
            <w:tcW w:w="576" w:type="dxa"/>
            <w:tcBorders>
              <w:top w:val="single" w:sz="4" w:space="0" w:color="auto"/>
              <w:bottom w:val="nil"/>
            </w:tcBorders>
            <w:shd w:val="clear" w:color="auto" w:fill="FFFFFF"/>
            <w:noWrap/>
            <w:vAlign w:val="bottom"/>
          </w:tcPr>
          <w:p w14:paraId="47BE0477" w14:textId="50E9DB02" w:rsidR="00EA266A" w:rsidRPr="00A74216" w:rsidRDefault="00EA266A" w:rsidP="00DA4ABE">
            <w:pPr>
              <w:pStyle w:val="TableText"/>
              <w:rPr>
                <w:noProof w:val="0"/>
              </w:rPr>
            </w:pPr>
            <w:r>
              <w:t>1</w:t>
            </w:r>
          </w:p>
        </w:tc>
        <w:tc>
          <w:tcPr>
            <w:tcW w:w="576" w:type="dxa"/>
            <w:tcBorders>
              <w:top w:val="single" w:sz="4" w:space="0" w:color="auto"/>
              <w:bottom w:val="nil"/>
            </w:tcBorders>
            <w:shd w:val="clear" w:color="auto" w:fill="FFFFFF"/>
            <w:noWrap/>
            <w:vAlign w:val="bottom"/>
          </w:tcPr>
          <w:p w14:paraId="5FBE3653" w14:textId="3683C05B" w:rsidR="00EA266A" w:rsidRPr="00A74216" w:rsidRDefault="00EA266A" w:rsidP="00DA4ABE">
            <w:pPr>
              <w:pStyle w:val="TableText"/>
              <w:rPr>
                <w:noProof w:val="0"/>
              </w:rPr>
            </w:pPr>
            <w:r>
              <w:t>8</w:t>
            </w:r>
          </w:p>
        </w:tc>
        <w:tc>
          <w:tcPr>
            <w:tcW w:w="792" w:type="dxa"/>
            <w:tcBorders>
              <w:top w:val="single" w:sz="4" w:space="0" w:color="auto"/>
              <w:bottom w:val="nil"/>
            </w:tcBorders>
            <w:shd w:val="clear" w:color="auto" w:fill="FFFFFF"/>
            <w:noWrap/>
            <w:vAlign w:val="bottom"/>
          </w:tcPr>
          <w:p w14:paraId="1F36F9FA" w14:textId="77773AB9" w:rsidR="00EA266A" w:rsidRPr="00A74216" w:rsidRDefault="00EA266A" w:rsidP="00DA4ABE">
            <w:pPr>
              <w:pStyle w:val="TableText"/>
              <w:rPr>
                <w:noProof w:val="0"/>
              </w:rPr>
            </w:pPr>
            <w:r>
              <w:t>2377</w:t>
            </w:r>
          </w:p>
        </w:tc>
        <w:tc>
          <w:tcPr>
            <w:tcW w:w="648" w:type="dxa"/>
            <w:tcBorders>
              <w:top w:val="single" w:sz="4" w:space="0" w:color="auto"/>
              <w:bottom w:val="nil"/>
            </w:tcBorders>
            <w:shd w:val="clear" w:color="auto" w:fill="FFFFFF"/>
            <w:noWrap/>
            <w:vAlign w:val="bottom"/>
          </w:tcPr>
          <w:p w14:paraId="1B20ADE9" w14:textId="3414B8FA" w:rsidR="00EA266A" w:rsidRPr="00A74216" w:rsidRDefault="00EA266A" w:rsidP="00DA4ABE">
            <w:pPr>
              <w:pStyle w:val="TableText"/>
              <w:rPr>
                <w:noProof w:val="0"/>
              </w:rPr>
            </w:pPr>
            <w:r>
              <w:t>85</w:t>
            </w:r>
          </w:p>
        </w:tc>
        <w:tc>
          <w:tcPr>
            <w:tcW w:w="576" w:type="dxa"/>
            <w:tcBorders>
              <w:top w:val="single" w:sz="4" w:space="0" w:color="auto"/>
              <w:bottom w:val="nil"/>
            </w:tcBorders>
            <w:shd w:val="clear" w:color="auto" w:fill="FFFFFF"/>
            <w:noWrap/>
            <w:vAlign w:val="bottom"/>
          </w:tcPr>
          <w:p w14:paraId="4FBC7F10" w14:textId="1A092CB5" w:rsidR="00EA266A" w:rsidRPr="00A74216" w:rsidRDefault="00EA266A" w:rsidP="00DA4ABE">
            <w:pPr>
              <w:pStyle w:val="TableText"/>
              <w:rPr>
                <w:noProof w:val="0"/>
              </w:rPr>
            </w:pPr>
            <w:r>
              <w:t>79</w:t>
            </w:r>
          </w:p>
        </w:tc>
        <w:tc>
          <w:tcPr>
            <w:tcW w:w="576" w:type="dxa"/>
            <w:tcBorders>
              <w:top w:val="single" w:sz="4" w:space="0" w:color="auto"/>
              <w:bottom w:val="nil"/>
            </w:tcBorders>
            <w:shd w:val="clear" w:color="auto" w:fill="FFFFFF"/>
            <w:noWrap/>
            <w:vAlign w:val="bottom"/>
          </w:tcPr>
          <w:p w14:paraId="0D63643A" w14:textId="6D04E615" w:rsidR="00EA266A" w:rsidRPr="00A74216" w:rsidRDefault="00EA266A" w:rsidP="00DA4ABE">
            <w:pPr>
              <w:pStyle w:val="TableText"/>
              <w:rPr>
                <w:noProof w:val="0"/>
              </w:rPr>
            </w:pPr>
            <w:r>
              <w:t>13</w:t>
            </w:r>
          </w:p>
        </w:tc>
        <w:tc>
          <w:tcPr>
            <w:tcW w:w="576" w:type="dxa"/>
            <w:tcBorders>
              <w:top w:val="single" w:sz="4" w:space="0" w:color="auto"/>
              <w:bottom w:val="nil"/>
            </w:tcBorders>
            <w:shd w:val="clear" w:color="auto" w:fill="FFFFFF"/>
            <w:noWrap/>
            <w:vAlign w:val="bottom"/>
          </w:tcPr>
          <w:p w14:paraId="3908CFA0" w14:textId="6FFB94A9" w:rsidR="00EA266A" w:rsidRPr="00A74216" w:rsidRDefault="00EA266A" w:rsidP="00DA4ABE">
            <w:pPr>
              <w:pStyle w:val="TableText"/>
              <w:rPr>
                <w:noProof w:val="0"/>
              </w:rPr>
            </w:pPr>
            <w:r>
              <w:t>6</w:t>
            </w:r>
          </w:p>
        </w:tc>
        <w:tc>
          <w:tcPr>
            <w:tcW w:w="576" w:type="dxa"/>
            <w:tcBorders>
              <w:top w:val="single" w:sz="4" w:space="0" w:color="auto"/>
              <w:bottom w:val="nil"/>
            </w:tcBorders>
            <w:shd w:val="clear" w:color="auto" w:fill="FFFFFF"/>
            <w:noWrap/>
            <w:vAlign w:val="bottom"/>
          </w:tcPr>
          <w:p w14:paraId="2211FCB3" w14:textId="2182F9ED" w:rsidR="00EA266A" w:rsidRPr="00A74216" w:rsidRDefault="00EA266A" w:rsidP="00DA4ABE">
            <w:pPr>
              <w:pStyle w:val="TableText"/>
              <w:rPr>
                <w:noProof w:val="0"/>
              </w:rPr>
            </w:pPr>
            <w:r>
              <w:t>2</w:t>
            </w:r>
          </w:p>
        </w:tc>
        <w:tc>
          <w:tcPr>
            <w:tcW w:w="576" w:type="dxa"/>
            <w:tcBorders>
              <w:top w:val="single" w:sz="4" w:space="0" w:color="auto"/>
              <w:bottom w:val="nil"/>
            </w:tcBorders>
            <w:shd w:val="clear" w:color="auto" w:fill="FFFFFF"/>
            <w:noWrap/>
            <w:vAlign w:val="bottom"/>
          </w:tcPr>
          <w:p w14:paraId="2718351F" w14:textId="38BACD8B" w:rsidR="00EA266A" w:rsidRPr="00A74216" w:rsidRDefault="00EA266A" w:rsidP="00DA4ABE">
            <w:pPr>
              <w:pStyle w:val="TableText"/>
              <w:rPr>
                <w:noProof w:val="0"/>
              </w:rPr>
            </w:pPr>
            <w:r>
              <w:t>8</w:t>
            </w:r>
          </w:p>
        </w:tc>
        <w:tc>
          <w:tcPr>
            <w:tcW w:w="628" w:type="dxa"/>
            <w:tcBorders>
              <w:top w:val="single" w:sz="4" w:space="0" w:color="auto"/>
              <w:bottom w:val="nil"/>
            </w:tcBorders>
            <w:shd w:val="clear" w:color="auto" w:fill="FFFFFF"/>
            <w:noWrap/>
            <w:vAlign w:val="bottom"/>
          </w:tcPr>
          <w:p w14:paraId="66BAB4C9" w14:textId="716C1C2B" w:rsidR="00EA266A" w:rsidRPr="00A74216" w:rsidRDefault="00EA266A" w:rsidP="00DA4ABE">
            <w:pPr>
              <w:pStyle w:val="TableText"/>
              <w:rPr>
                <w:noProof w:val="0"/>
              </w:rPr>
            </w:pPr>
            <w:r>
              <w:t>28</w:t>
            </w:r>
          </w:p>
        </w:tc>
        <w:tc>
          <w:tcPr>
            <w:tcW w:w="865" w:type="dxa"/>
            <w:tcBorders>
              <w:top w:val="single" w:sz="4" w:space="0" w:color="auto"/>
              <w:bottom w:val="nil"/>
            </w:tcBorders>
            <w:shd w:val="clear" w:color="auto" w:fill="FFFFFF"/>
            <w:noWrap/>
            <w:vAlign w:val="bottom"/>
          </w:tcPr>
          <w:p w14:paraId="23B66AA6" w14:textId="5B81932F" w:rsidR="00EA266A" w:rsidRPr="00A74216" w:rsidRDefault="00EA266A" w:rsidP="00DA4ABE">
            <w:pPr>
              <w:pStyle w:val="TableText"/>
              <w:rPr>
                <w:noProof w:val="0"/>
              </w:rPr>
            </w:pPr>
            <w:r>
              <w:t>−0.27</w:t>
            </w:r>
          </w:p>
        </w:tc>
      </w:tr>
      <w:tr w:rsidR="00B12AE3" w:rsidRPr="00A74216" w14:paraId="70157339" w14:textId="77777777" w:rsidTr="00E328D6">
        <w:tc>
          <w:tcPr>
            <w:tcW w:w="2592" w:type="dxa"/>
            <w:tcBorders>
              <w:top w:val="nil"/>
              <w:bottom w:val="single" w:sz="12" w:space="0" w:color="auto"/>
            </w:tcBorders>
            <w:shd w:val="clear" w:color="auto" w:fill="FFFFFF"/>
            <w:vAlign w:val="center"/>
            <w:hideMark/>
          </w:tcPr>
          <w:p w14:paraId="5951FD7D" w14:textId="2B133600" w:rsidR="00EA266A" w:rsidRPr="00A74216" w:rsidRDefault="00EA266A" w:rsidP="00EA266A">
            <w:pPr>
              <w:pStyle w:val="TableText"/>
              <w:rPr>
                <w:noProof w:val="0"/>
              </w:rPr>
            </w:pPr>
            <w:r w:rsidRPr="00A74216">
              <w:rPr>
                <w:noProof w:val="0"/>
              </w:rPr>
              <w:t>No</w:t>
            </w:r>
            <w:r w:rsidR="00977B95">
              <w:rPr>
                <w:noProof w:val="0"/>
              </w:rPr>
              <w:t>t</w:t>
            </w:r>
            <w:r w:rsidR="00977B95" w:rsidRPr="00A74216">
              <w:rPr>
                <w:noProof w:val="0"/>
              </w:rPr>
              <w:t xml:space="preserve"> </w:t>
            </w:r>
            <w:r w:rsidR="00977B95">
              <w:rPr>
                <w:noProof w:val="0"/>
              </w:rPr>
              <w:t>assigned</w:t>
            </w:r>
            <w:r w:rsidRPr="00A74216">
              <w:rPr>
                <w:noProof w:val="0"/>
              </w:rPr>
              <w:t xml:space="preserve"> accommodations</w:t>
            </w:r>
          </w:p>
        </w:tc>
        <w:tc>
          <w:tcPr>
            <w:tcW w:w="1109" w:type="dxa"/>
            <w:tcBorders>
              <w:top w:val="nil"/>
              <w:bottom w:val="single" w:sz="12" w:space="0" w:color="auto"/>
            </w:tcBorders>
            <w:shd w:val="clear" w:color="auto" w:fill="FFFFFF"/>
            <w:noWrap/>
            <w:vAlign w:val="bottom"/>
          </w:tcPr>
          <w:p w14:paraId="39769135" w14:textId="14F84BC4" w:rsidR="00EA266A" w:rsidRPr="00A74216" w:rsidRDefault="00EA266A" w:rsidP="00DA4ABE">
            <w:pPr>
              <w:pStyle w:val="TableText"/>
              <w:rPr>
                <w:noProof w:val="0"/>
              </w:rPr>
            </w:pPr>
            <w:r>
              <w:t>367,584</w:t>
            </w:r>
          </w:p>
        </w:tc>
        <w:tc>
          <w:tcPr>
            <w:tcW w:w="792" w:type="dxa"/>
            <w:tcBorders>
              <w:top w:val="nil"/>
              <w:bottom w:val="single" w:sz="12" w:space="0" w:color="auto"/>
            </w:tcBorders>
            <w:shd w:val="clear" w:color="auto" w:fill="FFFFFF"/>
            <w:noWrap/>
            <w:vAlign w:val="bottom"/>
          </w:tcPr>
          <w:p w14:paraId="14AD6E35" w14:textId="147F61F1" w:rsidR="00EA266A" w:rsidRPr="00A74216" w:rsidRDefault="00EA266A" w:rsidP="00DA4ABE">
            <w:pPr>
              <w:pStyle w:val="TableText"/>
              <w:rPr>
                <w:noProof w:val="0"/>
              </w:rPr>
            </w:pPr>
            <w:r>
              <w:t>2528</w:t>
            </w:r>
          </w:p>
        </w:tc>
        <w:tc>
          <w:tcPr>
            <w:tcW w:w="648" w:type="dxa"/>
            <w:tcBorders>
              <w:top w:val="nil"/>
              <w:bottom w:val="single" w:sz="12" w:space="0" w:color="auto"/>
            </w:tcBorders>
            <w:shd w:val="clear" w:color="auto" w:fill="FFFFFF"/>
            <w:noWrap/>
            <w:vAlign w:val="bottom"/>
          </w:tcPr>
          <w:p w14:paraId="5C699376" w14:textId="75DD15D1" w:rsidR="00EA266A" w:rsidRPr="00A74216" w:rsidRDefault="00EA266A" w:rsidP="00DA4ABE">
            <w:pPr>
              <w:pStyle w:val="TableText"/>
              <w:rPr>
                <w:noProof w:val="0"/>
              </w:rPr>
            </w:pPr>
            <w:r>
              <w:t>101</w:t>
            </w:r>
          </w:p>
        </w:tc>
        <w:tc>
          <w:tcPr>
            <w:tcW w:w="576" w:type="dxa"/>
            <w:tcBorders>
              <w:top w:val="nil"/>
              <w:bottom w:val="single" w:sz="12" w:space="0" w:color="auto"/>
            </w:tcBorders>
            <w:shd w:val="clear" w:color="auto" w:fill="FFFFFF"/>
            <w:noWrap/>
            <w:vAlign w:val="bottom"/>
          </w:tcPr>
          <w:p w14:paraId="594AF626" w14:textId="3D9AE6C4" w:rsidR="00EA266A" w:rsidRPr="00A74216" w:rsidRDefault="00EA266A" w:rsidP="00DA4ABE">
            <w:pPr>
              <w:pStyle w:val="TableText"/>
              <w:rPr>
                <w:noProof w:val="0"/>
              </w:rPr>
            </w:pPr>
            <w:r>
              <w:t>25</w:t>
            </w:r>
          </w:p>
        </w:tc>
        <w:tc>
          <w:tcPr>
            <w:tcW w:w="576" w:type="dxa"/>
            <w:tcBorders>
              <w:top w:val="nil"/>
              <w:bottom w:val="single" w:sz="12" w:space="0" w:color="auto"/>
            </w:tcBorders>
            <w:shd w:val="clear" w:color="auto" w:fill="FFFFFF"/>
            <w:noWrap/>
            <w:vAlign w:val="bottom"/>
          </w:tcPr>
          <w:p w14:paraId="2BD1F94E" w14:textId="7A93C025" w:rsidR="00EA266A" w:rsidRPr="00A74216" w:rsidRDefault="00EA266A" w:rsidP="00DA4ABE">
            <w:pPr>
              <w:pStyle w:val="TableText"/>
              <w:rPr>
                <w:noProof w:val="0"/>
              </w:rPr>
            </w:pPr>
            <w:r>
              <w:t>25</w:t>
            </w:r>
          </w:p>
        </w:tc>
        <w:tc>
          <w:tcPr>
            <w:tcW w:w="576" w:type="dxa"/>
            <w:tcBorders>
              <w:top w:val="nil"/>
              <w:bottom w:val="single" w:sz="12" w:space="0" w:color="auto"/>
            </w:tcBorders>
            <w:shd w:val="clear" w:color="auto" w:fill="FFFFFF"/>
            <w:noWrap/>
            <w:vAlign w:val="bottom"/>
          </w:tcPr>
          <w:p w14:paraId="3155F596" w14:textId="113F4E92" w:rsidR="00EA266A" w:rsidRPr="00A74216" w:rsidRDefault="00EA266A" w:rsidP="00DA4ABE">
            <w:pPr>
              <w:pStyle w:val="TableText"/>
              <w:rPr>
                <w:noProof w:val="0"/>
              </w:rPr>
            </w:pPr>
            <w:r>
              <w:t>30</w:t>
            </w:r>
          </w:p>
        </w:tc>
        <w:tc>
          <w:tcPr>
            <w:tcW w:w="576" w:type="dxa"/>
            <w:tcBorders>
              <w:top w:val="nil"/>
              <w:bottom w:val="single" w:sz="12" w:space="0" w:color="auto"/>
            </w:tcBorders>
            <w:shd w:val="clear" w:color="auto" w:fill="FFFFFF"/>
            <w:noWrap/>
            <w:vAlign w:val="bottom"/>
          </w:tcPr>
          <w:p w14:paraId="49BB4393" w14:textId="44B5E5B8" w:rsidR="00EA266A" w:rsidRPr="00A74216" w:rsidRDefault="00EA266A" w:rsidP="00DA4ABE">
            <w:pPr>
              <w:pStyle w:val="TableText"/>
              <w:rPr>
                <w:noProof w:val="0"/>
              </w:rPr>
            </w:pPr>
            <w:r>
              <w:t>20</w:t>
            </w:r>
          </w:p>
        </w:tc>
        <w:tc>
          <w:tcPr>
            <w:tcW w:w="576" w:type="dxa"/>
            <w:tcBorders>
              <w:top w:val="nil"/>
              <w:bottom w:val="single" w:sz="12" w:space="0" w:color="auto"/>
            </w:tcBorders>
            <w:shd w:val="clear" w:color="auto" w:fill="FFFFFF"/>
            <w:noWrap/>
            <w:vAlign w:val="bottom"/>
          </w:tcPr>
          <w:p w14:paraId="301C2E34" w14:textId="113AA3E8" w:rsidR="00EA266A" w:rsidRPr="00A74216" w:rsidRDefault="00EA266A" w:rsidP="00DA4ABE">
            <w:pPr>
              <w:pStyle w:val="TableText"/>
              <w:rPr>
                <w:noProof w:val="0"/>
              </w:rPr>
            </w:pPr>
            <w:r>
              <w:t>50</w:t>
            </w:r>
          </w:p>
        </w:tc>
        <w:tc>
          <w:tcPr>
            <w:tcW w:w="792" w:type="dxa"/>
            <w:tcBorders>
              <w:top w:val="nil"/>
              <w:bottom w:val="single" w:sz="12" w:space="0" w:color="auto"/>
            </w:tcBorders>
            <w:shd w:val="clear" w:color="auto" w:fill="FFFFFF"/>
            <w:noWrap/>
            <w:vAlign w:val="bottom"/>
          </w:tcPr>
          <w:p w14:paraId="44254586" w14:textId="11AEA984" w:rsidR="00EA266A" w:rsidRPr="00A74216" w:rsidRDefault="00EA266A" w:rsidP="00DA4ABE">
            <w:pPr>
              <w:pStyle w:val="TableText"/>
              <w:rPr>
                <w:noProof w:val="0"/>
              </w:rPr>
            </w:pPr>
            <w:r>
              <w:t>2502</w:t>
            </w:r>
          </w:p>
        </w:tc>
        <w:tc>
          <w:tcPr>
            <w:tcW w:w="648" w:type="dxa"/>
            <w:tcBorders>
              <w:top w:val="nil"/>
              <w:bottom w:val="single" w:sz="12" w:space="0" w:color="auto"/>
            </w:tcBorders>
            <w:shd w:val="clear" w:color="auto" w:fill="FFFFFF"/>
            <w:noWrap/>
            <w:vAlign w:val="bottom"/>
          </w:tcPr>
          <w:p w14:paraId="64E90E34" w14:textId="74A9E333" w:rsidR="00EA266A" w:rsidRPr="00A74216" w:rsidRDefault="00EA266A" w:rsidP="00DA4ABE">
            <w:pPr>
              <w:pStyle w:val="TableText"/>
              <w:rPr>
                <w:noProof w:val="0"/>
              </w:rPr>
            </w:pPr>
            <w:r>
              <w:t>105</w:t>
            </w:r>
          </w:p>
        </w:tc>
        <w:tc>
          <w:tcPr>
            <w:tcW w:w="576" w:type="dxa"/>
            <w:tcBorders>
              <w:top w:val="nil"/>
              <w:bottom w:val="single" w:sz="12" w:space="0" w:color="auto"/>
            </w:tcBorders>
            <w:shd w:val="clear" w:color="auto" w:fill="FFFFFF"/>
            <w:noWrap/>
            <w:vAlign w:val="bottom"/>
          </w:tcPr>
          <w:p w14:paraId="5BD2C9A4" w14:textId="347E08D9" w:rsidR="00EA266A" w:rsidRPr="00A74216" w:rsidRDefault="00EA266A" w:rsidP="00DA4ABE">
            <w:pPr>
              <w:pStyle w:val="TableText"/>
              <w:rPr>
                <w:noProof w:val="0"/>
              </w:rPr>
            </w:pPr>
            <w:r>
              <w:t>29</w:t>
            </w:r>
          </w:p>
        </w:tc>
        <w:tc>
          <w:tcPr>
            <w:tcW w:w="576" w:type="dxa"/>
            <w:tcBorders>
              <w:top w:val="nil"/>
              <w:bottom w:val="single" w:sz="12" w:space="0" w:color="auto"/>
            </w:tcBorders>
            <w:shd w:val="clear" w:color="auto" w:fill="FFFFFF"/>
            <w:noWrap/>
            <w:vAlign w:val="bottom"/>
          </w:tcPr>
          <w:p w14:paraId="408E6FDF" w14:textId="62264745" w:rsidR="00EA266A" w:rsidRPr="00A74216" w:rsidRDefault="00EA266A" w:rsidP="00DA4ABE">
            <w:pPr>
              <w:pStyle w:val="TableText"/>
              <w:rPr>
                <w:noProof w:val="0"/>
              </w:rPr>
            </w:pPr>
            <w:r>
              <w:t>21</w:t>
            </w:r>
          </w:p>
        </w:tc>
        <w:tc>
          <w:tcPr>
            <w:tcW w:w="576" w:type="dxa"/>
            <w:tcBorders>
              <w:top w:val="nil"/>
              <w:bottom w:val="single" w:sz="12" w:space="0" w:color="auto"/>
            </w:tcBorders>
            <w:shd w:val="clear" w:color="auto" w:fill="FFFFFF"/>
            <w:noWrap/>
            <w:vAlign w:val="bottom"/>
          </w:tcPr>
          <w:p w14:paraId="336688F1" w14:textId="7189051E" w:rsidR="00EA266A" w:rsidRPr="00A74216" w:rsidRDefault="00EA266A" w:rsidP="00DA4ABE">
            <w:pPr>
              <w:pStyle w:val="TableText"/>
              <w:rPr>
                <w:noProof w:val="0"/>
              </w:rPr>
            </w:pPr>
            <w:r>
              <w:t>27</w:t>
            </w:r>
          </w:p>
        </w:tc>
        <w:tc>
          <w:tcPr>
            <w:tcW w:w="576" w:type="dxa"/>
            <w:tcBorders>
              <w:top w:val="nil"/>
              <w:bottom w:val="single" w:sz="12" w:space="0" w:color="auto"/>
            </w:tcBorders>
            <w:shd w:val="clear" w:color="auto" w:fill="FFFFFF"/>
            <w:noWrap/>
            <w:vAlign w:val="bottom"/>
          </w:tcPr>
          <w:p w14:paraId="7FA05199" w14:textId="3096550C" w:rsidR="00EA266A" w:rsidRPr="00A74216" w:rsidRDefault="00EA266A" w:rsidP="00DA4ABE">
            <w:pPr>
              <w:pStyle w:val="TableText"/>
              <w:rPr>
                <w:noProof w:val="0"/>
              </w:rPr>
            </w:pPr>
            <w:r>
              <w:t>24</w:t>
            </w:r>
          </w:p>
        </w:tc>
        <w:tc>
          <w:tcPr>
            <w:tcW w:w="576" w:type="dxa"/>
            <w:tcBorders>
              <w:top w:val="nil"/>
              <w:bottom w:val="single" w:sz="12" w:space="0" w:color="auto"/>
            </w:tcBorders>
            <w:shd w:val="clear" w:color="auto" w:fill="FFFFFF"/>
            <w:noWrap/>
            <w:vAlign w:val="bottom"/>
          </w:tcPr>
          <w:p w14:paraId="446768CC" w14:textId="12497EA9" w:rsidR="00EA266A" w:rsidRPr="00A74216" w:rsidRDefault="00EA266A" w:rsidP="00DA4ABE">
            <w:pPr>
              <w:pStyle w:val="TableText"/>
              <w:rPr>
                <w:noProof w:val="0"/>
              </w:rPr>
            </w:pPr>
            <w:r>
              <w:t>51</w:t>
            </w:r>
          </w:p>
        </w:tc>
        <w:tc>
          <w:tcPr>
            <w:tcW w:w="628" w:type="dxa"/>
            <w:tcBorders>
              <w:top w:val="nil"/>
              <w:bottom w:val="single" w:sz="12" w:space="0" w:color="auto"/>
            </w:tcBorders>
            <w:shd w:val="clear" w:color="auto" w:fill="FFFFFF"/>
            <w:noWrap/>
            <w:vAlign w:val="bottom"/>
          </w:tcPr>
          <w:p w14:paraId="4E2C2AA8" w14:textId="288CCFF2" w:rsidR="00EA266A" w:rsidRPr="00A74216" w:rsidRDefault="00EA266A" w:rsidP="00DA4ABE">
            <w:pPr>
              <w:pStyle w:val="TableText"/>
              <w:rPr>
                <w:noProof w:val="0"/>
              </w:rPr>
            </w:pPr>
            <w:r>
              <w:t>27</w:t>
            </w:r>
          </w:p>
        </w:tc>
        <w:tc>
          <w:tcPr>
            <w:tcW w:w="865" w:type="dxa"/>
            <w:tcBorders>
              <w:top w:val="nil"/>
              <w:bottom w:val="single" w:sz="12" w:space="0" w:color="auto"/>
            </w:tcBorders>
            <w:shd w:val="clear" w:color="auto" w:fill="FFFFFF"/>
            <w:noWrap/>
            <w:vAlign w:val="bottom"/>
          </w:tcPr>
          <w:p w14:paraId="0F6D52FD" w14:textId="3D123362" w:rsidR="00EA266A" w:rsidRPr="00A74216" w:rsidRDefault="00EA266A" w:rsidP="00DA4ABE">
            <w:pPr>
              <w:pStyle w:val="TableText"/>
              <w:rPr>
                <w:noProof w:val="0"/>
              </w:rPr>
            </w:pPr>
            <w:r>
              <w:t>−0.23</w:t>
            </w:r>
          </w:p>
        </w:tc>
      </w:tr>
    </w:tbl>
    <w:p w14:paraId="01F23E35" w14:textId="6E4D62A2" w:rsidR="00B70C0D" w:rsidRDefault="00B70C0D" w:rsidP="00786942">
      <w:pPr>
        <w:pStyle w:val="Caption"/>
      </w:pPr>
      <w:bookmarkStart w:id="206" w:name="_Ref92618227"/>
      <w:bookmarkStart w:id="207" w:name="_Toc102560705"/>
      <w:bookmarkStart w:id="208" w:name="_Toc182958750"/>
      <w:r>
        <w:lastRenderedPageBreak/>
        <w:t>Table 10.B.</w:t>
      </w:r>
      <w:r>
        <w:fldChar w:fldCharType="begin"/>
      </w:r>
      <w:r>
        <w:instrText>SEQ Table_10.B. \* ARABIC</w:instrText>
      </w:r>
      <w:r>
        <w:fldChar w:fldCharType="separate"/>
      </w:r>
      <w:r w:rsidR="006E16ED">
        <w:rPr>
          <w:noProof/>
        </w:rPr>
        <w:t>14</w:t>
      </w:r>
      <w:r>
        <w:fldChar w:fldCharType="end"/>
      </w:r>
      <w:bookmarkEnd w:id="206"/>
      <w:r w:rsidRPr="00A74216">
        <w:t xml:space="preserve">  </w:t>
      </w:r>
      <w:r w:rsidRPr="00F52A32">
        <w:t xml:space="preserve">Summary Statistics and Percentage of Achievement Level for Selected Groups Across </w:t>
      </w:r>
      <w:r w:rsidR="00EF1942">
        <w:t>2023–24</w:t>
      </w:r>
      <w:r w:rsidR="0023218D" w:rsidRPr="00F52A32">
        <w:t xml:space="preserve"> and </w:t>
      </w:r>
      <w:r w:rsidR="00EF1942">
        <w:t>2022–23</w:t>
      </w:r>
      <w:r w:rsidRPr="00F52A32">
        <w:t>, Longitudinal Comparison</w:t>
      </w:r>
      <w:r w:rsidR="00CD09CC">
        <w:t>—</w:t>
      </w:r>
      <w:r w:rsidR="00EF1942">
        <w:t>2023–24</w:t>
      </w:r>
      <w:r w:rsidRPr="00A74216">
        <w:t xml:space="preserve"> ELA Grade </w:t>
      </w:r>
      <w:r w:rsidR="0023218D">
        <w:t>Seven</w:t>
      </w:r>
      <w:r w:rsidRPr="00A74216">
        <w:t xml:space="preserve"> and </w:t>
      </w:r>
      <w:r w:rsidR="00EF1942">
        <w:t>2022–23</w:t>
      </w:r>
      <w:r w:rsidRPr="00A74216">
        <w:t xml:space="preserve"> ELA Grade </w:t>
      </w:r>
      <w:r>
        <w:t>Six</w:t>
      </w:r>
      <w:bookmarkEnd w:id="207"/>
      <w:bookmarkEnd w:id="208"/>
    </w:p>
    <w:tbl>
      <w:tblPr>
        <w:tblStyle w:val="TRs"/>
        <w:tblW w:w="13777" w:type="dxa"/>
        <w:tblLook w:val="04A0" w:firstRow="1" w:lastRow="0" w:firstColumn="1" w:lastColumn="0" w:noHBand="0" w:noVBand="1"/>
      </w:tblPr>
      <w:tblGrid>
        <w:gridCol w:w="2588"/>
        <w:gridCol w:w="1109"/>
        <w:gridCol w:w="792"/>
        <w:gridCol w:w="648"/>
        <w:gridCol w:w="576"/>
        <w:gridCol w:w="576"/>
        <w:gridCol w:w="576"/>
        <w:gridCol w:w="576"/>
        <w:gridCol w:w="576"/>
        <w:gridCol w:w="792"/>
        <w:gridCol w:w="648"/>
        <w:gridCol w:w="576"/>
        <w:gridCol w:w="576"/>
        <w:gridCol w:w="576"/>
        <w:gridCol w:w="576"/>
        <w:gridCol w:w="576"/>
        <w:gridCol w:w="576"/>
        <w:gridCol w:w="864"/>
      </w:tblGrid>
      <w:tr w:rsidR="00B70C0D" w:rsidRPr="00440C73" w14:paraId="14BE6C01" w14:textId="77777777" w:rsidTr="00E328D6">
        <w:trPr>
          <w:cnfStyle w:val="100000000000" w:firstRow="1" w:lastRow="0" w:firstColumn="0" w:lastColumn="0" w:oddVBand="0" w:evenVBand="0" w:oddHBand="0" w:evenHBand="0" w:firstRowFirstColumn="0" w:firstRowLastColumn="0" w:lastRowFirstColumn="0" w:lastRowLastColumn="0"/>
          <w:trHeight w:val="4752"/>
        </w:trPr>
        <w:tc>
          <w:tcPr>
            <w:tcW w:w="2588" w:type="dxa"/>
            <w:hideMark/>
          </w:tcPr>
          <w:p w14:paraId="45492B54" w14:textId="77777777" w:rsidR="00B70C0D" w:rsidRPr="00440C73" w:rsidRDefault="00B70C0D" w:rsidP="00786942">
            <w:pPr>
              <w:pStyle w:val="TableHead"/>
              <w:rPr>
                <w:b/>
                <w:bCs w:val="0"/>
                <w:noProof w:val="0"/>
                <w:sz w:val="16"/>
                <w:szCs w:val="16"/>
              </w:rPr>
            </w:pPr>
            <w:bookmarkStart w:id="209" w:name="_Toc485229360"/>
            <w:r w:rsidRPr="00440C73">
              <w:rPr>
                <w:b/>
                <w:bCs w:val="0"/>
                <w:noProof w:val="0"/>
              </w:rPr>
              <w:t>Student Group</w:t>
            </w:r>
          </w:p>
        </w:tc>
        <w:tc>
          <w:tcPr>
            <w:tcW w:w="1109" w:type="dxa"/>
            <w:textDirection w:val="btLr"/>
            <w:vAlign w:val="center"/>
            <w:hideMark/>
          </w:tcPr>
          <w:p w14:paraId="23101893" w14:textId="77777777" w:rsidR="00B70C0D" w:rsidRPr="00440C73" w:rsidRDefault="00B70C0D" w:rsidP="00786942">
            <w:pPr>
              <w:pStyle w:val="TableHead"/>
              <w:ind w:left="72"/>
              <w:jc w:val="left"/>
              <w:rPr>
                <w:b/>
                <w:bCs w:val="0"/>
                <w:noProof w:val="0"/>
              </w:rPr>
            </w:pPr>
            <w:r w:rsidRPr="00440C73">
              <w:rPr>
                <w:b/>
                <w:bCs w:val="0"/>
                <w:noProof w:val="0"/>
              </w:rPr>
              <w:t>N Valid Scores</w:t>
            </w:r>
          </w:p>
        </w:tc>
        <w:tc>
          <w:tcPr>
            <w:tcW w:w="792" w:type="dxa"/>
            <w:noWrap/>
            <w:textDirection w:val="btLr"/>
            <w:vAlign w:val="center"/>
            <w:hideMark/>
          </w:tcPr>
          <w:p w14:paraId="3B8B8ED4" w14:textId="013C5D25"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w:t>
            </w:r>
            <w:r w:rsidR="0023218D">
              <w:rPr>
                <w:b/>
                <w:bCs w:val="0"/>
                <w:noProof w:val="0"/>
              </w:rPr>
              <w:t>7</w:t>
            </w:r>
            <w:r w:rsidR="00B70C0D" w:rsidRPr="00440C73">
              <w:rPr>
                <w:b/>
                <w:bCs w:val="0"/>
                <w:noProof w:val="0"/>
              </w:rPr>
              <w:t xml:space="preserve"> SS Mean</w:t>
            </w:r>
          </w:p>
        </w:tc>
        <w:tc>
          <w:tcPr>
            <w:tcW w:w="648" w:type="dxa"/>
            <w:noWrap/>
            <w:textDirection w:val="btLr"/>
            <w:vAlign w:val="center"/>
            <w:hideMark/>
          </w:tcPr>
          <w:p w14:paraId="73F3232B" w14:textId="12A52D74"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w:t>
            </w:r>
            <w:r w:rsidR="0023218D">
              <w:rPr>
                <w:b/>
                <w:bCs w:val="0"/>
                <w:noProof w:val="0"/>
              </w:rPr>
              <w:t>7</w:t>
            </w:r>
            <w:r w:rsidR="00B70C0D" w:rsidRPr="00440C73">
              <w:rPr>
                <w:b/>
                <w:bCs w:val="0"/>
                <w:noProof w:val="0"/>
              </w:rPr>
              <w:t xml:space="preserve"> SS SD</w:t>
            </w:r>
          </w:p>
        </w:tc>
        <w:tc>
          <w:tcPr>
            <w:tcW w:w="576" w:type="dxa"/>
            <w:textDirection w:val="btLr"/>
            <w:vAlign w:val="center"/>
            <w:hideMark/>
          </w:tcPr>
          <w:p w14:paraId="519925C0" w14:textId="140103B2"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w:t>
            </w:r>
            <w:r w:rsidR="0023218D">
              <w:rPr>
                <w:b/>
                <w:bCs w:val="0"/>
                <w:noProof w:val="0"/>
              </w:rPr>
              <w:t>7</w:t>
            </w:r>
            <w:r w:rsidR="00B70C0D" w:rsidRPr="00440C73">
              <w:rPr>
                <w:b/>
                <w:bCs w:val="0"/>
                <w:noProof w:val="0"/>
              </w:rPr>
              <w:t xml:space="preserve"> Standard Not Met</w:t>
            </w:r>
          </w:p>
        </w:tc>
        <w:tc>
          <w:tcPr>
            <w:tcW w:w="576" w:type="dxa"/>
            <w:textDirection w:val="btLr"/>
            <w:vAlign w:val="center"/>
            <w:hideMark/>
          </w:tcPr>
          <w:p w14:paraId="7B4A1DC6" w14:textId="02F5A27E"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w:t>
            </w:r>
            <w:r w:rsidR="0023218D">
              <w:rPr>
                <w:b/>
                <w:bCs w:val="0"/>
                <w:noProof w:val="0"/>
              </w:rPr>
              <w:t>7</w:t>
            </w:r>
            <w:r w:rsidR="00B70C0D" w:rsidRPr="00440C73">
              <w:rPr>
                <w:b/>
                <w:bCs w:val="0"/>
                <w:noProof w:val="0"/>
              </w:rPr>
              <w:t xml:space="preserve"> Standard Nearly Met</w:t>
            </w:r>
          </w:p>
        </w:tc>
        <w:tc>
          <w:tcPr>
            <w:tcW w:w="576" w:type="dxa"/>
            <w:textDirection w:val="btLr"/>
            <w:vAlign w:val="center"/>
            <w:hideMark/>
          </w:tcPr>
          <w:p w14:paraId="65652BC4" w14:textId="30EFA73C"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w:t>
            </w:r>
            <w:r w:rsidR="0023218D">
              <w:rPr>
                <w:b/>
                <w:bCs w:val="0"/>
                <w:noProof w:val="0"/>
              </w:rPr>
              <w:t>7</w:t>
            </w:r>
            <w:r w:rsidR="00B70C0D" w:rsidRPr="00440C73">
              <w:rPr>
                <w:b/>
                <w:bCs w:val="0"/>
                <w:noProof w:val="0"/>
              </w:rPr>
              <w:t xml:space="preserve"> Standard Met</w:t>
            </w:r>
          </w:p>
        </w:tc>
        <w:tc>
          <w:tcPr>
            <w:tcW w:w="576" w:type="dxa"/>
            <w:textDirection w:val="btLr"/>
            <w:vAlign w:val="center"/>
            <w:hideMark/>
          </w:tcPr>
          <w:p w14:paraId="754CDB56" w14:textId="20010098"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w:t>
            </w:r>
            <w:r w:rsidR="0023218D">
              <w:rPr>
                <w:b/>
                <w:bCs w:val="0"/>
                <w:noProof w:val="0"/>
              </w:rPr>
              <w:t>7</w:t>
            </w:r>
            <w:r w:rsidR="00B70C0D" w:rsidRPr="00440C73">
              <w:rPr>
                <w:b/>
                <w:bCs w:val="0"/>
                <w:noProof w:val="0"/>
              </w:rPr>
              <w:t xml:space="preserve"> Standard Exceeded</w:t>
            </w:r>
          </w:p>
        </w:tc>
        <w:tc>
          <w:tcPr>
            <w:tcW w:w="576" w:type="dxa"/>
            <w:textDirection w:val="btLr"/>
            <w:vAlign w:val="center"/>
            <w:hideMark/>
          </w:tcPr>
          <w:p w14:paraId="208769FB" w14:textId="18C1D268"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w:t>
            </w:r>
            <w:r w:rsidR="0023218D">
              <w:rPr>
                <w:b/>
                <w:bCs w:val="0"/>
                <w:noProof w:val="0"/>
              </w:rPr>
              <w:t>7</w:t>
            </w:r>
            <w:r w:rsidR="00B70C0D" w:rsidRPr="00440C73">
              <w:rPr>
                <w:b/>
                <w:bCs w:val="0"/>
                <w:noProof w:val="0"/>
              </w:rPr>
              <w:t xml:space="preserve"> Standard Met/‌Exceeded</w:t>
            </w:r>
          </w:p>
        </w:tc>
        <w:tc>
          <w:tcPr>
            <w:tcW w:w="792" w:type="dxa"/>
            <w:noWrap/>
            <w:textDirection w:val="btLr"/>
            <w:vAlign w:val="center"/>
            <w:hideMark/>
          </w:tcPr>
          <w:p w14:paraId="05F97FDA" w14:textId="5A9BA3B1"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6 SS Mean</w:t>
            </w:r>
          </w:p>
        </w:tc>
        <w:tc>
          <w:tcPr>
            <w:tcW w:w="648" w:type="dxa"/>
            <w:noWrap/>
            <w:textDirection w:val="btLr"/>
            <w:vAlign w:val="center"/>
            <w:hideMark/>
          </w:tcPr>
          <w:p w14:paraId="4FAA947A" w14:textId="7D600140"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6 SS SD</w:t>
            </w:r>
          </w:p>
        </w:tc>
        <w:tc>
          <w:tcPr>
            <w:tcW w:w="576" w:type="dxa"/>
            <w:textDirection w:val="btLr"/>
            <w:vAlign w:val="center"/>
            <w:hideMark/>
          </w:tcPr>
          <w:p w14:paraId="5E0EF4B2" w14:textId="5B28CB57"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6 Standard Not Met</w:t>
            </w:r>
          </w:p>
        </w:tc>
        <w:tc>
          <w:tcPr>
            <w:tcW w:w="576" w:type="dxa"/>
            <w:textDirection w:val="btLr"/>
            <w:vAlign w:val="center"/>
            <w:hideMark/>
          </w:tcPr>
          <w:p w14:paraId="7ECE2B79" w14:textId="7251533F"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6 Standard Nearly Met</w:t>
            </w:r>
          </w:p>
        </w:tc>
        <w:tc>
          <w:tcPr>
            <w:tcW w:w="576" w:type="dxa"/>
            <w:textDirection w:val="btLr"/>
            <w:vAlign w:val="center"/>
            <w:hideMark/>
          </w:tcPr>
          <w:p w14:paraId="4666C6DB" w14:textId="7D35FD85"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6 Standard Met</w:t>
            </w:r>
          </w:p>
        </w:tc>
        <w:tc>
          <w:tcPr>
            <w:tcW w:w="576" w:type="dxa"/>
            <w:textDirection w:val="btLr"/>
            <w:vAlign w:val="center"/>
            <w:hideMark/>
          </w:tcPr>
          <w:p w14:paraId="6FE789CF" w14:textId="468107AF"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6 Standard Exceeded</w:t>
            </w:r>
          </w:p>
        </w:tc>
        <w:tc>
          <w:tcPr>
            <w:tcW w:w="576" w:type="dxa"/>
            <w:textDirection w:val="btLr"/>
            <w:vAlign w:val="center"/>
            <w:hideMark/>
          </w:tcPr>
          <w:p w14:paraId="209ECAA1" w14:textId="1A49C950"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6 Standard Met/‌Exceeded</w:t>
            </w:r>
          </w:p>
        </w:tc>
        <w:tc>
          <w:tcPr>
            <w:tcW w:w="576" w:type="dxa"/>
            <w:textDirection w:val="btLr"/>
            <w:vAlign w:val="center"/>
            <w:hideMark/>
          </w:tcPr>
          <w:p w14:paraId="06D042DB" w14:textId="77777777" w:rsidR="00B70C0D" w:rsidRPr="00440C73" w:rsidRDefault="00B70C0D" w:rsidP="00786942">
            <w:pPr>
              <w:pStyle w:val="TableHead"/>
              <w:ind w:left="72"/>
              <w:jc w:val="left"/>
              <w:rPr>
                <w:b/>
                <w:bCs w:val="0"/>
                <w:noProof w:val="0"/>
              </w:rPr>
            </w:pPr>
            <w:r w:rsidRPr="00440C73">
              <w:rPr>
                <w:b/>
                <w:bCs w:val="0"/>
                <w:noProof w:val="0"/>
              </w:rPr>
              <w:t>SS Difference</w:t>
            </w:r>
          </w:p>
        </w:tc>
        <w:tc>
          <w:tcPr>
            <w:tcW w:w="864" w:type="dxa"/>
            <w:textDirection w:val="btLr"/>
            <w:vAlign w:val="center"/>
            <w:hideMark/>
          </w:tcPr>
          <w:p w14:paraId="7EA18028" w14:textId="77777777" w:rsidR="00B70C0D" w:rsidRPr="00440C73" w:rsidRDefault="00B70C0D" w:rsidP="00786942">
            <w:pPr>
              <w:pStyle w:val="TableHead"/>
              <w:ind w:left="72"/>
              <w:jc w:val="left"/>
              <w:rPr>
                <w:b/>
                <w:bCs w:val="0"/>
                <w:noProof w:val="0"/>
              </w:rPr>
            </w:pPr>
            <w:r w:rsidRPr="00440C73">
              <w:rPr>
                <w:b/>
                <w:bCs w:val="0"/>
                <w:noProof w:val="0"/>
              </w:rPr>
              <w:t>% Standard Met/Exceeded Difference</w:t>
            </w:r>
          </w:p>
        </w:tc>
      </w:tr>
      <w:tr w:rsidR="00B12AE3" w:rsidRPr="00A74216" w14:paraId="30ED5554" w14:textId="77777777" w:rsidTr="00E328D6">
        <w:tc>
          <w:tcPr>
            <w:tcW w:w="2588" w:type="dxa"/>
            <w:tcBorders>
              <w:top w:val="single" w:sz="4" w:space="0" w:color="auto"/>
              <w:bottom w:val="single" w:sz="4" w:space="0" w:color="auto"/>
            </w:tcBorders>
            <w:shd w:val="clear" w:color="auto" w:fill="FFFFFF"/>
            <w:vAlign w:val="center"/>
            <w:hideMark/>
          </w:tcPr>
          <w:p w14:paraId="6842245F" w14:textId="77777777" w:rsidR="0008106F" w:rsidRPr="00A74216" w:rsidRDefault="0008106F" w:rsidP="0008106F">
            <w:pPr>
              <w:pStyle w:val="TableText"/>
              <w:rPr>
                <w:noProof w:val="0"/>
              </w:rPr>
            </w:pPr>
            <w:r w:rsidRPr="00A74216">
              <w:rPr>
                <w:noProof w:val="0"/>
              </w:rPr>
              <w:t>All Students</w:t>
            </w:r>
          </w:p>
        </w:tc>
        <w:tc>
          <w:tcPr>
            <w:tcW w:w="1109" w:type="dxa"/>
            <w:tcBorders>
              <w:top w:val="single" w:sz="4" w:space="0" w:color="auto"/>
              <w:bottom w:val="single" w:sz="4" w:space="0" w:color="auto"/>
            </w:tcBorders>
            <w:shd w:val="clear" w:color="auto" w:fill="FFFFFF"/>
            <w:noWrap/>
            <w:vAlign w:val="bottom"/>
          </w:tcPr>
          <w:p w14:paraId="4C7A51B0" w14:textId="653D05C7" w:rsidR="0008106F" w:rsidRPr="00A74216" w:rsidRDefault="0008106F" w:rsidP="00DA4ABE">
            <w:pPr>
              <w:pStyle w:val="TableText"/>
              <w:rPr>
                <w:noProof w:val="0"/>
              </w:rPr>
            </w:pPr>
            <w:r>
              <w:t>407,145</w:t>
            </w:r>
          </w:p>
        </w:tc>
        <w:tc>
          <w:tcPr>
            <w:tcW w:w="792" w:type="dxa"/>
            <w:tcBorders>
              <w:top w:val="single" w:sz="4" w:space="0" w:color="auto"/>
              <w:bottom w:val="single" w:sz="4" w:space="0" w:color="auto"/>
            </w:tcBorders>
            <w:shd w:val="clear" w:color="auto" w:fill="FFFFFF"/>
            <w:noWrap/>
            <w:vAlign w:val="bottom"/>
          </w:tcPr>
          <w:p w14:paraId="0B9CAC79" w14:textId="7113945B" w:rsidR="0008106F" w:rsidRPr="00A74216" w:rsidRDefault="0008106F" w:rsidP="00DA4ABE">
            <w:pPr>
              <w:pStyle w:val="TableText"/>
              <w:rPr>
                <w:noProof w:val="0"/>
              </w:rPr>
            </w:pPr>
            <w:r>
              <w:t>2539</w:t>
            </w:r>
          </w:p>
        </w:tc>
        <w:tc>
          <w:tcPr>
            <w:tcW w:w="648" w:type="dxa"/>
            <w:tcBorders>
              <w:top w:val="single" w:sz="4" w:space="0" w:color="auto"/>
              <w:bottom w:val="single" w:sz="4" w:space="0" w:color="auto"/>
            </w:tcBorders>
            <w:shd w:val="clear" w:color="auto" w:fill="FFFFFF"/>
            <w:noWrap/>
            <w:vAlign w:val="bottom"/>
          </w:tcPr>
          <w:p w14:paraId="14916824" w14:textId="172F6AEF" w:rsidR="0008106F" w:rsidRPr="00A74216" w:rsidRDefault="0008106F" w:rsidP="00DA4ABE">
            <w:pPr>
              <w:pStyle w:val="TableText"/>
              <w:rPr>
                <w:noProof w:val="0"/>
              </w:rPr>
            </w:pPr>
            <w:r>
              <w:t>115</w:t>
            </w:r>
          </w:p>
        </w:tc>
        <w:tc>
          <w:tcPr>
            <w:tcW w:w="576" w:type="dxa"/>
            <w:tcBorders>
              <w:top w:val="single" w:sz="4" w:space="0" w:color="auto"/>
              <w:bottom w:val="single" w:sz="4" w:space="0" w:color="auto"/>
            </w:tcBorders>
            <w:shd w:val="clear" w:color="auto" w:fill="FFFFFF"/>
            <w:noWrap/>
            <w:vAlign w:val="bottom"/>
          </w:tcPr>
          <w:p w14:paraId="2954D9D0" w14:textId="112620AE" w:rsidR="0008106F" w:rsidRPr="00A74216" w:rsidRDefault="0008106F" w:rsidP="00DA4ABE">
            <w:pPr>
              <w:pStyle w:val="TableText"/>
              <w:rPr>
                <w:noProof w:val="0"/>
              </w:rPr>
            </w:pPr>
            <w:r>
              <w:t>30</w:t>
            </w:r>
          </w:p>
        </w:tc>
        <w:tc>
          <w:tcPr>
            <w:tcW w:w="576" w:type="dxa"/>
            <w:tcBorders>
              <w:top w:val="single" w:sz="4" w:space="0" w:color="auto"/>
              <w:bottom w:val="single" w:sz="4" w:space="0" w:color="auto"/>
            </w:tcBorders>
            <w:shd w:val="clear" w:color="auto" w:fill="FFFFFF"/>
            <w:noWrap/>
            <w:vAlign w:val="bottom"/>
          </w:tcPr>
          <w:p w14:paraId="3734C4E6" w14:textId="7EC05C1E" w:rsidR="0008106F" w:rsidRPr="00A74216" w:rsidRDefault="0008106F" w:rsidP="00DA4ABE">
            <w:pPr>
              <w:pStyle w:val="TableText"/>
              <w:rPr>
                <w:noProof w:val="0"/>
              </w:rPr>
            </w:pPr>
            <w:r>
              <w:t>22</w:t>
            </w:r>
          </w:p>
        </w:tc>
        <w:tc>
          <w:tcPr>
            <w:tcW w:w="576" w:type="dxa"/>
            <w:tcBorders>
              <w:top w:val="single" w:sz="4" w:space="0" w:color="auto"/>
              <w:bottom w:val="single" w:sz="4" w:space="0" w:color="auto"/>
            </w:tcBorders>
            <w:shd w:val="clear" w:color="auto" w:fill="FFFFFF"/>
            <w:noWrap/>
            <w:vAlign w:val="bottom"/>
          </w:tcPr>
          <w:p w14:paraId="7E727834" w14:textId="349AF1D8" w:rsidR="0008106F" w:rsidRPr="00A74216" w:rsidRDefault="0008106F" w:rsidP="00DA4ABE">
            <w:pPr>
              <w:pStyle w:val="TableText"/>
              <w:rPr>
                <w:noProof w:val="0"/>
              </w:rPr>
            </w:pPr>
            <w:r>
              <w:t>30</w:t>
            </w:r>
          </w:p>
        </w:tc>
        <w:tc>
          <w:tcPr>
            <w:tcW w:w="576" w:type="dxa"/>
            <w:tcBorders>
              <w:top w:val="single" w:sz="4" w:space="0" w:color="auto"/>
              <w:bottom w:val="single" w:sz="4" w:space="0" w:color="auto"/>
            </w:tcBorders>
            <w:shd w:val="clear" w:color="auto" w:fill="FFFFFF"/>
            <w:noWrap/>
            <w:vAlign w:val="bottom"/>
          </w:tcPr>
          <w:p w14:paraId="087A5C21" w14:textId="373CCA8E" w:rsidR="0008106F" w:rsidRPr="00A74216" w:rsidRDefault="0008106F" w:rsidP="00DA4ABE">
            <w:pPr>
              <w:pStyle w:val="TableText"/>
              <w:rPr>
                <w:noProof w:val="0"/>
              </w:rPr>
            </w:pPr>
            <w:r>
              <w:t>18</w:t>
            </w:r>
          </w:p>
        </w:tc>
        <w:tc>
          <w:tcPr>
            <w:tcW w:w="576" w:type="dxa"/>
            <w:tcBorders>
              <w:top w:val="single" w:sz="4" w:space="0" w:color="auto"/>
              <w:bottom w:val="single" w:sz="4" w:space="0" w:color="auto"/>
            </w:tcBorders>
            <w:shd w:val="clear" w:color="auto" w:fill="FFFFFF"/>
            <w:noWrap/>
            <w:vAlign w:val="bottom"/>
          </w:tcPr>
          <w:p w14:paraId="592D0D91" w14:textId="32337052" w:rsidR="0008106F" w:rsidRPr="00A74216" w:rsidRDefault="0008106F" w:rsidP="00DA4ABE">
            <w:pPr>
              <w:pStyle w:val="TableText"/>
              <w:rPr>
                <w:noProof w:val="0"/>
              </w:rPr>
            </w:pPr>
            <w:r>
              <w:t>48</w:t>
            </w:r>
          </w:p>
        </w:tc>
        <w:tc>
          <w:tcPr>
            <w:tcW w:w="792" w:type="dxa"/>
            <w:tcBorders>
              <w:top w:val="single" w:sz="4" w:space="0" w:color="auto"/>
              <w:bottom w:val="single" w:sz="4" w:space="0" w:color="auto"/>
            </w:tcBorders>
            <w:shd w:val="clear" w:color="auto" w:fill="FFFFFF"/>
            <w:noWrap/>
            <w:vAlign w:val="bottom"/>
          </w:tcPr>
          <w:p w14:paraId="306E5AA1" w14:textId="7A68BF3F" w:rsidR="0008106F" w:rsidRPr="00A74216" w:rsidRDefault="0008106F" w:rsidP="00DA4ABE">
            <w:pPr>
              <w:pStyle w:val="TableText"/>
              <w:rPr>
                <w:noProof w:val="0"/>
              </w:rPr>
            </w:pPr>
            <w:r>
              <w:t>2513</w:t>
            </w:r>
          </w:p>
        </w:tc>
        <w:tc>
          <w:tcPr>
            <w:tcW w:w="648" w:type="dxa"/>
            <w:tcBorders>
              <w:top w:val="single" w:sz="4" w:space="0" w:color="auto"/>
              <w:bottom w:val="single" w:sz="4" w:space="0" w:color="auto"/>
            </w:tcBorders>
            <w:shd w:val="clear" w:color="auto" w:fill="FFFFFF"/>
            <w:noWrap/>
            <w:vAlign w:val="bottom"/>
          </w:tcPr>
          <w:p w14:paraId="14979BFF" w14:textId="1F7DBC57" w:rsidR="0008106F" w:rsidRPr="00A74216" w:rsidRDefault="0008106F" w:rsidP="00DA4ABE">
            <w:pPr>
              <w:pStyle w:val="TableText"/>
              <w:rPr>
                <w:noProof w:val="0"/>
              </w:rPr>
            </w:pPr>
            <w:r>
              <w:t>106</w:t>
            </w:r>
          </w:p>
        </w:tc>
        <w:tc>
          <w:tcPr>
            <w:tcW w:w="576" w:type="dxa"/>
            <w:tcBorders>
              <w:top w:val="single" w:sz="4" w:space="0" w:color="auto"/>
              <w:bottom w:val="single" w:sz="4" w:space="0" w:color="auto"/>
            </w:tcBorders>
            <w:shd w:val="clear" w:color="auto" w:fill="FFFFFF"/>
            <w:noWrap/>
            <w:vAlign w:val="bottom"/>
          </w:tcPr>
          <w:p w14:paraId="17484062" w14:textId="35AF112D" w:rsidR="0008106F" w:rsidRPr="00A74216" w:rsidRDefault="0008106F" w:rsidP="00DA4ABE">
            <w:pPr>
              <w:pStyle w:val="TableText"/>
              <w:rPr>
                <w:noProof w:val="0"/>
              </w:rPr>
            </w:pPr>
            <w:r>
              <w:t>30</w:t>
            </w:r>
          </w:p>
        </w:tc>
        <w:tc>
          <w:tcPr>
            <w:tcW w:w="576" w:type="dxa"/>
            <w:tcBorders>
              <w:top w:val="single" w:sz="4" w:space="0" w:color="auto"/>
              <w:bottom w:val="single" w:sz="4" w:space="0" w:color="auto"/>
            </w:tcBorders>
            <w:shd w:val="clear" w:color="auto" w:fill="FFFFFF"/>
            <w:noWrap/>
            <w:vAlign w:val="bottom"/>
          </w:tcPr>
          <w:p w14:paraId="49DAB2AA" w14:textId="1832AE56" w:rsidR="0008106F" w:rsidRPr="00A74216" w:rsidRDefault="0008106F" w:rsidP="00DA4ABE">
            <w:pPr>
              <w:pStyle w:val="TableText"/>
              <w:rPr>
                <w:noProof w:val="0"/>
              </w:rPr>
            </w:pPr>
            <w:r>
              <w:t>25</w:t>
            </w:r>
          </w:p>
        </w:tc>
        <w:tc>
          <w:tcPr>
            <w:tcW w:w="576" w:type="dxa"/>
            <w:tcBorders>
              <w:top w:val="single" w:sz="4" w:space="0" w:color="auto"/>
              <w:bottom w:val="single" w:sz="4" w:space="0" w:color="auto"/>
            </w:tcBorders>
            <w:shd w:val="clear" w:color="auto" w:fill="FFFFFF"/>
            <w:noWrap/>
            <w:vAlign w:val="bottom"/>
          </w:tcPr>
          <w:p w14:paraId="6604ED09" w14:textId="6B56DB8D" w:rsidR="0008106F" w:rsidRPr="00A74216" w:rsidRDefault="0008106F" w:rsidP="00DA4ABE">
            <w:pPr>
              <w:pStyle w:val="TableText"/>
              <w:rPr>
                <w:noProof w:val="0"/>
              </w:rPr>
            </w:pPr>
            <w:r>
              <w:t>27</w:t>
            </w:r>
          </w:p>
        </w:tc>
        <w:tc>
          <w:tcPr>
            <w:tcW w:w="576" w:type="dxa"/>
            <w:tcBorders>
              <w:top w:val="single" w:sz="4" w:space="0" w:color="auto"/>
              <w:bottom w:val="single" w:sz="4" w:space="0" w:color="auto"/>
            </w:tcBorders>
            <w:shd w:val="clear" w:color="auto" w:fill="FFFFFF"/>
            <w:noWrap/>
            <w:vAlign w:val="bottom"/>
          </w:tcPr>
          <w:p w14:paraId="660664D5" w14:textId="7E31A6E8" w:rsidR="0008106F" w:rsidRPr="00A74216" w:rsidRDefault="0008106F" w:rsidP="00DA4ABE">
            <w:pPr>
              <w:pStyle w:val="TableText"/>
              <w:rPr>
                <w:noProof w:val="0"/>
              </w:rPr>
            </w:pPr>
            <w:r>
              <w:t>17</w:t>
            </w:r>
          </w:p>
        </w:tc>
        <w:tc>
          <w:tcPr>
            <w:tcW w:w="576" w:type="dxa"/>
            <w:tcBorders>
              <w:top w:val="single" w:sz="4" w:space="0" w:color="auto"/>
              <w:bottom w:val="single" w:sz="4" w:space="0" w:color="auto"/>
            </w:tcBorders>
            <w:shd w:val="clear" w:color="auto" w:fill="FFFFFF"/>
            <w:noWrap/>
            <w:vAlign w:val="bottom"/>
          </w:tcPr>
          <w:p w14:paraId="1E57352B" w14:textId="51DD07B1" w:rsidR="0008106F" w:rsidRPr="00A74216" w:rsidRDefault="0008106F" w:rsidP="00DA4ABE">
            <w:pPr>
              <w:pStyle w:val="TableText"/>
              <w:rPr>
                <w:noProof w:val="0"/>
              </w:rPr>
            </w:pPr>
            <w:r>
              <w:t>45</w:t>
            </w:r>
          </w:p>
        </w:tc>
        <w:tc>
          <w:tcPr>
            <w:tcW w:w="576" w:type="dxa"/>
            <w:tcBorders>
              <w:top w:val="single" w:sz="4" w:space="0" w:color="auto"/>
              <w:bottom w:val="single" w:sz="4" w:space="0" w:color="auto"/>
            </w:tcBorders>
            <w:shd w:val="clear" w:color="auto" w:fill="FFFFFF"/>
            <w:noWrap/>
            <w:vAlign w:val="bottom"/>
          </w:tcPr>
          <w:p w14:paraId="129F7AC8" w14:textId="277D036B" w:rsidR="0008106F" w:rsidRPr="00A74216" w:rsidRDefault="0008106F" w:rsidP="00DA4ABE">
            <w:pPr>
              <w:pStyle w:val="TableText"/>
              <w:rPr>
                <w:noProof w:val="0"/>
              </w:rPr>
            </w:pPr>
            <w:r>
              <w:t>26</w:t>
            </w:r>
          </w:p>
        </w:tc>
        <w:tc>
          <w:tcPr>
            <w:tcW w:w="864" w:type="dxa"/>
            <w:tcBorders>
              <w:top w:val="single" w:sz="4" w:space="0" w:color="auto"/>
              <w:bottom w:val="single" w:sz="4" w:space="0" w:color="auto"/>
            </w:tcBorders>
            <w:shd w:val="clear" w:color="auto" w:fill="FFFFFF"/>
            <w:noWrap/>
            <w:vAlign w:val="bottom"/>
          </w:tcPr>
          <w:p w14:paraId="0B35FB10" w14:textId="01F8EBDA" w:rsidR="0008106F" w:rsidRPr="00A74216" w:rsidRDefault="0008106F" w:rsidP="00DA4ABE">
            <w:pPr>
              <w:pStyle w:val="TableText"/>
              <w:rPr>
                <w:noProof w:val="0"/>
              </w:rPr>
            </w:pPr>
            <w:r>
              <w:t>3.32</w:t>
            </w:r>
          </w:p>
        </w:tc>
      </w:tr>
      <w:tr w:rsidR="00B12AE3" w:rsidRPr="00A74216" w14:paraId="33F64EEB" w14:textId="77777777" w:rsidTr="00E328D6">
        <w:tc>
          <w:tcPr>
            <w:tcW w:w="2588" w:type="dxa"/>
            <w:tcBorders>
              <w:top w:val="single" w:sz="4" w:space="0" w:color="auto"/>
              <w:bottom w:val="nil"/>
            </w:tcBorders>
            <w:shd w:val="clear" w:color="auto" w:fill="FFFFFF"/>
            <w:vAlign w:val="center"/>
            <w:hideMark/>
          </w:tcPr>
          <w:p w14:paraId="1BEF3A0E" w14:textId="77777777" w:rsidR="0008106F" w:rsidRPr="00A74216" w:rsidRDefault="0008106F" w:rsidP="0008106F">
            <w:pPr>
              <w:pStyle w:val="TableText"/>
              <w:rPr>
                <w:noProof w:val="0"/>
              </w:rPr>
            </w:pPr>
            <w:r w:rsidRPr="00A74216">
              <w:rPr>
                <w:noProof w:val="0"/>
              </w:rPr>
              <w:t>Male</w:t>
            </w:r>
          </w:p>
        </w:tc>
        <w:tc>
          <w:tcPr>
            <w:tcW w:w="1109" w:type="dxa"/>
            <w:tcBorders>
              <w:top w:val="single" w:sz="4" w:space="0" w:color="auto"/>
              <w:bottom w:val="nil"/>
            </w:tcBorders>
            <w:shd w:val="clear" w:color="auto" w:fill="FFFFFF"/>
            <w:noWrap/>
            <w:vAlign w:val="bottom"/>
          </w:tcPr>
          <w:p w14:paraId="4392E9F3" w14:textId="457CC4B7" w:rsidR="0008106F" w:rsidRPr="00A74216" w:rsidRDefault="0008106F" w:rsidP="00DA4ABE">
            <w:pPr>
              <w:pStyle w:val="TableText"/>
              <w:rPr>
                <w:noProof w:val="0"/>
              </w:rPr>
            </w:pPr>
            <w:r>
              <w:t>208,387</w:t>
            </w:r>
          </w:p>
        </w:tc>
        <w:tc>
          <w:tcPr>
            <w:tcW w:w="792" w:type="dxa"/>
            <w:tcBorders>
              <w:top w:val="single" w:sz="4" w:space="0" w:color="auto"/>
              <w:bottom w:val="nil"/>
            </w:tcBorders>
            <w:shd w:val="clear" w:color="auto" w:fill="FFFFFF"/>
            <w:noWrap/>
            <w:vAlign w:val="bottom"/>
          </w:tcPr>
          <w:p w14:paraId="7625F853" w14:textId="5E937500" w:rsidR="0008106F" w:rsidRPr="00A74216" w:rsidRDefault="0008106F" w:rsidP="00DA4ABE">
            <w:pPr>
              <w:pStyle w:val="TableText"/>
              <w:rPr>
                <w:noProof w:val="0"/>
              </w:rPr>
            </w:pPr>
            <w:r>
              <w:t>2526</w:t>
            </w:r>
          </w:p>
        </w:tc>
        <w:tc>
          <w:tcPr>
            <w:tcW w:w="648" w:type="dxa"/>
            <w:tcBorders>
              <w:top w:val="single" w:sz="4" w:space="0" w:color="auto"/>
              <w:bottom w:val="nil"/>
            </w:tcBorders>
            <w:shd w:val="clear" w:color="auto" w:fill="FFFFFF"/>
            <w:noWrap/>
            <w:vAlign w:val="bottom"/>
          </w:tcPr>
          <w:p w14:paraId="29B47B52" w14:textId="59FC6DA5" w:rsidR="0008106F" w:rsidRPr="00A74216" w:rsidRDefault="0008106F" w:rsidP="00DA4ABE">
            <w:pPr>
              <w:pStyle w:val="TableText"/>
              <w:rPr>
                <w:noProof w:val="0"/>
              </w:rPr>
            </w:pPr>
            <w:r>
              <w:t>116</w:t>
            </w:r>
          </w:p>
        </w:tc>
        <w:tc>
          <w:tcPr>
            <w:tcW w:w="576" w:type="dxa"/>
            <w:tcBorders>
              <w:top w:val="single" w:sz="4" w:space="0" w:color="auto"/>
              <w:bottom w:val="nil"/>
            </w:tcBorders>
            <w:shd w:val="clear" w:color="auto" w:fill="FFFFFF"/>
            <w:noWrap/>
            <w:vAlign w:val="bottom"/>
          </w:tcPr>
          <w:p w14:paraId="0BEBB350" w14:textId="44073B51" w:rsidR="0008106F" w:rsidRPr="00A74216" w:rsidRDefault="0008106F" w:rsidP="00DA4ABE">
            <w:pPr>
              <w:pStyle w:val="TableText"/>
              <w:rPr>
                <w:noProof w:val="0"/>
              </w:rPr>
            </w:pPr>
            <w:r>
              <w:t>34</w:t>
            </w:r>
          </w:p>
        </w:tc>
        <w:tc>
          <w:tcPr>
            <w:tcW w:w="576" w:type="dxa"/>
            <w:tcBorders>
              <w:top w:val="single" w:sz="4" w:space="0" w:color="auto"/>
              <w:bottom w:val="nil"/>
            </w:tcBorders>
            <w:shd w:val="clear" w:color="auto" w:fill="FFFFFF"/>
            <w:noWrap/>
            <w:vAlign w:val="bottom"/>
          </w:tcPr>
          <w:p w14:paraId="6C4AB237" w14:textId="647B6D3D" w:rsidR="0008106F" w:rsidRPr="00A74216" w:rsidRDefault="0008106F" w:rsidP="00DA4ABE">
            <w:pPr>
              <w:pStyle w:val="TableText"/>
              <w:rPr>
                <w:noProof w:val="0"/>
              </w:rPr>
            </w:pPr>
            <w:r>
              <w:t>22</w:t>
            </w:r>
          </w:p>
        </w:tc>
        <w:tc>
          <w:tcPr>
            <w:tcW w:w="576" w:type="dxa"/>
            <w:tcBorders>
              <w:top w:val="single" w:sz="4" w:space="0" w:color="auto"/>
              <w:bottom w:val="nil"/>
            </w:tcBorders>
            <w:shd w:val="clear" w:color="auto" w:fill="FFFFFF"/>
            <w:noWrap/>
            <w:vAlign w:val="bottom"/>
          </w:tcPr>
          <w:p w14:paraId="08A3E3FE" w14:textId="6E1A9CB1" w:rsidR="0008106F" w:rsidRPr="00A74216" w:rsidRDefault="0008106F" w:rsidP="00DA4ABE">
            <w:pPr>
              <w:pStyle w:val="TableText"/>
              <w:rPr>
                <w:noProof w:val="0"/>
              </w:rPr>
            </w:pPr>
            <w:r>
              <w:t>28</w:t>
            </w:r>
          </w:p>
        </w:tc>
        <w:tc>
          <w:tcPr>
            <w:tcW w:w="576" w:type="dxa"/>
            <w:tcBorders>
              <w:top w:val="single" w:sz="4" w:space="0" w:color="auto"/>
              <w:bottom w:val="nil"/>
            </w:tcBorders>
            <w:shd w:val="clear" w:color="auto" w:fill="FFFFFF"/>
            <w:noWrap/>
            <w:vAlign w:val="bottom"/>
          </w:tcPr>
          <w:p w14:paraId="126E2C11" w14:textId="0DFA22D9" w:rsidR="0008106F" w:rsidRPr="00A74216" w:rsidRDefault="0008106F" w:rsidP="00DA4ABE">
            <w:pPr>
              <w:pStyle w:val="TableText"/>
              <w:rPr>
                <w:noProof w:val="0"/>
              </w:rPr>
            </w:pPr>
            <w:r>
              <w:t>15</w:t>
            </w:r>
          </w:p>
        </w:tc>
        <w:tc>
          <w:tcPr>
            <w:tcW w:w="576" w:type="dxa"/>
            <w:tcBorders>
              <w:top w:val="single" w:sz="4" w:space="0" w:color="auto"/>
              <w:bottom w:val="nil"/>
            </w:tcBorders>
            <w:shd w:val="clear" w:color="auto" w:fill="FFFFFF"/>
            <w:noWrap/>
            <w:vAlign w:val="bottom"/>
          </w:tcPr>
          <w:p w14:paraId="279D42C6" w14:textId="50178BB7" w:rsidR="0008106F" w:rsidRPr="00A74216" w:rsidRDefault="0008106F" w:rsidP="00DA4ABE">
            <w:pPr>
              <w:pStyle w:val="TableText"/>
              <w:rPr>
                <w:noProof w:val="0"/>
              </w:rPr>
            </w:pPr>
            <w:r>
              <w:t>44</w:t>
            </w:r>
          </w:p>
        </w:tc>
        <w:tc>
          <w:tcPr>
            <w:tcW w:w="792" w:type="dxa"/>
            <w:tcBorders>
              <w:top w:val="single" w:sz="4" w:space="0" w:color="auto"/>
              <w:bottom w:val="nil"/>
            </w:tcBorders>
            <w:shd w:val="clear" w:color="auto" w:fill="FFFFFF"/>
            <w:noWrap/>
            <w:vAlign w:val="bottom"/>
          </w:tcPr>
          <w:p w14:paraId="57175B0E" w14:textId="3257BDC1" w:rsidR="0008106F" w:rsidRPr="00A74216" w:rsidRDefault="0008106F" w:rsidP="00DA4ABE">
            <w:pPr>
              <w:pStyle w:val="TableText"/>
              <w:rPr>
                <w:noProof w:val="0"/>
              </w:rPr>
            </w:pPr>
            <w:r>
              <w:t>2502</w:t>
            </w:r>
          </w:p>
        </w:tc>
        <w:tc>
          <w:tcPr>
            <w:tcW w:w="648" w:type="dxa"/>
            <w:tcBorders>
              <w:top w:val="single" w:sz="4" w:space="0" w:color="auto"/>
              <w:bottom w:val="nil"/>
            </w:tcBorders>
            <w:shd w:val="clear" w:color="auto" w:fill="FFFFFF"/>
            <w:noWrap/>
            <w:vAlign w:val="bottom"/>
          </w:tcPr>
          <w:p w14:paraId="360CF99C" w14:textId="6B175985" w:rsidR="0008106F" w:rsidRPr="00A74216" w:rsidRDefault="0008106F" w:rsidP="00DA4ABE">
            <w:pPr>
              <w:pStyle w:val="TableText"/>
              <w:rPr>
                <w:noProof w:val="0"/>
              </w:rPr>
            </w:pPr>
            <w:r>
              <w:t>106</w:t>
            </w:r>
          </w:p>
        </w:tc>
        <w:tc>
          <w:tcPr>
            <w:tcW w:w="576" w:type="dxa"/>
            <w:tcBorders>
              <w:top w:val="single" w:sz="4" w:space="0" w:color="auto"/>
              <w:bottom w:val="nil"/>
            </w:tcBorders>
            <w:shd w:val="clear" w:color="auto" w:fill="FFFFFF"/>
            <w:noWrap/>
            <w:vAlign w:val="bottom"/>
          </w:tcPr>
          <w:p w14:paraId="2AD0A120" w14:textId="79D23D4C" w:rsidR="0008106F" w:rsidRPr="00A74216" w:rsidRDefault="0008106F" w:rsidP="00DA4ABE">
            <w:pPr>
              <w:pStyle w:val="TableText"/>
              <w:rPr>
                <w:noProof w:val="0"/>
              </w:rPr>
            </w:pPr>
            <w:r>
              <w:t>34</w:t>
            </w:r>
          </w:p>
        </w:tc>
        <w:tc>
          <w:tcPr>
            <w:tcW w:w="576" w:type="dxa"/>
            <w:tcBorders>
              <w:top w:val="single" w:sz="4" w:space="0" w:color="auto"/>
              <w:bottom w:val="nil"/>
            </w:tcBorders>
            <w:shd w:val="clear" w:color="auto" w:fill="FFFFFF"/>
            <w:noWrap/>
            <w:vAlign w:val="bottom"/>
          </w:tcPr>
          <w:p w14:paraId="20C21F18" w14:textId="118681BA" w:rsidR="0008106F" w:rsidRPr="00A74216" w:rsidRDefault="0008106F" w:rsidP="00DA4ABE">
            <w:pPr>
              <w:pStyle w:val="TableText"/>
              <w:rPr>
                <w:noProof w:val="0"/>
              </w:rPr>
            </w:pPr>
            <w:r>
              <w:t>25</w:t>
            </w:r>
          </w:p>
        </w:tc>
        <w:tc>
          <w:tcPr>
            <w:tcW w:w="576" w:type="dxa"/>
            <w:tcBorders>
              <w:top w:val="single" w:sz="4" w:space="0" w:color="auto"/>
              <w:bottom w:val="nil"/>
            </w:tcBorders>
            <w:shd w:val="clear" w:color="auto" w:fill="FFFFFF"/>
            <w:noWrap/>
            <w:vAlign w:val="bottom"/>
          </w:tcPr>
          <w:p w14:paraId="522FA6B9" w14:textId="702B6C72" w:rsidR="0008106F" w:rsidRPr="00A74216" w:rsidRDefault="0008106F" w:rsidP="00DA4ABE">
            <w:pPr>
              <w:pStyle w:val="TableText"/>
              <w:rPr>
                <w:noProof w:val="0"/>
              </w:rPr>
            </w:pPr>
            <w:r>
              <w:t>26</w:t>
            </w:r>
          </w:p>
        </w:tc>
        <w:tc>
          <w:tcPr>
            <w:tcW w:w="576" w:type="dxa"/>
            <w:tcBorders>
              <w:top w:val="single" w:sz="4" w:space="0" w:color="auto"/>
              <w:bottom w:val="nil"/>
            </w:tcBorders>
            <w:shd w:val="clear" w:color="auto" w:fill="FFFFFF"/>
            <w:noWrap/>
            <w:vAlign w:val="bottom"/>
          </w:tcPr>
          <w:p w14:paraId="091BDA3B" w14:textId="4CEC543D" w:rsidR="0008106F" w:rsidRPr="00A74216" w:rsidRDefault="0008106F" w:rsidP="00DA4ABE">
            <w:pPr>
              <w:pStyle w:val="TableText"/>
              <w:rPr>
                <w:noProof w:val="0"/>
              </w:rPr>
            </w:pPr>
            <w:r>
              <w:t>15</w:t>
            </w:r>
          </w:p>
        </w:tc>
        <w:tc>
          <w:tcPr>
            <w:tcW w:w="576" w:type="dxa"/>
            <w:tcBorders>
              <w:top w:val="single" w:sz="4" w:space="0" w:color="auto"/>
              <w:bottom w:val="nil"/>
            </w:tcBorders>
            <w:shd w:val="clear" w:color="auto" w:fill="FFFFFF"/>
            <w:noWrap/>
            <w:vAlign w:val="bottom"/>
          </w:tcPr>
          <w:p w14:paraId="0C8FC6CE" w14:textId="216887B2" w:rsidR="0008106F" w:rsidRPr="00A74216" w:rsidRDefault="0008106F" w:rsidP="00DA4ABE">
            <w:pPr>
              <w:pStyle w:val="TableText"/>
              <w:rPr>
                <w:noProof w:val="0"/>
              </w:rPr>
            </w:pPr>
            <w:r>
              <w:t>40</w:t>
            </w:r>
          </w:p>
        </w:tc>
        <w:tc>
          <w:tcPr>
            <w:tcW w:w="576" w:type="dxa"/>
            <w:tcBorders>
              <w:top w:val="single" w:sz="4" w:space="0" w:color="auto"/>
              <w:bottom w:val="nil"/>
            </w:tcBorders>
            <w:shd w:val="clear" w:color="auto" w:fill="FFFFFF"/>
            <w:noWrap/>
            <w:vAlign w:val="bottom"/>
          </w:tcPr>
          <w:p w14:paraId="02CA7740" w14:textId="422A81D8" w:rsidR="0008106F" w:rsidRPr="00A74216" w:rsidRDefault="0008106F" w:rsidP="00DA4ABE">
            <w:pPr>
              <w:pStyle w:val="TableText"/>
              <w:rPr>
                <w:noProof w:val="0"/>
              </w:rPr>
            </w:pPr>
            <w:r>
              <w:t>24</w:t>
            </w:r>
          </w:p>
        </w:tc>
        <w:tc>
          <w:tcPr>
            <w:tcW w:w="864" w:type="dxa"/>
            <w:tcBorders>
              <w:top w:val="single" w:sz="4" w:space="0" w:color="auto"/>
              <w:bottom w:val="nil"/>
            </w:tcBorders>
            <w:shd w:val="clear" w:color="auto" w:fill="FFFFFF"/>
            <w:noWrap/>
            <w:vAlign w:val="bottom"/>
          </w:tcPr>
          <w:p w14:paraId="2C4D7E62" w14:textId="73C40E90" w:rsidR="0008106F" w:rsidRPr="00A74216" w:rsidRDefault="0008106F" w:rsidP="00DA4ABE">
            <w:pPr>
              <w:pStyle w:val="TableText"/>
              <w:rPr>
                <w:noProof w:val="0"/>
              </w:rPr>
            </w:pPr>
            <w:r>
              <w:t>3.10</w:t>
            </w:r>
          </w:p>
        </w:tc>
      </w:tr>
      <w:tr w:rsidR="00B12AE3" w:rsidRPr="00A74216" w14:paraId="2C079D23" w14:textId="77777777" w:rsidTr="00E328D6">
        <w:tc>
          <w:tcPr>
            <w:tcW w:w="2588" w:type="dxa"/>
            <w:tcBorders>
              <w:top w:val="nil"/>
              <w:bottom w:val="single" w:sz="4" w:space="0" w:color="auto"/>
            </w:tcBorders>
            <w:shd w:val="clear" w:color="auto" w:fill="FFFFFF"/>
            <w:vAlign w:val="center"/>
            <w:hideMark/>
          </w:tcPr>
          <w:p w14:paraId="0B3E6BA2" w14:textId="77777777" w:rsidR="0008106F" w:rsidRPr="00A74216" w:rsidRDefault="0008106F" w:rsidP="0008106F">
            <w:pPr>
              <w:pStyle w:val="TableText"/>
              <w:rPr>
                <w:noProof w:val="0"/>
              </w:rPr>
            </w:pPr>
            <w:r w:rsidRPr="00A74216">
              <w:rPr>
                <w:noProof w:val="0"/>
              </w:rPr>
              <w:t>Female</w:t>
            </w:r>
          </w:p>
        </w:tc>
        <w:tc>
          <w:tcPr>
            <w:tcW w:w="1109" w:type="dxa"/>
            <w:tcBorders>
              <w:top w:val="nil"/>
              <w:bottom w:val="single" w:sz="4" w:space="0" w:color="auto"/>
            </w:tcBorders>
            <w:shd w:val="clear" w:color="auto" w:fill="FFFFFF"/>
            <w:noWrap/>
            <w:vAlign w:val="bottom"/>
          </w:tcPr>
          <w:p w14:paraId="74B3ECA8" w14:textId="436F9503" w:rsidR="0008106F" w:rsidRPr="00A74216" w:rsidRDefault="0008106F" w:rsidP="00DA4ABE">
            <w:pPr>
              <w:pStyle w:val="TableText"/>
              <w:rPr>
                <w:noProof w:val="0"/>
              </w:rPr>
            </w:pPr>
            <w:r>
              <w:t>198,502</w:t>
            </w:r>
          </w:p>
        </w:tc>
        <w:tc>
          <w:tcPr>
            <w:tcW w:w="792" w:type="dxa"/>
            <w:tcBorders>
              <w:top w:val="nil"/>
              <w:bottom w:val="single" w:sz="4" w:space="0" w:color="auto"/>
            </w:tcBorders>
            <w:shd w:val="clear" w:color="auto" w:fill="FFFFFF"/>
            <w:noWrap/>
            <w:vAlign w:val="bottom"/>
          </w:tcPr>
          <w:p w14:paraId="358ADBD3" w14:textId="2AB460BE" w:rsidR="0008106F" w:rsidRPr="00A74216" w:rsidRDefault="0008106F" w:rsidP="00DA4ABE">
            <w:pPr>
              <w:pStyle w:val="TableText"/>
              <w:rPr>
                <w:noProof w:val="0"/>
              </w:rPr>
            </w:pPr>
            <w:r>
              <w:t>2552</w:t>
            </w:r>
          </w:p>
        </w:tc>
        <w:tc>
          <w:tcPr>
            <w:tcW w:w="648" w:type="dxa"/>
            <w:tcBorders>
              <w:top w:val="nil"/>
              <w:bottom w:val="single" w:sz="4" w:space="0" w:color="auto"/>
            </w:tcBorders>
            <w:shd w:val="clear" w:color="auto" w:fill="FFFFFF"/>
            <w:noWrap/>
            <w:vAlign w:val="bottom"/>
          </w:tcPr>
          <w:p w14:paraId="2B1FEB9F" w14:textId="64F02BE4" w:rsidR="0008106F" w:rsidRPr="00A74216" w:rsidRDefault="0008106F" w:rsidP="00DA4ABE">
            <w:pPr>
              <w:pStyle w:val="TableText"/>
              <w:rPr>
                <w:noProof w:val="0"/>
              </w:rPr>
            </w:pPr>
            <w:r>
              <w:t>111</w:t>
            </w:r>
          </w:p>
        </w:tc>
        <w:tc>
          <w:tcPr>
            <w:tcW w:w="576" w:type="dxa"/>
            <w:tcBorders>
              <w:top w:val="nil"/>
              <w:bottom w:val="single" w:sz="4" w:space="0" w:color="auto"/>
            </w:tcBorders>
            <w:shd w:val="clear" w:color="auto" w:fill="FFFFFF"/>
            <w:noWrap/>
            <w:vAlign w:val="bottom"/>
          </w:tcPr>
          <w:p w14:paraId="029EEE8F" w14:textId="6CD0C5FB" w:rsidR="0008106F" w:rsidRPr="00A74216" w:rsidRDefault="0008106F" w:rsidP="00DA4ABE">
            <w:pPr>
              <w:pStyle w:val="TableText"/>
              <w:rPr>
                <w:noProof w:val="0"/>
              </w:rPr>
            </w:pPr>
            <w:r>
              <w:t>25</w:t>
            </w:r>
          </w:p>
        </w:tc>
        <w:tc>
          <w:tcPr>
            <w:tcW w:w="576" w:type="dxa"/>
            <w:tcBorders>
              <w:top w:val="nil"/>
              <w:bottom w:val="single" w:sz="4" w:space="0" w:color="auto"/>
            </w:tcBorders>
            <w:shd w:val="clear" w:color="auto" w:fill="FFFFFF"/>
            <w:noWrap/>
            <w:vAlign w:val="bottom"/>
          </w:tcPr>
          <w:p w14:paraId="2632957B" w14:textId="20482D90" w:rsidR="0008106F" w:rsidRPr="00A74216" w:rsidRDefault="0008106F" w:rsidP="00DA4ABE">
            <w:pPr>
              <w:pStyle w:val="TableText"/>
              <w:rPr>
                <w:noProof w:val="0"/>
              </w:rPr>
            </w:pPr>
            <w:r>
              <w:t>22</w:t>
            </w:r>
          </w:p>
        </w:tc>
        <w:tc>
          <w:tcPr>
            <w:tcW w:w="576" w:type="dxa"/>
            <w:tcBorders>
              <w:top w:val="nil"/>
              <w:bottom w:val="single" w:sz="4" w:space="0" w:color="auto"/>
            </w:tcBorders>
            <w:shd w:val="clear" w:color="auto" w:fill="FFFFFF"/>
            <w:noWrap/>
            <w:vAlign w:val="bottom"/>
          </w:tcPr>
          <w:p w14:paraId="7D9D45A2" w14:textId="0C08BF10" w:rsidR="0008106F" w:rsidRPr="00A74216" w:rsidRDefault="0008106F" w:rsidP="00DA4ABE">
            <w:pPr>
              <w:pStyle w:val="TableText"/>
              <w:rPr>
                <w:noProof w:val="0"/>
              </w:rPr>
            </w:pPr>
            <w:r>
              <w:t>32</w:t>
            </w:r>
          </w:p>
        </w:tc>
        <w:tc>
          <w:tcPr>
            <w:tcW w:w="576" w:type="dxa"/>
            <w:tcBorders>
              <w:top w:val="nil"/>
              <w:bottom w:val="single" w:sz="4" w:space="0" w:color="auto"/>
            </w:tcBorders>
            <w:shd w:val="clear" w:color="auto" w:fill="FFFFFF"/>
            <w:noWrap/>
            <w:vAlign w:val="bottom"/>
          </w:tcPr>
          <w:p w14:paraId="1585404E" w14:textId="469682CF" w:rsidR="0008106F" w:rsidRPr="00A74216" w:rsidRDefault="0008106F" w:rsidP="00DA4ABE">
            <w:pPr>
              <w:pStyle w:val="TableText"/>
              <w:rPr>
                <w:noProof w:val="0"/>
              </w:rPr>
            </w:pPr>
            <w:r>
              <w:t>20</w:t>
            </w:r>
          </w:p>
        </w:tc>
        <w:tc>
          <w:tcPr>
            <w:tcW w:w="576" w:type="dxa"/>
            <w:tcBorders>
              <w:top w:val="nil"/>
              <w:bottom w:val="single" w:sz="4" w:space="0" w:color="auto"/>
            </w:tcBorders>
            <w:shd w:val="clear" w:color="auto" w:fill="FFFFFF"/>
            <w:noWrap/>
            <w:vAlign w:val="bottom"/>
          </w:tcPr>
          <w:p w14:paraId="3400ABE8" w14:textId="1725094E" w:rsidR="0008106F" w:rsidRPr="00A74216" w:rsidRDefault="0008106F" w:rsidP="00DA4ABE">
            <w:pPr>
              <w:pStyle w:val="TableText"/>
              <w:rPr>
                <w:noProof w:val="0"/>
              </w:rPr>
            </w:pPr>
            <w:r>
              <w:t>52</w:t>
            </w:r>
          </w:p>
        </w:tc>
        <w:tc>
          <w:tcPr>
            <w:tcW w:w="792" w:type="dxa"/>
            <w:tcBorders>
              <w:top w:val="nil"/>
              <w:bottom w:val="single" w:sz="4" w:space="0" w:color="auto"/>
            </w:tcBorders>
            <w:shd w:val="clear" w:color="auto" w:fill="FFFFFF"/>
            <w:noWrap/>
            <w:vAlign w:val="bottom"/>
          </w:tcPr>
          <w:p w14:paraId="18CFA645" w14:textId="02E2C178" w:rsidR="0008106F" w:rsidRPr="00A74216" w:rsidRDefault="0008106F" w:rsidP="00DA4ABE">
            <w:pPr>
              <w:pStyle w:val="TableText"/>
              <w:rPr>
                <w:noProof w:val="0"/>
              </w:rPr>
            </w:pPr>
            <w:r>
              <w:t>2525</w:t>
            </w:r>
          </w:p>
        </w:tc>
        <w:tc>
          <w:tcPr>
            <w:tcW w:w="648" w:type="dxa"/>
            <w:tcBorders>
              <w:top w:val="nil"/>
              <w:bottom w:val="single" w:sz="4" w:space="0" w:color="auto"/>
            </w:tcBorders>
            <w:shd w:val="clear" w:color="auto" w:fill="FFFFFF"/>
            <w:noWrap/>
            <w:vAlign w:val="bottom"/>
          </w:tcPr>
          <w:p w14:paraId="712A6760" w14:textId="5024BAAF" w:rsidR="0008106F" w:rsidRPr="00A74216" w:rsidRDefault="0008106F" w:rsidP="00DA4ABE">
            <w:pPr>
              <w:pStyle w:val="TableText"/>
              <w:rPr>
                <w:noProof w:val="0"/>
              </w:rPr>
            </w:pPr>
            <w:r>
              <w:t>104</w:t>
            </w:r>
          </w:p>
        </w:tc>
        <w:tc>
          <w:tcPr>
            <w:tcW w:w="576" w:type="dxa"/>
            <w:tcBorders>
              <w:top w:val="nil"/>
              <w:bottom w:val="single" w:sz="4" w:space="0" w:color="auto"/>
            </w:tcBorders>
            <w:shd w:val="clear" w:color="auto" w:fill="FFFFFF"/>
            <w:noWrap/>
            <w:vAlign w:val="bottom"/>
          </w:tcPr>
          <w:p w14:paraId="02CCC491" w14:textId="2C1ABE38" w:rsidR="0008106F" w:rsidRPr="00A74216" w:rsidRDefault="0008106F" w:rsidP="00DA4ABE">
            <w:pPr>
              <w:pStyle w:val="TableText"/>
              <w:rPr>
                <w:noProof w:val="0"/>
              </w:rPr>
            </w:pPr>
            <w:r>
              <w:t>26</w:t>
            </w:r>
          </w:p>
        </w:tc>
        <w:tc>
          <w:tcPr>
            <w:tcW w:w="576" w:type="dxa"/>
            <w:tcBorders>
              <w:top w:val="nil"/>
              <w:bottom w:val="single" w:sz="4" w:space="0" w:color="auto"/>
            </w:tcBorders>
            <w:shd w:val="clear" w:color="auto" w:fill="FFFFFF"/>
            <w:noWrap/>
            <w:vAlign w:val="bottom"/>
          </w:tcPr>
          <w:p w14:paraId="049D975E" w14:textId="19003161" w:rsidR="0008106F" w:rsidRPr="00A74216" w:rsidRDefault="0008106F" w:rsidP="00DA4ABE">
            <w:pPr>
              <w:pStyle w:val="TableText"/>
              <w:rPr>
                <w:noProof w:val="0"/>
              </w:rPr>
            </w:pPr>
            <w:r>
              <w:t>25</w:t>
            </w:r>
          </w:p>
        </w:tc>
        <w:tc>
          <w:tcPr>
            <w:tcW w:w="576" w:type="dxa"/>
            <w:tcBorders>
              <w:top w:val="nil"/>
              <w:bottom w:val="single" w:sz="4" w:space="0" w:color="auto"/>
            </w:tcBorders>
            <w:shd w:val="clear" w:color="auto" w:fill="FFFFFF"/>
            <w:noWrap/>
            <w:vAlign w:val="bottom"/>
          </w:tcPr>
          <w:p w14:paraId="2CC49677" w14:textId="37731135" w:rsidR="0008106F" w:rsidRPr="00A74216" w:rsidRDefault="0008106F" w:rsidP="00DA4ABE">
            <w:pPr>
              <w:pStyle w:val="TableText"/>
              <w:rPr>
                <w:noProof w:val="0"/>
              </w:rPr>
            </w:pPr>
            <w:r>
              <w:t>29</w:t>
            </w:r>
          </w:p>
        </w:tc>
        <w:tc>
          <w:tcPr>
            <w:tcW w:w="576" w:type="dxa"/>
            <w:tcBorders>
              <w:top w:val="nil"/>
              <w:bottom w:val="single" w:sz="4" w:space="0" w:color="auto"/>
            </w:tcBorders>
            <w:shd w:val="clear" w:color="auto" w:fill="FFFFFF"/>
            <w:noWrap/>
            <w:vAlign w:val="bottom"/>
          </w:tcPr>
          <w:p w14:paraId="0CCD2F3D" w14:textId="5467F638" w:rsidR="0008106F" w:rsidRPr="00A74216" w:rsidRDefault="0008106F" w:rsidP="00DA4ABE">
            <w:pPr>
              <w:pStyle w:val="TableText"/>
              <w:rPr>
                <w:noProof w:val="0"/>
              </w:rPr>
            </w:pPr>
            <w:r>
              <w:t>20</w:t>
            </w:r>
          </w:p>
        </w:tc>
        <w:tc>
          <w:tcPr>
            <w:tcW w:w="576" w:type="dxa"/>
            <w:tcBorders>
              <w:top w:val="nil"/>
              <w:bottom w:val="single" w:sz="4" w:space="0" w:color="auto"/>
            </w:tcBorders>
            <w:shd w:val="clear" w:color="auto" w:fill="FFFFFF"/>
            <w:noWrap/>
            <w:vAlign w:val="bottom"/>
          </w:tcPr>
          <w:p w14:paraId="3699DD7D" w14:textId="335DA5A0" w:rsidR="0008106F" w:rsidRPr="00A74216" w:rsidRDefault="0008106F" w:rsidP="00DA4ABE">
            <w:pPr>
              <w:pStyle w:val="TableText"/>
              <w:rPr>
                <w:noProof w:val="0"/>
              </w:rPr>
            </w:pPr>
            <w:r>
              <w:t>49</w:t>
            </w:r>
          </w:p>
        </w:tc>
        <w:tc>
          <w:tcPr>
            <w:tcW w:w="576" w:type="dxa"/>
            <w:tcBorders>
              <w:top w:val="nil"/>
              <w:bottom w:val="single" w:sz="4" w:space="0" w:color="auto"/>
            </w:tcBorders>
            <w:shd w:val="clear" w:color="auto" w:fill="FFFFFF"/>
            <w:noWrap/>
            <w:vAlign w:val="bottom"/>
          </w:tcPr>
          <w:p w14:paraId="47D2C795" w14:textId="2AA7B874" w:rsidR="0008106F" w:rsidRPr="00A74216" w:rsidRDefault="0008106F" w:rsidP="00DA4ABE">
            <w:pPr>
              <w:pStyle w:val="TableText"/>
              <w:rPr>
                <w:noProof w:val="0"/>
              </w:rPr>
            </w:pPr>
            <w:r>
              <w:t>27</w:t>
            </w:r>
          </w:p>
        </w:tc>
        <w:tc>
          <w:tcPr>
            <w:tcW w:w="864" w:type="dxa"/>
            <w:tcBorders>
              <w:top w:val="nil"/>
              <w:bottom w:val="single" w:sz="4" w:space="0" w:color="auto"/>
            </w:tcBorders>
            <w:shd w:val="clear" w:color="auto" w:fill="FFFFFF"/>
            <w:noWrap/>
            <w:vAlign w:val="bottom"/>
          </w:tcPr>
          <w:p w14:paraId="7C3F8614" w14:textId="7F5BFEFF" w:rsidR="0008106F" w:rsidRPr="00A74216" w:rsidRDefault="0008106F" w:rsidP="00DA4ABE">
            <w:pPr>
              <w:pStyle w:val="TableText"/>
              <w:rPr>
                <w:noProof w:val="0"/>
              </w:rPr>
            </w:pPr>
            <w:r>
              <w:t>3.55</w:t>
            </w:r>
          </w:p>
        </w:tc>
      </w:tr>
      <w:tr w:rsidR="00B12AE3" w:rsidRPr="00A74216" w14:paraId="5EC99F9F" w14:textId="77777777" w:rsidTr="00E328D6">
        <w:tc>
          <w:tcPr>
            <w:tcW w:w="2588" w:type="dxa"/>
            <w:tcBorders>
              <w:top w:val="single" w:sz="4" w:space="0" w:color="auto"/>
              <w:bottom w:val="nil"/>
            </w:tcBorders>
            <w:shd w:val="clear" w:color="auto" w:fill="FFFFFF"/>
            <w:vAlign w:val="center"/>
            <w:hideMark/>
          </w:tcPr>
          <w:p w14:paraId="3B240289" w14:textId="77777777" w:rsidR="0008106F" w:rsidRPr="00A74216" w:rsidRDefault="0008106F" w:rsidP="0008106F">
            <w:pPr>
              <w:pStyle w:val="TableText"/>
              <w:rPr>
                <w:noProof w:val="0"/>
              </w:rPr>
            </w:pPr>
            <w:r w:rsidRPr="00A74216">
              <w:rPr>
                <w:noProof w:val="0"/>
              </w:rPr>
              <w:t>American Indian or Alaska Native</w:t>
            </w:r>
          </w:p>
        </w:tc>
        <w:tc>
          <w:tcPr>
            <w:tcW w:w="1109" w:type="dxa"/>
            <w:tcBorders>
              <w:top w:val="single" w:sz="4" w:space="0" w:color="auto"/>
              <w:bottom w:val="nil"/>
            </w:tcBorders>
            <w:shd w:val="clear" w:color="auto" w:fill="FFFFFF"/>
            <w:noWrap/>
            <w:vAlign w:val="bottom"/>
          </w:tcPr>
          <w:p w14:paraId="6F820BCC" w14:textId="07527A12" w:rsidR="0008106F" w:rsidRPr="00A74216" w:rsidRDefault="0008106F" w:rsidP="00DA4ABE">
            <w:pPr>
              <w:pStyle w:val="TableText"/>
              <w:rPr>
                <w:noProof w:val="0"/>
              </w:rPr>
            </w:pPr>
            <w:r>
              <w:t>1,668</w:t>
            </w:r>
          </w:p>
        </w:tc>
        <w:tc>
          <w:tcPr>
            <w:tcW w:w="792" w:type="dxa"/>
            <w:tcBorders>
              <w:top w:val="single" w:sz="4" w:space="0" w:color="auto"/>
              <w:bottom w:val="nil"/>
            </w:tcBorders>
            <w:shd w:val="clear" w:color="auto" w:fill="FFFFFF"/>
            <w:noWrap/>
            <w:vAlign w:val="bottom"/>
          </w:tcPr>
          <w:p w14:paraId="6B0B7CA1" w14:textId="0221BAB7" w:rsidR="0008106F" w:rsidRPr="00A74216" w:rsidRDefault="0008106F" w:rsidP="00DA4ABE">
            <w:pPr>
              <w:pStyle w:val="TableText"/>
              <w:rPr>
                <w:noProof w:val="0"/>
              </w:rPr>
            </w:pPr>
            <w:r>
              <w:t>2500</w:t>
            </w:r>
          </w:p>
        </w:tc>
        <w:tc>
          <w:tcPr>
            <w:tcW w:w="648" w:type="dxa"/>
            <w:tcBorders>
              <w:top w:val="single" w:sz="4" w:space="0" w:color="auto"/>
              <w:bottom w:val="nil"/>
            </w:tcBorders>
            <w:shd w:val="clear" w:color="auto" w:fill="FFFFFF"/>
            <w:noWrap/>
            <w:vAlign w:val="bottom"/>
          </w:tcPr>
          <w:p w14:paraId="32B91F81" w14:textId="6304BE78" w:rsidR="0008106F" w:rsidRPr="00A74216" w:rsidRDefault="0008106F" w:rsidP="00DA4ABE">
            <w:pPr>
              <w:pStyle w:val="TableText"/>
              <w:rPr>
                <w:noProof w:val="0"/>
              </w:rPr>
            </w:pPr>
            <w:r>
              <w:t>109</w:t>
            </w:r>
          </w:p>
        </w:tc>
        <w:tc>
          <w:tcPr>
            <w:tcW w:w="576" w:type="dxa"/>
            <w:tcBorders>
              <w:top w:val="single" w:sz="4" w:space="0" w:color="auto"/>
              <w:bottom w:val="nil"/>
            </w:tcBorders>
            <w:shd w:val="clear" w:color="auto" w:fill="FFFFFF"/>
            <w:noWrap/>
            <w:vAlign w:val="bottom"/>
          </w:tcPr>
          <w:p w14:paraId="02FA6AD0" w14:textId="480BE015" w:rsidR="0008106F" w:rsidRPr="00A74216" w:rsidRDefault="0008106F" w:rsidP="00DA4ABE">
            <w:pPr>
              <w:pStyle w:val="TableText"/>
              <w:rPr>
                <w:noProof w:val="0"/>
              </w:rPr>
            </w:pPr>
            <w:r>
              <w:t>43</w:t>
            </w:r>
          </w:p>
        </w:tc>
        <w:tc>
          <w:tcPr>
            <w:tcW w:w="576" w:type="dxa"/>
            <w:tcBorders>
              <w:top w:val="single" w:sz="4" w:space="0" w:color="auto"/>
              <w:bottom w:val="nil"/>
            </w:tcBorders>
            <w:shd w:val="clear" w:color="auto" w:fill="FFFFFF"/>
            <w:noWrap/>
            <w:vAlign w:val="bottom"/>
          </w:tcPr>
          <w:p w14:paraId="5BE063F6" w14:textId="0AA051FC" w:rsidR="0008106F" w:rsidRPr="00A74216" w:rsidRDefault="0008106F" w:rsidP="00DA4ABE">
            <w:pPr>
              <w:pStyle w:val="TableText"/>
              <w:rPr>
                <w:noProof w:val="0"/>
              </w:rPr>
            </w:pPr>
            <w:r>
              <w:t>24</w:t>
            </w:r>
          </w:p>
        </w:tc>
        <w:tc>
          <w:tcPr>
            <w:tcW w:w="576" w:type="dxa"/>
            <w:tcBorders>
              <w:top w:val="single" w:sz="4" w:space="0" w:color="auto"/>
              <w:bottom w:val="nil"/>
            </w:tcBorders>
            <w:shd w:val="clear" w:color="auto" w:fill="FFFFFF"/>
            <w:noWrap/>
            <w:vAlign w:val="bottom"/>
          </w:tcPr>
          <w:p w14:paraId="4A67A943" w14:textId="4375E78B" w:rsidR="0008106F" w:rsidRPr="00A74216" w:rsidRDefault="0008106F" w:rsidP="00DA4ABE">
            <w:pPr>
              <w:pStyle w:val="TableText"/>
              <w:rPr>
                <w:noProof w:val="0"/>
              </w:rPr>
            </w:pPr>
            <w:r>
              <w:t>24</w:t>
            </w:r>
          </w:p>
        </w:tc>
        <w:tc>
          <w:tcPr>
            <w:tcW w:w="576" w:type="dxa"/>
            <w:tcBorders>
              <w:top w:val="single" w:sz="4" w:space="0" w:color="auto"/>
              <w:bottom w:val="nil"/>
            </w:tcBorders>
            <w:shd w:val="clear" w:color="auto" w:fill="FFFFFF"/>
            <w:noWrap/>
            <w:vAlign w:val="bottom"/>
          </w:tcPr>
          <w:p w14:paraId="05D55878" w14:textId="1D40A5C7" w:rsidR="0008106F" w:rsidRPr="00A74216" w:rsidRDefault="0008106F" w:rsidP="00DA4ABE">
            <w:pPr>
              <w:pStyle w:val="TableText"/>
              <w:rPr>
                <w:noProof w:val="0"/>
              </w:rPr>
            </w:pPr>
            <w:r>
              <w:t>9</w:t>
            </w:r>
          </w:p>
        </w:tc>
        <w:tc>
          <w:tcPr>
            <w:tcW w:w="576" w:type="dxa"/>
            <w:tcBorders>
              <w:top w:val="single" w:sz="4" w:space="0" w:color="auto"/>
              <w:bottom w:val="nil"/>
            </w:tcBorders>
            <w:shd w:val="clear" w:color="auto" w:fill="FFFFFF"/>
            <w:noWrap/>
            <w:vAlign w:val="bottom"/>
          </w:tcPr>
          <w:p w14:paraId="64AFA100" w14:textId="54247472" w:rsidR="0008106F" w:rsidRPr="00A74216" w:rsidRDefault="0008106F" w:rsidP="00DA4ABE">
            <w:pPr>
              <w:pStyle w:val="TableText"/>
              <w:rPr>
                <w:noProof w:val="0"/>
              </w:rPr>
            </w:pPr>
            <w:r>
              <w:t>33</w:t>
            </w:r>
          </w:p>
        </w:tc>
        <w:tc>
          <w:tcPr>
            <w:tcW w:w="792" w:type="dxa"/>
            <w:tcBorders>
              <w:top w:val="single" w:sz="4" w:space="0" w:color="auto"/>
              <w:bottom w:val="nil"/>
            </w:tcBorders>
            <w:shd w:val="clear" w:color="auto" w:fill="FFFFFF"/>
            <w:noWrap/>
            <w:vAlign w:val="bottom"/>
          </w:tcPr>
          <w:p w14:paraId="40C059B0" w14:textId="15941940" w:rsidR="0008106F" w:rsidRPr="00A74216" w:rsidRDefault="0008106F" w:rsidP="00DA4ABE">
            <w:pPr>
              <w:pStyle w:val="TableText"/>
              <w:rPr>
                <w:noProof w:val="0"/>
              </w:rPr>
            </w:pPr>
            <w:r>
              <w:t>2478</w:t>
            </w:r>
          </w:p>
        </w:tc>
        <w:tc>
          <w:tcPr>
            <w:tcW w:w="648" w:type="dxa"/>
            <w:tcBorders>
              <w:top w:val="single" w:sz="4" w:space="0" w:color="auto"/>
              <w:bottom w:val="nil"/>
            </w:tcBorders>
            <w:shd w:val="clear" w:color="auto" w:fill="FFFFFF"/>
            <w:noWrap/>
            <w:vAlign w:val="bottom"/>
          </w:tcPr>
          <w:p w14:paraId="2E3D82DD" w14:textId="6D996BF0" w:rsidR="0008106F" w:rsidRPr="00A74216" w:rsidRDefault="0008106F" w:rsidP="00DA4ABE">
            <w:pPr>
              <w:pStyle w:val="TableText"/>
              <w:rPr>
                <w:noProof w:val="0"/>
              </w:rPr>
            </w:pPr>
            <w:r>
              <w:t>100</w:t>
            </w:r>
          </w:p>
        </w:tc>
        <w:tc>
          <w:tcPr>
            <w:tcW w:w="576" w:type="dxa"/>
            <w:tcBorders>
              <w:top w:val="single" w:sz="4" w:space="0" w:color="auto"/>
              <w:bottom w:val="nil"/>
            </w:tcBorders>
            <w:shd w:val="clear" w:color="auto" w:fill="FFFFFF"/>
            <w:noWrap/>
            <w:vAlign w:val="bottom"/>
          </w:tcPr>
          <w:p w14:paraId="08D22E88" w14:textId="31CEBF2A" w:rsidR="0008106F" w:rsidRPr="00A74216" w:rsidRDefault="0008106F" w:rsidP="00DA4ABE">
            <w:pPr>
              <w:pStyle w:val="TableText"/>
              <w:rPr>
                <w:noProof w:val="0"/>
              </w:rPr>
            </w:pPr>
            <w:r>
              <w:t>43</w:t>
            </w:r>
          </w:p>
        </w:tc>
        <w:tc>
          <w:tcPr>
            <w:tcW w:w="576" w:type="dxa"/>
            <w:tcBorders>
              <w:top w:val="single" w:sz="4" w:space="0" w:color="auto"/>
              <w:bottom w:val="nil"/>
            </w:tcBorders>
            <w:shd w:val="clear" w:color="auto" w:fill="FFFFFF"/>
            <w:noWrap/>
            <w:vAlign w:val="bottom"/>
          </w:tcPr>
          <w:p w14:paraId="024FCD82" w14:textId="6388742A" w:rsidR="0008106F" w:rsidRPr="00A74216" w:rsidRDefault="0008106F" w:rsidP="00DA4ABE">
            <w:pPr>
              <w:pStyle w:val="TableText"/>
              <w:rPr>
                <w:noProof w:val="0"/>
              </w:rPr>
            </w:pPr>
            <w:r>
              <w:t>26</w:t>
            </w:r>
          </w:p>
        </w:tc>
        <w:tc>
          <w:tcPr>
            <w:tcW w:w="576" w:type="dxa"/>
            <w:tcBorders>
              <w:top w:val="single" w:sz="4" w:space="0" w:color="auto"/>
              <w:bottom w:val="nil"/>
            </w:tcBorders>
            <w:shd w:val="clear" w:color="auto" w:fill="FFFFFF"/>
            <w:noWrap/>
            <w:vAlign w:val="bottom"/>
          </w:tcPr>
          <w:p w14:paraId="4A8BAD3F" w14:textId="04DD5B29" w:rsidR="0008106F" w:rsidRPr="00A74216" w:rsidRDefault="0008106F" w:rsidP="00DA4ABE">
            <w:pPr>
              <w:pStyle w:val="TableText"/>
              <w:rPr>
                <w:noProof w:val="0"/>
              </w:rPr>
            </w:pPr>
            <w:r>
              <w:t>22</w:t>
            </w:r>
          </w:p>
        </w:tc>
        <w:tc>
          <w:tcPr>
            <w:tcW w:w="576" w:type="dxa"/>
            <w:tcBorders>
              <w:top w:val="single" w:sz="4" w:space="0" w:color="auto"/>
              <w:bottom w:val="nil"/>
            </w:tcBorders>
            <w:shd w:val="clear" w:color="auto" w:fill="FFFFFF"/>
            <w:noWrap/>
            <w:vAlign w:val="bottom"/>
          </w:tcPr>
          <w:p w14:paraId="6B822C7E" w14:textId="3AFED696" w:rsidR="0008106F" w:rsidRPr="00A74216" w:rsidRDefault="0008106F" w:rsidP="00DA4ABE">
            <w:pPr>
              <w:pStyle w:val="TableText"/>
              <w:rPr>
                <w:noProof w:val="0"/>
              </w:rPr>
            </w:pPr>
            <w:r>
              <w:t>9</w:t>
            </w:r>
          </w:p>
        </w:tc>
        <w:tc>
          <w:tcPr>
            <w:tcW w:w="576" w:type="dxa"/>
            <w:tcBorders>
              <w:top w:val="single" w:sz="4" w:space="0" w:color="auto"/>
              <w:bottom w:val="nil"/>
            </w:tcBorders>
            <w:shd w:val="clear" w:color="auto" w:fill="FFFFFF"/>
            <w:noWrap/>
            <w:vAlign w:val="bottom"/>
          </w:tcPr>
          <w:p w14:paraId="7BF1D01C" w14:textId="5D7B1627" w:rsidR="0008106F" w:rsidRPr="00A74216" w:rsidRDefault="0008106F" w:rsidP="00DA4ABE">
            <w:pPr>
              <w:pStyle w:val="TableText"/>
              <w:rPr>
                <w:noProof w:val="0"/>
              </w:rPr>
            </w:pPr>
            <w:r>
              <w:t>31</w:t>
            </w:r>
          </w:p>
        </w:tc>
        <w:tc>
          <w:tcPr>
            <w:tcW w:w="576" w:type="dxa"/>
            <w:tcBorders>
              <w:top w:val="single" w:sz="4" w:space="0" w:color="auto"/>
              <w:bottom w:val="nil"/>
            </w:tcBorders>
            <w:shd w:val="clear" w:color="auto" w:fill="FFFFFF"/>
            <w:noWrap/>
            <w:vAlign w:val="bottom"/>
          </w:tcPr>
          <w:p w14:paraId="06C9C992" w14:textId="560DB1F4" w:rsidR="0008106F" w:rsidRPr="00A74216" w:rsidRDefault="0008106F" w:rsidP="00DA4ABE">
            <w:pPr>
              <w:pStyle w:val="TableText"/>
              <w:rPr>
                <w:noProof w:val="0"/>
              </w:rPr>
            </w:pPr>
            <w:r>
              <w:t>22</w:t>
            </w:r>
          </w:p>
        </w:tc>
        <w:tc>
          <w:tcPr>
            <w:tcW w:w="864" w:type="dxa"/>
            <w:tcBorders>
              <w:top w:val="single" w:sz="4" w:space="0" w:color="auto"/>
              <w:bottom w:val="nil"/>
            </w:tcBorders>
            <w:shd w:val="clear" w:color="auto" w:fill="FFFFFF"/>
            <w:noWrap/>
            <w:vAlign w:val="bottom"/>
          </w:tcPr>
          <w:p w14:paraId="0646A236" w14:textId="6670CB09" w:rsidR="0008106F" w:rsidRPr="00A74216" w:rsidRDefault="0008106F" w:rsidP="00DA4ABE">
            <w:pPr>
              <w:pStyle w:val="TableText"/>
              <w:rPr>
                <w:noProof w:val="0"/>
              </w:rPr>
            </w:pPr>
            <w:r>
              <w:t>2.10</w:t>
            </w:r>
          </w:p>
        </w:tc>
      </w:tr>
      <w:tr w:rsidR="00B12AE3" w:rsidRPr="00A74216" w14:paraId="372C253B" w14:textId="77777777" w:rsidTr="00E328D6">
        <w:tc>
          <w:tcPr>
            <w:tcW w:w="2588" w:type="dxa"/>
            <w:tcBorders>
              <w:top w:val="nil"/>
            </w:tcBorders>
            <w:shd w:val="clear" w:color="auto" w:fill="FFFFFF"/>
            <w:vAlign w:val="center"/>
            <w:hideMark/>
          </w:tcPr>
          <w:p w14:paraId="77FD84D4" w14:textId="77777777" w:rsidR="0008106F" w:rsidRPr="00A74216" w:rsidRDefault="0008106F" w:rsidP="0008106F">
            <w:pPr>
              <w:pStyle w:val="TableText"/>
              <w:rPr>
                <w:noProof w:val="0"/>
              </w:rPr>
            </w:pPr>
            <w:r w:rsidRPr="00A74216">
              <w:rPr>
                <w:noProof w:val="0"/>
              </w:rPr>
              <w:t>Asian</w:t>
            </w:r>
          </w:p>
        </w:tc>
        <w:tc>
          <w:tcPr>
            <w:tcW w:w="1109" w:type="dxa"/>
            <w:tcBorders>
              <w:top w:val="nil"/>
            </w:tcBorders>
            <w:shd w:val="clear" w:color="auto" w:fill="FFFFFF"/>
            <w:noWrap/>
            <w:vAlign w:val="bottom"/>
          </w:tcPr>
          <w:p w14:paraId="53DDB2B3" w14:textId="1029F99B" w:rsidR="0008106F" w:rsidRPr="00A74216" w:rsidRDefault="0008106F" w:rsidP="00DA4ABE">
            <w:pPr>
              <w:pStyle w:val="TableText"/>
              <w:rPr>
                <w:noProof w:val="0"/>
              </w:rPr>
            </w:pPr>
            <w:r>
              <w:t>39,571</w:t>
            </w:r>
          </w:p>
        </w:tc>
        <w:tc>
          <w:tcPr>
            <w:tcW w:w="792" w:type="dxa"/>
            <w:tcBorders>
              <w:top w:val="nil"/>
            </w:tcBorders>
            <w:shd w:val="clear" w:color="auto" w:fill="FFFFFF"/>
            <w:noWrap/>
            <w:vAlign w:val="bottom"/>
          </w:tcPr>
          <w:p w14:paraId="7B1D5643" w14:textId="355960E9" w:rsidR="0008106F" w:rsidRPr="00A74216" w:rsidRDefault="0008106F" w:rsidP="00DA4ABE">
            <w:pPr>
              <w:pStyle w:val="TableText"/>
              <w:rPr>
                <w:noProof w:val="0"/>
              </w:rPr>
            </w:pPr>
            <w:r>
              <w:t>2624</w:t>
            </w:r>
          </w:p>
        </w:tc>
        <w:tc>
          <w:tcPr>
            <w:tcW w:w="648" w:type="dxa"/>
            <w:tcBorders>
              <w:top w:val="nil"/>
            </w:tcBorders>
            <w:shd w:val="clear" w:color="auto" w:fill="FFFFFF"/>
            <w:noWrap/>
            <w:vAlign w:val="bottom"/>
          </w:tcPr>
          <w:p w14:paraId="2F83555B" w14:textId="40E7ADED" w:rsidR="0008106F" w:rsidRPr="00A74216" w:rsidRDefault="0008106F" w:rsidP="00DA4ABE">
            <w:pPr>
              <w:pStyle w:val="TableText"/>
              <w:rPr>
                <w:noProof w:val="0"/>
              </w:rPr>
            </w:pPr>
            <w:r>
              <w:t>105</w:t>
            </w:r>
          </w:p>
        </w:tc>
        <w:tc>
          <w:tcPr>
            <w:tcW w:w="576" w:type="dxa"/>
            <w:tcBorders>
              <w:top w:val="nil"/>
            </w:tcBorders>
            <w:shd w:val="clear" w:color="auto" w:fill="FFFFFF"/>
            <w:noWrap/>
            <w:vAlign w:val="bottom"/>
          </w:tcPr>
          <w:p w14:paraId="5C6E5834" w14:textId="13082A6D" w:rsidR="0008106F" w:rsidRPr="00A74216" w:rsidRDefault="0008106F" w:rsidP="00DA4ABE">
            <w:pPr>
              <w:pStyle w:val="TableText"/>
              <w:rPr>
                <w:noProof w:val="0"/>
              </w:rPr>
            </w:pPr>
            <w:r>
              <w:t>9</w:t>
            </w:r>
          </w:p>
        </w:tc>
        <w:tc>
          <w:tcPr>
            <w:tcW w:w="576" w:type="dxa"/>
            <w:tcBorders>
              <w:top w:val="nil"/>
            </w:tcBorders>
            <w:shd w:val="clear" w:color="auto" w:fill="FFFFFF"/>
            <w:noWrap/>
            <w:vAlign w:val="bottom"/>
          </w:tcPr>
          <w:p w14:paraId="103A9C0F" w14:textId="3B505C75" w:rsidR="0008106F" w:rsidRPr="00A74216" w:rsidRDefault="0008106F" w:rsidP="00DA4ABE">
            <w:pPr>
              <w:pStyle w:val="TableText"/>
              <w:rPr>
                <w:noProof w:val="0"/>
              </w:rPr>
            </w:pPr>
            <w:r>
              <w:t>12</w:t>
            </w:r>
          </w:p>
        </w:tc>
        <w:tc>
          <w:tcPr>
            <w:tcW w:w="576" w:type="dxa"/>
            <w:tcBorders>
              <w:top w:val="nil"/>
            </w:tcBorders>
            <w:shd w:val="clear" w:color="auto" w:fill="FFFFFF"/>
            <w:noWrap/>
            <w:vAlign w:val="bottom"/>
          </w:tcPr>
          <w:p w14:paraId="3381A4C5" w14:textId="14F7CB93" w:rsidR="0008106F" w:rsidRPr="00A74216" w:rsidRDefault="0008106F" w:rsidP="00DA4ABE">
            <w:pPr>
              <w:pStyle w:val="TableText"/>
              <w:rPr>
                <w:noProof w:val="0"/>
              </w:rPr>
            </w:pPr>
            <w:r>
              <w:t>33</w:t>
            </w:r>
          </w:p>
        </w:tc>
        <w:tc>
          <w:tcPr>
            <w:tcW w:w="576" w:type="dxa"/>
            <w:tcBorders>
              <w:top w:val="nil"/>
            </w:tcBorders>
            <w:shd w:val="clear" w:color="auto" w:fill="FFFFFF"/>
            <w:noWrap/>
            <w:vAlign w:val="bottom"/>
          </w:tcPr>
          <w:p w14:paraId="0F9AF1AF" w14:textId="01497C6E" w:rsidR="0008106F" w:rsidRPr="00A74216" w:rsidRDefault="0008106F" w:rsidP="00DA4ABE">
            <w:pPr>
              <w:pStyle w:val="TableText"/>
              <w:rPr>
                <w:noProof w:val="0"/>
              </w:rPr>
            </w:pPr>
            <w:r>
              <w:t>45</w:t>
            </w:r>
          </w:p>
        </w:tc>
        <w:tc>
          <w:tcPr>
            <w:tcW w:w="576" w:type="dxa"/>
            <w:tcBorders>
              <w:top w:val="nil"/>
            </w:tcBorders>
            <w:shd w:val="clear" w:color="auto" w:fill="FFFFFF"/>
            <w:noWrap/>
            <w:vAlign w:val="bottom"/>
          </w:tcPr>
          <w:p w14:paraId="4636916D" w14:textId="7B373A02" w:rsidR="0008106F" w:rsidRPr="00A74216" w:rsidRDefault="0008106F" w:rsidP="00DA4ABE">
            <w:pPr>
              <w:pStyle w:val="TableText"/>
              <w:rPr>
                <w:noProof w:val="0"/>
              </w:rPr>
            </w:pPr>
            <w:r>
              <w:t>79</w:t>
            </w:r>
          </w:p>
        </w:tc>
        <w:tc>
          <w:tcPr>
            <w:tcW w:w="792" w:type="dxa"/>
            <w:tcBorders>
              <w:top w:val="nil"/>
            </w:tcBorders>
            <w:shd w:val="clear" w:color="auto" w:fill="FFFFFF"/>
            <w:noWrap/>
            <w:vAlign w:val="bottom"/>
          </w:tcPr>
          <w:p w14:paraId="3675EE0C" w14:textId="10B96BD2" w:rsidR="0008106F" w:rsidRPr="00A74216" w:rsidRDefault="0008106F" w:rsidP="00DA4ABE">
            <w:pPr>
              <w:pStyle w:val="TableText"/>
              <w:rPr>
                <w:noProof w:val="0"/>
              </w:rPr>
            </w:pPr>
            <w:r>
              <w:t>2587</w:t>
            </w:r>
          </w:p>
        </w:tc>
        <w:tc>
          <w:tcPr>
            <w:tcW w:w="648" w:type="dxa"/>
            <w:tcBorders>
              <w:top w:val="nil"/>
            </w:tcBorders>
            <w:shd w:val="clear" w:color="auto" w:fill="FFFFFF"/>
            <w:noWrap/>
            <w:vAlign w:val="bottom"/>
          </w:tcPr>
          <w:p w14:paraId="653A07F7" w14:textId="346A1781" w:rsidR="0008106F" w:rsidRPr="00A74216" w:rsidRDefault="0008106F" w:rsidP="00DA4ABE">
            <w:pPr>
              <w:pStyle w:val="TableText"/>
              <w:rPr>
                <w:noProof w:val="0"/>
              </w:rPr>
            </w:pPr>
            <w:r>
              <w:t>102</w:t>
            </w:r>
          </w:p>
        </w:tc>
        <w:tc>
          <w:tcPr>
            <w:tcW w:w="576" w:type="dxa"/>
            <w:tcBorders>
              <w:top w:val="nil"/>
            </w:tcBorders>
            <w:shd w:val="clear" w:color="auto" w:fill="FFFFFF"/>
            <w:noWrap/>
            <w:vAlign w:val="bottom"/>
          </w:tcPr>
          <w:p w14:paraId="7E50851D" w14:textId="65147CE3" w:rsidR="0008106F" w:rsidRPr="00A74216" w:rsidRDefault="0008106F" w:rsidP="00DA4ABE">
            <w:pPr>
              <w:pStyle w:val="TableText"/>
              <w:rPr>
                <w:noProof w:val="0"/>
              </w:rPr>
            </w:pPr>
            <w:r>
              <w:t>11</w:t>
            </w:r>
          </w:p>
        </w:tc>
        <w:tc>
          <w:tcPr>
            <w:tcW w:w="576" w:type="dxa"/>
            <w:tcBorders>
              <w:top w:val="nil"/>
            </w:tcBorders>
            <w:shd w:val="clear" w:color="auto" w:fill="FFFFFF"/>
            <w:noWrap/>
            <w:vAlign w:val="bottom"/>
          </w:tcPr>
          <w:p w14:paraId="720FA96F" w14:textId="5E08062D" w:rsidR="0008106F" w:rsidRPr="00A74216" w:rsidRDefault="0008106F" w:rsidP="00DA4ABE">
            <w:pPr>
              <w:pStyle w:val="TableText"/>
              <w:rPr>
                <w:noProof w:val="0"/>
              </w:rPr>
            </w:pPr>
            <w:r>
              <w:t>15</w:t>
            </w:r>
          </w:p>
        </w:tc>
        <w:tc>
          <w:tcPr>
            <w:tcW w:w="576" w:type="dxa"/>
            <w:tcBorders>
              <w:top w:val="nil"/>
            </w:tcBorders>
            <w:shd w:val="clear" w:color="auto" w:fill="FFFFFF"/>
            <w:noWrap/>
            <w:vAlign w:val="bottom"/>
          </w:tcPr>
          <w:p w14:paraId="5DE409EC" w14:textId="74E1D3E5" w:rsidR="0008106F" w:rsidRPr="00A74216" w:rsidRDefault="0008106F" w:rsidP="00DA4ABE">
            <w:pPr>
              <w:pStyle w:val="TableText"/>
              <w:rPr>
                <w:noProof w:val="0"/>
              </w:rPr>
            </w:pPr>
            <w:r>
              <w:t>32</w:t>
            </w:r>
          </w:p>
        </w:tc>
        <w:tc>
          <w:tcPr>
            <w:tcW w:w="576" w:type="dxa"/>
            <w:tcBorders>
              <w:top w:val="nil"/>
            </w:tcBorders>
            <w:shd w:val="clear" w:color="auto" w:fill="FFFFFF"/>
            <w:noWrap/>
            <w:vAlign w:val="bottom"/>
          </w:tcPr>
          <w:p w14:paraId="105D93A8" w14:textId="168AF972" w:rsidR="0008106F" w:rsidRPr="00A74216" w:rsidRDefault="0008106F" w:rsidP="00DA4ABE">
            <w:pPr>
              <w:pStyle w:val="TableText"/>
              <w:rPr>
                <w:noProof w:val="0"/>
              </w:rPr>
            </w:pPr>
            <w:r>
              <w:t>42</w:t>
            </w:r>
          </w:p>
        </w:tc>
        <w:tc>
          <w:tcPr>
            <w:tcW w:w="576" w:type="dxa"/>
            <w:tcBorders>
              <w:top w:val="nil"/>
            </w:tcBorders>
            <w:shd w:val="clear" w:color="auto" w:fill="FFFFFF"/>
            <w:noWrap/>
            <w:vAlign w:val="bottom"/>
          </w:tcPr>
          <w:p w14:paraId="70F63D3D" w14:textId="6C904AA0" w:rsidR="0008106F" w:rsidRPr="00A74216" w:rsidRDefault="0008106F" w:rsidP="00DA4ABE">
            <w:pPr>
              <w:pStyle w:val="TableText"/>
              <w:rPr>
                <w:noProof w:val="0"/>
              </w:rPr>
            </w:pPr>
            <w:r>
              <w:t>74</w:t>
            </w:r>
          </w:p>
        </w:tc>
        <w:tc>
          <w:tcPr>
            <w:tcW w:w="576" w:type="dxa"/>
            <w:tcBorders>
              <w:top w:val="nil"/>
            </w:tcBorders>
            <w:shd w:val="clear" w:color="auto" w:fill="FFFFFF"/>
            <w:noWrap/>
            <w:vAlign w:val="bottom"/>
          </w:tcPr>
          <w:p w14:paraId="3198499E" w14:textId="768BCF83" w:rsidR="0008106F" w:rsidRPr="00A74216" w:rsidRDefault="0008106F" w:rsidP="00DA4ABE">
            <w:pPr>
              <w:pStyle w:val="TableText"/>
              <w:rPr>
                <w:noProof w:val="0"/>
              </w:rPr>
            </w:pPr>
            <w:r>
              <w:t>36</w:t>
            </w:r>
          </w:p>
        </w:tc>
        <w:tc>
          <w:tcPr>
            <w:tcW w:w="864" w:type="dxa"/>
            <w:tcBorders>
              <w:top w:val="nil"/>
            </w:tcBorders>
            <w:shd w:val="clear" w:color="auto" w:fill="FFFFFF"/>
            <w:noWrap/>
            <w:vAlign w:val="bottom"/>
          </w:tcPr>
          <w:p w14:paraId="3A4D0100" w14:textId="6CA4CA4D" w:rsidR="0008106F" w:rsidRPr="00A74216" w:rsidRDefault="0008106F" w:rsidP="00DA4ABE">
            <w:pPr>
              <w:pStyle w:val="TableText"/>
              <w:rPr>
                <w:noProof w:val="0"/>
              </w:rPr>
            </w:pPr>
            <w:r>
              <w:t>4.63</w:t>
            </w:r>
          </w:p>
        </w:tc>
      </w:tr>
      <w:tr w:rsidR="00B12AE3" w:rsidRPr="00A74216" w14:paraId="3A90C046" w14:textId="77777777" w:rsidTr="00E328D6">
        <w:tc>
          <w:tcPr>
            <w:tcW w:w="2588" w:type="dxa"/>
            <w:shd w:val="clear" w:color="auto" w:fill="FFFFFF"/>
            <w:vAlign w:val="center"/>
            <w:hideMark/>
          </w:tcPr>
          <w:p w14:paraId="339D262C" w14:textId="77777777" w:rsidR="0008106F" w:rsidRPr="00A74216" w:rsidRDefault="0008106F" w:rsidP="0008106F">
            <w:pPr>
              <w:pStyle w:val="TableText"/>
              <w:rPr>
                <w:noProof w:val="0"/>
              </w:rPr>
            </w:pPr>
            <w:r w:rsidRPr="00A74216">
              <w:rPr>
                <w:noProof w:val="0"/>
              </w:rPr>
              <w:t>Native Hawaiian or Other Pacific Islander</w:t>
            </w:r>
          </w:p>
        </w:tc>
        <w:tc>
          <w:tcPr>
            <w:tcW w:w="1109" w:type="dxa"/>
            <w:shd w:val="clear" w:color="auto" w:fill="FFFFFF"/>
            <w:noWrap/>
            <w:vAlign w:val="bottom"/>
          </w:tcPr>
          <w:p w14:paraId="2ECE2261" w14:textId="08F1D39A" w:rsidR="0008106F" w:rsidRPr="00A74216" w:rsidRDefault="0008106F" w:rsidP="00DA4ABE">
            <w:pPr>
              <w:pStyle w:val="TableText"/>
              <w:rPr>
                <w:noProof w:val="0"/>
              </w:rPr>
            </w:pPr>
            <w:r>
              <w:t>1,670</w:t>
            </w:r>
          </w:p>
        </w:tc>
        <w:tc>
          <w:tcPr>
            <w:tcW w:w="792" w:type="dxa"/>
            <w:shd w:val="clear" w:color="auto" w:fill="FFFFFF"/>
            <w:noWrap/>
            <w:vAlign w:val="bottom"/>
          </w:tcPr>
          <w:p w14:paraId="3509A626" w14:textId="404F7683" w:rsidR="0008106F" w:rsidRPr="00A74216" w:rsidRDefault="0008106F" w:rsidP="00DA4ABE">
            <w:pPr>
              <w:pStyle w:val="TableText"/>
              <w:rPr>
                <w:noProof w:val="0"/>
              </w:rPr>
            </w:pPr>
            <w:r>
              <w:t>2517</w:t>
            </w:r>
          </w:p>
        </w:tc>
        <w:tc>
          <w:tcPr>
            <w:tcW w:w="648" w:type="dxa"/>
            <w:shd w:val="clear" w:color="auto" w:fill="FFFFFF"/>
            <w:noWrap/>
            <w:vAlign w:val="bottom"/>
          </w:tcPr>
          <w:p w14:paraId="4E37E183" w14:textId="438268F0" w:rsidR="0008106F" w:rsidRPr="00A74216" w:rsidRDefault="0008106F" w:rsidP="00DA4ABE">
            <w:pPr>
              <w:pStyle w:val="TableText"/>
              <w:rPr>
                <w:noProof w:val="0"/>
              </w:rPr>
            </w:pPr>
            <w:r>
              <w:t>105</w:t>
            </w:r>
          </w:p>
        </w:tc>
        <w:tc>
          <w:tcPr>
            <w:tcW w:w="576" w:type="dxa"/>
            <w:shd w:val="clear" w:color="auto" w:fill="FFFFFF"/>
            <w:noWrap/>
            <w:vAlign w:val="bottom"/>
          </w:tcPr>
          <w:p w14:paraId="50D33309" w14:textId="7D00A7DC" w:rsidR="0008106F" w:rsidRPr="00A74216" w:rsidRDefault="0008106F" w:rsidP="00DA4ABE">
            <w:pPr>
              <w:pStyle w:val="TableText"/>
              <w:rPr>
                <w:noProof w:val="0"/>
              </w:rPr>
            </w:pPr>
            <w:r>
              <w:t>36</w:t>
            </w:r>
          </w:p>
        </w:tc>
        <w:tc>
          <w:tcPr>
            <w:tcW w:w="576" w:type="dxa"/>
            <w:shd w:val="clear" w:color="auto" w:fill="FFFFFF"/>
            <w:noWrap/>
            <w:vAlign w:val="bottom"/>
          </w:tcPr>
          <w:p w14:paraId="5159AEF2" w14:textId="1D34999C" w:rsidR="0008106F" w:rsidRPr="00A74216" w:rsidRDefault="0008106F" w:rsidP="00DA4ABE">
            <w:pPr>
              <w:pStyle w:val="TableText"/>
              <w:rPr>
                <w:noProof w:val="0"/>
              </w:rPr>
            </w:pPr>
            <w:r>
              <w:t>25</w:t>
            </w:r>
          </w:p>
        </w:tc>
        <w:tc>
          <w:tcPr>
            <w:tcW w:w="576" w:type="dxa"/>
            <w:shd w:val="clear" w:color="auto" w:fill="FFFFFF"/>
            <w:noWrap/>
            <w:vAlign w:val="bottom"/>
          </w:tcPr>
          <w:p w14:paraId="7899491C" w14:textId="05F5C4BA" w:rsidR="0008106F" w:rsidRPr="00A74216" w:rsidRDefault="0008106F" w:rsidP="00DA4ABE">
            <w:pPr>
              <w:pStyle w:val="TableText"/>
              <w:rPr>
                <w:noProof w:val="0"/>
              </w:rPr>
            </w:pPr>
            <w:r>
              <w:t>29</w:t>
            </w:r>
          </w:p>
        </w:tc>
        <w:tc>
          <w:tcPr>
            <w:tcW w:w="576" w:type="dxa"/>
            <w:shd w:val="clear" w:color="auto" w:fill="FFFFFF"/>
            <w:noWrap/>
            <w:vAlign w:val="bottom"/>
          </w:tcPr>
          <w:p w14:paraId="2B96B727" w14:textId="4088B8E3" w:rsidR="0008106F" w:rsidRPr="00A74216" w:rsidRDefault="0008106F" w:rsidP="00DA4ABE">
            <w:pPr>
              <w:pStyle w:val="TableText"/>
              <w:rPr>
                <w:noProof w:val="0"/>
              </w:rPr>
            </w:pPr>
            <w:r>
              <w:t>10</w:t>
            </w:r>
          </w:p>
        </w:tc>
        <w:tc>
          <w:tcPr>
            <w:tcW w:w="576" w:type="dxa"/>
            <w:shd w:val="clear" w:color="auto" w:fill="FFFFFF"/>
            <w:noWrap/>
            <w:vAlign w:val="bottom"/>
          </w:tcPr>
          <w:p w14:paraId="4FFD0FEF" w14:textId="5829A179" w:rsidR="0008106F" w:rsidRPr="00A74216" w:rsidRDefault="0008106F" w:rsidP="00DA4ABE">
            <w:pPr>
              <w:pStyle w:val="TableText"/>
              <w:rPr>
                <w:noProof w:val="0"/>
              </w:rPr>
            </w:pPr>
            <w:r>
              <w:t>39</w:t>
            </w:r>
          </w:p>
        </w:tc>
        <w:tc>
          <w:tcPr>
            <w:tcW w:w="792" w:type="dxa"/>
            <w:shd w:val="clear" w:color="auto" w:fill="FFFFFF"/>
            <w:noWrap/>
            <w:vAlign w:val="bottom"/>
          </w:tcPr>
          <w:p w14:paraId="3A592994" w14:textId="502483F6" w:rsidR="0008106F" w:rsidRPr="00A74216" w:rsidRDefault="0008106F" w:rsidP="00DA4ABE">
            <w:pPr>
              <w:pStyle w:val="TableText"/>
              <w:rPr>
                <w:noProof w:val="0"/>
              </w:rPr>
            </w:pPr>
            <w:r>
              <w:t>2495</w:t>
            </w:r>
          </w:p>
        </w:tc>
        <w:tc>
          <w:tcPr>
            <w:tcW w:w="648" w:type="dxa"/>
            <w:shd w:val="clear" w:color="auto" w:fill="FFFFFF"/>
            <w:noWrap/>
            <w:vAlign w:val="bottom"/>
          </w:tcPr>
          <w:p w14:paraId="099CDFDF" w14:textId="23E74884" w:rsidR="0008106F" w:rsidRPr="00A74216" w:rsidRDefault="0008106F" w:rsidP="00DA4ABE">
            <w:pPr>
              <w:pStyle w:val="TableText"/>
              <w:rPr>
                <w:noProof w:val="0"/>
              </w:rPr>
            </w:pPr>
            <w:r>
              <w:t>97</w:t>
            </w:r>
          </w:p>
        </w:tc>
        <w:tc>
          <w:tcPr>
            <w:tcW w:w="576" w:type="dxa"/>
            <w:shd w:val="clear" w:color="auto" w:fill="FFFFFF"/>
            <w:noWrap/>
            <w:vAlign w:val="bottom"/>
          </w:tcPr>
          <w:p w14:paraId="62451DF7" w14:textId="7AD5A2C0" w:rsidR="0008106F" w:rsidRPr="00A74216" w:rsidRDefault="0008106F" w:rsidP="00DA4ABE">
            <w:pPr>
              <w:pStyle w:val="TableText"/>
              <w:rPr>
                <w:noProof w:val="0"/>
              </w:rPr>
            </w:pPr>
            <w:r>
              <w:t>34</w:t>
            </w:r>
          </w:p>
        </w:tc>
        <w:tc>
          <w:tcPr>
            <w:tcW w:w="576" w:type="dxa"/>
            <w:shd w:val="clear" w:color="auto" w:fill="FFFFFF"/>
            <w:noWrap/>
            <w:vAlign w:val="bottom"/>
          </w:tcPr>
          <w:p w14:paraId="109B702A" w14:textId="70D1A5CB" w:rsidR="0008106F" w:rsidRPr="00A74216" w:rsidRDefault="0008106F" w:rsidP="00DA4ABE">
            <w:pPr>
              <w:pStyle w:val="TableText"/>
              <w:rPr>
                <w:noProof w:val="0"/>
              </w:rPr>
            </w:pPr>
            <w:r>
              <w:t>31</w:t>
            </w:r>
          </w:p>
        </w:tc>
        <w:tc>
          <w:tcPr>
            <w:tcW w:w="576" w:type="dxa"/>
            <w:shd w:val="clear" w:color="auto" w:fill="FFFFFF"/>
            <w:noWrap/>
            <w:vAlign w:val="bottom"/>
          </w:tcPr>
          <w:p w14:paraId="362AB028" w14:textId="35D25B4D" w:rsidR="0008106F" w:rsidRPr="00A74216" w:rsidRDefault="0008106F" w:rsidP="00DA4ABE">
            <w:pPr>
              <w:pStyle w:val="TableText"/>
              <w:rPr>
                <w:noProof w:val="0"/>
              </w:rPr>
            </w:pPr>
            <w:r>
              <w:t>24</w:t>
            </w:r>
          </w:p>
        </w:tc>
        <w:tc>
          <w:tcPr>
            <w:tcW w:w="576" w:type="dxa"/>
            <w:shd w:val="clear" w:color="auto" w:fill="FFFFFF"/>
            <w:noWrap/>
            <w:vAlign w:val="bottom"/>
          </w:tcPr>
          <w:p w14:paraId="1EB4D184" w14:textId="62056ADE" w:rsidR="0008106F" w:rsidRPr="00A74216" w:rsidRDefault="0008106F" w:rsidP="00DA4ABE">
            <w:pPr>
              <w:pStyle w:val="TableText"/>
              <w:rPr>
                <w:noProof w:val="0"/>
              </w:rPr>
            </w:pPr>
            <w:r>
              <w:t>10</w:t>
            </w:r>
          </w:p>
        </w:tc>
        <w:tc>
          <w:tcPr>
            <w:tcW w:w="576" w:type="dxa"/>
            <w:shd w:val="clear" w:color="auto" w:fill="FFFFFF"/>
            <w:noWrap/>
            <w:vAlign w:val="bottom"/>
          </w:tcPr>
          <w:p w14:paraId="19D66669" w14:textId="04E1B4F2" w:rsidR="0008106F" w:rsidRPr="00A74216" w:rsidRDefault="0008106F" w:rsidP="00DA4ABE">
            <w:pPr>
              <w:pStyle w:val="TableText"/>
              <w:rPr>
                <w:noProof w:val="0"/>
              </w:rPr>
            </w:pPr>
            <w:r>
              <w:t>35</w:t>
            </w:r>
          </w:p>
        </w:tc>
        <w:tc>
          <w:tcPr>
            <w:tcW w:w="576" w:type="dxa"/>
            <w:shd w:val="clear" w:color="auto" w:fill="FFFFFF"/>
            <w:noWrap/>
            <w:vAlign w:val="bottom"/>
          </w:tcPr>
          <w:p w14:paraId="51237920" w14:textId="61E769C6" w:rsidR="0008106F" w:rsidRPr="00A74216" w:rsidRDefault="0008106F" w:rsidP="00DA4ABE">
            <w:pPr>
              <w:pStyle w:val="TableText"/>
              <w:rPr>
                <w:noProof w:val="0"/>
              </w:rPr>
            </w:pPr>
            <w:r>
              <w:t>22</w:t>
            </w:r>
          </w:p>
        </w:tc>
        <w:tc>
          <w:tcPr>
            <w:tcW w:w="864" w:type="dxa"/>
            <w:shd w:val="clear" w:color="auto" w:fill="FFFFFF"/>
            <w:noWrap/>
            <w:vAlign w:val="bottom"/>
          </w:tcPr>
          <w:p w14:paraId="58EA9631" w14:textId="05D1C42C" w:rsidR="0008106F" w:rsidRPr="00A74216" w:rsidRDefault="0008106F" w:rsidP="00DA4ABE">
            <w:pPr>
              <w:pStyle w:val="TableText"/>
              <w:rPr>
                <w:noProof w:val="0"/>
              </w:rPr>
            </w:pPr>
            <w:r>
              <w:t>4.49</w:t>
            </w:r>
          </w:p>
        </w:tc>
      </w:tr>
      <w:tr w:rsidR="00B12AE3" w:rsidRPr="00A74216" w14:paraId="01636289" w14:textId="77777777" w:rsidTr="00E328D6">
        <w:tc>
          <w:tcPr>
            <w:tcW w:w="2588" w:type="dxa"/>
            <w:shd w:val="clear" w:color="auto" w:fill="FFFFFF"/>
            <w:vAlign w:val="center"/>
            <w:hideMark/>
          </w:tcPr>
          <w:p w14:paraId="5E2D1B8A" w14:textId="77777777" w:rsidR="0008106F" w:rsidRPr="00A74216" w:rsidRDefault="0008106F" w:rsidP="0008106F">
            <w:pPr>
              <w:pStyle w:val="TableText"/>
              <w:rPr>
                <w:noProof w:val="0"/>
              </w:rPr>
            </w:pPr>
            <w:r w:rsidRPr="00A74216">
              <w:rPr>
                <w:noProof w:val="0"/>
              </w:rPr>
              <w:t>Filipino</w:t>
            </w:r>
          </w:p>
        </w:tc>
        <w:tc>
          <w:tcPr>
            <w:tcW w:w="1109" w:type="dxa"/>
            <w:shd w:val="clear" w:color="auto" w:fill="FFFFFF"/>
            <w:noWrap/>
            <w:vAlign w:val="bottom"/>
          </w:tcPr>
          <w:p w14:paraId="03865C5F" w14:textId="5B5F8D65" w:rsidR="0008106F" w:rsidRPr="00A74216" w:rsidRDefault="0008106F" w:rsidP="00DA4ABE">
            <w:pPr>
              <w:pStyle w:val="TableText"/>
              <w:rPr>
                <w:noProof w:val="0"/>
              </w:rPr>
            </w:pPr>
            <w:r>
              <w:t>9,260</w:t>
            </w:r>
          </w:p>
        </w:tc>
        <w:tc>
          <w:tcPr>
            <w:tcW w:w="792" w:type="dxa"/>
            <w:shd w:val="clear" w:color="auto" w:fill="FFFFFF"/>
            <w:noWrap/>
            <w:vAlign w:val="bottom"/>
          </w:tcPr>
          <w:p w14:paraId="549256D1" w14:textId="7BC04B7B" w:rsidR="0008106F" w:rsidRPr="00A74216" w:rsidRDefault="0008106F" w:rsidP="00DA4ABE">
            <w:pPr>
              <w:pStyle w:val="TableText"/>
              <w:rPr>
                <w:noProof w:val="0"/>
              </w:rPr>
            </w:pPr>
            <w:r>
              <w:t>2601</w:t>
            </w:r>
          </w:p>
        </w:tc>
        <w:tc>
          <w:tcPr>
            <w:tcW w:w="648" w:type="dxa"/>
            <w:shd w:val="clear" w:color="auto" w:fill="FFFFFF"/>
            <w:noWrap/>
            <w:vAlign w:val="bottom"/>
          </w:tcPr>
          <w:p w14:paraId="0D197382" w14:textId="1B1CAE30" w:rsidR="0008106F" w:rsidRPr="00A74216" w:rsidRDefault="0008106F" w:rsidP="00DA4ABE">
            <w:pPr>
              <w:pStyle w:val="TableText"/>
              <w:rPr>
                <w:noProof w:val="0"/>
              </w:rPr>
            </w:pPr>
            <w:r>
              <w:t>96</w:t>
            </w:r>
          </w:p>
        </w:tc>
        <w:tc>
          <w:tcPr>
            <w:tcW w:w="576" w:type="dxa"/>
            <w:shd w:val="clear" w:color="auto" w:fill="FFFFFF"/>
            <w:noWrap/>
            <w:vAlign w:val="bottom"/>
          </w:tcPr>
          <w:p w14:paraId="24710511" w14:textId="36532EB2" w:rsidR="0008106F" w:rsidRPr="00A74216" w:rsidRDefault="0008106F" w:rsidP="00DA4ABE">
            <w:pPr>
              <w:pStyle w:val="TableText"/>
              <w:rPr>
                <w:noProof w:val="0"/>
              </w:rPr>
            </w:pPr>
            <w:r>
              <w:t>10</w:t>
            </w:r>
          </w:p>
        </w:tc>
        <w:tc>
          <w:tcPr>
            <w:tcW w:w="576" w:type="dxa"/>
            <w:shd w:val="clear" w:color="auto" w:fill="FFFFFF"/>
            <w:noWrap/>
            <w:vAlign w:val="bottom"/>
          </w:tcPr>
          <w:p w14:paraId="1EDC118E" w14:textId="3033328A" w:rsidR="0008106F" w:rsidRPr="00A74216" w:rsidRDefault="0008106F" w:rsidP="00DA4ABE">
            <w:pPr>
              <w:pStyle w:val="TableText"/>
              <w:rPr>
                <w:noProof w:val="0"/>
              </w:rPr>
            </w:pPr>
            <w:r>
              <w:t>17</w:t>
            </w:r>
          </w:p>
        </w:tc>
        <w:tc>
          <w:tcPr>
            <w:tcW w:w="576" w:type="dxa"/>
            <w:shd w:val="clear" w:color="auto" w:fill="FFFFFF"/>
            <w:noWrap/>
            <w:vAlign w:val="bottom"/>
          </w:tcPr>
          <w:p w14:paraId="7B9A26C9" w14:textId="3726A3BC" w:rsidR="0008106F" w:rsidRPr="00A74216" w:rsidRDefault="0008106F" w:rsidP="00DA4ABE">
            <w:pPr>
              <w:pStyle w:val="TableText"/>
              <w:rPr>
                <w:noProof w:val="0"/>
              </w:rPr>
            </w:pPr>
            <w:r>
              <w:t>40</w:t>
            </w:r>
          </w:p>
        </w:tc>
        <w:tc>
          <w:tcPr>
            <w:tcW w:w="576" w:type="dxa"/>
            <w:shd w:val="clear" w:color="auto" w:fill="FFFFFF"/>
            <w:noWrap/>
            <w:vAlign w:val="bottom"/>
          </w:tcPr>
          <w:p w14:paraId="63CEE1AE" w14:textId="606447B3" w:rsidR="0008106F" w:rsidRPr="00A74216" w:rsidRDefault="0008106F" w:rsidP="00DA4ABE">
            <w:pPr>
              <w:pStyle w:val="TableText"/>
              <w:rPr>
                <w:noProof w:val="0"/>
              </w:rPr>
            </w:pPr>
            <w:r>
              <w:t>33</w:t>
            </w:r>
          </w:p>
        </w:tc>
        <w:tc>
          <w:tcPr>
            <w:tcW w:w="576" w:type="dxa"/>
            <w:shd w:val="clear" w:color="auto" w:fill="FFFFFF"/>
            <w:noWrap/>
            <w:vAlign w:val="bottom"/>
          </w:tcPr>
          <w:p w14:paraId="12B4C960" w14:textId="021F8728" w:rsidR="0008106F" w:rsidRPr="00A74216" w:rsidRDefault="0008106F" w:rsidP="00DA4ABE">
            <w:pPr>
              <w:pStyle w:val="TableText"/>
              <w:rPr>
                <w:noProof w:val="0"/>
              </w:rPr>
            </w:pPr>
            <w:r>
              <w:t>73</w:t>
            </w:r>
          </w:p>
        </w:tc>
        <w:tc>
          <w:tcPr>
            <w:tcW w:w="792" w:type="dxa"/>
            <w:shd w:val="clear" w:color="auto" w:fill="FFFFFF"/>
            <w:noWrap/>
            <w:vAlign w:val="bottom"/>
          </w:tcPr>
          <w:p w14:paraId="3C9E1056" w14:textId="0E90B6F1" w:rsidR="0008106F" w:rsidRPr="00A74216" w:rsidRDefault="0008106F" w:rsidP="00DA4ABE">
            <w:pPr>
              <w:pStyle w:val="TableText"/>
              <w:rPr>
                <w:noProof w:val="0"/>
              </w:rPr>
            </w:pPr>
            <w:r>
              <w:t>2567</w:t>
            </w:r>
          </w:p>
        </w:tc>
        <w:tc>
          <w:tcPr>
            <w:tcW w:w="648" w:type="dxa"/>
            <w:shd w:val="clear" w:color="auto" w:fill="FFFFFF"/>
            <w:noWrap/>
            <w:vAlign w:val="bottom"/>
          </w:tcPr>
          <w:p w14:paraId="16E59062" w14:textId="60C6F1E0" w:rsidR="0008106F" w:rsidRPr="00A74216" w:rsidRDefault="0008106F" w:rsidP="00DA4ABE">
            <w:pPr>
              <w:pStyle w:val="TableText"/>
              <w:rPr>
                <w:noProof w:val="0"/>
              </w:rPr>
            </w:pPr>
            <w:r>
              <w:t>93</w:t>
            </w:r>
          </w:p>
        </w:tc>
        <w:tc>
          <w:tcPr>
            <w:tcW w:w="576" w:type="dxa"/>
            <w:shd w:val="clear" w:color="auto" w:fill="FFFFFF"/>
            <w:noWrap/>
            <w:vAlign w:val="bottom"/>
          </w:tcPr>
          <w:p w14:paraId="7FE0AA9B" w14:textId="4B3A034E" w:rsidR="0008106F" w:rsidRPr="00A74216" w:rsidRDefault="0008106F" w:rsidP="00DA4ABE">
            <w:pPr>
              <w:pStyle w:val="TableText"/>
              <w:rPr>
                <w:noProof w:val="0"/>
              </w:rPr>
            </w:pPr>
            <w:r>
              <w:t>12</w:t>
            </w:r>
          </w:p>
        </w:tc>
        <w:tc>
          <w:tcPr>
            <w:tcW w:w="576" w:type="dxa"/>
            <w:shd w:val="clear" w:color="auto" w:fill="FFFFFF"/>
            <w:noWrap/>
            <w:vAlign w:val="bottom"/>
          </w:tcPr>
          <w:p w14:paraId="68FE068D" w14:textId="0B9D9484" w:rsidR="0008106F" w:rsidRPr="00A74216" w:rsidRDefault="0008106F" w:rsidP="00DA4ABE">
            <w:pPr>
              <w:pStyle w:val="TableText"/>
              <w:rPr>
                <w:noProof w:val="0"/>
              </w:rPr>
            </w:pPr>
            <w:r>
              <w:t>20</w:t>
            </w:r>
          </w:p>
        </w:tc>
        <w:tc>
          <w:tcPr>
            <w:tcW w:w="576" w:type="dxa"/>
            <w:shd w:val="clear" w:color="auto" w:fill="FFFFFF"/>
            <w:noWrap/>
            <w:vAlign w:val="bottom"/>
          </w:tcPr>
          <w:p w14:paraId="744E2E01" w14:textId="375742E0" w:rsidR="0008106F" w:rsidRPr="00A74216" w:rsidRDefault="0008106F" w:rsidP="00DA4ABE">
            <w:pPr>
              <w:pStyle w:val="TableText"/>
              <w:rPr>
                <w:noProof w:val="0"/>
              </w:rPr>
            </w:pPr>
            <w:r>
              <w:t>36</w:t>
            </w:r>
          </w:p>
        </w:tc>
        <w:tc>
          <w:tcPr>
            <w:tcW w:w="576" w:type="dxa"/>
            <w:shd w:val="clear" w:color="auto" w:fill="FFFFFF"/>
            <w:noWrap/>
            <w:vAlign w:val="bottom"/>
          </w:tcPr>
          <w:p w14:paraId="7647D3F2" w14:textId="29AD6AAF" w:rsidR="0008106F" w:rsidRPr="00A74216" w:rsidRDefault="0008106F" w:rsidP="00DA4ABE">
            <w:pPr>
              <w:pStyle w:val="TableText"/>
              <w:rPr>
                <w:noProof w:val="0"/>
              </w:rPr>
            </w:pPr>
            <w:r>
              <w:t>31</w:t>
            </w:r>
          </w:p>
        </w:tc>
        <w:tc>
          <w:tcPr>
            <w:tcW w:w="576" w:type="dxa"/>
            <w:shd w:val="clear" w:color="auto" w:fill="FFFFFF"/>
            <w:noWrap/>
            <w:vAlign w:val="bottom"/>
          </w:tcPr>
          <w:p w14:paraId="3C9AE738" w14:textId="7CE29735" w:rsidR="0008106F" w:rsidRPr="00A74216" w:rsidRDefault="0008106F" w:rsidP="00DA4ABE">
            <w:pPr>
              <w:pStyle w:val="TableText"/>
              <w:rPr>
                <w:noProof w:val="0"/>
              </w:rPr>
            </w:pPr>
            <w:r>
              <w:t>67</w:t>
            </w:r>
          </w:p>
        </w:tc>
        <w:tc>
          <w:tcPr>
            <w:tcW w:w="576" w:type="dxa"/>
            <w:shd w:val="clear" w:color="auto" w:fill="FFFFFF"/>
            <w:noWrap/>
            <w:vAlign w:val="bottom"/>
          </w:tcPr>
          <w:p w14:paraId="1DA5365F" w14:textId="1BCFD214" w:rsidR="0008106F" w:rsidRPr="00A74216" w:rsidRDefault="0008106F" w:rsidP="00DA4ABE">
            <w:pPr>
              <w:pStyle w:val="TableText"/>
              <w:rPr>
                <w:noProof w:val="0"/>
              </w:rPr>
            </w:pPr>
            <w:r>
              <w:t>35</w:t>
            </w:r>
          </w:p>
        </w:tc>
        <w:tc>
          <w:tcPr>
            <w:tcW w:w="864" w:type="dxa"/>
            <w:shd w:val="clear" w:color="auto" w:fill="FFFFFF"/>
            <w:noWrap/>
            <w:vAlign w:val="bottom"/>
          </w:tcPr>
          <w:p w14:paraId="6623AAFC" w14:textId="0EBB0CA1" w:rsidR="0008106F" w:rsidRPr="00A74216" w:rsidRDefault="0008106F" w:rsidP="00DA4ABE">
            <w:pPr>
              <w:pStyle w:val="TableText"/>
              <w:rPr>
                <w:noProof w:val="0"/>
              </w:rPr>
            </w:pPr>
            <w:r>
              <w:t>5.39</w:t>
            </w:r>
          </w:p>
        </w:tc>
      </w:tr>
      <w:tr w:rsidR="00B12AE3" w:rsidRPr="00A74216" w14:paraId="53069F94" w14:textId="77777777" w:rsidTr="00E328D6">
        <w:tc>
          <w:tcPr>
            <w:tcW w:w="2588" w:type="dxa"/>
            <w:shd w:val="clear" w:color="auto" w:fill="FFFFFF"/>
            <w:vAlign w:val="center"/>
            <w:hideMark/>
          </w:tcPr>
          <w:p w14:paraId="5CC7E534" w14:textId="77777777" w:rsidR="0008106F" w:rsidRPr="00A74216" w:rsidRDefault="0008106F" w:rsidP="0008106F">
            <w:pPr>
              <w:pStyle w:val="TableText"/>
              <w:rPr>
                <w:noProof w:val="0"/>
              </w:rPr>
            </w:pPr>
            <w:r w:rsidRPr="00A74216">
              <w:rPr>
                <w:noProof w:val="0"/>
              </w:rPr>
              <w:t>Hispanic or Latino</w:t>
            </w:r>
          </w:p>
        </w:tc>
        <w:tc>
          <w:tcPr>
            <w:tcW w:w="1109" w:type="dxa"/>
            <w:shd w:val="clear" w:color="auto" w:fill="FFFFFF"/>
            <w:noWrap/>
            <w:vAlign w:val="bottom"/>
          </w:tcPr>
          <w:p w14:paraId="7BB0E803" w14:textId="38E03B47" w:rsidR="0008106F" w:rsidRPr="00A74216" w:rsidRDefault="0008106F" w:rsidP="00DA4ABE">
            <w:pPr>
              <w:pStyle w:val="TableText"/>
              <w:rPr>
                <w:noProof w:val="0"/>
              </w:rPr>
            </w:pPr>
            <w:r>
              <w:t>232,689</w:t>
            </w:r>
          </w:p>
        </w:tc>
        <w:tc>
          <w:tcPr>
            <w:tcW w:w="792" w:type="dxa"/>
            <w:shd w:val="clear" w:color="auto" w:fill="FFFFFF"/>
            <w:noWrap/>
            <w:vAlign w:val="bottom"/>
          </w:tcPr>
          <w:p w14:paraId="4CC1A483" w14:textId="0D4EF4E1" w:rsidR="0008106F" w:rsidRPr="00A74216" w:rsidRDefault="0008106F" w:rsidP="00DA4ABE">
            <w:pPr>
              <w:pStyle w:val="TableText"/>
              <w:rPr>
                <w:noProof w:val="0"/>
              </w:rPr>
            </w:pPr>
            <w:r>
              <w:t>2511</w:t>
            </w:r>
          </w:p>
        </w:tc>
        <w:tc>
          <w:tcPr>
            <w:tcW w:w="648" w:type="dxa"/>
            <w:shd w:val="clear" w:color="auto" w:fill="FFFFFF"/>
            <w:noWrap/>
            <w:vAlign w:val="bottom"/>
          </w:tcPr>
          <w:p w14:paraId="3BD1254F" w14:textId="2915064D" w:rsidR="0008106F" w:rsidRPr="00A74216" w:rsidRDefault="0008106F" w:rsidP="00DA4ABE">
            <w:pPr>
              <w:pStyle w:val="TableText"/>
              <w:rPr>
                <w:noProof w:val="0"/>
              </w:rPr>
            </w:pPr>
            <w:r>
              <w:t>107</w:t>
            </w:r>
          </w:p>
        </w:tc>
        <w:tc>
          <w:tcPr>
            <w:tcW w:w="576" w:type="dxa"/>
            <w:shd w:val="clear" w:color="auto" w:fill="FFFFFF"/>
            <w:noWrap/>
            <w:vAlign w:val="bottom"/>
          </w:tcPr>
          <w:p w14:paraId="61911ADE" w14:textId="269F720B" w:rsidR="0008106F" w:rsidRPr="00A74216" w:rsidRDefault="0008106F" w:rsidP="00DA4ABE">
            <w:pPr>
              <w:pStyle w:val="TableText"/>
              <w:rPr>
                <w:noProof w:val="0"/>
              </w:rPr>
            </w:pPr>
            <w:r>
              <w:t>38</w:t>
            </w:r>
          </w:p>
        </w:tc>
        <w:tc>
          <w:tcPr>
            <w:tcW w:w="576" w:type="dxa"/>
            <w:shd w:val="clear" w:color="auto" w:fill="FFFFFF"/>
            <w:noWrap/>
            <w:vAlign w:val="bottom"/>
          </w:tcPr>
          <w:p w14:paraId="16C0A851" w14:textId="4DE6E111" w:rsidR="0008106F" w:rsidRPr="00A74216" w:rsidRDefault="0008106F" w:rsidP="00DA4ABE">
            <w:pPr>
              <w:pStyle w:val="TableText"/>
              <w:rPr>
                <w:noProof w:val="0"/>
              </w:rPr>
            </w:pPr>
            <w:r>
              <w:t>25</w:t>
            </w:r>
          </w:p>
        </w:tc>
        <w:tc>
          <w:tcPr>
            <w:tcW w:w="576" w:type="dxa"/>
            <w:shd w:val="clear" w:color="auto" w:fill="FFFFFF"/>
            <w:noWrap/>
            <w:vAlign w:val="bottom"/>
          </w:tcPr>
          <w:p w14:paraId="7805F3F4" w14:textId="2D55378C" w:rsidR="0008106F" w:rsidRPr="00A74216" w:rsidRDefault="0008106F" w:rsidP="00DA4ABE">
            <w:pPr>
              <w:pStyle w:val="TableText"/>
              <w:rPr>
                <w:noProof w:val="0"/>
              </w:rPr>
            </w:pPr>
            <w:r>
              <w:t>27</w:t>
            </w:r>
          </w:p>
        </w:tc>
        <w:tc>
          <w:tcPr>
            <w:tcW w:w="576" w:type="dxa"/>
            <w:shd w:val="clear" w:color="auto" w:fill="FFFFFF"/>
            <w:noWrap/>
            <w:vAlign w:val="bottom"/>
          </w:tcPr>
          <w:p w14:paraId="176CD141" w14:textId="3940BEB1" w:rsidR="0008106F" w:rsidRPr="00A74216" w:rsidRDefault="0008106F" w:rsidP="00DA4ABE">
            <w:pPr>
              <w:pStyle w:val="TableText"/>
              <w:rPr>
                <w:noProof w:val="0"/>
              </w:rPr>
            </w:pPr>
            <w:r>
              <w:t>10</w:t>
            </w:r>
          </w:p>
        </w:tc>
        <w:tc>
          <w:tcPr>
            <w:tcW w:w="576" w:type="dxa"/>
            <w:shd w:val="clear" w:color="auto" w:fill="FFFFFF"/>
            <w:noWrap/>
            <w:vAlign w:val="bottom"/>
          </w:tcPr>
          <w:p w14:paraId="44A45699" w14:textId="03E0550F" w:rsidR="0008106F" w:rsidRPr="00A74216" w:rsidRDefault="0008106F" w:rsidP="00DA4ABE">
            <w:pPr>
              <w:pStyle w:val="TableText"/>
              <w:rPr>
                <w:noProof w:val="0"/>
              </w:rPr>
            </w:pPr>
            <w:r>
              <w:t>37</w:t>
            </w:r>
          </w:p>
        </w:tc>
        <w:tc>
          <w:tcPr>
            <w:tcW w:w="792" w:type="dxa"/>
            <w:shd w:val="clear" w:color="auto" w:fill="FFFFFF"/>
            <w:noWrap/>
            <w:vAlign w:val="bottom"/>
          </w:tcPr>
          <w:p w14:paraId="6F9AF6F5" w14:textId="502BE23C" w:rsidR="0008106F" w:rsidRPr="00A74216" w:rsidRDefault="0008106F" w:rsidP="00DA4ABE">
            <w:pPr>
              <w:pStyle w:val="TableText"/>
              <w:rPr>
                <w:noProof w:val="0"/>
              </w:rPr>
            </w:pPr>
            <w:r>
              <w:t>2488</w:t>
            </w:r>
          </w:p>
        </w:tc>
        <w:tc>
          <w:tcPr>
            <w:tcW w:w="648" w:type="dxa"/>
            <w:shd w:val="clear" w:color="auto" w:fill="FFFFFF"/>
            <w:noWrap/>
            <w:vAlign w:val="bottom"/>
          </w:tcPr>
          <w:p w14:paraId="27010ADE" w14:textId="3E930412" w:rsidR="0008106F" w:rsidRPr="00A74216" w:rsidRDefault="0008106F" w:rsidP="00DA4ABE">
            <w:pPr>
              <w:pStyle w:val="TableText"/>
              <w:rPr>
                <w:noProof w:val="0"/>
              </w:rPr>
            </w:pPr>
            <w:r>
              <w:t>98</w:t>
            </w:r>
          </w:p>
        </w:tc>
        <w:tc>
          <w:tcPr>
            <w:tcW w:w="576" w:type="dxa"/>
            <w:shd w:val="clear" w:color="auto" w:fill="FFFFFF"/>
            <w:noWrap/>
            <w:vAlign w:val="bottom"/>
          </w:tcPr>
          <w:p w14:paraId="6E0AB5D8" w14:textId="290FEC13" w:rsidR="0008106F" w:rsidRPr="00A74216" w:rsidRDefault="0008106F" w:rsidP="00DA4ABE">
            <w:pPr>
              <w:pStyle w:val="TableText"/>
              <w:rPr>
                <w:noProof w:val="0"/>
              </w:rPr>
            </w:pPr>
            <w:r>
              <w:t>38</w:t>
            </w:r>
          </w:p>
        </w:tc>
        <w:tc>
          <w:tcPr>
            <w:tcW w:w="576" w:type="dxa"/>
            <w:shd w:val="clear" w:color="auto" w:fill="FFFFFF"/>
            <w:noWrap/>
            <w:vAlign w:val="bottom"/>
          </w:tcPr>
          <w:p w14:paraId="2BEF1F73" w14:textId="62E05DF5" w:rsidR="0008106F" w:rsidRPr="00A74216" w:rsidRDefault="0008106F" w:rsidP="00DA4ABE">
            <w:pPr>
              <w:pStyle w:val="TableText"/>
              <w:rPr>
                <w:noProof w:val="0"/>
              </w:rPr>
            </w:pPr>
            <w:r>
              <w:t>28</w:t>
            </w:r>
          </w:p>
        </w:tc>
        <w:tc>
          <w:tcPr>
            <w:tcW w:w="576" w:type="dxa"/>
            <w:shd w:val="clear" w:color="auto" w:fill="FFFFFF"/>
            <w:noWrap/>
            <w:vAlign w:val="bottom"/>
          </w:tcPr>
          <w:p w14:paraId="0F963B8C" w14:textId="54815DAA" w:rsidR="0008106F" w:rsidRPr="00A74216" w:rsidRDefault="0008106F" w:rsidP="00DA4ABE">
            <w:pPr>
              <w:pStyle w:val="TableText"/>
              <w:rPr>
                <w:noProof w:val="0"/>
              </w:rPr>
            </w:pPr>
            <w:r>
              <w:t>24</w:t>
            </w:r>
          </w:p>
        </w:tc>
        <w:tc>
          <w:tcPr>
            <w:tcW w:w="576" w:type="dxa"/>
            <w:shd w:val="clear" w:color="auto" w:fill="FFFFFF"/>
            <w:noWrap/>
            <w:vAlign w:val="bottom"/>
          </w:tcPr>
          <w:p w14:paraId="11772940" w14:textId="01F31E8D" w:rsidR="0008106F" w:rsidRPr="00A74216" w:rsidRDefault="0008106F" w:rsidP="00DA4ABE">
            <w:pPr>
              <w:pStyle w:val="TableText"/>
              <w:rPr>
                <w:noProof w:val="0"/>
              </w:rPr>
            </w:pPr>
            <w:r>
              <w:t>10</w:t>
            </w:r>
          </w:p>
        </w:tc>
        <w:tc>
          <w:tcPr>
            <w:tcW w:w="576" w:type="dxa"/>
            <w:shd w:val="clear" w:color="auto" w:fill="FFFFFF"/>
            <w:noWrap/>
            <w:vAlign w:val="bottom"/>
          </w:tcPr>
          <w:p w14:paraId="2376495A" w14:textId="66E7A7E4" w:rsidR="0008106F" w:rsidRPr="00A74216" w:rsidRDefault="0008106F" w:rsidP="00DA4ABE">
            <w:pPr>
              <w:pStyle w:val="TableText"/>
              <w:rPr>
                <w:noProof w:val="0"/>
              </w:rPr>
            </w:pPr>
            <w:r>
              <w:t>34</w:t>
            </w:r>
          </w:p>
        </w:tc>
        <w:tc>
          <w:tcPr>
            <w:tcW w:w="576" w:type="dxa"/>
            <w:shd w:val="clear" w:color="auto" w:fill="FFFFFF"/>
            <w:noWrap/>
            <w:vAlign w:val="bottom"/>
          </w:tcPr>
          <w:p w14:paraId="0BE8D804" w14:textId="6020B729" w:rsidR="0008106F" w:rsidRPr="00A74216" w:rsidRDefault="0008106F" w:rsidP="00DA4ABE">
            <w:pPr>
              <w:pStyle w:val="TableText"/>
              <w:rPr>
                <w:noProof w:val="0"/>
              </w:rPr>
            </w:pPr>
            <w:r>
              <w:t>23</w:t>
            </w:r>
          </w:p>
        </w:tc>
        <w:tc>
          <w:tcPr>
            <w:tcW w:w="864" w:type="dxa"/>
            <w:shd w:val="clear" w:color="auto" w:fill="FFFFFF"/>
            <w:noWrap/>
            <w:vAlign w:val="bottom"/>
          </w:tcPr>
          <w:p w14:paraId="7EB3CE84" w14:textId="621F8EDD" w:rsidR="0008106F" w:rsidRPr="00A74216" w:rsidRDefault="0008106F" w:rsidP="00DA4ABE">
            <w:pPr>
              <w:pStyle w:val="TableText"/>
              <w:rPr>
                <w:noProof w:val="0"/>
              </w:rPr>
            </w:pPr>
            <w:r>
              <w:t>3.05</w:t>
            </w:r>
          </w:p>
        </w:tc>
      </w:tr>
      <w:tr w:rsidR="00B12AE3" w:rsidRPr="00A74216" w14:paraId="186AA72E" w14:textId="77777777" w:rsidTr="00E328D6">
        <w:tc>
          <w:tcPr>
            <w:tcW w:w="2588" w:type="dxa"/>
            <w:shd w:val="clear" w:color="auto" w:fill="FFFFFF"/>
            <w:vAlign w:val="center"/>
            <w:hideMark/>
          </w:tcPr>
          <w:p w14:paraId="4024D3E5" w14:textId="77777777" w:rsidR="0008106F" w:rsidRPr="00A74216" w:rsidRDefault="0008106F" w:rsidP="0008106F">
            <w:pPr>
              <w:pStyle w:val="TableText"/>
              <w:rPr>
                <w:noProof w:val="0"/>
              </w:rPr>
            </w:pPr>
            <w:r w:rsidRPr="00A74216">
              <w:rPr>
                <w:noProof w:val="0"/>
              </w:rPr>
              <w:t>Black or African American</w:t>
            </w:r>
          </w:p>
        </w:tc>
        <w:tc>
          <w:tcPr>
            <w:tcW w:w="1109" w:type="dxa"/>
            <w:shd w:val="clear" w:color="auto" w:fill="FFFFFF"/>
            <w:noWrap/>
            <w:vAlign w:val="bottom"/>
          </w:tcPr>
          <w:p w14:paraId="5FE1DDF1" w14:textId="6FB88E7F" w:rsidR="0008106F" w:rsidRPr="00A74216" w:rsidRDefault="0008106F" w:rsidP="00DA4ABE">
            <w:pPr>
              <w:pStyle w:val="TableText"/>
              <w:rPr>
                <w:noProof w:val="0"/>
              </w:rPr>
            </w:pPr>
            <w:r>
              <w:t>20,017</w:t>
            </w:r>
          </w:p>
        </w:tc>
        <w:tc>
          <w:tcPr>
            <w:tcW w:w="792" w:type="dxa"/>
            <w:shd w:val="clear" w:color="auto" w:fill="FFFFFF"/>
            <w:noWrap/>
            <w:vAlign w:val="bottom"/>
          </w:tcPr>
          <w:p w14:paraId="770C5A03" w14:textId="163F92A7" w:rsidR="0008106F" w:rsidRPr="00A74216" w:rsidRDefault="0008106F" w:rsidP="00DA4ABE">
            <w:pPr>
              <w:pStyle w:val="TableText"/>
              <w:rPr>
                <w:noProof w:val="0"/>
              </w:rPr>
            </w:pPr>
            <w:r>
              <w:t>2491</w:t>
            </w:r>
          </w:p>
        </w:tc>
        <w:tc>
          <w:tcPr>
            <w:tcW w:w="648" w:type="dxa"/>
            <w:shd w:val="clear" w:color="auto" w:fill="FFFFFF"/>
            <w:noWrap/>
            <w:vAlign w:val="bottom"/>
          </w:tcPr>
          <w:p w14:paraId="2FE621C6" w14:textId="1FE9D588" w:rsidR="0008106F" w:rsidRPr="00A74216" w:rsidRDefault="0008106F" w:rsidP="00DA4ABE">
            <w:pPr>
              <w:pStyle w:val="TableText"/>
              <w:rPr>
                <w:noProof w:val="0"/>
              </w:rPr>
            </w:pPr>
            <w:r>
              <w:t>111</w:t>
            </w:r>
          </w:p>
        </w:tc>
        <w:tc>
          <w:tcPr>
            <w:tcW w:w="576" w:type="dxa"/>
            <w:shd w:val="clear" w:color="auto" w:fill="FFFFFF"/>
            <w:noWrap/>
            <w:vAlign w:val="bottom"/>
          </w:tcPr>
          <w:p w14:paraId="2AAA65FF" w14:textId="68B1731C" w:rsidR="0008106F" w:rsidRPr="00A74216" w:rsidRDefault="0008106F" w:rsidP="00DA4ABE">
            <w:pPr>
              <w:pStyle w:val="TableText"/>
              <w:rPr>
                <w:noProof w:val="0"/>
              </w:rPr>
            </w:pPr>
            <w:r>
              <w:t>46</w:t>
            </w:r>
          </w:p>
        </w:tc>
        <w:tc>
          <w:tcPr>
            <w:tcW w:w="576" w:type="dxa"/>
            <w:shd w:val="clear" w:color="auto" w:fill="FFFFFF"/>
            <w:noWrap/>
            <w:vAlign w:val="bottom"/>
          </w:tcPr>
          <w:p w14:paraId="6617C2E6" w14:textId="7A99D58E" w:rsidR="0008106F" w:rsidRPr="00A74216" w:rsidRDefault="0008106F" w:rsidP="00DA4ABE">
            <w:pPr>
              <w:pStyle w:val="TableText"/>
              <w:rPr>
                <w:noProof w:val="0"/>
              </w:rPr>
            </w:pPr>
            <w:r>
              <w:t>23</w:t>
            </w:r>
          </w:p>
        </w:tc>
        <w:tc>
          <w:tcPr>
            <w:tcW w:w="576" w:type="dxa"/>
            <w:shd w:val="clear" w:color="auto" w:fill="FFFFFF"/>
            <w:noWrap/>
            <w:vAlign w:val="bottom"/>
          </w:tcPr>
          <w:p w14:paraId="389CD489" w14:textId="7AA2A75D" w:rsidR="0008106F" w:rsidRPr="00A74216" w:rsidRDefault="0008106F" w:rsidP="00DA4ABE">
            <w:pPr>
              <w:pStyle w:val="TableText"/>
              <w:rPr>
                <w:noProof w:val="0"/>
              </w:rPr>
            </w:pPr>
            <w:r>
              <w:t>23</w:t>
            </w:r>
          </w:p>
        </w:tc>
        <w:tc>
          <w:tcPr>
            <w:tcW w:w="576" w:type="dxa"/>
            <w:shd w:val="clear" w:color="auto" w:fill="FFFFFF"/>
            <w:noWrap/>
            <w:vAlign w:val="bottom"/>
          </w:tcPr>
          <w:p w14:paraId="73926395" w14:textId="4CFB8183" w:rsidR="0008106F" w:rsidRPr="00A74216" w:rsidRDefault="0008106F" w:rsidP="00DA4ABE">
            <w:pPr>
              <w:pStyle w:val="TableText"/>
              <w:rPr>
                <w:noProof w:val="0"/>
              </w:rPr>
            </w:pPr>
            <w:r>
              <w:t>8</w:t>
            </w:r>
          </w:p>
        </w:tc>
        <w:tc>
          <w:tcPr>
            <w:tcW w:w="576" w:type="dxa"/>
            <w:shd w:val="clear" w:color="auto" w:fill="FFFFFF"/>
            <w:noWrap/>
            <w:vAlign w:val="bottom"/>
          </w:tcPr>
          <w:p w14:paraId="520346D6" w14:textId="67A459A0" w:rsidR="0008106F" w:rsidRPr="00A74216" w:rsidRDefault="0008106F" w:rsidP="00DA4ABE">
            <w:pPr>
              <w:pStyle w:val="TableText"/>
              <w:rPr>
                <w:noProof w:val="0"/>
              </w:rPr>
            </w:pPr>
            <w:r>
              <w:t>31</w:t>
            </w:r>
          </w:p>
        </w:tc>
        <w:tc>
          <w:tcPr>
            <w:tcW w:w="792" w:type="dxa"/>
            <w:shd w:val="clear" w:color="auto" w:fill="FFFFFF"/>
            <w:noWrap/>
            <w:vAlign w:val="bottom"/>
          </w:tcPr>
          <w:p w14:paraId="62C15562" w14:textId="270F4391" w:rsidR="0008106F" w:rsidRPr="00A74216" w:rsidRDefault="0008106F" w:rsidP="00DA4ABE">
            <w:pPr>
              <w:pStyle w:val="TableText"/>
              <w:rPr>
                <w:noProof w:val="0"/>
              </w:rPr>
            </w:pPr>
            <w:r>
              <w:t>2469</w:t>
            </w:r>
          </w:p>
        </w:tc>
        <w:tc>
          <w:tcPr>
            <w:tcW w:w="648" w:type="dxa"/>
            <w:shd w:val="clear" w:color="auto" w:fill="FFFFFF"/>
            <w:noWrap/>
            <w:vAlign w:val="bottom"/>
          </w:tcPr>
          <w:p w14:paraId="2DF5820B" w14:textId="0F9FCF7F" w:rsidR="0008106F" w:rsidRPr="00A74216" w:rsidRDefault="0008106F" w:rsidP="00DA4ABE">
            <w:pPr>
              <w:pStyle w:val="TableText"/>
              <w:rPr>
                <w:noProof w:val="0"/>
              </w:rPr>
            </w:pPr>
            <w:r>
              <w:t>101</w:t>
            </w:r>
          </w:p>
        </w:tc>
        <w:tc>
          <w:tcPr>
            <w:tcW w:w="576" w:type="dxa"/>
            <w:shd w:val="clear" w:color="auto" w:fill="FFFFFF"/>
            <w:noWrap/>
            <w:vAlign w:val="bottom"/>
          </w:tcPr>
          <w:p w14:paraId="3E8AB9FC" w14:textId="00E7E8FF" w:rsidR="0008106F" w:rsidRPr="00A74216" w:rsidRDefault="0008106F" w:rsidP="00DA4ABE">
            <w:pPr>
              <w:pStyle w:val="TableText"/>
              <w:rPr>
                <w:noProof w:val="0"/>
              </w:rPr>
            </w:pPr>
            <w:r>
              <w:t>47</w:t>
            </w:r>
          </w:p>
        </w:tc>
        <w:tc>
          <w:tcPr>
            <w:tcW w:w="576" w:type="dxa"/>
            <w:shd w:val="clear" w:color="auto" w:fill="FFFFFF"/>
            <w:noWrap/>
            <w:vAlign w:val="bottom"/>
          </w:tcPr>
          <w:p w14:paraId="6B0DD827" w14:textId="5BE23868" w:rsidR="0008106F" w:rsidRPr="00A74216" w:rsidRDefault="0008106F" w:rsidP="00DA4ABE">
            <w:pPr>
              <w:pStyle w:val="TableText"/>
              <w:rPr>
                <w:noProof w:val="0"/>
              </w:rPr>
            </w:pPr>
            <w:r>
              <w:t>25</w:t>
            </w:r>
          </w:p>
        </w:tc>
        <w:tc>
          <w:tcPr>
            <w:tcW w:w="576" w:type="dxa"/>
            <w:shd w:val="clear" w:color="auto" w:fill="FFFFFF"/>
            <w:noWrap/>
            <w:vAlign w:val="bottom"/>
          </w:tcPr>
          <w:p w14:paraId="0D2A47AF" w14:textId="109AC959" w:rsidR="0008106F" w:rsidRPr="00A74216" w:rsidRDefault="0008106F" w:rsidP="00DA4ABE">
            <w:pPr>
              <w:pStyle w:val="TableText"/>
              <w:rPr>
                <w:noProof w:val="0"/>
              </w:rPr>
            </w:pPr>
            <w:r>
              <w:t>20</w:t>
            </w:r>
          </w:p>
        </w:tc>
        <w:tc>
          <w:tcPr>
            <w:tcW w:w="576" w:type="dxa"/>
            <w:shd w:val="clear" w:color="auto" w:fill="FFFFFF"/>
            <w:noWrap/>
            <w:vAlign w:val="bottom"/>
          </w:tcPr>
          <w:p w14:paraId="2A0CAD43" w14:textId="1D2B18ED" w:rsidR="0008106F" w:rsidRPr="00A74216" w:rsidRDefault="0008106F" w:rsidP="00DA4ABE">
            <w:pPr>
              <w:pStyle w:val="TableText"/>
              <w:rPr>
                <w:noProof w:val="0"/>
              </w:rPr>
            </w:pPr>
            <w:r>
              <w:t>8</w:t>
            </w:r>
          </w:p>
        </w:tc>
        <w:tc>
          <w:tcPr>
            <w:tcW w:w="576" w:type="dxa"/>
            <w:shd w:val="clear" w:color="auto" w:fill="FFFFFF"/>
            <w:noWrap/>
            <w:vAlign w:val="bottom"/>
          </w:tcPr>
          <w:p w14:paraId="435FAF04" w14:textId="1967FB6A" w:rsidR="0008106F" w:rsidRPr="00A74216" w:rsidRDefault="0008106F" w:rsidP="00DA4ABE">
            <w:pPr>
              <w:pStyle w:val="TableText"/>
              <w:rPr>
                <w:noProof w:val="0"/>
              </w:rPr>
            </w:pPr>
            <w:r>
              <w:t>28</w:t>
            </w:r>
          </w:p>
        </w:tc>
        <w:tc>
          <w:tcPr>
            <w:tcW w:w="576" w:type="dxa"/>
            <w:shd w:val="clear" w:color="auto" w:fill="FFFFFF"/>
            <w:noWrap/>
            <w:vAlign w:val="bottom"/>
          </w:tcPr>
          <w:p w14:paraId="48CA17D3" w14:textId="4524D7A4" w:rsidR="0008106F" w:rsidRPr="00A74216" w:rsidRDefault="0008106F" w:rsidP="00DA4ABE">
            <w:pPr>
              <w:pStyle w:val="TableText"/>
              <w:rPr>
                <w:noProof w:val="0"/>
              </w:rPr>
            </w:pPr>
            <w:r>
              <w:t>22</w:t>
            </w:r>
          </w:p>
        </w:tc>
        <w:tc>
          <w:tcPr>
            <w:tcW w:w="864" w:type="dxa"/>
            <w:shd w:val="clear" w:color="auto" w:fill="FFFFFF"/>
            <w:noWrap/>
            <w:vAlign w:val="bottom"/>
          </w:tcPr>
          <w:p w14:paraId="0C00DEA9" w14:textId="31718905" w:rsidR="0008106F" w:rsidRPr="00A74216" w:rsidRDefault="0008106F" w:rsidP="00DA4ABE">
            <w:pPr>
              <w:pStyle w:val="TableText"/>
              <w:rPr>
                <w:noProof w:val="0"/>
              </w:rPr>
            </w:pPr>
            <w:r>
              <w:t>2.98</w:t>
            </w:r>
          </w:p>
        </w:tc>
      </w:tr>
      <w:tr w:rsidR="00B12AE3" w:rsidRPr="00A74216" w14:paraId="1E476610" w14:textId="77777777" w:rsidTr="00E328D6">
        <w:tc>
          <w:tcPr>
            <w:tcW w:w="2588" w:type="dxa"/>
            <w:tcBorders>
              <w:bottom w:val="nil"/>
            </w:tcBorders>
            <w:shd w:val="clear" w:color="auto" w:fill="FFFFFF"/>
            <w:vAlign w:val="center"/>
            <w:hideMark/>
          </w:tcPr>
          <w:p w14:paraId="4E9C4283" w14:textId="77777777" w:rsidR="0008106F" w:rsidRPr="00A74216" w:rsidRDefault="0008106F" w:rsidP="0008106F">
            <w:pPr>
              <w:pStyle w:val="TableText"/>
              <w:rPr>
                <w:noProof w:val="0"/>
              </w:rPr>
            </w:pPr>
            <w:r w:rsidRPr="00A74216">
              <w:rPr>
                <w:noProof w:val="0"/>
              </w:rPr>
              <w:t>White</w:t>
            </w:r>
          </w:p>
        </w:tc>
        <w:tc>
          <w:tcPr>
            <w:tcW w:w="1109" w:type="dxa"/>
            <w:tcBorders>
              <w:bottom w:val="nil"/>
            </w:tcBorders>
            <w:shd w:val="clear" w:color="auto" w:fill="FFFFFF"/>
            <w:noWrap/>
            <w:vAlign w:val="bottom"/>
          </w:tcPr>
          <w:p w14:paraId="5BB07B46" w14:textId="6BA24182" w:rsidR="0008106F" w:rsidRPr="00A74216" w:rsidRDefault="0008106F" w:rsidP="00DA4ABE">
            <w:pPr>
              <w:pStyle w:val="TableText"/>
              <w:rPr>
                <w:noProof w:val="0"/>
              </w:rPr>
            </w:pPr>
            <w:r>
              <w:t>80,802</w:t>
            </w:r>
          </w:p>
        </w:tc>
        <w:tc>
          <w:tcPr>
            <w:tcW w:w="792" w:type="dxa"/>
            <w:tcBorders>
              <w:bottom w:val="nil"/>
            </w:tcBorders>
            <w:shd w:val="clear" w:color="auto" w:fill="FFFFFF"/>
            <w:noWrap/>
            <w:vAlign w:val="bottom"/>
          </w:tcPr>
          <w:p w14:paraId="1C76048C" w14:textId="4AB7F703" w:rsidR="0008106F" w:rsidRPr="00A74216" w:rsidRDefault="0008106F" w:rsidP="00DA4ABE">
            <w:pPr>
              <w:pStyle w:val="TableText"/>
              <w:rPr>
                <w:noProof w:val="0"/>
              </w:rPr>
            </w:pPr>
            <w:r>
              <w:t>2573</w:t>
            </w:r>
          </w:p>
        </w:tc>
        <w:tc>
          <w:tcPr>
            <w:tcW w:w="648" w:type="dxa"/>
            <w:tcBorders>
              <w:bottom w:val="nil"/>
            </w:tcBorders>
            <w:shd w:val="clear" w:color="auto" w:fill="FFFFFF"/>
            <w:noWrap/>
            <w:vAlign w:val="bottom"/>
          </w:tcPr>
          <w:p w14:paraId="769939B6" w14:textId="0E8BFF64" w:rsidR="0008106F" w:rsidRPr="00A74216" w:rsidRDefault="0008106F" w:rsidP="00DA4ABE">
            <w:pPr>
              <w:pStyle w:val="TableText"/>
              <w:rPr>
                <w:noProof w:val="0"/>
              </w:rPr>
            </w:pPr>
            <w:r>
              <w:t>107</w:t>
            </w:r>
          </w:p>
        </w:tc>
        <w:tc>
          <w:tcPr>
            <w:tcW w:w="576" w:type="dxa"/>
            <w:tcBorders>
              <w:bottom w:val="nil"/>
            </w:tcBorders>
            <w:shd w:val="clear" w:color="auto" w:fill="FFFFFF"/>
            <w:noWrap/>
            <w:vAlign w:val="bottom"/>
          </w:tcPr>
          <w:p w14:paraId="6F47E690" w14:textId="2BD155E1" w:rsidR="0008106F" w:rsidRPr="00A74216" w:rsidRDefault="0008106F" w:rsidP="00DA4ABE">
            <w:pPr>
              <w:pStyle w:val="TableText"/>
              <w:rPr>
                <w:noProof w:val="0"/>
              </w:rPr>
            </w:pPr>
            <w:r>
              <w:t>19</w:t>
            </w:r>
          </w:p>
        </w:tc>
        <w:tc>
          <w:tcPr>
            <w:tcW w:w="576" w:type="dxa"/>
            <w:tcBorders>
              <w:bottom w:val="nil"/>
            </w:tcBorders>
            <w:shd w:val="clear" w:color="auto" w:fill="FFFFFF"/>
            <w:noWrap/>
            <w:vAlign w:val="bottom"/>
          </w:tcPr>
          <w:p w14:paraId="34650E6F" w14:textId="18D85535" w:rsidR="0008106F" w:rsidRPr="00A74216" w:rsidRDefault="0008106F" w:rsidP="00DA4ABE">
            <w:pPr>
              <w:pStyle w:val="TableText"/>
              <w:rPr>
                <w:noProof w:val="0"/>
              </w:rPr>
            </w:pPr>
            <w:r>
              <w:t>20</w:t>
            </w:r>
          </w:p>
        </w:tc>
        <w:tc>
          <w:tcPr>
            <w:tcW w:w="576" w:type="dxa"/>
            <w:tcBorders>
              <w:bottom w:val="nil"/>
            </w:tcBorders>
            <w:shd w:val="clear" w:color="auto" w:fill="FFFFFF"/>
            <w:noWrap/>
            <w:vAlign w:val="bottom"/>
          </w:tcPr>
          <w:p w14:paraId="23E7965C" w14:textId="3E499C22" w:rsidR="0008106F" w:rsidRPr="00A74216" w:rsidRDefault="0008106F" w:rsidP="00DA4ABE">
            <w:pPr>
              <w:pStyle w:val="TableText"/>
              <w:rPr>
                <w:noProof w:val="0"/>
              </w:rPr>
            </w:pPr>
            <w:r>
              <w:t>37</w:t>
            </w:r>
          </w:p>
        </w:tc>
        <w:tc>
          <w:tcPr>
            <w:tcW w:w="576" w:type="dxa"/>
            <w:tcBorders>
              <w:bottom w:val="nil"/>
            </w:tcBorders>
            <w:shd w:val="clear" w:color="auto" w:fill="FFFFFF"/>
            <w:noWrap/>
            <w:vAlign w:val="bottom"/>
          </w:tcPr>
          <w:p w14:paraId="06801FB1" w14:textId="28F7A1F0" w:rsidR="0008106F" w:rsidRPr="00A74216" w:rsidRDefault="0008106F" w:rsidP="00DA4ABE">
            <w:pPr>
              <w:pStyle w:val="TableText"/>
              <w:rPr>
                <w:noProof w:val="0"/>
              </w:rPr>
            </w:pPr>
            <w:r>
              <w:t>25</w:t>
            </w:r>
          </w:p>
        </w:tc>
        <w:tc>
          <w:tcPr>
            <w:tcW w:w="576" w:type="dxa"/>
            <w:tcBorders>
              <w:bottom w:val="nil"/>
            </w:tcBorders>
            <w:shd w:val="clear" w:color="auto" w:fill="FFFFFF"/>
            <w:noWrap/>
            <w:vAlign w:val="bottom"/>
          </w:tcPr>
          <w:p w14:paraId="7C4C7BB9" w14:textId="3F0C4902" w:rsidR="0008106F" w:rsidRPr="00A74216" w:rsidRDefault="0008106F" w:rsidP="00DA4ABE">
            <w:pPr>
              <w:pStyle w:val="TableText"/>
              <w:rPr>
                <w:noProof w:val="0"/>
              </w:rPr>
            </w:pPr>
            <w:r>
              <w:t>62</w:t>
            </w:r>
          </w:p>
        </w:tc>
        <w:tc>
          <w:tcPr>
            <w:tcW w:w="792" w:type="dxa"/>
            <w:tcBorders>
              <w:bottom w:val="nil"/>
            </w:tcBorders>
            <w:shd w:val="clear" w:color="auto" w:fill="FFFFFF"/>
            <w:noWrap/>
            <w:vAlign w:val="bottom"/>
          </w:tcPr>
          <w:p w14:paraId="1D3371C7" w14:textId="55599CE1" w:rsidR="0008106F" w:rsidRPr="00A74216" w:rsidRDefault="0008106F" w:rsidP="00DA4ABE">
            <w:pPr>
              <w:pStyle w:val="TableText"/>
              <w:rPr>
                <w:noProof w:val="0"/>
              </w:rPr>
            </w:pPr>
            <w:r>
              <w:t>2546</w:t>
            </w:r>
          </w:p>
        </w:tc>
        <w:tc>
          <w:tcPr>
            <w:tcW w:w="648" w:type="dxa"/>
            <w:tcBorders>
              <w:bottom w:val="nil"/>
            </w:tcBorders>
            <w:shd w:val="clear" w:color="auto" w:fill="FFFFFF"/>
            <w:noWrap/>
            <w:vAlign w:val="bottom"/>
          </w:tcPr>
          <w:p w14:paraId="59A0A5A6" w14:textId="69E444B1" w:rsidR="0008106F" w:rsidRPr="00A74216" w:rsidRDefault="0008106F" w:rsidP="00DA4ABE">
            <w:pPr>
              <w:pStyle w:val="TableText"/>
              <w:rPr>
                <w:noProof w:val="0"/>
              </w:rPr>
            </w:pPr>
            <w:r>
              <w:t>99</w:t>
            </w:r>
          </w:p>
        </w:tc>
        <w:tc>
          <w:tcPr>
            <w:tcW w:w="576" w:type="dxa"/>
            <w:tcBorders>
              <w:bottom w:val="nil"/>
            </w:tcBorders>
            <w:shd w:val="clear" w:color="auto" w:fill="FFFFFF"/>
            <w:noWrap/>
            <w:vAlign w:val="bottom"/>
          </w:tcPr>
          <w:p w14:paraId="02FFC0A7" w14:textId="752C3C26" w:rsidR="0008106F" w:rsidRPr="00A74216" w:rsidRDefault="0008106F" w:rsidP="00DA4ABE">
            <w:pPr>
              <w:pStyle w:val="TableText"/>
              <w:rPr>
                <w:noProof w:val="0"/>
              </w:rPr>
            </w:pPr>
            <w:r>
              <w:t>19</w:t>
            </w:r>
          </w:p>
        </w:tc>
        <w:tc>
          <w:tcPr>
            <w:tcW w:w="576" w:type="dxa"/>
            <w:tcBorders>
              <w:bottom w:val="nil"/>
            </w:tcBorders>
            <w:shd w:val="clear" w:color="auto" w:fill="FFFFFF"/>
            <w:noWrap/>
            <w:vAlign w:val="bottom"/>
          </w:tcPr>
          <w:p w14:paraId="288E7700" w14:textId="3D0C75B1" w:rsidR="0008106F" w:rsidRPr="00A74216" w:rsidRDefault="0008106F" w:rsidP="00DA4ABE">
            <w:pPr>
              <w:pStyle w:val="TableText"/>
              <w:rPr>
                <w:noProof w:val="0"/>
              </w:rPr>
            </w:pPr>
            <w:r>
              <w:t>23</w:t>
            </w:r>
          </w:p>
        </w:tc>
        <w:tc>
          <w:tcPr>
            <w:tcW w:w="576" w:type="dxa"/>
            <w:tcBorders>
              <w:bottom w:val="nil"/>
            </w:tcBorders>
            <w:shd w:val="clear" w:color="auto" w:fill="FFFFFF"/>
            <w:noWrap/>
            <w:vAlign w:val="bottom"/>
          </w:tcPr>
          <w:p w14:paraId="7C77F48B" w14:textId="220BD2C1" w:rsidR="0008106F" w:rsidRPr="00A74216" w:rsidRDefault="0008106F" w:rsidP="00DA4ABE">
            <w:pPr>
              <w:pStyle w:val="TableText"/>
              <w:rPr>
                <w:noProof w:val="0"/>
              </w:rPr>
            </w:pPr>
            <w:r>
              <w:t>34</w:t>
            </w:r>
          </w:p>
        </w:tc>
        <w:tc>
          <w:tcPr>
            <w:tcW w:w="576" w:type="dxa"/>
            <w:tcBorders>
              <w:bottom w:val="nil"/>
            </w:tcBorders>
            <w:shd w:val="clear" w:color="auto" w:fill="FFFFFF"/>
            <w:noWrap/>
            <w:vAlign w:val="bottom"/>
          </w:tcPr>
          <w:p w14:paraId="20ED7C86" w14:textId="3AA10C95" w:rsidR="0008106F" w:rsidRPr="00A74216" w:rsidRDefault="0008106F" w:rsidP="00DA4ABE">
            <w:pPr>
              <w:pStyle w:val="TableText"/>
              <w:rPr>
                <w:noProof w:val="0"/>
              </w:rPr>
            </w:pPr>
            <w:r>
              <w:t>25</w:t>
            </w:r>
          </w:p>
        </w:tc>
        <w:tc>
          <w:tcPr>
            <w:tcW w:w="576" w:type="dxa"/>
            <w:tcBorders>
              <w:bottom w:val="nil"/>
            </w:tcBorders>
            <w:shd w:val="clear" w:color="auto" w:fill="FFFFFF"/>
            <w:noWrap/>
            <w:vAlign w:val="bottom"/>
          </w:tcPr>
          <w:p w14:paraId="51CED641" w14:textId="4F6C7B22" w:rsidR="0008106F" w:rsidRPr="00A74216" w:rsidRDefault="0008106F" w:rsidP="00DA4ABE">
            <w:pPr>
              <w:pStyle w:val="TableText"/>
              <w:rPr>
                <w:noProof w:val="0"/>
              </w:rPr>
            </w:pPr>
            <w:r>
              <w:t>59</w:t>
            </w:r>
          </w:p>
        </w:tc>
        <w:tc>
          <w:tcPr>
            <w:tcW w:w="576" w:type="dxa"/>
            <w:tcBorders>
              <w:bottom w:val="nil"/>
            </w:tcBorders>
            <w:shd w:val="clear" w:color="auto" w:fill="FFFFFF"/>
            <w:noWrap/>
            <w:vAlign w:val="bottom"/>
          </w:tcPr>
          <w:p w14:paraId="06FE5096" w14:textId="0FBC9A60" w:rsidR="0008106F" w:rsidRPr="00A74216" w:rsidRDefault="0008106F" w:rsidP="00DA4ABE">
            <w:pPr>
              <w:pStyle w:val="TableText"/>
              <w:rPr>
                <w:noProof w:val="0"/>
              </w:rPr>
            </w:pPr>
            <w:r>
              <w:t>27</w:t>
            </w:r>
          </w:p>
        </w:tc>
        <w:tc>
          <w:tcPr>
            <w:tcW w:w="864" w:type="dxa"/>
            <w:tcBorders>
              <w:bottom w:val="nil"/>
            </w:tcBorders>
            <w:shd w:val="clear" w:color="auto" w:fill="FFFFFF"/>
            <w:noWrap/>
            <w:vAlign w:val="bottom"/>
          </w:tcPr>
          <w:p w14:paraId="65663D37" w14:textId="517B123E" w:rsidR="0008106F" w:rsidRPr="00A74216" w:rsidRDefault="0008106F" w:rsidP="00DA4ABE">
            <w:pPr>
              <w:pStyle w:val="TableText"/>
              <w:rPr>
                <w:noProof w:val="0"/>
              </w:rPr>
            </w:pPr>
            <w:r>
              <w:t>3.30</w:t>
            </w:r>
          </w:p>
        </w:tc>
      </w:tr>
      <w:tr w:rsidR="00B12AE3" w:rsidRPr="00A74216" w14:paraId="70DE5822" w14:textId="77777777" w:rsidTr="00E328D6">
        <w:tc>
          <w:tcPr>
            <w:tcW w:w="2588" w:type="dxa"/>
            <w:tcBorders>
              <w:top w:val="nil"/>
              <w:bottom w:val="single" w:sz="12" w:space="0" w:color="auto"/>
            </w:tcBorders>
            <w:shd w:val="clear" w:color="auto" w:fill="FFFFFF"/>
            <w:vAlign w:val="center"/>
            <w:hideMark/>
          </w:tcPr>
          <w:p w14:paraId="342329B0" w14:textId="77777777" w:rsidR="0008106F" w:rsidRPr="00A74216" w:rsidRDefault="0008106F" w:rsidP="0008106F">
            <w:pPr>
              <w:pStyle w:val="TableText"/>
              <w:rPr>
                <w:noProof w:val="0"/>
              </w:rPr>
            </w:pPr>
            <w:r w:rsidRPr="00A74216">
              <w:rPr>
                <w:noProof w:val="0"/>
              </w:rPr>
              <w:t>Two or more races</w:t>
            </w:r>
          </w:p>
        </w:tc>
        <w:tc>
          <w:tcPr>
            <w:tcW w:w="1109" w:type="dxa"/>
            <w:tcBorders>
              <w:top w:val="nil"/>
              <w:bottom w:val="single" w:sz="12" w:space="0" w:color="auto"/>
            </w:tcBorders>
            <w:shd w:val="clear" w:color="auto" w:fill="FFFFFF"/>
            <w:noWrap/>
            <w:vAlign w:val="bottom"/>
          </w:tcPr>
          <w:p w14:paraId="44030F6B" w14:textId="7977A54B" w:rsidR="0008106F" w:rsidRPr="00A74216" w:rsidRDefault="0008106F" w:rsidP="00DA4ABE">
            <w:pPr>
              <w:pStyle w:val="TableText"/>
              <w:rPr>
                <w:noProof w:val="0"/>
              </w:rPr>
            </w:pPr>
            <w:r>
              <w:t>21,468</w:t>
            </w:r>
          </w:p>
        </w:tc>
        <w:tc>
          <w:tcPr>
            <w:tcW w:w="792" w:type="dxa"/>
            <w:tcBorders>
              <w:top w:val="nil"/>
              <w:bottom w:val="single" w:sz="12" w:space="0" w:color="auto"/>
            </w:tcBorders>
            <w:shd w:val="clear" w:color="auto" w:fill="FFFFFF"/>
            <w:noWrap/>
            <w:vAlign w:val="bottom"/>
          </w:tcPr>
          <w:p w14:paraId="4473447A" w14:textId="7E0D271A" w:rsidR="0008106F" w:rsidRPr="00A74216" w:rsidRDefault="0008106F" w:rsidP="00DA4ABE">
            <w:pPr>
              <w:pStyle w:val="TableText"/>
              <w:rPr>
                <w:noProof w:val="0"/>
              </w:rPr>
            </w:pPr>
            <w:r>
              <w:t>2575</w:t>
            </w:r>
          </w:p>
        </w:tc>
        <w:tc>
          <w:tcPr>
            <w:tcW w:w="648" w:type="dxa"/>
            <w:tcBorders>
              <w:top w:val="nil"/>
              <w:bottom w:val="single" w:sz="12" w:space="0" w:color="auto"/>
            </w:tcBorders>
            <w:shd w:val="clear" w:color="auto" w:fill="FFFFFF"/>
            <w:noWrap/>
            <w:vAlign w:val="bottom"/>
          </w:tcPr>
          <w:p w14:paraId="1516D689" w14:textId="59A21032" w:rsidR="0008106F" w:rsidRPr="00A74216" w:rsidRDefault="0008106F" w:rsidP="00DA4ABE">
            <w:pPr>
              <w:pStyle w:val="TableText"/>
              <w:rPr>
                <w:noProof w:val="0"/>
              </w:rPr>
            </w:pPr>
            <w:r>
              <w:t>113</w:t>
            </w:r>
          </w:p>
        </w:tc>
        <w:tc>
          <w:tcPr>
            <w:tcW w:w="576" w:type="dxa"/>
            <w:tcBorders>
              <w:top w:val="nil"/>
              <w:bottom w:val="single" w:sz="12" w:space="0" w:color="auto"/>
            </w:tcBorders>
            <w:shd w:val="clear" w:color="auto" w:fill="FFFFFF"/>
            <w:noWrap/>
            <w:vAlign w:val="bottom"/>
          </w:tcPr>
          <w:p w14:paraId="283113EC" w14:textId="395442D4" w:rsidR="0008106F" w:rsidRPr="00A74216" w:rsidRDefault="0008106F" w:rsidP="00DA4ABE">
            <w:pPr>
              <w:pStyle w:val="TableText"/>
              <w:rPr>
                <w:noProof w:val="0"/>
              </w:rPr>
            </w:pPr>
            <w:r>
              <w:t>20</w:t>
            </w:r>
          </w:p>
        </w:tc>
        <w:tc>
          <w:tcPr>
            <w:tcW w:w="576" w:type="dxa"/>
            <w:tcBorders>
              <w:top w:val="nil"/>
              <w:bottom w:val="single" w:sz="12" w:space="0" w:color="auto"/>
            </w:tcBorders>
            <w:shd w:val="clear" w:color="auto" w:fill="FFFFFF"/>
            <w:noWrap/>
            <w:vAlign w:val="bottom"/>
          </w:tcPr>
          <w:p w14:paraId="7DD60984" w14:textId="709491BC" w:rsidR="0008106F" w:rsidRPr="00A74216" w:rsidRDefault="0008106F" w:rsidP="00DA4ABE">
            <w:pPr>
              <w:pStyle w:val="TableText"/>
              <w:rPr>
                <w:noProof w:val="0"/>
              </w:rPr>
            </w:pPr>
            <w:r>
              <w:t>18</w:t>
            </w:r>
          </w:p>
        </w:tc>
        <w:tc>
          <w:tcPr>
            <w:tcW w:w="576" w:type="dxa"/>
            <w:tcBorders>
              <w:top w:val="nil"/>
              <w:bottom w:val="single" w:sz="12" w:space="0" w:color="auto"/>
            </w:tcBorders>
            <w:shd w:val="clear" w:color="auto" w:fill="FFFFFF"/>
            <w:noWrap/>
            <w:vAlign w:val="bottom"/>
          </w:tcPr>
          <w:p w14:paraId="1738036B" w14:textId="0EA7C785" w:rsidR="0008106F" w:rsidRPr="00A74216" w:rsidRDefault="0008106F" w:rsidP="00DA4ABE">
            <w:pPr>
              <w:pStyle w:val="TableText"/>
              <w:rPr>
                <w:noProof w:val="0"/>
              </w:rPr>
            </w:pPr>
            <w:r>
              <w:t>34</w:t>
            </w:r>
          </w:p>
        </w:tc>
        <w:tc>
          <w:tcPr>
            <w:tcW w:w="576" w:type="dxa"/>
            <w:tcBorders>
              <w:top w:val="nil"/>
              <w:bottom w:val="single" w:sz="12" w:space="0" w:color="auto"/>
            </w:tcBorders>
            <w:shd w:val="clear" w:color="auto" w:fill="FFFFFF"/>
            <w:noWrap/>
            <w:vAlign w:val="bottom"/>
          </w:tcPr>
          <w:p w14:paraId="5AE7DA17" w14:textId="559DF449" w:rsidR="0008106F" w:rsidRPr="00A74216" w:rsidRDefault="0008106F" w:rsidP="00DA4ABE">
            <w:pPr>
              <w:pStyle w:val="TableText"/>
              <w:rPr>
                <w:noProof w:val="0"/>
              </w:rPr>
            </w:pPr>
            <w:r>
              <w:t>28</w:t>
            </w:r>
          </w:p>
        </w:tc>
        <w:tc>
          <w:tcPr>
            <w:tcW w:w="576" w:type="dxa"/>
            <w:tcBorders>
              <w:top w:val="nil"/>
              <w:bottom w:val="single" w:sz="12" w:space="0" w:color="auto"/>
            </w:tcBorders>
            <w:shd w:val="clear" w:color="auto" w:fill="FFFFFF"/>
            <w:noWrap/>
            <w:vAlign w:val="bottom"/>
          </w:tcPr>
          <w:p w14:paraId="0BA6835E" w14:textId="27B16C7D" w:rsidR="0008106F" w:rsidRPr="00A74216" w:rsidRDefault="0008106F" w:rsidP="00DA4ABE">
            <w:pPr>
              <w:pStyle w:val="TableText"/>
              <w:rPr>
                <w:noProof w:val="0"/>
              </w:rPr>
            </w:pPr>
            <w:r>
              <w:t>62</w:t>
            </w:r>
          </w:p>
        </w:tc>
        <w:tc>
          <w:tcPr>
            <w:tcW w:w="792" w:type="dxa"/>
            <w:tcBorders>
              <w:top w:val="nil"/>
              <w:bottom w:val="single" w:sz="12" w:space="0" w:color="auto"/>
            </w:tcBorders>
            <w:shd w:val="clear" w:color="auto" w:fill="FFFFFF"/>
            <w:noWrap/>
            <w:vAlign w:val="bottom"/>
          </w:tcPr>
          <w:p w14:paraId="0E0A6CEA" w14:textId="5C9BB453" w:rsidR="0008106F" w:rsidRPr="00A74216" w:rsidRDefault="0008106F" w:rsidP="00DA4ABE">
            <w:pPr>
              <w:pStyle w:val="TableText"/>
              <w:rPr>
                <w:noProof w:val="0"/>
              </w:rPr>
            </w:pPr>
            <w:r>
              <w:t>2547</w:t>
            </w:r>
          </w:p>
        </w:tc>
        <w:tc>
          <w:tcPr>
            <w:tcW w:w="648" w:type="dxa"/>
            <w:tcBorders>
              <w:top w:val="nil"/>
              <w:bottom w:val="single" w:sz="12" w:space="0" w:color="auto"/>
            </w:tcBorders>
            <w:shd w:val="clear" w:color="auto" w:fill="FFFFFF"/>
            <w:noWrap/>
            <w:vAlign w:val="bottom"/>
          </w:tcPr>
          <w:p w14:paraId="41011696" w14:textId="5C61C7D7" w:rsidR="0008106F" w:rsidRPr="00A74216" w:rsidRDefault="0008106F" w:rsidP="00DA4ABE">
            <w:pPr>
              <w:pStyle w:val="TableText"/>
              <w:rPr>
                <w:noProof w:val="0"/>
              </w:rPr>
            </w:pPr>
            <w:r>
              <w:t>103</w:t>
            </w:r>
          </w:p>
        </w:tc>
        <w:tc>
          <w:tcPr>
            <w:tcW w:w="576" w:type="dxa"/>
            <w:tcBorders>
              <w:top w:val="nil"/>
              <w:bottom w:val="single" w:sz="12" w:space="0" w:color="auto"/>
            </w:tcBorders>
            <w:shd w:val="clear" w:color="auto" w:fill="FFFFFF"/>
            <w:noWrap/>
            <w:vAlign w:val="bottom"/>
          </w:tcPr>
          <w:p w14:paraId="61CC6091" w14:textId="2E3C6E54" w:rsidR="0008106F" w:rsidRPr="00A74216" w:rsidRDefault="0008106F" w:rsidP="00DA4ABE">
            <w:pPr>
              <w:pStyle w:val="TableText"/>
              <w:rPr>
                <w:noProof w:val="0"/>
              </w:rPr>
            </w:pPr>
            <w:r>
              <w:t>20</w:t>
            </w:r>
          </w:p>
        </w:tc>
        <w:tc>
          <w:tcPr>
            <w:tcW w:w="576" w:type="dxa"/>
            <w:tcBorders>
              <w:top w:val="nil"/>
              <w:bottom w:val="single" w:sz="12" w:space="0" w:color="auto"/>
            </w:tcBorders>
            <w:shd w:val="clear" w:color="auto" w:fill="FFFFFF"/>
            <w:noWrap/>
            <w:vAlign w:val="bottom"/>
          </w:tcPr>
          <w:p w14:paraId="78A17FFA" w14:textId="5F616395" w:rsidR="0008106F" w:rsidRPr="00A74216" w:rsidRDefault="0008106F" w:rsidP="00DA4ABE">
            <w:pPr>
              <w:pStyle w:val="TableText"/>
              <w:rPr>
                <w:noProof w:val="0"/>
              </w:rPr>
            </w:pPr>
            <w:r>
              <w:t>21</w:t>
            </w:r>
          </w:p>
        </w:tc>
        <w:tc>
          <w:tcPr>
            <w:tcW w:w="576" w:type="dxa"/>
            <w:tcBorders>
              <w:top w:val="nil"/>
              <w:bottom w:val="single" w:sz="12" w:space="0" w:color="auto"/>
            </w:tcBorders>
            <w:shd w:val="clear" w:color="auto" w:fill="FFFFFF"/>
            <w:noWrap/>
            <w:vAlign w:val="bottom"/>
          </w:tcPr>
          <w:p w14:paraId="66B789D6" w14:textId="36362784" w:rsidR="0008106F" w:rsidRPr="00A74216" w:rsidRDefault="0008106F" w:rsidP="00DA4ABE">
            <w:pPr>
              <w:pStyle w:val="TableText"/>
              <w:rPr>
                <w:noProof w:val="0"/>
              </w:rPr>
            </w:pPr>
            <w:r>
              <w:t>32</w:t>
            </w:r>
          </w:p>
        </w:tc>
        <w:tc>
          <w:tcPr>
            <w:tcW w:w="576" w:type="dxa"/>
            <w:tcBorders>
              <w:top w:val="nil"/>
              <w:bottom w:val="single" w:sz="12" w:space="0" w:color="auto"/>
            </w:tcBorders>
            <w:shd w:val="clear" w:color="auto" w:fill="FFFFFF"/>
            <w:noWrap/>
            <w:vAlign w:val="bottom"/>
          </w:tcPr>
          <w:p w14:paraId="2A2FC5DD" w14:textId="5696CB5E" w:rsidR="0008106F" w:rsidRPr="00A74216" w:rsidRDefault="0008106F" w:rsidP="00DA4ABE">
            <w:pPr>
              <w:pStyle w:val="TableText"/>
              <w:rPr>
                <w:noProof w:val="0"/>
              </w:rPr>
            </w:pPr>
            <w:r>
              <w:t>26</w:t>
            </w:r>
          </w:p>
        </w:tc>
        <w:tc>
          <w:tcPr>
            <w:tcW w:w="576" w:type="dxa"/>
            <w:tcBorders>
              <w:top w:val="nil"/>
              <w:bottom w:val="single" w:sz="12" w:space="0" w:color="auto"/>
            </w:tcBorders>
            <w:shd w:val="clear" w:color="auto" w:fill="FFFFFF"/>
            <w:noWrap/>
            <w:vAlign w:val="bottom"/>
          </w:tcPr>
          <w:p w14:paraId="05C67113" w14:textId="7204BBDF" w:rsidR="0008106F" w:rsidRPr="00A74216" w:rsidRDefault="0008106F" w:rsidP="00DA4ABE">
            <w:pPr>
              <w:pStyle w:val="TableText"/>
              <w:rPr>
                <w:noProof w:val="0"/>
              </w:rPr>
            </w:pPr>
            <w:r>
              <w:t>59</w:t>
            </w:r>
          </w:p>
        </w:tc>
        <w:tc>
          <w:tcPr>
            <w:tcW w:w="576" w:type="dxa"/>
            <w:tcBorders>
              <w:top w:val="nil"/>
              <w:bottom w:val="single" w:sz="12" w:space="0" w:color="auto"/>
            </w:tcBorders>
            <w:shd w:val="clear" w:color="auto" w:fill="FFFFFF"/>
            <w:noWrap/>
            <w:vAlign w:val="bottom"/>
          </w:tcPr>
          <w:p w14:paraId="28ECABD0" w14:textId="3AA85B57" w:rsidR="0008106F" w:rsidRPr="00A74216" w:rsidRDefault="0008106F" w:rsidP="00DA4ABE">
            <w:pPr>
              <w:pStyle w:val="TableText"/>
              <w:rPr>
                <w:noProof w:val="0"/>
              </w:rPr>
            </w:pPr>
            <w:r>
              <w:t>28</w:t>
            </w:r>
          </w:p>
        </w:tc>
        <w:tc>
          <w:tcPr>
            <w:tcW w:w="864" w:type="dxa"/>
            <w:tcBorders>
              <w:top w:val="nil"/>
              <w:bottom w:val="single" w:sz="12" w:space="0" w:color="auto"/>
            </w:tcBorders>
            <w:shd w:val="clear" w:color="auto" w:fill="FFFFFF"/>
            <w:noWrap/>
            <w:vAlign w:val="bottom"/>
          </w:tcPr>
          <w:p w14:paraId="1A881019" w14:textId="67C4DFDC" w:rsidR="0008106F" w:rsidRPr="00A74216" w:rsidRDefault="0008106F" w:rsidP="00DA4ABE">
            <w:pPr>
              <w:pStyle w:val="TableText"/>
              <w:rPr>
                <w:noProof w:val="0"/>
              </w:rPr>
            </w:pPr>
            <w:r>
              <w:t>3.30</w:t>
            </w:r>
          </w:p>
        </w:tc>
      </w:tr>
      <w:tr w:rsidR="00B12AE3" w:rsidRPr="00A74216" w14:paraId="7254CC32" w14:textId="77777777" w:rsidTr="00E328D6">
        <w:tc>
          <w:tcPr>
            <w:tcW w:w="2588" w:type="dxa"/>
            <w:tcBorders>
              <w:top w:val="single" w:sz="4" w:space="0" w:color="auto"/>
              <w:bottom w:val="nil"/>
            </w:tcBorders>
            <w:shd w:val="clear" w:color="auto" w:fill="FFFFFF"/>
            <w:vAlign w:val="bottom"/>
            <w:hideMark/>
          </w:tcPr>
          <w:p w14:paraId="6E50D479" w14:textId="4727BD32" w:rsidR="00D6456B" w:rsidRPr="00A74216" w:rsidRDefault="00D6456B" w:rsidP="00D6456B">
            <w:pPr>
              <w:pStyle w:val="TableText"/>
              <w:rPr>
                <w:noProof w:val="0"/>
              </w:rPr>
            </w:pPr>
            <w:r>
              <w:rPr>
                <w:rFonts w:cs="Arial"/>
                <w:color w:val="000000"/>
              </w:rPr>
              <w:lastRenderedPageBreak/>
              <w:t>English learner</w:t>
            </w:r>
          </w:p>
        </w:tc>
        <w:tc>
          <w:tcPr>
            <w:tcW w:w="1109" w:type="dxa"/>
            <w:tcBorders>
              <w:top w:val="single" w:sz="4" w:space="0" w:color="auto"/>
              <w:bottom w:val="nil"/>
            </w:tcBorders>
            <w:shd w:val="clear" w:color="auto" w:fill="FFFFFF"/>
            <w:noWrap/>
            <w:vAlign w:val="bottom"/>
          </w:tcPr>
          <w:p w14:paraId="2DF41F31" w14:textId="48003F4D" w:rsidR="00D6456B" w:rsidRPr="00A74216" w:rsidRDefault="00D6456B" w:rsidP="00DA4ABE">
            <w:pPr>
              <w:pStyle w:val="TableText"/>
              <w:rPr>
                <w:noProof w:val="0"/>
              </w:rPr>
            </w:pPr>
            <w:r>
              <w:t>55,348</w:t>
            </w:r>
          </w:p>
        </w:tc>
        <w:tc>
          <w:tcPr>
            <w:tcW w:w="792" w:type="dxa"/>
            <w:tcBorders>
              <w:top w:val="single" w:sz="4" w:space="0" w:color="auto"/>
              <w:bottom w:val="nil"/>
            </w:tcBorders>
            <w:shd w:val="clear" w:color="auto" w:fill="FFFFFF"/>
            <w:noWrap/>
            <w:vAlign w:val="bottom"/>
          </w:tcPr>
          <w:p w14:paraId="095D70BF" w14:textId="4C893E1F" w:rsidR="00D6456B" w:rsidRPr="00A74216" w:rsidRDefault="00D6456B" w:rsidP="00DA4ABE">
            <w:pPr>
              <w:pStyle w:val="TableText"/>
              <w:rPr>
                <w:noProof w:val="0"/>
              </w:rPr>
            </w:pPr>
            <w:r>
              <w:t>2431</w:t>
            </w:r>
          </w:p>
        </w:tc>
        <w:tc>
          <w:tcPr>
            <w:tcW w:w="648" w:type="dxa"/>
            <w:tcBorders>
              <w:top w:val="single" w:sz="4" w:space="0" w:color="auto"/>
              <w:bottom w:val="nil"/>
            </w:tcBorders>
            <w:shd w:val="clear" w:color="auto" w:fill="FFFFFF"/>
            <w:noWrap/>
            <w:vAlign w:val="bottom"/>
          </w:tcPr>
          <w:p w14:paraId="60BB0FF9" w14:textId="4820FA3C" w:rsidR="00D6456B" w:rsidRPr="00A74216" w:rsidRDefault="00D6456B" w:rsidP="00DA4ABE">
            <w:pPr>
              <w:pStyle w:val="TableText"/>
              <w:rPr>
                <w:noProof w:val="0"/>
              </w:rPr>
            </w:pPr>
            <w:r>
              <w:t>83</w:t>
            </w:r>
          </w:p>
        </w:tc>
        <w:tc>
          <w:tcPr>
            <w:tcW w:w="576" w:type="dxa"/>
            <w:tcBorders>
              <w:top w:val="single" w:sz="4" w:space="0" w:color="auto"/>
              <w:bottom w:val="nil"/>
            </w:tcBorders>
            <w:shd w:val="clear" w:color="auto" w:fill="FFFFFF"/>
            <w:noWrap/>
            <w:vAlign w:val="bottom"/>
          </w:tcPr>
          <w:p w14:paraId="0360B354" w14:textId="342CBADF" w:rsidR="00D6456B" w:rsidRPr="00A74216" w:rsidRDefault="00D6456B" w:rsidP="00DA4ABE">
            <w:pPr>
              <w:pStyle w:val="TableText"/>
              <w:rPr>
                <w:noProof w:val="0"/>
              </w:rPr>
            </w:pPr>
            <w:r>
              <w:t>70</w:t>
            </w:r>
          </w:p>
        </w:tc>
        <w:tc>
          <w:tcPr>
            <w:tcW w:w="576" w:type="dxa"/>
            <w:tcBorders>
              <w:top w:val="single" w:sz="4" w:space="0" w:color="auto"/>
              <w:bottom w:val="nil"/>
            </w:tcBorders>
            <w:shd w:val="clear" w:color="auto" w:fill="FFFFFF"/>
            <w:noWrap/>
            <w:vAlign w:val="bottom"/>
          </w:tcPr>
          <w:p w14:paraId="2FCC5843" w14:textId="3309C625" w:rsidR="00D6456B" w:rsidRPr="00A74216" w:rsidRDefault="00D6456B" w:rsidP="00DA4ABE">
            <w:pPr>
              <w:pStyle w:val="TableText"/>
              <w:rPr>
                <w:noProof w:val="0"/>
              </w:rPr>
            </w:pPr>
            <w:r>
              <w:t>23</w:t>
            </w:r>
          </w:p>
        </w:tc>
        <w:tc>
          <w:tcPr>
            <w:tcW w:w="576" w:type="dxa"/>
            <w:tcBorders>
              <w:top w:val="single" w:sz="4" w:space="0" w:color="auto"/>
              <w:bottom w:val="nil"/>
            </w:tcBorders>
            <w:shd w:val="clear" w:color="auto" w:fill="FFFFFF"/>
            <w:noWrap/>
            <w:vAlign w:val="bottom"/>
          </w:tcPr>
          <w:p w14:paraId="4D62C566" w14:textId="190337B6" w:rsidR="00D6456B" w:rsidRPr="00A74216" w:rsidRDefault="00D6456B" w:rsidP="00DA4ABE">
            <w:pPr>
              <w:pStyle w:val="TableText"/>
              <w:rPr>
                <w:noProof w:val="0"/>
              </w:rPr>
            </w:pPr>
            <w:r>
              <w:t>7</w:t>
            </w:r>
          </w:p>
        </w:tc>
        <w:tc>
          <w:tcPr>
            <w:tcW w:w="576" w:type="dxa"/>
            <w:tcBorders>
              <w:top w:val="single" w:sz="4" w:space="0" w:color="auto"/>
              <w:bottom w:val="nil"/>
            </w:tcBorders>
            <w:shd w:val="clear" w:color="auto" w:fill="FFFFFF"/>
            <w:noWrap/>
            <w:vAlign w:val="bottom"/>
          </w:tcPr>
          <w:p w14:paraId="613BC9B2" w14:textId="2B7CF26C" w:rsidR="00D6456B" w:rsidRPr="00A74216" w:rsidRDefault="00D6456B" w:rsidP="00DA4ABE">
            <w:pPr>
              <w:pStyle w:val="TableText"/>
              <w:rPr>
                <w:noProof w:val="0"/>
              </w:rPr>
            </w:pPr>
            <w:r>
              <w:t>0</w:t>
            </w:r>
          </w:p>
        </w:tc>
        <w:tc>
          <w:tcPr>
            <w:tcW w:w="576" w:type="dxa"/>
            <w:tcBorders>
              <w:top w:val="single" w:sz="4" w:space="0" w:color="auto"/>
              <w:bottom w:val="nil"/>
            </w:tcBorders>
            <w:shd w:val="clear" w:color="auto" w:fill="FFFFFF"/>
            <w:noWrap/>
            <w:vAlign w:val="bottom"/>
          </w:tcPr>
          <w:p w14:paraId="4DB5A43B" w14:textId="736CE0A3" w:rsidR="00D6456B" w:rsidRPr="00A74216" w:rsidRDefault="00D6456B" w:rsidP="00DA4ABE">
            <w:pPr>
              <w:pStyle w:val="TableText"/>
              <w:rPr>
                <w:noProof w:val="0"/>
              </w:rPr>
            </w:pPr>
            <w:r>
              <w:t>7</w:t>
            </w:r>
          </w:p>
        </w:tc>
        <w:tc>
          <w:tcPr>
            <w:tcW w:w="792" w:type="dxa"/>
            <w:tcBorders>
              <w:top w:val="single" w:sz="4" w:space="0" w:color="auto"/>
              <w:bottom w:val="nil"/>
            </w:tcBorders>
            <w:shd w:val="clear" w:color="auto" w:fill="FFFFFF"/>
            <w:noWrap/>
            <w:vAlign w:val="bottom"/>
          </w:tcPr>
          <w:p w14:paraId="4C6A3ADB" w14:textId="32F2D164" w:rsidR="00D6456B" w:rsidRPr="00A74216" w:rsidRDefault="00D6456B" w:rsidP="00DA4ABE">
            <w:pPr>
              <w:pStyle w:val="TableText"/>
              <w:rPr>
                <w:noProof w:val="0"/>
              </w:rPr>
            </w:pPr>
            <w:r>
              <w:t>2407</w:t>
            </w:r>
          </w:p>
        </w:tc>
        <w:tc>
          <w:tcPr>
            <w:tcW w:w="648" w:type="dxa"/>
            <w:tcBorders>
              <w:top w:val="single" w:sz="4" w:space="0" w:color="auto"/>
              <w:bottom w:val="nil"/>
            </w:tcBorders>
            <w:shd w:val="clear" w:color="auto" w:fill="FFFFFF"/>
            <w:noWrap/>
            <w:vAlign w:val="bottom"/>
          </w:tcPr>
          <w:p w14:paraId="2260D214" w14:textId="2857ACB1" w:rsidR="00D6456B" w:rsidRPr="00A74216" w:rsidRDefault="00D6456B" w:rsidP="00DA4ABE">
            <w:pPr>
              <w:pStyle w:val="TableText"/>
              <w:rPr>
                <w:noProof w:val="0"/>
              </w:rPr>
            </w:pPr>
            <w:r>
              <w:t>71</w:t>
            </w:r>
          </w:p>
        </w:tc>
        <w:tc>
          <w:tcPr>
            <w:tcW w:w="576" w:type="dxa"/>
            <w:tcBorders>
              <w:top w:val="single" w:sz="4" w:space="0" w:color="auto"/>
              <w:bottom w:val="nil"/>
            </w:tcBorders>
            <w:shd w:val="clear" w:color="auto" w:fill="FFFFFF"/>
            <w:noWrap/>
            <w:vAlign w:val="bottom"/>
          </w:tcPr>
          <w:p w14:paraId="77682008" w14:textId="4688C117" w:rsidR="00D6456B" w:rsidRPr="00A74216" w:rsidRDefault="00D6456B" w:rsidP="00DA4ABE">
            <w:pPr>
              <w:pStyle w:val="TableText"/>
              <w:rPr>
                <w:noProof w:val="0"/>
              </w:rPr>
            </w:pPr>
            <w:r>
              <w:t>75</w:t>
            </w:r>
          </w:p>
        </w:tc>
        <w:tc>
          <w:tcPr>
            <w:tcW w:w="576" w:type="dxa"/>
            <w:tcBorders>
              <w:top w:val="single" w:sz="4" w:space="0" w:color="auto"/>
              <w:bottom w:val="nil"/>
            </w:tcBorders>
            <w:shd w:val="clear" w:color="auto" w:fill="FFFFFF"/>
            <w:noWrap/>
            <w:vAlign w:val="bottom"/>
          </w:tcPr>
          <w:p w14:paraId="70A1B9C8" w14:textId="07647171" w:rsidR="00D6456B" w:rsidRPr="00A74216" w:rsidRDefault="00D6456B" w:rsidP="00DA4ABE">
            <w:pPr>
              <w:pStyle w:val="TableText"/>
              <w:rPr>
                <w:noProof w:val="0"/>
              </w:rPr>
            </w:pPr>
            <w:r>
              <w:t>21</w:t>
            </w:r>
          </w:p>
        </w:tc>
        <w:tc>
          <w:tcPr>
            <w:tcW w:w="576" w:type="dxa"/>
            <w:tcBorders>
              <w:top w:val="single" w:sz="4" w:space="0" w:color="auto"/>
              <w:bottom w:val="nil"/>
            </w:tcBorders>
            <w:shd w:val="clear" w:color="auto" w:fill="FFFFFF"/>
            <w:noWrap/>
            <w:vAlign w:val="bottom"/>
          </w:tcPr>
          <w:p w14:paraId="076116A2" w14:textId="3360A69C" w:rsidR="00D6456B" w:rsidRPr="00A74216" w:rsidRDefault="00D6456B" w:rsidP="00DA4ABE">
            <w:pPr>
              <w:pStyle w:val="TableText"/>
              <w:rPr>
                <w:noProof w:val="0"/>
              </w:rPr>
            </w:pPr>
            <w:r>
              <w:t>3</w:t>
            </w:r>
          </w:p>
        </w:tc>
        <w:tc>
          <w:tcPr>
            <w:tcW w:w="576" w:type="dxa"/>
            <w:tcBorders>
              <w:top w:val="single" w:sz="4" w:space="0" w:color="auto"/>
              <w:bottom w:val="nil"/>
            </w:tcBorders>
            <w:shd w:val="clear" w:color="auto" w:fill="FFFFFF"/>
            <w:noWrap/>
            <w:vAlign w:val="bottom"/>
          </w:tcPr>
          <w:p w14:paraId="32AE0AC3" w14:textId="1DE48F1B" w:rsidR="00D6456B" w:rsidRPr="00A74216" w:rsidRDefault="00D6456B" w:rsidP="00DA4ABE">
            <w:pPr>
              <w:pStyle w:val="TableText"/>
              <w:rPr>
                <w:noProof w:val="0"/>
              </w:rPr>
            </w:pPr>
            <w:r>
              <w:t>0</w:t>
            </w:r>
          </w:p>
        </w:tc>
        <w:tc>
          <w:tcPr>
            <w:tcW w:w="576" w:type="dxa"/>
            <w:tcBorders>
              <w:top w:val="single" w:sz="4" w:space="0" w:color="auto"/>
              <w:bottom w:val="nil"/>
            </w:tcBorders>
            <w:shd w:val="clear" w:color="auto" w:fill="FFFFFF"/>
            <w:noWrap/>
            <w:vAlign w:val="bottom"/>
          </w:tcPr>
          <w:p w14:paraId="59DFA05F" w14:textId="6452CFE1" w:rsidR="00D6456B" w:rsidRPr="00A74216" w:rsidRDefault="00D6456B" w:rsidP="00DA4ABE">
            <w:pPr>
              <w:pStyle w:val="TableText"/>
              <w:rPr>
                <w:noProof w:val="0"/>
              </w:rPr>
            </w:pPr>
            <w:r>
              <w:t>3</w:t>
            </w:r>
          </w:p>
        </w:tc>
        <w:tc>
          <w:tcPr>
            <w:tcW w:w="576" w:type="dxa"/>
            <w:tcBorders>
              <w:top w:val="single" w:sz="4" w:space="0" w:color="auto"/>
              <w:bottom w:val="nil"/>
            </w:tcBorders>
            <w:shd w:val="clear" w:color="auto" w:fill="FFFFFF"/>
            <w:noWrap/>
            <w:vAlign w:val="bottom"/>
          </w:tcPr>
          <w:p w14:paraId="73184BED" w14:textId="57FDD91B" w:rsidR="00D6456B" w:rsidRPr="00A74216" w:rsidRDefault="00D6456B" w:rsidP="00DA4ABE">
            <w:pPr>
              <w:pStyle w:val="TableText"/>
              <w:rPr>
                <w:noProof w:val="0"/>
              </w:rPr>
            </w:pPr>
            <w:r>
              <w:t>25</w:t>
            </w:r>
          </w:p>
        </w:tc>
        <w:tc>
          <w:tcPr>
            <w:tcW w:w="864" w:type="dxa"/>
            <w:tcBorders>
              <w:top w:val="single" w:sz="4" w:space="0" w:color="auto"/>
              <w:bottom w:val="nil"/>
            </w:tcBorders>
            <w:shd w:val="clear" w:color="auto" w:fill="FFFFFF"/>
            <w:noWrap/>
            <w:vAlign w:val="bottom"/>
          </w:tcPr>
          <w:p w14:paraId="0625C720" w14:textId="407ED001" w:rsidR="00D6456B" w:rsidRPr="00A74216" w:rsidRDefault="00D6456B" w:rsidP="00DA4ABE">
            <w:pPr>
              <w:pStyle w:val="TableText"/>
              <w:rPr>
                <w:noProof w:val="0"/>
              </w:rPr>
            </w:pPr>
            <w:r>
              <w:t>3.73</w:t>
            </w:r>
          </w:p>
        </w:tc>
      </w:tr>
      <w:tr w:rsidR="00B12AE3" w:rsidRPr="00A74216" w14:paraId="1BD9C551" w14:textId="77777777" w:rsidTr="00E328D6">
        <w:tc>
          <w:tcPr>
            <w:tcW w:w="2588" w:type="dxa"/>
            <w:tcBorders>
              <w:top w:val="nil"/>
            </w:tcBorders>
            <w:shd w:val="clear" w:color="auto" w:fill="FFFFFF"/>
            <w:vAlign w:val="bottom"/>
            <w:hideMark/>
          </w:tcPr>
          <w:p w14:paraId="3A2A957F" w14:textId="77777777" w:rsidR="00D6456B" w:rsidRPr="00A74216" w:rsidRDefault="00D6456B" w:rsidP="00D6456B">
            <w:pPr>
              <w:pStyle w:val="TableText"/>
              <w:rPr>
                <w:noProof w:val="0"/>
              </w:rPr>
            </w:pPr>
            <w:r>
              <w:rPr>
                <w:rFonts w:cs="Arial"/>
                <w:color w:val="000000"/>
              </w:rPr>
              <w:t>English only</w:t>
            </w:r>
          </w:p>
        </w:tc>
        <w:tc>
          <w:tcPr>
            <w:tcW w:w="1109" w:type="dxa"/>
            <w:tcBorders>
              <w:top w:val="nil"/>
            </w:tcBorders>
            <w:shd w:val="clear" w:color="auto" w:fill="FFFFFF"/>
            <w:noWrap/>
            <w:vAlign w:val="bottom"/>
          </w:tcPr>
          <w:p w14:paraId="0EB60261" w14:textId="5BFE7F1E" w:rsidR="00D6456B" w:rsidRPr="00A74216" w:rsidRDefault="00D6456B" w:rsidP="00DA4ABE">
            <w:pPr>
              <w:pStyle w:val="TableText"/>
              <w:rPr>
                <w:noProof w:val="0"/>
              </w:rPr>
            </w:pPr>
            <w:r>
              <w:t>241,072</w:t>
            </w:r>
          </w:p>
        </w:tc>
        <w:tc>
          <w:tcPr>
            <w:tcW w:w="792" w:type="dxa"/>
            <w:tcBorders>
              <w:top w:val="nil"/>
            </w:tcBorders>
            <w:shd w:val="clear" w:color="auto" w:fill="FFFFFF"/>
            <w:noWrap/>
            <w:vAlign w:val="bottom"/>
          </w:tcPr>
          <w:p w14:paraId="77860386" w14:textId="4D5F8A0C" w:rsidR="00D6456B" w:rsidRPr="00A74216" w:rsidRDefault="00D6456B" w:rsidP="00DA4ABE">
            <w:pPr>
              <w:pStyle w:val="TableText"/>
              <w:rPr>
                <w:noProof w:val="0"/>
              </w:rPr>
            </w:pPr>
            <w:r>
              <w:t>2550</w:t>
            </w:r>
          </w:p>
        </w:tc>
        <w:tc>
          <w:tcPr>
            <w:tcW w:w="648" w:type="dxa"/>
            <w:tcBorders>
              <w:top w:val="nil"/>
            </w:tcBorders>
            <w:shd w:val="clear" w:color="auto" w:fill="FFFFFF"/>
            <w:noWrap/>
            <w:vAlign w:val="bottom"/>
          </w:tcPr>
          <w:p w14:paraId="6B422609" w14:textId="653FDAA1" w:rsidR="00D6456B" w:rsidRPr="00A74216" w:rsidRDefault="00D6456B" w:rsidP="00DA4ABE">
            <w:pPr>
              <w:pStyle w:val="TableText"/>
              <w:rPr>
                <w:noProof w:val="0"/>
              </w:rPr>
            </w:pPr>
            <w:r>
              <w:t>113</w:t>
            </w:r>
          </w:p>
        </w:tc>
        <w:tc>
          <w:tcPr>
            <w:tcW w:w="576" w:type="dxa"/>
            <w:tcBorders>
              <w:top w:val="nil"/>
            </w:tcBorders>
            <w:shd w:val="clear" w:color="auto" w:fill="FFFFFF"/>
            <w:noWrap/>
            <w:vAlign w:val="bottom"/>
          </w:tcPr>
          <w:p w14:paraId="63BA18EF" w14:textId="5DB33E62" w:rsidR="00D6456B" w:rsidRPr="00A74216" w:rsidRDefault="00D6456B" w:rsidP="00DA4ABE">
            <w:pPr>
              <w:pStyle w:val="TableText"/>
              <w:rPr>
                <w:noProof w:val="0"/>
              </w:rPr>
            </w:pPr>
            <w:r>
              <w:t>26</w:t>
            </w:r>
          </w:p>
        </w:tc>
        <w:tc>
          <w:tcPr>
            <w:tcW w:w="576" w:type="dxa"/>
            <w:tcBorders>
              <w:top w:val="nil"/>
            </w:tcBorders>
            <w:shd w:val="clear" w:color="auto" w:fill="FFFFFF"/>
            <w:noWrap/>
            <w:vAlign w:val="bottom"/>
          </w:tcPr>
          <w:p w14:paraId="755B77CA" w14:textId="406D2505" w:rsidR="00D6456B" w:rsidRPr="00A74216" w:rsidRDefault="00D6456B" w:rsidP="00DA4ABE">
            <w:pPr>
              <w:pStyle w:val="TableText"/>
              <w:rPr>
                <w:noProof w:val="0"/>
              </w:rPr>
            </w:pPr>
            <w:r>
              <w:t>21</w:t>
            </w:r>
          </w:p>
        </w:tc>
        <w:tc>
          <w:tcPr>
            <w:tcW w:w="576" w:type="dxa"/>
            <w:tcBorders>
              <w:top w:val="nil"/>
            </w:tcBorders>
            <w:shd w:val="clear" w:color="auto" w:fill="FFFFFF"/>
            <w:noWrap/>
            <w:vAlign w:val="bottom"/>
          </w:tcPr>
          <w:p w14:paraId="510F80F6" w14:textId="36320E7A" w:rsidR="00D6456B" w:rsidRPr="00A74216" w:rsidRDefault="00D6456B" w:rsidP="00DA4ABE">
            <w:pPr>
              <w:pStyle w:val="TableText"/>
              <w:rPr>
                <w:noProof w:val="0"/>
              </w:rPr>
            </w:pPr>
            <w:r>
              <w:t>33</w:t>
            </w:r>
          </w:p>
        </w:tc>
        <w:tc>
          <w:tcPr>
            <w:tcW w:w="576" w:type="dxa"/>
            <w:tcBorders>
              <w:top w:val="nil"/>
            </w:tcBorders>
            <w:shd w:val="clear" w:color="auto" w:fill="FFFFFF"/>
            <w:noWrap/>
            <w:vAlign w:val="bottom"/>
          </w:tcPr>
          <w:p w14:paraId="5AD32B84" w14:textId="39623A1C" w:rsidR="00D6456B" w:rsidRPr="00A74216" w:rsidRDefault="00D6456B" w:rsidP="00DA4ABE">
            <w:pPr>
              <w:pStyle w:val="TableText"/>
              <w:rPr>
                <w:noProof w:val="0"/>
              </w:rPr>
            </w:pPr>
            <w:r>
              <w:t>20</w:t>
            </w:r>
          </w:p>
        </w:tc>
        <w:tc>
          <w:tcPr>
            <w:tcW w:w="576" w:type="dxa"/>
            <w:tcBorders>
              <w:top w:val="nil"/>
            </w:tcBorders>
            <w:shd w:val="clear" w:color="auto" w:fill="FFFFFF"/>
            <w:noWrap/>
            <w:vAlign w:val="bottom"/>
          </w:tcPr>
          <w:p w14:paraId="72395219" w14:textId="085C0B35" w:rsidR="00D6456B" w:rsidRPr="00A74216" w:rsidRDefault="00D6456B" w:rsidP="00DA4ABE">
            <w:pPr>
              <w:pStyle w:val="TableText"/>
              <w:rPr>
                <w:noProof w:val="0"/>
              </w:rPr>
            </w:pPr>
            <w:r>
              <w:t>53</w:t>
            </w:r>
          </w:p>
        </w:tc>
        <w:tc>
          <w:tcPr>
            <w:tcW w:w="792" w:type="dxa"/>
            <w:tcBorders>
              <w:top w:val="nil"/>
            </w:tcBorders>
            <w:shd w:val="clear" w:color="auto" w:fill="FFFFFF"/>
            <w:noWrap/>
            <w:vAlign w:val="bottom"/>
          </w:tcPr>
          <w:p w14:paraId="1C0F7F8C" w14:textId="4E26AB39" w:rsidR="00D6456B" w:rsidRPr="00A74216" w:rsidRDefault="00D6456B" w:rsidP="00DA4ABE">
            <w:pPr>
              <w:pStyle w:val="TableText"/>
              <w:rPr>
                <w:noProof w:val="0"/>
              </w:rPr>
            </w:pPr>
            <w:r>
              <w:t>2525</w:t>
            </w:r>
          </w:p>
        </w:tc>
        <w:tc>
          <w:tcPr>
            <w:tcW w:w="648" w:type="dxa"/>
            <w:tcBorders>
              <w:top w:val="nil"/>
            </w:tcBorders>
            <w:shd w:val="clear" w:color="auto" w:fill="FFFFFF"/>
            <w:noWrap/>
            <w:vAlign w:val="bottom"/>
          </w:tcPr>
          <w:p w14:paraId="199CD815" w14:textId="3C8381AC" w:rsidR="00D6456B" w:rsidRPr="00A74216" w:rsidRDefault="00D6456B" w:rsidP="00DA4ABE">
            <w:pPr>
              <w:pStyle w:val="TableText"/>
              <w:rPr>
                <w:noProof w:val="0"/>
              </w:rPr>
            </w:pPr>
            <w:r>
              <w:t>104</w:t>
            </w:r>
          </w:p>
        </w:tc>
        <w:tc>
          <w:tcPr>
            <w:tcW w:w="576" w:type="dxa"/>
            <w:tcBorders>
              <w:top w:val="nil"/>
            </w:tcBorders>
            <w:shd w:val="clear" w:color="auto" w:fill="FFFFFF"/>
            <w:noWrap/>
            <w:vAlign w:val="bottom"/>
          </w:tcPr>
          <w:p w14:paraId="311A5647" w14:textId="1C1286C4" w:rsidR="00D6456B" w:rsidRPr="00A74216" w:rsidRDefault="00D6456B" w:rsidP="00DA4ABE">
            <w:pPr>
              <w:pStyle w:val="TableText"/>
              <w:rPr>
                <w:noProof w:val="0"/>
              </w:rPr>
            </w:pPr>
            <w:r>
              <w:t>26</w:t>
            </w:r>
          </w:p>
        </w:tc>
        <w:tc>
          <w:tcPr>
            <w:tcW w:w="576" w:type="dxa"/>
            <w:tcBorders>
              <w:top w:val="nil"/>
            </w:tcBorders>
            <w:shd w:val="clear" w:color="auto" w:fill="FFFFFF"/>
            <w:noWrap/>
            <w:vAlign w:val="bottom"/>
          </w:tcPr>
          <w:p w14:paraId="5A6CA18E" w14:textId="0DC8DA88" w:rsidR="00D6456B" w:rsidRPr="00A74216" w:rsidRDefault="00D6456B" w:rsidP="00DA4ABE">
            <w:pPr>
              <w:pStyle w:val="TableText"/>
              <w:rPr>
                <w:noProof w:val="0"/>
              </w:rPr>
            </w:pPr>
            <w:r>
              <w:t>25</w:t>
            </w:r>
          </w:p>
        </w:tc>
        <w:tc>
          <w:tcPr>
            <w:tcW w:w="576" w:type="dxa"/>
            <w:tcBorders>
              <w:top w:val="nil"/>
            </w:tcBorders>
            <w:shd w:val="clear" w:color="auto" w:fill="FFFFFF"/>
            <w:noWrap/>
            <w:vAlign w:val="bottom"/>
          </w:tcPr>
          <w:p w14:paraId="147EB488" w14:textId="6D745843" w:rsidR="00D6456B" w:rsidRPr="00A74216" w:rsidRDefault="00D6456B" w:rsidP="00DA4ABE">
            <w:pPr>
              <w:pStyle w:val="TableText"/>
              <w:rPr>
                <w:noProof w:val="0"/>
              </w:rPr>
            </w:pPr>
            <w:r>
              <w:t>30</w:t>
            </w:r>
          </w:p>
        </w:tc>
        <w:tc>
          <w:tcPr>
            <w:tcW w:w="576" w:type="dxa"/>
            <w:tcBorders>
              <w:top w:val="nil"/>
            </w:tcBorders>
            <w:shd w:val="clear" w:color="auto" w:fill="FFFFFF"/>
            <w:noWrap/>
            <w:vAlign w:val="bottom"/>
          </w:tcPr>
          <w:p w14:paraId="5BE0871E" w14:textId="236AFFC6" w:rsidR="00D6456B" w:rsidRPr="00A74216" w:rsidRDefault="00D6456B" w:rsidP="00DA4ABE">
            <w:pPr>
              <w:pStyle w:val="TableText"/>
              <w:rPr>
                <w:noProof w:val="0"/>
              </w:rPr>
            </w:pPr>
            <w:r>
              <w:t>20</w:t>
            </w:r>
          </w:p>
        </w:tc>
        <w:tc>
          <w:tcPr>
            <w:tcW w:w="576" w:type="dxa"/>
            <w:tcBorders>
              <w:top w:val="nil"/>
            </w:tcBorders>
            <w:shd w:val="clear" w:color="auto" w:fill="FFFFFF"/>
            <w:noWrap/>
            <w:vAlign w:val="bottom"/>
          </w:tcPr>
          <w:p w14:paraId="4FAC6F33" w14:textId="5AE3051A" w:rsidR="00D6456B" w:rsidRPr="00A74216" w:rsidRDefault="00D6456B" w:rsidP="00DA4ABE">
            <w:pPr>
              <w:pStyle w:val="TableText"/>
              <w:rPr>
                <w:noProof w:val="0"/>
              </w:rPr>
            </w:pPr>
            <w:r>
              <w:t>49</w:t>
            </w:r>
          </w:p>
        </w:tc>
        <w:tc>
          <w:tcPr>
            <w:tcW w:w="576" w:type="dxa"/>
            <w:tcBorders>
              <w:top w:val="nil"/>
            </w:tcBorders>
            <w:shd w:val="clear" w:color="auto" w:fill="FFFFFF"/>
            <w:noWrap/>
            <w:vAlign w:val="bottom"/>
          </w:tcPr>
          <w:p w14:paraId="2532E78C" w14:textId="52479CCC" w:rsidR="00D6456B" w:rsidRPr="00A74216" w:rsidRDefault="00D6456B" w:rsidP="00DA4ABE">
            <w:pPr>
              <w:pStyle w:val="TableText"/>
              <w:rPr>
                <w:noProof w:val="0"/>
              </w:rPr>
            </w:pPr>
            <w:r>
              <w:t>25</w:t>
            </w:r>
          </w:p>
        </w:tc>
        <w:tc>
          <w:tcPr>
            <w:tcW w:w="864" w:type="dxa"/>
            <w:tcBorders>
              <w:top w:val="nil"/>
            </w:tcBorders>
            <w:shd w:val="clear" w:color="auto" w:fill="FFFFFF"/>
            <w:noWrap/>
            <w:vAlign w:val="bottom"/>
          </w:tcPr>
          <w:p w14:paraId="2CE9AE8B" w14:textId="20571C99" w:rsidR="00D6456B" w:rsidRPr="00A74216" w:rsidRDefault="00D6456B" w:rsidP="00DA4ABE">
            <w:pPr>
              <w:pStyle w:val="TableText"/>
              <w:rPr>
                <w:noProof w:val="0"/>
              </w:rPr>
            </w:pPr>
            <w:r>
              <w:t>3.05</w:t>
            </w:r>
          </w:p>
        </w:tc>
      </w:tr>
      <w:tr w:rsidR="00241E2A" w:rsidRPr="00A74216" w14:paraId="750DB237" w14:textId="77777777" w:rsidTr="00E328D6">
        <w:tc>
          <w:tcPr>
            <w:tcW w:w="2588" w:type="dxa"/>
            <w:shd w:val="clear" w:color="auto" w:fill="FFFFFF"/>
            <w:vAlign w:val="bottom"/>
            <w:hideMark/>
          </w:tcPr>
          <w:p w14:paraId="0C737E75" w14:textId="67FBCE4C" w:rsidR="00D6456B" w:rsidRPr="00A74216" w:rsidRDefault="00D6456B" w:rsidP="00D6456B">
            <w:pPr>
              <w:pStyle w:val="TableText"/>
              <w:rPr>
                <w:noProof w:val="0"/>
              </w:rPr>
            </w:pPr>
            <w:r>
              <w:rPr>
                <w:rFonts w:cs="Arial"/>
                <w:color w:val="000000"/>
              </w:rPr>
              <w:t>Reclassified fluent English proficient</w:t>
            </w:r>
          </w:p>
        </w:tc>
        <w:tc>
          <w:tcPr>
            <w:tcW w:w="1109" w:type="dxa"/>
            <w:shd w:val="clear" w:color="auto" w:fill="FFFFFF"/>
            <w:noWrap/>
            <w:vAlign w:val="bottom"/>
          </w:tcPr>
          <w:p w14:paraId="45C713AA" w14:textId="48F0CEEE" w:rsidR="00D6456B" w:rsidRPr="00A74216" w:rsidRDefault="00D6456B" w:rsidP="00DA4ABE">
            <w:pPr>
              <w:pStyle w:val="TableText"/>
              <w:rPr>
                <w:noProof w:val="0"/>
              </w:rPr>
            </w:pPr>
            <w:r>
              <w:t>94,769</w:t>
            </w:r>
          </w:p>
        </w:tc>
        <w:tc>
          <w:tcPr>
            <w:tcW w:w="792" w:type="dxa"/>
            <w:shd w:val="clear" w:color="auto" w:fill="FFFFFF"/>
            <w:noWrap/>
            <w:vAlign w:val="bottom"/>
          </w:tcPr>
          <w:p w14:paraId="014A2D57" w14:textId="593F66E3" w:rsidR="00D6456B" w:rsidRPr="00A74216" w:rsidRDefault="00D6456B" w:rsidP="00DA4ABE">
            <w:pPr>
              <w:pStyle w:val="TableText"/>
              <w:rPr>
                <w:noProof w:val="0"/>
              </w:rPr>
            </w:pPr>
            <w:r>
              <w:t>2558</w:t>
            </w:r>
          </w:p>
        </w:tc>
        <w:tc>
          <w:tcPr>
            <w:tcW w:w="648" w:type="dxa"/>
            <w:shd w:val="clear" w:color="auto" w:fill="FFFFFF"/>
            <w:noWrap/>
            <w:vAlign w:val="bottom"/>
          </w:tcPr>
          <w:p w14:paraId="15BA0826" w14:textId="705AF7EA" w:rsidR="00D6456B" w:rsidRPr="00A74216" w:rsidRDefault="00D6456B" w:rsidP="00DA4ABE">
            <w:pPr>
              <w:pStyle w:val="TableText"/>
              <w:rPr>
                <w:noProof w:val="0"/>
              </w:rPr>
            </w:pPr>
            <w:r>
              <w:t>98</w:t>
            </w:r>
          </w:p>
        </w:tc>
        <w:tc>
          <w:tcPr>
            <w:tcW w:w="576" w:type="dxa"/>
            <w:shd w:val="clear" w:color="auto" w:fill="FFFFFF"/>
            <w:noWrap/>
            <w:vAlign w:val="bottom"/>
          </w:tcPr>
          <w:p w14:paraId="1CD74D5C" w14:textId="6CE5C9F6" w:rsidR="00D6456B" w:rsidRPr="00A74216" w:rsidRDefault="00D6456B" w:rsidP="00DA4ABE">
            <w:pPr>
              <w:pStyle w:val="TableText"/>
              <w:rPr>
                <w:noProof w:val="0"/>
              </w:rPr>
            </w:pPr>
            <w:r>
              <w:t>20</w:t>
            </w:r>
          </w:p>
        </w:tc>
        <w:tc>
          <w:tcPr>
            <w:tcW w:w="576" w:type="dxa"/>
            <w:shd w:val="clear" w:color="auto" w:fill="FFFFFF"/>
            <w:noWrap/>
            <w:vAlign w:val="bottom"/>
          </w:tcPr>
          <w:p w14:paraId="0ABF8034" w14:textId="4681C93E" w:rsidR="00D6456B" w:rsidRPr="00A74216" w:rsidRDefault="00D6456B" w:rsidP="00DA4ABE">
            <w:pPr>
              <w:pStyle w:val="TableText"/>
              <w:rPr>
                <w:noProof w:val="0"/>
              </w:rPr>
            </w:pPr>
            <w:r>
              <w:t>25</w:t>
            </w:r>
          </w:p>
        </w:tc>
        <w:tc>
          <w:tcPr>
            <w:tcW w:w="576" w:type="dxa"/>
            <w:shd w:val="clear" w:color="auto" w:fill="FFFFFF"/>
            <w:noWrap/>
            <w:vAlign w:val="bottom"/>
          </w:tcPr>
          <w:p w14:paraId="6FA60871" w14:textId="7C12387F" w:rsidR="00D6456B" w:rsidRPr="00A74216" w:rsidRDefault="00D6456B" w:rsidP="00DA4ABE">
            <w:pPr>
              <w:pStyle w:val="TableText"/>
              <w:rPr>
                <w:noProof w:val="0"/>
              </w:rPr>
            </w:pPr>
            <w:r>
              <w:t>38</w:t>
            </w:r>
          </w:p>
        </w:tc>
        <w:tc>
          <w:tcPr>
            <w:tcW w:w="576" w:type="dxa"/>
            <w:shd w:val="clear" w:color="auto" w:fill="FFFFFF"/>
            <w:noWrap/>
            <w:vAlign w:val="bottom"/>
          </w:tcPr>
          <w:p w14:paraId="4F9ECC6D" w14:textId="620E4C55" w:rsidR="00D6456B" w:rsidRPr="00A74216" w:rsidRDefault="00D6456B" w:rsidP="00DA4ABE">
            <w:pPr>
              <w:pStyle w:val="TableText"/>
              <w:rPr>
                <w:noProof w:val="0"/>
              </w:rPr>
            </w:pPr>
            <w:r>
              <w:t>18</w:t>
            </w:r>
          </w:p>
        </w:tc>
        <w:tc>
          <w:tcPr>
            <w:tcW w:w="576" w:type="dxa"/>
            <w:shd w:val="clear" w:color="auto" w:fill="FFFFFF"/>
            <w:noWrap/>
            <w:vAlign w:val="bottom"/>
          </w:tcPr>
          <w:p w14:paraId="1A154D16" w14:textId="59933DCE" w:rsidR="00D6456B" w:rsidRPr="00A74216" w:rsidRDefault="00D6456B" w:rsidP="00DA4ABE">
            <w:pPr>
              <w:pStyle w:val="TableText"/>
              <w:rPr>
                <w:noProof w:val="0"/>
              </w:rPr>
            </w:pPr>
            <w:r>
              <w:t>55</w:t>
            </w:r>
          </w:p>
        </w:tc>
        <w:tc>
          <w:tcPr>
            <w:tcW w:w="792" w:type="dxa"/>
            <w:shd w:val="clear" w:color="auto" w:fill="FFFFFF"/>
            <w:noWrap/>
            <w:vAlign w:val="bottom"/>
          </w:tcPr>
          <w:p w14:paraId="3E3B1684" w14:textId="00B6FB61" w:rsidR="00D6456B" w:rsidRPr="00A74216" w:rsidRDefault="00D6456B" w:rsidP="00DA4ABE">
            <w:pPr>
              <w:pStyle w:val="TableText"/>
              <w:rPr>
                <w:noProof w:val="0"/>
              </w:rPr>
            </w:pPr>
            <w:r>
              <w:t>2532</w:t>
            </w:r>
          </w:p>
        </w:tc>
        <w:tc>
          <w:tcPr>
            <w:tcW w:w="648" w:type="dxa"/>
            <w:shd w:val="clear" w:color="auto" w:fill="FFFFFF"/>
            <w:noWrap/>
            <w:vAlign w:val="bottom"/>
          </w:tcPr>
          <w:p w14:paraId="7BDB9167" w14:textId="06D66F2A" w:rsidR="00D6456B" w:rsidRPr="00A74216" w:rsidRDefault="00D6456B" w:rsidP="00DA4ABE">
            <w:pPr>
              <w:pStyle w:val="TableText"/>
              <w:rPr>
                <w:noProof w:val="0"/>
              </w:rPr>
            </w:pPr>
            <w:r>
              <w:t>89</w:t>
            </w:r>
          </w:p>
        </w:tc>
        <w:tc>
          <w:tcPr>
            <w:tcW w:w="576" w:type="dxa"/>
            <w:shd w:val="clear" w:color="auto" w:fill="FFFFFF"/>
            <w:noWrap/>
            <w:vAlign w:val="bottom"/>
          </w:tcPr>
          <w:p w14:paraId="31661940" w14:textId="6B735734" w:rsidR="00D6456B" w:rsidRPr="00A74216" w:rsidRDefault="00D6456B" w:rsidP="00DA4ABE">
            <w:pPr>
              <w:pStyle w:val="TableText"/>
              <w:rPr>
                <w:noProof w:val="0"/>
              </w:rPr>
            </w:pPr>
            <w:r>
              <w:t>19</w:t>
            </w:r>
          </w:p>
        </w:tc>
        <w:tc>
          <w:tcPr>
            <w:tcW w:w="576" w:type="dxa"/>
            <w:shd w:val="clear" w:color="auto" w:fill="FFFFFF"/>
            <w:noWrap/>
            <w:vAlign w:val="bottom"/>
          </w:tcPr>
          <w:p w14:paraId="34E37767" w14:textId="42E54D08" w:rsidR="00D6456B" w:rsidRPr="00A74216" w:rsidRDefault="00D6456B" w:rsidP="00DA4ABE">
            <w:pPr>
              <w:pStyle w:val="TableText"/>
              <w:rPr>
                <w:noProof w:val="0"/>
              </w:rPr>
            </w:pPr>
            <w:r>
              <w:t>30</w:t>
            </w:r>
          </w:p>
        </w:tc>
        <w:tc>
          <w:tcPr>
            <w:tcW w:w="576" w:type="dxa"/>
            <w:shd w:val="clear" w:color="auto" w:fill="FFFFFF"/>
            <w:noWrap/>
            <w:vAlign w:val="bottom"/>
          </w:tcPr>
          <w:p w14:paraId="15688B61" w14:textId="71C8F3C3" w:rsidR="00D6456B" w:rsidRPr="00A74216" w:rsidRDefault="00D6456B" w:rsidP="00DA4ABE">
            <w:pPr>
              <w:pStyle w:val="TableText"/>
              <w:rPr>
                <w:noProof w:val="0"/>
              </w:rPr>
            </w:pPr>
            <w:r>
              <w:t>35</w:t>
            </w:r>
          </w:p>
        </w:tc>
        <w:tc>
          <w:tcPr>
            <w:tcW w:w="576" w:type="dxa"/>
            <w:shd w:val="clear" w:color="auto" w:fill="FFFFFF"/>
            <w:noWrap/>
            <w:vAlign w:val="bottom"/>
          </w:tcPr>
          <w:p w14:paraId="66B7BD5C" w14:textId="453C6119" w:rsidR="00D6456B" w:rsidRPr="00A74216" w:rsidRDefault="00D6456B" w:rsidP="00DA4ABE">
            <w:pPr>
              <w:pStyle w:val="TableText"/>
              <w:rPr>
                <w:noProof w:val="0"/>
              </w:rPr>
            </w:pPr>
            <w:r>
              <w:t>17</w:t>
            </w:r>
          </w:p>
        </w:tc>
        <w:tc>
          <w:tcPr>
            <w:tcW w:w="576" w:type="dxa"/>
            <w:shd w:val="clear" w:color="auto" w:fill="FFFFFF"/>
            <w:noWrap/>
            <w:vAlign w:val="bottom"/>
          </w:tcPr>
          <w:p w14:paraId="31E86A4F" w14:textId="3865CD3B" w:rsidR="00D6456B" w:rsidRPr="00A74216" w:rsidRDefault="00D6456B" w:rsidP="00DA4ABE">
            <w:pPr>
              <w:pStyle w:val="TableText"/>
              <w:rPr>
                <w:noProof w:val="0"/>
              </w:rPr>
            </w:pPr>
            <w:r>
              <w:t>51</w:t>
            </w:r>
          </w:p>
        </w:tc>
        <w:tc>
          <w:tcPr>
            <w:tcW w:w="576" w:type="dxa"/>
            <w:shd w:val="clear" w:color="auto" w:fill="FFFFFF"/>
            <w:noWrap/>
            <w:vAlign w:val="bottom"/>
          </w:tcPr>
          <w:p w14:paraId="3C432427" w14:textId="347F1F69" w:rsidR="00D6456B" w:rsidRPr="00A74216" w:rsidRDefault="00D6456B" w:rsidP="00DA4ABE">
            <w:pPr>
              <w:pStyle w:val="TableText"/>
              <w:rPr>
                <w:noProof w:val="0"/>
              </w:rPr>
            </w:pPr>
            <w:r>
              <w:t>26</w:t>
            </w:r>
          </w:p>
        </w:tc>
        <w:tc>
          <w:tcPr>
            <w:tcW w:w="864" w:type="dxa"/>
            <w:shd w:val="clear" w:color="auto" w:fill="FFFFFF"/>
            <w:noWrap/>
            <w:vAlign w:val="bottom"/>
          </w:tcPr>
          <w:p w14:paraId="76CEC2A2" w14:textId="0BE4C3DB" w:rsidR="00D6456B" w:rsidRPr="00A74216" w:rsidRDefault="00D6456B" w:rsidP="00DA4ABE">
            <w:pPr>
              <w:pStyle w:val="TableText"/>
              <w:rPr>
                <w:noProof w:val="0"/>
              </w:rPr>
            </w:pPr>
            <w:r>
              <w:t>3.88</w:t>
            </w:r>
          </w:p>
        </w:tc>
      </w:tr>
      <w:tr w:rsidR="00B12AE3" w:rsidRPr="00A74216" w14:paraId="2CC8B4F2" w14:textId="77777777" w:rsidTr="00E328D6">
        <w:tc>
          <w:tcPr>
            <w:tcW w:w="2588" w:type="dxa"/>
            <w:tcBorders>
              <w:bottom w:val="single" w:sz="4" w:space="0" w:color="auto"/>
            </w:tcBorders>
            <w:shd w:val="clear" w:color="auto" w:fill="FFFFFF"/>
            <w:vAlign w:val="bottom"/>
            <w:hideMark/>
          </w:tcPr>
          <w:p w14:paraId="297AE171" w14:textId="4A20F04F" w:rsidR="00D6456B" w:rsidRPr="00A74216" w:rsidRDefault="00D6456B" w:rsidP="00D6456B">
            <w:pPr>
              <w:pStyle w:val="TableText"/>
              <w:rPr>
                <w:noProof w:val="0"/>
              </w:rPr>
            </w:pPr>
            <w:r>
              <w:rPr>
                <w:rFonts w:cs="Arial"/>
                <w:color w:val="000000"/>
              </w:rPr>
              <w:t>Initial fluent English proficient</w:t>
            </w:r>
          </w:p>
        </w:tc>
        <w:tc>
          <w:tcPr>
            <w:tcW w:w="1109" w:type="dxa"/>
            <w:tcBorders>
              <w:bottom w:val="single" w:sz="4" w:space="0" w:color="auto"/>
            </w:tcBorders>
            <w:shd w:val="clear" w:color="auto" w:fill="FFFFFF"/>
            <w:noWrap/>
            <w:vAlign w:val="bottom"/>
          </w:tcPr>
          <w:p w14:paraId="6A277075" w14:textId="623A71B0" w:rsidR="00D6456B" w:rsidRPr="00A74216" w:rsidRDefault="00D6456B" w:rsidP="00DA4ABE">
            <w:pPr>
              <w:pStyle w:val="TableText"/>
              <w:rPr>
                <w:noProof w:val="0"/>
              </w:rPr>
            </w:pPr>
            <w:r>
              <w:t>15,953</w:t>
            </w:r>
          </w:p>
        </w:tc>
        <w:tc>
          <w:tcPr>
            <w:tcW w:w="792" w:type="dxa"/>
            <w:tcBorders>
              <w:bottom w:val="single" w:sz="4" w:space="0" w:color="auto"/>
            </w:tcBorders>
            <w:shd w:val="clear" w:color="auto" w:fill="FFFFFF"/>
            <w:noWrap/>
            <w:vAlign w:val="bottom"/>
          </w:tcPr>
          <w:p w14:paraId="0612327E" w14:textId="77285190" w:rsidR="00D6456B" w:rsidRPr="00A74216" w:rsidRDefault="00D6456B" w:rsidP="00DA4ABE">
            <w:pPr>
              <w:pStyle w:val="TableText"/>
              <w:rPr>
                <w:noProof w:val="0"/>
              </w:rPr>
            </w:pPr>
            <w:r>
              <w:t>2617</w:t>
            </w:r>
          </w:p>
        </w:tc>
        <w:tc>
          <w:tcPr>
            <w:tcW w:w="648" w:type="dxa"/>
            <w:tcBorders>
              <w:bottom w:val="single" w:sz="4" w:space="0" w:color="auto"/>
            </w:tcBorders>
            <w:shd w:val="clear" w:color="auto" w:fill="FFFFFF"/>
            <w:noWrap/>
            <w:vAlign w:val="bottom"/>
          </w:tcPr>
          <w:p w14:paraId="0327B42A" w14:textId="60CDFF57" w:rsidR="00D6456B" w:rsidRPr="00A74216" w:rsidRDefault="00D6456B" w:rsidP="00DA4ABE">
            <w:pPr>
              <w:pStyle w:val="TableText"/>
              <w:rPr>
                <w:noProof w:val="0"/>
              </w:rPr>
            </w:pPr>
            <w:r>
              <w:t>102</w:t>
            </w:r>
          </w:p>
        </w:tc>
        <w:tc>
          <w:tcPr>
            <w:tcW w:w="576" w:type="dxa"/>
            <w:tcBorders>
              <w:bottom w:val="single" w:sz="4" w:space="0" w:color="auto"/>
            </w:tcBorders>
            <w:shd w:val="clear" w:color="auto" w:fill="FFFFFF"/>
            <w:noWrap/>
            <w:vAlign w:val="bottom"/>
          </w:tcPr>
          <w:p w14:paraId="25375F10" w14:textId="59C99A86" w:rsidR="00D6456B" w:rsidRPr="00A74216" w:rsidRDefault="00D6456B" w:rsidP="00DA4ABE">
            <w:pPr>
              <w:pStyle w:val="TableText"/>
              <w:rPr>
                <w:noProof w:val="0"/>
              </w:rPr>
            </w:pPr>
            <w:r>
              <w:t>10</w:t>
            </w:r>
          </w:p>
        </w:tc>
        <w:tc>
          <w:tcPr>
            <w:tcW w:w="576" w:type="dxa"/>
            <w:tcBorders>
              <w:bottom w:val="single" w:sz="4" w:space="0" w:color="auto"/>
            </w:tcBorders>
            <w:shd w:val="clear" w:color="auto" w:fill="FFFFFF"/>
            <w:noWrap/>
            <w:vAlign w:val="bottom"/>
          </w:tcPr>
          <w:p w14:paraId="5846BE4F" w14:textId="2639F26E" w:rsidR="00D6456B" w:rsidRPr="00A74216" w:rsidRDefault="00D6456B" w:rsidP="00DA4ABE">
            <w:pPr>
              <w:pStyle w:val="TableText"/>
              <w:rPr>
                <w:noProof w:val="0"/>
              </w:rPr>
            </w:pPr>
            <w:r>
              <w:t>14</w:t>
            </w:r>
          </w:p>
        </w:tc>
        <w:tc>
          <w:tcPr>
            <w:tcW w:w="576" w:type="dxa"/>
            <w:tcBorders>
              <w:bottom w:val="single" w:sz="4" w:space="0" w:color="auto"/>
            </w:tcBorders>
            <w:shd w:val="clear" w:color="auto" w:fill="FFFFFF"/>
            <w:noWrap/>
            <w:vAlign w:val="bottom"/>
          </w:tcPr>
          <w:p w14:paraId="2CFFB0D8" w14:textId="18162115" w:rsidR="00D6456B" w:rsidRPr="00A74216" w:rsidRDefault="00D6456B" w:rsidP="00DA4ABE">
            <w:pPr>
              <w:pStyle w:val="TableText"/>
              <w:rPr>
                <w:noProof w:val="0"/>
              </w:rPr>
            </w:pPr>
            <w:r>
              <w:t>34</w:t>
            </w:r>
          </w:p>
        </w:tc>
        <w:tc>
          <w:tcPr>
            <w:tcW w:w="576" w:type="dxa"/>
            <w:tcBorders>
              <w:bottom w:val="single" w:sz="4" w:space="0" w:color="auto"/>
            </w:tcBorders>
            <w:shd w:val="clear" w:color="auto" w:fill="FFFFFF"/>
            <w:noWrap/>
            <w:vAlign w:val="bottom"/>
          </w:tcPr>
          <w:p w14:paraId="683027A2" w14:textId="23FFE22C" w:rsidR="00D6456B" w:rsidRPr="00A74216" w:rsidRDefault="00D6456B" w:rsidP="00DA4ABE">
            <w:pPr>
              <w:pStyle w:val="TableText"/>
              <w:rPr>
                <w:noProof w:val="0"/>
              </w:rPr>
            </w:pPr>
            <w:r>
              <w:t>42</w:t>
            </w:r>
          </w:p>
        </w:tc>
        <w:tc>
          <w:tcPr>
            <w:tcW w:w="576" w:type="dxa"/>
            <w:tcBorders>
              <w:bottom w:val="single" w:sz="4" w:space="0" w:color="auto"/>
            </w:tcBorders>
            <w:shd w:val="clear" w:color="auto" w:fill="FFFFFF"/>
            <w:noWrap/>
            <w:vAlign w:val="bottom"/>
          </w:tcPr>
          <w:p w14:paraId="1A6D518A" w14:textId="2A9466A9" w:rsidR="00D6456B" w:rsidRPr="00A74216" w:rsidRDefault="00D6456B" w:rsidP="00DA4ABE">
            <w:pPr>
              <w:pStyle w:val="TableText"/>
              <w:rPr>
                <w:noProof w:val="0"/>
              </w:rPr>
            </w:pPr>
            <w:r>
              <w:t>76</w:t>
            </w:r>
          </w:p>
        </w:tc>
        <w:tc>
          <w:tcPr>
            <w:tcW w:w="792" w:type="dxa"/>
            <w:tcBorders>
              <w:bottom w:val="single" w:sz="4" w:space="0" w:color="auto"/>
            </w:tcBorders>
            <w:shd w:val="clear" w:color="auto" w:fill="FFFFFF"/>
            <w:noWrap/>
            <w:vAlign w:val="bottom"/>
          </w:tcPr>
          <w:p w14:paraId="6EDDCCE2" w14:textId="1A332F79" w:rsidR="00D6456B" w:rsidRPr="00A74216" w:rsidRDefault="00D6456B" w:rsidP="00DA4ABE">
            <w:pPr>
              <w:pStyle w:val="TableText"/>
              <w:rPr>
                <w:noProof w:val="0"/>
              </w:rPr>
            </w:pPr>
            <w:r>
              <w:t>2586</w:t>
            </w:r>
          </w:p>
        </w:tc>
        <w:tc>
          <w:tcPr>
            <w:tcW w:w="648" w:type="dxa"/>
            <w:tcBorders>
              <w:bottom w:val="single" w:sz="4" w:space="0" w:color="auto"/>
            </w:tcBorders>
            <w:shd w:val="clear" w:color="auto" w:fill="FFFFFF"/>
            <w:noWrap/>
            <w:vAlign w:val="bottom"/>
          </w:tcPr>
          <w:p w14:paraId="4E09EB51" w14:textId="38B0F2C6" w:rsidR="00D6456B" w:rsidRPr="00A74216" w:rsidRDefault="00D6456B" w:rsidP="00DA4ABE">
            <w:pPr>
              <w:pStyle w:val="TableText"/>
              <w:rPr>
                <w:noProof w:val="0"/>
              </w:rPr>
            </w:pPr>
            <w:r>
              <w:t>95</w:t>
            </w:r>
          </w:p>
        </w:tc>
        <w:tc>
          <w:tcPr>
            <w:tcW w:w="576" w:type="dxa"/>
            <w:tcBorders>
              <w:bottom w:val="single" w:sz="4" w:space="0" w:color="auto"/>
            </w:tcBorders>
            <w:shd w:val="clear" w:color="auto" w:fill="FFFFFF"/>
            <w:noWrap/>
            <w:vAlign w:val="bottom"/>
          </w:tcPr>
          <w:p w14:paraId="6D956DF2" w14:textId="775E6A25" w:rsidR="00D6456B" w:rsidRPr="00A74216" w:rsidRDefault="00D6456B" w:rsidP="00DA4ABE">
            <w:pPr>
              <w:pStyle w:val="TableText"/>
              <w:rPr>
                <w:noProof w:val="0"/>
              </w:rPr>
            </w:pPr>
            <w:r>
              <w:t>10</w:t>
            </w:r>
          </w:p>
        </w:tc>
        <w:tc>
          <w:tcPr>
            <w:tcW w:w="576" w:type="dxa"/>
            <w:tcBorders>
              <w:bottom w:val="single" w:sz="4" w:space="0" w:color="auto"/>
            </w:tcBorders>
            <w:shd w:val="clear" w:color="auto" w:fill="FFFFFF"/>
            <w:noWrap/>
            <w:vAlign w:val="bottom"/>
          </w:tcPr>
          <w:p w14:paraId="18A7CFDB" w14:textId="7C1B13EF" w:rsidR="00D6456B" w:rsidRPr="00A74216" w:rsidRDefault="00D6456B" w:rsidP="00DA4ABE">
            <w:pPr>
              <w:pStyle w:val="TableText"/>
              <w:rPr>
                <w:noProof w:val="0"/>
              </w:rPr>
            </w:pPr>
            <w:r>
              <w:t>17</w:t>
            </w:r>
          </w:p>
        </w:tc>
        <w:tc>
          <w:tcPr>
            <w:tcW w:w="576" w:type="dxa"/>
            <w:tcBorders>
              <w:bottom w:val="single" w:sz="4" w:space="0" w:color="auto"/>
            </w:tcBorders>
            <w:shd w:val="clear" w:color="auto" w:fill="FFFFFF"/>
            <w:noWrap/>
            <w:vAlign w:val="bottom"/>
          </w:tcPr>
          <w:p w14:paraId="78DDD09C" w14:textId="35D8B9D3" w:rsidR="00D6456B" w:rsidRPr="00A74216" w:rsidRDefault="00D6456B" w:rsidP="00DA4ABE">
            <w:pPr>
              <w:pStyle w:val="TableText"/>
              <w:rPr>
                <w:noProof w:val="0"/>
              </w:rPr>
            </w:pPr>
            <w:r>
              <w:t>33</w:t>
            </w:r>
          </w:p>
        </w:tc>
        <w:tc>
          <w:tcPr>
            <w:tcW w:w="576" w:type="dxa"/>
            <w:tcBorders>
              <w:bottom w:val="single" w:sz="4" w:space="0" w:color="auto"/>
            </w:tcBorders>
            <w:shd w:val="clear" w:color="auto" w:fill="FFFFFF"/>
            <w:noWrap/>
            <w:vAlign w:val="bottom"/>
          </w:tcPr>
          <w:p w14:paraId="7098D885" w14:textId="565DB32F" w:rsidR="00D6456B" w:rsidRPr="00A74216" w:rsidRDefault="00D6456B" w:rsidP="00DA4ABE">
            <w:pPr>
              <w:pStyle w:val="TableText"/>
              <w:rPr>
                <w:noProof w:val="0"/>
              </w:rPr>
            </w:pPr>
            <w:r>
              <w:t>40</w:t>
            </w:r>
          </w:p>
        </w:tc>
        <w:tc>
          <w:tcPr>
            <w:tcW w:w="576" w:type="dxa"/>
            <w:tcBorders>
              <w:bottom w:val="single" w:sz="4" w:space="0" w:color="auto"/>
            </w:tcBorders>
            <w:shd w:val="clear" w:color="auto" w:fill="FFFFFF"/>
            <w:noWrap/>
            <w:vAlign w:val="bottom"/>
          </w:tcPr>
          <w:p w14:paraId="32B75D3B" w14:textId="63B0029D" w:rsidR="00D6456B" w:rsidRPr="00A74216" w:rsidRDefault="00D6456B" w:rsidP="00DA4ABE">
            <w:pPr>
              <w:pStyle w:val="TableText"/>
              <w:rPr>
                <w:noProof w:val="0"/>
              </w:rPr>
            </w:pPr>
            <w:r>
              <w:t>73</w:t>
            </w:r>
          </w:p>
        </w:tc>
        <w:tc>
          <w:tcPr>
            <w:tcW w:w="576" w:type="dxa"/>
            <w:tcBorders>
              <w:bottom w:val="single" w:sz="4" w:space="0" w:color="auto"/>
            </w:tcBorders>
            <w:shd w:val="clear" w:color="auto" w:fill="FFFFFF"/>
            <w:noWrap/>
            <w:vAlign w:val="bottom"/>
          </w:tcPr>
          <w:p w14:paraId="3F805E1A" w14:textId="72613A7E" w:rsidR="00D6456B" w:rsidRPr="00A74216" w:rsidRDefault="00D6456B" w:rsidP="00DA4ABE">
            <w:pPr>
              <w:pStyle w:val="TableText"/>
              <w:rPr>
                <w:noProof w:val="0"/>
              </w:rPr>
            </w:pPr>
            <w:r>
              <w:t>31</w:t>
            </w:r>
          </w:p>
        </w:tc>
        <w:tc>
          <w:tcPr>
            <w:tcW w:w="864" w:type="dxa"/>
            <w:tcBorders>
              <w:bottom w:val="single" w:sz="4" w:space="0" w:color="auto"/>
            </w:tcBorders>
            <w:shd w:val="clear" w:color="auto" w:fill="FFFFFF"/>
            <w:noWrap/>
            <w:vAlign w:val="bottom"/>
          </w:tcPr>
          <w:p w14:paraId="3AA6D1BB" w14:textId="170DDE79" w:rsidR="00D6456B" w:rsidRPr="00A74216" w:rsidRDefault="00D6456B" w:rsidP="00DA4ABE">
            <w:pPr>
              <w:pStyle w:val="TableText"/>
              <w:rPr>
                <w:noProof w:val="0"/>
              </w:rPr>
            </w:pPr>
            <w:r>
              <w:t>2.59</w:t>
            </w:r>
          </w:p>
        </w:tc>
      </w:tr>
      <w:tr w:rsidR="00B12AE3" w:rsidRPr="00A74216" w14:paraId="4E984E5B" w14:textId="77777777" w:rsidTr="00E328D6">
        <w:tc>
          <w:tcPr>
            <w:tcW w:w="2588" w:type="dxa"/>
            <w:tcBorders>
              <w:top w:val="single" w:sz="4" w:space="0" w:color="auto"/>
              <w:bottom w:val="nil"/>
            </w:tcBorders>
            <w:shd w:val="clear" w:color="auto" w:fill="FFFFFF"/>
            <w:vAlign w:val="center"/>
            <w:hideMark/>
          </w:tcPr>
          <w:p w14:paraId="2AD282BB" w14:textId="77777777" w:rsidR="00AA3D0B" w:rsidRPr="00A74216" w:rsidRDefault="00AA3D0B" w:rsidP="00AA3D0B">
            <w:pPr>
              <w:pStyle w:val="TableText"/>
              <w:rPr>
                <w:noProof w:val="0"/>
              </w:rPr>
            </w:pPr>
            <w:r w:rsidRPr="00A74216">
              <w:rPr>
                <w:noProof w:val="0"/>
              </w:rPr>
              <w:t>Economically disadvantaged</w:t>
            </w:r>
          </w:p>
        </w:tc>
        <w:tc>
          <w:tcPr>
            <w:tcW w:w="1109" w:type="dxa"/>
            <w:tcBorders>
              <w:top w:val="single" w:sz="4" w:space="0" w:color="auto"/>
              <w:bottom w:val="nil"/>
            </w:tcBorders>
            <w:shd w:val="clear" w:color="auto" w:fill="FFFFFF"/>
            <w:noWrap/>
            <w:vAlign w:val="bottom"/>
          </w:tcPr>
          <w:p w14:paraId="68EDF91A" w14:textId="0A1C949D" w:rsidR="00AA3D0B" w:rsidRPr="00A74216" w:rsidRDefault="00AA3D0B" w:rsidP="00DA4ABE">
            <w:pPr>
              <w:pStyle w:val="TableText"/>
              <w:rPr>
                <w:noProof w:val="0"/>
              </w:rPr>
            </w:pPr>
            <w:r>
              <w:t>266,278</w:t>
            </w:r>
          </w:p>
        </w:tc>
        <w:tc>
          <w:tcPr>
            <w:tcW w:w="792" w:type="dxa"/>
            <w:tcBorders>
              <w:top w:val="single" w:sz="4" w:space="0" w:color="auto"/>
              <w:bottom w:val="nil"/>
            </w:tcBorders>
            <w:shd w:val="clear" w:color="auto" w:fill="FFFFFF"/>
            <w:noWrap/>
            <w:vAlign w:val="bottom"/>
          </w:tcPr>
          <w:p w14:paraId="0C7A4AFE" w14:textId="057DF78C" w:rsidR="00AA3D0B" w:rsidRPr="00A74216" w:rsidRDefault="00AA3D0B" w:rsidP="00DA4ABE">
            <w:pPr>
              <w:pStyle w:val="TableText"/>
              <w:rPr>
                <w:noProof w:val="0"/>
              </w:rPr>
            </w:pPr>
            <w:r>
              <w:t>2511</w:t>
            </w:r>
          </w:p>
        </w:tc>
        <w:tc>
          <w:tcPr>
            <w:tcW w:w="648" w:type="dxa"/>
            <w:tcBorders>
              <w:top w:val="single" w:sz="4" w:space="0" w:color="auto"/>
              <w:bottom w:val="nil"/>
            </w:tcBorders>
            <w:shd w:val="clear" w:color="auto" w:fill="FFFFFF"/>
            <w:noWrap/>
            <w:vAlign w:val="bottom"/>
          </w:tcPr>
          <w:p w14:paraId="4A9B9F01" w14:textId="4C8E654A" w:rsidR="00AA3D0B" w:rsidRPr="00A74216" w:rsidRDefault="00AA3D0B" w:rsidP="00DA4ABE">
            <w:pPr>
              <w:pStyle w:val="TableText"/>
              <w:rPr>
                <w:noProof w:val="0"/>
              </w:rPr>
            </w:pPr>
            <w:r>
              <w:t>109</w:t>
            </w:r>
          </w:p>
        </w:tc>
        <w:tc>
          <w:tcPr>
            <w:tcW w:w="576" w:type="dxa"/>
            <w:tcBorders>
              <w:top w:val="single" w:sz="4" w:space="0" w:color="auto"/>
              <w:bottom w:val="nil"/>
            </w:tcBorders>
            <w:shd w:val="clear" w:color="auto" w:fill="FFFFFF"/>
            <w:noWrap/>
            <w:vAlign w:val="bottom"/>
          </w:tcPr>
          <w:p w14:paraId="4F2FD410" w14:textId="0DD0A0E7" w:rsidR="00AA3D0B" w:rsidRPr="00A74216" w:rsidRDefault="00AA3D0B" w:rsidP="00DA4ABE">
            <w:pPr>
              <w:pStyle w:val="TableText"/>
              <w:rPr>
                <w:noProof w:val="0"/>
              </w:rPr>
            </w:pPr>
            <w:r>
              <w:t>38</w:t>
            </w:r>
          </w:p>
        </w:tc>
        <w:tc>
          <w:tcPr>
            <w:tcW w:w="576" w:type="dxa"/>
            <w:tcBorders>
              <w:top w:val="single" w:sz="4" w:space="0" w:color="auto"/>
              <w:bottom w:val="nil"/>
            </w:tcBorders>
            <w:shd w:val="clear" w:color="auto" w:fill="FFFFFF"/>
            <w:noWrap/>
            <w:vAlign w:val="bottom"/>
          </w:tcPr>
          <w:p w14:paraId="78E73676" w14:textId="17B9694E" w:rsidR="00AA3D0B" w:rsidRPr="00A74216" w:rsidRDefault="00AA3D0B" w:rsidP="00DA4ABE">
            <w:pPr>
              <w:pStyle w:val="TableText"/>
              <w:rPr>
                <w:noProof w:val="0"/>
              </w:rPr>
            </w:pPr>
            <w:r>
              <w:t>25</w:t>
            </w:r>
          </w:p>
        </w:tc>
        <w:tc>
          <w:tcPr>
            <w:tcW w:w="576" w:type="dxa"/>
            <w:tcBorders>
              <w:top w:val="single" w:sz="4" w:space="0" w:color="auto"/>
              <w:bottom w:val="nil"/>
            </w:tcBorders>
            <w:shd w:val="clear" w:color="auto" w:fill="FFFFFF"/>
            <w:noWrap/>
            <w:vAlign w:val="bottom"/>
          </w:tcPr>
          <w:p w14:paraId="5921461A" w14:textId="3F098F55" w:rsidR="00AA3D0B" w:rsidRPr="00A74216" w:rsidRDefault="00AA3D0B" w:rsidP="00DA4ABE">
            <w:pPr>
              <w:pStyle w:val="TableText"/>
              <w:rPr>
                <w:noProof w:val="0"/>
              </w:rPr>
            </w:pPr>
            <w:r>
              <w:t>27</w:t>
            </w:r>
          </w:p>
        </w:tc>
        <w:tc>
          <w:tcPr>
            <w:tcW w:w="576" w:type="dxa"/>
            <w:tcBorders>
              <w:top w:val="single" w:sz="4" w:space="0" w:color="auto"/>
              <w:bottom w:val="nil"/>
            </w:tcBorders>
            <w:shd w:val="clear" w:color="auto" w:fill="FFFFFF"/>
            <w:noWrap/>
            <w:vAlign w:val="bottom"/>
          </w:tcPr>
          <w:p w14:paraId="6C8B2963" w14:textId="6CCC79FB" w:rsidR="00AA3D0B" w:rsidRPr="00A74216" w:rsidRDefault="00AA3D0B" w:rsidP="00DA4ABE">
            <w:pPr>
              <w:pStyle w:val="TableText"/>
              <w:rPr>
                <w:noProof w:val="0"/>
              </w:rPr>
            </w:pPr>
            <w:r>
              <w:t>10</w:t>
            </w:r>
          </w:p>
        </w:tc>
        <w:tc>
          <w:tcPr>
            <w:tcW w:w="576" w:type="dxa"/>
            <w:tcBorders>
              <w:top w:val="single" w:sz="4" w:space="0" w:color="auto"/>
              <w:bottom w:val="nil"/>
            </w:tcBorders>
            <w:shd w:val="clear" w:color="auto" w:fill="FFFFFF"/>
            <w:noWrap/>
            <w:vAlign w:val="bottom"/>
          </w:tcPr>
          <w:p w14:paraId="31BFA1EB" w14:textId="7B7084AC" w:rsidR="00AA3D0B" w:rsidRPr="00A74216" w:rsidRDefault="00AA3D0B" w:rsidP="00DA4ABE">
            <w:pPr>
              <w:pStyle w:val="TableText"/>
              <w:rPr>
                <w:noProof w:val="0"/>
              </w:rPr>
            </w:pPr>
            <w:r>
              <w:t>37</w:t>
            </w:r>
          </w:p>
        </w:tc>
        <w:tc>
          <w:tcPr>
            <w:tcW w:w="792" w:type="dxa"/>
            <w:tcBorders>
              <w:top w:val="single" w:sz="4" w:space="0" w:color="auto"/>
              <w:bottom w:val="nil"/>
            </w:tcBorders>
            <w:shd w:val="clear" w:color="auto" w:fill="FFFFFF"/>
            <w:noWrap/>
            <w:vAlign w:val="bottom"/>
          </w:tcPr>
          <w:p w14:paraId="1FB37E07" w14:textId="269EA94E" w:rsidR="00AA3D0B" w:rsidRPr="00A74216" w:rsidRDefault="00AA3D0B" w:rsidP="00DA4ABE">
            <w:pPr>
              <w:pStyle w:val="TableText"/>
              <w:rPr>
                <w:noProof w:val="0"/>
              </w:rPr>
            </w:pPr>
            <w:r>
              <w:t>2487</w:t>
            </w:r>
          </w:p>
        </w:tc>
        <w:tc>
          <w:tcPr>
            <w:tcW w:w="648" w:type="dxa"/>
            <w:tcBorders>
              <w:top w:val="single" w:sz="4" w:space="0" w:color="auto"/>
              <w:bottom w:val="nil"/>
            </w:tcBorders>
            <w:shd w:val="clear" w:color="auto" w:fill="FFFFFF"/>
            <w:noWrap/>
            <w:vAlign w:val="bottom"/>
          </w:tcPr>
          <w:p w14:paraId="43F69B39" w14:textId="2FD1E1B0" w:rsidR="00AA3D0B" w:rsidRPr="00A74216" w:rsidRDefault="00AA3D0B" w:rsidP="00DA4ABE">
            <w:pPr>
              <w:pStyle w:val="TableText"/>
              <w:rPr>
                <w:noProof w:val="0"/>
              </w:rPr>
            </w:pPr>
            <w:r>
              <w:t>100</w:t>
            </w:r>
          </w:p>
        </w:tc>
        <w:tc>
          <w:tcPr>
            <w:tcW w:w="576" w:type="dxa"/>
            <w:tcBorders>
              <w:top w:val="single" w:sz="4" w:space="0" w:color="auto"/>
              <w:bottom w:val="nil"/>
            </w:tcBorders>
            <w:shd w:val="clear" w:color="auto" w:fill="FFFFFF"/>
            <w:noWrap/>
            <w:vAlign w:val="bottom"/>
          </w:tcPr>
          <w:p w14:paraId="66ADBAE3" w14:textId="21CBFA4D" w:rsidR="00AA3D0B" w:rsidRPr="00A74216" w:rsidRDefault="00AA3D0B" w:rsidP="00DA4ABE">
            <w:pPr>
              <w:pStyle w:val="TableText"/>
              <w:rPr>
                <w:noProof w:val="0"/>
              </w:rPr>
            </w:pPr>
            <w:r>
              <w:t>39</w:t>
            </w:r>
          </w:p>
        </w:tc>
        <w:tc>
          <w:tcPr>
            <w:tcW w:w="576" w:type="dxa"/>
            <w:tcBorders>
              <w:top w:val="single" w:sz="4" w:space="0" w:color="auto"/>
              <w:bottom w:val="nil"/>
            </w:tcBorders>
            <w:shd w:val="clear" w:color="auto" w:fill="FFFFFF"/>
            <w:noWrap/>
            <w:vAlign w:val="bottom"/>
          </w:tcPr>
          <w:p w14:paraId="31E786DC" w14:textId="294E1BE3" w:rsidR="00AA3D0B" w:rsidRPr="00A74216" w:rsidRDefault="00AA3D0B" w:rsidP="00DA4ABE">
            <w:pPr>
              <w:pStyle w:val="TableText"/>
              <w:rPr>
                <w:noProof w:val="0"/>
              </w:rPr>
            </w:pPr>
            <w:r>
              <w:t>27</w:t>
            </w:r>
          </w:p>
        </w:tc>
        <w:tc>
          <w:tcPr>
            <w:tcW w:w="576" w:type="dxa"/>
            <w:tcBorders>
              <w:top w:val="single" w:sz="4" w:space="0" w:color="auto"/>
              <w:bottom w:val="nil"/>
            </w:tcBorders>
            <w:shd w:val="clear" w:color="auto" w:fill="FFFFFF"/>
            <w:noWrap/>
            <w:vAlign w:val="bottom"/>
          </w:tcPr>
          <w:p w14:paraId="1A2D6B15" w14:textId="3490AAFB" w:rsidR="00AA3D0B" w:rsidRPr="00A74216" w:rsidRDefault="00AA3D0B" w:rsidP="00DA4ABE">
            <w:pPr>
              <w:pStyle w:val="TableText"/>
              <w:rPr>
                <w:noProof w:val="0"/>
              </w:rPr>
            </w:pPr>
            <w:r>
              <w:t>24</w:t>
            </w:r>
          </w:p>
        </w:tc>
        <w:tc>
          <w:tcPr>
            <w:tcW w:w="576" w:type="dxa"/>
            <w:tcBorders>
              <w:top w:val="single" w:sz="4" w:space="0" w:color="auto"/>
              <w:bottom w:val="nil"/>
            </w:tcBorders>
            <w:shd w:val="clear" w:color="auto" w:fill="FFFFFF"/>
            <w:noWrap/>
            <w:vAlign w:val="bottom"/>
          </w:tcPr>
          <w:p w14:paraId="5B71D134" w14:textId="2CFC3F05" w:rsidR="00AA3D0B" w:rsidRPr="00A74216" w:rsidRDefault="00AA3D0B" w:rsidP="00DA4ABE">
            <w:pPr>
              <w:pStyle w:val="TableText"/>
              <w:rPr>
                <w:noProof w:val="0"/>
              </w:rPr>
            </w:pPr>
            <w:r>
              <w:t>10</w:t>
            </w:r>
          </w:p>
        </w:tc>
        <w:tc>
          <w:tcPr>
            <w:tcW w:w="576" w:type="dxa"/>
            <w:tcBorders>
              <w:top w:val="single" w:sz="4" w:space="0" w:color="auto"/>
              <w:bottom w:val="nil"/>
            </w:tcBorders>
            <w:shd w:val="clear" w:color="auto" w:fill="FFFFFF"/>
            <w:noWrap/>
            <w:vAlign w:val="bottom"/>
          </w:tcPr>
          <w:p w14:paraId="3873AA28" w14:textId="640A6281" w:rsidR="00AA3D0B" w:rsidRPr="00A74216" w:rsidRDefault="00AA3D0B" w:rsidP="00DA4ABE">
            <w:pPr>
              <w:pStyle w:val="TableText"/>
              <w:rPr>
                <w:noProof w:val="0"/>
              </w:rPr>
            </w:pPr>
            <w:r>
              <w:t>34</w:t>
            </w:r>
          </w:p>
        </w:tc>
        <w:tc>
          <w:tcPr>
            <w:tcW w:w="576" w:type="dxa"/>
            <w:tcBorders>
              <w:top w:val="single" w:sz="4" w:space="0" w:color="auto"/>
              <w:bottom w:val="nil"/>
            </w:tcBorders>
            <w:shd w:val="clear" w:color="auto" w:fill="FFFFFF"/>
            <w:noWrap/>
            <w:vAlign w:val="bottom"/>
          </w:tcPr>
          <w:p w14:paraId="48539A72" w14:textId="7D71D7D6" w:rsidR="00AA3D0B" w:rsidRPr="00A74216" w:rsidRDefault="00AA3D0B" w:rsidP="00DA4ABE">
            <w:pPr>
              <w:pStyle w:val="TableText"/>
              <w:rPr>
                <w:noProof w:val="0"/>
              </w:rPr>
            </w:pPr>
            <w:r>
              <w:t>24</w:t>
            </w:r>
          </w:p>
        </w:tc>
        <w:tc>
          <w:tcPr>
            <w:tcW w:w="864" w:type="dxa"/>
            <w:tcBorders>
              <w:top w:val="single" w:sz="4" w:space="0" w:color="auto"/>
              <w:bottom w:val="nil"/>
            </w:tcBorders>
            <w:shd w:val="clear" w:color="auto" w:fill="FFFFFF"/>
            <w:noWrap/>
            <w:vAlign w:val="bottom"/>
          </w:tcPr>
          <w:p w14:paraId="4A58E00E" w14:textId="137218F1" w:rsidR="00AA3D0B" w:rsidRPr="00A74216" w:rsidRDefault="00AA3D0B" w:rsidP="00DA4ABE">
            <w:pPr>
              <w:pStyle w:val="TableText"/>
              <w:rPr>
                <w:noProof w:val="0"/>
              </w:rPr>
            </w:pPr>
            <w:r>
              <w:t>3.25</w:t>
            </w:r>
          </w:p>
        </w:tc>
      </w:tr>
      <w:tr w:rsidR="00B12AE3" w:rsidRPr="00A74216" w14:paraId="0D8E33EA" w14:textId="77777777" w:rsidTr="00E328D6">
        <w:tc>
          <w:tcPr>
            <w:tcW w:w="2588" w:type="dxa"/>
            <w:tcBorders>
              <w:top w:val="nil"/>
              <w:bottom w:val="single" w:sz="4" w:space="0" w:color="auto"/>
            </w:tcBorders>
            <w:shd w:val="clear" w:color="auto" w:fill="FFFFFF"/>
            <w:vAlign w:val="center"/>
            <w:hideMark/>
          </w:tcPr>
          <w:p w14:paraId="4402C7A9" w14:textId="77777777" w:rsidR="00AA3D0B" w:rsidRPr="00A74216" w:rsidRDefault="00AA3D0B" w:rsidP="00AA3D0B">
            <w:pPr>
              <w:pStyle w:val="TableText"/>
              <w:rPr>
                <w:noProof w:val="0"/>
              </w:rPr>
            </w:pPr>
            <w:r w:rsidRPr="00A74216">
              <w:rPr>
                <w:noProof w:val="0"/>
              </w:rPr>
              <w:t>Not economically disadvantaged</w:t>
            </w:r>
          </w:p>
        </w:tc>
        <w:tc>
          <w:tcPr>
            <w:tcW w:w="1109" w:type="dxa"/>
            <w:tcBorders>
              <w:top w:val="nil"/>
              <w:bottom w:val="single" w:sz="4" w:space="0" w:color="auto"/>
            </w:tcBorders>
            <w:shd w:val="clear" w:color="auto" w:fill="FFFFFF"/>
            <w:noWrap/>
            <w:vAlign w:val="bottom"/>
          </w:tcPr>
          <w:p w14:paraId="39B266A0" w14:textId="1B33941E" w:rsidR="00AA3D0B" w:rsidRPr="00A74216" w:rsidRDefault="00AA3D0B" w:rsidP="00DA4ABE">
            <w:pPr>
              <w:pStyle w:val="TableText"/>
              <w:rPr>
                <w:noProof w:val="0"/>
              </w:rPr>
            </w:pPr>
            <w:r>
              <w:t>140,867</w:t>
            </w:r>
          </w:p>
        </w:tc>
        <w:tc>
          <w:tcPr>
            <w:tcW w:w="792" w:type="dxa"/>
            <w:tcBorders>
              <w:top w:val="nil"/>
              <w:bottom w:val="single" w:sz="4" w:space="0" w:color="auto"/>
            </w:tcBorders>
            <w:shd w:val="clear" w:color="auto" w:fill="FFFFFF"/>
            <w:noWrap/>
            <w:vAlign w:val="bottom"/>
          </w:tcPr>
          <w:p w14:paraId="0C17E5DD" w14:textId="24C61014" w:rsidR="00AA3D0B" w:rsidRPr="00A74216" w:rsidRDefault="00AA3D0B" w:rsidP="00DA4ABE">
            <w:pPr>
              <w:pStyle w:val="TableText"/>
              <w:rPr>
                <w:noProof w:val="0"/>
              </w:rPr>
            </w:pPr>
            <w:r>
              <w:t>2591</w:t>
            </w:r>
          </w:p>
        </w:tc>
        <w:tc>
          <w:tcPr>
            <w:tcW w:w="648" w:type="dxa"/>
            <w:tcBorders>
              <w:top w:val="nil"/>
              <w:bottom w:val="single" w:sz="4" w:space="0" w:color="auto"/>
            </w:tcBorders>
            <w:shd w:val="clear" w:color="auto" w:fill="FFFFFF"/>
            <w:noWrap/>
            <w:vAlign w:val="bottom"/>
          </w:tcPr>
          <w:p w14:paraId="0BDA0BAE" w14:textId="5D638630" w:rsidR="00AA3D0B" w:rsidRPr="00A74216" w:rsidRDefault="00AA3D0B" w:rsidP="00DA4ABE">
            <w:pPr>
              <w:pStyle w:val="TableText"/>
              <w:rPr>
                <w:noProof w:val="0"/>
              </w:rPr>
            </w:pPr>
            <w:r>
              <w:t>106</w:t>
            </w:r>
          </w:p>
        </w:tc>
        <w:tc>
          <w:tcPr>
            <w:tcW w:w="576" w:type="dxa"/>
            <w:tcBorders>
              <w:top w:val="nil"/>
              <w:bottom w:val="single" w:sz="4" w:space="0" w:color="auto"/>
            </w:tcBorders>
            <w:shd w:val="clear" w:color="auto" w:fill="FFFFFF"/>
            <w:noWrap/>
            <w:vAlign w:val="bottom"/>
          </w:tcPr>
          <w:p w14:paraId="46FED51F" w14:textId="4E1FBEBF" w:rsidR="00AA3D0B" w:rsidRPr="00A74216" w:rsidRDefault="00AA3D0B" w:rsidP="00DA4ABE">
            <w:pPr>
              <w:pStyle w:val="TableText"/>
              <w:rPr>
                <w:noProof w:val="0"/>
              </w:rPr>
            </w:pPr>
            <w:r>
              <w:t>15</w:t>
            </w:r>
          </w:p>
        </w:tc>
        <w:tc>
          <w:tcPr>
            <w:tcW w:w="576" w:type="dxa"/>
            <w:tcBorders>
              <w:top w:val="nil"/>
              <w:bottom w:val="single" w:sz="4" w:space="0" w:color="auto"/>
            </w:tcBorders>
            <w:shd w:val="clear" w:color="auto" w:fill="FFFFFF"/>
            <w:noWrap/>
            <w:vAlign w:val="bottom"/>
          </w:tcPr>
          <w:p w14:paraId="3942E7F8" w14:textId="32E58106" w:rsidR="00AA3D0B" w:rsidRPr="00A74216" w:rsidRDefault="00AA3D0B" w:rsidP="00DA4ABE">
            <w:pPr>
              <w:pStyle w:val="TableText"/>
              <w:rPr>
                <w:noProof w:val="0"/>
              </w:rPr>
            </w:pPr>
            <w:r>
              <w:t>17</w:t>
            </w:r>
          </w:p>
        </w:tc>
        <w:tc>
          <w:tcPr>
            <w:tcW w:w="576" w:type="dxa"/>
            <w:tcBorders>
              <w:top w:val="nil"/>
              <w:bottom w:val="single" w:sz="4" w:space="0" w:color="auto"/>
            </w:tcBorders>
            <w:shd w:val="clear" w:color="auto" w:fill="FFFFFF"/>
            <w:noWrap/>
            <w:vAlign w:val="bottom"/>
          </w:tcPr>
          <w:p w14:paraId="56C9E989" w14:textId="2993A2A4" w:rsidR="00AA3D0B" w:rsidRPr="00A74216" w:rsidRDefault="00AA3D0B" w:rsidP="00DA4ABE">
            <w:pPr>
              <w:pStyle w:val="TableText"/>
              <w:rPr>
                <w:noProof w:val="0"/>
              </w:rPr>
            </w:pPr>
            <w:r>
              <w:t>37</w:t>
            </w:r>
          </w:p>
        </w:tc>
        <w:tc>
          <w:tcPr>
            <w:tcW w:w="576" w:type="dxa"/>
            <w:tcBorders>
              <w:top w:val="nil"/>
              <w:bottom w:val="single" w:sz="4" w:space="0" w:color="auto"/>
            </w:tcBorders>
            <w:shd w:val="clear" w:color="auto" w:fill="FFFFFF"/>
            <w:noWrap/>
            <w:vAlign w:val="bottom"/>
          </w:tcPr>
          <w:p w14:paraId="1B1121CF" w14:textId="1FD330CB" w:rsidR="00AA3D0B" w:rsidRPr="00A74216" w:rsidRDefault="00AA3D0B" w:rsidP="00DA4ABE">
            <w:pPr>
              <w:pStyle w:val="TableText"/>
              <w:rPr>
                <w:noProof w:val="0"/>
              </w:rPr>
            </w:pPr>
            <w:r>
              <w:t>32</w:t>
            </w:r>
          </w:p>
        </w:tc>
        <w:tc>
          <w:tcPr>
            <w:tcW w:w="576" w:type="dxa"/>
            <w:tcBorders>
              <w:top w:val="nil"/>
              <w:bottom w:val="single" w:sz="4" w:space="0" w:color="auto"/>
            </w:tcBorders>
            <w:shd w:val="clear" w:color="auto" w:fill="FFFFFF"/>
            <w:noWrap/>
            <w:vAlign w:val="bottom"/>
          </w:tcPr>
          <w:p w14:paraId="7B4AD165" w14:textId="04038C9A" w:rsidR="00AA3D0B" w:rsidRPr="00A74216" w:rsidRDefault="00AA3D0B" w:rsidP="00DA4ABE">
            <w:pPr>
              <w:pStyle w:val="TableText"/>
              <w:rPr>
                <w:noProof w:val="0"/>
              </w:rPr>
            </w:pPr>
            <w:r>
              <w:t>68</w:t>
            </w:r>
          </w:p>
        </w:tc>
        <w:tc>
          <w:tcPr>
            <w:tcW w:w="792" w:type="dxa"/>
            <w:tcBorders>
              <w:top w:val="nil"/>
              <w:bottom w:val="single" w:sz="4" w:space="0" w:color="auto"/>
            </w:tcBorders>
            <w:shd w:val="clear" w:color="auto" w:fill="FFFFFF"/>
            <w:noWrap/>
            <w:vAlign w:val="bottom"/>
          </w:tcPr>
          <w:p w14:paraId="00500FAC" w14:textId="1735B3E8" w:rsidR="00AA3D0B" w:rsidRPr="00A74216" w:rsidRDefault="00AA3D0B" w:rsidP="00DA4ABE">
            <w:pPr>
              <w:pStyle w:val="TableText"/>
              <w:rPr>
                <w:noProof w:val="0"/>
              </w:rPr>
            </w:pPr>
            <w:r>
              <w:t>2562</w:t>
            </w:r>
          </w:p>
        </w:tc>
        <w:tc>
          <w:tcPr>
            <w:tcW w:w="648" w:type="dxa"/>
            <w:tcBorders>
              <w:top w:val="nil"/>
              <w:bottom w:val="single" w:sz="4" w:space="0" w:color="auto"/>
            </w:tcBorders>
            <w:shd w:val="clear" w:color="auto" w:fill="FFFFFF"/>
            <w:noWrap/>
            <w:vAlign w:val="bottom"/>
          </w:tcPr>
          <w:p w14:paraId="1A75F641" w14:textId="02439B75" w:rsidR="00AA3D0B" w:rsidRPr="00A74216" w:rsidRDefault="00AA3D0B" w:rsidP="00DA4ABE">
            <w:pPr>
              <w:pStyle w:val="TableText"/>
              <w:rPr>
                <w:noProof w:val="0"/>
              </w:rPr>
            </w:pPr>
            <w:r>
              <w:t>99</w:t>
            </w:r>
          </w:p>
        </w:tc>
        <w:tc>
          <w:tcPr>
            <w:tcW w:w="576" w:type="dxa"/>
            <w:tcBorders>
              <w:top w:val="nil"/>
              <w:bottom w:val="single" w:sz="4" w:space="0" w:color="auto"/>
            </w:tcBorders>
            <w:shd w:val="clear" w:color="auto" w:fill="FFFFFF"/>
            <w:noWrap/>
            <w:vAlign w:val="bottom"/>
          </w:tcPr>
          <w:p w14:paraId="3A74DB01" w14:textId="76AF989D" w:rsidR="00AA3D0B" w:rsidRPr="00A74216" w:rsidRDefault="00AA3D0B" w:rsidP="00DA4ABE">
            <w:pPr>
              <w:pStyle w:val="TableText"/>
              <w:rPr>
                <w:noProof w:val="0"/>
              </w:rPr>
            </w:pPr>
            <w:r>
              <w:t>15</w:t>
            </w:r>
          </w:p>
        </w:tc>
        <w:tc>
          <w:tcPr>
            <w:tcW w:w="576" w:type="dxa"/>
            <w:tcBorders>
              <w:top w:val="nil"/>
              <w:bottom w:val="single" w:sz="4" w:space="0" w:color="auto"/>
            </w:tcBorders>
            <w:shd w:val="clear" w:color="auto" w:fill="FFFFFF"/>
            <w:noWrap/>
            <w:vAlign w:val="bottom"/>
          </w:tcPr>
          <w:p w14:paraId="300290D5" w14:textId="497EB952" w:rsidR="00AA3D0B" w:rsidRPr="00A74216" w:rsidRDefault="00AA3D0B" w:rsidP="00DA4ABE">
            <w:pPr>
              <w:pStyle w:val="TableText"/>
              <w:rPr>
                <w:noProof w:val="0"/>
              </w:rPr>
            </w:pPr>
            <w:r>
              <w:t>21</w:t>
            </w:r>
          </w:p>
        </w:tc>
        <w:tc>
          <w:tcPr>
            <w:tcW w:w="576" w:type="dxa"/>
            <w:tcBorders>
              <w:top w:val="nil"/>
              <w:bottom w:val="single" w:sz="4" w:space="0" w:color="auto"/>
            </w:tcBorders>
            <w:shd w:val="clear" w:color="auto" w:fill="FFFFFF"/>
            <w:noWrap/>
            <w:vAlign w:val="bottom"/>
          </w:tcPr>
          <w:p w14:paraId="6D7B14C4" w14:textId="1D985A21" w:rsidR="00AA3D0B" w:rsidRPr="00A74216" w:rsidRDefault="00AA3D0B" w:rsidP="00DA4ABE">
            <w:pPr>
              <w:pStyle w:val="TableText"/>
              <w:rPr>
                <w:noProof w:val="0"/>
              </w:rPr>
            </w:pPr>
            <w:r>
              <w:t>34</w:t>
            </w:r>
          </w:p>
        </w:tc>
        <w:tc>
          <w:tcPr>
            <w:tcW w:w="576" w:type="dxa"/>
            <w:tcBorders>
              <w:top w:val="nil"/>
              <w:bottom w:val="single" w:sz="4" w:space="0" w:color="auto"/>
            </w:tcBorders>
            <w:shd w:val="clear" w:color="auto" w:fill="FFFFFF"/>
            <w:noWrap/>
            <w:vAlign w:val="bottom"/>
          </w:tcPr>
          <w:p w14:paraId="25D897CB" w14:textId="78C66792" w:rsidR="00AA3D0B" w:rsidRPr="00A74216" w:rsidRDefault="00AA3D0B" w:rsidP="00DA4ABE">
            <w:pPr>
              <w:pStyle w:val="TableText"/>
              <w:rPr>
                <w:noProof w:val="0"/>
              </w:rPr>
            </w:pPr>
            <w:r>
              <w:t>31</w:t>
            </w:r>
          </w:p>
        </w:tc>
        <w:tc>
          <w:tcPr>
            <w:tcW w:w="576" w:type="dxa"/>
            <w:tcBorders>
              <w:top w:val="nil"/>
              <w:bottom w:val="single" w:sz="4" w:space="0" w:color="auto"/>
            </w:tcBorders>
            <w:shd w:val="clear" w:color="auto" w:fill="FFFFFF"/>
            <w:noWrap/>
            <w:vAlign w:val="bottom"/>
          </w:tcPr>
          <w:p w14:paraId="01441281" w14:textId="6E804618" w:rsidR="00AA3D0B" w:rsidRPr="00A74216" w:rsidRDefault="00AA3D0B" w:rsidP="00DA4ABE">
            <w:pPr>
              <w:pStyle w:val="TableText"/>
              <w:rPr>
                <w:noProof w:val="0"/>
              </w:rPr>
            </w:pPr>
            <w:r>
              <w:t>65</w:t>
            </w:r>
          </w:p>
        </w:tc>
        <w:tc>
          <w:tcPr>
            <w:tcW w:w="576" w:type="dxa"/>
            <w:tcBorders>
              <w:top w:val="nil"/>
              <w:bottom w:val="single" w:sz="4" w:space="0" w:color="auto"/>
            </w:tcBorders>
            <w:shd w:val="clear" w:color="auto" w:fill="FFFFFF"/>
            <w:noWrap/>
            <w:vAlign w:val="bottom"/>
          </w:tcPr>
          <w:p w14:paraId="2B86847B" w14:textId="4A0E02E0" w:rsidR="00AA3D0B" w:rsidRPr="00A74216" w:rsidRDefault="00AA3D0B" w:rsidP="00DA4ABE">
            <w:pPr>
              <w:pStyle w:val="TableText"/>
              <w:rPr>
                <w:noProof w:val="0"/>
              </w:rPr>
            </w:pPr>
            <w:r>
              <w:t>30</w:t>
            </w:r>
          </w:p>
        </w:tc>
        <w:tc>
          <w:tcPr>
            <w:tcW w:w="864" w:type="dxa"/>
            <w:tcBorders>
              <w:top w:val="nil"/>
              <w:bottom w:val="single" w:sz="4" w:space="0" w:color="auto"/>
            </w:tcBorders>
            <w:shd w:val="clear" w:color="auto" w:fill="FFFFFF"/>
            <w:noWrap/>
            <w:vAlign w:val="bottom"/>
          </w:tcPr>
          <w:p w14:paraId="62951D34" w14:textId="16912478" w:rsidR="00AA3D0B" w:rsidRPr="00A74216" w:rsidRDefault="00AA3D0B" w:rsidP="00DA4ABE">
            <w:pPr>
              <w:pStyle w:val="TableText"/>
              <w:rPr>
                <w:noProof w:val="0"/>
              </w:rPr>
            </w:pPr>
            <w:r>
              <w:t>3.45</w:t>
            </w:r>
          </w:p>
        </w:tc>
      </w:tr>
      <w:tr w:rsidR="00B12AE3" w:rsidRPr="00A74216" w14:paraId="23BE079B" w14:textId="77777777" w:rsidTr="00E328D6">
        <w:tc>
          <w:tcPr>
            <w:tcW w:w="2588" w:type="dxa"/>
            <w:tcBorders>
              <w:top w:val="single" w:sz="4" w:space="0" w:color="auto"/>
              <w:bottom w:val="nil"/>
            </w:tcBorders>
            <w:shd w:val="clear" w:color="auto" w:fill="FFFFFF"/>
            <w:vAlign w:val="center"/>
            <w:hideMark/>
          </w:tcPr>
          <w:p w14:paraId="236A55E7" w14:textId="77777777" w:rsidR="00AA3D0B" w:rsidRPr="00A74216" w:rsidRDefault="00AA3D0B" w:rsidP="00AA3D0B">
            <w:pPr>
              <w:pStyle w:val="TableText"/>
              <w:rPr>
                <w:noProof w:val="0"/>
              </w:rPr>
            </w:pPr>
            <w:r w:rsidRPr="00A74216">
              <w:rPr>
                <w:noProof w:val="0"/>
              </w:rPr>
              <w:t>Migrant</w:t>
            </w:r>
            <w:r>
              <w:t xml:space="preserve"> education</w:t>
            </w:r>
          </w:p>
        </w:tc>
        <w:tc>
          <w:tcPr>
            <w:tcW w:w="1109" w:type="dxa"/>
            <w:tcBorders>
              <w:top w:val="single" w:sz="4" w:space="0" w:color="auto"/>
              <w:bottom w:val="nil"/>
            </w:tcBorders>
            <w:shd w:val="clear" w:color="auto" w:fill="FFFFFF"/>
            <w:noWrap/>
            <w:vAlign w:val="bottom"/>
          </w:tcPr>
          <w:p w14:paraId="416E33BE" w14:textId="5930C1F2" w:rsidR="00AA3D0B" w:rsidRPr="00A74216" w:rsidRDefault="00AA3D0B" w:rsidP="00DA4ABE">
            <w:pPr>
              <w:pStyle w:val="TableText"/>
              <w:rPr>
                <w:noProof w:val="0"/>
              </w:rPr>
            </w:pPr>
            <w:r>
              <w:t>2,989</w:t>
            </w:r>
          </w:p>
        </w:tc>
        <w:tc>
          <w:tcPr>
            <w:tcW w:w="792" w:type="dxa"/>
            <w:tcBorders>
              <w:top w:val="single" w:sz="4" w:space="0" w:color="auto"/>
              <w:bottom w:val="nil"/>
            </w:tcBorders>
            <w:shd w:val="clear" w:color="auto" w:fill="FFFFFF"/>
            <w:noWrap/>
            <w:vAlign w:val="bottom"/>
          </w:tcPr>
          <w:p w14:paraId="3BC3DC09" w14:textId="3E8D3D27" w:rsidR="00AA3D0B" w:rsidRPr="00A74216" w:rsidRDefault="00AA3D0B" w:rsidP="00DA4ABE">
            <w:pPr>
              <w:pStyle w:val="TableText"/>
              <w:rPr>
                <w:noProof w:val="0"/>
              </w:rPr>
            </w:pPr>
            <w:r>
              <w:t>2479</w:t>
            </w:r>
          </w:p>
        </w:tc>
        <w:tc>
          <w:tcPr>
            <w:tcW w:w="648" w:type="dxa"/>
            <w:tcBorders>
              <w:top w:val="single" w:sz="4" w:space="0" w:color="auto"/>
              <w:bottom w:val="nil"/>
            </w:tcBorders>
            <w:shd w:val="clear" w:color="auto" w:fill="FFFFFF"/>
            <w:noWrap/>
            <w:vAlign w:val="bottom"/>
          </w:tcPr>
          <w:p w14:paraId="63DD2134" w14:textId="4B6FCBA5" w:rsidR="00AA3D0B" w:rsidRPr="00A74216" w:rsidRDefault="00AA3D0B" w:rsidP="00DA4ABE">
            <w:pPr>
              <w:pStyle w:val="TableText"/>
              <w:rPr>
                <w:noProof w:val="0"/>
              </w:rPr>
            </w:pPr>
            <w:r>
              <w:t>109</w:t>
            </w:r>
          </w:p>
        </w:tc>
        <w:tc>
          <w:tcPr>
            <w:tcW w:w="576" w:type="dxa"/>
            <w:tcBorders>
              <w:top w:val="single" w:sz="4" w:space="0" w:color="auto"/>
              <w:bottom w:val="nil"/>
            </w:tcBorders>
            <w:shd w:val="clear" w:color="auto" w:fill="FFFFFF"/>
            <w:noWrap/>
            <w:vAlign w:val="bottom"/>
          </w:tcPr>
          <w:p w14:paraId="354FC339" w14:textId="1AE467EA" w:rsidR="00AA3D0B" w:rsidRPr="00A74216" w:rsidRDefault="00AA3D0B" w:rsidP="00DA4ABE">
            <w:pPr>
              <w:pStyle w:val="TableText"/>
              <w:rPr>
                <w:noProof w:val="0"/>
              </w:rPr>
            </w:pPr>
            <w:r>
              <w:t>48</w:t>
            </w:r>
          </w:p>
        </w:tc>
        <w:tc>
          <w:tcPr>
            <w:tcW w:w="576" w:type="dxa"/>
            <w:tcBorders>
              <w:top w:val="single" w:sz="4" w:space="0" w:color="auto"/>
              <w:bottom w:val="nil"/>
            </w:tcBorders>
            <w:shd w:val="clear" w:color="auto" w:fill="FFFFFF"/>
            <w:noWrap/>
            <w:vAlign w:val="bottom"/>
          </w:tcPr>
          <w:p w14:paraId="50013ACC" w14:textId="47732FDC" w:rsidR="00AA3D0B" w:rsidRPr="00A74216" w:rsidRDefault="00AA3D0B" w:rsidP="00DA4ABE">
            <w:pPr>
              <w:pStyle w:val="TableText"/>
              <w:rPr>
                <w:noProof w:val="0"/>
              </w:rPr>
            </w:pPr>
            <w:r>
              <w:t>25</w:t>
            </w:r>
          </w:p>
        </w:tc>
        <w:tc>
          <w:tcPr>
            <w:tcW w:w="576" w:type="dxa"/>
            <w:tcBorders>
              <w:top w:val="single" w:sz="4" w:space="0" w:color="auto"/>
              <w:bottom w:val="nil"/>
            </w:tcBorders>
            <w:shd w:val="clear" w:color="auto" w:fill="FFFFFF"/>
            <w:noWrap/>
            <w:vAlign w:val="bottom"/>
          </w:tcPr>
          <w:p w14:paraId="5A397CD3" w14:textId="28FFD913" w:rsidR="00AA3D0B" w:rsidRPr="00A74216" w:rsidRDefault="00AA3D0B" w:rsidP="00DA4ABE">
            <w:pPr>
              <w:pStyle w:val="TableText"/>
              <w:rPr>
                <w:noProof w:val="0"/>
              </w:rPr>
            </w:pPr>
            <w:r>
              <w:t>20</w:t>
            </w:r>
          </w:p>
        </w:tc>
        <w:tc>
          <w:tcPr>
            <w:tcW w:w="576" w:type="dxa"/>
            <w:tcBorders>
              <w:top w:val="single" w:sz="4" w:space="0" w:color="auto"/>
              <w:bottom w:val="nil"/>
            </w:tcBorders>
            <w:shd w:val="clear" w:color="auto" w:fill="FFFFFF"/>
            <w:noWrap/>
            <w:vAlign w:val="bottom"/>
          </w:tcPr>
          <w:p w14:paraId="6A7686E3" w14:textId="7A3772AF" w:rsidR="00AA3D0B" w:rsidRPr="00A74216" w:rsidRDefault="00AA3D0B" w:rsidP="00DA4ABE">
            <w:pPr>
              <w:pStyle w:val="TableText"/>
              <w:rPr>
                <w:noProof w:val="0"/>
              </w:rPr>
            </w:pPr>
            <w:r>
              <w:t>6</w:t>
            </w:r>
          </w:p>
        </w:tc>
        <w:tc>
          <w:tcPr>
            <w:tcW w:w="576" w:type="dxa"/>
            <w:tcBorders>
              <w:top w:val="single" w:sz="4" w:space="0" w:color="auto"/>
              <w:bottom w:val="nil"/>
            </w:tcBorders>
            <w:shd w:val="clear" w:color="auto" w:fill="FFFFFF"/>
            <w:noWrap/>
            <w:vAlign w:val="bottom"/>
          </w:tcPr>
          <w:p w14:paraId="6021A34E" w14:textId="3C379A09" w:rsidR="00AA3D0B" w:rsidRPr="00A74216" w:rsidRDefault="00AA3D0B" w:rsidP="00DA4ABE">
            <w:pPr>
              <w:pStyle w:val="TableText"/>
              <w:rPr>
                <w:noProof w:val="0"/>
              </w:rPr>
            </w:pPr>
            <w:r>
              <w:t>26</w:t>
            </w:r>
          </w:p>
        </w:tc>
        <w:tc>
          <w:tcPr>
            <w:tcW w:w="792" w:type="dxa"/>
            <w:tcBorders>
              <w:top w:val="single" w:sz="4" w:space="0" w:color="auto"/>
              <w:bottom w:val="nil"/>
            </w:tcBorders>
            <w:shd w:val="clear" w:color="auto" w:fill="FFFFFF"/>
            <w:noWrap/>
            <w:vAlign w:val="bottom"/>
          </w:tcPr>
          <w:p w14:paraId="0582D64F" w14:textId="3C1D2BDA" w:rsidR="00AA3D0B" w:rsidRPr="00A74216" w:rsidRDefault="00AA3D0B" w:rsidP="00DA4ABE">
            <w:pPr>
              <w:pStyle w:val="TableText"/>
              <w:rPr>
                <w:noProof w:val="0"/>
              </w:rPr>
            </w:pPr>
            <w:r>
              <w:t>2454</w:t>
            </w:r>
          </w:p>
        </w:tc>
        <w:tc>
          <w:tcPr>
            <w:tcW w:w="648" w:type="dxa"/>
            <w:tcBorders>
              <w:top w:val="single" w:sz="4" w:space="0" w:color="auto"/>
              <w:bottom w:val="nil"/>
            </w:tcBorders>
            <w:shd w:val="clear" w:color="auto" w:fill="FFFFFF"/>
            <w:noWrap/>
            <w:vAlign w:val="bottom"/>
          </w:tcPr>
          <w:p w14:paraId="0764488E" w14:textId="46282934" w:rsidR="00AA3D0B" w:rsidRPr="00A74216" w:rsidRDefault="00AA3D0B" w:rsidP="00DA4ABE">
            <w:pPr>
              <w:pStyle w:val="TableText"/>
              <w:rPr>
                <w:noProof w:val="0"/>
              </w:rPr>
            </w:pPr>
            <w:r>
              <w:t>98</w:t>
            </w:r>
          </w:p>
        </w:tc>
        <w:tc>
          <w:tcPr>
            <w:tcW w:w="576" w:type="dxa"/>
            <w:tcBorders>
              <w:top w:val="single" w:sz="4" w:space="0" w:color="auto"/>
              <w:bottom w:val="nil"/>
            </w:tcBorders>
            <w:shd w:val="clear" w:color="auto" w:fill="FFFFFF"/>
            <w:noWrap/>
            <w:vAlign w:val="bottom"/>
          </w:tcPr>
          <w:p w14:paraId="2D401760" w14:textId="0DC19605" w:rsidR="00AA3D0B" w:rsidRPr="00A74216" w:rsidRDefault="00AA3D0B" w:rsidP="00DA4ABE">
            <w:pPr>
              <w:pStyle w:val="TableText"/>
              <w:rPr>
                <w:noProof w:val="0"/>
              </w:rPr>
            </w:pPr>
            <w:r>
              <w:t>52</w:t>
            </w:r>
          </w:p>
        </w:tc>
        <w:tc>
          <w:tcPr>
            <w:tcW w:w="576" w:type="dxa"/>
            <w:tcBorders>
              <w:top w:val="single" w:sz="4" w:space="0" w:color="auto"/>
              <w:bottom w:val="nil"/>
            </w:tcBorders>
            <w:shd w:val="clear" w:color="auto" w:fill="FFFFFF"/>
            <w:noWrap/>
            <w:vAlign w:val="bottom"/>
          </w:tcPr>
          <w:p w14:paraId="0ECD82AA" w14:textId="56A50765" w:rsidR="00AA3D0B" w:rsidRPr="00A74216" w:rsidRDefault="00AA3D0B" w:rsidP="00DA4ABE">
            <w:pPr>
              <w:pStyle w:val="TableText"/>
              <w:rPr>
                <w:noProof w:val="0"/>
              </w:rPr>
            </w:pPr>
            <w:r>
              <w:t>26</w:t>
            </w:r>
          </w:p>
        </w:tc>
        <w:tc>
          <w:tcPr>
            <w:tcW w:w="576" w:type="dxa"/>
            <w:tcBorders>
              <w:top w:val="single" w:sz="4" w:space="0" w:color="auto"/>
              <w:bottom w:val="nil"/>
            </w:tcBorders>
            <w:shd w:val="clear" w:color="auto" w:fill="FFFFFF"/>
            <w:noWrap/>
            <w:vAlign w:val="bottom"/>
          </w:tcPr>
          <w:p w14:paraId="7D1A5D7D" w14:textId="141995C5" w:rsidR="00AA3D0B" w:rsidRPr="00A74216" w:rsidRDefault="00AA3D0B" w:rsidP="00DA4ABE">
            <w:pPr>
              <w:pStyle w:val="TableText"/>
              <w:rPr>
                <w:noProof w:val="0"/>
              </w:rPr>
            </w:pPr>
            <w:r>
              <w:t>17</w:t>
            </w:r>
          </w:p>
        </w:tc>
        <w:tc>
          <w:tcPr>
            <w:tcW w:w="576" w:type="dxa"/>
            <w:tcBorders>
              <w:top w:val="single" w:sz="4" w:space="0" w:color="auto"/>
              <w:bottom w:val="nil"/>
            </w:tcBorders>
            <w:shd w:val="clear" w:color="auto" w:fill="FFFFFF"/>
            <w:noWrap/>
            <w:vAlign w:val="bottom"/>
          </w:tcPr>
          <w:p w14:paraId="77818B47" w14:textId="34936582" w:rsidR="00AA3D0B" w:rsidRPr="00A74216" w:rsidRDefault="00AA3D0B" w:rsidP="00DA4ABE">
            <w:pPr>
              <w:pStyle w:val="TableText"/>
              <w:rPr>
                <w:noProof w:val="0"/>
              </w:rPr>
            </w:pPr>
            <w:r>
              <w:t>5</w:t>
            </w:r>
          </w:p>
        </w:tc>
        <w:tc>
          <w:tcPr>
            <w:tcW w:w="576" w:type="dxa"/>
            <w:tcBorders>
              <w:top w:val="single" w:sz="4" w:space="0" w:color="auto"/>
              <w:bottom w:val="nil"/>
            </w:tcBorders>
            <w:shd w:val="clear" w:color="auto" w:fill="FFFFFF"/>
            <w:noWrap/>
            <w:vAlign w:val="bottom"/>
          </w:tcPr>
          <w:p w14:paraId="3FC92133" w14:textId="15A9F5E2" w:rsidR="00AA3D0B" w:rsidRPr="00A74216" w:rsidRDefault="00AA3D0B" w:rsidP="00DA4ABE">
            <w:pPr>
              <w:pStyle w:val="TableText"/>
              <w:rPr>
                <w:noProof w:val="0"/>
              </w:rPr>
            </w:pPr>
            <w:r>
              <w:t>22</w:t>
            </w:r>
          </w:p>
        </w:tc>
        <w:tc>
          <w:tcPr>
            <w:tcW w:w="576" w:type="dxa"/>
            <w:tcBorders>
              <w:top w:val="single" w:sz="4" w:space="0" w:color="auto"/>
              <w:bottom w:val="nil"/>
            </w:tcBorders>
            <w:shd w:val="clear" w:color="auto" w:fill="FFFFFF"/>
            <w:noWrap/>
            <w:vAlign w:val="bottom"/>
          </w:tcPr>
          <w:p w14:paraId="220B657D" w14:textId="344AA7C8" w:rsidR="00AA3D0B" w:rsidRPr="00A74216" w:rsidRDefault="00AA3D0B" w:rsidP="00DA4ABE">
            <w:pPr>
              <w:pStyle w:val="TableText"/>
              <w:rPr>
                <w:noProof w:val="0"/>
              </w:rPr>
            </w:pPr>
            <w:r>
              <w:t>26</w:t>
            </w:r>
          </w:p>
        </w:tc>
        <w:tc>
          <w:tcPr>
            <w:tcW w:w="864" w:type="dxa"/>
            <w:tcBorders>
              <w:top w:val="single" w:sz="4" w:space="0" w:color="auto"/>
              <w:bottom w:val="nil"/>
            </w:tcBorders>
            <w:shd w:val="clear" w:color="auto" w:fill="FFFFFF"/>
            <w:noWrap/>
            <w:vAlign w:val="bottom"/>
          </w:tcPr>
          <w:p w14:paraId="2A413C96" w14:textId="2F1384D7" w:rsidR="00AA3D0B" w:rsidRPr="00A74216" w:rsidRDefault="00AA3D0B" w:rsidP="00DA4ABE">
            <w:pPr>
              <w:pStyle w:val="TableText"/>
              <w:rPr>
                <w:noProof w:val="0"/>
              </w:rPr>
            </w:pPr>
            <w:r>
              <w:t>4.05</w:t>
            </w:r>
          </w:p>
        </w:tc>
      </w:tr>
      <w:tr w:rsidR="00B12AE3" w:rsidRPr="00A74216" w14:paraId="326C9362" w14:textId="77777777" w:rsidTr="00AF41B7">
        <w:tc>
          <w:tcPr>
            <w:tcW w:w="2588" w:type="dxa"/>
            <w:tcBorders>
              <w:top w:val="nil"/>
              <w:bottom w:val="single" w:sz="4" w:space="0" w:color="auto"/>
            </w:tcBorders>
            <w:shd w:val="clear" w:color="auto" w:fill="FFFFFF"/>
            <w:vAlign w:val="center"/>
            <w:hideMark/>
          </w:tcPr>
          <w:p w14:paraId="4C36993A" w14:textId="77777777" w:rsidR="00AA3D0B" w:rsidRPr="00A74216" w:rsidRDefault="00AA3D0B" w:rsidP="00AA3D0B">
            <w:pPr>
              <w:pStyle w:val="TableText"/>
              <w:rPr>
                <w:noProof w:val="0"/>
              </w:rPr>
            </w:pPr>
            <w:r w:rsidRPr="00A74216">
              <w:rPr>
                <w:noProof w:val="0"/>
              </w:rPr>
              <w:t>Not migrant</w:t>
            </w:r>
            <w:r>
              <w:t xml:space="preserve"> education</w:t>
            </w:r>
          </w:p>
        </w:tc>
        <w:tc>
          <w:tcPr>
            <w:tcW w:w="1109" w:type="dxa"/>
            <w:tcBorders>
              <w:top w:val="nil"/>
              <w:bottom w:val="single" w:sz="4" w:space="0" w:color="auto"/>
            </w:tcBorders>
            <w:shd w:val="clear" w:color="auto" w:fill="FFFFFF"/>
            <w:noWrap/>
            <w:vAlign w:val="bottom"/>
          </w:tcPr>
          <w:p w14:paraId="65A130B1" w14:textId="1ADBF623" w:rsidR="00AA3D0B" w:rsidRPr="00A74216" w:rsidRDefault="00AA3D0B" w:rsidP="00DA4ABE">
            <w:pPr>
              <w:pStyle w:val="TableText"/>
              <w:rPr>
                <w:noProof w:val="0"/>
              </w:rPr>
            </w:pPr>
            <w:r>
              <w:t>404,156</w:t>
            </w:r>
          </w:p>
        </w:tc>
        <w:tc>
          <w:tcPr>
            <w:tcW w:w="792" w:type="dxa"/>
            <w:tcBorders>
              <w:top w:val="nil"/>
              <w:bottom w:val="single" w:sz="4" w:space="0" w:color="auto"/>
            </w:tcBorders>
            <w:shd w:val="clear" w:color="auto" w:fill="FFFFFF"/>
            <w:noWrap/>
            <w:vAlign w:val="bottom"/>
          </w:tcPr>
          <w:p w14:paraId="73D5E258" w14:textId="037E61E1" w:rsidR="00AA3D0B" w:rsidRPr="00A74216" w:rsidRDefault="00AA3D0B" w:rsidP="00DA4ABE">
            <w:pPr>
              <w:pStyle w:val="TableText"/>
              <w:rPr>
                <w:noProof w:val="0"/>
              </w:rPr>
            </w:pPr>
            <w:r>
              <w:t>2539</w:t>
            </w:r>
          </w:p>
        </w:tc>
        <w:tc>
          <w:tcPr>
            <w:tcW w:w="648" w:type="dxa"/>
            <w:tcBorders>
              <w:top w:val="nil"/>
              <w:bottom w:val="single" w:sz="4" w:space="0" w:color="auto"/>
            </w:tcBorders>
            <w:shd w:val="clear" w:color="auto" w:fill="FFFFFF"/>
            <w:noWrap/>
            <w:vAlign w:val="bottom"/>
          </w:tcPr>
          <w:p w14:paraId="6F594752" w14:textId="227D9AF4" w:rsidR="00AA3D0B" w:rsidRPr="00A74216" w:rsidRDefault="00AA3D0B" w:rsidP="00DA4ABE">
            <w:pPr>
              <w:pStyle w:val="TableText"/>
              <w:rPr>
                <w:noProof w:val="0"/>
              </w:rPr>
            </w:pPr>
            <w:r>
              <w:t>114</w:t>
            </w:r>
          </w:p>
        </w:tc>
        <w:tc>
          <w:tcPr>
            <w:tcW w:w="576" w:type="dxa"/>
            <w:tcBorders>
              <w:top w:val="nil"/>
              <w:bottom w:val="single" w:sz="4" w:space="0" w:color="auto"/>
            </w:tcBorders>
            <w:shd w:val="clear" w:color="auto" w:fill="FFFFFF"/>
            <w:noWrap/>
            <w:vAlign w:val="bottom"/>
          </w:tcPr>
          <w:p w14:paraId="4F1210A5" w14:textId="47AE4E8B" w:rsidR="00AA3D0B" w:rsidRPr="00A74216" w:rsidRDefault="00AA3D0B" w:rsidP="00DA4ABE">
            <w:pPr>
              <w:pStyle w:val="TableText"/>
              <w:rPr>
                <w:noProof w:val="0"/>
              </w:rPr>
            </w:pPr>
            <w:r>
              <w:t>30</w:t>
            </w:r>
          </w:p>
        </w:tc>
        <w:tc>
          <w:tcPr>
            <w:tcW w:w="576" w:type="dxa"/>
            <w:tcBorders>
              <w:top w:val="nil"/>
              <w:bottom w:val="single" w:sz="4" w:space="0" w:color="auto"/>
            </w:tcBorders>
            <w:shd w:val="clear" w:color="auto" w:fill="FFFFFF"/>
            <w:noWrap/>
            <w:vAlign w:val="bottom"/>
          </w:tcPr>
          <w:p w14:paraId="03156D86" w14:textId="0508046A" w:rsidR="00AA3D0B" w:rsidRPr="00A74216" w:rsidRDefault="00AA3D0B" w:rsidP="00DA4ABE">
            <w:pPr>
              <w:pStyle w:val="TableText"/>
              <w:rPr>
                <w:noProof w:val="0"/>
              </w:rPr>
            </w:pPr>
            <w:r>
              <w:t>22</w:t>
            </w:r>
          </w:p>
        </w:tc>
        <w:tc>
          <w:tcPr>
            <w:tcW w:w="576" w:type="dxa"/>
            <w:tcBorders>
              <w:top w:val="nil"/>
              <w:bottom w:val="single" w:sz="4" w:space="0" w:color="auto"/>
            </w:tcBorders>
            <w:shd w:val="clear" w:color="auto" w:fill="FFFFFF"/>
            <w:noWrap/>
            <w:vAlign w:val="bottom"/>
          </w:tcPr>
          <w:p w14:paraId="68177083" w14:textId="1F9E08C9" w:rsidR="00AA3D0B" w:rsidRPr="00A74216" w:rsidRDefault="00AA3D0B" w:rsidP="00DA4ABE">
            <w:pPr>
              <w:pStyle w:val="TableText"/>
              <w:rPr>
                <w:noProof w:val="0"/>
              </w:rPr>
            </w:pPr>
            <w:r>
              <w:t>30</w:t>
            </w:r>
          </w:p>
        </w:tc>
        <w:tc>
          <w:tcPr>
            <w:tcW w:w="576" w:type="dxa"/>
            <w:tcBorders>
              <w:top w:val="nil"/>
              <w:bottom w:val="single" w:sz="4" w:space="0" w:color="auto"/>
            </w:tcBorders>
            <w:shd w:val="clear" w:color="auto" w:fill="FFFFFF"/>
            <w:noWrap/>
            <w:vAlign w:val="bottom"/>
          </w:tcPr>
          <w:p w14:paraId="664452B1" w14:textId="0CC3DC4B" w:rsidR="00AA3D0B" w:rsidRPr="00A74216" w:rsidRDefault="00AA3D0B" w:rsidP="00DA4ABE">
            <w:pPr>
              <w:pStyle w:val="TableText"/>
              <w:rPr>
                <w:noProof w:val="0"/>
              </w:rPr>
            </w:pPr>
            <w:r>
              <w:t>18</w:t>
            </w:r>
          </w:p>
        </w:tc>
        <w:tc>
          <w:tcPr>
            <w:tcW w:w="576" w:type="dxa"/>
            <w:tcBorders>
              <w:top w:val="nil"/>
              <w:bottom w:val="single" w:sz="4" w:space="0" w:color="auto"/>
            </w:tcBorders>
            <w:shd w:val="clear" w:color="auto" w:fill="FFFFFF"/>
            <w:noWrap/>
            <w:vAlign w:val="bottom"/>
          </w:tcPr>
          <w:p w14:paraId="66253FDE" w14:textId="50E6D17B" w:rsidR="00AA3D0B" w:rsidRPr="00A74216" w:rsidRDefault="00AA3D0B" w:rsidP="00DA4ABE">
            <w:pPr>
              <w:pStyle w:val="TableText"/>
              <w:rPr>
                <w:noProof w:val="0"/>
              </w:rPr>
            </w:pPr>
            <w:r>
              <w:t>48</w:t>
            </w:r>
          </w:p>
        </w:tc>
        <w:tc>
          <w:tcPr>
            <w:tcW w:w="792" w:type="dxa"/>
            <w:tcBorders>
              <w:top w:val="nil"/>
              <w:bottom w:val="single" w:sz="4" w:space="0" w:color="auto"/>
            </w:tcBorders>
            <w:shd w:val="clear" w:color="auto" w:fill="FFFFFF"/>
            <w:noWrap/>
            <w:vAlign w:val="bottom"/>
          </w:tcPr>
          <w:p w14:paraId="3E10133F" w14:textId="41FF4A47" w:rsidR="00AA3D0B" w:rsidRPr="00A74216" w:rsidRDefault="00AA3D0B" w:rsidP="00DA4ABE">
            <w:pPr>
              <w:pStyle w:val="TableText"/>
              <w:rPr>
                <w:noProof w:val="0"/>
              </w:rPr>
            </w:pPr>
            <w:r>
              <w:t>2513</w:t>
            </w:r>
          </w:p>
        </w:tc>
        <w:tc>
          <w:tcPr>
            <w:tcW w:w="648" w:type="dxa"/>
            <w:tcBorders>
              <w:top w:val="nil"/>
              <w:bottom w:val="single" w:sz="4" w:space="0" w:color="auto"/>
            </w:tcBorders>
            <w:shd w:val="clear" w:color="auto" w:fill="FFFFFF"/>
            <w:noWrap/>
            <w:vAlign w:val="bottom"/>
          </w:tcPr>
          <w:p w14:paraId="09BF2B6F" w14:textId="79D16386" w:rsidR="00AA3D0B" w:rsidRPr="00A74216" w:rsidRDefault="00AA3D0B" w:rsidP="00DA4ABE">
            <w:pPr>
              <w:pStyle w:val="TableText"/>
              <w:rPr>
                <w:noProof w:val="0"/>
              </w:rPr>
            </w:pPr>
            <w:r>
              <w:t>106</w:t>
            </w:r>
          </w:p>
        </w:tc>
        <w:tc>
          <w:tcPr>
            <w:tcW w:w="576" w:type="dxa"/>
            <w:tcBorders>
              <w:top w:val="nil"/>
              <w:bottom w:val="single" w:sz="4" w:space="0" w:color="auto"/>
            </w:tcBorders>
            <w:shd w:val="clear" w:color="auto" w:fill="FFFFFF"/>
            <w:noWrap/>
            <w:vAlign w:val="bottom"/>
          </w:tcPr>
          <w:p w14:paraId="05F2091C" w14:textId="70E414CC" w:rsidR="00AA3D0B" w:rsidRPr="00A74216" w:rsidRDefault="00AA3D0B" w:rsidP="00DA4ABE">
            <w:pPr>
              <w:pStyle w:val="TableText"/>
              <w:rPr>
                <w:noProof w:val="0"/>
              </w:rPr>
            </w:pPr>
            <w:r>
              <w:t>30</w:t>
            </w:r>
          </w:p>
        </w:tc>
        <w:tc>
          <w:tcPr>
            <w:tcW w:w="576" w:type="dxa"/>
            <w:tcBorders>
              <w:top w:val="nil"/>
              <w:bottom w:val="single" w:sz="4" w:space="0" w:color="auto"/>
            </w:tcBorders>
            <w:shd w:val="clear" w:color="auto" w:fill="FFFFFF"/>
            <w:noWrap/>
            <w:vAlign w:val="bottom"/>
          </w:tcPr>
          <w:p w14:paraId="31542B19" w14:textId="78FEBF88" w:rsidR="00AA3D0B" w:rsidRPr="00A74216" w:rsidRDefault="00AA3D0B" w:rsidP="00DA4ABE">
            <w:pPr>
              <w:pStyle w:val="TableText"/>
              <w:rPr>
                <w:noProof w:val="0"/>
              </w:rPr>
            </w:pPr>
            <w:r>
              <w:t>25</w:t>
            </w:r>
          </w:p>
        </w:tc>
        <w:tc>
          <w:tcPr>
            <w:tcW w:w="576" w:type="dxa"/>
            <w:tcBorders>
              <w:top w:val="nil"/>
              <w:bottom w:val="single" w:sz="4" w:space="0" w:color="auto"/>
            </w:tcBorders>
            <w:shd w:val="clear" w:color="auto" w:fill="FFFFFF"/>
            <w:noWrap/>
            <w:vAlign w:val="bottom"/>
          </w:tcPr>
          <w:p w14:paraId="05063334" w14:textId="6006B41F" w:rsidR="00AA3D0B" w:rsidRPr="00A74216" w:rsidRDefault="00AA3D0B" w:rsidP="00DA4ABE">
            <w:pPr>
              <w:pStyle w:val="TableText"/>
              <w:rPr>
                <w:noProof w:val="0"/>
              </w:rPr>
            </w:pPr>
            <w:r>
              <w:t>28</w:t>
            </w:r>
          </w:p>
        </w:tc>
        <w:tc>
          <w:tcPr>
            <w:tcW w:w="576" w:type="dxa"/>
            <w:tcBorders>
              <w:top w:val="nil"/>
              <w:bottom w:val="single" w:sz="4" w:space="0" w:color="auto"/>
            </w:tcBorders>
            <w:shd w:val="clear" w:color="auto" w:fill="FFFFFF"/>
            <w:noWrap/>
            <w:vAlign w:val="bottom"/>
          </w:tcPr>
          <w:p w14:paraId="59E7128D" w14:textId="7C3902DE" w:rsidR="00AA3D0B" w:rsidRPr="00A74216" w:rsidRDefault="00AA3D0B" w:rsidP="00DA4ABE">
            <w:pPr>
              <w:pStyle w:val="TableText"/>
              <w:rPr>
                <w:noProof w:val="0"/>
              </w:rPr>
            </w:pPr>
            <w:r>
              <w:t>17</w:t>
            </w:r>
          </w:p>
        </w:tc>
        <w:tc>
          <w:tcPr>
            <w:tcW w:w="576" w:type="dxa"/>
            <w:tcBorders>
              <w:top w:val="nil"/>
              <w:bottom w:val="single" w:sz="4" w:space="0" w:color="auto"/>
            </w:tcBorders>
            <w:shd w:val="clear" w:color="auto" w:fill="FFFFFF"/>
            <w:noWrap/>
            <w:vAlign w:val="bottom"/>
          </w:tcPr>
          <w:p w14:paraId="10BFA210" w14:textId="322FF749" w:rsidR="00AA3D0B" w:rsidRPr="00A74216" w:rsidRDefault="00AA3D0B" w:rsidP="00DA4ABE">
            <w:pPr>
              <w:pStyle w:val="TableText"/>
              <w:rPr>
                <w:noProof w:val="0"/>
              </w:rPr>
            </w:pPr>
            <w:r>
              <w:t>45</w:t>
            </w:r>
          </w:p>
        </w:tc>
        <w:tc>
          <w:tcPr>
            <w:tcW w:w="576" w:type="dxa"/>
            <w:tcBorders>
              <w:top w:val="nil"/>
              <w:bottom w:val="single" w:sz="4" w:space="0" w:color="auto"/>
            </w:tcBorders>
            <w:shd w:val="clear" w:color="auto" w:fill="FFFFFF"/>
            <w:noWrap/>
            <w:vAlign w:val="bottom"/>
          </w:tcPr>
          <w:p w14:paraId="22B8F670" w14:textId="752E7013" w:rsidR="00AA3D0B" w:rsidRPr="00A74216" w:rsidRDefault="00AA3D0B" w:rsidP="00DA4ABE">
            <w:pPr>
              <w:pStyle w:val="TableText"/>
              <w:rPr>
                <w:noProof w:val="0"/>
              </w:rPr>
            </w:pPr>
            <w:r>
              <w:t>26</w:t>
            </w:r>
          </w:p>
        </w:tc>
        <w:tc>
          <w:tcPr>
            <w:tcW w:w="864" w:type="dxa"/>
            <w:tcBorders>
              <w:top w:val="nil"/>
              <w:bottom w:val="single" w:sz="4" w:space="0" w:color="auto"/>
            </w:tcBorders>
            <w:shd w:val="clear" w:color="auto" w:fill="FFFFFF"/>
            <w:noWrap/>
            <w:vAlign w:val="bottom"/>
          </w:tcPr>
          <w:p w14:paraId="2CD2EA20" w14:textId="118E90D3" w:rsidR="00AA3D0B" w:rsidRPr="00A74216" w:rsidRDefault="00AA3D0B" w:rsidP="00DA4ABE">
            <w:pPr>
              <w:pStyle w:val="TableText"/>
              <w:rPr>
                <w:noProof w:val="0"/>
              </w:rPr>
            </w:pPr>
            <w:r>
              <w:t>3.31</w:t>
            </w:r>
          </w:p>
        </w:tc>
      </w:tr>
      <w:tr w:rsidR="00B12AE3" w:rsidRPr="00A74216" w14:paraId="18C425CC" w14:textId="77777777" w:rsidTr="00E328D6">
        <w:tc>
          <w:tcPr>
            <w:tcW w:w="2588" w:type="dxa"/>
            <w:tcBorders>
              <w:top w:val="single" w:sz="4" w:space="0" w:color="auto"/>
              <w:bottom w:val="nil"/>
            </w:tcBorders>
            <w:shd w:val="clear" w:color="auto" w:fill="FFFFFF"/>
            <w:vAlign w:val="center"/>
            <w:hideMark/>
          </w:tcPr>
          <w:p w14:paraId="0A5EF491" w14:textId="5C170C96" w:rsidR="00AA3D0B" w:rsidRPr="00A74216" w:rsidRDefault="00C14CC8" w:rsidP="00EB1C2D">
            <w:pPr>
              <w:pStyle w:val="TableText"/>
              <w:rPr>
                <w:noProof w:val="0"/>
              </w:rPr>
            </w:pPr>
            <w:r>
              <w:rPr>
                <w:noProof w:val="0"/>
              </w:rPr>
              <w:t>Disability</w:t>
            </w:r>
          </w:p>
        </w:tc>
        <w:tc>
          <w:tcPr>
            <w:tcW w:w="1109" w:type="dxa"/>
            <w:tcBorders>
              <w:top w:val="single" w:sz="4" w:space="0" w:color="auto"/>
              <w:bottom w:val="nil"/>
            </w:tcBorders>
            <w:shd w:val="clear" w:color="auto" w:fill="FFFFFF"/>
            <w:noWrap/>
            <w:vAlign w:val="bottom"/>
          </w:tcPr>
          <w:p w14:paraId="77D9099B" w14:textId="2556B550" w:rsidR="00AA3D0B" w:rsidRPr="00A74216" w:rsidRDefault="00AA3D0B" w:rsidP="00DA4ABE">
            <w:pPr>
              <w:pStyle w:val="TableText"/>
              <w:rPr>
                <w:noProof w:val="0"/>
              </w:rPr>
            </w:pPr>
            <w:r>
              <w:t>50,588</w:t>
            </w:r>
          </w:p>
        </w:tc>
        <w:tc>
          <w:tcPr>
            <w:tcW w:w="792" w:type="dxa"/>
            <w:tcBorders>
              <w:top w:val="single" w:sz="4" w:space="0" w:color="auto"/>
              <w:bottom w:val="nil"/>
            </w:tcBorders>
            <w:shd w:val="clear" w:color="auto" w:fill="FFFFFF"/>
            <w:noWrap/>
            <w:vAlign w:val="bottom"/>
          </w:tcPr>
          <w:p w14:paraId="5C528295" w14:textId="0A767C8E" w:rsidR="00AA3D0B" w:rsidRPr="00A74216" w:rsidRDefault="00AA3D0B" w:rsidP="00DA4ABE">
            <w:pPr>
              <w:pStyle w:val="TableText"/>
              <w:rPr>
                <w:noProof w:val="0"/>
              </w:rPr>
            </w:pPr>
            <w:r>
              <w:t>2437</w:t>
            </w:r>
          </w:p>
        </w:tc>
        <w:tc>
          <w:tcPr>
            <w:tcW w:w="648" w:type="dxa"/>
            <w:tcBorders>
              <w:top w:val="single" w:sz="4" w:space="0" w:color="auto"/>
              <w:bottom w:val="nil"/>
            </w:tcBorders>
            <w:shd w:val="clear" w:color="auto" w:fill="FFFFFF"/>
            <w:noWrap/>
            <w:vAlign w:val="bottom"/>
          </w:tcPr>
          <w:p w14:paraId="646870F5" w14:textId="7E9519CA" w:rsidR="00AA3D0B" w:rsidRPr="00A74216" w:rsidRDefault="00AA3D0B" w:rsidP="00DA4ABE">
            <w:pPr>
              <w:pStyle w:val="TableText"/>
              <w:rPr>
                <w:noProof w:val="0"/>
              </w:rPr>
            </w:pPr>
            <w:r>
              <w:t>102</w:t>
            </w:r>
          </w:p>
        </w:tc>
        <w:tc>
          <w:tcPr>
            <w:tcW w:w="576" w:type="dxa"/>
            <w:tcBorders>
              <w:top w:val="single" w:sz="4" w:space="0" w:color="auto"/>
              <w:bottom w:val="nil"/>
            </w:tcBorders>
            <w:shd w:val="clear" w:color="auto" w:fill="FFFFFF"/>
            <w:noWrap/>
            <w:vAlign w:val="bottom"/>
          </w:tcPr>
          <w:p w14:paraId="15C25740" w14:textId="390B6227" w:rsidR="00AA3D0B" w:rsidRPr="00A74216" w:rsidRDefault="00AA3D0B" w:rsidP="00DA4ABE">
            <w:pPr>
              <w:pStyle w:val="TableText"/>
              <w:rPr>
                <w:noProof w:val="0"/>
              </w:rPr>
            </w:pPr>
            <w:r>
              <w:t>68</w:t>
            </w:r>
          </w:p>
        </w:tc>
        <w:tc>
          <w:tcPr>
            <w:tcW w:w="576" w:type="dxa"/>
            <w:tcBorders>
              <w:top w:val="single" w:sz="4" w:space="0" w:color="auto"/>
              <w:bottom w:val="nil"/>
            </w:tcBorders>
            <w:shd w:val="clear" w:color="auto" w:fill="FFFFFF"/>
            <w:noWrap/>
            <w:vAlign w:val="bottom"/>
          </w:tcPr>
          <w:p w14:paraId="5B99E979" w14:textId="04C1511B" w:rsidR="00AA3D0B" w:rsidRPr="00A74216" w:rsidRDefault="00AA3D0B" w:rsidP="00DA4ABE">
            <w:pPr>
              <w:pStyle w:val="TableText"/>
              <w:rPr>
                <w:noProof w:val="0"/>
              </w:rPr>
            </w:pPr>
            <w:r>
              <w:t>18</w:t>
            </w:r>
          </w:p>
        </w:tc>
        <w:tc>
          <w:tcPr>
            <w:tcW w:w="576" w:type="dxa"/>
            <w:tcBorders>
              <w:top w:val="single" w:sz="4" w:space="0" w:color="auto"/>
              <w:bottom w:val="nil"/>
            </w:tcBorders>
            <w:shd w:val="clear" w:color="auto" w:fill="FFFFFF"/>
            <w:noWrap/>
            <w:vAlign w:val="bottom"/>
          </w:tcPr>
          <w:p w14:paraId="3A9E9BC7" w14:textId="0751319C" w:rsidR="00AA3D0B" w:rsidRPr="00A74216" w:rsidRDefault="00AA3D0B" w:rsidP="00DA4ABE">
            <w:pPr>
              <w:pStyle w:val="TableText"/>
              <w:rPr>
                <w:noProof w:val="0"/>
              </w:rPr>
            </w:pPr>
            <w:r>
              <w:t>11</w:t>
            </w:r>
          </w:p>
        </w:tc>
        <w:tc>
          <w:tcPr>
            <w:tcW w:w="576" w:type="dxa"/>
            <w:tcBorders>
              <w:top w:val="single" w:sz="4" w:space="0" w:color="auto"/>
              <w:bottom w:val="nil"/>
            </w:tcBorders>
            <w:shd w:val="clear" w:color="auto" w:fill="FFFFFF"/>
            <w:noWrap/>
            <w:vAlign w:val="bottom"/>
          </w:tcPr>
          <w:p w14:paraId="71CAEC71" w14:textId="50E8D502" w:rsidR="00AA3D0B" w:rsidRPr="00A74216" w:rsidRDefault="00AA3D0B" w:rsidP="00DA4ABE">
            <w:pPr>
              <w:pStyle w:val="TableText"/>
              <w:rPr>
                <w:noProof w:val="0"/>
              </w:rPr>
            </w:pPr>
            <w:r>
              <w:t>3</w:t>
            </w:r>
          </w:p>
        </w:tc>
        <w:tc>
          <w:tcPr>
            <w:tcW w:w="576" w:type="dxa"/>
            <w:tcBorders>
              <w:top w:val="single" w:sz="4" w:space="0" w:color="auto"/>
              <w:bottom w:val="nil"/>
            </w:tcBorders>
            <w:shd w:val="clear" w:color="auto" w:fill="FFFFFF"/>
            <w:noWrap/>
            <w:vAlign w:val="bottom"/>
          </w:tcPr>
          <w:p w14:paraId="10DDB260" w14:textId="0F40956E" w:rsidR="00AA3D0B" w:rsidRPr="00A74216" w:rsidRDefault="00AA3D0B" w:rsidP="00DA4ABE">
            <w:pPr>
              <w:pStyle w:val="TableText"/>
              <w:rPr>
                <w:noProof w:val="0"/>
              </w:rPr>
            </w:pPr>
            <w:r>
              <w:t>14</w:t>
            </w:r>
          </w:p>
        </w:tc>
        <w:tc>
          <w:tcPr>
            <w:tcW w:w="792" w:type="dxa"/>
            <w:tcBorders>
              <w:top w:val="single" w:sz="4" w:space="0" w:color="auto"/>
              <w:bottom w:val="nil"/>
            </w:tcBorders>
            <w:shd w:val="clear" w:color="auto" w:fill="FFFFFF"/>
            <w:noWrap/>
            <w:vAlign w:val="bottom"/>
          </w:tcPr>
          <w:p w14:paraId="2410C227" w14:textId="3BB15F6C" w:rsidR="00AA3D0B" w:rsidRPr="00A74216" w:rsidRDefault="00AA3D0B" w:rsidP="00DA4ABE">
            <w:pPr>
              <w:pStyle w:val="TableText"/>
              <w:rPr>
                <w:noProof w:val="0"/>
              </w:rPr>
            </w:pPr>
            <w:r>
              <w:t>2415</w:t>
            </w:r>
          </w:p>
        </w:tc>
        <w:tc>
          <w:tcPr>
            <w:tcW w:w="648" w:type="dxa"/>
            <w:tcBorders>
              <w:top w:val="single" w:sz="4" w:space="0" w:color="auto"/>
              <w:bottom w:val="nil"/>
            </w:tcBorders>
            <w:shd w:val="clear" w:color="auto" w:fill="FFFFFF"/>
            <w:noWrap/>
            <w:vAlign w:val="bottom"/>
          </w:tcPr>
          <w:p w14:paraId="31F50B44" w14:textId="1EA6907F" w:rsidR="00AA3D0B" w:rsidRPr="00A74216" w:rsidRDefault="00AA3D0B" w:rsidP="00DA4ABE">
            <w:pPr>
              <w:pStyle w:val="TableText"/>
              <w:rPr>
                <w:noProof w:val="0"/>
              </w:rPr>
            </w:pPr>
            <w:r>
              <w:t>91</w:t>
            </w:r>
          </w:p>
        </w:tc>
        <w:tc>
          <w:tcPr>
            <w:tcW w:w="576" w:type="dxa"/>
            <w:tcBorders>
              <w:top w:val="single" w:sz="4" w:space="0" w:color="auto"/>
              <w:bottom w:val="nil"/>
            </w:tcBorders>
            <w:shd w:val="clear" w:color="auto" w:fill="FFFFFF"/>
            <w:noWrap/>
            <w:vAlign w:val="bottom"/>
          </w:tcPr>
          <w:p w14:paraId="20BDF2EB" w14:textId="77021EF1" w:rsidR="00AA3D0B" w:rsidRPr="00A74216" w:rsidRDefault="00AA3D0B" w:rsidP="00DA4ABE">
            <w:pPr>
              <w:pStyle w:val="TableText"/>
              <w:rPr>
                <w:noProof w:val="0"/>
              </w:rPr>
            </w:pPr>
            <w:r>
              <w:t>71</w:t>
            </w:r>
          </w:p>
        </w:tc>
        <w:tc>
          <w:tcPr>
            <w:tcW w:w="576" w:type="dxa"/>
            <w:tcBorders>
              <w:top w:val="single" w:sz="4" w:space="0" w:color="auto"/>
              <w:bottom w:val="nil"/>
            </w:tcBorders>
            <w:shd w:val="clear" w:color="auto" w:fill="FFFFFF"/>
            <w:noWrap/>
            <w:vAlign w:val="bottom"/>
          </w:tcPr>
          <w:p w14:paraId="321CD23A" w14:textId="2769F658" w:rsidR="00AA3D0B" w:rsidRPr="00A74216" w:rsidRDefault="00AA3D0B" w:rsidP="00DA4ABE">
            <w:pPr>
              <w:pStyle w:val="TableText"/>
              <w:rPr>
                <w:noProof w:val="0"/>
              </w:rPr>
            </w:pPr>
            <w:r>
              <w:t>18</w:t>
            </w:r>
          </w:p>
        </w:tc>
        <w:tc>
          <w:tcPr>
            <w:tcW w:w="576" w:type="dxa"/>
            <w:tcBorders>
              <w:top w:val="single" w:sz="4" w:space="0" w:color="auto"/>
              <w:bottom w:val="nil"/>
            </w:tcBorders>
            <w:shd w:val="clear" w:color="auto" w:fill="FFFFFF"/>
            <w:noWrap/>
            <w:vAlign w:val="bottom"/>
          </w:tcPr>
          <w:p w14:paraId="16B9BF08" w14:textId="271C4BF0" w:rsidR="00AA3D0B" w:rsidRPr="00A74216" w:rsidRDefault="00AA3D0B" w:rsidP="00DA4ABE">
            <w:pPr>
              <w:pStyle w:val="TableText"/>
              <w:rPr>
                <w:noProof w:val="0"/>
              </w:rPr>
            </w:pPr>
            <w:r>
              <w:t>8</w:t>
            </w:r>
          </w:p>
        </w:tc>
        <w:tc>
          <w:tcPr>
            <w:tcW w:w="576" w:type="dxa"/>
            <w:tcBorders>
              <w:top w:val="single" w:sz="4" w:space="0" w:color="auto"/>
              <w:bottom w:val="nil"/>
            </w:tcBorders>
            <w:shd w:val="clear" w:color="auto" w:fill="FFFFFF"/>
            <w:noWrap/>
            <w:vAlign w:val="bottom"/>
          </w:tcPr>
          <w:p w14:paraId="6EE26614" w14:textId="0399F1FC" w:rsidR="00AA3D0B" w:rsidRPr="00A74216" w:rsidRDefault="00AA3D0B" w:rsidP="00DA4ABE">
            <w:pPr>
              <w:pStyle w:val="TableText"/>
              <w:rPr>
                <w:noProof w:val="0"/>
              </w:rPr>
            </w:pPr>
            <w:r>
              <w:t>3</w:t>
            </w:r>
          </w:p>
        </w:tc>
        <w:tc>
          <w:tcPr>
            <w:tcW w:w="576" w:type="dxa"/>
            <w:tcBorders>
              <w:top w:val="single" w:sz="4" w:space="0" w:color="auto"/>
              <w:bottom w:val="nil"/>
            </w:tcBorders>
            <w:shd w:val="clear" w:color="auto" w:fill="FFFFFF"/>
            <w:noWrap/>
            <w:vAlign w:val="bottom"/>
          </w:tcPr>
          <w:p w14:paraId="7E72F4BD" w14:textId="43E50213" w:rsidR="00AA3D0B" w:rsidRPr="00A74216" w:rsidRDefault="00AA3D0B" w:rsidP="00DA4ABE">
            <w:pPr>
              <w:pStyle w:val="TableText"/>
              <w:rPr>
                <w:noProof w:val="0"/>
              </w:rPr>
            </w:pPr>
            <w:r>
              <w:t>11</w:t>
            </w:r>
          </w:p>
        </w:tc>
        <w:tc>
          <w:tcPr>
            <w:tcW w:w="576" w:type="dxa"/>
            <w:tcBorders>
              <w:top w:val="single" w:sz="4" w:space="0" w:color="auto"/>
              <w:bottom w:val="nil"/>
            </w:tcBorders>
            <w:shd w:val="clear" w:color="auto" w:fill="FFFFFF"/>
            <w:noWrap/>
            <w:vAlign w:val="bottom"/>
          </w:tcPr>
          <w:p w14:paraId="1B23F105" w14:textId="438D6F37" w:rsidR="00AA3D0B" w:rsidRPr="00A74216" w:rsidRDefault="00AA3D0B" w:rsidP="00DA4ABE">
            <w:pPr>
              <w:pStyle w:val="TableText"/>
              <w:rPr>
                <w:noProof w:val="0"/>
              </w:rPr>
            </w:pPr>
            <w:r>
              <w:t>22</w:t>
            </w:r>
          </w:p>
        </w:tc>
        <w:tc>
          <w:tcPr>
            <w:tcW w:w="864" w:type="dxa"/>
            <w:tcBorders>
              <w:top w:val="single" w:sz="4" w:space="0" w:color="auto"/>
              <w:bottom w:val="nil"/>
            </w:tcBorders>
            <w:shd w:val="clear" w:color="auto" w:fill="FFFFFF"/>
            <w:noWrap/>
            <w:vAlign w:val="bottom"/>
          </w:tcPr>
          <w:p w14:paraId="4CE2181E" w14:textId="23F0626E" w:rsidR="00AA3D0B" w:rsidRPr="00A74216" w:rsidRDefault="00AA3D0B" w:rsidP="00DA4ABE">
            <w:pPr>
              <w:pStyle w:val="TableText"/>
              <w:rPr>
                <w:noProof w:val="0"/>
              </w:rPr>
            </w:pPr>
            <w:r>
              <w:t>2.90</w:t>
            </w:r>
          </w:p>
        </w:tc>
      </w:tr>
      <w:tr w:rsidR="00B12AE3" w:rsidRPr="00A74216" w14:paraId="69250936" w14:textId="77777777" w:rsidTr="00E328D6">
        <w:tc>
          <w:tcPr>
            <w:tcW w:w="2588" w:type="dxa"/>
            <w:tcBorders>
              <w:top w:val="nil"/>
              <w:bottom w:val="single" w:sz="4" w:space="0" w:color="auto"/>
            </w:tcBorders>
            <w:shd w:val="clear" w:color="auto" w:fill="FFFFFF"/>
            <w:vAlign w:val="center"/>
            <w:hideMark/>
          </w:tcPr>
          <w:p w14:paraId="37EAAFFE" w14:textId="61AD35EB" w:rsidR="00AA3D0B" w:rsidRPr="00A74216" w:rsidRDefault="00C14CC8" w:rsidP="00EB1C2D">
            <w:pPr>
              <w:pStyle w:val="TableText"/>
              <w:rPr>
                <w:noProof w:val="0"/>
              </w:rPr>
            </w:pPr>
            <w:r>
              <w:rPr>
                <w:noProof w:val="0"/>
              </w:rPr>
              <w:t>No disability</w:t>
            </w:r>
          </w:p>
        </w:tc>
        <w:tc>
          <w:tcPr>
            <w:tcW w:w="1109" w:type="dxa"/>
            <w:tcBorders>
              <w:top w:val="nil"/>
              <w:bottom w:val="single" w:sz="4" w:space="0" w:color="auto"/>
            </w:tcBorders>
            <w:shd w:val="clear" w:color="auto" w:fill="FFFFFF"/>
            <w:noWrap/>
            <w:vAlign w:val="bottom"/>
          </w:tcPr>
          <w:p w14:paraId="416E758C" w14:textId="57FCDA72" w:rsidR="00AA3D0B" w:rsidRPr="00A74216" w:rsidRDefault="00AA3D0B" w:rsidP="00DA4ABE">
            <w:pPr>
              <w:pStyle w:val="TableText"/>
              <w:rPr>
                <w:noProof w:val="0"/>
              </w:rPr>
            </w:pPr>
            <w:r>
              <w:t>356,557</w:t>
            </w:r>
          </w:p>
        </w:tc>
        <w:tc>
          <w:tcPr>
            <w:tcW w:w="792" w:type="dxa"/>
            <w:tcBorders>
              <w:top w:val="nil"/>
              <w:bottom w:val="single" w:sz="4" w:space="0" w:color="auto"/>
            </w:tcBorders>
            <w:shd w:val="clear" w:color="auto" w:fill="FFFFFF"/>
            <w:noWrap/>
            <w:vAlign w:val="bottom"/>
          </w:tcPr>
          <w:p w14:paraId="45A04045" w14:textId="1A552201" w:rsidR="00AA3D0B" w:rsidRPr="00A74216" w:rsidRDefault="00AA3D0B" w:rsidP="00DA4ABE">
            <w:pPr>
              <w:pStyle w:val="TableText"/>
              <w:rPr>
                <w:noProof w:val="0"/>
              </w:rPr>
            </w:pPr>
            <w:r>
              <w:t>2553</w:t>
            </w:r>
          </w:p>
        </w:tc>
        <w:tc>
          <w:tcPr>
            <w:tcW w:w="648" w:type="dxa"/>
            <w:tcBorders>
              <w:top w:val="nil"/>
              <w:bottom w:val="single" w:sz="4" w:space="0" w:color="auto"/>
            </w:tcBorders>
            <w:shd w:val="clear" w:color="auto" w:fill="FFFFFF"/>
            <w:noWrap/>
            <w:vAlign w:val="bottom"/>
          </w:tcPr>
          <w:p w14:paraId="2FCE6AB0" w14:textId="4F064AFE" w:rsidR="00AA3D0B" w:rsidRPr="00A74216" w:rsidRDefault="00AA3D0B" w:rsidP="00DA4ABE">
            <w:pPr>
              <w:pStyle w:val="TableText"/>
              <w:rPr>
                <w:noProof w:val="0"/>
              </w:rPr>
            </w:pPr>
            <w:r>
              <w:t>109</w:t>
            </w:r>
          </w:p>
        </w:tc>
        <w:tc>
          <w:tcPr>
            <w:tcW w:w="576" w:type="dxa"/>
            <w:tcBorders>
              <w:top w:val="nil"/>
              <w:bottom w:val="single" w:sz="4" w:space="0" w:color="auto"/>
            </w:tcBorders>
            <w:shd w:val="clear" w:color="auto" w:fill="FFFFFF"/>
            <w:noWrap/>
            <w:vAlign w:val="bottom"/>
          </w:tcPr>
          <w:p w14:paraId="1CDFB0B1" w14:textId="3F77C8D1" w:rsidR="00AA3D0B" w:rsidRPr="00A74216" w:rsidRDefault="00AA3D0B" w:rsidP="00DA4ABE">
            <w:pPr>
              <w:pStyle w:val="TableText"/>
              <w:rPr>
                <w:noProof w:val="0"/>
              </w:rPr>
            </w:pPr>
            <w:r>
              <w:t>25</w:t>
            </w:r>
          </w:p>
        </w:tc>
        <w:tc>
          <w:tcPr>
            <w:tcW w:w="576" w:type="dxa"/>
            <w:tcBorders>
              <w:top w:val="nil"/>
              <w:bottom w:val="single" w:sz="4" w:space="0" w:color="auto"/>
            </w:tcBorders>
            <w:shd w:val="clear" w:color="auto" w:fill="FFFFFF"/>
            <w:noWrap/>
            <w:vAlign w:val="bottom"/>
          </w:tcPr>
          <w:p w14:paraId="4C8A261B" w14:textId="715FCBE5" w:rsidR="00AA3D0B" w:rsidRPr="00A74216" w:rsidRDefault="00AA3D0B" w:rsidP="00DA4ABE">
            <w:pPr>
              <w:pStyle w:val="TableText"/>
              <w:rPr>
                <w:noProof w:val="0"/>
              </w:rPr>
            </w:pPr>
            <w:r>
              <w:t>23</w:t>
            </w:r>
          </w:p>
        </w:tc>
        <w:tc>
          <w:tcPr>
            <w:tcW w:w="576" w:type="dxa"/>
            <w:tcBorders>
              <w:top w:val="nil"/>
              <w:bottom w:val="single" w:sz="4" w:space="0" w:color="auto"/>
            </w:tcBorders>
            <w:shd w:val="clear" w:color="auto" w:fill="FFFFFF"/>
            <w:noWrap/>
            <w:vAlign w:val="bottom"/>
          </w:tcPr>
          <w:p w14:paraId="6AE4AF4D" w14:textId="031E0575" w:rsidR="00AA3D0B" w:rsidRPr="00A74216" w:rsidRDefault="00AA3D0B" w:rsidP="00DA4ABE">
            <w:pPr>
              <w:pStyle w:val="TableText"/>
              <w:rPr>
                <w:noProof w:val="0"/>
              </w:rPr>
            </w:pPr>
            <w:r>
              <w:t>33</w:t>
            </w:r>
          </w:p>
        </w:tc>
        <w:tc>
          <w:tcPr>
            <w:tcW w:w="576" w:type="dxa"/>
            <w:tcBorders>
              <w:top w:val="nil"/>
              <w:bottom w:val="single" w:sz="4" w:space="0" w:color="auto"/>
            </w:tcBorders>
            <w:shd w:val="clear" w:color="auto" w:fill="FFFFFF"/>
            <w:noWrap/>
            <w:vAlign w:val="bottom"/>
          </w:tcPr>
          <w:p w14:paraId="6226007A" w14:textId="31C41752" w:rsidR="00AA3D0B" w:rsidRPr="00A74216" w:rsidRDefault="00AA3D0B" w:rsidP="00DA4ABE">
            <w:pPr>
              <w:pStyle w:val="TableText"/>
              <w:rPr>
                <w:noProof w:val="0"/>
              </w:rPr>
            </w:pPr>
            <w:r>
              <w:t>20</w:t>
            </w:r>
          </w:p>
        </w:tc>
        <w:tc>
          <w:tcPr>
            <w:tcW w:w="576" w:type="dxa"/>
            <w:tcBorders>
              <w:top w:val="nil"/>
              <w:bottom w:val="single" w:sz="4" w:space="0" w:color="auto"/>
            </w:tcBorders>
            <w:shd w:val="clear" w:color="auto" w:fill="FFFFFF"/>
            <w:noWrap/>
            <w:vAlign w:val="bottom"/>
          </w:tcPr>
          <w:p w14:paraId="66ED2A8D" w14:textId="4ABF7903" w:rsidR="00AA3D0B" w:rsidRPr="00A74216" w:rsidRDefault="00AA3D0B" w:rsidP="00DA4ABE">
            <w:pPr>
              <w:pStyle w:val="TableText"/>
              <w:rPr>
                <w:noProof w:val="0"/>
              </w:rPr>
            </w:pPr>
            <w:r>
              <w:t>53</w:t>
            </w:r>
          </w:p>
        </w:tc>
        <w:tc>
          <w:tcPr>
            <w:tcW w:w="792" w:type="dxa"/>
            <w:tcBorders>
              <w:top w:val="nil"/>
              <w:bottom w:val="single" w:sz="4" w:space="0" w:color="auto"/>
            </w:tcBorders>
            <w:shd w:val="clear" w:color="auto" w:fill="FFFFFF"/>
            <w:noWrap/>
            <w:vAlign w:val="bottom"/>
          </w:tcPr>
          <w:p w14:paraId="33864215" w14:textId="2E9238DD" w:rsidR="00AA3D0B" w:rsidRPr="00A74216" w:rsidRDefault="00AA3D0B" w:rsidP="00DA4ABE">
            <w:pPr>
              <w:pStyle w:val="TableText"/>
              <w:rPr>
                <w:noProof w:val="0"/>
              </w:rPr>
            </w:pPr>
            <w:r>
              <w:t>2527</w:t>
            </w:r>
          </w:p>
        </w:tc>
        <w:tc>
          <w:tcPr>
            <w:tcW w:w="648" w:type="dxa"/>
            <w:tcBorders>
              <w:top w:val="nil"/>
              <w:bottom w:val="single" w:sz="4" w:space="0" w:color="auto"/>
            </w:tcBorders>
            <w:shd w:val="clear" w:color="auto" w:fill="FFFFFF"/>
            <w:noWrap/>
            <w:vAlign w:val="bottom"/>
          </w:tcPr>
          <w:p w14:paraId="40A1F7D2" w14:textId="3A9C48C8" w:rsidR="00AA3D0B" w:rsidRPr="00A74216" w:rsidRDefault="00AA3D0B" w:rsidP="00DA4ABE">
            <w:pPr>
              <w:pStyle w:val="TableText"/>
              <w:rPr>
                <w:noProof w:val="0"/>
              </w:rPr>
            </w:pPr>
            <w:r>
              <w:t>100</w:t>
            </w:r>
          </w:p>
        </w:tc>
        <w:tc>
          <w:tcPr>
            <w:tcW w:w="576" w:type="dxa"/>
            <w:tcBorders>
              <w:top w:val="nil"/>
              <w:bottom w:val="single" w:sz="4" w:space="0" w:color="auto"/>
            </w:tcBorders>
            <w:shd w:val="clear" w:color="auto" w:fill="FFFFFF"/>
            <w:noWrap/>
            <w:vAlign w:val="bottom"/>
          </w:tcPr>
          <w:p w14:paraId="20AD051D" w14:textId="18A0F9F9" w:rsidR="00AA3D0B" w:rsidRPr="00A74216" w:rsidRDefault="00AA3D0B" w:rsidP="00DA4ABE">
            <w:pPr>
              <w:pStyle w:val="TableText"/>
              <w:rPr>
                <w:noProof w:val="0"/>
              </w:rPr>
            </w:pPr>
            <w:r>
              <w:t>25</w:t>
            </w:r>
          </w:p>
        </w:tc>
        <w:tc>
          <w:tcPr>
            <w:tcW w:w="576" w:type="dxa"/>
            <w:tcBorders>
              <w:top w:val="nil"/>
              <w:bottom w:val="single" w:sz="4" w:space="0" w:color="auto"/>
            </w:tcBorders>
            <w:shd w:val="clear" w:color="auto" w:fill="FFFFFF"/>
            <w:noWrap/>
            <w:vAlign w:val="bottom"/>
          </w:tcPr>
          <w:p w14:paraId="28A9EA80" w14:textId="72A28CB6" w:rsidR="00AA3D0B" w:rsidRPr="00A74216" w:rsidRDefault="00AA3D0B" w:rsidP="00DA4ABE">
            <w:pPr>
              <w:pStyle w:val="TableText"/>
              <w:rPr>
                <w:noProof w:val="0"/>
              </w:rPr>
            </w:pPr>
            <w:r>
              <w:t>26</w:t>
            </w:r>
          </w:p>
        </w:tc>
        <w:tc>
          <w:tcPr>
            <w:tcW w:w="576" w:type="dxa"/>
            <w:tcBorders>
              <w:top w:val="nil"/>
              <w:bottom w:val="single" w:sz="4" w:space="0" w:color="auto"/>
            </w:tcBorders>
            <w:shd w:val="clear" w:color="auto" w:fill="FFFFFF"/>
            <w:noWrap/>
            <w:vAlign w:val="bottom"/>
          </w:tcPr>
          <w:p w14:paraId="1995F67C" w14:textId="60FD185A" w:rsidR="00AA3D0B" w:rsidRPr="00A74216" w:rsidRDefault="00AA3D0B" w:rsidP="00DA4ABE">
            <w:pPr>
              <w:pStyle w:val="TableText"/>
              <w:rPr>
                <w:noProof w:val="0"/>
              </w:rPr>
            </w:pPr>
            <w:r>
              <w:t>30</w:t>
            </w:r>
          </w:p>
        </w:tc>
        <w:tc>
          <w:tcPr>
            <w:tcW w:w="576" w:type="dxa"/>
            <w:tcBorders>
              <w:top w:val="nil"/>
              <w:bottom w:val="single" w:sz="4" w:space="0" w:color="auto"/>
            </w:tcBorders>
            <w:shd w:val="clear" w:color="auto" w:fill="FFFFFF"/>
            <w:noWrap/>
            <w:vAlign w:val="bottom"/>
          </w:tcPr>
          <w:p w14:paraId="291DBF8D" w14:textId="689C26CF" w:rsidR="00AA3D0B" w:rsidRPr="00A74216" w:rsidRDefault="00AA3D0B" w:rsidP="00DA4ABE">
            <w:pPr>
              <w:pStyle w:val="TableText"/>
              <w:rPr>
                <w:noProof w:val="0"/>
              </w:rPr>
            </w:pPr>
            <w:r>
              <w:t>19</w:t>
            </w:r>
          </w:p>
        </w:tc>
        <w:tc>
          <w:tcPr>
            <w:tcW w:w="576" w:type="dxa"/>
            <w:tcBorders>
              <w:top w:val="nil"/>
              <w:bottom w:val="single" w:sz="4" w:space="0" w:color="auto"/>
            </w:tcBorders>
            <w:shd w:val="clear" w:color="auto" w:fill="FFFFFF"/>
            <w:noWrap/>
            <w:vAlign w:val="bottom"/>
          </w:tcPr>
          <w:p w14:paraId="754A4927" w14:textId="4989C58A" w:rsidR="00AA3D0B" w:rsidRPr="00A74216" w:rsidRDefault="00AA3D0B" w:rsidP="00DA4ABE">
            <w:pPr>
              <w:pStyle w:val="TableText"/>
              <w:rPr>
                <w:noProof w:val="0"/>
              </w:rPr>
            </w:pPr>
            <w:r>
              <w:t>49</w:t>
            </w:r>
          </w:p>
        </w:tc>
        <w:tc>
          <w:tcPr>
            <w:tcW w:w="576" w:type="dxa"/>
            <w:tcBorders>
              <w:top w:val="nil"/>
              <w:bottom w:val="single" w:sz="4" w:space="0" w:color="auto"/>
            </w:tcBorders>
            <w:shd w:val="clear" w:color="auto" w:fill="FFFFFF"/>
            <w:noWrap/>
            <w:vAlign w:val="bottom"/>
          </w:tcPr>
          <w:p w14:paraId="3DE56191" w14:textId="456C2004" w:rsidR="00AA3D0B" w:rsidRPr="00A74216" w:rsidRDefault="00AA3D0B" w:rsidP="00DA4ABE">
            <w:pPr>
              <w:pStyle w:val="TableText"/>
              <w:rPr>
                <w:noProof w:val="0"/>
              </w:rPr>
            </w:pPr>
            <w:r>
              <w:t>26</w:t>
            </w:r>
          </w:p>
        </w:tc>
        <w:tc>
          <w:tcPr>
            <w:tcW w:w="864" w:type="dxa"/>
            <w:tcBorders>
              <w:top w:val="nil"/>
              <w:bottom w:val="single" w:sz="4" w:space="0" w:color="auto"/>
            </w:tcBorders>
            <w:shd w:val="clear" w:color="auto" w:fill="FFFFFF"/>
            <w:noWrap/>
            <w:vAlign w:val="bottom"/>
          </w:tcPr>
          <w:p w14:paraId="23DCD005" w14:textId="60150DF8" w:rsidR="00AA3D0B" w:rsidRPr="00A74216" w:rsidRDefault="00AA3D0B" w:rsidP="00DA4ABE">
            <w:pPr>
              <w:pStyle w:val="TableText"/>
              <w:rPr>
                <w:noProof w:val="0"/>
              </w:rPr>
            </w:pPr>
            <w:r>
              <w:t>3.38</w:t>
            </w:r>
          </w:p>
        </w:tc>
      </w:tr>
      <w:tr w:rsidR="00B12AE3" w:rsidRPr="00A74216" w14:paraId="3BCF578B" w14:textId="77777777" w:rsidTr="00E328D6">
        <w:tc>
          <w:tcPr>
            <w:tcW w:w="2588" w:type="dxa"/>
            <w:tcBorders>
              <w:top w:val="single" w:sz="4" w:space="0" w:color="auto"/>
              <w:bottom w:val="nil"/>
            </w:tcBorders>
            <w:shd w:val="clear" w:color="auto" w:fill="FFFFFF"/>
            <w:vAlign w:val="center"/>
            <w:hideMark/>
          </w:tcPr>
          <w:p w14:paraId="2BFB98D6" w14:textId="56A2C681" w:rsidR="001016C6" w:rsidRPr="00A74216" w:rsidRDefault="001016C6" w:rsidP="00EB1C2D">
            <w:pPr>
              <w:pStyle w:val="TableText"/>
              <w:keepNext/>
              <w:rPr>
                <w:noProof w:val="0"/>
              </w:rPr>
            </w:pPr>
            <w:r w:rsidRPr="00A74216">
              <w:rPr>
                <w:noProof w:val="0"/>
              </w:rPr>
              <w:lastRenderedPageBreak/>
              <w:t>Assign</w:t>
            </w:r>
            <w:r w:rsidR="00977B95">
              <w:rPr>
                <w:noProof w:val="0"/>
              </w:rPr>
              <w:t>ed</w:t>
            </w:r>
            <w:r w:rsidRPr="00A74216">
              <w:rPr>
                <w:noProof w:val="0"/>
              </w:rPr>
              <w:t xml:space="preserve"> designated supports</w:t>
            </w:r>
          </w:p>
        </w:tc>
        <w:tc>
          <w:tcPr>
            <w:tcW w:w="1109" w:type="dxa"/>
            <w:tcBorders>
              <w:top w:val="single" w:sz="4" w:space="0" w:color="auto"/>
              <w:bottom w:val="nil"/>
            </w:tcBorders>
            <w:shd w:val="clear" w:color="auto" w:fill="FFFFFF"/>
            <w:noWrap/>
            <w:vAlign w:val="bottom"/>
          </w:tcPr>
          <w:p w14:paraId="6E230575" w14:textId="0C13143B" w:rsidR="001016C6" w:rsidRPr="00A74216" w:rsidRDefault="001016C6" w:rsidP="00DA4ABE">
            <w:pPr>
              <w:pStyle w:val="TableText"/>
              <w:rPr>
                <w:noProof w:val="0"/>
              </w:rPr>
            </w:pPr>
            <w:r>
              <w:t>71,080</w:t>
            </w:r>
          </w:p>
        </w:tc>
        <w:tc>
          <w:tcPr>
            <w:tcW w:w="792" w:type="dxa"/>
            <w:tcBorders>
              <w:top w:val="single" w:sz="4" w:space="0" w:color="auto"/>
              <w:bottom w:val="nil"/>
            </w:tcBorders>
            <w:shd w:val="clear" w:color="auto" w:fill="FFFFFF"/>
            <w:noWrap/>
            <w:vAlign w:val="bottom"/>
          </w:tcPr>
          <w:p w14:paraId="509550CA" w14:textId="52FBD727" w:rsidR="001016C6" w:rsidRPr="00A74216" w:rsidRDefault="001016C6" w:rsidP="00DA4ABE">
            <w:pPr>
              <w:pStyle w:val="TableText"/>
              <w:rPr>
                <w:noProof w:val="0"/>
              </w:rPr>
            </w:pPr>
            <w:r>
              <w:t>2461</w:t>
            </w:r>
          </w:p>
        </w:tc>
        <w:tc>
          <w:tcPr>
            <w:tcW w:w="648" w:type="dxa"/>
            <w:tcBorders>
              <w:top w:val="single" w:sz="4" w:space="0" w:color="auto"/>
              <w:bottom w:val="nil"/>
            </w:tcBorders>
            <w:shd w:val="clear" w:color="auto" w:fill="FFFFFF"/>
            <w:noWrap/>
            <w:vAlign w:val="bottom"/>
          </w:tcPr>
          <w:p w14:paraId="0B4935D2" w14:textId="2279C418" w:rsidR="001016C6" w:rsidRPr="00A74216" w:rsidRDefault="001016C6" w:rsidP="00DA4ABE">
            <w:pPr>
              <w:pStyle w:val="TableText"/>
              <w:rPr>
                <w:noProof w:val="0"/>
              </w:rPr>
            </w:pPr>
            <w:r>
              <w:t>109</w:t>
            </w:r>
          </w:p>
        </w:tc>
        <w:tc>
          <w:tcPr>
            <w:tcW w:w="576" w:type="dxa"/>
            <w:tcBorders>
              <w:top w:val="single" w:sz="4" w:space="0" w:color="auto"/>
              <w:bottom w:val="nil"/>
            </w:tcBorders>
            <w:shd w:val="clear" w:color="auto" w:fill="FFFFFF"/>
            <w:noWrap/>
            <w:vAlign w:val="bottom"/>
          </w:tcPr>
          <w:p w14:paraId="12A26400" w14:textId="346486CA" w:rsidR="001016C6" w:rsidRPr="00A74216" w:rsidRDefault="001016C6" w:rsidP="00DA4ABE">
            <w:pPr>
              <w:pStyle w:val="TableText"/>
              <w:rPr>
                <w:noProof w:val="0"/>
              </w:rPr>
            </w:pPr>
            <w:r>
              <w:t>58</w:t>
            </w:r>
          </w:p>
        </w:tc>
        <w:tc>
          <w:tcPr>
            <w:tcW w:w="576" w:type="dxa"/>
            <w:tcBorders>
              <w:top w:val="single" w:sz="4" w:space="0" w:color="auto"/>
              <w:bottom w:val="nil"/>
            </w:tcBorders>
            <w:shd w:val="clear" w:color="auto" w:fill="FFFFFF"/>
            <w:noWrap/>
            <w:vAlign w:val="bottom"/>
          </w:tcPr>
          <w:p w14:paraId="7AE31C01" w14:textId="0F93C475" w:rsidR="001016C6" w:rsidRPr="00A74216" w:rsidRDefault="001016C6" w:rsidP="00DA4ABE">
            <w:pPr>
              <w:pStyle w:val="TableText"/>
              <w:rPr>
                <w:noProof w:val="0"/>
              </w:rPr>
            </w:pPr>
            <w:r>
              <w:t>21</w:t>
            </w:r>
          </w:p>
        </w:tc>
        <w:tc>
          <w:tcPr>
            <w:tcW w:w="576" w:type="dxa"/>
            <w:tcBorders>
              <w:top w:val="single" w:sz="4" w:space="0" w:color="auto"/>
              <w:bottom w:val="nil"/>
            </w:tcBorders>
            <w:shd w:val="clear" w:color="auto" w:fill="FFFFFF"/>
            <w:noWrap/>
            <w:vAlign w:val="bottom"/>
          </w:tcPr>
          <w:p w14:paraId="75B6418E" w14:textId="32E48483" w:rsidR="001016C6" w:rsidRPr="00A74216" w:rsidRDefault="001016C6" w:rsidP="00DA4ABE">
            <w:pPr>
              <w:pStyle w:val="TableText"/>
              <w:rPr>
                <w:noProof w:val="0"/>
              </w:rPr>
            </w:pPr>
            <w:r>
              <w:t>16</w:t>
            </w:r>
          </w:p>
        </w:tc>
        <w:tc>
          <w:tcPr>
            <w:tcW w:w="576" w:type="dxa"/>
            <w:tcBorders>
              <w:top w:val="single" w:sz="4" w:space="0" w:color="auto"/>
              <w:bottom w:val="nil"/>
            </w:tcBorders>
            <w:shd w:val="clear" w:color="auto" w:fill="FFFFFF"/>
            <w:noWrap/>
            <w:vAlign w:val="bottom"/>
          </w:tcPr>
          <w:p w14:paraId="6BFDD3B4" w14:textId="03BC5E6D" w:rsidR="001016C6" w:rsidRPr="00A74216" w:rsidRDefault="001016C6" w:rsidP="00DA4ABE">
            <w:pPr>
              <w:pStyle w:val="TableText"/>
              <w:rPr>
                <w:noProof w:val="0"/>
              </w:rPr>
            </w:pPr>
            <w:r>
              <w:t>5</w:t>
            </w:r>
          </w:p>
        </w:tc>
        <w:tc>
          <w:tcPr>
            <w:tcW w:w="576" w:type="dxa"/>
            <w:tcBorders>
              <w:top w:val="single" w:sz="4" w:space="0" w:color="auto"/>
              <w:bottom w:val="nil"/>
            </w:tcBorders>
            <w:shd w:val="clear" w:color="auto" w:fill="FFFFFF"/>
            <w:noWrap/>
            <w:vAlign w:val="bottom"/>
          </w:tcPr>
          <w:p w14:paraId="03AF889F" w14:textId="6C7F1DFD" w:rsidR="001016C6" w:rsidRPr="00A74216" w:rsidRDefault="001016C6" w:rsidP="00DA4ABE">
            <w:pPr>
              <w:pStyle w:val="TableText"/>
              <w:rPr>
                <w:noProof w:val="0"/>
              </w:rPr>
            </w:pPr>
            <w:r>
              <w:t>21</w:t>
            </w:r>
          </w:p>
        </w:tc>
        <w:tc>
          <w:tcPr>
            <w:tcW w:w="792" w:type="dxa"/>
            <w:tcBorders>
              <w:top w:val="single" w:sz="4" w:space="0" w:color="auto"/>
              <w:bottom w:val="nil"/>
            </w:tcBorders>
            <w:shd w:val="clear" w:color="auto" w:fill="FFFFFF"/>
            <w:noWrap/>
            <w:vAlign w:val="bottom"/>
          </w:tcPr>
          <w:p w14:paraId="0018E25B" w14:textId="63AE5B0F" w:rsidR="001016C6" w:rsidRPr="00A74216" w:rsidRDefault="001016C6" w:rsidP="00DA4ABE">
            <w:pPr>
              <w:pStyle w:val="TableText"/>
              <w:rPr>
                <w:noProof w:val="0"/>
              </w:rPr>
            </w:pPr>
            <w:r>
              <w:t>2437</w:t>
            </w:r>
          </w:p>
        </w:tc>
        <w:tc>
          <w:tcPr>
            <w:tcW w:w="648" w:type="dxa"/>
            <w:tcBorders>
              <w:top w:val="single" w:sz="4" w:space="0" w:color="auto"/>
              <w:bottom w:val="nil"/>
            </w:tcBorders>
            <w:shd w:val="clear" w:color="auto" w:fill="FFFFFF"/>
            <w:noWrap/>
            <w:vAlign w:val="bottom"/>
          </w:tcPr>
          <w:p w14:paraId="55B05F13" w14:textId="32E83ADF" w:rsidR="001016C6" w:rsidRPr="00A74216" w:rsidRDefault="001016C6" w:rsidP="00DA4ABE">
            <w:pPr>
              <w:pStyle w:val="TableText"/>
              <w:rPr>
                <w:noProof w:val="0"/>
              </w:rPr>
            </w:pPr>
            <w:r>
              <w:t>99</w:t>
            </w:r>
          </w:p>
        </w:tc>
        <w:tc>
          <w:tcPr>
            <w:tcW w:w="576" w:type="dxa"/>
            <w:tcBorders>
              <w:top w:val="single" w:sz="4" w:space="0" w:color="auto"/>
              <w:bottom w:val="nil"/>
            </w:tcBorders>
            <w:shd w:val="clear" w:color="auto" w:fill="FFFFFF"/>
            <w:noWrap/>
            <w:vAlign w:val="bottom"/>
          </w:tcPr>
          <w:p w14:paraId="6A3C4793" w14:textId="1227507C" w:rsidR="001016C6" w:rsidRPr="00A74216" w:rsidRDefault="001016C6" w:rsidP="00DA4ABE">
            <w:pPr>
              <w:pStyle w:val="TableText"/>
              <w:rPr>
                <w:noProof w:val="0"/>
              </w:rPr>
            </w:pPr>
            <w:r>
              <w:t>61</w:t>
            </w:r>
          </w:p>
        </w:tc>
        <w:tc>
          <w:tcPr>
            <w:tcW w:w="576" w:type="dxa"/>
            <w:tcBorders>
              <w:top w:val="single" w:sz="4" w:space="0" w:color="auto"/>
              <w:bottom w:val="nil"/>
            </w:tcBorders>
            <w:shd w:val="clear" w:color="auto" w:fill="FFFFFF"/>
            <w:noWrap/>
            <w:vAlign w:val="bottom"/>
          </w:tcPr>
          <w:p w14:paraId="2592BA8E" w14:textId="094765DD" w:rsidR="001016C6" w:rsidRPr="00A74216" w:rsidRDefault="001016C6" w:rsidP="00DA4ABE">
            <w:pPr>
              <w:pStyle w:val="TableText"/>
              <w:rPr>
                <w:noProof w:val="0"/>
              </w:rPr>
            </w:pPr>
            <w:r>
              <w:t>21</w:t>
            </w:r>
          </w:p>
        </w:tc>
        <w:tc>
          <w:tcPr>
            <w:tcW w:w="576" w:type="dxa"/>
            <w:tcBorders>
              <w:top w:val="single" w:sz="4" w:space="0" w:color="auto"/>
              <w:bottom w:val="nil"/>
            </w:tcBorders>
            <w:shd w:val="clear" w:color="auto" w:fill="FFFFFF"/>
            <w:noWrap/>
            <w:vAlign w:val="bottom"/>
          </w:tcPr>
          <w:p w14:paraId="090B9F7F" w14:textId="131B8756" w:rsidR="001016C6" w:rsidRPr="00A74216" w:rsidRDefault="001016C6" w:rsidP="00DA4ABE">
            <w:pPr>
              <w:pStyle w:val="TableText"/>
              <w:rPr>
                <w:noProof w:val="0"/>
              </w:rPr>
            </w:pPr>
            <w:r>
              <w:t>13</w:t>
            </w:r>
          </w:p>
        </w:tc>
        <w:tc>
          <w:tcPr>
            <w:tcW w:w="576" w:type="dxa"/>
            <w:tcBorders>
              <w:top w:val="single" w:sz="4" w:space="0" w:color="auto"/>
              <w:bottom w:val="nil"/>
            </w:tcBorders>
            <w:shd w:val="clear" w:color="auto" w:fill="FFFFFF"/>
            <w:noWrap/>
            <w:vAlign w:val="bottom"/>
          </w:tcPr>
          <w:p w14:paraId="1DF290AC" w14:textId="22239CA0" w:rsidR="001016C6" w:rsidRPr="00A74216" w:rsidRDefault="001016C6" w:rsidP="00DA4ABE">
            <w:pPr>
              <w:pStyle w:val="TableText"/>
              <w:rPr>
                <w:noProof w:val="0"/>
              </w:rPr>
            </w:pPr>
            <w:r>
              <w:t>5</w:t>
            </w:r>
          </w:p>
        </w:tc>
        <w:tc>
          <w:tcPr>
            <w:tcW w:w="576" w:type="dxa"/>
            <w:tcBorders>
              <w:top w:val="single" w:sz="4" w:space="0" w:color="auto"/>
              <w:bottom w:val="nil"/>
            </w:tcBorders>
            <w:shd w:val="clear" w:color="auto" w:fill="FFFFFF"/>
            <w:noWrap/>
            <w:vAlign w:val="bottom"/>
          </w:tcPr>
          <w:p w14:paraId="7DA4DF89" w14:textId="4B3C6A4F" w:rsidR="001016C6" w:rsidRPr="00A74216" w:rsidRDefault="001016C6" w:rsidP="00DA4ABE">
            <w:pPr>
              <w:pStyle w:val="TableText"/>
              <w:rPr>
                <w:noProof w:val="0"/>
              </w:rPr>
            </w:pPr>
            <w:r>
              <w:t>18</w:t>
            </w:r>
          </w:p>
        </w:tc>
        <w:tc>
          <w:tcPr>
            <w:tcW w:w="576" w:type="dxa"/>
            <w:tcBorders>
              <w:top w:val="single" w:sz="4" w:space="0" w:color="auto"/>
              <w:bottom w:val="nil"/>
            </w:tcBorders>
            <w:shd w:val="clear" w:color="auto" w:fill="FFFFFF"/>
            <w:noWrap/>
            <w:vAlign w:val="bottom"/>
          </w:tcPr>
          <w:p w14:paraId="39208ECB" w14:textId="67C73DC6" w:rsidR="001016C6" w:rsidRPr="00A74216" w:rsidRDefault="001016C6" w:rsidP="00DA4ABE">
            <w:pPr>
              <w:pStyle w:val="TableText"/>
              <w:rPr>
                <w:noProof w:val="0"/>
              </w:rPr>
            </w:pPr>
            <w:r>
              <w:t>24</w:t>
            </w:r>
          </w:p>
        </w:tc>
        <w:tc>
          <w:tcPr>
            <w:tcW w:w="864" w:type="dxa"/>
            <w:tcBorders>
              <w:top w:val="single" w:sz="4" w:space="0" w:color="auto"/>
              <w:bottom w:val="nil"/>
            </w:tcBorders>
            <w:shd w:val="clear" w:color="auto" w:fill="FFFFFF"/>
            <w:noWrap/>
            <w:vAlign w:val="bottom"/>
          </w:tcPr>
          <w:p w14:paraId="3112DDAF" w14:textId="6199D667" w:rsidR="001016C6" w:rsidRPr="00A74216" w:rsidRDefault="001016C6" w:rsidP="00DA4ABE">
            <w:pPr>
              <w:pStyle w:val="TableText"/>
              <w:rPr>
                <w:noProof w:val="0"/>
              </w:rPr>
            </w:pPr>
            <w:r>
              <w:t>3.38</w:t>
            </w:r>
          </w:p>
        </w:tc>
      </w:tr>
      <w:tr w:rsidR="00B12AE3" w:rsidRPr="00A74216" w14:paraId="51F9C1EE" w14:textId="77777777" w:rsidTr="00E328D6">
        <w:tc>
          <w:tcPr>
            <w:tcW w:w="2588" w:type="dxa"/>
            <w:tcBorders>
              <w:top w:val="nil"/>
              <w:bottom w:val="single" w:sz="4" w:space="0" w:color="auto"/>
            </w:tcBorders>
            <w:shd w:val="clear" w:color="auto" w:fill="FFFFFF"/>
            <w:vAlign w:val="center"/>
            <w:hideMark/>
          </w:tcPr>
          <w:p w14:paraId="1C5E4897" w14:textId="65A6E5E1" w:rsidR="001016C6" w:rsidRPr="00A74216" w:rsidRDefault="001016C6" w:rsidP="001016C6">
            <w:pPr>
              <w:pStyle w:val="TableText"/>
              <w:rPr>
                <w:noProof w:val="0"/>
              </w:rPr>
            </w:pPr>
            <w:r w:rsidRPr="00A74216">
              <w:rPr>
                <w:noProof w:val="0"/>
              </w:rPr>
              <w:t>No</w:t>
            </w:r>
            <w:r w:rsidR="00977B95">
              <w:rPr>
                <w:noProof w:val="0"/>
              </w:rPr>
              <w:t>t</w:t>
            </w:r>
            <w:r w:rsidR="00977B95" w:rsidRPr="00A74216">
              <w:rPr>
                <w:noProof w:val="0"/>
              </w:rPr>
              <w:t xml:space="preserve"> </w:t>
            </w:r>
            <w:r w:rsidR="00977B95">
              <w:rPr>
                <w:noProof w:val="0"/>
              </w:rPr>
              <w:t>assigned</w:t>
            </w:r>
            <w:r w:rsidRPr="00A74216">
              <w:rPr>
                <w:noProof w:val="0"/>
              </w:rPr>
              <w:t xml:space="preserve"> designated supports</w:t>
            </w:r>
          </w:p>
        </w:tc>
        <w:tc>
          <w:tcPr>
            <w:tcW w:w="1109" w:type="dxa"/>
            <w:tcBorders>
              <w:top w:val="nil"/>
              <w:bottom w:val="single" w:sz="4" w:space="0" w:color="auto"/>
            </w:tcBorders>
            <w:shd w:val="clear" w:color="auto" w:fill="FFFFFF"/>
            <w:noWrap/>
            <w:vAlign w:val="bottom"/>
          </w:tcPr>
          <w:p w14:paraId="68137B35" w14:textId="65C328D3" w:rsidR="001016C6" w:rsidRPr="00A74216" w:rsidRDefault="001016C6" w:rsidP="00DA4ABE">
            <w:pPr>
              <w:pStyle w:val="TableText"/>
              <w:rPr>
                <w:noProof w:val="0"/>
              </w:rPr>
            </w:pPr>
            <w:r>
              <w:t>336,065</w:t>
            </w:r>
          </w:p>
        </w:tc>
        <w:tc>
          <w:tcPr>
            <w:tcW w:w="792" w:type="dxa"/>
            <w:tcBorders>
              <w:top w:val="nil"/>
              <w:bottom w:val="single" w:sz="4" w:space="0" w:color="auto"/>
            </w:tcBorders>
            <w:shd w:val="clear" w:color="auto" w:fill="FFFFFF"/>
            <w:noWrap/>
            <w:vAlign w:val="bottom"/>
          </w:tcPr>
          <w:p w14:paraId="4E6A7C7D" w14:textId="0B0206B7" w:rsidR="001016C6" w:rsidRPr="00A74216" w:rsidRDefault="001016C6" w:rsidP="00DA4ABE">
            <w:pPr>
              <w:pStyle w:val="TableText"/>
              <w:rPr>
                <w:noProof w:val="0"/>
              </w:rPr>
            </w:pPr>
            <w:r>
              <w:t>2555</w:t>
            </w:r>
          </w:p>
        </w:tc>
        <w:tc>
          <w:tcPr>
            <w:tcW w:w="648" w:type="dxa"/>
            <w:tcBorders>
              <w:top w:val="nil"/>
              <w:bottom w:val="single" w:sz="4" w:space="0" w:color="auto"/>
            </w:tcBorders>
            <w:shd w:val="clear" w:color="auto" w:fill="FFFFFF"/>
            <w:noWrap/>
            <w:vAlign w:val="bottom"/>
          </w:tcPr>
          <w:p w14:paraId="6636B840" w14:textId="67C848B6" w:rsidR="001016C6" w:rsidRPr="00A74216" w:rsidRDefault="001016C6" w:rsidP="00DA4ABE">
            <w:pPr>
              <w:pStyle w:val="TableText"/>
              <w:rPr>
                <w:noProof w:val="0"/>
              </w:rPr>
            </w:pPr>
            <w:r>
              <w:t>109</w:t>
            </w:r>
          </w:p>
        </w:tc>
        <w:tc>
          <w:tcPr>
            <w:tcW w:w="576" w:type="dxa"/>
            <w:tcBorders>
              <w:top w:val="nil"/>
              <w:bottom w:val="single" w:sz="4" w:space="0" w:color="auto"/>
            </w:tcBorders>
            <w:shd w:val="clear" w:color="auto" w:fill="FFFFFF"/>
            <w:noWrap/>
            <w:vAlign w:val="bottom"/>
          </w:tcPr>
          <w:p w14:paraId="5C475E38" w14:textId="099A4ABB" w:rsidR="001016C6" w:rsidRPr="00A74216" w:rsidRDefault="001016C6" w:rsidP="00DA4ABE">
            <w:pPr>
              <w:pStyle w:val="TableText"/>
              <w:rPr>
                <w:noProof w:val="0"/>
              </w:rPr>
            </w:pPr>
            <w:r>
              <w:t>24</w:t>
            </w:r>
          </w:p>
        </w:tc>
        <w:tc>
          <w:tcPr>
            <w:tcW w:w="576" w:type="dxa"/>
            <w:tcBorders>
              <w:top w:val="nil"/>
              <w:bottom w:val="single" w:sz="4" w:space="0" w:color="auto"/>
            </w:tcBorders>
            <w:shd w:val="clear" w:color="auto" w:fill="FFFFFF"/>
            <w:noWrap/>
            <w:vAlign w:val="bottom"/>
          </w:tcPr>
          <w:p w14:paraId="38F6648F" w14:textId="7F31AEE3" w:rsidR="001016C6" w:rsidRPr="00A74216" w:rsidRDefault="001016C6" w:rsidP="00DA4ABE">
            <w:pPr>
              <w:pStyle w:val="TableText"/>
              <w:rPr>
                <w:noProof w:val="0"/>
              </w:rPr>
            </w:pPr>
            <w:r>
              <w:t>22</w:t>
            </w:r>
          </w:p>
        </w:tc>
        <w:tc>
          <w:tcPr>
            <w:tcW w:w="576" w:type="dxa"/>
            <w:tcBorders>
              <w:top w:val="nil"/>
              <w:bottom w:val="single" w:sz="4" w:space="0" w:color="auto"/>
            </w:tcBorders>
            <w:shd w:val="clear" w:color="auto" w:fill="FFFFFF"/>
            <w:noWrap/>
            <w:vAlign w:val="bottom"/>
          </w:tcPr>
          <w:p w14:paraId="5F7C9019" w14:textId="300F3B31" w:rsidR="001016C6" w:rsidRPr="00A74216" w:rsidRDefault="001016C6" w:rsidP="00DA4ABE">
            <w:pPr>
              <w:pStyle w:val="TableText"/>
              <w:rPr>
                <w:noProof w:val="0"/>
              </w:rPr>
            </w:pPr>
            <w:r>
              <w:t>33</w:t>
            </w:r>
          </w:p>
        </w:tc>
        <w:tc>
          <w:tcPr>
            <w:tcW w:w="576" w:type="dxa"/>
            <w:tcBorders>
              <w:top w:val="nil"/>
              <w:bottom w:val="single" w:sz="4" w:space="0" w:color="auto"/>
            </w:tcBorders>
            <w:shd w:val="clear" w:color="auto" w:fill="FFFFFF"/>
            <w:noWrap/>
            <w:vAlign w:val="bottom"/>
          </w:tcPr>
          <w:p w14:paraId="48B0FA3B" w14:textId="535EA309" w:rsidR="001016C6" w:rsidRPr="00A74216" w:rsidRDefault="001016C6" w:rsidP="00DA4ABE">
            <w:pPr>
              <w:pStyle w:val="TableText"/>
              <w:rPr>
                <w:noProof w:val="0"/>
              </w:rPr>
            </w:pPr>
            <w:r>
              <w:t>20</w:t>
            </w:r>
          </w:p>
        </w:tc>
        <w:tc>
          <w:tcPr>
            <w:tcW w:w="576" w:type="dxa"/>
            <w:tcBorders>
              <w:top w:val="nil"/>
              <w:bottom w:val="single" w:sz="4" w:space="0" w:color="auto"/>
            </w:tcBorders>
            <w:shd w:val="clear" w:color="auto" w:fill="FFFFFF"/>
            <w:noWrap/>
            <w:vAlign w:val="bottom"/>
          </w:tcPr>
          <w:p w14:paraId="487C7988" w14:textId="70A1811C" w:rsidR="001016C6" w:rsidRPr="00A74216" w:rsidRDefault="001016C6" w:rsidP="00DA4ABE">
            <w:pPr>
              <w:pStyle w:val="TableText"/>
              <w:rPr>
                <w:noProof w:val="0"/>
              </w:rPr>
            </w:pPr>
            <w:r>
              <w:t>54</w:t>
            </w:r>
          </w:p>
        </w:tc>
        <w:tc>
          <w:tcPr>
            <w:tcW w:w="792" w:type="dxa"/>
            <w:tcBorders>
              <w:top w:val="nil"/>
              <w:bottom w:val="single" w:sz="4" w:space="0" w:color="auto"/>
            </w:tcBorders>
            <w:shd w:val="clear" w:color="auto" w:fill="FFFFFF"/>
            <w:noWrap/>
            <w:vAlign w:val="bottom"/>
          </w:tcPr>
          <w:p w14:paraId="6A4F36E9" w14:textId="7EE2FE23" w:rsidR="001016C6" w:rsidRPr="00A74216" w:rsidRDefault="001016C6" w:rsidP="00DA4ABE">
            <w:pPr>
              <w:pStyle w:val="TableText"/>
              <w:rPr>
                <w:noProof w:val="0"/>
              </w:rPr>
            </w:pPr>
            <w:r>
              <w:t>2529</w:t>
            </w:r>
          </w:p>
        </w:tc>
        <w:tc>
          <w:tcPr>
            <w:tcW w:w="648" w:type="dxa"/>
            <w:tcBorders>
              <w:top w:val="nil"/>
              <w:bottom w:val="single" w:sz="4" w:space="0" w:color="auto"/>
            </w:tcBorders>
            <w:shd w:val="clear" w:color="auto" w:fill="FFFFFF"/>
            <w:noWrap/>
            <w:vAlign w:val="bottom"/>
          </w:tcPr>
          <w:p w14:paraId="7BFA870C" w14:textId="653C855D" w:rsidR="001016C6" w:rsidRPr="00A74216" w:rsidRDefault="001016C6" w:rsidP="00DA4ABE">
            <w:pPr>
              <w:pStyle w:val="TableText"/>
              <w:rPr>
                <w:noProof w:val="0"/>
              </w:rPr>
            </w:pPr>
            <w:r>
              <w:t>100</w:t>
            </w:r>
          </w:p>
        </w:tc>
        <w:tc>
          <w:tcPr>
            <w:tcW w:w="576" w:type="dxa"/>
            <w:tcBorders>
              <w:top w:val="nil"/>
              <w:bottom w:val="single" w:sz="4" w:space="0" w:color="auto"/>
            </w:tcBorders>
            <w:shd w:val="clear" w:color="auto" w:fill="FFFFFF"/>
            <w:noWrap/>
            <w:vAlign w:val="bottom"/>
          </w:tcPr>
          <w:p w14:paraId="551BC19B" w14:textId="5DD53C57" w:rsidR="001016C6" w:rsidRPr="00A74216" w:rsidRDefault="001016C6" w:rsidP="00DA4ABE">
            <w:pPr>
              <w:pStyle w:val="TableText"/>
              <w:rPr>
                <w:noProof w:val="0"/>
              </w:rPr>
            </w:pPr>
            <w:r>
              <w:t>24</w:t>
            </w:r>
          </w:p>
        </w:tc>
        <w:tc>
          <w:tcPr>
            <w:tcW w:w="576" w:type="dxa"/>
            <w:tcBorders>
              <w:top w:val="nil"/>
              <w:bottom w:val="single" w:sz="4" w:space="0" w:color="auto"/>
            </w:tcBorders>
            <w:shd w:val="clear" w:color="auto" w:fill="FFFFFF"/>
            <w:noWrap/>
            <w:vAlign w:val="bottom"/>
          </w:tcPr>
          <w:p w14:paraId="24DF4707" w14:textId="5878C399" w:rsidR="001016C6" w:rsidRPr="00A74216" w:rsidRDefault="001016C6" w:rsidP="00DA4ABE">
            <w:pPr>
              <w:pStyle w:val="TableText"/>
              <w:rPr>
                <w:noProof w:val="0"/>
              </w:rPr>
            </w:pPr>
            <w:r>
              <w:t>26</w:t>
            </w:r>
          </w:p>
        </w:tc>
        <w:tc>
          <w:tcPr>
            <w:tcW w:w="576" w:type="dxa"/>
            <w:tcBorders>
              <w:top w:val="nil"/>
              <w:bottom w:val="single" w:sz="4" w:space="0" w:color="auto"/>
            </w:tcBorders>
            <w:shd w:val="clear" w:color="auto" w:fill="FFFFFF"/>
            <w:noWrap/>
            <w:vAlign w:val="bottom"/>
          </w:tcPr>
          <w:p w14:paraId="24B4AAB7" w14:textId="2BF4B74C" w:rsidR="001016C6" w:rsidRPr="00A74216" w:rsidRDefault="001016C6" w:rsidP="00DA4ABE">
            <w:pPr>
              <w:pStyle w:val="TableText"/>
              <w:rPr>
                <w:noProof w:val="0"/>
              </w:rPr>
            </w:pPr>
            <w:r>
              <w:t>31</w:t>
            </w:r>
          </w:p>
        </w:tc>
        <w:tc>
          <w:tcPr>
            <w:tcW w:w="576" w:type="dxa"/>
            <w:tcBorders>
              <w:top w:val="nil"/>
              <w:bottom w:val="single" w:sz="4" w:space="0" w:color="auto"/>
            </w:tcBorders>
            <w:shd w:val="clear" w:color="auto" w:fill="FFFFFF"/>
            <w:noWrap/>
            <w:vAlign w:val="bottom"/>
          </w:tcPr>
          <w:p w14:paraId="4205F9C9" w14:textId="6628BBF8" w:rsidR="001016C6" w:rsidRPr="00A74216" w:rsidRDefault="001016C6" w:rsidP="00DA4ABE">
            <w:pPr>
              <w:pStyle w:val="TableText"/>
              <w:rPr>
                <w:noProof w:val="0"/>
              </w:rPr>
            </w:pPr>
            <w:r>
              <w:t>20</w:t>
            </w:r>
          </w:p>
        </w:tc>
        <w:tc>
          <w:tcPr>
            <w:tcW w:w="576" w:type="dxa"/>
            <w:tcBorders>
              <w:top w:val="nil"/>
              <w:bottom w:val="single" w:sz="4" w:space="0" w:color="auto"/>
            </w:tcBorders>
            <w:shd w:val="clear" w:color="auto" w:fill="FFFFFF"/>
            <w:noWrap/>
            <w:vAlign w:val="bottom"/>
          </w:tcPr>
          <w:p w14:paraId="7A4C5C8C" w14:textId="43BFFF5F" w:rsidR="001016C6" w:rsidRPr="00A74216" w:rsidRDefault="001016C6" w:rsidP="00DA4ABE">
            <w:pPr>
              <w:pStyle w:val="TableText"/>
              <w:rPr>
                <w:noProof w:val="0"/>
              </w:rPr>
            </w:pPr>
            <w:r>
              <w:t>50</w:t>
            </w:r>
          </w:p>
        </w:tc>
        <w:tc>
          <w:tcPr>
            <w:tcW w:w="576" w:type="dxa"/>
            <w:tcBorders>
              <w:top w:val="nil"/>
              <w:bottom w:val="single" w:sz="4" w:space="0" w:color="auto"/>
            </w:tcBorders>
            <w:shd w:val="clear" w:color="auto" w:fill="FFFFFF"/>
            <w:noWrap/>
            <w:vAlign w:val="bottom"/>
          </w:tcPr>
          <w:p w14:paraId="5E876077" w14:textId="37B4B707" w:rsidR="001016C6" w:rsidRPr="00A74216" w:rsidRDefault="001016C6" w:rsidP="00DA4ABE">
            <w:pPr>
              <w:pStyle w:val="TableText"/>
              <w:rPr>
                <w:noProof w:val="0"/>
              </w:rPr>
            </w:pPr>
            <w:r>
              <w:t>26</w:t>
            </w:r>
          </w:p>
        </w:tc>
        <w:tc>
          <w:tcPr>
            <w:tcW w:w="864" w:type="dxa"/>
            <w:tcBorders>
              <w:top w:val="nil"/>
              <w:bottom w:val="single" w:sz="4" w:space="0" w:color="auto"/>
            </w:tcBorders>
            <w:shd w:val="clear" w:color="auto" w:fill="FFFFFF"/>
            <w:noWrap/>
            <w:vAlign w:val="bottom"/>
          </w:tcPr>
          <w:p w14:paraId="0A8CADF2" w14:textId="2ADE6761" w:rsidR="001016C6" w:rsidRPr="00A74216" w:rsidRDefault="001016C6" w:rsidP="00DA4ABE">
            <w:pPr>
              <w:pStyle w:val="TableText"/>
              <w:rPr>
                <w:noProof w:val="0"/>
              </w:rPr>
            </w:pPr>
            <w:r>
              <w:t>3.31</w:t>
            </w:r>
          </w:p>
        </w:tc>
      </w:tr>
      <w:tr w:rsidR="00B12AE3" w:rsidRPr="00A74216" w14:paraId="7A883243" w14:textId="77777777" w:rsidTr="00E328D6">
        <w:tc>
          <w:tcPr>
            <w:tcW w:w="2588" w:type="dxa"/>
            <w:tcBorders>
              <w:top w:val="single" w:sz="4" w:space="0" w:color="auto"/>
              <w:bottom w:val="nil"/>
            </w:tcBorders>
            <w:shd w:val="clear" w:color="auto" w:fill="FFFFFF"/>
            <w:vAlign w:val="center"/>
            <w:hideMark/>
          </w:tcPr>
          <w:p w14:paraId="759196F5" w14:textId="636D98AD" w:rsidR="001016C6" w:rsidRPr="00A74216" w:rsidRDefault="001016C6" w:rsidP="001016C6">
            <w:pPr>
              <w:pStyle w:val="TableText"/>
              <w:rPr>
                <w:noProof w:val="0"/>
              </w:rPr>
            </w:pPr>
            <w:r w:rsidRPr="00A74216">
              <w:rPr>
                <w:noProof w:val="0"/>
              </w:rPr>
              <w:t>Assign</w:t>
            </w:r>
            <w:r w:rsidR="00977B95">
              <w:rPr>
                <w:noProof w:val="0"/>
              </w:rPr>
              <w:t>ed</w:t>
            </w:r>
            <w:r w:rsidRPr="00A74216">
              <w:rPr>
                <w:noProof w:val="0"/>
              </w:rPr>
              <w:t xml:space="preserve"> accommodations</w:t>
            </w:r>
          </w:p>
        </w:tc>
        <w:tc>
          <w:tcPr>
            <w:tcW w:w="1109" w:type="dxa"/>
            <w:tcBorders>
              <w:top w:val="single" w:sz="4" w:space="0" w:color="auto"/>
              <w:bottom w:val="nil"/>
            </w:tcBorders>
            <w:shd w:val="clear" w:color="auto" w:fill="FFFFFF"/>
            <w:noWrap/>
            <w:vAlign w:val="bottom"/>
          </w:tcPr>
          <w:p w14:paraId="6D592A7D" w14:textId="3130B3EE" w:rsidR="001016C6" w:rsidRPr="00A74216" w:rsidRDefault="001016C6" w:rsidP="00DA4ABE">
            <w:pPr>
              <w:pStyle w:val="TableText"/>
              <w:rPr>
                <w:noProof w:val="0"/>
              </w:rPr>
            </w:pPr>
            <w:r>
              <w:t>34,178</w:t>
            </w:r>
          </w:p>
        </w:tc>
        <w:tc>
          <w:tcPr>
            <w:tcW w:w="792" w:type="dxa"/>
            <w:tcBorders>
              <w:top w:val="single" w:sz="4" w:space="0" w:color="auto"/>
              <w:bottom w:val="nil"/>
            </w:tcBorders>
            <w:shd w:val="clear" w:color="auto" w:fill="FFFFFF"/>
            <w:noWrap/>
            <w:vAlign w:val="bottom"/>
          </w:tcPr>
          <w:p w14:paraId="10BFF66C" w14:textId="34737413" w:rsidR="001016C6" w:rsidRPr="00A74216" w:rsidRDefault="001016C6" w:rsidP="00DA4ABE">
            <w:pPr>
              <w:pStyle w:val="TableText"/>
              <w:rPr>
                <w:noProof w:val="0"/>
              </w:rPr>
            </w:pPr>
            <w:r>
              <w:t>2420</w:t>
            </w:r>
          </w:p>
        </w:tc>
        <w:tc>
          <w:tcPr>
            <w:tcW w:w="648" w:type="dxa"/>
            <w:tcBorders>
              <w:top w:val="single" w:sz="4" w:space="0" w:color="auto"/>
              <w:bottom w:val="nil"/>
            </w:tcBorders>
            <w:shd w:val="clear" w:color="auto" w:fill="FFFFFF"/>
            <w:noWrap/>
            <w:vAlign w:val="bottom"/>
          </w:tcPr>
          <w:p w14:paraId="2F5D4E33" w14:textId="4C38C2BC" w:rsidR="001016C6" w:rsidRPr="00A74216" w:rsidRDefault="001016C6" w:rsidP="00DA4ABE">
            <w:pPr>
              <w:pStyle w:val="TableText"/>
              <w:rPr>
                <w:noProof w:val="0"/>
              </w:rPr>
            </w:pPr>
            <w:r>
              <w:t>92</w:t>
            </w:r>
          </w:p>
        </w:tc>
        <w:tc>
          <w:tcPr>
            <w:tcW w:w="576" w:type="dxa"/>
            <w:tcBorders>
              <w:top w:val="single" w:sz="4" w:space="0" w:color="auto"/>
              <w:bottom w:val="nil"/>
            </w:tcBorders>
            <w:shd w:val="clear" w:color="auto" w:fill="FFFFFF"/>
            <w:noWrap/>
            <w:vAlign w:val="bottom"/>
          </w:tcPr>
          <w:p w14:paraId="298DC083" w14:textId="38938B3A" w:rsidR="001016C6" w:rsidRPr="00A74216" w:rsidRDefault="001016C6" w:rsidP="00DA4ABE">
            <w:pPr>
              <w:pStyle w:val="TableText"/>
              <w:rPr>
                <w:noProof w:val="0"/>
              </w:rPr>
            </w:pPr>
            <w:r>
              <w:t>75</w:t>
            </w:r>
          </w:p>
        </w:tc>
        <w:tc>
          <w:tcPr>
            <w:tcW w:w="576" w:type="dxa"/>
            <w:tcBorders>
              <w:top w:val="single" w:sz="4" w:space="0" w:color="auto"/>
              <w:bottom w:val="nil"/>
            </w:tcBorders>
            <w:shd w:val="clear" w:color="auto" w:fill="FFFFFF"/>
            <w:noWrap/>
            <w:vAlign w:val="bottom"/>
          </w:tcPr>
          <w:p w14:paraId="3E1F2E18" w14:textId="0F50FD40" w:rsidR="001016C6" w:rsidRPr="00A74216" w:rsidRDefault="001016C6" w:rsidP="00DA4ABE">
            <w:pPr>
              <w:pStyle w:val="TableText"/>
              <w:rPr>
                <w:noProof w:val="0"/>
              </w:rPr>
            </w:pPr>
            <w:r>
              <w:t>17</w:t>
            </w:r>
          </w:p>
        </w:tc>
        <w:tc>
          <w:tcPr>
            <w:tcW w:w="576" w:type="dxa"/>
            <w:tcBorders>
              <w:top w:val="single" w:sz="4" w:space="0" w:color="auto"/>
              <w:bottom w:val="nil"/>
            </w:tcBorders>
            <w:shd w:val="clear" w:color="auto" w:fill="FFFFFF"/>
            <w:noWrap/>
            <w:vAlign w:val="bottom"/>
          </w:tcPr>
          <w:p w14:paraId="4D3813A7" w14:textId="3110372C" w:rsidR="001016C6" w:rsidRPr="00A74216" w:rsidRDefault="001016C6" w:rsidP="00DA4ABE">
            <w:pPr>
              <w:pStyle w:val="TableText"/>
              <w:rPr>
                <w:noProof w:val="0"/>
              </w:rPr>
            </w:pPr>
            <w:r>
              <w:t>8</w:t>
            </w:r>
          </w:p>
        </w:tc>
        <w:tc>
          <w:tcPr>
            <w:tcW w:w="576" w:type="dxa"/>
            <w:tcBorders>
              <w:top w:val="single" w:sz="4" w:space="0" w:color="auto"/>
              <w:bottom w:val="nil"/>
            </w:tcBorders>
            <w:shd w:val="clear" w:color="auto" w:fill="FFFFFF"/>
            <w:noWrap/>
            <w:vAlign w:val="bottom"/>
          </w:tcPr>
          <w:p w14:paraId="7B56CBB3" w14:textId="5621724B" w:rsidR="001016C6" w:rsidRPr="00A74216" w:rsidRDefault="001016C6" w:rsidP="00DA4ABE">
            <w:pPr>
              <w:pStyle w:val="TableText"/>
              <w:rPr>
                <w:noProof w:val="0"/>
              </w:rPr>
            </w:pPr>
            <w:r>
              <w:t>1</w:t>
            </w:r>
          </w:p>
        </w:tc>
        <w:tc>
          <w:tcPr>
            <w:tcW w:w="576" w:type="dxa"/>
            <w:tcBorders>
              <w:top w:val="single" w:sz="4" w:space="0" w:color="auto"/>
              <w:bottom w:val="nil"/>
            </w:tcBorders>
            <w:shd w:val="clear" w:color="auto" w:fill="FFFFFF"/>
            <w:noWrap/>
            <w:vAlign w:val="bottom"/>
          </w:tcPr>
          <w:p w14:paraId="4BD190A8" w14:textId="5C2A82E2" w:rsidR="001016C6" w:rsidRPr="00A74216" w:rsidRDefault="001016C6" w:rsidP="00DA4ABE">
            <w:pPr>
              <w:pStyle w:val="TableText"/>
              <w:rPr>
                <w:noProof w:val="0"/>
              </w:rPr>
            </w:pPr>
            <w:r>
              <w:t>9</w:t>
            </w:r>
          </w:p>
        </w:tc>
        <w:tc>
          <w:tcPr>
            <w:tcW w:w="792" w:type="dxa"/>
            <w:tcBorders>
              <w:top w:val="single" w:sz="4" w:space="0" w:color="auto"/>
              <w:bottom w:val="nil"/>
            </w:tcBorders>
            <w:shd w:val="clear" w:color="auto" w:fill="FFFFFF"/>
            <w:noWrap/>
            <w:vAlign w:val="bottom"/>
          </w:tcPr>
          <w:p w14:paraId="41A755F9" w14:textId="65EBF78F" w:rsidR="001016C6" w:rsidRPr="00A74216" w:rsidRDefault="001016C6" w:rsidP="00DA4ABE">
            <w:pPr>
              <w:pStyle w:val="TableText"/>
              <w:rPr>
                <w:noProof w:val="0"/>
              </w:rPr>
            </w:pPr>
            <w:r>
              <w:t>2398</w:t>
            </w:r>
          </w:p>
        </w:tc>
        <w:tc>
          <w:tcPr>
            <w:tcW w:w="648" w:type="dxa"/>
            <w:tcBorders>
              <w:top w:val="single" w:sz="4" w:space="0" w:color="auto"/>
              <w:bottom w:val="nil"/>
            </w:tcBorders>
            <w:shd w:val="clear" w:color="auto" w:fill="FFFFFF"/>
            <w:noWrap/>
            <w:vAlign w:val="bottom"/>
          </w:tcPr>
          <w:p w14:paraId="4B99FC3C" w14:textId="28851286" w:rsidR="001016C6" w:rsidRPr="00A74216" w:rsidRDefault="001016C6" w:rsidP="00DA4ABE">
            <w:pPr>
              <w:pStyle w:val="TableText"/>
              <w:rPr>
                <w:noProof w:val="0"/>
              </w:rPr>
            </w:pPr>
            <w:r>
              <w:t>80</w:t>
            </w:r>
          </w:p>
        </w:tc>
        <w:tc>
          <w:tcPr>
            <w:tcW w:w="576" w:type="dxa"/>
            <w:tcBorders>
              <w:top w:val="single" w:sz="4" w:space="0" w:color="auto"/>
              <w:bottom w:val="nil"/>
            </w:tcBorders>
            <w:shd w:val="clear" w:color="auto" w:fill="FFFFFF"/>
            <w:noWrap/>
            <w:vAlign w:val="bottom"/>
          </w:tcPr>
          <w:p w14:paraId="6D6E6E46" w14:textId="142475E6" w:rsidR="001016C6" w:rsidRPr="00A74216" w:rsidRDefault="001016C6" w:rsidP="00DA4ABE">
            <w:pPr>
              <w:pStyle w:val="TableText"/>
              <w:rPr>
                <w:noProof w:val="0"/>
              </w:rPr>
            </w:pPr>
            <w:r>
              <w:t>78</w:t>
            </w:r>
          </w:p>
        </w:tc>
        <w:tc>
          <w:tcPr>
            <w:tcW w:w="576" w:type="dxa"/>
            <w:tcBorders>
              <w:top w:val="single" w:sz="4" w:space="0" w:color="auto"/>
              <w:bottom w:val="nil"/>
            </w:tcBorders>
            <w:shd w:val="clear" w:color="auto" w:fill="FFFFFF"/>
            <w:noWrap/>
            <w:vAlign w:val="bottom"/>
          </w:tcPr>
          <w:p w14:paraId="40896386" w14:textId="55CBBC83" w:rsidR="001016C6" w:rsidRPr="00A74216" w:rsidRDefault="001016C6" w:rsidP="00DA4ABE">
            <w:pPr>
              <w:pStyle w:val="TableText"/>
              <w:rPr>
                <w:noProof w:val="0"/>
              </w:rPr>
            </w:pPr>
            <w:r>
              <w:t>16</w:t>
            </w:r>
          </w:p>
        </w:tc>
        <w:tc>
          <w:tcPr>
            <w:tcW w:w="576" w:type="dxa"/>
            <w:tcBorders>
              <w:top w:val="single" w:sz="4" w:space="0" w:color="auto"/>
              <w:bottom w:val="nil"/>
            </w:tcBorders>
            <w:shd w:val="clear" w:color="auto" w:fill="FFFFFF"/>
            <w:noWrap/>
            <w:vAlign w:val="bottom"/>
          </w:tcPr>
          <w:p w14:paraId="71BBDB53" w14:textId="040BE421" w:rsidR="001016C6" w:rsidRPr="00A74216" w:rsidRDefault="001016C6" w:rsidP="00DA4ABE">
            <w:pPr>
              <w:pStyle w:val="TableText"/>
              <w:rPr>
                <w:noProof w:val="0"/>
              </w:rPr>
            </w:pPr>
            <w:r>
              <w:t>5</w:t>
            </w:r>
          </w:p>
        </w:tc>
        <w:tc>
          <w:tcPr>
            <w:tcW w:w="576" w:type="dxa"/>
            <w:tcBorders>
              <w:top w:val="single" w:sz="4" w:space="0" w:color="auto"/>
              <w:bottom w:val="nil"/>
            </w:tcBorders>
            <w:shd w:val="clear" w:color="auto" w:fill="FFFFFF"/>
            <w:noWrap/>
            <w:vAlign w:val="bottom"/>
          </w:tcPr>
          <w:p w14:paraId="4EDA0293" w14:textId="573B871A" w:rsidR="001016C6" w:rsidRPr="00A74216" w:rsidRDefault="001016C6" w:rsidP="00DA4ABE">
            <w:pPr>
              <w:pStyle w:val="TableText"/>
              <w:rPr>
                <w:noProof w:val="0"/>
              </w:rPr>
            </w:pPr>
            <w:r>
              <w:t>1</w:t>
            </w:r>
          </w:p>
        </w:tc>
        <w:tc>
          <w:tcPr>
            <w:tcW w:w="576" w:type="dxa"/>
            <w:tcBorders>
              <w:top w:val="single" w:sz="4" w:space="0" w:color="auto"/>
              <w:bottom w:val="nil"/>
            </w:tcBorders>
            <w:shd w:val="clear" w:color="auto" w:fill="FFFFFF"/>
            <w:noWrap/>
            <w:vAlign w:val="bottom"/>
          </w:tcPr>
          <w:p w14:paraId="1CA1B252" w14:textId="21BAC45E" w:rsidR="001016C6" w:rsidRPr="00A74216" w:rsidRDefault="001016C6" w:rsidP="00DA4ABE">
            <w:pPr>
              <w:pStyle w:val="TableText"/>
              <w:rPr>
                <w:noProof w:val="0"/>
              </w:rPr>
            </w:pPr>
            <w:r>
              <w:t>6</w:t>
            </w:r>
          </w:p>
        </w:tc>
        <w:tc>
          <w:tcPr>
            <w:tcW w:w="576" w:type="dxa"/>
            <w:tcBorders>
              <w:top w:val="single" w:sz="4" w:space="0" w:color="auto"/>
              <w:bottom w:val="nil"/>
            </w:tcBorders>
            <w:shd w:val="clear" w:color="auto" w:fill="FFFFFF"/>
            <w:noWrap/>
            <w:vAlign w:val="bottom"/>
          </w:tcPr>
          <w:p w14:paraId="0242C35E" w14:textId="150C0E69" w:rsidR="001016C6" w:rsidRPr="00A74216" w:rsidRDefault="001016C6" w:rsidP="00DA4ABE">
            <w:pPr>
              <w:pStyle w:val="TableText"/>
              <w:rPr>
                <w:noProof w:val="0"/>
              </w:rPr>
            </w:pPr>
            <w:r>
              <w:t>21</w:t>
            </w:r>
          </w:p>
        </w:tc>
        <w:tc>
          <w:tcPr>
            <w:tcW w:w="864" w:type="dxa"/>
            <w:tcBorders>
              <w:top w:val="single" w:sz="4" w:space="0" w:color="auto"/>
              <w:bottom w:val="nil"/>
            </w:tcBorders>
            <w:shd w:val="clear" w:color="auto" w:fill="FFFFFF"/>
            <w:noWrap/>
            <w:vAlign w:val="bottom"/>
          </w:tcPr>
          <w:p w14:paraId="564D9CE0" w14:textId="0A9197D5" w:rsidR="001016C6" w:rsidRPr="00A74216" w:rsidRDefault="001016C6" w:rsidP="00DA4ABE">
            <w:pPr>
              <w:pStyle w:val="TableText"/>
              <w:rPr>
                <w:noProof w:val="0"/>
              </w:rPr>
            </w:pPr>
            <w:r>
              <w:t>2.72</w:t>
            </w:r>
          </w:p>
        </w:tc>
      </w:tr>
      <w:tr w:rsidR="00B12AE3" w:rsidRPr="00A74216" w14:paraId="5919F0A5" w14:textId="77777777" w:rsidTr="00E328D6">
        <w:tc>
          <w:tcPr>
            <w:tcW w:w="2588" w:type="dxa"/>
            <w:tcBorders>
              <w:top w:val="nil"/>
              <w:bottom w:val="single" w:sz="12" w:space="0" w:color="auto"/>
            </w:tcBorders>
            <w:shd w:val="clear" w:color="auto" w:fill="FFFFFF"/>
            <w:vAlign w:val="center"/>
            <w:hideMark/>
          </w:tcPr>
          <w:p w14:paraId="55FD32F8" w14:textId="3028046B" w:rsidR="001016C6" w:rsidRPr="00A74216" w:rsidRDefault="001016C6" w:rsidP="001016C6">
            <w:pPr>
              <w:pStyle w:val="TableText"/>
              <w:rPr>
                <w:noProof w:val="0"/>
              </w:rPr>
            </w:pPr>
            <w:r w:rsidRPr="00A74216">
              <w:rPr>
                <w:noProof w:val="0"/>
              </w:rPr>
              <w:t>No</w:t>
            </w:r>
            <w:r w:rsidR="00977B95">
              <w:rPr>
                <w:noProof w:val="0"/>
              </w:rPr>
              <w:t>t</w:t>
            </w:r>
            <w:r w:rsidR="00977B95" w:rsidRPr="00A74216">
              <w:rPr>
                <w:noProof w:val="0"/>
              </w:rPr>
              <w:t xml:space="preserve"> </w:t>
            </w:r>
            <w:r w:rsidR="00977B95">
              <w:rPr>
                <w:noProof w:val="0"/>
              </w:rPr>
              <w:t>assigned</w:t>
            </w:r>
            <w:r w:rsidRPr="00A74216">
              <w:rPr>
                <w:noProof w:val="0"/>
              </w:rPr>
              <w:t xml:space="preserve"> accommodations</w:t>
            </w:r>
          </w:p>
        </w:tc>
        <w:tc>
          <w:tcPr>
            <w:tcW w:w="1109" w:type="dxa"/>
            <w:tcBorders>
              <w:top w:val="nil"/>
              <w:bottom w:val="single" w:sz="12" w:space="0" w:color="auto"/>
            </w:tcBorders>
            <w:shd w:val="clear" w:color="auto" w:fill="FFFFFF"/>
            <w:noWrap/>
            <w:vAlign w:val="bottom"/>
          </w:tcPr>
          <w:p w14:paraId="6D992D08" w14:textId="0E7A7703" w:rsidR="001016C6" w:rsidRPr="00A74216" w:rsidRDefault="001016C6" w:rsidP="00DA4ABE">
            <w:pPr>
              <w:pStyle w:val="TableText"/>
              <w:rPr>
                <w:noProof w:val="0"/>
              </w:rPr>
            </w:pPr>
            <w:r>
              <w:t>372,967</w:t>
            </w:r>
          </w:p>
        </w:tc>
        <w:tc>
          <w:tcPr>
            <w:tcW w:w="792" w:type="dxa"/>
            <w:tcBorders>
              <w:top w:val="nil"/>
              <w:bottom w:val="single" w:sz="12" w:space="0" w:color="auto"/>
            </w:tcBorders>
            <w:shd w:val="clear" w:color="auto" w:fill="FFFFFF"/>
            <w:noWrap/>
            <w:vAlign w:val="bottom"/>
          </w:tcPr>
          <w:p w14:paraId="28617D0D" w14:textId="0B345D26" w:rsidR="001016C6" w:rsidRPr="00A74216" w:rsidRDefault="001016C6" w:rsidP="00DA4ABE">
            <w:pPr>
              <w:pStyle w:val="TableText"/>
              <w:rPr>
                <w:noProof w:val="0"/>
              </w:rPr>
            </w:pPr>
            <w:r>
              <w:t>2550</w:t>
            </w:r>
          </w:p>
        </w:tc>
        <w:tc>
          <w:tcPr>
            <w:tcW w:w="648" w:type="dxa"/>
            <w:tcBorders>
              <w:top w:val="nil"/>
              <w:bottom w:val="single" w:sz="12" w:space="0" w:color="auto"/>
            </w:tcBorders>
            <w:shd w:val="clear" w:color="auto" w:fill="FFFFFF"/>
            <w:noWrap/>
            <w:vAlign w:val="bottom"/>
          </w:tcPr>
          <w:p w14:paraId="3F0719FD" w14:textId="72E630FA" w:rsidR="001016C6" w:rsidRPr="00A74216" w:rsidRDefault="001016C6" w:rsidP="00DA4ABE">
            <w:pPr>
              <w:pStyle w:val="TableText"/>
              <w:rPr>
                <w:noProof w:val="0"/>
              </w:rPr>
            </w:pPr>
            <w:r>
              <w:t>110</w:t>
            </w:r>
          </w:p>
        </w:tc>
        <w:tc>
          <w:tcPr>
            <w:tcW w:w="576" w:type="dxa"/>
            <w:tcBorders>
              <w:top w:val="nil"/>
              <w:bottom w:val="single" w:sz="12" w:space="0" w:color="auto"/>
            </w:tcBorders>
            <w:shd w:val="clear" w:color="auto" w:fill="FFFFFF"/>
            <w:noWrap/>
            <w:vAlign w:val="bottom"/>
          </w:tcPr>
          <w:p w14:paraId="0E7CD694" w14:textId="03F1CD2D" w:rsidR="001016C6" w:rsidRPr="00A74216" w:rsidRDefault="001016C6" w:rsidP="00DA4ABE">
            <w:pPr>
              <w:pStyle w:val="TableText"/>
              <w:rPr>
                <w:noProof w:val="0"/>
              </w:rPr>
            </w:pPr>
            <w:r>
              <w:t>26</w:t>
            </w:r>
          </w:p>
        </w:tc>
        <w:tc>
          <w:tcPr>
            <w:tcW w:w="576" w:type="dxa"/>
            <w:tcBorders>
              <w:top w:val="nil"/>
              <w:bottom w:val="single" w:sz="12" w:space="0" w:color="auto"/>
            </w:tcBorders>
            <w:shd w:val="clear" w:color="auto" w:fill="FFFFFF"/>
            <w:noWrap/>
            <w:vAlign w:val="bottom"/>
          </w:tcPr>
          <w:p w14:paraId="6640B32C" w14:textId="6E58EF9E" w:rsidR="001016C6" w:rsidRPr="00A74216" w:rsidRDefault="001016C6" w:rsidP="00DA4ABE">
            <w:pPr>
              <w:pStyle w:val="TableText"/>
              <w:rPr>
                <w:noProof w:val="0"/>
              </w:rPr>
            </w:pPr>
            <w:r>
              <w:t>23</w:t>
            </w:r>
          </w:p>
        </w:tc>
        <w:tc>
          <w:tcPr>
            <w:tcW w:w="576" w:type="dxa"/>
            <w:tcBorders>
              <w:top w:val="nil"/>
              <w:bottom w:val="single" w:sz="12" w:space="0" w:color="auto"/>
            </w:tcBorders>
            <w:shd w:val="clear" w:color="auto" w:fill="FFFFFF"/>
            <w:noWrap/>
            <w:vAlign w:val="bottom"/>
          </w:tcPr>
          <w:p w14:paraId="5B267CCB" w14:textId="64ED6A0C" w:rsidR="001016C6" w:rsidRPr="00A74216" w:rsidRDefault="001016C6" w:rsidP="00DA4ABE">
            <w:pPr>
              <w:pStyle w:val="TableText"/>
              <w:rPr>
                <w:noProof w:val="0"/>
              </w:rPr>
            </w:pPr>
            <w:r>
              <w:t>32</w:t>
            </w:r>
          </w:p>
        </w:tc>
        <w:tc>
          <w:tcPr>
            <w:tcW w:w="576" w:type="dxa"/>
            <w:tcBorders>
              <w:top w:val="nil"/>
              <w:bottom w:val="single" w:sz="12" w:space="0" w:color="auto"/>
            </w:tcBorders>
            <w:shd w:val="clear" w:color="auto" w:fill="FFFFFF"/>
            <w:noWrap/>
            <w:vAlign w:val="bottom"/>
          </w:tcPr>
          <w:p w14:paraId="6E8E6178" w14:textId="030A2CB3" w:rsidR="001016C6" w:rsidRPr="00A74216" w:rsidRDefault="001016C6" w:rsidP="00DA4ABE">
            <w:pPr>
              <w:pStyle w:val="TableText"/>
              <w:rPr>
                <w:noProof w:val="0"/>
              </w:rPr>
            </w:pPr>
            <w:r>
              <w:t>19</w:t>
            </w:r>
          </w:p>
        </w:tc>
        <w:tc>
          <w:tcPr>
            <w:tcW w:w="576" w:type="dxa"/>
            <w:tcBorders>
              <w:top w:val="nil"/>
              <w:bottom w:val="single" w:sz="12" w:space="0" w:color="auto"/>
            </w:tcBorders>
            <w:shd w:val="clear" w:color="auto" w:fill="FFFFFF"/>
            <w:noWrap/>
            <w:vAlign w:val="bottom"/>
          </w:tcPr>
          <w:p w14:paraId="673E1DBF" w14:textId="38617671" w:rsidR="001016C6" w:rsidRPr="00A74216" w:rsidRDefault="001016C6" w:rsidP="00DA4ABE">
            <w:pPr>
              <w:pStyle w:val="TableText"/>
              <w:rPr>
                <w:noProof w:val="0"/>
              </w:rPr>
            </w:pPr>
            <w:r>
              <w:t>51</w:t>
            </w:r>
          </w:p>
        </w:tc>
        <w:tc>
          <w:tcPr>
            <w:tcW w:w="792" w:type="dxa"/>
            <w:tcBorders>
              <w:top w:val="nil"/>
              <w:bottom w:val="single" w:sz="12" w:space="0" w:color="auto"/>
            </w:tcBorders>
            <w:shd w:val="clear" w:color="auto" w:fill="FFFFFF"/>
            <w:noWrap/>
            <w:vAlign w:val="bottom"/>
          </w:tcPr>
          <w:p w14:paraId="55080A9E" w14:textId="0E09955D" w:rsidR="001016C6" w:rsidRPr="00A74216" w:rsidRDefault="001016C6" w:rsidP="00DA4ABE">
            <w:pPr>
              <w:pStyle w:val="TableText"/>
              <w:rPr>
                <w:noProof w:val="0"/>
              </w:rPr>
            </w:pPr>
            <w:r>
              <w:t>2523</w:t>
            </w:r>
          </w:p>
        </w:tc>
        <w:tc>
          <w:tcPr>
            <w:tcW w:w="648" w:type="dxa"/>
            <w:tcBorders>
              <w:top w:val="nil"/>
              <w:bottom w:val="single" w:sz="12" w:space="0" w:color="auto"/>
            </w:tcBorders>
            <w:shd w:val="clear" w:color="auto" w:fill="FFFFFF"/>
            <w:noWrap/>
            <w:vAlign w:val="bottom"/>
          </w:tcPr>
          <w:p w14:paraId="308C2E42" w14:textId="20B3BFC4" w:rsidR="001016C6" w:rsidRPr="00A74216" w:rsidRDefault="001016C6" w:rsidP="00DA4ABE">
            <w:pPr>
              <w:pStyle w:val="TableText"/>
              <w:rPr>
                <w:noProof w:val="0"/>
              </w:rPr>
            </w:pPr>
            <w:r>
              <w:t>102</w:t>
            </w:r>
          </w:p>
        </w:tc>
        <w:tc>
          <w:tcPr>
            <w:tcW w:w="576" w:type="dxa"/>
            <w:tcBorders>
              <w:top w:val="nil"/>
              <w:bottom w:val="single" w:sz="12" w:space="0" w:color="auto"/>
            </w:tcBorders>
            <w:shd w:val="clear" w:color="auto" w:fill="FFFFFF"/>
            <w:noWrap/>
            <w:vAlign w:val="bottom"/>
          </w:tcPr>
          <w:p w14:paraId="0CD7722C" w14:textId="2AD097C6" w:rsidR="001016C6" w:rsidRPr="00A74216" w:rsidRDefault="001016C6" w:rsidP="00DA4ABE">
            <w:pPr>
              <w:pStyle w:val="TableText"/>
              <w:rPr>
                <w:noProof w:val="0"/>
              </w:rPr>
            </w:pPr>
            <w:r>
              <w:t>26</w:t>
            </w:r>
          </w:p>
        </w:tc>
        <w:tc>
          <w:tcPr>
            <w:tcW w:w="576" w:type="dxa"/>
            <w:tcBorders>
              <w:top w:val="nil"/>
              <w:bottom w:val="single" w:sz="12" w:space="0" w:color="auto"/>
            </w:tcBorders>
            <w:shd w:val="clear" w:color="auto" w:fill="FFFFFF"/>
            <w:noWrap/>
            <w:vAlign w:val="bottom"/>
          </w:tcPr>
          <w:p w14:paraId="4043AD71" w14:textId="1F5B4B0B" w:rsidR="001016C6" w:rsidRPr="00A74216" w:rsidRDefault="001016C6" w:rsidP="00DA4ABE">
            <w:pPr>
              <w:pStyle w:val="TableText"/>
              <w:rPr>
                <w:noProof w:val="0"/>
              </w:rPr>
            </w:pPr>
            <w:r>
              <w:t>26</w:t>
            </w:r>
          </w:p>
        </w:tc>
        <w:tc>
          <w:tcPr>
            <w:tcW w:w="576" w:type="dxa"/>
            <w:tcBorders>
              <w:top w:val="nil"/>
              <w:bottom w:val="single" w:sz="12" w:space="0" w:color="auto"/>
            </w:tcBorders>
            <w:shd w:val="clear" w:color="auto" w:fill="FFFFFF"/>
            <w:noWrap/>
            <w:vAlign w:val="bottom"/>
          </w:tcPr>
          <w:p w14:paraId="7F61AF60" w14:textId="0C5A9CBF" w:rsidR="001016C6" w:rsidRPr="00A74216" w:rsidRDefault="001016C6" w:rsidP="00DA4ABE">
            <w:pPr>
              <w:pStyle w:val="TableText"/>
              <w:rPr>
                <w:noProof w:val="0"/>
              </w:rPr>
            </w:pPr>
            <w:r>
              <w:t>30</w:t>
            </w:r>
          </w:p>
        </w:tc>
        <w:tc>
          <w:tcPr>
            <w:tcW w:w="576" w:type="dxa"/>
            <w:tcBorders>
              <w:top w:val="nil"/>
              <w:bottom w:val="single" w:sz="12" w:space="0" w:color="auto"/>
            </w:tcBorders>
            <w:shd w:val="clear" w:color="auto" w:fill="FFFFFF"/>
            <w:noWrap/>
            <w:vAlign w:val="bottom"/>
          </w:tcPr>
          <w:p w14:paraId="6191E238" w14:textId="0B3C0443" w:rsidR="001016C6" w:rsidRPr="00A74216" w:rsidRDefault="001016C6" w:rsidP="00DA4ABE">
            <w:pPr>
              <w:pStyle w:val="TableText"/>
              <w:rPr>
                <w:noProof w:val="0"/>
              </w:rPr>
            </w:pPr>
            <w:r>
              <w:t>19</w:t>
            </w:r>
          </w:p>
        </w:tc>
        <w:tc>
          <w:tcPr>
            <w:tcW w:w="576" w:type="dxa"/>
            <w:tcBorders>
              <w:top w:val="nil"/>
              <w:bottom w:val="single" w:sz="12" w:space="0" w:color="auto"/>
            </w:tcBorders>
            <w:shd w:val="clear" w:color="auto" w:fill="FFFFFF"/>
            <w:noWrap/>
            <w:vAlign w:val="bottom"/>
          </w:tcPr>
          <w:p w14:paraId="34A0715C" w14:textId="187C2CA6" w:rsidR="001016C6" w:rsidRPr="00A74216" w:rsidRDefault="001016C6" w:rsidP="00DA4ABE">
            <w:pPr>
              <w:pStyle w:val="TableText"/>
              <w:rPr>
                <w:noProof w:val="0"/>
              </w:rPr>
            </w:pPr>
            <w:r>
              <w:t>48</w:t>
            </w:r>
          </w:p>
        </w:tc>
        <w:tc>
          <w:tcPr>
            <w:tcW w:w="576" w:type="dxa"/>
            <w:tcBorders>
              <w:top w:val="nil"/>
              <w:bottom w:val="single" w:sz="12" w:space="0" w:color="auto"/>
            </w:tcBorders>
            <w:shd w:val="clear" w:color="auto" w:fill="FFFFFF"/>
            <w:noWrap/>
            <w:vAlign w:val="bottom"/>
          </w:tcPr>
          <w:p w14:paraId="0A29A94C" w14:textId="6EC99985" w:rsidR="001016C6" w:rsidRPr="00A74216" w:rsidRDefault="001016C6" w:rsidP="00DA4ABE">
            <w:pPr>
              <w:pStyle w:val="TableText"/>
              <w:rPr>
                <w:noProof w:val="0"/>
              </w:rPr>
            </w:pPr>
            <w:r>
              <w:t>26</w:t>
            </w:r>
          </w:p>
        </w:tc>
        <w:tc>
          <w:tcPr>
            <w:tcW w:w="864" w:type="dxa"/>
            <w:tcBorders>
              <w:top w:val="nil"/>
              <w:bottom w:val="single" w:sz="12" w:space="0" w:color="auto"/>
            </w:tcBorders>
            <w:shd w:val="clear" w:color="auto" w:fill="FFFFFF"/>
            <w:noWrap/>
            <w:vAlign w:val="bottom"/>
          </w:tcPr>
          <w:p w14:paraId="7B507809" w14:textId="47136C84" w:rsidR="001016C6" w:rsidRPr="00A74216" w:rsidRDefault="001016C6" w:rsidP="00DA4ABE">
            <w:pPr>
              <w:pStyle w:val="TableText"/>
              <w:rPr>
                <w:noProof w:val="0"/>
              </w:rPr>
            </w:pPr>
            <w:r>
              <w:t>3.37</w:t>
            </w:r>
          </w:p>
        </w:tc>
      </w:tr>
    </w:tbl>
    <w:p w14:paraId="23D44760" w14:textId="1363E116" w:rsidR="002A6130" w:rsidRDefault="00B70C0D" w:rsidP="002A6130">
      <w:pPr>
        <w:pStyle w:val="Caption"/>
      </w:pPr>
      <w:bookmarkStart w:id="210" w:name="_Ref125099593"/>
      <w:bookmarkStart w:id="211" w:name="_Toc182958751"/>
      <w:bookmarkEnd w:id="209"/>
      <w:r>
        <w:lastRenderedPageBreak/>
        <w:t>Table 10.B</w:t>
      </w:r>
      <w:r w:rsidR="002A6130">
        <w:t>.</w:t>
      </w:r>
      <w:r>
        <w:fldChar w:fldCharType="begin"/>
      </w:r>
      <w:r>
        <w:instrText>SEQ Table_10.B. \* ARABIC</w:instrText>
      </w:r>
      <w:r>
        <w:fldChar w:fldCharType="separate"/>
      </w:r>
      <w:r w:rsidR="006E16ED">
        <w:rPr>
          <w:noProof/>
        </w:rPr>
        <w:t>15</w:t>
      </w:r>
      <w:r>
        <w:fldChar w:fldCharType="end"/>
      </w:r>
      <w:bookmarkEnd w:id="210"/>
      <w:r w:rsidR="002A6130" w:rsidRPr="00A74216">
        <w:t xml:space="preserve">  </w:t>
      </w:r>
      <w:r w:rsidR="002A6130" w:rsidRPr="00F52A32">
        <w:t xml:space="preserve">Summary Statistics and Percentage of Achievement Level for Selected Groups Across </w:t>
      </w:r>
      <w:r w:rsidR="00EF1942">
        <w:t>2023–24</w:t>
      </w:r>
      <w:r w:rsidR="002A6130" w:rsidRPr="00F52A32">
        <w:t xml:space="preserve"> and </w:t>
      </w:r>
      <w:r w:rsidR="00EF1942">
        <w:t>2022–23</w:t>
      </w:r>
      <w:r w:rsidR="002A6130" w:rsidRPr="00F52A32">
        <w:t>, Longitudinal Comparison</w:t>
      </w:r>
      <w:r w:rsidR="00CD09CC">
        <w:t>—</w:t>
      </w:r>
      <w:r w:rsidR="00EF1942">
        <w:t>2023–24</w:t>
      </w:r>
      <w:r w:rsidR="002A6130" w:rsidRPr="00A74216">
        <w:t xml:space="preserve"> ELA Grade </w:t>
      </w:r>
      <w:r w:rsidR="002A6130">
        <w:t>Eight</w:t>
      </w:r>
      <w:r w:rsidR="002A6130" w:rsidRPr="00A74216">
        <w:t xml:space="preserve"> and </w:t>
      </w:r>
      <w:r w:rsidR="00EF1942">
        <w:t>2022–23</w:t>
      </w:r>
      <w:r w:rsidR="002A6130" w:rsidRPr="00A74216">
        <w:t xml:space="preserve"> ELA Grade </w:t>
      </w:r>
      <w:r w:rsidR="002A6130">
        <w:t>Seven</w:t>
      </w:r>
      <w:bookmarkEnd w:id="211"/>
    </w:p>
    <w:tbl>
      <w:tblPr>
        <w:tblStyle w:val="TRs"/>
        <w:tblW w:w="13781" w:type="dxa"/>
        <w:tblLook w:val="04A0" w:firstRow="1" w:lastRow="0" w:firstColumn="1" w:lastColumn="0" w:noHBand="0" w:noVBand="1"/>
      </w:tblPr>
      <w:tblGrid>
        <w:gridCol w:w="2592"/>
        <w:gridCol w:w="1109"/>
        <w:gridCol w:w="792"/>
        <w:gridCol w:w="648"/>
        <w:gridCol w:w="576"/>
        <w:gridCol w:w="576"/>
        <w:gridCol w:w="576"/>
        <w:gridCol w:w="576"/>
        <w:gridCol w:w="576"/>
        <w:gridCol w:w="792"/>
        <w:gridCol w:w="648"/>
        <w:gridCol w:w="576"/>
        <w:gridCol w:w="576"/>
        <w:gridCol w:w="576"/>
        <w:gridCol w:w="576"/>
        <w:gridCol w:w="576"/>
        <w:gridCol w:w="576"/>
        <w:gridCol w:w="864"/>
      </w:tblGrid>
      <w:tr w:rsidR="00B70C0D" w:rsidRPr="00440C73" w14:paraId="6B60FC52" w14:textId="77777777" w:rsidTr="00E328D6">
        <w:trPr>
          <w:cnfStyle w:val="100000000000" w:firstRow="1" w:lastRow="0" w:firstColumn="0" w:lastColumn="0" w:oddVBand="0" w:evenVBand="0" w:oddHBand="0" w:evenHBand="0" w:firstRowFirstColumn="0" w:firstRowLastColumn="0" w:lastRowFirstColumn="0" w:lastRowLastColumn="0"/>
          <w:trHeight w:val="4752"/>
        </w:trPr>
        <w:tc>
          <w:tcPr>
            <w:tcW w:w="2592" w:type="dxa"/>
            <w:hideMark/>
          </w:tcPr>
          <w:p w14:paraId="3BB9ED15" w14:textId="77777777" w:rsidR="00B70C0D" w:rsidRPr="00440C73" w:rsidRDefault="00B70C0D" w:rsidP="00786942">
            <w:pPr>
              <w:pStyle w:val="TableHead"/>
              <w:rPr>
                <w:b/>
                <w:bCs w:val="0"/>
                <w:noProof w:val="0"/>
                <w:sz w:val="16"/>
                <w:szCs w:val="16"/>
              </w:rPr>
            </w:pPr>
            <w:r w:rsidRPr="00440C73">
              <w:rPr>
                <w:b/>
                <w:bCs w:val="0"/>
                <w:noProof w:val="0"/>
              </w:rPr>
              <w:t>Student Group</w:t>
            </w:r>
          </w:p>
        </w:tc>
        <w:tc>
          <w:tcPr>
            <w:tcW w:w="1109" w:type="dxa"/>
            <w:textDirection w:val="btLr"/>
            <w:vAlign w:val="center"/>
            <w:hideMark/>
          </w:tcPr>
          <w:p w14:paraId="66C908BB" w14:textId="77777777" w:rsidR="00B70C0D" w:rsidRPr="00440C73" w:rsidRDefault="00B70C0D" w:rsidP="00786942">
            <w:pPr>
              <w:pStyle w:val="TableHead"/>
              <w:ind w:left="72"/>
              <w:jc w:val="left"/>
              <w:rPr>
                <w:b/>
                <w:bCs w:val="0"/>
                <w:noProof w:val="0"/>
              </w:rPr>
            </w:pPr>
            <w:r w:rsidRPr="00440C73">
              <w:rPr>
                <w:b/>
                <w:bCs w:val="0"/>
                <w:noProof w:val="0"/>
              </w:rPr>
              <w:t>N Valid Scores</w:t>
            </w:r>
          </w:p>
        </w:tc>
        <w:tc>
          <w:tcPr>
            <w:tcW w:w="792" w:type="dxa"/>
            <w:noWrap/>
            <w:textDirection w:val="btLr"/>
            <w:vAlign w:val="center"/>
            <w:hideMark/>
          </w:tcPr>
          <w:p w14:paraId="4960E06C" w14:textId="295C5D3D"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w:t>
            </w:r>
            <w:r w:rsidR="002A6130">
              <w:rPr>
                <w:b/>
                <w:bCs w:val="0"/>
                <w:noProof w:val="0"/>
              </w:rPr>
              <w:t>8</w:t>
            </w:r>
            <w:r w:rsidR="00B70C0D" w:rsidRPr="00440C73">
              <w:rPr>
                <w:b/>
                <w:bCs w:val="0"/>
                <w:noProof w:val="0"/>
              </w:rPr>
              <w:t xml:space="preserve"> SS Mean</w:t>
            </w:r>
          </w:p>
        </w:tc>
        <w:tc>
          <w:tcPr>
            <w:tcW w:w="648" w:type="dxa"/>
            <w:noWrap/>
            <w:textDirection w:val="btLr"/>
            <w:vAlign w:val="center"/>
            <w:hideMark/>
          </w:tcPr>
          <w:p w14:paraId="248E7E0E" w14:textId="421D25FC"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w:t>
            </w:r>
            <w:r w:rsidR="002A6130">
              <w:rPr>
                <w:b/>
                <w:bCs w:val="0"/>
                <w:noProof w:val="0"/>
              </w:rPr>
              <w:t>8</w:t>
            </w:r>
            <w:r w:rsidR="00B70C0D" w:rsidRPr="00440C73">
              <w:rPr>
                <w:b/>
                <w:bCs w:val="0"/>
                <w:noProof w:val="0"/>
              </w:rPr>
              <w:t xml:space="preserve"> SS SD</w:t>
            </w:r>
          </w:p>
        </w:tc>
        <w:tc>
          <w:tcPr>
            <w:tcW w:w="576" w:type="dxa"/>
            <w:textDirection w:val="btLr"/>
            <w:vAlign w:val="center"/>
            <w:hideMark/>
          </w:tcPr>
          <w:p w14:paraId="0986AB5E" w14:textId="06679001"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w:t>
            </w:r>
            <w:r w:rsidR="002A6130">
              <w:rPr>
                <w:b/>
                <w:bCs w:val="0"/>
                <w:noProof w:val="0"/>
              </w:rPr>
              <w:t>8</w:t>
            </w:r>
            <w:r w:rsidR="00B70C0D" w:rsidRPr="00440C73">
              <w:rPr>
                <w:b/>
                <w:bCs w:val="0"/>
                <w:noProof w:val="0"/>
              </w:rPr>
              <w:t xml:space="preserve"> Standard Not Met</w:t>
            </w:r>
          </w:p>
        </w:tc>
        <w:tc>
          <w:tcPr>
            <w:tcW w:w="576" w:type="dxa"/>
            <w:textDirection w:val="btLr"/>
            <w:vAlign w:val="center"/>
            <w:hideMark/>
          </w:tcPr>
          <w:p w14:paraId="0E68E52E" w14:textId="45125EBE"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w:t>
            </w:r>
            <w:r w:rsidR="002A6130">
              <w:rPr>
                <w:b/>
                <w:bCs w:val="0"/>
                <w:noProof w:val="0"/>
              </w:rPr>
              <w:t>8</w:t>
            </w:r>
            <w:r w:rsidR="00B70C0D" w:rsidRPr="00440C73">
              <w:rPr>
                <w:b/>
                <w:bCs w:val="0"/>
                <w:noProof w:val="0"/>
              </w:rPr>
              <w:t xml:space="preserve"> Standard Nearly Met</w:t>
            </w:r>
          </w:p>
        </w:tc>
        <w:tc>
          <w:tcPr>
            <w:tcW w:w="576" w:type="dxa"/>
            <w:textDirection w:val="btLr"/>
            <w:vAlign w:val="center"/>
            <w:hideMark/>
          </w:tcPr>
          <w:p w14:paraId="692CD9BE" w14:textId="0645DDF2"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w:t>
            </w:r>
            <w:r w:rsidR="002A6130">
              <w:rPr>
                <w:b/>
                <w:bCs w:val="0"/>
                <w:noProof w:val="0"/>
              </w:rPr>
              <w:t>8</w:t>
            </w:r>
            <w:r w:rsidR="00B70C0D" w:rsidRPr="00440C73">
              <w:rPr>
                <w:b/>
                <w:bCs w:val="0"/>
                <w:noProof w:val="0"/>
              </w:rPr>
              <w:t xml:space="preserve"> Standard Met</w:t>
            </w:r>
          </w:p>
        </w:tc>
        <w:tc>
          <w:tcPr>
            <w:tcW w:w="576" w:type="dxa"/>
            <w:textDirection w:val="btLr"/>
            <w:vAlign w:val="center"/>
            <w:hideMark/>
          </w:tcPr>
          <w:p w14:paraId="78AA4B86" w14:textId="2602FD73"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w:t>
            </w:r>
            <w:r w:rsidR="002A6130">
              <w:rPr>
                <w:b/>
                <w:bCs w:val="0"/>
                <w:noProof w:val="0"/>
              </w:rPr>
              <w:t>8</w:t>
            </w:r>
            <w:r w:rsidR="00B70C0D" w:rsidRPr="00440C73">
              <w:rPr>
                <w:b/>
                <w:bCs w:val="0"/>
                <w:noProof w:val="0"/>
              </w:rPr>
              <w:t xml:space="preserve"> Standard Exceeded</w:t>
            </w:r>
          </w:p>
        </w:tc>
        <w:tc>
          <w:tcPr>
            <w:tcW w:w="576" w:type="dxa"/>
            <w:textDirection w:val="btLr"/>
            <w:vAlign w:val="center"/>
            <w:hideMark/>
          </w:tcPr>
          <w:p w14:paraId="38205D66" w14:textId="37F0B782"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w:t>
            </w:r>
            <w:r w:rsidR="002A6130">
              <w:rPr>
                <w:b/>
                <w:bCs w:val="0"/>
                <w:noProof w:val="0"/>
              </w:rPr>
              <w:t>8</w:t>
            </w:r>
            <w:r w:rsidR="00B70C0D" w:rsidRPr="00440C73">
              <w:rPr>
                <w:b/>
                <w:bCs w:val="0"/>
                <w:noProof w:val="0"/>
              </w:rPr>
              <w:t xml:space="preserve"> Standard Met/‌Exceeded</w:t>
            </w:r>
          </w:p>
        </w:tc>
        <w:tc>
          <w:tcPr>
            <w:tcW w:w="792" w:type="dxa"/>
            <w:noWrap/>
            <w:textDirection w:val="btLr"/>
            <w:vAlign w:val="center"/>
            <w:hideMark/>
          </w:tcPr>
          <w:p w14:paraId="4CABE680" w14:textId="2805DA1A"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A6130">
              <w:rPr>
                <w:b/>
                <w:bCs w:val="0"/>
                <w:noProof w:val="0"/>
              </w:rPr>
              <w:t>7</w:t>
            </w:r>
            <w:r w:rsidR="00B70C0D" w:rsidRPr="00440C73">
              <w:rPr>
                <w:b/>
                <w:bCs w:val="0"/>
                <w:noProof w:val="0"/>
              </w:rPr>
              <w:t xml:space="preserve"> SS Mean</w:t>
            </w:r>
          </w:p>
        </w:tc>
        <w:tc>
          <w:tcPr>
            <w:tcW w:w="648" w:type="dxa"/>
            <w:noWrap/>
            <w:textDirection w:val="btLr"/>
            <w:vAlign w:val="center"/>
            <w:hideMark/>
          </w:tcPr>
          <w:p w14:paraId="79B68B2C" w14:textId="4BE70AAE"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A6130">
              <w:rPr>
                <w:b/>
                <w:bCs w:val="0"/>
                <w:noProof w:val="0"/>
              </w:rPr>
              <w:t>7</w:t>
            </w:r>
            <w:r w:rsidR="00B70C0D" w:rsidRPr="00440C73">
              <w:rPr>
                <w:b/>
                <w:bCs w:val="0"/>
                <w:noProof w:val="0"/>
              </w:rPr>
              <w:t xml:space="preserve"> SS SD</w:t>
            </w:r>
          </w:p>
        </w:tc>
        <w:tc>
          <w:tcPr>
            <w:tcW w:w="576" w:type="dxa"/>
            <w:textDirection w:val="btLr"/>
            <w:vAlign w:val="center"/>
            <w:hideMark/>
          </w:tcPr>
          <w:p w14:paraId="6B060C8B" w14:textId="6279DCC0"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A6130">
              <w:rPr>
                <w:b/>
                <w:bCs w:val="0"/>
                <w:noProof w:val="0"/>
              </w:rPr>
              <w:t>7</w:t>
            </w:r>
            <w:r w:rsidR="00B70C0D" w:rsidRPr="00440C73">
              <w:rPr>
                <w:b/>
                <w:bCs w:val="0"/>
                <w:noProof w:val="0"/>
              </w:rPr>
              <w:t xml:space="preserve"> Standard Not Met</w:t>
            </w:r>
          </w:p>
        </w:tc>
        <w:tc>
          <w:tcPr>
            <w:tcW w:w="576" w:type="dxa"/>
            <w:textDirection w:val="btLr"/>
            <w:vAlign w:val="center"/>
            <w:hideMark/>
          </w:tcPr>
          <w:p w14:paraId="621C308C" w14:textId="18E6B8A0"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A6130">
              <w:rPr>
                <w:b/>
                <w:bCs w:val="0"/>
                <w:noProof w:val="0"/>
              </w:rPr>
              <w:t>7</w:t>
            </w:r>
            <w:r w:rsidR="00B70C0D" w:rsidRPr="00440C73">
              <w:rPr>
                <w:b/>
                <w:bCs w:val="0"/>
                <w:noProof w:val="0"/>
              </w:rPr>
              <w:t xml:space="preserve"> Standard Nearly Met</w:t>
            </w:r>
          </w:p>
        </w:tc>
        <w:tc>
          <w:tcPr>
            <w:tcW w:w="576" w:type="dxa"/>
            <w:textDirection w:val="btLr"/>
            <w:vAlign w:val="center"/>
            <w:hideMark/>
          </w:tcPr>
          <w:p w14:paraId="6E7F5508" w14:textId="18508683"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A6130">
              <w:rPr>
                <w:b/>
                <w:bCs w:val="0"/>
                <w:noProof w:val="0"/>
              </w:rPr>
              <w:t>7</w:t>
            </w:r>
            <w:r w:rsidR="00B70C0D" w:rsidRPr="00440C73">
              <w:rPr>
                <w:b/>
                <w:bCs w:val="0"/>
                <w:noProof w:val="0"/>
              </w:rPr>
              <w:t xml:space="preserve"> Standard Met</w:t>
            </w:r>
          </w:p>
        </w:tc>
        <w:tc>
          <w:tcPr>
            <w:tcW w:w="576" w:type="dxa"/>
            <w:textDirection w:val="btLr"/>
            <w:vAlign w:val="center"/>
            <w:hideMark/>
          </w:tcPr>
          <w:p w14:paraId="25EDFC82" w14:textId="46BBB309"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A6130">
              <w:rPr>
                <w:b/>
                <w:bCs w:val="0"/>
                <w:noProof w:val="0"/>
              </w:rPr>
              <w:t>7</w:t>
            </w:r>
            <w:r w:rsidR="00B70C0D" w:rsidRPr="00440C73">
              <w:rPr>
                <w:b/>
                <w:bCs w:val="0"/>
                <w:noProof w:val="0"/>
              </w:rPr>
              <w:t xml:space="preserve"> Standard Exceeded</w:t>
            </w:r>
          </w:p>
        </w:tc>
        <w:tc>
          <w:tcPr>
            <w:tcW w:w="576" w:type="dxa"/>
            <w:textDirection w:val="btLr"/>
            <w:vAlign w:val="center"/>
            <w:hideMark/>
          </w:tcPr>
          <w:p w14:paraId="35FCD095" w14:textId="371AF5C6"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A6130">
              <w:rPr>
                <w:b/>
                <w:bCs w:val="0"/>
                <w:noProof w:val="0"/>
              </w:rPr>
              <w:t>7</w:t>
            </w:r>
            <w:r w:rsidR="00B70C0D" w:rsidRPr="00440C73">
              <w:rPr>
                <w:b/>
                <w:bCs w:val="0"/>
                <w:noProof w:val="0"/>
              </w:rPr>
              <w:t xml:space="preserve"> Standard Met/‌Exceeded</w:t>
            </w:r>
          </w:p>
        </w:tc>
        <w:tc>
          <w:tcPr>
            <w:tcW w:w="576" w:type="dxa"/>
            <w:textDirection w:val="btLr"/>
            <w:vAlign w:val="center"/>
            <w:hideMark/>
          </w:tcPr>
          <w:p w14:paraId="3EDAB74D" w14:textId="77777777" w:rsidR="00B70C0D" w:rsidRPr="00440C73" w:rsidRDefault="00B70C0D" w:rsidP="00786942">
            <w:pPr>
              <w:pStyle w:val="TableHead"/>
              <w:ind w:left="72"/>
              <w:jc w:val="left"/>
              <w:rPr>
                <w:b/>
                <w:bCs w:val="0"/>
                <w:noProof w:val="0"/>
              </w:rPr>
            </w:pPr>
            <w:r w:rsidRPr="00440C73">
              <w:rPr>
                <w:b/>
                <w:bCs w:val="0"/>
                <w:noProof w:val="0"/>
              </w:rPr>
              <w:t>SS Difference</w:t>
            </w:r>
          </w:p>
        </w:tc>
        <w:tc>
          <w:tcPr>
            <w:tcW w:w="864" w:type="dxa"/>
            <w:textDirection w:val="btLr"/>
            <w:vAlign w:val="center"/>
            <w:hideMark/>
          </w:tcPr>
          <w:p w14:paraId="67B6D046" w14:textId="77777777" w:rsidR="00B70C0D" w:rsidRPr="00440C73" w:rsidRDefault="00B70C0D" w:rsidP="00786942">
            <w:pPr>
              <w:pStyle w:val="TableHead"/>
              <w:ind w:left="72"/>
              <w:jc w:val="left"/>
              <w:rPr>
                <w:b/>
                <w:bCs w:val="0"/>
                <w:noProof w:val="0"/>
              </w:rPr>
            </w:pPr>
            <w:r w:rsidRPr="00440C73">
              <w:rPr>
                <w:b/>
                <w:bCs w:val="0"/>
                <w:noProof w:val="0"/>
              </w:rPr>
              <w:t>% Standard Met/Exceeded Difference</w:t>
            </w:r>
          </w:p>
        </w:tc>
      </w:tr>
      <w:tr w:rsidR="00B12AE3" w:rsidRPr="00A74216" w14:paraId="147C13A3" w14:textId="77777777" w:rsidTr="00E328D6">
        <w:tc>
          <w:tcPr>
            <w:tcW w:w="2592" w:type="dxa"/>
            <w:tcBorders>
              <w:top w:val="single" w:sz="4" w:space="0" w:color="auto"/>
              <w:bottom w:val="single" w:sz="4" w:space="0" w:color="auto"/>
            </w:tcBorders>
            <w:shd w:val="clear" w:color="auto" w:fill="FFFFFF"/>
            <w:vAlign w:val="center"/>
            <w:hideMark/>
          </w:tcPr>
          <w:p w14:paraId="02BCCF67" w14:textId="77777777" w:rsidR="001A1EE6" w:rsidRPr="00A74216" w:rsidRDefault="001A1EE6" w:rsidP="001A1EE6">
            <w:pPr>
              <w:pStyle w:val="TableText"/>
              <w:rPr>
                <w:noProof w:val="0"/>
              </w:rPr>
            </w:pPr>
            <w:r w:rsidRPr="00A74216">
              <w:rPr>
                <w:noProof w:val="0"/>
              </w:rPr>
              <w:t>All Students</w:t>
            </w:r>
          </w:p>
        </w:tc>
        <w:tc>
          <w:tcPr>
            <w:tcW w:w="1109" w:type="dxa"/>
            <w:tcBorders>
              <w:top w:val="single" w:sz="4" w:space="0" w:color="auto"/>
              <w:bottom w:val="single" w:sz="4" w:space="0" w:color="auto"/>
            </w:tcBorders>
            <w:shd w:val="clear" w:color="auto" w:fill="FFFFFF"/>
            <w:noWrap/>
            <w:vAlign w:val="bottom"/>
          </w:tcPr>
          <w:p w14:paraId="206D4E67" w14:textId="1AFA7047" w:rsidR="001A1EE6" w:rsidRPr="00A74216" w:rsidRDefault="001A1EE6" w:rsidP="00DA4ABE">
            <w:pPr>
              <w:pStyle w:val="TableText"/>
              <w:rPr>
                <w:noProof w:val="0"/>
              </w:rPr>
            </w:pPr>
            <w:r>
              <w:t>406,504</w:t>
            </w:r>
          </w:p>
        </w:tc>
        <w:tc>
          <w:tcPr>
            <w:tcW w:w="792" w:type="dxa"/>
            <w:tcBorders>
              <w:top w:val="single" w:sz="4" w:space="0" w:color="auto"/>
              <w:bottom w:val="single" w:sz="4" w:space="0" w:color="auto"/>
            </w:tcBorders>
            <w:shd w:val="clear" w:color="auto" w:fill="FFFFFF"/>
            <w:noWrap/>
            <w:vAlign w:val="bottom"/>
          </w:tcPr>
          <w:p w14:paraId="1C6590CD" w14:textId="14B21FFF" w:rsidR="001A1EE6" w:rsidRPr="00A74216" w:rsidRDefault="001A1EE6" w:rsidP="00DA4ABE">
            <w:pPr>
              <w:pStyle w:val="TableText"/>
              <w:rPr>
                <w:noProof w:val="0"/>
              </w:rPr>
            </w:pPr>
            <w:r>
              <w:t>2551</w:t>
            </w:r>
          </w:p>
        </w:tc>
        <w:tc>
          <w:tcPr>
            <w:tcW w:w="648" w:type="dxa"/>
            <w:tcBorders>
              <w:top w:val="single" w:sz="4" w:space="0" w:color="auto"/>
              <w:bottom w:val="single" w:sz="4" w:space="0" w:color="auto"/>
            </w:tcBorders>
            <w:shd w:val="clear" w:color="auto" w:fill="FFFFFF"/>
            <w:noWrap/>
            <w:vAlign w:val="bottom"/>
          </w:tcPr>
          <w:p w14:paraId="7F70C89C" w14:textId="10824910" w:rsidR="001A1EE6" w:rsidRPr="00A74216" w:rsidRDefault="001A1EE6" w:rsidP="00DA4ABE">
            <w:pPr>
              <w:pStyle w:val="TableText"/>
              <w:rPr>
                <w:noProof w:val="0"/>
              </w:rPr>
            </w:pPr>
            <w:r>
              <w:t>115</w:t>
            </w:r>
          </w:p>
        </w:tc>
        <w:tc>
          <w:tcPr>
            <w:tcW w:w="576" w:type="dxa"/>
            <w:tcBorders>
              <w:top w:val="single" w:sz="4" w:space="0" w:color="auto"/>
              <w:bottom w:val="single" w:sz="4" w:space="0" w:color="auto"/>
            </w:tcBorders>
            <w:shd w:val="clear" w:color="auto" w:fill="FFFFFF"/>
            <w:noWrap/>
            <w:vAlign w:val="bottom"/>
          </w:tcPr>
          <w:p w14:paraId="24CCF518" w14:textId="7139B2F7" w:rsidR="001A1EE6" w:rsidRPr="00A74216" w:rsidRDefault="001A1EE6" w:rsidP="00DA4ABE">
            <w:pPr>
              <w:pStyle w:val="TableText"/>
              <w:rPr>
                <w:noProof w:val="0"/>
              </w:rPr>
            </w:pPr>
            <w:r>
              <w:t>29</w:t>
            </w:r>
          </w:p>
        </w:tc>
        <w:tc>
          <w:tcPr>
            <w:tcW w:w="576" w:type="dxa"/>
            <w:tcBorders>
              <w:top w:val="single" w:sz="4" w:space="0" w:color="auto"/>
              <w:bottom w:val="single" w:sz="4" w:space="0" w:color="auto"/>
            </w:tcBorders>
            <w:shd w:val="clear" w:color="auto" w:fill="FFFFFF"/>
            <w:noWrap/>
            <w:vAlign w:val="bottom"/>
          </w:tcPr>
          <w:p w14:paraId="65E36D43" w14:textId="4D93AADC" w:rsidR="001A1EE6" w:rsidRPr="00A74216" w:rsidRDefault="001A1EE6" w:rsidP="00DA4ABE">
            <w:pPr>
              <w:pStyle w:val="TableText"/>
              <w:rPr>
                <w:noProof w:val="0"/>
              </w:rPr>
            </w:pPr>
            <w:r>
              <w:t>24</w:t>
            </w:r>
          </w:p>
        </w:tc>
        <w:tc>
          <w:tcPr>
            <w:tcW w:w="576" w:type="dxa"/>
            <w:tcBorders>
              <w:top w:val="single" w:sz="4" w:space="0" w:color="auto"/>
              <w:bottom w:val="single" w:sz="4" w:space="0" w:color="auto"/>
            </w:tcBorders>
            <w:shd w:val="clear" w:color="auto" w:fill="FFFFFF"/>
            <w:noWrap/>
            <w:vAlign w:val="bottom"/>
          </w:tcPr>
          <w:p w14:paraId="60E3917C" w14:textId="350EA0F3" w:rsidR="001A1EE6" w:rsidRPr="00A74216" w:rsidRDefault="001A1EE6" w:rsidP="00DA4ABE">
            <w:pPr>
              <w:pStyle w:val="TableText"/>
              <w:rPr>
                <w:noProof w:val="0"/>
              </w:rPr>
            </w:pPr>
            <w:r>
              <w:t>30</w:t>
            </w:r>
          </w:p>
        </w:tc>
        <w:tc>
          <w:tcPr>
            <w:tcW w:w="576" w:type="dxa"/>
            <w:tcBorders>
              <w:top w:val="single" w:sz="4" w:space="0" w:color="auto"/>
              <w:bottom w:val="single" w:sz="4" w:space="0" w:color="auto"/>
            </w:tcBorders>
            <w:shd w:val="clear" w:color="auto" w:fill="FFFFFF"/>
            <w:noWrap/>
            <w:vAlign w:val="bottom"/>
          </w:tcPr>
          <w:p w14:paraId="15511C57" w14:textId="0D415AC1" w:rsidR="001A1EE6" w:rsidRPr="00A74216" w:rsidRDefault="001A1EE6" w:rsidP="00DA4ABE">
            <w:pPr>
              <w:pStyle w:val="TableText"/>
              <w:rPr>
                <w:noProof w:val="0"/>
              </w:rPr>
            </w:pPr>
            <w:r>
              <w:t>16</w:t>
            </w:r>
          </w:p>
        </w:tc>
        <w:tc>
          <w:tcPr>
            <w:tcW w:w="576" w:type="dxa"/>
            <w:tcBorders>
              <w:top w:val="single" w:sz="4" w:space="0" w:color="auto"/>
              <w:bottom w:val="single" w:sz="4" w:space="0" w:color="auto"/>
            </w:tcBorders>
            <w:shd w:val="clear" w:color="auto" w:fill="FFFFFF"/>
            <w:noWrap/>
            <w:vAlign w:val="bottom"/>
          </w:tcPr>
          <w:p w14:paraId="63B8E45C" w14:textId="1F4354BD" w:rsidR="001A1EE6" w:rsidRPr="00A74216" w:rsidRDefault="001A1EE6" w:rsidP="00DA4ABE">
            <w:pPr>
              <w:pStyle w:val="TableText"/>
              <w:rPr>
                <w:noProof w:val="0"/>
              </w:rPr>
            </w:pPr>
            <w:r>
              <w:t>47</w:t>
            </w:r>
          </w:p>
        </w:tc>
        <w:tc>
          <w:tcPr>
            <w:tcW w:w="792" w:type="dxa"/>
            <w:tcBorders>
              <w:top w:val="single" w:sz="4" w:space="0" w:color="auto"/>
              <w:bottom w:val="single" w:sz="4" w:space="0" w:color="auto"/>
            </w:tcBorders>
            <w:shd w:val="clear" w:color="auto" w:fill="FFFFFF"/>
            <w:noWrap/>
            <w:vAlign w:val="bottom"/>
          </w:tcPr>
          <w:p w14:paraId="471D8473" w14:textId="75169A18" w:rsidR="001A1EE6" w:rsidRPr="00A74216" w:rsidRDefault="001A1EE6" w:rsidP="00DA4ABE">
            <w:pPr>
              <w:pStyle w:val="TableText"/>
              <w:rPr>
                <w:noProof w:val="0"/>
              </w:rPr>
            </w:pPr>
            <w:r>
              <w:t>2539</w:t>
            </w:r>
          </w:p>
        </w:tc>
        <w:tc>
          <w:tcPr>
            <w:tcW w:w="648" w:type="dxa"/>
            <w:tcBorders>
              <w:top w:val="single" w:sz="4" w:space="0" w:color="auto"/>
              <w:bottom w:val="single" w:sz="4" w:space="0" w:color="auto"/>
            </w:tcBorders>
            <w:shd w:val="clear" w:color="auto" w:fill="FFFFFF"/>
            <w:noWrap/>
            <w:vAlign w:val="bottom"/>
          </w:tcPr>
          <w:p w14:paraId="526F0040" w14:textId="7F2276D6" w:rsidR="001A1EE6" w:rsidRPr="00A74216" w:rsidRDefault="001A1EE6" w:rsidP="00DA4ABE">
            <w:pPr>
              <w:pStyle w:val="TableText"/>
              <w:rPr>
                <w:noProof w:val="0"/>
              </w:rPr>
            </w:pPr>
            <w:r>
              <w:t>113</w:t>
            </w:r>
          </w:p>
        </w:tc>
        <w:tc>
          <w:tcPr>
            <w:tcW w:w="576" w:type="dxa"/>
            <w:tcBorders>
              <w:top w:val="single" w:sz="4" w:space="0" w:color="auto"/>
              <w:bottom w:val="single" w:sz="4" w:space="0" w:color="auto"/>
            </w:tcBorders>
            <w:shd w:val="clear" w:color="auto" w:fill="FFFFFF"/>
            <w:noWrap/>
            <w:vAlign w:val="bottom"/>
          </w:tcPr>
          <w:p w14:paraId="0769743D" w14:textId="6835F423" w:rsidR="001A1EE6" w:rsidRPr="00A74216" w:rsidRDefault="001A1EE6" w:rsidP="00DA4ABE">
            <w:pPr>
              <w:pStyle w:val="TableText"/>
              <w:rPr>
                <w:noProof w:val="0"/>
              </w:rPr>
            </w:pPr>
            <w:r>
              <w:t>29</w:t>
            </w:r>
          </w:p>
        </w:tc>
        <w:tc>
          <w:tcPr>
            <w:tcW w:w="576" w:type="dxa"/>
            <w:tcBorders>
              <w:top w:val="single" w:sz="4" w:space="0" w:color="auto"/>
              <w:bottom w:val="single" w:sz="4" w:space="0" w:color="auto"/>
            </w:tcBorders>
            <w:shd w:val="clear" w:color="auto" w:fill="FFFFFF"/>
            <w:noWrap/>
            <w:vAlign w:val="bottom"/>
          </w:tcPr>
          <w:p w14:paraId="739D0B98" w14:textId="78E3E16A" w:rsidR="001A1EE6" w:rsidRPr="00A74216" w:rsidRDefault="001A1EE6" w:rsidP="00DA4ABE">
            <w:pPr>
              <w:pStyle w:val="TableText"/>
              <w:rPr>
                <w:noProof w:val="0"/>
              </w:rPr>
            </w:pPr>
            <w:r>
              <w:t>23</w:t>
            </w:r>
          </w:p>
        </w:tc>
        <w:tc>
          <w:tcPr>
            <w:tcW w:w="576" w:type="dxa"/>
            <w:tcBorders>
              <w:top w:val="single" w:sz="4" w:space="0" w:color="auto"/>
              <w:bottom w:val="single" w:sz="4" w:space="0" w:color="auto"/>
            </w:tcBorders>
            <w:shd w:val="clear" w:color="auto" w:fill="FFFFFF"/>
            <w:noWrap/>
            <w:vAlign w:val="bottom"/>
          </w:tcPr>
          <w:p w14:paraId="6AD2B257" w14:textId="594BA5A1" w:rsidR="001A1EE6" w:rsidRPr="00A74216" w:rsidRDefault="001A1EE6" w:rsidP="00DA4ABE">
            <w:pPr>
              <w:pStyle w:val="TableText"/>
              <w:rPr>
                <w:noProof w:val="0"/>
              </w:rPr>
            </w:pPr>
            <w:r>
              <w:t>31</w:t>
            </w:r>
          </w:p>
        </w:tc>
        <w:tc>
          <w:tcPr>
            <w:tcW w:w="576" w:type="dxa"/>
            <w:tcBorders>
              <w:top w:val="single" w:sz="4" w:space="0" w:color="auto"/>
              <w:bottom w:val="single" w:sz="4" w:space="0" w:color="auto"/>
            </w:tcBorders>
            <w:shd w:val="clear" w:color="auto" w:fill="FFFFFF"/>
            <w:noWrap/>
            <w:vAlign w:val="bottom"/>
          </w:tcPr>
          <w:p w14:paraId="301091A4" w14:textId="461DF0B9" w:rsidR="001A1EE6" w:rsidRPr="00A74216" w:rsidRDefault="001A1EE6" w:rsidP="00DA4ABE">
            <w:pPr>
              <w:pStyle w:val="TableText"/>
              <w:rPr>
                <w:noProof w:val="0"/>
              </w:rPr>
            </w:pPr>
            <w:r>
              <w:t>17</w:t>
            </w:r>
          </w:p>
        </w:tc>
        <w:tc>
          <w:tcPr>
            <w:tcW w:w="576" w:type="dxa"/>
            <w:tcBorders>
              <w:top w:val="single" w:sz="4" w:space="0" w:color="auto"/>
              <w:bottom w:val="single" w:sz="4" w:space="0" w:color="auto"/>
            </w:tcBorders>
            <w:shd w:val="clear" w:color="auto" w:fill="FFFFFF"/>
            <w:noWrap/>
            <w:vAlign w:val="bottom"/>
          </w:tcPr>
          <w:p w14:paraId="06B018EC" w14:textId="05A8BDE1" w:rsidR="001A1EE6" w:rsidRPr="00A74216" w:rsidRDefault="001A1EE6" w:rsidP="00DA4ABE">
            <w:pPr>
              <w:pStyle w:val="TableText"/>
              <w:rPr>
                <w:noProof w:val="0"/>
              </w:rPr>
            </w:pPr>
            <w:r>
              <w:t>48</w:t>
            </w:r>
          </w:p>
        </w:tc>
        <w:tc>
          <w:tcPr>
            <w:tcW w:w="576" w:type="dxa"/>
            <w:tcBorders>
              <w:top w:val="single" w:sz="4" w:space="0" w:color="auto"/>
              <w:bottom w:val="single" w:sz="4" w:space="0" w:color="auto"/>
            </w:tcBorders>
            <w:shd w:val="clear" w:color="auto" w:fill="FFFFFF"/>
            <w:noWrap/>
            <w:vAlign w:val="bottom"/>
          </w:tcPr>
          <w:p w14:paraId="2CB8CF22" w14:textId="35891DF5" w:rsidR="001A1EE6" w:rsidRPr="00A74216" w:rsidRDefault="001A1EE6" w:rsidP="00DA4ABE">
            <w:pPr>
              <w:pStyle w:val="TableText"/>
              <w:rPr>
                <w:noProof w:val="0"/>
              </w:rPr>
            </w:pPr>
            <w:r>
              <w:t>13</w:t>
            </w:r>
          </w:p>
        </w:tc>
        <w:tc>
          <w:tcPr>
            <w:tcW w:w="864" w:type="dxa"/>
            <w:tcBorders>
              <w:top w:val="single" w:sz="4" w:space="0" w:color="auto"/>
              <w:bottom w:val="single" w:sz="4" w:space="0" w:color="auto"/>
            </w:tcBorders>
            <w:shd w:val="clear" w:color="auto" w:fill="FFFFFF"/>
            <w:noWrap/>
            <w:vAlign w:val="bottom"/>
          </w:tcPr>
          <w:p w14:paraId="48EF0412" w14:textId="684F02D6" w:rsidR="001A1EE6" w:rsidRPr="00A74216" w:rsidRDefault="001A1EE6" w:rsidP="00DA4ABE">
            <w:pPr>
              <w:pStyle w:val="TableText"/>
              <w:rPr>
                <w:noProof w:val="0"/>
              </w:rPr>
            </w:pPr>
            <w:r>
              <w:t>−1.18</w:t>
            </w:r>
          </w:p>
        </w:tc>
      </w:tr>
      <w:tr w:rsidR="00B12AE3" w:rsidRPr="00A74216" w14:paraId="1445A3BC" w14:textId="77777777" w:rsidTr="00E328D6">
        <w:tc>
          <w:tcPr>
            <w:tcW w:w="2592" w:type="dxa"/>
            <w:tcBorders>
              <w:top w:val="single" w:sz="4" w:space="0" w:color="auto"/>
              <w:bottom w:val="nil"/>
            </w:tcBorders>
            <w:shd w:val="clear" w:color="auto" w:fill="FFFFFF"/>
            <w:vAlign w:val="center"/>
            <w:hideMark/>
          </w:tcPr>
          <w:p w14:paraId="770A19AC" w14:textId="77777777" w:rsidR="001A1EE6" w:rsidRPr="00A74216" w:rsidRDefault="001A1EE6" w:rsidP="001A1EE6">
            <w:pPr>
              <w:pStyle w:val="TableText"/>
              <w:rPr>
                <w:noProof w:val="0"/>
              </w:rPr>
            </w:pPr>
            <w:r w:rsidRPr="00A74216">
              <w:rPr>
                <w:noProof w:val="0"/>
              </w:rPr>
              <w:t>Male</w:t>
            </w:r>
          </w:p>
        </w:tc>
        <w:tc>
          <w:tcPr>
            <w:tcW w:w="1109" w:type="dxa"/>
            <w:tcBorders>
              <w:top w:val="single" w:sz="4" w:space="0" w:color="auto"/>
              <w:bottom w:val="nil"/>
            </w:tcBorders>
            <w:shd w:val="clear" w:color="auto" w:fill="FFFFFF"/>
            <w:noWrap/>
            <w:vAlign w:val="bottom"/>
          </w:tcPr>
          <w:p w14:paraId="5987C3EF" w14:textId="3A2CCCD8" w:rsidR="001A1EE6" w:rsidRPr="00A74216" w:rsidRDefault="001A1EE6" w:rsidP="00DA4ABE">
            <w:pPr>
              <w:pStyle w:val="TableText"/>
              <w:rPr>
                <w:noProof w:val="0"/>
              </w:rPr>
            </w:pPr>
            <w:r>
              <w:t>208,117</w:t>
            </w:r>
          </w:p>
        </w:tc>
        <w:tc>
          <w:tcPr>
            <w:tcW w:w="792" w:type="dxa"/>
            <w:tcBorders>
              <w:top w:val="single" w:sz="4" w:space="0" w:color="auto"/>
              <w:bottom w:val="nil"/>
            </w:tcBorders>
            <w:shd w:val="clear" w:color="auto" w:fill="FFFFFF"/>
            <w:noWrap/>
            <w:vAlign w:val="bottom"/>
          </w:tcPr>
          <w:p w14:paraId="487489C1" w14:textId="63BB5308" w:rsidR="001A1EE6" w:rsidRPr="00A74216" w:rsidRDefault="001A1EE6" w:rsidP="00DA4ABE">
            <w:pPr>
              <w:pStyle w:val="TableText"/>
              <w:rPr>
                <w:noProof w:val="0"/>
              </w:rPr>
            </w:pPr>
            <w:r>
              <w:t>2537</w:t>
            </w:r>
          </w:p>
        </w:tc>
        <w:tc>
          <w:tcPr>
            <w:tcW w:w="648" w:type="dxa"/>
            <w:tcBorders>
              <w:top w:val="single" w:sz="4" w:space="0" w:color="auto"/>
              <w:bottom w:val="nil"/>
            </w:tcBorders>
            <w:shd w:val="clear" w:color="auto" w:fill="FFFFFF"/>
            <w:noWrap/>
            <w:vAlign w:val="bottom"/>
          </w:tcPr>
          <w:p w14:paraId="39D59A77" w14:textId="246D4E92" w:rsidR="001A1EE6" w:rsidRPr="00A74216" w:rsidRDefault="001A1EE6" w:rsidP="00DA4ABE">
            <w:pPr>
              <w:pStyle w:val="TableText"/>
              <w:rPr>
                <w:noProof w:val="0"/>
              </w:rPr>
            </w:pPr>
            <w:r>
              <w:t>117</w:t>
            </w:r>
          </w:p>
        </w:tc>
        <w:tc>
          <w:tcPr>
            <w:tcW w:w="576" w:type="dxa"/>
            <w:tcBorders>
              <w:top w:val="single" w:sz="4" w:space="0" w:color="auto"/>
              <w:bottom w:val="nil"/>
            </w:tcBorders>
            <w:shd w:val="clear" w:color="auto" w:fill="FFFFFF"/>
            <w:noWrap/>
            <w:vAlign w:val="bottom"/>
          </w:tcPr>
          <w:p w14:paraId="5293898B" w14:textId="106C09C3" w:rsidR="001A1EE6" w:rsidRPr="00A74216" w:rsidRDefault="001A1EE6" w:rsidP="00DA4ABE">
            <w:pPr>
              <w:pStyle w:val="TableText"/>
              <w:rPr>
                <w:noProof w:val="0"/>
              </w:rPr>
            </w:pPr>
            <w:r>
              <w:t>34</w:t>
            </w:r>
          </w:p>
        </w:tc>
        <w:tc>
          <w:tcPr>
            <w:tcW w:w="576" w:type="dxa"/>
            <w:tcBorders>
              <w:top w:val="single" w:sz="4" w:space="0" w:color="auto"/>
              <w:bottom w:val="nil"/>
            </w:tcBorders>
            <w:shd w:val="clear" w:color="auto" w:fill="FFFFFF"/>
            <w:noWrap/>
            <w:vAlign w:val="bottom"/>
          </w:tcPr>
          <w:p w14:paraId="011069D3" w14:textId="1BBF45B3" w:rsidR="001A1EE6" w:rsidRPr="00A74216" w:rsidRDefault="001A1EE6" w:rsidP="00DA4ABE">
            <w:pPr>
              <w:pStyle w:val="TableText"/>
              <w:rPr>
                <w:noProof w:val="0"/>
              </w:rPr>
            </w:pPr>
            <w:r>
              <w:t>24</w:t>
            </w:r>
          </w:p>
        </w:tc>
        <w:tc>
          <w:tcPr>
            <w:tcW w:w="576" w:type="dxa"/>
            <w:tcBorders>
              <w:top w:val="single" w:sz="4" w:space="0" w:color="auto"/>
              <w:bottom w:val="nil"/>
            </w:tcBorders>
            <w:shd w:val="clear" w:color="auto" w:fill="FFFFFF"/>
            <w:noWrap/>
            <w:vAlign w:val="bottom"/>
          </w:tcPr>
          <w:p w14:paraId="6DB86C56" w14:textId="13E19EED" w:rsidR="001A1EE6" w:rsidRPr="00A74216" w:rsidRDefault="001A1EE6" w:rsidP="00DA4ABE">
            <w:pPr>
              <w:pStyle w:val="TableText"/>
              <w:rPr>
                <w:noProof w:val="0"/>
              </w:rPr>
            </w:pPr>
            <w:r>
              <w:t>28</w:t>
            </w:r>
          </w:p>
        </w:tc>
        <w:tc>
          <w:tcPr>
            <w:tcW w:w="576" w:type="dxa"/>
            <w:tcBorders>
              <w:top w:val="single" w:sz="4" w:space="0" w:color="auto"/>
              <w:bottom w:val="nil"/>
            </w:tcBorders>
            <w:shd w:val="clear" w:color="auto" w:fill="FFFFFF"/>
            <w:noWrap/>
            <w:vAlign w:val="bottom"/>
          </w:tcPr>
          <w:p w14:paraId="57211148" w14:textId="519A94BB" w:rsidR="001A1EE6" w:rsidRPr="00A74216" w:rsidRDefault="001A1EE6" w:rsidP="00DA4ABE">
            <w:pPr>
              <w:pStyle w:val="TableText"/>
              <w:rPr>
                <w:noProof w:val="0"/>
              </w:rPr>
            </w:pPr>
            <w:r>
              <w:t>14</w:t>
            </w:r>
          </w:p>
        </w:tc>
        <w:tc>
          <w:tcPr>
            <w:tcW w:w="576" w:type="dxa"/>
            <w:tcBorders>
              <w:top w:val="single" w:sz="4" w:space="0" w:color="auto"/>
              <w:bottom w:val="nil"/>
            </w:tcBorders>
            <w:shd w:val="clear" w:color="auto" w:fill="FFFFFF"/>
            <w:noWrap/>
            <w:vAlign w:val="bottom"/>
          </w:tcPr>
          <w:p w14:paraId="2AA0EE12" w14:textId="3248B156" w:rsidR="001A1EE6" w:rsidRPr="00A74216" w:rsidRDefault="001A1EE6" w:rsidP="00DA4ABE">
            <w:pPr>
              <w:pStyle w:val="TableText"/>
              <w:rPr>
                <w:noProof w:val="0"/>
              </w:rPr>
            </w:pPr>
            <w:r>
              <w:t>42</w:t>
            </w:r>
          </w:p>
        </w:tc>
        <w:tc>
          <w:tcPr>
            <w:tcW w:w="792" w:type="dxa"/>
            <w:tcBorders>
              <w:top w:val="single" w:sz="4" w:space="0" w:color="auto"/>
              <w:bottom w:val="nil"/>
            </w:tcBorders>
            <w:shd w:val="clear" w:color="auto" w:fill="FFFFFF"/>
            <w:noWrap/>
            <w:vAlign w:val="bottom"/>
          </w:tcPr>
          <w:p w14:paraId="7AD9E620" w14:textId="29C7FD32" w:rsidR="001A1EE6" w:rsidRPr="00A74216" w:rsidRDefault="001A1EE6" w:rsidP="00DA4ABE">
            <w:pPr>
              <w:pStyle w:val="TableText"/>
              <w:rPr>
                <w:noProof w:val="0"/>
              </w:rPr>
            </w:pPr>
            <w:r>
              <w:t>2527</w:t>
            </w:r>
          </w:p>
        </w:tc>
        <w:tc>
          <w:tcPr>
            <w:tcW w:w="648" w:type="dxa"/>
            <w:tcBorders>
              <w:top w:val="single" w:sz="4" w:space="0" w:color="auto"/>
              <w:bottom w:val="nil"/>
            </w:tcBorders>
            <w:shd w:val="clear" w:color="auto" w:fill="FFFFFF"/>
            <w:noWrap/>
            <w:vAlign w:val="bottom"/>
          </w:tcPr>
          <w:p w14:paraId="145E65AB" w14:textId="78492F8B" w:rsidR="001A1EE6" w:rsidRPr="00A74216" w:rsidRDefault="001A1EE6" w:rsidP="00DA4ABE">
            <w:pPr>
              <w:pStyle w:val="TableText"/>
              <w:rPr>
                <w:noProof w:val="0"/>
              </w:rPr>
            </w:pPr>
            <w:r>
              <w:t>115</w:t>
            </w:r>
          </w:p>
        </w:tc>
        <w:tc>
          <w:tcPr>
            <w:tcW w:w="576" w:type="dxa"/>
            <w:tcBorders>
              <w:top w:val="single" w:sz="4" w:space="0" w:color="auto"/>
              <w:bottom w:val="nil"/>
            </w:tcBorders>
            <w:shd w:val="clear" w:color="auto" w:fill="FFFFFF"/>
            <w:noWrap/>
            <w:vAlign w:val="bottom"/>
          </w:tcPr>
          <w:p w14:paraId="046F1755" w14:textId="2AB1D32B" w:rsidR="001A1EE6" w:rsidRPr="00A74216" w:rsidRDefault="001A1EE6" w:rsidP="00DA4ABE">
            <w:pPr>
              <w:pStyle w:val="TableText"/>
              <w:rPr>
                <w:noProof w:val="0"/>
              </w:rPr>
            </w:pPr>
            <w:r>
              <w:t>34</w:t>
            </w:r>
          </w:p>
        </w:tc>
        <w:tc>
          <w:tcPr>
            <w:tcW w:w="576" w:type="dxa"/>
            <w:tcBorders>
              <w:top w:val="single" w:sz="4" w:space="0" w:color="auto"/>
              <w:bottom w:val="nil"/>
            </w:tcBorders>
            <w:shd w:val="clear" w:color="auto" w:fill="FFFFFF"/>
            <w:noWrap/>
            <w:vAlign w:val="bottom"/>
          </w:tcPr>
          <w:p w14:paraId="34DED2EC" w14:textId="02FEF337" w:rsidR="001A1EE6" w:rsidRPr="00A74216" w:rsidRDefault="001A1EE6" w:rsidP="00DA4ABE">
            <w:pPr>
              <w:pStyle w:val="TableText"/>
              <w:rPr>
                <w:noProof w:val="0"/>
              </w:rPr>
            </w:pPr>
            <w:r>
              <w:t>23</w:t>
            </w:r>
          </w:p>
        </w:tc>
        <w:tc>
          <w:tcPr>
            <w:tcW w:w="576" w:type="dxa"/>
            <w:tcBorders>
              <w:top w:val="single" w:sz="4" w:space="0" w:color="auto"/>
              <w:bottom w:val="nil"/>
            </w:tcBorders>
            <w:shd w:val="clear" w:color="auto" w:fill="FFFFFF"/>
            <w:noWrap/>
            <w:vAlign w:val="bottom"/>
          </w:tcPr>
          <w:p w14:paraId="634E86AB" w14:textId="09C52940" w:rsidR="001A1EE6" w:rsidRPr="00A74216" w:rsidRDefault="001A1EE6" w:rsidP="00DA4ABE">
            <w:pPr>
              <w:pStyle w:val="TableText"/>
              <w:rPr>
                <w:noProof w:val="0"/>
              </w:rPr>
            </w:pPr>
            <w:r>
              <w:t>29</w:t>
            </w:r>
          </w:p>
        </w:tc>
        <w:tc>
          <w:tcPr>
            <w:tcW w:w="576" w:type="dxa"/>
            <w:tcBorders>
              <w:top w:val="single" w:sz="4" w:space="0" w:color="auto"/>
              <w:bottom w:val="nil"/>
            </w:tcBorders>
            <w:shd w:val="clear" w:color="auto" w:fill="FFFFFF"/>
            <w:noWrap/>
            <w:vAlign w:val="bottom"/>
          </w:tcPr>
          <w:p w14:paraId="56912D47" w14:textId="6BCC2C6E" w:rsidR="001A1EE6" w:rsidRPr="00A74216" w:rsidRDefault="001A1EE6" w:rsidP="00DA4ABE">
            <w:pPr>
              <w:pStyle w:val="TableText"/>
              <w:rPr>
                <w:noProof w:val="0"/>
              </w:rPr>
            </w:pPr>
            <w:r>
              <w:t>15</w:t>
            </w:r>
          </w:p>
        </w:tc>
        <w:tc>
          <w:tcPr>
            <w:tcW w:w="576" w:type="dxa"/>
            <w:tcBorders>
              <w:top w:val="single" w:sz="4" w:space="0" w:color="auto"/>
              <w:bottom w:val="nil"/>
            </w:tcBorders>
            <w:shd w:val="clear" w:color="auto" w:fill="FFFFFF"/>
            <w:noWrap/>
            <w:vAlign w:val="bottom"/>
          </w:tcPr>
          <w:p w14:paraId="1A82F0DC" w14:textId="12D160EE" w:rsidR="001A1EE6" w:rsidRPr="00A74216" w:rsidRDefault="001A1EE6" w:rsidP="00DA4ABE">
            <w:pPr>
              <w:pStyle w:val="TableText"/>
              <w:rPr>
                <w:noProof w:val="0"/>
              </w:rPr>
            </w:pPr>
            <w:r>
              <w:t>44</w:t>
            </w:r>
          </w:p>
        </w:tc>
        <w:tc>
          <w:tcPr>
            <w:tcW w:w="576" w:type="dxa"/>
            <w:tcBorders>
              <w:top w:val="single" w:sz="4" w:space="0" w:color="auto"/>
              <w:bottom w:val="nil"/>
            </w:tcBorders>
            <w:shd w:val="clear" w:color="auto" w:fill="FFFFFF"/>
            <w:noWrap/>
            <w:vAlign w:val="bottom"/>
          </w:tcPr>
          <w:p w14:paraId="2C5EE943" w14:textId="05804116" w:rsidR="001A1EE6" w:rsidRPr="00A74216" w:rsidRDefault="001A1EE6" w:rsidP="00DA4ABE">
            <w:pPr>
              <w:pStyle w:val="TableText"/>
              <w:rPr>
                <w:noProof w:val="0"/>
              </w:rPr>
            </w:pPr>
            <w:r>
              <w:t>11</w:t>
            </w:r>
          </w:p>
        </w:tc>
        <w:tc>
          <w:tcPr>
            <w:tcW w:w="864" w:type="dxa"/>
            <w:tcBorders>
              <w:top w:val="single" w:sz="4" w:space="0" w:color="auto"/>
              <w:bottom w:val="nil"/>
            </w:tcBorders>
            <w:shd w:val="clear" w:color="auto" w:fill="FFFFFF"/>
            <w:noWrap/>
            <w:vAlign w:val="bottom"/>
          </w:tcPr>
          <w:p w14:paraId="502771CD" w14:textId="244DAC6E" w:rsidR="001A1EE6" w:rsidRPr="00A74216" w:rsidRDefault="001A1EE6" w:rsidP="00DA4ABE">
            <w:pPr>
              <w:pStyle w:val="TableText"/>
              <w:rPr>
                <w:noProof w:val="0"/>
              </w:rPr>
            </w:pPr>
            <w:r>
              <w:t>−1.66</w:t>
            </w:r>
          </w:p>
        </w:tc>
      </w:tr>
      <w:tr w:rsidR="00B12AE3" w:rsidRPr="00A74216" w14:paraId="2D4FB245" w14:textId="77777777" w:rsidTr="00E328D6">
        <w:tc>
          <w:tcPr>
            <w:tcW w:w="2592" w:type="dxa"/>
            <w:tcBorders>
              <w:top w:val="nil"/>
              <w:bottom w:val="single" w:sz="4" w:space="0" w:color="auto"/>
            </w:tcBorders>
            <w:shd w:val="clear" w:color="auto" w:fill="FFFFFF"/>
            <w:vAlign w:val="center"/>
            <w:hideMark/>
          </w:tcPr>
          <w:p w14:paraId="4EA72A1B" w14:textId="77777777" w:rsidR="001A1EE6" w:rsidRPr="00A74216" w:rsidRDefault="001A1EE6" w:rsidP="001A1EE6">
            <w:pPr>
              <w:pStyle w:val="TableText"/>
              <w:rPr>
                <w:noProof w:val="0"/>
              </w:rPr>
            </w:pPr>
            <w:r w:rsidRPr="00A74216">
              <w:rPr>
                <w:noProof w:val="0"/>
              </w:rPr>
              <w:t>Female</w:t>
            </w:r>
          </w:p>
        </w:tc>
        <w:tc>
          <w:tcPr>
            <w:tcW w:w="1109" w:type="dxa"/>
            <w:tcBorders>
              <w:top w:val="nil"/>
              <w:bottom w:val="single" w:sz="4" w:space="0" w:color="auto"/>
            </w:tcBorders>
            <w:shd w:val="clear" w:color="auto" w:fill="FFFFFF"/>
            <w:noWrap/>
            <w:vAlign w:val="bottom"/>
          </w:tcPr>
          <w:p w14:paraId="7E071A3B" w14:textId="52DCBDB8" w:rsidR="001A1EE6" w:rsidRPr="00A74216" w:rsidRDefault="001A1EE6" w:rsidP="00DA4ABE">
            <w:pPr>
              <w:pStyle w:val="TableText"/>
              <w:rPr>
                <w:noProof w:val="0"/>
              </w:rPr>
            </w:pPr>
            <w:r>
              <w:t>198,039</w:t>
            </w:r>
          </w:p>
        </w:tc>
        <w:tc>
          <w:tcPr>
            <w:tcW w:w="792" w:type="dxa"/>
            <w:tcBorders>
              <w:top w:val="nil"/>
              <w:bottom w:val="single" w:sz="4" w:space="0" w:color="auto"/>
            </w:tcBorders>
            <w:shd w:val="clear" w:color="auto" w:fill="FFFFFF"/>
            <w:noWrap/>
            <w:vAlign w:val="bottom"/>
          </w:tcPr>
          <w:p w14:paraId="71865420" w14:textId="796719CD" w:rsidR="001A1EE6" w:rsidRPr="00A74216" w:rsidRDefault="001A1EE6" w:rsidP="00DA4ABE">
            <w:pPr>
              <w:pStyle w:val="TableText"/>
              <w:rPr>
                <w:noProof w:val="0"/>
              </w:rPr>
            </w:pPr>
            <w:r>
              <w:t>2566</w:t>
            </w:r>
          </w:p>
        </w:tc>
        <w:tc>
          <w:tcPr>
            <w:tcW w:w="648" w:type="dxa"/>
            <w:tcBorders>
              <w:top w:val="nil"/>
              <w:bottom w:val="single" w:sz="4" w:space="0" w:color="auto"/>
            </w:tcBorders>
            <w:shd w:val="clear" w:color="auto" w:fill="FFFFFF"/>
            <w:noWrap/>
            <w:vAlign w:val="bottom"/>
          </w:tcPr>
          <w:p w14:paraId="495631DB" w14:textId="0355C523" w:rsidR="001A1EE6" w:rsidRPr="00A74216" w:rsidRDefault="001A1EE6" w:rsidP="00DA4ABE">
            <w:pPr>
              <w:pStyle w:val="TableText"/>
              <w:rPr>
                <w:noProof w:val="0"/>
              </w:rPr>
            </w:pPr>
            <w:r>
              <w:t>112</w:t>
            </w:r>
          </w:p>
        </w:tc>
        <w:tc>
          <w:tcPr>
            <w:tcW w:w="576" w:type="dxa"/>
            <w:tcBorders>
              <w:top w:val="nil"/>
              <w:bottom w:val="single" w:sz="4" w:space="0" w:color="auto"/>
            </w:tcBorders>
            <w:shd w:val="clear" w:color="auto" w:fill="FFFFFF"/>
            <w:noWrap/>
            <w:vAlign w:val="bottom"/>
          </w:tcPr>
          <w:p w14:paraId="0AC37D7F" w14:textId="0C788657" w:rsidR="001A1EE6" w:rsidRPr="00A74216" w:rsidRDefault="001A1EE6" w:rsidP="00DA4ABE">
            <w:pPr>
              <w:pStyle w:val="TableText"/>
              <w:rPr>
                <w:noProof w:val="0"/>
              </w:rPr>
            </w:pPr>
            <w:r>
              <w:t>24</w:t>
            </w:r>
          </w:p>
        </w:tc>
        <w:tc>
          <w:tcPr>
            <w:tcW w:w="576" w:type="dxa"/>
            <w:tcBorders>
              <w:top w:val="nil"/>
              <w:bottom w:val="single" w:sz="4" w:space="0" w:color="auto"/>
            </w:tcBorders>
            <w:shd w:val="clear" w:color="auto" w:fill="FFFFFF"/>
            <w:noWrap/>
            <w:vAlign w:val="bottom"/>
          </w:tcPr>
          <w:p w14:paraId="08B229F0" w14:textId="06C67B0B" w:rsidR="001A1EE6" w:rsidRPr="00A74216" w:rsidRDefault="001A1EE6" w:rsidP="00DA4ABE">
            <w:pPr>
              <w:pStyle w:val="TableText"/>
              <w:rPr>
                <w:noProof w:val="0"/>
              </w:rPr>
            </w:pPr>
            <w:r>
              <w:t>24</w:t>
            </w:r>
          </w:p>
        </w:tc>
        <w:tc>
          <w:tcPr>
            <w:tcW w:w="576" w:type="dxa"/>
            <w:tcBorders>
              <w:top w:val="nil"/>
              <w:bottom w:val="single" w:sz="4" w:space="0" w:color="auto"/>
            </w:tcBorders>
            <w:shd w:val="clear" w:color="auto" w:fill="FFFFFF"/>
            <w:noWrap/>
            <w:vAlign w:val="bottom"/>
          </w:tcPr>
          <w:p w14:paraId="35FF8387" w14:textId="076B1AC2" w:rsidR="001A1EE6" w:rsidRPr="00A74216" w:rsidRDefault="001A1EE6" w:rsidP="00DA4ABE">
            <w:pPr>
              <w:pStyle w:val="TableText"/>
              <w:rPr>
                <w:noProof w:val="0"/>
              </w:rPr>
            </w:pPr>
            <w:r>
              <w:t>33</w:t>
            </w:r>
          </w:p>
        </w:tc>
        <w:tc>
          <w:tcPr>
            <w:tcW w:w="576" w:type="dxa"/>
            <w:tcBorders>
              <w:top w:val="nil"/>
              <w:bottom w:val="single" w:sz="4" w:space="0" w:color="auto"/>
            </w:tcBorders>
            <w:shd w:val="clear" w:color="auto" w:fill="FFFFFF"/>
            <w:noWrap/>
            <w:vAlign w:val="bottom"/>
          </w:tcPr>
          <w:p w14:paraId="26659362" w14:textId="32EE3C13" w:rsidR="001A1EE6" w:rsidRPr="00A74216" w:rsidRDefault="001A1EE6" w:rsidP="00DA4ABE">
            <w:pPr>
              <w:pStyle w:val="TableText"/>
              <w:rPr>
                <w:noProof w:val="0"/>
              </w:rPr>
            </w:pPr>
            <w:r>
              <w:t>19</w:t>
            </w:r>
          </w:p>
        </w:tc>
        <w:tc>
          <w:tcPr>
            <w:tcW w:w="576" w:type="dxa"/>
            <w:tcBorders>
              <w:top w:val="nil"/>
              <w:bottom w:val="single" w:sz="4" w:space="0" w:color="auto"/>
            </w:tcBorders>
            <w:shd w:val="clear" w:color="auto" w:fill="FFFFFF"/>
            <w:noWrap/>
            <w:vAlign w:val="bottom"/>
          </w:tcPr>
          <w:p w14:paraId="21D3D911" w14:textId="78837632" w:rsidR="001A1EE6" w:rsidRPr="00A74216" w:rsidRDefault="001A1EE6" w:rsidP="00DA4ABE">
            <w:pPr>
              <w:pStyle w:val="TableText"/>
              <w:rPr>
                <w:noProof w:val="0"/>
              </w:rPr>
            </w:pPr>
            <w:r>
              <w:t>52</w:t>
            </w:r>
          </w:p>
        </w:tc>
        <w:tc>
          <w:tcPr>
            <w:tcW w:w="792" w:type="dxa"/>
            <w:tcBorders>
              <w:top w:val="nil"/>
              <w:bottom w:val="single" w:sz="4" w:space="0" w:color="auto"/>
            </w:tcBorders>
            <w:shd w:val="clear" w:color="auto" w:fill="FFFFFF"/>
            <w:noWrap/>
            <w:vAlign w:val="bottom"/>
          </w:tcPr>
          <w:p w14:paraId="573B1912" w14:textId="665A5F70" w:rsidR="001A1EE6" w:rsidRPr="00A74216" w:rsidRDefault="001A1EE6" w:rsidP="00DA4ABE">
            <w:pPr>
              <w:pStyle w:val="TableText"/>
              <w:rPr>
                <w:noProof w:val="0"/>
              </w:rPr>
            </w:pPr>
            <w:r>
              <w:t>2551</w:t>
            </w:r>
          </w:p>
        </w:tc>
        <w:tc>
          <w:tcPr>
            <w:tcW w:w="648" w:type="dxa"/>
            <w:tcBorders>
              <w:top w:val="nil"/>
              <w:bottom w:val="single" w:sz="4" w:space="0" w:color="auto"/>
            </w:tcBorders>
            <w:shd w:val="clear" w:color="auto" w:fill="FFFFFF"/>
            <w:noWrap/>
            <w:vAlign w:val="bottom"/>
          </w:tcPr>
          <w:p w14:paraId="113DB4B6" w14:textId="340C2E85" w:rsidR="001A1EE6" w:rsidRPr="00A74216" w:rsidRDefault="001A1EE6" w:rsidP="00DA4ABE">
            <w:pPr>
              <w:pStyle w:val="TableText"/>
              <w:rPr>
                <w:noProof w:val="0"/>
              </w:rPr>
            </w:pPr>
            <w:r>
              <w:t>110</w:t>
            </w:r>
          </w:p>
        </w:tc>
        <w:tc>
          <w:tcPr>
            <w:tcW w:w="576" w:type="dxa"/>
            <w:tcBorders>
              <w:top w:val="nil"/>
              <w:bottom w:val="single" w:sz="4" w:space="0" w:color="auto"/>
            </w:tcBorders>
            <w:shd w:val="clear" w:color="auto" w:fill="FFFFFF"/>
            <w:noWrap/>
            <w:vAlign w:val="bottom"/>
          </w:tcPr>
          <w:p w14:paraId="074A768C" w14:textId="52616E32" w:rsidR="001A1EE6" w:rsidRPr="00A74216" w:rsidRDefault="001A1EE6" w:rsidP="00DA4ABE">
            <w:pPr>
              <w:pStyle w:val="TableText"/>
              <w:rPr>
                <w:noProof w:val="0"/>
              </w:rPr>
            </w:pPr>
            <w:r>
              <w:t>25</w:t>
            </w:r>
          </w:p>
        </w:tc>
        <w:tc>
          <w:tcPr>
            <w:tcW w:w="576" w:type="dxa"/>
            <w:tcBorders>
              <w:top w:val="nil"/>
              <w:bottom w:val="single" w:sz="4" w:space="0" w:color="auto"/>
            </w:tcBorders>
            <w:shd w:val="clear" w:color="auto" w:fill="FFFFFF"/>
            <w:noWrap/>
            <w:vAlign w:val="bottom"/>
          </w:tcPr>
          <w:p w14:paraId="4EB296D3" w14:textId="7ECD51BF" w:rsidR="001A1EE6" w:rsidRPr="00A74216" w:rsidRDefault="001A1EE6" w:rsidP="00DA4ABE">
            <w:pPr>
              <w:pStyle w:val="TableText"/>
              <w:rPr>
                <w:noProof w:val="0"/>
              </w:rPr>
            </w:pPr>
            <w:r>
              <w:t>22</w:t>
            </w:r>
          </w:p>
        </w:tc>
        <w:tc>
          <w:tcPr>
            <w:tcW w:w="576" w:type="dxa"/>
            <w:tcBorders>
              <w:top w:val="nil"/>
              <w:bottom w:val="single" w:sz="4" w:space="0" w:color="auto"/>
            </w:tcBorders>
            <w:shd w:val="clear" w:color="auto" w:fill="FFFFFF"/>
            <w:noWrap/>
            <w:vAlign w:val="bottom"/>
          </w:tcPr>
          <w:p w14:paraId="3450FECF" w14:textId="25C60792" w:rsidR="001A1EE6" w:rsidRPr="00A74216" w:rsidRDefault="001A1EE6" w:rsidP="00DA4ABE">
            <w:pPr>
              <w:pStyle w:val="TableText"/>
              <w:rPr>
                <w:noProof w:val="0"/>
              </w:rPr>
            </w:pPr>
            <w:r>
              <w:t>33</w:t>
            </w:r>
          </w:p>
        </w:tc>
        <w:tc>
          <w:tcPr>
            <w:tcW w:w="576" w:type="dxa"/>
            <w:tcBorders>
              <w:top w:val="nil"/>
              <w:bottom w:val="single" w:sz="4" w:space="0" w:color="auto"/>
            </w:tcBorders>
            <w:shd w:val="clear" w:color="auto" w:fill="FFFFFF"/>
            <w:noWrap/>
            <w:vAlign w:val="bottom"/>
          </w:tcPr>
          <w:p w14:paraId="224C2318" w14:textId="391D3731" w:rsidR="001A1EE6" w:rsidRPr="00A74216" w:rsidRDefault="001A1EE6" w:rsidP="00DA4ABE">
            <w:pPr>
              <w:pStyle w:val="TableText"/>
              <w:rPr>
                <w:noProof w:val="0"/>
              </w:rPr>
            </w:pPr>
            <w:r>
              <w:t>20</w:t>
            </w:r>
          </w:p>
        </w:tc>
        <w:tc>
          <w:tcPr>
            <w:tcW w:w="576" w:type="dxa"/>
            <w:tcBorders>
              <w:top w:val="nil"/>
              <w:bottom w:val="single" w:sz="4" w:space="0" w:color="auto"/>
            </w:tcBorders>
            <w:shd w:val="clear" w:color="auto" w:fill="FFFFFF"/>
            <w:noWrap/>
            <w:vAlign w:val="bottom"/>
          </w:tcPr>
          <w:p w14:paraId="5DEB05AA" w14:textId="30DB33C2" w:rsidR="001A1EE6" w:rsidRPr="00A74216" w:rsidRDefault="001A1EE6" w:rsidP="00DA4ABE">
            <w:pPr>
              <w:pStyle w:val="TableText"/>
              <w:rPr>
                <w:noProof w:val="0"/>
              </w:rPr>
            </w:pPr>
            <w:r>
              <w:t>52</w:t>
            </w:r>
          </w:p>
        </w:tc>
        <w:tc>
          <w:tcPr>
            <w:tcW w:w="576" w:type="dxa"/>
            <w:tcBorders>
              <w:top w:val="nil"/>
              <w:bottom w:val="single" w:sz="4" w:space="0" w:color="auto"/>
            </w:tcBorders>
            <w:shd w:val="clear" w:color="auto" w:fill="FFFFFF"/>
            <w:noWrap/>
            <w:vAlign w:val="bottom"/>
          </w:tcPr>
          <w:p w14:paraId="1C454292" w14:textId="645D74F6" w:rsidR="001A1EE6" w:rsidRPr="00A74216" w:rsidRDefault="001A1EE6" w:rsidP="00DA4ABE">
            <w:pPr>
              <w:pStyle w:val="TableText"/>
              <w:rPr>
                <w:noProof w:val="0"/>
              </w:rPr>
            </w:pPr>
            <w:r>
              <w:t>15</w:t>
            </w:r>
          </w:p>
        </w:tc>
        <w:tc>
          <w:tcPr>
            <w:tcW w:w="864" w:type="dxa"/>
            <w:tcBorders>
              <w:top w:val="nil"/>
              <w:bottom w:val="single" w:sz="4" w:space="0" w:color="auto"/>
            </w:tcBorders>
            <w:shd w:val="clear" w:color="auto" w:fill="FFFFFF"/>
            <w:noWrap/>
            <w:vAlign w:val="bottom"/>
          </w:tcPr>
          <w:p w14:paraId="28179F86" w14:textId="705CF940" w:rsidR="001A1EE6" w:rsidRPr="00A74216" w:rsidRDefault="001A1EE6" w:rsidP="00DA4ABE">
            <w:pPr>
              <w:pStyle w:val="TableText"/>
              <w:rPr>
                <w:noProof w:val="0"/>
              </w:rPr>
            </w:pPr>
            <w:r>
              <w:t>−0.69</w:t>
            </w:r>
          </w:p>
        </w:tc>
      </w:tr>
      <w:tr w:rsidR="00B12AE3" w:rsidRPr="00A74216" w14:paraId="32C4575E" w14:textId="77777777" w:rsidTr="00E328D6">
        <w:tc>
          <w:tcPr>
            <w:tcW w:w="2592" w:type="dxa"/>
            <w:tcBorders>
              <w:top w:val="single" w:sz="4" w:space="0" w:color="auto"/>
              <w:bottom w:val="nil"/>
            </w:tcBorders>
            <w:shd w:val="clear" w:color="auto" w:fill="FFFFFF"/>
            <w:vAlign w:val="center"/>
            <w:hideMark/>
          </w:tcPr>
          <w:p w14:paraId="6576CBB1" w14:textId="77777777" w:rsidR="001A1EE6" w:rsidRPr="00A74216" w:rsidRDefault="001A1EE6" w:rsidP="001A1EE6">
            <w:pPr>
              <w:pStyle w:val="TableText"/>
              <w:rPr>
                <w:noProof w:val="0"/>
              </w:rPr>
            </w:pPr>
            <w:r w:rsidRPr="00A74216">
              <w:rPr>
                <w:noProof w:val="0"/>
              </w:rPr>
              <w:t>American Indian or Alaska Native</w:t>
            </w:r>
          </w:p>
        </w:tc>
        <w:tc>
          <w:tcPr>
            <w:tcW w:w="1109" w:type="dxa"/>
            <w:tcBorders>
              <w:top w:val="single" w:sz="4" w:space="0" w:color="auto"/>
              <w:bottom w:val="nil"/>
            </w:tcBorders>
            <w:shd w:val="clear" w:color="auto" w:fill="FFFFFF"/>
            <w:noWrap/>
            <w:vAlign w:val="bottom"/>
          </w:tcPr>
          <w:p w14:paraId="19714235" w14:textId="39D2FE11" w:rsidR="001A1EE6" w:rsidRPr="00A74216" w:rsidRDefault="001A1EE6" w:rsidP="00DA4ABE">
            <w:pPr>
              <w:pStyle w:val="TableText"/>
              <w:rPr>
                <w:noProof w:val="0"/>
              </w:rPr>
            </w:pPr>
            <w:r>
              <w:t>1,693</w:t>
            </w:r>
          </w:p>
        </w:tc>
        <w:tc>
          <w:tcPr>
            <w:tcW w:w="792" w:type="dxa"/>
            <w:tcBorders>
              <w:top w:val="single" w:sz="4" w:space="0" w:color="auto"/>
              <w:bottom w:val="nil"/>
            </w:tcBorders>
            <w:shd w:val="clear" w:color="auto" w:fill="FFFFFF"/>
            <w:noWrap/>
            <w:vAlign w:val="bottom"/>
          </w:tcPr>
          <w:p w14:paraId="2905BD3A" w14:textId="6E69A8B7" w:rsidR="001A1EE6" w:rsidRPr="00A74216" w:rsidRDefault="001A1EE6" w:rsidP="00DA4ABE">
            <w:pPr>
              <w:pStyle w:val="TableText"/>
              <w:rPr>
                <w:noProof w:val="0"/>
              </w:rPr>
            </w:pPr>
            <w:r>
              <w:t>2514</w:t>
            </w:r>
          </w:p>
        </w:tc>
        <w:tc>
          <w:tcPr>
            <w:tcW w:w="648" w:type="dxa"/>
            <w:tcBorders>
              <w:top w:val="single" w:sz="4" w:space="0" w:color="auto"/>
              <w:bottom w:val="nil"/>
            </w:tcBorders>
            <w:shd w:val="clear" w:color="auto" w:fill="FFFFFF"/>
            <w:noWrap/>
            <w:vAlign w:val="bottom"/>
          </w:tcPr>
          <w:p w14:paraId="5C3928F8" w14:textId="667A6CD0" w:rsidR="001A1EE6" w:rsidRPr="00A74216" w:rsidRDefault="001A1EE6" w:rsidP="00DA4ABE">
            <w:pPr>
              <w:pStyle w:val="TableText"/>
              <w:rPr>
                <w:noProof w:val="0"/>
              </w:rPr>
            </w:pPr>
            <w:r>
              <w:t>113</w:t>
            </w:r>
          </w:p>
        </w:tc>
        <w:tc>
          <w:tcPr>
            <w:tcW w:w="576" w:type="dxa"/>
            <w:tcBorders>
              <w:top w:val="single" w:sz="4" w:space="0" w:color="auto"/>
              <w:bottom w:val="nil"/>
            </w:tcBorders>
            <w:shd w:val="clear" w:color="auto" w:fill="FFFFFF"/>
            <w:noWrap/>
            <w:vAlign w:val="bottom"/>
          </w:tcPr>
          <w:p w14:paraId="17E59633" w14:textId="01AD5CFB" w:rsidR="001A1EE6" w:rsidRPr="00A74216" w:rsidRDefault="001A1EE6" w:rsidP="00DA4ABE">
            <w:pPr>
              <w:pStyle w:val="TableText"/>
              <w:rPr>
                <w:noProof w:val="0"/>
              </w:rPr>
            </w:pPr>
            <w:r>
              <w:t>41</w:t>
            </w:r>
          </w:p>
        </w:tc>
        <w:tc>
          <w:tcPr>
            <w:tcW w:w="576" w:type="dxa"/>
            <w:tcBorders>
              <w:top w:val="single" w:sz="4" w:space="0" w:color="auto"/>
              <w:bottom w:val="nil"/>
            </w:tcBorders>
            <w:shd w:val="clear" w:color="auto" w:fill="FFFFFF"/>
            <w:noWrap/>
            <w:vAlign w:val="bottom"/>
          </w:tcPr>
          <w:p w14:paraId="5DBFEFC7" w14:textId="72D4AE7F" w:rsidR="001A1EE6" w:rsidRPr="00A74216" w:rsidRDefault="001A1EE6" w:rsidP="00DA4ABE">
            <w:pPr>
              <w:pStyle w:val="TableText"/>
              <w:rPr>
                <w:noProof w:val="0"/>
              </w:rPr>
            </w:pPr>
            <w:r>
              <w:t>25</w:t>
            </w:r>
          </w:p>
        </w:tc>
        <w:tc>
          <w:tcPr>
            <w:tcW w:w="576" w:type="dxa"/>
            <w:tcBorders>
              <w:top w:val="single" w:sz="4" w:space="0" w:color="auto"/>
              <w:bottom w:val="nil"/>
            </w:tcBorders>
            <w:shd w:val="clear" w:color="auto" w:fill="FFFFFF"/>
            <w:noWrap/>
            <w:vAlign w:val="bottom"/>
          </w:tcPr>
          <w:p w14:paraId="275E898D" w14:textId="64372982" w:rsidR="001A1EE6" w:rsidRPr="00A74216" w:rsidRDefault="001A1EE6" w:rsidP="00DA4ABE">
            <w:pPr>
              <w:pStyle w:val="TableText"/>
              <w:rPr>
                <w:noProof w:val="0"/>
              </w:rPr>
            </w:pPr>
            <w:r>
              <w:t>25</w:t>
            </w:r>
          </w:p>
        </w:tc>
        <w:tc>
          <w:tcPr>
            <w:tcW w:w="576" w:type="dxa"/>
            <w:tcBorders>
              <w:top w:val="single" w:sz="4" w:space="0" w:color="auto"/>
              <w:bottom w:val="nil"/>
            </w:tcBorders>
            <w:shd w:val="clear" w:color="auto" w:fill="FFFFFF"/>
            <w:noWrap/>
            <w:vAlign w:val="bottom"/>
          </w:tcPr>
          <w:p w14:paraId="70CF9B0B" w14:textId="33405C3C" w:rsidR="001A1EE6" w:rsidRPr="00A74216" w:rsidRDefault="001A1EE6" w:rsidP="00DA4ABE">
            <w:pPr>
              <w:pStyle w:val="TableText"/>
              <w:rPr>
                <w:noProof w:val="0"/>
              </w:rPr>
            </w:pPr>
            <w:r>
              <w:t>9</w:t>
            </w:r>
          </w:p>
        </w:tc>
        <w:tc>
          <w:tcPr>
            <w:tcW w:w="576" w:type="dxa"/>
            <w:tcBorders>
              <w:top w:val="single" w:sz="4" w:space="0" w:color="auto"/>
              <w:bottom w:val="nil"/>
            </w:tcBorders>
            <w:shd w:val="clear" w:color="auto" w:fill="FFFFFF"/>
            <w:noWrap/>
            <w:vAlign w:val="bottom"/>
          </w:tcPr>
          <w:p w14:paraId="677BF75F" w14:textId="471F34E0" w:rsidR="001A1EE6" w:rsidRPr="00A74216" w:rsidRDefault="001A1EE6" w:rsidP="00DA4ABE">
            <w:pPr>
              <w:pStyle w:val="TableText"/>
              <w:rPr>
                <w:noProof w:val="0"/>
              </w:rPr>
            </w:pPr>
            <w:r>
              <w:t>33</w:t>
            </w:r>
          </w:p>
        </w:tc>
        <w:tc>
          <w:tcPr>
            <w:tcW w:w="792" w:type="dxa"/>
            <w:tcBorders>
              <w:top w:val="single" w:sz="4" w:space="0" w:color="auto"/>
              <w:bottom w:val="nil"/>
            </w:tcBorders>
            <w:shd w:val="clear" w:color="auto" w:fill="FFFFFF"/>
            <w:noWrap/>
            <w:vAlign w:val="bottom"/>
          </w:tcPr>
          <w:p w14:paraId="19CDD374" w14:textId="133C4F5E" w:rsidR="001A1EE6" w:rsidRPr="00A74216" w:rsidRDefault="001A1EE6" w:rsidP="00DA4ABE">
            <w:pPr>
              <w:pStyle w:val="TableText"/>
              <w:rPr>
                <w:noProof w:val="0"/>
              </w:rPr>
            </w:pPr>
            <w:r>
              <w:t>2507</w:t>
            </w:r>
          </w:p>
        </w:tc>
        <w:tc>
          <w:tcPr>
            <w:tcW w:w="648" w:type="dxa"/>
            <w:tcBorders>
              <w:top w:val="single" w:sz="4" w:space="0" w:color="auto"/>
              <w:bottom w:val="nil"/>
            </w:tcBorders>
            <w:shd w:val="clear" w:color="auto" w:fill="FFFFFF"/>
            <w:noWrap/>
            <w:vAlign w:val="bottom"/>
          </w:tcPr>
          <w:p w14:paraId="0835B7C0" w14:textId="0BBD8266" w:rsidR="001A1EE6" w:rsidRPr="00A74216" w:rsidRDefault="001A1EE6" w:rsidP="00DA4ABE">
            <w:pPr>
              <w:pStyle w:val="TableText"/>
              <w:rPr>
                <w:noProof w:val="0"/>
              </w:rPr>
            </w:pPr>
            <w:r>
              <w:t>111</w:t>
            </w:r>
          </w:p>
        </w:tc>
        <w:tc>
          <w:tcPr>
            <w:tcW w:w="576" w:type="dxa"/>
            <w:tcBorders>
              <w:top w:val="single" w:sz="4" w:space="0" w:color="auto"/>
              <w:bottom w:val="nil"/>
            </w:tcBorders>
            <w:shd w:val="clear" w:color="auto" w:fill="FFFFFF"/>
            <w:noWrap/>
            <w:vAlign w:val="bottom"/>
          </w:tcPr>
          <w:p w14:paraId="0FD6F37B" w14:textId="00402DD8" w:rsidR="001A1EE6" w:rsidRPr="00A74216" w:rsidRDefault="001A1EE6" w:rsidP="00DA4ABE">
            <w:pPr>
              <w:pStyle w:val="TableText"/>
              <w:rPr>
                <w:noProof w:val="0"/>
              </w:rPr>
            </w:pPr>
            <w:r>
              <w:t>39</w:t>
            </w:r>
          </w:p>
        </w:tc>
        <w:tc>
          <w:tcPr>
            <w:tcW w:w="576" w:type="dxa"/>
            <w:tcBorders>
              <w:top w:val="single" w:sz="4" w:space="0" w:color="auto"/>
              <w:bottom w:val="nil"/>
            </w:tcBorders>
            <w:shd w:val="clear" w:color="auto" w:fill="FFFFFF"/>
            <w:noWrap/>
            <w:vAlign w:val="bottom"/>
          </w:tcPr>
          <w:p w14:paraId="44476809" w14:textId="392B6015" w:rsidR="001A1EE6" w:rsidRPr="00A74216" w:rsidRDefault="001A1EE6" w:rsidP="00DA4ABE">
            <w:pPr>
              <w:pStyle w:val="TableText"/>
              <w:rPr>
                <w:noProof w:val="0"/>
              </w:rPr>
            </w:pPr>
            <w:r>
              <w:t>24</w:t>
            </w:r>
          </w:p>
        </w:tc>
        <w:tc>
          <w:tcPr>
            <w:tcW w:w="576" w:type="dxa"/>
            <w:tcBorders>
              <w:top w:val="single" w:sz="4" w:space="0" w:color="auto"/>
              <w:bottom w:val="nil"/>
            </w:tcBorders>
            <w:shd w:val="clear" w:color="auto" w:fill="FFFFFF"/>
            <w:noWrap/>
            <w:vAlign w:val="bottom"/>
          </w:tcPr>
          <w:p w14:paraId="026EFD83" w14:textId="5011CA57" w:rsidR="001A1EE6" w:rsidRPr="00A74216" w:rsidRDefault="001A1EE6" w:rsidP="00DA4ABE">
            <w:pPr>
              <w:pStyle w:val="TableText"/>
              <w:rPr>
                <w:noProof w:val="0"/>
              </w:rPr>
            </w:pPr>
            <w:r>
              <w:t>26</w:t>
            </w:r>
          </w:p>
        </w:tc>
        <w:tc>
          <w:tcPr>
            <w:tcW w:w="576" w:type="dxa"/>
            <w:tcBorders>
              <w:top w:val="single" w:sz="4" w:space="0" w:color="auto"/>
              <w:bottom w:val="nil"/>
            </w:tcBorders>
            <w:shd w:val="clear" w:color="auto" w:fill="FFFFFF"/>
            <w:noWrap/>
            <w:vAlign w:val="bottom"/>
          </w:tcPr>
          <w:p w14:paraId="77002EB4" w14:textId="558C431F" w:rsidR="001A1EE6" w:rsidRPr="00A74216" w:rsidRDefault="001A1EE6" w:rsidP="00DA4ABE">
            <w:pPr>
              <w:pStyle w:val="TableText"/>
              <w:rPr>
                <w:noProof w:val="0"/>
              </w:rPr>
            </w:pPr>
            <w:r>
              <w:t>10</w:t>
            </w:r>
          </w:p>
        </w:tc>
        <w:tc>
          <w:tcPr>
            <w:tcW w:w="576" w:type="dxa"/>
            <w:tcBorders>
              <w:top w:val="single" w:sz="4" w:space="0" w:color="auto"/>
              <w:bottom w:val="nil"/>
            </w:tcBorders>
            <w:shd w:val="clear" w:color="auto" w:fill="FFFFFF"/>
            <w:noWrap/>
            <w:vAlign w:val="bottom"/>
          </w:tcPr>
          <w:p w14:paraId="5D0C9E5C" w14:textId="00F7DC19" w:rsidR="001A1EE6" w:rsidRPr="00A74216" w:rsidRDefault="001A1EE6" w:rsidP="00DA4ABE">
            <w:pPr>
              <w:pStyle w:val="TableText"/>
              <w:rPr>
                <w:noProof w:val="0"/>
              </w:rPr>
            </w:pPr>
            <w:r>
              <w:t>37</w:t>
            </w:r>
          </w:p>
        </w:tc>
        <w:tc>
          <w:tcPr>
            <w:tcW w:w="576" w:type="dxa"/>
            <w:tcBorders>
              <w:top w:val="single" w:sz="4" w:space="0" w:color="auto"/>
              <w:bottom w:val="nil"/>
            </w:tcBorders>
            <w:shd w:val="clear" w:color="auto" w:fill="FFFFFF"/>
            <w:noWrap/>
            <w:vAlign w:val="bottom"/>
          </w:tcPr>
          <w:p w14:paraId="482420A3" w14:textId="3FC36AC5" w:rsidR="001A1EE6" w:rsidRPr="00A74216" w:rsidRDefault="001A1EE6" w:rsidP="00DA4ABE">
            <w:pPr>
              <w:pStyle w:val="TableText"/>
              <w:rPr>
                <w:noProof w:val="0"/>
              </w:rPr>
            </w:pPr>
            <w:r>
              <w:t>7</w:t>
            </w:r>
          </w:p>
        </w:tc>
        <w:tc>
          <w:tcPr>
            <w:tcW w:w="864" w:type="dxa"/>
            <w:tcBorders>
              <w:top w:val="single" w:sz="4" w:space="0" w:color="auto"/>
              <w:bottom w:val="nil"/>
            </w:tcBorders>
            <w:shd w:val="clear" w:color="auto" w:fill="FFFFFF"/>
            <w:noWrap/>
            <w:vAlign w:val="bottom"/>
          </w:tcPr>
          <w:p w14:paraId="2D04F8AA" w14:textId="46E3F08B" w:rsidR="001A1EE6" w:rsidRPr="00A74216" w:rsidRDefault="001A1EE6" w:rsidP="00DA4ABE">
            <w:pPr>
              <w:pStyle w:val="TableText"/>
              <w:rPr>
                <w:noProof w:val="0"/>
              </w:rPr>
            </w:pPr>
            <w:r>
              <w:t>−3.43</w:t>
            </w:r>
          </w:p>
        </w:tc>
      </w:tr>
      <w:tr w:rsidR="00B12AE3" w:rsidRPr="00A74216" w14:paraId="7FAC63E4" w14:textId="77777777" w:rsidTr="00E328D6">
        <w:tc>
          <w:tcPr>
            <w:tcW w:w="2592" w:type="dxa"/>
            <w:tcBorders>
              <w:top w:val="nil"/>
            </w:tcBorders>
            <w:shd w:val="clear" w:color="auto" w:fill="FFFFFF"/>
            <w:vAlign w:val="center"/>
            <w:hideMark/>
          </w:tcPr>
          <w:p w14:paraId="3158812C" w14:textId="77777777" w:rsidR="001A1EE6" w:rsidRPr="00A74216" w:rsidRDefault="001A1EE6" w:rsidP="001A1EE6">
            <w:pPr>
              <w:pStyle w:val="TableText"/>
              <w:rPr>
                <w:noProof w:val="0"/>
              </w:rPr>
            </w:pPr>
            <w:r w:rsidRPr="00A74216">
              <w:rPr>
                <w:noProof w:val="0"/>
              </w:rPr>
              <w:t>Asian</w:t>
            </w:r>
          </w:p>
        </w:tc>
        <w:tc>
          <w:tcPr>
            <w:tcW w:w="1109" w:type="dxa"/>
            <w:tcBorders>
              <w:top w:val="nil"/>
            </w:tcBorders>
            <w:shd w:val="clear" w:color="auto" w:fill="FFFFFF"/>
            <w:noWrap/>
            <w:vAlign w:val="bottom"/>
          </w:tcPr>
          <w:p w14:paraId="2B604E86" w14:textId="318FD5CB" w:rsidR="001A1EE6" w:rsidRPr="00A74216" w:rsidRDefault="001A1EE6" w:rsidP="00DA4ABE">
            <w:pPr>
              <w:pStyle w:val="TableText"/>
              <w:rPr>
                <w:noProof w:val="0"/>
              </w:rPr>
            </w:pPr>
            <w:r>
              <w:t>40,068</w:t>
            </w:r>
          </w:p>
        </w:tc>
        <w:tc>
          <w:tcPr>
            <w:tcW w:w="792" w:type="dxa"/>
            <w:tcBorders>
              <w:top w:val="nil"/>
            </w:tcBorders>
            <w:shd w:val="clear" w:color="auto" w:fill="FFFFFF"/>
            <w:noWrap/>
            <w:vAlign w:val="bottom"/>
          </w:tcPr>
          <w:p w14:paraId="28B146D8" w14:textId="7609A9A7" w:rsidR="001A1EE6" w:rsidRPr="00A74216" w:rsidRDefault="001A1EE6" w:rsidP="00DA4ABE">
            <w:pPr>
              <w:pStyle w:val="TableText"/>
              <w:rPr>
                <w:noProof w:val="0"/>
              </w:rPr>
            </w:pPr>
            <w:r>
              <w:t>2636</w:t>
            </w:r>
          </w:p>
        </w:tc>
        <w:tc>
          <w:tcPr>
            <w:tcW w:w="648" w:type="dxa"/>
            <w:tcBorders>
              <w:top w:val="nil"/>
            </w:tcBorders>
            <w:shd w:val="clear" w:color="auto" w:fill="FFFFFF"/>
            <w:noWrap/>
            <w:vAlign w:val="bottom"/>
          </w:tcPr>
          <w:p w14:paraId="33F78FFB" w14:textId="6BBE74DC" w:rsidR="001A1EE6" w:rsidRPr="00A74216" w:rsidRDefault="001A1EE6" w:rsidP="00DA4ABE">
            <w:pPr>
              <w:pStyle w:val="TableText"/>
              <w:rPr>
                <w:noProof w:val="0"/>
              </w:rPr>
            </w:pPr>
            <w:r>
              <w:t>105</w:t>
            </w:r>
          </w:p>
        </w:tc>
        <w:tc>
          <w:tcPr>
            <w:tcW w:w="576" w:type="dxa"/>
            <w:tcBorders>
              <w:top w:val="nil"/>
            </w:tcBorders>
            <w:shd w:val="clear" w:color="auto" w:fill="FFFFFF"/>
            <w:noWrap/>
            <w:vAlign w:val="bottom"/>
          </w:tcPr>
          <w:p w14:paraId="3B5B5CE9" w14:textId="04960C3E" w:rsidR="001A1EE6" w:rsidRPr="00A74216" w:rsidRDefault="001A1EE6" w:rsidP="00DA4ABE">
            <w:pPr>
              <w:pStyle w:val="TableText"/>
              <w:rPr>
                <w:noProof w:val="0"/>
              </w:rPr>
            </w:pPr>
            <w:r>
              <w:t>9</w:t>
            </w:r>
          </w:p>
        </w:tc>
        <w:tc>
          <w:tcPr>
            <w:tcW w:w="576" w:type="dxa"/>
            <w:tcBorders>
              <w:top w:val="nil"/>
            </w:tcBorders>
            <w:shd w:val="clear" w:color="auto" w:fill="FFFFFF"/>
            <w:noWrap/>
            <w:vAlign w:val="bottom"/>
          </w:tcPr>
          <w:p w14:paraId="3B08307C" w14:textId="0B6064CB" w:rsidR="001A1EE6" w:rsidRPr="00A74216" w:rsidRDefault="001A1EE6" w:rsidP="00DA4ABE">
            <w:pPr>
              <w:pStyle w:val="TableText"/>
              <w:rPr>
                <w:noProof w:val="0"/>
              </w:rPr>
            </w:pPr>
            <w:r>
              <w:t>13</w:t>
            </w:r>
          </w:p>
        </w:tc>
        <w:tc>
          <w:tcPr>
            <w:tcW w:w="576" w:type="dxa"/>
            <w:tcBorders>
              <w:top w:val="nil"/>
            </w:tcBorders>
            <w:shd w:val="clear" w:color="auto" w:fill="FFFFFF"/>
            <w:noWrap/>
            <w:vAlign w:val="bottom"/>
          </w:tcPr>
          <w:p w14:paraId="4438D6B8" w14:textId="0C07710D" w:rsidR="001A1EE6" w:rsidRPr="00A74216" w:rsidRDefault="001A1EE6" w:rsidP="00DA4ABE">
            <w:pPr>
              <w:pStyle w:val="TableText"/>
              <w:rPr>
                <w:noProof w:val="0"/>
              </w:rPr>
            </w:pPr>
            <w:r>
              <w:t>36</w:t>
            </w:r>
          </w:p>
        </w:tc>
        <w:tc>
          <w:tcPr>
            <w:tcW w:w="576" w:type="dxa"/>
            <w:tcBorders>
              <w:top w:val="nil"/>
            </w:tcBorders>
            <w:shd w:val="clear" w:color="auto" w:fill="FFFFFF"/>
            <w:noWrap/>
            <w:vAlign w:val="bottom"/>
          </w:tcPr>
          <w:p w14:paraId="53922A3B" w14:textId="1488C722" w:rsidR="001A1EE6" w:rsidRPr="00A74216" w:rsidRDefault="001A1EE6" w:rsidP="00DA4ABE">
            <w:pPr>
              <w:pStyle w:val="TableText"/>
              <w:rPr>
                <w:noProof w:val="0"/>
              </w:rPr>
            </w:pPr>
            <w:r>
              <w:t>42</w:t>
            </w:r>
          </w:p>
        </w:tc>
        <w:tc>
          <w:tcPr>
            <w:tcW w:w="576" w:type="dxa"/>
            <w:tcBorders>
              <w:top w:val="nil"/>
            </w:tcBorders>
            <w:shd w:val="clear" w:color="auto" w:fill="FFFFFF"/>
            <w:noWrap/>
            <w:vAlign w:val="bottom"/>
          </w:tcPr>
          <w:p w14:paraId="296B0E06" w14:textId="5E4C1ACC" w:rsidR="001A1EE6" w:rsidRPr="00A74216" w:rsidRDefault="001A1EE6" w:rsidP="00DA4ABE">
            <w:pPr>
              <w:pStyle w:val="TableText"/>
              <w:rPr>
                <w:noProof w:val="0"/>
              </w:rPr>
            </w:pPr>
            <w:r>
              <w:t>78</w:t>
            </w:r>
          </w:p>
        </w:tc>
        <w:tc>
          <w:tcPr>
            <w:tcW w:w="792" w:type="dxa"/>
            <w:tcBorders>
              <w:top w:val="nil"/>
            </w:tcBorders>
            <w:shd w:val="clear" w:color="auto" w:fill="FFFFFF"/>
            <w:noWrap/>
            <w:vAlign w:val="bottom"/>
          </w:tcPr>
          <w:p w14:paraId="0B05C7F0" w14:textId="28ACEDD6" w:rsidR="001A1EE6" w:rsidRPr="00A74216" w:rsidRDefault="001A1EE6" w:rsidP="00DA4ABE">
            <w:pPr>
              <w:pStyle w:val="TableText"/>
              <w:rPr>
                <w:noProof w:val="0"/>
              </w:rPr>
            </w:pPr>
            <w:r>
              <w:t>2619</w:t>
            </w:r>
          </w:p>
        </w:tc>
        <w:tc>
          <w:tcPr>
            <w:tcW w:w="648" w:type="dxa"/>
            <w:tcBorders>
              <w:top w:val="nil"/>
            </w:tcBorders>
            <w:shd w:val="clear" w:color="auto" w:fill="FFFFFF"/>
            <w:noWrap/>
            <w:vAlign w:val="bottom"/>
          </w:tcPr>
          <w:p w14:paraId="77D3E7CC" w14:textId="0D2CE989" w:rsidR="001A1EE6" w:rsidRPr="00A74216" w:rsidRDefault="001A1EE6" w:rsidP="00DA4ABE">
            <w:pPr>
              <w:pStyle w:val="TableText"/>
              <w:rPr>
                <w:noProof w:val="0"/>
              </w:rPr>
            </w:pPr>
            <w:r>
              <w:t>105</w:t>
            </w:r>
          </w:p>
        </w:tc>
        <w:tc>
          <w:tcPr>
            <w:tcW w:w="576" w:type="dxa"/>
            <w:tcBorders>
              <w:top w:val="nil"/>
            </w:tcBorders>
            <w:shd w:val="clear" w:color="auto" w:fill="FFFFFF"/>
            <w:noWrap/>
            <w:vAlign w:val="bottom"/>
          </w:tcPr>
          <w:p w14:paraId="1770845C" w14:textId="0F07E87E" w:rsidR="001A1EE6" w:rsidRPr="00A74216" w:rsidRDefault="001A1EE6" w:rsidP="00DA4ABE">
            <w:pPr>
              <w:pStyle w:val="TableText"/>
              <w:rPr>
                <w:noProof w:val="0"/>
              </w:rPr>
            </w:pPr>
            <w:r>
              <w:t>10</w:t>
            </w:r>
          </w:p>
        </w:tc>
        <w:tc>
          <w:tcPr>
            <w:tcW w:w="576" w:type="dxa"/>
            <w:tcBorders>
              <w:top w:val="nil"/>
            </w:tcBorders>
            <w:shd w:val="clear" w:color="auto" w:fill="FFFFFF"/>
            <w:noWrap/>
            <w:vAlign w:val="bottom"/>
          </w:tcPr>
          <w:p w14:paraId="52926BA7" w14:textId="3D6ED455" w:rsidR="001A1EE6" w:rsidRPr="00A74216" w:rsidRDefault="001A1EE6" w:rsidP="00DA4ABE">
            <w:pPr>
              <w:pStyle w:val="TableText"/>
              <w:rPr>
                <w:noProof w:val="0"/>
              </w:rPr>
            </w:pPr>
            <w:r>
              <w:t>12</w:t>
            </w:r>
          </w:p>
        </w:tc>
        <w:tc>
          <w:tcPr>
            <w:tcW w:w="576" w:type="dxa"/>
            <w:tcBorders>
              <w:top w:val="nil"/>
            </w:tcBorders>
            <w:shd w:val="clear" w:color="auto" w:fill="FFFFFF"/>
            <w:noWrap/>
            <w:vAlign w:val="bottom"/>
          </w:tcPr>
          <w:p w14:paraId="5638C247" w14:textId="5FD4A14F" w:rsidR="001A1EE6" w:rsidRPr="00A74216" w:rsidRDefault="001A1EE6" w:rsidP="00DA4ABE">
            <w:pPr>
              <w:pStyle w:val="TableText"/>
              <w:rPr>
                <w:noProof w:val="0"/>
              </w:rPr>
            </w:pPr>
            <w:r>
              <w:t>34</w:t>
            </w:r>
          </w:p>
        </w:tc>
        <w:tc>
          <w:tcPr>
            <w:tcW w:w="576" w:type="dxa"/>
            <w:tcBorders>
              <w:top w:val="nil"/>
            </w:tcBorders>
            <w:shd w:val="clear" w:color="auto" w:fill="FFFFFF"/>
            <w:noWrap/>
            <w:vAlign w:val="bottom"/>
          </w:tcPr>
          <w:p w14:paraId="5A820B1D" w14:textId="7B3D4B22" w:rsidR="001A1EE6" w:rsidRPr="00A74216" w:rsidRDefault="001A1EE6" w:rsidP="00DA4ABE">
            <w:pPr>
              <w:pStyle w:val="TableText"/>
              <w:rPr>
                <w:noProof w:val="0"/>
              </w:rPr>
            </w:pPr>
            <w:r>
              <w:t>44</w:t>
            </w:r>
          </w:p>
        </w:tc>
        <w:tc>
          <w:tcPr>
            <w:tcW w:w="576" w:type="dxa"/>
            <w:tcBorders>
              <w:top w:val="nil"/>
            </w:tcBorders>
            <w:shd w:val="clear" w:color="auto" w:fill="FFFFFF"/>
            <w:noWrap/>
            <w:vAlign w:val="bottom"/>
          </w:tcPr>
          <w:p w14:paraId="49F131E6" w14:textId="797845B8" w:rsidR="001A1EE6" w:rsidRPr="00A74216" w:rsidRDefault="001A1EE6" w:rsidP="00DA4ABE">
            <w:pPr>
              <w:pStyle w:val="TableText"/>
              <w:rPr>
                <w:noProof w:val="0"/>
              </w:rPr>
            </w:pPr>
            <w:r>
              <w:t>78</w:t>
            </w:r>
          </w:p>
        </w:tc>
        <w:tc>
          <w:tcPr>
            <w:tcW w:w="576" w:type="dxa"/>
            <w:tcBorders>
              <w:top w:val="nil"/>
            </w:tcBorders>
            <w:shd w:val="clear" w:color="auto" w:fill="FFFFFF"/>
            <w:noWrap/>
            <w:vAlign w:val="bottom"/>
          </w:tcPr>
          <w:p w14:paraId="451420A4" w14:textId="1617931D" w:rsidR="001A1EE6" w:rsidRPr="00A74216" w:rsidRDefault="001A1EE6" w:rsidP="00DA4ABE">
            <w:pPr>
              <w:pStyle w:val="TableText"/>
              <w:rPr>
                <w:noProof w:val="0"/>
              </w:rPr>
            </w:pPr>
            <w:r>
              <w:t>16</w:t>
            </w:r>
          </w:p>
        </w:tc>
        <w:tc>
          <w:tcPr>
            <w:tcW w:w="864" w:type="dxa"/>
            <w:tcBorders>
              <w:top w:val="nil"/>
            </w:tcBorders>
            <w:shd w:val="clear" w:color="auto" w:fill="FFFFFF"/>
            <w:noWrap/>
            <w:vAlign w:val="bottom"/>
          </w:tcPr>
          <w:p w14:paraId="3035167C" w14:textId="21738F56" w:rsidR="001A1EE6" w:rsidRPr="00A74216" w:rsidRDefault="001A1EE6" w:rsidP="00DA4ABE">
            <w:pPr>
              <w:pStyle w:val="TableText"/>
              <w:rPr>
                <w:noProof w:val="0"/>
              </w:rPr>
            </w:pPr>
            <w:r>
              <w:t>−0.24</w:t>
            </w:r>
          </w:p>
        </w:tc>
      </w:tr>
      <w:tr w:rsidR="00B12AE3" w:rsidRPr="00A74216" w14:paraId="7F9E4C8B" w14:textId="77777777" w:rsidTr="00E328D6">
        <w:tc>
          <w:tcPr>
            <w:tcW w:w="2592" w:type="dxa"/>
            <w:shd w:val="clear" w:color="auto" w:fill="FFFFFF"/>
            <w:vAlign w:val="center"/>
            <w:hideMark/>
          </w:tcPr>
          <w:p w14:paraId="138121A9" w14:textId="77777777" w:rsidR="001A1EE6" w:rsidRPr="00A74216" w:rsidRDefault="001A1EE6" w:rsidP="001A1EE6">
            <w:pPr>
              <w:pStyle w:val="TableText"/>
              <w:rPr>
                <w:noProof w:val="0"/>
              </w:rPr>
            </w:pPr>
            <w:r w:rsidRPr="00A74216">
              <w:rPr>
                <w:noProof w:val="0"/>
              </w:rPr>
              <w:t>Native Hawaiian or Other Pacific Islander</w:t>
            </w:r>
          </w:p>
        </w:tc>
        <w:tc>
          <w:tcPr>
            <w:tcW w:w="1109" w:type="dxa"/>
            <w:shd w:val="clear" w:color="auto" w:fill="FFFFFF"/>
            <w:noWrap/>
            <w:vAlign w:val="bottom"/>
          </w:tcPr>
          <w:p w14:paraId="5BF4FF60" w14:textId="694E9AE0" w:rsidR="001A1EE6" w:rsidRPr="00A74216" w:rsidRDefault="001A1EE6" w:rsidP="00DA4ABE">
            <w:pPr>
              <w:pStyle w:val="TableText"/>
              <w:rPr>
                <w:noProof w:val="0"/>
              </w:rPr>
            </w:pPr>
            <w:r>
              <w:t>1,707</w:t>
            </w:r>
          </w:p>
        </w:tc>
        <w:tc>
          <w:tcPr>
            <w:tcW w:w="792" w:type="dxa"/>
            <w:shd w:val="clear" w:color="auto" w:fill="FFFFFF"/>
            <w:noWrap/>
            <w:vAlign w:val="bottom"/>
          </w:tcPr>
          <w:p w14:paraId="60F5DB71" w14:textId="07986BE7" w:rsidR="001A1EE6" w:rsidRPr="00A74216" w:rsidRDefault="001A1EE6" w:rsidP="00DA4ABE">
            <w:pPr>
              <w:pStyle w:val="TableText"/>
              <w:rPr>
                <w:noProof w:val="0"/>
              </w:rPr>
            </w:pPr>
            <w:r>
              <w:t>2532</w:t>
            </w:r>
          </w:p>
        </w:tc>
        <w:tc>
          <w:tcPr>
            <w:tcW w:w="648" w:type="dxa"/>
            <w:shd w:val="clear" w:color="auto" w:fill="FFFFFF"/>
            <w:noWrap/>
            <w:vAlign w:val="bottom"/>
          </w:tcPr>
          <w:p w14:paraId="52F06886" w14:textId="7D703F4D" w:rsidR="001A1EE6" w:rsidRPr="00A74216" w:rsidRDefault="001A1EE6" w:rsidP="00DA4ABE">
            <w:pPr>
              <w:pStyle w:val="TableText"/>
              <w:rPr>
                <w:noProof w:val="0"/>
              </w:rPr>
            </w:pPr>
            <w:r>
              <w:t>108</w:t>
            </w:r>
          </w:p>
        </w:tc>
        <w:tc>
          <w:tcPr>
            <w:tcW w:w="576" w:type="dxa"/>
            <w:shd w:val="clear" w:color="auto" w:fill="FFFFFF"/>
            <w:noWrap/>
            <w:vAlign w:val="bottom"/>
          </w:tcPr>
          <w:p w14:paraId="6BE6BACA" w14:textId="56396AA0" w:rsidR="001A1EE6" w:rsidRPr="00A74216" w:rsidRDefault="001A1EE6" w:rsidP="00DA4ABE">
            <w:pPr>
              <w:pStyle w:val="TableText"/>
              <w:rPr>
                <w:noProof w:val="0"/>
              </w:rPr>
            </w:pPr>
            <w:r>
              <w:t>34</w:t>
            </w:r>
          </w:p>
        </w:tc>
        <w:tc>
          <w:tcPr>
            <w:tcW w:w="576" w:type="dxa"/>
            <w:shd w:val="clear" w:color="auto" w:fill="FFFFFF"/>
            <w:noWrap/>
            <w:vAlign w:val="bottom"/>
          </w:tcPr>
          <w:p w14:paraId="0D98B69F" w14:textId="73BC6D7D" w:rsidR="001A1EE6" w:rsidRPr="00A74216" w:rsidRDefault="001A1EE6" w:rsidP="00DA4ABE">
            <w:pPr>
              <w:pStyle w:val="TableText"/>
              <w:rPr>
                <w:noProof w:val="0"/>
              </w:rPr>
            </w:pPr>
            <w:r>
              <w:t>28</w:t>
            </w:r>
          </w:p>
        </w:tc>
        <w:tc>
          <w:tcPr>
            <w:tcW w:w="576" w:type="dxa"/>
            <w:shd w:val="clear" w:color="auto" w:fill="FFFFFF"/>
            <w:noWrap/>
            <w:vAlign w:val="bottom"/>
          </w:tcPr>
          <w:p w14:paraId="36A2A025" w14:textId="1EC14DCC" w:rsidR="001A1EE6" w:rsidRPr="00A74216" w:rsidRDefault="001A1EE6" w:rsidP="00DA4ABE">
            <w:pPr>
              <w:pStyle w:val="TableText"/>
              <w:rPr>
                <w:noProof w:val="0"/>
              </w:rPr>
            </w:pPr>
            <w:r>
              <w:t>27</w:t>
            </w:r>
          </w:p>
        </w:tc>
        <w:tc>
          <w:tcPr>
            <w:tcW w:w="576" w:type="dxa"/>
            <w:shd w:val="clear" w:color="auto" w:fill="FFFFFF"/>
            <w:noWrap/>
            <w:vAlign w:val="bottom"/>
          </w:tcPr>
          <w:p w14:paraId="17E66FA1" w14:textId="78D24879" w:rsidR="001A1EE6" w:rsidRPr="00A74216" w:rsidRDefault="001A1EE6" w:rsidP="00DA4ABE">
            <w:pPr>
              <w:pStyle w:val="TableText"/>
              <w:rPr>
                <w:noProof w:val="0"/>
              </w:rPr>
            </w:pPr>
            <w:r>
              <w:t>11</w:t>
            </w:r>
          </w:p>
        </w:tc>
        <w:tc>
          <w:tcPr>
            <w:tcW w:w="576" w:type="dxa"/>
            <w:shd w:val="clear" w:color="auto" w:fill="FFFFFF"/>
            <w:noWrap/>
            <w:vAlign w:val="bottom"/>
          </w:tcPr>
          <w:p w14:paraId="7E553233" w14:textId="36334118" w:rsidR="001A1EE6" w:rsidRPr="00A74216" w:rsidRDefault="001A1EE6" w:rsidP="00DA4ABE">
            <w:pPr>
              <w:pStyle w:val="TableText"/>
              <w:rPr>
                <w:noProof w:val="0"/>
              </w:rPr>
            </w:pPr>
            <w:r>
              <w:t>38</w:t>
            </w:r>
          </w:p>
        </w:tc>
        <w:tc>
          <w:tcPr>
            <w:tcW w:w="792" w:type="dxa"/>
            <w:shd w:val="clear" w:color="auto" w:fill="FFFFFF"/>
            <w:noWrap/>
            <w:vAlign w:val="bottom"/>
          </w:tcPr>
          <w:p w14:paraId="2573D001" w14:textId="6755085D" w:rsidR="001A1EE6" w:rsidRPr="00A74216" w:rsidRDefault="001A1EE6" w:rsidP="00DA4ABE">
            <w:pPr>
              <w:pStyle w:val="TableText"/>
              <w:rPr>
                <w:noProof w:val="0"/>
              </w:rPr>
            </w:pPr>
            <w:r>
              <w:t>2523</w:t>
            </w:r>
          </w:p>
        </w:tc>
        <w:tc>
          <w:tcPr>
            <w:tcW w:w="648" w:type="dxa"/>
            <w:shd w:val="clear" w:color="auto" w:fill="FFFFFF"/>
            <w:noWrap/>
            <w:vAlign w:val="bottom"/>
          </w:tcPr>
          <w:p w14:paraId="66FF8B68" w14:textId="442EBF09" w:rsidR="001A1EE6" w:rsidRPr="00A74216" w:rsidRDefault="001A1EE6" w:rsidP="00DA4ABE">
            <w:pPr>
              <w:pStyle w:val="TableText"/>
              <w:rPr>
                <w:noProof w:val="0"/>
              </w:rPr>
            </w:pPr>
            <w:r>
              <w:t>107</w:t>
            </w:r>
          </w:p>
        </w:tc>
        <w:tc>
          <w:tcPr>
            <w:tcW w:w="576" w:type="dxa"/>
            <w:shd w:val="clear" w:color="auto" w:fill="FFFFFF"/>
            <w:noWrap/>
            <w:vAlign w:val="bottom"/>
          </w:tcPr>
          <w:p w14:paraId="7493F4D6" w14:textId="5063A1A6" w:rsidR="001A1EE6" w:rsidRPr="00A74216" w:rsidRDefault="001A1EE6" w:rsidP="00DA4ABE">
            <w:pPr>
              <w:pStyle w:val="TableText"/>
              <w:rPr>
                <w:noProof w:val="0"/>
              </w:rPr>
            </w:pPr>
            <w:r>
              <w:t>33</w:t>
            </w:r>
          </w:p>
        </w:tc>
        <w:tc>
          <w:tcPr>
            <w:tcW w:w="576" w:type="dxa"/>
            <w:shd w:val="clear" w:color="auto" w:fill="FFFFFF"/>
            <w:noWrap/>
            <w:vAlign w:val="bottom"/>
          </w:tcPr>
          <w:p w14:paraId="6B24B0B2" w14:textId="193D2DEE" w:rsidR="001A1EE6" w:rsidRPr="00A74216" w:rsidRDefault="001A1EE6" w:rsidP="00DA4ABE">
            <w:pPr>
              <w:pStyle w:val="TableText"/>
              <w:rPr>
                <w:noProof w:val="0"/>
              </w:rPr>
            </w:pPr>
            <w:r>
              <w:t>25</w:t>
            </w:r>
          </w:p>
        </w:tc>
        <w:tc>
          <w:tcPr>
            <w:tcW w:w="576" w:type="dxa"/>
            <w:shd w:val="clear" w:color="auto" w:fill="FFFFFF"/>
            <w:noWrap/>
            <w:vAlign w:val="bottom"/>
          </w:tcPr>
          <w:p w14:paraId="799B9FB6" w14:textId="5B17C805" w:rsidR="001A1EE6" w:rsidRPr="00A74216" w:rsidRDefault="001A1EE6" w:rsidP="00DA4ABE">
            <w:pPr>
              <w:pStyle w:val="TableText"/>
              <w:rPr>
                <w:noProof w:val="0"/>
              </w:rPr>
            </w:pPr>
            <w:r>
              <w:t>31</w:t>
            </w:r>
          </w:p>
        </w:tc>
        <w:tc>
          <w:tcPr>
            <w:tcW w:w="576" w:type="dxa"/>
            <w:shd w:val="clear" w:color="auto" w:fill="FFFFFF"/>
            <w:noWrap/>
            <w:vAlign w:val="bottom"/>
          </w:tcPr>
          <w:p w14:paraId="624AFD7B" w14:textId="3A614960" w:rsidR="001A1EE6" w:rsidRPr="00A74216" w:rsidRDefault="001A1EE6" w:rsidP="00DA4ABE">
            <w:pPr>
              <w:pStyle w:val="TableText"/>
              <w:rPr>
                <w:noProof w:val="0"/>
              </w:rPr>
            </w:pPr>
            <w:r>
              <w:t>11</w:t>
            </w:r>
          </w:p>
        </w:tc>
        <w:tc>
          <w:tcPr>
            <w:tcW w:w="576" w:type="dxa"/>
            <w:shd w:val="clear" w:color="auto" w:fill="FFFFFF"/>
            <w:noWrap/>
            <w:vAlign w:val="bottom"/>
          </w:tcPr>
          <w:p w14:paraId="71EB34F7" w14:textId="4148AE62" w:rsidR="001A1EE6" w:rsidRPr="00A74216" w:rsidRDefault="001A1EE6" w:rsidP="00DA4ABE">
            <w:pPr>
              <w:pStyle w:val="TableText"/>
              <w:rPr>
                <w:noProof w:val="0"/>
              </w:rPr>
            </w:pPr>
            <w:r>
              <w:t>42</w:t>
            </w:r>
          </w:p>
        </w:tc>
        <w:tc>
          <w:tcPr>
            <w:tcW w:w="576" w:type="dxa"/>
            <w:shd w:val="clear" w:color="auto" w:fill="FFFFFF"/>
            <w:noWrap/>
            <w:vAlign w:val="bottom"/>
          </w:tcPr>
          <w:p w14:paraId="675BED67" w14:textId="1C56BC85" w:rsidR="001A1EE6" w:rsidRPr="00A74216" w:rsidRDefault="001A1EE6" w:rsidP="00DA4ABE">
            <w:pPr>
              <w:pStyle w:val="TableText"/>
              <w:rPr>
                <w:noProof w:val="0"/>
              </w:rPr>
            </w:pPr>
            <w:r>
              <w:t>9</w:t>
            </w:r>
          </w:p>
        </w:tc>
        <w:tc>
          <w:tcPr>
            <w:tcW w:w="864" w:type="dxa"/>
            <w:shd w:val="clear" w:color="auto" w:fill="FFFFFF"/>
            <w:noWrap/>
            <w:vAlign w:val="bottom"/>
          </w:tcPr>
          <w:p w14:paraId="4CAF640E" w14:textId="468B08C4" w:rsidR="001A1EE6" w:rsidRPr="00A74216" w:rsidRDefault="001A1EE6" w:rsidP="00DA4ABE">
            <w:pPr>
              <w:pStyle w:val="TableText"/>
              <w:rPr>
                <w:noProof w:val="0"/>
              </w:rPr>
            </w:pPr>
            <w:r>
              <w:t>−3.93</w:t>
            </w:r>
          </w:p>
        </w:tc>
      </w:tr>
      <w:tr w:rsidR="00B12AE3" w:rsidRPr="00A74216" w14:paraId="797F3B00" w14:textId="77777777" w:rsidTr="00E328D6">
        <w:tc>
          <w:tcPr>
            <w:tcW w:w="2592" w:type="dxa"/>
            <w:shd w:val="clear" w:color="auto" w:fill="FFFFFF"/>
            <w:vAlign w:val="center"/>
            <w:hideMark/>
          </w:tcPr>
          <w:p w14:paraId="76EB5A11" w14:textId="77777777" w:rsidR="001A1EE6" w:rsidRPr="00A74216" w:rsidRDefault="001A1EE6" w:rsidP="001A1EE6">
            <w:pPr>
              <w:pStyle w:val="TableText"/>
              <w:rPr>
                <w:noProof w:val="0"/>
              </w:rPr>
            </w:pPr>
            <w:r w:rsidRPr="00A74216">
              <w:rPr>
                <w:noProof w:val="0"/>
              </w:rPr>
              <w:t>Filipino</w:t>
            </w:r>
          </w:p>
        </w:tc>
        <w:tc>
          <w:tcPr>
            <w:tcW w:w="1109" w:type="dxa"/>
            <w:shd w:val="clear" w:color="auto" w:fill="FFFFFF"/>
            <w:noWrap/>
            <w:vAlign w:val="bottom"/>
          </w:tcPr>
          <w:p w14:paraId="3DEB3BD5" w14:textId="5EDC27DC" w:rsidR="001A1EE6" w:rsidRPr="00A74216" w:rsidRDefault="001A1EE6" w:rsidP="00DA4ABE">
            <w:pPr>
              <w:pStyle w:val="TableText"/>
              <w:rPr>
                <w:noProof w:val="0"/>
              </w:rPr>
            </w:pPr>
            <w:r>
              <w:t>9,673</w:t>
            </w:r>
          </w:p>
        </w:tc>
        <w:tc>
          <w:tcPr>
            <w:tcW w:w="792" w:type="dxa"/>
            <w:shd w:val="clear" w:color="auto" w:fill="FFFFFF"/>
            <w:noWrap/>
            <w:vAlign w:val="bottom"/>
          </w:tcPr>
          <w:p w14:paraId="04632563" w14:textId="3EF208E6" w:rsidR="001A1EE6" w:rsidRPr="00A74216" w:rsidRDefault="001A1EE6" w:rsidP="00DA4ABE">
            <w:pPr>
              <w:pStyle w:val="TableText"/>
              <w:rPr>
                <w:noProof w:val="0"/>
              </w:rPr>
            </w:pPr>
            <w:r>
              <w:t>2614</w:t>
            </w:r>
          </w:p>
        </w:tc>
        <w:tc>
          <w:tcPr>
            <w:tcW w:w="648" w:type="dxa"/>
            <w:shd w:val="clear" w:color="auto" w:fill="FFFFFF"/>
            <w:noWrap/>
            <w:vAlign w:val="bottom"/>
          </w:tcPr>
          <w:p w14:paraId="6A9DF39F" w14:textId="664C418F" w:rsidR="001A1EE6" w:rsidRPr="00A74216" w:rsidRDefault="001A1EE6" w:rsidP="00DA4ABE">
            <w:pPr>
              <w:pStyle w:val="TableText"/>
              <w:rPr>
                <w:noProof w:val="0"/>
              </w:rPr>
            </w:pPr>
            <w:r>
              <w:t>96</w:t>
            </w:r>
          </w:p>
        </w:tc>
        <w:tc>
          <w:tcPr>
            <w:tcW w:w="576" w:type="dxa"/>
            <w:shd w:val="clear" w:color="auto" w:fill="FFFFFF"/>
            <w:noWrap/>
            <w:vAlign w:val="bottom"/>
          </w:tcPr>
          <w:p w14:paraId="4897FE7E" w14:textId="167BFB45" w:rsidR="001A1EE6" w:rsidRPr="00A74216" w:rsidRDefault="001A1EE6" w:rsidP="00DA4ABE">
            <w:pPr>
              <w:pStyle w:val="TableText"/>
              <w:rPr>
                <w:noProof w:val="0"/>
              </w:rPr>
            </w:pPr>
            <w:r>
              <w:t>10</w:t>
            </w:r>
          </w:p>
        </w:tc>
        <w:tc>
          <w:tcPr>
            <w:tcW w:w="576" w:type="dxa"/>
            <w:shd w:val="clear" w:color="auto" w:fill="FFFFFF"/>
            <w:noWrap/>
            <w:vAlign w:val="bottom"/>
          </w:tcPr>
          <w:p w14:paraId="0A0AF88D" w14:textId="2D634442" w:rsidR="001A1EE6" w:rsidRPr="00A74216" w:rsidRDefault="001A1EE6" w:rsidP="00DA4ABE">
            <w:pPr>
              <w:pStyle w:val="TableText"/>
              <w:rPr>
                <w:noProof w:val="0"/>
              </w:rPr>
            </w:pPr>
            <w:r>
              <w:t>19</w:t>
            </w:r>
          </w:p>
        </w:tc>
        <w:tc>
          <w:tcPr>
            <w:tcW w:w="576" w:type="dxa"/>
            <w:shd w:val="clear" w:color="auto" w:fill="FFFFFF"/>
            <w:noWrap/>
            <w:vAlign w:val="bottom"/>
          </w:tcPr>
          <w:p w14:paraId="61EDE55B" w14:textId="543E68AC" w:rsidR="001A1EE6" w:rsidRPr="00A74216" w:rsidRDefault="001A1EE6" w:rsidP="00DA4ABE">
            <w:pPr>
              <w:pStyle w:val="TableText"/>
              <w:rPr>
                <w:noProof w:val="0"/>
              </w:rPr>
            </w:pPr>
            <w:r>
              <w:t>41</w:t>
            </w:r>
          </w:p>
        </w:tc>
        <w:tc>
          <w:tcPr>
            <w:tcW w:w="576" w:type="dxa"/>
            <w:shd w:val="clear" w:color="auto" w:fill="FFFFFF"/>
            <w:noWrap/>
            <w:vAlign w:val="bottom"/>
          </w:tcPr>
          <w:p w14:paraId="7E84AD5F" w14:textId="7942805F" w:rsidR="001A1EE6" w:rsidRPr="00A74216" w:rsidRDefault="001A1EE6" w:rsidP="00DA4ABE">
            <w:pPr>
              <w:pStyle w:val="TableText"/>
              <w:rPr>
                <w:noProof w:val="0"/>
              </w:rPr>
            </w:pPr>
            <w:r>
              <w:t>30</w:t>
            </w:r>
          </w:p>
        </w:tc>
        <w:tc>
          <w:tcPr>
            <w:tcW w:w="576" w:type="dxa"/>
            <w:shd w:val="clear" w:color="auto" w:fill="FFFFFF"/>
            <w:noWrap/>
            <w:vAlign w:val="bottom"/>
          </w:tcPr>
          <w:p w14:paraId="42FC0322" w14:textId="0743C050" w:rsidR="001A1EE6" w:rsidRPr="00A74216" w:rsidRDefault="001A1EE6" w:rsidP="00DA4ABE">
            <w:pPr>
              <w:pStyle w:val="TableText"/>
              <w:rPr>
                <w:noProof w:val="0"/>
              </w:rPr>
            </w:pPr>
            <w:r>
              <w:t>71</w:t>
            </w:r>
          </w:p>
        </w:tc>
        <w:tc>
          <w:tcPr>
            <w:tcW w:w="792" w:type="dxa"/>
            <w:shd w:val="clear" w:color="auto" w:fill="FFFFFF"/>
            <w:noWrap/>
            <w:vAlign w:val="bottom"/>
          </w:tcPr>
          <w:p w14:paraId="5910FF4D" w14:textId="4D358405" w:rsidR="001A1EE6" w:rsidRPr="00A74216" w:rsidRDefault="001A1EE6" w:rsidP="00DA4ABE">
            <w:pPr>
              <w:pStyle w:val="TableText"/>
              <w:rPr>
                <w:noProof w:val="0"/>
              </w:rPr>
            </w:pPr>
            <w:r>
              <w:t>2600</w:t>
            </w:r>
          </w:p>
        </w:tc>
        <w:tc>
          <w:tcPr>
            <w:tcW w:w="648" w:type="dxa"/>
            <w:shd w:val="clear" w:color="auto" w:fill="FFFFFF"/>
            <w:noWrap/>
            <w:vAlign w:val="bottom"/>
          </w:tcPr>
          <w:p w14:paraId="7C1EFF8A" w14:textId="19168E2F" w:rsidR="001A1EE6" w:rsidRPr="00A74216" w:rsidRDefault="001A1EE6" w:rsidP="00DA4ABE">
            <w:pPr>
              <w:pStyle w:val="TableText"/>
              <w:rPr>
                <w:noProof w:val="0"/>
              </w:rPr>
            </w:pPr>
            <w:r>
              <w:t>95</w:t>
            </w:r>
          </w:p>
        </w:tc>
        <w:tc>
          <w:tcPr>
            <w:tcW w:w="576" w:type="dxa"/>
            <w:shd w:val="clear" w:color="auto" w:fill="FFFFFF"/>
            <w:noWrap/>
            <w:vAlign w:val="bottom"/>
          </w:tcPr>
          <w:p w14:paraId="4C3E57C7" w14:textId="115956CD" w:rsidR="001A1EE6" w:rsidRPr="00A74216" w:rsidRDefault="001A1EE6" w:rsidP="00DA4ABE">
            <w:pPr>
              <w:pStyle w:val="TableText"/>
              <w:rPr>
                <w:noProof w:val="0"/>
              </w:rPr>
            </w:pPr>
            <w:r>
              <w:t>10</w:t>
            </w:r>
          </w:p>
        </w:tc>
        <w:tc>
          <w:tcPr>
            <w:tcW w:w="576" w:type="dxa"/>
            <w:shd w:val="clear" w:color="auto" w:fill="FFFFFF"/>
            <w:noWrap/>
            <w:vAlign w:val="bottom"/>
          </w:tcPr>
          <w:p w14:paraId="0EBA56DF" w14:textId="2B63B304" w:rsidR="001A1EE6" w:rsidRPr="00A74216" w:rsidRDefault="001A1EE6" w:rsidP="00DA4ABE">
            <w:pPr>
              <w:pStyle w:val="TableText"/>
              <w:rPr>
                <w:noProof w:val="0"/>
              </w:rPr>
            </w:pPr>
            <w:r>
              <w:t>17</w:t>
            </w:r>
          </w:p>
        </w:tc>
        <w:tc>
          <w:tcPr>
            <w:tcW w:w="576" w:type="dxa"/>
            <w:shd w:val="clear" w:color="auto" w:fill="FFFFFF"/>
            <w:noWrap/>
            <w:vAlign w:val="bottom"/>
          </w:tcPr>
          <w:p w14:paraId="1DA359DE" w14:textId="2AD7714D" w:rsidR="001A1EE6" w:rsidRPr="00A74216" w:rsidRDefault="001A1EE6" w:rsidP="00DA4ABE">
            <w:pPr>
              <w:pStyle w:val="TableText"/>
              <w:rPr>
                <w:noProof w:val="0"/>
              </w:rPr>
            </w:pPr>
            <w:r>
              <w:t>40</w:t>
            </w:r>
          </w:p>
        </w:tc>
        <w:tc>
          <w:tcPr>
            <w:tcW w:w="576" w:type="dxa"/>
            <w:shd w:val="clear" w:color="auto" w:fill="FFFFFF"/>
            <w:noWrap/>
            <w:vAlign w:val="bottom"/>
          </w:tcPr>
          <w:p w14:paraId="1EBB5D9C" w14:textId="26227070" w:rsidR="001A1EE6" w:rsidRPr="00A74216" w:rsidRDefault="001A1EE6" w:rsidP="00DA4ABE">
            <w:pPr>
              <w:pStyle w:val="TableText"/>
              <w:rPr>
                <w:noProof w:val="0"/>
              </w:rPr>
            </w:pPr>
            <w:r>
              <w:t>32</w:t>
            </w:r>
          </w:p>
        </w:tc>
        <w:tc>
          <w:tcPr>
            <w:tcW w:w="576" w:type="dxa"/>
            <w:shd w:val="clear" w:color="auto" w:fill="FFFFFF"/>
            <w:noWrap/>
            <w:vAlign w:val="bottom"/>
          </w:tcPr>
          <w:p w14:paraId="1502F9D9" w14:textId="12404DE2" w:rsidR="001A1EE6" w:rsidRPr="00A74216" w:rsidRDefault="001A1EE6" w:rsidP="00DA4ABE">
            <w:pPr>
              <w:pStyle w:val="TableText"/>
              <w:rPr>
                <w:noProof w:val="0"/>
              </w:rPr>
            </w:pPr>
            <w:r>
              <w:t>72</w:t>
            </w:r>
          </w:p>
        </w:tc>
        <w:tc>
          <w:tcPr>
            <w:tcW w:w="576" w:type="dxa"/>
            <w:shd w:val="clear" w:color="auto" w:fill="FFFFFF"/>
            <w:noWrap/>
            <w:vAlign w:val="bottom"/>
          </w:tcPr>
          <w:p w14:paraId="2E37BAF2" w14:textId="47F89EBC" w:rsidR="001A1EE6" w:rsidRPr="00A74216" w:rsidRDefault="001A1EE6" w:rsidP="00DA4ABE">
            <w:pPr>
              <w:pStyle w:val="TableText"/>
              <w:rPr>
                <w:noProof w:val="0"/>
              </w:rPr>
            </w:pPr>
            <w:r>
              <w:t>14</w:t>
            </w:r>
          </w:p>
        </w:tc>
        <w:tc>
          <w:tcPr>
            <w:tcW w:w="864" w:type="dxa"/>
            <w:shd w:val="clear" w:color="auto" w:fill="FFFFFF"/>
            <w:noWrap/>
            <w:vAlign w:val="bottom"/>
          </w:tcPr>
          <w:p w14:paraId="2B0BA9D6" w14:textId="27EE5EA7" w:rsidR="001A1EE6" w:rsidRPr="00A74216" w:rsidRDefault="001A1EE6" w:rsidP="00DA4ABE">
            <w:pPr>
              <w:pStyle w:val="TableText"/>
              <w:rPr>
                <w:noProof w:val="0"/>
              </w:rPr>
            </w:pPr>
            <w:r>
              <w:t>−1.25</w:t>
            </w:r>
          </w:p>
        </w:tc>
      </w:tr>
      <w:tr w:rsidR="00B12AE3" w:rsidRPr="00A74216" w14:paraId="72751485" w14:textId="77777777" w:rsidTr="00E328D6">
        <w:tc>
          <w:tcPr>
            <w:tcW w:w="2592" w:type="dxa"/>
            <w:shd w:val="clear" w:color="auto" w:fill="FFFFFF"/>
            <w:vAlign w:val="center"/>
            <w:hideMark/>
          </w:tcPr>
          <w:p w14:paraId="21075B0C" w14:textId="77777777" w:rsidR="001A1EE6" w:rsidRPr="00A74216" w:rsidRDefault="001A1EE6" w:rsidP="001A1EE6">
            <w:pPr>
              <w:pStyle w:val="TableText"/>
              <w:rPr>
                <w:noProof w:val="0"/>
              </w:rPr>
            </w:pPr>
            <w:r w:rsidRPr="00A74216">
              <w:rPr>
                <w:noProof w:val="0"/>
              </w:rPr>
              <w:t>Hispanic or Latino</w:t>
            </w:r>
          </w:p>
        </w:tc>
        <w:tc>
          <w:tcPr>
            <w:tcW w:w="1109" w:type="dxa"/>
            <w:shd w:val="clear" w:color="auto" w:fill="FFFFFF"/>
            <w:noWrap/>
            <w:vAlign w:val="bottom"/>
          </w:tcPr>
          <w:p w14:paraId="323CB281" w14:textId="7EB1E3A9" w:rsidR="001A1EE6" w:rsidRPr="00A74216" w:rsidRDefault="001A1EE6" w:rsidP="00DA4ABE">
            <w:pPr>
              <w:pStyle w:val="TableText"/>
              <w:rPr>
                <w:noProof w:val="0"/>
              </w:rPr>
            </w:pPr>
            <w:r>
              <w:t>231,668</w:t>
            </w:r>
          </w:p>
        </w:tc>
        <w:tc>
          <w:tcPr>
            <w:tcW w:w="792" w:type="dxa"/>
            <w:shd w:val="clear" w:color="auto" w:fill="FFFFFF"/>
            <w:noWrap/>
            <w:vAlign w:val="bottom"/>
          </w:tcPr>
          <w:p w14:paraId="5D98BBDA" w14:textId="0977D70A" w:rsidR="001A1EE6" w:rsidRPr="00A74216" w:rsidRDefault="001A1EE6" w:rsidP="00DA4ABE">
            <w:pPr>
              <w:pStyle w:val="TableText"/>
              <w:rPr>
                <w:noProof w:val="0"/>
              </w:rPr>
            </w:pPr>
            <w:r>
              <w:t>2524</w:t>
            </w:r>
          </w:p>
        </w:tc>
        <w:tc>
          <w:tcPr>
            <w:tcW w:w="648" w:type="dxa"/>
            <w:shd w:val="clear" w:color="auto" w:fill="FFFFFF"/>
            <w:noWrap/>
            <w:vAlign w:val="bottom"/>
          </w:tcPr>
          <w:p w14:paraId="476B94DA" w14:textId="55814BDC" w:rsidR="001A1EE6" w:rsidRPr="00A74216" w:rsidRDefault="001A1EE6" w:rsidP="00DA4ABE">
            <w:pPr>
              <w:pStyle w:val="TableText"/>
              <w:rPr>
                <w:noProof w:val="0"/>
              </w:rPr>
            </w:pPr>
            <w:r>
              <w:t>108</w:t>
            </w:r>
          </w:p>
        </w:tc>
        <w:tc>
          <w:tcPr>
            <w:tcW w:w="576" w:type="dxa"/>
            <w:shd w:val="clear" w:color="auto" w:fill="FFFFFF"/>
            <w:noWrap/>
            <w:vAlign w:val="bottom"/>
          </w:tcPr>
          <w:p w14:paraId="053A564D" w14:textId="5C481DB9" w:rsidR="001A1EE6" w:rsidRPr="00A74216" w:rsidRDefault="001A1EE6" w:rsidP="00DA4ABE">
            <w:pPr>
              <w:pStyle w:val="TableText"/>
              <w:rPr>
                <w:noProof w:val="0"/>
              </w:rPr>
            </w:pPr>
            <w:r>
              <w:t>36</w:t>
            </w:r>
          </w:p>
        </w:tc>
        <w:tc>
          <w:tcPr>
            <w:tcW w:w="576" w:type="dxa"/>
            <w:shd w:val="clear" w:color="auto" w:fill="FFFFFF"/>
            <w:noWrap/>
            <w:vAlign w:val="bottom"/>
          </w:tcPr>
          <w:p w14:paraId="2A0D790D" w14:textId="55A92423" w:rsidR="001A1EE6" w:rsidRPr="00A74216" w:rsidRDefault="001A1EE6" w:rsidP="00DA4ABE">
            <w:pPr>
              <w:pStyle w:val="TableText"/>
              <w:rPr>
                <w:noProof w:val="0"/>
              </w:rPr>
            </w:pPr>
            <w:r>
              <w:t>28</w:t>
            </w:r>
          </w:p>
        </w:tc>
        <w:tc>
          <w:tcPr>
            <w:tcW w:w="576" w:type="dxa"/>
            <w:shd w:val="clear" w:color="auto" w:fill="FFFFFF"/>
            <w:noWrap/>
            <w:vAlign w:val="bottom"/>
          </w:tcPr>
          <w:p w14:paraId="61E9C096" w14:textId="54DC3C10" w:rsidR="001A1EE6" w:rsidRPr="00A74216" w:rsidRDefault="001A1EE6" w:rsidP="00DA4ABE">
            <w:pPr>
              <w:pStyle w:val="TableText"/>
              <w:rPr>
                <w:noProof w:val="0"/>
              </w:rPr>
            </w:pPr>
            <w:r>
              <w:t>27</w:t>
            </w:r>
          </w:p>
        </w:tc>
        <w:tc>
          <w:tcPr>
            <w:tcW w:w="576" w:type="dxa"/>
            <w:shd w:val="clear" w:color="auto" w:fill="FFFFFF"/>
            <w:noWrap/>
            <w:vAlign w:val="bottom"/>
          </w:tcPr>
          <w:p w14:paraId="5F8E24AA" w14:textId="1FF91A7D" w:rsidR="001A1EE6" w:rsidRPr="00A74216" w:rsidRDefault="001A1EE6" w:rsidP="00DA4ABE">
            <w:pPr>
              <w:pStyle w:val="TableText"/>
              <w:rPr>
                <w:noProof w:val="0"/>
              </w:rPr>
            </w:pPr>
            <w:r>
              <w:t>9</w:t>
            </w:r>
          </w:p>
        </w:tc>
        <w:tc>
          <w:tcPr>
            <w:tcW w:w="576" w:type="dxa"/>
            <w:shd w:val="clear" w:color="auto" w:fill="FFFFFF"/>
            <w:noWrap/>
            <w:vAlign w:val="bottom"/>
          </w:tcPr>
          <w:p w14:paraId="6B21765B" w14:textId="3279FDBC" w:rsidR="001A1EE6" w:rsidRPr="00A74216" w:rsidRDefault="001A1EE6" w:rsidP="00DA4ABE">
            <w:pPr>
              <w:pStyle w:val="TableText"/>
              <w:rPr>
                <w:noProof w:val="0"/>
              </w:rPr>
            </w:pPr>
            <w:r>
              <w:t>36</w:t>
            </w:r>
          </w:p>
        </w:tc>
        <w:tc>
          <w:tcPr>
            <w:tcW w:w="792" w:type="dxa"/>
            <w:shd w:val="clear" w:color="auto" w:fill="FFFFFF"/>
            <w:noWrap/>
            <w:vAlign w:val="bottom"/>
          </w:tcPr>
          <w:p w14:paraId="7DC670C6" w14:textId="0D07E45A" w:rsidR="001A1EE6" w:rsidRPr="00A74216" w:rsidRDefault="001A1EE6" w:rsidP="00DA4ABE">
            <w:pPr>
              <w:pStyle w:val="TableText"/>
              <w:rPr>
                <w:noProof w:val="0"/>
              </w:rPr>
            </w:pPr>
            <w:r>
              <w:t>2511</w:t>
            </w:r>
          </w:p>
        </w:tc>
        <w:tc>
          <w:tcPr>
            <w:tcW w:w="648" w:type="dxa"/>
            <w:shd w:val="clear" w:color="auto" w:fill="FFFFFF"/>
            <w:noWrap/>
            <w:vAlign w:val="bottom"/>
          </w:tcPr>
          <w:p w14:paraId="40E1558A" w14:textId="02CFF603" w:rsidR="001A1EE6" w:rsidRPr="00A74216" w:rsidRDefault="001A1EE6" w:rsidP="00DA4ABE">
            <w:pPr>
              <w:pStyle w:val="TableText"/>
              <w:rPr>
                <w:noProof w:val="0"/>
              </w:rPr>
            </w:pPr>
            <w:r>
              <w:t>106</w:t>
            </w:r>
          </w:p>
        </w:tc>
        <w:tc>
          <w:tcPr>
            <w:tcW w:w="576" w:type="dxa"/>
            <w:shd w:val="clear" w:color="auto" w:fill="FFFFFF"/>
            <w:noWrap/>
            <w:vAlign w:val="bottom"/>
          </w:tcPr>
          <w:p w14:paraId="1F9B617B" w14:textId="7F1D9618" w:rsidR="001A1EE6" w:rsidRPr="00A74216" w:rsidRDefault="001A1EE6" w:rsidP="00DA4ABE">
            <w:pPr>
              <w:pStyle w:val="TableText"/>
              <w:rPr>
                <w:noProof w:val="0"/>
              </w:rPr>
            </w:pPr>
            <w:r>
              <w:t>37</w:t>
            </w:r>
          </w:p>
        </w:tc>
        <w:tc>
          <w:tcPr>
            <w:tcW w:w="576" w:type="dxa"/>
            <w:shd w:val="clear" w:color="auto" w:fill="FFFFFF"/>
            <w:noWrap/>
            <w:vAlign w:val="bottom"/>
          </w:tcPr>
          <w:p w14:paraId="26F77710" w14:textId="2D142217" w:rsidR="001A1EE6" w:rsidRPr="00A74216" w:rsidRDefault="001A1EE6" w:rsidP="00DA4ABE">
            <w:pPr>
              <w:pStyle w:val="TableText"/>
              <w:rPr>
                <w:noProof w:val="0"/>
              </w:rPr>
            </w:pPr>
            <w:r>
              <w:t>26</w:t>
            </w:r>
          </w:p>
        </w:tc>
        <w:tc>
          <w:tcPr>
            <w:tcW w:w="576" w:type="dxa"/>
            <w:shd w:val="clear" w:color="auto" w:fill="FFFFFF"/>
            <w:noWrap/>
            <w:vAlign w:val="bottom"/>
          </w:tcPr>
          <w:p w14:paraId="7E9F704F" w14:textId="786C9136" w:rsidR="001A1EE6" w:rsidRPr="00A74216" w:rsidRDefault="001A1EE6" w:rsidP="00DA4ABE">
            <w:pPr>
              <w:pStyle w:val="TableText"/>
              <w:rPr>
                <w:noProof w:val="0"/>
              </w:rPr>
            </w:pPr>
            <w:r>
              <w:t>28</w:t>
            </w:r>
          </w:p>
        </w:tc>
        <w:tc>
          <w:tcPr>
            <w:tcW w:w="576" w:type="dxa"/>
            <w:shd w:val="clear" w:color="auto" w:fill="FFFFFF"/>
            <w:noWrap/>
            <w:vAlign w:val="bottom"/>
          </w:tcPr>
          <w:p w14:paraId="45A47C30" w14:textId="780BC20B" w:rsidR="001A1EE6" w:rsidRPr="00A74216" w:rsidRDefault="001A1EE6" w:rsidP="00DA4ABE">
            <w:pPr>
              <w:pStyle w:val="TableText"/>
              <w:rPr>
                <w:noProof w:val="0"/>
              </w:rPr>
            </w:pPr>
            <w:r>
              <w:t>9</w:t>
            </w:r>
          </w:p>
        </w:tc>
        <w:tc>
          <w:tcPr>
            <w:tcW w:w="576" w:type="dxa"/>
            <w:shd w:val="clear" w:color="auto" w:fill="FFFFFF"/>
            <w:noWrap/>
            <w:vAlign w:val="bottom"/>
          </w:tcPr>
          <w:p w14:paraId="523D1015" w14:textId="762022E5" w:rsidR="001A1EE6" w:rsidRPr="00A74216" w:rsidRDefault="001A1EE6" w:rsidP="00DA4ABE">
            <w:pPr>
              <w:pStyle w:val="TableText"/>
              <w:rPr>
                <w:noProof w:val="0"/>
              </w:rPr>
            </w:pPr>
            <w:r>
              <w:t>37</w:t>
            </w:r>
          </w:p>
        </w:tc>
        <w:tc>
          <w:tcPr>
            <w:tcW w:w="576" w:type="dxa"/>
            <w:shd w:val="clear" w:color="auto" w:fill="FFFFFF"/>
            <w:noWrap/>
            <w:vAlign w:val="bottom"/>
          </w:tcPr>
          <w:p w14:paraId="0B9EDCE2" w14:textId="49E7919E" w:rsidR="001A1EE6" w:rsidRPr="00A74216" w:rsidRDefault="001A1EE6" w:rsidP="00DA4ABE">
            <w:pPr>
              <w:pStyle w:val="TableText"/>
              <w:rPr>
                <w:noProof w:val="0"/>
              </w:rPr>
            </w:pPr>
            <w:r>
              <w:t>13</w:t>
            </w:r>
          </w:p>
        </w:tc>
        <w:tc>
          <w:tcPr>
            <w:tcW w:w="864" w:type="dxa"/>
            <w:shd w:val="clear" w:color="auto" w:fill="FFFFFF"/>
            <w:noWrap/>
            <w:vAlign w:val="bottom"/>
          </w:tcPr>
          <w:p w14:paraId="688C891D" w14:textId="53CA3FED" w:rsidR="001A1EE6" w:rsidRPr="00A74216" w:rsidRDefault="001A1EE6" w:rsidP="00DA4ABE">
            <w:pPr>
              <w:pStyle w:val="TableText"/>
              <w:rPr>
                <w:noProof w:val="0"/>
              </w:rPr>
            </w:pPr>
            <w:r>
              <w:t>−0.80</w:t>
            </w:r>
          </w:p>
        </w:tc>
      </w:tr>
      <w:tr w:rsidR="00B12AE3" w:rsidRPr="00A74216" w14:paraId="40D470A0" w14:textId="77777777" w:rsidTr="00E328D6">
        <w:tc>
          <w:tcPr>
            <w:tcW w:w="2592" w:type="dxa"/>
            <w:shd w:val="clear" w:color="auto" w:fill="FFFFFF"/>
            <w:vAlign w:val="center"/>
            <w:hideMark/>
          </w:tcPr>
          <w:p w14:paraId="10A11D3E" w14:textId="77777777" w:rsidR="001A1EE6" w:rsidRPr="00A74216" w:rsidRDefault="001A1EE6" w:rsidP="001A1EE6">
            <w:pPr>
              <w:pStyle w:val="TableText"/>
              <w:rPr>
                <w:noProof w:val="0"/>
              </w:rPr>
            </w:pPr>
            <w:r w:rsidRPr="00A74216">
              <w:rPr>
                <w:noProof w:val="0"/>
              </w:rPr>
              <w:t>Black or African American</w:t>
            </w:r>
          </w:p>
        </w:tc>
        <w:tc>
          <w:tcPr>
            <w:tcW w:w="1109" w:type="dxa"/>
            <w:shd w:val="clear" w:color="auto" w:fill="FFFFFF"/>
            <w:noWrap/>
            <w:vAlign w:val="bottom"/>
          </w:tcPr>
          <w:p w14:paraId="0FEB8ECC" w14:textId="110345A9" w:rsidR="001A1EE6" w:rsidRPr="00A74216" w:rsidRDefault="001A1EE6" w:rsidP="00DA4ABE">
            <w:pPr>
              <w:pStyle w:val="TableText"/>
              <w:rPr>
                <w:noProof w:val="0"/>
              </w:rPr>
            </w:pPr>
            <w:r>
              <w:t>19,914</w:t>
            </w:r>
          </w:p>
        </w:tc>
        <w:tc>
          <w:tcPr>
            <w:tcW w:w="792" w:type="dxa"/>
            <w:shd w:val="clear" w:color="auto" w:fill="FFFFFF"/>
            <w:noWrap/>
            <w:vAlign w:val="bottom"/>
          </w:tcPr>
          <w:p w14:paraId="5AD1CF38" w14:textId="459420B6" w:rsidR="001A1EE6" w:rsidRPr="00A74216" w:rsidRDefault="001A1EE6" w:rsidP="00DA4ABE">
            <w:pPr>
              <w:pStyle w:val="TableText"/>
              <w:rPr>
                <w:noProof w:val="0"/>
              </w:rPr>
            </w:pPr>
            <w:r>
              <w:t>2505</w:t>
            </w:r>
          </w:p>
        </w:tc>
        <w:tc>
          <w:tcPr>
            <w:tcW w:w="648" w:type="dxa"/>
            <w:shd w:val="clear" w:color="auto" w:fill="FFFFFF"/>
            <w:noWrap/>
            <w:vAlign w:val="bottom"/>
          </w:tcPr>
          <w:p w14:paraId="3E079081" w14:textId="5EB7C86C" w:rsidR="001A1EE6" w:rsidRPr="00A74216" w:rsidRDefault="001A1EE6" w:rsidP="00DA4ABE">
            <w:pPr>
              <w:pStyle w:val="TableText"/>
              <w:rPr>
                <w:noProof w:val="0"/>
              </w:rPr>
            </w:pPr>
            <w:r>
              <w:t>111</w:t>
            </w:r>
          </w:p>
        </w:tc>
        <w:tc>
          <w:tcPr>
            <w:tcW w:w="576" w:type="dxa"/>
            <w:shd w:val="clear" w:color="auto" w:fill="FFFFFF"/>
            <w:noWrap/>
            <w:vAlign w:val="bottom"/>
          </w:tcPr>
          <w:p w14:paraId="433F73B0" w14:textId="4B90BD10" w:rsidR="001A1EE6" w:rsidRPr="00A74216" w:rsidRDefault="001A1EE6" w:rsidP="00DA4ABE">
            <w:pPr>
              <w:pStyle w:val="TableText"/>
              <w:rPr>
                <w:noProof w:val="0"/>
              </w:rPr>
            </w:pPr>
            <w:r>
              <w:t>44</w:t>
            </w:r>
          </w:p>
        </w:tc>
        <w:tc>
          <w:tcPr>
            <w:tcW w:w="576" w:type="dxa"/>
            <w:shd w:val="clear" w:color="auto" w:fill="FFFFFF"/>
            <w:noWrap/>
            <w:vAlign w:val="bottom"/>
          </w:tcPr>
          <w:p w14:paraId="74460412" w14:textId="0AB1E2E3" w:rsidR="001A1EE6" w:rsidRPr="00A74216" w:rsidRDefault="001A1EE6" w:rsidP="00DA4ABE">
            <w:pPr>
              <w:pStyle w:val="TableText"/>
              <w:rPr>
                <w:noProof w:val="0"/>
              </w:rPr>
            </w:pPr>
            <w:r>
              <w:t>26</w:t>
            </w:r>
          </w:p>
        </w:tc>
        <w:tc>
          <w:tcPr>
            <w:tcW w:w="576" w:type="dxa"/>
            <w:shd w:val="clear" w:color="auto" w:fill="FFFFFF"/>
            <w:noWrap/>
            <w:vAlign w:val="bottom"/>
          </w:tcPr>
          <w:p w14:paraId="3D171E46" w14:textId="6559CA4C" w:rsidR="001A1EE6" w:rsidRPr="00A74216" w:rsidRDefault="001A1EE6" w:rsidP="00DA4ABE">
            <w:pPr>
              <w:pStyle w:val="TableText"/>
              <w:rPr>
                <w:noProof w:val="0"/>
              </w:rPr>
            </w:pPr>
            <w:r>
              <w:t>23</w:t>
            </w:r>
          </w:p>
        </w:tc>
        <w:tc>
          <w:tcPr>
            <w:tcW w:w="576" w:type="dxa"/>
            <w:shd w:val="clear" w:color="auto" w:fill="FFFFFF"/>
            <w:noWrap/>
            <w:vAlign w:val="bottom"/>
          </w:tcPr>
          <w:p w14:paraId="3AF14776" w14:textId="40B2A96A" w:rsidR="001A1EE6" w:rsidRPr="00A74216" w:rsidRDefault="001A1EE6" w:rsidP="00DA4ABE">
            <w:pPr>
              <w:pStyle w:val="TableText"/>
              <w:rPr>
                <w:noProof w:val="0"/>
              </w:rPr>
            </w:pPr>
            <w:r>
              <w:t>7</w:t>
            </w:r>
          </w:p>
        </w:tc>
        <w:tc>
          <w:tcPr>
            <w:tcW w:w="576" w:type="dxa"/>
            <w:shd w:val="clear" w:color="auto" w:fill="FFFFFF"/>
            <w:noWrap/>
            <w:vAlign w:val="bottom"/>
          </w:tcPr>
          <w:p w14:paraId="554F4026" w14:textId="211A1F40" w:rsidR="001A1EE6" w:rsidRPr="00A74216" w:rsidRDefault="001A1EE6" w:rsidP="00DA4ABE">
            <w:pPr>
              <w:pStyle w:val="TableText"/>
              <w:rPr>
                <w:noProof w:val="0"/>
              </w:rPr>
            </w:pPr>
            <w:r>
              <w:t>30</w:t>
            </w:r>
          </w:p>
        </w:tc>
        <w:tc>
          <w:tcPr>
            <w:tcW w:w="792" w:type="dxa"/>
            <w:shd w:val="clear" w:color="auto" w:fill="FFFFFF"/>
            <w:noWrap/>
            <w:vAlign w:val="bottom"/>
          </w:tcPr>
          <w:p w14:paraId="5C5CDA2E" w14:textId="022DA8A1" w:rsidR="001A1EE6" w:rsidRPr="00A74216" w:rsidRDefault="001A1EE6" w:rsidP="00DA4ABE">
            <w:pPr>
              <w:pStyle w:val="TableText"/>
              <w:rPr>
                <w:noProof w:val="0"/>
              </w:rPr>
            </w:pPr>
            <w:r>
              <w:t>2492</w:t>
            </w:r>
          </w:p>
        </w:tc>
        <w:tc>
          <w:tcPr>
            <w:tcW w:w="648" w:type="dxa"/>
            <w:shd w:val="clear" w:color="auto" w:fill="FFFFFF"/>
            <w:noWrap/>
            <w:vAlign w:val="bottom"/>
          </w:tcPr>
          <w:p w14:paraId="712AF185" w14:textId="2CAADBD1" w:rsidR="001A1EE6" w:rsidRPr="00A74216" w:rsidRDefault="001A1EE6" w:rsidP="00DA4ABE">
            <w:pPr>
              <w:pStyle w:val="TableText"/>
              <w:rPr>
                <w:noProof w:val="0"/>
              </w:rPr>
            </w:pPr>
            <w:r>
              <w:t>109</w:t>
            </w:r>
          </w:p>
        </w:tc>
        <w:tc>
          <w:tcPr>
            <w:tcW w:w="576" w:type="dxa"/>
            <w:shd w:val="clear" w:color="auto" w:fill="FFFFFF"/>
            <w:noWrap/>
            <w:vAlign w:val="bottom"/>
          </w:tcPr>
          <w:p w14:paraId="17808137" w14:textId="31BFA4AA" w:rsidR="001A1EE6" w:rsidRPr="00A74216" w:rsidRDefault="001A1EE6" w:rsidP="00DA4ABE">
            <w:pPr>
              <w:pStyle w:val="TableText"/>
              <w:rPr>
                <w:noProof w:val="0"/>
              </w:rPr>
            </w:pPr>
            <w:r>
              <w:t>45</w:t>
            </w:r>
          </w:p>
        </w:tc>
        <w:tc>
          <w:tcPr>
            <w:tcW w:w="576" w:type="dxa"/>
            <w:shd w:val="clear" w:color="auto" w:fill="FFFFFF"/>
            <w:noWrap/>
            <w:vAlign w:val="bottom"/>
          </w:tcPr>
          <w:p w14:paraId="37E9E53C" w14:textId="201CE008" w:rsidR="001A1EE6" w:rsidRPr="00A74216" w:rsidRDefault="001A1EE6" w:rsidP="00DA4ABE">
            <w:pPr>
              <w:pStyle w:val="TableText"/>
              <w:rPr>
                <w:noProof w:val="0"/>
              </w:rPr>
            </w:pPr>
            <w:r>
              <w:t>24</w:t>
            </w:r>
          </w:p>
        </w:tc>
        <w:tc>
          <w:tcPr>
            <w:tcW w:w="576" w:type="dxa"/>
            <w:shd w:val="clear" w:color="auto" w:fill="FFFFFF"/>
            <w:noWrap/>
            <w:vAlign w:val="bottom"/>
          </w:tcPr>
          <w:p w14:paraId="230C08DD" w14:textId="0ECB5752" w:rsidR="001A1EE6" w:rsidRPr="00A74216" w:rsidRDefault="001A1EE6" w:rsidP="00DA4ABE">
            <w:pPr>
              <w:pStyle w:val="TableText"/>
              <w:rPr>
                <w:noProof w:val="0"/>
              </w:rPr>
            </w:pPr>
            <w:r>
              <w:t>23</w:t>
            </w:r>
          </w:p>
        </w:tc>
        <w:tc>
          <w:tcPr>
            <w:tcW w:w="576" w:type="dxa"/>
            <w:shd w:val="clear" w:color="auto" w:fill="FFFFFF"/>
            <w:noWrap/>
            <w:vAlign w:val="bottom"/>
          </w:tcPr>
          <w:p w14:paraId="1FBCC680" w14:textId="29E1920C" w:rsidR="001A1EE6" w:rsidRPr="00A74216" w:rsidRDefault="001A1EE6" w:rsidP="00DA4ABE">
            <w:pPr>
              <w:pStyle w:val="TableText"/>
              <w:rPr>
                <w:noProof w:val="0"/>
              </w:rPr>
            </w:pPr>
            <w:r>
              <w:t>8</w:t>
            </w:r>
          </w:p>
        </w:tc>
        <w:tc>
          <w:tcPr>
            <w:tcW w:w="576" w:type="dxa"/>
            <w:shd w:val="clear" w:color="auto" w:fill="FFFFFF"/>
            <w:noWrap/>
            <w:vAlign w:val="bottom"/>
          </w:tcPr>
          <w:p w14:paraId="2817E987" w14:textId="4DACA51C" w:rsidR="001A1EE6" w:rsidRPr="00A74216" w:rsidRDefault="001A1EE6" w:rsidP="00DA4ABE">
            <w:pPr>
              <w:pStyle w:val="TableText"/>
              <w:rPr>
                <w:noProof w:val="0"/>
              </w:rPr>
            </w:pPr>
            <w:r>
              <w:t>31</w:t>
            </w:r>
          </w:p>
        </w:tc>
        <w:tc>
          <w:tcPr>
            <w:tcW w:w="576" w:type="dxa"/>
            <w:shd w:val="clear" w:color="auto" w:fill="FFFFFF"/>
            <w:noWrap/>
            <w:vAlign w:val="bottom"/>
          </w:tcPr>
          <w:p w14:paraId="3866AF65" w14:textId="7346F956" w:rsidR="001A1EE6" w:rsidRPr="00A74216" w:rsidRDefault="001A1EE6" w:rsidP="00DA4ABE">
            <w:pPr>
              <w:pStyle w:val="TableText"/>
              <w:rPr>
                <w:noProof w:val="0"/>
              </w:rPr>
            </w:pPr>
            <w:r>
              <w:t>13</w:t>
            </w:r>
          </w:p>
        </w:tc>
        <w:tc>
          <w:tcPr>
            <w:tcW w:w="864" w:type="dxa"/>
            <w:shd w:val="clear" w:color="auto" w:fill="FFFFFF"/>
            <w:noWrap/>
            <w:vAlign w:val="bottom"/>
          </w:tcPr>
          <w:p w14:paraId="566376E1" w14:textId="04D8541A" w:rsidR="001A1EE6" w:rsidRPr="00A74216" w:rsidRDefault="001A1EE6" w:rsidP="00DA4ABE">
            <w:pPr>
              <w:pStyle w:val="TableText"/>
              <w:rPr>
                <w:noProof w:val="0"/>
              </w:rPr>
            </w:pPr>
            <w:r>
              <w:t>−0.78</w:t>
            </w:r>
          </w:p>
        </w:tc>
      </w:tr>
      <w:tr w:rsidR="00B12AE3" w:rsidRPr="00A74216" w14:paraId="280A37CB" w14:textId="77777777" w:rsidTr="00E328D6">
        <w:tc>
          <w:tcPr>
            <w:tcW w:w="2592" w:type="dxa"/>
            <w:tcBorders>
              <w:bottom w:val="nil"/>
            </w:tcBorders>
            <w:shd w:val="clear" w:color="auto" w:fill="FFFFFF"/>
            <w:vAlign w:val="center"/>
            <w:hideMark/>
          </w:tcPr>
          <w:p w14:paraId="30F190A1" w14:textId="77777777" w:rsidR="001A1EE6" w:rsidRPr="00A74216" w:rsidRDefault="001A1EE6" w:rsidP="001A1EE6">
            <w:pPr>
              <w:pStyle w:val="TableText"/>
              <w:rPr>
                <w:noProof w:val="0"/>
              </w:rPr>
            </w:pPr>
            <w:r w:rsidRPr="00A74216">
              <w:rPr>
                <w:noProof w:val="0"/>
              </w:rPr>
              <w:t>White</w:t>
            </w:r>
          </w:p>
        </w:tc>
        <w:tc>
          <w:tcPr>
            <w:tcW w:w="1109" w:type="dxa"/>
            <w:tcBorders>
              <w:bottom w:val="nil"/>
            </w:tcBorders>
            <w:shd w:val="clear" w:color="auto" w:fill="FFFFFF"/>
            <w:noWrap/>
            <w:vAlign w:val="bottom"/>
          </w:tcPr>
          <w:p w14:paraId="3E46368C" w14:textId="7A1F26A9" w:rsidR="001A1EE6" w:rsidRPr="00A74216" w:rsidRDefault="001A1EE6" w:rsidP="00DA4ABE">
            <w:pPr>
              <w:pStyle w:val="TableText"/>
              <w:rPr>
                <w:noProof w:val="0"/>
              </w:rPr>
            </w:pPr>
            <w:r>
              <w:t>81,100</w:t>
            </w:r>
          </w:p>
        </w:tc>
        <w:tc>
          <w:tcPr>
            <w:tcW w:w="792" w:type="dxa"/>
            <w:tcBorders>
              <w:bottom w:val="nil"/>
            </w:tcBorders>
            <w:shd w:val="clear" w:color="auto" w:fill="FFFFFF"/>
            <w:noWrap/>
            <w:vAlign w:val="bottom"/>
          </w:tcPr>
          <w:p w14:paraId="26A76C55" w14:textId="181B0A99" w:rsidR="001A1EE6" w:rsidRPr="00A74216" w:rsidRDefault="001A1EE6" w:rsidP="00DA4ABE">
            <w:pPr>
              <w:pStyle w:val="TableText"/>
              <w:rPr>
                <w:noProof w:val="0"/>
              </w:rPr>
            </w:pPr>
            <w:r>
              <w:t>2584</w:t>
            </w:r>
          </w:p>
        </w:tc>
        <w:tc>
          <w:tcPr>
            <w:tcW w:w="648" w:type="dxa"/>
            <w:tcBorders>
              <w:bottom w:val="nil"/>
            </w:tcBorders>
            <w:shd w:val="clear" w:color="auto" w:fill="FFFFFF"/>
            <w:noWrap/>
            <w:vAlign w:val="bottom"/>
          </w:tcPr>
          <w:p w14:paraId="7FF3B9B0" w14:textId="607243F5" w:rsidR="001A1EE6" w:rsidRPr="00A74216" w:rsidRDefault="001A1EE6" w:rsidP="00DA4ABE">
            <w:pPr>
              <w:pStyle w:val="TableText"/>
              <w:rPr>
                <w:noProof w:val="0"/>
              </w:rPr>
            </w:pPr>
            <w:r>
              <w:t>108</w:t>
            </w:r>
          </w:p>
        </w:tc>
        <w:tc>
          <w:tcPr>
            <w:tcW w:w="576" w:type="dxa"/>
            <w:tcBorders>
              <w:bottom w:val="nil"/>
            </w:tcBorders>
            <w:shd w:val="clear" w:color="auto" w:fill="FFFFFF"/>
            <w:noWrap/>
            <w:vAlign w:val="bottom"/>
          </w:tcPr>
          <w:p w14:paraId="442799B6" w14:textId="1AA5E692" w:rsidR="001A1EE6" w:rsidRPr="00A74216" w:rsidRDefault="001A1EE6" w:rsidP="00DA4ABE">
            <w:pPr>
              <w:pStyle w:val="TableText"/>
              <w:rPr>
                <w:noProof w:val="0"/>
              </w:rPr>
            </w:pPr>
            <w:r>
              <w:t>19</w:t>
            </w:r>
          </w:p>
        </w:tc>
        <w:tc>
          <w:tcPr>
            <w:tcW w:w="576" w:type="dxa"/>
            <w:tcBorders>
              <w:bottom w:val="nil"/>
            </w:tcBorders>
            <w:shd w:val="clear" w:color="auto" w:fill="FFFFFF"/>
            <w:noWrap/>
            <w:vAlign w:val="bottom"/>
          </w:tcPr>
          <w:p w14:paraId="3E40AFDD" w14:textId="698B3D56" w:rsidR="001A1EE6" w:rsidRPr="00A74216" w:rsidRDefault="001A1EE6" w:rsidP="00DA4ABE">
            <w:pPr>
              <w:pStyle w:val="TableText"/>
              <w:rPr>
                <w:noProof w:val="0"/>
              </w:rPr>
            </w:pPr>
            <w:r>
              <w:t>22</w:t>
            </w:r>
          </w:p>
        </w:tc>
        <w:tc>
          <w:tcPr>
            <w:tcW w:w="576" w:type="dxa"/>
            <w:tcBorders>
              <w:bottom w:val="nil"/>
            </w:tcBorders>
            <w:shd w:val="clear" w:color="auto" w:fill="FFFFFF"/>
            <w:noWrap/>
            <w:vAlign w:val="bottom"/>
          </w:tcPr>
          <w:p w14:paraId="52A77578" w14:textId="1DBD0554" w:rsidR="001A1EE6" w:rsidRPr="00A74216" w:rsidRDefault="001A1EE6" w:rsidP="00DA4ABE">
            <w:pPr>
              <w:pStyle w:val="TableText"/>
              <w:rPr>
                <w:noProof w:val="0"/>
              </w:rPr>
            </w:pPr>
            <w:r>
              <w:t>37</w:t>
            </w:r>
          </w:p>
        </w:tc>
        <w:tc>
          <w:tcPr>
            <w:tcW w:w="576" w:type="dxa"/>
            <w:tcBorders>
              <w:bottom w:val="nil"/>
            </w:tcBorders>
            <w:shd w:val="clear" w:color="auto" w:fill="FFFFFF"/>
            <w:noWrap/>
            <w:vAlign w:val="bottom"/>
          </w:tcPr>
          <w:p w14:paraId="7D5261AB" w14:textId="77822F5E" w:rsidR="001A1EE6" w:rsidRPr="00A74216" w:rsidRDefault="001A1EE6" w:rsidP="00DA4ABE">
            <w:pPr>
              <w:pStyle w:val="TableText"/>
              <w:rPr>
                <w:noProof w:val="0"/>
              </w:rPr>
            </w:pPr>
            <w:r>
              <w:t>23</w:t>
            </w:r>
          </w:p>
        </w:tc>
        <w:tc>
          <w:tcPr>
            <w:tcW w:w="576" w:type="dxa"/>
            <w:tcBorders>
              <w:bottom w:val="nil"/>
            </w:tcBorders>
            <w:shd w:val="clear" w:color="auto" w:fill="FFFFFF"/>
            <w:noWrap/>
            <w:vAlign w:val="bottom"/>
          </w:tcPr>
          <w:p w14:paraId="5C79DE99" w14:textId="586030C4" w:rsidR="001A1EE6" w:rsidRPr="00A74216" w:rsidRDefault="001A1EE6" w:rsidP="00DA4ABE">
            <w:pPr>
              <w:pStyle w:val="TableText"/>
              <w:rPr>
                <w:noProof w:val="0"/>
              </w:rPr>
            </w:pPr>
            <w:r>
              <w:t>60</w:t>
            </w:r>
          </w:p>
        </w:tc>
        <w:tc>
          <w:tcPr>
            <w:tcW w:w="792" w:type="dxa"/>
            <w:tcBorders>
              <w:bottom w:val="nil"/>
            </w:tcBorders>
            <w:shd w:val="clear" w:color="auto" w:fill="FFFFFF"/>
            <w:noWrap/>
            <w:vAlign w:val="bottom"/>
          </w:tcPr>
          <w:p w14:paraId="4A5D68A0" w14:textId="7D3BC6B6" w:rsidR="001A1EE6" w:rsidRPr="00A74216" w:rsidRDefault="001A1EE6" w:rsidP="00DA4ABE">
            <w:pPr>
              <w:pStyle w:val="TableText"/>
              <w:rPr>
                <w:noProof w:val="0"/>
              </w:rPr>
            </w:pPr>
            <w:r>
              <w:t>2574</w:t>
            </w:r>
          </w:p>
        </w:tc>
        <w:tc>
          <w:tcPr>
            <w:tcW w:w="648" w:type="dxa"/>
            <w:tcBorders>
              <w:bottom w:val="nil"/>
            </w:tcBorders>
            <w:shd w:val="clear" w:color="auto" w:fill="FFFFFF"/>
            <w:noWrap/>
            <w:vAlign w:val="bottom"/>
          </w:tcPr>
          <w:p w14:paraId="7C83A22E" w14:textId="79432974" w:rsidR="001A1EE6" w:rsidRPr="00A74216" w:rsidRDefault="001A1EE6" w:rsidP="00DA4ABE">
            <w:pPr>
              <w:pStyle w:val="TableText"/>
              <w:rPr>
                <w:noProof w:val="0"/>
              </w:rPr>
            </w:pPr>
            <w:r>
              <w:t>105</w:t>
            </w:r>
          </w:p>
        </w:tc>
        <w:tc>
          <w:tcPr>
            <w:tcW w:w="576" w:type="dxa"/>
            <w:tcBorders>
              <w:bottom w:val="nil"/>
            </w:tcBorders>
            <w:shd w:val="clear" w:color="auto" w:fill="FFFFFF"/>
            <w:noWrap/>
            <w:vAlign w:val="bottom"/>
          </w:tcPr>
          <w:p w14:paraId="60F1B9AB" w14:textId="209A325E" w:rsidR="001A1EE6" w:rsidRPr="00A74216" w:rsidRDefault="001A1EE6" w:rsidP="00DA4ABE">
            <w:pPr>
              <w:pStyle w:val="TableText"/>
              <w:rPr>
                <w:noProof w:val="0"/>
              </w:rPr>
            </w:pPr>
            <w:r>
              <w:t>18</w:t>
            </w:r>
          </w:p>
        </w:tc>
        <w:tc>
          <w:tcPr>
            <w:tcW w:w="576" w:type="dxa"/>
            <w:tcBorders>
              <w:bottom w:val="nil"/>
            </w:tcBorders>
            <w:shd w:val="clear" w:color="auto" w:fill="FFFFFF"/>
            <w:noWrap/>
            <w:vAlign w:val="bottom"/>
          </w:tcPr>
          <w:p w14:paraId="346CB1CF" w14:textId="568AF0ED" w:rsidR="001A1EE6" w:rsidRPr="00A74216" w:rsidRDefault="001A1EE6" w:rsidP="00DA4ABE">
            <w:pPr>
              <w:pStyle w:val="TableText"/>
              <w:rPr>
                <w:noProof w:val="0"/>
              </w:rPr>
            </w:pPr>
            <w:r>
              <w:t>20</w:t>
            </w:r>
          </w:p>
        </w:tc>
        <w:tc>
          <w:tcPr>
            <w:tcW w:w="576" w:type="dxa"/>
            <w:tcBorders>
              <w:bottom w:val="nil"/>
            </w:tcBorders>
            <w:shd w:val="clear" w:color="auto" w:fill="FFFFFF"/>
            <w:noWrap/>
            <w:vAlign w:val="bottom"/>
          </w:tcPr>
          <w:p w14:paraId="48EE2020" w14:textId="2B499774" w:rsidR="001A1EE6" w:rsidRPr="00A74216" w:rsidRDefault="001A1EE6" w:rsidP="00DA4ABE">
            <w:pPr>
              <w:pStyle w:val="TableText"/>
              <w:rPr>
                <w:noProof w:val="0"/>
              </w:rPr>
            </w:pPr>
            <w:r>
              <w:t>37</w:t>
            </w:r>
          </w:p>
        </w:tc>
        <w:tc>
          <w:tcPr>
            <w:tcW w:w="576" w:type="dxa"/>
            <w:tcBorders>
              <w:bottom w:val="nil"/>
            </w:tcBorders>
            <w:shd w:val="clear" w:color="auto" w:fill="FFFFFF"/>
            <w:noWrap/>
            <w:vAlign w:val="bottom"/>
          </w:tcPr>
          <w:p w14:paraId="725341DD" w14:textId="4144116F" w:rsidR="001A1EE6" w:rsidRPr="00A74216" w:rsidRDefault="001A1EE6" w:rsidP="00DA4ABE">
            <w:pPr>
              <w:pStyle w:val="TableText"/>
              <w:rPr>
                <w:noProof w:val="0"/>
              </w:rPr>
            </w:pPr>
            <w:r>
              <w:t>25</w:t>
            </w:r>
          </w:p>
        </w:tc>
        <w:tc>
          <w:tcPr>
            <w:tcW w:w="576" w:type="dxa"/>
            <w:tcBorders>
              <w:bottom w:val="nil"/>
            </w:tcBorders>
            <w:shd w:val="clear" w:color="auto" w:fill="FFFFFF"/>
            <w:noWrap/>
            <w:vAlign w:val="bottom"/>
          </w:tcPr>
          <w:p w14:paraId="7F12BE1B" w14:textId="6B5DB66C" w:rsidR="001A1EE6" w:rsidRPr="00A74216" w:rsidRDefault="001A1EE6" w:rsidP="00DA4ABE">
            <w:pPr>
              <w:pStyle w:val="TableText"/>
              <w:rPr>
                <w:noProof w:val="0"/>
              </w:rPr>
            </w:pPr>
            <w:r>
              <w:t>62</w:t>
            </w:r>
          </w:p>
        </w:tc>
        <w:tc>
          <w:tcPr>
            <w:tcW w:w="576" w:type="dxa"/>
            <w:tcBorders>
              <w:bottom w:val="nil"/>
            </w:tcBorders>
            <w:shd w:val="clear" w:color="auto" w:fill="FFFFFF"/>
            <w:noWrap/>
            <w:vAlign w:val="bottom"/>
          </w:tcPr>
          <w:p w14:paraId="0D1417B5" w14:textId="052C4B0B" w:rsidR="001A1EE6" w:rsidRPr="00A74216" w:rsidRDefault="001A1EE6" w:rsidP="00DA4ABE">
            <w:pPr>
              <w:pStyle w:val="TableText"/>
              <w:rPr>
                <w:noProof w:val="0"/>
              </w:rPr>
            </w:pPr>
            <w:r>
              <w:t>10</w:t>
            </w:r>
          </w:p>
        </w:tc>
        <w:tc>
          <w:tcPr>
            <w:tcW w:w="864" w:type="dxa"/>
            <w:tcBorders>
              <w:bottom w:val="nil"/>
            </w:tcBorders>
            <w:shd w:val="clear" w:color="auto" w:fill="FFFFFF"/>
            <w:noWrap/>
            <w:vAlign w:val="bottom"/>
          </w:tcPr>
          <w:p w14:paraId="56DE4502" w14:textId="0F479793" w:rsidR="001A1EE6" w:rsidRPr="00A74216" w:rsidRDefault="001A1EE6" w:rsidP="00DA4ABE">
            <w:pPr>
              <w:pStyle w:val="TableText"/>
              <w:rPr>
                <w:noProof w:val="0"/>
              </w:rPr>
            </w:pPr>
            <w:r>
              <w:t>−2.52</w:t>
            </w:r>
          </w:p>
        </w:tc>
      </w:tr>
      <w:tr w:rsidR="00B12AE3" w:rsidRPr="00A74216" w14:paraId="288EA550" w14:textId="77777777" w:rsidTr="00E328D6">
        <w:tc>
          <w:tcPr>
            <w:tcW w:w="2592" w:type="dxa"/>
            <w:tcBorders>
              <w:top w:val="nil"/>
              <w:bottom w:val="single" w:sz="12" w:space="0" w:color="auto"/>
            </w:tcBorders>
            <w:shd w:val="clear" w:color="auto" w:fill="FFFFFF"/>
            <w:vAlign w:val="center"/>
            <w:hideMark/>
          </w:tcPr>
          <w:p w14:paraId="2B0B26F6" w14:textId="77777777" w:rsidR="001A1EE6" w:rsidRPr="00A74216" w:rsidRDefault="001A1EE6" w:rsidP="001A1EE6">
            <w:pPr>
              <w:pStyle w:val="TableText"/>
              <w:rPr>
                <w:noProof w:val="0"/>
              </w:rPr>
            </w:pPr>
            <w:r w:rsidRPr="00A74216">
              <w:rPr>
                <w:noProof w:val="0"/>
              </w:rPr>
              <w:t>Two or more races</w:t>
            </w:r>
          </w:p>
        </w:tc>
        <w:tc>
          <w:tcPr>
            <w:tcW w:w="1109" w:type="dxa"/>
            <w:tcBorders>
              <w:top w:val="nil"/>
              <w:bottom w:val="single" w:sz="12" w:space="0" w:color="auto"/>
            </w:tcBorders>
            <w:shd w:val="clear" w:color="auto" w:fill="FFFFFF"/>
            <w:noWrap/>
            <w:vAlign w:val="bottom"/>
          </w:tcPr>
          <w:p w14:paraId="65E27864" w14:textId="488EAD2E" w:rsidR="001A1EE6" w:rsidRPr="00A74216" w:rsidRDefault="001A1EE6" w:rsidP="00DA4ABE">
            <w:pPr>
              <w:pStyle w:val="TableText"/>
              <w:rPr>
                <w:noProof w:val="0"/>
              </w:rPr>
            </w:pPr>
            <w:r>
              <w:t>20,681</w:t>
            </w:r>
          </w:p>
        </w:tc>
        <w:tc>
          <w:tcPr>
            <w:tcW w:w="792" w:type="dxa"/>
            <w:tcBorders>
              <w:top w:val="nil"/>
              <w:bottom w:val="single" w:sz="12" w:space="0" w:color="auto"/>
            </w:tcBorders>
            <w:shd w:val="clear" w:color="auto" w:fill="FFFFFF"/>
            <w:noWrap/>
            <w:vAlign w:val="bottom"/>
          </w:tcPr>
          <w:p w14:paraId="3C318A0B" w14:textId="2496A231" w:rsidR="001A1EE6" w:rsidRPr="00A74216" w:rsidRDefault="001A1EE6" w:rsidP="00DA4ABE">
            <w:pPr>
              <w:pStyle w:val="TableText"/>
              <w:rPr>
                <w:noProof w:val="0"/>
              </w:rPr>
            </w:pPr>
            <w:r>
              <w:t>2588</w:t>
            </w:r>
          </w:p>
        </w:tc>
        <w:tc>
          <w:tcPr>
            <w:tcW w:w="648" w:type="dxa"/>
            <w:tcBorders>
              <w:top w:val="nil"/>
              <w:bottom w:val="single" w:sz="12" w:space="0" w:color="auto"/>
            </w:tcBorders>
            <w:shd w:val="clear" w:color="auto" w:fill="FFFFFF"/>
            <w:noWrap/>
            <w:vAlign w:val="bottom"/>
          </w:tcPr>
          <w:p w14:paraId="5389892F" w14:textId="41D8FB88" w:rsidR="001A1EE6" w:rsidRPr="00A74216" w:rsidRDefault="001A1EE6" w:rsidP="00DA4ABE">
            <w:pPr>
              <w:pStyle w:val="TableText"/>
              <w:rPr>
                <w:noProof w:val="0"/>
              </w:rPr>
            </w:pPr>
            <w:r>
              <w:t>113</w:t>
            </w:r>
          </w:p>
        </w:tc>
        <w:tc>
          <w:tcPr>
            <w:tcW w:w="576" w:type="dxa"/>
            <w:tcBorders>
              <w:top w:val="nil"/>
              <w:bottom w:val="single" w:sz="12" w:space="0" w:color="auto"/>
            </w:tcBorders>
            <w:shd w:val="clear" w:color="auto" w:fill="FFFFFF"/>
            <w:noWrap/>
            <w:vAlign w:val="bottom"/>
          </w:tcPr>
          <w:p w14:paraId="5E60AAF6" w14:textId="3C36600E" w:rsidR="001A1EE6" w:rsidRPr="00A74216" w:rsidRDefault="001A1EE6" w:rsidP="00DA4ABE">
            <w:pPr>
              <w:pStyle w:val="TableText"/>
              <w:rPr>
                <w:noProof w:val="0"/>
              </w:rPr>
            </w:pPr>
            <w:r>
              <w:t>19</w:t>
            </w:r>
          </w:p>
        </w:tc>
        <w:tc>
          <w:tcPr>
            <w:tcW w:w="576" w:type="dxa"/>
            <w:tcBorders>
              <w:top w:val="nil"/>
              <w:bottom w:val="single" w:sz="12" w:space="0" w:color="auto"/>
            </w:tcBorders>
            <w:shd w:val="clear" w:color="auto" w:fill="FFFFFF"/>
            <w:noWrap/>
            <w:vAlign w:val="bottom"/>
          </w:tcPr>
          <w:p w14:paraId="3D8B85DF" w14:textId="0D0FD626" w:rsidR="001A1EE6" w:rsidRPr="00A74216" w:rsidRDefault="001A1EE6" w:rsidP="00DA4ABE">
            <w:pPr>
              <w:pStyle w:val="TableText"/>
              <w:rPr>
                <w:noProof w:val="0"/>
              </w:rPr>
            </w:pPr>
            <w:r>
              <w:t>21</w:t>
            </w:r>
          </w:p>
        </w:tc>
        <w:tc>
          <w:tcPr>
            <w:tcW w:w="576" w:type="dxa"/>
            <w:tcBorders>
              <w:top w:val="nil"/>
              <w:bottom w:val="single" w:sz="12" w:space="0" w:color="auto"/>
            </w:tcBorders>
            <w:shd w:val="clear" w:color="auto" w:fill="FFFFFF"/>
            <w:noWrap/>
            <w:vAlign w:val="bottom"/>
          </w:tcPr>
          <w:p w14:paraId="2C9B8212" w14:textId="33973A36" w:rsidR="001A1EE6" w:rsidRPr="00A74216" w:rsidRDefault="001A1EE6" w:rsidP="00DA4ABE">
            <w:pPr>
              <w:pStyle w:val="TableText"/>
              <w:rPr>
                <w:noProof w:val="0"/>
              </w:rPr>
            </w:pPr>
            <w:r>
              <w:t>35</w:t>
            </w:r>
          </w:p>
        </w:tc>
        <w:tc>
          <w:tcPr>
            <w:tcW w:w="576" w:type="dxa"/>
            <w:tcBorders>
              <w:top w:val="nil"/>
              <w:bottom w:val="single" w:sz="12" w:space="0" w:color="auto"/>
            </w:tcBorders>
            <w:shd w:val="clear" w:color="auto" w:fill="FFFFFF"/>
            <w:noWrap/>
            <w:vAlign w:val="bottom"/>
          </w:tcPr>
          <w:p w14:paraId="64D9C002" w14:textId="4BA0EB41" w:rsidR="001A1EE6" w:rsidRPr="00A74216" w:rsidRDefault="001A1EE6" w:rsidP="00DA4ABE">
            <w:pPr>
              <w:pStyle w:val="TableText"/>
              <w:rPr>
                <w:noProof w:val="0"/>
              </w:rPr>
            </w:pPr>
            <w:r>
              <w:t>25</w:t>
            </w:r>
          </w:p>
        </w:tc>
        <w:tc>
          <w:tcPr>
            <w:tcW w:w="576" w:type="dxa"/>
            <w:tcBorders>
              <w:top w:val="nil"/>
              <w:bottom w:val="single" w:sz="12" w:space="0" w:color="auto"/>
            </w:tcBorders>
            <w:shd w:val="clear" w:color="auto" w:fill="FFFFFF"/>
            <w:noWrap/>
            <w:vAlign w:val="bottom"/>
          </w:tcPr>
          <w:p w14:paraId="10A7F3E8" w14:textId="776DFAF2" w:rsidR="001A1EE6" w:rsidRPr="00A74216" w:rsidRDefault="001A1EE6" w:rsidP="00DA4ABE">
            <w:pPr>
              <w:pStyle w:val="TableText"/>
              <w:rPr>
                <w:noProof w:val="0"/>
              </w:rPr>
            </w:pPr>
            <w:r>
              <w:t>61</w:t>
            </w:r>
          </w:p>
        </w:tc>
        <w:tc>
          <w:tcPr>
            <w:tcW w:w="792" w:type="dxa"/>
            <w:tcBorders>
              <w:top w:val="nil"/>
              <w:bottom w:val="single" w:sz="12" w:space="0" w:color="auto"/>
            </w:tcBorders>
            <w:shd w:val="clear" w:color="auto" w:fill="FFFFFF"/>
            <w:noWrap/>
            <w:vAlign w:val="bottom"/>
          </w:tcPr>
          <w:p w14:paraId="1644C355" w14:textId="51410A0D" w:rsidR="001A1EE6" w:rsidRPr="00A74216" w:rsidRDefault="001A1EE6" w:rsidP="00DA4ABE">
            <w:pPr>
              <w:pStyle w:val="TableText"/>
              <w:rPr>
                <w:noProof w:val="0"/>
              </w:rPr>
            </w:pPr>
            <w:r>
              <w:t>2576</w:t>
            </w:r>
          </w:p>
        </w:tc>
        <w:tc>
          <w:tcPr>
            <w:tcW w:w="648" w:type="dxa"/>
            <w:tcBorders>
              <w:top w:val="nil"/>
              <w:bottom w:val="single" w:sz="12" w:space="0" w:color="auto"/>
            </w:tcBorders>
            <w:shd w:val="clear" w:color="auto" w:fill="FFFFFF"/>
            <w:noWrap/>
            <w:vAlign w:val="bottom"/>
          </w:tcPr>
          <w:p w14:paraId="67064242" w14:textId="472B838B" w:rsidR="001A1EE6" w:rsidRPr="00A74216" w:rsidRDefault="001A1EE6" w:rsidP="00DA4ABE">
            <w:pPr>
              <w:pStyle w:val="TableText"/>
              <w:rPr>
                <w:noProof w:val="0"/>
              </w:rPr>
            </w:pPr>
            <w:r>
              <w:t>111</w:t>
            </w:r>
          </w:p>
        </w:tc>
        <w:tc>
          <w:tcPr>
            <w:tcW w:w="576" w:type="dxa"/>
            <w:tcBorders>
              <w:top w:val="nil"/>
              <w:bottom w:val="single" w:sz="12" w:space="0" w:color="auto"/>
            </w:tcBorders>
            <w:shd w:val="clear" w:color="auto" w:fill="FFFFFF"/>
            <w:noWrap/>
            <w:vAlign w:val="bottom"/>
          </w:tcPr>
          <w:p w14:paraId="7628C886" w14:textId="6B6237C5" w:rsidR="001A1EE6" w:rsidRPr="00A74216" w:rsidRDefault="001A1EE6" w:rsidP="00DA4ABE">
            <w:pPr>
              <w:pStyle w:val="TableText"/>
              <w:rPr>
                <w:noProof w:val="0"/>
              </w:rPr>
            </w:pPr>
            <w:r>
              <w:t>19</w:t>
            </w:r>
          </w:p>
        </w:tc>
        <w:tc>
          <w:tcPr>
            <w:tcW w:w="576" w:type="dxa"/>
            <w:tcBorders>
              <w:top w:val="nil"/>
              <w:bottom w:val="single" w:sz="12" w:space="0" w:color="auto"/>
            </w:tcBorders>
            <w:shd w:val="clear" w:color="auto" w:fill="FFFFFF"/>
            <w:noWrap/>
            <w:vAlign w:val="bottom"/>
          </w:tcPr>
          <w:p w14:paraId="15A1A1C3" w14:textId="32027D53" w:rsidR="001A1EE6" w:rsidRPr="00A74216" w:rsidRDefault="001A1EE6" w:rsidP="00DA4ABE">
            <w:pPr>
              <w:pStyle w:val="TableText"/>
              <w:rPr>
                <w:noProof w:val="0"/>
              </w:rPr>
            </w:pPr>
            <w:r>
              <w:t>18</w:t>
            </w:r>
          </w:p>
        </w:tc>
        <w:tc>
          <w:tcPr>
            <w:tcW w:w="576" w:type="dxa"/>
            <w:tcBorders>
              <w:top w:val="nil"/>
              <w:bottom w:val="single" w:sz="12" w:space="0" w:color="auto"/>
            </w:tcBorders>
            <w:shd w:val="clear" w:color="auto" w:fill="FFFFFF"/>
            <w:noWrap/>
            <w:vAlign w:val="bottom"/>
          </w:tcPr>
          <w:p w14:paraId="74C76AA9" w14:textId="248E9D44" w:rsidR="001A1EE6" w:rsidRPr="00A74216" w:rsidRDefault="001A1EE6" w:rsidP="00DA4ABE">
            <w:pPr>
              <w:pStyle w:val="TableText"/>
              <w:rPr>
                <w:noProof w:val="0"/>
              </w:rPr>
            </w:pPr>
            <w:r>
              <w:t>36</w:t>
            </w:r>
          </w:p>
        </w:tc>
        <w:tc>
          <w:tcPr>
            <w:tcW w:w="576" w:type="dxa"/>
            <w:tcBorders>
              <w:top w:val="nil"/>
              <w:bottom w:val="single" w:sz="12" w:space="0" w:color="auto"/>
            </w:tcBorders>
            <w:shd w:val="clear" w:color="auto" w:fill="FFFFFF"/>
            <w:noWrap/>
            <w:vAlign w:val="bottom"/>
          </w:tcPr>
          <w:p w14:paraId="2153D7C6" w14:textId="0E33F174" w:rsidR="001A1EE6" w:rsidRPr="00A74216" w:rsidRDefault="001A1EE6" w:rsidP="00DA4ABE">
            <w:pPr>
              <w:pStyle w:val="TableText"/>
              <w:rPr>
                <w:noProof w:val="0"/>
              </w:rPr>
            </w:pPr>
            <w:r>
              <w:t>27</w:t>
            </w:r>
          </w:p>
        </w:tc>
        <w:tc>
          <w:tcPr>
            <w:tcW w:w="576" w:type="dxa"/>
            <w:tcBorders>
              <w:top w:val="nil"/>
              <w:bottom w:val="single" w:sz="12" w:space="0" w:color="auto"/>
            </w:tcBorders>
            <w:shd w:val="clear" w:color="auto" w:fill="FFFFFF"/>
            <w:noWrap/>
            <w:vAlign w:val="bottom"/>
          </w:tcPr>
          <w:p w14:paraId="28897C81" w14:textId="79C2A802" w:rsidR="001A1EE6" w:rsidRPr="00A74216" w:rsidRDefault="001A1EE6" w:rsidP="00DA4ABE">
            <w:pPr>
              <w:pStyle w:val="TableText"/>
              <w:rPr>
                <w:noProof w:val="0"/>
              </w:rPr>
            </w:pPr>
            <w:r>
              <w:t>63</w:t>
            </w:r>
          </w:p>
        </w:tc>
        <w:tc>
          <w:tcPr>
            <w:tcW w:w="576" w:type="dxa"/>
            <w:tcBorders>
              <w:top w:val="nil"/>
              <w:bottom w:val="single" w:sz="12" w:space="0" w:color="auto"/>
            </w:tcBorders>
            <w:shd w:val="clear" w:color="auto" w:fill="FFFFFF"/>
            <w:noWrap/>
            <w:vAlign w:val="bottom"/>
          </w:tcPr>
          <w:p w14:paraId="3D7A35D5" w14:textId="3BB44FC2" w:rsidR="001A1EE6" w:rsidRPr="00A74216" w:rsidRDefault="001A1EE6" w:rsidP="00DA4ABE">
            <w:pPr>
              <w:pStyle w:val="TableText"/>
              <w:rPr>
                <w:noProof w:val="0"/>
              </w:rPr>
            </w:pPr>
            <w:r>
              <w:t>12</w:t>
            </w:r>
          </w:p>
        </w:tc>
        <w:tc>
          <w:tcPr>
            <w:tcW w:w="864" w:type="dxa"/>
            <w:tcBorders>
              <w:top w:val="nil"/>
              <w:bottom w:val="single" w:sz="12" w:space="0" w:color="auto"/>
            </w:tcBorders>
            <w:shd w:val="clear" w:color="auto" w:fill="FFFFFF"/>
            <w:noWrap/>
            <w:vAlign w:val="bottom"/>
          </w:tcPr>
          <w:p w14:paraId="14700579" w14:textId="0F64A936" w:rsidR="001A1EE6" w:rsidRPr="00A74216" w:rsidRDefault="001A1EE6" w:rsidP="00DA4ABE">
            <w:pPr>
              <w:pStyle w:val="TableText"/>
              <w:rPr>
                <w:noProof w:val="0"/>
              </w:rPr>
            </w:pPr>
            <w:r>
              <w:t>−1.91</w:t>
            </w:r>
          </w:p>
        </w:tc>
      </w:tr>
      <w:tr w:rsidR="00B12AE3" w:rsidRPr="00A74216" w14:paraId="0F105DE3" w14:textId="77777777" w:rsidTr="00E328D6">
        <w:tc>
          <w:tcPr>
            <w:tcW w:w="2592" w:type="dxa"/>
            <w:tcBorders>
              <w:top w:val="single" w:sz="4" w:space="0" w:color="auto"/>
              <w:bottom w:val="nil"/>
            </w:tcBorders>
            <w:shd w:val="clear" w:color="auto" w:fill="FFFFFF"/>
            <w:vAlign w:val="bottom"/>
            <w:hideMark/>
          </w:tcPr>
          <w:p w14:paraId="24DDB9FB" w14:textId="3EFE86C1" w:rsidR="00D6456B" w:rsidRPr="00A74216" w:rsidRDefault="00D6456B" w:rsidP="00D6456B">
            <w:pPr>
              <w:pStyle w:val="TableText"/>
              <w:rPr>
                <w:noProof w:val="0"/>
              </w:rPr>
            </w:pPr>
            <w:r>
              <w:rPr>
                <w:rFonts w:cs="Arial"/>
                <w:color w:val="000000"/>
              </w:rPr>
              <w:lastRenderedPageBreak/>
              <w:t>English learner</w:t>
            </w:r>
          </w:p>
        </w:tc>
        <w:tc>
          <w:tcPr>
            <w:tcW w:w="1109" w:type="dxa"/>
            <w:tcBorders>
              <w:top w:val="single" w:sz="4" w:space="0" w:color="auto"/>
              <w:bottom w:val="nil"/>
            </w:tcBorders>
            <w:shd w:val="clear" w:color="auto" w:fill="FFFFFF"/>
            <w:noWrap/>
            <w:vAlign w:val="bottom"/>
          </w:tcPr>
          <w:p w14:paraId="69348642" w14:textId="5F67F67A" w:rsidR="00D6456B" w:rsidRPr="00A74216" w:rsidRDefault="00D6456B" w:rsidP="00DA4ABE">
            <w:pPr>
              <w:pStyle w:val="TableText"/>
              <w:rPr>
                <w:noProof w:val="0"/>
              </w:rPr>
            </w:pPr>
            <w:r>
              <w:t>45,806</w:t>
            </w:r>
          </w:p>
        </w:tc>
        <w:tc>
          <w:tcPr>
            <w:tcW w:w="792" w:type="dxa"/>
            <w:tcBorders>
              <w:top w:val="single" w:sz="4" w:space="0" w:color="auto"/>
              <w:bottom w:val="nil"/>
            </w:tcBorders>
            <w:shd w:val="clear" w:color="auto" w:fill="FFFFFF"/>
            <w:noWrap/>
            <w:vAlign w:val="bottom"/>
          </w:tcPr>
          <w:p w14:paraId="1F0F7509" w14:textId="32679358" w:rsidR="00D6456B" w:rsidRPr="00A74216" w:rsidRDefault="00D6456B" w:rsidP="00DA4ABE">
            <w:pPr>
              <w:pStyle w:val="TableText"/>
              <w:rPr>
                <w:noProof w:val="0"/>
              </w:rPr>
            </w:pPr>
            <w:r>
              <w:t>2434</w:t>
            </w:r>
          </w:p>
        </w:tc>
        <w:tc>
          <w:tcPr>
            <w:tcW w:w="648" w:type="dxa"/>
            <w:tcBorders>
              <w:top w:val="single" w:sz="4" w:space="0" w:color="auto"/>
              <w:bottom w:val="nil"/>
            </w:tcBorders>
            <w:shd w:val="clear" w:color="auto" w:fill="FFFFFF"/>
            <w:noWrap/>
            <w:vAlign w:val="bottom"/>
          </w:tcPr>
          <w:p w14:paraId="2F0992B1" w14:textId="4A8C5575" w:rsidR="00D6456B" w:rsidRPr="00A74216" w:rsidRDefault="00D6456B" w:rsidP="00DA4ABE">
            <w:pPr>
              <w:pStyle w:val="TableText"/>
              <w:rPr>
                <w:noProof w:val="0"/>
              </w:rPr>
            </w:pPr>
            <w:r>
              <w:t>80</w:t>
            </w:r>
          </w:p>
        </w:tc>
        <w:tc>
          <w:tcPr>
            <w:tcW w:w="576" w:type="dxa"/>
            <w:tcBorders>
              <w:top w:val="single" w:sz="4" w:space="0" w:color="auto"/>
              <w:bottom w:val="nil"/>
            </w:tcBorders>
            <w:shd w:val="clear" w:color="auto" w:fill="FFFFFF"/>
            <w:noWrap/>
            <w:vAlign w:val="bottom"/>
          </w:tcPr>
          <w:p w14:paraId="1D4D6187" w14:textId="04B75614" w:rsidR="00D6456B" w:rsidRPr="00A74216" w:rsidRDefault="00D6456B" w:rsidP="00DA4ABE">
            <w:pPr>
              <w:pStyle w:val="TableText"/>
              <w:rPr>
                <w:noProof w:val="0"/>
              </w:rPr>
            </w:pPr>
            <w:r>
              <w:t>73</w:t>
            </w:r>
          </w:p>
        </w:tc>
        <w:tc>
          <w:tcPr>
            <w:tcW w:w="576" w:type="dxa"/>
            <w:tcBorders>
              <w:top w:val="single" w:sz="4" w:space="0" w:color="auto"/>
              <w:bottom w:val="nil"/>
            </w:tcBorders>
            <w:shd w:val="clear" w:color="auto" w:fill="FFFFFF"/>
            <w:noWrap/>
            <w:vAlign w:val="bottom"/>
          </w:tcPr>
          <w:p w14:paraId="3CA3279F" w14:textId="086DF850" w:rsidR="00D6456B" w:rsidRPr="00A74216" w:rsidRDefault="00D6456B" w:rsidP="00DA4ABE">
            <w:pPr>
              <w:pStyle w:val="TableText"/>
              <w:rPr>
                <w:noProof w:val="0"/>
              </w:rPr>
            </w:pPr>
            <w:r>
              <w:t>23</w:t>
            </w:r>
          </w:p>
        </w:tc>
        <w:tc>
          <w:tcPr>
            <w:tcW w:w="576" w:type="dxa"/>
            <w:tcBorders>
              <w:top w:val="single" w:sz="4" w:space="0" w:color="auto"/>
              <w:bottom w:val="nil"/>
            </w:tcBorders>
            <w:shd w:val="clear" w:color="auto" w:fill="FFFFFF"/>
            <w:noWrap/>
            <w:vAlign w:val="bottom"/>
          </w:tcPr>
          <w:p w14:paraId="5A33E5B6" w14:textId="7DDBCDA1" w:rsidR="00D6456B" w:rsidRPr="00A74216" w:rsidRDefault="00D6456B" w:rsidP="00DA4ABE">
            <w:pPr>
              <w:pStyle w:val="TableText"/>
              <w:rPr>
                <w:noProof w:val="0"/>
              </w:rPr>
            </w:pPr>
            <w:r>
              <w:t>4</w:t>
            </w:r>
          </w:p>
        </w:tc>
        <w:tc>
          <w:tcPr>
            <w:tcW w:w="576" w:type="dxa"/>
            <w:tcBorders>
              <w:top w:val="single" w:sz="4" w:space="0" w:color="auto"/>
              <w:bottom w:val="nil"/>
            </w:tcBorders>
            <w:shd w:val="clear" w:color="auto" w:fill="FFFFFF"/>
            <w:noWrap/>
            <w:vAlign w:val="bottom"/>
          </w:tcPr>
          <w:p w14:paraId="140066FD" w14:textId="746C9F02" w:rsidR="00D6456B" w:rsidRPr="00A74216" w:rsidRDefault="00D6456B" w:rsidP="00DA4ABE">
            <w:pPr>
              <w:pStyle w:val="TableText"/>
              <w:rPr>
                <w:noProof w:val="0"/>
              </w:rPr>
            </w:pPr>
            <w:r>
              <w:t>0</w:t>
            </w:r>
          </w:p>
        </w:tc>
        <w:tc>
          <w:tcPr>
            <w:tcW w:w="576" w:type="dxa"/>
            <w:tcBorders>
              <w:top w:val="single" w:sz="4" w:space="0" w:color="auto"/>
              <w:bottom w:val="nil"/>
            </w:tcBorders>
            <w:shd w:val="clear" w:color="auto" w:fill="FFFFFF"/>
            <w:noWrap/>
            <w:vAlign w:val="bottom"/>
          </w:tcPr>
          <w:p w14:paraId="6E7BB2A7" w14:textId="061D03F2" w:rsidR="00D6456B" w:rsidRPr="00A74216" w:rsidRDefault="00D6456B" w:rsidP="00DA4ABE">
            <w:pPr>
              <w:pStyle w:val="TableText"/>
              <w:rPr>
                <w:noProof w:val="0"/>
              </w:rPr>
            </w:pPr>
            <w:r>
              <w:t>5</w:t>
            </w:r>
          </w:p>
        </w:tc>
        <w:tc>
          <w:tcPr>
            <w:tcW w:w="792" w:type="dxa"/>
            <w:tcBorders>
              <w:top w:val="single" w:sz="4" w:space="0" w:color="auto"/>
              <w:bottom w:val="nil"/>
            </w:tcBorders>
            <w:shd w:val="clear" w:color="auto" w:fill="FFFFFF"/>
            <w:noWrap/>
            <w:vAlign w:val="bottom"/>
          </w:tcPr>
          <w:p w14:paraId="1A819A18" w14:textId="222D03E7" w:rsidR="00D6456B" w:rsidRPr="00A74216" w:rsidRDefault="00D6456B" w:rsidP="00DA4ABE">
            <w:pPr>
              <w:pStyle w:val="TableText"/>
              <w:rPr>
                <w:noProof w:val="0"/>
              </w:rPr>
            </w:pPr>
            <w:r>
              <w:t>2415</w:t>
            </w:r>
          </w:p>
        </w:tc>
        <w:tc>
          <w:tcPr>
            <w:tcW w:w="648" w:type="dxa"/>
            <w:tcBorders>
              <w:top w:val="single" w:sz="4" w:space="0" w:color="auto"/>
              <w:bottom w:val="nil"/>
            </w:tcBorders>
            <w:shd w:val="clear" w:color="auto" w:fill="FFFFFF"/>
            <w:noWrap/>
            <w:vAlign w:val="bottom"/>
          </w:tcPr>
          <w:p w14:paraId="79015412" w14:textId="33FB761B" w:rsidR="00D6456B" w:rsidRPr="00A74216" w:rsidRDefault="00D6456B" w:rsidP="00DA4ABE">
            <w:pPr>
              <w:pStyle w:val="TableText"/>
              <w:rPr>
                <w:noProof w:val="0"/>
              </w:rPr>
            </w:pPr>
            <w:r>
              <w:t>77</w:t>
            </w:r>
          </w:p>
        </w:tc>
        <w:tc>
          <w:tcPr>
            <w:tcW w:w="576" w:type="dxa"/>
            <w:tcBorders>
              <w:top w:val="single" w:sz="4" w:space="0" w:color="auto"/>
              <w:bottom w:val="nil"/>
            </w:tcBorders>
            <w:shd w:val="clear" w:color="auto" w:fill="FFFFFF"/>
            <w:noWrap/>
            <w:vAlign w:val="bottom"/>
          </w:tcPr>
          <w:p w14:paraId="43033013" w14:textId="50EEC4B2" w:rsidR="00D6456B" w:rsidRPr="00A74216" w:rsidRDefault="00D6456B" w:rsidP="00DA4ABE">
            <w:pPr>
              <w:pStyle w:val="TableText"/>
              <w:rPr>
                <w:noProof w:val="0"/>
              </w:rPr>
            </w:pPr>
            <w:r>
              <w:t>78</w:t>
            </w:r>
          </w:p>
        </w:tc>
        <w:tc>
          <w:tcPr>
            <w:tcW w:w="576" w:type="dxa"/>
            <w:tcBorders>
              <w:top w:val="single" w:sz="4" w:space="0" w:color="auto"/>
              <w:bottom w:val="nil"/>
            </w:tcBorders>
            <w:shd w:val="clear" w:color="auto" w:fill="FFFFFF"/>
            <w:noWrap/>
            <w:vAlign w:val="bottom"/>
          </w:tcPr>
          <w:p w14:paraId="6C58145A" w14:textId="72FCC72A" w:rsidR="00D6456B" w:rsidRPr="00A74216" w:rsidRDefault="00D6456B" w:rsidP="00DA4ABE">
            <w:pPr>
              <w:pStyle w:val="TableText"/>
              <w:rPr>
                <w:noProof w:val="0"/>
              </w:rPr>
            </w:pPr>
            <w:r>
              <w:t>19</w:t>
            </w:r>
          </w:p>
        </w:tc>
        <w:tc>
          <w:tcPr>
            <w:tcW w:w="576" w:type="dxa"/>
            <w:tcBorders>
              <w:top w:val="single" w:sz="4" w:space="0" w:color="auto"/>
              <w:bottom w:val="nil"/>
            </w:tcBorders>
            <w:shd w:val="clear" w:color="auto" w:fill="FFFFFF"/>
            <w:noWrap/>
            <w:vAlign w:val="bottom"/>
          </w:tcPr>
          <w:p w14:paraId="0A11BD88" w14:textId="667182AD" w:rsidR="00D6456B" w:rsidRPr="00A74216" w:rsidRDefault="00D6456B" w:rsidP="00DA4ABE">
            <w:pPr>
              <w:pStyle w:val="TableText"/>
              <w:rPr>
                <w:noProof w:val="0"/>
              </w:rPr>
            </w:pPr>
            <w:r>
              <w:t>3</w:t>
            </w:r>
          </w:p>
        </w:tc>
        <w:tc>
          <w:tcPr>
            <w:tcW w:w="576" w:type="dxa"/>
            <w:tcBorders>
              <w:top w:val="single" w:sz="4" w:space="0" w:color="auto"/>
              <w:bottom w:val="nil"/>
            </w:tcBorders>
            <w:shd w:val="clear" w:color="auto" w:fill="FFFFFF"/>
            <w:noWrap/>
            <w:vAlign w:val="bottom"/>
          </w:tcPr>
          <w:p w14:paraId="65A0AF32" w14:textId="2BAF20C2" w:rsidR="00D6456B" w:rsidRPr="00A74216" w:rsidRDefault="00D6456B" w:rsidP="00DA4ABE">
            <w:pPr>
              <w:pStyle w:val="TableText"/>
              <w:rPr>
                <w:noProof w:val="0"/>
              </w:rPr>
            </w:pPr>
            <w:r>
              <w:t>0</w:t>
            </w:r>
          </w:p>
        </w:tc>
        <w:tc>
          <w:tcPr>
            <w:tcW w:w="576" w:type="dxa"/>
            <w:tcBorders>
              <w:top w:val="single" w:sz="4" w:space="0" w:color="auto"/>
              <w:bottom w:val="nil"/>
            </w:tcBorders>
            <w:shd w:val="clear" w:color="auto" w:fill="FFFFFF"/>
            <w:noWrap/>
            <w:vAlign w:val="bottom"/>
          </w:tcPr>
          <w:p w14:paraId="606DF21F" w14:textId="78887A41" w:rsidR="00D6456B" w:rsidRPr="00A74216" w:rsidRDefault="00D6456B" w:rsidP="00DA4ABE">
            <w:pPr>
              <w:pStyle w:val="TableText"/>
              <w:rPr>
                <w:noProof w:val="0"/>
              </w:rPr>
            </w:pPr>
            <w:r>
              <w:t>3</w:t>
            </w:r>
          </w:p>
        </w:tc>
        <w:tc>
          <w:tcPr>
            <w:tcW w:w="576" w:type="dxa"/>
            <w:tcBorders>
              <w:top w:val="single" w:sz="4" w:space="0" w:color="auto"/>
              <w:bottom w:val="nil"/>
            </w:tcBorders>
            <w:shd w:val="clear" w:color="auto" w:fill="FFFFFF"/>
            <w:noWrap/>
            <w:vAlign w:val="bottom"/>
          </w:tcPr>
          <w:p w14:paraId="74EE6ABF" w14:textId="26C71044" w:rsidR="00D6456B" w:rsidRPr="00A74216" w:rsidRDefault="00D6456B" w:rsidP="00DA4ABE">
            <w:pPr>
              <w:pStyle w:val="TableText"/>
              <w:rPr>
                <w:noProof w:val="0"/>
              </w:rPr>
            </w:pPr>
            <w:r>
              <w:t>20</w:t>
            </w:r>
          </w:p>
        </w:tc>
        <w:tc>
          <w:tcPr>
            <w:tcW w:w="864" w:type="dxa"/>
            <w:tcBorders>
              <w:top w:val="single" w:sz="4" w:space="0" w:color="auto"/>
              <w:bottom w:val="nil"/>
            </w:tcBorders>
            <w:shd w:val="clear" w:color="auto" w:fill="FFFFFF"/>
            <w:noWrap/>
            <w:vAlign w:val="bottom"/>
          </w:tcPr>
          <w:p w14:paraId="79821945" w14:textId="3DC7D5E6" w:rsidR="00D6456B" w:rsidRPr="00A74216" w:rsidRDefault="00D6456B" w:rsidP="00DA4ABE">
            <w:pPr>
              <w:pStyle w:val="TableText"/>
              <w:rPr>
                <w:noProof w:val="0"/>
              </w:rPr>
            </w:pPr>
            <w:r>
              <w:t>1.77</w:t>
            </w:r>
          </w:p>
        </w:tc>
      </w:tr>
      <w:tr w:rsidR="00B12AE3" w:rsidRPr="00A74216" w14:paraId="6B18929C" w14:textId="77777777" w:rsidTr="00E328D6">
        <w:tc>
          <w:tcPr>
            <w:tcW w:w="2592" w:type="dxa"/>
            <w:tcBorders>
              <w:top w:val="nil"/>
            </w:tcBorders>
            <w:shd w:val="clear" w:color="auto" w:fill="FFFFFF"/>
            <w:vAlign w:val="bottom"/>
            <w:hideMark/>
          </w:tcPr>
          <w:p w14:paraId="01EE7DA6" w14:textId="77777777" w:rsidR="00D6456B" w:rsidRPr="00A74216" w:rsidRDefault="00D6456B" w:rsidP="00D6456B">
            <w:pPr>
              <w:pStyle w:val="TableText"/>
              <w:rPr>
                <w:noProof w:val="0"/>
              </w:rPr>
            </w:pPr>
            <w:r>
              <w:rPr>
                <w:rFonts w:cs="Arial"/>
                <w:color w:val="000000"/>
              </w:rPr>
              <w:t>English only</w:t>
            </w:r>
          </w:p>
        </w:tc>
        <w:tc>
          <w:tcPr>
            <w:tcW w:w="1109" w:type="dxa"/>
            <w:tcBorders>
              <w:top w:val="nil"/>
            </w:tcBorders>
            <w:shd w:val="clear" w:color="auto" w:fill="FFFFFF"/>
            <w:noWrap/>
            <w:vAlign w:val="bottom"/>
          </w:tcPr>
          <w:p w14:paraId="3556F4EA" w14:textId="3665A030" w:rsidR="00D6456B" w:rsidRPr="00A74216" w:rsidRDefault="00D6456B" w:rsidP="00DA4ABE">
            <w:pPr>
              <w:pStyle w:val="TableText"/>
              <w:rPr>
                <w:noProof w:val="0"/>
              </w:rPr>
            </w:pPr>
            <w:r>
              <w:t>233,642</w:t>
            </w:r>
          </w:p>
        </w:tc>
        <w:tc>
          <w:tcPr>
            <w:tcW w:w="792" w:type="dxa"/>
            <w:tcBorders>
              <w:top w:val="nil"/>
            </w:tcBorders>
            <w:shd w:val="clear" w:color="auto" w:fill="FFFFFF"/>
            <w:noWrap/>
            <w:vAlign w:val="bottom"/>
          </w:tcPr>
          <w:p w14:paraId="63FE83E8" w14:textId="73BF1DC9" w:rsidR="00D6456B" w:rsidRPr="00A74216" w:rsidRDefault="00D6456B" w:rsidP="00DA4ABE">
            <w:pPr>
              <w:pStyle w:val="TableText"/>
              <w:rPr>
                <w:noProof w:val="0"/>
              </w:rPr>
            </w:pPr>
            <w:r>
              <w:t>2563</w:t>
            </w:r>
          </w:p>
        </w:tc>
        <w:tc>
          <w:tcPr>
            <w:tcW w:w="648" w:type="dxa"/>
            <w:tcBorders>
              <w:top w:val="nil"/>
            </w:tcBorders>
            <w:shd w:val="clear" w:color="auto" w:fill="FFFFFF"/>
            <w:noWrap/>
            <w:vAlign w:val="bottom"/>
          </w:tcPr>
          <w:p w14:paraId="36175664" w14:textId="05E6ABBF" w:rsidR="00D6456B" w:rsidRPr="00A74216" w:rsidRDefault="00D6456B" w:rsidP="00DA4ABE">
            <w:pPr>
              <w:pStyle w:val="TableText"/>
              <w:rPr>
                <w:noProof w:val="0"/>
              </w:rPr>
            </w:pPr>
            <w:r>
              <w:t>114</w:t>
            </w:r>
          </w:p>
        </w:tc>
        <w:tc>
          <w:tcPr>
            <w:tcW w:w="576" w:type="dxa"/>
            <w:tcBorders>
              <w:top w:val="nil"/>
            </w:tcBorders>
            <w:shd w:val="clear" w:color="auto" w:fill="FFFFFF"/>
            <w:noWrap/>
            <w:vAlign w:val="bottom"/>
          </w:tcPr>
          <w:p w14:paraId="3859FE83" w14:textId="7D577E72" w:rsidR="00D6456B" w:rsidRPr="00A74216" w:rsidRDefault="00D6456B" w:rsidP="00DA4ABE">
            <w:pPr>
              <w:pStyle w:val="TableText"/>
              <w:rPr>
                <w:noProof w:val="0"/>
              </w:rPr>
            </w:pPr>
            <w:r>
              <w:t>25</w:t>
            </w:r>
          </w:p>
        </w:tc>
        <w:tc>
          <w:tcPr>
            <w:tcW w:w="576" w:type="dxa"/>
            <w:tcBorders>
              <w:top w:val="nil"/>
            </w:tcBorders>
            <w:shd w:val="clear" w:color="auto" w:fill="FFFFFF"/>
            <w:noWrap/>
            <w:vAlign w:val="bottom"/>
          </w:tcPr>
          <w:p w14:paraId="6F85CCAA" w14:textId="209AE73C" w:rsidR="00D6456B" w:rsidRPr="00A74216" w:rsidRDefault="00D6456B" w:rsidP="00DA4ABE">
            <w:pPr>
              <w:pStyle w:val="TableText"/>
              <w:rPr>
                <w:noProof w:val="0"/>
              </w:rPr>
            </w:pPr>
            <w:r>
              <w:t>24</w:t>
            </w:r>
          </w:p>
        </w:tc>
        <w:tc>
          <w:tcPr>
            <w:tcW w:w="576" w:type="dxa"/>
            <w:tcBorders>
              <w:top w:val="nil"/>
            </w:tcBorders>
            <w:shd w:val="clear" w:color="auto" w:fill="FFFFFF"/>
            <w:noWrap/>
            <w:vAlign w:val="bottom"/>
          </w:tcPr>
          <w:p w14:paraId="7B09973B" w14:textId="71A59A2C" w:rsidR="00D6456B" w:rsidRPr="00A74216" w:rsidRDefault="00D6456B" w:rsidP="00DA4ABE">
            <w:pPr>
              <w:pStyle w:val="TableText"/>
              <w:rPr>
                <w:noProof w:val="0"/>
              </w:rPr>
            </w:pPr>
            <w:r>
              <w:t>33</w:t>
            </w:r>
          </w:p>
        </w:tc>
        <w:tc>
          <w:tcPr>
            <w:tcW w:w="576" w:type="dxa"/>
            <w:tcBorders>
              <w:top w:val="nil"/>
            </w:tcBorders>
            <w:shd w:val="clear" w:color="auto" w:fill="FFFFFF"/>
            <w:noWrap/>
            <w:vAlign w:val="bottom"/>
          </w:tcPr>
          <w:p w14:paraId="39FBADD7" w14:textId="79187EB8" w:rsidR="00D6456B" w:rsidRPr="00A74216" w:rsidRDefault="00D6456B" w:rsidP="00DA4ABE">
            <w:pPr>
              <w:pStyle w:val="TableText"/>
              <w:rPr>
                <w:noProof w:val="0"/>
              </w:rPr>
            </w:pPr>
            <w:r>
              <w:t>19</w:t>
            </w:r>
          </w:p>
        </w:tc>
        <w:tc>
          <w:tcPr>
            <w:tcW w:w="576" w:type="dxa"/>
            <w:tcBorders>
              <w:top w:val="nil"/>
            </w:tcBorders>
            <w:shd w:val="clear" w:color="auto" w:fill="FFFFFF"/>
            <w:noWrap/>
            <w:vAlign w:val="bottom"/>
          </w:tcPr>
          <w:p w14:paraId="0748F13E" w14:textId="3BC2590C" w:rsidR="00D6456B" w:rsidRPr="00A74216" w:rsidRDefault="00D6456B" w:rsidP="00DA4ABE">
            <w:pPr>
              <w:pStyle w:val="TableText"/>
              <w:rPr>
                <w:noProof w:val="0"/>
              </w:rPr>
            </w:pPr>
            <w:r>
              <w:t>51</w:t>
            </w:r>
          </w:p>
        </w:tc>
        <w:tc>
          <w:tcPr>
            <w:tcW w:w="792" w:type="dxa"/>
            <w:tcBorders>
              <w:top w:val="nil"/>
            </w:tcBorders>
            <w:shd w:val="clear" w:color="auto" w:fill="FFFFFF"/>
            <w:noWrap/>
            <w:vAlign w:val="bottom"/>
          </w:tcPr>
          <w:p w14:paraId="145B8CBA" w14:textId="29DEF31C" w:rsidR="00D6456B" w:rsidRPr="00A74216" w:rsidRDefault="00D6456B" w:rsidP="00DA4ABE">
            <w:pPr>
              <w:pStyle w:val="TableText"/>
              <w:rPr>
                <w:noProof w:val="0"/>
              </w:rPr>
            </w:pPr>
            <w:r>
              <w:t>2552</w:t>
            </w:r>
          </w:p>
        </w:tc>
        <w:tc>
          <w:tcPr>
            <w:tcW w:w="648" w:type="dxa"/>
            <w:tcBorders>
              <w:top w:val="nil"/>
            </w:tcBorders>
            <w:shd w:val="clear" w:color="auto" w:fill="FFFFFF"/>
            <w:noWrap/>
            <w:vAlign w:val="bottom"/>
          </w:tcPr>
          <w:p w14:paraId="17326DB3" w14:textId="6921332A" w:rsidR="00D6456B" w:rsidRPr="00A74216" w:rsidRDefault="00D6456B" w:rsidP="00DA4ABE">
            <w:pPr>
              <w:pStyle w:val="TableText"/>
              <w:rPr>
                <w:noProof w:val="0"/>
              </w:rPr>
            </w:pPr>
            <w:r>
              <w:t>111</w:t>
            </w:r>
          </w:p>
        </w:tc>
        <w:tc>
          <w:tcPr>
            <w:tcW w:w="576" w:type="dxa"/>
            <w:tcBorders>
              <w:top w:val="nil"/>
            </w:tcBorders>
            <w:shd w:val="clear" w:color="auto" w:fill="FFFFFF"/>
            <w:noWrap/>
            <w:vAlign w:val="bottom"/>
          </w:tcPr>
          <w:p w14:paraId="04A7335D" w14:textId="39B4C2BA" w:rsidR="00D6456B" w:rsidRPr="00A74216" w:rsidRDefault="00D6456B" w:rsidP="00DA4ABE">
            <w:pPr>
              <w:pStyle w:val="TableText"/>
              <w:rPr>
                <w:noProof w:val="0"/>
              </w:rPr>
            </w:pPr>
            <w:r>
              <w:t>25</w:t>
            </w:r>
          </w:p>
        </w:tc>
        <w:tc>
          <w:tcPr>
            <w:tcW w:w="576" w:type="dxa"/>
            <w:tcBorders>
              <w:top w:val="nil"/>
            </w:tcBorders>
            <w:shd w:val="clear" w:color="auto" w:fill="FFFFFF"/>
            <w:noWrap/>
            <w:vAlign w:val="bottom"/>
          </w:tcPr>
          <w:p w14:paraId="1D6A2744" w14:textId="669F25B2" w:rsidR="00D6456B" w:rsidRPr="00A74216" w:rsidRDefault="00D6456B" w:rsidP="00DA4ABE">
            <w:pPr>
              <w:pStyle w:val="TableText"/>
              <w:rPr>
                <w:noProof w:val="0"/>
              </w:rPr>
            </w:pPr>
            <w:r>
              <w:t>22</w:t>
            </w:r>
          </w:p>
        </w:tc>
        <w:tc>
          <w:tcPr>
            <w:tcW w:w="576" w:type="dxa"/>
            <w:tcBorders>
              <w:top w:val="nil"/>
            </w:tcBorders>
            <w:shd w:val="clear" w:color="auto" w:fill="FFFFFF"/>
            <w:noWrap/>
            <w:vAlign w:val="bottom"/>
          </w:tcPr>
          <w:p w14:paraId="0C712330" w14:textId="02760C7D" w:rsidR="00D6456B" w:rsidRPr="00A74216" w:rsidRDefault="00D6456B" w:rsidP="00DA4ABE">
            <w:pPr>
              <w:pStyle w:val="TableText"/>
              <w:rPr>
                <w:noProof w:val="0"/>
              </w:rPr>
            </w:pPr>
            <w:r>
              <w:t>33</w:t>
            </w:r>
          </w:p>
        </w:tc>
        <w:tc>
          <w:tcPr>
            <w:tcW w:w="576" w:type="dxa"/>
            <w:tcBorders>
              <w:top w:val="nil"/>
            </w:tcBorders>
            <w:shd w:val="clear" w:color="auto" w:fill="FFFFFF"/>
            <w:noWrap/>
            <w:vAlign w:val="bottom"/>
          </w:tcPr>
          <w:p w14:paraId="6B5FA6DA" w14:textId="05C9BD54" w:rsidR="00D6456B" w:rsidRPr="00A74216" w:rsidRDefault="00D6456B" w:rsidP="00DA4ABE">
            <w:pPr>
              <w:pStyle w:val="TableText"/>
              <w:rPr>
                <w:noProof w:val="0"/>
              </w:rPr>
            </w:pPr>
            <w:r>
              <w:t>20</w:t>
            </w:r>
          </w:p>
        </w:tc>
        <w:tc>
          <w:tcPr>
            <w:tcW w:w="576" w:type="dxa"/>
            <w:tcBorders>
              <w:top w:val="nil"/>
            </w:tcBorders>
            <w:shd w:val="clear" w:color="auto" w:fill="FFFFFF"/>
            <w:noWrap/>
            <w:vAlign w:val="bottom"/>
          </w:tcPr>
          <w:p w14:paraId="4F90DECC" w14:textId="2770EF8D" w:rsidR="00D6456B" w:rsidRPr="00A74216" w:rsidRDefault="00D6456B" w:rsidP="00DA4ABE">
            <w:pPr>
              <w:pStyle w:val="TableText"/>
              <w:rPr>
                <w:noProof w:val="0"/>
              </w:rPr>
            </w:pPr>
            <w:r>
              <w:t>53</w:t>
            </w:r>
          </w:p>
        </w:tc>
        <w:tc>
          <w:tcPr>
            <w:tcW w:w="576" w:type="dxa"/>
            <w:tcBorders>
              <w:top w:val="nil"/>
            </w:tcBorders>
            <w:shd w:val="clear" w:color="auto" w:fill="FFFFFF"/>
            <w:noWrap/>
            <w:vAlign w:val="bottom"/>
          </w:tcPr>
          <w:p w14:paraId="03C01DA4" w14:textId="32A2A8E4" w:rsidR="00D6456B" w:rsidRPr="00A74216" w:rsidRDefault="00D6456B" w:rsidP="00DA4ABE">
            <w:pPr>
              <w:pStyle w:val="TableText"/>
              <w:rPr>
                <w:noProof w:val="0"/>
              </w:rPr>
            </w:pPr>
            <w:r>
              <w:t>11</w:t>
            </w:r>
          </w:p>
        </w:tc>
        <w:tc>
          <w:tcPr>
            <w:tcW w:w="864" w:type="dxa"/>
            <w:tcBorders>
              <w:top w:val="nil"/>
            </w:tcBorders>
            <w:shd w:val="clear" w:color="auto" w:fill="FFFFFF"/>
            <w:noWrap/>
            <w:vAlign w:val="bottom"/>
          </w:tcPr>
          <w:p w14:paraId="7C3DD4C5" w14:textId="2535F1A8" w:rsidR="00D6456B" w:rsidRPr="00A74216" w:rsidRDefault="00D6456B" w:rsidP="00DA4ABE">
            <w:pPr>
              <w:pStyle w:val="TableText"/>
              <w:rPr>
                <w:noProof w:val="0"/>
              </w:rPr>
            </w:pPr>
            <w:r>
              <w:t>−2.01</w:t>
            </w:r>
          </w:p>
        </w:tc>
      </w:tr>
      <w:tr w:rsidR="00B12AE3" w:rsidRPr="00A74216" w14:paraId="1E35766B" w14:textId="77777777" w:rsidTr="00E328D6">
        <w:tc>
          <w:tcPr>
            <w:tcW w:w="2592" w:type="dxa"/>
            <w:tcBorders>
              <w:bottom w:val="nil"/>
            </w:tcBorders>
            <w:shd w:val="clear" w:color="auto" w:fill="FFFFFF"/>
            <w:vAlign w:val="bottom"/>
            <w:hideMark/>
          </w:tcPr>
          <w:p w14:paraId="28BD4D0E" w14:textId="67F31B4A" w:rsidR="00D6456B" w:rsidRPr="00A74216" w:rsidRDefault="00D6456B" w:rsidP="00D6456B">
            <w:pPr>
              <w:pStyle w:val="TableText"/>
              <w:rPr>
                <w:noProof w:val="0"/>
              </w:rPr>
            </w:pPr>
            <w:r>
              <w:rPr>
                <w:rFonts w:cs="Arial"/>
                <w:color w:val="000000"/>
              </w:rPr>
              <w:t>Reclassified fluent English proficient</w:t>
            </w:r>
          </w:p>
        </w:tc>
        <w:tc>
          <w:tcPr>
            <w:tcW w:w="1109" w:type="dxa"/>
            <w:tcBorders>
              <w:bottom w:val="nil"/>
            </w:tcBorders>
            <w:shd w:val="clear" w:color="auto" w:fill="FFFFFF"/>
            <w:noWrap/>
            <w:vAlign w:val="bottom"/>
          </w:tcPr>
          <w:p w14:paraId="0141D899" w14:textId="21848C6B" w:rsidR="00D6456B" w:rsidRPr="00A74216" w:rsidRDefault="00D6456B" w:rsidP="00DA4ABE">
            <w:pPr>
              <w:pStyle w:val="TableText"/>
              <w:rPr>
                <w:noProof w:val="0"/>
              </w:rPr>
            </w:pPr>
            <w:r>
              <w:t>110,163</w:t>
            </w:r>
          </w:p>
        </w:tc>
        <w:tc>
          <w:tcPr>
            <w:tcW w:w="792" w:type="dxa"/>
            <w:tcBorders>
              <w:bottom w:val="nil"/>
            </w:tcBorders>
            <w:shd w:val="clear" w:color="auto" w:fill="FFFFFF"/>
            <w:noWrap/>
            <w:vAlign w:val="bottom"/>
          </w:tcPr>
          <w:p w14:paraId="561F1622" w14:textId="750BA08C" w:rsidR="00D6456B" w:rsidRPr="00A74216" w:rsidRDefault="00D6456B" w:rsidP="00DA4ABE">
            <w:pPr>
              <w:pStyle w:val="TableText"/>
              <w:rPr>
                <w:noProof w:val="0"/>
              </w:rPr>
            </w:pPr>
            <w:r>
              <w:t>2564</w:t>
            </w:r>
          </w:p>
        </w:tc>
        <w:tc>
          <w:tcPr>
            <w:tcW w:w="648" w:type="dxa"/>
            <w:tcBorders>
              <w:bottom w:val="nil"/>
            </w:tcBorders>
            <w:shd w:val="clear" w:color="auto" w:fill="FFFFFF"/>
            <w:noWrap/>
            <w:vAlign w:val="bottom"/>
          </w:tcPr>
          <w:p w14:paraId="01A10B2C" w14:textId="5A1B21D7" w:rsidR="00D6456B" w:rsidRPr="00A74216" w:rsidRDefault="00D6456B" w:rsidP="00DA4ABE">
            <w:pPr>
              <w:pStyle w:val="TableText"/>
              <w:rPr>
                <w:noProof w:val="0"/>
              </w:rPr>
            </w:pPr>
            <w:r>
              <w:t>101</w:t>
            </w:r>
          </w:p>
        </w:tc>
        <w:tc>
          <w:tcPr>
            <w:tcW w:w="576" w:type="dxa"/>
            <w:tcBorders>
              <w:bottom w:val="nil"/>
            </w:tcBorders>
            <w:shd w:val="clear" w:color="auto" w:fill="FFFFFF"/>
            <w:noWrap/>
            <w:vAlign w:val="bottom"/>
          </w:tcPr>
          <w:p w14:paraId="1A363662" w14:textId="5DEE2AD1" w:rsidR="00D6456B" w:rsidRPr="00A74216" w:rsidRDefault="00D6456B" w:rsidP="00DA4ABE">
            <w:pPr>
              <w:pStyle w:val="TableText"/>
              <w:rPr>
                <w:noProof w:val="0"/>
              </w:rPr>
            </w:pPr>
            <w:r>
              <w:t>21</w:t>
            </w:r>
          </w:p>
        </w:tc>
        <w:tc>
          <w:tcPr>
            <w:tcW w:w="576" w:type="dxa"/>
            <w:tcBorders>
              <w:bottom w:val="nil"/>
            </w:tcBorders>
            <w:shd w:val="clear" w:color="auto" w:fill="FFFFFF"/>
            <w:noWrap/>
            <w:vAlign w:val="bottom"/>
          </w:tcPr>
          <w:p w14:paraId="2CD10533" w14:textId="14ED7B7B" w:rsidR="00D6456B" w:rsidRPr="00A74216" w:rsidRDefault="00D6456B" w:rsidP="00DA4ABE">
            <w:pPr>
              <w:pStyle w:val="TableText"/>
              <w:rPr>
                <w:noProof w:val="0"/>
              </w:rPr>
            </w:pPr>
            <w:r>
              <w:t>28</w:t>
            </w:r>
          </w:p>
        </w:tc>
        <w:tc>
          <w:tcPr>
            <w:tcW w:w="576" w:type="dxa"/>
            <w:tcBorders>
              <w:bottom w:val="nil"/>
            </w:tcBorders>
            <w:shd w:val="clear" w:color="auto" w:fill="FFFFFF"/>
            <w:noWrap/>
            <w:vAlign w:val="bottom"/>
          </w:tcPr>
          <w:p w14:paraId="69C15253" w14:textId="75A6D235" w:rsidR="00D6456B" w:rsidRPr="00A74216" w:rsidRDefault="00D6456B" w:rsidP="00DA4ABE">
            <w:pPr>
              <w:pStyle w:val="TableText"/>
              <w:rPr>
                <w:noProof w:val="0"/>
              </w:rPr>
            </w:pPr>
            <w:r>
              <w:t>36</w:t>
            </w:r>
          </w:p>
        </w:tc>
        <w:tc>
          <w:tcPr>
            <w:tcW w:w="576" w:type="dxa"/>
            <w:tcBorders>
              <w:bottom w:val="nil"/>
            </w:tcBorders>
            <w:shd w:val="clear" w:color="auto" w:fill="FFFFFF"/>
            <w:noWrap/>
            <w:vAlign w:val="bottom"/>
          </w:tcPr>
          <w:p w14:paraId="388025B6" w14:textId="1BDB21C2" w:rsidR="00D6456B" w:rsidRPr="00A74216" w:rsidRDefault="00D6456B" w:rsidP="00DA4ABE">
            <w:pPr>
              <w:pStyle w:val="TableText"/>
              <w:rPr>
                <w:noProof w:val="0"/>
              </w:rPr>
            </w:pPr>
            <w:r>
              <w:t>15</w:t>
            </w:r>
          </w:p>
        </w:tc>
        <w:tc>
          <w:tcPr>
            <w:tcW w:w="576" w:type="dxa"/>
            <w:tcBorders>
              <w:bottom w:val="nil"/>
            </w:tcBorders>
            <w:shd w:val="clear" w:color="auto" w:fill="FFFFFF"/>
            <w:noWrap/>
            <w:vAlign w:val="bottom"/>
          </w:tcPr>
          <w:p w14:paraId="27339A53" w14:textId="40AAD589" w:rsidR="00D6456B" w:rsidRPr="00A74216" w:rsidRDefault="00D6456B" w:rsidP="00DA4ABE">
            <w:pPr>
              <w:pStyle w:val="TableText"/>
              <w:rPr>
                <w:noProof w:val="0"/>
              </w:rPr>
            </w:pPr>
            <w:r>
              <w:t>51</w:t>
            </w:r>
          </w:p>
        </w:tc>
        <w:tc>
          <w:tcPr>
            <w:tcW w:w="792" w:type="dxa"/>
            <w:tcBorders>
              <w:bottom w:val="nil"/>
            </w:tcBorders>
            <w:shd w:val="clear" w:color="auto" w:fill="FFFFFF"/>
            <w:noWrap/>
            <w:vAlign w:val="bottom"/>
          </w:tcPr>
          <w:p w14:paraId="01B42884" w14:textId="74CEBC3D" w:rsidR="00D6456B" w:rsidRPr="00A74216" w:rsidRDefault="00D6456B" w:rsidP="00DA4ABE">
            <w:pPr>
              <w:pStyle w:val="TableText"/>
              <w:rPr>
                <w:noProof w:val="0"/>
              </w:rPr>
            </w:pPr>
            <w:r>
              <w:t>2551</w:t>
            </w:r>
          </w:p>
        </w:tc>
        <w:tc>
          <w:tcPr>
            <w:tcW w:w="648" w:type="dxa"/>
            <w:tcBorders>
              <w:bottom w:val="nil"/>
            </w:tcBorders>
            <w:shd w:val="clear" w:color="auto" w:fill="FFFFFF"/>
            <w:noWrap/>
            <w:vAlign w:val="bottom"/>
          </w:tcPr>
          <w:p w14:paraId="7782F291" w14:textId="3A185756" w:rsidR="00D6456B" w:rsidRPr="00A74216" w:rsidRDefault="00D6456B" w:rsidP="00DA4ABE">
            <w:pPr>
              <w:pStyle w:val="TableText"/>
              <w:rPr>
                <w:noProof w:val="0"/>
              </w:rPr>
            </w:pPr>
            <w:r>
              <w:t>97</w:t>
            </w:r>
          </w:p>
        </w:tc>
        <w:tc>
          <w:tcPr>
            <w:tcW w:w="576" w:type="dxa"/>
            <w:tcBorders>
              <w:bottom w:val="nil"/>
            </w:tcBorders>
            <w:shd w:val="clear" w:color="auto" w:fill="FFFFFF"/>
            <w:noWrap/>
            <w:vAlign w:val="bottom"/>
          </w:tcPr>
          <w:p w14:paraId="75A0A1BB" w14:textId="52DB5CBA" w:rsidR="00D6456B" w:rsidRPr="00A74216" w:rsidRDefault="00D6456B" w:rsidP="00DA4ABE">
            <w:pPr>
              <w:pStyle w:val="TableText"/>
              <w:rPr>
                <w:noProof w:val="0"/>
              </w:rPr>
            </w:pPr>
            <w:r>
              <w:t>21</w:t>
            </w:r>
          </w:p>
        </w:tc>
        <w:tc>
          <w:tcPr>
            <w:tcW w:w="576" w:type="dxa"/>
            <w:tcBorders>
              <w:bottom w:val="nil"/>
            </w:tcBorders>
            <w:shd w:val="clear" w:color="auto" w:fill="FFFFFF"/>
            <w:noWrap/>
            <w:vAlign w:val="bottom"/>
          </w:tcPr>
          <w:p w14:paraId="2E6979D9" w14:textId="44812748" w:rsidR="00D6456B" w:rsidRPr="00A74216" w:rsidRDefault="00D6456B" w:rsidP="00DA4ABE">
            <w:pPr>
              <w:pStyle w:val="TableText"/>
              <w:rPr>
                <w:noProof w:val="0"/>
              </w:rPr>
            </w:pPr>
            <w:r>
              <w:t>27</w:t>
            </w:r>
          </w:p>
        </w:tc>
        <w:tc>
          <w:tcPr>
            <w:tcW w:w="576" w:type="dxa"/>
            <w:tcBorders>
              <w:bottom w:val="nil"/>
            </w:tcBorders>
            <w:shd w:val="clear" w:color="auto" w:fill="FFFFFF"/>
            <w:noWrap/>
            <w:vAlign w:val="bottom"/>
          </w:tcPr>
          <w:p w14:paraId="1F743780" w14:textId="29CCDB96" w:rsidR="00D6456B" w:rsidRPr="00A74216" w:rsidRDefault="00D6456B" w:rsidP="00DA4ABE">
            <w:pPr>
              <w:pStyle w:val="TableText"/>
              <w:rPr>
                <w:noProof w:val="0"/>
              </w:rPr>
            </w:pPr>
            <w:r>
              <w:t>36</w:t>
            </w:r>
          </w:p>
        </w:tc>
        <w:tc>
          <w:tcPr>
            <w:tcW w:w="576" w:type="dxa"/>
            <w:tcBorders>
              <w:bottom w:val="nil"/>
            </w:tcBorders>
            <w:shd w:val="clear" w:color="auto" w:fill="FFFFFF"/>
            <w:noWrap/>
            <w:vAlign w:val="bottom"/>
          </w:tcPr>
          <w:p w14:paraId="4881EFC8" w14:textId="3310C895" w:rsidR="00D6456B" w:rsidRPr="00A74216" w:rsidRDefault="00D6456B" w:rsidP="00DA4ABE">
            <w:pPr>
              <w:pStyle w:val="TableText"/>
              <w:rPr>
                <w:noProof w:val="0"/>
              </w:rPr>
            </w:pPr>
            <w:r>
              <w:t>15</w:t>
            </w:r>
          </w:p>
        </w:tc>
        <w:tc>
          <w:tcPr>
            <w:tcW w:w="576" w:type="dxa"/>
            <w:tcBorders>
              <w:bottom w:val="nil"/>
            </w:tcBorders>
            <w:shd w:val="clear" w:color="auto" w:fill="FFFFFF"/>
            <w:noWrap/>
            <w:vAlign w:val="bottom"/>
          </w:tcPr>
          <w:p w14:paraId="3BD8B408" w14:textId="25EBD3B9" w:rsidR="00D6456B" w:rsidRPr="00A74216" w:rsidRDefault="00D6456B" w:rsidP="00DA4ABE">
            <w:pPr>
              <w:pStyle w:val="TableText"/>
              <w:rPr>
                <w:noProof w:val="0"/>
              </w:rPr>
            </w:pPr>
            <w:r>
              <w:t>51</w:t>
            </w:r>
          </w:p>
        </w:tc>
        <w:tc>
          <w:tcPr>
            <w:tcW w:w="576" w:type="dxa"/>
            <w:tcBorders>
              <w:bottom w:val="nil"/>
            </w:tcBorders>
            <w:shd w:val="clear" w:color="auto" w:fill="FFFFFF"/>
            <w:noWrap/>
            <w:vAlign w:val="bottom"/>
          </w:tcPr>
          <w:p w14:paraId="037F71B9" w14:textId="632620A5" w:rsidR="00D6456B" w:rsidRPr="00A74216" w:rsidRDefault="00D6456B" w:rsidP="00DA4ABE">
            <w:pPr>
              <w:pStyle w:val="TableText"/>
              <w:rPr>
                <w:noProof w:val="0"/>
              </w:rPr>
            </w:pPr>
            <w:r>
              <w:t>13</w:t>
            </w:r>
          </w:p>
        </w:tc>
        <w:tc>
          <w:tcPr>
            <w:tcW w:w="864" w:type="dxa"/>
            <w:tcBorders>
              <w:bottom w:val="nil"/>
            </w:tcBorders>
            <w:shd w:val="clear" w:color="auto" w:fill="FFFFFF"/>
            <w:noWrap/>
            <w:vAlign w:val="bottom"/>
          </w:tcPr>
          <w:p w14:paraId="4B3A7F61" w14:textId="48BF3BDF" w:rsidR="00D6456B" w:rsidRPr="00A74216" w:rsidRDefault="00D6456B" w:rsidP="00DA4ABE">
            <w:pPr>
              <w:pStyle w:val="TableText"/>
              <w:rPr>
                <w:noProof w:val="0"/>
              </w:rPr>
            </w:pPr>
            <w:r>
              <w:t>−0.76</w:t>
            </w:r>
          </w:p>
        </w:tc>
      </w:tr>
      <w:tr w:rsidR="00B12AE3" w:rsidRPr="00A74216" w14:paraId="01589AB3" w14:textId="77777777" w:rsidTr="00E328D6">
        <w:tc>
          <w:tcPr>
            <w:tcW w:w="2592" w:type="dxa"/>
            <w:tcBorders>
              <w:top w:val="nil"/>
              <w:bottom w:val="single" w:sz="4" w:space="0" w:color="auto"/>
            </w:tcBorders>
            <w:shd w:val="clear" w:color="auto" w:fill="FFFFFF"/>
            <w:vAlign w:val="bottom"/>
            <w:hideMark/>
          </w:tcPr>
          <w:p w14:paraId="040CB9F8" w14:textId="426E9E28" w:rsidR="00D6456B" w:rsidRPr="00A74216" w:rsidRDefault="00D6456B" w:rsidP="00D6456B">
            <w:pPr>
              <w:pStyle w:val="TableText"/>
              <w:rPr>
                <w:noProof w:val="0"/>
              </w:rPr>
            </w:pPr>
            <w:r>
              <w:rPr>
                <w:rFonts w:cs="Arial"/>
                <w:color w:val="000000"/>
              </w:rPr>
              <w:t>Initial fluent English proficient</w:t>
            </w:r>
          </w:p>
        </w:tc>
        <w:tc>
          <w:tcPr>
            <w:tcW w:w="1109" w:type="dxa"/>
            <w:tcBorders>
              <w:top w:val="nil"/>
              <w:bottom w:val="single" w:sz="4" w:space="0" w:color="auto"/>
            </w:tcBorders>
            <w:shd w:val="clear" w:color="auto" w:fill="FFFFFF"/>
            <w:noWrap/>
            <w:vAlign w:val="bottom"/>
          </w:tcPr>
          <w:p w14:paraId="7747236D" w14:textId="6B68C35C" w:rsidR="00D6456B" w:rsidRPr="00A74216" w:rsidRDefault="00D6456B" w:rsidP="00DA4ABE">
            <w:pPr>
              <w:pStyle w:val="TableText"/>
              <w:rPr>
                <w:noProof w:val="0"/>
              </w:rPr>
            </w:pPr>
            <w:r>
              <w:t>16,891</w:t>
            </w:r>
          </w:p>
        </w:tc>
        <w:tc>
          <w:tcPr>
            <w:tcW w:w="792" w:type="dxa"/>
            <w:tcBorders>
              <w:top w:val="nil"/>
              <w:bottom w:val="single" w:sz="4" w:space="0" w:color="auto"/>
            </w:tcBorders>
            <w:shd w:val="clear" w:color="auto" w:fill="FFFFFF"/>
            <w:noWrap/>
            <w:vAlign w:val="bottom"/>
          </w:tcPr>
          <w:p w14:paraId="7F26FF9C" w14:textId="2D1B8919" w:rsidR="00D6456B" w:rsidRPr="00A74216" w:rsidRDefault="00D6456B" w:rsidP="00DA4ABE">
            <w:pPr>
              <w:pStyle w:val="TableText"/>
              <w:rPr>
                <w:noProof w:val="0"/>
              </w:rPr>
            </w:pPr>
            <w:r>
              <w:t>2627</w:t>
            </w:r>
          </w:p>
        </w:tc>
        <w:tc>
          <w:tcPr>
            <w:tcW w:w="648" w:type="dxa"/>
            <w:tcBorders>
              <w:top w:val="nil"/>
              <w:bottom w:val="single" w:sz="4" w:space="0" w:color="auto"/>
            </w:tcBorders>
            <w:shd w:val="clear" w:color="auto" w:fill="FFFFFF"/>
            <w:noWrap/>
            <w:vAlign w:val="bottom"/>
          </w:tcPr>
          <w:p w14:paraId="1628FCFC" w14:textId="1467547C" w:rsidR="00D6456B" w:rsidRPr="00A74216" w:rsidRDefault="00D6456B" w:rsidP="00DA4ABE">
            <w:pPr>
              <w:pStyle w:val="TableText"/>
              <w:rPr>
                <w:noProof w:val="0"/>
              </w:rPr>
            </w:pPr>
            <w:r>
              <w:t>103</w:t>
            </w:r>
          </w:p>
        </w:tc>
        <w:tc>
          <w:tcPr>
            <w:tcW w:w="576" w:type="dxa"/>
            <w:tcBorders>
              <w:top w:val="nil"/>
              <w:bottom w:val="single" w:sz="4" w:space="0" w:color="auto"/>
            </w:tcBorders>
            <w:shd w:val="clear" w:color="auto" w:fill="FFFFFF"/>
            <w:noWrap/>
            <w:vAlign w:val="bottom"/>
          </w:tcPr>
          <w:p w14:paraId="3D7E0605" w14:textId="5B20C8B3" w:rsidR="00D6456B" w:rsidRPr="00A74216" w:rsidRDefault="00D6456B" w:rsidP="00DA4ABE">
            <w:pPr>
              <w:pStyle w:val="TableText"/>
              <w:rPr>
                <w:noProof w:val="0"/>
              </w:rPr>
            </w:pPr>
            <w:r>
              <w:t>10</w:t>
            </w:r>
          </w:p>
        </w:tc>
        <w:tc>
          <w:tcPr>
            <w:tcW w:w="576" w:type="dxa"/>
            <w:tcBorders>
              <w:top w:val="nil"/>
              <w:bottom w:val="single" w:sz="4" w:space="0" w:color="auto"/>
            </w:tcBorders>
            <w:shd w:val="clear" w:color="auto" w:fill="FFFFFF"/>
            <w:noWrap/>
            <w:vAlign w:val="bottom"/>
          </w:tcPr>
          <w:p w14:paraId="26B9C9AE" w14:textId="13C068F3" w:rsidR="00D6456B" w:rsidRPr="00A74216" w:rsidRDefault="00D6456B" w:rsidP="00DA4ABE">
            <w:pPr>
              <w:pStyle w:val="TableText"/>
              <w:rPr>
                <w:noProof w:val="0"/>
              </w:rPr>
            </w:pPr>
            <w:r>
              <w:t>16</w:t>
            </w:r>
          </w:p>
        </w:tc>
        <w:tc>
          <w:tcPr>
            <w:tcW w:w="576" w:type="dxa"/>
            <w:tcBorders>
              <w:top w:val="nil"/>
              <w:bottom w:val="single" w:sz="4" w:space="0" w:color="auto"/>
            </w:tcBorders>
            <w:shd w:val="clear" w:color="auto" w:fill="FFFFFF"/>
            <w:noWrap/>
            <w:vAlign w:val="bottom"/>
          </w:tcPr>
          <w:p w14:paraId="407AE636" w14:textId="5786F7A9" w:rsidR="00D6456B" w:rsidRPr="00A74216" w:rsidRDefault="00D6456B" w:rsidP="00DA4ABE">
            <w:pPr>
              <w:pStyle w:val="TableText"/>
              <w:rPr>
                <w:noProof w:val="0"/>
              </w:rPr>
            </w:pPr>
            <w:r>
              <w:t>37</w:t>
            </w:r>
          </w:p>
        </w:tc>
        <w:tc>
          <w:tcPr>
            <w:tcW w:w="576" w:type="dxa"/>
            <w:tcBorders>
              <w:top w:val="nil"/>
              <w:bottom w:val="single" w:sz="4" w:space="0" w:color="auto"/>
            </w:tcBorders>
            <w:shd w:val="clear" w:color="auto" w:fill="FFFFFF"/>
            <w:noWrap/>
            <w:vAlign w:val="bottom"/>
          </w:tcPr>
          <w:p w14:paraId="45DE82D4" w14:textId="6FD7EFE0" w:rsidR="00D6456B" w:rsidRPr="00A74216" w:rsidRDefault="00D6456B" w:rsidP="00DA4ABE">
            <w:pPr>
              <w:pStyle w:val="TableText"/>
              <w:rPr>
                <w:noProof w:val="0"/>
              </w:rPr>
            </w:pPr>
            <w:r>
              <w:t>37</w:t>
            </w:r>
          </w:p>
        </w:tc>
        <w:tc>
          <w:tcPr>
            <w:tcW w:w="576" w:type="dxa"/>
            <w:tcBorders>
              <w:top w:val="nil"/>
              <w:bottom w:val="single" w:sz="4" w:space="0" w:color="auto"/>
            </w:tcBorders>
            <w:shd w:val="clear" w:color="auto" w:fill="FFFFFF"/>
            <w:noWrap/>
            <w:vAlign w:val="bottom"/>
          </w:tcPr>
          <w:p w14:paraId="044DD75C" w14:textId="4A1A4A47" w:rsidR="00D6456B" w:rsidRPr="00A74216" w:rsidRDefault="00D6456B" w:rsidP="00DA4ABE">
            <w:pPr>
              <w:pStyle w:val="TableText"/>
              <w:rPr>
                <w:noProof w:val="0"/>
              </w:rPr>
            </w:pPr>
            <w:r>
              <w:t>74</w:t>
            </w:r>
          </w:p>
        </w:tc>
        <w:tc>
          <w:tcPr>
            <w:tcW w:w="792" w:type="dxa"/>
            <w:tcBorders>
              <w:top w:val="nil"/>
              <w:bottom w:val="single" w:sz="4" w:space="0" w:color="auto"/>
            </w:tcBorders>
            <w:shd w:val="clear" w:color="auto" w:fill="FFFFFF"/>
            <w:noWrap/>
            <w:vAlign w:val="bottom"/>
          </w:tcPr>
          <w:p w14:paraId="394B9DD1" w14:textId="6DA060D4" w:rsidR="00D6456B" w:rsidRPr="00A74216" w:rsidRDefault="00D6456B" w:rsidP="00DA4ABE">
            <w:pPr>
              <w:pStyle w:val="TableText"/>
              <w:rPr>
                <w:noProof w:val="0"/>
              </w:rPr>
            </w:pPr>
            <w:r>
              <w:t>2613</w:t>
            </w:r>
          </w:p>
        </w:tc>
        <w:tc>
          <w:tcPr>
            <w:tcW w:w="648" w:type="dxa"/>
            <w:tcBorders>
              <w:top w:val="nil"/>
              <w:bottom w:val="single" w:sz="4" w:space="0" w:color="auto"/>
            </w:tcBorders>
            <w:shd w:val="clear" w:color="auto" w:fill="FFFFFF"/>
            <w:noWrap/>
            <w:vAlign w:val="bottom"/>
          </w:tcPr>
          <w:p w14:paraId="24F23A03" w14:textId="3CAF9974" w:rsidR="00D6456B" w:rsidRPr="00A74216" w:rsidRDefault="00D6456B" w:rsidP="00DA4ABE">
            <w:pPr>
              <w:pStyle w:val="TableText"/>
              <w:rPr>
                <w:noProof w:val="0"/>
              </w:rPr>
            </w:pPr>
            <w:r>
              <w:t>101</w:t>
            </w:r>
          </w:p>
        </w:tc>
        <w:tc>
          <w:tcPr>
            <w:tcW w:w="576" w:type="dxa"/>
            <w:tcBorders>
              <w:top w:val="nil"/>
              <w:bottom w:val="single" w:sz="4" w:space="0" w:color="auto"/>
            </w:tcBorders>
            <w:shd w:val="clear" w:color="auto" w:fill="FFFFFF"/>
            <w:noWrap/>
            <w:vAlign w:val="bottom"/>
          </w:tcPr>
          <w:p w14:paraId="7BA84BD2" w14:textId="379EDB78" w:rsidR="00D6456B" w:rsidRPr="00A74216" w:rsidRDefault="00D6456B" w:rsidP="00DA4ABE">
            <w:pPr>
              <w:pStyle w:val="TableText"/>
              <w:rPr>
                <w:noProof w:val="0"/>
              </w:rPr>
            </w:pPr>
            <w:r>
              <w:t>10</w:t>
            </w:r>
          </w:p>
        </w:tc>
        <w:tc>
          <w:tcPr>
            <w:tcW w:w="576" w:type="dxa"/>
            <w:tcBorders>
              <w:top w:val="nil"/>
              <w:bottom w:val="single" w:sz="4" w:space="0" w:color="auto"/>
            </w:tcBorders>
            <w:shd w:val="clear" w:color="auto" w:fill="FFFFFF"/>
            <w:noWrap/>
            <w:vAlign w:val="bottom"/>
          </w:tcPr>
          <w:p w14:paraId="0271A31D" w14:textId="64566CBF" w:rsidR="00D6456B" w:rsidRPr="00A74216" w:rsidRDefault="00D6456B" w:rsidP="00DA4ABE">
            <w:pPr>
              <w:pStyle w:val="TableText"/>
              <w:rPr>
                <w:noProof w:val="0"/>
              </w:rPr>
            </w:pPr>
            <w:r>
              <w:t>15</w:t>
            </w:r>
          </w:p>
        </w:tc>
        <w:tc>
          <w:tcPr>
            <w:tcW w:w="576" w:type="dxa"/>
            <w:tcBorders>
              <w:top w:val="nil"/>
              <w:bottom w:val="single" w:sz="4" w:space="0" w:color="auto"/>
            </w:tcBorders>
            <w:shd w:val="clear" w:color="auto" w:fill="FFFFFF"/>
            <w:noWrap/>
            <w:vAlign w:val="bottom"/>
          </w:tcPr>
          <w:p w14:paraId="5C8B51B2" w14:textId="6296D9A4" w:rsidR="00D6456B" w:rsidRPr="00A74216" w:rsidRDefault="00D6456B" w:rsidP="00DA4ABE">
            <w:pPr>
              <w:pStyle w:val="TableText"/>
              <w:rPr>
                <w:noProof w:val="0"/>
              </w:rPr>
            </w:pPr>
            <w:r>
              <w:t>35</w:t>
            </w:r>
          </w:p>
        </w:tc>
        <w:tc>
          <w:tcPr>
            <w:tcW w:w="576" w:type="dxa"/>
            <w:tcBorders>
              <w:top w:val="nil"/>
              <w:bottom w:val="single" w:sz="4" w:space="0" w:color="auto"/>
            </w:tcBorders>
            <w:shd w:val="clear" w:color="auto" w:fill="FFFFFF"/>
            <w:noWrap/>
            <w:vAlign w:val="bottom"/>
          </w:tcPr>
          <w:p w14:paraId="67CA026A" w14:textId="502844E4" w:rsidR="00D6456B" w:rsidRPr="00A74216" w:rsidRDefault="00D6456B" w:rsidP="00DA4ABE">
            <w:pPr>
              <w:pStyle w:val="TableText"/>
              <w:rPr>
                <w:noProof w:val="0"/>
              </w:rPr>
            </w:pPr>
            <w:r>
              <w:t>39</w:t>
            </w:r>
          </w:p>
        </w:tc>
        <w:tc>
          <w:tcPr>
            <w:tcW w:w="576" w:type="dxa"/>
            <w:tcBorders>
              <w:top w:val="nil"/>
              <w:bottom w:val="single" w:sz="4" w:space="0" w:color="auto"/>
            </w:tcBorders>
            <w:shd w:val="clear" w:color="auto" w:fill="FFFFFF"/>
            <w:noWrap/>
            <w:vAlign w:val="bottom"/>
          </w:tcPr>
          <w:p w14:paraId="4BCB8ACD" w14:textId="33E7B047" w:rsidR="00D6456B" w:rsidRPr="00A74216" w:rsidRDefault="00D6456B" w:rsidP="00DA4ABE">
            <w:pPr>
              <w:pStyle w:val="TableText"/>
              <w:rPr>
                <w:noProof w:val="0"/>
              </w:rPr>
            </w:pPr>
            <w:r>
              <w:t>75</w:t>
            </w:r>
          </w:p>
        </w:tc>
        <w:tc>
          <w:tcPr>
            <w:tcW w:w="576" w:type="dxa"/>
            <w:tcBorders>
              <w:top w:val="nil"/>
              <w:bottom w:val="single" w:sz="4" w:space="0" w:color="auto"/>
            </w:tcBorders>
            <w:shd w:val="clear" w:color="auto" w:fill="FFFFFF"/>
            <w:noWrap/>
            <w:vAlign w:val="bottom"/>
          </w:tcPr>
          <w:p w14:paraId="5A98C2B2" w14:textId="5A625847" w:rsidR="00D6456B" w:rsidRPr="00A74216" w:rsidRDefault="00D6456B" w:rsidP="00DA4ABE">
            <w:pPr>
              <w:pStyle w:val="TableText"/>
              <w:rPr>
                <w:noProof w:val="0"/>
              </w:rPr>
            </w:pPr>
            <w:r>
              <w:t>14</w:t>
            </w:r>
          </w:p>
        </w:tc>
        <w:tc>
          <w:tcPr>
            <w:tcW w:w="864" w:type="dxa"/>
            <w:tcBorders>
              <w:top w:val="nil"/>
              <w:bottom w:val="single" w:sz="4" w:space="0" w:color="auto"/>
            </w:tcBorders>
            <w:shd w:val="clear" w:color="auto" w:fill="FFFFFF"/>
            <w:noWrap/>
            <w:vAlign w:val="bottom"/>
          </w:tcPr>
          <w:p w14:paraId="317219E8" w14:textId="09E17663" w:rsidR="00D6456B" w:rsidRPr="00A74216" w:rsidRDefault="00D6456B" w:rsidP="00DA4ABE">
            <w:pPr>
              <w:pStyle w:val="TableText"/>
              <w:rPr>
                <w:noProof w:val="0"/>
              </w:rPr>
            </w:pPr>
            <w:r>
              <w:t>−0.36</w:t>
            </w:r>
          </w:p>
        </w:tc>
      </w:tr>
      <w:tr w:rsidR="00B12AE3" w:rsidRPr="00A74216" w14:paraId="6FD565D2" w14:textId="77777777" w:rsidTr="00E328D6">
        <w:tc>
          <w:tcPr>
            <w:tcW w:w="2592" w:type="dxa"/>
            <w:tcBorders>
              <w:top w:val="single" w:sz="4" w:space="0" w:color="auto"/>
            </w:tcBorders>
            <w:shd w:val="clear" w:color="auto" w:fill="FFFFFF"/>
            <w:vAlign w:val="center"/>
            <w:hideMark/>
          </w:tcPr>
          <w:p w14:paraId="3F336818" w14:textId="77777777" w:rsidR="008A77A1" w:rsidRPr="00A74216" w:rsidRDefault="008A77A1" w:rsidP="008A77A1">
            <w:pPr>
              <w:pStyle w:val="TableText"/>
              <w:rPr>
                <w:noProof w:val="0"/>
              </w:rPr>
            </w:pPr>
            <w:r w:rsidRPr="00A74216">
              <w:rPr>
                <w:noProof w:val="0"/>
              </w:rPr>
              <w:t>Economically disadvantaged</w:t>
            </w:r>
          </w:p>
        </w:tc>
        <w:tc>
          <w:tcPr>
            <w:tcW w:w="1109" w:type="dxa"/>
            <w:tcBorders>
              <w:top w:val="single" w:sz="4" w:space="0" w:color="auto"/>
            </w:tcBorders>
            <w:shd w:val="clear" w:color="auto" w:fill="FFFFFF"/>
            <w:noWrap/>
            <w:vAlign w:val="bottom"/>
          </w:tcPr>
          <w:p w14:paraId="322D3ADC" w14:textId="2987583B" w:rsidR="008A77A1" w:rsidRPr="00A74216" w:rsidRDefault="008A77A1" w:rsidP="00DA4ABE">
            <w:pPr>
              <w:pStyle w:val="TableText"/>
              <w:rPr>
                <w:noProof w:val="0"/>
              </w:rPr>
            </w:pPr>
            <w:r>
              <w:t>265,170</w:t>
            </w:r>
          </w:p>
        </w:tc>
        <w:tc>
          <w:tcPr>
            <w:tcW w:w="792" w:type="dxa"/>
            <w:tcBorders>
              <w:top w:val="single" w:sz="4" w:space="0" w:color="auto"/>
            </w:tcBorders>
            <w:shd w:val="clear" w:color="auto" w:fill="FFFFFF"/>
            <w:noWrap/>
            <w:vAlign w:val="bottom"/>
          </w:tcPr>
          <w:p w14:paraId="0C37DC92" w14:textId="4850A5FA" w:rsidR="008A77A1" w:rsidRPr="00A74216" w:rsidRDefault="008A77A1" w:rsidP="00DA4ABE">
            <w:pPr>
              <w:pStyle w:val="TableText"/>
              <w:rPr>
                <w:noProof w:val="0"/>
              </w:rPr>
            </w:pPr>
            <w:r>
              <w:t>2525</w:t>
            </w:r>
          </w:p>
        </w:tc>
        <w:tc>
          <w:tcPr>
            <w:tcW w:w="648" w:type="dxa"/>
            <w:tcBorders>
              <w:top w:val="single" w:sz="4" w:space="0" w:color="auto"/>
            </w:tcBorders>
            <w:shd w:val="clear" w:color="auto" w:fill="FFFFFF"/>
            <w:noWrap/>
            <w:vAlign w:val="bottom"/>
          </w:tcPr>
          <w:p w14:paraId="56158DED" w14:textId="58FC39CA" w:rsidR="008A77A1" w:rsidRPr="00A74216" w:rsidRDefault="008A77A1" w:rsidP="00DA4ABE">
            <w:pPr>
              <w:pStyle w:val="TableText"/>
              <w:rPr>
                <w:noProof w:val="0"/>
              </w:rPr>
            </w:pPr>
            <w:r>
              <w:t>110</w:t>
            </w:r>
          </w:p>
        </w:tc>
        <w:tc>
          <w:tcPr>
            <w:tcW w:w="576" w:type="dxa"/>
            <w:tcBorders>
              <w:top w:val="single" w:sz="4" w:space="0" w:color="auto"/>
            </w:tcBorders>
            <w:shd w:val="clear" w:color="auto" w:fill="FFFFFF"/>
            <w:noWrap/>
            <w:vAlign w:val="bottom"/>
          </w:tcPr>
          <w:p w14:paraId="13F2A27B" w14:textId="5F41EFA5" w:rsidR="008A77A1" w:rsidRPr="00A74216" w:rsidRDefault="008A77A1" w:rsidP="00DA4ABE">
            <w:pPr>
              <w:pStyle w:val="TableText"/>
              <w:rPr>
                <w:noProof w:val="0"/>
              </w:rPr>
            </w:pPr>
            <w:r>
              <w:t>36</w:t>
            </w:r>
          </w:p>
        </w:tc>
        <w:tc>
          <w:tcPr>
            <w:tcW w:w="576" w:type="dxa"/>
            <w:tcBorders>
              <w:top w:val="single" w:sz="4" w:space="0" w:color="auto"/>
            </w:tcBorders>
            <w:shd w:val="clear" w:color="auto" w:fill="FFFFFF"/>
            <w:noWrap/>
            <w:vAlign w:val="bottom"/>
          </w:tcPr>
          <w:p w14:paraId="5E4FF2F1" w14:textId="7F93710B" w:rsidR="008A77A1" w:rsidRPr="00A74216" w:rsidRDefault="008A77A1" w:rsidP="00DA4ABE">
            <w:pPr>
              <w:pStyle w:val="TableText"/>
              <w:rPr>
                <w:noProof w:val="0"/>
              </w:rPr>
            </w:pPr>
            <w:r>
              <w:t>27</w:t>
            </w:r>
          </w:p>
        </w:tc>
        <w:tc>
          <w:tcPr>
            <w:tcW w:w="576" w:type="dxa"/>
            <w:tcBorders>
              <w:top w:val="single" w:sz="4" w:space="0" w:color="auto"/>
            </w:tcBorders>
            <w:shd w:val="clear" w:color="auto" w:fill="FFFFFF"/>
            <w:noWrap/>
            <w:vAlign w:val="bottom"/>
          </w:tcPr>
          <w:p w14:paraId="3C27F279" w14:textId="5664A69C" w:rsidR="008A77A1" w:rsidRPr="00A74216" w:rsidRDefault="008A77A1" w:rsidP="00DA4ABE">
            <w:pPr>
              <w:pStyle w:val="TableText"/>
              <w:rPr>
                <w:noProof w:val="0"/>
              </w:rPr>
            </w:pPr>
            <w:r>
              <w:t>27</w:t>
            </w:r>
          </w:p>
        </w:tc>
        <w:tc>
          <w:tcPr>
            <w:tcW w:w="576" w:type="dxa"/>
            <w:tcBorders>
              <w:top w:val="single" w:sz="4" w:space="0" w:color="auto"/>
            </w:tcBorders>
            <w:shd w:val="clear" w:color="auto" w:fill="FFFFFF"/>
            <w:noWrap/>
            <w:vAlign w:val="bottom"/>
          </w:tcPr>
          <w:p w14:paraId="638DED83" w14:textId="6E589300" w:rsidR="008A77A1" w:rsidRPr="00A74216" w:rsidRDefault="008A77A1" w:rsidP="00DA4ABE">
            <w:pPr>
              <w:pStyle w:val="TableText"/>
              <w:rPr>
                <w:noProof w:val="0"/>
              </w:rPr>
            </w:pPr>
            <w:r>
              <w:t>10</w:t>
            </w:r>
          </w:p>
        </w:tc>
        <w:tc>
          <w:tcPr>
            <w:tcW w:w="576" w:type="dxa"/>
            <w:tcBorders>
              <w:top w:val="single" w:sz="4" w:space="0" w:color="auto"/>
            </w:tcBorders>
            <w:shd w:val="clear" w:color="auto" w:fill="FFFFFF"/>
            <w:noWrap/>
            <w:vAlign w:val="bottom"/>
          </w:tcPr>
          <w:p w14:paraId="56DDA776" w14:textId="570C4928" w:rsidR="008A77A1" w:rsidRPr="00A74216" w:rsidRDefault="008A77A1" w:rsidP="00DA4ABE">
            <w:pPr>
              <w:pStyle w:val="TableText"/>
              <w:rPr>
                <w:noProof w:val="0"/>
              </w:rPr>
            </w:pPr>
            <w:r>
              <w:t>37</w:t>
            </w:r>
          </w:p>
        </w:tc>
        <w:tc>
          <w:tcPr>
            <w:tcW w:w="792" w:type="dxa"/>
            <w:tcBorders>
              <w:top w:val="single" w:sz="4" w:space="0" w:color="auto"/>
            </w:tcBorders>
            <w:shd w:val="clear" w:color="auto" w:fill="FFFFFF"/>
            <w:noWrap/>
            <w:vAlign w:val="bottom"/>
          </w:tcPr>
          <w:p w14:paraId="106E30CA" w14:textId="0D5F5B93" w:rsidR="008A77A1" w:rsidRPr="00A74216" w:rsidRDefault="008A77A1" w:rsidP="00DA4ABE">
            <w:pPr>
              <w:pStyle w:val="TableText"/>
              <w:rPr>
                <w:noProof w:val="0"/>
              </w:rPr>
            </w:pPr>
            <w:r>
              <w:t>2511</w:t>
            </w:r>
          </w:p>
        </w:tc>
        <w:tc>
          <w:tcPr>
            <w:tcW w:w="648" w:type="dxa"/>
            <w:tcBorders>
              <w:top w:val="single" w:sz="4" w:space="0" w:color="auto"/>
            </w:tcBorders>
            <w:shd w:val="clear" w:color="auto" w:fill="FFFFFF"/>
            <w:noWrap/>
            <w:vAlign w:val="bottom"/>
          </w:tcPr>
          <w:p w14:paraId="6E525D78" w14:textId="1E48DA4A" w:rsidR="008A77A1" w:rsidRPr="00A74216" w:rsidRDefault="008A77A1" w:rsidP="00DA4ABE">
            <w:pPr>
              <w:pStyle w:val="TableText"/>
              <w:rPr>
                <w:noProof w:val="0"/>
              </w:rPr>
            </w:pPr>
            <w:r>
              <w:t>108</w:t>
            </w:r>
          </w:p>
        </w:tc>
        <w:tc>
          <w:tcPr>
            <w:tcW w:w="576" w:type="dxa"/>
            <w:tcBorders>
              <w:top w:val="single" w:sz="4" w:space="0" w:color="auto"/>
            </w:tcBorders>
            <w:shd w:val="clear" w:color="auto" w:fill="FFFFFF"/>
            <w:noWrap/>
            <w:vAlign w:val="bottom"/>
          </w:tcPr>
          <w:p w14:paraId="68D8A540" w14:textId="6BEB1216" w:rsidR="008A77A1" w:rsidRPr="00A74216" w:rsidRDefault="008A77A1" w:rsidP="00DA4ABE">
            <w:pPr>
              <w:pStyle w:val="TableText"/>
              <w:rPr>
                <w:noProof w:val="0"/>
              </w:rPr>
            </w:pPr>
            <w:r>
              <w:t>37</w:t>
            </w:r>
          </w:p>
        </w:tc>
        <w:tc>
          <w:tcPr>
            <w:tcW w:w="576" w:type="dxa"/>
            <w:tcBorders>
              <w:top w:val="single" w:sz="4" w:space="0" w:color="auto"/>
            </w:tcBorders>
            <w:shd w:val="clear" w:color="auto" w:fill="FFFFFF"/>
            <w:noWrap/>
            <w:vAlign w:val="bottom"/>
          </w:tcPr>
          <w:p w14:paraId="5A486E60" w14:textId="3421C197" w:rsidR="008A77A1" w:rsidRPr="00A74216" w:rsidRDefault="008A77A1" w:rsidP="00DA4ABE">
            <w:pPr>
              <w:pStyle w:val="TableText"/>
              <w:rPr>
                <w:noProof w:val="0"/>
              </w:rPr>
            </w:pPr>
            <w:r>
              <w:t>25</w:t>
            </w:r>
          </w:p>
        </w:tc>
        <w:tc>
          <w:tcPr>
            <w:tcW w:w="576" w:type="dxa"/>
            <w:tcBorders>
              <w:top w:val="single" w:sz="4" w:space="0" w:color="auto"/>
            </w:tcBorders>
            <w:shd w:val="clear" w:color="auto" w:fill="FFFFFF"/>
            <w:noWrap/>
            <w:vAlign w:val="bottom"/>
          </w:tcPr>
          <w:p w14:paraId="27BF48D2" w14:textId="0E0C9167" w:rsidR="008A77A1" w:rsidRPr="00A74216" w:rsidRDefault="008A77A1" w:rsidP="00DA4ABE">
            <w:pPr>
              <w:pStyle w:val="TableText"/>
              <w:rPr>
                <w:noProof w:val="0"/>
              </w:rPr>
            </w:pPr>
            <w:r>
              <w:t>27</w:t>
            </w:r>
          </w:p>
        </w:tc>
        <w:tc>
          <w:tcPr>
            <w:tcW w:w="576" w:type="dxa"/>
            <w:tcBorders>
              <w:top w:val="single" w:sz="4" w:space="0" w:color="auto"/>
            </w:tcBorders>
            <w:shd w:val="clear" w:color="auto" w:fill="FFFFFF"/>
            <w:noWrap/>
            <w:vAlign w:val="bottom"/>
          </w:tcPr>
          <w:p w14:paraId="70596200" w14:textId="1332E434" w:rsidR="008A77A1" w:rsidRPr="00A74216" w:rsidRDefault="008A77A1" w:rsidP="00DA4ABE">
            <w:pPr>
              <w:pStyle w:val="TableText"/>
              <w:rPr>
                <w:noProof w:val="0"/>
              </w:rPr>
            </w:pPr>
            <w:r>
              <w:t>10</w:t>
            </w:r>
          </w:p>
        </w:tc>
        <w:tc>
          <w:tcPr>
            <w:tcW w:w="576" w:type="dxa"/>
            <w:tcBorders>
              <w:top w:val="single" w:sz="4" w:space="0" w:color="auto"/>
            </w:tcBorders>
            <w:shd w:val="clear" w:color="auto" w:fill="FFFFFF"/>
            <w:noWrap/>
            <w:vAlign w:val="bottom"/>
          </w:tcPr>
          <w:p w14:paraId="30117F4E" w14:textId="226952D1" w:rsidR="008A77A1" w:rsidRPr="00A74216" w:rsidRDefault="008A77A1" w:rsidP="00DA4ABE">
            <w:pPr>
              <w:pStyle w:val="TableText"/>
              <w:rPr>
                <w:noProof w:val="0"/>
              </w:rPr>
            </w:pPr>
            <w:r>
              <w:t>37</w:t>
            </w:r>
          </w:p>
        </w:tc>
        <w:tc>
          <w:tcPr>
            <w:tcW w:w="576" w:type="dxa"/>
            <w:tcBorders>
              <w:top w:val="single" w:sz="4" w:space="0" w:color="auto"/>
            </w:tcBorders>
            <w:shd w:val="clear" w:color="auto" w:fill="FFFFFF"/>
            <w:noWrap/>
            <w:vAlign w:val="bottom"/>
          </w:tcPr>
          <w:p w14:paraId="2A4D9CFE" w14:textId="3D9AF10B" w:rsidR="008A77A1" w:rsidRPr="00A74216" w:rsidRDefault="008A77A1" w:rsidP="00DA4ABE">
            <w:pPr>
              <w:pStyle w:val="TableText"/>
              <w:rPr>
                <w:noProof w:val="0"/>
              </w:rPr>
            </w:pPr>
            <w:r>
              <w:t>13</w:t>
            </w:r>
          </w:p>
        </w:tc>
        <w:tc>
          <w:tcPr>
            <w:tcW w:w="864" w:type="dxa"/>
            <w:tcBorders>
              <w:top w:val="single" w:sz="4" w:space="0" w:color="auto"/>
            </w:tcBorders>
            <w:shd w:val="clear" w:color="auto" w:fill="FFFFFF"/>
            <w:noWrap/>
            <w:vAlign w:val="bottom"/>
          </w:tcPr>
          <w:p w14:paraId="7E8C84F3" w14:textId="7C1E1A05" w:rsidR="008A77A1" w:rsidRPr="00A74216" w:rsidRDefault="008A77A1" w:rsidP="00DA4ABE">
            <w:pPr>
              <w:pStyle w:val="TableText"/>
              <w:rPr>
                <w:noProof w:val="0"/>
              </w:rPr>
            </w:pPr>
            <w:r>
              <w:t>−0.68</w:t>
            </w:r>
          </w:p>
        </w:tc>
      </w:tr>
      <w:tr w:rsidR="00B12AE3" w:rsidRPr="00A74216" w14:paraId="18CF982D" w14:textId="77777777" w:rsidTr="00E328D6">
        <w:tc>
          <w:tcPr>
            <w:tcW w:w="2592" w:type="dxa"/>
            <w:tcBorders>
              <w:bottom w:val="single" w:sz="4" w:space="0" w:color="auto"/>
            </w:tcBorders>
            <w:shd w:val="clear" w:color="auto" w:fill="FFFFFF"/>
            <w:vAlign w:val="center"/>
            <w:hideMark/>
          </w:tcPr>
          <w:p w14:paraId="68B019C1" w14:textId="77777777" w:rsidR="008A77A1" w:rsidRPr="00A74216" w:rsidRDefault="008A77A1" w:rsidP="008A77A1">
            <w:pPr>
              <w:pStyle w:val="TableText"/>
              <w:rPr>
                <w:noProof w:val="0"/>
              </w:rPr>
            </w:pPr>
            <w:r w:rsidRPr="00A74216">
              <w:rPr>
                <w:noProof w:val="0"/>
              </w:rPr>
              <w:t>Not economically disadvantaged</w:t>
            </w:r>
          </w:p>
        </w:tc>
        <w:tc>
          <w:tcPr>
            <w:tcW w:w="1109" w:type="dxa"/>
            <w:tcBorders>
              <w:bottom w:val="single" w:sz="4" w:space="0" w:color="auto"/>
            </w:tcBorders>
            <w:shd w:val="clear" w:color="auto" w:fill="FFFFFF"/>
            <w:noWrap/>
            <w:vAlign w:val="bottom"/>
          </w:tcPr>
          <w:p w14:paraId="46D8F3AE" w14:textId="29D928A8" w:rsidR="008A77A1" w:rsidRPr="00A74216" w:rsidRDefault="008A77A1" w:rsidP="00DA4ABE">
            <w:pPr>
              <w:pStyle w:val="TableText"/>
              <w:rPr>
                <w:noProof w:val="0"/>
              </w:rPr>
            </w:pPr>
            <w:r>
              <w:t>141,334</w:t>
            </w:r>
          </w:p>
        </w:tc>
        <w:tc>
          <w:tcPr>
            <w:tcW w:w="792" w:type="dxa"/>
            <w:tcBorders>
              <w:bottom w:val="single" w:sz="4" w:space="0" w:color="auto"/>
            </w:tcBorders>
            <w:shd w:val="clear" w:color="auto" w:fill="FFFFFF"/>
            <w:noWrap/>
            <w:vAlign w:val="bottom"/>
          </w:tcPr>
          <w:p w14:paraId="0C0929A3" w14:textId="0AF96BCF" w:rsidR="008A77A1" w:rsidRPr="00A74216" w:rsidRDefault="008A77A1" w:rsidP="00DA4ABE">
            <w:pPr>
              <w:pStyle w:val="TableText"/>
              <w:rPr>
                <w:noProof w:val="0"/>
              </w:rPr>
            </w:pPr>
            <w:r>
              <w:t>2602</w:t>
            </w:r>
          </w:p>
        </w:tc>
        <w:tc>
          <w:tcPr>
            <w:tcW w:w="648" w:type="dxa"/>
            <w:tcBorders>
              <w:bottom w:val="single" w:sz="4" w:space="0" w:color="auto"/>
            </w:tcBorders>
            <w:shd w:val="clear" w:color="auto" w:fill="FFFFFF"/>
            <w:noWrap/>
            <w:vAlign w:val="bottom"/>
          </w:tcPr>
          <w:p w14:paraId="568F1A5F" w14:textId="1DA98F36" w:rsidR="008A77A1" w:rsidRPr="00A74216" w:rsidRDefault="008A77A1" w:rsidP="00DA4ABE">
            <w:pPr>
              <w:pStyle w:val="TableText"/>
              <w:rPr>
                <w:noProof w:val="0"/>
              </w:rPr>
            </w:pPr>
            <w:r>
              <w:t>108</w:t>
            </w:r>
          </w:p>
        </w:tc>
        <w:tc>
          <w:tcPr>
            <w:tcW w:w="576" w:type="dxa"/>
            <w:tcBorders>
              <w:bottom w:val="single" w:sz="4" w:space="0" w:color="auto"/>
            </w:tcBorders>
            <w:shd w:val="clear" w:color="auto" w:fill="FFFFFF"/>
            <w:noWrap/>
            <w:vAlign w:val="bottom"/>
          </w:tcPr>
          <w:p w14:paraId="4AF38547" w14:textId="0CE7C823" w:rsidR="008A77A1" w:rsidRPr="00A74216" w:rsidRDefault="008A77A1" w:rsidP="00DA4ABE">
            <w:pPr>
              <w:pStyle w:val="TableText"/>
              <w:rPr>
                <w:noProof w:val="0"/>
              </w:rPr>
            </w:pPr>
            <w:r>
              <w:t>15</w:t>
            </w:r>
          </w:p>
        </w:tc>
        <w:tc>
          <w:tcPr>
            <w:tcW w:w="576" w:type="dxa"/>
            <w:tcBorders>
              <w:bottom w:val="single" w:sz="4" w:space="0" w:color="auto"/>
            </w:tcBorders>
            <w:shd w:val="clear" w:color="auto" w:fill="FFFFFF"/>
            <w:noWrap/>
            <w:vAlign w:val="bottom"/>
          </w:tcPr>
          <w:p w14:paraId="7B4CDBAB" w14:textId="32F59F10" w:rsidR="008A77A1" w:rsidRPr="00A74216" w:rsidRDefault="008A77A1" w:rsidP="00DA4ABE">
            <w:pPr>
              <w:pStyle w:val="TableText"/>
              <w:rPr>
                <w:noProof w:val="0"/>
              </w:rPr>
            </w:pPr>
            <w:r>
              <w:t>19</w:t>
            </w:r>
          </w:p>
        </w:tc>
        <w:tc>
          <w:tcPr>
            <w:tcW w:w="576" w:type="dxa"/>
            <w:tcBorders>
              <w:bottom w:val="single" w:sz="4" w:space="0" w:color="auto"/>
            </w:tcBorders>
            <w:shd w:val="clear" w:color="auto" w:fill="FFFFFF"/>
            <w:noWrap/>
            <w:vAlign w:val="bottom"/>
          </w:tcPr>
          <w:p w14:paraId="4E941805" w14:textId="13E3F312" w:rsidR="008A77A1" w:rsidRPr="00A74216" w:rsidRDefault="008A77A1" w:rsidP="00DA4ABE">
            <w:pPr>
              <w:pStyle w:val="TableText"/>
              <w:rPr>
                <w:noProof w:val="0"/>
              </w:rPr>
            </w:pPr>
            <w:r>
              <w:t>37</w:t>
            </w:r>
          </w:p>
        </w:tc>
        <w:tc>
          <w:tcPr>
            <w:tcW w:w="576" w:type="dxa"/>
            <w:tcBorders>
              <w:bottom w:val="single" w:sz="4" w:space="0" w:color="auto"/>
            </w:tcBorders>
            <w:shd w:val="clear" w:color="auto" w:fill="FFFFFF"/>
            <w:noWrap/>
            <w:vAlign w:val="bottom"/>
          </w:tcPr>
          <w:p w14:paraId="226A5D0C" w14:textId="2AF0AD3E" w:rsidR="008A77A1" w:rsidRPr="00A74216" w:rsidRDefault="008A77A1" w:rsidP="00DA4ABE">
            <w:pPr>
              <w:pStyle w:val="TableText"/>
              <w:rPr>
                <w:noProof w:val="0"/>
              </w:rPr>
            </w:pPr>
            <w:r>
              <w:t>29</w:t>
            </w:r>
          </w:p>
        </w:tc>
        <w:tc>
          <w:tcPr>
            <w:tcW w:w="576" w:type="dxa"/>
            <w:tcBorders>
              <w:bottom w:val="single" w:sz="4" w:space="0" w:color="auto"/>
            </w:tcBorders>
            <w:shd w:val="clear" w:color="auto" w:fill="FFFFFF"/>
            <w:noWrap/>
            <w:vAlign w:val="bottom"/>
          </w:tcPr>
          <w:p w14:paraId="6580580B" w14:textId="6E32E3BC" w:rsidR="008A77A1" w:rsidRPr="00A74216" w:rsidRDefault="008A77A1" w:rsidP="00DA4ABE">
            <w:pPr>
              <w:pStyle w:val="TableText"/>
              <w:rPr>
                <w:noProof w:val="0"/>
              </w:rPr>
            </w:pPr>
            <w:r>
              <w:t>66</w:t>
            </w:r>
          </w:p>
        </w:tc>
        <w:tc>
          <w:tcPr>
            <w:tcW w:w="792" w:type="dxa"/>
            <w:tcBorders>
              <w:bottom w:val="single" w:sz="4" w:space="0" w:color="auto"/>
            </w:tcBorders>
            <w:shd w:val="clear" w:color="auto" w:fill="FFFFFF"/>
            <w:noWrap/>
            <w:vAlign w:val="bottom"/>
          </w:tcPr>
          <w:p w14:paraId="07BE912A" w14:textId="315796B0" w:rsidR="008A77A1" w:rsidRPr="00A74216" w:rsidRDefault="008A77A1" w:rsidP="00DA4ABE">
            <w:pPr>
              <w:pStyle w:val="TableText"/>
              <w:rPr>
                <w:noProof w:val="0"/>
              </w:rPr>
            </w:pPr>
            <w:r>
              <w:t>2591</w:t>
            </w:r>
          </w:p>
        </w:tc>
        <w:tc>
          <w:tcPr>
            <w:tcW w:w="648" w:type="dxa"/>
            <w:tcBorders>
              <w:bottom w:val="single" w:sz="4" w:space="0" w:color="auto"/>
            </w:tcBorders>
            <w:shd w:val="clear" w:color="auto" w:fill="FFFFFF"/>
            <w:noWrap/>
            <w:vAlign w:val="bottom"/>
          </w:tcPr>
          <w:p w14:paraId="34D3B2B4" w14:textId="083CAD4A" w:rsidR="008A77A1" w:rsidRPr="00A74216" w:rsidRDefault="008A77A1" w:rsidP="00DA4ABE">
            <w:pPr>
              <w:pStyle w:val="TableText"/>
              <w:rPr>
                <w:noProof w:val="0"/>
              </w:rPr>
            </w:pPr>
            <w:r>
              <w:t>105</w:t>
            </w:r>
          </w:p>
        </w:tc>
        <w:tc>
          <w:tcPr>
            <w:tcW w:w="576" w:type="dxa"/>
            <w:tcBorders>
              <w:bottom w:val="single" w:sz="4" w:space="0" w:color="auto"/>
            </w:tcBorders>
            <w:shd w:val="clear" w:color="auto" w:fill="FFFFFF"/>
            <w:noWrap/>
            <w:vAlign w:val="bottom"/>
          </w:tcPr>
          <w:p w14:paraId="387B70F1" w14:textId="1AD0B113" w:rsidR="008A77A1" w:rsidRPr="00A74216" w:rsidRDefault="008A77A1" w:rsidP="00DA4ABE">
            <w:pPr>
              <w:pStyle w:val="TableText"/>
              <w:rPr>
                <w:noProof w:val="0"/>
              </w:rPr>
            </w:pPr>
            <w:r>
              <w:t>14</w:t>
            </w:r>
          </w:p>
        </w:tc>
        <w:tc>
          <w:tcPr>
            <w:tcW w:w="576" w:type="dxa"/>
            <w:tcBorders>
              <w:bottom w:val="single" w:sz="4" w:space="0" w:color="auto"/>
            </w:tcBorders>
            <w:shd w:val="clear" w:color="auto" w:fill="FFFFFF"/>
            <w:noWrap/>
            <w:vAlign w:val="bottom"/>
          </w:tcPr>
          <w:p w14:paraId="72A8A750" w14:textId="5325DA6D" w:rsidR="008A77A1" w:rsidRPr="00A74216" w:rsidRDefault="008A77A1" w:rsidP="00DA4ABE">
            <w:pPr>
              <w:pStyle w:val="TableText"/>
              <w:rPr>
                <w:noProof w:val="0"/>
              </w:rPr>
            </w:pPr>
            <w:r>
              <w:t>18</w:t>
            </w:r>
          </w:p>
        </w:tc>
        <w:tc>
          <w:tcPr>
            <w:tcW w:w="576" w:type="dxa"/>
            <w:tcBorders>
              <w:bottom w:val="single" w:sz="4" w:space="0" w:color="auto"/>
            </w:tcBorders>
            <w:shd w:val="clear" w:color="auto" w:fill="FFFFFF"/>
            <w:noWrap/>
            <w:vAlign w:val="bottom"/>
          </w:tcPr>
          <w:p w14:paraId="4B279921" w14:textId="6E396E19" w:rsidR="008A77A1" w:rsidRPr="00A74216" w:rsidRDefault="008A77A1" w:rsidP="00DA4ABE">
            <w:pPr>
              <w:pStyle w:val="TableText"/>
              <w:rPr>
                <w:noProof w:val="0"/>
              </w:rPr>
            </w:pPr>
            <w:r>
              <w:t>37</w:t>
            </w:r>
          </w:p>
        </w:tc>
        <w:tc>
          <w:tcPr>
            <w:tcW w:w="576" w:type="dxa"/>
            <w:tcBorders>
              <w:bottom w:val="single" w:sz="4" w:space="0" w:color="auto"/>
            </w:tcBorders>
            <w:shd w:val="clear" w:color="auto" w:fill="FFFFFF"/>
            <w:noWrap/>
            <w:vAlign w:val="bottom"/>
          </w:tcPr>
          <w:p w14:paraId="492A6493" w14:textId="2C41A181" w:rsidR="008A77A1" w:rsidRPr="00A74216" w:rsidRDefault="008A77A1" w:rsidP="00DA4ABE">
            <w:pPr>
              <w:pStyle w:val="TableText"/>
              <w:rPr>
                <w:noProof w:val="0"/>
              </w:rPr>
            </w:pPr>
            <w:r>
              <w:t>31</w:t>
            </w:r>
          </w:p>
        </w:tc>
        <w:tc>
          <w:tcPr>
            <w:tcW w:w="576" w:type="dxa"/>
            <w:tcBorders>
              <w:bottom w:val="single" w:sz="4" w:space="0" w:color="auto"/>
            </w:tcBorders>
            <w:shd w:val="clear" w:color="auto" w:fill="FFFFFF"/>
            <w:noWrap/>
            <w:vAlign w:val="bottom"/>
          </w:tcPr>
          <w:p w14:paraId="7A613038" w14:textId="6CDDA568" w:rsidR="008A77A1" w:rsidRPr="00A74216" w:rsidRDefault="008A77A1" w:rsidP="00DA4ABE">
            <w:pPr>
              <w:pStyle w:val="TableText"/>
              <w:rPr>
                <w:noProof w:val="0"/>
              </w:rPr>
            </w:pPr>
            <w:r>
              <w:t>68</w:t>
            </w:r>
          </w:p>
        </w:tc>
        <w:tc>
          <w:tcPr>
            <w:tcW w:w="576" w:type="dxa"/>
            <w:tcBorders>
              <w:bottom w:val="single" w:sz="4" w:space="0" w:color="auto"/>
            </w:tcBorders>
            <w:shd w:val="clear" w:color="auto" w:fill="FFFFFF"/>
            <w:noWrap/>
            <w:vAlign w:val="bottom"/>
          </w:tcPr>
          <w:p w14:paraId="7D83C5DB" w14:textId="0E1F74EE" w:rsidR="008A77A1" w:rsidRPr="00A74216" w:rsidRDefault="008A77A1" w:rsidP="00DA4ABE">
            <w:pPr>
              <w:pStyle w:val="TableText"/>
              <w:rPr>
                <w:noProof w:val="0"/>
              </w:rPr>
            </w:pPr>
            <w:r>
              <w:t>11</w:t>
            </w:r>
          </w:p>
        </w:tc>
        <w:tc>
          <w:tcPr>
            <w:tcW w:w="864" w:type="dxa"/>
            <w:tcBorders>
              <w:bottom w:val="single" w:sz="4" w:space="0" w:color="auto"/>
            </w:tcBorders>
            <w:shd w:val="clear" w:color="auto" w:fill="FFFFFF"/>
            <w:noWrap/>
            <w:vAlign w:val="bottom"/>
          </w:tcPr>
          <w:p w14:paraId="434A69F4" w14:textId="67D58289" w:rsidR="008A77A1" w:rsidRPr="00A74216" w:rsidRDefault="008A77A1" w:rsidP="00DA4ABE">
            <w:pPr>
              <w:pStyle w:val="TableText"/>
              <w:rPr>
                <w:noProof w:val="0"/>
              </w:rPr>
            </w:pPr>
            <w:r>
              <w:t>−2.12</w:t>
            </w:r>
          </w:p>
        </w:tc>
      </w:tr>
      <w:tr w:rsidR="00B12AE3" w:rsidRPr="00A74216" w14:paraId="15ECB338" w14:textId="77777777" w:rsidTr="00E328D6">
        <w:tc>
          <w:tcPr>
            <w:tcW w:w="2592" w:type="dxa"/>
            <w:tcBorders>
              <w:top w:val="single" w:sz="4" w:space="0" w:color="auto"/>
              <w:bottom w:val="nil"/>
            </w:tcBorders>
            <w:shd w:val="clear" w:color="auto" w:fill="FFFFFF"/>
            <w:vAlign w:val="center"/>
            <w:hideMark/>
          </w:tcPr>
          <w:p w14:paraId="6F0DA45A" w14:textId="77777777" w:rsidR="008A77A1" w:rsidRPr="00A74216" w:rsidRDefault="008A77A1" w:rsidP="008A77A1">
            <w:pPr>
              <w:pStyle w:val="TableText"/>
              <w:rPr>
                <w:noProof w:val="0"/>
              </w:rPr>
            </w:pPr>
            <w:r w:rsidRPr="00A74216">
              <w:rPr>
                <w:noProof w:val="0"/>
              </w:rPr>
              <w:t>Migrant</w:t>
            </w:r>
            <w:r>
              <w:t xml:space="preserve"> education</w:t>
            </w:r>
          </w:p>
        </w:tc>
        <w:tc>
          <w:tcPr>
            <w:tcW w:w="1109" w:type="dxa"/>
            <w:tcBorders>
              <w:top w:val="single" w:sz="4" w:space="0" w:color="auto"/>
              <w:bottom w:val="nil"/>
            </w:tcBorders>
            <w:shd w:val="clear" w:color="auto" w:fill="FFFFFF"/>
            <w:noWrap/>
            <w:vAlign w:val="bottom"/>
          </w:tcPr>
          <w:p w14:paraId="7966FEC3" w14:textId="04FDA4D4" w:rsidR="008A77A1" w:rsidRPr="00A74216" w:rsidRDefault="008A77A1" w:rsidP="00DA4ABE">
            <w:pPr>
              <w:pStyle w:val="TableText"/>
              <w:rPr>
                <w:noProof w:val="0"/>
              </w:rPr>
            </w:pPr>
            <w:r>
              <w:t>3,069</w:t>
            </w:r>
          </w:p>
        </w:tc>
        <w:tc>
          <w:tcPr>
            <w:tcW w:w="792" w:type="dxa"/>
            <w:tcBorders>
              <w:top w:val="single" w:sz="4" w:space="0" w:color="auto"/>
              <w:bottom w:val="nil"/>
            </w:tcBorders>
            <w:shd w:val="clear" w:color="auto" w:fill="FFFFFF"/>
            <w:noWrap/>
            <w:vAlign w:val="bottom"/>
          </w:tcPr>
          <w:p w14:paraId="7F487898" w14:textId="11A91171" w:rsidR="008A77A1" w:rsidRPr="00A74216" w:rsidRDefault="008A77A1" w:rsidP="00DA4ABE">
            <w:pPr>
              <w:pStyle w:val="TableText"/>
              <w:rPr>
                <w:noProof w:val="0"/>
              </w:rPr>
            </w:pPr>
            <w:r>
              <w:t>2494</w:t>
            </w:r>
          </w:p>
        </w:tc>
        <w:tc>
          <w:tcPr>
            <w:tcW w:w="648" w:type="dxa"/>
            <w:tcBorders>
              <w:top w:val="single" w:sz="4" w:space="0" w:color="auto"/>
              <w:bottom w:val="nil"/>
            </w:tcBorders>
            <w:shd w:val="clear" w:color="auto" w:fill="FFFFFF"/>
            <w:noWrap/>
            <w:vAlign w:val="bottom"/>
          </w:tcPr>
          <w:p w14:paraId="1A4765DE" w14:textId="1E0EC6EA" w:rsidR="008A77A1" w:rsidRPr="00A74216" w:rsidRDefault="008A77A1" w:rsidP="00DA4ABE">
            <w:pPr>
              <w:pStyle w:val="TableText"/>
              <w:rPr>
                <w:noProof w:val="0"/>
              </w:rPr>
            </w:pPr>
            <w:r>
              <w:t>109</w:t>
            </w:r>
          </w:p>
        </w:tc>
        <w:tc>
          <w:tcPr>
            <w:tcW w:w="576" w:type="dxa"/>
            <w:tcBorders>
              <w:top w:val="single" w:sz="4" w:space="0" w:color="auto"/>
              <w:bottom w:val="nil"/>
            </w:tcBorders>
            <w:shd w:val="clear" w:color="auto" w:fill="FFFFFF"/>
            <w:noWrap/>
            <w:vAlign w:val="bottom"/>
          </w:tcPr>
          <w:p w14:paraId="401BB8DC" w14:textId="37F1AE97" w:rsidR="008A77A1" w:rsidRPr="00A74216" w:rsidRDefault="008A77A1" w:rsidP="00DA4ABE">
            <w:pPr>
              <w:pStyle w:val="TableText"/>
              <w:rPr>
                <w:noProof w:val="0"/>
              </w:rPr>
            </w:pPr>
            <w:r>
              <w:t>48</w:t>
            </w:r>
          </w:p>
        </w:tc>
        <w:tc>
          <w:tcPr>
            <w:tcW w:w="576" w:type="dxa"/>
            <w:tcBorders>
              <w:top w:val="single" w:sz="4" w:space="0" w:color="auto"/>
              <w:bottom w:val="nil"/>
            </w:tcBorders>
            <w:shd w:val="clear" w:color="auto" w:fill="FFFFFF"/>
            <w:noWrap/>
            <w:vAlign w:val="bottom"/>
          </w:tcPr>
          <w:p w14:paraId="028FA724" w14:textId="4DC39771" w:rsidR="008A77A1" w:rsidRPr="00A74216" w:rsidRDefault="008A77A1" w:rsidP="00DA4ABE">
            <w:pPr>
              <w:pStyle w:val="TableText"/>
              <w:rPr>
                <w:noProof w:val="0"/>
              </w:rPr>
            </w:pPr>
            <w:r>
              <w:t>27</w:t>
            </w:r>
          </w:p>
        </w:tc>
        <w:tc>
          <w:tcPr>
            <w:tcW w:w="576" w:type="dxa"/>
            <w:tcBorders>
              <w:top w:val="single" w:sz="4" w:space="0" w:color="auto"/>
              <w:bottom w:val="nil"/>
            </w:tcBorders>
            <w:shd w:val="clear" w:color="auto" w:fill="FFFFFF"/>
            <w:noWrap/>
            <w:vAlign w:val="bottom"/>
          </w:tcPr>
          <w:p w14:paraId="5C0BD409" w14:textId="6395B9EB" w:rsidR="008A77A1" w:rsidRPr="00A74216" w:rsidRDefault="008A77A1" w:rsidP="00DA4ABE">
            <w:pPr>
              <w:pStyle w:val="TableText"/>
              <w:rPr>
                <w:noProof w:val="0"/>
              </w:rPr>
            </w:pPr>
            <w:r>
              <w:t>20</w:t>
            </w:r>
          </w:p>
        </w:tc>
        <w:tc>
          <w:tcPr>
            <w:tcW w:w="576" w:type="dxa"/>
            <w:tcBorders>
              <w:top w:val="single" w:sz="4" w:space="0" w:color="auto"/>
              <w:bottom w:val="nil"/>
            </w:tcBorders>
            <w:shd w:val="clear" w:color="auto" w:fill="FFFFFF"/>
            <w:noWrap/>
            <w:vAlign w:val="bottom"/>
          </w:tcPr>
          <w:p w14:paraId="4CD253CF" w14:textId="020A4D7B" w:rsidR="008A77A1" w:rsidRPr="00A74216" w:rsidRDefault="008A77A1" w:rsidP="00DA4ABE">
            <w:pPr>
              <w:pStyle w:val="TableText"/>
              <w:rPr>
                <w:noProof w:val="0"/>
              </w:rPr>
            </w:pPr>
            <w:r>
              <w:t>6</w:t>
            </w:r>
          </w:p>
        </w:tc>
        <w:tc>
          <w:tcPr>
            <w:tcW w:w="576" w:type="dxa"/>
            <w:tcBorders>
              <w:top w:val="single" w:sz="4" w:space="0" w:color="auto"/>
              <w:bottom w:val="nil"/>
            </w:tcBorders>
            <w:shd w:val="clear" w:color="auto" w:fill="FFFFFF"/>
            <w:noWrap/>
            <w:vAlign w:val="bottom"/>
          </w:tcPr>
          <w:p w14:paraId="3BE60451" w14:textId="604B2ABE" w:rsidR="008A77A1" w:rsidRPr="00A74216" w:rsidRDefault="008A77A1" w:rsidP="00DA4ABE">
            <w:pPr>
              <w:pStyle w:val="TableText"/>
              <w:rPr>
                <w:noProof w:val="0"/>
              </w:rPr>
            </w:pPr>
            <w:r>
              <w:t>26</w:t>
            </w:r>
          </w:p>
        </w:tc>
        <w:tc>
          <w:tcPr>
            <w:tcW w:w="792" w:type="dxa"/>
            <w:tcBorders>
              <w:top w:val="single" w:sz="4" w:space="0" w:color="auto"/>
              <w:bottom w:val="nil"/>
            </w:tcBorders>
            <w:shd w:val="clear" w:color="auto" w:fill="FFFFFF"/>
            <w:noWrap/>
            <w:vAlign w:val="bottom"/>
          </w:tcPr>
          <w:p w14:paraId="02406249" w14:textId="3EB3AAAB" w:rsidR="008A77A1" w:rsidRPr="00A74216" w:rsidRDefault="008A77A1" w:rsidP="00DA4ABE">
            <w:pPr>
              <w:pStyle w:val="TableText"/>
              <w:rPr>
                <w:noProof w:val="0"/>
              </w:rPr>
            </w:pPr>
            <w:r>
              <w:t>2478</w:t>
            </w:r>
          </w:p>
        </w:tc>
        <w:tc>
          <w:tcPr>
            <w:tcW w:w="648" w:type="dxa"/>
            <w:tcBorders>
              <w:top w:val="single" w:sz="4" w:space="0" w:color="auto"/>
              <w:bottom w:val="nil"/>
            </w:tcBorders>
            <w:shd w:val="clear" w:color="auto" w:fill="FFFFFF"/>
            <w:noWrap/>
            <w:vAlign w:val="bottom"/>
          </w:tcPr>
          <w:p w14:paraId="7B07293D" w14:textId="0DA74554" w:rsidR="008A77A1" w:rsidRPr="00A74216" w:rsidRDefault="008A77A1" w:rsidP="00DA4ABE">
            <w:pPr>
              <w:pStyle w:val="TableText"/>
              <w:rPr>
                <w:noProof w:val="0"/>
              </w:rPr>
            </w:pPr>
            <w:r>
              <w:t>107</w:t>
            </w:r>
          </w:p>
        </w:tc>
        <w:tc>
          <w:tcPr>
            <w:tcW w:w="576" w:type="dxa"/>
            <w:tcBorders>
              <w:top w:val="single" w:sz="4" w:space="0" w:color="auto"/>
              <w:bottom w:val="nil"/>
            </w:tcBorders>
            <w:shd w:val="clear" w:color="auto" w:fill="FFFFFF"/>
            <w:noWrap/>
            <w:vAlign w:val="bottom"/>
          </w:tcPr>
          <w:p w14:paraId="5CC5F522" w14:textId="651B6DDF" w:rsidR="008A77A1" w:rsidRPr="00A74216" w:rsidRDefault="008A77A1" w:rsidP="00DA4ABE">
            <w:pPr>
              <w:pStyle w:val="TableText"/>
              <w:rPr>
                <w:noProof w:val="0"/>
              </w:rPr>
            </w:pPr>
            <w:r>
              <w:t>49</w:t>
            </w:r>
          </w:p>
        </w:tc>
        <w:tc>
          <w:tcPr>
            <w:tcW w:w="576" w:type="dxa"/>
            <w:tcBorders>
              <w:top w:val="single" w:sz="4" w:space="0" w:color="auto"/>
              <w:bottom w:val="nil"/>
            </w:tcBorders>
            <w:shd w:val="clear" w:color="auto" w:fill="FFFFFF"/>
            <w:noWrap/>
            <w:vAlign w:val="bottom"/>
          </w:tcPr>
          <w:p w14:paraId="315A0061" w14:textId="6852F35A" w:rsidR="008A77A1" w:rsidRPr="00A74216" w:rsidRDefault="008A77A1" w:rsidP="00DA4ABE">
            <w:pPr>
              <w:pStyle w:val="TableText"/>
              <w:rPr>
                <w:noProof w:val="0"/>
              </w:rPr>
            </w:pPr>
            <w:r>
              <w:t>25</w:t>
            </w:r>
          </w:p>
        </w:tc>
        <w:tc>
          <w:tcPr>
            <w:tcW w:w="576" w:type="dxa"/>
            <w:tcBorders>
              <w:top w:val="single" w:sz="4" w:space="0" w:color="auto"/>
              <w:bottom w:val="nil"/>
            </w:tcBorders>
            <w:shd w:val="clear" w:color="auto" w:fill="FFFFFF"/>
            <w:noWrap/>
            <w:vAlign w:val="bottom"/>
          </w:tcPr>
          <w:p w14:paraId="64CD59B6" w14:textId="514EC0C0" w:rsidR="008A77A1" w:rsidRPr="00A74216" w:rsidRDefault="008A77A1" w:rsidP="00DA4ABE">
            <w:pPr>
              <w:pStyle w:val="TableText"/>
              <w:rPr>
                <w:noProof w:val="0"/>
              </w:rPr>
            </w:pPr>
            <w:r>
              <w:t>21</w:t>
            </w:r>
          </w:p>
        </w:tc>
        <w:tc>
          <w:tcPr>
            <w:tcW w:w="576" w:type="dxa"/>
            <w:tcBorders>
              <w:top w:val="single" w:sz="4" w:space="0" w:color="auto"/>
              <w:bottom w:val="nil"/>
            </w:tcBorders>
            <w:shd w:val="clear" w:color="auto" w:fill="FFFFFF"/>
            <w:noWrap/>
            <w:vAlign w:val="bottom"/>
          </w:tcPr>
          <w:p w14:paraId="34F7781B" w14:textId="554565A8" w:rsidR="008A77A1" w:rsidRPr="00A74216" w:rsidRDefault="008A77A1" w:rsidP="00DA4ABE">
            <w:pPr>
              <w:pStyle w:val="TableText"/>
              <w:rPr>
                <w:noProof w:val="0"/>
              </w:rPr>
            </w:pPr>
            <w:r>
              <w:t>5</w:t>
            </w:r>
          </w:p>
        </w:tc>
        <w:tc>
          <w:tcPr>
            <w:tcW w:w="576" w:type="dxa"/>
            <w:tcBorders>
              <w:top w:val="single" w:sz="4" w:space="0" w:color="auto"/>
              <w:bottom w:val="nil"/>
            </w:tcBorders>
            <w:shd w:val="clear" w:color="auto" w:fill="FFFFFF"/>
            <w:noWrap/>
            <w:vAlign w:val="bottom"/>
          </w:tcPr>
          <w:p w14:paraId="14C7673F" w14:textId="6259CB0D" w:rsidR="008A77A1" w:rsidRPr="00A74216" w:rsidRDefault="008A77A1" w:rsidP="00DA4ABE">
            <w:pPr>
              <w:pStyle w:val="TableText"/>
              <w:rPr>
                <w:noProof w:val="0"/>
              </w:rPr>
            </w:pPr>
            <w:r>
              <w:t>26</w:t>
            </w:r>
          </w:p>
        </w:tc>
        <w:tc>
          <w:tcPr>
            <w:tcW w:w="576" w:type="dxa"/>
            <w:tcBorders>
              <w:top w:val="single" w:sz="4" w:space="0" w:color="auto"/>
              <w:bottom w:val="nil"/>
            </w:tcBorders>
            <w:shd w:val="clear" w:color="auto" w:fill="FFFFFF"/>
            <w:noWrap/>
            <w:vAlign w:val="bottom"/>
          </w:tcPr>
          <w:p w14:paraId="40D0A1A5" w14:textId="29CF9694" w:rsidR="008A77A1" w:rsidRPr="00A74216" w:rsidRDefault="008A77A1" w:rsidP="00DA4ABE">
            <w:pPr>
              <w:pStyle w:val="TableText"/>
              <w:rPr>
                <w:noProof w:val="0"/>
              </w:rPr>
            </w:pPr>
            <w:r>
              <w:t>16</w:t>
            </w:r>
          </w:p>
        </w:tc>
        <w:tc>
          <w:tcPr>
            <w:tcW w:w="864" w:type="dxa"/>
            <w:tcBorders>
              <w:top w:val="single" w:sz="4" w:space="0" w:color="auto"/>
              <w:bottom w:val="nil"/>
            </w:tcBorders>
            <w:shd w:val="clear" w:color="auto" w:fill="FFFFFF"/>
            <w:noWrap/>
            <w:vAlign w:val="bottom"/>
          </w:tcPr>
          <w:p w14:paraId="1ED614E7" w14:textId="1BD071FA" w:rsidR="008A77A1" w:rsidRPr="00A74216" w:rsidRDefault="008A77A1" w:rsidP="00DA4ABE">
            <w:pPr>
              <w:pStyle w:val="TableText"/>
              <w:rPr>
                <w:noProof w:val="0"/>
              </w:rPr>
            </w:pPr>
            <w:r>
              <w:t>0.00</w:t>
            </w:r>
          </w:p>
        </w:tc>
      </w:tr>
      <w:tr w:rsidR="00B12AE3" w:rsidRPr="00A74216" w14:paraId="4BECB9A4" w14:textId="77777777" w:rsidTr="00AF41B7">
        <w:tc>
          <w:tcPr>
            <w:tcW w:w="2592" w:type="dxa"/>
            <w:tcBorders>
              <w:top w:val="nil"/>
              <w:bottom w:val="single" w:sz="4" w:space="0" w:color="auto"/>
            </w:tcBorders>
            <w:shd w:val="clear" w:color="auto" w:fill="FFFFFF"/>
            <w:vAlign w:val="center"/>
            <w:hideMark/>
          </w:tcPr>
          <w:p w14:paraId="34A421E4" w14:textId="77777777" w:rsidR="008A77A1" w:rsidRPr="00A74216" w:rsidRDefault="008A77A1" w:rsidP="008A77A1">
            <w:pPr>
              <w:pStyle w:val="TableText"/>
              <w:rPr>
                <w:noProof w:val="0"/>
              </w:rPr>
            </w:pPr>
            <w:r w:rsidRPr="00A74216">
              <w:rPr>
                <w:noProof w:val="0"/>
              </w:rPr>
              <w:t>Not migrant</w:t>
            </w:r>
            <w:r>
              <w:t xml:space="preserve"> education</w:t>
            </w:r>
          </w:p>
        </w:tc>
        <w:tc>
          <w:tcPr>
            <w:tcW w:w="1109" w:type="dxa"/>
            <w:tcBorders>
              <w:top w:val="nil"/>
              <w:bottom w:val="single" w:sz="4" w:space="0" w:color="auto"/>
            </w:tcBorders>
            <w:shd w:val="clear" w:color="auto" w:fill="FFFFFF"/>
            <w:noWrap/>
            <w:vAlign w:val="bottom"/>
          </w:tcPr>
          <w:p w14:paraId="17B50AA9" w14:textId="26B13EDE" w:rsidR="008A77A1" w:rsidRPr="00A74216" w:rsidRDefault="008A77A1" w:rsidP="00DA4ABE">
            <w:pPr>
              <w:pStyle w:val="TableText"/>
              <w:rPr>
                <w:noProof w:val="0"/>
              </w:rPr>
            </w:pPr>
            <w:r>
              <w:t>403,435</w:t>
            </w:r>
          </w:p>
        </w:tc>
        <w:tc>
          <w:tcPr>
            <w:tcW w:w="792" w:type="dxa"/>
            <w:tcBorders>
              <w:top w:val="nil"/>
              <w:bottom w:val="single" w:sz="4" w:space="0" w:color="auto"/>
            </w:tcBorders>
            <w:shd w:val="clear" w:color="auto" w:fill="FFFFFF"/>
            <w:noWrap/>
            <w:vAlign w:val="bottom"/>
          </w:tcPr>
          <w:p w14:paraId="1766BF47" w14:textId="78C58337" w:rsidR="008A77A1" w:rsidRPr="00A74216" w:rsidRDefault="008A77A1" w:rsidP="00DA4ABE">
            <w:pPr>
              <w:pStyle w:val="TableText"/>
              <w:rPr>
                <w:noProof w:val="0"/>
              </w:rPr>
            </w:pPr>
            <w:r>
              <w:t>2552</w:t>
            </w:r>
          </w:p>
        </w:tc>
        <w:tc>
          <w:tcPr>
            <w:tcW w:w="648" w:type="dxa"/>
            <w:tcBorders>
              <w:top w:val="nil"/>
              <w:bottom w:val="single" w:sz="4" w:space="0" w:color="auto"/>
            </w:tcBorders>
            <w:shd w:val="clear" w:color="auto" w:fill="FFFFFF"/>
            <w:noWrap/>
            <w:vAlign w:val="bottom"/>
          </w:tcPr>
          <w:p w14:paraId="5BC4BE04" w14:textId="4C47DA81" w:rsidR="008A77A1" w:rsidRPr="00A74216" w:rsidRDefault="008A77A1" w:rsidP="00DA4ABE">
            <w:pPr>
              <w:pStyle w:val="TableText"/>
              <w:rPr>
                <w:noProof w:val="0"/>
              </w:rPr>
            </w:pPr>
            <w:r>
              <w:t>115</w:t>
            </w:r>
          </w:p>
        </w:tc>
        <w:tc>
          <w:tcPr>
            <w:tcW w:w="576" w:type="dxa"/>
            <w:tcBorders>
              <w:top w:val="nil"/>
              <w:bottom w:val="single" w:sz="4" w:space="0" w:color="auto"/>
            </w:tcBorders>
            <w:shd w:val="clear" w:color="auto" w:fill="FFFFFF"/>
            <w:noWrap/>
            <w:vAlign w:val="bottom"/>
          </w:tcPr>
          <w:p w14:paraId="25BA7446" w14:textId="7B9654B6" w:rsidR="008A77A1" w:rsidRPr="00A74216" w:rsidRDefault="008A77A1" w:rsidP="00DA4ABE">
            <w:pPr>
              <w:pStyle w:val="TableText"/>
              <w:rPr>
                <w:noProof w:val="0"/>
              </w:rPr>
            </w:pPr>
            <w:r>
              <w:t>29</w:t>
            </w:r>
          </w:p>
        </w:tc>
        <w:tc>
          <w:tcPr>
            <w:tcW w:w="576" w:type="dxa"/>
            <w:tcBorders>
              <w:top w:val="nil"/>
              <w:bottom w:val="single" w:sz="4" w:space="0" w:color="auto"/>
            </w:tcBorders>
            <w:shd w:val="clear" w:color="auto" w:fill="FFFFFF"/>
            <w:noWrap/>
            <w:vAlign w:val="bottom"/>
          </w:tcPr>
          <w:p w14:paraId="7D0B6C94" w14:textId="513CBFC1" w:rsidR="008A77A1" w:rsidRPr="00A74216" w:rsidRDefault="008A77A1" w:rsidP="00DA4ABE">
            <w:pPr>
              <w:pStyle w:val="TableText"/>
              <w:rPr>
                <w:noProof w:val="0"/>
              </w:rPr>
            </w:pPr>
            <w:r>
              <w:t>24</w:t>
            </w:r>
          </w:p>
        </w:tc>
        <w:tc>
          <w:tcPr>
            <w:tcW w:w="576" w:type="dxa"/>
            <w:tcBorders>
              <w:top w:val="nil"/>
              <w:bottom w:val="single" w:sz="4" w:space="0" w:color="auto"/>
            </w:tcBorders>
            <w:shd w:val="clear" w:color="auto" w:fill="FFFFFF"/>
            <w:noWrap/>
            <w:vAlign w:val="bottom"/>
          </w:tcPr>
          <w:p w14:paraId="3A517116" w14:textId="22952FD9" w:rsidR="008A77A1" w:rsidRPr="00A74216" w:rsidRDefault="008A77A1" w:rsidP="00DA4ABE">
            <w:pPr>
              <w:pStyle w:val="TableText"/>
              <w:rPr>
                <w:noProof w:val="0"/>
              </w:rPr>
            </w:pPr>
            <w:r>
              <w:t>31</w:t>
            </w:r>
          </w:p>
        </w:tc>
        <w:tc>
          <w:tcPr>
            <w:tcW w:w="576" w:type="dxa"/>
            <w:tcBorders>
              <w:top w:val="nil"/>
              <w:bottom w:val="single" w:sz="4" w:space="0" w:color="auto"/>
            </w:tcBorders>
            <w:shd w:val="clear" w:color="auto" w:fill="FFFFFF"/>
            <w:noWrap/>
            <w:vAlign w:val="bottom"/>
          </w:tcPr>
          <w:p w14:paraId="616C34A1" w14:textId="50595E6A" w:rsidR="008A77A1" w:rsidRPr="00A74216" w:rsidRDefault="008A77A1" w:rsidP="00DA4ABE">
            <w:pPr>
              <w:pStyle w:val="TableText"/>
              <w:rPr>
                <w:noProof w:val="0"/>
              </w:rPr>
            </w:pPr>
            <w:r>
              <w:t>16</w:t>
            </w:r>
          </w:p>
        </w:tc>
        <w:tc>
          <w:tcPr>
            <w:tcW w:w="576" w:type="dxa"/>
            <w:tcBorders>
              <w:top w:val="nil"/>
              <w:bottom w:val="single" w:sz="4" w:space="0" w:color="auto"/>
            </w:tcBorders>
            <w:shd w:val="clear" w:color="auto" w:fill="FFFFFF"/>
            <w:noWrap/>
            <w:vAlign w:val="bottom"/>
          </w:tcPr>
          <w:p w14:paraId="0F2BE3F3" w14:textId="0F87E665" w:rsidR="008A77A1" w:rsidRPr="00A74216" w:rsidRDefault="008A77A1" w:rsidP="00DA4ABE">
            <w:pPr>
              <w:pStyle w:val="TableText"/>
              <w:rPr>
                <w:noProof w:val="0"/>
              </w:rPr>
            </w:pPr>
            <w:r>
              <w:t>47</w:t>
            </w:r>
          </w:p>
        </w:tc>
        <w:tc>
          <w:tcPr>
            <w:tcW w:w="792" w:type="dxa"/>
            <w:tcBorders>
              <w:top w:val="nil"/>
              <w:bottom w:val="single" w:sz="4" w:space="0" w:color="auto"/>
            </w:tcBorders>
            <w:shd w:val="clear" w:color="auto" w:fill="FFFFFF"/>
            <w:noWrap/>
            <w:vAlign w:val="bottom"/>
          </w:tcPr>
          <w:p w14:paraId="21D4A47D" w14:textId="6B9E7B05" w:rsidR="008A77A1" w:rsidRPr="00A74216" w:rsidRDefault="008A77A1" w:rsidP="00DA4ABE">
            <w:pPr>
              <w:pStyle w:val="TableText"/>
              <w:rPr>
                <w:noProof w:val="0"/>
              </w:rPr>
            </w:pPr>
            <w:r>
              <w:t>2539</w:t>
            </w:r>
          </w:p>
        </w:tc>
        <w:tc>
          <w:tcPr>
            <w:tcW w:w="648" w:type="dxa"/>
            <w:tcBorders>
              <w:top w:val="nil"/>
              <w:bottom w:val="single" w:sz="4" w:space="0" w:color="auto"/>
            </w:tcBorders>
            <w:shd w:val="clear" w:color="auto" w:fill="FFFFFF"/>
            <w:noWrap/>
            <w:vAlign w:val="bottom"/>
          </w:tcPr>
          <w:p w14:paraId="75B726A0" w14:textId="39E24FD9" w:rsidR="008A77A1" w:rsidRPr="00A74216" w:rsidRDefault="008A77A1" w:rsidP="00DA4ABE">
            <w:pPr>
              <w:pStyle w:val="TableText"/>
              <w:rPr>
                <w:noProof w:val="0"/>
              </w:rPr>
            </w:pPr>
            <w:r>
              <w:t>113</w:t>
            </w:r>
          </w:p>
        </w:tc>
        <w:tc>
          <w:tcPr>
            <w:tcW w:w="576" w:type="dxa"/>
            <w:tcBorders>
              <w:top w:val="nil"/>
              <w:bottom w:val="single" w:sz="4" w:space="0" w:color="auto"/>
            </w:tcBorders>
            <w:shd w:val="clear" w:color="auto" w:fill="FFFFFF"/>
            <w:noWrap/>
            <w:vAlign w:val="bottom"/>
          </w:tcPr>
          <w:p w14:paraId="0E51B274" w14:textId="3A1E1A5D" w:rsidR="008A77A1" w:rsidRPr="00A74216" w:rsidRDefault="008A77A1" w:rsidP="00DA4ABE">
            <w:pPr>
              <w:pStyle w:val="TableText"/>
              <w:rPr>
                <w:noProof w:val="0"/>
              </w:rPr>
            </w:pPr>
            <w:r>
              <w:t>29</w:t>
            </w:r>
          </w:p>
        </w:tc>
        <w:tc>
          <w:tcPr>
            <w:tcW w:w="576" w:type="dxa"/>
            <w:tcBorders>
              <w:top w:val="nil"/>
              <w:bottom w:val="single" w:sz="4" w:space="0" w:color="auto"/>
            </w:tcBorders>
            <w:shd w:val="clear" w:color="auto" w:fill="FFFFFF"/>
            <w:noWrap/>
            <w:vAlign w:val="bottom"/>
          </w:tcPr>
          <w:p w14:paraId="6F37B606" w14:textId="2FE63628" w:rsidR="008A77A1" w:rsidRPr="00A74216" w:rsidRDefault="008A77A1" w:rsidP="00DA4ABE">
            <w:pPr>
              <w:pStyle w:val="TableText"/>
              <w:rPr>
                <w:noProof w:val="0"/>
              </w:rPr>
            </w:pPr>
            <w:r>
              <w:t>23</w:t>
            </w:r>
          </w:p>
        </w:tc>
        <w:tc>
          <w:tcPr>
            <w:tcW w:w="576" w:type="dxa"/>
            <w:tcBorders>
              <w:top w:val="nil"/>
              <w:bottom w:val="single" w:sz="4" w:space="0" w:color="auto"/>
            </w:tcBorders>
            <w:shd w:val="clear" w:color="auto" w:fill="FFFFFF"/>
            <w:noWrap/>
            <w:vAlign w:val="bottom"/>
          </w:tcPr>
          <w:p w14:paraId="474EF2A0" w14:textId="2DB8643D" w:rsidR="008A77A1" w:rsidRPr="00A74216" w:rsidRDefault="008A77A1" w:rsidP="00DA4ABE">
            <w:pPr>
              <w:pStyle w:val="TableText"/>
              <w:rPr>
                <w:noProof w:val="0"/>
              </w:rPr>
            </w:pPr>
            <w:r>
              <w:t>31</w:t>
            </w:r>
          </w:p>
        </w:tc>
        <w:tc>
          <w:tcPr>
            <w:tcW w:w="576" w:type="dxa"/>
            <w:tcBorders>
              <w:top w:val="nil"/>
              <w:bottom w:val="single" w:sz="4" w:space="0" w:color="auto"/>
            </w:tcBorders>
            <w:shd w:val="clear" w:color="auto" w:fill="FFFFFF"/>
            <w:noWrap/>
            <w:vAlign w:val="bottom"/>
          </w:tcPr>
          <w:p w14:paraId="3ABEB413" w14:textId="15EA4B7C" w:rsidR="008A77A1" w:rsidRPr="00A74216" w:rsidRDefault="008A77A1" w:rsidP="00DA4ABE">
            <w:pPr>
              <w:pStyle w:val="TableText"/>
              <w:rPr>
                <w:noProof w:val="0"/>
              </w:rPr>
            </w:pPr>
            <w:r>
              <w:t>17</w:t>
            </w:r>
          </w:p>
        </w:tc>
        <w:tc>
          <w:tcPr>
            <w:tcW w:w="576" w:type="dxa"/>
            <w:tcBorders>
              <w:top w:val="nil"/>
              <w:bottom w:val="single" w:sz="4" w:space="0" w:color="auto"/>
            </w:tcBorders>
            <w:shd w:val="clear" w:color="auto" w:fill="FFFFFF"/>
            <w:noWrap/>
            <w:vAlign w:val="bottom"/>
          </w:tcPr>
          <w:p w14:paraId="410F0F79" w14:textId="585E86EC" w:rsidR="008A77A1" w:rsidRPr="00A74216" w:rsidRDefault="008A77A1" w:rsidP="00DA4ABE">
            <w:pPr>
              <w:pStyle w:val="TableText"/>
              <w:rPr>
                <w:noProof w:val="0"/>
              </w:rPr>
            </w:pPr>
            <w:r>
              <w:t>48</w:t>
            </w:r>
          </w:p>
        </w:tc>
        <w:tc>
          <w:tcPr>
            <w:tcW w:w="576" w:type="dxa"/>
            <w:tcBorders>
              <w:top w:val="nil"/>
              <w:bottom w:val="single" w:sz="4" w:space="0" w:color="auto"/>
            </w:tcBorders>
            <w:shd w:val="clear" w:color="auto" w:fill="FFFFFF"/>
            <w:noWrap/>
            <w:vAlign w:val="bottom"/>
          </w:tcPr>
          <w:p w14:paraId="79D1753D" w14:textId="3D6AF263" w:rsidR="008A77A1" w:rsidRPr="00A74216" w:rsidRDefault="008A77A1" w:rsidP="00DA4ABE">
            <w:pPr>
              <w:pStyle w:val="TableText"/>
              <w:rPr>
                <w:noProof w:val="0"/>
              </w:rPr>
            </w:pPr>
            <w:r>
              <w:t>13</w:t>
            </w:r>
          </w:p>
        </w:tc>
        <w:tc>
          <w:tcPr>
            <w:tcW w:w="864" w:type="dxa"/>
            <w:tcBorders>
              <w:top w:val="nil"/>
              <w:bottom w:val="single" w:sz="4" w:space="0" w:color="auto"/>
            </w:tcBorders>
            <w:shd w:val="clear" w:color="auto" w:fill="FFFFFF"/>
            <w:noWrap/>
            <w:vAlign w:val="bottom"/>
          </w:tcPr>
          <w:p w14:paraId="738B8EA8" w14:textId="4AE193F6" w:rsidR="008A77A1" w:rsidRPr="00A74216" w:rsidRDefault="008A77A1" w:rsidP="00DA4ABE">
            <w:pPr>
              <w:pStyle w:val="TableText"/>
              <w:rPr>
                <w:noProof w:val="0"/>
              </w:rPr>
            </w:pPr>
            <w:r>
              <w:t>−1.19</w:t>
            </w:r>
          </w:p>
        </w:tc>
      </w:tr>
      <w:tr w:rsidR="00B12AE3" w:rsidRPr="00A74216" w14:paraId="79B95F67" w14:textId="77777777" w:rsidTr="00E328D6">
        <w:tc>
          <w:tcPr>
            <w:tcW w:w="2592" w:type="dxa"/>
            <w:tcBorders>
              <w:top w:val="single" w:sz="4" w:space="0" w:color="auto"/>
              <w:bottom w:val="nil"/>
            </w:tcBorders>
            <w:shd w:val="clear" w:color="auto" w:fill="FFFFFF"/>
            <w:vAlign w:val="center"/>
            <w:hideMark/>
          </w:tcPr>
          <w:p w14:paraId="539AB719" w14:textId="39FC5C73" w:rsidR="008A77A1" w:rsidRPr="00A74216" w:rsidRDefault="00C14CC8" w:rsidP="00EB1C2D">
            <w:pPr>
              <w:pStyle w:val="TableText"/>
              <w:rPr>
                <w:noProof w:val="0"/>
              </w:rPr>
            </w:pPr>
            <w:r>
              <w:rPr>
                <w:noProof w:val="0"/>
              </w:rPr>
              <w:t>Disability</w:t>
            </w:r>
          </w:p>
        </w:tc>
        <w:tc>
          <w:tcPr>
            <w:tcW w:w="1109" w:type="dxa"/>
            <w:tcBorders>
              <w:top w:val="single" w:sz="4" w:space="0" w:color="auto"/>
              <w:bottom w:val="nil"/>
            </w:tcBorders>
            <w:shd w:val="clear" w:color="auto" w:fill="FFFFFF"/>
            <w:noWrap/>
            <w:vAlign w:val="bottom"/>
          </w:tcPr>
          <w:p w14:paraId="716F10D9" w14:textId="4AF60F98" w:rsidR="008A77A1" w:rsidRPr="00A74216" w:rsidRDefault="008A77A1" w:rsidP="00DA4ABE">
            <w:pPr>
              <w:pStyle w:val="TableText"/>
              <w:rPr>
                <w:noProof w:val="0"/>
              </w:rPr>
            </w:pPr>
            <w:r>
              <w:t>48,368</w:t>
            </w:r>
          </w:p>
        </w:tc>
        <w:tc>
          <w:tcPr>
            <w:tcW w:w="792" w:type="dxa"/>
            <w:tcBorders>
              <w:top w:val="single" w:sz="4" w:space="0" w:color="auto"/>
              <w:bottom w:val="nil"/>
            </w:tcBorders>
            <w:shd w:val="clear" w:color="auto" w:fill="FFFFFF"/>
            <w:noWrap/>
            <w:vAlign w:val="bottom"/>
          </w:tcPr>
          <w:p w14:paraId="4CE63BB5" w14:textId="5CC12225" w:rsidR="008A77A1" w:rsidRPr="00A74216" w:rsidRDefault="008A77A1" w:rsidP="00DA4ABE">
            <w:pPr>
              <w:pStyle w:val="TableText"/>
              <w:rPr>
                <w:noProof w:val="0"/>
              </w:rPr>
            </w:pPr>
            <w:r>
              <w:t>2447</w:t>
            </w:r>
          </w:p>
        </w:tc>
        <w:tc>
          <w:tcPr>
            <w:tcW w:w="648" w:type="dxa"/>
            <w:tcBorders>
              <w:top w:val="single" w:sz="4" w:space="0" w:color="auto"/>
              <w:bottom w:val="nil"/>
            </w:tcBorders>
            <w:shd w:val="clear" w:color="auto" w:fill="FFFFFF"/>
            <w:noWrap/>
            <w:vAlign w:val="bottom"/>
          </w:tcPr>
          <w:p w14:paraId="378D77BB" w14:textId="7847BCCE" w:rsidR="008A77A1" w:rsidRPr="00A74216" w:rsidRDefault="008A77A1" w:rsidP="00DA4ABE">
            <w:pPr>
              <w:pStyle w:val="TableText"/>
              <w:rPr>
                <w:noProof w:val="0"/>
              </w:rPr>
            </w:pPr>
            <w:r>
              <w:t>99</w:t>
            </w:r>
          </w:p>
        </w:tc>
        <w:tc>
          <w:tcPr>
            <w:tcW w:w="576" w:type="dxa"/>
            <w:tcBorders>
              <w:top w:val="single" w:sz="4" w:space="0" w:color="auto"/>
              <w:bottom w:val="nil"/>
            </w:tcBorders>
            <w:shd w:val="clear" w:color="auto" w:fill="FFFFFF"/>
            <w:noWrap/>
            <w:vAlign w:val="bottom"/>
          </w:tcPr>
          <w:p w14:paraId="493706C4" w14:textId="73232318" w:rsidR="008A77A1" w:rsidRPr="00A74216" w:rsidRDefault="008A77A1" w:rsidP="00DA4ABE">
            <w:pPr>
              <w:pStyle w:val="TableText"/>
              <w:rPr>
                <w:noProof w:val="0"/>
              </w:rPr>
            </w:pPr>
            <w:r>
              <w:t>67</w:t>
            </w:r>
          </w:p>
        </w:tc>
        <w:tc>
          <w:tcPr>
            <w:tcW w:w="576" w:type="dxa"/>
            <w:tcBorders>
              <w:top w:val="single" w:sz="4" w:space="0" w:color="auto"/>
              <w:bottom w:val="nil"/>
            </w:tcBorders>
            <w:shd w:val="clear" w:color="auto" w:fill="FFFFFF"/>
            <w:noWrap/>
            <w:vAlign w:val="bottom"/>
          </w:tcPr>
          <w:p w14:paraId="5F0B7221" w14:textId="26063E17" w:rsidR="008A77A1" w:rsidRPr="00A74216" w:rsidRDefault="008A77A1" w:rsidP="00DA4ABE">
            <w:pPr>
              <w:pStyle w:val="TableText"/>
              <w:rPr>
                <w:noProof w:val="0"/>
              </w:rPr>
            </w:pPr>
            <w:r>
              <w:t>20</w:t>
            </w:r>
          </w:p>
        </w:tc>
        <w:tc>
          <w:tcPr>
            <w:tcW w:w="576" w:type="dxa"/>
            <w:tcBorders>
              <w:top w:val="single" w:sz="4" w:space="0" w:color="auto"/>
              <w:bottom w:val="nil"/>
            </w:tcBorders>
            <w:shd w:val="clear" w:color="auto" w:fill="FFFFFF"/>
            <w:noWrap/>
            <w:vAlign w:val="bottom"/>
          </w:tcPr>
          <w:p w14:paraId="55264F87" w14:textId="5888C142" w:rsidR="008A77A1" w:rsidRPr="00A74216" w:rsidRDefault="008A77A1" w:rsidP="00DA4ABE">
            <w:pPr>
              <w:pStyle w:val="TableText"/>
              <w:rPr>
                <w:noProof w:val="0"/>
              </w:rPr>
            </w:pPr>
            <w:r>
              <w:t>10</w:t>
            </w:r>
          </w:p>
        </w:tc>
        <w:tc>
          <w:tcPr>
            <w:tcW w:w="576" w:type="dxa"/>
            <w:tcBorders>
              <w:top w:val="single" w:sz="4" w:space="0" w:color="auto"/>
              <w:bottom w:val="nil"/>
            </w:tcBorders>
            <w:shd w:val="clear" w:color="auto" w:fill="FFFFFF"/>
            <w:noWrap/>
            <w:vAlign w:val="bottom"/>
          </w:tcPr>
          <w:p w14:paraId="39C5CB54" w14:textId="116AF711" w:rsidR="008A77A1" w:rsidRPr="00A74216" w:rsidRDefault="008A77A1" w:rsidP="00DA4ABE">
            <w:pPr>
              <w:pStyle w:val="TableText"/>
              <w:rPr>
                <w:noProof w:val="0"/>
              </w:rPr>
            </w:pPr>
            <w:r>
              <w:t>2</w:t>
            </w:r>
          </w:p>
        </w:tc>
        <w:tc>
          <w:tcPr>
            <w:tcW w:w="576" w:type="dxa"/>
            <w:tcBorders>
              <w:top w:val="single" w:sz="4" w:space="0" w:color="auto"/>
              <w:bottom w:val="nil"/>
            </w:tcBorders>
            <w:shd w:val="clear" w:color="auto" w:fill="FFFFFF"/>
            <w:noWrap/>
            <w:vAlign w:val="bottom"/>
          </w:tcPr>
          <w:p w14:paraId="741634D2" w14:textId="4F9504D7" w:rsidR="008A77A1" w:rsidRPr="00A74216" w:rsidRDefault="008A77A1" w:rsidP="00DA4ABE">
            <w:pPr>
              <w:pStyle w:val="TableText"/>
              <w:rPr>
                <w:noProof w:val="0"/>
              </w:rPr>
            </w:pPr>
            <w:r>
              <w:t>12</w:t>
            </w:r>
          </w:p>
        </w:tc>
        <w:tc>
          <w:tcPr>
            <w:tcW w:w="792" w:type="dxa"/>
            <w:tcBorders>
              <w:top w:val="single" w:sz="4" w:space="0" w:color="auto"/>
              <w:bottom w:val="nil"/>
            </w:tcBorders>
            <w:shd w:val="clear" w:color="auto" w:fill="FFFFFF"/>
            <w:noWrap/>
            <w:vAlign w:val="bottom"/>
          </w:tcPr>
          <w:p w14:paraId="12F55E4B" w14:textId="22E798C1" w:rsidR="008A77A1" w:rsidRPr="00A74216" w:rsidRDefault="008A77A1" w:rsidP="00DA4ABE">
            <w:pPr>
              <w:pStyle w:val="TableText"/>
              <w:rPr>
                <w:noProof w:val="0"/>
              </w:rPr>
            </w:pPr>
            <w:r>
              <w:t>2432</w:t>
            </w:r>
          </w:p>
        </w:tc>
        <w:tc>
          <w:tcPr>
            <w:tcW w:w="648" w:type="dxa"/>
            <w:tcBorders>
              <w:top w:val="single" w:sz="4" w:space="0" w:color="auto"/>
              <w:bottom w:val="nil"/>
            </w:tcBorders>
            <w:shd w:val="clear" w:color="auto" w:fill="FFFFFF"/>
            <w:noWrap/>
            <w:vAlign w:val="bottom"/>
          </w:tcPr>
          <w:p w14:paraId="6A2F1C6A" w14:textId="29DBE620" w:rsidR="008A77A1" w:rsidRPr="00A74216" w:rsidRDefault="008A77A1" w:rsidP="00DA4ABE">
            <w:pPr>
              <w:pStyle w:val="TableText"/>
              <w:rPr>
                <w:noProof w:val="0"/>
              </w:rPr>
            </w:pPr>
            <w:r>
              <w:t>98</w:t>
            </w:r>
          </w:p>
        </w:tc>
        <w:tc>
          <w:tcPr>
            <w:tcW w:w="576" w:type="dxa"/>
            <w:tcBorders>
              <w:top w:val="single" w:sz="4" w:space="0" w:color="auto"/>
              <w:bottom w:val="nil"/>
            </w:tcBorders>
            <w:shd w:val="clear" w:color="auto" w:fill="FFFFFF"/>
            <w:noWrap/>
            <w:vAlign w:val="bottom"/>
          </w:tcPr>
          <w:p w14:paraId="2C61FF0D" w14:textId="7418346F" w:rsidR="008A77A1" w:rsidRPr="00A74216" w:rsidRDefault="008A77A1" w:rsidP="00DA4ABE">
            <w:pPr>
              <w:pStyle w:val="TableText"/>
              <w:rPr>
                <w:noProof w:val="0"/>
              </w:rPr>
            </w:pPr>
            <w:r>
              <w:t>70</w:t>
            </w:r>
          </w:p>
        </w:tc>
        <w:tc>
          <w:tcPr>
            <w:tcW w:w="576" w:type="dxa"/>
            <w:tcBorders>
              <w:top w:val="single" w:sz="4" w:space="0" w:color="auto"/>
              <w:bottom w:val="nil"/>
            </w:tcBorders>
            <w:shd w:val="clear" w:color="auto" w:fill="FFFFFF"/>
            <w:noWrap/>
            <w:vAlign w:val="bottom"/>
          </w:tcPr>
          <w:p w14:paraId="468268D1" w14:textId="5FA08C38" w:rsidR="008A77A1" w:rsidRPr="00A74216" w:rsidRDefault="008A77A1" w:rsidP="00DA4ABE">
            <w:pPr>
              <w:pStyle w:val="TableText"/>
              <w:rPr>
                <w:noProof w:val="0"/>
              </w:rPr>
            </w:pPr>
            <w:r>
              <w:t>18</w:t>
            </w:r>
          </w:p>
        </w:tc>
        <w:tc>
          <w:tcPr>
            <w:tcW w:w="576" w:type="dxa"/>
            <w:tcBorders>
              <w:top w:val="single" w:sz="4" w:space="0" w:color="auto"/>
              <w:bottom w:val="nil"/>
            </w:tcBorders>
            <w:shd w:val="clear" w:color="auto" w:fill="FFFFFF"/>
            <w:noWrap/>
            <w:vAlign w:val="bottom"/>
          </w:tcPr>
          <w:p w14:paraId="13FC04A0" w14:textId="2D3030F6" w:rsidR="008A77A1" w:rsidRPr="00A74216" w:rsidRDefault="008A77A1" w:rsidP="00DA4ABE">
            <w:pPr>
              <w:pStyle w:val="TableText"/>
              <w:rPr>
                <w:noProof w:val="0"/>
              </w:rPr>
            </w:pPr>
            <w:r>
              <w:t>10</w:t>
            </w:r>
          </w:p>
        </w:tc>
        <w:tc>
          <w:tcPr>
            <w:tcW w:w="576" w:type="dxa"/>
            <w:tcBorders>
              <w:top w:val="single" w:sz="4" w:space="0" w:color="auto"/>
              <w:bottom w:val="nil"/>
            </w:tcBorders>
            <w:shd w:val="clear" w:color="auto" w:fill="FFFFFF"/>
            <w:noWrap/>
            <w:vAlign w:val="bottom"/>
          </w:tcPr>
          <w:p w14:paraId="464A3AC7" w14:textId="2CD3276F" w:rsidR="008A77A1" w:rsidRPr="00A74216" w:rsidRDefault="008A77A1" w:rsidP="00DA4ABE">
            <w:pPr>
              <w:pStyle w:val="TableText"/>
              <w:rPr>
                <w:noProof w:val="0"/>
              </w:rPr>
            </w:pPr>
            <w:r>
              <w:t>2</w:t>
            </w:r>
          </w:p>
        </w:tc>
        <w:tc>
          <w:tcPr>
            <w:tcW w:w="576" w:type="dxa"/>
            <w:tcBorders>
              <w:top w:val="single" w:sz="4" w:space="0" w:color="auto"/>
              <w:bottom w:val="nil"/>
            </w:tcBorders>
            <w:shd w:val="clear" w:color="auto" w:fill="FFFFFF"/>
            <w:noWrap/>
            <w:vAlign w:val="bottom"/>
          </w:tcPr>
          <w:p w14:paraId="28BDB72A" w14:textId="3B9C8D8A" w:rsidR="008A77A1" w:rsidRPr="00A74216" w:rsidRDefault="008A77A1" w:rsidP="00DA4ABE">
            <w:pPr>
              <w:pStyle w:val="TableText"/>
              <w:rPr>
                <w:noProof w:val="0"/>
              </w:rPr>
            </w:pPr>
            <w:r>
              <w:t>12</w:t>
            </w:r>
          </w:p>
        </w:tc>
        <w:tc>
          <w:tcPr>
            <w:tcW w:w="576" w:type="dxa"/>
            <w:tcBorders>
              <w:top w:val="single" w:sz="4" w:space="0" w:color="auto"/>
              <w:bottom w:val="nil"/>
            </w:tcBorders>
            <w:shd w:val="clear" w:color="auto" w:fill="FFFFFF"/>
            <w:noWrap/>
            <w:vAlign w:val="bottom"/>
          </w:tcPr>
          <w:p w14:paraId="11289C0E" w14:textId="7FEEB428" w:rsidR="008A77A1" w:rsidRPr="00A74216" w:rsidRDefault="008A77A1" w:rsidP="00DA4ABE">
            <w:pPr>
              <w:pStyle w:val="TableText"/>
              <w:rPr>
                <w:noProof w:val="0"/>
              </w:rPr>
            </w:pPr>
            <w:r>
              <w:t>15</w:t>
            </w:r>
          </w:p>
        </w:tc>
        <w:tc>
          <w:tcPr>
            <w:tcW w:w="864" w:type="dxa"/>
            <w:tcBorders>
              <w:top w:val="single" w:sz="4" w:space="0" w:color="auto"/>
              <w:bottom w:val="nil"/>
            </w:tcBorders>
            <w:shd w:val="clear" w:color="auto" w:fill="FFFFFF"/>
            <w:noWrap/>
            <w:vAlign w:val="bottom"/>
          </w:tcPr>
          <w:p w14:paraId="5DF777BC" w14:textId="0382583F" w:rsidR="008A77A1" w:rsidRPr="00A74216" w:rsidRDefault="008A77A1" w:rsidP="00DA4ABE">
            <w:pPr>
              <w:pStyle w:val="TableText"/>
              <w:rPr>
                <w:noProof w:val="0"/>
              </w:rPr>
            </w:pPr>
            <w:r>
              <w:t>0.25</w:t>
            </w:r>
          </w:p>
        </w:tc>
      </w:tr>
      <w:tr w:rsidR="00B12AE3" w:rsidRPr="00A74216" w14:paraId="3597B225" w14:textId="77777777" w:rsidTr="00E328D6">
        <w:tc>
          <w:tcPr>
            <w:tcW w:w="2592" w:type="dxa"/>
            <w:tcBorders>
              <w:top w:val="nil"/>
              <w:bottom w:val="single" w:sz="4" w:space="0" w:color="auto"/>
            </w:tcBorders>
            <w:shd w:val="clear" w:color="auto" w:fill="FFFFFF"/>
            <w:vAlign w:val="center"/>
            <w:hideMark/>
          </w:tcPr>
          <w:p w14:paraId="578DF923" w14:textId="2403692F" w:rsidR="008A77A1" w:rsidRPr="00A74216" w:rsidRDefault="00C14CC8" w:rsidP="00EB1C2D">
            <w:pPr>
              <w:pStyle w:val="TableText"/>
              <w:rPr>
                <w:noProof w:val="0"/>
              </w:rPr>
            </w:pPr>
            <w:r>
              <w:rPr>
                <w:noProof w:val="0"/>
              </w:rPr>
              <w:t>No disability</w:t>
            </w:r>
          </w:p>
        </w:tc>
        <w:tc>
          <w:tcPr>
            <w:tcW w:w="1109" w:type="dxa"/>
            <w:tcBorders>
              <w:top w:val="nil"/>
              <w:bottom w:val="single" w:sz="4" w:space="0" w:color="auto"/>
            </w:tcBorders>
            <w:shd w:val="clear" w:color="auto" w:fill="FFFFFF"/>
            <w:noWrap/>
            <w:vAlign w:val="bottom"/>
          </w:tcPr>
          <w:p w14:paraId="7C9BA454" w14:textId="3A802A26" w:rsidR="008A77A1" w:rsidRPr="00A74216" w:rsidRDefault="008A77A1" w:rsidP="00DA4ABE">
            <w:pPr>
              <w:pStyle w:val="TableText"/>
              <w:rPr>
                <w:noProof w:val="0"/>
              </w:rPr>
            </w:pPr>
            <w:r>
              <w:t>358,136</w:t>
            </w:r>
          </w:p>
        </w:tc>
        <w:tc>
          <w:tcPr>
            <w:tcW w:w="792" w:type="dxa"/>
            <w:tcBorders>
              <w:top w:val="nil"/>
              <w:bottom w:val="single" w:sz="4" w:space="0" w:color="auto"/>
            </w:tcBorders>
            <w:shd w:val="clear" w:color="auto" w:fill="FFFFFF"/>
            <w:noWrap/>
            <w:vAlign w:val="bottom"/>
          </w:tcPr>
          <w:p w14:paraId="79FC2AF1" w14:textId="61DDD5A9" w:rsidR="008A77A1" w:rsidRPr="00A74216" w:rsidRDefault="008A77A1" w:rsidP="00DA4ABE">
            <w:pPr>
              <w:pStyle w:val="TableText"/>
              <w:rPr>
                <w:noProof w:val="0"/>
              </w:rPr>
            </w:pPr>
            <w:r>
              <w:t>2566</w:t>
            </w:r>
          </w:p>
        </w:tc>
        <w:tc>
          <w:tcPr>
            <w:tcW w:w="648" w:type="dxa"/>
            <w:tcBorders>
              <w:top w:val="nil"/>
              <w:bottom w:val="single" w:sz="4" w:space="0" w:color="auto"/>
            </w:tcBorders>
            <w:shd w:val="clear" w:color="auto" w:fill="FFFFFF"/>
            <w:noWrap/>
            <w:vAlign w:val="bottom"/>
          </w:tcPr>
          <w:p w14:paraId="5A084647" w14:textId="165A96C7" w:rsidR="008A77A1" w:rsidRPr="00A74216" w:rsidRDefault="008A77A1" w:rsidP="00DA4ABE">
            <w:pPr>
              <w:pStyle w:val="TableText"/>
              <w:rPr>
                <w:noProof w:val="0"/>
              </w:rPr>
            </w:pPr>
            <w:r>
              <w:t>110</w:t>
            </w:r>
          </w:p>
        </w:tc>
        <w:tc>
          <w:tcPr>
            <w:tcW w:w="576" w:type="dxa"/>
            <w:tcBorders>
              <w:top w:val="nil"/>
              <w:bottom w:val="single" w:sz="4" w:space="0" w:color="auto"/>
            </w:tcBorders>
            <w:shd w:val="clear" w:color="auto" w:fill="FFFFFF"/>
            <w:noWrap/>
            <w:vAlign w:val="bottom"/>
          </w:tcPr>
          <w:p w14:paraId="0A7CECD6" w14:textId="2C5716BA" w:rsidR="008A77A1" w:rsidRPr="00A74216" w:rsidRDefault="008A77A1" w:rsidP="00DA4ABE">
            <w:pPr>
              <w:pStyle w:val="TableText"/>
              <w:rPr>
                <w:noProof w:val="0"/>
              </w:rPr>
            </w:pPr>
            <w:r>
              <w:t>24</w:t>
            </w:r>
          </w:p>
        </w:tc>
        <w:tc>
          <w:tcPr>
            <w:tcW w:w="576" w:type="dxa"/>
            <w:tcBorders>
              <w:top w:val="nil"/>
              <w:bottom w:val="single" w:sz="4" w:space="0" w:color="auto"/>
            </w:tcBorders>
            <w:shd w:val="clear" w:color="auto" w:fill="FFFFFF"/>
            <w:noWrap/>
            <w:vAlign w:val="bottom"/>
          </w:tcPr>
          <w:p w14:paraId="75967574" w14:textId="240FAD85" w:rsidR="008A77A1" w:rsidRPr="00A74216" w:rsidRDefault="008A77A1" w:rsidP="00DA4ABE">
            <w:pPr>
              <w:pStyle w:val="TableText"/>
              <w:rPr>
                <w:noProof w:val="0"/>
              </w:rPr>
            </w:pPr>
            <w:r>
              <w:t>25</w:t>
            </w:r>
          </w:p>
        </w:tc>
        <w:tc>
          <w:tcPr>
            <w:tcW w:w="576" w:type="dxa"/>
            <w:tcBorders>
              <w:top w:val="nil"/>
              <w:bottom w:val="single" w:sz="4" w:space="0" w:color="auto"/>
            </w:tcBorders>
            <w:shd w:val="clear" w:color="auto" w:fill="FFFFFF"/>
            <w:noWrap/>
            <w:vAlign w:val="bottom"/>
          </w:tcPr>
          <w:p w14:paraId="2824C752" w14:textId="088099E4" w:rsidR="008A77A1" w:rsidRPr="00A74216" w:rsidRDefault="008A77A1" w:rsidP="00DA4ABE">
            <w:pPr>
              <w:pStyle w:val="TableText"/>
              <w:rPr>
                <w:noProof w:val="0"/>
              </w:rPr>
            </w:pPr>
            <w:r>
              <w:t>33</w:t>
            </w:r>
          </w:p>
        </w:tc>
        <w:tc>
          <w:tcPr>
            <w:tcW w:w="576" w:type="dxa"/>
            <w:tcBorders>
              <w:top w:val="nil"/>
              <w:bottom w:val="single" w:sz="4" w:space="0" w:color="auto"/>
            </w:tcBorders>
            <w:shd w:val="clear" w:color="auto" w:fill="FFFFFF"/>
            <w:noWrap/>
            <w:vAlign w:val="bottom"/>
          </w:tcPr>
          <w:p w14:paraId="25FF6916" w14:textId="489C79BF" w:rsidR="008A77A1" w:rsidRPr="00A74216" w:rsidRDefault="008A77A1" w:rsidP="00DA4ABE">
            <w:pPr>
              <w:pStyle w:val="TableText"/>
              <w:rPr>
                <w:noProof w:val="0"/>
              </w:rPr>
            </w:pPr>
            <w:r>
              <w:t>18</w:t>
            </w:r>
          </w:p>
        </w:tc>
        <w:tc>
          <w:tcPr>
            <w:tcW w:w="576" w:type="dxa"/>
            <w:tcBorders>
              <w:top w:val="nil"/>
              <w:bottom w:val="single" w:sz="4" w:space="0" w:color="auto"/>
            </w:tcBorders>
            <w:shd w:val="clear" w:color="auto" w:fill="FFFFFF"/>
            <w:noWrap/>
            <w:vAlign w:val="bottom"/>
          </w:tcPr>
          <w:p w14:paraId="526F31BB" w14:textId="35F77DE3" w:rsidR="008A77A1" w:rsidRPr="00A74216" w:rsidRDefault="008A77A1" w:rsidP="00DA4ABE">
            <w:pPr>
              <w:pStyle w:val="TableText"/>
              <w:rPr>
                <w:noProof w:val="0"/>
              </w:rPr>
            </w:pPr>
            <w:r>
              <w:t>51</w:t>
            </w:r>
          </w:p>
        </w:tc>
        <w:tc>
          <w:tcPr>
            <w:tcW w:w="792" w:type="dxa"/>
            <w:tcBorders>
              <w:top w:val="nil"/>
              <w:bottom w:val="single" w:sz="4" w:space="0" w:color="auto"/>
            </w:tcBorders>
            <w:shd w:val="clear" w:color="auto" w:fill="FFFFFF"/>
            <w:noWrap/>
            <w:vAlign w:val="bottom"/>
          </w:tcPr>
          <w:p w14:paraId="0ED3AA61" w14:textId="72A53DB6" w:rsidR="008A77A1" w:rsidRPr="00A74216" w:rsidRDefault="008A77A1" w:rsidP="00DA4ABE">
            <w:pPr>
              <w:pStyle w:val="TableText"/>
              <w:rPr>
                <w:noProof w:val="0"/>
              </w:rPr>
            </w:pPr>
            <w:r>
              <w:t>2553</w:t>
            </w:r>
          </w:p>
        </w:tc>
        <w:tc>
          <w:tcPr>
            <w:tcW w:w="648" w:type="dxa"/>
            <w:tcBorders>
              <w:top w:val="nil"/>
              <w:bottom w:val="single" w:sz="4" w:space="0" w:color="auto"/>
            </w:tcBorders>
            <w:shd w:val="clear" w:color="auto" w:fill="FFFFFF"/>
            <w:noWrap/>
            <w:vAlign w:val="bottom"/>
          </w:tcPr>
          <w:p w14:paraId="693BFDBD" w14:textId="483D5D90" w:rsidR="008A77A1" w:rsidRPr="00A74216" w:rsidRDefault="008A77A1" w:rsidP="00DA4ABE">
            <w:pPr>
              <w:pStyle w:val="TableText"/>
              <w:rPr>
                <w:noProof w:val="0"/>
              </w:rPr>
            </w:pPr>
            <w:r>
              <w:t>107</w:t>
            </w:r>
          </w:p>
        </w:tc>
        <w:tc>
          <w:tcPr>
            <w:tcW w:w="576" w:type="dxa"/>
            <w:tcBorders>
              <w:top w:val="nil"/>
              <w:bottom w:val="single" w:sz="4" w:space="0" w:color="auto"/>
            </w:tcBorders>
            <w:shd w:val="clear" w:color="auto" w:fill="FFFFFF"/>
            <w:noWrap/>
            <w:vAlign w:val="bottom"/>
          </w:tcPr>
          <w:p w14:paraId="3D8225D6" w14:textId="753B2D42" w:rsidR="008A77A1" w:rsidRPr="00A74216" w:rsidRDefault="008A77A1" w:rsidP="00DA4ABE">
            <w:pPr>
              <w:pStyle w:val="TableText"/>
              <w:rPr>
                <w:noProof w:val="0"/>
              </w:rPr>
            </w:pPr>
            <w:r>
              <w:t>24</w:t>
            </w:r>
          </w:p>
        </w:tc>
        <w:tc>
          <w:tcPr>
            <w:tcW w:w="576" w:type="dxa"/>
            <w:tcBorders>
              <w:top w:val="nil"/>
              <w:bottom w:val="single" w:sz="4" w:space="0" w:color="auto"/>
            </w:tcBorders>
            <w:shd w:val="clear" w:color="auto" w:fill="FFFFFF"/>
            <w:noWrap/>
            <w:vAlign w:val="bottom"/>
          </w:tcPr>
          <w:p w14:paraId="44F244FB" w14:textId="7A4435E8" w:rsidR="008A77A1" w:rsidRPr="00A74216" w:rsidRDefault="008A77A1" w:rsidP="00DA4ABE">
            <w:pPr>
              <w:pStyle w:val="TableText"/>
              <w:rPr>
                <w:noProof w:val="0"/>
              </w:rPr>
            </w:pPr>
            <w:r>
              <w:t>23</w:t>
            </w:r>
          </w:p>
        </w:tc>
        <w:tc>
          <w:tcPr>
            <w:tcW w:w="576" w:type="dxa"/>
            <w:tcBorders>
              <w:top w:val="nil"/>
              <w:bottom w:val="single" w:sz="4" w:space="0" w:color="auto"/>
            </w:tcBorders>
            <w:shd w:val="clear" w:color="auto" w:fill="FFFFFF"/>
            <w:noWrap/>
            <w:vAlign w:val="bottom"/>
          </w:tcPr>
          <w:p w14:paraId="1D4D1A8A" w14:textId="25D50C14" w:rsidR="008A77A1" w:rsidRPr="00A74216" w:rsidRDefault="008A77A1" w:rsidP="00DA4ABE">
            <w:pPr>
              <w:pStyle w:val="TableText"/>
              <w:rPr>
                <w:noProof w:val="0"/>
              </w:rPr>
            </w:pPr>
            <w:r>
              <w:t>34</w:t>
            </w:r>
          </w:p>
        </w:tc>
        <w:tc>
          <w:tcPr>
            <w:tcW w:w="576" w:type="dxa"/>
            <w:tcBorders>
              <w:top w:val="nil"/>
              <w:bottom w:val="single" w:sz="4" w:space="0" w:color="auto"/>
            </w:tcBorders>
            <w:shd w:val="clear" w:color="auto" w:fill="FFFFFF"/>
            <w:noWrap/>
            <w:vAlign w:val="bottom"/>
          </w:tcPr>
          <w:p w14:paraId="31FFF34E" w14:textId="793D2C69" w:rsidR="008A77A1" w:rsidRPr="00A74216" w:rsidRDefault="008A77A1" w:rsidP="00DA4ABE">
            <w:pPr>
              <w:pStyle w:val="TableText"/>
              <w:rPr>
                <w:noProof w:val="0"/>
              </w:rPr>
            </w:pPr>
            <w:r>
              <w:t>19</w:t>
            </w:r>
          </w:p>
        </w:tc>
        <w:tc>
          <w:tcPr>
            <w:tcW w:w="576" w:type="dxa"/>
            <w:tcBorders>
              <w:top w:val="nil"/>
              <w:bottom w:val="single" w:sz="4" w:space="0" w:color="auto"/>
            </w:tcBorders>
            <w:shd w:val="clear" w:color="auto" w:fill="FFFFFF"/>
            <w:noWrap/>
            <w:vAlign w:val="bottom"/>
          </w:tcPr>
          <w:p w14:paraId="4325C2A4" w14:textId="3ADDAD7C" w:rsidR="008A77A1" w:rsidRPr="00A74216" w:rsidRDefault="008A77A1" w:rsidP="00DA4ABE">
            <w:pPr>
              <w:pStyle w:val="TableText"/>
              <w:rPr>
                <w:noProof w:val="0"/>
              </w:rPr>
            </w:pPr>
            <w:r>
              <w:t>53</w:t>
            </w:r>
          </w:p>
        </w:tc>
        <w:tc>
          <w:tcPr>
            <w:tcW w:w="576" w:type="dxa"/>
            <w:tcBorders>
              <w:top w:val="nil"/>
              <w:bottom w:val="single" w:sz="4" w:space="0" w:color="auto"/>
            </w:tcBorders>
            <w:shd w:val="clear" w:color="auto" w:fill="FFFFFF"/>
            <w:noWrap/>
            <w:vAlign w:val="bottom"/>
          </w:tcPr>
          <w:p w14:paraId="1AA8D61C" w14:textId="655532E7" w:rsidR="008A77A1" w:rsidRPr="00A74216" w:rsidRDefault="008A77A1" w:rsidP="00DA4ABE">
            <w:pPr>
              <w:pStyle w:val="TableText"/>
              <w:rPr>
                <w:noProof w:val="0"/>
              </w:rPr>
            </w:pPr>
            <w:r>
              <w:t>12</w:t>
            </w:r>
          </w:p>
        </w:tc>
        <w:tc>
          <w:tcPr>
            <w:tcW w:w="864" w:type="dxa"/>
            <w:tcBorders>
              <w:top w:val="nil"/>
              <w:bottom w:val="single" w:sz="4" w:space="0" w:color="auto"/>
            </w:tcBorders>
            <w:shd w:val="clear" w:color="auto" w:fill="FFFFFF"/>
            <w:noWrap/>
            <w:vAlign w:val="bottom"/>
          </w:tcPr>
          <w:p w14:paraId="5A2AC36A" w14:textId="108EC55A" w:rsidR="008A77A1" w:rsidRPr="00A74216" w:rsidRDefault="008A77A1" w:rsidP="00DA4ABE">
            <w:pPr>
              <w:pStyle w:val="TableText"/>
              <w:rPr>
                <w:noProof w:val="0"/>
              </w:rPr>
            </w:pPr>
            <w:r>
              <w:t>−1.37</w:t>
            </w:r>
          </w:p>
        </w:tc>
      </w:tr>
      <w:tr w:rsidR="00B12AE3" w:rsidRPr="00A74216" w14:paraId="289E44B6" w14:textId="77777777" w:rsidTr="00E328D6">
        <w:tc>
          <w:tcPr>
            <w:tcW w:w="2592" w:type="dxa"/>
            <w:tcBorders>
              <w:top w:val="single" w:sz="4" w:space="0" w:color="auto"/>
              <w:bottom w:val="nil"/>
            </w:tcBorders>
            <w:shd w:val="clear" w:color="auto" w:fill="FFFFFF"/>
            <w:vAlign w:val="center"/>
            <w:hideMark/>
          </w:tcPr>
          <w:p w14:paraId="571BEDF2" w14:textId="25ED719A" w:rsidR="008E3E3D" w:rsidRPr="00A74216" w:rsidRDefault="008E3E3D" w:rsidP="00EB1C2D">
            <w:pPr>
              <w:pStyle w:val="TableText"/>
              <w:keepNext/>
              <w:rPr>
                <w:noProof w:val="0"/>
              </w:rPr>
            </w:pPr>
            <w:r w:rsidRPr="00A74216">
              <w:rPr>
                <w:noProof w:val="0"/>
              </w:rPr>
              <w:lastRenderedPageBreak/>
              <w:t>Assign</w:t>
            </w:r>
            <w:r w:rsidR="00977B95">
              <w:rPr>
                <w:noProof w:val="0"/>
              </w:rPr>
              <w:t>ed</w:t>
            </w:r>
            <w:r w:rsidRPr="00A74216">
              <w:rPr>
                <w:noProof w:val="0"/>
              </w:rPr>
              <w:t xml:space="preserve"> designated supports</w:t>
            </w:r>
          </w:p>
        </w:tc>
        <w:tc>
          <w:tcPr>
            <w:tcW w:w="1109" w:type="dxa"/>
            <w:tcBorders>
              <w:top w:val="single" w:sz="4" w:space="0" w:color="auto"/>
              <w:bottom w:val="nil"/>
            </w:tcBorders>
            <w:shd w:val="clear" w:color="auto" w:fill="FFFFFF"/>
            <w:noWrap/>
            <w:vAlign w:val="bottom"/>
          </w:tcPr>
          <w:p w14:paraId="658452D9" w14:textId="2400472F" w:rsidR="008E3E3D" w:rsidRPr="00A74216" w:rsidRDefault="008E3E3D" w:rsidP="00042ED5">
            <w:pPr>
              <w:pStyle w:val="TableText"/>
              <w:rPr>
                <w:noProof w:val="0"/>
              </w:rPr>
            </w:pPr>
            <w:r>
              <w:t>68,339</w:t>
            </w:r>
          </w:p>
        </w:tc>
        <w:tc>
          <w:tcPr>
            <w:tcW w:w="792" w:type="dxa"/>
            <w:tcBorders>
              <w:top w:val="single" w:sz="4" w:space="0" w:color="auto"/>
              <w:bottom w:val="nil"/>
            </w:tcBorders>
            <w:shd w:val="clear" w:color="auto" w:fill="FFFFFF"/>
            <w:noWrap/>
            <w:vAlign w:val="bottom"/>
          </w:tcPr>
          <w:p w14:paraId="206B4B4A" w14:textId="39B78B93" w:rsidR="008E3E3D" w:rsidRPr="00A74216" w:rsidRDefault="008E3E3D" w:rsidP="00042ED5">
            <w:pPr>
              <w:pStyle w:val="TableText"/>
              <w:rPr>
                <w:noProof w:val="0"/>
              </w:rPr>
            </w:pPr>
            <w:r>
              <w:t>2473</w:t>
            </w:r>
          </w:p>
        </w:tc>
        <w:tc>
          <w:tcPr>
            <w:tcW w:w="648" w:type="dxa"/>
            <w:tcBorders>
              <w:top w:val="single" w:sz="4" w:space="0" w:color="auto"/>
              <w:bottom w:val="nil"/>
            </w:tcBorders>
            <w:shd w:val="clear" w:color="auto" w:fill="FFFFFF"/>
            <w:noWrap/>
            <w:vAlign w:val="bottom"/>
          </w:tcPr>
          <w:p w14:paraId="4F342468" w14:textId="51725467" w:rsidR="008E3E3D" w:rsidRPr="00A74216" w:rsidRDefault="008E3E3D" w:rsidP="00042ED5">
            <w:pPr>
              <w:pStyle w:val="TableText"/>
              <w:rPr>
                <w:noProof w:val="0"/>
              </w:rPr>
            </w:pPr>
            <w:r>
              <w:t>109</w:t>
            </w:r>
          </w:p>
        </w:tc>
        <w:tc>
          <w:tcPr>
            <w:tcW w:w="576" w:type="dxa"/>
            <w:tcBorders>
              <w:top w:val="single" w:sz="4" w:space="0" w:color="auto"/>
              <w:bottom w:val="nil"/>
            </w:tcBorders>
            <w:shd w:val="clear" w:color="auto" w:fill="FFFFFF"/>
            <w:noWrap/>
            <w:vAlign w:val="bottom"/>
          </w:tcPr>
          <w:p w14:paraId="1E659169" w14:textId="2A1CD0A1" w:rsidR="008E3E3D" w:rsidRPr="00A74216" w:rsidRDefault="008E3E3D" w:rsidP="00042ED5">
            <w:pPr>
              <w:pStyle w:val="TableText"/>
              <w:rPr>
                <w:noProof w:val="0"/>
              </w:rPr>
            </w:pPr>
            <w:r>
              <w:t>57</w:t>
            </w:r>
          </w:p>
        </w:tc>
        <w:tc>
          <w:tcPr>
            <w:tcW w:w="576" w:type="dxa"/>
            <w:tcBorders>
              <w:top w:val="single" w:sz="4" w:space="0" w:color="auto"/>
              <w:bottom w:val="nil"/>
            </w:tcBorders>
            <w:shd w:val="clear" w:color="auto" w:fill="FFFFFF"/>
            <w:noWrap/>
            <w:vAlign w:val="bottom"/>
          </w:tcPr>
          <w:p w14:paraId="398824A3" w14:textId="2E7C88D5" w:rsidR="008E3E3D" w:rsidRPr="00A74216" w:rsidRDefault="008E3E3D" w:rsidP="00042ED5">
            <w:pPr>
              <w:pStyle w:val="TableText"/>
              <w:rPr>
                <w:noProof w:val="0"/>
              </w:rPr>
            </w:pPr>
            <w:r>
              <w:t>23</w:t>
            </w:r>
          </w:p>
        </w:tc>
        <w:tc>
          <w:tcPr>
            <w:tcW w:w="576" w:type="dxa"/>
            <w:tcBorders>
              <w:top w:val="single" w:sz="4" w:space="0" w:color="auto"/>
              <w:bottom w:val="nil"/>
            </w:tcBorders>
            <w:shd w:val="clear" w:color="auto" w:fill="FFFFFF"/>
            <w:noWrap/>
            <w:vAlign w:val="bottom"/>
          </w:tcPr>
          <w:p w14:paraId="36F26399" w14:textId="7A9A0CC5" w:rsidR="008E3E3D" w:rsidRPr="00A74216" w:rsidRDefault="008E3E3D" w:rsidP="00042ED5">
            <w:pPr>
              <w:pStyle w:val="TableText"/>
              <w:rPr>
                <w:noProof w:val="0"/>
              </w:rPr>
            </w:pPr>
            <w:r>
              <w:t>15</w:t>
            </w:r>
          </w:p>
        </w:tc>
        <w:tc>
          <w:tcPr>
            <w:tcW w:w="576" w:type="dxa"/>
            <w:tcBorders>
              <w:top w:val="single" w:sz="4" w:space="0" w:color="auto"/>
              <w:bottom w:val="nil"/>
            </w:tcBorders>
            <w:shd w:val="clear" w:color="auto" w:fill="FFFFFF"/>
            <w:noWrap/>
            <w:vAlign w:val="bottom"/>
          </w:tcPr>
          <w:p w14:paraId="0BE3AB05" w14:textId="02E8E705" w:rsidR="008E3E3D" w:rsidRPr="00A74216" w:rsidRDefault="008E3E3D" w:rsidP="00042ED5">
            <w:pPr>
              <w:pStyle w:val="TableText"/>
              <w:rPr>
                <w:noProof w:val="0"/>
              </w:rPr>
            </w:pPr>
            <w:r>
              <w:t>5</w:t>
            </w:r>
          </w:p>
        </w:tc>
        <w:tc>
          <w:tcPr>
            <w:tcW w:w="576" w:type="dxa"/>
            <w:tcBorders>
              <w:top w:val="single" w:sz="4" w:space="0" w:color="auto"/>
              <w:bottom w:val="nil"/>
            </w:tcBorders>
            <w:shd w:val="clear" w:color="auto" w:fill="FFFFFF"/>
            <w:noWrap/>
            <w:vAlign w:val="bottom"/>
          </w:tcPr>
          <w:p w14:paraId="38248867" w14:textId="3BF34B43" w:rsidR="008E3E3D" w:rsidRPr="00A74216" w:rsidRDefault="008E3E3D" w:rsidP="00042ED5">
            <w:pPr>
              <w:pStyle w:val="TableText"/>
              <w:rPr>
                <w:noProof w:val="0"/>
              </w:rPr>
            </w:pPr>
            <w:r>
              <w:t>20</w:t>
            </w:r>
          </w:p>
        </w:tc>
        <w:tc>
          <w:tcPr>
            <w:tcW w:w="792" w:type="dxa"/>
            <w:tcBorders>
              <w:top w:val="single" w:sz="4" w:space="0" w:color="auto"/>
              <w:bottom w:val="nil"/>
            </w:tcBorders>
            <w:shd w:val="clear" w:color="auto" w:fill="FFFFFF"/>
            <w:noWrap/>
            <w:vAlign w:val="bottom"/>
          </w:tcPr>
          <w:p w14:paraId="6C91A9FD" w14:textId="7F9B15C4" w:rsidR="008E3E3D" w:rsidRPr="00A74216" w:rsidRDefault="008E3E3D" w:rsidP="00042ED5">
            <w:pPr>
              <w:pStyle w:val="TableText"/>
              <w:rPr>
                <w:noProof w:val="0"/>
              </w:rPr>
            </w:pPr>
            <w:r>
              <w:t>2458</w:t>
            </w:r>
          </w:p>
        </w:tc>
        <w:tc>
          <w:tcPr>
            <w:tcW w:w="648" w:type="dxa"/>
            <w:tcBorders>
              <w:top w:val="single" w:sz="4" w:space="0" w:color="auto"/>
              <w:bottom w:val="nil"/>
            </w:tcBorders>
            <w:shd w:val="clear" w:color="auto" w:fill="FFFFFF"/>
            <w:noWrap/>
            <w:vAlign w:val="bottom"/>
          </w:tcPr>
          <w:p w14:paraId="2B332F32" w14:textId="7B9EFB88" w:rsidR="008E3E3D" w:rsidRPr="00A74216" w:rsidRDefault="008E3E3D" w:rsidP="00042ED5">
            <w:pPr>
              <w:pStyle w:val="TableText"/>
              <w:rPr>
                <w:noProof w:val="0"/>
              </w:rPr>
            </w:pPr>
            <w:r>
              <w:t>108</w:t>
            </w:r>
          </w:p>
        </w:tc>
        <w:tc>
          <w:tcPr>
            <w:tcW w:w="576" w:type="dxa"/>
            <w:tcBorders>
              <w:top w:val="single" w:sz="4" w:space="0" w:color="auto"/>
              <w:bottom w:val="nil"/>
            </w:tcBorders>
            <w:shd w:val="clear" w:color="auto" w:fill="FFFFFF"/>
            <w:noWrap/>
            <w:vAlign w:val="bottom"/>
          </w:tcPr>
          <w:p w14:paraId="65A6545F" w14:textId="1D249003" w:rsidR="008E3E3D" w:rsidRPr="00A74216" w:rsidRDefault="008E3E3D" w:rsidP="00042ED5">
            <w:pPr>
              <w:pStyle w:val="TableText"/>
              <w:rPr>
                <w:noProof w:val="0"/>
              </w:rPr>
            </w:pPr>
            <w:r>
              <w:t>59</w:t>
            </w:r>
          </w:p>
        </w:tc>
        <w:tc>
          <w:tcPr>
            <w:tcW w:w="576" w:type="dxa"/>
            <w:tcBorders>
              <w:top w:val="single" w:sz="4" w:space="0" w:color="auto"/>
              <w:bottom w:val="nil"/>
            </w:tcBorders>
            <w:shd w:val="clear" w:color="auto" w:fill="FFFFFF"/>
            <w:noWrap/>
            <w:vAlign w:val="bottom"/>
          </w:tcPr>
          <w:p w14:paraId="38FFBE18" w14:textId="1EB58375" w:rsidR="008E3E3D" w:rsidRPr="00A74216" w:rsidRDefault="008E3E3D" w:rsidP="00042ED5">
            <w:pPr>
              <w:pStyle w:val="TableText"/>
              <w:rPr>
                <w:noProof w:val="0"/>
              </w:rPr>
            </w:pPr>
            <w:r>
              <w:t>21</w:t>
            </w:r>
          </w:p>
        </w:tc>
        <w:tc>
          <w:tcPr>
            <w:tcW w:w="576" w:type="dxa"/>
            <w:tcBorders>
              <w:top w:val="single" w:sz="4" w:space="0" w:color="auto"/>
              <w:bottom w:val="nil"/>
            </w:tcBorders>
            <w:shd w:val="clear" w:color="auto" w:fill="FFFFFF"/>
            <w:noWrap/>
            <w:vAlign w:val="bottom"/>
          </w:tcPr>
          <w:p w14:paraId="462C62AE" w14:textId="3480D41B" w:rsidR="008E3E3D" w:rsidRPr="00A74216" w:rsidRDefault="008E3E3D" w:rsidP="00042ED5">
            <w:pPr>
              <w:pStyle w:val="TableText"/>
              <w:rPr>
                <w:noProof w:val="0"/>
              </w:rPr>
            </w:pPr>
            <w:r>
              <w:t>15</w:t>
            </w:r>
          </w:p>
        </w:tc>
        <w:tc>
          <w:tcPr>
            <w:tcW w:w="576" w:type="dxa"/>
            <w:tcBorders>
              <w:top w:val="single" w:sz="4" w:space="0" w:color="auto"/>
              <w:bottom w:val="nil"/>
            </w:tcBorders>
            <w:shd w:val="clear" w:color="auto" w:fill="FFFFFF"/>
            <w:noWrap/>
            <w:vAlign w:val="bottom"/>
          </w:tcPr>
          <w:p w14:paraId="2FD27D63" w14:textId="4D55D6EA" w:rsidR="008E3E3D" w:rsidRPr="00A74216" w:rsidRDefault="008E3E3D" w:rsidP="00042ED5">
            <w:pPr>
              <w:pStyle w:val="TableText"/>
              <w:rPr>
                <w:noProof w:val="0"/>
              </w:rPr>
            </w:pPr>
            <w:r>
              <w:t>5</w:t>
            </w:r>
          </w:p>
        </w:tc>
        <w:tc>
          <w:tcPr>
            <w:tcW w:w="576" w:type="dxa"/>
            <w:tcBorders>
              <w:top w:val="single" w:sz="4" w:space="0" w:color="auto"/>
              <w:bottom w:val="nil"/>
            </w:tcBorders>
            <w:shd w:val="clear" w:color="auto" w:fill="FFFFFF"/>
            <w:noWrap/>
            <w:vAlign w:val="bottom"/>
          </w:tcPr>
          <w:p w14:paraId="39210014" w14:textId="7122B74E" w:rsidR="008E3E3D" w:rsidRPr="00A74216" w:rsidRDefault="008E3E3D" w:rsidP="00042ED5">
            <w:pPr>
              <w:pStyle w:val="TableText"/>
              <w:rPr>
                <w:noProof w:val="0"/>
              </w:rPr>
            </w:pPr>
            <w:r>
              <w:t>20</w:t>
            </w:r>
          </w:p>
        </w:tc>
        <w:tc>
          <w:tcPr>
            <w:tcW w:w="576" w:type="dxa"/>
            <w:tcBorders>
              <w:top w:val="single" w:sz="4" w:space="0" w:color="auto"/>
              <w:bottom w:val="nil"/>
            </w:tcBorders>
            <w:shd w:val="clear" w:color="auto" w:fill="FFFFFF"/>
            <w:noWrap/>
            <w:vAlign w:val="bottom"/>
          </w:tcPr>
          <w:p w14:paraId="420CD32F" w14:textId="5BDF258B" w:rsidR="008E3E3D" w:rsidRPr="00A74216" w:rsidRDefault="008E3E3D" w:rsidP="00042ED5">
            <w:pPr>
              <w:pStyle w:val="TableText"/>
              <w:rPr>
                <w:noProof w:val="0"/>
              </w:rPr>
            </w:pPr>
            <w:r>
              <w:t>15</w:t>
            </w:r>
          </w:p>
        </w:tc>
        <w:tc>
          <w:tcPr>
            <w:tcW w:w="864" w:type="dxa"/>
            <w:tcBorders>
              <w:top w:val="single" w:sz="4" w:space="0" w:color="auto"/>
              <w:bottom w:val="nil"/>
            </w:tcBorders>
            <w:shd w:val="clear" w:color="auto" w:fill="FFFFFF"/>
            <w:noWrap/>
            <w:vAlign w:val="bottom"/>
          </w:tcPr>
          <w:p w14:paraId="010E9CB4" w14:textId="1AB0293A" w:rsidR="008E3E3D" w:rsidRPr="00A74216" w:rsidRDefault="008E3E3D" w:rsidP="00042ED5">
            <w:pPr>
              <w:pStyle w:val="TableText"/>
              <w:rPr>
                <w:noProof w:val="0"/>
              </w:rPr>
            </w:pPr>
            <w:r>
              <w:t>−0.16</w:t>
            </w:r>
          </w:p>
        </w:tc>
      </w:tr>
      <w:tr w:rsidR="00B12AE3" w:rsidRPr="00A74216" w14:paraId="2A987987" w14:textId="77777777" w:rsidTr="00E328D6">
        <w:tc>
          <w:tcPr>
            <w:tcW w:w="2592" w:type="dxa"/>
            <w:tcBorders>
              <w:top w:val="nil"/>
              <w:bottom w:val="single" w:sz="4" w:space="0" w:color="auto"/>
            </w:tcBorders>
            <w:shd w:val="clear" w:color="auto" w:fill="FFFFFF"/>
            <w:vAlign w:val="center"/>
            <w:hideMark/>
          </w:tcPr>
          <w:p w14:paraId="5ABED11C" w14:textId="22967756" w:rsidR="008E3E3D" w:rsidRPr="00A74216" w:rsidRDefault="008E3E3D" w:rsidP="008E3E3D">
            <w:pPr>
              <w:pStyle w:val="TableText"/>
              <w:rPr>
                <w:noProof w:val="0"/>
              </w:rPr>
            </w:pPr>
            <w:r w:rsidRPr="00A74216">
              <w:rPr>
                <w:noProof w:val="0"/>
              </w:rPr>
              <w:t>No</w:t>
            </w:r>
            <w:r w:rsidR="00977B95">
              <w:rPr>
                <w:noProof w:val="0"/>
              </w:rPr>
              <w:t>t</w:t>
            </w:r>
            <w:r w:rsidR="00977B95" w:rsidRPr="00A74216">
              <w:rPr>
                <w:noProof w:val="0"/>
              </w:rPr>
              <w:t xml:space="preserve"> </w:t>
            </w:r>
            <w:r w:rsidR="00977B95">
              <w:rPr>
                <w:noProof w:val="0"/>
              </w:rPr>
              <w:t>assigned</w:t>
            </w:r>
            <w:r w:rsidRPr="00A74216">
              <w:rPr>
                <w:noProof w:val="0"/>
              </w:rPr>
              <w:t xml:space="preserve"> designated supports</w:t>
            </w:r>
          </w:p>
        </w:tc>
        <w:tc>
          <w:tcPr>
            <w:tcW w:w="1109" w:type="dxa"/>
            <w:tcBorders>
              <w:top w:val="nil"/>
              <w:bottom w:val="single" w:sz="4" w:space="0" w:color="auto"/>
            </w:tcBorders>
            <w:shd w:val="clear" w:color="auto" w:fill="FFFFFF"/>
            <w:noWrap/>
            <w:vAlign w:val="bottom"/>
          </w:tcPr>
          <w:p w14:paraId="65690017" w14:textId="732A66D7" w:rsidR="008E3E3D" w:rsidRPr="00A74216" w:rsidRDefault="008E3E3D" w:rsidP="00042ED5">
            <w:pPr>
              <w:pStyle w:val="TableText"/>
              <w:rPr>
                <w:noProof w:val="0"/>
              </w:rPr>
            </w:pPr>
            <w:r>
              <w:t>338,165</w:t>
            </w:r>
          </w:p>
        </w:tc>
        <w:tc>
          <w:tcPr>
            <w:tcW w:w="792" w:type="dxa"/>
            <w:tcBorders>
              <w:top w:val="nil"/>
              <w:bottom w:val="single" w:sz="4" w:space="0" w:color="auto"/>
            </w:tcBorders>
            <w:shd w:val="clear" w:color="auto" w:fill="FFFFFF"/>
            <w:noWrap/>
            <w:vAlign w:val="bottom"/>
          </w:tcPr>
          <w:p w14:paraId="08355D82" w14:textId="3CB83EF7" w:rsidR="008E3E3D" w:rsidRPr="00A74216" w:rsidRDefault="008E3E3D" w:rsidP="00042ED5">
            <w:pPr>
              <w:pStyle w:val="TableText"/>
              <w:rPr>
                <w:noProof w:val="0"/>
              </w:rPr>
            </w:pPr>
            <w:r>
              <w:t>2567</w:t>
            </w:r>
          </w:p>
        </w:tc>
        <w:tc>
          <w:tcPr>
            <w:tcW w:w="648" w:type="dxa"/>
            <w:tcBorders>
              <w:top w:val="nil"/>
              <w:bottom w:val="single" w:sz="4" w:space="0" w:color="auto"/>
            </w:tcBorders>
            <w:shd w:val="clear" w:color="auto" w:fill="FFFFFF"/>
            <w:noWrap/>
            <w:vAlign w:val="bottom"/>
          </w:tcPr>
          <w:p w14:paraId="0250EDF7" w14:textId="03546320" w:rsidR="008E3E3D" w:rsidRPr="00A74216" w:rsidRDefault="008E3E3D" w:rsidP="00042ED5">
            <w:pPr>
              <w:pStyle w:val="TableText"/>
              <w:rPr>
                <w:noProof w:val="0"/>
              </w:rPr>
            </w:pPr>
            <w:r>
              <w:t>110</w:t>
            </w:r>
          </w:p>
        </w:tc>
        <w:tc>
          <w:tcPr>
            <w:tcW w:w="576" w:type="dxa"/>
            <w:tcBorders>
              <w:top w:val="nil"/>
              <w:bottom w:val="single" w:sz="4" w:space="0" w:color="auto"/>
            </w:tcBorders>
            <w:shd w:val="clear" w:color="auto" w:fill="FFFFFF"/>
            <w:noWrap/>
            <w:vAlign w:val="bottom"/>
          </w:tcPr>
          <w:p w14:paraId="75C5D6DF" w14:textId="576B6A7C" w:rsidR="008E3E3D" w:rsidRPr="00A74216" w:rsidRDefault="008E3E3D" w:rsidP="00042ED5">
            <w:pPr>
              <w:pStyle w:val="TableText"/>
              <w:rPr>
                <w:noProof w:val="0"/>
              </w:rPr>
            </w:pPr>
            <w:r>
              <w:t>23</w:t>
            </w:r>
          </w:p>
        </w:tc>
        <w:tc>
          <w:tcPr>
            <w:tcW w:w="576" w:type="dxa"/>
            <w:tcBorders>
              <w:top w:val="nil"/>
              <w:bottom w:val="single" w:sz="4" w:space="0" w:color="auto"/>
            </w:tcBorders>
            <w:shd w:val="clear" w:color="auto" w:fill="FFFFFF"/>
            <w:noWrap/>
            <w:vAlign w:val="bottom"/>
          </w:tcPr>
          <w:p w14:paraId="41D1276B" w14:textId="4EE1092A" w:rsidR="008E3E3D" w:rsidRPr="00A74216" w:rsidRDefault="008E3E3D" w:rsidP="00042ED5">
            <w:pPr>
              <w:pStyle w:val="TableText"/>
              <w:rPr>
                <w:noProof w:val="0"/>
              </w:rPr>
            </w:pPr>
            <w:r>
              <w:t>25</w:t>
            </w:r>
          </w:p>
        </w:tc>
        <w:tc>
          <w:tcPr>
            <w:tcW w:w="576" w:type="dxa"/>
            <w:tcBorders>
              <w:top w:val="nil"/>
              <w:bottom w:val="single" w:sz="4" w:space="0" w:color="auto"/>
            </w:tcBorders>
            <w:shd w:val="clear" w:color="auto" w:fill="FFFFFF"/>
            <w:noWrap/>
            <w:vAlign w:val="bottom"/>
          </w:tcPr>
          <w:p w14:paraId="0FE20EC3" w14:textId="2A29733D" w:rsidR="008E3E3D" w:rsidRPr="00A74216" w:rsidRDefault="008E3E3D" w:rsidP="00042ED5">
            <w:pPr>
              <w:pStyle w:val="TableText"/>
              <w:rPr>
                <w:noProof w:val="0"/>
              </w:rPr>
            </w:pPr>
            <w:r>
              <w:t>34</w:t>
            </w:r>
          </w:p>
        </w:tc>
        <w:tc>
          <w:tcPr>
            <w:tcW w:w="576" w:type="dxa"/>
            <w:tcBorders>
              <w:top w:val="nil"/>
              <w:bottom w:val="single" w:sz="4" w:space="0" w:color="auto"/>
            </w:tcBorders>
            <w:shd w:val="clear" w:color="auto" w:fill="FFFFFF"/>
            <w:noWrap/>
            <w:vAlign w:val="bottom"/>
          </w:tcPr>
          <w:p w14:paraId="6E5D0EFA" w14:textId="1336C2FB" w:rsidR="008E3E3D" w:rsidRPr="00A74216" w:rsidRDefault="008E3E3D" w:rsidP="00042ED5">
            <w:pPr>
              <w:pStyle w:val="TableText"/>
              <w:rPr>
                <w:noProof w:val="0"/>
              </w:rPr>
            </w:pPr>
            <w:r>
              <w:t>19</w:t>
            </w:r>
          </w:p>
        </w:tc>
        <w:tc>
          <w:tcPr>
            <w:tcW w:w="576" w:type="dxa"/>
            <w:tcBorders>
              <w:top w:val="nil"/>
              <w:bottom w:val="single" w:sz="4" w:space="0" w:color="auto"/>
            </w:tcBorders>
            <w:shd w:val="clear" w:color="auto" w:fill="FFFFFF"/>
            <w:noWrap/>
            <w:vAlign w:val="bottom"/>
          </w:tcPr>
          <w:p w14:paraId="0314793F" w14:textId="36E2C62A" w:rsidR="008E3E3D" w:rsidRPr="00A74216" w:rsidRDefault="008E3E3D" w:rsidP="00042ED5">
            <w:pPr>
              <w:pStyle w:val="TableText"/>
              <w:rPr>
                <w:noProof w:val="0"/>
              </w:rPr>
            </w:pPr>
            <w:r>
              <w:t>52</w:t>
            </w:r>
          </w:p>
        </w:tc>
        <w:tc>
          <w:tcPr>
            <w:tcW w:w="792" w:type="dxa"/>
            <w:tcBorders>
              <w:top w:val="nil"/>
              <w:bottom w:val="single" w:sz="4" w:space="0" w:color="auto"/>
            </w:tcBorders>
            <w:shd w:val="clear" w:color="auto" w:fill="FFFFFF"/>
            <w:noWrap/>
            <w:vAlign w:val="bottom"/>
          </w:tcPr>
          <w:p w14:paraId="437C1312" w14:textId="34D90ED4" w:rsidR="008E3E3D" w:rsidRPr="00A74216" w:rsidRDefault="008E3E3D" w:rsidP="00042ED5">
            <w:pPr>
              <w:pStyle w:val="TableText"/>
              <w:rPr>
                <w:noProof w:val="0"/>
              </w:rPr>
            </w:pPr>
            <w:r>
              <w:t>2555</w:t>
            </w:r>
          </w:p>
        </w:tc>
        <w:tc>
          <w:tcPr>
            <w:tcW w:w="648" w:type="dxa"/>
            <w:tcBorders>
              <w:top w:val="nil"/>
              <w:bottom w:val="single" w:sz="4" w:space="0" w:color="auto"/>
            </w:tcBorders>
            <w:shd w:val="clear" w:color="auto" w:fill="FFFFFF"/>
            <w:noWrap/>
            <w:vAlign w:val="bottom"/>
          </w:tcPr>
          <w:p w14:paraId="09F46154" w14:textId="061A9F21" w:rsidR="008E3E3D" w:rsidRPr="00A74216" w:rsidRDefault="008E3E3D" w:rsidP="00042ED5">
            <w:pPr>
              <w:pStyle w:val="TableText"/>
              <w:rPr>
                <w:noProof w:val="0"/>
              </w:rPr>
            </w:pPr>
            <w:r>
              <w:t>107</w:t>
            </w:r>
          </w:p>
        </w:tc>
        <w:tc>
          <w:tcPr>
            <w:tcW w:w="576" w:type="dxa"/>
            <w:tcBorders>
              <w:top w:val="nil"/>
              <w:bottom w:val="single" w:sz="4" w:space="0" w:color="auto"/>
            </w:tcBorders>
            <w:shd w:val="clear" w:color="auto" w:fill="FFFFFF"/>
            <w:noWrap/>
            <w:vAlign w:val="bottom"/>
          </w:tcPr>
          <w:p w14:paraId="7F467814" w14:textId="46576CBC" w:rsidR="008E3E3D" w:rsidRPr="00A74216" w:rsidRDefault="008E3E3D" w:rsidP="00042ED5">
            <w:pPr>
              <w:pStyle w:val="TableText"/>
              <w:rPr>
                <w:noProof w:val="0"/>
              </w:rPr>
            </w:pPr>
            <w:r>
              <w:t>23</w:t>
            </w:r>
          </w:p>
        </w:tc>
        <w:tc>
          <w:tcPr>
            <w:tcW w:w="576" w:type="dxa"/>
            <w:tcBorders>
              <w:top w:val="nil"/>
              <w:bottom w:val="single" w:sz="4" w:space="0" w:color="auto"/>
            </w:tcBorders>
            <w:shd w:val="clear" w:color="auto" w:fill="FFFFFF"/>
            <w:noWrap/>
            <w:vAlign w:val="bottom"/>
          </w:tcPr>
          <w:p w14:paraId="4D7989AE" w14:textId="22F34788" w:rsidR="008E3E3D" w:rsidRPr="00A74216" w:rsidRDefault="008E3E3D" w:rsidP="00042ED5">
            <w:pPr>
              <w:pStyle w:val="TableText"/>
              <w:rPr>
                <w:noProof w:val="0"/>
              </w:rPr>
            </w:pPr>
            <w:r>
              <w:t>23</w:t>
            </w:r>
          </w:p>
        </w:tc>
        <w:tc>
          <w:tcPr>
            <w:tcW w:w="576" w:type="dxa"/>
            <w:tcBorders>
              <w:top w:val="nil"/>
              <w:bottom w:val="single" w:sz="4" w:space="0" w:color="auto"/>
            </w:tcBorders>
            <w:shd w:val="clear" w:color="auto" w:fill="FFFFFF"/>
            <w:noWrap/>
            <w:vAlign w:val="bottom"/>
          </w:tcPr>
          <w:p w14:paraId="4AA3C023" w14:textId="6A0C0113" w:rsidR="008E3E3D" w:rsidRPr="00A74216" w:rsidRDefault="008E3E3D" w:rsidP="00042ED5">
            <w:pPr>
              <w:pStyle w:val="TableText"/>
              <w:rPr>
                <w:noProof w:val="0"/>
              </w:rPr>
            </w:pPr>
            <w:r>
              <w:t>34</w:t>
            </w:r>
          </w:p>
        </w:tc>
        <w:tc>
          <w:tcPr>
            <w:tcW w:w="576" w:type="dxa"/>
            <w:tcBorders>
              <w:top w:val="nil"/>
              <w:bottom w:val="single" w:sz="4" w:space="0" w:color="auto"/>
            </w:tcBorders>
            <w:shd w:val="clear" w:color="auto" w:fill="FFFFFF"/>
            <w:noWrap/>
            <w:vAlign w:val="bottom"/>
          </w:tcPr>
          <w:p w14:paraId="070ED616" w14:textId="6992197B" w:rsidR="008E3E3D" w:rsidRPr="00A74216" w:rsidRDefault="008E3E3D" w:rsidP="00042ED5">
            <w:pPr>
              <w:pStyle w:val="TableText"/>
              <w:rPr>
                <w:noProof w:val="0"/>
              </w:rPr>
            </w:pPr>
            <w:r>
              <w:t>20</w:t>
            </w:r>
          </w:p>
        </w:tc>
        <w:tc>
          <w:tcPr>
            <w:tcW w:w="576" w:type="dxa"/>
            <w:tcBorders>
              <w:top w:val="nil"/>
              <w:bottom w:val="single" w:sz="4" w:space="0" w:color="auto"/>
            </w:tcBorders>
            <w:shd w:val="clear" w:color="auto" w:fill="FFFFFF"/>
            <w:noWrap/>
            <w:vAlign w:val="bottom"/>
          </w:tcPr>
          <w:p w14:paraId="5F37B586" w14:textId="24E86CE3" w:rsidR="008E3E3D" w:rsidRPr="00A74216" w:rsidRDefault="008E3E3D" w:rsidP="00042ED5">
            <w:pPr>
              <w:pStyle w:val="TableText"/>
              <w:rPr>
                <w:noProof w:val="0"/>
              </w:rPr>
            </w:pPr>
            <w:r>
              <w:t>54</w:t>
            </w:r>
          </w:p>
        </w:tc>
        <w:tc>
          <w:tcPr>
            <w:tcW w:w="576" w:type="dxa"/>
            <w:tcBorders>
              <w:top w:val="nil"/>
              <w:bottom w:val="single" w:sz="4" w:space="0" w:color="auto"/>
            </w:tcBorders>
            <w:shd w:val="clear" w:color="auto" w:fill="FFFFFF"/>
            <w:noWrap/>
            <w:vAlign w:val="bottom"/>
          </w:tcPr>
          <w:p w14:paraId="773BC3F9" w14:textId="03A5F4D8" w:rsidR="008E3E3D" w:rsidRPr="00A74216" w:rsidRDefault="008E3E3D" w:rsidP="00042ED5">
            <w:pPr>
              <w:pStyle w:val="TableText"/>
              <w:rPr>
                <w:noProof w:val="0"/>
              </w:rPr>
            </w:pPr>
            <w:r>
              <w:t>12</w:t>
            </w:r>
          </w:p>
        </w:tc>
        <w:tc>
          <w:tcPr>
            <w:tcW w:w="864" w:type="dxa"/>
            <w:tcBorders>
              <w:top w:val="nil"/>
              <w:bottom w:val="single" w:sz="4" w:space="0" w:color="auto"/>
            </w:tcBorders>
            <w:shd w:val="clear" w:color="auto" w:fill="FFFFFF"/>
            <w:noWrap/>
            <w:vAlign w:val="bottom"/>
          </w:tcPr>
          <w:p w14:paraId="4ADA0FAF" w14:textId="10AEB4AD" w:rsidR="008E3E3D" w:rsidRPr="00A74216" w:rsidRDefault="008E3E3D" w:rsidP="00042ED5">
            <w:pPr>
              <w:pStyle w:val="TableText"/>
              <w:rPr>
                <w:noProof w:val="0"/>
              </w:rPr>
            </w:pPr>
            <w:r>
              <w:t>−1.39</w:t>
            </w:r>
          </w:p>
        </w:tc>
      </w:tr>
      <w:tr w:rsidR="00B12AE3" w:rsidRPr="00A74216" w14:paraId="1BC7EEBF" w14:textId="77777777" w:rsidTr="00E328D6">
        <w:tc>
          <w:tcPr>
            <w:tcW w:w="2592" w:type="dxa"/>
            <w:tcBorders>
              <w:top w:val="single" w:sz="4" w:space="0" w:color="auto"/>
              <w:bottom w:val="nil"/>
            </w:tcBorders>
            <w:shd w:val="clear" w:color="auto" w:fill="FFFFFF"/>
            <w:vAlign w:val="center"/>
            <w:hideMark/>
          </w:tcPr>
          <w:p w14:paraId="367AF86D" w14:textId="43A82AA8" w:rsidR="008E3E3D" w:rsidRPr="00A74216" w:rsidRDefault="008E3E3D" w:rsidP="008E3E3D">
            <w:pPr>
              <w:pStyle w:val="TableText"/>
              <w:rPr>
                <w:noProof w:val="0"/>
              </w:rPr>
            </w:pPr>
            <w:r w:rsidRPr="00A74216">
              <w:rPr>
                <w:noProof w:val="0"/>
              </w:rPr>
              <w:t>Assign</w:t>
            </w:r>
            <w:r w:rsidR="00977B95">
              <w:rPr>
                <w:noProof w:val="0"/>
              </w:rPr>
              <w:t>ed</w:t>
            </w:r>
            <w:r w:rsidRPr="00A74216">
              <w:rPr>
                <w:noProof w:val="0"/>
              </w:rPr>
              <w:t xml:space="preserve"> accommodations</w:t>
            </w:r>
          </w:p>
        </w:tc>
        <w:tc>
          <w:tcPr>
            <w:tcW w:w="1109" w:type="dxa"/>
            <w:tcBorders>
              <w:top w:val="single" w:sz="4" w:space="0" w:color="auto"/>
              <w:bottom w:val="nil"/>
            </w:tcBorders>
            <w:shd w:val="clear" w:color="auto" w:fill="FFFFFF"/>
            <w:noWrap/>
            <w:vAlign w:val="bottom"/>
          </w:tcPr>
          <w:p w14:paraId="269932E9" w14:textId="1955F8CA" w:rsidR="008E3E3D" w:rsidRPr="00A74216" w:rsidRDefault="008E3E3D" w:rsidP="00042ED5">
            <w:pPr>
              <w:pStyle w:val="TableText"/>
              <w:rPr>
                <w:noProof w:val="0"/>
              </w:rPr>
            </w:pPr>
            <w:r>
              <w:t>32,744</w:t>
            </w:r>
          </w:p>
        </w:tc>
        <w:tc>
          <w:tcPr>
            <w:tcW w:w="792" w:type="dxa"/>
            <w:tcBorders>
              <w:top w:val="single" w:sz="4" w:space="0" w:color="auto"/>
              <w:bottom w:val="nil"/>
            </w:tcBorders>
            <w:shd w:val="clear" w:color="auto" w:fill="FFFFFF"/>
            <w:noWrap/>
            <w:vAlign w:val="bottom"/>
          </w:tcPr>
          <w:p w14:paraId="5E42C8CB" w14:textId="123609BE" w:rsidR="008E3E3D" w:rsidRPr="00A74216" w:rsidRDefault="008E3E3D" w:rsidP="00042ED5">
            <w:pPr>
              <w:pStyle w:val="TableText"/>
              <w:rPr>
                <w:noProof w:val="0"/>
              </w:rPr>
            </w:pPr>
            <w:r>
              <w:t>2432</w:t>
            </w:r>
          </w:p>
        </w:tc>
        <w:tc>
          <w:tcPr>
            <w:tcW w:w="648" w:type="dxa"/>
            <w:tcBorders>
              <w:top w:val="single" w:sz="4" w:space="0" w:color="auto"/>
              <w:bottom w:val="nil"/>
            </w:tcBorders>
            <w:shd w:val="clear" w:color="auto" w:fill="FFFFFF"/>
            <w:noWrap/>
            <w:vAlign w:val="bottom"/>
          </w:tcPr>
          <w:p w14:paraId="431DFDC5" w14:textId="3E2085E1" w:rsidR="008E3E3D" w:rsidRPr="00A74216" w:rsidRDefault="008E3E3D" w:rsidP="00042ED5">
            <w:pPr>
              <w:pStyle w:val="TableText"/>
              <w:rPr>
                <w:noProof w:val="0"/>
              </w:rPr>
            </w:pPr>
            <w:r>
              <w:t>90</w:t>
            </w:r>
          </w:p>
        </w:tc>
        <w:tc>
          <w:tcPr>
            <w:tcW w:w="576" w:type="dxa"/>
            <w:tcBorders>
              <w:top w:val="single" w:sz="4" w:space="0" w:color="auto"/>
              <w:bottom w:val="nil"/>
            </w:tcBorders>
            <w:shd w:val="clear" w:color="auto" w:fill="FFFFFF"/>
            <w:noWrap/>
            <w:vAlign w:val="bottom"/>
          </w:tcPr>
          <w:p w14:paraId="709D493A" w14:textId="00BCEA00" w:rsidR="008E3E3D" w:rsidRPr="00A74216" w:rsidRDefault="008E3E3D" w:rsidP="00042ED5">
            <w:pPr>
              <w:pStyle w:val="TableText"/>
              <w:rPr>
                <w:noProof w:val="0"/>
              </w:rPr>
            </w:pPr>
            <w:r>
              <w:t>73</w:t>
            </w:r>
          </w:p>
        </w:tc>
        <w:tc>
          <w:tcPr>
            <w:tcW w:w="576" w:type="dxa"/>
            <w:tcBorders>
              <w:top w:val="single" w:sz="4" w:space="0" w:color="auto"/>
              <w:bottom w:val="nil"/>
            </w:tcBorders>
            <w:shd w:val="clear" w:color="auto" w:fill="FFFFFF"/>
            <w:noWrap/>
            <w:vAlign w:val="bottom"/>
          </w:tcPr>
          <w:p w14:paraId="5D0F2E07" w14:textId="6A69ACA2" w:rsidR="008E3E3D" w:rsidRPr="00A74216" w:rsidRDefault="008E3E3D" w:rsidP="00042ED5">
            <w:pPr>
              <w:pStyle w:val="TableText"/>
              <w:rPr>
                <w:noProof w:val="0"/>
              </w:rPr>
            </w:pPr>
            <w:r>
              <w:t>19</w:t>
            </w:r>
          </w:p>
        </w:tc>
        <w:tc>
          <w:tcPr>
            <w:tcW w:w="576" w:type="dxa"/>
            <w:tcBorders>
              <w:top w:val="single" w:sz="4" w:space="0" w:color="auto"/>
              <w:bottom w:val="nil"/>
            </w:tcBorders>
            <w:shd w:val="clear" w:color="auto" w:fill="FFFFFF"/>
            <w:noWrap/>
            <w:vAlign w:val="bottom"/>
          </w:tcPr>
          <w:p w14:paraId="2A65BB67" w14:textId="7310AA40" w:rsidR="008E3E3D" w:rsidRPr="00A74216" w:rsidRDefault="008E3E3D" w:rsidP="00042ED5">
            <w:pPr>
              <w:pStyle w:val="TableText"/>
              <w:rPr>
                <w:noProof w:val="0"/>
              </w:rPr>
            </w:pPr>
            <w:r>
              <w:t>7</w:t>
            </w:r>
          </w:p>
        </w:tc>
        <w:tc>
          <w:tcPr>
            <w:tcW w:w="576" w:type="dxa"/>
            <w:tcBorders>
              <w:top w:val="single" w:sz="4" w:space="0" w:color="auto"/>
              <w:bottom w:val="nil"/>
            </w:tcBorders>
            <w:shd w:val="clear" w:color="auto" w:fill="FFFFFF"/>
            <w:noWrap/>
            <w:vAlign w:val="bottom"/>
          </w:tcPr>
          <w:p w14:paraId="1BD337BC" w14:textId="61605807" w:rsidR="008E3E3D" w:rsidRPr="00A74216" w:rsidRDefault="008E3E3D" w:rsidP="00042ED5">
            <w:pPr>
              <w:pStyle w:val="TableText"/>
              <w:rPr>
                <w:noProof w:val="0"/>
              </w:rPr>
            </w:pPr>
            <w:r>
              <w:t>1</w:t>
            </w:r>
          </w:p>
        </w:tc>
        <w:tc>
          <w:tcPr>
            <w:tcW w:w="576" w:type="dxa"/>
            <w:tcBorders>
              <w:top w:val="single" w:sz="4" w:space="0" w:color="auto"/>
              <w:bottom w:val="nil"/>
            </w:tcBorders>
            <w:shd w:val="clear" w:color="auto" w:fill="FFFFFF"/>
            <w:noWrap/>
            <w:vAlign w:val="bottom"/>
          </w:tcPr>
          <w:p w14:paraId="110DEE8F" w14:textId="481DEB45" w:rsidR="008E3E3D" w:rsidRPr="00A74216" w:rsidRDefault="008E3E3D" w:rsidP="00042ED5">
            <w:pPr>
              <w:pStyle w:val="TableText"/>
              <w:rPr>
                <w:noProof w:val="0"/>
              </w:rPr>
            </w:pPr>
            <w:r>
              <w:t>8</w:t>
            </w:r>
          </w:p>
        </w:tc>
        <w:tc>
          <w:tcPr>
            <w:tcW w:w="792" w:type="dxa"/>
            <w:tcBorders>
              <w:top w:val="single" w:sz="4" w:space="0" w:color="auto"/>
              <w:bottom w:val="nil"/>
            </w:tcBorders>
            <w:shd w:val="clear" w:color="auto" w:fill="FFFFFF"/>
            <w:noWrap/>
            <w:vAlign w:val="bottom"/>
          </w:tcPr>
          <w:p w14:paraId="5E858D75" w14:textId="3ED79108" w:rsidR="008E3E3D" w:rsidRPr="00A74216" w:rsidRDefault="008E3E3D" w:rsidP="00042ED5">
            <w:pPr>
              <w:pStyle w:val="TableText"/>
              <w:rPr>
                <w:noProof w:val="0"/>
              </w:rPr>
            </w:pPr>
            <w:r>
              <w:t>2416</w:t>
            </w:r>
          </w:p>
        </w:tc>
        <w:tc>
          <w:tcPr>
            <w:tcW w:w="648" w:type="dxa"/>
            <w:tcBorders>
              <w:top w:val="single" w:sz="4" w:space="0" w:color="auto"/>
              <w:bottom w:val="nil"/>
            </w:tcBorders>
            <w:shd w:val="clear" w:color="auto" w:fill="FFFFFF"/>
            <w:noWrap/>
            <w:vAlign w:val="bottom"/>
          </w:tcPr>
          <w:p w14:paraId="4490B378" w14:textId="6EE3A703" w:rsidR="008E3E3D" w:rsidRPr="00A74216" w:rsidRDefault="008E3E3D" w:rsidP="00042ED5">
            <w:pPr>
              <w:pStyle w:val="TableText"/>
              <w:rPr>
                <w:noProof w:val="0"/>
              </w:rPr>
            </w:pPr>
            <w:r>
              <w:t>89</w:t>
            </w:r>
          </w:p>
        </w:tc>
        <w:tc>
          <w:tcPr>
            <w:tcW w:w="576" w:type="dxa"/>
            <w:tcBorders>
              <w:top w:val="single" w:sz="4" w:space="0" w:color="auto"/>
              <w:bottom w:val="nil"/>
            </w:tcBorders>
            <w:shd w:val="clear" w:color="auto" w:fill="FFFFFF"/>
            <w:noWrap/>
            <w:vAlign w:val="bottom"/>
          </w:tcPr>
          <w:p w14:paraId="7E41E6FF" w14:textId="2E8B0664" w:rsidR="008E3E3D" w:rsidRPr="00A74216" w:rsidRDefault="008E3E3D" w:rsidP="00042ED5">
            <w:pPr>
              <w:pStyle w:val="TableText"/>
              <w:rPr>
                <w:noProof w:val="0"/>
              </w:rPr>
            </w:pPr>
            <w:r>
              <w:t>76</w:t>
            </w:r>
          </w:p>
        </w:tc>
        <w:tc>
          <w:tcPr>
            <w:tcW w:w="576" w:type="dxa"/>
            <w:tcBorders>
              <w:top w:val="single" w:sz="4" w:space="0" w:color="auto"/>
              <w:bottom w:val="nil"/>
            </w:tcBorders>
            <w:shd w:val="clear" w:color="auto" w:fill="FFFFFF"/>
            <w:noWrap/>
            <w:vAlign w:val="bottom"/>
          </w:tcPr>
          <w:p w14:paraId="4147ADC3" w14:textId="2680FE2D" w:rsidR="008E3E3D" w:rsidRPr="00A74216" w:rsidRDefault="008E3E3D" w:rsidP="00042ED5">
            <w:pPr>
              <w:pStyle w:val="TableText"/>
              <w:rPr>
                <w:noProof w:val="0"/>
              </w:rPr>
            </w:pPr>
            <w:r>
              <w:t>17</w:t>
            </w:r>
          </w:p>
        </w:tc>
        <w:tc>
          <w:tcPr>
            <w:tcW w:w="576" w:type="dxa"/>
            <w:tcBorders>
              <w:top w:val="single" w:sz="4" w:space="0" w:color="auto"/>
              <w:bottom w:val="nil"/>
            </w:tcBorders>
            <w:shd w:val="clear" w:color="auto" w:fill="FFFFFF"/>
            <w:noWrap/>
            <w:vAlign w:val="bottom"/>
          </w:tcPr>
          <w:p w14:paraId="75E1E5AE" w14:textId="3DA3C1A4" w:rsidR="008E3E3D" w:rsidRPr="00A74216" w:rsidRDefault="008E3E3D" w:rsidP="00042ED5">
            <w:pPr>
              <w:pStyle w:val="TableText"/>
              <w:rPr>
                <w:noProof w:val="0"/>
              </w:rPr>
            </w:pPr>
            <w:r>
              <w:t>6</w:t>
            </w:r>
          </w:p>
        </w:tc>
        <w:tc>
          <w:tcPr>
            <w:tcW w:w="576" w:type="dxa"/>
            <w:tcBorders>
              <w:top w:val="single" w:sz="4" w:space="0" w:color="auto"/>
              <w:bottom w:val="nil"/>
            </w:tcBorders>
            <w:shd w:val="clear" w:color="auto" w:fill="FFFFFF"/>
            <w:noWrap/>
            <w:vAlign w:val="bottom"/>
          </w:tcPr>
          <w:p w14:paraId="76354E3A" w14:textId="4E487A62" w:rsidR="008E3E3D" w:rsidRPr="00A74216" w:rsidRDefault="008E3E3D" w:rsidP="00042ED5">
            <w:pPr>
              <w:pStyle w:val="TableText"/>
              <w:rPr>
                <w:noProof w:val="0"/>
              </w:rPr>
            </w:pPr>
            <w:r>
              <w:t>1</w:t>
            </w:r>
          </w:p>
        </w:tc>
        <w:tc>
          <w:tcPr>
            <w:tcW w:w="576" w:type="dxa"/>
            <w:tcBorders>
              <w:top w:val="single" w:sz="4" w:space="0" w:color="auto"/>
              <w:bottom w:val="nil"/>
            </w:tcBorders>
            <w:shd w:val="clear" w:color="auto" w:fill="FFFFFF"/>
            <w:noWrap/>
            <w:vAlign w:val="bottom"/>
          </w:tcPr>
          <w:p w14:paraId="7606F763" w14:textId="4D8BD838" w:rsidR="008E3E3D" w:rsidRPr="00A74216" w:rsidRDefault="008E3E3D" w:rsidP="00042ED5">
            <w:pPr>
              <w:pStyle w:val="TableText"/>
              <w:rPr>
                <w:noProof w:val="0"/>
              </w:rPr>
            </w:pPr>
            <w:r>
              <w:t>7</w:t>
            </w:r>
          </w:p>
        </w:tc>
        <w:tc>
          <w:tcPr>
            <w:tcW w:w="576" w:type="dxa"/>
            <w:tcBorders>
              <w:top w:val="single" w:sz="4" w:space="0" w:color="auto"/>
              <w:bottom w:val="nil"/>
            </w:tcBorders>
            <w:shd w:val="clear" w:color="auto" w:fill="FFFFFF"/>
            <w:noWrap/>
            <w:vAlign w:val="bottom"/>
          </w:tcPr>
          <w:p w14:paraId="044D7599" w14:textId="08F2B54A" w:rsidR="008E3E3D" w:rsidRPr="00A74216" w:rsidRDefault="008E3E3D" w:rsidP="00042ED5">
            <w:pPr>
              <w:pStyle w:val="TableText"/>
              <w:rPr>
                <w:noProof w:val="0"/>
              </w:rPr>
            </w:pPr>
            <w:r>
              <w:t>16</w:t>
            </w:r>
          </w:p>
        </w:tc>
        <w:tc>
          <w:tcPr>
            <w:tcW w:w="864" w:type="dxa"/>
            <w:tcBorders>
              <w:top w:val="single" w:sz="4" w:space="0" w:color="auto"/>
              <w:bottom w:val="nil"/>
            </w:tcBorders>
            <w:shd w:val="clear" w:color="auto" w:fill="FFFFFF"/>
            <w:noWrap/>
            <w:vAlign w:val="bottom"/>
          </w:tcPr>
          <w:p w14:paraId="2AA51FF6" w14:textId="62217C4C" w:rsidR="008E3E3D" w:rsidRPr="00A74216" w:rsidRDefault="008E3E3D" w:rsidP="00042ED5">
            <w:pPr>
              <w:pStyle w:val="TableText"/>
              <w:rPr>
                <w:noProof w:val="0"/>
              </w:rPr>
            </w:pPr>
            <w:r>
              <w:t>0.47</w:t>
            </w:r>
          </w:p>
        </w:tc>
      </w:tr>
      <w:tr w:rsidR="00B12AE3" w:rsidRPr="00A74216" w14:paraId="11DE34A7" w14:textId="77777777" w:rsidTr="00E328D6">
        <w:tc>
          <w:tcPr>
            <w:tcW w:w="2592" w:type="dxa"/>
            <w:tcBorders>
              <w:top w:val="nil"/>
            </w:tcBorders>
            <w:shd w:val="clear" w:color="auto" w:fill="FFFFFF"/>
            <w:vAlign w:val="center"/>
            <w:hideMark/>
          </w:tcPr>
          <w:p w14:paraId="601EC8B6" w14:textId="5597EDD0" w:rsidR="008E3E3D" w:rsidRPr="00A74216" w:rsidRDefault="008E3E3D" w:rsidP="008E3E3D">
            <w:pPr>
              <w:pStyle w:val="TableText"/>
              <w:rPr>
                <w:noProof w:val="0"/>
              </w:rPr>
            </w:pPr>
            <w:r w:rsidRPr="00A74216">
              <w:rPr>
                <w:noProof w:val="0"/>
              </w:rPr>
              <w:t>No</w:t>
            </w:r>
            <w:r w:rsidR="00977B95">
              <w:rPr>
                <w:noProof w:val="0"/>
              </w:rPr>
              <w:t>t</w:t>
            </w:r>
            <w:r w:rsidR="00977B95" w:rsidRPr="00A74216">
              <w:rPr>
                <w:noProof w:val="0"/>
              </w:rPr>
              <w:t xml:space="preserve"> </w:t>
            </w:r>
            <w:r w:rsidR="00977B95">
              <w:rPr>
                <w:noProof w:val="0"/>
              </w:rPr>
              <w:t>assigned</w:t>
            </w:r>
            <w:r w:rsidRPr="00A74216">
              <w:rPr>
                <w:noProof w:val="0"/>
              </w:rPr>
              <w:t xml:space="preserve"> accommodations</w:t>
            </w:r>
          </w:p>
        </w:tc>
        <w:tc>
          <w:tcPr>
            <w:tcW w:w="1109" w:type="dxa"/>
            <w:tcBorders>
              <w:top w:val="nil"/>
            </w:tcBorders>
            <w:shd w:val="clear" w:color="auto" w:fill="FFFFFF"/>
            <w:noWrap/>
            <w:vAlign w:val="bottom"/>
          </w:tcPr>
          <w:p w14:paraId="1806D838" w14:textId="39AA5417" w:rsidR="008E3E3D" w:rsidRPr="00A74216" w:rsidRDefault="008E3E3D" w:rsidP="00042ED5">
            <w:pPr>
              <w:pStyle w:val="TableText"/>
              <w:rPr>
                <w:noProof w:val="0"/>
              </w:rPr>
            </w:pPr>
            <w:r>
              <w:t>373,760</w:t>
            </w:r>
          </w:p>
        </w:tc>
        <w:tc>
          <w:tcPr>
            <w:tcW w:w="792" w:type="dxa"/>
            <w:tcBorders>
              <w:top w:val="nil"/>
            </w:tcBorders>
            <w:shd w:val="clear" w:color="auto" w:fill="FFFFFF"/>
            <w:noWrap/>
            <w:vAlign w:val="bottom"/>
          </w:tcPr>
          <w:p w14:paraId="59A1979C" w14:textId="5668C015" w:rsidR="008E3E3D" w:rsidRPr="00A74216" w:rsidRDefault="008E3E3D" w:rsidP="00042ED5">
            <w:pPr>
              <w:pStyle w:val="TableText"/>
              <w:rPr>
                <w:noProof w:val="0"/>
              </w:rPr>
            </w:pPr>
            <w:r>
              <w:t>2562</w:t>
            </w:r>
          </w:p>
        </w:tc>
        <w:tc>
          <w:tcPr>
            <w:tcW w:w="648" w:type="dxa"/>
            <w:tcBorders>
              <w:top w:val="nil"/>
            </w:tcBorders>
            <w:shd w:val="clear" w:color="auto" w:fill="FFFFFF"/>
            <w:noWrap/>
            <w:vAlign w:val="bottom"/>
          </w:tcPr>
          <w:p w14:paraId="27422F83" w14:textId="0B9DDBA5" w:rsidR="008E3E3D" w:rsidRPr="00A74216" w:rsidRDefault="008E3E3D" w:rsidP="00042ED5">
            <w:pPr>
              <w:pStyle w:val="TableText"/>
              <w:rPr>
                <w:noProof w:val="0"/>
              </w:rPr>
            </w:pPr>
            <w:r>
              <w:t>111</w:t>
            </w:r>
          </w:p>
        </w:tc>
        <w:tc>
          <w:tcPr>
            <w:tcW w:w="576" w:type="dxa"/>
            <w:tcBorders>
              <w:top w:val="nil"/>
            </w:tcBorders>
            <w:shd w:val="clear" w:color="auto" w:fill="FFFFFF"/>
            <w:noWrap/>
            <w:vAlign w:val="bottom"/>
          </w:tcPr>
          <w:p w14:paraId="31258763" w14:textId="41FFFFA4" w:rsidR="008E3E3D" w:rsidRPr="00A74216" w:rsidRDefault="008E3E3D" w:rsidP="00042ED5">
            <w:pPr>
              <w:pStyle w:val="TableText"/>
              <w:rPr>
                <w:noProof w:val="0"/>
              </w:rPr>
            </w:pPr>
            <w:r>
              <w:t>25</w:t>
            </w:r>
          </w:p>
        </w:tc>
        <w:tc>
          <w:tcPr>
            <w:tcW w:w="576" w:type="dxa"/>
            <w:tcBorders>
              <w:top w:val="nil"/>
            </w:tcBorders>
            <w:shd w:val="clear" w:color="auto" w:fill="FFFFFF"/>
            <w:noWrap/>
            <w:vAlign w:val="bottom"/>
          </w:tcPr>
          <w:p w14:paraId="07C7AFCB" w14:textId="14FF00FC" w:rsidR="008E3E3D" w:rsidRPr="00A74216" w:rsidRDefault="008E3E3D" w:rsidP="00042ED5">
            <w:pPr>
              <w:pStyle w:val="TableText"/>
              <w:rPr>
                <w:noProof w:val="0"/>
              </w:rPr>
            </w:pPr>
            <w:r>
              <w:t>25</w:t>
            </w:r>
          </w:p>
        </w:tc>
        <w:tc>
          <w:tcPr>
            <w:tcW w:w="576" w:type="dxa"/>
            <w:tcBorders>
              <w:top w:val="nil"/>
            </w:tcBorders>
            <w:shd w:val="clear" w:color="auto" w:fill="FFFFFF"/>
            <w:noWrap/>
            <w:vAlign w:val="bottom"/>
          </w:tcPr>
          <w:p w14:paraId="12AFB586" w14:textId="15D58530" w:rsidR="008E3E3D" w:rsidRPr="00A74216" w:rsidRDefault="008E3E3D" w:rsidP="00042ED5">
            <w:pPr>
              <w:pStyle w:val="TableText"/>
              <w:rPr>
                <w:noProof w:val="0"/>
              </w:rPr>
            </w:pPr>
            <w:r>
              <w:t>33</w:t>
            </w:r>
          </w:p>
        </w:tc>
        <w:tc>
          <w:tcPr>
            <w:tcW w:w="576" w:type="dxa"/>
            <w:tcBorders>
              <w:top w:val="nil"/>
            </w:tcBorders>
            <w:shd w:val="clear" w:color="auto" w:fill="FFFFFF"/>
            <w:noWrap/>
            <w:vAlign w:val="bottom"/>
          </w:tcPr>
          <w:p w14:paraId="79D380AF" w14:textId="3B633A69" w:rsidR="008E3E3D" w:rsidRPr="00A74216" w:rsidRDefault="008E3E3D" w:rsidP="00042ED5">
            <w:pPr>
              <w:pStyle w:val="TableText"/>
              <w:rPr>
                <w:noProof w:val="0"/>
              </w:rPr>
            </w:pPr>
            <w:r>
              <w:t>18</w:t>
            </w:r>
          </w:p>
        </w:tc>
        <w:tc>
          <w:tcPr>
            <w:tcW w:w="576" w:type="dxa"/>
            <w:tcBorders>
              <w:top w:val="nil"/>
            </w:tcBorders>
            <w:shd w:val="clear" w:color="auto" w:fill="FFFFFF"/>
            <w:noWrap/>
            <w:vAlign w:val="bottom"/>
          </w:tcPr>
          <w:p w14:paraId="41FCC3D1" w14:textId="68C49BEB" w:rsidR="008E3E3D" w:rsidRPr="00A74216" w:rsidRDefault="008E3E3D" w:rsidP="00042ED5">
            <w:pPr>
              <w:pStyle w:val="TableText"/>
              <w:rPr>
                <w:noProof w:val="0"/>
              </w:rPr>
            </w:pPr>
            <w:r>
              <w:t>50</w:t>
            </w:r>
          </w:p>
        </w:tc>
        <w:tc>
          <w:tcPr>
            <w:tcW w:w="792" w:type="dxa"/>
            <w:tcBorders>
              <w:top w:val="nil"/>
            </w:tcBorders>
            <w:shd w:val="clear" w:color="auto" w:fill="FFFFFF"/>
            <w:noWrap/>
            <w:vAlign w:val="bottom"/>
          </w:tcPr>
          <w:p w14:paraId="18F107B6" w14:textId="599E750A" w:rsidR="008E3E3D" w:rsidRPr="00A74216" w:rsidRDefault="008E3E3D" w:rsidP="00042ED5">
            <w:pPr>
              <w:pStyle w:val="TableText"/>
              <w:rPr>
                <w:noProof w:val="0"/>
              </w:rPr>
            </w:pPr>
            <w:r>
              <w:t>2549</w:t>
            </w:r>
          </w:p>
        </w:tc>
        <w:tc>
          <w:tcPr>
            <w:tcW w:w="648" w:type="dxa"/>
            <w:tcBorders>
              <w:top w:val="nil"/>
            </w:tcBorders>
            <w:shd w:val="clear" w:color="auto" w:fill="FFFFFF"/>
            <w:noWrap/>
            <w:vAlign w:val="bottom"/>
          </w:tcPr>
          <w:p w14:paraId="71C1A256" w14:textId="2EFCE556" w:rsidR="008E3E3D" w:rsidRPr="00A74216" w:rsidRDefault="008E3E3D" w:rsidP="00042ED5">
            <w:pPr>
              <w:pStyle w:val="TableText"/>
              <w:rPr>
                <w:noProof w:val="0"/>
              </w:rPr>
            </w:pPr>
            <w:r>
              <w:t>109</w:t>
            </w:r>
          </w:p>
        </w:tc>
        <w:tc>
          <w:tcPr>
            <w:tcW w:w="576" w:type="dxa"/>
            <w:tcBorders>
              <w:top w:val="nil"/>
            </w:tcBorders>
            <w:shd w:val="clear" w:color="auto" w:fill="FFFFFF"/>
            <w:noWrap/>
            <w:vAlign w:val="bottom"/>
          </w:tcPr>
          <w:p w14:paraId="2C7DB98D" w14:textId="36F6F2E1" w:rsidR="008E3E3D" w:rsidRPr="00A74216" w:rsidRDefault="008E3E3D" w:rsidP="00042ED5">
            <w:pPr>
              <w:pStyle w:val="TableText"/>
              <w:rPr>
                <w:noProof w:val="0"/>
              </w:rPr>
            </w:pPr>
            <w:r>
              <w:t>25</w:t>
            </w:r>
          </w:p>
        </w:tc>
        <w:tc>
          <w:tcPr>
            <w:tcW w:w="576" w:type="dxa"/>
            <w:tcBorders>
              <w:top w:val="nil"/>
            </w:tcBorders>
            <w:shd w:val="clear" w:color="auto" w:fill="FFFFFF"/>
            <w:noWrap/>
            <w:vAlign w:val="bottom"/>
          </w:tcPr>
          <w:p w14:paraId="6E4416E2" w14:textId="3AD06506" w:rsidR="008E3E3D" w:rsidRPr="00A74216" w:rsidRDefault="008E3E3D" w:rsidP="00042ED5">
            <w:pPr>
              <w:pStyle w:val="TableText"/>
              <w:rPr>
                <w:noProof w:val="0"/>
              </w:rPr>
            </w:pPr>
            <w:r>
              <w:t>23</w:t>
            </w:r>
          </w:p>
        </w:tc>
        <w:tc>
          <w:tcPr>
            <w:tcW w:w="576" w:type="dxa"/>
            <w:tcBorders>
              <w:top w:val="nil"/>
            </w:tcBorders>
            <w:shd w:val="clear" w:color="auto" w:fill="FFFFFF"/>
            <w:noWrap/>
            <w:vAlign w:val="bottom"/>
          </w:tcPr>
          <w:p w14:paraId="452ED2F0" w14:textId="67C0755D" w:rsidR="008E3E3D" w:rsidRPr="00A74216" w:rsidRDefault="008E3E3D" w:rsidP="00042ED5">
            <w:pPr>
              <w:pStyle w:val="TableText"/>
              <w:rPr>
                <w:noProof w:val="0"/>
              </w:rPr>
            </w:pPr>
            <w:r>
              <w:t>33</w:t>
            </w:r>
          </w:p>
        </w:tc>
        <w:tc>
          <w:tcPr>
            <w:tcW w:w="576" w:type="dxa"/>
            <w:tcBorders>
              <w:top w:val="nil"/>
            </w:tcBorders>
            <w:shd w:val="clear" w:color="auto" w:fill="FFFFFF"/>
            <w:noWrap/>
            <w:vAlign w:val="bottom"/>
          </w:tcPr>
          <w:p w14:paraId="305F1E53" w14:textId="5D6356FC" w:rsidR="008E3E3D" w:rsidRPr="00A74216" w:rsidRDefault="008E3E3D" w:rsidP="00042ED5">
            <w:pPr>
              <w:pStyle w:val="TableText"/>
              <w:rPr>
                <w:noProof w:val="0"/>
              </w:rPr>
            </w:pPr>
            <w:r>
              <w:t>19</w:t>
            </w:r>
          </w:p>
        </w:tc>
        <w:tc>
          <w:tcPr>
            <w:tcW w:w="576" w:type="dxa"/>
            <w:tcBorders>
              <w:top w:val="nil"/>
            </w:tcBorders>
            <w:shd w:val="clear" w:color="auto" w:fill="FFFFFF"/>
            <w:noWrap/>
            <w:vAlign w:val="bottom"/>
          </w:tcPr>
          <w:p w14:paraId="4C1B2786" w14:textId="470CF875" w:rsidR="008E3E3D" w:rsidRPr="00A74216" w:rsidRDefault="008E3E3D" w:rsidP="00042ED5">
            <w:pPr>
              <w:pStyle w:val="TableText"/>
              <w:rPr>
                <w:noProof w:val="0"/>
              </w:rPr>
            </w:pPr>
            <w:r>
              <w:t>51</w:t>
            </w:r>
          </w:p>
        </w:tc>
        <w:tc>
          <w:tcPr>
            <w:tcW w:w="576" w:type="dxa"/>
            <w:tcBorders>
              <w:top w:val="nil"/>
            </w:tcBorders>
            <w:shd w:val="clear" w:color="auto" w:fill="FFFFFF"/>
            <w:noWrap/>
            <w:vAlign w:val="bottom"/>
          </w:tcPr>
          <w:p w14:paraId="48C8238F" w14:textId="57A48475" w:rsidR="008E3E3D" w:rsidRPr="00A74216" w:rsidRDefault="008E3E3D" w:rsidP="00042ED5">
            <w:pPr>
              <w:pStyle w:val="TableText"/>
              <w:rPr>
                <w:noProof w:val="0"/>
              </w:rPr>
            </w:pPr>
            <w:r>
              <w:t>12</w:t>
            </w:r>
          </w:p>
        </w:tc>
        <w:tc>
          <w:tcPr>
            <w:tcW w:w="864" w:type="dxa"/>
            <w:tcBorders>
              <w:top w:val="nil"/>
            </w:tcBorders>
            <w:shd w:val="clear" w:color="auto" w:fill="FFFFFF"/>
            <w:noWrap/>
            <w:vAlign w:val="bottom"/>
          </w:tcPr>
          <w:p w14:paraId="410903A9" w14:textId="5D7A622E" w:rsidR="008E3E3D" w:rsidRPr="00A74216" w:rsidRDefault="008E3E3D" w:rsidP="00042ED5">
            <w:pPr>
              <w:pStyle w:val="TableText"/>
              <w:rPr>
                <w:noProof w:val="0"/>
              </w:rPr>
            </w:pPr>
            <w:r>
              <w:t>−1.32</w:t>
            </w:r>
          </w:p>
        </w:tc>
      </w:tr>
    </w:tbl>
    <w:p w14:paraId="14969E5F" w14:textId="3BE721B9" w:rsidR="00B70C0D" w:rsidRDefault="00B70C0D" w:rsidP="00786942">
      <w:pPr>
        <w:pStyle w:val="Caption"/>
      </w:pPr>
      <w:bookmarkStart w:id="212" w:name="_Ref92619042"/>
      <w:bookmarkStart w:id="213" w:name="_Toc102560707"/>
      <w:bookmarkStart w:id="214" w:name="_Toc182958752"/>
      <w:r>
        <w:lastRenderedPageBreak/>
        <w:t>Table 10.B.</w:t>
      </w:r>
      <w:r>
        <w:fldChar w:fldCharType="begin"/>
      </w:r>
      <w:r>
        <w:instrText>SEQ Table_10.B. \* ARABIC</w:instrText>
      </w:r>
      <w:r>
        <w:fldChar w:fldCharType="separate"/>
      </w:r>
      <w:r w:rsidR="006E16ED">
        <w:rPr>
          <w:noProof/>
        </w:rPr>
        <w:t>16</w:t>
      </w:r>
      <w:r>
        <w:fldChar w:fldCharType="end"/>
      </w:r>
      <w:bookmarkEnd w:id="212"/>
      <w:r w:rsidRPr="00A74216">
        <w:t xml:space="preserve">  </w:t>
      </w:r>
      <w:r w:rsidRPr="00F52A32">
        <w:t xml:space="preserve">Summary Statistics and Percentage of Achievement Level for Selected Groups Across </w:t>
      </w:r>
      <w:r w:rsidR="00EF1942">
        <w:t>2023–24</w:t>
      </w:r>
      <w:r w:rsidR="002D179E" w:rsidRPr="00F52A32">
        <w:t xml:space="preserve"> and </w:t>
      </w:r>
      <w:r w:rsidR="00EF1942">
        <w:t>2022–23</w:t>
      </w:r>
      <w:r w:rsidRPr="00F52A32">
        <w:t>, Longitudinal Comparison</w:t>
      </w:r>
      <w:r w:rsidR="00CD09CC">
        <w:t>—</w:t>
      </w:r>
      <w:r w:rsidR="00EF1942">
        <w:t>2023–24</w:t>
      </w:r>
      <w:r w:rsidR="002D179E" w:rsidRPr="00A74216">
        <w:t xml:space="preserve"> </w:t>
      </w:r>
      <w:r w:rsidRPr="00A74216">
        <w:t>Mathematics</w:t>
      </w:r>
      <w:r w:rsidR="00A151C1">
        <w:t> </w:t>
      </w:r>
      <w:r w:rsidRPr="00A74216">
        <w:t xml:space="preserve">Grade </w:t>
      </w:r>
      <w:r w:rsidR="002D179E">
        <w:t>Four</w:t>
      </w:r>
      <w:r w:rsidRPr="00A74216">
        <w:t xml:space="preserve"> and </w:t>
      </w:r>
      <w:r w:rsidR="00EF1942">
        <w:t>2022–23</w:t>
      </w:r>
      <w:r w:rsidRPr="00A74216">
        <w:t xml:space="preserve"> Mathematics Grade </w:t>
      </w:r>
      <w:bookmarkEnd w:id="213"/>
      <w:r w:rsidR="002D179E">
        <w:t>Three</w:t>
      </w:r>
      <w:bookmarkEnd w:id="214"/>
    </w:p>
    <w:tbl>
      <w:tblPr>
        <w:tblStyle w:val="TRs"/>
        <w:tblW w:w="13781" w:type="dxa"/>
        <w:tblLayout w:type="fixed"/>
        <w:tblLook w:val="04A0" w:firstRow="1" w:lastRow="0" w:firstColumn="1" w:lastColumn="0" w:noHBand="0" w:noVBand="1"/>
      </w:tblPr>
      <w:tblGrid>
        <w:gridCol w:w="2592"/>
        <w:gridCol w:w="1109"/>
        <w:gridCol w:w="792"/>
        <w:gridCol w:w="648"/>
        <w:gridCol w:w="576"/>
        <w:gridCol w:w="576"/>
        <w:gridCol w:w="576"/>
        <w:gridCol w:w="576"/>
        <w:gridCol w:w="576"/>
        <w:gridCol w:w="792"/>
        <w:gridCol w:w="648"/>
        <w:gridCol w:w="576"/>
        <w:gridCol w:w="576"/>
        <w:gridCol w:w="576"/>
        <w:gridCol w:w="576"/>
        <w:gridCol w:w="576"/>
        <w:gridCol w:w="576"/>
        <w:gridCol w:w="864"/>
      </w:tblGrid>
      <w:tr w:rsidR="00B70C0D" w:rsidRPr="00440C73" w14:paraId="3356D83E" w14:textId="77777777" w:rsidTr="00E328D6">
        <w:trPr>
          <w:cnfStyle w:val="100000000000" w:firstRow="1" w:lastRow="0" w:firstColumn="0" w:lastColumn="0" w:oddVBand="0" w:evenVBand="0" w:oddHBand="0" w:evenHBand="0" w:firstRowFirstColumn="0" w:firstRowLastColumn="0" w:lastRowFirstColumn="0" w:lastRowLastColumn="0"/>
          <w:trHeight w:val="4752"/>
        </w:trPr>
        <w:tc>
          <w:tcPr>
            <w:tcW w:w="2592" w:type="dxa"/>
            <w:hideMark/>
          </w:tcPr>
          <w:p w14:paraId="714662B9" w14:textId="77777777" w:rsidR="00B70C0D" w:rsidRPr="00440C73" w:rsidRDefault="00B70C0D" w:rsidP="00786942">
            <w:pPr>
              <w:pStyle w:val="TableHead"/>
              <w:rPr>
                <w:b/>
                <w:bCs w:val="0"/>
                <w:noProof w:val="0"/>
                <w:sz w:val="16"/>
                <w:szCs w:val="16"/>
              </w:rPr>
            </w:pPr>
            <w:r w:rsidRPr="00440C73">
              <w:rPr>
                <w:b/>
                <w:bCs w:val="0"/>
                <w:noProof w:val="0"/>
              </w:rPr>
              <w:t>Student Group</w:t>
            </w:r>
          </w:p>
        </w:tc>
        <w:tc>
          <w:tcPr>
            <w:tcW w:w="1109" w:type="dxa"/>
            <w:textDirection w:val="btLr"/>
            <w:vAlign w:val="center"/>
            <w:hideMark/>
          </w:tcPr>
          <w:p w14:paraId="34464699" w14:textId="77777777" w:rsidR="00B70C0D" w:rsidRPr="00440C73" w:rsidRDefault="00B70C0D" w:rsidP="00786942">
            <w:pPr>
              <w:pStyle w:val="TableHead"/>
              <w:ind w:left="72"/>
              <w:jc w:val="left"/>
              <w:rPr>
                <w:b/>
                <w:bCs w:val="0"/>
                <w:noProof w:val="0"/>
              </w:rPr>
            </w:pPr>
            <w:r w:rsidRPr="00440C73">
              <w:rPr>
                <w:b/>
                <w:bCs w:val="0"/>
                <w:noProof w:val="0"/>
              </w:rPr>
              <w:t>N Valid Scores</w:t>
            </w:r>
          </w:p>
        </w:tc>
        <w:tc>
          <w:tcPr>
            <w:tcW w:w="792" w:type="dxa"/>
            <w:noWrap/>
            <w:textDirection w:val="btLr"/>
            <w:vAlign w:val="center"/>
            <w:hideMark/>
          </w:tcPr>
          <w:p w14:paraId="070F2AEF" w14:textId="6FD4AC1D"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w:t>
            </w:r>
            <w:r w:rsidR="002D179E">
              <w:rPr>
                <w:b/>
                <w:bCs w:val="0"/>
                <w:noProof w:val="0"/>
              </w:rPr>
              <w:t>4</w:t>
            </w:r>
            <w:r w:rsidR="00B70C0D" w:rsidRPr="00440C73">
              <w:rPr>
                <w:b/>
                <w:bCs w:val="0"/>
                <w:noProof w:val="0"/>
              </w:rPr>
              <w:t xml:space="preserve"> SS Mean</w:t>
            </w:r>
          </w:p>
        </w:tc>
        <w:tc>
          <w:tcPr>
            <w:tcW w:w="648" w:type="dxa"/>
            <w:noWrap/>
            <w:textDirection w:val="btLr"/>
            <w:vAlign w:val="center"/>
            <w:hideMark/>
          </w:tcPr>
          <w:p w14:paraId="6BEED402" w14:textId="29631E10"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w:t>
            </w:r>
            <w:r w:rsidR="002D179E">
              <w:rPr>
                <w:b/>
                <w:bCs w:val="0"/>
                <w:noProof w:val="0"/>
              </w:rPr>
              <w:t>4</w:t>
            </w:r>
            <w:r w:rsidR="00B70C0D" w:rsidRPr="00440C73">
              <w:rPr>
                <w:b/>
                <w:bCs w:val="0"/>
                <w:noProof w:val="0"/>
              </w:rPr>
              <w:t xml:space="preserve"> SS SD</w:t>
            </w:r>
          </w:p>
        </w:tc>
        <w:tc>
          <w:tcPr>
            <w:tcW w:w="576" w:type="dxa"/>
            <w:textDirection w:val="btLr"/>
            <w:vAlign w:val="center"/>
            <w:hideMark/>
          </w:tcPr>
          <w:p w14:paraId="444851FA" w14:textId="3E928567"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w:t>
            </w:r>
            <w:r w:rsidR="002D179E">
              <w:rPr>
                <w:b/>
                <w:bCs w:val="0"/>
                <w:noProof w:val="0"/>
              </w:rPr>
              <w:t>4</w:t>
            </w:r>
            <w:r w:rsidR="00B70C0D" w:rsidRPr="00440C73">
              <w:rPr>
                <w:b/>
                <w:bCs w:val="0"/>
                <w:noProof w:val="0"/>
              </w:rPr>
              <w:t xml:space="preserve"> Standard Not Met</w:t>
            </w:r>
          </w:p>
        </w:tc>
        <w:tc>
          <w:tcPr>
            <w:tcW w:w="576" w:type="dxa"/>
            <w:textDirection w:val="btLr"/>
            <w:vAlign w:val="center"/>
            <w:hideMark/>
          </w:tcPr>
          <w:p w14:paraId="257DCA66" w14:textId="312673DD"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w:t>
            </w:r>
            <w:r w:rsidR="002D179E">
              <w:rPr>
                <w:b/>
                <w:bCs w:val="0"/>
                <w:noProof w:val="0"/>
              </w:rPr>
              <w:t>4</w:t>
            </w:r>
            <w:r w:rsidR="00B70C0D" w:rsidRPr="00440C73">
              <w:rPr>
                <w:b/>
                <w:bCs w:val="0"/>
                <w:noProof w:val="0"/>
              </w:rPr>
              <w:t xml:space="preserve"> Standard Nearly Met</w:t>
            </w:r>
          </w:p>
        </w:tc>
        <w:tc>
          <w:tcPr>
            <w:tcW w:w="576" w:type="dxa"/>
            <w:textDirection w:val="btLr"/>
            <w:vAlign w:val="center"/>
            <w:hideMark/>
          </w:tcPr>
          <w:p w14:paraId="65CA7814" w14:textId="1219BDEA"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w:t>
            </w:r>
            <w:r w:rsidR="002D179E">
              <w:rPr>
                <w:b/>
                <w:bCs w:val="0"/>
                <w:noProof w:val="0"/>
              </w:rPr>
              <w:t>4</w:t>
            </w:r>
            <w:r w:rsidR="00B70C0D" w:rsidRPr="00440C73">
              <w:rPr>
                <w:b/>
                <w:bCs w:val="0"/>
                <w:noProof w:val="0"/>
              </w:rPr>
              <w:t xml:space="preserve"> Standard Met</w:t>
            </w:r>
          </w:p>
        </w:tc>
        <w:tc>
          <w:tcPr>
            <w:tcW w:w="576" w:type="dxa"/>
            <w:textDirection w:val="btLr"/>
            <w:vAlign w:val="center"/>
            <w:hideMark/>
          </w:tcPr>
          <w:p w14:paraId="236D8CFB" w14:textId="4FB138CA"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w:t>
            </w:r>
            <w:r w:rsidR="002D179E">
              <w:rPr>
                <w:b/>
                <w:bCs w:val="0"/>
                <w:noProof w:val="0"/>
              </w:rPr>
              <w:t>4</w:t>
            </w:r>
            <w:r w:rsidR="00B70C0D" w:rsidRPr="00440C73">
              <w:rPr>
                <w:b/>
                <w:bCs w:val="0"/>
                <w:noProof w:val="0"/>
              </w:rPr>
              <w:t xml:space="preserve"> Standard Exceeded</w:t>
            </w:r>
          </w:p>
        </w:tc>
        <w:tc>
          <w:tcPr>
            <w:tcW w:w="576" w:type="dxa"/>
            <w:textDirection w:val="btLr"/>
            <w:vAlign w:val="center"/>
            <w:hideMark/>
          </w:tcPr>
          <w:p w14:paraId="3CC63A5F" w14:textId="14999786"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w:t>
            </w:r>
            <w:r w:rsidR="002D179E">
              <w:rPr>
                <w:b/>
                <w:bCs w:val="0"/>
                <w:noProof w:val="0"/>
              </w:rPr>
              <w:t>4</w:t>
            </w:r>
            <w:r w:rsidR="00B70C0D" w:rsidRPr="00440C73">
              <w:rPr>
                <w:b/>
                <w:bCs w:val="0"/>
                <w:noProof w:val="0"/>
              </w:rPr>
              <w:t xml:space="preserve"> Standard Met/‌Exceeded</w:t>
            </w:r>
          </w:p>
        </w:tc>
        <w:tc>
          <w:tcPr>
            <w:tcW w:w="792" w:type="dxa"/>
            <w:noWrap/>
            <w:textDirection w:val="btLr"/>
            <w:vAlign w:val="center"/>
            <w:hideMark/>
          </w:tcPr>
          <w:p w14:paraId="1BBA2967" w14:textId="4B231AA2"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D179E">
              <w:rPr>
                <w:b/>
                <w:bCs w:val="0"/>
                <w:noProof w:val="0"/>
              </w:rPr>
              <w:t>3</w:t>
            </w:r>
            <w:r w:rsidR="00B70C0D" w:rsidRPr="00440C73">
              <w:rPr>
                <w:b/>
                <w:bCs w:val="0"/>
                <w:noProof w:val="0"/>
              </w:rPr>
              <w:t xml:space="preserve"> SS Mean</w:t>
            </w:r>
          </w:p>
        </w:tc>
        <w:tc>
          <w:tcPr>
            <w:tcW w:w="648" w:type="dxa"/>
            <w:noWrap/>
            <w:textDirection w:val="btLr"/>
            <w:vAlign w:val="center"/>
            <w:hideMark/>
          </w:tcPr>
          <w:p w14:paraId="4FD3148E" w14:textId="486D6A40"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D179E">
              <w:rPr>
                <w:b/>
                <w:bCs w:val="0"/>
                <w:noProof w:val="0"/>
              </w:rPr>
              <w:t>3</w:t>
            </w:r>
            <w:r w:rsidR="00B70C0D" w:rsidRPr="00440C73">
              <w:rPr>
                <w:b/>
                <w:bCs w:val="0"/>
                <w:noProof w:val="0"/>
              </w:rPr>
              <w:t xml:space="preserve"> SS SD</w:t>
            </w:r>
          </w:p>
        </w:tc>
        <w:tc>
          <w:tcPr>
            <w:tcW w:w="576" w:type="dxa"/>
            <w:textDirection w:val="btLr"/>
            <w:vAlign w:val="center"/>
            <w:hideMark/>
          </w:tcPr>
          <w:p w14:paraId="6FC87801" w14:textId="015E5416"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D179E">
              <w:rPr>
                <w:b/>
                <w:bCs w:val="0"/>
                <w:noProof w:val="0"/>
              </w:rPr>
              <w:t>3</w:t>
            </w:r>
            <w:r w:rsidR="00B70C0D" w:rsidRPr="00440C73">
              <w:rPr>
                <w:b/>
                <w:bCs w:val="0"/>
                <w:noProof w:val="0"/>
              </w:rPr>
              <w:t xml:space="preserve"> Standard Not Met</w:t>
            </w:r>
          </w:p>
        </w:tc>
        <w:tc>
          <w:tcPr>
            <w:tcW w:w="576" w:type="dxa"/>
            <w:textDirection w:val="btLr"/>
            <w:vAlign w:val="center"/>
            <w:hideMark/>
          </w:tcPr>
          <w:p w14:paraId="78B0B832" w14:textId="300804DC"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D179E">
              <w:rPr>
                <w:b/>
                <w:bCs w:val="0"/>
                <w:noProof w:val="0"/>
              </w:rPr>
              <w:t>3</w:t>
            </w:r>
            <w:r w:rsidR="00B70C0D" w:rsidRPr="00440C73">
              <w:rPr>
                <w:b/>
                <w:bCs w:val="0"/>
                <w:noProof w:val="0"/>
              </w:rPr>
              <w:t xml:space="preserve"> Standard Nearly Met</w:t>
            </w:r>
          </w:p>
        </w:tc>
        <w:tc>
          <w:tcPr>
            <w:tcW w:w="576" w:type="dxa"/>
            <w:textDirection w:val="btLr"/>
            <w:vAlign w:val="center"/>
            <w:hideMark/>
          </w:tcPr>
          <w:p w14:paraId="2E973D7E" w14:textId="6163D5FE"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D179E">
              <w:rPr>
                <w:b/>
                <w:bCs w:val="0"/>
                <w:noProof w:val="0"/>
              </w:rPr>
              <w:t>3</w:t>
            </w:r>
            <w:r w:rsidR="00B70C0D" w:rsidRPr="00440C73">
              <w:rPr>
                <w:b/>
                <w:bCs w:val="0"/>
                <w:noProof w:val="0"/>
              </w:rPr>
              <w:t xml:space="preserve"> Standard Met</w:t>
            </w:r>
          </w:p>
        </w:tc>
        <w:tc>
          <w:tcPr>
            <w:tcW w:w="576" w:type="dxa"/>
            <w:textDirection w:val="btLr"/>
            <w:vAlign w:val="center"/>
            <w:hideMark/>
          </w:tcPr>
          <w:p w14:paraId="7B1ED0D4" w14:textId="266495DE"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D179E">
              <w:rPr>
                <w:b/>
                <w:bCs w:val="0"/>
                <w:noProof w:val="0"/>
              </w:rPr>
              <w:t>3</w:t>
            </w:r>
            <w:r w:rsidR="00B70C0D" w:rsidRPr="00440C73">
              <w:rPr>
                <w:b/>
                <w:bCs w:val="0"/>
                <w:noProof w:val="0"/>
              </w:rPr>
              <w:t xml:space="preserve"> Standard Exceeded</w:t>
            </w:r>
          </w:p>
        </w:tc>
        <w:tc>
          <w:tcPr>
            <w:tcW w:w="576" w:type="dxa"/>
            <w:textDirection w:val="btLr"/>
            <w:vAlign w:val="center"/>
            <w:hideMark/>
          </w:tcPr>
          <w:p w14:paraId="683E4ED9" w14:textId="6185BBAA"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D179E">
              <w:rPr>
                <w:b/>
                <w:bCs w:val="0"/>
                <w:noProof w:val="0"/>
              </w:rPr>
              <w:t>3</w:t>
            </w:r>
            <w:r w:rsidR="00B70C0D" w:rsidRPr="00440C73">
              <w:rPr>
                <w:b/>
                <w:bCs w:val="0"/>
                <w:noProof w:val="0"/>
              </w:rPr>
              <w:t xml:space="preserve"> Standard Met/‌Exceeded</w:t>
            </w:r>
          </w:p>
        </w:tc>
        <w:tc>
          <w:tcPr>
            <w:tcW w:w="576" w:type="dxa"/>
            <w:textDirection w:val="btLr"/>
            <w:vAlign w:val="center"/>
            <w:hideMark/>
          </w:tcPr>
          <w:p w14:paraId="3963C229" w14:textId="77777777" w:rsidR="00B70C0D" w:rsidRPr="00440C73" w:rsidRDefault="00B70C0D" w:rsidP="00786942">
            <w:pPr>
              <w:pStyle w:val="TableHead"/>
              <w:ind w:left="72"/>
              <w:jc w:val="left"/>
              <w:rPr>
                <w:b/>
                <w:bCs w:val="0"/>
                <w:noProof w:val="0"/>
              </w:rPr>
            </w:pPr>
            <w:r w:rsidRPr="00440C73">
              <w:rPr>
                <w:b/>
                <w:bCs w:val="0"/>
                <w:noProof w:val="0"/>
              </w:rPr>
              <w:t>SS Difference</w:t>
            </w:r>
          </w:p>
        </w:tc>
        <w:tc>
          <w:tcPr>
            <w:tcW w:w="864" w:type="dxa"/>
            <w:textDirection w:val="btLr"/>
            <w:vAlign w:val="center"/>
            <w:hideMark/>
          </w:tcPr>
          <w:p w14:paraId="431C64E1" w14:textId="77777777" w:rsidR="00B70C0D" w:rsidRPr="00440C73" w:rsidRDefault="00B70C0D" w:rsidP="00786942">
            <w:pPr>
              <w:pStyle w:val="TableHead"/>
              <w:ind w:left="72"/>
              <w:jc w:val="left"/>
              <w:rPr>
                <w:b/>
                <w:bCs w:val="0"/>
                <w:noProof w:val="0"/>
              </w:rPr>
            </w:pPr>
            <w:r w:rsidRPr="00440C73">
              <w:rPr>
                <w:b/>
                <w:bCs w:val="0"/>
                <w:noProof w:val="0"/>
              </w:rPr>
              <w:t>% Standard Met/Exceeded Difference</w:t>
            </w:r>
          </w:p>
        </w:tc>
      </w:tr>
      <w:tr w:rsidR="00B12AE3" w:rsidRPr="00A74216" w14:paraId="33DAC87B" w14:textId="77777777" w:rsidTr="00E328D6">
        <w:tc>
          <w:tcPr>
            <w:tcW w:w="2592" w:type="dxa"/>
            <w:tcBorders>
              <w:top w:val="single" w:sz="4" w:space="0" w:color="auto"/>
              <w:bottom w:val="single" w:sz="4" w:space="0" w:color="auto"/>
            </w:tcBorders>
            <w:shd w:val="clear" w:color="auto" w:fill="FFFFFF"/>
            <w:vAlign w:val="center"/>
            <w:hideMark/>
          </w:tcPr>
          <w:p w14:paraId="25B28776" w14:textId="77777777" w:rsidR="00C855CA" w:rsidRPr="00A74216" w:rsidRDefault="00C855CA" w:rsidP="00C855CA">
            <w:pPr>
              <w:pStyle w:val="TableText"/>
              <w:rPr>
                <w:noProof w:val="0"/>
              </w:rPr>
            </w:pPr>
            <w:r w:rsidRPr="00A74216">
              <w:rPr>
                <w:noProof w:val="0"/>
              </w:rPr>
              <w:t>All Students</w:t>
            </w:r>
          </w:p>
        </w:tc>
        <w:tc>
          <w:tcPr>
            <w:tcW w:w="1109" w:type="dxa"/>
            <w:tcBorders>
              <w:top w:val="single" w:sz="4" w:space="0" w:color="auto"/>
              <w:bottom w:val="single" w:sz="4" w:space="0" w:color="auto"/>
            </w:tcBorders>
            <w:shd w:val="clear" w:color="auto" w:fill="FFFFFF"/>
            <w:noWrap/>
            <w:vAlign w:val="bottom"/>
          </w:tcPr>
          <w:p w14:paraId="4D03718A" w14:textId="2398A338" w:rsidR="00C855CA" w:rsidRPr="00A74216" w:rsidRDefault="00C855CA" w:rsidP="00042ED5">
            <w:pPr>
              <w:pStyle w:val="TableText"/>
              <w:rPr>
                <w:noProof w:val="0"/>
              </w:rPr>
            </w:pPr>
            <w:r>
              <w:t>398,994</w:t>
            </w:r>
          </w:p>
        </w:tc>
        <w:tc>
          <w:tcPr>
            <w:tcW w:w="792" w:type="dxa"/>
            <w:tcBorders>
              <w:top w:val="single" w:sz="4" w:space="0" w:color="auto"/>
              <w:bottom w:val="single" w:sz="4" w:space="0" w:color="auto"/>
            </w:tcBorders>
            <w:shd w:val="clear" w:color="auto" w:fill="FFFFFF"/>
            <w:noWrap/>
            <w:vAlign w:val="bottom"/>
          </w:tcPr>
          <w:p w14:paraId="18279367" w14:textId="31BA5125" w:rsidR="00C855CA" w:rsidRPr="00A74216" w:rsidRDefault="00C855CA" w:rsidP="00042ED5">
            <w:pPr>
              <w:pStyle w:val="TableText"/>
              <w:rPr>
                <w:noProof w:val="0"/>
              </w:rPr>
            </w:pPr>
            <w:r>
              <w:t>2464</w:t>
            </w:r>
          </w:p>
        </w:tc>
        <w:tc>
          <w:tcPr>
            <w:tcW w:w="648" w:type="dxa"/>
            <w:tcBorders>
              <w:top w:val="single" w:sz="4" w:space="0" w:color="auto"/>
              <w:bottom w:val="single" w:sz="4" w:space="0" w:color="auto"/>
            </w:tcBorders>
            <w:shd w:val="clear" w:color="auto" w:fill="FFFFFF"/>
            <w:noWrap/>
            <w:vAlign w:val="bottom"/>
          </w:tcPr>
          <w:p w14:paraId="414E88D8" w14:textId="53C7BBF3" w:rsidR="00C855CA" w:rsidRPr="00A74216" w:rsidRDefault="00C855CA" w:rsidP="00042ED5">
            <w:pPr>
              <w:pStyle w:val="TableText"/>
              <w:rPr>
                <w:noProof w:val="0"/>
              </w:rPr>
            </w:pPr>
            <w:r>
              <w:t>96</w:t>
            </w:r>
          </w:p>
        </w:tc>
        <w:tc>
          <w:tcPr>
            <w:tcW w:w="576" w:type="dxa"/>
            <w:tcBorders>
              <w:top w:val="single" w:sz="4" w:space="0" w:color="auto"/>
              <w:bottom w:val="single" w:sz="4" w:space="0" w:color="auto"/>
            </w:tcBorders>
            <w:shd w:val="clear" w:color="auto" w:fill="FFFFFF"/>
            <w:noWrap/>
            <w:vAlign w:val="bottom"/>
          </w:tcPr>
          <w:p w14:paraId="7CE4A9AC" w14:textId="30824C5E" w:rsidR="00C855CA" w:rsidRPr="00A74216" w:rsidRDefault="00C855CA" w:rsidP="00042ED5">
            <w:pPr>
              <w:pStyle w:val="TableText"/>
              <w:rPr>
                <w:noProof w:val="0"/>
              </w:rPr>
            </w:pPr>
            <w:r>
              <w:t>30</w:t>
            </w:r>
          </w:p>
        </w:tc>
        <w:tc>
          <w:tcPr>
            <w:tcW w:w="576" w:type="dxa"/>
            <w:tcBorders>
              <w:top w:val="single" w:sz="4" w:space="0" w:color="auto"/>
              <w:bottom w:val="single" w:sz="4" w:space="0" w:color="auto"/>
            </w:tcBorders>
            <w:shd w:val="clear" w:color="auto" w:fill="FFFFFF"/>
            <w:noWrap/>
            <w:vAlign w:val="bottom"/>
          </w:tcPr>
          <w:p w14:paraId="6B4E1834" w14:textId="11B88BFE" w:rsidR="00C855CA" w:rsidRPr="00A74216" w:rsidRDefault="00C855CA" w:rsidP="00042ED5">
            <w:pPr>
              <w:pStyle w:val="TableText"/>
              <w:rPr>
                <w:noProof w:val="0"/>
              </w:rPr>
            </w:pPr>
            <w:r>
              <w:t>28</w:t>
            </w:r>
          </w:p>
        </w:tc>
        <w:tc>
          <w:tcPr>
            <w:tcW w:w="576" w:type="dxa"/>
            <w:tcBorders>
              <w:top w:val="single" w:sz="4" w:space="0" w:color="auto"/>
              <w:bottom w:val="single" w:sz="4" w:space="0" w:color="auto"/>
            </w:tcBorders>
            <w:shd w:val="clear" w:color="auto" w:fill="FFFFFF"/>
            <w:noWrap/>
            <w:vAlign w:val="bottom"/>
          </w:tcPr>
          <w:p w14:paraId="2E03724F" w14:textId="6FDF3A94" w:rsidR="00C855CA" w:rsidRPr="00A74216" w:rsidRDefault="00C855CA" w:rsidP="00042ED5">
            <w:pPr>
              <w:pStyle w:val="TableText"/>
              <w:rPr>
                <w:noProof w:val="0"/>
              </w:rPr>
            </w:pPr>
            <w:r>
              <w:t>23</w:t>
            </w:r>
          </w:p>
        </w:tc>
        <w:tc>
          <w:tcPr>
            <w:tcW w:w="576" w:type="dxa"/>
            <w:tcBorders>
              <w:top w:val="single" w:sz="4" w:space="0" w:color="auto"/>
              <w:bottom w:val="single" w:sz="4" w:space="0" w:color="auto"/>
            </w:tcBorders>
            <w:shd w:val="clear" w:color="auto" w:fill="FFFFFF"/>
            <w:noWrap/>
            <w:vAlign w:val="bottom"/>
          </w:tcPr>
          <w:p w14:paraId="55451E6F" w14:textId="61D73F84" w:rsidR="00C855CA" w:rsidRPr="00A74216" w:rsidRDefault="00C855CA" w:rsidP="00042ED5">
            <w:pPr>
              <w:pStyle w:val="TableText"/>
              <w:rPr>
                <w:noProof w:val="0"/>
              </w:rPr>
            </w:pPr>
            <w:r>
              <w:t>19</w:t>
            </w:r>
          </w:p>
        </w:tc>
        <w:tc>
          <w:tcPr>
            <w:tcW w:w="576" w:type="dxa"/>
            <w:tcBorders>
              <w:top w:val="single" w:sz="4" w:space="0" w:color="auto"/>
              <w:bottom w:val="single" w:sz="4" w:space="0" w:color="auto"/>
            </w:tcBorders>
            <w:shd w:val="clear" w:color="auto" w:fill="FFFFFF"/>
            <w:noWrap/>
            <w:vAlign w:val="bottom"/>
          </w:tcPr>
          <w:p w14:paraId="57AD6B14" w14:textId="19AC9F9E" w:rsidR="00C855CA" w:rsidRPr="00A74216" w:rsidRDefault="00C855CA" w:rsidP="00042ED5">
            <w:pPr>
              <w:pStyle w:val="TableText"/>
              <w:rPr>
                <w:noProof w:val="0"/>
              </w:rPr>
            </w:pPr>
            <w:r>
              <w:t>42</w:t>
            </w:r>
          </w:p>
        </w:tc>
        <w:tc>
          <w:tcPr>
            <w:tcW w:w="792" w:type="dxa"/>
            <w:tcBorders>
              <w:top w:val="single" w:sz="4" w:space="0" w:color="auto"/>
              <w:bottom w:val="single" w:sz="4" w:space="0" w:color="auto"/>
            </w:tcBorders>
            <w:shd w:val="clear" w:color="auto" w:fill="FFFFFF"/>
            <w:noWrap/>
            <w:vAlign w:val="bottom"/>
          </w:tcPr>
          <w:p w14:paraId="32F1C78A" w14:textId="0E74431F" w:rsidR="00C855CA" w:rsidRPr="00A74216" w:rsidRDefault="00C855CA" w:rsidP="00042ED5">
            <w:pPr>
              <w:pStyle w:val="TableText"/>
              <w:rPr>
                <w:noProof w:val="0"/>
              </w:rPr>
            </w:pPr>
            <w:r>
              <w:t>2422</w:t>
            </w:r>
          </w:p>
        </w:tc>
        <w:tc>
          <w:tcPr>
            <w:tcW w:w="648" w:type="dxa"/>
            <w:tcBorders>
              <w:top w:val="single" w:sz="4" w:space="0" w:color="auto"/>
              <w:bottom w:val="single" w:sz="4" w:space="0" w:color="auto"/>
            </w:tcBorders>
            <w:shd w:val="clear" w:color="auto" w:fill="FFFFFF"/>
            <w:noWrap/>
            <w:vAlign w:val="bottom"/>
          </w:tcPr>
          <w:p w14:paraId="0080DAD8" w14:textId="1D3FC41F" w:rsidR="00C855CA" w:rsidRPr="00A74216" w:rsidRDefault="00C855CA" w:rsidP="00042ED5">
            <w:pPr>
              <w:pStyle w:val="TableText"/>
              <w:rPr>
                <w:noProof w:val="0"/>
              </w:rPr>
            </w:pPr>
            <w:r>
              <w:t>94</w:t>
            </w:r>
          </w:p>
        </w:tc>
        <w:tc>
          <w:tcPr>
            <w:tcW w:w="576" w:type="dxa"/>
            <w:tcBorders>
              <w:top w:val="single" w:sz="4" w:space="0" w:color="auto"/>
              <w:bottom w:val="single" w:sz="4" w:space="0" w:color="auto"/>
            </w:tcBorders>
            <w:shd w:val="clear" w:color="auto" w:fill="FFFFFF"/>
            <w:noWrap/>
            <w:vAlign w:val="bottom"/>
          </w:tcPr>
          <w:p w14:paraId="6A583E8C" w14:textId="32539428" w:rsidR="00C855CA" w:rsidRPr="00A74216" w:rsidRDefault="00C855CA" w:rsidP="00042ED5">
            <w:pPr>
              <w:pStyle w:val="TableText"/>
              <w:rPr>
                <w:noProof w:val="0"/>
              </w:rPr>
            </w:pPr>
            <w:r>
              <w:t>33</w:t>
            </w:r>
          </w:p>
        </w:tc>
        <w:tc>
          <w:tcPr>
            <w:tcW w:w="576" w:type="dxa"/>
            <w:tcBorders>
              <w:top w:val="single" w:sz="4" w:space="0" w:color="auto"/>
              <w:bottom w:val="single" w:sz="4" w:space="0" w:color="auto"/>
            </w:tcBorders>
            <w:shd w:val="clear" w:color="auto" w:fill="FFFFFF"/>
            <w:noWrap/>
            <w:vAlign w:val="bottom"/>
          </w:tcPr>
          <w:p w14:paraId="566475E6" w14:textId="4B679387" w:rsidR="00C855CA" w:rsidRPr="00A74216" w:rsidRDefault="00C855CA" w:rsidP="00042ED5">
            <w:pPr>
              <w:pStyle w:val="TableText"/>
              <w:rPr>
                <w:noProof w:val="0"/>
              </w:rPr>
            </w:pPr>
            <w:r>
              <w:t>22</w:t>
            </w:r>
          </w:p>
        </w:tc>
        <w:tc>
          <w:tcPr>
            <w:tcW w:w="576" w:type="dxa"/>
            <w:tcBorders>
              <w:top w:val="single" w:sz="4" w:space="0" w:color="auto"/>
              <w:bottom w:val="single" w:sz="4" w:space="0" w:color="auto"/>
            </w:tcBorders>
            <w:shd w:val="clear" w:color="auto" w:fill="FFFFFF"/>
            <w:noWrap/>
            <w:vAlign w:val="bottom"/>
          </w:tcPr>
          <w:p w14:paraId="670BD337" w14:textId="5F938971" w:rsidR="00C855CA" w:rsidRPr="00A74216" w:rsidRDefault="00C855CA" w:rsidP="00042ED5">
            <w:pPr>
              <w:pStyle w:val="TableText"/>
              <w:rPr>
                <w:noProof w:val="0"/>
              </w:rPr>
            </w:pPr>
            <w:r>
              <w:t>25</w:t>
            </w:r>
          </w:p>
        </w:tc>
        <w:tc>
          <w:tcPr>
            <w:tcW w:w="576" w:type="dxa"/>
            <w:tcBorders>
              <w:top w:val="single" w:sz="4" w:space="0" w:color="auto"/>
              <w:bottom w:val="single" w:sz="4" w:space="0" w:color="auto"/>
            </w:tcBorders>
            <w:shd w:val="clear" w:color="auto" w:fill="FFFFFF"/>
            <w:noWrap/>
            <w:vAlign w:val="bottom"/>
          </w:tcPr>
          <w:p w14:paraId="4BB2DCF1" w14:textId="3A0CA75E" w:rsidR="00C855CA" w:rsidRPr="00A74216" w:rsidRDefault="00C855CA" w:rsidP="00042ED5">
            <w:pPr>
              <w:pStyle w:val="TableText"/>
              <w:rPr>
                <w:noProof w:val="0"/>
              </w:rPr>
            </w:pPr>
            <w:r>
              <w:t>20</w:t>
            </w:r>
          </w:p>
        </w:tc>
        <w:tc>
          <w:tcPr>
            <w:tcW w:w="576" w:type="dxa"/>
            <w:tcBorders>
              <w:top w:val="single" w:sz="4" w:space="0" w:color="auto"/>
              <w:bottom w:val="single" w:sz="4" w:space="0" w:color="auto"/>
            </w:tcBorders>
            <w:shd w:val="clear" w:color="auto" w:fill="FFFFFF"/>
            <w:noWrap/>
            <w:vAlign w:val="bottom"/>
          </w:tcPr>
          <w:p w14:paraId="27D2DBF9" w14:textId="127D8988" w:rsidR="00C855CA" w:rsidRPr="00A74216" w:rsidRDefault="00C855CA" w:rsidP="00042ED5">
            <w:pPr>
              <w:pStyle w:val="TableText"/>
              <w:rPr>
                <w:noProof w:val="0"/>
              </w:rPr>
            </w:pPr>
            <w:r>
              <w:t>45</w:t>
            </w:r>
          </w:p>
        </w:tc>
        <w:tc>
          <w:tcPr>
            <w:tcW w:w="576" w:type="dxa"/>
            <w:tcBorders>
              <w:top w:val="single" w:sz="4" w:space="0" w:color="auto"/>
              <w:bottom w:val="single" w:sz="4" w:space="0" w:color="auto"/>
            </w:tcBorders>
            <w:shd w:val="clear" w:color="auto" w:fill="FFFFFF"/>
            <w:noWrap/>
            <w:vAlign w:val="bottom"/>
          </w:tcPr>
          <w:p w14:paraId="5F4DB1CD" w14:textId="7511EBB6" w:rsidR="00C855CA" w:rsidRPr="00A74216" w:rsidRDefault="00C855CA" w:rsidP="00042ED5">
            <w:pPr>
              <w:pStyle w:val="TableText"/>
              <w:rPr>
                <w:noProof w:val="0"/>
              </w:rPr>
            </w:pPr>
            <w:r>
              <w:t>42</w:t>
            </w:r>
          </w:p>
        </w:tc>
        <w:tc>
          <w:tcPr>
            <w:tcW w:w="864" w:type="dxa"/>
            <w:tcBorders>
              <w:top w:val="single" w:sz="4" w:space="0" w:color="auto"/>
              <w:bottom w:val="single" w:sz="4" w:space="0" w:color="auto"/>
            </w:tcBorders>
            <w:shd w:val="clear" w:color="auto" w:fill="FFFFFF"/>
            <w:noWrap/>
            <w:vAlign w:val="bottom"/>
          </w:tcPr>
          <w:p w14:paraId="42AAF737" w14:textId="4B8CA5FE" w:rsidR="00C855CA" w:rsidRPr="00A74216" w:rsidRDefault="00C855CA" w:rsidP="00042ED5">
            <w:pPr>
              <w:pStyle w:val="TableText"/>
              <w:rPr>
                <w:noProof w:val="0"/>
              </w:rPr>
            </w:pPr>
            <w:r>
              <w:t>−3.43</w:t>
            </w:r>
          </w:p>
        </w:tc>
      </w:tr>
      <w:tr w:rsidR="00B12AE3" w:rsidRPr="00A74216" w14:paraId="10DF6D75" w14:textId="77777777" w:rsidTr="00E328D6">
        <w:tc>
          <w:tcPr>
            <w:tcW w:w="2592" w:type="dxa"/>
            <w:tcBorders>
              <w:top w:val="single" w:sz="4" w:space="0" w:color="auto"/>
              <w:bottom w:val="nil"/>
            </w:tcBorders>
            <w:shd w:val="clear" w:color="auto" w:fill="FFFFFF"/>
            <w:vAlign w:val="center"/>
            <w:hideMark/>
          </w:tcPr>
          <w:p w14:paraId="6B49E5CE" w14:textId="77777777" w:rsidR="00C855CA" w:rsidRPr="00A74216" w:rsidRDefault="00C855CA" w:rsidP="00C855CA">
            <w:pPr>
              <w:pStyle w:val="TableText"/>
              <w:rPr>
                <w:noProof w:val="0"/>
              </w:rPr>
            </w:pPr>
            <w:r w:rsidRPr="00A74216">
              <w:rPr>
                <w:noProof w:val="0"/>
              </w:rPr>
              <w:t>Male</w:t>
            </w:r>
          </w:p>
        </w:tc>
        <w:tc>
          <w:tcPr>
            <w:tcW w:w="1109" w:type="dxa"/>
            <w:tcBorders>
              <w:top w:val="single" w:sz="4" w:space="0" w:color="auto"/>
              <w:bottom w:val="nil"/>
            </w:tcBorders>
            <w:shd w:val="clear" w:color="auto" w:fill="FFFFFF"/>
            <w:noWrap/>
            <w:vAlign w:val="bottom"/>
          </w:tcPr>
          <w:p w14:paraId="0D0208D9" w14:textId="6DC8EB4B" w:rsidR="00C855CA" w:rsidRPr="00A74216" w:rsidRDefault="00C855CA" w:rsidP="00042ED5">
            <w:pPr>
              <w:pStyle w:val="TableText"/>
              <w:rPr>
                <w:noProof w:val="0"/>
              </w:rPr>
            </w:pPr>
            <w:r>
              <w:t>203,204</w:t>
            </w:r>
          </w:p>
        </w:tc>
        <w:tc>
          <w:tcPr>
            <w:tcW w:w="792" w:type="dxa"/>
            <w:tcBorders>
              <w:top w:val="single" w:sz="4" w:space="0" w:color="auto"/>
              <w:bottom w:val="nil"/>
            </w:tcBorders>
            <w:shd w:val="clear" w:color="auto" w:fill="FFFFFF"/>
            <w:noWrap/>
            <w:vAlign w:val="bottom"/>
          </w:tcPr>
          <w:p w14:paraId="221A2DCC" w14:textId="4FF79D46" w:rsidR="00C855CA" w:rsidRPr="00A74216" w:rsidRDefault="00C855CA" w:rsidP="00042ED5">
            <w:pPr>
              <w:pStyle w:val="TableText"/>
              <w:rPr>
                <w:noProof w:val="0"/>
              </w:rPr>
            </w:pPr>
            <w:r>
              <w:t>2469</w:t>
            </w:r>
          </w:p>
        </w:tc>
        <w:tc>
          <w:tcPr>
            <w:tcW w:w="648" w:type="dxa"/>
            <w:tcBorders>
              <w:top w:val="single" w:sz="4" w:space="0" w:color="auto"/>
              <w:bottom w:val="nil"/>
            </w:tcBorders>
            <w:shd w:val="clear" w:color="auto" w:fill="FFFFFF"/>
            <w:noWrap/>
            <w:vAlign w:val="bottom"/>
          </w:tcPr>
          <w:p w14:paraId="615BB117" w14:textId="6959582D" w:rsidR="00C855CA" w:rsidRPr="00A74216" w:rsidRDefault="00C855CA" w:rsidP="00042ED5">
            <w:pPr>
              <w:pStyle w:val="TableText"/>
              <w:rPr>
                <w:noProof w:val="0"/>
              </w:rPr>
            </w:pPr>
            <w:r>
              <w:t>99</w:t>
            </w:r>
          </w:p>
        </w:tc>
        <w:tc>
          <w:tcPr>
            <w:tcW w:w="576" w:type="dxa"/>
            <w:tcBorders>
              <w:top w:val="single" w:sz="4" w:space="0" w:color="auto"/>
              <w:bottom w:val="nil"/>
            </w:tcBorders>
            <w:shd w:val="clear" w:color="auto" w:fill="FFFFFF"/>
            <w:noWrap/>
            <w:vAlign w:val="bottom"/>
          </w:tcPr>
          <w:p w14:paraId="15A5B239" w14:textId="239896B5" w:rsidR="00C855CA" w:rsidRPr="00A74216" w:rsidRDefault="00C855CA" w:rsidP="00042ED5">
            <w:pPr>
              <w:pStyle w:val="TableText"/>
              <w:rPr>
                <w:noProof w:val="0"/>
              </w:rPr>
            </w:pPr>
            <w:r>
              <w:t>28</w:t>
            </w:r>
          </w:p>
        </w:tc>
        <w:tc>
          <w:tcPr>
            <w:tcW w:w="576" w:type="dxa"/>
            <w:tcBorders>
              <w:top w:val="single" w:sz="4" w:space="0" w:color="auto"/>
              <w:bottom w:val="nil"/>
            </w:tcBorders>
            <w:shd w:val="clear" w:color="auto" w:fill="FFFFFF"/>
            <w:noWrap/>
            <w:vAlign w:val="bottom"/>
          </w:tcPr>
          <w:p w14:paraId="10B2F9A5" w14:textId="2FDA67DC" w:rsidR="00C855CA" w:rsidRPr="00A74216" w:rsidRDefault="00C855CA" w:rsidP="00042ED5">
            <w:pPr>
              <w:pStyle w:val="TableText"/>
              <w:rPr>
                <w:noProof w:val="0"/>
              </w:rPr>
            </w:pPr>
            <w:r>
              <w:t>27</w:t>
            </w:r>
          </w:p>
        </w:tc>
        <w:tc>
          <w:tcPr>
            <w:tcW w:w="576" w:type="dxa"/>
            <w:tcBorders>
              <w:top w:val="single" w:sz="4" w:space="0" w:color="auto"/>
              <w:bottom w:val="nil"/>
            </w:tcBorders>
            <w:shd w:val="clear" w:color="auto" w:fill="FFFFFF"/>
            <w:noWrap/>
            <w:vAlign w:val="bottom"/>
          </w:tcPr>
          <w:p w14:paraId="3D1FE69D" w14:textId="68CF2F0C" w:rsidR="00C855CA" w:rsidRPr="00A74216" w:rsidRDefault="00C855CA" w:rsidP="00042ED5">
            <w:pPr>
              <w:pStyle w:val="TableText"/>
              <w:rPr>
                <w:noProof w:val="0"/>
              </w:rPr>
            </w:pPr>
            <w:r>
              <w:t>23</w:t>
            </w:r>
          </w:p>
        </w:tc>
        <w:tc>
          <w:tcPr>
            <w:tcW w:w="576" w:type="dxa"/>
            <w:tcBorders>
              <w:top w:val="single" w:sz="4" w:space="0" w:color="auto"/>
              <w:bottom w:val="nil"/>
            </w:tcBorders>
            <w:shd w:val="clear" w:color="auto" w:fill="FFFFFF"/>
            <w:noWrap/>
            <w:vAlign w:val="bottom"/>
          </w:tcPr>
          <w:p w14:paraId="0BDEED4E" w14:textId="6F4CCE2D" w:rsidR="00C855CA" w:rsidRPr="00A74216" w:rsidRDefault="00C855CA" w:rsidP="00042ED5">
            <w:pPr>
              <w:pStyle w:val="TableText"/>
              <w:rPr>
                <w:noProof w:val="0"/>
              </w:rPr>
            </w:pPr>
            <w:r>
              <w:t>22</w:t>
            </w:r>
          </w:p>
        </w:tc>
        <w:tc>
          <w:tcPr>
            <w:tcW w:w="576" w:type="dxa"/>
            <w:tcBorders>
              <w:top w:val="single" w:sz="4" w:space="0" w:color="auto"/>
              <w:bottom w:val="nil"/>
            </w:tcBorders>
            <w:shd w:val="clear" w:color="auto" w:fill="FFFFFF"/>
            <w:noWrap/>
            <w:vAlign w:val="bottom"/>
          </w:tcPr>
          <w:p w14:paraId="02427BC4" w14:textId="708E86FC" w:rsidR="00C855CA" w:rsidRPr="00A74216" w:rsidRDefault="00C855CA" w:rsidP="00042ED5">
            <w:pPr>
              <w:pStyle w:val="TableText"/>
              <w:rPr>
                <w:noProof w:val="0"/>
              </w:rPr>
            </w:pPr>
            <w:r>
              <w:t>45</w:t>
            </w:r>
          </w:p>
        </w:tc>
        <w:tc>
          <w:tcPr>
            <w:tcW w:w="792" w:type="dxa"/>
            <w:tcBorders>
              <w:top w:val="single" w:sz="4" w:space="0" w:color="auto"/>
              <w:bottom w:val="nil"/>
            </w:tcBorders>
            <w:shd w:val="clear" w:color="auto" w:fill="FFFFFF"/>
            <w:noWrap/>
            <w:vAlign w:val="bottom"/>
          </w:tcPr>
          <w:p w14:paraId="4B92CB0B" w14:textId="26DD6E74" w:rsidR="00C855CA" w:rsidRPr="00A74216" w:rsidRDefault="00C855CA" w:rsidP="00042ED5">
            <w:pPr>
              <w:pStyle w:val="TableText"/>
              <w:rPr>
                <w:noProof w:val="0"/>
              </w:rPr>
            </w:pPr>
            <w:r>
              <w:t>2427</w:t>
            </w:r>
          </w:p>
        </w:tc>
        <w:tc>
          <w:tcPr>
            <w:tcW w:w="648" w:type="dxa"/>
            <w:tcBorders>
              <w:top w:val="single" w:sz="4" w:space="0" w:color="auto"/>
              <w:bottom w:val="nil"/>
            </w:tcBorders>
            <w:shd w:val="clear" w:color="auto" w:fill="FFFFFF"/>
            <w:noWrap/>
            <w:vAlign w:val="bottom"/>
          </w:tcPr>
          <w:p w14:paraId="598451B8" w14:textId="17E32A31" w:rsidR="00C855CA" w:rsidRPr="00A74216" w:rsidRDefault="00C855CA" w:rsidP="00042ED5">
            <w:pPr>
              <w:pStyle w:val="TableText"/>
              <w:rPr>
                <w:noProof w:val="0"/>
              </w:rPr>
            </w:pPr>
            <w:r>
              <w:t>95</w:t>
            </w:r>
          </w:p>
        </w:tc>
        <w:tc>
          <w:tcPr>
            <w:tcW w:w="576" w:type="dxa"/>
            <w:tcBorders>
              <w:top w:val="single" w:sz="4" w:space="0" w:color="auto"/>
              <w:bottom w:val="nil"/>
            </w:tcBorders>
            <w:shd w:val="clear" w:color="auto" w:fill="FFFFFF"/>
            <w:noWrap/>
            <w:vAlign w:val="bottom"/>
          </w:tcPr>
          <w:p w14:paraId="443FDFD4" w14:textId="00D6494F" w:rsidR="00C855CA" w:rsidRPr="00A74216" w:rsidRDefault="00C855CA" w:rsidP="00042ED5">
            <w:pPr>
              <w:pStyle w:val="TableText"/>
              <w:rPr>
                <w:noProof w:val="0"/>
              </w:rPr>
            </w:pPr>
            <w:r>
              <w:t>31</w:t>
            </w:r>
          </w:p>
        </w:tc>
        <w:tc>
          <w:tcPr>
            <w:tcW w:w="576" w:type="dxa"/>
            <w:tcBorders>
              <w:top w:val="single" w:sz="4" w:space="0" w:color="auto"/>
              <w:bottom w:val="nil"/>
            </w:tcBorders>
            <w:shd w:val="clear" w:color="auto" w:fill="FFFFFF"/>
            <w:noWrap/>
            <w:vAlign w:val="bottom"/>
          </w:tcPr>
          <w:p w14:paraId="617A95A4" w14:textId="37C71552" w:rsidR="00C855CA" w:rsidRPr="00A74216" w:rsidRDefault="00C855CA" w:rsidP="00042ED5">
            <w:pPr>
              <w:pStyle w:val="TableText"/>
              <w:rPr>
                <w:noProof w:val="0"/>
              </w:rPr>
            </w:pPr>
            <w:r>
              <w:t>21</w:t>
            </w:r>
          </w:p>
        </w:tc>
        <w:tc>
          <w:tcPr>
            <w:tcW w:w="576" w:type="dxa"/>
            <w:tcBorders>
              <w:top w:val="single" w:sz="4" w:space="0" w:color="auto"/>
              <w:bottom w:val="nil"/>
            </w:tcBorders>
            <w:shd w:val="clear" w:color="auto" w:fill="FFFFFF"/>
            <w:noWrap/>
            <w:vAlign w:val="bottom"/>
          </w:tcPr>
          <w:p w14:paraId="36CB9550" w14:textId="6B89B86A" w:rsidR="00C855CA" w:rsidRPr="00A74216" w:rsidRDefault="00C855CA" w:rsidP="00042ED5">
            <w:pPr>
              <w:pStyle w:val="TableText"/>
              <w:rPr>
                <w:noProof w:val="0"/>
              </w:rPr>
            </w:pPr>
            <w:r>
              <w:t>25</w:t>
            </w:r>
          </w:p>
        </w:tc>
        <w:tc>
          <w:tcPr>
            <w:tcW w:w="576" w:type="dxa"/>
            <w:tcBorders>
              <w:top w:val="single" w:sz="4" w:space="0" w:color="auto"/>
              <w:bottom w:val="nil"/>
            </w:tcBorders>
            <w:shd w:val="clear" w:color="auto" w:fill="FFFFFF"/>
            <w:noWrap/>
            <w:vAlign w:val="bottom"/>
          </w:tcPr>
          <w:p w14:paraId="3B2BE4A5" w14:textId="1D74A6B5" w:rsidR="00C855CA" w:rsidRPr="00A74216" w:rsidRDefault="00C855CA" w:rsidP="00042ED5">
            <w:pPr>
              <w:pStyle w:val="TableText"/>
              <w:rPr>
                <w:noProof w:val="0"/>
              </w:rPr>
            </w:pPr>
            <w:r>
              <w:t>22</w:t>
            </w:r>
          </w:p>
        </w:tc>
        <w:tc>
          <w:tcPr>
            <w:tcW w:w="576" w:type="dxa"/>
            <w:tcBorders>
              <w:top w:val="single" w:sz="4" w:space="0" w:color="auto"/>
              <w:bottom w:val="nil"/>
            </w:tcBorders>
            <w:shd w:val="clear" w:color="auto" w:fill="FFFFFF"/>
            <w:noWrap/>
            <w:vAlign w:val="bottom"/>
          </w:tcPr>
          <w:p w14:paraId="1DEF6BD4" w14:textId="1F2C2C52" w:rsidR="00C855CA" w:rsidRPr="00A74216" w:rsidRDefault="00C855CA" w:rsidP="00042ED5">
            <w:pPr>
              <w:pStyle w:val="TableText"/>
              <w:rPr>
                <w:noProof w:val="0"/>
              </w:rPr>
            </w:pPr>
            <w:r>
              <w:t>48</w:t>
            </w:r>
          </w:p>
        </w:tc>
        <w:tc>
          <w:tcPr>
            <w:tcW w:w="576" w:type="dxa"/>
            <w:tcBorders>
              <w:top w:val="single" w:sz="4" w:space="0" w:color="auto"/>
              <w:bottom w:val="nil"/>
            </w:tcBorders>
            <w:shd w:val="clear" w:color="auto" w:fill="FFFFFF"/>
            <w:noWrap/>
            <w:vAlign w:val="bottom"/>
          </w:tcPr>
          <w:p w14:paraId="05086E59" w14:textId="7CAD12F6" w:rsidR="00C855CA" w:rsidRPr="00A74216" w:rsidRDefault="00C855CA" w:rsidP="00042ED5">
            <w:pPr>
              <w:pStyle w:val="TableText"/>
              <w:rPr>
                <w:noProof w:val="0"/>
              </w:rPr>
            </w:pPr>
            <w:r>
              <w:t>42</w:t>
            </w:r>
          </w:p>
        </w:tc>
        <w:tc>
          <w:tcPr>
            <w:tcW w:w="864" w:type="dxa"/>
            <w:tcBorders>
              <w:top w:val="single" w:sz="4" w:space="0" w:color="auto"/>
              <w:bottom w:val="nil"/>
            </w:tcBorders>
            <w:shd w:val="clear" w:color="auto" w:fill="FFFFFF"/>
            <w:noWrap/>
            <w:vAlign w:val="bottom"/>
          </w:tcPr>
          <w:p w14:paraId="2F7E0701" w14:textId="16BD6B05" w:rsidR="00C855CA" w:rsidRPr="00A74216" w:rsidRDefault="00C855CA" w:rsidP="00042ED5">
            <w:pPr>
              <w:pStyle w:val="TableText"/>
              <w:rPr>
                <w:noProof w:val="0"/>
              </w:rPr>
            </w:pPr>
            <w:r>
              <w:t>−2.93</w:t>
            </w:r>
          </w:p>
        </w:tc>
      </w:tr>
      <w:tr w:rsidR="00B12AE3" w:rsidRPr="00A74216" w14:paraId="3F6CCDBC" w14:textId="77777777" w:rsidTr="00E328D6">
        <w:tc>
          <w:tcPr>
            <w:tcW w:w="2592" w:type="dxa"/>
            <w:tcBorders>
              <w:top w:val="nil"/>
              <w:bottom w:val="single" w:sz="4" w:space="0" w:color="auto"/>
            </w:tcBorders>
            <w:shd w:val="clear" w:color="auto" w:fill="FFFFFF"/>
            <w:vAlign w:val="center"/>
            <w:hideMark/>
          </w:tcPr>
          <w:p w14:paraId="6676EEE7" w14:textId="77777777" w:rsidR="00C855CA" w:rsidRPr="00A74216" w:rsidRDefault="00C855CA" w:rsidP="00C855CA">
            <w:pPr>
              <w:pStyle w:val="TableText"/>
              <w:rPr>
                <w:noProof w:val="0"/>
              </w:rPr>
            </w:pPr>
            <w:r w:rsidRPr="00A74216">
              <w:rPr>
                <w:noProof w:val="0"/>
              </w:rPr>
              <w:t>Female</w:t>
            </w:r>
          </w:p>
        </w:tc>
        <w:tc>
          <w:tcPr>
            <w:tcW w:w="1109" w:type="dxa"/>
            <w:tcBorders>
              <w:top w:val="nil"/>
              <w:bottom w:val="single" w:sz="4" w:space="0" w:color="auto"/>
            </w:tcBorders>
            <w:shd w:val="clear" w:color="auto" w:fill="FFFFFF"/>
            <w:noWrap/>
            <w:vAlign w:val="bottom"/>
          </w:tcPr>
          <w:p w14:paraId="7BB8061B" w14:textId="7BBF57D5" w:rsidR="00C855CA" w:rsidRPr="00A74216" w:rsidRDefault="00C855CA" w:rsidP="00042ED5">
            <w:pPr>
              <w:pStyle w:val="TableText"/>
              <w:rPr>
                <w:noProof w:val="0"/>
              </w:rPr>
            </w:pPr>
            <w:r>
              <w:t>195,702</w:t>
            </w:r>
          </w:p>
        </w:tc>
        <w:tc>
          <w:tcPr>
            <w:tcW w:w="792" w:type="dxa"/>
            <w:tcBorders>
              <w:top w:val="nil"/>
              <w:bottom w:val="single" w:sz="4" w:space="0" w:color="auto"/>
            </w:tcBorders>
            <w:shd w:val="clear" w:color="auto" w:fill="FFFFFF"/>
            <w:noWrap/>
            <w:vAlign w:val="bottom"/>
          </w:tcPr>
          <w:p w14:paraId="5DCF331E" w14:textId="76998F58" w:rsidR="00C855CA" w:rsidRPr="00A74216" w:rsidRDefault="00C855CA" w:rsidP="00042ED5">
            <w:pPr>
              <w:pStyle w:val="TableText"/>
              <w:rPr>
                <w:noProof w:val="0"/>
              </w:rPr>
            </w:pPr>
            <w:r>
              <w:t>2458</w:t>
            </w:r>
          </w:p>
        </w:tc>
        <w:tc>
          <w:tcPr>
            <w:tcW w:w="648" w:type="dxa"/>
            <w:tcBorders>
              <w:top w:val="nil"/>
              <w:bottom w:val="single" w:sz="4" w:space="0" w:color="auto"/>
            </w:tcBorders>
            <w:shd w:val="clear" w:color="auto" w:fill="FFFFFF"/>
            <w:noWrap/>
            <w:vAlign w:val="bottom"/>
          </w:tcPr>
          <w:p w14:paraId="70E8E2BB" w14:textId="7C1D24AB" w:rsidR="00C855CA" w:rsidRPr="00A74216" w:rsidRDefault="00C855CA" w:rsidP="00042ED5">
            <w:pPr>
              <w:pStyle w:val="TableText"/>
              <w:rPr>
                <w:noProof w:val="0"/>
              </w:rPr>
            </w:pPr>
            <w:r>
              <w:t>92</w:t>
            </w:r>
          </w:p>
        </w:tc>
        <w:tc>
          <w:tcPr>
            <w:tcW w:w="576" w:type="dxa"/>
            <w:tcBorders>
              <w:top w:val="nil"/>
              <w:bottom w:val="single" w:sz="4" w:space="0" w:color="auto"/>
            </w:tcBorders>
            <w:shd w:val="clear" w:color="auto" w:fill="FFFFFF"/>
            <w:noWrap/>
            <w:vAlign w:val="bottom"/>
          </w:tcPr>
          <w:p w14:paraId="314F2229" w14:textId="05149E26" w:rsidR="00C855CA" w:rsidRPr="00A74216" w:rsidRDefault="00C855CA" w:rsidP="00042ED5">
            <w:pPr>
              <w:pStyle w:val="TableText"/>
              <w:rPr>
                <w:noProof w:val="0"/>
              </w:rPr>
            </w:pPr>
            <w:r>
              <w:t>31</w:t>
            </w:r>
          </w:p>
        </w:tc>
        <w:tc>
          <w:tcPr>
            <w:tcW w:w="576" w:type="dxa"/>
            <w:tcBorders>
              <w:top w:val="nil"/>
              <w:bottom w:val="single" w:sz="4" w:space="0" w:color="auto"/>
            </w:tcBorders>
            <w:shd w:val="clear" w:color="auto" w:fill="FFFFFF"/>
            <w:noWrap/>
            <w:vAlign w:val="bottom"/>
          </w:tcPr>
          <w:p w14:paraId="43DE4D0B" w14:textId="0303CC2F" w:rsidR="00C855CA" w:rsidRPr="00A74216" w:rsidRDefault="00C855CA" w:rsidP="00042ED5">
            <w:pPr>
              <w:pStyle w:val="TableText"/>
              <w:rPr>
                <w:noProof w:val="0"/>
              </w:rPr>
            </w:pPr>
            <w:r>
              <w:t>30</w:t>
            </w:r>
          </w:p>
        </w:tc>
        <w:tc>
          <w:tcPr>
            <w:tcW w:w="576" w:type="dxa"/>
            <w:tcBorders>
              <w:top w:val="nil"/>
              <w:bottom w:val="single" w:sz="4" w:space="0" w:color="auto"/>
            </w:tcBorders>
            <w:shd w:val="clear" w:color="auto" w:fill="FFFFFF"/>
            <w:noWrap/>
            <w:vAlign w:val="bottom"/>
          </w:tcPr>
          <w:p w14:paraId="423E8A25" w14:textId="43BCD947" w:rsidR="00C855CA" w:rsidRPr="00A74216" w:rsidRDefault="00C855CA" w:rsidP="00042ED5">
            <w:pPr>
              <w:pStyle w:val="TableText"/>
              <w:rPr>
                <w:noProof w:val="0"/>
              </w:rPr>
            </w:pPr>
            <w:r>
              <w:t>22</w:t>
            </w:r>
          </w:p>
        </w:tc>
        <w:tc>
          <w:tcPr>
            <w:tcW w:w="576" w:type="dxa"/>
            <w:tcBorders>
              <w:top w:val="nil"/>
              <w:bottom w:val="single" w:sz="4" w:space="0" w:color="auto"/>
            </w:tcBorders>
            <w:shd w:val="clear" w:color="auto" w:fill="FFFFFF"/>
            <w:noWrap/>
            <w:vAlign w:val="bottom"/>
          </w:tcPr>
          <w:p w14:paraId="74467D89" w14:textId="3EE84719" w:rsidR="00C855CA" w:rsidRPr="00A74216" w:rsidRDefault="00C855CA" w:rsidP="00042ED5">
            <w:pPr>
              <w:pStyle w:val="TableText"/>
              <w:rPr>
                <w:noProof w:val="0"/>
              </w:rPr>
            </w:pPr>
            <w:r>
              <w:t>17</w:t>
            </w:r>
          </w:p>
        </w:tc>
        <w:tc>
          <w:tcPr>
            <w:tcW w:w="576" w:type="dxa"/>
            <w:tcBorders>
              <w:top w:val="nil"/>
              <w:bottom w:val="single" w:sz="4" w:space="0" w:color="auto"/>
            </w:tcBorders>
            <w:shd w:val="clear" w:color="auto" w:fill="FFFFFF"/>
            <w:noWrap/>
            <w:vAlign w:val="bottom"/>
          </w:tcPr>
          <w:p w14:paraId="4F4AF7A4" w14:textId="6FFC4D71" w:rsidR="00C855CA" w:rsidRPr="00A74216" w:rsidRDefault="00C855CA" w:rsidP="00042ED5">
            <w:pPr>
              <w:pStyle w:val="TableText"/>
              <w:rPr>
                <w:noProof w:val="0"/>
              </w:rPr>
            </w:pPr>
            <w:r>
              <w:t>39</w:t>
            </w:r>
          </w:p>
        </w:tc>
        <w:tc>
          <w:tcPr>
            <w:tcW w:w="792" w:type="dxa"/>
            <w:tcBorders>
              <w:top w:val="nil"/>
              <w:bottom w:val="single" w:sz="4" w:space="0" w:color="auto"/>
            </w:tcBorders>
            <w:shd w:val="clear" w:color="auto" w:fill="FFFFFF"/>
            <w:noWrap/>
            <w:vAlign w:val="bottom"/>
          </w:tcPr>
          <w:p w14:paraId="0A0B269F" w14:textId="3D33CD34" w:rsidR="00C855CA" w:rsidRPr="00A74216" w:rsidRDefault="00C855CA" w:rsidP="00042ED5">
            <w:pPr>
              <w:pStyle w:val="TableText"/>
              <w:rPr>
                <w:noProof w:val="0"/>
              </w:rPr>
            </w:pPr>
            <w:r>
              <w:t>2417</w:t>
            </w:r>
          </w:p>
        </w:tc>
        <w:tc>
          <w:tcPr>
            <w:tcW w:w="648" w:type="dxa"/>
            <w:tcBorders>
              <w:top w:val="nil"/>
              <w:bottom w:val="single" w:sz="4" w:space="0" w:color="auto"/>
            </w:tcBorders>
            <w:shd w:val="clear" w:color="auto" w:fill="FFFFFF"/>
            <w:noWrap/>
            <w:vAlign w:val="bottom"/>
          </w:tcPr>
          <w:p w14:paraId="68D565A5" w14:textId="07542620" w:rsidR="00C855CA" w:rsidRPr="00A74216" w:rsidRDefault="00C855CA" w:rsidP="00042ED5">
            <w:pPr>
              <w:pStyle w:val="TableText"/>
              <w:rPr>
                <w:noProof w:val="0"/>
              </w:rPr>
            </w:pPr>
            <w:r>
              <w:t>91</w:t>
            </w:r>
          </w:p>
        </w:tc>
        <w:tc>
          <w:tcPr>
            <w:tcW w:w="576" w:type="dxa"/>
            <w:tcBorders>
              <w:top w:val="nil"/>
              <w:bottom w:val="single" w:sz="4" w:space="0" w:color="auto"/>
            </w:tcBorders>
            <w:shd w:val="clear" w:color="auto" w:fill="FFFFFF"/>
            <w:noWrap/>
            <w:vAlign w:val="bottom"/>
          </w:tcPr>
          <w:p w14:paraId="5DA95A82" w14:textId="4247521F" w:rsidR="00C855CA" w:rsidRPr="00A74216" w:rsidRDefault="00C855CA" w:rsidP="00042ED5">
            <w:pPr>
              <w:pStyle w:val="TableText"/>
              <w:rPr>
                <w:noProof w:val="0"/>
              </w:rPr>
            </w:pPr>
            <w:r>
              <w:t>35</w:t>
            </w:r>
          </w:p>
        </w:tc>
        <w:tc>
          <w:tcPr>
            <w:tcW w:w="576" w:type="dxa"/>
            <w:tcBorders>
              <w:top w:val="nil"/>
              <w:bottom w:val="single" w:sz="4" w:space="0" w:color="auto"/>
            </w:tcBorders>
            <w:shd w:val="clear" w:color="auto" w:fill="FFFFFF"/>
            <w:noWrap/>
            <w:vAlign w:val="bottom"/>
          </w:tcPr>
          <w:p w14:paraId="450218D3" w14:textId="45264774" w:rsidR="00C855CA" w:rsidRPr="00A74216" w:rsidRDefault="00C855CA" w:rsidP="00042ED5">
            <w:pPr>
              <w:pStyle w:val="TableText"/>
              <w:rPr>
                <w:noProof w:val="0"/>
              </w:rPr>
            </w:pPr>
            <w:r>
              <w:t>23</w:t>
            </w:r>
          </w:p>
        </w:tc>
        <w:tc>
          <w:tcPr>
            <w:tcW w:w="576" w:type="dxa"/>
            <w:tcBorders>
              <w:top w:val="nil"/>
              <w:bottom w:val="single" w:sz="4" w:space="0" w:color="auto"/>
            </w:tcBorders>
            <w:shd w:val="clear" w:color="auto" w:fill="FFFFFF"/>
            <w:noWrap/>
            <w:vAlign w:val="bottom"/>
          </w:tcPr>
          <w:p w14:paraId="7C7F2A32" w14:textId="688FFEF6" w:rsidR="00C855CA" w:rsidRPr="00A74216" w:rsidRDefault="00C855CA" w:rsidP="00042ED5">
            <w:pPr>
              <w:pStyle w:val="TableText"/>
              <w:rPr>
                <w:noProof w:val="0"/>
              </w:rPr>
            </w:pPr>
            <w:r>
              <w:t>24</w:t>
            </w:r>
          </w:p>
        </w:tc>
        <w:tc>
          <w:tcPr>
            <w:tcW w:w="576" w:type="dxa"/>
            <w:tcBorders>
              <w:top w:val="nil"/>
              <w:bottom w:val="single" w:sz="4" w:space="0" w:color="auto"/>
            </w:tcBorders>
            <w:shd w:val="clear" w:color="auto" w:fill="FFFFFF"/>
            <w:noWrap/>
            <w:vAlign w:val="bottom"/>
          </w:tcPr>
          <w:p w14:paraId="3582AE4F" w14:textId="77350AB1" w:rsidR="00C855CA" w:rsidRPr="00A74216" w:rsidRDefault="00C855CA" w:rsidP="00042ED5">
            <w:pPr>
              <w:pStyle w:val="TableText"/>
              <w:rPr>
                <w:noProof w:val="0"/>
              </w:rPr>
            </w:pPr>
            <w:r>
              <w:t>18</w:t>
            </w:r>
          </w:p>
        </w:tc>
        <w:tc>
          <w:tcPr>
            <w:tcW w:w="576" w:type="dxa"/>
            <w:tcBorders>
              <w:top w:val="nil"/>
              <w:bottom w:val="single" w:sz="4" w:space="0" w:color="auto"/>
            </w:tcBorders>
            <w:shd w:val="clear" w:color="auto" w:fill="FFFFFF"/>
            <w:noWrap/>
            <w:vAlign w:val="bottom"/>
          </w:tcPr>
          <w:p w14:paraId="7165E723" w14:textId="48E814A6" w:rsidR="00C855CA" w:rsidRPr="00A74216" w:rsidRDefault="00C855CA" w:rsidP="00042ED5">
            <w:pPr>
              <w:pStyle w:val="TableText"/>
              <w:rPr>
                <w:noProof w:val="0"/>
              </w:rPr>
            </w:pPr>
            <w:r>
              <w:t>43</w:t>
            </w:r>
          </w:p>
        </w:tc>
        <w:tc>
          <w:tcPr>
            <w:tcW w:w="576" w:type="dxa"/>
            <w:tcBorders>
              <w:top w:val="nil"/>
              <w:bottom w:val="single" w:sz="4" w:space="0" w:color="auto"/>
            </w:tcBorders>
            <w:shd w:val="clear" w:color="auto" w:fill="FFFFFF"/>
            <w:noWrap/>
            <w:vAlign w:val="bottom"/>
          </w:tcPr>
          <w:p w14:paraId="6D610CC5" w14:textId="0A6CF0F6" w:rsidR="00C855CA" w:rsidRPr="00A74216" w:rsidRDefault="00C855CA" w:rsidP="00042ED5">
            <w:pPr>
              <w:pStyle w:val="TableText"/>
              <w:rPr>
                <w:noProof w:val="0"/>
              </w:rPr>
            </w:pPr>
            <w:r>
              <w:t>41</w:t>
            </w:r>
          </w:p>
        </w:tc>
        <w:tc>
          <w:tcPr>
            <w:tcW w:w="864" w:type="dxa"/>
            <w:tcBorders>
              <w:top w:val="nil"/>
              <w:bottom w:val="single" w:sz="4" w:space="0" w:color="auto"/>
            </w:tcBorders>
            <w:shd w:val="clear" w:color="auto" w:fill="FFFFFF"/>
            <w:noWrap/>
            <w:vAlign w:val="bottom"/>
          </w:tcPr>
          <w:p w14:paraId="3F33C080" w14:textId="1064B9E1" w:rsidR="00C855CA" w:rsidRPr="00A74216" w:rsidRDefault="00C855CA" w:rsidP="00042ED5">
            <w:pPr>
              <w:pStyle w:val="TableText"/>
              <w:rPr>
                <w:noProof w:val="0"/>
              </w:rPr>
            </w:pPr>
            <w:r>
              <w:t>−3.96</w:t>
            </w:r>
          </w:p>
        </w:tc>
      </w:tr>
      <w:tr w:rsidR="00B12AE3" w:rsidRPr="00A74216" w14:paraId="3F41752A" w14:textId="77777777" w:rsidTr="00E328D6">
        <w:tc>
          <w:tcPr>
            <w:tcW w:w="2592" w:type="dxa"/>
            <w:tcBorders>
              <w:top w:val="single" w:sz="4" w:space="0" w:color="auto"/>
              <w:bottom w:val="nil"/>
            </w:tcBorders>
            <w:shd w:val="clear" w:color="auto" w:fill="FFFFFF"/>
            <w:vAlign w:val="center"/>
            <w:hideMark/>
          </w:tcPr>
          <w:p w14:paraId="4C1D79F7" w14:textId="77777777" w:rsidR="00C855CA" w:rsidRPr="00A74216" w:rsidRDefault="00C855CA" w:rsidP="00C855CA">
            <w:pPr>
              <w:pStyle w:val="TableText"/>
              <w:rPr>
                <w:noProof w:val="0"/>
              </w:rPr>
            </w:pPr>
            <w:r w:rsidRPr="00A74216">
              <w:rPr>
                <w:noProof w:val="0"/>
              </w:rPr>
              <w:t>American Indian or Alaska Native</w:t>
            </w:r>
          </w:p>
        </w:tc>
        <w:tc>
          <w:tcPr>
            <w:tcW w:w="1109" w:type="dxa"/>
            <w:tcBorders>
              <w:top w:val="single" w:sz="4" w:space="0" w:color="auto"/>
              <w:bottom w:val="nil"/>
            </w:tcBorders>
            <w:shd w:val="clear" w:color="auto" w:fill="FFFFFF"/>
            <w:noWrap/>
            <w:vAlign w:val="bottom"/>
          </w:tcPr>
          <w:p w14:paraId="21DCDC50" w14:textId="033B9C2C" w:rsidR="00C855CA" w:rsidRPr="00A74216" w:rsidRDefault="00C855CA" w:rsidP="00042ED5">
            <w:pPr>
              <w:pStyle w:val="TableText"/>
              <w:rPr>
                <w:noProof w:val="0"/>
              </w:rPr>
            </w:pPr>
            <w:r>
              <w:t>1,729</w:t>
            </w:r>
          </w:p>
        </w:tc>
        <w:tc>
          <w:tcPr>
            <w:tcW w:w="792" w:type="dxa"/>
            <w:tcBorders>
              <w:top w:val="single" w:sz="4" w:space="0" w:color="auto"/>
              <w:bottom w:val="nil"/>
            </w:tcBorders>
            <w:shd w:val="clear" w:color="auto" w:fill="FFFFFF"/>
            <w:noWrap/>
            <w:vAlign w:val="bottom"/>
          </w:tcPr>
          <w:p w14:paraId="30FCABE6" w14:textId="20E2F6A3" w:rsidR="00C855CA" w:rsidRPr="00A74216" w:rsidRDefault="00C855CA" w:rsidP="00042ED5">
            <w:pPr>
              <w:pStyle w:val="TableText"/>
              <w:rPr>
                <w:noProof w:val="0"/>
              </w:rPr>
            </w:pPr>
            <w:r>
              <w:t>2429</w:t>
            </w:r>
          </w:p>
        </w:tc>
        <w:tc>
          <w:tcPr>
            <w:tcW w:w="648" w:type="dxa"/>
            <w:tcBorders>
              <w:top w:val="single" w:sz="4" w:space="0" w:color="auto"/>
              <w:bottom w:val="nil"/>
            </w:tcBorders>
            <w:shd w:val="clear" w:color="auto" w:fill="FFFFFF"/>
            <w:noWrap/>
            <w:vAlign w:val="bottom"/>
          </w:tcPr>
          <w:p w14:paraId="685B714A" w14:textId="3E1C9CF7" w:rsidR="00C855CA" w:rsidRPr="00A74216" w:rsidRDefault="00C855CA" w:rsidP="00042ED5">
            <w:pPr>
              <w:pStyle w:val="TableText"/>
              <w:rPr>
                <w:noProof w:val="0"/>
              </w:rPr>
            </w:pPr>
            <w:r>
              <w:t>91</w:t>
            </w:r>
          </w:p>
        </w:tc>
        <w:tc>
          <w:tcPr>
            <w:tcW w:w="576" w:type="dxa"/>
            <w:tcBorders>
              <w:top w:val="single" w:sz="4" w:space="0" w:color="auto"/>
              <w:bottom w:val="nil"/>
            </w:tcBorders>
            <w:shd w:val="clear" w:color="auto" w:fill="FFFFFF"/>
            <w:noWrap/>
            <w:vAlign w:val="bottom"/>
          </w:tcPr>
          <w:p w14:paraId="171622D0" w14:textId="6ABE80BA" w:rsidR="00C855CA" w:rsidRPr="00A74216" w:rsidRDefault="00C855CA" w:rsidP="00042ED5">
            <w:pPr>
              <w:pStyle w:val="TableText"/>
              <w:rPr>
                <w:noProof w:val="0"/>
              </w:rPr>
            </w:pPr>
            <w:r>
              <w:t>43</w:t>
            </w:r>
          </w:p>
        </w:tc>
        <w:tc>
          <w:tcPr>
            <w:tcW w:w="576" w:type="dxa"/>
            <w:tcBorders>
              <w:top w:val="single" w:sz="4" w:space="0" w:color="auto"/>
              <w:bottom w:val="nil"/>
            </w:tcBorders>
            <w:shd w:val="clear" w:color="auto" w:fill="FFFFFF"/>
            <w:noWrap/>
            <w:vAlign w:val="bottom"/>
          </w:tcPr>
          <w:p w14:paraId="474253DD" w14:textId="295D46F9" w:rsidR="00C855CA" w:rsidRPr="00A74216" w:rsidRDefault="00C855CA" w:rsidP="00042ED5">
            <w:pPr>
              <w:pStyle w:val="TableText"/>
              <w:rPr>
                <w:noProof w:val="0"/>
              </w:rPr>
            </w:pPr>
            <w:r>
              <w:t>31</w:t>
            </w:r>
          </w:p>
        </w:tc>
        <w:tc>
          <w:tcPr>
            <w:tcW w:w="576" w:type="dxa"/>
            <w:tcBorders>
              <w:top w:val="single" w:sz="4" w:space="0" w:color="auto"/>
              <w:bottom w:val="nil"/>
            </w:tcBorders>
            <w:shd w:val="clear" w:color="auto" w:fill="FFFFFF"/>
            <w:noWrap/>
            <w:vAlign w:val="bottom"/>
          </w:tcPr>
          <w:p w14:paraId="56981801" w14:textId="7A788B68" w:rsidR="00C855CA" w:rsidRPr="00A74216" w:rsidRDefault="00C855CA" w:rsidP="00042ED5">
            <w:pPr>
              <w:pStyle w:val="TableText"/>
              <w:rPr>
                <w:noProof w:val="0"/>
              </w:rPr>
            </w:pPr>
            <w:r>
              <w:t>17</w:t>
            </w:r>
          </w:p>
        </w:tc>
        <w:tc>
          <w:tcPr>
            <w:tcW w:w="576" w:type="dxa"/>
            <w:tcBorders>
              <w:top w:val="single" w:sz="4" w:space="0" w:color="auto"/>
              <w:bottom w:val="nil"/>
            </w:tcBorders>
            <w:shd w:val="clear" w:color="auto" w:fill="FFFFFF"/>
            <w:noWrap/>
            <w:vAlign w:val="bottom"/>
          </w:tcPr>
          <w:p w14:paraId="23DDCC96" w14:textId="7D890386" w:rsidR="00C855CA" w:rsidRPr="00A74216" w:rsidRDefault="00C855CA" w:rsidP="00042ED5">
            <w:pPr>
              <w:pStyle w:val="TableText"/>
              <w:rPr>
                <w:noProof w:val="0"/>
              </w:rPr>
            </w:pPr>
            <w:r>
              <w:t>10</w:t>
            </w:r>
          </w:p>
        </w:tc>
        <w:tc>
          <w:tcPr>
            <w:tcW w:w="576" w:type="dxa"/>
            <w:tcBorders>
              <w:top w:val="single" w:sz="4" w:space="0" w:color="auto"/>
              <w:bottom w:val="nil"/>
            </w:tcBorders>
            <w:shd w:val="clear" w:color="auto" w:fill="FFFFFF"/>
            <w:noWrap/>
            <w:vAlign w:val="bottom"/>
          </w:tcPr>
          <w:p w14:paraId="0EFE5164" w14:textId="0C591781" w:rsidR="00C855CA" w:rsidRPr="00A74216" w:rsidRDefault="00C855CA" w:rsidP="00042ED5">
            <w:pPr>
              <w:pStyle w:val="TableText"/>
              <w:rPr>
                <w:noProof w:val="0"/>
              </w:rPr>
            </w:pPr>
            <w:r>
              <w:t>27</w:t>
            </w:r>
          </w:p>
        </w:tc>
        <w:tc>
          <w:tcPr>
            <w:tcW w:w="792" w:type="dxa"/>
            <w:tcBorders>
              <w:top w:val="single" w:sz="4" w:space="0" w:color="auto"/>
              <w:bottom w:val="nil"/>
            </w:tcBorders>
            <w:shd w:val="clear" w:color="auto" w:fill="FFFFFF"/>
            <w:noWrap/>
            <w:vAlign w:val="bottom"/>
          </w:tcPr>
          <w:p w14:paraId="4D8513F6" w14:textId="50E77206" w:rsidR="00C855CA" w:rsidRPr="00A74216" w:rsidRDefault="00C855CA" w:rsidP="00042ED5">
            <w:pPr>
              <w:pStyle w:val="TableText"/>
              <w:rPr>
                <w:noProof w:val="0"/>
              </w:rPr>
            </w:pPr>
            <w:r>
              <w:t>2390</w:t>
            </w:r>
          </w:p>
        </w:tc>
        <w:tc>
          <w:tcPr>
            <w:tcW w:w="648" w:type="dxa"/>
            <w:tcBorders>
              <w:top w:val="single" w:sz="4" w:space="0" w:color="auto"/>
              <w:bottom w:val="nil"/>
            </w:tcBorders>
            <w:shd w:val="clear" w:color="auto" w:fill="FFFFFF"/>
            <w:noWrap/>
            <w:vAlign w:val="bottom"/>
          </w:tcPr>
          <w:p w14:paraId="055BABC6" w14:textId="5A0E38EE" w:rsidR="00C855CA" w:rsidRPr="00A74216" w:rsidRDefault="00C855CA" w:rsidP="00042ED5">
            <w:pPr>
              <w:pStyle w:val="TableText"/>
              <w:rPr>
                <w:noProof w:val="0"/>
              </w:rPr>
            </w:pPr>
            <w:r>
              <w:t>87</w:t>
            </w:r>
          </w:p>
        </w:tc>
        <w:tc>
          <w:tcPr>
            <w:tcW w:w="576" w:type="dxa"/>
            <w:tcBorders>
              <w:top w:val="single" w:sz="4" w:space="0" w:color="auto"/>
              <w:bottom w:val="nil"/>
            </w:tcBorders>
            <w:shd w:val="clear" w:color="auto" w:fill="FFFFFF"/>
            <w:noWrap/>
            <w:vAlign w:val="bottom"/>
          </w:tcPr>
          <w:p w14:paraId="28D97185" w14:textId="6EAAD9C0" w:rsidR="00C855CA" w:rsidRPr="00A74216" w:rsidRDefault="00C855CA" w:rsidP="00042ED5">
            <w:pPr>
              <w:pStyle w:val="TableText"/>
              <w:rPr>
                <w:noProof w:val="0"/>
              </w:rPr>
            </w:pPr>
            <w:r>
              <w:t>45</w:t>
            </w:r>
          </w:p>
        </w:tc>
        <w:tc>
          <w:tcPr>
            <w:tcW w:w="576" w:type="dxa"/>
            <w:tcBorders>
              <w:top w:val="single" w:sz="4" w:space="0" w:color="auto"/>
              <w:bottom w:val="nil"/>
            </w:tcBorders>
            <w:shd w:val="clear" w:color="auto" w:fill="FFFFFF"/>
            <w:noWrap/>
            <w:vAlign w:val="bottom"/>
          </w:tcPr>
          <w:p w14:paraId="38E4C3B3" w14:textId="2B708C0B" w:rsidR="00C855CA" w:rsidRPr="00A74216" w:rsidRDefault="00C855CA" w:rsidP="00042ED5">
            <w:pPr>
              <w:pStyle w:val="TableText"/>
              <w:rPr>
                <w:noProof w:val="0"/>
              </w:rPr>
            </w:pPr>
            <w:r>
              <w:t>25</w:t>
            </w:r>
          </w:p>
        </w:tc>
        <w:tc>
          <w:tcPr>
            <w:tcW w:w="576" w:type="dxa"/>
            <w:tcBorders>
              <w:top w:val="single" w:sz="4" w:space="0" w:color="auto"/>
              <w:bottom w:val="nil"/>
            </w:tcBorders>
            <w:shd w:val="clear" w:color="auto" w:fill="FFFFFF"/>
            <w:noWrap/>
            <w:vAlign w:val="bottom"/>
          </w:tcPr>
          <w:p w14:paraId="3B346F56" w14:textId="17B94E0D" w:rsidR="00C855CA" w:rsidRPr="00A74216" w:rsidRDefault="00C855CA" w:rsidP="00042ED5">
            <w:pPr>
              <w:pStyle w:val="TableText"/>
              <w:rPr>
                <w:noProof w:val="0"/>
              </w:rPr>
            </w:pPr>
            <w:r>
              <w:t>20</w:t>
            </w:r>
          </w:p>
        </w:tc>
        <w:tc>
          <w:tcPr>
            <w:tcW w:w="576" w:type="dxa"/>
            <w:tcBorders>
              <w:top w:val="single" w:sz="4" w:space="0" w:color="auto"/>
              <w:bottom w:val="nil"/>
            </w:tcBorders>
            <w:shd w:val="clear" w:color="auto" w:fill="FFFFFF"/>
            <w:noWrap/>
            <w:vAlign w:val="bottom"/>
          </w:tcPr>
          <w:p w14:paraId="65A010C1" w14:textId="3AF40A36" w:rsidR="00C855CA" w:rsidRPr="00A74216" w:rsidRDefault="00C855CA" w:rsidP="00042ED5">
            <w:pPr>
              <w:pStyle w:val="TableText"/>
              <w:rPr>
                <w:noProof w:val="0"/>
              </w:rPr>
            </w:pPr>
            <w:r>
              <w:t>10</w:t>
            </w:r>
          </w:p>
        </w:tc>
        <w:tc>
          <w:tcPr>
            <w:tcW w:w="576" w:type="dxa"/>
            <w:tcBorders>
              <w:top w:val="single" w:sz="4" w:space="0" w:color="auto"/>
              <w:bottom w:val="nil"/>
            </w:tcBorders>
            <w:shd w:val="clear" w:color="auto" w:fill="FFFFFF"/>
            <w:noWrap/>
            <w:vAlign w:val="bottom"/>
          </w:tcPr>
          <w:p w14:paraId="48AFA623" w14:textId="3F388A04" w:rsidR="00C855CA" w:rsidRPr="00A74216" w:rsidRDefault="00C855CA" w:rsidP="00042ED5">
            <w:pPr>
              <w:pStyle w:val="TableText"/>
              <w:rPr>
                <w:noProof w:val="0"/>
              </w:rPr>
            </w:pPr>
            <w:r>
              <w:t>30</w:t>
            </w:r>
          </w:p>
        </w:tc>
        <w:tc>
          <w:tcPr>
            <w:tcW w:w="576" w:type="dxa"/>
            <w:tcBorders>
              <w:top w:val="single" w:sz="4" w:space="0" w:color="auto"/>
              <w:bottom w:val="nil"/>
            </w:tcBorders>
            <w:shd w:val="clear" w:color="auto" w:fill="FFFFFF"/>
            <w:noWrap/>
            <w:vAlign w:val="bottom"/>
          </w:tcPr>
          <w:p w14:paraId="15856762" w14:textId="77139178" w:rsidR="00C855CA" w:rsidRPr="00A74216" w:rsidRDefault="00C855CA" w:rsidP="00042ED5">
            <w:pPr>
              <w:pStyle w:val="TableText"/>
              <w:rPr>
                <w:noProof w:val="0"/>
              </w:rPr>
            </w:pPr>
            <w:r>
              <w:t>38</w:t>
            </w:r>
          </w:p>
        </w:tc>
        <w:tc>
          <w:tcPr>
            <w:tcW w:w="864" w:type="dxa"/>
            <w:tcBorders>
              <w:top w:val="single" w:sz="4" w:space="0" w:color="auto"/>
              <w:bottom w:val="nil"/>
            </w:tcBorders>
            <w:shd w:val="clear" w:color="auto" w:fill="FFFFFF"/>
            <w:noWrap/>
            <w:vAlign w:val="bottom"/>
          </w:tcPr>
          <w:p w14:paraId="39DBC5D6" w14:textId="44C09683" w:rsidR="00C855CA" w:rsidRPr="00A74216" w:rsidRDefault="00C855CA" w:rsidP="00042ED5">
            <w:pPr>
              <w:pStyle w:val="TableText"/>
              <w:rPr>
                <w:noProof w:val="0"/>
              </w:rPr>
            </w:pPr>
            <w:r>
              <w:t>−3.35</w:t>
            </w:r>
          </w:p>
        </w:tc>
      </w:tr>
      <w:tr w:rsidR="00B12AE3" w:rsidRPr="00A74216" w14:paraId="27BE9C3E" w14:textId="77777777" w:rsidTr="00E328D6">
        <w:tc>
          <w:tcPr>
            <w:tcW w:w="2592" w:type="dxa"/>
            <w:tcBorders>
              <w:top w:val="nil"/>
            </w:tcBorders>
            <w:shd w:val="clear" w:color="auto" w:fill="FFFFFF"/>
            <w:vAlign w:val="center"/>
            <w:hideMark/>
          </w:tcPr>
          <w:p w14:paraId="4D389E9B" w14:textId="77777777" w:rsidR="00C855CA" w:rsidRPr="00A74216" w:rsidRDefault="00C855CA" w:rsidP="00C855CA">
            <w:pPr>
              <w:pStyle w:val="TableText"/>
              <w:rPr>
                <w:noProof w:val="0"/>
              </w:rPr>
            </w:pPr>
            <w:r w:rsidRPr="00A74216">
              <w:rPr>
                <w:noProof w:val="0"/>
              </w:rPr>
              <w:t>Asian</w:t>
            </w:r>
          </w:p>
        </w:tc>
        <w:tc>
          <w:tcPr>
            <w:tcW w:w="1109" w:type="dxa"/>
            <w:tcBorders>
              <w:top w:val="nil"/>
            </w:tcBorders>
            <w:shd w:val="clear" w:color="auto" w:fill="FFFFFF"/>
            <w:noWrap/>
            <w:vAlign w:val="bottom"/>
          </w:tcPr>
          <w:p w14:paraId="10296BB1" w14:textId="2B5B0B6A" w:rsidR="00C855CA" w:rsidRPr="00A74216" w:rsidRDefault="00C855CA" w:rsidP="00042ED5">
            <w:pPr>
              <w:pStyle w:val="TableText"/>
              <w:rPr>
                <w:noProof w:val="0"/>
              </w:rPr>
            </w:pPr>
            <w:r>
              <w:t>40,408</w:t>
            </w:r>
          </w:p>
        </w:tc>
        <w:tc>
          <w:tcPr>
            <w:tcW w:w="792" w:type="dxa"/>
            <w:tcBorders>
              <w:top w:val="nil"/>
            </w:tcBorders>
            <w:shd w:val="clear" w:color="auto" w:fill="FFFFFF"/>
            <w:noWrap/>
            <w:vAlign w:val="bottom"/>
          </w:tcPr>
          <w:p w14:paraId="20150E70" w14:textId="5ED1A398" w:rsidR="00C855CA" w:rsidRPr="00A74216" w:rsidRDefault="00C855CA" w:rsidP="00042ED5">
            <w:pPr>
              <w:pStyle w:val="TableText"/>
              <w:rPr>
                <w:noProof w:val="0"/>
              </w:rPr>
            </w:pPr>
            <w:r>
              <w:t>2538</w:t>
            </w:r>
          </w:p>
        </w:tc>
        <w:tc>
          <w:tcPr>
            <w:tcW w:w="648" w:type="dxa"/>
            <w:tcBorders>
              <w:top w:val="nil"/>
            </w:tcBorders>
            <w:shd w:val="clear" w:color="auto" w:fill="FFFFFF"/>
            <w:noWrap/>
            <w:vAlign w:val="bottom"/>
          </w:tcPr>
          <w:p w14:paraId="62D7ADCF" w14:textId="2B7DE000" w:rsidR="00C855CA" w:rsidRPr="00A74216" w:rsidRDefault="00C855CA" w:rsidP="00042ED5">
            <w:pPr>
              <w:pStyle w:val="TableText"/>
              <w:rPr>
                <w:noProof w:val="0"/>
              </w:rPr>
            </w:pPr>
            <w:r>
              <w:t>93</w:t>
            </w:r>
          </w:p>
        </w:tc>
        <w:tc>
          <w:tcPr>
            <w:tcW w:w="576" w:type="dxa"/>
            <w:tcBorders>
              <w:top w:val="nil"/>
            </w:tcBorders>
            <w:shd w:val="clear" w:color="auto" w:fill="FFFFFF"/>
            <w:noWrap/>
            <w:vAlign w:val="bottom"/>
          </w:tcPr>
          <w:p w14:paraId="0733D736" w14:textId="17073B6A" w:rsidR="00C855CA" w:rsidRPr="00A74216" w:rsidRDefault="00C855CA" w:rsidP="00042ED5">
            <w:pPr>
              <w:pStyle w:val="TableText"/>
              <w:rPr>
                <w:noProof w:val="0"/>
              </w:rPr>
            </w:pPr>
            <w:r>
              <w:t>10</w:t>
            </w:r>
          </w:p>
        </w:tc>
        <w:tc>
          <w:tcPr>
            <w:tcW w:w="576" w:type="dxa"/>
            <w:tcBorders>
              <w:top w:val="nil"/>
            </w:tcBorders>
            <w:shd w:val="clear" w:color="auto" w:fill="FFFFFF"/>
            <w:noWrap/>
            <w:vAlign w:val="bottom"/>
          </w:tcPr>
          <w:p w14:paraId="6AD3F381" w14:textId="0B7F1C11" w:rsidR="00C855CA" w:rsidRPr="00A74216" w:rsidRDefault="00C855CA" w:rsidP="00042ED5">
            <w:pPr>
              <w:pStyle w:val="TableText"/>
              <w:rPr>
                <w:noProof w:val="0"/>
              </w:rPr>
            </w:pPr>
            <w:r>
              <w:t>17</w:t>
            </w:r>
          </w:p>
        </w:tc>
        <w:tc>
          <w:tcPr>
            <w:tcW w:w="576" w:type="dxa"/>
            <w:tcBorders>
              <w:top w:val="nil"/>
            </w:tcBorders>
            <w:shd w:val="clear" w:color="auto" w:fill="FFFFFF"/>
            <w:noWrap/>
            <w:vAlign w:val="bottom"/>
          </w:tcPr>
          <w:p w14:paraId="6031813D" w14:textId="26646163" w:rsidR="00C855CA" w:rsidRPr="00A74216" w:rsidRDefault="00C855CA" w:rsidP="00042ED5">
            <w:pPr>
              <w:pStyle w:val="TableText"/>
              <w:rPr>
                <w:noProof w:val="0"/>
              </w:rPr>
            </w:pPr>
            <w:r>
              <w:t>25</w:t>
            </w:r>
          </w:p>
        </w:tc>
        <w:tc>
          <w:tcPr>
            <w:tcW w:w="576" w:type="dxa"/>
            <w:tcBorders>
              <w:top w:val="nil"/>
            </w:tcBorders>
            <w:shd w:val="clear" w:color="auto" w:fill="FFFFFF"/>
            <w:noWrap/>
            <w:vAlign w:val="bottom"/>
          </w:tcPr>
          <w:p w14:paraId="6637F838" w14:textId="73F8E90E" w:rsidR="00C855CA" w:rsidRPr="00A74216" w:rsidRDefault="00C855CA" w:rsidP="00042ED5">
            <w:pPr>
              <w:pStyle w:val="TableText"/>
              <w:rPr>
                <w:noProof w:val="0"/>
              </w:rPr>
            </w:pPr>
            <w:r>
              <w:t>49</w:t>
            </w:r>
          </w:p>
        </w:tc>
        <w:tc>
          <w:tcPr>
            <w:tcW w:w="576" w:type="dxa"/>
            <w:tcBorders>
              <w:top w:val="nil"/>
            </w:tcBorders>
            <w:shd w:val="clear" w:color="auto" w:fill="FFFFFF"/>
            <w:noWrap/>
            <w:vAlign w:val="bottom"/>
          </w:tcPr>
          <w:p w14:paraId="0C3A6E3D" w14:textId="2F11B2FA" w:rsidR="00C855CA" w:rsidRPr="00A74216" w:rsidRDefault="00C855CA" w:rsidP="00042ED5">
            <w:pPr>
              <w:pStyle w:val="TableText"/>
              <w:rPr>
                <w:noProof w:val="0"/>
              </w:rPr>
            </w:pPr>
            <w:r>
              <w:t>74</w:t>
            </w:r>
          </w:p>
        </w:tc>
        <w:tc>
          <w:tcPr>
            <w:tcW w:w="792" w:type="dxa"/>
            <w:tcBorders>
              <w:top w:val="nil"/>
            </w:tcBorders>
            <w:shd w:val="clear" w:color="auto" w:fill="FFFFFF"/>
            <w:noWrap/>
            <w:vAlign w:val="bottom"/>
          </w:tcPr>
          <w:p w14:paraId="38A3D13C" w14:textId="550BE215" w:rsidR="00C855CA" w:rsidRPr="00A74216" w:rsidRDefault="00C855CA" w:rsidP="00042ED5">
            <w:pPr>
              <w:pStyle w:val="TableText"/>
              <w:rPr>
                <w:noProof w:val="0"/>
              </w:rPr>
            </w:pPr>
            <w:r>
              <w:t>2490</w:t>
            </w:r>
          </w:p>
        </w:tc>
        <w:tc>
          <w:tcPr>
            <w:tcW w:w="648" w:type="dxa"/>
            <w:tcBorders>
              <w:top w:val="nil"/>
            </w:tcBorders>
            <w:shd w:val="clear" w:color="auto" w:fill="FFFFFF"/>
            <w:noWrap/>
            <w:vAlign w:val="bottom"/>
          </w:tcPr>
          <w:p w14:paraId="7F9EB1AD" w14:textId="43ED217C" w:rsidR="00C855CA" w:rsidRPr="00A74216" w:rsidRDefault="00C855CA" w:rsidP="00042ED5">
            <w:pPr>
              <w:pStyle w:val="TableText"/>
              <w:rPr>
                <w:noProof w:val="0"/>
              </w:rPr>
            </w:pPr>
            <w:r>
              <w:t>91</w:t>
            </w:r>
          </w:p>
        </w:tc>
        <w:tc>
          <w:tcPr>
            <w:tcW w:w="576" w:type="dxa"/>
            <w:tcBorders>
              <w:top w:val="nil"/>
            </w:tcBorders>
            <w:shd w:val="clear" w:color="auto" w:fill="FFFFFF"/>
            <w:noWrap/>
            <w:vAlign w:val="bottom"/>
          </w:tcPr>
          <w:p w14:paraId="0613339C" w14:textId="7B2A746D" w:rsidR="00C855CA" w:rsidRPr="00A74216" w:rsidRDefault="00C855CA" w:rsidP="00042ED5">
            <w:pPr>
              <w:pStyle w:val="TableText"/>
              <w:rPr>
                <w:noProof w:val="0"/>
              </w:rPr>
            </w:pPr>
            <w:r>
              <w:t>12</w:t>
            </w:r>
          </w:p>
        </w:tc>
        <w:tc>
          <w:tcPr>
            <w:tcW w:w="576" w:type="dxa"/>
            <w:tcBorders>
              <w:top w:val="nil"/>
            </w:tcBorders>
            <w:shd w:val="clear" w:color="auto" w:fill="FFFFFF"/>
            <w:noWrap/>
            <w:vAlign w:val="bottom"/>
          </w:tcPr>
          <w:p w14:paraId="29AFA198" w14:textId="26C16665" w:rsidR="00C855CA" w:rsidRPr="00A74216" w:rsidRDefault="00C855CA" w:rsidP="00042ED5">
            <w:pPr>
              <w:pStyle w:val="TableText"/>
              <w:rPr>
                <w:noProof w:val="0"/>
              </w:rPr>
            </w:pPr>
            <w:r>
              <w:t>13</w:t>
            </w:r>
          </w:p>
        </w:tc>
        <w:tc>
          <w:tcPr>
            <w:tcW w:w="576" w:type="dxa"/>
            <w:tcBorders>
              <w:top w:val="nil"/>
            </w:tcBorders>
            <w:shd w:val="clear" w:color="auto" w:fill="FFFFFF"/>
            <w:noWrap/>
            <w:vAlign w:val="bottom"/>
          </w:tcPr>
          <w:p w14:paraId="51D7075B" w14:textId="648200A3" w:rsidR="00C855CA" w:rsidRPr="00A74216" w:rsidRDefault="00C855CA" w:rsidP="00042ED5">
            <w:pPr>
              <w:pStyle w:val="TableText"/>
              <w:rPr>
                <w:noProof w:val="0"/>
              </w:rPr>
            </w:pPr>
            <w:r>
              <w:t>26</w:t>
            </w:r>
          </w:p>
        </w:tc>
        <w:tc>
          <w:tcPr>
            <w:tcW w:w="576" w:type="dxa"/>
            <w:tcBorders>
              <w:top w:val="nil"/>
            </w:tcBorders>
            <w:shd w:val="clear" w:color="auto" w:fill="FFFFFF"/>
            <w:noWrap/>
            <w:vAlign w:val="bottom"/>
          </w:tcPr>
          <w:p w14:paraId="4141FE4F" w14:textId="6A5F6626" w:rsidR="00C855CA" w:rsidRPr="00A74216" w:rsidRDefault="00C855CA" w:rsidP="00042ED5">
            <w:pPr>
              <w:pStyle w:val="TableText"/>
              <w:rPr>
                <w:noProof w:val="0"/>
              </w:rPr>
            </w:pPr>
            <w:r>
              <w:t>48</w:t>
            </w:r>
          </w:p>
        </w:tc>
        <w:tc>
          <w:tcPr>
            <w:tcW w:w="576" w:type="dxa"/>
            <w:tcBorders>
              <w:top w:val="nil"/>
            </w:tcBorders>
            <w:shd w:val="clear" w:color="auto" w:fill="FFFFFF"/>
            <w:noWrap/>
            <w:vAlign w:val="bottom"/>
          </w:tcPr>
          <w:p w14:paraId="1BC5E4C8" w14:textId="68DEA016" w:rsidR="00C855CA" w:rsidRPr="00A74216" w:rsidRDefault="00C855CA" w:rsidP="00042ED5">
            <w:pPr>
              <w:pStyle w:val="TableText"/>
              <w:rPr>
                <w:noProof w:val="0"/>
              </w:rPr>
            </w:pPr>
            <w:r>
              <w:t>75</w:t>
            </w:r>
          </w:p>
        </w:tc>
        <w:tc>
          <w:tcPr>
            <w:tcW w:w="576" w:type="dxa"/>
            <w:tcBorders>
              <w:top w:val="nil"/>
            </w:tcBorders>
            <w:shd w:val="clear" w:color="auto" w:fill="FFFFFF"/>
            <w:noWrap/>
            <w:vAlign w:val="bottom"/>
          </w:tcPr>
          <w:p w14:paraId="11E69C75" w14:textId="3FB0557E" w:rsidR="00C855CA" w:rsidRPr="00A74216" w:rsidRDefault="00C855CA" w:rsidP="00042ED5">
            <w:pPr>
              <w:pStyle w:val="TableText"/>
              <w:rPr>
                <w:noProof w:val="0"/>
              </w:rPr>
            </w:pPr>
            <w:r>
              <w:t>48</w:t>
            </w:r>
          </w:p>
        </w:tc>
        <w:tc>
          <w:tcPr>
            <w:tcW w:w="864" w:type="dxa"/>
            <w:tcBorders>
              <w:top w:val="nil"/>
            </w:tcBorders>
            <w:shd w:val="clear" w:color="auto" w:fill="FFFFFF"/>
            <w:noWrap/>
            <w:vAlign w:val="bottom"/>
          </w:tcPr>
          <w:p w14:paraId="570CF923" w14:textId="6ACC9305" w:rsidR="00C855CA" w:rsidRPr="00A74216" w:rsidRDefault="00C855CA" w:rsidP="00042ED5">
            <w:pPr>
              <w:pStyle w:val="TableText"/>
              <w:rPr>
                <w:noProof w:val="0"/>
              </w:rPr>
            </w:pPr>
            <w:r>
              <w:t>−0.93</w:t>
            </w:r>
          </w:p>
        </w:tc>
      </w:tr>
      <w:tr w:rsidR="00B12AE3" w:rsidRPr="00A74216" w14:paraId="0742A424" w14:textId="77777777" w:rsidTr="00E328D6">
        <w:tc>
          <w:tcPr>
            <w:tcW w:w="2592" w:type="dxa"/>
            <w:shd w:val="clear" w:color="auto" w:fill="FFFFFF"/>
            <w:vAlign w:val="center"/>
            <w:hideMark/>
          </w:tcPr>
          <w:p w14:paraId="567CB8E9" w14:textId="77777777" w:rsidR="00C855CA" w:rsidRPr="00A74216" w:rsidRDefault="00C855CA" w:rsidP="00C855CA">
            <w:pPr>
              <w:pStyle w:val="TableText"/>
              <w:rPr>
                <w:noProof w:val="0"/>
              </w:rPr>
            </w:pPr>
            <w:r w:rsidRPr="00A74216">
              <w:rPr>
                <w:noProof w:val="0"/>
              </w:rPr>
              <w:t>Native Hawaiian or Other Pacific Islander</w:t>
            </w:r>
          </w:p>
        </w:tc>
        <w:tc>
          <w:tcPr>
            <w:tcW w:w="1109" w:type="dxa"/>
            <w:shd w:val="clear" w:color="auto" w:fill="FFFFFF"/>
            <w:noWrap/>
            <w:vAlign w:val="bottom"/>
          </w:tcPr>
          <w:p w14:paraId="09CE99F1" w14:textId="45311543" w:rsidR="00C855CA" w:rsidRPr="00A74216" w:rsidRDefault="00C855CA" w:rsidP="00042ED5">
            <w:pPr>
              <w:pStyle w:val="TableText"/>
              <w:rPr>
                <w:noProof w:val="0"/>
              </w:rPr>
            </w:pPr>
            <w:r>
              <w:t>1,576</w:t>
            </w:r>
          </w:p>
        </w:tc>
        <w:tc>
          <w:tcPr>
            <w:tcW w:w="792" w:type="dxa"/>
            <w:shd w:val="clear" w:color="auto" w:fill="FFFFFF"/>
            <w:noWrap/>
            <w:vAlign w:val="bottom"/>
          </w:tcPr>
          <w:p w14:paraId="55F4571D" w14:textId="07097B4B" w:rsidR="00C855CA" w:rsidRPr="00A74216" w:rsidRDefault="00C855CA" w:rsidP="00042ED5">
            <w:pPr>
              <w:pStyle w:val="TableText"/>
              <w:rPr>
                <w:noProof w:val="0"/>
              </w:rPr>
            </w:pPr>
            <w:r>
              <w:t>2441</w:t>
            </w:r>
          </w:p>
        </w:tc>
        <w:tc>
          <w:tcPr>
            <w:tcW w:w="648" w:type="dxa"/>
            <w:shd w:val="clear" w:color="auto" w:fill="FFFFFF"/>
            <w:noWrap/>
            <w:vAlign w:val="bottom"/>
          </w:tcPr>
          <w:p w14:paraId="19BEE5F4" w14:textId="11CB9875" w:rsidR="00C855CA" w:rsidRPr="00A74216" w:rsidRDefault="00C855CA" w:rsidP="00042ED5">
            <w:pPr>
              <w:pStyle w:val="TableText"/>
              <w:rPr>
                <w:noProof w:val="0"/>
              </w:rPr>
            </w:pPr>
            <w:r>
              <w:t>87</w:t>
            </w:r>
          </w:p>
        </w:tc>
        <w:tc>
          <w:tcPr>
            <w:tcW w:w="576" w:type="dxa"/>
            <w:shd w:val="clear" w:color="auto" w:fill="FFFFFF"/>
            <w:noWrap/>
            <w:vAlign w:val="bottom"/>
          </w:tcPr>
          <w:p w14:paraId="4B888321" w14:textId="4AA47A6C" w:rsidR="00C855CA" w:rsidRPr="00A74216" w:rsidRDefault="00C855CA" w:rsidP="00042ED5">
            <w:pPr>
              <w:pStyle w:val="TableText"/>
              <w:rPr>
                <w:noProof w:val="0"/>
              </w:rPr>
            </w:pPr>
            <w:r>
              <w:t>36</w:t>
            </w:r>
          </w:p>
        </w:tc>
        <w:tc>
          <w:tcPr>
            <w:tcW w:w="576" w:type="dxa"/>
            <w:shd w:val="clear" w:color="auto" w:fill="FFFFFF"/>
            <w:noWrap/>
            <w:vAlign w:val="bottom"/>
          </w:tcPr>
          <w:p w14:paraId="4F1B5963" w14:textId="22F96ABC" w:rsidR="00C855CA" w:rsidRPr="00A74216" w:rsidRDefault="00C855CA" w:rsidP="00042ED5">
            <w:pPr>
              <w:pStyle w:val="TableText"/>
              <w:rPr>
                <w:noProof w:val="0"/>
              </w:rPr>
            </w:pPr>
            <w:r>
              <w:t>34</w:t>
            </w:r>
          </w:p>
        </w:tc>
        <w:tc>
          <w:tcPr>
            <w:tcW w:w="576" w:type="dxa"/>
            <w:shd w:val="clear" w:color="auto" w:fill="FFFFFF"/>
            <w:noWrap/>
            <w:vAlign w:val="bottom"/>
          </w:tcPr>
          <w:p w14:paraId="674100FB" w14:textId="55807E8B" w:rsidR="00C855CA" w:rsidRPr="00A74216" w:rsidRDefault="00C855CA" w:rsidP="00042ED5">
            <w:pPr>
              <w:pStyle w:val="TableText"/>
              <w:rPr>
                <w:noProof w:val="0"/>
              </w:rPr>
            </w:pPr>
            <w:r>
              <w:t>20</w:t>
            </w:r>
          </w:p>
        </w:tc>
        <w:tc>
          <w:tcPr>
            <w:tcW w:w="576" w:type="dxa"/>
            <w:shd w:val="clear" w:color="auto" w:fill="FFFFFF"/>
            <w:noWrap/>
            <w:vAlign w:val="bottom"/>
          </w:tcPr>
          <w:p w14:paraId="43CF8B1A" w14:textId="3D8388F1" w:rsidR="00C855CA" w:rsidRPr="00A74216" w:rsidRDefault="00C855CA" w:rsidP="00042ED5">
            <w:pPr>
              <w:pStyle w:val="TableText"/>
              <w:rPr>
                <w:noProof w:val="0"/>
              </w:rPr>
            </w:pPr>
            <w:r>
              <w:t>10</w:t>
            </w:r>
          </w:p>
        </w:tc>
        <w:tc>
          <w:tcPr>
            <w:tcW w:w="576" w:type="dxa"/>
            <w:shd w:val="clear" w:color="auto" w:fill="FFFFFF"/>
            <w:noWrap/>
            <w:vAlign w:val="bottom"/>
          </w:tcPr>
          <w:p w14:paraId="0C185032" w14:textId="7A295559" w:rsidR="00C855CA" w:rsidRPr="00A74216" w:rsidRDefault="00C855CA" w:rsidP="00042ED5">
            <w:pPr>
              <w:pStyle w:val="TableText"/>
              <w:rPr>
                <w:noProof w:val="0"/>
              </w:rPr>
            </w:pPr>
            <w:r>
              <w:t>30</w:t>
            </w:r>
          </w:p>
        </w:tc>
        <w:tc>
          <w:tcPr>
            <w:tcW w:w="792" w:type="dxa"/>
            <w:shd w:val="clear" w:color="auto" w:fill="FFFFFF"/>
            <w:noWrap/>
            <w:vAlign w:val="bottom"/>
          </w:tcPr>
          <w:p w14:paraId="1BC94949" w14:textId="1EBC2255" w:rsidR="00C855CA" w:rsidRPr="00A74216" w:rsidRDefault="00C855CA" w:rsidP="00042ED5">
            <w:pPr>
              <w:pStyle w:val="TableText"/>
              <w:rPr>
                <w:noProof w:val="0"/>
              </w:rPr>
            </w:pPr>
            <w:r>
              <w:t>2404</w:t>
            </w:r>
          </w:p>
        </w:tc>
        <w:tc>
          <w:tcPr>
            <w:tcW w:w="648" w:type="dxa"/>
            <w:shd w:val="clear" w:color="auto" w:fill="FFFFFF"/>
            <w:noWrap/>
            <w:vAlign w:val="bottom"/>
          </w:tcPr>
          <w:p w14:paraId="140D3510" w14:textId="327DD90B" w:rsidR="00C855CA" w:rsidRPr="00A74216" w:rsidRDefault="00C855CA" w:rsidP="00042ED5">
            <w:pPr>
              <w:pStyle w:val="TableText"/>
              <w:rPr>
                <w:noProof w:val="0"/>
              </w:rPr>
            </w:pPr>
            <w:r>
              <w:t>86</w:t>
            </w:r>
          </w:p>
        </w:tc>
        <w:tc>
          <w:tcPr>
            <w:tcW w:w="576" w:type="dxa"/>
            <w:shd w:val="clear" w:color="auto" w:fill="FFFFFF"/>
            <w:noWrap/>
            <w:vAlign w:val="bottom"/>
          </w:tcPr>
          <w:p w14:paraId="59B95B7C" w14:textId="20FC3D63" w:rsidR="00C855CA" w:rsidRPr="00A74216" w:rsidRDefault="00C855CA" w:rsidP="00042ED5">
            <w:pPr>
              <w:pStyle w:val="TableText"/>
              <w:rPr>
                <w:noProof w:val="0"/>
              </w:rPr>
            </w:pPr>
            <w:r>
              <w:t>39</w:t>
            </w:r>
          </w:p>
        </w:tc>
        <w:tc>
          <w:tcPr>
            <w:tcW w:w="576" w:type="dxa"/>
            <w:shd w:val="clear" w:color="auto" w:fill="FFFFFF"/>
            <w:noWrap/>
            <w:vAlign w:val="bottom"/>
          </w:tcPr>
          <w:p w14:paraId="36F7987C" w14:textId="07CBAFE6" w:rsidR="00C855CA" w:rsidRPr="00A74216" w:rsidRDefault="00C855CA" w:rsidP="00042ED5">
            <w:pPr>
              <w:pStyle w:val="TableText"/>
              <w:rPr>
                <w:noProof w:val="0"/>
              </w:rPr>
            </w:pPr>
            <w:r>
              <w:t>24</w:t>
            </w:r>
          </w:p>
        </w:tc>
        <w:tc>
          <w:tcPr>
            <w:tcW w:w="576" w:type="dxa"/>
            <w:shd w:val="clear" w:color="auto" w:fill="FFFFFF"/>
            <w:noWrap/>
            <w:vAlign w:val="bottom"/>
          </w:tcPr>
          <w:p w14:paraId="53A1B13A" w14:textId="2C27AF1F" w:rsidR="00C855CA" w:rsidRPr="00A74216" w:rsidRDefault="00C855CA" w:rsidP="00042ED5">
            <w:pPr>
              <w:pStyle w:val="TableText"/>
              <w:rPr>
                <w:noProof w:val="0"/>
              </w:rPr>
            </w:pPr>
            <w:r>
              <w:t>24</w:t>
            </w:r>
          </w:p>
        </w:tc>
        <w:tc>
          <w:tcPr>
            <w:tcW w:w="576" w:type="dxa"/>
            <w:shd w:val="clear" w:color="auto" w:fill="FFFFFF"/>
            <w:noWrap/>
            <w:vAlign w:val="bottom"/>
          </w:tcPr>
          <w:p w14:paraId="7D18D249" w14:textId="09760451" w:rsidR="00C855CA" w:rsidRPr="00A74216" w:rsidRDefault="00C855CA" w:rsidP="00042ED5">
            <w:pPr>
              <w:pStyle w:val="TableText"/>
              <w:rPr>
                <w:noProof w:val="0"/>
              </w:rPr>
            </w:pPr>
            <w:r>
              <w:t>13</w:t>
            </w:r>
          </w:p>
        </w:tc>
        <w:tc>
          <w:tcPr>
            <w:tcW w:w="576" w:type="dxa"/>
            <w:shd w:val="clear" w:color="auto" w:fill="FFFFFF"/>
            <w:noWrap/>
            <w:vAlign w:val="bottom"/>
          </w:tcPr>
          <w:p w14:paraId="3C484104" w14:textId="0F9058EB" w:rsidR="00C855CA" w:rsidRPr="00A74216" w:rsidRDefault="00C855CA" w:rsidP="00042ED5">
            <w:pPr>
              <w:pStyle w:val="TableText"/>
              <w:rPr>
                <w:noProof w:val="0"/>
              </w:rPr>
            </w:pPr>
            <w:r>
              <w:t>37</w:t>
            </w:r>
          </w:p>
        </w:tc>
        <w:tc>
          <w:tcPr>
            <w:tcW w:w="576" w:type="dxa"/>
            <w:shd w:val="clear" w:color="auto" w:fill="FFFFFF"/>
            <w:noWrap/>
            <w:vAlign w:val="bottom"/>
          </w:tcPr>
          <w:p w14:paraId="3AF31217" w14:textId="2FAFD968" w:rsidR="00C855CA" w:rsidRPr="00A74216" w:rsidRDefault="00C855CA" w:rsidP="00042ED5">
            <w:pPr>
              <w:pStyle w:val="TableText"/>
              <w:rPr>
                <w:noProof w:val="0"/>
              </w:rPr>
            </w:pPr>
            <w:r>
              <w:t>38</w:t>
            </w:r>
          </w:p>
        </w:tc>
        <w:tc>
          <w:tcPr>
            <w:tcW w:w="864" w:type="dxa"/>
            <w:shd w:val="clear" w:color="auto" w:fill="FFFFFF"/>
            <w:noWrap/>
            <w:vAlign w:val="bottom"/>
          </w:tcPr>
          <w:p w14:paraId="1A09DBD1" w14:textId="083440CD" w:rsidR="00C855CA" w:rsidRPr="00A74216" w:rsidRDefault="00C855CA" w:rsidP="00042ED5">
            <w:pPr>
              <w:pStyle w:val="TableText"/>
              <w:rPr>
                <w:noProof w:val="0"/>
              </w:rPr>
            </w:pPr>
            <w:r>
              <w:t>−6.66</w:t>
            </w:r>
          </w:p>
        </w:tc>
      </w:tr>
      <w:tr w:rsidR="00B12AE3" w:rsidRPr="00A74216" w14:paraId="704471D9" w14:textId="77777777" w:rsidTr="00E328D6">
        <w:tc>
          <w:tcPr>
            <w:tcW w:w="2592" w:type="dxa"/>
            <w:shd w:val="clear" w:color="auto" w:fill="FFFFFF"/>
            <w:vAlign w:val="center"/>
            <w:hideMark/>
          </w:tcPr>
          <w:p w14:paraId="229FA9EF" w14:textId="77777777" w:rsidR="00C855CA" w:rsidRPr="00A74216" w:rsidRDefault="00C855CA" w:rsidP="00C855CA">
            <w:pPr>
              <w:pStyle w:val="TableText"/>
              <w:rPr>
                <w:noProof w:val="0"/>
              </w:rPr>
            </w:pPr>
            <w:r w:rsidRPr="00A74216">
              <w:rPr>
                <w:noProof w:val="0"/>
              </w:rPr>
              <w:t>Filipino</w:t>
            </w:r>
          </w:p>
        </w:tc>
        <w:tc>
          <w:tcPr>
            <w:tcW w:w="1109" w:type="dxa"/>
            <w:shd w:val="clear" w:color="auto" w:fill="FFFFFF"/>
            <w:noWrap/>
            <w:vAlign w:val="bottom"/>
          </w:tcPr>
          <w:p w14:paraId="6246F9C8" w14:textId="57A6C007" w:rsidR="00C855CA" w:rsidRPr="00A74216" w:rsidRDefault="00C855CA" w:rsidP="00042ED5">
            <w:pPr>
              <w:pStyle w:val="TableText"/>
              <w:rPr>
                <w:noProof w:val="0"/>
              </w:rPr>
            </w:pPr>
            <w:r>
              <w:t>8,461</w:t>
            </w:r>
          </w:p>
        </w:tc>
        <w:tc>
          <w:tcPr>
            <w:tcW w:w="792" w:type="dxa"/>
            <w:shd w:val="clear" w:color="auto" w:fill="FFFFFF"/>
            <w:noWrap/>
            <w:vAlign w:val="bottom"/>
          </w:tcPr>
          <w:p w14:paraId="57E96431" w14:textId="3321B84A" w:rsidR="00C855CA" w:rsidRPr="00A74216" w:rsidRDefault="00C855CA" w:rsidP="00042ED5">
            <w:pPr>
              <w:pStyle w:val="TableText"/>
              <w:rPr>
                <w:noProof w:val="0"/>
              </w:rPr>
            </w:pPr>
            <w:r>
              <w:t>2513</w:t>
            </w:r>
          </w:p>
        </w:tc>
        <w:tc>
          <w:tcPr>
            <w:tcW w:w="648" w:type="dxa"/>
            <w:shd w:val="clear" w:color="auto" w:fill="FFFFFF"/>
            <w:noWrap/>
            <w:vAlign w:val="bottom"/>
          </w:tcPr>
          <w:p w14:paraId="2FB59347" w14:textId="2FA7D05E" w:rsidR="00C855CA" w:rsidRPr="00A74216" w:rsidRDefault="00C855CA" w:rsidP="00042ED5">
            <w:pPr>
              <w:pStyle w:val="TableText"/>
              <w:rPr>
                <w:noProof w:val="0"/>
              </w:rPr>
            </w:pPr>
            <w:r>
              <w:t>85</w:t>
            </w:r>
          </w:p>
        </w:tc>
        <w:tc>
          <w:tcPr>
            <w:tcW w:w="576" w:type="dxa"/>
            <w:shd w:val="clear" w:color="auto" w:fill="FFFFFF"/>
            <w:noWrap/>
            <w:vAlign w:val="bottom"/>
          </w:tcPr>
          <w:p w14:paraId="63DFDEB6" w14:textId="53F165B0" w:rsidR="00C855CA" w:rsidRPr="00A74216" w:rsidRDefault="00C855CA" w:rsidP="00042ED5">
            <w:pPr>
              <w:pStyle w:val="TableText"/>
              <w:rPr>
                <w:noProof w:val="0"/>
              </w:rPr>
            </w:pPr>
            <w:r>
              <w:t>12</w:t>
            </w:r>
          </w:p>
        </w:tc>
        <w:tc>
          <w:tcPr>
            <w:tcW w:w="576" w:type="dxa"/>
            <w:shd w:val="clear" w:color="auto" w:fill="FFFFFF"/>
            <w:noWrap/>
            <w:vAlign w:val="bottom"/>
          </w:tcPr>
          <w:p w14:paraId="1E6FD6BE" w14:textId="6ED6EBF9" w:rsidR="00C855CA" w:rsidRPr="00A74216" w:rsidRDefault="00C855CA" w:rsidP="00042ED5">
            <w:pPr>
              <w:pStyle w:val="TableText"/>
              <w:rPr>
                <w:noProof w:val="0"/>
              </w:rPr>
            </w:pPr>
            <w:r>
              <w:t>23</w:t>
            </w:r>
          </w:p>
        </w:tc>
        <w:tc>
          <w:tcPr>
            <w:tcW w:w="576" w:type="dxa"/>
            <w:shd w:val="clear" w:color="auto" w:fill="FFFFFF"/>
            <w:noWrap/>
            <w:vAlign w:val="bottom"/>
          </w:tcPr>
          <w:p w14:paraId="438DFCB5" w14:textId="4627A3E5" w:rsidR="00C855CA" w:rsidRPr="00A74216" w:rsidRDefault="00C855CA" w:rsidP="00042ED5">
            <w:pPr>
              <w:pStyle w:val="TableText"/>
              <w:rPr>
                <w:noProof w:val="0"/>
              </w:rPr>
            </w:pPr>
            <w:r>
              <w:t>31</w:t>
            </w:r>
          </w:p>
        </w:tc>
        <w:tc>
          <w:tcPr>
            <w:tcW w:w="576" w:type="dxa"/>
            <w:shd w:val="clear" w:color="auto" w:fill="FFFFFF"/>
            <w:noWrap/>
            <w:vAlign w:val="bottom"/>
          </w:tcPr>
          <w:p w14:paraId="392482BF" w14:textId="79C76C84" w:rsidR="00C855CA" w:rsidRPr="00A74216" w:rsidRDefault="00C855CA" w:rsidP="00042ED5">
            <w:pPr>
              <w:pStyle w:val="TableText"/>
              <w:rPr>
                <w:noProof w:val="0"/>
              </w:rPr>
            </w:pPr>
            <w:r>
              <w:t>34</w:t>
            </w:r>
          </w:p>
        </w:tc>
        <w:tc>
          <w:tcPr>
            <w:tcW w:w="576" w:type="dxa"/>
            <w:shd w:val="clear" w:color="auto" w:fill="FFFFFF"/>
            <w:noWrap/>
            <w:vAlign w:val="bottom"/>
          </w:tcPr>
          <w:p w14:paraId="48B8AECE" w14:textId="729B0C78" w:rsidR="00C855CA" w:rsidRPr="00A74216" w:rsidRDefault="00C855CA" w:rsidP="00042ED5">
            <w:pPr>
              <w:pStyle w:val="TableText"/>
              <w:rPr>
                <w:noProof w:val="0"/>
              </w:rPr>
            </w:pPr>
            <w:r>
              <w:t>65</w:t>
            </w:r>
          </w:p>
        </w:tc>
        <w:tc>
          <w:tcPr>
            <w:tcW w:w="792" w:type="dxa"/>
            <w:shd w:val="clear" w:color="auto" w:fill="FFFFFF"/>
            <w:noWrap/>
            <w:vAlign w:val="bottom"/>
          </w:tcPr>
          <w:p w14:paraId="7016F15F" w14:textId="413A55FF" w:rsidR="00C855CA" w:rsidRPr="00A74216" w:rsidRDefault="00C855CA" w:rsidP="00042ED5">
            <w:pPr>
              <w:pStyle w:val="TableText"/>
              <w:rPr>
                <w:noProof w:val="0"/>
              </w:rPr>
            </w:pPr>
            <w:r>
              <w:t>2470</w:t>
            </w:r>
          </w:p>
        </w:tc>
        <w:tc>
          <w:tcPr>
            <w:tcW w:w="648" w:type="dxa"/>
            <w:shd w:val="clear" w:color="auto" w:fill="FFFFFF"/>
            <w:noWrap/>
            <w:vAlign w:val="bottom"/>
          </w:tcPr>
          <w:p w14:paraId="3B36AFDD" w14:textId="760201F5" w:rsidR="00C855CA" w:rsidRPr="00A74216" w:rsidRDefault="00C855CA" w:rsidP="00042ED5">
            <w:pPr>
              <w:pStyle w:val="TableText"/>
              <w:rPr>
                <w:noProof w:val="0"/>
              </w:rPr>
            </w:pPr>
            <w:r>
              <w:t>82</w:t>
            </w:r>
          </w:p>
        </w:tc>
        <w:tc>
          <w:tcPr>
            <w:tcW w:w="576" w:type="dxa"/>
            <w:shd w:val="clear" w:color="auto" w:fill="FFFFFF"/>
            <w:noWrap/>
            <w:vAlign w:val="bottom"/>
          </w:tcPr>
          <w:p w14:paraId="3C058FEC" w14:textId="46120A8A" w:rsidR="00C855CA" w:rsidRPr="00A74216" w:rsidRDefault="00C855CA" w:rsidP="00042ED5">
            <w:pPr>
              <w:pStyle w:val="TableText"/>
              <w:rPr>
                <w:noProof w:val="0"/>
              </w:rPr>
            </w:pPr>
            <w:r>
              <w:t>14</w:t>
            </w:r>
          </w:p>
        </w:tc>
        <w:tc>
          <w:tcPr>
            <w:tcW w:w="576" w:type="dxa"/>
            <w:shd w:val="clear" w:color="auto" w:fill="FFFFFF"/>
            <w:noWrap/>
            <w:vAlign w:val="bottom"/>
          </w:tcPr>
          <w:p w14:paraId="3C6F1405" w14:textId="3D2B37C2" w:rsidR="00C855CA" w:rsidRPr="00A74216" w:rsidRDefault="00C855CA" w:rsidP="00042ED5">
            <w:pPr>
              <w:pStyle w:val="TableText"/>
              <w:rPr>
                <w:noProof w:val="0"/>
              </w:rPr>
            </w:pPr>
            <w:r>
              <w:t>17</w:t>
            </w:r>
          </w:p>
        </w:tc>
        <w:tc>
          <w:tcPr>
            <w:tcW w:w="576" w:type="dxa"/>
            <w:shd w:val="clear" w:color="auto" w:fill="FFFFFF"/>
            <w:noWrap/>
            <w:vAlign w:val="bottom"/>
          </w:tcPr>
          <w:p w14:paraId="0C5FE201" w14:textId="3E06EF55" w:rsidR="00C855CA" w:rsidRPr="00A74216" w:rsidRDefault="00C855CA" w:rsidP="00042ED5">
            <w:pPr>
              <w:pStyle w:val="TableText"/>
              <w:rPr>
                <w:noProof w:val="0"/>
              </w:rPr>
            </w:pPr>
            <w:r>
              <w:t>32</w:t>
            </w:r>
          </w:p>
        </w:tc>
        <w:tc>
          <w:tcPr>
            <w:tcW w:w="576" w:type="dxa"/>
            <w:shd w:val="clear" w:color="auto" w:fill="FFFFFF"/>
            <w:noWrap/>
            <w:vAlign w:val="bottom"/>
          </w:tcPr>
          <w:p w14:paraId="556E0034" w14:textId="2B187243" w:rsidR="00C855CA" w:rsidRPr="00A74216" w:rsidRDefault="00C855CA" w:rsidP="00042ED5">
            <w:pPr>
              <w:pStyle w:val="TableText"/>
              <w:rPr>
                <w:noProof w:val="0"/>
              </w:rPr>
            </w:pPr>
            <w:r>
              <w:t>37</w:t>
            </w:r>
          </w:p>
        </w:tc>
        <w:tc>
          <w:tcPr>
            <w:tcW w:w="576" w:type="dxa"/>
            <w:shd w:val="clear" w:color="auto" w:fill="FFFFFF"/>
            <w:noWrap/>
            <w:vAlign w:val="bottom"/>
          </w:tcPr>
          <w:p w14:paraId="780A9B6F" w14:textId="63E43AC5" w:rsidR="00C855CA" w:rsidRPr="00A74216" w:rsidRDefault="00C855CA" w:rsidP="00042ED5">
            <w:pPr>
              <w:pStyle w:val="TableText"/>
              <w:rPr>
                <w:noProof w:val="0"/>
              </w:rPr>
            </w:pPr>
            <w:r>
              <w:t>69</w:t>
            </w:r>
          </w:p>
        </w:tc>
        <w:tc>
          <w:tcPr>
            <w:tcW w:w="576" w:type="dxa"/>
            <w:shd w:val="clear" w:color="auto" w:fill="FFFFFF"/>
            <w:noWrap/>
            <w:vAlign w:val="bottom"/>
          </w:tcPr>
          <w:p w14:paraId="49F9FBA4" w14:textId="45AF8DE1" w:rsidR="00C855CA" w:rsidRPr="00A74216" w:rsidRDefault="00C855CA" w:rsidP="00042ED5">
            <w:pPr>
              <w:pStyle w:val="TableText"/>
              <w:rPr>
                <w:noProof w:val="0"/>
              </w:rPr>
            </w:pPr>
            <w:r>
              <w:t>43</w:t>
            </w:r>
          </w:p>
        </w:tc>
        <w:tc>
          <w:tcPr>
            <w:tcW w:w="864" w:type="dxa"/>
            <w:shd w:val="clear" w:color="auto" w:fill="FFFFFF"/>
            <w:noWrap/>
            <w:vAlign w:val="bottom"/>
          </w:tcPr>
          <w:p w14:paraId="1637A869" w14:textId="7AE2C34E" w:rsidR="00C855CA" w:rsidRPr="00A74216" w:rsidRDefault="00C855CA" w:rsidP="00042ED5">
            <w:pPr>
              <w:pStyle w:val="TableText"/>
              <w:rPr>
                <w:noProof w:val="0"/>
              </w:rPr>
            </w:pPr>
            <w:r>
              <w:t>−3.65</w:t>
            </w:r>
          </w:p>
        </w:tc>
      </w:tr>
      <w:tr w:rsidR="00B12AE3" w:rsidRPr="00A74216" w14:paraId="390DCB22" w14:textId="77777777" w:rsidTr="00E328D6">
        <w:tc>
          <w:tcPr>
            <w:tcW w:w="2592" w:type="dxa"/>
            <w:shd w:val="clear" w:color="auto" w:fill="FFFFFF"/>
            <w:vAlign w:val="center"/>
            <w:hideMark/>
          </w:tcPr>
          <w:p w14:paraId="0CD08A65" w14:textId="77777777" w:rsidR="00C855CA" w:rsidRPr="00A74216" w:rsidRDefault="00C855CA" w:rsidP="00C855CA">
            <w:pPr>
              <w:pStyle w:val="TableText"/>
              <w:rPr>
                <w:noProof w:val="0"/>
              </w:rPr>
            </w:pPr>
            <w:r w:rsidRPr="00A74216">
              <w:rPr>
                <w:noProof w:val="0"/>
              </w:rPr>
              <w:t>Hispanic or Latino</w:t>
            </w:r>
          </w:p>
        </w:tc>
        <w:tc>
          <w:tcPr>
            <w:tcW w:w="1109" w:type="dxa"/>
            <w:shd w:val="clear" w:color="auto" w:fill="FFFFFF"/>
            <w:noWrap/>
            <w:vAlign w:val="bottom"/>
          </w:tcPr>
          <w:p w14:paraId="375A0235" w14:textId="686B8DFB" w:rsidR="00C855CA" w:rsidRPr="00A74216" w:rsidRDefault="00C855CA" w:rsidP="00042ED5">
            <w:pPr>
              <w:pStyle w:val="TableText"/>
              <w:rPr>
                <w:noProof w:val="0"/>
              </w:rPr>
            </w:pPr>
            <w:r>
              <w:t>223,428</w:t>
            </w:r>
          </w:p>
        </w:tc>
        <w:tc>
          <w:tcPr>
            <w:tcW w:w="792" w:type="dxa"/>
            <w:shd w:val="clear" w:color="auto" w:fill="FFFFFF"/>
            <w:noWrap/>
            <w:vAlign w:val="bottom"/>
          </w:tcPr>
          <w:p w14:paraId="131389F7" w14:textId="0132BFC3" w:rsidR="00C855CA" w:rsidRPr="00A74216" w:rsidRDefault="00C855CA" w:rsidP="00042ED5">
            <w:pPr>
              <w:pStyle w:val="TableText"/>
              <w:rPr>
                <w:noProof w:val="0"/>
              </w:rPr>
            </w:pPr>
            <w:r>
              <w:t>2438</w:t>
            </w:r>
          </w:p>
        </w:tc>
        <w:tc>
          <w:tcPr>
            <w:tcW w:w="648" w:type="dxa"/>
            <w:shd w:val="clear" w:color="auto" w:fill="FFFFFF"/>
            <w:noWrap/>
            <w:vAlign w:val="bottom"/>
          </w:tcPr>
          <w:p w14:paraId="6FA092FB" w14:textId="12F34CB2" w:rsidR="00C855CA" w:rsidRPr="00A74216" w:rsidRDefault="00C855CA" w:rsidP="00042ED5">
            <w:pPr>
              <w:pStyle w:val="TableText"/>
              <w:rPr>
                <w:noProof w:val="0"/>
              </w:rPr>
            </w:pPr>
            <w:r>
              <w:t>86</w:t>
            </w:r>
          </w:p>
        </w:tc>
        <w:tc>
          <w:tcPr>
            <w:tcW w:w="576" w:type="dxa"/>
            <w:shd w:val="clear" w:color="auto" w:fill="FFFFFF"/>
            <w:noWrap/>
            <w:vAlign w:val="bottom"/>
          </w:tcPr>
          <w:p w14:paraId="7E33A79B" w14:textId="1AD20CA1" w:rsidR="00C855CA" w:rsidRPr="00A74216" w:rsidRDefault="00C855CA" w:rsidP="00042ED5">
            <w:pPr>
              <w:pStyle w:val="TableText"/>
              <w:rPr>
                <w:noProof w:val="0"/>
              </w:rPr>
            </w:pPr>
            <w:r>
              <w:t>38</w:t>
            </w:r>
          </w:p>
        </w:tc>
        <w:tc>
          <w:tcPr>
            <w:tcW w:w="576" w:type="dxa"/>
            <w:shd w:val="clear" w:color="auto" w:fill="FFFFFF"/>
            <w:noWrap/>
            <w:vAlign w:val="bottom"/>
          </w:tcPr>
          <w:p w14:paraId="1EB1F267" w14:textId="073B31CE" w:rsidR="00C855CA" w:rsidRPr="00A74216" w:rsidRDefault="00C855CA" w:rsidP="00042ED5">
            <w:pPr>
              <w:pStyle w:val="TableText"/>
              <w:rPr>
                <w:noProof w:val="0"/>
              </w:rPr>
            </w:pPr>
            <w:r>
              <w:t>32</w:t>
            </w:r>
          </w:p>
        </w:tc>
        <w:tc>
          <w:tcPr>
            <w:tcW w:w="576" w:type="dxa"/>
            <w:shd w:val="clear" w:color="auto" w:fill="FFFFFF"/>
            <w:noWrap/>
            <w:vAlign w:val="bottom"/>
          </w:tcPr>
          <w:p w14:paraId="2BAD0E18" w14:textId="04F2553D" w:rsidR="00C855CA" w:rsidRPr="00A74216" w:rsidRDefault="00C855CA" w:rsidP="00042ED5">
            <w:pPr>
              <w:pStyle w:val="TableText"/>
              <w:rPr>
                <w:noProof w:val="0"/>
              </w:rPr>
            </w:pPr>
            <w:r>
              <w:t>20</w:t>
            </w:r>
          </w:p>
        </w:tc>
        <w:tc>
          <w:tcPr>
            <w:tcW w:w="576" w:type="dxa"/>
            <w:shd w:val="clear" w:color="auto" w:fill="FFFFFF"/>
            <w:noWrap/>
            <w:vAlign w:val="bottom"/>
          </w:tcPr>
          <w:p w14:paraId="29027CCC" w14:textId="5FBCB321" w:rsidR="00C855CA" w:rsidRPr="00A74216" w:rsidRDefault="00C855CA" w:rsidP="00042ED5">
            <w:pPr>
              <w:pStyle w:val="TableText"/>
              <w:rPr>
                <w:noProof w:val="0"/>
              </w:rPr>
            </w:pPr>
            <w:r>
              <w:t>10</w:t>
            </w:r>
          </w:p>
        </w:tc>
        <w:tc>
          <w:tcPr>
            <w:tcW w:w="576" w:type="dxa"/>
            <w:shd w:val="clear" w:color="auto" w:fill="FFFFFF"/>
            <w:noWrap/>
            <w:vAlign w:val="bottom"/>
          </w:tcPr>
          <w:p w14:paraId="5F7A5BEC" w14:textId="6530D064" w:rsidR="00C855CA" w:rsidRPr="00A74216" w:rsidRDefault="00C855CA" w:rsidP="00042ED5">
            <w:pPr>
              <w:pStyle w:val="TableText"/>
              <w:rPr>
                <w:noProof w:val="0"/>
              </w:rPr>
            </w:pPr>
            <w:r>
              <w:t>30</w:t>
            </w:r>
          </w:p>
        </w:tc>
        <w:tc>
          <w:tcPr>
            <w:tcW w:w="792" w:type="dxa"/>
            <w:shd w:val="clear" w:color="auto" w:fill="FFFFFF"/>
            <w:noWrap/>
            <w:vAlign w:val="bottom"/>
          </w:tcPr>
          <w:p w14:paraId="74256750" w14:textId="1CB774EE" w:rsidR="00C855CA" w:rsidRPr="00A74216" w:rsidRDefault="00C855CA" w:rsidP="00042ED5">
            <w:pPr>
              <w:pStyle w:val="TableText"/>
              <w:rPr>
                <w:noProof w:val="0"/>
              </w:rPr>
            </w:pPr>
            <w:r>
              <w:t>2398</w:t>
            </w:r>
          </w:p>
        </w:tc>
        <w:tc>
          <w:tcPr>
            <w:tcW w:w="648" w:type="dxa"/>
            <w:shd w:val="clear" w:color="auto" w:fill="FFFFFF"/>
            <w:noWrap/>
            <w:vAlign w:val="bottom"/>
          </w:tcPr>
          <w:p w14:paraId="59F96E8F" w14:textId="450D97D1" w:rsidR="00C855CA" w:rsidRPr="00A74216" w:rsidRDefault="00C855CA" w:rsidP="00042ED5">
            <w:pPr>
              <w:pStyle w:val="TableText"/>
              <w:rPr>
                <w:noProof w:val="0"/>
              </w:rPr>
            </w:pPr>
            <w:r>
              <w:t>86</w:t>
            </w:r>
          </w:p>
        </w:tc>
        <w:tc>
          <w:tcPr>
            <w:tcW w:w="576" w:type="dxa"/>
            <w:shd w:val="clear" w:color="auto" w:fill="FFFFFF"/>
            <w:noWrap/>
            <w:vAlign w:val="bottom"/>
          </w:tcPr>
          <w:p w14:paraId="51133F96" w14:textId="35860019" w:rsidR="00C855CA" w:rsidRPr="00A74216" w:rsidRDefault="00C855CA" w:rsidP="00042ED5">
            <w:pPr>
              <w:pStyle w:val="TableText"/>
              <w:rPr>
                <w:noProof w:val="0"/>
              </w:rPr>
            </w:pPr>
            <w:r>
              <w:t>42</w:t>
            </w:r>
          </w:p>
        </w:tc>
        <w:tc>
          <w:tcPr>
            <w:tcW w:w="576" w:type="dxa"/>
            <w:shd w:val="clear" w:color="auto" w:fill="FFFFFF"/>
            <w:noWrap/>
            <w:vAlign w:val="bottom"/>
          </w:tcPr>
          <w:p w14:paraId="6A7B3CF3" w14:textId="70BE8A62" w:rsidR="00C855CA" w:rsidRPr="00A74216" w:rsidRDefault="00C855CA" w:rsidP="00042ED5">
            <w:pPr>
              <w:pStyle w:val="TableText"/>
              <w:rPr>
                <w:noProof w:val="0"/>
              </w:rPr>
            </w:pPr>
            <w:r>
              <w:t>25</w:t>
            </w:r>
          </w:p>
        </w:tc>
        <w:tc>
          <w:tcPr>
            <w:tcW w:w="576" w:type="dxa"/>
            <w:shd w:val="clear" w:color="auto" w:fill="FFFFFF"/>
            <w:noWrap/>
            <w:vAlign w:val="bottom"/>
          </w:tcPr>
          <w:p w14:paraId="14DE1FDB" w14:textId="58CFC07F" w:rsidR="00C855CA" w:rsidRPr="00A74216" w:rsidRDefault="00C855CA" w:rsidP="00042ED5">
            <w:pPr>
              <w:pStyle w:val="TableText"/>
              <w:rPr>
                <w:noProof w:val="0"/>
              </w:rPr>
            </w:pPr>
            <w:r>
              <w:t>22</w:t>
            </w:r>
          </w:p>
        </w:tc>
        <w:tc>
          <w:tcPr>
            <w:tcW w:w="576" w:type="dxa"/>
            <w:shd w:val="clear" w:color="auto" w:fill="FFFFFF"/>
            <w:noWrap/>
            <w:vAlign w:val="bottom"/>
          </w:tcPr>
          <w:p w14:paraId="2878C56A" w14:textId="35189B62" w:rsidR="00C855CA" w:rsidRPr="00A74216" w:rsidRDefault="00C855CA" w:rsidP="00042ED5">
            <w:pPr>
              <w:pStyle w:val="TableText"/>
              <w:rPr>
                <w:noProof w:val="0"/>
              </w:rPr>
            </w:pPr>
            <w:r>
              <w:t>11</w:t>
            </w:r>
          </w:p>
        </w:tc>
        <w:tc>
          <w:tcPr>
            <w:tcW w:w="576" w:type="dxa"/>
            <w:shd w:val="clear" w:color="auto" w:fill="FFFFFF"/>
            <w:noWrap/>
            <w:vAlign w:val="bottom"/>
          </w:tcPr>
          <w:p w14:paraId="3C3A3778" w14:textId="0C0DD0E0" w:rsidR="00C855CA" w:rsidRPr="00A74216" w:rsidRDefault="00C855CA" w:rsidP="00042ED5">
            <w:pPr>
              <w:pStyle w:val="TableText"/>
              <w:rPr>
                <w:noProof w:val="0"/>
              </w:rPr>
            </w:pPr>
            <w:r>
              <w:t>34</w:t>
            </w:r>
          </w:p>
        </w:tc>
        <w:tc>
          <w:tcPr>
            <w:tcW w:w="576" w:type="dxa"/>
            <w:shd w:val="clear" w:color="auto" w:fill="FFFFFF"/>
            <w:noWrap/>
            <w:vAlign w:val="bottom"/>
          </w:tcPr>
          <w:p w14:paraId="206EC6C5" w14:textId="0912E5CA" w:rsidR="00C855CA" w:rsidRPr="00A74216" w:rsidRDefault="00C855CA" w:rsidP="00042ED5">
            <w:pPr>
              <w:pStyle w:val="TableText"/>
              <w:rPr>
                <w:noProof w:val="0"/>
              </w:rPr>
            </w:pPr>
            <w:r>
              <w:t>40</w:t>
            </w:r>
          </w:p>
        </w:tc>
        <w:tc>
          <w:tcPr>
            <w:tcW w:w="864" w:type="dxa"/>
            <w:shd w:val="clear" w:color="auto" w:fill="FFFFFF"/>
            <w:noWrap/>
            <w:vAlign w:val="bottom"/>
          </w:tcPr>
          <w:p w14:paraId="54CC34AE" w14:textId="350623A4" w:rsidR="00C855CA" w:rsidRPr="00A74216" w:rsidRDefault="00C855CA" w:rsidP="00042ED5">
            <w:pPr>
              <w:pStyle w:val="TableText"/>
              <w:rPr>
                <w:noProof w:val="0"/>
              </w:rPr>
            </w:pPr>
            <w:r>
              <w:t>−3.99</w:t>
            </w:r>
          </w:p>
        </w:tc>
      </w:tr>
      <w:tr w:rsidR="00B12AE3" w:rsidRPr="00A74216" w14:paraId="6A315578" w14:textId="77777777" w:rsidTr="00E328D6">
        <w:tc>
          <w:tcPr>
            <w:tcW w:w="2592" w:type="dxa"/>
            <w:shd w:val="clear" w:color="auto" w:fill="FFFFFF"/>
            <w:vAlign w:val="center"/>
            <w:hideMark/>
          </w:tcPr>
          <w:p w14:paraId="61369B9C" w14:textId="77777777" w:rsidR="00C855CA" w:rsidRPr="00A74216" w:rsidRDefault="00C855CA" w:rsidP="00C855CA">
            <w:pPr>
              <w:pStyle w:val="TableText"/>
              <w:rPr>
                <w:noProof w:val="0"/>
              </w:rPr>
            </w:pPr>
            <w:r w:rsidRPr="00A74216">
              <w:rPr>
                <w:noProof w:val="0"/>
              </w:rPr>
              <w:t>Black or African American</w:t>
            </w:r>
          </w:p>
        </w:tc>
        <w:tc>
          <w:tcPr>
            <w:tcW w:w="1109" w:type="dxa"/>
            <w:shd w:val="clear" w:color="auto" w:fill="FFFFFF"/>
            <w:noWrap/>
            <w:vAlign w:val="bottom"/>
          </w:tcPr>
          <w:p w14:paraId="06FC9BB9" w14:textId="47921954" w:rsidR="00C855CA" w:rsidRPr="00A74216" w:rsidRDefault="00C855CA" w:rsidP="00042ED5">
            <w:pPr>
              <w:pStyle w:val="TableText"/>
              <w:rPr>
                <w:noProof w:val="0"/>
              </w:rPr>
            </w:pPr>
            <w:r>
              <w:t>18,749</w:t>
            </w:r>
          </w:p>
        </w:tc>
        <w:tc>
          <w:tcPr>
            <w:tcW w:w="792" w:type="dxa"/>
            <w:shd w:val="clear" w:color="auto" w:fill="FFFFFF"/>
            <w:noWrap/>
            <w:vAlign w:val="bottom"/>
          </w:tcPr>
          <w:p w14:paraId="23EEB8D6" w14:textId="4AE281AF" w:rsidR="00C855CA" w:rsidRPr="00A74216" w:rsidRDefault="00C855CA" w:rsidP="00042ED5">
            <w:pPr>
              <w:pStyle w:val="TableText"/>
              <w:rPr>
                <w:noProof w:val="0"/>
              </w:rPr>
            </w:pPr>
            <w:r>
              <w:t>2416</w:t>
            </w:r>
          </w:p>
        </w:tc>
        <w:tc>
          <w:tcPr>
            <w:tcW w:w="648" w:type="dxa"/>
            <w:shd w:val="clear" w:color="auto" w:fill="FFFFFF"/>
            <w:noWrap/>
            <w:vAlign w:val="bottom"/>
          </w:tcPr>
          <w:p w14:paraId="1835BF2A" w14:textId="6E95EC11" w:rsidR="00C855CA" w:rsidRPr="00A74216" w:rsidRDefault="00C855CA" w:rsidP="00042ED5">
            <w:pPr>
              <w:pStyle w:val="TableText"/>
              <w:rPr>
                <w:noProof w:val="0"/>
              </w:rPr>
            </w:pPr>
            <w:r>
              <w:t>90</w:t>
            </w:r>
          </w:p>
        </w:tc>
        <w:tc>
          <w:tcPr>
            <w:tcW w:w="576" w:type="dxa"/>
            <w:shd w:val="clear" w:color="auto" w:fill="FFFFFF"/>
            <w:noWrap/>
            <w:vAlign w:val="bottom"/>
          </w:tcPr>
          <w:p w14:paraId="60F3646E" w14:textId="088E2BAF" w:rsidR="00C855CA" w:rsidRPr="00A74216" w:rsidRDefault="00C855CA" w:rsidP="00042ED5">
            <w:pPr>
              <w:pStyle w:val="TableText"/>
              <w:rPr>
                <w:noProof w:val="0"/>
              </w:rPr>
            </w:pPr>
            <w:r>
              <w:t>48</w:t>
            </w:r>
          </w:p>
        </w:tc>
        <w:tc>
          <w:tcPr>
            <w:tcW w:w="576" w:type="dxa"/>
            <w:shd w:val="clear" w:color="auto" w:fill="FFFFFF"/>
            <w:noWrap/>
            <w:vAlign w:val="bottom"/>
          </w:tcPr>
          <w:p w14:paraId="7460B64F" w14:textId="512E9471" w:rsidR="00C855CA" w:rsidRPr="00A74216" w:rsidRDefault="00C855CA" w:rsidP="00042ED5">
            <w:pPr>
              <w:pStyle w:val="TableText"/>
              <w:rPr>
                <w:noProof w:val="0"/>
              </w:rPr>
            </w:pPr>
            <w:r>
              <w:t>29</w:t>
            </w:r>
          </w:p>
        </w:tc>
        <w:tc>
          <w:tcPr>
            <w:tcW w:w="576" w:type="dxa"/>
            <w:shd w:val="clear" w:color="auto" w:fill="FFFFFF"/>
            <w:noWrap/>
            <w:vAlign w:val="bottom"/>
          </w:tcPr>
          <w:p w14:paraId="3D3EF98C" w14:textId="030191EA" w:rsidR="00C855CA" w:rsidRPr="00A74216" w:rsidRDefault="00C855CA" w:rsidP="00042ED5">
            <w:pPr>
              <w:pStyle w:val="TableText"/>
              <w:rPr>
                <w:noProof w:val="0"/>
              </w:rPr>
            </w:pPr>
            <w:r>
              <w:t>15</w:t>
            </w:r>
          </w:p>
        </w:tc>
        <w:tc>
          <w:tcPr>
            <w:tcW w:w="576" w:type="dxa"/>
            <w:shd w:val="clear" w:color="auto" w:fill="FFFFFF"/>
            <w:noWrap/>
            <w:vAlign w:val="bottom"/>
          </w:tcPr>
          <w:p w14:paraId="33F84BA6" w14:textId="6E476FD5" w:rsidR="00C855CA" w:rsidRPr="00A74216" w:rsidRDefault="00C855CA" w:rsidP="00042ED5">
            <w:pPr>
              <w:pStyle w:val="TableText"/>
              <w:rPr>
                <w:noProof w:val="0"/>
              </w:rPr>
            </w:pPr>
            <w:r>
              <w:t>7</w:t>
            </w:r>
          </w:p>
        </w:tc>
        <w:tc>
          <w:tcPr>
            <w:tcW w:w="576" w:type="dxa"/>
            <w:shd w:val="clear" w:color="auto" w:fill="FFFFFF"/>
            <w:noWrap/>
            <w:vAlign w:val="bottom"/>
          </w:tcPr>
          <w:p w14:paraId="577AE656" w14:textId="459A3691" w:rsidR="00C855CA" w:rsidRPr="00A74216" w:rsidRDefault="00C855CA" w:rsidP="00042ED5">
            <w:pPr>
              <w:pStyle w:val="TableText"/>
              <w:rPr>
                <w:noProof w:val="0"/>
              </w:rPr>
            </w:pPr>
            <w:r>
              <w:t>22</w:t>
            </w:r>
          </w:p>
        </w:tc>
        <w:tc>
          <w:tcPr>
            <w:tcW w:w="792" w:type="dxa"/>
            <w:shd w:val="clear" w:color="auto" w:fill="FFFFFF"/>
            <w:noWrap/>
            <w:vAlign w:val="bottom"/>
          </w:tcPr>
          <w:p w14:paraId="20E35294" w14:textId="482C30B7" w:rsidR="00C855CA" w:rsidRPr="00A74216" w:rsidRDefault="00C855CA" w:rsidP="00042ED5">
            <w:pPr>
              <w:pStyle w:val="TableText"/>
              <w:rPr>
                <w:noProof w:val="0"/>
              </w:rPr>
            </w:pPr>
            <w:r>
              <w:t>2377</w:t>
            </w:r>
          </w:p>
        </w:tc>
        <w:tc>
          <w:tcPr>
            <w:tcW w:w="648" w:type="dxa"/>
            <w:shd w:val="clear" w:color="auto" w:fill="FFFFFF"/>
            <w:noWrap/>
            <w:vAlign w:val="bottom"/>
          </w:tcPr>
          <w:p w14:paraId="4BE3A95E" w14:textId="6255C6BA" w:rsidR="00C855CA" w:rsidRPr="00A74216" w:rsidRDefault="00C855CA" w:rsidP="00042ED5">
            <w:pPr>
              <w:pStyle w:val="TableText"/>
              <w:rPr>
                <w:noProof w:val="0"/>
              </w:rPr>
            </w:pPr>
            <w:r>
              <w:t>89</w:t>
            </w:r>
          </w:p>
        </w:tc>
        <w:tc>
          <w:tcPr>
            <w:tcW w:w="576" w:type="dxa"/>
            <w:shd w:val="clear" w:color="auto" w:fill="FFFFFF"/>
            <w:noWrap/>
            <w:vAlign w:val="bottom"/>
          </w:tcPr>
          <w:p w14:paraId="77E55E6D" w14:textId="0FB5BD24" w:rsidR="00C855CA" w:rsidRPr="00A74216" w:rsidRDefault="00C855CA" w:rsidP="00042ED5">
            <w:pPr>
              <w:pStyle w:val="TableText"/>
              <w:rPr>
                <w:noProof w:val="0"/>
              </w:rPr>
            </w:pPr>
            <w:r>
              <w:t>51</w:t>
            </w:r>
          </w:p>
        </w:tc>
        <w:tc>
          <w:tcPr>
            <w:tcW w:w="576" w:type="dxa"/>
            <w:shd w:val="clear" w:color="auto" w:fill="FFFFFF"/>
            <w:noWrap/>
            <w:vAlign w:val="bottom"/>
          </w:tcPr>
          <w:p w14:paraId="35646F4A" w14:textId="4A25D350" w:rsidR="00C855CA" w:rsidRPr="00A74216" w:rsidRDefault="00C855CA" w:rsidP="00042ED5">
            <w:pPr>
              <w:pStyle w:val="TableText"/>
              <w:rPr>
                <w:noProof w:val="0"/>
              </w:rPr>
            </w:pPr>
            <w:r>
              <w:t>23</w:t>
            </w:r>
          </w:p>
        </w:tc>
        <w:tc>
          <w:tcPr>
            <w:tcW w:w="576" w:type="dxa"/>
            <w:shd w:val="clear" w:color="auto" w:fill="FFFFFF"/>
            <w:noWrap/>
            <w:vAlign w:val="bottom"/>
          </w:tcPr>
          <w:p w14:paraId="690E2EBD" w14:textId="2828779C" w:rsidR="00C855CA" w:rsidRPr="00A74216" w:rsidRDefault="00C855CA" w:rsidP="00042ED5">
            <w:pPr>
              <w:pStyle w:val="TableText"/>
              <w:rPr>
                <w:noProof w:val="0"/>
              </w:rPr>
            </w:pPr>
            <w:r>
              <w:t>18</w:t>
            </w:r>
          </w:p>
        </w:tc>
        <w:tc>
          <w:tcPr>
            <w:tcW w:w="576" w:type="dxa"/>
            <w:shd w:val="clear" w:color="auto" w:fill="FFFFFF"/>
            <w:noWrap/>
            <w:vAlign w:val="bottom"/>
          </w:tcPr>
          <w:p w14:paraId="60240617" w14:textId="33816374" w:rsidR="00C855CA" w:rsidRPr="00A74216" w:rsidRDefault="00C855CA" w:rsidP="00042ED5">
            <w:pPr>
              <w:pStyle w:val="TableText"/>
              <w:rPr>
                <w:noProof w:val="0"/>
              </w:rPr>
            </w:pPr>
            <w:r>
              <w:t>8</w:t>
            </w:r>
          </w:p>
        </w:tc>
        <w:tc>
          <w:tcPr>
            <w:tcW w:w="576" w:type="dxa"/>
            <w:shd w:val="clear" w:color="auto" w:fill="FFFFFF"/>
            <w:noWrap/>
            <w:vAlign w:val="bottom"/>
          </w:tcPr>
          <w:p w14:paraId="610A7CBE" w14:textId="05D1336F" w:rsidR="00C855CA" w:rsidRPr="00A74216" w:rsidRDefault="00C855CA" w:rsidP="00042ED5">
            <w:pPr>
              <w:pStyle w:val="TableText"/>
              <w:rPr>
                <w:noProof w:val="0"/>
              </w:rPr>
            </w:pPr>
            <w:r>
              <w:t>26</w:t>
            </w:r>
          </w:p>
        </w:tc>
        <w:tc>
          <w:tcPr>
            <w:tcW w:w="576" w:type="dxa"/>
            <w:shd w:val="clear" w:color="auto" w:fill="FFFFFF"/>
            <w:noWrap/>
            <w:vAlign w:val="bottom"/>
          </w:tcPr>
          <w:p w14:paraId="6A605D70" w14:textId="45AED814" w:rsidR="00C855CA" w:rsidRPr="00A74216" w:rsidRDefault="00C855CA" w:rsidP="00042ED5">
            <w:pPr>
              <w:pStyle w:val="TableText"/>
              <w:rPr>
                <w:noProof w:val="0"/>
              </w:rPr>
            </w:pPr>
            <w:r>
              <w:t>39</w:t>
            </w:r>
          </w:p>
        </w:tc>
        <w:tc>
          <w:tcPr>
            <w:tcW w:w="864" w:type="dxa"/>
            <w:shd w:val="clear" w:color="auto" w:fill="FFFFFF"/>
            <w:noWrap/>
            <w:vAlign w:val="bottom"/>
          </w:tcPr>
          <w:p w14:paraId="0DED786B" w14:textId="5FA45E4A" w:rsidR="00C855CA" w:rsidRPr="00A74216" w:rsidRDefault="00C855CA" w:rsidP="00042ED5">
            <w:pPr>
              <w:pStyle w:val="TableText"/>
              <w:rPr>
                <w:noProof w:val="0"/>
              </w:rPr>
            </w:pPr>
            <w:r>
              <w:t>−3.71</w:t>
            </w:r>
          </w:p>
        </w:tc>
      </w:tr>
      <w:tr w:rsidR="00B12AE3" w:rsidRPr="00A74216" w14:paraId="617936AF" w14:textId="77777777" w:rsidTr="00E328D6">
        <w:tc>
          <w:tcPr>
            <w:tcW w:w="2592" w:type="dxa"/>
            <w:tcBorders>
              <w:bottom w:val="nil"/>
            </w:tcBorders>
            <w:shd w:val="clear" w:color="auto" w:fill="FFFFFF"/>
            <w:vAlign w:val="center"/>
            <w:hideMark/>
          </w:tcPr>
          <w:p w14:paraId="01A8CA11" w14:textId="77777777" w:rsidR="00C855CA" w:rsidRPr="00A74216" w:rsidRDefault="00C855CA" w:rsidP="00C855CA">
            <w:pPr>
              <w:pStyle w:val="TableText"/>
              <w:keepNext/>
              <w:rPr>
                <w:noProof w:val="0"/>
              </w:rPr>
            </w:pPr>
            <w:r w:rsidRPr="00A74216">
              <w:rPr>
                <w:noProof w:val="0"/>
              </w:rPr>
              <w:t>White</w:t>
            </w:r>
          </w:p>
        </w:tc>
        <w:tc>
          <w:tcPr>
            <w:tcW w:w="1109" w:type="dxa"/>
            <w:tcBorders>
              <w:bottom w:val="nil"/>
            </w:tcBorders>
            <w:shd w:val="clear" w:color="auto" w:fill="FFFFFF"/>
            <w:noWrap/>
            <w:vAlign w:val="bottom"/>
          </w:tcPr>
          <w:p w14:paraId="435CB01D" w14:textId="3FC233B8" w:rsidR="00C855CA" w:rsidRPr="00A74216" w:rsidRDefault="00C855CA" w:rsidP="00042ED5">
            <w:pPr>
              <w:pStyle w:val="TableText"/>
              <w:rPr>
                <w:noProof w:val="0"/>
              </w:rPr>
            </w:pPr>
            <w:r>
              <w:t>80,936</w:t>
            </w:r>
          </w:p>
        </w:tc>
        <w:tc>
          <w:tcPr>
            <w:tcW w:w="792" w:type="dxa"/>
            <w:tcBorders>
              <w:bottom w:val="nil"/>
            </w:tcBorders>
            <w:shd w:val="clear" w:color="auto" w:fill="FFFFFF"/>
            <w:noWrap/>
            <w:vAlign w:val="bottom"/>
          </w:tcPr>
          <w:p w14:paraId="55DD1C61" w14:textId="1846F6D5" w:rsidR="00C855CA" w:rsidRPr="00A74216" w:rsidRDefault="00C855CA" w:rsidP="00042ED5">
            <w:pPr>
              <w:pStyle w:val="TableText"/>
              <w:rPr>
                <w:noProof w:val="0"/>
              </w:rPr>
            </w:pPr>
            <w:r>
              <w:t>2495</w:t>
            </w:r>
          </w:p>
        </w:tc>
        <w:tc>
          <w:tcPr>
            <w:tcW w:w="648" w:type="dxa"/>
            <w:tcBorders>
              <w:bottom w:val="nil"/>
            </w:tcBorders>
            <w:shd w:val="clear" w:color="auto" w:fill="FFFFFF"/>
            <w:noWrap/>
            <w:vAlign w:val="bottom"/>
          </w:tcPr>
          <w:p w14:paraId="1E96A45C" w14:textId="75780CD0" w:rsidR="00C855CA" w:rsidRPr="00A74216" w:rsidRDefault="00C855CA" w:rsidP="00042ED5">
            <w:pPr>
              <w:pStyle w:val="TableText"/>
              <w:rPr>
                <w:noProof w:val="0"/>
              </w:rPr>
            </w:pPr>
            <w:r>
              <w:t>89</w:t>
            </w:r>
          </w:p>
        </w:tc>
        <w:tc>
          <w:tcPr>
            <w:tcW w:w="576" w:type="dxa"/>
            <w:tcBorders>
              <w:bottom w:val="nil"/>
            </w:tcBorders>
            <w:shd w:val="clear" w:color="auto" w:fill="FFFFFF"/>
            <w:noWrap/>
            <w:vAlign w:val="bottom"/>
          </w:tcPr>
          <w:p w14:paraId="142C1F36" w14:textId="199073B0" w:rsidR="00C855CA" w:rsidRPr="00A74216" w:rsidRDefault="00C855CA" w:rsidP="00042ED5">
            <w:pPr>
              <w:pStyle w:val="TableText"/>
              <w:rPr>
                <w:noProof w:val="0"/>
              </w:rPr>
            </w:pPr>
            <w:r>
              <w:t>17</w:t>
            </w:r>
          </w:p>
        </w:tc>
        <w:tc>
          <w:tcPr>
            <w:tcW w:w="576" w:type="dxa"/>
            <w:tcBorders>
              <w:bottom w:val="nil"/>
            </w:tcBorders>
            <w:shd w:val="clear" w:color="auto" w:fill="FFFFFF"/>
            <w:noWrap/>
            <w:vAlign w:val="bottom"/>
          </w:tcPr>
          <w:p w14:paraId="7BB62086" w14:textId="55B2DE9C" w:rsidR="00C855CA" w:rsidRPr="00A74216" w:rsidRDefault="00C855CA" w:rsidP="00042ED5">
            <w:pPr>
              <w:pStyle w:val="TableText"/>
              <w:rPr>
                <w:noProof w:val="0"/>
              </w:rPr>
            </w:pPr>
            <w:r>
              <w:t>26</w:t>
            </w:r>
          </w:p>
        </w:tc>
        <w:tc>
          <w:tcPr>
            <w:tcW w:w="576" w:type="dxa"/>
            <w:tcBorders>
              <w:bottom w:val="nil"/>
            </w:tcBorders>
            <w:shd w:val="clear" w:color="auto" w:fill="FFFFFF"/>
            <w:noWrap/>
            <w:vAlign w:val="bottom"/>
          </w:tcPr>
          <w:p w14:paraId="150AA094" w14:textId="4A12DEF0" w:rsidR="00C855CA" w:rsidRPr="00A74216" w:rsidRDefault="00C855CA" w:rsidP="00042ED5">
            <w:pPr>
              <w:pStyle w:val="TableText"/>
              <w:rPr>
                <w:noProof w:val="0"/>
              </w:rPr>
            </w:pPr>
            <w:r>
              <w:t>29</w:t>
            </w:r>
          </w:p>
        </w:tc>
        <w:tc>
          <w:tcPr>
            <w:tcW w:w="576" w:type="dxa"/>
            <w:tcBorders>
              <w:bottom w:val="nil"/>
            </w:tcBorders>
            <w:shd w:val="clear" w:color="auto" w:fill="FFFFFF"/>
            <w:noWrap/>
            <w:vAlign w:val="bottom"/>
          </w:tcPr>
          <w:p w14:paraId="53BF16D2" w14:textId="50FF75FA" w:rsidR="00C855CA" w:rsidRPr="00A74216" w:rsidRDefault="00C855CA" w:rsidP="00042ED5">
            <w:pPr>
              <w:pStyle w:val="TableText"/>
              <w:rPr>
                <w:noProof w:val="0"/>
              </w:rPr>
            </w:pPr>
            <w:r>
              <w:t>28</w:t>
            </w:r>
          </w:p>
        </w:tc>
        <w:tc>
          <w:tcPr>
            <w:tcW w:w="576" w:type="dxa"/>
            <w:tcBorders>
              <w:bottom w:val="nil"/>
            </w:tcBorders>
            <w:shd w:val="clear" w:color="auto" w:fill="FFFFFF"/>
            <w:noWrap/>
            <w:vAlign w:val="bottom"/>
          </w:tcPr>
          <w:p w14:paraId="64DB53F3" w14:textId="735DDB06" w:rsidR="00C855CA" w:rsidRPr="00A74216" w:rsidRDefault="00C855CA" w:rsidP="00042ED5">
            <w:pPr>
              <w:pStyle w:val="TableText"/>
              <w:rPr>
                <w:noProof w:val="0"/>
              </w:rPr>
            </w:pPr>
            <w:r>
              <w:t>57</w:t>
            </w:r>
          </w:p>
        </w:tc>
        <w:tc>
          <w:tcPr>
            <w:tcW w:w="792" w:type="dxa"/>
            <w:tcBorders>
              <w:bottom w:val="nil"/>
            </w:tcBorders>
            <w:shd w:val="clear" w:color="auto" w:fill="FFFFFF"/>
            <w:noWrap/>
            <w:vAlign w:val="bottom"/>
          </w:tcPr>
          <w:p w14:paraId="4D306D10" w14:textId="72A861E6" w:rsidR="00C855CA" w:rsidRPr="00A74216" w:rsidRDefault="00C855CA" w:rsidP="00042ED5">
            <w:pPr>
              <w:pStyle w:val="TableText"/>
              <w:rPr>
                <w:noProof w:val="0"/>
              </w:rPr>
            </w:pPr>
            <w:r>
              <w:t>2453</w:t>
            </w:r>
          </w:p>
        </w:tc>
        <w:tc>
          <w:tcPr>
            <w:tcW w:w="648" w:type="dxa"/>
            <w:tcBorders>
              <w:bottom w:val="nil"/>
            </w:tcBorders>
            <w:shd w:val="clear" w:color="auto" w:fill="FFFFFF"/>
            <w:noWrap/>
            <w:vAlign w:val="bottom"/>
          </w:tcPr>
          <w:p w14:paraId="55D4EC35" w14:textId="40C0A3F9" w:rsidR="00C855CA" w:rsidRPr="00A74216" w:rsidRDefault="00C855CA" w:rsidP="00042ED5">
            <w:pPr>
              <w:pStyle w:val="TableText"/>
              <w:rPr>
                <w:noProof w:val="0"/>
              </w:rPr>
            </w:pPr>
            <w:r>
              <w:t>86</w:t>
            </w:r>
          </w:p>
        </w:tc>
        <w:tc>
          <w:tcPr>
            <w:tcW w:w="576" w:type="dxa"/>
            <w:tcBorders>
              <w:bottom w:val="nil"/>
            </w:tcBorders>
            <w:shd w:val="clear" w:color="auto" w:fill="FFFFFF"/>
            <w:noWrap/>
            <w:vAlign w:val="bottom"/>
          </w:tcPr>
          <w:p w14:paraId="64768E95" w14:textId="395F6531" w:rsidR="00C855CA" w:rsidRPr="00A74216" w:rsidRDefault="00C855CA" w:rsidP="00042ED5">
            <w:pPr>
              <w:pStyle w:val="TableText"/>
              <w:rPr>
                <w:noProof w:val="0"/>
              </w:rPr>
            </w:pPr>
            <w:r>
              <w:t>19</w:t>
            </w:r>
          </w:p>
        </w:tc>
        <w:tc>
          <w:tcPr>
            <w:tcW w:w="576" w:type="dxa"/>
            <w:tcBorders>
              <w:bottom w:val="nil"/>
            </w:tcBorders>
            <w:shd w:val="clear" w:color="auto" w:fill="FFFFFF"/>
            <w:noWrap/>
            <w:vAlign w:val="bottom"/>
          </w:tcPr>
          <w:p w14:paraId="3348E876" w14:textId="1BB9EB8F" w:rsidR="00C855CA" w:rsidRPr="00A74216" w:rsidRDefault="00C855CA" w:rsidP="00042ED5">
            <w:pPr>
              <w:pStyle w:val="TableText"/>
              <w:rPr>
                <w:noProof w:val="0"/>
              </w:rPr>
            </w:pPr>
            <w:r>
              <w:t>20</w:t>
            </w:r>
          </w:p>
        </w:tc>
        <w:tc>
          <w:tcPr>
            <w:tcW w:w="576" w:type="dxa"/>
            <w:tcBorders>
              <w:bottom w:val="nil"/>
            </w:tcBorders>
            <w:shd w:val="clear" w:color="auto" w:fill="FFFFFF"/>
            <w:noWrap/>
            <w:vAlign w:val="bottom"/>
          </w:tcPr>
          <w:p w14:paraId="0F0AB3CA" w14:textId="468E8FDC" w:rsidR="00C855CA" w:rsidRPr="00A74216" w:rsidRDefault="00C855CA" w:rsidP="00042ED5">
            <w:pPr>
              <w:pStyle w:val="TableText"/>
              <w:rPr>
                <w:noProof w:val="0"/>
              </w:rPr>
            </w:pPr>
            <w:r>
              <w:t>31</w:t>
            </w:r>
          </w:p>
        </w:tc>
        <w:tc>
          <w:tcPr>
            <w:tcW w:w="576" w:type="dxa"/>
            <w:tcBorders>
              <w:bottom w:val="nil"/>
            </w:tcBorders>
            <w:shd w:val="clear" w:color="auto" w:fill="FFFFFF"/>
            <w:noWrap/>
            <w:vAlign w:val="bottom"/>
          </w:tcPr>
          <w:p w14:paraId="289FF359" w14:textId="6631CCA0" w:rsidR="00C855CA" w:rsidRPr="00A74216" w:rsidRDefault="00C855CA" w:rsidP="00042ED5">
            <w:pPr>
              <w:pStyle w:val="TableText"/>
              <w:rPr>
                <w:noProof w:val="0"/>
              </w:rPr>
            </w:pPr>
            <w:r>
              <w:t>30</w:t>
            </w:r>
          </w:p>
        </w:tc>
        <w:tc>
          <w:tcPr>
            <w:tcW w:w="576" w:type="dxa"/>
            <w:tcBorders>
              <w:bottom w:val="nil"/>
            </w:tcBorders>
            <w:shd w:val="clear" w:color="auto" w:fill="FFFFFF"/>
            <w:noWrap/>
            <w:vAlign w:val="bottom"/>
          </w:tcPr>
          <w:p w14:paraId="1B476232" w14:textId="1F8410EF" w:rsidR="00C855CA" w:rsidRPr="00A74216" w:rsidRDefault="00C855CA" w:rsidP="00042ED5">
            <w:pPr>
              <w:pStyle w:val="TableText"/>
              <w:rPr>
                <w:noProof w:val="0"/>
              </w:rPr>
            </w:pPr>
            <w:r>
              <w:t>61</w:t>
            </w:r>
          </w:p>
        </w:tc>
        <w:tc>
          <w:tcPr>
            <w:tcW w:w="576" w:type="dxa"/>
            <w:tcBorders>
              <w:bottom w:val="nil"/>
            </w:tcBorders>
            <w:shd w:val="clear" w:color="auto" w:fill="FFFFFF"/>
            <w:noWrap/>
            <w:vAlign w:val="bottom"/>
          </w:tcPr>
          <w:p w14:paraId="1C8EC8DF" w14:textId="288A6F80" w:rsidR="00C855CA" w:rsidRPr="00A74216" w:rsidRDefault="00C855CA" w:rsidP="00042ED5">
            <w:pPr>
              <w:pStyle w:val="TableText"/>
              <w:rPr>
                <w:noProof w:val="0"/>
              </w:rPr>
            </w:pPr>
            <w:r>
              <w:t>43</w:t>
            </w:r>
          </w:p>
        </w:tc>
        <w:tc>
          <w:tcPr>
            <w:tcW w:w="864" w:type="dxa"/>
            <w:tcBorders>
              <w:bottom w:val="nil"/>
            </w:tcBorders>
            <w:shd w:val="clear" w:color="auto" w:fill="FFFFFF"/>
            <w:noWrap/>
            <w:vAlign w:val="bottom"/>
          </w:tcPr>
          <w:p w14:paraId="2CBCC909" w14:textId="61E450B3" w:rsidR="00C855CA" w:rsidRPr="00A74216" w:rsidRDefault="00C855CA" w:rsidP="00042ED5">
            <w:pPr>
              <w:pStyle w:val="TableText"/>
              <w:rPr>
                <w:noProof w:val="0"/>
              </w:rPr>
            </w:pPr>
            <w:r>
              <w:t>−3.34</w:t>
            </w:r>
          </w:p>
        </w:tc>
      </w:tr>
      <w:tr w:rsidR="00B12AE3" w:rsidRPr="00A74216" w14:paraId="6BE3BADA" w14:textId="77777777" w:rsidTr="00E328D6">
        <w:tc>
          <w:tcPr>
            <w:tcW w:w="2592" w:type="dxa"/>
            <w:tcBorders>
              <w:top w:val="nil"/>
              <w:bottom w:val="single" w:sz="12" w:space="0" w:color="auto"/>
            </w:tcBorders>
            <w:shd w:val="clear" w:color="auto" w:fill="FFFFFF"/>
            <w:vAlign w:val="center"/>
            <w:hideMark/>
          </w:tcPr>
          <w:p w14:paraId="0233BE4E" w14:textId="77777777" w:rsidR="00C855CA" w:rsidRPr="00A74216" w:rsidRDefault="00C855CA" w:rsidP="00C855CA">
            <w:pPr>
              <w:pStyle w:val="TableText"/>
              <w:rPr>
                <w:noProof w:val="0"/>
              </w:rPr>
            </w:pPr>
            <w:r w:rsidRPr="00A74216">
              <w:rPr>
                <w:noProof w:val="0"/>
              </w:rPr>
              <w:t>Two or more races</w:t>
            </w:r>
          </w:p>
        </w:tc>
        <w:tc>
          <w:tcPr>
            <w:tcW w:w="1109" w:type="dxa"/>
            <w:tcBorders>
              <w:top w:val="nil"/>
              <w:bottom w:val="single" w:sz="12" w:space="0" w:color="auto"/>
            </w:tcBorders>
            <w:shd w:val="clear" w:color="auto" w:fill="FFFFFF"/>
            <w:noWrap/>
            <w:vAlign w:val="bottom"/>
          </w:tcPr>
          <w:p w14:paraId="16186AF0" w14:textId="0EF8BCA5" w:rsidR="00C855CA" w:rsidRPr="00A74216" w:rsidRDefault="00C855CA" w:rsidP="00042ED5">
            <w:pPr>
              <w:pStyle w:val="TableText"/>
              <w:rPr>
                <w:noProof w:val="0"/>
              </w:rPr>
            </w:pPr>
            <w:r>
              <w:t>23,707</w:t>
            </w:r>
          </w:p>
        </w:tc>
        <w:tc>
          <w:tcPr>
            <w:tcW w:w="792" w:type="dxa"/>
            <w:tcBorders>
              <w:top w:val="nil"/>
              <w:bottom w:val="single" w:sz="12" w:space="0" w:color="auto"/>
            </w:tcBorders>
            <w:shd w:val="clear" w:color="auto" w:fill="FFFFFF"/>
            <w:noWrap/>
            <w:vAlign w:val="bottom"/>
          </w:tcPr>
          <w:p w14:paraId="41CB404C" w14:textId="7769C2B5" w:rsidR="00C855CA" w:rsidRPr="00A74216" w:rsidRDefault="00C855CA" w:rsidP="00042ED5">
            <w:pPr>
              <w:pStyle w:val="TableText"/>
              <w:rPr>
                <w:noProof w:val="0"/>
              </w:rPr>
            </w:pPr>
            <w:r>
              <w:t>2495</w:t>
            </w:r>
          </w:p>
        </w:tc>
        <w:tc>
          <w:tcPr>
            <w:tcW w:w="648" w:type="dxa"/>
            <w:tcBorders>
              <w:top w:val="nil"/>
              <w:bottom w:val="single" w:sz="12" w:space="0" w:color="auto"/>
            </w:tcBorders>
            <w:shd w:val="clear" w:color="auto" w:fill="FFFFFF"/>
            <w:noWrap/>
            <w:vAlign w:val="bottom"/>
          </w:tcPr>
          <w:p w14:paraId="2D6E7C8D" w14:textId="2F5F7F82" w:rsidR="00C855CA" w:rsidRPr="00A74216" w:rsidRDefault="00C855CA" w:rsidP="00042ED5">
            <w:pPr>
              <w:pStyle w:val="TableText"/>
              <w:rPr>
                <w:noProof w:val="0"/>
              </w:rPr>
            </w:pPr>
            <w:r>
              <w:t>96</w:t>
            </w:r>
          </w:p>
        </w:tc>
        <w:tc>
          <w:tcPr>
            <w:tcW w:w="576" w:type="dxa"/>
            <w:tcBorders>
              <w:top w:val="nil"/>
              <w:bottom w:val="single" w:sz="12" w:space="0" w:color="auto"/>
            </w:tcBorders>
            <w:shd w:val="clear" w:color="auto" w:fill="FFFFFF"/>
            <w:noWrap/>
            <w:vAlign w:val="bottom"/>
          </w:tcPr>
          <w:p w14:paraId="02ACF801" w14:textId="7DAB6B79" w:rsidR="00C855CA" w:rsidRPr="00A74216" w:rsidRDefault="00C855CA" w:rsidP="00042ED5">
            <w:pPr>
              <w:pStyle w:val="TableText"/>
              <w:rPr>
                <w:noProof w:val="0"/>
              </w:rPr>
            </w:pPr>
            <w:r>
              <w:t>19</w:t>
            </w:r>
          </w:p>
        </w:tc>
        <w:tc>
          <w:tcPr>
            <w:tcW w:w="576" w:type="dxa"/>
            <w:tcBorders>
              <w:top w:val="nil"/>
              <w:bottom w:val="single" w:sz="12" w:space="0" w:color="auto"/>
            </w:tcBorders>
            <w:shd w:val="clear" w:color="auto" w:fill="FFFFFF"/>
            <w:noWrap/>
            <w:vAlign w:val="bottom"/>
          </w:tcPr>
          <w:p w14:paraId="40B2FC7B" w14:textId="34470B93" w:rsidR="00C855CA" w:rsidRPr="00A74216" w:rsidRDefault="00C855CA" w:rsidP="00042ED5">
            <w:pPr>
              <w:pStyle w:val="TableText"/>
              <w:rPr>
                <w:noProof w:val="0"/>
              </w:rPr>
            </w:pPr>
            <w:r>
              <w:t>24</w:t>
            </w:r>
          </w:p>
        </w:tc>
        <w:tc>
          <w:tcPr>
            <w:tcW w:w="576" w:type="dxa"/>
            <w:tcBorders>
              <w:top w:val="nil"/>
              <w:bottom w:val="single" w:sz="12" w:space="0" w:color="auto"/>
            </w:tcBorders>
            <w:shd w:val="clear" w:color="auto" w:fill="FFFFFF"/>
            <w:noWrap/>
            <w:vAlign w:val="bottom"/>
          </w:tcPr>
          <w:p w14:paraId="2D8CC46B" w14:textId="2493E1BE" w:rsidR="00C855CA" w:rsidRPr="00A74216" w:rsidRDefault="00C855CA" w:rsidP="00042ED5">
            <w:pPr>
              <w:pStyle w:val="TableText"/>
              <w:rPr>
                <w:noProof w:val="0"/>
              </w:rPr>
            </w:pPr>
            <w:r>
              <w:t>27</w:t>
            </w:r>
          </w:p>
        </w:tc>
        <w:tc>
          <w:tcPr>
            <w:tcW w:w="576" w:type="dxa"/>
            <w:tcBorders>
              <w:top w:val="nil"/>
              <w:bottom w:val="single" w:sz="12" w:space="0" w:color="auto"/>
            </w:tcBorders>
            <w:shd w:val="clear" w:color="auto" w:fill="FFFFFF"/>
            <w:noWrap/>
            <w:vAlign w:val="bottom"/>
          </w:tcPr>
          <w:p w14:paraId="0C57FD2A" w14:textId="5847F99C" w:rsidR="00C855CA" w:rsidRPr="00A74216" w:rsidRDefault="00C855CA" w:rsidP="00042ED5">
            <w:pPr>
              <w:pStyle w:val="TableText"/>
              <w:rPr>
                <w:noProof w:val="0"/>
              </w:rPr>
            </w:pPr>
            <w:r>
              <w:t>30</w:t>
            </w:r>
          </w:p>
        </w:tc>
        <w:tc>
          <w:tcPr>
            <w:tcW w:w="576" w:type="dxa"/>
            <w:tcBorders>
              <w:top w:val="nil"/>
              <w:bottom w:val="single" w:sz="12" w:space="0" w:color="auto"/>
            </w:tcBorders>
            <w:shd w:val="clear" w:color="auto" w:fill="FFFFFF"/>
            <w:noWrap/>
            <w:vAlign w:val="bottom"/>
          </w:tcPr>
          <w:p w14:paraId="2697E1E4" w14:textId="5C3FA95E" w:rsidR="00C855CA" w:rsidRPr="00A74216" w:rsidRDefault="00C855CA" w:rsidP="00042ED5">
            <w:pPr>
              <w:pStyle w:val="TableText"/>
              <w:rPr>
                <w:noProof w:val="0"/>
              </w:rPr>
            </w:pPr>
            <w:r>
              <w:t>57</w:t>
            </w:r>
          </w:p>
        </w:tc>
        <w:tc>
          <w:tcPr>
            <w:tcW w:w="792" w:type="dxa"/>
            <w:tcBorders>
              <w:top w:val="nil"/>
              <w:bottom w:val="single" w:sz="12" w:space="0" w:color="auto"/>
            </w:tcBorders>
            <w:shd w:val="clear" w:color="auto" w:fill="FFFFFF"/>
            <w:noWrap/>
            <w:vAlign w:val="bottom"/>
          </w:tcPr>
          <w:p w14:paraId="2BC1B30F" w14:textId="115150DF" w:rsidR="00C855CA" w:rsidRPr="00A74216" w:rsidRDefault="00C855CA" w:rsidP="00042ED5">
            <w:pPr>
              <w:pStyle w:val="TableText"/>
              <w:rPr>
                <w:noProof w:val="0"/>
              </w:rPr>
            </w:pPr>
            <w:r>
              <w:t>2451</w:t>
            </w:r>
          </w:p>
        </w:tc>
        <w:tc>
          <w:tcPr>
            <w:tcW w:w="648" w:type="dxa"/>
            <w:tcBorders>
              <w:top w:val="nil"/>
              <w:bottom w:val="single" w:sz="12" w:space="0" w:color="auto"/>
            </w:tcBorders>
            <w:shd w:val="clear" w:color="auto" w:fill="FFFFFF"/>
            <w:noWrap/>
            <w:vAlign w:val="bottom"/>
          </w:tcPr>
          <w:p w14:paraId="40FF0803" w14:textId="779826B1" w:rsidR="00C855CA" w:rsidRPr="00A74216" w:rsidRDefault="00C855CA" w:rsidP="00042ED5">
            <w:pPr>
              <w:pStyle w:val="TableText"/>
              <w:rPr>
                <w:noProof w:val="0"/>
              </w:rPr>
            </w:pPr>
            <w:r>
              <w:t>93</w:t>
            </w:r>
          </w:p>
        </w:tc>
        <w:tc>
          <w:tcPr>
            <w:tcW w:w="576" w:type="dxa"/>
            <w:tcBorders>
              <w:top w:val="nil"/>
              <w:bottom w:val="single" w:sz="12" w:space="0" w:color="auto"/>
            </w:tcBorders>
            <w:shd w:val="clear" w:color="auto" w:fill="FFFFFF"/>
            <w:noWrap/>
            <w:vAlign w:val="bottom"/>
          </w:tcPr>
          <w:p w14:paraId="12E33276" w14:textId="23115089" w:rsidR="00C855CA" w:rsidRPr="00A74216" w:rsidRDefault="00C855CA" w:rsidP="00042ED5">
            <w:pPr>
              <w:pStyle w:val="TableText"/>
              <w:rPr>
                <w:noProof w:val="0"/>
              </w:rPr>
            </w:pPr>
            <w:r>
              <w:t>22</w:t>
            </w:r>
          </w:p>
        </w:tc>
        <w:tc>
          <w:tcPr>
            <w:tcW w:w="576" w:type="dxa"/>
            <w:tcBorders>
              <w:top w:val="nil"/>
              <w:bottom w:val="single" w:sz="12" w:space="0" w:color="auto"/>
            </w:tcBorders>
            <w:shd w:val="clear" w:color="auto" w:fill="FFFFFF"/>
            <w:noWrap/>
            <w:vAlign w:val="bottom"/>
          </w:tcPr>
          <w:p w14:paraId="31138467" w14:textId="6A4B5189" w:rsidR="00C855CA" w:rsidRPr="00A74216" w:rsidRDefault="00C855CA" w:rsidP="00042ED5">
            <w:pPr>
              <w:pStyle w:val="TableText"/>
              <w:rPr>
                <w:noProof w:val="0"/>
              </w:rPr>
            </w:pPr>
            <w:r>
              <w:t>19</w:t>
            </w:r>
          </w:p>
        </w:tc>
        <w:tc>
          <w:tcPr>
            <w:tcW w:w="576" w:type="dxa"/>
            <w:tcBorders>
              <w:top w:val="nil"/>
              <w:bottom w:val="single" w:sz="12" w:space="0" w:color="auto"/>
            </w:tcBorders>
            <w:shd w:val="clear" w:color="auto" w:fill="FFFFFF"/>
            <w:noWrap/>
            <w:vAlign w:val="bottom"/>
          </w:tcPr>
          <w:p w14:paraId="54CB2B59" w14:textId="6683F6B1" w:rsidR="00C855CA" w:rsidRPr="00A74216" w:rsidRDefault="00C855CA" w:rsidP="00042ED5">
            <w:pPr>
              <w:pStyle w:val="TableText"/>
              <w:rPr>
                <w:noProof w:val="0"/>
              </w:rPr>
            </w:pPr>
            <w:r>
              <w:t>28</w:t>
            </w:r>
          </w:p>
        </w:tc>
        <w:tc>
          <w:tcPr>
            <w:tcW w:w="576" w:type="dxa"/>
            <w:tcBorders>
              <w:top w:val="nil"/>
              <w:bottom w:val="single" w:sz="12" w:space="0" w:color="auto"/>
            </w:tcBorders>
            <w:shd w:val="clear" w:color="auto" w:fill="FFFFFF"/>
            <w:noWrap/>
            <w:vAlign w:val="bottom"/>
          </w:tcPr>
          <w:p w14:paraId="114ADD8F" w14:textId="6F9BE327" w:rsidR="00C855CA" w:rsidRPr="00A74216" w:rsidRDefault="00C855CA" w:rsidP="00042ED5">
            <w:pPr>
              <w:pStyle w:val="TableText"/>
              <w:rPr>
                <w:noProof w:val="0"/>
              </w:rPr>
            </w:pPr>
            <w:r>
              <w:t>31</w:t>
            </w:r>
          </w:p>
        </w:tc>
        <w:tc>
          <w:tcPr>
            <w:tcW w:w="576" w:type="dxa"/>
            <w:tcBorders>
              <w:top w:val="nil"/>
              <w:bottom w:val="single" w:sz="12" w:space="0" w:color="auto"/>
            </w:tcBorders>
            <w:shd w:val="clear" w:color="auto" w:fill="FFFFFF"/>
            <w:noWrap/>
            <w:vAlign w:val="bottom"/>
          </w:tcPr>
          <w:p w14:paraId="002283D4" w14:textId="4A663CDD" w:rsidR="00C855CA" w:rsidRPr="00A74216" w:rsidRDefault="00C855CA" w:rsidP="00042ED5">
            <w:pPr>
              <w:pStyle w:val="TableText"/>
              <w:rPr>
                <w:noProof w:val="0"/>
              </w:rPr>
            </w:pPr>
            <w:r>
              <w:t>59</w:t>
            </w:r>
          </w:p>
        </w:tc>
        <w:tc>
          <w:tcPr>
            <w:tcW w:w="576" w:type="dxa"/>
            <w:tcBorders>
              <w:top w:val="nil"/>
              <w:bottom w:val="single" w:sz="12" w:space="0" w:color="auto"/>
            </w:tcBorders>
            <w:shd w:val="clear" w:color="auto" w:fill="FFFFFF"/>
            <w:noWrap/>
            <w:vAlign w:val="bottom"/>
          </w:tcPr>
          <w:p w14:paraId="47281D6E" w14:textId="4F39C120" w:rsidR="00C855CA" w:rsidRPr="00A74216" w:rsidRDefault="00C855CA" w:rsidP="00042ED5">
            <w:pPr>
              <w:pStyle w:val="TableText"/>
              <w:rPr>
                <w:noProof w:val="0"/>
              </w:rPr>
            </w:pPr>
            <w:r>
              <w:t>44</w:t>
            </w:r>
          </w:p>
        </w:tc>
        <w:tc>
          <w:tcPr>
            <w:tcW w:w="864" w:type="dxa"/>
            <w:tcBorders>
              <w:top w:val="nil"/>
              <w:bottom w:val="single" w:sz="12" w:space="0" w:color="auto"/>
            </w:tcBorders>
            <w:shd w:val="clear" w:color="auto" w:fill="FFFFFF"/>
            <w:noWrap/>
            <w:vAlign w:val="bottom"/>
          </w:tcPr>
          <w:p w14:paraId="68FDCE64" w14:textId="75B2D678" w:rsidR="00C855CA" w:rsidRPr="00A74216" w:rsidRDefault="00C855CA" w:rsidP="00042ED5">
            <w:pPr>
              <w:pStyle w:val="TableText"/>
              <w:rPr>
                <w:noProof w:val="0"/>
              </w:rPr>
            </w:pPr>
            <w:r>
              <w:t>−2.31</w:t>
            </w:r>
          </w:p>
        </w:tc>
      </w:tr>
      <w:tr w:rsidR="00B12AE3" w:rsidRPr="00A74216" w14:paraId="1D6C6B6B" w14:textId="77777777" w:rsidTr="00E328D6">
        <w:tc>
          <w:tcPr>
            <w:tcW w:w="2592" w:type="dxa"/>
            <w:tcBorders>
              <w:top w:val="single" w:sz="4" w:space="0" w:color="auto"/>
              <w:bottom w:val="nil"/>
            </w:tcBorders>
            <w:shd w:val="clear" w:color="auto" w:fill="FFFFFF"/>
            <w:vAlign w:val="bottom"/>
            <w:hideMark/>
          </w:tcPr>
          <w:p w14:paraId="5AADF939" w14:textId="728E73E6" w:rsidR="00D6456B" w:rsidRPr="00A74216" w:rsidRDefault="00D6456B" w:rsidP="00D6456B">
            <w:pPr>
              <w:pStyle w:val="TableText"/>
              <w:rPr>
                <w:noProof w:val="0"/>
              </w:rPr>
            </w:pPr>
            <w:r>
              <w:rPr>
                <w:rFonts w:cs="Arial"/>
                <w:color w:val="000000"/>
              </w:rPr>
              <w:lastRenderedPageBreak/>
              <w:t>English learner</w:t>
            </w:r>
          </w:p>
        </w:tc>
        <w:tc>
          <w:tcPr>
            <w:tcW w:w="1109" w:type="dxa"/>
            <w:tcBorders>
              <w:top w:val="single" w:sz="4" w:space="0" w:color="auto"/>
              <w:bottom w:val="nil"/>
            </w:tcBorders>
            <w:shd w:val="clear" w:color="auto" w:fill="FFFFFF"/>
            <w:noWrap/>
            <w:vAlign w:val="bottom"/>
          </w:tcPr>
          <w:p w14:paraId="5F3EE156" w14:textId="7FEA465A" w:rsidR="00D6456B" w:rsidRPr="00A74216" w:rsidRDefault="00D6456B" w:rsidP="00042ED5">
            <w:pPr>
              <w:pStyle w:val="TableText"/>
              <w:rPr>
                <w:noProof w:val="0"/>
              </w:rPr>
            </w:pPr>
            <w:r>
              <w:t>82,417</w:t>
            </w:r>
          </w:p>
        </w:tc>
        <w:tc>
          <w:tcPr>
            <w:tcW w:w="792" w:type="dxa"/>
            <w:tcBorders>
              <w:top w:val="single" w:sz="4" w:space="0" w:color="auto"/>
              <w:bottom w:val="nil"/>
            </w:tcBorders>
            <w:shd w:val="clear" w:color="auto" w:fill="FFFFFF"/>
            <w:noWrap/>
            <w:vAlign w:val="bottom"/>
          </w:tcPr>
          <w:p w14:paraId="0A579416" w14:textId="5999F802" w:rsidR="00D6456B" w:rsidRPr="00A74216" w:rsidRDefault="00D6456B" w:rsidP="00042ED5">
            <w:pPr>
              <w:pStyle w:val="TableText"/>
              <w:rPr>
                <w:noProof w:val="0"/>
              </w:rPr>
            </w:pPr>
            <w:r>
              <w:t>2405</w:t>
            </w:r>
          </w:p>
        </w:tc>
        <w:tc>
          <w:tcPr>
            <w:tcW w:w="648" w:type="dxa"/>
            <w:tcBorders>
              <w:top w:val="single" w:sz="4" w:space="0" w:color="auto"/>
              <w:bottom w:val="nil"/>
            </w:tcBorders>
            <w:shd w:val="clear" w:color="auto" w:fill="FFFFFF"/>
            <w:noWrap/>
            <w:vAlign w:val="bottom"/>
          </w:tcPr>
          <w:p w14:paraId="5CD8BC6C" w14:textId="02CC54C0" w:rsidR="00D6456B" w:rsidRPr="00A74216" w:rsidRDefault="00D6456B" w:rsidP="00042ED5">
            <w:pPr>
              <w:pStyle w:val="TableText"/>
              <w:rPr>
                <w:noProof w:val="0"/>
              </w:rPr>
            </w:pPr>
            <w:r>
              <w:t>77</w:t>
            </w:r>
          </w:p>
        </w:tc>
        <w:tc>
          <w:tcPr>
            <w:tcW w:w="576" w:type="dxa"/>
            <w:tcBorders>
              <w:top w:val="single" w:sz="4" w:space="0" w:color="auto"/>
              <w:bottom w:val="nil"/>
            </w:tcBorders>
            <w:shd w:val="clear" w:color="auto" w:fill="FFFFFF"/>
            <w:noWrap/>
            <w:vAlign w:val="bottom"/>
          </w:tcPr>
          <w:p w14:paraId="01C1706D" w14:textId="73DBEC10" w:rsidR="00D6456B" w:rsidRPr="00A74216" w:rsidRDefault="00D6456B" w:rsidP="00042ED5">
            <w:pPr>
              <w:pStyle w:val="TableText"/>
              <w:rPr>
                <w:noProof w:val="0"/>
              </w:rPr>
            </w:pPr>
            <w:r>
              <w:t>53</w:t>
            </w:r>
          </w:p>
        </w:tc>
        <w:tc>
          <w:tcPr>
            <w:tcW w:w="576" w:type="dxa"/>
            <w:tcBorders>
              <w:top w:val="single" w:sz="4" w:space="0" w:color="auto"/>
              <w:bottom w:val="nil"/>
            </w:tcBorders>
            <w:shd w:val="clear" w:color="auto" w:fill="FFFFFF"/>
            <w:noWrap/>
            <w:vAlign w:val="bottom"/>
          </w:tcPr>
          <w:p w14:paraId="7502BC5E" w14:textId="56FC295C" w:rsidR="00D6456B" w:rsidRPr="00A74216" w:rsidRDefault="00D6456B" w:rsidP="00042ED5">
            <w:pPr>
              <w:pStyle w:val="TableText"/>
              <w:rPr>
                <w:noProof w:val="0"/>
              </w:rPr>
            </w:pPr>
            <w:r>
              <w:t>32</w:t>
            </w:r>
          </w:p>
        </w:tc>
        <w:tc>
          <w:tcPr>
            <w:tcW w:w="576" w:type="dxa"/>
            <w:tcBorders>
              <w:top w:val="single" w:sz="4" w:space="0" w:color="auto"/>
              <w:bottom w:val="nil"/>
            </w:tcBorders>
            <w:shd w:val="clear" w:color="auto" w:fill="FFFFFF"/>
            <w:noWrap/>
            <w:vAlign w:val="bottom"/>
          </w:tcPr>
          <w:p w14:paraId="050159E4" w14:textId="22CB8F75" w:rsidR="00D6456B" w:rsidRPr="00A74216" w:rsidRDefault="00D6456B" w:rsidP="00042ED5">
            <w:pPr>
              <w:pStyle w:val="TableText"/>
              <w:rPr>
                <w:noProof w:val="0"/>
              </w:rPr>
            </w:pPr>
            <w:r>
              <w:t>12</w:t>
            </w:r>
          </w:p>
        </w:tc>
        <w:tc>
          <w:tcPr>
            <w:tcW w:w="576" w:type="dxa"/>
            <w:tcBorders>
              <w:top w:val="single" w:sz="4" w:space="0" w:color="auto"/>
              <w:bottom w:val="nil"/>
            </w:tcBorders>
            <w:shd w:val="clear" w:color="auto" w:fill="FFFFFF"/>
            <w:noWrap/>
            <w:vAlign w:val="bottom"/>
          </w:tcPr>
          <w:p w14:paraId="1FE22E10" w14:textId="764B3798" w:rsidR="00D6456B" w:rsidRPr="00A74216" w:rsidRDefault="00D6456B" w:rsidP="00042ED5">
            <w:pPr>
              <w:pStyle w:val="TableText"/>
              <w:rPr>
                <w:noProof w:val="0"/>
              </w:rPr>
            </w:pPr>
            <w:r>
              <w:t>3</w:t>
            </w:r>
          </w:p>
        </w:tc>
        <w:tc>
          <w:tcPr>
            <w:tcW w:w="576" w:type="dxa"/>
            <w:tcBorders>
              <w:top w:val="single" w:sz="4" w:space="0" w:color="auto"/>
              <w:bottom w:val="nil"/>
            </w:tcBorders>
            <w:shd w:val="clear" w:color="auto" w:fill="FFFFFF"/>
            <w:noWrap/>
            <w:vAlign w:val="bottom"/>
          </w:tcPr>
          <w:p w14:paraId="430DD210" w14:textId="3EA0B5FC" w:rsidR="00D6456B" w:rsidRPr="00A74216" w:rsidRDefault="00D6456B" w:rsidP="00042ED5">
            <w:pPr>
              <w:pStyle w:val="TableText"/>
              <w:rPr>
                <w:noProof w:val="0"/>
              </w:rPr>
            </w:pPr>
            <w:r>
              <w:t>15</w:t>
            </w:r>
          </w:p>
        </w:tc>
        <w:tc>
          <w:tcPr>
            <w:tcW w:w="792" w:type="dxa"/>
            <w:tcBorders>
              <w:top w:val="single" w:sz="4" w:space="0" w:color="auto"/>
              <w:bottom w:val="nil"/>
            </w:tcBorders>
            <w:shd w:val="clear" w:color="auto" w:fill="FFFFFF"/>
            <w:noWrap/>
            <w:vAlign w:val="bottom"/>
          </w:tcPr>
          <w:p w14:paraId="044076C6" w14:textId="36725073" w:rsidR="00D6456B" w:rsidRPr="00A74216" w:rsidRDefault="00D6456B" w:rsidP="00042ED5">
            <w:pPr>
              <w:pStyle w:val="TableText"/>
              <w:rPr>
                <w:noProof w:val="0"/>
              </w:rPr>
            </w:pPr>
            <w:r>
              <w:t>2362</w:t>
            </w:r>
          </w:p>
        </w:tc>
        <w:tc>
          <w:tcPr>
            <w:tcW w:w="648" w:type="dxa"/>
            <w:tcBorders>
              <w:top w:val="single" w:sz="4" w:space="0" w:color="auto"/>
              <w:bottom w:val="nil"/>
            </w:tcBorders>
            <w:shd w:val="clear" w:color="auto" w:fill="FFFFFF"/>
            <w:noWrap/>
            <w:vAlign w:val="bottom"/>
          </w:tcPr>
          <w:p w14:paraId="38193DEE" w14:textId="5A8525B1" w:rsidR="00D6456B" w:rsidRPr="00A74216" w:rsidRDefault="00D6456B" w:rsidP="00042ED5">
            <w:pPr>
              <w:pStyle w:val="TableText"/>
              <w:rPr>
                <w:noProof w:val="0"/>
              </w:rPr>
            </w:pPr>
            <w:r>
              <w:t>75</w:t>
            </w:r>
          </w:p>
        </w:tc>
        <w:tc>
          <w:tcPr>
            <w:tcW w:w="576" w:type="dxa"/>
            <w:tcBorders>
              <w:top w:val="single" w:sz="4" w:space="0" w:color="auto"/>
              <w:bottom w:val="nil"/>
            </w:tcBorders>
            <w:shd w:val="clear" w:color="auto" w:fill="FFFFFF"/>
            <w:noWrap/>
            <w:vAlign w:val="bottom"/>
          </w:tcPr>
          <w:p w14:paraId="3B69AF8C" w14:textId="4103CFF1" w:rsidR="00D6456B" w:rsidRPr="00A74216" w:rsidRDefault="00D6456B" w:rsidP="00042ED5">
            <w:pPr>
              <w:pStyle w:val="TableText"/>
              <w:rPr>
                <w:noProof w:val="0"/>
              </w:rPr>
            </w:pPr>
            <w:r>
              <w:t>59</w:t>
            </w:r>
          </w:p>
        </w:tc>
        <w:tc>
          <w:tcPr>
            <w:tcW w:w="576" w:type="dxa"/>
            <w:tcBorders>
              <w:top w:val="single" w:sz="4" w:space="0" w:color="auto"/>
              <w:bottom w:val="nil"/>
            </w:tcBorders>
            <w:shd w:val="clear" w:color="auto" w:fill="FFFFFF"/>
            <w:noWrap/>
            <w:vAlign w:val="bottom"/>
          </w:tcPr>
          <w:p w14:paraId="608070C3" w14:textId="4A4D25D2" w:rsidR="00D6456B" w:rsidRPr="00A74216" w:rsidRDefault="00D6456B" w:rsidP="00042ED5">
            <w:pPr>
              <w:pStyle w:val="TableText"/>
              <w:rPr>
                <w:noProof w:val="0"/>
              </w:rPr>
            </w:pPr>
            <w:r>
              <w:t>24</w:t>
            </w:r>
          </w:p>
        </w:tc>
        <w:tc>
          <w:tcPr>
            <w:tcW w:w="576" w:type="dxa"/>
            <w:tcBorders>
              <w:top w:val="single" w:sz="4" w:space="0" w:color="auto"/>
              <w:bottom w:val="nil"/>
            </w:tcBorders>
            <w:shd w:val="clear" w:color="auto" w:fill="FFFFFF"/>
            <w:noWrap/>
            <w:vAlign w:val="bottom"/>
          </w:tcPr>
          <w:p w14:paraId="3A72E00D" w14:textId="0CB0B7E4" w:rsidR="00D6456B" w:rsidRPr="00A74216" w:rsidRDefault="00D6456B" w:rsidP="00042ED5">
            <w:pPr>
              <w:pStyle w:val="TableText"/>
              <w:rPr>
                <w:noProof w:val="0"/>
              </w:rPr>
            </w:pPr>
            <w:r>
              <w:t>13</w:t>
            </w:r>
          </w:p>
        </w:tc>
        <w:tc>
          <w:tcPr>
            <w:tcW w:w="576" w:type="dxa"/>
            <w:tcBorders>
              <w:top w:val="single" w:sz="4" w:space="0" w:color="auto"/>
              <w:bottom w:val="nil"/>
            </w:tcBorders>
            <w:shd w:val="clear" w:color="auto" w:fill="FFFFFF"/>
            <w:noWrap/>
            <w:vAlign w:val="bottom"/>
          </w:tcPr>
          <w:p w14:paraId="640A2C2F" w14:textId="728B6E0E" w:rsidR="00D6456B" w:rsidRPr="00A74216" w:rsidRDefault="00D6456B" w:rsidP="00042ED5">
            <w:pPr>
              <w:pStyle w:val="TableText"/>
              <w:rPr>
                <w:noProof w:val="0"/>
              </w:rPr>
            </w:pPr>
            <w:r>
              <w:t>3</w:t>
            </w:r>
          </w:p>
        </w:tc>
        <w:tc>
          <w:tcPr>
            <w:tcW w:w="576" w:type="dxa"/>
            <w:tcBorders>
              <w:top w:val="single" w:sz="4" w:space="0" w:color="auto"/>
              <w:bottom w:val="nil"/>
            </w:tcBorders>
            <w:shd w:val="clear" w:color="auto" w:fill="FFFFFF"/>
            <w:noWrap/>
            <w:vAlign w:val="bottom"/>
          </w:tcPr>
          <w:p w14:paraId="754E02A1" w14:textId="6A0A132F" w:rsidR="00D6456B" w:rsidRPr="00A74216" w:rsidRDefault="00D6456B" w:rsidP="00042ED5">
            <w:pPr>
              <w:pStyle w:val="TableText"/>
              <w:rPr>
                <w:noProof w:val="0"/>
              </w:rPr>
            </w:pPr>
            <w:r>
              <w:t>16</w:t>
            </w:r>
          </w:p>
        </w:tc>
        <w:tc>
          <w:tcPr>
            <w:tcW w:w="576" w:type="dxa"/>
            <w:tcBorders>
              <w:top w:val="single" w:sz="4" w:space="0" w:color="auto"/>
              <w:bottom w:val="nil"/>
            </w:tcBorders>
            <w:shd w:val="clear" w:color="auto" w:fill="FFFFFF"/>
            <w:noWrap/>
            <w:vAlign w:val="bottom"/>
          </w:tcPr>
          <w:p w14:paraId="4CC7C87C" w14:textId="1F8ED4E8" w:rsidR="00D6456B" w:rsidRPr="00A74216" w:rsidRDefault="00D6456B" w:rsidP="00042ED5">
            <w:pPr>
              <w:pStyle w:val="TableText"/>
              <w:rPr>
                <w:noProof w:val="0"/>
              </w:rPr>
            </w:pPr>
            <w:r>
              <w:t>43</w:t>
            </w:r>
          </w:p>
        </w:tc>
        <w:tc>
          <w:tcPr>
            <w:tcW w:w="864" w:type="dxa"/>
            <w:tcBorders>
              <w:top w:val="single" w:sz="4" w:space="0" w:color="auto"/>
              <w:bottom w:val="nil"/>
            </w:tcBorders>
            <w:shd w:val="clear" w:color="auto" w:fill="FFFFFF"/>
            <w:noWrap/>
            <w:vAlign w:val="bottom"/>
          </w:tcPr>
          <w:p w14:paraId="27630967" w14:textId="458A9229" w:rsidR="00D6456B" w:rsidRPr="00A74216" w:rsidRDefault="00D6456B" w:rsidP="00042ED5">
            <w:pPr>
              <w:pStyle w:val="TableText"/>
              <w:rPr>
                <w:noProof w:val="0"/>
              </w:rPr>
            </w:pPr>
            <w:r>
              <w:t>−1.29</w:t>
            </w:r>
          </w:p>
        </w:tc>
      </w:tr>
      <w:tr w:rsidR="00B12AE3" w:rsidRPr="00A74216" w14:paraId="75FE9C22" w14:textId="77777777" w:rsidTr="00E328D6">
        <w:tc>
          <w:tcPr>
            <w:tcW w:w="2592" w:type="dxa"/>
            <w:tcBorders>
              <w:top w:val="nil"/>
            </w:tcBorders>
            <w:shd w:val="clear" w:color="auto" w:fill="FFFFFF"/>
            <w:vAlign w:val="bottom"/>
            <w:hideMark/>
          </w:tcPr>
          <w:p w14:paraId="6361A7C8" w14:textId="77777777" w:rsidR="00D6456B" w:rsidRPr="00A74216" w:rsidRDefault="00D6456B" w:rsidP="00D6456B">
            <w:pPr>
              <w:pStyle w:val="TableText"/>
              <w:rPr>
                <w:noProof w:val="0"/>
              </w:rPr>
            </w:pPr>
            <w:r>
              <w:rPr>
                <w:rFonts w:cs="Arial"/>
                <w:color w:val="000000"/>
              </w:rPr>
              <w:t>English only</w:t>
            </w:r>
          </w:p>
        </w:tc>
        <w:tc>
          <w:tcPr>
            <w:tcW w:w="1109" w:type="dxa"/>
            <w:tcBorders>
              <w:top w:val="nil"/>
            </w:tcBorders>
            <w:shd w:val="clear" w:color="auto" w:fill="FFFFFF"/>
            <w:noWrap/>
            <w:vAlign w:val="bottom"/>
          </w:tcPr>
          <w:p w14:paraId="346EA189" w14:textId="70160C7A" w:rsidR="00D6456B" w:rsidRPr="00A74216" w:rsidRDefault="00D6456B" w:rsidP="00042ED5">
            <w:pPr>
              <w:pStyle w:val="TableText"/>
              <w:rPr>
                <w:noProof w:val="0"/>
              </w:rPr>
            </w:pPr>
            <w:r>
              <w:t>253,958</w:t>
            </w:r>
          </w:p>
        </w:tc>
        <w:tc>
          <w:tcPr>
            <w:tcW w:w="792" w:type="dxa"/>
            <w:tcBorders>
              <w:top w:val="nil"/>
            </w:tcBorders>
            <w:shd w:val="clear" w:color="auto" w:fill="FFFFFF"/>
            <w:noWrap/>
            <w:vAlign w:val="bottom"/>
          </w:tcPr>
          <w:p w14:paraId="1337E49B" w14:textId="18E99F81" w:rsidR="00D6456B" w:rsidRPr="00A74216" w:rsidRDefault="00D6456B" w:rsidP="00042ED5">
            <w:pPr>
              <w:pStyle w:val="TableText"/>
              <w:rPr>
                <w:noProof w:val="0"/>
              </w:rPr>
            </w:pPr>
            <w:r>
              <w:t>2471</w:t>
            </w:r>
          </w:p>
        </w:tc>
        <w:tc>
          <w:tcPr>
            <w:tcW w:w="648" w:type="dxa"/>
            <w:tcBorders>
              <w:top w:val="nil"/>
            </w:tcBorders>
            <w:shd w:val="clear" w:color="auto" w:fill="FFFFFF"/>
            <w:noWrap/>
            <w:vAlign w:val="bottom"/>
          </w:tcPr>
          <w:p w14:paraId="6249CDFF" w14:textId="5598E304" w:rsidR="00D6456B" w:rsidRPr="00A74216" w:rsidRDefault="00D6456B" w:rsidP="00042ED5">
            <w:pPr>
              <w:pStyle w:val="TableText"/>
              <w:rPr>
                <w:noProof w:val="0"/>
              </w:rPr>
            </w:pPr>
            <w:r>
              <w:t>94</w:t>
            </w:r>
          </w:p>
        </w:tc>
        <w:tc>
          <w:tcPr>
            <w:tcW w:w="576" w:type="dxa"/>
            <w:tcBorders>
              <w:top w:val="nil"/>
            </w:tcBorders>
            <w:shd w:val="clear" w:color="auto" w:fill="FFFFFF"/>
            <w:noWrap/>
            <w:vAlign w:val="bottom"/>
          </w:tcPr>
          <w:p w14:paraId="4470989C" w14:textId="6549F169" w:rsidR="00D6456B" w:rsidRPr="00A74216" w:rsidRDefault="00D6456B" w:rsidP="00042ED5">
            <w:pPr>
              <w:pStyle w:val="TableText"/>
              <w:rPr>
                <w:noProof w:val="0"/>
              </w:rPr>
            </w:pPr>
            <w:r>
              <w:t>26</w:t>
            </w:r>
          </w:p>
        </w:tc>
        <w:tc>
          <w:tcPr>
            <w:tcW w:w="576" w:type="dxa"/>
            <w:tcBorders>
              <w:top w:val="nil"/>
            </w:tcBorders>
            <w:shd w:val="clear" w:color="auto" w:fill="FFFFFF"/>
            <w:noWrap/>
            <w:vAlign w:val="bottom"/>
          </w:tcPr>
          <w:p w14:paraId="2E9B84DF" w14:textId="60BF24A1" w:rsidR="00D6456B" w:rsidRPr="00A74216" w:rsidRDefault="00D6456B" w:rsidP="00042ED5">
            <w:pPr>
              <w:pStyle w:val="TableText"/>
              <w:rPr>
                <w:noProof w:val="0"/>
              </w:rPr>
            </w:pPr>
            <w:r>
              <w:t>28</w:t>
            </w:r>
          </w:p>
        </w:tc>
        <w:tc>
          <w:tcPr>
            <w:tcW w:w="576" w:type="dxa"/>
            <w:tcBorders>
              <w:top w:val="nil"/>
            </w:tcBorders>
            <w:shd w:val="clear" w:color="auto" w:fill="FFFFFF"/>
            <w:noWrap/>
            <w:vAlign w:val="bottom"/>
          </w:tcPr>
          <w:p w14:paraId="1F451D94" w14:textId="1FED2C60" w:rsidR="00D6456B" w:rsidRPr="00A74216" w:rsidRDefault="00D6456B" w:rsidP="00042ED5">
            <w:pPr>
              <w:pStyle w:val="TableText"/>
              <w:rPr>
                <w:noProof w:val="0"/>
              </w:rPr>
            </w:pPr>
            <w:r>
              <w:t>24</w:t>
            </w:r>
          </w:p>
        </w:tc>
        <w:tc>
          <w:tcPr>
            <w:tcW w:w="576" w:type="dxa"/>
            <w:tcBorders>
              <w:top w:val="nil"/>
            </w:tcBorders>
            <w:shd w:val="clear" w:color="auto" w:fill="FFFFFF"/>
            <w:noWrap/>
            <w:vAlign w:val="bottom"/>
          </w:tcPr>
          <w:p w14:paraId="398C83F1" w14:textId="68CC2A53" w:rsidR="00D6456B" w:rsidRPr="00A74216" w:rsidRDefault="00D6456B" w:rsidP="00042ED5">
            <w:pPr>
              <w:pStyle w:val="TableText"/>
              <w:rPr>
                <w:noProof w:val="0"/>
              </w:rPr>
            </w:pPr>
            <w:r>
              <w:t>21</w:t>
            </w:r>
          </w:p>
        </w:tc>
        <w:tc>
          <w:tcPr>
            <w:tcW w:w="576" w:type="dxa"/>
            <w:tcBorders>
              <w:top w:val="nil"/>
            </w:tcBorders>
            <w:shd w:val="clear" w:color="auto" w:fill="FFFFFF"/>
            <w:noWrap/>
            <w:vAlign w:val="bottom"/>
          </w:tcPr>
          <w:p w14:paraId="5EAE91D6" w14:textId="7B80AEFB" w:rsidR="00D6456B" w:rsidRPr="00A74216" w:rsidRDefault="00D6456B" w:rsidP="00042ED5">
            <w:pPr>
              <w:pStyle w:val="TableText"/>
              <w:rPr>
                <w:noProof w:val="0"/>
              </w:rPr>
            </w:pPr>
            <w:r>
              <w:t>46</w:t>
            </w:r>
          </w:p>
        </w:tc>
        <w:tc>
          <w:tcPr>
            <w:tcW w:w="792" w:type="dxa"/>
            <w:tcBorders>
              <w:top w:val="nil"/>
            </w:tcBorders>
            <w:shd w:val="clear" w:color="auto" w:fill="FFFFFF"/>
            <w:noWrap/>
            <w:vAlign w:val="bottom"/>
          </w:tcPr>
          <w:p w14:paraId="6A1D9E0C" w14:textId="12C5C48E" w:rsidR="00D6456B" w:rsidRPr="00A74216" w:rsidRDefault="00D6456B" w:rsidP="00042ED5">
            <w:pPr>
              <w:pStyle w:val="TableText"/>
              <w:rPr>
                <w:noProof w:val="0"/>
              </w:rPr>
            </w:pPr>
            <w:r>
              <w:t>2430</w:t>
            </w:r>
          </w:p>
        </w:tc>
        <w:tc>
          <w:tcPr>
            <w:tcW w:w="648" w:type="dxa"/>
            <w:tcBorders>
              <w:top w:val="nil"/>
            </w:tcBorders>
            <w:shd w:val="clear" w:color="auto" w:fill="FFFFFF"/>
            <w:noWrap/>
            <w:vAlign w:val="bottom"/>
          </w:tcPr>
          <w:p w14:paraId="0D45345D" w14:textId="48122851" w:rsidR="00D6456B" w:rsidRPr="00A74216" w:rsidRDefault="00D6456B" w:rsidP="00042ED5">
            <w:pPr>
              <w:pStyle w:val="TableText"/>
              <w:rPr>
                <w:noProof w:val="0"/>
              </w:rPr>
            </w:pPr>
            <w:r>
              <w:t>92</w:t>
            </w:r>
          </w:p>
        </w:tc>
        <w:tc>
          <w:tcPr>
            <w:tcW w:w="576" w:type="dxa"/>
            <w:tcBorders>
              <w:top w:val="nil"/>
            </w:tcBorders>
            <w:shd w:val="clear" w:color="auto" w:fill="FFFFFF"/>
            <w:noWrap/>
            <w:vAlign w:val="bottom"/>
          </w:tcPr>
          <w:p w14:paraId="32F68CE2" w14:textId="7BA1961F" w:rsidR="00D6456B" w:rsidRPr="00A74216" w:rsidRDefault="00D6456B" w:rsidP="00042ED5">
            <w:pPr>
              <w:pStyle w:val="TableText"/>
              <w:rPr>
                <w:noProof w:val="0"/>
              </w:rPr>
            </w:pPr>
            <w:r>
              <w:t>29</w:t>
            </w:r>
          </w:p>
        </w:tc>
        <w:tc>
          <w:tcPr>
            <w:tcW w:w="576" w:type="dxa"/>
            <w:tcBorders>
              <w:top w:val="nil"/>
            </w:tcBorders>
            <w:shd w:val="clear" w:color="auto" w:fill="FFFFFF"/>
            <w:noWrap/>
            <w:vAlign w:val="bottom"/>
          </w:tcPr>
          <w:p w14:paraId="37877D50" w14:textId="01091648" w:rsidR="00D6456B" w:rsidRPr="00A74216" w:rsidRDefault="00D6456B" w:rsidP="00042ED5">
            <w:pPr>
              <w:pStyle w:val="TableText"/>
              <w:rPr>
                <w:noProof w:val="0"/>
              </w:rPr>
            </w:pPr>
            <w:r>
              <w:t>22</w:t>
            </w:r>
          </w:p>
        </w:tc>
        <w:tc>
          <w:tcPr>
            <w:tcW w:w="576" w:type="dxa"/>
            <w:tcBorders>
              <w:top w:val="nil"/>
            </w:tcBorders>
            <w:shd w:val="clear" w:color="auto" w:fill="FFFFFF"/>
            <w:noWrap/>
            <w:vAlign w:val="bottom"/>
          </w:tcPr>
          <w:p w14:paraId="63DF3D47" w14:textId="54A874BD" w:rsidR="00D6456B" w:rsidRPr="00A74216" w:rsidRDefault="00D6456B" w:rsidP="00042ED5">
            <w:pPr>
              <w:pStyle w:val="TableText"/>
              <w:rPr>
                <w:noProof w:val="0"/>
              </w:rPr>
            </w:pPr>
            <w:r>
              <w:t>27</w:t>
            </w:r>
          </w:p>
        </w:tc>
        <w:tc>
          <w:tcPr>
            <w:tcW w:w="576" w:type="dxa"/>
            <w:tcBorders>
              <w:top w:val="nil"/>
            </w:tcBorders>
            <w:shd w:val="clear" w:color="auto" w:fill="FFFFFF"/>
            <w:noWrap/>
            <w:vAlign w:val="bottom"/>
          </w:tcPr>
          <w:p w14:paraId="063EB71F" w14:textId="5D93536C" w:rsidR="00D6456B" w:rsidRPr="00A74216" w:rsidRDefault="00D6456B" w:rsidP="00042ED5">
            <w:pPr>
              <w:pStyle w:val="TableText"/>
              <w:rPr>
                <w:noProof w:val="0"/>
              </w:rPr>
            </w:pPr>
            <w:r>
              <w:t>23</w:t>
            </w:r>
          </w:p>
        </w:tc>
        <w:tc>
          <w:tcPr>
            <w:tcW w:w="576" w:type="dxa"/>
            <w:tcBorders>
              <w:top w:val="nil"/>
            </w:tcBorders>
            <w:shd w:val="clear" w:color="auto" w:fill="FFFFFF"/>
            <w:noWrap/>
            <w:vAlign w:val="bottom"/>
          </w:tcPr>
          <w:p w14:paraId="2F03CA13" w14:textId="77F43697" w:rsidR="00D6456B" w:rsidRPr="00A74216" w:rsidRDefault="00D6456B" w:rsidP="00042ED5">
            <w:pPr>
              <w:pStyle w:val="TableText"/>
              <w:rPr>
                <w:noProof w:val="0"/>
              </w:rPr>
            </w:pPr>
            <w:r>
              <w:t>49</w:t>
            </w:r>
          </w:p>
        </w:tc>
        <w:tc>
          <w:tcPr>
            <w:tcW w:w="576" w:type="dxa"/>
            <w:tcBorders>
              <w:top w:val="nil"/>
            </w:tcBorders>
            <w:shd w:val="clear" w:color="auto" w:fill="FFFFFF"/>
            <w:noWrap/>
            <w:vAlign w:val="bottom"/>
          </w:tcPr>
          <w:p w14:paraId="3F6BFC04" w14:textId="6EDF2F52" w:rsidR="00D6456B" w:rsidRPr="00A74216" w:rsidRDefault="00D6456B" w:rsidP="00042ED5">
            <w:pPr>
              <w:pStyle w:val="TableText"/>
              <w:rPr>
                <w:noProof w:val="0"/>
              </w:rPr>
            </w:pPr>
            <w:r>
              <w:t>41</w:t>
            </w:r>
          </w:p>
        </w:tc>
        <w:tc>
          <w:tcPr>
            <w:tcW w:w="864" w:type="dxa"/>
            <w:tcBorders>
              <w:top w:val="nil"/>
            </w:tcBorders>
            <w:shd w:val="clear" w:color="auto" w:fill="FFFFFF"/>
            <w:noWrap/>
            <w:vAlign w:val="bottom"/>
          </w:tcPr>
          <w:p w14:paraId="2CAFF960" w14:textId="03274F5C" w:rsidR="00D6456B" w:rsidRPr="00A74216" w:rsidRDefault="00D6456B" w:rsidP="00042ED5">
            <w:pPr>
              <w:pStyle w:val="TableText"/>
              <w:rPr>
                <w:noProof w:val="0"/>
              </w:rPr>
            </w:pPr>
            <w:r>
              <w:t>−3.81</w:t>
            </w:r>
          </w:p>
        </w:tc>
      </w:tr>
      <w:tr w:rsidR="00241E2A" w:rsidRPr="00A74216" w14:paraId="44F93031" w14:textId="77777777" w:rsidTr="00E328D6">
        <w:tc>
          <w:tcPr>
            <w:tcW w:w="2592" w:type="dxa"/>
            <w:shd w:val="clear" w:color="auto" w:fill="FFFFFF"/>
            <w:vAlign w:val="bottom"/>
            <w:hideMark/>
          </w:tcPr>
          <w:p w14:paraId="43B8B066" w14:textId="533004A2" w:rsidR="00D6456B" w:rsidRPr="00A74216" w:rsidRDefault="00D6456B" w:rsidP="00D6456B">
            <w:pPr>
              <w:pStyle w:val="TableText"/>
              <w:rPr>
                <w:noProof w:val="0"/>
              </w:rPr>
            </w:pPr>
            <w:r>
              <w:rPr>
                <w:rFonts w:cs="Arial"/>
                <w:color w:val="000000"/>
              </w:rPr>
              <w:t>Reclassified fluent English proficient</w:t>
            </w:r>
          </w:p>
        </w:tc>
        <w:tc>
          <w:tcPr>
            <w:tcW w:w="1109" w:type="dxa"/>
            <w:shd w:val="clear" w:color="auto" w:fill="FFFFFF"/>
            <w:noWrap/>
            <w:vAlign w:val="bottom"/>
          </w:tcPr>
          <w:p w14:paraId="1F541033" w14:textId="161C258F" w:rsidR="00D6456B" w:rsidRPr="00A74216" w:rsidRDefault="00D6456B" w:rsidP="00042ED5">
            <w:pPr>
              <w:pStyle w:val="TableText"/>
              <w:rPr>
                <w:noProof w:val="0"/>
              </w:rPr>
            </w:pPr>
            <w:r>
              <w:t>35,629</w:t>
            </w:r>
          </w:p>
        </w:tc>
        <w:tc>
          <w:tcPr>
            <w:tcW w:w="792" w:type="dxa"/>
            <w:shd w:val="clear" w:color="auto" w:fill="FFFFFF"/>
            <w:noWrap/>
            <w:vAlign w:val="bottom"/>
          </w:tcPr>
          <w:p w14:paraId="76FE3184" w14:textId="50D9AE13" w:rsidR="00D6456B" w:rsidRPr="00A74216" w:rsidRDefault="00D6456B" w:rsidP="00042ED5">
            <w:pPr>
              <w:pStyle w:val="TableText"/>
              <w:rPr>
                <w:noProof w:val="0"/>
              </w:rPr>
            </w:pPr>
            <w:r>
              <w:t>2510</w:t>
            </w:r>
          </w:p>
        </w:tc>
        <w:tc>
          <w:tcPr>
            <w:tcW w:w="648" w:type="dxa"/>
            <w:shd w:val="clear" w:color="auto" w:fill="FFFFFF"/>
            <w:noWrap/>
            <w:vAlign w:val="bottom"/>
          </w:tcPr>
          <w:p w14:paraId="10BE8F9D" w14:textId="49F7F88D" w:rsidR="00D6456B" w:rsidRPr="00A74216" w:rsidRDefault="00D6456B" w:rsidP="00042ED5">
            <w:pPr>
              <w:pStyle w:val="TableText"/>
              <w:rPr>
                <w:noProof w:val="0"/>
              </w:rPr>
            </w:pPr>
            <w:r>
              <w:t>81</w:t>
            </w:r>
          </w:p>
        </w:tc>
        <w:tc>
          <w:tcPr>
            <w:tcW w:w="576" w:type="dxa"/>
            <w:shd w:val="clear" w:color="auto" w:fill="FFFFFF"/>
            <w:noWrap/>
            <w:vAlign w:val="bottom"/>
          </w:tcPr>
          <w:p w14:paraId="79983AD8" w14:textId="49071768" w:rsidR="00D6456B" w:rsidRPr="00A74216" w:rsidRDefault="00D6456B" w:rsidP="00042ED5">
            <w:pPr>
              <w:pStyle w:val="TableText"/>
              <w:rPr>
                <w:noProof w:val="0"/>
              </w:rPr>
            </w:pPr>
            <w:r>
              <w:t>10</w:t>
            </w:r>
          </w:p>
        </w:tc>
        <w:tc>
          <w:tcPr>
            <w:tcW w:w="576" w:type="dxa"/>
            <w:shd w:val="clear" w:color="auto" w:fill="FFFFFF"/>
            <w:noWrap/>
            <w:vAlign w:val="bottom"/>
          </w:tcPr>
          <w:p w14:paraId="6016753D" w14:textId="3019D6FC" w:rsidR="00D6456B" w:rsidRPr="00A74216" w:rsidRDefault="00D6456B" w:rsidP="00042ED5">
            <w:pPr>
              <w:pStyle w:val="TableText"/>
              <w:rPr>
                <w:noProof w:val="0"/>
              </w:rPr>
            </w:pPr>
            <w:r>
              <w:t>26</w:t>
            </w:r>
          </w:p>
        </w:tc>
        <w:tc>
          <w:tcPr>
            <w:tcW w:w="576" w:type="dxa"/>
            <w:shd w:val="clear" w:color="auto" w:fill="FFFFFF"/>
            <w:noWrap/>
            <w:vAlign w:val="bottom"/>
          </w:tcPr>
          <w:p w14:paraId="589CA044" w14:textId="6A595218" w:rsidR="00D6456B" w:rsidRPr="00A74216" w:rsidRDefault="00D6456B" w:rsidP="00042ED5">
            <w:pPr>
              <w:pStyle w:val="TableText"/>
              <w:rPr>
                <w:noProof w:val="0"/>
              </w:rPr>
            </w:pPr>
            <w:r>
              <w:t>32</w:t>
            </w:r>
          </w:p>
        </w:tc>
        <w:tc>
          <w:tcPr>
            <w:tcW w:w="576" w:type="dxa"/>
            <w:shd w:val="clear" w:color="auto" w:fill="FFFFFF"/>
            <w:noWrap/>
            <w:vAlign w:val="bottom"/>
          </w:tcPr>
          <w:p w14:paraId="0BBD3B41" w14:textId="7FAF46AB" w:rsidR="00D6456B" w:rsidRPr="00A74216" w:rsidRDefault="00D6456B" w:rsidP="00042ED5">
            <w:pPr>
              <w:pStyle w:val="TableText"/>
              <w:rPr>
                <w:noProof w:val="0"/>
              </w:rPr>
            </w:pPr>
            <w:r>
              <w:t>31</w:t>
            </w:r>
          </w:p>
        </w:tc>
        <w:tc>
          <w:tcPr>
            <w:tcW w:w="576" w:type="dxa"/>
            <w:shd w:val="clear" w:color="auto" w:fill="FFFFFF"/>
            <w:noWrap/>
            <w:vAlign w:val="bottom"/>
          </w:tcPr>
          <w:p w14:paraId="7596EB53" w14:textId="02371A2B" w:rsidR="00D6456B" w:rsidRPr="00A74216" w:rsidRDefault="00D6456B" w:rsidP="00042ED5">
            <w:pPr>
              <w:pStyle w:val="TableText"/>
              <w:rPr>
                <w:noProof w:val="0"/>
              </w:rPr>
            </w:pPr>
            <w:r>
              <w:t>64</w:t>
            </w:r>
          </w:p>
        </w:tc>
        <w:tc>
          <w:tcPr>
            <w:tcW w:w="792" w:type="dxa"/>
            <w:shd w:val="clear" w:color="auto" w:fill="FFFFFF"/>
            <w:noWrap/>
            <w:vAlign w:val="bottom"/>
          </w:tcPr>
          <w:p w14:paraId="39CED0A1" w14:textId="16F38378" w:rsidR="00D6456B" w:rsidRPr="00A74216" w:rsidRDefault="00D6456B" w:rsidP="00042ED5">
            <w:pPr>
              <w:pStyle w:val="TableText"/>
              <w:rPr>
                <w:noProof w:val="0"/>
              </w:rPr>
            </w:pPr>
            <w:r>
              <w:t>2468</w:t>
            </w:r>
          </w:p>
        </w:tc>
        <w:tc>
          <w:tcPr>
            <w:tcW w:w="648" w:type="dxa"/>
            <w:shd w:val="clear" w:color="auto" w:fill="FFFFFF"/>
            <w:noWrap/>
            <w:vAlign w:val="bottom"/>
          </w:tcPr>
          <w:p w14:paraId="4E268588" w14:textId="17074DA4" w:rsidR="00D6456B" w:rsidRPr="00A74216" w:rsidRDefault="00D6456B" w:rsidP="00042ED5">
            <w:pPr>
              <w:pStyle w:val="TableText"/>
              <w:rPr>
                <w:noProof w:val="0"/>
              </w:rPr>
            </w:pPr>
            <w:r>
              <w:t>78</w:t>
            </w:r>
          </w:p>
        </w:tc>
        <w:tc>
          <w:tcPr>
            <w:tcW w:w="576" w:type="dxa"/>
            <w:shd w:val="clear" w:color="auto" w:fill="FFFFFF"/>
            <w:noWrap/>
            <w:vAlign w:val="bottom"/>
          </w:tcPr>
          <w:p w14:paraId="36DD9277" w14:textId="0E3A5C28" w:rsidR="00D6456B" w:rsidRPr="00A74216" w:rsidRDefault="00D6456B" w:rsidP="00042ED5">
            <w:pPr>
              <w:pStyle w:val="TableText"/>
              <w:rPr>
                <w:noProof w:val="0"/>
              </w:rPr>
            </w:pPr>
            <w:r>
              <w:t>11</w:t>
            </w:r>
          </w:p>
        </w:tc>
        <w:tc>
          <w:tcPr>
            <w:tcW w:w="576" w:type="dxa"/>
            <w:shd w:val="clear" w:color="auto" w:fill="FFFFFF"/>
            <w:noWrap/>
            <w:vAlign w:val="bottom"/>
          </w:tcPr>
          <w:p w14:paraId="6D48B3D2" w14:textId="6FEE1A42" w:rsidR="00D6456B" w:rsidRPr="00A74216" w:rsidRDefault="00D6456B" w:rsidP="00042ED5">
            <w:pPr>
              <w:pStyle w:val="TableText"/>
              <w:rPr>
                <w:noProof w:val="0"/>
              </w:rPr>
            </w:pPr>
            <w:r>
              <w:t>20</w:t>
            </w:r>
          </w:p>
        </w:tc>
        <w:tc>
          <w:tcPr>
            <w:tcW w:w="576" w:type="dxa"/>
            <w:shd w:val="clear" w:color="auto" w:fill="FFFFFF"/>
            <w:noWrap/>
            <w:vAlign w:val="bottom"/>
          </w:tcPr>
          <w:p w14:paraId="19278244" w14:textId="1C724ADE" w:rsidR="00D6456B" w:rsidRPr="00A74216" w:rsidRDefault="00D6456B" w:rsidP="00042ED5">
            <w:pPr>
              <w:pStyle w:val="TableText"/>
              <w:rPr>
                <w:noProof w:val="0"/>
              </w:rPr>
            </w:pPr>
            <w:r>
              <w:t>36</w:t>
            </w:r>
          </w:p>
        </w:tc>
        <w:tc>
          <w:tcPr>
            <w:tcW w:w="576" w:type="dxa"/>
            <w:shd w:val="clear" w:color="auto" w:fill="FFFFFF"/>
            <w:noWrap/>
            <w:vAlign w:val="bottom"/>
          </w:tcPr>
          <w:p w14:paraId="1BBD31AA" w14:textId="67AEE7E9" w:rsidR="00D6456B" w:rsidRPr="00A74216" w:rsidRDefault="00D6456B" w:rsidP="00042ED5">
            <w:pPr>
              <w:pStyle w:val="TableText"/>
              <w:rPr>
                <w:noProof w:val="0"/>
              </w:rPr>
            </w:pPr>
            <w:r>
              <w:t>33</w:t>
            </w:r>
          </w:p>
        </w:tc>
        <w:tc>
          <w:tcPr>
            <w:tcW w:w="576" w:type="dxa"/>
            <w:shd w:val="clear" w:color="auto" w:fill="FFFFFF"/>
            <w:noWrap/>
            <w:vAlign w:val="bottom"/>
          </w:tcPr>
          <w:p w14:paraId="4426FAC2" w14:textId="3C03B780" w:rsidR="00D6456B" w:rsidRPr="00A74216" w:rsidRDefault="00D6456B" w:rsidP="00042ED5">
            <w:pPr>
              <w:pStyle w:val="TableText"/>
              <w:rPr>
                <w:noProof w:val="0"/>
              </w:rPr>
            </w:pPr>
            <w:r>
              <w:t>69</w:t>
            </w:r>
          </w:p>
        </w:tc>
        <w:tc>
          <w:tcPr>
            <w:tcW w:w="576" w:type="dxa"/>
            <w:shd w:val="clear" w:color="auto" w:fill="FFFFFF"/>
            <w:noWrap/>
            <w:vAlign w:val="bottom"/>
          </w:tcPr>
          <w:p w14:paraId="266EC091" w14:textId="75A38BE1" w:rsidR="00D6456B" w:rsidRPr="00A74216" w:rsidRDefault="00D6456B" w:rsidP="00042ED5">
            <w:pPr>
              <w:pStyle w:val="TableText"/>
              <w:rPr>
                <w:noProof w:val="0"/>
              </w:rPr>
            </w:pPr>
            <w:r>
              <w:t>41</w:t>
            </w:r>
          </w:p>
        </w:tc>
        <w:tc>
          <w:tcPr>
            <w:tcW w:w="864" w:type="dxa"/>
            <w:shd w:val="clear" w:color="auto" w:fill="FFFFFF"/>
            <w:noWrap/>
            <w:vAlign w:val="bottom"/>
          </w:tcPr>
          <w:p w14:paraId="01DE3739" w14:textId="1E3A2389" w:rsidR="00D6456B" w:rsidRPr="00A74216" w:rsidRDefault="00D6456B" w:rsidP="00042ED5">
            <w:pPr>
              <w:pStyle w:val="TableText"/>
              <w:rPr>
                <w:noProof w:val="0"/>
              </w:rPr>
            </w:pPr>
            <w:r>
              <w:t>−5.33</w:t>
            </w:r>
          </w:p>
        </w:tc>
      </w:tr>
      <w:tr w:rsidR="00B12AE3" w:rsidRPr="00A74216" w14:paraId="046948B9" w14:textId="77777777" w:rsidTr="00E328D6">
        <w:tc>
          <w:tcPr>
            <w:tcW w:w="2592" w:type="dxa"/>
            <w:tcBorders>
              <w:bottom w:val="single" w:sz="4" w:space="0" w:color="auto"/>
            </w:tcBorders>
            <w:shd w:val="clear" w:color="auto" w:fill="FFFFFF"/>
            <w:vAlign w:val="bottom"/>
            <w:hideMark/>
          </w:tcPr>
          <w:p w14:paraId="26BAA145" w14:textId="3DA012B8" w:rsidR="00D6456B" w:rsidRPr="00A74216" w:rsidRDefault="00D6456B" w:rsidP="00D6456B">
            <w:pPr>
              <w:pStyle w:val="TableText"/>
              <w:rPr>
                <w:noProof w:val="0"/>
              </w:rPr>
            </w:pPr>
            <w:r>
              <w:rPr>
                <w:rFonts w:cs="Arial"/>
                <w:color w:val="000000"/>
              </w:rPr>
              <w:t>Initial fluent English proficient</w:t>
            </w:r>
          </w:p>
        </w:tc>
        <w:tc>
          <w:tcPr>
            <w:tcW w:w="1109" w:type="dxa"/>
            <w:tcBorders>
              <w:bottom w:val="single" w:sz="4" w:space="0" w:color="auto"/>
            </w:tcBorders>
            <w:shd w:val="clear" w:color="auto" w:fill="FFFFFF"/>
            <w:noWrap/>
            <w:vAlign w:val="bottom"/>
          </w:tcPr>
          <w:p w14:paraId="60C999E6" w14:textId="37720EB8" w:rsidR="00D6456B" w:rsidRPr="00A74216" w:rsidRDefault="00D6456B" w:rsidP="00042ED5">
            <w:pPr>
              <w:pStyle w:val="TableText"/>
              <w:rPr>
                <w:noProof w:val="0"/>
              </w:rPr>
            </w:pPr>
            <w:r>
              <w:t>26,987</w:t>
            </w:r>
          </w:p>
        </w:tc>
        <w:tc>
          <w:tcPr>
            <w:tcW w:w="792" w:type="dxa"/>
            <w:tcBorders>
              <w:bottom w:val="single" w:sz="4" w:space="0" w:color="auto"/>
            </w:tcBorders>
            <w:shd w:val="clear" w:color="auto" w:fill="FFFFFF"/>
            <w:noWrap/>
            <w:vAlign w:val="bottom"/>
          </w:tcPr>
          <w:p w14:paraId="3121F17C" w14:textId="2DAB7B6B" w:rsidR="00D6456B" w:rsidRPr="00A74216" w:rsidRDefault="00D6456B" w:rsidP="00042ED5">
            <w:pPr>
              <w:pStyle w:val="TableText"/>
              <w:rPr>
                <w:noProof w:val="0"/>
              </w:rPr>
            </w:pPr>
            <w:r>
              <w:t>2513</w:t>
            </w:r>
          </w:p>
        </w:tc>
        <w:tc>
          <w:tcPr>
            <w:tcW w:w="648" w:type="dxa"/>
            <w:tcBorders>
              <w:bottom w:val="single" w:sz="4" w:space="0" w:color="auto"/>
            </w:tcBorders>
            <w:shd w:val="clear" w:color="auto" w:fill="FFFFFF"/>
            <w:noWrap/>
            <w:vAlign w:val="bottom"/>
          </w:tcPr>
          <w:p w14:paraId="7E39EF38" w14:textId="26AA71CB" w:rsidR="00D6456B" w:rsidRPr="00A74216" w:rsidRDefault="00D6456B" w:rsidP="00042ED5">
            <w:pPr>
              <w:pStyle w:val="TableText"/>
              <w:rPr>
                <w:noProof w:val="0"/>
              </w:rPr>
            </w:pPr>
            <w:r>
              <w:t>91</w:t>
            </w:r>
          </w:p>
        </w:tc>
        <w:tc>
          <w:tcPr>
            <w:tcW w:w="576" w:type="dxa"/>
            <w:tcBorders>
              <w:bottom w:val="single" w:sz="4" w:space="0" w:color="auto"/>
            </w:tcBorders>
            <w:shd w:val="clear" w:color="auto" w:fill="FFFFFF"/>
            <w:noWrap/>
            <w:vAlign w:val="bottom"/>
          </w:tcPr>
          <w:p w14:paraId="0F9B3AFF" w14:textId="73DC3BE1" w:rsidR="00D6456B" w:rsidRPr="00A74216" w:rsidRDefault="00D6456B" w:rsidP="00042ED5">
            <w:pPr>
              <w:pStyle w:val="TableText"/>
              <w:rPr>
                <w:noProof w:val="0"/>
              </w:rPr>
            </w:pPr>
            <w:r>
              <w:t>14</w:t>
            </w:r>
          </w:p>
        </w:tc>
        <w:tc>
          <w:tcPr>
            <w:tcW w:w="576" w:type="dxa"/>
            <w:tcBorders>
              <w:bottom w:val="single" w:sz="4" w:space="0" w:color="auto"/>
            </w:tcBorders>
            <w:shd w:val="clear" w:color="auto" w:fill="FFFFFF"/>
            <w:noWrap/>
            <w:vAlign w:val="bottom"/>
          </w:tcPr>
          <w:p w14:paraId="513301A8" w14:textId="62F21D59" w:rsidR="00D6456B" w:rsidRPr="00A74216" w:rsidRDefault="00D6456B" w:rsidP="00042ED5">
            <w:pPr>
              <w:pStyle w:val="TableText"/>
              <w:rPr>
                <w:noProof w:val="0"/>
              </w:rPr>
            </w:pPr>
            <w:r>
              <w:t>25</w:t>
            </w:r>
          </w:p>
        </w:tc>
        <w:tc>
          <w:tcPr>
            <w:tcW w:w="576" w:type="dxa"/>
            <w:tcBorders>
              <w:bottom w:val="single" w:sz="4" w:space="0" w:color="auto"/>
            </w:tcBorders>
            <w:shd w:val="clear" w:color="auto" w:fill="FFFFFF"/>
            <w:noWrap/>
            <w:vAlign w:val="bottom"/>
          </w:tcPr>
          <w:p w14:paraId="2CD36CA3" w14:textId="7D5CCDD9" w:rsidR="00D6456B" w:rsidRPr="00A74216" w:rsidRDefault="00D6456B" w:rsidP="00042ED5">
            <w:pPr>
              <w:pStyle w:val="TableText"/>
              <w:rPr>
                <w:noProof w:val="0"/>
              </w:rPr>
            </w:pPr>
            <w:r>
              <w:t>26</w:t>
            </w:r>
          </w:p>
        </w:tc>
        <w:tc>
          <w:tcPr>
            <w:tcW w:w="576" w:type="dxa"/>
            <w:tcBorders>
              <w:bottom w:val="single" w:sz="4" w:space="0" w:color="auto"/>
            </w:tcBorders>
            <w:shd w:val="clear" w:color="auto" w:fill="FFFFFF"/>
            <w:noWrap/>
            <w:vAlign w:val="bottom"/>
          </w:tcPr>
          <w:p w14:paraId="45FB848D" w14:textId="6C51FAF6" w:rsidR="00D6456B" w:rsidRPr="00A74216" w:rsidRDefault="00D6456B" w:rsidP="00042ED5">
            <w:pPr>
              <w:pStyle w:val="TableText"/>
              <w:rPr>
                <w:noProof w:val="0"/>
              </w:rPr>
            </w:pPr>
            <w:r>
              <w:t>35</w:t>
            </w:r>
          </w:p>
        </w:tc>
        <w:tc>
          <w:tcPr>
            <w:tcW w:w="576" w:type="dxa"/>
            <w:tcBorders>
              <w:bottom w:val="single" w:sz="4" w:space="0" w:color="auto"/>
            </w:tcBorders>
            <w:shd w:val="clear" w:color="auto" w:fill="FFFFFF"/>
            <w:noWrap/>
            <w:vAlign w:val="bottom"/>
          </w:tcPr>
          <w:p w14:paraId="5D18FF2B" w14:textId="20159665" w:rsidR="00D6456B" w:rsidRPr="00A74216" w:rsidRDefault="00D6456B" w:rsidP="00042ED5">
            <w:pPr>
              <w:pStyle w:val="TableText"/>
              <w:rPr>
                <w:noProof w:val="0"/>
              </w:rPr>
            </w:pPr>
            <w:r>
              <w:t>62</w:t>
            </w:r>
          </w:p>
        </w:tc>
        <w:tc>
          <w:tcPr>
            <w:tcW w:w="792" w:type="dxa"/>
            <w:tcBorders>
              <w:bottom w:val="single" w:sz="4" w:space="0" w:color="auto"/>
            </w:tcBorders>
            <w:shd w:val="clear" w:color="auto" w:fill="FFFFFF"/>
            <w:noWrap/>
            <w:vAlign w:val="bottom"/>
          </w:tcPr>
          <w:p w14:paraId="23020EAE" w14:textId="7737713C" w:rsidR="00D6456B" w:rsidRPr="00A74216" w:rsidRDefault="00D6456B" w:rsidP="00042ED5">
            <w:pPr>
              <w:pStyle w:val="TableText"/>
              <w:rPr>
                <w:noProof w:val="0"/>
              </w:rPr>
            </w:pPr>
            <w:r>
              <w:t>2470</w:t>
            </w:r>
          </w:p>
        </w:tc>
        <w:tc>
          <w:tcPr>
            <w:tcW w:w="648" w:type="dxa"/>
            <w:tcBorders>
              <w:bottom w:val="single" w:sz="4" w:space="0" w:color="auto"/>
            </w:tcBorders>
            <w:shd w:val="clear" w:color="auto" w:fill="FFFFFF"/>
            <w:noWrap/>
            <w:vAlign w:val="bottom"/>
          </w:tcPr>
          <w:p w14:paraId="20F9FEEE" w14:textId="2500151E" w:rsidR="00D6456B" w:rsidRPr="00A74216" w:rsidRDefault="00D6456B" w:rsidP="00042ED5">
            <w:pPr>
              <w:pStyle w:val="TableText"/>
              <w:rPr>
                <w:noProof w:val="0"/>
              </w:rPr>
            </w:pPr>
            <w:r>
              <w:t>88</w:t>
            </w:r>
          </w:p>
        </w:tc>
        <w:tc>
          <w:tcPr>
            <w:tcW w:w="576" w:type="dxa"/>
            <w:tcBorders>
              <w:bottom w:val="single" w:sz="4" w:space="0" w:color="auto"/>
            </w:tcBorders>
            <w:shd w:val="clear" w:color="auto" w:fill="FFFFFF"/>
            <w:noWrap/>
            <w:vAlign w:val="bottom"/>
          </w:tcPr>
          <w:p w14:paraId="31B5C282" w14:textId="0F36DF5E" w:rsidR="00D6456B" w:rsidRPr="00A74216" w:rsidRDefault="00D6456B" w:rsidP="00042ED5">
            <w:pPr>
              <w:pStyle w:val="TableText"/>
              <w:rPr>
                <w:noProof w:val="0"/>
              </w:rPr>
            </w:pPr>
            <w:r>
              <w:t>15</w:t>
            </w:r>
          </w:p>
        </w:tc>
        <w:tc>
          <w:tcPr>
            <w:tcW w:w="576" w:type="dxa"/>
            <w:tcBorders>
              <w:bottom w:val="single" w:sz="4" w:space="0" w:color="auto"/>
            </w:tcBorders>
            <w:shd w:val="clear" w:color="auto" w:fill="FFFFFF"/>
            <w:noWrap/>
            <w:vAlign w:val="bottom"/>
          </w:tcPr>
          <w:p w14:paraId="24F3CB19" w14:textId="4723C6DB" w:rsidR="00D6456B" w:rsidRPr="00A74216" w:rsidRDefault="00D6456B" w:rsidP="00042ED5">
            <w:pPr>
              <w:pStyle w:val="TableText"/>
              <w:rPr>
                <w:noProof w:val="0"/>
              </w:rPr>
            </w:pPr>
            <w:r>
              <w:t>19</w:t>
            </w:r>
          </w:p>
        </w:tc>
        <w:tc>
          <w:tcPr>
            <w:tcW w:w="576" w:type="dxa"/>
            <w:tcBorders>
              <w:bottom w:val="single" w:sz="4" w:space="0" w:color="auto"/>
            </w:tcBorders>
            <w:shd w:val="clear" w:color="auto" w:fill="FFFFFF"/>
            <w:noWrap/>
            <w:vAlign w:val="bottom"/>
          </w:tcPr>
          <w:p w14:paraId="37C337B4" w14:textId="429091C1" w:rsidR="00D6456B" w:rsidRPr="00A74216" w:rsidRDefault="00D6456B" w:rsidP="00042ED5">
            <w:pPr>
              <w:pStyle w:val="TableText"/>
              <w:rPr>
                <w:noProof w:val="0"/>
              </w:rPr>
            </w:pPr>
            <w:r>
              <w:t>29</w:t>
            </w:r>
          </w:p>
        </w:tc>
        <w:tc>
          <w:tcPr>
            <w:tcW w:w="576" w:type="dxa"/>
            <w:tcBorders>
              <w:bottom w:val="single" w:sz="4" w:space="0" w:color="auto"/>
            </w:tcBorders>
            <w:shd w:val="clear" w:color="auto" w:fill="FFFFFF"/>
            <w:noWrap/>
            <w:vAlign w:val="bottom"/>
          </w:tcPr>
          <w:p w14:paraId="573CC204" w14:textId="3F347CEB" w:rsidR="00D6456B" w:rsidRPr="00A74216" w:rsidRDefault="00D6456B" w:rsidP="00042ED5">
            <w:pPr>
              <w:pStyle w:val="TableText"/>
              <w:rPr>
                <w:noProof w:val="0"/>
              </w:rPr>
            </w:pPr>
            <w:r>
              <w:t>37</w:t>
            </w:r>
          </w:p>
        </w:tc>
        <w:tc>
          <w:tcPr>
            <w:tcW w:w="576" w:type="dxa"/>
            <w:tcBorders>
              <w:bottom w:val="single" w:sz="4" w:space="0" w:color="auto"/>
            </w:tcBorders>
            <w:shd w:val="clear" w:color="auto" w:fill="FFFFFF"/>
            <w:noWrap/>
            <w:vAlign w:val="bottom"/>
          </w:tcPr>
          <w:p w14:paraId="50EBF42F" w14:textId="5BA91B1C" w:rsidR="00D6456B" w:rsidRPr="00A74216" w:rsidRDefault="00D6456B" w:rsidP="00042ED5">
            <w:pPr>
              <w:pStyle w:val="TableText"/>
              <w:rPr>
                <w:noProof w:val="0"/>
              </w:rPr>
            </w:pPr>
            <w:r>
              <w:t>66</w:t>
            </w:r>
          </w:p>
        </w:tc>
        <w:tc>
          <w:tcPr>
            <w:tcW w:w="576" w:type="dxa"/>
            <w:tcBorders>
              <w:bottom w:val="single" w:sz="4" w:space="0" w:color="auto"/>
            </w:tcBorders>
            <w:shd w:val="clear" w:color="auto" w:fill="FFFFFF"/>
            <w:noWrap/>
            <w:vAlign w:val="bottom"/>
          </w:tcPr>
          <w:p w14:paraId="07039C06" w14:textId="0181F5EA" w:rsidR="00D6456B" w:rsidRPr="00A74216" w:rsidRDefault="00D6456B" w:rsidP="00042ED5">
            <w:pPr>
              <w:pStyle w:val="TableText"/>
              <w:rPr>
                <w:noProof w:val="0"/>
              </w:rPr>
            </w:pPr>
            <w:r>
              <w:t>43</w:t>
            </w:r>
          </w:p>
        </w:tc>
        <w:tc>
          <w:tcPr>
            <w:tcW w:w="864" w:type="dxa"/>
            <w:tcBorders>
              <w:bottom w:val="single" w:sz="4" w:space="0" w:color="auto"/>
            </w:tcBorders>
            <w:shd w:val="clear" w:color="auto" w:fill="FFFFFF"/>
            <w:noWrap/>
            <w:vAlign w:val="bottom"/>
          </w:tcPr>
          <w:p w14:paraId="308549B4" w14:textId="71C3C555" w:rsidR="00D6456B" w:rsidRPr="00A74216" w:rsidRDefault="00D6456B" w:rsidP="00042ED5">
            <w:pPr>
              <w:pStyle w:val="TableText"/>
              <w:rPr>
                <w:noProof w:val="0"/>
              </w:rPr>
            </w:pPr>
            <w:r>
              <w:t>−3.91</w:t>
            </w:r>
          </w:p>
        </w:tc>
      </w:tr>
      <w:tr w:rsidR="00B12AE3" w:rsidRPr="00A74216" w14:paraId="6824BC50" w14:textId="77777777" w:rsidTr="00E328D6">
        <w:tc>
          <w:tcPr>
            <w:tcW w:w="2592" w:type="dxa"/>
            <w:tcBorders>
              <w:top w:val="single" w:sz="4" w:space="0" w:color="auto"/>
              <w:bottom w:val="nil"/>
            </w:tcBorders>
            <w:shd w:val="clear" w:color="auto" w:fill="FFFFFF"/>
            <w:vAlign w:val="center"/>
            <w:hideMark/>
          </w:tcPr>
          <w:p w14:paraId="56179BE0" w14:textId="77777777" w:rsidR="003916C6" w:rsidRPr="00A74216" w:rsidRDefault="003916C6" w:rsidP="003916C6">
            <w:pPr>
              <w:pStyle w:val="TableText"/>
              <w:rPr>
                <w:noProof w:val="0"/>
              </w:rPr>
            </w:pPr>
            <w:r w:rsidRPr="00A74216">
              <w:rPr>
                <w:noProof w:val="0"/>
              </w:rPr>
              <w:t>Economically disadvantaged</w:t>
            </w:r>
          </w:p>
        </w:tc>
        <w:tc>
          <w:tcPr>
            <w:tcW w:w="1109" w:type="dxa"/>
            <w:tcBorders>
              <w:top w:val="single" w:sz="4" w:space="0" w:color="auto"/>
              <w:bottom w:val="nil"/>
            </w:tcBorders>
            <w:shd w:val="clear" w:color="auto" w:fill="FFFFFF"/>
            <w:noWrap/>
            <w:vAlign w:val="bottom"/>
          </w:tcPr>
          <w:p w14:paraId="62C3C2D4" w14:textId="7E7637FA" w:rsidR="003916C6" w:rsidRPr="00A74216" w:rsidRDefault="003916C6" w:rsidP="00042ED5">
            <w:pPr>
              <w:pStyle w:val="TableText"/>
              <w:rPr>
                <w:noProof w:val="0"/>
              </w:rPr>
            </w:pPr>
            <w:r>
              <w:t>264,003</w:t>
            </w:r>
          </w:p>
        </w:tc>
        <w:tc>
          <w:tcPr>
            <w:tcW w:w="792" w:type="dxa"/>
            <w:tcBorders>
              <w:top w:val="single" w:sz="4" w:space="0" w:color="auto"/>
              <w:bottom w:val="nil"/>
            </w:tcBorders>
            <w:shd w:val="clear" w:color="auto" w:fill="FFFFFF"/>
            <w:noWrap/>
            <w:vAlign w:val="bottom"/>
          </w:tcPr>
          <w:p w14:paraId="0B1632C9" w14:textId="184E5EFE" w:rsidR="003916C6" w:rsidRPr="00A74216" w:rsidRDefault="003916C6" w:rsidP="00042ED5">
            <w:pPr>
              <w:pStyle w:val="TableText"/>
              <w:rPr>
                <w:noProof w:val="0"/>
              </w:rPr>
            </w:pPr>
            <w:r>
              <w:t>2439</w:t>
            </w:r>
          </w:p>
        </w:tc>
        <w:tc>
          <w:tcPr>
            <w:tcW w:w="648" w:type="dxa"/>
            <w:tcBorders>
              <w:top w:val="single" w:sz="4" w:space="0" w:color="auto"/>
              <w:bottom w:val="nil"/>
            </w:tcBorders>
            <w:shd w:val="clear" w:color="auto" w:fill="FFFFFF"/>
            <w:noWrap/>
            <w:vAlign w:val="bottom"/>
          </w:tcPr>
          <w:p w14:paraId="6DA6EE7B" w14:textId="119F02C7" w:rsidR="003916C6" w:rsidRPr="00A74216" w:rsidRDefault="003916C6" w:rsidP="00042ED5">
            <w:pPr>
              <w:pStyle w:val="TableText"/>
              <w:rPr>
                <w:noProof w:val="0"/>
              </w:rPr>
            </w:pPr>
            <w:r>
              <w:t>89</w:t>
            </w:r>
          </w:p>
        </w:tc>
        <w:tc>
          <w:tcPr>
            <w:tcW w:w="576" w:type="dxa"/>
            <w:tcBorders>
              <w:top w:val="single" w:sz="4" w:space="0" w:color="auto"/>
              <w:bottom w:val="nil"/>
            </w:tcBorders>
            <w:shd w:val="clear" w:color="auto" w:fill="FFFFFF"/>
            <w:noWrap/>
            <w:vAlign w:val="bottom"/>
          </w:tcPr>
          <w:p w14:paraId="3817DDFE" w14:textId="1C3A513B" w:rsidR="003916C6" w:rsidRPr="00A74216" w:rsidRDefault="003916C6" w:rsidP="00042ED5">
            <w:pPr>
              <w:pStyle w:val="TableText"/>
              <w:rPr>
                <w:noProof w:val="0"/>
              </w:rPr>
            </w:pPr>
            <w:r>
              <w:t>38</w:t>
            </w:r>
          </w:p>
        </w:tc>
        <w:tc>
          <w:tcPr>
            <w:tcW w:w="576" w:type="dxa"/>
            <w:tcBorders>
              <w:top w:val="single" w:sz="4" w:space="0" w:color="auto"/>
              <w:bottom w:val="nil"/>
            </w:tcBorders>
            <w:shd w:val="clear" w:color="auto" w:fill="FFFFFF"/>
            <w:noWrap/>
            <w:vAlign w:val="bottom"/>
          </w:tcPr>
          <w:p w14:paraId="06AC361D" w14:textId="044AFC1C" w:rsidR="003916C6" w:rsidRPr="00A74216" w:rsidRDefault="003916C6" w:rsidP="00042ED5">
            <w:pPr>
              <w:pStyle w:val="TableText"/>
              <w:rPr>
                <w:noProof w:val="0"/>
              </w:rPr>
            </w:pPr>
            <w:r>
              <w:t>31</w:t>
            </w:r>
          </w:p>
        </w:tc>
        <w:tc>
          <w:tcPr>
            <w:tcW w:w="576" w:type="dxa"/>
            <w:tcBorders>
              <w:top w:val="single" w:sz="4" w:space="0" w:color="auto"/>
              <w:bottom w:val="nil"/>
            </w:tcBorders>
            <w:shd w:val="clear" w:color="auto" w:fill="FFFFFF"/>
            <w:noWrap/>
            <w:vAlign w:val="bottom"/>
          </w:tcPr>
          <w:p w14:paraId="17A4AC09" w14:textId="4BB67013" w:rsidR="003916C6" w:rsidRPr="00A74216" w:rsidRDefault="003916C6" w:rsidP="00042ED5">
            <w:pPr>
              <w:pStyle w:val="TableText"/>
              <w:rPr>
                <w:noProof w:val="0"/>
              </w:rPr>
            </w:pPr>
            <w:r>
              <w:t>20</w:t>
            </w:r>
          </w:p>
        </w:tc>
        <w:tc>
          <w:tcPr>
            <w:tcW w:w="576" w:type="dxa"/>
            <w:tcBorders>
              <w:top w:val="single" w:sz="4" w:space="0" w:color="auto"/>
              <w:bottom w:val="nil"/>
            </w:tcBorders>
            <w:shd w:val="clear" w:color="auto" w:fill="FFFFFF"/>
            <w:noWrap/>
            <w:vAlign w:val="bottom"/>
          </w:tcPr>
          <w:p w14:paraId="2368A346" w14:textId="30F661B2" w:rsidR="003916C6" w:rsidRPr="00A74216" w:rsidRDefault="003916C6" w:rsidP="00042ED5">
            <w:pPr>
              <w:pStyle w:val="TableText"/>
              <w:rPr>
                <w:noProof w:val="0"/>
              </w:rPr>
            </w:pPr>
            <w:r>
              <w:t>11</w:t>
            </w:r>
          </w:p>
        </w:tc>
        <w:tc>
          <w:tcPr>
            <w:tcW w:w="576" w:type="dxa"/>
            <w:tcBorders>
              <w:top w:val="single" w:sz="4" w:space="0" w:color="auto"/>
              <w:bottom w:val="nil"/>
            </w:tcBorders>
            <w:shd w:val="clear" w:color="auto" w:fill="FFFFFF"/>
            <w:noWrap/>
            <w:vAlign w:val="bottom"/>
          </w:tcPr>
          <w:p w14:paraId="004C6B48" w14:textId="770EA681" w:rsidR="003916C6" w:rsidRPr="00A74216" w:rsidRDefault="003916C6" w:rsidP="00042ED5">
            <w:pPr>
              <w:pStyle w:val="TableText"/>
              <w:rPr>
                <w:noProof w:val="0"/>
              </w:rPr>
            </w:pPr>
            <w:r>
              <w:t>31</w:t>
            </w:r>
          </w:p>
        </w:tc>
        <w:tc>
          <w:tcPr>
            <w:tcW w:w="792" w:type="dxa"/>
            <w:tcBorders>
              <w:top w:val="single" w:sz="4" w:space="0" w:color="auto"/>
              <w:bottom w:val="nil"/>
            </w:tcBorders>
            <w:shd w:val="clear" w:color="auto" w:fill="FFFFFF"/>
            <w:noWrap/>
            <w:vAlign w:val="bottom"/>
          </w:tcPr>
          <w:p w14:paraId="0EBC5B23" w14:textId="08168F97" w:rsidR="003916C6" w:rsidRPr="00A74216" w:rsidRDefault="003916C6" w:rsidP="00042ED5">
            <w:pPr>
              <w:pStyle w:val="TableText"/>
              <w:rPr>
                <w:noProof w:val="0"/>
              </w:rPr>
            </w:pPr>
            <w:r>
              <w:t>2399</w:t>
            </w:r>
          </w:p>
        </w:tc>
        <w:tc>
          <w:tcPr>
            <w:tcW w:w="648" w:type="dxa"/>
            <w:tcBorders>
              <w:top w:val="single" w:sz="4" w:space="0" w:color="auto"/>
              <w:bottom w:val="nil"/>
            </w:tcBorders>
            <w:shd w:val="clear" w:color="auto" w:fill="FFFFFF"/>
            <w:noWrap/>
            <w:vAlign w:val="bottom"/>
          </w:tcPr>
          <w:p w14:paraId="6B01071C" w14:textId="648F368C" w:rsidR="003916C6" w:rsidRPr="00A74216" w:rsidRDefault="003916C6" w:rsidP="00042ED5">
            <w:pPr>
              <w:pStyle w:val="TableText"/>
              <w:rPr>
                <w:noProof w:val="0"/>
              </w:rPr>
            </w:pPr>
            <w:r>
              <w:t>88</w:t>
            </w:r>
          </w:p>
        </w:tc>
        <w:tc>
          <w:tcPr>
            <w:tcW w:w="576" w:type="dxa"/>
            <w:tcBorders>
              <w:top w:val="single" w:sz="4" w:space="0" w:color="auto"/>
              <w:bottom w:val="nil"/>
            </w:tcBorders>
            <w:shd w:val="clear" w:color="auto" w:fill="FFFFFF"/>
            <w:noWrap/>
            <w:vAlign w:val="bottom"/>
          </w:tcPr>
          <w:p w14:paraId="217AAAA0" w14:textId="652C7685" w:rsidR="003916C6" w:rsidRPr="00A74216" w:rsidRDefault="003916C6" w:rsidP="00042ED5">
            <w:pPr>
              <w:pStyle w:val="TableText"/>
              <w:rPr>
                <w:noProof w:val="0"/>
              </w:rPr>
            </w:pPr>
            <w:r>
              <w:t>42</w:t>
            </w:r>
          </w:p>
        </w:tc>
        <w:tc>
          <w:tcPr>
            <w:tcW w:w="576" w:type="dxa"/>
            <w:tcBorders>
              <w:top w:val="single" w:sz="4" w:space="0" w:color="auto"/>
              <w:bottom w:val="nil"/>
            </w:tcBorders>
            <w:shd w:val="clear" w:color="auto" w:fill="FFFFFF"/>
            <w:noWrap/>
            <w:vAlign w:val="bottom"/>
          </w:tcPr>
          <w:p w14:paraId="79F085ED" w14:textId="75CBA81A" w:rsidR="003916C6" w:rsidRPr="00A74216" w:rsidRDefault="003916C6" w:rsidP="00042ED5">
            <w:pPr>
              <w:pStyle w:val="TableText"/>
              <w:rPr>
                <w:noProof w:val="0"/>
              </w:rPr>
            </w:pPr>
            <w:r>
              <w:t>24</w:t>
            </w:r>
          </w:p>
        </w:tc>
        <w:tc>
          <w:tcPr>
            <w:tcW w:w="576" w:type="dxa"/>
            <w:tcBorders>
              <w:top w:val="single" w:sz="4" w:space="0" w:color="auto"/>
              <w:bottom w:val="nil"/>
            </w:tcBorders>
            <w:shd w:val="clear" w:color="auto" w:fill="FFFFFF"/>
            <w:noWrap/>
            <w:vAlign w:val="bottom"/>
          </w:tcPr>
          <w:p w14:paraId="1B4ED215" w14:textId="20FCDAD8" w:rsidR="003916C6" w:rsidRPr="00A74216" w:rsidRDefault="003916C6" w:rsidP="00042ED5">
            <w:pPr>
              <w:pStyle w:val="TableText"/>
              <w:rPr>
                <w:noProof w:val="0"/>
              </w:rPr>
            </w:pPr>
            <w:r>
              <w:t>22</w:t>
            </w:r>
          </w:p>
        </w:tc>
        <w:tc>
          <w:tcPr>
            <w:tcW w:w="576" w:type="dxa"/>
            <w:tcBorders>
              <w:top w:val="single" w:sz="4" w:space="0" w:color="auto"/>
              <w:bottom w:val="nil"/>
            </w:tcBorders>
            <w:shd w:val="clear" w:color="auto" w:fill="FFFFFF"/>
            <w:noWrap/>
            <w:vAlign w:val="bottom"/>
          </w:tcPr>
          <w:p w14:paraId="39DE2235" w14:textId="1F644B71" w:rsidR="003916C6" w:rsidRPr="00A74216" w:rsidRDefault="003916C6" w:rsidP="00042ED5">
            <w:pPr>
              <w:pStyle w:val="TableText"/>
              <w:rPr>
                <w:noProof w:val="0"/>
              </w:rPr>
            </w:pPr>
            <w:r>
              <w:t>12</w:t>
            </w:r>
          </w:p>
        </w:tc>
        <w:tc>
          <w:tcPr>
            <w:tcW w:w="576" w:type="dxa"/>
            <w:tcBorders>
              <w:top w:val="single" w:sz="4" w:space="0" w:color="auto"/>
              <w:bottom w:val="nil"/>
            </w:tcBorders>
            <w:shd w:val="clear" w:color="auto" w:fill="FFFFFF"/>
            <w:noWrap/>
            <w:vAlign w:val="bottom"/>
          </w:tcPr>
          <w:p w14:paraId="19D31609" w14:textId="65AEDFA7" w:rsidR="003916C6" w:rsidRPr="00A74216" w:rsidRDefault="003916C6" w:rsidP="00042ED5">
            <w:pPr>
              <w:pStyle w:val="TableText"/>
              <w:rPr>
                <w:noProof w:val="0"/>
              </w:rPr>
            </w:pPr>
            <w:r>
              <w:t>35</w:t>
            </w:r>
          </w:p>
        </w:tc>
        <w:tc>
          <w:tcPr>
            <w:tcW w:w="576" w:type="dxa"/>
            <w:tcBorders>
              <w:top w:val="single" w:sz="4" w:space="0" w:color="auto"/>
              <w:bottom w:val="nil"/>
            </w:tcBorders>
            <w:shd w:val="clear" w:color="auto" w:fill="FFFFFF"/>
            <w:noWrap/>
            <w:vAlign w:val="bottom"/>
          </w:tcPr>
          <w:p w14:paraId="52011562" w14:textId="00C6ECF4" w:rsidR="003916C6" w:rsidRPr="00A74216" w:rsidRDefault="003916C6" w:rsidP="00042ED5">
            <w:pPr>
              <w:pStyle w:val="TableText"/>
              <w:rPr>
                <w:noProof w:val="0"/>
              </w:rPr>
            </w:pPr>
            <w:r>
              <w:t>41</w:t>
            </w:r>
          </w:p>
        </w:tc>
        <w:tc>
          <w:tcPr>
            <w:tcW w:w="864" w:type="dxa"/>
            <w:tcBorders>
              <w:top w:val="single" w:sz="4" w:space="0" w:color="auto"/>
              <w:bottom w:val="nil"/>
            </w:tcBorders>
            <w:shd w:val="clear" w:color="auto" w:fill="FFFFFF"/>
            <w:noWrap/>
            <w:vAlign w:val="bottom"/>
          </w:tcPr>
          <w:p w14:paraId="0E9E40B3" w14:textId="6A7CF39A" w:rsidR="003916C6" w:rsidRPr="00A74216" w:rsidRDefault="003916C6" w:rsidP="00042ED5">
            <w:pPr>
              <w:pStyle w:val="TableText"/>
              <w:rPr>
                <w:noProof w:val="0"/>
              </w:rPr>
            </w:pPr>
            <w:r>
              <w:t>−3.69</w:t>
            </w:r>
          </w:p>
        </w:tc>
      </w:tr>
      <w:tr w:rsidR="00B12AE3" w:rsidRPr="00A74216" w14:paraId="2760B64B" w14:textId="77777777" w:rsidTr="00E328D6">
        <w:tc>
          <w:tcPr>
            <w:tcW w:w="2592" w:type="dxa"/>
            <w:tcBorders>
              <w:top w:val="nil"/>
              <w:bottom w:val="single" w:sz="4" w:space="0" w:color="auto"/>
            </w:tcBorders>
            <w:shd w:val="clear" w:color="auto" w:fill="FFFFFF"/>
            <w:vAlign w:val="center"/>
            <w:hideMark/>
          </w:tcPr>
          <w:p w14:paraId="6459261F" w14:textId="77777777" w:rsidR="003916C6" w:rsidRPr="00A74216" w:rsidRDefault="003916C6" w:rsidP="003916C6">
            <w:pPr>
              <w:pStyle w:val="TableText"/>
              <w:rPr>
                <w:noProof w:val="0"/>
              </w:rPr>
            </w:pPr>
            <w:r w:rsidRPr="00A74216">
              <w:rPr>
                <w:noProof w:val="0"/>
              </w:rPr>
              <w:t>Not economically disadvantaged</w:t>
            </w:r>
          </w:p>
        </w:tc>
        <w:tc>
          <w:tcPr>
            <w:tcW w:w="1109" w:type="dxa"/>
            <w:tcBorders>
              <w:top w:val="nil"/>
              <w:bottom w:val="single" w:sz="4" w:space="0" w:color="auto"/>
            </w:tcBorders>
            <w:shd w:val="clear" w:color="auto" w:fill="FFFFFF"/>
            <w:noWrap/>
            <w:vAlign w:val="bottom"/>
          </w:tcPr>
          <w:p w14:paraId="4B186407" w14:textId="569A462B" w:rsidR="003916C6" w:rsidRPr="00A74216" w:rsidRDefault="003916C6" w:rsidP="00042ED5">
            <w:pPr>
              <w:pStyle w:val="TableText"/>
              <w:rPr>
                <w:noProof w:val="0"/>
              </w:rPr>
            </w:pPr>
            <w:r>
              <w:t>134,991</w:t>
            </w:r>
          </w:p>
        </w:tc>
        <w:tc>
          <w:tcPr>
            <w:tcW w:w="792" w:type="dxa"/>
            <w:tcBorders>
              <w:top w:val="nil"/>
              <w:bottom w:val="single" w:sz="4" w:space="0" w:color="auto"/>
            </w:tcBorders>
            <w:shd w:val="clear" w:color="auto" w:fill="FFFFFF"/>
            <w:noWrap/>
            <w:vAlign w:val="bottom"/>
          </w:tcPr>
          <w:p w14:paraId="01C2488C" w14:textId="7782C226" w:rsidR="003916C6" w:rsidRPr="00A74216" w:rsidRDefault="003916C6" w:rsidP="00042ED5">
            <w:pPr>
              <w:pStyle w:val="TableText"/>
              <w:rPr>
                <w:noProof w:val="0"/>
              </w:rPr>
            </w:pPr>
            <w:r>
              <w:t>2511</w:t>
            </w:r>
          </w:p>
        </w:tc>
        <w:tc>
          <w:tcPr>
            <w:tcW w:w="648" w:type="dxa"/>
            <w:tcBorders>
              <w:top w:val="nil"/>
              <w:bottom w:val="single" w:sz="4" w:space="0" w:color="auto"/>
            </w:tcBorders>
            <w:shd w:val="clear" w:color="auto" w:fill="FFFFFF"/>
            <w:noWrap/>
            <w:vAlign w:val="bottom"/>
          </w:tcPr>
          <w:p w14:paraId="1565DAD5" w14:textId="6E5F2689" w:rsidR="003916C6" w:rsidRPr="00A74216" w:rsidRDefault="003916C6" w:rsidP="00042ED5">
            <w:pPr>
              <w:pStyle w:val="TableText"/>
              <w:rPr>
                <w:noProof w:val="0"/>
              </w:rPr>
            </w:pPr>
            <w:r>
              <w:t>90</w:t>
            </w:r>
          </w:p>
        </w:tc>
        <w:tc>
          <w:tcPr>
            <w:tcW w:w="576" w:type="dxa"/>
            <w:tcBorders>
              <w:top w:val="nil"/>
              <w:bottom w:val="single" w:sz="4" w:space="0" w:color="auto"/>
            </w:tcBorders>
            <w:shd w:val="clear" w:color="auto" w:fill="FFFFFF"/>
            <w:noWrap/>
            <w:vAlign w:val="bottom"/>
          </w:tcPr>
          <w:p w14:paraId="7F88EB27" w14:textId="535643FD" w:rsidR="003916C6" w:rsidRPr="00A74216" w:rsidRDefault="003916C6" w:rsidP="00042ED5">
            <w:pPr>
              <w:pStyle w:val="TableText"/>
              <w:rPr>
                <w:noProof w:val="0"/>
              </w:rPr>
            </w:pPr>
            <w:r>
              <w:t>13</w:t>
            </w:r>
          </w:p>
        </w:tc>
        <w:tc>
          <w:tcPr>
            <w:tcW w:w="576" w:type="dxa"/>
            <w:tcBorders>
              <w:top w:val="nil"/>
              <w:bottom w:val="single" w:sz="4" w:space="0" w:color="auto"/>
            </w:tcBorders>
            <w:shd w:val="clear" w:color="auto" w:fill="FFFFFF"/>
            <w:noWrap/>
            <w:vAlign w:val="bottom"/>
          </w:tcPr>
          <w:p w14:paraId="42B23CD7" w14:textId="2F7B223E" w:rsidR="003916C6" w:rsidRPr="00A74216" w:rsidRDefault="003916C6" w:rsidP="00042ED5">
            <w:pPr>
              <w:pStyle w:val="TableText"/>
              <w:rPr>
                <w:noProof w:val="0"/>
              </w:rPr>
            </w:pPr>
            <w:r>
              <w:t>23</w:t>
            </w:r>
          </w:p>
        </w:tc>
        <w:tc>
          <w:tcPr>
            <w:tcW w:w="576" w:type="dxa"/>
            <w:tcBorders>
              <w:top w:val="nil"/>
              <w:bottom w:val="single" w:sz="4" w:space="0" w:color="auto"/>
            </w:tcBorders>
            <w:shd w:val="clear" w:color="auto" w:fill="FFFFFF"/>
            <w:noWrap/>
            <w:vAlign w:val="bottom"/>
          </w:tcPr>
          <w:p w14:paraId="4AD4DFBE" w14:textId="21DD7C7E" w:rsidR="003916C6" w:rsidRPr="00A74216" w:rsidRDefault="003916C6" w:rsidP="00042ED5">
            <w:pPr>
              <w:pStyle w:val="TableText"/>
              <w:rPr>
                <w:noProof w:val="0"/>
              </w:rPr>
            </w:pPr>
            <w:r>
              <w:t>28</w:t>
            </w:r>
          </w:p>
        </w:tc>
        <w:tc>
          <w:tcPr>
            <w:tcW w:w="576" w:type="dxa"/>
            <w:tcBorders>
              <w:top w:val="nil"/>
              <w:bottom w:val="single" w:sz="4" w:space="0" w:color="auto"/>
            </w:tcBorders>
            <w:shd w:val="clear" w:color="auto" w:fill="FFFFFF"/>
            <w:noWrap/>
            <w:vAlign w:val="bottom"/>
          </w:tcPr>
          <w:p w14:paraId="63985B7B" w14:textId="48FDAAB1" w:rsidR="003916C6" w:rsidRPr="00A74216" w:rsidRDefault="003916C6" w:rsidP="00042ED5">
            <w:pPr>
              <w:pStyle w:val="TableText"/>
              <w:rPr>
                <w:noProof w:val="0"/>
              </w:rPr>
            </w:pPr>
            <w:r>
              <w:t>35</w:t>
            </w:r>
          </w:p>
        </w:tc>
        <w:tc>
          <w:tcPr>
            <w:tcW w:w="576" w:type="dxa"/>
            <w:tcBorders>
              <w:top w:val="nil"/>
              <w:bottom w:val="single" w:sz="4" w:space="0" w:color="auto"/>
            </w:tcBorders>
            <w:shd w:val="clear" w:color="auto" w:fill="FFFFFF"/>
            <w:noWrap/>
            <w:vAlign w:val="bottom"/>
          </w:tcPr>
          <w:p w14:paraId="66FA6741" w14:textId="468A15A0" w:rsidR="003916C6" w:rsidRPr="00A74216" w:rsidRDefault="003916C6" w:rsidP="00042ED5">
            <w:pPr>
              <w:pStyle w:val="TableText"/>
              <w:rPr>
                <w:noProof w:val="0"/>
              </w:rPr>
            </w:pPr>
            <w:r>
              <w:t>64</w:t>
            </w:r>
          </w:p>
        </w:tc>
        <w:tc>
          <w:tcPr>
            <w:tcW w:w="792" w:type="dxa"/>
            <w:tcBorders>
              <w:top w:val="nil"/>
              <w:bottom w:val="single" w:sz="4" w:space="0" w:color="auto"/>
            </w:tcBorders>
            <w:shd w:val="clear" w:color="auto" w:fill="FFFFFF"/>
            <w:noWrap/>
            <w:vAlign w:val="bottom"/>
          </w:tcPr>
          <w:p w14:paraId="2F582632" w14:textId="3A6C8659" w:rsidR="003916C6" w:rsidRPr="00A74216" w:rsidRDefault="003916C6" w:rsidP="00042ED5">
            <w:pPr>
              <w:pStyle w:val="TableText"/>
              <w:rPr>
                <w:noProof w:val="0"/>
              </w:rPr>
            </w:pPr>
            <w:r>
              <w:t>2468</w:t>
            </w:r>
          </w:p>
        </w:tc>
        <w:tc>
          <w:tcPr>
            <w:tcW w:w="648" w:type="dxa"/>
            <w:tcBorders>
              <w:top w:val="nil"/>
              <w:bottom w:val="single" w:sz="4" w:space="0" w:color="auto"/>
            </w:tcBorders>
            <w:shd w:val="clear" w:color="auto" w:fill="FFFFFF"/>
            <w:noWrap/>
            <w:vAlign w:val="bottom"/>
          </w:tcPr>
          <w:p w14:paraId="63BE101F" w14:textId="706ADB65" w:rsidR="003916C6" w:rsidRPr="00A74216" w:rsidRDefault="003916C6" w:rsidP="00042ED5">
            <w:pPr>
              <w:pStyle w:val="TableText"/>
              <w:rPr>
                <w:noProof w:val="0"/>
              </w:rPr>
            </w:pPr>
            <w:r>
              <w:t>87</w:t>
            </w:r>
          </w:p>
        </w:tc>
        <w:tc>
          <w:tcPr>
            <w:tcW w:w="576" w:type="dxa"/>
            <w:tcBorders>
              <w:top w:val="nil"/>
              <w:bottom w:val="single" w:sz="4" w:space="0" w:color="auto"/>
            </w:tcBorders>
            <w:shd w:val="clear" w:color="auto" w:fill="FFFFFF"/>
            <w:noWrap/>
            <w:vAlign w:val="bottom"/>
          </w:tcPr>
          <w:p w14:paraId="0D7D6BCD" w14:textId="4E6FB471" w:rsidR="003916C6" w:rsidRPr="00A74216" w:rsidRDefault="003916C6" w:rsidP="00042ED5">
            <w:pPr>
              <w:pStyle w:val="TableText"/>
              <w:rPr>
                <w:noProof w:val="0"/>
              </w:rPr>
            </w:pPr>
            <w:r>
              <w:t>15</w:t>
            </w:r>
          </w:p>
        </w:tc>
        <w:tc>
          <w:tcPr>
            <w:tcW w:w="576" w:type="dxa"/>
            <w:tcBorders>
              <w:top w:val="nil"/>
              <w:bottom w:val="single" w:sz="4" w:space="0" w:color="auto"/>
            </w:tcBorders>
            <w:shd w:val="clear" w:color="auto" w:fill="FFFFFF"/>
            <w:noWrap/>
            <w:vAlign w:val="bottom"/>
          </w:tcPr>
          <w:p w14:paraId="1F9D5896" w14:textId="2E6A2B8B" w:rsidR="003916C6" w:rsidRPr="00A74216" w:rsidRDefault="003916C6" w:rsidP="00042ED5">
            <w:pPr>
              <w:pStyle w:val="TableText"/>
              <w:rPr>
                <w:noProof w:val="0"/>
              </w:rPr>
            </w:pPr>
            <w:r>
              <w:t>18</w:t>
            </w:r>
          </w:p>
        </w:tc>
        <w:tc>
          <w:tcPr>
            <w:tcW w:w="576" w:type="dxa"/>
            <w:tcBorders>
              <w:top w:val="nil"/>
              <w:bottom w:val="single" w:sz="4" w:space="0" w:color="auto"/>
            </w:tcBorders>
            <w:shd w:val="clear" w:color="auto" w:fill="FFFFFF"/>
            <w:noWrap/>
            <w:vAlign w:val="bottom"/>
          </w:tcPr>
          <w:p w14:paraId="725C4669" w14:textId="3A153AD4" w:rsidR="003916C6" w:rsidRPr="00A74216" w:rsidRDefault="003916C6" w:rsidP="00042ED5">
            <w:pPr>
              <w:pStyle w:val="TableText"/>
              <w:rPr>
                <w:noProof w:val="0"/>
              </w:rPr>
            </w:pPr>
            <w:r>
              <w:t>30</w:t>
            </w:r>
          </w:p>
        </w:tc>
        <w:tc>
          <w:tcPr>
            <w:tcW w:w="576" w:type="dxa"/>
            <w:tcBorders>
              <w:top w:val="nil"/>
              <w:bottom w:val="single" w:sz="4" w:space="0" w:color="auto"/>
            </w:tcBorders>
            <w:shd w:val="clear" w:color="auto" w:fill="FFFFFF"/>
            <w:noWrap/>
            <w:vAlign w:val="bottom"/>
          </w:tcPr>
          <w:p w14:paraId="590614C4" w14:textId="5B7EADDB" w:rsidR="003916C6" w:rsidRPr="00A74216" w:rsidRDefault="003916C6" w:rsidP="00042ED5">
            <w:pPr>
              <w:pStyle w:val="TableText"/>
              <w:rPr>
                <w:noProof w:val="0"/>
              </w:rPr>
            </w:pPr>
            <w:r>
              <w:t>36</w:t>
            </w:r>
          </w:p>
        </w:tc>
        <w:tc>
          <w:tcPr>
            <w:tcW w:w="576" w:type="dxa"/>
            <w:tcBorders>
              <w:top w:val="nil"/>
              <w:bottom w:val="single" w:sz="4" w:space="0" w:color="auto"/>
            </w:tcBorders>
            <w:shd w:val="clear" w:color="auto" w:fill="FFFFFF"/>
            <w:noWrap/>
            <w:vAlign w:val="bottom"/>
          </w:tcPr>
          <w:p w14:paraId="59578F53" w14:textId="25E09868" w:rsidR="003916C6" w:rsidRPr="00A74216" w:rsidRDefault="003916C6" w:rsidP="00042ED5">
            <w:pPr>
              <w:pStyle w:val="TableText"/>
              <w:rPr>
                <w:noProof w:val="0"/>
              </w:rPr>
            </w:pPr>
            <w:r>
              <w:t>66</w:t>
            </w:r>
          </w:p>
        </w:tc>
        <w:tc>
          <w:tcPr>
            <w:tcW w:w="576" w:type="dxa"/>
            <w:tcBorders>
              <w:top w:val="nil"/>
              <w:bottom w:val="single" w:sz="4" w:space="0" w:color="auto"/>
            </w:tcBorders>
            <w:shd w:val="clear" w:color="auto" w:fill="FFFFFF"/>
            <w:noWrap/>
            <w:vAlign w:val="bottom"/>
          </w:tcPr>
          <w:p w14:paraId="0F22411E" w14:textId="34438C33" w:rsidR="003916C6" w:rsidRPr="00A74216" w:rsidRDefault="003916C6" w:rsidP="00042ED5">
            <w:pPr>
              <w:pStyle w:val="TableText"/>
              <w:rPr>
                <w:noProof w:val="0"/>
              </w:rPr>
            </w:pPr>
            <w:r>
              <w:t>44</w:t>
            </w:r>
          </w:p>
        </w:tc>
        <w:tc>
          <w:tcPr>
            <w:tcW w:w="864" w:type="dxa"/>
            <w:tcBorders>
              <w:top w:val="nil"/>
              <w:bottom w:val="single" w:sz="4" w:space="0" w:color="auto"/>
            </w:tcBorders>
            <w:shd w:val="clear" w:color="auto" w:fill="FFFFFF"/>
            <w:noWrap/>
            <w:vAlign w:val="bottom"/>
          </w:tcPr>
          <w:p w14:paraId="3028C6D5" w14:textId="1E663FC5" w:rsidR="003916C6" w:rsidRPr="00A74216" w:rsidRDefault="003916C6" w:rsidP="00042ED5">
            <w:pPr>
              <w:pStyle w:val="TableText"/>
              <w:rPr>
                <w:noProof w:val="0"/>
              </w:rPr>
            </w:pPr>
            <w:r>
              <w:t>−2.94</w:t>
            </w:r>
          </w:p>
        </w:tc>
      </w:tr>
      <w:tr w:rsidR="00B12AE3" w:rsidRPr="00A74216" w14:paraId="3542475E" w14:textId="77777777" w:rsidTr="00E328D6">
        <w:tc>
          <w:tcPr>
            <w:tcW w:w="2592" w:type="dxa"/>
            <w:tcBorders>
              <w:top w:val="single" w:sz="4" w:space="0" w:color="auto"/>
              <w:bottom w:val="nil"/>
            </w:tcBorders>
            <w:shd w:val="clear" w:color="auto" w:fill="FFFFFF"/>
            <w:vAlign w:val="center"/>
            <w:hideMark/>
          </w:tcPr>
          <w:p w14:paraId="443E17B7" w14:textId="77777777" w:rsidR="003916C6" w:rsidRPr="00A74216" w:rsidRDefault="003916C6" w:rsidP="003916C6">
            <w:pPr>
              <w:pStyle w:val="TableText"/>
              <w:rPr>
                <w:noProof w:val="0"/>
              </w:rPr>
            </w:pPr>
            <w:r w:rsidRPr="00A74216">
              <w:rPr>
                <w:noProof w:val="0"/>
              </w:rPr>
              <w:t>Migrant</w:t>
            </w:r>
            <w:r>
              <w:t xml:space="preserve"> education</w:t>
            </w:r>
          </w:p>
        </w:tc>
        <w:tc>
          <w:tcPr>
            <w:tcW w:w="1109" w:type="dxa"/>
            <w:tcBorders>
              <w:top w:val="single" w:sz="4" w:space="0" w:color="auto"/>
              <w:bottom w:val="nil"/>
            </w:tcBorders>
            <w:shd w:val="clear" w:color="auto" w:fill="FFFFFF"/>
            <w:noWrap/>
            <w:vAlign w:val="bottom"/>
          </w:tcPr>
          <w:p w14:paraId="1D20915D" w14:textId="53A927BB" w:rsidR="003916C6" w:rsidRPr="00A74216" w:rsidRDefault="003916C6" w:rsidP="00042ED5">
            <w:pPr>
              <w:pStyle w:val="TableText"/>
              <w:rPr>
                <w:noProof w:val="0"/>
              </w:rPr>
            </w:pPr>
            <w:r>
              <w:t>3,212</w:t>
            </w:r>
          </w:p>
        </w:tc>
        <w:tc>
          <w:tcPr>
            <w:tcW w:w="792" w:type="dxa"/>
            <w:tcBorders>
              <w:top w:val="single" w:sz="4" w:space="0" w:color="auto"/>
              <w:bottom w:val="nil"/>
            </w:tcBorders>
            <w:shd w:val="clear" w:color="auto" w:fill="FFFFFF"/>
            <w:noWrap/>
            <w:vAlign w:val="bottom"/>
          </w:tcPr>
          <w:p w14:paraId="05755403" w14:textId="1B660F7F" w:rsidR="003916C6" w:rsidRPr="00A74216" w:rsidRDefault="003916C6" w:rsidP="00042ED5">
            <w:pPr>
              <w:pStyle w:val="TableText"/>
              <w:rPr>
                <w:noProof w:val="0"/>
              </w:rPr>
            </w:pPr>
            <w:r>
              <w:t>2415</w:t>
            </w:r>
          </w:p>
        </w:tc>
        <w:tc>
          <w:tcPr>
            <w:tcW w:w="648" w:type="dxa"/>
            <w:tcBorders>
              <w:top w:val="single" w:sz="4" w:space="0" w:color="auto"/>
              <w:bottom w:val="nil"/>
            </w:tcBorders>
            <w:shd w:val="clear" w:color="auto" w:fill="FFFFFF"/>
            <w:noWrap/>
            <w:vAlign w:val="bottom"/>
          </w:tcPr>
          <w:p w14:paraId="0124A58D" w14:textId="356D3774" w:rsidR="003916C6" w:rsidRPr="00A74216" w:rsidRDefault="003916C6" w:rsidP="00042ED5">
            <w:pPr>
              <w:pStyle w:val="TableText"/>
              <w:rPr>
                <w:noProof w:val="0"/>
              </w:rPr>
            </w:pPr>
            <w:r>
              <w:t>82</w:t>
            </w:r>
          </w:p>
        </w:tc>
        <w:tc>
          <w:tcPr>
            <w:tcW w:w="576" w:type="dxa"/>
            <w:tcBorders>
              <w:top w:val="single" w:sz="4" w:space="0" w:color="auto"/>
              <w:bottom w:val="nil"/>
            </w:tcBorders>
            <w:shd w:val="clear" w:color="auto" w:fill="FFFFFF"/>
            <w:noWrap/>
            <w:vAlign w:val="bottom"/>
          </w:tcPr>
          <w:p w14:paraId="75EFB702" w14:textId="39F53F72" w:rsidR="003916C6" w:rsidRPr="00A74216" w:rsidRDefault="003916C6" w:rsidP="00042ED5">
            <w:pPr>
              <w:pStyle w:val="TableText"/>
              <w:rPr>
                <w:noProof w:val="0"/>
              </w:rPr>
            </w:pPr>
            <w:r>
              <w:t>50</w:t>
            </w:r>
          </w:p>
        </w:tc>
        <w:tc>
          <w:tcPr>
            <w:tcW w:w="576" w:type="dxa"/>
            <w:tcBorders>
              <w:top w:val="single" w:sz="4" w:space="0" w:color="auto"/>
              <w:bottom w:val="nil"/>
            </w:tcBorders>
            <w:shd w:val="clear" w:color="auto" w:fill="FFFFFF"/>
            <w:noWrap/>
            <w:vAlign w:val="bottom"/>
          </w:tcPr>
          <w:p w14:paraId="084CCF0D" w14:textId="108FDE3F" w:rsidR="003916C6" w:rsidRPr="00A74216" w:rsidRDefault="003916C6" w:rsidP="00042ED5">
            <w:pPr>
              <w:pStyle w:val="TableText"/>
              <w:rPr>
                <w:noProof w:val="0"/>
              </w:rPr>
            </w:pPr>
            <w:r>
              <w:t>30</w:t>
            </w:r>
          </w:p>
        </w:tc>
        <w:tc>
          <w:tcPr>
            <w:tcW w:w="576" w:type="dxa"/>
            <w:tcBorders>
              <w:top w:val="single" w:sz="4" w:space="0" w:color="auto"/>
              <w:bottom w:val="nil"/>
            </w:tcBorders>
            <w:shd w:val="clear" w:color="auto" w:fill="FFFFFF"/>
            <w:noWrap/>
            <w:vAlign w:val="bottom"/>
          </w:tcPr>
          <w:p w14:paraId="05AFE664" w14:textId="7A4DC497" w:rsidR="003916C6" w:rsidRPr="00A74216" w:rsidRDefault="003916C6" w:rsidP="00042ED5">
            <w:pPr>
              <w:pStyle w:val="TableText"/>
              <w:rPr>
                <w:noProof w:val="0"/>
              </w:rPr>
            </w:pPr>
            <w:r>
              <w:t>14</w:t>
            </w:r>
          </w:p>
        </w:tc>
        <w:tc>
          <w:tcPr>
            <w:tcW w:w="576" w:type="dxa"/>
            <w:tcBorders>
              <w:top w:val="single" w:sz="4" w:space="0" w:color="auto"/>
              <w:bottom w:val="nil"/>
            </w:tcBorders>
            <w:shd w:val="clear" w:color="auto" w:fill="FFFFFF"/>
            <w:noWrap/>
            <w:vAlign w:val="bottom"/>
          </w:tcPr>
          <w:p w14:paraId="48263470" w14:textId="147BCD6B" w:rsidR="003916C6" w:rsidRPr="00A74216" w:rsidRDefault="003916C6" w:rsidP="00042ED5">
            <w:pPr>
              <w:pStyle w:val="TableText"/>
              <w:rPr>
                <w:noProof w:val="0"/>
              </w:rPr>
            </w:pPr>
            <w:r>
              <w:t>6</w:t>
            </w:r>
          </w:p>
        </w:tc>
        <w:tc>
          <w:tcPr>
            <w:tcW w:w="576" w:type="dxa"/>
            <w:tcBorders>
              <w:top w:val="single" w:sz="4" w:space="0" w:color="auto"/>
              <w:bottom w:val="nil"/>
            </w:tcBorders>
            <w:shd w:val="clear" w:color="auto" w:fill="FFFFFF"/>
            <w:noWrap/>
            <w:vAlign w:val="bottom"/>
          </w:tcPr>
          <w:p w14:paraId="7CB689AC" w14:textId="6C843F63" w:rsidR="003916C6" w:rsidRPr="00A74216" w:rsidRDefault="003916C6" w:rsidP="00042ED5">
            <w:pPr>
              <w:pStyle w:val="TableText"/>
              <w:rPr>
                <w:noProof w:val="0"/>
              </w:rPr>
            </w:pPr>
            <w:r>
              <w:t>20</w:t>
            </w:r>
          </w:p>
        </w:tc>
        <w:tc>
          <w:tcPr>
            <w:tcW w:w="792" w:type="dxa"/>
            <w:tcBorders>
              <w:top w:val="single" w:sz="4" w:space="0" w:color="auto"/>
              <w:bottom w:val="nil"/>
            </w:tcBorders>
            <w:shd w:val="clear" w:color="auto" w:fill="FFFFFF"/>
            <w:noWrap/>
            <w:vAlign w:val="bottom"/>
          </w:tcPr>
          <w:p w14:paraId="01CC754A" w14:textId="288097AD" w:rsidR="003916C6" w:rsidRPr="00A74216" w:rsidRDefault="003916C6" w:rsidP="00042ED5">
            <w:pPr>
              <w:pStyle w:val="TableText"/>
              <w:rPr>
                <w:noProof w:val="0"/>
              </w:rPr>
            </w:pPr>
            <w:r>
              <w:t>2371</w:t>
            </w:r>
          </w:p>
        </w:tc>
        <w:tc>
          <w:tcPr>
            <w:tcW w:w="648" w:type="dxa"/>
            <w:tcBorders>
              <w:top w:val="single" w:sz="4" w:space="0" w:color="auto"/>
              <w:bottom w:val="nil"/>
            </w:tcBorders>
            <w:shd w:val="clear" w:color="auto" w:fill="FFFFFF"/>
            <w:noWrap/>
            <w:vAlign w:val="bottom"/>
          </w:tcPr>
          <w:p w14:paraId="1BBC3748" w14:textId="68479219" w:rsidR="003916C6" w:rsidRPr="00A74216" w:rsidRDefault="003916C6" w:rsidP="00042ED5">
            <w:pPr>
              <w:pStyle w:val="TableText"/>
              <w:rPr>
                <w:noProof w:val="0"/>
              </w:rPr>
            </w:pPr>
            <w:r>
              <w:t>81</w:t>
            </w:r>
          </w:p>
        </w:tc>
        <w:tc>
          <w:tcPr>
            <w:tcW w:w="576" w:type="dxa"/>
            <w:tcBorders>
              <w:top w:val="single" w:sz="4" w:space="0" w:color="auto"/>
              <w:bottom w:val="nil"/>
            </w:tcBorders>
            <w:shd w:val="clear" w:color="auto" w:fill="FFFFFF"/>
            <w:noWrap/>
            <w:vAlign w:val="bottom"/>
          </w:tcPr>
          <w:p w14:paraId="1EA17CC2" w14:textId="1CBCC983" w:rsidR="003916C6" w:rsidRPr="00A74216" w:rsidRDefault="003916C6" w:rsidP="00042ED5">
            <w:pPr>
              <w:pStyle w:val="TableText"/>
              <w:rPr>
                <w:noProof w:val="0"/>
              </w:rPr>
            </w:pPr>
            <w:r>
              <w:t>55</w:t>
            </w:r>
          </w:p>
        </w:tc>
        <w:tc>
          <w:tcPr>
            <w:tcW w:w="576" w:type="dxa"/>
            <w:tcBorders>
              <w:top w:val="single" w:sz="4" w:space="0" w:color="auto"/>
              <w:bottom w:val="nil"/>
            </w:tcBorders>
            <w:shd w:val="clear" w:color="auto" w:fill="FFFFFF"/>
            <w:noWrap/>
            <w:vAlign w:val="bottom"/>
          </w:tcPr>
          <w:p w14:paraId="343BE06A" w14:textId="118B66CE" w:rsidR="003916C6" w:rsidRPr="00A74216" w:rsidRDefault="003916C6" w:rsidP="00042ED5">
            <w:pPr>
              <w:pStyle w:val="TableText"/>
              <w:rPr>
                <w:noProof w:val="0"/>
              </w:rPr>
            </w:pPr>
            <w:r>
              <w:t>24</w:t>
            </w:r>
          </w:p>
        </w:tc>
        <w:tc>
          <w:tcPr>
            <w:tcW w:w="576" w:type="dxa"/>
            <w:tcBorders>
              <w:top w:val="single" w:sz="4" w:space="0" w:color="auto"/>
              <w:bottom w:val="nil"/>
            </w:tcBorders>
            <w:shd w:val="clear" w:color="auto" w:fill="FFFFFF"/>
            <w:noWrap/>
            <w:vAlign w:val="bottom"/>
          </w:tcPr>
          <w:p w14:paraId="781D1659" w14:textId="2BF3B9DD" w:rsidR="003916C6" w:rsidRPr="00A74216" w:rsidRDefault="003916C6" w:rsidP="00042ED5">
            <w:pPr>
              <w:pStyle w:val="TableText"/>
              <w:rPr>
                <w:noProof w:val="0"/>
              </w:rPr>
            </w:pPr>
            <w:r>
              <w:t>16</w:t>
            </w:r>
          </w:p>
        </w:tc>
        <w:tc>
          <w:tcPr>
            <w:tcW w:w="576" w:type="dxa"/>
            <w:tcBorders>
              <w:top w:val="single" w:sz="4" w:space="0" w:color="auto"/>
              <w:bottom w:val="nil"/>
            </w:tcBorders>
            <w:shd w:val="clear" w:color="auto" w:fill="FFFFFF"/>
            <w:noWrap/>
            <w:vAlign w:val="bottom"/>
          </w:tcPr>
          <w:p w14:paraId="0EEF5E5A" w14:textId="402E22A2" w:rsidR="003916C6" w:rsidRPr="00A74216" w:rsidRDefault="003916C6" w:rsidP="00042ED5">
            <w:pPr>
              <w:pStyle w:val="TableText"/>
              <w:rPr>
                <w:noProof w:val="0"/>
              </w:rPr>
            </w:pPr>
            <w:r>
              <w:t>6</w:t>
            </w:r>
          </w:p>
        </w:tc>
        <w:tc>
          <w:tcPr>
            <w:tcW w:w="576" w:type="dxa"/>
            <w:tcBorders>
              <w:top w:val="single" w:sz="4" w:space="0" w:color="auto"/>
              <w:bottom w:val="nil"/>
            </w:tcBorders>
            <w:shd w:val="clear" w:color="auto" w:fill="FFFFFF"/>
            <w:noWrap/>
            <w:vAlign w:val="bottom"/>
          </w:tcPr>
          <w:p w14:paraId="10036CA7" w14:textId="44F38867" w:rsidR="003916C6" w:rsidRPr="00A74216" w:rsidRDefault="003916C6" w:rsidP="00042ED5">
            <w:pPr>
              <w:pStyle w:val="TableText"/>
              <w:rPr>
                <w:noProof w:val="0"/>
              </w:rPr>
            </w:pPr>
            <w:r>
              <w:t>22</w:t>
            </w:r>
          </w:p>
        </w:tc>
        <w:tc>
          <w:tcPr>
            <w:tcW w:w="576" w:type="dxa"/>
            <w:tcBorders>
              <w:top w:val="single" w:sz="4" w:space="0" w:color="auto"/>
              <w:bottom w:val="nil"/>
            </w:tcBorders>
            <w:shd w:val="clear" w:color="auto" w:fill="FFFFFF"/>
            <w:noWrap/>
            <w:vAlign w:val="bottom"/>
          </w:tcPr>
          <w:p w14:paraId="6E6C00DB" w14:textId="4DC4B24E" w:rsidR="003916C6" w:rsidRPr="00A74216" w:rsidRDefault="003916C6" w:rsidP="00042ED5">
            <w:pPr>
              <w:pStyle w:val="TableText"/>
              <w:rPr>
                <w:noProof w:val="0"/>
              </w:rPr>
            </w:pPr>
            <w:r>
              <w:t>43</w:t>
            </w:r>
          </w:p>
        </w:tc>
        <w:tc>
          <w:tcPr>
            <w:tcW w:w="864" w:type="dxa"/>
            <w:tcBorders>
              <w:top w:val="single" w:sz="4" w:space="0" w:color="auto"/>
              <w:bottom w:val="nil"/>
            </w:tcBorders>
            <w:shd w:val="clear" w:color="auto" w:fill="FFFFFF"/>
            <w:noWrap/>
            <w:vAlign w:val="bottom"/>
          </w:tcPr>
          <w:p w14:paraId="4069C89F" w14:textId="0DF940D7" w:rsidR="003916C6" w:rsidRPr="00A74216" w:rsidRDefault="003916C6" w:rsidP="00042ED5">
            <w:pPr>
              <w:pStyle w:val="TableText"/>
              <w:rPr>
                <w:noProof w:val="0"/>
              </w:rPr>
            </w:pPr>
            <w:r>
              <w:t>−1.68</w:t>
            </w:r>
          </w:p>
        </w:tc>
      </w:tr>
      <w:tr w:rsidR="00B12AE3" w:rsidRPr="00A74216" w14:paraId="4748A4FF" w14:textId="77777777" w:rsidTr="00AF41B7">
        <w:tc>
          <w:tcPr>
            <w:tcW w:w="2592" w:type="dxa"/>
            <w:tcBorders>
              <w:top w:val="nil"/>
              <w:bottom w:val="single" w:sz="4" w:space="0" w:color="auto"/>
            </w:tcBorders>
            <w:shd w:val="clear" w:color="auto" w:fill="FFFFFF"/>
            <w:vAlign w:val="center"/>
            <w:hideMark/>
          </w:tcPr>
          <w:p w14:paraId="4AB89F30" w14:textId="77777777" w:rsidR="003916C6" w:rsidRPr="00A74216" w:rsidRDefault="003916C6" w:rsidP="003916C6">
            <w:pPr>
              <w:pStyle w:val="TableText"/>
              <w:rPr>
                <w:noProof w:val="0"/>
              </w:rPr>
            </w:pPr>
            <w:r w:rsidRPr="00A74216">
              <w:rPr>
                <w:noProof w:val="0"/>
              </w:rPr>
              <w:t>Not migrant</w:t>
            </w:r>
            <w:r>
              <w:t xml:space="preserve"> education</w:t>
            </w:r>
          </w:p>
        </w:tc>
        <w:tc>
          <w:tcPr>
            <w:tcW w:w="1109" w:type="dxa"/>
            <w:tcBorders>
              <w:top w:val="nil"/>
              <w:bottom w:val="single" w:sz="4" w:space="0" w:color="auto"/>
            </w:tcBorders>
            <w:shd w:val="clear" w:color="auto" w:fill="FFFFFF"/>
            <w:noWrap/>
            <w:vAlign w:val="bottom"/>
          </w:tcPr>
          <w:p w14:paraId="27BFDD90" w14:textId="2E393E2A" w:rsidR="003916C6" w:rsidRPr="00A74216" w:rsidRDefault="003916C6" w:rsidP="00042ED5">
            <w:pPr>
              <w:pStyle w:val="TableText"/>
              <w:rPr>
                <w:noProof w:val="0"/>
              </w:rPr>
            </w:pPr>
            <w:r>
              <w:t>395,782</w:t>
            </w:r>
          </w:p>
        </w:tc>
        <w:tc>
          <w:tcPr>
            <w:tcW w:w="792" w:type="dxa"/>
            <w:tcBorders>
              <w:top w:val="nil"/>
              <w:bottom w:val="single" w:sz="4" w:space="0" w:color="auto"/>
            </w:tcBorders>
            <w:shd w:val="clear" w:color="auto" w:fill="FFFFFF"/>
            <w:noWrap/>
            <w:vAlign w:val="bottom"/>
          </w:tcPr>
          <w:p w14:paraId="06A3B116" w14:textId="6512A4BA" w:rsidR="003916C6" w:rsidRPr="00A74216" w:rsidRDefault="003916C6" w:rsidP="00042ED5">
            <w:pPr>
              <w:pStyle w:val="TableText"/>
              <w:rPr>
                <w:noProof w:val="0"/>
              </w:rPr>
            </w:pPr>
            <w:r>
              <w:t>2464</w:t>
            </w:r>
          </w:p>
        </w:tc>
        <w:tc>
          <w:tcPr>
            <w:tcW w:w="648" w:type="dxa"/>
            <w:tcBorders>
              <w:top w:val="nil"/>
              <w:bottom w:val="single" w:sz="4" w:space="0" w:color="auto"/>
            </w:tcBorders>
            <w:shd w:val="clear" w:color="auto" w:fill="FFFFFF"/>
            <w:noWrap/>
            <w:vAlign w:val="bottom"/>
          </w:tcPr>
          <w:p w14:paraId="50CD4F51" w14:textId="17465AC0" w:rsidR="003916C6" w:rsidRPr="00A74216" w:rsidRDefault="003916C6" w:rsidP="00042ED5">
            <w:pPr>
              <w:pStyle w:val="TableText"/>
              <w:rPr>
                <w:noProof w:val="0"/>
              </w:rPr>
            </w:pPr>
            <w:r>
              <w:t>96</w:t>
            </w:r>
          </w:p>
        </w:tc>
        <w:tc>
          <w:tcPr>
            <w:tcW w:w="576" w:type="dxa"/>
            <w:tcBorders>
              <w:top w:val="nil"/>
              <w:bottom w:val="single" w:sz="4" w:space="0" w:color="auto"/>
            </w:tcBorders>
            <w:shd w:val="clear" w:color="auto" w:fill="FFFFFF"/>
            <w:noWrap/>
            <w:vAlign w:val="bottom"/>
          </w:tcPr>
          <w:p w14:paraId="6F68A459" w14:textId="01142FCD" w:rsidR="003916C6" w:rsidRPr="00A74216" w:rsidRDefault="003916C6" w:rsidP="00042ED5">
            <w:pPr>
              <w:pStyle w:val="TableText"/>
              <w:rPr>
                <w:noProof w:val="0"/>
              </w:rPr>
            </w:pPr>
            <w:r>
              <w:t>29</w:t>
            </w:r>
          </w:p>
        </w:tc>
        <w:tc>
          <w:tcPr>
            <w:tcW w:w="576" w:type="dxa"/>
            <w:tcBorders>
              <w:top w:val="nil"/>
              <w:bottom w:val="single" w:sz="4" w:space="0" w:color="auto"/>
            </w:tcBorders>
            <w:shd w:val="clear" w:color="auto" w:fill="FFFFFF"/>
            <w:noWrap/>
            <w:vAlign w:val="bottom"/>
          </w:tcPr>
          <w:p w14:paraId="1C75E6F1" w14:textId="7E7A79DA" w:rsidR="003916C6" w:rsidRPr="00A74216" w:rsidRDefault="003916C6" w:rsidP="00042ED5">
            <w:pPr>
              <w:pStyle w:val="TableText"/>
              <w:rPr>
                <w:noProof w:val="0"/>
              </w:rPr>
            </w:pPr>
            <w:r>
              <w:t>28</w:t>
            </w:r>
          </w:p>
        </w:tc>
        <w:tc>
          <w:tcPr>
            <w:tcW w:w="576" w:type="dxa"/>
            <w:tcBorders>
              <w:top w:val="nil"/>
              <w:bottom w:val="single" w:sz="4" w:space="0" w:color="auto"/>
            </w:tcBorders>
            <w:shd w:val="clear" w:color="auto" w:fill="FFFFFF"/>
            <w:noWrap/>
            <w:vAlign w:val="bottom"/>
          </w:tcPr>
          <w:p w14:paraId="722961B9" w14:textId="3BA18ABF" w:rsidR="003916C6" w:rsidRPr="00A74216" w:rsidRDefault="003916C6" w:rsidP="00042ED5">
            <w:pPr>
              <w:pStyle w:val="TableText"/>
              <w:rPr>
                <w:noProof w:val="0"/>
              </w:rPr>
            </w:pPr>
            <w:r>
              <w:t>23</w:t>
            </w:r>
          </w:p>
        </w:tc>
        <w:tc>
          <w:tcPr>
            <w:tcW w:w="576" w:type="dxa"/>
            <w:tcBorders>
              <w:top w:val="nil"/>
              <w:bottom w:val="single" w:sz="4" w:space="0" w:color="auto"/>
            </w:tcBorders>
            <w:shd w:val="clear" w:color="auto" w:fill="FFFFFF"/>
            <w:noWrap/>
            <w:vAlign w:val="bottom"/>
          </w:tcPr>
          <w:p w14:paraId="3896DC8F" w14:textId="3F548BA4" w:rsidR="003916C6" w:rsidRPr="00A74216" w:rsidRDefault="003916C6" w:rsidP="00042ED5">
            <w:pPr>
              <w:pStyle w:val="TableText"/>
              <w:rPr>
                <w:noProof w:val="0"/>
              </w:rPr>
            </w:pPr>
            <w:r>
              <w:t>19</w:t>
            </w:r>
          </w:p>
        </w:tc>
        <w:tc>
          <w:tcPr>
            <w:tcW w:w="576" w:type="dxa"/>
            <w:tcBorders>
              <w:top w:val="nil"/>
              <w:bottom w:val="single" w:sz="4" w:space="0" w:color="auto"/>
            </w:tcBorders>
            <w:shd w:val="clear" w:color="auto" w:fill="FFFFFF"/>
            <w:noWrap/>
            <w:vAlign w:val="bottom"/>
          </w:tcPr>
          <w:p w14:paraId="0E983896" w14:textId="297DECA5" w:rsidR="003916C6" w:rsidRPr="00A74216" w:rsidRDefault="003916C6" w:rsidP="00042ED5">
            <w:pPr>
              <w:pStyle w:val="TableText"/>
              <w:rPr>
                <w:noProof w:val="0"/>
              </w:rPr>
            </w:pPr>
            <w:r>
              <w:t>42</w:t>
            </w:r>
          </w:p>
        </w:tc>
        <w:tc>
          <w:tcPr>
            <w:tcW w:w="792" w:type="dxa"/>
            <w:tcBorders>
              <w:top w:val="nil"/>
              <w:bottom w:val="single" w:sz="4" w:space="0" w:color="auto"/>
            </w:tcBorders>
            <w:shd w:val="clear" w:color="auto" w:fill="FFFFFF"/>
            <w:noWrap/>
            <w:vAlign w:val="bottom"/>
          </w:tcPr>
          <w:p w14:paraId="00BF95C8" w14:textId="5EEC3627" w:rsidR="003916C6" w:rsidRPr="00A74216" w:rsidRDefault="003916C6" w:rsidP="00042ED5">
            <w:pPr>
              <w:pStyle w:val="TableText"/>
              <w:rPr>
                <w:noProof w:val="0"/>
              </w:rPr>
            </w:pPr>
            <w:r>
              <w:t>2422</w:t>
            </w:r>
          </w:p>
        </w:tc>
        <w:tc>
          <w:tcPr>
            <w:tcW w:w="648" w:type="dxa"/>
            <w:tcBorders>
              <w:top w:val="nil"/>
              <w:bottom w:val="single" w:sz="4" w:space="0" w:color="auto"/>
            </w:tcBorders>
            <w:shd w:val="clear" w:color="auto" w:fill="FFFFFF"/>
            <w:noWrap/>
            <w:vAlign w:val="bottom"/>
          </w:tcPr>
          <w:p w14:paraId="50E1D17A" w14:textId="26E6698F" w:rsidR="003916C6" w:rsidRPr="00A74216" w:rsidRDefault="003916C6" w:rsidP="00042ED5">
            <w:pPr>
              <w:pStyle w:val="TableText"/>
              <w:rPr>
                <w:noProof w:val="0"/>
              </w:rPr>
            </w:pPr>
            <w:r>
              <w:t>94</w:t>
            </w:r>
          </w:p>
        </w:tc>
        <w:tc>
          <w:tcPr>
            <w:tcW w:w="576" w:type="dxa"/>
            <w:tcBorders>
              <w:top w:val="nil"/>
              <w:bottom w:val="single" w:sz="4" w:space="0" w:color="auto"/>
            </w:tcBorders>
            <w:shd w:val="clear" w:color="auto" w:fill="FFFFFF"/>
            <w:noWrap/>
            <w:vAlign w:val="bottom"/>
          </w:tcPr>
          <w:p w14:paraId="022E1B87" w14:textId="706C624C" w:rsidR="003916C6" w:rsidRPr="00A74216" w:rsidRDefault="003916C6" w:rsidP="00042ED5">
            <w:pPr>
              <w:pStyle w:val="TableText"/>
              <w:rPr>
                <w:noProof w:val="0"/>
              </w:rPr>
            </w:pPr>
            <w:r>
              <w:t>33</w:t>
            </w:r>
          </w:p>
        </w:tc>
        <w:tc>
          <w:tcPr>
            <w:tcW w:w="576" w:type="dxa"/>
            <w:tcBorders>
              <w:top w:val="nil"/>
              <w:bottom w:val="single" w:sz="4" w:space="0" w:color="auto"/>
            </w:tcBorders>
            <w:shd w:val="clear" w:color="auto" w:fill="FFFFFF"/>
            <w:noWrap/>
            <w:vAlign w:val="bottom"/>
          </w:tcPr>
          <w:p w14:paraId="3DE2BFB1" w14:textId="0903E52A" w:rsidR="003916C6" w:rsidRPr="00A74216" w:rsidRDefault="003916C6" w:rsidP="00042ED5">
            <w:pPr>
              <w:pStyle w:val="TableText"/>
              <w:rPr>
                <w:noProof w:val="0"/>
              </w:rPr>
            </w:pPr>
            <w:r>
              <w:t>22</w:t>
            </w:r>
          </w:p>
        </w:tc>
        <w:tc>
          <w:tcPr>
            <w:tcW w:w="576" w:type="dxa"/>
            <w:tcBorders>
              <w:top w:val="nil"/>
              <w:bottom w:val="single" w:sz="4" w:space="0" w:color="auto"/>
            </w:tcBorders>
            <w:shd w:val="clear" w:color="auto" w:fill="FFFFFF"/>
            <w:noWrap/>
            <w:vAlign w:val="bottom"/>
          </w:tcPr>
          <w:p w14:paraId="3EE0C53E" w14:textId="757B30EE" w:rsidR="003916C6" w:rsidRPr="00A74216" w:rsidRDefault="003916C6" w:rsidP="00042ED5">
            <w:pPr>
              <w:pStyle w:val="TableText"/>
              <w:rPr>
                <w:noProof w:val="0"/>
              </w:rPr>
            </w:pPr>
            <w:r>
              <w:t>25</w:t>
            </w:r>
          </w:p>
        </w:tc>
        <w:tc>
          <w:tcPr>
            <w:tcW w:w="576" w:type="dxa"/>
            <w:tcBorders>
              <w:top w:val="nil"/>
              <w:bottom w:val="single" w:sz="4" w:space="0" w:color="auto"/>
            </w:tcBorders>
            <w:shd w:val="clear" w:color="auto" w:fill="FFFFFF"/>
            <w:noWrap/>
            <w:vAlign w:val="bottom"/>
          </w:tcPr>
          <w:p w14:paraId="4FFBA122" w14:textId="12110EE7" w:rsidR="003916C6" w:rsidRPr="00A74216" w:rsidRDefault="003916C6" w:rsidP="00042ED5">
            <w:pPr>
              <w:pStyle w:val="TableText"/>
              <w:rPr>
                <w:noProof w:val="0"/>
              </w:rPr>
            </w:pPr>
            <w:r>
              <w:t>21</w:t>
            </w:r>
          </w:p>
        </w:tc>
        <w:tc>
          <w:tcPr>
            <w:tcW w:w="576" w:type="dxa"/>
            <w:tcBorders>
              <w:top w:val="nil"/>
              <w:bottom w:val="single" w:sz="4" w:space="0" w:color="auto"/>
            </w:tcBorders>
            <w:shd w:val="clear" w:color="auto" w:fill="FFFFFF"/>
            <w:noWrap/>
            <w:vAlign w:val="bottom"/>
          </w:tcPr>
          <w:p w14:paraId="03616561" w14:textId="337571E2" w:rsidR="003916C6" w:rsidRPr="00A74216" w:rsidRDefault="003916C6" w:rsidP="00042ED5">
            <w:pPr>
              <w:pStyle w:val="TableText"/>
              <w:rPr>
                <w:noProof w:val="0"/>
              </w:rPr>
            </w:pPr>
            <w:r>
              <w:t>46</w:t>
            </w:r>
          </w:p>
        </w:tc>
        <w:tc>
          <w:tcPr>
            <w:tcW w:w="576" w:type="dxa"/>
            <w:tcBorders>
              <w:top w:val="nil"/>
              <w:bottom w:val="single" w:sz="4" w:space="0" w:color="auto"/>
            </w:tcBorders>
            <w:shd w:val="clear" w:color="auto" w:fill="FFFFFF"/>
            <w:noWrap/>
            <w:vAlign w:val="bottom"/>
          </w:tcPr>
          <w:p w14:paraId="4A7AED6A" w14:textId="3B9ECD42" w:rsidR="003916C6" w:rsidRPr="00A74216" w:rsidRDefault="003916C6" w:rsidP="00042ED5">
            <w:pPr>
              <w:pStyle w:val="TableText"/>
              <w:rPr>
                <w:noProof w:val="0"/>
              </w:rPr>
            </w:pPr>
            <w:r>
              <w:t>42</w:t>
            </w:r>
          </w:p>
        </w:tc>
        <w:tc>
          <w:tcPr>
            <w:tcW w:w="864" w:type="dxa"/>
            <w:tcBorders>
              <w:top w:val="nil"/>
              <w:bottom w:val="single" w:sz="4" w:space="0" w:color="auto"/>
            </w:tcBorders>
            <w:shd w:val="clear" w:color="auto" w:fill="FFFFFF"/>
            <w:noWrap/>
            <w:vAlign w:val="bottom"/>
          </w:tcPr>
          <w:p w14:paraId="68F2D7AB" w14:textId="563534DE" w:rsidR="003916C6" w:rsidRPr="00A74216" w:rsidRDefault="003916C6" w:rsidP="00042ED5">
            <w:pPr>
              <w:pStyle w:val="TableText"/>
              <w:rPr>
                <w:noProof w:val="0"/>
              </w:rPr>
            </w:pPr>
            <w:r>
              <w:t>−3.45</w:t>
            </w:r>
          </w:p>
        </w:tc>
      </w:tr>
      <w:tr w:rsidR="00B12AE3" w:rsidRPr="00A74216" w14:paraId="1232EB0E" w14:textId="77777777" w:rsidTr="00E328D6">
        <w:tc>
          <w:tcPr>
            <w:tcW w:w="2592" w:type="dxa"/>
            <w:tcBorders>
              <w:top w:val="single" w:sz="4" w:space="0" w:color="auto"/>
              <w:bottom w:val="nil"/>
            </w:tcBorders>
            <w:shd w:val="clear" w:color="auto" w:fill="FFFFFF"/>
            <w:vAlign w:val="center"/>
            <w:hideMark/>
          </w:tcPr>
          <w:p w14:paraId="48EE975D" w14:textId="030CEBFA" w:rsidR="003916C6" w:rsidRPr="00A74216" w:rsidRDefault="00C14CC8" w:rsidP="00EB1C2D">
            <w:pPr>
              <w:pStyle w:val="TableText"/>
              <w:rPr>
                <w:noProof w:val="0"/>
              </w:rPr>
            </w:pPr>
            <w:r>
              <w:rPr>
                <w:noProof w:val="0"/>
              </w:rPr>
              <w:t>Disability</w:t>
            </w:r>
          </w:p>
        </w:tc>
        <w:tc>
          <w:tcPr>
            <w:tcW w:w="1109" w:type="dxa"/>
            <w:tcBorders>
              <w:top w:val="single" w:sz="4" w:space="0" w:color="auto"/>
              <w:bottom w:val="nil"/>
            </w:tcBorders>
            <w:shd w:val="clear" w:color="auto" w:fill="FFFFFF"/>
            <w:noWrap/>
            <w:vAlign w:val="bottom"/>
          </w:tcPr>
          <w:p w14:paraId="0431A4A1" w14:textId="523A04F6" w:rsidR="003916C6" w:rsidRPr="00A74216" w:rsidRDefault="003916C6" w:rsidP="00042ED5">
            <w:pPr>
              <w:pStyle w:val="TableText"/>
              <w:rPr>
                <w:noProof w:val="0"/>
              </w:rPr>
            </w:pPr>
            <w:r>
              <w:t>54,754</w:t>
            </w:r>
          </w:p>
        </w:tc>
        <w:tc>
          <w:tcPr>
            <w:tcW w:w="792" w:type="dxa"/>
            <w:tcBorders>
              <w:top w:val="single" w:sz="4" w:space="0" w:color="auto"/>
              <w:bottom w:val="nil"/>
            </w:tcBorders>
            <w:shd w:val="clear" w:color="auto" w:fill="FFFFFF"/>
            <w:noWrap/>
            <w:vAlign w:val="bottom"/>
          </w:tcPr>
          <w:p w14:paraId="7F855FCB" w14:textId="16DD22D1" w:rsidR="003916C6" w:rsidRPr="00A74216" w:rsidRDefault="003916C6" w:rsidP="00042ED5">
            <w:pPr>
              <w:pStyle w:val="TableText"/>
              <w:rPr>
                <w:noProof w:val="0"/>
              </w:rPr>
            </w:pPr>
            <w:r>
              <w:t>2397</w:t>
            </w:r>
          </w:p>
        </w:tc>
        <w:tc>
          <w:tcPr>
            <w:tcW w:w="648" w:type="dxa"/>
            <w:tcBorders>
              <w:top w:val="single" w:sz="4" w:space="0" w:color="auto"/>
              <w:bottom w:val="nil"/>
            </w:tcBorders>
            <w:shd w:val="clear" w:color="auto" w:fill="FFFFFF"/>
            <w:noWrap/>
            <w:vAlign w:val="bottom"/>
          </w:tcPr>
          <w:p w14:paraId="3AB8EE80" w14:textId="3C8D7069" w:rsidR="003916C6" w:rsidRPr="00A74216" w:rsidRDefault="003916C6" w:rsidP="00042ED5">
            <w:pPr>
              <w:pStyle w:val="TableText"/>
              <w:rPr>
                <w:noProof w:val="0"/>
              </w:rPr>
            </w:pPr>
            <w:r>
              <w:t>97</w:t>
            </w:r>
          </w:p>
        </w:tc>
        <w:tc>
          <w:tcPr>
            <w:tcW w:w="576" w:type="dxa"/>
            <w:tcBorders>
              <w:top w:val="single" w:sz="4" w:space="0" w:color="auto"/>
              <w:bottom w:val="nil"/>
            </w:tcBorders>
            <w:shd w:val="clear" w:color="auto" w:fill="FFFFFF"/>
            <w:noWrap/>
            <w:vAlign w:val="bottom"/>
          </w:tcPr>
          <w:p w14:paraId="63A272CC" w14:textId="191E46BC" w:rsidR="003916C6" w:rsidRPr="00A74216" w:rsidRDefault="003916C6" w:rsidP="00042ED5">
            <w:pPr>
              <w:pStyle w:val="TableText"/>
              <w:rPr>
                <w:noProof w:val="0"/>
              </w:rPr>
            </w:pPr>
            <w:r>
              <w:t>59</w:t>
            </w:r>
          </w:p>
        </w:tc>
        <w:tc>
          <w:tcPr>
            <w:tcW w:w="576" w:type="dxa"/>
            <w:tcBorders>
              <w:top w:val="single" w:sz="4" w:space="0" w:color="auto"/>
              <w:bottom w:val="nil"/>
            </w:tcBorders>
            <w:shd w:val="clear" w:color="auto" w:fill="FFFFFF"/>
            <w:noWrap/>
            <w:vAlign w:val="bottom"/>
          </w:tcPr>
          <w:p w14:paraId="6A1AF531" w14:textId="398C64ED" w:rsidR="003916C6" w:rsidRPr="00A74216" w:rsidRDefault="003916C6" w:rsidP="00042ED5">
            <w:pPr>
              <w:pStyle w:val="TableText"/>
              <w:rPr>
                <w:noProof w:val="0"/>
              </w:rPr>
            </w:pPr>
            <w:r>
              <w:t>22</w:t>
            </w:r>
          </w:p>
        </w:tc>
        <w:tc>
          <w:tcPr>
            <w:tcW w:w="576" w:type="dxa"/>
            <w:tcBorders>
              <w:top w:val="single" w:sz="4" w:space="0" w:color="auto"/>
              <w:bottom w:val="nil"/>
            </w:tcBorders>
            <w:shd w:val="clear" w:color="auto" w:fill="FFFFFF"/>
            <w:noWrap/>
            <w:vAlign w:val="bottom"/>
          </w:tcPr>
          <w:p w14:paraId="273D4706" w14:textId="5A08AEA3" w:rsidR="003916C6" w:rsidRPr="00A74216" w:rsidRDefault="003916C6" w:rsidP="00042ED5">
            <w:pPr>
              <w:pStyle w:val="TableText"/>
              <w:rPr>
                <w:noProof w:val="0"/>
              </w:rPr>
            </w:pPr>
            <w:r>
              <w:t>11</w:t>
            </w:r>
          </w:p>
        </w:tc>
        <w:tc>
          <w:tcPr>
            <w:tcW w:w="576" w:type="dxa"/>
            <w:tcBorders>
              <w:top w:val="single" w:sz="4" w:space="0" w:color="auto"/>
              <w:bottom w:val="nil"/>
            </w:tcBorders>
            <w:shd w:val="clear" w:color="auto" w:fill="FFFFFF"/>
            <w:noWrap/>
            <w:vAlign w:val="bottom"/>
          </w:tcPr>
          <w:p w14:paraId="74DA6C12" w14:textId="1A209B8D" w:rsidR="003916C6" w:rsidRPr="00A74216" w:rsidRDefault="003916C6" w:rsidP="00042ED5">
            <w:pPr>
              <w:pStyle w:val="TableText"/>
              <w:rPr>
                <w:noProof w:val="0"/>
              </w:rPr>
            </w:pPr>
            <w:r>
              <w:t>7</w:t>
            </w:r>
          </w:p>
        </w:tc>
        <w:tc>
          <w:tcPr>
            <w:tcW w:w="576" w:type="dxa"/>
            <w:tcBorders>
              <w:top w:val="single" w:sz="4" w:space="0" w:color="auto"/>
              <w:bottom w:val="nil"/>
            </w:tcBorders>
            <w:shd w:val="clear" w:color="auto" w:fill="FFFFFF"/>
            <w:noWrap/>
            <w:vAlign w:val="bottom"/>
          </w:tcPr>
          <w:p w14:paraId="7A70E5E6" w14:textId="6FFC3F1F" w:rsidR="003916C6" w:rsidRPr="00A74216" w:rsidRDefault="003916C6" w:rsidP="00042ED5">
            <w:pPr>
              <w:pStyle w:val="TableText"/>
              <w:rPr>
                <w:noProof w:val="0"/>
              </w:rPr>
            </w:pPr>
            <w:r>
              <w:t>19</w:t>
            </w:r>
          </w:p>
        </w:tc>
        <w:tc>
          <w:tcPr>
            <w:tcW w:w="792" w:type="dxa"/>
            <w:tcBorders>
              <w:top w:val="single" w:sz="4" w:space="0" w:color="auto"/>
              <w:bottom w:val="nil"/>
            </w:tcBorders>
            <w:shd w:val="clear" w:color="auto" w:fill="FFFFFF"/>
            <w:noWrap/>
            <w:vAlign w:val="bottom"/>
          </w:tcPr>
          <w:p w14:paraId="58309008" w14:textId="3B0E6C5E" w:rsidR="003916C6" w:rsidRPr="00A74216" w:rsidRDefault="003916C6" w:rsidP="00042ED5">
            <w:pPr>
              <w:pStyle w:val="TableText"/>
              <w:rPr>
                <w:noProof w:val="0"/>
              </w:rPr>
            </w:pPr>
            <w:r>
              <w:t>2355</w:t>
            </w:r>
          </w:p>
        </w:tc>
        <w:tc>
          <w:tcPr>
            <w:tcW w:w="648" w:type="dxa"/>
            <w:tcBorders>
              <w:top w:val="single" w:sz="4" w:space="0" w:color="auto"/>
              <w:bottom w:val="nil"/>
            </w:tcBorders>
            <w:shd w:val="clear" w:color="auto" w:fill="FFFFFF"/>
            <w:noWrap/>
            <w:vAlign w:val="bottom"/>
          </w:tcPr>
          <w:p w14:paraId="5A1256E6" w14:textId="33601F67" w:rsidR="003916C6" w:rsidRPr="00A74216" w:rsidRDefault="003916C6" w:rsidP="00042ED5">
            <w:pPr>
              <w:pStyle w:val="TableText"/>
              <w:rPr>
                <w:noProof w:val="0"/>
              </w:rPr>
            </w:pPr>
            <w:r>
              <w:t>95</w:t>
            </w:r>
          </w:p>
        </w:tc>
        <w:tc>
          <w:tcPr>
            <w:tcW w:w="576" w:type="dxa"/>
            <w:tcBorders>
              <w:top w:val="single" w:sz="4" w:space="0" w:color="auto"/>
              <w:bottom w:val="nil"/>
            </w:tcBorders>
            <w:shd w:val="clear" w:color="auto" w:fill="FFFFFF"/>
            <w:noWrap/>
            <w:vAlign w:val="bottom"/>
          </w:tcPr>
          <w:p w14:paraId="0C9CA726" w14:textId="09A17050" w:rsidR="003916C6" w:rsidRPr="00A74216" w:rsidRDefault="003916C6" w:rsidP="00042ED5">
            <w:pPr>
              <w:pStyle w:val="TableText"/>
              <w:rPr>
                <w:noProof w:val="0"/>
              </w:rPr>
            </w:pPr>
            <w:r>
              <w:t>63</w:t>
            </w:r>
          </w:p>
        </w:tc>
        <w:tc>
          <w:tcPr>
            <w:tcW w:w="576" w:type="dxa"/>
            <w:tcBorders>
              <w:top w:val="single" w:sz="4" w:space="0" w:color="auto"/>
              <w:bottom w:val="nil"/>
            </w:tcBorders>
            <w:shd w:val="clear" w:color="auto" w:fill="FFFFFF"/>
            <w:noWrap/>
            <w:vAlign w:val="bottom"/>
          </w:tcPr>
          <w:p w14:paraId="70C51E5D" w14:textId="115E61E4" w:rsidR="003916C6" w:rsidRPr="00A74216" w:rsidRDefault="003916C6" w:rsidP="00042ED5">
            <w:pPr>
              <w:pStyle w:val="TableText"/>
              <w:rPr>
                <w:noProof w:val="0"/>
              </w:rPr>
            </w:pPr>
            <w:r>
              <w:t>17</w:t>
            </w:r>
          </w:p>
        </w:tc>
        <w:tc>
          <w:tcPr>
            <w:tcW w:w="576" w:type="dxa"/>
            <w:tcBorders>
              <w:top w:val="single" w:sz="4" w:space="0" w:color="auto"/>
              <w:bottom w:val="nil"/>
            </w:tcBorders>
            <w:shd w:val="clear" w:color="auto" w:fill="FFFFFF"/>
            <w:noWrap/>
            <w:vAlign w:val="bottom"/>
          </w:tcPr>
          <w:p w14:paraId="552AD384" w14:textId="6CDE1D79" w:rsidR="003916C6" w:rsidRPr="00A74216" w:rsidRDefault="003916C6" w:rsidP="00042ED5">
            <w:pPr>
              <w:pStyle w:val="TableText"/>
              <w:rPr>
                <w:noProof w:val="0"/>
              </w:rPr>
            </w:pPr>
            <w:r>
              <w:t>13</w:t>
            </w:r>
          </w:p>
        </w:tc>
        <w:tc>
          <w:tcPr>
            <w:tcW w:w="576" w:type="dxa"/>
            <w:tcBorders>
              <w:top w:val="single" w:sz="4" w:space="0" w:color="auto"/>
              <w:bottom w:val="nil"/>
            </w:tcBorders>
            <w:shd w:val="clear" w:color="auto" w:fill="FFFFFF"/>
            <w:noWrap/>
            <w:vAlign w:val="bottom"/>
          </w:tcPr>
          <w:p w14:paraId="670140FF" w14:textId="201DAD42" w:rsidR="003916C6" w:rsidRPr="00A74216" w:rsidRDefault="003916C6" w:rsidP="00042ED5">
            <w:pPr>
              <w:pStyle w:val="TableText"/>
              <w:rPr>
                <w:noProof w:val="0"/>
              </w:rPr>
            </w:pPr>
            <w:r>
              <w:t>8</w:t>
            </w:r>
          </w:p>
        </w:tc>
        <w:tc>
          <w:tcPr>
            <w:tcW w:w="576" w:type="dxa"/>
            <w:tcBorders>
              <w:top w:val="single" w:sz="4" w:space="0" w:color="auto"/>
              <w:bottom w:val="nil"/>
            </w:tcBorders>
            <w:shd w:val="clear" w:color="auto" w:fill="FFFFFF"/>
            <w:noWrap/>
            <w:vAlign w:val="bottom"/>
          </w:tcPr>
          <w:p w14:paraId="362772DE" w14:textId="2D8C9206" w:rsidR="003916C6" w:rsidRPr="00A74216" w:rsidRDefault="003916C6" w:rsidP="00042ED5">
            <w:pPr>
              <w:pStyle w:val="TableText"/>
              <w:rPr>
                <w:noProof w:val="0"/>
              </w:rPr>
            </w:pPr>
            <w:r>
              <w:t>20</w:t>
            </w:r>
          </w:p>
        </w:tc>
        <w:tc>
          <w:tcPr>
            <w:tcW w:w="576" w:type="dxa"/>
            <w:tcBorders>
              <w:top w:val="single" w:sz="4" w:space="0" w:color="auto"/>
              <w:bottom w:val="nil"/>
            </w:tcBorders>
            <w:shd w:val="clear" w:color="auto" w:fill="FFFFFF"/>
            <w:noWrap/>
            <w:vAlign w:val="bottom"/>
          </w:tcPr>
          <w:p w14:paraId="226E8EA2" w14:textId="04CAA9E1" w:rsidR="003916C6" w:rsidRPr="00A74216" w:rsidRDefault="003916C6" w:rsidP="00042ED5">
            <w:pPr>
              <w:pStyle w:val="TableText"/>
              <w:rPr>
                <w:noProof w:val="0"/>
              </w:rPr>
            </w:pPr>
            <w:r>
              <w:t>42</w:t>
            </w:r>
          </w:p>
        </w:tc>
        <w:tc>
          <w:tcPr>
            <w:tcW w:w="864" w:type="dxa"/>
            <w:tcBorders>
              <w:top w:val="single" w:sz="4" w:space="0" w:color="auto"/>
              <w:bottom w:val="nil"/>
            </w:tcBorders>
            <w:shd w:val="clear" w:color="auto" w:fill="FFFFFF"/>
            <w:noWrap/>
            <w:vAlign w:val="bottom"/>
          </w:tcPr>
          <w:p w14:paraId="0662AA7B" w14:textId="6DE3CAF7" w:rsidR="003916C6" w:rsidRPr="00A74216" w:rsidRDefault="003916C6" w:rsidP="00042ED5">
            <w:pPr>
              <w:pStyle w:val="TableText"/>
              <w:rPr>
                <w:noProof w:val="0"/>
              </w:rPr>
            </w:pPr>
            <w:r>
              <w:t>−1.52</w:t>
            </w:r>
          </w:p>
        </w:tc>
      </w:tr>
      <w:tr w:rsidR="00B12AE3" w:rsidRPr="00A74216" w14:paraId="3140FDA0" w14:textId="77777777" w:rsidTr="00E328D6">
        <w:tc>
          <w:tcPr>
            <w:tcW w:w="2592" w:type="dxa"/>
            <w:tcBorders>
              <w:top w:val="nil"/>
              <w:bottom w:val="single" w:sz="4" w:space="0" w:color="auto"/>
            </w:tcBorders>
            <w:shd w:val="clear" w:color="auto" w:fill="FFFFFF"/>
            <w:vAlign w:val="center"/>
            <w:hideMark/>
          </w:tcPr>
          <w:p w14:paraId="46703EAB" w14:textId="0A500735" w:rsidR="003916C6" w:rsidRPr="00A74216" w:rsidRDefault="00C14CC8" w:rsidP="00EB1C2D">
            <w:pPr>
              <w:pStyle w:val="TableText"/>
              <w:rPr>
                <w:noProof w:val="0"/>
              </w:rPr>
            </w:pPr>
            <w:r>
              <w:rPr>
                <w:noProof w:val="0"/>
              </w:rPr>
              <w:t>No disability</w:t>
            </w:r>
          </w:p>
        </w:tc>
        <w:tc>
          <w:tcPr>
            <w:tcW w:w="1109" w:type="dxa"/>
            <w:tcBorders>
              <w:top w:val="nil"/>
              <w:bottom w:val="single" w:sz="4" w:space="0" w:color="auto"/>
            </w:tcBorders>
            <w:shd w:val="clear" w:color="auto" w:fill="FFFFFF"/>
            <w:noWrap/>
            <w:vAlign w:val="bottom"/>
          </w:tcPr>
          <w:p w14:paraId="5B210401" w14:textId="56EE68B4" w:rsidR="003916C6" w:rsidRPr="00A74216" w:rsidRDefault="003916C6" w:rsidP="00042ED5">
            <w:pPr>
              <w:pStyle w:val="TableText"/>
              <w:rPr>
                <w:noProof w:val="0"/>
              </w:rPr>
            </w:pPr>
            <w:r>
              <w:t>344,240</w:t>
            </w:r>
          </w:p>
        </w:tc>
        <w:tc>
          <w:tcPr>
            <w:tcW w:w="792" w:type="dxa"/>
            <w:tcBorders>
              <w:top w:val="nil"/>
              <w:bottom w:val="single" w:sz="4" w:space="0" w:color="auto"/>
            </w:tcBorders>
            <w:shd w:val="clear" w:color="auto" w:fill="FFFFFF"/>
            <w:noWrap/>
            <w:vAlign w:val="bottom"/>
          </w:tcPr>
          <w:p w14:paraId="1CA38B0F" w14:textId="1333AEB7" w:rsidR="003916C6" w:rsidRPr="00A74216" w:rsidRDefault="003916C6" w:rsidP="00042ED5">
            <w:pPr>
              <w:pStyle w:val="TableText"/>
              <w:rPr>
                <w:noProof w:val="0"/>
              </w:rPr>
            </w:pPr>
            <w:r>
              <w:t>2474</w:t>
            </w:r>
          </w:p>
        </w:tc>
        <w:tc>
          <w:tcPr>
            <w:tcW w:w="648" w:type="dxa"/>
            <w:tcBorders>
              <w:top w:val="nil"/>
              <w:bottom w:val="single" w:sz="4" w:space="0" w:color="auto"/>
            </w:tcBorders>
            <w:shd w:val="clear" w:color="auto" w:fill="FFFFFF"/>
            <w:noWrap/>
            <w:vAlign w:val="bottom"/>
          </w:tcPr>
          <w:p w14:paraId="491A791E" w14:textId="40C2567B" w:rsidR="003916C6" w:rsidRPr="00A74216" w:rsidRDefault="003916C6" w:rsidP="00042ED5">
            <w:pPr>
              <w:pStyle w:val="TableText"/>
              <w:rPr>
                <w:noProof w:val="0"/>
              </w:rPr>
            </w:pPr>
            <w:r>
              <w:t>91</w:t>
            </w:r>
          </w:p>
        </w:tc>
        <w:tc>
          <w:tcPr>
            <w:tcW w:w="576" w:type="dxa"/>
            <w:tcBorders>
              <w:top w:val="nil"/>
              <w:bottom w:val="single" w:sz="4" w:space="0" w:color="auto"/>
            </w:tcBorders>
            <w:shd w:val="clear" w:color="auto" w:fill="FFFFFF"/>
            <w:noWrap/>
            <w:vAlign w:val="bottom"/>
          </w:tcPr>
          <w:p w14:paraId="17A5565B" w14:textId="7A7C88C4" w:rsidR="003916C6" w:rsidRPr="00A74216" w:rsidRDefault="003916C6" w:rsidP="00042ED5">
            <w:pPr>
              <w:pStyle w:val="TableText"/>
              <w:rPr>
                <w:noProof w:val="0"/>
              </w:rPr>
            </w:pPr>
            <w:r>
              <w:t>25</w:t>
            </w:r>
          </w:p>
        </w:tc>
        <w:tc>
          <w:tcPr>
            <w:tcW w:w="576" w:type="dxa"/>
            <w:tcBorders>
              <w:top w:val="nil"/>
              <w:bottom w:val="single" w:sz="4" w:space="0" w:color="auto"/>
            </w:tcBorders>
            <w:shd w:val="clear" w:color="auto" w:fill="FFFFFF"/>
            <w:noWrap/>
            <w:vAlign w:val="bottom"/>
          </w:tcPr>
          <w:p w14:paraId="3CEEAE76" w14:textId="1697D079" w:rsidR="003916C6" w:rsidRPr="00A74216" w:rsidRDefault="003916C6" w:rsidP="00042ED5">
            <w:pPr>
              <w:pStyle w:val="TableText"/>
              <w:rPr>
                <w:noProof w:val="0"/>
              </w:rPr>
            </w:pPr>
            <w:r>
              <w:t>29</w:t>
            </w:r>
          </w:p>
        </w:tc>
        <w:tc>
          <w:tcPr>
            <w:tcW w:w="576" w:type="dxa"/>
            <w:tcBorders>
              <w:top w:val="nil"/>
              <w:bottom w:val="single" w:sz="4" w:space="0" w:color="auto"/>
            </w:tcBorders>
            <w:shd w:val="clear" w:color="auto" w:fill="FFFFFF"/>
            <w:noWrap/>
            <w:vAlign w:val="bottom"/>
          </w:tcPr>
          <w:p w14:paraId="2BA7B0B2" w14:textId="592582CE" w:rsidR="003916C6" w:rsidRPr="00A74216" w:rsidRDefault="003916C6" w:rsidP="00042ED5">
            <w:pPr>
              <w:pStyle w:val="TableText"/>
              <w:rPr>
                <w:noProof w:val="0"/>
              </w:rPr>
            </w:pPr>
            <w:r>
              <w:t>24</w:t>
            </w:r>
          </w:p>
        </w:tc>
        <w:tc>
          <w:tcPr>
            <w:tcW w:w="576" w:type="dxa"/>
            <w:tcBorders>
              <w:top w:val="nil"/>
              <w:bottom w:val="single" w:sz="4" w:space="0" w:color="auto"/>
            </w:tcBorders>
            <w:shd w:val="clear" w:color="auto" w:fill="FFFFFF"/>
            <w:noWrap/>
            <w:vAlign w:val="bottom"/>
          </w:tcPr>
          <w:p w14:paraId="5B326F9C" w14:textId="0F17F24E" w:rsidR="003916C6" w:rsidRPr="00A74216" w:rsidRDefault="003916C6" w:rsidP="00042ED5">
            <w:pPr>
              <w:pStyle w:val="TableText"/>
              <w:rPr>
                <w:noProof w:val="0"/>
              </w:rPr>
            </w:pPr>
            <w:r>
              <w:t>21</w:t>
            </w:r>
          </w:p>
        </w:tc>
        <w:tc>
          <w:tcPr>
            <w:tcW w:w="576" w:type="dxa"/>
            <w:tcBorders>
              <w:top w:val="nil"/>
              <w:bottom w:val="single" w:sz="4" w:space="0" w:color="auto"/>
            </w:tcBorders>
            <w:shd w:val="clear" w:color="auto" w:fill="FFFFFF"/>
            <w:noWrap/>
            <w:vAlign w:val="bottom"/>
          </w:tcPr>
          <w:p w14:paraId="38F0906F" w14:textId="24B7492B" w:rsidR="003916C6" w:rsidRPr="00A74216" w:rsidRDefault="003916C6" w:rsidP="00042ED5">
            <w:pPr>
              <w:pStyle w:val="TableText"/>
              <w:rPr>
                <w:noProof w:val="0"/>
              </w:rPr>
            </w:pPr>
            <w:r>
              <w:t>46</w:t>
            </w:r>
          </w:p>
        </w:tc>
        <w:tc>
          <w:tcPr>
            <w:tcW w:w="792" w:type="dxa"/>
            <w:tcBorders>
              <w:top w:val="nil"/>
              <w:bottom w:val="single" w:sz="4" w:space="0" w:color="auto"/>
            </w:tcBorders>
            <w:shd w:val="clear" w:color="auto" w:fill="FFFFFF"/>
            <w:noWrap/>
            <w:vAlign w:val="bottom"/>
          </w:tcPr>
          <w:p w14:paraId="7FE1C737" w14:textId="267EBE41" w:rsidR="003916C6" w:rsidRPr="00A74216" w:rsidRDefault="003916C6" w:rsidP="00042ED5">
            <w:pPr>
              <w:pStyle w:val="TableText"/>
              <w:rPr>
                <w:noProof w:val="0"/>
              </w:rPr>
            </w:pPr>
            <w:r>
              <w:t>2433</w:t>
            </w:r>
          </w:p>
        </w:tc>
        <w:tc>
          <w:tcPr>
            <w:tcW w:w="648" w:type="dxa"/>
            <w:tcBorders>
              <w:top w:val="nil"/>
              <w:bottom w:val="single" w:sz="4" w:space="0" w:color="auto"/>
            </w:tcBorders>
            <w:shd w:val="clear" w:color="auto" w:fill="FFFFFF"/>
            <w:noWrap/>
            <w:vAlign w:val="bottom"/>
          </w:tcPr>
          <w:p w14:paraId="13A48178" w14:textId="67558FF7" w:rsidR="003916C6" w:rsidRPr="00A74216" w:rsidRDefault="003916C6" w:rsidP="00042ED5">
            <w:pPr>
              <w:pStyle w:val="TableText"/>
              <w:rPr>
                <w:noProof w:val="0"/>
              </w:rPr>
            </w:pPr>
            <w:r>
              <w:t>89</w:t>
            </w:r>
          </w:p>
        </w:tc>
        <w:tc>
          <w:tcPr>
            <w:tcW w:w="576" w:type="dxa"/>
            <w:tcBorders>
              <w:top w:val="nil"/>
              <w:bottom w:val="single" w:sz="4" w:space="0" w:color="auto"/>
            </w:tcBorders>
            <w:shd w:val="clear" w:color="auto" w:fill="FFFFFF"/>
            <w:noWrap/>
            <w:vAlign w:val="bottom"/>
          </w:tcPr>
          <w:p w14:paraId="29078F11" w14:textId="5880D417" w:rsidR="003916C6" w:rsidRPr="00A74216" w:rsidRDefault="003916C6" w:rsidP="00042ED5">
            <w:pPr>
              <w:pStyle w:val="TableText"/>
              <w:rPr>
                <w:noProof w:val="0"/>
              </w:rPr>
            </w:pPr>
            <w:r>
              <w:t>28</w:t>
            </w:r>
          </w:p>
        </w:tc>
        <w:tc>
          <w:tcPr>
            <w:tcW w:w="576" w:type="dxa"/>
            <w:tcBorders>
              <w:top w:val="nil"/>
              <w:bottom w:val="single" w:sz="4" w:space="0" w:color="auto"/>
            </w:tcBorders>
            <w:shd w:val="clear" w:color="auto" w:fill="FFFFFF"/>
            <w:noWrap/>
            <w:vAlign w:val="bottom"/>
          </w:tcPr>
          <w:p w14:paraId="22085B0A" w14:textId="61555CA2" w:rsidR="003916C6" w:rsidRPr="00A74216" w:rsidRDefault="003916C6" w:rsidP="00042ED5">
            <w:pPr>
              <w:pStyle w:val="TableText"/>
              <w:rPr>
                <w:noProof w:val="0"/>
              </w:rPr>
            </w:pPr>
            <w:r>
              <w:t>23</w:t>
            </w:r>
          </w:p>
        </w:tc>
        <w:tc>
          <w:tcPr>
            <w:tcW w:w="576" w:type="dxa"/>
            <w:tcBorders>
              <w:top w:val="nil"/>
              <w:bottom w:val="single" w:sz="4" w:space="0" w:color="auto"/>
            </w:tcBorders>
            <w:shd w:val="clear" w:color="auto" w:fill="FFFFFF"/>
            <w:noWrap/>
            <w:vAlign w:val="bottom"/>
          </w:tcPr>
          <w:p w14:paraId="35995CA2" w14:textId="22CF8A5F" w:rsidR="003916C6" w:rsidRPr="00A74216" w:rsidRDefault="003916C6" w:rsidP="00042ED5">
            <w:pPr>
              <w:pStyle w:val="TableText"/>
              <w:rPr>
                <w:noProof w:val="0"/>
              </w:rPr>
            </w:pPr>
            <w:r>
              <w:t>27</w:t>
            </w:r>
          </w:p>
        </w:tc>
        <w:tc>
          <w:tcPr>
            <w:tcW w:w="576" w:type="dxa"/>
            <w:tcBorders>
              <w:top w:val="nil"/>
              <w:bottom w:val="single" w:sz="4" w:space="0" w:color="auto"/>
            </w:tcBorders>
            <w:shd w:val="clear" w:color="auto" w:fill="FFFFFF"/>
            <w:noWrap/>
            <w:vAlign w:val="bottom"/>
          </w:tcPr>
          <w:p w14:paraId="57839010" w14:textId="0EFC17FC" w:rsidR="003916C6" w:rsidRPr="00A74216" w:rsidRDefault="003916C6" w:rsidP="00042ED5">
            <w:pPr>
              <w:pStyle w:val="TableText"/>
              <w:rPr>
                <w:noProof w:val="0"/>
              </w:rPr>
            </w:pPr>
            <w:r>
              <w:t>23</w:t>
            </w:r>
          </w:p>
        </w:tc>
        <w:tc>
          <w:tcPr>
            <w:tcW w:w="576" w:type="dxa"/>
            <w:tcBorders>
              <w:top w:val="nil"/>
              <w:bottom w:val="single" w:sz="4" w:space="0" w:color="auto"/>
            </w:tcBorders>
            <w:shd w:val="clear" w:color="auto" w:fill="FFFFFF"/>
            <w:noWrap/>
            <w:vAlign w:val="bottom"/>
          </w:tcPr>
          <w:p w14:paraId="6D3A8E27" w14:textId="7830DE3C" w:rsidR="003916C6" w:rsidRPr="00A74216" w:rsidRDefault="003916C6" w:rsidP="00042ED5">
            <w:pPr>
              <w:pStyle w:val="TableText"/>
              <w:rPr>
                <w:noProof w:val="0"/>
              </w:rPr>
            </w:pPr>
            <w:r>
              <w:t>49</w:t>
            </w:r>
          </w:p>
        </w:tc>
        <w:tc>
          <w:tcPr>
            <w:tcW w:w="576" w:type="dxa"/>
            <w:tcBorders>
              <w:top w:val="nil"/>
              <w:bottom w:val="single" w:sz="4" w:space="0" w:color="auto"/>
            </w:tcBorders>
            <w:shd w:val="clear" w:color="auto" w:fill="FFFFFF"/>
            <w:noWrap/>
            <w:vAlign w:val="bottom"/>
          </w:tcPr>
          <w:p w14:paraId="7A6C4DEC" w14:textId="05CA8CC6" w:rsidR="003916C6" w:rsidRPr="00A74216" w:rsidRDefault="003916C6" w:rsidP="00042ED5">
            <w:pPr>
              <w:pStyle w:val="TableText"/>
              <w:rPr>
                <w:noProof w:val="0"/>
              </w:rPr>
            </w:pPr>
            <w:r>
              <w:t>42</w:t>
            </w:r>
          </w:p>
        </w:tc>
        <w:tc>
          <w:tcPr>
            <w:tcW w:w="864" w:type="dxa"/>
            <w:tcBorders>
              <w:top w:val="nil"/>
              <w:bottom w:val="single" w:sz="4" w:space="0" w:color="auto"/>
            </w:tcBorders>
            <w:shd w:val="clear" w:color="auto" w:fill="FFFFFF"/>
            <w:noWrap/>
            <w:vAlign w:val="bottom"/>
          </w:tcPr>
          <w:p w14:paraId="27F65C55" w14:textId="46874DD6" w:rsidR="003916C6" w:rsidRPr="00A74216" w:rsidRDefault="003916C6" w:rsidP="00042ED5">
            <w:pPr>
              <w:pStyle w:val="TableText"/>
              <w:rPr>
                <w:noProof w:val="0"/>
              </w:rPr>
            </w:pPr>
            <w:r>
              <w:t>−3.74</w:t>
            </w:r>
          </w:p>
        </w:tc>
      </w:tr>
      <w:tr w:rsidR="00B12AE3" w:rsidRPr="00A74216" w14:paraId="34243608" w14:textId="77777777" w:rsidTr="00E328D6">
        <w:tc>
          <w:tcPr>
            <w:tcW w:w="2592" w:type="dxa"/>
            <w:tcBorders>
              <w:top w:val="single" w:sz="4" w:space="0" w:color="auto"/>
              <w:bottom w:val="nil"/>
            </w:tcBorders>
            <w:shd w:val="clear" w:color="auto" w:fill="FFFFFF"/>
            <w:vAlign w:val="center"/>
            <w:hideMark/>
          </w:tcPr>
          <w:p w14:paraId="1D559304" w14:textId="727F2B78" w:rsidR="00710E07" w:rsidRPr="00A74216" w:rsidRDefault="00710E07" w:rsidP="00EB1C2D">
            <w:pPr>
              <w:pStyle w:val="TableText"/>
              <w:keepNext/>
              <w:rPr>
                <w:noProof w:val="0"/>
              </w:rPr>
            </w:pPr>
            <w:r w:rsidRPr="00A74216">
              <w:rPr>
                <w:noProof w:val="0"/>
              </w:rPr>
              <w:lastRenderedPageBreak/>
              <w:t>Assign</w:t>
            </w:r>
            <w:r w:rsidR="00977B95">
              <w:rPr>
                <w:noProof w:val="0"/>
              </w:rPr>
              <w:t>ed</w:t>
            </w:r>
            <w:r w:rsidRPr="00A74216">
              <w:rPr>
                <w:noProof w:val="0"/>
              </w:rPr>
              <w:t xml:space="preserve"> designated supports</w:t>
            </w:r>
          </w:p>
        </w:tc>
        <w:tc>
          <w:tcPr>
            <w:tcW w:w="1109" w:type="dxa"/>
            <w:tcBorders>
              <w:top w:val="single" w:sz="4" w:space="0" w:color="auto"/>
              <w:bottom w:val="nil"/>
            </w:tcBorders>
            <w:shd w:val="clear" w:color="auto" w:fill="FFFFFF"/>
            <w:noWrap/>
            <w:vAlign w:val="bottom"/>
          </w:tcPr>
          <w:p w14:paraId="76F5D1F9" w14:textId="74B37E64" w:rsidR="00710E07" w:rsidRPr="00A74216" w:rsidRDefault="00710E07" w:rsidP="00042ED5">
            <w:pPr>
              <w:pStyle w:val="TableText"/>
              <w:rPr>
                <w:noProof w:val="0"/>
              </w:rPr>
            </w:pPr>
            <w:r>
              <w:t>94,702</w:t>
            </w:r>
          </w:p>
        </w:tc>
        <w:tc>
          <w:tcPr>
            <w:tcW w:w="792" w:type="dxa"/>
            <w:tcBorders>
              <w:top w:val="single" w:sz="4" w:space="0" w:color="auto"/>
              <w:bottom w:val="nil"/>
            </w:tcBorders>
            <w:shd w:val="clear" w:color="auto" w:fill="FFFFFF"/>
            <w:noWrap/>
            <w:vAlign w:val="bottom"/>
          </w:tcPr>
          <w:p w14:paraId="4F852F46" w14:textId="2504C05C" w:rsidR="00710E07" w:rsidRPr="00A74216" w:rsidRDefault="00710E07" w:rsidP="00042ED5">
            <w:pPr>
              <w:pStyle w:val="TableText"/>
              <w:rPr>
                <w:noProof w:val="0"/>
              </w:rPr>
            </w:pPr>
            <w:r>
              <w:t>2411</w:t>
            </w:r>
          </w:p>
        </w:tc>
        <w:tc>
          <w:tcPr>
            <w:tcW w:w="648" w:type="dxa"/>
            <w:tcBorders>
              <w:top w:val="single" w:sz="4" w:space="0" w:color="auto"/>
              <w:bottom w:val="nil"/>
            </w:tcBorders>
            <w:shd w:val="clear" w:color="auto" w:fill="FFFFFF"/>
            <w:noWrap/>
            <w:vAlign w:val="bottom"/>
          </w:tcPr>
          <w:p w14:paraId="437366F9" w14:textId="425450FB" w:rsidR="00710E07" w:rsidRPr="00A74216" w:rsidRDefault="00710E07" w:rsidP="00042ED5">
            <w:pPr>
              <w:pStyle w:val="TableText"/>
              <w:rPr>
                <w:noProof w:val="0"/>
              </w:rPr>
            </w:pPr>
            <w:r>
              <w:t>92</w:t>
            </w:r>
          </w:p>
        </w:tc>
        <w:tc>
          <w:tcPr>
            <w:tcW w:w="576" w:type="dxa"/>
            <w:tcBorders>
              <w:top w:val="single" w:sz="4" w:space="0" w:color="auto"/>
              <w:bottom w:val="nil"/>
            </w:tcBorders>
            <w:shd w:val="clear" w:color="auto" w:fill="FFFFFF"/>
            <w:noWrap/>
            <w:vAlign w:val="bottom"/>
          </w:tcPr>
          <w:p w14:paraId="3D42306E" w14:textId="37B37291" w:rsidR="00710E07" w:rsidRPr="00A74216" w:rsidRDefault="00710E07" w:rsidP="00042ED5">
            <w:pPr>
              <w:pStyle w:val="TableText"/>
              <w:rPr>
                <w:noProof w:val="0"/>
              </w:rPr>
            </w:pPr>
            <w:r>
              <w:t>52</w:t>
            </w:r>
          </w:p>
        </w:tc>
        <w:tc>
          <w:tcPr>
            <w:tcW w:w="576" w:type="dxa"/>
            <w:tcBorders>
              <w:top w:val="single" w:sz="4" w:space="0" w:color="auto"/>
              <w:bottom w:val="nil"/>
            </w:tcBorders>
            <w:shd w:val="clear" w:color="auto" w:fill="FFFFFF"/>
            <w:noWrap/>
            <w:vAlign w:val="bottom"/>
          </w:tcPr>
          <w:p w14:paraId="2F48BADD" w14:textId="7A3F0627" w:rsidR="00710E07" w:rsidRPr="00A74216" w:rsidRDefault="00710E07" w:rsidP="00042ED5">
            <w:pPr>
              <w:pStyle w:val="TableText"/>
              <w:rPr>
                <w:noProof w:val="0"/>
              </w:rPr>
            </w:pPr>
            <w:r>
              <w:t>27</w:t>
            </w:r>
          </w:p>
        </w:tc>
        <w:tc>
          <w:tcPr>
            <w:tcW w:w="576" w:type="dxa"/>
            <w:tcBorders>
              <w:top w:val="single" w:sz="4" w:space="0" w:color="auto"/>
              <w:bottom w:val="nil"/>
            </w:tcBorders>
            <w:shd w:val="clear" w:color="auto" w:fill="FFFFFF"/>
            <w:noWrap/>
            <w:vAlign w:val="bottom"/>
          </w:tcPr>
          <w:p w14:paraId="14356E07" w14:textId="5EDC126F" w:rsidR="00710E07" w:rsidRPr="00A74216" w:rsidRDefault="00710E07" w:rsidP="00042ED5">
            <w:pPr>
              <w:pStyle w:val="TableText"/>
              <w:rPr>
                <w:noProof w:val="0"/>
              </w:rPr>
            </w:pPr>
            <w:r>
              <w:t>14</w:t>
            </w:r>
          </w:p>
        </w:tc>
        <w:tc>
          <w:tcPr>
            <w:tcW w:w="576" w:type="dxa"/>
            <w:tcBorders>
              <w:top w:val="single" w:sz="4" w:space="0" w:color="auto"/>
              <w:bottom w:val="nil"/>
            </w:tcBorders>
            <w:shd w:val="clear" w:color="auto" w:fill="FFFFFF"/>
            <w:noWrap/>
            <w:vAlign w:val="bottom"/>
          </w:tcPr>
          <w:p w14:paraId="60CACFCB" w14:textId="3BBC075D" w:rsidR="00710E07" w:rsidRPr="00A74216" w:rsidRDefault="00710E07" w:rsidP="00042ED5">
            <w:pPr>
              <w:pStyle w:val="TableText"/>
              <w:rPr>
                <w:noProof w:val="0"/>
              </w:rPr>
            </w:pPr>
            <w:r>
              <w:t>8</w:t>
            </w:r>
          </w:p>
        </w:tc>
        <w:tc>
          <w:tcPr>
            <w:tcW w:w="576" w:type="dxa"/>
            <w:tcBorders>
              <w:top w:val="single" w:sz="4" w:space="0" w:color="auto"/>
              <w:bottom w:val="nil"/>
            </w:tcBorders>
            <w:shd w:val="clear" w:color="auto" w:fill="FFFFFF"/>
            <w:noWrap/>
            <w:vAlign w:val="bottom"/>
          </w:tcPr>
          <w:p w14:paraId="5F928300" w14:textId="377348DC" w:rsidR="00710E07" w:rsidRPr="00A74216" w:rsidRDefault="00710E07" w:rsidP="00042ED5">
            <w:pPr>
              <w:pStyle w:val="TableText"/>
              <w:rPr>
                <w:noProof w:val="0"/>
              </w:rPr>
            </w:pPr>
            <w:r>
              <w:t>21</w:t>
            </w:r>
          </w:p>
        </w:tc>
        <w:tc>
          <w:tcPr>
            <w:tcW w:w="792" w:type="dxa"/>
            <w:tcBorders>
              <w:top w:val="single" w:sz="4" w:space="0" w:color="auto"/>
              <w:bottom w:val="nil"/>
            </w:tcBorders>
            <w:shd w:val="clear" w:color="auto" w:fill="FFFFFF"/>
            <w:noWrap/>
            <w:vAlign w:val="bottom"/>
          </w:tcPr>
          <w:p w14:paraId="12B87231" w14:textId="5CBF0419" w:rsidR="00710E07" w:rsidRPr="00A74216" w:rsidRDefault="00710E07" w:rsidP="00042ED5">
            <w:pPr>
              <w:pStyle w:val="TableText"/>
              <w:rPr>
                <w:noProof w:val="0"/>
              </w:rPr>
            </w:pPr>
            <w:r>
              <w:t>2368</w:t>
            </w:r>
          </w:p>
        </w:tc>
        <w:tc>
          <w:tcPr>
            <w:tcW w:w="648" w:type="dxa"/>
            <w:tcBorders>
              <w:top w:val="single" w:sz="4" w:space="0" w:color="auto"/>
              <w:bottom w:val="nil"/>
            </w:tcBorders>
            <w:shd w:val="clear" w:color="auto" w:fill="FFFFFF"/>
            <w:noWrap/>
            <w:vAlign w:val="bottom"/>
          </w:tcPr>
          <w:p w14:paraId="49017773" w14:textId="270D2DAB" w:rsidR="00710E07" w:rsidRPr="00A74216" w:rsidRDefault="00710E07" w:rsidP="00042ED5">
            <w:pPr>
              <w:pStyle w:val="TableText"/>
              <w:rPr>
                <w:noProof w:val="0"/>
              </w:rPr>
            </w:pPr>
            <w:r>
              <w:t>91</w:t>
            </w:r>
          </w:p>
        </w:tc>
        <w:tc>
          <w:tcPr>
            <w:tcW w:w="576" w:type="dxa"/>
            <w:tcBorders>
              <w:top w:val="single" w:sz="4" w:space="0" w:color="auto"/>
              <w:bottom w:val="nil"/>
            </w:tcBorders>
            <w:shd w:val="clear" w:color="auto" w:fill="FFFFFF"/>
            <w:noWrap/>
            <w:vAlign w:val="bottom"/>
          </w:tcPr>
          <w:p w14:paraId="585052B7" w14:textId="3F9DB2E4" w:rsidR="00710E07" w:rsidRPr="00A74216" w:rsidRDefault="00710E07" w:rsidP="00042ED5">
            <w:pPr>
              <w:pStyle w:val="TableText"/>
              <w:rPr>
                <w:noProof w:val="0"/>
              </w:rPr>
            </w:pPr>
            <w:r>
              <w:t>57</w:t>
            </w:r>
          </w:p>
        </w:tc>
        <w:tc>
          <w:tcPr>
            <w:tcW w:w="576" w:type="dxa"/>
            <w:tcBorders>
              <w:top w:val="single" w:sz="4" w:space="0" w:color="auto"/>
              <w:bottom w:val="nil"/>
            </w:tcBorders>
            <w:shd w:val="clear" w:color="auto" w:fill="FFFFFF"/>
            <w:noWrap/>
            <w:vAlign w:val="bottom"/>
          </w:tcPr>
          <w:p w14:paraId="1C820B74" w14:textId="1FE4B065" w:rsidR="00710E07" w:rsidRPr="00A74216" w:rsidRDefault="00710E07" w:rsidP="00042ED5">
            <w:pPr>
              <w:pStyle w:val="TableText"/>
              <w:rPr>
                <w:noProof w:val="0"/>
              </w:rPr>
            </w:pPr>
            <w:r>
              <w:t>20</w:t>
            </w:r>
          </w:p>
        </w:tc>
        <w:tc>
          <w:tcPr>
            <w:tcW w:w="576" w:type="dxa"/>
            <w:tcBorders>
              <w:top w:val="single" w:sz="4" w:space="0" w:color="auto"/>
              <w:bottom w:val="nil"/>
            </w:tcBorders>
            <w:shd w:val="clear" w:color="auto" w:fill="FFFFFF"/>
            <w:noWrap/>
            <w:vAlign w:val="bottom"/>
          </w:tcPr>
          <w:p w14:paraId="43FE13DE" w14:textId="234FC4D2" w:rsidR="00710E07" w:rsidRPr="00A74216" w:rsidRDefault="00710E07" w:rsidP="00042ED5">
            <w:pPr>
              <w:pStyle w:val="TableText"/>
              <w:rPr>
                <w:noProof w:val="0"/>
              </w:rPr>
            </w:pPr>
            <w:r>
              <w:t>15</w:t>
            </w:r>
          </w:p>
        </w:tc>
        <w:tc>
          <w:tcPr>
            <w:tcW w:w="576" w:type="dxa"/>
            <w:tcBorders>
              <w:top w:val="single" w:sz="4" w:space="0" w:color="auto"/>
              <w:bottom w:val="nil"/>
            </w:tcBorders>
            <w:shd w:val="clear" w:color="auto" w:fill="FFFFFF"/>
            <w:noWrap/>
            <w:vAlign w:val="bottom"/>
          </w:tcPr>
          <w:p w14:paraId="054D045E" w14:textId="463E739F" w:rsidR="00710E07" w:rsidRPr="00A74216" w:rsidRDefault="00710E07" w:rsidP="00042ED5">
            <w:pPr>
              <w:pStyle w:val="TableText"/>
              <w:rPr>
                <w:noProof w:val="0"/>
              </w:rPr>
            </w:pPr>
            <w:r>
              <w:t>8</w:t>
            </w:r>
          </w:p>
        </w:tc>
        <w:tc>
          <w:tcPr>
            <w:tcW w:w="576" w:type="dxa"/>
            <w:tcBorders>
              <w:top w:val="single" w:sz="4" w:space="0" w:color="auto"/>
              <w:bottom w:val="nil"/>
            </w:tcBorders>
            <w:shd w:val="clear" w:color="auto" w:fill="FFFFFF"/>
            <w:noWrap/>
            <w:vAlign w:val="bottom"/>
          </w:tcPr>
          <w:p w14:paraId="76AD4005" w14:textId="64E6719A" w:rsidR="00710E07" w:rsidRPr="00A74216" w:rsidRDefault="00710E07" w:rsidP="00042ED5">
            <w:pPr>
              <w:pStyle w:val="TableText"/>
              <w:rPr>
                <w:noProof w:val="0"/>
              </w:rPr>
            </w:pPr>
            <w:r>
              <w:t>23</w:t>
            </w:r>
          </w:p>
        </w:tc>
        <w:tc>
          <w:tcPr>
            <w:tcW w:w="576" w:type="dxa"/>
            <w:tcBorders>
              <w:top w:val="single" w:sz="4" w:space="0" w:color="auto"/>
              <w:bottom w:val="nil"/>
            </w:tcBorders>
            <w:shd w:val="clear" w:color="auto" w:fill="FFFFFF"/>
            <w:noWrap/>
            <w:vAlign w:val="bottom"/>
          </w:tcPr>
          <w:p w14:paraId="6F7DF0A8" w14:textId="77A10ECA" w:rsidR="00710E07" w:rsidRPr="00A74216" w:rsidRDefault="00710E07" w:rsidP="00042ED5">
            <w:pPr>
              <w:pStyle w:val="TableText"/>
              <w:rPr>
                <w:noProof w:val="0"/>
              </w:rPr>
            </w:pPr>
            <w:r>
              <w:t>43</w:t>
            </w:r>
          </w:p>
        </w:tc>
        <w:tc>
          <w:tcPr>
            <w:tcW w:w="864" w:type="dxa"/>
            <w:tcBorders>
              <w:top w:val="single" w:sz="4" w:space="0" w:color="auto"/>
              <w:bottom w:val="nil"/>
            </w:tcBorders>
            <w:shd w:val="clear" w:color="auto" w:fill="FFFFFF"/>
            <w:noWrap/>
            <w:vAlign w:val="bottom"/>
          </w:tcPr>
          <w:p w14:paraId="4D864C26" w14:textId="78C14029" w:rsidR="00710E07" w:rsidRPr="00A74216" w:rsidRDefault="00710E07" w:rsidP="00042ED5">
            <w:pPr>
              <w:pStyle w:val="TableText"/>
              <w:rPr>
                <w:noProof w:val="0"/>
              </w:rPr>
            </w:pPr>
            <w:r>
              <w:t>−1.81</w:t>
            </w:r>
          </w:p>
        </w:tc>
      </w:tr>
      <w:tr w:rsidR="00B12AE3" w:rsidRPr="00A74216" w14:paraId="79AD2E2B" w14:textId="77777777" w:rsidTr="00E328D6">
        <w:tc>
          <w:tcPr>
            <w:tcW w:w="2592" w:type="dxa"/>
            <w:tcBorders>
              <w:top w:val="nil"/>
              <w:bottom w:val="single" w:sz="4" w:space="0" w:color="auto"/>
            </w:tcBorders>
            <w:shd w:val="clear" w:color="auto" w:fill="FFFFFF"/>
            <w:vAlign w:val="center"/>
            <w:hideMark/>
          </w:tcPr>
          <w:p w14:paraId="6C399DC8" w14:textId="5810767C" w:rsidR="00710E07" w:rsidRPr="00A74216" w:rsidRDefault="00710E07" w:rsidP="00710E07">
            <w:pPr>
              <w:pStyle w:val="TableText"/>
              <w:rPr>
                <w:noProof w:val="0"/>
              </w:rPr>
            </w:pPr>
            <w:r w:rsidRPr="00A74216">
              <w:rPr>
                <w:noProof w:val="0"/>
              </w:rPr>
              <w:t>No</w:t>
            </w:r>
            <w:r w:rsidR="00977B95">
              <w:rPr>
                <w:noProof w:val="0"/>
              </w:rPr>
              <w:t>t</w:t>
            </w:r>
            <w:r w:rsidR="00977B95" w:rsidRPr="00A74216">
              <w:rPr>
                <w:noProof w:val="0"/>
              </w:rPr>
              <w:t xml:space="preserve"> </w:t>
            </w:r>
            <w:r w:rsidR="00977B95">
              <w:rPr>
                <w:noProof w:val="0"/>
              </w:rPr>
              <w:t>assigned</w:t>
            </w:r>
            <w:r w:rsidRPr="00A74216">
              <w:rPr>
                <w:noProof w:val="0"/>
              </w:rPr>
              <w:t xml:space="preserve"> designated supports</w:t>
            </w:r>
          </w:p>
        </w:tc>
        <w:tc>
          <w:tcPr>
            <w:tcW w:w="1109" w:type="dxa"/>
            <w:tcBorders>
              <w:top w:val="nil"/>
              <w:bottom w:val="single" w:sz="4" w:space="0" w:color="auto"/>
            </w:tcBorders>
            <w:shd w:val="clear" w:color="auto" w:fill="FFFFFF"/>
            <w:noWrap/>
            <w:vAlign w:val="bottom"/>
          </w:tcPr>
          <w:p w14:paraId="7966E96E" w14:textId="28C74A93" w:rsidR="00710E07" w:rsidRPr="00A74216" w:rsidRDefault="00710E07" w:rsidP="00042ED5">
            <w:pPr>
              <w:pStyle w:val="TableText"/>
              <w:rPr>
                <w:noProof w:val="0"/>
              </w:rPr>
            </w:pPr>
            <w:r>
              <w:t>304,292</w:t>
            </w:r>
          </w:p>
        </w:tc>
        <w:tc>
          <w:tcPr>
            <w:tcW w:w="792" w:type="dxa"/>
            <w:tcBorders>
              <w:top w:val="nil"/>
              <w:bottom w:val="single" w:sz="4" w:space="0" w:color="auto"/>
            </w:tcBorders>
            <w:shd w:val="clear" w:color="auto" w:fill="FFFFFF"/>
            <w:noWrap/>
            <w:vAlign w:val="bottom"/>
          </w:tcPr>
          <w:p w14:paraId="7C1610D3" w14:textId="0084AF9D" w:rsidR="00710E07" w:rsidRPr="00A74216" w:rsidRDefault="00710E07" w:rsidP="00042ED5">
            <w:pPr>
              <w:pStyle w:val="TableText"/>
              <w:rPr>
                <w:noProof w:val="0"/>
              </w:rPr>
            </w:pPr>
            <w:r>
              <w:t>2480</w:t>
            </w:r>
          </w:p>
        </w:tc>
        <w:tc>
          <w:tcPr>
            <w:tcW w:w="648" w:type="dxa"/>
            <w:tcBorders>
              <w:top w:val="nil"/>
              <w:bottom w:val="single" w:sz="4" w:space="0" w:color="auto"/>
            </w:tcBorders>
            <w:shd w:val="clear" w:color="auto" w:fill="FFFFFF"/>
            <w:noWrap/>
            <w:vAlign w:val="bottom"/>
          </w:tcPr>
          <w:p w14:paraId="75907632" w14:textId="7D51D513" w:rsidR="00710E07" w:rsidRPr="00A74216" w:rsidRDefault="00710E07" w:rsidP="00042ED5">
            <w:pPr>
              <w:pStyle w:val="TableText"/>
              <w:rPr>
                <w:noProof w:val="0"/>
              </w:rPr>
            </w:pPr>
            <w:r>
              <w:t>91</w:t>
            </w:r>
          </w:p>
        </w:tc>
        <w:tc>
          <w:tcPr>
            <w:tcW w:w="576" w:type="dxa"/>
            <w:tcBorders>
              <w:top w:val="nil"/>
              <w:bottom w:val="single" w:sz="4" w:space="0" w:color="auto"/>
            </w:tcBorders>
            <w:shd w:val="clear" w:color="auto" w:fill="FFFFFF"/>
            <w:noWrap/>
            <w:vAlign w:val="bottom"/>
          </w:tcPr>
          <w:p w14:paraId="42134CA2" w14:textId="47683F33" w:rsidR="00710E07" w:rsidRPr="00A74216" w:rsidRDefault="00710E07" w:rsidP="00042ED5">
            <w:pPr>
              <w:pStyle w:val="TableText"/>
              <w:rPr>
                <w:noProof w:val="0"/>
              </w:rPr>
            </w:pPr>
            <w:r>
              <w:t>23</w:t>
            </w:r>
          </w:p>
        </w:tc>
        <w:tc>
          <w:tcPr>
            <w:tcW w:w="576" w:type="dxa"/>
            <w:tcBorders>
              <w:top w:val="nil"/>
              <w:bottom w:val="single" w:sz="4" w:space="0" w:color="auto"/>
            </w:tcBorders>
            <w:shd w:val="clear" w:color="auto" w:fill="FFFFFF"/>
            <w:noWrap/>
            <w:vAlign w:val="bottom"/>
          </w:tcPr>
          <w:p w14:paraId="796FAF0D" w14:textId="054D724E" w:rsidR="00710E07" w:rsidRPr="00A74216" w:rsidRDefault="00710E07" w:rsidP="00042ED5">
            <w:pPr>
              <w:pStyle w:val="TableText"/>
              <w:rPr>
                <w:noProof w:val="0"/>
              </w:rPr>
            </w:pPr>
            <w:r>
              <w:t>29</w:t>
            </w:r>
          </w:p>
        </w:tc>
        <w:tc>
          <w:tcPr>
            <w:tcW w:w="576" w:type="dxa"/>
            <w:tcBorders>
              <w:top w:val="nil"/>
              <w:bottom w:val="single" w:sz="4" w:space="0" w:color="auto"/>
            </w:tcBorders>
            <w:shd w:val="clear" w:color="auto" w:fill="FFFFFF"/>
            <w:noWrap/>
            <w:vAlign w:val="bottom"/>
          </w:tcPr>
          <w:p w14:paraId="4C9B7B82" w14:textId="0726C799" w:rsidR="00710E07" w:rsidRPr="00A74216" w:rsidRDefault="00710E07" w:rsidP="00042ED5">
            <w:pPr>
              <w:pStyle w:val="TableText"/>
              <w:rPr>
                <w:noProof w:val="0"/>
              </w:rPr>
            </w:pPr>
            <w:r>
              <w:t>25</w:t>
            </w:r>
          </w:p>
        </w:tc>
        <w:tc>
          <w:tcPr>
            <w:tcW w:w="576" w:type="dxa"/>
            <w:tcBorders>
              <w:top w:val="nil"/>
              <w:bottom w:val="single" w:sz="4" w:space="0" w:color="auto"/>
            </w:tcBorders>
            <w:shd w:val="clear" w:color="auto" w:fill="FFFFFF"/>
            <w:noWrap/>
            <w:vAlign w:val="bottom"/>
          </w:tcPr>
          <w:p w14:paraId="03DE18C0" w14:textId="75C3E0F7" w:rsidR="00710E07" w:rsidRPr="00A74216" w:rsidRDefault="00710E07" w:rsidP="00042ED5">
            <w:pPr>
              <w:pStyle w:val="TableText"/>
              <w:rPr>
                <w:noProof w:val="0"/>
              </w:rPr>
            </w:pPr>
            <w:r>
              <w:t>23</w:t>
            </w:r>
          </w:p>
        </w:tc>
        <w:tc>
          <w:tcPr>
            <w:tcW w:w="576" w:type="dxa"/>
            <w:tcBorders>
              <w:top w:val="nil"/>
              <w:bottom w:val="single" w:sz="4" w:space="0" w:color="auto"/>
            </w:tcBorders>
            <w:shd w:val="clear" w:color="auto" w:fill="FFFFFF"/>
            <w:noWrap/>
            <w:vAlign w:val="bottom"/>
          </w:tcPr>
          <w:p w14:paraId="7A682E27" w14:textId="769A6042" w:rsidR="00710E07" w:rsidRPr="00A74216" w:rsidRDefault="00710E07" w:rsidP="00042ED5">
            <w:pPr>
              <w:pStyle w:val="TableText"/>
              <w:rPr>
                <w:noProof w:val="0"/>
              </w:rPr>
            </w:pPr>
            <w:r>
              <w:t>48</w:t>
            </w:r>
          </w:p>
        </w:tc>
        <w:tc>
          <w:tcPr>
            <w:tcW w:w="792" w:type="dxa"/>
            <w:tcBorders>
              <w:top w:val="nil"/>
              <w:bottom w:val="single" w:sz="4" w:space="0" w:color="auto"/>
            </w:tcBorders>
            <w:shd w:val="clear" w:color="auto" w:fill="FFFFFF"/>
            <w:noWrap/>
            <w:vAlign w:val="bottom"/>
          </w:tcPr>
          <w:p w14:paraId="09BF750C" w14:textId="1B6BBFFC" w:rsidR="00710E07" w:rsidRPr="00A74216" w:rsidRDefault="00710E07" w:rsidP="00042ED5">
            <w:pPr>
              <w:pStyle w:val="TableText"/>
              <w:rPr>
                <w:noProof w:val="0"/>
              </w:rPr>
            </w:pPr>
            <w:r>
              <w:t>2439</w:t>
            </w:r>
          </w:p>
        </w:tc>
        <w:tc>
          <w:tcPr>
            <w:tcW w:w="648" w:type="dxa"/>
            <w:tcBorders>
              <w:top w:val="nil"/>
              <w:bottom w:val="single" w:sz="4" w:space="0" w:color="auto"/>
            </w:tcBorders>
            <w:shd w:val="clear" w:color="auto" w:fill="FFFFFF"/>
            <w:noWrap/>
            <w:vAlign w:val="bottom"/>
          </w:tcPr>
          <w:p w14:paraId="10FA0FF9" w14:textId="0FB0F1B4" w:rsidR="00710E07" w:rsidRPr="00A74216" w:rsidRDefault="00710E07" w:rsidP="00042ED5">
            <w:pPr>
              <w:pStyle w:val="TableText"/>
              <w:rPr>
                <w:noProof w:val="0"/>
              </w:rPr>
            </w:pPr>
            <w:r>
              <w:t>88</w:t>
            </w:r>
          </w:p>
        </w:tc>
        <w:tc>
          <w:tcPr>
            <w:tcW w:w="576" w:type="dxa"/>
            <w:tcBorders>
              <w:top w:val="nil"/>
              <w:bottom w:val="single" w:sz="4" w:space="0" w:color="auto"/>
            </w:tcBorders>
            <w:shd w:val="clear" w:color="auto" w:fill="FFFFFF"/>
            <w:noWrap/>
            <w:vAlign w:val="bottom"/>
          </w:tcPr>
          <w:p w14:paraId="6443894A" w14:textId="123540FD" w:rsidR="00710E07" w:rsidRPr="00A74216" w:rsidRDefault="00710E07" w:rsidP="00042ED5">
            <w:pPr>
              <w:pStyle w:val="TableText"/>
              <w:rPr>
                <w:noProof w:val="0"/>
              </w:rPr>
            </w:pPr>
            <w:r>
              <w:t>25</w:t>
            </w:r>
          </w:p>
        </w:tc>
        <w:tc>
          <w:tcPr>
            <w:tcW w:w="576" w:type="dxa"/>
            <w:tcBorders>
              <w:top w:val="nil"/>
              <w:bottom w:val="single" w:sz="4" w:space="0" w:color="auto"/>
            </w:tcBorders>
            <w:shd w:val="clear" w:color="auto" w:fill="FFFFFF"/>
            <w:noWrap/>
            <w:vAlign w:val="bottom"/>
          </w:tcPr>
          <w:p w14:paraId="0DF6C0D1" w14:textId="200ADF09" w:rsidR="00710E07" w:rsidRPr="00A74216" w:rsidRDefault="00710E07" w:rsidP="00042ED5">
            <w:pPr>
              <w:pStyle w:val="TableText"/>
              <w:rPr>
                <w:noProof w:val="0"/>
              </w:rPr>
            </w:pPr>
            <w:r>
              <w:t>23</w:t>
            </w:r>
          </w:p>
        </w:tc>
        <w:tc>
          <w:tcPr>
            <w:tcW w:w="576" w:type="dxa"/>
            <w:tcBorders>
              <w:top w:val="nil"/>
              <w:bottom w:val="single" w:sz="4" w:space="0" w:color="auto"/>
            </w:tcBorders>
            <w:shd w:val="clear" w:color="auto" w:fill="FFFFFF"/>
            <w:noWrap/>
            <w:vAlign w:val="bottom"/>
          </w:tcPr>
          <w:p w14:paraId="4E4FB8BD" w14:textId="5C1B2DCA" w:rsidR="00710E07" w:rsidRPr="00A74216" w:rsidRDefault="00710E07" w:rsidP="00042ED5">
            <w:pPr>
              <w:pStyle w:val="TableText"/>
              <w:rPr>
                <w:noProof w:val="0"/>
              </w:rPr>
            </w:pPr>
            <w:r>
              <w:t>28</w:t>
            </w:r>
          </w:p>
        </w:tc>
        <w:tc>
          <w:tcPr>
            <w:tcW w:w="576" w:type="dxa"/>
            <w:tcBorders>
              <w:top w:val="nil"/>
              <w:bottom w:val="single" w:sz="4" w:space="0" w:color="auto"/>
            </w:tcBorders>
            <w:shd w:val="clear" w:color="auto" w:fill="FFFFFF"/>
            <w:noWrap/>
            <w:vAlign w:val="bottom"/>
          </w:tcPr>
          <w:p w14:paraId="636F07F2" w14:textId="19B89034" w:rsidR="00710E07" w:rsidRPr="00A74216" w:rsidRDefault="00710E07" w:rsidP="00042ED5">
            <w:pPr>
              <w:pStyle w:val="TableText"/>
              <w:rPr>
                <w:noProof w:val="0"/>
              </w:rPr>
            </w:pPr>
            <w:r>
              <w:t>24</w:t>
            </w:r>
          </w:p>
        </w:tc>
        <w:tc>
          <w:tcPr>
            <w:tcW w:w="576" w:type="dxa"/>
            <w:tcBorders>
              <w:top w:val="nil"/>
              <w:bottom w:val="single" w:sz="4" w:space="0" w:color="auto"/>
            </w:tcBorders>
            <w:shd w:val="clear" w:color="auto" w:fill="FFFFFF"/>
            <w:noWrap/>
            <w:vAlign w:val="bottom"/>
          </w:tcPr>
          <w:p w14:paraId="3590AE39" w14:textId="5880CAFE" w:rsidR="00710E07" w:rsidRPr="00A74216" w:rsidRDefault="00710E07" w:rsidP="00042ED5">
            <w:pPr>
              <w:pStyle w:val="TableText"/>
              <w:rPr>
                <w:noProof w:val="0"/>
              </w:rPr>
            </w:pPr>
            <w:r>
              <w:t>52</w:t>
            </w:r>
          </w:p>
        </w:tc>
        <w:tc>
          <w:tcPr>
            <w:tcW w:w="576" w:type="dxa"/>
            <w:tcBorders>
              <w:top w:val="nil"/>
              <w:bottom w:val="single" w:sz="4" w:space="0" w:color="auto"/>
            </w:tcBorders>
            <w:shd w:val="clear" w:color="auto" w:fill="FFFFFF"/>
            <w:noWrap/>
            <w:vAlign w:val="bottom"/>
          </w:tcPr>
          <w:p w14:paraId="0A789C59" w14:textId="5FF863A3" w:rsidR="00710E07" w:rsidRPr="00A74216" w:rsidRDefault="00710E07" w:rsidP="00042ED5">
            <w:pPr>
              <w:pStyle w:val="TableText"/>
              <w:rPr>
                <w:noProof w:val="0"/>
              </w:rPr>
            </w:pPr>
            <w:r>
              <w:t>41</w:t>
            </w:r>
          </w:p>
        </w:tc>
        <w:tc>
          <w:tcPr>
            <w:tcW w:w="864" w:type="dxa"/>
            <w:tcBorders>
              <w:top w:val="nil"/>
              <w:bottom w:val="single" w:sz="4" w:space="0" w:color="auto"/>
            </w:tcBorders>
            <w:shd w:val="clear" w:color="auto" w:fill="FFFFFF"/>
            <w:noWrap/>
            <w:vAlign w:val="bottom"/>
          </w:tcPr>
          <w:p w14:paraId="5012BB6D" w14:textId="57135D99" w:rsidR="00710E07" w:rsidRPr="00A74216" w:rsidRDefault="00710E07" w:rsidP="00042ED5">
            <w:pPr>
              <w:pStyle w:val="TableText"/>
              <w:rPr>
                <w:noProof w:val="0"/>
              </w:rPr>
            </w:pPr>
            <w:r>
              <w:t>−3.94</w:t>
            </w:r>
          </w:p>
        </w:tc>
      </w:tr>
      <w:tr w:rsidR="00B12AE3" w:rsidRPr="00A74216" w14:paraId="42EAC057" w14:textId="77777777" w:rsidTr="00E328D6">
        <w:tc>
          <w:tcPr>
            <w:tcW w:w="2592" w:type="dxa"/>
            <w:tcBorders>
              <w:top w:val="single" w:sz="4" w:space="0" w:color="auto"/>
              <w:bottom w:val="nil"/>
            </w:tcBorders>
            <w:shd w:val="clear" w:color="auto" w:fill="FFFFFF"/>
            <w:vAlign w:val="center"/>
            <w:hideMark/>
          </w:tcPr>
          <w:p w14:paraId="03D12534" w14:textId="148A20F8" w:rsidR="00710E07" w:rsidRPr="00A74216" w:rsidRDefault="00710E07" w:rsidP="00710E07">
            <w:pPr>
              <w:pStyle w:val="TableText"/>
              <w:rPr>
                <w:noProof w:val="0"/>
              </w:rPr>
            </w:pPr>
            <w:r w:rsidRPr="00A74216">
              <w:rPr>
                <w:noProof w:val="0"/>
              </w:rPr>
              <w:t>Assign</w:t>
            </w:r>
            <w:r w:rsidR="00977B95">
              <w:rPr>
                <w:noProof w:val="0"/>
              </w:rPr>
              <w:t>ed</w:t>
            </w:r>
            <w:r w:rsidRPr="00A74216">
              <w:rPr>
                <w:noProof w:val="0"/>
              </w:rPr>
              <w:t xml:space="preserve"> accommodations</w:t>
            </w:r>
          </w:p>
        </w:tc>
        <w:tc>
          <w:tcPr>
            <w:tcW w:w="1109" w:type="dxa"/>
            <w:tcBorders>
              <w:top w:val="single" w:sz="4" w:space="0" w:color="auto"/>
              <w:bottom w:val="nil"/>
            </w:tcBorders>
            <w:shd w:val="clear" w:color="auto" w:fill="FFFFFF"/>
            <w:noWrap/>
            <w:vAlign w:val="bottom"/>
          </w:tcPr>
          <w:p w14:paraId="098CFFDB" w14:textId="1CFA9A50" w:rsidR="00710E07" w:rsidRPr="00A74216" w:rsidRDefault="00710E07" w:rsidP="00042ED5">
            <w:pPr>
              <w:pStyle w:val="TableText"/>
              <w:rPr>
                <w:noProof w:val="0"/>
              </w:rPr>
            </w:pPr>
            <w:r>
              <w:t>32,566</w:t>
            </w:r>
          </w:p>
        </w:tc>
        <w:tc>
          <w:tcPr>
            <w:tcW w:w="792" w:type="dxa"/>
            <w:tcBorders>
              <w:top w:val="single" w:sz="4" w:space="0" w:color="auto"/>
              <w:bottom w:val="nil"/>
            </w:tcBorders>
            <w:shd w:val="clear" w:color="auto" w:fill="FFFFFF"/>
            <w:noWrap/>
            <w:vAlign w:val="bottom"/>
          </w:tcPr>
          <w:p w14:paraId="01401E5F" w14:textId="54FEBFD6" w:rsidR="00710E07" w:rsidRPr="00A74216" w:rsidRDefault="00710E07" w:rsidP="00042ED5">
            <w:pPr>
              <w:pStyle w:val="TableText"/>
              <w:rPr>
                <w:noProof w:val="0"/>
              </w:rPr>
            </w:pPr>
            <w:r>
              <w:t>2364</w:t>
            </w:r>
          </w:p>
        </w:tc>
        <w:tc>
          <w:tcPr>
            <w:tcW w:w="648" w:type="dxa"/>
            <w:tcBorders>
              <w:top w:val="single" w:sz="4" w:space="0" w:color="auto"/>
              <w:bottom w:val="nil"/>
            </w:tcBorders>
            <w:shd w:val="clear" w:color="auto" w:fill="FFFFFF"/>
            <w:noWrap/>
            <w:vAlign w:val="bottom"/>
          </w:tcPr>
          <w:p w14:paraId="13D9E3A1" w14:textId="4C12473D" w:rsidR="00710E07" w:rsidRPr="00A74216" w:rsidRDefault="00710E07" w:rsidP="00042ED5">
            <w:pPr>
              <w:pStyle w:val="TableText"/>
              <w:rPr>
                <w:noProof w:val="0"/>
              </w:rPr>
            </w:pPr>
            <w:r>
              <w:t>81</w:t>
            </w:r>
          </w:p>
        </w:tc>
        <w:tc>
          <w:tcPr>
            <w:tcW w:w="576" w:type="dxa"/>
            <w:tcBorders>
              <w:top w:val="single" w:sz="4" w:space="0" w:color="auto"/>
              <w:bottom w:val="nil"/>
            </w:tcBorders>
            <w:shd w:val="clear" w:color="auto" w:fill="FFFFFF"/>
            <w:noWrap/>
            <w:vAlign w:val="bottom"/>
          </w:tcPr>
          <w:p w14:paraId="28FE450C" w14:textId="7443C879" w:rsidR="00710E07" w:rsidRPr="00A74216" w:rsidRDefault="00710E07" w:rsidP="00042ED5">
            <w:pPr>
              <w:pStyle w:val="TableText"/>
              <w:rPr>
                <w:noProof w:val="0"/>
              </w:rPr>
            </w:pPr>
            <w:r>
              <w:t>73</w:t>
            </w:r>
          </w:p>
        </w:tc>
        <w:tc>
          <w:tcPr>
            <w:tcW w:w="576" w:type="dxa"/>
            <w:tcBorders>
              <w:top w:val="single" w:sz="4" w:space="0" w:color="auto"/>
              <w:bottom w:val="nil"/>
            </w:tcBorders>
            <w:shd w:val="clear" w:color="auto" w:fill="FFFFFF"/>
            <w:noWrap/>
            <w:vAlign w:val="bottom"/>
          </w:tcPr>
          <w:p w14:paraId="3DABAD1F" w14:textId="676EB793" w:rsidR="00710E07" w:rsidRPr="00A74216" w:rsidRDefault="00710E07" w:rsidP="00042ED5">
            <w:pPr>
              <w:pStyle w:val="TableText"/>
              <w:rPr>
                <w:noProof w:val="0"/>
              </w:rPr>
            </w:pPr>
            <w:r>
              <w:t>19</w:t>
            </w:r>
          </w:p>
        </w:tc>
        <w:tc>
          <w:tcPr>
            <w:tcW w:w="576" w:type="dxa"/>
            <w:tcBorders>
              <w:top w:val="single" w:sz="4" w:space="0" w:color="auto"/>
              <w:bottom w:val="nil"/>
            </w:tcBorders>
            <w:shd w:val="clear" w:color="auto" w:fill="FFFFFF"/>
            <w:noWrap/>
            <w:vAlign w:val="bottom"/>
          </w:tcPr>
          <w:p w14:paraId="7E1D5297" w14:textId="1D8578B7" w:rsidR="00710E07" w:rsidRPr="00A74216" w:rsidRDefault="00710E07" w:rsidP="00042ED5">
            <w:pPr>
              <w:pStyle w:val="TableText"/>
              <w:rPr>
                <w:noProof w:val="0"/>
              </w:rPr>
            </w:pPr>
            <w:r>
              <w:t>6</w:t>
            </w:r>
          </w:p>
        </w:tc>
        <w:tc>
          <w:tcPr>
            <w:tcW w:w="576" w:type="dxa"/>
            <w:tcBorders>
              <w:top w:val="single" w:sz="4" w:space="0" w:color="auto"/>
              <w:bottom w:val="nil"/>
            </w:tcBorders>
            <w:shd w:val="clear" w:color="auto" w:fill="FFFFFF"/>
            <w:noWrap/>
            <w:vAlign w:val="bottom"/>
          </w:tcPr>
          <w:p w14:paraId="45F66896" w14:textId="2474D70E" w:rsidR="00710E07" w:rsidRPr="00A74216" w:rsidRDefault="00710E07" w:rsidP="00042ED5">
            <w:pPr>
              <w:pStyle w:val="TableText"/>
              <w:rPr>
                <w:noProof w:val="0"/>
              </w:rPr>
            </w:pPr>
            <w:r>
              <w:t>2</w:t>
            </w:r>
          </w:p>
        </w:tc>
        <w:tc>
          <w:tcPr>
            <w:tcW w:w="576" w:type="dxa"/>
            <w:tcBorders>
              <w:top w:val="single" w:sz="4" w:space="0" w:color="auto"/>
              <w:bottom w:val="nil"/>
            </w:tcBorders>
            <w:shd w:val="clear" w:color="auto" w:fill="FFFFFF"/>
            <w:noWrap/>
            <w:vAlign w:val="bottom"/>
          </w:tcPr>
          <w:p w14:paraId="1917148B" w14:textId="316AEE02" w:rsidR="00710E07" w:rsidRPr="00A74216" w:rsidRDefault="00710E07" w:rsidP="00042ED5">
            <w:pPr>
              <w:pStyle w:val="TableText"/>
              <w:rPr>
                <w:noProof w:val="0"/>
              </w:rPr>
            </w:pPr>
            <w:r>
              <w:t>8</w:t>
            </w:r>
          </w:p>
        </w:tc>
        <w:tc>
          <w:tcPr>
            <w:tcW w:w="792" w:type="dxa"/>
            <w:tcBorders>
              <w:top w:val="single" w:sz="4" w:space="0" w:color="auto"/>
              <w:bottom w:val="nil"/>
            </w:tcBorders>
            <w:shd w:val="clear" w:color="auto" w:fill="FFFFFF"/>
            <w:noWrap/>
            <w:vAlign w:val="bottom"/>
          </w:tcPr>
          <w:p w14:paraId="257BC801" w14:textId="6E3985DC" w:rsidR="00710E07" w:rsidRPr="00A74216" w:rsidRDefault="00710E07" w:rsidP="00042ED5">
            <w:pPr>
              <w:pStyle w:val="TableText"/>
              <w:rPr>
                <w:noProof w:val="0"/>
              </w:rPr>
            </w:pPr>
            <w:r>
              <w:t>2323</w:t>
            </w:r>
          </w:p>
        </w:tc>
        <w:tc>
          <w:tcPr>
            <w:tcW w:w="648" w:type="dxa"/>
            <w:tcBorders>
              <w:top w:val="single" w:sz="4" w:space="0" w:color="auto"/>
              <w:bottom w:val="nil"/>
            </w:tcBorders>
            <w:shd w:val="clear" w:color="auto" w:fill="FFFFFF"/>
            <w:noWrap/>
            <w:vAlign w:val="bottom"/>
          </w:tcPr>
          <w:p w14:paraId="18B487FC" w14:textId="2FD13F89" w:rsidR="00710E07" w:rsidRPr="00A74216" w:rsidRDefault="00710E07" w:rsidP="00042ED5">
            <w:pPr>
              <w:pStyle w:val="TableText"/>
              <w:rPr>
                <w:noProof w:val="0"/>
              </w:rPr>
            </w:pPr>
            <w:r>
              <w:t>80</w:t>
            </w:r>
          </w:p>
        </w:tc>
        <w:tc>
          <w:tcPr>
            <w:tcW w:w="576" w:type="dxa"/>
            <w:tcBorders>
              <w:top w:val="single" w:sz="4" w:space="0" w:color="auto"/>
              <w:bottom w:val="nil"/>
            </w:tcBorders>
            <w:shd w:val="clear" w:color="auto" w:fill="FFFFFF"/>
            <w:noWrap/>
            <w:vAlign w:val="bottom"/>
          </w:tcPr>
          <w:p w14:paraId="60D19C2C" w14:textId="097F32EE" w:rsidR="00710E07" w:rsidRPr="00A74216" w:rsidRDefault="00710E07" w:rsidP="00042ED5">
            <w:pPr>
              <w:pStyle w:val="TableText"/>
              <w:rPr>
                <w:noProof w:val="0"/>
              </w:rPr>
            </w:pPr>
            <w:r>
              <w:t>78</w:t>
            </w:r>
          </w:p>
        </w:tc>
        <w:tc>
          <w:tcPr>
            <w:tcW w:w="576" w:type="dxa"/>
            <w:tcBorders>
              <w:top w:val="single" w:sz="4" w:space="0" w:color="auto"/>
              <w:bottom w:val="nil"/>
            </w:tcBorders>
            <w:shd w:val="clear" w:color="auto" w:fill="FFFFFF"/>
            <w:noWrap/>
            <w:vAlign w:val="bottom"/>
          </w:tcPr>
          <w:p w14:paraId="646124B7" w14:textId="6FD184DD" w:rsidR="00710E07" w:rsidRPr="00A74216" w:rsidRDefault="00710E07" w:rsidP="00042ED5">
            <w:pPr>
              <w:pStyle w:val="TableText"/>
              <w:rPr>
                <w:noProof w:val="0"/>
              </w:rPr>
            </w:pPr>
            <w:r>
              <w:t>14</w:t>
            </w:r>
          </w:p>
        </w:tc>
        <w:tc>
          <w:tcPr>
            <w:tcW w:w="576" w:type="dxa"/>
            <w:tcBorders>
              <w:top w:val="single" w:sz="4" w:space="0" w:color="auto"/>
              <w:bottom w:val="nil"/>
            </w:tcBorders>
            <w:shd w:val="clear" w:color="auto" w:fill="FFFFFF"/>
            <w:noWrap/>
            <w:vAlign w:val="bottom"/>
          </w:tcPr>
          <w:p w14:paraId="7DCA6D6C" w14:textId="53E2F929" w:rsidR="00710E07" w:rsidRPr="00A74216" w:rsidRDefault="00710E07" w:rsidP="00042ED5">
            <w:pPr>
              <w:pStyle w:val="TableText"/>
              <w:rPr>
                <w:noProof w:val="0"/>
              </w:rPr>
            </w:pPr>
            <w:r>
              <w:t>7</w:t>
            </w:r>
          </w:p>
        </w:tc>
        <w:tc>
          <w:tcPr>
            <w:tcW w:w="576" w:type="dxa"/>
            <w:tcBorders>
              <w:top w:val="single" w:sz="4" w:space="0" w:color="auto"/>
              <w:bottom w:val="nil"/>
            </w:tcBorders>
            <w:shd w:val="clear" w:color="auto" w:fill="FFFFFF"/>
            <w:noWrap/>
            <w:vAlign w:val="bottom"/>
          </w:tcPr>
          <w:p w14:paraId="59D4CC7B" w14:textId="457D82DE" w:rsidR="00710E07" w:rsidRPr="00A74216" w:rsidRDefault="00710E07" w:rsidP="00042ED5">
            <w:pPr>
              <w:pStyle w:val="TableText"/>
              <w:rPr>
                <w:noProof w:val="0"/>
              </w:rPr>
            </w:pPr>
            <w:r>
              <w:t>2</w:t>
            </w:r>
          </w:p>
        </w:tc>
        <w:tc>
          <w:tcPr>
            <w:tcW w:w="576" w:type="dxa"/>
            <w:tcBorders>
              <w:top w:val="single" w:sz="4" w:space="0" w:color="auto"/>
              <w:bottom w:val="nil"/>
            </w:tcBorders>
            <w:shd w:val="clear" w:color="auto" w:fill="FFFFFF"/>
            <w:noWrap/>
            <w:vAlign w:val="bottom"/>
          </w:tcPr>
          <w:p w14:paraId="53B57B73" w14:textId="7B126AD7" w:rsidR="00710E07" w:rsidRPr="00A74216" w:rsidRDefault="00710E07" w:rsidP="00042ED5">
            <w:pPr>
              <w:pStyle w:val="TableText"/>
              <w:rPr>
                <w:noProof w:val="0"/>
              </w:rPr>
            </w:pPr>
            <w:r>
              <w:t>9</w:t>
            </w:r>
          </w:p>
        </w:tc>
        <w:tc>
          <w:tcPr>
            <w:tcW w:w="576" w:type="dxa"/>
            <w:tcBorders>
              <w:top w:val="single" w:sz="4" w:space="0" w:color="auto"/>
              <w:bottom w:val="nil"/>
            </w:tcBorders>
            <w:shd w:val="clear" w:color="auto" w:fill="FFFFFF"/>
            <w:noWrap/>
            <w:vAlign w:val="bottom"/>
          </w:tcPr>
          <w:p w14:paraId="744DD2C6" w14:textId="0C99C567" w:rsidR="00710E07" w:rsidRPr="00A74216" w:rsidRDefault="00710E07" w:rsidP="00042ED5">
            <w:pPr>
              <w:pStyle w:val="TableText"/>
              <w:rPr>
                <w:noProof w:val="0"/>
              </w:rPr>
            </w:pPr>
            <w:r>
              <w:t>42</w:t>
            </w:r>
          </w:p>
        </w:tc>
        <w:tc>
          <w:tcPr>
            <w:tcW w:w="864" w:type="dxa"/>
            <w:tcBorders>
              <w:top w:val="single" w:sz="4" w:space="0" w:color="auto"/>
              <w:bottom w:val="nil"/>
            </w:tcBorders>
            <w:shd w:val="clear" w:color="auto" w:fill="FFFFFF"/>
            <w:noWrap/>
            <w:vAlign w:val="bottom"/>
          </w:tcPr>
          <w:p w14:paraId="689BFAA0" w14:textId="0236A74F" w:rsidR="00710E07" w:rsidRPr="00A74216" w:rsidRDefault="00710E07" w:rsidP="00042ED5">
            <w:pPr>
              <w:pStyle w:val="TableText"/>
              <w:rPr>
                <w:noProof w:val="0"/>
              </w:rPr>
            </w:pPr>
            <w:r>
              <w:t>−0.99</w:t>
            </w:r>
          </w:p>
        </w:tc>
      </w:tr>
      <w:tr w:rsidR="00B12AE3" w:rsidRPr="00A74216" w14:paraId="7FD56124" w14:textId="77777777" w:rsidTr="00E328D6">
        <w:tc>
          <w:tcPr>
            <w:tcW w:w="2592" w:type="dxa"/>
            <w:tcBorders>
              <w:top w:val="nil"/>
            </w:tcBorders>
            <w:shd w:val="clear" w:color="auto" w:fill="FFFFFF"/>
            <w:vAlign w:val="center"/>
            <w:hideMark/>
          </w:tcPr>
          <w:p w14:paraId="42E198E1" w14:textId="648A3AFC" w:rsidR="00710E07" w:rsidRPr="00A74216" w:rsidRDefault="00710E07" w:rsidP="00710E07">
            <w:pPr>
              <w:pStyle w:val="TableText"/>
              <w:rPr>
                <w:noProof w:val="0"/>
              </w:rPr>
            </w:pPr>
            <w:r w:rsidRPr="00A74216">
              <w:rPr>
                <w:noProof w:val="0"/>
              </w:rPr>
              <w:t>No</w:t>
            </w:r>
            <w:r w:rsidR="00977B95">
              <w:rPr>
                <w:noProof w:val="0"/>
              </w:rPr>
              <w:t>t</w:t>
            </w:r>
            <w:r w:rsidR="00977B95" w:rsidRPr="00A74216">
              <w:rPr>
                <w:noProof w:val="0"/>
              </w:rPr>
              <w:t xml:space="preserve"> </w:t>
            </w:r>
            <w:r w:rsidR="00977B95">
              <w:rPr>
                <w:noProof w:val="0"/>
              </w:rPr>
              <w:t>assigned</w:t>
            </w:r>
            <w:r w:rsidRPr="00A74216">
              <w:rPr>
                <w:noProof w:val="0"/>
              </w:rPr>
              <w:t xml:space="preserve"> accommodations</w:t>
            </w:r>
          </w:p>
        </w:tc>
        <w:tc>
          <w:tcPr>
            <w:tcW w:w="1109" w:type="dxa"/>
            <w:tcBorders>
              <w:top w:val="nil"/>
            </w:tcBorders>
            <w:shd w:val="clear" w:color="auto" w:fill="FFFFFF"/>
            <w:noWrap/>
            <w:vAlign w:val="bottom"/>
          </w:tcPr>
          <w:p w14:paraId="63B2D052" w14:textId="05BD3F98" w:rsidR="00710E07" w:rsidRPr="00A74216" w:rsidRDefault="00710E07" w:rsidP="00042ED5">
            <w:pPr>
              <w:pStyle w:val="TableText"/>
              <w:rPr>
                <w:noProof w:val="0"/>
              </w:rPr>
            </w:pPr>
            <w:r>
              <w:t>366,428</w:t>
            </w:r>
          </w:p>
        </w:tc>
        <w:tc>
          <w:tcPr>
            <w:tcW w:w="792" w:type="dxa"/>
            <w:tcBorders>
              <w:top w:val="nil"/>
            </w:tcBorders>
            <w:shd w:val="clear" w:color="auto" w:fill="FFFFFF"/>
            <w:noWrap/>
            <w:vAlign w:val="bottom"/>
          </w:tcPr>
          <w:p w14:paraId="5DEEB8CC" w14:textId="483D5F0C" w:rsidR="00710E07" w:rsidRPr="00A74216" w:rsidRDefault="00710E07" w:rsidP="00042ED5">
            <w:pPr>
              <w:pStyle w:val="TableText"/>
              <w:rPr>
                <w:noProof w:val="0"/>
              </w:rPr>
            </w:pPr>
            <w:r>
              <w:t>2473</w:t>
            </w:r>
          </w:p>
        </w:tc>
        <w:tc>
          <w:tcPr>
            <w:tcW w:w="648" w:type="dxa"/>
            <w:tcBorders>
              <w:top w:val="nil"/>
            </w:tcBorders>
            <w:shd w:val="clear" w:color="auto" w:fill="FFFFFF"/>
            <w:noWrap/>
            <w:vAlign w:val="bottom"/>
          </w:tcPr>
          <w:p w14:paraId="2A34503D" w14:textId="75741C00" w:rsidR="00710E07" w:rsidRPr="00A74216" w:rsidRDefault="00710E07" w:rsidP="00042ED5">
            <w:pPr>
              <w:pStyle w:val="TableText"/>
              <w:rPr>
                <w:noProof w:val="0"/>
              </w:rPr>
            </w:pPr>
            <w:r>
              <w:t>92</w:t>
            </w:r>
          </w:p>
        </w:tc>
        <w:tc>
          <w:tcPr>
            <w:tcW w:w="576" w:type="dxa"/>
            <w:tcBorders>
              <w:top w:val="nil"/>
            </w:tcBorders>
            <w:shd w:val="clear" w:color="auto" w:fill="FFFFFF"/>
            <w:noWrap/>
            <w:vAlign w:val="bottom"/>
          </w:tcPr>
          <w:p w14:paraId="33F6FDBE" w14:textId="026315F4" w:rsidR="00710E07" w:rsidRPr="00A74216" w:rsidRDefault="00710E07" w:rsidP="00042ED5">
            <w:pPr>
              <w:pStyle w:val="TableText"/>
              <w:rPr>
                <w:noProof w:val="0"/>
              </w:rPr>
            </w:pPr>
            <w:r>
              <w:t>26</w:t>
            </w:r>
          </w:p>
        </w:tc>
        <w:tc>
          <w:tcPr>
            <w:tcW w:w="576" w:type="dxa"/>
            <w:tcBorders>
              <w:top w:val="nil"/>
            </w:tcBorders>
            <w:shd w:val="clear" w:color="auto" w:fill="FFFFFF"/>
            <w:noWrap/>
            <w:vAlign w:val="bottom"/>
          </w:tcPr>
          <w:p w14:paraId="257123BD" w14:textId="2E4DDF20" w:rsidR="00710E07" w:rsidRPr="00A74216" w:rsidRDefault="00710E07" w:rsidP="00042ED5">
            <w:pPr>
              <w:pStyle w:val="TableText"/>
              <w:rPr>
                <w:noProof w:val="0"/>
              </w:rPr>
            </w:pPr>
            <w:r>
              <w:t>29</w:t>
            </w:r>
          </w:p>
        </w:tc>
        <w:tc>
          <w:tcPr>
            <w:tcW w:w="576" w:type="dxa"/>
            <w:tcBorders>
              <w:top w:val="nil"/>
            </w:tcBorders>
            <w:shd w:val="clear" w:color="auto" w:fill="FFFFFF"/>
            <w:noWrap/>
            <w:vAlign w:val="bottom"/>
          </w:tcPr>
          <w:p w14:paraId="0074C89B" w14:textId="7C758BEA" w:rsidR="00710E07" w:rsidRPr="00A74216" w:rsidRDefault="00710E07" w:rsidP="00042ED5">
            <w:pPr>
              <w:pStyle w:val="TableText"/>
              <w:rPr>
                <w:noProof w:val="0"/>
              </w:rPr>
            </w:pPr>
            <w:r>
              <w:t>24</w:t>
            </w:r>
          </w:p>
        </w:tc>
        <w:tc>
          <w:tcPr>
            <w:tcW w:w="576" w:type="dxa"/>
            <w:tcBorders>
              <w:top w:val="nil"/>
            </w:tcBorders>
            <w:shd w:val="clear" w:color="auto" w:fill="FFFFFF"/>
            <w:noWrap/>
            <w:vAlign w:val="bottom"/>
          </w:tcPr>
          <w:p w14:paraId="1B40859A" w14:textId="4485972E" w:rsidR="00710E07" w:rsidRPr="00A74216" w:rsidRDefault="00710E07" w:rsidP="00042ED5">
            <w:pPr>
              <w:pStyle w:val="TableText"/>
              <w:rPr>
                <w:noProof w:val="0"/>
              </w:rPr>
            </w:pPr>
            <w:r>
              <w:t>21</w:t>
            </w:r>
          </w:p>
        </w:tc>
        <w:tc>
          <w:tcPr>
            <w:tcW w:w="576" w:type="dxa"/>
            <w:tcBorders>
              <w:top w:val="nil"/>
            </w:tcBorders>
            <w:shd w:val="clear" w:color="auto" w:fill="FFFFFF"/>
            <w:noWrap/>
            <w:vAlign w:val="bottom"/>
          </w:tcPr>
          <w:p w14:paraId="15522DA1" w14:textId="54058D43" w:rsidR="00710E07" w:rsidRPr="00A74216" w:rsidRDefault="00710E07" w:rsidP="00042ED5">
            <w:pPr>
              <w:pStyle w:val="TableText"/>
              <w:rPr>
                <w:noProof w:val="0"/>
              </w:rPr>
            </w:pPr>
            <w:r>
              <w:t>45</w:t>
            </w:r>
          </w:p>
        </w:tc>
        <w:tc>
          <w:tcPr>
            <w:tcW w:w="792" w:type="dxa"/>
            <w:tcBorders>
              <w:top w:val="nil"/>
            </w:tcBorders>
            <w:shd w:val="clear" w:color="auto" w:fill="FFFFFF"/>
            <w:noWrap/>
            <w:vAlign w:val="bottom"/>
          </w:tcPr>
          <w:p w14:paraId="0CAD3FD0" w14:textId="74091D1A" w:rsidR="00710E07" w:rsidRPr="00A74216" w:rsidRDefault="00710E07" w:rsidP="00042ED5">
            <w:pPr>
              <w:pStyle w:val="TableText"/>
              <w:rPr>
                <w:noProof w:val="0"/>
              </w:rPr>
            </w:pPr>
            <w:r>
              <w:t>2431</w:t>
            </w:r>
          </w:p>
        </w:tc>
        <w:tc>
          <w:tcPr>
            <w:tcW w:w="648" w:type="dxa"/>
            <w:tcBorders>
              <w:top w:val="nil"/>
            </w:tcBorders>
            <w:shd w:val="clear" w:color="auto" w:fill="FFFFFF"/>
            <w:noWrap/>
            <w:vAlign w:val="bottom"/>
          </w:tcPr>
          <w:p w14:paraId="6D75C0E0" w14:textId="1CAE5F84" w:rsidR="00710E07" w:rsidRPr="00A74216" w:rsidRDefault="00710E07" w:rsidP="00042ED5">
            <w:pPr>
              <w:pStyle w:val="TableText"/>
              <w:rPr>
                <w:noProof w:val="0"/>
              </w:rPr>
            </w:pPr>
            <w:r>
              <w:t>90</w:t>
            </w:r>
          </w:p>
        </w:tc>
        <w:tc>
          <w:tcPr>
            <w:tcW w:w="576" w:type="dxa"/>
            <w:tcBorders>
              <w:top w:val="nil"/>
            </w:tcBorders>
            <w:shd w:val="clear" w:color="auto" w:fill="FFFFFF"/>
            <w:noWrap/>
            <w:vAlign w:val="bottom"/>
          </w:tcPr>
          <w:p w14:paraId="59753D4F" w14:textId="6893022C" w:rsidR="00710E07" w:rsidRPr="00A74216" w:rsidRDefault="00710E07" w:rsidP="00042ED5">
            <w:pPr>
              <w:pStyle w:val="TableText"/>
              <w:rPr>
                <w:noProof w:val="0"/>
              </w:rPr>
            </w:pPr>
            <w:r>
              <w:t>29</w:t>
            </w:r>
          </w:p>
        </w:tc>
        <w:tc>
          <w:tcPr>
            <w:tcW w:w="576" w:type="dxa"/>
            <w:tcBorders>
              <w:top w:val="nil"/>
            </w:tcBorders>
            <w:shd w:val="clear" w:color="auto" w:fill="FFFFFF"/>
            <w:noWrap/>
            <w:vAlign w:val="bottom"/>
          </w:tcPr>
          <w:p w14:paraId="01BDDF89" w14:textId="6AC74D2A" w:rsidR="00710E07" w:rsidRPr="00A74216" w:rsidRDefault="00710E07" w:rsidP="00042ED5">
            <w:pPr>
              <w:pStyle w:val="TableText"/>
              <w:rPr>
                <w:noProof w:val="0"/>
              </w:rPr>
            </w:pPr>
            <w:r>
              <w:t>23</w:t>
            </w:r>
          </w:p>
        </w:tc>
        <w:tc>
          <w:tcPr>
            <w:tcW w:w="576" w:type="dxa"/>
            <w:tcBorders>
              <w:top w:val="nil"/>
            </w:tcBorders>
            <w:shd w:val="clear" w:color="auto" w:fill="FFFFFF"/>
            <w:noWrap/>
            <w:vAlign w:val="bottom"/>
          </w:tcPr>
          <w:p w14:paraId="6C354A75" w14:textId="7AE835C5" w:rsidR="00710E07" w:rsidRPr="00A74216" w:rsidRDefault="00710E07" w:rsidP="00042ED5">
            <w:pPr>
              <w:pStyle w:val="TableText"/>
              <w:rPr>
                <w:noProof w:val="0"/>
              </w:rPr>
            </w:pPr>
            <w:r>
              <w:t>27</w:t>
            </w:r>
          </w:p>
        </w:tc>
        <w:tc>
          <w:tcPr>
            <w:tcW w:w="576" w:type="dxa"/>
            <w:tcBorders>
              <w:top w:val="nil"/>
            </w:tcBorders>
            <w:shd w:val="clear" w:color="auto" w:fill="FFFFFF"/>
            <w:noWrap/>
            <w:vAlign w:val="bottom"/>
          </w:tcPr>
          <w:p w14:paraId="5376537B" w14:textId="3963CDF6" w:rsidR="00710E07" w:rsidRPr="00A74216" w:rsidRDefault="00710E07" w:rsidP="00042ED5">
            <w:pPr>
              <w:pStyle w:val="TableText"/>
              <w:rPr>
                <w:noProof w:val="0"/>
              </w:rPr>
            </w:pPr>
            <w:r>
              <w:t>22</w:t>
            </w:r>
          </w:p>
        </w:tc>
        <w:tc>
          <w:tcPr>
            <w:tcW w:w="576" w:type="dxa"/>
            <w:tcBorders>
              <w:top w:val="nil"/>
            </w:tcBorders>
            <w:shd w:val="clear" w:color="auto" w:fill="FFFFFF"/>
            <w:noWrap/>
            <w:vAlign w:val="bottom"/>
          </w:tcPr>
          <w:p w14:paraId="7D6D7284" w14:textId="44E138E6" w:rsidR="00710E07" w:rsidRPr="00A74216" w:rsidRDefault="00710E07" w:rsidP="00042ED5">
            <w:pPr>
              <w:pStyle w:val="TableText"/>
              <w:rPr>
                <w:noProof w:val="0"/>
              </w:rPr>
            </w:pPr>
            <w:r>
              <w:t>49</w:t>
            </w:r>
          </w:p>
        </w:tc>
        <w:tc>
          <w:tcPr>
            <w:tcW w:w="576" w:type="dxa"/>
            <w:tcBorders>
              <w:top w:val="nil"/>
            </w:tcBorders>
            <w:shd w:val="clear" w:color="auto" w:fill="FFFFFF"/>
            <w:noWrap/>
            <w:vAlign w:val="bottom"/>
          </w:tcPr>
          <w:p w14:paraId="6ACF342D" w14:textId="0F50A3ED" w:rsidR="00710E07" w:rsidRPr="00A74216" w:rsidRDefault="00710E07" w:rsidP="00042ED5">
            <w:pPr>
              <w:pStyle w:val="TableText"/>
              <w:rPr>
                <w:noProof w:val="0"/>
              </w:rPr>
            </w:pPr>
            <w:r>
              <w:t>42</w:t>
            </w:r>
          </w:p>
        </w:tc>
        <w:tc>
          <w:tcPr>
            <w:tcW w:w="864" w:type="dxa"/>
            <w:tcBorders>
              <w:top w:val="nil"/>
            </w:tcBorders>
            <w:shd w:val="clear" w:color="auto" w:fill="FFFFFF"/>
            <w:noWrap/>
            <w:vAlign w:val="bottom"/>
          </w:tcPr>
          <w:p w14:paraId="2A1196DD" w14:textId="23AD82CE" w:rsidR="00710E07" w:rsidRPr="00A74216" w:rsidRDefault="00710E07" w:rsidP="00042ED5">
            <w:pPr>
              <w:pStyle w:val="TableText"/>
              <w:rPr>
                <w:noProof w:val="0"/>
              </w:rPr>
            </w:pPr>
            <w:r>
              <w:t>−3.65</w:t>
            </w:r>
          </w:p>
        </w:tc>
      </w:tr>
    </w:tbl>
    <w:p w14:paraId="37FC9F82" w14:textId="71F8C488" w:rsidR="00B70C0D" w:rsidRDefault="00B70C0D" w:rsidP="00786942">
      <w:pPr>
        <w:pStyle w:val="Caption"/>
      </w:pPr>
      <w:bookmarkStart w:id="215" w:name="_Ref92619182"/>
      <w:bookmarkStart w:id="216" w:name="_Toc102560708"/>
      <w:bookmarkStart w:id="217" w:name="_Toc182958753"/>
      <w:r>
        <w:lastRenderedPageBreak/>
        <w:t>Table 10.B.</w:t>
      </w:r>
      <w:r>
        <w:fldChar w:fldCharType="begin"/>
      </w:r>
      <w:r>
        <w:instrText>SEQ Table_10.B. \* ARABIC</w:instrText>
      </w:r>
      <w:r>
        <w:fldChar w:fldCharType="separate"/>
      </w:r>
      <w:r w:rsidR="006E16ED">
        <w:rPr>
          <w:noProof/>
        </w:rPr>
        <w:t>17</w:t>
      </w:r>
      <w:r>
        <w:fldChar w:fldCharType="end"/>
      </w:r>
      <w:bookmarkEnd w:id="215"/>
      <w:r>
        <w:t xml:space="preserve">  </w:t>
      </w:r>
      <w:r w:rsidRPr="00F52A32">
        <w:t xml:space="preserve">Summary Statistics and Percentage of Achievement Level for Selected Groups Across </w:t>
      </w:r>
      <w:r w:rsidR="00EF1942">
        <w:t>2023–24</w:t>
      </w:r>
      <w:r w:rsidR="002D179E" w:rsidRPr="00F52A32">
        <w:t xml:space="preserve"> and </w:t>
      </w:r>
      <w:r w:rsidR="00EF1942">
        <w:t>2022–23</w:t>
      </w:r>
      <w:r w:rsidRPr="00F52A32">
        <w:t>, Longitudinal Comparison</w:t>
      </w:r>
      <w:r w:rsidR="00CD09CC">
        <w:t>—</w:t>
      </w:r>
      <w:r w:rsidR="00EF1942">
        <w:t>2023–24</w:t>
      </w:r>
      <w:r w:rsidR="002D179E" w:rsidRPr="00A74216">
        <w:t xml:space="preserve"> Mathematics</w:t>
      </w:r>
      <w:r w:rsidR="00A5451D">
        <w:t> </w:t>
      </w:r>
      <w:r w:rsidR="002D179E" w:rsidRPr="00A74216">
        <w:t xml:space="preserve">Grade </w:t>
      </w:r>
      <w:r w:rsidR="002D179E">
        <w:t>Five</w:t>
      </w:r>
      <w:r w:rsidR="002D179E" w:rsidRPr="00A74216">
        <w:t xml:space="preserve"> and </w:t>
      </w:r>
      <w:r w:rsidR="00EF1942">
        <w:t>2022–23</w:t>
      </w:r>
      <w:r w:rsidRPr="00A74216">
        <w:t xml:space="preserve"> Mathematics Grade </w:t>
      </w:r>
      <w:bookmarkEnd w:id="216"/>
      <w:r w:rsidR="002D179E">
        <w:t>Four</w:t>
      </w:r>
      <w:bookmarkEnd w:id="217"/>
    </w:p>
    <w:tbl>
      <w:tblPr>
        <w:tblStyle w:val="TRs"/>
        <w:tblW w:w="13777" w:type="dxa"/>
        <w:tblLook w:val="04A0" w:firstRow="1" w:lastRow="0" w:firstColumn="1" w:lastColumn="0" w:noHBand="0" w:noVBand="1"/>
      </w:tblPr>
      <w:tblGrid>
        <w:gridCol w:w="2588"/>
        <w:gridCol w:w="1109"/>
        <w:gridCol w:w="792"/>
        <w:gridCol w:w="648"/>
        <w:gridCol w:w="576"/>
        <w:gridCol w:w="576"/>
        <w:gridCol w:w="576"/>
        <w:gridCol w:w="576"/>
        <w:gridCol w:w="576"/>
        <w:gridCol w:w="792"/>
        <w:gridCol w:w="648"/>
        <w:gridCol w:w="576"/>
        <w:gridCol w:w="576"/>
        <w:gridCol w:w="576"/>
        <w:gridCol w:w="576"/>
        <w:gridCol w:w="576"/>
        <w:gridCol w:w="576"/>
        <w:gridCol w:w="864"/>
      </w:tblGrid>
      <w:tr w:rsidR="00B70C0D" w:rsidRPr="00440C73" w14:paraId="63D7FB35" w14:textId="77777777" w:rsidTr="00E328D6">
        <w:trPr>
          <w:cnfStyle w:val="100000000000" w:firstRow="1" w:lastRow="0" w:firstColumn="0" w:lastColumn="0" w:oddVBand="0" w:evenVBand="0" w:oddHBand="0" w:evenHBand="0" w:firstRowFirstColumn="0" w:firstRowLastColumn="0" w:lastRowFirstColumn="0" w:lastRowLastColumn="0"/>
          <w:trHeight w:val="4752"/>
        </w:trPr>
        <w:tc>
          <w:tcPr>
            <w:tcW w:w="2588" w:type="dxa"/>
            <w:hideMark/>
          </w:tcPr>
          <w:p w14:paraId="71801AC3" w14:textId="77777777" w:rsidR="00B70C0D" w:rsidRPr="00440C73" w:rsidRDefault="00B70C0D" w:rsidP="00786942">
            <w:pPr>
              <w:pStyle w:val="TableHead"/>
              <w:rPr>
                <w:b/>
                <w:bCs w:val="0"/>
                <w:noProof w:val="0"/>
              </w:rPr>
            </w:pPr>
            <w:r w:rsidRPr="00440C73">
              <w:rPr>
                <w:b/>
                <w:bCs w:val="0"/>
                <w:noProof w:val="0"/>
              </w:rPr>
              <w:t>Student Group</w:t>
            </w:r>
          </w:p>
        </w:tc>
        <w:tc>
          <w:tcPr>
            <w:tcW w:w="1109" w:type="dxa"/>
            <w:textDirection w:val="btLr"/>
            <w:vAlign w:val="center"/>
            <w:hideMark/>
          </w:tcPr>
          <w:p w14:paraId="5A8F9131" w14:textId="77777777" w:rsidR="00B70C0D" w:rsidRPr="00440C73" w:rsidRDefault="00B70C0D" w:rsidP="00786942">
            <w:pPr>
              <w:pStyle w:val="TableHead"/>
              <w:ind w:left="72"/>
              <w:jc w:val="left"/>
              <w:rPr>
                <w:b/>
                <w:bCs w:val="0"/>
                <w:noProof w:val="0"/>
              </w:rPr>
            </w:pPr>
            <w:r w:rsidRPr="00440C73">
              <w:rPr>
                <w:b/>
                <w:bCs w:val="0"/>
                <w:noProof w:val="0"/>
              </w:rPr>
              <w:t>N Valid Scores</w:t>
            </w:r>
          </w:p>
        </w:tc>
        <w:tc>
          <w:tcPr>
            <w:tcW w:w="792" w:type="dxa"/>
            <w:noWrap/>
            <w:textDirection w:val="btLr"/>
            <w:vAlign w:val="center"/>
            <w:hideMark/>
          </w:tcPr>
          <w:p w14:paraId="50C1E36F" w14:textId="073AAD08"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w:t>
            </w:r>
            <w:r w:rsidR="002D179E">
              <w:rPr>
                <w:b/>
                <w:bCs w:val="0"/>
                <w:noProof w:val="0"/>
              </w:rPr>
              <w:t>5</w:t>
            </w:r>
            <w:r w:rsidR="00B70C0D" w:rsidRPr="00440C73">
              <w:rPr>
                <w:b/>
                <w:bCs w:val="0"/>
                <w:noProof w:val="0"/>
              </w:rPr>
              <w:t xml:space="preserve"> SS Mean</w:t>
            </w:r>
          </w:p>
        </w:tc>
        <w:tc>
          <w:tcPr>
            <w:tcW w:w="648" w:type="dxa"/>
            <w:noWrap/>
            <w:textDirection w:val="btLr"/>
            <w:vAlign w:val="center"/>
            <w:hideMark/>
          </w:tcPr>
          <w:p w14:paraId="393F02F9" w14:textId="122DB7BB"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w:t>
            </w:r>
            <w:r w:rsidR="002D179E">
              <w:rPr>
                <w:b/>
                <w:bCs w:val="0"/>
                <w:noProof w:val="0"/>
              </w:rPr>
              <w:t>5</w:t>
            </w:r>
            <w:r w:rsidR="00B70C0D" w:rsidRPr="00440C73">
              <w:rPr>
                <w:b/>
                <w:bCs w:val="0"/>
                <w:noProof w:val="0"/>
              </w:rPr>
              <w:t xml:space="preserve"> SS SD</w:t>
            </w:r>
          </w:p>
        </w:tc>
        <w:tc>
          <w:tcPr>
            <w:tcW w:w="576" w:type="dxa"/>
            <w:textDirection w:val="btLr"/>
            <w:vAlign w:val="center"/>
            <w:hideMark/>
          </w:tcPr>
          <w:p w14:paraId="4161E8A4" w14:textId="16A4CC0E"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w:t>
            </w:r>
            <w:r w:rsidR="002D179E">
              <w:rPr>
                <w:b/>
                <w:bCs w:val="0"/>
                <w:noProof w:val="0"/>
              </w:rPr>
              <w:t>5</w:t>
            </w:r>
            <w:r w:rsidR="00B70C0D" w:rsidRPr="00440C73">
              <w:rPr>
                <w:b/>
                <w:bCs w:val="0"/>
                <w:noProof w:val="0"/>
              </w:rPr>
              <w:t xml:space="preserve"> Standard Not Met</w:t>
            </w:r>
          </w:p>
        </w:tc>
        <w:tc>
          <w:tcPr>
            <w:tcW w:w="576" w:type="dxa"/>
            <w:textDirection w:val="btLr"/>
            <w:vAlign w:val="center"/>
            <w:hideMark/>
          </w:tcPr>
          <w:p w14:paraId="6426C1C7" w14:textId="4B62849A"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w:t>
            </w:r>
            <w:r w:rsidR="002D179E">
              <w:rPr>
                <w:b/>
                <w:bCs w:val="0"/>
                <w:noProof w:val="0"/>
              </w:rPr>
              <w:t>5</w:t>
            </w:r>
            <w:r w:rsidR="00B70C0D" w:rsidRPr="00440C73">
              <w:rPr>
                <w:b/>
                <w:bCs w:val="0"/>
                <w:noProof w:val="0"/>
              </w:rPr>
              <w:t xml:space="preserve"> Standard Nearly Met</w:t>
            </w:r>
          </w:p>
        </w:tc>
        <w:tc>
          <w:tcPr>
            <w:tcW w:w="576" w:type="dxa"/>
            <w:textDirection w:val="btLr"/>
            <w:vAlign w:val="center"/>
            <w:hideMark/>
          </w:tcPr>
          <w:p w14:paraId="3DE4E634" w14:textId="31FA874D"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w:t>
            </w:r>
            <w:r w:rsidR="002D179E">
              <w:rPr>
                <w:b/>
                <w:bCs w:val="0"/>
                <w:noProof w:val="0"/>
              </w:rPr>
              <w:t>5</w:t>
            </w:r>
            <w:r w:rsidR="00B70C0D" w:rsidRPr="00440C73">
              <w:rPr>
                <w:b/>
                <w:bCs w:val="0"/>
                <w:noProof w:val="0"/>
              </w:rPr>
              <w:t xml:space="preserve"> Standard Met</w:t>
            </w:r>
          </w:p>
        </w:tc>
        <w:tc>
          <w:tcPr>
            <w:tcW w:w="576" w:type="dxa"/>
            <w:textDirection w:val="btLr"/>
            <w:vAlign w:val="center"/>
            <w:hideMark/>
          </w:tcPr>
          <w:p w14:paraId="11603CD9" w14:textId="79D4A460"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w:t>
            </w:r>
            <w:r w:rsidR="002D179E">
              <w:rPr>
                <w:b/>
                <w:bCs w:val="0"/>
                <w:noProof w:val="0"/>
              </w:rPr>
              <w:t>5</w:t>
            </w:r>
            <w:r w:rsidR="00B70C0D" w:rsidRPr="00440C73">
              <w:rPr>
                <w:b/>
                <w:bCs w:val="0"/>
                <w:noProof w:val="0"/>
              </w:rPr>
              <w:t xml:space="preserve"> Standard Exceeded</w:t>
            </w:r>
          </w:p>
        </w:tc>
        <w:tc>
          <w:tcPr>
            <w:tcW w:w="576" w:type="dxa"/>
            <w:textDirection w:val="btLr"/>
            <w:vAlign w:val="center"/>
            <w:hideMark/>
          </w:tcPr>
          <w:p w14:paraId="340B1026" w14:textId="04A9986E"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w:t>
            </w:r>
            <w:r w:rsidR="002D179E">
              <w:rPr>
                <w:b/>
                <w:bCs w:val="0"/>
                <w:noProof w:val="0"/>
              </w:rPr>
              <w:t>5</w:t>
            </w:r>
            <w:r w:rsidR="00B70C0D" w:rsidRPr="00440C73">
              <w:rPr>
                <w:b/>
                <w:bCs w:val="0"/>
                <w:noProof w:val="0"/>
              </w:rPr>
              <w:t xml:space="preserve"> Standard Met/‌Exceeded</w:t>
            </w:r>
          </w:p>
        </w:tc>
        <w:tc>
          <w:tcPr>
            <w:tcW w:w="792" w:type="dxa"/>
            <w:noWrap/>
            <w:textDirection w:val="btLr"/>
            <w:vAlign w:val="center"/>
            <w:hideMark/>
          </w:tcPr>
          <w:p w14:paraId="277747F0" w14:textId="4AA4FF85"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D179E">
              <w:rPr>
                <w:b/>
                <w:bCs w:val="0"/>
                <w:noProof w:val="0"/>
              </w:rPr>
              <w:t>4</w:t>
            </w:r>
            <w:r w:rsidR="00B70C0D" w:rsidRPr="00440C73">
              <w:rPr>
                <w:b/>
                <w:bCs w:val="0"/>
                <w:noProof w:val="0"/>
              </w:rPr>
              <w:t xml:space="preserve"> SS Mean</w:t>
            </w:r>
          </w:p>
        </w:tc>
        <w:tc>
          <w:tcPr>
            <w:tcW w:w="648" w:type="dxa"/>
            <w:noWrap/>
            <w:textDirection w:val="btLr"/>
            <w:vAlign w:val="center"/>
            <w:hideMark/>
          </w:tcPr>
          <w:p w14:paraId="260F9CA1" w14:textId="02749872"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D179E">
              <w:rPr>
                <w:b/>
                <w:bCs w:val="0"/>
                <w:noProof w:val="0"/>
              </w:rPr>
              <w:t>4</w:t>
            </w:r>
            <w:r w:rsidR="00B70C0D" w:rsidRPr="00440C73">
              <w:rPr>
                <w:b/>
                <w:bCs w:val="0"/>
                <w:noProof w:val="0"/>
              </w:rPr>
              <w:t xml:space="preserve"> SS SD</w:t>
            </w:r>
          </w:p>
        </w:tc>
        <w:tc>
          <w:tcPr>
            <w:tcW w:w="576" w:type="dxa"/>
            <w:textDirection w:val="btLr"/>
            <w:vAlign w:val="center"/>
            <w:hideMark/>
          </w:tcPr>
          <w:p w14:paraId="3FF8892E" w14:textId="4AECB712"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D179E">
              <w:rPr>
                <w:b/>
                <w:bCs w:val="0"/>
                <w:noProof w:val="0"/>
              </w:rPr>
              <w:t>4</w:t>
            </w:r>
            <w:r w:rsidR="00B70C0D" w:rsidRPr="00440C73">
              <w:rPr>
                <w:b/>
                <w:bCs w:val="0"/>
                <w:noProof w:val="0"/>
              </w:rPr>
              <w:t xml:space="preserve"> Standard Not Met</w:t>
            </w:r>
          </w:p>
        </w:tc>
        <w:tc>
          <w:tcPr>
            <w:tcW w:w="576" w:type="dxa"/>
            <w:textDirection w:val="btLr"/>
            <w:vAlign w:val="center"/>
            <w:hideMark/>
          </w:tcPr>
          <w:p w14:paraId="3CB3887F" w14:textId="5EF000DD"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D179E">
              <w:rPr>
                <w:b/>
                <w:bCs w:val="0"/>
                <w:noProof w:val="0"/>
              </w:rPr>
              <w:t>4</w:t>
            </w:r>
            <w:r w:rsidR="00B70C0D" w:rsidRPr="00440C73">
              <w:rPr>
                <w:b/>
                <w:bCs w:val="0"/>
                <w:noProof w:val="0"/>
              </w:rPr>
              <w:t xml:space="preserve"> Standard Nearly Met</w:t>
            </w:r>
          </w:p>
        </w:tc>
        <w:tc>
          <w:tcPr>
            <w:tcW w:w="576" w:type="dxa"/>
            <w:textDirection w:val="btLr"/>
            <w:vAlign w:val="center"/>
            <w:hideMark/>
          </w:tcPr>
          <w:p w14:paraId="4E88415C" w14:textId="0C9F4047"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D179E">
              <w:rPr>
                <w:b/>
                <w:bCs w:val="0"/>
                <w:noProof w:val="0"/>
              </w:rPr>
              <w:t>4</w:t>
            </w:r>
            <w:r w:rsidR="00B70C0D" w:rsidRPr="00440C73">
              <w:rPr>
                <w:b/>
                <w:bCs w:val="0"/>
                <w:noProof w:val="0"/>
              </w:rPr>
              <w:t xml:space="preserve"> Standard Met</w:t>
            </w:r>
          </w:p>
        </w:tc>
        <w:tc>
          <w:tcPr>
            <w:tcW w:w="576" w:type="dxa"/>
            <w:textDirection w:val="btLr"/>
            <w:vAlign w:val="center"/>
            <w:hideMark/>
          </w:tcPr>
          <w:p w14:paraId="5C403C5D" w14:textId="2474875D"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D179E">
              <w:rPr>
                <w:b/>
                <w:bCs w:val="0"/>
                <w:noProof w:val="0"/>
              </w:rPr>
              <w:t>4</w:t>
            </w:r>
            <w:r w:rsidR="00B70C0D" w:rsidRPr="00440C73">
              <w:rPr>
                <w:b/>
                <w:bCs w:val="0"/>
                <w:noProof w:val="0"/>
              </w:rPr>
              <w:t xml:space="preserve"> Standard Exceeded</w:t>
            </w:r>
          </w:p>
        </w:tc>
        <w:tc>
          <w:tcPr>
            <w:tcW w:w="576" w:type="dxa"/>
            <w:textDirection w:val="btLr"/>
            <w:vAlign w:val="center"/>
            <w:hideMark/>
          </w:tcPr>
          <w:p w14:paraId="2758A2BD" w14:textId="48195245"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2D179E">
              <w:rPr>
                <w:b/>
                <w:bCs w:val="0"/>
                <w:noProof w:val="0"/>
              </w:rPr>
              <w:t>4</w:t>
            </w:r>
            <w:r w:rsidR="00B70C0D" w:rsidRPr="00440C73">
              <w:rPr>
                <w:b/>
                <w:bCs w:val="0"/>
                <w:noProof w:val="0"/>
              </w:rPr>
              <w:t xml:space="preserve"> Standard Met/‌Exceeded</w:t>
            </w:r>
          </w:p>
        </w:tc>
        <w:tc>
          <w:tcPr>
            <w:tcW w:w="576" w:type="dxa"/>
            <w:textDirection w:val="btLr"/>
            <w:vAlign w:val="center"/>
            <w:hideMark/>
          </w:tcPr>
          <w:p w14:paraId="0E67F62B" w14:textId="77777777" w:rsidR="00B70C0D" w:rsidRPr="00440C73" w:rsidRDefault="00B70C0D" w:rsidP="00786942">
            <w:pPr>
              <w:pStyle w:val="TableHead"/>
              <w:ind w:left="72"/>
              <w:jc w:val="left"/>
              <w:rPr>
                <w:b/>
                <w:bCs w:val="0"/>
                <w:noProof w:val="0"/>
              </w:rPr>
            </w:pPr>
            <w:r w:rsidRPr="00440C73">
              <w:rPr>
                <w:b/>
                <w:bCs w:val="0"/>
                <w:noProof w:val="0"/>
              </w:rPr>
              <w:t>SS Difference</w:t>
            </w:r>
          </w:p>
        </w:tc>
        <w:tc>
          <w:tcPr>
            <w:tcW w:w="864" w:type="dxa"/>
            <w:textDirection w:val="btLr"/>
            <w:vAlign w:val="center"/>
            <w:hideMark/>
          </w:tcPr>
          <w:p w14:paraId="455B8A5D" w14:textId="77777777" w:rsidR="00B70C0D" w:rsidRPr="00440C73" w:rsidRDefault="00B70C0D" w:rsidP="00786942">
            <w:pPr>
              <w:pStyle w:val="TableHead"/>
              <w:ind w:left="72"/>
              <w:jc w:val="left"/>
              <w:rPr>
                <w:b/>
                <w:bCs w:val="0"/>
                <w:noProof w:val="0"/>
              </w:rPr>
            </w:pPr>
            <w:r w:rsidRPr="00440C73">
              <w:rPr>
                <w:b/>
                <w:bCs w:val="0"/>
                <w:noProof w:val="0"/>
              </w:rPr>
              <w:t>% Standard Met/Exceeded Difference</w:t>
            </w:r>
          </w:p>
        </w:tc>
      </w:tr>
      <w:tr w:rsidR="00B12AE3" w:rsidRPr="00A74216" w14:paraId="71F2F0CE" w14:textId="77777777" w:rsidTr="00E328D6">
        <w:tc>
          <w:tcPr>
            <w:tcW w:w="2588" w:type="dxa"/>
            <w:tcBorders>
              <w:top w:val="single" w:sz="4" w:space="0" w:color="auto"/>
              <w:bottom w:val="single" w:sz="4" w:space="0" w:color="auto"/>
            </w:tcBorders>
            <w:shd w:val="clear" w:color="auto" w:fill="FFFFFF"/>
            <w:vAlign w:val="center"/>
            <w:hideMark/>
          </w:tcPr>
          <w:p w14:paraId="6FCD0FE5" w14:textId="77777777" w:rsidR="007038CB" w:rsidRPr="00A74216" w:rsidRDefault="007038CB" w:rsidP="007038CB">
            <w:pPr>
              <w:pStyle w:val="TableText"/>
              <w:rPr>
                <w:noProof w:val="0"/>
              </w:rPr>
            </w:pPr>
            <w:r w:rsidRPr="00A74216">
              <w:rPr>
                <w:noProof w:val="0"/>
              </w:rPr>
              <w:t>All Students</w:t>
            </w:r>
          </w:p>
        </w:tc>
        <w:tc>
          <w:tcPr>
            <w:tcW w:w="1109" w:type="dxa"/>
            <w:tcBorders>
              <w:top w:val="single" w:sz="4" w:space="0" w:color="auto"/>
              <w:bottom w:val="single" w:sz="4" w:space="0" w:color="auto"/>
            </w:tcBorders>
            <w:shd w:val="clear" w:color="auto" w:fill="FFFFFF"/>
            <w:noWrap/>
            <w:vAlign w:val="bottom"/>
          </w:tcPr>
          <w:p w14:paraId="28E7B6C2" w14:textId="131C6A2A" w:rsidR="007038CB" w:rsidRPr="00A74216" w:rsidRDefault="007038CB" w:rsidP="00042ED5">
            <w:pPr>
              <w:pStyle w:val="TableText"/>
              <w:rPr>
                <w:noProof w:val="0"/>
              </w:rPr>
            </w:pPr>
            <w:r>
              <w:t>404,801</w:t>
            </w:r>
          </w:p>
        </w:tc>
        <w:tc>
          <w:tcPr>
            <w:tcW w:w="792" w:type="dxa"/>
            <w:tcBorders>
              <w:top w:val="single" w:sz="4" w:space="0" w:color="auto"/>
              <w:bottom w:val="single" w:sz="4" w:space="0" w:color="auto"/>
            </w:tcBorders>
            <w:shd w:val="clear" w:color="auto" w:fill="FFFFFF"/>
            <w:noWrap/>
            <w:vAlign w:val="bottom"/>
          </w:tcPr>
          <w:p w14:paraId="5C5AFFF9" w14:textId="44218A06" w:rsidR="007038CB" w:rsidRPr="00A74216" w:rsidRDefault="007038CB" w:rsidP="00042ED5">
            <w:pPr>
              <w:pStyle w:val="TableText"/>
              <w:rPr>
                <w:noProof w:val="0"/>
              </w:rPr>
            </w:pPr>
            <w:r>
              <w:t>2485</w:t>
            </w:r>
          </w:p>
        </w:tc>
        <w:tc>
          <w:tcPr>
            <w:tcW w:w="648" w:type="dxa"/>
            <w:tcBorders>
              <w:top w:val="single" w:sz="4" w:space="0" w:color="auto"/>
              <w:bottom w:val="single" w:sz="4" w:space="0" w:color="auto"/>
            </w:tcBorders>
            <w:shd w:val="clear" w:color="auto" w:fill="FFFFFF"/>
            <w:noWrap/>
            <w:vAlign w:val="bottom"/>
          </w:tcPr>
          <w:p w14:paraId="2A1AE8F2" w14:textId="55B8EDEE" w:rsidR="007038CB" w:rsidRPr="00A74216" w:rsidRDefault="007038CB" w:rsidP="00042ED5">
            <w:pPr>
              <w:pStyle w:val="TableText"/>
              <w:rPr>
                <w:noProof w:val="0"/>
              </w:rPr>
            </w:pPr>
            <w:r>
              <w:t>105</w:t>
            </w:r>
          </w:p>
        </w:tc>
        <w:tc>
          <w:tcPr>
            <w:tcW w:w="576" w:type="dxa"/>
            <w:tcBorders>
              <w:top w:val="single" w:sz="4" w:space="0" w:color="auto"/>
              <w:bottom w:val="single" w:sz="4" w:space="0" w:color="auto"/>
            </w:tcBorders>
            <w:shd w:val="clear" w:color="auto" w:fill="FFFFFF"/>
            <w:noWrap/>
            <w:vAlign w:val="bottom"/>
          </w:tcPr>
          <w:p w14:paraId="65675E8F" w14:textId="328CB6ED" w:rsidR="007038CB" w:rsidRPr="00A74216" w:rsidRDefault="007038CB" w:rsidP="00042ED5">
            <w:pPr>
              <w:pStyle w:val="TableText"/>
              <w:rPr>
                <w:noProof w:val="0"/>
              </w:rPr>
            </w:pPr>
            <w:r>
              <w:t>40</w:t>
            </w:r>
          </w:p>
        </w:tc>
        <w:tc>
          <w:tcPr>
            <w:tcW w:w="576" w:type="dxa"/>
            <w:tcBorders>
              <w:top w:val="single" w:sz="4" w:space="0" w:color="auto"/>
              <w:bottom w:val="single" w:sz="4" w:space="0" w:color="auto"/>
            </w:tcBorders>
            <w:shd w:val="clear" w:color="auto" w:fill="FFFFFF"/>
            <w:noWrap/>
            <w:vAlign w:val="bottom"/>
          </w:tcPr>
          <w:p w14:paraId="49A37B33" w14:textId="5B52786A" w:rsidR="007038CB" w:rsidRPr="00A74216" w:rsidRDefault="007038CB" w:rsidP="00042ED5">
            <w:pPr>
              <w:pStyle w:val="TableText"/>
              <w:rPr>
                <w:noProof w:val="0"/>
              </w:rPr>
            </w:pPr>
            <w:r>
              <w:t>25</w:t>
            </w:r>
          </w:p>
        </w:tc>
        <w:tc>
          <w:tcPr>
            <w:tcW w:w="576" w:type="dxa"/>
            <w:tcBorders>
              <w:top w:val="single" w:sz="4" w:space="0" w:color="auto"/>
              <w:bottom w:val="single" w:sz="4" w:space="0" w:color="auto"/>
            </w:tcBorders>
            <w:shd w:val="clear" w:color="auto" w:fill="FFFFFF"/>
            <w:noWrap/>
            <w:vAlign w:val="bottom"/>
          </w:tcPr>
          <w:p w14:paraId="1FBA38E8" w14:textId="05E25DF1" w:rsidR="007038CB" w:rsidRPr="00A74216" w:rsidRDefault="007038CB" w:rsidP="00042ED5">
            <w:pPr>
              <w:pStyle w:val="TableText"/>
              <w:rPr>
                <w:noProof w:val="0"/>
              </w:rPr>
            </w:pPr>
            <w:r>
              <w:t>15</w:t>
            </w:r>
          </w:p>
        </w:tc>
        <w:tc>
          <w:tcPr>
            <w:tcW w:w="576" w:type="dxa"/>
            <w:tcBorders>
              <w:top w:val="single" w:sz="4" w:space="0" w:color="auto"/>
              <w:bottom w:val="single" w:sz="4" w:space="0" w:color="auto"/>
            </w:tcBorders>
            <w:shd w:val="clear" w:color="auto" w:fill="FFFFFF"/>
            <w:noWrap/>
            <w:vAlign w:val="bottom"/>
          </w:tcPr>
          <w:p w14:paraId="4625ECE7" w14:textId="583A9B73" w:rsidR="007038CB" w:rsidRPr="00A74216" w:rsidRDefault="007038CB" w:rsidP="00042ED5">
            <w:pPr>
              <w:pStyle w:val="TableText"/>
              <w:rPr>
                <w:noProof w:val="0"/>
              </w:rPr>
            </w:pPr>
            <w:r>
              <w:t>20</w:t>
            </w:r>
          </w:p>
        </w:tc>
        <w:tc>
          <w:tcPr>
            <w:tcW w:w="576" w:type="dxa"/>
            <w:tcBorders>
              <w:top w:val="single" w:sz="4" w:space="0" w:color="auto"/>
              <w:bottom w:val="single" w:sz="4" w:space="0" w:color="auto"/>
            </w:tcBorders>
            <w:shd w:val="clear" w:color="auto" w:fill="FFFFFF"/>
            <w:noWrap/>
            <w:vAlign w:val="bottom"/>
          </w:tcPr>
          <w:p w14:paraId="37FE44D7" w14:textId="5B6A6DC2" w:rsidR="007038CB" w:rsidRPr="00A74216" w:rsidRDefault="007038CB" w:rsidP="00042ED5">
            <w:pPr>
              <w:pStyle w:val="TableText"/>
              <w:rPr>
                <w:noProof w:val="0"/>
              </w:rPr>
            </w:pPr>
            <w:r>
              <w:t>36</w:t>
            </w:r>
          </w:p>
        </w:tc>
        <w:tc>
          <w:tcPr>
            <w:tcW w:w="792" w:type="dxa"/>
            <w:tcBorders>
              <w:top w:val="single" w:sz="4" w:space="0" w:color="auto"/>
              <w:bottom w:val="single" w:sz="4" w:space="0" w:color="auto"/>
            </w:tcBorders>
            <w:shd w:val="clear" w:color="auto" w:fill="FFFFFF"/>
            <w:noWrap/>
            <w:vAlign w:val="bottom"/>
          </w:tcPr>
          <w:p w14:paraId="30A3CDAA" w14:textId="1D01834C" w:rsidR="007038CB" w:rsidRPr="00A74216" w:rsidRDefault="007038CB" w:rsidP="00042ED5">
            <w:pPr>
              <w:pStyle w:val="TableText"/>
              <w:rPr>
                <w:noProof w:val="0"/>
              </w:rPr>
            </w:pPr>
            <w:r>
              <w:t>2461</w:t>
            </w:r>
          </w:p>
        </w:tc>
        <w:tc>
          <w:tcPr>
            <w:tcW w:w="648" w:type="dxa"/>
            <w:tcBorders>
              <w:top w:val="single" w:sz="4" w:space="0" w:color="auto"/>
              <w:bottom w:val="single" w:sz="4" w:space="0" w:color="auto"/>
            </w:tcBorders>
            <w:shd w:val="clear" w:color="auto" w:fill="FFFFFF"/>
            <w:noWrap/>
            <w:vAlign w:val="bottom"/>
          </w:tcPr>
          <w:p w14:paraId="1715B945" w14:textId="5E16A997" w:rsidR="007038CB" w:rsidRPr="00A74216" w:rsidRDefault="007038CB" w:rsidP="00042ED5">
            <w:pPr>
              <w:pStyle w:val="TableText"/>
              <w:rPr>
                <w:noProof w:val="0"/>
              </w:rPr>
            </w:pPr>
            <w:r>
              <w:t>96</w:t>
            </w:r>
          </w:p>
        </w:tc>
        <w:tc>
          <w:tcPr>
            <w:tcW w:w="576" w:type="dxa"/>
            <w:tcBorders>
              <w:top w:val="single" w:sz="4" w:space="0" w:color="auto"/>
              <w:bottom w:val="single" w:sz="4" w:space="0" w:color="auto"/>
            </w:tcBorders>
            <w:shd w:val="clear" w:color="auto" w:fill="FFFFFF"/>
            <w:noWrap/>
            <w:vAlign w:val="bottom"/>
          </w:tcPr>
          <w:p w14:paraId="37713C9F" w14:textId="2674DB6D" w:rsidR="007038CB" w:rsidRPr="00A74216" w:rsidRDefault="007038CB" w:rsidP="00042ED5">
            <w:pPr>
              <w:pStyle w:val="TableText"/>
              <w:rPr>
                <w:noProof w:val="0"/>
              </w:rPr>
            </w:pPr>
            <w:r>
              <w:t>31</w:t>
            </w:r>
          </w:p>
        </w:tc>
        <w:tc>
          <w:tcPr>
            <w:tcW w:w="576" w:type="dxa"/>
            <w:tcBorders>
              <w:top w:val="single" w:sz="4" w:space="0" w:color="auto"/>
              <w:bottom w:val="single" w:sz="4" w:space="0" w:color="auto"/>
            </w:tcBorders>
            <w:shd w:val="clear" w:color="auto" w:fill="FFFFFF"/>
            <w:noWrap/>
            <w:vAlign w:val="bottom"/>
          </w:tcPr>
          <w:p w14:paraId="0E2F6E37" w14:textId="6C12A8B5" w:rsidR="007038CB" w:rsidRPr="00A74216" w:rsidRDefault="007038CB" w:rsidP="00042ED5">
            <w:pPr>
              <w:pStyle w:val="TableText"/>
              <w:rPr>
                <w:noProof w:val="0"/>
              </w:rPr>
            </w:pPr>
            <w:r>
              <w:t>28</w:t>
            </w:r>
          </w:p>
        </w:tc>
        <w:tc>
          <w:tcPr>
            <w:tcW w:w="576" w:type="dxa"/>
            <w:tcBorders>
              <w:top w:val="single" w:sz="4" w:space="0" w:color="auto"/>
              <w:bottom w:val="single" w:sz="4" w:space="0" w:color="auto"/>
            </w:tcBorders>
            <w:shd w:val="clear" w:color="auto" w:fill="FFFFFF"/>
            <w:noWrap/>
            <w:vAlign w:val="bottom"/>
          </w:tcPr>
          <w:p w14:paraId="4CA3EE46" w14:textId="22DF05DE" w:rsidR="007038CB" w:rsidRPr="00A74216" w:rsidRDefault="007038CB" w:rsidP="00042ED5">
            <w:pPr>
              <w:pStyle w:val="TableText"/>
              <w:rPr>
                <w:noProof w:val="0"/>
              </w:rPr>
            </w:pPr>
            <w:r>
              <w:t>22</w:t>
            </w:r>
          </w:p>
        </w:tc>
        <w:tc>
          <w:tcPr>
            <w:tcW w:w="576" w:type="dxa"/>
            <w:tcBorders>
              <w:top w:val="single" w:sz="4" w:space="0" w:color="auto"/>
              <w:bottom w:val="single" w:sz="4" w:space="0" w:color="auto"/>
            </w:tcBorders>
            <w:shd w:val="clear" w:color="auto" w:fill="FFFFFF"/>
            <w:noWrap/>
            <w:vAlign w:val="bottom"/>
          </w:tcPr>
          <w:p w14:paraId="47F8D968" w14:textId="60F0CE84" w:rsidR="007038CB" w:rsidRPr="00A74216" w:rsidRDefault="007038CB" w:rsidP="00042ED5">
            <w:pPr>
              <w:pStyle w:val="TableText"/>
              <w:rPr>
                <w:noProof w:val="0"/>
              </w:rPr>
            </w:pPr>
            <w:r>
              <w:t>19</w:t>
            </w:r>
          </w:p>
        </w:tc>
        <w:tc>
          <w:tcPr>
            <w:tcW w:w="576" w:type="dxa"/>
            <w:tcBorders>
              <w:top w:val="single" w:sz="4" w:space="0" w:color="auto"/>
              <w:bottom w:val="single" w:sz="4" w:space="0" w:color="auto"/>
            </w:tcBorders>
            <w:shd w:val="clear" w:color="auto" w:fill="FFFFFF"/>
            <w:noWrap/>
            <w:vAlign w:val="bottom"/>
          </w:tcPr>
          <w:p w14:paraId="30B94CCA" w14:textId="112F98FD" w:rsidR="007038CB" w:rsidRPr="00A74216" w:rsidRDefault="007038CB" w:rsidP="00042ED5">
            <w:pPr>
              <w:pStyle w:val="TableText"/>
              <w:rPr>
                <w:noProof w:val="0"/>
              </w:rPr>
            </w:pPr>
            <w:r>
              <w:t>41</w:t>
            </w:r>
          </w:p>
        </w:tc>
        <w:tc>
          <w:tcPr>
            <w:tcW w:w="576" w:type="dxa"/>
            <w:tcBorders>
              <w:top w:val="single" w:sz="4" w:space="0" w:color="auto"/>
              <w:bottom w:val="single" w:sz="4" w:space="0" w:color="auto"/>
            </w:tcBorders>
            <w:shd w:val="clear" w:color="auto" w:fill="FFFFFF"/>
            <w:noWrap/>
            <w:vAlign w:val="bottom"/>
          </w:tcPr>
          <w:p w14:paraId="4FC3AB56" w14:textId="6A0CDF20" w:rsidR="007038CB" w:rsidRPr="00A74216" w:rsidRDefault="007038CB" w:rsidP="00042ED5">
            <w:pPr>
              <w:pStyle w:val="TableText"/>
              <w:rPr>
                <w:noProof w:val="0"/>
              </w:rPr>
            </w:pPr>
            <w:r>
              <w:t>24</w:t>
            </w:r>
          </w:p>
        </w:tc>
        <w:tc>
          <w:tcPr>
            <w:tcW w:w="864" w:type="dxa"/>
            <w:tcBorders>
              <w:top w:val="single" w:sz="4" w:space="0" w:color="auto"/>
              <w:bottom w:val="single" w:sz="4" w:space="0" w:color="auto"/>
            </w:tcBorders>
            <w:shd w:val="clear" w:color="auto" w:fill="FFFFFF"/>
            <w:noWrap/>
            <w:vAlign w:val="bottom"/>
          </w:tcPr>
          <w:p w14:paraId="2090E6CC" w14:textId="0AD8B7D4" w:rsidR="007038CB" w:rsidRPr="00A74216" w:rsidRDefault="007038CB" w:rsidP="00042ED5">
            <w:pPr>
              <w:pStyle w:val="TableText"/>
              <w:rPr>
                <w:noProof w:val="0"/>
              </w:rPr>
            </w:pPr>
            <w:r>
              <w:t>−5.39</w:t>
            </w:r>
          </w:p>
        </w:tc>
      </w:tr>
      <w:tr w:rsidR="00B12AE3" w:rsidRPr="00A74216" w14:paraId="0FA56533" w14:textId="77777777" w:rsidTr="00E328D6">
        <w:tc>
          <w:tcPr>
            <w:tcW w:w="2588" w:type="dxa"/>
            <w:tcBorders>
              <w:top w:val="single" w:sz="4" w:space="0" w:color="auto"/>
              <w:bottom w:val="nil"/>
            </w:tcBorders>
            <w:shd w:val="clear" w:color="auto" w:fill="FFFFFF"/>
            <w:vAlign w:val="center"/>
            <w:hideMark/>
          </w:tcPr>
          <w:p w14:paraId="100D00BB" w14:textId="77777777" w:rsidR="007038CB" w:rsidRPr="00A74216" w:rsidRDefault="007038CB" w:rsidP="007038CB">
            <w:pPr>
              <w:pStyle w:val="TableText"/>
              <w:rPr>
                <w:noProof w:val="0"/>
              </w:rPr>
            </w:pPr>
            <w:r w:rsidRPr="00A74216">
              <w:rPr>
                <w:noProof w:val="0"/>
              </w:rPr>
              <w:t>Male</w:t>
            </w:r>
          </w:p>
        </w:tc>
        <w:tc>
          <w:tcPr>
            <w:tcW w:w="1109" w:type="dxa"/>
            <w:tcBorders>
              <w:top w:val="single" w:sz="4" w:space="0" w:color="auto"/>
              <w:bottom w:val="nil"/>
            </w:tcBorders>
            <w:shd w:val="clear" w:color="auto" w:fill="FFFFFF"/>
            <w:noWrap/>
            <w:vAlign w:val="bottom"/>
          </w:tcPr>
          <w:p w14:paraId="5DE1BD01" w14:textId="3710F464" w:rsidR="007038CB" w:rsidRPr="00A74216" w:rsidRDefault="007038CB" w:rsidP="00042ED5">
            <w:pPr>
              <w:pStyle w:val="TableText"/>
              <w:rPr>
                <w:noProof w:val="0"/>
              </w:rPr>
            </w:pPr>
            <w:r>
              <w:t>206,267</w:t>
            </w:r>
          </w:p>
        </w:tc>
        <w:tc>
          <w:tcPr>
            <w:tcW w:w="792" w:type="dxa"/>
            <w:tcBorders>
              <w:top w:val="single" w:sz="4" w:space="0" w:color="auto"/>
              <w:bottom w:val="nil"/>
            </w:tcBorders>
            <w:shd w:val="clear" w:color="auto" w:fill="FFFFFF"/>
            <w:noWrap/>
            <w:vAlign w:val="bottom"/>
          </w:tcPr>
          <w:p w14:paraId="381CBC9C" w14:textId="207C78E5" w:rsidR="007038CB" w:rsidRPr="00A74216" w:rsidRDefault="007038CB" w:rsidP="00042ED5">
            <w:pPr>
              <w:pStyle w:val="TableText"/>
              <w:rPr>
                <w:noProof w:val="0"/>
              </w:rPr>
            </w:pPr>
            <w:r>
              <w:t>2490</w:t>
            </w:r>
          </w:p>
        </w:tc>
        <w:tc>
          <w:tcPr>
            <w:tcW w:w="648" w:type="dxa"/>
            <w:tcBorders>
              <w:top w:val="single" w:sz="4" w:space="0" w:color="auto"/>
              <w:bottom w:val="nil"/>
            </w:tcBorders>
            <w:shd w:val="clear" w:color="auto" w:fill="FFFFFF"/>
            <w:noWrap/>
            <w:vAlign w:val="bottom"/>
          </w:tcPr>
          <w:p w14:paraId="417C8011" w14:textId="6236B77D" w:rsidR="007038CB" w:rsidRPr="00A74216" w:rsidRDefault="007038CB" w:rsidP="00042ED5">
            <w:pPr>
              <w:pStyle w:val="TableText"/>
              <w:rPr>
                <w:noProof w:val="0"/>
              </w:rPr>
            </w:pPr>
            <w:r>
              <w:t>108</w:t>
            </w:r>
          </w:p>
        </w:tc>
        <w:tc>
          <w:tcPr>
            <w:tcW w:w="576" w:type="dxa"/>
            <w:tcBorders>
              <w:top w:val="single" w:sz="4" w:space="0" w:color="auto"/>
              <w:bottom w:val="nil"/>
            </w:tcBorders>
            <w:shd w:val="clear" w:color="auto" w:fill="FFFFFF"/>
            <w:noWrap/>
            <w:vAlign w:val="bottom"/>
          </w:tcPr>
          <w:p w14:paraId="6049EC62" w14:textId="682A2F7E" w:rsidR="007038CB" w:rsidRPr="00A74216" w:rsidRDefault="007038CB" w:rsidP="00042ED5">
            <w:pPr>
              <w:pStyle w:val="TableText"/>
              <w:rPr>
                <w:noProof w:val="0"/>
              </w:rPr>
            </w:pPr>
            <w:r>
              <w:t>38</w:t>
            </w:r>
          </w:p>
        </w:tc>
        <w:tc>
          <w:tcPr>
            <w:tcW w:w="576" w:type="dxa"/>
            <w:tcBorders>
              <w:top w:val="single" w:sz="4" w:space="0" w:color="auto"/>
              <w:bottom w:val="nil"/>
            </w:tcBorders>
            <w:shd w:val="clear" w:color="auto" w:fill="FFFFFF"/>
            <w:noWrap/>
            <w:vAlign w:val="bottom"/>
          </w:tcPr>
          <w:p w14:paraId="0EFE4E23" w14:textId="356CE2FE" w:rsidR="007038CB" w:rsidRPr="00A74216" w:rsidRDefault="007038CB" w:rsidP="00042ED5">
            <w:pPr>
              <w:pStyle w:val="TableText"/>
              <w:rPr>
                <w:noProof w:val="0"/>
              </w:rPr>
            </w:pPr>
            <w:r>
              <w:t>24</w:t>
            </w:r>
          </w:p>
        </w:tc>
        <w:tc>
          <w:tcPr>
            <w:tcW w:w="576" w:type="dxa"/>
            <w:tcBorders>
              <w:top w:val="single" w:sz="4" w:space="0" w:color="auto"/>
              <w:bottom w:val="nil"/>
            </w:tcBorders>
            <w:shd w:val="clear" w:color="auto" w:fill="FFFFFF"/>
            <w:noWrap/>
            <w:vAlign w:val="bottom"/>
          </w:tcPr>
          <w:p w14:paraId="4D0842B8" w14:textId="2D4D0B88" w:rsidR="007038CB" w:rsidRPr="00A74216" w:rsidRDefault="007038CB" w:rsidP="00042ED5">
            <w:pPr>
              <w:pStyle w:val="TableText"/>
              <w:rPr>
                <w:noProof w:val="0"/>
              </w:rPr>
            </w:pPr>
            <w:r>
              <w:t>16</w:t>
            </w:r>
          </w:p>
        </w:tc>
        <w:tc>
          <w:tcPr>
            <w:tcW w:w="576" w:type="dxa"/>
            <w:tcBorders>
              <w:top w:val="single" w:sz="4" w:space="0" w:color="auto"/>
              <w:bottom w:val="nil"/>
            </w:tcBorders>
            <w:shd w:val="clear" w:color="auto" w:fill="FFFFFF"/>
            <w:noWrap/>
            <w:vAlign w:val="bottom"/>
          </w:tcPr>
          <w:p w14:paraId="50F47AEA" w14:textId="7FC03166" w:rsidR="007038CB" w:rsidRPr="00A74216" w:rsidRDefault="007038CB" w:rsidP="00042ED5">
            <w:pPr>
              <w:pStyle w:val="TableText"/>
              <w:rPr>
                <w:noProof w:val="0"/>
              </w:rPr>
            </w:pPr>
            <w:r>
              <w:t>22</w:t>
            </w:r>
          </w:p>
        </w:tc>
        <w:tc>
          <w:tcPr>
            <w:tcW w:w="576" w:type="dxa"/>
            <w:tcBorders>
              <w:top w:val="single" w:sz="4" w:space="0" w:color="auto"/>
              <w:bottom w:val="nil"/>
            </w:tcBorders>
            <w:shd w:val="clear" w:color="auto" w:fill="FFFFFF"/>
            <w:noWrap/>
            <w:vAlign w:val="bottom"/>
          </w:tcPr>
          <w:p w14:paraId="4E1C3654" w14:textId="0B3423D3" w:rsidR="007038CB" w:rsidRPr="00A74216" w:rsidRDefault="007038CB" w:rsidP="00042ED5">
            <w:pPr>
              <w:pStyle w:val="TableText"/>
              <w:rPr>
                <w:noProof w:val="0"/>
              </w:rPr>
            </w:pPr>
            <w:r>
              <w:t>38</w:t>
            </w:r>
          </w:p>
        </w:tc>
        <w:tc>
          <w:tcPr>
            <w:tcW w:w="792" w:type="dxa"/>
            <w:tcBorders>
              <w:top w:val="single" w:sz="4" w:space="0" w:color="auto"/>
              <w:bottom w:val="nil"/>
            </w:tcBorders>
            <w:shd w:val="clear" w:color="auto" w:fill="FFFFFF"/>
            <w:noWrap/>
            <w:vAlign w:val="bottom"/>
          </w:tcPr>
          <w:p w14:paraId="2B5D0DC2" w14:textId="6A4EFC3D" w:rsidR="007038CB" w:rsidRPr="00A74216" w:rsidRDefault="007038CB" w:rsidP="00042ED5">
            <w:pPr>
              <w:pStyle w:val="TableText"/>
              <w:rPr>
                <w:noProof w:val="0"/>
              </w:rPr>
            </w:pPr>
            <w:r>
              <w:t>2466</w:t>
            </w:r>
          </w:p>
        </w:tc>
        <w:tc>
          <w:tcPr>
            <w:tcW w:w="648" w:type="dxa"/>
            <w:tcBorders>
              <w:top w:val="single" w:sz="4" w:space="0" w:color="auto"/>
              <w:bottom w:val="nil"/>
            </w:tcBorders>
            <w:shd w:val="clear" w:color="auto" w:fill="FFFFFF"/>
            <w:noWrap/>
            <w:vAlign w:val="bottom"/>
          </w:tcPr>
          <w:p w14:paraId="2BE58BC4" w14:textId="732F9EE7" w:rsidR="007038CB" w:rsidRPr="00A74216" w:rsidRDefault="007038CB" w:rsidP="00042ED5">
            <w:pPr>
              <w:pStyle w:val="TableText"/>
              <w:rPr>
                <w:noProof w:val="0"/>
              </w:rPr>
            </w:pPr>
            <w:r>
              <w:t>99</w:t>
            </w:r>
          </w:p>
        </w:tc>
        <w:tc>
          <w:tcPr>
            <w:tcW w:w="576" w:type="dxa"/>
            <w:tcBorders>
              <w:top w:val="single" w:sz="4" w:space="0" w:color="auto"/>
              <w:bottom w:val="nil"/>
            </w:tcBorders>
            <w:shd w:val="clear" w:color="auto" w:fill="FFFFFF"/>
            <w:noWrap/>
            <w:vAlign w:val="bottom"/>
          </w:tcPr>
          <w:p w14:paraId="202FB233" w14:textId="04EFEF98" w:rsidR="007038CB" w:rsidRPr="00A74216" w:rsidRDefault="007038CB" w:rsidP="00042ED5">
            <w:pPr>
              <w:pStyle w:val="TableText"/>
              <w:rPr>
                <w:noProof w:val="0"/>
              </w:rPr>
            </w:pPr>
            <w:r>
              <w:t>29</w:t>
            </w:r>
          </w:p>
        </w:tc>
        <w:tc>
          <w:tcPr>
            <w:tcW w:w="576" w:type="dxa"/>
            <w:tcBorders>
              <w:top w:val="single" w:sz="4" w:space="0" w:color="auto"/>
              <w:bottom w:val="nil"/>
            </w:tcBorders>
            <w:shd w:val="clear" w:color="auto" w:fill="FFFFFF"/>
            <w:noWrap/>
            <w:vAlign w:val="bottom"/>
          </w:tcPr>
          <w:p w14:paraId="60D419C1" w14:textId="03C74E73" w:rsidR="007038CB" w:rsidRPr="00A74216" w:rsidRDefault="007038CB" w:rsidP="00042ED5">
            <w:pPr>
              <w:pStyle w:val="TableText"/>
              <w:rPr>
                <w:noProof w:val="0"/>
              </w:rPr>
            </w:pPr>
            <w:r>
              <w:t>27</w:t>
            </w:r>
          </w:p>
        </w:tc>
        <w:tc>
          <w:tcPr>
            <w:tcW w:w="576" w:type="dxa"/>
            <w:tcBorders>
              <w:top w:val="single" w:sz="4" w:space="0" w:color="auto"/>
              <w:bottom w:val="nil"/>
            </w:tcBorders>
            <w:shd w:val="clear" w:color="auto" w:fill="FFFFFF"/>
            <w:noWrap/>
            <w:vAlign w:val="bottom"/>
          </w:tcPr>
          <w:p w14:paraId="43ECE90A" w14:textId="1019360C" w:rsidR="007038CB" w:rsidRPr="00A74216" w:rsidRDefault="007038CB" w:rsidP="00042ED5">
            <w:pPr>
              <w:pStyle w:val="TableText"/>
              <w:rPr>
                <w:noProof w:val="0"/>
              </w:rPr>
            </w:pPr>
            <w:r>
              <w:t>22</w:t>
            </w:r>
          </w:p>
        </w:tc>
        <w:tc>
          <w:tcPr>
            <w:tcW w:w="576" w:type="dxa"/>
            <w:tcBorders>
              <w:top w:val="single" w:sz="4" w:space="0" w:color="auto"/>
              <w:bottom w:val="nil"/>
            </w:tcBorders>
            <w:shd w:val="clear" w:color="auto" w:fill="FFFFFF"/>
            <w:noWrap/>
            <w:vAlign w:val="bottom"/>
          </w:tcPr>
          <w:p w14:paraId="72B4FBFF" w14:textId="323B1A8A" w:rsidR="007038CB" w:rsidRPr="00A74216" w:rsidRDefault="007038CB" w:rsidP="00042ED5">
            <w:pPr>
              <w:pStyle w:val="TableText"/>
              <w:rPr>
                <w:noProof w:val="0"/>
              </w:rPr>
            </w:pPr>
            <w:r>
              <w:t>21</w:t>
            </w:r>
          </w:p>
        </w:tc>
        <w:tc>
          <w:tcPr>
            <w:tcW w:w="576" w:type="dxa"/>
            <w:tcBorders>
              <w:top w:val="single" w:sz="4" w:space="0" w:color="auto"/>
              <w:bottom w:val="nil"/>
            </w:tcBorders>
            <w:shd w:val="clear" w:color="auto" w:fill="FFFFFF"/>
            <w:noWrap/>
            <w:vAlign w:val="bottom"/>
          </w:tcPr>
          <w:p w14:paraId="24345DE6" w14:textId="2075F21B" w:rsidR="007038CB" w:rsidRPr="00A74216" w:rsidRDefault="007038CB" w:rsidP="00042ED5">
            <w:pPr>
              <w:pStyle w:val="TableText"/>
              <w:rPr>
                <w:noProof w:val="0"/>
              </w:rPr>
            </w:pPr>
            <w:r>
              <w:t>44</w:t>
            </w:r>
          </w:p>
        </w:tc>
        <w:tc>
          <w:tcPr>
            <w:tcW w:w="576" w:type="dxa"/>
            <w:tcBorders>
              <w:top w:val="single" w:sz="4" w:space="0" w:color="auto"/>
              <w:bottom w:val="nil"/>
            </w:tcBorders>
            <w:shd w:val="clear" w:color="auto" w:fill="FFFFFF"/>
            <w:noWrap/>
            <w:vAlign w:val="bottom"/>
          </w:tcPr>
          <w:p w14:paraId="08030891" w14:textId="67D5C4B5" w:rsidR="007038CB" w:rsidRPr="00A74216" w:rsidRDefault="007038CB" w:rsidP="00042ED5">
            <w:pPr>
              <w:pStyle w:val="TableText"/>
              <w:rPr>
                <w:noProof w:val="0"/>
              </w:rPr>
            </w:pPr>
            <w:r>
              <w:t>24</w:t>
            </w:r>
          </w:p>
        </w:tc>
        <w:tc>
          <w:tcPr>
            <w:tcW w:w="864" w:type="dxa"/>
            <w:tcBorders>
              <w:top w:val="single" w:sz="4" w:space="0" w:color="auto"/>
              <w:bottom w:val="nil"/>
            </w:tcBorders>
            <w:shd w:val="clear" w:color="auto" w:fill="FFFFFF"/>
            <w:noWrap/>
            <w:vAlign w:val="bottom"/>
          </w:tcPr>
          <w:p w14:paraId="776C4524" w14:textId="0EE837DD" w:rsidR="007038CB" w:rsidRPr="00A74216" w:rsidRDefault="007038CB" w:rsidP="00042ED5">
            <w:pPr>
              <w:pStyle w:val="TableText"/>
              <w:rPr>
                <w:noProof w:val="0"/>
              </w:rPr>
            </w:pPr>
            <w:r>
              <w:t>−5.44</w:t>
            </w:r>
          </w:p>
        </w:tc>
      </w:tr>
      <w:tr w:rsidR="00B12AE3" w:rsidRPr="00A74216" w14:paraId="5AC9C855" w14:textId="77777777" w:rsidTr="00E328D6">
        <w:tc>
          <w:tcPr>
            <w:tcW w:w="2588" w:type="dxa"/>
            <w:tcBorders>
              <w:top w:val="nil"/>
              <w:bottom w:val="single" w:sz="4" w:space="0" w:color="auto"/>
            </w:tcBorders>
            <w:shd w:val="clear" w:color="auto" w:fill="FFFFFF"/>
            <w:vAlign w:val="center"/>
            <w:hideMark/>
          </w:tcPr>
          <w:p w14:paraId="57281763" w14:textId="77777777" w:rsidR="007038CB" w:rsidRPr="00A74216" w:rsidRDefault="007038CB" w:rsidP="007038CB">
            <w:pPr>
              <w:pStyle w:val="TableText"/>
              <w:rPr>
                <w:noProof w:val="0"/>
              </w:rPr>
            </w:pPr>
            <w:r w:rsidRPr="00A74216">
              <w:rPr>
                <w:noProof w:val="0"/>
              </w:rPr>
              <w:t>Female</w:t>
            </w:r>
          </w:p>
        </w:tc>
        <w:tc>
          <w:tcPr>
            <w:tcW w:w="1109" w:type="dxa"/>
            <w:tcBorders>
              <w:top w:val="nil"/>
              <w:bottom w:val="single" w:sz="4" w:space="0" w:color="auto"/>
            </w:tcBorders>
            <w:shd w:val="clear" w:color="auto" w:fill="FFFFFF"/>
            <w:noWrap/>
            <w:vAlign w:val="bottom"/>
          </w:tcPr>
          <w:p w14:paraId="38162435" w14:textId="7DB3C02B" w:rsidR="007038CB" w:rsidRPr="00A74216" w:rsidRDefault="007038CB" w:rsidP="00042ED5">
            <w:pPr>
              <w:pStyle w:val="TableText"/>
              <w:rPr>
                <w:noProof w:val="0"/>
              </w:rPr>
            </w:pPr>
            <w:r>
              <w:t>198,428</w:t>
            </w:r>
          </w:p>
        </w:tc>
        <w:tc>
          <w:tcPr>
            <w:tcW w:w="792" w:type="dxa"/>
            <w:tcBorders>
              <w:top w:val="nil"/>
              <w:bottom w:val="single" w:sz="4" w:space="0" w:color="auto"/>
            </w:tcBorders>
            <w:shd w:val="clear" w:color="auto" w:fill="FFFFFF"/>
            <w:noWrap/>
            <w:vAlign w:val="bottom"/>
          </w:tcPr>
          <w:p w14:paraId="4477C6AB" w14:textId="73E03C3C" w:rsidR="007038CB" w:rsidRPr="00A74216" w:rsidRDefault="007038CB" w:rsidP="00042ED5">
            <w:pPr>
              <w:pStyle w:val="TableText"/>
              <w:rPr>
                <w:noProof w:val="0"/>
              </w:rPr>
            </w:pPr>
            <w:r>
              <w:t>2481</w:t>
            </w:r>
          </w:p>
        </w:tc>
        <w:tc>
          <w:tcPr>
            <w:tcW w:w="648" w:type="dxa"/>
            <w:tcBorders>
              <w:top w:val="nil"/>
              <w:bottom w:val="single" w:sz="4" w:space="0" w:color="auto"/>
            </w:tcBorders>
            <w:shd w:val="clear" w:color="auto" w:fill="FFFFFF"/>
            <w:noWrap/>
            <w:vAlign w:val="bottom"/>
          </w:tcPr>
          <w:p w14:paraId="420D578D" w14:textId="7C73CB7F" w:rsidR="007038CB" w:rsidRPr="00A74216" w:rsidRDefault="007038CB" w:rsidP="00042ED5">
            <w:pPr>
              <w:pStyle w:val="TableText"/>
              <w:rPr>
                <w:noProof w:val="0"/>
              </w:rPr>
            </w:pPr>
            <w:r>
              <w:t>102</w:t>
            </w:r>
          </w:p>
        </w:tc>
        <w:tc>
          <w:tcPr>
            <w:tcW w:w="576" w:type="dxa"/>
            <w:tcBorders>
              <w:top w:val="nil"/>
              <w:bottom w:val="single" w:sz="4" w:space="0" w:color="auto"/>
            </w:tcBorders>
            <w:shd w:val="clear" w:color="auto" w:fill="FFFFFF"/>
            <w:noWrap/>
            <w:vAlign w:val="bottom"/>
          </w:tcPr>
          <w:p w14:paraId="14E4965D" w14:textId="0152B12A" w:rsidR="007038CB" w:rsidRPr="00A74216" w:rsidRDefault="007038CB" w:rsidP="00042ED5">
            <w:pPr>
              <w:pStyle w:val="TableText"/>
              <w:rPr>
                <w:noProof w:val="0"/>
              </w:rPr>
            </w:pPr>
            <w:r>
              <w:t>41</w:t>
            </w:r>
          </w:p>
        </w:tc>
        <w:tc>
          <w:tcPr>
            <w:tcW w:w="576" w:type="dxa"/>
            <w:tcBorders>
              <w:top w:val="nil"/>
              <w:bottom w:val="single" w:sz="4" w:space="0" w:color="auto"/>
            </w:tcBorders>
            <w:shd w:val="clear" w:color="auto" w:fill="FFFFFF"/>
            <w:noWrap/>
            <w:vAlign w:val="bottom"/>
          </w:tcPr>
          <w:p w14:paraId="206934F8" w14:textId="5C634CA2" w:rsidR="007038CB" w:rsidRPr="00A74216" w:rsidRDefault="007038CB" w:rsidP="00042ED5">
            <w:pPr>
              <w:pStyle w:val="TableText"/>
              <w:rPr>
                <w:noProof w:val="0"/>
              </w:rPr>
            </w:pPr>
            <w:r>
              <w:t>26</w:t>
            </w:r>
          </w:p>
        </w:tc>
        <w:tc>
          <w:tcPr>
            <w:tcW w:w="576" w:type="dxa"/>
            <w:tcBorders>
              <w:top w:val="nil"/>
              <w:bottom w:val="single" w:sz="4" w:space="0" w:color="auto"/>
            </w:tcBorders>
            <w:shd w:val="clear" w:color="auto" w:fill="FFFFFF"/>
            <w:noWrap/>
            <w:vAlign w:val="bottom"/>
          </w:tcPr>
          <w:p w14:paraId="7F21D6FF" w14:textId="687FBB6A" w:rsidR="007038CB" w:rsidRPr="00A74216" w:rsidRDefault="007038CB" w:rsidP="00042ED5">
            <w:pPr>
              <w:pStyle w:val="TableText"/>
              <w:rPr>
                <w:noProof w:val="0"/>
              </w:rPr>
            </w:pPr>
            <w:r>
              <w:t>15</w:t>
            </w:r>
          </w:p>
        </w:tc>
        <w:tc>
          <w:tcPr>
            <w:tcW w:w="576" w:type="dxa"/>
            <w:tcBorders>
              <w:top w:val="nil"/>
              <w:bottom w:val="single" w:sz="4" w:space="0" w:color="auto"/>
            </w:tcBorders>
            <w:shd w:val="clear" w:color="auto" w:fill="FFFFFF"/>
            <w:noWrap/>
            <w:vAlign w:val="bottom"/>
          </w:tcPr>
          <w:p w14:paraId="5041EAB9" w14:textId="0745D1A4" w:rsidR="007038CB" w:rsidRPr="00A74216" w:rsidRDefault="007038CB" w:rsidP="00042ED5">
            <w:pPr>
              <w:pStyle w:val="TableText"/>
              <w:rPr>
                <w:noProof w:val="0"/>
              </w:rPr>
            </w:pPr>
            <w:r>
              <w:t>18</w:t>
            </w:r>
          </w:p>
        </w:tc>
        <w:tc>
          <w:tcPr>
            <w:tcW w:w="576" w:type="dxa"/>
            <w:tcBorders>
              <w:top w:val="nil"/>
              <w:bottom w:val="single" w:sz="4" w:space="0" w:color="auto"/>
            </w:tcBorders>
            <w:shd w:val="clear" w:color="auto" w:fill="FFFFFF"/>
            <w:noWrap/>
            <w:vAlign w:val="bottom"/>
          </w:tcPr>
          <w:p w14:paraId="0BD69F3D" w14:textId="1C8824EC" w:rsidR="007038CB" w:rsidRPr="00A74216" w:rsidRDefault="007038CB" w:rsidP="00042ED5">
            <w:pPr>
              <w:pStyle w:val="TableText"/>
              <w:rPr>
                <w:noProof w:val="0"/>
              </w:rPr>
            </w:pPr>
            <w:r>
              <w:t>33</w:t>
            </w:r>
          </w:p>
        </w:tc>
        <w:tc>
          <w:tcPr>
            <w:tcW w:w="792" w:type="dxa"/>
            <w:tcBorders>
              <w:top w:val="nil"/>
              <w:bottom w:val="single" w:sz="4" w:space="0" w:color="auto"/>
            </w:tcBorders>
            <w:shd w:val="clear" w:color="auto" w:fill="FFFFFF"/>
            <w:noWrap/>
            <w:vAlign w:val="bottom"/>
          </w:tcPr>
          <w:p w14:paraId="43A7AD71" w14:textId="2DFD28E2" w:rsidR="007038CB" w:rsidRPr="00A74216" w:rsidRDefault="007038CB" w:rsidP="00042ED5">
            <w:pPr>
              <w:pStyle w:val="TableText"/>
              <w:rPr>
                <w:noProof w:val="0"/>
              </w:rPr>
            </w:pPr>
            <w:r>
              <w:t>2456</w:t>
            </w:r>
          </w:p>
        </w:tc>
        <w:tc>
          <w:tcPr>
            <w:tcW w:w="648" w:type="dxa"/>
            <w:tcBorders>
              <w:top w:val="nil"/>
              <w:bottom w:val="single" w:sz="4" w:space="0" w:color="auto"/>
            </w:tcBorders>
            <w:shd w:val="clear" w:color="auto" w:fill="FFFFFF"/>
            <w:noWrap/>
            <w:vAlign w:val="bottom"/>
          </w:tcPr>
          <w:p w14:paraId="12B5B06E" w14:textId="641633F3" w:rsidR="007038CB" w:rsidRPr="00A74216" w:rsidRDefault="007038CB" w:rsidP="00042ED5">
            <w:pPr>
              <w:pStyle w:val="TableText"/>
              <w:rPr>
                <w:noProof w:val="0"/>
              </w:rPr>
            </w:pPr>
            <w:r>
              <w:t>93</w:t>
            </w:r>
          </w:p>
        </w:tc>
        <w:tc>
          <w:tcPr>
            <w:tcW w:w="576" w:type="dxa"/>
            <w:tcBorders>
              <w:top w:val="nil"/>
              <w:bottom w:val="single" w:sz="4" w:space="0" w:color="auto"/>
            </w:tcBorders>
            <w:shd w:val="clear" w:color="auto" w:fill="FFFFFF"/>
            <w:noWrap/>
            <w:vAlign w:val="bottom"/>
          </w:tcPr>
          <w:p w14:paraId="5F3E2069" w14:textId="42D3E6EA" w:rsidR="007038CB" w:rsidRPr="00A74216" w:rsidRDefault="007038CB" w:rsidP="00042ED5">
            <w:pPr>
              <w:pStyle w:val="TableText"/>
              <w:rPr>
                <w:noProof w:val="0"/>
              </w:rPr>
            </w:pPr>
            <w:r>
              <w:t>32</w:t>
            </w:r>
          </w:p>
        </w:tc>
        <w:tc>
          <w:tcPr>
            <w:tcW w:w="576" w:type="dxa"/>
            <w:tcBorders>
              <w:top w:val="nil"/>
              <w:bottom w:val="single" w:sz="4" w:space="0" w:color="auto"/>
            </w:tcBorders>
            <w:shd w:val="clear" w:color="auto" w:fill="FFFFFF"/>
            <w:noWrap/>
            <w:vAlign w:val="bottom"/>
          </w:tcPr>
          <w:p w14:paraId="6D6E3BAD" w14:textId="564E7F97" w:rsidR="007038CB" w:rsidRPr="00A74216" w:rsidRDefault="007038CB" w:rsidP="00042ED5">
            <w:pPr>
              <w:pStyle w:val="TableText"/>
              <w:rPr>
                <w:noProof w:val="0"/>
              </w:rPr>
            </w:pPr>
            <w:r>
              <w:t>29</w:t>
            </w:r>
          </w:p>
        </w:tc>
        <w:tc>
          <w:tcPr>
            <w:tcW w:w="576" w:type="dxa"/>
            <w:tcBorders>
              <w:top w:val="nil"/>
              <w:bottom w:val="single" w:sz="4" w:space="0" w:color="auto"/>
            </w:tcBorders>
            <w:shd w:val="clear" w:color="auto" w:fill="FFFFFF"/>
            <w:noWrap/>
            <w:vAlign w:val="bottom"/>
          </w:tcPr>
          <w:p w14:paraId="38F44C64" w14:textId="1C81A2DE" w:rsidR="007038CB" w:rsidRPr="00A74216" w:rsidRDefault="007038CB" w:rsidP="00042ED5">
            <w:pPr>
              <w:pStyle w:val="TableText"/>
              <w:rPr>
                <w:noProof w:val="0"/>
              </w:rPr>
            </w:pPr>
            <w:r>
              <w:t>22</w:t>
            </w:r>
          </w:p>
        </w:tc>
        <w:tc>
          <w:tcPr>
            <w:tcW w:w="576" w:type="dxa"/>
            <w:tcBorders>
              <w:top w:val="nil"/>
              <w:bottom w:val="single" w:sz="4" w:space="0" w:color="auto"/>
            </w:tcBorders>
            <w:shd w:val="clear" w:color="auto" w:fill="FFFFFF"/>
            <w:noWrap/>
            <w:vAlign w:val="bottom"/>
          </w:tcPr>
          <w:p w14:paraId="0F236B94" w14:textId="3451DE6A" w:rsidR="007038CB" w:rsidRPr="00A74216" w:rsidRDefault="007038CB" w:rsidP="00042ED5">
            <w:pPr>
              <w:pStyle w:val="TableText"/>
              <w:rPr>
                <w:noProof w:val="0"/>
              </w:rPr>
            </w:pPr>
            <w:r>
              <w:t>16</w:t>
            </w:r>
          </w:p>
        </w:tc>
        <w:tc>
          <w:tcPr>
            <w:tcW w:w="576" w:type="dxa"/>
            <w:tcBorders>
              <w:top w:val="nil"/>
              <w:bottom w:val="single" w:sz="4" w:space="0" w:color="auto"/>
            </w:tcBorders>
            <w:shd w:val="clear" w:color="auto" w:fill="FFFFFF"/>
            <w:noWrap/>
            <w:vAlign w:val="bottom"/>
          </w:tcPr>
          <w:p w14:paraId="5CE2B8AC" w14:textId="43CE5216" w:rsidR="007038CB" w:rsidRPr="00A74216" w:rsidRDefault="007038CB" w:rsidP="00042ED5">
            <w:pPr>
              <w:pStyle w:val="TableText"/>
              <w:rPr>
                <w:noProof w:val="0"/>
              </w:rPr>
            </w:pPr>
            <w:r>
              <w:t>38</w:t>
            </w:r>
          </w:p>
        </w:tc>
        <w:tc>
          <w:tcPr>
            <w:tcW w:w="576" w:type="dxa"/>
            <w:tcBorders>
              <w:top w:val="nil"/>
              <w:bottom w:val="single" w:sz="4" w:space="0" w:color="auto"/>
            </w:tcBorders>
            <w:shd w:val="clear" w:color="auto" w:fill="FFFFFF"/>
            <w:noWrap/>
            <w:vAlign w:val="bottom"/>
          </w:tcPr>
          <w:p w14:paraId="00D38943" w14:textId="5D2FFE11" w:rsidR="007038CB" w:rsidRPr="00A74216" w:rsidRDefault="007038CB" w:rsidP="00042ED5">
            <w:pPr>
              <w:pStyle w:val="TableText"/>
              <w:rPr>
                <w:noProof w:val="0"/>
              </w:rPr>
            </w:pPr>
            <w:r>
              <w:t>25</w:t>
            </w:r>
          </w:p>
        </w:tc>
        <w:tc>
          <w:tcPr>
            <w:tcW w:w="864" w:type="dxa"/>
            <w:tcBorders>
              <w:top w:val="nil"/>
              <w:bottom w:val="single" w:sz="4" w:space="0" w:color="auto"/>
            </w:tcBorders>
            <w:shd w:val="clear" w:color="auto" w:fill="FFFFFF"/>
            <w:noWrap/>
            <w:vAlign w:val="bottom"/>
          </w:tcPr>
          <w:p w14:paraId="4E457C99" w14:textId="1532B77B" w:rsidR="007038CB" w:rsidRPr="00A74216" w:rsidRDefault="007038CB" w:rsidP="00042ED5">
            <w:pPr>
              <w:pStyle w:val="TableText"/>
              <w:rPr>
                <w:noProof w:val="0"/>
              </w:rPr>
            </w:pPr>
            <w:r>
              <w:t>−5.35</w:t>
            </w:r>
          </w:p>
        </w:tc>
      </w:tr>
      <w:tr w:rsidR="00B12AE3" w:rsidRPr="00A74216" w14:paraId="52AF4F97" w14:textId="77777777" w:rsidTr="00E328D6">
        <w:tc>
          <w:tcPr>
            <w:tcW w:w="2588" w:type="dxa"/>
            <w:tcBorders>
              <w:top w:val="single" w:sz="4" w:space="0" w:color="auto"/>
              <w:bottom w:val="nil"/>
            </w:tcBorders>
            <w:shd w:val="clear" w:color="auto" w:fill="FFFFFF"/>
            <w:vAlign w:val="center"/>
            <w:hideMark/>
          </w:tcPr>
          <w:p w14:paraId="0A174684" w14:textId="77777777" w:rsidR="007038CB" w:rsidRPr="00A74216" w:rsidRDefault="007038CB" w:rsidP="007038CB">
            <w:pPr>
              <w:pStyle w:val="TableText"/>
              <w:rPr>
                <w:noProof w:val="0"/>
              </w:rPr>
            </w:pPr>
            <w:r w:rsidRPr="00A74216">
              <w:rPr>
                <w:noProof w:val="0"/>
              </w:rPr>
              <w:t>American Indian or Alaska Native</w:t>
            </w:r>
          </w:p>
        </w:tc>
        <w:tc>
          <w:tcPr>
            <w:tcW w:w="1109" w:type="dxa"/>
            <w:tcBorders>
              <w:top w:val="single" w:sz="4" w:space="0" w:color="auto"/>
              <w:bottom w:val="nil"/>
            </w:tcBorders>
            <w:shd w:val="clear" w:color="auto" w:fill="FFFFFF"/>
            <w:noWrap/>
            <w:vAlign w:val="bottom"/>
          </w:tcPr>
          <w:p w14:paraId="39F8DD11" w14:textId="55B5B356" w:rsidR="007038CB" w:rsidRPr="00A74216" w:rsidRDefault="007038CB" w:rsidP="00042ED5">
            <w:pPr>
              <w:pStyle w:val="TableText"/>
              <w:rPr>
                <w:noProof w:val="0"/>
              </w:rPr>
            </w:pPr>
            <w:r>
              <w:t>1,716</w:t>
            </w:r>
          </w:p>
        </w:tc>
        <w:tc>
          <w:tcPr>
            <w:tcW w:w="792" w:type="dxa"/>
            <w:tcBorders>
              <w:top w:val="single" w:sz="4" w:space="0" w:color="auto"/>
              <w:bottom w:val="nil"/>
            </w:tcBorders>
            <w:shd w:val="clear" w:color="auto" w:fill="FFFFFF"/>
            <w:noWrap/>
            <w:vAlign w:val="bottom"/>
          </w:tcPr>
          <w:p w14:paraId="1B45A7F9" w14:textId="36ADD949" w:rsidR="007038CB" w:rsidRPr="00A74216" w:rsidRDefault="007038CB" w:rsidP="00042ED5">
            <w:pPr>
              <w:pStyle w:val="TableText"/>
              <w:rPr>
                <w:noProof w:val="0"/>
              </w:rPr>
            </w:pPr>
            <w:r>
              <w:t>2446</w:t>
            </w:r>
          </w:p>
        </w:tc>
        <w:tc>
          <w:tcPr>
            <w:tcW w:w="648" w:type="dxa"/>
            <w:tcBorders>
              <w:top w:val="single" w:sz="4" w:space="0" w:color="auto"/>
              <w:bottom w:val="nil"/>
            </w:tcBorders>
            <w:shd w:val="clear" w:color="auto" w:fill="FFFFFF"/>
            <w:noWrap/>
            <w:vAlign w:val="bottom"/>
          </w:tcPr>
          <w:p w14:paraId="5A49CA48" w14:textId="4675A6B4" w:rsidR="007038CB" w:rsidRPr="00A74216" w:rsidRDefault="007038CB" w:rsidP="00042ED5">
            <w:pPr>
              <w:pStyle w:val="TableText"/>
              <w:rPr>
                <w:noProof w:val="0"/>
              </w:rPr>
            </w:pPr>
            <w:r>
              <w:t>102</w:t>
            </w:r>
          </w:p>
        </w:tc>
        <w:tc>
          <w:tcPr>
            <w:tcW w:w="576" w:type="dxa"/>
            <w:tcBorders>
              <w:top w:val="single" w:sz="4" w:space="0" w:color="auto"/>
              <w:bottom w:val="nil"/>
            </w:tcBorders>
            <w:shd w:val="clear" w:color="auto" w:fill="FFFFFF"/>
            <w:noWrap/>
            <w:vAlign w:val="bottom"/>
          </w:tcPr>
          <w:p w14:paraId="5BE2094A" w14:textId="2A89116C" w:rsidR="007038CB" w:rsidRPr="00A74216" w:rsidRDefault="007038CB" w:rsidP="00042ED5">
            <w:pPr>
              <w:pStyle w:val="TableText"/>
              <w:rPr>
                <w:noProof w:val="0"/>
              </w:rPr>
            </w:pPr>
            <w:r>
              <w:t>54</w:t>
            </w:r>
          </w:p>
        </w:tc>
        <w:tc>
          <w:tcPr>
            <w:tcW w:w="576" w:type="dxa"/>
            <w:tcBorders>
              <w:top w:val="single" w:sz="4" w:space="0" w:color="auto"/>
              <w:bottom w:val="nil"/>
            </w:tcBorders>
            <w:shd w:val="clear" w:color="auto" w:fill="FFFFFF"/>
            <w:noWrap/>
            <w:vAlign w:val="bottom"/>
          </w:tcPr>
          <w:p w14:paraId="098B539F" w14:textId="676E2164" w:rsidR="007038CB" w:rsidRPr="00A74216" w:rsidRDefault="007038CB" w:rsidP="00042ED5">
            <w:pPr>
              <w:pStyle w:val="TableText"/>
              <w:rPr>
                <w:noProof w:val="0"/>
              </w:rPr>
            </w:pPr>
            <w:r>
              <w:t>23</w:t>
            </w:r>
          </w:p>
        </w:tc>
        <w:tc>
          <w:tcPr>
            <w:tcW w:w="576" w:type="dxa"/>
            <w:tcBorders>
              <w:top w:val="single" w:sz="4" w:space="0" w:color="auto"/>
              <w:bottom w:val="nil"/>
            </w:tcBorders>
            <w:shd w:val="clear" w:color="auto" w:fill="FFFFFF"/>
            <w:noWrap/>
            <w:vAlign w:val="bottom"/>
          </w:tcPr>
          <w:p w14:paraId="4113B847" w14:textId="0703EC46" w:rsidR="007038CB" w:rsidRPr="00A74216" w:rsidRDefault="007038CB" w:rsidP="00042ED5">
            <w:pPr>
              <w:pStyle w:val="TableText"/>
              <w:rPr>
                <w:noProof w:val="0"/>
              </w:rPr>
            </w:pPr>
            <w:r>
              <w:t>12</w:t>
            </w:r>
          </w:p>
        </w:tc>
        <w:tc>
          <w:tcPr>
            <w:tcW w:w="576" w:type="dxa"/>
            <w:tcBorders>
              <w:top w:val="single" w:sz="4" w:space="0" w:color="auto"/>
              <w:bottom w:val="nil"/>
            </w:tcBorders>
            <w:shd w:val="clear" w:color="auto" w:fill="FFFFFF"/>
            <w:noWrap/>
            <w:vAlign w:val="bottom"/>
          </w:tcPr>
          <w:p w14:paraId="2C915A81" w14:textId="3C8BDEF8" w:rsidR="007038CB" w:rsidRPr="00A74216" w:rsidRDefault="007038CB" w:rsidP="00042ED5">
            <w:pPr>
              <w:pStyle w:val="TableText"/>
              <w:rPr>
                <w:noProof w:val="0"/>
              </w:rPr>
            </w:pPr>
            <w:r>
              <w:t>10</w:t>
            </w:r>
          </w:p>
        </w:tc>
        <w:tc>
          <w:tcPr>
            <w:tcW w:w="576" w:type="dxa"/>
            <w:tcBorders>
              <w:top w:val="single" w:sz="4" w:space="0" w:color="auto"/>
              <w:bottom w:val="nil"/>
            </w:tcBorders>
            <w:shd w:val="clear" w:color="auto" w:fill="FFFFFF"/>
            <w:noWrap/>
            <w:vAlign w:val="bottom"/>
          </w:tcPr>
          <w:p w14:paraId="5F49D11E" w14:textId="5CF5AA02" w:rsidR="007038CB" w:rsidRPr="00A74216" w:rsidRDefault="007038CB" w:rsidP="00042ED5">
            <w:pPr>
              <w:pStyle w:val="TableText"/>
              <w:rPr>
                <w:noProof w:val="0"/>
              </w:rPr>
            </w:pPr>
            <w:r>
              <w:t>22</w:t>
            </w:r>
          </w:p>
        </w:tc>
        <w:tc>
          <w:tcPr>
            <w:tcW w:w="792" w:type="dxa"/>
            <w:tcBorders>
              <w:top w:val="single" w:sz="4" w:space="0" w:color="auto"/>
              <w:bottom w:val="nil"/>
            </w:tcBorders>
            <w:shd w:val="clear" w:color="auto" w:fill="FFFFFF"/>
            <w:noWrap/>
            <w:vAlign w:val="bottom"/>
          </w:tcPr>
          <w:p w14:paraId="2DE845F7" w14:textId="5787E75E" w:rsidR="007038CB" w:rsidRPr="00A74216" w:rsidRDefault="007038CB" w:rsidP="00042ED5">
            <w:pPr>
              <w:pStyle w:val="TableText"/>
              <w:rPr>
                <w:noProof w:val="0"/>
              </w:rPr>
            </w:pPr>
            <w:r>
              <w:t>2428</w:t>
            </w:r>
          </w:p>
        </w:tc>
        <w:tc>
          <w:tcPr>
            <w:tcW w:w="648" w:type="dxa"/>
            <w:tcBorders>
              <w:top w:val="single" w:sz="4" w:space="0" w:color="auto"/>
              <w:bottom w:val="nil"/>
            </w:tcBorders>
            <w:shd w:val="clear" w:color="auto" w:fill="FFFFFF"/>
            <w:noWrap/>
            <w:vAlign w:val="bottom"/>
          </w:tcPr>
          <w:p w14:paraId="42D0D4F2" w14:textId="13C3D66B" w:rsidR="007038CB" w:rsidRPr="00A74216" w:rsidRDefault="007038CB" w:rsidP="00042ED5">
            <w:pPr>
              <w:pStyle w:val="TableText"/>
              <w:rPr>
                <w:noProof w:val="0"/>
              </w:rPr>
            </w:pPr>
            <w:r>
              <w:t>89</w:t>
            </w:r>
          </w:p>
        </w:tc>
        <w:tc>
          <w:tcPr>
            <w:tcW w:w="576" w:type="dxa"/>
            <w:tcBorders>
              <w:top w:val="single" w:sz="4" w:space="0" w:color="auto"/>
              <w:bottom w:val="nil"/>
            </w:tcBorders>
            <w:shd w:val="clear" w:color="auto" w:fill="FFFFFF"/>
            <w:noWrap/>
            <w:vAlign w:val="bottom"/>
          </w:tcPr>
          <w:p w14:paraId="608614F0" w14:textId="5B059578" w:rsidR="007038CB" w:rsidRPr="00A74216" w:rsidRDefault="007038CB" w:rsidP="00042ED5">
            <w:pPr>
              <w:pStyle w:val="TableText"/>
              <w:rPr>
                <w:noProof w:val="0"/>
              </w:rPr>
            </w:pPr>
            <w:r>
              <w:t>43</w:t>
            </w:r>
          </w:p>
        </w:tc>
        <w:tc>
          <w:tcPr>
            <w:tcW w:w="576" w:type="dxa"/>
            <w:tcBorders>
              <w:top w:val="single" w:sz="4" w:space="0" w:color="auto"/>
              <w:bottom w:val="nil"/>
            </w:tcBorders>
            <w:shd w:val="clear" w:color="auto" w:fill="FFFFFF"/>
            <w:noWrap/>
            <w:vAlign w:val="bottom"/>
          </w:tcPr>
          <w:p w14:paraId="12DE30E7" w14:textId="00440B31" w:rsidR="007038CB" w:rsidRPr="00A74216" w:rsidRDefault="007038CB" w:rsidP="00042ED5">
            <w:pPr>
              <w:pStyle w:val="TableText"/>
              <w:rPr>
                <w:noProof w:val="0"/>
              </w:rPr>
            </w:pPr>
            <w:r>
              <w:t>30</w:t>
            </w:r>
          </w:p>
        </w:tc>
        <w:tc>
          <w:tcPr>
            <w:tcW w:w="576" w:type="dxa"/>
            <w:tcBorders>
              <w:top w:val="single" w:sz="4" w:space="0" w:color="auto"/>
              <w:bottom w:val="nil"/>
            </w:tcBorders>
            <w:shd w:val="clear" w:color="auto" w:fill="FFFFFF"/>
            <w:noWrap/>
            <w:vAlign w:val="bottom"/>
          </w:tcPr>
          <w:p w14:paraId="7106CF1A" w14:textId="4D6E0E2C" w:rsidR="007038CB" w:rsidRPr="00A74216" w:rsidRDefault="007038CB" w:rsidP="00042ED5">
            <w:pPr>
              <w:pStyle w:val="TableText"/>
              <w:rPr>
                <w:noProof w:val="0"/>
              </w:rPr>
            </w:pPr>
            <w:r>
              <w:t>19</w:t>
            </w:r>
          </w:p>
        </w:tc>
        <w:tc>
          <w:tcPr>
            <w:tcW w:w="576" w:type="dxa"/>
            <w:tcBorders>
              <w:top w:val="single" w:sz="4" w:space="0" w:color="auto"/>
              <w:bottom w:val="nil"/>
            </w:tcBorders>
            <w:shd w:val="clear" w:color="auto" w:fill="FFFFFF"/>
            <w:noWrap/>
            <w:vAlign w:val="bottom"/>
          </w:tcPr>
          <w:p w14:paraId="2D4419B3" w14:textId="122290BF" w:rsidR="007038CB" w:rsidRPr="00A74216" w:rsidRDefault="007038CB" w:rsidP="00042ED5">
            <w:pPr>
              <w:pStyle w:val="TableText"/>
              <w:rPr>
                <w:noProof w:val="0"/>
              </w:rPr>
            </w:pPr>
            <w:r>
              <w:t>8</w:t>
            </w:r>
          </w:p>
        </w:tc>
        <w:tc>
          <w:tcPr>
            <w:tcW w:w="576" w:type="dxa"/>
            <w:tcBorders>
              <w:top w:val="single" w:sz="4" w:space="0" w:color="auto"/>
              <w:bottom w:val="nil"/>
            </w:tcBorders>
            <w:shd w:val="clear" w:color="auto" w:fill="FFFFFF"/>
            <w:noWrap/>
            <w:vAlign w:val="bottom"/>
          </w:tcPr>
          <w:p w14:paraId="289AA83E" w14:textId="53179A52" w:rsidR="007038CB" w:rsidRPr="00A74216" w:rsidRDefault="007038CB" w:rsidP="00042ED5">
            <w:pPr>
              <w:pStyle w:val="TableText"/>
              <w:rPr>
                <w:noProof w:val="0"/>
              </w:rPr>
            </w:pPr>
            <w:r>
              <w:t>27</w:t>
            </w:r>
          </w:p>
        </w:tc>
        <w:tc>
          <w:tcPr>
            <w:tcW w:w="576" w:type="dxa"/>
            <w:tcBorders>
              <w:top w:val="single" w:sz="4" w:space="0" w:color="auto"/>
              <w:bottom w:val="nil"/>
            </w:tcBorders>
            <w:shd w:val="clear" w:color="auto" w:fill="FFFFFF"/>
            <w:noWrap/>
            <w:vAlign w:val="bottom"/>
          </w:tcPr>
          <w:p w14:paraId="50351F8D" w14:textId="4B8818B3" w:rsidR="007038CB" w:rsidRPr="00A74216" w:rsidRDefault="007038CB" w:rsidP="00042ED5">
            <w:pPr>
              <w:pStyle w:val="TableText"/>
              <w:rPr>
                <w:noProof w:val="0"/>
              </w:rPr>
            </w:pPr>
            <w:r>
              <w:t>18</w:t>
            </w:r>
          </w:p>
        </w:tc>
        <w:tc>
          <w:tcPr>
            <w:tcW w:w="864" w:type="dxa"/>
            <w:tcBorders>
              <w:top w:val="single" w:sz="4" w:space="0" w:color="auto"/>
              <w:bottom w:val="nil"/>
            </w:tcBorders>
            <w:shd w:val="clear" w:color="auto" w:fill="FFFFFF"/>
            <w:noWrap/>
            <w:vAlign w:val="bottom"/>
          </w:tcPr>
          <w:p w14:paraId="21083393" w14:textId="3F286DDC" w:rsidR="007038CB" w:rsidRPr="00A74216" w:rsidRDefault="007038CB" w:rsidP="00042ED5">
            <w:pPr>
              <w:pStyle w:val="TableText"/>
              <w:rPr>
                <w:noProof w:val="0"/>
              </w:rPr>
            </w:pPr>
            <w:r>
              <w:t>−4.78</w:t>
            </w:r>
          </w:p>
        </w:tc>
      </w:tr>
      <w:tr w:rsidR="00B12AE3" w:rsidRPr="00A74216" w14:paraId="03140B46" w14:textId="77777777" w:rsidTr="00E328D6">
        <w:tc>
          <w:tcPr>
            <w:tcW w:w="2588" w:type="dxa"/>
            <w:tcBorders>
              <w:top w:val="nil"/>
            </w:tcBorders>
            <w:shd w:val="clear" w:color="auto" w:fill="FFFFFF"/>
            <w:vAlign w:val="center"/>
            <w:hideMark/>
          </w:tcPr>
          <w:p w14:paraId="2A8D2EBF" w14:textId="77777777" w:rsidR="007038CB" w:rsidRPr="00A74216" w:rsidRDefault="007038CB" w:rsidP="007038CB">
            <w:pPr>
              <w:pStyle w:val="TableText"/>
              <w:rPr>
                <w:noProof w:val="0"/>
              </w:rPr>
            </w:pPr>
            <w:r w:rsidRPr="00A74216">
              <w:rPr>
                <w:noProof w:val="0"/>
              </w:rPr>
              <w:t>Asian</w:t>
            </w:r>
          </w:p>
        </w:tc>
        <w:tc>
          <w:tcPr>
            <w:tcW w:w="1109" w:type="dxa"/>
            <w:tcBorders>
              <w:top w:val="nil"/>
            </w:tcBorders>
            <w:shd w:val="clear" w:color="auto" w:fill="FFFFFF"/>
            <w:noWrap/>
            <w:vAlign w:val="bottom"/>
          </w:tcPr>
          <w:p w14:paraId="05471587" w14:textId="0D0B5ACE" w:rsidR="007038CB" w:rsidRPr="00A74216" w:rsidRDefault="007038CB" w:rsidP="00042ED5">
            <w:pPr>
              <w:pStyle w:val="TableText"/>
              <w:rPr>
                <w:noProof w:val="0"/>
              </w:rPr>
            </w:pPr>
            <w:r>
              <w:t>42,571</w:t>
            </w:r>
          </w:p>
        </w:tc>
        <w:tc>
          <w:tcPr>
            <w:tcW w:w="792" w:type="dxa"/>
            <w:tcBorders>
              <w:top w:val="nil"/>
            </w:tcBorders>
            <w:shd w:val="clear" w:color="auto" w:fill="FFFFFF"/>
            <w:noWrap/>
            <w:vAlign w:val="bottom"/>
          </w:tcPr>
          <w:p w14:paraId="1311A21B" w14:textId="07A74810" w:rsidR="007038CB" w:rsidRPr="00A74216" w:rsidRDefault="007038CB" w:rsidP="00042ED5">
            <w:pPr>
              <w:pStyle w:val="TableText"/>
              <w:rPr>
                <w:noProof w:val="0"/>
              </w:rPr>
            </w:pPr>
            <w:r>
              <w:t>2571</w:t>
            </w:r>
          </w:p>
        </w:tc>
        <w:tc>
          <w:tcPr>
            <w:tcW w:w="648" w:type="dxa"/>
            <w:tcBorders>
              <w:top w:val="nil"/>
            </w:tcBorders>
            <w:shd w:val="clear" w:color="auto" w:fill="FFFFFF"/>
            <w:noWrap/>
            <w:vAlign w:val="bottom"/>
          </w:tcPr>
          <w:p w14:paraId="268492EB" w14:textId="37843C45" w:rsidR="007038CB" w:rsidRPr="00A74216" w:rsidRDefault="007038CB" w:rsidP="00042ED5">
            <w:pPr>
              <w:pStyle w:val="TableText"/>
              <w:rPr>
                <w:noProof w:val="0"/>
              </w:rPr>
            </w:pPr>
            <w:r>
              <w:t>101</w:t>
            </w:r>
          </w:p>
        </w:tc>
        <w:tc>
          <w:tcPr>
            <w:tcW w:w="576" w:type="dxa"/>
            <w:tcBorders>
              <w:top w:val="nil"/>
            </w:tcBorders>
            <w:shd w:val="clear" w:color="auto" w:fill="FFFFFF"/>
            <w:noWrap/>
            <w:vAlign w:val="bottom"/>
          </w:tcPr>
          <w:p w14:paraId="4705022F" w14:textId="6708EE38" w:rsidR="007038CB" w:rsidRPr="00A74216" w:rsidRDefault="007038CB" w:rsidP="00042ED5">
            <w:pPr>
              <w:pStyle w:val="TableText"/>
              <w:rPr>
                <w:noProof w:val="0"/>
              </w:rPr>
            </w:pPr>
            <w:r>
              <w:t>14</w:t>
            </w:r>
          </w:p>
        </w:tc>
        <w:tc>
          <w:tcPr>
            <w:tcW w:w="576" w:type="dxa"/>
            <w:tcBorders>
              <w:top w:val="nil"/>
            </w:tcBorders>
            <w:shd w:val="clear" w:color="auto" w:fill="FFFFFF"/>
            <w:noWrap/>
            <w:vAlign w:val="bottom"/>
          </w:tcPr>
          <w:p w14:paraId="2631A37C" w14:textId="5CA7BB4D" w:rsidR="007038CB" w:rsidRPr="00A74216" w:rsidRDefault="007038CB" w:rsidP="00042ED5">
            <w:pPr>
              <w:pStyle w:val="TableText"/>
              <w:rPr>
                <w:noProof w:val="0"/>
              </w:rPr>
            </w:pPr>
            <w:r>
              <w:t>16</w:t>
            </w:r>
          </w:p>
        </w:tc>
        <w:tc>
          <w:tcPr>
            <w:tcW w:w="576" w:type="dxa"/>
            <w:tcBorders>
              <w:top w:val="nil"/>
            </w:tcBorders>
            <w:shd w:val="clear" w:color="auto" w:fill="FFFFFF"/>
            <w:noWrap/>
            <w:vAlign w:val="bottom"/>
          </w:tcPr>
          <w:p w14:paraId="5959A0CA" w14:textId="29C95476" w:rsidR="007038CB" w:rsidRPr="00A74216" w:rsidRDefault="007038CB" w:rsidP="00042ED5">
            <w:pPr>
              <w:pStyle w:val="TableText"/>
              <w:rPr>
                <w:noProof w:val="0"/>
              </w:rPr>
            </w:pPr>
            <w:r>
              <w:t>18</w:t>
            </w:r>
          </w:p>
        </w:tc>
        <w:tc>
          <w:tcPr>
            <w:tcW w:w="576" w:type="dxa"/>
            <w:tcBorders>
              <w:top w:val="nil"/>
            </w:tcBorders>
            <w:shd w:val="clear" w:color="auto" w:fill="FFFFFF"/>
            <w:noWrap/>
            <w:vAlign w:val="bottom"/>
          </w:tcPr>
          <w:p w14:paraId="5E7A4FEE" w14:textId="2BBA0464" w:rsidR="007038CB" w:rsidRPr="00A74216" w:rsidRDefault="007038CB" w:rsidP="00042ED5">
            <w:pPr>
              <w:pStyle w:val="TableText"/>
              <w:rPr>
                <w:noProof w:val="0"/>
              </w:rPr>
            </w:pPr>
            <w:r>
              <w:t>52</w:t>
            </w:r>
          </w:p>
        </w:tc>
        <w:tc>
          <w:tcPr>
            <w:tcW w:w="576" w:type="dxa"/>
            <w:tcBorders>
              <w:top w:val="nil"/>
            </w:tcBorders>
            <w:shd w:val="clear" w:color="auto" w:fill="FFFFFF"/>
            <w:noWrap/>
            <w:vAlign w:val="bottom"/>
          </w:tcPr>
          <w:p w14:paraId="1559428B" w14:textId="1A473BC9" w:rsidR="007038CB" w:rsidRPr="00A74216" w:rsidRDefault="007038CB" w:rsidP="00042ED5">
            <w:pPr>
              <w:pStyle w:val="TableText"/>
              <w:rPr>
                <w:noProof w:val="0"/>
              </w:rPr>
            </w:pPr>
            <w:r>
              <w:t>70</w:t>
            </w:r>
          </w:p>
        </w:tc>
        <w:tc>
          <w:tcPr>
            <w:tcW w:w="792" w:type="dxa"/>
            <w:tcBorders>
              <w:top w:val="nil"/>
            </w:tcBorders>
            <w:shd w:val="clear" w:color="auto" w:fill="FFFFFF"/>
            <w:noWrap/>
            <w:vAlign w:val="bottom"/>
          </w:tcPr>
          <w:p w14:paraId="1C5A8340" w14:textId="39CD3E20" w:rsidR="007038CB" w:rsidRPr="00A74216" w:rsidRDefault="007038CB" w:rsidP="00042ED5">
            <w:pPr>
              <w:pStyle w:val="TableText"/>
              <w:rPr>
                <w:noProof w:val="0"/>
              </w:rPr>
            </w:pPr>
            <w:r>
              <w:t>2537</w:t>
            </w:r>
          </w:p>
        </w:tc>
        <w:tc>
          <w:tcPr>
            <w:tcW w:w="648" w:type="dxa"/>
            <w:tcBorders>
              <w:top w:val="nil"/>
            </w:tcBorders>
            <w:shd w:val="clear" w:color="auto" w:fill="FFFFFF"/>
            <w:noWrap/>
            <w:vAlign w:val="bottom"/>
          </w:tcPr>
          <w:p w14:paraId="5769DCEE" w14:textId="11D51CA2" w:rsidR="007038CB" w:rsidRPr="00A74216" w:rsidRDefault="007038CB" w:rsidP="00042ED5">
            <w:pPr>
              <w:pStyle w:val="TableText"/>
              <w:rPr>
                <w:noProof w:val="0"/>
              </w:rPr>
            </w:pPr>
            <w:r>
              <w:t>94</w:t>
            </w:r>
          </w:p>
        </w:tc>
        <w:tc>
          <w:tcPr>
            <w:tcW w:w="576" w:type="dxa"/>
            <w:tcBorders>
              <w:top w:val="nil"/>
            </w:tcBorders>
            <w:shd w:val="clear" w:color="auto" w:fill="FFFFFF"/>
            <w:noWrap/>
            <w:vAlign w:val="bottom"/>
          </w:tcPr>
          <w:p w14:paraId="134D7686" w14:textId="37B81F82" w:rsidR="007038CB" w:rsidRPr="00A74216" w:rsidRDefault="007038CB" w:rsidP="00042ED5">
            <w:pPr>
              <w:pStyle w:val="TableText"/>
              <w:rPr>
                <w:noProof w:val="0"/>
              </w:rPr>
            </w:pPr>
            <w:r>
              <w:t>10</w:t>
            </w:r>
          </w:p>
        </w:tc>
        <w:tc>
          <w:tcPr>
            <w:tcW w:w="576" w:type="dxa"/>
            <w:tcBorders>
              <w:top w:val="nil"/>
            </w:tcBorders>
            <w:shd w:val="clear" w:color="auto" w:fill="FFFFFF"/>
            <w:noWrap/>
            <w:vAlign w:val="bottom"/>
          </w:tcPr>
          <w:p w14:paraId="1DC8A0EA" w14:textId="2D9DA1F5" w:rsidR="007038CB" w:rsidRPr="00A74216" w:rsidRDefault="007038CB" w:rsidP="00042ED5">
            <w:pPr>
              <w:pStyle w:val="TableText"/>
              <w:rPr>
                <w:noProof w:val="0"/>
              </w:rPr>
            </w:pPr>
            <w:r>
              <w:t>16</w:t>
            </w:r>
          </w:p>
        </w:tc>
        <w:tc>
          <w:tcPr>
            <w:tcW w:w="576" w:type="dxa"/>
            <w:tcBorders>
              <w:top w:val="nil"/>
            </w:tcBorders>
            <w:shd w:val="clear" w:color="auto" w:fill="FFFFFF"/>
            <w:noWrap/>
            <w:vAlign w:val="bottom"/>
          </w:tcPr>
          <w:p w14:paraId="34D1E742" w14:textId="135B04C8" w:rsidR="007038CB" w:rsidRPr="00A74216" w:rsidRDefault="007038CB" w:rsidP="00042ED5">
            <w:pPr>
              <w:pStyle w:val="TableText"/>
              <w:rPr>
                <w:noProof w:val="0"/>
              </w:rPr>
            </w:pPr>
            <w:r>
              <w:t>25</w:t>
            </w:r>
          </w:p>
        </w:tc>
        <w:tc>
          <w:tcPr>
            <w:tcW w:w="576" w:type="dxa"/>
            <w:tcBorders>
              <w:top w:val="nil"/>
            </w:tcBorders>
            <w:shd w:val="clear" w:color="auto" w:fill="FFFFFF"/>
            <w:noWrap/>
            <w:vAlign w:val="bottom"/>
          </w:tcPr>
          <w:p w14:paraId="73A195EE" w14:textId="25D318CA" w:rsidR="007038CB" w:rsidRPr="00A74216" w:rsidRDefault="007038CB" w:rsidP="00042ED5">
            <w:pPr>
              <w:pStyle w:val="TableText"/>
              <w:rPr>
                <w:noProof w:val="0"/>
              </w:rPr>
            </w:pPr>
            <w:r>
              <w:t>49</w:t>
            </w:r>
          </w:p>
        </w:tc>
        <w:tc>
          <w:tcPr>
            <w:tcW w:w="576" w:type="dxa"/>
            <w:tcBorders>
              <w:top w:val="nil"/>
            </w:tcBorders>
            <w:shd w:val="clear" w:color="auto" w:fill="FFFFFF"/>
            <w:noWrap/>
            <w:vAlign w:val="bottom"/>
          </w:tcPr>
          <w:p w14:paraId="1901CC31" w14:textId="2E6AD6B3" w:rsidR="007038CB" w:rsidRPr="00A74216" w:rsidRDefault="007038CB" w:rsidP="00042ED5">
            <w:pPr>
              <w:pStyle w:val="TableText"/>
              <w:rPr>
                <w:noProof w:val="0"/>
              </w:rPr>
            </w:pPr>
            <w:r>
              <w:t>74</w:t>
            </w:r>
          </w:p>
        </w:tc>
        <w:tc>
          <w:tcPr>
            <w:tcW w:w="576" w:type="dxa"/>
            <w:tcBorders>
              <w:top w:val="nil"/>
            </w:tcBorders>
            <w:shd w:val="clear" w:color="auto" w:fill="FFFFFF"/>
            <w:noWrap/>
            <w:vAlign w:val="bottom"/>
          </w:tcPr>
          <w:p w14:paraId="750329AC" w14:textId="53BB5849" w:rsidR="007038CB" w:rsidRPr="00A74216" w:rsidRDefault="007038CB" w:rsidP="00042ED5">
            <w:pPr>
              <w:pStyle w:val="TableText"/>
              <w:rPr>
                <w:noProof w:val="0"/>
              </w:rPr>
            </w:pPr>
            <w:r>
              <w:t>33</w:t>
            </w:r>
          </w:p>
        </w:tc>
        <w:tc>
          <w:tcPr>
            <w:tcW w:w="864" w:type="dxa"/>
            <w:tcBorders>
              <w:top w:val="nil"/>
            </w:tcBorders>
            <w:shd w:val="clear" w:color="auto" w:fill="FFFFFF"/>
            <w:noWrap/>
            <w:vAlign w:val="bottom"/>
          </w:tcPr>
          <w:p w14:paraId="15629C54" w14:textId="5536B864" w:rsidR="007038CB" w:rsidRPr="00A74216" w:rsidRDefault="007038CB" w:rsidP="00042ED5">
            <w:pPr>
              <w:pStyle w:val="TableText"/>
              <w:rPr>
                <w:noProof w:val="0"/>
              </w:rPr>
            </w:pPr>
            <w:r>
              <w:t>−3.78</w:t>
            </w:r>
          </w:p>
        </w:tc>
      </w:tr>
      <w:tr w:rsidR="00B12AE3" w:rsidRPr="00A74216" w14:paraId="3CEFE7C1" w14:textId="77777777" w:rsidTr="00E328D6">
        <w:tc>
          <w:tcPr>
            <w:tcW w:w="2588" w:type="dxa"/>
            <w:shd w:val="clear" w:color="auto" w:fill="FFFFFF"/>
            <w:vAlign w:val="center"/>
            <w:hideMark/>
          </w:tcPr>
          <w:p w14:paraId="33013E38" w14:textId="77777777" w:rsidR="007038CB" w:rsidRPr="00A74216" w:rsidRDefault="007038CB" w:rsidP="007038CB">
            <w:pPr>
              <w:pStyle w:val="TableText"/>
              <w:rPr>
                <w:noProof w:val="0"/>
              </w:rPr>
            </w:pPr>
            <w:r w:rsidRPr="00A74216">
              <w:rPr>
                <w:noProof w:val="0"/>
              </w:rPr>
              <w:t>Native Hawaiian or Other Pacific Islander</w:t>
            </w:r>
          </w:p>
        </w:tc>
        <w:tc>
          <w:tcPr>
            <w:tcW w:w="1109" w:type="dxa"/>
            <w:shd w:val="clear" w:color="auto" w:fill="FFFFFF"/>
            <w:noWrap/>
            <w:vAlign w:val="bottom"/>
          </w:tcPr>
          <w:p w14:paraId="51BCB041" w14:textId="2F4CC64C" w:rsidR="007038CB" w:rsidRPr="00A74216" w:rsidRDefault="007038CB" w:rsidP="00042ED5">
            <w:pPr>
              <w:pStyle w:val="TableText"/>
              <w:rPr>
                <w:noProof w:val="0"/>
              </w:rPr>
            </w:pPr>
            <w:r>
              <w:t>1,592</w:t>
            </w:r>
          </w:p>
        </w:tc>
        <w:tc>
          <w:tcPr>
            <w:tcW w:w="792" w:type="dxa"/>
            <w:shd w:val="clear" w:color="auto" w:fill="FFFFFF"/>
            <w:noWrap/>
            <w:vAlign w:val="bottom"/>
          </w:tcPr>
          <w:p w14:paraId="4EC28A26" w14:textId="2F600FA7" w:rsidR="007038CB" w:rsidRPr="00A74216" w:rsidRDefault="007038CB" w:rsidP="00042ED5">
            <w:pPr>
              <w:pStyle w:val="TableText"/>
              <w:rPr>
                <w:noProof w:val="0"/>
              </w:rPr>
            </w:pPr>
            <w:r>
              <w:t>2465</w:t>
            </w:r>
          </w:p>
        </w:tc>
        <w:tc>
          <w:tcPr>
            <w:tcW w:w="648" w:type="dxa"/>
            <w:shd w:val="clear" w:color="auto" w:fill="FFFFFF"/>
            <w:noWrap/>
            <w:vAlign w:val="bottom"/>
          </w:tcPr>
          <w:p w14:paraId="183ABA29" w14:textId="13453C6F" w:rsidR="007038CB" w:rsidRPr="00A74216" w:rsidRDefault="007038CB" w:rsidP="00042ED5">
            <w:pPr>
              <w:pStyle w:val="TableText"/>
              <w:rPr>
                <w:noProof w:val="0"/>
              </w:rPr>
            </w:pPr>
            <w:r>
              <w:t>96</w:t>
            </w:r>
          </w:p>
        </w:tc>
        <w:tc>
          <w:tcPr>
            <w:tcW w:w="576" w:type="dxa"/>
            <w:shd w:val="clear" w:color="auto" w:fill="FFFFFF"/>
            <w:noWrap/>
            <w:vAlign w:val="bottom"/>
          </w:tcPr>
          <w:p w14:paraId="20046F05" w14:textId="622C1BBB" w:rsidR="007038CB" w:rsidRPr="00A74216" w:rsidRDefault="007038CB" w:rsidP="00042ED5">
            <w:pPr>
              <w:pStyle w:val="TableText"/>
              <w:rPr>
                <w:noProof w:val="0"/>
              </w:rPr>
            </w:pPr>
            <w:r>
              <w:t>48</w:t>
            </w:r>
          </w:p>
        </w:tc>
        <w:tc>
          <w:tcPr>
            <w:tcW w:w="576" w:type="dxa"/>
            <w:shd w:val="clear" w:color="auto" w:fill="FFFFFF"/>
            <w:noWrap/>
            <w:vAlign w:val="bottom"/>
          </w:tcPr>
          <w:p w14:paraId="6523C82A" w14:textId="5130B19F" w:rsidR="007038CB" w:rsidRPr="00A74216" w:rsidRDefault="007038CB" w:rsidP="00042ED5">
            <w:pPr>
              <w:pStyle w:val="TableText"/>
              <w:rPr>
                <w:noProof w:val="0"/>
              </w:rPr>
            </w:pPr>
            <w:r>
              <w:t>26</w:t>
            </w:r>
          </w:p>
        </w:tc>
        <w:tc>
          <w:tcPr>
            <w:tcW w:w="576" w:type="dxa"/>
            <w:shd w:val="clear" w:color="auto" w:fill="FFFFFF"/>
            <w:noWrap/>
            <w:vAlign w:val="bottom"/>
          </w:tcPr>
          <w:p w14:paraId="28C2D9B0" w14:textId="541AEEB0" w:rsidR="007038CB" w:rsidRPr="00A74216" w:rsidRDefault="007038CB" w:rsidP="00042ED5">
            <w:pPr>
              <w:pStyle w:val="TableText"/>
              <w:rPr>
                <w:noProof w:val="0"/>
              </w:rPr>
            </w:pPr>
            <w:r>
              <w:t>14</w:t>
            </w:r>
          </w:p>
        </w:tc>
        <w:tc>
          <w:tcPr>
            <w:tcW w:w="576" w:type="dxa"/>
            <w:shd w:val="clear" w:color="auto" w:fill="FFFFFF"/>
            <w:noWrap/>
            <w:vAlign w:val="bottom"/>
          </w:tcPr>
          <w:p w14:paraId="5625F407" w14:textId="2843AC2F" w:rsidR="007038CB" w:rsidRPr="00A74216" w:rsidRDefault="007038CB" w:rsidP="00042ED5">
            <w:pPr>
              <w:pStyle w:val="TableText"/>
              <w:rPr>
                <w:noProof w:val="0"/>
              </w:rPr>
            </w:pPr>
            <w:r>
              <w:t>12</w:t>
            </w:r>
          </w:p>
        </w:tc>
        <w:tc>
          <w:tcPr>
            <w:tcW w:w="576" w:type="dxa"/>
            <w:shd w:val="clear" w:color="auto" w:fill="FFFFFF"/>
            <w:noWrap/>
            <w:vAlign w:val="bottom"/>
          </w:tcPr>
          <w:p w14:paraId="090F8823" w14:textId="47313D2C" w:rsidR="007038CB" w:rsidRPr="00A74216" w:rsidRDefault="007038CB" w:rsidP="00042ED5">
            <w:pPr>
              <w:pStyle w:val="TableText"/>
              <w:rPr>
                <w:noProof w:val="0"/>
              </w:rPr>
            </w:pPr>
            <w:r>
              <w:t>26</w:t>
            </w:r>
          </w:p>
        </w:tc>
        <w:tc>
          <w:tcPr>
            <w:tcW w:w="792" w:type="dxa"/>
            <w:shd w:val="clear" w:color="auto" w:fill="FFFFFF"/>
            <w:noWrap/>
            <w:vAlign w:val="bottom"/>
          </w:tcPr>
          <w:p w14:paraId="33E66727" w14:textId="4704A05E" w:rsidR="007038CB" w:rsidRPr="00A74216" w:rsidRDefault="007038CB" w:rsidP="00042ED5">
            <w:pPr>
              <w:pStyle w:val="TableText"/>
              <w:rPr>
                <w:noProof w:val="0"/>
              </w:rPr>
            </w:pPr>
            <w:r>
              <w:t>2442</w:t>
            </w:r>
          </w:p>
        </w:tc>
        <w:tc>
          <w:tcPr>
            <w:tcW w:w="648" w:type="dxa"/>
            <w:shd w:val="clear" w:color="auto" w:fill="FFFFFF"/>
            <w:noWrap/>
            <w:vAlign w:val="bottom"/>
          </w:tcPr>
          <w:p w14:paraId="2910251A" w14:textId="178918C2" w:rsidR="007038CB" w:rsidRPr="00A74216" w:rsidRDefault="007038CB" w:rsidP="00042ED5">
            <w:pPr>
              <w:pStyle w:val="TableText"/>
              <w:rPr>
                <w:noProof w:val="0"/>
              </w:rPr>
            </w:pPr>
            <w:r>
              <w:t>87</w:t>
            </w:r>
          </w:p>
        </w:tc>
        <w:tc>
          <w:tcPr>
            <w:tcW w:w="576" w:type="dxa"/>
            <w:shd w:val="clear" w:color="auto" w:fill="FFFFFF"/>
            <w:noWrap/>
            <w:vAlign w:val="bottom"/>
          </w:tcPr>
          <w:p w14:paraId="6B6C196E" w14:textId="01877F74" w:rsidR="007038CB" w:rsidRPr="00A74216" w:rsidRDefault="007038CB" w:rsidP="00042ED5">
            <w:pPr>
              <w:pStyle w:val="TableText"/>
              <w:rPr>
                <w:noProof w:val="0"/>
              </w:rPr>
            </w:pPr>
            <w:r>
              <w:t>35</w:t>
            </w:r>
          </w:p>
        </w:tc>
        <w:tc>
          <w:tcPr>
            <w:tcW w:w="576" w:type="dxa"/>
            <w:shd w:val="clear" w:color="auto" w:fill="FFFFFF"/>
            <w:noWrap/>
            <w:vAlign w:val="bottom"/>
          </w:tcPr>
          <w:p w14:paraId="2D1879A3" w14:textId="463148BA" w:rsidR="007038CB" w:rsidRPr="00A74216" w:rsidRDefault="007038CB" w:rsidP="00042ED5">
            <w:pPr>
              <w:pStyle w:val="TableText"/>
              <w:rPr>
                <w:noProof w:val="0"/>
              </w:rPr>
            </w:pPr>
            <w:r>
              <w:t>33</w:t>
            </w:r>
          </w:p>
        </w:tc>
        <w:tc>
          <w:tcPr>
            <w:tcW w:w="576" w:type="dxa"/>
            <w:shd w:val="clear" w:color="auto" w:fill="FFFFFF"/>
            <w:noWrap/>
            <w:vAlign w:val="bottom"/>
          </w:tcPr>
          <w:p w14:paraId="1EFF329E" w14:textId="6BBFDB44" w:rsidR="007038CB" w:rsidRPr="00A74216" w:rsidRDefault="007038CB" w:rsidP="00042ED5">
            <w:pPr>
              <w:pStyle w:val="TableText"/>
              <w:rPr>
                <w:noProof w:val="0"/>
              </w:rPr>
            </w:pPr>
            <w:r>
              <w:t>21</w:t>
            </w:r>
          </w:p>
        </w:tc>
        <w:tc>
          <w:tcPr>
            <w:tcW w:w="576" w:type="dxa"/>
            <w:shd w:val="clear" w:color="auto" w:fill="FFFFFF"/>
            <w:noWrap/>
            <w:vAlign w:val="bottom"/>
          </w:tcPr>
          <w:p w14:paraId="3F45870E" w14:textId="3A4BA0E3" w:rsidR="007038CB" w:rsidRPr="00A74216" w:rsidRDefault="007038CB" w:rsidP="00042ED5">
            <w:pPr>
              <w:pStyle w:val="TableText"/>
              <w:rPr>
                <w:noProof w:val="0"/>
              </w:rPr>
            </w:pPr>
            <w:r>
              <w:t>10</w:t>
            </w:r>
          </w:p>
        </w:tc>
        <w:tc>
          <w:tcPr>
            <w:tcW w:w="576" w:type="dxa"/>
            <w:shd w:val="clear" w:color="auto" w:fill="FFFFFF"/>
            <w:noWrap/>
            <w:vAlign w:val="bottom"/>
          </w:tcPr>
          <w:p w14:paraId="695AEBA4" w14:textId="0267EE93" w:rsidR="007038CB" w:rsidRPr="00A74216" w:rsidRDefault="007038CB" w:rsidP="00042ED5">
            <w:pPr>
              <w:pStyle w:val="TableText"/>
              <w:rPr>
                <w:noProof w:val="0"/>
              </w:rPr>
            </w:pPr>
            <w:r>
              <w:t>32</w:t>
            </w:r>
          </w:p>
        </w:tc>
        <w:tc>
          <w:tcPr>
            <w:tcW w:w="576" w:type="dxa"/>
            <w:shd w:val="clear" w:color="auto" w:fill="FFFFFF"/>
            <w:noWrap/>
            <w:vAlign w:val="bottom"/>
          </w:tcPr>
          <w:p w14:paraId="600EDE53" w14:textId="6838232A" w:rsidR="007038CB" w:rsidRPr="00A74216" w:rsidRDefault="007038CB" w:rsidP="00042ED5">
            <w:pPr>
              <w:pStyle w:val="TableText"/>
              <w:rPr>
                <w:noProof w:val="0"/>
              </w:rPr>
            </w:pPr>
            <w:r>
              <w:t>23</w:t>
            </w:r>
          </w:p>
        </w:tc>
        <w:tc>
          <w:tcPr>
            <w:tcW w:w="864" w:type="dxa"/>
            <w:shd w:val="clear" w:color="auto" w:fill="FFFFFF"/>
            <w:noWrap/>
            <w:vAlign w:val="bottom"/>
          </w:tcPr>
          <w:p w14:paraId="3573F7A3" w14:textId="4CA9F114" w:rsidR="007038CB" w:rsidRPr="00A74216" w:rsidRDefault="007038CB" w:rsidP="00042ED5">
            <w:pPr>
              <w:pStyle w:val="TableText"/>
              <w:rPr>
                <w:noProof w:val="0"/>
              </w:rPr>
            </w:pPr>
            <w:r>
              <w:t>−5.72</w:t>
            </w:r>
          </w:p>
        </w:tc>
      </w:tr>
      <w:tr w:rsidR="00B12AE3" w:rsidRPr="00A74216" w14:paraId="665E87F9" w14:textId="77777777" w:rsidTr="00E328D6">
        <w:tc>
          <w:tcPr>
            <w:tcW w:w="2588" w:type="dxa"/>
            <w:shd w:val="clear" w:color="auto" w:fill="FFFFFF"/>
            <w:vAlign w:val="center"/>
            <w:hideMark/>
          </w:tcPr>
          <w:p w14:paraId="5A9AB226" w14:textId="77777777" w:rsidR="007038CB" w:rsidRPr="00A74216" w:rsidRDefault="007038CB" w:rsidP="007038CB">
            <w:pPr>
              <w:pStyle w:val="TableText"/>
              <w:rPr>
                <w:noProof w:val="0"/>
              </w:rPr>
            </w:pPr>
            <w:r w:rsidRPr="00A74216">
              <w:rPr>
                <w:noProof w:val="0"/>
              </w:rPr>
              <w:t>Filipino</w:t>
            </w:r>
          </w:p>
        </w:tc>
        <w:tc>
          <w:tcPr>
            <w:tcW w:w="1109" w:type="dxa"/>
            <w:shd w:val="clear" w:color="auto" w:fill="FFFFFF"/>
            <w:noWrap/>
            <w:vAlign w:val="bottom"/>
          </w:tcPr>
          <w:p w14:paraId="7BB1503D" w14:textId="2E926F8C" w:rsidR="007038CB" w:rsidRPr="00A74216" w:rsidRDefault="007038CB" w:rsidP="00042ED5">
            <w:pPr>
              <w:pStyle w:val="TableText"/>
              <w:rPr>
                <w:noProof w:val="0"/>
              </w:rPr>
            </w:pPr>
            <w:r>
              <w:t>8,998</w:t>
            </w:r>
          </w:p>
        </w:tc>
        <w:tc>
          <w:tcPr>
            <w:tcW w:w="792" w:type="dxa"/>
            <w:shd w:val="clear" w:color="auto" w:fill="FFFFFF"/>
            <w:noWrap/>
            <w:vAlign w:val="bottom"/>
          </w:tcPr>
          <w:p w14:paraId="5C603EB3" w14:textId="42CE1B2F" w:rsidR="007038CB" w:rsidRPr="00A74216" w:rsidRDefault="007038CB" w:rsidP="00042ED5">
            <w:pPr>
              <w:pStyle w:val="TableText"/>
              <w:rPr>
                <w:noProof w:val="0"/>
              </w:rPr>
            </w:pPr>
            <w:r>
              <w:t>2540</w:t>
            </w:r>
          </w:p>
        </w:tc>
        <w:tc>
          <w:tcPr>
            <w:tcW w:w="648" w:type="dxa"/>
            <w:shd w:val="clear" w:color="auto" w:fill="FFFFFF"/>
            <w:noWrap/>
            <w:vAlign w:val="bottom"/>
          </w:tcPr>
          <w:p w14:paraId="735253AF" w14:textId="77F5C54B" w:rsidR="007038CB" w:rsidRPr="00A74216" w:rsidRDefault="007038CB" w:rsidP="00042ED5">
            <w:pPr>
              <w:pStyle w:val="TableText"/>
              <w:rPr>
                <w:noProof w:val="0"/>
              </w:rPr>
            </w:pPr>
            <w:r>
              <w:t>92</w:t>
            </w:r>
          </w:p>
        </w:tc>
        <w:tc>
          <w:tcPr>
            <w:tcW w:w="576" w:type="dxa"/>
            <w:shd w:val="clear" w:color="auto" w:fill="FFFFFF"/>
            <w:noWrap/>
            <w:vAlign w:val="bottom"/>
          </w:tcPr>
          <w:p w14:paraId="386147AD" w14:textId="2A9ECBAD" w:rsidR="007038CB" w:rsidRPr="00A74216" w:rsidRDefault="007038CB" w:rsidP="00042ED5">
            <w:pPr>
              <w:pStyle w:val="TableText"/>
              <w:rPr>
                <w:noProof w:val="0"/>
              </w:rPr>
            </w:pPr>
            <w:r>
              <w:t>17</w:t>
            </w:r>
          </w:p>
        </w:tc>
        <w:tc>
          <w:tcPr>
            <w:tcW w:w="576" w:type="dxa"/>
            <w:shd w:val="clear" w:color="auto" w:fill="FFFFFF"/>
            <w:noWrap/>
            <w:vAlign w:val="bottom"/>
          </w:tcPr>
          <w:p w14:paraId="07078F4B" w14:textId="28F88863" w:rsidR="007038CB" w:rsidRPr="00A74216" w:rsidRDefault="007038CB" w:rsidP="00042ED5">
            <w:pPr>
              <w:pStyle w:val="TableText"/>
              <w:rPr>
                <w:noProof w:val="0"/>
              </w:rPr>
            </w:pPr>
            <w:r>
              <w:t>24</w:t>
            </w:r>
          </w:p>
        </w:tc>
        <w:tc>
          <w:tcPr>
            <w:tcW w:w="576" w:type="dxa"/>
            <w:shd w:val="clear" w:color="auto" w:fill="FFFFFF"/>
            <w:noWrap/>
            <w:vAlign w:val="bottom"/>
          </w:tcPr>
          <w:p w14:paraId="4810E2BF" w14:textId="6194FDF4" w:rsidR="007038CB" w:rsidRPr="00A74216" w:rsidRDefault="007038CB" w:rsidP="00042ED5">
            <w:pPr>
              <w:pStyle w:val="TableText"/>
              <w:rPr>
                <w:noProof w:val="0"/>
              </w:rPr>
            </w:pPr>
            <w:r>
              <w:t>23</w:t>
            </w:r>
          </w:p>
        </w:tc>
        <w:tc>
          <w:tcPr>
            <w:tcW w:w="576" w:type="dxa"/>
            <w:shd w:val="clear" w:color="auto" w:fill="FFFFFF"/>
            <w:noWrap/>
            <w:vAlign w:val="bottom"/>
          </w:tcPr>
          <w:p w14:paraId="4AD7A38F" w14:textId="2BDF5820" w:rsidR="007038CB" w:rsidRPr="00A74216" w:rsidRDefault="007038CB" w:rsidP="00042ED5">
            <w:pPr>
              <w:pStyle w:val="TableText"/>
              <w:rPr>
                <w:noProof w:val="0"/>
              </w:rPr>
            </w:pPr>
            <w:r>
              <w:t>35</w:t>
            </w:r>
          </w:p>
        </w:tc>
        <w:tc>
          <w:tcPr>
            <w:tcW w:w="576" w:type="dxa"/>
            <w:shd w:val="clear" w:color="auto" w:fill="FFFFFF"/>
            <w:noWrap/>
            <w:vAlign w:val="bottom"/>
          </w:tcPr>
          <w:p w14:paraId="4DAA8D8C" w14:textId="32449F57" w:rsidR="007038CB" w:rsidRPr="00A74216" w:rsidRDefault="007038CB" w:rsidP="00042ED5">
            <w:pPr>
              <w:pStyle w:val="TableText"/>
              <w:rPr>
                <w:noProof w:val="0"/>
              </w:rPr>
            </w:pPr>
            <w:r>
              <w:t>58</w:t>
            </w:r>
          </w:p>
        </w:tc>
        <w:tc>
          <w:tcPr>
            <w:tcW w:w="792" w:type="dxa"/>
            <w:shd w:val="clear" w:color="auto" w:fill="FFFFFF"/>
            <w:noWrap/>
            <w:vAlign w:val="bottom"/>
          </w:tcPr>
          <w:p w14:paraId="23052394" w14:textId="0DA18CAC" w:rsidR="007038CB" w:rsidRPr="00A74216" w:rsidRDefault="007038CB" w:rsidP="00042ED5">
            <w:pPr>
              <w:pStyle w:val="TableText"/>
              <w:rPr>
                <w:noProof w:val="0"/>
              </w:rPr>
            </w:pPr>
            <w:r>
              <w:t>2509</w:t>
            </w:r>
          </w:p>
        </w:tc>
        <w:tc>
          <w:tcPr>
            <w:tcW w:w="648" w:type="dxa"/>
            <w:shd w:val="clear" w:color="auto" w:fill="FFFFFF"/>
            <w:noWrap/>
            <w:vAlign w:val="bottom"/>
          </w:tcPr>
          <w:p w14:paraId="1732B7F0" w14:textId="099E6194" w:rsidR="007038CB" w:rsidRPr="00A74216" w:rsidRDefault="007038CB" w:rsidP="00042ED5">
            <w:pPr>
              <w:pStyle w:val="TableText"/>
              <w:rPr>
                <w:noProof w:val="0"/>
              </w:rPr>
            </w:pPr>
            <w:r>
              <w:t>83</w:t>
            </w:r>
          </w:p>
        </w:tc>
        <w:tc>
          <w:tcPr>
            <w:tcW w:w="576" w:type="dxa"/>
            <w:shd w:val="clear" w:color="auto" w:fill="FFFFFF"/>
            <w:noWrap/>
            <w:vAlign w:val="bottom"/>
          </w:tcPr>
          <w:p w14:paraId="0FC73D7E" w14:textId="1C121BFF" w:rsidR="007038CB" w:rsidRPr="00A74216" w:rsidRDefault="007038CB" w:rsidP="00042ED5">
            <w:pPr>
              <w:pStyle w:val="TableText"/>
              <w:rPr>
                <w:noProof w:val="0"/>
              </w:rPr>
            </w:pPr>
            <w:r>
              <w:t>12</w:t>
            </w:r>
          </w:p>
        </w:tc>
        <w:tc>
          <w:tcPr>
            <w:tcW w:w="576" w:type="dxa"/>
            <w:shd w:val="clear" w:color="auto" w:fill="FFFFFF"/>
            <w:noWrap/>
            <w:vAlign w:val="bottom"/>
          </w:tcPr>
          <w:p w14:paraId="698ED34D" w14:textId="7DC8C612" w:rsidR="007038CB" w:rsidRPr="00A74216" w:rsidRDefault="007038CB" w:rsidP="00042ED5">
            <w:pPr>
              <w:pStyle w:val="TableText"/>
              <w:rPr>
                <w:noProof w:val="0"/>
              </w:rPr>
            </w:pPr>
            <w:r>
              <w:t>24</w:t>
            </w:r>
          </w:p>
        </w:tc>
        <w:tc>
          <w:tcPr>
            <w:tcW w:w="576" w:type="dxa"/>
            <w:shd w:val="clear" w:color="auto" w:fill="FFFFFF"/>
            <w:noWrap/>
            <w:vAlign w:val="bottom"/>
          </w:tcPr>
          <w:p w14:paraId="274D2A95" w14:textId="1A63A8D6" w:rsidR="007038CB" w:rsidRPr="00A74216" w:rsidRDefault="007038CB" w:rsidP="00042ED5">
            <w:pPr>
              <w:pStyle w:val="TableText"/>
              <w:rPr>
                <w:noProof w:val="0"/>
              </w:rPr>
            </w:pPr>
            <w:r>
              <w:t>31</w:t>
            </w:r>
          </w:p>
        </w:tc>
        <w:tc>
          <w:tcPr>
            <w:tcW w:w="576" w:type="dxa"/>
            <w:shd w:val="clear" w:color="auto" w:fill="FFFFFF"/>
            <w:noWrap/>
            <w:vAlign w:val="bottom"/>
          </w:tcPr>
          <w:p w14:paraId="56676866" w14:textId="7C50DCCD" w:rsidR="007038CB" w:rsidRPr="00A74216" w:rsidRDefault="007038CB" w:rsidP="00042ED5">
            <w:pPr>
              <w:pStyle w:val="TableText"/>
              <w:rPr>
                <w:noProof w:val="0"/>
              </w:rPr>
            </w:pPr>
            <w:r>
              <w:t>33</w:t>
            </w:r>
          </w:p>
        </w:tc>
        <w:tc>
          <w:tcPr>
            <w:tcW w:w="576" w:type="dxa"/>
            <w:shd w:val="clear" w:color="auto" w:fill="FFFFFF"/>
            <w:noWrap/>
            <w:vAlign w:val="bottom"/>
          </w:tcPr>
          <w:p w14:paraId="581CFBD4" w14:textId="4533941E" w:rsidR="007038CB" w:rsidRPr="00A74216" w:rsidRDefault="007038CB" w:rsidP="00042ED5">
            <w:pPr>
              <w:pStyle w:val="TableText"/>
              <w:rPr>
                <w:noProof w:val="0"/>
              </w:rPr>
            </w:pPr>
            <w:r>
              <w:t>64</w:t>
            </w:r>
          </w:p>
        </w:tc>
        <w:tc>
          <w:tcPr>
            <w:tcW w:w="576" w:type="dxa"/>
            <w:shd w:val="clear" w:color="auto" w:fill="FFFFFF"/>
            <w:noWrap/>
            <w:vAlign w:val="bottom"/>
          </w:tcPr>
          <w:p w14:paraId="6AF5C7A2" w14:textId="66C60F40" w:rsidR="007038CB" w:rsidRPr="00A74216" w:rsidRDefault="007038CB" w:rsidP="00042ED5">
            <w:pPr>
              <w:pStyle w:val="TableText"/>
              <w:rPr>
                <w:noProof w:val="0"/>
              </w:rPr>
            </w:pPr>
            <w:r>
              <w:t>31</w:t>
            </w:r>
          </w:p>
        </w:tc>
        <w:tc>
          <w:tcPr>
            <w:tcW w:w="864" w:type="dxa"/>
            <w:shd w:val="clear" w:color="auto" w:fill="FFFFFF"/>
            <w:noWrap/>
            <w:vAlign w:val="bottom"/>
          </w:tcPr>
          <w:p w14:paraId="71F886F6" w14:textId="5743E79C" w:rsidR="007038CB" w:rsidRPr="00A74216" w:rsidRDefault="007038CB" w:rsidP="00042ED5">
            <w:pPr>
              <w:pStyle w:val="TableText"/>
              <w:rPr>
                <w:noProof w:val="0"/>
              </w:rPr>
            </w:pPr>
            <w:r>
              <w:t>−5.50</w:t>
            </w:r>
          </w:p>
        </w:tc>
      </w:tr>
      <w:tr w:rsidR="00B12AE3" w:rsidRPr="00A74216" w14:paraId="74E8C646" w14:textId="77777777" w:rsidTr="00E328D6">
        <w:tc>
          <w:tcPr>
            <w:tcW w:w="2588" w:type="dxa"/>
            <w:shd w:val="clear" w:color="auto" w:fill="FFFFFF"/>
            <w:vAlign w:val="center"/>
            <w:hideMark/>
          </w:tcPr>
          <w:p w14:paraId="539337FE" w14:textId="77777777" w:rsidR="007038CB" w:rsidRPr="00A74216" w:rsidRDefault="007038CB" w:rsidP="007038CB">
            <w:pPr>
              <w:pStyle w:val="TableText"/>
              <w:rPr>
                <w:noProof w:val="0"/>
              </w:rPr>
            </w:pPr>
            <w:r w:rsidRPr="00A74216">
              <w:rPr>
                <w:noProof w:val="0"/>
              </w:rPr>
              <w:t>Hispanic or Latino</w:t>
            </w:r>
          </w:p>
        </w:tc>
        <w:tc>
          <w:tcPr>
            <w:tcW w:w="1109" w:type="dxa"/>
            <w:shd w:val="clear" w:color="auto" w:fill="FFFFFF"/>
            <w:noWrap/>
            <w:vAlign w:val="bottom"/>
          </w:tcPr>
          <w:p w14:paraId="51D7F1A0" w14:textId="631931F2" w:rsidR="007038CB" w:rsidRPr="00A74216" w:rsidRDefault="007038CB" w:rsidP="00042ED5">
            <w:pPr>
              <w:pStyle w:val="TableText"/>
              <w:rPr>
                <w:noProof w:val="0"/>
              </w:rPr>
            </w:pPr>
            <w:r>
              <w:t>226,469</w:t>
            </w:r>
          </w:p>
        </w:tc>
        <w:tc>
          <w:tcPr>
            <w:tcW w:w="792" w:type="dxa"/>
            <w:shd w:val="clear" w:color="auto" w:fill="FFFFFF"/>
            <w:noWrap/>
            <w:vAlign w:val="bottom"/>
          </w:tcPr>
          <w:p w14:paraId="645D659C" w14:textId="589E0ECB" w:rsidR="007038CB" w:rsidRPr="00A74216" w:rsidRDefault="007038CB" w:rsidP="00042ED5">
            <w:pPr>
              <w:pStyle w:val="TableText"/>
              <w:rPr>
                <w:noProof w:val="0"/>
              </w:rPr>
            </w:pPr>
            <w:r>
              <w:t>2457</w:t>
            </w:r>
          </w:p>
        </w:tc>
        <w:tc>
          <w:tcPr>
            <w:tcW w:w="648" w:type="dxa"/>
            <w:shd w:val="clear" w:color="auto" w:fill="FFFFFF"/>
            <w:noWrap/>
            <w:vAlign w:val="bottom"/>
          </w:tcPr>
          <w:p w14:paraId="6E0FED62" w14:textId="42AA6194" w:rsidR="007038CB" w:rsidRPr="00A74216" w:rsidRDefault="007038CB" w:rsidP="00042ED5">
            <w:pPr>
              <w:pStyle w:val="TableText"/>
              <w:rPr>
                <w:noProof w:val="0"/>
              </w:rPr>
            </w:pPr>
            <w:r>
              <w:t>94</w:t>
            </w:r>
          </w:p>
        </w:tc>
        <w:tc>
          <w:tcPr>
            <w:tcW w:w="576" w:type="dxa"/>
            <w:shd w:val="clear" w:color="auto" w:fill="FFFFFF"/>
            <w:noWrap/>
            <w:vAlign w:val="bottom"/>
          </w:tcPr>
          <w:p w14:paraId="7412AF07" w14:textId="1D6E50D2" w:rsidR="007038CB" w:rsidRPr="00A74216" w:rsidRDefault="007038CB" w:rsidP="00042ED5">
            <w:pPr>
              <w:pStyle w:val="TableText"/>
              <w:rPr>
                <w:noProof w:val="0"/>
              </w:rPr>
            </w:pPr>
            <w:r>
              <w:t>50</w:t>
            </w:r>
          </w:p>
        </w:tc>
        <w:tc>
          <w:tcPr>
            <w:tcW w:w="576" w:type="dxa"/>
            <w:shd w:val="clear" w:color="auto" w:fill="FFFFFF"/>
            <w:noWrap/>
            <w:vAlign w:val="bottom"/>
          </w:tcPr>
          <w:p w14:paraId="0BD18513" w14:textId="2C1F4AE7" w:rsidR="007038CB" w:rsidRPr="00A74216" w:rsidRDefault="007038CB" w:rsidP="00042ED5">
            <w:pPr>
              <w:pStyle w:val="TableText"/>
              <w:rPr>
                <w:noProof w:val="0"/>
              </w:rPr>
            </w:pPr>
            <w:r>
              <w:t>27</w:t>
            </w:r>
          </w:p>
        </w:tc>
        <w:tc>
          <w:tcPr>
            <w:tcW w:w="576" w:type="dxa"/>
            <w:shd w:val="clear" w:color="auto" w:fill="FFFFFF"/>
            <w:noWrap/>
            <w:vAlign w:val="bottom"/>
          </w:tcPr>
          <w:p w14:paraId="7FEAE22B" w14:textId="478945C0" w:rsidR="007038CB" w:rsidRPr="00A74216" w:rsidRDefault="007038CB" w:rsidP="00042ED5">
            <w:pPr>
              <w:pStyle w:val="TableText"/>
              <w:rPr>
                <w:noProof w:val="0"/>
              </w:rPr>
            </w:pPr>
            <w:r>
              <w:t>13</w:t>
            </w:r>
          </w:p>
        </w:tc>
        <w:tc>
          <w:tcPr>
            <w:tcW w:w="576" w:type="dxa"/>
            <w:shd w:val="clear" w:color="auto" w:fill="FFFFFF"/>
            <w:noWrap/>
            <w:vAlign w:val="bottom"/>
          </w:tcPr>
          <w:p w14:paraId="70F39BA1" w14:textId="7845BBAD" w:rsidR="007038CB" w:rsidRPr="00A74216" w:rsidRDefault="007038CB" w:rsidP="00042ED5">
            <w:pPr>
              <w:pStyle w:val="TableText"/>
              <w:rPr>
                <w:noProof w:val="0"/>
              </w:rPr>
            </w:pPr>
            <w:r>
              <w:t>10</w:t>
            </w:r>
          </w:p>
        </w:tc>
        <w:tc>
          <w:tcPr>
            <w:tcW w:w="576" w:type="dxa"/>
            <w:shd w:val="clear" w:color="auto" w:fill="FFFFFF"/>
            <w:noWrap/>
            <w:vAlign w:val="bottom"/>
          </w:tcPr>
          <w:p w14:paraId="4CA67430" w14:textId="263DCF64" w:rsidR="007038CB" w:rsidRPr="00A74216" w:rsidRDefault="007038CB" w:rsidP="00042ED5">
            <w:pPr>
              <w:pStyle w:val="TableText"/>
              <w:rPr>
                <w:noProof w:val="0"/>
              </w:rPr>
            </w:pPr>
            <w:r>
              <w:t>24</w:t>
            </w:r>
          </w:p>
        </w:tc>
        <w:tc>
          <w:tcPr>
            <w:tcW w:w="792" w:type="dxa"/>
            <w:shd w:val="clear" w:color="auto" w:fill="FFFFFF"/>
            <w:noWrap/>
            <w:vAlign w:val="bottom"/>
          </w:tcPr>
          <w:p w14:paraId="28C4234A" w14:textId="2C49E667" w:rsidR="007038CB" w:rsidRPr="00A74216" w:rsidRDefault="007038CB" w:rsidP="00042ED5">
            <w:pPr>
              <w:pStyle w:val="TableText"/>
              <w:rPr>
                <w:noProof w:val="0"/>
              </w:rPr>
            </w:pPr>
            <w:r>
              <w:t>2434</w:t>
            </w:r>
          </w:p>
        </w:tc>
        <w:tc>
          <w:tcPr>
            <w:tcW w:w="648" w:type="dxa"/>
            <w:shd w:val="clear" w:color="auto" w:fill="FFFFFF"/>
            <w:noWrap/>
            <w:vAlign w:val="bottom"/>
          </w:tcPr>
          <w:p w14:paraId="078A9D29" w14:textId="2A18C44D" w:rsidR="007038CB" w:rsidRPr="00A74216" w:rsidRDefault="007038CB" w:rsidP="00042ED5">
            <w:pPr>
              <w:pStyle w:val="TableText"/>
              <w:rPr>
                <w:noProof w:val="0"/>
              </w:rPr>
            </w:pPr>
            <w:r>
              <w:t>86</w:t>
            </w:r>
          </w:p>
        </w:tc>
        <w:tc>
          <w:tcPr>
            <w:tcW w:w="576" w:type="dxa"/>
            <w:shd w:val="clear" w:color="auto" w:fill="FFFFFF"/>
            <w:noWrap/>
            <w:vAlign w:val="bottom"/>
          </w:tcPr>
          <w:p w14:paraId="6BBBE81D" w14:textId="132F915F" w:rsidR="007038CB" w:rsidRPr="00A74216" w:rsidRDefault="007038CB" w:rsidP="00042ED5">
            <w:pPr>
              <w:pStyle w:val="TableText"/>
              <w:rPr>
                <w:noProof w:val="0"/>
              </w:rPr>
            </w:pPr>
            <w:r>
              <w:t>40</w:t>
            </w:r>
          </w:p>
        </w:tc>
        <w:tc>
          <w:tcPr>
            <w:tcW w:w="576" w:type="dxa"/>
            <w:shd w:val="clear" w:color="auto" w:fill="FFFFFF"/>
            <w:noWrap/>
            <w:vAlign w:val="bottom"/>
          </w:tcPr>
          <w:p w14:paraId="22C47F8C" w14:textId="22E8A35C" w:rsidR="007038CB" w:rsidRPr="00A74216" w:rsidRDefault="007038CB" w:rsidP="00042ED5">
            <w:pPr>
              <w:pStyle w:val="TableText"/>
              <w:rPr>
                <w:noProof w:val="0"/>
              </w:rPr>
            </w:pPr>
            <w:r>
              <w:t>32</w:t>
            </w:r>
          </w:p>
        </w:tc>
        <w:tc>
          <w:tcPr>
            <w:tcW w:w="576" w:type="dxa"/>
            <w:shd w:val="clear" w:color="auto" w:fill="FFFFFF"/>
            <w:noWrap/>
            <w:vAlign w:val="bottom"/>
          </w:tcPr>
          <w:p w14:paraId="675DDD9F" w14:textId="51CFBC97" w:rsidR="007038CB" w:rsidRPr="00A74216" w:rsidRDefault="007038CB" w:rsidP="00042ED5">
            <w:pPr>
              <w:pStyle w:val="TableText"/>
              <w:rPr>
                <w:noProof w:val="0"/>
              </w:rPr>
            </w:pPr>
            <w:r>
              <w:t>19</w:t>
            </w:r>
          </w:p>
        </w:tc>
        <w:tc>
          <w:tcPr>
            <w:tcW w:w="576" w:type="dxa"/>
            <w:shd w:val="clear" w:color="auto" w:fill="FFFFFF"/>
            <w:noWrap/>
            <w:vAlign w:val="bottom"/>
          </w:tcPr>
          <w:p w14:paraId="170C0CB5" w14:textId="2982C13A" w:rsidR="007038CB" w:rsidRPr="00A74216" w:rsidRDefault="007038CB" w:rsidP="00042ED5">
            <w:pPr>
              <w:pStyle w:val="TableText"/>
              <w:rPr>
                <w:noProof w:val="0"/>
              </w:rPr>
            </w:pPr>
            <w:r>
              <w:t>9</w:t>
            </w:r>
          </w:p>
        </w:tc>
        <w:tc>
          <w:tcPr>
            <w:tcW w:w="576" w:type="dxa"/>
            <w:shd w:val="clear" w:color="auto" w:fill="FFFFFF"/>
            <w:noWrap/>
            <w:vAlign w:val="bottom"/>
          </w:tcPr>
          <w:p w14:paraId="44503D77" w14:textId="183B95C8" w:rsidR="007038CB" w:rsidRPr="00A74216" w:rsidRDefault="007038CB" w:rsidP="00042ED5">
            <w:pPr>
              <w:pStyle w:val="TableText"/>
              <w:rPr>
                <w:noProof w:val="0"/>
              </w:rPr>
            </w:pPr>
            <w:r>
              <w:t>28</w:t>
            </w:r>
          </w:p>
        </w:tc>
        <w:tc>
          <w:tcPr>
            <w:tcW w:w="576" w:type="dxa"/>
            <w:shd w:val="clear" w:color="auto" w:fill="FFFFFF"/>
            <w:noWrap/>
            <w:vAlign w:val="bottom"/>
          </w:tcPr>
          <w:p w14:paraId="5552E388" w14:textId="40EDC69D" w:rsidR="007038CB" w:rsidRPr="00A74216" w:rsidRDefault="007038CB" w:rsidP="00042ED5">
            <w:pPr>
              <w:pStyle w:val="TableText"/>
              <w:rPr>
                <w:noProof w:val="0"/>
              </w:rPr>
            </w:pPr>
            <w:r>
              <w:t>23</w:t>
            </w:r>
          </w:p>
        </w:tc>
        <w:tc>
          <w:tcPr>
            <w:tcW w:w="864" w:type="dxa"/>
            <w:shd w:val="clear" w:color="auto" w:fill="FFFFFF"/>
            <w:noWrap/>
            <w:vAlign w:val="bottom"/>
          </w:tcPr>
          <w:p w14:paraId="67EFC86C" w14:textId="7CE94E45" w:rsidR="007038CB" w:rsidRPr="00A74216" w:rsidRDefault="007038CB" w:rsidP="00042ED5">
            <w:pPr>
              <w:pStyle w:val="TableText"/>
              <w:rPr>
                <w:noProof w:val="0"/>
              </w:rPr>
            </w:pPr>
            <w:r>
              <w:t>−4.97</w:t>
            </w:r>
          </w:p>
        </w:tc>
      </w:tr>
      <w:tr w:rsidR="00B12AE3" w:rsidRPr="00A74216" w14:paraId="7D667280" w14:textId="77777777" w:rsidTr="00E328D6">
        <w:tc>
          <w:tcPr>
            <w:tcW w:w="2588" w:type="dxa"/>
            <w:shd w:val="clear" w:color="auto" w:fill="FFFFFF"/>
            <w:vAlign w:val="center"/>
            <w:hideMark/>
          </w:tcPr>
          <w:p w14:paraId="210B72FA" w14:textId="77777777" w:rsidR="007038CB" w:rsidRPr="00A74216" w:rsidRDefault="007038CB" w:rsidP="007038CB">
            <w:pPr>
              <w:pStyle w:val="TableText"/>
              <w:rPr>
                <w:noProof w:val="0"/>
              </w:rPr>
            </w:pPr>
            <w:r w:rsidRPr="00A74216">
              <w:rPr>
                <w:noProof w:val="0"/>
              </w:rPr>
              <w:t>Black or African American</w:t>
            </w:r>
          </w:p>
        </w:tc>
        <w:tc>
          <w:tcPr>
            <w:tcW w:w="1109" w:type="dxa"/>
            <w:shd w:val="clear" w:color="auto" w:fill="FFFFFF"/>
            <w:noWrap/>
            <w:vAlign w:val="bottom"/>
          </w:tcPr>
          <w:p w14:paraId="4F46AAEC" w14:textId="1D6CBA15" w:rsidR="007038CB" w:rsidRPr="00A74216" w:rsidRDefault="007038CB" w:rsidP="00042ED5">
            <w:pPr>
              <w:pStyle w:val="TableText"/>
              <w:rPr>
                <w:noProof w:val="0"/>
              </w:rPr>
            </w:pPr>
            <w:r>
              <w:t>19,637</w:t>
            </w:r>
          </w:p>
        </w:tc>
        <w:tc>
          <w:tcPr>
            <w:tcW w:w="792" w:type="dxa"/>
            <w:shd w:val="clear" w:color="auto" w:fill="FFFFFF"/>
            <w:noWrap/>
            <w:vAlign w:val="bottom"/>
          </w:tcPr>
          <w:p w14:paraId="65181239" w14:textId="6F2B8BC5" w:rsidR="007038CB" w:rsidRPr="00A74216" w:rsidRDefault="007038CB" w:rsidP="00042ED5">
            <w:pPr>
              <w:pStyle w:val="TableText"/>
              <w:rPr>
                <w:noProof w:val="0"/>
              </w:rPr>
            </w:pPr>
            <w:r>
              <w:t>2432</w:t>
            </w:r>
          </w:p>
        </w:tc>
        <w:tc>
          <w:tcPr>
            <w:tcW w:w="648" w:type="dxa"/>
            <w:shd w:val="clear" w:color="auto" w:fill="FFFFFF"/>
            <w:noWrap/>
            <w:vAlign w:val="bottom"/>
          </w:tcPr>
          <w:p w14:paraId="67800386" w14:textId="749E0417" w:rsidR="007038CB" w:rsidRPr="00A74216" w:rsidRDefault="007038CB" w:rsidP="00042ED5">
            <w:pPr>
              <w:pStyle w:val="TableText"/>
              <w:rPr>
                <w:noProof w:val="0"/>
              </w:rPr>
            </w:pPr>
            <w:r>
              <w:t>98</w:t>
            </w:r>
          </w:p>
        </w:tc>
        <w:tc>
          <w:tcPr>
            <w:tcW w:w="576" w:type="dxa"/>
            <w:shd w:val="clear" w:color="auto" w:fill="FFFFFF"/>
            <w:noWrap/>
            <w:vAlign w:val="bottom"/>
          </w:tcPr>
          <w:p w14:paraId="35141E52" w14:textId="6D0FEC8D" w:rsidR="007038CB" w:rsidRPr="00A74216" w:rsidRDefault="007038CB" w:rsidP="00042ED5">
            <w:pPr>
              <w:pStyle w:val="TableText"/>
              <w:rPr>
                <w:noProof w:val="0"/>
              </w:rPr>
            </w:pPr>
            <w:r>
              <w:t>60</w:t>
            </w:r>
          </w:p>
        </w:tc>
        <w:tc>
          <w:tcPr>
            <w:tcW w:w="576" w:type="dxa"/>
            <w:shd w:val="clear" w:color="auto" w:fill="FFFFFF"/>
            <w:noWrap/>
            <w:vAlign w:val="bottom"/>
          </w:tcPr>
          <w:p w14:paraId="5FDC062E" w14:textId="16F2C35A" w:rsidR="007038CB" w:rsidRPr="00A74216" w:rsidRDefault="007038CB" w:rsidP="00042ED5">
            <w:pPr>
              <w:pStyle w:val="TableText"/>
              <w:rPr>
                <w:noProof w:val="0"/>
              </w:rPr>
            </w:pPr>
            <w:r>
              <w:t>23</w:t>
            </w:r>
          </w:p>
        </w:tc>
        <w:tc>
          <w:tcPr>
            <w:tcW w:w="576" w:type="dxa"/>
            <w:shd w:val="clear" w:color="auto" w:fill="FFFFFF"/>
            <w:noWrap/>
            <w:vAlign w:val="bottom"/>
          </w:tcPr>
          <w:p w14:paraId="16E5FD1D" w14:textId="7A3D1D59" w:rsidR="007038CB" w:rsidRPr="00A74216" w:rsidRDefault="007038CB" w:rsidP="00042ED5">
            <w:pPr>
              <w:pStyle w:val="TableText"/>
              <w:rPr>
                <w:noProof w:val="0"/>
              </w:rPr>
            </w:pPr>
            <w:r>
              <w:t>10</w:t>
            </w:r>
          </w:p>
        </w:tc>
        <w:tc>
          <w:tcPr>
            <w:tcW w:w="576" w:type="dxa"/>
            <w:shd w:val="clear" w:color="auto" w:fill="FFFFFF"/>
            <w:noWrap/>
            <w:vAlign w:val="bottom"/>
          </w:tcPr>
          <w:p w14:paraId="102BF251" w14:textId="159BCE61" w:rsidR="007038CB" w:rsidRPr="00A74216" w:rsidRDefault="007038CB" w:rsidP="00042ED5">
            <w:pPr>
              <w:pStyle w:val="TableText"/>
              <w:rPr>
                <w:noProof w:val="0"/>
              </w:rPr>
            </w:pPr>
            <w:r>
              <w:t>7</w:t>
            </w:r>
          </w:p>
        </w:tc>
        <w:tc>
          <w:tcPr>
            <w:tcW w:w="576" w:type="dxa"/>
            <w:shd w:val="clear" w:color="auto" w:fill="FFFFFF"/>
            <w:noWrap/>
            <w:vAlign w:val="bottom"/>
          </w:tcPr>
          <w:p w14:paraId="00FBCA6C" w14:textId="15491A36" w:rsidR="007038CB" w:rsidRPr="00A74216" w:rsidRDefault="007038CB" w:rsidP="00042ED5">
            <w:pPr>
              <w:pStyle w:val="TableText"/>
              <w:rPr>
                <w:noProof w:val="0"/>
              </w:rPr>
            </w:pPr>
            <w:r>
              <w:t>17</w:t>
            </w:r>
          </w:p>
        </w:tc>
        <w:tc>
          <w:tcPr>
            <w:tcW w:w="792" w:type="dxa"/>
            <w:shd w:val="clear" w:color="auto" w:fill="FFFFFF"/>
            <w:noWrap/>
            <w:vAlign w:val="bottom"/>
          </w:tcPr>
          <w:p w14:paraId="56913F2A" w14:textId="307F3B39" w:rsidR="007038CB" w:rsidRPr="00A74216" w:rsidRDefault="007038CB" w:rsidP="00042ED5">
            <w:pPr>
              <w:pStyle w:val="TableText"/>
              <w:rPr>
                <w:noProof w:val="0"/>
              </w:rPr>
            </w:pPr>
            <w:r>
              <w:t>2413</w:t>
            </w:r>
          </w:p>
        </w:tc>
        <w:tc>
          <w:tcPr>
            <w:tcW w:w="648" w:type="dxa"/>
            <w:shd w:val="clear" w:color="auto" w:fill="FFFFFF"/>
            <w:noWrap/>
            <w:vAlign w:val="bottom"/>
          </w:tcPr>
          <w:p w14:paraId="1D31155D" w14:textId="1C0FB6A0" w:rsidR="007038CB" w:rsidRPr="00A74216" w:rsidRDefault="007038CB" w:rsidP="00042ED5">
            <w:pPr>
              <w:pStyle w:val="TableText"/>
              <w:rPr>
                <w:noProof w:val="0"/>
              </w:rPr>
            </w:pPr>
            <w:r>
              <w:t>89</w:t>
            </w:r>
          </w:p>
        </w:tc>
        <w:tc>
          <w:tcPr>
            <w:tcW w:w="576" w:type="dxa"/>
            <w:shd w:val="clear" w:color="auto" w:fill="FFFFFF"/>
            <w:noWrap/>
            <w:vAlign w:val="bottom"/>
          </w:tcPr>
          <w:p w14:paraId="7F0D4D53" w14:textId="21DDE574" w:rsidR="007038CB" w:rsidRPr="00A74216" w:rsidRDefault="007038CB" w:rsidP="00042ED5">
            <w:pPr>
              <w:pStyle w:val="TableText"/>
              <w:rPr>
                <w:noProof w:val="0"/>
              </w:rPr>
            </w:pPr>
            <w:r>
              <w:t>50</w:t>
            </w:r>
          </w:p>
        </w:tc>
        <w:tc>
          <w:tcPr>
            <w:tcW w:w="576" w:type="dxa"/>
            <w:shd w:val="clear" w:color="auto" w:fill="FFFFFF"/>
            <w:noWrap/>
            <w:vAlign w:val="bottom"/>
          </w:tcPr>
          <w:p w14:paraId="3C5C605D" w14:textId="58B85800" w:rsidR="007038CB" w:rsidRPr="00A74216" w:rsidRDefault="007038CB" w:rsidP="00042ED5">
            <w:pPr>
              <w:pStyle w:val="TableText"/>
              <w:rPr>
                <w:noProof w:val="0"/>
              </w:rPr>
            </w:pPr>
            <w:r>
              <w:t>28</w:t>
            </w:r>
          </w:p>
        </w:tc>
        <w:tc>
          <w:tcPr>
            <w:tcW w:w="576" w:type="dxa"/>
            <w:shd w:val="clear" w:color="auto" w:fill="FFFFFF"/>
            <w:noWrap/>
            <w:vAlign w:val="bottom"/>
          </w:tcPr>
          <w:p w14:paraId="3EE9A953" w14:textId="3314CF11" w:rsidR="007038CB" w:rsidRPr="00A74216" w:rsidRDefault="007038CB" w:rsidP="00042ED5">
            <w:pPr>
              <w:pStyle w:val="TableText"/>
              <w:rPr>
                <w:noProof w:val="0"/>
              </w:rPr>
            </w:pPr>
            <w:r>
              <w:t>15</w:t>
            </w:r>
          </w:p>
        </w:tc>
        <w:tc>
          <w:tcPr>
            <w:tcW w:w="576" w:type="dxa"/>
            <w:shd w:val="clear" w:color="auto" w:fill="FFFFFF"/>
            <w:noWrap/>
            <w:vAlign w:val="bottom"/>
          </w:tcPr>
          <w:p w14:paraId="2511B151" w14:textId="40589B90" w:rsidR="007038CB" w:rsidRPr="00A74216" w:rsidRDefault="007038CB" w:rsidP="00042ED5">
            <w:pPr>
              <w:pStyle w:val="TableText"/>
              <w:rPr>
                <w:noProof w:val="0"/>
              </w:rPr>
            </w:pPr>
            <w:r>
              <w:t>6</w:t>
            </w:r>
          </w:p>
        </w:tc>
        <w:tc>
          <w:tcPr>
            <w:tcW w:w="576" w:type="dxa"/>
            <w:shd w:val="clear" w:color="auto" w:fill="FFFFFF"/>
            <w:noWrap/>
            <w:vAlign w:val="bottom"/>
          </w:tcPr>
          <w:p w14:paraId="32CC33F0" w14:textId="2254BBBB" w:rsidR="007038CB" w:rsidRPr="00A74216" w:rsidRDefault="007038CB" w:rsidP="00042ED5">
            <w:pPr>
              <w:pStyle w:val="TableText"/>
              <w:rPr>
                <w:noProof w:val="0"/>
              </w:rPr>
            </w:pPr>
            <w:r>
              <w:t>22</w:t>
            </w:r>
          </w:p>
        </w:tc>
        <w:tc>
          <w:tcPr>
            <w:tcW w:w="576" w:type="dxa"/>
            <w:shd w:val="clear" w:color="auto" w:fill="FFFFFF"/>
            <w:noWrap/>
            <w:vAlign w:val="bottom"/>
          </w:tcPr>
          <w:p w14:paraId="5EF14AEA" w14:textId="27B2B54C" w:rsidR="007038CB" w:rsidRPr="00A74216" w:rsidRDefault="007038CB" w:rsidP="00042ED5">
            <w:pPr>
              <w:pStyle w:val="TableText"/>
              <w:rPr>
                <w:noProof w:val="0"/>
              </w:rPr>
            </w:pPr>
            <w:r>
              <w:t>19</w:t>
            </w:r>
          </w:p>
        </w:tc>
        <w:tc>
          <w:tcPr>
            <w:tcW w:w="864" w:type="dxa"/>
            <w:shd w:val="clear" w:color="auto" w:fill="FFFFFF"/>
            <w:noWrap/>
            <w:vAlign w:val="bottom"/>
          </w:tcPr>
          <w:p w14:paraId="69D3CCD8" w14:textId="0DE1FF93" w:rsidR="007038CB" w:rsidRPr="00A74216" w:rsidRDefault="007038CB" w:rsidP="00042ED5">
            <w:pPr>
              <w:pStyle w:val="TableText"/>
              <w:rPr>
                <w:noProof w:val="0"/>
              </w:rPr>
            </w:pPr>
            <w:r>
              <w:t>−4.22</w:t>
            </w:r>
          </w:p>
        </w:tc>
      </w:tr>
      <w:tr w:rsidR="00B12AE3" w:rsidRPr="00A74216" w14:paraId="28D004AE" w14:textId="77777777" w:rsidTr="00E328D6">
        <w:tc>
          <w:tcPr>
            <w:tcW w:w="2588" w:type="dxa"/>
            <w:tcBorders>
              <w:bottom w:val="nil"/>
            </w:tcBorders>
            <w:shd w:val="clear" w:color="auto" w:fill="FFFFFF"/>
            <w:vAlign w:val="center"/>
            <w:hideMark/>
          </w:tcPr>
          <w:p w14:paraId="5E439840" w14:textId="77777777" w:rsidR="007038CB" w:rsidRPr="00A74216" w:rsidRDefault="007038CB" w:rsidP="007038CB">
            <w:pPr>
              <w:pStyle w:val="TableText"/>
              <w:rPr>
                <w:noProof w:val="0"/>
              </w:rPr>
            </w:pPr>
            <w:r w:rsidRPr="00A74216">
              <w:rPr>
                <w:noProof w:val="0"/>
              </w:rPr>
              <w:t>White</w:t>
            </w:r>
          </w:p>
        </w:tc>
        <w:tc>
          <w:tcPr>
            <w:tcW w:w="1109" w:type="dxa"/>
            <w:tcBorders>
              <w:bottom w:val="nil"/>
            </w:tcBorders>
            <w:shd w:val="clear" w:color="auto" w:fill="FFFFFF"/>
            <w:noWrap/>
            <w:vAlign w:val="bottom"/>
          </w:tcPr>
          <w:p w14:paraId="6234C3E9" w14:textId="32167183" w:rsidR="007038CB" w:rsidRPr="00A74216" w:rsidRDefault="007038CB" w:rsidP="00042ED5">
            <w:pPr>
              <w:pStyle w:val="TableText"/>
              <w:rPr>
                <w:noProof w:val="0"/>
              </w:rPr>
            </w:pPr>
            <w:r>
              <w:t>80,775</w:t>
            </w:r>
          </w:p>
        </w:tc>
        <w:tc>
          <w:tcPr>
            <w:tcW w:w="792" w:type="dxa"/>
            <w:tcBorders>
              <w:bottom w:val="nil"/>
            </w:tcBorders>
            <w:shd w:val="clear" w:color="auto" w:fill="FFFFFF"/>
            <w:noWrap/>
            <w:vAlign w:val="bottom"/>
          </w:tcPr>
          <w:p w14:paraId="1D4CBABB" w14:textId="220D7087" w:rsidR="007038CB" w:rsidRPr="00A74216" w:rsidRDefault="007038CB" w:rsidP="00042ED5">
            <w:pPr>
              <w:pStyle w:val="TableText"/>
              <w:rPr>
                <w:noProof w:val="0"/>
              </w:rPr>
            </w:pPr>
            <w:r>
              <w:t>2520</w:t>
            </w:r>
          </w:p>
        </w:tc>
        <w:tc>
          <w:tcPr>
            <w:tcW w:w="648" w:type="dxa"/>
            <w:tcBorders>
              <w:bottom w:val="nil"/>
            </w:tcBorders>
            <w:shd w:val="clear" w:color="auto" w:fill="FFFFFF"/>
            <w:noWrap/>
            <w:vAlign w:val="bottom"/>
          </w:tcPr>
          <w:p w14:paraId="23A45FCB" w14:textId="78A2BEE2" w:rsidR="007038CB" w:rsidRPr="00A74216" w:rsidRDefault="007038CB" w:rsidP="00042ED5">
            <w:pPr>
              <w:pStyle w:val="TableText"/>
              <w:rPr>
                <w:noProof w:val="0"/>
              </w:rPr>
            </w:pPr>
            <w:r>
              <w:t>99</w:t>
            </w:r>
          </w:p>
        </w:tc>
        <w:tc>
          <w:tcPr>
            <w:tcW w:w="576" w:type="dxa"/>
            <w:tcBorders>
              <w:bottom w:val="nil"/>
            </w:tcBorders>
            <w:shd w:val="clear" w:color="auto" w:fill="FFFFFF"/>
            <w:noWrap/>
            <w:vAlign w:val="bottom"/>
          </w:tcPr>
          <w:p w14:paraId="73FBA9A3" w14:textId="1681EE1F" w:rsidR="007038CB" w:rsidRPr="00A74216" w:rsidRDefault="007038CB" w:rsidP="00042ED5">
            <w:pPr>
              <w:pStyle w:val="TableText"/>
              <w:rPr>
                <w:noProof w:val="0"/>
              </w:rPr>
            </w:pPr>
            <w:r>
              <w:t>25</w:t>
            </w:r>
          </w:p>
        </w:tc>
        <w:tc>
          <w:tcPr>
            <w:tcW w:w="576" w:type="dxa"/>
            <w:tcBorders>
              <w:bottom w:val="nil"/>
            </w:tcBorders>
            <w:shd w:val="clear" w:color="auto" w:fill="FFFFFF"/>
            <w:noWrap/>
            <w:vAlign w:val="bottom"/>
          </w:tcPr>
          <w:p w14:paraId="18A7C994" w14:textId="1198E538" w:rsidR="007038CB" w:rsidRPr="00A74216" w:rsidRDefault="007038CB" w:rsidP="00042ED5">
            <w:pPr>
              <w:pStyle w:val="TableText"/>
              <w:rPr>
                <w:noProof w:val="0"/>
              </w:rPr>
            </w:pPr>
            <w:r>
              <w:t>25</w:t>
            </w:r>
          </w:p>
        </w:tc>
        <w:tc>
          <w:tcPr>
            <w:tcW w:w="576" w:type="dxa"/>
            <w:tcBorders>
              <w:bottom w:val="nil"/>
            </w:tcBorders>
            <w:shd w:val="clear" w:color="auto" w:fill="FFFFFF"/>
            <w:noWrap/>
            <w:vAlign w:val="bottom"/>
          </w:tcPr>
          <w:p w14:paraId="77ECF3E0" w14:textId="319E5389" w:rsidR="007038CB" w:rsidRPr="00A74216" w:rsidRDefault="007038CB" w:rsidP="00042ED5">
            <w:pPr>
              <w:pStyle w:val="TableText"/>
              <w:rPr>
                <w:noProof w:val="0"/>
              </w:rPr>
            </w:pPr>
            <w:r>
              <w:t>20</w:t>
            </w:r>
          </w:p>
        </w:tc>
        <w:tc>
          <w:tcPr>
            <w:tcW w:w="576" w:type="dxa"/>
            <w:tcBorders>
              <w:bottom w:val="nil"/>
            </w:tcBorders>
            <w:shd w:val="clear" w:color="auto" w:fill="FFFFFF"/>
            <w:noWrap/>
            <w:vAlign w:val="bottom"/>
          </w:tcPr>
          <w:p w14:paraId="5854D2A8" w14:textId="21F77F78" w:rsidR="007038CB" w:rsidRPr="00A74216" w:rsidRDefault="007038CB" w:rsidP="00042ED5">
            <w:pPr>
              <w:pStyle w:val="TableText"/>
              <w:rPr>
                <w:noProof w:val="0"/>
              </w:rPr>
            </w:pPr>
            <w:r>
              <w:t>29</w:t>
            </w:r>
          </w:p>
        </w:tc>
        <w:tc>
          <w:tcPr>
            <w:tcW w:w="576" w:type="dxa"/>
            <w:tcBorders>
              <w:bottom w:val="nil"/>
            </w:tcBorders>
            <w:shd w:val="clear" w:color="auto" w:fill="FFFFFF"/>
            <w:noWrap/>
            <w:vAlign w:val="bottom"/>
          </w:tcPr>
          <w:p w14:paraId="492261A7" w14:textId="2EE1EA1F" w:rsidR="007038CB" w:rsidRPr="00A74216" w:rsidRDefault="007038CB" w:rsidP="00042ED5">
            <w:pPr>
              <w:pStyle w:val="TableText"/>
              <w:rPr>
                <w:noProof w:val="0"/>
              </w:rPr>
            </w:pPr>
            <w:r>
              <w:t>50</w:t>
            </w:r>
          </w:p>
        </w:tc>
        <w:tc>
          <w:tcPr>
            <w:tcW w:w="792" w:type="dxa"/>
            <w:tcBorders>
              <w:bottom w:val="nil"/>
            </w:tcBorders>
            <w:shd w:val="clear" w:color="auto" w:fill="FFFFFF"/>
            <w:noWrap/>
            <w:vAlign w:val="bottom"/>
          </w:tcPr>
          <w:p w14:paraId="47092FB7" w14:textId="2BDF84B3" w:rsidR="007038CB" w:rsidRPr="00A74216" w:rsidRDefault="007038CB" w:rsidP="00042ED5">
            <w:pPr>
              <w:pStyle w:val="TableText"/>
              <w:rPr>
                <w:noProof w:val="0"/>
              </w:rPr>
            </w:pPr>
            <w:r>
              <w:t>2495</w:t>
            </w:r>
          </w:p>
        </w:tc>
        <w:tc>
          <w:tcPr>
            <w:tcW w:w="648" w:type="dxa"/>
            <w:tcBorders>
              <w:bottom w:val="nil"/>
            </w:tcBorders>
            <w:shd w:val="clear" w:color="auto" w:fill="FFFFFF"/>
            <w:noWrap/>
            <w:vAlign w:val="bottom"/>
          </w:tcPr>
          <w:p w14:paraId="46785679" w14:textId="38F28DE9" w:rsidR="007038CB" w:rsidRPr="00A74216" w:rsidRDefault="007038CB" w:rsidP="00042ED5">
            <w:pPr>
              <w:pStyle w:val="TableText"/>
              <w:rPr>
                <w:noProof w:val="0"/>
              </w:rPr>
            </w:pPr>
            <w:r>
              <w:t>89</w:t>
            </w:r>
          </w:p>
        </w:tc>
        <w:tc>
          <w:tcPr>
            <w:tcW w:w="576" w:type="dxa"/>
            <w:tcBorders>
              <w:bottom w:val="nil"/>
            </w:tcBorders>
            <w:shd w:val="clear" w:color="auto" w:fill="FFFFFF"/>
            <w:noWrap/>
            <w:vAlign w:val="bottom"/>
          </w:tcPr>
          <w:p w14:paraId="119A3561" w14:textId="4C3AF70A" w:rsidR="007038CB" w:rsidRPr="00A74216" w:rsidRDefault="007038CB" w:rsidP="00042ED5">
            <w:pPr>
              <w:pStyle w:val="TableText"/>
              <w:rPr>
                <w:noProof w:val="0"/>
              </w:rPr>
            </w:pPr>
            <w:r>
              <w:t>17</w:t>
            </w:r>
          </w:p>
        </w:tc>
        <w:tc>
          <w:tcPr>
            <w:tcW w:w="576" w:type="dxa"/>
            <w:tcBorders>
              <w:bottom w:val="nil"/>
            </w:tcBorders>
            <w:shd w:val="clear" w:color="auto" w:fill="FFFFFF"/>
            <w:noWrap/>
            <w:vAlign w:val="bottom"/>
          </w:tcPr>
          <w:p w14:paraId="63FE8069" w14:textId="0D241AD8" w:rsidR="007038CB" w:rsidRPr="00A74216" w:rsidRDefault="007038CB" w:rsidP="00042ED5">
            <w:pPr>
              <w:pStyle w:val="TableText"/>
              <w:rPr>
                <w:noProof w:val="0"/>
              </w:rPr>
            </w:pPr>
            <w:r>
              <w:t>26</w:t>
            </w:r>
          </w:p>
        </w:tc>
        <w:tc>
          <w:tcPr>
            <w:tcW w:w="576" w:type="dxa"/>
            <w:tcBorders>
              <w:bottom w:val="nil"/>
            </w:tcBorders>
            <w:shd w:val="clear" w:color="auto" w:fill="FFFFFF"/>
            <w:noWrap/>
            <w:vAlign w:val="bottom"/>
          </w:tcPr>
          <w:p w14:paraId="3591227F" w14:textId="3D268CA3" w:rsidR="007038CB" w:rsidRPr="00A74216" w:rsidRDefault="007038CB" w:rsidP="00042ED5">
            <w:pPr>
              <w:pStyle w:val="TableText"/>
              <w:rPr>
                <w:noProof w:val="0"/>
              </w:rPr>
            </w:pPr>
            <w:r>
              <w:t>29</w:t>
            </w:r>
          </w:p>
        </w:tc>
        <w:tc>
          <w:tcPr>
            <w:tcW w:w="576" w:type="dxa"/>
            <w:tcBorders>
              <w:bottom w:val="nil"/>
            </w:tcBorders>
            <w:shd w:val="clear" w:color="auto" w:fill="FFFFFF"/>
            <w:noWrap/>
            <w:vAlign w:val="bottom"/>
          </w:tcPr>
          <w:p w14:paraId="1BE540A0" w14:textId="0AEE1D96" w:rsidR="007038CB" w:rsidRPr="00A74216" w:rsidRDefault="007038CB" w:rsidP="00042ED5">
            <w:pPr>
              <w:pStyle w:val="TableText"/>
              <w:rPr>
                <w:noProof w:val="0"/>
              </w:rPr>
            </w:pPr>
            <w:r>
              <w:t>28</w:t>
            </w:r>
          </w:p>
        </w:tc>
        <w:tc>
          <w:tcPr>
            <w:tcW w:w="576" w:type="dxa"/>
            <w:tcBorders>
              <w:bottom w:val="nil"/>
            </w:tcBorders>
            <w:shd w:val="clear" w:color="auto" w:fill="FFFFFF"/>
            <w:noWrap/>
            <w:vAlign w:val="bottom"/>
          </w:tcPr>
          <w:p w14:paraId="44ECEF79" w14:textId="6BF1CB32" w:rsidR="007038CB" w:rsidRPr="00A74216" w:rsidRDefault="007038CB" w:rsidP="00042ED5">
            <w:pPr>
              <w:pStyle w:val="TableText"/>
              <w:rPr>
                <w:noProof w:val="0"/>
              </w:rPr>
            </w:pPr>
            <w:r>
              <w:t>57</w:t>
            </w:r>
          </w:p>
        </w:tc>
        <w:tc>
          <w:tcPr>
            <w:tcW w:w="576" w:type="dxa"/>
            <w:tcBorders>
              <w:bottom w:val="nil"/>
            </w:tcBorders>
            <w:shd w:val="clear" w:color="auto" w:fill="FFFFFF"/>
            <w:noWrap/>
            <w:vAlign w:val="bottom"/>
          </w:tcPr>
          <w:p w14:paraId="50ABDB62" w14:textId="360D36D9" w:rsidR="007038CB" w:rsidRPr="00A74216" w:rsidRDefault="007038CB" w:rsidP="00042ED5">
            <w:pPr>
              <w:pStyle w:val="TableText"/>
              <w:rPr>
                <w:noProof w:val="0"/>
              </w:rPr>
            </w:pPr>
            <w:r>
              <w:t>25</w:t>
            </w:r>
          </w:p>
        </w:tc>
        <w:tc>
          <w:tcPr>
            <w:tcW w:w="864" w:type="dxa"/>
            <w:tcBorders>
              <w:bottom w:val="nil"/>
            </w:tcBorders>
            <w:shd w:val="clear" w:color="auto" w:fill="FFFFFF"/>
            <w:noWrap/>
            <w:vAlign w:val="bottom"/>
          </w:tcPr>
          <w:p w14:paraId="6C0C240D" w14:textId="33FDFC13" w:rsidR="007038CB" w:rsidRPr="00A74216" w:rsidRDefault="007038CB" w:rsidP="00042ED5">
            <w:pPr>
              <w:pStyle w:val="TableText"/>
              <w:rPr>
                <w:noProof w:val="0"/>
              </w:rPr>
            </w:pPr>
            <w:r>
              <w:t>−7.43</w:t>
            </w:r>
          </w:p>
        </w:tc>
      </w:tr>
      <w:tr w:rsidR="00B12AE3" w:rsidRPr="00A74216" w14:paraId="1F6F9EC5" w14:textId="77777777" w:rsidTr="00E328D6">
        <w:tc>
          <w:tcPr>
            <w:tcW w:w="2588" w:type="dxa"/>
            <w:tcBorders>
              <w:top w:val="nil"/>
              <w:bottom w:val="single" w:sz="12" w:space="0" w:color="auto"/>
            </w:tcBorders>
            <w:shd w:val="clear" w:color="auto" w:fill="FFFFFF"/>
            <w:vAlign w:val="center"/>
            <w:hideMark/>
          </w:tcPr>
          <w:p w14:paraId="4F5047B9" w14:textId="77777777" w:rsidR="007038CB" w:rsidRPr="00A74216" w:rsidRDefault="007038CB" w:rsidP="007038CB">
            <w:pPr>
              <w:pStyle w:val="TableText"/>
              <w:rPr>
                <w:noProof w:val="0"/>
              </w:rPr>
            </w:pPr>
            <w:r w:rsidRPr="00A74216">
              <w:rPr>
                <w:noProof w:val="0"/>
              </w:rPr>
              <w:t>Two or more races</w:t>
            </w:r>
          </w:p>
        </w:tc>
        <w:tc>
          <w:tcPr>
            <w:tcW w:w="1109" w:type="dxa"/>
            <w:tcBorders>
              <w:top w:val="nil"/>
              <w:bottom w:val="single" w:sz="12" w:space="0" w:color="auto"/>
            </w:tcBorders>
            <w:shd w:val="clear" w:color="auto" w:fill="FFFFFF"/>
            <w:noWrap/>
            <w:vAlign w:val="bottom"/>
          </w:tcPr>
          <w:p w14:paraId="55DC6D1B" w14:textId="31BC2531" w:rsidR="007038CB" w:rsidRPr="00A74216" w:rsidRDefault="007038CB" w:rsidP="00042ED5">
            <w:pPr>
              <w:pStyle w:val="TableText"/>
              <w:rPr>
                <w:noProof w:val="0"/>
              </w:rPr>
            </w:pPr>
            <w:r>
              <w:t>23,043</w:t>
            </w:r>
          </w:p>
        </w:tc>
        <w:tc>
          <w:tcPr>
            <w:tcW w:w="792" w:type="dxa"/>
            <w:tcBorders>
              <w:top w:val="nil"/>
              <w:bottom w:val="single" w:sz="12" w:space="0" w:color="auto"/>
            </w:tcBorders>
            <w:shd w:val="clear" w:color="auto" w:fill="FFFFFF"/>
            <w:noWrap/>
            <w:vAlign w:val="bottom"/>
          </w:tcPr>
          <w:p w14:paraId="04528A0A" w14:textId="19EB9CCC" w:rsidR="007038CB" w:rsidRPr="00A74216" w:rsidRDefault="007038CB" w:rsidP="00042ED5">
            <w:pPr>
              <w:pStyle w:val="TableText"/>
              <w:rPr>
                <w:noProof w:val="0"/>
              </w:rPr>
            </w:pPr>
            <w:r>
              <w:t>2519</w:t>
            </w:r>
          </w:p>
        </w:tc>
        <w:tc>
          <w:tcPr>
            <w:tcW w:w="648" w:type="dxa"/>
            <w:tcBorders>
              <w:top w:val="nil"/>
              <w:bottom w:val="single" w:sz="12" w:space="0" w:color="auto"/>
            </w:tcBorders>
            <w:shd w:val="clear" w:color="auto" w:fill="FFFFFF"/>
            <w:noWrap/>
            <w:vAlign w:val="bottom"/>
          </w:tcPr>
          <w:p w14:paraId="6D866451" w14:textId="7EEB0955" w:rsidR="007038CB" w:rsidRPr="00A74216" w:rsidRDefault="007038CB" w:rsidP="00042ED5">
            <w:pPr>
              <w:pStyle w:val="TableText"/>
              <w:rPr>
                <w:noProof w:val="0"/>
              </w:rPr>
            </w:pPr>
            <w:r>
              <w:t>106</w:t>
            </w:r>
          </w:p>
        </w:tc>
        <w:tc>
          <w:tcPr>
            <w:tcW w:w="576" w:type="dxa"/>
            <w:tcBorders>
              <w:top w:val="nil"/>
              <w:bottom w:val="single" w:sz="12" w:space="0" w:color="auto"/>
            </w:tcBorders>
            <w:shd w:val="clear" w:color="auto" w:fill="FFFFFF"/>
            <w:noWrap/>
            <w:vAlign w:val="bottom"/>
          </w:tcPr>
          <w:p w14:paraId="57C36A97" w14:textId="19D2102C" w:rsidR="007038CB" w:rsidRPr="00A74216" w:rsidRDefault="007038CB" w:rsidP="00042ED5">
            <w:pPr>
              <w:pStyle w:val="TableText"/>
              <w:rPr>
                <w:noProof w:val="0"/>
              </w:rPr>
            </w:pPr>
            <w:r>
              <w:t>27</w:t>
            </w:r>
          </w:p>
        </w:tc>
        <w:tc>
          <w:tcPr>
            <w:tcW w:w="576" w:type="dxa"/>
            <w:tcBorders>
              <w:top w:val="nil"/>
              <w:bottom w:val="single" w:sz="12" w:space="0" w:color="auto"/>
            </w:tcBorders>
            <w:shd w:val="clear" w:color="auto" w:fill="FFFFFF"/>
            <w:noWrap/>
            <w:vAlign w:val="bottom"/>
          </w:tcPr>
          <w:p w14:paraId="7EDD03BC" w14:textId="2AC31910" w:rsidR="007038CB" w:rsidRPr="00A74216" w:rsidRDefault="007038CB" w:rsidP="00042ED5">
            <w:pPr>
              <w:pStyle w:val="TableText"/>
              <w:rPr>
                <w:noProof w:val="0"/>
              </w:rPr>
            </w:pPr>
            <w:r>
              <w:t>23</w:t>
            </w:r>
          </w:p>
        </w:tc>
        <w:tc>
          <w:tcPr>
            <w:tcW w:w="576" w:type="dxa"/>
            <w:tcBorders>
              <w:top w:val="nil"/>
              <w:bottom w:val="single" w:sz="12" w:space="0" w:color="auto"/>
            </w:tcBorders>
            <w:shd w:val="clear" w:color="auto" w:fill="FFFFFF"/>
            <w:noWrap/>
            <w:vAlign w:val="bottom"/>
          </w:tcPr>
          <w:p w14:paraId="7FE53E2D" w14:textId="19A553AE" w:rsidR="007038CB" w:rsidRPr="00A74216" w:rsidRDefault="007038CB" w:rsidP="00042ED5">
            <w:pPr>
              <w:pStyle w:val="TableText"/>
              <w:rPr>
                <w:noProof w:val="0"/>
              </w:rPr>
            </w:pPr>
            <w:r>
              <w:t>19</w:t>
            </w:r>
          </w:p>
        </w:tc>
        <w:tc>
          <w:tcPr>
            <w:tcW w:w="576" w:type="dxa"/>
            <w:tcBorders>
              <w:top w:val="nil"/>
              <w:bottom w:val="single" w:sz="12" w:space="0" w:color="auto"/>
            </w:tcBorders>
            <w:shd w:val="clear" w:color="auto" w:fill="FFFFFF"/>
            <w:noWrap/>
            <w:vAlign w:val="bottom"/>
          </w:tcPr>
          <w:p w14:paraId="188F405B" w14:textId="7687FE05" w:rsidR="007038CB" w:rsidRPr="00A74216" w:rsidRDefault="007038CB" w:rsidP="00042ED5">
            <w:pPr>
              <w:pStyle w:val="TableText"/>
              <w:rPr>
                <w:noProof w:val="0"/>
              </w:rPr>
            </w:pPr>
            <w:r>
              <w:t>31</w:t>
            </w:r>
          </w:p>
        </w:tc>
        <w:tc>
          <w:tcPr>
            <w:tcW w:w="576" w:type="dxa"/>
            <w:tcBorders>
              <w:top w:val="nil"/>
              <w:bottom w:val="single" w:sz="12" w:space="0" w:color="auto"/>
            </w:tcBorders>
            <w:shd w:val="clear" w:color="auto" w:fill="FFFFFF"/>
            <w:noWrap/>
            <w:vAlign w:val="bottom"/>
          </w:tcPr>
          <w:p w14:paraId="4AA4AE36" w14:textId="5A28EE6A" w:rsidR="007038CB" w:rsidRPr="00A74216" w:rsidRDefault="007038CB" w:rsidP="00042ED5">
            <w:pPr>
              <w:pStyle w:val="TableText"/>
              <w:rPr>
                <w:noProof w:val="0"/>
              </w:rPr>
            </w:pPr>
            <w:r>
              <w:t>50</w:t>
            </w:r>
          </w:p>
        </w:tc>
        <w:tc>
          <w:tcPr>
            <w:tcW w:w="792" w:type="dxa"/>
            <w:tcBorders>
              <w:top w:val="nil"/>
              <w:bottom w:val="single" w:sz="12" w:space="0" w:color="auto"/>
            </w:tcBorders>
            <w:shd w:val="clear" w:color="auto" w:fill="FFFFFF"/>
            <w:noWrap/>
            <w:vAlign w:val="bottom"/>
          </w:tcPr>
          <w:p w14:paraId="2ABC2E93" w14:textId="6F4F4839" w:rsidR="007038CB" w:rsidRPr="00A74216" w:rsidRDefault="007038CB" w:rsidP="00042ED5">
            <w:pPr>
              <w:pStyle w:val="TableText"/>
              <w:rPr>
                <w:noProof w:val="0"/>
              </w:rPr>
            </w:pPr>
            <w:r>
              <w:t>2494</w:t>
            </w:r>
          </w:p>
        </w:tc>
        <w:tc>
          <w:tcPr>
            <w:tcW w:w="648" w:type="dxa"/>
            <w:tcBorders>
              <w:top w:val="nil"/>
              <w:bottom w:val="single" w:sz="12" w:space="0" w:color="auto"/>
            </w:tcBorders>
            <w:shd w:val="clear" w:color="auto" w:fill="FFFFFF"/>
            <w:noWrap/>
            <w:vAlign w:val="bottom"/>
          </w:tcPr>
          <w:p w14:paraId="105398E5" w14:textId="4F92AC3D" w:rsidR="007038CB" w:rsidRPr="00A74216" w:rsidRDefault="007038CB" w:rsidP="00042ED5">
            <w:pPr>
              <w:pStyle w:val="TableText"/>
              <w:rPr>
                <w:noProof w:val="0"/>
              </w:rPr>
            </w:pPr>
            <w:r>
              <w:t>97</w:t>
            </w:r>
          </w:p>
        </w:tc>
        <w:tc>
          <w:tcPr>
            <w:tcW w:w="576" w:type="dxa"/>
            <w:tcBorders>
              <w:top w:val="nil"/>
              <w:bottom w:val="single" w:sz="12" w:space="0" w:color="auto"/>
            </w:tcBorders>
            <w:shd w:val="clear" w:color="auto" w:fill="FFFFFF"/>
            <w:noWrap/>
            <w:vAlign w:val="bottom"/>
          </w:tcPr>
          <w:p w14:paraId="721D3459" w14:textId="48E691FA" w:rsidR="007038CB" w:rsidRPr="00A74216" w:rsidRDefault="007038CB" w:rsidP="00042ED5">
            <w:pPr>
              <w:pStyle w:val="TableText"/>
              <w:rPr>
                <w:noProof w:val="0"/>
              </w:rPr>
            </w:pPr>
            <w:r>
              <w:t>20</w:t>
            </w:r>
          </w:p>
        </w:tc>
        <w:tc>
          <w:tcPr>
            <w:tcW w:w="576" w:type="dxa"/>
            <w:tcBorders>
              <w:top w:val="nil"/>
              <w:bottom w:val="single" w:sz="12" w:space="0" w:color="auto"/>
            </w:tcBorders>
            <w:shd w:val="clear" w:color="auto" w:fill="FFFFFF"/>
            <w:noWrap/>
            <w:vAlign w:val="bottom"/>
          </w:tcPr>
          <w:p w14:paraId="656E2C25" w14:textId="507AFA49" w:rsidR="007038CB" w:rsidRPr="00A74216" w:rsidRDefault="007038CB" w:rsidP="00042ED5">
            <w:pPr>
              <w:pStyle w:val="TableText"/>
              <w:rPr>
                <w:noProof w:val="0"/>
              </w:rPr>
            </w:pPr>
            <w:r>
              <w:t>24</w:t>
            </w:r>
          </w:p>
        </w:tc>
        <w:tc>
          <w:tcPr>
            <w:tcW w:w="576" w:type="dxa"/>
            <w:tcBorders>
              <w:top w:val="nil"/>
              <w:bottom w:val="single" w:sz="12" w:space="0" w:color="auto"/>
            </w:tcBorders>
            <w:shd w:val="clear" w:color="auto" w:fill="FFFFFF"/>
            <w:noWrap/>
            <w:vAlign w:val="bottom"/>
          </w:tcPr>
          <w:p w14:paraId="4EA08459" w14:textId="18E0B3E4" w:rsidR="007038CB" w:rsidRPr="00A74216" w:rsidRDefault="007038CB" w:rsidP="00042ED5">
            <w:pPr>
              <w:pStyle w:val="TableText"/>
              <w:rPr>
                <w:noProof w:val="0"/>
              </w:rPr>
            </w:pPr>
            <w:r>
              <w:t>26</w:t>
            </w:r>
          </w:p>
        </w:tc>
        <w:tc>
          <w:tcPr>
            <w:tcW w:w="576" w:type="dxa"/>
            <w:tcBorders>
              <w:top w:val="nil"/>
              <w:bottom w:val="single" w:sz="12" w:space="0" w:color="auto"/>
            </w:tcBorders>
            <w:shd w:val="clear" w:color="auto" w:fill="FFFFFF"/>
            <w:noWrap/>
            <w:vAlign w:val="bottom"/>
          </w:tcPr>
          <w:p w14:paraId="7F021C4D" w14:textId="7F61DE7B" w:rsidR="007038CB" w:rsidRPr="00A74216" w:rsidRDefault="007038CB" w:rsidP="00042ED5">
            <w:pPr>
              <w:pStyle w:val="TableText"/>
              <w:rPr>
                <w:noProof w:val="0"/>
              </w:rPr>
            </w:pPr>
            <w:r>
              <w:t>30</w:t>
            </w:r>
          </w:p>
        </w:tc>
        <w:tc>
          <w:tcPr>
            <w:tcW w:w="576" w:type="dxa"/>
            <w:tcBorders>
              <w:top w:val="nil"/>
              <w:bottom w:val="single" w:sz="12" w:space="0" w:color="auto"/>
            </w:tcBorders>
            <w:shd w:val="clear" w:color="auto" w:fill="FFFFFF"/>
            <w:noWrap/>
            <w:vAlign w:val="bottom"/>
          </w:tcPr>
          <w:p w14:paraId="0F04AB3D" w14:textId="68A11EC6" w:rsidR="007038CB" w:rsidRPr="00A74216" w:rsidRDefault="007038CB" w:rsidP="00042ED5">
            <w:pPr>
              <w:pStyle w:val="TableText"/>
              <w:rPr>
                <w:noProof w:val="0"/>
              </w:rPr>
            </w:pPr>
            <w:r>
              <w:t>56</w:t>
            </w:r>
          </w:p>
        </w:tc>
        <w:tc>
          <w:tcPr>
            <w:tcW w:w="576" w:type="dxa"/>
            <w:tcBorders>
              <w:top w:val="nil"/>
              <w:bottom w:val="single" w:sz="12" w:space="0" w:color="auto"/>
            </w:tcBorders>
            <w:shd w:val="clear" w:color="auto" w:fill="FFFFFF"/>
            <w:noWrap/>
            <w:vAlign w:val="bottom"/>
          </w:tcPr>
          <w:p w14:paraId="412A00FA" w14:textId="08268925" w:rsidR="007038CB" w:rsidRPr="00A74216" w:rsidRDefault="007038CB" w:rsidP="00042ED5">
            <w:pPr>
              <w:pStyle w:val="TableText"/>
              <w:rPr>
                <w:noProof w:val="0"/>
              </w:rPr>
            </w:pPr>
            <w:r>
              <w:t>25</w:t>
            </w:r>
          </w:p>
        </w:tc>
        <w:tc>
          <w:tcPr>
            <w:tcW w:w="864" w:type="dxa"/>
            <w:tcBorders>
              <w:top w:val="nil"/>
              <w:bottom w:val="single" w:sz="12" w:space="0" w:color="auto"/>
            </w:tcBorders>
            <w:shd w:val="clear" w:color="auto" w:fill="FFFFFF"/>
            <w:noWrap/>
            <w:vAlign w:val="bottom"/>
          </w:tcPr>
          <w:p w14:paraId="03744B0B" w14:textId="4968038B" w:rsidR="007038CB" w:rsidRPr="00A74216" w:rsidRDefault="007038CB" w:rsidP="00042ED5">
            <w:pPr>
              <w:pStyle w:val="TableText"/>
              <w:rPr>
                <w:noProof w:val="0"/>
              </w:rPr>
            </w:pPr>
            <w:r>
              <w:t>−6.31</w:t>
            </w:r>
          </w:p>
        </w:tc>
      </w:tr>
      <w:tr w:rsidR="00B12AE3" w:rsidRPr="00A74216" w14:paraId="3E8DD1D8" w14:textId="77777777" w:rsidTr="00E328D6">
        <w:tc>
          <w:tcPr>
            <w:tcW w:w="2588" w:type="dxa"/>
            <w:tcBorders>
              <w:top w:val="single" w:sz="4" w:space="0" w:color="auto"/>
              <w:bottom w:val="nil"/>
            </w:tcBorders>
            <w:shd w:val="clear" w:color="auto" w:fill="FFFFFF"/>
            <w:vAlign w:val="bottom"/>
            <w:hideMark/>
          </w:tcPr>
          <w:p w14:paraId="2331CF53" w14:textId="0D682E59" w:rsidR="00D6456B" w:rsidRPr="00A74216" w:rsidRDefault="00D6456B" w:rsidP="00D6456B">
            <w:pPr>
              <w:pStyle w:val="TableText"/>
              <w:rPr>
                <w:noProof w:val="0"/>
              </w:rPr>
            </w:pPr>
            <w:r>
              <w:rPr>
                <w:rFonts w:cs="Arial"/>
                <w:color w:val="000000"/>
              </w:rPr>
              <w:lastRenderedPageBreak/>
              <w:t>English learner</w:t>
            </w:r>
          </w:p>
        </w:tc>
        <w:tc>
          <w:tcPr>
            <w:tcW w:w="1109" w:type="dxa"/>
            <w:tcBorders>
              <w:top w:val="single" w:sz="4" w:space="0" w:color="auto"/>
              <w:bottom w:val="nil"/>
            </w:tcBorders>
            <w:shd w:val="clear" w:color="auto" w:fill="FFFFFF"/>
            <w:noWrap/>
            <w:vAlign w:val="bottom"/>
          </w:tcPr>
          <w:p w14:paraId="48EB6F0E" w14:textId="366F7BAE" w:rsidR="00D6456B" w:rsidRPr="00A74216" w:rsidRDefault="00D6456B" w:rsidP="00042ED5">
            <w:pPr>
              <w:pStyle w:val="TableText"/>
              <w:rPr>
                <w:noProof w:val="0"/>
              </w:rPr>
            </w:pPr>
            <w:r>
              <w:t>73,143</w:t>
            </w:r>
          </w:p>
        </w:tc>
        <w:tc>
          <w:tcPr>
            <w:tcW w:w="792" w:type="dxa"/>
            <w:tcBorders>
              <w:top w:val="single" w:sz="4" w:space="0" w:color="auto"/>
              <w:bottom w:val="nil"/>
            </w:tcBorders>
            <w:shd w:val="clear" w:color="auto" w:fill="FFFFFF"/>
            <w:noWrap/>
            <w:vAlign w:val="bottom"/>
          </w:tcPr>
          <w:p w14:paraId="0B104601" w14:textId="6DE8A45D" w:rsidR="00D6456B" w:rsidRPr="00A74216" w:rsidRDefault="00D6456B" w:rsidP="00042ED5">
            <w:pPr>
              <w:pStyle w:val="TableText"/>
              <w:rPr>
                <w:noProof w:val="0"/>
              </w:rPr>
            </w:pPr>
            <w:r>
              <w:t>2413</w:t>
            </w:r>
          </w:p>
        </w:tc>
        <w:tc>
          <w:tcPr>
            <w:tcW w:w="648" w:type="dxa"/>
            <w:tcBorders>
              <w:top w:val="single" w:sz="4" w:space="0" w:color="auto"/>
              <w:bottom w:val="nil"/>
            </w:tcBorders>
            <w:shd w:val="clear" w:color="auto" w:fill="FFFFFF"/>
            <w:noWrap/>
            <w:vAlign w:val="bottom"/>
          </w:tcPr>
          <w:p w14:paraId="0A5A46A5" w14:textId="10F6820B" w:rsidR="00D6456B" w:rsidRPr="00A74216" w:rsidRDefault="00D6456B" w:rsidP="00042ED5">
            <w:pPr>
              <w:pStyle w:val="TableText"/>
              <w:rPr>
                <w:noProof w:val="0"/>
              </w:rPr>
            </w:pPr>
            <w:r>
              <w:t>82</w:t>
            </w:r>
          </w:p>
        </w:tc>
        <w:tc>
          <w:tcPr>
            <w:tcW w:w="576" w:type="dxa"/>
            <w:tcBorders>
              <w:top w:val="single" w:sz="4" w:space="0" w:color="auto"/>
              <w:bottom w:val="nil"/>
            </w:tcBorders>
            <w:shd w:val="clear" w:color="auto" w:fill="FFFFFF"/>
            <w:noWrap/>
            <w:vAlign w:val="bottom"/>
          </w:tcPr>
          <w:p w14:paraId="4454D6D9" w14:textId="5BE79605" w:rsidR="00D6456B" w:rsidRPr="00A74216" w:rsidRDefault="00D6456B" w:rsidP="00042ED5">
            <w:pPr>
              <w:pStyle w:val="TableText"/>
              <w:rPr>
                <w:noProof w:val="0"/>
              </w:rPr>
            </w:pPr>
            <w:r>
              <w:t>70</w:t>
            </w:r>
          </w:p>
        </w:tc>
        <w:tc>
          <w:tcPr>
            <w:tcW w:w="576" w:type="dxa"/>
            <w:tcBorders>
              <w:top w:val="single" w:sz="4" w:space="0" w:color="auto"/>
              <w:bottom w:val="nil"/>
            </w:tcBorders>
            <w:shd w:val="clear" w:color="auto" w:fill="FFFFFF"/>
            <w:noWrap/>
            <w:vAlign w:val="bottom"/>
          </w:tcPr>
          <w:p w14:paraId="05C31170" w14:textId="5E73163B" w:rsidR="00D6456B" w:rsidRPr="00A74216" w:rsidRDefault="00D6456B" w:rsidP="00042ED5">
            <w:pPr>
              <w:pStyle w:val="TableText"/>
              <w:rPr>
                <w:noProof w:val="0"/>
              </w:rPr>
            </w:pPr>
            <w:r>
              <w:t>21</w:t>
            </w:r>
          </w:p>
        </w:tc>
        <w:tc>
          <w:tcPr>
            <w:tcW w:w="576" w:type="dxa"/>
            <w:tcBorders>
              <w:top w:val="single" w:sz="4" w:space="0" w:color="auto"/>
              <w:bottom w:val="nil"/>
            </w:tcBorders>
            <w:shd w:val="clear" w:color="auto" w:fill="FFFFFF"/>
            <w:noWrap/>
            <w:vAlign w:val="bottom"/>
          </w:tcPr>
          <w:p w14:paraId="2780978F" w14:textId="0028BC2A" w:rsidR="00D6456B" w:rsidRPr="00A74216" w:rsidRDefault="00D6456B" w:rsidP="00042ED5">
            <w:pPr>
              <w:pStyle w:val="TableText"/>
              <w:rPr>
                <w:noProof w:val="0"/>
              </w:rPr>
            </w:pPr>
            <w:r>
              <w:t>6</w:t>
            </w:r>
          </w:p>
        </w:tc>
        <w:tc>
          <w:tcPr>
            <w:tcW w:w="576" w:type="dxa"/>
            <w:tcBorders>
              <w:top w:val="single" w:sz="4" w:space="0" w:color="auto"/>
              <w:bottom w:val="nil"/>
            </w:tcBorders>
            <w:shd w:val="clear" w:color="auto" w:fill="FFFFFF"/>
            <w:noWrap/>
            <w:vAlign w:val="bottom"/>
          </w:tcPr>
          <w:p w14:paraId="0B430053" w14:textId="35C74BDC" w:rsidR="00D6456B" w:rsidRPr="00A74216" w:rsidRDefault="00D6456B" w:rsidP="00042ED5">
            <w:pPr>
              <w:pStyle w:val="TableText"/>
              <w:rPr>
                <w:noProof w:val="0"/>
              </w:rPr>
            </w:pPr>
            <w:r>
              <w:t>2</w:t>
            </w:r>
          </w:p>
        </w:tc>
        <w:tc>
          <w:tcPr>
            <w:tcW w:w="576" w:type="dxa"/>
            <w:tcBorders>
              <w:top w:val="single" w:sz="4" w:space="0" w:color="auto"/>
              <w:bottom w:val="nil"/>
            </w:tcBorders>
            <w:shd w:val="clear" w:color="auto" w:fill="FFFFFF"/>
            <w:noWrap/>
            <w:vAlign w:val="bottom"/>
          </w:tcPr>
          <w:p w14:paraId="24702C8C" w14:textId="39B5FE08" w:rsidR="00D6456B" w:rsidRPr="00A74216" w:rsidRDefault="00D6456B" w:rsidP="00042ED5">
            <w:pPr>
              <w:pStyle w:val="TableText"/>
              <w:rPr>
                <w:noProof w:val="0"/>
              </w:rPr>
            </w:pPr>
            <w:r>
              <w:t>8</w:t>
            </w:r>
          </w:p>
        </w:tc>
        <w:tc>
          <w:tcPr>
            <w:tcW w:w="792" w:type="dxa"/>
            <w:tcBorders>
              <w:top w:val="single" w:sz="4" w:space="0" w:color="auto"/>
              <w:bottom w:val="nil"/>
            </w:tcBorders>
            <w:shd w:val="clear" w:color="auto" w:fill="FFFFFF"/>
            <w:noWrap/>
            <w:vAlign w:val="bottom"/>
          </w:tcPr>
          <w:p w14:paraId="7E69B9C4" w14:textId="15DF493B" w:rsidR="00D6456B" w:rsidRPr="00A74216" w:rsidRDefault="00D6456B" w:rsidP="00042ED5">
            <w:pPr>
              <w:pStyle w:val="TableText"/>
              <w:rPr>
                <w:noProof w:val="0"/>
              </w:rPr>
            </w:pPr>
            <w:r>
              <w:t>2389</w:t>
            </w:r>
          </w:p>
        </w:tc>
        <w:tc>
          <w:tcPr>
            <w:tcW w:w="648" w:type="dxa"/>
            <w:tcBorders>
              <w:top w:val="single" w:sz="4" w:space="0" w:color="auto"/>
              <w:bottom w:val="nil"/>
            </w:tcBorders>
            <w:shd w:val="clear" w:color="auto" w:fill="FFFFFF"/>
            <w:noWrap/>
            <w:vAlign w:val="bottom"/>
          </w:tcPr>
          <w:p w14:paraId="39089C46" w14:textId="32092B7C" w:rsidR="00D6456B" w:rsidRPr="00A74216" w:rsidRDefault="00D6456B" w:rsidP="00042ED5">
            <w:pPr>
              <w:pStyle w:val="TableText"/>
              <w:rPr>
                <w:noProof w:val="0"/>
              </w:rPr>
            </w:pPr>
            <w:r>
              <w:t>73</w:t>
            </w:r>
          </w:p>
        </w:tc>
        <w:tc>
          <w:tcPr>
            <w:tcW w:w="576" w:type="dxa"/>
            <w:tcBorders>
              <w:top w:val="single" w:sz="4" w:space="0" w:color="auto"/>
              <w:bottom w:val="nil"/>
            </w:tcBorders>
            <w:shd w:val="clear" w:color="auto" w:fill="FFFFFF"/>
            <w:noWrap/>
            <w:vAlign w:val="bottom"/>
          </w:tcPr>
          <w:p w14:paraId="1A5FFDE0" w14:textId="24D5FFBA" w:rsidR="00D6456B" w:rsidRPr="00A74216" w:rsidRDefault="00D6456B" w:rsidP="00042ED5">
            <w:pPr>
              <w:pStyle w:val="TableText"/>
              <w:rPr>
                <w:noProof w:val="0"/>
              </w:rPr>
            </w:pPr>
            <w:r>
              <w:t>62</w:t>
            </w:r>
          </w:p>
        </w:tc>
        <w:tc>
          <w:tcPr>
            <w:tcW w:w="576" w:type="dxa"/>
            <w:tcBorders>
              <w:top w:val="single" w:sz="4" w:space="0" w:color="auto"/>
              <w:bottom w:val="nil"/>
            </w:tcBorders>
            <w:shd w:val="clear" w:color="auto" w:fill="FFFFFF"/>
            <w:noWrap/>
            <w:vAlign w:val="bottom"/>
          </w:tcPr>
          <w:p w14:paraId="6F9B490C" w14:textId="40C04794" w:rsidR="00D6456B" w:rsidRPr="00A74216" w:rsidRDefault="00D6456B" w:rsidP="00042ED5">
            <w:pPr>
              <w:pStyle w:val="TableText"/>
              <w:rPr>
                <w:noProof w:val="0"/>
              </w:rPr>
            </w:pPr>
            <w:r>
              <w:t>29</w:t>
            </w:r>
          </w:p>
        </w:tc>
        <w:tc>
          <w:tcPr>
            <w:tcW w:w="576" w:type="dxa"/>
            <w:tcBorders>
              <w:top w:val="single" w:sz="4" w:space="0" w:color="auto"/>
              <w:bottom w:val="nil"/>
            </w:tcBorders>
            <w:shd w:val="clear" w:color="auto" w:fill="FFFFFF"/>
            <w:noWrap/>
            <w:vAlign w:val="bottom"/>
          </w:tcPr>
          <w:p w14:paraId="334E46EC" w14:textId="2B86DDC5" w:rsidR="00D6456B" w:rsidRPr="00A74216" w:rsidRDefault="00D6456B" w:rsidP="00042ED5">
            <w:pPr>
              <w:pStyle w:val="TableText"/>
              <w:rPr>
                <w:noProof w:val="0"/>
              </w:rPr>
            </w:pPr>
            <w:r>
              <w:t>8</w:t>
            </w:r>
          </w:p>
        </w:tc>
        <w:tc>
          <w:tcPr>
            <w:tcW w:w="576" w:type="dxa"/>
            <w:tcBorders>
              <w:top w:val="single" w:sz="4" w:space="0" w:color="auto"/>
              <w:bottom w:val="nil"/>
            </w:tcBorders>
            <w:shd w:val="clear" w:color="auto" w:fill="FFFFFF"/>
            <w:noWrap/>
            <w:vAlign w:val="bottom"/>
          </w:tcPr>
          <w:p w14:paraId="5D03A56C" w14:textId="6FF6A2B5" w:rsidR="00D6456B" w:rsidRPr="00A74216" w:rsidRDefault="00D6456B" w:rsidP="00042ED5">
            <w:pPr>
              <w:pStyle w:val="TableText"/>
              <w:rPr>
                <w:noProof w:val="0"/>
              </w:rPr>
            </w:pPr>
            <w:r>
              <w:t>2</w:t>
            </w:r>
          </w:p>
        </w:tc>
        <w:tc>
          <w:tcPr>
            <w:tcW w:w="576" w:type="dxa"/>
            <w:tcBorders>
              <w:top w:val="single" w:sz="4" w:space="0" w:color="auto"/>
              <w:bottom w:val="nil"/>
            </w:tcBorders>
            <w:shd w:val="clear" w:color="auto" w:fill="FFFFFF"/>
            <w:noWrap/>
            <w:vAlign w:val="bottom"/>
          </w:tcPr>
          <w:p w14:paraId="6FEE0A55" w14:textId="63CCF948" w:rsidR="00D6456B" w:rsidRPr="00A74216" w:rsidRDefault="00D6456B" w:rsidP="00042ED5">
            <w:pPr>
              <w:pStyle w:val="TableText"/>
              <w:rPr>
                <w:noProof w:val="0"/>
              </w:rPr>
            </w:pPr>
            <w:r>
              <w:t>9</w:t>
            </w:r>
          </w:p>
        </w:tc>
        <w:tc>
          <w:tcPr>
            <w:tcW w:w="576" w:type="dxa"/>
            <w:tcBorders>
              <w:top w:val="single" w:sz="4" w:space="0" w:color="auto"/>
              <w:bottom w:val="nil"/>
            </w:tcBorders>
            <w:shd w:val="clear" w:color="auto" w:fill="FFFFFF"/>
            <w:noWrap/>
            <w:vAlign w:val="bottom"/>
          </w:tcPr>
          <w:p w14:paraId="1A0F4083" w14:textId="49841EFD" w:rsidR="00D6456B" w:rsidRPr="00A74216" w:rsidRDefault="00D6456B" w:rsidP="00042ED5">
            <w:pPr>
              <w:pStyle w:val="TableText"/>
              <w:rPr>
                <w:noProof w:val="0"/>
              </w:rPr>
            </w:pPr>
            <w:r>
              <w:t>24</w:t>
            </w:r>
          </w:p>
        </w:tc>
        <w:tc>
          <w:tcPr>
            <w:tcW w:w="864" w:type="dxa"/>
            <w:tcBorders>
              <w:top w:val="single" w:sz="4" w:space="0" w:color="auto"/>
              <w:bottom w:val="nil"/>
            </w:tcBorders>
            <w:shd w:val="clear" w:color="auto" w:fill="FFFFFF"/>
            <w:noWrap/>
            <w:vAlign w:val="bottom"/>
          </w:tcPr>
          <w:p w14:paraId="562AAF24" w14:textId="6CA5B5F6" w:rsidR="00D6456B" w:rsidRPr="00A74216" w:rsidRDefault="00D6456B" w:rsidP="00042ED5">
            <w:pPr>
              <w:pStyle w:val="TableText"/>
              <w:rPr>
                <w:noProof w:val="0"/>
              </w:rPr>
            </w:pPr>
            <w:r>
              <w:t>−0.87</w:t>
            </w:r>
          </w:p>
        </w:tc>
      </w:tr>
      <w:tr w:rsidR="00B12AE3" w:rsidRPr="00A74216" w14:paraId="3374378E" w14:textId="77777777" w:rsidTr="00E328D6">
        <w:tc>
          <w:tcPr>
            <w:tcW w:w="2588" w:type="dxa"/>
            <w:tcBorders>
              <w:top w:val="nil"/>
            </w:tcBorders>
            <w:shd w:val="clear" w:color="auto" w:fill="FFFFFF"/>
            <w:vAlign w:val="bottom"/>
            <w:hideMark/>
          </w:tcPr>
          <w:p w14:paraId="61B8162C" w14:textId="77777777" w:rsidR="00D6456B" w:rsidRPr="00A74216" w:rsidRDefault="00D6456B" w:rsidP="00D6456B">
            <w:pPr>
              <w:pStyle w:val="TableText"/>
              <w:rPr>
                <w:noProof w:val="0"/>
              </w:rPr>
            </w:pPr>
            <w:r>
              <w:rPr>
                <w:rFonts w:cs="Arial"/>
                <w:color w:val="000000"/>
              </w:rPr>
              <w:t>English only</w:t>
            </w:r>
          </w:p>
        </w:tc>
        <w:tc>
          <w:tcPr>
            <w:tcW w:w="1109" w:type="dxa"/>
            <w:tcBorders>
              <w:top w:val="nil"/>
            </w:tcBorders>
            <w:shd w:val="clear" w:color="auto" w:fill="FFFFFF"/>
            <w:noWrap/>
            <w:vAlign w:val="bottom"/>
          </w:tcPr>
          <w:p w14:paraId="6E37737E" w14:textId="2C428758" w:rsidR="00D6456B" w:rsidRPr="00A74216" w:rsidRDefault="00D6456B" w:rsidP="00042ED5">
            <w:pPr>
              <w:pStyle w:val="TableText"/>
              <w:rPr>
                <w:noProof w:val="0"/>
              </w:rPr>
            </w:pPr>
            <w:r>
              <w:t>251,337</w:t>
            </w:r>
          </w:p>
        </w:tc>
        <w:tc>
          <w:tcPr>
            <w:tcW w:w="792" w:type="dxa"/>
            <w:tcBorders>
              <w:top w:val="nil"/>
            </w:tcBorders>
            <w:shd w:val="clear" w:color="auto" w:fill="FFFFFF"/>
            <w:noWrap/>
            <w:vAlign w:val="bottom"/>
          </w:tcPr>
          <w:p w14:paraId="60569CFC" w14:textId="0F4F00E1" w:rsidR="00D6456B" w:rsidRPr="00A74216" w:rsidRDefault="00D6456B" w:rsidP="00042ED5">
            <w:pPr>
              <w:pStyle w:val="TableText"/>
              <w:rPr>
                <w:noProof w:val="0"/>
              </w:rPr>
            </w:pPr>
            <w:r>
              <w:t>2493</w:t>
            </w:r>
          </w:p>
        </w:tc>
        <w:tc>
          <w:tcPr>
            <w:tcW w:w="648" w:type="dxa"/>
            <w:tcBorders>
              <w:top w:val="nil"/>
            </w:tcBorders>
            <w:shd w:val="clear" w:color="auto" w:fill="FFFFFF"/>
            <w:noWrap/>
            <w:vAlign w:val="bottom"/>
          </w:tcPr>
          <w:p w14:paraId="75D16542" w14:textId="64E17D45" w:rsidR="00D6456B" w:rsidRPr="00A74216" w:rsidRDefault="00D6456B" w:rsidP="00042ED5">
            <w:pPr>
              <w:pStyle w:val="TableText"/>
              <w:rPr>
                <w:noProof w:val="0"/>
              </w:rPr>
            </w:pPr>
            <w:r>
              <w:t>104</w:t>
            </w:r>
          </w:p>
        </w:tc>
        <w:tc>
          <w:tcPr>
            <w:tcW w:w="576" w:type="dxa"/>
            <w:tcBorders>
              <w:top w:val="nil"/>
            </w:tcBorders>
            <w:shd w:val="clear" w:color="auto" w:fill="FFFFFF"/>
            <w:noWrap/>
            <w:vAlign w:val="bottom"/>
          </w:tcPr>
          <w:p w14:paraId="7D267C86" w14:textId="398FAF7C" w:rsidR="00D6456B" w:rsidRPr="00A74216" w:rsidRDefault="00D6456B" w:rsidP="00042ED5">
            <w:pPr>
              <w:pStyle w:val="TableText"/>
              <w:rPr>
                <w:noProof w:val="0"/>
              </w:rPr>
            </w:pPr>
            <w:r>
              <w:t>36</w:t>
            </w:r>
          </w:p>
        </w:tc>
        <w:tc>
          <w:tcPr>
            <w:tcW w:w="576" w:type="dxa"/>
            <w:tcBorders>
              <w:top w:val="nil"/>
            </w:tcBorders>
            <w:shd w:val="clear" w:color="auto" w:fill="FFFFFF"/>
            <w:noWrap/>
            <w:vAlign w:val="bottom"/>
          </w:tcPr>
          <w:p w14:paraId="48842215" w14:textId="584C05B5" w:rsidR="00D6456B" w:rsidRPr="00A74216" w:rsidRDefault="00D6456B" w:rsidP="00042ED5">
            <w:pPr>
              <w:pStyle w:val="TableText"/>
              <w:rPr>
                <w:noProof w:val="0"/>
              </w:rPr>
            </w:pPr>
            <w:r>
              <w:t>25</w:t>
            </w:r>
          </w:p>
        </w:tc>
        <w:tc>
          <w:tcPr>
            <w:tcW w:w="576" w:type="dxa"/>
            <w:tcBorders>
              <w:top w:val="nil"/>
            </w:tcBorders>
            <w:shd w:val="clear" w:color="auto" w:fill="FFFFFF"/>
            <w:noWrap/>
            <w:vAlign w:val="bottom"/>
          </w:tcPr>
          <w:p w14:paraId="101C4DC8" w14:textId="7783CC8A" w:rsidR="00D6456B" w:rsidRPr="00A74216" w:rsidRDefault="00D6456B" w:rsidP="00042ED5">
            <w:pPr>
              <w:pStyle w:val="TableText"/>
              <w:rPr>
                <w:noProof w:val="0"/>
              </w:rPr>
            </w:pPr>
            <w:r>
              <w:t>17</w:t>
            </w:r>
          </w:p>
        </w:tc>
        <w:tc>
          <w:tcPr>
            <w:tcW w:w="576" w:type="dxa"/>
            <w:tcBorders>
              <w:top w:val="nil"/>
            </w:tcBorders>
            <w:shd w:val="clear" w:color="auto" w:fill="FFFFFF"/>
            <w:noWrap/>
            <w:vAlign w:val="bottom"/>
          </w:tcPr>
          <w:p w14:paraId="28E0B671" w14:textId="164AB788" w:rsidR="00D6456B" w:rsidRPr="00A74216" w:rsidRDefault="00D6456B" w:rsidP="00042ED5">
            <w:pPr>
              <w:pStyle w:val="TableText"/>
              <w:rPr>
                <w:noProof w:val="0"/>
              </w:rPr>
            </w:pPr>
            <w:r>
              <w:t>22</w:t>
            </w:r>
          </w:p>
        </w:tc>
        <w:tc>
          <w:tcPr>
            <w:tcW w:w="576" w:type="dxa"/>
            <w:tcBorders>
              <w:top w:val="nil"/>
            </w:tcBorders>
            <w:shd w:val="clear" w:color="auto" w:fill="FFFFFF"/>
            <w:noWrap/>
            <w:vAlign w:val="bottom"/>
          </w:tcPr>
          <w:p w14:paraId="4FC3DD26" w14:textId="4B6F9760" w:rsidR="00D6456B" w:rsidRPr="00A74216" w:rsidRDefault="00D6456B" w:rsidP="00042ED5">
            <w:pPr>
              <w:pStyle w:val="TableText"/>
              <w:rPr>
                <w:noProof w:val="0"/>
              </w:rPr>
            </w:pPr>
            <w:r>
              <w:t>39</w:t>
            </w:r>
          </w:p>
        </w:tc>
        <w:tc>
          <w:tcPr>
            <w:tcW w:w="792" w:type="dxa"/>
            <w:tcBorders>
              <w:top w:val="nil"/>
            </w:tcBorders>
            <w:shd w:val="clear" w:color="auto" w:fill="FFFFFF"/>
            <w:noWrap/>
            <w:vAlign w:val="bottom"/>
          </w:tcPr>
          <w:p w14:paraId="2807DB50" w14:textId="130F15D8" w:rsidR="00D6456B" w:rsidRPr="00A74216" w:rsidRDefault="00D6456B" w:rsidP="00042ED5">
            <w:pPr>
              <w:pStyle w:val="TableText"/>
              <w:rPr>
                <w:noProof w:val="0"/>
              </w:rPr>
            </w:pPr>
            <w:r>
              <w:t>2470</w:t>
            </w:r>
          </w:p>
        </w:tc>
        <w:tc>
          <w:tcPr>
            <w:tcW w:w="648" w:type="dxa"/>
            <w:tcBorders>
              <w:top w:val="nil"/>
            </w:tcBorders>
            <w:shd w:val="clear" w:color="auto" w:fill="FFFFFF"/>
            <w:noWrap/>
            <w:vAlign w:val="bottom"/>
          </w:tcPr>
          <w:p w14:paraId="5075641A" w14:textId="44C5BC63" w:rsidR="00D6456B" w:rsidRPr="00A74216" w:rsidRDefault="00D6456B" w:rsidP="00042ED5">
            <w:pPr>
              <w:pStyle w:val="TableText"/>
              <w:rPr>
                <w:noProof w:val="0"/>
              </w:rPr>
            </w:pPr>
            <w:r>
              <w:t>95</w:t>
            </w:r>
          </w:p>
        </w:tc>
        <w:tc>
          <w:tcPr>
            <w:tcW w:w="576" w:type="dxa"/>
            <w:tcBorders>
              <w:top w:val="nil"/>
            </w:tcBorders>
            <w:shd w:val="clear" w:color="auto" w:fill="FFFFFF"/>
            <w:noWrap/>
            <w:vAlign w:val="bottom"/>
          </w:tcPr>
          <w:p w14:paraId="428E23B2" w14:textId="70D8EF4A" w:rsidR="00D6456B" w:rsidRPr="00A74216" w:rsidRDefault="00D6456B" w:rsidP="00042ED5">
            <w:pPr>
              <w:pStyle w:val="TableText"/>
              <w:rPr>
                <w:noProof w:val="0"/>
              </w:rPr>
            </w:pPr>
            <w:r>
              <w:t>27</w:t>
            </w:r>
          </w:p>
        </w:tc>
        <w:tc>
          <w:tcPr>
            <w:tcW w:w="576" w:type="dxa"/>
            <w:tcBorders>
              <w:top w:val="nil"/>
            </w:tcBorders>
            <w:shd w:val="clear" w:color="auto" w:fill="FFFFFF"/>
            <w:noWrap/>
            <w:vAlign w:val="bottom"/>
          </w:tcPr>
          <w:p w14:paraId="61FC2CDE" w14:textId="4D60D51B" w:rsidR="00D6456B" w:rsidRPr="00A74216" w:rsidRDefault="00D6456B" w:rsidP="00042ED5">
            <w:pPr>
              <w:pStyle w:val="TableText"/>
              <w:rPr>
                <w:noProof w:val="0"/>
              </w:rPr>
            </w:pPr>
            <w:r>
              <w:t>28</w:t>
            </w:r>
          </w:p>
        </w:tc>
        <w:tc>
          <w:tcPr>
            <w:tcW w:w="576" w:type="dxa"/>
            <w:tcBorders>
              <w:top w:val="nil"/>
            </w:tcBorders>
            <w:shd w:val="clear" w:color="auto" w:fill="FFFFFF"/>
            <w:noWrap/>
            <w:vAlign w:val="bottom"/>
          </w:tcPr>
          <w:p w14:paraId="22522C3F" w14:textId="16DC43F4" w:rsidR="00D6456B" w:rsidRPr="00A74216" w:rsidRDefault="00D6456B" w:rsidP="00042ED5">
            <w:pPr>
              <w:pStyle w:val="TableText"/>
              <w:rPr>
                <w:noProof w:val="0"/>
              </w:rPr>
            </w:pPr>
            <w:r>
              <w:t>24</w:t>
            </w:r>
          </w:p>
        </w:tc>
        <w:tc>
          <w:tcPr>
            <w:tcW w:w="576" w:type="dxa"/>
            <w:tcBorders>
              <w:top w:val="nil"/>
            </w:tcBorders>
            <w:shd w:val="clear" w:color="auto" w:fill="FFFFFF"/>
            <w:noWrap/>
            <w:vAlign w:val="bottom"/>
          </w:tcPr>
          <w:p w14:paraId="4578406F" w14:textId="1B27A4A3" w:rsidR="00D6456B" w:rsidRPr="00A74216" w:rsidRDefault="00D6456B" w:rsidP="00042ED5">
            <w:pPr>
              <w:pStyle w:val="TableText"/>
              <w:rPr>
                <w:noProof w:val="0"/>
              </w:rPr>
            </w:pPr>
            <w:r>
              <w:t>21</w:t>
            </w:r>
          </w:p>
        </w:tc>
        <w:tc>
          <w:tcPr>
            <w:tcW w:w="576" w:type="dxa"/>
            <w:tcBorders>
              <w:top w:val="nil"/>
            </w:tcBorders>
            <w:shd w:val="clear" w:color="auto" w:fill="FFFFFF"/>
            <w:noWrap/>
            <w:vAlign w:val="bottom"/>
          </w:tcPr>
          <w:p w14:paraId="314CAA1B" w14:textId="5AE3AF25" w:rsidR="00D6456B" w:rsidRPr="00A74216" w:rsidRDefault="00D6456B" w:rsidP="00042ED5">
            <w:pPr>
              <w:pStyle w:val="TableText"/>
              <w:rPr>
                <w:noProof w:val="0"/>
              </w:rPr>
            </w:pPr>
            <w:r>
              <w:t>45</w:t>
            </w:r>
          </w:p>
        </w:tc>
        <w:tc>
          <w:tcPr>
            <w:tcW w:w="576" w:type="dxa"/>
            <w:tcBorders>
              <w:top w:val="nil"/>
            </w:tcBorders>
            <w:shd w:val="clear" w:color="auto" w:fill="FFFFFF"/>
            <w:noWrap/>
            <w:vAlign w:val="bottom"/>
          </w:tcPr>
          <w:p w14:paraId="6526A818" w14:textId="6BC3058A" w:rsidR="00D6456B" w:rsidRPr="00A74216" w:rsidRDefault="00D6456B" w:rsidP="00042ED5">
            <w:pPr>
              <w:pStyle w:val="TableText"/>
              <w:rPr>
                <w:noProof w:val="0"/>
              </w:rPr>
            </w:pPr>
            <w:r>
              <w:t>23</w:t>
            </w:r>
          </w:p>
        </w:tc>
        <w:tc>
          <w:tcPr>
            <w:tcW w:w="864" w:type="dxa"/>
            <w:tcBorders>
              <w:top w:val="nil"/>
            </w:tcBorders>
            <w:shd w:val="clear" w:color="auto" w:fill="FFFFFF"/>
            <w:noWrap/>
            <w:vAlign w:val="bottom"/>
          </w:tcPr>
          <w:p w14:paraId="170B9C34" w14:textId="33B87CF0" w:rsidR="00D6456B" w:rsidRPr="00A74216" w:rsidRDefault="00D6456B" w:rsidP="00042ED5">
            <w:pPr>
              <w:pStyle w:val="TableText"/>
              <w:rPr>
                <w:noProof w:val="0"/>
              </w:rPr>
            </w:pPr>
            <w:r>
              <w:t>−6.32</w:t>
            </w:r>
          </w:p>
        </w:tc>
      </w:tr>
      <w:tr w:rsidR="00241E2A" w:rsidRPr="00A74216" w14:paraId="0FF96DCE" w14:textId="77777777" w:rsidTr="00E328D6">
        <w:tc>
          <w:tcPr>
            <w:tcW w:w="2588" w:type="dxa"/>
            <w:shd w:val="clear" w:color="auto" w:fill="FFFFFF"/>
            <w:vAlign w:val="bottom"/>
            <w:hideMark/>
          </w:tcPr>
          <w:p w14:paraId="0C841310" w14:textId="0294993F" w:rsidR="00D6456B" w:rsidRPr="00A74216" w:rsidRDefault="00D6456B" w:rsidP="00D6456B">
            <w:pPr>
              <w:pStyle w:val="TableText"/>
              <w:rPr>
                <w:noProof w:val="0"/>
              </w:rPr>
            </w:pPr>
            <w:r>
              <w:rPr>
                <w:rFonts w:cs="Arial"/>
                <w:color w:val="000000"/>
              </w:rPr>
              <w:t>Reclassified fluent English proficient</w:t>
            </w:r>
          </w:p>
        </w:tc>
        <w:tc>
          <w:tcPr>
            <w:tcW w:w="1109" w:type="dxa"/>
            <w:shd w:val="clear" w:color="auto" w:fill="FFFFFF"/>
            <w:noWrap/>
            <w:vAlign w:val="bottom"/>
          </w:tcPr>
          <w:p w14:paraId="41DC036F" w14:textId="479DDC21" w:rsidR="00D6456B" w:rsidRPr="00A74216" w:rsidRDefault="00D6456B" w:rsidP="00042ED5">
            <w:pPr>
              <w:pStyle w:val="TableText"/>
              <w:rPr>
                <w:noProof w:val="0"/>
              </w:rPr>
            </w:pPr>
            <w:r>
              <w:t>55,060</w:t>
            </w:r>
          </w:p>
        </w:tc>
        <w:tc>
          <w:tcPr>
            <w:tcW w:w="792" w:type="dxa"/>
            <w:shd w:val="clear" w:color="auto" w:fill="FFFFFF"/>
            <w:noWrap/>
            <w:vAlign w:val="bottom"/>
          </w:tcPr>
          <w:p w14:paraId="307CA320" w14:textId="0E12A8C5" w:rsidR="00D6456B" w:rsidRPr="00A74216" w:rsidRDefault="00D6456B" w:rsidP="00042ED5">
            <w:pPr>
              <w:pStyle w:val="TableText"/>
              <w:rPr>
                <w:noProof w:val="0"/>
              </w:rPr>
            </w:pPr>
            <w:r>
              <w:t>2521</w:t>
            </w:r>
          </w:p>
        </w:tc>
        <w:tc>
          <w:tcPr>
            <w:tcW w:w="648" w:type="dxa"/>
            <w:shd w:val="clear" w:color="auto" w:fill="FFFFFF"/>
            <w:noWrap/>
            <w:vAlign w:val="bottom"/>
          </w:tcPr>
          <w:p w14:paraId="388AC862" w14:textId="7CE14BAE" w:rsidR="00D6456B" w:rsidRPr="00A74216" w:rsidRDefault="00D6456B" w:rsidP="00042ED5">
            <w:pPr>
              <w:pStyle w:val="TableText"/>
              <w:rPr>
                <w:noProof w:val="0"/>
              </w:rPr>
            </w:pPr>
            <w:r>
              <w:t>92</w:t>
            </w:r>
          </w:p>
        </w:tc>
        <w:tc>
          <w:tcPr>
            <w:tcW w:w="576" w:type="dxa"/>
            <w:shd w:val="clear" w:color="auto" w:fill="FFFFFF"/>
            <w:noWrap/>
            <w:vAlign w:val="bottom"/>
          </w:tcPr>
          <w:p w14:paraId="3F363590" w14:textId="6A21424D" w:rsidR="00D6456B" w:rsidRPr="00A74216" w:rsidRDefault="00D6456B" w:rsidP="00042ED5">
            <w:pPr>
              <w:pStyle w:val="TableText"/>
              <w:rPr>
                <w:noProof w:val="0"/>
              </w:rPr>
            </w:pPr>
            <w:r>
              <w:t>23</w:t>
            </w:r>
          </w:p>
        </w:tc>
        <w:tc>
          <w:tcPr>
            <w:tcW w:w="576" w:type="dxa"/>
            <w:shd w:val="clear" w:color="auto" w:fill="FFFFFF"/>
            <w:noWrap/>
            <w:vAlign w:val="bottom"/>
          </w:tcPr>
          <w:p w14:paraId="1DB1A69D" w14:textId="18F979FD" w:rsidR="00D6456B" w:rsidRPr="00A74216" w:rsidRDefault="00D6456B" w:rsidP="00042ED5">
            <w:pPr>
              <w:pStyle w:val="TableText"/>
              <w:rPr>
                <w:noProof w:val="0"/>
              </w:rPr>
            </w:pPr>
            <w:r>
              <w:t>29</w:t>
            </w:r>
          </w:p>
        </w:tc>
        <w:tc>
          <w:tcPr>
            <w:tcW w:w="576" w:type="dxa"/>
            <w:shd w:val="clear" w:color="auto" w:fill="FFFFFF"/>
            <w:noWrap/>
            <w:vAlign w:val="bottom"/>
          </w:tcPr>
          <w:p w14:paraId="43518B95" w14:textId="35C9959C" w:rsidR="00D6456B" w:rsidRPr="00A74216" w:rsidRDefault="00D6456B" w:rsidP="00042ED5">
            <w:pPr>
              <w:pStyle w:val="TableText"/>
              <w:rPr>
                <w:noProof w:val="0"/>
              </w:rPr>
            </w:pPr>
            <w:r>
              <w:t>21</w:t>
            </w:r>
          </w:p>
        </w:tc>
        <w:tc>
          <w:tcPr>
            <w:tcW w:w="576" w:type="dxa"/>
            <w:shd w:val="clear" w:color="auto" w:fill="FFFFFF"/>
            <w:noWrap/>
            <w:vAlign w:val="bottom"/>
          </w:tcPr>
          <w:p w14:paraId="2A64B5F6" w14:textId="117D4C14" w:rsidR="00D6456B" w:rsidRPr="00A74216" w:rsidRDefault="00D6456B" w:rsidP="00042ED5">
            <w:pPr>
              <w:pStyle w:val="TableText"/>
              <w:rPr>
                <w:noProof w:val="0"/>
              </w:rPr>
            </w:pPr>
            <w:r>
              <w:t>27</w:t>
            </w:r>
          </w:p>
        </w:tc>
        <w:tc>
          <w:tcPr>
            <w:tcW w:w="576" w:type="dxa"/>
            <w:shd w:val="clear" w:color="auto" w:fill="FFFFFF"/>
            <w:noWrap/>
            <w:vAlign w:val="bottom"/>
          </w:tcPr>
          <w:p w14:paraId="74A5683E" w14:textId="0EDC5CE8" w:rsidR="00D6456B" w:rsidRPr="00A74216" w:rsidRDefault="00D6456B" w:rsidP="00042ED5">
            <w:pPr>
              <w:pStyle w:val="TableText"/>
              <w:rPr>
                <w:noProof w:val="0"/>
              </w:rPr>
            </w:pPr>
            <w:r>
              <w:t>48</w:t>
            </w:r>
          </w:p>
        </w:tc>
        <w:tc>
          <w:tcPr>
            <w:tcW w:w="792" w:type="dxa"/>
            <w:shd w:val="clear" w:color="auto" w:fill="FFFFFF"/>
            <w:noWrap/>
            <w:vAlign w:val="bottom"/>
          </w:tcPr>
          <w:p w14:paraId="089D167A" w14:textId="36E4E841" w:rsidR="00D6456B" w:rsidRPr="00A74216" w:rsidRDefault="00D6456B" w:rsidP="00042ED5">
            <w:pPr>
              <w:pStyle w:val="TableText"/>
              <w:rPr>
                <w:noProof w:val="0"/>
              </w:rPr>
            </w:pPr>
            <w:r>
              <w:t>2493</w:t>
            </w:r>
          </w:p>
        </w:tc>
        <w:tc>
          <w:tcPr>
            <w:tcW w:w="648" w:type="dxa"/>
            <w:shd w:val="clear" w:color="auto" w:fill="FFFFFF"/>
            <w:noWrap/>
            <w:vAlign w:val="bottom"/>
          </w:tcPr>
          <w:p w14:paraId="0D73F4DB" w14:textId="06AED365" w:rsidR="00D6456B" w:rsidRPr="00A74216" w:rsidRDefault="00D6456B" w:rsidP="00042ED5">
            <w:pPr>
              <w:pStyle w:val="TableText"/>
              <w:rPr>
                <w:noProof w:val="0"/>
              </w:rPr>
            </w:pPr>
            <w:r>
              <w:t>83</w:t>
            </w:r>
          </w:p>
        </w:tc>
        <w:tc>
          <w:tcPr>
            <w:tcW w:w="576" w:type="dxa"/>
            <w:shd w:val="clear" w:color="auto" w:fill="FFFFFF"/>
            <w:noWrap/>
            <w:vAlign w:val="bottom"/>
          </w:tcPr>
          <w:p w14:paraId="34852151" w14:textId="7BF06BA1" w:rsidR="00D6456B" w:rsidRPr="00A74216" w:rsidRDefault="00D6456B" w:rsidP="00042ED5">
            <w:pPr>
              <w:pStyle w:val="TableText"/>
              <w:rPr>
                <w:noProof w:val="0"/>
              </w:rPr>
            </w:pPr>
            <w:r>
              <w:t>15</w:t>
            </w:r>
          </w:p>
        </w:tc>
        <w:tc>
          <w:tcPr>
            <w:tcW w:w="576" w:type="dxa"/>
            <w:shd w:val="clear" w:color="auto" w:fill="FFFFFF"/>
            <w:noWrap/>
            <w:vAlign w:val="bottom"/>
          </w:tcPr>
          <w:p w14:paraId="725BFD42" w14:textId="515E0A8E" w:rsidR="00D6456B" w:rsidRPr="00A74216" w:rsidRDefault="00D6456B" w:rsidP="00042ED5">
            <w:pPr>
              <w:pStyle w:val="TableText"/>
              <w:rPr>
                <w:noProof w:val="0"/>
              </w:rPr>
            </w:pPr>
            <w:r>
              <w:t>30</w:t>
            </w:r>
          </w:p>
        </w:tc>
        <w:tc>
          <w:tcPr>
            <w:tcW w:w="576" w:type="dxa"/>
            <w:shd w:val="clear" w:color="auto" w:fill="FFFFFF"/>
            <w:noWrap/>
            <w:vAlign w:val="bottom"/>
          </w:tcPr>
          <w:p w14:paraId="4E0FCF34" w14:textId="1FC7C839" w:rsidR="00D6456B" w:rsidRPr="00A74216" w:rsidRDefault="00D6456B" w:rsidP="00042ED5">
            <w:pPr>
              <w:pStyle w:val="TableText"/>
              <w:rPr>
                <w:noProof w:val="0"/>
              </w:rPr>
            </w:pPr>
            <w:r>
              <w:t>30</w:t>
            </w:r>
          </w:p>
        </w:tc>
        <w:tc>
          <w:tcPr>
            <w:tcW w:w="576" w:type="dxa"/>
            <w:shd w:val="clear" w:color="auto" w:fill="FFFFFF"/>
            <w:noWrap/>
            <w:vAlign w:val="bottom"/>
          </w:tcPr>
          <w:p w14:paraId="4F8CCC0A" w14:textId="4E58F5FE" w:rsidR="00D6456B" w:rsidRPr="00A74216" w:rsidRDefault="00D6456B" w:rsidP="00042ED5">
            <w:pPr>
              <w:pStyle w:val="TableText"/>
              <w:rPr>
                <w:noProof w:val="0"/>
              </w:rPr>
            </w:pPr>
            <w:r>
              <w:t>25</w:t>
            </w:r>
          </w:p>
        </w:tc>
        <w:tc>
          <w:tcPr>
            <w:tcW w:w="576" w:type="dxa"/>
            <w:shd w:val="clear" w:color="auto" w:fill="FFFFFF"/>
            <w:noWrap/>
            <w:vAlign w:val="bottom"/>
          </w:tcPr>
          <w:p w14:paraId="677C86C7" w14:textId="45E1EF75" w:rsidR="00D6456B" w:rsidRPr="00A74216" w:rsidRDefault="00D6456B" w:rsidP="00042ED5">
            <w:pPr>
              <w:pStyle w:val="TableText"/>
              <w:rPr>
                <w:noProof w:val="0"/>
              </w:rPr>
            </w:pPr>
            <w:r>
              <w:t>55</w:t>
            </w:r>
          </w:p>
        </w:tc>
        <w:tc>
          <w:tcPr>
            <w:tcW w:w="576" w:type="dxa"/>
            <w:shd w:val="clear" w:color="auto" w:fill="FFFFFF"/>
            <w:noWrap/>
            <w:vAlign w:val="bottom"/>
          </w:tcPr>
          <w:p w14:paraId="2F4B76C2" w14:textId="07AC41B6" w:rsidR="00D6456B" w:rsidRPr="00A74216" w:rsidRDefault="00D6456B" w:rsidP="00042ED5">
            <w:pPr>
              <w:pStyle w:val="TableText"/>
              <w:rPr>
                <w:noProof w:val="0"/>
              </w:rPr>
            </w:pPr>
            <w:r>
              <w:t>28</w:t>
            </w:r>
          </w:p>
        </w:tc>
        <w:tc>
          <w:tcPr>
            <w:tcW w:w="864" w:type="dxa"/>
            <w:shd w:val="clear" w:color="auto" w:fill="FFFFFF"/>
            <w:noWrap/>
            <w:vAlign w:val="bottom"/>
          </w:tcPr>
          <w:p w14:paraId="7D17AA9E" w14:textId="76618D4C" w:rsidR="00D6456B" w:rsidRPr="00A74216" w:rsidRDefault="00D6456B" w:rsidP="00042ED5">
            <w:pPr>
              <w:pStyle w:val="TableText"/>
              <w:rPr>
                <w:noProof w:val="0"/>
              </w:rPr>
            </w:pPr>
            <w:r>
              <w:t>−7.00</w:t>
            </w:r>
          </w:p>
        </w:tc>
      </w:tr>
      <w:tr w:rsidR="00B12AE3" w:rsidRPr="00A74216" w14:paraId="204E07A2" w14:textId="77777777" w:rsidTr="00E328D6">
        <w:tc>
          <w:tcPr>
            <w:tcW w:w="2588" w:type="dxa"/>
            <w:tcBorders>
              <w:bottom w:val="single" w:sz="4" w:space="0" w:color="auto"/>
            </w:tcBorders>
            <w:shd w:val="clear" w:color="auto" w:fill="FFFFFF"/>
            <w:vAlign w:val="bottom"/>
            <w:hideMark/>
          </w:tcPr>
          <w:p w14:paraId="6EF63BCB" w14:textId="1CF9C3A7" w:rsidR="00D6456B" w:rsidRPr="00A74216" w:rsidRDefault="00D6456B" w:rsidP="00D6456B">
            <w:pPr>
              <w:pStyle w:val="TableText"/>
              <w:rPr>
                <w:noProof w:val="0"/>
              </w:rPr>
            </w:pPr>
            <w:r>
              <w:rPr>
                <w:rFonts w:cs="Arial"/>
                <w:color w:val="000000"/>
              </w:rPr>
              <w:t>Initial fluent English proficient</w:t>
            </w:r>
          </w:p>
        </w:tc>
        <w:tc>
          <w:tcPr>
            <w:tcW w:w="1109" w:type="dxa"/>
            <w:tcBorders>
              <w:bottom w:val="single" w:sz="4" w:space="0" w:color="auto"/>
            </w:tcBorders>
            <w:shd w:val="clear" w:color="auto" w:fill="FFFFFF"/>
            <w:noWrap/>
            <w:vAlign w:val="bottom"/>
          </w:tcPr>
          <w:p w14:paraId="7760D148" w14:textId="1776A6EE" w:rsidR="00D6456B" w:rsidRPr="00A74216" w:rsidRDefault="00D6456B" w:rsidP="00042ED5">
            <w:pPr>
              <w:pStyle w:val="TableText"/>
              <w:rPr>
                <w:noProof w:val="0"/>
              </w:rPr>
            </w:pPr>
            <w:r>
              <w:t>25,258</w:t>
            </w:r>
          </w:p>
        </w:tc>
        <w:tc>
          <w:tcPr>
            <w:tcW w:w="792" w:type="dxa"/>
            <w:tcBorders>
              <w:bottom w:val="single" w:sz="4" w:space="0" w:color="auto"/>
            </w:tcBorders>
            <w:shd w:val="clear" w:color="auto" w:fill="FFFFFF"/>
            <w:noWrap/>
            <w:vAlign w:val="bottom"/>
          </w:tcPr>
          <w:p w14:paraId="58499EC8" w14:textId="3DEEB7ED" w:rsidR="00D6456B" w:rsidRPr="00A74216" w:rsidRDefault="00D6456B" w:rsidP="00042ED5">
            <w:pPr>
              <w:pStyle w:val="TableText"/>
              <w:rPr>
                <w:noProof w:val="0"/>
              </w:rPr>
            </w:pPr>
            <w:r>
              <w:t>2540</w:t>
            </w:r>
          </w:p>
        </w:tc>
        <w:tc>
          <w:tcPr>
            <w:tcW w:w="648" w:type="dxa"/>
            <w:tcBorders>
              <w:bottom w:val="single" w:sz="4" w:space="0" w:color="auto"/>
            </w:tcBorders>
            <w:shd w:val="clear" w:color="auto" w:fill="FFFFFF"/>
            <w:noWrap/>
            <w:vAlign w:val="bottom"/>
          </w:tcPr>
          <w:p w14:paraId="1B5D4097" w14:textId="0A12D32C" w:rsidR="00D6456B" w:rsidRPr="00A74216" w:rsidRDefault="00D6456B" w:rsidP="00042ED5">
            <w:pPr>
              <w:pStyle w:val="TableText"/>
              <w:rPr>
                <w:noProof w:val="0"/>
              </w:rPr>
            </w:pPr>
            <w:r>
              <w:t>101</w:t>
            </w:r>
          </w:p>
        </w:tc>
        <w:tc>
          <w:tcPr>
            <w:tcW w:w="576" w:type="dxa"/>
            <w:tcBorders>
              <w:bottom w:val="single" w:sz="4" w:space="0" w:color="auto"/>
            </w:tcBorders>
            <w:shd w:val="clear" w:color="auto" w:fill="FFFFFF"/>
            <w:noWrap/>
            <w:vAlign w:val="bottom"/>
          </w:tcPr>
          <w:p w14:paraId="6383A3D7" w14:textId="0F3BEAD2" w:rsidR="00D6456B" w:rsidRPr="00A74216" w:rsidRDefault="00D6456B" w:rsidP="00042ED5">
            <w:pPr>
              <w:pStyle w:val="TableText"/>
              <w:rPr>
                <w:noProof w:val="0"/>
              </w:rPr>
            </w:pPr>
            <w:r>
              <w:t>21</w:t>
            </w:r>
          </w:p>
        </w:tc>
        <w:tc>
          <w:tcPr>
            <w:tcW w:w="576" w:type="dxa"/>
            <w:tcBorders>
              <w:bottom w:val="single" w:sz="4" w:space="0" w:color="auto"/>
            </w:tcBorders>
            <w:shd w:val="clear" w:color="auto" w:fill="FFFFFF"/>
            <w:noWrap/>
            <w:vAlign w:val="bottom"/>
          </w:tcPr>
          <w:p w14:paraId="4C3157C8" w14:textId="08AC37BC" w:rsidR="00D6456B" w:rsidRPr="00A74216" w:rsidRDefault="00D6456B" w:rsidP="00042ED5">
            <w:pPr>
              <w:pStyle w:val="TableText"/>
              <w:rPr>
                <w:noProof w:val="0"/>
              </w:rPr>
            </w:pPr>
            <w:r>
              <w:t>23</w:t>
            </w:r>
          </w:p>
        </w:tc>
        <w:tc>
          <w:tcPr>
            <w:tcW w:w="576" w:type="dxa"/>
            <w:tcBorders>
              <w:bottom w:val="single" w:sz="4" w:space="0" w:color="auto"/>
            </w:tcBorders>
            <w:shd w:val="clear" w:color="auto" w:fill="FFFFFF"/>
            <w:noWrap/>
            <w:vAlign w:val="bottom"/>
          </w:tcPr>
          <w:p w14:paraId="1C0163FB" w14:textId="51E2D8AD" w:rsidR="00D6456B" w:rsidRPr="00A74216" w:rsidRDefault="00D6456B" w:rsidP="00042ED5">
            <w:pPr>
              <w:pStyle w:val="TableText"/>
              <w:rPr>
                <w:noProof w:val="0"/>
              </w:rPr>
            </w:pPr>
            <w:r>
              <w:t>18</w:t>
            </w:r>
          </w:p>
        </w:tc>
        <w:tc>
          <w:tcPr>
            <w:tcW w:w="576" w:type="dxa"/>
            <w:tcBorders>
              <w:bottom w:val="single" w:sz="4" w:space="0" w:color="auto"/>
            </w:tcBorders>
            <w:shd w:val="clear" w:color="auto" w:fill="FFFFFF"/>
            <w:noWrap/>
            <w:vAlign w:val="bottom"/>
          </w:tcPr>
          <w:p w14:paraId="7C65633B" w14:textId="069F333A" w:rsidR="00D6456B" w:rsidRPr="00A74216" w:rsidRDefault="00D6456B" w:rsidP="00042ED5">
            <w:pPr>
              <w:pStyle w:val="TableText"/>
              <w:rPr>
                <w:noProof w:val="0"/>
              </w:rPr>
            </w:pPr>
            <w:r>
              <w:t>37</w:t>
            </w:r>
          </w:p>
        </w:tc>
        <w:tc>
          <w:tcPr>
            <w:tcW w:w="576" w:type="dxa"/>
            <w:tcBorders>
              <w:bottom w:val="single" w:sz="4" w:space="0" w:color="auto"/>
            </w:tcBorders>
            <w:shd w:val="clear" w:color="auto" w:fill="FFFFFF"/>
            <w:noWrap/>
            <w:vAlign w:val="bottom"/>
          </w:tcPr>
          <w:p w14:paraId="589CC079" w14:textId="247CEB66" w:rsidR="00D6456B" w:rsidRPr="00A74216" w:rsidRDefault="00D6456B" w:rsidP="00042ED5">
            <w:pPr>
              <w:pStyle w:val="TableText"/>
              <w:rPr>
                <w:noProof w:val="0"/>
              </w:rPr>
            </w:pPr>
            <w:r>
              <w:t>55</w:t>
            </w:r>
          </w:p>
        </w:tc>
        <w:tc>
          <w:tcPr>
            <w:tcW w:w="792" w:type="dxa"/>
            <w:tcBorders>
              <w:bottom w:val="single" w:sz="4" w:space="0" w:color="auto"/>
            </w:tcBorders>
            <w:shd w:val="clear" w:color="auto" w:fill="FFFFFF"/>
            <w:noWrap/>
            <w:vAlign w:val="bottom"/>
          </w:tcPr>
          <w:p w14:paraId="1090CD7B" w14:textId="675F6BCA" w:rsidR="00D6456B" w:rsidRPr="00A74216" w:rsidRDefault="00D6456B" w:rsidP="00042ED5">
            <w:pPr>
              <w:pStyle w:val="TableText"/>
              <w:rPr>
                <w:noProof w:val="0"/>
              </w:rPr>
            </w:pPr>
            <w:r>
              <w:t>2511</w:t>
            </w:r>
          </w:p>
        </w:tc>
        <w:tc>
          <w:tcPr>
            <w:tcW w:w="648" w:type="dxa"/>
            <w:tcBorders>
              <w:bottom w:val="single" w:sz="4" w:space="0" w:color="auto"/>
            </w:tcBorders>
            <w:shd w:val="clear" w:color="auto" w:fill="FFFFFF"/>
            <w:noWrap/>
            <w:vAlign w:val="bottom"/>
          </w:tcPr>
          <w:p w14:paraId="1E27B443" w14:textId="52B70603" w:rsidR="00D6456B" w:rsidRPr="00A74216" w:rsidRDefault="00D6456B" w:rsidP="00042ED5">
            <w:pPr>
              <w:pStyle w:val="TableText"/>
              <w:rPr>
                <w:noProof w:val="0"/>
              </w:rPr>
            </w:pPr>
            <w:r>
              <w:t>92</w:t>
            </w:r>
          </w:p>
        </w:tc>
        <w:tc>
          <w:tcPr>
            <w:tcW w:w="576" w:type="dxa"/>
            <w:tcBorders>
              <w:bottom w:val="single" w:sz="4" w:space="0" w:color="auto"/>
            </w:tcBorders>
            <w:shd w:val="clear" w:color="auto" w:fill="FFFFFF"/>
            <w:noWrap/>
            <w:vAlign w:val="bottom"/>
          </w:tcPr>
          <w:p w14:paraId="743B3A3D" w14:textId="526E94EE" w:rsidR="00D6456B" w:rsidRPr="00A74216" w:rsidRDefault="00D6456B" w:rsidP="00042ED5">
            <w:pPr>
              <w:pStyle w:val="TableText"/>
              <w:rPr>
                <w:noProof w:val="0"/>
              </w:rPr>
            </w:pPr>
            <w:r>
              <w:t>14</w:t>
            </w:r>
          </w:p>
        </w:tc>
        <w:tc>
          <w:tcPr>
            <w:tcW w:w="576" w:type="dxa"/>
            <w:tcBorders>
              <w:bottom w:val="single" w:sz="4" w:space="0" w:color="auto"/>
            </w:tcBorders>
            <w:shd w:val="clear" w:color="auto" w:fill="FFFFFF"/>
            <w:noWrap/>
            <w:vAlign w:val="bottom"/>
          </w:tcPr>
          <w:p w14:paraId="1F363671" w14:textId="77544141" w:rsidR="00D6456B" w:rsidRPr="00A74216" w:rsidRDefault="00D6456B" w:rsidP="00042ED5">
            <w:pPr>
              <w:pStyle w:val="TableText"/>
              <w:rPr>
                <w:noProof w:val="0"/>
              </w:rPr>
            </w:pPr>
            <w:r>
              <w:t>25</w:t>
            </w:r>
          </w:p>
        </w:tc>
        <w:tc>
          <w:tcPr>
            <w:tcW w:w="576" w:type="dxa"/>
            <w:tcBorders>
              <w:bottom w:val="single" w:sz="4" w:space="0" w:color="auto"/>
            </w:tcBorders>
            <w:shd w:val="clear" w:color="auto" w:fill="FFFFFF"/>
            <w:noWrap/>
            <w:vAlign w:val="bottom"/>
          </w:tcPr>
          <w:p w14:paraId="7DD33F53" w14:textId="76584FCC" w:rsidR="00D6456B" w:rsidRPr="00A74216" w:rsidRDefault="00D6456B" w:rsidP="00042ED5">
            <w:pPr>
              <w:pStyle w:val="TableText"/>
              <w:rPr>
                <w:noProof w:val="0"/>
              </w:rPr>
            </w:pPr>
            <w:r>
              <w:t>26</w:t>
            </w:r>
          </w:p>
        </w:tc>
        <w:tc>
          <w:tcPr>
            <w:tcW w:w="576" w:type="dxa"/>
            <w:tcBorders>
              <w:bottom w:val="single" w:sz="4" w:space="0" w:color="auto"/>
            </w:tcBorders>
            <w:shd w:val="clear" w:color="auto" w:fill="FFFFFF"/>
            <w:noWrap/>
            <w:vAlign w:val="bottom"/>
          </w:tcPr>
          <w:p w14:paraId="2C314EC9" w14:textId="34FA489C" w:rsidR="00D6456B" w:rsidRPr="00A74216" w:rsidRDefault="00D6456B" w:rsidP="00042ED5">
            <w:pPr>
              <w:pStyle w:val="TableText"/>
              <w:rPr>
                <w:noProof w:val="0"/>
              </w:rPr>
            </w:pPr>
            <w:r>
              <w:t>35</w:t>
            </w:r>
          </w:p>
        </w:tc>
        <w:tc>
          <w:tcPr>
            <w:tcW w:w="576" w:type="dxa"/>
            <w:tcBorders>
              <w:bottom w:val="single" w:sz="4" w:space="0" w:color="auto"/>
            </w:tcBorders>
            <w:shd w:val="clear" w:color="auto" w:fill="FFFFFF"/>
            <w:noWrap/>
            <w:vAlign w:val="bottom"/>
          </w:tcPr>
          <w:p w14:paraId="7AA843C4" w14:textId="00C05A20" w:rsidR="00D6456B" w:rsidRPr="00A74216" w:rsidRDefault="00D6456B" w:rsidP="00042ED5">
            <w:pPr>
              <w:pStyle w:val="TableText"/>
              <w:rPr>
                <w:noProof w:val="0"/>
              </w:rPr>
            </w:pPr>
            <w:r>
              <w:t>61</w:t>
            </w:r>
          </w:p>
        </w:tc>
        <w:tc>
          <w:tcPr>
            <w:tcW w:w="576" w:type="dxa"/>
            <w:tcBorders>
              <w:bottom w:val="single" w:sz="4" w:space="0" w:color="auto"/>
            </w:tcBorders>
            <w:shd w:val="clear" w:color="auto" w:fill="FFFFFF"/>
            <w:noWrap/>
            <w:vAlign w:val="bottom"/>
          </w:tcPr>
          <w:p w14:paraId="243CB2BC" w14:textId="6E4E1BBE" w:rsidR="00D6456B" w:rsidRPr="00A74216" w:rsidRDefault="00D6456B" w:rsidP="00042ED5">
            <w:pPr>
              <w:pStyle w:val="TableText"/>
              <w:rPr>
                <w:noProof w:val="0"/>
              </w:rPr>
            </w:pPr>
            <w:r>
              <w:t>29</w:t>
            </w:r>
          </w:p>
        </w:tc>
        <w:tc>
          <w:tcPr>
            <w:tcW w:w="864" w:type="dxa"/>
            <w:tcBorders>
              <w:bottom w:val="single" w:sz="4" w:space="0" w:color="auto"/>
            </w:tcBorders>
            <w:shd w:val="clear" w:color="auto" w:fill="FFFFFF"/>
            <w:noWrap/>
            <w:vAlign w:val="bottom"/>
          </w:tcPr>
          <w:p w14:paraId="47A1ABF1" w14:textId="458B48FA" w:rsidR="00D6456B" w:rsidRPr="00A74216" w:rsidRDefault="00D6456B" w:rsidP="00042ED5">
            <w:pPr>
              <w:pStyle w:val="TableText"/>
              <w:rPr>
                <w:noProof w:val="0"/>
              </w:rPr>
            </w:pPr>
            <w:r>
              <w:t>−5.78</w:t>
            </w:r>
          </w:p>
        </w:tc>
      </w:tr>
      <w:tr w:rsidR="00B12AE3" w:rsidRPr="00A74216" w14:paraId="78CBF4DB" w14:textId="77777777" w:rsidTr="00E328D6">
        <w:tc>
          <w:tcPr>
            <w:tcW w:w="2588" w:type="dxa"/>
            <w:tcBorders>
              <w:top w:val="single" w:sz="4" w:space="0" w:color="auto"/>
              <w:bottom w:val="nil"/>
            </w:tcBorders>
            <w:shd w:val="clear" w:color="auto" w:fill="FFFFFF"/>
            <w:vAlign w:val="center"/>
            <w:hideMark/>
          </w:tcPr>
          <w:p w14:paraId="6C87857A" w14:textId="77777777" w:rsidR="004439F9" w:rsidRPr="00A74216" w:rsidRDefault="004439F9" w:rsidP="004439F9">
            <w:pPr>
              <w:pStyle w:val="TableText"/>
              <w:rPr>
                <w:noProof w:val="0"/>
              </w:rPr>
            </w:pPr>
            <w:r w:rsidRPr="00A74216">
              <w:rPr>
                <w:noProof w:val="0"/>
              </w:rPr>
              <w:t>Economically disadvantaged</w:t>
            </w:r>
          </w:p>
        </w:tc>
        <w:tc>
          <w:tcPr>
            <w:tcW w:w="1109" w:type="dxa"/>
            <w:tcBorders>
              <w:top w:val="single" w:sz="4" w:space="0" w:color="auto"/>
              <w:bottom w:val="nil"/>
            </w:tcBorders>
            <w:shd w:val="clear" w:color="auto" w:fill="FFFFFF"/>
            <w:noWrap/>
            <w:vAlign w:val="bottom"/>
          </w:tcPr>
          <w:p w14:paraId="261878EE" w14:textId="0B7B7511" w:rsidR="004439F9" w:rsidRPr="00A74216" w:rsidRDefault="004439F9" w:rsidP="00042ED5">
            <w:pPr>
              <w:pStyle w:val="TableText"/>
              <w:rPr>
                <w:noProof w:val="0"/>
              </w:rPr>
            </w:pPr>
            <w:r>
              <w:t>267,015</w:t>
            </w:r>
          </w:p>
        </w:tc>
        <w:tc>
          <w:tcPr>
            <w:tcW w:w="792" w:type="dxa"/>
            <w:tcBorders>
              <w:top w:val="single" w:sz="4" w:space="0" w:color="auto"/>
              <w:bottom w:val="nil"/>
            </w:tcBorders>
            <w:shd w:val="clear" w:color="auto" w:fill="FFFFFF"/>
            <w:noWrap/>
            <w:vAlign w:val="bottom"/>
          </w:tcPr>
          <w:p w14:paraId="13E4139C" w14:textId="1A46C347" w:rsidR="004439F9" w:rsidRPr="00A74216" w:rsidRDefault="004439F9" w:rsidP="00042ED5">
            <w:pPr>
              <w:pStyle w:val="TableText"/>
              <w:rPr>
                <w:noProof w:val="0"/>
              </w:rPr>
            </w:pPr>
            <w:r>
              <w:t>2458</w:t>
            </w:r>
          </w:p>
        </w:tc>
        <w:tc>
          <w:tcPr>
            <w:tcW w:w="648" w:type="dxa"/>
            <w:tcBorders>
              <w:top w:val="single" w:sz="4" w:space="0" w:color="auto"/>
              <w:bottom w:val="nil"/>
            </w:tcBorders>
            <w:shd w:val="clear" w:color="auto" w:fill="FFFFFF"/>
            <w:noWrap/>
            <w:vAlign w:val="bottom"/>
          </w:tcPr>
          <w:p w14:paraId="2FD116A6" w14:textId="27BE33D1" w:rsidR="004439F9" w:rsidRPr="00A74216" w:rsidRDefault="004439F9" w:rsidP="00042ED5">
            <w:pPr>
              <w:pStyle w:val="TableText"/>
              <w:rPr>
                <w:noProof w:val="0"/>
              </w:rPr>
            </w:pPr>
            <w:r>
              <w:t>98</w:t>
            </w:r>
          </w:p>
        </w:tc>
        <w:tc>
          <w:tcPr>
            <w:tcW w:w="576" w:type="dxa"/>
            <w:tcBorders>
              <w:top w:val="single" w:sz="4" w:space="0" w:color="auto"/>
              <w:bottom w:val="nil"/>
            </w:tcBorders>
            <w:shd w:val="clear" w:color="auto" w:fill="FFFFFF"/>
            <w:noWrap/>
            <w:vAlign w:val="bottom"/>
          </w:tcPr>
          <w:p w14:paraId="035EA305" w14:textId="46D6952B" w:rsidR="004439F9" w:rsidRPr="00A74216" w:rsidRDefault="004439F9" w:rsidP="00042ED5">
            <w:pPr>
              <w:pStyle w:val="TableText"/>
              <w:rPr>
                <w:noProof w:val="0"/>
              </w:rPr>
            </w:pPr>
            <w:r>
              <w:t>50</w:t>
            </w:r>
          </w:p>
        </w:tc>
        <w:tc>
          <w:tcPr>
            <w:tcW w:w="576" w:type="dxa"/>
            <w:tcBorders>
              <w:top w:val="single" w:sz="4" w:space="0" w:color="auto"/>
              <w:bottom w:val="nil"/>
            </w:tcBorders>
            <w:shd w:val="clear" w:color="auto" w:fill="FFFFFF"/>
            <w:noWrap/>
            <w:vAlign w:val="bottom"/>
          </w:tcPr>
          <w:p w14:paraId="60A09995" w14:textId="31256DF6" w:rsidR="004439F9" w:rsidRPr="00A74216" w:rsidRDefault="004439F9" w:rsidP="00042ED5">
            <w:pPr>
              <w:pStyle w:val="TableText"/>
              <w:rPr>
                <w:noProof w:val="0"/>
              </w:rPr>
            </w:pPr>
            <w:r>
              <w:t>26</w:t>
            </w:r>
          </w:p>
        </w:tc>
        <w:tc>
          <w:tcPr>
            <w:tcW w:w="576" w:type="dxa"/>
            <w:tcBorders>
              <w:top w:val="single" w:sz="4" w:space="0" w:color="auto"/>
              <w:bottom w:val="nil"/>
            </w:tcBorders>
            <w:shd w:val="clear" w:color="auto" w:fill="FFFFFF"/>
            <w:noWrap/>
            <w:vAlign w:val="bottom"/>
          </w:tcPr>
          <w:p w14:paraId="0C30CDC3" w14:textId="03F839F5" w:rsidR="004439F9" w:rsidRPr="00A74216" w:rsidRDefault="004439F9" w:rsidP="00042ED5">
            <w:pPr>
              <w:pStyle w:val="TableText"/>
              <w:rPr>
                <w:noProof w:val="0"/>
              </w:rPr>
            </w:pPr>
            <w:r>
              <w:t>13</w:t>
            </w:r>
          </w:p>
        </w:tc>
        <w:tc>
          <w:tcPr>
            <w:tcW w:w="576" w:type="dxa"/>
            <w:tcBorders>
              <w:top w:val="single" w:sz="4" w:space="0" w:color="auto"/>
              <w:bottom w:val="nil"/>
            </w:tcBorders>
            <w:shd w:val="clear" w:color="auto" w:fill="FFFFFF"/>
            <w:noWrap/>
            <w:vAlign w:val="bottom"/>
          </w:tcPr>
          <w:p w14:paraId="47526324" w14:textId="64D41955" w:rsidR="004439F9" w:rsidRPr="00A74216" w:rsidRDefault="004439F9" w:rsidP="00042ED5">
            <w:pPr>
              <w:pStyle w:val="TableText"/>
              <w:rPr>
                <w:noProof w:val="0"/>
              </w:rPr>
            </w:pPr>
            <w:r>
              <w:t>11</w:t>
            </w:r>
          </w:p>
        </w:tc>
        <w:tc>
          <w:tcPr>
            <w:tcW w:w="576" w:type="dxa"/>
            <w:tcBorders>
              <w:top w:val="single" w:sz="4" w:space="0" w:color="auto"/>
              <w:bottom w:val="nil"/>
            </w:tcBorders>
            <w:shd w:val="clear" w:color="auto" w:fill="FFFFFF"/>
            <w:noWrap/>
            <w:vAlign w:val="bottom"/>
          </w:tcPr>
          <w:p w14:paraId="3EB249D9" w14:textId="37DCCDF6" w:rsidR="004439F9" w:rsidRPr="00A74216" w:rsidRDefault="004439F9" w:rsidP="00042ED5">
            <w:pPr>
              <w:pStyle w:val="TableText"/>
              <w:rPr>
                <w:noProof w:val="0"/>
              </w:rPr>
            </w:pPr>
            <w:r>
              <w:t>25</w:t>
            </w:r>
          </w:p>
        </w:tc>
        <w:tc>
          <w:tcPr>
            <w:tcW w:w="792" w:type="dxa"/>
            <w:tcBorders>
              <w:top w:val="single" w:sz="4" w:space="0" w:color="auto"/>
              <w:bottom w:val="nil"/>
            </w:tcBorders>
            <w:shd w:val="clear" w:color="auto" w:fill="FFFFFF"/>
            <w:noWrap/>
            <w:vAlign w:val="bottom"/>
          </w:tcPr>
          <w:p w14:paraId="58C7E7A4" w14:textId="2CD6286A" w:rsidR="004439F9" w:rsidRPr="00A74216" w:rsidRDefault="004439F9" w:rsidP="00042ED5">
            <w:pPr>
              <w:pStyle w:val="TableText"/>
              <w:rPr>
                <w:noProof w:val="0"/>
              </w:rPr>
            </w:pPr>
            <w:r>
              <w:t>2435</w:t>
            </w:r>
          </w:p>
        </w:tc>
        <w:tc>
          <w:tcPr>
            <w:tcW w:w="648" w:type="dxa"/>
            <w:tcBorders>
              <w:top w:val="single" w:sz="4" w:space="0" w:color="auto"/>
              <w:bottom w:val="nil"/>
            </w:tcBorders>
            <w:shd w:val="clear" w:color="auto" w:fill="FFFFFF"/>
            <w:noWrap/>
            <w:vAlign w:val="bottom"/>
          </w:tcPr>
          <w:p w14:paraId="080E684E" w14:textId="2ED94061" w:rsidR="004439F9" w:rsidRPr="00A74216" w:rsidRDefault="004439F9" w:rsidP="00042ED5">
            <w:pPr>
              <w:pStyle w:val="TableText"/>
              <w:rPr>
                <w:noProof w:val="0"/>
              </w:rPr>
            </w:pPr>
            <w:r>
              <w:t>89</w:t>
            </w:r>
          </w:p>
        </w:tc>
        <w:tc>
          <w:tcPr>
            <w:tcW w:w="576" w:type="dxa"/>
            <w:tcBorders>
              <w:top w:val="single" w:sz="4" w:space="0" w:color="auto"/>
              <w:bottom w:val="nil"/>
            </w:tcBorders>
            <w:shd w:val="clear" w:color="auto" w:fill="FFFFFF"/>
            <w:noWrap/>
            <w:vAlign w:val="bottom"/>
          </w:tcPr>
          <w:p w14:paraId="2BC43721" w14:textId="5F8782DB" w:rsidR="004439F9" w:rsidRPr="00A74216" w:rsidRDefault="004439F9" w:rsidP="00042ED5">
            <w:pPr>
              <w:pStyle w:val="TableText"/>
              <w:rPr>
                <w:noProof w:val="0"/>
              </w:rPr>
            </w:pPr>
            <w:r>
              <w:t>40</w:t>
            </w:r>
          </w:p>
        </w:tc>
        <w:tc>
          <w:tcPr>
            <w:tcW w:w="576" w:type="dxa"/>
            <w:tcBorders>
              <w:top w:val="single" w:sz="4" w:space="0" w:color="auto"/>
              <w:bottom w:val="nil"/>
            </w:tcBorders>
            <w:shd w:val="clear" w:color="auto" w:fill="FFFFFF"/>
            <w:noWrap/>
            <w:vAlign w:val="bottom"/>
          </w:tcPr>
          <w:p w14:paraId="2183A8B5" w14:textId="6CB3FF8C" w:rsidR="004439F9" w:rsidRPr="00A74216" w:rsidRDefault="004439F9" w:rsidP="00042ED5">
            <w:pPr>
              <w:pStyle w:val="TableText"/>
              <w:rPr>
                <w:noProof w:val="0"/>
              </w:rPr>
            </w:pPr>
            <w:r>
              <w:t>31</w:t>
            </w:r>
          </w:p>
        </w:tc>
        <w:tc>
          <w:tcPr>
            <w:tcW w:w="576" w:type="dxa"/>
            <w:tcBorders>
              <w:top w:val="single" w:sz="4" w:space="0" w:color="auto"/>
              <w:bottom w:val="nil"/>
            </w:tcBorders>
            <w:shd w:val="clear" w:color="auto" w:fill="FFFFFF"/>
            <w:noWrap/>
            <w:vAlign w:val="bottom"/>
          </w:tcPr>
          <w:p w14:paraId="52EBF8AD" w14:textId="505F7E97" w:rsidR="004439F9" w:rsidRPr="00A74216" w:rsidRDefault="004439F9" w:rsidP="00042ED5">
            <w:pPr>
              <w:pStyle w:val="TableText"/>
              <w:rPr>
                <w:noProof w:val="0"/>
              </w:rPr>
            </w:pPr>
            <w:r>
              <w:t>19</w:t>
            </w:r>
          </w:p>
        </w:tc>
        <w:tc>
          <w:tcPr>
            <w:tcW w:w="576" w:type="dxa"/>
            <w:tcBorders>
              <w:top w:val="single" w:sz="4" w:space="0" w:color="auto"/>
              <w:bottom w:val="nil"/>
            </w:tcBorders>
            <w:shd w:val="clear" w:color="auto" w:fill="FFFFFF"/>
            <w:noWrap/>
            <w:vAlign w:val="bottom"/>
          </w:tcPr>
          <w:p w14:paraId="41AFE548" w14:textId="7A8853DF" w:rsidR="004439F9" w:rsidRPr="00A74216" w:rsidRDefault="004439F9" w:rsidP="00042ED5">
            <w:pPr>
              <w:pStyle w:val="TableText"/>
              <w:rPr>
                <w:noProof w:val="0"/>
              </w:rPr>
            </w:pPr>
            <w:r>
              <w:t>10</w:t>
            </w:r>
          </w:p>
        </w:tc>
        <w:tc>
          <w:tcPr>
            <w:tcW w:w="576" w:type="dxa"/>
            <w:tcBorders>
              <w:top w:val="single" w:sz="4" w:space="0" w:color="auto"/>
              <w:bottom w:val="nil"/>
            </w:tcBorders>
            <w:shd w:val="clear" w:color="auto" w:fill="FFFFFF"/>
            <w:noWrap/>
            <w:vAlign w:val="bottom"/>
          </w:tcPr>
          <w:p w14:paraId="13FBCC3B" w14:textId="5B069D3A" w:rsidR="004439F9" w:rsidRPr="00A74216" w:rsidRDefault="004439F9" w:rsidP="00042ED5">
            <w:pPr>
              <w:pStyle w:val="TableText"/>
              <w:rPr>
                <w:noProof w:val="0"/>
              </w:rPr>
            </w:pPr>
            <w:r>
              <w:t>29</w:t>
            </w:r>
          </w:p>
        </w:tc>
        <w:tc>
          <w:tcPr>
            <w:tcW w:w="576" w:type="dxa"/>
            <w:tcBorders>
              <w:top w:val="single" w:sz="4" w:space="0" w:color="auto"/>
              <w:bottom w:val="nil"/>
            </w:tcBorders>
            <w:shd w:val="clear" w:color="auto" w:fill="FFFFFF"/>
            <w:noWrap/>
            <w:vAlign w:val="bottom"/>
          </w:tcPr>
          <w:p w14:paraId="3DD6BB71" w14:textId="27CAA6CB" w:rsidR="004439F9" w:rsidRPr="00A74216" w:rsidRDefault="004439F9" w:rsidP="00042ED5">
            <w:pPr>
              <w:pStyle w:val="TableText"/>
              <w:rPr>
                <w:noProof w:val="0"/>
              </w:rPr>
            </w:pPr>
            <w:r>
              <w:t>23</w:t>
            </w:r>
          </w:p>
        </w:tc>
        <w:tc>
          <w:tcPr>
            <w:tcW w:w="864" w:type="dxa"/>
            <w:tcBorders>
              <w:top w:val="single" w:sz="4" w:space="0" w:color="auto"/>
              <w:bottom w:val="nil"/>
            </w:tcBorders>
            <w:shd w:val="clear" w:color="auto" w:fill="FFFFFF"/>
            <w:noWrap/>
            <w:vAlign w:val="bottom"/>
          </w:tcPr>
          <w:p w14:paraId="71E1A6E1" w14:textId="246D82BA" w:rsidR="004439F9" w:rsidRPr="00A74216" w:rsidRDefault="004439F9" w:rsidP="00042ED5">
            <w:pPr>
              <w:pStyle w:val="TableText"/>
              <w:rPr>
                <w:noProof w:val="0"/>
              </w:rPr>
            </w:pPr>
            <w:r>
              <w:t>−4.80</w:t>
            </w:r>
          </w:p>
        </w:tc>
      </w:tr>
      <w:tr w:rsidR="00B12AE3" w:rsidRPr="00A74216" w14:paraId="2F215D7C" w14:textId="77777777" w:rsidTr="00E328D6">
        <w:tc>
          <w:tcPr>
            <w:tcW w:w="2588" w:type="dxa"/>
            <w:tcBorders>
              <w:top w:val="nil"/>
              <w:bottom w:val="single" w:sz="4" w:space="0" w:color="auto"/>
            </w:tcBorders>
            <w:shd w:val="clear" w:color="auto" w:fill="FFFFFF"/>
            <w:vAlign w:val="center"/>
            <w:hideMark/>
          </w:tcPr>
          <w:p w14:paraId="437D5DC9" w14:textId="77777777" w:rsidR="004439F9" w:rsidRPr="00A74216" w:rsidRDefault="004439F9" w:rsidP="004439F9">
            <w:pPr>
              <w:pStyle w:val="TableText"/>
              <w:rPr>
                <w:noProof w:val="0"/>
              </w:rPr>
            </w:pPr>
            <w:r w:rsidRPr="00A74216">
              <w:rPr>
                <w:noProof w:val="0"/>
              </w:rPr>
              <w:t>Not economically disadvantaged</w:t>
            </w:r>
          </w:p>
        </w:tc>
        <w:tc>
          <w:tcPr>
            <w:tcW w:w="1109" w:type="dxa"/>
            <w:tcBorders>
              <w:top w:val="nil"/>
              <w:bottom w:val="single" w:sz="4" w:space="0" w:color="auto"/>
            </w:tcBorders>
            <w:shd w:val="clear" w:color="auto" w:fill="FFFFFF"/>
            <w:noWrap/>
            <w:vAlign w:val="bottom"/>
          </w:tcPr>
          <w:p w14:paraId="3B83B4F9" w14:textId="183CF044" w:rsidR="004439F9" w:rsidRPr="00A74216" w:rsidRDefault="004439F9" w:rsidP="00042ED5">
            <w:pPr>
              <w:pStyle w:val="TableText"/>
              <w:rPr>
                <w:noProof w:val="0"/>
              </w:rPr>
            </w:pPr>
            <w:r>
              <w:t>137,786</w:t>
            </w:r>
          </w:p>
        </w:tc>
        <w:tc>
          <w:tcPr>
            <w:tcW w:w="792" w:type="dxa"/>
            <w:tcBorders>
              <w:top w:val="nil"/>
              <w:bottom w:val="single" w:sz="4" w:space="0" w:color="auto"/>
            </w:tcBorders>
            <w:shd w:val="clear" w:color="auto" w:fill="FFFFFF"/>
            <w:noWrap/>
            <w:vAlign w:val="bottom"/>
          </w:tcPr>
          <w:p w14:paraId="46C27CD6" w14:textId="74DA1A3F" w:rsidR="004439F9" w:rsidRPr="00A74216" w:rsidRDefault="004439F9" w:rsidP="00042ED5">
            <w:pPr>
              <w:pStyle w:val="TableText"/>
              <w:rPr>
                <w:noProof w:val="0"/>
              </w:rPr>
            </w:pPr>
            <w:r>
              <w:t>2539</w:t>
            </w:r>
          </w:p>
        </w:tc>
        <w:tc>
          <w:tcPr>
            <w:tcW w:w="648" w:type="dxa"/>
            <w:tcBorders>
              <w:top w:val="nil"/>
              <w:bottom w:val="single" w:sz="4" w:space="0" w:color="auto"/>
            </w:tcBorders>
            <w:shd w:val="clear" w:color="auto" w:fill="FFFFFF"/>
            <w:noWrap/>
            <w:vAlign w:val="bottom"/>
          </w:tcPr>
          <w:p w14:paraId="2E3C096A" w14:textId="6E2DCFE8" w:rsidR="004439F9" w:rsidRPr="00A74216" w:rsidRDefault="004439F9" w:rsidP="00042ED5">
            <w:pPr>
              <w:pStyle w:val="TableText"/>
              <w:rPr>
                <w:noProof w:val="0"/>
              </w:rPr>
            </w:pPr>
            <w:r>
              <w:t>99</w:t>
            </w:r>
          </w:p>
        </w:tc>
        <w:tc>
          <w:tcPr>
            <w:tcW w:w="576" w:type="dxa"/>
            <w:tcBorders>
              <w:top w:val="nil"/>
              <w:bottom w:val="single" w:sz="4" w:space="0" w:color="auto"/>
            </w:tcBorders>
            <w:shd w:val="clear" w:color="auto" w:fill="FFFFFF"/>
            <w:noWrap/>
            <w:vAlign w:val="bottom"/>
          </w:tcPr>
          <w:p w14:paraId="50420205" w14:textId="6E8DDC35" w:rsidR="004439F9" w:rsidRPr="00A74216" w:rsidRDefault="004439F9" w:rsidP="00042ED5">
            <w:pPr>
              <w:pStyle w:val="TableText"/>
              <w:rPr>
                <w:noProof w:val="0"/>
              </w:rPr>
            </w:pPr>
            <w:r>
              <w:t>20</w:t>
            </w:r>
          </w:p>
        </w:tc>
        <w:tc>
          <w:tcPr>
            <w:tcW w:w="576" w:type="dxa"/>
            <w:tcBorders>
              <w:top w:val="nil"/>
              <w:bottom w:val="single" w:sz="4" w:space="0" w:color="auto"/>
            </w:tcBorders>
            <w:shd w:val="clear" w:color="auto" w:fill="FFFFFF"/>
            <w:noWrap/>
            <w:vAlign w:val="bottom"/>
          </w:tcPr>
          <w:p w14:paraId="0F5463D8" w14:textId="5345D0DE" w:rsidR="004439F9" w:rsidRPr="00A74216" w:rsidRDefault="004439F9" w:rsidP="00042ED5">
            <w:pPr>
              <w:pStyle w:val="TableText"/>
              <w:rPr>
                <w:noProof w:val="0"/>
              </w:rPr>
            </w:pPr>
            <w:r>
              <w:t>23</w:t>
            </w:r>
          </w:p>
        </w:tc>
        <w:tc>
          <w:tcPr>
            <w:tcW w:w="576" w:type="dxa"/>
            <w:tcBorders>
              <w:top w:val="nil"/>
              <w:bottom w:val="single" w:sz="4" w:space="0" w:color="auto"/>
            </w:tcBorders>
            <w:shd w:val="clear" w:color="auto" w:fill="FFFFFF"/>
            <w:noWrap/>
            <w:vAlign w:val="bottom"/>
          </w:tcPr>
          <w:p w14:paraId="338709C5" w14:textId="386AB8FA" w:rsidR="004439F9" w:rsidRPr="00A74216" w:rsidRDefault="004439F9" w:rsidP="00042ED5">
            <w:pPr>
              <w:pStyle w:val="TableText"/>
              <w:rPr>
                <w:noProof w:val="0"/>
              </w:rPr>
            </w:pPr>
            <w:r>
              <w:t>20</w:t>
            </w:r>
          </w:p>
        </w:tc>
        <w:tc>
          <w:tcPr>
            <w:tcW w:w="576" w:type="dxa"/>
            <w:tcBorders>
              <w:top w:val="nil"/>
              <w:bottom w:val="single" w:sz="4" w:space="0" w:color="auto"/>
            </w:tcBorders>
            <w:shd w:val="clear" w:color="auto" w:fill="FFFFFF"/>
            <w:noWrap/>
            <w:vAlign w:val="bottom"/>
          </w:tcPr>
          <w:p w14:paraId="5E8E9C29" w14:textId="714730F9" w:rsidR="004439F9" w:rsidRPr="00A74216" w:rsidRDefault="004439F9" w:rsidP="00042ED5">
            <w:pPr>
              <w:pStyle w:val="TableText"/>
              <w:rPr>
                <w:noProof w:val="0"/>
              </w:rPr>
            </w:pPr>
            <w:r>
              <w:t>37</w:t>
            </w:r>
          </w:p>
        </w:tc>
        <w:tc>
          <w:tcPr>
            <w:tcW w:w="576" w:type="dxa"/>
            <w:tcBorders>
              <w:top w:val="nil"/>
              <w:bottom w:val="single" w:sz="4" w:space="0" w:color="auto"/>
            </w:tcBorders>
            <w:shd w:val="clear" w:color="auto" w:fill="FFFFFF"/>
            <w:noWrap/>
            <w:vAlign w:val="bottom"/>
          </w:tcPr>
          <w:p w14:paraId="2009C9AE" w14:textId="532EBEB6" w:rsidR="004439F9" w:rsidRPr="00A74216" w:rsidRDefault="004439F9" w:rsidP="00042ED5">
            <w:pPr>
              <w:pStyle w:val="TableText"/>
              <w:rPr>
                <w:noProof w:val="0"/>
              </w:rPr>
            </w:pPr>
            <w:r>
              <w:t>57</w:t>
            </w:r>
          </w:p>
        </w:tc>
        <w:tc>
          <w:tcPr>
            <w:tcW w:w="792" w:type="dxa"/>
            <w:tcBorders>
              <w:top w:val="nil"/>
              <w:bottom w:val="single" w:sz="4" w:space="0" w:color="auto"/>
            </w:tcBorders>
            <w:shd w:val="clear" w:color="auto" w:fill="FFFFFF"/>
            <w:noWrap/>
            <w:vAlign w:val="bottom"/>
          </w:tcPr>
          <w:p w14:paraId="328AEA8F" w14:textId="43572881" w:rsidR="004439F9" w:rsidRPr="00A74216" w:rsidRDefault="004439F9" w:rsidP="00042ED5">
            <w:pPr>
              <w:pStyle w:val="TableText"/>
              <w:rPr>
                <w:noProof w:val="0"/>
              </w:rPr>
            </w:pPr>
            <w:r>
              <w:t>2511</w:t>
            </w:r>
          </w:p>
        </w:tc>
        <w:tc>
          <w:tcPr>
            <w:tcW w:w="648" w:type="dxa"/>
            <w:tcBorders>
              <w:top w:val="nil"/>
              <w:bottom w:val="single" w:sz="4" w:space="0" w:color="auto"/>
            </w:tcBorders>
            <w:shd w:val="clear" w:color="auto" w:fill="FFFFFF"/>
            <w:noWrap/>
            <w:vAlign w:val="bottom"/>
          </w:tcPr>
          <w:p w14:paraId="16553B54" w14:textId="01B9B548" w:rsidR="004439F9" w:rsidRPr="00A74216" w:rsidRDefault="004439F9" w:rsidP="00042ED5">
            <w:pPr>
              <w:pStyle w:val="TableText"/>
              <w:rPr>
                <w:noProof w:val="0"/>
              </w:rPr>
            </w:pPr>
            <w:r>
              <w:t>90</w:t>
            </w:r>
          </w:p>
        </w:tc>
        <w:tc>
          <w:tcPr>
            <w:tcW w:w="576" w:type="dxa"/>
            <w:tcBorders>
              <w:top w:val="nil"/>
              <w:bottom w:val="single" w:sz="4" w:space="0" w:color="auto"/>
            </w:tcBorders>
            <w:shd w:val="clear" w:color="auto" w:fill="FFFFFF"/>
            <w:noWrap/>
            <w:vAlign w:val="bottom"/>
          </w:tcPr>
          <w:p w14:paraId="5ED1D503" w14:textId="4C6C4B85" w:rsidR="004439F9" w:rsidRPr="00A74216" w:rsidRDefault="004439F9" w:rsidP="00042ED5">
            <w:pPr>
              <w:pStyle w:val="TableText"/>
              <w:rPr>
                <w:noProof w:val="0"/>
              </w:rPr>
            </w:pPr>
            <w:r>
              <w:t>14</w:t>
            </w:r>
          </w:p>
        </w:tc>
        <w:tc>
          <w:tcPr>
            <w:tcW w:w="576" w:type="dxa"/>
            <w:tcBorders>
              <w:top w:val="nil"/>
              <w:bottom w:val="single" w:sz="4" w:space="0" w:color="auto"/>
            </w:tcBorders>
            <w:shd w:val="clear" w:color="auto" w:fill="FFFFFF"/>
            <w:noWrap/>
            <w:vAlign w:val="bottom"/>
          </w:tcPr>
          <w:p w14:paraId="32E5C994" w14:textId="719A0847" w:rsidR="004439F9" w:rsidRPr="00A74216" w:rsidRDefault="004439F9" w:rsidP="00042ED5">
            <w:pPr>
              <w:pStyle w:val="TableText"/>
              <w:rPr>
                <w:noProof w:val="0"/>
              </w:rPr>
            </w:pPr>
            <w:r>
              <w:t>23</w:t>
            </w:r>
          </w:p>
        </w:tc>
        <w:tc>
          <w:tcPr>
            <w:tcW w:w="576" w:type="dxa"/>
            <w:tcBorders>
              <w:top w:val="nil"/>
              <w:bottom w:val="single" w:sz="4" w:space="0" w:color="auto"/>
            </w:tcBorders>
            <w:shd w:val="clear" w:color="auto" w:fill="FFFFFF"/>
            <w:noWrap/>
            <w:vAlign w:val="bottom"/>
          </w:tcPr>
          <w:p w14:paraId="3473056A" w14:textId="3D3C9044" w:rsidR="004439F9" w:rsidRPr="00A74216" w:rsidRDefault="004439F9" w:rsidP="00042ED5">
            <w:pPr>
              <w:pStyle w:val="TableText"/>
              <w:rPr>
                <w:noProof w:val="0"/>
              </w:rPr>
            </w:pPr>
            <w:r>
              <w:t>28</w:t>
            </w:r>
          </w:p>
        </w:tc>
        <w:tc>
          <w:tcPr>
            <w:tcW w:w="576" w:type="dxa"/>
            <w:tcBorders>
              <w:top w:val="nil"/>
              <w:bottom w:val="single" w:sz="4" w:space="0" w:color="auto"/>
            </w:tcBorders>
            <w:shd w:val="clear" w:color="auto" w:fill="FFFFFF"/>
            <w:noWrap/>
            <w:vAlign w:val="bottom"/>
          </w:tcPr>
          <w:p w14:paraId="3BA37465" w14:textId="57775FF0" w:rsidR="004439F9" w:rsidRPr="00A74216" w:rsidRDefault="004439F9" w:rsidP="00042ED5">
            <w:pPr>
              <w:pStyle w:val="TableText"/>
              <w:rPr>
                <w:noProof w:val="0"/>
              </w:rPr>
            </w:pPr>
            <w:r>
              <w:t>35</w:t>
            </w:r>
          </w:p>
        </w:tc>
        <w:tc>
          <w:tcPr>
            <w:tcW w:w="576" w:type="dxa"/>
            <w:tcBorders>
              <w:top w:val="nil"/>
              <w:bottom w:val="single" w:sz="4" w:space="0" w:color="auto"/>
            </w:tcBorders>
            <w:shd w:val="clear" w:color="auto" w:fill="FFFFFF"/>
            <w:noWrap/>
            <w:vAlign w:val="bottom"/>
          </w:tcPr>
          <w:p w14:paraId="08B52C13" w14:textId="19A84EDC" w:rsidR="004439F9" w:rsidRPr="00A74216" w:rsidRDefault="004439F9" w:rsidP="00042ED5">
            <w:pPr>
              <w:pStyle w:val="TableText"/>
              <w:rPr>
                <w:noProof w:val="0"/>
              </w:rPr>
            </w:pPr>
            <w:r>
              <w:t>64</w:t>
            </w:r>
          </w:p>
        </w:tc>
        <w:tc>
          <w:tcPr>
            <w:tcW w:w="576" w:type="dxa"/>
            <w:tcBorders>
              <w:top w:val="nil"/>
              <w:bottom w:val="single" w:sz="4" w:space="0" w:color="auto"/>
            </w:tcBorders>
            <w:shd w:val="clear" w:color="auto" w:fill="FFFFFF"/>
            <w:noWrap/>
            <w:vAlign w:val="bottom"/>
          </w:tcPr>
          <w:p w14:paraId="29687F2A" w14:textId="68E60B23" w:rsidR="004439F9" w:rsidRPr="00A74216" w:rsidRDefault="004439F9" w:rsidP="00042ED5">
            <w:pPr>
              <w:pStyle w:val="TableText"/>
              <w:rPr>
                <w:noProof w:val="0"/>
              </w:rPr>
            </w:pPr>
            <w:r>
              <w:t>28</w:t>
            </w:r>
          </w:p>
        </w:tc>
        <w:tc>
          <w:tcPr>
            <w:tcW w:w="864" w:type="dxa"/>
            <w:tcBorders>
              <w:top w:val="nil"/>
              <w:bottom w:val="single" w:sz="4" w:space="0" w:color="auto"/>
            </w:tcBorders>
            <w:shd w:val="clear" w:color="auto" w:fill="FFFFFF"/>
            <w:noWrap/>
            <w:vAlign w:val="bottom"/>
          </w:tcPr>
          <w:p w14:paraId="28E332D2" w14:textId="5C4626EA" w:rsidR="004439F9" w:rsidRPr="00A74216" w:rsidRDefault="004439F9" w:rsidP="00042ED5">
            <w:pPr>
              <w:pStyle w:val="TableText"/>
              <w:rPr>
                <w:noProof w:val="0"/>
              </w:rPr>
            </w:pPr>
            <w:r>
              <w:t>−6.54</w:t>
            </w:r>
          </w:p>
        </w:tc>
      </w:tr>
      <w:tr w:rsidR="00B12AE3" w:rsidRPr="00A74216" w14:paraId="5C241A0E" w14:textId="77777777" w:rsidTr="00E328D6">
        <w:tc>
          <w:tcPr>
            <w:tcW w:w="2588" w:type="dxa"/>
            <w:tcBorders>
              <w:top w:val="single" w:sz="4" w:space="0" w:color="auto"/>
              <w:bottom w:val="nil"/>
            </w:tcBorders>
            <w:shd w:val="clear" w:color="auto" w:fill="FFFFFF"/>
            <w:vAlign w:val="center"/>
            <w:hideMark/>
          </w:tcPr>
          <w:p w14:paraId="2E0C248E" w14:textId="77777777" w:rsidR="004439F9" w:rsidRPr="00A74216" w:rsidRDefault="004439F9" w:rsidP="004439F9">
            <w:pPr>
              <w:pStyle w:val="TableText"/>
              <w:rPr>
                <w:noProof w:val="0"/>
              </w:rPr>
            </w:pPr>
            <w:r w:rsidRPr="00A74216">
              <w:rPr>
                <w:noProof w:val="0"/>
              </w:rPr>
              <w:t>Migrant</w:t>
            </w:r>
            <w:r>
              <w:t xml:space="preserve"> education</w:t>
            </w:r>
          </w:p>
        </w:tc>
        <w:tc>
          <w:tcPr>
            <w:tcW w:w="1109" w:type="dxa"/>
            <w:tcBorders>
              <w:top w:val="single" w:sz="4" w:space="0" w:color="auto"/>
              <w:bottom w:val="nil"/>
            </w:tcBorders>
            <w:shd w:val="clear" w:color="auto" w:fill="FFFFFF"/>
            <w:noWrap/>
            <w:vAlign w:val="bottom"/>
          </w:tcPr>
          <w:p w14:paraId="22E33281" w14:textId="0A4FB9C0" w:rsidR="004439F9" w:rsidRPr="00A74216" w:rsidRDefault="004439F9" w:rsidP="00042ED5">
            <w:pPr>
              <w:pStyle w:val="TableText"/>
              <w:rPr>
                <w:noProof w:val="0"/>
              </w:rPr>
            </w:pPr>
            <w:r>
              <w:t>3,183</w:t>
            </w:r>
          </w:p>
        </w:tc>
        <w:tc>
          <w:tcPr>
            <w:tcW w:w="792" w:type="dxa"/>
            <w:tcBorders>
              <w:top w:val="single" w:sz="4" w:space="0" w:color="auto"/>
              <w:bottom w:val="nil"/>
            </w:tcBorders>
            <w:shd w:val="clear" w:color="auto" w:fill="FFFFFF"/>
            <w:noWrap/>
            <w:vAlign w:val="bottom"/>
          </w:tcPr>
          <w:p w14:paraId="01154D51" w14:textId="2F95ACF4" w:rsidR="004439F9" w:rsidRPr="00A74216" w:rsidRDefault="004439F9" w:rsidP="00042ED5">
            <w:pPr>
              <w:pStyle w:val="TableText"/>
              <w:rPr>
                <w:noProof w:val="0"/>
              </w:rPr>
            </w:pPr>
            <w:r>
              <w:t>2434</w:t>
            </w:r>
          </w:p>
        </w:tc>
        <w:tc>
          <w:tcPr>
            <w:tcW w:w="648" w:type="dxa"/>
            <w:tcBorders>
              <w:top w:val="single" w:sz="4" w:space="0" w:color="auto"/>
              <w:bottom w:val="nil"/>
            </w:tcBorders>
            <w:shd w:val="clear" w:color="auto" w:fill="FFFFFF"/>
            <w:noWrap/>
            <w:vAlign w:val="bottom"/>
          </w:tcPr>
          <w:p w14:paraId="2943D6B9" w14:textId="1C18DAF1" w:rsidR="004439F9" w:rsidRPr="00A74216" w:rsidRDefault="004439F9" w:rsidP="00042ED5">
            <w:pPr>
              <w:pStyle w:val="TableText"/>
              <w:rPr>
                <w:noProof w:val="0"/>
              </w:rPr>
            </w:pPr>
            <w:r>
              <w:t>90</w:t>
            </w:r>
          </w:p>
        </w:tc>
        <w:tc>
          <w:tcPr>
            <w:tcW w:w="576" w:type="dxa"/>
            <w:tcBorders>
              <w:top w:val="single" w:sz="4" w:space="0" w:color="auto"/>
              <w:bottom w:val="nil"/>
            </w:tcBorders>
            <w:shd w:val="clear" w:color="auto" w:fill="FFFFFF"/>
            <w:noWrap/>
            <w:vAlign w:val="bottom"/>
          </w:tcPr>
          <w:p w14:paraId="2A9136D3" w14:textId="00942247" w:rsidR="004439F9" w:rsidRPr="00A74216" w:rsidRDefault="004439F9" w:rsidP="00042ED5">
            <w:pPr>
              <w:pStyle w:val="TableText"/>
              <w:rPr>
                <w:noProof w:val="0"/>
              </w:rPr>
            </w:pPr>
            <w:r>
              <w:t>59</w:t>
            </w:r>
          </w:p>
        </w:tc>
        <w:tc>
          <w:tcPr>
            <w:tcW w:w="576" w:type="dxa"/>
            <w:tcBorders>
              <w:top w:val="single" w:sz="4" w:space="0" w:color="auto"/>
              <w:bottom w:val="nil"/>
            </w:tcBorders>
            <w:shd w:val="clear" w:color="auto" w:fill="FFFFFF"/>
            <w:noWrap/>
            <w:vAlign w:val="bottom"/>
          </w:tcPr>
          <w:p w14:paraId="1FF103CD" w14:textId="4DF39F49" w:rsidR="004439F9" w:rsidRPr="00A74216" w:rsidRDefault="004439F9" w:rsidP="00042ED5">
            <w:pPr>
              <w:pStyle w:val="TableText"/>
              <w:rPr>
                <w:noProof w:val="0"/>
              </w:rPr>
            </w:pPr>
            <w:r>
              <w:t>26</w:t>
            </w:r>
          </w:p>
        </w:tc>
        <w:tc>
          <w:tcPr>
            <w:tcW w:w="576" w:type="dxa"/>
            <w:tcBorders>
              <w:top w:val="single" w:sz="4" w:space="0" w:color="auto"/>
              <w:bottom w:val="nil"/>
            </w:tcBorders>
            <w:shd w:val="clear" w:color="auto" w:fill="FFFFFF"/>
            <w:noWrap/>
            <w:vAlign w:val="bottom"/>
          </w:tcPr>
          <w:p w14:paraId="7C2B81B5" w14:textId="163294C8" w:rsidR="004439F9" w:rsidRPr="00A74216" w:rsidRDefault="004439F9" w:rsidP="00042ED5">
            <w:pPr>
              <w:pStyle w:val="TableText"/>
              <w:rPr>
                <w:noProof w:val="0"/>
              </w:rPr>
            </w:pPr>
            <w:r>
              <w:t>10</w:t>
            </w:r>
          </w:p>
        </w:tc>
        <w:tc>
          <w:tcPr>
            <w:tcW w:w="576" w:type="dxa"/>
            <w:tcBorders>
              <w:top w:val="single" w:sz="4" w:space="0" w:color="auto"/>
              <w:bottom w:val="nil"/>
            </w:tcBorders>
            <w:shd w:val="clear" w:color="auto" w:fill="FFFFFF"/>
            <w:noWrap/>
            <w:vAlign w:val="bottom"/>
          </w:tcPr>
          <w:p w14:paraId="2C1C0816" w14:textId="2D8272C2" w:rsidR="004439F9" w:rsidRPr="00A74216" w:rsidRDefault="004439F9" w:rsidP="00042ED5">
            <w:pPr>
              <w:pStyle w:val="TableText"/>
              <w:rPr>
                <w:noProof w:val="0"/>
              </w:rPr>
            </w:pPr>
            <w:r>
              <w:t>5</w:t>
            </w:r>
          </w:p>
        </w:tc>
        <w:tc>
          <w:tcPr>
            <w:tcW w:w="576" w:type="dxa"/>
            <w:tcBorders>
              <w:top w:val="single" w:sz="4" w:space="0" w:color="auto"/>
              <w:bottom w:val="nil"/>
            </w:tcBorders>
            <w:shd w:val="clear" w:color="auto" w:fill="FFFFFF"/>
            <w:noWrap/>
            <w:vAlign w:val="bottom"/>
          </w:tcPr>
          <w:p w14:paraId="4A6EF182" w14:textId="00793580" w:rsidR="004439F9" w:rsidRPr="00A74216" w:rsidRDefault="004439F9" w:rsidP="00042ED5">
            <w:pPr>
              <w:pStyle w:val="TableText"/>
              <w:rPr>
                <w:noProof w:val="0"/>
              </w:rPr>
            </w:pPr>
            <w:r>
              <w:t>15</w:t>
            </w:r>
          </w:p>
        </w:tc>
        <w:tc>
          <w:tcPr>
            <w:tcW w:w="792" w:type="dxa"/>
            <w:tcBorders>
              <w:top w:val="single" w:sz="4" w:space="0" w:color="auto"/>
              <w:bottom w:val="nil"/>
            </w:tcBorders>
            <w:shd w:val="clear" w:color="auto" w:fill="FFFFFF"/>
            <w:noWrap/>
            <w:vAlign w:val="bottom"/>
          </w:tcPr>
          <w:p w14:paraId="1D33E6F0" w14:textId="45062BBE" w:rsidR="004439F9" w:rsidRPr="00A74216" w:rsidRDefault="004439F9" w:rsidP="00042ED5">
            <w:pPr>
              <w:pStyle w:val="TableText"/>
              <w:rPr>
                <w:noProof w:val="0"/>
              </w:rPr>
            </w:pPr>
            <w:r>
              <w:t>2407</w:t>
            </w:r>
          </w:p>
        </w:tc>
        <w:tc>
          <w:tcPr>
            <w:tcW w:w="648" w:type="dxa"/>
            <w:tcBorders>
              <w:top w:val="single" w:sz="4" w:space="0" w:color="auto"/>
              <w:bottom w:val="nil"/>
            </w:tcBorders>
            <w:shd w:val="clear" w:color="auto" w:fill="FFFFFF"/>
            <w:noWrap/>
            <w:vAlign w:val="bottom"/>
          </w:tcPr>
          <w:p w14:paraId="6B2F4F70" w14:textId="18C8F35D" w:rsidR="004439F9" w:rsidRPr="00A74216" w:rsidRDefault="004439F9" w:rsidP="00042ED5">
            <w:pPr>
              <w:pStyle w:val="TableText"/>
              <w:rPr>
                <w:noProof w:val="0"/>
              </w:rPr>
            </w:pPr>
            <w:r>
              <w:t>83</w:t>
            </w:r>
          </w:p>
        </w:tc>
        <w:tc>
          <w:tcPr>
            <w:tcW w:w="576" w:type="dxa"/>
            <w:tcBorders>
              <w:top w:val="single" w:sz="4" w:space="0" w:color="auto"/>
              <w:bottom w:val="nil"/>
            </w:tcBorders>
            <w:shd w:val="clear" w:color="auto" w:fill="FFFFFF"/>
            <w:noWrap/>
            <w:vAlign w:val="bottom"/>
          </w:tcPr>
          <w:p w14:paraId="11077C1E" w14:textId="702D05D5" w:rsidR="004439F9" w:rsidRPr="00A74216" w:rsidRDefault="004439F9" w:rsidP="00042ED5">
            <w:pPr>
              <w:pStyle w:val="TableText"/>
              <w:rPr>
                <w:noProof w:val="0"/>
              </w:rPr>
            </w:pPr>
            <w:r>
              <w:t>53</w:t>
            </w:r>
          </w:p>
        </w:tc>
        <w:tc>
          <w:tcPr>
            <w:tcW w:w="576" w:type="dxa"/>
            <w:tcBorders>
              <w:top w:val="single" w:sz="4" w:space="0" w:color="auto"/>
              <w:bottom w:val="nil"/>
            </w:tcBorders>
            <w:shd w:val="clear" w:color="auto" w:fill="FFFFFF"/>
            <w:noWrap/>
            <w:vAlign w:val="bottom"/>
          </w:tcPr>
          <w:p w14:paraId="67314B43" w14:textId="0A45AE6C" w:rsidR="004439F9" w:rsidRPr="00A74216" w:rsidRDefault="004439F9" w:rsidP="00042ED5">
            <w:pPr>
              <w:pStyle w:val="TableText"/>
              <w:rPr>
                <w:noProof w:val="0"/>
              </w:rPr>
            </w:pPr>
            <w:r>
              <w:t>29</w:t>
            </w:r>
          </w:p>
        </w:tc>
        <w:tc>
          <w:tcPr>
            <w:tcW w:w="576" w:type="dxa"/>
            <w:tcBorders>
              <w:top w:val="single" w:sz="4" w:space="0" w:color="auto"/>
              <w:bottom w:val="nil"/>
            </w:tcBorders>
            <w:shd w:val="clear" w:color="auto" w:fill="FFFFFF"/>
            <w:noWrap/>
            <w:vAlign w:val="bottom"/>
          </w:tcPr>
          <w:p w14:paraId="6921244D" w14:textId="2E412A65" w:rsidR="004439F9" w:rsidRPr="00A74216" w:rsidRDefault="004439F9" w:rsidP="00042ED5">
            <w:pPr>
              <w:pStyle w:val="TableText"/>
              <w:rPr>
                <w:noProof w:val="0"/>
              </w:rPr>
            </w:pPr>
            <w:r>
              <w:t>13</w:t>
            </w:r>
          </w:p>
        </w:tc>
        <w:tc>
          <w:tcPr>
            <w:tcW w:w="576" w:type="dxa"/>
            <w:tcBorders>
              <w:top w:val="single" w:sz="4" w:space="0" w:color="auto"/>
              <w:bottom w:val="nil"/>
            </w:tcBorders>
            <w:shd w:val="clear" w:color="auto" w:fill="FFFFFF"/>
            <w:noWrap/>
            <w:vAlign w:val="bottom"/>
          </w:tcPr>
          <w:p w14:paraId="377A8B72" w14:textId="15043145" w:rsidR="004439F9" w:rsidRPr="00A74216" w:rsidRDefault="004439F9" w:rsidP="00042ED5">
            <w:pPr>
              <w:pStyle w:val="TableText"/>
              <w:rPr>
                <w:noProof w:val="0"/>
              </w:rPr>
            </w:pPr>
            <w:r>
              <w:t>5</w:t>
            </w:r>
          </w:p>
        </w:tc>
        <w:tc>
          <w:tcPr>
            <w:tcW w:w="576" w:type="dxa"/>
            <w:tcBorders>
              <w:top w:val="single" w:sz="4" w:space="0" w:color="auto"/>
              <w:bottom w:val="nil"/>
            </w:tcBorders>
            <w:shd w:val="clear" w:color="auto" w:fill="FFFFFF"/>
            <w:noWrap/>
            <w:vAlign w:val="bottom"/>
          </w:tcPr>
          <w:p w14:paraId="73445659" w14:textId="5CE2EFF8" w:rsidR="004439F9" w:rsidRPr="00A74216" w:rsidRDefault="004439F9" w:rsidP="00042ED5">
            <w:pPr>
              <w:pStyle w:val="TableText"/>
              <w:rPr>
                <w:noProof w:val="0"/>
              </w:rPr>
            </w:pPr>
            <w:r>
              <w:t>18</w:t>
            </w:r>
          </w:p>
        </w:tc>
        <w:tc>
          <w:tcPr>
            <w:tcW w:w="576" w:type="dxa"/>
            <w:tcBorders>
              <w:top w:val="single" w:sz="4" w:space="0" w:color="auto"/>
              <w:bottom w:val="nil"/>
            </w:tcBorders>
            <w:shd w:val="clear" w:color="auto" w:fill="FFFFFF"/>
            <w:noWrap/>
            <w:vAlign w:val="bottom"/>
          </w:tcPr>
          <w:p w14:paraId="1FB18E8B" w14:textId="091CD703" w:rsidR="004439F9" w:rsidRPr="00A74216" w:rsidRDefault="004439F9" w:rsidP="00042ED5">
            <w:pPr>
              <w:pStyle w:val="TableText"/>
              <w:rPr>
                <w:noProof w:val="0"/>
              </w:rPr>
            </w:pPr>
            <w:r>
              <w:t>27</w:t>
            </w:r>
          </w:p>
        </w:tc>
        <w:tc>
          <w:tcPr>
            <w:tcW w:w="864" w:type="dxa"/>
            <w:tcBorders>
              <w:top w:val="single" w:sz="4" w:space="0" w:color="auto"/>
              <w:bottom w:val="nil"/>
            </w:tcBorders>
            <w:shd w:val="clear" w:color="auto" w:fill="FFFFFF"/>
            <w:noWrap/>
            <w:vAlign w:val="bottom"/>
          </w:tcPr>
          <w:p w14:paraId="79B627DC" w14:textId="3271405E" w:rsidR="004439F9" w:rsidRPr="00A74216" w:rsidRDefault="004439F9" w:rsidP="00042ED5">
            <w:pPr>
              <w:pStyle w:val="TableText"/>
              <w:rPr>
                <w:noProof w:val="0"/>
              </w:rPr>
            </w:pPr>
            <w:r>
              <w:t>−3.27</w:t>
            </w:r>
          </w:p>
        </w:tc>
      </w:tr>
      <w:tr w:rsidR="00B12AE3" w:rsidRPr="00A74216" w14:paraId="35814A59" w14:textId="77777777" w:rsidTr="00AF41B7">
        <w:tc>
          <w:tcPr>
            <w:tcW w:w="2588" w:type="dxa"/>
            <w:tcBorders>
              <w:top w:val="nil"/>
              <w:bottom w:val="single" w:sz="4" w:space="0" w:color="auto"/>
            </w:tcBorders>
            <w:shd w:val="clear" w:color="auto" w:fill="FFFFFF"/>
            <w:vAlign w:val="center"/>
            <w:hideMark/>
          </w:tcPr>
          <w:p w14:paraId="70088418" w14:textId="77777777" w:rsidR="004439F9" w:rsidRPr="00A74216" w:rsidRDefault="004439F9" w:rsidP="004439F9">
            <w:pPr>
              <w:pStyle w:val="TableText"/>
              <w:rPr>
                <w:noProof w:val="0"/>
              </w:rPr>
            </w:pPr>
            <w:r w:rsidRPr="00A74216">
              <w:rPr>
                <w:noProof w:val="0"/>
              </w:rPr>
              <w:t>Not migrant</w:t>
            </w:r>
            <w:r>
              <w:t xml:space="preserve"> education</w:t>
            </w:r>
          </w:p>
        </w:tc>
        <w:tc>
          <w:tcPr>
            <w:tcW w:w="1109" w:type="dxa"/>
            <w:tcBorders>
              <w:top w:val="nil"/>
              <w:bottom w:val="single" w:sz="4" w:space="0" w:color="auto"/>
            </w:tcBorders>
            <w:shd w:val="clear" w:color="auto" w:fill="FFFFFF"/>
            <w:noWrap/>
            <w:vAlign w:val="bottom"/>
          </w:tcPr>
          <w:p w14:paraId="11C073F9" w14:textId="3DBF2B6B" w:rsidR="004439F9" w:rsidRPr="00A74216" w:rsidRDefault="004439F9" w:rsidP="00042ED5">
            <w:pPr>
              <w:pStyle w:val="TableText"/>
              <w:rPr>
                <w:noProof w:val="0"/>
              </w:rPr>
            </w:pPr>
            <w:r>
              <w:t>401,618</w:t>
            </w:r>
          </w:p>
        </w:tc>
        <w:tc>
          <w:tcPr>
            <w:tcW w:w="792" w:type="dxa"/>
            <w:tcBorders>
              <w:top w:val="nil"/>
              <w:bottom w:val="single" w:sz="4" w:space="0" w:color="auto"/>
            </w:tcBorders>
            <w:shd w:val="clear" w:color="auto" w:fill="FFFFFF"/>
            <w:noWrap/>
            <w:vAlign w:val="bottom"/>
          </w:tcPr>
          <w:p w14:paraId="1F2DD6A0" w14:textId="69F17678" w:rsidR="004439F9" w:rsidRPr="00A74216" w:rsidRDefault="004439F9" w:rsidP="00042ED5">
            <w:pPr>
              <w:pStyle w:val="TableText"/>
              <w:rPr>
                <w:noProof w:val="0"/>
              </w:rPr>
            </w:pPr>
            <w:r>
              <w:t>2486</w:t>
            </w:r>
          </w:p>
        </w:tc>
        <w:tc>
          <w:tcPr>
            <w:tcW w:w="648" w:type="dxa"/>
            <w:tcBorders>
              <w:top w:val="nil"/>
              <w:bottom w:val="single" w:sz="4" w:space="0" w:color="auto"/>
            </w:tcBorders>
            <w:shd w:val="clear" w:color="auto" w:fill="FFFFFF"/>
            <w:noWrap/>
            <w:vAlign w:val="bottom"/>
          </w:tcPr>
          <w:p w14:paraId="3C8F7052" w14:textId="6F5AC82F" w:rsidR="004439F9" w:rsidRPr="00A74216" w:rsidRDefault="004439F9" w:rsidP="00042ED5">
            <w:pPr>
              <w:pStyle w:val="TableText"/>
              <w:rPr>
                <w:noProof w:val="0"/>
              </w:rPr>
            </w:pPr>
            <w:r>
              <w:t>105</w:t>
            </w:r>
          </w:p>
        </w:tc>
        <w:tc>
          <w:tcPr>
            <w:tcW w:w="576" w:type="dxa"/>
            <w:tcBorders>
              <w:top w:val="nil"/>
              <w:bottom w:val="single" w:sz="4" w:space="0" w:color="auto"/>
            </w:tcBorders>
            <w:shd w:val="clear" w:color="auto" w:fill="FFFFFF"/>
            <w:noWrap/>
            <w:vAlign w:val="bottom"/>
          </w:tcPr>
          <w:p w14:paraId="65D4DC78" w14:textId="08BEB72D" w:rsidR="004439F9" w:rsidRPr="00A74216" w:rsidRDefault="004439F9" w:rsidP="00042ED5">
            <w:pPr>
              <w:pStyle w:val="TableText"/>
              <w:rPr>
                <w:noProof w:val="0"/>
              </w:rPr>
            </w:pPr>
            <w:r>
              <w:t>39</w:t>
            </w:r>
          </w:p>
        </w:tc>
        <w:tc>
          <w:tcPr>
            <w:tcW w:w="576" w:type="dxa"/>
            <w:tcBorders>
              <w:top w:val="nil"/>
              <w:bottom w:val="single" w:sz="4" w:space="0" w:color="auto"/>
            </w:tcBorders>
            <w:shd w:val="clear" w:color="auto" w:fill="FFFFFF"/>
            <w:noWrap/>
            <w:vAlign w:val="bottom"/>
          </w:tcPr>
          <w:p w14:paraId="321AC9E7" w14:textId="1785F5D1" w:rsidR="004439F9" w:rsidRPr="00A74216" w:rsidRDefault="004439F9" w:rsidP="00042ED5">
            <w:pPr>
              <w:pStyle w:val="TableText"/>
              <w:rPr>
                <w:noProof w:val="0"/>
              </w:rPr>
            </w:pPr>
            <w:r>
              <w:t>25</w:t>
            </w:r>
          </w:p>
        </w:tc>
        <w:tc>
          <w:tcPr>
            <w:tcW w:w="576" w:type="dxa"/>
            <w:tcBorders>
              <w:top w:val="nil"/>
              <w:bottom w:val="single" w:sz="4" w:space="0" w:color="auto"/>
            </w:tcBorders>
            <w:shd w:val="clear" w:color="auto" w:fill="FFFFFF"/>
            <w:noWrap/>
            <w:vAlign w:val="bottom"/>
          </w:tcPr>
          <w:p w14:paraId="48C06262" w14:textId="09341CCF" w:rsidR="004439F9" w:rsidRPr="00A74216" w:rsidRDefault="004439F9" w:rsidP="00042ED5">
            <w:pPr>
              <w:pStyle w:val="TableText"/>
              <w:rPr>
                <w:noProof w:val="0"/>
              </w:rPr>
            </w:pPr>
            <w:r>
              <w:t>16</w:t>
            </w:r>
          </w:p>
        </w:tc>
        <w:tc>
          <w:tcPr>
            <w:tcW w:w="576" w:type="dxa"/>
            <w:tcBorders>
              <w:top w:val="nil"/>
              <w:bottom w:val="single" w:sz="4" w:space="0" w:color="auto"/>
            </w:tcBorders>
            <w:shd w:val="clear" w:color="auto" w:fill="FFFFFF"/>
            <w:noWrap/>
            <w:vAlign w:val="bottom"/>
          </w:tcPr>
          <w:p w14:paraId="178B1DAD" w14:textId="2F41E86C" w:rsidR="004439F9" w:rsidRPr="00A74216" w:rsidRDefault="004439F9" w:rsidP="00042ED5">
            <w:pPr>
              <w:pStyle w:val="TableText"/>
              <w:rPr>
                <w:noProof w:val="0"/>
              </w:rPr>
            </w:pPr>
            <w:r>
              <w:t>20</w:t>
            </w:r>
          </w:p>
        </w:tc>
        <w:tc>
          <w:tcPr>
            <w:tcW w:w="576" w:type="dxa"/>
            <w:tcBorders>
              <w:top w:val="nil"/>
              <w:bottom w:val="single" w:sz="4" w:space="0" w:color="auto"/>
            </w:tcBorders>
            <w:shd w:val="clear" w:color="auto" w:fill="FFFFFF"/>
            <w:noWrap/>
            <w:vAlign w:val="bottom"/>
          </w:tcPr>
          <w:p w14:paraId="4EFE21AE" w14:textId="0E7E4C0E" w:rsidR="004439F9" w:rsidRPr="00A74216" w:rsidRDefault="004439F9" w:rsidP="00042ED5">
            <w:pPr>
              <w:pStyle w:val="TableText"/>
              <w:rPr>
                <w:noProof w:val="0"/>
              </w:rPr>
            </w:pPr>
            <w:r>
              <w:t>36</w:t>
            </w:r>
          </w:p>
        </w:tc>
        <w:tc>
          <w:tcPr>
            <w:tcW w:w="792" w:type="dxa"/>
            <w:tcBorders>
              <w:top w:val="nil"/>
              <w:bottom w:val="single" w:sz="4" w:space="0" w:color="auto"/>
            </w:tcBorders>
            <w:shd w:val="clear" w:color="auto" w:fill="FFFFFF"/>
            <w:noWrap/>
            <w:vAlign w:val="bottom"/>
          </w:tcPr>
          <w:p w14:paraId="065EF405" w14:textId="1E38803E" w:rsidR="004439F9" w:rsidRPr="00A74216" w:rsidRDefault="004439F9" w:rsidP="00042ED5">
            <w:pPr>
              <w:pStyle w:val="TableText"/>
              <w:rPr>
                <w:noProof w:val="0"/>
              </w:rPr>
            </w:pPr>
            <w:r>
              <w:t>2462</w:t>
            </w:r>
          </w:p>
        </w:tc>
        <w:tc>
          <w:tcPr>
            <w:tcW w:w="648" w:type="dxa"/>
            <w:tcBorders>
              <w:top w:val="nil"/>
              <w:bottom w:val="single" w:sz="4" w:space="0" w:color="auto"/>
            </w:tcBorders>
            <w:shd w:val="clear" w:color="auto" w:fill="FFFFFF"/>
            <w:noWrap/>
            <w:vAlign w:val="bottom"/>
          </w:tcPr>
          <w:p w14:paraId="03C41533" w14:textId="789C851D" w:rsidR="004439F9" w:rsidRPr="00A74216" w:rsidRDefault="004439F9" w:rsidP="00042ED5">
            <w:pPr>
              <w:pStyle w:val="TableText"/>
              <w:rPr>
                <w:noProof w:val="0"/>
              </w:rPr>
            </w:pPr>
            <w:r>
              <w:t>96</w:t>
            </w:r>
          </w:p>
        </w:tc>
        <w:tc>
          <w:tcPr>
            <w:tcW w:w="576" w:type="dxa"/>
            <w:tcBorders>
              <w:top w:val="nil"/>
              <w:bottom w:val="single" w:sz="4" w:space="0" w:color="auto"/>
            </w:tcBorders>
            <w:shd w:val="clear" w:color="auto" w:fill="FFFFFF"/>
            <w:noWrap/>
            <w:vAlign w:val="bottom"/>
          </w:tcPr>
          <w:p w14:paraId="146DED8B" w14:textId="27ABAB63" w:rsidR="004439F9" w:rsidRPr="00A74216" w:rsidRDefault="004439F9" w:rsidP="00042ED5">
            <w:pPr>
              <w:pStyle w:val="TableText"/>
              <w:rPr>
                <w:noProof w:val="0"/>
              </w:rPr>
            </w:pPr>
            <w:r>
              <w:t>31</w:t>
            </w:r>
          </w:p>
        </w:tc>
        <w:tc>
          <w:tcPr>
            <w:tcW w:w="576" w:type="dxa"/>
            <w:tcBorders>
              <w:top w:val="nil"/>
              <w:bottom w:val="single" w:sz="4" w:space="0" w:color="auto"/>
            </w:tcBorders>
            <w:shd w:val="clear" w:color="auto" w:fill="FFFFFF"/>
            <w:noWrap/>
            <w:vAlign w:val="bottom"/>
          </w:tcPr>
          <w:p w14:paraId="583EA0D2" w14:textId="7FDAC68F" w:rsidR="004439F9" w:rsidRPr="00A74216" w:rsidRDefault="004439F9" w:rsidP="00042ED5">
            <w:pPr>
              <w:pStyle w:val="TableText"/>
              <w:rPr>
                <w:noProof w:val="0"/>
              </w:rPr>
            </w:pPr>
            <w:r>
              <w:t>28</w:t>
            </w:r>
          </w:p>
        </w:tc>
        <w:tc>
          <w:tcPr>
            <w:tcW w:w="576" w:type="dxa"/>
            <w:tcBorders>
              <w:top w:val="nil"/>
              <w:bottom w:val="single" w:sz="4" w:space="0" w:color="auto"/>
            </w:tcBorders>
            <w:shd w:val="clear" w:color="auto" w:fill="FFFFFF"/>
            <w:noWrap/>
            <w:vAlign w:val="bottom"/>
          </w:tcPr>
          <w:p w14:paraId="75AC8262" w14:textId="070054BD" w:rsidR="004439F9" w:rsidRPr="00A74216" w:rsidRDefault="004439F9" w:rsidP="00042ED5">
            <w:pPr>
              <w:pStyle w:val="TableText"/>
              <w:rPr>
                <w:noProof w:val="0"/>
              </w:rPr>
            </w:pPr>
            <w:r>
              <w:t>22</w:t>
            </w:r>
          </w:p>
        </w:tc>
        <w:tc>
          <w:tcPr>
            <w:tcW w:w="576" w:type="dxa"/>
            <w:tcBorders>
              <w:top w:val="nil"/>
              <w:bottom w:val="single" w:sz="4" w:space="0" w:color="auto"/>
            </w:tcBorders>
            <w:shd w:val="clear" w:color="auto" w:fill="FFFFFF"/>
            <w:noWrap/>
            <w:vAlign w:val="bottom"/>
          </w:tcPr>
          <w:p w14:paraId="7612F198" w14:textId="32BF82A5" w:rsidR="004439F9" w:rsidRPr="00A74216" w:rsidRDefault="004439F9" w:rsidP="00042ED5">
            <w:pPr>
              <w:pStyle w:val="TableText"/>
              <w:rPr>
                <w:noProof w:val="0"/>
              </w:rPr>
            </w:pPr>
            <w:r>
              <w:t>19</w:t>
            </w:r>
          </w:p>
        </w:tc>
        <w:tc>
          <w:tcPr>
            <w:tcW w:w="576" w:type="dxa"/>
            <w:tcBorders>
              <w:top w:val="nil"/>
              <w:bottom w:val="single" w:sz="4" w:space="0" w:color="auto"/>
            </w:tcBorders>
            <w:shd w:val="clear" w:color="auto" w:fill="FFFFFF"/>
            <w:noWrap/>
            <w:vAlign w:val="bottom"/>
          </w:tcPr>
          <w:p w14:paraId="4FCB4822" w14:textId="7803BF51" w:rsidR="004439F9" w:rsidRPr="00A74216" w:rsidRDefault="004439F9" w:rsidP="00042ED5">
            <w:pPr>
              <w:pStyle w:val="TableText"/>
              <w:rPr>
                <w:noProof w:val="0"/>
              </w:rPr>
            </w:pPr>
            <w:r>
              <w:t>41</w:t>
            </w:r>
          </w:p>
        </w:tc>
        <w:tc>
          <w:tcPr>
            <w:tcW w:w="576" w:type="dxa"/>
            <w:tcBorders>
              <w:top w:val="nil"/>
              <w:bottom w:val="single" w:sz="4" w:space="0" w:color="auto"/>
            </w:tcBorders>
            <w:shd w:val="clear" w:color="auto" w:fill="FFFFFF"/>
            <w:noWrap/>
            <w:vAlign w:val="bottom"/>
          </w:tcPr>
          <w:p w14:paraId="449B1A31" w14:textId="42CF7C4A" w:rsidR="004439F9" w:rsidRPr="00A74216" w:rsidRDefault="004439F9" w:rsidP="00042ED5">
            <w:pPr>
              <w:pStyle w:val="TableText"/>
              <w:rPr>
                <w:noProof w:val="0"/>
              </w:rPr>
            </w:pPr>
            <w:r>
              <w:t>24</w:t>
            </w:r>
          </w:p>
        </w:tc>
        <w:tc>
          <w:tcPr>
            <w:tcW w:w="864" w:type="dxa"/>
            <w:tcBorders>
              <w:top w:val="nil"/>
              <w:bottom w:val="single" w:sz="4" w:space="0" w:color="auto"/>
            </w:tcBorders>
            <w:shd w:val="clear" w:color="auto" w:fill="FFFFFF"/>
            <w:noWrap/>
            <w:vAlign w:val="bottom"/>
          </w:tcPr>
          <w:p w14:paraId="0D489B7A" w14:textId="2CDFF215" w:rsidR="004439F9" w:rsidRPr="00A74216" w:rsidRDefault="004439F9" w:rsidP="00042ED5">
            <w:pPr>
              <w:pStyle w:val="TableText"/>
              <w:rPr>
                <w:noProof w:val="0"/>
              </w:rPr>
            </w:pPr>
            <w:r>
              <w:t>−5.41</w:t>
            </w:r>
          </w:p>
        </w:tc>
      </w:tr>
      <w:tr w:rsidR="00B12AE3" w:rsidRPr="00A74216" w14:paraId="473390FB" w14:textId="77777777" w:rsidTr="00E328D6">
        <w:tc>
          <w:tcPr>
            <w:tcW w:w="2588" w:type="dxa"/>
            <w:tcBorders>
              <w:top w:val="single" w:sz="4" w:space="0" w:color="auto"/>
              <w:bottom w:val="nil"/>
            </w:tcBorders>
            <w:shd w:val="clear" w:color="auto" w:fill="FFFFFF"/>
            <w:vAlign w:val="center"/>
            <w:hideMark/>
          </w:tcPr>
          <w:p w14:paraId="3C0E068F" w14:textId="6503BF32" w:rsidR="004439F9" w:rsidRPr="00A74216" w:rsidRDefault="00C14CC8" w:rsidP="00EB1C2D">
            <w:pPr>
              <w:pStyle w:val="TableText"/>
              <w:rPr>
                <w:noProof w:val="0"/>
              </w:rPr>
            </w:pPr>
            <w:r>
              <w:rPr>
                <w:noProof w:val="0"/>
              </w:rPr>
              <w:t>Disability</w:t>
            </w:r>
          </w:p>
        </w:tc>
        <w:tc>
          <w:tcPr>
            <w:tcW w:w="1109" w:type="dxa"/>
            <w:tcBorders>
              <w:top w:val="single" w:sz="4" w:space="0" w:color="auto"/>
              <w:bottom w:val="nil"/>
            </w:tcBorders>
            <w:shd w:val="clear" w:color="auto" w:fill="FFFFFF"/>
            <w:noWrap/>
            <w:vAlign w:val="bottom"/>
          </w:tcPr>
          <w:p w14:paraId="011E67B5" w14:textId="2656E93F" w:rsidR="004439F9" w:rsidRPr="00A74216" w:rsidRDefault="004439F9" w:rsidP="00042ED5">
            <w:pPr>
              <w:pStyle w:val="TableText"/>
              <w:rPr>
                <w:noProof w:val="0"/>
              </w:rPr>
            </w:pPr>
            <w:r>
              <w:t>54,430</w:t>
            </w:r>
          </w:p>
        </w:tc>
        <w:tc>
          <w:tcPr>
            <w:tcW w:w="792" w:type="dxa"/>
            <w:tcBorders>
              <w:top w:val="single" w:sz="4" w:space="0" w:color="auto"/>
              <w:bottom w:val="nil"/>
            </w:tcBorders>
            <w:shd w:val="clear" w:color="auto" w:fill="FFFFFF"/>
            <w:noWrap/>
            <w:vAlign w:val="bottom"/>
          </w:tcPr>
          <w:p w14:paraId="067D305F" w14:textId="6F3ED2A7" w:rsidR="004439F9" w:rsidRPr="00A74216" w:rsidRDefault="004439F9" w:rsidP="00042ED5">
            <w:pPr>
              <w:pStyle w:val="TableText"/>
              <w:rPr>
                <w:noProof w:val="0"/>
              </w:rPr>
            </w:pPr>
            <w:r>
              <w:t>2406</w:t>
            </w:r>
          </w:p>
        </w:tc>
        <w:tc>
          <w:tcPr>
            <w:tcW w:w="648" w:type="dxa"/>
            <w:tcBorders>
              <w:top w:val="single" w:sz="4" w:space="0" w:color="auto"/>
              <w:bottom w:val="nil"/>
            </w:tcBorders>
            <w:shd w:val="clear" w:color="auto" w:fill="FFFFFF"/>
            <w:noWrap/>
            <w:vAlign w:val="bottom"/>
          </w:tcPr>
          <w:p w14:paraId="0BB56709" w14:textId="5824366B" w:rsidR="004439F9" w:rsidRPr="00A74216" w:rsidRDefault="004439F9" w:rsidP="00042ED5">
            <w:pPr>
              <w:pStyle w:val="TableText"/>
              <w:rPr>
                <w:noProof w:val="0"/>
              </w:rPr>
            </w:pPr>
            <w:r>
              <w:t>102</w:t>
            </w:r>
          </w:p>
        </w:tc>
        <w:tc>
          <w:tcPr>
            <w:tcW w:w="576" w:type="dxa"/>
            <w:tcBorders>
              <w:top w:val="single" w:sz="4" w:space="0" w:color="auto"/>
              <w:bottom w:val="nil"/>
            </w:tcBorders>
            <w:shd w:val="clear" w:color="auto" w:fill="FFFFFF"/>
            <w:noWrap/>
            <w:vAlign w:val="bottom"/>
          </w:tcPr>
          <w:p w14:paraId="493E7DEC" w14:textId="00489A7D" w:rsidR="004439F9" w:rsidRPr="00A74216" w:rsidRDefault="004439F9" w:rsidP="00042ED5">
            <w:pPr>
              <w:pStyle w:val="TableText"/>
              <w:rPr>
                <w:noProof w:val="0"/>
              </w:rPr>
            </w:pPr>
            <w:r>
              <w:t>71</w:t>
            </w:r>
          </w:p>
        </w:tc>
        <w:tc>
          <w:tcPr>
            <w:tcW w:w="576" w:type="dxa"/>
            <w:tcBorders>
              <w:top w:val="single" w:sz="4" w:space="0" w:color="auto"/>
              <w:bottom w:val="nil"/>
            </w:tcBorders>
            <w:shd w:val="clear" w:color="auto" w:fill="FFFFFF"/>
            <w:noWrap/>
            <w:vAlign w:val="bottom"/>
          </w:tcPr>
          <w:p w14:paraId="7D71A366" w14:textId="7C5B6B4C" w:rsidR="004439F9" w:rsidRPr="00A74216" w:rsidRDefault="004439F9" w:rsidP="00042ED5">
            <w:pPr>
              <w:pStyle w:val="TableText"/>
              <w:rPr>
                <w:noProof w:val="0"/>
              </w:rPr>
            </w:pPr>
            <w:r>
              <w:t>16</w:t>
            </w:r>
          </w:p>
        </w:tc>
        <w:tc>
          <w:tcPr>
            <w:tcW w:w="576" w:type="dxa"/>
            <w:tcBorders>
              <w:top w:val="single" w:sz="4" w:space="0" w:color="auto"/>
              <w:bottom w:val="nil"/>
            </w:tcBorders>
            <w:shd w:val="clear" w:color="auto" w:fill="FFFFFF"/>
            <w:noWrap/>
            <w:vAlign w:val="bottom"/>
          </w:tcPr>
          <w:p w14:paraId="0B967C37" w14:textId="5A304429" w:rsidR="004439F9" w:rsidRPr="00A74216" w:rsidRDefault="004439F9" w:rsidP="00042ED5">
            <w:pPr>
              <w:pStyle w:val="TableText"/>
              <w:rPr>
                <w:noProof w:val="0"/>
              </w:rPr>
            </w:pPr>
            <w:r>
              <w:t>7</w:t>
            </w:r>
          </w:p>
        </w:tc>
        <w:tc>
          <w:tcPr>
            <w:tcW w:w="576" w:type="dxa"/>
            <w:tcBorders>
              <w:top w:val="single" w:sz="4" w:space="0" w:color="auto"/>
              <w:bottom w:val="nil"/>
            </w:tcBorders>
            <w:shd w:val="clear" w:color="auto" w:fill="FFFFFF"/>
            <w:noWrap/>
            <w:vAlign w:val="bottom"/>
          </w:tcPr>
          <w:p w14:paraId="2727FCB5" w14:textId="08B3C35F" w:rsidR="004439F9" w:rsidRPr="00A74216" w:rsidRDefault="004439F9" w:rsidP="00042ED5">
            <w:pPr>
              <w:pStyle w:val="TableText"/>
              <w:rPr>
                <w:noProof w:val="0"/>
              </w:rPr>
            </w:pPr>
            <w:r>
              <w:t>6</w:t>
            </w:r>
          </w:p>
        </w:tc>
        <w:tc>
          <w:tcPr>
            <w:tcW w:w="576" w:type="dxa"/>
            <w:tcBorders>
              <w:top w:val="single" w:sz="4" w:space="0" w:color="auto"/>
              <w:bottom w:val="nil"/>
            </w:tcBorders>
            <w:shd w:val="clear" w:color="auto" w:fill="FFFFFF"/>
            <w:noWrap/>
            <w:vAlign w:val="bottom"/>
          </w:tcPr>
          <w:p w14:paraId="44168478" w14:textId="735ACB41" w:rsidR="004439F9" w:rsidRPr="00A74216" w:rsidRDefault="004439F9" w:rsidP="00042ED5">
            <w:pPr>
              <w:pStyle w:val="TableText"/>
              <w:rPr>
                <w:noProof w:val="0"/>
              </w:rPr>
            </w:pPr>
            <w:r>
              <w:t>13</w:t>
            </w:r>
          </w:p>
        </w:tc>
        <w:tc>
          <w:tcPr>
            <w:tcW w:w="792" w:type="dxa"/>
            <w:tcBorders>
              <w:top w:val="single" w:sz="4" w:space="0" w:color="auto"/>
              <w:bottom w:val="nil"/>
            </w:tcBorders>
            <w:shd w:val="clear" w:color="auto" w:fill="FFFFFF"/>
            <w:noWrap/>
            <w:vAlign w:val="bottom"/>
          </w:tcPr>
          <w:p w14:paraId="2EE4CBD5" w14:textId="7D348235" w:rsidR="004439F9" w:rsidRPr="00A74216" w:rsidRDefault="004439F9" w:rsidP="00042ED5">
            <w:pPr>
              <w:pStyle w:val="TableText"/>
              <w:rPr>
                <w:noProof w:val="0"/>
              </w:rPr>
            </w:pPr>
            <w:r>
              <w:t>2387</w:t>
            </w:r>
          </w:p>
        </w:tc>
        <w:tc>
          <w:tcPr>
            <w:tcW w:w="648" w:type="dxa"/>
            <w:tcBorders>
              <w:top w:val="single" w:sz="4" w:space="0" w:color="auto"/>
              <w:bottom w:val="nil"/>
            </w:tcBorders>
            <w:shd w:val="clear" w:color="auto" w:fill="FFFFFF"/>
            <w:noWrap/>
            <w:vAlign w:val="bottom"/>
          </w:tcPr>
          <w:p w14:paraId="1A6C74DC" w14:textId="6274265C" w:rsidR="004439F9" w:rsidRPr="00A74216" w:rsidRDefault="004439F9" w:rsidP="00042ED5">
            <w:pPr>
              <w:pStyle w:val="TableText"/>
              <w:rPr>
                <w:noProof w:val="0"/>
              </w:rPr>
            </w:pPr>
            <w:r>
              <w:t>94</w:t>
            </w:r>
          </w:p>
        </w:tc>
        <w:tc>
          <w:tcPr>
            <w:tcW w:w="576" w:type="dxa"/>
            <w:tcBorders>
              <w:top w:val="single" w:sz="4" w:space="0" w:color="auto"/>
              <w:bottom w:val="nil"/>
            </w:tcBorders>
            <w:shd w:val="clear" w:color="auto" w:fill="FFFFFF"/>
            <w:noWrap/>
            <w:vAlign w:val="bottom"/>
          </w:tcPr>
          <w:p w14:paraId="4DCBE487" w14:textId="1CF0820C" w:rsidR="004439F9" w:rsidRPr="00A74216" w:rsidRDefault="004439F9" w:rsidP="00042ED5">
            <w:pPr>
              <w:pStyle w:val="TableText"/>
              <w:rPr>
                <w:noProof w:val="0"/>
              </w:rPr>
            </w:pPr>
            <w:r>
              <w:t>64</w:t>
            </w:r>
          </w:p>
        </w:tc>
        <w:tc>
          <w:tcPr>
            <w:tcW w:w="576" w:type="dxa"/>
            <w:tcBorders>
              <w:top w:val="single" w:sz="4" w:space="0" w:color="auto"/>
              <w:bottom w:val="nil"/>
            </w:tcBorders>
            <w:shd w:val="clear" w:color="auto" w:fill="FFFFFF"/>
            <w:noWrap/>
            <w:vAlign w:val="bottom"/>
          </w:tcPr>
          <w:p w14:paraId="220AE942" w14:textId="51B9CC0B" w:rsidR="004439F9" w:rsidRPr="00A74216" w:rsidRDefault="004439F9" w:rsidP="00042ED5">
            <w:pPr>
              <w:pStyle w:val="TableText"/>
              <w:rPr>
                <w:noProof w:val="0"/>
              </w:rPr>
            </w:pPr>
            <w:r>
              <w:t>21</w:t>
            </w:r>
          </w:p>
        </w:tc>
        <w:tc>
          <w:tcPr>
            <w:tcW w:w="576" w:type="dxa"/>
            <w:tcBorders>
              <w:top w:val="single" w:sz="4" w:space="0" w:color="auto"/>
              <w:bottom w:val="nil"/>
            </w:tcBorders>
            <w:shd w:val="clear" w:color="auto" w:fill="FFFFFF"/>
            <w:noWrap/>
            <w:vAlign w:val="bottom"/>
          </w:tcPr>
          <w:p w14:paraId="17A35721" w14:textId="5FD598FC" w:rsidR="004439F9" w:rsidRPr="00A74216" w:rsidRDefault="004439F9" w:rsidP="00042ED5">
            <w:pPr>
              <w:pStyle w:val="TableText"/>
              <w:rPr>
                <w:noProof w:val="0"/>
              </w:rPr>
            </w:pPr>
            <w:r>
              <w:t>10</w:t>
            </w:r>
          </w:p>
        </w:tc>
        <w:tc>
          <w:tcPr>
            <w:tcW w:w="576" w:type="dxa"/>
            <w:tcBorders>
              <w:top w:val="single" w:sz="4" w:space="0" w:color="auto"/>
              <w:bottom w:val="nil"/>
            </w:tcBorders>
            <w:shd w:val="clear" w:color="auto" w:fill="FFFFFF"/>
            <w:noWrap/>
            <w:vAlign w:val="bottom"/>
          </w:tcPr>
          <w:p w14:paraId="705251C5" w14:textId="205AF755" w:rsidR="004439F9" w:rsidRPr="00A74216" w:rsidRDefault="004439F9" w:rsidP="00042ED5">
            <w:pPr>
              <w:pStyle w:val="TableText"/>
              <w:rPr>
                <w:noProof w:val="0"/>
              </w:rPr>
            </w:pPr>
            <w:r>
              <w:t>6</w:t>
            </w:r>
          </w:p>
        </w:tc>
        <w:tc>
          <w:tcPr>
            <w:tcW w:w="576" w:type="dxa"/>
            <w:tcBorders>
              <w:top w:val="single" w:sz="4" w:space="0" w:color="auto"/>
              <w:bottom w:val="nil"/>
            </w:tcBorders>
            <w:shd w:val="clear" w:color="auto" w:fill="FFFFFF"/>
            <w:noWrap/>
            <w:vAlign w:val="bottom"/>
          </w:tcPr>
          <w:p w14:paraId="2117E908" w14:textId="5CCF2E0D" w:rsidR="004439F9" w:rsidRPr="00A74216" w:rsidRDefault="004439F9" w:rsidP="00042ED5">
            <w:pPr>
              <w:pStyle w:val="TableText"/>
              <w:rPr>
                <w:noProof w:val="0"/>
              </w:rPr>
            </w:pPr>
            <w:r>
              <w:t>15</w:t>
            </w:r>
          </w:p>
        </w:tc>
        <w:tc>
          <w:tcPr>
            <w:tcW w:w="576" w:type="dxa"/>
            <w:tcBorders>
              <w:top w:val="single" w:sz="4" w:space="0" w:color="auto"/>
              <w:bottom w:val="nil"/>
            </w:tcBorders>
            <w:shd w:val="clear" w:color="auto" w:fill="FFFFFF"/>
            <w:noWrap/>
            <w:vAlign w:val="bottom"/>
          </w:tcPr>
          <w:p w14:paraId="2D539221" w14:textId="13268F14" w:rsidR="004439F9" w:rsidRPr="00A74216" w:rsidRDefault="004439F9" w:rsidP="00042ED5">
            <w:pPr>
              <w:pStyle w:val="TableText"/>
              <w:rPr>
                <w:noProof w:val="0"/>
              </w:rPr>
            </w:pPr>
            <w:r>
              <w:t>20</w:t>
            </w:r>
          </w:p>
        </w:tc>
        <w:tc>
          <w:tcPr>
            <w:tcW w:w="864" w:type="dxa"/>
            <w:tcBorders>
              <w:top w:val="single" w:sz="4" w:space="0" w:color="auto"/>
              <w:bottom w:val="nil"/>
            </w:tcBorders>
            <w:shd w:val="clear" w:color="auto" w:fill="FFFFFF"/>
            <w:noWrap/>
            <w:vAlign w:val="bottom"/>
          </w:tcPr>
          <w:p w14:paraId="7A19B4A1" w14:textId="494BAA63" w:rsidR="004439F9" w:rsidRPr="00A74216" w:rsidRDefault="004439F9" w:rsidP="00042ED5">
            <w:pPr>
              <w:pStyle w:val="TableText"/>
              <w:rPr>
                <w:noProof w:val="0"/>
              </w:rPr>
            </w:pPr>
            <w:r>
              <w:t>−2.62</w:t>
            </w:r>
          </w:p>
        </w:tc>
      </w:tr>
      <w:tr w:rsidR="00B12AE3" w:rsidRPr="00A74216" w14:paraId="7021A39D" w14:textId="77777777" w:rsidTr="00E328D6">
        <w:tc>
          <w:tcPr>
            <w:tcW w:w="2588" w:type="dxa"/>
            <w:tcBorders>
              <w:top w:val="nil"/>
              <w:bottom w:val="single" w:sz="4" w:space="0" w:color="auto"/>
            </w:tcBorders>
            <w:shd w:val="clear" w:color="auto" w:fill="FFFFFF"/>
            <w:vAlign w:val="center"/>
            <w:hideMark/>
          </w:tcPr>
          <w:p w14:paraId="204DB6D7" w14:textId="1BE5AA46" w:rsidR="004439F9" w:rsidRPr="00A74216" w:rsidRDefault="00C14CC8" w:rsidP="00EB1C2D">
            <w:pPr>
              <w:pStyle w:val="TableText"/>
              <w:rPr>
                <w:noProof w:val="0"/>
              </w:rPr>
            </w:pPr>
            <w:r>
              <w:rPr>
                <w:noProof w:val="0"/>
              </w:rPr>
              <w:t>No disability</w:t>
            </w:r>
          </w:p>
        </w:tc>
        <w:tc>
          <w:tcPr>
            <w:tcW w:w="1109" w:type="dxa"/>
            <w:tcBorders>
              <w:top w:val="nil"/>
              <w:bottom w:val="single" w:sz="4" w:space="0" w:color="auto"/>
            </w:tcBorders>
            <w:shd w:val="clear" w:color="auto" w:fill="FFFFFF"/>
            <w:noWrap/>
            <w:vAlign w:val="bottom"/>
          </w:tcPr>
          <w:p w14:paraId="606C1EC9" w14:textId="76D473AD" w:rsidR="004439F9" w:rsidRPr="00A74216" w:rsidRDefault="004439F9" w:rsidP="00042ED5">
            <w:pPr>
              <w:pStyle w:val="TableText"/>
              <w:rPr>
                <w:noProof w:val="0"/>
              </w:rPr>
            </w:pPr>
            <w:r>
              <w:t>350,371</w:t>
            </w:r>
          </w:p>
        </w:tc>
        <w:tc>
          <w:tcPr>
            <w:tcW w:w="792" w:type="dxa"/>
            <w:tcBorders>
              <w:top w:val="nil"/>
              <w:bottom w:val="single" w:sz="4" w:space="0" w:color="auto"/>
            </w:tcBorders>
            <w:shd w:val="clear" w:color="auto" w:fill="FFFFFF"/>
            <w:noWrap/>
            <w:vAlign w:val="bottom"/>
          </w:tcPr>
          <w:p w14:paraId="2EE5E634" w14:textId="4F669A46" w:rsidR="004439F9" w:rsidRPr="00A74216" w:rsidRDefault="004439F9" w:rsidP="00042ED5">
            <w:pPr>
              <w:pStyle w:val="TableText"/>
              <w:rPr>
                <w:noProof w:val="0"/>
              </w:rPr>
            </w:pPr>
            <w:r>
              <w:t>2498</w:t>
            </w:r>
          </w:p>
        </w:tc>
        <w:tc>
          <w:tcPr>
            <w:tcW w:w="648" w:type="dxa"/>
            <w:tcBorders>
              <w:top w:val="nil"/>
              <w:bottom w:val="single" w:sz="4" w:space="0" w:color="auto"/>
            </w:tcBorders>
            <w:shd w:val="clear" w:color="auto" w:fill="FFFFFF"/>
            <w:noWrap/>
            <w:vAlign w:val="bottom"/>
          </w:tcPr>
          <w:p w14:paraId="44BD22EB" w14:textId="2E3954F5" w:rsidR="004439F9" w:rsidRPr="00A74216" w:rsidRDefault="004439F9" w:rsidP="00042ED5">
            <w:pPr>
              <w:pStyle w:val="TableText"/>
              <w:rPr>
                <w:noProof w:val="0"/>
              </w:rPr>
            </w:pPr>
            <w:r>
              <w:t>101</w:t>
            </w:r>
          </w:p>
        </w:tc>
        <w:tc>
          <w:tcPr>
            <w:tcW w:w="576" w:type="dxa"/>
            <w:tcBorders>
              <w:top w:val="nil"/>
              <w:bottom w:val="single" w:sz="4" w:space="0" w:color="auto"/>
            </w:tcBorders>
            <w:shd w:val="clear" w:color="auto" w:fill="FFFFFF"/>
            <w:noWrap/>
            <w:vAlign w:val="bottom"/>
          </w:tcPr>
          <w:p w14:paraId="26F17CE5" w14:textId="687D1990" w:rsidR="004439F9" w:rsidRPr="00A74216" w:rsidRDefault="004439F9" w:rsidP="00042ED5">
            <w:pPr>
              <w:pStyle w:val="TableText"/>
              <w:rPr>
                <w:noProof w:val="0"/>
              </w:rPr>
            </w:pPr>
            <w:r>
              <w:t>35</w:t>
            </w:r>
          </w:p>
        </w:tc>
        <w:tc>
          <w:tcPr>
            <w:tcW w:w="576" w:type="dxa"/>
            <w:tcBorders>
              <w:top w:val="nil"/>
              <w:bottom w:val="single" w:sz="4" w:space="0" w:color="auto"/>
            </w:tcBorders>
            <w:shd w:val="clear" w:color="auto" w:fill="FFFFFF"/>
            <w:noWrap/>
            <w:vAlign w:val="bottom"/>
          </w:tcPr>
          <w:p w14:paraId="195129C5" w14:textId="224A8BFF" w:rsidR="004439F9" w:rsidRPr="00A74216" w:rsidRDefault="004439F9" w:rsidP="00042ED5">
            <w:pPr>
              <w:pStyle w:val="TableText"/>
              <w:rPr>
                <w:noProof w:val="0"/>
              </w:rPr>
            </w:pPr>
            <w:r>
              <w:t>26</w:t>
            </w:r>
          </w:p>
        </w:tc>
        <w:tc>
          <w:tcPr>
            <w:tcW w:w="576" w:type="dxa"/>
            <w:tcBorders>
              <w:top w:val="nil"/>
              <w:bottom w:val="single" w:sz="4" w:space="0" w:color="auto"/>
            </w:tcBorders>
            <w:shd w:val="clear" w:color="auto" w:fill="FFFFFF"/>
            <w:noWrap/>
            <w:vAlign w:val="bottom"/>
          </w:tcPr>
          <w:p w14:paraId="59BC3678" w14:textId="20E97195" w:rsidR="004439F9" w:rsidRPr="00A74216" w:rsidRDefault="004439F9" w:rsidP="00042ED5">
            <w:pPr>
              <w:pStyle w:val="TableText"/>
              <w:rPr>
                <w:noProof w:val="0"/>
              </w:rPr>
            </w:pPr>
            <w:r>
              <w:t>17</w:t>
            </w:r>
          </w:p>
        </w:tc>
        <w:tc>
          <w:tcPr>
            <w:tcW w:w="576" w:type="dxa"/>
            <w:tcBorders>
              <w:top w:val="nil"/>
              <w:bottom w:val="single" w:sz="4" w:space="0" w:color="auto"/>
            </w:tcBorders>
            <w:shd w:val="clear" w:color="auto" w:fill="FFFFFF"/>
            <w:noWrap/>
            <w:vAlign w:val="bottom"/>
          </w:tcPr>
          <w:p w14:paraId="24827382" w14:textId="36B72098" w:rsidR="004439F9" w:rsidRPr="00A74216" w:rsidRDefault="004439F9" w:rsidP="00042ED5">
            <w:pPr>
              <w:pStyle w:val="TableText"/>
              <w:rPr>
                <w:noProof w:val="0"/>
              </w:rPr>
            </w:pPr>
            <w:r>
              <w:t>22</w:t>
            </w:r>
          </w:p>
        </w:tc>
        <w:tc>
          <w:tcPr>
            <w:tcW w:w="576" w:type="dxa"/>
            <w:tcBorders>
              <w:top w:val="nil"/>
              <w:bottom w:val="single" w:sz="4" w:space="0" w:color="auto"/>
            </w:tcBorders>
            <w:shd w:val="clear" w:color="auto" w:fill="FFFFFF"/>
            <w:noWrap/>
            <w:vAlign w:val="bottom"/>
          </w:tcPr>
          <w:p w14:paraId="3B961ADE" w14:textId="2A6A3B4A" w:rsidR="004439F9" w:rsidRPr="00A74216" w:rsidRDefault="004439F9" w:rsidP="00042ED5">
            <w:pPr>
              <w:pStyle w:val="TableText"/>
              <w:rPr>
                <w:noProof w:val="0"/>
              </w:rPr>
            </w:pPr>
            <w:r>
              <w:t>39</w:t>
            </w:r>
          </w:p>
        </w:tc>
        <w:tc>
          <w:tcPr>
            <w:tcW w:w="792" w:type="dxa"/>
            <w:tcBorders>
              <w:top w:val="nil"/>
              <w:bottom w:val="single" w:sz="4" w:space="0" w:color="auto"/>
            </w:tcBorders>
            <w:shd w:val="clear" w:color="auto" w:fill="FFFFFF"/>
            <w:noWrap/>
            <w:vAlign w:val="bottom"/>
          </w:tcPr>
          <w:p w14:paraId="08918BEC" w14:textId="48715814" w:rsidR="004439F9" w:rsidRPr="00A74216" w:rsidRDefault="004439F9" w:rsidP="00042ED5">
            <w:pPr>
              <w:pStyle w:val="TableText"/>
              <w:rPr>
                <w:noProof w:val="0"/>
              </w:rPr>
            </w:pPr>
            <w:r>
              <w:t>2473</w:t>
            </w:r>
          </w:p>
        </w:tc>
        <w:tc>
          <w:tcPr>
            <w:tcW w:w="648" w:type="dxa"/>
            <w:tcBorders>
              <w:top w:val="nil"/>
              <w:bottom w:val="single" w:sz="4" w:space="0" w:color="auto"/>
            </w:tcBorders>
            <w:shd w:val="clear" w:color="auto" w:fill="FFFFFF"/>
            <w:noWrap/>
            <w:vAlign w:val="bottom"/>
          </w:tcPr>
          <w:p w14:paraId="52B184F8" w14:textId="3F4CDB12" w:rsidR="004439F9" w:rsidRPr="00A74216" w:rsidRDefault="004439F9" w:rsidP="00042ED5">
            <w:pPr>
              <w:pStyle w:val="TableText"/>
              <w:rPr>
                <w:noProof w:val="0"/>
              </w:rPr>
            </w:pPr>
            <w:r>
              <w:t>91</w:t>
            </w:r>
          </w:p>
        </w:tc>
        <w:tc>
          <w:tcPr>
            <w:tcW w:w="576" w:type="dxa"/>
            <w:tcBorders>
              <w:top w:val="nil"/>
              <w:bottom w:val="single" w:sz="4" w:space="0" w:color="auto"/>
            </w:tcBorders>
            <w:shd w:val="clear" w:color="auto" w:fill="FFFFFF"/>
            <w:noWrap/>
            <w:vAlign w:val="bottom"/>
          </w:tcPr>
          <w:p w14:paraId="7F470CAF" w14:textId="027D1949" w:rsidR="004439F9" w:rsidRPr="00A74216" w:rsidRDefault="004439F9" w:rsidP="00042ED5">
            <w:pPr>
              <w:pStyle w:val="TableText"/>
              <w:rPr>
                <w:noProof w:val="0"/>
              </w:rPr>
            </w:pPr>
            <w:r>
              <w:t>26</w:t>
            </w:r>
          </w:p>
        </w:tc>
        <w:tc>
          <w:tcPr>
            <w:tcW w:w="576" w:type="dxa"/>
            <w:tcBorders>
              <w:top w:val="nil"/>
              <w:bottom w:val="single" w:sz="4" w:space="0" w:color="auto"/>
            </w:tcBorders>
            <w:shd w:val="clear" w:color="auto" w:fill="FFFFFF"/>
            <w:noWrap/>
            <w:vAlign w:val="bottom"/>
          </w:tcPr>
          <w:p w14:paraId="63BE99AC" w14:textId="143FAD89" w:rsidR="004439F9" w:rsidRPr="00A74216" w:rsidRDefault="004439F9" w:rsidP="00042ED5">
            <w:pPr>
              <w:pStyle w:val="TableText"/>
              <w:rPr>
                <w:noProof w:val="0"/>
              </w:rPr>
            </w:pPr>
            <w:r>
              <w:t>29</w:t>
            </w:r>
          </w:p>
        </w:tc>
        <w:tc>
          <w:tcPr>
            <w:tcW w:w="576" w:type="dxa"/>
            <w:tcBorders>
              <w:top w:val="nil"/>
              <w:bottom w:val="single" w:sz="4" w:space="0" w:color="auto"/>
            </w:tcBorders>
            <w:shd w:val="clear" w:color="auto" w:fill="FFFFFF"/>
            <w:noWrap/>
            <w:vAlign w:val="bottom"/>
          </w:tcPr>
          <w:p w14:paraId="221A3E51" w14:textId="69F11418" w:rsidR="004439F9" w:rsidRPr="00A74216" w:rsidRDefault="004439F9" w:rsidP="00042ED5">
            <w:pPr>
              <w:pStyle w:val="TableText"/>
              <w:rPr>
                <w:noProof w:val="0"/>
              </w:rPr>
            </w:pPr>
            <w:r>
              <w:t>24</w:t>
            </w:r>
          </w:p>
        </w:tc>
        <w:tc>
          <w:tcPr>
            <w:tcW w:w="576" w:type="dxa"/>
            <w:tcBorders>
              <w:top w:val="nil"/>
              <w:bottom w:val="single" w:sz="4" w:space="0" w:color="auto"/>
            </w:tcBorders>
            <w:shd w:val="clear" w:color="auto" w:fill="FFFFFF"/>
            <w:noWrap/>
            <w:vAlign w:val="bottom"/>
          </w:tcPr>
          <w:p w14:paraId="63D5734E" w14:textId="609CDDD2" w:rsidR="004439F9" w:rsidRPr="00A74216" w:rsidRDefault="004439F9" w:rsidP="00042ED5">
            <w:pPr>
              <w:pStyle w:val="TableText"/>
              <w:rPr>
                <w:noProof w:val="0"/>
              </w:rPr>
            </w:pPr>
            <w:r>
              <w:t>21</w:t>
            </w:r>
          </w:p>
        </w:tc>
        <w:tc>
          <w:tcPr>
            <w:tcW w:w="576" w:type="dxa"/>
            <w:tcBorders>
              <w:top w:val="nil"/>
              <w:bottom w:val="single" w:sz="4" w:space="0" w:color="auto"/>
            </w:tcBorders>
            <w:shd w:val="clear" w:color="auto" w:fill="FFFFFF"/>
            <w:noWrap/>
            <w:vAlign w:val="bottom"/>
          </w:tcPr>
          <w:p w14:paraId="0EB554ED" w14:textId="7CF699DA" w:rsidR="004439F9" w:rsidRPr="00A74216" w:rsidRDefault="004439F9" w:rsidP="00042ED5">
            <w:pPr>
              <w:pStyle w:val="TableText"/>
              <w:rPr>
                <w:noProof w:val="0"/>
              </w:rPr>
            </w:pPr>
            <w:r>
              <w:t>45</w:t>
            </w:r>
          </w:p>
        </w:tc>
        <w:tc>
          <w:tcPr>
            <w:tcW w:w="576" w:type="dxa"/>
            <w:tcBorders>
              <w:top w:val="nil"/>
              <w:bottom w:val="single" w:sz="4" w:space="0" w:color="auto"/>
            </w:tcBorders>
            <w:shd w:val="clear" w:color="auto" w:fill="FFFFFF"/>
            <w:noWrap/>
            <w:vAlign w:val="bottom"/>
          </w:tcPr>
          <w:p w14:paraId="5D87B68D" w14:textId="1B7934DC" w:rsidR="004439F9" w:rsidRPr="00A74216" w:rsidRDefault="004439F9" w:rsidP="00042ED5">
            <w:pPr>
              <w:pStyle w:val="TableText"/>
              <w:rPr>
                <w:noProof w:val="0"/>
              </w:rPr>
            </w:pPr>
            <w:r>
              <w:t>25</w:t>
            </w:r>
          </w:p>
        </w:tc>
        <w:tc>
          <w:tcPr>
            <w:tcW w:w="864" w:type="dxa"/>
            <w:tcBorders>
              <w:top w:val="nil"/>
              <w:bottom w:val="single" w:sz="4" w:space="0" w:color="auto"/>
            </w:tcBorders>
            <w:shd w:val="clear" w:color="auto" w:fill="FFFFFF"/>
            <w:noWrap/>
            <w:vAlign w:val="bottom"/>
          </w:tcPr>
          <w:p w14:paraId="3A7330BD" w14:textId="13EDAEB8" w:rsidR="004439F9" w:rsidRPr="00A74216" w:rsidRDefault="004439F9" w:rsidP="00042ED5">
            <w:pPr>
              <w:pStyle w:val="TableText"/>
              <w:rPr>
                <w:noProof w:val="0"/>
              </w:rPr>
            </w:pPr>
            <w:r>
              <w:t>−5.82</w:t>
            </w:r>
          </w:p>
        </w:tc>
      </w:tr>
      <w:tr w:rsidR="00B12AE3" w:rsidRPr="00A74216" w14:paraId="47CE13AB" w14:textId="77777777" w:rsidTr="00E328D6">
        <w:tc>
          <w:tcPr>
            <w:tcW w:w="2588" w:type="dxa"/>
            <w:tcBorders>
              <w:top w:val="single" w:sz="4" w:space="0" w:color="auto"/>
              <w:bottom w:val="nil"/>
            </w:tcBorders>
            <w:shd w:val="clear" w:color="auto" w:fill="FFFFFF"/>
            <w:vAlign w:val="center"/>
            <w:hideMark/>
          </w:tcPr>
          <w:p w14:paraId="0BDC3B20" w14:textId="2803A0D9" w:rsidR="00E01E1B" w:rsidRPr="00A74216" w:rsidRDefault="00E01E1B" w:rsidP="00EB1C2D">
            <w:pPr>
              <w:pStyle w:val="TableText"/>
              <w:keepNext/>
              <w:rPr>
                <w:noProof w:val="0"/>
              </w:rPr>
            </w:pPr>
            <w:r w:rsidRPr="00A74216">
              <w:rPr>
                <w:noProof w:val="0"/>
              </w:rPr>
              <w:lastRenderedPageBreak/>
              <w:t>Assign</w:t>
            </w:r>
            <w:r w:rsidR="00977B95">
              <w:rPr>
                <w:noProof w:val="0"/>
              </w:rPr>
              <w:t>ed</w:t>
            </w:r>
            <w:r w:rsidRPr="00A74216">
              <w:rPr>
                <w:noProof w:val="0"/>
              </w:rPr>
              <w:t xml:space="preserve"> designated supports</w:t>
            </w:r>
          </w:p>
        </w:tc>
        <w:tc>
          <w:tcPr>
            <w:tcW w:w="1109" w:type="dxa"/>
            <w:tcBorders>
              <w:top w:val="single" w:sz="4" w:space="0" w:color="auto"/>
              <w:bottom w:val="nil"/>
            </w:tcBorders>
            <w:shd w:val="clear" w:color="auto" w:fill="FFFFFF"/>
            <w:noWrap/>
            <w:vAlign w:val="bottom"/>
          </w:tcPr>
          <w:p w14:paraId="1AD4FC7D" w14:textId="41BF31A5" w:rsidR="00E01E1B" w:rsidRPr="00A74216" w:rsidRDefault="00E01E1B" w:rsidP="00042ED5">
            <w:pPr>
              <w:pStyle w:val="TableText"/>
              <w:rPr>
                <w:noProof w:val="0"/>
              </w:rPr>
            </w:pPr>
            <w:r>
              <w:t>95,885</w:t>
            </w:r>
          </w:p>
        </w:tc>
        <w:tc>
          <w:tcPr>
            <w:tcW w:w="792" w:type="dxa"/>
            <w:tcBorders>
              <w:top w:val="single" w:sz="4" w:space="0" w:color="auto"/>
              <w:bottom w:val="nil"/>
            </w:tcBorders>
            <w:shd w:val="clear" w:color="auto" w:fill="FFFFFF"/>
            <w:noWrap/>
            <w:vAlign w:val="bottom"/>
          </w:tcPr>
          <w:p w14:paraId="77E71449" w14:textId="5EE0717D" w:rsidR="00E01E1B" w:rsidRPr="00A74216" w:rsidRDefault="00E01E1B" w:rsidP="00042ED5">
            <w:pPr>
              <w:pStyle w:val="TableText"/>
              <w:rPr>
                <w:noProof w:val="0"/>
              </w:rPr>
            </w:pPr>
            <w:r>
              <w:t>2426</w:t>
            </w:r>
          </w:p>
        </w:tc>
        <w:tc>
          <w:tcPr>
            <w:tcW w:w="648" w:type="dxa"/>
            <w:tcBorders>
              <w:top w:val="single" w:sz="4" w:space="0" w:color="auto"/>
              <w:bottom w:val="nil"/>
            </w:tcBorders>
            <w:shd w:val="clear" w:color="auto" w:fill="FFFFFF"/>
            <w:noWrap/>
            <w:vAlign w:val="bottom"/>
          </w:tcPr>
          <w:p w14:paraId="77021C4B" w14:textId="636EAD7D" w:rsidR="00E01E1B" w:rsidRPr="00A74216" w:rsidRDefault="00E01E1B" w:rsidP="00042ED5">
            <w:pPr>
              <w:pStyle w:val="TableText"/>
              <w:rPr>
                <w:noProof w:val="0"/>
              </w:rPr>
            </w:pPr>
            <w:r>
              <w:t>100</w:t>
            </w:r>
          </w:p>
        </w:tc>
        <w:tc>
          <w:tcPr>
            <w:tcW w:w="576" w:type="dxa"/>
            <w:tcBorders>
              <w:top w:val="single" w:sz="4" w:space="0" w:color="auto"/>
              <w:bottom w:val="nil"/>
            </w:tcBorders>
            <w:shd w:val="clear" w:color="auto" w:fill="FFFFFF"/>
            <w:noWrap/>
            <w:vAlign w:val="bottom"/>
          </w:tcPr>
          <w:p w14:paraId="2704591E" w14:textId="28026F86" w:rsidR="00E01E1B" w:rsidRPr="00A74216" w:rsidRDefault="00E01E1B" w:rsidP="00042ED5">
            <w:pPr>
              <w:pStyle w:val="TableText"/>
              <w:rPr>
                <w:noProof w:val="0"/>
              </w:rPr>
            </w:pPr>
            <w:r>
              <w:t>63</w:t>
            </w:r>
          </w:p>
        </w:tc>
        <w:tc>
          <w:tcPr>
            <w:tcW w:w="576" w:type="dxa"/>
            <w:tcBorders>
              <w:top w:val="single" w:sz="4" w:space="0" w:color="auto"/>
              <w:bottom w:val="nil"/>
            </w:tcBorders>
            <w:shd w:val="clear" w:color="auto" w:fill="FFFFFF"/>
            <w:noWrap/>
            <w:vAlign w:val="bottom"/>
          </w:tcPr>
          <w:p w14:paraId="6CDB8EB7" w14:textId="007D3CBA" w:rsidR="00E01E1B" w:rsidRPr="00A74216" w:rsidRDefault="00E01E1B" w:rsidP="00042ED5">
            <w:pPr>
              <w:pStyle w:val="TableText"/>
              <w:rPr>
                <w:noProof w:val="0"/>
              </w:rPr>
            </w:pPr>
            <w:r>
              <w:t>21</w:t>
            </w:r>
          </w:p>
        </w:tc>
        <w:tc>
          <w:tcPr>
            <w:tcW w:w="576" w:type="dxa"/>
            <w:tcBorders>
              <w:top w:val="single" w:sz="4" w:space="0" w:color="auto"/>
              <w:bottom w:val="nil"/>
            </w:tcBorders>
            <w:shd w:val="clear" w:color="auto" w:fill="FFFFFF"/>
            <w:noWrap/>
            <w:vAlign w:val="bottom"/>
          </w:tcPr>
          <w:p w14:paraId="3DFEF2E0" w14:textId="5F8F6543" w:rsidR="00E01E1B" w:rsidRPr="00A74216" w:rsidRDefault="00E01E1B" w:rsidP="00042ED5">
            <w:pPr>
              <w:pStyle w:val="TableText"/>
              <w:rPr>
                <w:noProof w:val="0"/>
              </w:rPr>
            </w:pPr>
            <w:r>
              <w:t>9</w:t>
            </w:r>
          </w:p>
        </w:tc>
        <w:tc>
          <w:tcPr>
            <w:tcW w:w="576" w:type="dxa"/>
            <w:tcBorders>
              <w:top w:val="single" w:sz="4" w:space="0" w:color="auto"/>
              <w:bottom w:val="nil"/>
            </w:tcBorders>
            <w:shd w:val="clear" w:color="auto" w:fill="FFFFFF"/>
            <w:noWrap/>
            <w:vAlign w:val="bottom"/>
          </w:tcPr>
          <w:p w14:paraId="78B84088" w14:textId="1B2CB64D" w:rsidR="00E01E1B" w:rsidRPr="00A74216" w:rsidRDefault="00E01E1B" w:rsidP="00042ED5">
            <w:pPr>
              <w:pStyle w:val="TableText"/>
              <w:rPr>
                <w:noProof w:val="0"/>
              </w:rPr>
            </w:pPr>
            <w:r>
              <w:t>7</w:t>
            </w:r>
          </w:p>
        </w:tc>
        <w:tc>
          <w:tcPr>
            <w:tcW w:w="576" w:type="dxa"/>
            <w:tcBorders>
              <w:top w:val="single" w:sz="4" w:space="0" w:color="auto"/>
              <w:bottom w:val="nil"/>
            </w:tcBorders>
            <w:shd w:val="clear" w:color="auto" w:fill="FFFFFF"/>
            <w:noWrap/>
            <w:vAlign w:val="bottom"/>
          </w:tcPr>
          <w:p w14:paraId="4F909458" w14:textId="1D5A69B0" w:rsidR="00E01E1B" w:rsidRPr="00A74216" w:rsidRDefault="00E01E1B" w:rsidP="00042ED5">
            <w:pPr>
              <w:pStyle w:val="TableText"/>
              <w:rPr>
                <w:noProof w:val="0"/>
              </w:rPr>
            </w:pPr>
            <w:r>
              <w:t>16</w:t>
            </w:r>
          </w:p>
        </w:tc>
        <w:tc>
          <w:tcPr>
            <w:tcW w:w="792" w:type="dxa"/>
            <w:tcBorders>
              <w:top w:val="single" w:sz="4" w:space="0" w:color="auto"/>
              <w:bottom w:val="nil"/>
            </w:tcBorders>
            <w:shd w:val="clear" w:color="auto" w:fill="FFFFFF"/>
            <w:noWrap/>
            <w:vAlign w:val="bottom"/>
          </w:tcPr>
          <w:p w14:paraId="7897E662" w14:textId="309543E1" w:rsidR="00E01E1B" w:rsidRPr="00A74216" w:rsidRDefault="00E01E1B" w:rsidP="00042ED5">
            <w:pPr>
              <w:pStyle w:val="TableText"/>
              <w:rPr>
                <w:noProof w:val="0"/>
              </w:rPr>
            </w:pPr>
            <w:r>
              <w:t>2404</w:t>
            </w:r>
          </w:p>
        </w:tc>
        <w:tc>
          <w:tcPr>
            <w:tcW w:w="648" w:type="dxa"/>
            <w:tcBorders>
              <w:top w:val="single" w:sz="4" w:space="0" w:color="auto"/>
              <w:bottom w:val="nil"/>
            </w:tcBorders>
            <w:shd w:val="clear" w:color="auto" w:fill="FFFFFF"/>
            <w:noWrap/>
            <w:vAlign w:val="bottom"/>
          </w:tcPr>
          <w:p w14:paraId="766E2573" w14:textId="6959D864" w:rsidR="00E01E1B" w:rsidRPr="00A74216" w:rsidRDefault="00E01E1B" w:rsidP="00042ED5">
            <w:pPr>
              <w:pStyle w:val="TableText"/>
              <w:rPr>
                <w:noProof w:val="0"/>
              </w:rPr>
            </w:pPr>
            <w:r>
              <w:t>92</w:t>
            </w:r>
          </w:p>
        </w:tc>
        <w:tc>
          <w:tcPr>
            <w:tcW w:w="576" w:type="dxa"/>
            <w:tcBorders>
              <w:top w:val="single" w:sz="4" w:space="0" w:color="auto"/>
              <w:bottom w:val="nil"/>
            </w:tcBorders>
            <w:shd w:val="clear" w:color="auto" w:fill="FFFFFF"/>
            <w:noWrap/>
            <w:vAlign w:val="bottom"/>
          </w:tcPr>
          <w:p w14:paraId="7A9FA3AF" w14:textId="36CF635F" w:rsidR="00E01E1B" w:rsidRPr="00A74216" w:rsidRDefault="00E01E1B" w:rsidP="00042ED5">
            <w:pPr>
              <w:pStyle w:val="TableText"/>
              <w:rPr>
                <w:noProof w:val="0"/>
              </w:rPr>
            </w:pPr>
            <w:r>
              <w:t>55</w:t>
            </w:r>
          </w:p>
        </w:tc>
        <w:tc>
          <w:tcPr>
            <w:tcW w:w="576" w:type="dxa"/>
            <w:tcBorders>
              <w:top w:val="single" w:sz="4" w:space="0" w:color="auto"/>
              <w:bottom w:val="nil"/>
            </w:tcBorders>
            <w:shd w:val="clear" w:color="auto" w:fill="FFFFFF"/>
            <w:noWrap/>
            <w:vAlign w:val="bottom"/>
          </w:tcPr>
          <w:p w14:paraId="59577AF7" w14:textId="4D2414B1" w:rsidR="00E01E1B" w:rsidRPr="00A74216" w:rsidRDefault="00E01E1B" w:rsidP="00042ED5">
            <w:pPr>
              <w:pStyle w:val="TableText"/>
              <w:rPr>
                <w:noProof w:val="0"/>
              </w:rPr>
            </w:pPr>
            <w:r>
              <w:t>26</w:t>
            </w:r>
          </w:p>
        </w:tc>
        <w:tc>
          <w:tcPr>
            <w:tcW w:w="576" w:type="dxa"/>
            <w:tcBorders>
              <w:top w:val="single" w:sz="4" w:space="0" w:color="auto"/>
              <w:bottom w:val="nil"/>
            </w:tcBorders>
            <w:shd w:val="clear" w:color="auto" w:fill="FFFFFF"/>
            <w:noWrap/>
            <w:vAlign w:val="bottom"/>
          </w:tcPr>
          <w:p w14:paraId="0C154274" w14:textId="7C3ABAB1" w:rsidR="00E01E1B" w:rsidRPr="00A74216" w:rsidRDefault="00E01E1B" w:rsidP="00042ED5">
            <w:pPr>
              <w:pStyle w:val="TableText"/>
              <w:rPr>
                <w:noProof w:val="0"/>
              </w:rPr>
            </w:pPr>
            <w:r>
              <w:t>13</w:t>
            </w:r>
          </w:p>
        </w:tc>
        <w:tc>
          <w:tcPr>
            <w:tcW w:w="576" w:type="dxa"/>
            <w:tcBorders>
              <w:top w:val="single" w:sz="4" w:space="0" w:color="auto"/>
              <w:bottom w:val="nil"/>
            </w:tcBorders>
            <w:shd w:val="clear" w:color="auto" w:fill="FFFFFF"/>
            <w:noWrap/>
            <w:vAlign w:val="bottom"/>
          </w:tcPr>
          <w:p w14:paraId="26A3251F" w14:textId="741903D2" w:rsidR="00E01E1B" w:rsidRPr="00A74216" w:rsidRDefault="00E01E1B" w:rsidP="00042ED5">
            <w:pPr>
              <w:pStyle w:val="TableText"/>
              <w:rPr>
                <w:noProof w:val="0"/>
              </w:rPr>
            </w:pPr>
            <w:r>
              <w:t>7</w:t>
            </w:r>
          </w:p>
        </w:tc>
        <w:tc>
          <w:tcPr>
            <w:tcW w:w="576" w:type="dxa"/>
            <w:tcBorders>
              <w:top w:val="single" w:sz="4" w:space="0" w:color="auto"/>
              <w:bottom w:val="nil"/>
            </w:tcBorders>
            <w:shd w:val="clear" w:color="auto" w:fill="FFFFFF"/>
            <w:noWrap/>
            <w:vAlign w:val="bottom"/>
          </w:tcPr>
          <w:p w14:paraId="5BD3ECF4" w14:textId="7EB4824D" w:rsidR="00E01E1B" w:rsidRPr="00A74216" w:rsidRDefault="00E01E1B" w:rsidP="00042ED5">
            <w:pPr>
              <w:pStyle w:val="TableText"/>
              <w:rPr>
                <w:noProof w:val="0"/>
              </w:rPr>
            </w:pPr>
            <w:r>
              <w:t>19</w:t>
            </w:r>
          </w:p>
        </w:tc>
        <w:tc>
          <w:tcPr>
            <w:tcW w:w="576" w:type="dxa"/>
            <w:tcBorders>
              <w:top w:val="single" w:sz="4" w:space="0" w:color="auto"/>
              <w:bottom w:val="nil"/>
            </w:tcBorders>
            <w:shd w:val="clear" w:color="auto" w:fill="FFFFFF"/>
            <w:noWrap/>
            <w:vAlign w:val="bottom"/>
          </w:tcPr>
          <w:p w14:paraId="6C362C8C" w14:textId="6DF7BD47" w:rsidR="00E01E1B" w:rsidRPr="00A74216" w:rsidRDefault="00E01E1B" w:rsidP="00042ED5">
            <w:pPr>
              <w:pStyle w:val="TableText"/>
              <w:rPr>
                <w:noProof w:val="0"/>
              </w:rPr>
            </w:pPr>
            <w:r>
              <w:t>22</w:t>
            </w:r>
          </w:p>
        </w:tc>
        <w:tc>
          <w:tcPr>
            <w:tcW w:w="864" w:type="dxa"/>
            <w:tcBorders>
              <w:top w:val="single" w:sz="4" w:space="0" w:color="auto"/>
              <w:bottom w:val="nil"/>
            </w:tcBorders>
            <w:shd w:val="clear" w:color="auto" w:fill="FFFFFF"/>
            <w:noWrap/>
            <w:vAlign w:val="bottom"/>
          </w:tcPr>
          <w:p w14:paraId="7557E3E1" w14:textId="54254FFE" w:rsidR="00E01E1B" w:rsidRPr="00A74216" w:rsidRDefault="00E01E1B" w:rsidP="00042ED5">
            <w:pPr>
              <w:pStyle w:val="TableText"/>
              <w:rPr>
                <w:noProof w:val="0"/>
              </w:rPr>
            </w:pPr>
            <w:r>
              <w:t>−3.18</w:t>
            </w:r>
          </w:p>
        </w:tc>
      </w:tr>
      <w:tr w:rsidR="00B12AE3" w:rsidRPr="00A74216" w14:paraId="33368013" w14:textId="77777777" w:rsidTr="00E328D6">
        <w:tc>
          <w:tcPr>
            <w:tcW w:w="2588" w:type="dxa"/>
            <w:tcBorders>
              <w:top w:val="nil"/>
              <w:bottom w:val="single" w:sz="4" w:space="0" w:color="auto"/>
            </w:tcBorders>
            <w:shd w:val="clear" w:color="auto" w:fill="FFFFFF"/>
            <w:vAlign w:val="center"/>
            <w:hideMark/>
          </w:tcPr>
          <w:p w14:paraId="47D5545F" w14:textId="4F1C5C8A" w:rsidR="00E01E1B" w:rsidRPr="00A74216" w:rsidRDefault="00E01E1B" w:rsidP="00E01E1B">
            <w:pPr>
              <w:pStyle w:val="TableText"/>
              <w:rPr>
                <w:noProof w:val="0"/>
              </w:rPr>
            </w:pPr>
            <w:r w:rsidRPr="00A74216">
              <w:rPr>
                <w:noProof w:val="0"/>
              </w:rPr>
              <w:t>No</w:t>
            </w:r>
            <w:r w:rsidR="00977B95">
              <w:rPr>
                <w:noProof w:val="0"/>
              </w:rPr>
              <w:t>t</w:t>
            </w:r>
            <w:r w:rsidR="00977B95" w:rsidRPr="00A74216">
              <w:rPr>
                <w:noProof w:val="0"/>
              </w:rPr>
              <w:t xml:space="preserve"> </w:t>
            </w:r>
            <w:r w:rsidR="00977B95">
              <w:rPr>
                <w:noProof w:val="0"/>
              </w:rPr>
              <w:t>assigned</w:t>
            </w:r>
            <w:r w:rsidRPr="00A74216">
              <w:rPr>
                <w:noProof w:val="0"/>
              </w:rPr>
              <w:t xml:space="preserve"> designated supports</w:t>
            </w:r>
          </w:p>
        </w:tc>
        <w:tc>
          <w:tcPr>
            <w:tcW w:w="1109" w:type="dxa"/>
            <w:tcBorders>
              <w:top w:val="nil"/>
              <w:bottom w:val="single" w:sz="4" w:space="0" w:color="auto"/>
            </w:tcBorders>
            <w:shd w:val="clear" w:color="auto" w:fill="FFFFFF"/>
            <w:noWrap/>
            <w:vAlign w:val="bottom"/>
          </w:tcPr>
          <w:p w14:paraId="5E12A4C4" w14:textId="367A9F36" w:rsidR="00E01E1B" w:rsidRPr="00A74216" w:rsidRDefault="00E01E1B" w:rsidP="00042ED5">
            <w:pPr>
              <w:pStyle w:val="TableText"/>
              <w:rPr>
                <w:noProof w:val="0"/>
              </w:rPr>
            </w:pPr>
            <w:r>
              <w:t>308,916</w:t>
            </w:r>
          </w:p>
        </w:tc>
        <w:tc>
          <w:tcPr>
            <w:tcW w:w="792" w:type="dxa"/>
            <w:tcBorders>
              <w:top w:val="nil"/>
              <w:bottom w:val="single" w:sz="4" w:space="0" w:color="auto"/>
            </w:tcBorders>
            <w:shd w:val="clear" w:color="auto" w:fill="FFFFFF"/>
            <w:noWrap/>
            <w:vAlign w:val="bottom"/>
          </w:tcPr>
          <w:p w14:paraId="0C47CE65" w14:textId="193AAF97" w:rsidR="00E01E1B" w:rsidRPr="00A74216" w:rsidRDefault="00E01E1B" w:rsidP="00042ED5">
            <w:pPr>
              <w:pStyle w:val="TableText"/>
              <w:rPr>
                <w:noProof w:val="0"/>
              </w:rPr>
            </w:pPr>
            <w:r>
              <w:t>2504</w:t>
            </w:r>
          </w:p>
        </w:tc>
        <w:tc>
          <w:tcPr>
            <w:tcW w:w="648" w:type="dxa"/>
            <w:tcBorders>
              <w:top w:val="nil"/>
              <w:bottom w:val="single" w:sz="4" w:space="0" w:color="auto"/>
            </w:tcBorders>
            <w:shd w:val="clear" w:color="auto" w:fill="FFFFFF"/>
            <w:noWrap/>
            <w:vAlign w:val="bottom"/>
          </w:tcPr>
          <w:p w14:paraId="39C5AE57" w14:textId="7B6EE694" w:rsidR="00E01E1B" w:rsidRPr="00A74216" w:rsidRDefault="00E01E1B" w:rsidP="00042ED5">
            <w:pPr>
              <w:pStyle w:val="TableText"/>
              <w:rPr>
                <w:noProof w:val="0"/>
              </w:rPr>
            </w:pPr>
            <w:r>
              <w:t>100</w:t>
            </w:r>
          </w:p>
        </w:tc>
        <w:tc>
          <w:tcPr>
            <w:tcW w:w="576" w:type="dxa"/>
            <w:tcBorders>
              <w:top w:val="nil"/>
              <w:bottom w:val="single" w:sz="4" w:space="0" w:color="auto"/>
            </w:tcBorders>
            <w:shd w:val="clear" w:color="auto" w:fill="FFFFFF"/>
            <w:noWrap/>
            <w:vAlign w:val="bottom"/>
          </w:tcPr>
          <w:p w14:paraId="6FBE1B8A" w14:textId="6890BAD8" w:rsidR="00E01E1B" w:rsidRPr="00A74216" w:rsidRDefault="00E01E1B" w:rsidP="00042ED5">
            <w:pPr>
              <w:pStyle w:val="TableText"/>
              <w:rPr>
                <w:noProof w:val="0"/>
              </w:rPr>
            </w:pPr>
            <w:r>
              <w:t>32</w:t>
            </w:r>
          </w:p>
        </w:tc>
        <w:tc>
          <w:tcPr>
            <w:tcW w:w="576" w:type="dxa"/>
            <w:tcBorders>
              <w:top w:val="nil"/>
              <w:bottom w:val="single" w:sz="4" w:space="0" w:color="auto"/>
            </w:tcBorders>
            <w:shd w:val="clear" w:color="auto" w:fill="FFFFFF"/>
            <w:noWrap/>
            <w:vAlign w:val="bottom"/>
          </w:tcPr>
          <w:p w14:paraId="6B337876" w14:textId="135CCCB5" w:rsidR="00E01E1B" w:rsidRPr="00A74216" w:rsidRDefault="00E01E1B" w:rsidP="00042ED5">
            <w:pPr>
              <w:pStyle w:val="TableText"/>
              <w:rPr>
                <w:noProof w:val="0"/>
              </w:rPr>
            </w:pPr>
            <w:r>
              <w:t>26</w:t>
            </w:r>
          </w:p>
        </w:tc>
        <w:tc>
          <w:tcPr>
            <w:tcW w:w="576" w:type="dxa"/>
            <w:tcBorders>
              <w:top w:val="nil"/>
              <w:bottom w:val="single" w:sz="4" w:space="0" w:color="auto"/>
            </w:tcBorders>
            <w:shd w:val="clear" w:color="auto" w:fill="FFFFFF"/>
            <w:noWrap/>
            <w:vAlign w:val="bottom"/>
          </w:tcPr>
          <w:p w14:paraId="30A14679" w14:textId="6A26063B" w:rsidR="00E01E1B" w:rsidRPr="00A74216" w:rsidRDefault="00E01E1B" w:rsidP="00042ED5">
            <w:pPr>
              <w:pStyle w:val="TableText"/>
              <w:rPr>
                <w:noProof w:val="0"/>
              </w:rPr>
            </w:pPr>
            <w:r>
              <w:t>18</w:t>
            </w:r>
          </w:p>
        </w:tc>
        <w:tc>
          <w:tcPr>
            <w:tcW w:w="576" w:type="dxa"/>
            <w:tcBorders>
              <w:top w:val="nil"/>
              <w:bottom w:val="single" w:sz="4" w:space="0" w:color="auto"/>
            </w:tcBorders>
            <w:shd w:val="clear" w:color="auto" w:fill="FFFFFF"/>
            <w:noWrap/>
            <w:vAlign w:val="bottom"/>
          </w:tcPr>
          <w:p w14:paraId="36195052" w14:textId="4FC9F467" w:rsidR="00E01E1B" w:rsidRPr="00A74216" w:rsidRDefault="00E01E1B" w:rsidP="00042ED5">
            <w:pPr>
              <w:pStyle w:val="TableText"/>
              <w:rPr>
                <w:noProof w:val="0"/>
              </w:rPr>
            </w:pPr>
            <w:r>
              <w:t>24</w:t>
            </w:r>
          </w:p>
        </w:tc>
        <w:tc>
          <w:tcPr>
            <w:tcW w:w="576" w:type="dxa"/>
            <w:tcBorders>
              <w:top w:val="nil"/>
              <w:bottom w:val="single" w:sz="4" w:space="0" w:color="auto"/>
            </w:tcBorders>
            <w:shd w:val="clear" w:color="auto" w:fill="FFFFFF"/>
            <w:noWrap/>
            <w:vAlign w:val="bottom"/>
          </w:tcPr>
          <w:p w14:paraId="042B34C2" w14:textId="11B1EDA3" w:rsidR="00E01E1B" w:rsidRPr="00A74216" w:rsidRDefault="00E01E1B" w:rsidP="00042ED5">
            <w:pPr>
              <w:pStyle w:val="TableText"/>
              <w:rPr>
                <w:noProof w:val="0"/>
              </w:rPr>
            </w:pPr>
            <w:r>
              <w:t>42</w:t>
            </w:r>
          </w:p>
        </w:tc>
        <w:tc>
          <w:tcPr>
            <w:tcW w:w="792" w:type="dxa"/>
            <w:tcBorders>
              <w:top w:val="nil"/>
              <w:bottom w:val="single" w:sz="4" w:space="0" w:color="auto"/>
            </w:tcBorders>
            <w:shd w:val="clear" w:color="auto" w:fill="FFFFFF"/>
            <w:noWrap/>
            <w:vAlign w:val="bottom"/>
          </w:tcPr>
          <w:p w14:paraId="08939739" w14:textId="71F62E00" w:rsidR="00E01E1B" w:rsidRPr="00A74216" w:rsidRDefault="00E01E1B" w:rsidP="00042ED5">
            <w:pPr>
              <w:pStyle w:val="TableText"/>
              <w:rPr>
                <w:noProof w:val="0"/>
              </w:rPr>
            </w:pPr>
            <w:r>
              <w:t>2479</w:t>
            </w:r>
          </w:p>
        </w:tc>
        <w:tc>
          <w:tcPr>
            <w:tcW w:w="648" w:type="dxa"/>
            <w:tcBorders>
              <w:top w:val="nil"/>
              <w:bottom w:val="single" w:sz="4" w:space="0" w:color="auto"/>
            </w:tcBorders>
            <w:shd w:val="clear" w:color="auto" w:fill="FFFFFF"/>
            <w:noWrap/>
            <w:vAlign w:val="bottom"/>
          </w:tcPr>
          <w:p w14:paraId="211D27A5" w14:textId="0C4FA127" w:rsidR="00E01E1B" w:rsidRPr="00A74216" w:rsidRDefault="00E01E1B" w:rsidP="00042ED5">
            <w:pPr>
              <w:pStyle w:val="TableText"/>
              <w:rPr>
                <w:noProof w:val="0"/>
              </w:rPr>
            </w:pPr>
            <w:r>
              <w:t>91</w:t>
            </w:r>
          </w:p>
        </w:tc>
        <w:tc>
          <w:tcPr>
            <w:tcW w:w="576" w:type="dxa"/>
            <w:tcBorders>
              <w:top w:val="nil"/>
              <w:bottom w:val="single" w:sz="4" w:space="0" w:color="auto"/>
            </w:tcBorders>
            <w:shd w:val="clear" w:color="auto" w:fill="FFFFFF"/>
            <w:noWrap/>
            <w:vAlign w:val="bottom"/>
          </w:tcPr>
          <w:p w14:paraId="7686B8C8" w14:textId="65E5FF0D" w:rsidR="00E01E1B" w:rsidRPr="00A74216" w:rsidRDefault="00E01E1B" w:rsidP="00042ED5">
            <w:pPr>
              <w:pStyle w:val="TableText"/>
              <w:rPr>
                <w:noProof w:val="0"/>
              </w:rPr>
            </w:pPr>
            <w:r>
              <w:t>23</w:t>
            </w:r>
          </w:p>
        </w:tc>
        <w:tc>
          <w:tcPr>
            <w:tcW w:w="576" w:type="dxa"/>
            <w:tcBorders>
              <w:top w:val="nil"/>
              <w:bottom w:val="single" w:sz="4" w:space="0" w:color="auto"/>
            </w:tcBorders>
            <w:shd w:val="clear" w:color="auto" w:fill="FFFFFF"/>
            <w:noWrap/>
            <w:vAlign w:val="bottom"/>
          </w:tcPr>
          <w:p w14:paraId="296BDAAD" w14:textId="4376842B" w:rsidR="00E01E1B" w:rsidRPr="00A74216" w:rsidRDefault="00E01E1B" w:rsidP="00042ED5">
            <w:pPr>
              <w:pStyle w:val="TableText"/>
              <w:rPr>
                <w:noProof w:val="0"/>
              </w:rPr>
            </w:pPr>
            <w:r>
              <w:t>29</w:t>
            </w:r>
          </w:p>
        </w:tc>
        <w:tc>
          <w:tcPr>
            <w:tcW w:w="576" w:type="dxa"/>
            <w:tcBorders>
              <w:top w:val="nil"/>
              <w:bottom w:val="single" w:sz="4" w:space="0" w:color="auto"/>
            </w:tcBorders>
            <w:shd w:val="clear" w:color="auto" w:fill="FFFFFF"/>
            <w:noWrap/>
            <w:vAlign w:val="bottom"/>
          </w:tcPr>
          <w:p w14:paraId="29B0E8CE" w14:textId="34B9356C" w:rsidR="00E01E1B" w:rsidRPr="00A74216" w:rsidRDefault="00E01E1B" w:rsidP="00042ED5">
            <w:pPr>
              <w:pStyle w:val="TableText"/>
              <w:rPr>
                <w:noProof w:val="0"/>
              </w:rPr>
            </w:pPr>
            <w:r>
              <w:t>25</w:t>
            </w:r>
          </w:p>
        </w:tc>
        <w:tc>
          <w:tcPr>
            <w:tcW w:w="576" w:type="dxa"/>
            <w:tcBorders>
              <w:top w:val="nil"/>
              <w:bottom w:val="single" w:sz="4" w:space="0" w:color="auto"/>
            </w:tcBorders>
            <w:shd w:val="clear" w:color="auto" w:fill="FFFFFF"/>
            <w:noWrap/>
            <w:vAlign w:val="bottom"/>
          </w:tcPr>
          <w:p w14:paraId="02DFE508" w14:textId="404334DE" w:rsidR="00E01E1B" w:rsidRPr="00A74216" w:rsidRDefault="00E01E1B" w:rsidP="00042ED5">
            <w:pPr>
              <w:pStyle w:val="TableText"/>
              <w:rPr>
                <w:noProof w:val="0"/>
              </w:rPr>
            </w:pPr>
            <w:r>
              <w:t>23</w:t>
            </w:r>
          </w:p>
        </w:tc>
        <w:tc>
          <w:tcPr>
            <w:tcW w:w="576" w:type="dxa"/>
            <w:tcBorders>
              <w:top w:val="nil"/>
              <w:bottom w:val="single" w:sz="4" w:space="0" w:color="auto"/>
            </w:tcBorders>
            <w:shd w:val="clear" w:color="auto" w:fill="FFFFFF"/>
            <w:noWrap/>
            <w:vAlign w:val="bottom"/>
          </w:tcPr>
          <w:p w14:paraId="62620E3D" w14:textId="6D50112C" w:rsidR="00E01E1B" w:rsidRPr="00A74216" w:rsidRDefault="00E01E1B" w:rsidP="00042ED5">
            <w:pPr>
              <w:pStyle w:val="TableText"/>
              <w:rPr>
                <w:noProof w:val="0"/>
              </w:rPr>
            </w:pPr>
            <w:r>
              <w:t>48</w:t>
            </w:r>
          </w:p>
        </w:tc>
        <w:tc>
          <w:tcPr>
            <w:tcW w:w="576" w:type="dxa"/>
            <w:tcBorders>
              <w:top w:val="nil"/>
              <w:bottom w:val="single" w:sz="4" w:space="0" w:color="auto"/>
            </w:tcBorders>
            <w:shd w:val="clear" w:color="auto" w:fill="FFFFFF"/>
            <w:noWrap/>
            <w:vAlign w:val="bottom"/>
          </w:tcPr>
          <w:p w14:paraId="66C92C0D" w14:textId="33AFADBC" w:rsidR="00E01E1B" w:rsidRPr="00A74216" w:rsidRDefault="00E01E1B" w:rsidP="00042ED5">
            <w:pPr>
              <w:pStyle w:val="TableText"/>
              <w:rPr>
                <w:noProof w:val="0"/>
              </w:rPr>
            </w:pPr>
            <w:r>
              <w:t>25</w:t>
            </w:r>
          </w:p>
        </w:tc>
        <w:tc>
          <w:tcPr>
            <w:tcW w:w="864" w:type="dxa"/>
            <w:tcBorders>
              <w:top w:val="nil"/>
              <w:bottom w:val="single" w:sz="4" w:space="0" w:color="auto"/>
            </w:tcBorders>
            <w:shd w:val="clear" w:color="auto" w:fill="FFFFFF"/>
            <w:noWrap/>
            <w:vAlign w:val="bottom"/>
          </w:tcPr>
          <w:p w14:paraId="4EABE329" w14:textId="75A8DCBC" w:rsidR="00E01E1B" w:rsidRPr="00A74216" w:rsidRDefault="00E01E1B" w:rsidP="00042ED5">
            <w:pPr>
              <w:pStyle w:val="TableText"/>
              <w:rPr>
                <w:noProof w:val="0"/>
              </w:rPr>
            </w:pPr>
            <w:r>
              <w:t>−6.08</w:t>
            </w:r>
          </w:p>
        </w:tc>
      </w:tr>
      <w:tr w:rsidR="00B12AE3" w:rsidRPr="00A74216" w14:paraId="657D38FB" w14:textId="77777777" w:rsidTr="00E328D6">
        <w:tc>
          <w:tcPr>
            <w:tcW w:w="2588" w:type="dxa"/>
            <w:tcBorders>
              <w:top w:val="single" w:sz="4" w:space="0" w:color="auto"/>
              <w:bottom w:val="nil"/>
            </w:tcBorders>
            <w:shd w:val="clear" w:color="auto" w:fill="FFFFFF"/>
            <w:vAlign w:val="center"/>
            <w:hideMark/>
          </w:tcPr>
          <w:p w14:paraId="4CDC2D1F" w14:textId="077574AA" w:rsidR="00E01E1B" w:rsidRPr="00A74216" w:rsidRDefault="00E01E1B" w:rsidP="00E01E1B">
            <w:pPr>
              <w:pStyle w:val="TableText"/>
              <w:rPr>
                <w:noProof w:val="0"/>
              </w:rPr>
            </w:pPr>
            <w:r w:rsidRPr="00A74216">
              <w:rPr>
                <w:noProof w:val="0"/>
              </w:rPr>
              <w:t>Assign</w:t>
            </w:r>
            <w:r w:rsidR="00977B95">
              <w:rPr>
                <w:noProof w:val="0"/>
              </w:rPr>
              <w:t>ed</w:t>
            </w:r>
            <w:r w:rsidRPr="00A74216">
              <w:rPr>
                <w:noProof w:val="0"/>
              </w:rPr>
              <w:t xml:space="preserve"> accommodations</w:t>
            </w:r>
          </w:p>
        </w:tc>
        <w:tc>
          <w:tcPr>
            <w:tcW w:w="1109" w:type="dxa"/>
            <w:tcBorders>
              <w:top w:val="single" w:sz="4" w:space="0" w:color="auto"/>
              <w:bottom w:val="nil"/>
            </w:tcBorders>
            <w:shd w:val="clear" w:color="auto" w:fill="FFFFFF"/>
            <w:noWrap/>
            <w:vAlign w:val="bottom"/>
          </w:tcPr>
          <w:p w14:paraId="35BBDE65" w14:textId="6A291786" w:rsidR="00E01E1B" w:rsidRPr="00A74216" w:rsidRDefault="00E01E1B" w:rsidP="00042ED5">
            <w:pPr>
              <w:pStyle w:val="TableText"/>
              <w:rPr>
                <w:noProof w:val="0"/>
              </w:rPr>
            </w:pPr>
            <w:r>
              <w:t>36,850</w:t>
            </w:r>
          </w:p>
        </w:tc>
        <w:tc>
          <w:tcPr>
            <w:tcW w:w="792" w:type="dxa"/>
            <w:tcBorders>
              <w:top w:val="single" w:sz="4" w:space="0" w:color="auto"/>
              <w:bottom w:val="nil"/>
            </w:tcBorders>
            <w:shd w:val="clear" w:color="auto" w:fill="FFFFFF"/>
            <w:noWrap/>
            <w:vAlign w:val="bottom"/>
          </w:tcPr>
          <w:p w14:paraId="034FA442" w14:textId="45785A01" w:rsidR="00E01E1B" w:rsidRPr="00A74216" w:rsidRDefault="00E01E1B" w:rsidP="00042ED5">
            <w:pPr>
              <w:pStyle w:val="TableText"/>
              <w:rPr>
                <w:noProof w:val="0"/>
              </w:rPr>
            </w:pPr>
            <w:r>
              <w:t>2379</w:t>
            </w:r>
          </w:p>
        </w:tc>
        <w:tc>
          <w:tcPr>
            <w:tcW w:w="648" w:type="dxa"/>
            <w:tcBorders>
              <w:top w:val="single" w:sz="4" w:space="0" w:color="auto"/>
              <w:bottom w:val="nil"/>
            </w:tcBorders>
            <w:shd w:val="clear" w:color="auto" w:fill="FFFFFF"/>
            <w:noWrap/>
            <w:vAlign w:val="bottom"/>
          </w:tcPr>
          <w:p w14:paraId="215D2A1B" w14:textId="3521A88A" w:rsidR="00E01E1B" w:rsidRPr="00A74216" w:rsidRDefault="00E01E1B" w:rsidP="00042ED5">
            <w:pPr>
              <w:pStyle w:val="TableText"/>
              <w:rPr>
                <w:noProof w:val="0"/>
              </w:rPr>
            </w:pPr>
            <w:r>
              <w:t>85</w:t>
            </w:r>
          </w:p>
        </w:tc>
        <w:tc>
          <w:tcPr>
            <w:tcW w:w="576" w:type="dxa"/>
            <w:tcBorders>
              <w:top w:val="single" w:sz="4" w:space="0" w:color="auto"/>
              <w:bottom w:val="nil"/>
            </w:tcBorders>
            <w:shd w:val="clear" w:color="auto" w:fill="FFFFFF"/>
            <w:noWrap/>
            <w:vAlign w:val="bottom"/>
          </w:tcPr>
          <w:p w14:paraId="0E251525" w14:textId="674B773E" w:rsidR="00E01E1B" w:rsidRPr="00A74216" w:rsidRDefault="00E01E1B" w:rsidP="00042ED5">
            <w:pPr>
              <w:pStyle w:val="TableText"/>
              <w:rPr>
                <w:noProof w:val="0"/>
              </w:rPr>
            </w:pPr>
            <w:r>
              <w:t>82</w:t>
            </w:r>
          </w:p>
        </w:tc>
        <w:tc>
          <w:tcPr>
            <w:tcW w:w="576" w:type="dxa"/>
            <w:tcBorders>
              <w:top w:val="single" w:sz="4" w:space="0" w:color="auto"/>
              <w:bottom w:val="nil"/>
            </w:tcBorders>
            <w:shd w:val="clear" w:color="auto" w:fill="FFFFFF"/>
            <w:noWrap/>
            <w:vAlign w:val="bottom"/>
          </w:tcPr>
          <w:p w14:paraId="3FA8F3EC" w14:textId="552A7FCE" w:rsidR="00E01E1B" w:rsidRPr="00A74216" w:rsidRDefault="00E01E1B" w:rsidP="00042ED5">
            <w:pPr>
              <w:pStyle w:val="TableText"/>
              <w:rPr>
                <w:noProof w:val="0"/>
              </w:rPr>
            </w:pPr>
            <w:r>
              <w:t>13</w:t>
            </w:r>
          </w:p>
        </w:tc>
        <w:tc>
          <w:tcPr>
            <w:tcW w:w="576" w:type="dxa"/>
            <w:tcBorders>
              <w:top w:val="single" w:sz="4" w:space="0" w:color="auto"/>
              <w:bottom w:val="nil"/>
            </w:tcBorders>
            <w:shd w:val="clear" w:color="auto" w:fill="FFFFFF"/>
            <w:noWrap/>
            <w:vAlign w:val="bottom"/>
          </w:tcPr>
          <w:p w14:paraId="4FA28983" w14:textId="5A75EC75" w:rsidR="00E01E1B" w:rsidRPr="00A74216" w:rsidRDefault="00E01E1B" w:rsidP="00042ED5">
            <w:pPr>
              <w:pStyle w:val="TableText"/>
              <w:rPr>
                <w:noProof w:val="0"/>
              </w:rPr>
            </w:pPr>
            <w:r>
              <w:t>3</w:t>
            </w:r>
          </w:p>
        </w:tc>
        <w:tc>
          <w:tcPr>
            <w:tcW w:w="576" w:type="dxa"/>
            <w:tcBorders>
              <w:top w:val="single" w:sz="4" w:space="0" w:color="auto"/>
              <w:bottom w:val="nil"/>
            </w:tcBorders>
            <w:shd w:val="clear" w:color="auto" w:fill="FFFFFF"/>
            <w:noWrap/>
            <w:vAlign w:val="bottom"/>
          </w:tcPr>
          <w:p w14:paraId="29824C32" w14:textId="78FD308C" w:rsidR="00E01E1B" w:rsidRPr="00A74216" w:rsidRDefault="00E01E1B" w:rsidP="00042ED5">
            <w:pPr>
              <w:pStyle w:val="TableText"/>
              <w:rPr>
                <w:noProof w:val="0"/>
              </w:rPr>
            </w:pPr>
            <w:r>
              <w:t>2</w:t>
            </w:r>
          </w:p>
        </w:tc>
        <w:tc>
          <w:tcPr>
            <w:tcW w:w="576" w:type="dxa"/>
            <w:tcBorders>
              <w:top w:val="single" w:sz="4" w:space="0" w:color="auto"/>
              <w:bottom w:val="nil"/>
            </w:tcBorders>
            <w:shd w:val="clear" w:color="auto" w:fill="FFFFFF"/>
            <w:noWrap/>
            <w:vAlign w:val="bottom"/>
          </w:tcPr>
          <w:p w14:paraId="06B1D955" w14:textId="243C6837" w:rsidR="00E01E1B" w:rsidRPr="00A74216" w:rsidRDefault="00E01E1B" w:rsidP="00042ED5">
            <w:pPr>
              <w:pStyle w:val="TableText"/>
              <w:rPr>
                <w:noProof w:val="0"/>
              </w:rPr>
            </w:pPr>
            <w:r>
              <w:t>5</w:t>
            </w:r>
          </w:p>
        </w:tc>
        <w:tc>
          <w:tcPr>
            <w:tcW w:w="792" w:type="dxa"/>
            <w:tcBorders>
              <w:top w:val="single" w:sz="4" w:space="0" w:color="auto"/>
              <w:bottom w:val="nil"/>
            </w:tcBorders>
            <w:shd w:val="clear" w:color="auto" w:fill="FFFFFF"/>
            <w:noWrap/>
            <w:vAlign w:val="bottom"/>
          </w:tcPr>
          <w:p w14:paraId="6FEB4A13" w14:textId="3C76DB79" w:rsidR="00E01E1B" w:rsidRPr="00A74216" w:rsidRDefault="00E01E1B" w:rsidP="00042ED5">
            <w:pPr>
              <w:pStyle w:val="TableText"/>
              <w:rPr>
                <w:noProof w:val="0"/>
              </w:rPr>
            </w:pPr>
            <w:r>
              <w:t>2361</w:t>
            </w:r>
          </w:p>
        </w:tc>
        <w:tc>
          <w:tcPr>
            <w:tcW w:w="648" w:type="dxa"/>
            <w:tcBorders>
              <w:top w:val="single" w:sz="4" w:space="0" w:color="auto"/>
              <w:bottom w:val="nil"/>
            </w:tcBorders>
            <w:shd w:val="clear" w:color="auto" w:fill="FFFFFF"/>
            <w:noWrap/>
            <w:vAlign w:val="bottom"/>
          </w:tcPr>
          <w:p w14:paraId="30859D96" w14:textId="36CE9476" w:rsidR="00E01E1B" w:rsidRPr="00A74216" w:rsidRDefault="00E01E1B" w:rsidP="00042ED5">
            <w:pPr>
              <w:pStyle w:val="TableText"/>
              <w:rPr>
                <w:noProof w:val="0"/>
              </w:rPr>
            </w:pPr>
            <w:r>
              <w:t>80</w:t>
            </w:r>
          </w:p>
        </w:tc>
        <w:tc>
          <w:tcPr>
            <w:tcW w:w="576" w:type="dxa"/>
            <w:tcBorders>
              <w:top w:val="single" w:sz="4" w:space="0" w:color="auto"/>
              <w:bottom w:val="nil"/>
            </w:tcBorders>
            <w:shd w:val="clear" w:color="auto" w:fill="FFFFFF"/>
            <w:noWrap/>
            <w:vAlign w:val="bottom"/>
          </w:tcPr>
          <w:p w14:paraId="10FB3F83" w14:textId="2E225519" w:rsidR="00E01E1B" w:rsidRPr="00A74216" w:rsidRDefault="00E01E1B" w:rsidP="00042ED5">
            <w:pPr>
              <w:pStyle w:val="TableText"/>
              <w:rPr>
                <w:noProof w:val="0"/>
              </w:rPr>
            </w:pPr>
            <w:r>
              <w:t>75</w:t>
            </w:r>
          </w:p>
        </w:tc>
        <w:tc>
          <w:tcPr>
            <w:tcW w:w="576" w:type="dxa"/>
            <w:tcBorders>
              <w:top w:val="single" w:sz="4" w:space="0" w:color="auto"/>
              <w:bottom w:val="nil"/>
            </w:tcBorders>
            <w:shd w:val="clear" w:color="auto" w:fill="FFFFFF"/>
            <w:noWrap/>
            <w:vAlign w:val="bottom"/>
          </w:tcPr>
          <w:p w14:paraId="11C04B07" w14:textId="76277EF0" w:rsidR="00E01E1B" w:rsidRPr="00A74216" w:rsidRDefault="00E01E1B" w:rsidP="00042ED5">
            <w:pPr>
              <w:pStyle w:val="TableText"/>
              <w:rPr>
                <w:noProof w:val="0"/>
              </w:rPr>
            </w:pPr>
            <w:r>
              <w:t>18</w:t>
            </w:r>
          </w:p>
        </w:tc>
        <w:tc>
          <w:tcPr>
            <w:tcW w:w="576" w:type="dxa"/>
            <w:tcBorders>
              <w:top w:val="single" w:sz="4" w:space="0" w:color="auto"/>
              <w:bottom w:val="nil"/>
            </w:tcBorders>
            <w:shd w:val="clear" w:color="auto" w:fill="FFFFFF"/>
            <w:noWrap/>
            <w:vAlign w:val="bottom"/>
          </w:tcPr>
          <w:p w14:paraId="190AF522" w14:textId="643DBBBD" w:rsidR="00E01E1B" w:rsidRPr="00A74216" w:rsidRDefault="00E01E1B" w:rsidP="00042ED5">
            <w:pPr>
              <w:pStyle w:val="TableText"/>
              <w:rPr>
                <w:noProof w:val="0"/>
              </w:rPr>
            </w:pPr>
            <w:r>
              <w:t>5</w:t>
            </w:r>
          </w:p>
        </w:tc>
        <w:tc>
          <w:tcPr>
            <w:tcW w:w="576" w:type="dxa"/>
            <w:tcBorders>
              <w:top w:val="single" w:sz="4" w:space="0" w:color="auto"/>
              <w:bottom w:val="nil"/>
            </w:tcBorders>
            <w:shd w:val="clear" w:color="auto" w:fill="FFFFFF"/>
            <w:noWrap/>
            <w:vAlign w:val="bottom"/>
          </w:tcPr>
          <w:p w14:paraId="546AC58F" w14:textId="2F5839EC" w:rsidR="00E01E1B" w:rsidRPr="00A74216" w:rsidRDefault="00E01E1B" w:rsidP="00042ED5">
            <w:pPr>
              <w:pStyle w:val="TableText"/>
              <w:rPr>
                <w:noProof w:val="0"/>
              </w:rPr>
            </w:pPr>
            <w:r>
              <w:t>2</w:t>
            </w:r>
          </w:p>
        </w:tc>
        <w:tc>
          <w:tcPr>
            <w:tcW w:w="576" w:type="dxa"/>
            <w:tcBorders>
              <w:top w:val="single" w:sz="4" w:space="0" w:color="auto"/>
              <w:bottom w:val="nil"/>
            </w:tcBorders>
            <w:shd w:val="clear" w:color="auto" w:fill="FFFFFF"/>
            <w:noWrap/>
            <w:vAlign w:val="bottom"/>
          </w:tcPr>
          <w:p w14:paraId="1F29DF3C" w14:textId="66B2DAAA" w:rsidR="00E01E1B" w:rsidRPr="00A74216" w:rsidRDefault="00E01E1B" w:rsidP="00042ED5">
            <w:pPr>
              <w:pStyle w:val="TableText"/>
              <w:rPr>
                <w:noProof w:val="0"/>
              </w:rPr>
            </w:pPr>
            <w:r>
              <w:t>7</w:t>
            </w:r>
          </w:p>
        </w:tc>
        <w:tc>
          <w:tcPr>
            <w:tcW w:w="576" w:type="dxa"/>
            <w:tcBorders>
              <w:top w:val="single" w:sz="4" w:space="0" w:color="auto"/>
              <w:bottom w:val="nil"/>
            </w:tcBorders>
            <w:shd w:val="clear" w:color="auto" w:fill="FFFFFF"/>
            <w:noWrap/>
            <w:vAlign w:val="bottom"/>
          </w:tcPr>
          <w:p w14:paraId="2465C3EF" w14:textId="767B93FB" w:rsidR="00E01E1B" w:rsidRPr="00A74216" w:rsidRDefault="00E01E1B" w:rsidP="00042ED5">
            <w:pPr>
              <w:pStyle w:val="TableText"/>
              <w:rPr>
                <w:noProof w:val="0"/>
              </w:rPr>
            </w:pPr>
            <w:r>
              <w:t>18</w:t>
            </w:r>
          </w:p>
        </w:tc>
        <w:tc>
          <w:tcPr>
            <w:tcW w:w="864" w:type="dxa"/>
            <w:tcBorders>
              <w:top w:val="single" w:sz="4" w:space="0" w:color="auto"/>
              <w:bottom w:val="nil"/>
            </w:tcBorders>
            <w:shd w:val="clear" w:color="auto" w:fill="FFFFFF"/>
            <w:noWrap/>
            <w:vAlign w:val="bottom"/>
          </w:tcPr>
          <w:p w14:paraId="6F1A7812" w14:textId="7DE8F76B" w:rsidR="00E01E1B" w:rsidRPr="00A74216" w:rsidRDefault="00E01E1B" w:rsidP="00042ED5">
            <w:pPr>
              <w:pStyle w:val="TableText"/>
              <w:rPr>
                <w:noProof w:val="0"/>
              </w:rPr>
            </w:pPr>
            <w:r>
              <w:t>−1.76</w:t>
            </w:r>
          </w:p>
        </w:tc>
      </w:tr>
      <w:tr w:rsidR="00B12AE3" w:rsidRPr="00A74216" w14:paraId="68BB5FB3" w14:textId="77777777" w:rsidTr="00E328D6">
        <w:tc>
          <w:tcPr>
            <w:tcW w:w="2588" w:type="dxa"/>
            <w:tcBorders>
              <w:top w:val="nil"/>
            </w:tcBorders>
            <w:shd w:val="clear" w:color="auto" w:fill="FFFFFF"/>
            <w:vAlign w:val="center"/>
            <w:hideMark/>
          </w:tcPr>
          <w:p w14:paraId="0FFFEB80" w14:textId="63E02A3D" w:rsidR="00E01E1B" w:rsidRPr="00A74216" w:rsidRDefault="00E01E1B" w:rsidP="00E01E1B">
            <w:pPr>
              <w:pStyle w:val="TableText"/>
              <w:rPr>
                <w:noProof w:val="0"/>
              </w:rPr>
            </w:pPr>
            <w:r w:rsidRPr="00A74216">
              <w:rPr>
                <w:noProof w:val="0"/>
              </w:rPr>
              <w:t>No</w:t>
            </w:r>
            <w:r w:rsidR="00977B95">
              <w:rPr>
                <w:noProof w:val="0"/>
              </w:rPr>
              <w:t>t</w:t>
            </w:r>
            <w:r w:rsidR="00977B95" w:rsidRPr="00A74216">
              <w:rPr>
                <w:noProof w:val="0"/>
              </w:rPr>
              <w:t xml:space="preserve"> </w:t>
            </w:r>
            <w:r w:rsidR="00977B95">
              <w:rPr>
                <w:noProof w:val="0"/>
              </w:rPr>
              <w:t>assigned</w:t>
            </w:r>
            <w:r w:rsidRPr="00A74216">
              <w:rPr>
                <w:noProof w:val="0"/>
              </w:rPr>
              <w:t xml:space="preserve"> accommodations</w:t>
            </w:r>
          </w:p>
        </w:tc>
        <w:tc>
          <w:tcPr>
            <w:tcW w:w="1109" w:type="dxa"/>
            <w:tcBorders>
              <w:top w:val="nil"/>
            </w:tcBorders>
            <w:shd w:val="clear" w:color="auto" w:fill="FFFFFF"/>
            <w:noWrap/>
            <w:vAlign w:val="bottom"/>
          </w:tcPr>
          <w:p w14:paraId="67FA39B5" w14:textId="6D68D228" w:rsidR="00E01E1B" w:rsidRPr="00A74216" w:rsidRDefault="00E01E1B" w:rsidP="00042ED5">
            <w:pPr>
              <w:pStyle w:val="TableText"/>
              <w:rPr>
                <w:noProof w:val="0"/>
              </w:rPr>
            </w:pPr>
            <w:r>
              <w:t>367,951</w:t>
            </w:r>
          </w:p>
        </w:tc>
        <w:tc>
          <w:tcPr>
            <w:tcW w:w="792" w:type="dxa"/>
            <w:tcBorders>
              <w:top w:val="nil"/>
            </w:tcBorders>
            <w:shd w:val="clear" w:color="auto" w:fill="FFFFFF"/>
            <w:noWrap/>
            <w:vAlign w:val="bottom"/>
          </w:tcPr>
          <w:p w14:paraId="0584B50A" w14:textId="69534655" w:rsidR="00E01E1B" w:rsidRPr="00A74216" w:rsidRDefault="00E01E1B" w:rsidP="00042ED5">
            <w:pPr>
              <w:pStyle w:val="TableText"/>
              <w:rPr>
                <w:noProof w:val="0"/>
              </w:rPr>
            </w:pPr>
            <w:r>
              <w:t>2496</w:t>
            </w:r>
          </w:p>
        </w:tc>
        <w:tc>
          <w:tcPr>
            <w:tcW w:w="648" w:type="dxa"/>
            <w:tcBorders>
              <w:top w:val="nil"/>
            </w:tcBorders>
            <w:shd w:val="clear" w:color="auto" w:fill="FFFFFF"/>
            <w:noWrap/>
            <w:vAlign w:val="bottom"/>
          </w:tcPr>
          <w:p w14:paraId="4F2203C5" w14:textId="3ABE2A2F" w:rsidR="00E01E1B" w:rsidRPr="00A74216" w:rsidRDefault="00E01E1B" w:rsidP="00042ED5">
            <w:pPr>
              <w:pStyle w:val="TableText"/>
              <w:rPr>
                <w:noProof w:val="0"/>
              </w:rPr>
            </w:pPr>
            <w:r>
              <w:t>101</w:t>
            </w:r>
          </w:p>
        </w:tc>
        <w:tc>
          <w:tcPr>
            <w:tcW w:w="576" w:type="dxa"/>
            <w:tcBorders>
              <w:top w:val="nil"/>
            </w:tcBorders>
            <w:shd w:val="clear" w:color="auto" w:fill="FFFFFF"/>
            <w:noWrap/>
            <w:vAlign w:val="bottom"/>
          </w:tcPr>
          <w:p w14:paraId="66F76CD0" w14:textId="2C6517DB" w:rsidR="00E01E1B" w:rsidRPr="00A74216" w:rsidRDefault="00E01E1B" w:rsidP="00042ED5">
            <w:pPr>
              <w:pStyle w:val="TableText"/>
              <w:rPr>
                <w:noProof w:val="0"/>
              </w:rPr>
            </w:pPr>
            <w:r>
              <w:t>35</w:t>
            </w:r>
          </w:p>
        </w:tc>
        <w:tc>
          <w:tcPr>
            <w:tcW w:w="576" w:type="dxa"/>
            <w:tcBorders>
              <w:top w:val="nil"/>
            </w:tcBorders>
            <w:shd w:val="clear" w:color="auto" w:fill="FFFFFF"/>
            <w:noWrap/>
            <w:vAlign w:val="bottom"/>
          </w:tcPr>
          <w:p w14:paraId="3D165602" w14:textId="3D50EAAD" w:rsidR="00E01E1B" w:rsidRPr="00A74216" w:rsidRDefault="00E01E1B" w:rsidP="00042ED5">
            <w:pPr>
              <w:pStyle w:val="TableText"/>
              <w:rPr>
                <w:noProof w:val="0"/>
              </w:rPr>
            </w:pPr>
            <w:r>
              <w:t>26</w:t>
            </w:r>
          </w:p>
        </w:tc>
        <w:tc>
          <w:tcPr>
            <w:tcW w:w="576" w:type="dxa"/>
            <w:tcBorders>
              <w:top w:val="nil"/>
            </w:tcBorders>
            <w:shd w:val="clear" w:color="auto" w:fill="FFFFFF"/>
            <w:noWrap/>
            <w:vAlign w:val="bottom"/>
          </w:tcPr>
          <w:p w14:paraId="1CEE5A87" w14:textId="6447B893" w:rsidR="00E01E1B" w:rsidRPr="00A74216" w:rsidRDefault="00E01E1B" w:rsidP="00042ED5">
            <w:pPr>
              <w:pStyle w:val="TableText"/>
              <w:rPr>
                <w:noProof w:val="0"/>
              </w:rPr>
            </w:pPr>
            <w:r>
              <w:t>17</w:t>
            </w:r>
          </w:p>
        </w:tc>
        <w:tc>
          <w:tcPr>
            <w:tcW w:w="576" w:type="dxa"/>
            <w:tcBorders>
              <w:top w:val="nil"/>
            </w:tcBorders>
            <w:shd w:val="clear" w:color="auto" w:fill="FFFFFF"/>
            <w:noWrap/>
            <w:vAlign w:val="bottom"/>
          </w:tcPr>
          <w:p w14:paraId="7F13B1AC" w14:textId="2E80D56A" w:rsidR="00E01E1B" w:rsidRPr="00A74216" w:rsidRDefault="00E01E1B" w:rsidP="00042ED5">
            <w:pPr>
              <w:pStyle w:val="TableText"/>
              <w:rPr>
                <w:noProof w:val="0"/>
              </w:rPr>
            </w:pPr>
            <w:r>
              <w:t>22</w:t>
            </w:r>
          </w:p>
        </w:tc>
        <w:tc>
          <w:tcPr>
            <w:tcW w:w="576" w:type="dxa"/>
            <w:tcBorders>
              <w:top w:val="nil"/>
            </w:tcBorders>
            <w:shd w:val="clear" w:color="auto" w:fill="FFFFFF"/>
            <w:noWrap/>
            <w:vAlign w:val="bottom"/>
          </w:tcPr>
          <w:p w14:paraId="31942260" w14:textId="1F882092" w:rsidR="00E01E1B" w:rsidRPr="00A74216" w:rsidRDefault="00E01E1B" w:rsidP="00042ED5">
            <w:pPr>
              <w:pStyle w:val="TableText"/>
              <w:rPr>
                <w:noProof w:val="0"/>
              </w:rPr>
            </w:pPr>
            <w:r>
              <w:t>39</w:t>
            </w:r>
          </w:p>
        </w:tc>
        <w:tc>
          <w:tcPr>
            <w:tcW w:w="792" w:type="dxa"/>
            <w:tcBorders>
              <w:top w:val="nil"/>
            </w:tcBorders>
            <w:shd w:val="clear" w:color="auto" w:fill="FFFFFF"/>
            <w:noWrap/>
            <w:vAlign w:val="bottom"/>
          </w:tcPr>
          <w:p w14:paraId="1AF77F57" w14:textId="44564B71" w:rsidR="00E01E1B" w:rsidRPr="00A74216" w:rsidRDefault="00E01E1B" w:rsidP="00042ED5">
            <w:pPr>
              <w:pStyle w:val="TableText"/>
              <w:rPr>
                <w:noProof w:val="0"/>
              </w:rPr>
            </w:pPr>
            <w:r>
              <w:t>2471</w:t>
            </w:r>
          </w:p>
        </w:tc>
        <w:tc>
          <w:tcPr>
            <w:tcW w:w="648" w:type="dxa"/>
            <w:tcBorders>
              <w:top w:val="nil"/>
            </w:tcBorders>
            <w:shd w:val="clear" w:color="auto" w:fill="FFFFFF"/>
            <w:noWrap/>
            <w:vAlign w:val="bottom"/>
          </w:tcPr>
          <w:p w14:paraId="23DCE481" w14:textId="3D99160D" w:rsidR="00E01E1B" w:rsidRPr="00A74216" w:rsidRDefault="00E01E1B" w:rsidP="00042ED5">
            <w:pPr>
              <w:pStyle w:val="TableText"/>
              <w:rPr>
                <w:noProof w:val="0"/>
              </w:rPr>
            </w:pPr>
            <w:r>
              <w:t>92</w:t>
            </w:r>
          </w:p>
        </w:tc>
        <w:tc>
          <w:tcPr>
            <w:tcW w:w="576" w:type="dxa"/>
            <w:tcBorders>
              <w:top w:val="nil"/>
            </w:tcBorders>
            <w:shd w:val="clear" w:color="auto" w:fill="FFFFFF"/>
            <w:noWrap/>
            <w:vAlign w:val="bottom"/>
          </w:tcPr>
          <w:p w14:paraId="6C36EFAB" w14:textId="34EFCF0F" w:rsidR="00E01E1B" w:rsidRPr="00A74216" w:rsidRDefault="00E01E1B" w:rsidP="00042ED5">
            <w:pPr>
              <w:pStyle w:val="TableText"/>
              <w:rPr>
                <w:noProof w:val="0"/>
              </w:rPr>
            </w:pPr>
            <w:r>
              <w:t>26</w:t>
            </w:r>
          </w:p>
        </w:tc>
        <w:tc>
          <w:tcPr>
            <w:tcW w:w="576" w:type="dxa"/>
            <w:tcBorders>
              <w:top w:val="nil"/>
            </w:tcBorders>
            <w:shd w:val="clear" w:color="auto" w:fill="FFFFFF"/>
            <w:noWrap/>
            <w:vAlign w:val="bottom"/>
          </w:tcPr>
          <w:p w14:paraId="129565EA" w14:textId="6EE74039" w:rsidR="00E01E1B" w:rsidRPr="00A74216" w:rsidRDefault="00E01E1B" w:rsidP="00042ED5">
            <w:pPr>
              <w:pStyle w:val="TableText"/>
              <w:rPr>
                <w:noProof w:val="0"/>
              </w:rPr>
            </w:pPr>
            <w:r>
              <w:t>29</w:t>
            </w:r>
          </w:p>
        </w:tc>
        <w:tc>
          <w:tcPr>
            <w:tcW w:w="576" w:type="dxa"/>
            <w:tcBorders>
              <w:top w:val="nil"/>
            </w:tcBorders>
            <w:shd w:val="clear" w:color="auto" w:fill="FFFFFF"/>
            <w:noWrap/>
            <w:vAlign w:val="bottom"/>
          </w:tcPr>
          <w:p w14:paraId="08737FFA" w14:textId="3897B960" w:rsidR="00E01E1B" w:rsidRPr="00A74216" w:rsidRDefault="00E01E1B" w:rsidP="00042ED5">
            <w:pPr>
              <w:pStyle w:val="TableText"/>
              <w:rPr>
                <w:noProof w:val="0"/>
              </w:rPr>
            </w:pPr>
            <w:r>
              <w:t>24</w:t>
            </w:r>
          </w:p>
        </w:tc>
        <w:tc>
          <w:tcPr>
            <w:tcW w:w="576" w:type="dxa"/>
            <w:tcBorders>
              <w:top w:val="nil"/>
            </w:tcBorders>
            <w:shd w:val="clear" w:color="auto" w:fill="FFFFFF"/>
            <w:noWrap/>
            <w:vAlign w:val="bottom"/>
          </w:tcPr>
          <w:p w14:paraId="5201559D" w14:textId="2FAF7CA8" w:rsidR="00E01E1B" w:rsidRPr="00A74216" w:rsidRDefault="00E01E1B" w:rsidP="00042ED5">
            <w:pPr>
              <w:pStyle w:val="TableText"/>
              <w:rPr>
                <w:noProof w:val="0"/>
              </w:rPr>
            </w:pPr>
            <w:r>
              <w:t>21</w:t>
            </w:r>
          </w:p>
        </w:tc>
        <w:tc>
          <w:tcPr>
            <w:tcW w:w="576" w:type="dxa"/>
            <w:tcBorders>
              <w:top w:val="nil"/>
            </w:tcBorders>
            <w:shd w:val="clear" w:color="auto" w:fill="FFFFFF"/>
            <w:noWrap/>
            <w:vAlign w:val="bottom"/>
          </w:tcPr>
          <w:p w14:paraId="183E3FEE" w14:textId="7A4DF844" w:rsidR="00E01E1B" w:rsidRPr="00A74216" w:rsidRDefault="00E01E1B" w:rsidP="00042ED5">
            <w:pPr>
              <w:pStyle w:val="TableText"/>
              <w:rPr>
                <w:noProof w:val="0"/>
              </w:rPr>
            </w:pPr>
            <w:r>
              <w:t>44</w:t>
            </w:r>
          </w:p>
        </w:tc>
        <w:tc>
          <w:tcPr>
            <w:tcW w:w="576" w:type="dxa"/>
            <w:tcBorders>
              <w:top w:val="nil"/>
            </w:tcBorders>
            <w:shd w:val="clear" w:color="auto" w:fill="FFFFFF"/>
            <w:noWrap/>
            <w:vAlign w:val="bottom"/>
          </w:tcPr>
          <w:p w14:paraId="27274369" w14:textId="1C3A5499" w:rsidR="00E01E1B" w:rsidRPr="00A74216" w:rsidRDefault="00E01E1B" w:rsidP="00042ED5">
            <w:pPr>
              <w:pStyle w:val="TableText"/>
              <w:rPr>
                <w:noProof w:val="0"/>
              </w:rPr>
            </w:pPr>
            <w:r>
              <w:t>25</w:t>
            </w:r>
          </w:p>
        </w:tc>
        <w:tc>
          <w:tcPr>
            <w:tcW w:w="864" w:type="dxa"/>
            <w:tcBorders>
              <w:top w:val="nil"/>
            </w:tcBorders>
            <w:shd w:val="clear" w:color="auto" w:fill="FFFFFF"/>
            <w:noWrap/>
            <w:vAlign w:val="bottom"/>
          </w:tcPr>
          <w:p w14:paraId="2851E498" w14:textId="04CC29DB" w:rsidR="00E01E1B" w:rsidRPr="00A74216" w:rsidRDefault="00E01E1B" w:rsidP="00042ED5">
            <w:pPr>
              <w:pStyle w:val="TableText"/>
              <w:rPr>
                <w:noProof w:val="0"/>
              </w:rPr>
            </w:pPr>
            <w:r>
              <w:t>−5.76</w:t>
            </w:r>
          </w:p>
        </w:tc>
      </w:tr>
    </w:tbl>
    <w:p w14:paraId="775356FA" w14:textId="4EB8F738" w:rsidR="00B70C0D" w:rsidRDefault="00B70C0D" w:rsidP="00786942">
      <w:pPr>
        <w:pStyle w:val="Caption"/>
      </w:pPr>
      <w:bookmarkStart w:id="218" w:name="_Ref92619314"/>
      <w:bookmarkStart w:id="219" w:name="_Toc102560709"/>
      <w:bookmarkStart w:id="220" w:name="_Toc182958754"/>
      <w:r>
        <w:lastRenderedPageBreak/>
        <w:t>Table 10.B.</w:t>
      </w:r>
      <w:r>
        <w:fldChar w:fldCharType="begin"/>
      </w:r>
      <w:r>
        <w:instrText>SEQ Table_10.B. \* ARABIC</w:instrText>
      </w:r>
      <w:r>
        <w:fldChar w:fldCharType="separate"/>
      </w:r>
      <w:r w:rsidR="006E16ED">
        <w:rPr>
          <w:noProof/>
        </w:rPr>
        <w:t>18</w:t>
      </w:r>
      <w:r>
        <w:fldChar w:fldCharType="end"/>
      </w:r>
      <w:bookmarkEnd w:id="218"/>
      <w:r w:rsidRPr="00A74216">
        <w:t xml:space="preserve">  </w:t>
      </w:r>
      <w:r w:rsidRPr="00F52A32">
        <w:t xml:space="preserve">Summary Statistics and Percentage of Achievement Level for Selected Groups Across </w:t>
      </w:r>
      <w:r w:rsidR="00EF1942">
        <w:t>2023–24</w:t>
      </w:r>
      <w:r w:rsidR="00F84DD0" w:rsidRPr="00F52A32">
        <w:t xml:space="preserve"> and </w:t>
      </w:r>
      <w:r w:rsidR="00EF1942">
        <w:t>2022–23</w:t>
      </w:r>
      <w:r w:rsidRPr="00F52A32">
        <w:t>, Longitudinal Comparison</w:t>
      </w:r>
      <w:r w:rsidR="00CD09CC">
        <w:t>—</w:t>
      </w:r>
      <w:r w:rsidR="00EF1942">
        <w:t>2023–24</w:t>
      </w:r>
      <w:r w:rsidR="00F84DD0" w:rsidRPr="00A74216">
        <w:t xml:space="preserve"> Mathematics</w:t>
      </w:r>
      <w:r w:rsidR="00A5451D">
        <w:t> </w:t>
      </w:r>
      <w:r w:rsidR="00F84DD0" w:rsidRPr="00A74216">
        <w:t xml:space="preserve">Grade </w:t>
      </w:r>
      <w:r w:rsidR="00F84DD0">
        <w:t>Six</w:t>
      </w:r>
      <w:r w:rsidR="00F84DD0" w:rsidRPr="00A74216">
        <w:t xml:space="preserve"> and </w:t>
      </w:r>
      <w:r w:rsidR="00EF1942">
        <w:t>2022–23</w:t>
      </w:r>
      <w:r w:rsidRPr="00A74216">
        <w:t xml:space="preserve"> Mathematics Grade </w:t>
      </w:r>
      <w:bookmarkEnd w:id="219"/>
      <w:r w:rsidR="00F84DD0">
        <w:t>Five</w:t>
      </w:r>
      <w:bookmarkEnd w:id="220"/>
    </w:p>
    <w:tbl>
      <w:tblPr>
        <w:tblStyle w:val="TRs"/>
        <w:tblW w:w="13781" w:type="dxa"/>
        <w:tblLayout w:type="fixed"/>
        <w:tblLook w:val="04A0" w:firstRow="1" w:lastRow="0" w:firstColumn="1" w:lastColumn="0" w:noHBand="0" w:noVBand="1"/>
      </w:tblPr>
      <w:tblGrid>
        <w:gridCol w:w="2592"/>
        <w:gridCol w:w="1109"/>
        <w:gridCol w:w="792"/>
        <w:gridCol w:w="648"/>
        <w:gridCol w:w="576"/>
        <w:gridCol w:w="576"/>
        <w:gridCol w:w="576"/>
        <w:gridCol w:w="576"/>
        <w:gridCol w:w="576"/>
        <w:gridCol w:w="792"/>
        <w:gridCol w:w="648"/>
        <w:gridCol w:w="576"/>
        <w:gridCol w:w="576"/>
        <w:gridCol w:w="576"/>
        <w:gridCol w:w="576"/>
        <w:gridCol w:w="576"/>
        <w:gridCol w:w="576"/>
        <w:gridCol w:w="864"/>
      </w:tblGrid>
      <w:tr w:rsidR="00B70C0D" w:rsidRPr="00440C73" w14:paraId="24DD04C1" w14:textId="77777777" w:rsidTr="00E328D6">
        <w:trPr>
          <w:cnfStyle w:val="100000000000" w:firstRow="1" w:lastRow="0" w:firstColumn="0" w:lastColumn="0" w:oddVBand="0" w:evenVBand="0" w:oddHBand="0" w:evenHBand="0" w:firstRowFirstColumn="0" w:firstRowLastColumn="0" w:lastRowFirstColumn="0" w:lastRowLastColumn="0"/>
          <w:trHeight w:val="4752"/>
        </w:trPr>
        <w:tc>
          <w:tcPr>
            <w:tcW w:w="2592" w:type="dxa"/>
            <w:hideMark/>
          </w:tcPr>
          <w:p w14:paraId="533CA5D0" w14:textId="77777777" w:rsidR="00B70C0D" w:rsidRPr="00440C73" w:rsidRDefault="00B70C0D" w:rsidP="00786942">
            <w:pPr>
              <w:pStyle w:val="TableHead"/>
              <w:rPr>
                <w:b/>
                <w:bCs w:val="0"/>
                <w:noProof w:val="0"/>
                <w:sz w:val="16"/>
                <w:szCs w:val="16"/>
              </w:rPr>
            </w:pPr>
            <w:r w:rsidRPr="00440C73">
              <w:rPr>
                <w:b/>
                <w:bCs w:val="0"/>
                <w:noProof w:val="0"/>
              </w:rPr>
              <w:t>Student Group</w:t>
            </w:r>
          </w:p>
        </w:tc>
        <w:tc>
          <w:tcPr>
            <w:tcW w:w="1109" w:type="dxa"/>
            <w:textDirection w:val="btLr"/>
            <w:vAlign w:val="center"/>
            <w:hideMark/>
          </w:tcPr>
          <w:p w14:paraId="58B1F31A" w14:textId="77777777" w:rsidR="00B70C0D" w:rsidRPr="00440C73" w:rsidRDefault="00B70C0D" w:rsidP="00786942">
            <w:pPr>
              <w:pStyle w:val="TableHead"/>
              <w:ind w:left="72"/>
              <w:jc w:val="left"/>
              <w:rPr>
                <w:b/>
                <w:bCs w:val="0"/>
                <w:noProof w:val="0"/>
              </w:rPr>
            </w:pPr>
            <w:r w:rsidRPr="00440C73">
              <w:rPr>
                <w:b/>
                <w:bCs w:val="0"/>
                <w:noProof w:val="0"/>
              </w:rPr>
              <w:t>N Valid Scores</w:t>
            </w:r>
          </w:p>
        </w:tc>
        <w:tc>
          <w:tcPr>
            <w:tcW w:w="792" w:type="dxa"/>
            <w:noWrap/>
            <w:textDirection w:val="btLr"/>
            <w:vAlign w:val="center"/>
            <w:hideMark/>
          </w:tcPr>
          <w:p w14:paraId="3DC824C8" w14:textId="761628A2"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w:t>
            </w:r>
            <w:r w:rsidR="00F84DD0">
              <w:rPr>
                <w:b/>
                <w:bCs w:val="0"/>
                <w:noProof w:val="0"/>
              </w:rPr>
              <w:t>6</w:t>
            </w:r>
            <w:r w:rsidR="00B70C0D" w:rsidRPr="00440C73">
              <w:rPr>
                <w:b/>
                <w:bCs w:val="0"/>
                <w:noProof w:val="0"/>
              </w:rPr>
              <w:t xml:space="preserve"> SS Mean</w:t>
            </w:r>
          </w:p>
        </w:tc>
        <w:tc>
          <w:tcPr>
            <w:tcW w:w="648" w:type="dxa"/>
            <w:noWrap/>
            <w:textDirection w:val="btLr"/>
            <w:vAlign w:val="center"/>
            <w:hideMark/>
          </w:tcPr>
          <w:p w14:paraId="4237DB8E" w14:textId="6A75E4D0"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w:t>
            </w:r>
            <w:r w:rsidR="00F84DD0">
              <w:rPr>
                <w:b/>
                <w:bCs w:val="0"/>
                <w:noProof w:val="0"/>
              </w:rPr>
              <w:t>6</w:t>
            </w:r>
            <w:r w:rsidR="00B70C0D" w:rsidRPr="00440C73">
              <w:rPr>
                <w:b/>
                <w:bCs w:val="0"/>
                <w:noProof w:val="0"/>
              </w:rPr>
              <w:t xml:space="preserve"> SS SD</w:t>
            </w:r>
          </w:p>
        </w:tc>
        <w:tc>
          <w:tcPr>
            <w:tcW w:w="576" w:type="dxa"/>
            <w:textDirection w:val="btLr"/>
            <w:vAlign w:val="center"/>
            <w:hideMark/>
          </w:tcPr>
          <w:p w14:paraId="73EEBAB0" w14:textId="4450B5D1"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w:t>
            </w:r>
            <w:r w:rsidR="00F84DD0">
              <w:rPr>
                <w:b/>
                <w:bCs w:val="0"/>
                <w:noProof w:val="0"/>
              </w:rPr>
              <w:t>6</w:t>
            </w:r>
            <w:r w:rsidR="00B70C0D" w:rsidRPr="00440C73">
              <w:rPr>
                <w:b/>
                <w:bCs w:val="0"/>
                <w:noProof w:val="0"/>
              </w:rPr>
              <w:t xml:space="preserve"> Standard Not Met</w:t>
            </w:r>
          </w:p>
        </w:tc>
        <w:tc>
          <w:tcPr>
            <w:tcW w:w="576" w:type="dxa"/>
            <w:textDirection w:val="btLr"/>
            <w:vAlign w:val="center"/>
            <w:hideMark/>
          </w:tcPr>
          <w:p w14:paraId="287CE58E" w14:textId="4A49A763"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w:t>
            </w:r>
            <w:r w:rsidR="00F84DD0">
              <w:rPr>
                <w:b/>
                <w:bCs w:val="0"/>
                <w:noProof w:val="0"/>
              </w:rPr>
              <w:t>6</w:t>
            </w:r>
            <w:r w:rsidR="00B70C0D" w:rsidRPr="00440C73">
              <w:rPr>
                <w:b/>
                <w:bCs w:val="0"/>
                <w:noProof w:val="0"/>
              </w:rPr>
              <w:t xml:space="preserve"> Standard Nearly Met</w:t>
            </w:r>
          </w:p>
        </w:tc>
        <w:tc>
          <w:tcPr>
            <w:tcW w:w="576" w:type="dxa"/>
            <w:textDirection w:val="btLr"/>
            <w:vAlign w:val="center"/>
            <w:hideMark/>
          </w:tcPr>
          <w:p w14:paraId="5A7F368D" w14:textId="5D61C1DC"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w:t>
            </w:r>
            <w:r w:rsidR="00F84DD0">
              <w:rPr>
                <w:b/>
                <w:bCs w:val="0"/>
                <w:noProof w:val="0"/>
              </w:rPr>
              <w:t>6</w:t>
            </w:r>
            <w:r w:rsidR="00B70C0D" w:rsidRPr="00440C73">
              <w:rPr>
                <w:b/>
                <w:bCs w:val="0"/>
                <w:noProof w:val="0"/>
              </w:rPr>
              <w:t xml:space="preserve"> Standard Met</w:t>
            </w:r>
          </w:p>
        </w:tc>
        <w:tc>
          <w:tcPr>
            <w:tcW w:w="576" w:type="dxa"/>
            <w:textDirection w:val="btLr"/>
            <w:vAlign w:val="center"/>
            <w:hideMark/>
          </w:tcPr>
          <w:p w14:paraId="5D5CA161" w14:textId="46AA82A3"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w:t>
            </w:r>
            <w:r w:rsidR="00F84DD0">
              <w:rPr>
                <w:b/>
                <w:bCs w:val="0"/>
                <w:noProof w:val="0"/>
              </w:rPr>
              <w:t>6</w:t>
            </w:r>
            <w:r w:rsidR="00B70C0D" w:rsidRPr="00440C73">
              <w:rPr>
                <w:b/>
                <w:bCs w:val="0"/>
                <w:noProof w:val="0"/>
              </w:rPr>
              <w:t xml:space="preserve"> Standard Exceeded</w:t>
            </w:r>
          </w:p>
        </w:tc>
        <w:tc>
          <w:tcPr>
            <w:tcW w:w="576" w:type="dxa"/>
            <w:textDirection w:val="btLr"/>
            <w:vAlign w:val="center"/>
            <w:hideMark/>
          </w:tcPr>
          <w:p w14:paraId="45A7DE21" w14:textId="5CFD9C3F"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w:t>
            </w:r>
            <w:r w:rsidR="00F84DD0">
              <w:rPr>
                <w:b/>
                <w:bCs w:val="0"/>
                <w:noProof w:val="0"/>
              </w:rPr>
              <w:t>6</w:t>
            </w:r>
            <w:r w:rsidR="00B70C0D" w:rsidRPr="00440C73">
              <w:rPr>
                <w:b/>
                <w:bCs w:val="0"/>
                <w:noProof w:val="0"/>
              </w:rPr>
              <w:t xml:space="preserve"> Standard Met/‌Exceeded</w:t>
            </w:r>
          </w:p>
        </w:tc>
        <w:tc>
          <w:tcPr>
            <w:tcW w:w="792" w:type="dxa"/>
            <w:noWrap/>
            <w:textDirection w:val="btLr"/>
            <w:vAlign w:val="center"/>
            <w:hideMark/>
          </w:tcPr>
          <w:p w14:paraId="5401744D" w14:textId="4012CC0E"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F84DD0">
              <w:rPr>
                <w:b/>
                <w:bCs w:val="0"/>
                <w:noProof w:val="0"/>
              </w:rPr>
              <w:t>5</w:t>
            </w:r>
            <w:r w:rsidR="00B70C0D" w:rsidRPr="00440C73">
              <w:rPr>
                <w:b/>
                <w:bCs w:val="0"/>
                <w:noProof w:val="0"/>
              </w:rPr>
              <w:t xml:space="preserve"> SS Mean</w:t>
            </w:r>
          </w:p>
        </w:tc>
        <w:tc>
          <w:tcPr>
            <w:tcW w:w="648" w:type="dxa"/>
            <w:noWrap/>
            <w:textDirection w:val="btLr"/>
            <w:vAlign w:val="center"/>
            <w:hideMark/>
          </w:tcPr>
          <w:p w14:paraId="56D77F6B" w14:textId="0C699A71"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F84DD0">
              <w:rPr>
                <w:b/>
                <w:bCs w:val="0"/>
                <w:noProof w:val="0"/>
              </w:rPr>
              <w:t>5</w:t>
            </w:r>
            <w:r w:rsidR="00B70C0D" w:rsidRPr="00440C73">
              <w:rPr>
                <w:b/>
                <w:bCs w:val="0"/>
                <w:noProof w:val="0"/>
              </w:rPr>
              <w:t xml:space="preserve"> SS SD</w:t>
            </w:r>
          </w:p>
        </w:tc>
        <w:tc>
          <w:tcPr>
            <w:tcW w:w="576" w:type="dxa"/>
            <w:textDirection w:val="btLr"/>
            <w:vAlign w:val="center"/>
            <w:hideMark/>
          </w:tcPr>
          <w:p w14:paraId="244016B9" w14:textId="79F6A966"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F84DD0">
              <w:rPr>
                <w:b/>
                <w:bCs w:val="0"/>
                <w:noProof w:val="0"/>
              </w:rPr>
              <w:t>5</w:t>
            </w:r>
            <w:r w:rsidR="00B70C0D" w:rsidRPr="00440C73">
              <w:rPr>
                <w:b/>
                <w:bCs w:val="0"/>
                <w:noProof w:val="0"/>
              </w:rPr>
              <w:t xml:space="preserve"> Standard Not Met</w:t>
            </w:r>
          </w:p>
        </w:tc>
        <w:tc>
          <w:tcPr>
            <w:tcW w:w="576" w:type="dxa"/>
            <w:textDirection w:val="btLr"/>
            <w:vAlign w:val="center"/>
            <w:hideMark/>
          </w:tcPr>
          <w:p w14:paraId="49B46B6F" w14:textId="17CBD7F5"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F84DD0">
              <w:rPr>
                <w:b/>
                <w:bCs w:val="0"/>
                <w:noProof w:val="0"/>
              </w:rPr>
              <w:t>5</w:t>
            </w:r>
            <w:r w:rsidR="00B70C0D" w:rsidRPr="00440C73">
              <w:rPr>
                <w:b/>
                <w:bCs w:val="0"/>
                <w:noProof w:val="0"/>
              </w:rPr>
              <w:t xml:space="preserve"> Standard Nearly Met</w:t>
            </w:r>
          </w:p>
        </w:tc>
        <w:tc>
          <w:tcPr>
            <w:tcW w:w="576" w:type="dxa"/>
            <w:textDirection w:val="btLr"/>
            <w:vAlign w:val="center"/>
            <w:hideMark/>
          </w:tcPr>
          <w:p w14:paraId="298A4BF4" w14:textId="670E776F"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F84DD0">
              <w:rPr>
                <w:b/>
                <w:bCs w:val="0"/>
                <w:noProof w:val="0"/>
              </w:rPr>
              <w:t>5</w:t>
            </w:r>
            <w:r w:rsidR="00B70C0D" w:rsidRPr="00440C73">
              <w:rPr>
                <w:b/>
                <w:bCs w:val="0"/>
                <w:noProof w:val="0"/>
              </w:rPr>
              <w:t xml:space="preserve"> Standard Met</w:t>
            </w:r>
          </w:p>
        </w:tc>
        <w:tc>
          <w:tcPr>
            <w:tcW w:w="576" w:type="dxa"/>
            <w:textDirection w:val="btLr"/>
            <w:vAlign w:val="center"/>
            <w:hideMark/>
          </w:tcPr>
          <w:p w14:paraId="3990A62F" w14:textId="369E4C7A"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F84DD0">
              <w:rPr>
                <w:b/>
                <w:bCs w:val="0"/>
                <w:noProof w:val="0"/>
              </w:rPr>
              <w:t>5</w:t>
            </w:r>
            <w:r w:rsidR="00B70C0D" w:rsidRPr="00440C73">
              <w:rPr>
                <w:b/>
                <w:bCs w:val="0"/>
                <w:noProof w:val="0"/>
              </w:rPr>
              <w:t xml:space="preserve"> Standard Exceeded</w:t>
            </w:r>
          </w:p>
        </w:tc>
        <w:tc>
          <w:tcPr>
            <w:tcW w:w="576" w:type="dxa"/>
            <w:textDirection w:val="btLr"/>
            <w:vAlign w:val="center"/>
            <w:hideMark/>
          </w:tcPr>
          <w:p w14:paraId="7D442B0B" w14:textId="072A8FB6"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F84DD0">
              <w:rPr>
                <w:b/>
                <w:bCs w:val="0"/>
                <w:noProof w:val="0"/>
              </w:rPr>
              <w:t>5</w:t>
            </w:r>
            <w:r w:rsidR="00B70C0D" w:rsidRPr="00440C73">
              <w:rPr>
                <w:b/>
                <w:bCs w:val="0"/>
                <w:noProof w:val="0"/>
              </w:rPr>
              <w:t xml:space="preserve"> Standard Met/‌Exceeded</w:t>
            </w:r>
          </w:p>
        </w:tc>
        <w:tc>
          <w:tcPr>
            <w:tcW w:w="576" w:type="dxa"/>
            <w:textDirection w:val="btLr"/>
            <w:vAlign w:val="center"/>
            <w:hideMark/>
          </w:tcPr>
          <w:p w14:paraId="3B343A42" w14:textId="77777777" w:rsidR="00B70C0D" w:rsidRPr="00440C73" w:rsidRDefault="00B70C0D" w:rsidP="00786942">
            <w:pPr>
              <w:pStyle w:val="TableHead"/>
              <w:ind w:left="72"/>
              <w:jc w:val="left"/>
              <w:rPr>
                <w:b/>
                <w:bCs w:val="0"/>
                <w:noProof w:val="0"/>
              </w:rPr>
            </w:pPr>
            <w:r w:rsidRPr="00440C73">
              <w:rPr>
                <w:b/>
                <w:bCs w:val="0"/>
                <w:noProof w:val="0"/>
              </w:rPr>
              <w:t>SS Difference</w:t>
            </w:r>
          </w:p>
        </w:tc>
        <w:tc>
          <w:tcPr>
            <w:tcW w:w="864" w:type="dxa"/>
            <w:textDirection w:val="btLr"/>
            <w:vAlign w:val="center"/>
            <w:hideMark/>
          </w:tcPr>
          <w:p w14:paraId="5DABDA27" w14:textId="77777777" w:rsidR="00B70C0D" w:rsidRPr="00440C73" w:rsidRDefault="00B70C0D" w:rsidP="00786942">
            <w:pPr>
              <w:pStyle w:val="TableHead"/>
              <w:ind w:left="72"/>
              <w:jc w:val="left"/>
              <w:rPr>
                <w:b/>
                <w:bCs w:val="0"/>
                <w:noProof w:val="0"/>
              </w:rPr>
            </w:pPr>
            <w:r w:rsidRPr="00440C73">
              <w:rPr>
                <w:b/>
                <w:bCs w:val="0"/>
                <w:noProof w:val="0"/>
              </w:rPr>
              <w:t>% Standard Met/Exceeded Difference</w:t>
            </w:r>
          </w:p>
        </w:tc>
      </w:tr>
      <w:tr w:rsidR="00B12AE3" w:rsidRPr="00A74216" w14:paraId="59F75C22" w14:textId="77777777" w:rsidTr="00E328D6">
        <w:tc>
          <w:tcPr>
            <w:tcW w:w="2592" w:type="dxa"/>
            <w:tcBorders>
              <w:top w:val="single" w:sz="4" w:space="0" w:color="auto"/>
              <w:bottom w:val="single" w:sz="4" w:space="0" w:color="auto"/>
            </w:tcBorders>
            <w:shd w:val="clear" w:color="auto" w:fill="FFFFFF"/>
            <w:vAlign w:val="center"/>
            <w:hideMark/>
          </w:tcPr>
          <w:p w14:paraId="4E0C19E2" w14:textId="77777777" w:rsidR="0079411A" w:rsidRPr="00A74216" w:rsidRDefault="0079411A" w:rsidP="0079411A">
            <w:pPr>
              <w:pStyle w:val="TableText"/>
              <w:rPr>
                <w:noProof w:val="0"/>
              </w:rPr>
            </w:pPr>
            <w:r w:rsidRPr="00A74216">
              <w:rPr>
                <w:noProof w:val="0"/>
              </w:rPr>
              <w:t>All Students</w:t>
            </w:r>
          </w:p>
        </w:tc>
        <w:tc>
          <w:tcPr>
            <w:tcW w:w="1109" w:type="dxa"/>
            <w:tcBorders>
              <w:top w:val="single" w:sz="4" w:space="0" w:color="auto"/>
              <w:bottom w:val="single" w:sz="4" w:space="0" w:color="auto"/>
            </w:tcBorders>
            <w:shd w:val="clear" w:color="auto" w:fill="FFFFFF"/>
            <w:noWrap/>
            <w:vAlign w:val="bottom"/>
          </w:tcPr>
          <w:p w14:paraId="4149CEAA" w14:textId="7A0CD446" w:rsidR="0079411A" w:rsidRPr="00A74216" w:rsidRDefault="0079411A" w:rsidP="00042ED5">
            <w:pPr>
              <w:pStyle w:val="TableText"/>
              <w:rPr>
                <w:noProof w:val="0"/>
              </w:rPr>
            </w:pPr>
            <w:r>
              <w:t>405,295</w:t>
            </w:r>
          </w:p>
        </w:tc>
        <w:tc>
          <w:tcPr>
            <w:tcW w:w="792" w:type="dxa"/>
            <w:tcBorders>
              <w:top w:val="single" w:sz="4" w:space="0" w:color="auto"/>
              <w:bottom w:val="single" w:sz="4" w:space="0" w:color="auto"/>
            </w:tcBorders>
            <w:shd w:val="clear" w:color="auto" w:fill="FFFFFF"/>
            <w:noWrap/>
            <w:vAlign w:val="bottom"/>
          </w:tcPr>
          <w:p w14:paraId="478A283F" w14:textId="59387F4F" w:rsidR="0079411A" w:rsidRPr="00A74216" w:rsidRDefault="0079411A" w:rsidP="00042ED5">
            <w:pPr>
              <w:pStyle w:val="TableText"/>
              <w:rPr>
                <w:noProof w:val="0"/>
              </w:rPr>
            </w:pPr>
            <w:r>
              <w:t>2502</w:t>
            </w:r>
          </w:p>
        </w:tc>
        <w:tc>
          <w:tcPr>
            <w:tcW w:w="648" w:type="dxa"/>
            <w:tcBorders>
              <w:top w:val="single" w:sz="4" w:space="0" w:color="auto"/>
              <w:bottom w:val="single" w:sz="4" w:space="0" w:color="auto"/>
            </w:tcBorders>
            <w:shd w:val="clear" w:color="auto" w:fill="FFFFFF"/>
            <w:noWrap/>
            <w:vAlign w:val="bottom"/>
          </w:tcPr>
          <w:p w14:paraId="1A36E696" w14:textId="6778D988" w:rsidR="0079411A" w:rsidRPr="00A74216" w:rsidRDefault="0079411A" w:rsidP="00042ED5">
            <w:pPr>
              <w:pStyle w:val="TableText"/>
              <w:rPr>
                <w:noProof w:val="0"/>
              </w:rPr>
            </w:pPr>
            <w:r>
              <w:t>118</w:t>
            </w:r>
          </w:p>
        </w:tc>
        <w:tc>
          <w:tcPr>
            <w:tcW w:w="576" w:type="dxa"/>
            <w:tcBorders>
              <w:top w:val="single" w:sz="4" w:space="0" w:color="auto"/>
              <w:bottom w:val="single" w:sz="4" w:space="0" w:color="auto"/>
            </w:tcBorders>
            <w:shd w:val="clear" w:color="auto" w:fill="FFFFFF"/>
            <w:noWrap/>
            <w:vAlign w:val="bottom"/>
          </w:tcPr>
          <w:p w14:paraId="4738B8F8" w14:textId="223E1C76" w:rsidR="0079411A" w:rsidRPr="00A74216" w:rsidRDefault="0079411A" w:rsidP="00042ED5">
            <w:pPr>
              <w:pStyle w:val="TableText"/>
              <w:rPr>
                <w:noProof w:val="0"/>
              </w:rPr>
            </w:pPr>
            <w:r>
              <w:t>40</w:t>
            </w:r>
          </w:p>
        </w:tc>
        <w:tc>
          <w:tcPr>
            <w:tcW w:w="576" w:type="dxa"/>
            <w:tcBorders>
              <w:top w:val="single" w:sz="4" w:space="0" w:color="auto"/>
              <w:bottom w:val="single" w:sz="4" w:space="0" w:color="auto"/>
            </w:tcBorders>
            <w:shd w:val="clear" w:color="auto" w:fill="FFFFFF"/>
            <w:noWrap/>
            <w:vAlign w:val="bottom"/>
          </w:tcPr>
          <w:p w14:paraId="661CEFF0" w14:textId="43D69D7B" w:rsidR="0079411A" w:rsidRPr="00A74216" w:rsidRDefault="0079411A" w:rsidP="00042ED5">
            <w:pPr>
              <w:pStyle w:val="TableText"/>
              <w:rPr>
                <w:noProof w:val="0"/>
              </w:rPr>
            </w:pPr>
            <w:r>
              <w:t>25</w:t>
            </w:r>
          </w:p>
        </w:tc>
        <w:tc>
          <w:tcPr>
            <w:tcW w:w="576" w:type="dxa"/>
            <w:tcBorders>
              <w:top w:val="single" w:sz="4" w:space="0" w:color="auto"/>
              <w:bottom w:val="single" w:sz="4" w:space="0" w:color="auto"/>
            </w:tcBorders>
            <w:shd w:val="clear" w:color="auto" w:fill="FFFFFF"/>
            <w:noWrap/>
            <w:vAlign w:val="bottom"/>
          </w:tcPr>
          <w:p w14:paraId="7F2DAEF6" w14:textId="1B643D85" w:rsidR="0079411A" w:rsidRPr="00A74216" w:rsidRDefault="0079411A" w:rsidP="00042ED5">
            <w:pPr>
              <w:pStyle w:val="TableText"/>
              <w:rPr>
                <w:noProof w:val="0"/>
              </w:rPr>
            </w:pPr>
            <w:r>
              <w:t>16</w:t>
            </w:r>
          </w:p>
        </w:tc>
        <w:tc>
          <w:tcPr>
            <w:tcW w:w="576" w:type="dxa"/>
            <w:tcBorders>
              <w:top w:val="single" w:sz="4" w:space="0" w:color="auto"/>
              <w:bottom w:val="single" w:sz="4" w:space="0" w:color="auto"/>
            </w:tcBorders>
            <w:shd w:val="clear" w:color="auto" w:fill="FFFFFF"/>
            <w:noWrap/>
            <w:vAlign w:val="bottom"/>
          </w:tcPr>
          <w:p w14:paraId="169E1F56" w14:textId="6F98D5E1" w:rsidR="0079411A" w:rsidRPr="00A74216" w:rsidRDefault="0079411A" w:rsidP="00042ED5">
            <w:pPr>
              <w:pStyle w:val="TableText"/>
              <w:rPr>
                <w:noProof w:val="0"/>
              </w:rPr>
            </w:pPr>
            <w:r>
              <w:t>19</w:t>
            </w:r>
          </w:p>
        </w:tc>
        <w:tc>
          <w:tcPr>
            <w:tcW w:w="576" w:type="dxa"/>
            <w:tcBorders>
              <w:top w:val="single" w:sz="4" w:space="0" w:color="auto"/>
              <w:bottom w:val="single" w:sz="4" w:space="0" w:color="auto"/>
            </w:tcBorders>
            <w:shd w:val="clear" w:color="auto" w:fill="FFFFFF"/>
            <w:noWrap/>
            <w:vAlign w:val="bottom"/>
          </w:tcPr>
          <w:p w14:paraId="4B24E568" w14:textId="55520C47" w:rsidR="0079411A" w:rsidRPr="00A74216" w:rsidRDefault="0079411A" w:rsidP="00042ED5">
            <w:pPr>
              <w:pStyle w:val="TableText"/>
              <w:rPr>
                <w:noProof w:val="0"/>
              </w:rPr>
            </w:pPr>
            <w:r>
              <w:t>35</w:t>
            </w:r>
          </w:p>
        </w:tc>
        <w:tc>
          <w:tcPr>
            <w:tcW w:w="792" w:type="dxa"/>
            <w:tcBorders>
              <w:top w:val="single" w:sz="4" w:space="0" w:color="auto"/>
              <w:bottom w:val="single" w:sz="4" w:space="0" w:color="auto"/>
            </w:tcBorders>
            <w:shd w:val="clear" w:color="auto" w:fill="FFFFFF"/>
            <w:noWrap/>
            <w:vAlign w:val="bottom"/>
          </w:tcPr>
          <w:p w14:paraId="6181A557" w14:textId="47ADDD3A" w:rsidR="0079411A" w:rsidRPr="00A74216" w:rsidRDefault="0079411A" w:rsidP="00042ED5">
            <w:pPr>
              <w:pStyle w:val="TableText"/>
              <w:rPr>
                <w:noProof w:val="0"/>
              </w:rPr>
            </w:pPr>
            <w:r>
              <w:t>2481</w:t>
            </w:r>
          </w:p>
        </w:tc>
        <w:tc>
          <w:tcPr>
            <w:tcW w:w="648" w:type="dxa"/>
            <w:tcBorders>
              <w:top w:val="single" w:sz="4" w:space="0" w:color="auto"/>
              <w:bottom w:val="single" w:sz="4" w:space="0" w:color="auto"/>
            </w:tcBorders>
            <w:shd w:val="clear" w:color="auto" w:fill="FFFFFF"/>
            <w:noWrap/>
            <w:vAlign w:val="bottom"/>
          </w:tcPr>
          <w:p w14:paraId="45B0DD49" w14:textId="740CE750" w:rsidR="0079411A" w:rsidRPr="00A74216" w:rsidRDefault="0079411A" w:rsidP="00042ED5">
            <w:pPr>
              <w:pStyle w:val="TableText"/>
              <w:rPr>
                <w:noProof w:val="0"/>
              </w:rPr>
            </w:pPr>
            <w:r>
              <w:t>103</w:t>
            </w:r>
          </w:p>
        </w:tc>
        <w:tc>
          <w:tcPr>
            <w:tcW w:w="576" w:type="dxa"/>
            <w:tcBorders>
              <w:top w:val="single" w:sz="4" w:space="0" w:color="auto"/>
              <w:bottom w:val="single" w:sz="4" w:space="0" w:color="auto"/>
            </w:tcBorders>
            <w:shd w:val="clear" w:color="auto" w:fill="FFFFFF"/>
            <w:noWrap/>
            <w:vAlign w:val="bottom"/>
          </w:tcPr>
          <w:p w14:paraId="2D261BD4" w14:textId="2E12E1D3" w:rsidR="0079411A" w:rsidRPr="00A74216" w:rsidRDefault="0079411A" w:rsidP="00042ED5">
            <w:pPr>
              <w:pStyle w:val="TableText"/>
              <w:rPr>
                <w:noProof w:val="0"/>
              </w:rPr>
            </w:pPr>
            <w:r>
              <w:t>41</w:t>
            </w:r>
          </w:p>
        </w:tc>
        <w:tc>
          <w:tcPr>
            <w:tcW w:w="576" w:type="dxa"/>
            <w:tcBorders>
              <w:top w:val="single" w:sz="4" w:space="0" w:color="auto"/>
              <w:bottom w:val="single" w:sz="4" w:space="0" w:color="auto"/>
            </w:tcBorders>
            <w:shd w:val="clear" w:color="auto" w:fill="FFFFFF"/>
            <w:noWrap/>
            <w:vAlign w:val="bottom"/>
          </w:tcPr>
          <w:p w14:paraId="2A06537B" w14:textId="256E1593" w:rsidR="0079411A" w:rsidRPr="00A74216" w:rsidRDefault="0079411A" w:rsidP="00042ED5">
            <w:pPr>
              <w:pStyle w:val="TableText"/>
              <w:rPr>
                <w:noProof w:val="0"/>
              </w:rPr>
            </w:pPr>
            <w:r>
              <w:t>25</w:t>
            </w:r>
          </w:p>
        </w:tc>
        <w:tc>
          <w:tcPr>
            <w:tcW w:w="576" w:type="dxa"/>
            <w:tcBorders>
              <w:top w:val="single" w:sz="4" w:space="0" w:color="auto"/>
              <w:bottom w:val="single" w:sz="4" w:space="0" w:color="auto"/>
            </w:tcBorders>
            <w:shd w:val="clear" w:color="auto" w:fill="FFFFFF"/>
            <w:noWrap/>
            <w:vAlign w:val="bottom"/>
          </w:tcPr>
          <w:p w14:paraId="4FBD69C1" w14:textId="0B3E6B8B" w:rsidR="0079411A" w:rsidRPr="00A74216" w:rsidRDefault="0079411A" w:rsidP="00042ED5">
            <w:pPr>
              <w:pStyle w:val="TableText"/>
              <w:rPr>
                <w:noProof w:val="0"/>
              </w:rPr>
            </w:pPr>
            <w:r>
              <w:t>15</w:t>
            </w:r>
          </w:p>
        </w:tc>
        <w:tc>
          <w:tcPr>
            <w:tcW w:w="576" w:type="dxa"/>
            <w:tcBorders>
              <w:top w:val="single" w:sz="4" w:space="0" w:color="auto"/>
              <w:bottom w:val="single" w:sz="4" w:space="0" w:color="auto"/>
            </w:tcBorders>
            <w:shd w:val="clear" w:color="auto" w:fill="FFFFFF"/>
            <w:noWrap/>
            <w:vAlign w:val="bottom"/>
          </w:tcPr>
          <w:p w14:paraId="308EE350" w14:textId="74B05D61" w:rsidR="0079411A" w:rsidRPr="00A74216" w:rsidRDefault="0079411A" w:rsidP="00042ED5">
            <w:pPr>
              <w:pStyle w:val="TableText"/>
              <w:rPr>
                <w:noProof w:val="0"/>
              </w:rPr>
            </w:pPr>
            <w:r>
              <w:t>18</w:t>
            </w:r>
          </w:p>
        </w:tc>
        <w:tc>
          <w:tcPr>
            <w:tcW w:w="576" w:type="dxa"/>
            <w:tcBorders>
              <w:top w:val="single" w:sz="4" w:space="0" w:color="auto"/>
              <w:bottom w:val="single" w:sz="4" w:space="0" w:color="auto"/>
            </w:tcBorders>
            <w:shd w:val="clear" w:color="auto" w:fill="FFFFFF"/>
            <w:noWrap/>
            <w:vAlign w:val="bottom"/>
          </w:tcPr>
          <w:p w14:paraId="74B33180" w14:textId="2CFB40AF" w:rsidR="0079411A" w:rsidRPr="00A74216" w:rsidRDefault="0079411A" w:rsidP="00042ED5">
            <w:pPr>
              <w:pStyle w:val="TableText"/>
              <w:rPr>
                <w:noProof w:val="0"/>
              </w:rPr>
            </w:pPr>
            <w:r>
              <w:t>33</w:t>
            </w:r>
          </w:p>
        </w:tc>
        <w:tc>
          <w:tcPr>
            <w:tcW w:w="576" w:type="dxa"/>
            <w:tcBorders>
              <w:top w:val="single" w:sz="4" w:space="0" w:color="auto"/>
              <w:bottom w:val="single" w:sz="4" w:space="0" w:color="auto"/>
            </w:tcBorders>
            <w:shd w:val="clear" w:color="auto" w:fill="FFFFFF"/>
            <w:noWrap/>
            <w:vAlign w:val="bottom"/>
          </w:tcPr>
          <w:p w14:paraId="197EF99B" w14:textId="3DED4986" w:rsidR="0079411A" w:rsidRPr="00A74216" w:rsidRDefault="0079411A" w:rsidP="00042ED5">
            <w:pPr>
              <w:pStyle w:val="TableText"/>
              <w:rPr>
                <w:noProof w:val="0"/>
              </w:rPr>
            </w:pPr>
            <w:r>
              <w:t>21</w:t>
            </w:r>
          </w:p>
        </w:tc>
        <w:tc>
          <w:tcPr>
            <w:tcW w:w="864" w:type="dxa"/>
            <w:tcBorders>
              <w:top w:val="single" w:sz="4" w:space="0" w:color="auto"/>
              <w:bottom w:val="single" w:sz="4" w:space="0" w:color="auto"/>
            </w:tcBorders>
            <w:shd w:val="clear" w:color="auto" w:fill="FFFFFF"/>
            <w:noWrap/>
            <w:vAlign w:val="bottom"/>
          </w:tcPr>
          <w:p w14:paraId="373A7DC2" w14:textId="532A6C40" w:rsidR="0079411A" w:rsidRPr="00A74216" w:rsidRDefault="0079411A" w:rsidP="00042ED5">
            <w:pPr>
              <w:pStyle w:val="TableText"/>
              <w:rPr>
                <w:noProof w:val="0"/>
              </w:rPr>
            </w:pPr>
            <w:r>
              <w:t>1.43</w:t>
            </w:r>
          </w:p>
        </w:tc>
      </w:tr>
      <w:tr w:rsidR="00B12AE3" w:rsidRPr="00A74216" w14:paraId="3465C4F6" w14:textId="77777777" w:rsidTr="00E328D6">
        <w:tc>
          <w:tcPr>
            <w:tcW w:w="2592" w:type="dxa"/>
            <w:tcBorders>
              <w:top w:val="single" w:sz="4" w:space="0" w:color="auto"/>
              <w:bottom w:val="nil"/>
            </w:tcBorders>
            <w:shd w:val="clear" w:color="auto" w:fill="FFFFFF"/>
            <w:vAlign w:val="center"/>
            <w:hideMark/>
          </w:tcPr>
          <w:p w14:paraId="01966A55" w14:textId="77777777" w:rsidR="0079411A" w:rsidRPr="00A74216" w:rsidRDefault="0079411A" w:rsidP="0079411A">
            <w:pPr>
              <w:pStyle w:val="TableText"/>
              <w:rPr>
                <w:noProof w:val="0"/>
              </w:rPr>
            </w:pPr>
            <w:r w:rsidRPr="00A74216">
              <w:rPr>
                <w:noProof w:val="0"/>
              </w:rPr>
              <w:t>Male</w:t>
            </w:r>
          </w:p>
        </w:tc>
        <w:tc>
          <w:tcPr>
            <w:tcW w:w="1109" w:type="dxa"/>
            <w:tcBorders>
              <w:top w:val="single" w:sz="4" w:space="0" w:color="auto"/>
              <w:bottom w:val="nil"/>
            </w:tcBorders>
            <w:shd w:val="clear" w:color="auto" w:fill="FFFFFF"/>
            <w:noWrap/>
            <w:vAlign w:val="bottom"/>
          </w:tcPr>
          <w:p w14:paraId="0279FA87" w14:textId="1D87B389" w:rsidR="0079411A" w:rsidRPr="00A74216" w:rsidRDefault="0079411A" w:rsidP="00042ED5">
            <w:pPr>
              <w:pStyle w:val="TableText"/>
              <w:rPr>
                <w:noProof w:val="0"/>
              </w:rPr>
            </w:pPr>
            <w:r>
              <w:t>206,706</w:t>
            </w:r>
          </w:p>
        </w:tc>
        <w:tc>
          <w:tcPr>
            <w:tcW w:w="792" w:type="dxa"/>
            <w:tcBorders>
              <w:top w:val="single" w:sz="4" w:space="0" w:color="auto"/>
              <w:bottom w:val="nil"/>
            </w:tcBorders>
            <w:shd w:val="clear" w:color="auto" w:fill="FFFFFF"/>
            <w:noWrap/>
            <w:vAlign w:val="bottom"/>
          </w:tcPr>
          <w:p w14:paraId="1C8CB0A3" w14:textId="79FF51E7" w:rsidR="0079411A" w:rsidRPr="00A74216" w:rsidRDefault="0079411A" w:rsidP="00042ED5">
            <w:pPr>
              <w:pStyle w:val="TableText"/>
              <w:rPr>
                <w:noProof w:val="0"/>
              </w:rPr>
            </w:pPr>
            <w:r>
              <w:t>2506</w:t>
            </w:r>
          </w:p>
        </w:tc>
        <w:tc>
          <w:tcPr>
            <w:tcW w:w="648" w:type="dxa"/>
            <w:tcBorders>
              <w:top w:val="single" w:sz="4" w:space="0" w:color="auto"/>
              <w:bottom w:val="nil"/>
            </w:tcBorders>
            <w:shd w:val="clear" w:color="auto" w:fill="FFFFFF"/>
            <w:noWrap/>
            <w:vAlign w:val="bottom"/>
          </w:tcPr>
          <w:p w14:paraId="5C6126E7" w14:textId="52F60187" w:rsidR="0079411A" w:rsidRPr="00A74216" w:rsidRDefault="0079411A" w:rsidP="00042ED5">
            <w:pPr>
              <w:pStyle w:val="TableText"/>
              <w:rPr>
                <w:noProof w:val="0"/>
              </w:rPr>
            </w:pPr>
            <w:r>
              <w:t>120</w:t>
            </w:r>
          </w:p>
        </w:tc>
        <w:tc>
          <w:tcPr>
            <w:tcW w:w="576" w:type="dxa"/>
            <w:tcBorders>
              <w:top w:val="single" w:sz="4" w:space="0" w:color="auto"/>
              <w:bottom w:val="nil"/>
            </w:tcBorders>
            <w:shd w:val="clear" w:color="auto" w:fill="FFFFFF"/>
            <w:noWrap/>
            <w:vAlign w:val="bottom"/>
          </w:tcPr>
          <w:p w14:paraId="161E5AA1" w14:textId="42A58690" w:rsidR="0079411A" w:rsidRPr="00A74216" w:rsidRDefault="0079411A" w:rsidP="00042ED5">
            <w:pPr>
              <w:pStyle w:val="TableText"/>
              <w:rPr>
                <w:noProof w:val="0"/>
              </w:rPr>
            </w:pPr>
            <w:r>
              <w:t>39</w:t>
            </w:r>
          </w:p>
        </w:tc>
        <w:tc>
          <w:tcPr>
            <w:tcW w:w="576" w:type="dxa"/>
            <w:tcBorders>
              <w:top w:val="single" w:sz="4" w:space="0" w:color="auto"/>
              <w:bottom w:val="nil"/>
            </w:tcBorders>
            <w:shd w:val="clear" w:color="auto" w:fill="FFFFFF"/>
            <w:noWrap/>
            <w:vAlign w:val="bottom"/>
          </w:tcPr>
          <w:p w14:paraId="25878118" w14:textId="63281914" w:rsidR="0079411A" w:rsidRPr="00A74216" w:rsidRDefault="0079411A" w:rsidP="00042ED5">
            <w:pPr>
              <w:pStyle w:val="TableText"/>
              <w:rPr>
                <w:noProof w:val="0"/>
              </w:rPr>
            </w:pPr>
            <w:r>
              <w:t>25</w:t>
            </w:r>
          </w:p>
        </w:tc>
        <w:tc>
          <w:tcPr>
            <w:tcW w:w="576" w:type="dxa"/>
            <w:tcBorders>
              <w:top w:val="single" w:sz="4" w:space="0" w:color="auto"/>
              <w:bottom w:val="nil"/>
            </w:tcBorders>
            <w:shd w:val="clear" w:color="auto" w:fill="FFFFFF"/>
            <w:noWrap/>
            <w:vAlign w:val="bottom"/>
          </w:tcPr>
          <w:p w14:paraId="5A704ECF" w14:textId="1456FB25" w:rsidR="0079411A" w:rsidRPr="00A74216" w:rsidRDefault="0079411A" w:rsidP="00042ED5">
            <w:pPr>
              <w:pStyle w:val="TableText"/>
              <w:rPr>
                <w:noProof w:val="0"/>
              </w:rPr>
            </w:pPr>
            <w:r>
              <w:t>16</w:t>
            </w:r>
          </w:p>
        </w:tc>
        <w:tc>
          <w:tcPr>
            <w:tcW w:w="576" w:type="dxa"/>
            <w:tcBorders>
              <w:top w:val="single" w:sz="4" w:space="0" w:color="auto"/>
              <w:bottom w:val="nil"/>
            </w:tcBorders>
            <w:shd w:val="clear" w:color="auto" w:fill="FFFFFF"/>
            <w:noWrap/>
            <w:vAlign w:val="bottom"/>
          </w:tcPr>
          <w:p w14:paraId="218C33EB" w14:textId="67ED7CFA" w:rsidR="0079411A" w:rsidRPr="00A74216" w:rsidRDefault="0079411A" w:rsidP="00042ED5">
            <w:pPr>
              <w:pStyle w:val="TableText"/>
              <w:rPr>
                <w:noProof w:val="0"/>
              </w:rPr>
            </w:pPr>
            <w:r>
              <w:t>20</w:t>
            </w:r>
          </w:p>
        </w:tc>
        <w:tc>
          <w:tcPr>
            <w:tcW w:w="576" w:type="dxa"/>
            <w:tcBorders>
              <w:top w:val="single" w:sz="4" w:space="0" w:color="auto"/>
              <w:bottom w:val="nil"/>
            </w:tcBorders>
            <w:shd w:val="clear" w:color="auto" w:fill="FFFFFF"/>
            <w:noWrap/>
            <w:vAlign w:val="bottom"/>
          </w:tcPr>
          <w:p w14:paraId="1AB0743F" w14:textId="1CE0680D" w:rsidR="0079411A" w:rsidRPr="00A74216" w:rsidRDefault="0079411A" w:rsidP="00042ED5">
            <w:pPr>
              <w:pStyle w:val="TableText"/>
              <w:rPr>
                <w:noProof w:val="0"/>
              </w:rPr>
            </w:pPr>
            <w:r>
              <w:t>36</w:t>
            </w:r>
          </w:p>
        </w:tc>
        <w:tc>
          <w:tcPr>
            <w:tcW w:w="792" w:type="dxa"/>
            <w:tcBorders>
              <w:top w:val="single" w:sz="4" w:space="0" w:color="auto"/>
              <w:bottom w:val="nil"/>
            </w:tcBorders>
            <w:shd w:val="clear" w:color="auto" w:fill="FFFFFF"/>
            <w:noWrap/>
            <w:vAlign w:val="bottom"/>
          </w:tcPr>
          <w:p w14:paraId="7E685F5D" w14:textId="68047D68" w:rsidR="0079411A" w:rsidRPr="00A74216" w:rsidRDefault="0079411A" w:rsidP="00042ED5">
            <w:pPr>
              <w:pStyle w:val="TableText"/>
              <w:rPr>
                <w:noProof w:val="0"/>
              </w:rPr>
            </w:pPr>
            <w:r>
              <w:t>2485</w:t>
            </w:r>
          </w:p>
        </w:tc>
        <w:tc>
          <w:tcPr>
            <w:tcW w:w="648" w:type="dxa"/>
            <w:tcBorders>
              <w:top w:val="single" w:sz="4" w:space="0" w:color="auto"/>
              <w:bottom w:val="nil"/>
            </w:tcBorders>
            <w:shd w:val="clear" w:color="auto" w:fill="FFFFFF"/>
            <w:noWrap/>
            <w:vAlign w:val="bottom"/>
          </w:tcPr>
          <w:p w14:paraId="051F61C2" w14:textId="0F4BF1F3" w:rsidR="0079411A" w:rsidRPr="00A74216" w:rsidRDefault="0079411A" w:rsidP="00042ED5">
            <w:pPr>
              <w:pStyle w:val="TableText"/>
              <w:rPr>
                <w:noProof w:val="0"/>
              </w:rPr>
            </w:pPr>
            <w:r>
              <w:t>106</w:t>
            </w:r>
          </w:p>
        </w:tc>
        <w:tc>
          <w:tcPr>
            <w:tcW w:w="576" w:type="dxa"/>
            <w:tcBorders>
              <w:top w:val="single" w:sz="4" w:space="0" w:color="auto"/>
              <w:bottom w:val="nil"/>
            </w:tcBorders>
            <w:shd w:val="clear" w:color="auto" w:fill="FFFFFF"/>
            <w:noWrap/>
            <w:vAlign w:val="bottom"/>
          </w:tcPr>
          <w:p w14:paraId="1FF60367" w14:textId="6F8DB1B8" w:rsidR="0079411A" w:rsidRPr="00A74216" w:rsidRDefault="0079411A" w:rsidP="00042ED5">
            <w:pPr>
              <w:pStyle w:val="TableText"/>
              <w:rPr>
                <w:noProof w:val="0"/>
              </w:rPr>
            </w:pPr>
            <w:r>
              <w:t>40</w:t>
            </w:r>
          </w:p>
        </w:tc>
        <w:tc>
          <w:tcPr>
            <w:tcW w:w="576" w:type="dxa"/>
            <w:tcBorders>
              <w:top w:val="single" w:sz="4" w:space="0" w:color="auto"/>
              <w:bottom w:val="nil"/>
            </w:tcBorders>
            <w:shd w:val="clear" w:color="auto" w:fill="FFFFFF"/>
            <w:noWrap/>
            <w:vAlign w:val="bottom"/>
          </w:tcPr>
          <w:p w14:paraId="3BED5B89" w14:textId="29E7D3C2" w:rsidR="0079411A" w:rsidRPr="00A74216" w:rsidRDefault="0079411A" w:rsidP="00042ED5">
            <w:pPr>
              <w:pStyle w:val="TableText"/>
              <w:rPr>
                <w:noProof w:val="0"/>
              </w:rPr>
            </w:pPr>
            <w:r>
              <w:t>24</w:t>
            </w:r>
          </w:p>
        </w:tc>
        <w:tc>
          <w:tcPr>
            <w:tcW w:w="576" w:type="dxa"/>
            <w:tcBorders>
              <w:top w:val="single" w:sz="4" w:space="0" w:color="auto"/>
              <w:bottom w:val="nil"/>
            </w:tcBorders>
            <w:shd w:val="clear" w:color="auto" w:fill="FFFFFF"/>
            <w:noWrap/>
            <w:vAlign w:val="bottom"/>
          </w:tcPr>
          <w:p w14:paraId="1BDD7DCC" w14:textId="3DB39351" w:rsidR="0079411A" w:rsidRPr="00A74216" w:rsidRDefault="0079411A" w:rsidP="00042ED5">
            <w:pPr>
              <w:pStyle w:val="TableText"/>
              <w:rPr>
                <w:noProof w:val="0"/>
              </w:rPr>
            </w:pPr>
            <w:r>
              <w:t>16</w:t>
            </w:r>
          </w:p>
        </w:tc>
        <w:tc>
          <w:tcPr>
            <w:tcW w:w="576" w:type="dxa"/>
            <w:tcBorders>
              <w:top w:val="single" w:sz="4" w:space="0" w:color="auto"/>
              <w:bottom w:val="nil"/>
            </w:tcBorders>
            <w:shd w:val="clear" w:color="auto" w:fill="FFFFFF"/>
            <w:noWrap/>
            <w:vAlign w:val="bottom"/>
          </w:tcPr>
          <w:p w14:paraId="1B2FCB96" w14:textId="2D275C19" w:rsidR="0079411A" w:rsidRPr="00A74216" w:rsidRDefault="0079411A" w:rsidP="00042ED5">
            <w:pPr>
              <w:pStyle w:val="TableText"/>
              <w:rPr>
                <w:noProof w:val="0"/>
              </w:rPr>
            </w:pPr>
            <w:r>
              <w:t>20</w:t>
            </w:r>
          </w:p>
        </w:tc>
        <w:tc>
          <w:tcPr>
            <w:tcW w:w="576" w:type="dxa"/>
            <w:tcBorders>
              <w:top w:val="single" w:sz="4" w:space="0" w:color="auto"/>
              <w:bottom w:val="nil"/>
            </w:tcBorders>
            <w:shd w:val="clear" w:color="auto" w:fill="FFFFFF"/>
            <w:noWrap/>
            <w:vAlign w:val="bottom"/>
          </w:tcPr>
          <w:p w14:paraId="13A1F01E" w14:textId="5A050478" w:rsidR="0079411A" w:rsidRPr="00A74216" w:rsidRDefault="0079411A" w:rsidP="00042ED5">
            <w:pPr>
              <w:pStyle w:val="TableText"/>
              <w:rPr>
                <w:noProof w:val="0"/>
              </w:rPr>
            </w:pPr>
            <w:r>
              <w:t>36</w:t>
            </w:r>
          </w:p>
        </w:tc>
        <w:tc>
          <w:tcPr>
            <w:tcW w:w="576" w:type="dxa"/>
            <w:tcBorders>
              <w:top w:val="single" w:sz="4" w:space="0" w:color="auto"/>
              <w:bottom w:val="nil"/>
            </w:tcBorders>
            <w:shd w:val="clear" w:color="auto" w:fill="FFFFFF"/>
            <w:noWrap/>
            <w:vAlign w:val="bottom"/>
          </w:tcPr>
          <w:p w14:paraId="46857255" w14:textId="0D896430" w:rsidR="0079411A" w:rsidRPr="00A74216" w:rsidRDefault="0079411A" w:rsidP="00042ED5">
            <w:pPr>
              <w:pStyle w:val="TableText"/>
              <w:rPr>
                <w:noProof w:val="0"/>
              </w:rPr>
            </w:pPr>
            <w:r>
              <w:t>21</w:t>
            </w:r>
          </w:p>
        </w:tc>
        <w:tc>
          <w:tcPr>
            <w:tcW w:w="864" w:type="dxa"/>
            <w:tcBorders>
              <w:top w:val="single" w:sz="4" w:space="0" w:color="auto"/>
              <w:bottom w:val="nil"/>
            </w:tcBorders>
            <w:shd w:val="clear" w:color="auto" w:fill="FFFFFF"/>
            <w:noWrap/>
            <w:vAlign w:val="bottom"/>
          </w:tcPr>
          <w:p w14:paraId="08801301" w14:textId="6AD52AD3" w:rsidR="0079411A" w:rsidRPr="00A74216" w:rsidRDefault="0079411A" w:rsidP="00042ED5">
            <w:pPr>
              <w:pStyle w:val="TableText"/>
              <w:rPr>
                <w:noProof w:val="0"/>
              </w:rPr>
            </w:pPr>
            <w:r>
              <w:t>0.69</w:t>
            </w:r>
          </w:p>
        </w:tc>
      </w:tr>
      <w:tr w:rsidR="00B12AE3" w:rsidRPr="00A74216" w14:paraId="59F6AB50" w14:textId="77777777" w:rsidTr="00E328D6">
        <w:tc>
          <w:tcPr>
            <w:tcW w:w="2592" w:type="dxa"/>
            <w:tcBorders>
              <w:top w:val="nil"/>
              <w:bottom w:val="single" w:sz="4" w:space="0" w:color="auto"/>
            </w:tcBorders>
            <w:shd w:val="clear" w:color="auto" w:fill="FFFFFF"/>
            <w:vAlign w:val="center"/>
            <w:hideMark/>
          </w:tcPr>
          <w:p w14:paraId="3F41E2AA" w14:textId="77777777" w:rsidR="0079411A" w:rsidRPr="00A74216" w:rsidRDefault="0079411A" w:rsidP="0079411A">
            <w:pPr>
              <w:pStyle w:val="TableText"/>
              <w:rPr>
                <w:noProof w:val="0"/>
              </w:rPr>
            </w:pPr>
            <w:r w:rsidRPr="00A74216">
              <w:rPr>
                <w:noProof w:val="0"/>
              </w:rPr>
              <w:t>Female</w:t>
            </w:r>
          </w:p>
        </w:tc>
        <w:tc>
          <w:tcPr>
            <w:tcW w:w="1109" w:type="dxa"/>
            <w:tcBorders>
              <w:top w:val="nil"/>
              <w:bottom w:val="single" w:sz="4" w:space="0" w:color="auto"/>
            </w:tcBorders>
            <w:shd w:val="clear" w:color="auto" w:fill="FFFFFF"/>
            <w:noWrap/>
            <w:vAlign w:val="bottom"/>
          </w:tcPr>
          <w:p w14:paraId="5DA170AB" w14:textId="0ED8D2FF" w:rsidR="0079411A" w:rsidRPr="00A74216" w:rsidRDefault="0079411A" w:rsidP="00042ED5">
            <w:pPr>
              <w:pStyle w:val="TableText"/>
              <w:rPr>
                <w:noProof w:val="0"/>
              </w:rPr>
            </w:pPr>
            <w:r>
              <w:t>198,423</w:t>
            </w:r>
          </w:p>
        </w:tc>
        <w:tc>
          <w:tcPr>
            <w:tcW w:w="792" w:type="dxa"/>
            <w:tcBorders>
              <w:top w:val="nil"/>
              <w:bottom w:val="single" w:sz="4" w:space="0" w:color="auto"/>
            </w:tcBorders>
            <w:shd w:val="clear" w:color="auto" w:fill="FFFFFF"/>
            <w:noWrap/>
            <w:vAlign w:val="bottom"/>
          </w:tcPr>
          <w:p w14:paraId="156C32F4" w14:textId="2F233B4F" w:rsidR="0079411A" w:rsidRPr="00A74216" w:rsidRDefault="0079411A" w:rsidP="00042ED5">
            <w:pPr>
              <w:pStyle w:val="TableText"/>
              <w:rPr>
                <w:noProof w:val="0"/>
              </w:rPr>
            </w:pPr>
            <w:r>
              <w:t>2498</w:t>
            </w:r>
          </w:p>
        </w:tc>
        <w:tc>
          <w:tcPr>
            <w:tcW w:w="648" w:type="dxa"/>
            <w:tcBorders>
              <w:top w:val="nil"/>
              <w:bottom w:val="single" w:sz="4" w:space="0" w:color="auto"/>
            </w:tcBorders>
            <w:shd w:val="clear" w:color="auto" w:fill="FFFFFF"/>
            <w:noWrap/>
            <w:vAlign w:val="bottom"/>
          </w:tcPr>
          <w:p w14:paraId="72EB8484" w14:textId="75A701CA" w:rsidR="0079411A" w:rsidRPr="00A74216" w:rsidRDefault="0079411A" w:rsidP="00042ED5">
            <w:pPr>
              <w:pStyle w:val="TableText"/>
              <w:rPr>
                <w:noProof w:val="0"/>
              </w:rPr>
            </w:pPr>
            <w:r>
              <w:t>115</w:t>
            </w:r>
          </w:p>
        </w:tc>
        <w:tc>
          <w:tcPr>
            <w:tcW w:w="576" w:type="dxa"/>
            <w:tcBorders>
              <w:top w:val="nil"/>
              <w:bottom w:val="single" w:sz="4" w:space="0" w:color="auto"/>
            </w:tcBorders>
            <w:shd w:val="clear" w:color="auto" w:fill="FFFFFF"/>
            <w:noWrap/>
            <w:vAlign w:val="bottom"/>
          </w:tcPr>
          <w:p w14:paraId="5047BFE7" w14:textId="22FC9626" w:rsidR="0079411A" w:rsidRPr="00A74216" w:rsidRDefault="0079411A" w:rsidP="00042ED5">
            <w:pPr>
              <w:pStyle w:val="TableText"/>
              <w:rPr>
                <w:noProof w:val="0"/>
              </w:rPr>
            </w:pPr>
            <w:r>
              <w:t>41</w:t>
            </w:r>
          </w:p>
        </w:tc>
        <w:tc>
          <w:tcPr>
            <w:tcW w:w="576" w:type="dxa"/>
            <w:tcBorders>
              <w:top w:val="nil"/>
              <w:bottom w:val="single" w:sz="4" w:space="0" w:color="auto"/>
            </w:tcBorders>
            <w:shd w:val="clear" w:color="auto" w:fill="FFFFFF"/>
            <w:noWrap/>
            <w:vAlign w:val="bottom"/>
          </w:tcPr>
          <w:p w14:paraId="6B99D5CF" w14:textId="4F18FBB5" w:rsidR="0079411A" w:rsidRPr="00A74216" w:rsidRDefault="0079411A" w:rsidP="00042ED5">
            <w:pPr>
              <w:pStyle w:val="TableText"/>
              <w:rPr>
                <w:noProof w:val="0"/>
              </w:rPr>
            </w:pPr>
            <w:r>
              <w:t>26</w:t>
            </w:r>
          </w:p>
        </w:tc>
        <w:tc>
          <w:tcPr>
            <w:tcW w:w="576" w:type="dxa"/>
            <w:tcBorders>
              <w:top w:val="nil"/>
              <w:bottom w:val="single" w:sz="4" w:space="0" w:color="auto"/>
            </w:tcBorders>
            <w:shd w:val="clear" w:color="auto" w:fill="FFFFFF"/>
            <w:noWrap/>
            <w:vAlign w:val="bottom"/>
          </w:tcPr>
          <w:p w14:paraId="07AC5EB0" w14:textId="0C7D28AC" w:rsidR="0079411A" w:rsidRPr="00A74216" w:rsidRDefault="0079411A" w:rsidP="00042ED5">
            <w:pPr>
              <w:pStyle w:val="TableText"/>
              <w:rPr>
                <w:noProof w:val="0"/>
              </w:rPr>
            </w:pPr>
            <w:r>
              <w:t>16</w:t>
            </w:r>
          </w:p>
        </w:tc>
        <w:tc>
          <w:tcPr>
            <w:tcW w:w="576" w:type="dxa"/>
            <w:tcBorders>
              <w:top w:val="nil"/>
              <w:bottom w:val="single" w:sz="4" w:space="0" w:color="auto"/>
            </w:tcBorders>
            <w:shd w:val="clear" w:color="auto" w:fill="FFFFFF"/>
            <w:noWrap/>
            <w:vAlign w:val="bottom"/>
          </w:tcPr>
          <w:p w14:paraId="7AB93C68" w14:textId="388E00C3" w:rsidR="0079411A" w:rsidRPr="00A74216" w:rsidRDefault="0079411A" w:rsidP="00042ED5">
            <w:pPr>
              <w:pStyle w:val="TableText"/>
              <w:rPr>
                <w:noProof w:val="0"/>
              </w:rPr>
            </w:pPr>
            <w:r>
              <w:t>17</w:t>
            </w:r>
          </w:p>
        </w:tc>
        <w:tc>
          <w:tcPr>
            <w:tcW w:w="576" w:type="dxa"/>
            <w:tcBorders>
              <w:top w:val="nil"/>
              <w:bottom w:val="single" w:sz="4" w:space="0" w:color="auto"/>
            </w:tcBorders>
            <w:shd w:val="clear" w:color="auto" w:fill="FFFFFF"/>
            <w:noWrap/>
            <w:vAlign w:val="bottom"/>
          </w:tcPr>
          <w:p w14:paraId="2F4F6402" w14:textId="3AC00E1C" w:rsidR="0079411A" w:rsidRPr="00A74216" w:rsidRDefault="0079411A" w:rsidP="00042ED5">
            <w:pPr>
              <w:pStyle w:val="TableText"/>
              <w:rPr>
                <w:noProof w:val="0"/>
              </w:rPr>
            </w:pPr>
            <w:r>
              <w:t>33</w:t>
            </w:r>
          </w:p>
        </w:tc>
        <w:tc>
          <w:tcPr>
            <w:tcW w:w="792" w:type="dxa"/>
            <w:tcBorders>
              <w:top w:val="nil"/>
              <w:bottom w:val="single" w:sz="4" w:space="0" w:color="auto"/>
            </w:tcBorders>
            <w:shd w:val="clear" w:color="auto" w:fill="FFFFFF"/>
            <w:noWrap/>
            <w:vAlign w:val="bottom"/>
          </w:tcPr>
          <w:p w14:paraId="13BC6EE1" w14:textId="74EA16C5" w:rsidR="0079411A" w:rsidRPr="00A74216" w:rsidRDefault="0079411A" w:rsidP="00042ED5">
            <w:pPr>
              <w:pStyle w:val="TableText"/>
              <w:rPr>
                <w:noProof w:val="0"/>
              </w:rPr>
            </w:pPr>
            <w:r>
              <w:t>2476</w:t>
            </w:r>
          </w:p>
        </w:tc>
        <w:tc>
          <w:tcPr>
            <w:tcW w:w="648" w:type="dxa"/>
            <w:tcBorders>
              <w:top w:val="nil"/>
              <w:bottom w:val="single" w:sz="4" w:space="0" w:color="auto"/>
            </w:tcBorders>
            <w:shd w:val="clear" w:color="auto" w:fill="FFFFFF"/>
            <w:noWrap/>
            <w:vAlign w:val="bottom"/>
          </w:tcPr>
          <w:p w14:paraId="3EF67286" w14:textId="53787229" w:rsidR="0079411A" w:rsidRPr="00A74216" w:rsidRDefault="0079411A" w:rsidP="00042ED5">
            <w:pPr>
              <w:pStyle w:val="TableText"/>
              <w:rPr>
                <w:noProof w:val="0"/>
              </w:rPr>
            </w:pPr>
            <w:r>
              <w:t>100</w:t>
            </w:r>
          </w:p>
        </w:tc>
        <w:tc>
          <w:tcPr>
            <w:tcW w:w="576" w:type="dxa"/>
            <w:tcBorders>
              <w:top w:val="nil"/>
              <w:bottom w:val="single" w:sz="4" w:space="0" w:color="auto"/>
            </w:tcBorders>
            <w:shd w:val="clear" w:color="auto" w:fill="FFFFFF"/>
            <w:noWrap/>
            <w:vAlign w:val="bottom"/>
          </w:tcPr>
          <w:p w14:paraId="0F944EC8" w14:textId="4EC06CA1" w:rsidR="0079411A" w:rsidRPr="00A74216" w:rsidRDefault="0079411A" w:rsidP="00042ED5">
            <w:pPr>
              <w:pStyle w:val="TableText"/>
              <w:rPr>
                <w:noProof w:val="0"/>
              </w:rPr>
            </w:pPr>
            <w:r>
              <w:t>43</w:t>
            </w:r>
          </w:p>
        </w:tc>
        <w:tc>
          <w:tcPr>
            <w:tcW w:w="576" w:type="dxa"/>
            <w:tcBorders>
              <w:top w:val="nil"/>
              <w:bottom w:val="single" w:sz="4" w:space="0" w:color="auto"/>
            </w:tcBorders>
            <w:shd w:val="clear" w:color="auto" w:fill="FFFFFF"/>
            <w:noWrap/>
            <w:vAlign w:val="bottom"/>
          </w:tcPr>
          <w:p w14:paraId="479F08CD" w14:textId="47143F3E" w:rsidR="0079411A" w:rsidRPr="00A74216" w:rsidRDefault="0079411A" w:rsidP="00042ED5">
            <w:pPr>
              <w:pStyle w:val="TableText"/>
              <w:rPr>
                <w:noProof w:val="0"/>
              </w:rPr>
            </w:pPr>
            <w:r>
              <w:t>26</w:t>
            </w:r>
          </w:p>
        </w:tc>
        <w:tc>
          <w:tcPr>
            <w:tcW w:w="576" w:type="dxa"/>
            <w:tcBorders>
              <w:top w:val="nil"/>
              <w:bottom w:val="single" w:sz="4" w:space="0" w:color="auto"/>
            </w:tcBorders>
            <w:shd w:val="clear" w:color="auto" w:fill="FFFFFF"/>
            <w:noWrap/>
            <w:vAlign w:val="bottom"/>
          </w:tcPr>
          <w:p w14:paraId="3B217884" w14:textId="6ECB16CC" w:rsidR="0079411A" w:rsidRPr="00A74216" w:rsidRDefault="0079411A" w:rsidP="00042ED5">
            <w:pPr>
              <w:pStyle w:val="TableText"/>
              <w:rPr>
                <w:noProof w:val="0"/>
              </w:rPr>
            </w:pPr>
            <w:r>
              <w:t>15</w:t>
            </w:r>
          </w:p>
        </w:tc>
        <w:tc>
          <w:tcPr>
            <w:tcW w:w="576" w:type="dxa"/>
            <w:tcBorders>
              <w:top w:val="nil"/>
              <w:bottom w:val="single" w:sz="4" w:space="0" w:color="auto"/>
            </w:tcBorders>
            <w:shd w:val="clear" w:color="auto" w:fill="FFFFFF"/>
            <w:noWrap/>
            <w:vAlign w:val="bottom"/>
          </w:tcPr>
          <w:p w14:paraId="0E1923D7" w14:textId="003671D2" w:rsidR="0079411A" w:rsidRPr="00A74216" w:rsidRDefault="0079411A" w:rsidP="00042ED5">
            <w:pPr>
              <w:pStyle w:val="TableText"/>
              <w:rPr>
                <w:noProof w:val="0"/>
              </w:rPr>
            </w:pPr>
            <w:r>
              <w:t>16</w:t>
            </w:r>
          </w:p>
        </w:tc>
        <w:tc>
          <w:tcPr>
            <w:tcW w:w="576" w:type="dxa"/>
            <w:tcBorders>
              <w:top w:val="nil"/>
              <w:bottom w:val="single" w:sz="4" w:space="0" w:color="auto"/>
            </w:tcBorders>
            <w:shd w:val="clear" w:color="auto" w:fill="FFFFFF"/>
            <w:noWrap/>
            <w:vAlign w:val="bottom"/>
          </w:tcPr>
          <w:p w14:paraId="7580B84F" w14:textId="43B9335F" w:rsidR="0079411A" w:rsidRPr="00A74216" w:rsidRDefault="0079411A" w:rsidP="00042ED5">
            <w:pPr>
              <w:pStyle w:val="TableText"/>
              <w:rPr>
                <w:noProof w:val="0"/>
              </w:rPr>
            </w:pPr>
            <w:r>
              <w:t>31</w:t>
            </w:r>
          </w:p>
        </w:tc>
        <w:tc>
          <w:tcPr>
            <w:tcW w:w="576" w:type="dxa"/>
            <w:tcBorders>
              <w:top w:val="nil"/>
              <w:bottom w:val="single" w:sz="4" w:space="0" w:color="auto"/>
            </w:tcBorders>
            <w:shd w:val="clear" w:color="auto" w:fill="FFFFFF"/>
            <w:noWrap/>
            <w:vAlign w:val="bottom"/>
          </w:tcPr>
          <w:p w14:paraId="662B9A4B" w14:textId="32F49230" w:rsidR="0079411A" w:rsidRPr="00A74216" w:rsidRDefault="0079411A" w:rsidP="00042ED5">
            <w:pPr>
              <w:pStyle w:val="TableText"/>
              <w:rPr>
                <w:noProof w:val="0"/>
              </w:rPr>
            </w:pPr>
            <w:r>
              <w:t>22</w:t>
            </w:r>
          </w:p>
        </w:tc>
        <w:tc>
          <w:tcPr>
            <w:tcW w:w="864" w:type="dxa"/>
            <w:tcBorders>
              <w:top w:val="nil"/>
              <w:bottom w:val="single" w:sz="4" w:space="0" w:color="auto"/>
            </w:tcBorders>
            <w:shd w:val="clear" w:color="auto" w:fill="FFFFFF"/>
            <w:noWrap/>
            <w:vAlign w:val="bottom"/>
          </w:tcPr>
          <w:p w14:paraId="31CB2928" w14:textId="6B991905" w:rsidR="0079411A" w:rsidRPr="00A74216" w:rsidRDefault="0079411A" w:rsidP="00042ED5">
            <w:pPr>
              <w:pStyle w:val="TableText"/>
              <w:rPr>
                <w:noProof w:val="0"/>
              </w:rPr>
            </w:pPr>
            <w:r>
              <w:t>2.20</w:t>
            </w:r>
          </w:p>
        </w:tc>
      </w:tr>
      <w:tr w:rsidR="00B12AE3" w:rsidRPr="00A74216" w14:paraId="6DFD9B91" w14:textId="77777777" w:rsidTr="00E328D6">
        <w:tc>
          <w:tcPr>
            <w:tcW w:w="2592" w:type="dxa"/>
            <w:tcBorders>
              <w:top w:val="single" w:sz="4" w:space="0" w:color="auto"/>
              <w:bottom w:val="nil"/>
            </w:tcBorders>
            <w:shd w:val="clear" w:color="auto" w:fill="FFFFFF"/>
            <w:vAlign w:val="center"/>
            <w:hideMark/>
          </w:tcPr>
          <w:p w14:paraId="6716F659" w14:textId="77777777" w:rsidR="0079411A" w:rsidRPr="00A74216" w:rsidRDefault="0079411A" w:rsidP="0079411A">
            <w:pPr>
              <w:pStyle w:val="TableText"/>
              <w:rPr>
                <w:noProof w:val="0"/>
              </w:rPr>
            </w:pPr>
            <w:r w:rsidRPr="00A74216">
              <w:rPr>
                <w:noProof w:val="0"/>
              </w:rPr>
              <w:t>American Indian or Alaska Native</w:t>
            </w:r>
          </w:p>
        </w:tc>
        <w:tc>
          <w:tcPr>
            <w:tcW w:w="1109" w:type="dxa"/>
            <w:tcBorders>
              <w:top w:val="single" w:sz="4" w:space="0" w:color="auto"/>
              <w:bottom w:val="nil"/>
            </w:tcBorders>
            <w:shd w:val="clear" w:color="auto" w:fill="FFFFFF"/>
            <w:noWrap/>
            <w:vAlign w:val="bottom"/>
          </w:tcPr>
          <w:p w14:paraId="76F5AFD0" w14:textId="6B61CFFF" w:rsidR="0079411A" w:rsidRPr="00A74216" w:rsidRDefault="0079411A" w:rsidP="00042ED5">
            <w:pPr>
              <w:pStyle w:val="TableText"/>
              <w:rPr>
                <w:noProof w:val="0"/>
              </w:rPr>
            </w:pPr>
            <w:r>
              <w:t>1,663</w:t>
            </w:r>
          </w:p>
        </w:tc>
        <w:tc>
          <w:tcPr>
            <w:tcW w:w="792" w:type="dxa"/>
            <w:tcBorders>
              <w:top w:val="single" w:sz="4" w:space="0" w:color="auto"/>
              <w:bottom w:val="nil"/>
            </w:tcBorders>
            <w:shd w:val="clear" w:color="auto" w:fill="FFFFFF"/>
            <w:noWrap/>
            <w:vAlign w:val="bottom"/>
          </w:tcPr>
          <w:p w14:paraId="4A66A597" w14:textId="22755B28" w:rsidR="0079411A" w:rsidRPr="00A74216" w:rsidRDefault="0079411A" w:rsidP="00042ED5">
            <w:pPr>
              <w:pStyle w:val="TableText"/>
              <w:rPr>
                <w:noProof w:val="0"/>
              </w:rPr>
            </w:pPr>
            <w:r>
              <w:t>2460</w:t>
            </w:r>
          </w:p>
        </w:tc>
        <w:tc>
          <w:tcPr>
            <w:tcW w:w="648" w:type="dxa"/>
            <w:tcBorders>
              <w:top w:val="single" w:sz="4" w:space="0" w:color="auto"/>
              <w:bottom w:val="nil"/>
            </w:tcBorders>
            <w:shd w:val="clear" w:color="auto" w:fill="FFFFFF"/>
            <w:noWrap/>
            <w:vAlign w:val="bottom"/>
          </w:tcPr>
          <w:p w14:paraId="5EEB6267" w14:textId="0B36C834" w:rsidR="0079411A" w:rsidRPr="00A74216" w:rsidRDefault="0079411A" w:rsidP="00042ED5">
            <w:pPr>
              <w:pStyle w:val="TableText"/>
              <w:rPr>
                <w:noProof w:val="0"/>
              </w:rPr>
            </w:pPr>
            <w:r>
              <w:t>115</w:t>
            </w:r>
          </w:p>
        </w:tc>
        <w:tc>
          <w:tcPr>
            <w:tcW w:w="576" w:type="dxa"/>
            <w:tcBorders>
              <w:top w:val="single" w:sz="4" w:space="0" w:color="auto"/>
              <w:bottom w:val="nil"/>
            </w:tcBorders>
            <w:shd w:val="clear" w:color="auto" w:fill="FFFFFF"/>
            <w:noWrap/>
            <w:vAlign w:val="bottom"/>
          </w:tcPr>
          <w:p w14:paraId="072AED60" w14:textId="4FAB2EFC" w:rsidR="0079411A" w:rsidRPr="00A74216" w:rsidRDefault="0079411A" w:rsidP="00042ED5">
            <w:pPr>
              <w:pStyle w:val="TableText"/>
              <w:rPr>
                <w:noProof w:val="0"/>
              </w:rPr>
            </w:pPr>
            <w:r>
              <w:t>54</w:t>
            </w:r>
          </w:p>
        </w:tc>
        <w:tc>
          <w:tcPr>
            <w:tcW w:w="576" w:type="dxa"/>
            <w:tcBorders>
              <w:top w:val="single" w:sz="4" w:space="0" w:color="auto"/>
              <w:bottom w:val="nil"/>
            </w:tcBorders>
            <w:shd w:val="clear" w:color="auto" w:fill="FFFFFF"/>
            <w:noWrap/>
            <w:vAlign w:val="bottom"/>
          </w:tcPr>
          <w:p w14:paraId="14E13B31" w14:textId="753646F2" w:rsidR="0079411A" w:rsidRPr="00A74216" w:rsidRDefault="0079411A" w:rsidP="00042ED5">
            <w:pPr>
              <w:pStyle w:val="TableText"/>
              <w:rPr>
                <w:noProof w:val="0"/>
              </w:rPr>
            </w:pPr>
            <w:r>
              <w:t>24</w:t>
            </w:r>
          </w:p>
        </w:tc>
        <w:tc>
          <w:tcPr>
            <w:tcW w:w="576" w:type="dxa"/>
            <w:tcBorders>
              <w:top w:val="single" w:sz="4" w:space="0" w:color="auto"/>
              <w:bottom w:val="nil"/>
            </w:tcBorders>
            <w:shd w:val="clear" w:color="auto" w:fill="FFFFFF"/>
            <w:noWrap/>
            <w:vAlign w:val="bottom"/>
          </w:tcPr>
          <w:p w14:paraId="1FA88CF0" w14:textId="3E4CA41B" w:rsidR="0079411A" w:rsidRPr="00A74216" w:rsidRDefault="0079411A" w:rsidP="00042ED5">
            <w:pPr>
              <w:pStyle w:val="TableText"/>
              <w:rPr>
                <w:noProof w:val="0"/>
              </w:rPr>
            </w:pPr>
            <w:r>
              <w:t>11</w:t>
            </w:r>
          </w:p>
        </w:tc>
        <w:tc>
          <w:tcPr>
            <w:tcW w:w="576" w:type="dxa"/>
            <w:tcBorders>
              <w:top w:val="single" w:sz="4" w:space="0" w:color="auto"/>
              <w:bottom w:val="nil"/>
            </w:tcBorders>
            <w:shd w:val="clear" w:color="auto" w:fill="FFFFFF"/>
            <w:noWrap/>
            <w:vAlign w:val="bottom"/>
          </w:tcPr>
          <w:p w14:paraId="20338744" w14:textId="1D4072C2" w:rsidR="0079411A" w:rsidRPr="00A74216" w:rsidRDefault="0079411A" w:rsidP="00042ED5">
            <w:pPr>
              <w:pStyle w:val="TableText"/>
              <w:rPr>
                <w:noProof w:val="0"/>
              </w:rPr>
            </w:pPr>
            <w:r>
              <w:t>10</w:t>
            </w:r>
          </w:p>
        </w:tc>
        <w:tc>
          <w:tcPr>
            <w:tcW w:w="576" w:type="dxa"/>
            <w:tcBorders>
              <w:top w:val="single" w:sz="4" w:space="0" w:color="auto"/>
              <w:bottom w:val="nil"/>
            </w:tcBorders>
            <w:shd w:val="clear" w:color="auto" w:fill="FFFFFF"/>
            <w:noWrap/>
            <w:vAlign w:val="bottom"/>
          </w:tcPr>
          <w:p w14:paraId="73D8F864" w14:textId="4C7F32E0" w:rsidR="0079411A" w:rsidRPr="00A74216" w:rsidRDefault="0079411A" w:rsidP="00042ED5">
            <w:pPr>
              <w:pStyle w:val="TableText"/>
              <w:rPr>
                <w:noProof w:val="0"/>
              </w:rPr>
            </w:pPr>
            <w:r>
              <w:t>22</w:t>
            </w:r>
          </w:p>
        </w:tc>
        <w:tc>
          <w:tcPr>
            <w:tcW w:w="792" w:type="dxa"/>
            <w:tcBorders>
              <w:top w:val="single" w:sz="4" w:space="0" w:color="auto"/>
              <w:bottom w:val="nil"/>
            </w:tcBorders>
            <w:shd w:val="clear" w:color="auto" w:fill="FFFFFF"/>
            <w:noWrap/>
            <w:vAlign w:val="bottom"/>
          </w:tcPr>
          <w:p w14:paraId="65BE1979" w14:textId="46CF9045" w:rsidR="0079411A" w:rsidRPr="00A74216" w:rsidRDefault="0079411A" w:rsidP="00042ED5">
            <w:pPr>
              <w:pStyle w:val="TableText"/>
              <w:rPr>
                <w:noProof w:val="0"/>
              </w:rPr>
            </w:pPr>
            <w:r>
              <w:t>2447</w:t>
            </w:r>
          </w:p>
        </w:tc>
        <w:tc>
          <w:tcPr>
            <w:tcW w:w="648" w:type="dxa"/>
            <w:tcBorders>
              <w:top w:val="single" w:sz="4" w:space="0" w:color="auto"/>
              <w:bottom w:val="nil"/>
            </w:tcBorders>
            <w:shd w:val="clear" w:color="auto" w:fill="FFFFFF"/>
            <w:noWrap/>
            <w:vAlign w:val="bottom"/>
          </w:tcPr>
          <w:p w14:paraId="48E42E9E" w14:textId="23DE7931" w:rsidR="0079411A" w:rsidRPr="00A74216" w:rsidRDefault="0079411A" w:rsidP="00042ED5">
            <w:pPr>
              <w:pStyle w:val="TableText"/>
              <w:rPr>
                <w:noProof w:val="0"/>
              </w:rPr>
            </w:pPr>
            <w:r>
              <w:t>99</w:t>
            </w:r>
          </w:p>
        </w:tc>
        <w:tc>
          <w:tcPr>
            <w:tcW w:w="576" w:type="dxa"/>
            <w:tcBorders>
              <w:top w:val="single" w:sz="4" w:space="0" w:color="auto"/>
              <w:bottom w:val="nil"/>
            </w:tcBorders>
            <w:shd w:val="clear" w:color="auto" w:fill="FFFFFF"/>
            <w:noWrap/>
            <w:vAlign w:val="bottom"/>
          </w:tcPr>
          <w:p w14:paraId="74DD404E" w14:textId="28DC0347" w:rsidR="0079411A" w:rsidRPr="00A74216" w:rsidRDefault="0079411A" w:rsidP="00042ED5">
            <w:pPr>
              <w:pStyle w:val="TableText"/>
              <w:rPr>
                <w:noProof w:val="0"/>
              </w:rPr>
            </w:pPr>
            <w:r>
              <w:t>55</w:t>
            </w:r>
          </w:p>
        </w:tc>
        <w:tc>
          <w:tcPr>
            <w:tcW w:w="576" w:type="dxa"/>
            <w:tcBorders>
              <w:top w:val="single" w:sz="4" w:space="0" w:color="auto"/>
              <w:bottom w:val="nil"/>
            </w:tcBorders>
            <w:shd w:val="clear" w:color="auto" w:fill="FFFFFF"/>
            <w:noWrap/>
            <w:vAlign w:val="bottom"/>
          </w:tcPr>
          <w:p w14:paraId="66F8F987" w14:textId="1B76704B" w:rsidR="0079411A" w:rsidRPr="00A74216" w:rsidRDefault="0079411A" w:rsidP="00042ED5">
            <w:pPr>
              <w:pStyle w:val="TableText"/>
              <w:rPr>
                <w:noProof w:val="0"/>
              </w:rPr>
            </w:pPr>
            <w:r>
              <w:t>24</w:t>
            </w:r>
          </w:p>
        </w:tc>
        <w:tc>
          <w:tcPr>
            <w:tcW w:w="576" w:type="dxa"/>
            <w:tcBorders>
              <w:top w:val="single" w:sz="4" w:space="0" w:color="auto"/>
              <w:bottom w:val="nil"/>
            </w:tcBorders>
            <w:shd w:val="clear" w:color="auto" w:fill="FFFFFF"/>
            <w:noWrap/>
            <w:vAlign w:val="bottom"/>
          </w:tcPr>
          <w:p w14:paraId="7889A05B" w14:textId="29BEBB40" w:rsidR="0079411A" w:rsidRPr="00A74216" w:rsidRDefault="0079411A" w:rsidP="00042ED5">
            <w:pPr>
              <w:pStyle w:val="TableText"/>
              <w:rPr>
                <w:noProof w:val="0"/>
              </w:rPr>
            </w:pPr>
            <w:r>
              <w:t>11</w:t>
            </w:r>
          </w:p>
        </w:tc>
        <w:tc>
          <w:tcPr>
            <w:tcW w:w="576" w:type="dxa"/>
            <w:tcBorders>
              <w:top w:val="single" w:sz="4" w:space="0" w:color="auto"/>
              <w:bottom w:val="nil"/>
            </w:tcBorders>
            <w:shd w:val="clear" w:color="auto" w:fill="FFFFFF"/>
            <w:noWrap/>
            <w:vAlign w:val="bottom"/>
          </w:tcPr>
          <w:p w14:paraId="52D9CDFA" w14:textId="15223D1A" w:rsidR="0079411A" w:rsidRPr="00A74216" w:rsidRDefault="0079411A" w:rsidP="00042ED5">
            <w:pPr>
              <w:pStyle w:val="TableText"/>
              <w:rPr>
                <w:noProof w:val="0"/>
              </w:rPr>
            </w:pPr>
            <w:r>
              <w:t>10</w:t>
            </w:r>
          </w:p>
        </w:tc>
        <w:tc>
          <w:tcPr>
            <w:tcW w:w="576" w:type="dxa"/>
            <w:tcBorders>
              <w:top w:val="single" w:sz="4" w:space="0" w:color="auto"/>
              <w:bottom w:val="nil"/>
            </w:tcBorders>
            <w:shd w:val="clear" w:color="auto" w:fill="FFFFFF"/>
            <w:noWrap/>
            <w:vAlign w:val="bottom"/>
          </w:tcPr>
          <w:p w14:paraId="08BFC0AC" w14:textId="5D8EC06C" w:rsidR="0079411A" w:rsidRPr="00A74216" w:rsidRDefault="0079411A" w:rsidP="00042ED5">
            <w:pPr>
              <w:pStyle w:val="TableText"/>
              <w:rPr>
                <w:noProof w:val="0"/>
              </w:rPr>
            </w:pPr>
            <w:r>
              <w:t>21</w:t>
            </w:r>
          </w:p>
        </w:tc>
        <w:tc>
          <w:tcPr>
            <w:tcW w:w="576" w:type="dxa"/>
            <w:tcBorders>
              <w:top w:val="single" w:sz="4" w:space="0" w:color="auto"/>
              <w:bottom w:val="nil"/>
            </w:tcBorders>
            <w:shd w:val="clear" w:color="auto" w:fill="FFFFFF"/>
            <w:noWrap/>
            <w:vAlign w:val="bottom"/>
          </w:tcPr>
          <w:p w14:paraId="3F4F3996" w14:textId="4878CEFE" w:rsidR="0079411A" w:rsidRPr="00A74216" w:rsidRDefault="0079411A" w:rsidP="00042ED5">
            <w:pPr>
              <w:pStyle w:val="TableText"/>
              <w:rPr>
                <w:noProof w:val="0"/>
              </w:rPr>
            </w:pPr>
            <w:r>
              <w:t>13</w:t>
            </w:r>
          </w:p>
        </w:tc>
        <w:tc>
          <w:tcPr>
            <w:tcW w:w="864" w:type="dxa"/>
            <w:tcBorders>
              <w:top w:val="single" w:sz="4" w:space="0" w:color="auto"/>
              <w:bottom w:val="nil"/>
            </w:tcBorders>
            <w:shd w:val="clear" w:color="auto" w:fill="FFFFFF"/>
            <w:noWrap/>
            <w:vAlign w:val="bottom"/>
          </w:tcPr>
          <w:p w14:paraId="5D6104AF" w14:textId="5DA9C55B" w:rsidR="0079411A" w:rsidRPr="00A74216" w:rsidRDefault="0079411A" w:rsidP="00042ED5">
            <w:pPr>
              <w:pStyle w:val="TableText"/>
              <w:rPr>
                <w:noProof w:val="0"/>
              </w:rPr>
            </w:pPr>
            <w:r>
              <w:t>0.24</w:t>
            </w:r>
          </w:p>
        </w:tc>
      </w:tr>
      <w:tr w:rsidR="00B12AE3" w:rsidRPr="00A74216" w14:paraId="3843D532" w14:textId="77777777" w:rsidTr="00E328D6">
        <w:tc>
          <w:tcPr>
            <w:tcW w:w="2592" w:type="dxa"/>
            <w:tcBorders>
              <w:top w:val="nil"/>
            </w:tcBorders>
            <w:shd w:val="clear" w:color="auto" w:fill="FFFFFF"/>
            <w:vAlign w:val="center"/>
            <w:hideMark/>
          </w:tcPr>
          <w:p w14:paraId="3545FC64" w14:textId="77777777" w:rsidR="0079411A" w:rsidRPr="00A74216" w:rsidRDefault="0079411A" w:rsidP="0079411A">
            <w:pPr>
              <w:pStyle w:val="TableText"/>
              <w:rPr>
                <w:noProof w:val="0"/>
              </w:rPr>
            </w:pPr>
            <w:r w:rsidRPr="00A74216">
              <w:rPr>
                <w:noProof w:val="0"/>
              </w:rPr>
              <w:t>Asian</w:t>
            </w:r>
          </w:p>
        </w:tc>
        <w:tc>
          <w:tcPr>
            <w:tcW w:w="1109" w:type="dxa"/>
            <w:tcBorders>
              <w:top w:val="nil"/>
            </w:tcBorders>
            <w:shd w:val="clear" w:color="auto" w:fill="FFFFFF"/>
            <w:noWrap/>
            <w:vAlign w:val="bottom"/>
          </w:tcPr>
          <w:p w14:paraId="58F065C3" w14:textId="55052127" w:rsidR="0079411A" w:rsidRPr="00A74216" w:rsidRDefault="0079411A" w:rsidP="00042ED5">
            <w:pPr>
              <w:pStyle w:val="TableText"/>
              <w:rPr>
                <w:noProof w:val="0"/>
              </w:rPr>
            </w:pPr>
            <w:r>
              <w:t>41,592</w:t>
            </w:r>
          </w:p>
        </w:tc>
        <w:tc>
          <w:tcPr>
            <w:tcW w:w="792" w:type="dxa"/>
            <w:tcBorders>
              <w:top w:val="nil"/>
            </w:tcBorders>
            <w:shd w:val="clear" w:color="auto" w:fill="FFFFFF"/>
            <w:noWrap/>
            <w:vAlign w:val="bottom"/>
          </w:tcPr>
          <w:p w14:paraId="197CD717" w14:textId="40D5C0FD" w:rsidR="0079411A" w:rsidRPr="00A74216" w:rsidRDefault="0079411A" w:rsidP="00042ED5">
            <w:pPr>
              <w:pStyle w:val="TableText"/>
              <w:rPr>
                <w:noProof w:val="0"/>
              </w:rPr>
            </w:pPr>
            <w:r>
              <w:t>2602</w:t>
            </w:r>
          </w:p>
        </w:tc>
        <w:tc>
          <w:tcPr>
            <w:tcW w:w="648" w:type="dxa"/>
            <w:tcBorders>
              <w:top w:val="nil"/>
            </w:tcBorders>
            <w:shd w:val="clear" w:color="auto" w:fill="FFFFFF"/>
            <w:noWrap/>
            <w:vAlign w:val="bottom"/>
          </w:tcPr>
          <w:p w14:paraId="65543A63" w14:textId="6359925C" w:rsidR="0079411A" w:rsidRPr="00A74216" w:rsidRDefault="0079411A" w:rsidP="00042ED5">
            <w:pPr>
              <w:pStyle w:val="TableText"/>
              <w:rPr>
                <w:noProof w:val="0"/>
              </w:rPr>
            </w:pPr>
            <w:r>
              <w:t>111</w:t>
            </w:r>
          </w:p>
        </w:tc>
        <w:tc>
          <w:tcPr>
            <w:tcW w:w="576" w:type="dxa"/>
            <w:tcBorders>
              <w:top w:val="nil"/>
            </w:tcBorders>
            <w:shd w:val="clear" w:color="auto" w:fill="FFFFFF"/>
            <w:noWrap/>
            <w:vAlign w:val="bottom"/>
          </w:tcPr>
          <w:p w14:paraId="6B50C82C" w14:textId="7E50B533" w:rsidR="0079411A" w:rsidRPr="00A74216" w:rsidRDefault="0079411A" w:rsidP="00042ED5">
            <w:pPr>
              <w:pStyle w:val="TableText"/>
              <w:rPr>
                <w:noProof w:val="0"/>
              </w:rPr>
            </w:pPr>
            <w:r>
              <w:t>13</w:t>
            </w:r>
          </w:p>
        </w:tc>
        <w:tc>
          <w:tcPr>
            <w:tcW w:w="576" w:type="dxa"/>
            <w:tcBorders>
              <w:top w:val="nil"/>
            </w:tcBorders>
            <w:shd w:val="clear" w:color="auto" w:fill="FFFFFF"/>
            <w:noWrap/>
            <w:vAlign w:val="bottom"/>
          </w:tcPr>
          <w:p w14:paraId="151C2285" w14:textId="7944674D" w:rsidR="0079411A" w:rsidRPr="00A74216" w:rsidRDefault="0079411A" w:rsidP="00042ED5">
            <w:pPr>
              <w:pStyle w:val="TableText"/>
              <w:rPr>
                <w:noProof w:val="0"/>
              </w:rPr>
            </w:pPr>
            <w:r>
              <w:t>16</w:t>
            </w:r>
          </w:p>
        </w:tc>
        <w:tc>
          <w:tcPr>
            <w:tcW w:w="576" w:type="dxa"/>
            <w:tcBorders>
              <w:top w:val="nil"/>
            </w:tcBorders>
            <w:shd w:val="clear" w:color="auto" w:fill="FFFFFF"/>
            <w:noWrap/>
            <w:vAlign w:val="bottom"/>
          </w:tcPr>
          <w:p w14:paraId="7364F665" w14:textId="503BE5E4" w:rsidR="0079411A" w:rsidRPr="00A74216" w:rsidRDefault="0079411A" w:rsidP="00042ED5">
            <w:pPr>
              <w:pStyle w:val="TableText"/>
              <w:rPr>
                <w:noProof w:val="0"/>
              </w:rPr>
            </w:pPr>
            <w:r>
              <w:t>19</w:t>
            </w:r>
          </w:p>
        </w:tc>
        <w:tc>
          <w:tcPr>
            <w:tcW w:w="576" w:type="dxa"/>
            <w:tcBorders>
              <w:top w:val="nil"/>
            </w:tcBorders>
            <w:shd w:val="clear" w:color="auto" w:fill="FFFFFF"/>
            <w:noWrap/>
            <w:vAlign w:val="bottom"/>
          </w:tcPr>
          <w:p w14:paraId="034D75BC" w14:textId="24EF2B7B" w:rsidR="0079411A" w:rsidRPr="00A74216" w:rsidRDefault="0079411A" w:rsidP="00042ED5">
            <w:pPr>
              <w:pStyle w:val="TableText"/>
              <w:rPr>
                <w:noProof w:val="0"/>
              </w:rPr>
            </w:pPr>
            <w:r>
              <w:t>52</w:t>
            </w:r>
          </w:p>
        </w:tc>
        <w:tc>
          <w:tcPr>
            <w:tcW w:w="576" w:type="dxa"/>
            <w:tcBorders>
              <w:top w:val="nil"/>
            </w:tcBorders>
            <w:shd w:val="clear" w:color="auto" w:fill="FFFFFF"/>
            <w:noWrap/>
            <w:vAlign w:val="bottom"/>
          </w:tcPr>
          <w:p w14:paraId="4DAA5648" w14:textId="0663C463" w:rsidR="0079411A" w:rsidRPr="00A74216" w:rsidRDefault="0079411A" w:rsidP="00042ED5">
            <w:pPr>
              <w:pStyle w:val="TableText"/>
              <w:rPr>
                <w:noProof w:val="0"/>
              </w:rPr>
            </w:pPr>
            <w:r>
              <w:t>71</w:t>
            </w:r>
          </w:p>
        </w:tc>
        <w:tc>
          <w:tcPr>
            <w:tcW w:w="792" w:type="dxa"/>
            <w:tcBorders>
              <w:top w:val="nil"/>
            </w:tcBorders>
            <w:shd w:val="clear" w:color="auto" w:fill="FFFFFF"/>
            <w:noWrap/>
            <w:vAlign w:val="bottom"/>
          </w:tcPr>
          <w:p w14:paraId="1ABCEFB6" w14:textId="3C71AE02" w:rsidR="0079411A" w:rsidRPr="00A74216" w:rsidRDefault="0079411A" w:rsidP="00042ED5">
            <w:pPr>
              <w:pStyle w:val="TableText"/>
              <w:rPr>
                <w:noProof w:val="0"/>
              </w:rPr>
            </w:pPr>
            <w:r>
              <w:t>2565</w:t>
            </w:r>
          </w:p>
        </w:tc>
        <w:tc>
          <w:tcPr>
            <w:tcW w:w="648" w:type="dxa"/>
            <w:tcBorders>
              <w:top w:val="nil"/>
            </w:tcBorders>
            <w:shd w:val="clear" w:color="auto" w:fill="FFFFFF"/>
            <w:noWrap/>
            <w:vAlign w:val="bottom"/>
          </w:tcPr>
          <w:p w14:paraId="5D44E4A5" w14:textId="702D445C" w:rsidR="0079411A" w:rsidRPr="00A74216" w:rsidRDefault="0079411A" w:rsidP="00042ED5">
            <w:pPr>
              <w:pStyle w:val="TableText"/>
              <w:rPr>
                <w:noProof w:val="0"/>
              </w:rPr>
            </w:pPr>
            <w:r>
              <w:t>101</w:t>
            </w:r>
          </w:p>
        </w:tc>
        <w:tc>
          <w:tcPr>
            <w:tcW w:w="576" w:type="dxa"/>
            <w:tcBorders>
              <w:top w:val="nil"/>
            </w:tcBorders>
            <w:shd w:val="clear" w:color="auto" w:fill="FFFFFF"/>
            <w:noWrap/>
            <w:vAlign w:val="bottom"/>
          </w:tcPr>
          <w:p w14:paraId="37046B61" w14:textId="13A4821F" w:rsidR="0079411A" w:rsidRPr="00A74216" w:rsidRDefault="0079411A" w:rsidP="00042ED5">
            <w:pPr>
              <w:pStyle w:val="TableText"/>
              <w:rPr>
                <w:noProof w:val="0"/>
              </w:rPr>
            </w:pPr>
            <w:r>
              <w:t>15</w:t>
            </w:r>
          </w:p>
        </w:tc>
        <w:tc>
          <w:tcPr>
            <w:tcW w:w="576" w:type="dxa"/>
            <w:tcBorders>
              <w:top w:val="nil"/>
            </w:tcBorders>
            <w:shd w:val="clear" w:color="auto" w:fill="FFFFFF"/>
            <w:noWrap/>
            <w:vAlign w:val="bottom"/>
          </w:tcPr>
          <w:p w14:paraId="3F982F1F" w14:textId="2920AD1D" w:rsidR="0079411A" w:rsidRPr="00A74216" w:rsidRDefault="0079411A" w:rsidP="00042ED5">
            <w:pPr>
              <w:pStyle w:val="TableText"/>
              <w:rPr>
                <w:noProof w:val="0"/>
              </w:rPr>
            </w:pPr>
            <w:r>
              <w:t>17</w:t>
            </w:r>
          </w:p>
        </w:tc>
        <w:tc>
          <w:tcPr>
            <w:tcW w:w="576" w:type="dxa"/>
            <w:tcBorders>
              <w:top w:val="nil"/>
            </w:tcBorders>
            <w:shd w:val="clear" w:color="auto" w:fill="FFFFFF"/>
            <w:noWrap/>
            <w:vAlign w:val="bottom"/>
          </w:tcPr>
          <w:p w14:paraId="4C548BA8" w14:textId="659E00CF" w:rsidR="0079411A" w:rsidRPr="00A74216" w:rsidRDefault="0079411A" w:rsidP="00042ED5">
            <w:pPr>
              <w:pStyle w:val="TableText"/>
              <w:rPr>
                <w:noProof w:val="0"/>
              </w:rPr>
            </w:pPr>
            <w:r>
              <w:t>19</w:t>
            </w:r>
          </w:p>
        </w:tc>
        <w:tc>
          <w:tcPr>
            <w:tcW w:w="576" w:type="dxa"/>
            <w:tcBorders>
              <w:top w:val="nil"/>
            </w:tcBorders>
            <w:shd w:val="clear" w:color="auto" w:fill="FFFFFF"/>
            <w:noWrap/>
            <w:vAlign w:val="bottom"/>
          </w:tcPr>
          <w:p w14:paraId="627E8C3D" w14:textId="7991E5C7" w:rsidR="0079411A" w:rsidRPr="00A74216" w:rsidRDefault="0079411A" w:rsidP="00042ED5">
            <w:pPr>
              <w:pStyle w:val="TableText"/>
              <w:rPr>
                <w:noProof w:val="0"/>
              </w:rPr>
            </w:pPr>
            <w:r>
              <w:t>49</w:t>
            </w:r>
          </w:p>
        </w:tc>
        <w:tc>
          <w:tcPr>
            <w:tcW w:w="576" w:type="dxa"/>
            <w:tcBorders>
              <w:top w:val="nil"/>
            </w:tcBorders>
            <w:shd w:val="clear" w:color="auto" w:fill="FFFFFF"/>
            <w:noWrap/>
            <w:vAlign w:val="bottom"/>
          </w:tcPr>
          <w:p w14:paraId="2BD6E2B1" w14:textId="6D2908AA" w:rsidR="0079411A" w:rsidRPr="00A74216" w:rsidRDefault="0079411A" w:rsidP="00042ED5">
            <w:pPr>
              <w:pStyle w:val="TableText"/>
              <w:rPr>
                <w:noProof w:val="0"/>
              </w:rPr>
            </w:pPr>
            <w:r>
              <w:t>68</w:t>
            </w:r>
          </w:p>
        </w:tc>
        <w:tc>
          <w:tcPr>
            <w:tcW w:w="576" w:type="dxa"/>
            <w:tcBorders>
              <w:top w:val="nil"/>
            </w:tcBorders>
            <w:shd w:val="clear" w:color="auto" w:fill="FFFFFF"/>
            <w:noWrap/>
            <w:vAlign w:val="bottom"/>
          </w:tcPr>
          <w:p w14:paraId="6DC374AB" w14:textId="5A3E47E2" w:rsidR="0079411A" w:rsidRPr="00A74216" w:rsidRDefault="0079411A" w:rsidP="00042ED5">
            <w:pPr>
              <w:pStyle w:val="TableText"/>
              <w:rPr>
                <w:noProof w:val="0"/>
              </w:rPr>
            </w:pPr>
            <w:r>
              <w:t>37</w:t>
            </w:r>
          </w:p>
        </w:tc>
        <w:tc>
          <w:tcPr>
            <w:tcW w:w="864" w:type="dxa"/>
            <w:tcBorders>
              <w:top w:val="nil"/>
            </w:tcBorders>
            <w:shd w:val="clear" w:color="auto" w:fill="FFFFFF"/>
            <w:noWrap/>
            <w:vAlign w:val="bottom"/>
          </w:tcPr>
          <w:p w14:paraId="7E5FB230" w14:textId="2258991F" w:rsidR="0079411A" w:rsidRPr="00A74216" w:rsidRDefault="0079411A" w:rsidP="00042ED5">
            <w:pPr>
              <w:pStyle w:val="TableText"/>
              <w:rPr>
                <w:noProof w:val="0"/>
              </w:rPr>
            </w:pPr>
            <w:r>
              <w:t>2.58</w:t>
            </w:r>
          </w:p>
        </w:tc>
      </w:tr>
      <w:tr w:rsidR="00B12AE3" w:rsidRPr="00A74216" w14:paraId="7CA25E34" w14:textId="77777777" w:rsidTr="00E328D6">
        <w:tc>
          <w:tcPr>
            <w:tcW w:w="2592" w:type="dxa"/>
            <w:shd w:val="clear" w:color="auto" w:fill="FFFFFF"/>
            <w:vAlign w:val="center"/>
            <w:hideMark/>
          </w:tcPr>
          <w:p w14:paraId="1D56BF73" w14:textId="77777777" w:rsidR="0079411A" w:rsidRPr="00A74216" w:rsidRDefault="0079411A" w:rsidP="0079411A">
            <w:pPr>
              <w:pStyle w:val="TableText"/>
              <w:rPr>
                <w:noProof w:val="0"/>
              </w:rPr>
            </w:pPr>
            <w:r w:rsidRPr="00A74216">
              <w:rPr>
                <w:noProof w:val="0"/>
              </w:rPr>
              <w:t>Native Hawaiian or Other Pacific Islander</w:t>
            </w:r>
          </w:p>
        </w:tc>
        <w:tc>
          <w:tcPr>
            <w:tcW w:w="1109" w:type="dxa"/>
            <w:shd w:val="clear" w:color="auto" w:fill="FFFFFF"/>
            <w:noWrap/>
            <w:vAlign w:val="bottom"/>
          </w:tcPr>
          <w:p w14:paraId="23FB61EA" w14:textId="3BF702F1" w:rsidR="0079411A" w:rsidRPr="00A74216" w:rsidRDefault="0079411A" w:rsidP="00042ED5">
            <w:pPr>
              <w:pStyle w:val="TableText"/>
              <w:rPr>
                <w:noProof w:val="0"/>
              </w:rPr>
            </w:pPr>
            <w:r>
              <w:t>1,681</w:t>
            </w:r>
          </w:p>
        </w:tc>
        <w:tc>
          <w:tcPr>
            <w:tcW w:w="792" w:type="dxa"/>
            <w:shd w:val="clear" w:color="auto" w:fill="FFFFFF"/>
            <w:noWrap/>
            <w:vAlign w:val="bottom"/>
          </w:tcPr>
          <w:p w14:paraId="7DE81E41" w14:textId="0E38B8BC" w:rsidR="0079411A" w:rsidRPr="00A74216" w:rsidRDefault="0079411A" w:rsidP="00042ED5">
            <w:pPr>
              <w:pStyle w:val="TableText"/>
              <w:rPr>
                <w:noProof w:val="0"/>
              </w:rPr>
            </w:pPr>
            <w:r>
              <w:t>2477</w:t>
            </w:r>
          </w:p>
        </w:tc>
        <w:tc>
          <w:tcPr>
            <w:tcW w:w="648" w:type="dxa"/>
            <w:shd w:val="clear" w:color="auto" w:fill="FFFFFF"/>
            <w:noWrap/>
            <w:vAlign w:val="bottom"/>
          </w:tcPr>
          <w:p w14:paraId="4CDD920F" w14:textId="3113CE54" w:rsidR="0079411A" w:rsidRPr="00A74216" w:rsidRDefault="0079411A" w:rsidP="00042ED5">
            <w:pPr>
              <w:pStyle w:val="TableText"/>
              <w:rPr>
                <w:noProof w:val="0"/>
              </w:rPr>
            </w:pPr>
            <w:r>
              <w:t>110</w:t>
            </w:r>
          </w:p>
        </w:tc>
        <w:tc>
          <w:tcPr>
            <w:tcW w:w="576" w:type="dxa"/>
            <w:shd w:val="clear" w:color="auto" w:fill="FFFFFF"/>
            <w:noWrap/>
            <w:vAlign w:val="bottom"/>
          </w:tcPr>
          <w:p w14:paraId="6B391965" w14:textId="5FDF31AC" w:rsidR="0079411A" w:rsidRPr="00A74216" w:rsidRDefault="0079411A" w:rsidP="00042ED5">
            <w:pPr>
              <w:pStyle w:val="TableText"/>
              <w:rPr>
                <w:noProof w:val="0"/>
              </w:rPr>
            </w:pPr>
            <w:r>
              <w:t>48</w:t>
            </w:r>
          </w:p>
        </w:tc>
        <w:tc>
          <w:tcPr>
            <w:tcW w:w="576" w:type="dxa"/>
            <w:shd w:val="clear" w:color="auto" w:fill="FFFFFF"/>
            <w:noWrap/>
            <w:vAlign w:val="bottom"/>
          </w:tcPr>
          <w:p w14:paraId="089030A1" w14:textId="1081866D" w:rsidR="0079411A" w:rsidRPr="00A74216" w:rsidRDefault="0079411A" w:rsidP="00042ED5">
            <w:pPr>
              <w:pStyle w:val="TableText"/>
              <w:rPr>
                <w:noProof w:val="0"/>
              </w:rPr>
            </w:pPr>
            <w:r>
              <w:t>26</w:t>
            </w:r>
          </w:p>
        </w:tc>
        <w:tc>
          <w:tcPr>
            <w:tcW w:w="576" w:type="dxa"/>
            <w:shd w:val="clear" w:color="auto" w:fill="FFFFFF"/>
            <w:noWrap/>
            <w:vAlign w:val="bottom"/>
          </w:tcPr>
          <w:p w14:paraId="1EA64A8F" w14:textId="540ECF80" w:rsidR="0079411A" w:rsidRPr="00A74216" w:rsidRDefault="0079411A" w:rsidP="00042ED5">
            <w:pPr>
              <w:pStyle w:val="TableText"/>
              <w:rPr>
                <w:noProof w:val="0"/>
              </w:rPr>
            </w:pPr>
            <w:r>
              <w:t>15</w:t>
            </w:r>
          </w:p>
        </w:tc>
        <w:tc>
          <w:tcPr>
            <w:tcW w:w="576" w:type="dxa"/>
            <w:shd w:val="clear" w:color="auto" w:fill="FFFFFF"/>
            <w:noWrap/>
            <w:vAlign w:val="bottom"/>
          </w:tcPr>
          <w:p w14:paraId="6C872105" w14:textId="573B3B6A" w:rsidR="0079411A" w:rsidRPr="00A74216" w:rsidRDefault="0079411A" w:rsidP="00042ED5">
            <w:pPr>
              <w:pStyle w:val="TableText"/>
              <w:rPr>
                <w:noProof w:val="0"/>
              </w:rPr>
            </w:pPr>
            <w:r>
              <w:t>11</w:t>
            </w:r>
          </w:p>
        </w:tc>
        <w:tc>
          <w:tcPr>
            <w:tcW w:w="576" w:type="dxa"/>
            <w:shd w:val="clear" w:color="auto" w:fill="FFFFFF"/>
            <w:noWrap/>
            <w:vAlign w:val="bottom"/>
          </w:tcPr>
          <w:p w14:paraId="170AAB30" w14:textId="16632A27" w:rsidR="0079411A" w:rsidRPr="00A74216" w:rsidRDefault="0079411A" w:rsidP="00042ED5">
            <w:pPr>
              <w:pStyle w:val="TableText"/>
              <w:rPr>
                <w:noProof w:val="0"/>
              </w:rPr>
            </w:pPr>
            <w:r>
              <w:t>26</w:t>
            </w:r>
          </w:p>
        </w:tc>
        <w:tc>
          <w:tcPr>
            <w:tcW w:w="792" w:type="dxa"/>
            <w:shd w:val="clear" w:color="auto" w:fill="FFFFFF"/>
            <w:noWrap/>
            <w:vAlign w:val="bottom"/>
          </w:tcPr>
          <w:p w14:paraId="0F561959" w14:textId="7554C912" w:rsidR="0079411A" w:rsidRPr="00A74216" w:rsidRDefault="0079411A" w:rsidP="00042ED5">
            <w:pPr>
              <w:pStyle w:val="TableText"/>
              <w:rPr>
                <w:noProof w:val="0"/>
              </w:rPr>
            </w:pPr>
            <w:r>
              <w:t>2457</w:t>
            </w:r>
          </w:p>
        </w:tc>
        <w:tc>
          <w:tcPr>
            <w:tcW w:w="648" w:type="dxa"/>
            <w:shd w:val="clear" w:color="auto" w:fill="FFFFFF"/>
            <w:noWrap/>
            <w:vAlign w:val="bottom"/>
          </w:tcPr>
          <w:p w14:paraId="751714B1" w14:textId="50B2AC80" w:rsidR="0079411A" w:rsidRPr="00A74216" w:rsidRDefault="0079411A" w:rsidP="00042ED5">
            <w:pPr>
              <w:pStyle w:val="TableText"/>
              <w:rPr>
                <w:noProof w:val="0"/>
              </w:rPr>
            </w:pPr>
            <w:r>
              <w:t>97</w:t>
            </w:r>
          </w:p>
        </w:tc>
        <w:tc>
          <w:tcPr>
            <w:tcW w:w="576" w:type="dxa"/>
            <w:shd w:val="clear" w:color="auto" w:fill="FFFFFF"/>
            <w:noWrap/>
            <w:vAlign w:val="bottom"/>
          </w:tcPr>
          <w:p w14:paraId="1181AE55" w14:textId="7190992B" w:rsidR="0079411A" w:rsidRPr="00A74216" w:rsidRDefault="0079411A" w:rsidP="00042ED5">
            <w:pPr>
              <w:pStyle w:val="TableText"/>
              <w:rPr>
                <w:noProof w:val="0"/>
              </w:rPr>
            </w:pPr>
            <w:r>
              <w:t>49</w:t>
            </w:r>
          </w:p>
        </w:tc>
        <w:tc>
          <w:tcPr>
            <w:tcW w:w="576" w:type="dxa"/>
            <w:shd w:val="clear" w:color="auto" w:fill="FFFFFF"/>
            <w:noWrap/>
            <w:vAlign w:val="bottom"/>
          </w:tcPr>
          <w:p w14:paraId="3709B93D" w14:textId="5350EB53" w:rsidR="0079411A" w:rsidRPr="00A74216" w:rsidRDefault="0079411A" w:rsidP="00042ED5">
            <w:pPr>
              <w:pStyle w:val="TableText"/>
              <w:rPr>
                <w:noProof w:val="0"/>
              </w:rPr>
            </w:pPr>
            <w:r>
              <w:t>29</w:t>
            </w:r>
          </w:p>
        </w:tc>
        <w:tc>
          <w:tcPr>
            <w:tcW w:w="576" w:type="dxa"/>
            <w:shd w:val="clear" w:color="auto" w:fill="FFFFFF"/>
            <w:noWrap/>
            <w:vAlign w:val="bottom"/>
          </w:tcPr>
          <w:p w14:paraId="0B142225" w14:textId="6260ADC9" w:rsidR="0079411A" w:rsidRPr="00A74216" w:rsidRDefault="0079411A" w:rsidP="00042ED5">
            <w:pPr>
              <w:pStyle w:val="TableText"/>
              <w:rPr>
                <w:noProof w:val="0"/>
              </w:rPr>
            </w:pPr>
            <w:r>
              <w:t>12</w:t>
            </w:r>
          </w:p>
        </w:tc>
        <w:tc>
          <w:tcPr>
            <w:tcW w:w="576" w:type="dxa"/>
            <w:shd w:val="clear" w:color="auto" w:fill="FFFFFF"/>
            <w:noWrap/>
            <w:vAlign w:val="bottom"/>
          </w:tcPr>
          <w:p w14:paraId="1E6E95C6" w14:textId="31F7E1AB" w:rsidR="0079411A" w:rsidRPr="00A74216" w:rsidRDefault="0079411A" w:rsidP="00042ED5">
            <w:pPr>
              <w:pStyle w:val="TableText"/>
              <w:rPr>
                <w:noProof w:val="0"/>
              </w:rPr>
            </w:pPr>
            <w:r>
              <w:t>11</w:t>
            </w:r>
          </w:p>
        </w:tc>
        <w:tc>
          <w:tcPr>
            <w:tcW w:w="576" w:type="dxa"/>
            <w:shd w:val="clear" w:color="auto" w:fill="FFFFFF"/>
            <w:noWrap/>
            <w:vAlign w:val="bottom"/>
          </w:tcPr>
          <w:p w14:paraId="1374867A" w14:textId="0D993B4F" w:rsidR="0079411A" w:rsidRPr="00A74216" w:rsidRDefault="0079411A" w:rsidP="00042ED5">
            <w:pPr>
              <w:pStyle w:val="TableText"/>
              <w:rPr>
                <w:noProof w:val="0"/>
              </w:rPr>
            </w:pPr>
            <w:r>
              <w:t>23</w:t>
            </w:r>
          </w:p>
        </w:tc>
        <w:tc>
          <w:tcPr>
            <w:tcW w:w="576" w:type="dxa"/>
            <w:shd w:val="clear" w:color="auto" w:fill="FFFFFF"/>
            <w:noWrap/>
            <w:vAlign w:val="bottom"/>
          </w:tcPr>
          <w:p w14:paraId="7857BCF9" w14:textId="4A85058A" w:rsidR="0079411A" w:rsidRPr="00A74216" w:rsidRDefault="0079411A" w:rsidP="00042ED5">
            <w:pPr>
              <w:pStyle w:val="TableText"/>
              <w:rPr>
                <w:noProof w:val="0"/>
              </w:rPr>
            </w:pPr>
            <w:r>
              <w:t>20</w:t>
            </w:r>
          </w:p>
        </w:tc>
        <w:tc>
          <w:tcPr>
            <w:tcW w:w="864" w:type="dxa"/>
            <w:shd w:val="clear" w:color="auto" w:fill="FFFFFF"/>
            <w:noWrap/>
            <w:vAlign w:val="bottom"/>
          </w:tcPr>
          <w:p w14:paraId="58F9A7AC" w14:textId="6C324FAE" w:rsidR="0079411A" w:rsidRPr="00A74216" w:rsidRDefault="0079411A" w:rsidP="00042ED5">
            <w:pPr>
              <w:pStyle w:val="TableText"/>
              <w:rPr>
                <w:noProof w:val="0"/>
              </w:rPr>
            </w:pPr>
            <w:r>
              <w:t>3.03</w:t>
            </w:r>
          </w:p>
        </w:tc>
      </w:tr>
      <w:tr w:rsidR="00B12AE3" w:rsidRPr="00A74216" w14:paraId="5C686B9A" w14:textId="77777777" w:rsidTr="00E328D6">
        <w:tc>
          <w:tcPr>
            <w:tcW w:w="2592" w:type="dxa"/>
            <w:shd w:val="clear" w:color="auto" w:fill="FFFFFF"/>
            <w:vAlign w:val="center"/>
            <w:hideMark/>
          </w:tcPr>
          <w:p w14:paraId="7C04E03B" w14:textId="77777777" w:rsidR="0079411A" w:rsidRPr="00A74216" w:rsidRDefault="0079411A" w:rsidP="0079411A">
            <w:pPr>
              <w:pStyle w:val="TableText"/>
              <w:rPr>
                <w:noProof w:val="0"/>
              </w:rPr>
            </w:pPr>
            <w:r w:rsidRPr="00A74216">
              <w:rPr>
                <w:noProof w:val="0"/>
              </w:rPr>
              <w:t>Filipino</w:t>
            </w:r>
          </w:p>
        </w:tc>
        <w:tc>
          <w:tcPr>
            <w:tcW w:w="1109" w:type="dxa"/>
            <w:shd w:val="clear" w:color="auto" w:fill="FFFFFF"/>
            <w:noWrap/>
            <w:vAlign w:val="bottom"/>
          </w:tcPr>
          <w:p w14:paraId="621B34A3" w14:textId="6127AA2A" w:rsidR="0079411A" w:rsidRPr="00A74216" w:rsidRDefault="0079411A" w:rsidP="00042ED5">
            <w:pPr>
              <w:pStyle w:val="TableText"/>
              <w:rPr>
                <w:noProof w:val="0"/>
              </w:rPr>
            </w:pPr>
            <w:r>
              <w:t>9,055</w:t>
            </w:r>
          </w:p>
        </w:tc>
        <w:tc>
          <w:tcPr>
            <w:tcW w:w="792" w:type="dxa"/>
            <w:shd w:val="clear" w:color="auto" w:fill="FFFFFF"/>
            <w:noWrap/>
            <w:vAlign w:val="bottom"/>
          </w:tcPr>
          <w:p w14:paraId="48BF3F22" w14:textId="49B7F316" w:rsidR="0079411A" w:rsidRPr="00A74216" w:rsidRDefault="0079411A" w:rsidP="00042ED5">
            <w:pPr>
              <w:pStyle w:val="TableText"/>
              <w:rPr>
                <w:noProof w:val="0"/>
              </w:rPr>
            </w:pPr>
            <w:r>
              <w:t>2566</w:t>
            </w:r>
          </w:p>
        </w:tc>
        <w:tc>
          <w:tcPr>
            <w:tcW w:w="648" w:type="dxa"/>
            <w:shd w:val="clear" w:color="auto" w:fill="FFFFFF"/>
            <w:noWrap/>
            <w:vAlign w:val="bottom"/>
          </w:tcPr>
          <w:p w14:paraId="6BE5E719" w14:textId="30F56710" w:rsidR="0079411A" w:rsidRPr="00A74216" w:rsidRDefault="0079411A" w:rsidP="00042ED5">
            <w:pPr>
              <w:pStyle w:val="TableText"/>
              <w:rPr>
                <w:noProof w:val="0"/>
              </w:rPr>
            </w:pPr>
            <w:r>
              <w:t>100</w:t>
            </w:r>
          </w:p>
        </w:tc>
        <w:tc>
          <w:tcPr>
            <w:tcW w:w="576" w:type="dxa"/>
            <w:shd w:val="clear" w:color="auto" w:fill="FFFFFF"/>
            <w:noWrap/>
            <w:vAlign w:val="bottom"/>
          </w:tcPr>
          <w:p w14:paraId="6DDF8B90" w14:textId="517FA302" w:rsidR="0079411A" w:rsidRPr="00A74216" w:rsidRDefault="0079411A" w:rsidP="00042ED5">
            <w:pPr>
              <w:pStyle w:val="TableText"/>
              <w:rPr>
                <w:noProof w:val="0"/>
              </w:rPr>
            </w:pPr>
            <w:r>
              <w:t>17</w:t>
            </w:r>
          </w:p>
        </w:tc>
        <w:tc>
          <w:tcPr>
            <w:tcW w:w="576" w:type="dxa"/>
            <w:shd w:val="clear" w:color="auto" w:fill="FFFFFF"/>
            <w:noWrap/>
            <w:vAlign w:val="bottom"/>
          </w:tcPr>
          <w:p w14:paraId="33F9F94A" w14:textId="289D6788" w:rsidR="0079411A" w:rsidRPr="00A74216" w:rsidRDefault="0079411A" w:rsidP="00042ED5">
            <w:pPr>
              <w:pStyle w:val="TableText"/>
              <w:rPr>
                <w:noProof w:val="0"/>
              </w:rPr>
            </w:pPr>
            <w:r>
              <w:t>24</w:t>
            </w:r>
          </w:p>
        </w:tc>
        <w:tc>
          <w:tcPr>
            <w:tcW w:w="576" w:type="dxa"/>
            <w:shd w:val="clear" w:color="auto" w:fill="FFFFFF"/>
            <w:noWrap/>
            <w:vAlign w:val="bottom"/>
          </w:tcPr>
          <w:p w14:paraId="17DD6DF7" w14:textId="3999A426" w:rsidR="0079411A" w:rsidRPr="00A74216" w:rsidRDefault="0079411A" w:rsidP="00042ED5">
            <w:pPr>
              <w:pStyle w:val="TableText"/>
              <w:rPr>
                <w:noProof w:val="0"/>
              </w:rPr>
            </w:pPr>
            <w:r>
              <w:t>24</w:t>
            </w:r>
          </w:p>
        </w:tc>
        <w:tc>
          <w:tcPr>
            <w:tcW w:w="576" w:type="dxa"/>
            <w:shd w:val="clear" w:color="auto" w:fill="FFFFFF"/>
            <w:noWrap/>
            <w:vAlign w:val="bottom"/>
          </w:tcPr>
          <w:p w14:paraId="24D06DA8" w14:textId="563B142E" w:rsidR="0079411A" w:rsidRPr="00A74216" w:rsidRDefault="0079411A" w:rsidP="00042ED5">
            <w:pPr>
              <w:pStyle w:val="TableText"/>
              <w:rPr>
                <w:noProof w:val="0"/>
              </w:rPr>
            </w:pPr>
            <w:r>
              <w:t>35</w:t>
            </w:r>
          </w:p>
        </w:tc>
        <w:tc>
          <w:tcPr>
            <w:tcW w:w="576" w:type="dxa"/>
            <w:shd w:val="clear" w:color="auto" w:fill="FFFFFF"/>
            <w:noWrap/>
            <w:vAlign w:val="bottom"/>
          </w:tcPr>
          <w:p w14:paraId="6B0B8019" w14:textId="33820267" w:rsidR="0079411A" w:rsidRPr="00A74216" w:rsidRDefault="0079411A" w:rsidP="00042ED5">
            <w:pPr>
              <w:pStyle w:val="TableText"/>
              <w:rPr>
                <w:noProof w:val="0"/>
              </w:rPr>
            </w:pPr>
            <w:r>
              <w:t>59</w:t>
            </w:r>
          </w:p>
        </w:tc>
        <w:tc>
          <w:tcPr>
            <w:tcW w:w="792" w:type="dxa"/>
            <w:shd w:val="clear" w:color="auto" w:fill="FFFFFF"/>
            <w:noWrap/>
            <w:vAlign w:val="bottom"/>
          </w:tcPr>
          <w:p w14:paraId="333E3685" w14:textId="1DA2ED28" w:rsidR="0079411A" w:rsidRPr="00A74216" w:rsidRDefault="0079411A" w:rsidP="00042ED5">
            <w:pPr>
              <w:pStyle w:val="TableText"/>
              <w:rPr>
                <w:noProof w:val="0"/>
              </w:rPr>
            </w:pPr>
            <w:r>
              <w:t>2536</w:t>
            </w:r>
          </w:p>
        </w:tc>
        <w:tc>
          <w:tcPr>
            <w:tcW w:w="648" w:type="dxa"/>
            <w:shd w:val="clear" w:color="auto" w:fill="FFFFFF"/>
            <w:noWrap/>
            <w:vAlign w:val="bottom"/>
          </w:tcPr>
          <w:p w14:paraId="74BE5478" w14:textId="0E70D2CE" w:rsidR="0079411A" w:rsidRPr="00A74216" w:rsidRDefault="0079411A" w:rsidP="00042ED5">
            <w:pPr>
              <w:pStyle w:val="TableText"/>
              <w:rPr>
                <w:noProof w:val="0"/>
              </w:rPr>
            </w:pPr>
            <w:r>
              <w:t>89</w:t>
            </w:r>
          </w:p>
        </w:tc>
        <w:tc>
          <w:tcPr>
            <w:tcW w:w="576" w:type="dxa"/>
            <w:shd w:val="clear" w:color="auto" w:fill="FFFFFF"/>
            <w:noWrap/>
            <w:vAlign w:val="bottom"/>
          </w:tcPr>
          <w:p w14:paraId="44BB7CB9" w14:textId="1953CFF4" w:rsidR="0079411A" w:rsidRPr="00A74216" w:rsidRDefault="0079411A" w:rsidP="00042ED5">
            <w:pPr>
              <w:pStyle w:val="TableText"/>
              <w:rPr>
                <w:noProof w:val="0"/>
              </w:rPr>
            </w:pPr>
            <w:r>
              <w:t>18</w:t>
            </w:r>
          </w:p>
        </w:tc>
        <w:tc>
          <w:tcPr>
            <w:tcW w:w="576" w:type="dxa"/>
            <w:shd w:val="clear" w:color="auto" w:fill="FFFFFF"/>
            <w:noWrap/>
            <w:vAlign w:val="bottom"/>
          </w:tcPr>
          <w:p w14:paraId="67ACAC3B" w14:textId="3F5D7013" w:rsidR="0079411A" w:rsidRPr="00A74216" w:rsidRDefault="0079411A" w:rsidP="00042ED5">
            <w:pPr>
              <w:pStyle w:val="TableText"/>
              <w:rPr>
                <w:noProof w:val="0"/>
              </w:rPr>
            </w:pPr>
            <w:r>
              <w:t>25</w:t>
            </w:r>
          </w:p>
        </w:tc>
        <w:tc>
          <w:tcPr>
            <w:tcW w:w="576" w:type="dxa"/>
            <w:shd w:val="clear" w:color="auto" w:fill="FFFFFF"/>
            <w:noWrap/>
            <w:vAlign w:val="bottom"/>
          </w:tcPr>
          <w:p w14:paraId="66584A45" w14:textId="7EA157B9" w:rsidR="0079411A" w:rsidRPr="00A74216" w:rsidRDefault="0079411A" w:rsidP="00042ED5">
            <w:pPr>
              <w:pStyle w:val="TableText"/>
              <w:rPr>
                <w:noProof w:val="0"/>
              </w:rPr>
            </w:pPr>
            <w:r>
              <w:t>24</w:t>
            </w:r>
          </w:p>
        </w:tc>
        <w:tc>
          <w:tcPr>
            <w:tcW w:w="576" w:type="dxa"/>
            <w:shd w:val="clear" w:color="auto" w:fill="FFFFFF"/>
            <w:noWrap/>
            <w:vAlign w:val="bottom"/>
          </w:tcPr>
          <w:p w14:paraId="6426160D" w14:textId="0EAF57B6" w:rsidR="0079411A" w:rsidRPr="00A74216" w:rsidRDefault="0079411A" w:rsidP="00042ED5">
            <w:pPr>
              <w:pStyle w:val="TableText"/>
              <w:rPr>
                <w:noProof w:val="0"/>
              </w:rPr>
            </w:pPr>
            <w:r>
              <w:t>33</w:t>
            </w:r>
          </w:p>
        </w:tc>
        <w:tc>
          <w:tcPr>
            <w:tcW w:w="576" w:type="dxa"/>
            <w:shd w:val="clear" w:color="auto" w:fill="FFFFFF"/>
            <w:noWrap/>
            <w:vAlign w:val="bottom"/>
          </w:tcPr>
          <w:p w14:paraId="2428DA86" w14:textId="77C48C33" w:rsidR="0079411A" w:rsidRPr="00A74216" w:rsidRDefault="0079411A" w:rsidP="00042ED5">
            <w:pPr>
              <w:pStyle w:val="TableText"/>
              <w:rPr>
                <w:noProof w:val="0"/>
              </w:rPr>
            </w:pPr>
            <w:r>
              <w:t>57</w:t>
            </w:r>
          </w:p>
        </w:tc>
        <w:tc>
          <w:tcPr>
            <w:tcW w:w="576" w:type="dxa"/>
            <w:shd w:val="clear" w:color="auto" w:fill="FFFFFF"/>
            <w:noWrap/>
            <w:vAlign w:val="bottom"/>
          </w:tcPr>
          <w:p w14:paraId="4E540C70" w14:textId="4A436B60" w:rsidR="0079411A" w:rsidRPr="00A74216" w:rsidRDefault="0079411A" w:rsidP="00042ED5">
            <w:pPr>
              <w:pStyle w:val="TableText"/>
              <w:rPr>
                <w:noProof w:val="0"/>
              </w:rPr>
            </w:pPr>
            <w:r>
              <w:t>30</w:t>
            </w:r>
          </w:p>
        </w:tc>
        <w:tc>
          <w:tcPr>
            <w:tcW w:w="864" w:type="dxa"/>
            <w:shd w:val="clear" w:color="auto" w:fill="FFFFFF"/>
            <w:noWrap/>
            <w:vAlign w:val="bottom"/>
          </w:tcPr>
          <w:p w14:paraId="096E02A7" w14:textId="177B1C9E" w:rsidR="0079411A" w:rsidRPr="00A74216" w:rsidRDefault="0079411A" w:rsidP="00042ED5">
            <w:pPr>
              <w:pStyle w:val="TableText"/>
              <w:rPr>
                <w:noProof w:val="0"/>
              </w:rPr>
            </w:pPr>
            <w:r>
              <w:t>2.02</w:t>
            </w:r>
          </w:p>
        </w:tc>
      </w:tr>
      <w:tr w:rsidR="00B12AE3" w:rsidRPr="00A74216" w14:paraId="477E468F" w14:textId="77777777" w:rsidTr="00E328D6">
        <w:tc>
          <w:tcPr>
            <w:tcW w:w="2592" w:type="dxa"/>
            <w:shd w:val="clear" w:color="auto" w:fill="FFFFFF"/>
            <w:vAlign w:val="center"/>
            <w:hideMark/>
          </w:tcPr>
          <w:p w14:paraId="2CF4CFDC" w14:textId="77777777" w:rsidR="0079411A" w:rsidRPr="00A74216" w:rsidRDefault="0079411A" w:rsidP="0079411A">
            <w:pPr>
              <w:pStyle w:val="TableText"/>
              <w:rPr>
                <w:noProof w:val="0"/>
              </w:rPr>
            </w:pPr>
            <w:r w:rsidRPr="00A74216">
              <w:rPr>
                <w:noProof w:val="0"/>
              </w:rPr>
              <w:t>Hispanic or Latino</w:t>
            </w:r>
          </w:p>
        </w:tc>
        <w:tc>
          <w:tcPr>
            <w:tcW w:w="1109" w:type="dxa"/>
            <w:shd w:val="clear" w:color="auto" w:fill="FFFFFF"/>
            <w:noWrap/>
            <w:vAlign w:val="bottom"/>
          </w:tcPr>
          <w:p w14:paraId="46D6E764" w14:textId="69058B99" w:rsidR="0079411A" w:rsidRPr="00A74216" w:rsidRDefault="0079411A" w:rsidP="00042ED5">
            <w:pPr>
              <w:pStyle w:val="TableText"/>
              <w:rPr>
                <w:noProof w:val="0"/>
              </w:rPr>
            </w:pPr>
            <w:r>
              <w:t>229,924</w:t>
            </w:r>
          </w:p>
        </w:tc>
        <w:tc>
          <w:tcPr>
            <w:tcW w:w="792" w:type="dxa"/>
            <w:shd w:val="clear" w:color="auto" w:fill="FFFFFF"/>
            <w:noWrap/>
            <w:vAlign w:val="bottom"/>
          </w:tcPr>
          <w:p w14:paraId="3D77B135" w14:textId="14C96140" w:rsidR="0079411A" w:rsidRPr="00A74216" w:rsidRDefault="0079411A" w:rsidP="00042ED5">
            <w:pPr>
              <w:pStyle w:val="TableText"/>
              <w:rPr>
                <w:noProof w:val="0"/>
              </w:rPr>
            </w:pPr>
            <w:r>
              <w:t>2470</w:t>
            </w:r>
          </w:p>
        </w:tc>
        <w:tc>
          <w:tcPr>
            <w:tcW w:w="648" w:type="dxa"/>
            <w:shd w:val="clear" w:color="auto" w:fill="FFFFFF"/>
            <w:noWrap/>
            <w:vAlign w:val="bottom"/>
          </w:tcPr>
          <w:p w14:paraId="33D61BD7" w14:textId="0CA4809C" w:rsidR="0079411A" w:rsidRPr="00A74216" w:rsidRDefault="0079411A" w:rsidP="00042ED5">
            <w:pPr>
              <w:pStyle w:val="TableText"/>
              <w:rPr>
                <w:noProof w:val="0"/>
              </w:rPr>
            </w:pPr>
            <w:r>
              <w:t>106</w:t>
            </w:r>
          </w:p>
        </w:tc>
        <w:tc>
          <w:tcPr>
            <w:tcW w:w="576" w:type="dxa"/>
            <w:shd w:val="clear" w:color="auto" w:fill="FFFFFF"/>
            <w:noWrap/>
            <w:vAlign w:val="bottom"/>
          </w:tcPr>
          <w:p w14:paraId="37F6DBED" w14:textId="1DE6A888" w:rsidR="0079411A" w:rsidRPr="00A74216" w:rsidRDefault="0079411A" w:rsidP="00042ED5">
            <w:pPr>
              <w:pStyle w:val="TableText"/>
              <w:rPr>
                <w:noProof w:val="0"/>
              </w:rPr>
            </w:pPr>
            <w:r>
              <w:t>50</w:t>
            </w:r>
          </w:p>
        </w:tc>
        <w:tc>
          <w:tcPr>
            <w:tcW w:w="576" w:type="dxa"/>
            <w:shd w:val="clear" w:color="auto" w:fill="FFFFFF"/>
            <w:noWrap/>
            <w:vAlign w:val="bottom"/>
          </w:tcPr>
          <w:p w14:paraId="145FDE41" w14:textId="34DC244D" w:rsidR="0079411A" w:rsidRPr="00A74216" w:rsidRDefault="0079411A" w:rsidP="00042ED5">
            <w:pPr>
              <w:pStyle w:val="TableText"/>
              <w:rPr>
                <w:noProof w:val="0"/>
              </w:rPr>
            </w:pPr>
            <w:r>
              <w:t>27</w:t>
            </w:r>
          </w:p>
        </w:tc>
        <w:tc>
          <w:tcPr>
            <w:tcW w:w="576" w:type="dxa"/>
            <w:shd w:val="clear" w:color="auto" w:fill="FFFFFF"/>
            <w:noWrap/>
            <w:vAlign w:val="bottom"/>
          </w:tcPr>
          <w:p w14:paraId="3CDE1E35" w14:textId="7C696EF7" w:rsidR="0079411A" w:rsidRPr="00A74216" w:rsidRDefault="0079411A" w:rsidP="00042ED5">
            <w:pPr>
              <w:pStyle w:val="TableText"/>
              <w:rPr>
                <w:noProof w:val="0"/>
              </w:rPr>
            </w:pPr>
            <w:r>
              <w:t>14</w:t>
            </w:r>
          </w:p>
        </w:tc>
        <w:tc>
          <w:tcPr>
            <w:tcW w:w="576" w:type="dxa"/>
            <w:shd w:val="clear" w:color="auto" w:fill="FFFFFF"/>
            <w:noWrap/>
            <w:vAlign w:val="bottom"/>
          </w:tcPr>
          <w:p w14:paraId="3039B2BE" w14:textId="73D3077E" w:rsidR="0079411A" w:rsidRPr="00A74216" w:rsidRDefault="0079411A" w:rsidP="00042ED5">
            <w:pPr>
              <w:pStyle w:val="TableText"/>
              <w:rPr>
                <w:noProof w:val="0"/>
              </w:rPr>
            </w:pPr>
            <w:r>
              <w:t>9</w:t>
            </w:r>
          </w:p>
        </w:tc>
        <w:tc>
          <w:tcPr>
            <w:tcW w:w="576" w:type="dxa"/>
            <w:shd w:val="clear" w:color="auto" w:fill="FFFFFF"/>
            <w:noWrap/>
            <w:vAlign w:val="bottom"/>
          </w:tcPr>
          <w:p w14:paraId="308AF48C" w14:textId="01D36018" w:rsidR="0079411A" w:rsidRPr="00A74216" w:rsidRDefault="0079411A" w:rsidP="00042ED5">
            <w:pPr>
              <w:pStyle w:val="TableText"/>
              <w:rPr>
                <w:noProof w:val="0"/>
              </w:rPr>
            </w:pPr>
            <w:r>
              <w:t>23</w:t>
            </w:r>
          </w:p>
        </w:tc>
        <w:tc>
          <w:tcPr>
            <w:tcW w:w="792" w:type="dxa"/>
            <w:shd w:val="clear" w:color="auto" w:fill="FFFFFF"/>
            <w:noWrap/>
            <w:vAlign w:val="bottom"/>
          </w:tcPr>
          <w:p w14:paraId="5DD46A50" w14:textId="251A1AD0" w:rsidR="0079411A" w:rsidRPr="00A74216" w:rsidRDefault="0079411A" w:rsidP="00042ED5">
            <w:pPr>
              <w:pStyle w:val="TableText"/>
              <w:rPr>
                <w:noProof w:val="0"/>
              </w:rPr>
            </w:pPr>
            <w:r>
              <w:t>2452</w:t>
            </w:r>
          </w:p>
        </w:tc>
        <w:tc>
          <w:tcPr>
            <w:tcW w:w="648" w:type="dxa"/>
            <w:shd w:val="clear" w:color="auto" w:fill="FFFFFF"/>
            <w:noWrap/>
            <w:vAlign w:val="bottom"/>
          </w:tcPr>
          <w:p w14:paraId="38FF5588" w14:textId="758369D7" w:rsidR="0079411A" w:rsidRPr="00A74216" w:rsidRDefault="0079411A" w:rsidP="00042ED5">
            <w:pPr>
              <w:pStyle w:val="TableText"/>
              <w:rPr>
                <w:noProof w:val="0"/>
              </w:rPr>
            </w:pPr>
            <w:r>
              <w:t>92</w:t>
            </w:r>
          </w:p>
        </w:tc>
        <w:tc>
          <w:tcPr>
            <w:tcW w:w="576" w:type="dxa"/>
            <w:shd w:val="clear" w:color="auto" w:fill="FFFFFF"/>
            <w:noWrap/>
            <w:vAlign w:val="bottom"/>
          </w:tcPr>
          <w:p w14:paraId="36810D69" w14:textId="4D804A80" w:rsidR="0079411A" w:rsidRPr="00A74216" w:rsidRDefault="0079411A" w:rsidP="00042ED5">
            <w:pPr>
              <w:pStyle w:val="TableText"/>
              <w:rPr>
                <w:noProof w:val="0"/>
              </w:rPr>
            </w:pPr>
            <w:r>
              <w:t>52</w:t>
            </w:r>
          </w:p>
        </w:tc>
        <w:tc>
          <w:tcPr>
            <w:tcW w:w="576" w:type="dxa"/>
            <w:shd w:val="clear" w:color="auto" w:fill="FFFFFF"/>
            <w:noWrap/>
            <w:vAlign w:val="bottom"/>
          </w:tcPr>
          <w:p w14:paraId="0FEC482B" w14:textId="4DB6F1D5" w:rsidR="0079411A" w:rsidRPr="00A74216" w:rsidRDefault="0079411A" w:rsidP="00042ED5">
            <w:pPr>
              <w:pStyle w:val="TableText"/>
              <w:rPr>
                <w:noProof w:val="0"/>
              </w:rPr>
            </w:pPr>
            <w:r>
              <w:t>27</w:t>
            </w:r>
          </w:p>
        </w:tc>
        <w:tc>
          <w:tcPr>
            <w:tcW w:w="576" w:type="dxa"/>
            <w:shd w:val="clear" w:color="auto" w:fill="FFFFFF"/>
            <w:noWrap/>
            <w:vAlign w:val="bottom"/>
          </w:tcPr>
          <w:p w14:paraId="769956FC" w14:textId="7E685057" w:rsidR="0079411A" w:rsidRPr="00A74216" w:rsidRDefault="0079411A" w:rsidP="00042ED5">
            <w:pPr>
              <w:pStyle w:val="TableText"/>
              <w:rPr>
                <w:noProof w:val="0"/>
              </w:rPr>
            </w:pPr>
            <w:r>
              <w:t>12</w:t>
            </w:r>
          </w:p>
        </w:tc>
        <w:tc>
          <w:tcPr>
            <w:tcW w:w="576" w:type="dxa"/>
            <w:shd w:val="clear" w:color="auto" w:fill="FFFFFF"/>
            <w:noWrap/>
            <w:vAlign w:val="bottom"/>
          </w:tcPr>
          <w:p w14:paraId="73AAF8AE" w14:textId="02DF2341" w:rsidR="0079411A" w:rsidRPr="00A74216" w:rsidRDefault="0079411A" w:rsidP="00042ED5">
            <w:pPr>
              <w:pStyle w:val="TableText"/>
              <w:rPr>
                <w:noProof w:val="0"/>
              </w:rPr>
            </w:pPr>
            <w:r>
              <w:t>9</w:t>
            </w:r>
          </w:p>
        </w:tc>
        <w:tc>
          <w:tcPr>
            <w:tcW w:w="576" w:type="dxa"/>
            <w:shd w:val="clear" w:color="auto" w:fill="FFFFFF"/>
            <w:noWrap/>
            <w:vAlign w:val="bottom"/>
          </w:tcPr>
          <w:p w14:paraId="01132439" w14:textId="45581BA7" w:rsidR="0079411A" w:rsidRPr="00A74216" w:rsidRDefault="0079411A" w:rsidP="00042ED5">
            <w:pPr>
              <w:pStyle w:val="TableText"/>
              <w:rPr>
                <w:noProof w:val="0"/>
              </w:rPr>
            </w:pPr>
            <w:r>
              <w:t>21</w:t>
            </w:r>
          </w:p>
        </w:tc>
        <w:tc>
          <w:tcPr>
            <w:tcW w:w="576" w:type="dxa"/>
            <w:shd w:val="clear" w:color="auto" w:fill="FFFFFF"/>
            <w:noWrap/>
            <w:vAlign w:val="bottom"/>
          </w:tcPr>
          <w:p w14:paraId="56615FAB" w14:textId="6029A17F" w:rsidR="0079411A" w:rsidRPr="00A74216" w:rsidRDefault="0079411A" w:rsidP="00042ED5">
            <w:pPr>
              <w:pStyle w:val="TableText"/>
              <w:rPr>
                <w:noProof w:val="0"/>
              </w:rPr>
            </w:pPr>
            <w:r>
              <w:t>18</w:t>
            </w:r>
          </w:p>
        </w:tc>
        <w:tc>
          <w:tcPr>
            <w:tcW w:w="864" w:type="dxa"/>
            <w:shd w:val="clear" w:color="auto" w:fill="FFFFFF"/>
            <w:noWrap/>
            <w:vAlign w:val="bottom"/>
          </w:tcPr>
          <w:p w14:paraId="70A00F77" w14:textId="38256F16" w:rsidR="0079411A" w:rsidRPr="00A74216" w:rsidRDefault="0079411A" w:rsidP="00042ED5">
            <w:pPr>
              <w:pStyle w:val="TableText"/>
              <w:rPr>
                <w:noProof w:val="0"/>
              </w:rPr>
            </w:pPr>
            <w:r>
              <w:t>1.59</w:t>
            </w:r>
          </w:p>
        </w:tc>
      </w:tr>
      <w:tr w:rsidR="00B12AE3" w:rsidRPr="00A74216" w14:paraId="7E29FB5F" w14:textId="77777777" w:rsidTr="00E328D6">
        <w:tc>
          <w:tcPr>
            <w:tcW w:w="2592" w:type="dxa"/>
            <w:shd w:val="clear" w:color="auto" w:fill="FFFFFF"/>
            <w:vAlign w:val="center"/>
            <w:hideMark/>
          </w:tcPr>
          <w:p w14:paraId="5265BF61" w14:textId="77777777" w:rsidR="0079411A" w:rsidRPr="00A74216" w:rsidRDefault="0079411A" w:rsidP="0079411A">
            <w:pPr>
              <w:pStyle w:val="TableText"/>
              <w:rPr>
                <w:noProof w:val="0"/>
              </w:rPr>
            </w:pPr>
            <w:r w:rsidRPr="00A74216">
              <w:rPr>
                <w:noProof w:val="0"/>
              </w:rPr>
              <w:t>Black or African American</w:t>
            </w:r>
          </w:p>
        </w:tc>
        <w:tc>
          <w:tcPr>
            <w:tcW w:w="1109" w:type="dxa"/>
            <w:shd w:val="clear" w:color="auto" w:fill="FFFFFF"/>
            <w:noWrap/>
            <w:vAlign w:val="bottom"/>
          </w:tcPr>
          <w:p w14:paraId="246BC781" w14:textId="0F2372B1" w:rsidR="0079411A" w:rsidRPr="00A74216" w:rsidRDefault="0079411A" w:rsidP="00042ED5">
            <w:pPr>
              <w:pStyle w:val="TableText"/>
              <w:rPr>
                <w:noProof w:val="0"/>
              </w:rPr>
            </w:pPr>
            <w:r>
              <w:t>19,560</w:t>
            </w:r>
          </w:p>
        </w:tc>
        <w:tc>
          <w:tcPr>
            <w:tcW w:w="792" w:type="dxa"/>
            <w:shd w:val="clear" w:color="auto" w:fill="FFFFFF"/>
            <w:noWrap/>
            <w:vAlign w:val="bottom"/>
          </w:tcPr>
          <w:p w14:paraId="55D15C7B" w14:textId="5DF39FA7" w:rsidR="0079411A" w:rsidRPr="00A74216" w:rsidRDefault="0079411A" w:rsidP="00042ED5">
            <w:pPr>
              <w:pStyle w:val="TableText"/>
              <w:rPr>
                <w:noProof w:val="0"/>
              </w:rPr>
            </w:pPr>
            <w:r>
              <w:t>2442</w:t>
            </w:r>
          </w:p>
        </w:tc>
        <w:tc>
          <w:tcPr>
            <w:tcW w:w="648" w:type="dxa"/>
            <w:shd w:val="clear" w:color="auto" w:fill="FFFFFF"/>
            <w:noWrap/>
            <w:vAlign w:val="bottom"/>
          </w:tcPr>
          <w:p w14:paraId="5BD5B280" w14:textId="6640C213" w:rsidR="0079411A" w:rsidRPr="00A74216" w:rsidRDefault="0079411A" w:rsidP="00042ED5">
            <w:pPr>
              <w:pStyle w:val="TableText"/>
              <w:rPr>
                <w:noProof w:val="0"/>
              </w:rPr>
            </w:pPr>
            <w:r>
              <w:t>109</w:t>
            </w:r>
          </w:p>
        </w:tc>
        <w:tc>
          <w:tcPr>
            <w:tcW w:w="576" w:type="dxa"/>
            <w:shd w:val="clear" w:color="auto" w:fill="FFFFFF"/>
            <w:noWrap/>
            <w:vAlign w:val="bottom"/>
          </w:tcPr>
          <w:p w14:paraId="302DADD8" w14:textId="5D624F22" w:rsidR="0079411A" w:rsidRPr="00A74216" w:rsidRDefault="0079411A" w:rsidP="00042ED5">
            <w:pPr>
              <w:pStyle w:val="TableText"/>
              <w:rPr>
                <w:noProof w:val="0"/>
              </w:rPr>
            </w:pPr>
            <w:r>
              <w:t>60</w:t>
            </w:r>
          </w:p>
        </w:tc>
        <w:tc>
          <w:tcPr>
            <w:tcW w:w="576" w:type="dxa"/>
            <w:shd w:val="clear" w:color="auto" w:fill="FFFFFF"/>
            <w:noWrap/>
            <w:vAlign w:val="bottom"/>
          </w:tcPr>
          <w:p w14:paraId="63730D09" w14:textId="1F82AB56" w:rsidR="0079411A" w:rsidRPr="00A74216" w:rsidRDefault="0079411A" w:rsidP="00042ED5">
            <w:pPr>
              <w:pStyle w:val="TableText"/>
              <w:rPr>
                <w:noProof w:val="0"/>
              </w:rPr>
            </w:pPr>
            <w:r>
              <w:t>23</w:t>
            </w:r>
          </w:p>
        </w:tc>
        <w:tc>
          <w:tcPr>
            <w:tcW w:w="576" w:type="dxa"/>
            <w:shd w:val="clear" w:color="auto" w:fill="FFFFFF"/>
            <w:noWrap/>
            <w:vAlign w:val="bottom"/>
          </w:tcPr>
          <w:p w14:paraId="4FC7FCBE" w14:textId="72F3CFDD" w:rsidR="0079411A" w:rsidRPr="00A74216" w:rsidRDefault="0079411A" w:rsidP="00042ED5">
            <w:pPr>
              <w:pStyle w:val="TableText"/>
              <w:rPr>
                <w:noProof w:val="0"/>
              </w:rPr>
            </w:pPr>
            <w:r>
              <w:t>10</w:t>
            </w:r>
          </w:p>
        </w:tc>
        <w:tc>
          <w:tcPr>
            <w:tcW w:w="576" w:type="dxa"/>
            <w:shd w:val="clear" w:color="auto" w:fill="FFFFFF"/>
            <w:noWrap/>
            <w:vAlign w:val="bottom"/>
          </w:tcPr>
          <w:p w14:paraId="4637E322" w14:textId="0E7A5862" w:rsidR="0079411A" w:rsidRPr="00A74216" w:rsidRDefault="0079411A" w:rsidP="00042ED5">
            <w:pPr>
              <w:pStyle w:val="TableText"/>
              <w:rPr>
                <w:noProof w:val="0"/>
              </w:rPr>
            </w:pPr>
            <w:r>
              <w:t>6</w:t>
            </w:r>
          </w:p>
        </w:tc>
        <w:tc>
          <w:tcPr>
            <w:tcW w:w="576" w:type="dxa"/>
            <w:shd w:val="clear" w:color="auto" w:fill="FFFFFF"/>
            <w:noWrap/>
            <w:vAlign w:val="bottom"/>
          </w:tcPr>
          <w:p w14:paraId="69116E95" w14:textId="069D6E43" w:rsidR="0079411A" w:rsidRPr="00A74216" w:rsidRDefault="0079411A" w:rsidP="00042ED5">
            <w:pPr>
              <w:pStyle w:val="TableText"/>
              <w:rPr>
                <w:noProof w:val="0"/>
              </w:rPr>
            </w:pPr>
            <w:r>
              <w:t>17</w:t>
            </w:r>
          </w:p>
        </w:tc>
        <w:tc>
          <w:tcPr>
            <w:tcW w:w="792" w:type="dxa"/>
            <w:shd w:val="clear" w:color="auto" w:fill="FFFFFF"/>
            <w:noWrap/>
            <w:vAlign w:val="bottom"/>
          </w:tcPr>
          <w:p w14:paraId="5CCC4529" w14:textId="609BBED4" w:rsidR="0079411A" w:rsidRPr="00A74216" w:rsidRDefault="0079411A" w:rsidP="00042ED5">
            <w:pPr>
              <w:pStyle w:val="TableText"/>
              <w:rPr>
                <w:noProof w:val="0"/>
              </w:rPr>
            </w:pPr>
            <w:r>
              <w:t>2429</w:t>
            </w:r>
          </w:p>
        </w:tc>
        <w:tc>
          <w:tcPr>
            <w:tcW w:w="648" w:type="dxa"/>
            <w:shd w:val="clear" w:color="auto" w:fill="FFFFFF"/>
            <w:noWrap/>
            <w:vAlign w:val="bottom"/>
          </w:tcPr>
          <w:p w14:paraId="2386197A" w14:textId="51F4B796" w:rsidR="0079411A" w:rsidRPr="00A74216" w:rsidRDefault="0079411A" w:rsidP="00042ED5">
            <w:pPr>
              <w:pStyle w:val="TableText"/>
              <w:rPr>
                <w:noProof w:val="0"/>
              </w:rPr>
            </w:pPr>
            <w:r>
              <w:t>94</w:t>
            </w:r>
          </w:p>
        </w:tc>
        <w:tc>
          <w:tcPr>
            <w:tcW w:w="576" w:type="dxa"/>
            <w:shd w:val="clear" w:color="auto" w:fill="FFFFFF"/>
            <w:noWrap/>
            <w:vAlign w:val="bottom"/>
          </w:tcPr>
          <w:p w14:paraId="6A8C2027" w14:textId="3433D6E6" w:rsidR="0079411A" w:rsidRPr="00A74216" w:rsidRDefault="0079411A" w:rsidP="00042ED5">
            <w:pPr>
              <w:pStyle w:val="TableText"/>
              <w:rPr>
                <w:noProof w:val="0"/>
              </w:rPr>
            </w:pPr>
            <w:r>
              <w:t>62</w:t>
            </w:r>
          </w:p>
        </w:tc>
        <w:tc>
          <w:tcPr>
            <w:tcW w:w="576" w:type="dxa"/>
            <w:shd w:val="clear" w:color="auto" w:fill="FFFFFF"/>
            <w:noWrap/>
            <w:vAlign w:val="bottom"/>
          </w:tcPr>
          <w:p w14:paraId="1CBA7946" w14:textId="43C8147D" w:rsidR="0079411A" w:rsidRPr="00A74216" w:rsidRDefault="0079411A" w:rsidP="00042ED5">
            <w:pPr>
              <w:pStyle w:val="TableText"/>
              <w:rPr>
                <w:noProof w:val="0"/>
              </w:rPr>
            </w:pPr>
            <w:r>
              <w:t>23</w:t>
            </w:r>
          </w:p>
        </w:tc>
        <w:tc>
          <w:tcPr>
            <w:tcW w:w="576" w:type="dxa"/>
            <w:shd w:val="clear" w:color="auto" w:fill="FFFFFF"/>
            <w:noWrap/>
            <w:vAlign w:val="bottom"/>
          </w:tcPr>
          <w:p w14:paraId="38CB24A2" w14:textId="6DC6DE91" w:rsidR="0079411A" w:rsidRPr="00A74216" w:rsidRDefault="0079411A" w:rsidP="00042ED5">
            <w:pPr>
              <w:pStyle w:val="TableText"/>
              <w:rPr>
                <w:noProof w:val="0"/>
              </w:rPr>
            </w:pPr>
            <w:r>
              <w:t>9</w:t>
            </w:r>
          </w:p>
        </w:tc>
        <w:tc>
          <w:tcPr>
            <w:tcW w:w="576" w:type="dxa"/>
            <w:shd w:val="clear" w:color="auto" w:fill="FFFFFF"/>
            <w:noWrap/>
            <w:vAlign w:val="bottom"/>
          </w:tcPr>
          <w:p w14:paraId="64492926" w14:textId="015554BE" w:rsidR="0079411A" w:rsidRPr="00A74216" w:rsidRDefault="0079411A" w:rsidP="00042ED5">
            <w:pPr>
              <w:pStyle w:val="TableText"/>
              <w:rPr>
                <w:noProof w:val="0"/>
              </w:rPr>
            </w:pPr>
            <w:r>
              <w:t>6</w:t>
            </w:r>
          </w:p>
        </w:tc>
        <w:tc>
          <w:tcPr>
            <w:tcW w:w="576" w:type="dxa"/>
            <w:shd w:val="clear" w:color="auto" w:fill="FFFFFF"/>
            <w:noWrap/>
            <w:vAlign w:val="bottom"/>
          </w:tcPr>
          <w:p w14:paraId="65BC8FE3" w14:textId="41A0BE70" w:rsidR="0079411A" w:rsidRPr="00A74216" w:rsidRDefault="0079411A" w:rsidP="00042ED5">
            <w:pPr>
              <w:pStyle w:val="TableText"/>
              <w:rPr>
                <w:noProof w:val="0"/>
              </w:rPr>
            </w:pPr>
            <w:r>
              <w:t>16</w:t>
            </w:r>
          </w:p>
        </w:tc>
        <w:tc>
          <w:tcPr>
            <w:tcW w:w="576" w:type="dxa"/>
            <w:shd w:val="clear" w:color="auto" w:fill="FFFFFF"/>
            <w:noWrap/>
            <w:vAlign w:val="bottom"/>
          </w:tcPr>
          <w:p w14:paraId="0DE8E5B0" w14:textId="4EB6981E" w:rsidR="0079411A" w:rsidRPr="00A74216" w:rsidRDefault="0079411A" w:rsidP="00042ED5">
            <w:pPr>
              <w:pStyle w:val="TableText"/>
              <w:rPr>
                <w:noProof w:val="0"/>
              </w:rPr>
            </w:pPr>
            <w:r>
              <w:t>13</w:t>
            </w:r>
          </w:p>
        </w:tc>
        <w:tc>
          <w:tcPr>
            <w:tcW w:w="864" w:type="dxa"/>
            <w:shd w:val="clear" w:color="auto" w:fill="FFFFFF"/>
            <w:noWrap/>
            <w:vAlign w:val="bottom"/>
          </w:tcPr>
          <w:p w14:paraId="3AC04BD5" w14:textId="4DF69C80" w:rsidR="0079411A" w:rsidRPr="00A74216" w:rsidRDefault="0079411A" w:rsidP="00042ED5">
            <w:pPr>
              <w:pStyle w:val="TableText"/>
              <w:rPr>
                <w:noProof w:val="0"/>
              </w:rPr>
            </w:pPr>
            <w:r>
              <w:t>1.05</w:t>
            </w:r>
          </w:p>
        </w:tc>
      </w:tr>
      <w:tr w:rsidR="00B12AE3" w:rsidRPr="00A74216" w14:paraId="59D1D4C2" w14:textId="77777777" w:rsidTr="00E328D6">
        <w:tc>
          <w:tcPr>
            <w:tcW w:w="2592" w:type="dxa"/>
            <w:tcBorders>
              <w:bottom w:val="nil"/>
            </w:tcBorders>
            <w:shd w:val="clear" w:color="auto" w:fill="FFFFFF"/>
            <w:vAlign w:val="center"/>
            <w:hideMark/>
          </w:tcPr>
          <w:p w14:paraId="2B9D7947" w14:textId="77777777" w:rsidR="0079411A" w:rsidRPr="00A74216" w:rsidRDefault="0079411A" w:rsidP="0079411A">
            <w:pPr>
              <w:pStyle w:val="TableText"/>
              <w:keepNext/>
              <w:rPr>
                <w:noProof w:val="0"/>
              </w:rPr>
            </w:pPr>
            <w:r w:rsidRPr="00A74216">
              <w:rPr>
                <w:noProof w:val="0"/>
              </w:rPr>
              <w:t>White</w:t>
            </w:r>
          </w:p>
        </w:tc>
        <w:tc>
          <w:tcPr>
            <w:tcW w:w="1109" w:type="dxa"/>
            <w:tcBorders>
              <w:bottom w:val="nil"/>
            </w:tcBorders>
            <w:shd w:val="clear" w:color="auto" w:fill="FFFFFF"/>
            <w:noWrap/>
            <w:vAlign w:val="bottom"/>
          </w:tcPr>
          <w:p w14:paraId="534265BE" w14:textId="08DEC008" w:rsidR="0079411A" w:rsidRPr="00A74216" w:rsidRDefault="0079411A" w:rsidP="00042ED5">
            <w:pPr>
              <w:pStyle w:val="TableText"/>
              <w:rPr>
                <w:noProof w:val="0"/>
              </w:rPr>
            </w:pPr>
            <w:r>
              <w:t>79,715</w:t>
            </w:r>
          </w:p>
        </w:tc>
        <w:tc>
          <w:tcPr>
            <w:tcW w:w="792" w:type="dxa"/>
            <w:tcBorders>
              <w:bottom w:val="nil"/>
            </w:tcBorders>
            <w:shd w:val="clear" w:color="auto" w:fill="FFFFFF"/>
            <w:noWrap/>
            <w:vAlign w:val="bottom"/>
          </w:tcPr>
          <w:p w14:paraId="354618C5" w14:textId="6479AB1A" w:rsidR="0079411A" w:rsidRPr="00A74216" w:rsidRDefault="0079411A" w:rsidP="00042ED5">
            <w:pPr>
              <w:pStyle w:val="TableText"/>
              <w:rPr>
                <w:noProof w:val="0"/>
              </w:rPr>
            </w:pPr>
            <w:r>
              <w:t>2541</w:t>
            </w:r>
          </w:p>
        </w:tc>
        <w:tc>
          <w:tcPr>
            <w:tcW w:w="648" w:type="dxa"/>
            <w:tcBorders>
              <w:bottom w:val="nil"/>
            </w:tcBorders>
            <w:shd w:val="clear" w:color="auto" w:fill="FFFFFF"/>
            <w:noWrap/>
            <w:vAlign w:val="bottom"/>
          </w:tcPr>
          <w:p w14:paraId="5D3102E0" w14:textId="2AA5E721" w:rsidR="0079411A" w:rsidRPr="00A74216" w:rsidRDefault="0079411A" w:rsidP="00042ED5">
            <w:pPr>
              <w:pStyle w:val="TableText"/>
              <w:rPr>
                <w:noProof w:val="0"/>
              </w:rPr>
            </w:pPr>
            <w:r>
              <w:t>108</w:t>
            </w:r>
          </w:p>
        </w:tc>
        <w:tc>
          <w:tcPr>
            <w:tcW w:w="576" w:type="dxa"/>
            <w:tcBorders>
              <w:bottom w:val="nil"/>
            </w:tcBorders>
            <w:shd w:val="clear" w:color="auto" w:fill="FFFFFF"/>
            <w:noWrap/>
            <w:vAlign w:val="bottom"/>
          </w:tcPr>
          <w:p w14:paraId="3C4825E4" w14:textId="39A098EE" w:rsidR="0079411A" w:rsidRPr="00A74216" w:rsidRDefault="0079411A" w:rsidP="00042ED5">
            <w:pPr>
              <w:pStyle w:val="TableText"/>
              <w:rPr>
                <w:noProof w:val="0"/>
              </w:rPr>
            </w:pPr>
            <w:r>
              <w:t>25</w:t>
            </w:r>
          </w:p>
        </w:tc>
        <w:tc>
          <w:tcPr>
            <w:tcW w:w="576" w:type="dxa"/>
            <w:tcBorders>
              <w:bottom w:val="nil"/>
            </w:tcBorders>
            <w:shd w:val="clear" w:color="auto" w:fill="FFFFFF"/>
            <w:noWrap/>
            <w:vAlign w:val="bottom"/>
          </w:tcPr>
          <w:p w14:paraId="36E25F7D" w14:textId="6117C849" w:rsidR="0079411A" w:rsidRPr="00A74216" w:rsidRDefault="0079411A" w:rsidP="00042ED5">
            <w:pPr>
              <w:pStyle w:val="TableText"/>
              <w:rPr>
                <w:noProof w:val="0"/>
              </w:rPr>
            </w:pPr>
            <w:r>
              <w:t>26</w:t>
            </w:r>
          </w:p>
        </w:tc>
        <w:tc>
          <w:tcPr>
            <w:tcW w:w="576" w:type="dxa"/>
            <w:tcBorders>
              <w:bottom w:val="nil"/>
            </w:tcBorders>
            <w:shd w:val="clear" w:color="auto" w:fill="FFFFFF"/>
            <w:noWrap/>
            <w:vAlign w:val="bottom"/>
          </w:tcPr>
          <w:p w14:paraId="25761913" w14:textId="686B92F3" w:rsidR="0079411A" w:rsidRPr="00A74216" w:rsidRDefault="0079411A" w:rsidP="00042ED5">
            <w:pPr>
              <w:pStyle w:val="TableText"/>
              <w:rPr>
                <w:noProof w:val="0"/>
              </w:rPr>
            </w:pPr>
            <w:r>
              <w:t>22</w:t>
            </w:r>
          </w:p>
        </w:tc>
        <w:tc>
          <w:tcPr>
            <w:tcW w:w="576" w:type="dxa"/>
            <w:tcBorders>
              <w:bottom w:val="nil"/>
            </w:tcBorders>
            <w:shd w:val="clear" w:color="auto" w:fill="FFFFFF"/>
            <w:noWrap/>
            <w:vAlign w:val="bottom"/>
          </w:tcPr>
          <w:p w14:paraId="3EACBF80" w14:textId="01F16CD7" w:rsidR="0079411A" w:rsidRPr="00A74216" w:rsidRDefault="0079411A" w:rsidP="00042ED5">
            <w:pPr>
              <w:pStyle w:val="TableText"/>
              <w:rPr>
                <w:noProof w:val="0"/>
              </w:rPr>
            </w:pPr>
            <w:r>
              <w:t>27</w:t>
            </w:r>
          </w:p>
        </w:tc>
        <w:tc>
          <w:tcPr>
            <w:tcW w:w="576" w:type="dxa"/>
            <w:tcBorders>
              <w:bottom w:val="nil"/>
            </w:tcBorders>
            <w:shd w:val="clear" w:color="auto" w:fill="FFFFFF"/>
            <w:noWrap/>
            <w:vAlign w:val="bottom"/>
          </w:tcPr>
          <w:p w14:paraId="043B63ED" w14:textId="25E9318C" w:rsidR="0079411A" w:rsidRPr="00A74216" w:rsidRDefault="0079411A" w:rsidP="00042ED5">
            <w:pPr>
              <w:pStyle w:val="TableText"/>
              <w:rPr>
                <w:noProof w:val="0"/>
              </w:rPr>
            </w:pPr>
            <w:r>
              <w:t>49</w:t>
            </w:r>
          </w:p>
        </w:tc>
        <w:tc>
          <w:tcPr>
            <w:tcW w:w="792" w:type="dxa"/>
            <w:tcBorders>
              <w:bottom w:val="nil"/>
            </w:tcBorders>
            <w:shd w:val="clear" w:color="auto" w:fill="FFFFFF"/>
            <w:noWrap/>
            <w:vAlign w:val="bottom"/>
          </w:tcPr>
          <w:p w14:paraId="75752714" w14:textId="7E1E9F99" w:rsidR="0079411A" w:rsidRPr="00A74216" w:rsidRDefault="0079411A" w:rsidP="00042ED5">
            <w:pPr>
              <w:pStyle w:val="TableText"/>
              <w:rPr>
                <w:noProof w:val="0"/>
              </w:rPr>
            </w:pPr>
            <w:r>
              <w:t>2516</w:t>
            </w:r>
          </w:p>
        </w:tc>
        <w:tc>
          <w:tcPr>
            <w:tcW w:w="648" w:type="dxa"/>
            <w:tcBorders>
              <w:bottom w:val="nil"/>
            </w:tcBorders>
            <w:shd w:val="clear" w:color="auto" w:fill="FFFFFF"/>
            <w:noWrap/>
            <w:vAlign w:val="bottom"/>
          </w:tcPr>
          <w:p w14:paraId="2A691C02" w14:textId="77DDBC52" w:rsidR="0079411A" w:rsidRPr="00A74216" w:rsidRDefault="0079411A" w:rsidP="00042ED5">
            <w:pPr>
              <w:pStyle w:val="TableText"/>
              <w:rPr>
                <w:noProof w:val="0"/>
              </w:rPr>
            </w:pPr>
            <w:r>
              <w:t>97</w:t>
            </w:r>
          </w:p>
        </w:tc>
        <w:tc>
          <w:tcPr>
            <w:tcW w:w="576" w:type="dxa"/>
            <w:tcBorders>
              <w:bottom w:val="nil"/>
            </w:tcBorders>
            <w:shd w:val="clear" w:color="auto" w:fill="FFFFFF"/>
            <w:noWrap/>
            <w:vAlign w:val="bottom"/>
          </w:tcPr>
          <w:p w14:paraId="1D644861" w14:textId="108E8CDA" w:rsidR="0079411A" w:rsidRPr="00A74216" w:rsidRDefault="0079411A" w:rsidP="00042ED5">
            <w:pPr>
              <w:pStyle w:val="TableText"/>
              <w:rPr>
                <w:noProof w:val="0"/>
              </w:rPr>
            </w:pPr>
            <w:r>
              <w:t>26</w:t>
            </w:r>
          </w:p>
        </w:tc>
        <w:tc>
          <w:tcPr>
            <w:tcW w:w="576" w:type="dxa"/>
            <w:tcBorders>
              <w:bottom w:val="nil"/>
            </w:tcBorders>
            <w:shd w:val="clear" w:color="auto" w:fill="FFFFFF"/>
            <w:noWrap/>
            <w:vAlign w:val="bottom"/>
          </w:tcPr>
          <w:p w14:paraId="2B3967F0" w14:textId="47BE52CC" w:rsidR="0079411A" w:rsidRPr="00A74216" w:rsidRDefault="0079411A" w:rsidP="00042ED5">
            <w:pPr>
              <w:pStyle w:val="TableText"/>
              <w:rPr>
                <w:noProof w:val="0"/>
              </w:rPr>
            </w:pPr>
            <w:r>
              <w:t>26</w:t>
            </w:r>
          </w:p>
        </w:tc>
        <w:tc>
          <w:tcPr>
            <w:tcW w:w="576" w:type="dxa"/>
            <w:tcBorders>
              <w:bottom w:val="nil"/>
            </w:tcBorders>
            <w:shd w:val="clear" w:color="auto" w:fill="FFFFFF"/>
            <w:noWrap/>
            <w:vAlign w:val="bottom"/>
          </w:tcPr>
          <w:p w14:paraId="54552C97" w14:textId="6B7B4083" w:rsidR="0079411A" w:rsidRPr="00A74216" w:rsidRDefault="0079411A" w:rsidP="00042ED5">
            <w:pPr>
              <w:pStyle w:val="TableText"/>
              <w:rPr>
                <w:noProof w:val="0"/>
              </w:rPr>
            </w:pPr>
            <w:r>
              <w:t>21</w:t>
            </w:r>
          </w:p>
        </w:tc>
        <w:tc>
          <w:tcPr>
            <w:tcW w:w="576" w:type="dxa"/>
            <w:tcBorders>
              <w:bottom w:val="nil"/>
            </w:tcBorders>
            <w:shd w:val="clear" w:color="auto" w:fill="FFFFFF"/>
            <w:noWrap/>
            <w:vAlign w:val="bottom"/>
          </w:tcPr>
          <w:p w14:paraId="629C84DB" w14:textId="7266CAB6" w:rsidR="0079411A" w:rsidRPr="00A74216" w:rsidRDefault="0079411A" w:rsidP="00042ED5">
            <w:pPr>
              <w:pStyle w:val="TableText"/>
              <w:rPr>
                <w:noProof w:val="0"/>
              </w:rPr>
            </w:pPr>
            <w:r>
              <w:t>28</w:t>
            </w:r>
          </w:p>
        </w:tc>
        <w:tc>
          <w:tcPr>
            <w:tcW w:w="576" w:type="dxa"/>
            <w:tcBorders>
              <w:bottom w:val="nil"/>
            </w:tcBorders>
            <w:shd w:val="clear" w:color="auto" w:fill="FFFFFF"/>
            <w:noWrap/>
            <w:vAlign w:val="bottom"/>
          </w:tcPr>
          <w:p w14:paraId="29A1A3E5" w14:textId="6C7BA253" w:rsidR="0079411A" w:rsidRPr="00A74216" w:rsidRDefault="0079411A" w:rsidP="00042ED5">
            <w:pPr>
              <w:pStyle w:val="TableText"/>
              <w:rPr>
                <w:noProof w:val="0"/>
              </w:rPr>
            </w:pPr>
            <w:r>
              <w:t>48</w:t>
            </w:r>
          </w:p>
        </w:tc>
        <w:tc>
          <w:tcPr>
            <w:tcW w:w="576" w:type="dxa"/>
            <w:tcBorders>
              <w:bottom w:val="nil"/>
            </w:tcBorders>
            <w:shd w:val="clear" w:color="auto" w:fill="FFFFFF"/>
            <w:noWrap/>
            <w:vAlign w:val="bottom"/>
          </w:tcPr>
          <w:p w14:paraId="391955F8" w14:textId="5E0F2DE1" w:rsidR="0079411A" w:rsidRPr="00A74216" w:rsidRDefault="0079411A" w:rsidP="00042ED5">
            <w:pPr>
              <w:pStyle w:val="TableText"/>
              <w:rPr>
                <w:noProof w:val="0"/>
              </w:rPr>
            </w:pPr>
            <w:r>
              <w:t>25</w:t>
            </w:r>
          </w:p>
        </w:tc>
        <w:tc>
          <w:tcPr>
            <w:tcW w:w="864" w:type="dxa"/>
            <w:tcBorders>
              <w:bottom w:val="nil"/>
            </w:tcBorders>
            <w:shd w:val="clear" w:color="auto" w:fill="FFFFFF"/>
            <w:noWrap/>
            <w:vAlign w:val="bottom"/>
          </w:tcPr>
          <w:p w14:paraId="1C03D367" w14:textId="076007F4" w:rsidR="0079411A" w:rsidRPr="00A74216" w:rsidRDefault="0079411A" w:rsidP="00042ED5">
            <w:pPr>
              <w:pStyle w:val="TableText"/>
              <w:rPr>
                <w:noProof w:val="0"/>
              </w:rPr>
            </w:pPr>
            <w:r>
              <w:t>0.60</w:t>
            </w:r>
          </w:p>
        </w:tc>
      </w:tr>
      <w:tr w:rsidR="00B12AE3" w:rsidRPr="00A74216" w14:paraId="3AF141AF" w14:textId="77777777" w:rsidTr="00E328D6">
        <w:tc>
          <w:tcPr>
            <w:tcW w:w="2592" w:type="dxa"/>
            <w:tcBorders>
              <w:top w:val="nil"/>
              <w:bottom w:val="single" w:sz="12" w:space="0" w:color="auto"/>
            </w:tcBorders>
            <w:shd w:val="clear" w:color="auto" w:fill="FFFFFF"/>
            <w:vAlign w:val="center"/>
            <w:hideMark/>
          </w:tcPr>
          <w:p w14:paraId="61DBF51C" w14:textId="77777777" w:rsidR="0079411A" w:rsidRPr="00A74216" w:rsidRDefault="0079411A" w:rsidP="0079411A">
            <w:pPr>
              <w:pStyle w:val="TableText"/>
              <w:rPr>
                <w:noProof w:val="0"/>
              </w:rPr>
            </w:pPr>
            <w:r w:rsidRPr="00A74216">
              <w:rPr>
                <w:noProof w:val="0"/>
              </w:rPr>
              <w:t>Two or more races</w:t>
            </w:r>
          </w:p>
        </w:tc>
        <w:tc>
          <w:tcPr>
            <w:tcW w:w="1109" w:type="dxa"/>
            <w:tcBorders>
              <w:top w:val="nil"/>
              <w:bottom w:val="single" w:sz="12" w:space="0" w:color="auto"/>
            </w:tcBorders>
            <w:shd w:val="clear" w:color="auto" w:fill="FFFFFF"/>
            <w:noWrap/>
            <w:vAlign w:val="bottom"/>
          </w:tcPr>
          <w:p w14:paraId="4E571CD2" w14:textId="0A1DCEBF" w:rsidR="0079411A" w:rsidRPr="00A74216" w:rsidRDefault="0079411A" w:rsidP="00042ED5">
            <w:pPr>
              <w:pStyle w:val="TableText"/>
              <w:rPr>
                <w:noProof w:val="0"/>
              </w:rPr>
            </w:pPr>
            <w:r>
              <w:t>22,105</w:t>
            </w:r>
          </w:p>
        </w:tc>
        <w:tc>
          <w:tcPr>
            <w:tcW w:w="792" w:type="dxa"/>
            <w:tcBorders>
              <w:top w:val="nil"/>
              <w:bottom w:val="single" w:sz="12" w:space="0" w:color="auto"/>
            </w:tcBorders>
            <w:shd w:val="clear" w:color="auto" w:fill="FFFFFF"/>
            <w:noWrap/>
            <w:vAlign w:val="bottom"/>
          </w:tcPr>
          <w:p w14:paraId="7EF98278" w14:textId="34912438" w:rsidR="0079411A" w:rsidRPr="00A74216" w:rsidRDefault="0079411A" w:rsidP="00042ED5">
            <w:pPr>
              <w:pStyle w:val="TableText"/>
              <w:rPr>
                <w:noProof w:val="0"/>
              </w:rPr>
            </w:pPr>
            <w:r>
              <w:t>2538</w:t>
            </w:r>
          </w:p>
        </w:tc>
        <w:tc>
          <w:tcPr>
            <w:tcW w:w="648" w:type="dxa"/>
            <w:tcBorders>
              <w:top w:val="nil"/>
              <w:bottom w:val="single" w:sz="12" w:space="0" w:color="auto"/>
            </w:tcBorders>
            <w:shd w:val="clear" w:color="auto" w:fill="FFFFFF"/>
            <w:noWrap/>
            <w:vAlign w:val="bottom"/>
          </w:tcPr>
          <w:p w14:paraId="450F4229" w14:textId="3F273FFA" w:rsidR="0079411A" w:rsidRPr="00A74216" w:rsidRDefault="0079411A" w:rsidP="00042ED5">
            <w:pPr>
              <w:pStyle w:val="TableText"/>
              <w:rPr>
                <w:noProof w:val="0"/>
              </w:rPr>
            </w:pPr>
            <w:r>
              <w:t>117</w:t>
            </w:r>
          </w:p>
        </w:tc>
        <w:tc>
          <w:tcPr>
            <w:tcW w:w="576" w:type="dxa"/>
            <w:tcBorders>
              <w:top w:val="nil"/>
              <w:bottom w:val="single" w:sz="12" w:space="0" w:color="auto"/>
            </w:tcBorders>
            <w:shd w:val="clear" w:color="auto" w:fill="FFFFFF"/>
            <w:noWrap/>
            <w:vAlign w:val="bottom"/>
          </w:tcPr>
          <w:p w14:paraId="7569EF71" w14:textId="5FCE262C" w:rsidR="0079411A" w:rsidRPr="00A74216" w:rsidRDefault="0079411A" w:rsidP="00042ED5">
            <w:pPr>
              <w:pStyle w:val="TableText"/>
              <w:rPr>
                <w:noProof w:val="0"/>
              </w:rPr>
            </w:pPr>
            <w:r>
              <w:t>28</w:t>
            </w:r>
          </w:p>
        </w:tc>
        <w:tc>
          <w:tcPr>
            <w:tcW w:w="576" w:type="dxa"/>
            <w:tcBorders>
              <w:top w:val="nil"/>
              <w:bottom w:val="single" w:sz="12" w:space="0" w:color="auto"/>
            </w:tcBorders>
            <w:shd w:val="clear" w:color="auto" w:fill="FFFFFF"/>
            <w:noWrap/>
            <w:vAlign w:val="bottom"/>
          </w:tcPr>
          <w:p w14:paraId="7C13A600" w14:textId="029B4359" w:rsidR="0079411A" w:rsidRPr="00A74216" w:rsidRDefault="0079411A" w:rsidP="00042ED5">
            <w:pPr>
              <w:pStyle w:val="TableText"/>
              <w:rPr>
                <w:noProof w:val="0"/>
              </w:rPr>
            </w:pPr>
            <w:r>
              <w:t>24</w:t>
            </w:r>
          </w:p>
        </w:tc>
        <w:tc>
          <w:tcPr>
            <w:tcW w:w="576" w:type="dxa"/>
            <w:tcBorders>
              <w:top w:val="nil"/>
              <w:bottom w:val="single" w:sz="12" w:space="0" w:color="auto"/>
            </w:tcBorders>
            <w:shd w:val="clear" w:color="auto" w:fill="FFFFFF"/>
            <w:noWrap/>
            <w:vAlign w:val="bottom"/>
          </w:tcPr>
          <w:p w14:paraId="18D45A32" w14:textId="19736D40" w:rsidR="0079411A" w:rsidRPr="00A74216" w:rsidRDefault="0079411A" w:rsidP="00042ED5">
            <w:pPr>
              <w:pStyle w:val="TableText"/>
              <w:rPr>
                <w:noProof w:val="0"/>
              </w:rPr>
            </w:pPr>
            <w:r>
              <w:t>19</w:t>
            </w:r>
          </w:p>
        </w:tc>
        <w:tc>
          <w:tcPr>
            <w:tcW w:w="576" w:type="dxa"/>
            <w:tcBorders>
              <w:top w:val="nil"/>
              <w:bottom w:val="single" w:sz="12" w:space="0" w:color="auto"/>
            </w:tcBorders>
            <w:shd w:val="clear" w:color="auto" w:fill="FFFFFF"/>
            <w:noWrap/>
            <w:vAlign w:val="bottom"/>
          </w:tcPr>
          <w:p w14:paraId="2594DDF2" w14:textId="7C32E167" w:rsidR="0079411A" w:rsidRPr="00A74216" w:rsidRDefault="0079411A" w:rsidP="00042ED5">
            <w:pPr>
              <w:pStyle w:val="TableText"/>
              <w:rPr>
                <w:noProof w:val="0"/>
              </w:rPr>
            </w:pPr>
            <w:r>
              <w:t>29</w:t>
            </w:r>
          </w:p>
        </w:tc>
        <w:tc>
          <w:tcPr>
            <w:tcW w:w="576" w:type="dxa"/>
            <w:tcBorders>
              <w:top w:val="nil"/>
              <w:bottom w:val="single" w:sz="12" w:space="0" w:color="auto"/>
            </w:tcBorders>
            <w:shd w:val="clear" w:color="auto" w:fill="FFFFFF"/>
            <w:noWrap/>
            <w:vAlign w:val="bottom"/>
          </w:tcPr>
          <w:p w14:paraId="5B136614" w14:textId="46FE2341" w:rsidR="0079411A" w:rsidRPr="00A74216" w:rsidRDefault="0079411A" w:rsidP="00042ED5">
            <w:pPr>
              <w:pStyle w:val="TableText"/>
              <w:rPr>
                <w:noProof w:val="0"/>
              </w:rPr>
            </w:pPr>
            <w:r>
              <w:t>48</w:t>
            </w:r>
          </w:p>
        </w:tc>
        <w:tc>
          <w:tcPr>
            <w:tcW w:w="792" w:type="dxa"/>
            <w:tcBorders>
              <w:top w:val="nil"/>
              <w:bottom w:val="single" w:sz="12" w:space="0" w:color="auto"/>
            </w:tcBorders>
            <w:shd w:val="clear" w:color="auto" w:fill="FFFFFF"/>
            <w:noWrap/>
            <w:vAlign w:val="bottom"/>
          </w:tcPr>
          <w:p w14:paraId="123FECF4" w14:textId="1E9B51C0" w:rsidR="0079411A" w:rsidRPr="00A74216" w:rsidRDefault="0079411A" w:rsidP="00042ED5">
            <w:pPr>
              <w:pStyle w:val="TableText"/>
              <w:rPr>
                <w:noProof w:val="0"/>
              </w:rPr>
            </w:pPr>
            <w:r>
              <w:t>2514</w:t>
            </w:r>
          </w:p>
        </w:tc>
        <w:tc>
          <w:tcPr>
            <w:tcW w:w="648" w:type="dxa"/>
            <w:tcBorders>
              <w:top w:val="nil"/>
              <w:bottom w:val="single" w:sz="12" w:space="0" w:color="auto"/>
            </w:tcBorders>
            <w:shd w:val="clear" w:color="auto" w:fill="FFFFFF"/>
            <w:noWrap/>
            <w:vAlign w:val="bottom"/>
          </w:tcPr>
          <w:p w14:paraId="3971FE65" w14:textId="479C041F" w:rsidR="0079411A" w:rsidRPr="00A74216" w:rsidRDefault="0079411A" w:rsidP="00042ED5">
            <w:pPr>
              <w:pStyle w:val="TableText"/>
              <w:rPr>
                <w:noProof w:val="0"/>
              </w:rPr>
            </w:pPr>
            <w:r>
              <w:t>104</w:t>
            </w:r>
          </w:p>
        </w:tc>
        <w:tc>
          <w:tcPr>
            <w:tcW w:w="576" w:type="dxa"/>
            <w:tcBorders>
              <w:top w:val="nil"/>
              <w:bottom w:val="single" w:sz="12" w:space="0" w:color="auto"/>
            </w:tcBorders>
            <w:shd w:val="clear" w:color="auto" w:fill="FFFFFF"/>
            <w:noWrap/>
            <w:vAlign w:val="bottom"/>
          </w:tcPr>
          <w:p w14:paraId="6539338B" w14:textId="4756FD24" w:rsidR="0079411A" w:rsidRPr="00A74216" w:rsidRDefault="0079411A" w:rsidP="00042ED5">
            <w:pPr>
              <w:pStyle w:val="TableText"/>
              <w:rPr>
                <w:noProof w:val="0"/>
              </w:rPr>
            </w:pPr>
            <w:r>
              <w:t>29</w:t>
            </w:r>
          </w:p>
        </w:tc>
        <w:tc>
          <w:tcPr>
            <w:tcW w:w="576" w:type="dxa"/>
            <w:tcBorders>
              <w:top w:val="nil"/>
              <w:bottom w:val="single" w:sz="12" w:space="0" w:color="auto"/>
            </w:tcBorders>
            <w:shd w:val="clear" w:color="auto" w:fill="FFFFFF"/>
            <w:noWrap/>
            <w:vAlign w:val="bottom"/>
          </w:tcPr>
          <w:p w14:paraId="5E7B46F1" w14:textId="6F3A2CC9" w:rsidR="0079411A" w:rsidRPr="00A74216" w:rsidRDefault="0079411A" w:rsidP="00042ED5">
            <w:pPr>
              <w:pStyle w:val="TableText"/>
              <w:rPr>
                <w:noProof w:val="0"/>
              </w:rPr>
            </w:pPr>
            <w:r>
              <w:t>24</w:t>
            </w:r>
          </w:p>
        </w:tc>
        <w:tc>
          <w:tcPr>
            <w:tcW w:w="576" w:type="dxa"/>
            <w:tcBorders>
              <w:top w:val="nil"/>
              <w:bottom w:val="single" w:sz="12" w:space="0" w:color="auto"/>
            </w:tcBorders>
            <w:shd w:val="clear" w:color="auto" w:fill="FFFFFF"/>
            <w:noWrap/>
            <w:vAlign w:val="bottom"/>
          </w:tcPr>
          <w:p w14:paraId="3A5D7786" w14:textId="25D50BA4" w:rsidR="0079411A" w:rsidRPr="00A74216" w:rsidRDefault="0079411A" w:rsidP="00042ED5">
            <w:pPr>
              <w:pStyle w:val="TableText"/>
              <w:rPr>
                <w:noProof w:val="0"/>
              </w:rPr>
            </w:pPr>
            <w:r>
              <w:t>18</w:t>
            </w:r>
          </w:p>
        </w:tc>
        <w:tc>
          <w:tcPr>
            <w:tcW w:w="576" w:type="dxa"/>
            <w:tcBorders>
              <w:top w:val="nil"/>
              <w:bottom w:val="single" w:sz="12" w:space="0" w:color="auto"/>
            </w:tcBorders>
            <w:shd w:val="clear" w:color="auto" w:fill="FFFFFF"/>
            <w:noWrap/>
            <w:vAlign w:val="bottom"/>
          </w:tcPr>
          <w:p w14:paraId="2EBF1FB4" w14:textId="792C465A" w:rsidR="0079411A" w:rsidRPr="00A74216" w:rsidRDefault="0079411A" w:rsidP="00042ED5">
            <w:pPr>
              <w:pStyle w:val="TableText"/>
              <w:rPr>
                <w:noProof w:val="0"/>
              </w:rPr>
            </w:pPr>
            <w:r>
              <w:t>29</w:t>
            </w:r>
          </w:p>
        </w:tc>
        <w:tc>
          <w:tcPr>
            <w:tcW w:w="576" w:type="dxa"/>
            <w:tcBorders>
              <w:top w:val="nil"/>
              <w:bottom w:val="single" w:sz="12" w:space="0" w:color="auto"/>
            </w:tcBorders>
            <w:shd w:val="clear" w:color="auto" w:fill="FFFFFF"/>
            <w:noWrap/>
            <w:vAlign w:val="bottom"/>
          </w:tcPr>
          <w:p w14:paraId="753015ED" w14:textId="3293D83E" w:rsidR="0079411A" w:rsidRPr="00A74216" w:rsidRDefault="0079411A" w:rsidP="00042ED5">
            <w:pPr>
              <w:pStyle w:val="TableText"/>
              <w:rPr>
                <w:noProof w:val="0"/>
              </w:rPr>
            </w:pPr>
            <w:r>
              <w:t>47</w:t>
            </w:r>
          </w:p>
        </w:tc>
        <w:tc>
          <w:tcPr>
            <w:tcW w:w="576" w:type="dxa"/>
            <w:tcBorders>
              <w:top w:val="nil"/>
              <w:bottom w:val="single" w:sz="12" w:space="0" w:color="auto"/>
            </w:tcBorders>
            <w:shd w:val="clear" w:color="auto" w:fill="FFFFFF"/>
            <w:noWrap/>
            <w:vAlign w:val="bottom"/>
          </w:tcPr>
          <w:p w14:paraId="50C6279F" w14:textId="6CDB8B93" w:rsidR="0079411A" w:rsidRPr="00A74216" w:rsidRDefault="0079411A" w:rsidP="00042ED5">
            <w:pPr>
              <w:pStyle w:val="TableText"/>
              <w:rPr>
                <w:noProof w:val="0"/>
              </w:rPr>
            </w:pPr>
            <w:r>
              <w:t>24</w:t>
            </w:r>
          </w:p>
        </w:tc>
        <w:tc>
          <w:tcPr>
            <w:tcW w:w="864" w:type="dxa"/>
            <w:tcBorders>
              <w:top w:val="nil"/>
              <w:bottom w:val="single" w:sz="12" w:space="0" w:color="auto"/>
            </w:tcBorders>
            <w:shd w:val="clear" w:color="auto" w:fill="FFFFFF"/>
            <w:noWrap/>
            <w:vAlign w:val="bottom"/>
          </w:tcPr>
          <w:p w14:paraId="5CEAE8C9" w14:textId="3D868A6D" w:rsidR="0079411A" w:rsidRPr="00A74216" w:rsidRDefault="0079411A" w:rsidP="00042ED5">
            <w:pPr>
              <w:pStyle w:val="TableText"/>
              <w:rPr>
                <w:noProof w:val="0"/>
              </w:rPr>
            </w:pPr>
            <w:r>
              <w:t>0.62</w:t>
            </w:r>
          </w:p>
        </w:tc>
      </w:tr>
      <w:tr w:rsidR="00B12AE3" w:rsidRPr="00A74216" w14:paraId="1ACA6D91" w14:textId="77777777" w:rsidTr="00E328D6">
        <w:tc>
          <w:tcPr>
            <w:tcW w:w="2592" w:type="dxa"/>
            <w:tcBorders>
              <w:top w:val="single" w:sz="4" w:space="0" w:color="auto"/>
              <w:bottom w:val="nil"/>
            </w:tcBorders>
            <w:shd w:val="clear" w:color="auto" w:fill="FFFFFF"/>
            <w:vAlign w:val="bottom"/>
            <w:hideMark/>
          </w:tcPr>
          <w:p w14:paraId="107E351D" w14:textId="65F22B86" w:rsidR="00D6456B" w:rsidRPr="00A74216" w:rsidRDefault="00D6456B" w:rsidP="00D6456B">
            <w:pPr>
              <w:pStyle w:val="TableText"/>
              <w:rPr>
                <w:noProof w:val="0"/>
              </w:rPr>
            </w:pPr>
            <w:r>
              <w:rPr>
                <w:rFonts w:cs="Arial"/>
                <w:color w:val="000000"/>
              </w:rPr>
              <w:lastRenderedPageBreak/>
              <w:t>English learner</w:t>
            </w:r>
          </w:p>
        </w:tc>
        <w:tc>
          <w:tcPr>
            <w:tcW w:w="1109" w:type="dxa"/>
            <w:tcBorders>
              <w:top w:val="single" w:sz="4" w:space="0" w:color="auto"/>
              <w:bottom w:val="nil"/>
            </w:tcBorders>
            <w:shd w:val="clear" w:color="auto" w:fill="FFFFFF"/>
            <w:noWrap/>
            <w:vAlign w:val="bottom"/>
          </w:tcPr>
          <w:p w14:paraId="54C84824" w14:textId="197A2E9C" w:rsidR="00D6456B" w:rsidRPr="00A74216" w:rsidRDefault="00D6456B" w:rsidP="00042ED5">
            <w:pPr>
              <w:pStyle w:val="TableText"/>
              <w:rPr>
                <w:noProof w:val="0"/>
              </w:rPr>
            </w:pPr>
            <w:r>
              <w:t>65,048</w:t>
            </w:r>
          </w:p>
        </w:tc>
        <w:tc>
          <w:tcPr>
            <w:tcW w:w="792" w:type="dxa"/>
            <w:tcBorders>
              <w:top w:val="single" w:sz="4" w:space="0" w:color="auto"/>
              <w:bottom w:val="nil"/>
            </w:tcBorders>
            <w:shd w:val="clear" w:color="auto" w:fill="FFFFFF"/>
            <w:noWrap/>
            <w:vAlign w:val="bottom"/>
          </w:tcPr>
          <w:p w14:paraId="2284662C" w14:textId="7F5AD801" w:rsidR="00D6456B" w:rsidRPr="00A74216" w:rsidRDefault="00D6456B" w:rsidP="00042ED5">
            <w:pPr>
              <w:pStyle w:val="TableText"/>
              <w:rPr>
                <w:noProof w:val="0"/>
              </w:rPr>
            </w:pPr>
            <w:r>
              <w:t>2410</w:t>
            </w:r>
          </w:p>
        </w:tc>
        <w:tc>
          <w:tcPr>
            <w:tcW w:w="648" w:type="dxa"/>
            <w:tcBorders>
              <w:top w:val="single" w:sz="4" w:space="0" w:color="auto"/>
              <w:bottom w:val="nil"/>
            </w:tcBorders>
            <w:shd w:val="clear" w:color="auto" w:fill="FFFFFF"/>
            <w:noWrap/>
            <w:vAlign w:val="bottom"/>
          </w:tcPr>
          <w:p w14:paraId="4C505856" w14:textId="5B1DAD8D" w:rsidR="00D6456B" w:rsidRPr="00A74216" w:rsidRDefault="00D6456B" w:rsidP="00042ED5">
            <w:pPr>
              <w:pStyle w:val="TableText"/>
              <w:rPr>
                <w:noProof w:val="0"/>
              </w:rPr>
            </w:pPr>
            <w:r>
              <w:t>90</w:t>
            </w:r>
          </w:p>
        </w:tc>
        <w:tc>
          <w:tcPr>
            <w:tcW w:w="576" w:type="dxa"/>
            <w:tcBorders>
              <w:top w:val="single" w:sz="4" w:space="0" w:color="auto"/>
              <w:bottom w:val="nil"/>
            </w:tcBorders>
            <w:shd w:val="clear" w:color="auto" w:fill="FFFFFF"/>
            <w:noWrap/>
            <w:vAlign w:val="bottom"/>
          </w:tcPr>
          <w:p w14:paraId="4159B77B" w14:textId="1C97D88F" w:rsidR="00D6456B" w:rsidRPr="00A74216" w:rsidRDefault="00D6456B" w:rsidP="00042ED5">
            <w:pPr>
              <w:pStyle w:val="TableText"/>
              <w:rPr>
                <w:noProof w:val="0"/>
              </w:rPr>
            </w:pPr>
            <w:r>
              <w:t>76</w:t>
            </w:r>
          </w:p>
        </w:tc>
        <w:tc>
          <w:tcPr>
            <w:tcW w:w="576" w:type="dxa"/>
            <w:tcBorders>
              <w:top w:val="single" w:sz="4" w:space="0" w:color="auto"/>
              <w:bottom w:val="nil"/>
            </w:tcBorders>
            <w:shd w:val="clear" w:color="auto" w:fill="FFFFFF"/>
            <w:noWrap/>
            <w:vAlign w:val="bottom"/>
          </w:tcPr>
          <w:p w14:paraId="29E0B42A" w14:textId="085BB3BA" w:rsidR="00D6456B" w:rsidRPr="00A74216" w:rsidRDefault="00D6456B" w:rsidP="00042ED5">
            <w:pPr>
              <w:pStyle w:val="TableText"/>
              <w:rPr>
                <w:noProof w:val="0"/>
              </w:rPr>
            </w:pPr>
            <w:r>
              <w:t>18</w:t>
            </w:r>
          </w:p>
        </w:tc>
        <w:tc>
          <w:tcPr>
            <w:tcW w:w="576" w:type="dxa"/>
            <w:tcBorders>
              <w:top w:val="single" w:sz="4" w:space="0" w:color="auto"/>
              <w:bottom w:val="nil"/>
            </w:tcBorders>
            <w:shd w:val="clear" w:color="auto" w:fill="FFFFFF"/>
            <w:noWrap/>
            <w:vAlign w:val="bottom"/>
          </w:tcPr>
          <w:p w14:paraId="2C6C77DD" w14:textId="410AAEE0" w:rsidR="00D6456B" w:rsidRPr="00A74216" w:rsidRDefault="00D6456B" w:rsidP="00042ED5">
            <w:pPr>
              <w:pStyle w:val="TableText"/>
              <w:rPr>
                <w:noProof w:val="0"/>
              </w:rPr>
            </w:pPr>
            <w:r>
              <w:t>4</w:t>
            </w:r>
          </w:p>
        </w:tc>
        <w:tc>
          <w:tcPr>
            <w:tcW w:w="576" w:type="dxa"/>
            <w:tcBorders>
              <w:top w:val="single" w:sz="4" w:space="0" w:color="auto"/>
              <w:bottom w:val="nil"/>
            </w:tcBorders>
            <w:shd w:val="clear" w:color="auto" w:fill="FFFFFF"/>
            <w:noWrap/>
            <w:vAlign w:val="bottom"/>
          </w:tcPr>
          <w:p w14:paraId="583F337F" w14:textId="51E3AC14" w:rsidR="00D6456B" w:rsidRPr="00A74216" w:rsidRDefault="00D6456B" w:rsidP="00042ED5">
            <w:pPr>
              <w:pStyle w:val="TableText"/>
              <w:rPr>
                <w:noProof w:val="0"/>
              </w:rPr>
            </w:pPr>
            <w:r>
              <w:t>2</w:t>
            </w:r>
          </w:p>
        </w:tc>
        <w:tc>
          <w:tcPr>
            <w:tcW w:w="576" w:type="dxa"/>
            <w:tcBorders>
              <w:top w:val="single" w:sz="4" w:space="0" w:color="auto"/>
              <w:bottom w:val="nil"/>
            </w:tcBorders>
            <w:shd w:val="clear" w:color="auto" w:fill="FFFFFF"/>
            <w:noWrap/>
            <w:vAlign w:val="bottom"/>
          </w:tcPr>
          <w:p w14:paraId="0BA783A7" w14:textId="264D59E7" w:rsidR="00D6456B" w:rsidRPr="00A74216" w:rsidRDefault="00D6456B" w:rsidP="00042ED5">
            <w:pPr>
              <w:pStyle w:val="TableText"/>
              <w:rPr>
                <w:noProof w:val="0"/>
              </w:rPr>
            </w:pPr>
            <w:r>
              <w:t>6</w:t>
            </w:r>
          </w:p>
        </w:tc>
        <w:tc>
          <w:tcPr>
            <w:tcW w:w="792" w:type="dxa"/>
            <w:tcBorders>
              <w:top w:val="single" w:sz="4" w:space="0" w:color="auto"/>
              <w:bottom w:val="nil"/>
            </w:tcBorders>
            <w:shd w:val="clear" w:color="auto" w:fill="FFFFFF"/>
            <w:noWrap/>
            <w:vAlign w:val="bottom"/>
          </w:tcPr>
          <w:p w14:paraId="34726274" w14:textId="007EB635" w:rsidR="00D6456B" w:rsidRPr="00A74216" w:rsidRDefault="00D6456B" w:rsidP="00042ED5">
            <w:pPr>
              <w:pStyle w:val="TableText"/>
              <w:rPr>
                <w:noProof w:val="0"/>
              </w:rPr>
            </w:pPr>
            <w:r>
              <w:t>2397</w:t>
            </w:r>
          </w:p>
        </w:tc>
        <w:tc>
          <w:tcPr>
            <w:tcW w:w="648" w:type="dxa"/>
            <w:tcBorders>
              <w:top w:val="single" w:sz="4" w:space="0" w:color="auto"/>
              <w:bottom w:val="nil"/>
            </w:tcBorders>
            <w:shd w:val="clear" w:color="auto" w:fill="FFFFFF"/>
            <w:noWrap/>
            <w:vAlign w:val="bottom"/>
          </w:tcPr>
          <w:p w14:paraId="2337CC3E" w14:textId="1820C714" w:rsidR="00D6456B" w:rsidRPr="00A74216" w:rsidRDefault="00D6456B" w:rsidP="00042ED5">
            <w:pPr>
              <w:pStyle w:val="TableText"/>
              <w:rPr>
                <w:noProof w:val="0"/>
              </w:rPr>
            </w:pPr>
            <w:r>
              <w:t>75</w:t>
            </w:r>
          </w:p>
        </w:tc>
        <w:tc>
          <w:tcPr>
            <w:tcW w:w="576" w:type="dxa"/>
            <w:tcBorders>
              <w:top w:val="single" w:sz="4" w:space="0" w:color="auto"/>
              <w:bottom w:val="nil"/>
            </w:tcBorders>
            <w:shd w:val="clear" w:color="auto" w:fill="FFFFFF"/>
            <w:noWrap/>
            <w:vAlign w:val="bottom"/>
          </w:tcPr>
          <w:p w14:paraId="2EA320AB" w14:textId="3C820A1B" w:rsidR="00D6456B" w:rsidRPr="00A74216" w:rsidRDefault="00D6456B" w:rsidP="00042ED5">
            <w:pPr>
              <w:pStyle w:val="TableText"/>
              <w:rPr>
                <w:noProof w:val="0"/>
              </w:rPr>
            </w:pPr>
            <w:r>
              <w:t>79</w:t>
            </w:r>
          </w:p>
        </w:tc>
        <w:tc>
          <w:tcPr>
            <w:tcW w:w="576" w:type="dxa"/>
            <w:tcBorders>
              <w:top w:val="single" w:sz="4" w:space="0" w:color="auto"/>
              <w:bottom w:val="nil"/>
            </w:tcBorders>
            <w:shd w:val="clear" w:color="auto" w:fill="FFFFFF"/>
            <w:noWrap/>
            <w:vAlign w:val="bottom"/>
          </w:tcPr>
          <w:p w14:paraId="43291829" w14:textId="63CA89DB" w:rsidR="00D6456B" w:rsidRPr="00A74216" w:rsidRDefault="00D6456B" w:rsidP="00042ED5">
            <w:pPr>
              <w:pStyle w:val="TableText"/>
              <w:rPr>
                <w:noProof w:val="0"/>
              </w:rPr>
            </w:pPr>
            <w:r>
              <w:t>17</w:t>
            </w:r>
          </w:p>
        </w:tc>
        <w:tc>
          <w:tcPr>
            <w:tcW w:w="576" w:type="dxa"/>
            <w:tcBorders>
              <w:top w:val="single" w:sz="4" w:space="0" w:color="auto"/>
              <w:bottom w:val="nil"/>
            </w:tcBorders>
            <w:shd w:val="clear" w:color="auto" w:fill="FFFFFF"/>
            <w:noWrap/>
            <w:vAlign w:val="bottom"/>
          </w:tcPr>
          <w:p w14:paraId="1A90C725" w14:textId="6C178932" w:rsidR="00D6456B" w:rsidRPr="00A74216" w:rsidRDefault="00D6456B" w:rsidP="00042ED5">
            <w:pPr>
              <w:pStyle w:val="TableText"/>
              <w:rPr>
                <w:noProof w:val="0"/>
              </w:rPr>
            </w:pPr>
            <w:r>
              <w:t>3</w:t>
            </w:r>
          </w:p>
        </w:tc>
        <w:tc>
          <w:tcPr>
            <w:tcW w:w="576" w:type="dxa"/>
            <w:tcBorders>
              <w:top w:val="single" w:sz="4" w:space="0" w:color="auto"/>
              <w:bottom w:val="nil"/>
            </w:tcBorders>
            <w:shd w:val="clear" w:color="auto" w:fill="FFFFFF"/>
            <w:noWrap/>
            <w:vAlign w:val="bottom"/>
          </w:tcPr>
          <w:p w14:paraId="3F349FA6" w14:textId="5DF73FEB" w:rsidR="00D6456B" w:rsidRPr="00A74216" w:rsidRDefault="00D6456B" w:rsidP="00042ED5">
            <w:pPr>
              <w:pStyle w:val="TableText"/>
              <w:rPr>
                <w:noProof w:val="0"/>
              </w:rPr>
            </w:pPr>
            <w:r>
              <w:t>1</w:t>
            </w:r>
          </w:p>
        </w:tc>
        <w:tc>
          <w:tcPr>
            <w:tcW w:w="576" w:type="dxa"/>
            <w:tcBorders>
              <w:top w:val="single" w:sz="4" w:space="0" w:color="auto"/>
              <w:bottom w:val="nil"/>
            </w:tcBorders>
            <w:shd w:val="clear" w:color="auto" w:fill="FFFFFF"/>
            <w:noWrap/>
            <w:vAlign w:val="bottom"/>
          </w:tcPr>
          <w:p w14:paraId="60DD6889" w14:textId="715C04D7" w:rsidR="00D6456B" w:rsidRPr="00A74216" w:rsidRDefault="00D6456B" w:rsidP="00042ED5">
            <w:pPr>
              <w:pStyle w:val="TableText"/>
              <w:rPr>
                <w:noProof w:val="0"/>
              </w:rPr>
            </w:pPr>
            <w:r>
              <w:t>4</w:t>
            </w:r>
          </w:p>
        </w:tc>
        <w:tc>
          <w:tcPr>
            <w:tcW w:w="576" w:type="dxa"/>
            <w:tcBorders>
              <w:top w:val="single" w:sz="4" w:space="0" w:color="auto"/>
              <w:bottom w:val="nil"/>
            </w:tcBorders>
            <w:shd w:val="clear" w:color="auto" w:fill="FFFFFF"/>
            <w:noWrap/>
            <w:vAlign w:val="bottom"/>
          </w:tcPr>
          <w:p w14:paraId="290049AE" w14:textId="7232B093" w:rsidR="00D6456B" w:rsidRPr="00A74216" w:rsidRDefault="00D6456B" w:rsidP="00042ED5">
            <w:pPr>
              <w:pStyle w:val="TableText"/>
              <w:rPr>
                <w:noProof w:val="0"/>
              </w:rPr>
            </w:pPr>
            <w:r>
              <w:t>13</w:t>
            </w:r>
          </w:p>
        </w:tc>
        <w:tc>
          <w:tcPr>
            <w:tcW w:w="864" w:type="dxa"/>
            <w:tcBorders>
              <w:top w:val="single" w:sz="4" w:space="0" w:color="auto"/>
              <w:bottom w:val="nil"/>
            </w:tcBorders>
            <w:shd w:val="clear" w:color="auto" w:fill="FFFFFF"/>
            <w:noWrap/>
            <w:vAlign w:val="bottom"/>
          </w:tcPr>
          <w:p w14:paraId="0B175FFF" w14:textId="1DACFD00" w:rsidR="00D6456B" w:rsidRPr="00A74216" w:rsidRDefault="00D6456B" w:rsidP="00042ED5">
            <w:pPr>
              <w:pStyle w:val="TableText"/>
              <w:rPr>
                <w:noProof w:val="0"/>
              </w:rPr>
            </w:pPr>
            <w:r>
              <w:t>1.64</w:t>
            </w:r>
          </w:p>
        </w:tc>
      </w:tr>
      <w:tr w:rsidR="00B12AE3" w:rsidRPr="00A74216" w14:paraId="0715D58A" w14:textId="77777777" w:rsidTr="00E328D6">
        <w:tc>
          <w:tcPr>
            <w:tcW w:w="2592" w:type="dxa"/>
            <w:tcBorders>
              <w:top w:val="nil"/>
            </w:tcBorders>
            <w:shd w:val="clear" w:color="auto" w:fill="FFFFFF"/>
            <w:vAlign w:val="bottom"/>
            <w:hideMark/>
          </w:tcPr>
          <w:p w14:paraId="62DA026E" w14:textId="77777777" w:rsidR="00D6456B" w:rsidRPr="00A74216" w:rsidRDefault="00D6456B" w:rsidP="00D6456B">
            <w:pPr>
              <w:pStyle w:val="TableText"/>
              <w:rPr>
                <w:noProof w:val="0"/>
              </w:rPr>
            </w:pPr>
            <w:r>
              <w:rPr>
                <w:rFonts w:cs="Arial"/>
                <w:color w:val="000000"/>
              </w:rPr>
              <w:t>English only</w:t>
            </w:r>
          </w:p>
        </w:tc>
        <w:tc>
          <w:tcPr>
            <w:tcW w:w="1109" w:type="dxa"/>
            <w:tcBorders>
              <w:top w:val="nil"/>
            </w:tcBorders>
            <w:shd w:val="clear" w:color="auto" w:fill="FFFFFF"/>
            <w:noWrap/>
            <w:vAlign w:val="bottom"/>
          </w:tcPr>
          <w:p w14:paraId="609C1CFC" w14:textId="1072BDBF" w:rsidR="00D6456B" w:rsidRPr="00A74216" w:rsidRDefault="00D6456B" w:rsidP="00042ED5">
            <w:pPr>
              <w:pStyle w:val="TableText"/>
              <w:rPr>
                <w:noProof w:val="0"/>
              </w:rPr>
            </w:pPr>
            <w:r>
              <w:t>243,393</w:t>
            </w:r>
          </w:p>
        </w:tc>
        <w:tc>
          <w:tcPr>
            <w:tcW w:w="792" w:type="dxa"/>
            <w:tcBorders>
              <w:top w:val="nil"/>
            </w:tcBorders>
            <w:shd w:val="clear" w:color="auto" w:fill="FFFFFF"/>
            <w:noWrap/>
            <w:vAlign w:val="bottom"/>
          </w:tcPr>
          <w:p w14:paraId="6010E662" w14:textId="1CE60C93" w:rsidR="00D6456B" w:rsidRPr="00A74216" w:rsidRDefault="00D6456B" w:rsidP="00042ED5">
            <w:pPr>
              <w:pStyle w:val="TableText"/>
              <w:rPr>
                <w:noProof w:val="0"/>
              </w:rPr>
            </w:pPr>
            <w:r>
              <w:t>2512</w:t>
            </w:r>
          </w:p>
        </w:tc>
        <w:tc>
          <w:tcPr>
            <w:tcW w:w="648" w:type="dxa"/>
            <w:tcBorders>
              <w:top w:val="nil"/>
            </w:tcBorders>
            <w:shd w:val="clear" w:color="auto" w:fill="FFFFFF"/>
            <w:noWrap/>
            <w:vAlign w:val="bottom"/>
          </w:tcPr>
          <w:p w14:paraId="03631A97" w14:textId="407D221E" w:rsidR="00D6456B" w:rsidRPr="00A74216" w:rsidRDefault="00D6456B" w:rsidP="00042ED5">
            <w:pPr>
              <w:pStyle w:val="TableText"/>
              <w:rPr>
                <w:noProof w:val="0"/>
              </w:rPr>
            </w:pPr>
            <w:r>
              <w:t>116</w:t>
            </w:r>
          </w:p>
        </w:tc>
        <w:tc>
          <w:tcPr>
            <w:tcW w:w="576" w:type="dxa"/>
            <w:tcBorders>
              <w:top w:val="nil"/>
            </w:tcBorders>
            <w:shd w:val="clear" w:color="auto" w:fill="FFFFFF"/>
            <w:noWrap/>
            <w:vAlign w:val="bottom"/>
          </w:tcPr>
          <w:p w14:paraId="0BFFD64B" w14:textId="1B92B404" w:rsidR="00D6456B" w:rsidRPr="00A74216" w:rsidRDefault="00D6456B" w:rsidP="00042ED5">
            <w:pPr>
              <w:pStyle w:val="TableText"/>
              <w:rPr>
                <w:noProof w:val="0"/>
              </w:rPr>
            </w:pPr>
            <w:r>
              <w:t>36</w:t>
            </w:r>
          </w:p>
        </w:tc>
        <w:tc>
          <w:tcPr>
            <w:tcW w:w="576" w:type="dxa"/>
            <w:tcBorders>
              <w:top w:val="nil"/>
            </w:tcBorders>
            <w:shd w:val="clear" w:color="auto" w:fill="FFFFFF"/>
            <w:noWrap/>
            <w:vAlign w:val="bottom"/>
          </w:tcPr>
          <w:p w14:paraId="70CCC100" w14:textId="6610AC22" w:rsidR="00D6456B" w:rsidRPr="00A74216" w:rsidRDefault="00D6456B" w:rsidP="00042ED5">
            <w:pPr>
              <w:pStyle w:val="TableText"/>
              <w:rPr>
                <w:noProof w:val="0"/>
              </w:rPr>
            </w:pPr>
            <w:r>
              <w:t>26</w:t>
            </w:r>
          </w:p>
        </w:tc>
        <w:tc>
          <w:tcPr>
            <w:tcW w:w="576" w:type="dxa"/>
            <w:tcBorders>
              <w:top w:val="nil"/>
            </w:tcBorders>
            <w:shd w:val="clear" w:color="auto" w:fill="FFFFFF"/>
            <w:noWrap/>
            <w:vAlign w:val="bottom"/>
          </w:tcPr>
          <w:p w14:paraId="7A152152" w14:textId="28A87469" w:rsidR="00D6456B" w:rsidRPr="00A74216" w:rsidRDefault="00D6456B" w:rsidP="00042ED5">
            <w:pPr>
              <w:pStyle w:val="TableText"/>
              <w:rPr>
                <w:noProof w:val="0"/>
              </w:rPr>
            </w:pPr>
            <w:r>
              <w:t>18</w:t>
            </w:r>
          </w:p>
        </w:tc>
        <w:tc>
          <w:tcPr>
            <w:tcW w:w="576" w:type="dxa"/>
            <w:tcBorders>
              <w:top w:val="nil"/>
            </w:tcBorders>
            <w:shd w:val="clear" w:color="auto" w:fill="FFFFFF"/>
            <w:noWrap/>
            <w:vAlign w:val="bottom"/>
          </w:tcPr>
          <w:p w14:paraId="17AC3E9A" w14:textId="6186B4BD" w:rsidR="00D6456B" w:rsidRPr="00A74216" w:rsidRDefault="00D6456B" w:rsidP="00042ED5">
            <w:pPr>
              <w:pStyle w:val="TableText"/>
              <w:rPr>
                <w:noProof w:val="0"/>
              </w:rPr>
            </w:pPr>
            <w:r>
              <w:t>21</w:t>
            </w:r>
          </w:p>
        </w:tc>
        <w:tc>
          <w:tcPr>
            <w:tcW w:w="576" w:type="dxa"/>
            <w:tcBorders>
              <w:top w:val="nil"/>
            </w:tcBorders>
            <w:shd w:val="clear" w:color="auto" w:fill="FFFFFF"/>
            <w:noWrap/>
            <w:vAlign w:val="bottom"/>
          </w:tcPr>
          <w:p w14:paraId="45EA5E81" w14:textId="07D09346" w:rsidR="00D6456B" w:rsidRPr="00A74216" w:rsidRDefault="00D6456B" w:rsidP="00042ED5">
            <w:pPr>
              <w:pStyle w:val="TableText"/>
              <w:rPr>
                <w:noProof w:val="0"/>
              </w:rPr>
            </w:pPr>
            <w:r>
              <w:t>38</w:t>
            </w:r>
          </w:p>
        </w:tc>
        <w:tc>
          <w:tcPr>
            <w:tcW w:w="792" w:type="dxa"/>
            <w:tcBorders>
              <w:top w:val="nil"/>
            </w:tcBorders>
            <w:shd w:val="clear" w:color="auto" w:fill="FFFFFF"/>
            <w:noWrap/>
            <w:vAlign w:val="bottom"/>
          </w:tcPr>
          <w:p w14:paraId="4B385C6B" w14:textId="67AEAB62" w:rsidR="00D6456B" w:rsidRPr="00A74216" w:rsidRDefault="00D6456B" w:rsidP="00042ED5">
            <w:pPr>
              <w:pStyle w:val="TableText"/>
              <w:rPr>
                <w:noProof w:val="0"/>
              </w:rPr>
            </w:pPr>
            <w:r>
              <w:t>2490</w:t>
            </w:r>
          </w:p>
        </w:tc>
        <w:tc>
          <w:tcPr>
            <w:tcW w:w="648" w:type="dxa"/>
            <w:tcBorders>
              <w:top w:val="nil"/>
            </w:tcBorders>
            <w:shd w:val="clear" w:color="auto" w:fill="FFFFFF"/>
            <w:noWrap/>
            <w:vAlign w:val="bottom"/>
          </w:tcPr>
          <w:p w14:paraId="4C3E61BE" w14:textId="32F1CF54" w:rsidR="00D6456B" w:rsidRPr="00A74216" w:rsidRDefault="00D6456B" w:rsidP="00042ED5">
            <w:pPr>
              <w:pStyle w:val="TableText"/>
              <w:rPr>
                <w:noProof w:val="0"/>
              </w:rPr>
            </w:pPr>
            <w:r>
              <w:t>102</w:t>
            </w:r>
          </w:p>
        </w:tc>
        <w:tc>
          <w:tcPr>
            <w:tcW w:w="576" w:type="dxa"/>
            <w:tcBorders>
              <w:top w:val="nil"/>
            </w:tcBorders>
            <w:shd w:val="clear" w:color="auto" w:fill="FFFFFF"/>
            <w:noWrap/>
            <w:vAlign w:val="bottom"/>
          </w:tcPr>
          <w:p w14:paraId="10388CF2" w14:textId="01ABA59B" w:rsidR="00D6456B" w:rsidRPr="00A74216" w:rsidRDefault="00D6456B" w:rsidP="00042ED5">
            <w:pPr>
              <w:pStyle w:val="TableText"/>
              <w:rPr>
                <w:noProof w:val="0"/>
              </w:rPr>
            </w:pPr>
            <w:r>
              <w:t>37</w:t>
            </w:r>
          </w:p>
        </w:tc>
        <w:tc>
          <w:tcPr>
            <w:tcW w:w="576" w:type="dxa"/>
            <w:tcBorders>
              <w:top w:val="nil"/>
            </w:tcBorders>
            <w:shd w:val="clear" w:color="auto" w:fill="FFFFFF"/>
            <w:noWrap/>
            <w:vAlign w:val="bottom"/>
          </w:tcPr>
          <w:p w14:paraId="6483C800" w14:textId="30FCE7DA" w:rsidR="00D6456B" w:rsidRPr="00A74216" w:rsidRDefault="00D6456B" w:rsidP="00042ED5">
            <w:pPr>
              <w:pStyle w:val="TableText"/>
              <w:rPr>
                <w:noProof w:val="0"/>
              </w:rPr>
            </w:pPr>
            <w:r>
              <w:t>26</w:t>
            </w:r>
          </w:p>
        </w:tc>
        <w:tc>
          <w:tcPr>
            <w:tcW w:w="576" w:type="dxa"/>
            <w:tcBorders>
              <w:top w:val="nil"/>
            </w:tcBorders>
            <w:shd w:val="clear" w:color="auto" w:fill="FFFFFF"/>
            <w:noWrap/>
            <w:vAlign w:val="bottom"/>
          </w:tcPr>
          <w:p w14:paraId="2E9C88A9" w14:textId="7157670B" w:rsidR="00D6456B" w:rsidRPr="00A74216" w:rsidRDefault="00D6456B" w:rsidP="00042ED5">
            <w:pPr>
              <w:pStyle w:val="TableText"/>
              <w:rPr>
                <w:noProof w:val="0"/>
              </w:rPr>
            </w:pPr>
            <w:r>
              <w:t>17</w:t>
            </w:r>
          </w:p>
        </w:tc>
        <w:tc>
          <w:tcPr>
            <w:tcW w:w="576" w:type="dxa"/>
            <w:tcBorders>
              <w:top w:val="nil"/>
            </w:tcBorders>
            <w:shd w:val="clear" w:color="auto" w:fill="FFFFFF"/>
            <w:noWrap/>
            <w:vAlign w:val="bottom"/>
          </w:tcPr>
          <w:p w14:paraId="46337B02" w14:textId="41190177" w:rsidR="00D6456B" w:rsidRPr="00A74216" w:rsidRDefault="00D6456B" w:rsidP="00042ED5">
            <w:pPr>
              <w:pStyle w:val="TableText"/>
              <w:rPr>
                <w:noProof w:val="0"/>
              </w:rPr>
            </w:pPr>
            <w:r>
              <w:t>20</w:t>
            </w:r>
          </w:p>
        </w:tc>
        <w:tc>
          <w:tcPr>
            <w:tcW w:w="576" w:type="dxa"/>
            <w:tcBorders>
              <w:top w:val="nil"/>
            </w:tcBorders>
            <w:shd w:val="clear" w:color="auto" w:fill="FFFFFF"/>
            <w:noWrap/>
            <w:vAlign w:val="bottom"/>
          </w:tcPr>
          <w:p w14:paraId="4002DDBC" w14:textId="7759FE6E" w:rsidR="00D6456B" w:rsidRPr="00A74216" w:rsidRDefault="00D6456B" w:rsidP="00042ED5">
            <w:pPr>
              <w:pStyle w:val="TableText"/>
              <w:rPr>
                <w:noProof w:val="0"/>
              </w:rPr>
            </w:pPr>
            <w:r>
              <w:t>37</w:t>
            </w:r>
          </w:p>
        </w:tc>
        <w:tc>
          <w:tcPr>
            <w:tcW w:w="576" w:type="dxa"/>
            <w:tcBorders>
              <w:top w:val="nil"/>
            </w:tcBorders>
            <w:shd w:val="clear" w:color="auto" w:fill="FFFFFF"/>
            <w:noWrap/>
            <w:vAlign w:val="bottom"/>
          </w:tcPr>
          <w:p w14:paraId="49013F40" w14:textId="5282B7BF" w:rsidR="00D6456B" w:rsidRPr="00A74216" w:rsidRDefault="00D6456B" w:rsidP="00042ED5">
            <w:pPr>
              <w:pStyle w:val="TableText"/>
              <w:rPr>
                <w:noProof w:val="0"/>
              </w:rPr>
            </w:pPr>
            <w:r>
              <w:t>22</w:t>
            </w:r>
          </w:p>
        </w:tc>
        <w:tc>
          <w:tcPr>
            <w:tcW w:w="864" w:type="dxa"/>
            <w:tcBorders>
              <w:top w:val="nil"/>
            </w:tcBorders>
            <w:shd w:val="clear" w:color="auto" w:fill="FFFFFF"/>
            <w:noWrap/>
            <w:vAlign w:val="bottom"/>
          </w:tcPr>
          <w:p w14:paraId="4FE45ECE" w14:textId="7BD008E7" w:rsidR="00D6456B" w:rsidRPr="00A74216" w:rsidRDefault="00D6456B" w:rsidP="00042ED5">
            <w:pPr>
              <w:pStyle w:val="TableText"/>
              <w:rPr>
                <w:noProof w:val="0"/>
              </w:rPr>
            </w:pPr>
            <w:r>
              <w:t>1.14</w:t>
            </w:r>
          </w:p>
        </w:tc>
      </w:tr>
      <w:tr w:rsidR="00241E2A" w:rsidRPr="00A74216" w14:paraId="6CC690C0" w14:textId="77777777" w:rsidTr="00E328D6">
        <w:tc>
          <w:tcPr>
            <w:tcW w:w="2592" w:type="dxa"/>
            <w:shd w:val="clear" w:color="auto" w:fill="FFFFFF"/>
            <w:vAlign w:val="bottom"/>
            <w:hideMark/>
          </w:tcPr>
          <w:p w14:paraId="6BADB44B" w14:textId="4B5FD3CE" w:rsidR="00D6456B" w:rsidRPr="00A74216" w:rsidRDefault="00D6456B" w:rsidP="00D6456B">
            <w:pPr>
              <w:pStyle w:val="TableText"/>
              <w:rPr>
                <w:noProof w:val="0"/>
              </w:rPr>
            </w:pPr>
            <w:r>
              <w:rPr>
                <w:rFonts w:cs="Arial"/>
                <w:color w:val="000000"/>
              </w:rPr>
              <w:t>Reclassified fluent English proficient</w:t>
            </w:r>
          </w:p>
        </w:tc>
        <w:tc>
          <w:tcPr>
            <w:tcW w:w="1109" w:type="dxa"/>
            <w:shd w:val="clear" w:color="auto" w:fill="FFFFFF"/>
            <w:noWrap/>
            <w:vAlign w:val="bottom"/>
          </w:tcPr>
          <w:p w14:paraId="01EAA50D" w14:textId="76F2830C" w:rsidR="00D6456B" w:rsidRPr="00A74216" w:rsidRDefault="00D6456B" w:rsidP="00042ED5">
            <w:pPr>
              <w:pStyle w:val="TableText"/>
              <w:rPr>
                <w:noProof w:val="0"/>
              </w:rPr>
            </w:pPr>
            <w:r>
              <w:t>81,488</w:t>
            </w:r>
          </w:p>
        </w:tc>
        <w:tc>
          <w:tcPr>
            <w:tcW w:w="792" w:type="dxa"/>
            <w:shd w:val="clear" w:color="auto" w:fill="FFFFFF"/>
            <w:noWrap/>
            <w:vAlign w:val="bottom"/>
          </w:tcPr>
          <w:p w14:paraId="21CA8452" w14:textId="509A4A63" w:rsidR="00D6456B" w:rsidRPr="00A74216" w:rsidRDefault="00D6456B" w:rsidP="00042ED5">
            <w:pPr>
              <w:pStyle w:val="TableText"/>
              <w:rPr>
                <w:noProof w:val="0"/>
              </w:rPr>
            </w:pPr>
            <w:r>
              <w:t>2530</w:t>
            </w:r>
          </w:p>
        </w:tc>
        <w:tc>
          <w:tcPr>
            <w:tcW w:w="648" w:type="dxa"/>
            <w:shd w:val="clear" w:color="auto" w:fill="FFFFFF"/>
            <w:noWrap/>
            <w:vAlign w:val="bottom"/>
          </w:tcPr>
          <w:p w14:paraId="7142F1CA" w14:textId="4A248883" w:rsidR="00D6456B" w:rsidRPr="00A74216" w:rsidRDefault="00D6456B" w:rsidP="00042ED5">
            <w:pPr>
              <w:pStyle w:val="TableText"/>
              <w:rPr>
                <w:noProof w:val="0"/>
              </w:rPr>
            </w:pPr>
            <w:r>
              <w:t>103</w:t>
            </w:r>
          </w:p>
        </w:tc>
        <w:tc>
          <w:tcPr>
            <w:tcW w:w="576" w:type="dxa"/>
            <w:shd w:val="clear" w:color="auto" w:fill="FFFFFF"/>
            <w:noWrap/>
            <w:vAlign w:val="bottom"/>
          </w:tcPr>
          <w:p w14:paraId="3042C579" w14:textId="7695ED8B" w:rsidR="00D6456B" w:rsidRPr="00A74216" w:rsidRDefault="00D6456B" w:rsidP="00042ED5">
            <w:pPr>
              <w:pStyle w:val="TableText"/>
              <w:rPr>
                <w:noProof w:val="0"/>
              </w:rPr>
            </w:pPr>
            <w:r>
              <w:t>28</w:t>
            </w:r>
          </w:p>
        </w:tc>
        <w:tc>
          <w:tcPr>
            <w:tcW w:w="576" w:type="dxa"/>
            <w:shd w:val="clear" w:color="auto" w:fill="FFFFFF"/>
            <w:noWrap/>
            <w:vAlign w:val="bottom"/>
          </w:tcPr>
          <w:p w14:paraId="0C9E8CCD" w14:textId="70C6D32C" w:rsidR="00D6456B" w:rsidRPr="00A74216" w:rsidRDefault="00D6456B" w:rsidP="00042ED5">
            <w:pPr>
              <w:pStyle w:val="TableText"/>
              <w:rPr>
                <w:noProof w:val="0"/>
              </w:rPr>
            </w:pPr>
            <w:r>
              <w:t>30</w:t>
            </w:r>
          </w:p>
        </w:tc>
        <w:tc>
          <w:tcPr>
            <w:tcW w:w="576" w:type="dxa"/>
            <w:shd w:val="clear" w:color="auto" w:fill="FFFFFF"/>
            <w:noWrap/>
            <w:vAlign w:val="bottom"/>
          </w:tcPr>
          <w:p w14:paraId="398C3FC8" w14:textId="16A02B8F" w:rsidR="00D6456B" w:rsidRPr="00A74216" w:rsidRDefault="00D6456B" w:rsidP="00042ED5">
            <w:pPr>
              <w:pStyle w:val="TableText"/>
              <w:rPr>
                <w:noProof w:val="0"/>
              </w:rPr>
            </w:pPr>
            <w:r>
              <w:t>20</w:t>
            </w:r>
          </w:p>
        </w:tc>
        <w:tc>
          <w:tcPr>
            <w:tcW w:w="576" w:type="dxa"/>
            <w:shd w:val="clear" w:color="auto" w:fill="FFFFFF"/>
            <w:noWrap/>
            <w:vAlign w:val="bottom"/>
          </w:tcPr>
          <w:p w14:paraId="5477B50B" w14:textId="19B3C812" w:rsidR="00D6456B" w:rsidRPr="00A74216" w:rsidRDefault="00D6456B" w:rsidP="00042ED5">
            <w:pPr>
              <w:pStyle w:val="TableText"/>
              <w:rPr>
                <w:noProof w:val="0"/>
              </w:rPr>
            </w:pPr>
            <w:r>
              <w:t>22</w:t>
            </w:r>
          </w:p>
        </w:tc>
        <w:tc>
          <w:tcPr>
            <w:tcW w:w="576" w:type="dxa"/>
            <w:shd w:val="clear" w:color="auto" w:fill="FFFFFF"/>
            <w:noWrap/>
            <w:vAlign w:val="bottom"/>
          </w:tcPr>
          <w:p w14:paraId="0F695B96" w14:textId="210F1A15" w:rsidR="00D6456B" w:rsidRPr="00A74216" w:rsidRDefault="00D6456B" w:rsidP="00042ED5">
            <w:pPr>
              <w:pStyle w:val="TableText"/>
              <w:rPr>
                <w:noProof w:val="0"/>
              </w:rPr>
            </w:pPr>
            <w:r>
              <w:t>42</w:t>
            </w:r>
          </w:p>
        </w:tc>
        <w:tc>
          <w:tcPr>
            <w:tcW w:w="792" w:type="dxa"/>
            <w:shd w:val="clear" w:color="auto" w:fill="FFFFFF"/>
            <w:noWrap/>
            <w:vAlign w:val="bottom"/>
          </w:tcPr>
          <w:p w14:paraId="57EB553E" w14:textId="5B684C4D" w:rsidR="00D6456B" w:rsidRPr="00A74216" w:rsidRDefault="00D6456B" w:rsidP="00042ED5">
            <w:pPr>
              <w:pStyle w:val="TableText"/>
              <w:rPr>
                <w:noProof w:val="0"/>
              </w:rPr>
            </w:pPr>
            <w:r>
              <w:t>2504</w:t>
            </w:r>
          </w:p>
        </w:tc>
        <w:tc>
          <w:tcPr>
            <w:tcW w:w="648" w:type="dxa"/>
            <w:shd w:val="clear" w:color="auto" w:fill="FFFFFF"/>
            <w:noWrap/>
            <w:vAlign w:val="bottom"/>
          </w:tcPr>
          <w:p w14:paraId="7A321DDC" w14:textId="4B441A69" w:rsidR="00D6456B" w:rsidRPr="00A74216" w:rsidRDefault="00D6456B" w:rsidP="00042ED5">
            <w:pPr>
              <w:pStyle w:val="TableText"/>
              <w:rPr>
                <w:noProof w:val="0"/>
              </w:rPr>
            </w:pPr>
            <w:r>
              <w:t>90</w:t>
            </w:r>
          </w:p>
        </w:tc>
        <w:tc>
          <w:tcPr>
            <w:tcW w:w="576" w:type="dxa"/>
            <w:shd w:val="clear" w:color="auto" w:fill="FFFFFF"/>
            <w:noWrap/>
            <w:vAlign w:val="bottom"/>
          </w:tcPr>
          <w:p w14:paraId="6FB0882A" w14:textId="0EB61254" w:rsidR="00D6456B" w:rsidRPr="00A74216" w:rsidRDefault="00D6456B" w:rsidP="00042ED5">
            <w:pPr>
              <w:pStyle w:val="TableText"/>
              <w:rPr>
                <w:noProof w:val="0"/>
              </w:rPr>
            </w:pPr>
            <w:r>
              <w:t>29</w:t>
            </w:r>
          </w:p>
        </w:tc>
        <w:tc>
          <w:tcPr>
            <w:tcW w:w="576" w:type="dxa"/>
            <w:shd w:val="clear" w:color="auto" w:fill="FFFFFF"/>
            <w:noWrap/>
            <w:vAlign w:val="bottom"/>
          </w:tcPr>
          <w:p w14:paraId="6264AE37" w14:textId="79E9CE5E" w:rsidR="00D6456B" w:rsidRPr="00A74216" w:rsidRDefault="00D6456B" w:rsidP="00042ED5">
            <w:pPr>
              <w:pStyle w:val="TableText"/>
              <w:rPr>
                <w:noProof w:val="0"/>
              </w:rPr>
            </w:pPr>
            <w:r>
              <w:t>31</w:t>
            </w:r>
          </w:p>
        </w:tc>
        <w:tc>
          <w:tcPr>
            <w:tcW w:w="576" w:type="dxa"/>
            <w:shd w:val="clear" w:color="auto" w:fill="FFFFFF"/>
            <w:noWrap/>
            <w:vAlign w:val="bottom"/>
          </w:tcPr>
          <w:p w14:paraId="4B7C50AB" w14:textId="199EF2A6" w:rsidR="00D6456B" w:rsidRPr="00A74216" w:rsidRDefault="00D6456B" w:rsidP="00042ED5">
            <w:pPr>
              <w:pStyle w:val="TableText"/>
              <w:rPr>
                <w:noProof w:val="0"/>
              </w:rPr>
            </w:pPr>
            <w:r>
              <w:t>19</w:t>
            </w:r>
          </w:p>
        </w:tc>
        <w:tc>
          <w:tcPr>
            <w:tcW w:w="576" w:type="dxa"/>
            <w:shd w:val="clear" w:color="auto" w:fill="FFFFFF"/>
            <w:noWrap/>
            <w:vAlign w:val="bottom"/>
          </w:tcPr>
          <w:p w14:paraId="7B2F7E0B" w14:textId="01CF7F95" w:rsidR="00D6456B" w:rsidRPr="00A74216" w:rsidRDefault="00D6456B" w:rsidP="00042ED5">
            <w:pPr>
              <w:pStyle w:val="TableText"/>
              <w:rPr>
                <w:noProof w:val="0"/>
              </w:rPr>
            </w:pPr>
            <w:r>
              <w:t>21</w:t>
            </w:r>
          </w:p>
        </w:tc>
        <w:tc>
          <w:tcPr>
            <w:tcW w:w="576" w:type="dxa"/>
            <w:shd w:val="clear" w:color="auto" w:fill="FFFFFF"/>
            <w:noWrap/>
            <w:vAlign w:val="bottom"/>
          </w:tcPr>
          <w:p w14:paraId="6803689A" w14:textId="105E303A" w:rsidR="00D6456B" w:rsidRPr="00A74216" w:rsidRDefault="00D6456B" w:rsidP="00042ED5">
            <w:pPr>
              <w:pStyle w:val="TableText"/>
              <w:rPr>
                <w:noProof w:val="0"/>
              </w:rPr>
            </w:pPr>
            <w:r>
              <w:t>40</w:t>
            </w:r>
          </w:p>
        </w:tc>
        <w:tc>
          <w:tcPr>
            <w:tcW w:w="576" w:type="dxa"/>
            <w:shd w:val="clear" w:color="auto" w:fill="FFFFFF"/>
            <w:noWrap/>
            <w:vAlign w:val="bottom"/>
          </w:tcPr>
          <w:p w14:paraId="65D0B87B" w14:textId="086CE449" w:rsidR="00D6456B" w:rsidRPr="00A74216" w:rsidRDefault="00D6456B" w:rsidP="00042ED5">
            <w:pPr>
              <w:pStyle w:val="TableText"/>
              <w:rPr>
                <w:noProof w:val="0"/>
              </w:rPr>
            </w:pPr>
            <w:r>
              <w:t>26</w:t>
            </w:r>
          </w:p>
        </w:tc>
        <w:tc>
          <w:tcPr>
            <w:tcW w:w="864" w:type="dxa"/>
            <w:shd w:val="clear" w:color="auto" w:fill="FFFFFF"/>
            <w:noWrap/>
            <w:vAlign w:val="bottom"/>
          </w:tcPr>
          <w:p w14:paraId="13422D0A" w14:textId="547E8C60" w:rsidR="00D6456B" w:rsidRPr="00A74216" w:rsidRDefault="00D6456B" w:rsidP="00042ED5">
            <w:pPr>
              <w:pStyle w:val="TableText"/>
              <w:rPr>
                <w:noProof w:val="0"/>
              </w:rPr>
            </w:pPr>
            <w:r>
              <w:t>2.17</w:t>
            </w:r>
          </w:p>
        </w:tc>
      </w:tr>
      <w:tr w:rsidR="00B12AE3" w:rsidRPr="00A74216" w14:paraId="2BAD10BE" w14:textId="77777777" w:rsidTr="00E328D6">
        <w:tc>
          <w:tcPr>
            <w:tcW w:w="2592" w:type="dxa"/>
            <w:tcBorders>
              <w:bottom w:val="single" w:sz="4" w:space="0" w:color="auto"/>
            </w:tcBorders>
            <w:shd w:val="clear" w:color="auto" w:fill="FFFFFF"/>
            <w:vAlign w:val="bottom"/>
            <w:hideMark/>
          </w:tcPr>
          <w:p w14:paraId="18AC17D4" w14:textId="53E0248D" w:rsidR="00D6456B" w:rsidRPr="00A74216" w:rsidRDefault="00D6456B" w:rsidP="00D6456B">
            <w:pPr>
              <w:pStyle w:val="TableText"/>
              <w:rPr>
                <w:noProof w:val="0"/>
              </w:rPr>
            </w:pPr>
            <w:r>
              <w:rPr>
                <w:rFonts w:cs="Arial"/>
                <w:color w:val="000000"/>
              </w:rPr>
              <w:t>Initial fluent English proficient</w:t>
            </w:r>
          </w:p>
        </w:tc>
        <w:tc>
          <w:tcPr>
            <w:tcW w:w="1109" w:type="dxa"/>
            <w:tcBorders>
              <w:bottom w:val="single" w:sz="4" w:space="0" w:color="auto"/>
            </w:tcBorders>
            <w:shd w:val="clear" w:color="auto" w:fill="FFFFFF"/>
            <w:noWrap/>
            <w:vAlign w:val="bottom"/>
          </w:tcPr>
          <w:p w14:paraId="1D1AE015" w14:textId="15DC2023" w:rsidR="00D6456B" w:rsidRPr="00A74216" w:rsidRDefault="00D6456B" w:rsidP="00042ED5">
            <w:pPr>
              <w:pStyle w:val="TableText"/>
              <w:rPr>
                <w:noProof w:val="0"/>
              </w:rPr>
            </w:pPr>
            <w:r>
              <w:t>15,365</w:t>
            </w:r>
          </w:p>
        </w:tc>
        <w:tc>
          <w:tcPr>
            <w:tcW w:w="792" w:type="dxa"/>
            <w:tcBorders>
              <w:bottom w:val="single" w:sz="4" w:space="0" w:color="auto"/>
            </w:tcBorders>
            <w:shd w:val="clear" w:color="auto" w:fill="FFFFFF"/>
            <w:noWrap/>
            <w:vAlign w:val="bottom"/>
          </w:tcPr>
          <w:p w14:paraId="2B1344B8" w14:textId="38C9895A" w:rsidR="00D6456B" w:rsidRPr="00A74216" w:rsidRDefault="00D6456B" w:rsidP="00042ED5">
            <w:pPr>
              <w:pStyle w:val="TableText"/>
              <w:rPr>
                <w:noProof w:val="0"/>
              </w:rPr>
            </w:pPr>
            <w:r>
              <w:t>2589</w:t>
            </w:r>
          </w:p>
        </w:tc>
        <w:tc>
          <w:tcPr>
            <w:tcW w:w="648" w:type="dxa"/>
            <w:tcBorders>
              <w:bottom w:val="single" w:sz="4" w:space="0" w:color="auto"/>
            </w:tcBorders>
            <w:shd w:val="clear" w:color="auto" w:fill="FFFFFF"/>
            <w:noWrap/>
            <w:vAlign w:val="bottom"/>
          </w:tcPr>
          <w:p w14:paraId="1D401E70" w14:textId="26A702BC" w:rsidR="00D6456B" w:rsidRPr="00A74216" w:rsidRDefault="00D6456B" w:rsidP="00042ED5">
            <w:pPr>
              <w:pStyle w:val="TableText"/>
              <w:rPr>
                <w:noProof w:val="0"/>
              </w:rPr>
            </w:pPr>
            <w:r>
              <w:t>112</w:t>
            </w:r>
          </w:p>
        </w:tc>
        <w:tc>
          <w:tcPr>
            <w:tcW w:w="576" w:type="dxa"/>
            <w:tcBorders>
              <w:bottom w:val="single" w:sz="4" w:space="0" w:color="auto"/>
            </w:tcBorders>
            <w:shd w:val="clear" w:color="auto" w:fill="FFFFFF"/>
            <w:noWrap/>
            <w:vAlign w:val="bottom"/>
          </w:tcPr>
          <w:p w14:paraId="3FDC6F20" w14:textId="7020B33F" w:rsidR="00D6456B" w:rsidRPr="00A74216" w:rsidRDefault="00D6456B" w:rsidP="00042ED5">
            <w:pPr>
              <w:pStyle w:val="TableText"/>
              <w:rPr>
                <w:noProof w:val="0"/>
              </w:rPr>
            </w:pPr>
            <w:r>
              <w:t>15</w:t>
            </w:r>
          </w:p>
        </w:tc>
        <w:tc>
          <w:tcPr>
            <w:tcW w:w="576" w:type="dxa"/>
            <w:tcBorders>
              <w:bottom w:val="single" w:sz="4" w:space="0" w:color="auto"/>
            </w:tcBorders>
            <w:shd w:val="clear" w:color="auto" w:fill="FFFFFF"/>
            <w:noWrap/>
            <w:vAlign w:val="bottom"/>
          </w:tcPr>
          <w:p w14:paraId="06A0008F" w14:textId="318966A2" w:rsidR="00D6456B" w:rsidRPr="00A74216" w:rsidRDefault="00D6456B" w:rsidP="00042ED5">
            <w:pPr>
              <w:pStyle w:val="TableText"/>
              <w:rPr>
                <w:noProof w:val="0"/>
              </w:rPr>
            </w:pPr>
            <w:r>
              <w:t>21</w:t>
            </w:r>
          </w:p>
        </w:tc>
        <w:tc>
          <w:tcPr>
            <w:tcW w:w="576" w:type="dxa"/>
            <w:tcBorders>
              <w:bottom w:val="single" w:sz="4" w:space="0" w:color="auto"/>
            </w:tcBorders>
            <w:shd w:val="clear" w:color="auto" w:fill="FFFFFF"/>
            <w:noWrap/>
            <w:vAlign w:val="bottom"/>
          </w:tcPr>
          <w:p w14:paraId="434230EF" w14:textId="7F331A4E" w:rsidR="00D6456B" w:rsidRPr="00A74216" w:rsidRDefault="00D6456B" w:rsidP="00042ED5">
            <w:pPr>
              <w:pStyle w:val="TableText"/>
              <w:rPr>
                <w:noProof w:val="0"/>
              </w:rPr>
            </w:pPr>
            <w:r>
              <w:t>19</w:t>
            </w:r>
          </w:p>
        </w:tc>
        <w:tc>
          <w:tcPr>
            <w:tcW w:w="576" w:type="dxa"/>
            <w:tcBorders>
              <w:bottom w:val="single" w:sz="4" w:space="0" w:color="auto"/>
            </w:tcBorders>
            <w:shd w:val="clear" w:color="auto" w:fill="FFFFFF"/>
            <w:noWrap/>
            <w:vAlign w:val="bottom"/>
          </w:tcPr>
          <w:p w14:paraId="5D5C297F" w14:textId="66853126" w:rsidR="00D6456B" w:rsidRPr="00A74216" w:rsidRDefault="00D6456B" w:rsidP="00042ED5">
            <w:pPr>
              <w:pStyle w:val="TableText"/>
              <w:rPr>
                <w:noProof w:val="0"/>
              </w:rPr>
            </w:pPr>
            <w:r>
              <w:t>45</w:t>
            </w:r>
          </w:p>
        </w:tc>
        <w:tc>
          <w:tcPr>
            <w:tcW w:w="576" w:type="dxa"/>
            <w:tcBorders>
              <w:bottom w:val="single" w:sz="4" w:space="0" w:color="auto"/>
            </w:tcBorders>
            <w:shd w:val="clear" w:color="auto" w:fill="FFFFFF"/>
            <w:noWrap/>
            <w:vAlign w:val="bottom"/>
          </w:tcPr>
          <w:p w14:paraId="33B0E3D3" w14:textId="1EBB60BD" w:rsidR="00D6456B" w:rsidRPr="00A74216" w:rsidRDefault="00D6456B" w:rsidP="00042ED5">
            <w:pPr>
              <w:pStyle w:val="TableText"/>
              <w:rPr>
                <w:noProof w:val="0"/>
              </w:rPr>
            </w:pPr>
            <w:r>
              <w:t>64</w:t>
            </w:r>
          </w:p>
        </w:tc>
        <w:tc>
          <w:tcPr>
            <w:tcW w:w="792" w:type="dxa"/>
            <w:tcBorders>
              <w:bottom w:val="single" w:sz="4" w:space="0" w:color="auto"/>
            </w:tcBorders>
            <w:shd w:val="clear" w:color="auto" w:fill="FFFFFF"/>
            <w:noWrap/>
            <w:vAlign w:val="bottom"/>
          </w:tcPr>
          <w:p w14:paraId="2420E4B4" w14:textId="157AF5A6" w:rsidR="00D6456B" w:rsidRPr="00A74216" w:rsidRDefault="00D6456B" w:rsidP="00042ED5">
            <w:pPr>
              <w:pStyle w:val="TableText"/>
              <w:rPr>
                <w:noProof w:val="0"/>
              </w:rPr>
            </w:pPr>
            <w:r>
              <w:t>2557</w:t>
            </w:r>
          </w:p>
        </w:tc>
        <w:tc>
          <w:tcPr>
            <w:tcW w:w="648" w:type="dxa"/>
            <w:tcBorders>
              <w:bottom w:val="single" w:sz="4" w:space="0" w:color="auto"/>
            </w:tcBorders>
            <w:shd w:val="clear" w:color="auto" w:fill="FFFFFF"/>
            <w:noWrap/>
            <w:vAlign w:val="bottom"/>
          </w:tcPr>
          <w:p w14:paraId="1CF29912" w14:textId="292EA39E" w:rsidR="00D6456B" w:rsidRPr="00A74216" w:rsidRDefault="00D6456B" w:rsidP="00042ED5">
            <w:pPr>
              <w:pStyle w:val="TableText"/>
              <w:rPr>
                <w:noProof w:val="0"/>
              </w:rPr>
            </w:pPr>
            <w:r>
              <w:t>98</w:t>
            </w:r>
          </w:p>
        </w:tc>
        <w:tc>
          <w:tcPr>
            <w:tcW w:w="576" w:type="dxa"/>
            <w:tcBorders>
              <w:bottom w:val="single" w:sz="4" w:space="0" w:color="auto"/>
            </w:tcBorders>
            <w:shd w:val="clear" w:color="auto" w:fill="FFFFFF"/>
            <w:noWrap/>
            <w:vAlign w:val="bottom"/>
          </w:tcPr>
          <w:p w14:paraId="21E70C8D" w14:textId="7D47B4B8" w:rsidR="00D6456B" w:rsidRPr="00A74216" w:rsidRDefault="00D6456B" w:rsidP="00042ED5">
            <w:pPr>
              <w:pStyle w:val="TableText"/>
              <w:rPr>
                <w:noProof w:val="0"/>
              </w:rPr>
            </w:pPr>
            <w:r>
              <w:t>16</w:t>
            </w:r>
          </w:p>
        </w:tc>
        <w:tc>
          <w:tcPr>
            <w:tcW w:w="576" w:type="dxa"/>
            <w:tcBorders>
              <w:bottom w:val="single" w:sz="4" w:space="0" w:color="auto"/>
            </w:tcBorders>
            <w:shd w:val="clear" w:color="auto" w:fill="FFFFFF"/>
            <w:noWrap/>
            <w:vAlign w:val="bottom"/>
          </w:tcPr>
          <w:p w14:paraId="37D93BDD" w14:textId="42ECEC42" w:rsidR="00D6456B" w:rsidRPr="00A74216" w:rsidRDefault="00D6456B" w:rsidP="00042ED5">
            <w:pPr>
              <w:pStyle w:val="TableText"/>
              <w:rPr>
                <w:noProof w:val="0"/>
              </w:rPr>
            </w:pPr>
            <w:r>
              <w:t>21</w:t>
            </w:r>
          </w:p>
        </w:tc>
        <w:tc>
          <w:tcPr>
            <w:tcW w:w="576" w:type="dxa"/>
            <w:tcBorders>
              <w:bottom w:val="single" w:sz="4" w:space="0" w:color="auto"/>
            </w:tcBorders>
            <w:shd w:val="clear" w:color="auto" w:fill="FFFFFF"/>
            <w:noWrap/>
            <w:vAlign w:val="bottom"/>
          </w:tcPr>
          <w:p w14:paraId="23DA616F" w14:textId="16306BBB" w:rsidR="00D6456B" w:rsidRPr="00A74216" w:rsidRDefault="00D6456B" w:rsidP="00042ED5">
            <w:pPr>
              <w:pStyle w:val="TableText"/>
              <w:rPr>
                <w:noProof w:val="0"/>
              </w:rPr>
            </w:pPr>
            <w:r>
              <w:t>20</w:t>
            </w:r>
          </w:p>
        </w:tc>
        <w:tc>
          <w:tcPr>
            <w:tcW w:w="576" w:type="dxa"/>
            <w:tcBorders>
              <w:bottom w:val="single" w:sz="4" w:space="0" w:color="auto"/>
            </w:tcBorders>
            <w:shd w:val="clear" w:color="auto" w:fill="FFFFFF"/>
            <w:noWrap/>
            <w:vAlign w:val="bottom"/>
          </w:tcPr>
          <w:p w14:paraId="0BD89221" w14:textId="5AA1B0E9" w:rsidR="00D6456B" w:rsidRPr="00A74216" w:rsidRDefault="00D6456B" w:rsidP="00042ED5">
            <w:pPr>
              <w:pStyle w:val="TableText"/>
              <w:rPr>
                <w:noProof w:val="0"/>
              </w:rPr>
            </w:pPr>
            <w:r>
              <w:t>44</w:t>
            </w:r>
          </w:p>
        </w:tc>
        <w:tc>
          <w:tcPr>
            <w:tcW w:w="576" w:type="dxa"/>
            <w:tcBorders>
              <w:bottom w:val="single" w:sz="4" w:space="0" w:color="auto"/>
            </w:tcBorders>
            <w:shd w:val="clear" w:color="auto" w:fill="FFFFFF"/>
            <w:noWrap/>
            <w:vAlign w:val="bottom"/>
          </w:tcPr>
          <w:p w14:paraId="0E6AB550" w14:textId="080CBB88" w:rsidR="00D6456B" w:rsidRPr="00A74216" w:rsidRDefault="00D6456B" w:rsidP="00042ED5">
            <w:pPr>
              <w:pStyle w:val="TableText"/>
              <w:rPr>
                <w:noProof w:val="0"/>
              </w:rPr>
            </w:pPr>
            <w:r>
              <w:t>63</w:t>
            </w:r>
          </w:p>
        </w:tc>
        <w:tc>
          <w:tcPr>
            <w:tcW w:w="576" w:type="dxa"/>
            <w:tcBorders>
              <w:bottom w:val="single" w:sz="4" w:space="0" w:color="auto"/>
            </w:tcBorders>
            <w:shd w:val="clear" w:color="auto" w:fill="FFFFFF"/>
            <w:noWrap/>
            <w:vAlign w:val="bottom"/>
          </w:tcPr>
          <w:p w14:paraId="2EBA6FD1" w14:textId="6B82FE8F" w:rsidR="00D6456B" w:rsidRPr="00A74216" w:rsidRDefault="00D6456B" w:rsidP="00042ED5">
            <w:pPr>
              <w:pStyle w:val="TableText"/>
              <w:rPr>
                <w:noProof w:val="0"/>
              </w:rPr>
            </w:pPr>
            <w:r>
              <w:t>33</w:t>
            </w:r>
          </w:p>
        </w:tc>
        <w:tc>
          <w:tcPr>
            <w:tcW w:w="864" w:type="dxa"/>
            <w:tcBorders>
              <w:bottom w:val="single" w:sz="4" w:space="0" w:color="auto"/>
            </w:tcBorders>
            <w:shd w:val="clear" w:color="auto" w:fill="FFFFFF"/>
            <w:noWrap/>
            <w:vAlign w:val="bottom"/>
          </w:tcPr>
          <w:p w14:paraId="41606FC8" w14:textId="1B6CAFF5" w:rsidR="00D6456B" w:rsidRPr="00A74216" w:rsidRDefault="00D6456B" w:rsidP="00042ED5">
            <w:pPr>
              <w:pStyle w:val="TableText"/>
              <w:rPr>
                <w:noProof w:val="0"/>
              </w:rPr>
            </w:pPr>
            <w:r>
              <w:t>1.12</w:t>
            </w:r>
          </w:p>
        </w:tc>
      </w:tr>
      <w:tr w:rsidR="00B12AE3" w:rsidRPr="00A74216" w14:paraId="21BE0CC0" w14:textId="77777777" w:rsidTr="00E328D6">
        <w:tc>
          <w:tcPr>
            <w:tcW w:w="2592" w:type="dxa"/>
            <w:tcBorders>
              <w:top w:val="single" w:sz="4" w:space="0" w:color="auto"/>
              <w:bottom w:val="nil"/>
            </w:tcBorders>
            <w:shd w:val="clear" w:color="auto" w:fill="FFFFFF"/>
            <w:vAlign w:val="center"/>
            <w:hideMark/>
          </w:tcPr>
          <w:p w14:paraId="29680EA2" w14:textId="77777777" w:rsidR="00ED5DA0" w:rsidRPr="00A74216" w:rsidRDefault="00ED5DA0" w:rsidP="00ED5DA0">
            <w:pPr>
              <w:pStyle w:val="TableText"/>
              <w:rPr>
                <w:noProof w:val="0"/>
              </w:rPr>
            </w:pPr>
            <w:r w:rsidRPr="00A74216">
              <w:rPr>
                <w:noProof w:val="0"/>
              </w:rPr>
              <w:t>Economically disadvantaged</w:t>
            </w:r>
          </w:p>
        </w:tc>
        <w:tc>
          <w:tcPr>
            <w:tcW w:w="1109" w:type="dxa"/>
            <w:tcBorders>
              <w:top w:val="single" w:sz="4" w:space="0" w:color="auto"/>
              <w:bottom w:val="nil"/>
            </w:tcBorders>
            <w:shd w:val="clear" w:color="auto" w:fill="FFFFFF"/>
            <w:noWrap/>
            <w:vAlign w:val="bottom"/>
          </w:tcPr>
          <w:p w14:paraId="18062CE1" w14:textId="33A71528" w:rsidR="00ED5DA0" w:rsidRPr="00A74216" w:rsidRDefault="00ED5DA0" w:rsidP="00042ED5">
            <w:pPr>
              <w:pStyle w:val="TableText"/>
              <w:rPr>
                <w:noProof w:val="0"/>
              </w:rPr>
            </w:pPr>
            <w:r>
              <w:t>268,753</w:t>
            </w:r>
          </w:p>
        </w:tc>
        <w:tc>
          <w:tcPr>
            <w:tcW w:w="792" w:type="dxa"/>
            <w:tcBorders>
              <w:top w:val="single" w:sz="4" w:space="0" w:color="auto"/>
              <w:bottom w:val="nil"/>
            </w:tcBorders>
            <w:shd w:val="clear" w:color="auto" w:fill="FFFFFF"/>
            <w:noWrap/>
            <w:vAlign w:val="bottom"/>
          </w:tcPr>
          <w:p w14:paraId="3FF466EA" w14:textId="2BE3807D" w:rsidR="00ED5DA0" w:rsidRPr="00A74216" w:rsidRDefault="00ED5DA0" w:rsidP="00042ED5">
            <w:pPr>
              <w:pStyle w:val="TableText"/>
              <w:rPr>
                <w:noProof w:val="0"/>
              </w:rPr>
            </w:pPr>
            <w:r>
              <w:t>2472</w:t>
            </w:r>
          </w:p>
        </w:tc>
        <w:tc>
          <w:tcPr>
            <w:tcW w:w="648" w:type="dxa"/>
            <w:tcBorders>
              <w:top w:val="single" w:sz="4" w:space="0" w:color="auto"/>
              <w:bottom w:val="nil"/>
            </w:tcBorders>
            <w:shd w:val="clear" w:color="auto" w:fill="FFFFFF"/>
            <w:noWrap/>
            <w:vAlign w:val="bottom"/>
          </w:tcPr>
          <w:p w14:paraId="1E1CFB2C" w14:textId="51C516E6" w:rsidR="00ED5DA0" w:rsidRPr="00A74216" w:rsidRDefault="00ED5DA0" w:rsidP="00042ED5">
            <w:pPr>
              <w:pStyle w:val="TableText"/>
              <w:rPr>
                <w:noProof w:val="0"/>
              </w:rPr>
            </w:pPr>
            <w:r>
              <w:t>110</w:t>
            </w:r>
          </w:p>
        </w:tc>
        <w:tc>
          <w:tcPr>
            <w:tcW w:w="576" w:type="dxa"/>
            <w:tcBorders>
              <w:top w:val="single" w:sz="4" w:space="0" w:color="auto"/>
              <w:bottom w:val="nil"/>
            </w:tcBorders>
            <w:shd w:val="clear" w:color="auto" w:fill="FFFFFF"/>
            <w:noWrap/>
            <w:vAlign w:val="bottom"/>
          </w:tcPr>
          <w:p w14:paraId="58DC8A7E" w14:textId="110C4714" w:rsidR="00ED5DA0" w:rsidRPr="00A74216" w:rsidRDefault="00ED5DA0" w:rsidP="00042ED5">
            <w:pPr>
              <w:pStyle w:val="TableText"/>
              <w:rPr>
                <w:noProof w:val="0"/>
              </w:rPr>
            </w:pPr>
            <w:r>
              <w:t>50</w:t>
            </w:r>
          </w:p>
        </w:tc>
        <w:tc>
          <w:tcPr>
            <w:tcW w:w="576" w:type="dxa"/>
            <w:tcBorders>
              <w:top w:val="single" w:sz="4" w:space="0" w:color="auto"/>
              <w:bottom w:val="nil"/>
            </w:tcBorders>
            <w:shd w:val="clear" w:color="auto" w:fill="FFFFFF"/>
            <w:noWrap/>
            <w:vAlign w:val="bottom"/>
          </w:tcPr>
          <w:p w14:paraId="1FB9F6DE" w14:textId="1F0F95B9" w:rsidR="00ED5DA0" w:rsidRPr="00A74216" w:rsidRDefault="00ED5DA0" w:rsidP="00042ED5">
            <w:pPr>
              <w:pStyle w:val="TableText"/>
              <w:rPr>
                <w:noProof w:val="0"/>
              </w:rPr>
            </w:pPr>
            <w:r>
              <w:t>26</w:t>
            </w:r>
          </w:p>
        </w:tc>
        <w:tc>
          <w:tcPr>
            <w:tcW w:w="576" w:type="dxa"/>
            <w:tcBorders>
              <w:top w:val="single" w:sz="4" w:space="0" w:color="auto"/>
              <w:bottom w:val="nil"/>
            </w:tcBorders>
            <w:shd w:val="clear" w:color="auto" w:fill="FFFFFF"/>
            <w:noWrap/>
            <w:vAlign w:val="bottom"/>
          </w:tcPr>
          <w:p w14:paraId="3C405620" w14:textId="33EF8A50" w:rsidR="00ED5DA0" w:rsidRPr="00A74216" w:rsidRDefault="00ED5DA0" w:rsidP="00042ED5">
            <w:pPr>
              <w:pStyle w:val="TableText"/>
              <w:rPr>
                <w:noProof w:val="0"/>
              </w:rPr>
            </w:pPr>
            <w:r>
              <w:t>14</w:t>
            </w:r>
          </w:p>
        </w:tc>
        <w:tc>
          <w:tcPr>
            <w:tcW w:w="576" w:type="dxa"/>
            <w:tcBorders>
              <w:top w:val="single" w:sz="4" w:space="0" w:color="auto"/>
              <w:bottom w:val="nil"/>
            </w:tcBorders>
            <w:shd w:val="clear" w:color="auto" w:fill="FFFFFF"/>
            <w:noWrap/>
            <w:vAlign w:val="bottom"/>
          </w:tcPr>
          <w:p w14:paraId="0B34DB4D" w14:textId="0799EA12" w:rsidR="00ED5DA0" w:rsidRPr="00A74216" w:rsidRDefault="00ED5DA0" w:rsidP="00042ED5">
            <w:pPr>
              <w:pStyle w:val="TableText"/>
              <w:rPr>
                <w:noProof w:val="0"/>
              </w:rPr>
            </w:pPr>
            <w:r>
              <w:t>11</w:t>
            </w:r>
          </w:p>
        </w:tc>
        <w:tc>
          <w:tcPr>
            <w:tcW w:w="576" w:type="dxa"/>
            <w:tcBorders>
              <w:top w:val="single" w:sz="4" w:space="0" w:color="auto"/>
              <w:bottom w:val="nil"/>
            </w:tcBorders>
            <w:shd w:val="clear" w:color="auto" w:fill="FFFFFF"/>
            <w:noWrap/>
            <w:vAlign w:val="bottom"/>
          </w:tcPr>
          <w:p w14:paraId="05CDCC01" w14:textId="36B56132" w:rsidR="00ED5DA0" w:rsidRPr="00A74216" w:rsidRDefault="00ED5DA0" w:rsidP="00042ED5">
            <w:pPr>
              <w:pStyle w:val="TableText"/>
              <w:rPr>
                <w:noProof w:val="0"/>
              </w:rPr>
            </w:pPr>
            <w:r>
              <w:t>24</w:t>
            </w:r>
          </w:p>
        </w:tc>
        <w:tc>
          <w:tcPr>
            <w:tcW w:w="792" w:type="dxa"/>
            <w:tcBorders>
              <w:top w:val="single" w:sz="4" w:space="0" w:color="auto"/>
              <w:bottom w:val="nil"/>
            </w:tcBorders>
            <w:shd w:val="clear" w:color="auto" w:fill="FFFFFF"/>
            <w:noWrap/>
            <w:vAlign w:val="bottom"/>
          </w:tcPr>
          <w:p w14:paraId="4317EA3A" w14:textId="675E9EE4" w:rsidR="00ED5DA0" w:rsidRPr="00A74216" w:rsidRDefault="00ED5DA0" w:rsidP="00042ED5">
            <w:pPr>
              <w:pStyle w:val="TableText"/>
              <w:rPr>
                <w:noProof w:val="0"/>
              </w:rPr>
            </w:pPr>
            <w:r>
              <w:t>2454</w:t>
            </w:r>
          </w:p>
        </w:tc>
        <w:tc>
          <w:tcPr>
            <w:tcW w:w="648" w:type="dxa"/>
            <w:tcBorders>
              <w:top w:val="single" w:sz="4" w:space="0" w:color="auto"/>
              <w:bottom w:val="nil"/>
            </w:tcBorders>
            <w:shd w:val="clear" w:color="auto" w:fill="FFFFFF"/>
            <w:noWrap/>
            <w:vAlign w:val="bottom"/>
          </w:tcPr>
          <w:p w14:paraId="07817ED4" w14:textId="340287F7" w:rsidR="00ED5DA0" w:rsidRPr="00A74216" w:rsidRDefault="00ED5DA0" w:rsidP="00042ED5">
            <w:pPr>
              <w:pStyle w:val="TableText"/>
              <w:rPr>
                <w:noProof w:val="0"/>
              </w:rPr>
            </w:pPr>
            <w:r>
              <w:t>95</w:t>
            </w:r>
          </w:p>
        </w:tc>
        <w:tc>
          <w:tcPr>
            <w:tcW w:w="576" w:type="dxa"/>
            <w:tcBorders>
              <w:top w:val="single" w:sz="4" w:space="0" w:color="auto"/>
              <w:bottom w:val="nil"/>
            </w:tcBorders>
            <w:shd w:val="clear" w:color="auto" w:fill="FFFFFF"/>
            <w:noWrap/>
            <w:vAlign w:val="bottom"/>
          </w:tcPr>
          <w:p w14:paraId="0DEB30A2" w14:textId="6026E13A" w:rsidR="00ED5DA0" w:rsidRPr="00A74216" w:rsidRDefault="00ED5DA0" w:rsidP="00042ED5">
            <w:pPr>
              <w:pStyle w:val="TableText"/>
              <w:rPr>
                <w:noProof w:val="0"/>
              </w:rPr>
            </w:pPr>
            <w:r>
              <w:t>51</w:t>
            </w:r>
          </w:p>
        </w:tc>
        <w:tc>
          <w:tcPr>
            <w:tcW w:w="576" w:type="dxa"/>
            <w:tcBorders>
              <w:top w:val="single" w:sz="4" w:space="0" w:color="auto"/>
              <w:bottom w:val="nil"/>
            </w:tcBorders>
            <w:shd w:val="clear" w:color="auto" w:fill="FFFFFF"/>
            <w:noWrap/>
            <w:vAlign w:val="bottom"/>
          </w:tcPr>
          <w:p w14:paraId="12B57160" w14:textId="4E9B4762" w:rsidR="00ED5DA0" w:rsidRPr="00A74216" w:rsidRDefault="00ED5DA0" w:rsidP="00042ED5">
            <w:pPr>
              <w:pStyle w:val="TableText"/>
              <w:rPr>
                <w:noProof w:val="0"/>
              </w:rPr>
            </w:pPr>
            <w:r>
              <w:t>26</w:t>
            </w:r>
          </w:p>
        </w:tc>
        <w:tc>
          <w:tcPr>
            <w:tcW w:w="576" w:type="dxa"/>
            <w:tcBorders>
              <w:top w:val="single" w:sz="4" w:space="0" w:color="auto"/>
              <w:bottom w:val="nil"/>
            </w:tcBorders>
            <w:shd w:val="clear" w:color="auto" w:fill="FFFFFF"/>
            <w:noWrap/>
            <w:vAlign w:val="bottom"/>
          </w:tcPr>
          <w:p w14:paraId="55CB1E08" w14:textId="360E6839" w:rsidR="00ED5DA0" w:rsidRPr="00A74216" w:rsidRDefault="00ED5DA0" w:rsidP="00042ED5">
            <w:pPr>
              <w:pStyle w:val="TableText"/>
              <w:rPr>
                <w:noProof w:val="0"/>
              </w:rPr>
            </w:pPr>
            <w:r>
              <w:t>13</w:t>
            </w:r>
          </w:p>
        </w:tc>
        <w:tc>
          <w:tcPr>
            <w:tcW w:w="576" w:type="dxa"/>
            <w:tcBorders>
              <w:top w:val="single" w:sz="4" w:space="0" w:color="auto"/>
              <w:bottom w:val="nil"/>
            </w:tcBorders>
            <w:shd w:val="clear" w:color="auto" w:fill="FFFFFF"/>
            <w:noWrap/>
            <w:vAlign w:val="bottom"/>
          </w:tcPr>
          <w:p w14:paraId="6C4BEE8C" w14:textId="61C12294" w:rsidR="00ED5DA0" w:rsidRPr="00A74216" w:rsidRDefault="00ED5DA0" w:rsidP="00042ED5">
            <w:pPr>
              <w:pStyle w:val="TableText"/>
              <w:rPr>
                <w:noProof w:val="0"/>
              </w:rPr>
            </w:pPr>
            <w:r>
              <w:t>10</w:t>
            </w:r>
          </w:p>
        </w:tc>
        <w:tc>
          <w:tcPr>
            <w:tcW w:w="576" w:type="dxa"/>
            <w:tcBorders>
              <w:top w:val="single" w:sz="4" w:space="0" w:color="auto"/>
              <w:bottom w:val="nil"/>
            </w:tcBorders>
            <w:shd w:val="clear" w:color="auto" w:fill="FFFFFF"/>
            <w:noWrap/>
            <w:vAlign w:val="bottom"/>
          </w:tcPr>
          <w:p w14:paraId="380B624D" w14:textId="495879BB" w:rsidR="00ED5DA0" w:rsidRPr="00A74216" w:rsidRDefault="00ED5DA0" w:rsidP="00042ED5">
            <w:pPr>
              <w:pStyle w:val="TableText"/>
              <w:rPr>
                <w:noProof w:val="0"/>
              </w:rPr>
            </w:pPr>
            <w:r>
              <w:t>23</w:t>
            </w:r>
          </w:p>
        </w:tc>
        <w:tc>
          <w:tcPr>
            <w:tcW w:w="576" w:type="dxa"/>
            <w:tcBorders>
              <w:top w:val="single" w:sz="4" w:space="0" w:color="auto"/>
              <w:bottom w:val="nil"/>
            </w:tcBorders>
            <w:shd w:val="clear" w:color="auto" w:fill="FFFFFF"/>
            <w:noWrap/>
            <w:vAlign w:val="bottom"/>
          </w:tcPr>
          <w:p w14:paraId="27C6FE1D" w14:textId="6242DF56" w:rsidR="00ED5DA0" w:rsidRPr="00A74216" w:rsidRDefault="00ED5DA0" w:rsidP="00042ED5">
            <w:pPr>
              <w:pStyle w:val="TableText"/>
              <w:rPr>
                <w:noProof w:val="0"/>
              </w:rPr>
            </w:pPr>
            <w:r>
              <w:t>18</w:t>
            </w:r>
          </w:p>
        </w:tc>
        <w:tc>
          <w:tcPr>
            <w:tcW w:w="864" w:type="dxa"/>
            <w:tcBorders>
              <w:top w:val="single" w:sz="4" w:space="0" w:color="auto"/>
              <w:bottom w:val="nil"/>
            </w:tcBorders>
            <w:shd w:val="clear" w:color="auto" w:fill="FFFFFF"/>
            <w:noWrap/>
            <w:vAlign w:val="bottom"/>
          </w:tcPr>
          <w:p w14:paraId="180F65B8" w14:textId="3A7ECF5E" w:rsidR="00ED5DA0" w:rsidRPr="00A74216" w:rsidRDefault="00ED5DA0" w:rsidP="00042ED5">
            <w:pPr>
              <w:pStyle w:val="TableText"/>
              <w:rPr>
                <w:noProof w:val="0"/>
              </w:rPr>
            </w:pPr>
            <w:r>
              <w:t>1.63</w:t>
            </w:r>
          </w:p>
        </w:tc>
      </w:tr>
      <w:tr w:rsidR="00B12AE3" w:rsidRPr="00A74216" w14:paraId="3BA07AEB" w14:textId="77777777" w:rsidTr="00E328D6">
        <w:tc>
          <w:tcPr>
            <w:tcW w:w="2592" w:type="dxa"/>
            <w:tcBorders>
              <w:top w:val="nil"/>
              <w:bottom w:val="single" w:sz="4" w:space="0" w:color="auto"/>
            </w:tcBorders>
            <w:shd w:val="clear" w:color="auto" w:fill="FFFFFF"/>
            <w:vAlign w:val="center"/>
            <w:hideMark/>
          </w:tcPr>
          <w:p w14:paraId="12FBF17A" w14:textId="77777777" w:rsidR="00ED5DA0" w:rsidRPr="00A74216" w:rsidRDefault="00ED5DA0" w:rsidP="00ED5DA0">
            <w:pPr>
              <w:pStyle w:val="TableText"/>
              <w:rPr>
                <w:noProof w:val="0"/>
              </w:rPr>
            </w:pPr>
            <w:r w:rsidRPr="00A74216">
              <w:rPr>
                <w:noProof w:val="0"/>
              </w:rPr>
              <w:t>Not economically disadvantaged</w:t>
            </w:r>
          </w:p>
        </w:tc>
        <w:tc>
          <w:tcPr>
            <w:tcW w:w="1109" w:type="dxa"/>
            <w:tcBorders>
              <w:top w:val="nil"/>
              <w:bottom w:val="single" w:sz="4" w:space="0" w:color="auto"/>
            </w:tcBorders>
            <w:shd w:val="clear" w:color="auto" w:fill="FFFFFF"/>
            <w:noWrap/>
            <w:vAlign w:val="bottom"/>
          </w:tcPr>
          <w:p w14:paraId="666B92FC" w14:textId="2DE61CEB" w:rsidR="00ED5DA0" w:rsidRPr="00A74216" w:rsidRDefault="00ED5DA0" w:rsidP="00042ED5">
            <w:pPr>
              <w:pStyle w:val="TableText"/>
              <w:rPr>
                <w:noProof w:val="0"/>
              </w:rPr>
            </w:pPr>
            <w:r>
              <w:t>136,542</w:t>
            </w:r>
          </w:p>
        </w:tc>
        <w:tc>
          <w:tcPr>
            <w:tcW w:w="792" w:type="dxa"/>
            <w:tcBorders>
              <w:top w:val="nil"/>
              <w:bottom w:val="single" w:sz="4" w:space="0" w:color="auto"/>
            </w:tcBorders>
            <w:shd w:val="clear" w:color="auto" w:fill="FFFFFF"/>
            <w:noWrap/>
            <w:vAlign w:val="bottom"/>
          </w:tcPr>
          <w:p w14:paraId="47F2BA31" w14:textId="6FF0400E" w:rsidR="00ED5DA0" w:rsidRPr="00A74216" w:rsidRDefault="00ED5DA0" w:rsidP="00042ED5">
            <w:pPr>
              <w:pStyle w:val="TableText"/>
              <w:rPr>
                <w:noProof w:val="0"/>
              </w:rPr>
            </w:pPr>
            <w:r>
              <w:t>2561</w:t>
            </w:r>
          </w:p>
        </w:tc>
        <w:tc>
          <w:tcPr>
            <w:tcW w:w="648" w:type="dxa"/>
            <w:tcBorders>
              <w:top w:val="nil"/>
              <w:bottom w:val="single" w:sz="4" w:space="0" w:color="auto"/>
            </w:tcBorders>
            <w:shd w:val="clear" w:color="auto" w:fill="FFFFFF"/>
            <w:noWrap/>
            <w:vAlign w:val="bottom"/>
          </w:tcPr>
          <w:p w14:paraId="45DDD22D" w14:textId="6ED64D5F" w:rsidR="00ED5DA0" w:rsidRPr="00A74216" w:rsidRDefault="00ED5DA0" w:rsidP="00042ED5">
            <w:pPr>
              <w:pStyle w:val="TableText"/>
              <w:rPr>
                <w:noProof w:val="0"/>
              </w:rPr>
            </w:pPr>
            <w:r>
              <w:t>111</w:t>
            </w:r>
          </w:p>
        </w:tc>
        <w:tc>
          <w:tcPr>
            <w:tcW w:w="576" w:type="dxa"/>
            <w:tcBorders>
              <w:top w:val="nil"/>
              <w:bottom w:val="single" w:sz="4" w:space="0" w:color="auto"/>
            </w:tcBorders>
            <w:shd w:val="clear" w:color="auto" w:fill="FFFFFF"/>
            <w:noWrap/>
            <w:vAlign w:val="bottom"/>
          </w:tcPr>
          <w:p w14:paraId="69D4E329" w14:textId="2E63321E" w:rsidR="00ED5DA0" w:rsidRPr="00A74216" w:rsidRDefault="00ED5DA0" w:rsidP="00042ED5">
            <w:pPr>
              <w:pStyle w:val="TableText"/>
              <w:rPr>
                <w:noProof w:val="0"/>
              </w:rPr>
            </w:pPr>
            <w:r>
              <w:t>21</w:t>
            </w:r>
          </w:p>
        </w:tc>
        <w:tc>
          <w:tcPr>
            <w:tcW w:w="576" w:type="dxa"/>
            <w:tcBorders>
              <w:top w:val="nil"/>
              <w:bottom w:val="single" w:sz="4" w:space="0" w:color="auto"/>
            </w:tcBorders>
            <w:shd w:val="clear" w:color="auto" w:fill="FFFFFF"/>
            <w:noWrap/>
            <w:vAlign w:val="bottom"/>
          </w:tcPr>
          <w:p w14:paraId="271B7B6E" w14:textId="2E868570" w:rsidR="00ED5DA0" w:rsidRPr="00A74216" w:rsidRDefault="00ED5DA0" w:rsidP="00042ED5">
            <w:pPr>
              <w:pStyle w:val="TableText"/>
              <w:rPr>
                <w:noProof w:val="0"/>
              </w:rPr>
            </w:pPr>
            <w:r>
              <w:t>24</w:t>
            </w:r>
          </w:p>
        </w:tc>
        <w:tc>
          <w:tcPr>
            <w:tcW w:w="576" w:type="dxa"/>
            <w:tcBorders>
              <w:top w:val="nil"/>
              <w:bottom w:val="single" w:sz="4" w:space="0" w:color="auto"/>
            </w:tcBorders>
            <w:shd w:val="clear" w:color="auto" w:fill="FFFFFF"/>
            <w:noWrap/>
            <w:vAlign w:val="bottom"/>
          </w:tcPr>
          <w:p w14:paraId="645AF523" w14:textId="79B9D9AC" w:rsidR="00ED5DA0" w:rsidRPr="00A74216" w:rsidRDefault="00ED5DA0" w:rsidP="00042ED5">
            <w:pPr>
              <w:pStyle w:val="TableText"/>
              <w:rPr>
                <w:noProof w:val="0"/>
              </w:rPr>
            </w:pPr>
            <w:r>
              <w:t>21</w:t>
            </w:r>
          </w:p>
        </w:tc>
        <w:tc>
          <w:tcPr>
            <w:tcW w:w="576" w:type="dxa"/>
            <w:tcBorders>
              <w:top w:val="nil"/>
              <w:bottom w:val="single" w:sz="4" w:space="0" w:color="auto"/>
            </w:tcBorders>
            <w:shd w:val="clear" w:color="auto" w:fill="FFFFFF"/>
            <w:noWrap/>
            <w:vAlign w:val="bottom"/>
          </w:tcPr>
          <w:p w14:paraId="107B392D" w14:textId="69E0A054" w:rsidR="00ED5DA0" w:rsidRPr="00A74216" w:rsidRDefault="00ED5DA0" w:rsidP="00042ED5">
            <w:pPr>
              <w:pStyle w:val="TableText"/>
              <w:rPr>
                <w:noProof w:val="0"/>
              </w:rPr>
            </w:pPr>
            <w:r>
              <w:t>35</w:t>
            </w:r>
          </w:p>
        </w:tc>
        <w:tc>
          <w:tcPr>
            <w:tcW w:w="576" w:type="dxa"/>
            <w:tcBorders>
              <w:top w:val="nil"/>
              <w:bottom w:val="single" w:sz="4" w:space="0" w:color="auto"/>
            </w:tcBorders>
            <w:shd w:val="clear" w:color="auto" w:fill="FFFFFF"/>
            <w:noWrap/>
            <w:vAlign w:val="bottom"/>
          </w:tcPr>
          <w:p w14:paraId="624D37AE" w14:textId="6973B8AA" w:rsidR="00ED5DA0" w:rsidRPr="00A74216" w:rsidRDefault="00ED5DA0" w:rsidP="00042ED5">
            <w:pPr>
              <w:pStyle w:val="TableText"/>
              <w:rPr>
                <w:noProof w:val="0"/>
              </w:rPr>
            </w:pPr>
            <w:r>
              <w:t>56</w:t>
            </w:r>
          </w:p>
        </w:tc>
        <w:tc>
          <w:tcPr>
            <w:tcW w:w="792" w:type="dxa"/>
            <w:tcBorders>
              <w:top w:val="nil"/>
              <w:bottom w:val="single" w:sz="4" w:space="0" w:color="auto"/>
            </w:tcBorders>
            <w:shd w:val="clear" w:color="auto" w:fill="FFFFFF"/>
            <w:noWrap/>
            <w:vAlign w:val="bottom"/>
          </w:tcPr>
          <w:p w14:paraId="475E013A" w14:textId="17803F28" w:rsidR="00ED5DA0" w:rsidRPr="00A74216" w:rsidRDefault="00ED5DA0" w:rsidP="00042ED5">
            <w:pPr>
              <w:pStyle w:val="TableText"/>
              <w:rPr>
                <w:noProof w:val="0"/>
              </w:rPr>
            </w:pPr>
            <w:r>
              <w:t>2533</w:t>
            </w:r>
          </w:p>
        </w:tc>
        <w:tc>
          <w:tcPr>
            <w:tcW w:w="648" w:type="dxa"/>
            <w:tcBorders>
              <w:top w:val="nil"/>
              <w:bottom w:val="single" w:sz="4" w:space="0" w:color="auto"/>
            </w:tcBorders>
            <w:shd w:val="clear" w:color="auto" w:fill="FFFFFF"/>
            <w:noWrap/>
            <w:vAlign w:val="bottom"/>
          </w:tcPr>
          <w:p w14:paraId="7C61E0F0" w14:textId="2E039C80" w:rsidR="00ED5DA0" w:rsidRPr="00A74216" w:rsidRDefault="00ED5DA0" w:rsidP="00042ED5">
            <w:pPr>
              <w:pStyle w:val="TableText"/>
              <w:rPr>
                <w:noProof w:val="0"/>
              </w:rPr>
            </w:pPr>
            <w:r>
              <w:t>98</w:t>
            </w:r>
          </w:p>
        </w:tc>
        <w:tc>
          <w:tcPr>
            <w:tcW w:w="576" w:type="dxa"/>
            <w:tcBorders>
              <w:top w:val="nil"/>
              <w:bottom w:val="single" w:sz="4" w:space="0" w:color="auto"/>
            </w:tcBorders>
            <w:shd w:val="clear" w:color="auto" w:fill="FFFFFF"/>
            <w:noWrap/>
            <w:vAlign w:val="bottom"/>
          </w:tcPr>
          <w:p w14:paraId="51FF5358" w14:textId="5B97B277" w:rsidR="00ED5DA0" w:rsidRPr="00A74216" w:rsidRDefault="00ED5DA0" w:rsidP="00042ED5">
            <w:pPr>
              <w:pStyle w:val="TableText"/>
              <w:rPr>
                <w:noProof w:val="0"/>
              </w:rPr>
            </w:pPr>
            <w:r>
              <w:t>22</w:t>
            </w:r>
          </w:p>
        </w:tc>
        <w:tc>
          <w:tcPr>
            <w:tcW w:w="576" w:type="dxa"/>
            <w:tcBorders>
              <w:top w:val="nil"/>
              <w:bottom w:val="single" w:sz="4" w:space="0" w:color="auto"/>
            </w:tcBorders>
            <w:shd w:val="clear" w:color="auto" w:fill="FFFFFF"/>
            <w:noWrap/>
            <w:vAlign w:val="bottom"/>
          </w:tcPr>
          <w:p w14:paraId="4B2D300F" w14:textId="65A66282" w:rsidR="00ED5DA0" w:rsidRPr="00A74216" w:rsidRDefault="00ED5DA0" w:rsidP="00042ED5">
            <w:pPr>
              <w:pStyle w:val="TableText"/>
              <w:rPr>
                <w:noProof w:val="0"/>
              </w:rPr>
            </w:pPr>
            <w:r>
              <w:t>24</w:t>
            </w:r>
          </w:p>
        </w:tc>
        <w:tc>
          <w:tcPr>
            <w:tcW w:w="576" w:type="dxa"/>
            <w:tcBorders>
              <w:top w:val="nil"/>
              <w:bottom w:val="single" w:sz="4" w:space="0" w:color="auto"/>
            </w:tcBorders>
            <w:shd w:val="clear" w:color="auto" w:fill="FFFFFF"/>
            <w:noWrap/>
            <w:vAlign w:val="bottom"/>
          </w:tcPr>
          <w:p w14:paraId="1F99882B" w14:textId="3B1E08EB" w:rsidR="00ED5DA0" w:rsidRPr="00A74216" w:rsidRDefault="00ED5DA0" w:rsidP="00042ED5">
            <w:pPr>
              <w:pStyle w:val="TableText"/>
              <w:rPr>
                <w:noProof w:val="0"/>
              </w:rPr>
            </w:pPr>
            <w:r>
              <w:t>20</w:t>
            </w:r>
          </w:p>
        </w:tc>
        <w:tc>
          <w:tcPr>
            <w:tcW w:w="576" w:type="dxa"/>
            <w:tcBorders>
              <w:top w:val="nil"/>
              <w:bottom w:val="single" w:sz="4" w:space="0" w:color="auto"/>
            </w:tcBorders>
            <w:shd w:val="clear" w:color="auto" w:fill="FFFFFF"/>
            <w:noWrap/>
            <w:vAlign w:val="bottom"/>
          </w:tcPr>
          <w:p w14:paraId="60098F7E" w14:textId="0A48E43C" w:rsidR="00ED5DA0" w:rsidRPr="00A74216" w:rsidRDefault="00ED5DA0" w:rsidP="00042ED5">
            <w:pPr>
              <w:pStyle w:val="TableText"/>
              <w:rPr>
                <w:noProof w:val="0"/>
              </w:rPr>
            </w:pPr>
            <w:r>
              <w:t>34</w:t>
            </w:r>
          </w:p>
        </w:tc>
        <w:tc>
          <w:tcPr>
            <w:tcW w:w="576" w:type="dxa"/>
            <w:tcBorders>
              <w:top w:val="nil"/>
              <w:bottom w:val="single" w:sz="4" w:space="0" w:color="auto"/>
            </w:tcBorders>
            <w:shd w:val="clear" w:color="auto" w:fill="FFFFFF"/>
            <w:noWrap/>
            <w:vAlign w:val="bottom"/>
          </w:tcPr>
          <w:p w14:paraId="69D2C59D" w14:textId="29688281" w:rsidR="00ED5DA0" w:rsidRPr="00A74216" w:rsidRDefault="00ED5DA0" w:rsidP="00042ED5">
            <w:pPr>
              <w:pStyle w:val="TableText"/>
              <w:rPr>
                <w:noProof w:val="0"/>
              </w:rPr>
            </w:pPr>
            <w:r>
              <w:t>55</w:t>
            </w:r>
          </w:p>
        </w:tc>
        <w:tc>
          <w:tcPr>
            <w:tcW w:w="576" w:type="dxa"/>
            <w:tcBorders>
              <w:top w:val="nil"/>
              <w:bottom w:val="single" w:sz="4" w:space="0" w:color="auto"/>
            </w:tcBorders>
            <w:shd w:val="clear" w:color="auto" w:fill="FFFFFF"/>
            <w:noWrap/>
            <w:vAlign w:val="bottom"/>
          </w:tcPr>
          <w:p w14:paraId="55F40701" w14:textId="296344E3" w:rsidR="00ED5DA0" w:rsidRPr="00A74216" w:rsidRDefault="00ED5DA0" w:rsidP="00042ED5">
            <w:pPr>
              <w:pStyle w:val="TableText"/>
              <w:rPr>
                <w:noProof w:val="0"/>
              </w:rPr>
            </w:pPr>
            <w:r>
              <w:t>28</w:t>
            </w:r>
          </w:p>
        </w:tc>
        <w:tc>
          <w:tcPr>
            <w:tcW w:w="864" w:type="dxa"/>
            <w:tcBorders>
              <w:top w:val="nil"/>
              <w:bottom w:val="single" w:sz="4" w:space="0" w:color="auto"/>
            </w:tcBorders>
            <w:shd w:val="clear" w:color="auto" w:fill="FFFFFF"/>
            <w:noWrap/>
            <w:vAlign w:val="bottom"/>
          </w:tcPr>
          <w:p w14:paraId="0DBD8B95" w14:textId="605690E1" w:rsidR="00ED5DA0" w:rsidRPr="00A74216" w:rsidRDefault="00ED5DA0" w:rsidP="00042ED5">
            <w:pPr>
              <w:pStyle w:val="TableText"/>
              <w:rPr>
                <w:noProof w:val="0"/>
              </w:rPr>
            </w:pPr>
            <w:r>
              <w:t>1.02</w:t>
            </w:r>
          </w:p>
        </w:tc>
      </w:tr>
      <w:tr w:rsidR="00B12AE3" w:rsidRPr="00A74216" w14:paraId="6E3BF328" w14:textId="77777777" w:rsidTr="00E328D6">
        <w:tc>
          <w:tcPr>
            <w:tcW w:w="2592" w:type="dxa"/>
            <w:tcBorders>
              <w:top w:val="single" w:sz="4" w:space="0" w:color="auto"/>
              <w:bottom w:val="nil"/>
            </w:tcBorders>
            <w:shd w:val="clear" w:color="auto" w:fill="FFFFFF"/>
            <w:vAlign w:val="center"/>
            <w:hideMark/>
          </w:tcPr>
          <w:p w14:paraId="16984E28" w14:textId="77777777" w:rsidR="00ED5DA0" w:rsidRPr="00A74216" w:rsidRDefault="00ED5DA0" w:rsidP="00ED5DA0">
            <w:pPr>
              <w:pStyle w:val="TableText"/>
              <w:rPr>
                <w:noProof w:val="0"/>
              </w:rPr>
            </w:pPr>
            <w:r w:rsidRPr="00A74216">
              <w:rPr>
                <w:noProof w:val="0"/>
              </w:rPr>
              <w:t>Migrant</w:t>
            </w:r>
            <w:r>
              <w:t xml:space="preserve"> education</w:t>
            </w:r>
          </w:p>
        </w:tc>
        <w:tc>
          <w:tcPr>
            <w:tcW w:w="1109" w:type="dxa"/>
            <w:tcBorders>
              <w:top w:val="single" w:sz="4" w:space="0" w:color="auto"/>
              <w:bottom w:val="nil"/>
            </w:tcBorders>
            <w:shd w:val="clear" w:color="auto" w:fill="FFFFFF"/>
            <w:noWrap/>
            <w:vAlign w:val="bottom"/>
          </w:tcPr>
          <w:p w14:paraId="6BFB24A1" w14:textId="7400EE76" w:rsidR="00ED5DA0" w:rsidRPr="00A74216" w:rsidRDefault="00ED5DA0" w:rsidP="00042ED5">
            <w:pPr>
              <w:pStyle w:val="TableText"/>
              <w:rPr>
                <w:noProof w:val="0"/>
              </w:rPr>
            </w:pPr>
            <w:r>
              <w:t>3,172</w:t>
            </w:r>
          </w:p>
        </w:tc>
        <w:tc>
          <w:tcPr>
            <w:tcW w:w="792" w:type="dxa"/>
            <w:tcBorders>
              <w:top w:val="single" w:sz="4" w:space="0" w:color="auto"/>
              <w:bottom w:val="nil"/>
            </w:tcBorders>
            <w:shd w:val="clear" w:color="auto" w:fill="FFFFFF"/>
            <w:noWrap/>
            <w:vAlign w:val="bottom"/>
          </w:tcPr>
          <w:p w14:paraId="1CB91500" w14:textId="62C92631" w:rsidR="00ED5DA0" w:rsidRPr="00A74216" w:rsidRDefault="00ED5DA0" w:rsidP="00042ED5">
            <w:pPr>
              <w:pStyle w:val="TableText"/>
              <w:rPr>
                <w:noProof w:val="0"/>
              </w:rPr>
            </w:pPr>
            <w:r>
              <w:t>2446</w:t>
            </w:r>
          </w:p>
        </w:tc>
        <w:tc>
          <w:tcPr>
            <w:tcW w:w="648" w:type="dxa"/>
            <w:tcBorders>
              <w:top w:val="single" w:sz="4" w:space="0" w:color="auto"/>
              <w:bottom w:val="nil"/>
            </w:tcBorders>
            <w:shd w:val="clear" w:color="auto" w:fill="FFFFFF"/>
            <w:noWrap/>
            <w:vAlign w:val="bottom"/>
          </w:tcPr>
          <w:p w14:paraId="036752AE" w14:textId="59CB136B" w:rsidR="00ED5DA0" w:rsidRPr="00A74216" w:rsidRDefault="00ED5DA0" w:rsidP="00042ED5">
            <w:pPr>
              <w:pStyle w:val="TableText"/>
              <w:rPr>
                <w:noProof w:val="0"/>
              </w:rPr>
            </w:pPr>
            <w:r>
              <w:t>102</w:t>
            </w:r>
          </w:p>
        </w:tc>
        <w:tc>
          <w:tcPr>
            <w:tcW w:w="576" w:type="dxa"/>
            <w:tcBorders>
              <w:top w:val="single" w:sz="4" w:space="0" w:color="auto"/>
              <w:bottom w:val="nil"/>
            </w:tcBorders>
            <w:shd w:val="clear" w:color="auto" w:fill="FFFFFF"/>
            <w:noWrap/>
            <w:vAlign w:val="bottom"/>
          </w:tcPr>
          <w:p w14:paraId="2DDBA119" w14:textId="5EB4E61B" w:rsidR="00ED5DA0" w:rsidRPr="00A74216" w:rsidRDefault="00ED5DA0" w:rsidP="00042ED5">
            <w:pPr>
              <w:pStyle w:val="TableText"/>
              <w:rPr>
                <w:noProof w:val="0"/>
              </w:rPr>
            </w:pPr>
            <w:r>
              <w:t>59</w:t>
            </w:r>
          </w:p>
        </w:tc>
        <w:tc>
          <w:tcPr>
            <w:tcW w:w="576" w:type="dxa"/>
            <w:tcBorders>
              <w:top w:val="single" w:sz="4" w:space="0" w:color="auto"/>
              <w:bottom w:val="nil"/>
            </w:tcBorders>
            <w:shd w:val="clear" w:color="auto" w:fill="FFFFFF"/>
            <w:noWrap/>
            <w:vAlign w:val="bottom"/>
          </w:tcPr>
          <w:p w14:paraId="5DC00549" w14:textId="5CEC8BC6" w:rsidR="00ED5DA0" w:rsidRPr="00A74216" w:rsidRDefault="00ED5DA0" w:rsidP="00042ED5">
            <w:pPr>
              <w:pStyle w:val="TableText"/>
              <w:rPr>
                <w:noProof w:val="0"/>
              </w:rPr>
            </w:pPr>
            <w:r>
              <w:t>25</w:t>
            </w:r>
          </w:p>
        </w:tc>
        <w:tc>
          <w:tcPr>
            <w:tcW w:w="576" w:type="dxa"/>
            <w:tcBorders>
              <w:top w:val="single" w:sz="4" w:space="0" w:color="auto"/>
              <w:bottom w:val="nil"/>
            </w:tcBorders>
            <w:shd w:val="clear" w:color="auto" w:fill="FFFFFF"/>
            <w:noWrap/>
            <w:vAlign w:val="bottom"/>
          </w:tcPr>
          <w:p w14:paraId="2A97AD1E" w14:textId="79BB0F55" w:rsidR="00ED5DA0" w:rsidRPr="00A74216" w:rsidRDefault="00ED5DA0" w:rsidP="00042ED5">
            <w:pPr>
              <w:pStyle w:val="TableText"/>
              <w:rPr>
                <w:noProof w:val="0"/>
              </w:rPr>
            </w:pPr>
            <w:r>
              <w:t>10</w:t>
            </w:r>
          </w:p>
        </w:tc>
        <w:tc>
          <w:tcPr>
            <w:tcW w:w="576" w:type="dxa"/>
            <w:tcBorders>
              <w:top w:val="single" w:sz="4" w:space="0" w:color="auto"/>
              <w:bottom w:val="nil"/>
            </w:tcBorders>
            <w:shd w:val="clear" w:color="auto" w:fill="FFFFFF"/>
            <w:noWrap/>
            <w:vAlign w:val="bottom"/>
          </w:tcPr>
          <w:p w14:paraId="17D92B72" w14:textId="18481902" w:rsidR="00ED5DA0" w:rsidRPr="00A74216" w:rsidRDefault="00ED5DA0" w:rsidP="00042ED5">
            <w:pPr>
              <w:pStyle w:val="TableText"/>
              <w:rPr>
                <w:noProof w:val="0"/>
              </w:rPr>
            </w:pPr>
            <w:r>
              <w:t>6</w:t>
            </w:r>
          </w:p>
        </w:tc>
        <w:tc>
          <w:tcPr>
            <w:tcW w:w="576" w:type="dxa"/>
            <w:tcBorders>
              <w:top w:val="single" w:sz="4" w:space="0" w:color="auto"/>
              <w:bottom w:val="nil"/>
            </w:tcBorders>
            <w:shd w:val="clear" w:color="auto" w:fill="FFFFFF"/>
            <w:noWrap/>
            <w:vAlign w:val="bottom"/>
          </w:tcPr>
          <w:p w14:paraId="01647C33" w14:textId="20F40F36" w:rsidR="00ED5DA0" w:rsidRPr="00A74216" w:rsidRDefault="00ED5DA0" w:rsidP="00042ED5">
            <w:pPr>
              <w:pStyle w:val="TableText"/>
              <w:rPr>
                <w:noProof w:val="0"/>
              </w:rPr>
            </w:pPr>
            <w:r>
              <w:t>15</w:t>
            </w:r>
          </w:p>
        </w:tc>
        <w:tc>
          <w:tcPr>
            <w:tcW w:w="792" w:type="dxa"/>
            <w:tcBorders>
              <w:top w:val="single" w:sz="4" w:space="0" w:color="auto"/>
              <w:bottom w:val="nil"/>
            </w:tcBorders>
            <w:shd w:val="clear" w:color="auto" w:fill="FFFFFF"/>
            <w:noWrap/>
            <w:vAlign w:val="bottom"/>
          </w:tcPr>
          <w:p w14:paraId="06FD6475" w14:textId="4DF847E8" w:rsidR="00ED5DA0" w:rsidRPr="00A74216" w:rsidRDefault="00ED5DA0" w:rsidP="00042ED5">
            <w:pPr>
              <w:pStyle w:val="TableText"/>
              <w:rPr>
                <w:noProof w:val="0"/>
              </w:rPr>
            </w:pPr>
            <w:r>
              <w:t>2427</w:t>
            </w:r>
          </w:p>
        </w:tc>
        <w:tc>
          <w:tcPr>
            <w:tcW w:w="648" w:type="dxa"/>
            <w:tcBorders>
              <w:top w:val="single" w:sz="4" w:space="0" w:color="auto"/>
              <w:bottom w:val="nil"/>
            </w:tcBorders>
            <w:shd w:val="clear" w:color="auto" w:fill="FFFFFF"/>
            <w:noWrap/>
            <w:vAlign w:val="bottom"/>
          </w:tcPr>
          <w:p w14:paraId="42038B43" w14:textId="48EB7F73" w:rsidR="00ED5DA0" w:rsidRPr="00A74216" w:rsidRDefault="00ED5DA0" w:rsidP="00042ED5">
            <w:pPr>
              <w:pStyle w:val="TableText"/>
              <w:rPr>
                <w:noProof w:val="0"/>
              </w:rPr>
            </w:pPr>
            <w:r>
              <w:t>88</w:t>
            </w:r>
          </w:p>
        </w:tc>
        <w:tc>
          <w:tcPr>
            <w:tcW w:w="576" w:type="dxa"/>
            <w:tcBorders>
              <w:top w:val="single" w:sz="4" w:space="0" w:color="auto"/>
              <w:bottom w:val="nil"/>
            </w:tcBorders>
            <w:shd w:val="clear" w:color="auto" w:fill="FFFFFF"/>
            <w:noWrap/>
            <w:vAlign w:val="bottom"/>
          </w:tcPr>
          <w:p w14:paraId="1D025582" w14:textId="0D853566" w:rsidR="00ED5DA0" w:rsidRPr="00A74216" w:rsidRDefault="00ED5DA0" w:rsidP="00042ED5">
            <w:pPr>
              <w:pStyle w:val="TableText"/>
              <w:rPr>
                <w:noProof w:val="0"/>
              </w:rPr>
            </w:pPr>
            <w:r>
              <w:t>63</w:t>
            </w:r>
          </w:p>
        </w:tc>
        <w:tc>
          <w:tcPr>
            <w:tcW w:w="576" w:type="dxa"/>
            <w:tcBorders>
              <w:top w:val="single" w:sz="4" w:space="0" w:color="auto"/>
              <w:bottom w:val="nil"/>
            </w:tcBorders>
            <w:shd w:val="clear" w:color="auto" w:fill="FFFFFF"/>
            <w:noWrap/>
            <w:vAlign w:val="bottom"/>
          </w:tcPr>
          <w:p w14:paraId="7D971505" w14:textId="4A5E3CA2" w:rsidR="00ED5DA0" w:rsidRPr="00A74216" w:rsidRDefault="00ED5DA0" w:rsidP="00042ED5">
            <w:pPr>
              <w:pStyle w:val="TableText"/>
              <w:rPr>
                <w:noProof w:val="0"/>
              </w:rPr>
            </w:pPr>
            <w:r>
              <w:t>25</w:t>
            </w:r>
          </w:p>
        </w:tc>
        <w:tc>
          <w:tcPr>
            <w:tcW w:w="576" w:type="dxa"/>
            <w:tcBorders>
              <w:top w:val="single" w:sz="4" w:space="0" w:color="auto"/>
              <w:bottom w:val="nil"/>
            </w:tcBorders>
            <w:shd w:val="clear" w:color="auto" w:fill="FFFFFF"/>
            <w:noWrap/>
            <w:vAlign w:val="bottom"/>
          </w:tcPr>
          <w:p w14:paraId="280E54E2" w14:textId="1C48DDA2" w:rsidR="00ED5DA0" w:rsidRPr="00A74216" w:rsidRDefault="00ED5DA0" w:rsidP="00042ED5">
            <w:pPr>
              <w:pStyle w:val="TableText"/>
              <w:rPr>
                <w:noProof w:val="0"/>
              </w:rPr>
            </w:pPr>
            <w:r>
              <w:t>8</w:t>
            </w:r>
          </w:p>
        </w:tc>
        <w:tc>
          <w:tcPr>
            <w:tcW w:w="576" w:type="dxa"/>
            <w:tcBorders>
              <w:top w:val="single" w:sz="4" w:space="0" w:color="auto"/>
              <w:bottom w:val="nil"/>
            </w:tcBorders>
            <w:shd w:val="clear" w:color="auto" w:fill="FFFFFF"/>
            <w:noWrap/>
            <w:vAlign w:val="bottom"/>
          </w:tcPr>
          <w:p w14:paraId="48DB2384" w14:textId="326B4DF8" w:rsidR="00ED5DA0" w:rsidRPr="00A74216" w:rsidRDefault="00ED5DA0" w:rsidP="00042ED5">
            <w:pPr>
              <w:pStyle w:val="TableText"/>
              <w:rPr>
                <w:noProof w:val="0"/>
              </w:rPr>
            </w:pPr>
            <w:r>
              <w:t>4</w:t>
            </w:r>
          </w:p>
        </w:tc>
        <w:tc>
          <w:tcPr>
            <w:tcW w:w="576" w:type="dxa"/>
            <w:tcBorders>
              <w:top w:val="single" w:sz="4" w:space="0" w:color="auto"/>
              <w:bottom w:val="nil"/>
            </w:tcBorders>
            <w:shd w:val="clear" w:color="auto" w:fill="FFFFFF"/>
            <w:noWrap/>
            <w:vAlign w:val="bottom"/>
          </w:tcPr>
          <w:p w14:paraId="19EE4863" w14:textId="599AECD2" w:rsidR="00ED5DA0" w:rsidRPr="00A74216" w:rsidRDefault="00ED5DA0" w:rsidP="00042ED5">
            <w:pPr>
              <w:pStyle w:val="TableText"/>
              <w:rPr>
                <w:noProof w:val="0"/>
              </w:rPr>
            </w:pPr>
            <w:r>
              <w:t>12</w:t>
            </w:r>
          </w:p>
        </w:tc>
        <w:tc>
          <w:tcPr>
            <w:tcW w:w="576" w:type="dxa"/>
            <w:tcBorders>
              <w:top w:val="single" w:sz="4" w:space="0" w:color="auto"/>
              <w:bottom w:val="nil"/>
            </w:tcBorders>
            <w:shd w:val="clear" w:color="auto" w:fill="FFFFFF"/>
            <w:noWrap/>
            <w:vAlign w:val="bottom"/>
          </w:tcPr>
          <w:p w14:paraId="655BB1BD" w14:textId="277C2A4E" w:rsidR="00ED5DA0" w:rsidRPr="00A74216" w:rsidRDefault="00ED5DA0" w:rsidP="00042ED5">
            <w:pPr>
              <w:pStyle w:val="TableText"/>
              <w:rPr>
                <w:noProof w:val="0"/>
              </w:rPr>
            </w:pPr>
            <w:r>
              <w:t>19</w:t>
            </w:r>
          </w:p>
        </w:tc>
        <w:tc>
          <w:tcPr>
            <w:tcW w:w="864" w:type="dxa"/>
            <w:tcBorders>
              <w:top w:val="single" w:sz="4" w:space="0" w:color="auto"/>
              <w:bottom w:val="nil"/>
            </w:tcBorders>
            <w:shd w:val="clear" w:color="auto" w:fill="FFFFFF"/>
            <w:noWrap/>
            <w:vAlign w:val="bottom"/>
          </w:tcPr>
          <w:p w14:paraId="09BE8D35" w14:textId="616FA908" w:rsidR="00ED5DA0" w:rsidRPr="00A74216" w:rsidRDefault="00ED5DA0" w:rsidP="00042ED5">
            <w:pPr>
              <w:pStyle w:val="TableText"/>
              <w:rPr>
                <w:noProof w:val="0"/>
              </w:rPr>
            </w:pPr>
            <w:r>
              <w:t>3.18</w:t>
            </w:r>
          </w:p>
        </w:tc>
      </w:tr>
      <w:tr w:rsidR="00B12AE3" w:rsidRPr="00A74216" w14:paraId="325F9F65" w14:textId="77777777" w:rsidTr="00AF41B7">
        <w:tc>
          <w:tcPr>
            <w:tcW w:w="2592" w:type="dxa"/>
            <w:tcBorders>
              <w:top w:val="nil"/>
              <w:bottom w:val="single" w:sz="4" w:space="0" w:color="auto"/>
            </w:tcBorders>
            <w:shd w:val="clear" w:color="auto" w:fill="FFFFFF"/>
            <w:vAlign w:val="center"/>
            <w:hideMark/>
          </w:tcPr>
          <w:p w14:paraId="0CEC3B9F" w14:textId="77777777" w:rsidR="00ED5DA0" w:rsidRPr="00A74216" w:rsidRDefault="00ED5DA0" w:rsidP="00ED5DA0">
            <w:pPr>
              <w:pStyle w:val="TableText"/>
              <w:rPr>
                <w:noProof w:val="0"/>
              </w:rPr>
            </w:pPr>
            <w:r w:rsidRPr="00A74216">
              <w:rPr>
                <w:noProof w:val="0"/>
              </w:rPr>
              <w:t>Not migrant</w:t>
            </w:r>
            <w:r>
              <w:t xml:space="preserve"> education</w:t>
            </w:r>
          </w:p>
        </w:tc>
        <w:tc>
          <w:tcPr>
            <w:tcW w:w="1109" w:type="dxa"/>
            <w:tcBorders>
              <w:top w:val="nil"/>
              <w:bottom w:val="single" w:sz="4" w:space="0" w:color="auto"/>
            </w:tcBorders>
            <w:shd w:val="clear" w:color="auto" w:fill="FFFFFF"/>
            <w:noWrap/>
            <w:vAlign w:val="bottom"/>
          </w:tcPr>
          <w:p w14:paraId="5DB8006D" w14:textId="13B488AD" w:rsidR="00ED5DA0" w:rsidRPr="00A74216" w:rsidRDefault="00ED5DA0" w:rsidP="00042ED5">
            <w:pPr>
              <w:pStyle w:val="TableText"/>
              <w:rPr>
                <w:noProof w:val="0"/>
              </w:rPr>
            </w:pPr>
            <w:r>
              <w:t>402,123</w:t>
            </w:r>
          </w:p>
        </w:tc>
        <w:tc>
          <w:tcPr>
            <w:tcW w:w="792" w:type="dxa"/>
            <w:tcBorders>
              <w:top w:val="nil"/>
              <w:bottom w:val="single" w:sz="4" w:space="0" w:color="auto"/>
            </w:tcBorders>
            <w:shd w:val="clear" w:color="auto" w:fill="FFFFFF"/>
            <w:noWrap/>
            <w:vAlign w:val="bottom"/>
          </w:tcPr>
          <w:p w14:paraId="76F5423E" w14:textId="0FEC167D" w:rsidR="00ED5DA0" w:rsidRPr="00A74216" w:rsidRDefault="00ED5DA0" w:rsidP="00042ED5">
            <w:pPr>
              <w:pStyle w:val="TableText"/>
              <w:rPr>
                <w:noProof w:val="0"/>
              </w:rPr>
            </w:pPr>
            <w:r>
              <w:t>2502</w:t>
            </w:r>
          </w:p>
        </w:tc>
        <w:tc>
          <w:tcPr>
            <w:tcW w:w="648" w:type="dxa"/>
            <w:tcBorders>
              <w:top w:val="nil"/>
              <w:bottom w:val="single" w:sz="4" w:space="0" w:color="auto"/>
            </w:tcBorders>
            <w:shd w:val="clear" w:color="auto" w:fill="FFFFFF"/>
            <w:noWrap/>
            <w:vAlign w:val="bottom"/>
          </w:tcPr>
          <w:p w14:paraId="39FB2CE6" w14:textId="6F277161" w:rsidR="00ED5DA0" w:rsidRPr="00A74216" w:rsidRDefault="00ED5DA0" w:rsidP="00042ED5">
            <w:pPr>
              <w:pStyle w:val="TableText"/>
              <w:rPr>
                <w:noProof w:val="0"/>
              </w:rPr>
            </w:pPr>
            <w:r>
              <w:t>118</w:t>
            </w:r>
          </w:p>
        </w:tc>
        <w:tc>
          <w:tcPr>
            <w:tcW w:w="576" w:type="dxa"/>
            <w:tcBorders>
              <w:top w:val="nil"/>
              <w:bottom w:val="single" w:sz="4" w:space="0" w:color="auto"/>
            </w:tcBorders>
            <w:shd w:val="clear" w:color="auto" w:fill="FFFFFF"/>
            <w:noWrap/>
            <w:vAlign w:val="bottom"/>
          </w:tcPr>
          <w:p w14:paraId="73F64E71" w14:textId="57358A60" w:rsidR="00ED5DA0" w:rsidRPr="00A74216" w:rsidRDefault="00ED5DA0" w:rsidP="00042ED5">
            <w:pPr>
              <w:pStyle w:val="TableText"/>
              <w:rPr>
                <w:noProof w:val="0"/>
              </w:rPr>
            </w:pPr>
            <w:r>
              <w:t>40</w:t>
            </w:r>
          </w:p>
        </w:tc>
        <w:tc>
          <w:tcPr>
            <w:tcW w:w="576" w:type="dxa"/>
            <w:tcBorders>
              <w:top w:val="nil"/>
              <w:bottom w:val="single" w:sz="4" w:space="0" w:color="auto"/>
            </w:tcBorders>
            <w:shd w:val="clear" w:color="auto" w:fill="FFFFFF"/>
            <w:noWrap/>
            <w:vAlign w:val="bottom"/>
          </w:tcPr>
          <w:p w14:paraId="4B2C2B8D" w14:textId="3C0A73B2" w:rsidR="00ED5DA0" w:rsidRPr="00A74216" w:rsidRDefault="00ED5DA0" w:rsidP="00042ED5">
            <w:pPr>
              <w:pStyle w:val="TableText"/>
              <w:rPr>
                <w:noProof w:val="0"/>
              </w:rPr>
            </w:pPr>
            <w:r>
              <w:t>25</w:t>
            </w:r>
          </w:p>
        </w:tc>
        <w:tc>
          <w:tcPr>
            <w:tcW w:w="576" w:type="dxa"/>
            <w:tcBorders>
              <w:top w:val="nil"/>
              <w:bottom w:val="single" w:sz="4" w:space="0" w:color="auto"/>
            </w:tcBorders>
            <w:shd w:val="clear" w:color="auto" w:fill="FFFFFF"/>
            <w:noWrap/>
            <w:vAlign w:val="bottom"/>
          </w:tcPr>
          <w:p w14:paraId="788FACA4" w14:textId="78053FF0" w:rsidR="00ED5DA0" w:rsidRPr="00A74216" w:rsidRDefault="00ED5DA0" w:rsidP="00042ED5">
            <w:pPr>
              <w:pStyle w:val="TableText"/>
              <w:rPr>
                <w:noProof w:val="0"/>
              </w:rPr>
            </w:pPr>
            <w:r>
              <w:t>16</w:t>
            </w:r>
          </w:p>
        </w:tc>
        <w:tc>
          <w:tcPr>
            <w:tcW w:w="576" w:type="dxa"/>
            <w:tcBorders>
              <w:top w:val="nil"/>
              <w:bottom w:val="single" w:sz="4" w:space="0" w:color="auto"/>
            </w:tcBorders>
            <w:shd w:val="clear" w:color="auto" w:fill="FFFFFF"/>
            <w:noWrap/>
            <w:vAlign w:val="bottom"/>
          </w:tcPr>
          <w:p w14:paraId="3ADF096A" w14:textId="7C72D6F1" w:rsidR="00ED5DA0" w:rsidRPr="00A74216" w:rsidRDefault="00ED5DA0" w:rsidP="00042ED5">
            <w:pPr>
              <w:pStyle w:val="TableText"/>
              <w:rPr>
                <w:noProof w:val="0"/>
              </w:rPr>
            </w:pPr>
            <w:r>
              <w:t>19</w:t>
            </w:r>
          </w:p>
        </w:tc>
        <w:tc>
          <w:tcPr>
            <w:tcW w:w="576" w:type="dxa"/>
            <w:tcBorders>
              <w:top w:val="nil"/>
              <w:bottom w:val="single" w:sz="4" w:space="0" w:color="auto"/>
            </w:tcBorders>
            <w:shd w:val="clear" w:color="auto" w:fill="FFFFFF"/>
            <w:noWrap/>
            <w:vAlign w:val="bottom"/>
          </w:tcPr>
          <w:p w14:paraId="1978E879" w14:textId="5CACC606" w:rsidR="00ED5DA0" w:rsidRPr="00A74216" w:rsidRDefault="00ED5DA0" w:rsidP="00042ED5">
            <w:pPr>
              <w:pStyle w:val="TableText"/>
              <w:rPr>
                <w:noProof w:val="0"/>
              </w:rPr>
            </w:pPr>
            <w:r>
              <w:t>35</w:t>
            </w:r>
          </w:p>
        </w:tc>
        <w:tc>
          <w:tcPr>
            <w:tcW w:w="792" w:type="dxa"/>
            <w:tcBorders>
              <w:top w:val="nil"/>
              <w:bottom w:val="single" w:sz="4" w:space="0" w:color="auto"/>
            </w:tcBorders>
            <w:shd w:val="clear" w:color="auto" w:fill="FFFFFF"/>
            <w:noWrap/>
            <w:vAlign w:val="bottom"/>
          </w:tcPr>
          <w:p w14:paraId="4E7B2FF1" w14:textId="6B35B25D" w:rsidR="00ED5DA0" w:rsidRPr="00A74216" w:rsidRDefault="00ED5DA0" w:rsidP="00042ED5">
            <w:pPr>
              <w:pStyle w:val="TableText"/>
              <w:rPr>
                <w:noProof w:val="0"/>
              </w:rPr>
            </w:pPr>
            <w:r>
              <w:t>2481</w:t>
            </w:r>
          </w:p>
        </w:tc>
        <w:tc>
          <w:tcPr>
            <w:tcW w:w="648" w:type="dxa"/>
            <w:tcBorders>
              <w:top w:val="nil"/>
              <w:bottom w:val="single" w:sz="4" w:space="0" w:color="auto"/>
            </w:tcBorders>
            <w:shd w:val="clear" w:color="auto" w:fill="FFFFFF"/>
            <w:noWrap/>
            <w:vAlign w:val="bottom"/>
          </w:tcPr>
          <w:p w14:paraId="66EAFD0D" w14:textId="06087FFE" w:rsidR="00ED5DA0" w:rsidRPr="00A74216" w:rsidRDefault="00ED5DA0" w:rsidP="00042ED5">
            <w:pPr>
              <w:pStyle w:val="TableText"/>
              <w:rPr>
                <w:noProof w:val="0"/>
              </w:rPr>
            </w:pPr>
            <w:r>
              <w:t>103</w:t>
            </w:r>
          </w:p>
        </w:tc>
        <w:tc>
          <w:tcPr>
            <w:tcW w:w="576" w:type="dxa"/>
            <w:tcBorders>
              <w:top w:val="nil"/>
              <w:bottom w:val="single" w:sz="4" w:space="0" w:color="auto"/>
            </w:tcBorders>
            <w:shd w:val="clear" w:color="auto" w:fill="FFFFFF"/>
            <w:noWrap/>
            <w:vAlign w:val="bottom"/>
          </w:tcPr>
          <w:p w14:paraId="5FFAC705" w14:textId="0F22DD76" w:rsidR="00ED5DA0" w:rsidRPr="00A74216" w:rsidRDefault="00ED5DA0" w:rsidP="00042ED5">
            <w:pPr>
              <w:pStyle w:val="TableText"/>
              <w:rPr>
                <w:noProof w:val="0"/>
              </w:rPr>
            </w:pPr>
            <w:r>
              <w:t>41</w:t>
            </w:r>
          </w:p>
        </w:tc>
        <w:tc>
          <w:tcPr>
            <w:tcW w:w="576" w:type="dxa"/>
            <w:tcBorders>
              <w:top w:val="nil"/>
              <w:bottom w:val="single" w:sz="4" w:space="0" w:color="auto"/>
            </w:tcBorders>
            <w:shd w:val="clear" w:color="auto" w:fill="FFFFFF"/>
            <w:noWrap/>
            <w:vAlign w:val="bottom"/>
          </w:tcPr>
          <w:p w14:paraId="32B1E8DA" w14:textId="4796B575" w:rsidR="00ED5DA0" w:rsidRPr="00A74216" w:rsidRDefault="00ED5DA0" w:rsidP="00042ED5">
            <w:pPr>
              <w:pStyle w:val="TableText"/>
              <w:rPr>
                <w:noProof w:val="0"/>
              </w:rPr>
            </w:pPr>
            <w:r>
              <w:t>25</w:t>
            </w:r>
          </w:p>
        </w:tc>
        <w:tc>
          <w:tcPr>
            <w:tcW w:w="576" w:type="dxa"/>
            <w:tcBorders>
              <w:top w:val="nil"/>
              <w:bottom w:val="single" w:sz="4" w:space="0" w:color="auto"/>
            </w:tcBorders>
            <w:shd w:val="clear" w:color="auto" w:fill="FFFFFF"/>
            <w:noWrap/>
            <w:vAlign w:val="bottom"/>
          </w:tcPr>
          <w:p w14:paraId="6E3ECB75" w14:textId="7BBC2F2E" w:rsidR="00ED5DA0" w:rsidRPr="00A74216" w:rsidRDefault="00ED5DA0" w:rsidP="00042ED5">
            <w:pPr>
              <w:pStyle w:val="TableText"/>
              <w:rPr>
                <w:noProof w:val="0"/>
              </w:rPr>
            </w:pPr>
            <w:r>
              <w:t>15</w:t>
            </w:r>
          </w:p>
        </w:tc>
        <w:tc>
          <w:tcPr>
            <w:tcW w:w="576" w:type="dxa"/>
            <w:tcBorders>
              <w:top w:val="nil"/>
              <w:bottom w:val="single" w:sz="4" w:space="0" w:color="auto"/>
            </w:tcBorders>
            <w:shd w:val="clear" w:color="auto" w:fill="FFFFFF"/>
            <w:noWrap/>
            <w:vAlign w:val="bottom"/>
          </w:tcPr>
          <w:p w14:paraId="7A1046A7" w14:textId="7D6AE434" w:rsidR="00ED5DA0" w:rsidRPr="00A74216" w:rsidRDefault="00ED5DA0" w:rsidP="00042ED5">
            <w:pPr>
              <w:pStyle w:val="TableText"/>
              <w:rPr>
                <w:noProof w:val="0"/>
              </w:rPr>
            </w:pPr>
            <w:r>
              <w:t>18</w:t>
            </w:r>
          </w:p>
        </w:tc>
        <w:tc>
          <w:tcPr>
            <w:tcW w:w="576" w:type="dxa"/>
            <w:tcBorders>
              <w:top w:val="nil"/>
              <w:bottom w:val="single" w:sz="4" w:space="0" w:color="auto"/>
            </w:tcBorders>
            <w:shd w:val="clear" w:color="auto" w:fill="FFFFFF"/>
            <w:noWrap/>
            <w:vAlign w:val="bottom"/>
          </w:tcPr>
          <w:p w14:paraId="5D737E4F" w14:textId="08C19FB2" w:rsidR="00ED5DA0" w:rsidRPr="00A74216" w:rsidRDefault="00ED5DA0" w:rsidP="00042ED5">
            <w:pPr>
              <w:pStyle w:val="TableText"/>
              <w:rPr>
                <w:noProof w:val="0"/>
              </w:rPr>
            </w:pPr>
            <w:r>
              <w:t>34</w:t>
            </w:r>
          </w:p>
        </w:tc>
        <w:tc>
          <w:tcPr>
            <w:tcW w:w="576" w:type="dxa"/>
            <w:tcBorders>
              <w:top w:val="nil"/>
              <w:bottom w:val="single" w:sz="4" w:space="0" w:color="auto"/>
            </w:tcBorders>
            <w:shd w:val="clear" w:color="auto" w:fill="FFFFFF"/>
            <w:noWrap/>
            <w:vAlign w:val="bottom"/>
          </w:tcPr>
          <w:p w14:paraId="32C19077" w14:textId="07182C6F" w:rsidR="00ED5DA0" w:rsidRPr="00A74216" w:rsidRDefault="00ED5DA0" w:rsidP="00042ED5">
            <w:pPr>
              <w:pStyle w:val="TableText"/>
              <w:rPr>
                <w:noProof w:val="0"/>
              </w:rPr>
            </w:pPr>
            <w:r>
              <w:t>21</w:t>
            </w:r>
          </w:p>
        </w:tc>
        <w:tc>
          <w:tcPr>
            <w:tcW w:w="864" w:type="dxa"/>
            <w:tcBorders>
              <w:top w:val="nil"/>
              <w:bottom w:val="single" w:sz="4" w:space="0" w:color="auto"/>
            </w:tcBorders>
            <w:shd w:val="clear" w:color="auto" w:fill="FFFFFF"/>
            <w:noWrap/>
            <w:vAlign w:val="bottom"/>
          </w:tcPr>
          <w:p w14:paraId="46CFF10F" w14:textId="456D5DB7" w:rsidR="00ED5DA0" w:rsidRPr="00A74216" w:rsidRDefault="00ED5DA0" w:rsidP="00042ED5">
            <w:pPr>
              <w:pStyle w:val="TableText"/>
              <w:rPr>
                <w:noProof w:val="0"/>
              </w:rPr>
            </w:pPr>
            <w:r>
              <w:t>1.41</w:t>
            </w:r>
          </w:p>
        </w:tc>
      </w:tr>
      <w:tr w:rsidR="00B12AE3" w:rsidRPr="00A74216" w14:paraId="4F2A5451" w14:textId="77777777" w:rsidTr="00E328D6">
        <w:tc>
          <w:tcPr>
            <w:tcW w:w="2592" w:type="dxa"/>
            <w:tcBorders>
              <w:top w:val="single" w:sz="4" w:space="0" w:color="auto"/>
              <w:bottom w:val="nil"/>
            </w:tcBorders>
            <w:shd w:val="clear" w:color="auto" w:fill="FFFFFF"/>
            <w:vAlign w:val="center"/>
            <w:hideMark/>
          </w:tcPr>
          <w:p w14:paraId="1972C275" w14:textId="019E708B" w:rsidR="00ED5DA0" w:rsidRPr="00A74216" w:rsidRDefault="00C14CC8" w:rsidP="00EB1C2D">
            <w:pPr>
              <w:pStyle w:val="TableText"/>
              <w:rPr>
                <w:noProof w:val="0"/>
              </w:rPr>
            </w:pPr>
            <w:r>
              <w:rPr>
                <w:noProof w:val="0"/>
              </w:rPr>
              <w:t>Disability</w:t>
            </w:r>
          </w:p>
        </w:tc>
        <w:tc>
          <w:tcPr>
            <w:tcW w:w="1109" w:type="dxa"/>
            <w:tcBorders>
              <w:top w:val="single" w:sz="4" w:space="0" w:color="auto"/>
              <w:bottom w:val="nil"/>
            </w:tcBorders>
            <w:shd w:val="clear" w:color="auto" w:fill="FFFFFF"/>
            <w:noWrap/>
            <w:vAlign w:val="bottom"/>
          </w:tcPr>
          <w:p w14:paraId="629AB108" w14:textId="0FB10296" w:rsidR="00ED5DA0" w:rsidRPr="00A74216" w:rsidRDefault="00ED5DA0" w:rsidP="00042ED5">
            <w:pPr>
              <w:pStyle w:val="TableText"/>
              <w:rPr>
                <w:noProof w:val="0"/>
              </w:rPr>
            </w:pPr>
            <w:r>
              <w:t>51,871</w:t>
            </w:r>
          </w:p>
        </w:tc>
        <w:tc>
          <w:tcPr>
            <w:tcW w:w="792" w:type="dxa"/>
            <w:tcBorders>
              <w:top w:val="single" w:sz="4" w:space="0" w:color="auto"/>
              <w:bottom w:val="nil"/>
            </w:tcBorders>
            <w:shd w:val="clear" w:color="auto" w:fill="FFFFFF"/>
            <w:noWrap/>
            <w:vAlign w:val="bottom"/>
          </w:tcPr>
          <w:p w14:paraId="63867864" w14:textId="14BCE473" w:rsidR="00ED5DA0" w:rsidRPr="00A74216" w:rsidRDefault="00ED5DA0" w:rsidP="00042ED5">
            <w:pPr>
              <w:pStyle w:val="TableText"/>
              <w:rPr>
                <w:noProof w:val="0"/>
              </w:rPr>
            </w:pPr>
            <w:r>
              <w:t>2404</w:t>
            </w:r>
          </w:p>
        </w:tc>
        <w:tc>
          <w:tcPr>
            <w:tcW w:w="648" w:type="dxa"/>
            <w:tcBorders>
              <w:top w:val="single" w:sz="4" w:space="0" w:color="auto"/>
              <w:bottom w:val="nil"/>
            </w:tcBorders>
            <w:shd w:val="clear" w:color="auto" w:fill="FFFFFF"/>
            <w:noWrap/>
            <w:vAlign w:val="bottom"/>
          </w:tcPr>
          <w:p w14:paraId="38C5712A" w14:textId="2D94CCD8" w:rsidR="00ED5DA0" w:rsidRPr="00A74216" w:rsidRDefault="00ED5DA0" w:rsidP="00042ED5">
            <w:pPr>
              <w:pStyle w:val="TableText"/>
              <w:rPr>
                <w:noProof w:val="0"/>
              </w:rPr>
            </w:pPr>
            <w:r>
              <w:t>109</w:t>
            </w:r>
          </w:p>
        </w:tc>
        <w:tc>
          <w:tcPr>
            <w:tcW w:w="576" w:type="dxa"/>
            <w:tcBorders>
              <w:top w:val="single" w:sz="4" w:space="0" w:color="auto"/>
              <w:bottom w:val="nil"/>
            </w:tcBorders>
            <w:shd w:val="clear" w:color="auto" w:fill="FFFFFF"/>
            <w:noWrap/>
            <w:vAlign w:val="bottom"/>
          </w:tcPr>
          <w:p w14:paraId="09933420" w14:textId="408355BB" w:rsidR="00ED5DA0" w:rsidRPr="00A74216" w:rsidRDefault="00ED5DA0" w:rsidP="00042ED5">
            <w:pPr>
              <w:pStyle w:val="TableText"/>
              <w:rPr>
                <w:noProof w:val="0"/>
              </w:rPr>
            </w:pPr>
            <w:r>
              <w:t>75</w:t>
            </w:r>
          </w:p>
        </w:tc>
        <w:tc>
          <w:tcPr>
            <w:tcW w:w="576" w:type="dxa"/>
            <w:tcBorders>
              <w:top w:val="single" w:sz="4" w:space="0" w:color="auto"/>
              <w:bottom w:val="nil"/>
            </w:tcBorders>
            <w:shd w:val="clear" w:color="auto" w:fill="FFFFFF"/>
            <w:noWrap/>
            <w:vAlign w:val="bottom"/>
          </w:tcPr>
          <w:p w14:paraId="6F435742" w14:textId="097CC9EB" w:rsidR="00ED5DA0" w:rsidRPr="00A74216" w:rsidRDefault="00ED5DA0" w:rsidP="00042ED5">
            <w:pPr>
              <w:pStyle w:val="TableText"/>
              <w:rPr>
                <w:noProof w:val="0"/>
              </w:rPr>
            </w:pPr>
            <w:r>
              <w:t>15</w:t>
            </w:r>
          </w:p>
        </w:tc>
        <w:tc>
          <w:tcPr>
            <w:tcW w:w="576" w:type="dxa"/>
            <w:tcBorders>
              <w:top w:val="single" w:sz="4" w:space="0" w:color="auto"/>
              <w:bottom w:val="nil"/>
            </w:tcBorders>
            <w:shd w:val="clear" w:color="auto" w:fill="FFFFFF"/>
            <w:noWrap/>
            <w:vAlign w:val="bottom"/>
          </w:tcPr>
          <w:p w14:paraId="0577828E" w14:textId="135AEDD4" w:rsidR="00ED5DA0" w:rsidRPr="00A74216" w:rsidRDefault="00ED5DA0" w:rsidP="00042ED5">
            <w:pPr>
              <w:pStyle w:val="TableText"/>
              <w:rPr>
                <w:noProof w:val="0"/>
              </w:rPr>
            </w:pPr>
            <w:r>
              <w:t>6</w:t>
            </w:r>
          </w:p>
        </w:tc>
        <w:tc>
          <w:tcPr>
            <w:tcW w:w="576" w:type="dxa"/>
            <w:tcBorders>
              <w:top w:val="single" w:sz="4" w:space="0" w:color="auto"/>
              <w:bottom w:val="nil"/>
            </w:tcBorders>
            <w:shd w:val="clear" w:color="auto" w:fill="FFFFFF"/>
            <w:noWrap/>
            <w:vAlign w:val="bottom"/>
          </w:tcPr>
          <w:p w14:paraId="54D83390" w14:textId="22628CFF" w:rsidR="00ED5DA0" w:rsidRPr="00A74216" w:rsidRDefault="00ED5DA0" w:rsidP="00042ED5">
            <w:pPr>
              <w:pStyle w:val="TableText"/>
              <w:rPr>
                <w:noProof w:val="0"/>
              </w:rPr>
            </w:pPr>
            <w:r>
              <w:t>4</w:t>
            </w:r>
          </w:p>
        </w:tc>
        <w:tc>
          <w:tcPr>
            <w:tcW w:w="576" w:type="dxa"/>
            <w:tcBorders>
              <w:top w:val="single" w:sz="4" w:space="0" w:color="auto"/>
              <w:bottom w:val="nil"/>
            </w:tcBorders>
            <w:shd w:val="clear" w:color="auto" w:fill="FFFFFF"/>
            <w:noWrap/>
            <w:vAlign w:val="bottom"/>
          </w:tcPr>
          <w:p w14:paraId="053EFB13" w14:textId="39C7E835" w:rsidR="00ED5DA0" w:rsidRPr="00A74216" w:rsidRDefault="00ED5DA0" w:rsidP="00042ED5">
            <w:pPr>
              <w:pStyle w:val="TableText"/>
              <w:rPr>
                <w:noProof w:val="0"/>
              </w:rPr>
            </w:pPr>
            <w:r>
              <w:t>10</w:t>
            </w:r>
          </w:p>
        </w:tc>
        <w:tc>
          <w:tcPr>
            <w:tcW w:w="792" w:type="dxa"/>
            <w:tcBorders>
              <w:top w:val="single" w:sz="4" w:space="0" w:color="auto"/>
              <w:bottom w:val="nil"/>
            </w:tcBorders>
            <w:shd w:val="clear" w:color="auto" w:fill="FFFFFF"/>
            <w:noWrap/>
            <w:vAlign w:val="bottom"/>
          </w:tcPr>
          <w:p w14:paraId="5C32C09F" w14:textId="4523FD5D" w:rsidR="00ED5DA0" w:rsidRPr="00A74216" w:rsidRDefault="00ED5DA0" w:rsidP="00042ED5">
            <w:pPr>
              <w:pStyle w:val="TableText"/>
              <w:rPr>
                <w:noProof w:val="0"/>
              </w:rPr>
            </w:pPr>
            <w:r>
              <w:t>2397</w:t>
            </w:r>
          </w:p>
        </w:tc>
        <w:tc>
          <w:tcPr>
            <w:tcW w:w="648" w:type="dxa"/>
            <w:tcBorders>
              <w:top w:val="single" w:sz="4" w:space="0" w:color="auto"/>
              <w:bottom w:val="nil"/>
            </w:tcBorders>
            <w:shd w:val="clear" w:color="auto" w:fill="FFFFFF"/>
            <w:noWrap/>
            <w:vAlign w:val="bottom"/>
          </w:tcPr>
          <w:p w14:paraId="221480DC" w14:textId="10BBB6E6" w:rsidR="00ED5DA0" w:rsidRPr="00A74216" w:rsidRDefault="00ED5DA0" w:rsidP="00042ED5">
            <w:pPr>
              <w:pStyle w:val="TableText"/>
              <w:rPr>
                <w:noProof w:val="0"/>
              </w:rPr>
            </w:pPr>
            <w:r>
              <w:t>95</w:t>
            </w:r>
          </w:p>
        </w:tc>
        <w:tc>
          <w:tcPr>
            <w:tcW w:w="576" w:type="dxa"/>
            <w:tcBorders>
              <w:top w:val="single" w:sz="4" w:space="0" w:color="auto"/>
              <w:bottom w:val="nil"/>
            </w:tcBorders>
            <w:shd w:val="clear" w:color="auto" w:fill="FFFFFF"/>
            <w:noWrap/>
            <w:vAlign w:val="bottom"/>
          </w:tcPr>
          <w:p w14:paraId="07A03D62" w14:textId="0C644E6E" w:rsidR="00ED5DA0" w:rsidRPr="00A74216" w:rsidRDefault="00ED5DA0" w:rsidP="00042ED5">
            <w:pPr>
              <w:pStyle w:val="TableText"/>
              <w:rPr>
                <w:noProof w:val="0"/>
              </w:rPr>
            </w:pPr>
            <w:r>
              <w:t>75</w:t>
            </w:r>
          </w:p>
        </w:tc>
        <w:tc>
          <w:tcPr>
            <w:tcW w:w="576" w:type="dxa"/>
            <w:tcBorders>
              <w:top w:val="single" w:sz="4" w:space="0" w:color="auto"/>
              <w:bottom w:val="nil"/>
            </w:tcBorders>
            <w:shd w:val="clear" w:color="auto" w:fill="FFFFFF"/>
            <w:noWrap/>
            <w:vAlign w:val="bottom"/>
          </w:tcPr>
          <w:p w14:paraId="295F9AB1" w14:textId="7F218043" w:rsidR="00ED5DA0" w:rsidRPr="00A74216" w:rsidRDefault="00ED5DA0" w:rsidP="00042ED5">
            <w:pPr>
              <w:pStyle w:val="TableText"/>
              <w:rPr>
                <w:noProof w:val="0"/>
              </w:rPr>
            </w:pPr>
            <w:r>
              <w:t>15</w:t>
            </w:r>
          </w:p>
        </w:tc>
        <w:tc>
          <w:tcPr>
            <w:tcW w:w="576" w:type="dxa"/>
            <w:tcBorders>
              <w:top w:val="single" w:sz="4" w:space="0" w:color="auto"/>
              <w:bottom w:val="nil"/>
            </w:tcBorders>
            <w:shd w:val="clear" w:color="auto" w:fill="FFFFFF"/>
            <w:noWrap/>
            <w:vAlign w:val="bottom"/>
          </w:tcPr>
          <w:p w14:paraId="53BE33B8" w14:textId="43429448" w:rsidR="00ED5DA0" w:rsidRPr="00A74216" w:rsidRDefault="00ED5DA0" w:rsidP="00042ED5">
            <w:pPr>
              <w:pStyle w:val="TableText"/>
              <w:rPr>
                <w:noProof w:val="0"/>
              </w:rPr>
            </w:pPr>
            <w:r>
              <w:t>5</w:t>
            </w:r>
          </w:p>
        </w:tc>
        <w:tc>
          <w:tcPr>
            <w:tcW w:w="576" w:type="dxa"/>
            <w:tcBorders>
              <w:top w:val="single" w:sz="4" w:space="0" w:color="auto"/>
              <w:bottom w:val="nil"/>
            </w:tcBorders>
            <w:shd w:val="clear" w:color="auto" w:fill="FFFFFF"/>
            <w:noWrap/>
            <w:vAlign w:val="bottom"/>
          </w:tcPr>
          <w:p w14:paraId="42D2F542" w14:textId="6C3F776E" w:rsidR="00ED5DA0" w:rsidRPr="00A74216" w:rsidRDefault="00ED5DA0" w:rsidP="00042ED5">
            <w:pPr>
              <w:pStyle w:val="TableText"/>
              <w:rPr>
                <w:noProof w:val="0"/>
              </w:rPr>
            </w:pPr>
            <w:r>
              <w:t>4</w:t>
            </w:r>
          </w:p>
        </w:tc>
        <w:tc>
          <w:tcPr>
            <w:tcW w:w="576" w:type="dxa"/>
            <w:tcBorders>
              <w:top w:val="single" w:sz="4" w:space="0" w:color="auto"/>
              <w:bottom w:val="nil"/>
            </w:tcBorders>
            <w:shd w:val="clear" w:color="auto" w:fill="FFFFFF"/>
            <w:noWrap/>
            <w:vAlign w:val="bottom"/>
          </w:tcPr>
          <w:p w14:paraId="3217AF88" w14:textId="59D598AB" w:rsidR="00ED5DA0" w:rsidRPr="00A74216" w:rsidRDefault="00ED5DA0" w:rsidP="00042ED5">
            <w:pPr>
              <w:pStyle w:val="TableText"/>
              <w:rPr>
                <w:noProof w:val="0"/>
              </w:rPr>
            </w:pPr>
            <w:r>
              <w:t>10</w:t>
            </w:r>
          </w:p>
        </w:tc>
        <w:tc>
          <w:tcPr>
            <w:tcW w:w="576" w:type="dxa"/>
            <w:tcBorders>
              <w:top w:val="single" w:sz="4" w:space="0" w:color="auto"/>
              <w:bottom w:val="nil"/>
            </w:tcBorders>
            <w:shd w:val="clear" w:color="auto" w:fill="FFFFFF"/>
            <w:noWrap/>
            <w:vAlign w:val="bottom"/>
          </w:tcPr>
          <w:p w14:paraId="51B5C3FB" w14:textId="724EAC90" w:rsidR="00ED5DA0" w:rsidRPr="00A74216" w:rsidRDefault="00ED5DA0" w:rsidP="00042ED5">
            <w:pPr>
              <w:pStyle w:val="TableText"/>
              <w:rPr>
                <w:noProof w:val="0"/>
              </w:rPr>
            </w:pPr>
            <w:r>
              <w:t>7</w:t>
            </w:r>
          </w:p>
        </w:tc>
        <w:tc>
          <w:tcPr>
            <w:tcW w:w="864" w:type="dxa"/>
            <w:tcBorders>
              <w:top w:val="single" w:sz="4" w:space="0" w:color="auto"/>
              <w:bottom w:val="nil"/>
            </w:tcBorders>
            <w:shd w:val="clear" w:color="auto" w:fill="FFFFFF"/>
            <w:noWrap/>
            <w:vAlign w:val="bottom"/>
          </w:tcPr>
          <w:p w14:paraId="452C4A47" w14:textId="4F3F055A" w:rsidR="00ED5DA0" w:rsidRPr="00A74216" w:rsidRDefault="00ED5DA0" w:rsidP="00042ED5">
            <w:pPr>
              <w:pStyle w:val="TableText"/>
              <w:rPr>
                <w:noProof w:val="0"/>
              </w:rPr>
            </w:pPr>
            <w:r>
              <w:t>0.39</w:t>
            </w:r>
          </w:p>
        </w:tc>
      </w:tr>
      <w:tr w:rsidR="00B12AE3" w:rsidRPr="00A74216" w14:paraId="268AD028" w14:textId="77777777" w:rsidTr="00E328D6">
        <w:tc>
          <w:tcPr>
            <w:tcW w:w="2592" w:type="dxa"/>
            <w:tcBorders>
              <w:top w:val="nil"/>
              <w:bottom w:val="single" w:sz="4" w:space="0" w:color="auto"/>
            </w:tcBorders>
            <w:shd w:val="clear" w:color="auto" w:fill="FFFFFF"/>
            <w:vAlign w:val="center"/>
            <w:hideMark/>
          </w:tcPr>
          <w:p w14:paraId="25F18F0E" w14:textId="3190F2FD" w:rsidR="00ED5DA0" w:rsidRPr="00A74216" w:rsidRDefault="00C14CC8" w:rsidP="00EB1C2D">
            <w:pPr>
              <w:pStyle w:val="TableText"/>
              <w:rPr>
                <w:noProof w:val="0"/>
              </w:rPr>
            </w:pPr>
            <w:r>
              <w:rPr>
                <w:noProof w:val="0"/>
              </w:rPr>
              <w:t>No disability</w:t>
            </w:r>
          </w:p>
        </w:tc>
        <w:tc>
          <w:tcPr>
            <w:tcW w:w="1109" w:type="dxa"/>
            <w:tcBorders>
              <w:top w:val="nil"/>
              <w:bottom w:val="single" w:sz="4" w:space="0" w:color="auto"/>
            </w:tcBorders>
            <w:shd w:val="clear" w:color="auto" w:fill="FFFFFF"/>
            <w:noWrap/>
            <w:vAlign w:val="bottom"/>
          </w:tcPr>
          <w:p w14:paraId="3F09C794" w14:textId="3FBD1D0B" w:rsidR="00ED5DA0" w:rsidRPr="00A74216" w:rsidRDefault="00ED5DA0" w:rsidP="00042ED5">
            <w:pPr>
              <w:pStyle w:val="TableText"/>
              <w:rPr>
                <w:noProof w:val="0"/>
              </w:rPr>
            </w:pPr>
            <w:r>
              <w:t>353,424</w:t>
            </w:r>
          </w:p>
        </w:tc>
        <w:tc>
          <w:tcPr>
            <w:tcW w:w="792" w:type="dxa"/>
            <w:tcBorders>
              <w:top w:val="nil"/>
              <w:bottom w:val="single" w:sz="4" w:space="0" w:color="auto"/>
            </w:tcBorders>
            <w:shd w:val="clear" w:color="auto" w:fill="FFFFFF"/>
            <w:noWrap/>
            <w:vAlign w:val="bottom"/>
          </w:tcPr>
          <w:p w14:paraId="753A5B25" w14:textId="5510168C" w:rsidR="00ED5DA0" w:rsidRPr="00A74216" w:rsidRDefault="00ED5DA0" w:rsidP="00042ED5">
            <w:pPr>
              <w:pStyle w:val="TableText"/>
              <w:rPr>
                <w:noProof w:val="0"/>
              </w:rPr>
            </w:pPr>
            <w:r>
              <w:t>2516</w:t>
            </w:r>
          </w:p>
        </w:tc>
        <w:tc>
          <w:tcPr>
            <w:tcW w:w="648" w:type="dxa"/>
            <w:tcBorders>
              <w:top w:val="nil"/>
              <w:bottom w:val="single" w:sz="4" w:space="0" w:color="auto"/>
            </w:tcBorders>
            <w:shd w:val="clear" w:color="auto" w:fill="FFFFFF"/>
            <w:noWrap/>
            <w:vAlign w:val="bottom"/>
          </w:tcPr>
          <w:p w14:paraId="5AC7873C" w14:textId="653DD3BF" w:rsidR="00ED5DA0" w:rsidRPr="00A74216" w:rsidRDefault="00ED5DA0" w:rsidP="00042ED5">
            <w:pPr>
              <w:pStyle w:val="TableText"/>
              <w:rPr>
                <w:noProof w:val="0"/>
              </w:rPr>
            </w:pPr>
            <w:r>
              <w:t>112</w:t>
            </w:r>
          </w:p>
        </w:tc>
        <w:tc>
          <w:tcPr>
            <w:tcW w:w="576" w:type="dxa"/>
            <w:tcBorders>
              <w:top w:val="nil"/>
              <w:bottom w:val="single" w:sz="4" w:space="0" w:color="auto"/>
            </w:tcBorders>
            <w:shd w:val="clear" w:color="auto" w:fill="FFFFFF"/>
            <w:noWrap/>
            <w:vAlign w:val="bottom"/>
          </w:tcPr>
          <w:p w14:paraId="339BFF1C" w14:textId="0FF12CE4" w:rsidR="00ED5DA0" w:rsidRPr="00A74216" w:rsidRDefault="00ED5DA0" w:rsidP="00042ED5">
            <w:pPr>
              <w:pStyle w:val="TableText"/>
              <w:rPr>
                <w:noProof w:val="0"/>
              </w:rPr>
            </w:pPr>
            <w:r>
              <w:t>35</w:t>
            </w:r>
          </w:p>
        </w:tc>
        <w:tc>
          <w:tcPr>
            <w:tcW w:w="576" w:type="dxa"/>
            <w:tcBorders>
              <w:top w:val="nil"/>
              <w:bottom w:val="single" w:sz="4" w:space="0" w:color="auto"/>
            </w:tcBorders>
            <w:shd w:val="clear" w:color="auto" w:fill="FFFFFF"/>
            <w:noWrap/>
            <w:vAlign w:val="bottom"/>
          </w:tcPr>
          <w:p w14:paraId="0296A7BF" w14:textId="3253ECE3" w:rsidR="00ED5DA0" w:rsidRPr="00A74216" w:rsidRDefault="00ED5DA0" w:rsidP="00042ED5">
            <w:pPr>
              <w:pStyle w:val="TableText"/>
              <w:rPr>
                <w:noProof w:val="0"/>
              </w:rPr>
            </w:pPr>
            <w:r>
              <w:t>27</w:t>
            </w:r>
          </w:p>
        </w:tc>
        <w:tc>
          <w:tcPr>
            <w:tcW w:w="576" w:type="dxa"/>
            <w:tcBorders>
              <w:top w:val="nil"/>
              <w:bottom w:val="single" w:sz="4" w:space="0" w:color="auto"/>
            </w:tcBorders>
            <w:shd w:val="clear" w:color="auto" w:fill="FFFFFF"/>
            <w:noWrap/>
            <w:vAlign w:val="bottom"/>
          </w:tcPr>
          <w:p w14:paraId="68AE044E" w14:textId="58B393EF" w:rsidR="00ED5DA0" w:rsidRPr="00A74216" w:rsidRDefault="00ED5DA0" w:rsidP="00042ED5">
            <w:pPr>
              <w:pStyle w:val="TableText"/>
              <w:rPr>
                <w:noProof w:val="0"/>
              </w:rPr>
            </w:pPr>
            <w:r>
              <w:t>18</w:t>
            </w:r>
          </w:p>
        </w:tc>
        <w:tc>
          <w:tcPr>
            <w:tcW w:w="576" w:type="dxa"/>
            <w:tcBorders>
              <w:top w:val="nil"/>
              <w:bottom w:val="single" w:sz="4" w:space="0" w:color="auto"/>
            </w:tcBorders>
            <w:shd w:val="clear" w:color="auto" w:fill="FFFFFF"/>
            <w:noWrap/>
            <w:vAlign w:val="bottom"/>
          </w:tcPr>
          <w:p w14:paraId="76E80DD6" w14:textId="7C3F1EFF" w:rsidR="00ED5DA0" w:rsidRPr="00A74216" w:rsidRDefault="00ED5DA0" w:rsidP="00042ED5">
            <w:pPr>
              <w:pStyle w:val="TableText"/>
              <w:rPr>
                <w:noProof w:val="0"/>
              </w:rPr>
            </w:pPr>
            <w:r>
              <w:t>21</w:t>
            </w:r>
          </w:p>
        </w:tc>
        <w:tc>
          <w:tcPr>
            <w:tcW w:w="576" w:type="dxa"/>
            <w:tcBorders>
              <w:top w:val="nil"/>
              <w:bottom w:val="single" w:sz="4" w:space="0" w:color="auto"/>
            </w:tcBorders>
            <w:shd w:val="clear" w:color="auto" w:fill="FFFFFF"/>
            <w:noWrap/>
            <w:vAlign w:val="bottom"/>
          </w:tcPr>
          <w:p w14:paraId="3F67B1FE" w14:textId="1C95216A" w:rsidR="00ED5DA0" w:rsidRPr="00A74216" w:rsidRDefault="00ED5DA0" w:rsidP="00042ED5">
            <w:pPr>
              <w:pStyle w:val="TableText"/>
              <w:rPr>
                <w:noProof w:val="0"/>
              </w:rPr>
            </w:pPr>
            <w:r>
              <w:t>38</w:t>
            </w:r>
          </w:p>
        </w:tc>
        <w:tc>
          <w:tcPr>
            <w:tcW w:w="792" w:type="dxa"/>
            <w:tcBorders>
              <w:top w:val="nil"/>
              <w:bottom w:val="single" w:sz="4" w:space="0" w:color="auto"/>
            </w:tcBorders>
            <w:shd w:val="clear" w:color="auto" w:fill="FFFFFF"/>
            <w:noWrap/>
            <w:vAlign w:val="bottom"/>
          </w:tcPr>
          <w:p w14:paraId="082442CE" w14:textId="202F8DE4" w:rsidR="00ED5DA0" w:rsidRPr="00A74216" w:rsidRDefault="00ED5DA0" w:rsidP="00042ED5">
            <w:pPr>
              <w:pStyle w:val="TableText"/>
              <w:rPr>
                <w:noProof w:val="0"/>
              </w:rPr>
            </w:pPr>
            <w:r>
              <w:t>2493</w:t>
            </w:r>
          </w:p>
        </w:tc>
        <w:tc>
          <w:tcPr>
            <w:tcW w:w="648" w:type="dxa"/>
            <w:tcBorders>
              <w:top w:val="nil"/>
              <w:bottom w:val="single" w:sz="4" w:space="0" w:color="auto"/>
            </w:tcBorders>
            <w:shd w:val="clear" w:color="auto" w:fill="FFFFFF"/>
            <w:noWrap/>
            <w:vAlign w:val="bottom"/>
          </w:tcPr>
          <w:p w14:paraId="72239108" w14:textId="5B632803" w:rsidR="00ED5DA0" w:rsidRPr="00A74216" w:rsidRDefault="00ED5DA0" w:rsidP="00042ED5">
            <w:pPr>
              <w:pStyle w:val="TableText"/>
              <w:rPr>
                <w:noProof w:val="0"/>
              </w:rPr>
            </w:pPr>
            <w:r>
              <w:t>98</w:t>
            </w:r>
          </w:p>
        </w:tc>
        <w:tc>
          <w:tcPr>
            <w:tcW w:w="576" w:type="dxa"/>
            <w:tcBorders>
              <w:top w:val="nil"/>
              <w:bottom w:val="single" w:sz="4" w:space="0" w:color="auto"/>
            </w:tcBorders>
            <w:shd w:val="clear" w:color="auto" w:fill="FFFFFF"/>
            <w:noWrap/>
            <w:vAlign w:val="bottom"/>
          </w:tcPr>
          <w:p w14:paraId="597FC296" w14:textId="0602E02C" w:rsidR="00ED5DA0" w:rsidRPr="00A74216" w:rsidRDefault="00ED5DA0" w:rsidP="00042ED5">
            <w:pPr>
              <w:pStyle w:val="TableText"/>
              <w:rPr>
                <w:noProof w:val="0"/>
              </w:rPr>
            </w:pPr>
            <w:r>
              <w:t>36</w:t>
            </w:r>
          </w:p>
        </w:tc>
        <w:tc>
          <w:tcPr>
            <w:tcW w:w="576" w:type="dxa"/>
            <w:tcBorders>
              <w:top w:val="nil"/>
              <w:bottom w:val="single" w:sz="4" w:space="0" w:color="auto"/>
            </w:tcBorders>
            <w:shd w:val="clear" w:color="auto" w:fill="FFFFFF"/>
            <w:noWrap/>
            <w:vAlign w:val="bottom"/>
          </w:tcPr>
          <w:p w14:paraId="1558D6E0" w14:textId="375EACBC" w:rsidR="00ED5DA0" w:rsidRPr="00A74216" w:rsidRDefault="00ED5DA0" w:rsidP="00042ED5">
            <w:pPr>
              <w:pStyle w:val="TableText"/>
              <w:rPr>
                <w:noProof w:val="0"/>
              </w:rPr>
            </w:pPr>
            <w:r>
              <w:t>27</w:t>
            </w:r>
          </w:p>
        </w:tc>
        <w:tc>
          <w:tcPr>
            <w:tcW w:w="576" w:type="dxa"/>
            <w:tcBorders>
              <w:top w:val="nil"/>
              <w:bottom w:val="single" w:sz="4" w:space="0" w:color="auto"/>
            </w:tcBorders>
            <w:shd w:val="clear" w:color="auto" w:fill="FFFFFF"/>
            <w:noWrap/>
            <w:vAlign w:val="bottom"/>
          </w:tcPr>
          <w:p w14:paraId="0C3815D0" w14:textId="46157D57" w:rsidR="00ED5DA0" w:rsidRPr="00A74216" w:rsidRDefault="00ED5DA0" w:rsidP="00042ED5">
            <w:pPr>
              <w:pStyle w:val="TableText"/>
              <w:rPr>
                <w:noProof w:val="0"/>
              </w:rPr>
            </w:pPr>
            <w:r>
              <w:t>17</w:t>
            </w:r>
          </w:p>
        </w:tc>
        <w:tc>
          <w:tcPr>
            <w:tcW w:w="576" w:type="dxa"/>
            <w:tcBorders>
              <w:top w:val="nil"/>
              <w:bottom w:val="single" w:sz="4" w:space="0" w:color="auto"/>
            </w:tcBorders>
            <w:shd w:val="clear" w:color="auto" w:fill="FFFFFF"/>
            <w:noWrap/>
            <w:vAlign w:val="bottom"/>
          </w:tcPr>
          <w:p w14:paraId="5EA97625" w14:textId="417652AA" w:rsidR="00ED5DA0" w:rsidRPr="00A74216" w:rsidRDefault="00ED5DA0" w:rsidP="00042ED5">
            <w:pPr>
              <w:pStyle w:val="TableText"/>
              <w:rPr>
                <w:noProof w:val="0"/>
              </w:rPr>
            </w:pPr>
            <w:r>
              <w:t>20</w:t>
            </w:r>
          </w:p>
        </w:tc>
        <w:tc>
          <w:tcPr>
            <w:tcW w:w="576" w:type="dxa"/>
            <w:tcBorders>
              <w:top w:val="nil"/>
              <w:bottom w:val="single" w:sz="4" w:space="0" w:color="auto"/>
            </w:tcBorders>
            <w:shd w:val="clear" w:color="auto" w:fill="FFFFFF"/>
            <w:noWrap/>
            <w:vAlign w:val="bottom"/>
          </w:tcPr>
          <w:p w14:paraId="26266261" w14:textId="734E1859" w:rsidR="00ED5DA0" w:rsidRPr="00A74216" w:rsidRDefault="00ED5DA0" w:rsidP="00042ED5">
            <w:pPr>
              <w:pStyle w:val="TableText"/>
              <w:rPr>
                <w:noProof w:val="0"/>
              </w:rPr>
            </w:pPr>
            <w:r>
              <w:t>37</w:t>
            </w:r>
          </w:p>
        </w:tc>
        <w:tc>
          <w:tcPr>
            <w:tcW w:w="576" w:type="dxa"/>
            <w:tcBorders>
              <w:top w:val="nil"/>
              <w:bottom w:val="single" w:sz="4" w:space="0" w:color="auto"/>
            </w:tcBorders>
            <w:shd w:val="clear" w:color="auto" w:fill="FFFFFF"/>
            <w:noWrap/>
            <w:vAlign w:val="bottom"/>
          </w:tcPr>
          <w:p w14:paraId="2998DD29" w14:textId="1609114F" w:rsidR="00ED5DA0" w:rsidRPr="00A74216" w:rsidRDefault="00ED5DA0" w:rsidP="00042ED5">
            <w:pPr>
              <w:pStyle w:val="TableText"/>
              <w:rPr>
                <w:noProof w:val="0"/>
              </w:rPr>
            </w:pPr>
            <w:r>
              <w:t>24</w:t>
            </w:r>
          </w:p>
        </w:tc>
        <w:tc>
          <w:tcPr>
            <w:tcW w:w="864" w:type="dxa"/>
            <w:tcBorders>
              <w:top w:val="nil"/>
              <w:bottom w:val="single" w:sz="4" w:space="0" w:color="auto"/>
            </w:tcBorders>
            <w:shd w:val="clear" w:color="auto" w:fill="FFFFFF"/>
            <w:noWrap/>
            <w:vAlign w:val="bottom"/>
          </w:tcPr>
          <w:p w14:paraId="68693107" w14:textId="74E9CAA7" w:rsidR="00ED5DA0" w:rsidRPr="00A74216" w:rsidRDefault="00ED5DA0" w:rsidP="00042ED5">
            <w:pPr>
              <w:pStyle w:val="TableText"/>
              <w:rPr>
                <w:noProof w:val="0"/>
              </w:rPr>
            </w:pPr>
            <w:r>
              <w:t>1.58</w:t>
            </w:r>
          </w:p>
        </w:tc>
      </w:tr>
      <w:tr w:rsidR="00B12AE3" w:rsidRPr="00A74216" w14:paraId="06E3095B" w14:textId="77777777" w:rsidTr="00E328D6">
        <w:tc>
          <w:tcPr>
            <w:tcW w:w="2592" w:type="dxa"/>
            <w:tcBorders>
              <w:top w:val="single" w:sz="4" w:space="0" w:color="auto"/>
              <w:bottom w:val="nil"/>
            </w:tcBorders>
            <w:shd w:val="clear" w:color="auto" w:fill="FFFFFF"/>
            <w:vAlign w:val="center"/>
            <w:hideMark/>
          </w:tcPr>
          <w:p w14:paraId="40EC18CB" w14:textId="41A4B834" w:rsidR="002B30E7" w:rsidRPr="00A74216" w:rsidRDefault="002B30E7" w:rsidP="00EB1C2D">
            <w:pPr>
              <w:pStyle w:val="TableText"/>
              <w:keepNext/>
              <w:rPr>
                <w:noProof w:val="0"/>
              </w:rPr>
            </w:pPr>
            <w:r w:rsidRPr="00A74216">
              <w:rPr>
                <w:noProof w:val="0"/>
              </w:rPr>
              <w:t>Assign</w:t>
            </w:r>
            <w:r w:rsidR="00977B95">
              <w:rPr>
                <w:noProof w:val="0"/>
              </w:rPr>
              <w:t>ed</w:t>
            </w:r>
            <w:r w:rsidRPr="00A74216">
              <w:rPr>
                <w:noProof w:val="0"/>
              </w:rPr>
              <w:t xml:space="preserve"> designated supports</w:t>
            </w:r>
          </w:p>
        </w:tc>
        <w:tc>
          <w:tcPr>
            <w:tcW w:w="1109" w:type="dxa"/>
            <w:tcBorders>
              <w:top w:val="single" w:sz="4" w:space="0" w:color="auto"/>
              <w:bottom w:val="nil"/>
            </w:tcBorders>
            <w:shd w:val="clear" w:color="auto" w:fill="FFFFFF"/>
            <w:noWrap/>
            <w:vAlign w:val="bottom"/>
          </w:tcPr>
          <w:p w14:paraId="3C800D2C" w14:textId="083DA085" w:rsidR="002B30E7" w:rsidRPr="00A74216" w:rsidRDefault="002B30E7" w:rsidP="00042ED5">
            <w:pPr>
              <w:pStyle w:val="TableText"/>
              <w:rPr>
                <w:noProof w:val="0"/>
              </w:rPr>
            </w:pPr>
            <w:r>
              <w:t>81,427</w:t>
            </w:r>
          </w:p>
        </w:tc>
        <w:tc>
          <w:tcPr>
            <w:tcW w:w="792" w:type="dxa"/>
            <w:tcBorders>
              <w:top w:val="single" w:sz="4" w:space="0" w:color="auto"/>
              <w:bottom w:val="nil"/>
            </w:tcBorders>
            <w:shd w:val="clear" w:color="auto" w:fill="FFFFFF"/>
            <w:noWrap/>
            <w:vAlign w:val="bottom"/>
          </w:tcPr>
          <w:p w14:paraId="17861A44" w14:textId="3F43D247" w:rsidR="002B30E7" w:rsidRPr="00A74216" w:rsidRDefault="002B30E7" w:rsidP="00042ED5">
            <w:pPr>
              <w:pStyle w:val="TableText"/>
              <w:rPr>
                <w:noProof w:val="0"/>
              </w:rPr>
            </w:pPr>
            <w:r>
              <w:t>2431</w:t>
            </w:r>
          </w:p>
        </w:tc>
        <w:tc>
          <w:tcPr>
            <w:tcW w:w="648" w:type="dxa"/>
            <w:tcBorders>
              <w:top w:val="single" w:sz="4" w:space="0" w:color="auto"/>
              <w:bottom w:val="nil"/>
            </w:tcBorders>
            <w:shd w:val="clear" w:color="auto" w:fill="FFFFFF"/>
            <w:noWrap/>
            <w:vAlign w:val="bottom"/>
          </w:tcPr>
          <w:p w14:paraId="0EAA6EE9" w14:textId="27E6C978" w:rsidR="002B30E7" w:rsidRPr="00A74216" w:rsidRDefault="002B30E7" w:rsidP="00042ED5">
            <w:pPr>
              <w:pStyle w:val="TableText"/>
              <w:rPr>
                <w:noProof w:val="0"/>
              </w:rPr>
            </w:pPr>
            <w:r>
              <w:t>114</w:t>
            </w:r>
          </w:p>
        </w:tc>
        <w:tc>
          <w:tcPr>
            <w:tcW w:w="576" w:type="dxa"/>
            <w:tcBorders>
              <w:top w:val="single" w:sz="4" w:space="0" w:color="auto"/>
              <w:bottom w:val="nil"/>
            </w:tcBorders>
            <w:shd w:val="clear" w:color="auto" w:fill="FFFFFF"/>
            <w:noWrap/>
            <w:vAlign w:val="bottom"/>
          </w:tcPr>
          <w:p w14:paraId="3B6D89B5" w14:textId="5BCBD051" w:rsidR="002B30E7" w:rsidRPr="00A74216" w:rsidRDefault="002B30E7" w:rsidP="00042ED5">
            <w:pPr>
              <w:pStyle w:val="TableText"/>
              <w:rPr>
                <w:noProof w:val="0"/>
              </w:rPr>
            </w:pPr>
            <w:r>
              <w:t>65</w:t>
            </w:r>
          </w:p>
        </w:tc>
        <w:tc>
          <w:tcPr>
            <w:tcW w:w="576" w:type="dxa"/>
            <w:tcBorders>
              <w:top w:val="single" w:sz="4" w:space="0" w:color="auto"/>
              <w:bottom w:val="nil"/>
            </w:tcBorders>
            <w:shd w:val="clear" w:color="auto" w:fill="FFFFFF"/>
            <w:noWrap/>
            <w:vAlign w:val="bottom"/>
          </w:tcPr>
          <w:p w14:paraId="7448ACE8" w14:textId="35039775" w:rsidR="002B30E7" w:rsidRPr="00A74216" w:rsidRDefault="002B30E7" w:rsidP="00042ED5">
            <w:pPr>
              <w:pStyle w:val="TableText"/>
              <w:rPr>
                <w:noProof w:val="0"/>
              </w:rPr>
            </w:pPr>
            <w:r>
              <w:t>19</w:t>
            </w:r>
          </w:p>
        </w:tc>
        <w:tc>
          <w:tcPr>
            <w:tcW w:w="576" w:type="dxa"/>
            <w:tcBorders>
              <w:top w:val="single" w:sz="4" w:space="0" w:color="auto"/>
              <w:bottom w:val="nil"/>
            </w:tcBorders>
            <w:shd w:val="clear" w:color="auto" w:fill="FFFFFF"/>
            <w:noWrap/>
            <w:vAlign w:val="bottom"/>
          </w:tcPr>
          <w:p w14:paraId="231E3D6A" w14:textId="65D629C9" w:rsidR="002B30E7" w:rsidRPr="00A74216" w:rsidRDefault="002B30E7" w:rsidP="00042ED5">
            <w:pPr>
              <w:pStyle w:val="TableText"/>
              <w:rPr>
                <w:noProof w:val="0"/>
              </w:rPr>
            </w:pPr>
            <w:r>
              <w:t>8</w:t>
            </w:r>
          </w:p>
        </w:tc>
        <w:tc>
          <w:tcPr>
            <w:tcW w:w="576" w:type="dxa"/>
            <w:tcBorders>
              <w:top w:val="single" w:sz="4" w:space="0" w:color="auto"/>
              <w:bottom w:val="nil"/>
            </w:tcBorders>
            <w:shd w:val="clear" w:color="auto" w:fill="FFFFFF"/>
            <w:noWrap/>
            <w:vAlign w:val="bottom"/>
          </w:tcPr>
          <w:p w14:paraId="5A26CC2B" w14:textId="640DEC65" w:rsidR="002B30E7" w:rsidRPr="00A74216" w:rsidRDefault="002B30E7" w:rsidP="00042ED5">
            <w:pPr>
              <w:pStyle w:val="TableText"/>
              <w:rPr>
                <w:noProof w:val="0"/>
              </w:rPr>
            </w:pPr>
            <w:r>
              <w:t>7</w:t>
            </w:r>
          </w:p>
        </w:tc>
        <w:tc>
          <w:tcPr>
            <w:tcW w:w="576" w:type="dxa"/>
            <w:tcBorders>
              <w:top w:val="single" w:sz="4" w:space="0" w:color="auto"/>
              <w:bottom w:val="nil"/>
            </w:tcBorders>
            <w:shd w:val="clear" w:color="auto" w:fill="FFFFFF"/>
            <w:noWrap/>
            <w:vAlign w:val="bottom"/>
          </w:tcPr>
          <w:p w14:paraId="1D738476" w14:textId="0532B982" w:rsidR="002B30E7" w:rsidRPr="00A74216" w:rsidRDefault="002B30E7" w:rsidP="00042ED5">
            <w:pPr>
              <w:pStyle w:val="TableText"/>
              <w:rPr>
                <w:noProof w:val="0"/>
              </w:rPr>
            </w:pPr>
            <w:r>
              <w:t>15</w:t>
            </w:r>
          </w:p>
        </w:tc>
        <w:tc>
          <w:tcPr>
            <w:tcW w:w="792" w:type="dxa"/>
            <w:tcBorders>
              <w:top w:val="single" w:sz="4" w:space="0" w:color="auto"/>
              <w:bottom w:val="nil"/>
            </w:tcBorders>
            <w:shd w:val="clear" w:color="auto" w:fill="FFFFFF"/>
            <w:noWrap/>
            <w:vAlign w:val="bottom"/>
          </w:tcPr>
          <w:p w14:paraId="73AD597D" w14:textId="06036967" w:rsidR="002B30E7" w:rsidRPr="00A74216" w:rsidRDefault="002B30E7" w:rsidP="00042ED5">
            <w:pPr>
              <w:pStyle w:val="TableText"/>
              <w:rPr>
                <w:noProof w:val="0"/>
              </w:rPr>
            </w:pPr>
            <w:r>
              <w:t>2417</w:t>
            </w:r>
          </w:p>
        </w:tc>
        <w:tc>
          <w:tcPr>
            <w:tcW w:w="648" w:type="dxa"/>
            <w:tcBorders>
              <w:top w:val="single" w:sz="4" w:space="0" w:color="auto"/>
              <w:bottom w:val="nil"/>
            </w:tcBorders>
            <w:shd w:val="clear" w:color="auto" w:fill="FFFFFF"/>
            <w:noWrap/>
            <w:vAlign w:val="bottom"/>
          </w:tcPr>
          <w:p w14:paraId="5C4EFA35" w14:textId="4BEF383C" w:rsidR="002B30E7" w:rsidRPr="00A74216" w:rsidRDefault="002B30E7" w:rsidP="00042ED5">
            <w:pPr>
              <w:pStyle w:val="TableText"/>
              <w:rPr>
                <w:noProof w:val="0"/>
              </w:rPr>
            </w:pPr>
            <w:r>
              <w:t>98</w:t>
            </w:r>
          </w:p>
        </w:tc>
        <w:tc>
          <w:tcPr>
            <w:tcW w:w="576" w:type="dxa"/>
            <w:tcBorders>
              <w:top w:val="single" w:sz="4" w:space="0" w:color="auto"/>
              <w:bottom w:val="nil"/>
            </w:tcBorders>
            <w:shd w:val="clear" w:color="auto" w:fill="FFFFFF"/>
            <w:noWrap/>
            <w:vAlign w:val="bottom"/>
          </w:tcPr>
          <w:p w14:paraId="5CE1AF60" w14:textId="334D28E5" w:rsidR="002B30E7" w:rsidRPr="00A74216" w:rsidRDefault="002B30E7" w:rsidP="00042ED5">
            <w:pPr>
              <w:pStyle w:val="TableText"/>
              <w:rPr>
                <w:noProof w:val="0"/>
              </w:rPr>
            </w:pPr>
            <w:r>
              <w:t>68</w:t>
            </w:r>
          </w:p>
        </w:tc>
        <w:tc>
          <w:tcPr>
            <w:tcW w:w="576" w:type="dxa"/>
            <w:tcBorders>
              <w:top w:val="single" w:sz="4" w:space="0" w:color="auto"/>
              <w:bottom w:val="nil"/>
            </w:tcBorders>
            <w:shd w:val="clear" w:color="auto" w:fill="FFFFFF"/>
            <w:noWrap/>
            <w:vAlign w:val="bottom"/>
          </w:tcPr>
          <w:p w14:paraId="5911D3D5" w14:textId="32269D87" w:rsidR="002B30E7" w:rsidRPr="00A74216" w:rsidRDefault="002B30E7" w:rsidP="00042ED5">
            <w:pPr>
              <w:pStyle w:val="TableText"/>
              <w:rPr>
                <w:noProof w:val="0"/>
              </w:rPr>
            </w:pPr>
            <w:r>
              <w:t>19</w:t>
            </w:r>
          </w:p>
        </w:tc>
        <w:tc>
          <w:tcPr>
            <w:tcW w:w="576" w:type="dxa"/>
            <w:tcBorders>
              <w:top w:val="single" w:sz="4" w:space="0" w:color="auto"/>
              <w:bottom w:val="nil"/>
            </w:tcBorders>
            <w:shd w:val="clear" w:color="auto" w:fill="FFFFFF"/>
            <w:noWrap/>
            <w:vAlign w:val="bottom"/>
          </w:tcPr>
          <w:p w14:paraId="1BF88A0B" w14:textId="0E7610B3" w:rsidR="002B30E7" w:rsidRPr="00A74216" w:rsidRDefault="002B30E7" w:rsidP="00042ED5">
            <w:pPr>
              <w:pStyle w:val="TableText"/>
              <w:rPr>
                <w:noProof w:val="0"/>
              </w:rPr>
            </w:pPr>
            <w:r>
              <w:t>7</w:t>
            </w:r>
          </w:p>
        </w:tc>
        <w:tc>
          <w:tcPr>
            <w:tcW w:w="576" w:type="dxa"/>
            <w:tcBorders>
              <w:top w:val="single" w:sz="4" w:space="0" w:color="auto"/>
              <w:bottom w:val="nil"/>
            </w:tcBorders>
            <w:shd w:val="clear" w:color="auto" w:fill="FFFFFF"/>
            <w:noWrap/>
            <w:vAlign w:val="bottom"/>
          </w:tcPr>
          <w:p w14:paraId="28D47E8C" w14:textId="626B4F88" w:rsidR="002B30E7" w:rsidRPr="00A74216" w:rsidRDefault="002B30E7" w:rsidP="00042ED5">
            <w:pPr>
              <w:pStyle w:val="TableText"/>
              <w:rPr>
                <w:noProof w:val="0"/>
              </w:rPr>
            </w:pPr>
            <w:r>
              <w:t>6</w:t>
            </w:r>
          </w:p>
        </w:tc>
        <w:tc>
          <w:tcPr>
            <w:tcW w:w="576" w:type="dxa"/>
            <w:tcBorders>
              <w:top w:val="single" w:sz="4" w:space="0" w:color="auto"/>
              <w:bottom w:val="nil"/>
            </w:tcBorders>
            <w:shd w:val="clear" w:color="auto" w:fill="FFFFFF"/>
            <w:noWrap/>
            <w:vAlign w:val="bottom"/>
          </w:tcPr>
          <w:p w14:paraId="7B077D53" w14:textId="49D71090" w:rsidR="002B30E7" w:rsidRPr="00A74216" w:rsidRDefault="002B30E7" w:rsidP="00042ED5">
            <w:pPr>
              <w:pStyle w:val="TableText"/>
              <w:rPr>
                <w:noProof w:val="0"/>
              </w:rPr>
            </w:pPr>
            <w:r>
              <w:t>14</w:t>
            </w:r>
          </w:p>
        </w:tc>
        <w:tc>
          <w:tcPr>
            <w:tcW w:w="576" w:type="dxa"/>
            <w:tcBorders>
              <w:top w:val="single" w:sz="4" w:space="0" w:color="auto"/>
              <w:bottom w:val="nil"/>
            </w:tcBorders>
            <w:shd w:val="clear" w:color="auto" w:fill="FFFFFF"/>
            <w:noWrap/>
            <w:vAlign w:val="bottom"/>
          </w:tcPr>
          <w:p w14:paraId="695FC965" w14:textId="5AA33D53" w:rsidR="002B30E7" w:rsidRPr="00A74216" w:rsidRDefault="002B30E7" w:rsidP="00042ED5">
            <w:pPr>
              <w:pStyle w:val="TableText"/>
              <w:rPr>
                <w:noProof w:val="0"/>
              </w:rPr>
            </w:pPr>
            <w:r>
              <w:t>14</w:t>
            </w:r>
          </w:p>
        </w:tc>
        <w:tc>
          <w:tcPr>
            <w:tcW w:w="864" w:type="dxa"/>
            <w:tcBorders>
              <w:top w:val="single" w:sz="4" w:space="0" w:color="auto"/>
              <w:bottom w:val="nil"/>
            </w:tcBorders>
            <w:shd w:val="clear" w:color="auto" w:fill="FFFFFF"/>
            <w:noWrap/>
            <w:vAlign w:val="bottom"/>
          </w:tcPr>
          <w:p w14:paraId="1ABE056E" w14:textId="43749143" w:rsidR="002B30E7" w:rsidRPr="00A74216" w:rsidRDefault="002B30E7" w:rsidP="00042ED5">
            <w:pPr>
              <w:pStyle w:val="TableText"/>
              <w:rPr>
                <w:noProof w:val="0"/>
              </w:rPr>
            </w:pPr>
            <w:r>
              <w:t>1.61</w:t>
            </w:r>
          </w:p>
        </w:tc>
      </w:tr>
      <w:tr w:rsidR="00B12AE3" w:rsidRPr="00A74216" w14:paraId="048A03D3" w14:textId="77777777" w:rsidTr="00E328D6">
        <w:tc>
          <w:tcPr>
            <w:tcW w:w="2592" w:type="dxa"/>
            <w:tcBorders>
              <w:top w:val="nil"/>
              <w:bottom w:val="single" w:sz="4" w:space="0" w:color="auto"/>
            </w:tcBorders>
            <w:shd w:val="clear" w:color="auto" w:fill="FFFFFF"/>
            <w:vAlign w:val="center"/>
            <w:hideMark/>
          </w:tcPr>
          <w:p w14:paraId="4EEAAAF8" w14:textId="609BB308" w:rsidR="002B30E7" w:rsidRPr="00A74216" w:rsidRDefault="002B30E7" w:rsidP="002B30E7">
            <w:pPr>
              <w:pStyle w:val="TableText"/>
              <w:rPr>
                <w:noProof w:val="0"/>
              </w:rPr>
            </w:pPr>
            <w:r w:rsidRPr="00A74216">
              <w:rPr>
                <w:noProof w:val="0"/>
              </w:rPr>
              <w:t>No</w:t>
            </w:r>
            <w:r w:rsidR="00977B95">
              <w:rPr>
                <w:noProof w:val="0"/>
              </w:rPr>
              <w:t>t</w:t>
            </w:r>
            <w:r w:rsidR="00977B95" w:rsidRPr="00A74216">
              <w:rPr>
                <w:noProof w:val="0"/>
              </w:rPr>
              <w:t xml:space="preserve"> </w:t>
            </w:r>
            <w:r w:rsidR="00977B95">
              <w:rPr>
                <w:noProof w:val="0"/>
              </w:rPr>
              <w:t>assigned</w:t>
            </w:r>
            <w:r w:rsidRPr="00A74216">
              <w:rPr>
                <w:noProof w:val="0"/>
              </w:rPr>
              <w:t xml:space="preserve"> designated supports</w:t>
            </w:r>
          </w:p>
        </w:tc>
        <w:tc>
          <w:tcPr>
            <w:tcW w:w="1109" w:type="dxa"/>
            <w:tcBorders>
              <w:top w:val="nil"/>
              <w:bottom w:val="single" w:sz="4" w:space="0" w:color="auto"/>
            </w:tcBorders>
            <w:shd w:val="clear" w:color="auto" w:fill="FFFFFF"/>
            <w:noWrap/>
            <w:vAlign w:val="bottom"/>
          </w:tcPr>
          <w:p w14:paraId="1BADCDCE" w14:textId="69F597B2" w:rsidR="002B30E7" w:rsidRPr="00A74216" w:rsidRDefault="002B30E7" w:rsidP="00042ED5">
            <w:pPr>
              <w:pStyle w:val="TableText"/>
              <w:rPr>
                <w:noProof w:val="0"/>
              </w:rPr>
            </w:pPr>
            <w:r>
              <w:t>323,868</w:t>
            </w:r>
          </w:p>
        </w:tc>
        <w:tc>
          <w:tcPr>
            <w:tcW w:w="792" w:type="dxa"/>
            <w:tcBorders>
              <w:top w:val="nil"/>
              <w:bottom w:val="single" w:sz="4" w:space="0" w:color="auto"/>
            </w:tcBorders>
            <w:shd w:val="clear" w:color="auto" w:fill="FFFFFF"/>
            <w:noWrap/>
            <w:vAlign w:val="bottom"/>
          </w:tcPr>
          <w:p w14:paraId="75BD05EA" w14:textId="0DC97823" w:rsidR="002B30E7" w:rsidRPr="00A74216" w:rsidRDefault="002B30E7" w:rsidP="00042ED5">
            <w:pPr>
              <w:pStyle w:val="TableText"/>
              <w:rPr>
                <w:noProof w:val="0"/>
              </w:rPr>
            </w:pPr>
            <w:r>
              <w:t>2520</w:t>
            </w:r>
          </w:p>
        </w:tc>
        <w:tc>
          <w:tcPr>
            <w:tcW w:w="648" w:type="dxa"/>
            <w:tcBorders>
              <w:top w:val="nil"/>
              <w:bottom w:val="single" w:sz="4" w:space="0" w:color="auto"/>
            </w:tcBorders>
            <w:shd w:val="clear" w:color="auto" w:fill="FFFFFF"/>
            <w:noWrap/>
            <w:vAlign w:val="bottom"/>
          </w:tcPr>
          <w:p w14:paraId="6F98D70B" w14:textId="05127C7C" w:rsidR="002B30E7" w:rsidRPr="00A74216" w:rsidRDefault="002B30E7" w:rsidP="00042ED5">
            <w:pPr>
              <w:pStyle w:val="TableText"/>
              <w:rPr>
                <w:noProof w:val="0"/>
              </w:rPr>
            </w:pPr>
            <w:r>
              <w:t>112</w:t>
            </w:r>
          </w:p>
        </w:tc>
        <w:tc>
          <w:tcPr>
            <w:tcW w:w="576" w:type="dxa"/>
            <w:tcBorders>
              <w:top w:val="nil"/>
              <w:bottom w:val="single" w:sz="4" w:space="0" w:color="auto"/>
            </w:tcBorders>
            <w:shd w:val="clear" w:color="auto" w:fill="FFFFFF"/>
            <w:noWrap/>
            <w:vAlign w:val="bottom"/>
          </w:tcPr>
          <w:p w14:paraId="557EB6B5" w14:textId="313E4324" w:rsidR="002B30E7" w:rsidRPr="00A74216" w:rsidRDefault="002B30E7" w:rsidP="00042ED5">
            <w:pPr>
              <w:pStyle w:val="TableText"/>
              <w:rPr>
                <w:noProof w:val="0"/>
              </w:rPr>
            </w:pPr>
            <w:r>
              <w:t>33</w:t>
            </w:r>
          </w:p>
        </w:tc>
        <w:tc>
          <w:tcPr>
            <w:tcW w:w="576" w:type="dxa"/>
            <w:tcBorders>
              <w:top w:val="nil"/>
              <w:bottom w:val="single" w:sz="4" w:space="0" w:color="auto"/>
            </w:tcBorders>
            <w:shd w:val="clear" w:color="auto" w:fill="FFFFFF"/>
            <w:noWrap/>
            <w:vAlign w:val="bottom"/>
          </w:tcPr>
          <w:p w14:paraId="79342560" w14:textId="3CA2885B" w:rsidR="002B30E7" w:rsidRPr="00A74216" w:rsidRDefault="002B30E7" w:rsidP="00042ED5">
            <w:pPr>
              <w:pStyle w:val="TableText"/>
              <w:rPr>
                <w:noProof w:val="0"/>
              </w:rPr>
            </w:pPr>
            <w:r>
              <w:t>27</w:t>
            </w:r>
          </w:p>
        </w:tc>
        <w:tc>
          <w:tcPr>
            <w:tcW w:w="576" w:type="dxa"/>
            <w:tcBorders>
              <w:top w:val="nil"/>
              <w:bottom w:val="single" w:sz="4" w:space="0" w:color="auto"/>
            </w:tcBorders>
            <w:shd w:val="clear" w:color="auto" w:fill="FFFFFF"/>
            <w:noWrap/>
            <w:vAlign w:val="bottom"/>
          </w:tcPr>
          <w:p w14:paraId="608ADC18" w14:textId="4255E173" w:rsidR="002B30E7" w:rsidRPr="00A74216" w:rsidRDefault="002B30E7" w:rsidP="00042ED5">
            <w:pPr>
              <w:pStyle w:val="TableText"/>
              <w:rPr>
                <w:noProof w:val="0"/>
              </w:rPr>
            </w:pPr>
            <w:r>
              <w:t>18</w:t>
            </w:r>
          </w:p>
        </w:tc>
        <w:tc>
          <w:tcPr>
            <w:tcW w:w="576" w:type="dxa"/>
            <w:tcBorders>
              <w:top w:val="nil"/>
              <w:bottom w:val="single" w:sz="4" w:space="0" w:color="auto"/>
            </w:tcBorders>
            <w:shd w:val="clear" w:color="auto" w:fill="FFFFFF"/>
            <w:noWrap/>
            <w:vAlign w:val="bottom"/>
          </w:tcPr>
          <w:p w14:paraId="4A2A6740" w14:textId="73B6E32C" w:rsidR="002B30E7" w:rsidRPr="00A74216" w:rsidRDefault="002B30E7" w:rsidP="00042ED5">
            <w:pPr>
              <w:pStyle w:val="TableText"/>
              <w:rPr>
                <w:noProof w:val="0"/>
              </w:rPr>
            </w:pPr>
            <w:r>
              <w:t>22</w:t>
            </w:r>
          </w:p>
        </w:tc>
        <w:tc>
          <w:tcPr>
            <w:tcW w:w="576" w:type="dxa"/>
            <w:tcBorders>
              <w:top w:val="nil"/>
              <w:bottom w:val="single" w:sz="4" w:space="0" w:color="auto"/>
            </w:tcBorders>
            <w:shd w:val="clear" w:color="auto" w:fill="FFFFFF"/>
            <w:noWrap/>
            <w:vAlign w:val="bottom"/>
          </w:tcPr>
          <w:p w14:paraId="57C7D69E" w14:textId="4A360C7D" w:rsidR="002B30E7" w:rsidRPr="00A74216" w:rsidRDefault="002B30E7" w:rsidP="00042ED5">
            <w:pPr>
              <w:pStyle w:val="TableText"/>
              <w:rPr>
                <w:noProof w:val="0"/>
              </w:rPr>
            </w:pPr>
            <w:r>
              <w:t>40</w:t>
            </w:r>
          </w:p>
        </w:tc>
        <w:tc>
          <w:tcPr>
            <w:tcW w:w="792" w:type="dxa"/>
            <w:tcBorders>
              <w:top w:val="nil"/>
              <w:bottom w:val="single" w:sz="4" w:space="0" w:color="auto"/>
            </w:tcBorders>
            <w:shd w:val="clear" w:color="auto" w:fill="FFFFFF"/>
            <w:noWrap/>
            <w:vAlign w:val="bottom"/>
          </w:tcPr>
          <w:p w14:paraId="28815978" w14:textId="1689FAD8" w:rsidR="002B30E7" w:rsidRPr="00A74216" w:rsidRDefault="002B30E7" w:rsidP="00042ED5">
            <w:pPr>
              <w:pStyle w:val="TableText"/>
              <w:rPr>
                <w:noProof w:val="0"/>
              </w:rPr>
            </w:pPr>
            <w:r>
              <w:t>2497</w:t>
            </w:r>
          </w:p>
        </w:tc>
        <w:tc>
          <w:tcPr>
            <w:tcW w:w="648" w:type="dxa"/>
            <w:tcBorders>
              <w:top w:val="nil"/>
              <w:bottom w:val="single" w:sz="4" w:space="0" w:color="auto"/>
            </w:tcBorders>
            <w:shd w:val="clear" w:color="auto" w:fill="FFFFFF"/>
            <w:noWrap/>
            <w:vAlign w:val="bottom"/>
          </w:tcPr>
          <w:p w14:paraId="055223EB" w14:textId="4668E55E" w:rsidR="002B30E7" w:rsidRPr="00A74216" w:rsidRDefault="002B30E7" w:rsidP="00042ED5">
            <w:pPr>
              <w:pStyle w:val="TableText"/>
              <w:rPr>
                <w:noProof w:val="0"/>
              </w:rPr>
            </w:pPr>
            <w:r>
              <w:t>98</w:t>
            </w:r>
          </w:p>
        </w:tc>
        <w:tc>
          <w:tcPr>
            <w:tcW w:w="576" w:type="dxa"/>
            <w:tcBorders>
              <w:top w:val="nil"/>
              <w:bottom w:val="single" w:sz="4" w:space="0" w:color="auto"/>
            </w:tcBorders>
            <w:shd w:val="clear" w:color="auto" w:fill="FFFFFF"/>
            <w:noWrap/>
            <w:vAlign w:val="bottom"/>
          </w:tcPr>
          <w:p w14:paraId="3B38A13F" w14:textId="41342A21" w:rsidR="002B30E7" w:rsidRPr="00A74216" w:rsidRDefault="002B30E7" w:rsidP="00042ED5">
            <w:pPr>
              <w:pStyle w:val="TableText"/>
              <w:rPr>
                <w:noProof w:val="0"/>
              </w:rPr>
            </w:pPr>
            <w:r>
              <w:t>35</w:t>
            </w:r>
          </w:p>
        </w:tc>
        <w:tc>
          <w:tcPr>
            <w:tcW w:w="576" w:type="dxa"/>
            <w:tcBorders>
              <w:top w:val="nil"/>
              <w:bottom w:val="single" w:sz="4" w:space="0" w:color="auto"/>
            </w:tcBorders>
            <w:shd w:val="clear" w:color="auto" w:fill="FFFFFF"/>
            <w:noWrap/>
            <w:vAlign w:val="bottom"/>
          </w:tcPr>
          <w:p w14:paraId="068ED48B" w14:textId="09410BCF" w:rsidR="002B30E7" w:rsidRPr="00A74216" w:rsidRDefault="002B30E7" w:rsidP="00042ED5">
            <w:pPr>
              <w:pStyle w:val="TableText"/>
              <w:rPr>
                <w:noProof w:val="0"/>
              </w:rPr>
            </w:pPr>
            <w:r>
              <w:t>27</w:t>
            </w:r>
          </w:p>
        </w:tc>
        <w:tc>
          <w:tcPr>
            <w:tcW w:w="576" w:type="dxa"/>
            <w:tcBorders>
              <w:top w:val="nil"/>
              <w:bottom w:val="single" w:sz="4" w:space="0" w:color="auto"/>
            </w:tcBorders>
            <w:shd w:val="clear" w:color="auto" w:fill="FFFFFF"/>
            <w:noWrap/>
            <w:vAlign w:val="bottom"/>
          </w:tcPr>
          <w:p w14:paraId="307C8621" w14:textId="1F6EB32E" w:rsidR="002B30E7" w:rsidRPr="00A74216" w:rsidRDefault="002B30E7" w:rsidP="00042ED5">
            <w:pPr>
              <w:pStyle w:val="TableText"/>
              <w:rPr>
                <w:noProof w:val="0"/>
              </w:rPr>
            </w:pPr>
            <w:r>
              <w:t>17</w:t>
            </w:r>
          </w:p>
        </w:tc>
        <w:tc>
          <w:tcPr>
            <w:tcW w:w="576" w:type="dxa"/>
            <w:tcBorders>
              <w:top w:val="nil"/>
              <w:bottom w:val="single" w:sz="4" w:space="0" w:color="auto"/>
            </w:tcBorders>
            <w:shd w:val="clear" w:color="auto" w:fill="FFFFFF"/>
            <w:noWrap/>
            <w:vAlign w:val="bottom"/>
          </w:tcPr>
          <w:p w14:paraId="34326B38" w14:textId="74DCC147" w:rsidR="002B30E7" w:rsidRPr="00A74216" w:rsidRDefault="002B30E7" w:rsidP="00042ED5">
            <w:pPr>
              <w:pStyle w:val="TableText"/>
              <w:rPr>
                <w:noProof w:val="0"/>
              </w:rPr>
            </w:pPr>
            <w:r>
              <w:t>21</w:t>
            </w:r>
          </w:p>
        </w:tc>
        <w:tc>
          <w:tcPr>
            <w:tcW w:w="576" w:type="dxa"/>
            <w:tcBorders>
              <w:top w:val="nil"/>
              <w:bottom w:val="single" w:sz="4" w:space="0" w:color="auto"/>
            </w:tcBorders>
            <w:shd w:val="clear" w:color="auto" w:fill="FFFFFF"/>
            <w:noWrap/>
            <w:vAlign w:val="bottom"/>
          </w:tcPr>
          <w:p w14:paraId="0D4804E9" w14:textId="53EFAB44" w:rsidR="002B30E7" w:rsidRPr="00A74216" w:rsidRDefault="002B30E7" w:rsidP="00042ED5">
            <w:pPr>
              <w:pStyle w:val="TableText"/>
              <w:rPr>
                <w:noProof w:val="0"/>
              </w:rPr>
            </w:pPr>
            <w:r>
              <w:t>38</w:t>
            </w:r>
          </w:p>
        </w:tc>
        <w:tc>
          <w:tcPr>
            <w:tcW w:w="576" w:type="dxa"/>
            <w:tcBorders>
              <w:top w:val="nil"/>
              <w:bottom w:val="single" w:sz="4" w:space="0" w:color="auto"/>
            </w:tcBorders>
            <w:shd w:val="clear" w:color="auto" w:fill="FFFFFF"/>
            <w:noWrap/>
            <w:vAlign w:val="bottom"/>
          </w:tcPr>
          <w:p w14:paraId="1EF10FA6" w14:textId="2C8A2DE4" w:rsidR="002B30E7" w:rsidRPr="00A74216" w:rsidRDefault="002B30E7" w:rsidP="00042ED5">
            <w:pPr>
              <w:pStyle w:val="TableText"/>
              <w:rPr>
                <w:noProof w:val="0"/>
              </w:rPr>
            </w:pPr>
            <w:r>
              <w:t>23</w:t>
            </w:r>
          </w:p>
        </w:tc>
        <w:tc>
          <w:tcPr>
            <w:tcW w:w="864" w:type="dxa"/>
            <w:tcBorders>
              <w:top w:val="nil"/>
              <w:bottom w:val="single" w:sz="4" w:space="0" w:color="auto"/>
            </w:tcBorders>
            <w:shd w:val="clear" w:color="auto" w:fill="FFFFFF"/>
            <w:noWrap/>
            <w:vAlign w:val="bottom"/>
          </w:tcPr>
          <w:p w14:paraId="20F22534" w14:textId="4C0F43AB" w:rsidR="002B30E7" w:rsidRPr="00A74216" w:rsidRDefault="002B30E7" w:rsidP="00042ED5">
            <w:pPr>
              <w:pStyle w:val="TableText"/>
              <w:rPr>
                <w:noProof w:val="0"/>
              </w:rPr>
            </w:pPr>
            <w:r>
              <w:t>1.38</w:t>
            </w:r>
          </w:p>
        </w:tc>
      </w:tr>
      <w:tr w:rsidR="00B12AE3" w:rsidRPr="00A74216" w14:paraId="31221AB8" w14:textId="77777777" w:rsidTr="00E328D6">
        <w:tc>
          <w:tcPr>
            <w:tcW w:w="2592" w:type="dxa"/>
            <w:tcBorders>
              <w:top w:val="single" w:sz="4" w:space="0" w:color="auto"/>
              <w:bottom w:val="nil"/>
            </w:tcBorders>
            <w:shd w:val="clear" w:color="auto" w:fill="FFFFFF"/>
            <w:vAlign w:val="center"/>
            <w:hideMark/>
          </w:tcPr>
          <w:p w14:paraId="3DC17784" w14:textId="094DCCB4" w:rsidR="002B30E7" w:rsidRPr="00A74216" w:rsidRDefault="002B30E7" w:rsidP="002B30E7">
            <w:pPr>
              <w:pStyle w:val="TableText"/>
              <w:rPr>
                <w:noProof w:val="0"/>
              </w:rPr>
            </w:pPr>
            <w:r w:rsidRPr="00A74216">
              <w:rPr>
                <w:noProof w:val="0"/>
              </w:rPr>
              <w:t>Assign</w:t>
            </w:r>
            <w:r w:rsidR="00977B95">
              <w:rPr>
                <w:noProof w:val="0"/>
              </w:rPr>
              <w:t>ed</w:t>
            </w:r>
            <w:r w:rsidRPr="00A74216">
              <w:rPr>
                <w:noProof w:val="0"/>
              </w:rPr>
              <w:t xml:space="preserve"> accommodations</w:t>
            </w:r>
          </w:p>
        </w:tc>
        <w:tc>
          <w:tcPr>
            <w:tcW w:w="1109" w:type="dxa"/>
            <w:tcBorders>
              <w:top w:val="single" w:sz="4" w:space="0" w:color="auto"/>
              <w:bottom w:val="nil"/>
            </w:tcBorders>
            <w:shd w:val="clear" w:color="auto" w:fill="FFFFFF"/>
            <w:noWrap/>
            <w:vAlign w:val="bottom"/>
          </w:tcPr>
          <w:p w14:paraId="4212CFD4" w14:textId="00A3C7AC" w:rsidR="002B30E7" w:rsidRPr="00A74216" w:rsidRDefault="002B30E7" w:rsidP="00042ED5">
            <w:pPr>
              <w:pStyle w:val="TableText"/>
              <w:rPr>
                <w:noProof w:val="0"/>
              </w:rPr>
            </w:pPr>
            <w:r>
              <w:t>36,678</w:t>
            </w:r>
          </w:p>
        </w:tc>
        <w:tc>
          <w:tcPr>
            <w:tcW w:w="792" w:type="dxa"/>
            <w:tcBorders>
              <w:top w:val="single" w:sz="4" w:space="0" w:color="auto"/>
              <w:bottom w:val="nil"/>
            </w:tcBorders>
            <w:shd w:val="clear" w:color="auto" w:fill="FFFFFF"/>
            <w:noWrap/>
            <w:vAlign w:val="bottom"/>
          </w:tcPr>
          <w:p w14:paraId="66BBDFCA" w14:textId="262FCF14" w:rsidR="002B30E7" w:rsidRPr="00A74216" w:rsidRDefault="002B30E7" w:rsidP="00042ED5">
            <w:pPr>
              <w:pStyle w:val="TableText"/>
              <w:rPr>
                <w:noProof w:val="0"/>
              </w:rPr>
            </w:pPr>
            <w:r>
              <w:t>2380</w:t>
            </w:r>
          </w:p>
        </w:tc>
        <w:tc>
          <w:tcPr>
            <w:tcW w:w="648" w:type="dxa"/>
            <w:tcBorders>
              <w:top w:val="single" w:sz="4" w:space="0" w:color="auto"/>
              <w:bottom w:val="nil"/>
            </w:tcBorders>
            <w:shd w:val="clear" w:color="auto" w:fill="FFFFFF"/>
            <w:noWrap/>
            <w:vAlign w:val="bottom"/>
          </w:tcPr>
          <w:p w14:paraId="5085382D" w14:textId="1327F196" w:rsidR="002B30E7" w:rsidRPr="00A74216" w:rsidRDefault="002B30E7" w:rsidP="00042ED5">
            <w:pPr>
              <w:pStyle w:val="TableText"/>
              <w:rPr>
                <w:noProof w:val="0"/>
              </w:rPr>
            </w:pPr>
            <w:r>
              <w:t>94</w:t>
            </w:r>
          </w:p>
        </w:tc>
        <w:tc>
          <w:tcPr>
            <w:tcW w:w="576" w:type="dxa"/>
            <w:tcBorders>
              <w:top w:val="single" w:sz="4" w:space="0" w:color="auto"/>
              <w:bottom w:val="nil"/>
            </w:tcBorders>
            <w:shd w:val="clear" w:color="auto" w:fill="FFFFFF"/>
            <w:noWrap/>
            <w:vAlign w:val="bottom"/>
          </w:tcPr>
          <w:p w14:paraId="21C8F07D" w14:textId="7E6BB2C3" w:rsidR="002B30E7" w:rsidRPr="00A74216" w:rsidRDefault="002B30E7" w:rsidP="00042ED5">
            <w:pPr>
              <w:pStyle w:val="TableText"/>
              <w:rPr>
                <w:noProof w:val="0"/>
              </w:rPr>
            </w:pPr>
            <w:r>
              <w:t>83</w:t>
            </w:r>
          </w:p>
        </w:tc>
        <w:tc>
          <w:tcPr>
            <w:tcW w:w="576" w:type="dxa"/>
            <w:tcBorders>
              <w:top w:val="single" w:sz="4" w:space="0" w:color="auto"/>
              <w:bottom w:val="nil"/>
            </w:tcBorders>
            <w:shd w:val="clear" w:color="auto" w:fill="FFFFFF"/>
            <w:noWrap/>
            <w:vAlign w:val="bottom"/>
          </w:tcPr>
          <w:p w14:paraId="34BEB298" w14:textId="04B5CBEE" w:rsidR="002B30E7" w:rsidRPr="00A74216" w:rsidRDefault="002B30E7" w:rsidP="00042ED5">
            <w:pPr>
              <w:pStyle w:val="TableText"/>
              <w:rPr>
                <w:noProof w:val="0"/>
              </w:rPr>
            </w:pPr>
            <w:r>
              <w:t>12</w:t>
            </w:r>
          </w:p>
        </w:tc>
        <w:tc>
          <w:tcPr>
            <w:tcW w:w="576" w:type="dxa"/>
            <w:tcBorders>
              <w:top w:val="single" w:sz="4" w:space="0" w:color="auto"/>
              <w:bottom w:val="nil"/>
            </w:tcBorders>
            <w:shd w:val="clear" w:color="auto" w:fill="FFFFFF"/>
            <w:noWrap/>
            <w:vAlign w:val="bottom"/>
          </w:tcPr>
          <w:p w14:paraId="12D63A21" w14:textId="4D5D26AD" w:rsidR="002B30E7" w:rsidRPr="00A74216" w:rsidRDefault="002B30E7" w:rsidP="00042ED5">
            <w:pPr>
              <w:pStyle w:val="TableText"/>
              <w:rPr>
                <w:noProof w:val="0"/>
              </w:rPr>
            </w:pPr>
            <w:r>
              <w:t>3</w:t>
            </w:r>
          </w:p>
        </w:tc>
        <w:tc>
          <w:tcPr>
            <w:tcW w:w="576" w:type="dxa"/>
            <w:tcBorders>
              <w:top w:val="single" w:sz="4" w:space="0" w:color="auto"/>
              <w:bottom w:val="nil"/>
            </w:tcBorders>
            <w:shd w:val="clear" w:color="auto" w:fill="FFFFFF"/>
            <w:noWrap/>
            <w:vAlign w:val="bottom"/>
          </w:tcPr>
          <w:p w14:paraId="3F80AD59" w14:textId="09A1A40D" w:rsidR="002B30E7" w:rsidRPr="00A74216" w:rsidRDefault="002B30E7" w:rsidP="00042ED5">
            <w:pPr>
              <w:pStyle w:val="TableText"/>
              <w:rPr>
                <w:noProof w:val="0"/>
              </w:rPr>
            </w:pPr>
            <w:r>
              <w:t>1</w:t>
            </w:r>
          </w:p>
        </w:tc>
        <w:tc>
          <w:tcPr>
            <w:tcW w:w="576" w:type="dxa"/>
            <w:tcBorders>
              <w:top w:val="single" w:sz="4" w:space="0" w:color="auto"/>
              <w:bottom w:val="nil"/>
            </w:tcBorders>
            <w:shd w:val="clear" w:color="auto" w:fill="FFFFFF"/>
            <w:noWrap/>
            <w:vAlign w:val="bottom"/>
          </w:tcPr>
          <w:p w14:paraId="4687135C" w14:textId="191F3B1A" w:rsidR="002B30E7" w:rsidRPr="00A74216" w:rsidRDefault="002B30E7" w:rsidP="00042ED5">
            <w:pPr>
              <w:pStyle w:val="TableText"/>
              <w:rPr>
                <w:noProof w:val="0"/>
              </w:rPr>
            </w:pPr>
            <w:r>
              <w:t>4</w:t>
            </w:r>
          </w:p>
        </w:tc>
        <w:tc>
          <w:tcPr>
            <w:tcW w:w="792" w:type="dxa"/>
            <w:tcBorders>
              <w:top w:val="single" w:sz="4" w:space="0" w:color="auto"/>
              <w:bottom w:val="nil"/>
            </w:tcBorders>
            <w:shd w:val="clear" w:color="auto" w:fill="FFFFFF"/>
            <w:noWrap/>
            <w:vAlign w:val="bottom"/>
          </w:tcPr>
          <w:p w14:paraId="46FE9D11" w14:textId="5E2B06A5" w:rsidR="002B30E7" w:rsidRPr="00A74216" w:rsidRDefault="002B30E7" w:rsidP="00042ED5">
            <w:pPr>
              <w:pStyle w:val="TableText"/>
              <w:rPr>
                <w:noProof w:val="0"/>
              </w:rPr>
            </w:pPr>
            <w:r>
              <w:t>2376</w:t>
            </w:r>
          </w:p>
        </w:tc>
        <w:tc>
          <w:tcPr>
            <w:tcW w:w="648" w:type="dxa"/>
            <w:tcBorders>
              <w:top w:val="single" w:sz="4" w:space="0" w:color="auto"/>
              <w:bottom w:val="nil"/>
            </w:tcBorders>
            <w:shd w:val="clear" w:color="auto" w:fill="FFFFFF"/>
            <w:noWrap/>
            <w:vAlign w:val="bottom"/>
          </w:tcPr>
          <w:p w14:paraId="30DC7D8D" w14:textId="33AADC9B" w:rsidR="002B30E7" w:rsidRPr="00A74216" w:rsidRDefault="002B30E7" w:rsidP="00042ED5">
            <w:pPr>
              <w:pStyle w:val="TableText"/>
              <w:rPr>
                <w:noProof w:val="0"/>
              </w:rPr>
            </w:pPr>
            <w:r>
              <w:t>82</w:t>
            </w:r>
          </w:p>
        </w:tc>
        <w:tc>
          <w:tcPr>
            <w:tcW w:w="576" w:type="dxa"/>
            <w:tcBorders>
              <w:top w:val="single" w:sz="4" w:space="0" w:color="auto"/>
              <w:bottom w:val="nil"/>
            </w:tcBorders>
            <w:shd w:val="clear" w:color="auto" w:fill="FFFFFF"/>
            <w:noWrap/>
            <w:vAlign w:val="bottom"/>
          </w:tcPr>
          <w:p w14:paraId="15C9650A" w14:textId="3CDDF908" w:rsidR="002B30E7" w:rsidRPr="00A74216" w:rsidRDefault="002B30E7" w:rsidP="00042ED5">
            <w:pPr>
              <w:pStyle w:val="TableText"/>
              <w:rPr>
                <w:noProof w:val="0"/>
              </w:rPr>
            </w:pPr>
            <w:r>
              <w:t>84</w:t>
            </w:r>
          </w:p>
        </w:tc>
        <w:tc>
          <w:tcPr>
            <w:tcW w:w="576" w:type="dxa"/>
            <w:tcBorders>
              <w:top w:val="single" w:sz="4" w:space="0" w:color="auto"/>
              <w:bottom w:val="nil"/>
            </w:tcBorders>
            <w:shd w:val="clear" w:color="auto" w:fill="FFFFFF"/>
            <w:noWrap/>
            <w:vAlign w:val="bottom"/>
          </w:tcPr>
          <w:p w14:paraId="6A35E9CD" w14:textId="2AA76FC4" w:rsidR="002B30E7" w:rsidRPr="00A74216" w:rsidRDefault="002B30E7" w:rsidP="00042ED5">
            <w:pPr>
              <w:pStyle w:val="TableText"/>
              <w:rPr>
                <w:noProof w:val="0"/>
              </w:rPr>
            </w:pPr>
            <w:r>
              <w:t>12</w:t>
            </w:r>
          </w:p>
        </w:tc>
        <w:tc>
          <w:tcPr>
            <w:tcW w:w="576" w:type="dxa"/>
            <w:tcBorders>
              <w:top w:val="single" w:sz="4" w:space="0" w:color="auto"/>
              <w:bottom w:val="nil"/>
            </w:tcBorders>
            <w:shd w:val="clear" w:color="auto" w:fill="FFFFFF"/>
            <w:noWrap/>
            <w:vAlign w:val="bottom"/>
          </w:tcPr>
          <w:p w14:paraId="31574E04" w14:textId="74776D18" w:rsidR="002B30E7" w:rsidRPr="00A74216" w:rsidRDefault="002B30E7" w:rsidP="00042ED5">
            <w:pPr>
              <w:pStyle w:val="TableText"/>
              <w:rPr>
                <w:noProof w:val="0"/>
              </w:rPr>
            </w:pPr>
            <w:r>
              <w:t>3</w:t>
            </w:r>
          </w:p>
        </w:tc>
        <w:tc>
          <w:tcPr>
            <w:tcW w:w="576" w:type="dxa"/>
            <w:tcBorders>
              <w:top w:val="single" w:sz="4" w:space="0" w:color="auto"/>
              <w:bottom w:val="nil"/>
            </w:tcBorders>
            <w:shd w:val="clear" w:color="auto" w:fill="FFFFFF"/>
            <w:noWrap/>
            <w:vAlign w:val="bottom"/>
          </w:tcPr>
          <w:p w14:paraId="7D58C28C" w14:textId="24A12915" w:rsidR="002B30E7" w:rsidRPr="00A74216" w:rsidRDefault="002B30E7" w:rsidP="00042ED5">
            <w:pPr>
              <w:pStyle w:val="TableText"/>
              <w:rPr>
                <w:noProof w:val="0"/>
              </w:rPr>
            </w:pPr>
            <w:r>
              <w:t>1</w:t>
            </w:r>
          </w:p>
        </w:tc>
        <w:tc>
          <w:tcPr>
            <w:tcW w:w="576" w:type="dxa"/>
            <w:tcBorders>
              <w:top w:val="single" w:sz="4" w:space="0" w:color="auto"/>
              <w:bottom w:val="nil"/>
            </w:tcBorders>
            <w:shd w:val="clear" w:color="auto" w:fill="FFFFFF"/>
            <w:noWrap/>
            <w:vAlign w:val="bottom"/>
          </w:tcPr>
          <w:p w14:paraId="512C5F8E" w14:textId="55B1CBBE" w:rsidR="002B30E7" w:rsidRPr="00A74216" w:rsidRDefault="002B30E7" w:rsidP="00042ED5">
            <w:pPr>
              <w:pStyle w:val="TableText"/>
              <w:rPr>
                <w:noProof w:val="0"/>
              </w:rPr>
            </w:pPr>
            <w:r>
              <w:t>4</w:t>
            </w:r>
          </w:p>
        </w:tc>
        <w:tc>
          <w:tcPr>
            <w:tcW w:w="576" w:type="dxa"/>
            <w:tcBorders>
              <w:top w:val="single" w:sz="4" w:space="0" w:color="auto"/>
              <w:bottom w:val="nil"/>
            </w:tcBorders>
            <w:shd w:val="clear" w:color="auto" w:fill="FFFFFF"/>
            <w:noWrap/>
            <w:vAlign w:val="bottom"/>
          </w:tcPr>
          <w:p w14:paraId="2E5ABD9A" w14:textId="20E20BF2" w:rsidR="002B30E7" w:rsidRPr="00A74216" w:rsidRDefault="002B30E7" w:rsidP="00042ED5">
            <w:pPr>
              <w:pStyle w:val="TableText"/>
              <w:rPr>
                <w:noProof w:val="0"/>
              </w:rPr>
            </w:pPr>
            <w:r>
              <w:t>4</w:t>
            </w:r>
          </w:p>
        </w:tc>
        <w:tc>
          <w:tcPr>
            <w:tcW w:w="864" w:type="dxa"/>
            <w:tcBorders>
              <w:top w:val="single" w:sz="4" w:space="0" w:color="auto"/>
              <w:bottom w:val="nil"/>
            </w:tcBorders>
            <w:shd w:val="clear" w:color="auto" w:fill="FFFFFF"/>
            <w:noWrap/>
            <w:vAlign w:val="bottom"/>
          </w:tcPr>
          <w:p w14:paraId="6A288FD0" w14:textId="1AF1072D" w:rsidR="002B30E7" w:rsidRPr="00A74216" w:rsidRDefault="002B30E7" w:rsidP="00042ED5">
            <w:pPr>
              <w:pStyle w:val="TableText"/>
              <w:rPr>
                <w:noProof w:val="0"/>
              </w:rPr>
            </w:pPr>
            <w:r>
              <w:t>0.26</w:t>
            </w:r>
          </w:p>
        </w:tc>
      </w:tr>
      <w:tr w:rsidR="00B12AE3" w:rsidRPr="00A74216" w14:paraId="7803065F" w14:textId="77777777" w:rsidTr="00E328D6">
        <w:tc>
          <w:tcPr>
            <w:tcW w:w="2592" w:type="dxa"/>
            <w:tcBorders>
              <w:top w:val="nil"/>
            </w:tcBorders>
            <w:shd w:val="clear" w:color="auto" w:fill="FFFFFF"/>
            <w:vAlign w:val="center"/>
            <w:hideMark/>
          </w:tcPr>
          <w:p w14:paraId="0467DDDD" w14:textId="7CCB3E63" w:rsidR="002B30E7" w:rsidRPr="00A74216" w:rsidRDefault="002B30E7" w:rsidP="002B30E7">
            <w:pPr>
              <w:pStyle w:val="TableText"/>
              <w:rPr>
                <w:noProof w:val="0"/>
              </w:rPr>
            </w:pPr>
            <w:r w:rsidRPr="00A74216">
              <w:rPr>
                <w:noProof w:val="0"/>
              </w:rPr>
              <w:t>No</w:t>
            </w:r>
            <w:r w:rsidR="00977B95">
              <w:rPr>
                <w:noProof w:val="0"/>
              </w:rPr>
              <w:t>t</w:t>
            </w:r>
            <w:r w:rsidR="00977B95" w:rsidRPr="00A74216">
              <w:rPr>
                <w:noProof w:val="0"/>
              </w:rPr>
              <w:t xml:space="preserve"> </w:t>
            </w:r>
            <w:r w:rsidR="00977B95">
              <w:rPr>
                <w:noProof w:val="0"/>
              </w:rPr>
              <w:t>assigned</w:t>
            </w:r>
            <w:r w:rsidRPr="00A74216">
              <w:rPr>
                <w:noProof w:val="0"/>
              </w:rPr>
              <w:t xml:space="preserve"> accommodations</w:t>
            </w:r>
          </w:p>
        </w:tc>
        <w:tc>
          <w:tcPr>
            <w:tcW w:w="1109" w:type="dxa"/>
            <w:tcBorders>
              <w:top w:val="nil"/>
            </w:tcBorders>
            <w:shd w:val="clear" w:color="auto" w:fill="FFFFFF"/>
            <w:noWrap/>
            <w:vAlign w:val="bottom"/>
          </w:tcPr>
          <w:p w14:paraId="1FB712AC" w14:textId="2BAD0F08" w:rsidR="002B30E7" w:rsidRPr="00A74216" w:rsidRDefault="002B30E7" w:rsidP="00042ED5">
            <w:pPr>
              <w:pStyle w:val="TableText"/>
              <w:rPr>
                <w:noProof w:val="0"/>
              </w:rPr>
            </w:pPr>
            <w:r>
              <w:t>368,617</w:t>
            </w:r>
          </w:p>
        </w:tc>
        <w:tc>
          <w:tcPr>
            <w:tcW w:w="792" w:type="dxa"/>
            <w:tcBorders>
              <w:top w:val="nil"/>
            </w:tcBorders>
            <w:shd w:val="clear" w:color="auto" w:fill="FFFFFF"/>
            <w:noWrap/>
            <w:vAlign w:val="bottom"/>
          </w:tcPr>
          <w:p w14:paraId="4D540A7A" w14:textId="29267CE6" w:rsidR="002B30E7" w:rsidRPr="00A74216" w:rsidRDefault="002B30E7" w:rsidP="00042ED5">
            <w:pPr>
              <w:pStyle w:val="TableText"/>
              <w:rPr>
                <w:noProof w:val="0"/>
              </w:rPr>
            </w:pPr>
            <w:r>
              <w:t>2514</w:t>
            </w:r>
          </w:p>
        </w:tc>
        <w:tc>
          <w:tcPr>
            <w:tcW w:w="648" w:type="dxa"/>
            <w:tcBorders>
              <w:top w:val="nil"/>
            </w:tcBorders>
            <w:shd w:val="clear" w:color="auto" w:fill="FFFFFF"/>
            <w:noWrap/>
            <w:vAlign w:val="bottom"/>
          </w:tcPr>
          <w:p w14:paraId="2C22DACA" w14:textId="449258F9" w:rsidR="002B30E7" w:rsidRPr="00A74216" w:rsidRDefault="002B30E7" w:rsidP="00042ED5">
            <w:pPr>
              <w:pStyle w:val="TableText"/>
              <w:rPr>
                <w:noProof w:val="0"/>
              </w:rPr>
            </w:pPr>
            <w:r>
              <w:t>113</w:t>
            </w:r>
          </w:p>
        </w:tc>
        <w:tc>
          <w:tcPr>
            <w:tcW w:w="576" w:type="dxa"/>
            <w:tcBorders>
              <w:top w:val="nil"/>
            </w:tcBorders>
            <w:shd w:val="clear" w:color="auto" w:fill="FFFFFF"/>
            <w:noWrap/>
            <w:vAlign w:val="bottom"/>
          </w:tcPr>
          <w:p w14:paraId="50304382" w14:textId="3D6C24FE" w:rsidR="002B30E7" w:rsidRPr="00A74216" w:rsidRDefault="002B30E7" w:rsidP="00042ED5">
            <w:pPr>
              <w:pStyle w:val="TableText"/>
              <w:rPr>
                <w:noProof w:val="0"/>
              </w:rPr>
            </w:pPr>
            <w:r>
              <w:t>36</w:t>
            </w:r>
          </w:p>
        </w:tc>
        <w:tc>
          <w:tcPr>
            <w:tcW w:w="576" w:type="dxa"/>
            <w:tcBorders>
              <w:top w:val="nil"/>
            </w:tcBorders>
            <w:shd w:val="clear" w:color="auto" w:fill="FFFFFF"/>
            <w:noWrap/>
            <w:vAlign w:val="bottom"/>
          </w:tcPr>
          <w:p w14:paraId="669AC10B" w14:textId="78D40A9F" w:rsidR="002B30E7" w:rsidRPr="00A74216" w:rsidRDefault="002B30E7" w:rsidP="00042ED5">
            <w:pPr>
              <w:pStyle w:val="TableText"/>
              <w:rPr>
                <w:noProof w:val="0"/>
              </w:rPr>
            </w:pPr>
            <w:r>
              <w:t>27</w:t>
            </w:r>
          </w:p>
        </w:tc>
        <w:tc>
          <w:tcPr>
            <w:tcW w:w="576" w:type="dxa"/>
            <w:tcBorders>
              <w:top w:val="nil"/>
            </w:tcBorders>
            <w:shd w:val="clear" w:color="auto" w:fill="FFFFFF"/>
            <w:noWrap/>
            <w:vAlign w:val="bottom"/>
          </w:tcPr>
          <w:p w14:paraId="59ECB5A3" w14:textId="79A87A9B" w:rsidR="002B30E7" w:rsidRPr="00A74216" w:rsidRDefault="002B30E7" w:rsidP="00042ED5">
            <w:pPr>
              <w:pStyle w:val="TableText"/>
              <w:rPr>
                <w:noProof w:val="0"/>
              </w:rPr>
            </w:pPr>
            <w:r>
              <w:t>17</w:t>
            </w:r>
          </w:p>
        </w:tc>
        <w:tc>
          <w:tcPr>
            <w:tcW w:w="576" w:type="dxa"/>
            <w:tcBorders>
              <w:top w:val="nil"/>
            </w:tcBorders>
            <w:shd w:val="clear" w:color="auto" w:fill="FFFFFF"/>
            <w:noWrap/>
            <w:vAlign w:val="bottom"/>
          </w:tcPr>
          <w:p w14:paraId="6901049B" w14:textId="4F748E75" w:rsidR="002B30E7" w:rsidRPr="00A74216" w:rsidRDefault="002B30E7" w:rsidP="00042ED5">
            <w:pPr>
              <w:pStyle w:val="TableText"/>
              <w:rPr>
                <w:noProof w:val="0"/>
              </w:rPr>
            </w:pPr>
            <w:r>
              <w:t>20</w:t>
            </w:r>
          </w:p>
        </w:tc>
        <w:tc>
          <w:tcPr>
            <w:tcW w:w="576" w:type="dxa"/>
            <w:tcBorders>
              <w:top w:val="nil"/>
            </w:tcBorders>
            <w:shd w:val="clear" w:color="auto" w:fill="FFFFFF"/>
            <w:noWrap/>
            <w:vAlign w:val="bottom"/>
          </w:tcPr>
          <w:p w14:paraId="671A98B4" w14:textId="458A0BF9" w:rsidR="002B30E7" w:rsidRPr="00A74216" w:rsidRDefault="002B30E7" w:rsidP="00042ED5">
            <w:pPr>
              <w:pStyle w:val="TableText"/>
              <w:rPr>
                <w:noProof w:val="0"/>
              </w:rPr>
            </w:pPr>
            <w:r>
              <w:t>38</w:t>
            </w:r>
          </w:p>
        </w:tc>
        <w:tc>
          <w:tcPr>
            <w:tcW w:w="792" w:type="dxa"/>
            <w:tcBorders>
              <w:top w:val="nil"/>
            </w:tcBorders>
            <w:shd w:val="clear" w:color="auto" w:fill="FFFFFF"/>
            <w:noWrap/>
            <w:vAlign w:val="bottom"/>
          </w:tcPr>
          <w:p w14:paraId="02612EE6" w14:textId="5BFA37C1" w:rsidR="002B30E7" w:rsidRPr="00A74216" w:rsidRDefault="002B30E7" w:rsidP="00042ED5">
            <w:pPr>
              <w:pStyle w:val="TableText"/>
              <w:rPr>
                <w:noProof w:val="0"/>
              </w:rPr>
            </w:pPr>
            <w:r>
              <w:t>2491</w:t>
            </w:r>
          </w:p>
        </w:tc>
        <w:tc>
          <w:tcPr>
            <w:tcW w:w="648" w:type="dxa"/>
            <w:tcBorders>
              <w:top w:val="nil"/>
            </w:tcBorders>
            <w:shd w:val="clear" w:color="auto" w:fill="FFFFFF"/>
            <w:noWrap/>
            <w:vAlign w:val="bottom"/>
          </w:tcPr>
          <w:p w14:paraId="6550EA8B" w14:textId="2939E153" w:rsidR="002B30E7" w:rsidRPr="00A74216" w:rsidRDefault="002B30E7" w:rsidP="00042ED5">
            <w:pPr>
              <w:pStyle w:val="TableText"/>
              <w:rPr>
                <w:noProof w:val="0"/>
              </w:rPr>
            </w:pPr>
            <w:r>
              <w:t>99</w:t>
            </w:r>
          </w:p>
        </w:tc>
        <w:tc>
          <w:tcPr>
            <w:tcW w:w="576" w:type="dxa"/>
            <w:tcBorders>
              <w:top w:val="nil"/>
            </w:tcBorders>
            <w:shd w:val="clear" w:color="auto" w:fill="FFFFFF"/>
            <w:noWrap/>
            <w:vAlign w:val="bottom"/>
          </w:tcPr>
          <w:p w14:paraId="6C42D127" w14:textId="2C85EA72" w:rsidR="002B30E7" w:rsidRPr="00A74216" w:rsidRDefault="002B30E7" w:rsidP="00042ED5">
            <w:pPr>
              <w:pStyle w:val="TableText"/>
              <w:rPr>
                <w:noProof w:val="0"/>
              </w:rPr>
            </w:pPr>
            <w:r>
              <w:t>37</w:t>
            </w:r>
          </w:p>
        </w:tc>
        <w:tc>
          <w:tcPr>
            <w:tcW w:w="576" w:type="dxa"/>
            <w:tcBorders>
              <w:top w:val="nil"/>
            </w:tcBorders>
            <w:shd w:val="clear" w:color="auto" w:fill="FFFFFF"/>
            <w:noWrap/>
            <w:vAlign w:val="bottom"/>
          </w:tcPr>
          <w:p w14:paraId="5A5EC345" w14:textId="287FE138" w:rsidR="002B30E7" w:rsidRPr="00A74216" w:rsidRDefault="002B30E7" w:rsidP="00042ED5">
            <w:pPr>
              <w:pStyle w:val="TableText"/>
              <w:rPr>
                <w:noProof w:val="0"/>
              </w:rPr>
            </w:pPr>
            <w:r>
              <w:t>27</w:t>
            </w:r>
          </w:p>
        </w:tc>
        <w:tc>
          <w:tcPr>
            <w:tcW w:w="576" w:type="dxa"/>
            <w:tcBorders>
              <w:top w:val="nil"/>
            </w:tcBorders>
            <w:shd w:val="clear" w:color="auto" w:fill="FFFFFF"/>
            <w:noWrap/>
            <w:vAlign w:val="bottom"/>
          </w:tcPr>
          <w:p w14:paraId="007622E2" w14:textId="4CEFF7F6" w:rsidR="002B30E7" w:rsidRPr="00A74216" w:rsidRDefault="002B30E7" w:rsidP="00042ED5">
            <w:pPr>
              <w:pStyle w:val="TableText"/>
              <w:rPr>
                <w:noProof w:val="0"/>
              </w:rPr>
            </w:pPr>
            <w:r>
              <w:t>16</w:t>
            </w:r>
          </w:p>
        </w:tc>
        <w:tc>
          <w:tcPr>
            <w:tcW w:w="576" w:type="dxa"/>
            <w:tcBorders>
              <w:top w:val="nil"/>
            </w:tcBorders>
            <w:shd w:val="clear" w:color="auto" w:fill="FFFFFF"/>
            <w:noWrap/>
            <w:vAlign w:val="bottom"/>
          </w:tcPr>
          <w:p w14:paraId="4F24F265" w14:textId="2D08714F" w:rsidR="002B30E7" w:rsidRPr="00A74216" w:rsidRDefault="002B30E7" w:rsidP="00042ED5">
            <w:pPr>
              <w:pStyle w:val="TableText"/>
              <w:rPr>
                <w:noProof w:val="0"/>
              </w:rPr>
            </w:pPr>
            <w:r>
              <w:t>20</w:t>
            </w:r>
          </w:p>
        </w:tc>
        <w:tc>
          <w:tcPr>
            <w:tcW w:w="576" w:type="dxa"/>
            <w:tcBorders>
              <w:top w:val="nil"/>
            </w:tcBorders>
            <w:shd w:val="clear" w:color="auto" w:fill="FFFFFF"/>
            <w:noWrap/>
            <w:vAlign w:val="bottom"/>
          </w:tcPr>
          <w:p w14:paraId="5773F2AB" w14:textId="37EFAE7A" w:rsidR="002B30E7" w:rsidRPr="00A74216" w:rsidRDefault="002B30E7" w:rsidP="00042ED5">
            <w:pPr>
              <w:pStyle w:val="TableText"/>
              <w:rPr>
                <w:noProof w:val="0"/>
              </w:rPr>
            </w:pPr>
            <w:r>
              <w:t>36</w:t>
            </w:r>
          </w:p>
        </w:tc>
        <w:tc>
          <w:tcPr>
            <w:tcW w:w="576" w:type="dxa"/>
            <w:tcBorders>
              <w:top w:val="nil"/>
            </w:tcBorders>
            <w:shd w:val="clear" w:color="auto" w:fill="FFFFFF"/>
            <w:noWrap/>
            <w:vAlign w:val="bottom"/>
          </w:tcPr>
          <w:p w14:paraId="16317798" w14:textId="010562CE" w:rsidR="002B30E7" w:rsidRPr="00A74216" w:rsidRDefault="002B30E7" w:rsidP="00042ED5">
            <w:pPr>
              <w:pStyle w:val="TableText"/>
              <w:rPr>
                <w:noProof w:val="0"/>
              </w:rPr>
            </w:pPr>
            <w:r>
              <w:t>23</w:t>
            </w:r>
          </w:p>
        </w:tc>
        <w:tc>
          <w:tcPr>
            <w:tcW w:w="864" w:type="dxa"/>
            <w:tcBorders>
              <w:top w:val="nil"/>
            </w:tcBorders>
            <w:shd w:val="clear" w:color="auto" w:fill="FFFFFF"/>
            <w:noWrap/>
            <w:vAlign w:val="bottom"/>
          </w:tcPr>
          <w:p w14:paraId="02C5C429" w14:textId="46AC1C34" w:rsidR="002B30E7" w:rsidRPr="00A74216" w:rsidRDefault="002B30E7" w:rsidP="00042ED5">
            <w:pPr>
              <w:pStyle w:val="TableText"/>
              <w:rPr>
                <w:noProof w:val="0"/>
              </w:rPr>
            </w:pPr>
            <w:r>
              <w:t>1.54</w:t>
            </w:r>
          </w:p>
        </w:tc>
      </w:tr>
    </w:tbl>
    <w:p w14:paraId="3783459D" w14:textId="11D20F38" w:rsidR="00E76432" w:rsidRDefault="00E76432" w:rsidP="00E76432">
      <w:pPr>
        <w:pStyle w:val="Caption"/>
      </w:pPr>
      <w:bookmarkStart w:id="221" w:name="_Ref125099076"/>
      <w:bookmarkStart w:id="222" w:name="_Toc182958755"/>
      <w:bookmarkStart w:id="223" w:name="_Ref92619465"/>
      <w:bookmarkStart w:id="224" w:name="_Toc102560710"/>
      <w:r>
        <w:t>Table 10.B.</w:t>
      </w:r>
      <w:r>
        <w:fldChar w:fldCharType="begin"/>
      </w:r>
      <w:r>
        <w:instrText>SEQ Table_10.B. \* ARABIC</w:instrText>
      </w:r>
      <w:r>
        <w:fldChar w:fldCharType="separate"/>
      </w:r>
      <w:r w:rsidR="006E16ED">
        <w:rPr>
          <w:noProof/>
        </w:rPr>
        <w:t>19</w:t>
      </w:r>
      <w:r>
        <w:fldChar w:fldCharType="end"/>
      </w:r>
      <w:bookmarkEnd w:id="221"/>
      <w:r>
        <w:t xml:space="preserve">  </w:t>
      </w:r>
      <w:r w:rsidRPr="00F52A32">
        <w:t xml:space="preserve">Summary Statistics and Percentage of Achievement Level for Selected Groups Across </w:t>
      </w:r>
      <w:r w:rsidR="00EF1942">
        <w:t>2023–24</w:t>
      </w:r>
      <w:r w:rsidRPr="00F52A32">
        <w:t xml:space="preserve"> and </w:t>
      </w:r>
      <w:r w:rsidR="00EF1942">
        <w:t>2022–23</w:t>
      </w:r>
      <w:r w:rsidRPr="00F52A32">
        <w:t>, Longitudinal Comparison</w:t>
      </w:r>
      <w:r w:rsidR="00CD09CC">
        <w:t>—</w:t>
      </w:r>
      <w:r w:rsidR="00EF1942">
        <w:t>2023–24</w:t>
      </w:r>
      <w:r w:rsidRPr="00A74216">
        <w:t xml:space="preserve"> Mathematics</w:t>
      </w:r>
      <w:r w:rsidR="00A5451D">
        <w:t> </w:t>
      </w:r>
      <w:r w:rsidRPr="00A74216">
        <w:t xml:space="preserve">Grade </w:t>
      </w:r>
      <w:r>
        <w:t>Seven</w:t>
      </w:r>
      <w:r w:rsidRPr="00A74216">
        <w:t xml:space="preserve"> and </w:t>
      </w:r>
      <w:r w:rsidR="00EF1942">
        <w:t>2022–23</w:t>
      </w:r>
      <w:r w:rsidRPr="00A74216">
        <w:t xml:space="preserve"> Mathematics Grade </w:t>
      </w:r>
      <w:r>
        <w:t>Six</w:t>
      </w:r>
      <w:bookmarkEnd w:id="222"/>
    </w:p>
    <w:tbl>
      <w:tblPr>
        <w:tblStyle w:val="TRs"/>
        <w:tblW w:w="13781" w:type="dxa"/>
        <w:tblLayout w:type="fixed"/>
        <w:tblLook w:val="04A0" w:firstRow="1" w:lastRow="0" w:firstColumn="1" w:lastColumn="0" w:noHBand="0" w:noVBand="1"/>
      </w:tblPr>
      <w:tblGrid>
        <w:gridCol w:w="2592"/>
        <w:gridCol w:w="1109"/>
        <w:gridCol w:w="792"/>
        <w:gridCol w:w="648"/>
        <w:gridCol w:w="576"/>
        <w:gridCol w:w="576"/>
        <w:gridCol w:w="576"/>
        <w:gridCol w:w="576"/>
        <w:gridCol w:w="576"/>
        <w:gridCol w:w="792"/>
        <w:gridCol w:w="648"/>
        <w:gridCol w:w="576"/>
        <w:gridCol w:w="576"/>
        <w:gridCol w:w="576"/>
        <w:gridCol w:w="576"/>
        <w:gridCol w:w="576"/>
        <w:gridCol w:w="576"/>
        <w:gridCol w:w="864"/>
      </w:tblGrid>
      <w:tr w:rsidR="00F84DD0" w:rsidRPr="00440C73" w14:paraId="2AEBF58C" w14:textId="77777777" w:rsidTr="00E328D6">
        <w:trPr>
          <w:cnfStyle w:val="100000000000" w:firstRow="1" w:lastRow="0" w:firstColumn="0" w:lastColumn="0" w:oddVBand="0" w:evenVBand="0" w:oddHBand="0" w:evenHBand="0" w:firstRowFirstColumn="0" w:firstRowLastColumn="0" w:lastRowFirstColumn="0" w:lastRowLastColumn="0"/>
          <w:trHeight w:val="4752"/>
        </w:trPr>
        <w:tc>
          <w:tcPr>
            <w:tcW w:w="2592" w:type="dxa"/>
            <w:hideMark/>
          </w:tcPr>
          <w:p w14:paraId="2B694E1B" w14:textId="77777777" w:rsidR="00F84DD0" w:rsidRPr="00440C73" w:rsidRDefault="00F84DD0" w:rsidP="005A5ED4">
            <w:pPr>
              <w:pStyle w:val="TableHead"/>
              <w:rPr>
                <w:b/>
                <w:bCs w:val="0"/>
                <w:noProof w:val="0"/>
                <w:sz w:val="16"/>
                <w:szCs w:val="16"/>
              </w:rPr>
            </w:pPr>
            <w:r w:rsidRPr="00440C73">
              <w:rPr>
                <w:b/>
                <w:bCs w:val="0"/>
                <w:noProof w:val="0"/>
              </w:rPr>
              <w:t>Student Group</w:t>
            </w:r>
          </w:p>
        </w:tc>
        <w:tc>
          <w:tcPr>
            <w:tcW w:w="1109" w:type="dxa"/>
            <w:textDirection w:val="btLr"/>
            <w:vAlign w:val="center"/>
            <w:hideMark/>
          </w:tcPr>
          <w:p w14:paraId="01E61CEE" w14:textId="77777777" w:rsidR="00F84DD0" w:rsidRPr="00440C73" w:rsidRDefault="00F84DD0" w:rsidP="005A5ED4">
            <w:pPr>
              <w:pStyle w:val="TableHead"/>
              <w:ind w:left="72"/>
              <w:jc w:val="left"/>
              <w:rPr>
                <w:b/>
                <w:bCs w:val="0"/>
                <w:noProof w:val="0"/>
              </w:rPr>
            </w:pPr>
            <w:r w:rsidRPr="00440C73">
              <w:rPr>
                <w:b/>
                <w:bCs w:val="0"/>
                <w:noProof w:val="0"/>
              </w:rPr>
              <w:t>N Valid Scores</w:t>
            </w:r>
          </w:p>
        </w:tc>
        <w:tc>
          <w:tcPr>
            <w:tcW w:w="792" w:type="dxa"/>
            <w:noWrap/>
            <w:textDirection w:val="btLr"/>
            <w:vAlign w:val="center"/>
            <w:hideMark/>
          </w:tcPr>
          <w:p w14:paraId="73F095FF" w14:textId="734B33B5" w:rsidR="00F84DD0" w:rsidRPr="00440C73" w:rsidRDefault="00EF1942" w:rsidP="005A5ED4">
            <w:pPr>
              <w:pStyle w:val="TableHead"/>
              <w:ind w:left="72"/>
              <w:jc w:val="left"/>
              <w:rPr>
                <w:b/>
                <w:bCs w:val="0"/>
                <w:noProof w:val="0"/>
              </w:rPr>
            </w:pPr>
            <w:r>
              <w:rPr>
                <w:b/>
                <w:bCs w:val="0"/>
                <w:noProof w:val="0"/>
              </w:rPr>
              <w:t>2023–24</w:t>
            </w:r>
            <w:r w:rsidR="00F84DD0" w:rsidRPr="00440C73">
              <w:rPr>
                <w:b/>
                <w:bCs w:val="0"/>
                <w:noProof w:val="0"/>
              </w:rPr>
              <w:t xml:space="preserve"> </w:t>
            </w:r>
            <w:r w:rsidR="00F84DD0">
              <w:rPr>
                <w:b/>
                <w:bCs w:val="0"/>
                <w:noProof w:val="0"/>
              </w:rPr>
              <w:t xml:space="preserve">Grade </w:t>
            </w:r>
            <w:r w:rsidR="00F54533">
              <w:rPr>
                <w:b/>
                <w:bCs w:val="0"/>
                <w:noProof w:val="0"/>
              </w:rPr>
              <w:t>7</w:t>
            </w:r>
            <w:r w:rsidR="00F84DD0" w:rsidRPr="00440C73">
              <w:rPr>
                <w:b/>
                <w:bCs w:val="0"/>
                <w:noProof w:val="0"/>
              </w:rPr>
              <w:t xml:space="preserve"> </w:t>
            </w:r>
            <w:r w:rsidR="00F84DD0" w:rsidRPr="00440C73">
              <w:rPr>
                <w:b/>
                <w:bCs w:val="0"/>
              </w:rPr>
              <w:t>SS</w:t>
            </w:r>
            <w:r w:rsidR="00F84DD0" w:rsidRPr="00440C73">
              <w:rPr>
                <w:b/>
                <w:bCs w:val="0"/>
                <w:noProof w:val="0"/>
              </w:rPr>
              <w:t xml:space="preserve"> Mean</w:t>
            </w:r>
          </w:p>
        </w:tc>
        <w:tc>
          <w:tcPr>
            <w:tcW w:w="648" w:type="dxa"/>
            <w:noWrap/>
            <w:textDirection w:val="btLr"/>
            <w:vAlign w:val="center"/>
            <w:hideMark/>
          </w:tcPr>
          <w:p w14:paraId="6FB7590A" w14:textId="045BBED4" w:rsidR="00F84DD0" w:rsidRPr="00440C73" w:rsidRDefault="00EF1942" w:rsidP="005A5ED4">
            <w:pPr>
              <w:pStyle w:val="TableHead"/>
              <w:ind w:left="72"/>
              <w:jc w:val="left"/>
              <w:rPr>
                <w:b/>
                <w:bCs w:val="0"/>
                <w:noProof w:val="0"/>
              </w:rPr>
            </w:pPr>
            <w:r>
              <w:rPr>
                <w:b/>
                <w:bCs w:val="0"/>
                <w:noProof w:val="0"/>
              </w:rPr>
              <w:t>2023–24</w:t>
            </w:r>
            <w:r w:rsidR="00F84DD0" w:rsidRPr="00440C73">
              <w:rPr>
                <w:b/>
                <w:bCs w:val="0"/>
                <w:noProof w:val="0"/>
              </w:rPr>
              <w:t xml:space="preserve"> </w:t>
            </w:r>
            <w:r w:rsidR="00F84DD0">
              <w:rPr>
                <w:b/>
                <w:bCs w:val="0"/>
                <w:noProof w:val="0"/>
              </w:rPr>
              <w:t xml:space="preserve">Grade </w:t>
            </w:r>
            <w:r w:rsidR="00F54533">
              <w:rPr>
                <w:b/>
                <w:bCs w:val="0"/>
                <w:noProof w:val="0"/>
              </w:rPr>
              <w:t>7</w:t>
            </w:r>
            <w:r w:rsidR="00F84DD0" w:rsidRPr="00440C73">
              <w:rPr>
                <w:b/>
                <w:bCs w:val="0"/>
                <w:noProof w:val="0"/>
              </w:rPr>
              <w:t xml:space="preserve"> </w:t>
            </w:r>
            <w:r w:rsidR="00F84DD0" w:rsidRPr="00440C73">
              <w:rPr>
                <w:b/>
                <w:bCs w:val="0"/>
              </w:rPr>
              <w:t>SS</w:t>
            </w:r>
            <w:r w:rsidR="00F84DD0" w:rsidRPr="00440C73">
              <w:rPr>
                <w:b/>
                <w:bCs w:val="0"/>
                <w:noProof w:val="0"/>
              </w:rPr>
              <w:t xml:space="preserve"> SD</w:t>
            </w:r>
          </w:p>
        </w:tc>
        <w:tc>
          <w:tcPr>
            <w:tcW w:w="576" w:type="dxa"/>
            <w:textDirection w:val="btLr"/>
            <w:vAlign w:val="center"/>
            <w:hideMark/>
          </w:tcPr>
          <w:p w14:paraId="67DFB9B5" w14:textId="7BFE299C" w:rsidR="00F84DD0" w:rsidRPr="00440C73" w:rsidRDefault="00EF1942" w:rsidP="005A5ED4">
            <w:pPr>
              <w:pStyle w:val="TableHead"/>
              <w:ind w:left="72"/>
              <w:jc w:val="left"/>
              <w:rPr>
                <w:b/>
                <w:bCs w:val="0"/>
                <w:noProof w:val="0"/>
              </w:rPr>
            </w:pPr>
            <w:r>
              <w:rPr>
                <w:b/>
                <w:bCs w:val="0"/>
                <w:noProof w:val="0"/>
              </w:rPr>
              <w:t>2023–24</w:t>
            </w:r>
            <w:r w:rsidR="00F84DD0" w:rsidRPr="00440C73">
              <w:rPr>
                <w:b/>
                <w:bCs w:val="0"/>
                <w:noProof w:val="0"/>
              </w:rPr>
              <w:t xml:space="preserve"> </w:t>
            </w:r>
            <w:r w:rsidR="00F84DD0">
              <w:rPr>
                <w:b/>
                <w:bCs w:val="0"/>
                <w:noProof w:val="0"/>
              </w:rPr>
              <w:t xml:space="preserve">Grade </w:t>
            </w:r>
            <w:r w:rsidR="00F54533">
              <w:rPr>
                <w:b/>
                <w:bCs w:val="0"/>
                <w:noProof w:val="0"/>
              </w:rPr>
              <w:t>7</w:t>
            </w:r>
            <w:r w:rsidR="00F84DD0" w:rsidRPr="00440C73">
              <w:rPr>
                <w:b/>
                <w:bCs w:val="0"/>
                <w:noProof w:val="0"/>
              </w:rPr>
              <w:t xml:space="preserve"> Standard Not Met</w:t>
            </w:r>
          </w:p>
        </w:tc>
        <w:tc>
          <w:tcPr>
            <w:tcW w:w="576" w:type="dxa"/>
            <w:textDirection w:val="btLr"/>
            <w:vAlign w:val="center"/>
            <w:hideMark/>
          </w:tcPr>
          <w:p w14:paraId="0CE4564F" w14:textId="701CFAB6" w:rsidR="00F84DD0" w:rsidRPr="00440C73" w:rsidRDefault="00EF1942" w:rsidP="005A5ED4">
            <w:pPr>
              <w:pStyle w:val="TableHead"/>
              <w:ind w:left="72"/>
              <w:jc w:val="left"/>
              <w:rPr>
                <w:b/>
                <w:bCs w:val="0"/>
                <w:noProof w:val="0"/>
              </w:rPr>
            </w:pPr>
            <w:r>
              <w:rPr>
                <w:b/>
                <w:bCs w:val="0"/>
                <w:noProof w:val="0"/>
              </w:rPr>
              <w:t>2023–24</w:t>
            </w:r>
            <w:r w:rsidR="00F84DD0" w:rsidRPr="00440C73">
              <w:rPr>
                <w:b/>
                <w:bCs w:val="0"/>
                <w:noProof w:val="0"/>
              </w:rPr>
              <w:t xml:space="preserve"> </w:t>
            </w:r>
            <w:r w:rsidR="00F84DD0">
              <w:rPr>
                <w:b/>
                <w:bCs w:val="0"/>
                <w:noProof w:val="0"/>
              </w:rPr>
              <w:t xml:space="preserve">Grade </w:t>
            </w:r>
            <w:r w:rsidR="00F54533">
              <w:rPr>
                <w:b/>
                <w:bCs w:val="0"/>
                <w:noProof w:val="0"/>
              </w:rPr>
              <w:t>7</w:t>
            </w:r>
            <w:r w:rsidR="00F84DD0" w:rsidRPr="00440C73">
              <w:rPr>
                <w:b/>
                <w:bCs w:val="0"/>
                <w:noProof w:val="0"/>
              </w:rPr>
              <w:t xml:space="preserve"> Standard Nearly Met</w:t>
            </w:r>
          </w:p>
        </w:tc>
        <w:tc>
          <w:tcPr>
            <w:tcW w:w="576" w:type="dxa"/>
            <w:textDirection w:val="btLr"/>
            <w:vAlign w:val="center"/>
            <w:hideMark/>
          </w:tcPr>
          <w:p w14:paraId="2ECFCA59" w14:textId="650EEC7F" w:rsidR="00F84DD0" w:rsidRPr="00440C73" w:rsidRDefault="00EF1942" w:rsidP="005A5ED4">
            <w:pPr>
              <w:pStyle w:val="TableHead"/>
              <w:ind w:left="72"/>
              <w:jc w:val="left"/>
              <w:rPr>
                <w:b/>
                <w:bCs w:val="0"/>
                <w:noProof w:val="0"/>
              </w:rPr>
            </w:pPr>
            <w:r>
              <w:rPr>
                <w:b/>
                <w:bCs w:val="0"/>
                <w:noProof w:val="0"/>
              </w:rPr>
              <w:t>2023–24</w:t>
            </w:r>
            <w:r w:rsidR="00F84DD0" w:rsidRPr="00440C73">
              <w:rPr>
                <w:b/>
                <w:bCs w:val="0"/>
                <w:noProof w:val="0"/>
              </w:rPr>
              <w:t xml:space="preserve"> </w:t>
            </w:r>
            <w:r w:rsidR="00F84DD0">
              <w:rPr>
                <w:b/>
                <w:bCs w:val="0"/>
                <w:noProof w:val="0"/>
              </w:rPr>
              <w:t xml:space="preserve">Grade </w:t>
            </w:r>
            <w:r w:rsidR="00F54533">
              <w:rPr>
                <w:b/>
                <w:bCs w:val="0"/>
                <w:noProof w:val="0"/>
              </w:rPr>
              <w:t>7</w:t>
            </w:r>
            <w:r w:rsidR="00F84DD0" w:rsidRPr="00440C73">
              <w:rPr>
                <w:b/>
                <w:bCs w:val="0"/>
                <w:noProof w:val="0"/>
              </w:rPr>
              <w:t xml:space="preserve"> Standard Met</w:t>
            </w:r>
          </w:p>
        </w:tc>
        <w:tc>
          <w:tcPr>
            <w:tcW w:w="576" w:type="dxa"/>
            <w:textDirection w:val="btLr"/>
            <w:vAlign w:val="center"/>
            <w:hideMark/>
          </w:tcPr>
          <w:p w14:paraId="74929444" w14:textId="24ACD423" w:rsidR="00F84DD0" w:rsidRPr="00440C73" w:rsidRDefault="00EF1942" w:rsidP="005A5ED4">
            <w:pPr>
              <w:pStyle w:val="TableHead"/>
              <w:ind w:left="72"/>
              <w:jc w:val="left"/>
              <w:rPr>
                <w:b/>
                <w:bCs w:val="0"/>
                <w:noProof w:val="0"/>
              </w:rPr>
            </w:pPr>
            <w:r>
              <w:rPr>
                <w:b/>
                <w:bCs w:val="0"/>
                <w:noProof w:val="0"/>
              </w:rPr>
              <w:t>2023–24</w:t>
            </w:r>
            <w:r w:rsidR="00F84DD0" w:rsidRPr="00440C73">
              <w:rPr>
                <w:b/>
                <w:bCs w:val="0"/>
                <w:noProof w:val="0"/>
              </w:rPr>
              <w:t xml:space="preserve"> </w:t>
            </w:r>
            <w:r w:rsidR="00F84DD0">
              <w:rPr>
                <w:b/>
                <w:bCs w:val="0"/>
                <w:noProof w:val="0"/>
              </w:rPr>
              <w:t xml:space="preserve">Grade </w:t>
            </w:r>
            <w:r w:rsidR="00F54533">
              <w:rPr>
                <w:b/>
                <w:bCs w:val="0"/>
                <w:noProof w:val="0"/>
              </w:rPr>
              <w:t>7</w:t>
            </w:r>
            <w:r w:rsidR="00F84DD0" w:rsidRPr="00440C73">
              <w:rPr>
                <w:b/>
                <w:bCs w:val="0"/>
                <w:noProof w:val="0"/>
              </w:rPr>
              <w:t xml:space="preserve"> Standard Exceeded</w:t>
            </w:r>
          </w:p>
        </w:tc>
        <w:tc>
          <w:tcPr>
            <w:tcW w:w="576" w:type="dxa"/>
            <w:textDirection w:val="btLr"/>
            <w:vAlign w:val="center"/>
            <w:hideMark/>
          </w:tcPr>
          <w:p w14:paraId="364EF009" w14:textId="2E33BF83" w:rsidR="00F84DD0" w:rsidRPr="00440C73" w:rsidRDefault="00EF1942" w:rsidP="005A5ED4">
            <w:pPr>
              <w:pStyle w:val="TableHead"/>
              <w:ind w:left="72"/>
              <w:jc w:val="left"/>
              <w:rPr>
                <w:b/>
                <w:bCs w:val="0"/>
                <w:noProof w:val="0"/>
              </w:rPr>
            </w:pPr>
            <w:r>
              <w:rPr>
                <w:b/>
                <w:bCs w:val="0"/>
                <w:noProof w:val="0"/>
              </w:rPr>
              <w:t>2023–24</w:t>
            </w:r>
            <w:r w:rsidR="00F84DD0" w:rsidRPr="00440C73">
              <w:rPr>
                <w:b/>
                <w:bCs w:val="0"/>
                <w:noProof w:val="0"/>
              </w:rPr>
              <w:t xml:space="preserve"> </w:t>
            </w:r>
            <w:r w:rsidR="00F84DD0">
              <w:rPr>
                <w:b/>
                <w:bCs w:val="0"/>
                <w:noProof w:val="0"/>
              </w:rPr>
              <w:t xml:space="preserve">Grade </w:t>
            </w:r>
            <w:r w:rsidR="00F54533">
              <w:rPr>
                <w:b/>
                <w:bCs w:val="0"/>
                <w:noProof w:val="0"/>
              </w:rPr>
              <w:t>7</w:t>
            </w:r>
            <w:r w:rsidR="00F84DD0" w:rsidRPr="00440C73">
              <w:rPr>
                <w:b/>
                <w:bCs w:val="0"/>
                <w:noProof w:val="0"/>
              </w:rPr>
              <w:t xml:space="preserve"> Standard Met/‌Exceeded</w:t>
            </w:r>
          </w:p>
        </w:tc>
        <w:tc>
          <w:tcPr>
            <w:tcW w:w="792" w:type="dxa"/>
            <w:noWrap/>
            <w:textDirection w:val="btLr"/>
            <w:vAlign w:val="center"/>
            <w:hideMark/>
          </w:tcPr>
          <w:p w14:paraId="0D5B6283" w14:textId="55F2FAF6" w:rsidR="00F84DD0" w:rsidRPr="00440C73" w:rsidRDefault="00EF1942" w:rsidP="005A5ED4">
            <w:pPr>
              <w:pStyle w:val="TableHead"/>
              <w:ind w:left="72"/>
              <w:jc w:val="left"/>
              <w:rPr>
                <w:b/>
                <w:bCs w:val="0"/>
                <w:noProof w:val="0"/>
              </w:rPr>
            </w:pPr>
            <w:r>
              <w:rPr>
                <w:b/>
                <w:bCs w:val="0"/>
                <w:noProof w:val="0"/>
              </w:rPr>
              <w:t>2022–23</w:t>
            </w:r>
            <w:r w:rsidR="00F84DD0" w:rsidRPr="00440C73">
              <w:rPr>
                <w:b/>
                <w:bCs w:val="0"/>
                <w:noProof w:val="0"/>
              </w:rPr>
              <w:t xml:space="preserve"> </w:t>
            </w:r>
            <w:r w:rsidR="00F84DD0">
              <w:rPr>
                <w:b/>
                <w:bCs w:val="0"/>
                <w:noProof w:val="0"/>
              </w:rPr>
              <w:t xml:space="preserve">Grade </w:t>
            </w:r>
            <w:r w:rsidR="00F54533">
              <w:rPr>
                <w:b/>
                <w:bCs w:val="0"/>
                <w:noProof w:val="0"/>
              </w:rPr>
              <w:t>6</w:t>
            </w:r>
            <w:r w:rsidR="00F84DD0" w:rsidRPr="00440C73">
              <w:rPr>
                <w:b/>
                <w:bCs w:val="0"/>
                <w:noProof w:val="0"/>
              </w:rPr>
              <w:t xml:space="preserve"> </w:t>
            </w:r>
            <w:r w:rsidR="00F84DD0" w:rsidRPr="00440C73">
              <w:rPr>
                <w:b/>
                <w:bCs w:val="0"/>
              </w:rPr>
              <w:t>SS</w:t>
            </w:r>
            <w:r w:rsidR="00F84DD0" w:rsidRPr="00440C73">
              <w:rPr>
                <w:b/>
                <w:bCs w:val="0"/>
                <w:noProof w:val="0"/>
              </w:rPr>
              <w:t xml:space="preserve"> Mean</w:t>
            </w:r>
          </w:p>
        </w:tc>
        <w:tc>
          <w:tcPr>
            <w:tcW w:w="648" w:type="dxa"/>
            <w:noWrap/>
            <w:textDirection w:val="btLr"/>
            <w:vAlign w:val="center"/>
            <w:hideMark/>
          </w:tcPr>
          <w:p w14:paraId="05DEFBE2" w14:textId="443BAA2E" w:rsidR="00F84DD0" w:rsidRPr="00440C73" w:rsidRDefault="00EF1942" w:rsidP="005A5ED4">
            <w:pPr>
              <w:pStyle w:val="TableHead"/>
              <w:ind w:left="72"/>
              <w:jc w:val="left"/>
              <w:rPr>
                <w:b/>
                <w:bCs w:val="0"/>
                <w:noProof w:val="0"/>
              </w:rPr>
            </w:pPr>
            <w:r>
              <w:rPr>
                <w:b/>
                <w:bCs w:val="0"/>
                <w:noProof w:val="0"/>
              </w:rPr>
              <w:t>2022–23</w:t>
            </w:r>
            <w:r w:rsidR="00F84DD0" w:rsidRPr="00440C73">
              <w:rPr>
                <w:b/>
                <w:bCs w:val="0"/>
                <w:noProof w:val="0"/>
              </w:rPr>
              <w:t xml:space="preserve"> </w:t>
            </w:r>
            <w:r w:rsidR="00F84DD0">
              <w:rPr>
                <w:b/>
                <w:bCs w:val="0"/>
                <w:noProof w:val="0"/>
              </w:rPr>
              <w:t xml:space="preserve">Grade </w:t>
            </w:r>
            <w:r w:rsidR="00F54533">
              <w:rPr>
                <w:b/>
                <w:bCs w:val="0"/>
                <w:noProof w:val="0"/>
              </w:rPr>
              <w:t>6</w:t>
            </w:r>
            <w:r w:rsidR="00F84DD0" w:rsidRPr="00440C73">
              <w:rPr>
                <w:b/>
                <w:bCs w:val="0"/>
                <w:noProof w:val="0"/>
              </w:rPr>
              <w:t xml:space="preserve"> </w:t>
            </w:r>
            <w:r w:rsidR="00F84DD0" w:rsidRPr="00440C73">
              <w:rPr>
                <w:b/>
                <w:bCs w:val="0"/>
              </w:rPr>
              <w:t>SS</w:t>
            </w:r>
            <w:r w:rsidR="00F84DD0" w:rsidRPr="00440C73">
              <w:rPr>
                <w:b/>
                <w:bCs w:val="0"/>
                <w:noProof w:val="0"/>
              </w:rPr>
              <w:t xml:space="preserve"> SD</w:t>
            </w:r>
          </w:p>
        </w:tc>
        <w:tc>
          <w:tcPr>
            <w:tcW w:w="576" w:type="dxa"/>
            <w:textDirection w:val="btLr"/>
            <w:vAlign w:val="center"/>
            <w:hideMark/>
          </w:tcPr>
          <w:p w14:paraId="5671BABB" w14:textId="567A6045" w:rsidR="00F84DD0" w:rsidRPr="00440C73" w:rsidRDefault="00EF1942" w:rsidP="005A5ED4">
            <w:pPr>
              <w:pStyle w:val="TableHead"/>
              <w:ind w:left="72"/>
              <w:jc w:val="left"/>
              <w:rPr>
                <w:b/>
                <w:bCs w:val="0"/>
                <w:noProof w:val="0"/>
              </w:rPr>
            </w:pPr>
            <w:r>
              <w:rPr>
                <w:b/>
                <w:bCs w:val="0"/>
                <w:noProof w:val="0"/>
              </w:rPr>
              <w:t>2022–23</w:t>
            </w:r>
            <w:r w:rsidR="00F84DD0" w:rsidRPr="00440C73">
              <w:rPr>
                <w:b/>
                <w:bCs w:val="0"/>
                <w:noProof w:val="0"/>
              </w:rPr>
              <w:t xml:space="preserve"> </w:t>
            </w:r>
            <w:r w:rsidR="00F84DD0">
              <w:rPr>
                <w:b/>
                <w:bCs w:val="0"/>
                <w:noProof w:val="0"/>
              </w:rPr>
              <w:t xml:space="preserve">Grade </w:t>
            </w:r>
            <w:r w:rsidR="00F54533">
              <w:rPr>
                <w:b/>
                <w:bCs w:val="0"/>
                <w:noProof w:val="0"/>
              </w:rPr>
              <w:t>6</w:t>
            </w:r>
            <w:r w:rsidR="00F84DD0" w:rsidRPr="00440C73">
              <w:rPr>
                <w:b/>
                <w:bCs w:val="0"/>
                <w:noProof w:val="0"/>
              </w:rPr>
              <w:t xml:space="preserve"> Standard Not Met</w:t>
            </w:r>
          </w:p>
        </w:tc>
        <w:tc>
          <w:tcPr>
            <w:tcW w:w="576" w:type="dxa"/>
            <w:textDirection w:val="btLr"/>
            <w:vAlign w:val="center"/>
            <w:hideMark/>
          </w:tcPr>
          <w:p w14:paraId="64158986" w14:textId="45AE038D" w:rsidR="00F84DD0" w:rsidRPr="00440C73" w:rsidRDefault="00EF1942" w:rsidP="005A5ED4">
            <w:pPr>
              <w:pStyle w:val="TableHead"/>
              <w:ind w:left="72"/>
              <w:jc w:val="left"/>
              <w:rPr>
                <w:b/>
                <w:bCs w:val="0"/>
                <w:noProof w:val="0"/>
              </w:rPr>
            </w:pPr>
            <w:r>
              <w:rPr>
                <w:b/>
                <w:bCs w:val="0"/>
                <w:noProof w:val="0"/>
              </w:rPr>
              <w:t>2022–23</w:t>
            </w:r>
            <w:r w:rsidR="00F84DD0" w:rsidRPr="00440C73">
              <w:rPr>
                <w:b/>
                <w:bCs w:val="0"/>
                <w:noProof w:val="0"/>
              </w:rPr>
              <w:t xml:space="preserve"> </w:t>
            </w:r>
            <w:r w:rsidR="00F84DD0">
              <w:rPr>
                <w:b/>
                <w:bCs w:val="0"/>
                <w:noProof w:val="0"/>
              </w:rPr>
              <w:t xml:space="preserve">Grade </w:t>
            </w:r>
            <w:r w:rsidR="00F54533">
              <w:rPr>
                <w:b/>
                <w:bCs w:val="0"/>
                <w:noProof w:val="0"/>
              </w:rPr>
              <w:t>6</w:t>
            </w:r>
            <w:r w:rsidR="00F84DD0" w:rsidRPr="00440C73">
              <w:rPr>
                <w:b/>
                <w:bCs w:val="0"/>
                <w:noProof w:val="0"/>
              </w:rPr>
              <w:t xml:space="preserve"> Standard Nearly Met</w:t>
            </w:r>
          </w:p>
        </w:tc>
        <w:tc>
          <w:tcPr>
            <w:tcW w:w="576" w:type="dxa"/>
            <w:textDirection w:val="btLr"/>
            <w:vAlign w:val="center"/>
            <w:hideMark/>
          </w:tcPr>
          <w:p w14:paraId="2949C19B" w14:textId="6EE22611" w:rsidR="00F84DD0" w:rsidRPr="00440C73" w:rsidRDefault="00EF1942" w:rsidP="005A5ED4">
            <w:pPr>
              <w:pStyle w:val="TableHead"/>
              <w:ind w:left="72"/>
              <w:jc w:val="left"/>
              <w:rPr>
                <w:b/>
                <w:bCs w:val="0"/>
                <w:noProof w:val="0"/>
              </w:rPr>
            </w:pPr>
            <w:r>
              <w:rPr>
                <w:b/>
                <w:bCs w:val="0"/>
                <w:noProof w:val="0"/>
              </w:rPr>
              <w:t>2022–23</w:t>
            </w:r>
            <w:r w:rsidR="00F84DD0" w:rsidRPr="00440C73">
              <w:rPr>
                <w:b/>
                <w:bCs w:val="0"/>
                <w:noProof w:val="0"/>
              </w:rPr>
              <w:t xml:space="preserve"> </w:t>
            </w:r>
            <w:r w:rsidR="00F84DD0">
              <w:rPr>
                <w:b/>
                <w:bCs w:val="0"/>
                <w:noProof w:val="0"/>
              </w:rPr>
              <w:t xml:space="preserve">Grade </w:t>
            </w:r>
            <w:r w:rsidR="00F54533">
              <w:rPr>
                <w:b/>
                <w:bCs w:val="0"/>
                <w:noProof w:val="0"/>
              </w:rPr>
              <w:t>6</w:t>
            </w:r>
            <w:r w:rsidR="00F84DD0" w:rsidRPr="00440C73">
              <w:rPr>
                <w:b/>
                <w:bCs w:val="0"/>
                <w:noProof w:val="0"/>
              </w:rPr>
              <w:t xml:space="preserve"> Standard Met</w:t>
            </w:r>
          </w:p>
        </w:tc>
        <w:tc>
          <w:tcPr>
            <w:tcW w:w="576" w:type="dxa"/>
            <w:textDirection w:val="btLr"/>
            <w:vAlign w:val="center"/>
            <w:hideMark/>
          </w:tcPr>
          <w:p w14:paraId="0D952EAE" w14:textId="19A380FA" w:rsidR="00F84DD0" w:rsidRPr="00440C73" w:rsidRDefault="00EF1942" w:rsidP="005A5ED4">
            <w:pPr>
              <w:pStyle w:val="TableHead"/>
              <w:ind w:left="72"/>
              <w:jc w:val="left"/>
              <w:rPr>
                <w:b/>
                <w:bCs w:val="0"/>
                <w:noProof w:val="0"/>
              </w:rPr>
            </w:pPr>
            <w:r>
              <w:rPr>
                <w:b/>
                <w:bCs w:val="0"/>
                <w:noProof w:val="0"/>
              </w:rPr>
              <w:t>2022–23</w:t>
            </w:r>
            <w:r w:rsidR="00F84DD0" w:rsidRPr="00440C73">
              <w:rPr>
                <w:b/>
                <w:bCs w:val="0"/>
                <w:noProof w:val="0"/>
              </w:rPr>
              <w:t xml:space="preserve"> </w:t>
            </w:r>
            <w:r w:rsidR="00F84DD0">
              <w:rPr>
                <w:b/>
                <w:bCs w:val="0"/>
                <w:noProof w:val="0"/>
              </w:rPr>
              <w:t xml:space="preserve">Grade </w:t>
            </w:r>
            <w:r w:rsidR="00F54533">
              <w:rPr>
                <w:b/>
                <w:bCs w:val="0"/>
                <w:noProof w:val="0"/>
              </w:rPr>
              <w:t>6</w:t>
            </w:r>
            <w:r w:rsidR="00F84DD0" w:rsidRPr="00440C73">
              <w:rPr>
                <w:b/>
                <w:bCs w:val="0"/>
                <w:noProof w:val="0"/>
              </w:rPr>
              <w:t xml:space="preserve"> Standard Exceeded</w:t>
            </w:r>
          </w:p>
        </w:tc>
        <w:tc>
          <w:tcPr>
            <w:tcW w:w="576" w:type="dxa"/>
            <w:textDirection w:val="btLr"/>
            <w:vAlign w:val="center"/>
            <w:hideMark/>
          </w:tcPr>
          <w:p w14:paraId="2F2C74BF" w14:textId="47781FBE" w:rsidR="00F84DD0" w:rsidRPr="00440C73" w:rsidRDefault="00EF1942" w:rsidP="005A5ED4">
            <w:pPr>
              <w:pStyle w:val="TableHead"/>
              <w:ind w:left="72"/>
              <w:jc w:val="left"/>
              <w:rPr>
                <w:b/>
                <w:bCs w:val="0"/>
                <w:noProof w:val="0"/>
              </w:rPr>
            </w:pPr>
            <w:r>
              <w:rPr>
                <w:b/>
                <w:bCs w:val="0"/>
                <w:noProof w:val="0"/>
              </w:rPr>
              <w:t>2022–23</w:t>
            </w:r>
            <w:r w:rsidR="00F84DD0" w:rsidRPr="00440C73">
              <w:rPr>
                <w:b/>
                <w:bCs w:val="0"/>
                <w:noProof w:val="0"/>
              </w:rPr>
              <w:t xml:space="preserve"> </w:t>
            </w:r>
            <w:r w:rsidR="00F84DD0">
              <w:rPr>
                <w:b/>
                <w:bCs w:val="0"/>
                <w:noProof w:val="0"/>
              </w:rPr>
              <w:t xml:space="preserve">Grade </w:t>
            </w:r>
            <w:r w:rsidR="00F54533">
              <w:rPr>
                <w:b/>
                <w:bCs w:val="0"/>
                <w:noProof w:val="0"/>
              </w:rPr>
              <w:t>6</w:t>
            </w:r>
            <w:r w:rsidR="00F84DD0" w:rsidRPr="00440C73">
              <w:rPr>
                <w:b/>
                <w:bCs w:val="0"/>
                <w:noProof w:val="0"/>
              </w:rPr>
              <w:t xml:space="preserve"> Standard Met/‌Exceeded</w:t>
            </w:r>
          </w:p>
        </w:tc>
        <w:tc>
          <w:tcPr>
            <w:tcW w:w="576" w:type="dxa"/>
            <w:textDirection w:val="btLr"/>
            <w:vAlign w:val="center"/>
            <w:hideMark/>
          </w:tcPr>
          <w:p w14:paraId="57878B51" w14:textId="77777777" w:rsidR="00F84DD0" w:rsidRPr="00440C73" w:rsidRDefault="00F84DD0" w:rsidP="005A5ED4">
            <w:pPr>
              <w:pStyle w:val="TableHead"/>
              <w:ind w:left="72"/>
              <w:jc w:val="left"/>
              <w:rPr>
                <w:b/>
                <w:bCs w:val="0"/>
                <w:noProof w:val="0"/>
              </w:rPr>
            </w:pPr>
            <w:r w:rsidRPr="00440C73">
              <w:rPr>
                <w:b/>
                <w:bCs w:val="0"/>
              </w:rPr>
              <w:t>SS</w:t>
            </w:r>
            <w:r w:rsidRPr="00440C73">
              <w:rPr>
                <w:b/>
                <w:bCs w:val="0"/>
                <w:noProof w:val="0"/>
              </w:rPr>
              <w:t xml:space="preserve"> Difference</w:t>
            </w:r>
          </w:p>
        </w:tc>
        <w:tc>
          <w:tcPr>
            <w:tcW w:w="864" w:type="dxa"/>
            <w:textDirection w:val="btLr"/>
            <w:vAlign w:val="center"/>
            <w:hideMark/>
          </w:tcPr>
          <w:p w14:paraId="05F88AA8" w14:textId="77777777" w:rsidR="00F84DD0" w:rsidRPr="00440C73" w:rsidRDefault="00F84DD0" w:rsidP="005A5ED4">
            <w:pPr>
              <w:pStyle w:val="TableHead"/>
              <w:ind w:left="72"/>
              <w:jc w:val="left"/>
              <w:rPr>
                <w:b/>
                <w:bCs w:val="0"/>
                <w:noProof w:val="0"/>
              </w:rPr>
            </w:pPr>
            <w:r w:rsidRPr="00440C73">
              <w:rPr>
                <w:b/>
                <w:bCs w:val="0"/>
                <w:noProof w:val="0"/>
              </w:rPr>
              <w:t>% Standard Met/Exceeded Difference</w:t>
            </w:r>
          </w:p>
        </w:tc>
      </w:tr>
      <w:tr w:rsidR="00000000" w:rsidRPr="00A74216" w14:paraId="297200C7" w14:textId="77777777" w:rsidTr="00E328D6">
        <w:tc>
          <w:tcPr>
            <w:tcW w:w="2592" w:type="dxa"/>
            <w:tcBorders>
              <w:top w:val="single" w:sz="4" w:space="0" w:color="auto"/>
              <w:bottom w:val="single" w:sz="4" w:space="0" w:color="auto"/>
            </w:tcBorders>
            <w:shd w:val="clear" w:color="auto" w:fill="FFFFFF"/>
            <w:vAlign w:val="center"/>
            <w:hideMark/>
          </w:tcPr>
          <w:p w14:paraId="3937BD46" w14:textId="77777777" w:rsidR="00AA1310" w:rsidRPr="00A74216" w:rsidRDefault="00AA1310" w:rsidP="00AA1310">
            <w:pPr>
              <w:pStyle w:val="TableText"/>
              <w:rPr>
                <w:noProof w:val="0"/>
              </w:rPr>
            </w:pPr>
            <w:r w:rsidRPr="00A74216">
              <w:rPr>
                <w:noProof w:val="0"/>
              </w:rPr>
              <w:t>All Students</w:t>
            </w:r>
          </w:p>
        </w:tc>
        <w:tc>
          <w:tcPr>
            <w:tcW w:w="1109" w:type="dxa"/>
            <w:tcBorders>
              <w:top w:val="single" w:sz="4" w:space="0" w:color="auto"/>
              <w:bottom w:val="single" w:sz="4" w:space="0" w:color="auto"/>
            </w:tcBorders>
            <w:shd w:val="clear" w:color="auto" w:fill="FFFFFF"/>
            <w:noWrap/>
            <w:vAlign w:val="bottom"/>
          </w:tcPr>
          <w:p w14:paraId="2A64EFDC" w14:textId="212C77CE" w:rsidR="00AA1310" w:rsidRPr="00A74216" w:rsidRDefault="00AA1310" w:rsidP="00042ED5">
            <w:pPr>
              <w:pStyle w:val="TableText"/>
              <w:rPr>
                <w:noProof w:val="0"/>
              </w:rPr>
            </w:pPr>
            <w:r>
              <w:t>408,022</w:t>
            </w:r>
          </w:p>
        </w:tc>
        <w:tc>
          <w:tcPr>
            <w:tcW w:w="792" w:type="dxa"/>
            <w:tcBorders>
              <w:top w:val="single" w:sz="4" w:space="0" w:color="auto"/>
              <w:bottom w:val="single" w:sz="4" w:space="0" w:color="auto"/>
            </w:tcBorders>
            <w:shd w:val="clear" w:color="auto" w:fill="FFFFFF"/>
            <w:noWrap/>
            <w:vAlign w:val="bottom"/>
          </w:tcPr>
          <w:p w14:paraId="7D52A50F" w14:textId="41FCD27B" w:rsidR="00AA1310" w:rsidRPr="00A74216" w:rsidRDefault="00AA1310" w:rsidP="00042ED5">
            <w:pPr>
              <w:pStyle w:val="TableText"/>
              <w:rPr>
                <w:noProof w:val="0"/>
              </w:rPr>
            </w:pPr>
            <w:r>
              <w:t>2515</w:t>
            </w:r>
          </w:p>
        </w:tc>
        <w:tc>
          <w:tcPr>
            <w:tcW w:w="648" w:type="dxa"/>
            <w:tcBorders>
              <w:top w:val="single" w:sz="4" w:space="0" w:color="auto"/>
              <w:bottom w:val="single" w:sz="4" w:space="0" w:color="auto"/>
            </w:tcBorders>
            <w:shd w:val="clear" w:color="auto" w:fill="FFFFFF"/>
            <w:noWrap/>
            <w:vAlign w:val="bottom"/>
          </w:tcPr>
          <w:p w14:paraId="66931DFE" w14:textId="1B239ED0" w:rsidR="00AA1310" w:rsidRPr="00A74216" w:rsidRDefault="00AA1310" w:rsidP="00042ED5">
            <w:pPr>
              <w:pStyle w:val="TableText"/>
              <w:rPr>
                <w:noProof w:val="0"/>
              </w:rPr>
            </w:pPr>
            <w:r>
              <w:t>123</w:t>
            </w:r>
          </w:p>
        </w:tc>
        <w:tc>
          <w:tcPr>
            <w:tcW w:w="576" w:type="dxa"/>
            <w:tcBorders>
              <w:top w:val="single" w:sz="4" w:space="0" w:color="auto"/>
              <w:bottom w:val="single" w:sz="4" w:space="0" w:color="auto"/>
            </w:tcBorders>
            <w:shd w:val="clear" w:color="auto" w:fill="FFFFFF"/>
            <w:noWrap/>
            <w:vAlign w:val="bottom"/>
          </w:tcPr>
          <w:p w14:paraId="34F288B1" w14:textId="40905B24" w:rsidR="00AA1310" w:rsidRPr="00A74216" w:rsidRDefault="00AA1310" w:rsidP="00042ED5">
            <w:pPr>
              <w:pStyle w:val="TableText"/>
              <w:rPr>
                <w:noProof w:val="0"/>
              </w:rPr>
            </w:pPr>
            <w:r>
              <w:t>41</w:t>
            </w:r>
          </w:p>
        </w:tc>
        <w:tc>
          <w:tcPr>
            <w:tcW w:w="576" w:type="dxa"/>
            <w:tcBorders>
              <w:top w:val="single" w:sz="4" w:space="0" w:color="auto"/>
              <w:bottom w:val="single" w:sz="4" w:space="0" w:color="auto"/>
            </w:tcBorders>
            <w:shd w:val="clear" w:color="auto" w:fill="FFFFFF"/>
            <w:noWrap/>
            <w:vAlign w:val="bottom"/>
          </w:tcPr>
          <w:p w14:paraId="5772CBF6" w14:textId="7D055C26" w:rsidR="00AA1310" w:rsidRPr="00A74216" w:rsidRDefault="00AA1310" w:rsidP="00042ED5">
            <w:pPr>
              <w:pStyle w:val="TableText"/>
              <w:rPr>
                <w:noProof w:val="0"/>
              </w:rPr>
            </w:pPr>
            <w:r>
              <w:t>25</w:t>
            </w:r>
          </w:p>
        </w:tc>
        <w:tc>
          <w:tcPr>
            <w:tcW w:w="576" w:type="dxa"/>
            <w:tcBorders>
              <w:top w:val="single" w:sz="4" w:space="0" w:color="auto"/>
              <w:bottom w:val="single" w:sz="4" w:space="0" w:color="auto"/>
            </w:tcBorders>
            <w:shd w:val="clear" w:color="auto" w:fill="FFFFFF"/>
            <w:noWrap/>
            <w:vAlign w:val="bottom"/>
          </w:tcPr>
          <w:p w14:paraId="6A077827" w14:textId="51AD2978" w:rsidR="00AA1310" w:rsidRPr="00A74216" w:rsidRDefault="00AA1310" w:rsidP="00042ED5">
            <w:pPr>
              <w:pStyle w:val="TableText"/>
              <w:rPr>
                <w:noProof w:val="0"/>
              </w:rPr>
            </w:pPr>
            <w:r>
              <w:t>17</w:t>
            </w:r>
          </w:p>
        </w:tc>
        <w:tc>
          <w:tcPr>
            <w:tcW w:w="576" w:type="dxa"/>
            <w:tcBorders>
              <w:top w:val="single" w:sz="4" w:space="0" w:color="auto"/>
              <w:bottom w:val="single" w:sz="4" w:space="0" w:color="auto"/>
            </w:tcBorders>
            <w:shd w:val="clear" w:color="auto" w:fill="FFFFFF"/>
            <w:noWrap/>
            <w:vAlign w:val="bottom"/>
          </w:tcPr>
          <w:p w14:paraId="3B995D90" w14:textId="7B1CD09C" w:rsidR="00AA1310" w:rsidRPr="00A74216" w:rsidRDefault="00AA1310" w:rsidP="00042ED5">
            <w:pPr>
              <w:pStyle w:val="TableText"/>
              <w:rPr>
                <w:noProof w:val="0"/>
              </w:rPr>
            </w:pPr>
            <w:r>
              <w:t>17</w:t>
            </w:r>
          </w:p>
        </w:tc>
        <w:tc>
          <w:tcPr>
            <w:tcW w:w="576" w:type="dxa"/>
            <w:tcBorders>
              <w:top w:val="single" w:sz="4" w:space="0" w:color="auto"/>
              <w:bottom w:val="single" w:sz="4" w:space="0" w:color="auto"/>
            </w:tcBorders>
            <w:shd w:val="clear" w:color="auto" w:fill="FFFFFF"/>
            <w:noWrap/>
            <w:vAlign w:val="bottom"/>
          </w:tcPr>
          <w:p w14:paraId="05A73EA6" w14:textId="1B7BDFB8" w:rsidR="00AA1310" w:rsidRPr="00A74216" w:rsidRDefault="00AA1310" w:rsidP="00042ED5">
            <w:pPr>
              <w:pStyle w:val="TableText"/>
              <w:rPr>
                <w:noProof w:val="0"/>
              </w:rPr>
            </w:pPr>
            <w:r>
              <w:t>34</w:t>
            </w:r>
          </w:p>
        </w:tc>
        <w:tc>
          <w:tcPr>
            <w:tcW w:w="792" w:type="dxa"/>
            <w:tcBorders>
              <w:top w:val="single" w:sz="4" w:space="0" w:color="auto"/>
              <w:bottom w:val="single" w:sz="4" w:space="0" w:color="auto"/>
            </w:tcBorders>
            <w:shd w:val="clear" w:color="auto" w:fill="FFFFFF"/>
            <w:noWrap/>
            <w:vAlign w:val="bottom"/>
          </w:tcPr>
          <w:p w14:paraId="7C1B17E7" w14:textId="7A4250CF" w:rsidR="00AA1310" w:rsidRPr="00A74216" w:rsidRDefault="00AA1310" w:rsidP="00042ED5">
            <w:pPr>
              <w:pStyle w:val="TableText"/>
              <w:rPr>
                <w:noProof w:val="0"/>
              </w:rPr>
            </w:pPr>
            <w:r>
              <w:t>2499</w:t>
            </w:r>
          </w:p>
        </w:tc>
        <w:tc>
          <w:tcPr>
            <w:tcW w:w="648" w:type="dxa"/>
            <w:tcBorders>
              <w:top w:val="single" w:sz="4" w:space="0" w:color="auto"/>
              <w:bottom w:val="single" w:sz="4" w:space="0" w:color="auto"/>
            </w:tcBorders>
            <w:shd w:val="clear" w:color="auto" w:fill="FFFFFF"/>
            <w:noWrap/>
            <w:vAlign w:val="bottom"/>
          </w:tcPr>
          <w:p w14:paraId="36710290" w14:textId="5D231387" w:rsidR="00AA1310" w:rsidRPr="00A74216" w:rsidRDefault="00AA1310" w:rsidP="00042ED5">
            <w:pPr>
              <w:pStyle w:val="TableText"/>
              <w:rPr>
                <w:noProof w:val="0"/>
              </w:rPr>
            </w:pPr>
            <w:r>
              <w:t>116</w:t>
            </w:r>
          </w:p>
        </w:tc>
        <w:tc>
          <w:tcPr>
            <w:tcW w:w="576" w:type="dxa"/>
            <w:tcBorders>
              <w:top w:val="single" w:sz="4" w:space="0" w:color="auto"/>
              <w:bottom w:val="single" w:sz="4" w:space="0" w:color="auto"/>
            </w:tcBorders>
            <w:shd w:val="clear" w:color="auto" w:fill="FFFFFF"/>
            <w:noWrap/>
            <w:vAlign w:val="bottom"/>
          </w:tcPr>
          <w:p w14:paraId="287C1BB7" w14:textId="25B1057A" w:rsidR="00AA1310" w:rsidRPr="00A74216" w:rsidRDefault="00AA1310" w:rsidP="00042ED5">
            <w:pPr>
              <w:pStyle w:val="TableText"/>
              <w:rPr>
                <w:noProof w:val="0"/>
              </w:rPr>
            </w:pPr>
            <w:r>
              <w:t>41</w:t>
            </w:r>
          </w:p>
        </w:tc>
        <w:tc>
          <w:tcPr>
            <w:tcW w:w="576" w:type="dxa"/>
            <w:tcBorders>
              <w:top w:val="single" w:sz="4" w:space="0" w:color="auto"/>
              <w:bottom w:val="single" w:sz="4" w:space="0" w:color="auto"/>
            </w:tcBorders>
            <w:shd w:val="clear" w:color="auto" w:fill="FFFFFF"/>
            <w:noWrap/>
            <w:vAlign w:val="bottom"/>
          </w:tcPr>
          <w:p w14:paraId="3C40074F" w14:textId="132BCE39" w:rsidR="00AA1310" w:rsidRPr="00A74216" w:rsidRDefault="00AA1310" w:rsidP="00042ED5">
            <w:pPr>
              <w:pStyle w:val="TableText"/>
              <w:rPr>
                <w:noProof w:val="0"/>
              </w:rPr>
            </w:pPr>
            <w:r>
              <w:t>26</w:t>
            </w:r>
          </w:p>
        </w:tc>
        <w:tc>
          <w:tcPr>
            <w:tcW w:w="576" w:type="dxa"/>
            <w:tcBorders>
              <w:top w:val="single" w:sz="4" w:space="0" w:color="auto"/>
              <w:bottom w:val="single" w:sz="4" w:space="0" w:color="auto"/>
            </w:tcBorders>
            <w:shd w:val="clear" w:color="auto" w:fill="FFFFFF"/>
            <w:noWrap/>
            <w:vAlign w:val="bottom"/>
          </w:tcPr>
          <w:p w14:paraId="7F6534A4" w14:textId="12931D54" w:rsidR="00AA1310" w:rsidRPr="00A74216" w:rsidRDefault="00AA1310" w:rsidP="00042ED5">
            <w:pPr>
              <w:pStyle w:val="TableText"/>
              <w:rPr>
                <w:noProof w:val="0"/>
              </w:rPr>
            </w:pPr>
            <w:r>
              <w:t>16</w:t>
            </w:r>
          </w:p>
        </w:tc>
        <w:tc>
          <w:tcPr>
            <w:tcW w:w="576" w:type="dxa"/>
            <w:tcBorders>
              <w:top w:val="single" w:sz="4" w:space="0" w:color="auto"/>
              <w:bottom w:val="single" w:sz="4" w:space="0" w:color="auto"/>
            </w:tcBorders>
            <w:shd w:val="clear" w:color="auto" w:fill="FFFFFF"/>
            <w:noWrap/>
            <w:vAlign w:val="bottom"/>
          </w:tcPr>
          <w:p w14:paraId="68A17AB3" w14:textId="30D8D0F8" w:rsidR="00AA1310" w:rsidRPr="00A74216" w:rsidRDefault="00AA1310" w:rsidP="00042ED5">
            <w:pPr>
              <w:pStyle w:val="TableText"/>
              <w:rPr>
                <w:noProof w:val="0"/>
              </w:rPr>
            </w:pPr>
            <w:r>
              <w:t>18</w:t>
            </w:r>
          </w:p>
        </w:tc>
        <w:tc>
          <w:tcPr>
            <w:tcW w:w="576" w:type="dxa"/>
            <w:tcBorders>
              <w:top w:val="single" w:sz="4" w:space="0" w:color="auto"/>
              <w:bottom w:val="single" w:sz="4" w:space="0" w:color="auto"/>
            </w:tcBorders>
            <w:shd w:val="clear" w:color="auto" w:fill="FFFFFF"/>
            <w:noWrap/>
            <w:vAlign w:val="bottom"/>
          </w:tcPr>
          <w:p w14:paraId="15ED2070" w14:textId="08D58F71" w:rsidR="00AA1310" w:rsidRPr="00A74216" w:rsidRDefault="00AA1310" w:rsidP="00042ED5">
            <w:pPr>
              <w:pStyle w:val="TableText"/>
              <w:rPr>
                <w:noProof w:val="0"/>
              </w:rPr>
            </w:pPr>
            <w:r>
              <w:t>34</w:t>
            </w:r>
          </w:p>
        </w:tc>
        <w:tc>
          <w:tcPr>
            <w:tcW w:w="576" w:type="dxa"/>
            <w:tcBorders>
              <w:top w:val="single" w:sz="4" w:space="0" w:color="auto"/>
              <w:bottom w:val="single" w:sz="4" w:space="0" w:color="auto"/>
            </w:tcBorders>
            <w:shd w:val="clear" w:color="auto" w:fill="FFFFFF"/>
            <w:noWrap/>
            <w:vAlign w:val="bottom"/>
          </w:tcPr>
          <w:p w14:paraId="45022262" w14:textId="03EC9142" w:rsidR="00AA1310" w:rsidRPr="00A74216" w:rsidRDefault="00AA1310" w:rsidP="00042ED5">
            <w:pPr>
              <w:pStyle w:val="TableText"/>
              <w:rPr>
                <w:noProof w:val="0"/>
              </w:rPr>
            </w:pPr>
            <w:r>
              <w:t>16</w:t>
            </w:r>
          </w:p>
        </w:tc>
        <w:tc>
          <w:tcPr>
            <w:tcW w:w="864" w:type="dxa"/>
            <w:tcBorders>
              <w:top w:val="single" w:sz="4" w:space="0" w:color="auto"/>
              <w:bottom w:val="single" w:sz="4" w:space="0" w:color="auto"/>
            </w:tcBorders>
            <w:shd w:val="clear" w:color="auto" w:fill="FFFFFF"/>
            <w:noWrap/>
            <w:vAlign w:val="bottom"/>
          </w:tcPr>
          <w:p w14:paraId="7DEDDE31" w14:textId="258D5517" w:rsidR="00AA1310" w:rsidRPr="00A74216" w:rsidRDefault="00AA1310" w:rsidP="00042ED5">
            <w:pPr>
              <w:pStyle w:val="TableText"/>
              <w:rPr>
                <w:noProof w:val="0"/>
              </w:rPr>
            </w:pPr>
            <w:r>
              <w:t>0.78</w:t>
            </w:r>
          </w:p>
        </w:tc>
      </w:tr>
      <w:tr w:rsidR="00000000" w:rsidRPr="00A74216" w14:paraId="52CE078E" w14:textId="77777777" w:rsidTr="00E328D6">
        <w:tc>
          <w:tcPr>
            <w:tcW w:w="2592" w:type="dxa"/>
            <w:tcBorders>
              <w:top w:val="single" w:sz="4" w:space="0" w:color="auto"/>
              <w:bottom w:val="nil"/>
            </w:tcBorders>
            <w:shd w:val="clear" w:color="auto" w:fill="FFFFFF"/>
            <w:vAlign w:val="center"/>
            <w:hideMark/>
          </w:tcPr>
          <w:p w14:paraId="15949941" w14:textId="77777777" w:rsidR="00AA1310" w:rsidRPr="00A74216" w:rsidRDefault="00AA1310" w:rsidP="00AA1310">
            <w:pPr>
              <w:pStyle w:val="TableText"/>
              <w:rPr>
                <w:noProof w:val="0"/>
              </w:rPr>
            </w:pPr>
            <w:r w:rsidRPr="00A74216">
              <w:rPr>
                <w:noProof w:val="0"/>
              </w:rPr>
              <w:t>Male</w:t>
            </w:r>
          </w:p>
        </w:tc>
        <w:tc>
          <w:tcPr>
            <w:tcW w:w="1109" w:type="dxa"/>
            <w:tcBorders>
              <w:top w:val="single" w:sz="4" w:space="0" w:color="auto"/>
              <w:bottom w:val="nil"/>
            </w:tcBorders>
            <w:shd w:val="clear" w:color="auto" w:fill="FFFFFF"/>
            <w:noWrap/>
            <w:vAlign w:val="bottom"/>
          </w:tcPr>
          <w:p w14:paraId="00C8069E" w14:textId="3A060B1A" w:rsidR="00AA1310" w:rsidRPr="00A74216" w:rsidRDefault="00AA1310" w:rsidP="00042ED5">
            <w:pPr>
              <w:pStyle w:val="TableText"/>
              <w:rPr>
                <w:noProof w:val="0"/>
              </w:rPr>
            </w:pPr>
            <w:r>
              <w:t>208,881</w:t>
            </w:r>
          </w:p>
        </w:tc>
        <w:tc>
          <w:tcPr>
            <w:tcW w:w="792" w:type="dxa"/>
            <w:tcBorders>
              <w:top w:val="single" w:sz="4" w:space="0" w:color="auto"/>
              <w:bottom w:val="nil"/>
            </w:tcBorders>
            <w:shd w:val="clear" w:color="auto" w:fill="FFFFFF"/>
            <w:noWrap/>
            <w:vAlign w:val="bottom"/>
          </w:tcPr>
          <w:p w14:paraId="14B29120" w14:textId="14E4C3AF" w:rsidR="00AA1310" w:rsidRPr="00A74216" w:rsidRDefault="00AA1310" w:rsidP="00042ED5">
            <w:pPr>
              <w:pStyle w:val="TableText"/>
              <w:rPr>
                <w:noProof w:val="0"/>
              </w:rPr>
            </w:pPr>
            <w:r>
              <w:t>2520</w:t>
            </w:r>
          </w:p>
        </w:tc>
        <w:tc>
          <w:tcPr>
            <w:tcW w:w="648" w:type="dxa"/>
            <w:tcBorders>
              <w:top w:val="single" w:sz="4" w:space="0" w:color="auto"/>
              <w:bottom w:val="nil"/>
            </w:tcBorders>
            <w:shd w:val="clear" w:color="auto" w:fill="FFFFFF"/>
            <w:noWrap/>
            <w:vAlign w:val="bottom"/>
          </w:tcPr>
          <w:p w14:paraId="2176352C" w14:textId="2733BEE2" w:rsidR="00AA1310" w:rsidRPr="00A74216" w:rsidRDefault="00AA1310" w:rsidP="00042ED5">
            <w:pPr>
              <w:pStyle w:val="TableText"/>
              <w:rPr>
                <w:noProof w:val="0"/>
              </w:rPr>
            </w:pPr>
            <w:r>
              <w:t>125</w:t>
            </w:r>
          </w:p>
        </w:tc>
        <w:tc>
          <w:tcPr>
            <w:tcW w:w="576" w:type="dxa"/>
            <w:tcBorders>
              <w:top w:val="single" w:sz="4" w:space="0" w:color="auto"/>
              <w:bottom w:val="nil"/>
            </w:tcBorders>
            <w:shd w:val="clear" w:color="auto" w:fill="FFFFFF"/>
            <w:noWrap/>
            <w:vAlign w:val="bottom"/>
          </w:tcPr>
          <w:p w14:paraId="4EE28EF8" w14:textId="072EA152" w:rsidR="00AA1310" w:rsidRPr="00A74216" w:rsidRDefault="00AA1310" w:rsidP="00042ED5">
            <w:pPr>
              <w:pStyle w:val="TableText"/>
              <w:rPr>
                <w:noProof w:val="0"/>
              </w:rPr>
            </w:pPr>
            <w:r>
              <w:t>39</w:t>
            </w:r>
          </w:p>
        </w:tc>
        <w:tc>
          <w:tcPr>
            <w:tcW w:w="576" w:type="dxa"/>
            <w:tcBorders>
              <w:top w:val="single" w:sz="4" w:space="0" w:color="auto"/>
              <w:bottom w:val="nil"/>
            </w:tcBorders>
            <w:shd w:val="clear" w:color="auto" w:fill="FFFFFF"/>
            <w:noWrap/>
            <w:vAlign w:val="bottom"/>
          </w:tcPr>
          <w:p w14:paraId="6493A834" w14:textId="22EF89A1" w:rsidR="00AA1310" w:rsidRPr="00A74216" w:rsidRDefault="00AA1310" w:rsidP="00042ED5">
            <w:pPr>
              <w:pStyle w:val="TableText"/>
              <w:rPr>
                <w:noProof w:val="0"/>
              </w:rPr>
            </w:pPr>
            <w:r>
              <w:t>25</w:t>
            </w:r>
          </w:p>
        </w:tc>
        <w:tc>
          <w:tcPr>
            <w:tcW w:w="576" w:type="dxa"/>
            <w:tcBorders>
              <w:top w:val="single" w:sz="4" w:space="0" w:color="auto"/>
              <w:bottom w:val="nil"/>
            </w:tcBorders>
            <w:shd w:val="clear" w:color="auto" w:fill="FFFFFF"/>
            <w:noWrap/>
            <w:vAlign w:val="bottom"/>
          </w:tcPr>
          <w:p w14:paraId="0FA8CED3" w14:textId="5A7F99DD" w:rsidR="00AA1310" w:rsidRPr="00A74216" w:rsidRDefault="00AA1310" w:rsidP="00042ED5">
            <w:pPr>
              <w:pStyle w:val="TableText"/>
              <w:rPr>
                <w:noProof w:val="0"/>
              </w:rPr>
            </w:pPr>
            <w:r>
              <w:t>18</w:t>
            </w:r>
          </w:p>
        </w:tc>
        <w:tc>
          <w:tcPr>
            <w:tcW w:w="576" w:type="dxa"/>
            <w:tcBorders>
              <w:top w:val="single" w:sz="4" w:space="0" w:color="auto"/>
              <w:bottom w:val="nil"/>
            </w:tcBorders>
            <w:shd w:val="clear" w:color="auto" w:fill="FFFFFF"/>
            <w:noWrap/>
            <w:vAlign w:val="bottom"/>
          </w:tcPr>
          <w:p w14:paraId="5A1338C3" w14:textId="6C3E8BD9" w:rsidR="00AA1310" w:rsidRPr="00A74216" w:rsidRDefault="00AA1310" w:rsidP="00042ED5">
            <w:pPr>
              <w:pStyle w:val="TableText"/>
              <w:rPr>
                <w:noProof w:val="0"/>
              </w:rPr>
            </w:pPr>
            <w:r>
              <w:t>19</w:t>
            </w:r>
          </w:p>
        </w:tc>
        <w:tc>
          <w:tcPr>
            <w:tcW w:w="576" w:type="dxa"/>
            <w:tcBorders>
              <w:top w:val="single" w:sz="4" w:space="0" w:color="auto"/>
              <w:bottom w:val="nil"/>
            </w:tcBorders>
            <w:shd w:val="clear" w:color="auto" w:fill="FFFFFF"/>
            <w:noWrap/>
            <w:vAlign w:val="bottom"/>
          </w:tcPr>
          <w:p w14:paraId="2E756EF4" w14:textId="3687F87F" w:rsidR="00AA1310" w:rsidRPr="00A74216" w:rsidRDefault="00AA1310" w:rsidP="00042ED5">
            <w:pPr>
              <w:pStyle w:val="TableText"/>
              <w:rPr>
                <w:noProof w:val="0"/>
              </w:rPr>
            </w:pPr>
            <w:r>
              <w:t>36</w:t>
            </w:r>
          </w:p>
        </w:tc>
        <w:tc>
          <w:tcPr>
            <w:tcW w:w="792" w:type="dxa"/>
            <w:tcBorders>
              <w:top w:val="single" w:sz="4" w:space="0" w:color="auto"/>
              <w:bottom w:val="nil"/>
            </w:tcBorders>
            <w:shd w:val="clear" w:color="auto" w:fill="FFFFFF"/>
            <w:noWrap/>
            <w:vAlign w:val="bottom"/>
          </w:tcPr>
          <w:p w14:paraId="6A2E3F82" w14:textId="1954F2EF" w:rsidR="00AA1310" w:rsidRPr="00A74216" w:rsidRDefault="00AA1310" w:rsidP="00042ED5">
            <w:pPr>
              <w:pStyle w:val="TableText"/>
              <w:rPr>
                <w:noProof w:val="0"/>
              </w:rPr>
            </w:pPr>
            <w:r>
              <w:t>2503</w:t>
            </w:r>
          </w:p>
        </w:tc>
        <w:tc>
          <w:tcPr>
            <w:tcW w:w="648" w:type="dxa"/>
            <w:tcBorders>
              <w:top w:val="single" w:sz="4" w:space="0" w:color="auto"/>
              <w:bottom w:val="nil"/>
            </w:tcBorders>
            <w:shd w:val="clear" w:color="auto" w:fill="FFFFFF"/>
            <w:noWrap/>
            <w:vAlign w:val="bottom"/>
          </w:tcPr>
          <w:p w14:paraId="0B475943" w14:textId="6AF889A6" w:rsidR="00AA1310" w:rsidRPr="00A74216" w:rsidRDefault="00AA1310" w:rsidP="00042ED5">
            <w:pPr>
              <w:pStyle w:val="TableText"/>
              <w:rPr>
                <w:noProof w:val="0"/>
              </w:rPr>
            </w:pPr>
            <w:r>
              <w:t>118</w:t>
            </w:r>
          </w:p>
        </w:tc>
        <w:tc>
          <w:tcPr>
            <w:tcW w:w="576" w:type="dxa"/>
            <w:tcBorders>
              <w:top w:val="single" w:sz="4" w:space="0" w:color="auto"/>
              <w:bottom w:val="nil"/>
            </w:tcBorders>
            <w:shd w:val="clear" w:color="auto" w:fill="FFFFFF"/>
            <w:noWrap/>
            <w:vAlign w:val="bottom"/>
          </w:tcPr>
          <w:p w14:paraId="4B381C8E" w14:textId="5BC58270" w:rsidR="00AA1310" w:rsidRPr="00A74216" w:rsidRDefault="00AA1310" w:rsidP="00042ED5">
            <w:pPr>
              <w:pStyle w:val="TableText"/>
              <w:rPr>
                <w:noProof w:val="0"/>
              </w:rPr>
            </w:pPr>
            <w:r>
              <w:t>39</w:t>
            </w:r>
          </w:p>
        </w:tc>
        <w:tc>
          <w:tcPr>
            <w:tcW w:w="576" w:type="dxa"/>
            <w:tcBorders>
              <w:top w:val="single" w:sz="4" w:space="0" w:color="auto"/>
              <w:bottom w:val="nil"/>
            </w:tcBorders>
            <w:shd w:val="clear" w:color="auto" w:fill="FFFFFF"/>
            <w:noWrap/>
            <w:vAlign w:val="bottom"/>
          </w:tcPr>
          <w:p w14:paraId="42AC5CC9" w14:textId="4329FA7F" w:rsidR="00AA1310" w:rsidRPr="00A74216" w:rsidRDefault="00AA1310" w:rsidP="00042ED5">
            <w:pPr>
              <w:pStyle w:val="TableText"/>
              <w:rPr>
                <w:noProof w:val="0"/>
              </w:rPr>
            </w:pPr>
            <w:r>
              <w:t>25</w:t>
            </w:r>
          </w:p>
        </w:tc>
        <w:tc>
          <w:tcPr>
            <w:tcW w:w="576" w:type="dxa"/>
            <w:tcBorders>
              <w:top w:val="single" w:sz="4" w:space="0" w:color="auto"/>
              <w:bottom w:val="nil"/>
            </w:tcBorders>
            <w:shd w:val="clear" w:color="auto" w:fill="FFFFFF"/>
            <w:noWrap/>
            <w:vAlign w:val="bottom"/>
          </w:tcPr>
          <w:p w14:paraId="697065C1" w14:textId="3C7BC4FC" w:rsidR="00AA1310" w:rsidRPr="00A74216" w:rsidRDefault="00AA1310" w:rsidP="00042ED5">
            <w:pPr>
              <w:pStyle w:val="TableText"/>
              <w:rPr>
                <w:noProof w:val="0"/>
              </w:rPr>
            </w:pPr>
            <w:r>
              <w:t>16</w:t>
            </w:r>
          </w:p>
        </w:tc>
        <w:tc>
          <w:tcPr>
            <w:tcW w:w="576" w:type="dxa"/>
            <w:tcBorders>
              <w:top w:val="single" w:sz="4" w:space="0" w:color="auto"/>
              <w:bottom w:val="nil"/>
            </w:tcBorders>
            <w:shd w:val="clear" w:color="auto" w:fill="FFFFFF"/>
            <w:noWrap/>
            <w:vAlign w:val="bottom"/>
          </w:tcPr>
          <w:p w14:paraId="17FC9C0B" w14:textId="7340D222" w:rsidR="00AA1310" w:rsidRPr="00A74216" w:rsidRDefault="00AA1310" w:rsidP="00042ED5">
            <w:pPr>
              <w:pStyle w:val="TableText"/>
              <w:rPr>
                <w:noProof w:val="0"/>
              </w:rPr>
            </w:pPr>
            <w:r>
              <w:t>19</w:t>
            </w:r>
          </w:p>
        </w:tc>
        <w:tc>
          <w:tcPr>
            <w:tcW w:w="576" w:type="dxa"/>
            <w:tcBorders>
              <w:top w:val="single" w:sz="4" w:space="0" w:color="auto"/>
              <w:bottom w:val="nil"/>
            </w:tcBorders>
            <w:shd w:val="clear" w:color="auto" w:fill="FFFFFF"/>
            <w:noWrap/>
            <w:vAlign w:val="bottom"/>
          </w:tcPr>
          <w:p w14:paraId="50FB204C" w14:textId="18CA5359" w:rsidR="00AA1310" w:rsidRPr="00A74216" w:rsidRDefault="00AA1310" w:rsidP="00042ED5">
            <w:pPr>
              <w:pStyle w:val="TableText"/>
              <w:rPr>
                <w:noProof w:val="0"/>
              </w:rPr>
            </w:pPr>
            <w:r>
              <w:t>35</w:t>
            </w:r>
          </w:p>
        </w:tc>
        <w:tc>
          <w:tcPr>
            <w:tcW w:w="576" w:type="dxa"/>
            <w:tcBorders>
              <w:top w:val="single" w:sz="4" w:space="0" w:color="auto"/>
              <w:bottom w:val="nil"/>
            </w:tcBorders>
            <w:shd w:val="clear" w:color="auto" w:fill="FFFFFF"/>
            <w:noWrap/>
            <w:vAlign w:val="bottom"/>
          </w:tcPr>
          <w:p w14:paraId="4D12D654" w14:textId="24EC2D83" w:rsidR="00AA1310" w:rsidRPr="00A74216" w:rsidRDefault="00AA1310" w:rsidP="00042ED5">
            <w:pPr>
              <w:pStyle w:val="TableText"/>
              <w:rPr>
                <w:noProof w:val="0"/>
              </w:rPr>
            </w:pPr>
            <w:r>
              <w:t>18</w:t>
            </w:r>
          </w:p>
        </w:tc>
        <w:tc>
          <w:tcPr>
            <w:tcW w:w="864" w:type="dxa"/>
            <w:tcBorders>
              <w:top w:val="single" w:sz="4" w:space="0" w:color="auto"/>
              <w:bottom w:val="nil"/>
            </w:tcBorders>
            <w:shd w:val="clear" w:color="auto" w:fill="FFFFFF"/>
            <w:noWrap/>
            <w:vAlign w:val="bottom"/>
          </w:tcPr>
          <w:p w14:paraId="66B542BC" w14:textId="139ACC90" w:rsidR="00AA1310" w:rsidRPr="00A74216" w:rsidRDefault="00AA1310" w:rsidP="00042ED5">
            <w:pPr>
              <w:pStyle w:val="TableText"/>
              <w:rPr>
                <w:noProof w:val="0"/>
              </w:rPr>
            </w:pPr>
            <w:r>
              <w:t>1.23</w:t>
            </w:r>
          </w:p>
        </w:tc>
      </w:tr>
      <w:tr w:rsidR="00000000" w:rsidRPr="00A74216" w14:paraId="628A55D6" w14:textId="77777777" w:rsidTr="00E328D6">
        <w:tc>
          <w:tcPr>
            <w:tcW w:w="2592" w:type="dxa"/>
            <w:tcBorders>
              <w:top w:val="nil"/>
              <w:bottom w:val="single" w:sz="4" w:space="0" w:color="auto"/>
            </w:tcBorders>
            <w:shd w:val="clear" w:color="auto" w:fill="FFFFFF"/>
            <w:vAlign w:val="center"/>
            <w:hideMark/>
          </w:tcPr>
          <w:p w14:paraId="4504A395" w14:textId="77777777" w:rsidR="00AA1310" w:rsidRPr="00A74216" w:rsidRDefault="00AA1310" w:rsidP="00AA1310">
            <w:pPr>
              <w:pStyle w:val="TableText"/>
              <w:rPr>
                <w:noProof w:val="0"/>
              </w:rPr>
            </w:pPr>
            <w:r w:rsidRPr="00A74216">
              <w:rPr>
                <w:noProof w:val="0"/>
              </w:rPr>
              <w:t>Female</w:t>
            </w:r>
          </w:p>
        </w:tc>
        <w:tc>
          <w:tcPr>
            <w:tcW w:w="1109" w:type="dxa"/>
            <w:tcBorders>
              <w:top w:val="nil"/>
              <w:bottom w:val="single" w:sz="4" w:space="0" w:color="auto"/>
            </w:tcBorders>
            <w:shd w:val="clear" w:color="auto" w:fill="FFFFFF"/>
            <w:noWrap/>
            <w:vAlign w:val="bottom"/>
          </w:tcPr>
          <w:p w14:paraId="5E047287" w14:textId="34A67F37" w:rsidR="00AA1310" w:rsidRPr="00A74216" w:rsidRDefault="00AA1310" w:rsidP="00042ED5">
            <w:pPr>
              <w:pStyle w:val="TableText"/>
              <w:rPr>
                <w:noProof w:val="0"/>
              </w:rPr>
            </w:pPr>
            <w:r>
              <w:t>198,884</w:t>
            </w:r>
          </w:p>
        </w:tc>
        <w:tc>
          <w:tcPr>
            <w:tcW w:w="792" w:type="dxa"/>
            <w:tcBorders>
              <w:top w:val="nil"/>
              <w:bottom w:val="single" w:sz="4" w:space="0" w:color="auto"/>
            </w:tcBorders>
            <w:shd w:val="clear" w:color="auto" w:fill="FFFFFF"/>
            <w:noWrap/>
            <w:vAlign w:val="bottom"/>
          </w:tcPr>
          <w:p w14:paraId="6BAA985B" w14:textId="726B1EB8" w:rsidR="00AA1310" w:rsidRPr="00A74216" w:rsidRDefault="00AA1310" w:rsidP="00042ED5">
            <w:pPr>
              <w:pStyle w:val="TableText"/>
              <w:rPr>
                <w:noProof w:val="0"/>
              </w:rPr>
            </w:pPr>
            <w:r>
              <w:t>2510</w:t>
            </w:r>
          </w:p>
        </w:tc>
        <w:tc>
          <w:tcPr>
            <w:tcW w:w="648" w:type="dxa"/>
            <w:tcBorders>
              <w:top w:val="nil"/>
              <w:bottom w:val="single" w:sz="4" w:space="0" w:color="auto"/>
            </w:tcBorders>
            <w:shd w:val="clear" w:color="auto" w:fill="FFFFFF"/>
            <w:noWrap/>
            <w:vAlign w:val="bottom"/>
          </w:tcPr>
          <w:p w14:paraId="0AA3C9CE" w14:textId="12866C76" w:rsidR="00AA1310" w:rsidRPr="00A74216" w:rsidRDefault="00AA1310" w:rsidP="00042ED5">
            <w:pPr>
              <w:pStyle w:val="TableText"/>
              <w:rPr>
                <w:noProof w:val="0"/>
              </w:rPr>
            </w:pPr>
            <w:r>
              <w:t>121</w:t>
            </w:r>
          </w:p>
        </w:tc>
        <w:tc>
          <w:tcPr>
            <w:tcW w:w="576" w:type="dxa"/>
            <w:tcBorders>
              <w:top w:val="nil"/>
              <w:bottom w:val="single" w:sz="4" w:space="0" w:color="auto"/>
            </w:tcBorders>
            <w:shd w:val="clear" w:color="auto" w:fill="FFFFFF"/>
            <w:noWrap/>
            <w:vAlign w:val="bottom"/>
          </w:tcPr>
          <w:p w14:paraId="4881A94B" w14:textId="49FBA8D5" w:rsidR="00AA1310" w:rsidRPr="00A74216" w:rsidRDefault="00AA1310" w:rsidP="00042ED5">
            <w:pPr>
              <w:pStyle w:val="TableText"/>
              <w:rPr>
                <w:noProof w:val="0"/>
              </w:rPr>
            </w:pPr>
            <w:r>
              <w:t>43</w:t>
            </w:r>
          </w:p>
        </w:tc>
        <w:tc>
          <w:tcPr>
            <w:tcW w:w="576" w:type="dxa"/>
            <w:tcBorders>
              <w:top w:val="nil"/>
              <w:bottom w:val="single" w:sz="4" w:space="0" w:color="auto"/>
            </w:tcBorders>
            <w:shd w:val="clear" w:color="auto" w:fill="FFFFFF"/>
            <w:noWrap/>
            <w:vAlign w:val="bottom"/>
          </w:tcPr>
          <w:p w14:paraId="31488AB3" w14:textId="5688D589" w:rsidR="00AA1310" w:rsidRPr="00A74216" w:rsidRDefault="00AA1310" w:rsidP="00042ED5">
            <w:pPr>
              <w:pStyle w:val="TableText"/>
              <w:rPr>
                <w:noProof w:val="0"/>
              </w:rPr>
            </w:pPr>
            <w:r>
              <w:t>25</w:t>
            </w:r>
          </w:p>
        </w:tc>
        <w:tc>
          <w:tcPr>
            <w:tcW w:w="576" w:type="dxa"/>
            <w:tcBorders>
              <w:top w:val="nil"/>
              <w:bottom w:val="single" w:sz="4" w:space="0" w:color="auto"/>
            </w:tcBorders>
            <w:shd w:val="clear" w:color="auto" w:fill="FFFFFF"/>
            <w:noWrap/>
            <w:vAlign w:val="bottom"/>
          </w:tcPr>
          <w:p w14:paraId="46FDB072" w14:textId="5A74C0A9" w:rsidR="00AA1310" w:rsidRPr="00A74216" w:rsidRDefault="00AA1310" w:rsidP="00042ED5">
            <w:pPr>
              <w:pStyle w:val="TableText"/>
              <w:rPr>
                <w:noProof w:val="0"/>
              </w:rPr>
            </w:pPr>
            <w:r>
              <w:t>16</w:t>
            </w:r>
          </w:p>
        </w:tc>
        <w:tc>
          <w:tcPr>
            <w:tcW w:w="576" w:type="dxa"/>
            <w:tcBorders>
              <w:top w:val="nil"/>
              <w:bottom w:val="single" w:sz="4" w:space="0" w:color="auto"/>
            </w:tcBorders>
            <w:shd w:val="clear" w:color="auto" w:fill="FFFFFF"/>
            <w:noWrap/>
            <w:vAlign w:val="bottom"/>
          </w:tcPr>
          <w:p w14:paraId="0D66E0D4" w14:textId="4C0FEFB5" w:rsidR="00AA1310" w:rsidRPr="00A74216" w:rsidRDefault="00AA1310" w:rsidP="00042ED5">
            <w:pPr>
              <w:pStyle w:val="TableText"/>
              <w:rPr>
                <w:noProof w:val="0"/>
              </w:rPr>
            </w:pPr>
            <w:r>
              <w:t>16</w:t>
            </w:r>
          </w:p>
        </w:tc>
        <w:tc>
          <w:tcPr>
            <w:tcW w:w="576" w:type="dxa"/>
            <w:tcBorders>
              <w:top w:val="nil"/>
              <w:bottom w:val="single" w:sz="4" w:space="0" w:color="auto"/>
            </w:tcBorders>
            <w:shd w:val="clear" w:color="auto" w:fill="FFFFFF"/>
            <w:noWrap/>
            <w:vAlign w:val="bottom"/>
          </w:tcPr>
          <w:p w14:paraId="3ECBEF92" w14:textId="1A6BC434" w:rsidR="00AA1310" w:rsidRPr="00A74216" w:rsidRDefault="00AA1310" w:rsidP="00042ED5">
            <w:pPr>
              <w:pStyle w:val="TableText"/>
              <w:rPr>
                <w:noProof w:val="0"/>
              </w:rPr>
            </w:pPr>
            <w:r>
              <w:t>32</w:t>
            </w:r>
          </w:p>
        </w:tc>
        <w:tc>
          <w:tcPr>
            <w:tcW w:w="792" w:type="dxa"/>
            <w:tcBorders>
              <w:top w:val="nil"/>
              <w:bottom w:val="single" w:sz="4" w:space="0" w:color="auto"/>
            </w:tcBorders>
            <w:shd w:val="clear" w:color="auto" w:fill="FFFFFF"/>
            <w:noWrap/>
            <w:vAlign w:val="bottom"/>
          </w:tcPr>
          <w:p w14:paraId="30B2839D" w14:textId="3352C360" w:rsidR="00AA1310" w:rsidRPr="00A74216" w:rsidRDefault="00AA1310" w:rsidP="00042ED5">
            <w:pPr>
              <w:pStyle w:val="TableText"/>
              <w:rPr>
                <w:noProof w:val="0"/>
              </w:rPr>
            </w:pPr>
            <w:r>
              <w:t>2496</w:t>
            </w:r>
          </w:p>
        </w:tc>
        <w:tc>
          <w:tcPr>
            <w:tcW w:w="648" w:type="dxa"/>
            <w:tcBorders>
              <w:top w:val="nil"/>
              <w:bottom w:val="single" w:sz="4" w:space="0" w:color="auto"/>
            </w:tcBorders>
            <w:shd w:val="clear" w:color="auto" w:fill="FFFFFF"/>
            <w:noWrap/>
            <w:vAlign w:val="bottom"/>
          </w:tcPr>
          <w:p w14:paraId="4B6FF421" w14:textId="091E1478" w:rsidR="00AA1310" w:rsidRPr="00A74216" w:rsidRDefault="00AA1310" w:rsidP="00042ED5">
            <w:pPr>
              <w:pStyle w:val="TableText"/>
              <w:rPr>
                <w:noProof w:val="0"/>
              </w:rPr>
            </w:pPr>
            <w:r>
              <w:t>113</w:t>
            </w:r>
          </w:p>
        </w:tc>
        <w:tc>
          <w:tcPr>
            <w:tcW w:w="576" w:type="dxa"/>
            <w:tcBorders>
              <w:top w:val="nil"/>
              <w:bottom w:val="single" w:sz="4" w:space="0" w:color="auto"/>
            </w:tcBorders>
            <w:shd w:val="clear" w:color="auto" w:fill="FFFFFF"/>
            <w:noWrap/>
            <w:vAlign w:val="bottom"/>
          </w:tcPr>
          <w:p w14:paraId="20F56484" w14:textId="6203E3DB" w:rsidR="00AA1310" w:rsidRPr="00A74216" w:rsidRDefault="00AA1310" w:rsidP="00042ED5">
            <w:pPr>
              <w:pStyle w:val="TableText"/>
              <w:rPr>
                <w:noProof w:val="0"/>
              </w:rPr>
            </w:pPr>
            <w:r>
              <w:t>42</w:t>
            </w:r>
          </w:p>
        </w:tc>
        <w:tc>
          <w:tcPr>
            <w:tcW w:w="576" w:type="dxa"/>
            <w:tcBorders>
              <w:top w:val="nil"/>
              <w:bottom w:val="single" w:sz="4" w:space="0" w:color="auto"/>
            </w:tcBorders>
            <w:shd w:val="clear" w:color="auto" w:fill="FFFFFF"/>
            <w:noWrap/>
            <w:vAlign w:val="bottom"/>
          </w:tcPr>
          <w:p w14:paraId="011DDD38" w14:textId="4A494577" w:rsidR="00AA1310" w:rsidRPr="00A74216" w:rsidRDefault="00AA1310" w:rsidP="00042ED5">
            <w:pPr>
              <w:pStyle w:val="TableText"/>
              <w:rPr>
                <w:noProof w:val="0"/>
              </w:rPr>
            </w:pPr>
            <w:r>
              <w:t>26</w:t>
            </w:r>
          </w:p>
        </w:tc>
        <w:tc>
          <w:tcPr>
            <w:tcW w:w="576" w:type="dxa"/>
            <w:tcBorders>
              <w:top w:val="nil"/>
              <w:bottom w:val="single" w:sz="4" w:space="0" w:color="auto"/>
            </w:tcBorders>
            <w:shd w:val="clear" w:color="auto" w:fill="FFFFFF"/>
            <w:noWrap/>
            <w:vAlign w:val="bottom"/>
          </w:tcPr>
          <w:p w14:paraId="71BC68D6" w14:textId="77FAB833" w:rsidR="00AA1310" w:rsidRPr="00A74216" w:rsidRDefault="00AA1310" w:rsidP="00042ED5">
            <w:pPr>
              <w:pStyle w:val="TableText"/>
              <w:rPr>
                <w:noProof w:val="0"/>
              </w:rPr>
            </w:pPr>
            <w:r>
              <w:t>16</w:t>
            </w:r>
          </w:p>
        </w:tc>
        <w:tc>
          <w:tcPr>
            <w:tcW w:w="576" w:type="dxa"/>
            <w:tcBorders>
              <w:top w:val="nil"/>
              <w:bottom w:val="single" w:sz="4" w:space="0" w:color="auto"/>
            </w:tcBorders>
            <w:shd w:val="clear" w:color="auto" w:fill="FFFFFF"/>
            <w:noWrap/>
            <w:vAlign w:val="bottom"/>
          </w:tcPr>
          <w:p w14:paraId="640EBC1F" w14:textId="687971CA" w:rsidR="00AA1310" w:rsidRPr="00A74216" w:rsidRDefault="00AA1310" w:rsidP="00042ED5">
            <w:pPr>
              <w:pStyle w:val="TableText"/>
              <w:rPr>
                <w:noProof w:val="0"/>
              </w:rPr>
            </w:pPr>
            <w:r>
              <w:t>16</w:t>
            </w:r>
          </w:p>
        </w:tc>
        <w:tc>
          <w:tcPr>
            <w:tcW w:w="576" w:type="dxa"/>
            <w:tcBorders>
              <w:top w:val="nil"/>
              <w:bottom w:val="single" w:sz="4" w:space="0" w:color="auto"/>
            </w:tcBorders>
            <w:shd w:val="clear" w:color="auto" w:fill="FFFFFF"/>
            <w:noWrap/>
            <w:vAlign w:val="bottom"/>
          </w:tcPr>
          <w:p w14:paraId="2453E9AC" w14:textId="160F3691" w:rsidR="00AA1310" w:rsidRPr="00A74216" w:rsidRDefault="00AA1310" w:rsidP="00042ED5">
            <w:pPr>
              <w:pStyle w:val="TableText"/>
              <w:rPr>
                <w:noProof w:val="0"/>
              </w:rPr>
            </w:pPr>
            <w:r>
              <w:t>32</w:t>
            </w:r>
          </w:p>
        </w:tc>
        <w:tc>
          <w:tcPr>
            <w:tcW w:w="576" w:type="dxa"/>
            <w:tcBorders>
              <w:top w:val="nil"/>
              <w:bottom w:val="single" w:sz="4" w:space="0" w:color="auto"/>
            </w:tcBorders>
            <w:shd w:val="clear" w:color="auto" w:fill="FFFFFF"/>
            <w:noWrap/>
            <w:vAlign w:val="bottom"/>
          </w:tcPr>
          <w:p w14:paraId="4238415A" w14:textId="60AD0688" w:rsidR="00AA1310" w:rsidRPr="00A74216" w:rsidRDefault="00AA1310" w:rsidP="00042ED5">
            <w:pPr>
              <w:pStyle w:val="TableText"/>
              <w:rPr>
                <w:noProof w:val="0"/>
              </w:rPr>
            </w:pPr>
            <w:r>
              <w:t>14</w:t>
            </w:r>
          </w:p>
        </w:tc>
        <w:tc>
          <w:tcPr>
            <w:tcW w:w="864" w:type="dxa"/>
            <w:tcBorders>
              <w:top w:val="nil"/>
              <w:bottom w:val="single" w:sz="4" w:space="0" w:color="auto"/>
            </w:tcBorders>
            <w:shd w:val="clear" w:color="auto" w:fill="FFFFFF"/>
            <w:noWrap/>
            <w:vAlign w:val="bottom"/>
          </w:tcPr>
          <w:p w14:paraId="032FF9AF" w14:textId="68E06F89" w:rsidR="00AA1310" w:rsidRPr="00A74216" w:rsidRDefault="00AA1310" w:rsidP="00042ED5">
            <w:pPr>
              <w:pStyle w:val="TableText"/>
              <w:rPr>
                <w:noProof w:val="0"/>
              </w:rPr>
            </w:pPr>
            <w:r>
              <w:t>0.32</w:t>
            </w:r>
          </w:p>
        </w:tc>
      </w:tr>
      <w:tr w:rsidR="00000000" w:rsidRPr="00A74216" w14:paraId="06ABD0FD" w14:textId="77777777" w:rsidTr="00E328D6">
        <w:tc>
          <w:tcPr>
            <w:tcW w:w="2592" w:type="dxa"/>
            <w:tcBorders>
              <w:top w:val="single" w:sz="4" w:space="0" w:color="auto"/>
              <w:bottom w:val="nil"/>
            </w:tcBorders>
            <w:shd w:val="clear" w:color="auto" w:fill="FFFFFF"/>
            <w:vAlign w:val="center"/>
            <w:hideMark/>
          </w:tcPr>
          <w:p w14:paraId="700BD379" w14:textId="77777777" w:rsidR="00AA1310" w:rsidRPr="00A74216" w:rsidRDefault="00AA1310" w:rsidP="00AA1310">
            <w:pPr>
              <w:pStyle w:val="TableText"/>
              <w:rPr>
                <w:noProof w:val="0"/>
              </w:rPr>
            </w:pPr>
            <w:r w:rsidRPr="00A74216">
              <w:rPr>
                <w:noProof w:val="0"/>
              </w:rPr>
              <w:t>American Indian or Alaska Native</w:t>
            </w:r>
          </w:p>
        </w:tc>
        <w:tc>
          <w:tcPr>
            <w:tcW w:w="1109" w:type="dxa"/>
            <w:tcBorders>
              <w:top w:val="single" w:sz="4" w:space="0" w:color="auto"/>
              <w:bottom w:val="nil"/>
            </w:tcBorders>
            <w:shd w:val="clear" w:color="auto" w:fill="FFFFFF"/>
            <w:noWrap/>
            <w:vAlign w:val="bottom"/>
          </w:tcPr>
          <w:p w14:paraId="10BCCCE9" w14:textId="0523DCB3" w:rsidR="00AA1310" w:rsidRPr="00A74216" w:rsidRDefault="00AA1310" w:rsidP="00042ED5">
            <w:pPr>
              <w:pStyle w:val="TableText"/>
              <w:rPr>
                <w:noProof w:val="0"/>
              </w:rPr>
            </w:pPr>
            <w:r>
              <w:t>1,662</w:t>
            </w:r>
          </w:p>
        </w:tc>
        <w:tc>
          <w:tcPr>
            <w:tcW w:w="792" w:type="dxa"/>
            <w:tcBorders>
              <w:top w:val="single" w:sz="4" w:space="0" w:color="auto"/>
              <w:bottom w:val="nil"/>
            </w:tcBorders>
            <w:shd w:val="clear" w:color="auto" w:fill="FFFFFF"/>
            <w:noWrap/>
            <w:vAlign w:val="bottom"/>
          </w:tcPr>
          <w:p w14:paraId="360DB52D" w14:textId="4BD67127" w:rsidR="00AA1310" w:rsidRPr="00A74216" w:rsidRDefault="00AA1310" w:rsidP="00042ED5">
            <w:pPr>
              <w:pStyle w:val="TableText"/>
              <w:rPr>
                <w:noProof w:val="0"/>
              </w:rPr>
            </w:pPr>
            <w:r>
              <w:t>2477</w:t>
            </w:r>
          </w:p>
        </w:tc>
        <w:tc>
          <w:tcPr>
            <w:tcW w:w="648" w:type="dxa"/>
            <w:tcBorders>
              <w:top w:val="single" w:sz="4" w:space="0" w:color="auto"/>
              <w:bottom w:val="nil"/>
            </w:tcBorders>
            <w:shd w:val="clear" w:color="auto" w:fill="FFFFFF"/>
            <w:noWrap/>
            <w:vAlign w:val="bottom"/>
          </w:tcPr>
          <w:p w14:paraId="46EC5178" w14:textId="7CBFD2DC" w:rsidR="00AA1310" w:rsidRPr="00A74216" w:rsidRDefault="00AA1310" w:rsidP="00042ED5">
            <w:pPr>
              <w:pStyle w:val="TableText"/>
              <w:rPr>
                <w:noProof w:val="0"/>
              </w:rPr>
            </w:pPr>
            <w:r>
              <w:t>114</w:t>
            </w:r>
          </w:p>
        </w:tc>
        <w:tc>
          <w:tcPr>
            <w:tcW w:w="576" w:type="dxa"/>
            <w:tcBorders>
              <w:top w:val="single" w:sz="4" w:space="0" w:color="auto"/>
              <w:bottom w:val="nil"/>
            </w:tcBorders>
            <w:shd w:val="clear" w:color="auto" w:fill="FFFFFF"/>
            <w:noWrap/>
            <w:vAlign w:val="bottom"/>
          </w:tcPr>
          <w:p w14:paraId="72FE456D" w14:textId="66093F20" w:rsidR="00AA1310" w:rsidRPr="00A74216" w:rsidRDefault="00AA1310" w:rsidP="00042ED5">
            <w:pPr>
              <w:pStyle w:val="TableText"/>
              <w:rPr>
                <w:noProof w:val="0"/>
              </w:rPr>
            </w:pPr>
            <w:r>
              <w:t>55</w:t>
            </w:r>
          </w:p>
        </w:tc>
        <w:tc>
          <w:tcPr>
            <w:tcW w:w="576" w:type="dxa"/>
            <w:tcBorders>
              <w:top w:val="single" w:sz="4" w:space="0" w:color="auto"/>
              <w:bottom w:val="nil"/>
            </w:tcBorders>
            <w:shd w:val="clear" w:color="auto" w:fill="FFFFFF"/>
            <w:noWrap/>
            <w:vAlign w:val="bottom"/>
          </w:tcPr>
          <w:p w14:paraId="1FBA68D3" w14:textId="0BC79C8C" w:rsidR="00AA1310" w:rsidRPr="00A74216" w:rsidRDefault="00AA1310" w:rsidP="00042ED5">
            <w:pPr>
              <w:pStyle w:val="TableText"/>
              <w:rPr>
                <w:noProof w:val="0"/>
              </w:rPr>
            </w:pPr>
            <w:r>
              <w:t>23</w:t>
            </w:r>
          </w:p>
        </w:tc>
        <w:tc>
          <w:tcPr>
            <w:tcW w:w="576" w:type="dxa"/>
            <w:tcBorders>
              <w:top w:val="single" w:sz="4" w:space="0" w:color="auto"/>
              <w:bottom w:val="nil"/>
            </w:tcBorders>
            <w:shd w:val="clear" w:color="auto" w:fill="FFFFFF"/>
            <w:noWrap/>
            <w:vAlign w:val="bottom"/>
          </w:tcPr>
          <w:p w14:paraId="4D5434CD" w14:textId="03CD6C3F" w:rsidR="00AA1310" w:rsidRPr="00A74216" w:rsidRDefault="00AA1310" w:rsidP="00042ED5">
            <w:pPr>
              <w:pStyle w:val="TableText"/>
              <w:rPr>
                <w:noProof w:val="0"/>
              </w:rPr>
            </w:pPr>
            <w:r>
              <w:t>13</w:t>
            </w:r>
          </w:p>
        </w:tc>
        <w:tc>
          <w:tcPr>
            <w:tcW w:w="576" w:type="dxa"/>
            <w:tcBorders>
              <w:top w:val="single" w:sz="4" w:space="0" w:color="auto"/>
              <w:bottom w:val="nil"/>
            </w:tcBorders>
            <w:shd w:val="clear" w:color="auto" w:fill="FFFFFF"/>
            <w:noWrap/>
            <w:vAlign w:val="bottom"/>
          </w:tcPr>
          <w:p w14:paraId="327A879F" w14:textId="7ABE6800" w:rsidR="00AA1310" w:rsidRPr="00A74216" w:rsidRDefault="00AA1310" w:rsidP="00042ED5">
            <w:pPr>
              <w:pStyle w:val="TableText"/>
              <w:rPr>
                <w:noProof w:val="0"/>
              </w:rPr>
            </w:pPr>
            <w:r>
              <w:t>9</w:t>
            </w:r>
          </w:p>
        </w:tc>
        <w:tc>
          <w:tcPr>
            <w:tcW w:w="576" w:type="dxa"/>
            <w:tcBorders>
              <w:top w:val="single" w:sz="4" w:space="0" w:color="auto"/>
              <w:bottom w:val="nil"/>
            </w:tcBorders>
            <w:shd w:val="clear" w:color="auto" w:fill="FFFFFF"/>
            <w:noWrap/>
            <w:vAlign w:val="bottom"/>
          </w:tcPr>
          <w:p w14:paraId="21B1AEDD" w14:textId="75A8D443" w:rsidR="00AA1310" w:rsidRPr="00A74216" w:rsidRDefault="00AA1310" w:rsidP="00042ED5">
            <w:pPr>
              <w:pStyle w:val="TableText"/>
              <w:rPr>
                <w:noProof w:val="0"/>
              </w:rPr>
            </w:pPr>
            <w:r>
              <w:t>22</w:t>
            </w:r>
          </w:p>
        </w:tc>
        <w:tc>
          <w:tcPr>
            <w:tcW w:w="792" w:type="dxa"/>
            <w:tcBorders>
              <w:top w:val="single" w:sz="4" w:space="0" w:color="auto"/>
              <w:bottom w:val="nil"/>
            </w:tcBorders>
            <w:shd w:val="clear" w:color="auto" w:fill="FFFFFF"/>
            <w:noWrap/>
            <w:vAlign w:val="bottom"/>
          </w:tcPr>
          <w:p w14:paraId="388E0E6E" w14:textId="68E40FBD" w:rsidR="00AA1310" w:rsidRPr="00A74216" w:rsidRDefault="00AA1310" w:rsidP="00042ED5">
            <w:pPr>
              <w:pStyle w:val="TableText"/>
              <w:rPr>
                <w:noProof w:val="0"/>
              </w:rPr>
            </w:pPr>
            <w:r>
              <w:t>2457</w:t>
            </w:r>
          </w:p>
        </w:tc>
        <w:tc>
          <w:tcPr>
            <w:tcW w:w="648" w:type="dxa"/>
            <w:tcBorders>
              <w:top w:val="single" w:sz="4" w:space="0" w:color="auto"/>
              <w:bottom w:val="nil"/>
            </w:tcBorders>
            <w:shd w:val="clear" w:color="auto" w:fill="FFFFFF"/>
            <w:noWrap/>
            <w:vAlign w:val="bottom"/>
          </w:tcPr>
          <w:p w14:paraId="3CCC6A01" w14:textId="103CBA2D" w:rsidR="00AA1310" w:rsidRPr="00A74216" w:rsidRDefault="00AA1310" w:rsidP="00042ED5">
            <w:pPr>
              <w:pStyle w:val="TableText"/>
              <w:rPr>
                <w:noProof w:val="0"/>
              </w:rPr>
            </w:pPr>
            <w:r>
              <w:t>111</w:t>
            </w:r>
          </w:p>
        </w:tc>
        <w:tc>
          <w:tcPr>
            <w:tcW w:w="576" w:type="dxa"/>
            <w:tcBorders>
              <w:top w:val="single" w:sz="4" w:space="0" w:color="auto"/>
              <w:bottom w:val="nil"/>
            </w:tcBorders>
            <w:shd w:val="clear" w:color="auto" w:fill="FFFFFF"/>
            <w:noWrap/>
            <w:vAlign w:val="bottom"/>
          </w:tcPr>
          <w:p w14:paraId="090B6C41" w14:textId="04BF1523" w:rsidR="00AA1310" w:rsidRPr="00A74216" w:rsidRDefault="00AA1310" w:rsidP="00042ED5">
            <w:pPr>
              <w:pStyle w:val="TableText"/>
              <w:rPr>
                <w:noProof w:val="0"/>
              </w:rPr>
            </w:pPr>
            <w:r>
              <w:t>56</w:t>
            </w:r>
          </w:p>
        </w:tc>
        <w:tc>
          <w:tcPr>
            <w:tcW w:w="576" w:type="dxa"/>
            <w:tcBorders>
              <w:top w:val="single" w:sz="4" w:space="0" w:color="auto"/>
              <w:bottom w:val="nil"/>
            </w:tcBorders>
            <w:shd w:val="clear" w:color="auto" w:fill="FFFFFF"/>
            <w:noWrap/>
            <w:vAlign w:val="bottom"/>
          </w:tcPr>
          <w:p w14:paraId="16449C75" w14:textId="319A8973" w:rsidR="00AA1310" w:rsidRPr="00A74216" w:rsidRDefault="00AA1310" w:rsidP="00042ED5">
            <w:pPr>
              <w:pStyle w:val="TableText"/>
              <w:rPr>
                <w:noProof w:val="0"/>
              </w:rPr>
            </w:pPr>
            <w:r>
              <w:t>24</w:t>
            </w:r>
          </w:p>
        </w:tc>
        <w:tc>
          <w:tcPr>
            <w:tcW w:w="576" w:type="dxa"/>
            <w:tcBorders>
              <w:top w:val="single" w:sz="4" w:space="0" w:color="auto"/>
              <w:bottom w:val="nil"/>
            </w:tcBorders>
            <w:shd w:val="clear" w:color="auto" w:fill="FFFFFF"/>
            <w:noWrap/>
            <w:vAlign w:val="bottom"/>
          </w:tcPr>
          <w:p w14:paraId="6132F9BC" w14:textId="1097E14A" w:rsidR="00AA1310" w:rsidRPr="00A74216" w:rsidRDefault="00AA1310" w:rsidP="00042ED5">
            <w:pPr>
              <w:pStyle w:val="TableText"/>
              <w:rPr>
                <w:noProof w:val="0"/>
              </w:rPr>
            </w:pPr>
            <w:r>
              <w:t>11</w:t>
            </w:r>
          </w:p>
        </w:tc>
        <w:tc>
          <w:tcPr>
            <w:tcW w:w="576" w:type="dxa"/>
            <w:tcBorders>
              <w:top w:val="single" w:sz="4" w:space="0" w:color="auto"/>
              <w:bottom w:val="nil"/>
            </w:tcBorders>
            <w:shd w:val="clear" w:color="auto" w:fill="FFFFFF"/>
            <w:noWrap/>
            <w:vAlign w:val="bottom"/>
          </w:tcPr>
          <w:p w14:paraId="7BA39B34" w14:textId="2DAA8590" w:rsidR="00AA1310" w:rsidRPr="00A74216" w:rsidRDefault="00AA1310" w:rsidP="00042ED5">
            <w:pPr>
              <w:pStyle w:val="TableText"/>
              <w:rPr>
                <w:noProof w:val="0"/>
              </w:rPr>
            </w:pPr>
            <w:r>
              <w:t>9</w:t>
            </w:r>
          </w:p>
        </w:tc>
        <w:tc>
          <w:tcPr>
            <w:tcW w:w="576" w:type="dxa"/>
            <w:tcBorders>
              <w:top w:val="single" w:sz="4" w:space="0" w:color="auto"/>
              <w:bottom w:val="nil"/>
            </w:tcBorders>
            <w:shd w:val="clear" w:color="auto" w:fill="FFFFFF"/>
            <w:noWrap/>
            <w:vAlign w:val="bottom"/>
          </w:tcPr>
          <w:p w14:paraId="4E860809" w14:textId="01D2A934" w:rsidR="00AA1310" w:rsidRPr="00A74216" w:rsidRDefault="00AA1310" w:rsidP="00042ED5">
            <w:pPr>
              <w:pStyle w:val="TableText"/>
              <w:rPr>
                <w:noProof w:val="0"/>
              </w:rPr>
            </w:pPr>
            <w:r>
              <w:t>20</w:t>
            </w:r>
          </w:p>
        </w:tc>
        <w:tc>
          <w:tcPr>
            <w:tcW w:w="576" w:type="dxa"/>
            <w:tcBorders>
              <w:top w:val="single" w:sz="4" w:space="0" w:color="auto"/>
              <w:bottom w:val="nil"/>
            </w:tcBorders>
            <w:shd w:val="clear" w:color="auto" w:fill="FFFFFF"/>
            <w:noWrap/>
            <w:vAlign w:val="bottom"/>
          </w:tcPr>
          <w:p w14:paraId="06EF1BB6" w14:textId="09B1D2BC" w:rsidR="00AA1310" w:rsidRPr="00A74216" w:rsidRDefault="00AA1310" w:rsidP="00042ED5">
            <w:pPr>
              <w:pStyle w:val="TableText"/>
              <w:rPr>
                <w:noProof w:val="0"/>
              </w:rPr>
            </w:pPr>
            <w:r>
              <w:t>20</w:t>
            </w:r>
          </w:p>
        </w:tc>
        <w:tc>
          <w:tcPr>
            <w:tcW w:w="864" w:type="dxa"/>
            <w:tcBorders>
              <w:top w:val="single" w:sz="4" w:space="0" w:color="auto"/>
              <w:bottom w:val="nil"/>
            </w:tcBorders>
            <w:shd w:val="clear" w:color="auto" w:fill="FFFFFF"/>
            <w:noWrap/>
            <w:vAlign w:val="bottom"/>
          </w:tcPr>
          <w:p w14:paraId="1E06D1D0" w14:textId="05EE3B89" w:rsidR="00AA1310" w:rsidRPr="00A74216" w:rsidRDefault="00AA1310" w:rsidP="00042ED5">
            <w:pPr>
              <w:pStyle w:val="TableText"/>
              <w:rPr>
                <w:noProof w:val="0"/>
              </w:rPr>
            </w:pPr>
            <w:r>
              <w:t>2.59</w:t>
            </w:r>
          </w:p>
        </w:tc>
      </w:tr>
      <w:tr w:rsidR="00000000" w:rsidRPr="00A74216" w14:paraId="2CBF2980" w14:textId="77777777" w:rsidTr="00E328D6">
        <w:tc>
          <w:tcPr>
            <w:tcW w:w="2592" w:type="dxa"/>
            <w:tcBorders>
              <w:top w:val="nil"/>
            </w:tcBorders>
            <w:shd w:val="clear" w:color="auto" w:fill="FFFFFF"/>
            <w:vAlign w:val="center"/>
            <w:hideMark/>
          </w:tcPr>
          <w:p w14:paraId="087D24C6" w14:textId="77777777" w:rsidR="00AA1310" w:rsidRPr="00A74216" w:rsidRDefault="00AA1310" w:rsidP="00AA1310">
            <w:pPr>
              <w:pStyle w:val="TableText"/>
              <w:rPr>
                <w:noProof w:val="0"/>
              </w:rPr>
            </w:pPr>
            <w:r w:rsidRPr="00A74216">
              <w:rPr>
                <w:noProof w:val="0"/>
              </w:rPr>
              <w:t>Asian</w:t>
            </w:r>
          </w:p>
        </w:tc>
        <w:tc>
          <w:tcPr>
            <w:tcW w:w="1109" w:type="dxa"/>
            <w:tcBorders>
              <w:top w:val="nil"/>
            </w:tcBorders>
            <w:shd w:val="clear" w:color="auto" w:fill="FFFFFF"/>
            <w:noWrap/>
            <w:vAlign w:val="bottom"/>
          </w:tcPr>
          <w:p w14:paraId="43F86F82" w14:textId="1F6EBAF2" w:rsidR="00AA1310" w:rsidRPr="00A74216" w:rsidRDefault="00AA1310" w:rsidP="00042ED5">
            <w:pPr>
              <w:pStyle w:val="TableText"/>
              <w:rPr>
                <w:noProof w:val="0"/>
              </w:rPr>
            </w:pPr>
            <w:r>
              <w:t>40,003</w:t>
            </w:r>
          </w:p>
        </w:tc>
        <w:tc>
          <w:tcPr>
            <w:tcW w:w="792" w:type="dxa"/>
            <w:tcBorders>
              <w:top w:val="nil"/>
            </w:tcBorders>
            <w:shd w:val="clear" w:color="auto" w:fill="FFFFFF"/>
            <w:noWrap/>
            <w:vAlign w:val="bottom"/>
          </w:tcPr>
          <w:p w14:paraId="2CDAB52E" w14:textId="7606ABBB" w:rsidR="00AA1310" w:rsidRPr="00A74216" w:rsidRDefault="00AA1310" w:rsidP="00042ED5">
            <w:pPr>
              <w:pStyle w:val="TableText"/>
              <w:rPr>
                <w:noProof w:val="0"/>
              </w:rPr>
            </w:pPr>
            <w:r>
              <w:t>2627</w:t>
            </w:r>
          </w:p>
        </w:tc>
        <w:tc>
          <w:tcPr>
            <w:tcW w:w="648" w:type="dxa"/>
            <w:tcBorders>
              <w:top w:val="nil"/>
            </w:tcBorders>
            <w:shd w:val="clear" w:color="auto" w:fill="FFFFFF"/>
            <w:noWrap/>
            <w:vAlign w:val="bottom"/>
          </w:tcPr>
          <w:p w14:paraId="5D656F37" w14:textId="78F72BBA" w:rsidR="00AA1310" w:rsidRPr="00A74216" w:rsidRDefault="00AA1310" w:rsidP="00042ED5">
            <w:pPr>
              <w:pStyle w:val="TableText"/>
              <w:rPr>
                <w:noProof w:val="0"/>
              </w:rPr>
            </w:pPr>
            <w:r>
              <w:t>121</w:t>
            </w:r>
          </w:p>
        </w:tc>
        <w:tc>
          <w:tcPr>
            <w:tcW w:w="576" w:type="dxa"/>
            <w:tcBorders>
              <w:top w:val="nil"/>
            </w:tcBorders>
            <w:shd w:val="clear" w:color="auto" w:fill="FFFFFF"/>
            <w:noWrap/>
            <w:vAlign w:val="bottom"/>
          </w:tcPr>
          <w:p w14:paraId="17687217" w14:textId="3D557615" w:rsidR="00AA1310" w:rsidRPr="00A74216" w:rsidRDefault="00AA1310" w:rsidP="00042ED5">
            <w:pPr>
              <w:pStyle w:val="TableText"/>
              <w:rPr>
                <w:noProof w:val="0"/>
              </w:rPr>
            </w:pPr>
            <w:r>
              <w:t>13</w:t>
            </w:r>
          </w:p>
        </w:tc>
        <w:tc>
          <w:tcPr>
            <w:tcW w:w="576" w:type="dxa"/>
            <w:tcBorders>
              <w:top w:val="nil"/>
            </w:tcBorders>
            <w:shd w:val="clear" w:color="auto" w:fill="FFFFFF"/>
            <w:noWrap/>
            <w:vAlign w:val="bottom"/>
          </w:tcPr>
          <w:p w14:paraId="1CED9F6B" w14:textId="129FD2AE" w:rsidR="00AA1310" w:rsidRPr="00A74216" w:rsidRDefault="00AA1310" w:rsidP="00042ED5">
            <w:pPr>
              <w:pStyle w:val="TableText"/>
              <w:rPr>
                <w:noProof w:val="0"/>
              </w:rPr>
            </w:pPr>
            <w:r>
              <w:t>15</w:t>
            </w:r>
          </w:p>
        </w:tc>
        <w:tc>
          <w:tcPr>
            <w:tcW w:w="576" w:type="dxa"/>
            <w:tcBorders>
              <w:top w:val="nil"/>
            </w:tcBorders>
            <w:shd w:val="clear" w:color="auto" w:fill="FFFFFF"/>
            <w:noWrap/>
            <w:vAlign w:val="bottom"/>
          </w:tcPr>
          <w:p w14:paraId="63099526" w14:textId="186228E4" w:rsidR="00AA1310" w:rsidRPr="00A74216" w:rsidRDefault="00AA1310" w:rsidP="00042ED5">
            <w:pPr>
              <w:pStyle w:val="TableText"/>
              <w:rPr>
                <w:noProof w:val="0"/>
              </w:rPr>
            </w:pPr>
            <w:r>
              <w:t>20</w:t>
            </w:r>
          </w:p>
        </w:tc>
        <w:tc>
          <w:tcPr>
            <w:tcW w:w="576" w:type="dxa"/>
            <w:tcBorders>
              <w:top w:val="nil"/>
            </w:tcBorders>
            <w:shd w:val="clear" w:color="auto" w:fill="FFFFFF"/>
            <w:noWrap/>
            <w:vAlign w:val="bottom"/>
          </w:tcPr>
          <w:p w14:paraId="01ABC560" w14:textId="08C777D7" w:rsidR="00AA1310" w:rsidRPr="00A74216" w:rsidRDefault="00AA1310" w:rsidP="00042ED5">
            <w:pPr>
              <w:pStyle w:val="TableText"/>
              <w:rPr>
                <w:noProof w:val="0"/>
              </w:rPr>
            </w:pPr>
            <w:r>
              <w:t>52</w:t>
            </w:r>
          </w:p>
        </w:tc>
        <w:tc>
          <w:tcPr>
            <w:tcW w:w="576" w:type="dxa"/>
            <w:tcBorders>
              <w:top w:val="nil"/>
            </w:tcBorders>
            <w:shd w:val="clear" w:color="auto" w:fill="FFFFFF"/>
            <w:noWrap/>
            <w:vAlign w:val="bottom"/>
          </w:tcPr>
          <w:p w14:paraId="35BF9CF0" w14:textId="674D31BE" w:rsidR="00AA1310" w:rsidRPr="00A74216" w:rsidRDefault="00AA1310" w:rsidP="00042ED5">
            <w:pPr>
              <w:pStyle w:val="TableText"/>
              <w:rPr>
                <w:noProof w:val="0"/>
              </w:rPr>
            </w:pPr>
            <w:r>
              <w:t>72</w:t>
            </w:r>
          </w:p>
        </w:tc>
        <w:tc>
          <w:tcPr>
            <w:tcW w:w="792" w:type="dxa"/>
            <w:tcBorders>
              <w:top w:val="nil"/>
            </w:tcBorders>
            <w:shd w:val="clear" w:color="auto" w:fill="FFFFFF"/>
            <w:noWrap/>
            <w:vAlign w:val="bottom"/>
          </w:tcPr>
          <w:p w14:paraId="12F46B59" w14:textId="177A4089" w:rsidR="00AA1310" w:rsidRPr="00A74216" w:rsidRDefault="00AA1310" w:rsidP="00042ED5">
            <w:pPr>
              <w:pStyle w:val="TableText"/>
              <w:rPr>
                <w:noProof w:val="0"/>
              </w:rPr>
            </w:pPr>
            <w:r>
              <w:t>2598</w:t>
            </w:r>
          </w:p>
        </w:tc>
        <w:tc>
          <w:tcPr>
            <w:tcW w:w="648" w:type="dxa"/>
            <w:tcBorders>
              <w:top w:val="nil"/>
            </w:tcBorders>
            <w:shd w:val="clear" w:color="auto" w:fill="FFFFFF"/>
            <w:noWrap/>
            <w:vAlign w:val="bottom"/>
          </w:tcPr>
          <w:p w14:paraId="45C6FCBD" w14:textId="480A7A92" w:rsidR="00AA1310" w:rsidRPr="00A74216" w:rsidRDefault="00AA1310" w:rsidP="00042ED5">
            <w:pPr>
              <w:pStyle w:val="TableText"/>
              <w:rPr>
                <w:noProof w:val="0"/>
              </w:rPr>
            </w:pPr>
            <w:r>
              <w:t>113</w:t>
            </w:r>
          </w:p>
        </w:tc>
        <w:tc>
          <w:tcPr>
            <w:tcW w:w="576" w:type="dxa"/>
            <w:tcBorders>
              <w:top w:val="nil"/>
            </w:tcBorders>
            <w:shd w:val="clear" w:color="auto" w:fill="FFFFFF"/>
            <w:noWrap/>
            <w:vAlign w:val="bottom"/>
          </w:tcPr>
          <w:p w14:paraId="7DDABC78" w14:textId="550D12B9" w:rsidR="00AA1310" w:rsidRPr="00A74216" w:rsidRDefault="00AA1310" w:rsidP="00042ED5">
            <w:pPr>
              <w:pStyle w:val="TableText"/>
              <w:rPr>
                <w:noProof w:val="0"/>
              </w:rPr>
            </w:pPr>
            <w:r>
              <w:t>14</w:t>
            </w:r>
          </w:p>
        </w:tc>
        <w:tc>
          <w:tcPr>
            <w:tcW w:w="576" w:type="dxa"/>
            <w:tcBorders>
              <w:top w:val="nil"/>
            </w:tcBorders>
            <w:shd w:val="clear" w:color="auto" w:fill="FFFFFF"/>
            <w:noWrap/>
            <w:vAlign w:val="bottom"/>
          </w:tcPr>
          <w:p w14:paraId="4B7D3151" w14:textId="71941B52" w:rsidR="00AA1310" w:rsidRPr="00A74216" w:rsidRDefault="00AA1310" w:rsidP="00042ED5">
            <w:pPr>
              <w:pStyle w:val="TableText"/>
              <w:rPr>
                <w:noProof w:val="0"/>
              </w:rPr>
            </w:pPr>
            <w:r>
              <w:t>17</w:t>
            </w:r>
          </w:p>
        </w:tc>
        <w:tc>
          <w:tcPr>
            <w:tcW w:w="576" w:type="dxa"/>
            <w:tcBorders>
              <w:top w:val="nil"/>
            </w:tcBorders>
            <w:shd w:val="clear" w:color="auto" w:fill="FFFFFF"/>
            <w:noWrap/>
            <w:vAlign w:val="bottom"/>
          </w:tcPr>
          <w:p w14:paraId="1CD9D5A8" w14:textId="59E90A01" w:rsidR="00AA1310" w:rsidRPr="00A74216" w:rsidRDefault="00AA1310" w:rsidP="00042ED5">
            <w:pPr>
              <w:pStyle w:val="TableText"/>
              <w:rPr>
                <w:noProof w:val="0"/>
              </w:rPr>
            </w:pPr>
            <w:r>
              <w:t>19</w:t>
            </w:r>
          </w:p>
        </w:tc>
        <w:tc>
          <w:tcPr>
            <w:tcW w:w="576" w:type="dxa"/>
            <w:tcBorders>
              <w:top w:val="nil"/>
            </w:tcBorders>
            <w:shd w:val="clear" w:color="auto" w:fill="FFFFFF"/>
            <w:noWrap/>
            <w:vAlign w:val="bottom"/>
          </w:tcPr>
          <w:p w14:paraId="6BE650B7" w14:textId="5C31B3E2" w:rsidR="00AA1310" w:rsidRPr="00A74216" w:rsidRDefault="00AA1310" w:rsidP="00042ED5">
            <w:pPr>
              <w:pStyle w:val="TableText"/>
              <w:rPr>
                <w:noProof w:val="0"/>
              </w:rPr>
            </w:pPr>
            <w:r>
              <w:t>50</w:t>
            </w:r>
          </w:p>
        </w:tc>
        <w:tc>
          <w:tcPr>
            <w:tcW w:w="576" w:type="dxa"/>
            <w:tcBorders>
              <w:top w:val="nil"/>
            </w:tcBorders>
            <w:shd w:val="clear" w:color="auto" w:fill="FFFFFF"/>
            <w:noWrap/>
            <w:vAlign w:val="bottom"/>
          </w:tcPr>
          <w:p w14:paraId="7DB36FA4" w14:textId="79CED80A" w:rsidR="00AA1310" w:rsidRPr="00A74216" w:rsidRDefault="00AA1310" w:rsidP="00042ED5">
            <w:pPr>
              <w:pStyle w:val="TableText"/>
              <w:rPr>
                <w:noProof w:val="0"/>
              </w:rPr>
            </w:pPr>
            <w:r>
              <w:t>69</w:t>
            </w:r>
          </w:p>
        </w:tc>
        <w:tc>
          <w:tcPr>
            <w:tcW w:w="576" w:type="dxa"/>
            <w:tcBorders>
              <w:top w:val="nil"/>
            </w:tcBorders>
            <w:shd w:val="clear" w:color="auto" w:fill="FFFFFF"/>
            <w:noWrap/>
            <w:vAlign w:val="bottom"/>
          </w:tcPr>
          <w:p w14:paraId="67CEEDD2" w14:textId="0F42E9E7" w:rsidR="00AA1310" w:rsidRPr="00A74216" w:rsidRDefault="00AA1310" w:rsidP="00042ED5">
            <w:pPr>
              <w:pStyle w:val="TableText"/>
              <w:rPr>
                <w:noProof w:val="0"/>
              </w:rPr>
            </w:pPr>
            <w:r>
              <w:t>29</w:t>
            </w:r>
          </w:p>
        </w:tc>
        <w:tc>
          <w:tcPr>
            <w:tcW w:w="864" w:type="dxa"/>
            <w:tcBorders>
              <w:top w:val="nil"/>
            </w:tcBorders>
            <w:shd w:val="clear" w:color="auto" w:fill="FFFFFF"/>
            <w:noWrap/>
            <w:vAlign w:val="bottom"/>
          </w:tcPr>
          <w:p w14:paraId="08868C40" w14:textId="1513F68C" w:rsidR="00AA1310" w:rsidRPr="00A74216" w:rsidRDefault="00AA1310" w:rsidP="00042ED5">
            <w:pPr>
              <w:pStyle w:val="TableText"/>
              <w:rPr>
                <w:noProof w:val="0"/>
              </w:rPr>
            </w:pPr>
            <w:r>
              <w:t>2.41</w:t>
            </w:r>
          </w:p>
        </w:tc>
      </w:tr>
      <w:tr w:rsidR="00000000" w:rsidRPr="00A74216" w14:paraId="35C758E7" w14:textId="77777777" w:rsidTr="00E328D6">
        <w:tc>
          <w:tcPr>
            <w:tcW w:w="2592" w:type="dxa"/>
            <w:shd w:val="clear" w:color="auto" w:fill="FFFFFF"/>
            <w:vAlign w:val="center"/>
            <w:hideMark/>
          </w:tcPr>
          <w:p w14:paraId="3CA7DA75" w14:textId="77777777" w:rsidR="00AA1310" w:rsidRPr="00A74216" w:rsidRDefault="00AA1310" w:rsidP="00AA1310">
            <w:pPr>
              <w:pStyle w:val="TableText"/>
              <w:rPr>
                <w:noProof w:val="0"/>
              </w:rPr>
            </w:pPr>
            <w:r w:rsidRPr="00A74216">
              <w:rPr>
                <w:noProof w:val="0"/>
              </w:rPr>
              <w:t>Native Hawaiian or Other Pacific Islander</w:t>
            </w:r>
          </w:p>
        </w:tc>
        <w:tc>
          <w:tcPr>
            <w:tcW w:w="1109" w:type="dxa"/>
            <w:shd w:val="clear" w:color="auto" w:fill="FFFFFF"/>
            <w:noWrap/>
            <w:vAlign w:val="bottom"/>
          </w:tcPr>
          <w:p w14:paraId="0E7494DF" w14:textId="39E6121B" w:rsidR="00AA1310" w:rsidRPr="00A74216" w:rsidRDefault="00AA1310" w:rsidP="00042ED5">
            <w:pPr>
              <w:pStyle w:val="TableText"/>
              <w:rPr>
                <w:noProof w:val="0"/>
              </w:rPr>
            </w:pPr>
            <w:r>
              <w:t>1,671</w:t>
            </w:r>
          </w:p>
        </w:tc>
        <w:tc>
          <w:tcPr>
            <w:tcW w:w="792" w:type="dxa"/>
            <w:shd w:val="clear" w:color="auto" w:fill="FFFFFF"/>
            <w:noWrap/>
            <w:vAlign w:val="bottom"/>
          </w:tcPr>
          <w:p w14:paraId="297FE4BD" w14:textId="4A5166F5" w:rsidR="00AA1310" w:rsidRPr="00A74216" w:rsidRDefault="00AA1310" w:rsidP="00042ED5">
            <w:pPr>
              <w:pStyle w:val="TableText"/>
              <w:rPr>
                <w:noProof w:val="0"/>
              </w:rPr>
            </w:pPr>
            <w:r>
              <w:t>2487</w:t>
            </w:r>
          </w:p>
        </w:tc>
        <w:tc>
          <w:tcPr>
            <w:tcW w:w="648" w:type="dxa"/>
            <w:shd w:val="clear" w:color="auto" w:fill="FFFFFF"/>
            <w:noWrap/>
            <w:vAlign w:val="bottom"/>
          </w:tcPr>
          <w:p w14:paraId="2A76E334" w14:textId="2FE793FB" w:rsidR="00AA1310" w:rsidRPr="00A74216" w:rsidRDefault="00AA1310" w:rsidP="00042ED5">
            <w:pPr>
              <w:pStyle w:val="TableText"/>
              <w:rPr>
                <w:noProof w:val="0"/>
              </w:rPr>
            </w:pPr>
            <w:r>
              <w:t>109</w:t>
            </w:r>
          </w:p>
        </w:tc>
        <w:tc>
          <w:tcPr>
            <w:tcW w:w="576" w:type="dxa"/>
            <w:shd w:val="clear" w:color="auto" w:fill="FFFFFF"/>
            <w:noWrap/>
            <w:vAlign w:val="bottom"/>
          </w:tcPr>
          <w:p w14:paraId="2DF712BD" w14:textId="6224C8E4" w:rsidR="00AA1310" w:rsidRPr="00A74216" w:rsidRDefault="00AA1310" w:rsidP="00042ED5">
            <w:pPr>
              <w:pStyle w:val="TableText"/>
              <w:rPr>
                <w:noProof w:val="0"/>
              </w:rPr>
            </w:pPr>
            <w:r>
              <w:t>49</w:t>
            </w:r>
          </w:p>
        </w:tc>
        <w:tc>
          <w:tcPr>
            <w:tcW w:w="576" w:type="dxa"/>
            <w:shd w:val="clear" w:color="auto" w:fill="FFFFFF"/>
            <w:noWrap/>
            <w:vAlign w:val="bottom"/>
          </w:tcPr>
          <w:p w14:paraId="7A96B61F" w14:textId="383BC252" w:rsidR="00AA1310" w:rsidRPr="00A74216" w:rsidRDefault="00AA1310" w:rsidP="00042ED5">
            <w:pPr>
              <w:pStyle w:val="TableText"/>
              <w:rPr>
                <w:noProof w:val="0"/>
              </w:rPr>
            </w:pPr>
            <w:r>
              <w:t>28</w:t>
            </w:r>
          </w:p>
        </w:tc>
        <w:tc>
          <w:tcPr>
            <w:tcW w:w="576" w:type="dxa"/>
            <w:shd w:val="clear" w:color="auto" w:fill="FFFFFF"/>
            <w:noWrap/>
            <w:vAlign w:val="bottom"/>
          </w:tcPr>
          <w:p w14:paraId="02D5BED3" w14:textId="679AA86A" w:rsidR="00AA1310" w:rsidRPr="00A74216" w:rsidRDefault="00AA1310" w:rsidP="00042ED5">
            <w:pPr>
              <w:pStyle w:val="TableText"/>
              <w:rPr>
                <w:noProof w:val="0"/>
              </w:rPr>
            </w:pPr>
            <w:r>
              <w:t>15</w:t>
            </w:r>
          </w:p>
        </w:tc>
        <w:tc>
          <w:tcPr>
            <w:tcW w:w="576" w:type="dxa"/>
            <w:shd w:val="clear" w:color="auto" w:fill="FFFFFF"/>
            <w:noWrap/>
            <w:vAlign w:val="bottom"/>
          </w:tcPr>
          <w:p w14:paraId="5D0645FE" w14:textId="333BE88A" w:rsidR="00AA1310" w:rsidRPr="00A74216" w:rsidRDefault="00AA1310" w:rsidP="00042ED5">
            <w:pPr>
              <w:pStyle w:val="TableText"/>
              <w:rPr>
                <w:noProof w:val="0"/>
              </w:rPr>
            </w:pPr>
            <w:r>
              <w:t>8</w:t>
            </w:r>
          </w:p>
        </w:tc>
        <w:tc>
          <w:tcPr>
            <w:tcW w:w="576" w:type="dxa"/>
            <w:shd w:val="clear" w:color="auto" w:fill="FFFFFF"/>
            <w:noWrap/>
            <w:vAlign w:val="bottom"/>
          </w:tcPr>
          <w:p w14:paraId="54B81AF5" w14:textId="1C54BD8B" w:rsidR="00AA1310" w:rsidRPr="00A74216" w:rsidRDefault="00AA1310" w:rsidP="00042ED5">
            <w:pPr>
              <w:pStyle w:val="TableText"/>
              <w:rPr>
                <w:noProof w:val="0"/>
              </w:rPr>
            </w:pPr>
            <w:r>
              <w:t>23</w:t>
            </w:r>
          </w:p>
        </w:tc>
        <w:tc>
          <w:tcPr>
            <w:tcW w:w="792" w:type="dxa"/>
            <w:shd w:val="clear" w:color="auto" w:fill="FFFFFF"/>
            <w:noWrap/>
            <w:vAlign w:val="bottom"/>
          </w:tcPr>
          <w:p w14:paraId="35EF193F" w14:textId="79F834F1" w:rsidR="00AA1310" w:rsidRPr="00A74216" w:rsidRDefault="00AA1310" w:rsidP="00042ED5">
            <w:pPr>
              <w:pStyle w:val="TableText"/>
              <w:rPr>
                <w:noProof w:val="0"/>
              </w:rPr>
            </w:pPr>
            <w:r>
              <w:t>2473</w:t>
            </w:r>
          </w:p>
        </w:tc>
        <w:tc>
          <w:tcPr>
            <w:tcW w:w="648" w:type="dxa"/>
            <w:shd w:val="clear" w:color="auto" w:fill="FFFFFF"/>
            <w:noWrap/>
            <w:vAlign w:val="bottom"/>
          </w:tcPr>
          <w:p w14:paraId="30A86379" w14:textId="4213EB46" w:rsidR="00AA1310" w:rsidRPr="00A74216" w:rsidRDefault="00AA1310" w:rsidP="00042ED5">
            <w:pPr>
              <w:pStyle w:val="TableText"/>
              <w:rPr>
                <w:noProof w:val="0"/>
              </w:rPr>
            </w:pPr>
            <w:r>
              <w:t>107</w:t>
            </w:r>
          </w:p>
        </w:tc>
        <w:tc>
          <w:tcPr>
            <w:tcW w:w="576" w:type="dxa"/>
            <w:shd w:val="clear" w:color="auto" w:fill="FFFFFF"/>
            <w:noWrap/>
            <w:vAlign w:val="bottom"/>
          </w:tcPr>
          <w:p w14:paraId="46FCEDC7" w14:textId="1135C1A9" w:rsidR="00AA1310" w:rsidRPr="00A74216" w:rsidRDefault="00AA1310" w:rsidP="00042ED5">
            <w:pPr>
              <w:pStyle w:val="TableText"/>
              <w:rPr>
                <w:noProof w:val="0"/>
              </w:rPr>
            </w:pPr>
            <w:r>
              <w:t>47</w:t>
            </w:r>
          </w:p>
        </w:tc>
        <w:tc>
          <w:tcPr>
            <w:tcW w:w="576" w:type="dxa"/>
            <w:shd w:val="clear" w:color="auto" w:fill="FFFFFF"/>
            <w:noWrap/>
            <w:vAlign w:val="bottom"/>
          </w:tcPr>
          <w:p w14:paraId="703AB672" w14:textId="56533314" w:rsidR="00AA1310" w:rsidRPr="00A74216" w:rsidRDefault="00AA1310" w:rsidP="00042ED5">
            <w:pPr>
              <w:pStyle w:val="TableText"/>
              <w:rPr>
                <w:noProof w:val="0"/>
              </w:rPr>
            </w:pPr>
            <w:r>
              <w:t>29</w:t>
            </w:r>
          </w:p>
        </w:tc>
        <w:tc>
          <w:tcPr>
            <w:tcW w:w="576" w:type="dxa"/>
            <w:shd w:val="clear" w:color="auto" w:fill="FFFFFF"/>
            <w:noWrap/>
            <w:vAlign w:val="bottom"/>
          </w:tcPr>
          <w:p w14:paraId="17761460" w14:textId="50DB796E" w:rsidR="00AA1310" w:rsidRPr="00A74216" w:rsidRDefault="00AA1310" w:rsidP="00042ED5">
            <w:pPr>
              <w:pStyle w:val="TableText"/>
              <w:rPr>
                <w:noProof w:val="0"/>
              </w:rPr>
            </w:pPr>
            <w:r>
              <w:t>14</w:t>
            </w:r>
          </w:p>
        </w:tc>
        <w:tc>
          <w:tcPr>
            <w:tcW w:w="576" w:type="dxa"/>
            <w:shd w:val="clear" w:color="auto" w:fill="FFFFFF"/>
            <w:noWrap/>
            <w:vAlign w:val="bottom"/>
          </w:tcPr>
          <w:p w14:paraId="27F85C27" w14:textId="0ECE51C6" w:rsidR="00AA1310" w:rsidRPr="00A74216" w:rsidRDefault="00AA1310" w:rsidP="00042ED5">
            <w:pPr>
              <w:pStyle w:val="TableText"/>
              <w:rPr>
                <w:noProof w:val="0"/>
              </w:rPr>
            </w:pPr>
            <w:r>
              <w:t>10</w:t>
            </w:r>
          </w:p>
        </w:tc>
        <w:tc>
          <w:tcPr>
            <w:tcW w:w="576" w:type="dxa"/>
            <w:shd w:val="clear" w:color="auto" w:fill="FFFFFF"/>
            <w:noWrap/>
            <w:vAlign w:val="bottom"/>
          </w:tcPr>
          <w:p w14:paraId="7DF3FD43" w14:textId="1C23C01F" w:rsidR="00AA1310" w:rsidRPr="00A74216" w:rsidRDefault="00AA1310" w:rsidP="00042ED5">
            <w:pPr>
              <w:pStyle w:val="TableText"/>
              <w:rPr>
                <w:noProof w:val="0"/>
              </w:rPr>
            </w:pPr>
            <w:r>
              <w:t>24</w:t>
            </w:r>
          </w:p>
        </w:tc>
        <w:tc>
          <w:tcPr>
            <w:tcW w:w="576" w:type="dxa"/>
            <w:shd w:val="clear" w:color="auto" w:fill="FFFFFF"/>
            <w:noWrap/>
            <w:vAlign w:val="bottom"/>
          </w:tcPr>
          <w:p w14:paraId="1447DCEB" w14:textId="228E18AA" w:rsidR="00AA1310" w:rsidRPr="00A74216" w:rsidRDefault="00AA1310" w:rsidP="00042ED5">
            <w:pPr>
              <w:pStyle w:val="TableText"/>
              <w:rPr>
                <w:noProof w:val="0"/>
              </w:rPr>
            </w:pPr>
            <w:r>
              <w:t>13</w:t>
            </w:r>
          </w:p>
        </w:tc>
        <w:tc>
          <w:tcPr>
            <w:tcW w:w="864" w:type="dxa"/>
            <w:shd w:val="clear" w:color="auto" w:fill="FFFFFF"/>
            <w:noWrap/>
            <w:vAlign w:val="bottom"/>
          </w:tcPr>
          <w:p w14:paraId="23F2D44D" w14:textId="4054FC76" w:rsidR="00AA1310" w:rsidRPr="00A74216" w:rsidRDefault="00AA1310" w:rsidP="00042ED5">
            <w:pPr>
              <w:pStyle w:val="TableText"/>
              <w:rPr>
                <w:noProof w:val="0"/>
              </w:rPr>
            </w:pPr>
            <w:r>
              <w:t>−0.54</w:t>
            </w:r>
          </w:p>
        </w:tc>
      </w:tr>
      <w:tr w:rsidR="00000000" w:rsidRPr="00A74216" w14:paraId="1CA2B815" w14:textId="77777777" w:rsidTr="00E328D6">
        <w:tc>
          <w:tcPr>
            <w:tcW w:w="2592" w:type="dxa"/>
            <w:shd w:val="clear" w:color="auto" w:fill="FFFFFF"/>
            <w:vAlign w:val="center"/>
            <w:hideMark/>
          </w:tcPr>
          <w:p w14:paraId="3BAA61F9" w14:textId="77777777" w:rsidR="00AA1310" w:rsidRPr="00A74216" w:rsidRDefault="00AA1310" w:rsidP="00AA1310">
            <w:pPr>
              <w:pStyle w:val="TableText"/>
              <w:rPr>
                <w:noProof w:val="0"/>
              </w:rPr>
            </w:pPr>
            <w:r w:rsidRPr="00A74216">
              <w:rPr>
                <w:noProof w:val="0"/>
              </w:rPr>
              <w:t>Filipino</w:t>
            </w:r>
          </w:p>
        </w:tc>
        <w:tc>
          <w:tcPr>
            <w:tcW w:w="1109" w:type="dxa"/>
            <w:shd w:val="clear" w:color="auto" w:fill="FFFFFF"/>
            <w:noWrap/>
            <w:vAlign w:val="bottom"/>
          </w:tcPr>
          <w:p w14:paraId="127D4EF3" w14:textId="17661861" w:rsidR="00AA1310" w:rsidRPr="00A74216" w:rsidRDefault="00AA1310" w:rsidP="00042ED5">
            <w:pPr>
              <w:pStyle w:val="TableText"/>
              <w:rPr>
                <w:noProof w:val="0"/>
              </w:rPr>
            </w:pPr>
            <w:r>
              <w:t>9,254</w:t>
            </w:r>
          </w:p>
        </w:tc>
        <w:tc>
          <w:tcPr>
            <w:tcW w:w="792" w:type="dxa"/>
            <w:shd w:val="clear" w:color="auto" w:fill="FFFFFF"/>
            <w:noWrap/>
            <w:vAlign w:val="bottom"/>
          </w:tcPr>
          <w:p w14:paraId="6C4A6A4F" w14:textId="42C20F17" w:rsidR="00AA1310" w:rsidRPr="00A74216" w:rsidRDefault="00AA1310" w:rsidP="00042ED5">
            <w:pPr>
              <w:pStyle w:val="TableText"/>
              <w:rPr>
                <w:noProof w:val="0"/>
              </w:rPr>
            </w:pPr>
            <w:r>
              <w:t>2581</w:t>
            </w:r>
          </w:p>
        </w:tc>
        <w:tc>
          <w:tcPr>
            <w:tcW w:w="648" w:type="dxa"/>
            <w:shd w:val="clear" w:color="auto" w:fill="FFFFFF"/>
            <w:noWrap/>
            <w:vAlign w:val="bottom"/>
          </w:tcPr>
          <w:p w14:paraId="7DDD5514" w14:textId="29C9B4A2" w:rsidR="00AA1310" w:rsidRPr="00A74216" w:rsidRDefault="00AA1310" w:rsidP="00042ED5">
            <w:pPr>
              <w:pStyle w:val="TableText"/>
              <w:rPr>
                <w:noProof w:val="0"/>
              </w:rPr>
            </w:pPr>
            <w:r>
              <w:t>108</w:t>
            </w:r>
          </w:p>
        </w:tc>
        <w:tc>
          <w:tcPr>
            <w:tcW w:w="576" w:type="dxa"/>
            <w:shd w:val="clear" w:color="auto" w:fill="FFFFFF"/>
            <w:noWrap/>
            <w:vAlign w:val="bottom"/>
          </w:tcPr>
          <w:p w14:paraId="2F15CE30" w14:textId="3A236512" w:rsidR="00AA1310" w:rsidRPr="00A74216" w:rsidRDefault="00AA1310" w:rsidP="00042ED5">
            <w:pPr>
              <w:pStyle w:val="TableText"/>
              <w:rPr>
                <w:noProof w:val="0"/>
              </w:rPr>
            </w:pPr>
            <w:r>
              <w:t>18</w:t>
            </w:r>
          </w:p>
        </w:tc>
        <w:tc>
          <w:tcPr>
            <w:tcW w:w="576" w:type="dxa"/>
            <w:shd w:val="clear" w:color="auto" w:fill="FFFFFF"/>
            <w:noWrap/>
            <w:vAlign w:val="bottom"/>
          </w:tcPr>
          <w:p w14:paraId="7293CCE5" w14:textId="7AE9428B" w:rsidR="00AA1310" w:rsidRPr="00A74216" w:rsidRDefault="00AA1310" w:rsidP="00042ED5">
            <w:pPr>
              <w:pStyle w:val="TableText"/>
              <w:rPr>
                <w:noProof w:val="0"/>
              </w:rPr>
            </w:pPr>
            <w:r>
              <w:t>24</w:t>
            </w:r>
          </w:p>
        </w:tc>
        <w:tc>
          <w:tcPr>
            <w:tcW w:w="576" w:type="dxa"/>
            <w:shd w:val="clear" w:color="auto" w:fill="FFFFFF"/>
            <w:noWrap/>
            <w:vAlign w:val="bottom"/>
          </w:tcPr>
          <w:p w14:paraId="2B2855A5" w14:textId="61AADAFC" w:rsidR="00AA1310" w:rsidRPr="00A74216" w:rsidRDefault="00AA1310" w:rsidP="00042ED5">
            <w:pPr>
              <w:pStyle w:val="TableText"/>
              <w:rPr>
                <w:noProof w:val="0"/>
              </w:rPr>
            </w:pPr>
            <w:r>
              <w:t>26</w:t>
            </w:r>
          </w:p>
        </w:tc>
        <w:tc>
          <w:tcPr>
            <w:tcW w:w="576" w:type="dxa"/>
            <w:shd w:val="clear" w:color="auto" w:fill="FFFFFF"/>
            <w:noWrap/>
            <w:vAlign w:val="bottom"/>
          </w:tcPr>
          <w:p w14:paraId="456A5682" w14:textId="729FE590" w:rsidR="00AA1310" w:rsidRPr="00A74216" w:rsidRDefault="00AA1310" w:rsidP="00042ED5">
            <w:pPr>
              <w:pStyle w:val="TableText"/>
              <w:rPr>
                <w:noProof w:val="0"/>
              </w:rPr>
            </w:pPr>
            <w:r>
              <w:t>32</w:t>
            </w:r>
          </w:p>
        </w:tc>
        <w:tc>
          <w:tcPr>
            <w:tcW w:w="576" w:type="dxa"/>
            <w:shd w:val="clear" w:color="auto" w:fill="FFFFFF"/>
            <w:noWrap/>
            <w:vAlign w:val="bottom"/>
          </w:tcPr>
          <w:p w14:paraId="1B85A294" w14:textId="7B36B45A" w:rsidR="00AA1310" w:rsidRPr="00A74216" w:rsidRDefault="00AA1310" w:rsidP="00042ED5">
            <w:pPr>
              <w:pStyle w:val="TableText"/>
              <w:rPr>
                <w:noProof w:val="0"/>
              </w:rPr>
            </w:pPr>
            <w:r>
              <w:t>58</w:t>
            </w:r>
          </w:p>
        </w:tc>
        <w:tc>
          <w:tcPr>
            <w:tcW w:w="792" w:type="dxa"/>
            <w:shd w:val="clear" w:color="auto" w:fill="FFFFFF"/>
            <w:noWrap/>
            <w:vAlign w:val="bottom"/>
          </w:tcPr>
          <w:p w14:paraId="70BACA13" w14:textId="7CB1E863" w:rsidR="00AA1310" w:rsidRPr="00A74216" w:rsidRDefault="00AA1310" w:rsidP="00042ED5">
            <w:pPr>
              <w:pStyle w:val="TableText"/>
              <w:rPr>
                <w:noProof w:val="0"/>
              </w:rPr>
            </w:pPr>
            <w:r>
              <w:t>2557</w:t>
            </w:r>
          </w:p>
        </w:tc>
        <w:tc>
          <w:tcPr>
            <w:tcW w:w="648" w:type="dxa"/>
            <w:shd w:val="clear" w:color="auto" w:fill="FFFFFF"/>
            <w:noWrap/>
            <w:vAlign w:val="bottom"/>
          </w:tcPr>
          <w:p w14:paraId="48E73197" w14:textId="502D1C5E" w:rsidR="00AA1310" w:rsidRPr="00A74216" w:rsidRDefault="00AA1310" w:rsidP="00042ED5">
            <w:pPr>
              <w:pStyle w:val="TableText"/>
              <w:rPr>
                <w:noProof w:val="0"/>
              </w:rPr>
            </w:pPr>
            <w:r>
              <w:t>101</w:t>
            </w:r>
          </w:p>
        </w:tc>
        <w:tc>
          <w:tcPr>
            <w:tcW w:w="576" w:type="dxa"/>
            <w:shd w:val="clear" w:color="auto" w:fill="FFFFFF"/>
            <w:noWrap/>
            <w:vAlign w:val="bottom"/>
          </w:tcPr>
          <w:p w14:paraId="68663CE7" w14:textId="6DA62C78" w:rsidR="00AA1310" w:rsidRPr="00A74216" w:rsidRDefault="00AA1310" w:rsidP="00042ED5">
            <w:pPr>
              <w:pStyle w:val="TableText"/>
              <w:rPr>
                <w:noProof w:val="0"/>
              </w:rPr>
            </w:pPr>
            <w:r>
              <w:t>19</w:t>
            </w:r>
          </w:p>
        </w:tc>
        <w:tc>
          <w:tcPr>
            <w:tcW w:w="576" w:type="dxa"/>
            <w:shd w:val="clear" w:color="auto" w:fill="FFFFFF"/>
            <w:noWrap/>
            <w:vAlign w:val="bottom"/>
          </w:tcPr>
          <w:p w14:paraId="353B5BF6" w14:textId="1B04EE22" w:rsidR="00AA1310" w:rsidRPr="00A74216" w:rsidRDefault="00AA1310" w:rsidP="00042ED5">
            <w:pPr>
              <w:pStyle w:val="TableText"/>
              <w:rPr>
                <w:noProof w:val="0"/>
              </w:rPr>
            </w:pPr>
            <w:r>
              <w:t>26</w:t>
            </w:r>
          </w:p>
        </w:tc>
        <w:tc>
          <w:tcPr>
            <w:tcW w:w="576" w:type="dxa"/>
            <w:shd w:val="clear" w:color="auto" w:fill="FFFFFF"/>
            <w:noWrap/>
            <w:vAlign w:val="bottom"/>
          </w:tcPr>
          <w:p w14:paraId="4143B160" w14:textId="27304F9E" w:rsidR="00AA1310" w:rsidRPr="00A74216" w:rsidRDefault="00AA1310" w:rsidP="00042ED5">
            <w:pPr>
              <w:pStyle w:val="TableText"/>
              <w:rPr>
                <w:noProof w:val="0"/>
              </w:rPr>
            </w:pPr>
            <w:r>
              <w:t>23</w:t>
            </w:r>
          </w:p>
        </w:tc>
        <w:tc>
          <w:tcPr>
            <w:tcW w:w="576" w:type="dxa"/>
            <w:shd w:val="clear" w:color="auto" w:fill="FFFFFF"/>
            <w:noWrap/>
            <w:vAlign w:val="bottom"/>
          </w:tcPr>
          <w:p w14:paraId="5CF894E0" w14:textId="036B1BE5" w:rsidR="00AA1310" w:rsidRPr="00A74216" w:rsidRDefault="00AA1310" w:rsidP="00042ED5">
            <w:pPr>
              <w:pStyle w:val="TableText"/>
              <w:rPr>
                <w:noProof w:val="0"/>
              </w:rPr>
            </w:pPr>
            <w:r>
              <w:t>32</w:t>
            </w:r>
          </w:p>
        </w:tc>
        <w:tc>
          <w:tcPr>
            <w:tcW w:w="576" w:type="dxa"/>
            <w:shd w:val="clear" w:color="auto" w:fill="FFFFFF"/>
            <w:noWrap/>
            <w:vAlign w:val="bottom"/>
          </w:tcPr>
          <w:p w14:paraId="47744FE2" w14:textId="3F19DC36" w:rsidR="00AA1310" w:rsidRPr="00A74216" w:rsidRDefault="00AA1310" w:rsidP="00042ED5">
            <w:pPr>
              <w:pStyle w:val="TableText"/>
              <w:rPr>
                <w:noProof w:val="0"/>
              </w:rPr>
            </w:pPr>
            <w:r>
              <w:t>55</w:t>
            </w:r>
          </w:p>
        </w:tc>
        <w:tc>
          <w:tcPr>
            <w:tcW w:w="576" w:type="dxa"/>
            <w:shd w:val="clear" w:color="auto" w:fill="FFFFFF"/>
            <w:noWrap/>
            <w:vAlign w:val="bottom"/>
          </w:tcPr>
          <w:p w14:paraId="54296A44" w14:textId="5E21CA0C" w:rsidR="00AA1310" w:rsidRPr="00A74216" w:rsidRDefault="00AA1310" w:rsidP="00042ED5">
            <w:pPr>
              <w:pStyle w:val="TableText"/>
              <w:rPr>
                <w:noProof w:val="0"/>
              </w:rPr>
            </w:pPr>
            <w:r>
              <w:t>24</w:t>
            </w:r>
          </w:p>
        </w:tc>
        <w:tc>
          <w:tcPr>
            <w:tcW w:w="864" w:type="dxa"/>
            <w:shd w:val="clear" w:color="auto" w:fill="FFFFFF"/>
            <w:noWrap/>
            <w:vAlign w:val="bottom"/>
          </w:tcPr>
          <w:p w14:paraId="53DE9263" w14:textId="515124AC" w:rsidR="00AA1310" w:rsidRPr="00A74216" w:rsidRDefault="00AA1310" w:rsidP="00042ED5">
            <w:pPr>
              <w:pStyle w:val="TableText"/>
              <w:rPr>
                <w:noProof w:val="0"/>
              </w:rPr>
            </w:pPr>
            <w:r>
              <w:t>2.96</w:t>
            </w:r>
          </w:p>
        </w:tc>
      </w:tr>
      <w:tr w:rsidR="00000000" w:rsidRPr="00A74216" w14:paraId="717F7213" w14:textId="77777777" w:rsidTr="00E328D6">
        <w:tc>
          <w:tcPr>
            <w:tcW w:w="2592" w:type="dxa"/>
            <w:shd w:val="clear" w:color="auto" w:fill="FFFFFF"/>
            <w:vAlign w:val="center"/>
            <w:hideMark/>
          </w:tcPr>
          <w:p w14:paraId="297CC87C" w14:textId="77777777" w:rsidR="00AA1310" w:rsidRPr="00A74216" w:rsidRDefault="00AA1310" w:rsidP="00AA1310">
            <w:pPr>
              <w:pStyle w:val="TableText"/>
              <w:rPr>
                <w:noProof w:val="0"/>
              </w:rPr>
            </w:pPr>
            <w:r w:rsidRPr="00A74216">
              <w:rPr>
                <w:noProof w:val="0"/>
              </w:rPr>
              <w:t>Hispanic or Latino</w:t>
            </w:r>
          </w:p>
        </w:tc>
        <w:tc>
          <w:tcPr>
            <w:tcW w:w="1109" w:type="dxa"/>
            <w:shd w:val="clear" w:color="auto" w:fill="FFFFFF"/>
            <w:noWrap/>
            <w:vAlign w:val="bottom"/>
          </w:tcPr>
          <w:p w14:paraId="33240222" w14:textId="30F8AD0E" w:rsidR="00AA1310" w:rsidRPr="00A74216" w:rsidRDefault="00AA1310" w:rsidP="00042ED5">
            <w:pPr>
              <w:pStyle w:val="TableText"/>
              <w:rPr>
                <w:noProof w:val="0"/>
              </w:rPr>
            </w:pPr>
            <w:r>
              <w:t>233,211</w:t>
            </w:r>
          </w:p>
        </w:tc>
        <w:tc>
          <w:tcPr>
            <w:tcW w:w="792" w:type="dxa"/>
            <w:shd w:val="clear" w:color="auto" w:fill="FFFFFF"/>
            <w:noWrap/>
            <w:vAlign w:val="bottom"/>
          </w:tcPr>
          <w:p w14:paraId="077297F7" w14:textId="4F13D25E" w:rsidR="00AA1310" w:rsidRPr="00A74216" w:rsidRDefault="00AA1310" w:rsidP="00042ED5">
            <w:pPr>
              <w:pStyle w:val="TableText"/>
              <w:rPr>
                <w:noProof w:val="0"/>
              </w:rPr>
            </w:pPr>
            <w:r>
              <w:t>2481</w:t>
            </w:r>
          </w:p>
        </w:tc>
        <w:tc>
          <w:tcPr>
            <w:tcW w:w="648" w:type="dxa"/>
            <w:shd w:val="clear" w:color="auto" w:fill="FFFFFF"/>
            <w:noWrap/>
            <w:vAlign w:val="bottom"/>
          </w:tcPr>
          <w:p w14:paraId="523C8864" w14:textId="467A49A6" w:rsidR="00AA1310" w:rsidRPr="00A74216" w:rsidRDefault="00AA1310" w:rsidP="00042ED5">
            <w:pPr>
              <w:pStyle w:val="TableText"/>
              <w:rPr>
                <w:noProof w:val="0"/>
              </w:rPr>
            </w:pPr>
            <w:r>
              <w:t>109</w:t>
            </w:r>
          </w:p>
        </w:tc>
        <w:tc>
          <w:tcPr>
            <w:tcW w:w="576" w:type="dxa"/>
            <w:shd w:val="clear" w:color="auto" w:fill="FFFFFF"/>
            <w:noWrap/>
            <w:vAlign w:val="bottom"/>
          </w:tcPr>
          <w:p w14:paraId="77493DDD" w14:textId="5C68358D" w:rsidR="00AA1310" w:rsidRPr="00A74216" w:rsidRDefault="00AA1310" w:rsidP="00042ED5">
            <w:pPr>
              <w:pStyle w:val="TableText"/>
              <w:rPr>
                <w:noProof w:val="0"/>
              </w:rPr>
            </w:pPr>
            <w:r>
              <w:t>51</w:t>
            </w:r>
          </w:p>
        </w:tc>
        <w:tc>
          <w:tcPr>
            <w:tcW w:w="576" w:type="dxa"/>
            <w:shd w:val="clear" w:color="auto" w:fill="FFFFFF"/>
            <w:noWrap/>
            <w:vAlign w:val="bottom"/>
          </w:tcPr>
          <w:p w14:paraId="4FD749CF" w14:textId="24DB50AB" w:rsidR="00AA1310" w:rsidRPr="00A74216" w:rsidRDefault="00AA1310" w:rsidP="00042ED5">
            <w:pPr>
              <w:pStyle w:val="TableText"/>
              <w:rPr>
                <w:noProof w:val="0"/>
              </w:rPr>
            </w:pPr>
            <w:r>
              <w:t>26</w:t>
            </w:r>
          </w:p>
        </w:tc>
        <w:tc>
          <w:tcPr>
            <w:tcW w:w="576" w:type="dxa"/>
            <w:shd w:val="clear" w:color="auto" w:fill="FFFFFF"/>
            <w:noWrap/>
            <w:vAlign w:val="bottom"/>
          </w:tcPr>
          <w:p w14:paraId="1137743A" w14:textId="0CB27FEC" w:rsidR="00AA1310" w:rsidRPr="00A74216" w:rsidRDefault="00AA1310" w:rsidP="00042ED5">
            <w:pPr>
              <w:pStyle w:val="TableText"/>
              <w:rPr>
                <w:noProof w:val="0"/>
              </w:rPr>
            </w:pPr>
            <w:r>
              <w:t>14</w:t>
            </w:r>
          </w:p>
        </w:tc>
        <w:tc>
          <w:tcPr>
            <w:tcW w:w="576" w:type="dxa"/>
            <w:shd w:val="clear" w:color="auto" w:fill="FFFFFF"/>
            <w:noWrap/>
            <w:vAlign w:val="bottom"/>
          </w:tcPr>
          <w:p w14:paraId="17728960" w14:textId="36E2455F" w:rsidR="00AA1310" w:rsidRPr="00A74216" w:rsidRDefault="00AA1310" w:rsidP="00042ED5">
            <w:pPr>
              <w:pStyle w:val="TableText"/>
              <w:rPr>
                <w:noProof w:val="0"/>
              </w:rPr>
            </w:pPr>
            <w:r>
              <w:t>8</w:t>
            </w:r>
          </w:p>
        </w:tc>
        <w:tc>
          <w:tcPr>
            <w:tcW w:w="576" w:type="dxa"/>
            <w:shd w:val="clear" w:color="auto" w:fill="FFFFFF"/>
            <w:noWrap/>
            <w:vAlign w:val="bottom"/>
          </w:tcPr>
          <w:p w14:paraId="200CD31C" w14:textId="218C0FAD" w:rsidR="00AA1310" w:rsidRPr="00A74216" w:rsidRDefault="00AA1310" w:rsidP="00042ED5">
            <w:pPr>
              <w:pStyle w:val="TableText"/>
              <w:rPr>
                <w:noProof w:val="0"/>
              </w:rPr>
            </w:pPr>
            <w:r>
              <w:t>22</w:t>
            </w:r>
          </w:p>
        </w:tc>
        <w:tc>
          <w:tcPr>
            <w:tcW w:w="792" w:type="dxa"/>
            <w:shd w:val="clear" w:color="auto" w:fill="FFFFFF"/>
            <w:noWrap/>
            <w:vAlign w:val="bottom"/>
          </w:tcPr>
          <w:p w14:paraId="270BAB98" w14:textId="1542223D" w:rsidR="00AA1310" w:rsidRPr="00A74216" w:rsidRDefault="00AA1310" w:rsidP="00042ED5">
            <w:pPr>
              <w:pStyle w:val="TableText"/>
              <w:rPr>
                <w:noProof w:val="0"/>
              </w:rPr>
            </w:pPr>
            <w:r>
              <w:t>2468</w:t>
            </w:r>
          </w:p>
        </w:tc>
        <w:tc>
          <w:tcPr>
            <w:tcW w:w="648" w:type="dxa"/>
            <w:shd w:val="clear" w:color="auto" w:fill="FFFFFF"/>
            <w:noWrap/>
            <w:vAlign w:val="bottom"/>
          </w:tcPr>
          <w:p w14:paraId="05C2B892" w14:textId="25282F17" w:rsidR="00AA1310" w:rsidRPr="00A74216" w:rsidRDefault="00AA1310" w:rsidP="00042ED5">
            <w:pPr>
              <w:pStyle w:val="TableText"/>
              <w:rPr>
                <w:noProof w:val="0"/>
              </w:rPr>
            </w:pPr>
            <w:r>
              <w:t>105</w:t>
            </w:r>
          </w:p>
        </w:tc>
        <w:tc>
          <w:tcPr>
            <w:tcW w:w="576" w:type="dxa"/>
            <w:shd w:val="clear" w:color="auto" w:fill="FFFFFF"/>
            <w:noWrap/>
            <w:vAlign w:val="bottom"/>
          </w:tcPr>
          <w:p w14:paraId="1A2F5E0E" w14:textId="11A35049" w:rsidR="00AA1310" w:rsidRPr="00A74216" w:rsidRDefault="00AA1310" w:rsidP="00042ED5">
            <w:pPr>
              <w:pStyle w:val="TableText"/>
              <w:rPr>
                <w:noProof w:val="0"/>
              </w:rPr>
            </w:pPr>
            <w:r>
              <w:t>51</w:t>
            </w:r>
          </w:p>
        </w:tc>
        <w:tc>
          <w:tcPr>
            <w:tcW w:w="576" w:type="dxa"/>
            <w:shd w:val="clear" w:color="auto" w:fill="FFFFFF"/>
            <w:noWrap/>
            <w:vAlign w:val="bottom"/>
          </w:tcPr>
          <w:p w14:paraId="26380E96" w14:textId="414BCC92" w:rsidR="00AA1310" w:rsidRPr="00A74216" w:rsidRDefault="00AA1310" w:rsidP="00042ED5">
            <w:pPr>
              <w:pStyle w:val="TableText"/>
              <w:rPr>
                <w:noProof w:val="0"/>
              </w:rPr>
            </w:pPr>
            <w:r>
              <w:t>27</w:t>
            </w:r>
          </w:p>
        </w:tc>
        <w:tc>
          <w:tcPr>
            <w:tcW w:w="576" w:type="dxa"/>
            <w:shd w:val="clear" w:color="auto" w:fill="FFFFFF"/>
            <w:noWrap/>
            <w:vAlign w:val="bottom"/>
          </w:tcPr>
          <w:p w14:paraId="4F945F9E" w14:textId="13F3E4E5" w:rsidR="00AA1310" w:rsidRPr="00A74216" w:rsidRDefault="00AA1310" w:rsidP="00042ED5">
            <w:pPr>
              <w:pStyle w:val="TableText"/>
              <w:rPr>
                <w:noProof w:val="0"/>
              </w:rPr>
            </w:pPr>
            <w:r>
              <w:t>13</w:t>
            </w:r>
          </w:p>
        </w:tc>
        <w:tc>
          <w:tcPr>
            <w:tcW w:w="576" w:type="dxa"/>
            <w:shd w:val="clear" w:color="auto" w:fill="FFFFFF"/>
            <w:noWrap/>
            <w:vAlign w:val="bottom"/>
          </w:tcPr>
          <w:p w14:paraId="0A25030C" w14:textId="0EA0CF3B" w:rsidR="00AA1310" w:rsidRPr="00A74216" w:rsidRDefault="00AA1310" w:rsidP="00042ED5">
            <w:pPr>
              <w:pStyle w:val="TableText"/>
              <w:rPr>
                <w:noProof w:val="0"/>
              </w:rPr>
            </w:pPr>
            <w:r>
              <w:t>9</w:t>
            </w:r>
          </w:p>
        </w:tc>
        <w:tc>
          <w:tcPr>
            <w:tcW w:w="576" w:type="dxa"/>
            <w:shd w:val="clear" w:color="auto" w:fill="FFFFFF"/>
            <w:noWrap/>
            <w:vAlign w:val="bottom"/>
          </w:tcPr>
          <w:p w14:paraId="48F2A43F" w14:textId="4A3ABA16" w:rsidR="00AA1310" w:rsidRPr="00A74216" w:rsidRDefault="00AA1310" w:rsidP="00042ED5">
            <w:pPr>
              <w:pStyle w:val="TableText"/>
              <w:rPr>
                <w:noProof w:val="0"/>
              </w:rPr>
            </w:pPr>
            <w:r>
              <w:t>22</w:t>
            </w:r>
          </w:p>
        </w:tc>
        <w:tc>
          <w:tcPr>
            <w:tcW w:w="576" w:type="dxa"/>
            <w:shd w:val="clear" w:color="auto" w:fill="FFFFFF"/>
            <w:noWrap/>
            <w:vAlign w:val="bottom"/>
          </w:tcPr>
          <w:p w14:paraId="1F93EA44" w14:textId="4A01CBE9" w:rsidR="00AA1310" w:rsidRPr="00A74216" w:rsidRDefault="00AA1310" w:rsidP="00042ED5">
            <w:pPr>
              <w:pStyle w:val="TableText"/>
              <w:rPr>
                <w:noProof w:val="0"/>
              </w:rPr>
            </w:pPr>
            <w:r>
              <w:t>12</w:t>
            </w:r>
          </w:p>
        </w:tc>
        <w:tc>
          <w:tcPr>
            <w:tcW w:w="864" w:type="dxa"/>
            <w:shd w:val="clear" w:color="auto" w:fill="FFFFFF"/>
            <w:noWrap/>
            <w:vAlign w:val="bottom"/>
          </w:tcPr>
          <w:p w14:paraId="088F0354" w14:textId="41F89564" w:rsidR="00AA1310" w:rsidRPr="00A74216" w:rsidRDefault="00AA1310" w:rsidP="00042ED5">
            <w:pPr>
              <w:pStyle w:val="TableText"/>
              <w:rPr>
                <w:noProof w:val="0"/>
              </w:rPr>
            </w:pPr>
            <w:r>
              <w:t>0.15</w:t>
            </w:r>
          </w:p>
        </w:tc>
      </w:tr>
      <w:tr w:rsidR="00000000" w:rsidRPr="00A74216" w14:paraId="2F049C11" w14:textId="77777777" w:rsidTr="00E328D6">
        <w:tc>
          <w:tcPr>
            <w:tcW w:w="2592" w:type="dxa"/>
            <w:shd w:val="clear" w:color="auto" w:fill="FFFFFF"/>
            <w:vAlign w:val="center"/>
            <w:hideMark/>
          </w:tcPr>
          <w:p w14:paraId="41482476" w14:textId="77777777" w:rsidR="00AA1310" w:rsidRPr="00A74216" w:rsidRDefault="00AA1310" w:rsidP="00AA1310">
            <w:pPr>
              <w:pStyle w:val="TableText"/>
              <w:rPr>
                <w:noProof w:val="0"/>
              </w:rPr>
            </w:pPr>
            <w:r w:rsidRPr="00A74216">
              <w:rPr>
                <w:noProof w:val="0"/>
              </w:rPr>
              <w:t>Black or African American</w:t>
            </w:r>
          </w:p>
        </w:tc>
        <w:tc>
          <w:tcPr>
            <w:tcW w:w="1109" w:type="dxa"/>
            <w:shd w:val="clear" w:color="auto" w:fill="FFFFFF"/>
            <w:noWrap/>
            <w:vAlign w:val="bottom"/>
          </w:tcPr>
          <w:p w14:paraId="07AB8987" w14:textId="7887FECF" w:rsidR="00AA1310" w:rsidRPr="00A74216" w:rsidRDefault="00AA1310" w:rsidP="00042ED5">
            <w:pPr>
              <w:pStyle w:val="TableText"/>
              <w:rPr>
                <w:noProof w:val="0"/>
              </w:rPr>
            </w:pPr>
            <w:r>
              <w:t>19,829</w:t>
            </w:r>
          </w:p>
        </w:tc>
        <w:tc>
          <w:tcPr>
            <w:tcW w:w="792" w:type="dxa"/>
            <w:shd w:val="clear" w:color="auto" w:fill="FFFFFF"/>
            <w:noWrap/>
            <w:vAlign w:val="bottom"/>
          </w:tcPr>
          <w:p w14:paraId="5AC7BE88" w14:textId="1447311B" w:rsidR="00AA1310" w:rsidRPr="00A74216" w:rsidRDefault="00AA1310" w:rsidP="00042ED5">
            <w:pPr>
              <w:pStyle w:val="TableText"/>
              <w:rPr>
                <w:noProof w:val="0"/>
              </w:rPr>
            </w:pPr>
            <w:r>
              <w:t>2457</w:t>
            </w:r>
          </w:p>
        </w:tc>
        <w:tc>
          <w:tcPr>
            <w:tcW w:w="648" w:type="dxa"/>
            <w:shd w:val="clear" w:color="auto" w:fill="FFFFFF"/>
            <w:noWrap/>
            <w:vAlign w:val="bottom"/>
          </w:tcPr>
          <w:p w14:paraId="3BE553FA" w14:textId="0A338D7D" w:rsidR="00AA1310" w:rsidRPr="00A74216" w:rsidRDefault="00AA1310" w:rsidP="00042ED5">
            <w:pPr>
              <w:pStyle w:val="TableText"/>
              <w:rPr>
                <w:noProof w:val="0"/>
              </w:rPr>
            </w:pPr>
            <w:r>
              <w:t>108</w:t>
            </w:r>
          </w:p>
        </w:tc>
        <w:tc>
          <w:tcPr>
            <w:tcW w:w="576" w:type="dxa"/>
            <w:shd w:val="clear" w:color="auto" w:fill="FFFFFF"/>
            <w:noWrap/>
            <w:vAlign w:val="bottom"/>
          </w:tcPr>
          <w:p w14:paraId="67D37F3A" w14:textId="76C79C1E" w:rsidR="00AA1310" w:rsidRPr="00A74216" w:rsidRDefault="00AA1310" w:rsidP="00042ED5">
            <w:pPr>
              <w:pStyle w:val="TableText"/>
              <w:rPr>
                <w:noProof w:val="0"/>
              </w:rPr>
            </w:pPr>
            <w:r>
              <w:t>61</w:t>
            </w:r>
          </w:p>
        </w:tc>
        <w:tc>
          <w:tcPr>
            <w:tcW w:w="576" w:type="dxa"/>
            <w:shd w:val="clear" w:color="auto" w:fill="FFFFFF"/>
            <w:noWrap/>
            <w:vAlign w:val="bottom"/>
          </w:tcPr>
          <w:p w14:paraId="37C4B301" w14:textId="62BD3570" w:rsidR="00AA1310" w:rsidRPr="00A74216" w:rsidRDefault="00AA1310" w:rsidP="00042ED5">
            <w:pPr>
              <w:pStyle w:val="TableText"/>
              <w:rPr>
                <w:noProof w:val="0"/>
              </w:rPr>
            </w:pPr>
            <w:r>
              <w:t>23</w:t>
            </w:r>
          </w:p>
        </w:tc>
        <w:tc>
          <w:tcPr>
            <w:tcW w:w="576" w:type="dxa"/>
            <w:shd w:val="clear" w:color="auto" w:fill="FFFFFF"/>
            <w:noWrap/>
            <w:vAlign w:val="bottom"/>
          </w:tcPr>
          <w:p w14:paraId="10140C87" w14:textId="0FB80459" w:rsidR="00AA1310" w:rsidRPr="00A74216" w:rsidRDefault="00AA1310" w:rsidP="00042ED5">
            <w:pPr>
              <w:pStyle w:val="TableText"/>
              <w:rPr>
                <w:noProof w:val="0"/>
              </w:rPr>
            </w:pPr>
            <w:r>
              <w:t>10</w:t>
            </w:r>
          </w:p>
        </w:tc>
        <w:tc>
          <w:tcPr>
            <w:tcW w:w="576" w:type="dxa"/>
            <w:shd w:val="clear" w:color="auto" w:fill="FFFFFF"/>
            <w:noWrap/>
            <w:vAlign w:val="bottom"/>
          </w:tcPr>
          <w:p w14:paraId="6C313E61" w14:textId="218B8B12" w:rsidR="00AA1310" w:rsidRPr="00A74216" w:rsidRDefault="00AA1310" w:rsidP="00042ED5">
            <w:pPr>
              <w:pStyle w:val="TableText"/>
              <w:rPr>
                <w:noProof w:val="0"/>
              </w:rPr>
            </w:pPr>
            <w:r>
              <w:t>6</w:t>
            </w:r>
          </w:p>
        </w:tc>
        <w:tc>
          <w:tcPr>
            <w:tcW w:w="576" w:type="dxa"/>
            <w:shd w:val="clear" w:color="auto" w:fill="FFFFFF"/>
            <w:noWrap/>
            <w:vAlign w:val="bottom"/>
          </w:tcPr>
          <w:p w14:paraId="3832F6F1" w14:textId="016308FC" w:rsidR="00AA1310" w:rsidRPr="00A74216" w:rsidRDefault="00AA1310" w:rsidP="00042ED5">
            <w:pPr>
              <w:pStyle w:val="TableText"/>
              <w:rPr>
                <w:noProof w:val="0"/>
              </w:rPr>
            </w:pPr>
            <w:r>
              <w:t>16</w:t>
            </w:r>
          </w:p>
        </w:tc>
        <w:tc>
          <w:tcPr>
            <w:tcW w:w="792" w:type="dxa"/>
            <w:shd w:val="clear" w:color="auto" w:fill="FFFFFF"/>
            <w:noWrap/>
            <w:vAlign w:val="bottom"/>
          </w:tcPr>
          <w:p w14:paraId="16383E04" w14:textId="4F5C5E0C" w:rsidR="00AA1310" w:rsidRPr="00A74216" w:rsidRDefault="00AA1310" w:rsidP="00042ED5">
            <w:pPr>
              <w:pStyle w:val="TableText"/>
              <w:rPr>
                <w:noProof w:val="0"/>
              </w:rPr>
            </w:pPr>
            <w:r>
              <w:t>2442</w:t>
            </w:r>
          </w:p>
        </w:tc>
        <w:tc>
          <w:tcPr>
            <w:tcW w:w="648" w:type="dxa"/>
            <w:shd w:val="clear" w:color="auto" w:fill="FFFFFF"/>
            <w:noWrap/>
            <w:vAlign w:val="bottom"/>
          </w:tcPr>
          <w:p w14:paraId="06AFD75A" w14:textId="2590DC89" w:rsidR="00AA1310" w:rsidRPr="00A74216" w:rsidRDefault="00AA1310" w:rsidP="00042ED5">
            <w:pPr>
              <w:pStyle w:val="TableText"/>
              <w:rPr>
                <w:noProof w:val="0"/>
              </w:rPr>
            </w:pPr>
            <w:r>
              <w:t>107</w:t>
            </w:r>
          </w:p>
        </w:tc>
        <w:tc>
          <w:tcPr>
            <w:tcW w:w="576" w:type="dxa"/>
            <w:shd w:val="clear" w:color="auto" w:fill="FFFFFF"/>
            <w:noWrap/>
            <w:vAlign w:val="bottom"/>
          </w:tcPr>
          <w:p w14:paraId="22E55E81" w14:textId="41694178" w:rsidR="00AA1310" w:rsidRPr="00A74216" w:rsidRDefault="00AA1310" w:rsidP="00042ED5">
            <w:pPr>
              <w:pStyle w:val="TableText"/>
              <w:rPr>
                <w:noProof w:val="0"/>
              </w:rPr>
            </w:pPr>
            <w:r>
              <w:t>62</w:t>
            </w:r>
          </w:p>
        </w:tc>
        <w:tc>
          <w:tcPr>
            <w:tcW w:w="576" w:type="dxa"/>
            <w:shd w:val="clear" w:color="auto" w:fill="FFFFFF"/>
            <w:noWrap/>
            <w:vAlign w:val="bottom"/>
          </w:tcPr>
          <w:p w14:paraId="5467474A" w14:textId="7E01804B" w:rsidR="00AA1310" w:rsidRPr="00A74216" w:rsidRDefault="00AA1310" w:rsidP="00042ED5">
            <w:pPr>
              <w:pStyle w:val="TableText"/>
              <w:rPr>
                <w:noProof w:val="0"/>
              </w:rPr>
            </w:pPr>
            <w:r>
              <w:t>22</w:t>
            </w:r>
          </w:p>
        </w:tc>
        <w:tc>
          <w:tcPr>
            <w:tcW w:w="576" w:type="dxa"/>
            <w:shd w:val="clear" w:color="auto" w:fill="FFFFFF"/>
            <w:noWrap/>
            <w:vAlign w:val="bottom"/>
          </w:tcPr>
          <w:p w14:paraId="1926C637" w14:textId="1AA3A613" w:rsidR="00AA1310" w:rsidRPr="00A74216" w:rsidRDefault="00AA1310" w:rsidP="00042ED5">
            <w:pPr>
              <w:pStyle w:val="TableText"/>
              <w:rPr>
                <w:noProof w:val="0"/>
              </w:rPr>
            </w:pPr>
            <w:r>
              <w:t>10</w:t>
            </w:r>
          </w:p>
        </w:tc>
        <w:tc>
          <w:tcPr>
            <w:tcW w:w="576" w:type="dxa"/>
            <w:shd w:val="clear" w:color="auto" w:fill="FFFFFF"/>
            <w:noWrap/>
            <w:vAlign w:val="bottom"/>
          </w:tcPr>
          <w:p w14:paraId="7F8EE7C5" w14:textId="1326DEE0" w:rsidR="00AA1310" w:rsidRPr="00A74216" w:rsidRDefault="00AA1310" w:rsidP="00042ED5">
            <w:pPr>
              <w:pStyle w:val="TableText"/>
              <w:rPr>
                <w:noProof w:val="0"/>
              </w:rPr>
            </w:pPr>
            <w:r>
              <w:t>6</w:t>
            </w:r>
          </w:p>
        </w:tc>
        <w:tc>
          <w:tcPr>
            <w:tcW w:w="576" w:type="dxa"/>
            <w:shd w:val="clear" w:color="auto" w:fill="FFFFFF"/>
            <w:noWrap/>
            <w:vAlign w:val="bottom"/>
          </w:tcPr>
          <w:p w14:paraId="285E6ED3" w14:textId="55410526" w:rsidR="00AA1310" w:rsidRPr="00A74216" w:rsidRDefault="00AA1310" w:rsidP="00042ED5">
            <w:pPr>
              <w:pStyle w:val="TableText"/>
              <w:rPr>
                <w:noProof w:val="0"/>
              </w:rPr>
            </w:pPr>
            <w:r>
              <w:t>16</w:t>
            </w:r>
          </w:p>
        </w:tc>
        <w:tc>
          <w:tcPr>
            <w:tcW w:w="576" w:type="dxa"/>
            <w:shd w:val="clear" w:color="auto" w:fill="FFFFFF"/>
            <w:noWrap/>
            <w:vAlign w:val="bottom"/>
          </w:tcPr>
          <w:p w14:paraId="49CE4AAD" w14:textId="3A6F7179" w:rsidR="00AA1310" w:rsidRPr="00A74216" w:rsidRDefault="00AA1310" w:rsidP="00042ED5">
            <w:pPr>
              <w:pStyle w:val="TableText"/>
              <w:rPr>
                <w:noProof w:val="0"/>
              </w:rPr>
            </w:pPr>
            <w:r>
              <w:t>15</w:t>
            </w:r>
          </w:p>
        </w:tc>
        <w:tc>
          <w:tcPr>
            <w:tcW w:w="864" w:type="dxa"/>
            <w:shd w:val="clear" w:color="auto" w:fill="FFFFFF"/>
            <w:noWrap/>
            <w:vAlign w:val="bottom"/>
          </w:tcPr>
          <w:p w14:paraId="0A13A744" w14:textId="606113A9" w:rsidR="00AA1310" w:rsidRPr="00A74216" w:rsidRDefault="00AA1310" w:rsidP="00042ED5">
            <w:pPr>
              <w:pStyle w:val="TableText"/>
              <w:rPr>
                <w:noProof w:val="0"/>
              </w:rPr>
            </w:pPr>
            <w:r>
              <w:t>0.23</w:t>
            </w:r>
          </w:p>
        </w:tc>
      </w:tr>
      <w:tr w:rsidR="00000000" w:rsidRPr="00A74216" w14:paraId="306CC991" w14:textId="77777777" w:rsidTr="00E328D6">
        <w:tc>
          <w:tcPr>
            <w:tcW w:w="2592" w:type="dxa"/>
            <w:tcBorders>
              <w:bottom w:val="nil"/>
            </w:tcBorders>
            <w:shd w:val="clear" w:color="auto" w:fill="FFFFFF"/>
            <w:vAlign w:val="center"/>
            <w:hideMark/>
          </w:tcPr>
          <w:p w14:paraId="5EE41323" w14:textId="77777777" w:rsidR="00AA1310" w:rsidRPr="00A74216" w:rsidRDefault="00AA1310" w:rsidP="00AA1310">
            <w:pPr>
              <w:pStyle w:val="TableText"/>
              <w:keepNext/>
              <w:rPr>
                <w:noProof w:val="0"/>
              </w:rPr>
            </w:pPr>
            <w:r w:rsidRPr="00A74216">
              <w:rPr>
                <w:noProof w:val="0"/>
              </w:rPr>
              <w:t>White</w:t>
            </w:r>
          </w:p>
        </w:tc>
        <w:tc>
          <w:tcPr>
            <w:tcW w:w="1109" w:type="dxa"/>
            <w:tcBorders>
              <w:bottom w:val="nil"/>
            </w:tcBorders>
            <w:shd w:val="clear" w:color="auto" w:fill="FFFFFF"/>
            <w:noWrap/>
            <w:vAlign w:val="bottom"/>
          </w:tcPr>
          <w:p w14:paraId="6EBF132F" w14:textId="073C1908" w:rsidR="00AA1310" w:rsidRPr="00A74216" w:rsidRDefault="00AA1310" w:rsidP="00042ED5">
            <w:pPr>
              <w:pStyle w:val="TableText"/>
              <w:rPr>
                <w:noProof w:val="0"/>
              </w:rPr>
            </w:pPr>
            <w:r>
              <w:t>80,980</w:t>
            </w:r>
          </w:p>
        </w:tc>
        <w:tc>
          <w:tcPr>
            <w:tcW w:w="792" w:type="dxa"/>
            <w:tcBorders>
              <w:bottom w:val="nil"/>
            </w:tcBorders>
            <w:shd w:val="clear" w:color="auto" w:fill="FFFFFF"/>
            <w:noWrap/>
            <w:vAlign w:val="bottom"/>
          </w:tcPr>
          <w:p w14:paraId="334FDA60" w14:textId="27990B32" w:rsidR="00AA1310" w:rsidRPr="00A74216" w:rsidRDefault="00AA1310" w:rsidP="00042ED5">
            <w:pPr>
              <w:pStyle w:val="TableText"/>
              <w:rPr>
                <w:noProof w:val="0"/>
              </w:rPr>
            </w:pPr>
            <w:r>
              <w:t>2557</w:t>
            </w:r>
          </w:p>
        </w:tc>
        <w:tc>
          <w:tcPr>
            <w:tcW w:w="648" w:type="dxa"/>
            <w:tcBorders>
              <w:bottom w:val="nil"/>
            </w:tcBorders>
            <w:shd w:val="clear" w:color="auto" w:fill="FFFFFF"/>
            <w:noWrap/>
            <w:vAlign w:val="bottom"/>
          </w:tcPr>
          <w:p w14:paraId="197968B9" w14:textId="354F34FD" w:rsidR="00AA1310" w:rsidRPr="00A74216" w:rsidRDefault="00AA1310" w:rsidP="00042ED5">
            <w:pPr>
              <w:pStyle w:val="TableText"/>
              <w:rPr>
                <w:noProof w:val="0"/>
              </w:rPr>
            </w:pPr>
            <w:r>
              <w:t>113</w:t>
            </w:r>
          </w:p>
        </w:tc>
        <w:tc>
          <w:tcPr>
            <w:tcW w:w="576" w:type="dxa"/>
            <w:tcBorders>
              <w:bottom w:val="nil"/>
            </w:tcBorders>
            <w:shd w:val="clear" w:color="auto" w:fill="FFFFFF"/>
            <w:noWrap/>
            <w:vAlign w:val="bottom"/>
          </w:tcPr>
          <w:p w14:paraId="61B33E7F" w14:textId="3AB08DC0" w:rsidR="00AA1310" w:rsidRPr="00A74216" w:rsidRDefault="00AA1310" w:rsidP="00042ED5">
            <w:pPr>
              <w:pStyle w:val="TableText"/>
              <w:rPr>
                <w:noProof w:val="0"/>
              </w:rPr>
            </w:pPr>
            <w:r>
              <w:t>25</w:t>
            </w:r>
          </w:p>
        </w:tc>
        <w:tc>
          <w:tcPr>
            <w:tcW w:w="576" w:type="dxa"/>
            <w:tcBorders>
              <w:bottom w:val="nil"/>
            </w:tcBorders>
            <w:shd w:val="clear" w:color="auto" w:fill="FFFFFF"/>
            <w:noWrap/>
            <w:vAlign w:val="bottom"/>
          </w:tcPr>
          <w:p w14:paraId="34717E4E" w14:textId="223ACF4D" w:rsidR="00AA1310" w:rsidRPr="00A74216" w:rsidRDefault="00AA1310" w:rsidP="00042ED5">
            <w:pPr>
              <w:pStyle w:val="TableText"/>
              <w:rPr>
                <w:noProof w:val="0"/>
              </w:rPr>
            </w:pPr>
            <w:r>
              <w:t>26</w:t>
            </w:r>
          </w:p>
        </w:tc>
        <w:tc>
          <w:tcPr>
            <w:tcW w:w="576" w:type="dxa"/>
            <w:tcBorders>
              <w:bottom w:val="nil"/>
            </w:tcBorders>
            <w:shd w:val="clear" w:color="auto" w:fill="FFFFFF"/>
            <w:noWrap/>
            <w:vAlign w:val="bottom"/>
          </w:tcPr>
          <w:p w14:paraId="01074CF5" w14:textId="452F7A90" w:rsidR="00AA1310" w:rsidRPr="00A74216" w:rsidRDefault="00AA1310" w:rsidP="00042ED5">
            <w:pPr>
              <w:pStyle w:val="TableText"/>
              <w:rPr>
                <w:noProof w:val="0"/>
              </w:rPr>
            </w:pPr>
            <w:r>
              <w:t>23</w:t>
            </w:r>
          </w:p>
        </w:tc>
        <w:tc>
          <w:tcPr>
            <w:tcW w:w="576" w:type="dxa"/>
            <w:tcBorders>
              <w:bottom w:val="nil"/>
            </w:tcBorders>
            <w:shd w:val="clear" w:color="auto" w:fill="FFFFFF"/>
            <w:noWrap/>
            <w:vAlign w:val="bottom"/>
          </w:tcPr>
          <w:p w14:paraId="10200595" w14:textId="497DCBFD" w:rsidR="00AA1310" w:rsidRPr="00A74216" w:rsidRDefault="00AA1310" w:rsidP="00042ED5">
            <w:pPr>
              <w:pStyle w:val="TableText"/>
              <w:rPr>
                <w:noProof w:val="0"/>
              </w:rPr>
            </w:pPr>
            <w:r>
              <w:t>26</w:t>
            </w:r>
          </w:p>
        </w:tc>
        <w:tc>
          <w:tcPr>
            <w:tcW w:w="576" w:type="dxa"/>
            <w:tcBorders>
              <w:bottom w:val="nil"/>
            </w:tcBorders>
            <w:shd w:val="clear" w:color="auto" w:fill="FFFFFF"/>
            <w:noWrap/>
            <w:vAlign w:val="bottom"/>
          </w:tcPr>
          <w:p w14:paraId="3782EFE9" w14:textId="7A079567" w:rsidR="00AA1310" w:rsidRPr="00A74216" w:rsidRDefault="00AA1310" w:rsidP="00042ED5">
            <w:pPr>
              <w:pStyle w:val="TableText"/>
              <w:rPr>
                <w:noProof w:val="0"/>
              </w:rPr>
            </w:pPr>
            <w:r>
              <w:t>49</w:t>
            </w:r>
          </w:p>
        </w:tc>
        <w:tc>
          <w:tcPr>
            <w:tcW w:w="792" w:type="dxa"/>
            <w:tcBorders>
              <w:bottom w:val="nil"/>
            </w:tcBorders>
            <w:shd w:val="clear" w:color="auto" w:fill="FFFFFF"/>
            <w:noWrap/>
            <w:vAlign w:val="bottom"/>
          </w:tcPr>
          <w:p w14:paraId="353A8743" w14:textId="0FFB9139" w:rsidR="00AA1310" w:rsidRPr="00A74216" w:rsidRDefault="00AA1310" w:rsidP="00042ED5">
            <w:pPr>
              <w:pStyle w:val="TableText"/>
              <w:rPr>
                <w:noProof w:val="0"/>
              </w:rPr>
            </w:pPr>
            <w:r>
              <w:t>2538</w:t>
            </w:r>
          </w:p>
        </w:tc>
        <w:tc>
          <w:tcPr>
            <w:tcW w:w="648" w:type="dxa"/>
            <w:tcBorders>
              <w:bottom w:val="nil"/>
            </w:tcBorders>
            <w:shd w:val="clear" w:color="auto" w:fill="FFFFFF"/>
            <w:noWrap/>
            <w:vAlign w:val="bottom"/>
          </w:tcPr>
          <w:p w14:paraId="2163EDC2" w14:textId="40FEF479" w:rsidR="00AA1310" w:rsidRPr="00A74216" w:rsidRDefault="00AA1310" w:rsidP="00042ED5">
            <w:pPr>
              <w:pStyle w:val="TableText"/>
              <w:rPr>
                <w:noProof w:val="0"/>
              </w:rPr>
            </w:pPr>
            <w:r>
              <w:t>106</w:t>
            </w:r>
          </w:p>
        </w:tc>
        <w:tc>
          <w:tcPr>
            <w:tcW w:w="576" w:type="dxa"/>
            <w:tcBorders>
              <w:bottom w:val="nil"/>
            </w:tcBorders>
            <w:shd w:val="clear" w:color="auto" w:fill="FFFFFF"/>
            <w:noWrap/>
            <w:vAlign w:val="bottom"/>
          </w:tcPr>
          <w:p w14:paraId="11A4EBD8" w14:textId="0FF5ABB7" w:rsidR="00AA1310" w:rsidRPr="00A74216" w:rsidRDefault="00AA1310" w:rsidP="00042ED5">
            <w:pPr>
              <w:pStyle w:val="TableText"/>
              <w:rPr>
                <w:noProof w:val="0"/>
              </w:rPr>
            </w:pPr>
            <w:r>
              <w:t>25</w:t>
            </w:r>
          </w:p>
        </w:tc>
        <w:tc>
          <w:tcPr>
            <w:tcW w:w="576" w:type="dxa"/>
            <w:tcBorders>
              <w:bottom w:val="nil"/>
            </w:tcBorders>
            <w:shd w:val="clear" w:color="auto" w:fill="FFFFFF"/>
            <w:noWrap/>
            <w:vAlign w:val="bottom"/>
          </w:tcPr>
          <w:p w14:paraId="7EF87211" w14:textId="5EC93238" w:rsidR="00AA1310" w:rsidRPr="00A74216" w:rsidRDefault="00AA1310" w:rsidP="00042ED5">
            <w:pPr>
              <w:pStyle w:val="TableText"/>
              <w:rPr>
                <w:noProof w:val="0"/>
              </w:rPr>
            </w:pPr>
            <w:r>
              <w:t>27</w:t>
            </w:r>
          </w:p>
        </w:tc>
        <w:tc>
          <w:tcPr>
            <w:tcW w:w="576" w:type="dxa"/>
            <w:tcBorders>
              <w:bottom w:val="nil"/>
            </w:tcBorders>
            <w:shd w:val="clear" w:color="auto" w:fill="FFFFFF"/>
            <w:noWrap/>
            <w:vAlign w:val="bottom"/>
          </w:tcPr>
          <w:p w14:paraId="1C3CE3A6" w14:textId="679864A9" w:rsidR="00AA1310" w:rsidRPr="00A74216" w:rsidRDefault="00AA1310" w:rsidP="00042ED5">
            <w:pPr>
              <w:pStyle w:val="TableText"/>
              <w:rPr>
                <w:noProof w:val="0"/>
              </w:rPr>
            </w:pPr>
            <w:r>
              <w:t>22</w:t>
            </w:r>
          </w:p>
        </w:tc>
        <w:tc>
          <w:tcPr>
            <w:tcW w:w="576" w:type="dxa"/>
            <w:tcBorders>
              <w:bottom w:val="nil"/>
            </w:tcBorders>
            <w:shd w:val="clear" w:color="auto" w:fill="FFFFFF"/>
            <w:noWrap/>
            <w:vAlign w:val="bottom"/>
          </w:tcPr>
          <w:p w14:paraId="66F61951" w14:textId="5C5A8AD3" w:rsidR="00AA1310" w:rsidRPr="00A74216" w:rsidRDefault="00AA1310" w:rsidP="00042ED5">
            <w:pPr>
              <w:pStyle w:val="TableText"/>
              <w:rPr>
                <w:noProof w:val="0"/>
              </w:rPr>
            </w:pPr>
            <w:r>
              <w:t>26</w:t>
            </w:r>
          </w:p>
        </w:tc>
        <w:tc>
          <w:tcPr>
            <w:tcW w:w="576" w:type="dxa"/>
            <w:tcBorders>
              <w:bottom w:val="nil"/>
            </w:tcBorders>
            <w:shd w:val="clear" w:color="auto" w:fill="FFFFFF"/>
            <w:noWrap/>
            <w:vAlign w:val="bottom"/>
          </w:tcPr>
          <w:p w14:paraId="0A36133E" w14:textId="188C9BEB" w:rsidR="00AA1310" w:rsidRPr="00A74216" w:rsidRDefault="00AA1310" w:rsidP="00042ED5">
            <w:pPr>
              <w:pStyle w:val="TableText"/>
              <w:rPr>
                <w:noProof w:val="0"/>
              </w:rPr>
            </w:pPr>
            <w:r>
              <w:t>48</w:t>
            </w:r>
          </w:p>
        </w:tc>
        <w:tc>
          <w:tcPr>
            <w:tcW w:w="576" w:type="dxa"/>
            <w:tcBorders>
              <w:bottom w:val="nil"/>
            </w:tcBorders>
            <w:shd w:val="clear" w:color="auto" w:fill="FFFFFF"/>
            <w:noWrap/>
            <w:vAlign w:val="bottom"/>
          </w:tcPr>
          <w:p w14:paraId="578CEAB1" w14:textId="654642FC" w:rsidR="00AA1310" w:rsidRPr="00A74216" w:rsidRDefault="00AA1310" w:rsidP="00042ED5">
            <w:pPr>
              <w:pStyle w:val="TableText"/>
              <w:rPr>
                <w:noProof w:val="0"/>
              </w:rPr>
            </w:pPr>
            <w:r>
              <w:t>19</w:t>
            </w:r>
          </w:p>
        </w:tc>
        <w:tc>
          <w:tcPr>
            <w:tcW w:w="864" w:type="dxa"/>
            <w:tcBorders>
              <w:bottom w:val="nil"/>
            </w:tcBorders>
            <w:shd w:val="clear" w:color="auto" w:fill="FFFFFF"/>
            <w:noWrap/>
            <w:vAlign w:val="bottom"/>
          </w:tcPr>
          <w:p w14:paraId="541478D8" w14:textId="5384BBBA" w:rsidR="00AA1310" w:rsidRPr="00A74216" w:rsidRDefault="00AA1310" w:rsidP="00042ED5">
            <w:pPr>
              <w:pStyle w:val="TableText"/>
              <w:rPr>
                <w:noProof w:val="0"/>
              </w:rPr>
            </w:pPr>
            <w:r>
              <w:t>1.47</w:t>
            </w:r>
          </w:p>
        </w:tc>
      </w:tr>
      <w:tr w:rsidR="00000000" w:rsidRPr="00A74216" w14:paraId="37D0C53B" w14:textId="77777777" w:rsidTr="00E328D6">
        <w:tc>
          <w:tcPr>
            <w:tcW w:w="2592" w:type="dxa"/>
            <w:tcBorders>
              <w:top w:val="nil"/>
              <w:bottom w:val="single" w:sz="12" w:space="0" w:color="auto"/>
            </w:tcBorders>
            <w:shd w:val="clear" w:color="auto" w:fill="FFFFFF"/>
            <w:vAlign w:val="center"/>
            <w:hideMark/>
          </w:tcPr>
          <w:p w14:paraId="587D8402" w14:textId="77777777" w:rsidR="00AA1310" w:rsidRPr="00A74216" w:rsidRDefault="00AA1310" w:rsidP="00AA1310">
            <w:pPr>
              <w:pStyle w:val="TableText"/>
              <w:rPr>
                <w:noProof w:val="0"/>
              </w:rPr>
            </w:pPr>
            <w:r w:rsidRPr="00A74216">
              <w:rPr>
                <w:noProof w:val="0"/>
              </w:rPr>
              <w:t>Two or more races</w:t>
            </w:r>
          </w:p>
        </w:tc>
        <w:tc>
          <w:tcPr>
            <w:tcW w:w="1109" w:type="dxa"/>
            <w:tcBorders>
              <w:top w:val="nil"/>
              <w:bottom w:val="single" w:sz="12" w:space="0" w:color="auto"/>
            </w:tcBorders>
            <w:shd w:val="clear" w:color="auto" w:fill="FFFFFF"/>
            <w:noWrap/>
            <w:vAlign w:val="bottom"/>
          </w:tcPr>
          <w:p w14:paraId="623E33BD" w14:textId="2622A3EA" w:rsidR="00AA1310" w:rsidRPr="00A74216" w:rsidRDefault="00AA1310" w:rsidP="00042ED5">
            <w:pPr>
              <w:pStyle w:val="TableText"/>
              <w:rPr>
                <w:noProof w:val="0"/>
              </w:rPr>
            </w:pPr>
            <w:r>
              <w:t>21,412</w:t>
            </w:r>
          </w:p>
        </w:tc>
        <w:tc>
          <w:tcPr>
            <w:tcW w:w="792" w:type="dxa"/>
            <w:tcBorders>
              <w:top w:val="nil"/>
              <w:bottom w:val="single" w:sz="12" w:space="0" w:color="auto"/>
            </w:tcBorders>
            <w:shd w:val="clear" w:color="auto" w:fill="FFFFFF"/>
            <w:noWrap/>
            <w:vAlign w:val="bottom"/>
          </w:tcPr>
          <w:p w14:paraId="0753D2E6" w14:textId="19F71D94" w:rsidR="00AA1310" w:rsidRPr="00A74216" w:rsidRDefault="00AA1310" w:rsidP="00042ED5">
            <w:pPr>
              <w:pStyle w:val="TableText"/>
              <w:rPr>
                <w:noProof w:val="0"/>
              </w:rPr>
            </w:pPr>
            <w:r>
              <w:t>2557</w:t>
            </w:r>
          </w:p>
        </w:tc>
        <w:tc>
          <w:tcPr>
            <w:tcW w:w="648" w:type="dxa"/>
            <w:tcBorders>
              <w:top w:val="nil"/>
              <w:bottom w:val="single" w:sz="12" w:space="0" w:color="auto"/>
            </w:tcBorders>
            <w:shd w:val="clear" w:color="auto" w:fill="FFFFFF"/>
            <w:noWrap/>
            <w:vAlign w:val="bottom"/>
          </w:tcPr>
          <w:p w14:paraId="35CE70FC" w14:textId="38367AE0" w:rsidR="00AA1310" w:rsidRPr="00A74216" w:rsidRDefault="00AA1310" w:rsidP="00042ED5">
            <w:pPr>
              <w:pStyle w:val="TableText"/>
              <w:rPr>
                <w:noProof w:val="0"/>
              </w:rPr>
            </w:pPr>
            <w:r>
              <w:t>123</w:t>
            </w:r>
          </w:p>
        </w:tc>
        <w:tc>
          <w:tcPr>
            <w:tcW w:w="576" w:type="dxa"/>
            <w:tcBorders>
              <w:top w:val="nil"/>
              <w:bottom w:val="single" w:sz="12" w:space="0" w:color="auto"/>
            </w:tcBorders>
            <w:shd w:val="clear" w:color="auto" w:fill="FFFFFF"/>
            <w:noWrap/>
            <w:vAlign w:val="bottom"/>
          </w:tcPr>
          <w:p w14:paraId="4BD14C90" w14:textId="1D14C17D" w:rsidR="00AA1310" w:rsidRPr="00A74216" w:rsidRDefault="00AA1310" w:rsidP="00042ED5">
            <w:pPr>
              <w:pStyle w:val="TableText"/>
              <w:rPr>
                <w:noProof w:val="0"/>
              </w:rPr>
            </w:pPr>
            <w:r>
              <w:t>27</w:t>
            </w:r>
          </w:p>
        </w:tc>
        <w:tc>
          <w:tcPr>
            <w:tcW w:w="576" w:type="dxa"/>
            <w:tcBorders>
              <w:top w:val="nil"/>
              <w:bottom w:val="single" w:sz="12" w:space="0" w:color="auto"/>
            </w:tcBorders>
            <w:shd w:val="clear" w:color="auto" w:fill="FFFFFF"/>
            <w:noWrap/>
            <w:vAlign w:val="bottom"/>
          </w:tcPr>
          <w:p w14:paraId="3773020F" w14:textId="404F9148" w:rsidR="00AA1310" w:rsidRPr="00A74216" w:rsidRDefault="00AA1310" w:rsidP="00042ED5">
            <w:pPr>
              <w:pStyle w:val="TableText"/>
              <w:rPr>
                <w:noProof w:val="0"/>
              </w:rPr>
            </w:pPr>
            <w:r>
              <w:t>23</w:t>
            </w:r>
          </w:p>
        </w:tc>
        <w:tc>
          <w:tcPr>
            <w:tcW w:w="576" w:type="dxa"/>
            <w:tcBorders>
              <w:top w:val="nil"/>
              <w:bottom w:val="single" w:sz="12" w:space="0" w:color="auto"/>
            </w:tcBorders>
            <w:shd w:val="clear" w:color="auto" w:fill="FFFFFF"/>
            <w:noWrap/>
            <w:vAlign w:val="bottom"/>
          </w:tcPr>
          <w:p w14:paraId="5222D9CE" w14:textId="47854BD3" w:rsidR="00AA1310" w:rsidRPr="00A74216" w:rsidRDefault="00AA1310" w:rsidP="00042ED5">
            <w:pPr>
              <w:pStyle w:val="TableText"/>
              <w:rPr>
                <w:noProof w:val="0"/>
              </w:rPr>
            </w:pPr>
            <w:r>
              <w:t>21</w:t>
            </w:r>
          </w:p>
        </w:tc>
        <w:tc>
          <w:tcPr>
            <w:tcW w:w="576" w:type="dxa"/>
            <w:tcBorders>
              <w:top w:val="nil"/>
              <w:bottom w:val="single" w:sz="12" w:space="0" w:color="auto"/>
            </w:tcBorders>
            <w:shd w:val="clear" w:color="auto" w:fill="FFFFFF"/>
            <w:noWrap/>
            <w:vAlign w:val="bottom"/>
          </w:tcPr>
          <w:p w14:paraId="1E0AA44E" w14:textId="5FBAC13B" w:rsidR="00AA1310" w:rsidRPr="00A74216" w:rsidRDefault="00AA1310" w:rsidP="00042ED5">
            <w:pPr>
              <w:pStyle w:val="TableText"/>
              <w:rPr>
                <w:noProof w:val="0"/>
              </w:rPr>
            </w:pPr>
            <w:r>
              <w:t>28</w:t>
            </w:r>
          </w:p>
        </w:tc>
        <w:tc>
          <w:tcPr>
            <w:tcW w:w="576" w:type="dxa"/>
            <w:tcBorders>
              <w:top w:val="nil"/>
              <w:bottom w:val="single" w:sz="12" w:space="0" w:color="auto"/>
            </w:tcBorders>
            <w:shd w:val="clear" w:color="auto" w:fill="FFFFFF"/>
            <w:noWrap/>
            <w:vAlign w:val="bottom"/>
          </w:tcPr>
          <w:p w14:paraId="194E1077" w14:textId="1A93DDA3" w:rsidR="00AA1310" w:rsidRPr="00A74216" w:rsidRDefault="00AA1310" w:rsidP="00042ED5">
            <w:pPr>
              <w:pStyle w:val="TableText"/>
              <w:rPr>
                <w:noProof w:val="0"/>
              </w:rPr>
            </w:pPr>
            <w:r>
              <w:t>49</w:t>
            </w:r>
          </w:p>
        </w:tc>
        <w:tc>
          <w:tcPr>
            <w:tcW w:w="792" w:type="dxa"/>
            <w:tcBorders>
              <w:top w:val="nil"/>
              <w:bottom w:val="single" w:sz="12" w:space="0" w:color="auto"/>
            </w:tcBorders>
            <w:shd w:val="clear" w:color="auto" w:fill="FFFFFF"/>
            <w:noWrap/>
            <w:vAlign w:val="bottom"/>
          </w:tcPr>
          <w:p w14:paraId="62DA6DAF" w14:textId="35AA6A97" w:rsidR="00AA1310" w:rsidRPr="00A74216" w:rsidRDefault="00AA1310" w:rsidP="00042ED5">
            <w:pPr>
              <w:pStyle w:val="TableText"/>
              <w:rPr>
                <w:noProof w:val="0"/>
              </w:rPr>
            </w:pPr>
            <w:r>
              <w:t>2536</w:t>
            </w:r>
          </w:p>
        </w:tc>
        <w:tc>
          <w:tcPr>
            <w:tcW w:w="648" w:type="dxa"/>
            <w:tcBorders>
              <w:top w:val="nil"/>
              <w:bottom w:val="single" w:sz="12" w:space="0" w:color="auto"/>
            </w:tcBorders>
            <w:shd w:val="clear" w:color="auto" w:fill="FFFFFF"/>
            <w:noWrap/>
            <w:vAlign w:val="bottom"/>
          </w:tcPr>
          <w:p w14:paraId="70AEC536" w14:textId="65C7FB6B" w:rsidR="00AA1310" w:rsidRPr="00A74216" w:rsidRDefault="00AA1310" w:rsidP="00042ED5">
            <w:pPr>
              <w:pStyle w:val="TableText"/>
              <w:rPr>
                <w:noProof w:val="0"/>
              </w:rPr>
            </w:pPr>
            <w:r>
              <w:t>115</w:t>
            </w:r>
          </w:p>
        </w:tc>
        <w:tc>
          <w:tcPr>
            <w:tcW w:w="576" w:type="dxa"/>
            <w:tcBorders>
              <w:top w:val="nil"/>
              <w:bottom w:val="single" w:sz="12" w:space="0" w:color="auto"/>
            </w:tcBorders>
            <w:shd w:val="clear" w:color="auto" w:fill="FFFFFF"/>
            <w:noWrap/>
            <w:vAlign w:val="bottom"/>
          </w:tcPr>
          <w:p w14:paraId="7BD0A55F" w14:textId="44052C89" w:rsidR="00AA1310" w:rsidRPr="00A74216" w:rsidRDefault="00AA1310" w:rsidP="00042ED5">
            <w:pPr>
              <w:pStyle w:val="TableText"/>
              <w:rPr>
                <w:noProof w:val="0"/>
              </w:rPr>
            </w:pPr>
            <w:r>
              <w:t>28</w:t>
            </w:r>
          </w:p>
        </w:tc>
        <w:tc>
          <w:tcPr>
            <w:tcW w:w="576" w:type="dxa"/>
            <w:tcBorders>
              <w:top w:val="nil"/>
              <w:bottom w:val="single" w:sz="12" w:space="0" w:color="auto"/>
            </w:tcBorders>
            <w:shd w:val="clear" w:color="auto" w:fill="FFFFFF"/>
            <w:noWrap/>
            <w:vAlign w:val="bottom"/>
          </w:tcPr>
          <w:p w14:paraId="0E6517FD" w14:textId="158A567E" w:rsidR="00AA1310" w:rsidRPr="00A74216" w:rsidRDefault="00AA1310" w:rsidP="00042ED5">
            <w:pPr>
              <w:pStyle w:val="TableText"/>
              <w:rPr>
                <w:noProof w:val="0"/>
              </w:rPr>
            </w:pPr>
            <w:r>
              <w:t>25</w:t>
            </w:r>
          </w:p>
        </w:tc>
        <w:tc>
          <w:tcPr>
            <w:tcW w:w="576" w:type="dxa"/>
            <w:tcBorders>
              <w:top w:val="nil"/>
              <w:bottom w:val="single" w:sz="12" w:space="0" w:color="auto"/>
            </w:tcBorders>
            <w:shd w:val="clear" w:color="auto" w:fill="FFFFFF"/>
            <w:noWrap/>
            <w:vAlign w:val="bottom"/>
          </w:tcPr>
          <w:p w14:paraId="5755FCBB" w14:textId="7724E7A0" w:rsidR="00AA1310" w:rsidRPr="00A74216" w:rsidRDefault="00AA1310" w:rsidP="00042ED5">
            <w:pPr>
              <w:pStyle w:val="TableText"/>
              <w:rPr>
                <w:noProof w:val="0"/>
              </w:rPr>
            </w:pPr>
            <w:r>
              <w:t>20</w:t>
            </w:r>
          </w:p>
        </w:tc>
        <w:tc>
          <w:tcPr>
            <w:tcW w:w="576" w:type="dxa"/>
            <w:tcBorders>
              <w:top w:val="nil"/>
              <w:bottom w:val="single" w:sz="12" w:space="0" w:color="auto"/>
            </w:tcBorders>
            <w:shd w:val="clear" w:color="auto" w:fill="FFFFFF"/>
            <w:noWrap/>
            <w:vAlign w:val="bottom"/>
          </w:tcPr>
          <w:p w14:paraId="18CD7823" w14:textId="5DD6ECBE" w:rsidR="00AA1310" w:rsidRPr="00A74216" w:rsidRDefault="00AA1310" w:rsidP="00042ED5">
            <w:pPr>
              <w:pStyle w:val="TableText"/>
              <w:rPr>
                <w:noProof w:val="0"/>
              </w:rPr>
            </w:pPr>
            <w:r>
              <w:t>28</w:t>
            </w:r>
          </w:p>
        </w:tc>
        <w:tc>
          <w:tcPr>
            <w:tcW w:w="576" w:type="dxa"/>
            <w:tcBorders>
              <w:top w:val="nil"/>
              <w:bottom w:val="single" w:sz="12" w:space="0" w:color="auto"/>
            </w:tcBorders>
            <w:shd w:val="clear" w:color="auto" w:fill="FFFFFF"/>
            <w:noWrap/>
            <w:vAlign w:val="bottom"/>
          </w:tcPr>
          <w:p w14:paraId="1D86A744" w14:textId="19452C89" w:rsidR="00AA1310" w:rsidRPr="00A74216" w:rsidRDefault="00AA1310" w:rsidP="00042ED5">
            <w:pPr>
              <w:pStyle w:val="TableText"/>
              <w:rPr>
                <w:noProof w:val="0"/>
              </w:rPr>
            </w:pPr>
            <w:r>
              <w:t>48</w:t>
            </w:r>
          </w:p>
        </w:tc>
        <w:tc>
          <w:tcPr>
            <w:tcW w:w="576" w:type="dxa"/>
            <w:tcBorders>
              <w:top w:val="nil"/>
              <w:bottom w:val="single" w:sz="12" w:space="0" w:color="auto"/>
            </w:tcBorders>
            <w:shd w:val="clear" w:color="auto" w:fill="FFFFFF"/>
            <w:noWrap/>
            <w:vAlign w:val="bottom"/>
          </w:tcPr>
          <w:p w14:paraId="51CB994B" w14:textId="0DCA52BF" w:rsidR="00AA1310" w:rsidRPr="00A74216" w:rsidRDefault="00AA1310" w:rsidP="00042ED5">
            <w:pPr>
              <w:pStyle w:val="TableText"/>
              <w:rPr>
                <w:noProof w:val="0"/>
              </w:rPr>
            </w:pPr>
            <w:r>
              <w:t>21</w:t>
            </w:r>
          </w:p>
        </w:tc>
        <w:tc>
          <w:tcPr>
            <w:tcW w:w="864" w:type="dxa"/>
            <w:tcBorders>
              <w:top w:val="nil"/>
              <w:bottom w:val="single" w:sz="12" w:space="0" w:color="auto"/>
            </w:tcBorders>
            <w:shd w:val="clear" w:color="auto" w:fill="FFFFFF"/>
            <w:noWrap/>
            <w:vAlign w:val="bottom"/>
          </w:tcPr>
          <w:p w14:paraId="0AC4B7ED" w14:textId="25D52E19" w:rsidR="00AA1310" w:rsidRPr="00A74216" w:rsidRDefault="00AA1310" w:rsidP="00042ED5">
            <w:pPr>
              <w:pStyle w:val="TableText"/>
              <w:rPr>
                <w:noProof w:val="0"/>
              </w:rPr>
            </w:pPr>
            <w:r>
              <w:t>1.58</w:t>
            </w:r>
          </w:p>
        </w:tc>
      </w:tr>
      <w:tr w:rsidR="00000000" w:rsidRPr="00A74216" w14:paraId="14015DC4" w14:textId="77777777" w:rsidTr="00E328D6">
        <w:tc>
          <w:tcPr>
            <w:tcW w:w="2592" w:type="dxa"/>
            <w:tcBorders>
              <w:top w:val="single" w:sz="4" w:space="0" w:color="auto"/>
              <w:bottom w:val="nil"/>
            </w:tcBorders>
            <w:shd w:val="clear" w:color="auto" w:fill="FFFFFF"/>
            <w:vAlign w:val="bottom"/>
            <w:hideMark/>
          </w:tcPr>
          <w:p w14:paraId="23D1C891" w14:textId="14D5E920" w:rsidR="00D6456B" w:rsidRPr="00A74216" w:rsidRDefault="00D6456B" w:rsidP="00D6456B">
            <w:pPr>
              <w:pStyle w:val="TableText"/>
              <w:rPr>
                <w:noProof w:val="0"/>
              </w:rPr>
            </w:pPr>
            <w:r>
              <w:rPr>
                <w:rFonts w:cs="Arial"/>
                <w:color w:val="000000"/>
              </w:rPr>
              <w:t>English learner</w:t>
            </w:r>
          </w:p>
        </w:tc>
        <w:tc>
          <w:tcPr>
            <w:tcW w:w="1109" w:type="dxa"/>
            <w:tcBorders>
              <w:top w:val="single" w:sz="4" w:space="0" w:color="auto"/>
              <w:bottom w:val="nil"/>
            </w:tcBorders>
            <w:shd w:val="clear" w:color="auto" w:fill="FFFFFF"/>
            <w:noWrap/>
            <w:vAlign w:val="bottom"/>
          </w:tcPr>
          <w:p w14:paraId="4208237D" w14:textId="4E839FEA" w:rsidR="00D6456B" w:rsidRPr="00A74216" w:rsidRDefault="00D6456B" w:rsidP="00042ED5">
            <w:pPr>
              <w:pStyle w:val="TableText"/>
              <w:rPr>
                <w:noProof w:val="0"/>
              </w:rPr>
            </w:pPr>
            <w:r>
              <w:t>57,488</w:t>
            </w:r>
          </w:p>
        </w:tc>
        <w:tc>
          <w:tcPr>
            <w:tcW w:w="792" w:type="dxa"/>
            <w:tcBorders>
              <w:top w:val="single" w:sz="4" w:space="0" w:color="auto"/>
              <w:bottom w:val="nil"/>
            </w:tcBorders>
            <w:shd w:val="clear" w:color="auto" w:fill="FFFFFF"/>
            <w:noWrap/>
            <w:vAlign w:val="bottom"/>
          </w:tcPr>
          <w:p w14:paraId="4D4650D2" w14:textId="2A9AA143" w:rsidR="00D6456B" w:rsidRPr="00A74216" w:rsidRDefault="00D6456B" w:rsidP="00042ED5">
            <w:pPr>
              <w:pStyle w:val="TableText"/>
              <w:rPr>
                <w:noProof w:val="0"/>
              </w:rPr>
            </w:pPr>
            <w:r>
              <w:t>2413</w:t>
            </w:r>
          </w:p>
        </w:tc>
        <w:tc>
          <w:tcPr>
            <w:tcW w:w="648" w:type="dxa"/>
            <w:tcBorders>
              <w:top w:val="single" w:sz="4" w:space="0" w:color="auto"/>
              <w:bottom w:val="nil"/>
            </w:tcBorders>
            <w:shd w:val="clear" w:color="auto" w:fill="FFFFFF"/>
            <w:noWrap/>
            <w:vAlign w:val="bottom"/>
          </w:tcPr>
          <w:p w14:paraId="1D975D09" w14:textId="0929453C" w:rsidR="00D6456B" w:rsidRPr="00A74216" w:rsidRDefault="00D6456B" w:rsidP="00042ED5">
            <w:pPr>
              <w:pStyle w:val="TableText"/>
              <w:rPr>
                <w:noProof w:val="0"/>
              </w:rPr>
            </w:pPr>
            <w:r>
              <w:t>89</w:t>
            </w:r>
          </w:p>
        </w:tc>
        <w:tc>
          <w:tcPr>
            <w:tcW w:w="576" w:type="dxa"/>
            <w:tcBorders>
              <w:top w:val="single" w:sz="4" w:space="0" w:color="auto"/>
              <w:bottom w:val="nil"/>
            </w:tcBorders>
            <w:shd w:val="clear" w:color="auto" w:fill="FFFFFF"/>
            <w:noWrap/>
            <w:vAlign w:val="bottom"/>
          </w:tcPr>
          <w:p w14:paraId="52D8E674" w14:textId="0F51C3A0" w:rsidR="00D6456B" w:rsidRPr="00A74216" w:rsidRDefault="00D6456B" w:rsidP="00042ED5">
            <w:pPr>
              <w:pStyle w:val="TableText"/>
              <w:rPr>
                <w:noProof w:val="0"/>
              </w:rPr>
            </w:pPr>
            <w:r>
              <w:t>79</w:t>
            </w:r>
          </w:p>
        </w:tc>
        <w:tc>
          <w:tcPr>
            <w:tcW w:w="576" w:type="dxa"/>
            <w:tcBorders>
              <w:top w:val="single" w:sz="4" w:space="0" w:color="auto"/>
              <w:bottom w:val="nil"/>
            </w:tcBorders>
            <w:shd w:val="clear" w:color="auto" w:fill="FFFFFF"/>
            <w:noWrap/>
            <w:vAlign w:val="bottom"/>
          </w:tcPr>
          <w:p w14:paraId="660DD538" w14:textId="4ECA86C6" w:rsidR="00D6456B" w:rsidRPr="00A74216" w:rsidRDefault="00D6456B" w:rsidP="00042ED5">
            <w:pPr>
              <w:pStyle w:val="TableText"/>
              <w:rPr>
                <w:noProof w:val="0"/>
              </w:rPr>
            </w:pPr>
            <w:r>
              <w:t>16</w:t>
            </w:r>
          </w:p>
        </w:tc>
        <w:tc>
          <w:tcPr>
            <w:tcW w:w="576" w:type="dxa"/>
            <w:tcBorders>
              <w:top w:val="single" w:sz="4" w:space="0" w:color="auto"/>
              <w:bottom w:val="nil"/>
            </w:tcBorders>
            <w:shd w:val="clear" w:color="auto" w:fill="FFFFFF"/>
            <w:noWrap/>
            <w:vAlign w:val="bottom"/>
          </w:tcPr>
          <w:p w14:paraId="3BB9A075" w14:textId="4AA135DE" w:rsidR="00D6456B" w:rsidRPr="00A74216" w:rsidRDefault="00D6456B" w:rsidP="00042ED5">
            <w:pPr>
              <w:pStyle w:val="TableText"/>
              <w:rPr>
                <w:noProof w:val="0"/>
              </w:rPr>
            </w:pPr>
            <w:r>
              <w:t>4</w:t>
            </w:r>
          </w:p>
        </w:tc>
        <w:tc>
          <w:tcPr>
            <w:tcW w:w="576" w:type="dxa"/>
            <w:tcBorders>
              <w:top w:val="single" w:sz="4" w:space="0" w:color="auto"/>
              <w:bottom w:val="nil"/>
            </w:tcBorders>
            <w:shd w:val="clear" w:color="auto" w:fill="FFFFFF"/>
            <w:noWrap/>
            <w:vAlign w:val="bottom"/>
          </w:tcPr>
          <w:p w14:paraId="5B4D7D8C" w14:textId="259C5A9E" w:rsidR="00D6456B" w:rsidRPr="00A74216" w:rsidRDefault="00D6456B" w:rsidP="00042ED5">
            <w:pPr>
              <w:pStyle w:val="TableText"/>
              <w:rPr>
                <w:noProof w:val="0"/>
              </w:rPr>
            </w:pPr>
            <w:r>
              <w:t>1</w:t>
            </w:r>
          </w:p>
        </w:tc>
        <w:tc>
          <w:tcPr>
            <w:tcW w:w="576" w:type="dxa"/>
            <w:tcBorders>
              <w:top w:val="single" w:sz="4" w:space="0" w:color="auto"/>
              <w:bottom w:val="nil"/>
            </w:tcBorders>
            <w:shd w:val="clear" w:color="auto" w:fill="FFFFFF"/>
            <w:noWrap/>
            <w:vAlign w:val="bottom"/>
          </w:tcPr>
          <w:p w14:paraId="46D643EB" w14:textId="7A4D387C" w:rsidR="00D6456B" w:rsidRPr="00A74216" w:rsidRDefault="00D6456B" w:rsidP="00042ED5">
            <w:pPr>
              <w:pStyle w:val="TableText"/>
              <w:rPr>
                <w:noProof w:val="0"/>
              </w:rPr>
            </w:pPr>
            <w:r>
              <w:t>5</w:t>
            </w:r>
          </w:p>
        </w:tc>
        <w:tc>
          <w:tcPr>
            <w:tcW w:w="792" w:type="dxa"/>
            <w:tcBorders>
              <w:top w:val="single" w:sz="4" w:space="0" w:color="auto"/>
              <w:bottom w:val="nil"/>
            </w:tcBorders>
            <w:shd w:val="clear" w:color="auto" w:fill="FFFFFF"/>
            <w:noWrap/>
            <w:vAlign w:val="bottom"/>
          </w:tcPr>
          <w:p w14:paraId="24F862F8" w14:textId="7F7CEC1F" w:rsidR="00D6456B" w:rsidRPr="00A74216" w:rsidRDefault="00D6456B" w:rsidP="00042ED5">
            <w:pPr>
              <w:pStyle w:val="TableText"/>
              <w:rPr>
                <w:noProof w:val="0"/>
              </w:rPr>
            </w:pPr>
            <w:r>
              <w:t>2396</w:t>
            </w:r>
          </w:p>
        </w:tc>
        <w:tc>
          <w:tcPr>
            <w:tcW w:w="648" w:type="dxa"/>
            <w:tcBorders>
              <w:top w:val="single" w:sz="4" w:space="0" w:color="auto"/>
              <w:bottom w:val="nil"/>
            </w:tcBorders>
            <w:shd w:val="clear" w:color="auto" w:fill="FFFFFF"/>
            <w:noWrap/>
            <w:vAlign w:val="bottom"/>
          </w:tcPr>
          <w:p w14:paraId="67F97A57" w14:textId="767B63DC" w:rsidR="00D6456B" w:rsidRPr="00A74216" w:rsidRDefault="00D6456B" w:rsidP="00042ED5">
            <w:pPr>
              <w:pStyle w:val="TableText"/>
              <w:rPr>
                <w:noProof w:val="0"/>
              </w:rPr>
            </w:pPr>
            <w:r>
              <w:t>85</w:t>
            </w:r>
          </w:p>
        </w:tc>
        <w:tc>
          <w:tcPr>
            <w:tcW w:w="576" w:type="dxa"/>
            <w:tcBorders>
              <w:top w:val="single" w:sz="4" w:space="0" w:color="auto"/>
              <w:bottom w:val="nil"/>
            </w:tcBorders>
            <w:shd w:val="clear" w:color="auto" w:fill="FFFFFF"/>
            <w:noWrap/>
            <w:vAlign w:val="bottom"/>
          </w:tcPr>
          <w:p w14:paraId="68D748EC" w14:textId="76B2DFD6" w:rsidR="00D6456B" w:rsidRPr="00A74216" w:rsidRDefault="00D6456B" w:rsidP="00042ED5">
            <w:pPr>
              <w:pStyle w:val="TableText"/>
              <w:rPr>
                <w:noProof w:val="0"/>
              </w:rPr>
            </w:pPr>
            <w:r>
              <w:t>82</w:t>
            </w:r>
          </w:p>
        </w:tc>
        <w:tc>
          <w:tcPr>
            <w:tcW w:w="576" w:type="dxa"/>
            <w:tcBorders>
              <w:top w:val="single" w:sz="4" w:space="0" w:color="auto"/>
              <w:bottom w:val="nil"/>
            </w:tcBorders>
            <w:shd w:val="clear" w:color="auto" w:fill="FFFFFF"/>
            <w:noWrap/>
            <w:vAlign w:val="bottom"/>
          </w:tcPr>
          <w:p w14:paraId="26158677" w14:textId="47420AC1" w:rsidR="00D6456B" w:rsidRPr="00A74216" w:rsidRDefault="00D6456B" w:rsidP="00042ED5">
            <w:pPr>
              <w:pStyle w:val="TableText"/>
              <w:rPr>
                <w:noProof w:val="0"/>
              </w:rPr>
            </w:pPr>
            <w:r>
              <w:t>15</w:t>
            </w:r>
          </w:p>
        </w:tc>
        <w:tc>
          <w:tcPr>
            <w:tcW w:w="576" w:type="dxa"/>
            <w:tcBorders>
              <w:top w:val="single" w:sz="4" w:space="0" w:color="auto"/>
              <w:bottom w:val="nil"/>
            </w:tcBorders>
            <w:shd w:val="clear" w:color="auto" w:fill="FFFFFF"/>
            <w:noWrap/>
            <w:vAlign w:val="bottom"/>
          </w:tcPr>
          <w:p w14:paraId="22D438F5" w14:textId="4BA36B40" w:rsidR="00D6456B" w:rsidRPr="00A74216" w:rsidRDefault="00D6456B" w:rsidP="00042ED5">
            <w:pPr>
              <w:pStyle w:val="TableText"/>
              <w:rPr>
                <w:noProof w:val="0"/>
              </w:rPr>
            </w:pPr>
            <w:r>
              <w:t>3</w:t>
            </w:r>
          </w:p>
        </w:tc>
        <w:tc>
          <w:tcPr>
            <w:tcW w:w="576" w:type="dxa"/>
            <w:tcBorders>
              <w:top w:val="single" w:sz="4" w:space="0" w:color="auto"/>
              <w:bottom w:val="nil"/>
            </w:tcBorders>
            <w:shd w:val="clear" w:color="auto" w:fill="FFFFFF"/>
            <w:noWrap/>
            <w:vAlign w:val="bottom"/>
          </w:tcPr>
          <w:p w14:paraId="4299CB8C" w14:textId="5756479F" w:rsidR="00D6456B" w:rsidRPr="00A74216" w:rsidRDefault="00D6456B" w:rsidP="00042ED5">
            <w:pPr>
              <w:pStyle w:val="TableText"/>
              <w:rPr>
                <w:noProof w:val="0"/>
              </w:rPr>
            </w:pPr>
            <w:r>
              <w:t>1</w:t>
            </w:r>
          </w:p>
        </w:tc>
        <w:tc>
          <w:tcPr>
            <w:tcW w:w="576" w:type="dxa"/>
            <w:tcBorders>
              <w:top w:val="single" w:sz="4" w:space="0" w:color="auto"/>
              <w:bottom w:val="nil"/>
            </w:tcBorders>
            <w:shd w:val="clear" w:color="auto" w:fill="FFFFFF"/>
            <w:noWrap/>
            <w:vAlign w:val="bottom"/>
          </w:tcPr>
          <w:p w14:paraId="21228AB6" w14:textId="240682A5" w:rsidR="00D6456B" w:rsidRPr="00A74216" w:rsidRDefault="00D6456B" w:rsidP="00042ED5">
            <w:pPr>
              <w:pStyle w:val="TableText"/>
              <w:rPr>
                <w:noProof w:val="0"/>
              </w:rPr>
            </w:pPr>
            <w:r>
              <w:t>3</w:t>
            </w:r>
          </w:p>
        </w:tc>
        <w:tc>
          <w:tcPr>
            <w:tcW w:w="576" w:type="dxa"/>
            <w:tcBorders>
              <w:top w:val="single" w:sz="4" w:space="0" w:color="auto"/>
              <w:bottom w:val="nil"/>
            </w:tcBorders>
            <w:shd w:val="clear" w:color="auto" w:fill="FFFFFF"/>
            <w:noWrap/>
            <w:vAlign w:val="bottom"/>
          </w:tcPr>
          <w:p w14:paraId="45301B38" w14:textId="28CEAC4A" w:rsidR="00D6456B" w:rsidRPr="00A74216" w:rsidRDefault="00D6456B" w:rsidP="00042ED5">
            <w:pPr>
              <w:pStyle w:val="TableText"/>
              <w:rPr>
                <w:noProof w:val="0"/>
              </w:rPr>
            </w:pPr>
            <w:r>
              <w:t>17</w:t>
            </w:r>
          </w:p>
        </w:tc>
        <w:tc>
          <w:tcPr>
            <w:tcW w:w="864" w:type="dxa"/>
            <w:tcBorders>
              <w:top w:val="single" w:sz="4" w:space="0" w:color="auto"/>
              <w:bottom w:val="nil"/>
            </w:tcBorders>
            <w:shd w:val="clear" w:color="auto" w:fill="FFFFFF"/>
            <w:noWrap/>
            <w:vAlign w:val="bottom"/>
          </w:tcPr>
          <w:p w14:paraId="61910889" w14:textId="1BB45D24" w:rsidR="00D6456B" w:rsidRPr="00A74216" w:rsidRDefault="00D6456B" w:rsidP="00042ED5">
            <w:pPr>
              <w:pStyle w:val="TableText"/>
              <w:rPr>
                <w:noProof w:val="0"/>
              </w:rPr>
            </w:pPr>
            <w:r>
              <w:t>1.55</w:t>
            </w:r>
          </w:p>
        </w:tc>
      </w:tr>
      <w:tr w:rsidR="00000000" w:rsidRPr="00A74216" w14:paraId="73931404" w14:textId="77777777" w:rsidTr="00E328D6">
        <w:tc>
          <w:tcPr>
            <w:tcW w:w="2592" w:type="dxa"/>
            <w:tcBorders>
              <w:top w:val="nil"/>
            </w:tcBorders>
            <w:shd w:val="clear" w:color="auto" w:fill="FFFFFF"/>
            <w:vAlign w:val="bottom"/>
            <w:hideMark/>
          </w:tcPr>
          <w:p w14:paraId="1376F48F" w14:textId="77777777" w:rsidR="00D6456B" w:rsidRPr="00A74216" w:rsidRDefault="00D6456B" w:rsidP="00D6456B">
            <w:pPr>
              <w:pStyle w:val="TableText"/>
              <w:rPr>
                <w:noProof w:val="0"/>
              </w:rPr>
            </w:pPr>
            <w:r>
              <w:rPr>
                <w:rFonts w:cs="Arial"/>
                <w:color w:val="000000"/>
              </w:rPr>
              <w:t>English only</w:t>
            </w:r>
          </w:p>
        </w:tc>
        <w:tc>
          <w:tcPr>
            <w:tcW w:w="1109" w:type="dxa"/>
            <w:tcBorders>
              <w:top w:val="nil"/>
            </w:tcBorders>
            <w:shd w:val="clear" w:color="auto" w:fill="FFFFFF"/>
            <w:noWrap/>
            <w:vAlign w:val="bottom"/>
          </w:tcPr>
          <w:p w14:paraId="5590C8F2" w14:textId="7165E1C7" w:rsidR="00D6456B" w:rsidRPr="00A74216" w:rsidRDefault="00D6456B" w:rsidP="00042ED5">
            <w:pPr>
              <w:pStyle w:val="TableText"/>
              <w:rPr>
                <w:noProof w:val="0"/>
              </w:rPr>
            </w:pPr>
            <w:r>
              <w:t>239,994</w:t>
            </w:r>
          </w:p>
        </w:tc>
        <w:tc>
          <w:tcPr>
            <w:tcW w:w="792" w:type="dxa"/>
            <w:tcBorders>
              <w:top w:val="nil"/>
            </w:tcBorders>
            <w:shd w:val="clear" w:color="auto" w:fill="FFFFFF"/>
            <w:noWrap/>
            <w:vAlign w:val="bottom"/>
          </w:tcPr>
          <w:p w14:paraId="2E79D231" w14:textId="6C9375DE" w:rsidR="00D6456B" w:rsidRPr="00A74216" w:rsidRDefault="00D6456B" w:rsidP="00042ED5">
            <w:pPr>
              <w:pStyle w:val="TableText"/>
              <w:rPr>
                <w:noProof w:val="0"/>
              </w:rPr>
            </w:pPr>
            <w:r>
              <w:t>2527</w:t>
            </w:r>
          </w:p>
        </w:tc>
        <w:tc>
          <w:tcPr>
            <w:tcW w:w="648" w:type="dxa"/>
            <w:tcBorders>
              <w:top w:val="nil"/>
            </w:tcBorders>
            <w:shd w:val="clear" w:color="auto" w:fill="FFFFFF"/>
            <w:noWrap/>
            <w:vAlign w:val="bottom"/>
          </w:tcPr>
          <w:p w14:paraId="12817952" w14:textId="701DB91C" w:rsidR="00D6456B" w:rsidRPr="00A74216" w:rsidRDefault="00D6456B" w:rsidP="00042ED5">
            <w:pPr>
              <w:pStyle w:val="TableText"/>
              <w:rPr>
                <w:noProof w:val="0"/>
              </w:rPr>
            </w:pPr>
            <w:r>
              <w:t>121</w:t>
            </w:r>
          </w:p>
        </w:tc>
        <w:tc>
          <w:tcPr>
            <w:tcW w:w="576" w:type="dxa"/>
            <w:tcBorders>
              <w:top w:val="nil"/>
            </w:tcBorders>
            <w:shd w:val="clear" w:color="auto" w:fill="FFFFFF"/>
            <w:noWrap/>
            <w:vAlign w:val="bottom"/>
          </w:tcPr>
          <w:p w14:paraId="0C17F843" w14:textId="3F5363EE" w:rsidR="00D6456B" w:rsidRPr="00A74216" w:rsidRDefault="00D6456B" w:rsidP="00042ED5">
            <w:pPr>
              <w:pStyle w:val="TableText"/>
              <w:rPr>
                <w:noProof w:val="0"/>
              </w:rPr>
            </w:pPr>
            <w:r>
              <w:t>36</w:t>
            </w:r>
          </w:p>
        </w:tc>
        <w:tc>
          <w:tcPr>
            <w:tcW w:w="576" w:type="dxa"/>
            <w:tcBorders>
              <w:top w:val="nil"/>
            </w:tcBorders>
            <w:shd w:val="clear" w:color="auto" w:fill="FFFFFF"/>
            <w:noWrap/>
            <w:vAlign w:val="bottom"/>
          </w:tcPr>
          <w:p w14:paraId="0E9BE208" w14:textId="7D2D6591" w:rsidR="00D6456B" w:rsidRPr="00A74216" w:rsidRDefault="00D6456B" w:rsidP="00042ED5">
            <w:pPr>
              <w:pStyle w:val="TableText"/>
              <w:rPr>
                <w:noProof w:val="0"/>
              </w:rPr>
            </w:pPr>
            <w:r>
              <w:t>25</w:t>
            </w:r>
          </w:p>
        </w:tc>
        <w:tc>
          <w:tcPr>
            <w:tcW w:w="576" w:type="dxa"/>
            <w:tcBorders>
              <w:top w:val="nil"/>
            </w:tcBorders>
            <w:shd w:val="clear" w:color="auto" w:fill="FFFFFF"/>
            <w:noWrap/>
            <w:vAlign w:val="bottom"/>
          </w:tcPr>
          <w:p w14:paraId="0D3B0F85" w14:textId="519E7026" w:rsidR="00D6456B" w:rsidRPr="00A74216" w:rsidRDefault="00D6456B" w:rsidP="00042ED5">
            <w:pPr>
              <w:pStyle w:val="TableText"/>
              <w:rPr>
                <w:noProof w:val="0"/>
              </w:rPr>
            </w:pPr>
            <w:r>
              <w:t>19</w:t>
            </w:r>
          </w:p>
        </w:tc>
        <w:tc>
          <w:tcPr>
            <w:tcW w:w="576" w:type="dxa"/>
            <w:tcBorders>
              <w:top w:val="nil"/>
            </w:tcBorders>
            <w:shd w:val="clear" w:color="auto" w:fill="FFFFFF"/>
            <w:noWrap/>
            <w:vAlign w:val="bottom"/>
          </w:tcPr>
          <w:p w14:paraId="2DCF2727" w14:textId="4641410A" w:rsidR="00D6456B" w:rsidRPr="00A74216" w:rsidRDefault="00D6456B" w:rsidP="00042ED5">
            <w:pPr>
              <w:pStyle w:val="TableText"/>
              <w:rPr>
                <w:noProof w:val="0"/>
              </w:rPr>
            </w:pPr>
            <w:r>
              <w:t>19</w:t>
            </w:r>
          </w:p>
        </w:tc>
        <w:tc>
          <w:tcPr>
            <w:tcW w:w="576" w:type="dxa"/>
            <w:tcBorders>
              <w:top w:val="nil"/>
            </w:tcBorders>
            <w:shd w:val="clear" w:color="auto" w:fill="FFFFFF"/>
            <w:noWrap/>
            <w:vAlign w:val="bottom"/>
          </w:tcPr>
          <w:p w14:paraId="7F1DC1BB" w14:textId="5068F14D" w:rsidR="00D6456B" w:rsidRPr="00A74216" w:rsidRDefault="00D6456B" w:rsidP="00042ED5">
            <w:pPr>
              <w:pStyle w:val="TableText"/>
              <w:rPr>
                <w:noProof w:val="0"/>
              </w:rPr>
            </w:pPr>
            <w:r>
              <w:t>38</w:t>
            </w:r>
          </w:p>
        </w:tc>
        <w:tc>
          <w:tcPr>
            <w:tcW w:w="792" w:type="dxa"/>
            <w:tcBorders>
              <w:top w:val="nil"/>
            </w:tcBorders>
            <w:shd w:val="clear" w:color="auto" w:fill="FFFFFF"/>
            <w:noWrap/>
            <w:vAlign w:val="bottom"/>
          </w:tcPr>
          <w:p w14:paraId="339E1679" w14:textId="64FDFA8D" w:rsidR="00D6456B" w:rsidRPr="00A74216" w:rsidRDefault="00D6456B" w:rsidP="00042ED5">
            <w:pPr>
              <w:pStyle w:val="TableText"/>
              <w:rPr>
                <w:noProof w:val="0"/>
              </w:rPr>
            </w:pPr>
            <w:r>
              <w:t>2511</w:t>
            </w:r>
          </w:p>
        </w:tc>
        <w:tc>
          <w:tcPr>
            <w:tcW w:w="648" w:type="dxa"/>
            <w:tcBorders>
              <w:top w:val="nil"/>
            </w:tcBorders>
            <w:shd w:val="clear" w:color="auto" w:fill="FFFFFF"/>
            <w:noWrap/>
            <w:vAlign w:val="bottom"/>
          </w:tcPr>
          <w:p w14:paraId="52D0FD64" w14:textId="7E81DC6B" w:rsidR="00D6456B" w:rsidRPr="00A74216" w:rsidRDefault="00D6456B" w:rsidP="00042ED5">
            <w:pPr>
              <w:pStyle w:val="TableText"/>
              <w:rPr>
                <w:noProof w:val="0"/>
              </w:rPr>
            </w:pPr>
            <w:r>
              <w:t>114</w:t>
            </w:r>
          </w:p>
        </w:tc>
        <w:tc>
          <w:tcPr>
            <w:tcW w:w="576" w:type="dxa"/>
            <w:tcBorders>
              <w:top w:val="nil"/>
            </w:tcBorders>
            <w:shd w:val="clear" w:color="auto" w:fill="FFFFFF"/>
            <w:noWrap/>
            <w:vAlign w:val="bottom"/>
          </w:tcPr>
          <w:p w14:paraId="3695D293" w14:textId="56F1F5F9" w:rsidR="00D6456B" w:rsidRPr="00A74216" w:rsidRDefault="00D6456B" w:rsidP="00042ED5">
            <w:pPr>
              <w:pStyle w:val="TableText"/>
              <w:rPr>
                <w:noProof w:val="0"/>
              </w:rPr>
            </w:pPr>
            <w:r>
              <w:t>36</w:t>
            </w:r>
          </w:p>
        </w:tc>
        <w:tc>
          <w:tcPr>
            <w:tcW w:w="576" w:type="dxa"/>
            <w:tcBorders>
              <w:top w:val="nil"/>
            </w:tcBorders>
            <w:shd w:val="clear" w:color="auto" w:fill="FFFFFF"/>
            <w:noWrap/>
            <w:vAlign w:val="bottom"/>
          </w:tcPr>
          <w:p w14:paraId="2CBC24CD" w14:textId="1B762A1A" w:rsidR="00D6456B" w:rsidRPr="00A74216" w:rsidRDefault="00D6456B" w:rsidP="00042ED5">
            <w:pPr>
              <w:pStyle w:val="TableText"/>
              <w:rPr>
                <w:noProof w:val="0"/>
              </w:rPr>
            </w:pPr>
            <w:r>
              <w:t>27</w:t>
            </w:r>
          </w:p>
        </w:tc>
        <w:tc>
          <w:tcPr>
            <w:tcW w:w="576" w:type="dxa"/>
            <w:tcBorders>
              <w:top w:val="nil"/>
            </w:tcBorders>
            <w:shd w:val="clear" w:color="auto" w:fill="FFFFFF"/>
            <w:noWrap/>
            <w:vAlign w:val="bottom"/>
          </w:tcPr>
          <w:p w14:paraId="48DC8651" w14:textId="1F39D65A" w:rsidR="00D6456B" w:rsidRPr="00A74216" w:rsidRDefault="00D6456B" w:rsidP="00042ED5">
            <w:pPr>
              <w:pStyle w:val="TableText"/>
              <w:rPr>
                <w:noProof w:val="0"/>
              </w:rPr>
            </w:pPr>
            <w:r>
              <w:t>18</w:t>
            </w:r>
          </w:p>
        </w:tc>
        <w:tc>
          <w:tcPr>
            <w:tcW w:w="576" w:type="dxa"/>
            <w:tcBorders>
              <w:top w:val="nil"/>
            </w:tcBorders>
            <w:shd w:val="clear" w:color="auto" w:fill="FFFFFF"/>
            <w:noWrap/>
            <w:vAlign w:val="bottom"/>
          </w:tcPr>
          <w:p w14:paraId="4F19B3F5" w14:textId="08E1094C" w:rsidR="00D6456B" w:rsidRPr="00A74216" w:rsidRDefault="00D6456B" w:rsidP="00042ED5">
            <w:pPr>
              <w:pStyle w:val="TableText"/>
              <w:rPr>
                <w:noProof w:val="0"/>
              </w:rPr>
            </w:pPr>
            <w:r>
              <w:t>20</w:t>
            </w:r>
          </w:p>
        </w:tc>
        <w:tc>
          <w:tcPr>
            <w:tcW w:w="576" w:type="dxa"/>
            <w:tcBorders>
              <w:top w:val="nil"/>
            </w:tcBorders>
            <w:shd w:val="clear" w:color="auto" w:fill="FFFFFF"/>
            <w:noWrap/>
            <w:vAlign w:val="bottom"/>
          </w:tcPr>
          <w:p w14:paraId="28199260" w14:textId="3C2E70D7" w:rsidR="00D6456B" w:rsidRPr="00A74216" w:rsidRDefault="00D6456B" w:rsidP="00042ED5">
            <w:pPr>
              <w:pStyle w:val="TableText"/>
              <w:rPr>
                <w:noProof w:val="0"/>
              </w:rPr>
            </w:pPr>
            <w:r>
              <w:t>38</w:t>
            </w:r>
          </w:p>
        </w:tc>
        <w:tc>
          <w:tcPr>
            <w:tcW w:w="576" w:type="dxa"/>
            <w:tcBorders>
              <w:top w:val="nil"/>
            </w:tcBorders>
            <w:shd w:val="clear" w:color="auto" w:fill="FFFFFF"/>
            <w:noWrap/>
            <w:vAlign w:val="bottom"/>
          </w:tcPr>
          <w:p w14:paraId="78113494" w14:textId="5CABC5D7" w:rsidR="00D6456B" w:rsidRPr="00A74216" w:rsidRDefault="00D6456B" w:rsidP="00042ED5">
            <w:pPr>
              <w:pStyle w:val="TableText"/>
              <w:rPr>
                <w:noProof w:val="0"/>
              </w:rPr>
            </w:pPr>
            <w:r>
              <w:t>16</w:t>
            </w:r>
          </w:p>
        </w:tc>
        <w:tc>
          <w:tcPr>
            <w:tcW w:w="864" w:type="dxa"/>
            <w:tcBorders>
              <w:top w:val="nil"/>
            </w:tcBorders>
            <w:shd w:val="clear" w:color="auto" w:fill="FFFFFF"/>
            <w:noWrap/>
            <w:vAlign w:val="bottom"/>
          </w:tcPr>
          <w:p w14:paraId="471B0B73" w14:textId="44D1ABDC" w:rsidR="00D6456B" w:rsidRPr="00A74216" w:rsidRDefault="00D6456B" w:rsidP="00042ED5">
            <w:pPr>
              <w:pStyle w:val="TableText"/>
              <w:rPr>
                <w:noProof w:val="0"/>
              </w:rPr>
            </w:pPr>
            <w:r>
              <w:t>0.75</w:t>
            </w:r>
          </w:p>
        </w:tc>
      </w:tr>
      <w:tr w:rsidR="00241E2A" w:rsidRPr="00A74216" w14:paraId="1114A37C" w14:textId="77777777" w:rsidTr="00E328D6">
        <w:tc>
          <w:tcPr>
            <w:tcW w:w="2592" w:type="dxa"/>
            <w:shd w:val="clear" w:color="auto" w:fill="FFFFFF"/>
            <w:vAlign w:val="bottom"/>
            <w:hideMark/>
          </w:tcPr>
          <w:p w14:paraId="6C73C41A" w14:textId="4ECF888D" w:rsidR="00D6456B" w:rsidRPr="00A74216" w:rsidRDefault="00D6456B" w:rsidP="00D6456B">
            <w:pPr>
              <w:pStyle w:val="TableText"/>
              <w:rPr>
                <w:noProof w:val="0"/>
              </w:rPr>
            </w:pPr>
            <w:r>
              <w:rPr>
                <w:rFonts w:cs="Arial"/>
                <w:color w:val="000000"/>
              </w:rPr>
              <w:t>Reclassified fluent English proficient</w:t>
            </w:r>
          </w:p>
        </w:tc>
        <w:tc>
          <w:tcPr>
            <w:tcW w:w="1109" w:type="dxa"/>
            <w:shd w:val="clear" w:color="auto" w:fill="FFFFFF"/>
            <w:noWrap/>
            <w:vAlign w:val="bottom"/>
          </w:tcPr>
          <w:p w14:paraId="303713F4" w14:textId="3ABB0032" w:rsidR="00D6456B" w:rsidRPr="00A74216" w:rsidRDefault="00D6456B" w:rsidP="00042ED5">
            <w:pPr>
              <w:pStyle w:val="TableText"/>
              <w:rPr>
                <w:noProof w:val="0"/>
              </w:rPr>
            </w:pPr>
            <w:r>
              <w:t>94,603</w:t>
            </w:r>
          </w:p>
        </w:tc>
        <w:tc>
          <w:tcPr>
            <w:tcW w:w="792" w:type="dxa"/>
            <w:shd w:val="clear" w:color="auto" w:fill="FFFFFF"/>
            <w:noWrap/>
            <w:vAlign w:val="bottom"/>
          </w:tcPr>
          <w:p w14:paraId="4C0550E1" w14:textId="33035FDF" w:rsidR="00D6456B" w:rsidRPr="00A74216" w:rsidRDefault="00D6456B" w:rsidP="00042ED5">
            <w:pPr>
              <w:pStyle w:val="TableText"/>
              <w:rPr>
                <w:noProof w:val="0"/>
              </w:rPr>
            </w:pPr>
            <w:r>
              <w:t>2533</w:t>
            </w:r>
          </w:p>
        </w:tc>
        <w:tc>
          <w:tcPr>
            <w:tcW w:w="648" w:type="dxa"/>
            <w:shd w:val="clear" w:color="auto" w:fill="FFFFFF"/>
            <w:noWrap/>
            <w:vAlign w:val="bottom"/>
          </w:tcPr>
          <w:p w14:paraId="02FCAE65" w14:textId="2381C275" w:rsidR="00D6456B" w:rsidRPr="00A74216" w:rsidRDefault="00D6456B" w:rsidP="00042ED5">
            <w:pPr>
              <w:pStyle w:val="TableText"/>
              <w:rPr>
                <w:noProof w:val="0"/>
              </w:rPr>
            </w:pPr>
            <w:r>
              <w:t>111</w:t>
            </w:r>
          </w:p>
        </w:tc>
        <w:tc>
          <w:tcPr>
            <w:tcW w:w="576" w:type="dxa"/>
            <w:shd w:val="clear" w:color="auto" w:fill="FFFFFF"/>
            <w:noWrap/>
            <w:vAlign w:val="bottom"/>
          </w:tcPr>
          <w:p w14:paraId="32BB0653" w14:textId="440DD12E" w:rsidR="00D6456B" w:rsidRPr="00A74216" w:rsidRDefault="00D6456B" w:rsidP="00042ED5">
            <w:pPr>
              <w:pStyle w:val="TableText"/>
              <w:rPr>
                <w:noProof w:val="0"/>
              </w:rPr>
            </w:pPr>
            <w:r>
              <w:t>33</w:t>
            </w:r>
          </w:p>
        </w:tc>
        <w:tc>
          <w:tcPr>
            <w:tcW w:w="576" w:type="dxa"/>
            <w:shd w:val="clear" w:color="auto" w:fill="FFFFFF"/>
            <w:noWrap/>
            <w:vAlign w:val="bottom"/>
          </w:tcPr>
          <w:p w14:paraId="4BEE6962" w14:textId="611EA0E9" w:rsidR="00D6456B" w:rsidRPr="00A74216" w:rsidRDefault="00D6456B" w:rsidP="00042ED5">
            <w:pPr>
              <w:pStyle w:val="TableText"/>
              <w:rPr>
                <w:noProof w:val="0"/>
              </w:rPr>
            </w:pPr>
            <w:r>
              <w:t>30</w:t>
            </w:r>
          </w:p>
        </w:tc>
        <w:tc>
          <w:tcPr>
            <w:tcW w:w="576" w:type="dxa"/>
            <w:shd w:val="clear" w:color="auto" w:fill="FFFFFF"/>
            <w:noWrap/>
            <w:vAlign w:val="bottom"/>
          </w:tcPr>
          <w:p w14:paraId="144DAD2B" w14:textId="6F0FE442" w:rsidR="00D6456B" w:rsidRPr="00A74216" w:rsidRDefault="00D6456B" w:rsidP="00042ED5">
            <w:pPr>
              <w:pStyle w:val="TableText"/>
              <w:rPr>
                <w:noProof w:val="0"/>
              </w:rPr>
            </w:pPr>
            <w:r>
              <w:t>19</w:t>
            </w:r>
          </w:p>
        </w:tc>
        <w:tc>
          <w:tcPr>
            <w:tcW w:w="576" w:type="dxa"/>
            <w:shd w:val="clear" w:color="auto" w:fill="FFFFFF"/>
            <w:noWrap/>
            <w:vAlign w:val="bottom"/>
          </w:tcPr>
          <w:p w14:paraId="02F918ED" w14:textId="4FB49B1B" w:rsidR="00D6456B" w:rsidRPr="00A74216" w:rsidRDefault="00D6456B" w:rsidP="00042ED5">
            <w:pPr>
              <w:pStyle w:val="TableText"/>
              <w:rPr>
                <w:noProof w:val="0"/>
              </w:rPr>
            </w:pPr>
            <w:r>
              <w:t>18</w:t>
            </w:r>
          </w:p>
        </w:tc>
        <w:tc>
          <w:tcPr>
            <w:tcW w:w="576" w:type="dxa"/>
            <w:shd w:val="clear" w:color="auto" w:fill="FFFFFF"/>
            <w:noWrap/>
            <w:vAlign w:val="bottom"/>
          </w:tcPr>
          <w:p w14:paraId="293DE875" w14:textId="5EAF40A2" w:rsidR="00D6456B" w:rsidRPr="00A74216" w:rsidRDefault="00D6456B" w:rsidP="00042ED5">
            <w:pPr>
              <w:pStyle w:val="TableText"/>
              <w:rPr>
                <w:noProof w:val="0"/>
              </w:rPr>
            </w:pPr>
            <w:r>
              <w:t>37</w:t>
            </w:r>
          </w:p>
        </w:tc>
        <w:tc>
          <w:tcPr>
            <w:tcW w:w="792" w:type="dxa"/>
            <w:shd w:val="clear" w:color="auto" w:fill="FFFFFF"/>
            <w:noWrap/>
            <w:vAlign w:val="bottom"/>
          </w:tcPr>
          <w:p w14:paraId="470B985D" w14:textId="044F814A" w:rsidR="00D6456B" w:rsidRPr="00A74216" w:rsidRDefault="00D6456B" w:rsidP="00042ED5">
            <w:pPr>
              <w:pStyle w:val="TableText"/>
              <w:rPr>
                <w:noProof w:val="0"/>
              </w:rPr>
            </w:pPr>
            <w:r>
              <w:t>2518</w:t>
            </w:r>
          </w:p>
        </w:tc>
        <w:tc>
          <w:tcPr>
            <w:tcW w:w="648" w:type="dxa"/>
            <w:shd w:val="clear" w:color="auto" w:fill="FFFFFF"/>
            <w:noWrap/>
            <w:vAlign w:val="bottom"/>
          </w:tcPr>
          <w:p w14:paraId="22E0F9AF" w14:textId="791F9FB6" w:rsidR="00D6456B" w:rsidRPr="00A74216" w:rsidRDefault="00D6456B" w:rsidP="00042ED5">
            <w:pPr>
              <w:pStyle w:val="TableText"/>
              <w:rPr>
                <w:noProof w:val="0"/>
              </w:rPr>
            </w:pPr>
            <w:r>
              <w:t>101</w:t>
            </w:r>
          </w:p>
        </w:tc>
        <w:tc>
          <w:tcPr>
            <w:tcW w:w="576" w:type="dxa"/>
            <w:shd w:val="clear" w:color="auto" w:fill="FFFFFF"/>
            <w:noWrap/>
            <w:vAlign w:val="bottom"/>
          </w:tcPr>
          <w:p w14:paraId="2BD77682" w14:textId="4D3F1349" w:rsidR="00D6456B" w:rsidRPr="00A74216" w:rsidRDefault="00D6456B" w:rsidP="00042ED5">
            <w:pPr>
              <w:pStyle w:val="TableText"/>
              <w:rPr>
                <w:noProof w:val="0"/>
              </w:rPr>
            </w:pPr>
            <w:r>
              <w:t>31</w:t>
            </w:r>
          </w:p>
        </w:tc>
        <w:tc>
          <w:tcPr>
            <w:tcW w:w="576" w:type="dxa"/>
            <w:shd w:val="clear" w:color="auto" w:fill="FFFFFF"/>
            <w:noWrap/>
            <w:vAlign w:val="bottom"/>
          </w:tcPr>
          <w:p w14:paraId="03EA1B18" w14:textId="07D3AF44" w:rsidR="00D6456B" w:rsidRPr="00A74216" w:rsidRDefault="00D6456B" w:rsidP="00042ED5">
            <w:pPr>
              <w:pStyle w:val="TableText"/>
              <w:rPr>
                <w:noProof w:val="0"/>
              </w:rPr>
            </w:pPr>
            <w:r>
              <w:t>32</w:t>
            </w:r>
          </w:p>
        </w:tc>
        <w:tc>
          <w:tcPr>
            <w:tcW w:w="576" w:type="dxa"/>
            <w:shd w:val="clear" w:color="auto" w:fill="FFFFFF"/>
            <w:noWrap/>
            <w:vAlign w:val="bottom"/>
          </w:tcPr>
          <w:p w14:paraId="471E0E3B" w14:textId="5EF76BB7" w:rsidR="00D6456B" w:rsidRPr="00A74216" w:rsidRDefault="00D6456B" w:rsidP="00042ED5">
            <w:pPr>
              <w:pStyle w:val="TableText"/>
              <w:rPr>
                <w:noProof w:val="0"/>
              </w:rPr>
            </w:pPr>
            <w:r>
              <w:t>19</w:t>
            </w:r>
          </w:p>
        </w:tc>
        <w:tc>
          <w:tcPr>
            <w:tcW w:w="576" w:type="dxa"/>
            <w:shd w:val="clear" w:color="auto" w:fill="FFFFFF"/>
            <w:noWrap/>
            <w:vAlign w:val="bottom"/>
          </w:tcPr>
          <w:p w14:paraId="6714D535" w14:textId="54EC252B" w:rsidR="00D6456B" w:rsidRPr="00A74216" w:rsidRDefault="00D6456B" w:rsidP="00042ED5">
            <w:pPr>
              <w:pStyle w:val="TableText"/>
              <w:rPr>
                <w:noProof w:val="0"/>
              </w:rPr>
            </w:pPr>
            <w:r>
              <w:t>18</w:t>
            </w:r>
          </w:p>
        </w:tc>
        <w:tc>
          <w:tcPr>
            <w:tcW w:w="576" w:type="dxa"/>
            <w:shd w:val="clear" w:color="auto" w:fill="FFFFFF"/>
            <w:noWrap/>
            <w:vAlign w:val="bottom"/>
          </w:tcPr>
          <w:p w14:paraId="2544420D" w14:textId="025ACCB9" w:rsidR="00D6456B" w:rsidRPr="00A74216" w:rsidRDefault="00D6456B" w:rsidP="00042ED5">
            <w:pPr>
              <w:pStyle w:val="TableText"/>
              <w:rPr>
                <w:noProof w:val="0"/>
              </w:rPr>
            </w:pPr>
            <w:r>
              <w:t>37</w:t>
            </w:r>
          </w:p>
        </w:tc>
        <w:tc>
          <w:tcPr>
            <w:tcW w:w="576" w:type="dxa"/>
            <w:shd w:val="clear" w:color="auto" w:fill="FFFFFF"/>
            <w:noWrap/>
            <w:vAlign w:val="bottom"/>
          </w:tcPr>
          <w:p w14:paraId="46A6A07F" w14:textId="706C9079" w:rsidR="00D6456B" w:rsidRPr="00A74216" w:rsidRDefault="00D6456B" w:rsidP="00042ED5">
            <w:pPr>
              <w:pStyle w:val="TableText"/>
              <w:rPr>
                <w:noProof w:val="0"/>
              </w:rPr>
            </w:pPr>
            <w:r>
              <w:t>14</w:t>
            </w:r>
          </w:p>
        </w:tc>
        <w:tc>
          <w:tcPr>
            <w:tcW w:w="864" w:type="dxa"/>
            <w:shd w:val="clear" w:color="auto" w:fill="FFFFFF"/>
            <w:noWrap/>
            <w:vAlign w:val="bottom"/>
          </w:tcPr>
          <w:p w14:paraId="016815B0" w14:textId="0FEF65CD" w:rsidR="00D6456B" w:rsidRPr="00A74216" w:rsidRDefault="00D6456B" w:rsidP="00042ED5">
            <w:pPr>
              <w:pStyle w:val="TableText"/>
              <w:rPr>
                <w:noProof w:val="0"/>
              </w:rPr>
            </w:pPr>
            <w:r>
              <w:t>0.37</w:t>
            </w:r>
          </w:p>
        </w:tc>
      </w:tr>
      <w:tr w:rsidR="00000000" w:rsidRPr="00A74216" w14:paraId="437B8840" w14:textId="77777777" w:rsidTr="00E328D6">
        <w:tc>
          <w:tcPr>
            <w:tcW w:w="2592" w:type="dxa"/>
            <w:tcBorders>
              <w:bottom w:val="single" w:sz="4" w:space="0" w:color="auto"/>
            </w:tcBorders>
            <w:shd w:val="clear" w:color="auto" w:fill="FFFFFF"/>
            <w:vAlign w:val="bottom"/>
            <w:hideMark/>
          </w:tcPr>
          <w:p w14:paraId="5FD07568" w14:textId="1184B42E" w:rsidR="00D6456B" w:rsidRPr="00A74216" w:rsidRDefault="00D6456B" w:rsidP="00D6456B">
            <w:pPr>
              <w:pStyle w:val="TableText"/>
              <w:rPr>
                <w:noProof w:val="0"/>
              </w:rPr>
            </w:pPr>
            <w:r>
              <w:rPr>
                <w:rFonts w:cs="Arial"/>
                <w:color w:val="000000"/>
              </w:rPr>
              <w:t>Initial fluent English proficient</w:t>
            </w:r>
          </w:p>
        </w:tc>
        <w:tc>
          <w:tcPr>
            <w:tcW w:w="1109" w:type="dxa"/>
            <w:tcBorders>
              <w:bottom w:val="single" w:sz="4" w:space="0" w:color="auto"/>
            </w:tcBorders>
            <w:shd w:val="clear" w:color="auto" w:fill="FFFFFF"/>
            <w:noWrap/>
            <w:vAlign w:val="bottom"/>
          </w:tcPr>
          <w:p w14:paraId="5B350650" w14:textId="6E212CFB" w:rsidR="00D6456B" w:rsidRPr="00A74216" w:rsidRDefault="00D6456B" w:rsidP="00042ED5">
            <w:pPr>
              <w:pStyle w:val="TableText"/>
              <w:rPr>
                <w:noProof w:val="0"/>
              </w:rPr>
            </w:pPr>
            <w:r>
              <w:t>15,934</w:t>
            </w:r>
          </w:p>
        </w:tc>
        <w:tc>
          <w:tcPr>
            <w:tcW w:w="792" w:type="dxa"/>
            <w:tcBorders>
              <w:bottom w:val="single" w:sz="4" w:space="0" w:color="auto"/>
            </w:tcBorders>
            <w:shd w:val="clear" w:color="auto" w:fill="FFFFFF"/>
            <w:noWrap/>
            <w:vAlign w:val="bottom"/>
          </w:tcPr>
          <w:p w14:paraId="1C400009" w14:textId="09C78C47" w:rsidR="00D6456B" w:rsidRPr="00A74216" w:rsidRDefault="00D6456B" w:rsidP="00042ED5">
            <w:pPr>
              <w:pStyle w:val="TableText"/>
              <w:rPr>
                <w:noProof w:val="0"/>
              </w:rPr>
            </w:pPr>
            <w:r>
              <w:t>2607</w:t>
            </w:r>
          </w:p>
        </w:tc>
        <w:tc>
          <w:tcPr>
            <w:tcW w:w="648" w:type="dxa"/>
            <w:tcBorders>
              <w:bottom w:val="single" w:sz="4" w:space="0" w:color="auto"/>
            </w:tcBorders>
            <w:shd w:val="clear" w:color="auto" w:fill="FFFFFF"/>
            <w:noWrap/>
            <w:vAlign w:val="bottom"/>
          </w:tcPr>
          <w:p w14:paraId="5E4E0BFF" w14:textId="475D3345" w:rsidR="00D6456B" w:rsidRPr="00A74216" w:rsidRDefault="00D6456B" w:rsidP="00042ED5">
            <w:pPr>
              <w:pStyle w:val="TableText"/>
              <w:rPr>
                <w:noProof w:val="0"/>
              </w:rPr>
            </w:pPr>
            <w:r>
              <w:t>121</w:t>
            </w:r>
          </w:p>
        </w:tc>
        <w:tc>
          <w:tcPr>
            <w:tcW w:w="576" w:type="dxa"/>
            <w:tcBorders>
              <w:bottom w:val="single" w:sz="4" w:space="0" w:color="auto"/>
            </w:tcBorders>
            <w:shd w:val="clear" w:color="auto" w:fill="FFFFFF"/>
            <w:noWrap/>
            <w:vAlign w:val="bottom"/>
          </w:tcPr>
          <w:p w14:paraId="732F0E59" w14:textId="5D84AFBD" w:rsidR="00D6456B" w:rsidRPr="00A74216" w:rsidRDefault="00D6456B" w:rsidP="00042ED5">
            <w:pPr>
              <w:pStyle w:val="TableText"/>
              <w:rPr>
                <w:noProof w:val="0"/>
              </w:rPr>
            </w:pPr>
            <w:r>
              <w:t>16</w:t>
            </w:r>
          </w:p>
        </w:tc>
        <w:tc>
          <w:tcPr>
            <w:tcW w:w="576" w:type="dxa"/>
            <w:tcBorders>
              <w:bottom w:val="single" w:sz="4" w:space="0" w:color="auto"/>
            </w:tcBorders>
            <w:shd w:val="clear" w:color="auto" w:fill="FFFFFF"/>
            <w:noWrap/>
            <w:vAlign w:val="bottom"/>
          </w:tcPr>
          <w:p w14:paraId="6F466EEE" w14:textId="4656BF0D" w:rsidR="00D6456B" w:rsidRPr="00A74216" w:rsidRDefault="00D6456B" w:rsidP="00042ED5">
            <w:pPr>
              <w:pStyle w:val="TableText"/>
              <w:rPr>
                <w:noProof w:val="0"/>
              </w:rPr>
            </w:pPr>
            <w:r>
              <w:t>20</w:t>
            </w:r>
          </w:p>
        </w:tc>
        <w:tc>
          <w:tcPr>
            <w:tcW w:w="576" w:type="dxa"/>
            <w:tcBorders>
              <w:bottom w:val="single" w:sz="4" w:space="0" w:color="auto"/>
            </w:tcBorders>
            <w:shd w:val="clear" w:color="auto" w:fill="FFFFFF"/>
            <w:noWrap/>
            <w:vAlign w:val="bottom"/>
          </w:tcPr>
          <w:p w14:paraId="7C1A9160" w14:textId="08EC23F4" w:rsidR="00D6456B" w:rsidRPr="00A74216" w:rsidRDefault="00D6456B" w:rsidP="00042ED5">
            <w:pPr>
              <w:pStyle w:val="TableText"/>
              <w:rPr>
                <w:noProof w:val="0"/>
              </w:rPr>
            </w:pPr>
            <w:r>
              <w:t>21</w:t>
            </w:r>
          </w:p>
        </w:tc>
        <w:tc>
          <w:tcPr>
            <w:tcW w:w="576" w:type="dxa"/>
            <w:tcBorders>
              <w:bottom w:val="single" w:sz="4" w:space="0" w:color="auto"/>
            </w:tcBorders>
            <w:shd w:val="clear" w:color="auto" w:fill="FFFFFF"/>
            <w:noWrap/>
            <w:vAlign w:val="bottom"/>
          </w:tcPr>
          <w:p w14:paraId="224805E4" w14:textId="662BED07" w:rsidR="00D6456B" w:rsidRPr="00A74216" w:rsidRDefault="00D6456B" w:rsidP="00042ED5">
            <w:pPr>
              <w:pStyle w:val="TableText"/>
              <w:rPr>
                <w:noProof w:val="0"/>
              </w:rPr>
            </w:pPr>
            <w:r>
              <w:t>43</w:t>
            </w:r>
          </w:p>
        </w:tc>
        <w:tc>
          <w:tcPr>
            <w:tcW w:w="576" w:type="dxa"/>
            <w:tcBorders>
              <w:bottom w:val="single" w:sz="4" w:space="0" w:color="auto"/>
            </w:tcBorders>
            <w:shd w:val="clear" w:color="auto" w:fill="FFFFFF"/>
            <w:noWrap/>
            <w:vAlign w:val="bottom"/>
          </w:tcPr>
          <w:p w14:paraId="4016B29A" w14:textId="3E3117E2" w:rsidR="00D6456B" w:rsidRPr="00A74216" w:rsidRDefault="00D6456B" w:rsidP="00042ED5">
            <w:pPr>
              <w:pStyle w:val="TableText"/>
              <w:rPr>
                <w:noProof w:val="0"/>
              </w:rPr>
            </w:pPr>
            <w:r>
              <w:t>64</w:t>
            </w:r>
          </w:p>
        </w:tc>
        <w:tc>
          <w:tcPr>
            <w:tcW w:w="792" w:type="dxa"/>
            <w:tcBorders>
              <w:bottom w:val="single" w:sz="4" w:space="0" w:color="auto"/>
            </w:tcBorders>
            <w:shd w:val="clear" w:color="auto" w:fill="FFFFFF"/>
            <w:noWrap/>
            <w:vAlign w:val="bottom"/>
          </w:tcPr>
          <w:p w14:paraId="41CE8F51" w14:textId="7C6E19FB" w:rsidR="00D6456B" w:rsidRPr="00A74216" w:rsidRDefault="00D6456B" w:rsidP="00042ED5">
            <w:pPr>
              <w:pStyle w:val="TableText"/>
              <w:rPr>
                <w:noProof w:val="0"/>
              </w:rPr>
            </w:pPr>
            <w:r>
              <w:t>2585</w:t>
            </w:r>
          </w:p>
        </w:tc>
        <w:tc>
          <w:tcPr>
            <w:tcW w:w="648" w:type="dxa"/>
            <w:tcBorders>
              <w:bottom w:val="single" w:sz="4" w:space="0" w:color="auto"/>
            </w:tcBorders>
            <w:shd w:val="clear" w:color="auto" w:fill="FFFFFF"/>
            <w:noWrap/>
            <w:vAlign w:val="bottom"/>
          </w:tcPr>
          <w:p w14:paraId="2C5CFA4F" w14:textId="26E7AD11" w:rsidR="00D6456B" w:rsidRPr="00A74216" w:rsidRDefault="00D6456B" w:rsidP="00042ED5">
            <w:pPr>
              <w:pStyle w:val="TableText"/>
              <w:rPr>
                <w:noProof w:val="0"/>
              </w:rPr>
            </w:pPr>
            <w:r>
              <w:t>110</w:t>
            </w:r>
          </w:p>
        </w:tc>
        <w:tc>
          <w:tcPr>
            <w:tcW w:w="576" w:type="dxa"/>
            <w:tcBorders>
              <w:bottom w:val="single" w:sz="4" w:space="0" w:color="auto"/>
            </w:tcBorders>
            <w:shd w:val="clear" w:color="auto" w:fill="FFFFFF"/>
            <w:noWrap/>
            <w:vAlign w:val="bottom"/>
          </w:tcPr>
          <w:p w14:paraId="05FB610D" w14:textId="20E73AD2" w:rsidR="00D6456B" w:rsidRPr="00A74216" w:rsidRDefault="00D6456B" w:rsidP="00042ED5">
            <w:pPr>
              <w:pStyle w:val="TableText"/>
              <w:rPr>
                <w:noProof w:val="0"/>
              </w:rPr>
            </w:pPr>
            <w:r>
              <w:t>16</w:t>
            </w:r>
          </w:p>
        </w:tc>
        <w:tc>
          <w:tcPr>
            <w:tcW w:w="576" w:type="dxa"/>
            <w:tcBorders>
              <w:bottom w:val="single" w:sz="4" w:space="0" w:color="auto"/>
            </w:tcBorders>
            <w:shd w:val="clear" w:color="auto" w:fill="FFFFFF"/>
            <w:noWrap/>
            <w:vAlign w:val="bottom"/>
          </w:tcPr>
          <w:p w14:paraId="17C6D39E" w14:textId="61C8555E" w:rsidR="00D6456B" w:rsidRPr="00A74216" w:rsidRDefault="00D6456B" w:rsidP="00042ED5">
            <w:pPr>
              <w:pStyle w:val="TableText"/>
              <w:rPr>
                <w:noProof w:val="0"/>
              </w:rPr>
            </w:pPr>
            <w:r>
              <w:t>21</w:t>
            </w:r>
          </w:p>
        </w:tc>
        <w:tc>
          <w:tcPr>
            <w:tcW w:w="576" w:type="dxa"/>
            <w:tcBorders>
              <w:bottom w:val="single" w:sz="4" w:space="0" w:color="auto"/>
            </w:tcBorders>
            <w:shd w:val="clear" w:color="auto" w:fill="FFFFFF"/>
            <w:noWrap/>
            <w:vAlign w:val="bottom"/>
          </w:tcPr>
          <w:p w14:paraId="41B10819" w14:textId="5D7FD123" w:rsidR="00D6456B" w:rsidRPr="00A74216" w:rsidRDefault="00D6456B" w:rsidP="00042ED5">
            <w:pPr>
              <w:pStyle w:val="TableText"/>
              <w:rPr>
                <w:noProof w:val="0"/>
              </w:rPr>
            </w:pPr>
            <w:r>
              <w:t>20</w:t>
            </w:r>
          </w:p>
        </w:tc>
        <w:tc>
          <w:tcPr>
            <w:tcW w:w="576" w:type="dxa"/>
            <w:tcBorders>
              <w:bottom w:val="single" w:sz="4" w:space="0" w:color="auto"/>
            </w:tcBorders>
            <w:shd w:val="clear" w:color="auto" w:fill="FFFFFF"/>
            <w:noWrap/>
            <w:vAlign w:val="bottom"/>
          </w:tcPr>
          <w:p w14:paraId="3F908DA9" w14:textId="0B870B54" w:rsidR="00D6456B" w:rsidRPr="00A74216" w:rsidRDefault="00D6456B" w:rsidP="00042ED5">
            <w:pPr>
              <w:pStyle w:val="TableText"/>
              <w:rPr>
                <w:noProof w:val="0"/>
              </w:rPr>
            </w:pPr>
            <w:r>
              <w:t>43</w:t>
            </w:r>
          </w:p>
        </w:tc>
        <w:tc>
          <w:tcPr>
            <w:tcW w:w="576" w:type="dxa"/>
            <w:tcBorders>
              <w:bottom w:val="single" w:sz="4" w:space="0" w:color="auto"/>
            </w:tcBorders>
            <w:shd w:val="clear" w:color="auto" w:fill="FFFFFF"/>
            <w:noWrap/>
            <w:vAlign w:val="bottom"/>
          </w:tcPr>
          <w:p w14:paraId="2797596C" w14:textId="56CA404C" w:rsidR="00D6456B" w:rsidRPr="00A74216" w:rsidRDefault="00D6456B" w:rsidP="00042ED5">
            <w:pPr>
              <w:pStyle w:val="TableText"/>
              <w:rPr>
                <w:noProof w:val="0"/>
              </w:rPr>
            </w:pPr>
            <w:r>
              <w:t>63</w:t>
            </w:r>
          </w:p>
        </w:tc>
        <w:tc>
          <w:tcPr>
            <w:tcW w:w="576" w:type="dxa"/>
            <w:tcBorders>
              <w:bottom w:val="single" w:sz="4" w:space="0" w:color="auto"/>
            </w:tcBorders>
            <w:shd w:val="clear" w:color="auto" w:fill="FFFFFF"/>
            <w:noWrap/>
            <w:vAlign w:val="bottom"/>
          </w:tcPr>
          <w:p w14:paraId="744E5395" w14:textId="281198F3" w:rsidR="00D6456B" w:rsidRPr="00A74216" w:rsidRDefault="00D6456B" w:rsidP="00042ED5">
            <w:pPr>
              <w:pStyle w:val="TableText"/>
              <w:rPr>
                <w:noProof w:val="0"/>
              </w:rPr>
            </w:pPr>
            <w:r>
              <w:t>22</w:t>
            </w:r>
          </w:p>
        </w:tc>
        <w:tc>
          <w:tcPr>
            <w:tcW w:w="864" w:type="dxa"/>
            <w:tcBorders>
              <w:bottom w:val="single" w:sz="4" w:space="0" w:color="auto"/>
            </w:tcBorders>
            <w:shd w:val="clear" w:color="auto" w:fill="FFFFFF"/>
            <w:noWrap/>
            <w:vAlign w:val="bottom"/>
          </w:tcPr>
          <w:p w14:paraId="7BE962AD" w14:textId="462566FD" w:rsidR="00D6456B" w:rsidRPr="00A74216" w:rsidRDefault="00D6456B" w:rsidP="00042ED5">
            <w:pPr>
              <w:pStyle w:val="TableText"/>
              <w:rPr>
                <w:noProof w:val="0"/>
              </w:rPr>
            </w:pPr>
            <w:r>
              <w:t>0.91</w:t>
            </w:r>
          </w:p>
        </w:tc>
      </w:tr>
      <w:tr w:rsidR="00000000" w:rsidRPr="00A74216" w14:paraId="12F6286D" w14:textId="77777777" w:rsidTr="00E328D6">
        <w:tc>
          <w:tcPr>
            <w:tcW w:w="2592" w:type="dxa"/>
            <w:tcBorders>
              <w:top w:val="single" w:sz="4" w:space="0" w:color="auto"/>
              <w:bottom w:val="nil"/>
            </w:tcBorders>
            <w:shd w:val="clear" w:color="auto" w:fill="FFFFFF"/>
            <w:vAlign w:val="center"/>
            <w:hideMark/>
          </w:tcPr>
          <w:p w14:paraId="7526CD66" w14:textId="77777777" w:rsidR="00F43C61" w:rsidRPr="00A74216" w:rsidRDefault="00F43C61" w:rsidP="00F43C61">
            <w:pPr>
              <w:pStyle w:val="TableText"/>
              <w:rPr>
                <w:noProof w:val="0"/>
              </w:rPr>
            </w:pPr>
            <w:r w:rsidRPr="00A74216">
              <w:rPr>
                <w:noProof w:val="0"/>
              </w:rPr>
              <w:t>Economically disadvantaged</w:t>
            </w:r>
          </w:p>
        </w:tc>
        <w:tc>
          <w:tcPr>
            <w:tcW w:w="1109" w:type="dxa"/>
            <w:tcBorders>
              <w:top w:val="single" w:sz="4" w:space="0" w:color="auto"/>
              <w:bottom w:val="nil"/>
            </w:tcBorders>
            <w:shd w:val="clear" w:color="auto" w:fill="FFFFFF"/>
            <w:noWrap/>
            <w:vAlign w:val="bottom"/>
          </w:tcPr>
          <w:p w14:paraId="6CA2AD33" w14:textId="23ECC10B" w:rsidR="00F43C61" w:rsidRPr="00A74216" w:rsidRDefault="00F43C61" w:rsidP="00042ED5">
            <w:pPr>
              <w:pStyle w:val="TableText"/>
              <w:rPr>
                <w:noProof w:val="0"/>
              </w:rPr>
            </w:pPr>
            <w:r>
              <w:t>267,077</w:t>
            </w:r>
          </w:p>
        </w:tc>
        <w:tc>
          <w:tcPr>
            <w:tcW w:w="792" w:type="dxa"/>
            <w:tcBorders>
              <w:top w:val="single" w:sz="4" w:space="0" w:color="auto"/>
              <w:bottom w:val="nil"/>
            </w:tcBorders>
            <w:shd w:val="clear" w:color="auto" w:fill="FFFFFF"/>
            <w:noWrap/>
            <w:vAlign w:val="bottom"/>
          </w:tcPr>
          <w:p w14:paraId="37DB7424" w14:textId="4CB68143" w:rsidR="00F43C61" w:rsidRPr="00A74216" w:rsidRDefault="00F43C61" w:rsidP="00042ED5">
            <w:pPr>
              <w:pStyle w:val="TableText"/>
              <w:rPr>
                <w:noProof w:val="0"/>
              </w:rPr>
            </w:pPr>
            <w:r>
              <w:t>2483</w:t>
            </w:r>
          </w:p>
        </w:tc>
        <w:tc>
          <w:tcPr>
            <w:tcW w:w="648" w:type="dxa"/>
            <w:tcBorders>
              <w:top w:val="single" w:sz="4" w:space="0" w:color="auto"/>
              <w:bottom w:val="nil"/>
            </w:tcBorders>
            <w:shd w:val="clear" w:color="auto" w:fill="FFFFFF"/>
            <w:noWrap/>
            <w:vAlign w:val="bottom"/>
          </w:tcPr>
          <w:p w14:paraId="7903513B" w14:textId="1089BF02" w:rsidR="00F43C61" w:rsidRPr="00A74216" w:rsidRDefault="00F43C61" w:rsidP="00042ED5">
            <w:pPr>
              <w:pStyle w:val="TableText"/>
              <w:rPr>
                <w:noProof w:val="0"/>
              </w:rPr>
            </w:pPr>
            <w:r>
              <w:t>112</w:t>
            </w:r>
          </w:p>
        </w:tc>
        <w:tc>
          <w:tcPr>
            <w:tcW w:w="576" w:type="dxa"/>
            <w:tcBorders>
              <w:top w:val="single" w:sz="4" w:space="0" w:color="auto"/>
              <w:bottom w:val="nil"/>
            </w:tcBorders>
            <w:shd w:val="clear" w:color="auto" w:fill="FFFFFF"/>
            <w:noWrap/>
            <w:vAlign w:val="bottom"/>
          </w:tcPr>
          <w:p w14:paraId="0F504191" w14:textId="0F717723" w:rsidR="00F43C61" w:rsidRPr="00A74216" w:rsidRDefault="00F43C61" w:rsidP="00042ED5">
            <w:pPr>
              <w:pStyle w:val="TableText"/>
              <w:rPr>
                <w:noProof w:val="0"/>
              </w:rPr>
            </w:pPr>
            <w:r>
              <w:t>51</w:t>
            </w:r>
          </w:p>
        </w:tc>
        <w:tc>
          <w:tcPr>
            <w:tcW w:w="576" w:type="dxa"/>
            <w:tcBorders>
              <w:top w:val="single" w:sz="4" w:space="0" w:color="auto"/>
              <w:bottom w:val="nil"/>
            </w:tcBorders>
            <w:shd w:val="clear" w:color="auto" w:fill="FFFFFF"/>
            <w:noWrap/>
            <w:vAlign w:val="bottom"/>
          </w:tcPr>
          <w:p w14:paraId="14F01858" w14:textId="0EF4312A" w:rsidR="00F43C61" w:rsidRPr="00A74216" w:rsidRDefault="00F43C61" w:rsidP="00042ED5">
            <w:pPr>
              <w:pStyle w:val="TableText"/>
              <w:rPr>
                <w:noProof w:val="0"/>
              </w:rPr>
            </w:pPr>
            <w:r>
              <w:t>26</w:t>
            </w:r>
          </w:p>
        </w:tc>
        <w:tc>
          <w:tcPr>
            <w:tcW w:w="576" w:type="dxa"/>
            <w:tcBorders>
              <w:top w:val="single" w:sz="4" w:space="0" w:color="auto"/>
              <w:bottom w:val="nil"/>
            </w:tcBorders>
            <w:shd w:val="clear" w:color="auto" w:fill="FFFFFF"/>
            <w:noWrap/>
            <w:vAlign w:val="bottom"/>
          </w:tcPr>
          <w:p w14:paraId="59E29214" w14:textId="490EDB9E" w:rsidR="00F43C61" w:rsidRPr="00A74216" w:rsidRDefault="00F43C61" w:rsidP="00042ED5">
            <w:pPr>
              <w:pStyle w:val="TableText"/>
              <w:rPr>
                <w:noProof w:val="0"/>
              </w:rPr>
            </w:pPr>
            <w:r>
              <w:t>14</w:t>
            </w:r>
          </w:p>
        </w:tc>
        <w:tc>
          <w:tcPr>
            <w:tcW w:w="576" w:type="dxa"/>
            <w:tcBorders>
              <w:top w:val="single" w:sz="4" w:space="0" w:color="auto"/>
              <w:bottom w:val="nil"/>
            </w:tcBorders>
            <w:shd w:val="clear" w:color="auto" w:fill="FFFFFF"/>
            <w:noWrap/>
            <w:vAlign w:val="bottom"/>
          </w:tcPr>
          <w:p w14:paraId="640AE640" w14:textId="5A0C218D" w:rsidR="00F43C61" w:rsidRPr="00A74216" w:rsidRDefault="00F43C61" w:rsidP="00042ED5">
            <w:pPr>
              <w:pStyle w:val="TableText"/>
              <w:rPr>
                <w:noProof w:val="0"/>
              </w:rPr>
            </w:pPr>
            <w:r>
              <w:t>9</w:t>
            </w:r>
          </w:p>
        </w:tc>
        <w:tc>
          <w:tcPr>
            <w:tcW w:w="576" w:type="dxa"/>
            <w:tcBorders>
              <w:top w:val="single" w:sz="4" w:space="0" w:color="auto"/>
              <w:bottom w:val="nil"/>
            </w:tcBorders>
            <w:shd w:val="clear" w:color="auto" w:fill="FFFFFF"/>
            <w:noWrap/>
            <w:vAlign w:val="bottom"/>
          </w:tcPr>
          <w:p w14:paraId="11300F0D" w14:textId="1E70004E" w:rsidR="00F43C61" w:rsidRPr="00A74216" w:rsidRDefault="00F43C61" w:rsidP="00042ED5">
            <w:pPr>
              <w:pStyle w:val="TableText"/>
              <w:rPr>
                <w:noProof w:val="0"/>
              </w:rPr>
            </w:pPr>
            <w:r>
              <w:t>23</w:t>
            </w:r>
          </w:p>
        </w:tc>
        <w:tc>
          <w:tcPr>
            <w:tcW w:w="792" w:type="dxa"/>
            <w:tcBorders>
              <w:top w:val="single" w:sz="4" w:space="0" w:color="auto"/>
              <w:bottom w:val="nil"/>
            </w:tcBorders>
            <w:shd w:val="clear" w:color="auto" w:fill="FFFFFF"/>
            <w:noWrap/>
            <w:vAlign w:val="bottom"/>
          </w:tcPr>
          <w:p w14:paraId="7BBE2B7A" w14:textId="49C88142" w:rsidR="00F43C61" w:rsidRPr="00A74216" w:rsidRDefault="00F43C61" w:rsidP="00042ED5">
            <w:pPr>
              <w:pStyle w:val="TableText"/>
              <w:rPr>
                <w:noProof w:val="0"/>
              </w:rPr>
            </w:pPr>
            <w:r>
              <w:t>2469</w:t>
            </w:r>
          </w:p>
        </w:tc>
        <w:tc>
          <w:tcPr>
            <w:tcW w:w="648" w:type="dxa"/>
            <w:tcBorders>
              <w:top w:val="single" w:sz="4" w:space="0" w:color="auto"/>
              <w:bottom w:val="nil"/>
            </w:tcBorders>
            <w:shd w:val="clear" w:color="auto" w:fill="FFFFFF"/>
            <w:noWrap/>
            <w:vAlign w:val="bottom"/>
          </w:tcPr>
          <w:p w14:paraId="4996EBA5" w14:textId="2C13A169" w:rsidR="00F43C61" w:rsidRPr="00A74216" w:rsidRDefault="00F43C61" w:rsidP="00042ED5">
            <w:pPr>
              <w:pStyle w:val="TableText"/>
              <w:rPr>
                <w:noProof w:val="0"/>
              </w:rPr>
            </w:pPr>
            <w:r>
              <w:t>108</w:t>
            </w:r>
          </w:p>
        </w:tc>
        <w:tc>
          <w:tcPr>
            <w:tcW w:w="576" w:type="dxa"/>
            <w:tcBorders>
              <w:top w:val="single" w:sz="4" w:space="0" w:color="auto"/>
              <w:bottom w:val="nil"/>
            </w:tcBorders>
            <w:shd w:val="clear" w:color="auto" w:fill="FFFFFF"/>
            <w:noWrap/>
            <w:vAlign w:val="bottom"/>
          </w:tcPr>
          <w:p w14:paraId="3DDAEA64" w14:textId="08240A38" w:rsidR="00F43C61" w:rsidRPr="00A74216" w:rsidRDefault="00F43C61" w:rsidP="00042ED5">
            <w:pPr>
              <w:pStyle w:val="TableText"/>
              <w:rPr>
                <w:noProof w:val="0"/>
              </w:rPr>
            </w:pPr>
            <w:r>
              <w:t>51</w:t>
            </w:r>
          </w:p>
        </w:tc>
        <w:tc>
          <w:tcPr>
            <w:tcW w:w="576" w:type="dxa"/>
            <w:tcBorders>
              <w:top w:val="single" w:sz="4" w:space="0" w:color="auto"/>
              <w:bottom w:val="nil"/>
            </w:tcBorders>
            <w:shd w:val="clear" w:color="auto" w:fill="FFFFFF"/>
            <w:noWrap/>
            <w:vAlign w:val="bottom"/>
          </w:tcPr>
          <w:p w14:paraId="125EC2D1" w14:textId="69A8CE59" w:rsidR="00F43C61" w:rsidRPr="00A74216" w:rsidRDefault="00F43C61" w:rsidP="00042ED5">
            <w:pPr>
              <w:pStyle w:val="TableText"/>
              <w:rPr>
                <w:noProof w:val="0"/>
              </w:rPr>
            </w:pPr>
            <w:r>
              <w:t>27</w:t>
            </w:r>
          </w:p>
        </w:tc>
        <w:tc>
          <w:tcPr>
            <w:tcW w:w="576" w:type="dxa"/>
            <w:tcBorders>
              <w:top w:val="single" w:sz="4" w:space="0" w:color="auto"/>
              <w:bottom w:val="nil"/>
            </w:tcBorders>
            <w:shd w:val="clear" w:color="auto" w:fill="FFFFFF"/>
            <w:noWrap/>
            <w:vAlign w:val="bottom"/>
          </w:tcPr>
          <w:p w14:paraId="58648026" w14:textId="0C011B87" w:rsidR="00F43C61" w:rsidRPr="00A74216" w:rsidRDefault="00F43C61" w:rsidP="00042ED5">
            <w:pPr>
              <w:pStyle w:val="TableText"/>
              <w:rPr>
                <w:noProof w:val="0"/>
              </w:rPr>
            </w:pPr>
            <w:r>
              <w:t>13</w:t>
            </w:r>
          </w:p>
        </w:tc>
        <w:tc>
          <w:tcPr>
            <w:tcW w:w="576" w:type="dxa"/>
            <w:tcBorders>
              <w:top w:val="single" w:sz="4" w:space="0" w:color="auto"/>
              <w:bottom w:val="nil"/>
            </w:tcBorders>
            <w:shd w:val="clear" w:color="auto" w:fill="FFFFFF"/>
            <w:noWrap/>
            <w:vAlign w:val="bottom"/>
          </w:tcPr>
          <w:p w14:paraId="229522CC" w14:textId="2189D2CD" w:rsidR="00F43C61" w:rsidRPr="00A74216" w:rsidRDefault="00F43C61" w:rsidP="00042ED5">
            <w:pPr>
              <w:pStyle w:val="TableText"/>
              <w:rPr>
                <w:noProof w:val="0"/>
              </w:rPr>
            </w:pPr>
            <w:r>
              <w:t>10</w:t>
            </w:r>
          </w:p>
        </w:tc>
        <w:tc>
          <w:tcPr>
            <w:tcW w:w="576" w:type="dxa"/>
            <w:tcBorders>
              <w:top w:val="single" w:sz="4" w:space="0" w:color="auto"/>
              <w:bottom w:val="nil"/>
            </w:tcBorders>
            <w:shd w:val="clear" w:color="auto" w:fill="FFFFFF"/>
            <w:noWrap/>
            <w:vAlign w:val="bottom"/>
          </w:tcPr>
          <w:p w14:paraId="4E64C2A7" w14:textId="3F68C443" w:rsidR="00F43C61" w:rsidRPr="00A74216" w:rsidRDefault="00F43C61" w:rsidP="00042ED5">
            <w:pPr>
              <w:pStyle w:val="TableText"/>
              <w:rPr>
                <w:noProof w:val="0"/>
              </w:rPr>
            </w:pPr>
            <w:r>
              <w:t>23</w:t>
            </w:r>
          </w:p>
        </w:tc>
        <w:tc>
          <w:tcPr>
            <w:tcW w:w="576" w:type="dxa"/>
            <w:tcBorders>
              <w:top w:val="single" w:sz="4" w:space="0" w:color="auto"/>
              <w:bottom w:val="nil"/>
            </w:tcBorders>
            <w:shd w:val="clear" w:color="auto" w:fill="FFFFFF"/>
            <w:noWrap/>
            <w:vAlign w:val="bottom"/>
          </w:tcPr>
          <w:p w14:paraId="0A8C52A5" w14:textId="313E0440" w:rsidR="00F43C61" w:rsidRPr="00A74216" w:rsidRDefault="00F43C61" w:rsidP="00042ED5">
            <w:pPr>
              <w:pStyle w:val="TableText"/>
              <w:rPr>
                <w:noProof w:val="0"/>
              </w:rPr>
            </w:pPr>
            <w:r>
              <w:t>14</w:t>
            </w:r>
          </w:p>
        </w:tc>
        <w:tc>
          <w:tcPr>
            <w:tcW w:w="864" w:type="dxa"/>
            <w:tcBorders>
              <w:top w:val="single" w:sz="4" w:space="0" w:color="auto"/>
              <w:bottom w:val="nil"/>
            </w:tcBorders>
            <w:shd w:val="clear" w:color="auto" w:fill="FFFFFF"/>
            <w:noWrap/>
            <w:vAlign w:val="bottom"/>
          </w:tcPr>
          <w:p w14:paraId="444B2C7A" w14:textId="3335D0C9" w:rsidR="00F43C61" w:rsidRPr="00A74216" w:rsidRDefault="00F43C61" w:rsidP="00042ED5">
            <w:pPr>
              <w:pStyle w:val="TableText"/>
              <w:rPr>
                <w:noProof w:val="0"/>
              </w:rPr>
            </w:pPr>
            <w:r>
              <w:t>0.42</w:t>
            </w:r>
          </w:p>
        </w:tc>
      </w:tr>
      <w:tr w:rsidR="00000000" w:rsidRPr="00A74216" w14:paraId="750B436E" w14:textId="77777777" w:rsidTr="00E328D6">
        <w:tc>
          <w:tcPr>
            <w:tcW w:w="2592" w:type="dxa"/>
            <w:tcBorders>
              <w:top w:val="nil"/>
              <w:bottom w:val="single" w:sz="4" w:space="0" w:color="auto"/>
            </w:tcBorders>
            <w:shd w:val="clear" w:color="auto" w:fill="FFFFFF"/>
            <w:vAlign w:val="center"/>
            <w:hideMark/>
          </w:tcPr>
          <w:p w14:paraId="0879AADA" w14:textId="77777777" w:rsidR="00F43C61" w:rsidRPr="00A74216" w:rsidRDefault="00F43C61" w:rsidP="00F43C61">
            <w:pPr>
              <w:pStyle w:val="TableText"/>
              <w:rPr>
                <w:noProof w:val="0"/>
              </w:rPr>
            </w:pPr>
            <w:r w:rsidRPr="00A74216">
              <w:rPr>
                <w:noProof w:val="0"/>
              </w:rPr>
              <w:t>Not economically disadvantaged</w:t>
            </w:r>
          </w:p>
        </w:tc>
        <w:tc>
          <w:tcPr>
            <w:tcW w:w="1109" w:type="dxa"/>
            <w:tcBorders>
              <w:top w:val="nil"/>
              <w:bottom w:val="single" w:sz="4" w:space="0" w:color="auto"/>
            </w:tcBorders>
            <w:shd w:val="clear" w:color="auto" w:fill="FFFFFF"/>
            <w:noWrap/>
            <w:vAlign w:val="bottom"/>
          </w:tcPr>
          <w:p w14:paraId="3E9C2B16" w14:textId="32977813" w:rsidR="00F43C61" w:rsidRPr="00A74216" w:rsidRDefault="00F43C61" w:rsidP="00042ED5">
            <w:pPr>
              <w:pStyle w:val="TableText"/>
              <w:rPr>
                <w:noProof w:val="0"/>
              </w:rPr>
            </w:pPr>
            <w:r>
              <w:t>140,945</w:t>
            </w:r>
          </w:p>
        </w:tc>
        <w:tc>
          <w:tcPr>
            <w:tcW w:w="792" w:type="dxa"/>
            <w:tcBorders>
              <w:top w:val="nil"/>
              <w:bottom w:val="single" w:sz="4" w:space="0" w:color="auto"/>
            </w:tcBorders>
            <w:shd w:val="clear" w:color="auto" w:fill="FFFFFF"/>
            <w:noWrap/>
            <w:vAlign w:val="bottom"/>
          </w:tcPr>
          <w:p w14:paraId="082DC62F" w14:textId="77E64E8F" w:rsidR="00F43C61" w:rsidRPr="00A74216" w:rsidRDefault="00F43C61" w:rsidP="00042ED5">
            <w:pPr>
              <w:pStyle w:val="TableText"/>
              <w:rPr>
                <w:noProof w:val="0"/>
              </w:rPr>
            </w:pPr>
            <w:r>
              <w:t>2577</w:t>
            </w:r>
          </w:p>
        </w:tc>
        <w:tc>
          <w:tcPr>
            <w:tcW w:w="648" w:type="dxa"/>
            <w:tcBorders>
              <w:top w:val="nil"/>
              <w:bottom w:val="single" w:sz="4" w:space="0" w:color="auto"/>
            </w:tcBorders>
            <w:shd w:val="clear" w:color="auto" w:fill="FFFFFF"/>
            <w:noWrap/>
            <w:vAlign w:val="bottom"/>
          </w:tcPr>
          <w:p w14:paraId="5F18AEB9" w14:textId="5960C619" w:rsidR="00F43C61" w:rsidRPr="00A74216" w:rsidRDefault="00F43C61" w:rsidP="00042ED5">
            <w:pPr>
              <w:pStyle w:val="TableText"/>
              <w:rPr>
                <w:noProof w:val="0"/>
              </w:rPr>
            </w:pPr>
            <w:r>
              <w:t>118</w:t>
            </w:r>
          </w:p>
        </w:tc>
        <w:tc>
          <w:tcPr>
            <w:tcW w:w="576" w:type="dxa"/>
            <w:tcBorders>
              <w:top w:val="nil"/>
              <w:bottom w:val="single" w:sz="4" w:space="0" w:color="auto"/>
            </w:tcBorders>
            <w:shd w:val="clear" w:color="auto" w:fill="FFFFFF"/>
            <w:noWrap/>
            <w:vAlign w:val="bottom"/>
          </w:tcPr>
          <w:p w14:paraId="50F3CB25" w14:textId="709C9A8D" w:rsidR="00F43C61" w:rsidRPr="00A74216" w:rsidRDefault="00F43C61" w:rsidP="00042ED5">
            <w:pPr>
              <w:pStyle w:val="TableText"/>
              <w:rPr>
                <w:noProof w:val="0"/>
              </w:rPr>
            </w:pPr>
            <w:r>
              <w:t>21</w:t>
            </w:r>
          </w:p>
        </w:tc>
        <w:tc>
          <w:tcPr>
            <w:tcW w:w="576" w:type="dxa"/>
            <w:tcBorders>
              <w:top w:val="nil"/>
              <w:bottom w:val="single" w:sz="4" w:space="0" w:color="auto"/>
            </w:tcBorders>
            <w:shd w:val="clear" w:color="auto" w:fill="FFFFFF"/>
            <w:noWrap/>
            <w:vAlign w:val="bottom"/>
          </w:tcPr>
          <w:p w14:paraId="33C51F69" w14:textId="42E1FB86" w:rsidR="00F43C61" w:rsidRPr="00A74216" w:rsidRDefault="00F43C61" w:rsidP="00042ED5">
            <w:pPr>
              <w:pStyle w:val="TableText"/>
              <w:rPr>
                <w:noProof w:val="0"/>
              </w:rPr>
            </w:pPr>
            <w:r>
              <w:t>23</w:t>
            </w:r>
          </w:p>
        </w:tc>
        <w:tc>
          <w:tcPr>
            <w:tcW w:w="576" w:type="dxa"/>
            <w:tcBorders>
              <w:top w:val="nil"/>
              <w:bottom w:val="single" w:sz="4" w:space="0" w:color="auto"/>
            </w:tcBorders>
            <w:shd w:val="clear" w:color="auto" w:fill="FFFFFF"/>
            <w:noWrap/>
            <w:vAlign w:val="bottom"/>
          </w:tcPr>
          <w:p w14:paraId="2C52D83C" w14:textId="727B1786" w:rsidR="00F43C61" w:rsidRPr="00A74216" w:rsidRDefault="00F43C61" w:rsidP="00042ED5">
            <w:pPr>
              <w:pStyle w:val="TableText"/>
              <w:rPr>
                <w:noProof w:val="0"/>
              </w:rPr>
            </w:pPr>
            <w:r>
              <w:t>23</w:t>
            </w:r>
          </w:p>
        </w:tc>
        <w:tc>
          <w:tcPr>
            <w:tcW w:w="576" w:type="dxa"/>
            <w:tcBorders>
              <w:top w:val="nil"/>
              <w:bottom w:val="single" w:sz="4" w:space="0" w:color="auto"/>
            </w:tcBorders>
            <w:shd w:val="clear" w:color="auto" w:fill="FFFFFF"/>
            <w:noWrap/>
            <w:vAlign w:val="bottom"/>
          </w:tcPr>
          <w:p w14:paraId="013E4E84" w14:textId="77425355" w:rsidR="00F43C61" w:rsidRPr="00A74216" w:rsidRDefault="00F43C61" w:rsidP="00042ED5">
            <w:pPr>
              <w:pStyle w:val="TableText"/>
              <w:rPr>
                <w:noProof w:val="0"/>
              </w:rPr>
            </w:pPr>
            <w:r>
              <w:t>33</w:t>
            </w:r>
          </w:p>
        </w:tc>
        <w:tc>
          <w:tcPr>
            <w:tcW w:w="576" w:type="dxa"/>
            <w:tcBorders>
              <w:top w:val="nil"/>
              <w:bottom w:val="single" w:sz="4" w:space="0" w:color="auto"/>
            </w:tcBorders>
            <w:shd w:val="clear" w:color="auto" w:fill="FFFFFF"/>
            <w:noWrap/>
            <w:vAlign w:val="bottom"/>
          </w:tcPr>
          <w:p w14:paraId="4E56D3D3" w14:textId="4683D432" w:rsidR="00F43C61" w:rsidRPr="00A74216" w:rsidRDefault="00F43C61" w:rsidP="00042ED5">
            <w:pPr>
              <w:pStyle w:val="TableText"/>
              <w:rPr>
                <w:noProof w:val="0"/>
              </w:rPr>
            </w:pPr>
            <w:r>
              <w:t>56</w:t>
            </w:r>
          </w:p>
        </w:tc>
        <w:tc>
          <w:tcPr>
            <w:tcW w:w="792" w:type="dxa"/>
            <w:tcBorders>
              <w:top w:val="nil"/>
              <w:bottom w:val="single" w:sz="4" w:space="0" w:color="auto"/>
            </w:tcBorders>
            <w:shd w:val="clear" w:color="auto" w:fill="FFFFFF"/>
            <w:noWrap/>
            <w:vAlign w:val="bottom"/>
          </w:tcPr>
          <w:p w14:paraId="7409367E" w14:textId="4A7066CB" w:rsidR="00F43C61" w:rsidRPr="00A74216" w:rsidRDefault="00F43C61" w:rsidP="00042ED5">
            <w:pPr>
              <w:pStyle w:val="TableText"/>
              <w:rPr>
                <w:noProof w:val="0"/>
              </w:rPr>
            </w:pPr>
            <w:r>
              <w:t>2556</w:t>
            </w:r>
          </w:p>
        </w:tc>
        <w:tc>
          <w:tcPr>
            <w:tcW w:w="648" w:type="dxa"/>
            <w:tcBorders>
              <w:top w:val="nil"/>
              <w:bottom w:val="single" w:sz="4" w:space="0" w:color="auto"/>
            </w:tcBorders>
            <w:shd w:val="clear" w:color="auto" w:fill="FFFFFF"/>
            <w:noWrap/>
            <w:vAlign w:val="bottom"/>
          </w:tcPr>
          <w:p w14:paraId="207C7A35" w14:textId="55245169" w:rsidR="00F43C61" w:rsidRPr="00A74216" w:rsidRDefault="00F43C61" w:rsidP="00042ED5">
            <w:pPr>
              <w:pStyle w:val="TableText"/>
              <w:rPr>
                <w:noProof w:val="0"/>
              </w:rPr>
            </w:pPr>
            <w:r>
              <w:t>110</w:t>
            </w:r>
          </w:p>
        </w:tc>
        <w:tc>
          <w:tcPr>
            <w:tcW w:w="576" w:type="dxa"/>
            <w:tcBorders>
              <w:top w:val="nil"/>
              <w:bottom w:val="single" w:sz="4" w:space="0" w:color="auto"/>
            </w:tcBorders>
            <w:shd w:val="clear" w:color="auto" w:fill="FFFFFF"/>
            <w:noWrap/>
            <w:vAlign w:val="bottom"/>
          </w:tcPr>
          <w:p w14:paraId="62691599" w14:textId="6D5416E9" w:rsidR="00F43C61" w:rsidRPr="00A74216" w:rsidRDefault="00F43C61" w:rsidP="00042ED5">
            <w:pPr>
              <w:pStyle w:val="TableText"/>
              <w:rPr>
                <w:noProof w:val="0"/>
              </w:rPr>
            </w:pPr>
            <w:r>
              <w:t>22</w:t>
            </w:r>
          </w:p>
        </w:tc>
        <w:tc>
          <w:tcPr>
            <w:tcW w:w="576" w:type="dxa"/>
            <w:tcBorders>
              <w:top w:val="nil"/>
              <w:bottom w:val="single" w:sz="4" w:space="0" w:color="auto"/>
            </w:tcBorders>
            <w:shd w:val="clear" w:color="auto" w:fill="FFFFFF"/>
            <w:noWrap/>
            <w:vAlign w:val="bottom"/>
          </w:tcPr>
          <w:p w14:paraId="746E8052" w14:textId="4DFFECD1" w:rsidR="00F43C61" w:rsidRPr="00A74216" w:rsidRDefault="00F43C61" w:rsidP="00042ED5">
            <w:pPr>
              <w:pStyle w:val="TableText"/>
              <w:rPr>
                <w:noProof w:val="0"/>
              </w:rPr>
            </w:pPr>
            <w:r>
              <w:t>24</w:t>
            </w:r>
          </w:p>
        </w:tc>
        <w:tc>
          <w:tcPr>
            <w:tcW w:w="576" w:type="dxa"/>
            <w:tcBorders>
              <w:top w:val="nil"/>
              <w:bottom w:val="single" w:sz="4" w:space="0" w:color="auto"/>
            </w:tcBorders>
            <w:shd w:val="clear" w:color="auto" w:fill="FFFFFF"/>
            <w:noWrap/>
            <w:vAlign w:val="bottom"/>
          </w:tcPr>
          <w:p w14:paraId="4E3DBFA7" w14:textId="6E2CF7A6" w:rsidR="00F43C61" w:rsidRPr="00A74216" w:rsidRDefault="00F43C61" w:rsidP="00042ED5">
            <w:pPr>
              <w:pStyle w:val="TableText"/>
              <w:rPr>
                <w:noProof w:val="0"/>
              </w:rPr>
            </w:pPr>
            <w:r>
              <w:t>21</w:t>
            </w:r>
          </w:p>
        </w:tc>
        <w:tc>
          <w:tcPr>
            <w:tcW w:w="576" w:type="dxa"/>
            <w:tcBorders>
              <w:top w:val="nil"/>
              <w:bottom w:val="single" w:sz="4" w:space="0" w:color="auto"/>
            </w:tcBorders>
            <w:shd w:val="clear" w:color="auto" w:fill="FFFFFF"/>
            <w:noWrap/>
            <w:vAlign w:val="bottom"/>
          </w:tcPr>
          <w:p w14:paraId="31EE38DE" w14:textId="4E258075" w:rsidR="00F43C61" w:rsidRPr="00A74216" w:rsidRDefault="00F43C61" w:rsidP="00042ED5">
            <w:pPr>
              <w:pStyle w:val="TableText"/>
              <w:rPr>
                <w:noProof w:val="0"/>
              </w:rPr>
            </w:pPr>
            <w:r>
              <w:t>33</w:t>
            </w:r>
          </w:p>
        </w:tc>
        <w:tc>
          <w:tcPr>
            <w:tcW w:w="576" w:type="dxa"/>
            <w:tcBorders>
              <w:top w:val="nil"/>
              <w:bottom w:val="single" w:sz="4" w:space="0" w:color="auto"/>
            </w:tcBorders>
            <w:shd w:val="clear" w:color="auto" w:fill="FFFFFF"/>
            <w:noWrap/>
            <w:vAlign w:val="bottom"/>
          </w:tcPr>
          <w:p w14:paraId="1B087644" w14:textId="0FBDEABD" w:rsidR="00F43C61" w:rsidRPr="00A74216" w:rsidRDefault="00F43C61" w:rsidP="00042ED5">
            <w:pPr>
              <w:pStyle w:val="TableText"/>
              <w:rPr>
                <w:noProof w:val="0"/>
              </w:rPr>
            </w:pPr>
            <w:r>
              <w:t>54</w:t>
            </w:r>
          </w:p>
        </w:tc>
        <w:tc>
          <w:tcPr>
            <w:tcW w:w="576" w:type="dxa"/>
            <w:tcBorders>
              <w:top w:val="nil"/>
              <w:bottom w:val="single" w:sz="4" w:space="0" w:color="auto"/>
            </w:tcBorders>
            <w:shd w:val="clear" w:color="auto" w:fill="FFFFFF"/>
            <w:noWrap/>
            <w:vAlign w:val="bottom"/>
          </w:tcPr>
          <w:p w14:paraId="2EADCB79" w14:textId="03E30D29" w:rsidR="00F43C61" w:rsidRPr="00A74216" w:rsidRDefault="00F43C61" w:rsidP="00042ED5">
            <w:pPr>
              <w:pStyle w:val="TableText"/>
              <w:rPr>
                <w:noProof w:val="0"/>
              </w:rPr>
            </w:pPr>
            <w:r>
              <w:t>21</w:t>
            </w:r>
          </w:p>
        </w:tc>
        <w:tc>
          <w:tcPr>
            <w:tcW w:w="864" w:type="dxa"/>
            <w:tcBorders>
              <w:top w:val="nil"/>
              <w:bottom w:val="single" w:sz="4" w:space="0" w:color="auto"/>
            </w:tcBorders>
            <w:shd w:val="clear" w:color="auto" w:fill="FFFFFF"/>
            <w:noWrap/>
            <w:vAlign w:val="bottom"/>
          </w:tcPr>
          <w:p w14:paraId="5C63A058" w14:textId="387C8FB9" w:rsidR="00F43C61" w:rsidRPr="00A74216" w:rsidRDefault="00F43C61" w:rsidP="00042ED5">
            <w:pPr>
              <w:pStyle w:val="TableText"/>
              <w:rPr>
                <w:noProof w:val="0"/>
              </w:rPr>
            </w:pPr>
            <w:r>
              <w:t>1.47</w:t>
            </w:r>
          </w:p>
        </w:tc>
      </w:tr>
      <w:tr w:rsidR="00000000" w:rsidRPr="00A74216" w14:paraId="6A62EEF9" w14:textId="77777777" w:rsidTr="00E328D6">
        <w:tc>
          <w:tcPr>
            <w:tcW w:w="2592" w:type="dxa"/>
            <w:tcBorders>
              <w:top w:val="single" w:sz="4" w:space="0" w:color="auto"/>
              <w:bottom w:val="nil"/>
            </w:tcBorders>
            <w:shd w:val="clear" w:color="auto" w:fill="FFFFFF"/>
            <w:vAlign w:val="center"/>
            <w:hideMark/>
          </w:tcPr>
          <w:p w14:paraId="4C26CFA4" w14:textId="77777777" w:rsidR="00F43C61" w:rsidRPr="00A74216" w:rsidRDefault="00F43C61" w:rsidP="00F43C61">
            <w:pPr>
              <w:pStyle w:val="TableText"/>
              <w:rPr>
                <w:noProof w:val="0"/>
              </w:rPr>
            </w:pPr>
            <w:r w:rsidRPr="00A74216">
              <w:rPr>
                <w:noProof w:val="0"/>
              </w:rPr>
              <w:t>Migrant</w:t>
            </w:r>
            <w:r>
              <w:t xml:space="preserve"> education</w:t>
            </w:r>
          </w:p>
        </w:tc>
        <w:tc>
          <w:tcPr>
            <w:tcW w:w="1109" w:type="dxa"/>
            <w:tcBorders>
              <w:top w:val="single" w:sz="4" w:space="0" w:color="auto"/>
              <w:bottom w:val="nil"/>
            </w:tcBorders>
            <w:shd w:val="clear" w:color="auto" w:fill="FFFFFF"/>
            <w:noWrap/>
            <w:vAlign w:val="bottom"/>
          </w:tcPr>
          <w:p w14:paraId="07F8AA03" w14:textId="1DA27E08" w:rsidR="00F43C61" w:rsidRPr="00A74216" w:rsidRDefault="00F43C61" w:rsidP="00042ED5">
            <w:pPr>
              <w:pStyle w:val="TableText"/>
              <w:rPr>
                <w:noProof w:val="0"/>
              </w:rPr>
            </w:pPr>
            <w:r>
              <w:t>3,070</w:t>
            </w:r>
          </w:p>
        </w:tc>
        <w:tc>
          <w:tcPr>
            <w:tcW w:w="792" w:type="dxa"/>
            <w:tcBorders>
              <w:top w:val="single" w:sz="4" w:space="0" w:color="auto"/>
              <w:bottom w:val="nil"/>
            </w:tcBorders>
            <w:shd w:val="clear" w:color="auto" w:fill="FFFFFF"/>
            <w:noWrap/>
            <w:vAlign w:val="bottom"/>
          </w:tcPr>
          <w:p w14:paraId="699EE9FD" w14:textId="7DC9B9DE" w:rsidR="00F43C61" w:rsidRPr="00A74216" w:rsidRDefault="00F43C61" w:rsidP="00042ED5">
            <w:pPr>
              <w:pStyle w:val="TableText"/>
              <w:rPr>
                <w:noProof w:val="0"/>
              </w:rPr>
            </w:pPr>
            <w:r>
              <w:t>2456</w:t>
            </w:r>
          </w:p>
        </w:tc>
        <w:tc>
          <w:tcPr>
            <w:tcW w:w="648" w:type="dxa"/>
            <w:tcBorders>
              <w:top w:val="single" w:sz="4" w:space="0" w:color="auto"/>
              <w:bottom w:val="nil"/>
            </w:tcBorders>
            <w:shd w:val="clear" w:color="auto" w:fill="FFFFFF"/>
            <w:noWrap/>
            <w:vAlign w:val="bottom"/>
          </w:tcPr>
          <w:p w14:paraId="108371E5" w14:textId="3EEC65FF" w:rsidR="00F43C61" w:rsidRPr="00A74216" w:rsidRDefault="00F43C61" w:rsidP="00042ED5">
            <w:pPr>
              <w:pStyle w:val="TableText"/>
              <w:rPr>
                <w:noProof w:val="0"/>
              </w:rPr>
            </w:pPr>
            <w:r>
              <w:t>103</w:t>
            </w:r>
          </w:p>
        </w:tc>
        <w:tc>
          <w:tcPr>
            <w:tcW w:w="576" w:type="dxa"/>
            <w:tcBorders>
              <w:top w:val="single" w:sz="4" w:space="0" w:color="auto"/>
              <w:bottom w:val="nil"/>
            </w:tcBorders>
            <w:shd w:val="clear" w:color="auto" w:fill="FFFFFF"/>
            <w:noWrap/>
            <w:vAlign w:val="bottom"/>
          </w:tcPr>
          <w:p w14:paraId="1DB50FA6" w14:textId="0E11B44B" w:rsidR="00F43C61" w:rsidRPr="00A74216" w:rsidRDefault="00F43C61" w:rsidP="00042ED5">
            <w:pPr>
              <w:pStyle w:val="TableText"/>
              <w:rPr>
                <w:noProof w:val="0"/>
              </w:rPr>
            </w:pPr>
            <w:r>
              <w:t>61</w:t>
            </w:r>
          </w:p>
        </w:tc>
        <w:tc>
          <w:tcPr>
            <w:tcW w:w="576" w:type="dxa"/>
            <w:tcBorders>
              <w:top w:val="single" w:sz="4" w:space="0" w:color="auto"/>
              <w:bottom w:val="nil"/>
            </w:tcBorders>
            <w:shd w:val="clear" w:color="auto" w:fill="FFFFFF"/>
            <w:noWrap/>
            <w:vAlign w:val="bottom"/>
          </w:tcPr>
          <w:p w14:paraId="46260249" w14:textId="583E4DC1" w:rsidR="00F43C61" w:rsidRPr="00A74216" w:rsidRDefault="00F43C61" w:rsidP="00042ED5">
            <w:pPr>
              <w:pStyle w:val="TableText"/>
              <w:rPr>
                <w:noProof w:val="0"/>
              </w:rPr>
            </w:pPr>
            <w:r>
              <w:t>24</w:t>
            </w:r>
          </w:p>
        </w:tc>
        <w:tc>
          <w:tcPr>
            <w:tcW w:w="576" w:type="dxa"/>
            <w:tcBorders>
              <w:top w:val="single" w:sz="4" w:space="0" w:color="auto"/>
              <w:bottom w:val="nil"/>
            </w:tcBorders>
            <w:shd w:val="clear" w:color="auto" w:fill="FFFFFF"/>
            <w:noWrap/>
            <w:vAlign w:val="bottom"/>
          </w:tcPr>
          <w:p w14:paraId="3B328017" w14:textId="6939BAE7" w:rsidR="00F43C61" w:rsidRPr="00A74216" w:rsidRDefault="00F43C61" w:rsidP="00042ED5">
            <w:pPr>
              <w:pStyle w:val="TableText"/>
              <w:rPr>
                <w:noProof w:val="0"/>
              </w:rPr>
            </w:pPr>
            <w:r>
              <w:t>11</w:t>
            </w:r>
          </w:p>
        </w:tc>
        <w:tc>
          <w:tcPr>
            <w:tcW w:w="576" w:type="dxa"/>
            <w:tcBorders>
              <w:top w:val="single" w:sz="4" w:space="0" w:color="auto"/>
              <w:bottom w:val="nil"/>
            </w:tcBorders>
            <w:shd w:val="clear" w:color="auto" w:fill="FFFFFF"/>
            <w:noWrap/>
            <w:vAlign w:val="bottom"/>
          </w:tcPr>
          <w:p w14:paraId="1B68B678" w14:textId="66C42F4B" w:rsidR="00F43C61" w:rsidRPr="00A74216" w:rsidRDefault="00F43C61" w:rsidP="00042ED5">
            <w:pPr>
              <w:pStyle w:val="TableText"/>
              <w:rPr>
                <w:noProof w:val="0"/>
              </w:rPr>
            </w:pPr>
            <w:r>
              <w:t>4</w:t>
            </w:r>
          </w:p>
        </w:tc>
        <w:tc>
          <w:tcPr>
            <w:tcW w:w="576" w:type="dxa"/>
            <w:tcBorders>
              <w:top w:val="single" w:sz="4" w:space="0" w:color="auto"/>
              <w:bottom w:val="nil"/>
            </w:tcBorders>
            <w:shd w:val="clear" w:color="auto" w:fill="FFFFFF"/>
            <w:noWrap/>
            <w:vAlign w:val="bottom"/>
          </w:tcPr>
          <w:p w14:paraId="1B2CD158" w14:textId="0F57485C" w:rsidR="00F43C61" w:rsidRPr="00A74216" w:rsidRDefault="00F43C61" w:rsidP="00042ED5">
            <w:pPr>
              <w:pStyle w:val="TableText"/>
              <w:rPr>
                <w:noProof w:val="0"/>
              </w:rPr>
            </w:pPr>
            <w:r>
              <w:t>15</w:t>
            </w:r>
          </w:p>
        </w:tc>
        <w:tc>
          <w:tcPr>
            <w:tcW w:w="792" w:type="dxa"/>
            <w:tcBorders>
              <w:top w:val="single" w:sz="4" w:space="0" w:color="auto"/>
              <w:bottom w:val="nil"/>
            </w:tcBorders>
            <w:shd w:val="clear" w:color="auto" w:fill="FFFFFF"/>
            <w:noWrap/>
            <w:vAlign w:val="bottom"/>
          </w:tcPr>
          <w:p w14:paraId="2167D5D7" w14:textId="227FAB6B" w:rsidR="00F43C61" w:rsidRPr="00A74216" w:rsidRDefault="00F43C61" w:rsidP="00042ED5">
            <w:pPr>
              <w:pStyle w:val="TableText"/>
              <w:rPr>
                <w:noProof w:val="0"/>
              </w:rPr>
            </w:pPr>
            <w:r>
              <w:t>2444</w:t>
            </w:r>
          </w:p>
        </w:tc>
        <w:tc>
          <w:tcPr>
            <w:tcW w:w="648" w:type="dxa"/>
            <w:tcBorders>
              <w:top w:val="single" w:sz="4" w:space="0" w:color="auto"/>
              <w:bottom w:val="nil"/>
            </w:tcBorders>
            <w:shd w:val="clear" w:color="auto" w:fill="FFFFFF"/>
            <w:noWrap/>
            <w:vAlign w:val="bottom"/>
          </w:tcPr>
          <w:p w14:paraId="27836DC7" w14:textId="16DFF1FA" w:rsidR="00F43C61" w:rsidRPr="00A74216" w:rsidRDefault="00F43C61" w:rsidP="00042ED5">
            <w:pPr>
              <w:pStyle w:val="TableText"/>
              <w:rPr>
                <w:noProof w:val="0"/>
              </w:rPr>
            </w:pPr>
            <w:r>
              <w:t>102</w:t>
            </w:r>
          </w:p>
        </w:tc>
        <w:tc>
          <w:tcPr>
            <w:tcW w:w="576" w:type="dxa"/>
            <w:tcBorders>
              <w:top w:val="single" w:sz="4" w:space="0" w:color="auto"/>
              <w:bottom w:val="nil"/>
            </w:tcBorders>
            <w:shd w:val="clear" w:color="auto" w:fill="FFFFFF"/>
            <w:noWrap/>
            <w:vAlign w:val="bottom"/>
          </w:tcPr>
          <w:p w14:paraId="78172882" w14:textId="2852CFF3" w:rsidR="00F43C61" w:rsidRPr="00A74216" w:rsidRDefault="00F43C61" w:rsidP="00042ED5">
            <w:pPr>
              <w:pStyle w:val="TableText"/>
              <w:rPr>
                <w:noProof w:val="0"/>
              </w:rPr>
            </w:pPr>
            <w:r>
              <w:t>60</w:t>
            </w:r>
          </w:p>
        </w:tc>
        <w:tc>
          <w:tcPr>
            <w:tcW w:w="576" w:type="dxa"/>
            <w:tcBorders>
              <w:top w:val="single" w:sz="4" w:space="0" w:color="auto"/>
              <w:bottom w:val="nil"/>
            </w:tcBorders>
            <w:shd w:val="clear" w:color="auto" w:fill="FFFFFF"/>
            <w:noWrap/>
            <w:vAlign w:val="bottom"/>
          </w:tcPr>
          <w:p w14:paraId="2B79EC6D" w14:textId="0C0065BD" w:rsidR="00F43C61" w:rsidRPr="00A74216" w:rsidRDefault="00F43C61" w:rsidP="00042ED5">
            <w:pPr>
              <w:pStyle w:val="TableText"/>
              <w:rPr>
                <w:noProof w:val="0"/>
              </w:rPr>
            </w:pPr>
            <w:r>
              <w:t>24</w:t>
            </w:r>
          </w:p>
        </w:tc>
        <w:tc>
          <w:tcPr>
            <w:tcW w:w="576" w:type="dxa"/>
            <w:tcBorders>
              <w:top w:val="single" w:sz="4" w:space="0" w:color="auto"/>
              <w:bottom w:val="nil"/>
            </w:tcBorders>
            <w:shd w:val="clear" w:color="auto" w:fill="FFFFFF"/>
            <w:noWrap/>
            <w:vAlign w:val="bottom"/>
          </w:tcPr>
          <w:p w14:paraId="7F6FEC55" w14:textId="064BA994" w:rsidR="00F43C61" w:rsidRPr="00A74216" w:rsidRDefault="00F43C61" w:rsidP="00042ED5">
            <w:pPr>
              <w:pStyle w:val="TableText"/>
              <w:rPr>
                <w:noProof w:val="0"/>
              </w:rPr>
            </w:pPr>
            <w:r>
              <w:t>11</w:t>
            </w:r>
          </w:p>
        </w:tc>
        <w:tc>
          <w:tcPr>
            <w:tcW w:w="576" w:type="dxa"/>
            <w:tcBorders>
              <w:top w:val="single" w:sz="4" w:space="0" w:color="auto"/>
              <w:bottom w:val="nil"/>
            </w:tcBorders>
            <w:shd w:val="clear" w:color="auto" w:fill="FFFFFF"/>
            <w:noWrap/>
            <w:vAlign w:val="bottom"/>
          </w:tcPr>
          <w:p w14:paraId="03CA77D0" w14:textId="1FB542CC" w:rsidR="00F43C61" w:rsidRPr="00A74216" w:rsidRDefault="00F43C61" w:rsidP="00042ED5">
            <w:pPr>
              <w:pStyle w:val="TableText"/>
              <w:rPr>
                <w:noProof w:val="0"/>
              </w:rPr>
            </w:pPr>
            <w:r>
              <w:t>5</w:t>
            </w:r>
          </w:p>
        </w:tc>
        <w:tc>
          <w:tcPr>
            <w:tcW w:w="576" w:type="dxa"/>
            <w:tcBorders>
              <w:top w:val="single" w:sz="4" w:space="0" w:color="auto"/>
              <w:bottom w:val="nil"/>
            </w:tcBorders>
            <w:shd w:val="clear" w:color="auto" w:fill="FFFFFF"/>
            <w:noWrap/>
            <w:vAlign w:val="bottom"/>
          </w:tcPr>
          <w:p w14:paraId="09630EA7" w14:textId="07D05026" w:rsidR="00F43C61" w:rsidRPr="00A74216" w:rsidRDefault="00F43C61" w:rsidP="00042ED5">
            <w:pPr>
              <w:pStyle w:val="TableText"/>
              <w:rPr>
                <w:noProof w:val="0"/>
              </w:rPr>
            </w:pPr>
            <w:r>
              <w:t>16</w:t>
            </w:r>
          </w:p>
        </w:tc>
        <w:tc>
          <w:tcPr>
            <w:tcW w:w="576" w:type="dxa"/>
            <w:tcBorders>
              <w:top w:val="single" w:sz="4" w:space="0" w:color="auto"/>
              <w:bottom w:val="nil"/>
            </w:tcBorders>
            <w:shd w:val="clear" w:color="auto" w:fill="FFFFFF"/>
            <w:noWrap/>
            <w:vAlign w:val="bottom"/>
          </w:tcPr>
          <w:p w14:paraId="3835D6F7" w14:textId="5D9F7295" w:rsidR="00F43C61" w:rsidRPr="00A74216" w:rsidRDefault="00F43C61" w:rsidP="00042ED5">
            <w:pPr>
              <w:pStyle w:val="TableText"/>
              <w:rPr>
                <w:noProof w:val="0"/>
              </w:rPr>
            </w:pPr>
            <w:r>
              <w:t>12</w:t>
            </w:r>
          </w:p>
        </w:tc>
        <w:tc>
          <w:tcPr>
            <w:tcW w:w="864" w:type="dxa"/>
            <w:tcBorders>
              <w:top w:val="single" w:sz="4" w:space="0" w:color="auto"/>
              <w:bottom w:val="nil"/>
            </w:tcBorders>
            <w:shd w:val="clear" w:color="auto" w:fill="FFFFFF"/>
            <w:noWrap/>
            <w:vAlign w:val="bottom"/>
          </w:tcPr>
          <w:p w14:paraId="04848159" w14:textId="48FBA17C" w:rsidR="00F43C61" w:rsidRPr="00A74216" w:rsidRDefault="00F43C61" w:rsidP="00042ED5">
            <w:pPr>
              <w:pStyle w:val="TableText"/>
              <w:rPr>
                <w:noProof w:val="0"/>
              </w:rPr>
            </w:pPr>
            <w:r>
              <w:t>−0.85</w:t>
            </w:r>
          </w:p>
        </w:tc>
      </w:tr>
      <w:tr w:rsidR="00000000" w:rsidRPr="00A74216" w14:paraId="1548E11D" w14:textId="77777777" w:rsidTr="00AF41B7">
        <w:tc>
          <w:tcPr>
            <w:tcW w:w="2592" w:type="dxa"/>
            <w:tcBorders>
              <w:top w:val="nil"/>
              <w:bottom w:val="single" w:sz="4" w:space="0" w:color="auto"/>
            </w:tcBorders>
            <w:shd w:val="clear" w:color="auto" w:fill="FFFFFF"/>
            <w:vAlign w:val="center"/>
            <w:hideMark/>
          </w:tcPr>
          <w:p w14:paraId="7076B6C6" w14:textId="77777777" w:rsidR="00F43C61" w:rsidRPr="00A74216" w:rsidRDefault="00F43C61" w:rsidP="00F43C61">
            <w:pPr>
              <w:pStyle w:val="TableText"/>
              <w:rPr>
                <w:noProof w:val="0"/>
              </w:rPr>
            </w:pPr>
            <w:r w:rsidRPr="00A74216">
              <w:rPr>
                <w:noProof w:val="0"/>
              </w:rPr>
              <w:t>Not migrant</w:t>
            </w:r>
            <w:r>
              <w:t xml:space="preserve"> education</w:t>
            </w:r>
          </w:p>
        </w:tc>
        <w:tc>
          <w:tcPr>
            <w:tcW w:w="1109" w:type="dxa"/>
            <w:tcBorders>
              <w:top w:val="nil"/>
              <w:bottom w:val="single" w:sz="4" w:space="0" w:color="auto"/>
            </w:tcBorders>
            <w:shd w:val="clear" w:color="auto" w:fill="FFFFFF"/>
            <w:noWrap/>
            <w:vAlign w:val="bottom"/>
          </w:tcPr>
          <w:p w14:paraId="154EAE7D" w14:textId="786EE657" w:rsidR="00F43C61" w:rsidRPr="00A74216" w:rsidRDefault="00F43C61" w:rsidP="00042ED5">
            <w:pPr>
              <w:pStyle w:val="TableText"/>
              <w:rPr>
                <w:noProof w:val="0"/>
              </w:rPr>
            </w:pPr>
            <w:r>
              <w:t>404,952</w:t>
            </w:r>
          </w:p>
        </w:tc>
        <w:tc>
          <w:tcPr>
            <w:tcW w:w="792" w:type="dxa"/>
            <w:tcBorders>
              <w:top w:val="nil"/>
              <w:bottom w:val="single" w:sz="4" w:space="0" w:color="auto"/>
            </w:tcBorders>
            <w:shd w:val="clear" w:color="auto" w:fill="FFFFFF"/>
            <w:noWrap/>
            <w:vAlign w:val="bottom"/>
          </w:tcPr>
          <w:p w14:paraId="06889BE6" w14:textId="51877EB5" w:rsidR="00F43C61" w:rsidRPr="00A74216" w:rsidRDefault="00F43C61" w:rsidP="00042ED5">
            <w:pPr>
              <w:pStyle w:val="TableText"/>
              <w:rPr>
                <w:noProof w:val="0"/>
              </w:rPr>
            </w:pPr>
            <w:r>
              <w:t>2516</w:t>
            </w:r>
          </w:p>
        </w:tc>
        <w:tc>
          <w:tcPr>
            <w:tcW w:w="648" w:type="dxa"/>
            <w:tcBorders>
              <w:top w:val="nil"/>
              <w:bottom w:val="single" w:sz="4" w:space="0" w:color="auto"/>
            </w:tcBorders>
            <w:shd w:val="clear" w:color="auto" w:fill="FFFFFF"/>
            <w:noWrap/>
            <w:vAlign w:val="bottom"/>
          </w:tcPr>
          <w:p w14:paraId="41D179A8" w14:textId="5614BD32" w:rsidR="00F43C61" w:rsidRPr="00A74216" w:rsidRDefault="00F43C61" w:rsidP="00042ED5">
            <w:pPr>
              <w:pStyle w:val="TableText"/>
              <w:rPr>
                <w:noProof w:val="0"/>
              </w:rPr>
            </w:pPr>
            <w:r>
              <w:t>123</w:t>
            </w:r>
          </w:p>
        </w:tc>
        <w:tc>
          <w:tcPr>
            <w:tcW w:w="576" w:type="dxa"/>
            <w:tcBorders>
              <w:top w:val="nil"/>
              <w:bottom w:val="single" w:sz="4" w:space="0" w:color="auto"/>
            </w:tcBorders>
            <w:shd w:val="clear" w:color="auto" w:fill="FFFFFF"/>
            <w:noWrap/>
            <w:vAlign w:val="bottom"/>
          </w:tcPr>
          <w:p w14:paraId="1C34F73A" w14:textId="74AB0007" w:rsidR="00F43C61" w:rsidRPr="00A74216" w:rsidRDefault="00F43C61" w:rsidP="00042ED5">
            <w:pPr>
              <w:pStyle w:val="TableText"/>
              <w:rPr>
                <w:noProof w:val="0"/>
              </w:rPr>
            </w:pPr>
            <w:r>
              <w:t>41</w:t>
            </w:r>
          </w:p>
        </w:tc>
        <w:tc>
          <w:tcPr>
            <w:tcW w:w="576" w:type="dxa"/>
            <w:tcBorders>
              <w:top w:val="nil"/>
              <w:bottom w:val="single" w:sz="4" w:space="0" w:color="auto"/>
            </w:tcBorders>
            <w:shd w:val="clear" w:color="auto" w:fill="FFFFFF"/>
            <w:noWrap/>
            <w:vAlign w:val="bottom"/>
          </w:tcPr>
          <w:p w14:paraId="36FD33B4" w14:textId="5F2CF6B7" w:rsidR="00F43C61" w:rsidRPr="00A74216" w:rsidRDefault="00F43C61" w:rsidP="00042ED5">
            <w:pPr>
              <w:pStyle w:val="TableText"/>
              <w:rPr>
                <w:noProof w:val="0"/>
              </w:rPr>
            </w:pPr>
            <w:r>
              <w:t>25</w:t>
            </w:r>
          </w:p>
        </w:tc>
        <w:tc>
          <w:tcPr>
            <w:tcW w:w="576" w:type="dxa"/>
            <w:tcBorders>
              <w:top w:val="nil"/>
              <w:bottom w:val="single" w:sz="4" w:space="0" w:color="auto"/>
            </w:tcBorders>
            <w:shd w:val="clear" w:color="auto" w:fill="FFFFFF"/>
            <w:noWrap/>
            <w:vAlign w:val="bottom"/>
          </w:tcPr>
          <w:p w14:paraId="2AB54CBF" w14:textId="5B01B327" w:rsidR="00F43C61" w:rsidRPr="00A74216" w:rsidRDefault="00F43C61" w:rsidP="00042ED5">
            <w:pPr>
              <w:pStyle w:val="TableText"/>
              <w:rPr>
                <w:noProof w:val="0"/>
              </w:rPr>
            </w:pPr>
            <w:r>
              <w:t>17</w:t>
            </w:r>
          </w:p>
        </w:tc>
        <w:tc>
          <w:tcPr>
            <w:tcW w:w="576" w:type="dxa"/>
            <w:tcBorders>
              <w:top w:val="nil"/>
              <w:bottom w:val="single" w:sz="4" w:space="0" w:color="auto"/>
            </w:tcBorders>
            <w:shd w:val="clear" w:color="auto" w:fill="FFFFFF"/>
            <w:noWrap/>
            <w:vAlign w:val="bottom"/>
          </w:tcPr>
          <w:p w14:paraId="084DF263" w14:textId="6B42D5DA" w:rsidR="00F43C61" w:rsidRPr="00A74216" w:rsidRDefault="00F43C61" w:rsidP="00042ED5">
            <w:pPr>
              <w:pStyle w:val="TableText"/>
              <w:rPr>
                <w:noProof w:val="0"/>
              </w:rPr>
            </w:pPr>
            <w:r>
              <w:t>17</w:t>
            </w:r>
          </w:p>
        </w:tc>
        <w:tc>
          <w:tcPr>
            <w:tcW w:w="576" w:type="dxa"/>
            <w:tcBorders>
              <w:top w:val="nil"/>
              <w:bottom w:val="single" w:sz="4" w:space="0" w:color="auto"/>
            </w:tcBorders>
            <w:shd w:val="clear" w:color="auto" w:fill="FFFFFF"/>
            <w:noWrap/>
            <w:vAlign w:val="bottom"/>
          </w:tcPr>
          <w:p w14:paraId="31587FE1" w14:textId="7E13019B" w:rsidR="00F43C61" w:rsidRPr="00A74216" w:rsidRDefault="00F43C61" w:rsidP="00042ED5">
            <w:pPr>
              <w:pStyle w:val="TableText"/>
              <w:rPr>
                <w:noProof w:val="0"/>
              </w:rPr>
            </w:pPr>
            <w:r>
              <w:t>34</w:t>
            </w:r>
          </w:p>
        </w:tc>
        <w:tc>
          <w:tcPr>
            <w:tcW w:w="792" w:type="dxa"/>
            <w:tcBorders>
              <w:top w:val="nil"/>
              <w:bottom w:val="single" w:sz="4" w:space="0" w:color="auto"/>
            </w:tcBorders>
            <w:shd w:val="clear" w:color="auto" w:fill="FFFFFF"/>
            <w:noWrap/>
            <w:vAlign w:val="bottom"/>
          </w:tcPr>
          <w:p w14:paraId="2B2EB242" w14:textId="3A31896D" w:rsidR="00F43C61" w:rsidRPr="00A74216" w:rsidRDefault="00F43C61" w:rsidP="00042ED5">
            <w:pPr>
              <w:pStyle w:val="TableText"/>
              <w:rPr>
                <w:noProof w:val="0"/>
              </w:rPr>
            </w:pPr>
            <w:r>
              <w:t>2500</w:t>
            </w:r>
          </w:p>
        </w:tc>
        <w:tc>
          <w:tcPr>
            <w:tcW w:w="648" w:type="dxa"/>
            <w:tcBorders>
              <w:top w:val="nil"/>
              <w:bottom w:val="single" w:sz="4" w:space="0" w:color="auto"/>
            </w:tcBorders>
            <w:shd w:val="clear" w:color="auto" w:fill="FFFFFF"/>
            <w:noWrap/>
            <w:vAlign w:val="bottom"/>
          </w:tcPr>
          <w:p w14:paraId="39794773" w14:textId="1971E6A7" w:rsidR="00F43C61" w:rsidRPr="00A74216" w:rsidRDefault="00F43C61" w:rsidP="00042ED5">
            <w:pPr>
              <w:pStyle w:val="TableText"/>
              <w:rPr>
                <w:noProof w:val="0"/>
              </w:rPr>
            </w:pPr>
            <w:r>
              <w:t>116</w:t>
            </w:r>
          </w:p>
        </w:tc>
        <w:tc>
          <w:tcPr>
            <w:tcW w:w="576" w:type="dxa"/>
            <w:tcBorders>
              <w:top w:val="nil"/>
              <w:bottom w:val="single" w:sz="4" w:space="0" w:color="auto"/>
            </w:tcBorders>
            <w:shd w:val="clear" w:color="auto" w:fill="FFFFFF"/>
            <w:noWrap/>
            <w:vAlign w:val="bottom"/>
          </w:tcPr>
          <w:p w14:paraId="7CB6C677" w14:textId="41AA5628" w:rsidR="00F43C61" w:rsidRPr="00A74216" w:rsidRDefault="00F43C61" w:rsidP="00042ED5">
            <w:pPr>
              <w:pStyle w:val="TableText"/>
              <w:rPr>
                <w:noProof w:val="0"/>
              </w:rPr>
            </w:pPr>
            <w:r>
              <w:t>40</w:t>
            </w:r>
          </w:p>
        </w:tc>
        <w:tc>
          <w:tcPr>
            <w:tcW w:w="576" w:type="dxa"/>
            <w:tcBorders>
              <w:top w:val="nil"/>
              <w:bottom w:val="single" w:sz="4" w:space="0" w:color="auto"/>
            </w:tcBorders>
            <w:shd w:val="clear" w:color="auto" w:fill="FFFFFF"/>
            <w:noWrap/>
            <w:vAlign w:val="bottom"/>
          </w:tcPr>
          <w:p w14:paraId="0AE8AC35" w14:textId="3EB80CEE" w:rsidR="00F43C61" w:rsidRPr="00A74216" w:rsidRDefault="00F43C61" w:rsidP="00042ED5">
            <w:pPr>
              <w:pStyle w:val="TableText"/>
              <w:rPr>
                <w:noProof w:val="0"/>
              </w:rPr>
            </w:pPr>
            <w:r>
              <w:t>26</w:t>
            </w:r>
          </w:p>
        </w:tc>
        <w:tc>
          <w:tcPr>
            <w:tcW w:w="576" w:type="dxa"/>
            <w:tcBorders>
              <w:top w:val="nil"/>
              <w:bottom w:val="single" w:sz="4" w:space="0" w:color="auto"/>
            </w:tcBorders>
            <w:shd w:val="clear" w:color="auto" w:fill="FFFFFF"/>
            <w:noWrap/>
            <w:vAlign w:val="bottom"/>
          </w:tcPr>
          <w:p w14:paraId="1B23332A" w14:textId="35D4DC7B" w:rsidR="00F43C61" w:rsidRPr="00A74216" w:rsidRDefault="00F43C61" w:rsidP="00042ED5">
            <w:pPr>
              <w:pStyle w:val="TableText"/>
              <w:rPr>
                <w:noProof w:val="0"/>
              </w:rPr>
            </w:pPr>
            <w:r>
              <w:t>16</w:t>
            </w:r>
          </w:p>
        </w:tc>
        <w:tc>
          <w:tcPr>
            <w:tcW w:w="576" w:type="dxa"/>
            <w:tcBorders>
              <w:top w:val="nil"/>
              <w:bottom w:val="single" w:sz="4" w:space="0" w:color="auto"/>
            </w:tcBorders>
            <w:shd w:val="clear" w:color="auto" w:fill="FFFFFF"/>
            <w:noWrap/>
            <w:vAlign w:val="bottom"/>
          </w:tcPr>
          <w:p w14:paraId="306E97CB" w14:textId="421B223E" w:rsidR="00F43C61" w:rsidRPr="00A74216" w:rsidRDefault="00F43C61" w:rsidP="00042ED5">
            <w:pPr>
              <w:pStyle w:val="TableText"/>
              <w:rPr>
                <w:noProof w:val="0"/>
              </w:rPr>
            </w:pPr>
            <w:r>
              <w:t>18</w:t>
            </w:r>
          </w:p>
        </w:tc>
        <w:tc>
          <w:tcPr>
            <w:tcW w:w="576" w:type="dxa"/>
            <w:tcBorders>
              <w:top w:val="nil"/>
              <w:bottom w:val="single" w:sz="4" w:space="0" w:color="auto"/>
            </w:tcBorders>
            <w:shd w:val="clear" w:color="auto" w:fill="FFFFFF"/>
            <w:noWrap/>
            <w:vAlign w:val="bottom"/>
          </w:tcPr>
          <w:p w14:paraId="1DC20FCE" w14:textId="25FD69E9" w:rsidR="00F43C61" w:rsidRPr="00A74216" w:rsidRDefault="00F43C61" w:rsidP="00042ED5">
            <w:pPr>
              <w:pStyle w:val="TableText"/>
              <w:rPr>
                <w:noProof w:val="0"/>
              </w:rPr>
            </w:pPr>
            <w:r>
              <w:t>34</w:t>
            </w:r>
          </w:p>
        </w:tc>
        <w:tc>
          <w:tcPr>
            <w:tcW w:w="576" w:type="dxa"/>
            <w:tcBorders>
              <w:top w:val="nil"/>
              <w:bottom w:val="single" w:sz="4" w:space="0" w:color="auto"/>
            </w:tcBorders>
            <w:shd w:val="clear" w:color="auto" w:fill="FFFFFF"/>
            <w:noWrap/>
            <w:vAlign w:val="bottom"/>
          </w:tcPr>
          <w:p w14:paraId="38E50922" w14:textId="05D4CAC4" w:rsidR="00F43C61" w:rsidRPr="00A74216" w:rsidRDefault="00F43C61" w:rsidP="00042ED5">
            <w:pPr>
              <w:pStyle w:val="TableText"/>
              <w:rPr>
                <w:noProof w:val="0"/>
              </w:rPr>
            </w:pPr>
            <w:r>
              <w:t>16</w:t>
            </w:r>
          </w:p>
        </w:tc>
        <w:tc>
          <w:tcPr>
            <w:tcW w:w="864" w:type="dxa"/>
            <w:tcBorders>
              <w:top w:val="nil"/>
              <w:bottom w:val="single" w:sz="4" w:space="0" w:color="auto"/>
            </w:tcBorders>
            <w:shd w:val="clear" w:color="auto" w:fill="FFFFFF"/>
            <w:noWrap/>
            <w:vAlign w:val="bottom"/>
          </w:tcPr>
          <w:p w14:paraId="459C3924" w14:textId="4F7380BE" w:rsidR="00F43C61" w:rsidRPr="00A74216" w:rsidRDefault="00F43C61" w:rsidP="00042ED5">
            <w:pPr>
              <w:pStyle w:val="TableText"/>
              <w:rPr>
                <w:noProof w:val="0"/>
              </w:rPr>
            </w:pPr>
            <w:r>
              <w:t>0.80</w:t>
            </w:r>
          </w:p>
        </w:tc>
      </w:tr>
      <w:tr w:rsidR="00000000" w:rsidRPr="00A74216" w14:paraId="2612B682" w14:textId="77777777" w:rsidTr="00E328D6">
        <w:tc>
          <w:tcPr>
            <w:tcW w:w="2592" w:type="dxa"/>
            <w:tcBorders>
              <w:top w:val="single" w:sz="4" w:space="0" w:color="auto"/>
              <w:bottom w:val="nil"/>
            </w:tcBorders>
            <w:shd w:val="clear" w:color="auto" w:fill="FFFFFF"/>
            <w:vAlign w:val="center"/>
            <w:hideMark/>
          </w:tcPr>
          <w:p w14:paraId="27F0D081" w14:textId="6228ECC0" w:rsidR="00F43C61" w:rsidRPr="00A74216" w:rsidRDefault="00C14CC8" w:rsidP="00EB1C2D">
            <w:pPr>
              <w:pStyle w:val="TableText"/>
              <w:rPr>
                <w:noProof w:val="0"/>
              </w:rPr>
            </w:pPr>
            <w:r>
              <w:rPr>
                <w:noProof w:val="0"/>
              </w:rPr>
              <w:t>Disability</w:t>
            </w:r>
          </w:p>
        </w:tc>
        <w:tc>
          <w:tcPr>
            <w:tcW w:w="1109" w:type="dxa"/>
            <w:tcBorders>
              <w:top w:val="single" w:sz="4" w:space="0" w:color="auto"/>
              <w:bottom w:val="nil"/>
            </w:tcBorders>
            <w:shd w:val="clear" w:color="auto" w:fill="FFFFFF"/>
            <w:noWrap/>
            <w:vAlign w:val="bottom"/>
          </w:tcPr>
          <w:p w14:paraId="5C7BBCD4" w14:textId="1D1ED410" w:rsidR="00F43C61" w:rsidRPr="00A74216" w:rsidRDefault="00F43C61" w:rsidP="00042ED5">
            <w:pPr>
              <w:pStyle w:val="TableText"/>
              <w:rPr>
                <w:noProof w:val="0"/>
              </w:rPr>
            </w:pPr>
            <w:r>
              <w:t>50,246</w:t>
            </w:r>
          </w:p>
        </w:tc>
        <w:tc>
          <w:tcPr>
            <w:tcW w:w="792" w:type="dxa"/>
            <w:tcBorders>
              <w:top w:val="single" w:sz="4" w:space="0" w:color="auto"/>
              <w:bottom w:val="nil"/>
            </w:tcBorders>
            <w:shd w:val="clear" w:color="auto" w:fill="FFFFFF"/>
            <w:noWrap/>
            <w:vAlign w:val="bottom"/>
          </w:tcPr>
          <w:p w14:paraId="1207F44C" w14:textId="42BA37E3" w:rsidR="00F43C61" w:rsidRPr="00A74216" w:rsidRDefault="00F43C61" w:rsidP="00042ED5">
            <w:pPr>
              <w:pStyle w:val="TableText"/>
              <w:rPr>
                <w:noProof w:val="0"/>
              </w:rPr>
            </w:pPr>
            <w:r>
              <w:t>2416</w:t>
            </w:r>
          </w:p>
        </w:tc>
        <w:tc>
          <w:tcPr>
            <w:tcW w:w="648" w:type="dxa"/>
            <w:tcBorders>
              <w:top w:val="single" w:sz="4" w:space="0" w:color="auto"/>
              <w:bottom w:val="nil"/>
            </w:tcBorders>
            <w:shd w:val="clear" w:color="auto" w:fill="FFFFFF"/>
            <w:noWrap/>
            <w:vAlign w:val="bottom"/>
          </w:tcPr>
          <w:p w14:paraId="5633D4EF" w14:textId="7CFEE3A4" w:rsidR="00F43C61" w:rsidRPr="00A74216" w:rsidRDefault="00F43C61" w:rsidP="00042ED5">
            <w:pPr>
              <w:pStyle w:val="TableText"/>
              <w:rPr>
                <w:noProof w:val="0"/>
              </w:rPr>
            </w:pPr>
            <w:r>
              <w:t>107</w:t>
            </w:r>
          </w:p>
        </w:tc>
        <w:tc>
          <w:tcPr>
            <w:tcW w:w="576" w:type="dxa"/>
            <w:tcBorders>
              <w:top w:val="single" w:sz="4" w:space="0" w:color="auto"/>
              <w:bottom w:val="nil"/>
            </w:tcBorders>
            <w:shd w:val="clear" w:color="auto" w:fill="FFFFFF"/>
            <w:noWrap/>
            <w:vAlign w:val="bottom"/>
          </w:tcPr>
          <w:p w14:paraId="1D7CC00D" w14:textId="59700529" w:rsidR="00F43C61" w:rsidRPr="00A74216" w:rsidRDefault="00F43C61" w:rsidP="00042ED5">
            <w:pPr>
              <w:pStyle w:val="TableText"/>
              <w:rPr>
                <w:noProof w:val="0"/>
              </w:rPr>
            </w:pPr>
            <w:r>
              <w:t>76</w:t>
            </w:r>
          </w:p>
        </w:tc>
        <w:tc>
          <w:tcPr>
            <w:tcW w:w="576" w:type="dxa"/>
            <w:tcBorders>
              <w:top w:val="single" w:sz="4" w:space="0" w:color="auto"/>
              <w:bottom w:val="nil"/>
            </w:tcBorders>
            <w:shd w:val="clear" w:color="auto" w:fill="FFFFFF"/>
            <w:noWrap/>
            <w:vAlign w:val="bottom"/>
          </w:tcPr>
          <w:p w14:paraId="55E0636D" w14:textId="3982D607" w:rsidR="00F43C61" w:rsidRPr="00A74216" w:rsidRDefault="00F43C61" w:rsidP="00042ED5">
            <w:pPr>
              <w:pStyle w:val="TableText"/>
              <w:rPr>
                <w:noProof w:val="0"/>
              </w:rPr>
            </w:pPr>
            <w:r>
              <w:t>15</w:t>
            </w:r>
          </w:p>
        </w:tc>
        <w:tc>
          <w:tcPr>
            <w:tcW w:w="576" w:type="dxa"/>
            <w:tcBorders>
              <w:top w:val="single" w:sz="4" w:space="0" w:color="auto"/>
              <w:bottom w:val="nil"/>
            </w:tcBorders>
            <w:shd w:val="clear" w:color="auto" w:fill="FFFFFF"/>
            <w:noWrap/>
            <w:vAlign w:val="bottom"/>
          </w:tcPr>
          <w:p w14:paraId="1C5328FD" w14:textId="6B59A61A" w:rsidR="00F43C61" w:rsidRPr="00A74216" w:rsidRDefault="00F43C61" w:rsidP="00042ED5">
            <w:pPr>
              <w:pStyle w:val="TableText"/>
              <w:rPr>
                <w:noProof w:val="0"/>
              </w:rPr>
            </w:pPr>
            <w:r>
              <w:t>6</w:t>
            </w:r>
          </w:p>
        </w:tc>
        <w:tc>
          <w:tcPr>
            <w:tcW w:w="576" w:type="dxa"/>
            <w:tcBorders>
              <w:top w:val="single" w:sz="4" w:space="0" w:color="auto"/>
              <w:bottom w:val="nil"/>
            </w:tcBorders>
            <w:shd w:val="clear" w:color="auto" w:fill="FFFFFF"/>
            <w:noWrap/>
            <w:vAlign w:val="bottom"/>
          </w:tcPr>
          <w:p w14:paraId="3D5823F6" w14:textId="6946324C" w:rsidR="00F43C61" w:rsidRPr="00A74216" w:rsidRDefault="00F43C61" w:rsidP="00042ED5">
            <w:pPr>
              <w:pStyle w:val="TableText"/>
              <w:rPr>
                <w:noProof w:val="0"/>
              </w:rPr>
            </w:pPr>
            <w:r>
              <w:t>4</w:t>
            </w:r>
          </w:p>
        </w:tc>
        <w:tc>
          <w:tcPr>
            <w:tcW w:w="576" w:type="dxa"/>
            <w:tcBorders>
              <w:top w:val="single" w:sz="4" w:space="0" w:color="auto"/>
              <w:bottom w:val="nil"/>
            </w:tcBorders>
            <w:shd w:val="clear" w:color="auto" w:fill="FFFFFF"/>
            <w:noWrap/>
            <w:vAlign w:val="bottom"/>
          </w:tcPr>
          <w:p w14:paraId="79687B17" w14:textId="45047B61" w:rsidR="00F43C61" w:rsidRPr="00A74216" w:rsidRDefault="00F43C61" w:rsidP="00042ED5">
            <w:pPr>
              <w:pStyle w:val="TableText"/>
              <w:rPr>
                <w:noProof w:val="0"/>
              </w:rPr>
            </w:pPr>
            <w:r>
              <w:t>9</w:t>
            </w:r>
          </w:p>
        </w:tc>
        <w:tc>
          <w:tcPr>
            <w:tcW w:w="792" w:type="dxa"/>
            <w:tcBorders>
              <w:top w:val="single" w:sz="4" w:space="0" w:color="auto"/>
              <w:bottom w:val="nil"/>
            </w:tcBorders>
            <w:shd w:val="clear" w:color="auto" w:fill="FFFFFF"/>
            <w:noWrap/>
            <w:vAlign w:val="bottom"/>
          </w:tcPr>
          <w:p w14:paraId="384722AF" w14:textId="57FE160C" w:rsidR="00F43C61" w:rsidRPr="00A74216" w:rsidRDefault="00F43C61" w:rsidP="00042ED5">
            <w:pPr>
              <w:pStyle w:val="TableText"/>
              <w:rPr>
                <w:noProof w:val="0"/>
              </w:rPr>
            </w:pPr>
            <w:r>
              <w:t>2396</w:t>
            </w:r>
          </w:p>
        </w:tc>
        <w:tc>
          <w:tcPr>
            <w:tcW w:w="648" w:type="dxa"/>
            <w:tcBorders>
              <w:top w:val="single" w:sz="4" w:space="0" w:color="auto"/>
              <w:bottom w:val="nil"/>
            </w:tcBorders>
            <w:shd w:val="clear" w:color="auto" w:fill="FFFFFF"/>
            <w:noWrap/>
            <w:vAlign w:val="bottom"/>
          </w:tcPr>
          <w:p w14:paraId="1C0A5AD5" w14:textId="49A0B415" w:rsidR="00F43C61" w:rsidRPr="00A74216" w:rsidRDefault="00F43C61" w:rsidP="00042ED5">
            <w:pPr>
              <w:pStyle w:val="TableText"/>
              <w:rPr>
                <w:noProof w:val="0"/>
              </w:rPr>
            </w:pPr>
            <w:r>
              <w:t>104</w:t>
            </w:r>
          </w:p>
        </w:tc>
        <w:tc>
          <w:tcPr>
            <w:tcW w:w="576" w:type="dxa"/>
            <w:tcBorders>
              <w:top w:val="single" w:sz="4" w:space="0" w:color="auto"/>
              <w:bottom w:val="nil"/>
            </w:tcBorders>
            <w:shd w:val="clear" w:color="auto" w:fill="FFFFFF"/>
            <w:noWrap/>
            <w:vAlign w:val="bottom"/>
          </w:tcPr>
          <w:p w14:paraId="544B6D40" w14:textId="35296EC8" w:rsidR="00F43C61" w:rsidRPr="00A74216" w:rsidRDefault="00F43C61" w:rsidP="00042ED5">
            <w:pPr>
              <w:pStyle w:val="TableText"/>
              <w:rPr>
                <w:noProof w:val="0"/>
              </w:rPr>
            </w:pPr>
            <w:r>
              <w:t>78</w:t>
            </w:r>
          </w:p>
        </w:tc>
        <w:tc>
          <w:tcPr>
            <w:tcW w:w="576" w:type="dxa"/>
            <w:tcBorders>
              <w:top w:val="single" w:sz="4" w:space="0" w:color="auto"/>
              <w:bottom w:val="nil"/>
            </w:tcBorders>
            <w:shd w:val="clear" w:color="auto" w:fill="FFFFFF"/>
            <w:noWrap/>
            <w:vAlign w:val="bottom"/>
          </w:tcPr>
          <w:p w14:paraId="6CAB2237" w14:textId="118BD0BE" w:rsidR="00F43C61" w:rsidRPr="00A74216" w:rsidRDefault="00F43C61" w:rsidP="00042ED5">
            <w:pPr>
              <w:pStyle w:val="TableText"/>
              <w:rPr>
                <w:noProof w:val="0"/>
              </w:rPr>
            </w:pPr>
            <w:r>
              <w:t>14</w:t>
            </w:r>
          </w:p>
        </w:tc>
        <w:tc>
          <w:tcPr>
            <w:tcW w:w="576" w:type="dxa"/>
            <w:tcBorders>
              <w:top w:val="single" w:sz="4" w:space="0" w:color="auto"/>
              <w:bottom w:val="nil"/>
            </w:tcBorders>
            <w:shd w:val="clear" w:color="auto" w:fill="FFFFFF"/>
            <w:noWrap/>
            <w:vAlign w:val="bottom"/>
          </w:tcPr>
          <w:p w14:paraId="7C4C7C62" w14:textId="3BD3B395" w:rsidR="00F43C61" w:rsidRPr="00A74216" w:rsidRDefault="00F43C61" w:rsidP="00042ED5">
            <w:pPr>
              <w:pStyle w:val="TableText"/>
              <w:rPr>
                <w:noProof w:val="0"/>
              </w:rPr>
            </w:pPr>
            <w:r>
              <w:t>5</w:t>
            </w:r>
          </w:p>
        </w:tc>
        <w:tc>
          <w:tcPr>
            <w:tcW w:w="576" w:type="dxa"/>
            <w:tcBorders>
              <w:top w:val="single" w:sz="4" w:space="0" w:color="auto"/>
              <w:bottom w:val="nil"/>
            </w:tcBorders>
            <w:shd w:val="clear" w:color="auto" w:fill="FFFFFF"/>
            <w:noWrap/>
            <w:vAlign w:val="bottom"/>
          </w:tcPr>
          <w:p w14:paraId="1D4CA4BA" w14:textId="439D3B90" w:rsidR="00F43C61" w:rsidRPr="00A74216" w:rsidRDefault="00F43C61" w:rsidP="00042ED5">
            <w:pPr>
              <w:pStyle w:val="TableText"/>
              <w:rPr>
                <w:noProof w:val="0"/>
              </w:rPr>
            </w:pPr>
            <w:r>
              <w:t>3</w:t>
            </w:r>
          </w:p>
        </w:tc>
        <w:tc>
          <w:tcPr>
            <w:tcW w:w="576" w:type="dxa"/>
            <w:tcBorders>
              <w:top w:val="single" w:sz="4" w:space="0" w:color="auto"/>
              <w:bottom w:val="nil"/>
            </w:tcBorders>
            <w:shd w:val="clear" w:color="auto" w:fill="FFFFFF"/>
            <w:noWrap/>
            <w:vAlign w:val="bottom"/>
          </w:tcPr>
          <w:p w14:paraId="2058476B" w14:textId="0202D464" w:rsidR="00F43C61" w:rsidRPr="00A74216" w:rsidRDefault="00F43C61" w:rsidP="00042ED5">
            <w:pPr>
              <w:pStyle w:val="TableText"/>
              <w:rPr>
                <w:noProof w:val="0"/>
              </w:rPr>
            </w:pPr>
            <w:r>
              <w:t>8</w:t>
            </w:r>
          </w:p>
        </w:tc>
        <w:tc>
          <w:tcPr>
            <w:tcW w:w="576" w:type="dxa"/>
            <w:tcBorders>
              <w:top w:val="single" w:sz="4" w:space="0" w:color="auto"/>
              <w:bottom w:val="nil"/>
            </w:tcBorders>
            <w:shd w:val="clear" w:color="auto" w:fill="FFFFFF"/>
            <w:noWrap/>
            <w:vAlign w:val="bottom"/>
          </w:tcPr>
          <w:p w14:paraId="75B89129" w14:textId="419AA1F9" w:rsidR="00F43C61" w:rsidRPr="00A74216" w:rsidRDefault="00F43C61" w:rsidP="00042ED5">
            <w:pPr>
              <w:pStyle w:val="TableText"/>
              <w:rPr>
                <w:noProof w:val="0"/>
              </w:rPr>
            </w:pPr>
            <w:r>
              <w:t>20</w:t>
            </w:r>
          </w:p>
        </w:tc>
        <w:tc>
          <w:tcPr>
            <w:tcW w:w="864" w:type="dxa"/>
            <w:tcBorders>
              <w:top w:val="single" w:sz="4" w:space="0" w:color="auto"/>
              <w:bottom w:val="nil"/>
            </w:tcBorders>
            <w:shd w:val="clear" w:color="auto" w:fill="FFFFFF"/>
            <w:noWrap/>
            <w:vAlign w:val="bottom"/>
          </w:tcPr>
          <w:p w14:paraId="44A5C210" w14:textId="6444964A" w:rsidR="00F43C61" w:rsidRPr="00A74216" w:rsidRDefault="00F43C61" w:rsidP="00042ED5">
            <w:pPr>
              <w:pStyle w:val="TableText"/>
              <w:rPr>
                <w:noProof w:val="0"/>
              </w:rPr>
            </w:pPr>
            <w:r>
              <w:t>1.12</w:t>
            </w:r>
          </w:p>
        </w:tc>
      </w:tr>
      <w:tr w:rsidR="00000000" w:rsidRPr="00A74216" w14:paraId="1AC1080D" w14:textId="77777777" w:rsidTr="00E328D6">
        <w:tc>
          <w:tcPr>
            <w:tcW w:w="2592" w:type="dxa"/>
            <w:tcBorders>
              <w:top w:val="nil"/>
              <w:bottom w:val="single" w:sz="4" w:space="0" w:color="auto"/>
            </w:tcBorders>
            <w:shd w:val="clear" w:color="auto" w:fill="FFFFFF"/>
            <w:vAlign w:val="center"/>
            <w:hideMark/>
          </w:tcPr>
          <w:p w14:paraId="36F052C6" w14:textId="64E05E5C" w:rsidR="00F43C61" w:rsidRPr="00A74216" w:rsidRDefault="00C14CC8" w:rsidP="00EB1C2D">
            <w:pPr>
              <w:pStyle w:val="TableText"/>
              <w:rPr>
                <w:noProof w:val="0"/>
              </w:rPr>
            </w:pPr>
            <w:r>
              <w:rPr>
                <w:noProof w:val="0"/>
              </w:rPr>
              <w:t>No disability</w:t>
            </w:r>
          </w:p>
        </w:tc>
        <w:tc>
          <w:tcPr>
            <w:tcW w:w="1109" w:type="dxa"/>
            <w:tcBorders>
              <w:top w:val="nil"/>
              <w:bottom w:val="single" w:sz="4" w:space="0" w:color="auto"/>
            </w:tcBorders>
            <w:shd w:val="clear" w:color="auto" w:fill="FFFFFF"/>
            <w:noWrap/>
            <w:vAlign w:val="bottom"/>
          </w:tcPr>
          <w:p w14:paraId="3CA43C96" w14:textId="364674A4" w:rsidR="00F43C61" w:rsidRPr="00A74216" w:rsidRDefault="00F43C61" w:rsidP="00042ED5">
            <w:pPr>
              <w:pStyle w:val="TableText"/>
              <w:rPr>
                <w:noProof w:val="0"/>
              </w:rPr>
            </w:pPr>
            <w:r>
              <w:t>357,776</w:t>
            </w:r>
          </w:p>
        </w:tc>
        <w:tc>
          <w:tcPr>
            <w:tcW w:w="792" w:type="dxa"/>
            <w:tcBorders>
              <w:top w:val="nil"/>
              <w:bottom w:val="single" w:sz="4" w:space="0" w:color="auto"/>
            </w:tcBorders>
            <w:shd w:val="clear" w:color="auto" w:fill="FFFFFF"/>
            <w:noWrap/>
            <w:vAlign w:val="bottom"/>
          </w:tcPr>
          <w:p w14:paraId="03B52B5A" w14:textId="47F596A9" w:rsidR="00F43C61" w:rsidRPr="00A74216" w:rsidRDefault="00F43C61" w:rsidP="00042ED5">
            <w:pPr>
              <w:pStyle w:val="TableText"/>
              <w:rPr>
                <w:noProof w:val="0"/>
              </w:rPr>
            </w:pPr>
            <w:r>
              <w:t>2529</w:t>
            </w:r>
          </w:p>
        </w:tc>
        <w:tc>
          <w:tcPr>
            <w:tcW w:w="648" w:type="dxa"/>
            <w:tcBorders>
              <w:top w:val="nil"/>
              <w:bottom w:val="single" w:sz="4" w:space="0" w:color="auto"/>
            </w:tcBorders>
            <w:shd w:val="clear" w:color="auto" w:fill="FFFFFF"/>
            <w:noWrap/>
            <w:vAlign w:val="bottom"/>
          </w:tcPr>
          <w:p w14:paraId="584CBB8A" w14:textId="33A1BE7E" w:rsidR="00F43C61" w:rsidRPr="00A74216" w:rsidRDefault="00F43C61" w:rsidP="00042ED5">
            <w:pPr>
              <w:pStyle w:val="TableText"/>
              <w:rPr>
                <w:noProof w:val="0"/>
              </w:rPr>
            </w:pPr>
            <w:r>
              <w:t>119</w:t>
            </w:r>
          </w:p>
        </w:tc>
        <w:tc>
          <w:tcPr>
            <w:tcW w:w="576" w:type="dxa"/>
            <w:tcBorders>
              <w:top w:val="nil"/>
              <w:bottom w:val="single" w:sz="4" w:space="0" w:color="auto"/>
            </w:tcBorders>
            <w:shd w:val="clear" w:color="auto" w:fill="FFFFFF"/>
            <w:noWrap/>
            <w:vAlign w:val="bottom"/>
          </w:tcPr>
          <w:p w14:paraId="12C37E8B" w14:textId="5F15AD3B" w:rsidR="00F43C61" w:rsidRPr="00A74216" w:rsidRDefault="00F43C61" w:rsidP="00042ED5">
            <w:pPr>
              <w:pStyle w:val="TableText"/>
              <w:rPr>
                <w:noProof w:val="0"/>
              </w:rPr>
            </w:pPr>
            <w:r>
              <w:t>36</w:t>
            </w:r>
          </w:p>
        </w:tc>
        <w:tc>
          <w:tcPr>
            <w:tcW w:w="576" w:type="dxa"/>
            <w:tcBorders>
              <w:top w:val="nil"/>
              <w:bottom w:val="single" w:sz="4" w:space="0" w:color="auto"/>
            </w:tcBorders>
            <w:shd w:val="clear" w:color="auto" w:fill="FFFFFF"/>
            <w:noWrap/>
            <w:vAlign w:val="bottom"/>
          </w:tcPr>
          <w:p w14:paraId="70DA5310" w14:textId="5DA398E2" w:rsidR="00F43C61" w:rsidRPr="00A74216" w:rsidRDefault="00F43C61" w:rsidP="00042ED5">
            <w:pPr>
              <w:pStyle w:val="TableText"/>
              <w:rPr>
                <w:noProof w:val="0"/>
              </w:rPr>
            </w:pPr>
            <w:r>
              <w:t>26</w:t>
            </w:r>
          </w:p>
        </w:tc>
        <w:tc>
          <w:tcPr>
            <w:tcW w:w="576" w:type="dxa"/>
            <w:tcBorders>
              <w:top w:val="nil"/>
              <w:bottom w:val="single" w:sz="4" w:space="0" w:color="auto"/>
            </w:tcBorders>
            <w:shd w:val="clear" w:color="auto" w:fill="FFFFFF"/>
            <w:noWrap/>
            <w:vAlign w:val="bottom"/>
          </w:tcPr>
          <w:p w14:paraId="02B19257" w14:textId="682CF7E1" w:rsidR="00F43C61" w:rsidRPr="00A74216" w:rsidRDefault="00F43C61" w:rsidP="00042ED5">
            <w:pPr>
              <w:pStyle w:val="TableText"/>
              <w:rPr>
                <w:noProof w:val="0"/>
              </w:rPr>
            </w:pPr>
            <w:r>
              <w:t>19</w:t>
            </w:r>
          </w:p>
        </w:tc>
        <w:tc>
          <w:tcPr>
            <w:tcW w:w="576" w:type="dxa"/>
            <w:tcBorders>
              <w:top w:val="nil"/>
              <w:bottom w:val="single" w:sz="4" w:space="0" w:color="auto"/>
            </w:tcBorders>
            <w:shd w:val="clear" w:color="auto" w:fill="FFFFFF"/>
            <w:noWrap/>
            <w:vAlign w:val="bottom"/>
          </w:tcPr>
          <w:p w14:paraId="7147BB17" w14:textId="202E7484" w:rsidR="00F43C61" w:rsidRPr="00A74216" w:rsidRDefault="00F43C61" w:rsidP="00042ED5">
            <w:pPr>
              <w:pStyle w:val="TableText"/>
              <w:rPr>
                <w:noProof w:val="0"/>
              </w:rPr>
            </w:pPr>
            <w:r>
              <w:t>19</w:t>
            </w:r>
          </w:p>
        </w:tc>
        <w:tc>
          <w:tcPr>
            <w:tcW w:w="576" w:type="dxa"/>
            <w:tcBorders>
              <w:top w:val="nil"/>
              <w:bottom w:val="single" w:sz="4" w:space="0" w:color="auto"/>
            </w:tcBorders>
            <w:shd w:val="clear" w:color="auto" w:fill="FFFFFF"/>
            <w:noWrap/>
            <w:vAlign w:val="bottom"/>
          </w:tcPr>
          <w:p w14:paraId="67E156FE" w14:textId="3138B682" w:rsidR="00F43C61" w:rsidRPr="00A74216" w:rsidRDefault="00F43C61" w:rsidP="00042ED5">
            <w:pPr>
              <w:pStyle w:val="TableText"/>
              <w:rPr>
                <w:noProof w:val="0"/>
              </w:rPr>
            </w:pPr>
            <w:r>
              <w:t>38</w:t>
            </w:r>
          </w:p>
        </w:tc>
        <w:tc>
          <w:tcPr>
            <w:tcW w:w="792" w:type="dxa"/>
            <w:tcBorders>
              <w:top w:val="nil"/>
              <w:bottom w:val="single" w:sz="4" w:space="0" w:color="auto"/>
            </w:tcBorders>
            <w:shd w:val="clear" w:color="auto" w:fill="FFFFFF"/>
            <w:noWrap/>
            <w:vAlign w:val="bottom"/>
          </w:tcPr>
          <w:p w14:paraId="4AD345EF" w14:textId="67BE68CC" w:rsidR="00F43C61" w:rsidRPr="00A74216" w:rsidRDefault="00F43C61" w:rsidP="00042ED5">
            <w:pPr>
              <w:pStyle w:val="TableText"/>
              <w:rPr>
                <w:noProof w:val="0"/>
              </w:rPr>
            </w:pPr>
            <w:r>
              <w:t>2514</w:t>
            </w:r>
          </w:p>
        </w:tc>
        <w:tc>
          <w:tcPr>
            <w:tcW w:w="648" w:type="dxa"/>
            <w:tcBorders>
              <w:top w:val="nil"/>
              <w:bottom w:val="single" w:sz="4" w:space="0" w:color="auto"/>
            </w:tcBorders>
            <w:shd w:val="clear" w:color="auto" w:fill="FFFFFF"/>
            <w:noWrap/>
            <w:vAlign w:val="bottom"/>
          </w:tcPr>
          <w:p w14:paraId="262EBEBD" w14:textId="0EC75692" w:rsidR="00F43C61" w:rsidRPr="00A74216" w:rsidRDefault="00F43C61" w:rsidP="00042ED5">
            <w:pPr>
              <w:pStyle w:val="TableText"/>
              <w:rPr>
                <w:noProof w:val="0"/>
              </w:rPr>
            </w:pPr>
            <w:r>
              <w:t>110</w:t>
            </w:r>
          </w:p>
        </w:tc>
        <w:tc>
          <w:tcPr>
            <w:tcW w:w="576" w:type="dxa"/>
            <w:tcBorders>
              <w:top w:val="nil"/>
              <w:bottom w:val="single" w:sz="4" w:space="0" w:color="auto"/>
            </w:tcBorders>
            <w:shd w:val="clear" w:color="auto" w:fill="FFFFFF"/>
            <w:noWrap/>
            <w:vAlign w:val="bottom"/>
          </w:tcPr>
          <w:p w14:paraId="6A581520" w14:textId="1050C734" w:rsidR="00F43C61" w:rsidRPr="00A74216" w:rsidRDefault="00F43C61" w:rsidP="00042ED5">
            <w:pPr>
              <w:pStyle w:val="TableText"/>
              <w:rPr>
                <w:noProof w:val="0"/>
              </w:rPr>
            </w:pPr>
            <w:r>
              <w:t>35</w:t>
            </w:r>
          </w:p>
        </w:tc>
        <w:tc>
          <w:tcPr>
            <w:tcW w:w="576" w:type="dxa"/>
            <w:tcBorders>
              <w:top w:val="nil"/>
              <w:bottom w:val="single" w:sz="4" w:space="0" w:color="auto"/>
            </w:tcBorders>
            <w:shd w:val="clear" w:color="auto" w:fill="FFFFFF"/>
            <w:noWrap/>
            <w:vAlign w:val="bottom"/>
          </w:tcPr>
          <w:p w14:paraId="502F5CDE" w14:textId="05F6D728" w:rsidR="00F43C61" w:rsidRPr="00A74216" w:rsidRDefault="00F43C61" w:rsidP="00042ED5">
            <w:pPr>
              <w:pStyle w:val="TableText"/>
              <w:rPr>
                <w:noProof w:val="0"/>
              </w:rPr>
            </w:pPr>
            <w:r>
              <w:t>28</w:t>
            </w:r>
          </w:p>
        </w:tc>
        <w:tc>
          <w:tcPr>
            <w:tcW w:w="576" w:type="dxa"/>
            <w:tcBorders>
              <w:top w:val="nil"/>
              <w:bottom w:val="single" w:sz="4" w:space="0" w:color="auto"/>
            </w:tcBorders>
            <w:shd w:val="clear" w:color="auto" w:fill="FFFFFF"/>
            <w:noWrap/>
            <w:vAlign w:val="bottom"/>
          </w:tcPr>
          <w:p w14:paraId="440A8E3C" w14:textId="69A8D506" w:rsidR="00F43C61" w:rsidRPr="00A74216" w:rsidRDefault="00F43C61" w:rsidP="00042ED5">
            <w:pPr>
              <w:pStyle w:val="TableText"/>
              <w:rPr>
                <w:noProof w:val="0"/>
              </w:rPr>
            </w:pPr>
            <w:r>
              <w:t>18</w:t>
            </w:r>
          </w:p>
        </w:tc>
        <w:tc>
          <w:tcPr>
            <w:tcW w:w="576" w:type="dxa"/>
            <w:tcBorders>
              <w:top w:val="nil"/>
              <w:bottom w:val="single" w:sz="4" w:space="0" w:color="auto"/>
            </w:tcBorders>
            <w:shd w:val="clear" w:color="auto" w:fill="FFFFFF"/>
            <w:noWrap/>
            <w:vAlign w:val="bottom"/>
          </w:tcPr>
          <w:p w14:paraId="63FF689D" w14:textId="0D012990" w:rsidR="00F43C61" w:rsidRPr="00A74216" w:rsidRDefault="00F43C61" w:rsidP="00042ED5">
            <w:pPr>
              <w:pStyle w:val="TableText"/>
              <w:rPr>
                <w:noProof w:val="0"/>
              </w:rPr>
            </w:pPr>
            <w:r>
              <w:t>20</w:t>
            </w:r>
          </w:p>
        </w:tc>
        <w:tc>
          <w:tcPr>
            <w:tcW w:w="576" w:type="dxa"/>
            <w:tcBorders>
              <w:top w:val="nil"/>
              <w:bottom w:val="single" w:sz="4" w:space="0" w:color="auto"/>
            </w:tcBorders>
            <w:shd w:val="clear" w:color="auto" w:fill="FFFFFF"/>
            <w:noWrap/>
            <w:vAlign w:val="bottom"/>
          </w:tcPr>
          <w:p w14:paraId="585D408D" w14:textId="00A43FC0" w:rsidR="00F43C61" w:rsidRPr="00A74216" w:rsidRDefault="00F43C61" w:rsidP="00042ED5">
            <w:pPr>
              <w:pStyle w:val="TableText"/>
              <w:rPr>
                <w:noProof w:val="0"/>
              </w:rPr>
            </w:pPr>
            <w:r>
              <w:t>37</w:t>
            </w:r>
          </w:p>
        </w:tc>
        <w:tc>
          <w:tcPr>
            <w:tcW w:w="576" w:type="dxa"/>
            <w:tcBorders>
              <w:top w:val="nil"/>
              <w:bottom w:val="single" w:sz="4" w:space="0" w:color="auto"/>
            </w:tcBorders>
            <w:shd w:val="clear" w:color="auto" w:fill="FFFFFF"/>
            <w:noWrap/>
            <w:vAlign w:val="bottom"/>
          </w:tcPr>
          <w:p w14:paraId="0C82422F" w14:textId="382E5256" w:rsidR="00F43C61" w:rsidRPr="00A74216" w:rsidRDefault="00F43C61" w:rsidP="00042ED5">
            <w:pPr>
              <w:pStyle w:val="TableText"/>
              <w:rPr>
                <w:noProof w:val="0"/>
              </w:rPr>
            </w:pPr>
            <w:r>
              <w:t>16</w:t>
            </w:r>
          </w:p>
        </w:tc>
        <w:tc>
          <w:tcPr>
            <w:tcW w:w="864" w:type="dxa"/>
            <w:tcBorders>
              <w:top w:val="nil"/>
              <w:bottom w:val="single" w:sz="4" w:space="0" w:color="auto"/>
            </w:tcBorders>
            <w:shd w:val="clear" w:color="auto" w:fill="FFFFFF"/>
            <w:noWrap/>
            <w:vAlign w:val="bottom"/>
          </w:tcPr>
          <w:p w14:paraId="7C31BA32" w14:textId="64197FD0" w:rsidR="00F43C61" w:rsidRPr="00A74216" w:rsidRDefault="00F43C61" w:rsidP="00042ED5">
            <w:pPr>
              <w:pStyle w:val="TableText"/>
              <w:rPr>
                <w:noProof w:val="0"/>
              </w:rPr>
            </w:pPr>
            <w:r>
              <w:t>0.74</w:t>
            </w:r>
          </w:p>
        </w:tc>
      </w:tr>
      <w:tr w:rsidR="00000000" w:rsidRPr="00A74216" w14:paraId="53318193" w14:textId="77777777" w:rsidTr="00E328D6">
        <w:tc>
          <w:tcPr>
            <w:tcW w:w="2592" w:type="dxa"/>
            <w:tcBorders>
              <w:top w:val="single" w:sz="4" w:space="0" w:color="auto"/>
              <w:bottom w:val="nil"/>
            </w:tcBorders>
            <w:shd w:val="clear" w:color="auto" w:fill="FFFFFF"/>
            <w:vAlign w:val="center"/>
            <w:hideMark/>
          </w:tcPr>
          <w:p w14:paraId="7DB0CD39" w14:textId="5677630A" w:rsidR="00F43C61" w:rsidRPr="00A74216" w:rsidRDefault="00F43C61" w:rsidP="00EB1C2D">
            <w:pPr>
              <w:pStyle w:val="TableText"/>
              <w:keepNext/>
              <w:rPr>
                <w:noProof w:val="0"/>
              </w:rPr>
            </w:pPr>
            <w:r w:rsidRPr="00A74216">
              <w:rPr>
                <w:noProof w:val="0"/>
              </w:rPr>
              <w:t>Assign</w:t>
            </w:r>
            <w:r w:rsidR="008A4504">
              <w:rPr>
                <w:noProof w:val="0"/>
              </w:rPr>
              <w:t>ed</w:t>
            </w:r>
            <w:r w:rsidRPr="00A74216">
              <w:rPr>
                <w:noProof w:val="0"/>
              </w:rPr>
              <w:t xml:space="preserve"> designated supports</w:t>
            </w:r>
          </w:p>
        </w:tc>
        <w:tc>
          <w:tcPr>
            <w:tcW w:w="1109" w:type="dxa"/>
            <w:tcBorders>
              <w:top w:val="single" w:sz="4" w:space="0" w:color="auto"/>
              <w:bottom w:val="nil"/>
            </w:tcBorders>
            <w:shd w:val="clear" w:color="auto" w:fill="FFFFFF"/>
            <w:noWrap/>
            <w:vAlign w:val="bottom"/>
          </w:tcPr>
          <w:p w14:paraId="02BDF3E1" w14:textId="2906E183" w:rsidR="00F43C61" w:rsidRPr="00A74216" w:rsidRDefault="00F43C61" w:rsidP="00042ED5">
            <w:pPr>
              <w:pStyle w:val="TableText"/>
              <w:rPr>
                <w:noProof w:val="0"/>
              </w:rPr>
            </w:pPr>
            <w:r>
              <w:t>73,003</w:t>
            </w:r>
          </w:p>
        </w:tc>
        <w:tc>
          <w:tcPr>
            <w:tcW w:w="792" w:type="dxa"/>
            <w:tcBorders>
              <w:top w:val="single" w:sz="4" w:space="0" w:color="auto"/>
              <w:bottom w:val="nil"/>
            </w:tcBorders>
            <w:shd w:val="clear" w:color="auto" w:fill="FFFFFF"/>
            <w:noWrap/>
            <w:vAlign w:val="bottom"/>
          </w:tcPr>
          <w:p w14:paraId="4C41AF11" w14:textId="08062660" w:rsidR="00F43C61" w:rsidRPr="00A74216" w:rsidRDefault="00F43C61" w:rsidP="00042ED5">
            <w:pPr>
              <w:pStyle w:val="TableText"/>
              <w:rPr>
                <w:noProof w:val="0"/>
              </w:rPr>
            </w:pPr>
            <w:r>
              <w:t>2440</w:t>
            </w:r>
          </w:p>
        </w:tc>
        <w:tc>
          <w:tcPr>
            <w:tcW w:w="648" w:type="dxa"/>
            <w:tcBorders>
              <w:top w:val="single" w:sz="4" w:space="0" w:color="auto"/>
              <w:bottom w:val="nil"/>
            </w:tcBorders>
            <w:shd w:val="clear" w:color="auto" w:fill="FFFFFF"/>
            <w:noWrap/>
            <w:vAlign w:val="bottom"/>
          </w:tcPr>
          <w:p w14:paraId="0EE5FF17" w14:textId="6EFAE4CC" w:rsidR="00F43C61" w:rsidRPr="00A74216" w:rsidRDefault="00F43C61" w:rsidP="00042ED5">
            <w:pPr>
              <w:pStyle w:val="TableText"/>
              <w:rPr>
                <w:noProof w:val="0"/>
              </w:rPr>
            </w:pPr>
            <w:r>
              <w:t>113</w:t>
            </w:r>
          </w:p>
        </w:tc>
        <w:tc>
          <w:tcPr>
            <w:tcW w:w="576" w:type="dxa"/>
            <w:tcBorders>
              <w:top w:val="single" w:sz="4" w:space="0" w:color="auto"/>
              <w:bottom w:val="nil"/>
            </w:tcBorders>
            <w:shd w:val="clear" w:color="auto" w:fill="FFFFFF"/>
            <w:noWrap/>
            <w:vAlign w:val="bottom"/>
          </w:tcPr>
          <w:p w14:paraId="2877CCA8" w14:textId="2A286198" w:rsidR="00F43C61" w:rsidRPr="00A74216" w:rsidRDefault="00F43C61" w:rsidP="00042ED5">
            <w:pPr>
              <w:pStyle w:val="TableText"/>
              <w:rPr>
                <w:noProof w:val="0"/>
              </w:rPr>
            </w:pPr>
            <w:r>
              <w:t>67</w:t>
            </w:r>
          </w:p>
        </w:tc>
        <w:tc>
          <w:tcPr>
            <w:tcW w:w="576" w:type="dxa"/>
            <w:tcBorders>
              <w:top w:val="single" w:sz="4" w:space="0" w:color="auto"/>
              <w:bottom w:val="nil"/>
            </w:tcBorders>
            <w:shd w:val="clear" w:color="auto" w:fill="FFFFFF"/>
            <w:noWrap/>
            <w:vAlign w:val="bottom"/>
          </w:tcPr>
          <w:p w14:paraId="16F2FE75" w14:textId="6A34C4E1" w:rsidR="00F43C61" w:rsidRPr="00A74216" w:rsidRDefault="00F43C61" w:rsidP="00042ED5">
            <w:pPr>
              <w:pStyle w:val="TableText"/>
              <w:rPr>
                <w:noProof w:val="0"/>
              </w:rPr>
            </w:pPr>
            <w:r>
              <w:t>18</w:t>
            </w:r>
          </w:p>
        </w:tc>
        <w:tc>
          <w:tcPr>
            <w:tcW w:w="576" w:type="dxa"/>
            <w:tcBorders>
              <w:top w:val="single" w:sz="4" w:space="0" w:color="auto"/>
              <w:bottom w:val="nil"/>
            </w:tcBorders>
            <w:shd w:val="clear" w:color="auto" w:fill="FFFFFF"/>
            <w:noWrap/>
            <w:vAlign w:val="bottom"/>
          </w:tcPr>
          <w:p w14:paraId="0318958A" w14:textId="0571E294" w:rsidR="00F43C61" w:rsidRPr="00A74216" w:rsidRDefault="00F43C61" w:rsidP="00042ED5">
            <w:pPr>
              <w:pStyle w:val="TableText"/>
              <w:rPr>
                <w:noProof w:val="0"/>
              </w:rPr>
            </w:pPr>
            <w:r>
              <w:t>9</w:t>
            </w:r>
          </w:p>
        </w:tc>
        <w:tc>
          <w:tcPr>
            <w:tcW w:w="576" w:type="dxa"/>
            <w:tcBorders>
              <w:top w:val="single" w:sz="4" w:space="0" w:color="auto"/>
              <w:bottom w:val="nil"/>
            </w:tcBorders>
            <w:shd w:val="clear" w:color="auto" w:fill="FFFFFF"/>
            <w:noWrap/>
            <w:vAlign w:val="bottom"/>
          </w:tcPr>
          <w:p w14:paraId="612D8A1A" w14:textId="7D0DFE63" w:rsidR="00F43C61" w:rsidRPr="00A74216" w:rsidRDefault="00F43C61" w:rsidP="00042ED5">
            <w:pPr>
              <w:pStyle w:val="TableText"/>
              <w:rPr>
                <w:noProof w:val="0"/>
              </w:rPr>
            </w:pPr>
            <w:r>
              <w:t>6</w:t>
            </w:r>
          </w:p>
        </w:tc>
        <w:tc>
          <w:tcPr>
            <w:tcW w:w="576" w:type="dxa"/>
            <w:tcBorders>
              <w:top w:val="single" w:sz="4" w:space="0" w:color="auto"/>
              <w:bottom w:val="nil"/>
            </w:tcBorders>
            <w:shd w:val="clear" w:color="auto" w:fill="FFFFFF"/>
            <w:noWrap/>
            <w:vAlign w:val="bottom"/>
          </w:tcPr>
          <w:p w14:paraId="2B17DF6A" w14:textId="1CE505C4" w:rsidR="00F43C61" w:rsidRPr="00A74216" w:rsidRDefault="00F43C61" w:rsidP="00042ED5">
            <w:pPr>
              <w:pStyle w:val="TableText"/>
              <w:rPr>
                <w:noProof w:val="0"/>
              </w:rPr>
            </w:pPr>
            <w:r>
              <w:t>14</w:t>
            </w:r>
          </w:p>
        </w:tc>
        <w:tc>
          <w:tcPr>
            <w:tcW w:w="792" w:type="dxa"/>
            <w:tcBorders>
              <w:top w:val="single" w:sz="4" w:space="0" w:color="auto"/>
              <w:bottom w:val="nil"/>
            </w:tcBorders>
            <w:shd w:val="clear" w:color="auto" w:fill="FFFFFF"/>
            <w:noWrap/>
            <w:vAlign w:val="bottom"/>
          </w:tcPr>
          <w:p w14:paraId="4DE2B96D" w14:textId="191AF5F7" w:rsidR="00F43C61" w:rsidRPr="00A74216" w:rsidRDefault="00F43C61" w:rsidP="00042ED5">
            <w:pPr>
              <w:pStyle w:val="TableText"/>
              <w:rPr>
                <w:noProof w:val="0"/>
              </w:rPr>
            </w:pPr>
            <w:r>
              <w:t>2421</w:t>
            </w:r>
          </w:p>
        </w:tc>
        <w:tc>
          <w:tcPr>
            <w:tcW w:w="648" w:type="dxa"/>
            <w:tcBorders>
              <w:top w:val="single" w:sz="4" w:space="0" w:color="auto"/>
              <w:bottom w:val="nil"/>
            </w:tcBorders>
            <w:shd w:val="clear" w:color="auto" w:fill="FFFFFF"/>
            <w:noWrap/>
            <w:vAlign w:val="bottom"/>
          </w:tcPr>
          <w:p w14:paraId="0DF07539" w14:textId="3A5ABC54" w:rsidR="00F43C61" w:rsidRPr="00A74216" w:rsidRDefault="00F43C61" w:rsidP="00042ED5">
            <w:pPr>
              <w:pStyle w:val="TableText"/>
              <w:rPr>
                <w:noProof w:val="0"/>
              </w:rPr>
            </w:pPr>
            <w:r>
              <w:t>111</w:t>
            </w:r>
          </w:p>
        </w:tc>
        <w:tc>
          <w:tcPr>
            <w:tcW w:w="576" w:type="dxa"/>
            <w:tcBorders>
              <w:top w:val="single" w:sz="4" w:space="0" w:color="auto"/>
              <w:bottom w:val="nil"/>
            </w:tcBorders>
            <w:shd w:val="clear" w:color="auto" w:fill="FFFFFF"/>
            <w:noWrap/>
            <w:vAlign w:val="bottom"/>
          </w:tcPr>
          <w:p w14:paraId="5CCDD164" w14:textId="45F7B3D0" w:rsidR="00F43C61" w:rsidRPr="00A74216" w:rsidRDefault="00F43C61" w:rsidP="00042ED5">
            <w:pPr>
              <w:pStyle w:val="TableText"/>
              <w:rPr>
                <w:noProof w:val="0"/>
              </w:rPr>
            </w:pPr>
            <w:r>
              <w:t>69</w:t>
            </w:r>
          </w:p>
        </w:tc>
        <w:tc>
          <w:tcPr>
            <w:tcW w:w="576" w:type="dxa"/>
            <w:tcBorders>
              <w:top w:val="single" w:sz="4" w:space="0" w:color="auto"/>
              <w:bottom w:val="nil"/>
            </w:tcBorders>
            <w:shd w:val="clear" w:color="auto" w:fill="FFFFFF"/>
            <w:noWrap/>
            <w:vAlign w:val="bottom"/>
          </w:tcPr>
          <w:p w14:paraId="5EE6C051" w14:textId="4ABA0F79" w:rsidR="00F43C61" w:rsidRPr="00A74216" w:rsidRDefault="00F43C61" w:rsidP="00042ED5">
            <w:pPr>
              <w:pStyle w:val="TableText"/>
              <w:rPr>
                <w:noProof w:val="0"/>
              </w:rPr>
            </w:pPr>
            <w:r>
              <w:t>18</w:t>
            </w:r>
          </w:p>
        </w:tc>
        <w:tc>
          <w:tcPr>
            <w:tcW w:w="576" w:type="dxa"/>
            <w:tcBorders>
              <w:top w:val="single" w:sz="4" w:space="0" w:color="auto"/>
              <w:bottom w:val="nil"/>
            </w:tcBorders>
            <w:shd w:val="clear" w:color="auto" w:fill="FFFFFF"/>
            <w:noWrap/>
            <w:vAlign w:val="bottom"/>
          </w:tcPr>
          <w:p w14:paraId="556CDF35" w14:textId="5EF077C9" w:rsidR="00F43C61" w:rsidRPr="00A74216" w:rsidRDefault="00F43C61" w:rsidP="00042ED5">
            <w:pPr>
              <w:pStyle w:val="TableText"/>
              <w:rPr>
                <w:noProof w:val="0"/>
              </w:rPr>
            </w:pPr>
            <w:r>
              <w:t>7</w:t>
            </w:r>
          </w:p>
        </w:tc>
        <w:tc>
          <w:tcPr>
            <w:tcW w:w="576" w:type="dxa"/>
            <w:tcBorders>
              <w:top w:val="single" w:sz="4" w:space="0" w:color="auto"/>
              <w:bottom w:val="nil"/>
            </w:tcBorders>
            <w:shd w:val="clear" w:color="auto" w:fill="FFFFFF"/>
            <w:noWrap/>
            <w:vAlign w:val="bottom"/>
          </w:tcPr>
          <w:p w14:paraId="4CBBD0CA" w14:textId="4A304A43" w:rsidR="00F43C61" w:rsidRPr="00A74216" w:rsidRDefault="00F43C61" w:rsidP="00042ED5">
            <w:pPr>
              <w:pStyle w:val="TableText"/>
              <w:rPr>
                <w:noProof w:val="0"/>
              </w:rPr>
            </w:pPr>
            <w:r>
              <w:t>6</w:t>
            </w:r>
          </w:p>
        </w:tc>
        <w:tc>
          <w:tcPr>
            <w:tcW w:w="576" w:type="dxa"/>
            <w:tcBorders>
              <w:top w:val="single" w:sz="4" w:space="0" w:color="auto"/>
              <w:bottom w:val="nil"/>
            </w:tcBorders>
            <w:shd w:val="clear" w:color="auto" w:fill="FFFFFF"/>
            <w:noWrap/>
            <w:vAlign w:val="bottom"/>
          </w:tcPr>
          <w:p w14:paraId="5C45BBBC" w14:textId="399DC9ED" w:rsidR="00F43C61" w:rsidRPr="00A74216" w:rsidRDefault="00F43C61" w:rsidP="00042ED5">
            <w:pPr>
              <w:pStyle w:val="TableText"/>
              <w:rPr>
                <w:noProof w:val="0"/>
              </w:rPr>
            </w:pPr>
            <w:r>
              <w:t>13</w:t>
            </w:r>
          </w:p>
        </w:tc>
        <w:tc>
          <w:tcPr>
            <w:tcW w:w="576" w:type="dxa"/>
            <w:tcBorders>
              <w:top w:val="single" w:sz="4" w:space="0" w:color="auto"/>
              <w:bottom w:val="nil"/>
            </w:tcBorders>
            <w:shd w:val="clear" w:color="auto" w:fill="FFFFFF"/>
            <w:noWrap/>
            <w:vAlign w:val="bottom"/>
          </w:tcPr>
          <w:p w14:paraId="7A3FF9C7" w14:textId="75585DEA" w:rsidR="00F43C61" w:rsidRPr="00A74216" w:rsidRDefault="00F43C61" w:rsidP="00042ED5">
            <w:pPr>
              <w:pStyle w:val="TableText"/>
              <w:rPr>
                <w:noProof w:val="0"/>
              </w:rPr>
            </w:pPr>
            <w:r>
              <w:t>19</w:t>
            </w:r>
          </w:p>
        </w:tc>
        <w:tc>
          <w:tcPr>
            <w:tcW w:w="864" w:type="dxa"/>
            <w:tcBorders>
              <w:top w:val="single" w:sz="4" w:space="0" w:color="auto"/>
              <w:bottom w:val="nil"/>
            </w:tcBorders>
            <w:shd w:val="clear" w:color="auto" w:fill="FFFFFF"/>
            <w:noWrap/>
            <w:vAlign w:val="bottom"/>
          </w:tcPr>
          <w:p w14:paraId="035E495F" w14:textId="5A17CB86" w:rsidR="00F43C61" w:rsidRPr="00A74216" w:rsidRDefault="00F43C61" w:rsidP="00042ED5">
            <w:pPr>
              <w:pStyle w:val="TableText"/>
              <w:rPr>
                <w:noProof w:val="0"/>
              </w:rPr>
            </w:pPr>
            <w:r>
              <w:t>1.45</w:t>
            </w:r>
          </w:p>
        </w:tc>
      </w:tr>
      <w:tr w:rsidR="00000000" w:rsidRPr="00A74216" w14:paraId="499871D0" w14:textId="77777777" w:rsidTr="00E328D6">
        <w:tc>
          <w:tcPr>
            <w:tcW w:w="2592" w:type="dxa"/>
            <w:tcBorders>
              <w:top w:val="nil"/>
              <w:bottom w:val="single" w:sz="4" w:space="0" w:color="auto"/>
            </w:tcBorders>
            <w:shd w:val="clear" w:color="auto" w:fill="FFFFFF"/>
            <w:vAlign w:val="center"/>
            <w:hideMark/>
          </w:tcPr>
          <w:p w14:paraId="2D44C9DB" w14:textId="23498B19" w:rsidR="00F43C61" w:rsidRPr="00A74216" w:rsidRDefault="00F43C61" w:rsidP="00F43C61">
            <w:pPr>
              <w:pStyle w:val="TableText"/>
              <w:rPr>
                <w:noProof w:val="0"/>
              </w:rPr>
            </w:pPr>
            <w:r w:rsidRPr="00A74216">
              <w:rPr>
                <w:noProof w:val="0"/>
              </w:rPr>
              <w:t>No</w:t>
            </w:r>
            <w:r w:rsidR="008A4504">
              <w:rPr>
                <w:noProof w:val="0"/>
              </w:rPr>
              <w:t>t</w:t>
            </w:r>
            <w:r w:rsidR="008A4504" w:rsidRPr="00A74216">
              <w:rPr>
                <w:noProof w:val="0"/>
              </w:rPr>
              <w:t xml:space="preserve"> </w:t>
            </w:r>
            <w:r w:rsidR="008A4504">
              <w:rPr>
                <w:noProof w:val="0"/>
              </w:rPr>
              <w:t>assigned</w:t>
            </w:r>
            <w:r w:rsidRPr="00A74216">
              <w:rPr>
                <w:noProof w:val="0"/>
              </w:rPr>
              <w:t xml:space="preserve"> designated supports</w:t>
            </w:r>
          </w:p>
        </w:tc>
        <w:tc>
          <w:tcPr>
            <w:tcW w:w="1109" w:type="dxa"/>
            <w:tcBorders>
              <w:top w:val="nil"/>
              <w:bottom w:val="single" w:sz="4" w:space="0" w:color="auto"/>
            </w:tcBorders>
            <w:shd w:val="clear" w:color="auto" w:fill="FFFFFF"/>
            <w:noWrap/>
            <w:vAlign w:val="bottom"/>
          </w:tcPr>
          <w:p w14:paraId="4300AE26" w14:textId="5DE7B4B6" w:rsidR="00F43C61" w:rsidRPr="00A74216" w:rsidRDefault="00F43C61" w:rsidP="00042ED5">
            <w:pPr>
              <w:pStyle w:val="TableText"/>
              <w:rPr>
                <w:noProof w:val="0"/>
              </w:rPr>
            </w:pPr>
            <w:r>
              <w:t>335,019</w:t>
            </w:r>
          </w:p>
        </w:tc>
        <w:tc>
          <w:tcPr>
            <w:tcW w:w="792" w:type="dxa"/>
            <w:tcBorders>
              <w:top w:val="nil"/>
              <w:bottom w:val="single" w:sz="4" w:space="0" w:color="auto"/>
            </w:tcBorders>
            <w:shd w:val="clear" w:color="auto" w:fill="FFFFFF"/>
            <w:noWrap/>
            <w:vAlign w:val="bottom"/>
          </w:tcPr>
          <w:p w14:paraId="0C25CE9C" w14:textId="1D0C8C93" w:rsidR="00F43C61" w:rsidRPr="00A74216" w:rsidRDefault="00F43C61" w:rsidP="00042ED5">
            <w:pPr>
              <w:pStyle w:val="TableText"/>
              <w:rPr>
                <w:noProof w:val="0"/>
              </w:rPr>
            </w:pPr>
            <w:r>
              <w:t>2532</w:t>
            </w:r>
          </w:p>
        </w:tc>
        <w:tc>
          <w:tcPr>
            <w:tcW w:w="648" w:type="dxa"/>
            <w:tcBorders>
              <w:top w:val="nil"/>
              <w:bottom w:val="single" w:sz="4" w:space="0" w:color="auto"/>
            </w:tcBorders>
            <w:shd w:val="clear" w:color="auto" w:fill="FFFFFF"/>
            <w:noWrap/>
            <w:vAlign w:val="bottom"/>
          </w:tcPr>
          <w:p w14:paraId="2173F23E" w14:textId="0579B0CF" w:rsidR="00F43C61" w:rsidRPr="00A74216" w:rsidRDefault="00F43C61" w:rsidP="00042ED5">
            <w:pPr>
              <w:pStyle w:val="TableText"/>
              <w:rPr>
                <w:noProof w:val="0"/>
              </w:rPr>
            </w:pPr>
            <w:r>
              <w:t>119</w:t>
            </w:r>
          </w:p>
        </w:tc>
        <w:tc>
          <w:tcPr>
            <w:tcW w:w="576" w:type="dxa"/>
            <w:tcBorders>
              <w:top w:val="nil"/>
              <w:bottom w:val="single" w:sz="4" w:space="0" w:color="auto"/>
            </w:tcBorders>
            <w:shd w:val="clear" w:color="auto" w:fill="FFFFFF"/>
            <w:noWrap/>
            <w:vAlign w:val="bottom"/>
          </w:tcPr>
          <w:p w14:paraId="7820F782" w14:textId="28809AAA" w:rsidR="00F43C61" w:rsidRPr="00A74216" w:rsidRDefault="00F43C61" w:rsidP="00042ED5">
            <w:pPr>
              <w:pStyle w:val="TableText"/>
              <w:rPr>
                <w:noProof w:val="0"/>
              </w:rPr>
            </w:pPr>
            <w:r>
              <w:t>35</w:t>
            </w:r>
          </w:p>
        </w:tc>
        <w:tc>
          <w:tcPr>
            <w:tcW w:w="576" w:type="dxa"/>
            <w:tcBorders>
              <w:top w:val="nil"/>
              <w:bottom w:val="single" w:sz="4" w:space="0" w:color="auto"/>
            </w:tcBorders>
            <w:shd w:val="clear" w:color="auto" w:fill="FFFFFF"/>
            <w:noWrap/>
            <w:vAlign w:val="bottom"/>
          </w:tcPr>
          <w:p w14:paraId="23C41EE7" w14:textId="68BA3EB4" w:rsidR="00F43C61" w:rsidRPr="00A74216" w:rsidRDefault="00F43C61" w:rsidP="00042ED5">
            <w:pPr>
              <w:pStyle w:val="TableText"/>
              <w:rPr>
                <w:noProof w:val="0"/>
              </w:rPr>
            </w:pPr>
            <w:r>
              <w:t>26</w:t>
            </w:r>
          </w:p>
        </w:tc>
        <w:tc>
          <w:tcPr>
            <w:tcW w:w="576" w:type="dxa"/>
            <w:tcBorders>
              <w:top w:val="nil"/>
              <w:bottom w:val="single" w:sz="4" w:space="0" w:color="auto"/>
            </w:tcBorders>
            <w:shd w:val="clear" w:color="auto" w:fill="FFFFFF"/>
            <w:noWrap/>
            <w:vAlign w:val="bottom"/>
          </w:tcPr>
          <w:p w14:paraId="35E25451" w14:textId="4C045C27" w:rsidR="00F43C61" w:rsidRPr="00A74216" w:rsidRDefault="00F43C61" w:rsidP="00042ED5">
            <w:pPr>
              <w:pStyle w:val="TableText"/>
              <w:rPr>
                <w:noProof w:val="0"/>
              </w:rPr>
            </w:pPr>
            <w:r>
              <w:t>19</w:t>
            </w:r>
          </w:p>
        </w:tc>
        <w:tc>
          <w:tcPr>
            <w:tcW w:w="576" w:type="dxa"/>
            <w:tcBorders>
              <w:top w:val="nil"/>
              <w:bottom w:val="single" w:sz="4" w:space="0" w:color="auto"/>
            </w:tcBorders>
            <w:shd w:val="clear" w:color="auto" w:fill="FFFFFF"/>
            <w:noWrap/>
            <w:vAlign w:val="bottom"/>
          </w:tcPr>
          <w:p w14:paraId="46C97D72" w14:textId="5E50190F" w:rsidR="00F43C61" w:rsidRPr="00A74216" w:rsidRDefault="00F43C61" w:rsidP="00042ED5">
            <w:pPr>
              <w:pStyle w:val="TableText"/>
              <w:rPr>
                <w:noProof w:val="0"/>
              </w:rPr>
            </w:pPr>
            <w:r>
              <w:t>20</w:t>
            </w:r>
          </w:p>
        </w:tc>
        <w:tc>
          <w:tcPr>
            <w:tcW w:w="576" w:type="dxa"/>
            <w:tcBorders>
              <w:top w:val="nil"/>
              <w:bottom w:val="single" w:sz="4" w:space="0" w:color="auto"/>
            </w:tcBorders>
            <w:shd w:val="clear" w:color="auto" w:fill="FFFFFF"/>
            <w:noWrap/>
            <w:vAlign w:val="bottom"/>
          </w:tcPr>
          <w:p w14:paraId="3ADE45F9" w14:textId="41DE4CEF" w:rsidR="00F43C61" w:rsidRPr="00A74216" w:rsidRDefault="00F43C61" w:rsidP="00042ED5">
            <w:pPr>
              <w:pStyle w:val="TableText"/>
              <w:rPr>
                <w:noProof w:val="0"/>
              </w:rPr>
            </w:pPr>
            <w:r>
              <w:t>39</w:t>
            </w:r>
          </w:p>
        </w:tc>
        <w:tc>
          <w:tcPr>
            <w:tcW w:w="792" w:type="dxa"/>
            <w:tcBorders>
              <w:top w:val="nil"/>
              <w:bottom w:val="single" w:sz="4" w:space="0" w:color="auto"/>
            </w:tcBorders>
            <w:shd w:val="clear" w:color="auto" w:fill="FFFFFF"/>
            <w:noWrap/>
            <w:vAlign w:val="bottom"/>
          </w:tcPr>
          <w:p w14:paraId="7C2F26D6" w14:textId="083A49AA" w:rsidR="00F43C61" w:rsidRPr="00A74216" w:rsidRDefault="00F43C61" w:rsidP="00042ED5">
            <w:pPr>
              <w:pStyle w:val="TableText"/>
              <w:rPr>
                <w:noProof w:val="0"/>
              </w:rPr>
            </w:pPr>
            <w:r>
              <w:t>2516</w:t>
            </w:r>
          </w:p>
        </w:tc>
        <w:tc>
          <w:tcPr>
            <w:tcW w:w="648" w:type="dxa"/>
            <w:tcBorders>
              <w:top w:val="nil"/>
              <w:bottom w:val="single" w:sz="4" w:space="0" w:color="auto"/>
            </w:tcBorders>
            <w:shd w:val="clear" w:color="auto" w:fill="FFFFFF"/>
            <w:noWrap/>
            <w:vAlign w:val="bottom"/>
          </w:tcPr>
          <w:p w14:paraId="37F1E797" w14:textId="3F28B442" w:rsidR="00F43C61" w:rsidRPr="00A74216" w:rsidRDefault="00F43C61" w:rsidP="00042ED5">
            <w:pPr>
              <w:pStyle w:val="TableText"/>
              <w:rPr>
                <w:noProof w:val="0"/>
              </w:rPr>
            </w:pPr>
            <w:r>
              <w:t>110</w:t>
            </w:r>
          </w:p>
        </w:tc>
        <w:tc>
          <w:tcPr>
            <w:tcW w:w="576" w:type="dxa"/>
            <w:tcBorders>
              <w:top w:val="nil"/>
              <w:bottom w:val="single" w:sz="4" w:space="0" w:color="auto"/>
            </w:tcBorders>
            <w:shd w:val="clear" w:color="auto" w:fill="FFFFFF"/>
            <w:noWrap/>
            <w:vAlign w:val="bottom"/>
          </w:tcPr>
          <w:p w14:paraId="564E4B78" w14:textId="179815FB" w:rsidR="00F43C61" w:rsidRPr="00A74216" w:rsidRDefault="00F43C61" w:rsidP="00042ED5">
            <w:pPr>
              <w:pStyle w:val="TableText"/>
              <w:rPr>
                <w:noProof w:val="0"/>
              </w:rPr>
            </w:pPr>
            <w:r>
              <w:t>34</w:t>
            </w:r>
          </w:p>
        </w:tc>
        <w:tc>
          <w:tcPr>
            <w:tcW w:w="576" w:type="dxa"/>
            <w:tcBorders>
              <w:top w:val="nil"/>
              <w:bottom w:val="single" w:sz="4" w:space="0" w:color="auto"/>
            </w:tcBorders>
            <w:shd w:val="clear" w:color="auto" w:fill="FFFFFF"/>
            <w:noWrap/>
            <w:vAlign w:val="bottom"/>
          </w:tcPr>
          <w:p w14:paraId="14B21C9A" w14:textId="408FF508" w:rsidR="00F43C61" w:rsidRPr="00A74216" w:rsidRDefault="00F43C61" w:rsidP="00042ED5">
            <w:pPr>
              <w:pStyle w:val="TableText"/>
              <w:rPr>
                <w:noProof w:val="0"/>
              </w:rPr>
            </w:pPr>
            <w:r>
              <w:t>28</w:t>
            </w:r>
          </w:p>
        </w:tc>
        <w:tc>
          <w:tcPr>
            <w:tcW w:w="576" w:type="dxa"/>
            <w:tcBorders>
              <w:top w:val="nil"/>
              <w:bottom w:val="single" w:sz="4" w:space="0" w:color="auto"/>
            </w:tcBorders>
            <w:shd w:val="clear" w:color="auto" w:fill="FFFFFF"/>
            <w:noWrap/>
            <w:vAlign w:val="bottom"/>
          </w:tcPr>
          <w:p w14:paraId="100009E7" w14:textId="6DB80C3F" w:rsidR="00F43C61" w:rsidRPr="00A74216" w:rsidRDefault="00F43C61" w:rsidP="00042ED5">
            <w:pPr>
              <w:pStyle w:val="TableText"/>
              <w:rPr>
                <w:noProof w:val="0"/>
              </w:rPr>
            </w:pPr>
            <w:r>
              <w:t>18</w:t>
            </w:r>
          </w:p>
        </w:tc>
        <w:tc>
          <w:tcPr>
            <w:tcW w:w="576" w:type="dxa"/>
            <w:tcBorders>
              <w:top w:val="nil"/>
              <w:bottom w:val="single" w:sz="4" w:space="0" w:color="auto"/>
            </w:tcBorders>
            <w:shd w:val="clear" w:color="auto" w:fill="FFFFFF"/>
            <w:noWrap/>
            <w:vAlign w:val="bottom"/>
          </w:tcPr>
          <w:p w14:paraId="6C88A11B" w14:textId="48BAACA5" w:rsidR="00F43C61" w:rsidRPr="00A74216" w:rsidRDefault="00F43C61" w:rsidP="00042ED5">
            <w:pPr>
              <w:pStyle w:val="TableText"/>
              <w:rPr>
                <w:noProof w:val="0"/>
              </w:rPr>
            </w:pPr>
            <w:r>
              <w:t>20</w:t>
            </w:r>
          </w:p>
        </w:tc>
        <w:tc>
          <w:tcPr>
            <w:tcW w:w="576" w:type="dxa"/>
            <w:tcBorders>
              <w:top w:val="nil"/>
              <w:bottom w:val="single" w:sz="4" w:space="0" w:color="auto"/>
            </w:tcBorders>
            <w:shd w:val="clear" w:color="auto" w:fill="FFFFFF"/>
            <w:noWrap/>
            <w:vAlign w:val="bottom"/>
          </w:tcPr>
          <w:p w14:paraId="50997FDE" w14:textId="3C7E152D" w:rsidR="00F43C61" w:rsidRPr="00A74216" w:rsidRDefault="00F43C61" w:rsidP="00042ED5">
            <w:pPr>
              <w:pStyle w:val="TableText"/>
              <w:rPr>
                <w:noProof w:val="0"/>
              </w:rPr>
            </w:pPr>
            <w:r>
              <w:t>38</w:t>
            </w:r>
          </w:p>
        </w:tc>
        <w:tc>
          <w:tcPr>
            <w:tcW w:w="576" w:type="dxa"/>
            <w:tcBorders>
              <w:top w:val="nil"/>
              <w:bottom w:val="single" w:sz="4" w:space="0" w:color="auto"/>
            </w:tcBorders>
            <w:shd w:val="clear" w:color="auto" w:fill="FFFFFF"/>
            <w:noWrap/>
            <w:vAlign w:val="bottom"/>
          </w:tcPr>
          <w:p w14:paraId="2BCB599E" w14:textId="4BFF3404" w:rsidR="00F43C61" w:rsidRPr="00A74216" w:rsidRDefault="00F43C61" w:rsidP="00042ED5">
            <w:pPr>
              <w:pStyle w:val="TableText"/>
              <w:rPr>
                <w:noProof w:val="0"/>
              </w:rPr>
            </w:pPr>
            <w:r>
              <w:t>16</w:t>
            </w:r>
          </w:p>
        </w:tc>
        <w:tc>
          <w:tcPr>
            <w:tcW w:w="864" w:type="dxa"/>
            <w:tcBorders>
              <w:top w:val="nil"/>
              <w:bottom w:val="single" w:sz="4" w:space="0" w:color="auto"/>
            </w:tcBorders>
            <w:shd w:val="clear" w:color="auto" w:fill="FFFFFF"/>
            <w:noWrap/>
            <w:vAlign w:val="bottom"/>
          </w:tcPr>
          <w:p w14:paraId="3339C071" w14:textId="187B6109" w:rsidR="00F43C61" w:rsidRPr="00A74216" w:rsidRDefault="00F43C61" w:rsidP="00042ED5">
            <w:pPr>
              <w:pStyle w:val="TableText"/>
              <w:rPr>
                <w:noProof w:val="0"/>
              </w:rPr>
            </w:pPr>
            <w:r>
              <w:t>0.64</w:t>
            </w:r>
          </w:p>
        </w:tc>
      </w:tr>
      <w:tr w:rsidR="00000000" w:rsidRPr="00A74216" w14:paraId="5E2EBD5F" w14:textId="77777777" w:rsidTr="00E328D6">
        <w:tc>
          <w:tcPr>
            <w:tcW w:w="2592" w:type="dxa"/>
            <w:tcBorders>
              <w:top w:val="single" w:sz="4" w:space="0" w:color="auto"/>
              <w:bottom w:val="nil"/>
            </w:tcBorders>
            <w:shd w:val="clear" w:color="auto" w:fill="FFFFFF"/>
            <w:vAlign w:val="center"/>
            <w:hideMark/>
          </w:tcPr>
          <w:p w14:paraId="78530C54" w14:textId="5DE62F67" w:rsidR="00F43C61" w:rsidRPr="00A74216" w:rsidRDefault="00F43C61" w:rsidP="00F43C61">
            <w:pPr>
              <w:pStyle w:val="TableText"/>
              <w:rPr>
                <w:noProof w:val="0"/>
              </w:rPr>
            </w:pPr>
            <w:r w:rsidRPr="00A74216">
              <w:rPr>
                <w:noProof w:val="0"/>
              </w:rPr>
              <w:t>Assign</w:t>
            </w:r>
            <w:r w:rsidR="008A4504">
              <w:rPr>
                <w:noProof w:val="0"/>
              </w:rPr>
              <w:t>ed</w:t>
            </w:r>
            <w:r w:rsidRPr="00A74216">
              <w:rPr>
                <w:noProof w:val="0"/>
              </w:rPr>
              <w:t xml:space="preserve"> accommodations</w:t>
            </w:r>
          </w:p>
        </w:tc>
        <w:tc>
          <w:tcPr>
            <w:tcW w:w="1109" w:type="dxa"/>
            <w:tcBorders>
              <w:top w:val="single" w:sz="4" w:space="0" w:color="auto"/>
              <w:bottom w:val="nil"/>
            </w:tcBorders>
            <w:shd w:val="clear" w:color="auto" w:fill="FFFFFF"/>
            <w:noWrap/>
            <w:vAlign w:val="bottom"/>
          </w:tcPr>
          <w:p w14:paraId="250CF591" w14:textId="5046591B" w:rsidR="00F43C61" w:rsidRPr="00A74216" w:rsidRDefault="00F43C61" w:rsidP="00042ED5">
            <w:pPr>
              <w:pStyle w:val="TableText"/>
              <w:rPr>
                <w:noProof w:val="0"/>
              </w:rPr>
            </w:pPr>
            <w:r>
              <w:t>34,979</w:t>
            </w:r>
          </w:p>
        </w:tc>
        <w:tc>
          <w:tcPr>
            <w:tcW w:w="792" w:type="dxa"/>
            <w:tcBorders>
              <w:top w:val="single" w:sz="4" w:space="0" w:color="auto"/>
              <w:bottom w:val="nil"/>
            </w:tcBorders>
            <w:shd w:val="clear" w:color="auto" w:fill="FFFFFF"/>
            <w:noWrap/>
            <w:vAlign w:val="bottom"/>
          </w:tcPr>
          <w:p w14:paraId="7D3589AC" w14:textId="35D53B8C" w:rsidR="00F43C61" w:rsidRPr="00A74216" w:rsidRDefault="00F43C61" w:rsidP="00042ED5">
            <w:pPr>
              <w:pStyle w:val="TableText"/>
              <w:rPr>
                <w:noProof w:val="0"/>
              </w:rPr>
            </w:pPr>
            <w:r>
              <w:t>2395</w:t>
            </w:r>
          </w:p>
        </w:tc>
        <w:tc>
          <w:tcPr>
            <w:tcW w:w="648" w:type="dxa"/>
            <w:tcBorders>
              <w:top w:val="single" w:sz="4" w:space="0" w:color="auto"/>
              <w:bottom w:val="nil"/>
            </w:tcBorders>
            <w:shd w:val="clear" w:color="auto" w:fill="FFFFFF"/>
            <w:noWrap/>
            <w:vAlign w:val="bottom"/>
          </w:tcPr>
          <w:p w14:paraId="09EF8F10" w14:textId="505A426D" w:rsidR="00F43C61" w:rsidRPr="00A74216" w:rsidRDefault="00F43C61" w:rsidP="00042ED5">
            <w:pPr>
              <w:pStyle w:val="TableText"/>
              <w:rPr>
                <w:noProof w:val="0"/>
              </w:rPr>
            </w:pPr>
            <w:r>
              <w:t>92</w:t>
            </w:r>
          </w:p>
        </w:tc>
        <w:tc>
          <w:tcPr>
            <w:tcW w:w="576" w:type="dxa"/>
            <w:tcBorders>
              <w:top w:val="single" w:sz="4" w:space="0" w:color="auto"/>
              <w:bottom w:val="nil"/>
            </w:tcBorders>
            <w:shd w:val="clear" w:color="auto" w:fill="FFFFFF"/>
            <w:noWrap/>
            <w:vAlign w:val="bottom"/>
          </w:tcPr>
          <w:p w14:paraId="46500ACA" w14:textId="31B31DE6" w:rsidR="00F43C61" w:rsidRPr="00A74216" w:rsidRDefault="00F43C61" w:rsidP="00042ED5">
            <w:pPr>
              <w:pStyle w:val="TableText"/>
              <w:rPr>
                <w:noProof w:val="0"/>
              </w:rPr>
            </w:pPr>
            <w:r>
              <w:t>83</w:t>
            </w:r>
          </w:p>
        </w:tc>
        <w:tc>
          <w:tcPr>
            <w:tcW w:w="576" w:type="dxa"/>
            <w:tcBorders>
              <w:top w:val="single" w:sz="4" w:space="0" w:color="auto"/>
              <w:bottom w:val="nil"/>
            </w:tcBorders>
            <w:shd w:val="clear" w:color="auto" w:fill="FFFFFF"/>
            <w:noWrap/>
            <w:vAlign w:val="bottom"/>
          </w:tcPr>
          <w:p w14:paraId="07BAC725" w14:textId="3F8ED347" w:rsidR="00F43C61" w:rsidRPr="00A74216" w:rsidRDefault="00F43C61" w:rsidP="00042ED5">
            <w:pPr>
              <w:pStyle w:val="TableText"/>
              <w:rPr>
                <w:noProof w:val="0"/>
              </w:rPr>
            </w:pPr>
            <w:r>
              <w:t>12</w:t>
            </w:r>
          </w:p>
        </w:tc>
        <w:tc>
          <w:tcPr>
            <w:tcW w:w="576" w:type="dxa"/>
            <w:tcBorders>
              <w:top w:val="single" w:sz="4" w:space="0" w:color="auto"/>
              <w:bottom w:val="nil"/>
            </w:tcBorders>
            <w:shd w:val="clear" w:color="auto" w:fill="FFFFFF"/>
            <w:noWrap/>
            <w:vAlign w:val="bottom"/>
          </w:tcPr>
          <w:p w14:paraId="23768F2A" w14:textId="654C12A6" w:rsidR="00F43C61" w:rsidRPr="00A74216" w:rsidRDefault="00F43C61" w:rsidP="00042ED5">
            <w:pPr>
              <w:pStyle w:val="TableText"/>
              <w:rPr>
                <w:noProof w:val="0"/>
              </w:rPr>
            </w:pPr>
            <w:r>
              <w:t>3</w:t>
            </w:r>
          </w:p>
        </w:tc>
        <w:tc>
          <w:tcPr>
            <w:tcW w:w="576" w:type="dxa"/>
            <w:tcBorders>
              <w:top w:val="single" w:sz="4" w:space="0" w:color="auto"/>
              <w:bottom w:val="nil"/>
            </w:tcBorders>
            <w:shd w:val="clear" w:color="auto" w:fill="FFFFFF"/>
            <w:noWrap/>
            <w:vAlign w:val="bottom"/>
          </w:tcPr>
          <w:p w14:paraId="165F04FE" w14:textId="32744B90" w:rsidR="00F43C61" w:rsidRPr="00A74216" w:rsidRDefault="00F43C61" w:rsidP="00042ED5">
            <w:pPr>
              <w:pStyle w:val="TableText"/>
              <w:rPr>
                <w:noProof w:val="0"/>
              </w:rPr>
            </w:pPr>
            <w:r>
              <w:t>1</w:t>
            </w:r>
          </w:p>
        </w:tc>
        <w:tc>
          <w:tcPr>
            <w:tcW w:w="576" w:type="dxa"/>
            <w:tcBorders>
              <w:top w:val="single" w:sz="4" w:space="0" w:color="auto"/>
              <w:bottom w:val="nil"/>
            </w:tcBorders>
            <w:shd w:val="clear" w:color="auto" w:fill="FFFFFF"/>
            <w:noWrap/>
            <w:vAlign w:val="bottom"/>
          </w:tcPr>
          <w:p w14:paraId="564F49BB" w14:textId="3283A450" w:rsidR="00F43C61" w:rsidRPr="00A74216" w:rsidRDefault="00F43C61" w:rsidP="00042ED5">
            <w:pPr>
              <w:pStyle w:val="TableText"/>
              <w:rPr>
                <w:noProof w:val="0"/>
              </w:rPr>
            </w:pPr>
            <w:r>
              <w:t>4</w:t>
            </w:r>
          </w:p>
        </w:tc>
        <w:tc>
          <w:tcPr>
            <w:tcW w:w="792" w:type="dxa"/>
            <w:tcBorders>
              <w:top w:val="single" w:sz="4" w:space="0" w:color="auto"/>
              <w:bottom w:val="nil"/>
            </w:tcBorders>
            <w:shd w:val="clear" w:color="auto" w:fill="FFFFFF"/>
            <w:noWrap/>
            <w:vAlign w:val="bottom"/>
          </w:tcPr>
          <w:p w14:paraId="3ACC7362" w14:textId="7F435219" w:rsidR="00F43C61" w:rsidRPr="00A74216" w:rsidRDefault="00F43C61" w:rsidP="00042ED5">
            <w:pPr>
              <w:pStyle w:val="TableText"/>
              <w:rPr>
                <w:noProof w:val="0"/>
              </w:rPr>
            </w:pPr>
            <w:r>
              <w:t>2376</w:t>
            </w:r>
          </w:p>
        </w:tc>
        <w:tc>
          <w:tcPr>
            <w:tcW w:w="648" w:type="dxa"/>
            <w:tcBorders>
              <w:top w:val="single" w:sz="4" w:space="0" w:color="auto"/>
              <w:bottom w:val="nil"/>
            </w:tcBorders>
            <w:shd w:val="clear" w:color="auto" w:fill="FFFFFF"/>
            <w:noWrap/>
            <w:vAlign w:val="bottom"/>
          </w:tcPr>
          <w:p w14:paraId="50735862" w14:textId="54B17C65" w:rsidR="00F43C61" w:rsidRPr="00A74216" w:rsidRDefault="00F43C61" w:rsidP="00042ED5">
            <w:pPr>
              <w:pStyle w:val="TableText"/>
              <w:rPr>
                <w:noProof w:val="0"/>
              </w:rPr>
            </w:pPr>
            <w:r>
              <w:t>91</w:t>
            </w:r>
          </w:p>
        </w:tc>
        <w:tc>
          <w:tcPr>
            <w:tcW w:w="576" w:type="dxa"/>
            <w:tcBorders>
              <w:top w:val="single" w:sz="4" w:space="0" w:color="auto"/>
              <w:bottom w:val="nil"/>
            </w:tcBorders>
            <w:shd w:val="clear" w:color="auto" w:fill="FFFFFF"/>
            <w:noWrap/>
            <w:vAlign w:val="bottom"/>
          </w:tcPr>
          <w:p w14:paraId="74128303" w14:textId="37FE1D83" w:rsidR="00F43C61" w:rsidRPr="00A74216" w:rsidRDefault="00F43C61" w:rsidP="00042ED5">
            <w:pPr>
              <w:pStyle w:val="TableText"/>
              <w:rPr>
                <w:noProof w:val="0"/>
              </w:rPr>
            </w:pPr>
            <w:r>
              <w:t>85</w:t>
            </w:r>
          </w:p>
        </w:tc>
        <w:tc>
          <w:tcPr>
            <w:tcW w:w="576" w:type="dxa"/>
            <w:tcBorders>
              <w:top w:val="single" w:sz="4" w:space="0" w:color="auto"/>
              <w:bottom w:val="nil"/>
            </w:tcBorders>
            <w:shd w:val="clear" w:color="auto" w:fill="FFFFFF"/>
            <w:noWrap/>
            <w:vAlign w:val="bottom"/>
          </w:tcPr>
          <w:p w14:paraId="0538FB03" w14:textId="2ABEF6DE" w:rsidR="00F43C61" w:rsidRPr="00A74216" w:rsidRDefault="00F43C61" w:rsidP="00042ED5">
            <w:pPr>
              <w:pStyle w:val="TableText"/>
              <w:rPr>
                <w:noProof w:val="0"/>
              </w:rPr>
            </w:pPr>
            <w:r>
              <w:t>11</w:t>
            </w:r>
          </w:p>
        </w:tc>
        <w:tc>
          <w:tcPr>
            <w:tcW w:w="576" w:type="dxa"/>
            <w:tcBorders>
              <w:top w:val="single" w:sz="4" w:space="0" w:color="auto"/>
              <w:bottom w:val="nil"/>
            </w:tcBorders>
            <w:shd w:val="clear" w:color="auto" w:fill="FFFFFF"/>
            <w:noWrap/>
            <w:vAlign w:val="bottom"/>
          </w:tcPr>
          <w:p w14:paraId="76024B5F" w14:textId="7B11790A" w:rsidR="00F43C61" w:rsidRPr="00A74216" w:rsidRDefault="00F43C61" w:rsidP="00042ED5">
            <w:pPr>
              <w:pStyle w:val="TableText"/>
              <w:rPr>
                <w:noProof w:val="0"/>
              </w:rPr>
            </w:pPr>
            <w:r>
              <w:t>3</w:t>
            </w:r>
          </w:p>
        </w:tc>
        <w:tc>
          <w:tcPr>
            <w:tcW w:w="576" w:type="dxa"/>
            <w:tcBorders>
              <w:top w:val="single" w:sz="4" w:space="0" w:color="auto"/>
              <w:bottom w:val="nil"/>
            </w:tcBorders>
            <w:shd w:val="clear" w:color="auto" w:fill="FFFFFF"/>
            <w:noWrap/>
            <w:vAlign w:val="bottom"/>
          </w:tcPr>
          <w:p w14:paraId="51127EEF" w14:textId="685D5F07" w:rsidR="00F43C61" w:rsidRPr="00A74216" w:rsidRDefault="00F43C61" w:rsidP="00042ED5">
            <w:pPr>
              <w:pStyle w:val="TableText"/>
              <w:rPr>
                <w:noProof w:val="0"/>
              </w:rPr>
            </w:pPr>
            <w:r>
              <w:t>1</w:t>
            </w:r>
          </w:p>
        </w:tc>
        <w:tc>
          <w:tcPr>
            <w:tcW w:w="576" w:type="dxa"/>
            <w:tcBorders>
              <w:top w:val="single" w:sz="4" w:space="0" w:color="auto"/>
              <w:bottom w:val="nil"/>
            </w:tcBorders>
            <w:shd w:val="clear" w:color="auto" w:fill="FFFFFF"/>
            <w:noWrap/>
            <w:vAlign w:val="bottom"/>
          </w:tcPr>
          <w:p w14:paraId="4D9C87BE" w14:textId="61138D0C" w:rsidR="00F43C61" w:rsidRPr="00A74216" w:rsidRDefault="00F43C61" w:rsidP="00042ED5">
            <w:pPr>
              <w:pStyle w:val="TableText"/>
              <w:rPr>
                <w:noProof w:val="0"/>
              </w:rPr>
            </w:pPr>
            <w:r>
              <w:t>4</w:t>
            </w:r>
          </w:p>
        </w:tc>
        <w:tc>
          <w:tcPr>
            <w:tcW w:w="576" w:type="dxa"/>
            <w:tcBorders>
              <w:top w:val="single" w:sz="4" w:space="0" w:color="auto"/>
              <w:bottom w:val="nil"/>
            </w:tcBorders>
            <w:shd w:val="clear" w:color="auto" w:fill="FFFFFF"/>
            <w:noWrap/>
            <w:vAlign w:val="bottom"/>
          </w:tcPr>
          <w:p w14:paraId="0910539A" w14:textId="4616E8B7" w:rsidR="00F43C61" w:rsidRPr="00A74216" w:rsidRDefault="00F43C61" w:rsidP="00042ED5">
            <w:pPr>
              <w:pStyle w:val="TableText"/>
              <w:rPr>
                <w:noProof w:val="0"/>
              </w:rPr>
            </w:pPr>
            <w:r>
              <w:t>19</w:t>
            </w:r>
          </w:p>
        </w:tc>
        <w:tc>
          <w:tcPr>
            <w:tcW w:w="864" w:type="dxa"/>
            <w:tcBorders>
              <w:top w:val="single" w:sz="4" w:space="0" w:color="auto"/>
              <w:bottom w:val="nil"/>
            </w:tcBorders>
            <w:shd w:val="clear" w:color="auto" w:fill="FFFFFF"/>
            <w:noWrap/>
            <w:vAlign w:val="bottom"/>
          </w:tcPr>
          <w:p w14:paraId="5263EAAD" w14:textId="77EA88C6" w:rsidR="00F43C61" w:rsidRPr="00A74216" w:rsidRDefault="00F43C61" w:rsidP="00042ED5">
            <w:pPr>
              <w:pStyle w:val="TableText"/>
              <w:rPr>
                <w:noProof w:val="0"/>
              </w:rPr>
            </w:pPr>
            <w:r>
              <w:t>0.83</w:t>
            </w:r>
          </w:p>
        </w:tc>
      </w:tr>
      <w:tr w:rsidR="00000000" w:rsidRPr="00A74216" w14:paraId="21486B09" w14:textId="77777777" w:rsidTr="00E328D6">
        <w:tc>
          <w:tcPr>
            <w:tcW w:w="2592" w:type="dxa"/>
            <w:tcBorders>
              <w:top w:val="nil"/>
            </w:tcBorders>
            <w:shd w:val="clear" w:color="auto" w:fill="FFFFFF"/>
            <w:vAlign w:val="center"/>
            <w:hideMark/>
          </w:tcPr>
          <w:p w14:paraId="4223CD23" w14:textId="4032BE85" w:rsidR="00F43C61" w:rsidRPr="00A74216" w:rsidRDefault="00F43C61" w:rsidP="00F43C61">
            <w:pPr>
              <w:pStyle w:val="TableText"/>
              <w:rPr>
                <w:noProof w:val="0"/>
              </w:rPr>
            </w:pPr>
            <w:r w:rsidRPr="00A74216">
              <w:rPr>
                <w:noProof w:val="0"/>
              </w:rPr>
              <w:t>No</w:t>
            </w:r>
            <w:r w:rsidR="008A4504">
              <w:rPr>
                <w:noProof w:val="0"/>
              </w:rPr>
              <w:t>t</w:t>
            </w:r>
            <w:r w:rsidR="008A4504" w:rsidRPr="00A74216">
              <w:rPr>
                <w:noProof w:val="0"/>
              </w:rPr>
              <w:t xml:space="preserve"> </w:t>
            </w:r>
            <w:r w:rsidR="008A4504">
              <w:rPr>
                <w:noProof w:val="0"/>
              </w:rPr>
              <w:t>assigned</w:t>
            </w:r>
            <w:r w:rsidRPr="00A74216">
              <w:rPr>
                <w:noProof w:val="0"/>
              </w:rPr>
              <w:t xml:space="preserve"> accommodations</w:t>
            </w:r>
          </w:p>
        </w:tc>
        <w:tc>
          <w:tcPr>
            <w:tcW w:w="1109" w:type="dxa"/>
            <w:tcBorders>
              <w:top w:val="nil"/>
            </w:tcBorders>
            <w:shd w:val="clear" w:color="auto" w:fill="FFFFFF"/>
            <w:noWrap/>
            <w:vAlign w:val="bottom"/>
          </w:tcPr>
          <w:p w14:paraId="72819992" w14:textId="7B8DFB07" w:rsidR="00F43C61" w:rsidRPr="00A74216" w:rsidRDefault="00F43C61" w:rsidP="00042ED5">
            <w:pPr>
              <w:pStyle w:val="TableText"/>
              <w:rPr>
                <w:noProof w:val="0"/>
              </w:rPr>
            </w:pPr>
            <w:r>
              <w:t>373,043</w:t>
            </w:r>
          </w:p>
        </w:tc>
        <w:tc>
          <w:tcPr>
            <w:tcW w:w="792" w:type="dxa"/>
            <w:tcBorders>
              <w:top w:val="nil"/>
            </w:tcBorders>
            <w:shd w:val="clear" w:color="auto" w:fill="FFFFFF"/>
            <w:noWrap/>
            <w:vAlign w:val="bottom"/>
          </w:tcPr>
          <w:p w14:paraId="70ED586B" w14:textId="10E4395A" w:rsidR="00F43C61" w:rsidRPr="00A74216" w:rsidRDefault="00F43C61" w:rsidP="00042ED5">
            <w:pPr>
              <w:pStyle w:val="TableText"/>
              <w:rPr>
                <w:noProof w:val="0"/>
              </w:rPr>
            </w:pPr>
            <w:r>
              <w:t>2527</w:t>
            </w:r>
          </w:p>
        </w:tc>
        <w:tc>
          <w:tcPr>
            <w:tcW w:w="648" w:type="dxa"/>
            <w:tcBorders>
              <w:top w:val="nil"/>
            </w:tcBorders>
            <w:shd w:val="clear" w:color="auto" w:fill="FFFFFF"/>
            <w:noWrap/>
            <w:vAlign w:val="bottom"/>
          </w:tcPr>
          <w:p w14:paraId="5C65EDBE" w14:textId="1E78E446" w:rsidR="00F43C61" w:rsidRPr="00A74216" w:rsidRDefault="00F43C61" w:rsidP="00042ED5">
            <w:pPr>
              <w:pStyle w:val="TableText"/>
              <w:rPr>
                <w:noProof w:val="0"/>
              </w:rPr>
            </w:pPr>
            <w:r>
              <w:t>119</w:t>
            </w:r>
          </w:p>
        </w:tc>
        <w:tc>
          <w:tcPr>
            <w:tcW w:w="576" w:type="dxa"/>
            <w:tcBorders>
              <w:top w:val="nil"/>
            </w:tcBorders>
            <w:shd w:val="clear" w:color="auto" w:fill="FFFFFF"/>
            <w:noWrap/>
            <w:vAlign w:val="bottom"/>
          </w:tcPr>
          <w:p w14:paraId="4D5E6904" w14:textId="1EDA1C36" w:rsidR="00F43C61" w:rsidRPr="00A74216" w:rsidRDefault="00F43C61" w:rsidP="00042ED5">
            <w:pPr>
              <w:pStyle w:val="TableText"/>
              <w:rPr>
                <w:noProof w:val="0"/>
              </w:rPr>
            </w:pPr>
            <w:r>
              <w:t>37</w:t>
            </w:r>
          </w:p>
        </w:tc>
        <w:tc>
          <w:tcPr>
            <w:tcW w:w="576" w:type="dxa"/>
            <w:tcBorders>
              <w:top w:val="nil"/>
            </w:tcBorders>
            <w:shd w:val="clear" w:color="auto" w:fill="FFFFFF"/>
            <w:noWrap/>
            <w:vAlign w:val="bottom"/>
          </w:tcPr>
          <w:p w14:paraId="39EF93DF" w14:textId="307901BC" w:rsidR="00F43C61" w:rsidRPr="00A74216" w:rsidRDefault="00F43C61" w:rsidP="00042ED5">
            <w:pPr>
              <w:pStyle w:val="TableText"/>
              <w:rPr>
                <w:noProof w:val="0"/>
              </w:rPr>
            </w:pPr>
            <w:r>
              <w:t>26</w:t>
            </w:r>
          </w:p>
        </w:tc>
        <w:tc>
          <w:tcPr>
            <w:tcW w:w="576" w:type="dxa"/>
            <w:tcBorders>
              <w:top w:val="nil"/>
            </w:tcBorders>
            <w:shd w:val="clear" w:color="auto" w:fill="FFFFFF"/>
            <w:noWrap/>
            <w:vAlign w:val="bottom"/>
          </w:tcPr>
          <w:p w14:paraId="3708AE8D" w14:textId="2D445307" w:rsidR="00F43C61" w:rsidRPr="00A74216" w:rsidRDefault="00F43C61" w:rsidP="00042ED5">
            <w:pPr>
              <w:pStyle w:val="TableText"/>
              <w:rPr>
                <w:noProof w:val="0"/>
              </w:rPr>
            </w:pPr>
            <w:r>
              <w:t>18</w:t>
            </w:r>
          </w:p>
        </w:tc>
        <w:tc>
          <w:tcPr>
            <w:tcW w:w="576" w:type="dxa"/>
            <w:tcBorders>
              <w:top w:val="nil"/>
            </w:tcBorders>
            <w:shd w:val="clear" w:color="auto" w:fill="FFFFFF"/>
            <w:noWrap/>
            <w:vAlign w:val="bottom"/>
          </w:tcPr>
          <w:p w14:paraId="631D1736" w14:textId="31320331" w:rsidR="00F43C61" w:rsidRPr="00A74216" w:rsidRDefault="00F43C61" w:rsidP="00042ED5">
            <w:pPr>
              <w:pStyle w:val="TableText"/>
              <w:rPr>
                <w:noProof w:val="0"/>
              </w:rPr>
            </w:pPr>
            <w:r>
              <w:t>19</w:t>
            </w:r>
          </w:p>
        </w:tc>
        <w:tc>
          <w:tcPr>
            <w:tcW w:w="576" w:type="dxa"/>
            <w:tcBorders>
              <w:top w:val="nil"/>
            </w:tcBorders>
            <w:shd w:val="clear" w:color="auto" w:fill="FFFFFF"/>
            <w:noWrap/>
            <w:vAlign w:val="bottom"/>
          </w:tcPr>
          <w:p w14:paraId="6E105119" w14:textId="66B14BDC" w:rsidR="00F43C61" w:rsidRPr="00A74216" w:rsidRDefault="00F43C61" w:rsidP="00042ED5">
            <w:pPr>
              <w:pStyle w:val="TableText"/>
              <w:rPr>
                <w:noProof w:val="0"/>
              </w:rPr>
            </w:pPr>
            <w:r>
              <w:t>37</w:t>
            </w:r>
          </w:p>
        </w:tc>
        <w:tc>
          <w:tcPr>
            <w:tcW w:w="792" w:type="dxa"/>
            <w:tcBorders>
              <w:top w:val="nil"/>
            </w:tcBorders>
            <w:shd w:val="clear" w:color="auto" w:fill="FFFFFF"/>
            <w:noWrap/>
            <w:vAlign w:val="bottom"/>
          </w:tcPr>
          <w:p w14:paraId="03042E29" w14:textId="3AB827B1" w:rsidR="00F43C61" w:rsidRPr="00A74216" w:rsidRDefault="00F43C61" w:rsidP="00042ED5">
            <w:pPr>
              <w:pStyle w:val="TableText"/>
              <w:rPr>
                <w:noProof w:val="0"/>
              </w:rPr>
            </w:pPr>
            <w:r>
              <w:t>2511</w:t>
            </w:r>
          </w:p>
        </w:tc>
        <w:tc>
          <w:tcPr>
            <w:tcW w:w="648" w:type="dxa"/>
            <w:tcBorders>
              <w:top w:val="nil"/>
            </w:tcBorders>
            <w:shd w:val="clear" w:color="auto" w:fill="FFFFFF"/>
            <w:noWrap/>
            <w:vAlign w:val="bottom"/>
          </w:tcPr>
          <w:p w14:paraId="526B9AF5" w14:textId="45D772F0" w:rsidR="00F43C61" w:rsidRPr="00A74216" w:rsidRDefault="00F43C61" w:rsidP="00042ED5">
            <w:pPr>
              <w:pStyle w:val="TableText"/>
              <w:rPr>
                <w:noProof w:val="0"/>
              </w:rPr>
            </w:pPr>
            <w:r>
              <w:t>111</w:t>
            </w:r>
          </w:p>
        </w:tc>
        <w:tc>
          <w:tcPr>
            <w:tcW w:w="576" w:type="dxa"/>
            <w:tcBorders>
              <w:top w:val="nil"/>
            </w:tcBorders>
            <w:shd w:val="clear" w:color="auto" w:fill="FFFFFF"/>
            <w:noWrap/>
            <w:vAlign w:val="bottom"/>
          </w:tcPr>
          <w:p w14:paraId="05248E77" w14:textId="75613F85" w:rsidR="00F43C61" w:rsidRPr="00A74216" w:rsidRDefault="00F43C61" w:rsidP="00042ED5">
            <w:pPr>
              <w:pStyle w:val="TableText"/>
              <w:rPr>
                <w:noProof w:val="0"/>
              </w:rPr>
            </w:pPr>
            <w:r>
              <w:t>36</w:t>
            </w:r>
          </w:p>
        </w:tc>
        <w:tc>
          <w:tcPr>
            <w:tcW w:w="576" w:type="dxa"/>
            <w:tcBorders>
              <w:top w:val="nil"/>
            </w:tcBorders>
            <w:shd w:val="clear" w:color="auto" w:fill="FFFFFF"/>
            <w:noWrap/>
            <w:vAlign w:val="bottom"/>
          </w:tcPr>
          <w:p w14:paraId="667A0D19" w14:textId="2ECEC575" w:rsidR="00F43C61" w:rsidRPr="00A74216" w:rsidRDefault="00F43C61" w:rsidP="00042ED5">
            <w:pPr>
              <w:pStyle w:val="TableText"/>
              <w:rPr>
                <w:noProof w:val="0"/>
              </w:rPr>
            </w:pPr>
            <w:r>
              <w:t>27</w:t>
            </w:r>
          </w:p>
        </w:tc>
        <w:tc>
          <w:tcPr>
            <w:tcW w:w="576" w:type="dxa"/>
            <w:tcBorders>
              <w:top w:val="nil"/>
            </w:tcBorders>
            <w:shd w:val="clear" w:color="auto" w:fill="FFFFFF"/>
            <w:noWrap/>
            <w:vAlign w:val="bottom"/>
          </w:tcPr>
          <w:p w14:paraId="735555D1" w14:textId="4D79E1F6" w:rsidR="00F43C61" w:rsidRPr="00A74216" w:rsidRDefault="00F43C61" w:rsidP="00042ED5">
            <w:pPr>
              <w:pStyle w:val="TableText"/>
              <w:rPr>
                <w:noProof w:val="0"/>
              </w:rPr>
            </w:pPr>
            <w:r>
              <w:t>17</w:t>
            </w:r>
          </w:p>
        </w:tc>
        <w:tc>
          <w:tcPr>
            <w:tcW w:w="576" w:type="dxa"/>
            <w:tcBorders>
              <w:top w:val="nil"/>
            </w:tcBorders>
            <w:shd w:val="clear" w:color="auto" w:fill="FFFFFF"/>
            <w:noWrap/>
            <w:vAlign w:val="bottom"/>
          </w:tcPr>
          <w:p w14:paraId="2BCA15AF" w14:textId="57DE66A5" w:rsidR="00F43C61" w:rsidRPr="00A74216" w:rsidRDefault="00F43C61" w:rsidP="00042ED5">
            <w:pPr>
              <w:pStyle w:val="TableText"/>
              <w:rPr>
                <w:noProof w:val="0"/>
              </w:rPr>
            </w:pPr>
            <w:r>
              <w:t>19</w:t>
            </w:r>
          </w:p>
        </w:tc>
        <w:tc>
          <w:tcPr>
            <w:tcW w:w="576" w:type="dxa"/>
            <w:tcBorders>
              <w:top w:val="nil"/>
            </w:tcBorders>
            <w:shd w:val="clear" w:color="auto" w:fill="FFFFFF"/>
            <w:noWrap/>
            <w:vAlign w:val="bottom"/>
          </w:tcPr>
          <w:p w14:paraId="02AE9DA4" w14:textId="0A149E56" w:rsidR="00F43C61" w:rsidRPr="00A74216" w:rsidRDefault="00F43C61" w:rsidP="00042ED5">
            <w:pPr>
              <w:pStyle w:val="TableText"/>
              <w:rPr>
                <w:noProof w:val="0"/>
              </w:rPr>
            </w:pPr>
            <w:r>
              <w:t>36</w:t>
            </w:r>
          </w:p>
        </w:tc>
        <w:tc>
          <w:tcPr>
            <w:tcW w:w="576" w:type="dxa"/>
            <w:tcBorders>
              <w:top w:val="nil"/>
            </w:tcBorders>
            <w:shd w:val="clear" w:color="auto" w:fill="FFFFFF"/>
            <w:noWrap/>
            <w:vAlign w:val="bottom"/>
          </w:tcPr>
          <w:p w14:paraId="7FE23F7E" w14:textId="540B0D47" w:rsidR="00F43C61" w:rsidRPr="00A74216" w:rsidRDefault="00F43C61" w:rsidP="00042ED5">
            <w:pPr>
              <w:pStyle w:val="TableText"/>
              <w:rPr>
                <w:noProof w:val="0"/>
              </w:rPr>
            </w:pPr>
            <w:r>
              <w:t>16</w:t>
            </w:r>
          </w:p>
        </w:tc>
        <w:tc>
          <w:tcPr>
            <w:tcW w:w="864" w:type="dxa"/>
            <w:tcBorders>
              <w:top w:val="nil"/>
            </w:tcBorders>
            <w:shd w:val="clear" w:color="auto" w:fill="FFFFFF"/>
            <w:noWrap/>
            <w:vAlign w:val="bottom"/>
          </w:tcPr>
          <w:p w14:paraId="25AAB758" w14:textId="470933EF" w:rsidR="00F43C61" w:rsidRPr="00A74216" w:rsidRDefault="00F43C61" w:rsidP="00042ED5">
            <w:pPr>
              <w:pStyle w:val="TableText"/>
              <w:rPr>
                <w:noProof w:val="0"/>
              </w:rPr>
            </w:pPr>
            <w:r>
              <w:t>0.78</w:t>
            </w:r>
          </w:p>
        </w:tc>
      </w:tr>
    </w:tbl>
    <w:p w14:paraId="6784E87A" w14:textId="3F2FFE56" w:rsidR="00E76432" w:rsidRDefault="00E76432" w:rsidP="00E76432">
      <w:pPr>
        <w:pStyle w:val="Caption"/>
      </w:pPr>
      <w:bookmarkStart w:id="225" w:name="_Ref125099149"/>
      <w:bookmarkStart w:id="226" w:name="_Toc182958756"/>
      <w:bookmarkEnd w:id="223"/>
      <w:r>
        <w:t>Table 10.B.</w:t>
      </w:r>
      <w:r>
        <w:fldChar w:fldCharType="begin"/>
      </w:r>
      <w:r>
        <w:instrText>SEQ Table_10.B. \* ARABIC</w:instrText>
      </w:r>
      <w:r>
        <w:fldChar w:fldCharType="separate"/>
      </w:r>
      <w:r w:rsidR="006E16ED">
        <w:rPr>
          <w:noProof/>
        </w:rPr>
        <w:t>20</w:t>
      </w:r>
      <w:r>
        <w:fldChar w:fldCharType="end"/>
      </w:r>
      <w:bookmarkEnd w:id="225"/>
      <w:r>
        <w:t xml:space="preserve">  </w:t>
      </w:r>
      <w:r w:rsidRPr="00F52A32">
        <w:t xml:space="preserve">Summary Statistics and Percentage of Achievement Level for Selected Groups Across </w:t>
      </w:r>
      <w:r w:rsidR="00EF1942">
        <w:t>2023–24</w:t>
      </w:r>
      <w:r w:rsidRPr="00F52A32">
        <w:t xml:space="preserve"> and </w:t>
      </w:r>
      <w:r w:rsidR="00EF1942">
        <w:t>2022–23</w:t>
      </w:r>
      <w:r w:rsidRPr="00F52A32">
        <w:t>, Longitudinal Comparison</w:t>
      </w:r>
      <w:r w:rsidR="00CD09CC">
        <w:t>—</w:t>
      </w:r>
      <w:r w:rsidR="00EF1942">
        <w:t>2023–24</w:t>
      </w:r>
      <w:r w:rsidRPr="00A74216">
        <w:t xml:space="preserve"> Mathematics</w:t>
      </w:r>
      <w:r w:rsidR="00A5451D">
        <w:t> </w:t>
      </w:r>
      <w:r w:rsidRPr="00A74216">
        <w:t xml:space="preserve">Grade </w:t>
      </w:r>
      <w:r>
        <w:t>Eight</w:t>
      </w:r>
      <w:r w:rsidRPr="00A74216">
        <w:t xml:space="preserve"> and </w:t>
      </w:r>
      <w:r w:rsidR="00EF1942">
        <w:t>2022–23</w:t>
      </w:r>
      <w:r w:rsidRPr="00A74216">
        <w:t xml:space="preserve"> Mathematics Grade </w:t>
      </w:r>
      <w:r>
        <w:t>Seven</w:t>
      </w:r>
      <w:bookmarkEnd w:id="226"/>
    </w:p>
    <w:tbl>
      <w:tblPr>
        <w:tblStyle w:val="TRs"/>
        <w:tblW w:w="13781" w:type="dxa"/>
        <w:tblLayout w:type="fixed"/>
        <w:tblLook w:val="04A0" w:firstRow="1" w:lastRow="0" w:firstColumn="1" w:lastColumn="0" w:noHBand="0" w:noVBand="1"/>
      </w:tblPr>
      <w:tblGrid>
        <w:gridCol w:w="2592"/>
        <w:gridCol w:w="1109"/>
        <w:gridCol w:w="792"/>
        <w:gridCol w:w="648"/>
        <w:gridCol w:w="576"/>
        <w:gridCol w:w="576"/>
        <w:gridCol w:w="576"/>
        <w:gridCol w:w="576"/>
        <w:gridCol w:w="576"/>
        <w:gridCol w:w="792"/>
        <w:gridCol w:w="648"/>
        <w:gridCol w:w="576"/>
        <w:gridCol w:w="576"/>
        <w:gridCol w:w="576"/>
        <w:gridCol w:w="576"/>
        <w:gridCol w:w="576"/>
        <w:gridCol w:w="576"/>
        <w:gridCol w:w="864"/>
      </w:tblGrid>
      <w:tr w:rsidR="00F84DD0" w:rsidRPr="00440C73" w14:paraId="0180BC12" w14:textId="77777777" w:rsidTr="00E328D6">
        <w:trPr>
          <w:cnfStyle w:val="100000000000" w:firstRow="1" w:lastRow="0" w:firstColumn="0" w:lastColumn="0" w:oddVBand="0" w:evenVBand="0" w:oddHBand="0" w:evenHBand="0" w:firstRowFirstColumn="0" w:firstRowLastColumn="0" w:lastRowFirstColumn="0" w:lastRowLastColumn="0"/>
          <w:trHeight w:val="4752"/>
        </w:trPr>
        <w:tc>
          <w:tcPr>
            <w:tcW w:w="2592" w:type="dxa"/>
            <w:hideMark/>
          </w:tcPr>
          <w:p w14:paraId="766B521E" w14:textId="77777777" w:rsidR="00F84DD0" w:rsidRPr="00440C73" w:rsidRDefault="00F84DD0" w:rsidP="005A5ED4">
            <w:pPr>
              <w:pStyle w:val="TableHead"/>
              <w:rPr>
                <w:b/>
                <w:bCs w:val="0"/>
                <w:noProof w:val="0"/>
                <w:sz w:val="16"/>
                <w:szCs w:val="16"/>
              </w:rPr>
            </w:pPr>
            <w:r w:rsidRPr="00440C73">
              <w:rPr>
                <w:b/>
                <w:bCs w:val="0"/>
                <w:noProof w:val="0"/>
              </w:rPr>
              <w:t>Student Group</w:t>
            </w:r>
          </w:p>
        </w:tc>
        <w:tc>
          <w:tcPr>
            <w:tcW w:w="1109" w:type="dxa"/>
            <w:textDirection w:val="btLr"/>
            <w:vAlign w:val="center"/>
            <w:hideMark/>
          </w:tcPr>
          <w:p w14:paraId="0E3A3301" w14:textId="77777777" w:rsidR="00F84DD0" w:rsidRPr="00440C73" w:rsidRDefault="00F84DD0" w:rsidP="005A5ED4">
            <w:pPr>
              <w:pStyle w:val="TableHead"/>
              <w:ind w:left="72"/>
              <w:jc w:val="left"/>
              <w:rPr>
                <w:b/>
                <w:bCs w:val="0"/>
                <w:noProof w:val="0"/>
              </w:rPr>
            </w:pPr>
            <w:r w:rsidRPr="00440C73">
              <w:rPr>
                <w:b/>
                <w:bCs w:val="0"/>
                <w:noProof w:val="0"/>
              </w:rPr>
              <w:t>N Valid Scores</w:t>
            </w:r>
          </w:p>
        </w:tc>
        <w:tc>
          <w:tcPr>
            <w:tcW w:w="792" w:type="dxa"/>
            <w:noWrap/>
            <w:textDirection w:val="btLr"/>
            <w:vAlign w:val="center"/>
            <w:hideMark/>
          </w:tcPr>
          <w:p w14:paraId="69C35958" w14:textId="3F2337AA" w:rsidR="00F84DD0" w:rsidRPr="00440C73" w:rsidRDefault="00EF1942" w:rsidP="005A5ED4">
            <w:pPr>
              <w:pStyle w:val="TableHead"/>
              <w:ind w:left="72"/>
              <w:jc w:val="left"/>
              <w:rPr>
                <w:b/>
                <w:bCs w:val="0"/>
                <w:noProof w:val="0"/>
              </w:rPr>
            </w:pPr>
            <w:r>
              <w:rPr>
                <w:b/>
                <w:bCs w:val="0"/>
                <w:noProof w:val="0"/>
              </w:rPr>
              <w:t>2023–24</w:t>
            </w:r>
            <w:r w:rsidR="00F84DD0" w:rsidRPr="00440C73">
              <w:rPr>
                <w:b/>
                <w:bCs w:val="0"/>
                <w:noProof w:val="0"/>
              </w:rPr>
              <w:t xml:space="preserve"> </w:t>
            </w:r>
            <w:r w:rsidR="00F84DD0">
              <w:rPr>
                <w:b/>
                <w:bCs w:val="0"/>
                <w:noProof w:val="0"/>
              </w:rPr>
              <w:t xml:space="preserve">Grade </w:t>
            </w:r>
            <w:r w:rsidR="00F54533">
              <w:rPr>
                <w:b/>
                <w:bCs w:val="0"/>
                <w:noProof w:val="0"/>
              </w:rPr>
              <w:t>8</w:t>
            </w:r>
            <w:r w:rsidR="00F84DD0" w:rsidRPr="00440C73">
              <w:rPr>
                <w:b/>
                <w:bCs w:val="0"/>
                <w:noProof w:val="0"/>
              </w:rPr>
              <w:t xml:space="preserve"> </w:t>
            </w:r>
            <w:r w:rsidR="00F84DD0" w:rsidRPr="00440C73">
              <w:rPr>
                <w:b/>
                <w:bCs w:val="0"/>
              </w:rPr>
              <w:t>SS</w:t>
            </w:r>
            <w:r w:rsidR="00F84DD0" w:rsidRPr="00440C73">
              <w:rPr>
                <w:b/>
                <w:bCs w:val="0"/>
                <w:noProof w:val="0"/>
              </w:rPr>
              <w:t xml:space="preserve"> Mean</w:t>
            </w:r>
          </w:p>
        </w:tc>
        <w:tc>
          <w:tcPr>
            <w:tcW w:w="648" w:type="dxa"/>
            <w:noWrap/>
            <w:textDirection w:val="btLr"/>
            <w:vAlign w:val="center"/>
            <w:hideMark/>
          </w:tcPr>
          <w:p w14:paraId="064776B7" w14:textId="43F67181" w:rsidR="00F84DD0" w:rsidRPr="00440C73" w:rsidRDefault="00EF1942" w:rsidP="005A5ED4">
            <w:pPr>
              <w:pStyle w:val="TableHead"/>
              <w:ind w:left="72"/>
              <w:jc w:val="left"/>
              <w:rPr>
                <w:b/>
                <w:bCs w:val="0"/>
                <w:noProof w:val="0"/>
              </w:rPr>
            </w:pPr>
            <w:r>
              <w:rPr>
                <w:b/>
                <w:bCs w:val="0"/>
                <w:noProof w:val="0"/>
              </w:rPr>
              <w:t>2023–24</w:t>
            </w:r>
            <w:r w:rsidR="00F84DD0" w:rsidRPr="00440C73">
              <w:rPr>
                <w:b/>
                <w:bCs w:val="0"/>
                <w:noProof w:val="0"/>
              </w:rPr>
              <w:t xml:space="preserve"> </w:t>
            </w:r>
            <w:r w:rsidR="00F84DD0">
              <w:rPr>
                <w:b/>
                <w:bCs w:val="0"/>
                <w:noProof w:val="0"/>
              </w:rPr>
              <w:t xml:space="preserve">Grade </w:t>
            </w:r>
            <w:r w:rsidR="00F54533">
              <w:rPr>
                <w:b/>
                <w:bCs w:val="0"/>
                <w:noProof w:val="0"/>
              </w:rPr>
              <w:t>8</w:t>
            </w:r>
            <w:r w:rsidR="00F84DD0" w:rsidRPr="00440C73">
              <w:rPr>
                <w:b/>
                <w:bCs w:val="0"/>
                <w:noProof w:val="0"/>
              </w:rPr>
              <w:t xml:space="preserve"> </w:t>
            </w:r>
            <w:r w:rsidR="00F84DD0" w:rsidRPr="00440C73">
              <w:rPr>
                <w:b/>
                <w:bCs w:val="0"/>
              </w:rPr>
              <w:t>SS</w:t>
            </w:r>
            <w:r w:rsidR="00F84DD0" w:rsidRPr="00440C73">
              <w:rPr>
                <w:b/>
                <w:bCs w:val="0"/>
                <w:noProof w:val="0"/>
              </w:rPr>
              <w:t xml:space="preserve"> SD</w:t>
            </w:r>
          </w:p>
        </w:tc>
        <w:tc>
          <w:tcPr>
            <w:tcW w:w="576" w:type="dxa"/>
            <w:textDirection w:val="btLr"/>
            <w:vAlign w:val="center"/>
            <w:hideMark/>
          </w:tcPr>
          <w:p w14:paraId="7EA1F39D" w14:textId="58DD6278" w:rsidR="00F84DD0" w:rsidRPr="00440C73" w:rsidRDefault="00EF1942" w:rsidP="005A5ED4">
            <w:pPr>
              <w:pStyle w:val="TableHead"/>
              <w:ind w:left="72"/>
              <w:jc w:val="left"/>
              <w:rPr>
                <w:b/>
                <w:bCs w:val="0"/>
                <w:noProof w:val="0"/>
              </w:rPr>
            </w:pPr>
            <w:r>
              <w:rPr>
                <w:b/>
                <w:bCs w:val="0"/>
                <w:noProof w:val="0"/>
              </w:rPr>
              <w:t>2023–24</w:t>
            </w:r>
            <w:r w:rsidR="00F84DD0" w:rsidRPr="00440C73">
              <w:rPr>
                <w:b/>
                <w:bCs w:val="0"/>
                <w:noProof w:val="0"/>
              </w:rPr>
              <w:t xml:space="preserve"> </w:t>
            </w:r>
            <w:r w:rsidR="00F84DD0">
              <w:rPr>
                <w:b/>
                <w:bCs w:val="0"/>
                <w:noProof w:val="0"/>
              </w:rPr>
              <w:t xml:space="preserve">Grade </w:t>
            </w:r>
            <w:r w:rsidR="00F54533">
              <w:rPr>
                <w:b/>
                <w:bCs w:val="0"/>
                <w:noProof w:val="0"/>
              </w:rPr>
              <w:t>8</w:t>
            </w:r>
            <w:r w:rsidR="00F84DD0" w:rsidRPr="00440C73">
              <w:rPr>
                <w:b/>
                <w:bCs w:val="0"/>
                <w:noProof w:val="0"/>
              </w:rPr>
              <w:t xml:space="preserve"> Standard Not Met</w:t>
            </w:r>
          </w:p>
        </w:tc>
        <w:tc>
          <w:tcPr>
            <w:tcW w:w="576" w:type="dxa"/>
            <w:textDirection w:val="btLr"/>
            <w:vAlign w:val="center"/>
            <w:hideMark/>
          </w:tcPr>
          <w:p w14:paraId="260BC386" w14:textId="5DEFA8EF" w:rsidR="00F84DD0" w:rsidRPr="00440C73" w:rsidRDefault="00EF1942" w:rsidP="005A5ED4">
            <w:pPr>
              <w:pStyle w:val="TableHead"/>
              <w:ind w:left="72"/>
              <w:jc w:val="left"/>
              <w:rPr>
                <w:b/>
                <w:bCs w:val="0"/>
                <w:noProof w:val="0"/>
              </w:rPr>
            </w:pPr>
            <w:r>
              <w:rPr>
                <w:b/>
                <w:bCs w:val="0"/>
                <w:noProof w:val="0"/>
              </w:rPr>
              <w:t>2023–24</w:t>
            </w:r>
            <w:r w:rsidR="00F84DD0" w:rsidRPr="00440C73">
              <w:rPr>
                <w:b/>
                <w:bCs w:val="0"/>
                <w:noProof w:val="0"/>
              </w:rPr>
              <w:t xml:space="preserve"> </w:t>
            </w:r>
            <w:r w:rsidR="00F84DD0">
              <w:rPr>
                <w:b/>
                <w:bCs w:val="0"/>
                <w:noProof w:val="0"/>
              </w:rPr>
              <w:t xml:space="preserve">Grade </w:t>
            </w:r>
            <w:r w:rsidR="00F54533">
              <w:rPr>
                <w:b/>
                <w:bCs w:val="0"/>
                <w:noProof w:val="0"/>
              </w:rPr>
              <w:t>8</w:t>
            </w:r>
            <w:r w:rsidR="00F84DD0" w:rsidRPr="00440C73">
              <w:rPr>
                <w:b/>
                <w:bCs w:val="0"/>
                <w:noProof w:val="0"/>
              </w:rPr>
              <w:t xml:space="preserve"> Standard Nearly Met</w:t>
            </w:r>
          </w:p>
        </w:tc>
        <w:tc>
          <w:tcPr>
            <w:tcW w:w="576" w:type="dxa"/>
            <w:textDirection w:val="btLr"/>
            <w:vAlign w:val="center"/>
            <w:hideMark/>
          </w:tcPr>
          <w:p w14:paraId="2C58BE54" w14:textId="40B56DBA" w:rsidR="00F84DD0" w:rsidRPr="00440C73" w:rsidRDefault="00EF1942" w:rsidP="005A5ED4">
            <w:pPr>
              <w:pStyle w:val="TableHead"/>
              <w:ind w:left="72"/>
              <w:jc w:val="left"/>
              <w:rPr>
                <w:b/>
                <w:bCs w:val="0"/>
                <w:noProof w:val="0"/>
              </w:rPr>
            </w:pPr>
            <w:r>
              <w:rPr>
                <w:b/>
                <w:bCs w:val="0"/>
                <w:noProof w:val="0"/>
              </w:rPr>
              <w:t>2023–24</w:t>
            </w:r>
            <w:r w:rsidR="00F84DD0" w:rsidRPr="00440C73">
              <w:rPr>
                <w:b/>
                <w:bCs w:val="0"/>
                <w:noProof w:val="0"/>
              </w:rPr>
              <w:t xml:space="preserve"> </w:t>
            </w:r>
            <w:r w:rsidR="00F84DD0">
              <w:rPr>
                <w:b/>
                <w:bCs w:val="0"/>
                <w:noProof w:val="0"/>
              </w:rPr>
              <w:t xml:space="preserve">Grade </w:t>
            </w:r>
            <w:r w:rsidR="00F54533">
              <w:rPr>
                <w:b/>
                <w:bCs w:val="0"/>
                <w:noProof w:val="0"/>
              </w:rPr>
              <w:t>8</w:t>
            </w:r>
            <w:r w:rsidR="00F84DD0" w:rsidRPr="00440C73">
              <w:rPr>
                <w:b/>
                <w:bCs w:val="0"/>
                <w:noProof w:val="0"/>
              </w:rPr>
              <w:t xml:space="preserve"> Standard Met</w:t>
            </w:r>
          </w:p>
        </w:tc>
        <w:tc>
          <w:tcPr>
            <w:tcW w:w="576" w:type="dxa"/>
            <w:textDirection w:val="btLr"/>
            <w:vAlign w:val="center"/>
            <w:hideMark/>
          </w:tcPr>
          <w:p w14:paraId="638A5D67" w14:textId="1757B72C" w:rsidR="00F84DD0" w:rsidRPr="00440C73" w:rsidRDefault="00EF1942" w:rsidP="005A5ED4">
            <w:pPr>
              <w:pStyle w:val="TableHead"/>
              <w:ind w:left="72"/>
              <w:jc w:val="left"/>
              <w:rPr>
                <w:b/>
                <w:bCs w:val="0"/>
                <w:noProof w:val="0"/>
              </w:rPr>
            </w:pPr>
            <w:r>
              <w:rPr>
                <w:b/>
                <w:bCs w:val="0"/>
                <w:noProof w:val="0"/>
              </w:rPr>
              <w:t>2023–24</w:t>
            </w:r>
            <w:r w:rsidR="00F84DD0" w:rsidRPr="00440C73">
              <w:rPr>
                <w:b/>
                <w:bCs w:val="0"/>
                <w:noProof w:val="0"/>
              </w:rPr>
              <w:t xml:space="preserve"> </w:t>
            </w:r>
            <w:r w:rsidR="00F84DD0">
              <w:rPr>
                <w:b/>
                <w:bCs w:val="0"/>
                <w:noProof w:val="0"/>
              </w:rPr>
              <w:t xml:space="preserve">Grade </w:t>
            </w:r>
            <w:r w:rsidR="00F54533">
              <w:rPr>
                <w:b/>
                <w:bCs w:val="0"/>
                <w:noProof w:val="0"/>
              </w:rPr>
              <w:t>8</w:t>
            </w:r>
            <w:r w:rsidR="00F84DD0" w:rsidRPr="00440C73">
              <w:rPr>
                <w:b/>
                <w:bCs w:val="0"/>
                <w:noProof w:val="0"/>
              </w:rPr>
              <w:t xml:space="preserve"> Standard Exceeded</w:t>
            </w:r>
          </w:p>
        </w:tc>
        <w:tc>
          <w:tcPr>
            <w:tcW w:w="576" w:type="dxa"/>
            <w:textDirection w:val="btLr"/>
            <w:vAlign w:val="center"/>
            <w:hideMark/>
          </w:tcPr>
          <w:p w14:paraId="4E2E1DCC" w14:textId="6FD470AA" w:rsidR="00F84DD0" w:rsidRPr="00440C73" w:rsidRDefault="00EF1942" w:rsidP="005A5ED4">
            <w:pPr>
              <w:pStyle w:val="TableHead"/>
              <w:ind w:left="72"/>
              <w:jc w:val="left"/>
              <w:rPr>
                <w:b/>
                <w:bCs w:val="0"/>
                <w:noProof w:val="0"/>
              </w:rPr>
            </w:pPr>
            <w:r>
              <w:rPr>
                <w:b/>
                <w:bCs w:val="0"/>
                <w:noProof w:val="0"/>
              </w:rPr>
              <w:t>2023–24</w:t>
            </w:r>
            <w:r w:rsidR="00F84DD0" w:rsidRPr="00440C73">
              <w:rPr>
                <w:b/>
                <w:bCs w:val="0"/>
                <w:noProof w:val="0"/>
              </w:rPr>
              <w:t xml:space="preserve"> </w:t>
            </w:r>
            <w:r w:rsidR="00F84DD0">
              <w:rPr>
                <w:b/>
                <w:bCs w:val="0"/>
                <w:noProof w:val="0"/>
              </w:rPr>
              <w:t xml:space="preserve">Grade </w:t>
            </w:r>
            <w:r w:rsidR="00F54533">
              <w:rPr>
                <w:b/>
                <w:bCs w:val="0"/>
                <w:noProof w:val="0"/>
              </w:rPr>
              <w:t>8</w:t>
            </w:r>
            <w:r w:rsidR="00F84DD0" w:rsidRPr="00440C73">
              <w:rPr>
                <w:b/>
                <w:bCs w:val="0"/>
                <w:noProof w:val="0"/>
              </w:rPr>
              <w:t xml:space="preserve"> Standard Met/‌Exceeded</w:t>
            </w:r>
          </w:p>
        </w:tc>
        <w:tc>
          <w:tcPr>
            <w:tcW w:w="792" w:type="dxa"/>
            <w:noWrap/>
            <w:textDirection w:val="btLr"/>
            <w:vAlign w:val="center"/>
            <w:hideMark/>
          </w:tcPr>
          <w:p w14:paraId="5A39EBBB" w14:textId="531389A5" w:rsidR="00F84DD0" w:rsidRPr="00440C73" w:rsidRDefault="00EF1942" w:rsidP="005A5ED4">
            <w:pPr>
              <w:pStyle w:val="TableHead"/>
              <w:ind w:left="72"/>
              <w:jc w:val="left"/>
              <w:rPr>
                <w:b/>
                <w:bCs w:val="0"/>
                <w:noProof w:val="0"/>
              </w:rPr>
            </w:pPr>
            <w:r>
              <w:rPr>
                <w:b/>
                <w:bCs w:val="0"/>
                <w:noProof w:val="0"/>
              </w:rPr>
              <w:t>2022–23</w:t>
            </w:r>
            <w:r w:rsidR="00F84DD0" w:rsidRPr="00440C73">
              <w:rPr>
                <w:b/>
                <w:bCs w:val="0"/>
                <w:noProof w:val="0"/>
              </w:rPr>
              <w:t xml:space="preserve"> </w:t>
            </w:r>
            <w:r w:rsidR="00F84DD0">
              <w:rPr>
                <w:b/>
                <w:bCs w:val="0"/>
                <w:noProof w:val="0"/>
              </w:rPr>
              <w:t xml:space="preserve">Grade </w:t>
            </w:r>
            <w:r w:rsidR="00F54533">
              <w:rPr>
                <w:b/>
                <w:bCs w:val="0"/>
                <w:noProof w:val="0"/>
              </w:rPr>
              <w:t>7</w:t>
            </w:r>
            <w:r w:rsidR="00F84DD0" w:rsidRPr="00440C73">
              <w:rPr>
                <w:b/>
                <w:bCs w:val="0"/>
                <w:noProof w:val="0"/>
              </w:rPr>
              <w:t xml:space="preserve"> </w:t>
            </w:r>
            <w:r w:rsidR="00F84DD0" w:rsidRPr="00440C73">
              <w:rPr>
                <w:b/>
                <w:bCs w:val="0"/>
              </w:rPr>
              <w:t>SS</w:t>
            </w:r>
            <w:r w:rsidR="00F84DD0" w:rsidRPr="00440C73">
              <w:rPr>
                <w:b/>
                <w:bCs w:val="0"/>
                <w:noProof w:val="0"/>
              </w:rPr>
              <w:t xml:space="preserve"> Mean</w:t>
            </w:r>
          </w:p>
        </w:tc>
        <w:tc>
          <w:tcPr>
            <w:tcW w:w="648" w:type="dxa"/>
            <w:noWrap/>
            <w:textDirection w:val="btLr"/>
            <w:vAlign w:val="center"/>
            <w:hideMark/>
          </w:tcPr>
          <w:p w14:paraId="7B154FDA" w14:textId="69D0FA4F" w:rsidR="00F84DD0" w:rsidRPr="00440C73" w:rsidRDefault="00EF1942" w:rsidP="005A5ED4">
            <w:pPr>
              <w:pStyle w:val="TableHead"/>
              <w:ind w:left="72"/>
              <w:jc w:val="left"/>
              <w:rPr>
                <w:b/>
                <w:bCs w:val="0"/>
                <w:noProof w:val="0"/>
              </w:rPr>
            </w:pPr>
            <w:r>
              <w:rPr>
                <w:b/>
                <w:bCs w:val="0"/>
                <w:noProof w:val="0"/>
              </w:rPr>
              <w:t>2022–23</w:t>
            </w:r>
            <w:r w:rsidR="00F84DD0" w:rsidRPr="00440C73">
              <w:rPr>
                <w:b/>
                <w:bCs w:val="0"/>
                <w:noProof w:val="0"/>
              </w:rPr>
              <w:t xml:space="preserve"> </w:t>
            </w:r>
            <w:r w:rsidR="00F84DD0">
              <w:rPr>
                <w:b/>
                <w:bCs w:val="0"/>
                <w:noProof w:val="0"/>
              </w:rPr>
              <w:t xml:space="preserve">Grade </w:t>
            </w:r>
            <w:r w:rsidR="00F54533">
              <w:rPr>
                <w:b/>
                <w:bCs w:val="0"/>
                <w:noProof w:val="0"/>
              </w:rPr>
              <w:t>7</w:t>
            </w:r>
            <w:r w:rsidR="00F84DD0" w:rsidRPr="00440C73">
              <w:rPr>
                <w:b/>
                <w:bCs w:val="0"/>
                <w:noProof w:val="0"/>
              </w:rPr>
              <w:t xml:space="preserve"> </w:t>
            </w:r>
            <w:r w:rsidR="00F84DD0" w:rsidRPr="00440C73">
              <w:rPr>
                <w:b/>
                <w:bCs w:val="0"/>
              </w:rPr>
              <w:t>SS</w:t>
            </w:r>
            <w:r w:rsidR="00F84DD0" w:rsidRPr="00440C73">
              <w:rPr>
                <w:b/>
                <w:bCs w:val="0"/>
                <w:noProof w:val="0"/>
              </w:rPr>
              <w:t xml:space="preserve"> SD</w:t>
            </w:r>
          </w:p>
        </w:tc>
        <w:tc>
          <w:tcPr>
            <w:tcW w:w="576" w:type="dxa"/>
            <w:textDirection w:val="btLr"/>
            <w:vAlign w:val="center"/>
            <w:hideMark/>
          </w:tcPr>
          <w:p w14:paraId="7BA5661D" w14:textId="02C2A415" w:rsidR="00F84DD0" w:rsidRPr="00440C73" w:rsidRDefault="00EF1942" w:rsidP="005A5ED4">
            <w:pPr>
              <w:pStyle w:val="TableHead"/>
              <w:ind w:left="72"/>
              <w:jc w:val="left"/>
              <w:rPr>
                <w:b/>
                <w:bCs w:val="0"/>
                <w:noProof w:val="0"/>
              </w:rPr>
            </w:pPr>
            <w:r>
              <w:rPr>
                <w:b/>
                <w:bCs w:val="0"/>
                <w:noProof w:val="0"/>
              </w:rPr>
              <w:t>2022–23</w:t>
            </w:r>
            <w:r w:rsidR="00F84DD0" w:rsidRPr="00440C73">
              <w:rPr>
                <w:b/>
                <w:bCs w:val="0"/>
                <w:noProof w:val="0"/>
              </w:rPr>
              <w:t xml:space="preserve"> </w:t>
            </w:r>
            <w:r w:rsidR="00F84DD0">
              <w:rPr>
                <w:b/>
                <w:bCs w:val="0"/>
                <w:noProof w:val="0"/>
              </w:rPr>
              <w:t xml:space="preserve">Grade </w:t>
            </w:r>
            <w:r w:rsidR="00F54533">
              <w:rPr>
                <w:b/>
                <w:bCs w:val="0"/>
                <w:noProof w:val="0"/>
              </w:rPr>
              <w:t>7</w:t>
            </w:r>
            <w:r w:rsidR="00F84DD0" w:rsidRPr="00440C73">
              <w:rPr>
                <w:b/>
                <w:bCs w:val="0"/>
                <w:noProof w:val="0"/>
              </w:rPr>
              <w:t xml:space="preserve"> Standard Not Met</w:t>
            </w:r>
          </w:p>
        </w:tc>
        <w:tc>
          <w:tcPr>
            <w:tcW w:w="576" w:type="dxa"/>
            <w:textDirection w:val="btLr"/>
            <w:vAlign w:val="center"/>
            <w:hideMark/>
          </w:tcPr>
          <w:p w14:paraId="134B538F" w14:textId="03993A5E" w:rsidR="00F84DD0" w:rsidRPr="00440C73" w:rsidRDefault="00EF1942" w:rsidP="005A5ED4">
            <w:pPr>
              <w:pStyle w:val="TableHead"/>
              <w:ind w:left="72"/>
              <w:jc w:val="left"/>
              <w:rPr>
                <w:b/>
                <w:bCs w:val="0"/>
                <w:noProof w:val="0"/>
              </w:rPr>
            </w:pPr>
            <w:r>
              <w:rPr>
                <w:b/>
                <w:bCs w:val="0"/>
                <w:noProof w:val="0"/>
              </w:rPr>
              <w:t>2022–23</w:t>
            </w:r>
            <w:r w:rsidR="00F84DD0" w:rsidRPr="00440C73">
              <w:rPr>
                <w:b/>
                <w:bCs w:val="0"/>
                <w:noProof w:val="0"/>
              </w:rPr>
              <w:t xml:space="preserve"> </w:t>
            </w:r>
            <w:r w:rsidR="00F84DD0">
              <w:rPr>
                <w:b/>
                <w:bCs w:val="0"/>
                <w:noProof w:val="0"/>
              </w:rPr>
              <w:t xml:space="preserve">Grade </w:t>
            </w:r>
            <w:r w:rsidR="00F54533">
              <w:rPr>
                <w:b/>
                <w:bCs w:val="0"/>
                <w:noProof w:val="0"/>
              </w:rPr>
              <w:t>7</w:t>
            </w:r>
            <w:r w:rsidR="00F84DD0" w:rsidRPr="00440C73">
              <w:rPr>
                <w:b/>
                <w:bCs w:val="0"/>
                <w:noProof w:val="0"/>
              </w:rPr>
              <w:t xml:space="preserve"> Standard Nearly Met</w:t>
            </w:r>
          </w:p>
        </w:tc>
        <w:tc>
          <w:tcPr>
            <w:tcW w:w="576" w:type="dxa"/>
            <w:textDirection w:val="btLr"/>
            <w:vAlign w:val="center"/>
            <w:hideMark/>
          </w:tcPr>
          <w:p w14:paraId="4BD15384" w14:textId="25BF50BB" w:rsidR="00F84DD0" w:rsidRPr="00440C73" w:rsidRDefault="00EF1942" w:rsidP="005A5ED4">
            <w:pPr>
              <w:pStyle w:val="TableHead"/>
              <w:ind w:left="72"/>
              <w:jc w:val="left"/>
              <w:rPr>
                <w:b/>
                <w:bCs w:val="0"/>
                <w:noProof w:val="0"/>
              </w:rPr>
            </w:pPr>
            <w:r>
              <w:rPr>
                <w:b/>
                <w:bCs w:val="0"/>
                <w:noProof w:val="0"/>
              </w:rPr>
              <w:t>2022–23</w:t>
            </w:r>
            <w:r w:rsidR="00F84DD0" w:rsidRPr="00440C73">
              <w:rPr>
                <w:b/>
                <w:bCs w:val="0"/>
                <w:noProof w:val="0"/>
              </w:rPr>
              <w:t xml:space="preserve"> </w:t>
            </w:r>
            <w:r w:rsidR="00F84DD0">
              <w:rPr>
                <w:b/>
                <w:bCs w:val="0"/>
                <w:noProof w:val="0"/>
              </w:rPr>
              <w:t xml:space="preserve">Grade </w:t>
            </w:r>
            <w:r w:rsidR="00F54533">
              <w:rPr>
                <w:b/>
                <w:bCs w:val="0"/>
                <w:noProof w:val="0"/>
              </w:rPr>
              <w:t>7</w:t>
            </w:r>
            <w:r w:rsidR="00F84DD0" w:rsidRPr="00440C73">
              <w:rPr>
                <w:b/>
                <w:bCs w:val="0"/>
                <w:noProof w:val="0"/>
              </w:rPr>
              <w:t xml:space="preserve"> Standard Met</w:t>
            </w:r>
          </w:p>
        </w:tc>
        <w:tc>
          <w:tcPr>
            <w:tcW w:w="576" w:type="dxa"/>
            <w:textDirection w:val="btLr"/>
            <w:vAlign w:val="center"/>
            <w:hideMark/>
          </w:tcPr>
          <w:p w14:paraId="387DBC21" w14:textId="17E10905" w:rsidR="00F84DD0" w:rsidRPr="00440C73" w:rsidRDefault="00EF1942" w:rsidP="005A5ED4">
            <w:pPr>
              <w:pStyle w:val="TableHead"/>
              <w:ind w:left="72"/>
              <w:jc w:val="left"/>
              <w:rPr>
                <w:b/>
                <w:bCs w:val="0"/>
                <w:noProof w:val="0"/>
              </w:rPr>
            </w:pPr>
            <w:r>
              <w:rPr>
                <w:b/>
                <w:bCs w:val="0"/>
                <w:noProof w:val="0"/>
              </w:rPr>
              <w:t>2022–23</w:t>
            </w:r>
            <w:r w:rsidR="00F84DD0" w:rsidRPr="00440C73">
              <w:rPr>
                <w:b/>
                <w:bCs w:val="0"/>
                <w:noProof w:val="0"/>
              </w:rPr>
              <w:t xml:space="preserve"> </w:t>
            </w:r>
            <w:r w:rsidR="00F84DD0">
              <w:rPr>
                <w:b/>
                <w:bCs w:val="0"/>
                <w:noProof w:val="0"/>
              </w:rPr>
              <w:t xml:space="preserve">Grade </w:t>
            </w:r>
            <w:r w:rsidR="00F54533">
              <w:rPr>
                <w:b/>
                <w:bCs w:val="0"/>
                <w:noProof w:val="0"/>
              </w:rPr>
              <w:t>7</w:t>
            </w:r>
            <w:r w:rsidR="00F84DD0" w:rsidRPr="00440C73">
              <w:rPr>
                <w:b/>
                <w:bCs w:val="0"/>
                <w:noProof w:val="0"/>
              </w:rPr>
              <w:t xml:space="preserve"> Standard Exceeded</w:t>
            </w:r>
          </w:p>
        </w:tc>
        <w:tc>
          <w:tcPr>
            <w:tcW w:w="576" w:type="dxa"/>
            <w:textDirection w:val="btLr"/>
            <w:vAlign w:val="center"/>
            <w:hideMark/>
          </w:tcPr>
          <w:p w14:paraId="4AA71B46" w14:textId="08B5432C" w:rsidR="00F84DD0" w:rsidRPr="00440C73" w:rsidRDefault="00EF1942" w:rsidP="005A5ED4">
            <w:pPr>
              <w:pStyle w:val="TableHead"/>
              <w:ind w:left="72"/>
              <w:jc w:val="left"/>
              <w:rPr>
                <w:b/>
                <w:bCs w:val="0"/>
                <w:noProof w:val="0"/>
              </w:rPr>
            </w:pPr>
            <w:r>
              <w:rPr>
                <w:b/>
                <w:bCs w:val="0"/>
                <w:noProof w:val="0"/>
              </w:rPr>
              <w:t>2022–23</w:t>
            </w:r>
            <w:r w:rsidR="00F84DD0" w:rsidRPr="00440C73">
              <w:rPr>
                <w:b/>
                <w:bCs w:val="0"/>
                <w:noProof w:val="0"/>
              </w:rPr>
              <w:t xml:space="preserve"> </w:t>
            </w:r>
            <w:r w:rsidR="00F84DD0">
              <w:rPr>
                <w:b/>
                <w:bCs w:val="0"/>
                <w:noProof w:val="0"/>
              </w:rPr>
              <w:t xml:space="preserve">Grade </w:t>
            </w:r>
            <w:r w:rsidR="00F54533">
              <w:rPr>
                <w:b/>
                <w:bCs w:val="0"/>
                <w:noProof w:val="0"/>
              </w:rPr>
              <w:t>7</w:t>
            </w:r>
            <w:r w:rsidR="00F84DD0" w:rsidRPr="00440C73">
              <w:rPr>
                <w:b/>
                <w:bCs w:val="0"/>
                <w:noProof w:val="0"/>
              </w:rPr>
              <w:t xml:space="preserve"> Standard Met/‌Exceeded</w:t>
            </w:r>
          </w:p>
        </w:tc>
        <w:tc>
          <w:tcPr>
            <w:tcW w:w="576" w:type="dxa"/>
            <w:textDirection w:val="btLr"/>
            <w:vAlign w:val="center"/>
            <w:hideMark/>
          </w:tcPr>
          <w:p w14:paraId="07CE2BBE" w14:textId="77777777" w:rsidR="00F84DD0" w:rsidRPr="00440C73" w:rsidRDefault="00F84DD0" w:rsidP="005A5ED4">
            <w:pPr>
              <w:pStyle w:val="TableHead"/>
              <w:ind w:left="72"/>
              <w:jc w:val="left"/>
              <w:rPr>
                <w:b/>
                <w:bCs w:val="0"/>
                <w:noProof w:val="0"/>
              </w:rPr>
            </w:pPr>
            <w:r w:rsidRPr="00440C73">
              <w:rPr>
                <w:b/>
                <w:bCs w:val="0"/>
              </w:rPr>
              <w:t>SS</w:t>
            </w:r>
            <w:r w:rsidRPr="00440C73">
              <w:rPr>
                <w:b/>
                <w:bCs w:val="0"/>
                <w:noProof w:val="0"/>
              </w:rPr>
              <w:t xml:space="preserve"> Difference</w:t>
            </w:r>
          </w:p>
        </w:tc>
        <w:tc>
          <w:tcPr>
            <w:tcW w:w="864" w:type="dxa"/>
            <w:textDirection w:val="btLr"/>
            <w:vAlign w:val="center"/>
            <w:hideMark/>
          </w:tcPr>
          <w:p w14:paraId="0B70CD4D" w14:textId="77777777" w:rsidR="00F84DD0" w:rsidRPr="00440C73" w:rsidRDefault="00F84DD0" w:rsidP="005A5ED4">
            <w:pPr>
              <w:pStyle w:val="TableHead"/>
              <w:ind w:left="72"/>
              <w:jc w:val="left"/>
              <w:rPr>
                <w:b/>
                <w:bCs w:val="0"/>
                <w:noProof w:val="0"/>
              </w:rPr>
            </w:pPr>
            <w:r w:rsidRPr="00440C73">
              <w:rPr>
                <w:b/>
                <w:bCs w:val="0"/>
                <w:noProof w:val="0"/>
              </w:rPr>
              <w:t>% Standard Met/Exceeded Difference</w:t>
            </w:r>
          </w:p>
        </w:tc>
      </w:tr>
      <w:tr w:rsidR="00000000" w:rsidRPr="00A74216" w14:paraId="0CF41222" w14:textId="77777777" w:rsidTr="00E328D6">
        <w:tc>
          <w:tcPr>
            <w:tcW w:w="2592" w:type="dxa"/>
            <w:tcBorders>
              <w:top w:val="single" w:sz="4" w:space="0" w:color="auto"/>
              <w:bottom w:val="single" w:sz="4" w:space="0" w:color="auto"/>
            </w:tcBorders>
            <w:shd w:val="clear" w:color="auto" w:fill="FFFFFF"/>
            <w:vAlign w:val="center"/>
            <w:hideMark/>
          </w:tcPr>
          <w:p w14:paraId="42BBC1C0" w14:textId="77777777" w:rsidR="005C079E" w:rsidRPr="00A74216" w:rsidRDefault="005C079E" w:rsidP="005C079E">
            <w:pPr>
              <w:pStyle w:val="TableText"/>
              <w:rPr>
                <w:noProof w:val="0"/>
              </w:rPr>
            </w:pPr>
            <w:r w:rsidRPr="00A74216">
              <w:rPr>
                <w:noProof w:val="0"/>
              </w:rPr>
              <w:t>All Students</w:t>
            </w:r>
          </w:p>
        </w:tc>
        <w:tc>
          <w:tcPr>
            <w:tcW w:w="1109" w:type="dxa"/>
            <w:tcBorders>
              <w:top w:val="single" w:sz="4" w:space="0" w:color="auto"/>
              <w:bottom w:val="single" w:sz="4" w:space="0" w:color="auto"/>
            </w:tcBorders>
            <w:shd w:val="clear" w:color="auto" w:fill="FFFFFF"/>
            <w:noWrap/>
            <w:vAlign w:val="bottom"/>
          </w:tcPr>
          <w:p w14:paraId="3804B9F8" w14:textId="17A2563A" w:rsidR="005C079E" w:rsidRPr="00A74216" w:rsidRDefault="005C079E" w:rsidP="00042ED5">
            <w:pPr>
              <w:pStyle w:val="TableText"/>
              <w:rPr>
                <w:noProof w:val="0"/>
              </w:rPr>
            </w:pPr>
            <w:r>
              <w:t>406,985</w:t>
            </w:r>
          </w:p>
        </w:tc>
        <w:tc>
          <w:tcPr>
            <w:tcW w:w="792" w:type="dxa"/>
            <w:tcBorders>
              <w:top w:val="single" w:sz="4" w:space="0" w:color="auto"/>
              <w:bottom w:val="single" w:sz="4" w:space="0" w:color="auto"/>
            </w:tcBorders>
            <w:shd w:val="clear" w:color="auto" w:fill="FFFFFF"/>
            <w:noWrap/>
            <w:vAlign w:val="bottom"/>
          </w:tcPr>
          <w:p w14:paraId="285F2E85" w14:textId="49D29D13" w:rsidR="005C079E" w:rsidRPr="00A74216" w:rsidRDefault="005C079E" w:rsidP="00042ED5">
            <w:pPr>
              <w:pStyle w:val="TableText"/>
              <w:rPr>
                <w:noProof w:val="0"/>
              </w:rPr>
            </w:pPr>
            <w:r>
              <w:t>2527</w:t>
            </w:r>
          </w:p>
        </w:tc>
        <w:tc>
          <w:tcPr>
            <w:tcW w:w="648" w:type="dxa"/>
            <w:tcBorders>
              <w:top w:val="single" w:sz="4" w:space="0" w:color="auto"/>
              <w:bottom w:val="single" w:sz="4" w:space="0" w:color="auto"/>
            </w:tcBorders>
            <w:shd w:val="clear" w:color="auto" w:fill="FFFFFF"/>
            <w:noWrap/>
            <w:vAlign w:val="bottom"/>
          </w:tcPr>
          <w:p w14:paraId="66886C78" w14:textId="2FE0CFF9" w:rsidR="005C079E" w:rsidRPr="00A74216" w:rsidRDefault="005C079E" w:rsidP="00042ED5">
            <w:pPr>
              <w:pStyle w:val="TableText"/>
              <w:rPr>
                <w:noProof w:val="0"/>
              </w:rPr>
            </w:pPr>
            <w:r>
              <w:t>135</w:t>
            </w:r>
          </w:p>
        </w:tc>
        <w:tc>
          <w:tcPr>
            <w:tcW w:w="576" w:type="dxa"/>
            <w:tcBorders>
              <w:top w:val="single" w:sz="4" w:space="0" w:color="auto"/>
              <w:bottom w:val="single" w:sz="4" w:space="0" w:color="auto"/>
            </w:tcBorders>
            <w:shd w:val="clear" w:color="auto" w:fill="FFFFFF"/>
            <w:noWrap/>
            <w:vAlign w:val="bottom"/>
          </w:tcPr>
          <w:p w14:paraId="1AB634BA" w14:textId="5E9756C7" w:rsidR="005C079E" w:rsidRPr="00A74216" w:rsidRDefault="005C079E" w:rsidP="00042ED5">
            <w:pPr>
              <w:pStyle w:val="TableText"/>
              <w:rPr>
                <w:noProof w:val="0"/>
              </w:rPr>
            </w:pPr>
            <w:r>
              <w:t>46</w:t>
            </w:r>
          </w:p>
        </w:tc>
        <w:tc>
          <w:tcPr>
            <w:tcW w:w="576" w:type="dxa"/>
            <w:tcBorders>
              <w:top w:val="single" w:sz="4" w:space="0" w:color="auto"/>
              <w:bottom w:val="single" w:sz="4" w:space="0" w:color="auto"/>
            </w:tcBorders>
            <w:shd w:val="clear" w:color="auto" w:fill="FFFFFF"/>
            <w:noWrap/>
            <w:vAlign w:val="bottom"/>
          </w:tcPr>
          <w:p w14:paraId="5B118415" w14:textId="6EE8E988" w:rsidR="005C079E" w:rsidRPr="00A74216" w:rsidRDefault="005C079E" w:rsidP="00042ED5">
            <w:pPr>
              <w:pStyle w:val="TableText"/>
              <w:rPr>
                <w:noProof w:val="0"/>
              </w:rPr>
            </w:pPr>
            <w:r>
              <w:t>22</w:t>
            </w:r>
          </w:p>
        </w:tc>
        <w:tc>
          <w:tcPr>
            <w:tcW w:w="576" w:type="dxa"/>
            <w:tcBorders>
              <w:top w:val="single" w:sz="4" w:space="0" w:color="auto"/>
              <w:bottom w:val="single" w:sz="4" w:space="0" w:color="auto"/>
            </w:tcBorders>
            <w:shd w:val="clear" w:color="auto" w:fill="FFFFFF"/>
            <w:noWrap/>
            <w:vAlign w:val="bottom"/>
          </w:tcPr>
          <w:p w14:paraId="4A050287" w14:textId="7853ED0E" w:rsidR="005C079E" w:rsidRPr="00A74216" w:rsidRDefault="005C079E" w:rsidP="00042ED5">
            <w:pPr>
              <w:pStyle w:val="TableText"/>
              <w:rPr>
                <w:noProof w:val="0"/>
              </w:rPr>
            </w:pPr>
            <w:r>
              <w:t>14</w:t>
            </w:r>
          </w:p>
        </w:tc>
        <w:tc>
          <w:tcPr>
            <w:tcW w:w="576" w:type="dxa"/>
            <w:tcBorders>
              <w:top w:val="single" w:sz="4" w:space="0" w:color="auto"/>
              <w:bottom w:val="single" w:sz="4" w:space="0" w:color="auto"/>
            </w:tcBorders>
            <w:shd w:val="clear" w:color="auto" w:fill="FFFFFF"/>
            <w:noWrap/>
            <w:vAlign w:val="bottom"/>
          </w:tcPr>
          <w:p w14:paraId="3D3EDA46" w14:textId="46BA2C98" w:rsidR="005C079E" w:rsidRPr="00A74216" w:rsidRDefault="005C079E" w:rsidP="00042ED5">
            <w:pPr>
              <w:pStyle w:val="TableText"/>
              <w:rPr>
                <w:noProof w:val="0"/>
              </w:rPr>
            </w:pPr>
            <w:r>
              <w:t>19</w:t>
            </w:r>
          </w:p>
        </w:tc>
        <w:tc>
          <w:tcPr>
            <w:tcW w:w="576" w:type="dxa"/>
            <w:tcBorders>
              <w:top w:val="single" w:sz="4" w:space="0" w:color="auto"/>
              <w:bottom w:val="single" w:sz="4" w:space="0" w:color="auto"/>
            </w:tcBorders>
            <w:shd w:val="clear" w:color="auto" w:fill="FFFFFF"/>
            <w:noWrap/>
            <w:vAlign w:val="bottom"/>
          </w:tcPr>
          <w:p w14:paraId="2F48721E" w14:textId="6F4D9C75" w:rsidR="005C079E" w:rsidRPr="00A74216" w:rsidRDefault="005C079E" w:rsidP="00042ED5">
            <w:pPr>
              <w:pStyle w:val="TableText"/>
              <w:rPr>
                <w:noProof w:val="0"/>
              </w:rPr>
            </w:pPr>
            <w:r>
              <w:t>32</w:t>
            </w:r>
          </w:p>
        </w:tc>
        <w:tc>
          <w:tcPr>
            <w:tcW w:w="792" w:type="dxa"/>
            <w:tcBorders>
              <w:top w:val="single" w:sz="4" w:space="0" w:color="auto"/>
              <w:bottom w:val="single" w:sz="4" w:space="0" w:color="auto"/>
            </w:tcBorders>
            <w:shd w:val="clear" w:color="auto" w:fill="FFFFFF"/>
            <w:noWrap/>
            <w:vAlign w:val="bottom"/>
          </w:tcPr>
          <w:p w14:paraId="094EB5B4" w14:textId="0F781B29" w:rsidR="005C079E" w:rsidRPr="00A74216" w:rsidRDefault="005C079E" w:rsidP="00042ED5">
            <w:pPr>
              <w:pStyle w:val="TableText"/>
              <w:rPr>
                <w:noProof w:val="0"/>
              </w:rPr>
            </w:pPr>
            <w:r>
              <w:t>2513</w:t>
            </w:r>
          </w:p>
        </w:tc>
        <w:tc>
          <w:tcPr>
            <w:tcW w:w="648" w:type="dxa"/>
            <w:tcBorders>
              <w:top w:val="single" w:sz="4" w:space="0" w:color="auto"/>
              <w:bottom w:val="single" w:sz="4" w:space="0" w:color="auto"/>
            </w:tcBorders>
            <w:shd w:val="clear" w:color="auto" w:fill="FFFFFF"/>
            <w:noWrap/>
            <w:vAlign w:val="bottom"/>
          </w:tcPr>
          <w:p w14:paraId="2B9D74D6" w14:textId="0DB6A1AE" w:rsidR="005C079E" w:rsidRPr="00A74216" w:rsidRDefault="005C079E" w:rsidP="00042ED5">
            <w:pPr>
              <w:pStyle w:val="TableText"/>
              <w:rPr>
                <w:noProof w:val="0"/>
              </w:rPr>
            </w:pPr>
            <w:r>
              <w:t>123</w:t>
            </w:r>
          </w:p>
        </w:tc>
        <w:tc>
          <w:tcPr>
            <w:tcW w:w="576" w:type="dxa"/>
            <w:tcBorders>
              <w:top w:val="single" w:sz="4" w:space="0" w:color="auto"/>
              <w:bottom w:val="single" w:sz="4" w:space="0" w:color="auto"/>
            </w:tcBorders>
            <w:shd w:val="clear" w:color="auto" w:fill="FFFFFF"/>
            <w:noWrap/>
            <w:vAlign w:val="bottom"/>
          </w:tcPr>
          <w:p w14:paraId="5298034B" w14:textId="32654303" w:rsidR="005C079E" w:rsidRPr="00A74216" w:rsidRDefault="005C079E" w:rsidP="00042ED5">
            <w:pPr>
              <w:pStyle w:val="TableText"/>
              <w:rPr>
                <w:noProof w:val="0"/>
              </w:rPr>
            </w:pPr>
            <w:r>
              <w:t>42</w:t>
            </w:r>
          </w:p>
        </w:tc>
        <w:tc>
          <w:tcPr>
            <w:tcW w:w="576" w:type="dxa"/>
            <w:tcBorders>
              <w:top w:val="single" w:sz="4" w:space="0" w:color="auto"/>
              <w:bottom w:val="single" w:sz="4" w:space="0" w:color="auto"/>
            </w:tcBorders>
            <w:shd w:val="clear" w:color="auto" w:fill="FFFFFF"/>
            <w:noWrap/>
            <w:vAlign w:val="bottom"/>
          </w:tcPr>
          <w:p w14:paraId="2CC32E03" w14:textId="71C8A9C5" w:rsidR="005C079E" w:rsidRPr="00A74216" w:rsidRDefault="005C079E" w:rsidP="00042ED5">
            <w:pPr>
              <w:pStyle w:val="TableText"/>
              <w:rPr>
                <w:noProof w:val="0"/>
              </w:rPr>
            </w:pPr>
            <w:r>
              <w:t>25</w:t>
            </w:r>
          </w:p>
        </w:tc>
        <w:tc>
          <w:tcPr>
            <w:tcW w:w="576" w:type="dxa"/>
            <w:tcBorders>
              <w:top w:val="single" w:sz="4" w:space="0" w:color="auto"/>
              <w:bottom w:val="single" w:sz="4" w:space="0" w:color="auto"/>
            </w:tcBorders>
            <w:shd w:val="clear" w:color="auto" w:fill="FFFFFF"/>
            <w:noWrap/>
            <w:vAlign w:val="bottom"/>
          </w:tcPr>
          <w:p w14:paraId="56C8F3CB" w14:textId="3A25E90C" w:rsidR="005C079E" w:rsidRPr="00A74216" w:rsidRDefault="005C079E" w:rsidP="00042ED5">
            <w:pPr>
              <w:pStyle w:val="TableText"/>
              <w:rPr>
                <w:noProof w:val="0"/>
              </w:rPr>
            </w:pPr>
            <w:r>
              <w:t>16</w:t>
            </w:r>
          </w:p>
        </w:tc>
        <w:tc>
          <w:tcPr>
            <w:tcW w:w="576" w:type="dxa"/>
            <w:tcBorders>
              <w:top w:val="single" w:sz="4" w:space="0" w:color="auto"/>
              <w:bottom w:val="single" w:sz="4" w:space="0" w:color="auto"/>
            </w:tcBorders>
            <w:shd w:val="clear" w:color="auto" w:fill="FFFFFF"/>
            <w:noWrap/>
            <w:vAlign w:val="bottom"/>
          </w:tcPr>
          <w:p w14:paraId="763D9041" w14:textId="5B6A3C36" w:rsidR="005C079E" w:rsidRPr="00A74216" w:rsidRDefault="005C079E" w:rsidP="00042ED5">
            <w:pPr>
              <w:pStyle w:val="TableText"/>
              <w:rPr>
                <w:noProof w:val="0"/>
              </w:rPr>
            </w:pPr>
            <w:r>
              <w:t>17</w:t>
            </w:r>
          </w:p>
        </w:tc>
        <w:tc>
          <w:tcPr>
            <w:tcW w:w="576" w:type="dxa"/>
            <w:tcBorders>
              <w:top w:val="single" w:sz="4" w:space="0" w:color="auto"/>
              <w:bottom w:val="single" w:sz="4" w:space="0" w:color="auto"/>
            </w:tcBorders>
            <w:shd w:val="clear" w:color="auto" w:fill="FFFFFF"/>
            <w:noWrap/>
            <w:vAlign w:val="bottom"/>
          </w:tcPr>
          <w:p w14:paraId="32D401D4" w14:textId="1594CF11" w:rsidR="005C079E" w:rsidRPr="00A74216" w:rsidRDefault="005C079E" w:rsidP="00042ED5">
            <w:pPr>
              <w:pStyle w:val="TableText"/>
              <w:rPr>
                <w:noProof w:val="0"/>
              </w:rPr>
            </w:pPr>
            <w:r>
              <w:t>34</w:t>
            </w:r>
          </w:p>
        </w:tc>
        <w:tc>
          <w:tcPr>
            <w:tcW w:w="576" w:type="dxa"/>
            <w:tcBorders>
              <w:top w:val="single" w:sz="4" w:space="0" w:color="auto"/>
              <w:bottom w:val="single" w:sz="4" w:space="0" w:color="auto"/>
            </w:tcBorders>
            <w:shd w:val="clear" w:color="auto" w:fill="FFFFFF"/>
            <w:noWrap/>
            <w:vAlign w:val="bottom"/>
          </w:tcPr>
          <w:p w14:paraId="0A56F15E" w14:textId="08D884CA" w:rsidR="005C079E" w:rsidRPr="00A74216" w:rsidRDefault="005C079E" w:rsidP="00042ED5">
            <w:pPr>
              <w:pStyle w:val="TableText"/>
              <w:rPr>
                <w:noProof w:val="0"/>
              </w:rPr>
            </w:pPr>
            <w:r>
              <w:t>14</w:t>
            </w:r>
          </w:p>
        </w:tc>
        <w:tc>
          <w:tcPr>
            <w:tcW w:w="864" w:type="dxa"/>
            <w:tcBorders>
              <w:top w:val="single" w:sz="4" w:space="0" w:color="auto"/>
              <w:bottom w:val="single" w:sz="4" w:space="0" w:color="auto"/>
            </w:tcBorders>
            <w:shd w:val="clear" w:color="auto" w:fill="FFFFFF"/>
            <w:noWrap/>
            <w:vAlign w:val="bottom"/>
          </w:tcPr>
          <w:p w14:paraId="44766456" w14:textId="756AE30A" w:rsidR="005C079E" w:rsidRPr="00A74216" w:rsidRDefault="005C079E" w:rsidP="00042ED5">
            <w:pPr>
              <w:pStyle w:val="TableText"/>
              <w:rPr>
                <w:noProof w:val="0"/>
              </w:rPr>
            </w:pPr>
            <w:r>
              <w:t>−1.41</w:t>
            </w:r>
          </w:p>
        </w:tc>
      </w:tr>
      <w:tr w:rsidR="00000000" w:rsidRPr="00A74216" w14:paraId="397D1FE3" w14:textId="77777777" w:rsidTr="00E328D6">
        <w:tc>
          <w:tcPr>
            <w:tcW w:w="2592" w:type="dxa"/>
            <w:tcBorders>
              <w:top w:val="single" w:sz="4" w:space="0" w:color="auto"/>
              <w:bottom w:val="nil"/>
            </w:tcBorders>
            <w:shd w:val="clear" w:color="auto" w:fill="FFFFFF"/>
            <w:vAlign w:val="center"/>
            <w:hideMark/>
          </w:tcPr>
          <w:p w14:paraId="0A68627E" w14:textId="77777777" w:rsidR="005C079E" w:rsidRPr="00A74216" w:rsidRDefault="005C079E" w:rsidP="005C079E">
            <w:pPr>
              <w:pStyle w:val="TableText"/>
              <w:rPr>
                <w:noProof w:val="0"/>
              </w:rPr>
            </w:pPr>
            <w:r w:rsidRPr="00A74216">
              <w:rPr>
                <w:noProof w:val="0"/>
              </w:rPr>
              <w:t>Male</w:t>
            </w:r>
          </w:p>
        </w:tc>
        <w:tc>
          <w:tcPr>
            <w:tcW w:w="1109" w:type="dxa"/>
            <w:tcBorders>
              <w:top w:val="single" w:sz="4" w:space="0" w:color="auto"/>
              <w:bottom w:val="nil"/>
            </w:tcBorders>
            <w:shd w:val="clear" w:color="auto" w:fill="FFFFFF"/>
            <w:noWrap/>
            <w:vAlign w:val="bottom"/>
          </w:tcPr>
          <w:p w14:paraId="619741D4" w14:textId="2094F68A" w:rsidR="005C079E" w:rsidRPr="00A74216" w:rsidRDefault="005C079E" w:rsidP="00042ED5">
            <w:pPr>
              <w:pStyle w:val="TableText"/>
              <w:rPr>
                <w:noProof w:val="0"/>
              </w:rPr>
            </w:pPr>
            <w:r>
              <w:t>208,344</w:t>
            </w:r>
          </w:p>
        </w:tc>
        <w:tc>
          <w:tcPr>
            <w:tcW w:w="792" w:type="dxa"/>
            <w:tcBorders>
              <w:top w:val="single" w:sz="4" w:space="0" w:color="auto"/>
              <w:bottom w:val="nil"/>
            </w:tcBorders>
            <w:shd w:val="clear" w:color="auto" w:fill="FFFFFF"/>
            <w:noWrap/>
            <w:vAlign w:val="bottom"/>
          </w:tcPr>
          <w:p w14:paraId="02C55BDA" w14:textId="0DC2C202" w:rsidR="005C079E" w:rsidRPr="00A74216" w:rsidRDefault="005C079E" w:rsidP="00042ED5">
            <w:pPr>
              <w:pStyle w:val="TableText"/>
              <w:rPr>
                <w:noProof w:val="0"/>
              </w:rPr>
            </w:pPr>
            <w:r>
              <w:t>2528</w:t>
            </w:r>
          </w:p>
        </w:tc>
        <w:tc>
          <w:tcPr>
            <w:tcW w:w="648" w:type="dxa"/>
            <w:tcBorders>
              <w:top w:val="single" w:sz="4" w:space="0" w:color="auto"/>
              <w:bottom w:val="nil"/>
            </w:tcBorders>
            <w:shd w:val="clear" w:color="auto" w:fill="FFFFFF"/>
            <w:noWrap/>
            <w:vAlign w:val="bottom"/>
          </w:tcPr>
          <w:p w14:paraId="68617B02" w14:textId="03999136" w:rsidR="005C079E" w:rsidRPr="00A74216" w:rsidRDefault="005C079E" w:rsidP="00042ED5">
            <w:pPr>
              <w:pStyle w:val="TableText"/>
              <w:rPr>
                <w:noProof w:val="0"/>
              </w:rPr>
            </w:pPr>
            <w:r>
              <w:t>138</w:t>
            </w:r>
          </w:p>
        </w:tc>
        <w:tc>
          <w:tcPr>
            <w:tcW w:w="576" w:type="dxa"/>
            <w:tcBorders>
              <w:top w:val="single" w:sz="4" w:space="0" w:color="auto"/>
              <w:bottom w:val="nil"/>
            </w:tcBorders>
            <w:shd w:val="clear" w:color="auto" w:fill="FFFFFF"/>
            <w:noWrap/>
            <w:vAlign w:val="bottom"/>
          </w:tcPr>
          <w:p w14:paraId="7EB8DA23" w14:textId="356466DC" w:rsidR="005C079E" w:rsidRPr="00A74216" w:rsidRDefault="005C079E" w:rsidP="00042ED5">
            <w:pPr>
              <w:pStyle w:val="TableText"/>
              <w:rPr>
                <w:noProof w:val="0"/>
              </w:rPr>
            </w:pPr>
            <w:r>
              <w:t>46</w:t>
            </w:r>
          </w:p>
        </w:tc>
        <w:tc>
          <w:tcPr>
            <w:tcW w:w="576" w:type="dxa"/>
            <w:tcBorders>
              <w:top w:val="single" w:sz="4" w:space="0" w:color="auto"/>
              <w:bottom w:val="nil"/>
            </w:tcBorders>
            <w:shd w:val="clear" w:color="auto" w:fill="FFFFFF"/>
            <w:noWrap/>
            <w:vAlign w:val="bottom"/>
          </w:tcPr>
          <w:p w14:paraId="14955C77" w14:textId="67CAE022" w:rsidR="005C079E" w:rsidRPr="00A74216" w:rsidRDefault="005C079E" w:rsidP="00042ED5">
            <w:pPr>
              <w:pStyle w:val="TableText"/>
              <w:rPr>
                <w:noProof w:val="0"/>
              </w:rPr>
            </w:pPr>
            <w:r>
              <w:t>21</w:t>
            </w:r>
          </w:p>
        </w:tc>
        <w:tc>
          <w:tcPr>
            <w:tcW w:w="576" w:type="dxa"/>
            <w:tcBorders>
              <w:top w:val="single" w:sz="4" w:space="0" w:color="auto"/>
              <w:bottom w:val="nil"/>
            </w:tcBorders>
            <w:shd w:val="clear" w:color="auto" w:fill="FFFFFF"/>
            <w:noWrap/>
            <w:vAlign w:val="bottom"/>
          </w:tcPr>
          <w:p w14:paraId="4108FC80" w14:textId="6D056CDD" w:rsidR="005C079E" w:rsidRPr="00A74216" w:rsidRDefault="005C079E" w:rsidP="00042ED5">
            <w:pPr>
              <w:pStyle w:val="TableText"/>
              <w:rPr>
                <w:noProof w:val="0"/>
              </w:rPr>
            </w:pPr>
            <w:r>
              <w:t>13</w:t>
            </w:r>
          </w:p>
        </w:tc>
        <w:tc>
          <w:tcPr>
            <w:tcW w:w="576" w:type="dxa"/>
            <w:tcBorders>
              <w:top w:val="single" w:sz="4" w:space="0" w:color="auto"/>
              <w:bottom w:val="nil"/>
            </w:tcBorders>
            <w:shd w:val="clear" w:color="auto" w:fill="FFFFFF"/>
            <w:noWrap/>
            <w:vAlign w:val="bottom"/>
          </w:tcPr>
          <w:p w14:paraId="10CB87FB" w14:textId="042E4570" w:rsidR="005C079E" w:rsidRPr="00A74216" w:rsidRDefault="005C079E" w:rsidP="00042ED5">
            <w:pPr>
              <w:pStyle w:val="TableText"/>
              <w:rPr>
                <w:noProof w:val="0"/>
              </w:rPr>
            </w:pPr>
            <w:r>
              <w:t>20</w:t>
            </w:r>
          </w:p>
        </w:tc>
        <w:tc>
          <w:tcPr>
            <w:tcW w:w="576" w:type="dxa"/>
            <w:tcBorders>
              <w:top w:val="single" w:sz="4" w:space="0" w:color="auto"/>
              <w:bottom w:val="nil"/>
            </w:tcBorders>
            <w:shd w:val="clear" w:color="auto" w:fill="FFFFFF"/>
            <w:noWrap/>
            <w:vAlign w:val="bottom"/>
          </w:tcPr>
          <w:p w14:paraId="6B2C549D" w14:textId="7E2A8392" w:rsidR="005C079E" w:rsidRPr="00A74216" w:rsidRDefault="005C079E" w:rsidP="00042ED5">
            <w:pPr>
              <w:pStyle w:val="TableText"/>
              <w:rPr>
                <w:noProof w:val="0"/>
              </w:rPr>
            </w:pPr>
            <w:r>
              <w:t>33</w:t>
            </w:r>
          </w:p>
        </w:tc>
        <w:tc>
          <w:tcPr>
            <w:tcW w:w="792" w:type="dxa"/>
            <w:tcBorders>
              <w:top w:val="single" w:sz="4" w:space="0" w:color="auto"/>
              <w:bottom w:val="nil"/>
            </w:tcBorders>
            <w:shd w:val="clear" w:color="auto" w:fill="FFFFFF"/>
            <w:noWrap/>
            <w:vAlign w:val="bottom"/>
          </w:tcPr>
          <w:p w14:paraId="1EB7003A" w14:textId="4006667C" w:rsidR="005C079E" w:rsidRPr="00A74216" w:rsidRDefault="005C079E" w:rsidP="00042ED5">
            <w:pPr>
              <w:pStyle w:val="TableText"/>
              <w:rPr>
                <w:noProof w:val="0"/>
              </w:rPr>
            </w:pPr>
            <w:r>
              <w:t>2518</w:t>
            </w:r>
          </w:p>
        </w:tc>
        <w:tc>
          <w:tcPr>
            <w:tcW w:w="648" w:type="dxa"/>
            <w:tcBorders>
              <w:top w:val="single" w:sz="4" w:space="0" w:color="auto"/>
              <w:bottom w:val="nil"/>
            </w:tcBorders>
            <w:shd w:val="clear" w:color="auto" w:fill="FFFFFF"/>
            <w:noWrap/>
            <w:vAlign w:val="bottom"/>
          </w:tcPr>
          <w:p w14:paraId="6D9067D7" w14:textId="509672FF" w:rsidR="005C079E" w:rsidRPr="00A74216" w:rsidRDefault="005C079E" w:rsidP="00042ED5">
            <w:pPr>
              <w:pStyle w:val="TableText"/>
              <w:rPr>
                <w:noProof w:val="0"/>
              </w:rPr>
            </w:pPr>
            <w:r>
              <w:t>125</w:t>
            </w:r>
          </w:p>
        </w:tc>
        <w:tc>
          <w:tcPr>
            <w:tcW w:w="576" w:type="dxa"/>
            <w:tcBorders>
              <w:top w:val="single" w:sz="4" w:space="0" w:color="auto"/>
              <w:bottom w:val="nil"/>
            </w:tcBorders>
            <w:shd w:val="clear" w:color="auto" w:fill="FFFFFF"/>
            <w:noWrap/>
            <w:vAlign w:val="bottom"/>
          </w:tcPr>
          <w:p w14:paraId="57EC9AD7" w14:textId="36C67335" w:rsidR="005C079E" w:rsidRPr="00A74216" w:rsidRDefault="005C079E" w:rsidP="00042ED5">
            <w:pPr>
              <w:pStyle w:val="TableText"/>
              <w:rPr>
                <w:noProof w:val="0"/>
              </w:rPr>
            </w:pPr>
            <w:r>
              <w:t>40</w:t>
            </w:r>
          </w:p>
        </w:tc>
        <w:tc>
          <w:tcPr>
            <w:tcW w:w="576" w:type="dxa"/>
            <w:tcBorders>
              <w:top w:val="single" w:sz="4" w:space="0" w:color="auto"/>
              <w:bottom w:val="nil"/>
            </w:tcBorders>
            <w:shd w:val="clear" w:color="auto" w:fill="FFFFFF"/>
            <w:noWrap/>
            <w:vAlign w:val="bottom"/>
          </w:tcPr>
          <w:p w14:paraId="2AFD0E23" w14:textId="763E9889" w:rsidR="005C079E" w:rsidRPr="00A74216" w:rsidRDefault="005C079E" w:rsidP="00042ED5">
            <w:pPr>
              <w:pStyle w:val="TableText"/>
              <w:rPr>
                <w:noProof w:val="0"/>
              </w:rPr>
            </w:pPr>
            <w:r>
              <w:t>24</w:t>
            </w:r>
          </w:p>
        </w:tc>
        <w:tc>
          <w:tcPr>
            <w:tcW w:w="576" w:type="dxa"/>
            <w:tcBorders>
              <w:top w:val="single" w:sz="4" w:space="0" w:color="auto"/>
              <w:bottom w:val="nil"/>
            </w:tcBorders>
            <w:shd w:val="clear" w:color="auto" w:fill="FFFFFF"/>
            <w:noWrap/>
            <w:vAlign w:val="bottom"/>
          </w:tcPr>
          <w:p w14:paraId="49141AFF" w14:textId="5A6EA944" w:rsidR="005C079E" w:rsidRPr="00A74216" w:rsidRDefault="005C079E" w:rsidP="00042ED5">
            <w:pPr>
              <w:pStyle w:val="TableText"/>
              <w:rPr>
                <w:noProof w:val="0"/>
              </w:rPr>
            </w:pPr>
            <w:r>
              <w:t>17</w:t>
            </w:r>
          </w:p>
        </w:tc>
        <w:tc>
          <w:tcPr>
            <w:tcW w:w="576" w:type="dxa"/>
            <w:tcBorders>
              <w:top w:val="single" w:sz="4" w:space="0" w:color="auto"/>
              <w:bottom w:val="nil"/>
            </w:tcBorders>
            <w:shd w:val="clear" w:color="auto" w:fill="FFFFFF"/>
            <w:noWrap/>
            <w:vAlign w:val="bottom"/>
          </w:tcPr>
          <w:p w14:paraId="235C9104" w14:textId="62608C50" w:rsidR="005C079E" w:rsidRPr="00A74216" w:rsidRDefault="005C079E" w:rsidP="00042ED5">
            <w:pPr>
              <w:pStyle w:val="TableText"/>
              <w:rPr>
                <w:noProof w:val="0"/>
              </w:rPr>
            </w:pPr>
            <w:r>
              <w:t>19</w:t>
            </w:r>
          </w:p>
        </w:tc>
        <w:tc>
          <w:tcPr>
            <w:tcW w:w="576" w:type="dxa"/>
            <w:tcBorders>
              <w:top w:val="single" w:sz="4" w:space="0" w:color="auto"/>
              <w:bottom w:val="nil"/>
            </w:tcBorders>
            <w:shd w:val="clear" w:color="auto" w:fill="FFFFFF"/>
            <w:noWrap/>
            <w:vAlign w:val="bottom"/>
          </w:tcPr>
          <w:p w14:paraId="3133FAE7" w14:textId="2CF3C782" w:rsidR="005C079E" w:rsidRPr="00A74216" w:rsidRDefault="005C079E" w:rsidP="00042ED5">
            <w:pPr>
              <w:pStyle w:val="TableText"/>
              <w:rPr>
                <w:noProof w:val="0"/>
              </w:rPr>
            </w:pPr>
            <w:r>
              <w:t>36</w:t>
            </w:r>
          </w:p>
        </w:tc>
        <w:tc>
          <w:tcPr>
            <w:tcW w:w="576" w:type="dxa"/>
            <w:tcBorders>
              <w:top w:val="single" w:sz="4" w:space="0" w:color="auto"/>
              <w:bottom w:val="nil"/>
            </w:tcBorders>
            <w:shd w:val="clear" w:color="auto" w:fill="FFFFFF"/>
            <w:noWrap/>
            <w:vAlign w:val="bottom"/>
          </w:tcPr>
          <w:p w14:paraId="322D4F74" w14:textId="1F399607" w:rsidR="005C079E" w:rsidRPr="00A74216" w:rsidRDefault="005C079E" w:rsidP="00042ED5">
            <w:pPr>
              <w:pStyle w:val="TableText"/>
              <w:rPr>
                <w:noProof w:val="0"/>
              </w:rPr>
            </w:pPr>
            <w:r>
              <w:t>10</w:t>
            </w:r>
          </w:p>
        </w:tc>
        <w:tc>
          <w:tcPr>
            <w:tcW w:w="864" w:type="dxa"/>
            <w:tcBorders>
              <w:top w:val="single" w:sz="4" w:space="0" w:color="auto"/>
              <w:bottom w:val="nil"/>
            </w:tcBorders>
            <w:shd w:val="clear" w:color="auto" w:fill="FFFFFF"/>
            <w:noWrap/>
            <w:vAlign w:val="bottom"/>
          </w:tcPr>
          <w:p w14:paraId="0F4DDF53" w14:textId="7F3D4F2C" w:rsidR="005C079E" w:rsidRPr="00A74216" w:rsidRDefault="005C079E" w:rsidP="00042ED5">
            <w:pPr>
              <w:pStyle w:val="TableText"/>
              <w:rPr>
                <w:noProof w:val="0"/>
              </w:rPr>
            </w:pPr>
            <w:r>
              <w:t>−2.75</w:t>
            </w:r>
          </w:p>
        </w:tc>
      </w:tr>
      <w:tr w:rsidR="00000000" w:rsidRPr="00A74216" w14:paraId="1268934C" w14:textId="77777777" w:rsidTr="00E328D6">
        <w:tc>
          <w:tcPr>
            <w:tcW w:w="2592" w:type="dxa"/>
            <w:tcBorders>
              <w:top w:val="nil"/>
              <w:bottom w:val="single" w:sz="4" w:space="0" w:color="auto"/>
            </w:tcBorders>
            <w:shd w:val="clear" w:color="auto" w:fill="FFFFFF"/>
            <w:vAlign w:val="center"/>
            <w:hideMark/>
          </w:tcPr>
          <w:p w14:paraId="103D0BCD" w14:textId="77777777" w:rsidR="005C079E" w:rsidRPr="00A74216" w:rsidRDefault="005C079E" w:rsidP="005C079E">
            <w:pPr>
              <w:pStyle w:val="TableText"/>
              <w:rPr>
                <w:noProof w:val="0"/>
              </w:rPr>
            </w:pPr>
            <w:r w:rsidRPr="00A74216">
              <w:rPr>
                <w:noProof w:val="0"/>
              </w:rPr>
              <w:t>Female</w:t>
            </w:r>
          </w:p>
        </w:tc>
        <w:tc>
          <w:tcPr>
            <w:tcW w:w="1109" w:type="dxa"/>
            <w:tcBorders>
              <w:top w:val="nil"/>
              <w:bottom w:val="single" w:sz="4" w:space="0" w:color="auto"/>
            </w:tcBorders>
            <w:shd w:val="clear" w:color="auto" w:fill="FFFFFF"/>
            <w:noWrap/>
            <w:vAlign w:val="bottom"/>
          </w:tcPr>
          <w:p w14:paraId="10FA8421" w14:textId="6E1359DF" w:rsidR="005C079E" w:rsidRPr="00A74216" w:rsidRDefault="005C079E" w:rsidP="00042ED5">
            <w:pPr>
              <w:pStyle w:val="TableText"/>
              <w:rPr>
                <w:noProof w:val="0"/>
              </w:rPr>
            </w:pPr>
            <w:r>
              <w:t>198,298</w:t>
            </w:r>
          </w:p>
        </w:tc>
        <w:tc>
          <w:tcPr>
            <w:tcW w:w="792" w:type="dxa"/>
            <w:tcBorders>
              <w:top w:val="nil"/>
              <w:bottom w:val="single" w:sz="4" w:space="0" w:color="auto"/>
            </w:tcBorders>
            <w:shd w:val="clear" w:color="auto" w:fill="FFFFFF"/>
            <w:noWrap/>
            <w:vAlign w:val="bottom"/>
          </w:tcPr>
          <w:p w14:paraId="75AB927E" w14:textId="776BA8D5" w:rsidR="005C079E" w:rsidRPr="00A74216" w:rsidRDefault="005C079E" w:rsidP="00042ED5">
            <w:pPr>
              <w:pStyle w:val="TableText"/>
              <w:rPr>
                <w:noProof w:val="0"/>
              </w:rPr>
            </w:pPr>
            <w:r>
              <w:t>2526</w:t>
            </w:r>
          </w:p>
        </w:tc>
        <w:tc>
          <w:tcPr>
            <w:tcW w:w="648" w:type="dxa"/>
            <w:tcBorders>
              <w:top w:val="nil"/>
              <w:bottom w:val="single" w:sz="4" w:space="0" w:color="auto"/>
            </w:tcBorders>
            <w:shd w:val="clear" w:color="auto" w:fill="FFFFFF"/>
            <w:noWrap/>
            <w:vAlign w:val="bottom"/>
          </w:tcPr>
          <w:p w14:paraId="521FE7EE" w14:textId="7838F813" w:rsidR="005C079E" w:rsidRPr="00A74216" w:rsidRDefault="005C079E" w:rsidP="00042ED5">
            <w:pPr>
              <w:pStyle w:val="TableText"/>
              <w:rPr>
                <w:noProof w:val="0"/>
              </w:rPr>
            </w:pPr>
            <w:r>
              <w:t>131</w:t>
            </w:r>
          </w:p>
        </w:tc>
        <w:tc>
          <w:tcPr>
            <w:tcW w:w="576" w:type="dxa"/>
            <w:tcBorders>
              <w:top w:val="nil"/>
              <w:bottom w:val="single" w:sz="4" w:space="0" w:color="auto"/>
            </w:tcBorders>
            <w:shd w:val="clear" w:color="auto" w:fill="FFFFFF"/>
            <w:noWrap/>
            <w:vAlign w:val="bottom"/>
          </w:tcPr>
          <w:p w14:paraId="2D116E8D" w14:textId="3C91E51E" w:rsidR="005C079E" w:rsidRPr="00A74216" w:rsidRDefault="005C079E" w:rsidP="00042ED5">
            <w:pPr>
              <w:pStyle w:val="TableText"/>
              <w:rPr>
                <w:noProof w:val="0"/>
              </w:rPr>
            </w:pPr>
            <w:r>
              <w:t>46</w:t>
            </w:r>
          </w:p>
        </w:tc>
        <w:tc>
          <w:tcPr>
            <w:tcW w:w="576" w:type="dxa"/>
            <w:tcBorders>
              <w:top w:val="nil"/>
              <w:bottom w:val="single" w:sz="4" w:space="0" w:color="auto"/>
            </w:tcBorders>
            <w:shd w:val="clear" w:color="auto" w:fill="FFFFFF"/>
            <w:noWrap/>
            <w:vAlign w:val="bottom"/>
          </w:tcPr>
          <w:p w14:paraId="10CAEFF1" w14:textId="440F7F3F" w:rsidR="005C079E" w:rsidRPr="00A74216" w:rsidRDefault="005C079E" w:rsidP="00042ED5">
            <w:pPr>
              <w:pStyle w:val="TableText"/>
              <w:rPr>
                <w:noProof w:val="0"/>
              </w:rPr>
            </w:pPr>
            <w:r>
              <w:t>23</w:t>
            </w:r>
          </w:p>
        </w:tc>
        <w:tc>
          <w:tcPr>
            <w:tcW w:w="576" w:type="dxa"/>
            <w:tcBorders>
              <w:top w:val="nil"/>
              <w:bottom w:val="single" w:sz="4" w:space="0" w:color="auto"/>
            </w:tcBorders>
            <w:shd w:val="clear" w:color="auto" w:fill="FFFFFF"/>
            <w:noWrap/>
            <w:vAlign w:val="bottom"/>
          </w:tcPr>
          <w:p w14:paraId="5463A66C" w14:textId="21917B71" w:rsidR="005C079E" w:rsidRPr="00A74216" w:rsidRDefault="005C079E" w:rsidP="00042ED5">
            <w:pPr>
              <w:pStyle w:val="TableText"/>
              <w:rPr>
                <w:noProof w:val="0"/>
              </w:rPr>
            </w:pPr>
            <w:r>
              <w:t>14</w:t>
            </w:r>
          </w:p>
        </w:tc>
        <w:tc>
          <w:tcPr>
            <w:tcW w:w="576" w:type="dxa"/>
            <w:tcBorders>
              <w:top w:val="nil"/>
              <w:bottom w:val="single" w:sz="4" w:space="0" w:color="auto"/>
            </w:tcBorders>
            <w:shd w:val="clear" w:color="auto" w:fill="FFFFFF"/>
            <w:noWrap/>
            <w:vAlign w:val="bottom"/>
          </w:tcPr>
          <w:p w14:paraId="0DF46E14" w14:textId="65395293" w:rsidR="005C079E" w:rsidRPr="00A74216" w:rsidRDefault="005C079E" w:rsidP="00042ED5">
            <w:pPr>
              <w:pStyle w:val="TableText"/>
              <w:rPr>
                <w:noProof w:val="0"/>
              </w:rPr>
            </w:pPr>
            <w:r>
              <w:t>18</w:t>
            </w:r>
          </w:p>
        </w:tc>
        <w:tc>
          <w:tcPr>
            <w:tcW w:w="576" w:type="dxa"/>
            <w:tcBorders>
              <w:top w:val="nil"/>
              <w:bottom w:val="single" w:sz="4" w:space="0" w:color="auto"/>
            </w:tcBorders>
            <w:shd w:val="clear" w:color="auto" w:fill="FFFFFF"/>
            <w:noWrap/>
            <w:vAlign w:val="bottom"/>
          </w:tcPr>
          <w:p w14:paraId="752FBDDE" w14:textId="6321B7E7" w:rsidR="005C079E" w:rsidRPr="00A74216" w:rsidRDefault="005C079E" w:rsidP="00042ED5">
            <w:pPr>
              <w:pStyle w:val="TableText"/>
              <w:rPr>
                <w:noProof w:val="0"/>
              </w:rPr>
            </w:pPr>
            <w:r>
              <w:t>31</w:t>
            </w:r>
          </w:p>
        </w:tc>
        <w:tc>
          <w:tcPr>
            <w:tcW w:w="792" w:type="dxa"/>
            <w:tcBorders>
              <w:top w:val="nil"/>
              <w:bottom w:val="single" w:sz="4" w:space="0" w:color="auto"/>
            </w:tcBorders>
            <w:shd w:val="clear" w:color="auto" w:fill="FFFFFF"/>
            <w:noWrap/>
            <w:vAlign w:val="bottom"/>
          </w:tcPr>
          <w:p w14:paraId="4393EE3A" w14:textId="1F990557" w:rsidR="005C079E" w:rsidRPr="00A74216" w:rsidRDefault="005C079E" w:rsidP="00042ED5">
            <w:pPr>
              <w:pStyle w:val="TableText"/>
              <w:rPr>
                <w:noProof w:val="0"/>
              </w:rPr>
            </w:pPr>
            <w:r>
              <w:t>2509</w:t>
            </w:r>
          </w:p>
        </w:tc>
        <w:tc>
          <w:tcPr>
            <w:tcW w:w="648" w:type="dxa"/>
            <w:tcBorders>
              <w:top w:val="nil"/>
              <w:bottom w:val="single" w:sz="4" w:space="0" w:color="auto"/>
            </w:tcBorders>
            <w:shd w:val="clear" w:color="auto" w:fill="FFFFFF"/>
            <w:noWrap/>
            <w:vAlign w:val="bottom"/>
          </w:tcPr>
          <w:p w14:paraId="1D26F539" w14:textId="4C6EAE13" w:rsidR="005C079E" w:rsidRPr="00A74216" w:rsidRDefault="005C079E" w:rsidP="00042ED5">
            <w:pPr>
              <w:pStyle w:val="TableText"/>
              <w:rPr>
                <w:noProof w:val="0"/>
              </w:rPr>
            </w:pPr>
            <w:r>
              <w:t>120</w:t>
            </w:r>
          </w:p>
        </w:tc>
        <w:tc>
          <w:tcPr>
            <w:tcW w:w="576" w:type="dxa"/>
            <w:tcBorders>
              <w:top w:val="nil"/>
              <w:bottom w:val="single" w:sz="4" w:space="0" w:color="auto"/>
            </w:tcBorders>
            <w:shd w:val="clear" w:color="auto" w:fill="FFFFFF"/>
            <w:noWrap/>
            <w:vAlign w:val="bottom"/>
          </w:tcPr>
          <w:p w14:paraId="7A9A507D" w14:textId="4D18F614" w:rsidR="005C079E" w:rsidRPr="00A74216" w:rsidRDefault="005C079E" w:rsidP="00042ED5">
            <w:pPr>
              <w:pStyle w:val="TableText"/>
              <w:rPr>
                <w:noProof w:val="0"/>
              </w:rPr>
            </w:pPr>
            <w:r>
              <w:t>43</w:t>
            </w:r>
          </w:p>
        </w:tc>
        <w:tc>
          <w:tcPr>
            <w:tcW w:w="576" w:type="dxa"/>
            <w:tcBorders>
              <w:top w:val="nil"/>
              <w:bottom w:val="single" w:sz="4" w:space="0" w:color="auto"/>
            </w:tcBorders>
            <w:shd w:val="clear" w:color="auto" w:fill="FFFFFF"/>
            <w:noWrap/>
            <w:vAlign w:val="bottom"/>
          </w:tcPr>
          <w:p w14:paraId="0D0EC1E0" w14:textId="51A53BAD" w:rsidR="005C079E" w:rsidRPr="00A74216" w:rsidRDefault="005C079E" w:rsidP="00042ED5">
            <w:pPr>
              <w:pStyle w:val="TableText"/>
              <w:rPr>
                <w:noProof w:val="0"/>
              </w:rPr>
            </w:pPr>
            <w:r>
              <w:t>25</w:t>
            </w:r>
          </w:p>
        </w:tc>
        <w:tc>
          <w:tcPr>
            <w:tcW w:w="576" w:type="dxa"/>
            <w:tcBorders>
              <w:top w:val="nil"/>
              <w:bottom w:val="single" w:sz="4" w:space="0" w:color="auto"/>
            </w:tcBorders>
            <w:shd w:val="clear" w:color="auto" w:fill="FFFFFF"/>
            <w:noWrap/>
            <w:vAlign w:val="bottom"/>
          </w:tcPr>
          <w:p w14:paraId="0A306899" w14:textId="4AEF3097" w:rsidR="005C079E" w:rsidRPr="00A74216" w:rsidRDefault="005C079E" w:rsidP="00042ED5">
            <w:pPr>
              <w:pStyle w:val="TableText"/>
              <w:rPr>
                <w:noProof w:val="0"/>
              </w:rPr>
            </w:pPr>
            <w:r>
              <w:t>16</w:t>
            </w:r>
          </w:p>
        </w:tc>
        <w:tc>
          <w:tcPr>
            <w:tcW w:w="576" w:type="dxa"/>
            <w:tcBorders>
              <w:top w:val="nil"/>
              <w:bottom w:val="single" w:sz="4" w:space="0" w:color="auto"/>
            </w:tcBorders>
            <w:shd w:val="clear" w:color="auto" w:fill="FFFFFF"/>
            <w:noWrap/>
            <w:vAlign w:val="bottom"/>
          </w:tcPr>
          <w:p w14:paraId="7E296E39" w14:textId="5527FB67" w:rsidR="005C079E" w:rsidRPr="00A74216" w:rsidRDefault="005C079E" w:rsidP="00042ED5">
            <w:pPr>
              <w:pStyle w:val="TableText"/>
              <w:rPr>
                <w:noProof w:val="0"/>
              </w:rPr>
            </w:pPr>
            <w:r>
              <w:t>16</w:t>
            </w:r>
          </w:p>
        </w:tc>
        <w:tc>
          <w:tcPr>
            <w:tcW w:w="576" w:type="dxa"/>
            <w:tcBorders>
              <w:top w:val="nil"/>
              <w:bottom w:val="single" w:sz="4" w:space="0" w:color="auto"/>
            </w:tcBorders>
            <w:shd w:val="clear" w:color="auto" w:fill="FFFFFF"/>
            <w:noWrap/>
            <w:vAlign w:val="bottom"/>
          </w:tcPr>
          <w:p w14:paraId="16768D33" w14:textId="79E4837E" w:rsidR="005C079E" w:rsidRPr="00A74216" w:rsidRDefault="005C079E" w:rsidP="00042ED5">
            <w:pPr>
              <w:pStyle w:val="TableText"/>
              <w:rPr>
                <w:noProof w:val="0"/>
              </w:rPr>
            </w:pPr>
            <w:r>
              <w:t>31</w:t>
            </w:r>
          </w:p>
        </w:tc>
        <w:tc>
          <w:tcPr>
            <w:tcW w:w="576" w:type="dxa"/>
            <w:tcBorders>
              <w:top w:val="nil"/>
              <w:bottom w:val="single" w:sz="4" w:space="0" w:color="auto"/>
            </w:tcBorders>
            <w:shd w:val="clear" w:color="auto" w:fill="FFFFFF"/>
            <w:noWrap/>
            <w:vAlign w:val="bottom"/>
          </w:tcPr>
          <w:p w14:paraId="5D13A72E" w14:textId="4E957A40" w:rsidR="005C079E" w:rsidRPr="00A74216" w:rsidRDefault="005C079E" w:rsidP="00042ED5">
            <w:pPr>
              <w:pStyle w:val="TableText"/>
              <w:rPr>
                <w:noProof w:val="0"/>
              </w:rPr>
            </w:pPr>
            <w:r>
              <w:t>17</w:t>
            </w:r>
          </w:p>
        </w:tc>
        <w:tc>
          <w:tcPr>
            <w:tcW w:w="864" w:type="dxa"/>
            <w:tcBorders>
              <w:top w:val="nil"/>
              <w:bottom w:val="single" w:sz="4" w:space="0" w:color="auto"/>
            </w:tcBorders>
            <w:shd w:val="clear" w:color="auto" w:fill="FFFFFF"/>
            <w:noWrap/>
            <w:vAlign w:val="bottom"/>
          </w:tcPr>
          <w:p w14:paraId="56017EC1" w14:textId="577FBE4B" w:rsidR="005C079E" w:rsidRPr="00A74216" w:rsidRDefault="005C079E" w:rsidP="00042ED5">
            <w:pPr>
              <w:pStyle w:val="TableText"/>
              <w:rPr>
                <w:noProof w:val="0"/>
              </w:rPr>
            </w:pPr>
            <w:r>
              <w:t>0.00</w:t>
            </w:r>
          </w:p>
        </w:tc>
      </w:tr>
      <w:tr w:rsidR="00000000" w:rsidRPr="00A74216" w14:paraId="437B4ADC" w14:textId="77777777" w:rsidTr="00E328D6">
        <w:tc>
          <w:tcPr>
            <w:tcW w:w="2592" w:type="dxa"/>
            <w:tcBorders>
              <w:top w:val="single" w:sz="4" w:space="0" w:color="auto"/>
              <w:bottom w:val="nil"/>
            </w:tcBorders>
            <w:shd w:val="clear" w:color="auto" w:fill="FFFFFF"/>
            <w:vAlign w:val="center"/>
            <w:hideMark/>
          </w:tcPr>
          <w:p w14:paraId="50E794A3" w14:textId="77777777" w:rsidR="005C079E" w:rsidRPr="00A74216" w:rsidRDefault="005C079E" w:rsidP="005C079E">
            <w:pPr>
              <w:pStyle w:val="TableText"/>
              <w:rPr>
                <w:noProof w:val="0"/>
              </w:rPr>
            </w:pPr>
            <w:r w:rsidRPr="00A74216">
              <w:rPr>
                <w:noProof w:val="0"/>
              </w:rPr>
              <w:t>American Indian or Alaska Native</w:t>
            </w:r>
          </w:p>
        </w:tc>
        <w:tc>
          <w:tcPr>
            <w:tcW w:w="1109" w:type="dxa"/>
            <w:tcBorders>
              <w:top w:val="single" w:sz="4" w:space="0" w:color="auto"/>
              <w:bottom w:val="nil"/>
            </w:tcBorders>
            <w:shd w:val="clear" w:color="auto" w:fill="FFFFFF"/>
            <w:noWrap/>
            <w:vAlign w:val="bottom"/>
          </w:tcPr>
          <w:p w14:paraId="5F3E1CBC" w14:textId="5AB4234E" w:rsidR="005C079E" w:rsidRPr="00A74216" w:rsidRDefault="005C079E" w:rsidP="00042ED5">
            <w:pPr>
              <w:pStyle w:val="TableText"/>
              <w:rPr>
                <w:noProof w:val="0"/>
              </w:rPr>
            </w:pPr>
            <w:r>
              <w:t>1,679</w:t>
            </w:r>
          </w:p>
        </w:tc>
        <w:tc>
          <w:tcPr>
            <w:tcW w:w="792" w:type="dxa"/>
            <w:tcBorders>
              <w:top w:val="single" w:sz="4" w:space="0" w:color="auto"/>
              <w:bottom w:val="nil"/>
            </w:tcBorders>
            <w:shd w:val="clear" w:color="auto" w:fill="FFFFFF"/>
            <w:noWrap/>
            <w:vAlign w:val="bottom"/>
          </w:tcPr>
          <w:p w14:paraId="6CE14B3C" w14:textId="4BBB3BEE" w:rsidR="005C079E" w:rsidRPr="00A74216" w:rsidRDefault="005C079E" w:rsidP="00042ED5">
            <w:pPr>
              <w:pStyle w:val="TableText"/>
              <w:rPr>
                <w:noProof w:val="0"/>
              </w:rPr>
            </w:pPr>
            <w:r>
              <w:t>2484</w:t>
            </w:r>
          </w:p>
        </w:tc>
        <w:tc>
          <w:tcPr>
            <w:tcW w:w="648" w:type="dxa"/>
            <w:tcBorders>
              <w:top w:val="single" w:sz="4" w:space="0" w:color="auto"/>
              <w:bottom w:val="nil"/>
            </w:tcBorders>
            <w:shd w:val="clear" w:color="auto" w:fill="FFFFFF"/>
            <w:noWrap/>
            <w:vAlign w:val="bottom"/>
          </w:tcPr>
          <w:p w14:paraId="1A102F11" w14:textId="68F6F612" w:rsidR="005C079E" w:rsidRPr="00A74216" w:rsidRDefault="005C079E" w:rsidP="00042ED5">
            <w:pPr>
              <w:pStyle w:val="TableText"/>
              <w:rPr>
                <w:noProof w:val="0"/>
              </w:rPr>
            </w:pPr>
            <w:r>
              <w:t>122</w:t>
            </w:r>
          </w:p>
        </w:tc>
        <w:tc>
          <w:tcPr>
            <w:tcW w:w="576" w:type="dxa"/>
            <w:tcBorders>
              <w:top w:val="single" w:sz="4" w:space="0" w:color="auto"/>
              <w:bottom w:val="nil"/>
            </w:tcBorders>
            <w:shd w:val="clear" w:color="auto" w:fill="FFFFFF"/>
            <w:noWrap/>
            <w:vAlign w:val="bottom"/>
          </w:tcPr>
          <w:p w14:paraId="79EA52CC" w14:textId="654AFDDC" w:rsidR="005C079E" w:rsidRPr="00A74216" w:rsidRDefault="005C079E" w:rsidP="00042ED5">
            <w:pPr>
              <w:pStyle w:val="TableText"/>
              <w:rPr>
                <w:noProof w:val="0"/>
              </w:rPr>
            </w:pPr>
            <w:r>
              <w:t>59</w:t>
            </w:r>
          </w:p>
        </w:tc>
        <w:tc>
          <w:tcPr>
            <w:tcW w:w="576" w:type="dxa"/>
            <w:tcBorders>
              <w:top w:val="single" w:sz="4" w:space="0" w:color="auto"/>
              <w:bottom w:val="nil"/>
            </w:tcBorders>
            <w:shd w:val="clear" w:color="auto" w:fill="FFFFFF"/>
            <w:noWrap/>
            <w:vAlign w:val="bottom"/>
          </w:tcPr>
          <w:p w14:paraId="2D776215" w14:textId="08F9BB4A" w:rsidR="005C079E" w:rsidRPr="00A74216" w:rsidRDefault="005C079E" w:rsidP="00042ED5">
            <w:pPr>
              <w:pStyle w:val="TableText"/>
              <w:rPr>
                <w:noProof w:val="0"/>
              </w:rPr>
            </w:pPr>
            <w:r>
              <w:t>21</w:t>
            </w:r>
          </w:p>
        </w:tc>
        <w:tc>
          <w:tcPr>
            <w:tcW w:w="576" w:type="dxa"/>
            <w:tcBorders>
              <w:top w:val="single" w:sz="4" w:space="0" w:color="auto"/>
              <w:bottom w:val="nil"/>
            </w:tcBorders>
            <w:shd w:val="clear" w:color="auto" w:fill="FFFFFF"/>
            <w:noWrap/>
            <w:vAlign w:val="bottom"/>
          </w:tcPr>
          <w:p w14:paraId="57FA90C6" w14:textId="6F92BB9B" w:rsidR="005C079E" w:rsidRPr="00A74216" w:rsidRDefault="005C079E" w:rsidP="00042ED5">
            <w:pPr>
              <w:pStyle w:val="TableText"/>
              <w:rPr>
                <w:noProof w:val="0"/>
              </w:rPr>
            </w:pPr>
            <w:r>
              <w:t>12</w:t>
            </w:r>
          </w:p>
        </w:tc>
        <w:tc>
          <w:tcPr>
            <w:tcW w:w="576" w:type="dxa"/>
            <w:tcBorders>
              <w:top w:val="single" w:sz="4" w:space="0" w:color="auto"/>
              <w:bottom w:val="nil"/>
            </w:tcBorders>
            <w:shd w:val="clear" w:color="auto" w:fill="FFFFFF"/>
            <w:noWrap/>
            <w:vAlign w:val="bottom"/>
          </w:tcPr>
          <w:p w14:paraId="4290F144" w14:textId="6B340C36" w:rsidR="005C079E" w:rsidRPr="00A74216" w:rsidRDefault="005C079E" w:rsidP="00042ED5">
            <w:pPr>
              <w:pStyle w:val="TableText"/>
              <w:rPr>
                <w:noProof w:val="0"/>
              </w:rPr>
            </w:pPr>
            <w:r>
              <w:t>9</w:t>
            </w:r>
          </w:p>
        </w:tc>
        <w:tc>
          <w:tcPr>
            <w:tcW w:w="576" w:type="dxa"/>
            <w:tcBorders>
              <w:top w:val="single" w:sz="4" w:space="0" w:color="auto"/>
              <w:bottom w:val="nil"/>
            </w:tcBorders>
            <w:shd w:val="clear" w:color="auto" w:fill="FFFFFF"/>
            <w:noWrap/>
            <w:vAlign w:val="bottom"/>
          </w:tcPr>
          <w:p w14:paraId="4D84A8C6" w14:textId="46C56AD4" w:rsidR="005C079E" w:rsidRPr="00A74216" w:rsidRDefault="005C079E" w:rsidP="00042ED5">
            <w:pPr>
              <w:pStyle w:val="TableText"/>
              <w:rPr>
                <w:noProof w:val="0"/>
              </w:rPr>
            </w:pPr>
            <w:r>
              <w:t>20</w:t>
            </w:r>
          </w:p>
        </w:tc>
        <w:tc>
          <w:tcPr>
            <w:tcW w:w="792" w:type="dxa"/>
            <w:tcBorders>
              <w:top w:val="single" w:sz="4" w:space="0" w:color="auto"/>
              <w:bottom w:val="nil"/>
            </w:tcBorders>
            <w:shd w:val="clear" w:color="auto" w:fill="FFFFFF"/>
            <w:noWrap/>
            <w:vAlign w:val="bottom"/>
          </w:tcPr>
          <w:p w14:paraId="754BA36C" w14:textId="1EA0208F" w:rsidR="005C079E" w:rsidRPr="00A74216" w:rsidRDefault="005C079E" w:rsidP="00042ED5">
            <w:pPr>
              <w:pStyle w:val="TableText"/>
              <w:rPr>
                <w:noProof w:val="0"/>
              </w:rPr>
            </w:pPr>
            <w:r>
              <w:t>2475</w:t>
            </w:r>
          </w:p>
        </w:tc>
        <w:tc>
          <w:tcPr>
            <w:tcW w:w="648" w:type="dxa"/>
            <w:tcBorders>
              <w:top w:val="single" w:sz="4" w:space="0" w:color="auto"/>
              <w:bottom w:val="nil"/>
            </w:tcBorders>
            <w:shd w:val="clear" w:color="auto" w:fill="FFFFFF"/>
            <w:noWrap/>
            <w:vAlign w:val="bottom"/>
          </w:tcPr>
          <w:p w14:paraId="71C94ADC" w14:textId="000DC3C1" w:rsidR="005C079E" w:rsidRPr="00A74216" w:rsidRDefault="005C079E" w:rsidP="00042ED5">
            <w:pPr>
              <w:pStyle w:val="TableText"/>
              <w:rPr>
                <w:noProof w:val="0"/>
              </w:rPr>
            </w:pPr>
            <w:r>
              <w:t>110</w:t>
            </w:r>
          </w:p>
        </w:tc>
        <w:tc>
          <w:tcPr>
            <w:tcW w:w="576" w:type="dxa"/>
            <w:tcBorders>
              <w:top w:val="single" w:sz="4" w:space="0" w:color="auto"/>
              <w:bottom w:val="nil"/>
            </w:tcBorders>
            <w:shd w:val="clear" w:color="auto" w:fill="FFFFFF"/>
            <w:noWrap/>
            <w:vAlign w:val="bottom"/>
          </w:tcPr>
          <w:p w14:paraId="5249D807" w14:textId="2B1B6043" w:rsidR="005C079E" w:rsidRPr="00A74216" w:rsidRDefault="005C079E" w:rsidP="00042ED5">
            <w:pPr>
              <w:pStyle w:val="TableText"/>
              <w:rPr>
                <w:noProof w:val="0"/>
              </w:rPr>
            </w:pPr>
            <w:r>
              <w:t>54</w:t>
            </w:r>
          </w:p>
        </w:tc>
        <w:tc>
          <w:tcPr>
            <w:tcW w:w="576" w:type="dxa"/>
            <w:tcBorders>
              <w:top w:val="single" w:sz="4" w:space="0" w:color="auto"/>
              <w:bottom w:val="nil"/>
            </w:tcBorders>
            <w:shd w:val="clear" w:color="auto" w:fill="FFFFFF"/>
            <w:noWrap/>
            <w:vAlign w:val="bottom"/>
          </w:tcPr>
          <w:p w14:paraId="75F152FD" w14:textId="5448B711" w:rsidR="005C079E" w:rsidRPr="00A74216" w:rsidRDefault="005C079E" w:rsidP="00042ED5">
            <w:pPr>
              <w:pStyle w:val="TableText"/>
              <w:rPr>
                <w:noProof w:val="0"/>
              </w:rPr>
            </w:pPr>
            <w:r>
              <w:t>24</w:t>
            </w:r>
          </w:p>
        </w:tc>
        <w:tc>
          <w:tcPr>
            <w:tcW w:w="576" w:type="dxa"/>
            <w:tcBorders>
              <w:top w:val="single" w:sz="4" w:space="0" w:color="auto"/>
              <w:bottom w:val="nil"/>
            </w:tcBorders>
            <w:shd w:val="clear" w:color="auto" w:fill="FFFFFF"/>
            <w:noWrap/>
            <w:vAlign w:val="bottom"/>
          </w:tcPr>
          <w:p w14:paraId="4609BAEE" w14:textId="04A3EEA8" w:rsidR="005C079E" w:rsidRPr="00A74216" w:rsidRDefault="005C079E" w:rsidP="00042ED5">
            <w:pPr>
              <w:pStyle w:val="TableText"/>
              <w:rPr>
                <w:noProof w:val="0"/>
              </w:rPr>
            </w:pPr>
            <w:r>
              <w:t>13</w:t>
            </w:r>
          </w:p>
        </w:tc>
        <w:tc>
          <w:tcPr>
            <w:tcW w:w="576" w:type="dxa"/>
            <w:tcBorders>
              <w:top w:val="single" w:sz="4" w:space="0" w:color="auto"/>
              <w:bottom w:val="nil"/>
            </w:tcBorders>
            <w:shd w:val="clear" w:color="auto" w:fill="FFFFFF"/>
            <w:noWrap/>
            <w:vAlign w:val="bottom"/>
          </w:tcPr>
          <w:p w14:paraId="7E552296" w14:textId="20075097" w:rsidR="005C079E" w:rsidRPr="00A74216" w:rsidRDefault="005C079E" w:rsidP="00042ED5">
            <w:pPr>
              <w:pStyle w:val="TableText"/>
              <w:rPr>
                <w:noProof w:val="0"/>
              </w:rPr>
            </w:pPr>
            <w:r>
              <w:t>9</w:t>
            </w:r>
          </w:p>
        </w:tc>
        <w:tc>
          <w:tcPr>
            <w:tcW w:w="576" w:type="dxa"/>
            <w:tcBorders>
              <w:top w:val="single" w:sz="4" w:space="0" w:color="auto"/>
              <w:bottom w:val="nil"/>
            </w:tcBorders>
            <w:shd w:val="clear" w:color="auto" w:fill="FFFFFF"/>
            <w:noWrap/>
            <w:vAlign w:val="bottom"/>
          </w:tcPr>
          <w:p w14:paraId="231CC470" w14:textId="53AB751D" w:rsidR="005C079E" w:rsidRPr="00A74216" w:rsidRDefault="005C079E" w:rsidP="00042ED5">
            <w:pPr>
              <w:pStyle w:val="TableText"/>
              <w:rPr>
                <w:noProof w:val="0"/>
              </w:rPr>
            </w:pPr>
            <w:r>
              <w:t>22</w:t>
            </w:r>
          </w:p>
        </w:tc>
        <w:tc>
          <w:tcPr>
            <w:tcW w:w="576" w:type="dxa"/>
            <w:tcBorders>
              <w:top w:val="single" w:sz="4" w:space="0" w:color="auto"/>
              <w:bottom w:val="nil"/>
            </w:tcBorders>
            <w:shd w:val="clear" w:color="auto" w:fill="FFFFFF"/>
            <w:noWrap/>
            <w:vAlign w:val="bottom"/>
          </w:tcPr>
          <w:p w14:paraId="21A8BE8D" w14:textId="73B8C594" w:rsidR="005C079E" w:rsidRPr="00A74216" w:rsidRDefault="005C079E" w:rsidP="00042ED5">
            <w:pPr>
              <w:pStyle w:val="TableText"/>
              <w:rPr>
                <w:noProof w:val="0"/>
              </w:rPr>
            </w:pPr>
            <w:r>
              <w:t>8</w:t>
            </w:r>
          </w:p>
        </w:tc>
        <w:tc>
          <w:tcPr>
            <w:tcW w:w="864" w:type="dxa"/>
            <w:tcBorders>
              <w:top w:val="single" w:sz="4" w:space="0" w:color="auto"/>
              <w:bottom w:val="nil"/>
            </w:tcBorders>
            <w:shd w:val="clear" w:color="auto" w:fill="FFFFFF"/>
            <w:noWrap/>
            <w:vAlign w:val="bottom"/>
          </w:tcPr>
          <w:p w14:paraId="61A2F419" w14:textId="1280BC20" w:rsidR="005C079E" w:rsidRPr="00A74216" w:rsidRDefault="005C079E" w:rsidP="00042ED5">
            <w:pPr>
              <w:pStyle w:val="TableText"/>
              <w:rPr>
                <w:noProof w:val="0"/>
              </w:rPr>
            </w:pPr>
            <w:r>
              <w:t>−1.61</w:t>
            </w:r>
          </w:p>
        </w:tc>
      </w:tr>
      <w:tr w:rsidR="00000000" w:rsidRPr="00A74216" w14:paraId="141F167F" w14:textId="77777777" w:rsidTr="00E328D6">
        <w:tc>
          <w:tcPr>
            <w:tcW w:w="2592" w:type="dxa"/>
            <w:tcBorders>
              <w:top w:val="nil"/>
            </w:tcBorders>
            <w:shd w:val="clear" w:color="auto" w:fill="FFFFFF"/>
            <w:vAlign w:val="center"/>
            <w:hideMark/>
          </w:tcPr>
          <w:p w14:paraId="6BF3A359" w14:textId="77777777" w:rsidR="005C079E" w:rsidRPr="00A74216" w:rsidRDefault="005C079E" w:rsidP="005C079E">
            <w:pPr>
              <w:pStyle w:val="TableText"/>
              <w:rPr>
                <w:noProof w:val="0"/>
              </w:rPr>
            </w:pPr>
            <w:r w:rsidRPr="00A74216">
              <w:rPr>
                <w:noProof w:val="0"/>
              </w:rPr>
              <w:t>Asian</w:t>
            </w:r>
          </w:p>
        </w:tc>
        <w:tc>
          <w:tcPr>
            <w:tcW w:w="1109" w:type="dxa"/>
            <w:tcBorders>
              <w:top w:val="nil"/>
            </w:tcBorders>
            <w:shd w:val="clear" w:color="auto" w:fill="FFFFFF"/>
            <w:noWrap/>
            <w:vAlign w:val="bottom"/>
          </w:tcPr>
          <w:p w14:paraId="7CCE8DD5" w14:textId="6FBDC6C1" w:rsidR="005C079E" w:rsidRPr="00A74216" w:rsidRDefault="005C079E" w:rsidP="00042ED5">
            <w:pPr>
              <w:pStyle w:val="TableText"/>
              <w:rPr>
                <w:noProof w:val="0"/>
              </w:rPr>
            </w:pPr>
            <w:r>
              <w:t>40,404</w:t>
            </w:r>
          </w:p>
        </w:tc>
        <w:tc>
          <w:tcPr>
            <w:tcW w:w="792" w:type="dxa"/>
            <w:tcBorders>
              <w:top w:val="nil"/>
            </w:tcBorders>
            <w:shd w:val="clear" w:color="auto" w:fill="FFFFFF"/>
            <w:noWrap/>
            <w:vAlign w:val="bottom"/>
          </w:tcPr>
          <w:p w14:paraId="1B241200" w14:textId="5E7EBD9E" w:rsidR="005C079E" w:rsidRPr="00A74216" w:rsidRDefault="005C079E" w:rsidP="00042ED5">
            <w:pPr>
              <w:pStyle w:val="TableText"/>
              <w:rPr>
                <w:noProof w:val="0"/>
              </w:rPr>
            </w:pPr>
            <w:r>
              <w:t>2652</w:t>
            </w:r>
          </w:p>
        </w:tc>
        <w:tc>
          <w:tcPr>
            <w:tcW w:w="648" w:type="dxa"/>
            <w:tcBorders>
              <w:top w:val="nil"/>
            </w:tcBorders>
            <w:shd w:val="clear" w:color="auto" w:fill="FFFFFF"/>
            <w:noWrap/>
            <w:vAlign w:val="bottom"/>
          </w:tcPr>
          <w:p w14:paraId="51D359F3" w14:textId="3F3D38A1" w:rsidR="005C079E" w:rsidRPr="00A74216" w:rsidRDefault="005C079E" w:rsidP="00042ED5">
            <w:pPr>
              <w:pStyle w:val="TableText"/>
              <w:rPr>
                <w:noProof w:val="0"/>
              </w:rPr>
            </w:pPr>
            <w:r>
              <w:t>138</w:t>
            </w:r>
          </w:p>
        </w:tc>
        <w:tc>
          <w:tcPr>
            <w:tcW w:w="576" w:type="dxa"/>
            <w:tcBorders>
              <w:top w:val="nil"/>
            </w:tcBorders>
            <w:shd w:val="clear" w:color="auto" w:fill="FFFFFF"/>
            <w:noWrap/>
            <w:vAlign w:val="bottom"/>
          </w:tcPr>
          <w:p w14:paraId="342E91D9" w14:textId="2AB25759" w:rsidR="005C079E" w:rsidRPr="00A74216" w:rsidRDefault="005C079E" w:rsidP="00042ED5">
            <w:pPr>
              <w:pStyle w:val="TableText"/>
              <w:rPr>
                <w:noProof w:val="0"/>
              </w:rPr>
            </w:pPr>
            <w:r>
              <w:t>16</w:t>
            </w:r>
          </w:p>
        </w:tc>
        <w:tc>
          <w:tcPr>
            <w:tcW w:w="576" w:type="dxa"/>
            <w:tcBorders>
              <w:top w:val="nil"/>
            </w:tcBorders>
            <w:shd w:val="clear" w:color="auto" w:fill="FFFFFF"/>
            <w:noWrap/>
            <w:vAlign w:val="bottom"/>
          </w:tcPr>
          <w:p w14:paraId="799E121D" w14:textId="16CDC987" w:rsidR="005C079E" w:rsidRPr="00A74216" w:rsidRDefault="005C079E" w:rsidP="00042ED5">
            <w:pPr>
              <w:pStyle w:val="TableText"/>
              <w:rPr>
                <w:noProof w:val="0"/>
              </w:rPr>
            </w:pPr>
            <w:r>
              <w:t>14</w:t>
            </w:r>
          </w:p>
        </w:tc>
        <w:tc>
          <w:tcPr>
            <w:tcW w:w="576" w:type="dxa"/>
            <w:tcBorders>
              <w:top w:val="nil"/>
            </w:tcBorders>
            <w:shd w:val="clear" w:color="auto" w:fill="FFFFFF"/>
            <w:noWrap/>
            <w:vAlign w:val="bottom"/>
          </w:tcPr>
          <w:p w14:paraId="4029CC09" w14:textId="6FB8EB80" w:rsidR="005C079E" w:rsidRPr="00A74216" w:rsidRDefault="005C079E" w:rsidP="00042ED5">
            <w:pPr>
              <w:pStyle w:val="TableText"/>
              <w:rPr>
                <w:noProof w:val="0"/>
              </w:rPr>
            </w:pPr>
            <w:r>
              <w:t>16</w:t>
            </w:r>
          </w:p>
        </w:tc>
        <w:tc>
          <w:tcPr>
            <w:tcW w:w="576" w:type="dxa"/>
            <w:tcBorders>
              <w:top w:val="nil"/>
            </w:tcBorders>
            <w:shd w:val="clear" w:color="auto" w:fill="FFFFFF"/>
            <w:noWrap/>
            <w:vAlign w:val="bottom"/>
          </w:tcPr>
          <w:p w14:paraId="1E854585" w14:textId="242F74D4" w:rsidR="005C079E" w:rsidRPr="00A74216" w:rsidRDefault="005C079E" w:rsidP="00042ED5">
            <w:pPr>
              <w:pStyle w:val="TableText"/>
              <w:rPr>
                <w:noProof w:val="0"/>
              </w:rPr>
            </w:pPr>
            <w:r>
              <w:t>54</w:t>
            </w:r>
          </w:p>
        </w:tc>
        <w:tc>
          <w:tcPr>
            <w:tcW w:w="576" w:type="dxa"/>
            <w:tcBorders>
              <w:top w:val="nil"/>
            </w:tcBorders>
            <w:shd w:val="clear" w:color="auto" w:fill="FFFFFF"/>
            <w:noWrap/>
            <w:vAlign w:val="bottom"/>
          </w:tcPr>
          <w:p w14:paraId="79C8C765" w14:textId="4BA1AF13" w:rsidR="005C079E" w:rsidRPr="00A74216" w:rsidRDefault="005C079E" w:rsidP="00042ED5">
            <w:pPr>
              <w:pStyle w:val="TableText"/>
              <w:rPr>
                <w:noProof w:val="0"/>
              </w:rPr>
            </w:pPr>
            <w:r>
              <w:t>70</w:t>
            </w:r>
          </w:p>
        </w:tc>
        <w:tc>
          <w:tcPr>
            <w:tcW w:w="792" w:type="dxa"/>
            <w:tcBorders>
              <w:top w:val="nil"/>
            </w:tcBorders>
            <w:shd w:val="clear" w:color="auto" w:fill="FFFFFF"/>
            <w:noWrap/>
            <w:vAlign w:val="bottom"/>
          </w:tcPr>
          <w:p w14:paraId="269663DB" w14:textId="14C63F60" w:rsidR="005C079E" w:rsidRPr="00A74216" w:rsidRDefault="005C079E" w:rsidP="00042ED5">
            <w:pPr>
              <w:pStyle w:val="TableText"/>
              <w:rPr>
                <w:noProof w:val="0"/>
              </w:rPr>
            </w:pPr>
            <w:r>
              <w:t>2625</w:t>
            </w:r>
          </w:p>
        </w:tc>
        <w:tc>
          <w:tcPr>
            <w:tcW w:w="648" w:type="dxa"/>
            <w:tcBorders>
              <w:top w:val="nil"/>
            </w:tcBorders>
            <w:shd w:val="clear" w:color="auto" w:fill="FFFFFF"/>
            <w:noWrap/>
            <w:vAlign w:val="bottom"/>
          </w:tcPr>
          <w:p w14:paraId="72818D44" w14:textId="147A06B1" w:rsidR="005C079E" w:rsidRPr="00A74216" w:rsidRDefault="005C079E" w:rsidP="00042ED5">
            <w:pPr>
              <w:pStyle w:val="TableText"/>
              <w:rPr>
                <w:noProof w:val="0"/>
              </w:rPr>
            </w:pPr>
            <w:r>
              <w:t>122</w:t>
            </w:r>
          </w:p>
        </w:tc>
        <w:tc>
          <w:tcPr>
            <w:tcW w:w="576" w:type="dxa"/>
            <w:tcBorders>
              <w:top w:val="nil"/>
            </w:tcBorders>
            <w:shd w:val="clear" w:color="auto" w:fill="FFFFFF"/>
            <w:noWrap/>
            <w:vAlign w:val="bottom"/>
          </w:tcPr>
          <w:p w14:paraId="6F155932" w14:textId="285F6C59" w:rsidR="005C079E" w:rsidRPr="00A74216" w:rsidRDefault="005C079E" w:rsidP="00042ED5">
            <w:pPr>
              <w:pStyle w:val="TableText"/>
              <w:rPr>
                <w:noProof w:val="0"/>
              </w:rPr>
            </w:pPr>
            <w:r>
              <w:t>14</w:t>
            </w:r>
          </w:p>
        </w:tc>
        <w:tc>
          <w:tcPr>
            <w:tcW w:w="576" w:type="dxa"/>
            <w:tcBorders>
              <w:top w:val="nil"/>
            </w:tcBorders>
            <w:shd w:val="clear" w:color="auto" w:fill="FFFFFF"/>
            <w:noWrap/>
            <w:vAlign w:val="bottom"/>
          </w:tcPr>
          <w:p w14:paraId="210BB7CC" w14:textId="6FCC6713" w:rsidR="005C079E" w:rsidRPr="00A74216" w:rsidRDefault="005C079E" w:rsidP="00042ED5">
            <w:pPr>
              <w:pStyle w:val="TableText"/>
              <w:rPr>
                <w:noProof w:val="0"/>
              </w:rPr>
            </w:pPr>
            <w:r>
              <w:t>15</w:t>
            </w:r>
          </w:p>
        </w:tc>
        <w:tc>
          <w:tcPr>
            <w:tcW w:w="576" w:type="dxa"/>
            <w:tcBorders>
              <w:top w:val="nil"/>
            </w:tcBorders>
            <w:shd w:val="clear" w:color="auto" w:fill="FFFFFF"/>
            <w:noWrap/>
            <w:vAlign w:val="bottom"/>
          </w:tcPr>
          <w:p w14:paraId="5996BE7C" w14:textId="0F9B2E74" w:rsidR="005C079E" w:rsidRPr="00A74216" w:rsidRDefault="005C079E" w:rsidP="00042ED5">
            <w:pPr>
              <w:pStyle w:val="TableText"/>
              <w:rPr>
                <w:noProof w:val="0"/>
              </w:rPr>
            </w:pPr>
            <w:r>
              <w:t>19</w:t>
            </w:r>
          </w:p>
        </w:tc>
        <w:tc>
          <w:tcPr>
            <w:tcW w:w="576" w:type="dxa"/>
            <w:tcBorders>
              <w:top w:val="nil"/>
            </w:tcBorders>
            <w:shd w:val="clear" w:color="auto" w:fill="FFFFFF"/>
            <w:noWrap/>
            <w:vAlign w:val="bottom"/>
          </w:tcPr>
          <w:p w14:paraId="07168FCA" w14:textId="4F51D701" w:rsidR="005C079E" w:rsidRPr="00A74216" w:rsidRDefault="005C079E" w:rsidP="00042ED5">
            <w:pPr>
              <w:pStyle w:val="TableText"/>
              <w:rPr>
                <w:noProof w:val="0"/>
              </w:rPr>
            </w:pPr>
            <w:r>
              <w:t>52</w:t>
            </w:r>
          </w:p>
        </w:tc>
        <w:tc>
          <w:tcPr>
            <w:tcW w:w="576" w:type="dxa"/>
            <w:tcBorders>
              <w:top w:val="nil"/>
            </w:tcBorders>
            <w:shd w:val="clear" w:color="auto" w:fill="FFFFFF"/>
            <w:noWrap/>
            <w:vAlign w:val="bottom"/>
          </w:tcPr>
          <w:p w14:paraId="0796EBB6" w14:textId="11B22A6A" w:rsidR="005C079E" w:rsidRPr="00A74216" w:rsidRDefault="005C079E" w:rsidP="00042ED5">
            <w:pPr>
              <w:pStyle w:val="TableText"/>
              <w:rPr>
                <w:noProof w:val="0"/>
              </w:rPr>
            </w:pPr>
            <w:r>
              <w:t>71</w:t>
            </w:r>
          </w:p>
        </w:tc>
        <w:tc>
          <w:tcPr>
            <w:tcW w:w="576" w:type="dxa"/>
            <w:tcBorders>
              <w:top w:val="nil"/>
            </w:tcBorders>
            <w:shd w:val="clear" w:color="auto" w:fill="FFFFFF"/>
            <w:noWrap/>
            <w:vAlign w:val="bottom"/>
          </w:tcPr>
          <w:p w14:paraId="43DD68DA" w14:textId="7B11F14E" w:rsidR="005C079E" w:rsidRPr="00A74216" w:rsidRDefault="005C079E" w:rsidP="00042ED5">
            <w:pPr>
              <w:pStyle w:val="TableText"/>
              <w:rPr>
                <w:noProof w:val="0"/>
              </w:rPr>
            </w:pPr>
            <w:r>
              <w:t>27</w:t>
            </w:r>
          </w:p>
        </w:tc>
        <w:tc>
          <w:tcPr>
            <w:tcW w:w="864" w:type="dxa"/>
            <w:tcBorders>
              <w:top w:val="nil"/>
            </w:tcBorders>
            <w:shd w:val="clear" w:color="auto" w:fill="FFFFFF"/>
            <w:noWrap/>
            <w:vAlign w:val="bottom"/>
          </w:tcPr>
          <w:p w14:paraId="200C54D4" w14:textId="7A634481" w:rsidR="005C079E" w:rsidRPr="00A74216" w:rsidRDefault="005C079E" w:rsidP="00042ED5">
            <w:pPr>
              <w:pStyle w:val="TableText"/>
              <w:rPr>
                <w:noProof w:val="0"/>
              </w:rPr>
            </w:pPr>
            <w:r>
              <w:t>−1.08</w:t>
            </w:r>
          </w:p>
        </w:tc>
      </w:tr>
      <w:tr w:rsidR="00000000" w:rsidRPr="00A74216" w14:paraId="322C818C" w14:textId="77777777" w:rsidTr="00E328D6">
        <w:tc>
          <w:tcPr>
            <w:tcW w:w="2592" w:type="dxa"/>
            <w:shd w:val="clear" w:color="auto" w:fill="FFFFFF"/>
            <w:vAlign w:val="center"/>
            <w:hideMark/>
          </w:tcPr>
          <w:p w14:paraId="07AEB293" w14:textId="77777777" w:rsidR="005C079E" w:rsidRPr="00A74216" w:rsidRDefault="005C079E" w:rsidP="005C079E">
            <w:pPr>
              <w:pStyle w:val="TableText"/>
              <w:rPr>
                <w:noProof w:val="0"/>
              </w:rPr>
            </w:pPr>
            <w:r w:rsidRPr="00A74216">
              <w:rPr>
                <w:noProof w:val="0"/>
              </w:rPr>
              <w:t>Native Hawaiian or Other Pacific Islander</w:t>
            </w:r>
          </w:p>
        </w:tc>
        <w:tc>
          <w:tcPr>
            <w:tcW w:w="1109" w:type="dxa"/>
            <w:shd w:val="clear" w:color="auto" w:fill="FFFFFF"/>
            <w:noWrap/>
            <w:vAlign w:val="bottom"/>
          </w:tcPr>
          <w:p w14:paraId="540559DD" w14:textId="4D47FCC7" w:rsidR="005C079E" w:rsidRPr="00A74216" w:rsidRDefault="005C079E" w:rsidP="00042ED5">
            <w:pPr>
              <w:pStyle w:val="TableText"/>
              <w:rPr>
                <w:noProof w:val="0"/>
              </w:rPr>
            </w:pPr>
            <w:r>
              <w:t>1,707</w:t>
            </w:r>
          </w:p>
        </w:tc>
        <w:tc>
          <w:tcPr>
            <w:tcW w:w="792" w:type="dxa"/>
            <w:shd w:val="clear" w:color="auto" w:fill="FFFFFF"/>
            <w:noWrap/>
            <w:vAlign w:val="bottom"/>
          </w:tcPr>
          <w:p w14:paraId="6C55506B" w14:textId="5DB93821" w:rsidR="005C079E" w:rsidRPr="00A74216" w:rsidRDefault="005C079E" w:rsidP="00042ED5">
            <w:pPr>
              <w:pStyle w:val="TableText"/>
              <w:rPr>
                <w:noProof w:val="0"/>
              </w:rPr>
            </w:pPr>
            <w:r>
              <w:t>2504</w:t>
            </w:r>
          </w:p>
        </w:tc>
        <w:tc>
          <w:tcPr>
            <w:tcW w:w="648" w:type="dxa"/>
            <w:shd w:val="clear" w:color="auto" w:fill="FFFFFF"/>
            <w:noWrap/>
            <w:vAlign w:val="bottom"/>
          </w:tcPr>
          <w:p w14:paraId="1FFB109C" w14:textId="25AB4206" w:rsidR="005C079E" w:rsidRPr="00A74216" w:rsidRDefault="005C079E" w:rsidP="00042ED5">
            <w:pPr>
              <w:pStyle w:val="TableText"/>
              <w:rPr>
                <w:noProof w:val="0"/>
              </w:rPr>
            </w:pPr>
            <w:r>
              <w:t>124</w:t>
            </w:r>
          </w:p>
        </w:tc>
        <w:tc>
          <w:tcPr>
            <w:tcW w:w="576" w:type="dxa"/>
            <w:shd w:val="clear" w:color="auto" w:fill="FFFFFF"/>
            <w:noWrap/>
            <w:vAlign w:val="bottom"/>
          </w:tcPr>
          <w:p w14:paraId="7DB8EE56" w14:textId="3610B992" w:rsidR="005C079E" w:rsidRPr="00A74216" w:rsidRDefault="005C079E" w:rsidP="00042ED5">
            <w:pPr>
              <w:pStyle w:val="TableText"/>
              <w:rPr>
                <w:noProof w:val="0"/>
              </w:rPr>
            </w:pPr>
            <w:r>
              <w:t>52</w:t>
            </w:r>
          </w:p>
        </w:tc>
        <w:tc>
          <w:tcPr>
            <w:tcW w:w="576" w:type="dxa"/>
            <w:shd w:val="clear" w:color="auto" w:fill="FFFFFF"/>
            <w:noWrap/>
            <w:vAlign w:val="bottom"/>
          </w:tcPr>
          <w:p w14:paraId="3A9C45E4" w14:textId="3AABE444" w:rsidR="005C079E" w:rsidRPr="00A74216" w:rsidRDefault="005C079E" w:rsidP="00042ED5">
            <w:pPr>
              <w:pStyle w:val="TableText"/>
              <w:rPr>
                <w:noProof w:val="0"/>
              </w:rPr>
            </w:pPr>
            <w:r>
              <w:t>23</w:t>
            </w:r>
          </w:p>
        </w:tc>
        <w:tc>
          <w:tcPr>
            <w:tcW w:w="576" w:type="dxa"/>
            <w:shd w:val="clear" w:color="auto" w:fill="FFFFFF"/>
            <w:noWrap/>
            <w:vAlign w:val="bottom"/>
          </w:tcPr>
          <w:p w14:paraId="1831FDFE" w14:textId="6F60D074" w:rsidR="005C079E" w:rsidRPr="00A74216" w:rsidRDefault="005C079E" w:rsidP="00042ED5">
            <w:pPr>
              <w:pStyle w:val="TableText"/>
              <w:rPr>
                <w:noProof w:val="0"/>
              </w:rPr>
            </w:pPr>
            <w:r>
              <w:t>12</w:t>
            </w:r>
          </w:p>
        </w:tc>
        <w:tc>
          <w:tcPr>
            <w:tcW w:w="576" w:type="dxa"/>
            <w:shd w:val="clear" w:color="auto" w:fill="FFFFFF"/>
            <w:noWrap/>
            <w:vAlign w:val="bottom"/>
          </w:tcPr>
          <w:p w14:paraId="50E9BBA9" w14:textId="7029E47B" w:rsidR="005C079E" w:rsidRPr="00A74216" w:rsidRDefault="005C079E" w:rsidP="00042ED5">
            <w:pPr>
              <w:pStyle w:val="TableText"/>
              <w:rPr>
                <w:noProof w:val="0"/>
              </w:rPr>
            </w:pPr>
            <w:r>
              <w:t>12</w:t>
            </w:r>
          </w:p>
        </w:tc>
        <w:tc>
          <w:tcPr>
            <w:tcW w:w="576" w:type="dxa"/>
            <w:shd w:val="clear" w:color="auto" w:fill="FFFFFF"/>
            <w:noWrap/>
            <w:vAlign w:val="bottom"/>
          </w:tcPr>
          <w:p w14:paraId="31D119B0" w14:textId="122F23B8" w:rsidR="005C079E" w:rsidRPr="00A74216" w:rsidRDefault="005C079E" w:rsidP="00042ED5">
            <w:pPr>
              <w:pStyle w:val="TableText"/>
              <w:rPr>
                <w:noProof w:val="0"/>
              </w:rPr>
            </w:pPr>
            <w:r>
              <w:t>25</w:t>
            </w:r>
          </w:p>
        </w:tc>
        <w:tc>
          <w:tcPr>
            <w:tcW w:w="792" w:type="dxa"/>
            <w:shd w:val="clear" w:color="auto" w:fill="FFFFFF"/>
            <w:noWrap/>
            <w:vAlign w:val="bottom"/>
          </w:tcPr>
          <w:p w14:paraId="3DD33FDE" w14:textId="357A0603" w:rsidR="005C079E" w:rsidRPr="00A74216" w:rsidRDefault="005C079E" w:rsidP="00042ED5">
            <w:pPr>
              <w:pStyle w:val="TableText"/>
              <w:rPr>
                <w:noProof w:val="0"/>
              </w:rPr>
            </w:pPr>
            <w:r>
              <w:t>2492</w:t>
            </w:r>
          </w:p>
        </w:tc>
        <w:tc>
          <w:tcPr>
            <w:tcW w:w="648" w:type="dxa"/>
            <w:shd w:val="clear" w:color="auto" w:fill="FFFFFF"/>
            <w:noWrap/>
            <w:vAlign w:val="bottom"/>
          </w:tcPr>
          <w:p w14:paraId="6C45F3B3" w14:textId="25457576" w:rsidR="005C079E" w:rsidRPr="00A74216" w:rsidRDefault="005C079E" w:rsidP="00042ED5">
            <w:pPr>
              <w:pStyle w:val="TableText"/>
              <w:rPr>
                <w:noProof w:val="0"/>
              </w:rPr>
            </w:pPr>
            <w:r>
              <w:t>113</w:t>
            </w:r>
          </w:p>
        </w:tc>
        <w:tc>
          <w:tcPr>
            <w:tcW w:w="576" w:type="dxa"/>
            <w:shd w:val="clear" w:color="auto" w:fill="FFFFFF"/>
            <w:noWrap/>
            <w:vAlign w:val="bottom"/>
          </w:tcPr>
          <w:p w14:paraId="52A301E1" w14:textId="74B7F792" w:rsidR="005C079E" w:rsidRPr="00A74216" w:rsidRDefault="005C079E" w:rsidP="00042ED5">
            <w:pPr>
              <w:pStyle w:val="TableText"/>
              <w:rPr>
                <w:noProof w:val="0"/>
              </w:rPr>
            </w:pPr>
            <w:r>
              <w:t>48</w:t>
            </w:r>
          </w:p>
        </w:tc>
        <w:tc>
          <w:tcPr>
            <w:tcW w:w="576" w:type="dxa"/>
            <w:shd w:val="clear" w:color="auto" w:fill="FFFFFF"/>
            <w:noWrap/>
            <w:vAlign w:val="bottom"/>
          </w:tcPr>
          <w:p w14:paraId="528BE549" w14:textId="50A195B9" w:rsidR="005C079E" w:rsidRPr="00A74216" w:rsidRDefault="005C079E" w:rsidP="00042ED5">
            <w:pPr>
              <w:pStyle w:val="TableText"/>
              <w:rPr>
                <w:noProof w:val="0"/>
              </w:rPr>
            </w:pPr>
            <w:r>
              <w:t>26</w:t>
            </w:r>
          </w:p>
        </w:tc>
        <w:tc>
          <w:tcPr>
            <w:tcW w:w="576" w:type="dxa"/>
            <w:shd w:val="clear" w:color="auto" w:fill="FFFFFF"/>
            <w:noWrap/>
            <w:vAlign w:val="bottom"/>
          </w:tcPr>
          <w:p w14:paraId="5BE80579" w14:textId="61F9B372" w:rsidR="005C079E" w:rsidRPr="00A74216" w:rsidRDefault="005C079E" w:rsidP="00042ED5">
            <w:pPr>
              <w:pStyle w:val="TableText"/>
              <w:rPr>
                <w:noProof w:val="0"/>
              </w:rPr>
            </w:pPr>
            <w:r>
              <w:t>15</w:t>
            </w:r>
          </w:p>
        </w:tc>
        <w:tc>
          <w:tcPr>
            <w:tcW w:w="576" w:type="dxa"/>
            <w:shd w:val="clear" w:color="auto" w:fill="FFFFFF"/>
            <w:noWrap/>
            <w:vAlign w:val="bottom"/>
          </w:tcPr>
          <w:p w14:paraId="6F26D8A2" w14:textId="43660311" w:rsidR="005C079E" w:rsidRPr="00A74216" w:rsidRDefault="005C079E" w:rsidP="00042ED5">
            <w:pPr>
              <w:pStyle w:val="TableText"/>
              <w:rPr>
                <w:noProof w:val="0"/>
              </w:rPr>
            </w:pPr>
            <w:r>
              <w:t>11</w:t>
            </w:r>
          </w:p>
        </w:tc>
        <w:tc>
          <w:tcPr>
            <w:tcW w:w="576" w:type="dxa"/>
            <w:shd w:val="clear" w:color="auto" w:fill="FFFFFF"/>
            <w:noWrap/>
            <w:vAlign w:val="bottom"/>
          </w:tcPr>
          <w:p w14:paraId="4051AB59" w14:textId="3B90772C" w:rsidR="005C079E" w:rsidRPr="00A74216" w:rsidRDefault="005C079E" w:rsidP="00042ED5">
            <w:pPr>
              <w:pStyle w:val="TableText"/>
              <w:rPr>
                <w:noProof w:val="0"/>
              </w:rPr>
            </w:pPr>
            <w:r>
              <w:t>26</w:t>
            </w:r>
          </w:p>
        </w:tc>
        <w:tc>
          <w:tcPr>
            <w:tcW w:w="576" w:type="dxa"/>
            <w:shd w:val="clear" w:color="auto" w:fill="FFFFFF"/>
            <w:noWrap/>
            <w:vAlign w:val="bottom"/>
          </w:tcPr>
          <w:p w14:paraId="18274FC6" w14:textId="30389E37" w:rsidR="005C079E" w:rsidRPr="00A74216" w:rsidRDefault="005C079E" w:rsidP="00042ED5">
            <w:pPr>
              <w:pStyle w:val="TableText"/>
              <w:rPr>
                <w:noProof w:val="0"/>
              </w:rPr>
            </w:pPr>
            <w:r>
              <w:t>11</w:t>
            </w:r>
          </w:p>
        </w:tc>
        <w:tc>
          <w:tcPr>
            <w:tcW w:w="864" w:type="dxa"/>
            <w:shd w:val="clear" w:color="auto" w:fill="FFFFFF"/>
            <w:noWrap/>
            <w:vAlign w:val="bottom"/>
          </w:tcPr>
          <w:p w14:paraId="372C1B9F" w14:textId="071A658C" w:rsidR="005C079E" w:rsidRPr="00A74216" w:rsidRDefault="005C079E" w:rsidP="00042ED5">
            <w:pPr>
              <w:pStyle w:val="TableText"/>
              <w:rPr>
                <w:noProof w:val="0"/>
              </w:rPr>
            </w:pPr>
            <w:r>
              <w:t>−1.05</w:t>
            </w:r>
          </w:p>
        </w:tc>
      </w:tr>
      <w:tr w:rsidR="00000000" w:rsidRPr="00A74216" w14:paraId="49E38F7D" w14:textId="77777777" w:rsidTr="00E328D6">
        <w:tc>
          <w:tcPr>
            <w:tcW w:w="2592" w:type="dxa"/>
            <w:shd w:val="clear" w:color="auto" w:fill="FFFFFF"/>
            <w:vAlign w:val="center"/>
            <w:hideMark/>
          </w:tcPr>
          <w:p w14:paraId="7072A914" w14:textId="77777777" w:rsidR="005C079E" w:rsidRPr="00A74216" w:rsidRDefault="005C079E" w:rsidP="005C079E">
            <w:pPr>
              <w:pStyle w:val="TableText"/>
              <w:rPr>
                <w:noProof w:val="0"/>
              </w:rPr>
            </w:pPr>
            <w:r w:rsidRPr="00A74216">
              <w:rPr>
                <w:noProof w:val="0"/>
              </w:rPr>
              <w:t>Filipino</w:t>
            </w:r>
          </w:p>
        </w:tc>
        <w:tc>
          <w:tcPr>
            <w:tcW w:w="1109" w:type="dxa"/>
            <w:shd w:val="clear" w:color="auto" w:fill="FFFFFF"/>
            <w:noWrap/>
            <w:vAlign w:val="bottom"/>
          </w:tcPr>
          <w:p w14:paraId="79CD6092" w14:textId="1AB65CDD" w:rsidR="005C079E" w:rsidRPr="00A74216" w:rsidRDefault="005C079E" w:rsidP="00042ED5">
            <w:pPr>
              <w:pStyle w:val="TableText"/>
              <w:rPr>
                <w:noProof w:val="0"/>
              </w:rPr>
            </w:pPr>
            <w:r>
              <w:t>9,656</w:t>
            </w:r>
          </w:p>
        </w:tc>
        <w:tc>
          <w:tcPr>
            <w:tcW w:w="792" w:type="dxa"/>
            <w:shd w:val="clear" w:color="auto" w:fill="FFFFFF"/>
            <w:noWrap/>
            <w:vAlign w:val="bottom"/>
          </w:tcPr>
          <w:p w14:paraId="56FEA810" w14:textId="61155C2E" w:rsidR="005C079E" w:rsidRPr="00A74216" w:rsidRDefault="005C079E" w:rsidP="00042ED5">
            <w:pPr>
              <w:pStyle w:val="TableText"/>
              <w:rPr>
                <w:noProof w:val="0"/>
              </w:rPr>
            </w:pPr>
            <w:r>
              <w:t>2600</w:t>
            </w:r>
          </w:p>
        </w:tc>
        <w:tc>
          <w:tcPr>
            <w:tcW w:w="648" w:type="dxa"/>
            <w:shd w:val="clear" w:color="auto" w:fill="FFFFFF"/>
            <w:noWrap/>
            <w:vAlign w:val="bottom"/>
          </w:tcPr>
          <w:p w14:paraId="028264BA" w14:textId="0B7E3F02" w:rsidR="005C079E" w:rsidRPr="00A74216" w:rsidRDefault="005C079E" w:rsidP="00042ED5">
            <w:pPr>
              <w:pStyle w:val="TableText"/>
              <w:rPr>
                <w:noProof w:val="0"/>
              </w:rPr>
            </w:pPr>
            <w:r>
              <w:t>123</w:t>
            </w:r>
          </w:p>
        </w:tc>
        <w:tc>
          <w:tcPr>
            <w:tcW w:w="576" w:type="dxa"/>
            <w:shd w:val="clear" w:color="auto" w:fill="FFFFFF"/>
            <w:noWrap/>
            <w:vAlign w:val="bottom"/>
          </w:tcPr>
          <w:p w14:paraId="5F5EF129" w14:textId="0543F198" w:rsidR="005C079E" w:rsidRPr="00A74216" w:rsidRDefault="005C079E" w:rsidP="00042ED5">
            <w:pPr>
              <w:pStyle w:val="TableText"/>
              <w:rPr>
                <w:noProof w:val="0"/>
              </w:rPr>
            </w:pPr>
            <w:r>
              <w:t>22</w:t>
            </w:r>
          </w:p>
        </w:tc>
        <w:tc>
          <w:tcPr>
            <w:tcW w:w="576" w:type="dxa"/>
            <w:shd w:val="clear" w:color="auto" w:fill="FFFFFF"/>
            <w:noWrap/>
            <w:vAlign w:val="bottom"/>
          </w:tcPr>
          <w:p w14:paraId="58569793" w14:textId="1A97FABC" w:rsidR="005C079E" w:rsidRPr="00A74216" w:rsidRDefault="005C079E" w:rsidP="00042ED5">
            <w:pPr>
              <w:pStyle w:val="TableText"/>
              <w:rPr>
                <w:noProof w:val="0"/>
              </w:rPr>
            </w:pPr>
            <w:r>
              <w:t>23</w:t>
            </w:r>
          </w:p>
        </w:tc>
        <w:tc>
          <w:tcPr>
            <w:tcW w:w="576" w:type="dxa"/>
            <w:shd w:val="clear" w:color="auto" w:fill="FFFFFF"/>
            <w:noWrap/>
            <w:vAlign w:val="bottom"/>
          </w:tcPr>
          <w:p w14:paraId="0D01BF8B" w14:textId="537ABFB5" w:rsidR="005C079E" w:rsidRPr="00A74216" w:rsidRDefault="005C079E" w:rsidP="00042ED5">
            <w:pPr>
              <w:pStyle w:val="TableText"/>
              <w:rPr>
                <w:noProof w:val="0"/>
              </w:rPr>
            </w:pPr>
            <w:r>
              <w:t>20</w:t>
            </w:r>
          </w:p>
        </w:tc>
        <w:tc>
          <w:tcPr>
            <w:tcW w:w="576" w:type="dxa"/>
            <w:shd w:val="clear" w:color="auto" w:fill="FFFFFF"/>
            <w:noWrap/>
            <w:vAlign w:val="bottom"/>
          </w:tcPr>
          <w:p w14:paraId="171DE282" w14:textId="2719728C" w:rsidR="005C079E" w:rsidRPr="00A74216" w:rsidRDefault="005C079E" w:rsidP="00042ED5">
            <w:pPr>
              <w:pStyle w:val="TableText"/>
              <w:rPr>
                <w:noProof w:val="0"/>
              </w:rPr>
            </w:pPr>
            <w:r>
              <w:t>35</w:t>
            </w:r>
          </w:p>
        </w:tc>
        <w:tc>
          <w:tcPr>
            <w:tcW w:w="576" w:type="dxa"/>
            <w:shd w:val="clear" w:color="auto" w:fill="FFFFFF"/>
            <w:noWrap/>
            <w:vAlign w:val="bottom"/>
          </w:tcPr>
          <w:p w14:paraId="708752BD" w14:textId="164C3F00" w:rsidR="005C079E" w:rsidRPr="00A74216" w:rsidRDefault="005C079E" w:rsidP="00042ED5">
            <w:pPr>
              <w:pStyle w:val="TableText"/>
              <w:rPr>
                <w:noProof w:val="0"/>
              </w:rPr>
            </w:pPr>
            <w:r>
              <w:t>55</w:t>
            </w:r>
          </w:p>
        </w:tc>
        <w:tc>
          <w:tcPr>
            <w:tcW w:w="792" w:type="dxa"/>
            <w:shd w:val="clear" w:color="auto" w:fill="FFFFFF"/>
            <w:noWrap/>
            <w:vAlign w:val="bottom"/>
          </w:tcPr>
          <w:p w14:paraId="127E21BC" w14:textId="0619AA30" w:rsidR="005C079E" w:rsidRPr="00A74216" w:rsidRDefault="005C079E" w:rsidP="00042ED5">
            <w:pPr>
              <w:pStyle w:val="TableText"/>
              <w:rPr>
                <w:noProof w:val="0"/>
              </w:rPr>
            </w:pPr>
            <w:r>
              <w:t>2577</w:t>
            </w:r>
          </w:p>
        </w:tc>
        <w:tc>
          <w:tcPr>
            <w:tcW w:w="648" w:type="dxa"/>
            <w:shd w:val="clear" w:color="auto" w:fill="FFFFFF"/>
            <w:noWrap/>
            <w:vAlign w:val="bottom"/>
          </w:tcPr>
          <w:p w14:paraId="0BE0F38E" w14:textId="21A295FB" w:rsidR="005C079E" w:rsidRPr="00A74216" w:rsidRDefault="005C079E" w:rsidP="00042ED5">
            <w:pPr>
              <w:pStyle w:val="TableText"/>
              <w:rPr>
                <w:noProof w:val="0"/>
              </w:rPr>
            </w:pPr>
            <w:r>
              <w:t>108</w:t>
            </w:r>
          </w:p>
        </w:tc>
        <w:tc>
          <w:tcPr>
            <w:tcW w:w="576" w:type="dxa"/>
            <w:shd w:val="clear" w:color="auto" w:fill="FFFFFF"/>
            <w:noWrap/>
            <w:vAlign w:val="bottom"/>
          </w:tcPr>
          <w:p w14:paraId="4FEC4249" w14:textId="75608DE8" w:rsidR="005C079E" w:rsidRPr="00A74216" w:rsidRDefault="005C079E" w:rsidP="00042ED5">
            <w:pPr>
              <w:pStyle w:val="TableText"/>
              <w:rPr>
                <w:noProof w:val="0"/>
              </w:rPr>
            </w:pPr>
            <w:r>
              <w:t>19</w:t>
            </w:r>
          </w:p>
        </w:tc>
        <w:tc>
          <w:tcPr>
            <w:tcW w:w="576" w:type="dxa"/>
            <w:shd w:val="clear" w:color="auto" w:fill="FFFFFF"/>
            <w:noWrap/>
            <w:vAlign w:val="bottom"/>
          </w:tcPr>
          <w:p w14:paraId="35B7D119" w14:textId="1430E150" w:rsidR="005C079E" w:rsidRPr="00A74216" w:rsidRDefault="005C079E" w:rsidP="00042ED5">
            <w:pPr>
              <w:pStyle w:val="TableText"/>
              <w:rPr>
                <w:noProof w:val="0"/>
              </w:rPr>
            </w:pPr>
            <w:r>
              <w:t>25</w:t>
            </w:r>
          </w:p>
        </w:tc>
        <w:tc>
          <w:tcPr>
            <w:tcW w:w="576" w:type="dxa"/>
            <w:shd w:val="clear" w:color="auto" w:fill="FFFFFF"/>
            <w:noWrap/>
            <w:vAlign w:val="bottom"/>
          </w:tcPr>
          <w:p w14:paraId="67DD791B" w14:textId="3240806C" w:rsidR="005C079E" w:rsidRPr="00A74216" w:rsidRDefault="005C079E" w:rsidP="00042ED5">
            <w:pPr>
              <w:pStyle w:val="TableText"/>
              <w:rPr>
                <w:noProof w:val="0"/>
              </w:rPr>
            </w:pPr>
            <w:r>
              <w:t>25</w:t>
            </w:r>
          </w:p>
        </w:tc>
        <w:tc>
          <w:tcPr>
            <w:tcW w:w="576" w:type="dxa"/>
            <w:shd w:val="clear" w:color="auto" w:fill="FFFFFF"/>
            <w:noWrap/>
            <w:vAlign w:val="bottom"/>
          </w:tcPr>
          <w:p w14:paraId="367BF686" w14:textId="6F8B7836" w:rsidR="005C079E" w:rsidRPr="00A74216" w:rsidRDefault="005C079E" w:rsidP="00042ED5">
            <w:pPr>
              <w:pStyle w:val="TableText"/>
              <w:rPr>
                <w:noProof w:val="0"/>
              </w:rPr>
            </w:pPr>
            <w:r>
              <w:t>32</w:t>
            </w:r>
          </w:p>
        </w:tc>
        <w:tc>
          <w:tcPr>
            <w:tcW w:w="576" w:type="dxa"/>
            <w:shd w:val="clear" w:color="auto" w:fill="FFFFFF"/>
            <w:noWrap/>
            <w:vAlign w:val="bottom"/>
          </w:tcPr>
          <w:p w14:paraId="4CAD33DE" w14:textId="548FACAC" w:rsidR="005C079E" w:rsidRPr="00A74216" w:rsidRDefault="005C079E" w:rsidP="00042ED5">
            <w:pPr>
              <w:pStyle w:val="TableText"/>
              <w:rPr>
                <w:noProof w:val="0"/>
              </w:rPr>
            </w:pPr>
            <w:r>
              <w:t>56</w:t>
            </w:r>
          </w:p>
        </w:tc>
        <w:tc>
          <w:tcPr>
            <w:tcW w:w="576" w:type="dxa"/>
            <w:shd w:val="clear" w:color="auto" w:fill="FFFFFF"/>
            <w:noWrap/>
            <w:vAlign w:val="bottom"/>
          </w:tcPr>
          <w:p w14:paraId="2BABA68A" w14:textId="26E02278" w:rsidR="005C079E" w:rsidRPr="00A74216" w:rsidRDefault="005C079E" w:rsidP="00042ED5">
            <w:pPr>
              <w:pStyle w:val="TableText"/>
              <w:rPr>
                <w:noProof w:val="0"/>
              </w:rPr>
            </w:pPr>
            <w:r>
              <w:t>22</w:t>
            </w:r>
          </w:p>
        </w:tc>
        <w:tc>
          <w:tcPr>
            <w:tcW w:w="864" w:type="dxa"/>
            <w:shd w:val="clear" w:color="auto" w:fill="FFFFFF"/>
            <w:noWrap/>
            <w:vAlign w:val="bottom"/>
          </w:tcPr>
          <w:p w14:paraId="7320BC45" w14:textId="7F972337" w:rsidR="005C079E" w:rsidRPr="00A74216" w:rsidRDefault="005C079E" w:rsidP="00042ED5">
            <w:pPr>
              <w:pStyle w:val="TableText"/>
              <w:rPr>
                <w:noProof w:val="0"/>
              </w:rPr>
            </w:pPr>
            <w:r>
              <w:t>−0.96</w:t>
            </w:r>
          </w:p>
        </w:tc>
      </w:tr>
      <w:tr w:rsidR="00000000" w:rsidRPr="00A74216" w14:paraId="5AD5B970" w14:textId="77777777" w:rsidTr="00E328D6">
        <w:tc>
          <w:tcPr>
            <w:tcW w:w="2592" w:type="dxa"/>
            <w:shd w:val="clear" w:color="auto" w:fill="FFFFFF"/>
            <w:vAlign w:val="center"/>
            <w:hideMark/>
          </w:tcPr>
          <w:p w14:paraId="3A0481F5" w14:textId="77777777" w:rsidR="005C079E" w:rsidRPr="00A74216" w:rsidRDefault="005C079E" w:rsidP="005C079E">
            <w:pPr>
              <w:pStyle w:val="TableText"/>
              <w:rPr>
                <w:noProof w:val="0"/>
              </w:rPr>
            </w:pPr>
            <w:r w:rsidRPr="00A74216">
              <w:rPr>
                <w:noProof w:val="0"/>
              </w:rPr>
              <w:t>Hispanic or Latino</w:t>
            </w:r>
          </w:p>
        </w:tc>
        <w:tc>
          <w:tcPr>
            <w:tcW w:w="1109" w:type="dxa"/>
            <w:shd w:val="clear" w:color="auto" w:fill="FFFFFF"/>
            <w:noWrap/>
            <w:vAlign w:val="bottom"/>
          </w:tcPr>
          <w:p w14:paraId="59FA5BC9" w14:textId="642EFC13" w:rsidR="005C079E" w:rsidRPr="00A74216" w:rsidRDefault="005C079E" w:rsidP="00042ED5">
            <w:pPr>
              <w:pStyle w:val="TableText"/>
              <w:rPr>
                <w:noProof w:val="0"/>
              </w:rPr>
            </w:pPr>
            <w:r>
              <w:t>231,992</w:t>
            </w:r>
          </w:p>
        </w:tc>
        <w:tc>
          <w:tcPr>
            <w:tcW w:w="792" w:type="dxa"/>
            <w:shd w:val="clear" w:color="auto" w:fill="FFFFFF"/>
            <w:noWrap/>
            <w:vAlign w:val="bottom"/>
          </w:tcPr>
          <w:p w14:paraId="74A0084E" w14:textId="798951EB" w:rsidR="005C079E" w:rsidRPr="00A74216" w:rsidRDefault="005C079E" w:rsidP="00042ED5">
            <w:pPr>
              <w:pStyle w:val="TableText"/>
              <w:rPr>
                <w:noProof w:val="0"/>
              </w:rPr>
            </w:pPr>
            <w:r>
              <w:t>2489</w:t>
            </w:r>
          </w:p>
        </w:tc>
        <w:tc>
          <w:tcPr>
            <w:tcW w:w="648" w:type="dxa"/>
            <w:shd w:val="clear" w:color="auto" w:fill="FFFFFF"/>
            <w:noWrap/>
            <w:vAlign w:val="bottom"/>
          </w:tcPr>
          <w:p w14:paraId="3A6B93D2" w14:textId="2418AF97" w:rsidR="005C079E" w:rsidRPr="00A74216" w:rsidRDefault="005C079E" w:rsidP="00042ED5">
            <w:pPr>
              <w:pStyle w:val="TableText"/>
              <w:rPr>
                <w:noProof w:val="0"/>
              </w:rPr>
            </w:pPr>
            <w:r>
              <w:t>117</w:t>
            </w:r>
          </w:p>
        </w:tc>
        <w:tc>
          <w:tcPr>
            <w:tcW w:w="576" w:type="dxa"/>
            <w:shd w:val="clear" w:color="auto" w:fill="FFFFFF"/>
            <w:noWrap/>
            <w:vAlign w:val="bottom"/>
          </w:tcPr>
          <w:p w14:paraId="4C129FF4" w14:textId="6214FA36" w:rsidR="005C079E" w:rsidRPr="00A74216" w:rsidRDefault="005C079E" w:rsidP="00042ED5">
            <w:pPr>
              <w:pStyle w:val="TableText"/>
              <w:rPr>
                <w:noProof w:val="0"/>
              </w:rPr>
            </w:pPr>
            <w:r>
              <w:t>57</w:t>
            </w:r>
          </w:p>
        </w:tc>
        <w:tc>
          <w:tcPr>
            <w:tcW w:w="576" w:type="dxa"/>
            <w:shd w:val="clear" w:color="auto" w:fill="FFFFFF"/>
            <w:noWrap/>
            <w:vAlign w:val="bottom"/>
          </w:tcPr>
          <w:p w14:paraId="018F241E" w14:textId="59CFD8F6" w:rsidR="005C079E" w:rsidRPr="00A74216" w:rsidRDefault="005C079E" w:rsidP="00042ED5">
            <w:pPr>
              <w:pStyle w:val="TableText"/>
              <w:rPr>
                <w:noProof w:val="0"/>
              </w:rPr>
            </w:pPr>
            <w:r>
              <w:t>23</w:t>
            </w:r>
          </w:p>
        </w:tc>
        <w:tc>
          <w:tcPr>
            <w:tcW w:w="576" w:type="dxa"/>
            <w:shd w:val="clear" w:color="auto" w:fill="FFFFFF"/>
            <w:noWrap/>
            <w:vAlign w:val="bottom"/>
          </w:tcPr>
          <w:p w14:paraId="6B694985" w14:textId="15C32C10" w:rsidR="005C079E" w:rsidRPr="00A74216" w:rsidRDefault="005C079E" w:rsidP="00042ED5">
            <w:pPr>
              <w:pStyle w:val="TableText"/>
              <w:rPr>
                <w:noProof w:val="0"/>
              </w:rPr>
            </w:pPr>
            <w:r>
              <w:t>11</w:t>
            </w:r>
          </w:p>
        </w:tc>
        <w:tc>
          <w:tcPr>
            <w:tcW w:w="576" w:type="dxa"/>
            <w:shd w:val="clear" w:color="auto" w:fill="FFFFFF"/>
            <w:noWrap/>
            <w:vAlign w:val="bottom"/>
          </w:tcPr>
          <w:p w14:paraId="41365D1E" w14:textId="7B7E1B5B" w:rsidR="005C079E" w:rsidRPr="00A74216" w:rsidRDefault="005C079E" w:rsidP="00042ED5">
            <w:pPr>
              <w:pStyle w:val="TableText"/>
              <w:rPr>
                <w:noProof w:val="0"/>
              </w:rPr>
            </w:pPr>
            <w:r>
              <w:t>9</w:t>
            </w:r>
          </w:p>
        </w:tc>
        <w:tc>
          <w:tcPr>
            <w:tcW w:w="576" w:type="dxa"/>
            <w:shd w:val="clear" w:color="auto" w:fill="FFFFFF"/>
            <w:noWrap/>
            <w:vAlign w:val="bottom"/>
          </w:tcPr>
          <w:p w14:paraId="5D9F1932" w14:textId="2FEC5F15" w:rsidR="005C079E" w:rsidRPr="00A74216" w:rsidRDefault="005C079E" w:rsidP="00042ED5">
            <w:pPr>
              <w:pStyle w:val="TableText"/>
              <w:rPr>
                <w:noProof w:val="0"/>
              </w:rPr>
            </w:pPr>
            <w:r>
              <w:t>20</w:t>
            </w:r>
          </w:p>
        </w:tc>
        <w:tc>
          <w:tcPr>
            <w:tcW w:w="792" w:type="dxa"/>
            <w:shd w:val="clear" w:color="auto" w:fill="FFFFFF"/>
            <w:noWrap/>
            <w:vAlign w:val="bottom"/>
          </w:tcPr>
          <w:p w14:paraId="3B967013" w14:textId="1A086732" w:rsidR="005C079E" w:rsidRPr="00A74216" w:rsidRDefault="005C079E" w:rsidP="00042ED5">
            <w:pPr>
              <w:pStyle w:val="TableText"/>
              <w:rPr>
                <w:noProof w:val="0"/>
              </w:rPr>
            </w:pPr>
            <w:r>
              <w:t>2478</w:t>
            </w:r>
          </w:p>
        </w:tc>
        <w:tc>
          <w:tcPr>
            <w:tcW w:w="648" w:type="dxa"/>
            <w:shd w:val="clear" w:color="auto" w:fill="FFFFFF"/>
            <w:noWrap/>
            <w:vAlign w:val="bottom"/>
          </w:tcPr>
          <w:p w14:paraId="15566BBC" w14:textId="4F6BB657" w:rsidR="005C079E" w:rsidRPr="00A74216" w:rsidRDefault="005C079E" w:rsidP="00042ED5">
            <w:pPr>
              <w:pStyle w:val="TableText"/>
              <w:rPr>
                <w:noProof w:val="0"/>
              </w:rPr>
            </w:pPr>
            <w:r>
              <w:t>108</w:t>
            </w:r>
          </w:p>
        </w:tc>
        <w:tc>
          <w:tcPr>
            <w:tcW w:w="576" w:type="dxa"/>
            <w:shd w:val="clear" w:color="auto" w:fill="FFFFFF"/>
            <w:noWrap/>
            <w:vAlign w:val="bottom"/>
          </w:tcPr>
          <w:p w14:paraId="2F6FD52D" w14:textId="723F04E3" w:rsidR="005C079E" w:rsidRPr="00A74216" w:rsidRDefault="005C079E" w:rsidP="00042ED5">
            <w:pPr>
              <w:pStyle w:val="TableText"/>
              <w:rPr>
                <w:noProof w:val="0"/>
              </w:rPr>
            </w:pPr>
            <w:r>
              <w:t>53</w:t>
            </w:r>
          </w:p>
        </w:tc>
        <w:tc>
          <w:tcPr>
            <w:tcW w:w="576" w:type="dxa"/>
            <w:shd w:val="clear" w:color="auto" w:fill="FFFFFF"/>
            <w:noWrap/>
            <w:vAlign w:val="bottom"/>
          </w:tcPr>
          <w:p w14:paraId="7051FCEE" w14:textId="76AB7E22" w:rsidR="005C079E" w:rsidRPr="00A74216" w:rsidRDefault="005C079E" w:rsidP="00042ED5">
            <w:pPr>
              <w:pStyle w:val="TableText"/>
              <w:rPr>
                <w:noProof w:val="0"/>
              </w:rPr>
            </w:pPr>
            <w:r>
              <w:t>26</w:t>
            </w:r>
          </w:p>
        </w:tc>
        <w:tc>
          <w:tcPr>
            <w:tcW w:w="576" w:type="dxa"/>
            <w:shd w:val="clear" w:color="auto" w:fill="FFFFFF"/>
            <w:noWrap/>
            <w:vAlign w:val="bottom"/>
          </w:tcPr>
          <w:p w14:paraId="146131A5" w14:textId="2C12E05B" w:rsidR="005C079E" w:rsidRPr="00A74216" w:rsidRDefault="005C079E" w:rsidP="00042ED5">
            <w:pPr>
              <w:pStyle w:val="TableText"/>
              <w:rPr>
                <w:noProof w:val="0"/>
              </w:rPr>
            </w:pPr>
            <w:r>
              <w:t>13</w:t>
            </w:r>
          </w:p>
        </w:tc>
        <w:tc>
          <w:tcPr>
            <w:tcW w:w="576" w:type="dxa"/>
            <w:shd w:val="clear" w:color="auto" w:fill="FFFFFF"/>
            <w:noWrap/>
            <w:vAlign w:val="bottom"/>
          </w:tcPr>
          <w:p w14:paraId="6FBA5218" w14:textId="6B35BC3A" w:rsidR="005C079E" w:rsidRPr="00A74216" w:rsidRDefault="005C079E" w:rsidP="00042ED5">
            <w:pPr>
              <w:pStyle w:val="TableText"/>
              <w:rPr>
                <w:noProof w:val="0"/>
              </w:rPr>
            </w:pPr>
            <w:r>
              <w:t>8</w:t>
            </w:r>
          </w:p>
        </w:tc>
        <w:tc>
          <w:tcPr>
            <w:tcW w:w="576" w:type="dxa"/>
            <w:shd w:val="clear" w:color="auto" w:fill="FFFFFF"/>
            <w:noWrap/>
            <w:vAlign w:val="bottom"/>
          </w:tcPr>
          <w:p w14:paraId="59EC43AD" w14:textId="0782ED9E" w:rsidR="005C079E" w:rsidRPr="00A74216" w:rsidRDefault="005C079E" w:rsidP="00042ED5">
            <w:pPr>
              <w:pStyle w:val="TableText"/>
              <w:rPr>
                <w:noProof w:val="0"/>
              </w:rPr>
            </w:pPr>
            <w:r>
              <w:t>21</w:t>
            </w:r>
          </w:p>
        </w:tc>
        <w:tc>
          <w:tcPr>
            <w:tcW w:w="576" w:type="dxa"/>
            <w:shd w:val="clear" w:color="auto" w:fill="FFFFFF"/>
            <w:noWrap/>
            <w:vAlign w:val="bottom"/>
          </w:tcPr>
          <w:p w14:paraId="57ED1F7C" w14:textId="44E27348" w:rsidR="005C079E" w:rsidRPr="00A74216" w:rsidRDefault="005C079E" w:rsidP="00042ED5">
            <w:pPr>
              <w:pStyle w:val="TableText"/>
              <w:rPr>
                <w:noProof w:val="0"/>
              </w:rPr>
            </w:pPr>
            <w:r>
              <w:t>11</w:t>
            </w:r>
          </w:p>
        </w:tc>
        <w:tc>
          <w:tcPr>
            <w:tcW w:w="864" w:type="dxa"/>
            <w:shd w:val="clear" w:color="auto" w:fill="FFFFFF"/>
            <w:noWrap/>
            <w:vAlign w:val="bottom"/>
          </w:tcPr>
          <w:p w14:paraId="3EDDB782" w14:textId="3E6D636E" w:rsidR="005C079E" w:rsidRPr="00A74216" w:rsidRDefault="005C079E" w:rsidP="00042ED5">
            <w:pPr>
              <w:pStyle w:val="TableText"/>
              <w:rPr>
                <w:noProof w:val="0"/>
              </w:rPr>
            </w:pPr>
            <w:r>
              <w:t>−1.07</w:t>
            </w:r>
          </w:p>
        </w:tc>
      </w:tr>
      <w:tr w:rsidR="00000000" w:rsidRPr="00A74216" w14:paraId="3226E7EA" w14:textId="77777777" w:rsidTr="00E328D6">
        <w:tc>
          <w:tcPr>
            <w:tcW w:w="2592" w:type="dxa"/>
            <w:shd w:val="clear" w:color="auto" w:fill="FFFFFF"/>
            <w:vAlign w:val="center"/>
            <w:hideMark/>
          </w:tcPr>
          <w:p w14:paraId="5437D4E7" w14:textId="77777777" w:rsidR="005C079E" w:rsidRPr="00A74216" w:rsidRDefault="005C079E" w:rsidP="005C079E">
            <w:pPr>
              <w:pStyle w:val="TableText"/>
              <w:rPr>
                <w:noProof w:val="0"/>
              </w:rPr>
            </w:pPr>
            <w:r w:rsidRPr="00A74216">
              <w:rPr>
                <w:noProof w:val="0"/>
              </w:rPr>
              <w:t>Black or African American</w:t>
            </w:r>
          </w:p>
        </w:tc>
        <w:tc>
          <w:tcPr>
            <w:tcW w:w="1109" w:type="dxa"/>
            <w:shd w:val="clear" w:color="auto" w:fill="FFFFFF"/>
            <w:noWrap/>
            <w:vAlign w:val="bottom"/>
          </w:tcPr>
          <w:p w14:paraId="7CEF8C3D" w14:textId="058C3760" w:rsidR="005C079E" w:rsidRPr="00A74216" w:rsidRDefault="005C079E" w:rsidP="00042ED5">
            <w:pPr>
              <w:pStyle w:val="TableText"/>
              <w:rPr>
                <w:noProof w:val="0"/>
              </w:rPr>
            </w:pPr>
            <w:r>
              <w:t>19,754</w:t>
            </w:r>
          </w:p>
        </w:tc>
        <w:tc>
          <w:tcPr>
            <w:tcW w:w="792" w:type="dxa"/>
            <w:shd w:val="clear" w:color="auto" w:fill="FFFFFF"/>
            <w:noWrap/>
            <w:vAlign w:val="bottom"/>
          </w:tcPr>
          <w:p w14:paraId="0CE3F6B3" w14:textId="6F350B21" w:rsidR="005C079E" w:rsidRPr="00A74216" w:rsidRDefault="005C079E" w:rsidP="00042ED5">
            <w:pPr>
              <w:pStyle w:val="TableText"/>
              <w:rPr>
                <w:noProof w:val="0"/>
              </w:rPr>
            </w:pPr>
            <w:r>
              <w:t>2464</w:t>
            </w:r>
          </w:p>
        </w:tc>
        <w:tc>
          <w:tcPr>
            <w:tcW w:w="648" w:type="dxa"/>
            <w:shd w:val="clear" w:color="auto" w:fill="FFFFFF"/>
            <w:noWrap/>
            <w:vAlign w:val="bottom"/>
          </w:tcPr>
          <w:p w14:paraId="207BF24B" w14:textId="60F8E619" w:rsidR="005C079E" w:rsidRPr="00A74216" w:rsidRDefault="005C079E" w:rsidP="00042ED5">
            <w:pPr>
              <w:pStyle w:val="TableText"/>
              <w:rPr>
                <w:noProof w:val="0"/>
              </w:rPr>
            </w:pPr>
            <w:r>
              <w:t>115</w:t>
            </w:r>
          </w:p>
        </w:tc>
        <w:tc>
          <w:tcPr>
            <w:tcW w:w="576" w:type="dxa"/>
            <w:shd w:val="clear" w:color="auto" w:fill="FFFFFF"/>
            <w:noWrap/>
            <w:vAlign w:val="bottom"/>
          </w:tcPr>
          <w:p w14:paraId="4E0AE2BD" w14:textId="47A049B0" w:rsidR="005C079E" w:rsidRPr="00A74216" w:rsidRDefault="005C079E" w:rsidP="00042ED5">
            <w:pPr>
              <w:pStyle w:val="TableText"/>
              <w:rPr>
                <w:noProof w:val="0"/>
              </w:rPr>
            </w:pPr>
            <w:r>
              <w:t>65</w:t>
            </w:r>
          </w:p>
        </w:tc>
        <w:tc>
          <w:tcPr>
            <w:tcW w:w="576" w:type="dxa"/>
            <w:shd w:val="clear" w:color="auto" w:fill="FFFFFF"/>
            <w:noWrap/>
            <w:vAlign w:val="bottom"/>
          </w:tcPr>
          <w:p w14:paraId="12A94F0B" w14:textId="6B37C166" w:rsidR="005C079E" w:rsidRPr="00A74216" w:rsidRDefault="005C079E" w:rsidP="00042ED5">
            <w:pPr>
              <w:pStyle w:val="TableText"/>
              <w:rPr>
                <w:noProof w:val="0"/>
              </w:rPr>
            </w:pPr>
            <w:r>
              <w:t>20</w:t>
            </w:r>
          </w:p>
        </w:tc>
        <w:tc>
          <w:tcPr>
            <w:tcW w:w="576" w:type="dxa"/>
            <w:shd w:val="clear" w:color="auto" w:fill="FFFFFF"/>
            <w:noWrap/>
            <w:vAlign w:val="bottom"/>
          </w:tcPr>
          <w:p w14:paraId="044A1F6F" w14:textId="55034570" w:rsidR="005C079E" w:rsidRPr="00A74216" w:rsidRDefault="005C079E" w:rsidP="00042ED5">
            <w:pPr>
              <w:pStyle w:val="TableText"/>
              <w:rPr>
                <w:noProof w:val="0"/>
              </w:rPr>
            </w:pPr>
            <w:r>
              <w:t>9</w:t>
            </w:r>
          </w:p>
        </w:tc>
        <w:tc>
          <w:tcPr>
            <w:tcW w:w="576" w:type="dxa"/>
            <w:shd w:val="clear" w:color="auto" w:fill="FFFFFF"/>
            <w:noWrap/>
            <w:vAlign w:val="bottom"/>
          </w:tcPr>
          <w:p w14:paraId="2AA48EE9" w14:textId="798BBC5D" w:rsidR="005C079E" w:rsidRPr="00A74216" w:rsidRDefault="005C079E" w:rsidP="00042ED5">
            <w:pPr>
              <w:pStyle w:val="TableText"/>
              <w:rPr>
                <w:noProof w:val="0"/>
              </w:rPr>
            </w:pPr>
            <w:r>
              <w:t>6</w:t>
            </w:r>
          </w:p>
        </w:tc>
        <w:tc>
          <w:tcPr>
            <w:tcW w:w="576" w:type="dxa"/>
            <w:shd w:val="clear" w:color="auto" w:fill="FFFFFF"/>
            <w:noWrap/>
            <w:vAlign w:val="bottom"/>
          </w:tcPr>
          <w:p w14:paraId="060B5338" w14:textId="00C64475" w:rsidR="005C079E" w:rsidRPr="00A74216" w:rsidRDefault="005C079E" w:rsidP="00042ED5">
            <w:pPr>
              <w:pStyle w:val="TableText"/>
              <w:rPr>
                <w:noProof w:val="0"/>
              </w:rPr>
            </w:pPr>
            <w:r>
              <w:t>15</w:t>
            </w:r>
          </w:p>
        </w:tc>
        <w:tc>
          <w:tcPr>
            <w:tcW w:w="792" w:type="dxa"/>
            <w:shd w:val="clear" w:color="auto" w:fill="FFFFFF"/>
            <w:noWrap/>
            <w:vAlign w:val="bottom"/>
          </w:tcPr>
          <w:p w14:paraId="7B844543" w14:textId="513CFBF8" w:rsidR="005C079E" w:rsidRPr="00A74216" w:rsidRDefault="005C079E" w:rsidP="00042ED5">
            <w:pPr>
              <w:pStyle w:val="TableText"/>
              <w:rPr>
                <w:noProof w:val="0"/>
              </w:rPr>
            </w:pPr>
            <w:r>
              <w:t>2454</w:t>
            </w:r>
          </w:p>
        </w:tc>
        <w:tc>
          <w:tcPr>
            <w:tcW w:w="648" w:type="dxa"/>
            <w:shd w:val="clear" w:color="auto" w:fill="FFFFFF"/>
            <w:noWrap/>
            <w:vAlign w:val="bottom"/>
          </w:tcPr>
          <w:p w14:paraId="1C6204D7" w14:textId="2B9B2D2B" w:rsidR="005C079E" w:rsidRPr="00A74216" w:rsidRDefault="005C079E" w:rsidP="00042ED5">
            <w:pPr>
              <w:pStyle w:val="TableText"/>
              <w:rPr>
                <w:noProof w:val="0"/>
              </w:rPr>
            </w:pPr>
            <w:r>
              <w:t>107</w:t>
            </w:r>
          </w:p>
        </w:tc>
        <w:tc>
          <w:tcPr>
            <w:tcW w:w="576" w:type="dxa"/>
            <w:shd w:val="clear" w:color="auto" w:fill="FFFFFF"/>
            <w:noWrap/>
            <w:vAlign w:val="bottom"/>
          </w:tcPr>
          <w:p w14:paraId="77607C5A" w14:textId="7B2081EA" w:rsidR="005C079E" w:rsidRPr="00A74216" w:rsidRDefault="005C079E" w:rsidP="00042ED5">
            <w:pPr>
              <w:pStyle w:val="TableText"/>
              <w:rPr>
                <w:noProof w:val="0"/>
              </w:rPr>
            </w:pPr>
            <w:r>
              <w:t>62</w:t>
            </w:r>
          </w:p>
        </w:tc>
        <w:tc>
          <w:tcPr>
            <w:tcW w:w="576" w:type="dxa"/>
            <w:shd w:val="clear" w:color="auto" w:fill="FFFFFF"/>
            <w:noWrap/>
            <w:vAlign w:val="bottom"/>
          </w:tcPr>
          <w:p w14:paraId="4B8F7724" w14:textId="2924F029" w:rsidR="005C079E" w:rsidRPr="00A74216" w:rsidRDefault="005C079E" w:rsidP="00042ED5">
            <w:pPr>
              <w:pStyle w:val="TableText"/>
              <w:rPr>
                <w:noProof w:val="0"/>
              </w:rPr>
            </w:pPr>
            <w:r>
              <w:t>23</w:t>
            </w:r>
          </w:p>
        </w:tc>
        <w:tc>
          <w:tcPr>
            <w:tcW w:w="576" w:type="dxa"/>
            <w:shd w:val="clear" w:color="auto" w:fill="FFFFFF"/>
            <w:noWrap/>
            <w:vAlign w:val="bottom"/>
          </w:tcPr>
          <w:p w14:paraId="59DA7006" w14:textId="091E1C01" w:rsidR="005C079E" w:rsidRPr="00A74216" w:rsidRDefault="005C079E" w:rsidP="00042ED5">
            <w:pPr>
              <w:pStyle w:val="TableText"/>
              <w:rPr>
                <w:noProof w:val="0"/>
              </w:rPr>
            </w:pPr>
            <w:r>
              <w:t>10</w:t>
            </w:r>
          </w:p>
        </w:tc>
        <w:tc>
          <w:tcPr>
            <w:tcW w:w="576" w:type="dxa"/>
            <w:shd w:val="clear" w:color="auto" w:fill="FFFFFF"/>
            <w:noWrap/>
            <w:vAlign w:val="bottom"/>
          </w:tcPr>
          <w:p w14:paraId="2C088F1E" w14:textId="6325144C" w:rsidR="005C079E" w:rsidRPr="00A74216" w:rsidRDefault="005C079E" w:rsidP="00042ED5">
            <w:pPr>
              <w:pStyle w:val="TableText"/>
              <w:rPr>
                <w:noProof w:val="0"/>
              </w:rPr>
            </w:pPr>
            <w:r>
              <w:t>6</w:t>
            </w:r>
          </w:p>
        </w:tc>
        <w:tc>
          <w:tcPr>
            <w:tcW w:w="576" w:type="dxa"/>
            <w:shd w:val="clear" w:color="auto" w:fill="FFFFFF"/>
            <w:noWrap/>
            <w:vAlign w:val="bottom"/>
          </w:tcPr>
          <w:p w14:paraId="5F672BD1" w14:textId="2088A1D2" w:rsidR="005C079E" w:rsidRPr="00A74216" w:rsidRDefault="005C079E" w:rsidP="00042ED5">
            <w:pPr>
              <w:pStyle w:val="TableText"/>
              <w:rPr>
                <w:noProof w:val="0"/>
              </w:rPr>
            </w:pPr>
            <w:r>
              <w:t>15</w:t>
            </w:r>
          </w:p>
        </w:tc>
        <w:tc>
          <w:tcPr>
            <w:tcW w:w="576" w:type="dxa"/>
            <w:shd w:val="clear" w:color="auto" w:fill="FFFFFF"/>
            <w:noWrap/>
            <w:vAlign w:val="bottom"/>
          </w:tcPr>
          <w:p w14:paraId="1408DA6E" w14:textId="34B4B295" w:rsidR="005C079E" w:rsidRPr="00A74216" w:rsidRDefault="005C079E" w:rsidP="00042ED5">
            <w:pPr>
              <w:pStyle w:val="TableText"/>
              <w:rPr>
                <w:noProof w:val="0"/>
              </w:rPr>
            </w:pPr>
            <w:r>
              <w:t>10</w:t>
            </w:r>
          </w:p>
        </w:tc>
        <w:tc>
          <w:tcPr>
            <w:tcW w:w="864" w:type="dxa"/>
            <w:shd w:val="clear" w:color="auto" w:fill="FFFFFF"/>
            <w:noWrap/>
            <w:vAlign w:val="bottom"/>
          </w:tcPr>
          <w:p w14:paraId="32B057D9" w14:textId="1333C7F0" w:rsidR="005C079E" w:rsidRPr="00A74216" w:rsidRDefault="005C079E" w:rsidP="00042ED5">
            <w:pPr>
              <w:pStyle w:val="TableText"/>
              <w:rPr>
                <w:noProof w:val="0"/>
              </w:rPr>
            </w:pPr>
            <w:r>
              <w:t>−0.75</w:t>
            </w:r>
          </w:p>
        </w:tc>
      </w:tr>
      <w:tr w:rsidR="00000000" w:rsidRPr="00A74216" w14:paraId="79A30F77" w14:textId="77777777" w:rsidTr="00E328D6">
        <w:tc>
          <w:tcPr>
            <w:tcW w:w="2592" w:type="dxa"/>
            <w:tcBorders>
              <w:bottom w:val="nil"/>
            </w:tcBorders>
            <w:shd w:val="clear" w:color="auto" w:fill="FFFFFF"/>
            <w:vAlign w:val="center"/>
            <w:hideMark/>
          </w:tcPr>
          <w:p w14:paraId="199BCBCF" w14:textId="77777777" w:rsidR="005C079E" w:rsidRPr="00A74216" w:rsidRDefault="005C079E" w:rsidP="005C079E">
            <w:pPr>
              <w:pStyle w:val="TableText"/>
              <w:keepNext/>
              <w:rPr>
                <w:noProof w:val="0"/>
              </w:rPr>
            </w:pPr>
            <w:r w:rsidRPr="00A74216">
              <w:rPr>
                <w:noProof w:val="0"/>
              </w:rPr>
              <w:t>White</w:t>
            </w:r>
          </w:p>
        </w:tc>
        <w:tc>
          <w:tcPr>
            <w:tcW w:w="1109" w:type="dxa"/>
            <w:tcBorders>
              <w:bottom w:val="nil"/>
            </w:tcBorders>
            <w:shd w:val="clear" w:color="auto" w:fill="FFFFFF"/>
            <w:noWrap/>
            <w:vAlign w:val="bottom"/>
          </w:tcPr>
          <w:p w14:paraId="08E688D6" w14:textId="4489F271" w:rsidR="005C079E" w:rsidRPr="00A74216" w:rsidRDefault="005C079E" w:rsidP="00042ED5">
            <w:pPr>
              <w:pStyle w:val="TableText"/>
              <w:rPr>
                <w:noProof w:val="0"/>
              </w:rPr>
            </w:pPr>
            <w:r>
              <w:t>81,176</w:t>
            </w:r>
          </w:p>
        </w:tc>
        <w:tc>
          <w:tcPr>
            <w:tcW w:w="792" w:type="dxa"/>
            <w:tcBorders>
              <w:bottom w:val="nil"/>
            </w:tcBorders>
            <w:shd w:val="clear" w:color="auto" w:fill="FFFFFF"/>
            <w:noWrap/>
            <w:vAlign w:val="bottom"/>
          </w:tcPr>
          <w:p w14:paraId="0F1C3BE8" w14:textId="7B26B1FD" w:rsidR="005C079E" w:rsidRPr="00A74216" w:rsidRDefault="005C079E" w:rsidP="00042ED5">
            <w:pPr>
              <w:pStyle w:val="TableText"/>
              <w:rPr>
                <w:noProof w:val="0"/>
              </w:rPr>
            </w:pPr>
            <w:r>
              <w:t>2571</w:t>
            </w:r>
          </w:p>
        </w:tc>
        <w:tc>
          <w:tcPr>
            <w:tcW w:w="648" w:type="dxa"/>
            <w:tcBorders>
              <w:bottom w:val="nil"/>
            </w:tcBorders>
            <w:shd w:val="clear" w:color="auto" w:fill="FFFFFF"/>
            <w:noWrap/>
            <w:vAlign w:val="bottom"/>
          </w:tcPr>
          <w:p w14:paraId="4932F5AB" w14:textId="1687280E" w:rsidR="005C079E" w:rsidRPr="00A74216" w:rsidRDefault="005C079E" w:rsidP="00042ED5">
            <w:pPr>
              <w:pStyle w:val="TableText"/>
              <w:rPr>
                <w:noProof w:val="0"/>
              </w:rPr>
            </w:pPr>
            <w:r>
              <w:t>127</w:t>
            </w:r>
          </w:p>
        </w:tc>
        <w:tc>
          <w:tcPr>
            <w:tcW w:w="576" w:type="dxa"/>
            <w:tcBorders>
              <w:bottom w:val="nil"/>
            </w:tcBorders>
            <w:shd w:val="clear" w:color="auto" w:fill="FFFFFF"/>
            <w:noWrap/>
            <w:vAlign w:val="bottom"/>
          </w:tcPr>
          <w:p w14:paraId="4307786A" w14:textId="5A185F5A" w:rsidR="005C079E" w:rsidRPr="00A74216" w:rsidRDefault="005C079E" w:rsidP="00042ED5">
            <w:pPr>
              <w:pStyle w:val="TableText"/>
              <w:rPr>
                <w:noProof w:val="0"/>
              </w:rPr>
            </w:pPr>
            <w:r>
              <w:t>30</w:t>
            </w:r>
          </w:p>
        </w:tc>
        <w:tc>
          <w:tcPr>
            <w:tcW w:w="576" w:type="dxa"/>
            <w:tcBorders>
              <w:bottom w:val="nil"/>
            </w:tcBorders>
            <w:shd w:val="clear" w:color="auto" w:fill="FFFFFF"/>
            <w:noWrap/>
            <w:vAlign w:val="bottom"/>
          </w:tcPr>
          <w:p w14:paraId="10A34570" w14:textId="740ED75C" w:rsidR="005C079E" w:rsidRPr="00A74216" w:rsidRDefault="005C079E" w:rsidP="00042ED5">
            <w:pPr>
              <w:pStyle w:val="TableText"/>
              <w:rPr>
                <w:noProof w:val="0"/>
              </w:rPr>
            </w:pPr>
            <w:r>
              <w:t>23</w:t>
            </w:r>
          </w:p>
        </w:tc>
        <w:tc>
          <w:tcPr>
            <w:tcW w:w="576" w:type="dxa"/>
            <w:tcBorders>
              <w:bottom w:val="nil"/>
            </w:tcBorders>
            <w:shd w:val="clear" w:color="auto" w:fill="FFFFFF"/>
            <w:noWrap/>
            <w:vAlign w:val="bottom"/>
          </w:tcPr>
          <w:p w14:paraId="62ABA5BD" w14:textId="7868D230" w:rsidR="005C079E" w:rsidRPr="00A74216" w:rsidRDefault="005C079E" w:rsidP="00042ED5">
            <w:pPr>
              <w:pStyle w:val="TableText"/>
              <w:rPr>
                <w:noProof w:val="0"/>
              </w:rPr>
            </w:pPr>
            <w:r>
              <w:t>19</w:t>
            </w:r>
          </w:p>
        </w:tc>
        <w:tc>
          <w:tcPr>
            <w:tcW w:w="576" w:type="dxa"/>
            <w:tcBorders>
              <w:bottom w:val="nil"/>
            </w:tcBorders>
            <w:shd w:val="clear" w:color="auto" w:fill="FFFFFF"/>
            <w:noWrap/>
            <w:vAlign w:val="bottom"/>
          </w:tcPr>
          <w:p w14:paraId="6E022B82" w14:textId="68547FAF" w:rsidR="005C079E" w:rsidRPr="00A74216" w:rsidRDefault="005C079E" w:rsidP="00042ED5">
            <w:pPr>
              <w:pStyle w:val="TableText"/>
              <w:rPr>
                <w:noProof w:val="0"/>
              </w:rPr>
            </w:pPr>
            <w:r>
              <w:t>27</w:t>
            </w:r>
          </w:p>
        </w:tc>
        <w:tc>
          <w:tcPr>
            <w:tcW w:w="576" w:type="dxa"/>
            <w:tcBorders>
              <w:bottom w:val="nil"/>
            </w:tcBorders>
            <w:shd w:val="clear" w:color="auto" w:fill="FFFFFF"/>
            <w:noWrap/>
            <w:vAlign w:val="bottom"/>
          </w:tcPr>
          <w:p w14:paraId="644C10FC" w14:textId="0CB34D58" w:rsidR="005C079E" w:rsidRPr="00A74216" w:rsidRDefault="005C079E" w:rsidP="00042ED5">
            <w:pPr>
              <w:pStyle w:val="TableText"/>
              <w:rPr>
                <w:noProof w:val="0"/>
              </w:rPr>
            </w:pPr>
            <w:r>
              <w:t>46</w:t>
            </w:r>
          </w:p>
        </w:tc>
        <w:tc>
          <w:tcPr>
            <w:tcW w:w="792" w:type="dxa"/>
            <w:tcBorders>
              <w:bottom w:val="nil"/>
            </w:tcBorders>
            <w:shd w:val="clear" w:color="auto" w:fill="FFFFFF"/>
            <w:noWrap/>
            <w:vAlign w:val="bottom"/>
          </w:tcPr>
          <w:p w14:paraId="55349000" w14:textId="55AAEA9B" w:rsidR="005C079E" w:rsidRPr="00A74216" w:rsidRDefault="005C079E" w:rsidP="00042ED5">
            <w:pPr>
              <w:pStyle w:val="TableText"/>
              <w:rPr>
                <w:noProof w:val="0"/>
              </w:rPr>
            </w:pPr>
            <w:r>
              <w:t>2556</w:t>
            </w:r>
          </w:p>
        </w:tc>
        <w:tc>
          <w:tcPr>
            <w:tcW w:w="648" w:type="dxa"/>
            <w:tcBorders>
              <w:bottom w:val="nil"/>
            </w:tcBorders>
            <w:shd w:val="clear" w:color="auto" w:fill="FFFFFF"/>
            <w:noWrap/>
            <w:vAlign w:val="bottom"/>
          </w:tcPr>
          <w:p w14:paraId="5C8544E3" w14:textId="18F71AA5" w:rsidR="005C079E" w:rsidRPr="00A74216" w:rsidRDefault="005C079E" w:rsidP="00042ED5">
            <w:pPr>
              <w:pStyle w:val="TableText"/>
              <w:rPr>
                <w:noProof w:val="0"/>
              </w:rPr>
            </w:pPr>
            <w:r>
              <w:t>114</w:t>
            </w:r>
          </w:p>
        </w:tc>
        <w:tc>
          <w:tcPr>
            <w:tcW w:w="576" w:type="dxa"/>
            <w:tcBorders>
              <w:bottom w:val="nil"/>
            </w:tcBorders>
            <w:shd w:val="clear" w:color="auto" w:fill="FFFFFF"/>
            <w:noWrap/>
            <w:vAlign w:val="bottom"/>
          </w:tcPr>
          <w:p w14:paraId="7FB0A016" w14:textId="5AC5F9B7" w:rsidR="005C079E" w:rsidRPr="00A74216" w:rsidRDefault="005C079E" w:rsidP="00042ED5">
            <w:pPr>
              <w:pStyle w:val="TableText"/>
              <w:rPr>
                <w:noProof w:val="0"/>
              </w:rPr>
            </w:pPr>
            <w:r>
              <w:t>26</w:t>
            </w:r>
          </w:p>
        </w:tc>
        <w:tc>
          <w:tcPr>
            <w:tcW w:w="576" w:type="dxa"/>
            <w:tcBorders>
              <w:bottom w:val="nil"/>
            </w:tcBorders>
            <w:shd w:val="clear" w:color="auto" w:fill="FFFFFF"/>
            <w:noWrap/>
            <w:vAlign w:val="bottom"/>
          </w:tcPr>
          <w:p w14:paraId="35FA7436" w14:textId="7809D025" w:rsidR="005C079E" w:rsidRPr="00A74216" w:rsidRDefault="005C079E" w:rsidP="00042ED5">
            <w:pPr>
              <w:pStyle w:val="TableText"/>
              <w:rPr>
                <w:noProof w:val="0"/>
              </w:rPr>
            </w:pPr>
            <w:r>
              <w:t>25</w:t>
            </w:r>
          </w:p>
        </w:tc>
        <w:tc>
          <w:tcPr>
            <w:tcW w:w="576" w:type="dxa"/>
            <w:tcBorders>
              <w:bottom w:val="nil"/>
            </w:tcBorders>
            <w:shd w:val="clear" w:color="auto" w:fill="FFFFFF"/>
            <w:noWrap/>
            <w:vAlign w:val="bottom"/>
          </w:tcPr>
          <w:p w14:paraId="64491E25" w14:textId="2B832683" w:rsidR="005C079E" w:rsidRPr="00A74216" w:rsidRDefault="005C079E" w:rsidP="00042ED5">
            <w:pPr>
              <w:pStyle w:val="TableText"/>
              <w:rPr>
                <w:noProof w:val="0"/>
              </w:rPr>
            </w:pPr>
            <w:r>
              <w:t>23</w:t>
            </w:r>
          </w:p>
        </w:tc>
        <w:tc>
          <w:tcPr>
            <w:tcW w:w="576" w:type="dxa"/>
            <w:tcBorders>
              <w:bottom w:val="nil"/>
            </w:tcBorders>
            <w:shd w:val="clear" w:color="auto" w:fill="FFFFFF"/>
            <w:noWrap/>
            <w:vAlign w:val="bottom"/>
          </w:tcPr>
          <w:p w14:paraId="64166C2C" w14:textId="616927DC" w:rsidR="005C079E" w:rsidRPr="00A74216" w:rsidRDefault="005C079E" w:rsidP="00042ED5">
            <w:pPr>
              <w:pStyle w:val="TableText"/>
              <w:rPr>
                <w:noProof w:val="0"/>
              </w:rPr>
            </w:pPr>
            <w:r>
              <w:t>26</w:t>
            </w:r>
          </w:p>
        </w:tc>
        <w:tc>
          <w:tcPr>
            <w:tcW w:w="576" w:type="dxa"/>
            <w:tcBorders>
              <w:bottom w:val="nil"/>
            </w:tcBorders>
            <w:shd w:val="clear" w:color="auto" w:fill="FFFFFF"/>
            <w:noWrap/>
            <w:vAlign w:val="bottom"/>
          </w:tcPr>
          <w:p w14:paraId="4B40C20E" w14:textId="1A2B0C93" w:rsidR="005C079E" w:rsidRPr="00A74216" w:rsidRDefault="005C079E" w:rsidP="00042ED5">
            <w:pPr>
              <w:pStyle w:val="TableText"/>
              <w:rPr>
                <w:noProof w:val="0"/>
              </w:rPr>
            </w:pPr>
            <w:r>
              <w:t>49</w:t>
            </w:r>
          </w:p>
        </w:tc>
        <w:tc>
          <w:tcPr>
            <w:tcW w:w="576" w:type="dxa"/>
            <w:tcBorders>
              <w:bottom w:val="nil"/>
            </w:tcBorders>
            <w:shd w:val="clear" w:color="auto" w:fill="FFFFFF"/>
            <w:noWrap/>
            <w:vAlign w:val="bottom"/>
          </w:tcPr>
          <w:p w14:paraId="0E616669" w14:textId="008E1B3A" w:rsidR="005C079E" w:rsidRPr="00A74216" w:rsidRDefault="005C079E" w:rsidP="00042ED5">
            <w:pPr>
              <w:pStyle w:val="TableText"/>
              <w:rPr>
                <w:noProof w:val="0"/>
              </w:rPr>
            </w:pPr>
            <w:r>
              <w:t>14</w:t>
            </w:r>
          </w:p>
        </w:tc>
        <w:tc>
          <w:tcPr>
            <w:tcW w:w="864" w:type="dxa"/>
            <w:tcBorders>
              <w:bottom w:val="nil"/>
            </w:tcBorders>
            <w:shd w:val="clear" w:color="auto" w:fill="FFFFFF"/>
            <w:noWrap/>
            <w:vAlign w:val="bottom"/>
          </w:tcPr>
          <w:p w14:paraId="49A27D05" w14:textId="66B73FE8" w:rsidR="005C079E" w:rsidRPr="00A74216" w:rsidRDefault="005C079E" w:rsidP="00042ED5">
            <w:pPr>
              <w:pStyle w:val="TableText"/>
              <w:rPr>
                <w:noProof w:val="0"/>
              </w:rPr>
            </w:pPr>
            <w:r>
              <w:t>−2.57</w:t>
            </w:r>
          </w:p>
        </w:tc>
      </w:tr>
      <w:tr w:rsidR="00000000" w:rsidRPr="00A74216" w14:paraId="6CBD8F5E" w14:textId="77777777" w:rsidTr="00E328D6">
        <w:tc>
          <w:tcPr>
            <w:tcW w:w="2592" w:type="dxa"/>
            <w:tcBorders>
              <w:top w:val="nil"/>
              <w:bottom w:val="single" w:sz="12" w:space="0" w:color="auto"/>
            </w:tcBorders>
            <w:shd w:val="clear" w:color="auto" w:fill="FFFFFF"/>
            <w:vAlign w:val="center"/>
            <w:hideMark/>
          </w:tcPr>
          <w:p w14:paraId="7F954296" w14:textId="77777777" w:rsidR="005C079E" w:rsidRPr="00A74216" w:rsidRDefault="005C079E" w:rsidP="005C079E">
            <w:pPr>
              <w:pStyle w:val="TableText"/>
              <w:rPr>
                <w:noProof w:val="0"/>
              </w:rPr>
            </w:pPr>
            <w:r w:rsidRPr="00A74216">
              <w:rPr>
                <w:noProof w:val="0"/>
              </w:rPr>
              <w:t>Two or more races</w:t>
            </w:r>
          </w:p>
        </w:tc>
        <w:tc>
          <w:tcPr>
            <w:tcW w:w="1109" w:type="dxa"/>
            <w:tcBorders>
              <w:top w:val="nil"/>
              <w:bottom w:val="single" w:sz="12" w:space="0" w:color="auto"/>
            </w:tcBorders>
            <w:shd w:val="clear" w:color="auto" w:fill="FFFFFF"/>
            <w:noWrap/>
            <w:vAlign w:val="bottom"/>
          </w:tcPr>
          <w:p w14:paraId="1C286629" w14:textId="1F1B9E32" w:rsidR="005C079E" w:rsidRPr="00A74216" w:rsidRDefault="005C079E" w:rsidP="00042ED5">
            <w:pPr>
              <w:pStyle w:val="TableText"/>
              <w:rPr>
                <w:noProof w:val="0"/>
              </w:rPr>
            </w:pPr>
            <w:r>
              <w:t>20,617</w:t>
            </w:r>
          </w:p>
        </w:tc>
        <w:tc>
          <w:tcPr>
            <w:tcW w:w="792" w:type="dxa"/>
            <w:tcBorders>
              <w:top w:val="nil"/>
              <w:bottom w:val="single" w:sz="12" w:space="0" w:color="auto"/>
            </w:tcBorders>
            <w:shd w:val="clear" w:color="auto" w:fill="FFFFFF"/>
            <w:noWrap/>
            <w:vAlign w:val="bottom"/>
          </w:tcPr>
          <w:p w14:paraId="54E3FB80" w14:textId="0190AD39" w:rsidR="005C079E" w:rsidRPr="00A74216" w:rsidRDefault="005C079E" w:rsidP="00042ED5">
            <w:pPr>
              <w:pStyle w:val="TableText"/>
              <w:rPr>
                <w:noProof w:val="0"/>
              </w:rPr>
            </w:pPr>
            <w:r>
              <w:t>2572</w:t>
            </w:r>
          </w:p>
        </w:tc>
        <w:tc>
          <w:tcPr>
            <w:tcW w:w="648" w:type="dxa"/>
            <w:tcBorders>
              <w:top w:val="nil"/>
              <w:bottom w:val="single" w:sz="12" w:space="0" w:color="auto"/>
            </w:tcBorders>
            <w:shd w:val="clear" w:color="auto" w:fill="FFFFFF"/>
            <w:noWrap/>
            <w:vAlign w:val="bottom"/>
          </w:tcPr>
          <w:p w14:paraId="493437B7" w14:textId="26521B02" w:rsidR="005C079E" w:rsidRPr="00A74216" w:rsidRDefault="005C079E" w:rsidP="00042ED5">
            <w:pPr>
              <w:pStyle w:val="TableText"/>
              <w:rPr>
                <w:noProof w:val="0"/>
              </w:rPr>
            </w:pPr>
            <w:r>
              <w:t>137</w:t>
            </w:r>
          </w:p>
        </w:tc>
        <w:tc>
          <w:tcPr>
            <w:tcW w:w="576" w:type="dxa"/>
            <w:tcBorders>
              <w:top w:val="nil"/>
              <w:bottom w:val="single" w:sz="12" w:space="0" w:color="auto"/>
            </w:tcBorders>
            <w:shd w:val="clear" w:color="auto" w:fill="FFFFFF"/>
            <w:noWrap/>
            <w:vAlign w:val="bottom"/>
          </w:tcPr>
          <w:p w14:paraId="734A35A1" w14:textId="36E2D127" w:rsidR="005C079E" w:rsidRPr="00A74216" w:rsidRDefault="005C079E" w:rsidP="00042ED5">
            <w:pPr>
              <w:pStyle w:val="TableText"/>
              <w:rPr>
                <w:noProof w:val="0"/>
              </w:rPr>
            </w:pPr>
            <w:r>
              <w:t>32</w:t>
            </w:r>
          </w:p>
        </w:tc>
        <w:tc>
          <w:tcPr>
            <w:tcW w:w="576" w:type="dxa"/>
            <w:tcBorders>
              <w:top w:val="nil"/>
              <w:bottom w:val="single" w:sz="12" w:space="0" w:color="auto"/>
            </w:tcBorders>
            <w:shd w:val="clear" w:color="auto" w:fill="FFFFFF"/>
            <w:noWrap/>
            <w:vAlign w:val="bottom"/>
          </w:tcPr>
          <w:p w14:paraId="00F84CA4" w14:textId="367E97B4" w:rsidR="005C079E" w:rsidRPr="00A74216" w:rsidRDefault="005C079E" w:rsidP="00042ED5">
            <w:pPr>
              <w:pStyle w:val="TableText"/>
              <w:rPr>
                <w:noProof w:val="0"/>
              </w:rPr>
            </w:pPr>
            <w:r>
              <w:t>21</w:t>
            </w:r>
          </w:p>
        </w:tc>
        <w:tc>
          <w:tcPr>
            <w:tcW w:w="576" w:type="dxa"/>
            <w:tcBorders>
              <w:top w:val="nil"/>
              <w:bottom w:val="single" w:sz="12" w:space="0" w:color="auto"/>
            </w:tcBorders>
            <w:shd w:val="clear" w:color="auto" w:fill="FFFFFF"/>
            <w:noWrap/>
            <w:vAlign w:val="bottom"/>
          </w:tcPr>
          <w:p w14:paraId="50A0D976" w14:textId="318E9DF9" w:rsidR="005C079E" w:rsidRPr="00A74216" w:rsidRDefault="005C079E" w:rsidP="00042ED5">
            <w:pPr>
              <w:pStyle w:val="TableText"/>
              <w:rPr>
                <w:noProof w:val="0"/>
              </w:rPr>
            </w:pPr>
            <w:r>
              <w:t>17</w:t>
            </w:r>
          </w:p>
        </w:tc>
        <w:tc>
          <w:tcPr>
            <w:tcW w:w="576" w:type="dxa"/>
            <w:tcBorders>
              <w:top w:val="nil"/>
              <w:bottom w:val="single" w:sz="12" w:space="0" w:color="auto"/>
            </w:tcBorders>
            <w:shd w:val="clear" w:color="auto" w:fill="FFFFFF"/>
            <w:noWrap/>
            <w:vAlign w:val="bottom"/>
          </w:tcPr>
          <w:p w14:paraId="45C37250" w14:textId="474F1B2B" w:rsidR="005C079E" w:rsidRPr="00A74216" w:rsidRDefault="005C079E" w:rsidP="00042ED5">
            <w:pPr>
              <w:pStyle w:val="TableText"/>
              <w:rPr>
                <w:noProof w:val="0"/>
              </w:rPr>
            </w:pPr>
            <w:r>
              <w:t>29</w:t>
            </w:r>
          </w:p>
        </w:tc>
        <w:tc>
          <w:tcPr>
            <w:tcW w:w="576" w:type="dxa"/>
            <w:tcBorders>
              <w:top w:val="nil"/>
              <w:bottom w:val="single" w:sz="12" w:space="0" w:color="auto"/>
            </w:tcBorders>
            <w:shd w:val="clear" w:color="auto" w:fill="FFFFFF"/>
            <w:noWrap/>
            <w:vAlign w:val="bottom"/>
          </w:tcPr>
          <w:p w14:paraId="76054252" w14:textId="40D225ED" w:rsidR="005C079E" w:rsidRPr="00A74216" w:rsidRDefault="005C079E" w:rsidP="00042ED5">
            <w:pPr>
              <w:pStyle w:val="TableText"/>
              <w:rPr>
                <w:noProof w:val="0"/>
              </w:rPr>
            </w:pPr>
            <w:r>
              <w:t>46</w:t>
            </w:r>
          </w:p>
        </w:tc>
        <w:tc>
          <w:tcPr>
            <w:tcW w:w="792" w:type="dxa"/>
            <w:tcBorders>
              <w:top w:val="nil"/>
              <w:bottom w:val="single" w:sz="12" w:space="0" w:color="auto"/>
            </w:tcBorders>
            <w:shd w:val="clear" w:color="auto" w:fill="FFFFFF"/>
            <w:noWrap/>
            <w:vAlign w:val="bottom"/>
          </w:tcPr>
          <w:p w14:paraId="42CE4D22" w14:textId="5905BEC0" w:rsidR="005C079E" w:rsidRPr="00A74216" w:rsidRDefault="005C079E" w:rsidP="00042ED5">
            <w:pPr>
              <w:pStyle w:val="TableText"/>
              <w:rPr>
                <w:noProof w:val="0"/>
              </w:rPr>
            </w:pPr>
            <w:r>
              <w:t>2556</w:t>
            </w:r>
          </w:p>
        </w:tc>
        <w:tc>
          <w:tcPr>
            <w:tcW w:w="648" w:type="dxa"/>
            <w:tcBorders>
              <w:top w:val="nil"/>
              <w:bottom w:val="single" w:sz="12" w:space="0" w:color="auto"/>
            </w:tcBorders>
            <w:shd w:val="clear" w:color="auto" w:fill="FFFFFF"/>
            <w:noWrap/>
            <w:vAlign w:val="bottom"/>
          </w:tcPr>
          <w:p w14:paraId="7F71E93D" w14:textId="4C73BACB" w:rsidR="005C079E" w:rsidRPr="00A74216" w:rsidRDefault="005C079E" w:rsidP="00042ED5">
            <w:pPr>
              <w:pStyle w:val="TableText"/>
              <w:rPr>
                <w:noProof w:val="0"/>
              </w:rPr>
            </w:pPr>
            <w:r>
              <w:t>123</w:t>
            </w:r>
          </w:p>
        </w:tc>
        <w:tc>
          <w:tcPr>
            <w:tcW w:w="576" w:type="dxa"/>
            <w:tcBorders>
              <w:top w:val="nil"/>
              <w:bottom w:val="single" w:sz="12" w:space="0" w:color="auto"/>
            </w:tcBorders>
            <w:shd w:val="clear" w:color="auto" w:fill="FFFFFF"/>
            <w:noWrap/>
            <w:vAlign w:val="bottom"/>
          </w:tcPr>
          <w:p w14:paraId="500DCBD6" w14:textId="0ED1DEEE" w:rsidR="005C079E" w:rsidRPr="00A74216" w:rsidRDefault="005C079E" w:rsidP="00042ED5">
            <w:pPr>
              <w:pStyle w:val="TableText"/>
              <w:rPr>
                <w:noProof w:val="0"/>
              </w:rPr>
            </w:pPr>
            <w:r>
              <w:t>28</w:t>
            </w:r>
          </w:p>
        </w:tc>
        <w:tc>
          <w:tcPr>
            <w:tcW w:w="576" w:type="dxa"/>
            <w:tcBorders>
              <w:top w:val="nil"/>
              <w:bottom w:val="single" w:sz="12" w:space="0" w:color="auto"/>
            </w:tcBorders>
            <w:shd w:val="clear" w:color="auto" w:fill="FFFFFF"/>
            <w:noWrap/>
            <w:vAlign w:val="bottom"/>
          </w:tcPr>
          <w:p w14:paraId="3C51A231" w14:textId="24621A7E" w:rsidR="005C079E" w:rsidRPr="00A74216" w:rsidRDefault="005C079E" w:rsidP="00042ED5">
            <w:pPr>
              <w:pStyle w:val="TableText"/>
              <w:rPr>
                <w:noProof w:val="0"/>
              </w:rPr>
            </w:pPr>
            <w:r>
              <w:t>24</w:t>
            </w:r>
          </w:p>
        </w:tc>
        <w:tc>
          <w:tcPr>
            <w:tcW w:w="576" w:type="dxa"/>
            <w:tcBorders>
              <w:top w:val="nil"/>
              <w:bottom w:val="single" w:sz="12" w:space="0" w:color="auto"/>
            </w:tcBorders>
            <w:shd w:val="clear" w:color="auto" w:fill="FFFFFF"/>
            <w:noWrap/>
            <w:vAlign w:val="bottom"/>
          </w:tcPr>
          <w:p w14:paraId="22C7F64A" w14:textId="629F18EE" w:rsidR="005C079E" w:rsidRPr="00A74216" w:rsidRDefault="005C079E" w:rsidP="00042ED5">
            <w:pPr>
              <w:pStyle w:val="TableText"/>
              <w:rPr>
                <w:noProof w:val="0"/>
              </w:rPr>
            </w:pPr>
            <w:r>
              <w:t>21</w:t>
            </w:r>
          </w:p>
        </w:tc>
        <w:tc>
          <w:tcPr>
            <w:tcW w:w="576" w:type="dxa"/>
            <w:tcBorders>
              <w:top w:val="nil"/>
              <w:bottom w:val="single" w:sz="12" w:space="0" w:color="auto"/>
            </w:tcBorders>
            <w:shd w:val="clear" w:color="auto" w:fill="FFFFFF"/>
            <w:noWrap/>
            <w:vAlign w:val="bottom"/>
          </w:tcPr>
          <w:p w14:paraId="6C40291B" w14:textId="0C8C5568" w:rsidR="005C079E" w:rsidRPr="00A74216" w:rsidRDefault="005C079E" w:rsidP="00042ED5">
            <w:pPr>
              <w:pStyle w:val="TableText"/>
              <w:rPr>
                <w:noProof w:val="0"/>
              </w:rPr>
            </w:pPr>
            <w:r>
              <w:t>28</w:t>
            </w:r>
          </w:p>
        </w:tc>
        <w:tc>
          <w:tcPr>
            <w:tcW w:w="576" w:type="dxa"/>
            <w:tcBorders>
              <w:top w:val="nil"/>
              <w:bottom w:val="single" w:sz="12" w:space="0" w:color="auto"/>
            </w:tcBorders>
            <w:shd w:val="clear" w:color="auto" w:fill="FFFFFF"/>
            <w:noWrap/>
            <w:vAlign w:val="bottom"/>
          </w:tcPr>
          <w:p w14:paraId="7475E1CC" w14:textId="7EB51C51" w:rsidR="005C079E" w:rsidRPr="00A74216" w:rsidRDefault="005C079E" w:rsidP="00042ED5">
            <w:pPr>
              <w:pStyle w:val="TableText"/>
              <w:rPr>
                <w:noProof w:val="0"/>
              </w:rPr>
            </w:pPr>
            <w:r>
              <w:t>49</w:t>
            </w:r>
          </w:p>
        </w:tc>
        <w:tc>
          <w:tcPr>
            <w:tcW w:w="576" w:type="dxa"/>
            <w:tcBorders>
              <w:top w:val="nil"/>
              <w:bottom w:val="single" w:sz="12" w:space="0" w:color="auto"/>
            </w:tcBorders>
            <w:shd w:val="clear" w:color="auto" w:fill="FFFFFF"/>
            <w:noWrap/>
            <w:vAlign w:val="bottom"/>
          </w:tcPr>
          <w:p w14:paraId="69644C03" w14:textId="050C4FB5" w:rsidR="005C079E" w:rsidRPr="00A74216" w:rsidRDefault="005C079E" w:rsidP="00042ED5">
            <w:pPr>
              <w:pStyle w:val="TableText"/>
              <w:rPr>
                <w:noProof w:val="0"/>
              </w:rPr>
            </w:pPr>
            <w:r>
              <w:t>16</w:t>
            </w:r>
          </w:p>
        </w:tc>
        <w:tc>
          <w:tcPr>
            <w:tcW w:w="864" w:type="dxa"/>
            <w:tcBorders>
              <w:top w:val="nil"/>
              <w:bottom w:val="single" w:sz="12" w:space="0" w:color="auto"/>
            </w:tcBorders>
            <w:shd w:val="clear" w:color="auto" w:fill="FFFFFF"/>
            <w:noWrap/>
            <w:vAlign w:val="bottom"/>
          </w:tcPr>
          <w:p w14:paraId="47C50780" w14:textId="445A8508" w:rsidR="005C079E" w:rsidRPr="00A74216" w:rsidRDefault="005C079E" w:rsidP="00042ED5">
            <w:pPr>
              <w:pStyle w:val="TableText"/>
              <w:rPr>
                <w:noProof w:val="0"/>
              </w:rPr>
            </w:pPr>
            <w:r>
              <w:t>−2.15</w:t>
            </w:r>
          </w:p>
        </w:tc>
      </w:tr>
      <w:tr w:rsidR="00000000" w:rsidRPr="00A74216" w14:paraId="669E6EEE" w14:textId="77777777" w:rsidTr="00E328D6">
        <w:tc>
          <w:tcPr>
            <w:tcW w:w="2592" w:type="dxa"/>
            <w:tcBorders>
              <w:top w:val="single" w:sz="4" w:space="0" w:color="auto"/>
              <w:bottom w:val="nil"/>
            </w:tcBorders>
            <w:shd w:val="clear" w:color="auto" w:fill="FFFFFF"/>
            <w:vAlign w:val="bottom"/>
            <w:hideMark/>
          </w:tcPr>
          <w:p w14:paraId="0275825D" w14:textId="257782D7" w:rsidR="00D6456B" w:rsidRPr="00A74216" w:rsidRDefault="00D6456B" w:rsidP="00D6456B">
            <w:pPr>
              <w:pStyle w:val="TableText"/>
              <w:rPr>
                <w:noProof w:val="0"/>
              </w:rPr>
            </w:pPr>
            <w:r>
              <w:rPr>
                <w:rFonts w:cs="Arial"/>
                <w:color w:val="000000"/>
              </w:rPr>
              <w:t>English learner</w:t>
            </w:r>
          </w:p>
        </w:tc>
        <w:tc>
          <w:tcPr>
            <w:tcW w:w="1109" w:type="dxa"/>
            <w:tcBorders>
              <w:top w:val="single" w:sz="4" w:space="0" w:color="auto"/>
              <w:bottom w:val="nil"/>
            </w:tcBorders>
            <w:shd w:val="clear" w:color="auto" w:fill="FFFFFF"/>
            <w:noWrap/>
            <w:vAlign w:val="bottom"/>
          </w:tcPr>
          <w:p w14:paraId="7116C941" w14:textId="08965938" w:rsidR="00D6456B" w:rsidRPr="00A74216" w:rsidRDefault="00D6456B" w:rsidP="00042ED5">
            <w:pPr>
              <w:pStyle w:val="TableText"/>
              <w:rPr>
                <w:noProof w:val="0"/>
              </w:rPr>
            </w:pPr>
            <w:r>
              <w:t>47,683</w:t>
            </w:r>
          </w:p>
        </w:tc>
        <w:tc>
          <w:tcPr>
            <w:tcW w:w="792" w:type="dxa"/>
            <w:tcBorders>
              <w:top w:val="single" w:sz="4" w:space="0" w:color="auto"/>
              <w:bottom w:val="nil"/>
            </w:tcBorders>
            <w:shd w:val="clear" w:color="auto" w:fill="FFFFFF"/>
            <w:noWrap/>
            <w:vAlign w:val="bottom"/>
          </w:tcPr>
          <w:p w14:paraId="1233A78C" w14:textId="0AE966D4" w:rsidR="00D6456B" w:rsidRPr="00A74216" w:rsidRDefault="00D6456B" w:rsidP="00042ED5">
            <w:pPr>
              <w:pStyle w:val="TableText"/>
              <w:rPr>
                <w:noProof w:val="0"/>
              </w:rPr>
            </w:pPr>
            <w:r>
              <w:t>2410</w:t>
            </w:r>
          </w:p>
        </w:tc>
        <w:tc>
          <w:tcPr>
            <w:tcW w:w="648" w:type="dxa"/>
            <w:tcBorders>
              <w:top w:val="single" w:sz="4" w:space="0" w:color="auto"/>
              <w:bottom w:val="nil"/>
            </w:tcBorders>
            <w:shd w:val="clear" w:color="auto" w:fill="FFFFFF"/>
            <w:noWrap/>
            <w:vAlign w:val="bottom"/>
          </w:tcPr>
          <w:p w14:paraId="62AF63AC" w14:textId="371A904F" w:rsidR="00D6456B" w:rsidRPr="00A74216" w:rsidRDefault="00D6456B" w:rsidP="00042ED5">
            <w:pPr>
              <w:pStyle w:val="TableText"/>
              <w:rPr>
                <w:noProof w:val="0"/>
              </w:rPr>
            </w:pPr>
            <w:r>
              <w:t>91</w:t>
            </w:r>
          </w:p>
        </w:tc>
        <w:tc>
          <w:tcPr>
            <w:tcW w:w="576" w:type="dxa"/>
            <w:tcBorders>
              <w:top w:val="single" w:sz="4" w:space="0" w:color="auto"/>
              <w:bottom w:val="nil"/>
            </w:tcBorders>
            <w:shd w:val="clear" w:color="auto" w:fill="FFFFFF"/>
            <w:noWrap/>
            <w:vAlign w:val="bottom"/>
          </w:tcPr>
          <w:p w14:paraId="7D8FB810" w14:textId="111EF082" w:rsidR="00D6456B" w:rsidRPr="00A74216" w:rsidRDefault="00D6456B" w:rsidP="00042ED5">
            <w:pPr>
              <w:pStyle w:val="TableText"/>
              <w:rPr>
                <w:noProof w:val="0"/>
              </w:rPr>
            </w:pPr>
            <w:r>
              <w:t>86</w:t>
            </w:r>
          </w:p>
        </w:tc>
        <w:tc>
          <w:tcPr>
            <w:tcW w:w="576" w:type="dxa"/>
            <w:tcBorders>
              <w:top w:val="single" w:sz="4" w:space="0" w:color="auto"/>
              <w:bottom w:val="nil"/>
            </w:tcBorders>
            <w:shd w:val="clear" w:color="auto" w:fill="FFFFFF"/>
            <w:noWrap/>
            <w:vAlign w:val="bottom"/>
          </w:tcPr>
          <w:p w14:paraId="0D954450" w14:textId="6AFD5B7A" w:rsidR="00D6456B" w:rsidRPr="00A74216" w:rsidRDefault="00D6456B" w:rsidP="00042ED5">
            <w:pPr>
              <w:pStyle w:val="TableText"/>
              <w:rPr>
                <w:noProof w:val="0"/>
              </w:rPr>
            </w:pPr>
            <w:r>
              <w:t>11</w:t>
            </w:r>
          </w:p>
        </w:tc>
        <w:tc>
          <w:tcPr>
            <w:tcW w:w="576" w:type="dxa"/>
            <w:tcBorders>
              <w:top w:val="single" w:sz="4" w:space="0" w:color="auto"/>
              <w:bottom w:val="nil"/>
            </w:tcBorders>
            <w:shd w:val="clear" w:color="auto" w:fill="FFFFFF"/>
            <w:noWrap/>
            <w:vAlign w:val="bottom"/>
          </w:tcPr>
          <w:p w14:paraId="326A6656" w14:textId="14AB56A0" w:rsidR="00D6456B" w:rsidRPr="00A74216" w:rsidRDefault="00D6456B" w:rsidP="00042ED5">
            <w:pPr>
              <w:pStyle w:val="TableText"/>
              <w:rPr>
                <w:noProof w:val="0"/>
              </w:rPr>
            </w:pPr>
            <w:r>
              <w:t>2</w:t>
            </w:r>
          </w:p>
        </w:tc>
        <w:tc>
          <w:tcPr>
            <w:tcW w:w="576" w:type="dxa"/>
            <w:tcBorders>
              <w:top w:val="single" w:sz="4" w:space="0" w:color="auto"/>
              <w:bottom w:val="nil"/>
            </w:tcBorders>
            <w:shd w:val="clear" w:color="auto" w:fill="FFFFFF"/>
            <w:noWrap/>
            <w:vAlign w:val="bottom"/>
          </w:tcPr>
          <w:p w14:paraId="36E4D0B4" w14:textId="0C2702FB" w:rsidR="00D6456B" w:rsidRPr="00A74216" w:rsidRDefault="00D6456B" w:rsidP="00042ED5">
            <w:pPr>
              <w:pStyle w:val="TableText"/>
              <w:rPr>
                <w:noProof w:val="0"/>
              </w:rPr>
            </w:pPr>
            <w:r>
              <w:t>1</w:t>
            </w:r>
          </w:p>
        </w:tc>
        <w:tc>
          <w:tcPr>
            <w:tcW w:w="576" w:type="dxa"/>
            <w:tcBorders>
              <w:top w:val="single" w:sz="4" w:space="0" w:color="auto"/>
              <w:bottom w:val="nil"/>
            </w:tcBorders>
            <w:shd w:val="clear" w:color="auto" w:fill="FFFFFF"/>
            <w:noWrap/>
            <w:vAlign w:val="bottom"/>
          </w:tcPr>
          <w:p w14:paraId="03274C9B" w14:textId="4FAA1C44" w:rsidR="00D6456B" w:rsidRPr="00A74216" w:rsidRDefault="00D6456B" w:rsidP="00042ED5">
            <w:pPr>
              <w:pStyle w:val="TableText"/>
              <w:rPr>
                <w:noProof w:val="0"/>
              </w:rPr>
            </w:pPr>
            <w:r>
              <w:t>3</w:t>
            </w:r>
          </w:p>
        </w:tc>
        <w:tc>
          <w:tcPr>
            <w:tcW w:w="792" w:type="dxa"/>
            <w:tcBorders>
              <w:top w:val="single" w:sz="4" w:space="0" w:color="auto"/>
              <w:bottom w:val="nil"/>
            </w:tcBorders>
            <w:shd w:val="clear" w:color="auto" w:fill="FFFFFF"/>
            <w:noWrap/>
            <w:vAlign w:val="bottom"/>
          </w:tcPr>
          <w:p w14:paraId="15B2872A" w14:textId="4C0B48AD" w:rsidR="00D6456B" w:rsidRPr="00A74216" w:rsidRDefault="00D6456B" w:rsidP="00042ED5">
            <w:pPr>
              <w:pStyle w:val="TableText"/>
              <w:rPr>
                <w:noProof w:val="0"/>
              </w:rPr>
            </w:pPr>
            <w:r>
              <w:t>2399</w:t>
            </w:r>
          </w:p>
        </w:tc>
        <w:tc>
          <w:tcPr>
            <w:tcW w:w="648" w:type="dxa"/>
            <w:tcBorders>
              <w:top w:val="single" w:sz="4" w:space="0" w:color="auto"/>
              <w:bottom w:val="nil"/>
            </w:tcBorders>
            <w:shd w:val="clear" w:color="auto" w:fill="FFFFFF"/>
            <w:noWrap/>
            <w:vAlign w:val="bottom"/>
          </w:tcPr>
          <w:p w14:paraId="7CF81A37" w14:textId="67EFE4DE" w:rsidR="00D6456B" w:rsidRPr="00A74216" w:rsidRDefault="00D6456B" w:rsidP="00042ED5">
            <w:pPr>
              <w:pStyle w:val="TableText"/>
              <w:rPr>
                <w:noProof w:val="0"/>
              </w:rPr>
            </w:pPr>
            <w:r>
              <w:t>83</w:t>
            </w:r>
          </w:p>
        </w:tc>
        <w:tc>
          <w:tcPr>
            <w:tcW w:w="576" w:type="dxa"/>
            <w:tcBorders>
              <w:top w:val="single" w:sz="4" w:space="0" w:color="auto"/>
              <w:bottom w:val="nil"/>
            </w:tcBorders>
            <w:shd w:val="clear" w:color="auto" w:fill="FFFFFF"/>
            <w:noWrap/>
            <w:vAlign w:val="bottom"/>
          </w:tcPr>
          <w:p w14:paraId="5512BD85" w14:textId="792C188C" w:rsidR="00D6456B" w:rsidRPr="00A74216" w:rsidRDefault="00D6456B" w:rsidP="00042ED5">
            <w:pPr>
              <w:pStyle w:val="TableText"/>
              <w:rPr>
                <w:noProof w:val="0"/>
              </w:rPr>
            </w:pPr>
            <w:r>
              <w:t>85</w:t>
            </w:r>
          </w:p>
        </w:tc>
        <w:tc>
          <w:tcPr>
            <w:tcW w:w="576" w:type="dxa"/>
            <w:tcBorders>
              <w:top w:val="single" w:sz="4" w:space="0" w:color="auto"/>
              <w:bottom w:val="nil"/>
            </w:tcBorders>
            <w:shd w:val="clear" w:color="auto" w:fill="FFFFFF"/>
            <w:noWrap/>
            <w:vAlign w:val="bottom"/>
          </w:tcPr>
          <w:p w14:paraId="4AFD75CD" w14:textId="2BB6B563" w:rsidR="00D6456B" w:rsidRPr="00A74216" w:rsidRDefault="00D6456B" w:rsidP="00042ED5">
            <w:pPr>
              <w:pStyle w:val="TableText"/>
              <w:rPr>
                <w:noProof w:val="0"/>
              </w:rPr>
            </w:pPr>
            <w:r>
              <w:t>12</w:t>
            </w:r>
          </w:p>
        </w:tc>
        <w:tc>
          <w:tcPr>
            <w:tcW w:w="576" w:type="dxa"/>
            <w:tcBorders>
              <w:top w:val="single" w:sz="4" w:space="0" w:color="auto"/>
              <w:bottom w:val="nil"/>
            </w:tcBorders>
            <w:shd w:val="clear" w:color="auto" w:fill="FFFFFF"/>
            <w:noWrap/>
            <w:vAlign w:val="bottom"/>
          </w:tcPr>
          <w:p w14:paraId="789D152F" w14:textId="1B595AA1" w:rsidR="00D6456B" w:rsidRPr="00A74216" w:rsidRDefault="00D6456B" w:rsidP="00042ED5">
            <w:pPr>
              <w:pStyle w:val="TableText"/>
              <w:rPr>
                <w:noProof w:val="0"/>
              </w:rPr>
            </w:pPr>
            <w:r>
              <w:t>2</w:t>
            </w:r>
          </w:p>
        </w:tc>
        <w:tc>
          <w:tcPr>
            <w:tcW w:w="576" w:type="dxa"/>
            <w:tcBorders>
              <w:top w:val="single" w:sz="4" w:space="0" w:color="auto"/>
              <w:bottom w:val="nil"/>
            </w:tcBorders>
            <w:shd w:val="clear" w:color="auto" w:fill="FFFFFF"/>
            <w:noWrap/>
            <w:vAlign w:val="bottom"/>
          </w:tcPr>
          <w:p w14:paraId="3D429280" w14:textId="4DF686CA" w:rsidR="00D6456B" w:rsidRPr="00A74216" w:rsidRDefault="00D6456B" w:rsidP="00042ED5">
            <w:pPr>
              <w:pStyle w:val="TableText"/>
              <w:rPr>
                <w:noProof w:val="0"/>
              </w:rPr>
            </w:pPr>
            <w:r>
              <w:t>1</w:t>
            </w:r>
          </w:p>
        </w:tc>
        <w:tc>
          <w:tcPr>
            <w:tcW w:w="576" w:type="dxa"/>
            <w:tcBorders>
              <w:top w:val="single" w:sz="4" w:space="0" w:color="auto"/>
              <w:bottom w:val="nil"/>
            </w:tcBorders>
            <w:shd w:val="clear" w:color="auto" w:fill="FFFFFF"/>
            <w:noWrap/>
            <w:vAlign w:val="bottom"/>
          </w:tcPr>
          <w:p w14:paraId="3DFB1E07" w14:textId="059DC4FC" w:rsidR="00D6456B" w:rsidRPr="00A74216" w:rsidRDefault="00D6456B" w:rsidP="00042ED5">
            <w:pPr>
              <w:pStyle w:val="TableText"/>
              <w:rPr>
                <w:noProof w:val="0"/>
              </w:rPr>
            </w:pPr>
            <w:r>
              <w:t>3</w:t>
            </w:r>
          </w:p>
        </w:tc>
        <w:tc>
          <w:tcPr>
            <w:tcW w:w="576" w:type="dxa"/>
            <w:tcBorders>
              <w:top w:val="single" w:sz="4" w:space="0" w:color="auto"/>
              <w:bottom w:val="nil"/>
            </w:tcBorders>
            <w:shd w:val="clear" w:color="auto" w:fill="FFFFFF"/>
            <w:noWrap/>
            <w:vAlign w:val="bottom"/>
          </w:tcPr>
          <w:p w14:paraId="65BBD11A" w14:textId="109AA39C" w:rsidR="00D6456B" w:rsidRPr="00A74216" w:rsidRDefault="00D6456B" w:rsidP="00042ED5">
            <w:pPr>
              <w:pStyle w:val="TableText"/>
              <w:rPr>
                <w:noProof w:val="0"/>
              </w:rPr>
            </w:pPr>
            <w:r>
              <w:t>11</w:t>
            </w:r>
          </w:p>
        </w:tc>
        <w:tc>
          <w:tcPr>
            <w:tcW w:w="864" w:type="dxa"/>
            <w:tcBorders>
              <w:top w:val="single" w:sz="4" w:space="0" w:color="auto"/>
              <w:bottom w:val="nil"/>
            </w:tcBorders>
            <w:shd w:val="clear" w:color="auto" w:fill="FFFFFF"/>
            <w:noWrap/>
            <w:vAlign w:val="bottom"/>
          </w:tcPr>
          <w:p w14:paraId="7151B520" w14:textId="178343A8" w:rsidR="00D6456B" w:rsidRPr="00A74216" w:rsidRDefault="00D6456B" w:rsidP="00042ED5">
            <w:pPr>
              <w:pStyle w:val="TableText"/>
              <w:rPr>
                <w:noProof w:val="0"/>
              </w:rPr>
            </w:pPr>
            <w:r>
              <w:t>0.36</w:t>
            </w:r>
          </w:p>
        </w:tc>
      </w:tr>
      <w:tr w:rsidR="00000000" w:rsidRPr="00A74216" w14:paraId="47091879" w14:textId="77777777" w:rsidTr="00E328D6">
        <w:tc>
          <w:tcPr>
            <w:tcW w:w="2592" w:type="dxa"/>
            <w:tcBorders>
              <w:top w:val="nil"/>
            </w:tcBorders>
            <w:shd w:val="clear" w:color="auto" w:fill="FFFFFF"/>
            <w:vAlign w:val="bottom"/>
            <w:hideMark/>
          </w:tcPr>
          <w:p w14:paraId="67128649" w14:textId="77777777" w:rsidR="00D6456B" w:rsidRPr="00A74216" w:rsidRDefault="00D6456B" w:rsidP="00D6456B">
            <w:pPr>
              <w:pStyle w:val="TableText"/>
              <w:rPr>
                <w:noProof w:val="0"/>
              </w:rPr>
            </w:pPr>
            <w:r>
              <w:rPr>
                <w:rFonts w:cs="Arial"/>
                <w:color w:val="000000"/>
              </w:rPr>
              <w:t>English only</w:t>
            </w:r>
          </w:p>
        </w:tc>
        <w:tc>
          <w:tcPr>
            <w:tcW w:w="1109" w:type="dxa"/>
            <w:tcBorders>
              <w:top w:val="nil"/>
            </w:tcBorders>
            <w:shd w:val="clear" w:color="auto" w:fill="FFFFFF"/>
            <w:noWrap/>
            <w:vAlign w:val="bottom"/>
          </w:tcPr>
          <w:p w14:paraId="4CB698F4" w14:textId="21C74F69" w:rsidR="00D6456B" w:rsidRPr="00A74216" w:rsidRDefault="00D6456B" w:rsidP="00042ED5">
            <w:pPr>
              <w:pStyle w:val="TableText"/>
              <w:rPr>
                <w:noProof w:val="0"/>
              </w:rPr>
            </w:pPr>
            <w:r>
              <w:t>232,525</w:t>
            </w:r>
          </w:p>
        </w:tc>
        <w:tc>
          <w:tcPr>
            <w:tcW w:w="792" w:type="dxa"/>
            <w:tcBorders>
              <w:top w:val="nil"/>
            </w:tcBorders>
            <w:shd w:val="clear" w:color="auto" w:fill="FFFFFF"/>
            <w:noWrap/>
            <w:vAlign w:val="bottom"/>
          </w:tcPr>
          <w:p w14:paraId="14169AD7" w14:textId="763E3EA4" w:rsidR="00D6456B" w:rsidRPr="00A74216" w:rsidRDefault="00D6456B" w:rsidP="00042ED5">
            <w:pPr>
              <w:pStyle w:val="TableText"/>
              <w:rPr>
                <w:noProof w:val="0"/>
              </w:rPr>
            </w:pPr>
            <w:r>
              <w:t>2540</w:t>
            </w:r>
          </w:p>
        </w:tc>
        <w:tc>
          <w:tcPr>
            <w:tcW w:w="648" w:type="dxa"/>
            <w:tcBorders>
              <w:top w:val="nil"/>
            </w:tcBorders>
            <w:shd w:val="clear" w:color="auto" w:fill="FFFFFF"/>
            <w:noWrap/>
            <w:vAlign w:val="bottom"/>
          </w:tcPr>
          <w:p w14:paraId="423EE78C" w14:textId="4CF60F11" w:rsidR="00D6456B" w:rsidRPr="00A74216" w:rsidRDefault="00D6456B" w:rsidP="00042ED5">
            <w:pPr>
              <w:pStyle w:val="TableText"/>
              <w:rPr>
                <w:noProof w:val="0"/>
              </w:rPr>
            </w:pPr>
            <w:r>
              <w:t>133</w:t>
            </w:r>
          </w:p>
        </w:tc>
        <w:tc>
          <w:tcPr>
            <w:tcW w:w="576" w:type="dxa"/>
            <w:tcBorders>
              <w:top w:val="nil"/>
            </w:tcBorders>
            <w:shd w:val="clear" w:color="auto" w:fill="FFFFFF"/>
            <w:noWrap/>
            <w:vAlign w:val="bottom"/>
          </w:tcPr>
          <w:p w14:paraId="0245BD9B" w14:textId="16ACD1D3" w:rsidR="00D6456B" w:rsidRPr="00A74216" w:rsidRDefault="00D6456B" w:rsidP="00042ED5">
            <w:pPr>
              <w:pStyle w:val="TableText"/>
              <w:rPr>
                <w:noProof w:val="0"/>
              </w:rPr>
            </w:pPr>
            <w:r>
              <w:t>41</w:t>
            </w:r>
          </w:p>
        </w:tc>
        <w:tc>
          <w:tcPr>
            <w:tcW w:w="576" w:type="dxa"/>
            <w:tcBorders>
              <w:top w:val="nil"/>
            </w:tcBorders>
            <w:shd w:val="clear" w:color="auto" w:fill="FFFFFF"/>
            <w:noWrap/>
            <w:vAlign w:val="bottom"/>
          </w:tcPr>
          <w:p w14:paraId="48878B52" w14:textId="7EFA4C89" w:rsidR="00D6456B" w:rsidRPr="00A74216" w:rsidRDefault="00D6456B" w:rsidP="00042ED5">
            <w:pPr>
              <w:pStyle w:val="TableText"/>
              <w:rPr>
                <w:noProof w:val="0"/>
              </w:rPr>
            </w:pPr>
            <w:r>
              <w:t>23</w:t>
            </w:r>
          </w:p>
        </w:tc>
        <w:tc>
          <w:tcPr>
            <w:tcW w:w="576" w:type="dxa"/>
            <w:tcBorders>
              <w:top w:val="nil"/>
            </w:tcBorders>
            <w:shd w:val="clear" w:color="auto" w:fill="FFFFFF"/>
            <w:noWrap/>
            <w:vAlign w:val="bottom"/>
          </w:tcPr>
          <w:p w14:paraId="12F8A27C" w14:textId="63572F82" w:rsidR="00D6456B" w:rsidRPr="00A74216" w:rsidRDefault="00D6456B" w:rsidP="00042ED5">
            <w:pPr>
              <w:pStyle w:val="TableText"/>
              <w:rPr>
                <w:noProof w:val="0"/>
              </w:rPr>
            </w:pPr>
            <w:r>
              <w:t>15</w:t>
            </w:r>
          </w:p>
        </w:tc>
        <w:tc>
          <w:tcPr>
            <w:tcW w:w="576" w:type="dxa"/>
            <w:tcBorders>
              <w:top w:val="nil"/>
            </w:tcBorders>
            <w:shd w:val="clear" w:color="auto" w:fill="FFFFFF"/>
            <w:noWrap/>
            <w:vAlign w:val="bottom"/>
          </w:tcPr>
          <w:p w14:paraId="677E236B" w14:textId="22C6854A" w:rsidR="00D6456B" w:rsidRPr="00A74216" w:rsidRDefault="00D6456B" w:rsidP="00042ED5">
            <w:pPr>
              <w:pStyle w:val="TableText"/>
              <w:rPr>
                <w:noProof w:val="0"/>
              </w:rPr>
            </w:pPr>
            <w:r>
              <w:t>21</w:t>
            </w:r>
          </w:p>
        </w:tc>
        <w:tc>
          <w:tcPr>
            <w:tcW w:w="576" w:type="dxa"/>
            <w:tcBorders>
              <w:top w:val="nil"/>
            </w:tcBorders>
            <w:shd w:val="clear" w:color="auto" w:fill="FFFFFF"/>
            <w:noWrap/>
            <w:vAlign w:val="bottom"/>
          </w:tcPr>
          <w:p w14:paraId="6D21BECC" w14:textId="34F43369" w:rsidR="00D6456B" w:rsidRPr="00A74216" w:rsidRDefault="00D6456B" w:rsidP="00042ED5">
            <w:pPr>
              <w:pStyle w:val="TableText"/>
              <w:rPr>
                <w:noProof w:val="0"/>
              </w:rPr>
            </w:pPr>
            <w:r>
              <w:t>36</w:t>
            </w:r>
          </w:p>
        </w:tc>
        <w:tc>
          <w:tcPr>
            <w:tcW w:w="792" w:type="dxa"/>
            <w:tcBorders>
              <w:top w:val="nil"/>
            </w:tcBorders>
            <w:shd w:val="clear" w:color="auto" w:fill="FFFFFF"/>
            <w:noWrap/>
            <w:vAlign w:val="bottom"/>
          </w:tcPr>
          <w:p w14:paraId="42A18CC6" w14:textId="17652095" w:rsidR="00D6456B" w:rsidRPr="00A74216" w:rsidRDefault="00D6456B" w:rsidP="00042ED5">
            <w:pPr>
              <w:pStyle w:val="TableText"/>
              <w:rPr>
                <w:noProof w:val="0"/>
              </w:rPr>
            </w:pPr>
            <w:r>
              <w:t>2526</w:t>
            </w:r>
          </w:p>
        </w:tc>
        <w:tc>
          <w:tcPr>
            <w:tcW w:w="648" w:type="dxa"/>
            <w:tcBorders>
              <w:top w:val="nil"/>
            </w:tcBorders>
            <w:shd w:val="clear" w:color="auto" w:fill="FFFFFF"/>
            <w:noWrap/>
            <w:vAlign w:val="bottom"/>
          </w:tcPr>
          <w:p w14:paraId="4AA25ABA" w14:textId="1D9FBB03" w:rsidR="00D6456B" w:rsidRPr="00A74216" w:rsidRDefault="00D6456B" w:rsidP="00042ED5">
            <w:pPr>
              <w:pStyle w:val="TableText"/>
              <w:rPr>
                <w:noProof w:val="0"/>
              </w:rPr>
            </w:pPr>
            <w:r>
              <w:t>121</w:t>
            </w:r>
          </w:p>
        </w:tc>
        <w:tc>
          <w:tcPr>
            <w:tcW w:w="576" w:type="dxa"/>
            <w:tcBorders>
              <w:top w:val="nil"/>
            </w:tcBorders>
            <w:shd w:val="clear" w:color="auto" w:fill="FFFFFF"/>
            <w:noWrap/>
            <w:vAlign w:val="bottom"/>
          </w:tcPr>
          <w:p w14:paraId="517F6065" w14:textId="13D6357D" w:rsidR="00D6456B" w:rsidRPr="00A74216" w:rsidRDefault="00D6456B" w:rsidP="00042ED5">
            <w:pPr>
              <w:pStyle w:val="TableText"/>
              <w:rPr>
                <w:noProof w:val="0"/>
              </w:rPr>
            </w:pPr>
            <w:r>
              <w:t>37</w:t>
            </w:r>
          </w:p>
        </w:tc>
        <w:tc>
          <w:tcPr>
            <w:tcW w:w="576" w:type="dxa"/>
            <w:tcBorders>
              <w:top w:val="nil"/>
            </w:tcBorders>
            <w:shd w:val="clear" w:color="auto" w:fill="FFFFFF"/>
            <w:noWrap/>
            <w:vAlign w:val="bottom"/>
          </w:tcPr>
          <w:p w14:paraId="1EA1DFD4" w14:textId="1BCEB642" w:rsidR="00D6456B" w:rsidRPr="00A74216" w:rsidRDefault="00D6456B" w:rsidP="00042ED5">
            <w:pPr>
              <w:pStyle w:val="TableText"/>
              <w:rPr>
                <w:noProof w:val="0"/>
              </w:rPr>
            </w:pPr>
            <w:r>
              <w:t>25</w:t>
            </w:r>
          </w:p>
        </w:tc>
        <w:tc>
          <w:tcPr>
            <w:tcW w:w="576" w:type="dxa"/>
            <w:tcBorders>
              <w:top w:val="nil"/>
            </w:tcBorders>
            <w:shd w:val="clear" w:color="auto" w:fill="FFFFFF"/>
            <w:noWrap/>
            <w:vAlign w:val="bottom"/>
          </w:tcPr>
          <w:p w14:paraId="43149963" w14:textId="6432BE24" w:rsidR="00D6456B" w:rsidRPr="00A74216" w:rsidRDefault="00D6456B" w:rsidP="00042ED5">
            <w:pPr>
              <w:pStyle w:val="TableText"/>
              <w:rPr>
                <w:noProof w:val="0"/>
              </w:rPr>
            </w:pPr>
            <w:r>
              <w:t>18</w:t>
            </w:r>
          </w:p>
        </w:tc>
        <w:tc>
          <w:tcPr>
            <w:tcW w:w="576" w:type="dxa"/>
            <w:tcBorders>
              <w:top w:val="nil"/>
            </w:tcBorders>
            <w:shd w:val="clear" w:color="auto" w:fill="FFFFFF"/>
            <w:noWrap/>
            <w:vAlign w:val="bottom"/>
          </w:tcPr>
          <w:p w14:paraId="084D4ED9" w14:textId="09B565D0" w:rsidR="00D6456B" w:rsidRPr="00A74216" w:rsidRDefault="00D6456B" w:rsidP="00042ED5">
            <w:pPr>
              <w:pStyle w:val="TableText"/>
              <w:rPr>
                <w:noProof w:val="0"/>
              </w:rPr>
            </w:pPr>
            <w:r>
              <w:t>20</w:t>
            </w:r>
          </w:p>
        </w:tc>
        <w:tc>
          <w:tcPr>
            <w:tcW w:w="576" w:type="dxa"/>
            <w:tcBorders>
              <w:top w:val="nil"/>
            </w:tcBorders>
            <w:shd w:val="clear" w:color="auto" w:fill="FFFFFF"/>
            <w:noWrap/>
            <w:vAlign w:val="bottom"/>
          </w:tcPr>
          <w:p w14:paraId="18D6932E" w14:textId="0F0FA446" w:rsidR="00D6456B" w:rsidRPr="00A74216" w:rsidRDefault="00D6456B" w:rsidP="00042ED5">
            <w:pPr>
              <w:pStyle w:val="TableText"/>
              <w:rPr>
                <w:noProof w:val="0"/>
              </w:rPr>
            </w:pPr>
            <w:r>
              <w:t>38</w:t>
            </w:r>
          </w:p>
        </w:tc>
        <w:tc>
          <w:tcPr>
            <w:tcW w:w="576" w:type="dxa"/>
            <w:tcBorders>
              <w:top w:val="nil"/>
            </w:tcBorders>
            <w:shd w:val="clear" w:color="auto" w:fill="FFFFFF"/>
            <w:noWrap/>
            <w:vAlign w:val="bottom"/>
          </w:tcPr>
          <w:p w14:paraId="7AD915F6" w14:textId="661DBE62" w:rsidR="00D6456B" w:rsidRPr="00A74216" w:rsidRDefault="00D6456B" w:rsidP="00042ED5">
            <w:pPr>
              <w:pStyle w:val="TableText"/>
              <w:rPr>
                <w:noProof w:val="0"/>
              </w:rPr>
            </w:pPr>
            <w:r>
              <w:t>13</w:t>
            </w:r>
          </w:p>
        </w:tc>
        <w:tc>
          <w:tcPr>
            <w:tcW w:w="864" w:type="dxa"/>
            <w:tcBorders>
              <w:top w:val="nil"/>
            </w:tcBorders>
            <w:shd w:val="clear" w:color="auto" w:fill="FFFFFF"/>
            <w:noWrap/>
            <w:vAlign w:val="bottom"/>
          </w:tcPr>
          <w:p w14:paraId="752C7ECB" w14:textId="1E1DB535" w:rsidR="00D6456B" w:rsidRPr="00A74216" w:rsidRDefault="00D6456B" w:rsidP="00042ED5">
            <w:pPr>
              <w:pStyle w:val="TableText"/>
              <w:rPr>
                <w:noProof w:val="0"/>
              </w:rPr>
            </w:pPr>
            <w:r>
              <w:t>−1.88</w:t>
            </w:r>
          </w:p>
        </w:tc>
      </w:tr>
      <w:tr w:rsidR="00241E2A" w:rsidRPr="00A74216" w14:paraId="37330362" w14:textId="77777777" w:rsidTr="00E328D6">
        <w:tc>
          <w:tcPr>
            <w:tcW w:w="2592" w:type="dxa"/>
            <w:shd w:val="clear" w:color="auto" w:fill="FFFFFF"/>
            <w:vAlign w:val="bottom"/>
            <w:hideMark/>
          </w:tcPr>
          <w:p w14:paraId="42FCB4FF" w14:textId="7A37ACDA" w:rsidR="00D6456B" w:rsidRPr="00A74216" w:rsidRDefault="00D6456B" w:rsidP="00D6456B">
            <w:pPr>
              <w:pStyle w:val="TableText"/>
              <w:rPr>
                <w:noProof w:val="0"/>
              </w:rPr>
            </w:pPr>
            <w:r>
              <w:rPr>
                <w:rFonts w:cs="Arial"/>
                <w:color w:val="000000"/>
              </w:rPr>
              <w:t>Reclassified fluent English proficient</w:t>
            </w:r>
          </w:p>
        </w:tc>
        <w:tc>
          <w:tcPr>
            <w:tcW w:w="1109" w:type="dxa"/>
            <w:shd w:val="clear" w:color="auto" w:fill="FFFFFF"/>
            <w:noWrap/>
            <w:vAlign w:val="bottom"/>
          </w:tcPr>
          <w:p w14:paraId="73B868B6" w14:textId="74BD728A" w:rsidR="00D6456B" w:rsidRPr="00A74216" w:rsidRDefault="00D6456B" w:rsidP="00042ED5">
            <w:pPr>
              <w:pStyle w:val="TableText"/>
              <w:rPr>
                <w:noProof w:val="0"/>
              </w:rPr>
            </w:pPr>
            <w:r>
              <w:t>109,920</w:t>
            </w:r>
          </w:p>
        </w:tc>
        <w:tc>
          <w:tcPr>
            <w:tcW w:w="792" w:type="dxa"/>
            <w:shd w:val="clear" w:color="auto" w:fill="FFFFFF"/>
            <w:noWrap/>
            <w:vAlign w:val="bottom"/>
          </w:tcPr>
          <w:p w14:paraId="0495F24D" w14:textId="22E0127E" w:rsidR="00D6456B" w:rsidRPr="00A74216" w:rsidRDefault="00D6456B" w:rsidP="00042ED5">
            <w:pPr>
              <w:pStyle w:val="TableText"/>
              <w:rPr>
                <w:noProof w:val="0"/>
              </w:rPr>
            </w:pPr>
            <w:r>
              <w:t>2536</w:t>
            </w:r>
          </w:p>
        </w:tc>
        <w:tc>
          <w:tcPr>
            <w:tcW w:w="648" w:type="dxa"/>
            <w:shd w:val="clear" w:color="auto" w:fill="FFFFFF"/>
            <w:noWrap/>
            <w:vAlign w:val="bottom"/>
          </w:tcPr>
          <w:p w14:paraId="077D21E8" w14:textId="09323714" w:rsidR="00D6456B" w:rsidRPr="00A74216" w:rsidRDefault="00D6456B" w:rsidP="00042ED5">
            <w:pPr>
              <w:pStyle w:val="TableText"/>
              <w:rPr>
                <w:noProof w:val="0"/>
              </w:rPr>
            </w:pPr>
            <w:r>
              <w:t>123</w:t>
            </w:r>
          </w:p>
        </w:tc>
        <w:tc>
          <w:tcPr>
            <w:tcW w:w="576" w:type="dxa"/>
            <w:shd w:val="clear" w:color="auto" w:fill="FFFFFF"/>
            <w:noWrap/>
            <w:vAlign w:val="bottom"/>
          </w:tcPr>
          <w:p w14:paraId="668A8204" w14:textId="6677C2CB" w:rsidR="00D6456B" w:rsidRPr="00A74216" w:rsidRDefault="00D6456B" w:rsidP="00042ED5">
            <w:pPr>
              <w:pStyle w:val="TableText"/>
              <w:rPr>
                <w:noProof w:val="0"/>
              </w:rPr>
            </w:pPr>
            <w:r>
              <w:t>42</w:t>
            </w:r>
          </w:p>
        </w:tc>
        <w:tc>
          <w:tcPr>
            <w:tcW w:w="576" w:type="dxa"/>
            <w:shd w:val="clear" w:color="auto" w:fill="FFFFFF"/>
            <w:noWrap/>
            <w:vAlign w:val="bottom"/>
          </w:tcPr>
          <w:p w14:paraId="6AAAD141" w14:textId="1B78DF5B" w:rsidR="00D6456B" w:rsidRPr="00A74216" w:rsidRDefault="00D6456B" w:rsidP="00042ED5">
            <w:pPr>
              <w:pStyle w:val="TableText"/>
              <w:rPr>
                <w:noProof w:val="0"/>
              </w:rPr>
            </w:pPr>
            <w:r>
              <w:t>26</w:t>
            </w:r>
          </w:p>
        </w:tc>
        <w:tc>
          <w:tcPr>
            <w:tcW w:w="576" w:type="dxa"/>
            <w:shd w:val="clear" w:color="auto" w:fill="FFFFFF"/>
            <w:noWrap/>
            <w:vAlign w:val="bottom"/>
          </w:tcPr>
          <w:p w14:paraId="362AA9D8" w14:textId="071D7855" w:rsidR="00D6456B" w:rsidRPr="00A74216" w:rsidRDefault="00D6456B" w:rsidP="00042ED5">
            <w:pPr>
              <w:pStyle w:val="TableText"/>
              <w:rPr>
                <w:noProof w:val="0"/>
              </w:rPr>
            </w:pPr>
            <w:r>
              <w:t>15</w:t>
            </w:r>
          </w:p>
        </w:tc>
        <w:tc>
          <w:tcPr>
            <w:tcW w:w="576" w:type="dxa"/>
            <w:shd w:val="clear" w:color="auto" w:fill="FFFFFF"/>
            <w:noWrap/>
            <w:vAlign w:val="bottom"/>
          </w:tcPr>
          <w:p w14:paraId="1DC28748" w14:textId="109E194B" w:rsidR="00D6456B" w:rsidRPr="00A74216" w:rsidRDefault="00D6456B" w:rsidP="00042ED5">
            <w:pPr>
              <w:pStyle w:val="TableText"/>
              <w:rPr>
                <w:noProof w:val="0"/>
              </w:rPr>
            </w:pPr>
            <w:r>
              <w:t>17</w:t>
            </w:r>
          </w:p>
        </w:tc>
        <w:tc>
          <w:tcPr>
            <w:tcW w:w="576" w:type="dxa"/>
            <w:shd w:val="clear" w:color="auto" w:fill="FFFFFF"/>
            <w:noWrap/>
            <w:vAlign w:val="bottom"/>
          </w:tcPr>
          <w:p w14:paraId="4ACC9764" w14:textId="1C3CFF81" w:rsidR="00D6456B" w:rsidRPr="00A74216" w:rsidRDefault="00D6456B" w:rsidP="00042ED5">
            <w:pPr>
              <w:pStyle w:val="TableText"/>
              <w:rPr>
                <w:noProof w:val="0"/>
              </w:rPr>
            </w:pPr>
            <w:r>
              <w:t>32</w:t>
            </w:r>
          </w:p>
        </w:tc>
        <w:tc>
          <w:tcPr>
            <w:tcW w:w="792" w:type="dxa"/>
            <w:shd w:val="clear" w:color="auto" w:fill="FFFFFF"/>
            <w:noWrap/>
            <w:vAlign w:val="bottom"/>
          </w:tcPr>
          <w:p w14:paraId="25D8C70C" w14:textId="6B22C69C" w:rsidR="00D6456B" w:rsidRPr="00A74216" w:rsidRDefault="00D6456B" w:rsidP="00042ED5">
            <w:pPr>
              <w:pStyle w:val="TableText"/>
              <w:rPr>
                <w:noProof w:val="0"/>
              </w:rPr>
            </w:pPr>
            <w:r>
              <w:t>2522</w:t>
            </w:r>
          </w:p>
        </w:tc>
        <w:tc>
          <w:tcPr>
            <w:tcW w:w="648" w:type="dxa"/>
            <w:shd w:val="clear" w:color="auto" w:fill="FFFFFF"/>
            <w:noWrap/>
            <w:vAlign w:val="bottom"/>
          </w:tcPr>
          <w:p w14:paraId="0858EA89" w14:textId="302A4B34" w:rsidR="00D6456B" w:rsidRPr="00A74216" w:rsidRDefault="00D6456B" w:rsidP="00042ED5">
            <w:pPr>
              <w:pStyle w:val="TableText"/>
              <w:rPr>
                <w:noProof w:val="0"/>
              </w:rPr>
            </w:pPr>
            <w:r>
              <w:t>110</w:t>
            </w:r>
          </w:p>
        </w:tc>
        <w:tc>
          <w:tcPr>
            <w:tcW w:w="576" w:type="dxa"/>
            <w:shd w:val="clear" w:color="auto" w:fill="FFFFFF"/>
            <w:noWrap/>
            <w:vAlign w:val="bottom"/>
          </w:tcPr>
          <w:p w14:paraId="562A2EB5" w14:textId="6193DF88" w:rsidR="00D6456B" w:rsidRPr="00A74216" w:rsidRDefault="00D6456B" w:rsidP="00042ED5">
            <w:pPr>
              <w:pStyle w:val="TableText"/>
              <w:rPr>
                <w:noProof w:val="0"/>
              </w:rPr>
            </w:pPr>
            <w:r>
              <w:t>37</w:t>
            </w:r>
          </w:p>
        </w:tc>
        <w:tc>
          <w:tcPr>
            <w:tcW w:w="576" w:type="dxa"/>
            <w:shd w:val="clear" w:color="auto" w:fill="FFFFFF"/>
            <w:noWrap/>
            <w:vAlign w:val="bottom"/>
          </w:tcPr>
          <w:p w14:paraId="2B4EC4A6" w14:textId="00F355DA" w:rsidR="00D6456B" w:rsidRPr="00A74216" w:rsidRDefault="00D6456B" w:rsidP="00042ED5">
            <w:pPr>
              <w:pStyle w:val="TableText"/>
              <w:rPr>
                <w:noProof w:val="0"/>
              </w:rPr>
            </w:pPr>
            <w:r>
              <w:t>30</w:t>
            </w:r>
          </w:p>
        </w:tc>
        <w:tc>
          <w:tcPr>
            <w:tcW w:w="576" w:type="dxa"/>
            <w:shd w:val="clear" w:color="auto" w:fill="FFFFFF"/>
            <w:noWrap/>
            <w:vAlign w:val="bottom"/>
          </w:tcPr>
          <w:p w14:paraId="07DAE78E" w14:textId="12313FD3" w:rsidR="00D6456B" w:rsidRPr="00A74216" w:rsidRDefault="00D6456B" w:rsidP="00042ED5">
            <w:pPr>
              <w:pStyle w:val="TableText"/>
              <w:rPr>
                <w:noProof w:val="0"/>
              </w:rPr>
            </w:pPr>
            <w:r>
              <w:t>18</w:t>
            </w:r>
          </w:p>
        </w:tc>
        <w:tc>
          <w:tcPr>
            <w:tcW w:w="576" w:type="dxa"/>
            <w:shd w:val="clear" w:color="auto" w:fill="FFFFFF"/>
            <w:noWrap/>
            <w:vAlign w:val="bottom"/>
          </w:tcPr>
          <w:p w14:paraId="73F1DE7E" w14:textId="066A3AE7" w:rsidR="00D6456B" w:rsidRPr="00A74216" w:rsidRDefault="00D6456B" w:rsidP="00042ED5">
            <w:pPr>
              <w:pStyle w:val="TableText"/>
              <w:rPr>
                <w:noProof w:val="0"/>
              </w:rPr>
            </w:pPr>
            <w:r>
              <w:t>16</w:t>
            </w:r>
          </w:p>
        </w:tc>
        <w:tc>
          <w:tcPr>
            <w:tcW w:w="576" w:type="dxa"/>
            <w:shd w:val="clear" w:color="auto" w:fill="FFFFFF"/>
            <w:noWrap/>
            <w:vAlign w:val="bottom"/>
          </w:tcPr>
          <w:p w14:paraId="20F1728C" w14:textId="34626634" w:rsidR="00D6456B" w:rsidRPr="00A74216" w:rsidRDefault="00D6456B" w:rsidP="00042ED5">
            <w:pPr>
              <w:pStyle w:val="TableText"/>
              <w:rPr>
                <w:noProof w:val="0"/>
              </w:rPr>
            </w:pPr>
            <w:r>
              <w:t>33</w:t>
            </w:r>
          </w:p>
        </w:tc>
        <w:tc>
          <w:tcPr>
            <w:tcW w:w="576" w:type="dxa"/>
            <w:shd w:val="clear" w:color="auto" w:fill="FFFFFF"/>
            <w:noWrap/>
            <w:vAlign w:val="bottom"/>
          </w:tcPr>
          <w:p w14:paraId="69C4388D" w14:textId="3DF7B684" w:rsidR="00D6456B" w:rsidRPr="00A74216" w:rsidRDefault="00D6456B" w:rsidP="00042ED5">
            <w:pPr>
              <w:pStyle w:val="TableText"/>
              <w:rPr>
                <w:noProof w:val="0"/>
              </w:rPr>
            </w:pPr>
            <w:r>
              <w:t>14</w:t>
            </w:r>
          </w:p>
        </w:tc>
        <w:tc>
          <w:tcPr>
            <w:tcW w:w="864" w:type="dxa"/>
            <w:shd w:val="clear" w:color="auto" w:fill="FFFFFF"/>
            <w:noWrap/>
            <w:vAlign w:val="bottom"/>
          </w:tcPr>
          <w:p w14:paraId="27BA754E" w14:textId="6321AB13" w:rsidR="00D6456B" w:rsidRPr="00A74216" w:rsidRDefault="00D6456B" w:rsidP="00042ED5">
            <w:pPr>
              <w:pStyle w:val="TableText"/>
              <w:rPr>
                <w:noProof w:val="0"/>
              </w:rPr>
            </w:pPr>
            <w:r>
              <w:t>−1.23</w:t>
            </w:r>
          </w:p>
        </w:tc>
      </w:tr>
      <w:tr w:rsidR="00000000" w:rsidRPr="00A74216" w14:paraId="4B53C1AF" w14:textId="77777777" w:rsidTr="00E328D6">
        <w:tc>
          <w:tcPr>
            <w:tcW w:w="2592" w:type="dxa"/>
            <w:tcBorders>
              <w:bottom w:val="single" w:sz="4" w:space="0" w:color="auto"/>
            </w:tcBorders>
            <w:shd w:val="clear" w:color="auto" w:fill="FFFFFF"/>
            <w:vAlign w:val="bottom"/>
            <w:hideMark/>
          </w:tcPr>
          <w:p w14:paraId="3B159C78" w14:textId="26F7F818" w:rsidR="00D6456B" w:rsidRPr="00A74216" w:rsidRDefault="00D6456B" w:rsidP="00D6456B">
            <w:pPr>
              <w:pStyle w:val="TableText"/>
              <w:rPr>
                <w:noProof w:val="0"/>
              </w:rPr>
            </w:pPr>
            <w:r>
              <w:rPr>
                <w:rFonts w:cs="Arial"/>
                <w:color w:val="000000"/>
              </w:rPr>
              <w:t>Initial fluent English proficient</w:t>
            </w:r>
          </w:p>
        </w:tc>
        <w:tc>
          <w:tcPr>
            <w:tcW w:w="1109" w:type="dxa"/>
            <w:tcBorders>
              <w:bottom w:val="single" w:sz="4" w:space="0" w:color="auto"/>
            </w:tcBorders>
            <w:shd w:val="clear" w:color="auto" w:fill="FFFFFF"/>
            <w:noWrap/>
            <w:vAlign w:val="bottom"/>
          </w:tcPr>
          <w:p w14:paraId="47208794" w14:textId="1DACD437" w:rsidR="00D6456B" w:rsidRPr="00A74216" w:rsidRDefault="00D6456B" w:rsidP="00042ED5">
            <w:pPr>
              <w:pStyle w:val="TableText"/>
              <w:rPr>
                <w:noProof w:val="0"/>
              </w:rPr>
            </w:pPr>
            <w:r>
              <w:t>16,855</w:t>
            </w:r>
          </w:p>
        </w:tc>
        <w:tc>
          <w:tcPr>
            <w:tcW w:w="792" w:type="dxa"/>
            <w:tcBorders>
              <w:bottom w:val="single" w:sz="4" w:space="0" w:color="auto"/>
            </w:tcBorders>
            <w:shd w:val="clear" w:color="auto" w:fill="FFFFFF"/>
            <w:noWrap/>
            <w:vAlign w:val="bottom"/>
          </w:tcPr>
          <w:p w14:paraId="45FE0664" w14:textId="0A56136E" w:rsidR="00D6456B" w:rsidRPr="00A74216" w:rsidRDefault="00D6456B" w:rsidP="00042ED5">
            <w:pPr>
              <w:pStyle w:val="TableText"/>
              <w:rPr>
                <w:noProof w:val="0"/>
              </w:rPr>
            </w:pPr>
            <w:r>
              <w:t>2627</w:t>
            </w:r>
          </w:p>
        </w:tc>
        <w:tc>
          <w:tcPr>
            <w:tcW w:w="648" w:type="dxa"/>
            <w:tcBorders>
              <w:bottom w:val="single" w:sz="4" w:space="0" w:color="auto"/>
            </w:tcBorders>
            <w:shd w:val="clear" w:color="auto" w:fill="FFFFFF"/>
            <w:noWrap/>
            <w:vAlign w:val="bottom"/>
          </w:tcPr>
          <w:p w14:paraId="3D480B10" w14:textId="23342773" w:rsidR="00D6456B" w:rsidRPr="00A74216" w:rsidRDefault="00D6456B" w:rsidP="00042ED5">
            <w:pPr>
              <w:pStyle w:val="TableText"/>
              <w:rPr>
                <w:noProof w:val="0"/>
              </w:rPr>
            </w:pPr>
            <w:r>
              <w:t>138</w:t>
            </w:r>
          </w:p>
        </w:tc>
        <w:tc>
          <w:tcPr>
            <w:tcW w:w="576" w:type="dxa"/>
            <w:tcBorders>
              <w:bottom w:val="single" w:sz="4" w:space="0" w:color="auto"/>
            </w:tcBorders>
            <w:shd w:val="clear" w:color="auto" w:fill="FFFFFF"/>
            <w:noWrap/>
            <w:vAlign w:val="bottom"/>
          </w:tcPr>
          <w:p w14:paraId="0FDD2B66" w14:textId="22DA1B01" w:rsidR="00D6456B" w:rsidRPr="00A74216" w:rsidRDefault="00D6456B" w:rsidP="00042ED5">
            <w:pPr>
              <w:pStyle w:val="TableText"/>
              <w:rPr>
                <w:noProof w:val="0"/>
              </w:rPr>
            </w:pPr>
            <w:r>
              <w:t>20</w:t>
            </w:r>
          </w:p>
        </w:tc>
        <w:tc>
          <w:tcPr>
            <w:tcW w:w="576" w:type="dxa"/>
            <w:tcBorders>
              <w:bottom w:val="single" w:sz="4" w:space="0" w:color="auto"/>
            </w:tcBorders>
            <w:shd w:val="clear" w:color="auto" w:fill="FFFFFF"/>
            <w:noWrap/>
            <w:vAlign w:val="bottom"/>
          </w:tcPr>
          <w:p w14:paraId="32D69F94" w14:textId="244ABFFE" w:rsidR="00D6456B" w:rsidRPr="00A74216" w:rsidRDefault="00D6456B" w:rsidP="00042ED5">
            <w:pPr>
              <w:pStyle w:val="TableText"/>
              <w:rPr>
                <w:noProof w:val="0"/>
              </w:rPr>
            </w:pPr>
            <w:r>
              <w:t>19</w:t>
            </w:r>
          </w:p>
        </w:tc>
        <w:tc>
          <w:tcPr>
            <w:tcW w:w="576" w:type="dxa"/>
            <w:tcBorders>
              <w:bottom w:val="single" w:sz="4" w:space="0" w:color="auto"/>
            </w:tcBorders>
            <w:shd w:val="clear" w:color="auto" w:fill="FFFFFF"/>
            <w:noWrap/>
            <w:vAlign w:val="bottom"/>
          </w:tcPr>
          <w:p w14:paraId="6EB4BB18" w14:textId="62B449D0" w:rsidR="00D6456B" w:rsidRPr="00A74216" w:rsidRDefault="00D6456B" w:rsidP="00042ED5">
            <w:pPr>
              <w:pStyle w:val="TableText"/>
              <w:rPr>
                <w:noProof w:val="0"/>
              </w:rPr>
            </w:pPr>
            <w:r>
              <w:t>17</w:t>
            </w:r>
          </w:p>
        </w:tc>
        <w:tc>
          <w:tcPr>
            <w:tcW w:w="576" w:type="dxa"/>
            <w:tcBorders>
              <w:bottom w:val="single" w:sz="4" w:space="0" w:color="auto"/>
            </w:tcBorders>
            <w:shd w:val="clear" w:color="auto" w:fill="FFFFFF"/>
            <w:noWrap/>
            <w:vAlign w:val="bottom"/>
          </w:tcPr>
          <w:p w14:paraId="267A68C1" w14:textId="3980A8E6" w:rsidR="00D6456B" w:rsidRPr="00A74216" w:rsidRDefault="00D6456B" w:rsidP="00042ED5">
            <w:pPr>
              <w:pStyle w:val="TableText"/>
              <w:rPr>
                <w:noProof w:val="0"/>
              </w:rPr>
            </w:pPr>
            <w:r>
              <w:t>44</w:t>
            </w:r>
          </w:p>
        </w:tc>
        <w:tc>
          <w:tcPr>
            <w:tcW w:w="576" w:type="dxa"/>
            <w:tcBorders>
              <w:bottom w:val="single" w:sz="4" w:space="0" w:color="auto"/>
            </w:tcBorders>
            <w:shd w:val="clear" w:color="auto" w:fill="FFFFFF"/>
            <w:noWrap/>
            <w:vAlign w:val="bottom"/>
          </w:tcPr>
          <w:p w14:paraId="41117048" w14:textId="17DC4E75" w:rsidR="00D6456B" w:rsidRPr="00A74216" w:rsidRDefault="00D6456B" w:rsidP="00042ED5">
            <w:pPr>
              <w:pStyle w:val="TableText"/>
              <w:rPr>
                <w:noProof w:val="0"/>
              </w:rPr>
            </w:pPr>
            <w:r>
              <w:t>61</w:t>
            </w:r>
          </w:p>
        </w:tc>
        <w:tc>
          <w:tcPr>
            <w:tcW w:w="792" w:type="dxa"/>
            <w:tcBorders>
              <w:bottom w:val="single" w:sz="4" w:space="0" w:color="auto"/>
            </w:tcBorders>
            <w:shd w:val="clear" w:color="auto" w:fill="FFFFFF"/>
            <w:noWrap/>
            <w:vAlign w:val="bottom"/>
          </w:tcPr>
          <w:p w14:paraId="550D4E86" w14:textId="79BA9C3E" w:rsidR="00D6456B" w:rsidRPr="00A74216" w:rsidRDefault="00D6456B" w:rsidP="00042ED5">
            <w:pPr>
              <w:pStyle w:val="TableText"/>
              <w:rPr>
                <w:noProof w:val="0"/>
              </w:rPr>
            </w:pPr>
            <w:r>
              <w:t>2603</w:t>
            </w:r>
          </w:p>
        </w:tc>
        <w:tc>
          <w:tcPr>
            <w:tcW w:w="648" w:type="dxa"/>
            <w:tcBorders>
              <w:bottom w:val="single" w:sz="4" w:space="0" w:color="auto"/>
            </w:tcBorders>
            <w:shd w:val="clear" w:color="auto" w:fill="FFFFFF"/>
            <w:noWrap/>
            <w:vAlign w:val="bottom"/>
          </w:tcPr>
          <w:p w14:paraId="7A8A58BF" w14:textId="0708EA24" w:rsidR="00D6456B" w:rsidRPr="00A74216" w:rsidRDefault="00D6456B" w:rsidP="00042ED5">
            <w:pPr>
              <w:pStyle w:val="TableText"/>
              <w:rPr>
                <w:noProof w:val="0"/>
              </w:rPr>
            </w:pPr>
            <w:r>
              <w:t>122</w:t>
            </w:r>
          </w:p>
        </w:tc>
        <w:tc>
          <w:tcPr>
            <w:tcW w:w="576" w:type="dxa"/>
            <w:tcBorders>
              <w:bottom w:val="single" w:sz="4" w:space="0" w:color="auto"/>
            </w:tcBorders>
            <w:shd w:val="clear" w:color="auto" w:fill="FFFFFF"/>
            <w:noWrap/>
            <w:vAlign w:val="bottom"/>
          </w:tcPr>
          <w:p w14:paraId="287B9112" w14:textId="7C0B250A" w:rsidR="00D6456B" w:rsidRPr="00A74216" w:rsidRDefault="00D6456B" w:rsidP="00042ED5">
            <w:pPr>
              <w:pStyle w:val="TableText"/>
              <w:rPr>
                <w:noProof w:val="0"/>
              </w:rPr>
            </w:pPr>
            <w:r>
              <w:t>18</w:t>
            </w:r>
          </w:p>
        </w:tc>
        <w:tc>
          <w:tcPr>
            <w:tcW w:w="576" w:type="dxa"/>
            <w:tcBorders>
              <w:bottom w:val="single" w:sz="4" w:space="0" w:color="auto"/>
            </w:tcBorders>
            <w:shd w:val="clear" w:color="auto" w:fill="FFFFFF"/>
            <w:noWrap/>
            <w:vAlign w:val="bottom"/>
          </w:tcPr>
          <w:p w14:paraId="277938C8" w14:textId="5298F927" w:rsidR="00D6456B" w:rsidRPr="00A74216" w:rsidRDefault="00D6456B" w:rsidP="00042ED5">
            <w:pPr>
              <w:pStyle w:val="TableText"/>
              <w:rPr>
                <w:noProof w:val="0"/>
              </w:rPr>
            </w:pPr>
            <w:r>
              <w:t>20</w:t>
            </w:r>
          </w:p>
        </w:tc>
        <w:tc>
          <w:tcPr>
            <w:tcW w:w="576" w:type="dxa"/>
            <w:tcBorders>
              <w:bottom w:val="single" w:sz="4" w:space="0" w:color="auto"/>
            </w:tcBorders>
            <w:shd w:val="clear" w:color="auto" w:fill="FFFFFF"/>
            <w:noWrap/>
            <w:vAlign w:val="bottom"/>
          </w:tcPr>
          <w:p w14:paraId="708410F1" w14:textId="519B2535" w:rsidR="00D6456B" w:rsidRPr="00A74216" w:rsidRDefault="00D6456B" w:rsidP="00042ED5">
            <w:pPr>
              <w:pStyle w:val="TableText"/>
              <w:rPr>
                <w:noProof w:val="0"/>
              </w:rPr>
            </w:pPr>
            <w:r>
              <w:t>20</w:t>
            </w:r>
          </w:p>
        </w:tc>
        <w:tc>
          <w:tcPr>
            <w:tcW w:w="576" w:type="dxa"/>
            <w:tcBorders>
              <w:bottom w:val="single" w:sz="4" w:space="0" w:color="auto"/>
            </w:tcBorders>
            <w:shd w:val="clear" w:color="auto" w:fill="FFFFFF"/>
            <w:noWrap/>
            <w:vAlign w:val="bottom"/>
          </w:tcPr>
          <w:p w14:paraId="158AE7E9" w14:textId="47EF4C81" w:rsidR="00D6456B" w:rsidRPr="00A74216" w:rsidRDefault="00D6456B" w:rsidP="00042ED5">
            <w:pPr>
              <w:pStyle w:val="TableText"/>
              <w:rPr>
                <w:noProof w:val="0"/>
              </w:rPr>
            </w:pPr>
            <w:r>
              <w:t>42</w:t>
            </w:r>
          </w:p>
        </w:tc>
        <w:tc>
          <w:tcPr>
            <w:tcW w:w="576" w:type="dxa"/>
            <w:tcBorders>
              <w:bottom w:val="single" w:sz="4" w:space="0" w:color="auto"/>
            </w:tcBorders>
            <w:shd w:val="clear" w:color="auto" w:fill="FFFFFF"/>
            <w:noWrap/>
            <w:vAlign w:val="bottom"/>
          </w:tcPr>
          <w:p w14:paraId="0CEFA0F3" w14:textId="4256BA12" w:rsidR="00D6456B" w:rsidRPr="00A74216" w:rsidRDefault="00D6456B" w:rsidP="00042ED5">
            <w:pPr>
              <w:pStyle w:val="TableText"/>
              <w:rPr>
                <w:noProof w:val="0"/>
              </w:rPr>
            </w:pPr>
            <w:r>
              <w:t>62</w:t>
            </w:r>
          </w:p>
        </w:tc>
        <w:tc>
          <w:tcPr>
            <w:tcW w:w="576" w:type="dxa"/>
            <w:tcBorders>
              <w:bottom w:val="single" w:sz="4" w:space="0" w:color="auto"/>
            </w:tcBorders>
            <w:shd w:val="clear" w:color="auto" w:fill="FFFFFF"/>
            <w:noWrap/>
            <w:vAlign w:val="bottom"/>
          </w:tcPr>
          <w:p w14:paraId="5FFE52CE" w14:textId="142D09C7" w:rsidR="00D6456B" w:rsidRPr="00A74216" w:rsidRDefault="00D6456B" w:rsidP="00042ED5">
            <w:pPr>
              <w:pStyle w:val="TableText"/>
              <w:rPr>
                <w:noProof w:val="0"/>
              </w:rPr>
            </w:pPr>
            <w:r>
              <w:t>24</w:t>
            </w:r>
          </w:p>
        </w:tc>
        <w:tc>
          <w:tcPr>
            <w:tcW w:w="864" w:type="dxa"/>
            <w:tcBorders>
              <w:bottom w:val="single" w:sz="4" w:space="0" w:color="auto"/>
            </w:tcBorders>
            <w:shd w:val="clear" w:color="auto" w:fill="FFFFFF"/>
            <w:noWrap/>
            <w:vAlign w:val="bottom"/>
          </w:tcPr>
          <w:p w14:paraId="3ABBA272" w14:textId="1EDCC47A" w:rsidR="00D6456B" w:rsidRPr="00A74216" w:rsidRDefault="00D6456B" w:rsidP="00042ED5">
            <w:pPr>
              <w:pStyle w:val="TableText"/>
              <w:rPr>
                <w:noProof w:val="0"/>
              </w:rPr>
            </w:pPr>
            <w:r>
              <w:t>−1.09</w:t>
            </w:r>
          </w:p>
        </w:tc>
      </w:tr>
      <w:tr w:rsidR="00000000" w:rsidRPr="00A74216" w14:paraId="60AE6F46" w14:textId="77777777" w:rsidTr="00E328D6">
        <w:tc>
          <w:tcPr>
            <w:tcW w:w="2592" w:type="dxa"/>
            <w:tcBorders>
              <w:top w:val="single" w:sz="4" w:space="0" w:color="auto"/>
              <w:bottom w:val="nil"/>
            </w:tcBorders>
            <w:shd w:val="clear" w:color="auto" w:fill="FFFFFF"/>
            <w:vAlign w:val="center"/>
            <w:hideMark/>
          </w:tcPr>
          <w:p w14:paraId="673A4158" w14:textId="77777777" w:rsidR="005C079E" w:rsidRPr="00A74216" w:rsidRDefault="005C079E" w:rsidP="005C079E">
            <w:pPr>
              <w:pStyle w:val="TableText"/>
              <w:rPr>
                <w:noProof w:val="0"/>
              </w:rPr>
            </w:pPr>
            <w:r w:rsidRPr="00A74216">
              <w:rPr>
                <w:noProof w:val="0"/>
              </w:rPr>
              <w:t>Economically disadvantaged</w:t>
            </w:r>
          </w:p>
        </w:tc>
        <w:tc>
          <w:tcPr>
            <w:tcW w:w="1109" w:type="dxa"/>
            <w:tcBorders>
              <w:top w:val="single" w:sz="4" w:space="0" w:color="auto"/>
              <w:bottom w:val="nil"/>
            </w:tcBorders>
            <w:shd w:val="clear" w:color="auto" w:fill="FFFFFF"/>
            <w:noWrap/>
            <w:vAlign w:val="bottom"/>
          </w:tcPr>
          <w:p w14:paraId="40E9C6F4" w14:textId="166A441B" w:rsidR="005C079E" w:rsidRPr="00A74216" w:rsidRDefault="005C079E" w:rsidP="00042ED5">
            <w:pPr>
              <w:pStyle w:val="TableText"/>
              <w:rPr>
                <w:noProof w:val="0"/>
              </w:rPr>
            </w:pPr>
            <w:r>
              <w:t>265,762</w:t>
            </w:r>
          </w:p>
        </w:tc>
        <w:tc>
          <w:tcPr>
            <w:tcW w:w="792" w:type="dxa"/>
            <w:tcBorders>
              <w:top w:val="single" w:sz="4" w:space="0" w:color="auto"/>
              <w:bottom w:val="nil"/>
            </w:tcBorders>
            <w:shd w:val="clear" w:color="auto" w:fill="FFFFFF"/>
            <w:noWrap/>
            <w:vAlign w:val="bottom"/>
          </w:tcPr>
          <w:p w14:paraId="63824D63" w14:textId="05C373BD" w:rsidR="005C079E" w:rsidRPr="00A74216" w:rsidRDefault="005C079E" w:rsidP="00042ED5">
            <w:pPr>
              <w:pStyle w:val="TableText"/>
              <w:rPr>
                <w:noProof w:val="0"/>
              </w:rPr>
            </w:pPr>
            <w:r>
              <w:t>2492</w:t>
            </w:r>
          </w:p>
        </w:tc>
        <w:tc>
          <w:tcPr>
            <w:tcW w:w="648" w:type="dxa"/>
            <w:tcBorders>
              <w:top w:val="single" w:sz="4" w:space="0" w:color="auto"/>
              <w:bottom w:val="nil"/>
            </w:tcBorders>
            <w:shd w:val="clear" w:color="auto" w:fill="FFFFFF"/>
            <w:noWrap/>
            <w:vAlign w:val="bottom"/>
          </w:tcPr>
          <w:p w14:paraId="18DFCB80" w14:textId="363BC86B" w:rsidR="005C079E" w:rsidRPr="00A74216" w:rsidRDefault="005C079E" w:rsidP="00042ED5">
            <w:pPr>
              <w:pStyle w:val="TableText"/>
              <w:rPr>
                <w:noProof w:val="0"/>
              </w:rPr>
            </w:pPr>
            <w:r>
              <w:t>121</w:t>
            </w:r>
          </w:p>
        </w:tc>
        <w:tc>
          <w:tcPr>
            <w:tcW w:w="576" w:type="dxa"/>
            <w:tcBorders>
              <w:top w:val="single" w:sz="4" w:space="0" w:color="auto"/>
              <w:bottom w:val="nil"/>
            </w:tcBorders>
            <w:shd w:val="clear" w:color="auto" w:fill="FFFFFF"/>
            <w:noWrap/>
            <w:vAlign w:val="bottom"/>
          </w:tcPr>
          <w:p w14:paraId="5C8E9CA1" w14:textId="2E847189" w:rsidR="005C079E" w:rsidRPr="00A74216" w:rsidRDefault="005C079E" w:rsidP="00042ED5">
            <w:pPr>
              <w:pStyle w:val="TableText"/>
              <w:rPr>
                <w:noProof w:val="0"/>
              </w:rPr>
            </w:pPr>
            <w:r>
              <w:t>56</w:t>
            </w:r>
          </w:p>
        </w:tc>
        <w:tc>
          <w:tcPr>
            <w:tcW w:w="576" w:type="dxa"/>
            <w:tcBorders>
              <w:top w:val="single" w:sz="4" w:space="0" w:color="auto"/>
              <w:bottom w:val="nil"/>
            </w:tcBorders>
            <w:shd w:val="clear" w:color="auto" w:fill="FFFFFF"/>
            <w:noWrap/>
            <w:vAlign w:val="bottom"/>
          </w:tcPr>
          <w:p w14:paraId="661BAFFE" w14:textId="2A04653F" w:rsidR="005C079E" w:rsidRPr="00A74216" w:rsidRDefault="005C079E" w:rsidP="00042ED5">
            <w:pPr>
              <w:pStyle w:val="TableText"/>
              <w:rPr>
                <w:noProof w:val="0"/>
              </w:rPr>
            </w:pPr>
            <w:r>
              <w:t>23</w:t>
            </w:r>
          </w:p>
        </w:tc>
        <w:tc>
          <w:tcPr>
            <w:tcW w:w="576" w:type="dxa"/>
            <w:tcBorders>
              <w:top w:val="single" w:sz="4" w:space="0" w:color="auto"/>
              <w:bottom w:val="nil"/>
            </w:tcBorders>
            <w:shd w:val="clear" w:color="auto" w:fill="FFFFFF"/>
            <w:noWrap/>
            <w:vAlign w:val="bottom"/>
          </w:tcPr>
          <w:p w14:paraId="4F3B8581" w14:textId="05ACD883" w:rsidR="005C079E" w:rsidRPr="00A74216" w:rsidRDefault="005C079E" w:rsidP="00042ED5">
            <w:pPr>
              <w:pStyle w:val="TableText"/>
              <w:rPr>
                <w:noProof w:val="0"/>
              </w:rPr>
            </w:pPr>
            <w:r>
              <w:t>11</w:t>
            </w:r>
          </w:p>
        </w:tc>
        <w:tc>
          <w:tcPr>
            <w:tcW w:w="576" w:type="dxa"/>
            <w:tcBorders>
              <w:top w:val="single" w:sz="4" w:space="0" w:color="auto"/>
              <w:bottom w:val="nil"/>
            </w:tcBorders>
            <w:shd w:val="clear" w:color="auto" w:fill="FFFFFF"/>
            <w:noWrap/>
            <w:vAlign w:val="bottom"/>
          </w:tcPr>
          <w:p w14:paraId="397D84B9" w14:textId="52FADD06" w:rsidR="005C079E" w:rsidRPr="00A74216" w:rsidRDefault="005C079E" w:rsidP="00042ED5">
            <w:pPr>
              <w:pStyle w:val="TableText"/>
              <w:rPr>
                <w:noProof w:val="0"/>
              </w:rPr>
            </w:pPr>
            <w:r>
              <w:t>10</w:t>
            </w:r>
          </w:p>
        </w:tc>
        <w:tc>
          <w:tcPr>
            <w:tcW w:w="576" w:type="dxa"/>
            <w:tcBorders>
              <w:top w:val="single" w:sz="4" w:space="0" w:color="auto"/>
              <w:bottom w:val="nil"/>
            </w:tcBorders>
            <w:shd w:val="clear" w:color="auto" w:fill="FFFFFF"/>
            <w:noWrap/>
            <w:vAlign w:val="bottom"/>
          </w:tcPr>
          <w:p w14:paraId="1F598566" w14:textId="7CFE1B4C" w:rsidR="005C079E" w:rsidRPr="00A74216" w:rsidRDefault="005C079E" w:rsidP="00042ED5">
            <w:pPr>
              <w:pStyle w:val="TableText"/>
              <w:rPr>
                <w:noProof w:val="0"/>
              </w:rPr>
            </w:pPr>
            <w:r>
              <w:t>21</w:t>
            </w:r>
          </w:p>
        </w:tc>
        <w:tc>
          <w:tcPr>
            <w:tcW w:w="792" w:type="dxa"/>
            <w:tcBorders>
              <w:top w:val="single" w:sz="4" w:space="0" w:color="auto"/>
              <w:bottom w:val="nil"/>
            </w:tcBorders>
            <w:shd w:val="clear" w:color="auto" w:fill="FFFFFF"/>
            <w:noWrap/>
            <w:vAlign w:val="bottom"/>
          </w:tcPr>
          <w:p w14:paraId="485F6BE0" w14:textId="3B6A36EF" w:rsidR="005C079E" w:rsidRPr="00A74216" w:rsidRDefault="005C079E" w:rsidP="00042ED5">
            <w:pPr>
              <w:pStyle w:val="TableText"/>
              <w:rPr>
                <w:noProof w:val="0"/>
              </w:rPr>
            </w:pPr>
            <w:r>
              <w:t>2481</w:t>
            </w:r>
          </w:p>
        </w:tc>
        <w:tc>
          <w:tcPr>
            <w:tcW w:w="648" w:type="dxa"/>
            <w:tcBorders>
              <w:top w:val="single" w:sz="4" w:space="0" w:color="auto"/>
              <w:bottom w:val="nil"/>
            </w:tcBorders>
            <w:shd w:val="clear" w:color="auto" w:fill="FFFFFF"/>
            <w:noWrap/>
            <w:vAlign w:val="bottom"/>
          </w:tcPr>
          <w:p w14:paraId="0FBA57B4" w14:textId="74CA4045" w:rsidR="005C079E" w:rsidRPr="00A74216" w:rsidRDefault="005C079E" w:rsidP="00042ED5">
            <w:pPr>
              <w:pStyle w:val="TableText"/>
              <w:rPr>
                <w:noProof w:val="0"/>
              </w:rPr>
            </w:pPr>
            <w:r>
              <w:t>111</w:t>
            </w:r>
          </w:p>
        </w:tc>
        <w:tc>
          <w:tcPr>
            <w:tcW w:w="576" w:type="dxa"/>
            <w:tcBorders>
              <w:top w:val="single" w:sz="4" w:space="0" w:color="auto"/>
              <w:bottom w:val="nil"/>
            </w:tcBorders>
            <w:shd w:val="clear" w:color="auto" w:fill="FFFFFF"/>
            <w:noWrap/>
            <w:vAlign w:val="bottom"/>
          </w:tcPr>
          <w:p w14:paraId="7AC35A5F" w14:textId="0E1081EB" w:rsidR="005C079E" w:rsidRPr="00A74216" w:rsidRDefault="005C079E" w:rsidP="00042ED5">
            <w:pPr>
              <w:pStyle w:val="TableText"/>
              <w:rPr>
                <w:noProof w:val="0"/>
              </w:rPr>
            </w:pPr>
            <w:r>
              <w:t>52</w:t>
            </w:r>
          </w:p>
        </w:tc>
        <w:tc>
          <w:tcPr>
            <w:tcW w:w="576" w:type="dxa"/>
            <w:tcBorders>
              <w:top w:val="single" w:sz="4" w:space="0" w:color="auto"/>
              <w:bottom w:val="nil"/>
            </w:tcBorders>
            <w:shd w:val="clear" w:color="auto" w:fill="FFFFFF"/>
            <w:noWrap/>
            <w:vAlign w:val="bottom"/>
          </w:tcPr>
          <w:p w14:paraId="336EE161" w14:textId="2A54C8BF" w:rsidR="005C079E" w:rsidRPr="00A74216" w:rsidRDefault="005C079E" w:rsidP="00042ED5">
            <w:pPr>
              <w:pStyle w:val="TableText"/>
              <w:rPr>
                <w:noProof w:val="0"/>
              </w:rPr>
            </w:pPr>
            <w:r>
              <w:t>26</w:t>
            </w:r>
          </w:p>
        </w:tc>
        <w:tc>
          <w:tcPr>
            <w:tcW w:w="576" w:type="dxa"/>
            <w:tcBorders>
              <w:top w:val="single" w:sz="4" w:space="0" w:color="auto"/>
              <w:bottom w:val="nil"/>
            </w:tcBorders>
            <w:shd w:val="clear" w:color="auto" w:fill="FFFFFF"/>
            <w:noWrap/>
            <w:vAlign w:val="bottom"/>
          </w:tcPr>
          <w:p w14:paraId="3FC90B3F" w14:textId="11A61FF5" w:rsidR="005C079E" w:rsidRPr="00A74216" w:rsidRDefault="005C079E" w:rsidP="00042ED5">
            <w:pPr>
              <w:pStyle w:val="TableText"/>
              <w:rPr>
                <w:noProof w:val="0"/>
              </w:rPr>
            </w:pPr>
            <w:r>
              <w:t>13</w:t>
            </w:r>
          </w:p>
        </w:tc>
        <w:tc>
          <w:tcPr>
            <w:tcW w:w="576" w:type="dxa"/>
            <w:tcBorders>
              <w:top w:val="single" w:sz="4" w:space="0" w:color="auto"/>
              <w:bottom w:val="nil"/>
            </w:tcBorders>
            <w:shd w:val="clear" w:color="auto" w:fill="FFFFFF"/>
            <w:noWrap/>
            <w:vAlign w:val="bottom"/>
          </w:tcPr>
          <w:p w14:paraId="1EC154E4" w14:textId="2D24A1F1" w:rsidR="005C079E" w:rsidRPr="00A74216" w:rsidRDefault="005C079E" w:rsidP="00042ED5">
            <w:pPr>
              <w:pStyle w:val="TableText"/>
              <w:rPr>
                <w:noProof w:val="0"/>
              </w:rPr>
            </w:pPr>
            <w:r>
              <w:t>9</w:t>
            </w:r>
          </w:p>
        </w:tc>
        <w:tc>
          <w:tcPr>
            <w:tcW w:w="576" w:type="dxa"/>
            <w:tcBorders>
              <w:top w:val="single" w:sz="4" w:space="0" w:color="auto"/>
              <w:bottom w:val="nil"/>
            </w:tcBorders>
            <w:shd w:val="clear" w:color="auto" w:fill="FFFFFF"/>
            <w:noWrap/>
            <w:vAlign w:val="bottom"/>
          </w:tcPr>
          <w:p w14:paraId="79E282F8" w14:textId="71656D45" w:rsidR="005C079E" w:rsidRPr="00A74216" w:rsidRDefault="005C079E" w:rsidP="00042ED5">
            <w:pPr>
              <w:pStyle w:val="TableText"/>
              <w:rPr>
                <w:noProof w:val="0"/>
              </w:rPr>
            </w:pPr>
            <w:r>
              <w:t>22</w:t>
            </w:r>
          </w:p>
        </w:tc>
        <w:tc>
          <w:tcPr>
            <w:tcW w:w="576" w:type="dxa"/>
            <w:tcBorders>
              <w:top w:val="single" w:sz="4" w:space="0" w:color="auto"/>
              <w:bottom w:val="nil"/>
            </w:tcBorders>
            <w:shd w:val="clear" w:color="auto" w:fill="FFFFFF"/>
            <w:noWrap/>
            <w:vAlign w:val="bottom"/>
          </w:tcPr>
          <w:p w14:paraId="01C763A0" w14:textId="5B1DDE49" w:rsidR="005C079E" w:rsidRPr="00A74216" w:rsidRDefault="005C079E" w:rsidP="00042ED5">
            <w:pPr>
              <w:pStyle w:val="TableText"/>
              <w:rPr>
                <w:noProof w:val="0"/>
              </w:rPr>
            </w:pPr>
            <w:r>
              <w:t>11</w:t>
            </w:r>
          </w:p>
        </w:tc>
        <w:tc>
          <w:tcPr>
            <w:tcW w:w="864" w:type="dxa"/>
            <w:tcBorders>
              <w:top w:val="single" w:sz="4" w:space="0" w:color="auto"/>
              <w:bottom w:val="nil"/>
            </w:tcBorders>
            <w:shd w:val="clear" w:color="auto" w:fill="FFFFFF"/>
            <w:noWrap/>
            <w:vAlign w:val="bottom"/>
          </w:tcPr>
          <w:p w14:paraId="5945AA98" w14:textId="23E577DA" w:rsidR="005C079E" w:rsidRPr="00A74216" w:rsidRDefault="005C079E" w:rsidP="00042ED5">
            <w:pPr>
              <w:pStyle w:val="TableText"/>
              <w:rPr>
                <w:noProof w:val="0"/>
              </w:rPr>
            </w:pPr>
            <w:r>
              <w:t>−1.03</w:t>
            </w:r>
          </w:p>
        </w:tc>
      </w:tr>
      <w:tr w:rsidR="00000000" w:rsidRPr="00A74216" w14:paraId="243C7215" w14:textId="77777777" w:rsidTr="00E328D6">
        <w:tc>
          <w:tcPr>
            <w:tcW w:w="2592" w:type="dxa"/>
            <w:tcBorders>
              <w:top w:val="nil"/>
              <w:bottom w:val="single" w:sz="4" w:space="0" w:color="auto"/>
            </w:tcBorders>
            <w:shd w:val="clear" w:color="auto" w:fill="FFFFFF"/>
            <w:vAlign w:val="center"/>
            <w:hideMark/>
          </w:tcPr>
          <w:p w14:paraId="1EEFAA0C" w14:textId="77777777" w:rsidR="005C079E" w:rsidRPr="00A74216" w:rsidRDefault="005C079E" w:rsidP="005C079E">
            <w:pPr>
              <w:pStyle w:val="TableText"/>
              <w:rPr>
                <w:noProof w:val="0"/>
              </w:rPr>
            </w:pPr>
            <w:r w:rsidRPr="00A74216">
              <w:rPr>
                <w:noProof w:val="0"/>
              </w:rPr>
              <w:t>Not economically disadvantaged</w:t>
            </w:r>
          </w:p>
        </w:tc>
        <w:tc>
          <w:tcPr>
            <w:tcW w:w="1109" w:type="dxa"/>
            <w:tcBorders>
              <w:top w:val="nil"/>
              <w:bottom w:val="single" w:sz="4" w:space="0" w:color="auto"/>
            </w:tcBorders>
            <w:shd w:val="clear" w:color="auto" w:fill="FFFFFF"/>
            <w:noWrap/>
            <w:vAlign w:val="bottom"/>
          </w:tcPr>
          <w:p w14:paraId="6B5B4B20" w14:textId="3533BE2A" w:rsidR="005C079E" w:rsidRPr="00A74216" w:rsidRDefault="005C079E" w:rsidP="00042ED5">
            <w:pPr>
              <w:pStyle w:val="TableText"/>
              <w:rPr>
                <w:noProof w:val="0"/>
              </w:rPr>
            </w:pPr>
            <w:r>
              <w:t>141,223</w:t>
            </w:r>
          </w:p>
        </w:tc>
        <w:tc>
          <w:tcPr>
            <w:tcW w:w="792" w:type="dxa"/>
            <w:tcBorders>
              <w:top w:val="nil"/>
              <w:bottom w:val="single" w:sz="4" w:space="0" w:color="auto"/>
            </w:tcBorders>
            <w:shd w:val="clear" w:color="auto" w:fill="FFFFFF"/>
            <w:noWrap/>
            <w:vAlign w:val="bottom"/>
          </w:tcPr>
          <w:p w14:paraId="285DF061" w14:textId="1D130E2D" w:rsidR="005C079E" w:rsidRPr="00A74216" w:rsidRDefault="005C079E" w:rsidP="00042ED5">
            <w:pPr>
              <w:pStyle w:val="TableText"/>
              <w:rPr>
                <w:noProof w:val="0"/>
              </w:rPr>
            </w:pPr>
            <w:r>
              <w:t>2593</w:t>
            </w:r>
          </w:p>
        </w:tc>
        <w:tc>
          <w:tcPr>
            <w:tcW w:w="648" w:type="dxa"/>
            <w:tcBorders>
              <w:top w:val="nil"/>
              <w:bottom w:val="single" w:sz="4" w:space="0" w:color="auto"/>
            </w:tcBorders>
            <w:shd w:val="clear" w:color="auto" w:fill="FFFFFF"/>
            <w:noWrap/>
            <w:vAlign w:val="bottom"/>
          </w:tcPr>
          <w:p w14:paraId="36DB867E" w14:textId="7F13A1AC" w:rsidR="005C079E" w:rsidRPr="00A74216" w:rsidRDefault="005C079E" w:rsidP="00042ED5">
            <w:pPr>
              <w:pStyle w:val="TableText"/>
              <w:rPr>
                <w:noProof w:val="0"/>
              </w:rPr>
            </w:pPr>
            <w:r>
              <w:t>134</w:t>
            </w:r>
          </w:p>
        </w:tc>
        <w:tc>
          <w:tcPr>
            <w:tcW w:w="576" w:type="dxa"/>
            <w:tcBorders>
              <w:top w:val="nil"/>
              <w:bottom w:val="single" w:sz="4" w:space="0" w:color="auto"/>
            </w:tcBorders>
            <w:shd w:val="clear" w:color="auto" w:fill="FFFFFF"/>
            <w:noWrap/>
            <w:vAlign w:val="bottom"/>
          </w:tcPr>
          <w:p w14:paraId="1EC34DAB" w14:textId="2F2E2EB5" w:rsidR="005C079E" w:rsidRPr="00A74216" w:rsidRDefault="005C079E" w:rsidP="00042ED5">
            <w:pPr>
              <w:pStyle w:val="TableText"/>
              <w:rPr>
                <w:noProof w:val="0"/>
              </w:rPr>
            </w:pPr>
            <w:r>
              <w:t>26</w:t>
            </w:r>
          </w:p>
        </w:tc>
        <w:tc>
          <w:tcPr>
            <w:tcW w:w="576" w:type="dxa"/>
            <w:tcBorders>
              <w:top w:val="nil"/>
              <w:bottom w:val="single" w:sz="4" w:space="0" w:color="auto"/>
            </w:tcBorders>
            <w:shd w:val="clear" w:color="auto" w:fill="FFFFFF"/>
            <w:noWrap/>
            <w:vAlign w:val="bottom"/>
          </w:tcPr>
          <w:p w14:paraId="45874DF2" w14:textId="19C2ACE6" w:rsidR="005C079E" w:rsidRPr="00A74216" w:rsidRDefault="005C079E" w:rsidP="00042ED5">
            <w:pPr>
              <w:pStyle w:val="TableText"/>
              <w:rPr>
                <w:noProof w:val="0"/>
              </w:rPr>
            </w:pPr>
            <w:r>
              <w:t>21</w:t>
            </w:r>
          </w:p>
        </w:tc>
        <w:tc>
          <w:tcPr>
            <w:tcW w:w="576" w:type="dxa"/>
            <w:tcBorders>
              <w:top w:val="nil"/>
              <w:bottom w:val="single" w:sz="4" w:space="0" w:color="auto"/>
            </w:tcBorders>
            <w:shd w:val="clear" w:color="auto" w:fill="FFFFFF"/>
            <w:noWrap/>
            <w:vAlign w:val="bottom"/>
          </w:tcPr>
          <w:p w14:paraId="72C618EC" w14:textId="5C6FB08B" w:rsidR="005C079E" w:rsidRPr="00A74216" w:rsidRDefault="005C079E" w:rsidP="00042ED5">
            <w:pPr>
              <w:pStyle w:val="TableText"/>
              <w:rPr>
                <w:noProof w:val="0"/>
              </w:rPr>
            </w:pPr>
            <w:r>
              <w:t>18</w:t>
            </w:r>
          </w:p>
        </w:tc>
        <w:tc>
          <w:tcPr>
            <w:tcW w:w="576" w:type="dxa"/>
            <w:tcBorders>
              <w:top w:val="nil"/>
              <w:bottom w:val="single" w:sz="4" w:space="0" w:color="auto"/>
            </w:tcBorders>
            <w:shd w:val="clear" w:color="auto" w:fill="FFFFFF"/>
            <w:noWrap/>
            <w:vAlign w:val="bottom"/>
          </w:tcPr>
          <w:p w14:paraId="34B71809" w14:textId="43D4BF27" w:rsidR="005C079E" w:rsidRPr="00A74216" w:rsidRDefault="005C079E" w:rsidP="00042ED5">
            <w:pPr>
              <w:pStyle w:val="TableText"/>
              <w:rPr>
                <w:noProof w:val="0"/>
              </w:rPr>
            </w:pPr>
            <w:r>
              <w:t>34</w:t>
            </w:r>
          </w:p>
        </w:tc>
        <w:tc>
          <w:tcPr>
            <w:tcW w:w="576" w:type="dxa"/>
            <w:tcBorders>
              <w:top w:val="nil"/>
              <w:bottom w:val="single" w:sz="4" w:space="0" w:color="auto"/>
            </w:tcBorders>
            <w:shd w:val="clear" w:color="auto" w:fill="FFFFFF"/>
            <w:noWrap/>
            <w:vAlign w:val="bottom"/>
          </w:tcPr>
          <w:p w14:paraId="6F21E650" w14:textId="53B62245" w:rsidR="005C079E" w:rsidRPr="00A74216" w:rsidRDefault="005C079E" w:rsidP="00042ED5">
            <w:pPr>
              <w:pStyle w:val="TableText"/>
              <w:rPr>
                <w:noProof w:val="0"/>
              </w:rPr>
            </w:pPr>
            <w:r>
              <w:t>53</w:t>
            </w:r>
          </w:p>
        </w:tc>
        <w:tc>
          <w:tcPr>
            <w:tcW w:w="792" w:type="dxa"/>
            <w:tcBorders>
              <w:top w:val="nil"/>
              <w:bottom w:val="single" w:sz="4" w:space="0" w:color="auto"/>
            </w:tcBorders>
            <w:shd w:val="clear" w:color="auto" w:fill="FFFFFF"/>
            <w:noWrap/>
            <w:vAlign w:val="bottom"/>
          </w:tcPr>
          <w:p w14:paraId="028D6B20" w14:textId="0D4D8883" w:rsidR="005C079E" w:rsidRPr="00A74216" w:rsidRDefault="005C079E" w:rsidP="00042ED5">
            <w:pPr>
              <w:pStyle w:val="TableText"/>
              <w:rPr>
                <w:noProof w:val="0"/>
              </w:rPr>
            </w:pPr>
            <w:r>
              <w:t>2575</w:t>
            </w:r>
          </w:p>
        </w:tc>
        <w:tc>
          <w:tcPr>
            <w:tcW w:w="648" w:type="dxa"/>
            <w:tcBorders>
              <w:top w:val="nil"/>
              <w:bottom w:val="single" w:sz="4" w:space="0" w:color="auto"/>
            </w:tcBorders>
            <w:shd w:val="clear" w:color="auto" w:fill="FFFFFF"/>
            <w:noWrap/>
            <w:vAlign w:val="bottom"/>
          </w:tcPr>
          <w:p w14:paraId="06535902" w14:textId="727ABC17" w:rsidR="005C079E" w:rsidRPr="00A74216" w:rsidRDefault="005C079E" w:rsidP="00042ED5">
            <w:pPr>
              <w:pStyle w:val="TableText"/>
              <w:rPr>
                <w:noProof w:val="0"/>
              </w:rPr>
            </w:pPr>
            <w:r>
              <w:t>119</w:t>
            </w:r>
          </w:p>
        </w:tc>
        <w:tc>
          <w:tcPr>
            <w:tcW w:w="576" w:type="dxa"/>
            <w:tcBorders>
              <w:top w:val="nil"/>
              <w:bottom w:val="single" w:sz="4" w:space="0" w:color="auto"/>
            </w:tcBorders>
            <w:shd w:val="clear" w:color="auto" w:fill="FFFFFF"/>
            <w:noWrap/>
            <w:vAlign w:val="bottom"/>
          </w:tcPr>
          <w:p w14:paraId="468A65EA" w14:textId="698EA887" w:rsidR="005C079E" w:rsidRPr="00A74216" w:rsidRDefault="005C079E" w:rsidP="00042ED5">
            <w:pPr>
              <w:pStyle w:val="TableText"/>
              <w:rPr>
                <w:noProof w:val="0"/>
              </w:rPr>
            </w:pPr>
            <w:r>
              <w:t>22</w:t>
            </w:r>
          </w:p>
        </w:tc>
        <w:tc>
          <w:tcPr>
            <w:tcW w:w="576" w:type="dxa"/>
            <w:tcBorders>
              <w:top w:val="nil"/>
              <w:bottom w:val="single" w:sz="4" w:space="0" w:color="auto"/>
            </w:tcBorders>
            <w:shd w:val="clear" w:color="auto" w:fill="FFFFFF"/>
            <w:noWrap/>
            <w:vAlign w:val="bottom"/>
          </w:tcPr>
          <w:p w14:paraId="467497B7" w14:textId="20E42BB8" w:rsidR="005C079E" w:rsidRPr="00A74216" w:rsidRDefault="005C079E" w:rsidP="00042ED5">
            <w:pPr>
              <w:pStyle w:val="TableText"/>
              <w:rPr>
                <w:noProof w:val="0"/>
              </w:rPr>
            </w:pPr>
            <w:r>
              <w:t>23</w:t>
            </w:r>
          </w:p>
        </w:tc>
        <w:tc>
          <w:tcPr>
            <w:tcW w:w="576" w:type="dxa"/>
            <w:tcBorders>
              <w:top w:val="nil"/>
              <w:bottom w:val="single" w:sz="4" w:space="0" w:color="auto"/>
            </w:tcBorders>
            <w:shd w:val="clear" w:color="auto" w:fill="FFFFFF"/>
            <w:noWrap/>
            <w:vAlign w:val="bottom"/>
          </w:tcPr>
          <w:p w14:paraId="01ED309C" w14:textId="6C6E022A" w:rsidR="005C079E" w:rsidRPr="00A74216" w:rsidRDefault="005C079E" w:rsidP="00042ED5">
            <w:pPr>
              <w:pStyle w:val="TableText"/>
              <w:rPr>
                <w:noProof w:val="0"/>
              </w:rPr>
            </w:pPr>
            <w:r>
              <w:t>22</w:t>
            </w:r>
          </w:p>
        </w:tc>
        <w:tc>
          <w:tcPr>
            <w:tcW w:w="576" w:type="dxa"/>
            <w:tcBorders>
              <w:top w:val="nil"/>
              <w:bottom w:val="single" w:sz="4" w:space="0" w:color="auto"/>
            </w:tcBorders>
            <w:shd w:val="clear" w:color="auto" w:fill="FFFFFF"/>
            <w:noWrap/>
            <w:vAlign w:val="bottom"/>
          </w:tcPr>
          <w:p w14:paraId="036E7E15" w14:textId="5355FAAB" w:rsidR="005C079E" w:rsidRPr="00A74216" w:rsidRDefault="005C079E" w:rsidP="00042ED5">
            <w:pPr>
              <w:pStyle w:val="TableText"/>
              <w:rPr>
                <w:noProof w:val="0"/>
              </w:rPr>
            </w:pPr>
            <w:r>
              <w:t>33</w:t>
            </w:r>
          </w:p>
        </w:tc>
        <w:tc>
          <w:tcPr>
            <w:tcW w:w="576" w:type="dxa"/>
            <w:tcBorders>
              <w:top w:val="nil"/>
              <w:bottom w:val="single" w:sz="4" w:space="0" w:color="auto"/>
            </w:tcBorders>
            <w:shd w:val="clear" w:color="auto" w:fill="FFFFFF"/>
            <w:noWrap/>
            <w:vAlign w:val="bottom"/>
          </w:tcPr>
          <w:p w14:paraId="40E7A1F4" w14:textId="247E643D" w:rsidR="005C079E" w:rsidRPr="00A74216" w:rsidRDefault="005C079E" w:rsidP="00042ED5">
            <w:pPr>
              <w:pStyle w:val="TableText"/>
              <w:rPr>
                <w:noProof w:val="0"/>
              </w:rPr>
            </w:pPr>
            <w:r>
              <w:t>55</w:t>
            </w:r>
          </w:p>
        </w:tc>
        <w:tc>
          <w:tcPr>
            <w:tcW w:w="576" w:type="dxa"/>
            <w:tcBorders>
              <w:top w:val="nil"/>
              <w:bottom w:val="single" w:sz="4" w:space="0" w:color="auto"/>
            </w:tcBorders>
            <w:shd w:val="clear" w:color="auto" w:fill="FFFFFF"/>
            <w:noWrap/>
            <w:vAlign w:val="bottom"/>
          </w:tcPr>
          <w:p w14:paraId="113CF290" w14:textId="1FD84424" w:rsidR="005C079E" w:rsidRPr="00A74216" w:rsidRDefault="005C079E" w:rsidP="00042ED5">
            <w:pPr>
              <w:pStyle w:val="TableText"/>
              <w:rPr>
                <w:noProof w:val="0"/>
              </w:rPr>
            </w:pPr>
            <w:r>
              <w:t>18</w:t>
            </w:r>
          </w:p>
        </w:tc>
        <w:tc>
          <w:tcPr>
            <w:tcW w:w="864" w:type="dxa"/>
            <w:tcBorders>
              <w:top w:val="nil"/>
              <w:bottom w:val="single" w:sz="4" w:space="0" w:color="auto"/>
            </w:tcBorders>
            <w:shd w:val="clear" w:color="auto" w:fill="FFFFFF"/>
            <w:noWrap/>
            <w:vAlign w:val="bottom"/>
          </w:tcPr>
          <w:p w14:paraId="6A323C33" w14:textId="46BAD399" w:rsidR="005C079E" w:rsidRPr="00A74216" w:rsidRDefault="005C079E" w:rsidP="00042ED5">
            <w:pPr>
              <w:pStyle w:val="TableText"/>
              <w:rPr>
                <w:noProof w:val="0"/>
              </w:rPr>
            </w:pPr>
            <w:r>
              <w:t>−2.12</w:t>
            </w:r>
          </w:p>
        </w:tc>
      </w:tr>
      <w:tr w:rsidR="00000000" w:rsidRPr="00A74216" w14:paraId="67E124CD" w14:textId="77777777" w:rsidTr="00E328D6">
        <w:tc>
          <w:tcPr>
            <w:tcW w:w="2592" w:type="dxa"/>
            <w:tcBorders>
              <w:top w:val="single" w:sz="4" w:space="0" w:color="auto"/>
              <w:bottom w:val="nil"/>
            </w:tcBorders>
            <w:shd w:val="clear" w:color="auto" w:fill="FFFFFF"/>
            <w:vAlign w:val="center"/>
            <w:hideMark/>
          </w:tcPr>
          <w:p w14:paraId="3DF14547" w14:textId="77777777" w:rsidR="005C079E" w:rsidRPr="00A74216" w:rsidRDefault="005C079E" w:rsidP="005C079E">
            <w:pPr>
              <w:pStyle w:val="TableText"/>
              <w:rPr>
                <w:noProof w:val="0"/>
              </w:rPr>
            </w:pPr>
            <w:r w:rsidRPr="00A74216">
              <w:rPr>
                <w:noProof w:val="0"/>
              </w:rPr>
              <w:t>Migrant</w:t>
            </w:r>
            <w:r>
              <w:t xml:space="preserve"> education</w:t>
            </w:r>
          </w:p>
        </w:tc>
        <w:tc>
          <w:tcPr>
            <w:tcW w:w="1109" w:type="dxa"/>
            <w:tcBorders>
              <w:top w:val="single" w:sz="4" w:space="0" w:color="auto"/>
              <w:bottom w:val="nil"/>
            </w:tcBorders>
            <w:shd w:val="clear" w:color="auto" w:fill="FFFFFF"/>
            <w:noWrap/>
            <w:vAlign w:val="bottom"/>
          </w:tcPr>
          <w:p w14:paraId="6BFB90BA" w14:textId="0854691B" w:rsidR="005C079E" w:rsidRPr="00A74216" w:rsidRDefault="005C079E" w:rsidP="00042ED5">
            <w:pPr>
              <w:pStyle w:val="TableText"/>
              <w:rPr>
                <w:noProof w:val="0"/>
              </w:rPr>
            </w:pPr>
            <w:r>
              <w:t>3,132</w:t>
            </w:r>
          </w:p>
        </w:tc>
        <w:tc>
          <w:tcPr>
            <w:tcW w:w="792" w:type="dxa"/>
            <w:tcBorders>
              <w:top w:val="single" w:sz="4" w:space="0" w:color="auto"/>
              <w:bottom w:val="nil"/>
            </w:tcBorders>
            <w:shd w:val="clear" w:color="auto" w:fill="FFFFFF"/>
            <w:noWrap/>
            <w:vAlign w:val="bottom"/>
          </w:tcPr>
          <w:p w14:paraId="2CEC2AE7" w14:textId="2950E017" w:rsidR="005C079E" w:rsidRPr="00A74216" w:rsidRDefault="005C079E" w:rsidP="00042ED5">
            <w:pPr>
              <w:pStyle w:val="TableText"/>
              <w:rPr>
                <w:noProof w:val="0"/>
              </w:rPr>
            </w:pPr>
            <w:r>
              <w:t>2461</w:t>
            </w:r>
          </w:p>
        </w:tc>
        <w:tc>
          <w:tcPr>
            <w:tcW w:w="648" w:type="dxa"/>
            <w:tcBorders>
              <w:top w:val="single" w:sz="4" w:space="0" w:color="auto"/>
              <w:bottom w:val="nil"/>
            </w:tcBorders>
            <w:shd w:val="clear" w:color="auto" w:fill="FFFFFF"/>
            <w:noWrap/>
            <w:vAlign w:val="bottom"/>
          </w:tcPr>
          <w:p w14:paraId="7B36B927" w14:textId="1EB19D70" w:rsidR="005C079E" w:rsidRPr="00A74216" w:rsidRDefault="005C079E" w:rsidP="00042ED5">
            <w:pPr>
              <w:pStyle w:val="TableText"/>
              <w:rPr>
                <w:noProof w:val="0"/>
              </w:rPr>
            </w:pPr>
            <w:r>
              <w:t>111</w:t>
            </w:r>
          </w:p>
        </w:tc>
        <w:tc>
          <w:tcPr>
            <w:tcW w:w="576" w:type="dxa"/>
            <w:tcBorders>
              <w:top w:val="single" w:sz="4" w:space="0" w:color="auto"/>
              <w:bottom w:val="nil"/>
            </w:tcBorders>
            <w:shd w:val="clear" w:color="auto" w:fill="FFFFFF"/>
            <w:noWrap/>
            <w:vAlign w:val="bottom"/>
          </w:tcPr>
          <w:p w14:paraId="7D6A1A2E" w14:textId="1EF18551" w:rsidR="005C079E" w:rsidRPr="00A74216" w:rsidRDefault="005C079E" w:rsidP="00042ED5">
            <w:pPr>
              <w:pStyle w:val="TableText"/>
              <w:rPr>
                <w:noProof w:val="0"/>
              </w:rPr>
            </w:pPr>
            <w:r>
              <w:t>66</w:t>
            </w:r>
          </w:p>
        </w:tc>
        <w:tc>
          <w:tcPr>
            <w:tcW w:w="576" w:type="dxa"/>
            <w:tcBorders>
              <w:top w:val="single" w:sz="4" w:space="0" w:color="auto"/>
              <w:bottom w:val="nil"/>
            </w:tcBorders>
            <w:shd w:val="clear" w:color="auto" w:fill="FFFFFF"/>
            <w:noWrap/>
            <w:vAlign w:val="bottom"/>
          </w:tcPr>
          <w:p w14:paraId="6A7B5137" w14:textId="32942DAC" w:rsidR="005C079E" w:rsidRPr="00A74216" w:rsidRDefault="005C079E" w:rsidP="00042ED5">
            <w:pPr>
              <w:pStyle w:val="TableText"/>
              <w:rPr>
                <w:noProof w:val="0"/>
              </w:rPr>
            </w:pPr>
            <w:r>
              <w:t>21</w:t>
            </w:r>
          </w:p>
        </w:tc>
        <w:tc>
          <w:tcPr>
            <w:tcW w:w="576" w:type="dxa"/>
            <w:tcBorders>
              <w:top w:val="single" w:sz="4" w:space="0" w:color="auto"/>
              <w:bottom w:val="nil"/>
            </w:tcBorders>
            <w:shd w:val="clear" w:color="auto" w:fill="FFFFFF"/>
            <w:noWrap/>
            <w:vAlign w:val="bottom"/>
          </w:tcPr>
          <w:p w14:paraId="17E7AA96" w14:textId="79A8F0A1" w:rsidR="005C079E" w:rsidRPr="00A74216" w:rsidRDefault="005C079E" w:rsidP="00042ED5">
            <w:pPr>
              <w:pStyle w:val="TableText"/>
              <w:rPr>
                <w:noProof w:val="0"/>
              </w:rPr>
            </w:pPr>
            <w:r>
              <w:t>8</w:t>
            </w:r>
          </w:p>
        </w:tc>
        <w:tc>
          <w:tcPr>
            <w:tcW w:w="576" w:type="dxa"/>
            <w:tcBorders>
              <w:top w:val="single" w:sz="4" w:space="0" w:color="auto"/>
              <w:bottom w:val="nil"/>
            </w:tcBorders>
            <w:shd w:val="clear" w:color="auto" w:fill="FFFFFF"/>
            <w:noWrap/>
            <w:vAlign w:val="bottom"/>
          </w:tcPr>
          <w:p w14:paraId="2D87FCC8" w14:textId="612445D3" w:rsidR="005C079E" w:rsidRPr="00A74216" w:rsidRDefault="005C079E" w:rsidP="00042ED5">
            <w:pPr>
              <w:pStyle w:val="TableText"/>
              <w:rPr>
                <w:noProof w:val="0"/>
              </w:rPr>
            </w:pPr>
            <w:r>
              <w:t>5</w:t>
            </w:r>
          </w:p>
        </w:tc>
        <w:tc>
          <w:tcPr>
            <w:tcW w:w="576" w:type="dxa"/>
            <w:tcBorders>
              <w:top w:val="single" w:sz="4" w:space="0" w:color="auto"/>
              <w:bottom w:val="nil"/>
            </w:tcBorders>
            <w:shd w:val="clear" w:color="auto" w:fill="FFFFFF"/>
            <w:noWrap/>
            <w:vAlign w:val="bottom"/>
          </w:tcPr>
          <w:p w14:paraId="54F958A6" w14:textId="47979AE0" w:rsidR="005C079E" w:rsidRPr="00A74216" w:rsidRDefault="005C079E" w:rsidP="00042ED5">
            <w:pPr>
              <w:pStyle w:val="TableText"/>
              <w:rPr>
                <w:noProof w:val="0"/>
              </w:rPr>
            </w:pPr>
            <w:r>
              <w:t>13</w:t>
            </w:r>
          </w:p>
        </w:tc>
        <w:tc>
          <w:tcPr>
            <w:tcW w:w="792" w:type="dxa"/>
            <w:tcBorders>
              <w:top w:val="single" w:sz="4" w:space="0" w:color="auto"/>
              <w:bottom w:val="nil"/>
            </w:tcBorders>
            <w:shd w:val="clear" w:color="auto" w:fill="FFFFFF"/>
            <w:noWrap/>
            <w:vAlign w:val="bottom"/>
          </w:tcPr>
          <w:p w14:paraId="7CCAC9E5" w14:textId="1E1D5A72" w:rsidR="005C079E" w:rsidRPr="00A74216" w:rsidRDefault="005C079E" w:rsidP="00042ED5">
            <w:pPr>
              <w:pStyle w:val="TableText"/>
              <w:rPr>
                <w:noProof w:val="0"/>
              </w:rPr>
            </w:pPr>
            <w:r>
              <w:t>2450</w:t>
            </w:r>
          </w:p>
        </w:tc>
        <w:tc>
          <w:tcPr>
            <w:tcW w:w="648" w:type="dxa"/>
            <w:tcBorders>
              <w:top w:val="single" w:sz="4" w:space="0" w:color="auto"/>
              <w:bottom w:val="nil"/>
            </w:tcBorders>
            <w:shd w:val="clear" w:color="auto" w:fill="FFFFFF"/>
            <w:noWrap/>
            <w:vAlign w:val="bottom"/>
          </w:tcPr>
          <w:p w14:paraId="0AB03E1F" w14:textId="67237D6F" w:rsidR="005C079E" w:rsidRPr="00A74216" w:rsidRDefault="005C079E" w:rsidP="00042ED5">
            <w:pPr>
              <w:pStyle w:val="TableText"/>
              <w:rPr>
                <w:noProof w:val="0"/>
              </w:rPr>
            </w:pPr>
            <w:r>
              <w:t>104</w:t>
            </w:r>
          </w:p>
        </w:tc>
        <w:tc>
          <w:tcPr>
            <w:tcW w:w="576" w:type="dxa"/>
            <w:tcBorders>
              <w:top w:val="single" w:sz="4" w:space="0" w:color="auto"/>
              <w:bottom w:val="nil"/>
            </w:tcBorders>
            <w:shd w:val="clear" w:color="auto" w:fill="FFFFFF"/>
            <w:noWrap/>
            <w:vAlign w:val="bottom"/>
          </w:tcPr>
          <w:p w14:paraId="264BDC57" w14:textId="57900A1A" w:rsidR="005C079E" w:rsidRPr="00A74216" w:rsidRDefault="005C079E" w:rsidP="00042ED5">
            <w:pPr>
              <w:pStyle w:val="TableText"/>
              <w:rPr>
                <w:noProof w:val="0"/>
              </w:rPr>
            </w:pPr>
            <w:r>
              <w:t>63</w:t>
            </w:r>
          </w:p>
        </w:tc>
        <w:tc>
          <w:tcPr>
            <w:tcW w:w="576" w:type="dxa"/>
            <w:tcBorders>
              <w:top w:val="single" w:sz="4" w:space="0" w:color="auto"/>
              <w:bottom w:val="nil"/>
            </w:tcBorders>
            <w:shd w:val="clear" w:color="auto" w:fill="FFFFFF"/>
            <w:noWrap/>
            <w:vAlign w:val="bottom"/>
          </w:tcPr>
          <w:p w14:paraId="4750CE78" w14:textId="4BE06E2C" w:rsidR="005C079E" w:rsidRPr="00A74216" w:rsidRDefault="005C079E" w:rsidP="00042ED5">
            <w:pPr>
              <w:pStyle w:val="TableText"/>
              <w:rPr>
                <w:noProof w:val="0"/>
              </w:rPr>
            </w:pPr>
            <w:r>
              <w:t>23</w:t>
            </w:r>
          </w:p>
        </w:tc>
        <w:tc>
          <w:tcPr>
            <w:tcW w:w="576" w:type="dxa"/>
            <w:tcBorders>
              <w:top w:val="single" w:sz="4" w:space="0" w:color="auto"/>
              <w:bottom w:val="nil"/>
            </w:tcBorders>
            <w:shd w:val="clear" w:color="auto" w:fill="FFFFFF"/>
            <w:noWrap/>
            <w:vAlign w:val="bottom"/>
          </w:tcPr>
          <w:p w14:paraId="020DBBC5" w14:textId="7BEF68F2" w:rsidR="005C079E" w:rsidRPr="00A74216" w:rsidRDefault="005C079E" w:rsidP="00042ED5">
            <w:pPr>
              <w:pStyle w:val="TableText"/>
              <w:rPr>
                <w:noProof w:val="0"/>
              </w:rPr>
            </w:pPr>
            <w:r>
              <w:t>9</w:t>
            </w:r>
          </w:p>
        </w:tc>
        <w:tc>
          <w:tcPr>
            <w:tcW w:w="576" w:type="dxa"/>
            <w:tcBorders>
              <w:top w:val="single" w:sz="4" w:space="0" w:color="auto"/>
              <w:bottom w:val="nil"/>
            </w:tcBorders>
            <w:shd w:val="clear" w:color="auto" w:fill="FFFFFF"/>
            <w:noWrap/>
            <w:vAlign w:val="bottom"/>
          </w:tcPr>
          <w:p w14:paraId="63E936CD" w14:textId="2A99F963" w:rsidR="005C079E" w:rsidRPr="00A74216" w:rsidRDefault="005C079E" w:rsidP="00042ED5">
            <w:pPr>
              <w:pStyle w:val="TableText"/>
              <w:rPr>
                <w:noProof w:val="0"/>
              </w:rPr>
            </w:pPr>
            <w:r>
              <w:t>4</w:t>
            </w:r>
          </w:p>
        </w:tc>
        <w:tc>
          <w:tcPr>
            <w:tcW w:w="576" w:type="dxa"/>
            <w:tcBorders>
              <w:top w:val="single" w:sz="4" w:space="0" w:color="auto"/>
              <w:bottom w:val="nil"/>
            </w:tcBorders>
            <w:shd w:val="clear" w:color="auto" w:fill="FFFFFF"/>
            <w:noWrap/>
            <w:vAlign w:val="bottom"/>
          </w:tcPr>
          <w:p w14:paraId="04E84632" w14:textId="70010CF9" w:rsidR="005C079E" w:rsidRPr="00A74216" w:rsidRDefault="005C079E" w:rsidP="00042ED5">
            <w:pPr>
              <w:pStyle w:val="TableText"/>
              <w:rPr>
                <w:noProof w:val="0"/>
              </w:rPr>
            </w:pPr>
            <w:r>
              <w:t>14</w:t>
            </w:r>
          </w:p>
        </w:tc>
        <w:tc>
          <w:tcPr>
            <w:tcW w:w="576" w:type="dxa"/>
            <w:tcBorders>
              <w:top w:val="single" w:sz="4" w:space="0" w:color="auto"/>
              <w:bottom w:val="nil"/>
            </w:tcBorders>
            <w:shd w:val="clear" w:color="auto" w:fill="FFFFFF"/>
            <w:noWrap/>
            <w:vAlign w:val="bottom"/>
          </w:tcPr>
          <w:p w14:paraId="5DD9AFF9" w14:textId="735BADA1" w:rsidR="005C079E" w:rsidRPr="00A74216" w:rsidRDefault="005C079E" w:rsidP="00042ED5">
            <w:pPr>
              <w:pStyle w:val="TableText"/>
              <w:rPr>
                <w:noProof w:val="0"/>
              </w:rPr>
            </w:pPr>
            <w:r>
              <w:t>11</w:t>
            </w:r>
          </w:p>
        </w:tc>
        <w:tc>
          <w:tcPr>
            <w:tcW w:w="864" w:type="dxa"/>
            <w:tcBorders>
              <w:top w:val="single" w:sz="4" w:space="0" w:color="auto"/>
              <w:bottom w:val="nil"/>
            </w:tcBorders>
            <w:shd w:val="clear" w:color="auto" w:fill="FFFFFF"/>
            <w:noWrap/>
            <w:vAlign w:val="bottom"/>
          </w:tcPr>
          <w:p w14:paraId="0340CC10" w14:textId="1F20FF63" w:rsidR="005C079E" w:rsidRPr="00A74216" w:rsidRDefault="005C079E" w:rsidP="00042ED5">
            <w:pPr>
              <w:pStyle w:val="TableText"/>
              <w:rPr>
                <w:noProof w:val="0"/>
              </w:rPr>
            </w:pPr>
            <w:r>
              <w:t>−0.22</w:t>
            </w:r>
          </w:p>
        </w:tc>
      </w:tr>
      <w:tr w:rsidR="00000000" w:rsidRPr="00A74216" w14:paraId="20A43AB7" w14:textId="77777777" w:rsidTr="00AF41B7">
        <w:tc>
          <w:tcPr>
            <w:tcW w:w="2592" w:type="dxa"/>
            <w:tcBorders>
              <w:top w:val="nil"/>
              <w:bottom w:val="single" w:sz="4" w:space="0" w:color="auto"/>
            </w:tcBorders>
            <w:shd w:val="clear" w:color="auto" w:fill="FFFFFF"/>
            <w:vAlign w:val="center"/>
            <w:hideMark/>
          </w:tcPr>
          <w:p w14:paraId="434DC602" w14:textId="77777777" w:rsidR="005C079E" w:rsidRPr="00A74216" w:rsidRDefault="005C079E" w:rsidP="005C079E">
            <w:pPr>
              <w:pStyle w:val="TableText"/>
              <w:rPr>
                <w:noProof w:val="0"/>
              </w:rPr>
            </w:pPr>
            <w:r w:rsidRPr="00A74216">
              <w:rPr>
                <w:noProof w:val="0"/>
              </w:rPr>
              <w:t>Not migrant</w:t>
            </w:r>
            <w:r>
              <w:t xml:space="preserve"> education</w:t>
            </w:r>
          </w:p>
        </w:tc>
        <w:tc>
          <w:tcPr>
            <w:tcW w:w="1109" w:type="dxa"/>
            <w:tcBorders>
              <w:top w:val="nil"/>
              <w:bottom w:val="single" w:sz="4" w:space="0" w:color="auto"/>
            </w:tcBorders>
            <w:shd w:val="clear" w:color="auto" w:fill="FFFFFF"/>
            <w:noWrap/>
            <w:vAlign w:val="bottom"/>
          </w:tcPr>
          <w:p w14:paraId="19B21D09" w14:textId="4FF24338" w:rsidR="005C079E" w:rsidRPr="00A74216" w:rsidRDefault="005C079E" w:rsidP="00042ED5">
            <w:pPr>
              <w:pStyle w:val="TableText"/>
              <w:rPr>
                <w:noProof w:val="0"/>
              </w:rPr>
            </w:pPr>
            <w:r>
              <w:t>403,853</w:t>
            </w:r>
          </w:p>
        </w:tc>
        <w:tc>
          <w:tcPr>
            <w:tcW w:w="792" w:type="dxa"/>
            <w:tcBorders>
              <w:top w:val="nil"/>
              <w:bottom w:val="single" w:sz="4" w:space="0" w:color="auto"/>
            </w:tcBorders>
            <w:shd w:val="clear" w:color="auto" w:fill="FFFFFF"/>
            <w:noWrap/>
            <w:vAlign w:val="bottom"/>
          </w:tcPr>
          <w:p w14:paraId="6110A1BB" w14:textId="1C099569" w:rsidR="005C079E" w:rsidRPr="00A74216" w:rsidRDefault="005C079E" w:rsidP="00042ED5">
            <w:pPr>
              <w:pStyle w:val="TableText"/>
              <w:rPr>
                <w:noProof w:val="0"/>
              </w:rPr>
            </w:pPr>
            <w:r>
              <w:t>2528</w:t>
            </w:r>
          </w:p>
        </w:tc>
        <w:tc>
          <w:tcPr>
            <w:tcW w:w="648" w:type="dxa"/>
            <w:tcBorders>
              <w:top w:val="nil"/>
              <w:bottom w:val="single" w:sz="4" w:space="0" w:color="auto"/>
            </w:tcBorders>
            <w:shd w:val="clear" w:color="auto" w:fill="FFFFFF"/>
            <w:noWrap/>
            <w:vAlign w:val="bottom"/>
          </w:tcPr>
          <w:p w14:paraId="56197D5E" w14:textId="36B59D5C" w:rsidR="005C079E" w:rsidRPr="00A74216" w:rsidRDefault="005C079E" w:rsidP="00042ED5">
            <w:pPr>
              <w:pStyle w:val="TableText"/>
              <w:rPr>
                <w:noProof w:val="0"/>
              </w:rPr>
            </w:pPr>
            <w:r>
              <w:t>135</w:t>
            </w:r>
          </w:p>
        </w:tc>
        <w:tc>
          <w:tcPr>
            <w:tcW w:w="576" w:type="dxa"/>
            <w:tcBorders>
              <w:top w:val="nil"/>
              <w:bottom w:val="single" w:sz="4" w:space="0" w:color="auto"/>
            </w:tcBorders>
            <w:shd w:val="clear" w:color="auto" w:fill="FFFFFF"/>
            <w:noWrap/>
            <w:vAlign w:val="bottom"/>
          </w:tcPr>
          <w:p w14:paraId="2AEB5159" w14:textId="70629F72" w:rsidR="005C079E" w:rsidRPr="00A74216" w:rsidRDefault="005C079E" w:rsidP="00042ED5">
            <w:pPr>
              <w:pStyle w:val="TableText"/>
              <w:rPr>
                <w:noProof w:val="0"/>
              </w:rPr>
            </w:pPr>
            <w:r>
              <w:t>46</w:t>
            </w:r>
          </w:p>
        </w:tc>
        <w:tc>
          <w:tcPr>
            <w:tcW w:w="576" w:type="dxa"/>
            <w:tcBorders>
              <w:top w:val="nil"/>
              <w:bottom w:val="single" w:sz="4" w:space="0" w:color="auto"/>
            </w:tcBorders>
            <w:shd w:val="clear" w:color="auto" w:fill="FFFFFF"/>
            <w:noWrap/>
            <w:vAlign w:val="bottom"/>
          </w:tcPr>
          <w:p w14:paraId="209C80C7" w14:textId="128BCE21" w:rsidR="005C079E" w:rsidRPr="00A74216" w:rsidRDefault="005C079E" w:rsidP="00042ED5">
            <w:pPr>
              <w:pStyle w:val="TableText"/>
              <w:rPr>
                <w:noProof w:val="0"/>
              </w:rPr>
            </w:pPr>
            <w:r>
              <w:t>22</w:t>
            </w:r>
          </w:p>
        </w:tc>
        <w:tc>
          <w:tcPr>
            <w:tcW w:w="576" w:type="dxa"/>
            <w:tcBorders>
              <w:top w:val="nil"/>
              <w:bottom w:val="single" w:sz="4" w:space="0" w:color="auto"/>
            </w:tcBorders>
            <w:shd w:val="clear" w:color="auto" w:fill="FFFFFF"/>
            <w:noWrap/>
            <w:vAlign w:val="bottom"/>
          </w:tcPr>
          <w:p w14:paraId="2F0503AC" w14:textId="186F8941" w:rsidR="005C079E" w:rsidRPr="00A74216" w:rsidRDefault="005C079E" w:rsidP="00042ED5">
            <w:pPr>
              <w:pStyle w:val="TableText"/>
              <w:rPr>
                <w:noProof w:val="0"/>
              </w:rPr>
            </w:pPr>
            <w:r>
              <w:t>14</w:t>
            </w:r>
          </w:p>
        </w:tc>
        <w:tc>
          <w:tcPr>
            <w:tcW w:w="576" w:type="dxa"/>
            <w:tcBorders>
              <w:top w:val="nil"/>
              <w:bottom w:val="single" w:sz="4" w:space="0" w:color="auto"/>
            </w:tcBorders>
            <w:shd w:val="clear" w:color="auto" w:fill="FFFFFF"/>
            <w:noWrap/>
            <w:vAlign w:val="bottom"/>
          </w:tcPr>
          <w:p w14:paraId="6E6AABDB" w14:textId="09F13E1C" w:rsidR="005C079E" w:rsidRPr="00A74216" w:rsidRDefault="005C079E" w:rsidP="00042ED5">
            <w:pPr>
              <w:pStyle w:val="TableText"/>
              <w:rPr>
                <w:noProof w:val="0"/>
              </w:rPr>
            </w:pPr>
            <w:r>
              <w:t>19</w:t>
            </w:r>
          </w:p>
        </w:tc>
        <w:tc>
          <w:tcPr>
            <w:tcW w:w="576" w:type="dxa"/>
            <w:tcBorders>
              <w:top w:val="nil"/>
              <w:bottom w:val="single" w:sz="4" w:space="0" w:color="auto"/>
            </w:tcBorders>
            <w:shd w:val="clear" w:color="auto" w:fill="FFFFFF"/>
            <w:noWrap/>
            <w:vAlign w:val="bottom"/>
          </w:tcPr>
          <w:p w14:paraId="0D4FF09D" w14:textId="06E87431" w:rsidR="005C079E" w:rsidRPr="00A74216" w:rsidRDefault="005C079E" w:rsidP="00042ED5">
            <w:pPr>
              <w:pStyle w:val="TableText"/>
              <w:rPr>
                <w:noProof w:val="0"/>
              </w:rPr>
            </w:pPr>
            <w:r>
              <w:t>32</w:t>
            </w:r>
          </w:p>
        </w:tc>
        <w:tc>
          <w:tcPr>
            <w:tcW w:w="792" w:type="dxa"/>
            <w:tcBorders>
              <w:top w:val="nil"/>
              <w:bottom w:val="single" w:sz="4" w:space="0" w:color="auto"/>
            </w:tcBorders>
            <w:shd w:val="clear" w:color="auto" w:fill="FFFFFF"/>
            <w:noWrap/>
            <w:vAlign w:val="bottom"/>
          </w:tcPr>
          <w:p w14:paraId="4ECE7AD8" w14:textId="1EBE423C" w:rsidR="005C079E" w:rsidRPr="00A74216" w:rsidRDefault="005C079E" w:rsidP="00042ED5">
            <w:pPr>
              <w:pStyle w:val="TableText"/>
              <w:rPr>
                <w:noProof w:val="0"/>
              </w:rPr>
            </w:pPr>
            <w:r>
              <w:t>2514</w:t>
            </w:r>
          </w:p>
        </w:tc>
        <w:tc>
          <w:tcPr>
            <w:tcW w:w="648" w:type="dxa"/>
            <w:tcBorders>
              <w:top w:val="nil"/>
              <w:bottom w:val="single" w:sz="4" w:space="0" w:color="auto"/>
            </w:tcBorders>
            <w:shd w:val="clear" w:color="auto" w:fill="FFFFFF"/>
            <w:noWrap/>
            <w:vAlign w:val="bottom"/>
          </w:tcPr>
          <w:p w14:paraId="624B9911" w14:textId="03FFC7C0" w:rsidR="005C079E" w:rsidRPr="00A74216" w:rsidRDefault="005C079E" w:rsidP="00042ED5">
            <w:pPr>
              <w:pStyle w:val="TableText"/>
              <w:rPr>
                <w:noProof w:val="0"/>
              </w:rPr>
            </w:pPr>
            <w:r>
              <w:t>123</w:t>
            </w:r>
          </w:p>
        </w:tc>
        <w:tc>
          <w:tcPr>
            <w:tcW w:w="576" w:type="dxa"/>
            <w:tcBorders>
              <w:top w:val="nil"/>
              <w:bottom w:val="single" w:sz="4" w:space="0" w:color="auto"/>
            </w:tcBorders>
            <w:shd w:val="clear" w:color="auto" w:fill="FFFFFF"/>
            <w:noWrap/>
            <w:vAlign w:val="bottom"/>
          </w:tcPr>
          <w:p w14:paraId="093C10E6" w14:textId="069EBCF6" w:rsidR="005C079E" w:rsidRPr="00A74216" w:rsidRDefault="005C079E" w:rsidP="00042ED5">
            <w:pPr>
              <w:pStyle w:val="TableText"/>
              <w:rPr>
                <w:noProof w:val="0"/>
              </w:rPr>
            </w:pPr>
            <w:r>
              <w:t>42</w:t>
            </w:r>
          </w:p>
        </w:tc>
        <w:tc>
          <w:tcPr>
            <w:tcW w:w="576" w:type="dxa"/>
            <w:tcBorders>
              <w:top w:val="nil"/>
              <w:bottom w:val="single" w:sz="4" w:space="0" w:color="auto"/>
            </w:tcBorders>
            <w:shd w:val="clear" w:color="auto" w:fill="FFFFFF"/>
            <w:noWrap/>
            <w:vAlign w:val="bottom"/>
          </w:tcPr>
          <w:p w14:paraId="6060F45C" w14:textId="12C3E34A" w:rsidR="005C079E" w:rsidRPr="00A74216" w:rsidRDefault="005C079E" w:rsidP="00042ED5">
            <w:pPr>
              <w:pStyle w:val="TableText"/>
              <w:rPr>
                <w:noProof w:val="0"/>
              </w:rPr>
            </w:pPr>
            <w:r>
              <w:t>25</w:t>
            </w:r>
          </w:p>
        </w:tc>
        <w:tc>
          <w:tcPr>
            <w:tcW w:w="576" w:type="dxa"/>
            <w:tcBorders>
              <w:top w:val="nil"/>
              <w:bottom w:val="single" w:sz="4" w:space="0" w:color="auto"/>
            </w:tcBorders>
            <w:shd w:val="clear" w:color="auto" w:fill="FFFFFF"/>
            <w:noWrap/>
            <w:vAlign w:val="bottom"/>
          </w:tcPr>
          <w:p w14:paraId="028B5F18" w14:textId="7FF35104" w:rsidR="005C079E" w:rsidRPr="00A74216" w:rsidRDefault="005C079E" w:rsidP="00042ED5">
            <w:pPr>
              <w:pStyle w:val="TableText"/>
              <w:rPr>
                <w:noProof w:val="0"/>
              </w:rPr>
            </w:pPr>
            <w:r>
              <w:t>16</w:t>
            </w:r>
          </w:p>
        </w:tc>
        <w:tc>
          <w:tcPr>
            <w:tcW w:w="576" w:type="dxa"/>
            <w:tcBorders>
              <w:top w:val="nil"/>
              <w:bottom w:val="single" w:sz="4" w:space="0" w:color="auto"/>
            </w:tcBorders>
            <w:shd w:val="clear" w:color="auto" w:fill="FFFFFF"/>
            <w:noWrap/>
            <w:vAlign w:val="bottom"/>
          </w:tcPr>
          <w:p w14:paraId="37CBBDE3" w14:textId="3477FD11" w:rsidR="005C079E" w:rsidRPr="00A74216" w:rsidRDefault="005C079E" w:rsidP="00042ED5">
            <w:pPr>
              <w:pStyle w:val="TableText"/>
              <w:rPr>
                <w:noProof w:val="0"/>
              </w:rPr>
            </w:pPr>
            <w:r>
              <w:t>17</w:t>
            </w:r>
          </w:p>
        </w:tc>
        <w:tc>
          <w:tcPr>
            <w:tcW w:w="576" w:type="dxa"/>
            <w:tcBorders>
              <w:top w:val="nil"/>
              <w:bottom w:val="single" w:sz="4" w:space="0" w:color="auto"/>
            </w:tcBorders>
            <w:shd w:val="clear" w:color="auto" w:fill="FFFFFF"/>
            <w:noWrap/>
            <w:vAlign w:val="bottom"/>
          </w:tcPr>
          <w:p w14:paraId="1E4080B7" w14:textId="7A343D54" w:rsidR="005C079E" w:rsidRPr="00A74216" w:rsidRDefault="005C079E" w:rsidP="00042ED5">
            <w:pPr>
              <w:pStyle w:val="TableText"/>
              <w:rPr>
                <w:noProof w:val="0"/>
              </w:rPr>
            </w:pPr>
            <w:r>
              <w:t>34</w:t>
            </w:r>
          </w:p>
        </w:tc>
        <w:tc>
          <w:tcPr>
            <w:tcW w:w="576" w:type="dxa"/>
            <w:tcBorders>
              <w:top w:val="nil"/>
              <w:bottom w:val="single" w:sz="4" w:space="0" w:color="auto"/>
            </w:tcBorders>
            <w:shd w:val="clear" w:color="auto" w:fill="FFFFFF"/>
            <w:noWrap/>
            <w:vAlign w:val="bottom"/>
          </w:tcPr>
          <w:p w14:paraId="2B96AF65" w14:textId="4121BCA5" w:rsidR="005C079E" w:rsidRPr="00A74216" w:rsidRDefault="005C079E" w:rsidP="00042ED5">
            <w:pPr>
              <w:pStyle w:val="TableText"/>
              <w:rPr>
                <w:noProof w:val="0"/>
              </w:rPr>
            </w:pPr>
            <w:r>
              <w:t>14</w:t>
            </w:r>
          </w:p>
        </w:tc>
        <w:tc>
          <w:tcPr>
            <w:tcW w:w="864" w:type="dxa"/>
            <w:tcBorders>
              <w:top w:val="nil"/>
              <w:bottom w:val="single" w:sz="4" w:space="0" w:color="auto"/>
            </w:tcBorders>
            <w:shd w:val="clear" w:color="auto" w:fill="FFFFFF"/>
            <w:noWrap/>
            <w:vAlign w:val="bottom"/>
          </w:tcPr>
          <w:p w14:paraId="4ED37109" w14:textId="464EECF8" w:rsidR="005C079E" w:rsidRPr="00A74216" w:rsidRDefault="005C079E" w:rsidP="00042ED5">
            <w:pPr>
              <w:pStyle w:val="TableText"/>
              <w:rPr>
                <w:noProof w:val="0"/>
              </w:rPr>
            </w:pPr>
            <w:r>
              <w:t>−1.42</w:t>
            </w:r>
          </w:p>
        </w:tc>
      </w:tr>
      <w:tr w:rsidR="00000000" w:rsidRPr="00A74216" w14:paraId="7FA498C5" w14:textId="77777777" w:rsidTr="00E328D6">
        <w:tc>
          <w:tcPr>
            <w:tcW w:w="2592" w:type="dxa"/>
            <w:tcBorders>
              <w:top w:val="single" w:sz="4" w:space="0" w:color="auto"/>
              <w:bottom w:val="nil"/>
            </w:tcBorders>
            <w:shd w:val="clear" w:color="auto" w:fill="FFFFFF"/>
            <w:vAlign w:val="center"/>
            <w:hideMark/>
          </w:tcPr>
          <w:p w14:paraId="576D4D27" w14:textId="1BB18659" w:rsidR="005C079E" w:rsidRPr="00A74216" w:rsidRDefault="00C14CC8" w:rsidP="00EB1C2D">
            <w:pPr>
              <w:pStyle w:val="TableText"/>
              <w:rPr>
                <w:noProof w:val="0"/>
              </w:rPr>
            </w:pPr>
            <w:r>
              <w:rPr>
                <w:noProof w:val="0"/>
              </w:rPr>
              <w:t>Disability</w:t>
            </w:r>
          </w:p>
        </w:tc>
        <w:tc>
          <w:tcPr>
            <w:tcW w:w="1109" w:type="dxa"/>
            <w:tcBorders>
              <w:top w:val="single" w:sz="4" w:space="0" w:color="auto"/>
              <w:bottom w:val="nil"/>
            </w:tcBorders>
            <w:shd w:val="clear" w:color="auto" w:fill="FFFFFF"/>
            <w:noWrap/>
            <w:vAlign w:val="bottom"/>
          </w:tcPr>
          <w:p w14:paraId="1735C6BC" w14:textId="5CE5B691" w:rsidR="005C079E" w:rsidRPr="00A74216" w:rsidRDefault="005C079E" w:rsidP="00042ED5">
            <w:pPr>
              <w:pStyle w:val="TableText"/>
              <w:rPr>
                <w:noProof w:val="0"/>
              </w:rPr>
            </w:pPr>
            <w:r>
              <w:t>48,012</w:t>
            </w:r>
          </w:p>
        </w:tc>
        <w:tc>
          <w:tcPr>
            <w:tcW w:w="792" w:type="dxa"/>
            <w:tcBorders>
              <w:top w:val="single" w:sz="4" w:space="0" w:color="auto"/>
              <w:bottom w:val="nil"/>
            </w:tcBorders>
            <w:shd w:val="clear" w:color="auto" w:fill="FFFFFF"/>
            <w:noWrap/>
            <w:vAlign w:val="bottom"/>
          </w:tcPr>
          <w:p w14:paraId="0515CD8D" w14:textId="7399B5A9" w:rsidR="005C079E" w:rsidRPr="00A74216" w:rsidRDefault="005C079E" w:rsidP="00042ED5">
            <w:pPr>
              <w:pStyle w:val="TableText"/>
              <w:rPr>
                <w:noProof w:val="0"/>
              </w:rPr>
            </w:pPr>
            <w:r>
              <w:t>2418</w:t>
            </w:r>
          </w:p>
        </w:tc>
        <w:tc>
          <w:tcPr>
            <w:tcW w:w="648" w:type="dxa"/>
            <w:tcBorders>
              <w:top w:val="single" w:sz="4" w:space="0" w:color="auto"/>
              <w:bottom w:val="nil"/>
            </w:tcBorders>
            <w:shd w:val="clear" w:color="auto" w:fill="FFFFFF"/>
            <w:noWrap/>
            <w:vAlign w:val="bottom"/>
          </w:tcPr>
          <w:p w14:paraId="307B56FE" w14:textId="6ADAFE31" w:rsidR="005C079E" w:rsidRPr="00A74216" w:rsidRDefault="005C079E" w:rsidP="00042ED5">
            <w:pPr>
              <w:pStyle w:val="TableText"/>
              <w:rPr>
                <w:noProof w:val="0"/>
              </w:rPr>
            </w:pPr>
            <w:r>
              <w:t>108</w:t>
            </w:r>
          </w:p>
        </w:tc>
        <w:tc>
          <w:tcPr>
            <w:tcW w:w="576" w:type="dxa"/>
            <w:tcBorders>
              <w:top w:val="single" w:sz="4" w:space="0" w:color="auto"/>
              <w:bottom w:val="nil"/>
            </w:tcBorders>
            <w:shd w:val="clear" w:color="auto" w:fill="FFFFFF"/>
            <w:noWrap/>
            <w:vAlign w:val="bottom"/>
          </w:tcPr>
          <w:p w14:paraId="06C50DAB" w14:textId="6E5689EB" w:rsidR="005C079E" w:rsidRPr="00A74216" w:rsidRDefault="005C079E" w:rsidP="00042ED5">
            <w:pPr>
              <w:pStyle w:val="TableText"/>
              <w:rPr>
                <w:noProof w:val="0"/>
              </w:rPr>
            </w:pPr>
            <w:r>
              <w:t>81</w:t>
            </w:r>
          </w:p>
        </w:tc>
        <w:tc>
          <w:tcPr>
            <w:tcW w:w="576" w:type="dxa"/>
            <w:tcBorders>
              <w:top w:val="single" w:sz="4" w:space="0" w:color="auto"/>
              <w:bottom w:val="nil"/>
            </w:tcBorders>
            <w:shd w:val="clear" w:color="auto" w:fill="FFFFFF"/>
            <w:noWrap/>
            <w:vAlign w:val="bottom"/>
          </w:tcPr>
          <w:p w14:paraId="50A9FFDC" w14:textId="08F600C6" w:rsidR="005C079E" w:rsidRPr="00A74216" w:rsidRDefault="005C079E" w:rsidP="00042ED5">
            <w:pPr>
              <w:pStyle w:val="TableText"/>
              <w:rPr>
                <w:noProof w:val="0"/>
              </w:rPr>
            </w:pPr>
            <w:r>
              <w:t>12</w:t>
            </w:r>
          </w:p>
        </w:tc>
        <w:tc>
          <w:tcPr>
            <w:tcW w:w="576" w:type="dxa"/>
            <w:tcBorders>
              <w:top w:val="single" w:sz="4" w:space="0" w:color="auto"/>
              <w:bottom w:val="nil"/>
            </w:tcBorders>
            <w:shd w:val="clear" w:color="auto" w:fill="FFFFFF"/>
            <w:noWrap/>
            <w:vAlign w:val="bottom"/>
          </w:tcPr>
          <w:p w14:paraId="24C9713E" w14:textId="60885DE8" w:rsidR="005C079E" w:rsidRPr="00A74216" w:rsidRDefault="005C079E" w:rsidP="00042ED5">
            <w:pPr>
              <w:pStyle w:val="TableText"/>
              <w:rPr>
                <w:noProof w:val="0"/>
              </w:rPr>
            </w:pPr>
            <w:r>
              <w:t>4</w:t>
            </w:r>
          </w:p>
        </w:tc>
        <w:tc>
          <w:tcPr>
            <w:tcW w:w="576" w:type="dxa"/>
            <w:tcBorders>
              <w:top w:val="single" w:sz="4" w:space="0" w:color="auto"/>
              <w:bottom w:val="nil"/>
            </w:tcBorders>
            <w:shd w:val="clear" w:color="auto" w:fill="FFFFFF"/>
            <w:noWrap/>
            <w:vAlign w:val="bottom"/>
          </w:tcPr>
          <w:p w14:paraId="5F0A1497" w14:textId="6A876D0A" w:rsidR="005C079E" w:rsidRPr="00A74216" w:rsidRDefault="005C079E" w:rsidP="00042ED5">
            <w:pPr>
              <w:pStyle w:val="TableText"/>
              <w:rPr>
                <w:noProof w:val="0"/>
              </w:rPr>
            </w:pPr>
            <w:r>
              <w:t>3</w:t>
            </w:r>
          </w:p>
        </w:tc>
        <w:tc>
          <w:tcPr>
            <w:tcW w:w="576" w:type="dxa"/>
            <w:tcBorders>
              <w:top w:val="single" w:sz="4" w:space="0" w:color="auto"/>
              <w:bottom w:val="nil"/>
            </w:tcBorders>
            <w:shd w:val="clear" w:color="auto" w:fill="FFFFFF"/>
            <w:noWrap/>
            <w:vAlign w:val="bottom"/>
          </w:tcPr>
          <w:p w14:paraId="20C4C01F" w14:textId="686EF7B7" w:rsidR="005C079E" w:rsidRPr="00A74216" w:rsidRDefault="005C079E" w:rsidP="00042ED5">
            <w:pPr>
              <w:pStyle w:val="TableText"/>
              <w:rPr>
                <w:noProof w:val="0"/>
              </w:rPr>
            </w:pPr>
            <w:r>
              <w:t>7</w:t>
            </w:r>
          </w:p>
        </w:tc>
        <w:tc>
          <w:tcPr>
            <w:tcW w:w="792" w:type="dxa"/>
            <w:tcBorders>
              <w:top w:val="single" w:sz="4" w:space="0" w:color="auto"/>
              <w:bottom w:val="nil"/>
            </w:tcBorders>
            <w:shd w:val="clear" w:color="auto" w:fill="FFFFFF"/>
            <w:noWrap/>
            <w:vAlign w:val="bottom"/>
          </w:tcPr>
          <w:p w14:paraId="370B21E1" w14:textId="04221494" w:rsidR="005C079E" w:rsidRPr="00A74216" w:rsidRDefault="005C079E" w:rsidP="00042ED5">
            <w:pPr>
              <w:pStyle w:val="TableText"/>
              <w:rPr>
                <w:noProof w:val="0"/>
              </w:rPr>
            </w:pPr>
            <w:r>
              <w:t>2409</w:t>
            </w:r>
          </w:p>
        </w:tc>
        <w:tc>
          <w:tcPr>
            <w:tcW w:w="648" w:type="dxa"/>
            <w:tcBorders>
              <w:top w:val="single" w:sz="4" w:space="0" w:color="auto"/>
              <w:bottom w:val="nil"/>
            </w:tcBorders>
            <w:shd w:val="clear" w:color="auto" w:fill="FFFFFF"/>
            <w:noWrap/>
            <w:vAlign w:val="bottom"/>
          </w:tcPr>
          <w:p w14:paraId="411F8C8E" w14:textId="2A7C373A" w:rsidR="005C079E" w:rsidRPr="00A74216" w:rsidRDefault="005C079E" w:rsidP="00042ED5">
            <w:pPr>
              <w:pStyle w:val="TableText"/>
              <w:rPr>
                <w:noProof w:val="0"/>
              </w:rPr>
            </w:pPr>
            <w:r>
              <w:t>101</w:t>
            </w:r>
          </w:p>
        </w:tc>
        <w:tc>
          <w:tcPr>
            <w:tcW w:w="576" w:type="dxa"/>
            <w:tcBorders>
              <w:top w:val="single" w:sz="4" w:space="0" w:color="auto"/>
              <w:bottom w:val="nil"/>
            </w:tcBorders>
            <w:shd w:val="clear" w:color="auto" w:fill="FFFFFF"/>
            <w:noWrap/>
            <w:vAlign w:val="bottom"/>
          </w:tcPr>
          <w:p w14:paraId="725FF8ED" w14:textId="7A5F6E27" w:rsidR="005C079E" w:rsidRPr="00A74216" w:rsidRDefault="005C079E" w:rsidP="00042ED5">
            <w:pPr>
              <w:pStyle w:val="TableText"/>
              <w:rPr>
                <w:noProof w:val="0"/>
              </w:rPr>
            </w:pPr>
            <w:r>
              <w:t>79</w:t>
            </w:r>
          </w:p>
        </w:tc>
        <w:tc>
          <w:tcPr>
            <w:tcW w:w="576" w:type="dxa"/>
            <w:tcBorders>
              <w:top w:val="single" w:sz="4" w:space="0" w:color="auto"/>
              <w:bottom w:val="nil"/>
            </w:tcBorders>
            <w:shd w:val="clear" w:color="auto" w:fill="FFFFFF"/>
            <w:noWrap/>
            <w:vAlign w:val="bottom"/>
          </w:tcPr>
          <w:p w14:paraId="66DD9807" w14:textId="3A11D650" w:rsidR="005C079E" w:rsidRPr="00A74216" w:rsidRDefault="005C079E" w:rsidP="00042ED5">
            <w:pPr>
              <w:pStyle w:val="TableText"/>
              <w:rPr>
                <w:noProof w:val="0"/>
              </w:rPr>
            </w:pPr>
            <w:r>
              <w:t>13</w:t>
            </w:r>
          </w:p>
        </w:tc>
        <w:tc>
          <w:tcPr>
            <w:tcW w:w="576" w:type="dxa"/>
            <w:tcBorders>
              <w:top w:val="single" w:sz="4" w:space="0" w:color="auto"/>
              <w:bottom w:val="nil"/>
            </w:tcBorders>
            <w:shd w:val="clear" w:color="auto" w:fill="FFFFFF"/>
            <w:noWrap/>
            <w:vAlign w:val="bottom"/>
          </w:tcPr>
          <w:p w14:paraId="5E1E2F2A" w14:textId="5957968C" w:rsidR="005C079E" w:rsidRPr="00A74216" w:rsidRDefault="005C079E" w:rsidP="00042ED5">
            <w:pPr>
              <w:pStyle w:val="TableText"/>
              <w:rPr>
                <w:noProof w:val="0"/>
              </w:rPr>
            </w:pPr>
            <w:r>
              <w:t>5</w:t>
            </w:r>
          </w:p>
        </w:tc>
        <w:tc>
          <w:tcPr>
            <w:tcW w:w="576" w:type="dxa"/>
            <w:tcBorders>
              <w:top w:val="single" w:sz="4" w:space="0" w:color="auto"/>
              <w:bottom w:val="nil"/>
            </w:tcBorders>
            <w:shd w:val="clear" w:color="auto" w:fill="FFFFFF"/>
            <w:noWrap/>
            <w:vAlign w:val="bottom"/>
          </w:tcPr>
          <w:p w14:paraId="47044A4E" w14:textId="103770BF" w:rsidR="005C079E" w:rsidRPr="00A74216" w:rsidRDefault="005C079E" w:rsidP="00042ED5">
            <w:pPr>
              <w:pStyle w:val="TableText"/>
              <w:rPr>
                <w:noProof w:val="0"/>
              </w:rPr>
            </w:pPr>
            <w:r>
              <w:t>3</w:t>
            </w:r>
          </w:p>
        </w:tc>
        <w:tc>
          <w:tcPr>
            <w:tcW w:w="576" w:type="dxa"/>
            <w:tcBorders>
              <w:top w:val="single" w:sz="4" w:space="0" w:color="auto"/>
              <w:bottom w:val="nil"/>
            </w:tcBorders>
            <w:shd w:val="clear" w:color="auto" w:fill="FFFFFF"/>
            <w:noWrap/>
            <w:vAlign w:val="bottom"/>
          </w:tcPr>
          <w:p w14:paraId="0AA36955" w14:textId="39ED1AD7" w:rsidR="005C079E" w:rsidRPr="00A74216" w:rsidRDefault="005C079E" w:rsidP="00042ED5">
            <w:pPr>
              <w:pStyle w:val="TableText"/>
              <w:rPr>
                <w:noProof w:val="0"/>
              </w:rPr>
            </w:pPr>
            <w:r>
              <w:t>8</w:t>
            </w:r>
          </w:p>
        </w:tc>
        <w:tc>
          <w:tcPr>
            <w:tcW w:w="576" w:type="dxa"/>
            <w:tcBorders>
              <w:top w:val="single" w:sz="4" w:space="0" w:color="auto"/>
              <w:bottom w:val="nil"/>
            </w:tcBorders>
            <w:shd w:val="clear" w:color="auto" w:fill="FFFFFF"/>
            <w:noWrap/>
            <w:vAlign w:val="bottom"/>
          </w:tcPr>
          <w:p w14:paraId="3A0C90EF" w14:textId="582B8092" w:rsidR="005C079E" w:rsidRPr="00A74216" w:rsidRDefault="005C079E" w:rsidP="00042ED5">
            <w:pPr>
              <w:pStyle w:val="TableText"/>
              <w:rPr>
                <w:noProof w:val="0"/>
              </w:rPr>
            </w:pPr>
            <w:r>
              <w:t>9</w:t>
            </w:r>
          </w:p>
        </w:tc>
        <w:tc>
          <w:tcPr>
            <w:tcW w:w="864" w:type="dxa"/>
            <w:tcBorders>
              <w:top w:val="single" w:sz="4" w:space="0" w:color="auto"/>
              <w:bottom w:val="nil"/>
            </w:tcBorders>
            <w:shd w:val="clear" w:color="auto" w:fill="FFFFFF"/>
            <w:noWrap/>
            <w:vAlign w:val="bottom"/>
          </w:tcPr>
          <w:p w14:paraId="0F20FD5D" w14:textId="17F05269" w:rsidR="005C079E" w:rsidRPr="00A74216" w:rsidRDefault="005C079E" w:rsidP="00042ED5">
            <w:pPr>
              <w:pStyle w:val="TableText"/>
              <w:rPr>
                <w:noProof w:val="0"/>
              </w:rPr>
            </w:pPr>
            <w:r>
              <w:t>−0.35</w:t>
            </w:r>
          </w:p>
        </w:tc>
      </w:tr>
      <w:tr w:rsidR="00000000" w:rsidRPr="00A74216" w14:paraId="4941918C" w14:textId="77777777" w:rsidTr="00E328D6">
        <w:tc>
          <w:tcPr>
            <w:tcW w:w="2592" w:type="dxa"/>
            <w:tcBorders>
              <w:top w:val="nil"/>
              <w:bottom w:val="single" w:sz="4" w:space="0" w:color="auto"/>
            </w:tcBorders>
            <w:shd w:val="clear" w:color="auto" w:fill="FFFFFF"/>
            <w:vAlign w:val="center"/>
            <w:hideMark/>
          </w:tcPr>
          <w:p w14:paraId="6885C26A" w14:textId="6956EB2F" w:rsidR="005C079E" w:rsidRPr="00A74216" w:rsidRDefault="00C14CC8" w:rsidP="00EB1C2D">
            <w:pPr>
              <w:pStyle w:val="TableText"/>
              <w:rPr>
                <w:noProof w:val="0"/>
              </w:rPr>
            </w:pPr>
            <w:r>
              <w:rPr>
                <w:noProof w:val="0"/>
              </w:rPr>
              <w:t>No disability</w:t>
            </w:r>
          </w:p>
        </w:tc>
        <w:tc>
          <w:tcPr>
            <w:tcW w:w="1109" w:type="dxa"/>
            <w:tcBorders>
              <w:top w:val="nil"/>
              <w:bottom w:val="single" w:sz="4" w:space="0" w:color="auto"/>
            </w:tcBorders>
            <w:shd w:val="clear" w:color="auto" w:fill="FFFFFF"/>
            <w:noWrap/>
            <w:vAlign w:val="bottom"/>
          </w:tcPr>
          <w:p w14:paraId="6E80384B" w14:textId="799632CC" w:rsidR="005C079E" w:rsidRPr="00A74216" w:rsidRDefault="005C079E" w:rsidP="00042ED5">
            <w:pPr>
              <w:pStyle w:val="TableText"/>
              <w:rPr>
                <w:noProof w:val="0"/>
              </w:rPr>
            </w:pPr>
            <w:r>
              <w:t>358,973</w:t>
            </w:r>
          </w:p>
        </w:tc>
        <w:tc>
          <w:tcPr>
            <w:tcW w:w="792" w:type="dxa"/>
            <w:tcBorders>
              <w:top w:val="nil"/>
              <w:bottom w:val="single" w:sz="4" w:space="0" w:color="auto"/>
            </w:tcBorders>
            <w:shd w:val="clear" w:color="auto" w:fill="FFFFFF"/>
            <w:noWrap/>
            <w:vAlign w:val="bottom"/>
          </w:tcPr>
          <w:p w14:paraId="47FC82A4" w14:textId="1227C635" w:rsidR="005C079E" w:rsidRPr="00A74216" w:rsidRDefault="005C079E" w:rsidP="00042ED5">
            <w:pPr>
              <w:pStyle w:val="TableText"/>
              <w:rPr>
                <w:noProof w:val="0"/>
              </w:rPr>
            </w:pPr>
            <w:r>
              <w:t>2542</w:t>
            </w:r>
          </w:p>
        </w:tc>
        <w:tc>
          <w:tcPr>
            <w:tcW w:w="648" w:type="dxa"/>
            <w:tcBorders>
              <w:top w:val="nil"/>
              <w:bottom w:val="single" w:sz="4" w:space="0" w:color="auto"/>
            </w:tcBorders>
            <w:shd w:val="clear" w:color="auto" w:fill="FFFFFF"/>
            <w:noWrap/>
            <w:vAlign w:val="bottom"/>
          </w:tcPr>
          <w:p w14:paraId="3D2CAEE9" w14:textId="1AEB89BE" w:rsidR="005C079E" w:rsidRPr="00A74216" w:rsidRDefault="005C079E" w:rsidP="00042ED5">
            <w:pPr>
              <w:pStyle w:val="TableText"/>
              <w:rPr>
                <w:noProof w:val="0"/>
              </w:rPr>
            </w:pPr>
            <w:r>
              <w:t>131</w:t>
            </w:r>
          </w:p>
        </w:tc>
        <w:tc>
          <w:tcPr>
            <w:tcW w:w="576" w:type="dxa"/>
            <w:tcBorders>
              <w:top w:val="nil"/>
              <w:bottom w:val="single" w:sz="4" w:space="0" w:color="auto"/>
            </w:tcBorders>
            <w:shd w:val="clear" w:color="auto" w:fill="FFFFFF"/>
            <w:noWrap/>
            <w:vAlign w:val="bottom"/>
          </w:tcPr>
          <w:p w14:paraId="763EF89B" w14:textId="590FF120" w:rsidR="005C079E" w:rsidRPr="00A74216" w:rsidRDefault="005C079E" w:rsidP="00042ED5">
            <w:pPr>
              <w:pStyle w:val="TableText"/>
              <w:rPr>
                <w:noProof w:val="0"/>
              </w:rPr>
            </w:pPr>
            <w:r>
              <w:t>41</w:t>
            </w:r>
          </w:p>
        </w:tc>
        <w:tc>
          <w:tcPr>
            <w:tcW w:w="576" w:type="dxa"/>
            <w:tcBorders>
              <w:top w:val="nil"/>
              <w:bottom w:val="single" w:sz="4" w:space="0" w:color="auto"/>
            </w:tcBorders>
            <w:shd w:val="clear" w:color="auto" w:fill="FFFFFF"/>
            <w:noWrap/>
            <w:vAlign w:val="bottom"/>
          </w:tcPr>
          <w:p w14:paraId="68D45BF3" w14:textId="53A22DD1" w:rsidR="005C079E" w:rsidRPr="00A74216" w:rsidRDefault="005C079E" w:rsidP="00042ED5">
            <w:pPr>
              <w:pStyle w:val="TableText"/>
              <w:rPr>
                <w:noProof w:val="0"/>
              </w:rPr>
            </w:pPr>
            <w:r>
              <w:t>24</w:t>
            </w:r>
          </w:p>
        </w:tc>
        <w:tc>
          <w:tcPr>
            <w:tcW w:w="576" w:type="dxa"/>
            <w:tcBorders>
              <w:top w:val="nil"/>
              <w:bottom w:val="single" w:sz="4" w:space="0" w:color="auto"/>
            </w:tcBorders>
            <w:shd w:val="clear" w:color="auto" w:fill="FFFFFF"/>
            <w:noWrap/>
            <w:vAlign w:val="bottom"/>
          </w:tcPr>
          <w:p w14:paraId="35D86D0B" w14:textId="0FC498EC" w:rsidR="005C079E" w:rsidRPr="00A74216" w:rsidRDefault="005C079E" w:rsidP="00042ED5">
            <w:pPr>
              <w:pStyle w:val="TableText"/>
              <w:rPr>
                <w:noProof w:val="0"/>
              </w:rPr>
            </w:pPr>
            <w:r>
              <w:t>15</w:t>
            </w:r>
          </w:p>
        </w:tc>
        <w:tc>
          <w:tcPr>
            <w:tcW w:w="576" w:type="dxa"/>
            <w:tcBorders>
              <w:top w:val="nil"/>
              <w:bottom w:val="single" w:sz="4" w:space="0" w:color="auto"/>
            </w:tcBorders>
            <w:shd w:val="clear" w:color="auto" w:fill="FFFFFF"/>
            <w:noWrap/>
            <w:vAlign w:val="bottom"/>
          </w:tcPr>
          <w:p w14:paraId="4ADC0AD3" w14:textId="042B6217" w:rsidR="005C079E" w:rsidRPr="00A74216" w:rsidRDefault="005C079E" w:rsidP="00042ED5">
            <w:pPr>
              <w:pStyle w:val="TableText"/>
              <w:rPr>
                <w:noProof w:val="0"/>
              </w:rPr>
            </w:pPr>
            <w:r>
              <w:t>21</w:t>
            </w:r>
          </w:p>
        </w:tc>
        <w:tc>
          <w:tcPr>
            <w:tcW w:w="576" w:type="dxa"/>
            <w:tcBorders>
              <w:top w:val="nil"/>
              <w:bottom w:val="single" w:sz="4" w:space="0" w:color="auto"/>
            </w:tcBorders>
            <w:shd w:val="clear" w:color="auto" w:fill="FFFFFF"/>
            <w:noWrap/>
            <w:vAlign w:val="bottom"/>
          </w:tcPr>
          <w:p w14:paraId="76981398" w14:textId="0F5EC35B" w:rsidR="005C079E" w:rsidRPr="00A74216" w:rsidRDefault="005C079E" w:rsidP="00042ED5">
            <w:pPr>
              <w:pStyle w:val="TableText"/>
              <w:rPr>
                <w:noProof w:val="0"/>
              </w:rPr>
            </w:pPr>
            <w:r>
              <w:t>36</w:t>
            </w:r>
          </w:p>
        </w:tc>
        <w:tc>
          <w:tcPr>
            <w:tcW w:w="792" w:type="dxa"/>
            <w:tcBorders>
              <w:top w:val="nil"/>
              <w:bottom w:val="single" w:sz="4" w:space="0" w:color="auto"/>
            </w:tcBorders>
            <w:shd w:val="clear" w:color="auto" w:fill="FFFFFF"/>
            <w:noWrap/>
            <w:vAlign w:val="bottom"/>
          </w:tcPr>
          <w:p w14:paraId="4334B158" w14:textId="417939F9" w:rsidR="005C079E" w:rsidRPr="00A74216" w:rsidRDefault="005C079E" w:rsidP="00042ED5">
            <w:pPr>
              <w:pStyle w:val="TableText"/>
              <w:rPr>
                <w:noProof w:val="0"/>
              </w:rPr>
            </w:pPr>
            <w:r>
              <w:t>2527</w:t>
            </w:r>
          </w:p>
        </w:tc>
        <w:tc>
          <w:tcPr>
            <w:tcW w:w="648" w:type="dxa"/>
            <w:tcBorders>
              <w:top w:val="nil"/>
              <w:bottom w:val="single" w:sz="4" w:space="0" w:color="auto"/>
            </w:tcBorders>
            <w:shd w:val="clear" w:color="auto" w:fill="FFFFFF"/>
            <w:noWrap/>
            <w:vAlign w:val="bottom"/>
          </w:tcPr>
          <w:p w14:paraId="57845203" w14:textId="62B1DCF9" w:rsidR="005C079E" w:rsidRPr="00A74216" w:rsidRDefault="005C079E" w:rsidP="00042ED5">
            <w:pPr>
              <w:pStyle w:val="TableText"/>
              <w:rPr>
                <w:noProof w:val="0"/>
              </w:rPr>
            </w:pPr>
            <w:r>
              <w:t>118</w:t>
            </w:r>
          </w:p>
        </w:tc>
        <w:tc>
          <w:tcPr>
            <w:tcW w:w="576" w:type="dxa"/>
            <w:tcBorders>
              <w:top w:val="nil"/>
              <w:bottom w:val="single" w:sz="4" w:space="0" w:color="auto"/>
            </w:tcBorders>
            <w:shd w:val="clear" w:color="auto" w:fill="FFFFFF"/>
            <w:noWrap/>
            <w:vAlign w:val="bottom"/>
          </w:tcPr>
          <w:p w14:paraId="0A4B1D27" w14:textId="5C771C4A" w:rsidR="005C079E" w:rsidRPr="00A74216" w:rsidRDefault="005C079E" w:rsidP="00042ED5">
            <w:pPr>
              <w:pStyle w:val="TableText"/>
              <w:rPr>
                <w:noProof w:val="0"/>
              </w:rPr>
            </w:pPr>
            <w:r>
              <w:t>37</w:t>
            </w:r>
          </w:p>
        </w:tc>
        <w:tc>
          <w:tcPr>
            <w:tcW w:w="576" w:type="dxa"/>
            <w:tcBorders>
              <w:top w:val="nil"/>
              <w:bottom w:val="single" w:sz="4" w:space="0" w:color="auto"/>
            </w:tcBorders>
            <w:shd w:val="clear" w:color="auto" w:fill="FFFFFF"/>
            <w:noWrap/>
            <w:vAlign w:val="bottom"/>
          </w:tcPr>
          <w:p w14:paraId="7EAA0F65" w14:textId="608528EF" w:rsidR="005C079E" w:rsidRPr="00A74216" w:rsidRDefault="005C079E" w:rsidP="00042ED5">
            <w:pPr>
              <w:pStyle w:val="TableText"/>
              <w:rPr>
                <w:noProof w:val="0"/>
              </w:rPr>
            </w:pPr>
            <w:r>
              <w:t>26</w:t>
            </w:r>
          </w:p>
        </w:tc>
        <w:tc>
          <w:tcPr>
            <w:tcW w:w="576" w:type="dxa"/>
            <w:tcBorders>
              <w:top w:val="nil"/>
              <w:bottom w:val="single" w:sz="4" w:space="0" w:color="auto"/>
            </w:tcBorders>
            <w:shd w:val="clear" w:color="auto" w:fill="FFFFFF"/>
            <w:noWrap/>
            <w:vAlign w:val="bottom"/>
          </w:tcPr>
          <w:p w14:paraId="5D1D98AA" w14:textId="6F8041CC" w:rsidR="005C079E" w:rsidRPr="00A74216" w:rsidRDefault="005C079E" w:rsidP="00042ED5">
            <w:pPr>
              <w:pStyle w:val="TableText"/>
              <w:rPr>
                <w:noProof w:val="0"/>
              </w:rPr>
            </w:pPr>
            <w:r>
              <w:t>18</w:t>
            </w:r>
          </w:p>
        </w:tc>
        <w:tc>
          <w:tcPr>
            <w:tcW w:w="576" w:type="dxa"/>
            <w:tcBorders>
              <w:top w:val="nil"/>
              <w:bottom w:val="single" w:sz="4" w:space="0" w:color="auto"/>
            </w:tcBorders>
            <w:shd w:val="clear" w:color="auto" w:fill="FFFFFF"/>
            <w:noWrap/>
            <w:vAlign w:val="bottom"/>
          </w:tcPr>
          <w:p w14:paraId="53769F14" w14:textId="26691B4F" w:rsidR="005C079E" w:rsidRPr="00A74216" w:rsidRDefault="005C079E" w:rsidP="00042ED5">
            <w:pPr>
              <w:pStyle w:val="TableText"/>
              <w:rPr>
                <w:noProof w:val="0"/>
              </w:rPr>
            </w:pPr>
            <w:r>
              <w:t>19</w:t>
            </w:r>
          </w:p>
        </w:tc>
        <w:tc>
          <w:tcPr>
            <w:tcW w:w="576" w:type="dxa"/>
            <w:tcBorders>
              <w:top w:val="nil"/>
              <w:bottom w:val="single" w:sz="4" w:space="0" w:color="auto"/>
            </w:tcBorders>
            <w:shd w:val="clear" w:color="auto" w:fill="FFFFFF"/>
            <w:noWrap/>
            <w:vAlign w:val="bottom"/>
          </w:tcPr>
          <w:p w14:paraId="08C19CA2" w14:textId="29496444" w:rsidR="005C079E" w:rsidRPr="00A74216" w:rsidRDefault="005C079E" w:rsidP="00042ED5">
            <w:pPr>
              <w:pStyle w:val="TableText"/>
              <w:rPr>
                <w:noProof w:val="0"/>
              </w:rPr>
            </w:pPr>
            <w:r>
              <w:t>37</w:t>
            </w:r>
          </w:p>
        </w:tc>
        <w:tc>
          <w:tcPr>
            <w:tcW w:w="576" w:type="dxa"/>
            <w:tcBorders>
              <w:top w:val="nil"/>
              <w:bottom w:val="single" w:sz="4" w:space="0" w:color="auto"/>
            </w:tcBorders>
            <w:shd w:val="clear" w:color="auto" w:fill="FFFFFF"/>
            <w:noWrap/>
            <w:vAlign w:val="bottom"/>
          </w:tcPr>
          <w:p w14:paraId="06A2A894" w14:textId="7F9851E0" w:rsidR="005C079E" w:rsidRPr="00A74216" w:rsidRDefault="005C079E" w:rsidP="00042ED5">
            <w:pPr>
              <w:pStyle w:val="TableText"/>
              <w:rPr>
                <w:noProof w:val="0"/>
              </w:rPr>
            </w:pPr>
            <w:r>
              <w:t>14</w:t>
            </w:r>
          </w:p>
        </w:tc>
        <w:tc>
          <w:tcPr>
            <w:tcW w:w="864" w:type="dxa"/>
            <w:tcBorders>
              <w:top w:val="nil"/>
              <w:bottom w:val="single" w:sz="4" w:space="0" w:color="auto"/>
            </w:tcBorders>
            <w:shd w:val="clear" w:color="auto" w:fill="FFFFFF"/>
            <w:noWrap/>
            <w:vAlign w:val="bottom"/>
          </w:tcPr>
          <w:p w14:paraId="2929F24F" w14:textId="118A0207" w:rsidR="005C079E" w:rsidRPr="00A74216" w:rsidRDefault="005C079E" w:rsidP="00042ED5">
            <w:pPr>
              <w:pStyle w:val="TableText"/>
              <w:rPr>
                <w:noProof w:val="0"/>
              </w:rPr>
            </w:pPr>
            <w:r>
              <w:t>−1.55</w:t>
            </w:r>
          </w:p>
        </w:tc>
      </w:tr>
      <w:tr w:rsidR="00000000" w:rsidRPr="00A74216" w14:paraId="6ECAE111" w14:textId="77777777" w:rsidTr="00E328D6">
        <w:tc>
          <w:tcPr>
            <w:tcW w:w="2592" w:type="dxa"/>
            <w:tcBorders>
              <w:top w:val="single" w:sz="4" w:space="0" w:color="auto"/>
              <w:bottom w:val="nil"/>
            </w:tcBorders>
            <w:shd w:val="clear" w:color="auto" w:fill="FFFFFF"/>
            <w:vAlign w:val="center"/>
            <w:hideMark/>
          </w:tcPr>
          <w:p w14:paraId="3C8A70F0" w14:textId="6AC7E8D1" w:rsidR="009A552B" w:rsidRPr="00A74216" w:rsidRDefault="009A552B" w:rsidP="00EB1C2D">
            <w:pPr>
              <w:pStyle w:val="TableText"/>
              <w:keepNext/>
              <w:rPr>
                <w:noProof w:val="0"/>
              </w:rPr>
            </w:pPr>
            <w:r w:rsidRPr="00A74216">
              <w:rPr>
                <w:noProof w:val="0"/>
              </w:rPr>
              <w:t>Assign</w:t>
            </w:r>
            <w:r w:rsidR="008A4504">
              <w:rPr>
                <w:noProof w:val="0"/>
              </w:rPr>
              <w:t>ed</w:t>
            </w:r>
            <w:r w:rsidRPr="00A74216">
              <w:rPr>
                <w:noProof w:val="0"/>
              </w:rPr>
              <w:t xml:space="preserve"> designated supports</w:t>
            </w:r>
          </w:p>
        </w:tc>
        <w:tc>
          <w:tcPr>
            <w:tcW w:w="1109" w:type="dxa"/>
            <w:tcBorders>
              <w:top w:val="single" w:sz="4" w:space="0" w:color="auto"/>
              <w:bottom w:val="nil"/>
            </w:tcBorders>
            <w:shd w:val="clear" w:color="auto" w:fill="FFFFFF"/>
            <w:noWrap/>
            <w:vAlign w:val="bottom"/>
          </w:tcPr>
          <w:p w14:paraId="261B7E08" w14:textId="0FC84F9D" w:rsidR="009A552B" w:rsidRPr="00A74216" w:rsidRDefault="009A552B" w:rsidP="00042ED5">
            <w:pPr>
              <w:pStyle w:val="TableText"/>
              <w:rPr>
                <w:noProof w:val="0"/>
              </w:rPr>
            </w:pPr>
            <w:r>
              <w:t>70,058</w:t>
            </w:r>
          </w:p>
        </w:tc>
        <w:tc>
          <w:tcPr>
            <w:tcW w:w="792" w:type="dxa"/>
            <w:tcBorders>
              <w:top w:val="single" w:sz="4" w:space="0" w:color="auto"/>
              <w:bottom w:val="nil"/>
            </w:tcBorders>
            <w:shd w:val="clear" w:color="auto" w:fill="FFFFFF"/>
            <w:noWrap/>
            <w:vAlign w:val="bottom"/>
          </w:tcPr>
          <w:p w14:paraId="07BEC064" w14:textId="12A2E6D8" w:rsidR="009A552B" w:rsidRPr="00A74216" w:rsidRDefault="009A552B" w:rsidP="00042ED5">
            <w:pPr>
              <w:pStyle w:val="TableText"/>
              <w:rPr>
                <w:noProof w:val="0"/>
              </w:rPr>
            </w:pPr>
            <w:r>
              <w:t>2446</w:t>
            </w:r>
          </w:p>
        </w:tc>
        <w:tc>
          <w:tcPr>
            <w:tcW w:w="648" w:type="dxa"/>
            <w:tcBorders>
              <w:top w:val="single" w:sz="4" w:space="0" w:color="auto"/>
              <w:bottom w:val="nil"/>
            </w:tcBorders>
            <w:shd w:val="clear" w:color="auto" w:fill="FFFFFF"/>
            <w:noWrap/>
            <w:vAlign w:val="bottom"/>
          </w:tcPr>
          <w:p w14:paraId="3BE77ABE" w14:textId="0E7EB7C6" w:rsidR="009A552B" w:rsidRPr="00A74216" w:rsidRDefault="009A552B" w:rsidP="00042ED5">
            <w:pPr>
              <w:pStyle w:val="TableText"/>
              <w:rPr>
                <w:noProof w:val="0"/>
              </w:rPr>
            </w:pPr>
            <w:r>
              <w:t>119</w:t>
            </w:r>
          </w:p>
        </w:tc>
        <w:tc>
          <w:tcPr>
            <w:tcW w:w="576" w:type="dxa"/>
            <w:tcBorders>
              <w:top w:val="single" w:sz="4" w:space="0" w:color="auto"/>
              <w:bottom w:val="nil"/>
            </w:tcBorders>
            <w:shd w:val="clear" w:color="auto" w:fill="FFFFFF"/>
            <w:noWrap/>
            <w:vAlign w:val="bottom"/>
          </w:tcPr>
          <w:p w14:paraId="3A5CB0A0" w14:textId="2E5CEF76" w:rsidR="009A552B" w:rsidRPr="00A74216" w:rsidRDefault="009A552B" w:rsidP="00042ED5">
            <w:pPr>
              <w:pStyle w:val="TableText"/>
              <w:rPr>
                <w:noProof w:val="0"/>
              </w:rPr>
            </w:pPr>
            <w:r>
              <w:t>72</w:t>
            </w:r>
          </w:p>
        </w:tc>
        <w:tc>
          <w:tcPr>
            <w:tcW w:w="576" w:type="dxa"/>
            <w:tcBorders>
              <w:top w:val="single" w:sz="4" w:space="0" w:color="auto"/>
              <w:bottom w:val="nil"/>
            </w:tcBorders>
            <w:shd w:val="clear" w:color="auto" w:fill="FFFFFF"/>
            <w:noWrap/>
            <w:vAlign w:val="bottom"/>
          </w:tcPr>
          <w:p w14:paraId="10F0CFA8" w14:textId="3E5B551D" w:rsidR="009A552B" w:rsidRPr="00A74216" w:rsidRDefault="009A552B" w:rsidP="00042ED5">
            <w:pPr>
              <w:pStyle w:val="TableText"/>
              <w:rPr>
                <w:noProof w:val="0"/>
              </w:rPr>
            </w:pPr>
            <w:r>
              <w:t>16</w:t>
            </w:r>
          </w:p>
        </w:tc>
        <w:tc>
          <w:tcPr>
            <w:tcW w:w="576" w:type="dxa"/>
            <w:tcBorders>
              <w:top w:val="single" w:sz="4" w:space="0" w:color="auto"/>
              <w:bottom w:val="nil"/>
            </w:tcBorders>
            <w:shd w:val="clear" w:color="auto" w:fill="FFFFFF"/>
            <w:noWrap/>
            <w:vAlign w:val="bottom"/>
          </w:tcPr>
          <w:p w14:paraId="015B183B" w14:textId="50DD0BCE" w:rsidR="009A552B" w:rsidRPr="00A74216" w:rsidRDefault="009A552B" w:rsidP="00042ED5">
            <w:pPr>
              <w:pStyle w:val="TableText"/>
              <w:rPr>
                <w:noProof w:val="0"/>
              </w:rPr>
            </w:pPr>
            <w:r>
              <w:t>7</w:t>
            </w:r>
          </w:p>
        </w:tc>
        <w:tc>
          <w:tcPr>
            <w:tcW w:w="576" w:type="dxa"/>
            <w:tcBorders>
              <w:top w:val="single" w:sz="4" w:space="0" w:color="auto"/>
              <w:bottom w:val="nil"/>
            </w:tcBorders>
            <w:shd w:val="clear" w:color="auto" w:fill="FFFFFF"/>
            <w:noWrap/>
            <w:vAlign w:val="bottom"/>
          </w:tcPr>
          <w:p w14:paraId="1EBD4BC1" w14:textId="4B1AC89C" w:rsidR="009A552B" w:rsidRPr="00A74216" w:rsidRDefault="009A552B" w:rsidP="00042ED5">
            <w:pPr>
              <w:pStyle w:val="TableText"/>
              <w:rPr>
                <w:noProof w:val="0"/>
              </w:rPr>
            </w:pPr>
            <w:r>
              <w:t>6</w:t>
            </w:r>
          </w:p>
        </w:tc>
        <w:tc>
          <w:tcPr>
            <w:tcW w:w="576" w:type="dxa"/>
            <w:tcBorders>
              <w:top w:val="single" w:sz="4" w:space="0" w:color="auto"/>
              <w:bottom w:val="nil"/>
            </w:tcBorders>
            <w:shd w:val="clear" w:color="auto" w:fill="FFFFFF"/>
            <w:noWrap/>
            <w:vAlign w:val="bottom"/>
          </w:tcPr>
          <w:p w14:paraId="5F0FE70E" w14:textId="5D8EDC4A" w:rsidR="009A552B" w:rsidRPr="00A74216" w:rsidRDefault="009A552B" w:rsidP="00042ED5">
            <w:pPr>
              <w:pStyle w:val="TableText"/>
              <w:rPr>
                <w:noProof w:val="0"/>
              </w:rPr>
            </w:pPr>
            <w:r>
              <w:t>13</w:t>
            </w:r>
          </w:p>
        </w:tc>
        <w:tc>
          <w:tcPr>
            <w:tcW w:w="792" w:type="dxa"/>
            <w:tcBorders>
              <w:top w:val="single" w:sz="4" w:space="0" w:color="auto"/>
              <w:bottom w:val="nil"/>
            </w:tcBorders>
            <w:shd w:val="clear" w:color="auto" w:fill="FFFFFF"/>
            <w:noWrap/>
            <w:vAlign w:val="bottom"/>
          </w:tcPr>
          <w:p w14:paraId="001FF56B" w14:textId="4CA5F7FF" w:rsidR="009A552B" w:rsidRPr="00A74216" w:rsidRDefault="009A552B" w:rsidP="00042ED5">
            <w:pPr>
              <w:pStyle w:val="TableText"/>
              <w:rPr>
                <w:noProof w:val="0"/>
              </w:rPr>
            </w:pPr>
            <w:r>
              <w:t>2435</w:t>
            </w:r>
          </w:p>
        </w:tc>
        <w:tc>
          <w:tcPr>
            <w:tcW w:w="648" w:type="dxa"/>
            <w:tcBorders>
              <w:top w:val="single" w:sz="4" w:space="0" w:color="auto"/>
              <w:bottom w:val="nil"/>
            </w:tcBorders>
            <w:shd w:val="clear" w:color="auto" w:fill="FFFFFF"/>
            <w:noWrap/>
            <w:vAlign w:val="bottom"/>
          </w:tcPr>
          <w:p w14:paraId="6516C643" w14:textId="1627C7CF" w:rsidR="009A552B" w:rsidRPr="00A74216" w:rsidRDefault="009A552B" w:rsidP="00042ED5">
            <w:pPr>
              <w:pStyle w:val="TableText"/>
              <w:rPr>
                <w:noProof w:val="0"/>
              </w:rPr>
            </w:pPr>
            <w:r>
              <w:t>111</w:t>
            </w:r>
          </w:p>
        </w:tc>
        <w:tc>
          <w:tcPr>
            <w:tcW w:w="576" w:type="dxa"/>
            <w:tcBorders>
              <w:top w:val="single" w:sz="4" w:space="0" w:color="auto"/>
              <w:bottom w:val="nil"/>
            </w:tcBorders>
            <w:shd w:val="clear" w:color="auto" w:fill="FFFFFF"/>
            <w:noWrap/>
            <w:vAlign w:val="bottom"/>
          </w:tcPr>
          <w:p w14:paraId="35C0E19E" w14:textId="0F28FF55" w:rsidR="009A552B" w:rsidRPr="00A74216" w:rsidRDefault="009A552B" w:rsidP="00042ED5">
            <w:pPr>
              <w:pStyle w:val="TableText"/>
              <w:rPr>
                <w:noProof w:val="0"/>
              </w:rPr>
            </w:pPr>
            <w:r>
              <w:t>70</w:t>
            </w:r>
          </w:p>
        </w:tc>
        <w:tc>
          <w:tcPr>
            <w:tcW w:w="576" w:type="dxa"/>
            <w:tcBorders>
              <w:top w:val="single" w:sz="4" w:space="0" w:color="auto"/>
              <w:bottom w:val="nil"/>
            </w:tcBorders>
            <w:shd w:val="clear" w:color="auto" w:fill="FFFFFF"/>
            <w:noWrap/>
            <w:vAlign w:val="bottom"/>
          </w:tcPr>
          <w:p w14:paraId="439C3421" w14:textId="32D81D06" w:rsidR="009A552B" w:rsidRPr="00A74216" w:rsidRDefault="009A552B" w:rsidP="00042ED5">
            <w:pPr>
              <w:pStyle w:val="TableText"/>
              <w:rPr>
                <w:noProof w:val="0"/>
              </w:rPr>
            </w:pPr>
            <w:r>
              <w:t>17</w:t>
            </w:r>
          </w:p>
        </w:tc>
        <w:tc>
          <w:tcPr>
            <w:tcW w:w="576" w:type="dxa"/>
            <w:tcBorders>
              <w:top w:val="single" w:sz="4" w:space="0" w:color="auto"/>
              <w:bottom w:val="nil"/>
            </w:tcBorders>
            <w:shd w:val="clear" w:color="auto" w:fill="FFFFFF"/>
            <w:noWrap/>
            <w:vAlign w:val="bottom"/>
          </w:tcPr>
          <w:p w14:paraId="5A88A5A3" w14:textId="27DE2B0D" w:rsidR="009A552B" w:rsidRPr="00A74216" w:rsidRDefault="009A552B" w:rsidP="00042ED5">
            <w:pPr>
              <w:pStyle w:val="TableText"/>
              <w:rPr>
                <w:noProof w:val="0"/>
              </w:rPr>
            </w:pPr>
            <w:r>
              <w:t>8</w:t>
            </w:r>
          </w:p>
        </w:tc>
        <w:tc>
          <w:tcPr>
            <w:tcW w:w="576" w:type="dxa"/>
            <w:tcBorders>
              <w:top w:val="single" w:sz="4" w:space="0" w:color="auto"/>
              <w:bottom w:val="nil"/>
            </w:tcBorders>
            <w:shd w:val="clear" w:color="auto" w:fill="FFFFFF"/>
            <w:noWrap/>
            <w:vAlign w:val="bottom"/>
          </w:tcPr>
          <w:p w14:paraId="47473B47" w14:textId="11264A39" w:rsidR="009A552B" w:rsidRPr="00A74216" w:rsidRDefault="009A552B" w:rsidP="00042ED5">
            <w:pPr>
              <w:pStyle w:val="TableText"/>
              <w:rPr>
                <w:noProof w:val="0"/>
              </w:rPr>
            </w:pPr>
            <w:r>
              <w:t>5</w:t>
            </w:r>
          </w:p>
        </w:tc>
        <w:tc>
          <w:tcPr>
            <w:tcW w:w="576" w:type="dxa"/>
            <w:tcBorders>
              <w:top w:val="single" w:sz="4" w:space="0" w:color="auto"/>
              <w:bottom w:val="nil"/>
            </w:tcBorders>
            <w:shd w:val="clear" w:color="auto" w:fill="FFFFFF"/>
            <w:noWrap/>
            <w:vAlign w:val="bottom"/>
          </w:tcPr>
          <w:p w14:paraId="12B9DD33" w14:textId="04FA1E8A" w:rsidR="009A552B" w:rsidRPr="00A74216" w:rsidRDefault="009A552B" w:rsidP="00042ED5">
            <w:pPr>
              <w:pStyle w:val="TableText"/>
              <w:rPr>
                <w:noProof w:val="0"/>
              </w:rPr>
            </w:pPr>
            <w:r>
              <w:t>13</w:t>
            </w:r>
          </w:p>
        </w:tc>
        <w:tc>
          <w:tcPr>
            <w:tcW w:w="576" w:type="dxa"/>
            <w:tcBorders>
              <w:top w:val="single" w:sz="4" w:space="0" w:color="auto"/>
              <w:bottom w:val="nil"/>
            </w:tcBorders>
            <w:shd w:val="clear" w:color="auto" w:fill="FFFFFF"/>
            <w:noWrap/>
            <w:vAlign w:val="bottom"/>
          </w:tcPr>
          <w:p w14:paraId="7F67AF29" w14:textId="0A723F98" w:rsidR="009A552B" w:rsidRPr="00A74216" w:rsidRDefault="009A552B" w:rsidP="00042ED5">
            <w:pPr>
              <w:pStyle w:val="TableText"/>
              <w:rPr>
                <w:noProof w:val="0"/>
              </w:rPr>
            </w:pPr>
            <w:r>
              <w:t>11</w:t>
            </w:r>
          </w:p>
        </w:tc>
        <w:tc>
          <w:tcPr>
            <w:tcW w:w="864" w:type="dxa"/>
            <w:tcBorders>
              <w:top w:val="single" w:sz="4" w:space="0" w:color="auto"/>
              <w:bottom w:val="nil"/>
            </w:tcBorders>
            <w:shd w:val="clear" w:color="auto" w:fill="FFFFFF"/>
            <w:noWrap/>
            <w:vAlign w:val="bottom"/>
          </w:tcPr>
          <w:p w14:paraId="47B7BC98" w14:textId="5BFE6B2E" w:rsidR="009A552B" w:rsidRPr="00A74216" w:rsidRDefault="009A552B" w:rsidP="00042ED5">
            <w:pPr>
              <w:pStyle w:val="TableText"/>
              <w:rPr>
                <w:noProof w:val="0"/>
              </w:rPr>
            </w:pPr>
            <w:r>
              <w:t>−0.63</w:t>
            </w:r>
          </w:p>
        </w:tc>
      </w:tr>
      <w:tr w:rsidR="00000000" w:rsidRPr="00A74216" w14:paraId="211D37CC" w14:textId="77777777" w:rsidTr="00E328D6">
        <w:tc>
          <w:tcPr>
            <w:tcW w:w="2592" w:type="dxa"/>
            <w:tcBorders>
              <w:top w:val="nil"/>
              <w:bottom w:val="single" w:sz="4" w:space="0" w:color="auto"/>
            </w:tcBorders>
            <w:shd w:val="clear" w:color="auto" w:fill="FFFFFF"/>
            <w:vAlign w:val="center"/>
            <w:hideMark/>
          </w:tcPr>
          <w:p w14:paraId="78293ECF" w14:textId="492496D0" w:rsidR="009A552B" w:rsidRPr="00A74216" w:rsidRDefault="009A552B" w:rsidP="009A552B">
            <w:pPr>
              <w:pStyle w:val="TableText"/>
              <w:rPr>
                <w:noProof w:val="0"/>
              </w:rPr>
            </w:pPr>
            <w:r w:rsidRPr="00A74216">
              <w:rPr>
                <w:noProof w:val="0"/>
              </w:rPr>
              <w:t>No</w:t>
            </w:r>
            <w:r w:rsidR="008A4504">
              <w:rPr>
                <w:noProof w:val="0"/>
              </w:rPr>
              <w:t>t</w:t>
            </w:r>
            <w:r w:rsidR="008A4504" w:rsidRPr="00A74216">
              <w:rPr>
                <w:noProof w:val="0"/>
              </w:rPr>
              <w:t xml:space="preserve"> </w:t>
            </w:r>
            <w:r w:rsidR="008A4504">
              <w:rPr>
                <w:noProof w:val="0"/>
              </w:rPr>
              <w:t>assigned</w:t>
            </w:r>
            <w:r w:rsidRPr="00A74216">
              <w:rPr>
                <w:noProof w:val="0"/>
              </w:rPr>
              <w:t xml:space="preserve"> designated supports</w:t>
            </w:r>
          </w:p>
        </w:tc>
        <w:tc>
          <w:tcPr>
            <w:tcW w:w="1109" w:type="dxa"/>
            <w:tcBorders>
              <w:top w:val="nil"/>
              <w:bottom w:val="single" w:sz="4" w:space="0" w:color="auto"/>
            </w:tcBorders>
            <w:shd w:val="clear" w:color="auto" w:fill="FFFFFF"/>
            <w:noWrap/>
            <w:vAlign w:val="bottom"/>
          </w:tcPr>
          <w:p w14:paraId="615B924B" w14:textId="4A62B00F" w:rsidR="009A552B" w:rsidRPr="00A74216" w:rsidRDefault="009A552B" w:rsidP="00042ED5">
            <w:pPr>
              <w:pStyle w:val="TableText"/>
              <w:rPr>
                <w:noProof w:val="0"/>
              </w:rPr>
            </w:pPr>
            <w:r>
              <w:t>336,927</w:t>
            </w:r>
          </w:p>
        </w:tc>
        <w:tc>
          <w:tcPr>
            <w:tcW w:w="792" w:type="dxa"/>
            <w:tcBorders>
              <w:top w:val="nil"/>
              <w:bottom w:val="single" w:sz="4" w:space="0" w:color="auto"/>
            </w:tcBorders>
            <w:shd w:val="clear" w:color="auto" w:fill="FFFFFF"/>
            <w:noWrap/>
            <w:vAlign w:val="bottom"/>
          </w:tcPr>
          <w:p w14:paraId="11083445" w14:textId="4708FBF3" w:rsidR="009A552B" w:rsidRPr="00A74216" w:rsidRDefault="009A552B" w:rsidP="00042ED5">
            <w:pPr>
              <w:pStyle w:val="TableText"/>
              <w:rPr>
                <w:noProof w:val="0"/>
              </w:rPr>
            </w:pPr>
            <w:r>
              <w:t>2544</w:t>
            </w:r>
          </w:p>
        </w:tc>
        <w:tc>
          <w:tcPr>
            <w:tcW w:w="648" w:type="dxa"/>
            <w:tcBorders>
              <w:top w:val="nil"/>
              <w:bottom w:val="single" w:sz="4" w:space="0" w:color="auto"/>
            </w:tcBorders>
            <w:shd w:val="clear" w:color="auto" w:fill="FFFFFF"/>
            <w:noWrap/>
            <w:vAlign w:val="bottom"/>
          </w:tcPr>
          <w:p w14:paraId="02C9F990" w14:textId="3EB68493" w:rsidR="009A552B" w:rsidRPr="00A74216" w:rsidRDefault="009A552B" w:rsidP="00042ED5">
            <w:pPr>
              <w:pStyle w:val="TableText"/>
              <w:rPr>
                <w:noProof w:val="0"/>
              </w:rPr>
            </w:pPr>
            <w:r>
              <w:t>132</w:t>
            </w:r>
          </w:p>
        </w:tc>
        <w:tc>
          <w:tcPr>
            <w:tcW w:w="576" w:type="dxa"/>
            <w:tcBorders>
              <w:top w:val="nil"/>
              <w:bottom w:val="single" w:sz="4" w:space="0" w:color="auto"/>
            </w:tcBorders>
            <w:shd w:val="clear" w:color="auto" w:fill="FFFFFF"/>
            <w:noWrap/>
            <w:vAlign w:val="bottom"/>
          </w:tcPr>
          <w:p w14:paraId="1977A929" w14:textId="7B08D96F" w:rsidR="009A552B" w:rsidRPr="00A74216" w:rsidRDefault="009A552B" w:rsidP="00042ED5">
            <w:pPr>
              <w:pStyle w:val="TableText"/>
              <w:rPr>
                <w:noProof w:val="0"/>
              </w:rPr>
            </w:pPr>
            <w:r>
              <w:t>40</w:t>
            </w:r>
          </w:p>
        </w:tc>
        <w:tc>
          <w:tcPr>
            <w:tcW w:w="576" w:type="dxa"/>
            <w:tcBorders>
              <w:top w:val="nil"/>
              <w:bottom w:val="single" w:sz="4" w:space="0" w:color="auto"/>
            </w:tcBorders>
            <w:shd w:val="clear" w:color="auto" w:fill="FFFFFF"/>
            <w:noWrap/>
            <w:vAlign w:val="bottom"/>
          </w:tcPr>
          <w:p w14:paraId="1EA144F1" w14:textId="1D8A75F5" w:rsidR="009A552B" w:rsidRPr="00A74216" w:rsidRDefault="009A552B" w:rsidP="00042ED5">
            <w:pPr>
              <w:pStyle w:val="TableText"/>
              <w:rPr>
                <w:noProof w:val="0"/>
              </w:rPr>
            </w:pPr>
            <w:r>
              <w:t>23</w:t>
            </w:r>
          </w:p>
        </w:tc>
        <w:tc>
          <w:tcPr>
            <w:tcW w:w="576" w:type="dxa"/>
            <w:tcBorders>
              <w:top w:val="nil"/>
              <w:bottom w:val="single" w:sz="4" w:space="0" w:color="auto"/>
            </w:tcBorders>
            <w:shd w:val="clear" w:color="auto" w:fill="FFFFFF"/>
            <w:noWrap/>
            <w:vAlign w:val="bottom"/>
          </w:tcPr>
          <w:p w14:paraId="2BDEA120" w14:textId="63DBEA94" w:rsidR="009A552B" w:rsidRPr="00A74216" w:rsidRDefault="009A552B" w:rsidP="00042ED5">
            <w:pPr>
              <w:pStyle w:val="TableText"/>
              <w:rPr>
                <w:noProof w:val="0"/>
              </w:rPr>
            </w:pPr>
            <w:r>
              <w:t>15</w:t>
            </w:r>
          </w:p>
        </w:tc>
        <w:tc>
          <w:tcPr>
            <w:tcW w:w="576" w:type="dxa"/>
            <w:tcBorders>
              <w:top w:val="nil"/>
              <w:bottom w:val="single" w:sz="4" w:space="0" w:color="auto"/>
            </w:tcBorders>
            <w:shd w:val="clear" w:color="auto" w:fill="FFFFFF"/>
            <w:noWrap/>
            <w:vAlign w:val="bottom"/>
          </w:tcPr>
          <w:p w14:paraId="16D81EB8" w14:textId="06C320E9" w:rsidR="009A552B" w:rsidRPr="00A74216" w:rsidRDefault="009A552B" w:rsidP="00042ED5">
            <w:pPr>
              <w:pStyle w:val="TableText"/>
              <w:rPr>
                <w:noProof w:val="0"/>
              </w:rPr>
            </w:pPr>
            <w:r>
              <w:t>21</w:t>
            </w:r>
          </w:p>
        </w:tc>
        <w:tc>
          <w:tcPr>
            <w:tcW w:w="576" w:type="dxa"/>
            <w:tcBorders>
              <w:top w:val="nil"/>
              <w:bottom w:val="single" w:sz="4" w:space="0" w:color="auto"/>
            </w:tcBorders>
            <w:shd w:val="clear" w:color="auto" w:fill="FFFFFF"/>
            <w:noWrap/>
            <w:vAlign w:val="bottom"/>
          </w:tcPr>
          <w:p w14:paraId="7C1F475E" w14:textId="06D248C4" w:rsidR="009A552B" w:rsidRPr="00A74216" w:rsidRDefault="009A552B" w:rsidP="00042ED5">
            <w:pPr>
              <w:pStyle w:val="TableText"/>
              <w:rPr>
                <w:noProof w:val="0"/>
              </w:rPr>
            </w:pPr>
            <w:r>
              <w:t>36</w:t>
            </w:r>
          </w:p>
        </w:tc>
        <w:tc>
          <w:tcPr>
            <w:tcW w:w="792" w:type="dxa"/>
            <w:tcBorders>
              <w:top w:val="nil"/>
              <w:bottom w:val="single" w:sz="4" w:space="0" w:color="auto"/>
            </w:tcBorders>
            <w:shd w:val="clear" w:color="auto" w:fill="FFFFFF"/>
            <w:noWrap/>
            <w:vAlign w:val="bottom"/>
          </w:tcPr>
          <w:p w14:paraId="5701C8C6" w14:textId="4C3E2A92" w:rsidR="009A552B" w:rsidRPr="00A74216" w:rsidRDefault="009A552B" w:rsidP="00042ED5">
            <w:pPr>
              <w:pStyle w:val="TableText"/>
              <w:rPr>
                <w:noProof w:val="0"/>
              </w:rPr>
            </w:pPr>
            <w:r>
              <w:t>2530</w:t>
            </w:r>
          </w:p>
        </w:tc>
        <w:tc>
          <w:tcPr>
            <w:tcW w:w="648" w:type="dxa"/>
            <w:tcBorders>
              <w:top w:val="nil"/>
              <w:bottom w:val="single" w:sz="4" w:space="0" w:color="auto"/>
            </w:tcBorders>
            <w:shd w:val="clear" w:color="auto" w:fill="FFFFFF"/>
            <w:noWrap/>
            <w:vAlign w:val="bottom"/>
          </w:tcPr>
          <w:p w14:paraId="7A8035DC" w14:textId="07F3F2B1" w:rsidR="009A552B" w:rsidRPr="00A74216" w:rsidRDefault="009A552B" w:rsidP="00042ED5">
            <w:pPr>
              <w:pStyle w:val="TableText"/>
              <w:rPr>
                <w:noProof w:val="0"/>
              </w:rPr>
            </w:pPr>
            <w:r>
              <w:t>119</w:t>
            </w:r>
          </w:p>
        </w:tc>
        <w:tc>
          <w:tcPr>
            <w:tcW w:w="576" w:type="dxa"/>
            <w:tcBorders>
              <w:top w:val="nil"/>
              <w:bottom w:val="single" w:sz="4" w:space="0" w:color="auto"/>
            </w:tcBorders>
            <w:shd w:val="clear" w:color="auto" w:fill="FFFFFF"/>
            <w:noWrap/>
            <w:vAlign w:val="bottom"/>
          </w:tcPr>
          <w:p w14:paraId="239F2246" w14:textId="34B22700" w:rsidR="009A552B" w:rsidRPr="00A74216" w:rsidRDefault="009A552B" w:rsidP="00042ED5">
            <w:pPr>
              <w:pStyle w:val="TableText"/>
              <w:rPr>
                <w:noProof w:val="0"/>
              </w:rPr>
            </w:pPr>
            <w:r>
              <w:t>36</w:t>
            </w:r>
          </w:p>
        </w:tc>
        <w:tc>
          <w:tcPr>
            <w:tcW w:w="576" w:type="dxa"/>
            <w:tcBorders>
              <w:top w:val="nil"/>
              <w:bottom w:val="single" w:sz="4" w:space="0" w:color="auto"/>
            </w:tcBorders>
            <w:shd w:val="clear" w:color="auto" w:fill="FFFFFF"/>
            <w:noWrap/>
            <w:vAlign w:val="bottom"/>
          </w:tcPr>
          <w:p w14:paraId="2AF299E5" w14:textId="318EF568" w:rsidR="009A552B" w:rsidRPr="00A74216" w:rsidRDefault="009A552B" w:rsidP="00042ED5">
            <w:pPr>
              <w:pStyle w:val="TableText"/>
              <w:rPr>
                <w:noProof w:val="0"/>
              </w:rPr>
            </w:pPr>
            <w:r>
              <w:t>26</w:t>
            </w:r>
          </w:p>
        </w:tc>
        <w:tc>
          <w:tcPr>
            <w:tcW w:w="576" w:type="dxa"/>
            <w:tcBorders>
              <w:top w:val="nil"/>
              <w:bottom w:val="single" w:sz="4" w:space="0" w:color="auto"/>
            </w:tcBorders>
            <w:shd w:val="clear" w:color="auto" w:fill="FFFFFF"/>
            <w:noWrap/>
            <w:vAlign w:val="bottom"/>
          </w:tcPr>
          <w:p w14:paraId="38069E17" w14:textId="5469586B" w:rsidR="009A552B" w:rsidRPr="00A74216" w:rsidRDefault="009A552B" w:rsidP="00042ED5">
            <w:pPr>
              <w:pStyle w:val="TableText"/>
              <w:rPr>
                <w:noProof w:val="0"/>
              </w:rPr>
            </w:pPr>
            <w:r>
              <w:t>18</w:t>
            </w:r>
          </w:p>
        </w:tc>
        <w:tc>
          <w:tcPr>
            <w:tcW w:w="576" w:type="dxa"/>
            <w:tcBorders>
              <w:top w:val="nil"/>
              <w:bottom w:val="single" w:sz="4" w:space="0" w:color="auto"/>
            </w:tcBorders>
            <w:shd w:val="clear" w:color="auto" w:fill="FFFFFF"/>
            <w:noWrap/>
            <w:vAlign w:val="bottom"/>
          </w:tcPr>
          <w:p w14:paraId="70EB9F29" w14:textId="6871DF34" w:rsidR="009A552B" w:rsidRPr="00A74216" w:rsidRDefault="009A552B" w:rsidP="00042ED5">
            <w:pPr>
              <w:pStyle w:val="TableText"/>
              <w:rPr>
                <w:noProof w:val="0"/>
              </w:rPr>
            </w:pPr>
            <w:r>
              <w:t>20</w:t>
            </w:r>
          </w:p>
        </w:tc>
        <w:tc>
          <w:tcPr>
            <w:tcW w:w="576" w:type="dxa"/>
            <w:tcBorders>
              <w:top w:val="nil"/>
              <w:bottom w:val="single" w:sz="4" w:space="0" w:color="auto"/>
            </w:tcBorders>
            <w:shd w:val="clear" w:color="auto" w:fill="FFFFFF"/>
            <w:noWrap/>
            <w:vAlign w:val="bottom"/>
          </w:tcPr>
          <w:p w14:paraId="1A45DAB0" w14:textId="738CC207" w:rsidR="009A552B" w:rsidRPr="00A74216" w:rsidRDefault="009A552B" w:rsidP="00042ED5">
            <w:pPr>
              <w:pStyle w:val="TableText"/>
              <w:rPr>
                <w:noProof w:val="0"/>
              </w:rPr>
            </w:pPr>
            <w:r>
              <w:t>38</w:t>
            </w:r>
          </w:p>
        </w:tc>
        <w:tc>
          <w:tcPr>
            <w:tcW w:w="576" w:type="dxa"/>
            <w:tcBorders>
              <w:top w:val="nil"/>
              <w:bottom w:val="single" w:sz="4" w:space="0" w:color="auto"/>
            </w:tcBorders>
            <w:shd w:val="clear" w:color="auto" w:fill="FFFFFF"/>
            <w:noWrap/>
            <w:vAlign w:val="bottom"/>
          </w:tcPr>
          <w:p w14:paraId="04E34FE8" w14:textId="79FC7535" w:rsidR="009A552B" w:rsidRPr="00A74216" w:rsidRDefault="009A552B" w:rsidP="00042ED5">
            <w:pPr>
              <w:pStyle w:val="TableText"/>
              <w:rPr>
                <w:noProof w:val="0"/>
              </w:rPr>
            </w:pPr>
            <w:r>
              <w:t>14</w:t>
            </w:r>
          </w:p>
        </w:tc>
        <w:tc>
          <w:tcPr>
            <w:tcW w:w="864" w:type="dxa"/>
            <w:tcBorders>
              <w:top w:val="nil"/>
              <w:bottom w:val="single" w:sz="4" w:space="0" w:color="auto"/>
            </w:tcBorders>
            <w:shd w:val="clear" w:color="auto" w:fill="FFFFFF"/>
            <w:noWrap/>
            <w:vAlign w:val="bottom"/>
          </w:tcPr>
          <w:p w14:paraId="1F7D3314" w14:textId="65297D65" w:rsidR="009A552B" w:rsidRPr="00A74216" w:rsidRDefault="009A552B" w:rsidP="00042ED5">
            <w:pPr>
              <w:pStyle w:val="TableText"/>
              <w:rPr>
                <w:noProof w:val="0"/>
              </w:rPr>
            </w:pPr>
            <w:r>
              <w:t>−1.58</w:t>
            </w:r>
          </w:p>
        </w:tc>
      </w:tr>
      <w:tr w:rsidR="00000000" w:rsidRPr="00A74216" w14:paraId="27842999" w14:textId="77777777" w:rsidTr="00E328D6">
        <w:tc>
          <w:tcPr>
            <w:tcW w:w="2592" w:type="dxa"/>
            <w:tcBorders>
              <w:top w:val="single" w:sz="4" w:space="0" w:color="auto"/>
              <w:bottom w:val="nil"/>
            </w:tcBorders>
            <w:shd w:val="clear" w:color="auto" w:fill="FFFFFF"/>
            <w:vAlign w:val="center"/>
            <w:hideMark/>
          </w:tcPr>
          <w:p w14:paraId="78F2430E" w14:textId="3B380FB9" w:rsidR="009A552B" w:rsidRPr="00A74216" w:rsidRDefault="009A552B" w:rsidP="009A552B">
            <w:pPr>
              <w:pStyle w:val="TableText"/>
              <w:rPr>
                <w:noProof w:val="0"/>
              </w:rPr>
            </w:pPr>
            <w:r w:rsidRPr="00A74216">
              <w:rPr>
                <w:noProof w:val="0"/>
              </w:rPr>
              <w:t>Assign</w:t>
            </w:r>
            <w:r w:rsidR="008A4504">
              <w:rPr>
                <w:noProof w:val="0"/>
              </w:rPr>
              <w:t>ed</w:t>
            </w:r>
            <w:r w:rsidRPr="00A74216">
              <w:rPr>
                <w:noProof w:val="0"/>
              </w:rPr>
              <w:t xml:space="preserve"> accommodations</w:t>
            </w:r>
          </w:p>
        </w:tc>
        <w:tc>
          <w:tcPr>
            <w:tcW w:w="1109" w:type="dxa"/>
            <w:tcBorders>
              <w:top w:val="single" w:sz="4" w:space="0" w:color="auto"/>
              <w:bottom w:val="nil"/>
            </w:tcBorders>
            <w:shd w:val="clear" w:color="auto" w:fill="FFFFFF"/>
            <w:noWrap/>
            <w:vAlign w:val="bottom"/>
          </w:tcPr>
          <w:p w14:paraId="010367E7" w14:textId="03BC7160" w:rsidR="009A552B" w:rsidRPr="00A74216" w:rsidRDefault="009A552B" w:rsidP="00042ED5">
            <w:pPr>
              <w:pStyle w:val="TableText"/>
              <w:rPr>
                <w:noProof w:val="0"/>
              </w:rPr>
            </w:pPr>
            <w:r>
              <w:t>34,119</w:t>
            </w:r>
          </w:p>
        </w:tc>
        <w:tc>
          <w:tcPr>
            <w:tcW w:w="792" w:type="dxa"/>
            <w:tcBorders>
              <w:top w:val="single" w:sz="4" w:space="0" w:color="auto"/>
              <w:bottom w:val="nil"/>
            </w:tcBorders>
            <w:shd w:val="clear" w:color="auto" w:fill="FFFFFF"/>
            <w:noWrap/>
            <w:vAlign w:val="bottom"/>
          </w:tcPr>
          <w:p w14:paraId="7AB5A71C" w14:textId="6F560FA4" w:rsidR="009A552B" w:rsidRPr="00A74216" w:rsidRDefault="009A552B" w:rsidP="00042ED5">
            <w:pPr>
              <w:pStyle w:val="TableText"/>
              <w:rPr>
                <w:noProof w:val="0"/>
              </w:rPr>
            </w:pPr>
            <w:r>
              <w:t>2400</w:t>
            </w:r>
          </w:p>
        </w:tc>
        <w:tc>
          <w:tcPr>
            <w:tcW w:w="648" w:type="dxa"/>
            <w:tcBorders>
              <w:top w:val="single" w:sz="4" w:space="0" w:color="auto"/>
              <w:bottom w:val="nil"/>
            </w:tcBorders>
            <w:shd w:val="clear" w:color="auto" w:fill="FFFFFF"/>
            <w:noWrap/>
            <w:vAlign w:val="bottom"/>
          </w:tcPr>
          <w:p w14:paraId="25D8E518" w14:textId="53A30761" w:rsidR="009A552B" w:rsidRPr="00A74216" w:rsidRDefault="009A552B" w:rsidP="00042ED5">
            <w:pPr>
              <w:pStyle w:val="TableText"/>
              <w:rPr>
                <w:noProof w:val="0"/>
              </w:rPr>
            </w:pPr>
            <w:r>
              <w:t>94</w:t>
            </w:r>
          </w:p>
        </w:tc>
        <w:tc>
          <w:tcPr>
            <w:tcW w:w="576" w:type="dxa"/>
            <w:tcBorders>
              <w:top w:val="single" w:sz="4" w:space="0" w:color="auto"/>
              <w:bottom w:val="nil"/>
            </w:tcBorders>
            <w:shd w:val="clear" w:color="auto" w:fill="FFFFFF"/>
            <w:noWrap/>
            <w:vAlign w:val="bottom"/>
          </w:tcPr>
          <w:p w14:paraId="0CD99BC5" w14:textId="305EF75F" w:rsidR="009A552B" w:rsidRPr="00A74216" w:rsidRDefault="009A552B" w:rsidP="00042ED5">
            <w:pPr>
              <w:pStyle w:val="TableText"/>
              <w:rPr>
                <w:noProof w:val="0"/>
              </w:rPr>
            </w:pPr>
            <w:r>
              <w:t>86</w:t>
            </w:r>
          </w:p>
        </w:tc>
        <w:tc>
          <w:tcPr>
            <w:tcW w:w="576" w:type="dxa"/>
            <w:tcBorders>
              <w:top w:val="single" w:sz="4" w:space="0" w:color="auto"/>
              <w:bottom w:val="nil"/>
            </w:tcBorders>
            <w:shd w:val="clear" w:color="auto" w:fill="FFFFFF"/>
            <w:noWrap/>
            <w:vAlign w:val="bottom"/>
          </w:tcPr>
          <w:p w14:paraId="13398413" w14:textId="4644B6E7" w:rsidR="009A552B" w:rsidRPr="00A74216" w:rsidRDefault="009A552B" w:rsidP="00042ED5">
            <w:pPr>
              <w:pStyle w:val="TableText"/>
              <w:rPr>
                <w:noProof w:val="0"/>
              </w:rPr>
            </w:pPr>
            <w:r>
              <w:t>10</w:t>
            </w:r>
          </w:p>
        </w:tc>
        <w:tc>
          <w:tcPr>
            <w:tcW w:w="576" w:type="dxa"/>
            <w:tcBorders>
              <w:top w:val="single" w:sz="4" w:space="0" w:color="auto"/>
              <w:bottom w:val="nil"/>
            </w:tcBorders>
            <w:shd w:val="clear" w:color="auto" w:fill="FFFFFF"/>
            <w:noWrap/>
            <w:vAlign w:val="bottom"/>
          </w:tcPr>
          <w:p w14:paraId="208C8686" w14:textId="55298905" w:rsidR="009A552B" w:rsidRPr="00A74216" w:rsidRDefault="009A552B" w:rsidP="00042ED5">
            <w:pPr>
              <w:pStyle w:val="TableText"/>
              <w:rPr>
                <w:noProof w:val="0"/>
              </w:rPr>
            </w:pPr>
            <w:r>
              <w:t>3</w:t>
            </w:r>
          </w:p>
        </w:tc>
        <w:tc>
          <w:tcPr>
            <w:tcW w:w="576" w:type="dxa"/>
            <w:tcBorders>
              <w:top w:val="single" w:sz="4" w:space="0" w:color="auto"/>
              <w:bottom w:val="nil"/>
            </w:tcBorders>
            <w:shd w:val="clear" w:color="auto" w:fill="FFFFFF"/>
            <w:noWrap/>
            <w:vAlign w:val="bottom"/>
          </w:tcPr>
          <w:p w14:paraId="4A11904E" w14:textId="357A5B23" w:rsidR="009A552B" w:rsidRPr="00A74216" w:rsidRDefault="009A552B" w:rsidP="00042ED5">
            <w:pPr>
              <w:pStyle w:val="TableText"/>
              <w:rPr>
                <w:noProof w:val="0"/>
              </w:rPr>
            </w:pPr>
            <w:r>
              <w:t>1</w:t>
            </w:r>
          </w:p>
        </w:tc>
        <w:tc>
          <w:tcPr>
            <w:tcW w:w="576" w:type="dxa"/>
            <w:tcBorders>
              <w:top w:val="single" w:sz="4" w:space="0" w:color="auto"/>
              <w:bottom w:val="nil"/>
            </w:tcBorders>
            <w:shd w:val="clear" w:color="auto" w:fill="FFFFFF"/>
            <w:noWrap/>
            <w:vAlign w:val="bottom"/>
          </w:tcPr>
          <w:p w14:paraId="1ED9E112" w14:textId="32070AC8" w:rsidR="009A552B" w:rsidRPr="00A74216" w:rsidRDefault="009A552B" w:rsidP="00042ED5">
            <w:pPr>
              <w:pStyle w:val="TableText"/>
              <w:rPr>
                <w:noProof w:val="0"/>
              </w:rPr>
            </w:pPr>
            <w:r>
              <w:t>4</w:t>
            </w:r>
          </w:p>
        </w:tc>
        <w:tc>
          <w:tcPr>
            <w:tcW w:w="792" w:type="dxa"/>
            <w:tcBorders>
              <w:top w:val="single" w:sz="4" w:space="0" w:color="auto"/>
              <w:bottom w:val="nil"/>
            </w:tcBorders>
            <w:shd w:val="clear" w:color="auto" w:fill="FFFFFF"/>
            <w:noWrap/>
            <w:vAlign w:val="bottom"/>
          </w:tcPr>
          <w:p w14:paraId="279C3620" w14:textId="533575EB" w:rsidR="009A552B" w:rsidRPr="00A74216" w:rsidRDefault="009A552B" w:rsidP="00042ED5">
            <w:pPr>
              <w:pStyle w:val="TableText"/>
              <w:rPr>
                <w:noProof w:val="0"/>
              </w:rPr>
            </w:pPr>
            <w:r>
              <w:t>2392</w:t>
            </w:r>
          </w:p>
        </w:tc>
        <w:tc>
          <w:tcPr>
            <w:tcW w:w="648" w:type="dxa"/>
            <w:tcBorders>
              <w:top w:val="single" w:sz="4" w:space="0" w:color="auto"/>
              <w:bottom w:val="nil"/>
            </w:tcBorders>
            <w:shd w:val="clear" w:color="auto" w:fill="FFFFFF"/>
            <w:noWrap/>
            <w:vAlign w:val="bottom"/>
          </w:tcPr>
          <w:p w14:paraId="2ED52126" w14:textId="44F99B5A" w:rsidR="009A552B" w:rsidRPr="00A74216" w:rsidRDefault="009A552B" w:rsidP="00042ED5">
            <w:pPr>
              <w:pStyle w:val="TableText"/>
              <w:rPr>
                <w:noProof w:val="0"/>
              </w:rPr>
            </w:pPr>
            <w:r>
              <w:t>88</w:t>
            </w:r>
          </w:p>
        </w:tc>
        <w:tc>
          <w:tcPr>
            <w:tcW w:w="576" w:type="dxa"/>
            <w:tcBorders>
              <w:top w:val="single" w:sz="4" w:space="0" w:color="auto"/>
              <w:bottom w:val="nil"/>
            </w:tcBorders>
            <w:shd w:val="clear" w:color="auto" w:fill="FFFFFF"/>
            <w:noWrap/>
            <w:vAlign w:val="bottom"/>
          </w:tcPr>
          <w:p w14:paraId="41657922" w14:textId="36C9A383" w:rsidR="009A552B" w:rsidRPr="00A74216" w:rsidRDefault="009A552B" w:rsidP="00042ED5">
            <w:pPr>
              <w:pStyle w:val="TableText"/>
              <w:rPr>
                <w:noProof w:val="0"/>
              </w:rPr>
            </w:pPr>
            <w:r>
              <w:t>85</w:t>
            </w:r>
          </w:p>
        </w:tc>
        <w:tc>
          <w:tcPr>
            <w:tcW w:w="576" w:type="dxa"/>
            <w:tcBorders>
              <w:top w:val="single" w:sz="4" w:space="0" w:color="auto"/>
              <w:bottom w:val="nil"/>
            </w:tcBorders>
            <w:shd w:val="clear" w:color="auto" w:fill="FFFFFF"/>
            <w:noWrap/>
            <w:vAlign w:val="bottom"/>
          </w:tcPr>
          <w:p w14:paraId="6CE4EE62" w14:textId="7092ADEE" w:rsidR="009A552B" w:rsidRPr="00A74216" w:rsidRDefault="009A552B" w:rsidP="00042ED5">
            <w:pPr>
              <w:pStyle w:val="TableText"/>
              <w:rPr>
                <w:noProof w:val="0"/>
              </w:rPr>
            </w:pPr>
            <w:r>
              <w:t>11</w:t>
            </w:r>
          </w:p>
        </w:tc>
        <w:tc>
          <w:tcPr>
            <w:tcW w:w="576" w:type="dxa"/>
            <w:tcBorders>
              <w:top w:val="single" w:sz="4" w:space="0" w:color="auto"/>
              <w:bottom w:val="nil"/>
            </w:tcBorders>
            <w:shd w:val="clear" w:color="auto" w:fill="FFFFFF"/>
            <w:noWrap/>
            <w:vAlign w:val="bottom"/>
          </w:tcPr>
          <w:p w14:paraId="259A080F" w14:textId="46277F64" w:rsidR="009A552B" w:rsidRPr="00A74216" w:rsidRDefault="009A552B" w:rsidP="00042ED5">
            <w:pPr>
              <w:pStyle w:val="TableText"/>
              <w:rPr>
                <w:noProof w:val="0"/>
              </w:rPr>
            </w:pPr>
            <w:r>
              <w:t>3</w:t>
            </w:r>
          </w:p>
        </w:tc>
        <w:tc>
          <w:tcPr>
            <w:tcW w:w="576" w:type="dxa"/>
            <w:tcBorders>
              <w:top w:val="single" w:sz="4" w:space="0" w:color="auto"/>
              <w:bottom w:val="nil"/>
            </w:tcBorders>
            <w:shd w:val="clear" w:color="auto" w:fill="FFFFFF"/>
            <w:noWrap/>
            <w:vAlign w:val="bottom"/>
          </w:tcPr>
          <w:p w14:paraId="2133F501" w14:textId="744F09F3" w:rsidR="009A552B" w:rsidRPr="00A74216" w:rsidRDefault="009A552B" w:rsidP="00042ED5">
            <w:pPr>
              <w:pStyle w:val="TableText"/>
              <w:rPr>
                <w:noProof w:val="0"/>
              </w:rPr>
            </w:pPr>
            <w:r>
              <w:t>1</w:t>
            </w:r>
          </w:p>
        </w:tc>
        <w:tc>
          <w:tcPr>
            <w:tcW w:w="576" w:type="dxa"/>
            <w:tcBorders>
              <w:top w:val="single" w:sz="4" w:space="0" w:color="auto"/>
              <w:bottom w:val="nil"/>
            </w:tcBorders>
            <w:shd w:val="clear" w:color="auto" w:fill="FFFFFF"/>
            <w:noWrap/>
            <w:vAlign w:val="bottom"/>
          </w:tcPr>
          <w:p w14:paraId="614ADAC3" w14:textId="173D9B54" w:rsidR="009A552B" w:rsidRPr="00A74216" w:rsidRDefault="009A552B" w:rsidP="00042ED5">
            <w:pPr>
              <w:pStyle w:val="TableText"/>
              <w:rPr>
                <w:noProof w:val="0"/>
              </w:rPr>
            </w:pPr>
            <w:r>
              <w:t>4</w:t>
            </w:r>
          </w:p>
        </w:tc>
        <w:tc>
          <w:tcPr>
            <w:tcW w:w="576" w:type="dxa"/>
            <w:tcBorders>
              <w:top w:val="single" w:sz="4" w:space="0" w:color="auto"/>
              <w:bottom w:val="nil"/>
            </w:tcBorders>
            <w:shd w:val="clear" w:color="auto" w:fill="FFFFFF"/>
            <w:noWrap/>
            <w:vAlign w:val="bottom"/>
          </w:tcPr>
          <w:p w14:paraId="0FB75BE9" w14:textId="317C964C" w:rsidR="009A552B" w:rsidRPr="00A74216" w:rsidRDefault="009A552B" w:rsidP="00042ED5">
            <w:pPr>
              <w:pStyle w:val="TableText"/>
              <w:rPr>
                <w:noProof w:val="0"/>
              </w:rPr>
            </w:pPr>
            <w:r>
              <w:t>8</w:t>
            </w:r>
          </w:p>
        </w:tc>
        <w:tc>
          <w:tcPr>
            <w:tcW w:w="864" w:type="dxa"/>
            <w:tcBorders>
              <w:top w:val="single" w:sz="4" w:space="0" w:color="auto"/>
              <w:bottom w:val="nil"/>
            </w:tcBorders>
            <w:shd w:val="clear" w:color="auto" w:fill="FFFFFF"/>
            <w:noWrap/>
            <w:vAlign w:val="bottom"/>
          </w:tcPr>
          <w:p w14:paraId="084DB0CC" w14:textId="139E9E9B" w:rsidR="009A552B" w:rsidRPr="00A74216" w:rsidRDefault="009A552B" w:rsidP="00042ED5">
            <w:pPr>
              <w:pStyle w:val="TableText"/>
              <w:rPr>
                <w:noProof w:val="0"/>
              </w:rPr>
            </w:pPr>
            <w:r>
              <w:t>−0.06</w:t>
            </w:r>
          </w:p>
        </w:tc>
      </w:tr>
      <w:tr w:rsidR="00000000" w:rsidRPr="00A74216" w14:paraId="0B7DCE6E" w14:textId="77777777" w:rsidTr="00E328D6">
        <w:tc>
          <w:tcPr>
            <w:tcW w:w="2592" w:type="dxa"/>
            <w:tcBorders>
              <w:top w:val="nil"/>
            </w:tcBorders>
            <w:shd w:val="clear" w:color="auto" w:fill="FFFFFF"/>
            <w:vAlign w:val="center"/>
            <w:hideMark/>
          </w:tcPr>
          <w:p w14:paraId="143CA1DC" w14:textId="3062E971" w:rsidR="009A552B" w:rsidRPr="00A74216" w:rsidRDefault="009A552B" w:rsidP="009A552B">
            <w:pPr>
              <w:pStyle w:val="TableText"/>
              <w:rPr>
                <w:noProof w:val="0"/>
              </w:rPr>
            </w:pPr>
            <w:r w:rsidRPr="00A74216">
              <w:rPr>
                <w:noProof w:val="0"/>
              </w:rPr>
              <w:t>No</w:t>
            </w:r>
            <w:r w:rsidR="008A4504">
              <w:rPr>
                <w:noProof w:val="0"/>
              </w:rPr>
              <w:t>t</w:t>
            </w:r>
            <w:r w:rsidR="008A4504" w:rsidRPr="00A74216">
              <w:rPr>
                <w:noProof w:val="0"/>
              </w:rPr>
              <w:t xml:space="preserve"> </w:t>
            </w:r>
            <w:r w:rsidR="008A4504">
              <w:rPr>
                <w:noProof w:val="0"/>
              </w:rPr>
              <w:t>assigned</w:t>
            </w:r>
            <w:r w:rsidRPr="00A74216">
              <w:rPr>
                <w:noProof w:val="0"/>
              </w:rPr>
              <w:t xml:space="preserve"> accommodations</w:t>
            </w:r>
          </w:p>
        </w:tc>
        <w:tc>
          <w:tcPr>
            <w:tcW w:w="1109" w:type="dxa"/>
            <w:tcBorders>
              <w:top w:val="nil"/>
            </w:tcBorders>
            <w:shd w:val="clear" w:color="auto" w:fill="FFFFFF"/>
            <w:noWrap/>
            <w:vAlign w:val="bottom"/>
          </w:tcPr>
          <w:p w14:paraId="751A2F23" w14:textId="47374E3D" w:rsidR="009A552B" w:rsidRPr="00A74216" w:rsidRDefault="009A552B" w:rsidP="00042ED5">
            <w:pPr>
              <w:pStyle w:val="TableText"/>
              <w:rPr>
                <w:noProof w:val="0"/>
              </w:rPr>
            </w:pPr>
            <w:r>
              <w:t>372,866</w:t>
            </w:r>
          </w:p>
        </w:tc>
        <w:tc>
          <w:tcPr>
            <w:tcW w:w="792" w:type="dxa"/>
            <w:tcBorders>
              <w:top w:val="nil"/>
            </w:tcBorders>
            <w:shd w:val="clear" w:color="auto" w:fill="FFFFFF"/>
            <w:noWrap/>
            <w:vAlign w:val="bottom"/>
          </w:tcPr>
          <w:p w14:paraId="088F5717" w14:textId="2FC16143" w:rsidR="009A552B" w:rsidRPr="00A74216" w:rsidRDefault="009A552B" w:rsidP="00042ED5">
            <w:pPr>
              <w:pStyle w:val="TableText"/>
              <w:rPr>
                <w:noProof w:val="0"/>
              </w:rPr>
            </w:pPr>
            <w:r>
              <w:t>2539</w:t>
            </w:r>
          </w:p>
        </w:tc>
        <w:tc>
          <w:tcPr>
            <w:tcW w:w="648" w:type="dxa"/>
            <w:tcBorders>
              <w:top w:val="nil"/>
            </w:tcBorders>
            <w:shd w:val="clear" w:color="auto" w:fill="FFFFFF"/>
            <w:noWrap/>
            <w:vAlign w:val="bottom"/>
          </w:tcPr>
          <w:p w14:paraId="7E0CCD1E" w14:textId="28BD1EC8" w:rsidR="009A552B" w:rsidRPr="00A74216" w:rsidRDefault="009A552B" w:rsidP="00042ED5">
            <w:pPr>
              <w:pStyle w:val="TableText"/>
              <w:rPr>
                <w:noProof w:val="0"/>
              </w:rPr>
            </w:pPr>
            <w:r>
              <w:t>132</w:t>
            </w:r>
          </w:p>
        </w:tc>
        <w:tc>
          <w:tcPr>
            <w:tcW w:w="576" w:type="dxa"/>
            <w:tcBorders>
              <w:top w:val="nil"/>
            </w:tcBorders>
            <w:shd w:val="clear" w:color="auto" w:fill="FFFFFF"/>
            <w:noWrap/>
            <w:vAlign w:val="bottom"/>
          </w:tcPr>
          <w:p w14:paraId="4C25E7D7" w14:textId="7A52B785" w:rsidR="009A552B" w:rsidRPr="00A74216" w:rsidRDefault="009A552B" w:rsidP="00042ED5">
            <w:pPr>
              <w:pStyle w:val="TableText"/>
              <w:rPr>
                <w:noProof w:val="0"/>
              </w:rPr>
            </w:pPr>
            <w:r>
              <w:t>42</w:t>
            </w:r>
          </w:p>
        </w:tc>
        <w:tc>
          <w:tcPr>
            <w:tcW w:w="576" w:type="dxa"/>
            <w:tcBorders>
              <w:top w:val="nil"/>
            </w:tcBorders>
            <w:shd w:val="clear" w:color="auto" w:fill="FFFFFF"/>
            <w:noWrap/>
            <w:vAlign w:val="bottom"/>
          </w:tcPr>
          <w:p w14:paraId="653C0B54" w14:textId="5257537D" w:rsidR="009A552B" w:rsidRPr="00A74216" w:rsidRDefault="009A552B" w:rsidP="00042ED5">
            <w:pPr>
              <w:pStyle w:val="TableText"/>
              <w:rPr>
                <w:noProof w:val="0"/>
              </w:rPr>
            </w:pPr>
            <w:r>
              <w:t>23</w:t>
            </w:r>
          </w:p>
        </w:tc>
        <w:tc>
          <w:tcPr>
            <w:tcW w:w="576" w:type="dxa"/>
            <w:tcBorders>
              <w:top w:val="nil"/>
            </w:tcBorders>
            <w:shd w:val="clear" w:color="auto" w:fill="FFFFFF"/>
            <w:noWrap/>
            <w:vAlign w:val="bottom"/>
          </w:tcPr>
          <w:p w14:paraId="4B8B88C1" w14:textId="7B2ACB15" w:rsidR="009A552B" w:rsidRPr="00A74216" w:rsidRDefault="009A552B" w:rsidP="00042ED5">
            <w:pPr>
              <w:pStyle w:val="TableText"/>
              <w:rPr>
                <w:noProof w:val="0"/>
              </w:rPr>
            </w:pPr>
            <w:r>
              <w:t>15</w:t>
            </w:r>
          </w:p>
        </w:tc>
        <w:tc>
          <w:tcPr>
            <w:tcW w:w="576" w:type="dxa"/>
            <w:tcBorders>
              <w:top w:val="nil"/>
            </w:tcBorders>
            <w:shd w:val="clear" w:color="auto" w:fill="FFFFFF"/>
            <w:noWrap/>
            <w:vAlign w:val="bottom"/>
          </w:tcPr>
          <w:p w14:paraId="430A3BE4" w14:textId="33BDDB51" w:rsidR="009A552B" w:rsidRPr="00A74216" w:rsidRDefault="009A552B" w:rsidP="00042ED5">
            <w:pPr>
              <w:pStyle w:val="TableText"/>
              <w:rPr>
                <w:noProof w:val="0"/>
              </w:rPr>
            </w:pPr>
            <w:r>
              <w:t>20</w:t>
            </w:r>
          </w:p>
        </w:tc>
        <w:tc>
          <w:tcPr>
            <w:tcW w:w="576" w:type="dxa"/>
            <w:tcBorders>
              <w:top w:val="nil"/>
            </w:tcBorders>
            <w:shd w:val="clear" w:color="auto" w:fill="FFFFFF"/>
            <w:noWrap/>
            <w:vAlign w:val="bottom"/>
          </w:tcPr>
          <w:p w14:paraId="7AA86341" w14:textId="1593817A" w:rsidR="009A552B" w:rsidRPr="00A74216" w:rsidRDefault="009A552B" w:rsidP="00042ED5">
            <w:pPr>
              <w:pStyle w:val="TableText"/>
              <w:rPr>
                <w:noProof w:val="0"/>
              </w:rPr>
            </w:pPr>
            <w:r>
              <w:t>35</w:t>
            </w:r>
          </w:p>
        </w:tc>
        <w:tc>
          <w:tcPr>
            <w:tcW w:w="792" w:type="dxa"/>
            <w:tcBorders>
              <w:top w:val="nil"/>
            </w:tcBorders>
            <w:shd w:val="clear" w:color="auto" w:fill="FFFFFF"/>
            <w:noWrap/>
            <w:vAlign w:val="bottom"/>
          </w:tcPr>
          <w:p w14:paraId="28F4B51E" w14:textId="56DAF0FF" w:rsidR="009A552B" w:rsidRPr="00A74216" w:rsidRDefault="009A552B" w:rsidP="00042ED5">
            <w:pPr>
              <w:pStyle w:val="TableText"/>
              <w:rPr>
                <w:noProof w:val="0"/>
              </w:rPr>
            </w:pPr>
            <w:r>
              <w:t>2525</w:t>
            </w:r>
          </w:p>
        </w:tc>
        <w:tc>
          <w:tcPr>
            <w:tcW w:w="648" w:type="dxa"/>
            <w:tcBorders>
              <w:top w:val="nil"/>
            </w:tcBorders>
            <w:shd w:val="clear" w:color="auto" w:fill="FFFFFF"/>
            <w:noWrap/>
            <w:vAlign w:val="bottom"/>
          </w:tcPr>
          <w:p w14:paraId="4ED50728" w14:textId="285C5203" w:rsidR="009A552B" w:rsidRPr="00A74216" w:rsidRDefault="009A552B" w:rsidP="00042ED5">
            <w:pPr>
              <w:pStyle w:val="TableText"/>
              <w:rPr>
                <w:noProof w:val="0"/>
              </w:rPr>
            </w:pPr>
            <w:r>
              <w:t>119</w:t>
            </w:r>
          </w:p>
        </w:tc>
        <w:tc>
          <w:tcPr>
            <w:tcW w:w="576" w:type="dxa"/>
            <w:tcBorders>
              <w:top w:val="nil"/>
            </w:tcBorders>
            <w:shd w:val="clear" w:color="auto" w:fill="FFFFFF"/>
            <w:noWrap/>
            <w:vAlign w:val="bottom"/>
          </w:tcPr>
          <w:p w14:paraId="5D805967" w14:textId="78C2FBBA" w:rsidR="009A552B" w:rsidRPr="00A74216" w:rsidRDefault="009A552B" w:rsidP="00042ED5">
            <w:pPr>
              <w:pStyle w:val="TableText"/>
              <w:rPr>
                <w:noProof w:val="0"/>
              </w:rPr>
            </w:pPr>
            <w:r>
              <w:t>38</w:t>
            </w:r>
          </w:p>
        </w:tc>
        <w:tc>
          <w:tcPr>
            <w:tcW w:w="576" w:type="dxa"/>
            <w:tcBorders>
              <w:top w:val="nil"/>
            </w:tcBorders>
            <w:shd w:val="clear" w:color="auto" w:fill="FFFFFF"/>
            <w:noWrap/>
            <w:vAlign w:val="bottom"/>
          </w:tcPr>
          <w:p w14:paraId="1FF2B663" w14:textId="6B400913" w:rsidR="009A552B" w:rsidRPr="00A74216" w:rsidRDefault="009A552B" w:rsidP="00042ED5">
            <w:pPr>
              <w:pStyle w:val="TableText"/>
              <w:rPr>
                <w:noProof w:val="0"/>
              </w:rPr>
            </w:pPr>
            <w:r>
              <w:t>26</w:t>
            </w:r>
          </w:p>
        </w:tc>
        <w:tc>
          <w:tcPr>
            <w:tcW w:w="576" w:type="dxa"/>
            <w:tcBorders>
              <w:top w:val="nil"/>
            </w:tcBorders>
            <w:shd w:val="clear" w:color="auto" w:fill="FFFFFF"/>
            <w:noWrap/>
            <w:vAlign w:val="bottom"/>
          </w:tcPr>
          <w:p w14:paraId="3D4BB202" w14:textId="12A91D82" w:rsidR="009A552B" w:rsidRPr="00A74216" w:rsidRDefault="009A552B" w:rsidP="00042ED5">
            <w:pPr>
              <w:pStyle w:val="TableText"/>
              <w:rPr>
                <w:noProof w:val="0"/>
              </w:rPr>
            </w:pPr>
            <w:r>
              <w:t>18</w:t>
            </w:r>
          </w:p>
        </w:tc>
        <w:tc>
          <w:tcPr>
            <w:tcW w:w="576" w:type="dxa"/>
            <w:tcBorders>
              <w:top w:val="nil"/>
            </w:tcBorders>
            <w:shd w:val="clear" w:color="auto" w:fill="FFFFFF"/>
            <w:noWrap/>
            <w:vAlign w:val="bottom"/>
          </w:tcPr>
          <w:p w14:paraId="1BF8B97D" w14:textId="7CDDC496" w:rsidR="009A552B" w:rsidRPr="00A74216" w:rsidRDefault="009A552B" w:rsidP="00042ED5">
            <w:pPr>
              <w:pStyle w:val="TableText"/>
              <w:rPr>
                <w:noProof w:val="0"/>
              </w:rPr>
            </w:pPr>
            <w:r>
              <w:t>19</w:t>
            </w:r>
          </w:p>
        </w:tc>
        <w:tc>
          <w:tcPr>
            <w:tcW w:w="576" w:type="dxa"/>
            <w:tcBorders>
              <w:top w:val="nil"/>
            </w:tcBorders>
            <w:shd w:val="clear" w:color="auto" w:fill="FFFFFF"/>
            <w:noWrap/>
            <w:vAlign w:val="bottom"/>
          </w:tcPr>
          <w:p w14:paraId="2FF0C42E" w14:textId="62CBAFD1" w:rsidR="009A552B" w:rsidRPr="00A74216" w:rsidRDefault="009A552B" w:rsidP="00042ED5">
            <w:pPr>
              <w:pStyle w:val="TableText"/>
              <w:rPr>
                <w:noProof w:val="0"/>
              </w:rPr>
            </w:pPr>
            <w:r>
              <w:t>36</w:t>
            </w:r>
          </w:p>
        </w:tc>
        <w:tc>
          <w:tcPr>
            <w:tcW w:w="576" w:type="dxa"/>
            <w:tcBorders>
              <w:top w:val="nil"/>
            </w:tcBorders>
            <w:shd w:val="clear" w:color="auto" w:fill="FFFFFF"/>
            <w:noWrap/>
            <w:vAlign w:val="bottom"/>
          </w:tcPr>
          <w:p w14:paraId="42A2F566" w14:textId="3B24D28C" w:rsidR="009A552B" w:rsidRPr="00A74216" w:rsidRDefault="009A552B" w:rsidP="00042ED5">
            <w:pPr>
              <w:pStyle w:val="TableText"/>
              <w:rPr>
                <w:noProof w:val="0"/>
              </w:rPr>
            </w:pPr>
            <w:r>
              <w:t>14</w:t>
            </w:r>
          </w:p>
        </w:tc>
        <w:tc>
          <w:tcPr>
            <w:tcW w:w="864" w:type="dxa"/>
            <w:tcBorders>
              <w:top w:val="nil"/>
            </w:tcBorders>
            <w:shd w:val="clear" w:color="auto" w:fill="FFFFFF"/>
            <w:noWrap/>
            <w:vAlign w:val="bottom"/>
          </w:tcPr>
          <w:p w14:paraId="00AD17FC" w14:textId="0EAE14BC" w:rsidR="009A552B" w:rsidRPr="00A74216" w:rsidRDefault="009A552B" w:rsidP="00042ED5">
            <w:pPr>
              <w:pStyle w:val="TableText"/>
              <w:rPr>
                <w:noProof w:val="0"/>
              </w:rPr>
            </w:pPr>
            <w:r>
              <w:t>−1.54</w:t>
            </w:r>
          </w:p>
        </w:tc>
      </w:tr>
    </w:tbl>
    <w:p w14:paraId="47C6373B" w14:textId="549176AC" w:rsidR="00426BA2" w:rsidRDefault="00426BA2" w:rsidP="00426BA2">
      <w:pPr>
        <w:pStyle w:val="Caption"/>
      </w:pPr>
      <w:bookmarkStart w:id="227" w:name="_Toc182958757"/>
      <w:bookmarkStart w:id="228" w:name="_Ref125099184"/>
      <w:bookmarkEnd w:id="224"/>
      <w:r>
        <w:t>Table 10.B.</w:t>
      </w:r>
      <w:r>
        <w:fldChar w:fldCharType="begin"/>
      </w:r>
      <w:r>
        <w:instrText>SEQ Table_10.B. \* ARABIC</w:instrText>
      </w:r>
      <w:r>
        <w:fldChar w:fldCharType="separate"/>
      </w:r>
      <w:r w:rsidR="006E16ED">
        <w:rPr>
          <w:noProof/>
        </w:rPr>
        <w:t>21</w:t>
      </w:r>
      <w:r>
        <w:fldChar w:fldCharType="end"/>
      </w:r>
      <w:r>
        <w:t xml:space="preserve">  </w:t>
      </w:r>
      <w:r w:rsidRPr="005A525B">
        <w:t xml:space="preserve">Summary Statistics and Percentage of Achievement Level for Selected Groups Across </w:t>
      </w:r>
      <w:r w:rsidR="00EF1942">
        <w:t>2023–24</w:t>
      </w:r>
      <w:r w:rsidRPr="005A525B">
        <w:t xml:space="preserve">, </w:t>
      </w:r>
      <w:r w:rsidR="00EF1942">
        <w:t>2022–</w:t>
      </w:r>
      <w:r w:rsidR="00FF1BAA">
        <w:t>‍</w:t>
      </w:r>
      <w:r w:rsidR="00EF1942">
        <w:t>23</w:t>
      </w:r>
      <w:r w:rsidRPr="005A525B">
        <w:t xml:space="preserve">, and </w:t>
      </w:r>
      <w:r w:rsidR="00EF1942">
        <w:t>2021–22</w:t>
      </w:r>
      <w:r w:rsidRPr="005A525B">
        <w:t>, Longitudinal Comparison</w:t>
      </w:r>
      <w:r>
        <w:t>—</w:t>
      </w:r>
      <w:r w:rsidR="00EF1942">
        <w:t>2023–24</w:t>
      </w:r>
      <w:r w:rsidR="00562B87">
        <w:t> </w:t>
      </w:r>
      <w:r w:rsidRPr="005A525B">
        <w:t>ELA</w:t>
      </w:r>
      <w:r>
        <w:t> </w:t>
      </w:r>
      <w:r w:rsidRPr="005A525B">
        <w:t xml:space="preserve">Grade </w:t>
      </w:r>
      <w:r>
        <w:t>Five</w:t>
      </w:r>
      <w:r w:rsidRPr="005A525B">
        <w:t xml:space="preserve">, </w:t>
      </w:r>
      <w:r w:rsidR="00EF1942">
        <w:t>2022–23</w:t>
      </w:r>
      <w:r w:rsidRPr="005A525B">
        <w:t xml:space="preserve"> ELA Grade </w:t>
      </w:r>
      <w:r>
        <w:t>Four</w:t>
      </w:r>
      <w:r w:rsidRPr="005A525B">
        <w:t xml:space="preserve">, and </w:t>
      </w:r>
      <w:r w:rsidR="00EF1942">
        <w:t>2021–22</w:t>
      </w:r>
      <w:r w:rsidRPr="005A525B">
        <w:t xml:space="preserve"> ELA Grade </w:t>
      </w:r>
      <w:r>
        <w:t>Three</w:t>
      </w:r>
      <w:bookmarkEnd w:id="227"/>
    </w:p>
    <w:tbl>
      <w:tblPr>
        <w:tblStyle w:val="TRs"/>
        <w:tblW w:w="14049" w:type="dxa"/>
        <w:tblLook w:val="04A0" w:firstRow="1" w:lastRow="0" w:firstColumn="1" w:lastColumn="0" w:noHBand="0" w:noVBand="1"/>
      </w:tblPr>
      <w:tblGrid>
        <w:gridCol w:w="3888"/>
        <w:gridCol w:w="1109"/>
        <w:gridCol w:w="750"/>
        <w:gridCol w:w="647"/>
        <w:gridCol w:w="720"/>
        <w:gridCol w:w="750"/>
        <w:gridCol w:w="648"/>
        <w:gridCol w:w="720"/>
        <w:gridCol w:w="750"/>
        <w:gridCol w:w="617"/>
        <w:gridCol w:w="720"/>
        <w:gridCol w:w="574"/>
        <w:gridCol w:w="720"/>
        <w:gridCol w:w="576"/>
        <w:gridCol w:w="860"/>
      </w:tblGrid>
      <w:tr w:rsidR="00426BA2" w:rsidRPr="00440C73" w14:paraId="46260489" w14:textId="77777777" w:rsidTr="006D0C40">
        <w:trPr>
          <w:cnfStyle w:val="100000000000" w:firstRow="1" w:lastRow="0" w:firstColumn="0" w:lastColumn="0" w:oddVBand="0" w:evenVBand="0" w:oddHBand="0" w:evenHBand="0" w:firstRowFirstColumn="0" w:firstRowLastColumn="0" w:lastRowFirstColumn="0" w:lastRowLastColumn="0"/>
          <w:trHeight w:val="4176"/>
        </w:trPr>
        <w:tc>
          <w:tcPr>
            <w:tcW w:w="3888" w:type="dxa"/>
            <w:hideMark/>
          </w:tcPr>
          <w:p w14:paraId="1A41A814" w14:textId="77777777" w:rsidR="00426BA2" w:rsidRPr="00440C73" w:rsidRDefault="00426BA2" w:rsidP="00780F9B">
            <w:pPr>
              <w:pStyle w:val="TableHead"/>
              <w:rPr>
                <w:b/>
                <w:bCs w:val="0"/>
                <w:noProof w:val="0"/>
              </w:rPr>
            </w:pPr>
            <w:r w:rsidRPr="00440C73">
              <w:rPr>
                <w:b/>
                <w:bCs w:val="0"/>
                <w:noProof w:val="0"/>
              </w:rPr>
              <w:t>Student Group</w:t>
            </w:r>
          </w:p>
        </w:tc>
        <w:tc>
          <w:tcPr>
            <w:tcW w:w="1109" w:type="dxa"/>
            <w:textDirection w:val="btLr"/>
            <w:vAlign w:val="center"/>
            <w:hideMark/>
          </w:tcPr>
          <w:p w14:paraId="63D9D258" w14:textId="77777777" w:rsidR="00426BA2" w:rsidRPr="00440C73" w:rsidRDefault="00426BA2" w:rsidP="00780F9B">
            <w:pPr>
              <w:pStyle w:val="TableHead"/>
              <w:ind w:left="72"/>
              <w:jc w:val="left"/>
              <w:rPr>
                <w:b/>
                <w:bCs w:val="0"/>
                <w:noProof w:val="0"/>
              </w:rPr>
            </w:pPr>
            <w:r w:rsidRPr="00440C73">
              <w:rPr>
                <w:b/>
                <w:bCs w:val="0"/>
                <w:noProof w:val="0"/>
              </w:rPr>
              <w:t>N Valid Scores</w:t>
            </w:r>
          </w:p>
        </w:tc>
        <w:tc>
          <w:tcPr>
            <w:tcW w:w="750" w:type="dxa"/>
            <w:textDirection w:val="btLr"/>
            <w:vAlign w:val="center"/>
          </w:tcPr>
          <w:p w14:paraId="366753F5" w14:textId="3285E853" w:rsidR="00426BA2" w:rsidRPr="00440C73" w:rsidRDefault="00EF1942" w:rsidP="00780F9B">
            <w:pPr>
              <w:pStyle w:val="TableHead"/>
              <w:ind w:left="72"/>
              <w:jc w:val="left"/>
              <w:rPr>
                <w:b/>
                <w:bCs w:val="0"/>
                <w:noProof w:val="0"/>
              </w:rPr>
            </w:pPr>
            <w:r>
              <w:rPr>
                <w:b/>
                <w:bCs w:val="0"/>
                <w:noProof w:val="0"/>
              </w:rPr>
              <w:t>2023–24</w:t>
            </w:r>
            <w:r w:rsidR="00426BA2" w:rsidRPr="00440C73">
              <w:rPr>
                <w:b/>
                <w:bCs w:val="0"/>
                <w:noProof w:val="0"/>
              </w:rPr>
              <w:t xml:space="preserve"> Grade </w:t>
            </w:r>
            <w:r w:rsidR="00426BA2">
              <w:rPr>
                <w:b/>
                <w:bCs w:val="0"/>
                <w:noProof w:val="0"/>
              </w:rPr>
              <w:t>5</w:t>
            </w:r>
            <w:r w:rsidR="00426BA2" w:rsidRPr="00440C73">
              <w:rPr>
                <w:b/>
                <w:bCs w:val="0"/>
                <w:noProof w:val="0"/>
              </w:rPr>
              <w:t xml:space="preserve"> SS Mean</w:t>
            </w:r>
          </w:p>
        </w:tc>
        <w:tc>
          <w:tcPr>
            <w:tcW w:w="647" w:type="dxa"/>
            <w:textDirection w:val="btLr"/>
            <w:vAlign w:val="center"/>
          </w:tcPr>
          <w:p w14:paraId="350CBD9D" w14:textId="50EECE1D" w:rsidR="00426BA2" w:rsidRPr="00440C73" w:rsidRDefault="00EF1942" w:rsidP="00780F9B">
            <w:pPr>
              <w:pStyle w:val="TableHead"/>
              <w:ind w:left="72"/>
              <w:jc w:val="left"/>
              <w:rPr>
                <w:b/>
                <w:bCs w:val="0"/>
                <w:noProof w:val="0"/>
              </w:rPr>
            </w:pPr>
            <w:r>
              <w:rPr>
                <w:b/>
                <w:bCs w:val="0"/>
                <w:noProof w:val="0"/>
              </w:rPr>
              <w:t>2023–24</w:t>
            </w:r>
            <w:r w:rsidR="00426BA2" w:rsidRPr="00440C73">
              <w:rPr>
                <w:b/>
                <w:bCs w:val="0"/>
                <w:noProof w:val="0"/>
              </w:rPr>
              <w:t xml:space="preserve"> Grade </w:t>
            </w:r>
            <w:r w:rsidR="00426BA2">
              <w:rPr>
                <w:b/>
                <w:bCs w:val="0"/>
                <w:noProof w:val="0"/>
              </w:rPr>
              <w:t>5</w:t>
            </w:r>
            <w:r w:rsidR="00426BA2" w:rsidRPr="00440C73">
              <w:rPr>
                <w:b/>
                <w:bCs w:val="0"/>
                <w:noProof w:val="0"/>
              </w:rPr>
              <w:t xml:space="preserve"> SS SD</w:t>
            </w:r>
          </w:p>
        </w:tc>
        <w:tc>
          <w:tcPr>
            <w:tcW w:w="720" w:type="dxa"/>
            <w:textDirection w:val="btLr"/>
            <w:vAlign w:val="center"/>
          </w:tcPr>
          <w:p w14:paraId="44D3012F" w14:textId="08A704B3" w:rsidR="00426BA2" w:rsidRPr="00440C73" w:rsidRDefault="00EF1942" w:rsidP="00780F9B">
            <w:pPr>
              <w:pStyle w:val="TableHead"/>
              <w:ind w:left="72"/>
              <w:jc w:val="left"/>
              <w:rPr>
                <w:b/>
                <w:bCs w:val="0"/>
                <w:noProof w:val="0"/>
              </w:rPr>
            </w:pPr>
            <w:r>
              <w:rPr>
                <w:b/>
                <w:bCs w:val="0"/>
                <w:noProof w:val="0"/>
              </w:rPr>
              <w:t>2023–24</w:t>
            </w:r>
            <w:r w:rsidR="00426BA2" w:rsidRPr="00440C73">
              <w:rPr>
                <w:b/>
                <w:bCs w:val="0"/>
                <w:noProof w:val="0"/>
              </w:rPr>
              <w:t xml:space="preserve"> Grade </w:t>
            </w:r>
            <w:r w:rsidR="00426BA2">
              <w:rPr>
                <w:b/>
                <w:bCs w:val="0"/>
                <w:noProof w:val="0"/>
              </w:rPr>
              <w:t>5</w:t>
            </w:r>
            <w:r w:rsidR="00426BA2" w:rsidRPr="00440C73">
              <w:rPr>
                <w:b/>
                <w:bCs w:val="0"/>
                <w:noProof w:val="0"/>
              </w:rPr>
              <w:t xml:space="preserve"> Standard Met/‌Exceeded</w:t>
            </w:r>
          </w:p>
        </w:tc>
        <w:tc>
          <w:tcPr>
            <w:tcW w:w="750" w:type="dxa"/>
            <w:noWrap/>
            <w:textDirection w:val="btLr"/>
            <w:vAlign w:val="center"/>
            <w:hideMark/>
          </w:tcPr>
          <w:p w14:paraId="6DE1370C" w14:textId="6706E732" w:rsidR="00426BA2" w:rsidRPr="00440C73" w:rsidRDefault="00EF1942" w:rsidP="00780F9B">
            <w:pPr>
              <w:pStyle w:val="TableHead"/>
              <w:ind w:left="72"/>
              <w:jc w:val="left"/>
              <w:rPr>
                <w:b/>
                <w:bCs w:val="0"/>
                <w:noProof w:val="0"/>
              </w:rPr>
            </w:pPr>
            <w:r>
              <w:rPr>
                <w:b/>
                <w:bCs w:val="0"/>
                <w:noProof w:val="0"/>
              </w:rPr>
              <w:t>2022–23</w:t>
            </w:r>
            <w:r w:rsidR="00426BA2" w:rsidRPr="00440C73">
              <w:rPr>
                <w:b/>
                <w:bCs w:val="0"/>
                <w:noProof w:val="0"/>
              </w:rPr>
              <w:t xml:space="preserve"> Grade </w:t>
            </w:r>
            <w:r w:rsidR="00426BA2">
              <w:rPr>
                <w:b/>
                <w:bCs w:val="0"/>
                <w:noProof w:val="0"/>
              </w:rPr>
              <w:t>4</w:t>
            </w:r>
            <w:r w:rsidR="00426BA2" w:rsidRPr="00440C73">
              <w:rPr>
                <w:b/>
                <w:bCs w:val="0"/>
                <w:noProof w:val="0"/>
              </w:rPr>
              <w:t xml:space="preserve"> SS Mean</w:t>
            </w:r>
          </w:p>
        </w:tc>
        <w:tc>
          <w:tcPr>
            <w:tcW w:w="648" w:type="dxa"/>
            <w:noWrap/>
            <w:textDirection w:val="btLr"/>
            <w:vAlign w:val="center"/>
            <w:hideMark/>
          </w:tcPr>
          <w:p w14:paraId="7409B26E" w14:textId="51A75349" w:rsidR="00426BA2" w:rsidRPr="00440C73" w:rsidRDefault="00EF1942" w:rsidP="00780F9B">
            <w:pPr>
              <w:pStyle w:val="TableHead"/>
              <w:ind w:left="72"/>
              <w:jc w:val="left"/>
              <w:rPr>
                <w:b/>
                <w:bCs w:val="0"/>
                <w:noProof w:val="0"/>
              </w:rPr>
            </w:pPr>
            <w:r>
              <w:rPr>
                <w:b/>
                <w:bCs w:val="0"/>
                <w:noProof w:val="0"/>
              </w:rPr>
              <w:t>2022–23</w:t>
            </w:r>
            <w:r w:rsidR="00426BA2" w:rsidRPr="00440C73">
              <w:rPr>
                <w:b/>
                <w:bCs w:val="0"/>
                <w:noProof w:val="0"/>
              </w:rPr>
              <w:t xml:space="preserve"> Grade </w:t>
            </w:r>
            <w:r w:rsidR="00426BA2">
              <w:rPr>
                <w:b/>
                <w:bCs w:val="0"/>
                <w:noProof w:val="0"/>
              </w:rPr>
              <w:t>4</w:t>
            </w:r>
            <w:r w:rsidR="00426BA2" w:rsidRPr="00440C73">
              <w:rPr>
                <w:b/>
                <w:bCs w:val="0"/>
                <w:noProof w:val="0"/>
              </w:rPr>
              <w:t xml:space="preserve"> SS SD</w:t>
            </w:r>
          </w:p>
        </w:tc>
        <w:tc>
          <w:tcPr>
            <w:tcW w:w="720" w:type="dxa"/>
            <w:textDirection w:val="btLr"/>
            <w:vAlign w:val="center"/>
            <w:hideMark/>
          </w:tcPr>
          <w:p w14:paraId="330F1588" w14:textId="0E73104D" w:rsidR="00426BA2" w:rsidRPr="00440C73" w:rsidRDefault="00EF1942" w:rsidP="00780F9B">
            <w:pPr>
              <w:pStyle w:val="TableHead"/>
              <w:ind w:left="72"/>
              <w:jc w:val="left"/>
              <w:rPr>
                <w:b/>
                <w:bCs w:val="0"/>
                <w:noProof w:val="0"/>
              </w:rPr>
            </w:pPr>
            <w:r>
              <w:rPr>
                <w:b/>
                <w:bCs w:val="0"/>
                <w:noProof w:val="0"/>
              </w:rPr>
              <w:t>2022–23</w:t>
            </w:r>
            <w:r w:rsidR="00426BA2" w:rsidRPr="00440C73">
              <w:rPr>
                <w:b/>
                <w:bCs w:val="0"/>
                <w:noProof w:val="0"/>
              </w:rPr>
              <w:t xml:space="preserve"> Grade </w:t>
            </w:r>
            <w:r w:rsidR="00426BA2">
              <w:rPr>
                <w:b/>
                <w:bCs w:val="0"/>
                <w:noProof w:val="0"/>
              </w:rPr>
              <w:t>4</w:t>
            </w:r>
            <w:r w:rsidR="00426BA2" w:rsidRPr="00440C73">
              <w:rPr>
                <w:b/>
                <w:bCs w:val="0"/>
                <w:noProof w:val="0"/>
              </w:rPr>
              <w:t xml:space="preserve"> Standard Met/‌Exceeded</w:t>
            </w:r>
          </w:p>
        </w:tc>
        <w:tc>
          <w:tcPr>
            <w:tcW w:w="750" w:type="dxa"/>
            <w:noWrap/>
            <w:textDirection w:val="btLr"/>
            <w:vAlign w:val="center"/>
            <w:hideMark/>
          </w:tcPr>
          <w:p w14:paraId="64B9C7B7" w14:textId="54763C03" w:rsidR="00426BA2" w:rsidRPr="00440C73" w:rsidRDefault="00EF1942" w:rsidP="00780F9B">
            <w:pPr>
              <w:pStyle w:val="TableHead"/>
              <w:ind w:left="72"/>
              <w:jc w:val="left"/>
              <w:rPr>
                <w:b/>
                <w:bCs w:val="0"/>
                <w:noProof w:val="0"/>
              </w:rPr>
            </w:pPr>
            <w:r>
              <w:rPr>
                <w:b/>
                <w:bCs w:val="0"/>
                <w:noProof w:val="0"/>
              </w:rPr>
              <w:t>2021–22</w:t>
            </w:r>
            <w:r w:rsidR="00426BA2" w:rsidRPr="00440C73">
              <w:rPr>
                <w:b/>
                <w:bCs w:val="0"/>
                <w:noProof w:val="0"/>
              </w:rPr>
              <w:t xml:space="preserve"> Grade </w:t>
            </w:r>
            <w:r w:rsidR="00426BA2">
              <w:rPr>
                <w:b/>
                <w:bCs w:val="0"/>
                <w:noProof w:val="0"/>
              </w:rPr>
              <w:t>3</w:t>
            </w:r>
            <w:r w:rsidR="00426BA2" w:rsidRPr="00440C73">
              <w:rPr>
                <w:b/>
                <w:bCs w:val="0"/>
                <w:noProof w:val="0"/>
              </w:rPr>
              <w:t xml:space="preserve"> SS Mean</w:t>
            </w:r>
          </w:p>
        </w:tc>
        <w:tc>
          <w:tcPr>
            <w:tcW w:w="617" w:type="dxa"/>
            <w:noWrap/>
            <w:textDirection w:val="btLr"/>
            <w:vAlign w:val="center"/>
            <w:hideMark/>
          </w:tcPr>
          <w:p w14:paraId="462F91FE" w14:textId="49F4F709" w:rsidR="00426BA2" w:rsidRPr="00440C73" w:rsidRDefault="00EF1942" w:rsidP="00780F9B">
            <w:pPr>
              <w:pStyle w:val="TableHead"/>
              <w:ind w:left="72"/>
              <w:jc w:val="left"/>
              <w:rPr>
                <w:b/>
                <w:bCs w:val="0"/>
                <w:noProof w:val="0"/>
              </w:rPr>
            </w:pPr>
            <w:r>
              <w:rPr>
                <w:b/>
                <w:bCs w:val="0"/>
                <w:noProof w:val="0"/>
              </w:rPr>
              <w:t>2021–22</w:t>
            </w:r>
            <w:r w:rsidR="00426BA2" w:rsidRPr="00440C73">
              <w:rPr>
                <w:b/>
                <w:bCs w:val="0"/>
                <w:noProof w:val="0"/>
              </w:rPr>
              <w:t xml:space="preserve"> Grade </w:t>
            </w:r>
            <w:r w:rsidR="00426BA2">
              <w:rPr>
                <w:b/>
                <w:bCs w:val="0"/>
                <w:noProof w:val="0"/>
              </w:rPr>
              <w:t>3</w:t>
            </w:r>
            <w:r w:rsidR="00426BA2" w:rsidRPr="00440C73">
              <w:rPr>
                <w:b/>
                <w:bCs w:val="0"/>
                <w:noProof w:val="0"/>
              </w:rPr>
              <w:t xml:space="preserve"> SS SD</w:t>
            </w:r>
          </w:p>
        </w:tc>
        <w:tc>
          <w:tcPr>
            <w:tcW w:w="720" w:type="dxa"/>
            <w:textDirection w:val="btLr"/>
            <w:vAlign w:val="center"/>
            <w:hideMark/>
          </w:tcPr>
          <w:p w14:paraId="2A00A74C" w14:textId="3E7125DF" w:rsidR="00426BA2" w:rsidRPr="00440C73" w:rsidRDefault="00EF1942" w:rsidP="00780F9B">
            <w:pPr>
              <w:pStyle w:val="TableHead"/>
              <w:ind w:left="72"/>
              <w:jc w:val="left"/>
              <w:rPr>
                <w:b/>
                <w:bCs w:val="0"/>
                <w:noProof w:val="0"/>
              </w:rPr>
            </w:pPr>
            <w:r>
              <w:rPr>
                <w:b/>
                <w:bCs w:val="0"/>
                <w:noProof w:val="0"/>
              </w:rPr>
              <w:t>2021–22</w:t>
            </w:r>
            <w:r w:rsidR="00426BA2" w:rsidRPr="00440C73">
              <w:rPr>
                <w:b/>
                <w:bCs w:val="0"/>
                <w:noProof w:val="0"/>
              </w:rPr>
              <w:t xml:space="preserve"> Grade </w:t>
            </w:r>
            <w:r w:rsidR="00426BA2">
              <w:rPr>
                <w:b/>
                <w:bCs w:val="0"/>
                <w:noProof w:val="0"/>
              </w:rPr>
              <w:t>3</w:t>
            </w:r>
            <w:r w:rsidR="00426BA2" w:rsidRPr="00440C73">
              <w:rPr>
                <w:b/>
                <w:bCs w:val="0"/>
                <w:noProof w:val="0"/>
              </w:rPr>
              <w:t xml:space="preserve"> Standard Met/‌Exceeded</w:t>
            </w:r>
          </w:p>
        </w:tc>
        <w:tc>
          <w:tcPr>
            <w:tcW w:w="574" w:type="dxa"/>
            <w:textDirection w:val="btLr"/>
            <w:vAlign w:val="center"/>
          </w:tcPr>
          <w:p w14:paraId="761EE945" w14:textId="486977B5" w:rsidR="00426BA2" w:rsidRPr="00440C73" w:rsidRDefault="00EF1942" w:rsidP="00780F9B">
            <w:pPr>
              <w:pStyle w:val="TableHead"/>
              <w:ind w:left="72"/>
              <w:jc w:val="left"/>
              <w:rPr>
                <w:b/>
                <w:bCs w:val="0"/>
                <w:noProof w:val="0"/>
              </w:rPr>
            </w:pPr>
            <w:r>
              <w:rPr>
                <w:b/>
                <w:bCs w:val="0"/>
                <w:noProof w:val="0"/>
              </w:rPr>
              <w:t>2023–24</w:t>
            </w:r>
            <w:r w:rsidR="00426BA2" w:rsidRPr="00440C73">
              <w:rPr>
                <w:b/>
                <w:bCs w:val="0"/>
                <w:noProof w:val="0"/>
              </w:rPr>
              <w:t xml:space="preserve">, </w:t>
            </w:r>
            <w:r>
              <w:rPr>
                <w:b/>
                <w:bCs w:val="0"/>
                <w:noProof w:val="0"/>
              </w:rPr>
              <w:t>2022–23</w:t>
            </w:r>
            <w:r w:rsidR="00426BA2" w:rsidRPr="00440C73">
              <w:rPr>
                <w:b/>
                <w:bCs w:val="0"/>
                <w:noProof w:val="0"/>
              </w:rPr>
              <w:t xml:space="preserve"> SS Difference</w:t>
            </w:r>
          </w:p>
        </w:tc>
        <w:tc>
          <w:tcPr>
            <w:tcW w:w="720" w:type="dxa"/>
            <w:textDirection w:val="btLr"/>
            <w:vAlign w:val="center"/>
          </w:tcPr>
          <w:p w14:paraId="1AE7F407" w14:textId="66CD0DF6" w:rsidR="00426BA2" w:rsidRPr="00440C73" w:rsidRDefault="00EF1942" w:rsidP="00780F9B">
            <w:pPr>
              <w:pStyle w:val="TableHead"/>
              <w:ind w:left="72"/>
              <w:jc w:val="left"/>
              <w:rPr>
                <w:b/>
                <w:bCs w:val="0"/>
                <w:noProof w:val="0"/>
              </w:rPr>
            </w:pPr>
            <w:r>
              <w:rPr>
                <w:b/>
                <w:bCs w:val="0"/>
                <w:noProof w:val="0"/>
              </w:rPr>
              <w:t>2023–24</w:t>
            </w:r>
            <w:r w:rsidR="00426BA2" w:rsidRPr="00440C73">
              <w:rPr>
                <w:b/>
                <w:bCs w:val="0"/>
                <w:noProof w:val="0"/>
              </w:rPr>
              <w:t xml:space="preserve">, </w:t>
            </w:r>
            <w:r>
              <w:rPr>
                <w:b/>
                <w:bCs w:val="0"/>
                <w:noProof w:val="0"/>
              </w:rPr>
              <w:t>2022–23</w:t>
            </w:r>
            <w:r w:rsidR="00426BA2" w:rsidRPr="00440C73">
              <w:rPr>
                <w:b/>
                <w:bCs w:val="0"/>
                <w:noProof w:val="0"/>
              </w:rPr>
              <w:t xml:space="preserve"> % Standard Met/‌Exceeded Difference</w:t>
            </w:r>
          </w:p>
        </w:tc>
        <w:tc>
          <w:tcPr>
            <w:tcW w:w="576" w:type="dxa"/>
            <w:textDirection w:val="btLr"/>
            <w:vAlign w:val="center"/>
          </w:tcPr>
          <w:p w14:paraId="4F89830A" w14:textId="031B9F4B" w:rsidR="00426BA2" w:rsidRPr="00440C73" w:rsidRDefault="00EF1942" w:rsidP="00780F9B">
            <w:pPr>
              <w:pStyle w:val="TableHead"/>
              <w:ind w:left="72"/>
              <w:jc w:val="left"/>
              <w:rPr>
                <w:b/>
                <w:bCs w:val="0"/>
                <w:noProof w:val="0"/>
              </w:rPr>
            </w:pPr>
            <w:r>
              <w:rPr>
                <w:b/>
                <w:bCs w:val="0"/>
                <w:noProof w:val="0"/>
              </w:rPr>
              <w:t>2022–23</w:t>
            </w:r>
            <w:r w:rsidR="00426BA2" w:rsidRPr="00440C73">
              <w:rPr>
                <w:b/>
                <w:bCs w:val="0"/>
                <w:noProof w:val="0"/>
              </w:rPr>
              <w:t xml:space="preserve">, </w:t>
            </w:r>
            <w:r>
              <w:rPr>
                <w:b/>
                <w:bCs w:val="0"/>
                <w:noProof w:val="0"/>
              </w:rPr>
              <w:t>2021–22</w:t>
            </w:r>
            <w:r w:rsidR="00426BA2" w:rsidRPr="00440C73">
              <w:rPr>
                <w:b/>
                <w:bCs w:val="0"/>
                <w:noProof w:val="0"/>
              </w:rPr>
              <w:t xml:space="preserve"> SS Difference</w:t>
            </w:r>
          </w:p>
        </w:tc>
        <w:tc>
          <w:tcPr>
            <w:tcW w:w="860" w:type="dxa"/>
            <w:textDirection w:val="btLr"/>
            <w:vAlign w:val="center"/>
          </w:tcPr>
          <w:p w14:paraId="6974EFF2" w14:textId="7787A6A0" w:rsidR="00426BA2" w:rsidRPr="00440C73" w:rsidRDefault="00EF1942" w:rsidP="00780F9B">
            <w:pPr>
              <w:pStyle w:val="TableHead"/>
              <w:ind w:left="72"/>
              <w:jc w:val="left"/>
              <w:rPr>
                <w:b/>
                <w:bCs w:val="0"/>
                <w:noProof w:val="0"/>
              </w:rPr>
            </w:pPr>
            <w:r>
              <w:rPr>
                <w:b/>
                <w:bCs w:val="0"/>
                <w:noProof w:val="0"/>
              </w:rPr>
              <w:t>2022–23</w:t>
            </w:r>
            <w:r w:rsidR="00426BA2" w:rsidRPr="00440C73">
              <w:rPr>
                <w:b/>
                <w:bCs w:val="0"/>
                <w:noProof w:val="0"/>
              </w:rPr>
              <w:t xml:space="preserve">, </w:t>
            </w:r>
            <w:r>
              <w:rPr>
                <w:b/>
                <w:bCs w:val="0"/>
                <w:noProof w:val="0"/>
              </w:rPr>
              <w:t>2021–22</w:t>
            </w:r>
            <w:r w:rsidR="00426BA2" w:rsidRPr="00440C73">
              <w:rPr>
                <w:b/>
                <w:bCs w:val="0"/>
                <w:noProof w:val="0"/>
              </w:rPr>
              <w:t xml:space="preserve"> % Standard Met/‌Exceeded Difference</w:t>
            </w:r>
          </w:p>
        </w:tc>
      </w:tr>
      <w:tr w:rsidR="00000000" w:rsidRPr="00A74216" w14:paraId="34255A6D" w14:textId="77777777" w:rsidTr="006D0C40">
        <w:tc>
          <w:tcPr>
            <w:tcW w:w="3888" w:type="dxa"/>
            <w:tcBorders>
              <w:top w:val="single" w:sz="4" w:space="0" w:color="000000" w:themeColor="text1"/>
              <w:bottom w:val="single" w:sz="4" w:space="0" w:color="auto"/>
            </w:tcBorders>
            <w:shd w:val="clear" w:color="auto" w:fill="FFFFFF"/>
            <w:hideMark/>
          </w:tcPr>
          <w:p w14:paraId="3B88CBA5" w14:textId="77777777" w:rsidR="00426BA2" w:rsidRPr="00A74216" w:rsidRDefault="00426BA2" w:rsidP="00780F9B">
            <w:pPr>
              <w:pStyle w:val="TableText"/>
              <w:rPr>
                <w:noProof w:val="0"/>
              </w:rPr>
            </w:pPr>
            <w:r w:rsidRPr="00A74216">
              <w:rPr>
                <w:noProof w:val="0"/>
              </w:rPr>
              <w:t>All Students</w:t>
            </w:r>
          </w:p>
        </w:tc>
        <w:tc>
          <w:tcPr>
            <w:tcW w:w="1109" w:type="dxa"/>
            <w:tcBorders>
              <w:top w:val="single" w:sz="4" w:space="0" w:color="000000" w:themeColor="text1"/>
              <w:bottom w:val="single" w:sz="4" w:space="0" w:color="auto"/>
            </w:tcBorders>
            <w:shd w:val="clear" w:color="auto" w:fill="FFFFFF"/>
            <w:noWrap/>
            <w:vAlign w:val="bottom"/>
          </w:tcPr>
          <w:p w14:paraId="09F9448C" w14:textId="77777777" w:rsidR="00426BA2" w:rsidRPr="00A74216" w:rsidRDefault="00426BA2" w:rsidP="00780F9B">
            <w:pPr>
              <w:pStyle w:val="TableText"/>
              <w:rPr>
                <w:noProof w:val="0"/>
              </w:rPr>
            </w:pPr>
            <w:r>
              <w:t>386,868</w:t>
            </w:r>
          </w:p>
        </w:tc>
        <w:tc>
          <w:tcPr>
            <w:tcW w:w="750" w:type="dxa"/>
            <w:tcBorders>
              <w:top w:val="single" w:sz="4" w:space="0" w:color="000000" w:themeColor="text1"/>
              <w:bottom w:val="single" w:sz="4" w:space="0" w:color="auto"/>
            </w:tcBorders>
            <w:shd w:val="clear" w:color="auto" w:fill="FFFFFF"/>
            <w:vAlign w:val="bottom"/>
          </w:tcPr>
          <w:p w14:paraId="3AC76CE7" w14:textId="77777777" w:rsidR="00426BA2" w:rsidRPr="00A74216" w:rsidRDefault="00426BA2" w:rsidP="00780F9B">
            <w:pPr>
              <w:pStyle w:val="TableText"/>
              <w:rPr>
                <w:noProof w:val="0"/>
                <w:color w:val="000000"/>
              </w:rPr>
            </w:pPr>
            <w:r>
              <w:t>2495</w:t>
            </w:r>
          </w:p>
        </w:tc>
        <w:tc>
          <w:tcPr>
            <w:tcW w:w="647" w:type="dxa"/>
            <w:tcBorders>
              <w:top w:val="single" w:sz="4" w:space="0" w:color="000000" w:themeColor="text1"/>
              <w:bottom w:val="single" w:sz="4" w:space="0" w:color="auto"/>
            </w:tcBorders>
            <w:shd w:val="clear" w:color="auto" w:fill="FFFFFF"/>
            <w:vAlign w:val="bottom"/>
          </w:tcPr>
          <w:p w14:paraId="0FA99CAF" w14:textId="77777777" w:rsidR="00426BA2" w:rsidRPr="00A74216" w:rsidRDefault="00426BA2" w:rsidP="00780F9B">
            <w:pPr>
              <w:pStyle w:val="TableText"/>
              <w:rPr>
                <w:noProof w:val="0"/>
                <w:color w:val="000000"/>
              </w:rPr>
            </w:pPr>
            <w:r>
              <w:t>110</w:t>
            </w:r>
          </w:p>
        </w:tc>
        <w:tc>
          <w:tcPr>
            <w:tcW w:w="720" w:type="dxa"/>
            <w:tcBorders>
              <w:top w:val="single" w:sz="4" w:space="0" w:color="000000" w:themeColor="text1"/>
              <w:bottom w:val="single" w:sz="4" w:space="0" w:color="auto"/>
            </w:tcBorders>
            <w:shd w:val="clear" w:color="auto" w:fill="FFFFFF"/>
            <w:vAlign w:val="bottom"/>
          </w:tcPr>
          <w:p w14:paraId="78EC92FA" w14:textId="77777777" w:rsidR="00426BA2" w:rsidRPr="00A74216" w:rsidRDefault="00426BA2" w:rsidP="00780F9B">
            <w:pPr>
              <w:pStyle w:val="TableText"/>
              <w:rPr>
                <w:noProof w:val="0"/>
                <w:color w:val="000000"/>
              </w:rPr>
            </w:pPr>
            <w:r>
              <w:t>48</w:t>
            </w:r>
          </w:p>
        </w:tc>
        <w:tc>
          <w:tcPr>
            <w:tcW w:w="750" w:type="dxa"/>
            <w:tcBorders>
              <w:top w:val="single" w:sz="4" w:space="0" w:color="000000" w:themeColor="text1"/>
              <w:bottom w:val="single" w:sz="4" w:space="0" w:color="auto"/>
            </w:tcBorders>
            <w:shd w:val="clear" w:color="auto" w:fill="FFFFFF"/>
            <w:noWrap/>
            <w:vAlign w:val="bottom"/>
          </w:tcPr>
          <w:p w14:paraId="26CF83DF" w14:textId="77777777" w:rsidR="00426BA2" w:rsidRPr="00A74216" w:rsidRDefault="00426BA2" w:rsidP="00780F9B">
            <w:pPr>
              <w:pStyle w:val="TableText"/>
              <w:rPr>
                <w:noProof w:val="0"/>
              </w:rPr>
            </w:pPr>
            <w:r>
              <w:t>2455</w:t>
            </w:r>
          </w:p>
        </w:tc>
        <w:tc>
          <w:tcPr>
            <w:tcW w:w="648" w:type="dxa"/>
            <w:tcBorders>
              <w:top w:val="single" w:sz="4" w:space="0" w:color="000000" w:themeColor="text1"/>
              <w:bottom w:val="single" w:sz="4" w:space="0" w:color="auto"/>
            </w:tcBorders>
            <w:shd w:val="clear" w:color="auto" w:fill="FFFFFF"/>
            <w:noWrap/>
            <w:vAlign w:val="bottom"/>
          </w:tcPr>
          <w:p w14:paraId="0202D004" w14:textId="77777777" w:rsidR="00426BA2" w:rsidRPr="00A74216" w:rsidRDefault="00426BA2" w:rsidP="00780F9B">
            <w:pPr>
              <w:pStyle w:val="TableText"/>
              <w:rPr>
                <w:noProof w:val="0"/>
              </w:rPr>
            </w:pPr>
            <w:r>
              <w:t>106</w:t>
            </w:r>
          </w:p>
        </w:tc>
        <w:tc>
          <w:tcPr>
            <w:tcW w:w="720" w:type="dxa"/>
            <w:tcBorders>
              <w:top w:val="single" w:sz="4" w:space="0" w:color="000000" w:themeColor="text1"/>
              <w:bottom w:val="single" w:sz="4" w:space="0" w:color="auto"/>
            </w:tcBorders>
            <w:shd w:val="clear" w:color="auto" w:fill="FFFFFF"/>
            <w:noWrap/>
            <w:vAlign w:val="bottom"/>
          </w:tcPr>
          <w:p w14:paraId="40F2E04D" w14:textId="77777777" w:rsidR="00426BA2" w:rsidRPr="00A74216" w:rsidRDefault="00426BA2" w:rsidP="00780F9B">
            <w:pPr>
              <w:pStyle w:val="TableText"/>
              <w:rPr>
                <w:noProof w:val="0"/>
              </w:rPr>
            </w:pPr>
            <w:r>
              <w:t>44</w:t>
            </w:r>
          </w:p>
        </w:tc>
        <w:tc>
          <w:tcPr>
            <w:tcW w:w="750" w:type="dxa"/>
            <w:tcBorders>
              <w:top w:val="single" w:sz="4" w:space="0" w:color="000000" w:themeColor="text1"/>
              <w:bottom w:val="single" w:sz="4" w:space="0" w:color="auto"/>
            </w:tcBorders>
            <w:shd w:val="clear" w:color="auto" w:fill="FFFFFF"/>
            <w:noWrap/>
            <w:vAlign w:val="bottom"/>
          </w:tcPr>
          <w:p w14:paraId="4093C251" w14:textId="77777777" w:rsidR="00426BA2" w:rsidRPr="00A74216" w:rsidRDefault="00426BA2" w:rsidP="00780F9B">
            <w:pPr>
              <w:pStyle w:val="TableText"/>
              <w:rPr>
                <w:noProof w:val="0"/>
              </w:rPr>
            </w:pPr>
            <w:r>
              <w:t>2409</w:t>
            </w:r>
          </w:p>
        </w:tc>
        <w:tc>
          <w:tcPr>
            <w:tcW w:w="617" w:type="dxa"/>
            <w:tcBorders>
              <w:top w:val="single" w:sz="4" w:space="0" w:color="000000" w:themeColor="text1"/>
              <w:bottom w:val="single" w:sz="4" w:space="0" w:color="auto"/>
            </w:tcBorders>
            <w:shd w:val="clear" w:color="auto" w:fill="FFFFFF"/>
            <w:noWrap/>
            <w:vAlign w:val="bottom"/>
          </w:tcPr>
          <w:p w14:paraId="7F926DD2" w14:textId="77777777" w:rsidR="00426BA2" w:rsidRPr="00A74216" w:rsidRDefault="00426BA2" w:rsidP="00780F9B">
            <w:pPr>
              <w:pStyle w:val="TableText"/>
              <w:rPr>
                <w:noProof w:val="0"/>
              </w:rPr>
            </w:pPr>
            <w:r>
              <w:t>102</w:t>
            </w:r>
          </w:p>
        </w:tc>
        <w:tc>
          <w:tcPr>
            <w:tcW w:w="720" w:type="dxa"/>
            <w:tcBorders>
              <w:top w:val="single" w:sz="4" w:space="0" w:color="000000" w:themeColor="text1"/>
              <w:bottom w:val="single" w:sz="4" w:space="0" w:color="auto"/>
            </w:tcBorders>
            <w:shd w:val="clear" w:color="auto" w:fill="FFFFFF"/>
            <w:noWrap/>
            <w:vAlign w:val="bottom"/>
          </w:tcPr>
          <w:p w14:paraId="2F8C0DAC" w14:textId="77777777" w:rsidR="00426BA2" w:rsidRPr="00A74216" w:rsidRDefault="00426BA2" w:rsidP="00780F9B">
            <w:pPr>
              <w:pStyle w:val="TableText"/>
              <w:rPr>
                <w:noProof w:val="0"/>
              </w:rPr>
            </w:pPr>
            <w:r>
              <w:t>42</w:t>
            </w:r>
          </w:p>
        </w:tc>
        <w:tc>
          <w:tcPr>
            <w:tcW w:w="574" w:type="dxa"/>
            <w:tcBorders>
              <w:top w:val="single" w:sz="4" w:space="0" w:color="000000" w:themeColor="text1"/>
              <w:bottom w:val="single" w:sz="4" w:space="0" w:color="auto"/>
            </w:tcBorders>
            <w:shd w:val="clear" w:color="auto" w:fill="FFFFFF"/>
            <w:vAlign w:val="bottom"/>
          </w:tcPr>
          <w:p w14:paraId="2AF5470B" w14:textId="77777777" w:rsidR="00426BA2" w:rsidRPr="00A74216" w:rsidRDefault="00426BA2" w:rsidP="00780F9B">
            <w:pPr>
              <w:pStyle w:val="TableText"/>
              <w:rPr>
                <w:noProof w:val="0"/>
                <w:color w:val="000000"/>
              </w:rPr>
            </w:pPr>
            <w:r>
              <w:t>40</w:t>
            </w:r>
          </w:p>
        </w:tc>
        <w:tc>
          <w:tcPr>
            <w:tcW w:w="720" w:type="dxa"/>
            <w:tcBorders>
              <w:top w:val="single" w:sz="4" w:space="0" w:color="000000" w:themeColor="text1"/>
              <w:bottom w:val="single" w:sz="4" w:space="0" w:color="auto"/>
            </w:tcBorders>
            <w:shd w:val="clear" w:color="auto" w:fill="FFFFFF"/>
            <w:vAlign w:val="bottom"/>
          </w:tcPr>
          <w:p w14:paraId="1EB33662" w14:textId="77777777" w:rsidR="00426BA2" w:rsidRPr="00A74216" w:rsidRDefault="00426BA2" w:rsidP="00780F9B">
            <w:pPr>
              <w:pStyle w:val="TableText"/>
              <w:rPr>
                <w:noProof w:val="0"/>
                <w:color w:val="000000"/>
              </w:rPr>
            </w:pPr>
            <w:r>
              <w:t>4</w:t>
            </w:r>
          </w:p>
        </w:tc>
        <w:tc>
          <w:tcPr>
            <w:tcW w:w="576" w:type="dxa"/>
            <w:tcBorders>
              <w:top w:val="single" w:sz="4" w:space="0" w:color="000000" w:themeColor="text1"/>
              <w:bottom w:val="single" w:sz="4" w:space="0" w:color="auto"/>
            </w:tcBorders>
            <w:shd w:val="clear" w:color="auto" w:fill="FFFFFF"/>
            <w:noWrap/>
            <w:vAlign w:val="bottom"/>
          </w:tcPr>
          <w:p w14:paraId="5C3A08B8" w14:textId="77777777" w:rsidR="00426BA2" w:rsidRPr="00A74216" w:rsidRDefault="00426BA2" w:rsidP="00780F9B">
            <w:pPr>
              <w:pStyle w:val="TableText"/>
              <w:rPr>
                <w:noProof w:val="0"/>
              </w:rPr>
            </w:pPr>
            <w:r>
              <w:t>45</w:t>
            </w:r>
          </w:p>
        </w:tc>
        <w:tc>
          <w:tcPr>
            <w:tcW w:w="860" w:type="dxa"/>
            <w:tcBorders>
              <w:top w:val="single" w:sz="4" w:space="0" w:color="000000" w:themeColor="text1"/>
              <w:bottom w:val="single" w:sz="4" w:space="0" w:color="auto"/>
            </w:tcBorders>
            <w:shd w:val="clear" w:color="auto" w:fill="FFFFFF"/>
            <w:vAlign w:val="bottom"/>
          </w:tcPr>
          <w:p w14:paraId="396D60BF" w14:textId="77777777" w:rsidR="00426BA2" w:rsidRPr="00A74216" w:rsidRDefault="00426BA2" w:rsidP="00780F9B">
            <w:pPr>
              <w:pStyle w:val="TableText"/>
              <w:rPr>
                <w:noProof w:val="0"/>
              </w:rPr>
            </w:pPr>
            <w:r>
              <w:t>2.01</w:t>
            </w:r>
          </w:p>
        </w:tc>
      </w:tr>
      <w:tr w:rsidR="00000000" w:rsidRPr="00A74216" w14:paraId="0411525C" w14:textId="77777777" w:rsidTr="006D0C40">
        <w:tc>
          <w:tcPr>
            <w:tcW w:w="3888" w:type="dxa"/>
            <w:tcBorders>
              <w:top w:val="single" w:sz="4" w:space="0" w:color="auto"/>
              <w:bottom w:val="nil"/>
            </w:tcBorders>
            <w:shd w:val="clear" w:color="auto" w:fill="FFFFFF"/>
            <w:hideMark/>
          </w:tcPr>
          <w:p w14:paraId="180AD5AD" w14:textId="77777777" w:rsidR="00426BA2" w:rsidRPr="00A74216" w:rsidRDefault="00426BA2" w:rsidP="00780F9B">
            <w:pPr>
              <w:pStyle w:val="TableText"/>
              <w:rPr>
                <w:noProof w:val="0"/>
              </w:rPr>
            </w:pPr>
            <w:r w:rsidRPr="00A74216">
              <w:rPr>
                <w:noProof w:val="0"/>
              </w:rPr>
              <w:t>Male</w:t>
            </w:r>
          </w:p>
        </w:tc>
        <w:tc>
          <w:tcPr>
            <w:tcW w:w="1109" w:type="dxa"/>
            <w:tcBorders>
              <w:top w:val="single" w:sz="4" w:space="0" w:color="auto"/>
              <w:bottom w:val="nil"/>
            </w:tcBorders>
            <w:shd w:val="clear" w:color="auto" w:fill="FFFFFF"/>
            <w:noWrap/>
            <w:vAlign w:val="bottom"/>
          </w:tcPr>
          <w:p w14:paraId="72B40BA9" w14:textId="77777777" w:rsidR="00426BA2" w:rsidRPr="00A74216" w:rsidRDefault="00426BA2" w:rsidP="00780F9B">
            <w:pPr>
              <w:pStyle w:val="TableText"/>
              <w:rPr>
                <w:noProof w:val="0"/>
              </w:rPr>
            </w:pPr>
            <w:r>
              <w:t>196,776</w:t>
            </w:r>
          </w:p>
        </w:tc>
        <w:tc>
          <w:tcPr>
            <w:tcW w:w="750" w:type="dxa"/>
            <w:tcBorders>
              <w:top w:val="single" w:sz="4" w:space="0" w:color="auto"/>
              <w:bottom w:val="nil"/>
            </w:tcBorders>
            <w:shd w:val="clear" w:color="auto" w:fill="FFFFFF"/>
            <w:vAlign w:val="bottom"/>
          </w:tcPr>
          <w:p w14:paraId="00304CFB" w14:textId="77777777" w:rsidR="00426BA2" w:rsidRPr="00A74216" w:rsidRDefault="00426BA2" w:rsidP="00780F9B">
            <w:pPr>
              <w:pStyle w:val="TableText"/>
              <w:rPr>
                <w:noProof w:val="0"/>
                <w:color w:val="000000"/>
              </w:rPr>
            </w:pPr>
            <w:r>
              <w:t>2485</w:t>
            </w:r>
          </w:p>
        </w:tc>
        <w:tc>
          <w:tcPr>
            <w:tcW w:w="647" w:type="dxa"/>
            <w:tcBorders>
              <w:top w:val="single" w:sz="4" w:space="0" w:color="auto"/>
              <w:bottom w:val="nil"/>
            </w:tcBorders>
            <w:shd w:val="clear" w:color="auto" w:fill="FFFFFF"/>
            <w:vAlign w:val="bottom"/>
          </w:tcPr>
          <w:p w14:paraId="5805F2F4" w14:textId="77777777" w:rsidR="00426BA2" w:rsidRPr="00A74216" w:rsidRDefault="00426BA2" w:rsidP="00780F9B">
            <w:pPr>
              <w:pStyle w:val="TableText"/>
              <w:rPr>
                <w:noProof w:val="0"/>
                <w:color w:val="000000"/>
              </w:rPr>
            </w:pPr>
            <w:r>
              <w:t>111</w:t>
            </w:r>
          </w:p>
        </w:tc>
        <w:tc>
          <w:tcPr>
            <w:tcW w:w="720" w:type="dxa"/>
            <w:tcBorders>
              <w:top w:val="single" w:sz="4" w:space="0" w:color="auto"/>
              <w:bottom w:val="nil"/>
            </w:tcBorders>
            <w:shd w:val="clear" w:color="auto" w:fill="FFFFFF"/>
            <w:vAlign w:val="bottom"/>
          </w:tcPr>
          <w:p w14:paraId="77465634" w14:textId="77777777" w:rsidR="00426BA2" w:rsidRPr="00A74216" w:rsidRDefault="00426BA2" w:rsidP="00780F9B">
            <w:pPr>
              <w:pStyle w:val="TableText"/>
              <w:rPr>
                <w:noProof w:val="0"/>
                <w:color w:val="000000"/>
              </w:rPr>
            </w:pPr>
            <w:r>
              <w:t>45</w:t>
            </w:r>
          </w:p>
        </w:tc>
        <w:tc>
          <w:tcPr>
            <w:tcW w:w="750" w:type="dxa"/>
            <w:tcBorders>
              <w:top w:val="single" w:sz="4" w:space="0" w:color="auto"/>
              <w:bottom w:val="nil"/>
            </w:tcBorders>
            <w:shd w:val="clear" w:color="auto" w:fill="FFFFFF"/>
            <w:noWrap/>
            <w:vAlign w:val="bottom"/>
          </w:tcPr>
          <w:p w14:paraId="6065EFC4" w14:textId="77777777" w:rsidR="00426BA2" w:rsidRPr="00A74216" w:rsidRDefault="00426BA2" w:rsidP="00780F9B">
            <w:pPr>
              <w:pStyle w:val="TableText"/>
              <w:rPr>
                <w:noProof w:val="0"/>
              </w:rPr>
            </w:pPr>
            <w:r>
              <w:t>2448</w:t>
            </w:r>
          </w:p>
        </w:tc>
        <w:tc>
          <w:tcPr>
            <w:tcW w:w="648" w:type="dxa"/>
            <w:tcBorders>
              <w:top w:val="single" w:sz="4" w:space="0" w:color="auto"/>
              <w:bottom w:val="nil"/>
            </w:tcBorders>
            <w:shd w:val="clear" w:color="auto" w:fill="FFFFFF"/>
            <w:noWrap/>
            <w:vAlign w:val="bottom"/>
          </w:tcPr>
          <w:p w14:paraId="41AC1B2E" w14:textId="77777777" w:rsidR="00426BA2" w:rsidRPr="00A74216" w:rsidRDefault="00426BA2" w:rsidP="00780F9B">
            <w:pPr>
              <w:pStyle w:val="TableText"/>
              <w:rPr>
                <w:noProof w:val="0"/>
              </w:rPr>
            </w:pPr>
            <w:r>
              <w:t>107</w:t>
            </w:r>
          </w:p>
        </w:tc>
        <w:tc>
          <w:tcPr>
            <w:tcW w:w="720" w:type="dxa"/>
            <w:tcBorders>
              <w:top w:val="single" w:sz="4" w:space="0" w:color="auto"/>
              <w:bottom w:val="nil"/>
            </w:tcBorders>
            <w:shd w:val="clear" w:color="auto" w:fill="FFFFFF"/>
            <w:noWrap/>
            <w:vAlign w:val="bottom"/>
          </w:tcPr>
          <w:p w14:paraId="029B798C" w14:textId="77777777" w:rsidR="00426BA2" w:rsidRPr="00A74216" w:rsidRDefault="00426BA2" w:rsidP="00780F9B">
            <w:pPr>
              <w:pStyle w:val="TableText"/>
              <w:rPr>
                <w:noProof w:val="0"/>
              </w:rPr>
            </w:pPr>
            <w:r>
              <w:t>42</w:t>
            </w:r>
          </w:p>
        </w:tc>
        <w:tc>
          <w:tcPr>
            <w:tcW w:w="750" w:type="dxa"/>
            <w:tcBorders>
              <w:top w:val="single" w:sz="4" w:space="0" w:color="auto"/>
              <w:bottom w:val="nil"/>
            </w:tcBorders>
            <w:shd w:val="clear" w:color="auto" w:fill="FFFFFF"/>
            <w:noWrap/>
            <w:vAlign w:val="bottom"/>
          </w:tcPr>
          <w:p w14:paraId="2192AE6D" w14:textId="77777777" w:rsidR="00426BA2" w:rsidRPr="00A74216" w:rsidRDefault="00426BA2" w:rsidP="00780F9B">
            <w:pPr>
              <w:pStyle w:val="TableText"/>
              <w:rPr>
                <w:noProof w:val="0"/>
              </w:rPr>
            </w:pPr>
            <w:r>
              <w:t>2402</w:t>
            </w:r>
          </w:p>
        </w:tc>
        <w:tc>
          <w:tcPr>
            <w:tcW w:w="617" w:type="dxa"/>
            <w:tcBorders>
              <w:top w:val="single" w:sz="4" w:space="0" w:color="auto"/>
              <w:bottom w:val="nil"/>
            </w:tcBorders>
            <w:shd w:val="clear" w:color="auto" w:fill="FFFFFF"/>
            <w:noWrap/>
            <w:vAlign w:val="bottom"/>
          </w:tcPr>
          <w:p w14:paraId="133A58C7" w14:textId="77777777" w:rsidR="00426BA2" w:rsidRPr="00A74216" w:rsidRDefault="00426BA2" w:rsidP="00780F9B">
            <w:pPr>
              <w:pStyle w:val="TableText"/>
              <w:rPr>
                <w:noProof w:val="0"/>
              </w:rPr>
            </w:pPr>
            <w:r>
              <w:t>102</w:t>
            </w:r>
          </w:p>
        </w:tc>
        <w:tc>
          <w:tcPr>
            <w:tcW w:w="720" w:type="dxa"/>
            <w:tcBorders>
              <w:top w:val="single" w:sz="4" w:space="0" w:color="auto"/>
              <w:bottom w:val="nil"/>
            </w:tcBorders>
            <w:shd w:val="clear" w:color="auto" w:fill="FFFFFF"/>
            <w:noWrap/>
            <w:vAlign w:val="bottom"/>
          </w:tcPr>
          <w:p w14:paraId="406C9838" w14:textId="77777777" w:rsidR="00426BA2" w:rsidRPr="00A74216" w:rsidRDefault="00426BA2" w:rsidP="00780F9B">
            <w:pPr>
              <w:pStyle w:val="TableText"/>
              <w:rPr>
                <w:noProof w:val="0"/>
              </w:rPr>
            </w:pPr>
            <w:r>
              <w:t>39</w:t>
            </w:r>
          </w:p>
        </w:tc>
        <w:tc>
          <w:tcPr>
            <w:tcW w:w="574" w:type="dxa"/>
            <w:tcBorders>
              <w:top w:val="single" w:sz="4" w:space="0" w:color="auto"/>
              <w:bottom w:val="nil"/>
            </w:tcBorders>
            <w:shd w:val="clear" w:color="auto" w:fill="FFFFFF"/>
            <w:vAlign w:val="bottom"/>
          </w:tcPr>
          <w:p w14:paraId="21187297" w14:textId="77777777" w:rsidR="00426BA2" w:rsidRPr="00A74216" w:rsidRDefault="00426BA2" w:rsidP="00780F9B">
            <w:pPr>
              <w:pStyle w:val="TableText"/>
              <w:rPr>
                <w:noProof w:val="0"/>
                <w:color w:val="000000"/>
              </w:rPr>
            </w:pPr>
            <w:r>
              <w:t>38</w:t>
            </w:r>
          </w:p>
        </w:tc>
        <w:tc>
          <w:tcPr>
            <w:tcW w:w="720" w:type="dxa"/>
            <w:tcBorders>
              <w:top w:val="single" w:sz="4" w:space="0" w:color="auto"/>
              <w:bottom w:val="nil"/>
            </w:tcBorders>
            <w:shd w:val="clear" w:color="auto" w:fill="FFFFFF"/>
            <w:vAlign w:val="bottom"/>
          </w:tcPr>
          <w:p w14:paraId="41F0C0F4" w14:textId="77777777" w:rsidR="00426BA2" w:rsidRPr="00A74216" w:rsidRDefault="00426BA2" w:rsidP="00780F9B">
            <w:pPr>
              <w:pStyle w:val="TableText"/>
              <w:rPr>
                <w:noProof w:val="0"/>
                <w:color w:val="000000"/>
              </w:rPr>
            </w:pPr>
            <w:r>
              <w:t>3</w:t>
            </w:r>
          </w:p>
        </w:tc>
        <w:tc>
          <w:tcPr>
            <w:tcW w:w="576" w:type="dxa"/>
            <w:tcBorders>
              <w:top w:val="single" w:sz="4" w:space="0" w:color="auto"/>
              <w:bottom w:val="nil"/>
            </w:tcBorders>
            <w:shd w:val="clear" w:color="auto" w:fill="FFFFFF"/>
            <w:noWrap/>
            <w:vAlign w:val="bottom"/>
          </w:tcPr>
          <w:p w14:paraId="4C273006" w14:textId="77777777" w:rsidR="00426BA2" w:rsidRPr="00A74216" w:rsidRDefault="00426BA2" w:rsidP="00780F9B">
            <w:pPr>
              <w:pStyle w:val="TableText"/>
              <w:rPr>
                <w:noProof w:val="0"/>
              </w:rPr>
            </w:pPr>
            <w:r>
              <w:t>46</w:t>
            </w:r>
          </w:p>
        </w:tc>
        <w:tc>
          <w:tcPr>
            <w:tcW w:w="860" w:type="dxa"/>
            <w:tcBorders>
              <w:top w:val="single" w:sz="4" w:space="0" w:color="auto"/>
              <w:bottom w:val="nil"/>
            </w:tcBorders>
            <w:shd w:val="clear" w:color="auto" w:fill="FFFFFF"/>
            <w:vAlign w:val="bottom"/>
          </w:tcPr>
          <w:p w14:paraId="166A38CA" w14:textId="77777777" w:rsidR="00426BA2" w:rsidRPr="00A74216" w:rsidRDefault="00426BA2" w:rsidP="00780F9B">
            <w:pPr>
              <w:pStyle w:val="TableText"/>
              <w:rPr>
                <w:noProof w:val="0"/>
              </w:rPr>
            </w:pPr>
            <w:r>
              <w:t>2.54</w:t>
            </w:r>
          </w:p>
        </w:tc>
      </w:tr>
      <w:tr w:rsidR="00000000" w:rsidRPr="00A74216" w14:paraId="3DEB5593" w14:textId="77777777" w:rsidTr="006D0C40">
        <w:tc>
          <w:tcPr>
            <w:tcW w:w="3888" w:type="dxa"/>
            <w:tcBorders>
              <w:top w:val="nil"/>
              <w:bottom w:val="single" w:sz="4" w:space="0" w:color="auto"/>
            </w:tcBorders>
            <w:shd w:val="clear" w:color="auto" w:fill="FFFFFF"/>
            <w:hideMark/>
          </w:tcPr>
          <w:p w14:paraId="27915702" w14:textId="77777777" w:rsidR="00426BA2" w:rsidRPr="00A74216" w:rsidRDefault="00426BA2" w:rsidP="00780F9B">
            <w:pPr>
              <w:pStyle w:val="TableText"/>
              <w:rPr>
                <w:noProof w:val="0"/>
              </w:rPr>
            </w:pPr>
            <w:r w:rsidRPr="00A74216">
              <w:rPr>
                <w:noProof w:val="0"/>
              </w:rPr>
              <w:t>Female</w:t>
            </w:r>
          </w:p>
        </w:tc>
        <w:tc>
          <w:tcPr>
            <w:tcW w:w="1109" w:type="dxa"/>
            <w:tcBorders>
              <w:top w:val="nil"/>
              <w:bottom w:val="single" w:sz="4" w:space="0" w:color="auto"/>
            </w:tcBorders>
            <w:shd w:val="clear" w:color="auto" w:fill="FFFFFF"/>
            <w:noWrap/>
            <w:vAlign w:val="bottom"/>
          </w:tcPr>
          <w:p w14:paraId="0DC3BB6D" w14:textId="77777777" w:rsidR="00426BA2" w:rsidRPr="00A74216" w:rsidRDefault="00426BA2" w:rsidP="00780F9B">
            <w:pPr>
              <w:pStyle w:val="TableText"/>
              <w:rPr>
                <w:noProof w:val="0"/>
              </w:rPr>
            </w:pPr>
            <w:r>
              <w:t>189,989</w:t>
            </w:r>
          </w:p>
        </w:tc>
        <w:tc>
          <w:tcPr>
            <w:tcW w:w="750" w:type="dxa"/>
            <w:tcBorders>
              <w:top w:val="nil"/>
              <w:bottom w:val="single" w:sz="4" w:space="0" w:color="auto"/>
            </w:tcBorders>
            <w:shd w:val="clear" w:color="auto" w:fill="FFFFFF"/>
            <w:vAlign w:val="bottom"/>
          </w:tcPr>
          <w:p w14:paraId="28F9F3F4" w14:textId="77777777" w:rsidR="00426BA2" w:rsidRPr="00A74216" w:rsidRDefault="00426BA2" w:rsidP="00780F9B">
            <w:pPr>
              <w:pStyle w:val="TableText"/>
              <w:rPr>
                <w:noProof w:val="0"/>
                <w:color w:val="000000"/>
              </w:rPr>
            </w:pPr>
            <w:r>
              <w:t>2504</w:t>
            </w:r>
          </w:p>
        </w:tc>
        <w:tc>
          <w:tcPr>
            <w:tcW w:w="647" w:type="dxa"/>
            <w:tcBorders>
              <w:top w:val="nil"/>
              <w:bottom w:val="single" w:sz="4" w:space="0" w:color="auto"/>
            </w:tcBorders>
            <w:shd w:val="clear" w:color="auto" w:fill="FFFFFF"/>
            <w:vAlign w:val="bottom"/>
          </w:tcPr>
          <w:p w14:paraId="1810A9B1" w14:textId="77777777" w:rsidR="00426BA2" w:rsidRPr="00A74216" w:rsidRDefault="00426BA2" w:rsidP="00780F9B">
            <w:pPr>
              <w:pStyle w:val="TableText"/>
              <w:rPr>
                <w:noProof w:val="0"/>
                <w:color w:val="000000"/>
              </w:rPr>
            </w:pPr>
            <w:r>
              <w:t>108</w:t>
            </w:r>
          </w:p>
        </w:tc>
        <w:tc>
          <w:tcPr>
            <w:tcW w:w="720" w:type="dxa"/>
            <w:tcBorders>
              <w:top w:val="nil"/>
              <w:bottom w:val="single" w:sz="4" w:space="0" w:color="auto"/>
            </w:tcBorders>
            <w:shd w:val="clear" w:color="auto" w:fill="FFFFFF"/>
            <w:vAlign w:val="bottom"/>
          </w:tcPr>
          <w:p w14:paraId="524A9ACE" w14:textId="77777777" w:rsidR="00426BA2" w:rsidRPr="00A74216" w:rsidRDefault="00426BA2" w:rsidP="00780F9B">
            <w:pPr>
              <w:pStyle w:val="TableText"/>
              <w:rPr>
                <w:noProof w:val="0"/>
                <w:color w:val="000000"/>
              </w:rPr>
            </w:pPr>
            <w:r>
              <w:t>52</w:t>
            </w:r>
          </w:p>
        </w:tc>
        <w:tc>
          <w:tcPr>
            <w:tcW w:w="750" w:type="dxa"/>
            <w:tcBorders>
              <w:top w:val="nil"/>
              <w:bottom w:val="single" w:sz="4" w:space="0" w:color="auto"/>
            </w:tcBorders>
            <w:shd w:val="clear" w:color="auto" w:fill="FFFFFF"/>
            <w:noWrap/>
            <w:vAlign w:val="bottom"/>
          </w:tcPr>
          <w:p w14:paraId="1321B0D2" w14:textId="77777777" w:rsidR="00426BA2" w:rsidRPr="00A74216" w:rsidRDefault="00426BA2" w:rsidP="00780F9B">
            <w:pPr>
              <w:pStyle w:val="TableText"/>
              <w:rPr>
                <w:noProof w:val="0"/>
              </w:rPr>
            </w:pPr>
            <w:r>
              <w:t>2462</w:t>
            </w:r>
          </w:p>
        </w:tc>
        <w:tc>
          <w:tcPr>
            <w:tcW w:w="648" w:type="dxa"/>
            <w:tcBorders>
              <w:top w:val="nil"/>
              <w:bottom w:val="single" w:sz="4" w:space="0" w:color="auto"/>
            </w:tcBorders>
            <w:shd w:val="clear" w:color="auto" w:fill="FFFFFF"/>
            <w:noWrap/>
            <w:vAlign w:val="bottom"/>
          </w:tcPr>
          <w:p w14:paraId="0E8935EB" w14:textId="77777777" w:rsidR="00426BA2" w:rsidRPr="00A74216" w:rsidRDefault="00426BA2" w:rsidP="00780F9B">
            <w:pPr>
              <w:pStyle w:val="TableText"/>
              <w:rPr>
                <w:noProof w:val="0"/>
              </w:rPr>
            </w:pPr>
            <w:r>
              <w:t>105</w:t>
            </w:r>
          </w:p>
        </w:tc>
        <w:tc>
          <w:tcPr>
            <w:tcW w:w="720" w:type="dxa"/>
            <w:tcBorders>
              <w:top w:val="nil"/>
              <w:bottom w:val="single" w:sz="4" w:space="0" w:color="auto"/>
            </w:tcBorders>
            <w:shd w:val="clear" w:color="auto" w:fill="FFFFFF"/>
            <w:noWrap/>
            <w:vAlign w:val="bottom"/>
          </w:tcPr>
          <w:p w14:paraId="40E632BE" w14:textId="77777777" w:rsidR="00426BA2" w:rsidRPr="00A74216" w:rsidRDefault="00426BA2" w:rsidP="00780F9B">
            <w:pPr>
              <w:pStyle w:val="TableText"/>
              <w:rPr>
                <w:noProof w:val="0"/>
              </w:rPr>
            </w:pPr>
            <w:r>
              <w:t>47</w:t>
            </w:r>
          </w:p>
        </w:tc>
        <w:tc>
          <w:tcPr>
            <w:tcW w:w="750" w:type="dxa"/>
            <w:tcBorders>
              <w:top w:val="nil"/>
              <w:bottom w:val="single" w:sz="4" w:space="0" w:color="auto"/>
            </w:tcBorders>
            <w:shd w:val="clear" w:color="auto" w:fill="FFFFFF"/>
            <w:noWrap/>
            <w:vAlign w:val="bottom"/>
          </w:tcPr>
          <w:p w14:paraId="5A35699B" w14:textId="77777777" w:rsidR="00426BA2" w:rsidRPr="00A74216" w:rsidRDefault="00426BA2" w:rsidP="00780F9B">
            <w:pPr>
              <w:pStyle w:val="TableText"/>
              <w:rPr>
                <w:noProof w:val="0"/>
              </w:rPr>
            </w:pPr>
            <w:r>
              <w:t>2417</w:t>
            </w:r>
          </w:p>
        </w:tc>
        <w:tc>
          <w:tcPr>
            <w:tcW w:w="617" w:type="dxa"/>
            <w:tcBorders>
              <w:top w:val="nil"/>
              <w:bottom w:val="single" w:sz="4" w:space="0" w:color="auto"/>
            </w:tcBorders>
            <w:shd w:val="clear" w:color="auto" w:fill="FFFFFF"/>
            <w:noWrap/>
            <w:vAlign w:val="bottom"/>
          </w:tcPr>
          <w:p w14:paraId="4E213D31" w14:textId="77777777" w:rsidR="00426BA2" w:rsidRPr="00A74216" w:rsidRDefault="00426BA2" w:rsidP="00780F9B">
            <w:pPr>
              <w:pStyle w:val="TableText"/>
              <w:rPr>
                <w:noProof w:val="0"/>
              </w:rPr>
            </w:pPr>
            <w:r>
              <w:t>102</w:t>
            </w:r>
          </w:p>
        </w:tc>
        <w:tc>
          <w:tcPr>
            <w:tcW w:w="720" w:type="dxa"/>
            <w:tcBorders>
              <w:top w:val="nil"/>
              <w:bottom w:val="single" w:sz="4" w:space="0" w:color="auto"/>
            </w:tcBorders>
            <w:shd w:val="clear" w:color="auto" w:fill="FFFFFF"/>
            <w:noWrap/>
            <w:vAlign w:val="bottom"/>
          </w:tcPr>
          <w:p w14:paraId="6C35717E" w14:textId="77777777" w:rsidR="00426BA2" w:rsidRPr="00A74216" w:rsidRDefault="00426BA2" w:rsidP="00780F9B">
            <w:pPr>
              <w:pStyle w:val="TableText"/>
              <w:rPr>
                <w:noProof w:val="0"/>
              </w:rPr>
            </w:pPr>
            <w:r>
              <w:t>45</w:t>
            </w:r>
          </w:p>
        </w:tc>
        <w:tc>
          <w:tcPr>
            <w:tcW w:w="574" w:type="dxa"/>
            <w:tcBorders>
              <w:top w:val="nil"/>
              <w:bottom w:val="single" w:sz="4" w:space="0" w:color="auto"/>
            </w:tcBorders>
            <w:shd w:val="clear" w:color="auto" w:fill="FFFFFF"/>
            <w:vAlign w:val="bottom"/>
          </w:tcPr>
          <w:p w14:paraId="594FCFCE" w14:textId="77777777" w:rsidR="00426BA2" w:rsidRPr="00A74216" w:rsidRDefault="00426BA2" w:rsidP="00780F9B">
            <w:pPr>
              <w:pStyle w:val="TableText"/>
              <w:rPr>
                <w:noProof w:val="0"/>
                <w:color w:val="000000"/>
              </w:rPr>
            </w:pPr>
            <w:r>
              <w:t>42</w:t>
            </w:r>
          </w:p>
        </w:tc>
        <w:tc>
          <w:tcPr>
            <w:tcW w:w="720" w:type="dxa"/>
            <w:tcBorders>
              <w:top w:val="nil"/>
              <w:bottom w:val="single" w:sz="4" w:space="0" w:color="auto"/>
            </w:tcBorders>
            <w:shd w:val="clear" w:color="auto" w:fill="FFFFFF"/>
            <w:vAlign w:val="bottom"/>
          </w:tcPr>
          <w:p w14:paraId="65E3F45D" w14:textId="77777777" w:rsidR="00426BA2" w:rsidRPr="00A74216" w:rsidRDefault="00426BA2" w:rsidP="00780F9B">
            <w:pPr>
              <w:pStyle w:val="TableText"/>
              <w:rPr>
                <w:noProof w:val="0"/>
                <w:color w:val="000000"/>
              </w:rPr>
            </w:pPr>
            <w:r>
              <w:t>5</w:t>
            </w:r>
          </w:p>
        </w:tc>
        <w:tc>
          <w:tcPr>
            <w:tcW w:w="576" w:type="dxa"/>
            <w:tcBorders>
              <w:top w:val="nil"/>
              <w:bottom w:val="single" w:sz="4" w:space="0" w:color="auto"/>
            </w:tcBorders>
            <w:shd w:val="clear" w:color="auto" w:fill="FFFFFF"/>
            <w:noWrap/>
            <w:vAlign w:val="bottom"/>
          </w:tcPr>
          <w:p w14:paraId="75228E84" w14:textId="77777777" w:rsidR="00426BA2" w:rsidRPr="00A74216" w:rsidRDefault="00426BA2" w:rsidP="00780F9B">
            <w:pPr>
              <w:pStyle w:val="TableText"/>
              <w:rPr>
                <w:noProof w:val="0"/>
              </w:rPr>
            </w:pPr>
            <w:r>
              <w:t>45</w:t>
            </w:r>
          </w:p>
        </w:tc>
        <w:tc>
          <w:tcPr>
            <w:tcW w:w="860" w:type="dxa"/>
            <w:tcBorders>
              <w:top w:val="nil"/>
              <w:bottom w:val="single" w:sz="4" w:space="0" w:color="auto"/>
            </w:tcBorders>
            <w:shd w:val="clear" w:color="auto" w:fill="FFFFFF"/>
            <w:vAlign w:val="bottom"/>
          </w:tcPr>
          <w:p w14:paraId="49C24C06" w14:textId="77777777" w:rsidR="00426BA2" w:rsidRPr="00A74216" w:rsidRDefault="00426BA2" w:rsidP="00780F9B">
            <w:pPr>
              <w:pStyle w:val="TableText"/>
              <w:rPr>
                <w:noProof w:val="0"/>
              </w:rPr>
            </w:pPr>
            <w:r>
              <w:t>1.46</w:t>
            </w:r>
          </w:p>
        </w:tc>
      </w:tr>
      <w:tr w:rsidR="00241E2A" w:rsidRPr="00A74216" w14:paraId="6F50D936" w14:textId="77777777" w:rsidTr="006D0C40">
        <w:tc>
          <w:tcPr>
            <w:tcW w:w="3888" w:type="dxa"/>
            <w:tcBorders>
              <w:top w:val="single" w:sz="4" w:space="0" w:color="auto"/>
            </w:tcBorders>
            <w:shd w:val="clear" w:color="auto" w:fill="FFFFFF"/>
            <w:hideMark/>
          </w:tcPr>
          <w:p w14:paraId="083EC89D" w14:textId="77777777" w:rsidR="00426BA2" w:rsidRPr="00A74216" w:rsidRDefault="00426BA2" w:rsidP="00780F9B">
            <w:pPr>
              <w:pStyle w:val="TableText"/>
              <w:rPr>
                <w:noProof w:val="0"/>
              </w:rPr>
            </w:pPr>
            <w:r w:rsidRPr="00A74216">
              <w:rPr>
                <w:noProof w:val="0"/>
              </w:rPr>
              <w:t>American Indian or Alaska Native</w:t>
            </w:r>
          </w:p>
        </w:tc>
        <w:tc>
          <w:tcPr>
            <w:tcW w:w="1109" w:type="dxa"/>
            <w:tcBorders>
              <w:top w:val="single" w:sz="4" w:space="0" w:color="auto"/>
            </w:tcBorders>
            <w:shd w:val="clear" w:color="auto" w:fill="FFFFFF"/>
            <w:noWrap/>
            <w:vAlign w:val="bottom"/>
          </w:tcPr>
          <w:p w14:paraId="6BA2EB33" w14:textId="77777777" w:rsidR="00426BA2" w:rsidRPr="00A74216" w:rsidRDefault="00426BA2" w:rsidP="00780F9B">
            <w:pPr>
              <w:pStyle w:val="TableText"/>
              <w:rPr>
                <w:noProof w:val="0"/>
              </w:rPr>
            </w:pPr>
            <w:r>
              <w:t>1,621</w:t>
            </w:r>
          </w:p>
        </w:tc>
        <w:tc>
          <w:tcPr>
            <w:tcW w:w="750" w:type="dxa"/>
            <w:tcBorders>
              <w:top w:val="single" w:sz="4" w:space="0" w:color="auto"/>
            </w:tcBorders>
            <w:shd w:val="clear" w:color="auto" w:fill="FFFFFF"/>
            <w:vAlign w:val="bottom"/>
          </w:tcPr>
          <w:p w14:paraId="6425FE42" w14:textId="77777777" w:rsidR="00426BA2" w:rsidRPr="00A74216" w:rsidRDefault="00426BA2" w:rsidP="00780F9B">
            <w:pPr>
              <w:pStyle w:val="TableText"/>
              <w:rPr>
                <w:noProof w:val="0"/>
                <w:color w:val="000000"/>
              </w:rPr>
            </w:pPr>
            <w:r>
              <w:t>2457</w:t>
            </w:r>
          </w:p>
        </w:tc>
        <w:tc>
          <w:tcPr>
            <w:tcW w:w="647" w:type="dxa"/>
            <w:tcBorders>
              <w:top w:val="single" w:sz="4" w:space="0" w:color="auto"/>
            </w:tcBorders>
            <w:shd w:val="clear" w:color="auto" w:fill="FFFFFF"/>
            <w:vAlign w:val="bottom"/>
          </w:tcPr>
          <w:p w14:paraId="20981833" w14:textId="77777777" w:rsidR="00426BA2" w:rsidRPr="00A74216" w:rsidRDefault="00426BA2" w:rsidP="00780F9B">
            <w:pPr>
              <w:pStyle w:val="TableText"/>
              <w:rPr>
                <w:noProof w:val="0"/>
                <w:color w:val="000000"/>
              </w:rPr>
            </w:pPr>
            <w:r>
              <w:t>105</w:t>
            </w:r>
          </w:p>
        </w:tc>
        <w:tc>
          <w:tcPr>
            <w:tcW w:w="720" w:type="dxa"/>
            <w:tcBorders>
              <w:top w:val="single" w:sz="4" w:space="0" w:color="auto"/>
            </w:tcBorders>
            <w:shd w:val="clear" w:color="auto" w:fill="FFFFFF"/>
            <w:vAlign w:val="bottom"/>
          </w:tcPr>
          <w:p w14:paraId="05E5176D" w14:textId="77777777" w:rsidR="00426BA2" w:rsidRPr="00A74216" w:rsidRDefault="00426BA2" w:rsidP="00780F9B">
            <w:pPr>
              <w:pStyle w:val="TableText"/>
              <w:rPr>
                <w:noProof w:val="0"/>
                <w:color w:val="000000"/>
              </w:rPr>
            </w:pPr>
            <w:r>
              <w:t>34</w:t>
            </w:r>
          </w:p>
        </w:tc>
        <w:tc>
          <w:tcPr>
            <w:tcW w:w="750" w:type="dxa"/>
            <w:tcBorders>
              <w:top w:val="single" w:sz="4" w:space="0" w:color="auto"/>
            </w:tcBorders>
            <w:shd w:val="clear" w:color="auto" w:fill="FFFFFF"/>
            <w:noWrap/>
            <w:vAlign w:val="bottom"/>
          </w:tcPr>
          <w:p w14:paraId="40C05B3B" w14:textId="77777777" w:rsidR="00426BA2" w:rsidRPr="00A74216" w:rsidRDefault="00426BA2" w:rsidP="00780F9B">
            <w:pPr>
              <w:pStyle w:val="TableText"/>
              <w:rPr>
                <w:noProof w:val="0"/>
              </w:rPr>
            </w:pPr>
            <w:r>
              <w:t>2420</w:t>
            </w:r>
          </w:p>
        </w:tc>
        <w:tc>
          <w:tcPr>
            <w:tcW w:w="648" w:type="dxa"/>
            <w:tcBorders>
              <w:top w:val="single" w:sz="4" w:space="0" w:color="auto"/>
            </w:tcBorders>
            <w:shd w:val="clear" w:color="auto" w:fill="FFFFFF"/>
            <w:noWrap/>
            <w:vAlign w:val="bottom"/>
          </w:tcPr>
          <w:p w14:paraId="2E78CDD6" w14:textId="77777777" w:rsidR="00426BA2" w:rsidRPr="00A74216" w:rsidRDefault="00426BA2" w:rsidP="00780F9B">
            <w:pPr>
              <w:pStyle w:val="TableText"/>
              <w:rPr>
                <w:noProof w:val="0"/>
              </w:rPr>
            </w:pPr>
            <w:r>
              <w:t>99</w:t>
            </w:r>
          </w:p>
        </w:tc>
        <w:tc>
          <w:tcPr>
            <w:tcW w:w="720" w:type="dxa"/>
            <w:tcBorders>
              <w:top w:val="single" w:sz="4" w:space="0" w:color="auto"/>
            </w:tcBorders>
            <w:shd w:val="clear" w:color="auto" w:fill="FFFFFF"/>
            <w:noWrap/>
            <w:vAlign w:val="bottom"/>
          </w:tcPr>
          <w:p w14:paraId="6B7D57B1" w14:textId="77777777" w:rsidR="00426BA2" w:rsidRPr="00A74216" w:rsidRDefault="00426BA2" w:rsidP="00780F9B">
            <w:pPr>
              <w:pStyle w:val="TableText"/>
              <w:rPr>
                <w:noProof w:val="0"/>
              </w:rPr>
            </w:pPr>
            <w:r>
              <w:t>31</w:t>
            </w:r>
          </w:p>
        </w:tc>
        <w:tc>
          <w:tcPr>
            <w:tcW w:w="750" w:type="dxa"/>
            <w:tcBorders>
              <w:top w:val="single" w:sz="4" w:space="0" w:color="auto"/>
            </w:tcBorders>
            <w:shd w:val="clear" w:color="auto" w:fill="FFFFFF"/>
            <w:noWrap/>
            <w:vAlign w:val="bottom"/>
          </w:tcPr>
          <w:p w14:paraId="429A100C" w14:textId="77777777" w:rsidR="00426BA2" w:rsidRPr="00A74216" w:rsidRDefault="00426BA2" w:rsidP="00780F9B">
            <w:pPr>
              <w:pStyle w:val="TableText"/>
              <w:rPr>
                <w:noProof w:val="0"/>
              </w:rPr>
            </w:pPr>
            <w:r>
              <w:t>2378</w:t>
            </w:r>
          </w:p>
        </w:tc>
        <w:tc>
          <w:tcPr>
            <w:tcW w:w="617" w:type="dxa"/>
            <w:tcBorders>
              <w:top w:val="single" w:sz="4" w:space="0" w:color="auto"/>
            </w:tcBorders>
            <w:shd w:val="clear" w:color="auto" w:fill="FFFFFF"/>
            <w:noWrap/>
            <w:vAlign w:val="bottom"/>
          </w:tcPr>
          <w:p w14:paraId="2B6661D2" w14:textId="77777777" w:rsidR="00426BA2" w:rsidRPr="00A74216" w:rsidRDefault="00426BA2" w:rsidP="00780F9B">
            <w:pPr>
              <w:pStyle w:val="TableText"/>
              <w:rPr>
                <w:noProof w:val="0"/>
              </w:rPr>
            </w:pPr>
            <w:r>
              <w:t>97</w:t>
            </w:r>
          </w:p>
        </w:tc>
        <w:tc>
          <w:tcPr>
            <w:tcW w:w="720" w:type="dxa"/>
            <w:tcBorders>
              <w:top w:val="single" w:sz="4" w:space="0" w:color="auto"/>
            </w:tcBorders>
            <w:shd w:val="clear" w:color="auto" w:fill="FFFFFF"/>
            <w:noWrap/>
            <w:vAlign w:val="bottom"/>
          </w:tcPr>
          <w:p w14:paraId="11C37761" w14:textId="77777777" w:rsidR="00426BA2" w:rsidRPr="00A74216" w:rsidRDefault="00426BA2" w:rsidP="00780F9B">
            <w:pPr>
              <w:pStyle w:val="TableText"/>
              <w:rPr>
                <w:noProof w:val="0"/>
              </w:rPr>
            </w:pPr>
            <w:r>
              <w:t>30</w:t>
            </w:r>
          </w:p>
        </w:tc>
        <w:tc>
          <w:tcPr>
            <w:tcW w:w="574" w:type="dxa"/>
            <w:tcBorders>
              <w:top w:val="single" w:sz="4" w:space="0" w:color="auto"/>
            </w:tcBorders>
            <w:shd w:val="clear" w:color="auto" w:fill="FFFFFF"/>
            <w:vAlign w:val="bottom"/>
          </w:tcPr>
          <w:p w14:paraId="12C77FA9" w14:textId="77777777" w:rsidR="00426BA2" w:rsidRPr="00A74216" w:rsidRDefault="00426BA2" w:rsidP="00780F9B">
            <w:pPr>
              <w:pStyle w:val="TableText"/>
              <w:rPr>
                <w:noProof w:val="0"/>
                <w:color w:val="000000"/>
              </w:rPr>
            </w:pPr>
            <w:r>
              <w:t>37</w:t>
            </w:r>
          </w:p>
        </w:tc>
        <w:tc>
          <w:tcPr>
            <w:tcW w:w="720" w:type="dxa"/>
            <w:tcBorders>
              <w:top w:val="single" w:sz="4" w:space="0" w:color="auto"/>
            </w:tcBorders>
            <w:shd w:val="clear" w:color="auto" w:fill="FFFFFF"/>
            <w:vAlign w:val="bottom"/>
          </w:tcPr>
          <w:p w14:paraId="0A792B73" w14:textId="77777777" w:rsidR="00426BA2" w:rsidRPr="00A74216" w:rsidRDefault="00426BA2" w:rsidP="00780F9B">
            <w:pPr>
              <w:pStyle w:val="TableText"/>
              <w:rPr>
                <w:noProof w:val="0"/>
                <w:color w:val="000000"/>
              </w:rPr>
            </w:pPr>
            <w:r>
              <w:t>3</w:t>
            </w:r>
          </w:p>
        </w:tc>
        <w:tc>
          <w:tcPr>
            <w:tcW w:w="576" w:type="dxa"/>
            <w:tcBorders>
              <w:top w:val="single" w:sz="4" w:space="0" w:color="auto"/>
            </w:tcBorders>
            <w:shd w:val="clear" w:color="auto" w:fill="FFFFFF"/>
            <w:noWrap/>
            <w:vAlign w:val="bottom"/>
          </w:tcPr>
          <w:p w14:paraId="65847EF7" w14:textId="77777777" w:rsidR="00426BA2" w:rsidRPr="00A74216" w:rsidRDefault="00426BA2" w:rsidP="00780F9B">
            <w:pPr>
              <w:pStyle w:val="TableText"/>
              <w:rPr>
                <w:noProof w:val="0"/>
              </w:rPr>
            </w:pPr>
            <w:r>
              <w:t>41</w:t>
            </w:r>
          </w:p>
        </w:tc>
        <w:tc>
          <w:tcPr>
            <w:tcW w:w="860" w:type="dxa"/>
            <w:tcBorders>
              <w:top w:val="single" w:sz="4" w:space="0" w:color="auto"/>
            </w:tcBorders>
            <w:shd w:val="clear" w:color="auto" w:fill="FFFFFF"/>
            <w:vAlign w:val="bottom"/>
          </w:tcPr>
          <w:p w14:paraId="2707BFAB" w14:textId="77777777" w:rsidR="00426BA2" w:rsidRPr="00A74216" w:rsidRDefault="00426BA2" w:rsidP="00780F9B">
            <w:pPr>
              <w:pStyle w:val="TableText"/>
              <w:rPr>
                <w:noProof w:val="0"/>
              </w:rPr>
            </w:pPr>
            <w:r>
              <w:t>0.80</w:t>
            </w:r>
          </w:p>
        </w:tc>
      </w:tr>
      <w:tr w:rsidR="00241E2A" w:rsidRPr="00A74216" w14:paraId="029611F8" w14:textId="77777777" w:rsidTr="006D0C40">
        <w:tc>
          <w:tcPr>
            <w:tcW w:w="3888" w:type="dxa"/>
            <w:shd w:val="clear" w:color="auto" w:fill="FFFFFF"/>
            <w:hideMark/>
          </w:tcPr>
          <w:p w14:paraId="0BA9E182" w14:textId="77777777" w:rsidR="00426BA2" w:rsidRPr="00A74216" w:rsidRDefault="00426BA2" w:rsidP="00780F9B">
            <w:pPr>
              <w:pStyle w:val="TableText"/>
              <w:rPr>
                <w:noProof w:val="0"/>
              </w:rPr>
            </w:pPr>
            <w:r w:rsidRPr="00A74216">
              <w:rPr>
                <w:noProof w:val="0"/>
              </w:rPr>
              <w:t>Asian</w:t>
            </w:r>
          </w:p>
        </w:tc>
        <w:tc>
          <w:tcPr>
            <w:tcW w:w="1109" w:type="dxa"/>
            <w:shd w:val="clear" w:color="auto" w:fill="FFFFFF"/>
            <w:noWrap/>
            <w:vAlign w:val="bottom"/>
          </w:tcPr>
          <w:p w14:paraId="0F3CF97E" w14:textId="77777777" w:rsidR="00426BA2" w:rsidRPr="00A74216" w:rsidRDefault="00426BA2" w:rsidP="00780F9B">
            <w:pPr>
              <w:pStyle w:val="TableText"/>
              <w:rPr>
                <w:noProof w:val="0"/>
              </w:rPr>
            </w:pPr>
            <w:r>
              <w:t>39,839</w:t>
            </w:r>
          </w:p>
        </w:tc>
        <w:tc>
          <w:tcPr>
            <w:tcW w:w="750" w:type="dxa"/>
            <w:shd w:val="clear" w:color="auto" w:fill="FFFFFF"/>
            <w:vAlign w:val="bottom"/>
          </w:tcPr>
          <w:p w14:paraId="313C1245" w14:textId="77777777" w:rsidR="00426BA2" w:rsidRPr="00A74216" w:rsidRDefault="00426BA2" w:rsidP="00780F9B">
            <w:pPr>
              <w:pStyle w:val="TableText"/>
              <w:rPr>
                <w:noProof w:val="0"/>
                <w:color w:val="000000"/>
              </w:rPr>
            </w:pPr>
            <w:r>
              <w:t>2571</w:t>
            </w:r>
          </w:p>
        </w:tc>
        <w:tc>
          <w:tcPr>
            <w:tcW w:w="647" w:type="dxa"/>
            <w:shd w:val="clear" w:color="auto" w:fill="FFFFFF"/>
            <w:vAlign w:val="bottom"/>
          </w:tcPr>
          <w:p w14:paraId="68959D15" w14:textId="77777777" w:rsidR="00426BA2" w:rsidRPr="00A74216" w:rsidRDefault="00426BA2" w:rsidP="00780F9B">
            <w:pPr>
              <w:pStyle w:val="TableText"/>
              <w:rPr>
                <w:noProof w:val="0"/>
                <w:color w:val="000000"/>
              </w:rPr>
            </w:pPr>
            <w:r>
              <w:t>102</w:t>
            </w:r>
          </w:p>
        </w:tc>
        <w:tc>
          <w:tcPr>
            <w:tcW w:w="720" w:type="dxa"/>
            <w:shd w:val="clear" w:color="auto" w:fill="FFFFFF"/>
            <w:vAlign w:val="bottom"/>
          </w:tcPr>
          <w:p w14:paraId="4EB81B6D" w14:textId="77777777" w:rsidR="00426BA2" w:rsidRPr="00A74216" w:rsidRDefault="00426BA2" w:rsidP="00780F9B">
            <w:pPr>
              <w:pStyle w:val="TableText"/>
              <w:rPr>
                <w:noProof w:val="0"/>
                <w:color w:val="000000"/>
              </w:rPr>
            </w:pPr>
            <w:r>
              <w:t>77</w:t>
            </w:r>
          </w:p>
        </w:tc>
        <w:tc>
          <w:tcPr>
            <w:tcW w:w="750" w:type="dxa"/>
            <w:shd w:val="clear" w:color="auto" w:fill="FFFFFF"/>
            <w:noWrap/>
            <w:vAlign w:val="bottom"/>
          </w:tcPr>
          <w:p w14:paraId="0800F48D" w14:textId="77777777" w:rsidR="00426BA2" w:rsidRPr="00A74216" w:rsidRDefault="00426BA2" w:rsidP="00780F9B">
            <w:pPr>
              <w:pStyle w:val="TableText"/>
              <w:rPr>
                <w:noProof w:val="0"/>
              </w:rPr>
            </w:pPr>
            <w:r>
              <w:t>2526</w:t>
            </w:r>
          </w:p>
        </w:tc>
        <w:tc>
          <w:tcPr>
            <w:tcW w:w="648" w:type="dxa"/>
            <w:shd w:val="clear" w:color="auto" w:fill="FFFFFF"/>
            <w:noWrap/>
            <w:vAlign w:val="bottom"/>
          </w:tcPr>
          <w:p w14:paraId="27B2716F" w14:textId="77777777" w:rsidR="00426BA2" w:rsidRPr="00A74216" w:rsidRDefault="00426BA2" w:rsidP="00780F9B">
            <w:pPr>
              <w:pStyle w:val="TableText"/>
              <w:rPr>
                <w:noProof w:val="0"/>
              </w:rPr>
            </w:pPr>
            <w:r>
              <w:t>101</w:t>
            </w:r>
          </w:p>
        </w:tc>
        <w:tc>
          <w:tcPr>
            <w:tcW w:w="720" w:type="dxa"/>
            <w:shd w:val="clear" w:color="auto" w:fill="FFFFFF"/>
            <w:noWrap/>
            <w:vAlign w:val="bottom"/>
          </w:tcPr>
          <w:p w14:paraId="03B6693F" w14:textId="77777777" w:rsidR="00426BA2" w:rsidRPr="00A74216" w:rsidRDefault="00426BA2" w:rsidP="00780F9B">
            <w:pPr>
              <w:pStyle w:val="TableText"/>
              <w:rPr>
                <w:noProof w:val="0"/>
              </w:rPr>
            </w:pPr>
            <w:r>
              <w:t>73</w:t>
            </w:r>
          </w:p>
        </w:tc>
        <w:tc>
          <w:tcPr>
            <w:tcW w:w="750" w:type="dxa"/>
            <w:shd w:val="clear" w:color="auto" w:fill="FFFFFF"/>
            <w:noWrap/>
            <w:vAlign w:val="bottom"/>
          </w:tcPr>
          <w:p w14:paraId="07F05907" w14:textId="77777777" w:rsidR="00426BA2" w:rsidRPr="00A74216" w:rsidRDefault="00426BA2" w:rsidP="00780F9B">
            <w:pPr>
              <w:pStyle w:val="TableText"/>
              <w:rPr>
                <w:noProof w:val="0"/>
              </w:rPr>
            </w:pPr>
            <w:r>
              <w:t>2476</w:t>
            </w:r>
          </w:p>
        </w:tc>
        <w:tc>
          <w:tcPr>
            <w:tcW w:w="617" w:type="dxa"/>
            <w:shd w:val="clear" w:color="auto" w:fill="FFFFFF"/>
            <w:noWrap/>
            <w:vAlign w:val="bottom"/>
          </w:tcPr>
          <w:p w14:paraId="2A940B6E" w14:textId="77777777" w:rsidR="00426BA2" w:rsidRPr="00A74216" w:rsidRDefault="00426BA2" w:rsidP="00780F9B">
            <w:pPr>
              <w:pStyle w:val="TableText"/>
              <w:rPr>
                <w:noProof w:val="0"/>
              </w:rPr>
            </w:pPr>
            <w:r>
              <w:t>99</w:t>
            </w:r>
          </w:p>
        </w:tc>
        <w:tc>
          <w:tcPr>
            <w:tcW w:w="720" w:type="dxa"/>
            <w:shd w:val="clear" w:color="auto" w:fill="FFFFFF"/>
            <w:noWrap/>
            <w:vAlign w:val="bottom"/>
          </w:tcPr>
          <w:p w14:paraId="0C87430C" w14:textId="77777777" w:rsidR="00426BA2" w:rsidRPr="00A74216" w:rsidRDefault="00426BA2" w:rsidP="00780F9B">
            <w:pPr>
              <w:pStyle w:val="TableText"/>
              <w:rPr>
                <w:noProof w:val="0"/>
              </w:rPr>
            </w:pPr>
            <w:r>
              <w:t>70</w:t>
            </w:r>
          </w:p>
        </w:tc>
        <w:tc>
          <w:tcPr>
            <w:tcW w:w="574" w:type="dxa"/>
            <w:shd w:val="clear" w:color="auto" w:fill="FFFFFF"/>
            <w:vAlign w:val="bottom"/>
          </w:tcPr>
          <w:p w14:paraId="3C23CCCC" w14:textId="77777777" w:rsidR="00426BA2" w:rsidRPr="00A74216" w:rsidRDefault="00426BA2" w:rsidP="00780F9B">
            <w:pPr>
              <w:pStyle w:val="TableText"/>
              <w:rPr>
                <w:noProof w:val="0"/>
                <w:color w:val="000000"/>
              </w:rPr>
            </w:pPr>
            <w:r>
              <w:t>44</w:t>
            </w:r>
          </w:p>
        </w:tc>
        <w:tc>
          <w:tcPr>
            <w:tcW w:w="720" w:type="dxa"/>
            <w:shd w:val="clear" w:color="auto" w:fill="FFFFFF"/>
            <w:vAlign w:val="bottom"/>
          </w:tcPr>
          <w:p w14:paraId="447472BE" w14:textId="77777777" w:rsidR="00426BA2" w:rsidRPr="00A74216" w:rsidRDefault="00426BA2" w:rsidP="00780F9B">
            <w:pPr>
              <w:pStyle w:val="TableText"/>
              <w:rPr>
                <w:noProof w:val="0"/>
                <w:color w:val="000000"/>
              </w:rPr>
            </w:pPr>
            <w:r>
              <w:t>4</w:t>
            </w:r>
          </w:p>
        </w:tc>
        <w:tc>
          <w:tcPr>
            <w:tcW w:w="576" w:type="dxa"/>
            <w:shd w:val="clear" w:color="auto" w:fill="FFFFFF"/>
            <w:noWrap/>
            <w:vAlign w:val="bottom"/>
          </w:tcPr>
          <w:p w14:paraId="4262CB8C" w14:textId="77777777" w:rsidR="00426BA2" w:rsidRPr="00A74216" w:rsidRDefault="00426BA2" w:rsidP="00780F9B">
            <w:pPr>
              <w:pStyle w:val="TableText"/>
              <w:rPr>
                <w:noProof w:val="0"/>
              </w:rPr>
            </w:pPr>
            <w:r>
              <w:t>50</w:t>
            </w:r>
          </w:p>
        </w:tc>
        <w:tc>
          <w:tcPr>
            <w:tcW w:w="860" w:type="dxa"/>
            <w:shd w:val="clear" w:color="auto" w:fill="FFFFFF"/>
            <w:vAlign w:val="bottom"/>
          </w:tcPr>
          <w:p w14:paraId="6327A29B" w14:textId="77777777" w:rsidR="00426BA2" w:rsidRPr="00A74216" w:rsidRDefault="00426BA2" w:rsidP="00780F9B">
            <w:pPr>
              <w:pStyle w:val="TableText"/>
              <w:rPr>
                <w:noProof w:val="0"/>
              </w:rPr>
            </w:pPr>
            <w:r>
              <w:t>3.26</w:t>
            </w:r>
          </w:p>
        </w:tc>
      </w:tr>
      <w:tr w:rsidR="00241E2A" w:rsidRPr="00A74216" w14:paraId="45DDE2A6" w14:textId="77777777" w:rsidTr="006D0C40">
        <w:tc>
          <w:tcPr>
            <w:tcW w:w="3888" w:type="dxa"/>
            <w:shd w:val="clear" w:color="auto" w:fill="FFFFFF"/>
            <w:hideMark/>
          </w:tcPr>
          <w:p w14:paraId="523BFBA8" w14:textId="77777777" w:rsidR="00426BA2" w:rsidRPr="00A74216" w:rsidRDefault="00426BA2" w:rsidP="00780F9B">
            <w:pPr>
              <w:pStyle w:val="TableText"/>
              <w:rPr>
                <w:noProof w:val="0"/>
              </w:rPr>
            </w:pPr>
            <w:r w:rsidRPr="00A74216">
              <w:rPr>
                <w:noProof w:val="0"/>
              </w:rPr>
              <w:t>Native Hawaiian or Other Pacific Islander</w:t>
            </w:r>
          </w:p>
        </w:tc>
        <w:tc>
          <w:tcPr>
            <w:tcW w:w="1109" w:type="dxa"/>
            <w:shd w:val="clear" w:color="auto" w:fill="FFFFFF"/>
            <w:noWrap/>
            <w:vAlign w:val="bottom"/>
          </w:tcPr>
          <w:p w14:paraId="62324E73" w14:textId="77777777" w:rsidR="00426BA2" w:rsidRPr="00A74216" w:rsidRDefault="00426BA2" w:rsidP="00780F9B">
            <w:pPr>
              <w:pStyle w:val="TableText"/>
              <w:rPr>
                <w:noProof w:val="0"/>
              </w:rPr>
            </w:pPr>
            <w:r>
              <w:t>1,489</w:t>
            </w:r>
          </w:p>
        </w:tc>
        <w:tc>
          <w:tcPr>
            <w:tcW w:w="750" w:type="dxa"/>
            <w:shd w:val="clear" w:color="auto" w:fill="FFFFFF"/>
            <w:vAlign w:val="bottom"/>
          </w:tcPr>
          <w:p w14:paraId="3EF86A45" w14:textId="77777777" w:rsidR="00426BA2" w:rsidRPr="00A74216" w:rsidRDefault="00426BA2" w:rsidP="00780F9B">
            <w:pPr>
              <w:pStyle w:val="TableText"/>
              <w:rPr>
                <w:noProof w:val="0"/>
                <w:color w:val="000000"/>
              </w:rPr>
            </w:pPr>
            <w:r>
              <w:t>2476</w:t>
            </w:r>
          </w:p>
        </w:tc>
        <w:tc>
          <w:tcPr>
            <w:tcW w:w="647" w:type="dxa"/>
            <w:shd w:val="clear" w:color="auto" w:fill="FFFFFF"/>
            <w:vAlign w:val="bottom"/>
          </w:tcPr>
          <w:p w14:paraId="5B11A066" w14:textId="77777777" w:rsidR="00426BA2" w:rsidRPr="00A74216" w:rsidRDefault="00426BA2" w:rsidP="00780F9B">
            <w:pPr>
              <w:pStyle w:val="TableText"/>
              <w:rPr>
                <w:noProof w:val="0"/>
                <w:color w:val="000000"/>
              </w:rPr>
            </w:pPr>
            <w:r>
              <w:t>100</w:t>
            </w:r>
          </w:p>
        </w:tc>
        <w:tc>
          <w:tcPr>
            <w:tcW w:w="720" w:type="dxa"/>
            <w:shd w:val="clear" w:color="auto" w:fill="FFFFFF"/>
            <w:vAlign w:val="bottom"/>
          </w:tcPr>
          <w:p w14:paraId="4E433FE5" w14:textId="77777777" w:rsidR="00426BA2" w:rsidRPr="00A74216" w:rsidRDefault="00426BA2" w:rsidP="00780F9B">
            <w:pPr>
              <w:pStyle w:val="TableText"/>
              <w:rPr>
                <w:noProof w:val="0"/>
                <w:color w:val="000000"/>
              </w:rPr>
            </w:pPr>
            <w:r>
              <w:t>39</w:t>
            </w:r>
          </w:p>
        </w:tc>
        <w:tc>
          <w:tcPr>
            <w:tcW w:w="750" w:type="dxa"/>
            <w:shd w:val="clear" w:color="auto" w:fill="FFFFFF"/>
            <w:noWrap/>
            <w:vAlign w:val="bottom"/>
          </w:tcPr>
          <w:p w14:paraId="04F7220A" w14:textId="77777777" w:rsidR="00426BA2" w:rsidRPr="00A74216" w:rsidRDefault="00426BA2" w:rsidP="00780F9B">
            <w:pPr>
              <w:pStyle w:val="TableText"/>
              <w:rPr>
                <w:noProof w:val="0"/>
              </w:rPr>
            </w:pPr>
            <w:r>
              <w:t>2438</w:t>
            </w:r>
          </w:p>
        </w:tc>
        <w:tc>
          <w:tcPr>
            <w:tcW w:w="648" w:type="dxa"/>
            <w:shd w:val="clear" w:color="auto" w:fill="FFFFFF"/>
            <w:noWrap/>
            <w:vAlign w:val="bottom"/>
          </w:tcPr>
          <w:p w14:paraId="17E1980D" w14:textId="77777777" w:rsidR="00426BA2" w:rsidRPr="00A74216" w:rsidRDefault="00426BA2" w:rsidP="00780F9B">
            <w:pPr>
              <w:pStyle w:val="TableText"/>
              <w:rPr>
                <w:noProof w:val="0"/>
              </w:rPr>
            </w:pPr>
            <w:r>
              <w:t>98</w:t>
            </w:r>
          </w:p>
        </w:tc>
        <w:tc>
          <w:tcPr>
            <w:tcW w:w="720" w:type="dxa"/>
            <w:shd w:val="clear" w:color="auto" w:fill="FFFFFF"/>
            <w:noWrap/>
            <w:vAlign w:val="bottom"/>
          </w:tcPr>
          <w:p w14:paraId="4492E9F6" w14:textId="77777777" w:rsidR="00426BA2" w:rsidRPr="00A74216" w:rsidRDefault="00426BA2" w:rsidP="00780F9B">
            <w:pPr>
              <w:pStyle w:val="TableText"/>
              <w:rPr>
                <w:noProof w:val="0"/>
              </w:rPr>
            </w:pPr>
            <w:r>
              <w:t>37</w:t>
            </w:r>
          </w:p>
        </w:tc>
        <w:tc>
          <w:tcPr>
            <w:tcW w:w="750" w:type="dxa"/>
            <w:shd w:val="clear" w:color="auto" w:fill="FFFFFF"/>
            <w:noWrap/>
            <w:vAlign w:val="bottom"/>
          </w:tcPr>
          <w:p w14:paraId="532667E5" w14:textId="77777777" w:rsidR="00426BA2" w:rsidRPr="00A74216" w:rsidRDefault="00426BA2" w:rsidP="00780F9B">
            <w:pPr>
              <w:pStyle w:val="TableText"/>
              <w:rPr>
                <w:noProof w:val="0"/>
              </w:rPr>
            </w:pPr>
            <w:r>
              <w:t>2393</w:t>
            </w:r>
          </w:p>
        </w:tc>
        <w:tc>
          <w:tcPr>
            <w:tcW w:w="617" w:type="dxa"/>
            <w:shd w:val="clear" w:color="auto" w:fill="FFFFFF"/>
            <w:noWrap/>
            <w:vAlign w:val="bottom"/>
          </w:tcPr>
          <w:p w14:paraId="036C9AC1" w14:textId="77777777" w:rsidR="00426BA2" w:rsidRPr="00A74216" w:rsidRDefault="00426BA2" w:rsidP="00780F9B">
            <w:pPr>
              <w:pStyle w:val="TableText"/>
              <w:rPr>
                <w:noProof w:val="0"/>
              </w:rPr>
            </w:pPr>
            <w:r>
              <w:t>93</w:t>
            </w:r>
          </w:p>
        </w:tc>
        <w:tc>
          <w:tcPr>
            <w:tcW w:w="720" w:type="dxa"/>
            <w:shd w:val="clear" w:color="auto" w:fill="FFFFFF"/>
            <w:noWrap/>
            <w:vAlign w:val="bottom"/>
          </w:tcPr>
          <w:p w14:paraId="78799A6D" w14:textId="77777777" w:rsidR="00426BA2" w:rsidRPr="00A74216" w:rsidRDefault="00426BA2" w:rsidP="00780F9B">
            <w:pPr>
              <w:pStyle w:val="TableText"/>
              <w:rPr>
                <w:noProof w:val="0"/>
              </w:rPr>
            </w:pPr>
            <w:r>
              <w:t>33</w:t>
            </w:r>
          </w:p>
        </w:tc>
        <w:tc>
          <w:tcPr>
            <w:tcW w:w="574" w:type="dxa"/>
            <w:shd w:val="clear" w:color="auto" w:fill="FFFFFF"/>
            <w:vAlign w:val="bottom"/>
          </w:tcPr>
          <w:p w14:paraId="6C265044" w14:textId="77777777" w:rsidR="00426BA2" w:rsidRPr="00A74216" w:rsidRDefault="00426BA2" w:rsidP="00780F9B">
            <w:pPr>
              <w:pStyle w:val="TableText"/>
              <w:rPr>
                <w:noProof w:val="0"/>
                <w:color w:val="000000"/>
              </w:rPr>
            </w:pPr>
            <w:r>
              <w:t>38</w:t>
            </w:r>
          </w:p>
        </w:tc>
        <w:tc>
          <w:tcPr>
            <w:tcW w:w="720" w:type="dxa"/>
            <w:shd w:val="clear" w:color="auto" w:fill="FFFFFF"/>
            <w:vAlign w:val="bottom"/>
          </w:tcPr>
          <w:p w14:paraId="14E22689" w14:textId="77777777" w:rsidR="00426BA2" w:rsidRPr="00A74216" w:rsidRDefault="00426BA2" w:rsidP="00780F9B">
            <w:pPr>
              <w:pStyle w:val="TableText"/>
              <w:rPr>
                <w:noProof w:val="0"/>
                <w:color w:val="000000"/>
              </w:rPr>
            </w:pPr>
            <w:r>
              <w:t>2</w:t>
            </w:r>
          </w:p>
        </w:tc>
        <w:tc>
          <w:tcPr>
            <w:tcW w:w="576" w:type="dxa"/>
            <w:shd w:val="clear" w:color="auto" w:fill="FFFFFF"/>
            <w:noWrap/>
            <w:vAlign w:val="bottom"/>
          </w:tcPr>
          <w:p w14:paraId="42ED038D" w14:textId="77777777" w:rsidR="00426BA2" w:rsidRPr="00A74216" w:rsidRDefault="00426BA2" w:rsidP="00780F9B">
            <w:pPr>
              <w:pStyle w:val="TableText"/>
              <w:rPr>
                <w:noProof w:val="0"/>
              </w:rPr>
            </w:pPr>
            <w:r>
              <w:t>45</w:t>
            </w:r>
          </w:p>
        </w:tc>
        <w:tc>
          <w:tcPr>
            <w:tcW w:w="860" w:type="dxa"/>
            <w:shd w:val="clear" w:color="auto" w:fill="FFFFFF"/>
            <w:vAlign w:val="bottom"/>
          </w:tcPr>
          <w:p w14:paraId="19AE1164" w14:textId="77777777" w:rsidR="00426BA2" w:rsidRPr="00A74216" w:rsidRDefault="00426BA2" w:rsidP="00780F9B">
            <w:pPr>
              <w:pStyle w:val="TableText"/>
              <w:rPr>
                <w:noProof w:val="0"/>
              </w:rPr>
            </w:pPr>
            <w:r>
              <w:t>3.56</w:t>
            </w:r>
          </w:p>
        </w:tc>
      </w:tr>
      <w:tr w:rsidR="00241E2A" w:rsidRPr="00A74216" w14:paraId="28228E9A" w14:textId="77777777" w:rsidTr="006D0C40">
        <w:tc>
          <w:tcPr>
            <w:tcW w:w="3888" w:type="dxa"/>
            <w:shd w:val="clear" w:color="auto" w:fill="FFFFFF"/>
            <w:hideMark/>
          </w:tcPr>
          <w:p w14:paraId="6C4CD26B" w14:textId="77777777" w:rsidR="00426BA2" w:rsidRPr="00A74216" w:rsidRDefault="00426BA2" w:rsidP="00780F9B">
            <w:pPr>
              <w:pStyle w:val="TableText"/>
              <w:rPr>
                <w:noProof w:val="0"/>
              </w:rPr>
            </w:pPr>
            <w:r w:rsidRPr="00A74216">
              <w:rPr>
                <w:noProof w:val="0"/>
              </w:rPr>
              <w:t>Filipino</w:t>
            </w:r>
          </w:p>
        </w:tc>
        <w:tc>
          <w:tcPr>
            <w:tcW w:w="1109" w:type="dxa"/>
            <w:shd w:val="clear" w:color="auto" w:fill="FFFFFF"/>
            <w:noWrap/>
            <w:vAlign w:val="bottom"/>
          </w:tcPr>
          <w:p w14:paraId="5A314416" w14:textId="77777777" w:rsidR="00426BA2" w:rsidRPr="00A74216" w:rsidRDefault="00426BA2" w:rsidP="00780F9B">
            <w:pPr>
              <w:pStyle w:val="TableText"/>
              <w:rPr>
                <w:noProof w:val="0"/>
              </w:rPr>
            </w:pPr>
            <w:r>
              <w:t>8,630</w:t>
            </w:r>
          </w:p>
        </w:tc>
        <w:tc>
          <w:tcPr>
            <w:tcW w:w="750" w:type="dxa"/>
            <w:shd w:val="clear" w:color="auto" w:fill="FFFFFF"/>
            <w:vAlign w:val="bottom"/>
          </w:tcPr>
          <w:p w14:paraId="2F0DEB84" w14:textId="77777777" w:rsidR="00426BA2" w:rsidRPr="00A74216" w:rsidRDefault="00426BA2" w:rsidP="00780F9B">
            <w:pPr>
              <w:pStyle w:val="TableText"/>
              <w:rPr>
                <w:noProof w:val="0"/>
                <w:color w:val="000000"/>
              </w:rPr>
            </w:pPr>
            <w:r>
              <w:t>2551</w:t>
            </w:r>
          </w:p>
        </w:tc>
        <w:tc>
          <w:tcPr>
            <w:tcW w:w="647" w:type="dxa"/>
            <w:shd w:val="clear" w:color="auto" w:fill="FFFFFF"/>
            <w:vAlign w:val="bottom"/>
          </w:tcPr>
          <w:p w14:paraId="4410F388" w14:textId="77777777" w:rsidR="00426BA2" w:rsidRPr="00A74216" w:rsidRDefault="00426BA2" w:rsidP="00780F9B">
            <w:pPr>
              <w:pStyle w:val="TableText"/>
              <w:rPr>
                <w:noProof w:val="0"/>
                <w:color w:val="000000"/>
              </w:rPr>
            </w:pPr>
            <w:r>
              <w:t>95</w:t>
            </w:r>
          </w:p>
        </w:tc>
        <w:tc>
          <w:tcPr>
            <w:tcW w:w="720" w:type="dxa"/>
            <w:shd w:val="clear" w:color="auto" w:fill="FFFFFF"/>
            <w:vAlign w:val="bottom"/>
          </w:tcPr>
          <w:p w14:paraId="595B744F" w14:textId="77777777" w:rsidR="00426BA2" w:rsidRPr="00A74216" w:rsidRDefault="00426BA2" w:rsidP="00780F9B">
            <w:pPr>
              <w:pStyle w:val="TableText"/>
              <w:rPr>
                <w:noProof w:val="0"/>
                <w:color w:val="000000"/>
              </w:rPr>
            </w:pPr>
            <w:r>
              <w:t>72</w:t>
            </w:r>
          </w:p>
        </w:tc>
        <w:tc>
          <w:tcPr>
            <w:tcW w:w="750" w:type="dxa"/>
            <w:shd w:val="clear" w:color="auto" w:fill="FFFFFF"/>
            <w:noWrap/>
            <w:vAlign w:val="bottom"/>
          </w:tcPr>
          <w:p w14:paraId="2489D49D" w14:textId="77777777" w:rsidR="00426BA2" w:rsidRPr="00A74216" w:rsidRDefault="00426BA2" w:rsidP="00780F9B">
            <w:pPr>
              <w:pStyle w:val="TableText"/>
              <w:rPr>
                <w:noProof w:val="0"/>
              </w:rPr>
            </w:pPr>
            <w:r>
              <w:t>2508</w:t>
            </w:r>
          </w:p>
        </w:tc>
        <w:tc>
          <w:tcPr>
            <w:tcW w:w="648" w:type="dxa"/>
            <w:shd w:val="clear" w:color="auto" w:fill="FFFFFF"/>
            <w:noWrap/>
            <w:vAlign w:val="bottom"/>
          </w:tcPr>
          <w:p w14:paraId="56AE63AD" w14:textId="77777777" w:rsidR="00426BA2" w:rsidRPr="00A74216" w:rsidRDefault="00426BA2" w:rsidP="00780F9B">
            <w:pPr>
              <w:pStyle w:val="TableText"/>
              <w:rPr>
                <w:noProof w:val="0"/>
              </w:rPr>
            </w:pPr>
            <w:r>
              <w:t>93</w:t>
            </w:r>
          </w:p>
        </w:tc>
        <w:tc>
          <w:tcPr>
            <w:tcW w:w="720" w:type="dxa"/>
            <w:shd w:val="clear" w:color="auto" w:fill="FFFFFF"/>
            <w:noWrap/>
            <w:vAlign w:val="bottom"/>
          </w:tcPr>
          <w:p w14:paraId="7B32B91D" w14:textId="77777777" w:rsidR="00426BA2" w:rsidRPr="00A74216" w:rsidRDefault="00426BA2" w:rsidP="00780F9B">
            <w:pPr>
              <w:pStyle w:val="TableText"/>
              <w:rPr>
                <w:noProof w:val="0"/>
              </w:rPr>
            </w:pPr>
            <w:r>
              <w:t>67</w:t>
            </w:r>
          </w:p>
        </w:tc>
        <w:tc>
          <w:tcPr>
            <w:tcW w:w="750" w:type="dxa"/>
            <w:shd w:val="clear" w:color="auto" w:fill="FFFFFF"/>
            <w:noWrap/>
            <w:vAlign w:val="bottom"/>
          </w:tcPr>
          <w:p w14:paraId="63F4827F" w14:textId="77777777" w:rsidR="00426BA2" w:rsidRPr="00A74216" w:rsidRDefault="00426BA2" w:rsidP="00780F9B">
            <w:pPr>
              <w:pStyle w:val="TableText"/>
              <w:rPr>
                <w:noProof w:val="0"/>
              </w:rPr>
            </w:pPr>
            <w:r>
              <w:t>2461</w:t>
            </w:r>
          </w:p>
        </w:tc>
        <w:tc>
          <w:tcPr>
            <w:tcW w:w="617" w:type="dxa"/>
            <w:shd w:val="clear" w:color="auto" w:fill="FFFFFF"/>
            <w:noWrap/>
            <w:vAlign w:val="bottom"/>
          </w:tcPr>
          <w:p w14:paraId="363F30CF" w14:textId="77777777" w:rsidR="00426BA2" w:rsidRPr="00A74216" w:rsidRDefault="00426BA2" w:rsidP="00780F9B">
            <w:pPr>
              <w:pStyle w:val="TableText"/>
              <w:rPr>
                <w:noProof w:val="0"/>
              </w:rPr>
            </w:pPr>
            <w:r>
              <w:t>89</w:t>
            </w:r>
          </w:p>
        </w:tc>
        <w:tc>
          <w:tcPr>
            <w:tcW w:w="720" w:type="dxa"/>
            <w:shd w:val="clear" w:color="auto" w:fill="FFFFFF"/>
            <w:noWrap/>
            <w:vAlign w:val="bottom"/>
          </w:tcPr>
          <w:p w14:paraId="3140338A" w14:textId="77777777" w:rsidR="00426BA2" w:rsidRPr="00A74216" w:rsidRDefault="00426BA2" w:rsidP="00780F9B">
            <w:pPr>
              <w:pStyle w:val="TableText"/>
              <w:rPr>
                <w:noProof w:val="0"/>
              </w:rPr>
            </w:pPr>
            <w:r>
              <w:t>65</w:t>
            </w:r>
          </w:p>
        </w:tc>
        <w:tc>
          <w:tcPr>
            <w:tcW w:w="574" w:type="dxa"/>
            <w:shd w:val="clear" w:color="auto" w:fill="FFFFFF"/>
            <w:vAlign w:val="bottom"/>
          </w:tcPr>
          <w:p w14:paraId="070613C5" w14:textId="77777777" w:rsidR="00426BA2" w:rsidRPr="00A74216" w:rsidRDefault="00426BA2" w:rsidP="00780F9B">
            <w:pPr>
              <w:pStyle w:val="TableText"/>
              <w:rPr>
                <w:noProof w:val="0"/>
                <w:color w:val="000000"/>
              </w:rPr>
            </w:pPr>
            <w:r>
              <w:t>43</w:t>
            </w:r>
          </w:p>
        </w:tc>
        <w:tc>
          <w:tcPr>
            <w:tcW w:w="720" w:type="dxa"/>
            <w:shd w:val="clear" w:color="auto" w:fill="FFFFFF"/>
            <w:vAlign w:val="bottom"/>
          </w:tcPr>
          <w:p w14:paraId="0F312FDB" w14:textId="77777777" w:rsidR="00426BA2" w:rsidRPr="00A74216" w:rsidRDefault="00426BA2" w:rsidP="00780F9B">
            <w:pPr>
              <w:pStyle w:val="TableText"/>
              <w:rPr>
                <w:noProof w:val="0"/>
                <w:color w:val="000000"/>
              </w:rPr>
            </w:pPr>
            <w:r>
              <w:t>5</w:t>
            </w:r>
          </w:p>
        </w:tc>
        <w:tc>
          <w:tcPr>
            <w:tcW w:w="576" w:type="dxa"/>
            <w:shd w:val="clear" w:color="auto" w:fill="FFFFFF"/>
            <w:noWrap/>
            <w:vAlign w:val="bottom"/>
          </w:tcPr>
          <w:p w14:paraId="6D059C61" w14:textId="77777777" w:rsidR="00426BA2" w:rsidRPr="00A74216" w:rsidRDefault="00426BA2" w:rsidP="00780F9B">
            <w:pPr>
              <w:pStyle w:val="TableText"/>
              <w:rPr>
                <w:noProof w:val="0"/>
              </w:rPr>
            </w:pPr>
            <w:r>
              <w:t>47</w:t>
            </w:r>
          </w:p>
        </w:tc>
        <w:tc>
          <w:tcPr>
            <w:tcW w:w="860" w:type="dxa"/>
            <w:shd w:val="clear" w:color="auto" w:fill="FFFFFF"/>
            <w:vAlign w:val="bottom"/>
          </w:tcPr>
          <w:p w14:paraId="0B4D1B72" w14:textId="77777777" w:rsidR="00426BA2" w:rsidRPr="00A74216" w:rsidRDefault="00426BA2" w:rsidP="00780F9B">
            <w:pPr>
              <w:pStyle w:val="TableText"/>
              <w:rPr>
                <w:noProof w:val="0"/>
              </w:rPr>
            </w:pPr>
            <w:r>
              <w:t>1.78</w:t>
            </w:r>
          </w:p>
        </w:tc>
      </w:tr>
      <w:tr w:rsidR="00241E2A" w:rsidRPr="00A74216" w14:paraId="4546DE03" w14:textId="77777777" w:rsidTr="006D0C40">
        <w:tc>
          <w:tcPr>
            <w:tcW w:w="3888" w:type="dxa"/>
            <w:shd w:val="clear" w:color="auto" w:fill="FFFFFF"/>
            <w:hideMark/>
          </w:tcPr>
          <w:p w14:paraId="50C56789" w14:textId="77777777" w:rsidR="00426BA2" w:rsidRPr="00A74216" w:rsidRDefault="00426BA2" w:rsidP="00780F9B">
            <w:pPr>
              <w:pStyle w:val="TableText"/>
              <w:rPr>
                <w:noProof w:val="0"/>
              </w:rPr>
            </w:pPr>
            <w:r w:rsidRPr="00A74216">
              <w:rPr>
                <w:noProof w:val="0"/>
              </w:rPr>
              <w:t>Hispanic or Latino</w:t>
            </w:r>
          </w:p>
        </w:tc>
        <w:tc>
          <w:tcPr>
            <w:tcW w:w="1109" w:type="dxa"/>
            <w:shd w:val="clear" w:color="auto" w:fill="FFFFFF"/>
            <w:noWrap/>
            <w:vAlign w:val="bottom"/>
          </w:tcPr>
          <w:p w14:paraId="4021D873" w14:textId="77777777" w:rsidR="00426BA2" w:rsidRPr="00A74216" w:rsidRDefault="00426BA2" w:rsidP="00780F9B">
            <w:pPr>
              <w:pStyle w:val="TableText"/>
              <w:rPr>
                <w:noProof w:val="0"/>
              </w:rPr>
            </w:pPr>
            <w:r>
              <w:t>218,410</w:t>
            </w:r>
          </w:p>
        </w:tc>
        <w:tc>
          <w:tcPr>
            <w:tcW w:w="750" w:type="dxa"/>
            <w:shd w:val="clear" w:color="auto" w:fill="FFFFFF"/>
            <w:vAlign w:val="bottom"/>
          </w:tcPr>
          <w:p w14:paraId="6D7979E8" w14:textId="77777777" w:rsidR="00426BA2" w:rsidRPr="00A74216" w:rsidRDefault="00426BA2" w:rsidP="00780F9B">
            <w:pPr>
              <w:pStyle w:val="TableText"/>
              <w:rPr>
                <w:noProof w:val="0"/>
                <w:color w:val="000000"/>
              </w:rPr>
            </w:pPr>
            <w:r>
              <w:t>2467</w:t>
            </w:r>
          </w:p>
        </w:tc>
        <w:tc>
          <w:tcPr>
            <w:tcW w:w="647" w:type="dxa"/>
            <w:shd w:val="clear" w:color="auto" w:fill="FFFFFF"/>
            <w:vAlign w:val="bottom"/>
          </w:tcPr>
          <w:p w14:paraId="6846BA15" w14:textId="77777777" w:rsidR="00426BA2" w:rsidRPr="00A74216" w:rsidRDefault="00426BA2" w:rsidP="00780F9B">
            <w:pPr>
              <w:pStyle w:val="TableText"/>
              <w:rPr>
                <w:noProof w:val="0"/>
                <w:color w:val="000000"/>
              </w:rPr>
            </w:pPr>
            <w:r>
              <w:t>102</w:t>
            </w:r>
          </w:p>
        </w:tc>
        <w:tc>
          <w:tcPr>
            <w:tcW w:w="720" w:type="dxa"/>
            <w:shd w:val="clear" w:color="auto" w:fill="FFFFFF"/>
            <w:vAlign w:val="bottom"/>
          </w:tcPr>
          <w:p w14:paraId="7C5D9AC1" w14:textId="77777777" w:rsidR="00426BA2" w:rsidRPr="00A74216" w:rsidRDefault="00426BA2" w:rsidP="00780F9B">
            <w:pPr>
              <w:pStyle w:val="TableText"/>
              <w:rPr>
                <w:noProof w:val="0"/>
                <w:color w:val="000000"/>
              </w:rPr>
            </w:pPr>
            <w:r>
              <w:t>38</w:t>
            </w:r>
          </w:p>
        </w:tc>
        <w:tc>
          <w:tcPr>
            <w:tcW w:w="750" w:type="dxa"/>
            <w:shd w:val="clear" w:color="auto" w:fill="FFFFFF"/>
            <w:noWrap/>
            <w:vAlign w:val="bottom"/>
          </w:tcPr>
          <w:p w14:paraId="2E06EA3B" w14:textId="77777777" w:rsidR="00426BA2" w:rsidRPr="00A74216" w:rsidRDefault="00426BA2" w:rsidP="00780F9B">
            <w:pPr>
              <w:pStyle w:val="TableText"/>
              <w:rPr>
                <w:noProof w:val="0"/>
              </w:rPr>
            </w:pPr>
            <w:r>
              <w:t>2427</w:t>
            </w:r>
          </w:p>
        </w:tc>
        <w:tc>
          <w:tcPr>
            <w:tcW w:w="648" w:type="dxa"/>
            <w:shd w:val="clear" w:color="auto" w:fill="FFFFFF"/>
            <w:noWrap/>
            <w:vAlign w:val="bottom"/>
          </w:tcPr>
          <w:p w14:paraId="5A54A6AF" w14:textId="77777777" w:rsidR="00426BA2" w:rsidRPr="00A74216" w:rsidRDefault="00426BA2" w:rsidP="00780F9B">
            <w:pPr>
              <w:pStyle w:val="TableText"/>
              <w:rPr>
                <w:noProof w:val="0"/>
              </w:rPr>
            </w:pPr>
            <w:r>
              <w:t>98</w:t>
            </w:r>
          </w:p>
        </w:tc>
        <w:tc>
          <w:tcPr>
            <w:tcW w:w="720" w:type="dxa"/>
            <w:shd w:val="clear" w:color="auto" w:fill="FFFFFF"/>
            <w:noWrap/>
            <w:vAlign w:val="bottom"/>
          </w:tcPr>
          <w:p w14:paraId="7C8B6BD3" w14:textId="77777777" w:rsidR="00426BA2" w:rsidRPr="00A74216" w:rsidRDefault="00426BA2" w:rsidP="00780F9B">
            <w:pPr>
              <w:pStyle w:val="TableText"/>
              <w:rPr>
                <w:noProof w:val="0"/>
              </w:rPr>
            </w:pPr>
            <w:r>
              <w:t>33</w:t>
            </w:r>
          </w:p>
        </w:tc>
        <w:tc>
          <w:tcPr>
            <w:tcW w:w="750" w:type="dxa"/>
            <w:shd w:val="clear" w:color="auto" w:fill="FFFFFF"/>
            <w:noWrap/>
            <w:vAlign w:val="bottom"/>
          </w:tcPr>
          <w:p w14:paraId="0BB47F35" w14:textId="77777777" w:rsidR="00426BA2" w:rsidRPr="00A74216" w:rsidRDefault="00426BA2" w:rsidP="00780F9B">
            <w:pPr>
              <w:pStyle w:val="TableText"/>
              <w:rPr>
                <w:noProof w:val="0"/>
              </w:rPr>
            </w:pPr>
            <w:r>
              <w:t>2382</w:t>
            </w:r>
          </w:p>
        </w:tc>
        <w:tc>
          <w:tcPr>
            <w:tcW w:w="617" w:type="dxa"/>
            <w:shd w:val="clear" w:color="auto" w:fill="FFFFFF"/>
            <w:noWrap/>
            <w:vAlign w:val="bottom"/>
          </w:tcPr>
          <w:p w14:paraId="2680C9FB" w14:textId="77777777" w:rsidR="00426BA2" w:rsidRPr="00A74216" w:rsidRDefault="00426BA2" w:rsidP="00780F9B">
            <w:pPr>
              <w:pStyle w:val="TableText"/>
              <w:rPr>
                <w:noProof w:val="0"/>
              </w:rPr>
            </w:pPr>
            <w:r>
              <w:t>94</w:t>
            </w:r>
          </w:p>
        </w:tc>
        <w:tc>
          <w:tcPr>
            <w:tcW w:w="720" w:type="dxa"/>
            <w:shd w:val="clear" w:color="auto" w:fill="FFFFFF"/>
            <w:noWrap/>
            <w:vAlign w:val="bottom"/>
          </w:tcPr>
          <w:p w14:paraId="35D15EBA" w14:textId="77777777" w:rsidR="00426BA2" w:rsidRPr="00A74216" w:rsidRDefault="00426BA2" w:rsidP="00780F9B">
            <w:pPr>
              <w:pStyle w:val="TableText"/>
              <w:rPr>
                <w:noProof w:val="0"/>
              </w:rPr>
            </w:pPr>
            <w:r>
              <w:t>31</w:t>
            </w:r>
          </w:p>
        </w:tc>
        <w:tc>
          <w:tcPr>
            <w:tcW w:w="574" w:type="dxa"/>
            <w:shd w:val="clear" w:color="auto" w:fill="FFFFFF"/>
            <w:vAlign w:val="bottom"/>
          </w:tcPr>
          <w:p w14:paraId="3C2BD66B" w14:textId="77777777" w:rsidR="00426BA2" w:rsidRPr="00A74216" w:rsidRDefault="00426BA2" w:rsidP="00780F9B">
            <w:pPr>
              <w:pStyle w:val="TableText"/>
              <w:rPr>
                <w:noProof w:val="0"/>
                <w:color w:val="000000"/>
              </w:rPr>
            </w:pPr>
            <w:r>
              <w:t>40</w:t>
            </w:r>
          </w:p>
        </w:tc>
        <w:tc>
          <w:tcPr>
            <w:tcW w:w="720" w:type="dxa"/>
            <w:shd w:val="clear" w:color="auto" w:fill="FFFFFF"/>
            <w:vAlign w:val="bottom"/>
          </w:tcPr>
          <w:p w14:paraId="78CDA055" w14:textId="77777777" w:rsidR="00426BA2" w:rsidRPr="00A74216" w:rsidRDefault="00426BA2" w:rsidP="00780F9B">
            <w:pPr>
              <w:pStyle w:val="TableText"/>
              <w:rPr>
                <w:noProof w:val="0"/>
                <w:color w:val="000000"/>
              </w:rPr>
            </w:pPr>
            <w:r>
              <w:t>5</w:t>
            </w:r>
          </w:p>
        </w:tc>
        <w:tc>
          <w:tcPr>
            <w:tcW w:w="576" w:type="dxa"/>
            <w:shd w:val="clear" w:color="auto" w:fill="FFFFFF"/>
            <w:noWrap/>
            <w:vAlign w:val="bottom"/>
          </w:tcPr>
          <w:p w14:paraId="038CD871" w14:textId="77777777" w:rsidR="00426BA2" w:rsidRPr="00A74216" w:rsidRDefault="00426BA2" w:rsidP="00780F9B">
            <w:pPr>
              <w:pStyle w:val="TableText"/>
              <w:rPr>
                <w:noProof w:val="0"/>
              </w:rPr>
            </w:pPr>
            <w:r>
              <w:t>45</w:t>
            </w:r>
          </w:p>
        </w:tc>
        <w:tc>
          <w:tcPr>
            <w:tcW w:w="860" w:type="dxa"/>
            <w:shd w:val="clear" w:color="auto" w:fill="FFFFFF"/>
            <w:vAlign w:val="bottom"/>
          </w:tcPr>
          <w:p w14:paraId="4D580865" w14:textId="77777777" w:rsidR="00426BA2" w:rsidRPr="00A74216" w:rsidRDefault="00426BA2" w:rsidP="00780F9B">
            <w:pPr>
              <w:pStyle w:val="TableText"/>
              <w:rPr>
                <w:noProof w:val="0"/>
              </w:rPr>
            </w:pPr>
            <w:r>
              <w:t>2.13</w:t>
            </w:r>
          </w:p>
        </w:tc>
      </w:tr>
      <w:tr w:rsidR="00241E2A" w:rsidRPr="00A74216" w14:paraId="526EBADA" w14:textId="77777777" w:rsidTr="006D0C40">
        <w:tc>
          <w:tcPr>
            <w:tcW w:w="3888" w:type="dxa"/>
            <w:shd w:val="clear" w:color="auto" w:fill="FFFFFF"/>
            <w:hideMark/>
          </w:tcPr>
          <w:p w14:paraId="4ABFF254" w14:textId="77777777" w:rsidR="00426BA2" w:rsidRPr="00A74216" w:rsidRDefault="00426BA2" w:rsidP="00780F9B">
            <w:pPr>
              <w:pStyle w:val="TableText"/>
              <w:rPr>
                <w:noProof w:val="0"/>
              </w:rPr>
            </w:pPr>
            <w:r w:rsidRPr="00A74216">
              <w:rPr>
                <w:noProof w:val="0"/>
              </w:rPr>
              <w:t>Black or African American</w:t>
            </w:r>
          </w:p>
        </w:tc>
        <w:tc>
          <w:tcPr>
            <w:tcW w:w="1109" w:type="dxa"/>
            <w:shd w:val="clear" w:color="auto" w:fill="FFFFFF"/>
            <w:noWrap/>
            <w:vAlign w:val="bottom"/>
          </w:tcPr>
          <w:p w14:paraId="40C0672B" w14:textId="77777777" w:rsidR="00426BA2" w:rsidRPr="00A74216" w:rsidRDefault="00426BA2" w:rsidP="00780F9B">
            <w:pPr>
              <w:pStyle w:val="TableText"/>
              <w:rPr>
                <w:noProof w:val="0"/>
              </w:rPr>
            </w:pPr>
            <w:r>
              <w:t>18,446</w:t>
            </w:r>
          </w:p>
        </w:tc>
        <w:tc>
          <w:tcPr>
            <w:tcW w:w="750" w:type="dxa"/>
            <w:shd w:val="clear" w:color="auto" w:fill="FFFFFF"/>
            <w:vAlign w:val="bottom"/>
          </w:tcPr>
          <w:p w14:paraId="3042B09E" w14:textId="77777777" w:rsidR="00426BA2" w:rsidRPr="00A74216" w:rsidRDefault="00426BA2" w:rsidP="00780F9B">
            <w:pPr>
              <w:pStyle w:val="TableText"/>
              <w:rPr>
                <w:noProof w:val="0"/>
                <w:color w:val="000000"/>
              </w:rPr>
            </w:pPr>
            <w:r>
              <w:t>2448</w:t>
            </w:r>
          </w:p>
        </w:tc>
        <w:tc>
          <w:tcPr>
            <w:tcW w:w="647" w:type="dxa"/>
            <w:shd w:val="clear" w:color="auto" w:fill="FFFFFF"/>
            <w:vAlign w:val="bottom"/>
          </w:tcPr>
          <w:p w14:paraId="097E68A1" w14:textId="77777777" w:rsidR="00426BA2" w:rsidRPr="00A74216" w:rsidRDefault="00426BA2" w:rsidP="00780F9B">
            <w:pPr>
              <w:pStyle w:val="TableText"/>
              <w:rPr>
                <w:noProof w:val="0"/>
                <w:color w:val="000000"/>
              </w:rPr>
            </w:pPr>
            <w:r>
              <w:t>106</w:t>
            </w:r>
          </w:p>
        </w:tc>
        <w:tc>
          <w:tcPr>
            <w:tcW w:w="720" w:type="dxa"/>
            <w:shd w:val="clear" w:color="auto" w:fill="FFFFFF"/>
            <w:vAlign w:val="bottom"/>
          </w:tcPr>
          <w:p w14:paraId="5180AA0D" w14:textId="77777777" w:rsidR="00426BA2" w:rsidRPr="00A74216" w:rsidRDefault="00426BA2" w:rsidP="00780F9B">
            <w:pPr>
              <w:pStyle w:val="TableText"/>
              <w:rPr>
                <w:noProof w:val="0"/>
                <w:color w:val="000000"/>
              </w:rPr>
            </w:pPr>
            <w:r>
              <w:t>32</w:t>
            </w:r>
          </w:p>
        </w:tc>
        <w:tc>
          <w:tcPr>
            <w:tcW w:w="750" w:type="dxa"/>
            <w:shd w:val="clear" w:color="auto" w:fill="FFFFFF"/>
            <w:noWrap/>
            <w:vAlign w:val="bottom"/>
          </w:tcPr>
          <w:p w14:paraId="50088C17" w14:textId="77777777" w:rsidR="00426BA2" w:rsidRPr="00A74216" w:rsidRDefault="00426BA2" w:rsidP="00780F9B">
            <w:pPr>
              <w:pStyle w:val="TableText"/>
              <w:rPr>
                <w:noProof w:val="0"/>
              </w:rPr>
            </w:pPr>
            <w:r>
              <w:t>2411</w:t>
            </w:r>
          </w:p>
        </w:tc>
        <w:tc>
          <w:tcPr>
            <w:tcW w:w="648" w:type="dxa"/>
            <w:shd w:val="clear" w:color="auto" w:fill="FFFFFF"/>
            <w:noWrap/>
            <w:vAlign w:val="bottom"/>
          </w:tcPr>
          <w:p w14:paraId="72F32040" w14:textId="77777777" w:rsidR="00426BA2" w:rsidRPr="00A74216" w:rsidRDefault="00426BA2" w:rsidP="00780F9B">
            <w:pPr>
              <w:pStyle w:val="TableText"/>
              <w:rPr>
                <w:noProof w:val="0"/>
              </w:rPr>
            </w:pPr>
            <w:r>
              <w:t>101</w:t>
            </w:r>
          </w:p>
        </w:tc>
        <w:tc>
          <w:tcPr>
            <w:tcW w:w="720" w:type="dxa"/>
            <w:shd w:val="clear" w:color="auto" w:fill="FFFFFF"/>
            <w:noWrap/>
            <w:vAlign w:val="bottom"/>
          </w:tcPr>
          <w:p w14:paraId="7429258B" w14:textId="77777777" w:rsidR="00426BA2" w:rsidRPr="00A74216" w:rsidRDefault="00426BA2" w:rsidP="00780F9B">
            <w:pPr>
              <w:pStyle w:val="TableText"/>
              <w:rPr>
                <w:noProof w:val="0"/>
              </w:rPr>
            </w:pPr>
            <w:r>
              <w:t>28</w:t>
            </w:r>
          </w:p>
        </w:tc>
        <w:tc>
          <w:tcPr>
            <w:tcW w:w="750" w:type="dxa"/>
            <w:shd w:val="clear" w:color="auto" w:fill="FFFFFF"/>
            <w:noWrap/>
            <w:vAlign w:val="bottom"/>
          </w:tcPr>
          <w:p w14:paraId="69922DB8" w14:textId="77777777" w:rsidR="00426BA2" w:rsidRPr="00A74216" w:rsidRDefault="00426BA2" w:rsidP="00780F9B">
            <w:pPr>
              <w:pStyle w:val="TableText"/>
              <w:rPr>
                <w:noProof w:val="0"/>
              </w:rPr>
            </w:pPr>
            <w:r>
              <w:t>2370</w:t>
            </w:r>
          </w:p>
        </w:tc>
        <w:tc>
          <w:tcPr>
            <w:tcW w:w="617" w:type="dxa"/>
            <w:shd w:val="clear" w:color="auto" w:fill="FFFFFF"/>
            <w:noWrap/>
            <w:vAlign w:val="bottom"/>
          </w:tcPr>
          <w:p w14:paraId="27F0DF29" w14:textId="77777777" w:rsidR="00426BA2" w:rsidRPr="00A74216" w:rsidRDefault="00426BA2" w:rsidP="00780F9B">
            <w:pPr>
              <w:pStyle w:val="TableText"/>
              <w:rPr>
                <w:noProof w:val="0"/>
              </w:rPr>
            </w:pPr>
            <w:r>
              <w:t>96</w:t>
            </w:r>
          </w:p>
        </w:tc>
        <w:tc>
          <w:tcPr>
            <w:tcW w:w="720" w:type="dxa"/>
            <w:shd w:val="clear" w:color="auto" w:fill="FFFFFF"/>
            <w:noWrap/>
            <w:vAlign w:val="bottom"/>
          </w:tcPr>
          <w:p w14:paraId="5EADF046" w14:textId="77777777" w:rsidR="00426BA2" w:rsidRPr="00A74216" w:rsidRDefault="00426BA2" w:rsidP="00780F9B">
            <w:pPr>
              <w:pStyle w:val="TableText"/>
              <w:rPr>
                <w:noProof w:val="0"/>
              </w:rPr>
            </w:pPr>
            <w:r>
              <w:t>27</w:t>
            </w:r>
          </w:p>
        </w:tc>
        <w:tc>
          <w:tcPr>
            <w:tcW w:w="574" w:type="dxa"/>
            <w:shd w:val="clear" w:color="auto" w:fill="FFFFFF"/>
            <w:vAlign w:val="bottom"/>
          </w:tcPr>
          <w:p w14:paraId="51E7991A" w14:textId="77777777" w:rsidR="00426BA2" w:rsidRPr="00A74216" w:rsidRDefault="00426BA2" w:rsidP="00780F9B">
            <w:pPr>
              <w:pStyle w:val="TableText"/>
              <w:rPr>
                <w:noProof w:val="0"/>
                <w:color w:val="000000"/>
              </w:rPr>
            </w:pPr>
            <w:r>
              <w:t>37</w:t>
            </w:r>
          </w:p>
        </w:tc>
        <w:tc>
          <w:tcPr>
            <w:tcW w:w="720" w:type="dxa"/>
            <w:shd w:val="clear" w:color="auto" w:fill="FFFFFF"/>
            <w:vAlign w:val="bottom"/>
          </w:tcPr>
          <w:p w14:paraId="3CE954F6" w14:textId="77777777" w:rsidR="00426BA2" w:rsidRPr="00A74216" w:rsidRDefault="00426BA2" w:rsidP="00780F9B">
            <w:pPr>
              <w:pStyle w:val="TableText"/>
              <w:rPr>
                <w:noProof w:val="0"/>
                <w:color w:val="000000"/>
              </w:rPr>
            </w:pPr>
            <w:r>
              <w:t>4</w:t>
            </w:r>
          </w:p>
        </w:tc>
        <w:tc>
          <w:tcPr>
            <w:tcW w:w="576" w:type="dxa"/>
            <w:shd w:val="clear" w:color="auto" w:fill="FFFFFF"/>
            <w:noWrap/>
            <w:vAlign w:val="bottom"/>
          </w:tcPr>
          <w:p w14:paraId="5E6D2507" w14:textId="77777777" w:rsidR="00426BA2" w:rsidRPr="00A74216" w:rsidRDefault="00426BA2" w:rsidP="00780F9B">
            <w:pPr>
              <w:pStyle w:val="TableText"/>
              <w:rPr>
                <w:noProof w:val="0"/>
              </w:rPr>
            </w:pPr>
            <w:r>
              <w:t>41</w:t>
            </w:r>
          </w:p>
        </w:tc>
        <w:tc>
          <w:tcPr>
            <w:tcW w:w="860" w:type="dxa"/>
            <w:shd w:val="clear" w:color="auto" w:fill="FFFFFF"/>
            <w:vAlign w:val="bottom"/>
          </w:tcPr>
          <w:p w14:paraId="1C325835" w14:textId="77777777" w:rsidR="00426BA2" w:rsidRPr="00A74216" w:rsidRDefault="00426BA2" w:rsidP="00780F9B">
            <w:pPr>
              <w:pStyle w:val="TableText"/>
              <w:rPr>
                <w:noProof w:val="0"/>
              </w:rPr>
            </w:pPr>
            <w:r>
              <w:t>0.79</w:t>
            </w:r>
          </w:p>
        </w:tc>
      </w:tr>
      <w:tr w:rsidR="00241E2A" w:rsidRPr="00A74216" w14:paraId="4F3E92B4" w14:textId="77777777" w:rsidTr="006D0C40">
        <w:tc>
          <w:tcPr>
            <w:tcW w:w="3888" w:type="dxa"/>
            <w:shd w:val="clear" w:color="auto" w:fill="FFFFFF"/>
            <w:hideMark/>
          </w:tcPr>
          <w:p w14:paraId="7D030F9D" w14:textId="77777777" w:rsidR="00426BA2" w:rsidRPr="00A74216" w:rsidRDefault="00426BA2" w:rsidP="00780F9B">
            <w:pPr>
              <w:pStyle w:val="TableText"/>
              <w:keepNext/>
              <w:rPr>
                <w:noProof w:val="0"/>
              </w:rPr>
            </w:pPr>
            <w:r w:rsidRPr="00A74216">
              <w:rPr>
                <w:noProof w:val="0"/>
              </w:rPr>
              <w:t>White</w:t>
            </w:r>
          </w:p>
        </w:tc>
        <w:tc>
          <w:tcPr>
            <w:tcW w:w="1109" w:type="dxa"/>
            <w:shd w:val="clear" w:color="auto" w:fill="FFFFFF"/>
            <w:noWrap/>
            <w:vAlign w:val="bottom"/>
          </w:tcPr>
          <w:p w14:paraId="797AF2BE" w14:textId="77777777" w:rsidR="00426BA2" w:rsidRPr="00A74216" w:rsidRDefault="00426BA2" w:rsidP="00780F9B">
            <w:pPr>
              <w:pStyle w:val="TableText"/>
              <w:rPr>
                <w:noProof w:val="0"/>
              </w:rPr>
            </w:pPr>
            <w:r>
              <w:t>76,532</w:t>
            </w:r>
          </w:p>
        </w:tc>
        <w:tc>
          <w:tcPr>
            <w:tcW w:w="750" w:type="dxa"/>
            <w:shd w:val="clear" w:color="auto" w:fill="FFFFFF"/>
            <w:vAlign w:val="bottom"/>
          </w:tcPr>
          <w:p w14:paraId="7CBF54D6" w14:textId="77777777" w:rsidR="00426BA2" w:rsidRPr="00A74216" w:rsidRDefault="00426BA2" w:rsidP="00780F9B">
            <w:pPr>
              <w:pStyle w:val="TableText"/>
              <w:rPr>
                <w:noProof w:val="0"/>
                <w:color w:val="000000"/>
              </w:rPr>
            </w:pPr>
            <w:r>
              <w:t>2529</w:t>
            </w:r>
          </w:p>
        </w:tc>
        <w:tc>
          <w:tcPr>
            <w:tcW w:w="647" w:type="dxa"/>
            <w:shd w:val="clear" w:color="auto" w:fill="FFFFFF"/>
            <w:vAlign w:val="bottom"/>
          </w:tcPr>
          <w:p w14:paraId="532692A6" w14:textId="77777777" w:rsidR="00426BA2" w:rsidRPr="00A74216" w:rsidRDefault="00426BA2" w:rsidP="00780F9B">
            <w:pPr>
              <w:pStyle w:val="TableText"/>
              <w:rPr>
                <w:noProof w:val="0"/>
                <w:color w:val="000000"/>
              </w:rPr>
            </w:pPr>
            <w:r>
              <w:t>103</w:t>
            </w:r>
          </w:p>
        </w:tc>
        <w:tc>
          <w:tcPr>
            <w:tcW w:w="720" w:type="dxa"/>
            <w:shd w:val="clear" w:color="auto" w:fill="FFFFFF"/>
            <w:vAlign w:val="bottom"/>
          </w:tcPr>
          <w:p w14:paraId="09D4BC5B" w14:textId="77777777" w:rsidR="00426BA2" w:rsidRPr="00A74216" w:rsidRDefault="00426BA2" w:rsidP="00780F9B">
            <w:pPr>
              <w:pStyle w:val="TableText"/>
              <w:rPr>
                <w:noProof w:val="0"/>
                <w:color w:val="000000"/>
              </w:rPr>
            </w:pPr>
            <w:r>
              <w:t>63</w:t>
            </w:r>
          </w:p>
        </w:tc>
        <w:tc>
          <w:tcPr>
            <w:tcW w:w="750" w:type="dxa"/>
            <w:shd w:val="clear" w:color="auto" w:fill="FFFFFF"/>
            <w:noWrap/>
            <w:vAlign w:val="bottom"/>
          </w:tcPr>
          <w:p w14:paraId="414A9E90" w14:textId="77777777" w:rsidR="00426BA2" w:rsidRPr="00A74216" w:rsidRDefault="00426BA2" w:rsidP="00780F9B">
            <w:pPr>
              <w:pStyle w:val="TableText"/>
              <w:rPr>
                <w:noProof w:val="0"/>
              </w:rPr>
            </w:pPr>
            <w:r>
              <w:t>2490</w:t>
            </w:r>
          </w:p>
        </w:tc>
        <w:tc>
          <w:tcPr>
            <w:tcW w:w="648" w:type="dxa"/>
            <w:shd w:val="clear" w:color="auto" w:fill="FFFFFF"/>
            <w:noWrap/>
            <w:vAlign w:val="bottom"/>
          </w:tcPr>
          <w:p w14:paraId="66B1DA4B" w14:textId="77777777" w:rsidR="00426BA2" w:rsidRPr="00A74216" w:rsidRDefault="00426BA2" w:rsidP="00780F9B">
            <w:pPr>
              <w:pStyle w:val="TableText"/>
              <w:rPr>
                <w:noProof w:val="0"/>
              </w:rPr>
            </w:pPr>
            <w:r>
              <w:t>99</w:t>
            </w:r>
          </w:p>
        </w:tc>
        <w:tc>
          <w:tcPr>
            <w:tcW w:w="720" w:type="dxa"/>
            <w:shd w:val="clear" w:color="auto" w:fill="FFFFFF"/>
            <w:noWrap/>
            <w:vAlign w:val="bottom"/>
          </w:tcPr>
          <w:p w14:paraId="5010633C" w14:textId="77777777" w:rsidR="00426BA2" w:rsidRPr="00A74216" w:rsidRDefault="00426BA2" w:rsidP="00780F9B">
            <w:pPr>
              <w:pStyle w:val="TableText"/>
              <w:rPr>
                <w:noProof w:val="0"/>
              </w:rPr>
            </w:pPr>
            <w:r>
              <w:t>60</w:t>
            </w:r>
          </w:p>
        </w:tc>
        <w:tc>
          <w:tcPr>
            <w:tcW w:w="750" w:type="dxa"/>
            <w:shd w:val="clear" w:color="auto" w:fill="FFFFFF"/>
            <w:noWrap/>
            <w:vAlign w:val="bottom"/>
          </w:tcPr>
          <w:p w14:paraId="1FBBD588" w14:textId="77777777" w:rsidR="00426BA2" w:rsidRPr="00A74216" w:rsidRDefault="00426BA2" w:rsidP="00780F9B">
            <w:pPr>
              <w:pStyle w:val="TableText"/>
              <w:rPr>
                <w:noProof w:val="0"/>
              </w:rPr>
            </w:pPr>
            <w:r>
              <w:t>2445</w:t>
            </w:r>
          </w:p>
        </w:tc>
        <w:tc>
          <w:tcPr>
            <w:tcW w:w="617" w:type="dxa"/>
            <w:shd w:val="clear" w:color="auto" w:fill="FFFFFF"/>
            <w:noWrap/>
            <w:vAlign w:val="bottom"/>
          </w:tcPr>
          <w:p w14:paraId="03FB88FE" w14:textId="77777777" w:rsidR="00426BA2" w:rsidRPr="00A74216" w:rsidRDefault="00426BA2" w:rsidP="00780F9B">
            <w:pPr>
              <w:pStyle w:val="TableText"/>
              <w:rPr>
                <w:noProof w:val="0"/>
              </w:rPr>
            </w:pPr>
            <w:r>
              <w:t>97</w:t>
            </w:r>
          </w:p>
        </w:tc>
        <w:tc>
          <w:tcPr>
            <w:tcW w:w="720" w:type="dxa"/>
            <w:shd w:val="clear" w:color="auto" w:fill="FFFFFF"/>
            <w:noWrap/>
            <w:vAlign w:val="bottom"/>
          </w:tcPr>
          <w:p w14:paraId="63C32FCB" w14:textId="77777777" w:rsidR="00426BA2" w:rsidRPr="00A74216" w:rsidRDefault="00426BA2" w:rsidP="00780F9B">
            <w:pPr>
              <w:pStyle w:val="TableText"/>
              <w:rPr>
                <w:noProof w:val="0"/>
              </w:rPr>
            </w:pPr>
            <w:r>
              <w:t>58</w:t>
            </w:r>
          </w:p>
        </w:tc>
        <w:tc>
          <w:tcPr>
            <w:tcW w:w="574" w:type="dxa"/>
            <w:shd w:val="clear" w:color="auto" w:fill="FFFFFF"/>
            <w:vAlign w:val="bottom"/>
          </w:tcPr>
          <w:p w14:paraId="520D6F70" w14:textId="77777777" w:rsidR="00426BA2" w:rsidRPr="00A74216" w:rsidRDefault="00426BA2" w:rsidP="00780F9B">
            <w:pPr>
              <w:pStyle w:val="TableText"/>
              <w:rPr>
                <w:noProof w:val="0"/>
                <w:color w:val="000000"/>
              </w:rPr>
            </w:pPr>
            <w:r>
              <w:t>38</w:t>
            </w:r>
          </w:p>
        </w:tc>
        <w:tc>
          <w:tcPr>
            <w:tcW w:w="720" w:type="dxa"/>
            <w:shd w:val="clear" w:color="auto" w:fill="FFFFFF"/>
            <w:vAlign w:val="bottom"/>
          </w:tcPr>
          <w:p w14:paraId="6878FCB8" w14:textId="77777777" w:rsidR="00426BA2" w:rsidRPr="00A74216" w:rsidRDefault="00426BA2" w:rsidP="00780F9B">
            <w:pPr>
              <w:pStyle w:val="TableText"/>
              <w:rPr>
                <w:noProof w:val="0"/>
                <w:color w:val="000000"/>
              </w:rPr>
            </w:pPr>
            <w:r>
              <w:t>3</w:t>
            </w:r>
          </w:p>
        </w:tc>
        <w:tc>
          <w:tcPr>
            <w:tcW w:w="576" w:type="dxa"/>
            <w:shd w:val="clear" w:color="auto" w:fill="FFFFFF"/>
            <w:noWrap/>
            <w:vAlign w:val="bottom"/>
          </w:tcPr>
          <w:p w14:paraId="0484014E" w14:textId="77777777" w:rsidR="00426BA2" w:rsidRPr="00A74216" w:rsidRDefault="00426BA2" w:rsidP="00780F9B">
            <w:pPr>
              <w:pStyle w:val="TableText"/>
              <w:rPr>
                <w:noProof w:val="0"/>
              </w:rPr>
            </w:pPr>
            <w:r>
              <w:t>45</w:t>
            </w:r>
          </w:p>
        </w:tc>
        <w:tc>
          <w:tcPr>
            <w:tcW w:w="860" w:type="dxa"/>
            <w:shd w:val="clear" w:color="auto" w:fill="FFFFFF"/>
            <w:vAlign w:val="bottom"/>
          </w:tcPr>
          <w:p w14:paraId="5732B45F" w14:textId="77777777" w:rsidR="00426BA2" w:rsidRPr="00A74216" w:rsidRDefault="00426BA2" w:rsidP="00780F9B">
            <w:pPr>
              <w:pStyle w:val="TableText"/>
              <w:rPr>
                <w:noProof w:val="0"/>
              </w:rPr>
            </w:pPr>
            <w:r>
              <w:t>1.48</w:t>
            </w:r>
          </w:p>
        </w:tc>
      </w:tr>
      <w:tr w:rsidR="00241E2A" w:rsidRPr="00A74216" w14:paraId="34C85CF4" w14:textId="77777777" w:rsidTr="006D0C40">
        <w:tc>
          <w:tcPr>
            <w:tcW w:w="3888" w:type="dxa"/>
            <w:shd w:val="clear" w:color="auto" w:fill="FFFFFF"/>
            <w:hideMark/>
          </w:tcPr>
          <w:p w14:paraId="2E8ED656" w14:textId="77777777" w:rsidR="00426BA2" w:rsidRPr="00A74216" w:rsidRDefault="00426BA2" w:rsidP="00780F9B">
            <w:pPr>
              <w:pStyle w:val="TableText"/>
              <w:rPr>
                <w:noProof w:val="0"/>
              </w:rPr>
            </w:pPr>
            <w:r w:rsidRPr="00A74216">
              <w:rPr>
                <w:noProof w:val="0"/>
              </w:rPr>
              <w:t>Two or more races</w:t>
            </w:r>
          </w:p>
        </w:tc>
        <w:tc>
          <w:tcPr>
            <w:tcW w:w="1109" w:type="dxa"/>
            <w:shd w:val="clear" w:color="auto" w:fill="FFFFFF"/>
            <w:noWrap/>
            <w:vAlign w:val="bottom"/>
          </w:tcPr>
          <w:p w14:paraId="38C17E01" w14:textId="77777777" w:rsidR="00426BA2" w:rsidRPr="00A74216" w:rsidRDefault="00426BA2" w:rsidP="00780F9B">
            <w:pPr>
              <w:pStyle w:val="TableText"/>
              <w:rPr>
                <w:noProof w:val="0"/>
              </w:rPr>
            </w:pPr>
            <w:r>
              <w:t>21,901</w:t>
            </w:r>
          </w:p>
        </w:tc>
        <w:tc>
          <w:tcPr>
            <w:tcW w:w="750" w:type="dxa"/>
            <w:shd w:val="clear" w:color="auto" w:fill="FFFFFF"/>
            <w:vAlign w:val="bottom"/>
          </w:tcPr>
          <w:p w14:paraId="720BC141" w14:textId="77777777" w:rsidR="00426BA2" w:rsidRPr="00A74216" w:rsidRDefault="00426BA2" w:rsidP="00780F9B">
            <w:pPr>
              <w:pStyle w:val="TableText"/>
              <w:rPr>
                <w:noProof w:val="0"/>
                <w:color w:val="000000"/>
              </w:rPr>
            </w:pPr>
            <w:r>
              <w:t>2530</w:t>
            </w:r>
          </w:p>
        </w:tc>
        <w:tc>
          <w:tcPr>
            <w:tcW w:w="647" w:type="dxa"/>
            <w:shd w:val="clear" w:color="auto" w:fill="FFFFFF"/>
            <w:vAlign w:val="bottom"/>
          </w:tcPr>
          <w:p w14:paraId="4801D319" w14:textId="77777777" w:rsidR="00426BA2" w:rsidRPr="00A74216" w:rsidRDefault="00426BA2" w:rsidP="00780F9B">
            <w:pPr>
              <w:pStyle w:val="TableText"/>
              <w:rPr>
                <w:noProof w:val="0"/>
                <w:color w:val="000000"/>
              </w:rPr>
            </w:pPr>
            <w:r>
              <w:t>109</w:t>
            </w:r>
          </w:p>
        </w:tc>
        <w:tc>
          <w:tcPr>
            <w:tcW w:w="720" w:type="dxa"/>
            <w:shd w:val="clear" w:color="auto" w:fill="FFFFFF"/>
            <w:vAlign w:val="bottom"/>
          </w:tcPr>
          <w:p w14:paraId="090C42EC" w14:textId="77777777" w:rsidR="00426BA2" w:rsidRPr="00A74216" w:rsidRDefault="00426BA2" w:rsidP="00780F9B">
            <w:pPr>
              <w:pStyle w:val="TableText"/>
              <w:rPr>
                <w:noProof w:val="0"/>
                <w:color w:val="000000"/>
              </w:rPr>
            </w:pPr>
            <w:r>
              <w:t>63</w:t>
            </w:r>
          </w:p>
        </w:tc>
        <w:tc>
          <w:tcPr>
            <w:tcW w:w="750" w:type="dxa"/>
            <w:shd w:val="clear" w:color="auto" w:fill="FFFFFF"/>
            <w:noWrap/>
            <w:vAlign w:val="bottom"/>
          </w:tcPr>
          <w:p w14:paraId="36700D3C" w14:textId="77777777" w:rsidR="00426BA2" w:rsidRPr="00A74216" w:rsidRDefault="00426BA2" w:rsidP="00780F9B">
            <w:pPr>
              <w:pStyle w:val="TableText"/>
              <w:rPr>
                <w:noProof w:val="0"/>
              </w:rPr>
            </w:pPr>
            <w:r>
              <w:t>2491</w:t>
            </w:r>
          </w:p>
        </w:tc>
        <w:tc>
          <w:tcPr>
            <w:tcW w:w="648" w:type="dxa"/>
            <w:shd w:val="clear" w:color="auto" w:fill="FFFFFF"/>
            <w:noWrap/>
            <w:vAlign w:val="bottom"/>
          </w:tcPr>
          <w:p w14:paraId="03B884CD" w14:textId="77777777" w:rsidR="00426BA2" w:rsidRPr="00A74216" w:rsidRDefault="00426BA2" w:rsidP="00780F9B">
            <w:pPr>
              <w:pStyle w:val="TableText"/>
              <w:rPr>
                <w:noProof w:val="0"/>
              </w:rPr>
            </w:pPr>
            <w:r>
              <w:t>105</w:t>
            </w:r>
          </w:p>
        </w:tc>
        <w:tc>
          <w:tcPr>
            <w:tcW w:w="720" w:type="dxa"/>
            <w:shd w:val="clear" w:color="auto" w:fill="FFFFFF"/>
            <w:noWrap/>
            <w:vAlign w:val="bottom"/>
          </w:tcPr>
          <w:p w14:paraId="58CB6352" w14:textId="77777777" w:rsidR="00426BA2" w:rsidRPr="00A74216" w:rsidRDefault="00426BA2" w:rsidP="00780F9B">
            <w:pPr>
              <w:pStyle w:val="TableText"/>
              <w:rPr>
                <w:noProof w:val="0"/>
              </w:rPr>
            </w:pPr>
            <w:r>
              <w:t>59</w:t>
            </w:r>
          </w:p>
        </w:tc>
        <w:tc>
          <w:tcPr>
            <w:tcW w:w="750" w:type="dxa"/>
            <w:shd w:val="clear" w:color="auto" w:fill="FFFFFF"/>
            <w:noWrap/>
            <w:vAlign w:val="bottom"/>
          </w:tcPr>
          <w:p w14:paraId="0DAE1922" w14:textId="77777777" w:rsidR="00426BA2" w:rsidRPr="00A74216" w:rsidRDefault="00426BA2" w:rsidP="00780F9B">
            <w:pPr>
              <w:pStyle w:val="TableText"/>
              <w:rPr>
                <w:noProof w:val="0"/>
              </w:rPr>
            </w:pPr>
            <w:r>
              <w:t>2445</w:t>
            </w:r>
          </w:p>
        </w:tc>
        <w:tc>
          <w:tcPr>
            <w:tcW w:w="617" w:type="dxa"/>
            <w:shd w:val="clear" w:color="auto" w:fill="FFFFFF"/>
            <w:noWrap/>
            <w:vAlign w:val="bottom"/>
          </w:tcPr>
          <w:p w14:paraId="6B06E6BF" w14:textId="77777777" w:rsidR="00426BA2" w:rsidRPr="00A74216" w:rsidRDefault="00426BA2" w:rsidP="00780F9B">
            <w:pPr>
              <w:pStyle w:val="TableText"/>
              <w:rPr>
                <w:noProof w:val="0"/>
              </w:rPr>
            </w:pPr>
            <w:r>
              <w:t>102</w:t>
            </w:r>
          </w:p>
        </w:tc>
        <w:tc>
          <w:tcPr>
            <w:tcW w:w="720" w:type="dxa"/>
            <w:shd w:val="clear" w:color="auto" w:fill="FFFFFF"/>
            <w:noWrap/>
            <w:vAlign w:val="bottom"/>
          </w:tcPr>
          <w:p w14:paraId="02CF0C7A" w14:textId="77777777" w:rsidR="00426BA2" w:rsidRPr="00A74216" w:rsidRDefault="00426BA2" w:rsidP="00780F9B">
            <w:pPr>
              <w:pStyle w:val="TableText"/>
              <w:rPr>
                <w:noProof w:val="0"/>
              </w:rPr>
            </w:pPr>
            <w:r>
              <w:t>58</w:t>
            </w:r>
          </w:p>
        </w:tc>
        <w:tc>
          <w:tcPr>
            <w:tcW w:w="574" w:type="dxa"/>
            <w:shd w:val="clear" w:color="auto" w:fill="FFFFFF"/>
            <w:vAlign w:val="bottom"/>
          </w:tcPr>
          <w:p w14:paraId="5C1E44C3" w14:textId="77777777" w:rsidR="00426BA2" w:rsidRPr="00A74216" w:rsidRDefault="00426BA2" w:rsidP="00780F9B">
            <w:pPr>
              <w:pStyle w:val="TableText"/>
              <w:rPr>
                <w:noProof w:val="0"/>
                <w:color w:val="000000"/>
              </w:rPr>
            </w:pPr>
            <w:r>
              <w:t>39</w:t>
            </w:r>
          </w:p>
        </w:tc>
        <w:tc>
          <w:tcPr>
            <w:tcW w:w="720" w:type="dxa"/>
            <w:shd w:val="clear" w:color="auto" w:fill="FFFFFF"/>
            <w:vAlign w:val="bottom"/>
          </w:tcPr>
          <w:p w14:paraId="1040DFA3" w14:textId="77777777" w:rsidR="00426BA2" w:rsidRPr="00A74216" w:rsidRDefault="00426BA2" w:rsidP="00780F9B">
            <w:pPr>
              <w:pStyle w:val="TableText"/>
              <w:rPr>
                <w:noProof w:val="0"/>
                <w:color w:val="000000"/>
              </w:rPr>
            </w:pPr>
            <w:r>
              <w:t>3</w:t>
            </w:r>
          </w:p>
        </w:tc>
        <w:tc>
          <w:tcPr>
            <w:tcW w:w="576" w:type="dxa"/>
            <w:shd w:val="clear" w:color="auto" w:fill="FFFFFF"/>
            <w:noWrap/>
            <w:vAlign w:val="bottom"/>
          </w:tcPr>
          <w:p w14:paraId="23D01ED3" w14:textId="77777777" w:rsidR="00426BA2" w:rsidRPr="00A74216" w:rsidRDefault="00426BA2" w:rsidP="00780F9B">
            <w:pPr>
              <w:pStyle w:val="TableText"/>
              <w:rPr>
                <w:noProof w:val="0"/>
              </w:rPr>
            </w:pPr>
            <w:r>
              <w:t>45</w:t>
            </w:r>
          </w:p>
        </w:tc>
        <w:tc>
          <w:tcPr>
            <w:tcW w:w="860" w:type="dxa"/>
            <w:shd w:val="clear" w:color="auto" w:fill="FFFFFF"/>
            <w:vAlign w:val="bottom"/>
          </w:tcPr>
          <w:p w14:paraId="023B3762" w14:textId="77777777" w:rsidR="00426BA2" w:rsidRPr="00A74216" w:rsidRDefault="00426BA2" w:rsidP="00780F9B">
            <w:pPr>
              <w:pStyle w:val="TableText"/>
              <w:rPr>
                <w:noProof w:val="0"/>
              </w:rPr>
            </w:pPr>
            <w:r>
              <w:t>1.47</w:t>
            </w:r>
          </w:p>
        </w:tc>
      </w:tr>
      <w:tr w:rsidR="00241E2A" w:rsidRPr="00A74216" w14:paraId="30640EBD" w14:textId="77777777" w:rsidTr="006D0C40">
        <w:tc>
          <w:tcPr>
            <w:tcW w:w="3888" w:type="dxa"/>
            <w:shd w:val="clear" w:color="auto" w:fill="FFFFFF"/>
            <w:vAlign w:val="bottom"/>
            <w:hideMark/>
          </w:tcPr>
          <w:p w14:paraId="05A2D8E2" w14:textId="77777777" w:rsidR="00426BA2" w:rsidRPr="00A74216" w:rsidRDefault="00426BA2" w:rsidP="00780F9B">
            <w:pPr>
              <w:pStyle w:val="TableText"/>
              <w:keepNext/>
              <w:rPr>
                <w:noProof w:val="0"/>
              </w:rPr>
            </w:pPr>
            <w:r>
              <w:rPr>
                <w:rFonts w:cs="Arial"/>
                <w:color w:val="000000"/>
              </w:rPr>
              <w:t>English learner</w:t>
            </w:r>
          </w:p>
        </w:tc>
        <w:tc>
          <w:tcPr>
            <w:tcW w:w="1109" w:type="dxa"/>
            <w:shd w:val="clear" w:color="auto" w:fill="FFFFFF"/>
            <w:noWrap/>
            <w:vAlign w:val="bottom"/>
          </w:tcPr>
          <w:p w14:paraId="53671138" w14:textId="77777777" w:rsidR="00426BA2" w:rsidRPr="00A74216" w:rsidRDefault="00426BA2" w:rsidP="00780F9B">
            <w:pPr>
              <w:pStyle w:val="TableText"/>
              <w:rPr>
                <w:noProof w:val="0"/>
              </w:rPr>
            </w:pPr>
            <w:r>
              <w:t>65,735</w:t>
            </w:r>
          </w:p>
        </w:tc>
        <w:tc>
          <w:tcPr>
            <w:tcW w:w="750" w:type="dxa"/>
            <w:shd w:val="clear" w:color="auto" w:fill="FFFFFF"/>
            <w:vAlign w:val="bottom"/>
          </w:tcPr>
          <w:p w14:paraId="340C773F" w14:textId="77777777" w:rsidR="00426BA2" w:rsidRPr="00A74216" w:rsidRDefault="00426BA2" w:rsidP="00780F9B">
            <w:pPr>
              <w:pStyle w:val="TableText"/>
              <w:rPr>
                <w:noProof w:val="0"/>
                <w:color w:val="000000"/>
              </w:rPr>
            </w:pPr>
            <w:r>
              <w:t>2407</w:t>
            </w:r>
          </w:p>
        </w:tc>
        <w:tc>
          <w:tcPr>
            <w:tcW w:w="647" w:type="dxa"/>
            <w:shd w:val="clear" w:color="auto" w:fill="FFFFFF"/>
            <w:vAlign w:val="bottom"/>
          </w:tcPr>
          <w:p w14:paraId="5D4786EC" w14:textId="77777777" w:rsidR="00426BA2" w:rsidRPr="00A74216" w:rsidRDefault="00426BA2" w:rsidP="00780F9B">
            <w:pPr>
              <w:pStyle w:val="TableText"/>
              <w:rPr>
                <w:noProof w:val="0"/>
                <w:color w:val="000000"/>
              </w:rPr>
            </w:pPr>
            <w:r>
              <w:t>81</w:t>
            </w:r>
          </w:p>
        </w:tc>
        <w:tc>
          <w:tcPr>
            <w:tcW w:w="720" w:type="dxa"/>
            <w:shd w:val="clear" w:color="auto" w:fill="FFFFFF"/>
            <w:vAlign w:val="bottom"/>
          </w:tcPr>
          <w:p w14:paraId="1C10002D" w14:textId="77777777" w:rsidR="00426BA2" w:rsidRPr="00A74216" w:rsidRDefault="00426BA2" w:rsidP="00780F9B">
            <w:pPr>
              <w:pStyle w:val="TableText"/>
              <w:rPr>
                <w:noProof w:val="0"/>
                <w:color w:val="000000"/>
              </w:rPr>
            </w:pPr>
            <w:r>
              <w:t>12</w:t>
            </w:r>
          </w:p>
        </w:tc>
        <w:tc>
          <w:tcPr>
            <w:tcW w:w="750" w:type="dxa"/>
            <w:tcBorders>
              <w:top w:val="single" w:sz="4" w:space="0" w:color="auto"/>
            </w:tcBorders>
            <w:shd w:val="clear" w:color="auto" w:fill="FFFFFF"/>
            <w:noWrap/>
            <w:vAlign w:val="bottom"/>
          </w:tcPr>
          <w:p w14:paraId="2CE37C2A" w14:textId="77777777" w:rsidR="00426BA2" w:rsidRPr="00A74216" w:rsidRDefault="00426BA2" w:rsidP="00780F9B">
            <w:pPr>
              <w:pStyle w:val="TableText"/>
              <w:rPr>
                <w:noProof w:val="0"/>
              </w:rPr>
            </w:pPr>
            <w:r>
              <w:t>2365</w:t>
            </w:r>
          </w:p>
        </w:tc>
        <w:tc>
          <w:tcPr>
            <w:tcW w:w="648" w:type="dxa"/>
            <w:shd w:val="clear" w:color="auto" w:fill="FFFFFF"/>
            <w:noWrap/>
            <w:vAlign w:val="bottom"/>
          </w:tcPr>
          <w:p w14:paraId="2E1F2B7B" w14:textId="77777777" w:rsidR="00426BA2" w:rsidRPr="00A74216" w:rsidRDefault="00426BA2" w:rsidP="00780F9B">
            <w:pPr>
              <w:pStyle w:val="TableText"/>
              <w:rPr>
                <w:noProof w:val="0"/>
              </w:rPr>
            </w:pPr>
            <w:r>
              <w:t>75</w:t>
            </w:r>
          </w:p>
        </w:tc>
        <w:tc>
          <w:tcPr>
            <w:tcW w:w="720" w:type="dxa"/>
            <w:shd w:val="clear" w:color="auto" w:fill="FFFFFF"/>
            <w:noWrap/>
            <w:vAlign w:val="bottom"/>
          </w:tcPr>
          <w:p w14:paraId="7CD3C773" w14:textId="77777777" w:rsidR="00426BA2" w:rsidRPr="00A74216" w:rsidRDefault="00426BA2" w:rsidP="00780F9B">
            <w:pPr>
              <w:pStyle w:val="TableText"/>
              <w:rPr>
                <w:noProof w:val="0"/>
              </w:rPr>
            </w:pPr>
            <w:r>
              <w:t>7</w:t>
            </w:r>
          </w:p>
        </w:tc>
        <w:tc>
          <w:tcPr>
            <w:tcW w:w="750" w:type="dxa"/>
            <w:shd w:val="clear" w:color="auto" w:fill="FFFFFF"/>
            <w:noWrap/>
            <w:vAlign w:val="bottom"/>
          </w:tcPr>
          <w:p w14:paraId="639788B3" w14:textId="77777777" w:rsidR="00426BA2" w:rsidRPr="00A74216" w:rsidRDefault="00426BA2" w:rsidP="00780F9B">
            <w:pPr>
              <w:pStyle w:val="TableText"/>
              <w:rPr>
                <w:noProof w:val="0"/>
              </w:rPr>
            </w:pPr>
            <w:r>
              <w:t>2322</w:t>
            </w:r>
          </w:p>
        </w:tc>
        <w:tc>
          <w:tcPr>
            <w:tcW w:w="617" w:type="dxa"/>
            <w:shd w:val="clear" w:color="auto" w:fill="FFFFFF"/>
            <w:noWrap/>
            <w:vAlign w:val="bottom"/>
          </w:tcPr>
          <w:p w14:paraId="47643A08" w14:textId="77777777" w:rsidR="00426BA2" w:rsidRPr="00A74216" w:rsidRDefault="00426BA2" w:rsidP="00780F9B">
            <w:pPr>
              <w:pStyle w:val="TableText"/>
              <w:rPr>
                <w:noProof w:val="0"/>
              </w:rPr>
            </w:pPr>
            <w:r>
              <w:t>71</w:t>
            </w:r>
          </w:p>
        </w:tc>
        <w:tc>
          <w:tcPr>
            <w:tcW w:w="720" w:type="dxa"/>
            <w:shd w:val="clear" w:color="auto" w:fill="FFFFFF"/>
            <w:noWrap/>
            <w:vAlign w:val="bottom"/>
          </w:tcPr>
          <w:p w14:paraId="6B131A2C" w14:textId="77777777" w:rsidR="00426BA2" w:rsidRPr="00A74216" w:rsidRDefault="00426BA2" w:rsidP="00780F9B">
            <w:pPr>
              <w:pStyle w:val="TableText"/>
              <w:rPr>
                <w:noProof w:val="0"/>
              </w:rPr>
            </w:pPr>
            <w:r>
              <w:t>6</w:t>
            </w:r>
          </w:p>
        </w:tc>
        <w:tc>
          <w:tcPr>
            <w:tcW w:w="574" w:type="dxa"/>
            <w:shd w:val="clear" w:color="auto" w:fill="FFFFFF"/>
            <w:vAlign w:val="bottom"/>
          </w:tcPr>
          <w:p w14:paraId="56DFFEF2" w14:textId="77777777" w:rsidR="00426BA2" w:rsidRPr="00A74216" w:rsidRDefault="00426BA2" w:rsidP="00780F9B">
            <w:pPr>
              <w:pStyle w:val="TableText"/>
              <w:rPr>
                <w:noProof w:val="0"/>
                <w:color w:val="000000"/>
              </w:rPr>
            </w:pPr>
            <w:r>
              <w:t>42</w:t>
            </w:r>
          </w:p>
        </w:tc>
        <w:tc>
          <w:tcPr>
            <w:tcW w:w="720" w:type="dxa"/>
            <w:shd w:val="clear" w:color="auto" w:fill="FFFFFF"/>
            <w:vAlign w:val="bottom"/>
          </w:tcPr>
          <w:p w14:paraId="6A447895" w14:textId="77777777" w:rsidR="00426BA2" w:rsidRPr="00A74216" w:rsidRDefault="00426BA2" w:rsidP="00780F9B">
            <w:pPr>
              <w:pStyle w:val="TableText"/>
              <w:rPr>
                <w:noProof w:val="0"/>
                <w:color w:val="000000"/>
              </w:rPr>
            </w:pPr>
            <w:r>
              <w:t>5</w:t>
            </w:r>
          </w:p>
        </w:tc>
        <w:tc>
          <w:tcPr>
            <w:tcW w:w="576" w:type="dxa"/>
            <w:shd w:val="clear" w:color="auto" w:fill="FFFFFF"/>
            <w:noWrap/>
            <w:vAlign w:val="bottom"/>
          </w:tcPr>
          <w:p w14:paraId="5FD2D0D5" w14:textId="77777777" w:rsidR="00426BA2" w:rsidRPr="00A74216" w:rsidRDefault="00426BA2" w:rsidP="00780F9B">
            <w:pPr>
              <w:pStyle w:val="TableText"/>
              <w:rPr>
                <w:noProof w:val="0"/>
              </w:rPr>
            </w:pPr>
            <w:r>
              <w:t>43</w:t>
            </w:r>
          </w:p>
        </w:tc>
        <w:tc>
          <w:tcPr>
            <w:tcW w:w="860" w:type="dxa"/>
            <w:shd w:val="clear" w:color="auto" w:fill="FFFFFF"/>
            <w:vAlign w:val="bottom"/>
          </w:tcPr>
          <w:p w14:paraId="35A25A04" w14:textId="77777777" w:rsidR="00426BA2" w:rsidRPr="00A74216" w:rsidRDefault="00426BA2" w:rsidP="00780F9B">
            <w:pPr>
              <w:pStyle w:val="TableText"/>
              <w:rPr>
                <w:noProof w:val="0"/>
              </w:rPr>
            </w:pPr>
            <w:r>
              <w:t>1.21</w:t>
            </w:r>
          </w:p>
        </w:tc>
      </w:tr>
      <w:tr w:rsidR="00241E2A" w:rsidRPr="00A74216" w14:paraId="28641D84" w14:textId="77777777" w:rsidTr="006D0C40">
        <w:tc>
          <w:tcPr>
            <w:tcW w:w="3888" w:type="dxa"/>
            <w:shd w:val="clear" w:color="auto" w:fill="FFFFFF"/>
            <w:vAlign w:val="bottom"/>
            <w:hideMark/>
          </w:tcPr>
          <w:p w14:paraId="099646D9" w14:textId="77777777" w:rsidR="00426BA2" w:rsidRPr="00A74216" w:rsidRDefault="00426BA2" w:rsidP="00780F9B">
            <w:pPr>
              <w:pStyle w:val="TableText"/>
              <w:keepNext/>
              <w:rPr>
                <w:noProof w:val="0"/>
              </w:rPr>
            </w:pPr>
            <w:r>
              <w:rPr>
                <w:rFonts w:cs="Arial"/>
                <w:color w:val="000000"/>
              </w:rPr>
              <w:t>English only</w:t>
            </w:r>
          </w:p>
        </w:tc>
        <w:tc>
          <w:tcPr>
            <w:tcW w:w="1109" w:type="dxa"/>
            <w:shd w:val="clear" w:color="auto" w:fill="FFFFFF"/>
            <w:noWrap/>
            <w:vAlign w:val="bottom"/>
          </w:tcPr>
          <w:p w14:paraId="6528B2AB" w14:textId="77777777" w:rsidR="00426BA2" w:rsidRPr="00A74216" w:rsidRDefault="00426BA2" w:rsidP="00780F9B">
            <w:pPr>
              <w:pStyle w:val="TableText"/>
              <w:rPr>
                <w:noProof w:val="0"/>
              </w:rPr>
            </w:pPr>
            <w:r>
              <w:t>242,666</w:t>
            </w:r>
          </w:p>
        </w:tc>
        <w:tc>
          <w:tcPr>
            <w:tcW w:w="750" w:type="dxa"/>
            <w:shd w:val="clear" w:color="auto" w:fill="FFFFFF"/>
            <w:vAlign w:val="bottom"/>
          </w:tcPr>
          <w:p w14:paraId="655B4108" w14:textId="77777777" w:rsidR="00426BA2" w:rsidRPr="00A74216" w:rsidRDefault="00426BA2" w:rsidP="00780F9B">
            <w:pPr>
              <w:pStyle w:val="TableText"/>
              <w:rPr>
                <w:noProof w:val="0"/>
                <w:color w:val="000000"/>
              </w:rPr>
            </w:pPr>
            <w:r>
              <w:t>2504</w:t>
            </w:r>
          </w:p>
        </w:tc>
        <w:tc>
          <w:tcPr>
            <w:tcW w:w="647" w:type="dxa"/>
            <w:shd w:val="clear" w:color="auto" w:fill="FFFFFF"/>
            <w:vAlign w:val="bottom"/>
          </w:tcPr>
          <w:p w14:paraId="78DAB3DC" w14:textId="77777777" w:rsidR="00426BA2" w:rsidRPr="00A74216" w:rsidRDefault="00426BA2" w:rsidP="00780F9B">
            <w:pPr>
              <w:pStyle w:val="TableText"/>
              <w:rPr>
                <w:noProof w:val="0"/>
                <w:color w:val="000000"/>
              </w:rPr>
            </w:pPr>
            <w:r>
              <w:t>108</w:t>
            </w:r>
          </w:p>
        </w:tc>
        <w:tc>
          <w:tcPr>
            <w:tcW w:w="720" w:type="dxa"/>
            <w:shd w:val="clear" w:color="auto" w:fill="FFFFFF"/>
            <w:vAlign w:val="bottom"/>
          </w:tcPr>
          <w:p w14:paraId="7932E499" w14:textId="77777777" w:rsidR="00426BA2" w:rsidRPr="00A74216" w:rsidRDefault="00426BA2" w:rsidP="00780F9B">
            <w:pPr>
              <w:pStyle w:val="TableText"/>
              <w:rPr>
                <w:noProof w:val="0"/>
                <w:color w:val="000000"/>
              </w:rPr>
            </w:pPr>
            <w:r>
              <w:t>53</w:t>
            </w:r>
          </w:p>
        </w:tc>
        <w:tc>
          <w:tcPr>
            <w:tcW w:w="750" w:type="dxa"/>
            <w:shd w:val="clear" w:color="auto" w:fill="FFFFFF"/>
            <w:noWrap/>
            <w:vAlign w:val="bottom"/>
          </w:tcPr>
          <w:p w14:paraId="3078AE28" w14:textId="77777777" w:rsidR="00426BA2" w:rsidRPr="00A74216" w:rsidRDefault="00426BA2" w:rsidP="00780F9B">
            <w:pPr>
              <w:pStyle w:val="TableText"/>
              <w:rPr>
                <w:noProof w:val="0"/>
              </w:rPr>
            </w:pPr>
            <w:r>
              <w:t>2466</w:t>
            </w:r>
          </w:p>
        </w:tc>
        <w:tc>
          <w:tcPr>
            <w:tcW w:w="648" w:type="dxa"/>
            <w:shd w:val="clear" w:color="auto" w:fill="FFFFFF"/>
            <w:noWrap/>
            <w:vAlign w:val="bottom"/>
          </w:tcPr>
          <w:p w14:paraId="20BDEFA7" w14:textId="77777777" w:rsidR="00426BA2" w:rsidRPr="00A74216" w:rsidRDefault="00426BA2" w:rsidP="00780F9B">
            <w:pPr>
              <w:pStyle w:val="TableText"/>
              <w:rPr>
                <w:noProof w:val="0"/>
              </w:rPr>
            </w:pPr>
            <w:r>
              <w:t>105</w:t>
            </w:r>
          </w:p>
        </w:tc>
        <w:tc>
          <w:tcPr>
            <w:tcW w:w="720" w:type="dxa"/>
            <w:shd w:val="clear" w:color="auto" w:fill="FFFFFF"/>
            <w:noWrap/>
            <w:vAlign w:val="bottom"/>
          </w:tcPr>
          <w:p w14:paraId="319F9935" w14:textId="77777777" w:rsidR="00426BA2" w:rsidRPr="00A74216" w:rsidRDefault="00426BA2" w:rsidP="00780F9B">
            <w:pPr>
              <w:pStyle w:val="TableText"/>
              <w:rPr>
                <w:noProof w:val="0"/>
              </w:rPr>
            </w:pPr>
            <w:r>
              <w:t>49</w:t>
            </w:r>
          </w:p>
        </w:tc>
        <w:tc>
          <w:tcPr>
            <w:tcW w:w="750" w:type="dxa"/>
            <w:shd w:val="clear" w:color="auto" w:fill="FFFFFF"/>
            <w:noWrap/>
            <w:vAlign w:val="bottom"/>
          </w:tcPr>
          <w:p w14:paraId="52C5614A" w14:textId="77777777" w:rsidR="00426BA2" w:rsidRPr="00A74216" w:rsidRDefault="00426BA2" w:rsidP="00780F9B">
            <w:pPr>
              <w:pStyle w:val="TableText"/>
              <w:rPr>
                <w:noProof w:val="0"/>
              </w:rPr>
            </w:pPr>
            <w:r>
              <w:t>2421</w:t>
            </w:r>
          </w:p>
        </w:tc>
        <w:tc>
          <w:tcPr>
            <w:tcW w:w="617" w:type="dxa"/>
            <w:shd w:val="clear" w:color="auto" w:fill="FFFFFF"/>
            <w:noWrap/>
            <w:vAlign w:val="bottom"/>
          </w:tcPr>
          <w:p w14:paraId="79324851" w14:textId="77777777" w:rsidR="00426BA2" w:rsidRPr="00A74216" w:rsidRDefault="00426BA2" w:rsidP="00780F9B">
            <w:pPr>
              <w:pStyle w:val="TableText"/>
              <w:rPr>
                <w:noProof w:val="0"/>
              </w:rPr>
            </w:pPr>
            <w:r>
              <w:t>101</w:t>
            </w:r>
          </w:p>
        </w:tc>
        <w:tc>
          <w:tcPr>
            <w:tcW w:w="720" w:type="dxa"/>
            <w:shd w:val="clear" w:color="auto" w:fill="FFFFFF"/>
            <w:noWrap/>
            <w:vAlign w:val="bottom"/>
          </w:tcPr>
          <w:p w14:paraId="190D55F9" w14:textId="77777777" w:rsidR="00426BA2" w:rsidRPr="00A74216" w:rsidRDefault="00426BA2" w:rsidP="00780F9B">
            <w:pPr>
              <w:pStyle w:val="TableText"/>
              <w:rPr>
                <w:noProof w:val="0"/>
              </w:rPr>
            </w:pPr>
            <w:r>
              <w:t>48</w:t>
            </w:r>
          </w:p>
        </w:tc>
        <w:tc>
          <w:tcPr>
            <w:tcW w:w="574" w:type="dxa"/>
            <w:shd w:val="clear" w:color="auto" w:fill="FFFFFF"/>
            <w:vAlign w:val="bottom"/>
          </w:tcPr>
          <w:p w14:paraId="2FA7DF64" w14:textId="77777777" w:rsidR="00426BA2" w:rsidRPr="00A74216" w:rsidRDefault="00426BA2" w:rsidP="00780F9B">
            <w:pPr>
              <w:pStyle w:val="TableText"/>
              <w:rPr>
                <w:noProof w:val="0"/>
                <w:color w:val="000000"/>
              </w:rPr>
            </w:pPr>
            <w:r>
              <w:t>39</w:t>
            </w:r>
          </w:p>
        </w:tc>
        <w:tc>
          <w:tcPr>
            <w:tcW w:w="720" w:type="dxa"/>
            <w:shd w:val="clear" w:color="auto" w:fill="FFFFFF"/>
            <w:vAlign w:val="bottom"/>
          </w:tcPr>
          <w:p w14:paraId="5631C011" w14:textId="77777777" w:rsidR="00426BA2" w:rsidRPr="00A74216" w:rsidRDefault="00426BA2" w:rsidP="00780F9B">
            <w:pPr>
              <w:pStyle w:val="TableText"/>
              <w:rPr>
                <w:noProof w:val="0"/>
                <w:color w:val="000000"/>
              </w:rPr>
            </w:pPr>
            <w:r>
              <w:t>4</w:t>
            </w:r>
          </w:p>
        </w:tc>
        <w:tc>
          <w:tcPr>
            <w:tcW w:w="576" w:type="dxa"/>
            <w:shd w:val="clear" w:color="auto" w:fill="FFFFFF"/>
            <w:noWrap/>
            <w:vAlign w:val="bottom"/>
          </w:tcPr>
          <w:p w14:paraId="4DA2239E" w14:textId="77777777" w:rsidR="00426BA2" w:rsidRPr="00A74216" w:rsidRDefault="00426BA2" w:rsidP="00780F9B">
            <w:pPr>
              <w:pStyle w:val="TableText"/>
              <w:rPr>
                <w:noProof w:val="0"/>
              </w:rPr>
            </w:pPr>
            <w:r>
              <w:t>44</w:t>
            </w:r>
          </w:p>
        </w:tc>
        <w:tc>
          <w:tcPr>
            <w:tcW w:w="860" w:type="dxa"/>
            <w:shd w:val="clear" w:color="auto" w:fill="FFFFFF"/>
            <w:vAlign w:val="bottom"/>
          </w:tcPr>
          <w:p w14:paraId="603D3D43" w14:textId="77777777" w:rsidR="00426BA2" w:rsidRPr="00A74216" w:rsidRDefault="00426BA2" w:rsidP="00780F9B">
            <w:pPr>
              <w:pStyle w:val="TableText"/>
              <w:rPr>
                <w:noProof w:val="0"/>
              </w:rPr>
            </w:pPr>
            <w:r>
              <w:t>1.38</w:t>
            </w:r>
          </w:p>
        </w:tc>
      </w:tr>
      <w:tr w:rsidR="00241E2A" w:rsidRPr="00A74216" w14:paraId="4A6E123A" w14:textId="77777777" w:rsidTr="006D0C40">
        <w:tc>
          <w:tcPr>
            <w:tcW w:w="3888" w:type="dxa"/>
            <w:tcBorders>
              <w:bottom w:val="nil"/>
            </w:tcBorders>
            <w:shd w:val="clear" w:color="auto" w:fill="FFFFFF"/>
            <w:vAlign w:val="bottom"/>
            <w:hideMark/>
          </w:tcPr>
          <w:p w14:paraId="23CD1331" w14:textId="77777777" w:rsidR="00426BA2" w:rsidRPr="00A74216" w:rsidRDefault="00426BA2" w:rsidP="00780F9B">
            <w:pPr>
              <w:pStyle w:val="TableText"/>
              <w:rPr>
                <w:noProof w:val="0"/>
              </w:rPr>
            </w:pPr>
            <w:r>
              <w:rPr>
                <w:rFonts w:cs="Arial"/>
                <w:color w:val="000000"/>
              </w:rPr>
              <w:t>Reclassified fluent English proficient</w:t>
            </w:r>
          </w:p>
        </w:tc>
        <w:tc>
          <w:tcPr>
            <w:tcW w:w="1109" w:type="dxa"/>
            <w:tcBorders>
              <w:bottom w:val="nil"/>
            </w:tcBorders>
            <w:shd w:val="clear" w:color="auto" w:fill="FFFFFF"/>
            <w:noWrap/>
            <w:vAlign w:val="bottom"/>
          </w:tcPr>
          <w:p w14:paraId="0D660829" w14:textId="77777777" w:rsidR="00426BA2" w:rsidRPr="00A74216" w:rsidRDefault="00426BA2" w:rsidP="00780F9B">
            <w:pPr>
              <w:pStyle w:val="TableText"/>
              <w:rPr>
                <w:noProof w:val="0"/>
              </w:rPr>
            </w:pPr>
            <w:r>
              <w:t>54,258</w:t>
            </w:r>
          </w:p>
        </w:tc>
        <w:tc>
          <w:tcPr>
            <w:tcW w:w="750" w:type="dxa"/>
            <w:tcBorders>
              <w:bottom w:val="nil"/>
            </w:tcBorders>
            <w:shd w:val="clear" w:color="auto" w:fill="FFFFFF"/>
            <w:vAlign w:val="bottom"/>
          </w:tcPr>
          <w:p w14:paraId="1E53B9B4" w14:textId="77777777" w:rsidR="00426BA2" w:rsidRPr="00A74216" w:rsidRDefault="00426BA2" w:rsidP="00780F9B">
            <w:pPr>
              <w:pStyle w:val="TableText"/>
              <w:rPr>
                <w:noProof w:val="0"/>
                <w:color w:val="000000"/>
              </w:rPr>
            </w:pPr>
            <w:r>
              <w:t>2532</w:t>
            </w:r>
          </w:p>
        </w:tc>
        <w:tc>
          <w:tcPr>
            <w:tcW w:w="647" w:type="dxa"/>
            <w:tcBorders>
              <w:bottom w:val="nil"/>
            </w:tcBorders>
            <w:shd w:val="clear" w:color="auto" w:fill="FFFFFF"/>
            <w:vAlign w:val="bottom"/>
          </w:tcPr>
          <w:p w14:paraId="0D07F9B2" w14:textId="77777777" w:rsidR="00426BA2" w:rsidRPr="00A74216" w:rsidRDefault="00426BA2" w:rsidP="00780F9B">
            <w:pPr>
              <w:pStyle w:val="TableText"/>
              <w:rPr>
                <w:noProof w:val="0"/>
                <w:color w:val="000000"/>
              </w:rPr>
            </w:pPr>
            <w:r>
              <w:t>91</w:t>
            </w:r>
          </w:p>
        </w:tc>
        <w:tc>
          <w:tcPr>
            <w:tcW w:w="720" w:type="dxa"/>
            <w:tcBorders>
              <w:bottom w:val="nil"/>
            </w:tcBorders>
            <w:shd w:val="clear" w:color="auto" w:fill="FFFFFF"/>
            <w:vAlign w:val="bottom"/>
          </w:tcPr>
          <w:p w14:paraId="0602EA33" w14:textId="77777777" w:rsidR="00426BA2" w:rsidRPr="00A74216" w:rsidRDefault="00426BA2" w:rsidP="00780F9B">
            <w:pPr>
              <w:pStyle w:val="TableText"/>
              <w:rPr>
                <w:noProof w:val="0"/>
                <w:color w:val="000000"/>
              </w:rPr>
            </w:pPr>
            <w:r>
              <w:t>65</w:t>
            </w:r>
          </w:p>
        </w:tc>
        <w:tc>
          <w:tcPr>
            <w:tcW w:w="750" w:type="dxa"/>
            <w:tcBorders>
              <w:bottom w:val="nil"/>
            </w:tcBorders>
            <w:shd w:val="clear" w:color="auto" w:fill="FFFFFF"/>
            <w:noWrap/>
            <w:vAlign w:val="bottom"/>
          </w:tcPr>
          <w:p w14:paraId="38DF5369" w14:textId="77777777" w:rsidR="00426BA2" w:rsidRPr="00A74216" w:rsidRDefault="00426BA2" w:rsidP="00780F9B">
            <w:pPr>
              <w:pStyle w:val="TableText"/>
              <w:rPr>
                <w:noProof w:val="0"/>
              </w:rPr>
            </w:pPr>
            <w:r>
              <w:t>2490</w:t>
            </w:r>
          </w:p>
        </w:tc>
        <w:tc>
          <w:tcPr>
            <w:tcW w:w="648" w:type="dxa"/>
            <w:tcBorders>
              <w:bottom w:val="nil"/>
            </w:tcBorders>
            <w:shd w:val="clear" w:color="auto" w:fill="FFFFFF"/>
            <w:noWrap/>
            <w:vAlign w:val="bottom"/>
          </w:tcPr>
          <w:p w14:paraId="6A8FB56A" w14:textId="77777777" w:rsidR="00426BA2" w:rsidRPr="00A74216" w:rsidRDefault="00426BA2" w:rsidP="00780F9B">
            <w:pPr>
              <w:pStyle w:val="TableText"/>
              <w:rPr>
                <w:noProof w:val="0"/>
              </w:rPr>
            </w:pPr>
            <w:r>
              <w:t>87</w:t>
            </w:r>
          </w:p>
        </w:tc>
        <w:tc>
          <w:tcPr>
            <w:tcW w:w="720" w:type="dxa"/>
            <w:tcBorders>
              <w:bottom w:val="nil"/>
            </w:tcBorders>
            <w:shd w:val="clear" w:color="auto" w:fill="FFFFFF"/>
            <w:noWrap/>
            <w:vAlign w:val="bottom"/>
          </w:tcPr>
          <w:p w14:paraId="262F8E48" w14:textId="77777777" w:rsidR="00426BA2" w:rsidRPr="00A74216" w:rsidRDefault="00426BA2" w:rsidP="00780F9B">
            <w:pPr>
              <w:pStyle w:val="TableText"/>
              <w:rPr>
                <w:noProof w:val="0"/>
              </w:rPr>
            </w:pPr>
            <w:r>
              <w:t>60</w:t>
            </w:r>
          </w:p>
        </w:tc>
        <w:tc>
          <w:tcPr>
            <w:tcW w:w="750" w:type="dxa"/>
            <w:tcBorders>
              <w:bottom w:val="nil"/>
            </w:tcBorders>
            <w:shd w:val="clear" w:color="auto" w:fill="FFFFFF"/>
            <w:noWrap/>
            <w:vAlign w:val="bottom"/>
          </w:tcPr>
          <w:p w14:paraId="097233C8" w14:textId="77777777" w:rsidR="00426BA2" w:rsidRPr="00A74216" w:rsidRDefault="00426BA2" w:rsidP="00780F9B">
            <w:pPr>
              <w:pStyle w:val="TableText"/>
              <w:rPr>
                <w:noProof w:val="0"/>
              </w:rPr>
            </w:pPr>
            <w:r>
              <w:t>2438</w:t>
            </w:r>
          </w:p>
        </w:tc>
        <w:tc>
          <w:tcPr>
            <w:tcW w:w="617" w:type="dxa"/>
            <w:tcBorders>
              <w:bottom w:val="nil"/>
            </w:tcBorders>
            <w:shd w:val="clear" w:color="auto" w:fill="FFFFFF"/>
            <w:noWrap/>
            <w:vAlign w:val="bottom"/>
          </w:tcPr>
          <w:p w14:paraId="7D39280A" w14:textId="77777777" w:rsidR="00426BA2" w:rsidRPr="00A74216" w:rsidRDefault="00426BA2" w:rsidP="00780F9B">
            <w:pPr>
              <w:pStyle w:val="TableText"/>
              <w:rPr>
                <w:noProof w:val="0"/>
              </w:rPr>
            </w:pPr>
            <w:r>
              <w:t>86</w:t>
            </w:r>
          </w:p>
        </w:tc>
        <w:tc>
          <w:tcPr>
            <w:tcW w:w="720" w:type="dxa"/>
            <w:tcBorders>
              <w:bottom w:val="nil"/>
            </w:tcBorders>
            <w:shd w:val="clear" w:color="auto" w:fill="FFFFFF"/>
            <w:noWrap/>
            <w:vAlign w:val="bottom"/>
          </w:tcPr>
          <w:p w14:paraId="14C2042B" w14:textId="77777777" w:rsidR="00426BA2" w:rsidRPr="00A74216" w:rsidRDefault="00426BA2" w:rsidP="00780F9B">
            <w:pPr>
              <w:pStyle w:val="TableText"/>
              <w:rPr>
                <w:noProof w:val="0"/>
              </w:rPr>
            </w:pPr>
            <w:r>
              <w:t>55</w:t>
            </w:r>
          </w:p>
        </w:tc>
        <w:tc>
          <w:tcPr>
            <w:tcW w:w="574" w:type="dxa"/>
            <w:tcBorders>
              <w:bottom w:val="nil"/>
            </w:tcBorders>
            <w:shd w:val="clear" w:color="auto" w:fill="FFFFFF"/>
            <w:vAlign w:val="bottom"/>
          </w:tcPr>
          <w:p w14:paraId="722694E6" w14:textId="77777777" w:rsidR="00426BA2" w:rsidRPr="00A74216" w:rsidRDefault="00426BA2" w:rsidP="00780F9B">
            <w:pPr>
              <w:pStyle w:val="TableText"/>
              <w:rPr>
                <w:noProof w:val="0"/>
                <w:color w:val="000000"/>
              </w:rPr>
            </w:pPr>
            <w:r>
              <w:t>42</w:t>
            </w:r>
          </w:p>
        </w:tc>
        <w:tc>
          <w:tcPr>
            <w:tcW w:w="720" w:type="dxa"/>
            <w:tcBorders>
              <w:bottom w:val="nil"/>
            </w:tcBorders>
            <w:shd w:val="clear" w:color="auto" w:fill="FFFFFF"/>
            <w:vAlign w:val="bottom"/>
          </w:tcPr>
          <w:p w14:paraId="4D2B2CFF" w14:textId="77777777" w:rsidR="00426BA2" w:rsidRPr="00A74216" w:rsidRDefault="00426BA2" w:rsidP="00780F9B">
            <w:pPr>
              <w:pStyle w:val="TableText"/>
              <w:rPr>
                <w:noProof w:val="0"/>
                <w:color w:val="000000"/>
              </w:rPr>
            </w:pPr>
            <w:r>
              <w:t>5</w:t>
            </w:r>
          </w:p>
        </w:tc>
        <w:tc>
          <w:tcPr>
            <w:tcW w:w="576" w:type="dxa"/>
            <w:tcBorders>
              <w:bottom w:val="nil"/>
            </w:tcBorders>
            <w:shd w:val="clear" w:color="auto" w:fill="FFFFFF"/>
            <w:noWrap/>
            <w:vAlign w:val="bottom"/>
          </w:tcPr>
          <w:p w14:paraId="0C6A0CC7" w14:textId="77777777" w:rsidR="00426BA2" w:rsidRPr="00A74216" w:rsidRDefault="00426BA2" w:rsidP="00780F9B">
            <w:pPr>
              <w:pStyle w:val="TableText"/>
              <w:rPr>
                <w:noProof w:val="0"/>
              </w:rPr>
            </w:pPr>
            <w:r>
              <w:t>52</w:t>
            </w:r>
          </w:p>
        </w:tc>
        <w:tc>
          <w:tcPr>
            <w:tcW w:w="860" w:type="dxa"/>
            <w:tcBorders>
              <w:bottom w:val="nil"/>
            </w:tcBorders>
            <w:shd w:val="clear" w:color="auto" w:fill="FFFFFF"/>
            <w:vAlign w:val="bottom"/>
          </w:tcPr>
          <w:p w14:paraId="5B78F579" w14:textId="77777777" w:rsidR="00426BA2" w:rsidRPr="00A74216" w:rsidRDefault="00426BA2" w:rsidP="00780F9B">
            <w:pPr>
              <w:pStyle w:val="TableText"/>
              <w:rPr>
                <w:noProof w:val="0"/>
              </w:rPr>
            </w:pPr>
            <w:r>
              <w:t>5.79</w:t>
            </w:r>
          </w:p>
        </w:tc>
      </w:tr>
      <w:tr w:rsidR="00000000" w:rsidRPr="00A74216" w14:paraId="1DAB32C8" w14:textId="77777777" w:rsidTr="006D0C40">
        <w:tc>
          <w:tcPr>
            <w:tcW w:w="3888" w:type="dxa"/>
            <w:tcBorders>
              <w:top w:val="nil"/>
              <w:bottom w:val="single" w:sz="4" w:space="0" w:color="auto"/>
            </w:tcBorders>
            <w:shd w:val="clear" w:color="auto" w:fill="FFFFFF"/>
            <w:vAlign w:val="bottom"/>
            <w:hideMark/>
          </w:tcPr>
          <w:p w14:paraId="7BBE0ACA" w14:textId="77777777" w:rsidR="00426BA2" w:rsidRPr="00A74216" w:rsidRDefault="00426BA2" w:rsidP="00780F9B">
            <w:pPr>
              <w:pStyle w:val="TableText"/>
              <w:rPr>
                <w:noProof w:val="0"/>
              </w:rPr>
            </w:pPr>
            <w:r>
              <w:rPr>
                <w:rFonts w:cs="Arial"/>
                <w:color w:val="000000"/>
              </w:rPr>
              <w:t>Initial fluent English proficient</w:t>
            </w:r>
          </w:p>
        </w:tc>
        <w:tc>
          <w:tcPr>
            <w:tcW w:w="1109" w:type="dxa"/>
            <w:tcBorders>
              <w:top w:val="nil"/>
              <w:bottom w:val="single" w:sz="4" w:space="0" w:color="auto"/>
            </w:tcBorders>
            <w:shd w:val="clear" w:color="auto" w:fill="FFFFFF"/>
            <w:noWrap/>
            <w:vAlign w:val="bottom"/>
          </w:tcPr>
          <w:p w14:paraId="44B0F1C7" w14:textId="77777777" w:rsidR="00426BA2" w:rsidRPr="00A74216" w:rsidRDefault="00426BA2" w:rsidP="00780F9B">
            <w:pPr>
              <w:pStyle w:val="TableText"/>
              <w:rPr>
                <w:noProof w:val="0"/>
              </w:rPr>
            </w:pPr>
            <w:r>
              <w:t>24,207</w:t>
            </w:r>
          </w:p>
        </w:tc>
        <w:tc>
          <w:tcPr>
            <w:tcW w:w="750" w:type="dxa"/>
            <w:tcBorders>
              <w:top w:val="nil"/>
              <w:bottom w:val="single" w:sz="4" w:space="0" w:color="auto"/>
            </w:tcBorders>
            <w:shd w:val="clear" w:color="auto" w:fill="FFFFFF"/>
            <w:vAlign w:val="bottom"/>
          </w:tcPr>
          <w:p w14:paraId="533825A6" w14:textId="77777777" w:rsidR="00426BA2" w:rsidRPr="00A74216" w:rsidRDefault="00426BA2" w:rsidP="00780F9B">
            <w:pPr>
              <w:pStyle w:val="TableText"/>
              <w:rPr>
                <w:noProof w:val="0"/>
                <w:color w:val="000000"/>
              </w:rPr>
            </w:pPr>
            <w:r>
              <w:t>2550</w:t>
            </w:r>
          </w:p>
        </w:tc>
        <w:tc>
          <w:tcPr>
            <w:tcW w:w="647" w:type="dxa"/>
            <w:tcBorders>
              <w:top w:val="nil"/>
              <w:bottom w:val="single" w:sz="4" w:space="0" w:color="auto"/>
            </w:tcBorders>
            <w:shd w:val="clear" w:color="auto" w:fill="FFFFFF"/>
            <w:vAlign w:val="bottom"/>
          </w:tcPr>
          <w:p w14:paraId="2C0940A6" w14:textId="77777777" w:rsidR="00426BA2" w:rsidRPr="00A74216" w:rsidRDefault="00426BA2" w:rsidP="00780F9B">
            <w:pPr>
              <w:pStyle w:val="TableText"/>
              <w:rPr>
                <w:noProof w:val="0"/>
                <w:color w:val="000000"/>
              </w:rPr>
            </w:pPr>
            <w:r>
              <w:t>100</w:t>
            </w:r>
          </w:p>
        </w:tc>
        <w:tc>
          <w:tcPr>
            <w:tcW w:w="720" w:type="dxa"/>
            <w:tcBorders>
              <w:top w:val="nil"/>
              <w:bottom w:val="single" w:sz="4" w:space="0" w:color="auto"/>
            </w:tcBorders>
            <w:shd w:val="clear" w:color="auto" w:fill="FFFFFF"/>
            <w:vAlign w:val="bottom"/>
          </w:tcPr>
          <w:p w14:paraId="7A01F6FE" w14:textId="77777777" w:rsidR="00426BA2" w:rsidRPr="00A74216" w:rsidRDefault="00426BA2" w:rsidP="00780F9B">
            <w:pPr>
              <w:pStyle w:val="TableText"/>
              <w:rPr>
                <w:noProof w:val="0"/>
                <w:color w:val="000000"/>
              </w:rPr>
            </w:pPr>
            <w:r>
              <w:t>69</w:t>
            </w:r>
          </w:p>
        </w:tc>
        <w:tc>
          <w:tcPr>
            <w:tcW w:w="750" w:type="dxa"/>
            <w:tcBorders>
              <w:top w:val="nil"/>
              <w:bottom w:val="single" w:sz="4" w:space="0" w:color="auto"/>
            </w:tcBorders>
            <w:shd w:val="clear" w:color="auto" w:fill="FFFFFF"/>
            <w:noWrap/>
            <w:vAlign w:val="bottom"/>
          </w:tcPr>
          <w:p w14:paraId="386D748C" w14:textId="77777777" w:rsidR="00426BA2" w:rsidRPr="00A74216" w:rsidRDefault="00426BA2" w:rsidP="00780F9B">
            <w:pPr>
              <w:pStyle w:val="TableText"/>
              <w:rPr>
                <w:noProof w:val="0"/>
              </w:rPr>
            </w:pPr>
            <w:r>
              <w:t>2507</w:t>
            </w:r>
          </w:p>
        </w:tc>
        <w:tc>
          <w:tcPr>
            <w:tcW w:w="648" w:type="dxa"/>
            <w:tcBorders>
              <w:top w:val="nil"/>
              <w:bottom w:val="single" w:sz="4" w:space="0" w:color="auto"/>
            </w:tcBorders>
            <w:shd w:val="clear" w:color="auto" w:fill="FFFFFF"/>
            <w:noWrap/>
            <w:vAlign w:val="bottom"/>
          </w:tcPr>
          <w:p w14:paraId="5A1CE584" w14:textId="77777777" w:rsidR="00426BA2" w:rsidRPr="00A74216" w:rsidRDefault="00426BA2" w:rsidP="00780F9B">
            <w:pPr>
              <w:pStyle w:val="TableText"/>
              <w:rPr>
                <w:noProof w:val="0"/>
              </w:rPr>
            </w:pPr>
            <w:r>
              <w:t>98</w:t>
            </w:r>
          </w:p>
        </w:tc>
        <w:tc>
          <w:tcPr>
            <w:tcW w:w="720" w:type="dxa"/>
            <w:tcBorders>
              <w:top w:val="nil"/>
              <w:bottom w:val="single" w:sz="4" w:space="0" w:color="auto"/>
            </w:tcBorders>
            <w:shd w:val="clear" w:color="auto" w:fill="FFFFFF"/>
            <w:noWrap/>
            <w:vAlign w:val="bottom"/>
          </w:tcPr>
          <w:p w14:paraId="219DDDCF" w14:textId="77777777" w:rsidR="00426BA2" w:rsidRPr="00A74216" w:rsidRDefault="00426BA2" w:rsidP="00780F9B">
            <w:pPr>
              <w:pStyle w:val="TableText"/>
              <w:rPr>
                <w:noProof w:val="0"/>
              </w:rPr>
            </w:pPr>
            <w:r>
              <w:t>65</w:t>
            </w:r>
          </w:p>
        </w:tc>
        <w:tc>
          <w:tcPr>
            <w:tcW w:w="750" w:type="dxa"/>
            <w:tcBorders>
              <w:top w:val="nil"/>
              <w:bottom w:val="single" w:sz="4" w:space="0" w:color="auto"/>
            </w:tcBorders>
            <w:shd w:val="clear" w:color="auto" w:fill="FFFFFF"/>
            <w:noWrap/>
            <w:vAlign w:val="bottom"/>
          </w:tcPr>
          <w:p w14:paraId="40531468" w14:textId="77777777" w:rsidR="00426BA2" w:rsidRPr="00A74216" w:rsidRDefault="00426BA2" w:rsidP="00780F9B">
            <w:pPr>
              <w:pStyle w:val="TableText"/>
              <w:rPr>
                <w:noProof w:val="0"/>
              </w:rPr>
            </w:pPr>
            <w:r>
              <w:t>2459</w:t>
            </w:r>
          </w:p>
        </w:tc>
        <w:tc>
          <w:tcPr>
            <w:tcW w:w="617" w:type="dxa"/>
            <w:tcBorders>
              <w:top w:val="nil"/>
              <w:bottom w:val="single" w:sz="4" w:space="0" w:color="auto"/>
            </w:tcBorders>
            <w:shd w:val="clear" w:color="auto" w:fill="FFFFFF"/>
            <w:noWrap/>
            <w:vAlign w:val="bottom"/>
          </w:tcPr>
          <w:p w14:paraId="4E42BB30" w14:textId="77777777" w:rsidR="00426BA2" w:rsidRPr="00A74216" w:rsidRDefault="00426BA2" w:rsidP="00780F9B">
            <w:pPr>
              <w:pStyle w:val="TableText"/>
              <w:rPr>
                <w:noProof w:val="0"/>
              </w:rPr>
            </w:pPr>
            <w:r>
              <w:t>96</w:t>
            </w:r>
          </w:p>
        </w:tc>
        <w:tc>
          <w:tcPr>
            <w:tcW w:w="720" w:type="dxa"/>
            <w:tcBorders>
              <w:top w:val="nil"/>
              <w:bottom w:val="single" w:sz="4" w:space="0" w:color="auto"/>
            </w:tcBorders>
            <w:shd w:val="clear" w:color="auto" w:fill="FFFFFF"/>
            <w:noWrap/>
            <w:vAlign w:val="bottom"/>
          </w:tcPr>
          <w:p w14:paraId="7113FF5E" w14:textId="77777777" w:rsidR="00426BA2" w:rsidRPr="00A74216" w:rsidRDefault="00426BA2" w:rsidP="00780F9B">
            <w:pPr>
              <w:pStyle w:val="TableText"/>
              <w:rPr>
                <w:noProof w:val="0"/>
              </w:rPr>
            </w:pPr>
            <w:r>
              <w:t>63</w:t>
            </w:r>
          </w:p>
        </w:tc>
        <w:tc>
          <w:tcPr>
            <w:tcW w:w="574" w:type="dxa"/>
            <w:tcBorders>
              <w:top w:val="nil"/>
              <w:bottom w:val="single" w:sz="4" w:space="0" w:color="auto"/>
            </w:tcBorders>
            <w:shd w:val="clear" w:color="auto" w:fill="FFFFFF"/>
            <w:vAlign w:val="bottom"/>
          </w:tcPr>
          <w:p w14:paraId="2738BEAC" w14:textId="77777777" w:rsidR="00426BA2" w:rsidRPr="00A74216" w:rsidRDefault="00426BA2" w:rsidP="00780F9B">
            <w:pPr>
              <w:pStyle w:val="TableText"/>
              <w:rPr>
                <w:noProof w:val="0"/>
                <w:color w:val="000000"/>
              </w:rPr>
            </w:pPr>
            <w:r>
              <w:t>43</w:t>
            </w:r>
          </w:p>
        </w:tc>
        <w:tc>
          <w:tcPr>
            <w:tcW w:w="720" w:type="dxa"/>
            <w:tcBorders>
              <w:top w:val="nil"/>
              <w:bottom w:val="single" w:sz="4" w:space="0" w:color="auto"/>
            </w:tcBorders>
            <w:shd w:val="clear" w:color="auto" w:fill="FFFFFF"/>
            <w:vAlign w:val="bottom"/>
          </w:tcPr>
          <w:p w14:paraId="46F79A56" w14:textId="77777777" w:rsidR="00426BA2" w:rsidRPr="00A74216" w:rsidRDefault="00426BA2" w:rsidP="00780F9B">
            <w:pPr>
              <w:pStyle w:val="TableText"/>
              <w:rPr>
                <w:noProof w:val="0"/>
                <w:color w:val="000000"/>
              </w:rPr>
            </w:pPr>
            <w:r>
              <w:t>5</w:t>
            </w:r>
          </w:p>
        </w:tc>
        <w:tc>
          <w:tcPr>
            <w:tcW w:w="576" w:type="dxa"/>
            <w:tcBorders>
              <w:top w:val="nil"/>
              <w:bottom w:val="single" w:sz="4" w:space="0" w:color="auto"/>
            </w:tcBorders>
            <w:shd w:val="clear" w:color="auto" w:fill="FFFFFF"/>
            <w:noWrap/>
            <w:vAlign w:val="bottom"/>
          </w:tcPr>
          <w:p w14:paraId="23E8A485" w14:textId="77777777" w:rsidR="00426BA2" w:rsidRPr="00A74216" w:rsidRDefault="00426BA2" w:rsidP="00780F9B">
            <w:pPr>
              <w:pStyle w:val="TableText"/>
              <w:rPr>
                <w:noProof w:val="0"/>
              </w:rPr>
            </w:pPr>
            <w:r>
              <w:t>47</w:t>
            </w:r>
          </w:p>
        </w:tc>
        <w:tc>
          <w:tcPr>
            <w:tcW w:w="860" w:type="dxa"/>
            <w:tcBorders>
              <w:top w:val="nil"/>
              <w:bottom w:val="single" w:sz="4" w:space="0" w:color="auto"/>
            </w:tcBorders>
            <w:shd w:val="clear" w:color="auto" w:fill="FFFFFF"/>
            <w:vAlign w:val="bottom"/>
          </w:tcPr>
          <w:p w14:paraId="2EFC3C89" w14:textId="77777777" w:rsidR="00426BA2" w:rsidRPr="00A74216" w:rsidRDefault="00426BA2" w:rsidP="00780F9B">
            <w:pPr>
              <w:pStyle w:val="TableText"/>
              <w:rPr>
                <w:noProof w:val="0"/>
              </w:rPr>
            </w:pPr>
            <w:r>
              <w:t>2.02</w:t>
            </w:r>
          </w:p>
        </w:tc>
      </w:tr>
      <w:tr w:rsidR="00000000" w:rsidRPr="00A74216" w14:paraId="00F3C7AE" w14:textId="77777777" w:rsidTr="006D0C40">
        <w:tc>
          <w:tcPr>
            <w:tcW w:w="3888" w:type="dxa"/>
            <w:tcBorders>
              <w:top w:val="single" w:sz="4" w:space="0" w:color="auto"/>
              <w:bottom w:val="nil"/>
            </w:tcBorders>
            <w:shd w:val="clear" w:color="auto" w:fill="FFFFFF"/>
            <w:hideMark/>
          </w:tcPr>
          <w:p w14:paraId="4BC7E26B" w14:textId="77777777" w:rsidR="00426BA2" w:rsidRPr="00A74216" w:rsidRDefault="00426BA2" w:rsidP="00780F9B">
            <w:pPr>
              <w:pStyle w:val="TableText"/>
              <w:rPr>
                <w:noProof w:val="0"/>
              </w:rPr>
            </w:pPr>
            <w:r w:rsidRPr="00A74216">
              <w:rPr>
                <w:noProof w:val="0"/>
              </w:rPr>
              <w:t>Economically disadvantaged</w:t>
            </w:r>
          </w:p>
        </w:tc>
        <w:tc>
          <w:tcPr>
            <w:tcW w:w="1109" w:type="dxa"/>
            <w:tcBorders>
              <w:top w:val="single" w:sz="4" w:space="0" w:color="auto"/>
              <w:bottom w:val="nil"/>
            </w:tcBorders>
            <w:shd w:val="clear" w:color="auto" w:fill="FFFFFF"/>
            <w:noWrap/>
            <w:vAlign w:val="bottom"/>
          </w:tcPr>
          <w:p w14:paraId="4E4612D0" w14:textId="77777777" w:rsidR="00426BA2" w:rsidRPr="00A74216" w:rsidRDefault="00426BA2" w:rsidP="00780F9B">
            <w:pPr>
              <w:pStyle w:val="TableText"/>
              <w:rPr>
                <w:noProof w:val="0"/>
              </w:rPr>
            </w:pPr>
            <w:r>
              <w:t>255,180</w:t>
            </w:r>
          </w:p>
        </w:tc>
        <w:tc>
          <w:tcPr>
            <w:tcW w:w="750" w:type="dxa"/>
            <w:tcBorders>
              <w:top w:val="single" w:sz="4" w:space="0" w:color="auto"/>
              <w:bottom w:val="nil"/>
            </w:tcBorders>
            <w:shd w:val="clear" w:color="auto" w:fill="FFFFFF"/>
            <w:vAlign w:val="bottom"/>
          </w:tcPr>
          <w:p w14:paraId="714C9DA3" w14:textId="77777777" w:rsidR="00426BA2" w:rsidRPr="00A74216" w:rsidRDefault="00426BA2" w:rsidP="00780F9B">
            <w:pPr>
              <w:pStyle w:val="TableText"/>
              <w:rPr>
                <w:noProof w:val="0"/>
                <w:color w:val="000000"/>
              </w:rPr>
            </w:pPr>
            <w:r>
              <w:t>2467</w:t>
            </w:r>
          </w:p>
        </w:tc>
        <w:tc>
          <w:tcPr>
            <w:tcW w:w="647" w:type="dxa"/>
            <w:tcBorders>
              <w:top w:val="single" w:sz="4" w:space="0" w:color="auto"/>
              <w:bottom w:val="nil"/>
            </w:tcBorders>
            <w:shd w:val="clear" w:color="auto" w:fill="FFFFFF"/>
            <w:vAlign w:val="bottom"/>
          </w:tcPr>
          <w:p w14:paraId="23485B85" w14:textId="77777777" w:rsidR="00426BA2" w:rsidRPr="00A74216" w:rsidRDefault="00426BA2" w:rsidP="00780F9B">
            <w:pPr>
              <w:pStyle w:val="TableText"/>
              <w:rPr>
                <w:noProof w:val="0"/>
                <w:color w:val="000000"/>
              </w:rPr>
            </w:pPr>
            <w:r>
              <w:t>104</w:t>
            </w:r>
          </w:p>
        </w:tc>
        <w:tc>
          <w:tcPr>
            <w:tcW w:w="720" w:type="dxa"/>
            <w:tcBorders>
              <w:top w:val="single" w:sz="4" w:space="0" w:color="auto"/>
              <w:bottom w:val="nil"/>
            </w:tcBorders>
            <w:shd w:val="clear" w:color="auto" w:fill="FFFFFF"/>
            <w:vAlign w:val="bottom"/>
          </w:tcPr>
          <w:p w14:paraId="29EBC6F9" w14:textId="77777777" w:rsidR="00426BA2" w:rsidRPr="00A74216" w:rsidRDefault="00426BA2" w:rsidP="00780F9B">
            <w:pPr>
              <w:pStyle w:val="TableText"/>
              <w:rPr>
                <w:noProof w:val="0"/>
                <w:color w:val="000000"/>
              </w:rPr>
            </w:pPr>
            <w:r>
              <w:t>38</w:t>
            </w:r>
          </w:p>
        </w:tc>
        <w:tc>
          <w:tcPr>
            <w:tcW w:w="750" w:type="dxa"/>
            <w:tcBorders>
              <w:top w:val="single" w:sz="4" w:space="0" w:color="auto"/>
              <w:bottom w:val="nil"/>
            </w:tcBorders>
            <w:shd w:val="clear" w:color="auto" w:fill="FFFFFF"/>
            <w:noWrap/>
            <w:vAlign w:val="bottom"/>
          </w:tcPr>
          <w:p w14:paraId="553D0723" w14:textId="77777777" w:rsidR="00426BA2" w:rsidRPr="00A74216" w:rsidRDefault="00426BA2" w:rsidP="00780F9B">
            <w:pPr>
              <w:pStyle w:val="TableText"/>
              <w:rPr>
                <w:noProof w:val="0"/>
              </w:rPr>
            </w:pPr>
            <w:r>
              <w:t>2428</w:t>
            </w:r>
          </w:p>
        </w:tc>
        <w:tc>
          <w:tcPr>
            <w:tcW w:w="648" w:type="dxa"/>
            <w:tcBorders>
              <w:top w:val="single" w:sz="4" w:space="0" w:color="auto"/>
              <w:bottom w:val="nil"/>
            </w:tcBorders>
            <w:shd w:val="clear" w:color="auto" w:fill="FFFFFF"/>
            <w:noWrap/>
            <w:vAlign w:val="bottom"/>
          </w:tcPr>
          <w:p w14:paraId="2147AAE6" w14:textId="77777777" w:rsidR="00426BA2" w:rsidRPr="00A74216" w:rsidRDefault="00426BA2" w:rsidP="00780F9B">
            <w:pPr>
              <w:pStyle w:val="TableText"/>
              <w:rPr>
                <w:noProof w:val="0"/>
              </w:rPr>
            </w:pPr>
            <w:r>
              <w:t>100</w:t>
            </w:r>
          </w:p>
        </w:tc>
        <w:tc>
          <w:tcPr>
            <w:tcW w:w="720" w:type="dxa"/>
            <w:tcBorders>
              <w:top w:val="single" w:sz="4" w:space="0" w:color="auto"/>
              <w:bottom w:val="nil"/>
            </w:tcBorders>
            <w:shd w:val="clear" w:color="auto" w:fill="FFFFFF"/>
            <w:noWrap/>
            <w:vAlign w:val="bottom"/>
          </w:tcPr>
          <w:p w14:paraId="55740395" w14:textId="77777777" w:rsidR="00426BA2" w:rsidRPr="00A74216" w:rsidRDefault="00426BA2" w:rsidP="00780F9B">
            <w:pPr>
              <w:pStyle w:val="TableText"/>
              <w:rPr>
                <w:noProof w:val="0"/>
              </w:rPr>
            </w:pPr>
            <w:r>
              <w:t>33</w:t>
            </w:r>
          </w:p>
        </w:tc>
        <w:tc>
          <w:tcPr>
            <w:tcW w:w="750" w:type="dxa"/>
            <w:tcBorders>
              <w:top w:val="single" w:sz="4" w:space="0" w:color="auto"/>
              <w:bottom w:val="nil"/>
            </w:tcBorders>
            <w:shd w:val="clear" w:color="auto" w:fill="FFFFFF"/>
            <w:noWrap/>
            <w:vAlign w:val="bottom"/>
          </w:tcPr>
          <w:p w14:paraId="5EBA56A6" w14:textId="77777777" w:rsidR="00426BA2" w:rsidRPr="00A74216" w:rsidRDefault="00426BA2" w:rsidP="00780F9B">
            <w:pPr>
              <w:pStyle w:val="TableText"/>
              <w:rPr>
                <w:noProof w:val="0"/>
              </w:rPr>
            </w:pPr>
            <w:r>
              <w:t>2383</w:t>
            </w:r>
          </w:p>
        </w:tc>
        <w:tc>
          <w:tcPr>
            <w:tcW w:w="617" w:type="dxa"/>
            <w:tcBorders>
              <w:top w:val="single" w:sz="4" w:space="0" w:color="auto"/>
              <w:bottom w:val="nil"/>
            </w:tcBorders>
            <w:shd w:val="clear" w:color="auto" w:fill="FFFFFF"/>
            <w:noWrap/>
            <w:vAlign w:val="bottom"/>
          </w:tcPr>
          <w:p w14:paraId="2D9B113F" w14:textId="77777777" w:rsidR="00426BA2" w:rsidRPr="00A74216" w:rsidRDefault="00426BA2" w:rsidP="00780F9B">
            <w:pPr>
              <w:pStyle w:val="TableText"/>
              <w:rPr>
                <w:noProof w:val="0"/>
              </w:rPr>
            </w:pPr>
            <w:r>
              <w:t>96</w:t>
            </w:r>
          </w:p>
        </w:tc>
        <w:tc>
          <w:tcPr>
            <w:tcW w:w="720" w:type="dxa"/>
            <w:tcBorders>
              <w:top w:val="single" w:sz="4" w:space="0" w:color="auto"/>
              <w:bottom w:val="nil"/>
            </w:tcBorders>
            <w:shd w:val="clear" w:color="auto" w:fill="FFFFFF"/>
            <w:noWrap/>
            <w:vAlign w:val="bottom"/>
          </w:tcPr>
          <w:p w14:paraId="30F169CA" w14:textId="77777777" w:rsidR="00426BA2" w:rsidRPr="00A74216" w:rsidRDefault="00426BA2" w:rsidP="00780F9B">
            <w:pPr>
              <w:pStyle w:val="TableText"/>
              <w:rPr>
                <w:noProof w:val="0"/>
              </w:rPr>
            </w:pPr>
            <w:r>
              <w:t>31</w:t>
            </w:r>
          </w:p>
        </w:tc>
        <w:tc>
          <w:tcPr>
            <w:tcW w:w="574" w:type="dxa"/>
            <w:tcBorders>
              <w:top w:val="single" w:sz="4" w:space="0" w:color="auto"/>
              <w:bottom w:val="nil"/>
            </w:tcBorders>
            <w:shd w:val="clear" w:color="auto" w:fill="FFFFFF"/>
            <w:vAlign w:val="bottom"/>
          </w:tcPr>
          <w:p w14:paraId="3874444C" w14:textId="77777777" w:rsidR="00426BA2" w:rsidRPr="00A74216" w:rsidRDefault="00426BA2" w:rsidP="00780F9B">
            <w:pPr>
              <w:pStyle w:val="TableText"/>
              <w:rPr>
                <w:noProof w:val="0"/>
                <w:color w:val="000000"/>
              </w:rPr>
            </w:pPr>
            <w:r>
              <w:t>40</w:t>
            </w:r>
          </w:p>
        </w:tc>
        <w:tc>
          <w:tcPr>
            <w:tcW w:w="720" w:type="dxa"/>
            <w:tcBorders>
              <w:top w:val="single" w:sz="4" w:space="0" w:color="auto"/>
              <w:bottom w:val="nil"/>
            </w:tcBorders>
            <w:shd w:val="clear" w:color="auto" w:fill="FFFFFF"/>
            <w:vAlign w:val="bottom"/>
          </w:tcPr>
          <w:p w14:paraId="5F6CF03F" w14:textId="77777777" w:rsidR="00426BA2" w:rsidRPr="00A74216" w:rsidRDefault="00426BA2" w:rsidP="00780F9B">
            <w:pPr>
              <w:pStyle w:val="TableText"/>
              <w:rPr>
                <w:noProof w:val="0"/>
                <w:color w:val="000000"/>
              </w:rPr>
            </w:pPr>
            <w:r>
              <w:t>4</w:t>
            </w:r>
          </w:p>
        </w:tc>
        <w:tc>
          <w:tcPr>
            <w:tcW w:w="576" w:type="dxa"/>
            <w:tcBorders>
              <w:top w:val="single" w:sz="4" w:space="0" w:color="auto"/>
              <w:bottom w:val="nil"/>
            </w:tcBorders>
            <w:shd w:val="clear" w:color="auto" w:fill="FFFFFF"/>
            <w:noWrap/>
            <w:vAlign w:val="bottom"/>
          </w:tcPr>
          <w:p w14:paraId="71499C84" w14:textId="77777777" w:rsidR="00426BA2" w:rsidRPr="00A74216" w:rsidRDefault="00426BA2" w:rsidP="00780F9B">
            <w:pPr>
              <w:pStyle w:val="TableText"/>
              <w:rPr>
                <w:noProof w:val="0"/>
              </w:rPr>
            </w:pPr>
            <w:r>
              <w:t>45</w:t>
            </w:r>
          </w:p>
        </w:tc>
        <w:tc>
          <w:tcPr>
            <w:tcW w:w="860" w:type="dxa"/>
            <w:tcBorders>
              <w:top w:val="single" w:sz="4" w:space="0" w:color="auto"/>
              <w:bottom w:val="nil"/>
            </w:tcBorders>
            <w:shd w:val="clear" w:color="auto" w:fill="FFFFFF"/>
            <w:vAlign w:val="bottom"/>
          </w:tcPr>
          <w:p w14:paraId="300668EB" w14:textId="77777777" w:rsidR="00426BA2" w:rsidRPr="00A74216" w:rsidRDefault="00426BA2" w:rsidP="00780F9B">
            <w:pPr>
              <w:pStyle w:val="TableText"/>
              <w:rPr>
                <w:noProof w:val="0"/>
              </w:rPr>
            </w:pPr>
            <w:r>
              <w:t>2.11</w:t>
            </w:r>
          </w:p>
        </w:tc>
      </w:tr>
      <w:tr w:rsidR="00000000" w:rsidRPr="00A74216" w14:paraId="2626536B" w14:textId="77777777" w:rsidTr="006D0C40">
        <w:tc>
          <w:tcPr>
            <w:tcW w:w="3888" w:type="dxa"/>
            <w:tcBorders>
              <w:top w:val="nil"/>
              <w:bottom w:val="single" w:sz="4" w:space="0" w:color="auto"/>
            </w:tcBorders>
            <w:shd w:val="clear" w:color="auto" w:fill="FFFFFF"/>
            <w:hideMark/>
          </w:tcPr>
          <w:p w14:paraId="23401C8E" w14:textId="77777777" w:rsidR="00426BA2" w:rsidRPr="00A74216" w:rsidRDefault="00426BA2" w:rsidP="00780F9B">
            <w:pPr>
              <w:pStyle w:val="TableText"/>
              <w:rPr>
                <w:noProof w:val="0"/>
              </w:rPr>
            </w:pPr>
            <w:r w:rsidRPr="00A74216">
              <w:rPr>
                <w:noProof w:val="0"/>
              </w:rPr>
              <w:t>Not economically disadvantaged</w:t>
            </w:r>
          </w:p>
        </w:tc>
        <w:tc>
          <w:tcPr>
            <w:tcW w:w="1109" w:type="dxa"/>
            <w:tcBorders>
              <w:top w:val="nil"/>
              <w:bottom w:val="single" w:sz="4" w:space="0" w:color="auto"/>
            </w:tcBorders>
            <w:shd w:val="clear" w:color="auto" w:fill="FFFFFF"/>
            <w:noWrap/>
            <w:vAlign w:val="bottom"/>
          </w:tcPr>
          <w:p w14:paraId="6D942BDB" w14:textId="77777777" w:rsidR="00426BA2" w:rsidRPr="00A74216" w:rsidRDefault="00426BA2" w:rsidP="00780F9B">
            <w:pPr>
              <w:pStyle w:val="TableText"/>
              <w:rPr>
                <w:noProof w:val="0"/>
              </w:rPr>
            </w:pPr>
            <w:r>
              <w:t>131,688</w:t>
            </w:r>
          </w:p>
        </w:tc>
        <w:tc>
          <w:tcPr>
            <w:tcW w:w="750" w:type="dxa"/>
            <w:tcBorders>
              <w:top w:val="nil"/>
              <w:bottom w:val="single" w:sz="4" w:space="0" w:color="auto"/>
            </w:tcBorders>
            <w:shd w:val="clear" w:color="auto" w:fill="FFFFFF"/>
            <w:vAlign w:val="bottom"/>
          </w:tcPr>
          <w:p w14:paraId="686365B5" w14:textId="77777777" w:rsidR="00426BA2" w:rsidRPr="00A74216" w:rsidRDefault="00426BA2" w:rsidP="00780F9B">
            <w:pPr>
              <w:pStyle w:val="TableText"/>
              <w:rPr>
                <w:noProof w:val="0"/>
                <w:color w:val="000000"/>
              </w:rPr>
            </w:pPr>
            <w:r>
              <w:t>2547</w:t>
            </w:r>
          </w:p>
        </w:tc>
        <w:tc>
          <w:tcPr>
            <w:tcW w:w="647" w:type="dxa"/>
            <w:tcBorders>
              <w:top w:val="nil"/>
              <w:bottom w:val="single" w:sz="4" w:space="0" w:color="auto"/>
            </w:tcBorders>
            <w:shd w:val="clear" w:color="auto" w:fill="FFFFFF"/>
            <w:vAlign w:val="bottom"/>
          </w:tcPr>
          <w:p w14:paraId="4841BDA0" w14:textId="77777777" w:rsidR="00426BA2" w:rsidRPr="00A74216" w:rsidRDefault="00426BA2" w:rsidP="00780F9B">
            <w:pPr>
              <w:pStyle w:val="TableText"/>
              <w:rPr>
                <w:noProof w:val="0"/>
                <w:color w:val="000000"/>
              </w:rPr>
            </w:pPr>
            <w:r>
              <w:t>101</w:t>
            </w:r>
          </w:p>
        </w:tc>
        <w:tc>
          <w:tcPr>
            <w:tcW w:w="720" w:type="dxa"/>
            <w:tcBorders>
              <w:top w:val="nil"/>
              <w:bottom w:val="single" w:sz="4" w:space="0" w:color="auto"/>
            </w:tcBorders>
            <w:shd w:val="clear" w:color="auto" w:fill="FFFFFF"/>
            <w:vAlign w:val="bottom"/>
          </w:tcPr>
          <w:p w14:paraId="1D147A0B" w14:textId="77777777" w:rsidR="00426BA2" w:rsidRPr="00A74216" w:rsidRDefault="00426BA2" w:rsidP="00780F9B">
            <w:pPr>
              <w:pStyle w:val="TableText"/>
              <w:rPr>
                <w:noProof w:val="0"/>
                <w:color w:val="000000"/>
              </w:rPr>
            </w:pPr>
            <w:r>
              <w:t>69</w:t>
            </w:r>
          </w:p>
        </w:tc>
        <w:tc>
          <w:tcPr>
            <w:tcW w:w="750" w:type="dxa"/>
            <w:tcBorders>
              <w:top w:val="nil"/>
              <w:bottom w:val="single" w:sz="4" w:space="0" w:color="auto"/>
            </w:tcBorders>
            <w:shd w:val="clear" w:color="auto" w:fill="FFFFFF"/>
            <w:noWrap/>
            <w:vAlign w:val="bottom"/>
          </w:tcPr>
          <w:p w14:paraId="359AC672" w14:textId="77777777" w:rsidR="00426BA2" w:rsidRPr="00A74216" w:rsidRDefault="00426BA2" w:rsidP="00780F9B">
            <w:pPr>
              <w:pStyle w:val="TableText"/>
              <w:rPr>
                <w:noProof w:val="0"/>
              </w:rPr>
            </w:pPr>
            <w:r>
              <w:t>2506</w:t>
            </w:r>
          </w:p>
        </w:tc>
        <w:tc>
          <w:tcPr>
            <w:tcW w:w="648" w:type="dxa"/>
            <w:tcBorders>
              <w:top w:val="nil"/>
              <w:bottom w:val="single" w:sz="4" w:space="0" w:color="auto"/>
            </w:tcBorders>
            <w:shd w:val="clear" w:color="auto" w:fill="FFFFFF"/>
            <w:noWrap/>
            <w:vAlign w:val="bottom"/>
          </w:tcPr>
          <w:p w14:paraId="0DBBE413" w14:textId="77777777" w:rsidR="00426BA2" w:rsidRPr="00A74216" w:rsidRDefault="00426BA2" w:rsidP="00780F9B">
            <w:pPr>
              <w:pStyle w:val="TableText"/>
              <w:rPr>
                <w:noProof w:val="0"/>
              </w:rPr>
            </w:pPr>
            <w:r>
              <w:t>98</w:t>
            </w:r>
          </w:p>
        </w:tc>
        <w:tc>
          <w:tcPr>
            <w:tcW w:w="720" w:type="dxa"/>
            <w:tcBorders>
              <w:top w:val="nil"/>
              <w:bottom w:val="single" w:sz="4" w:space="0" w:color="auto"/>
            </w:tcBorders>
            <w:shd w:val="clear" w:color="auto" w:fill="FFFFFF"/>
            <w:noWrap/>
            <w:vAlign w:val="bottom"/>
          </w:tcPr>
          <w:p w14:paraId="7C296C83" w14:textId="77777777" w:rsidR="00426BA2" w:rsidRPr="00A74216" w:rsidRDefault="00426BA2" w:rsidP="00780F9B">
            <w:pPr>
              <w:pStyle w:val="TableText"/>
              <w:rPr>
                <w:noProof w:val="0"/>
              </w:rPr>
            </w:pPr>
            <w:r>
              <w:t>66</w:t>
            </w:r>
          </w:p>
        </w:tc>
        <w:tc>
          <w:tcPr>
            <w:tcW w:w="750" w:type="dxa"/>
            <w:tcBorders>
              <w:top w:val="nil"/>
              <w:bottom w:val="single" w:sz="4" w:space="0" w:color="auto"/>
            </w:tcBorders>
            <w:shd w:val="clear" w:color="auto" w:fill="FFFFFF"/>
            <w:noWrap/>
            <w:vAlign w:val="bottom"/>
          </w:tcPr>
          <w:p w14:paraId="5C34E5F5" w14:textId="77777777" w:rsidR="00426BA2" w:rsidRPr="00A74216" w:rsidRDefault="00426BA2" w:rsidP="00780F9B">
            <w:pPr>
              <w:pStyle w:val="TableText"/>
              <w:rPr>
                <w:noProof w:val="0"/>
              </w:rPr>
            </w:pPr>
            <w:r>
              <w:t>2460</w:t>
            </w:r>
          </w:p>
        </w:tc>
        <w:tc>
          <w:tcPr>
            <w:tcW w:w="617" w:type="dxa"/>
            <w:tcBorders>
              <w:top w:val="nil"/>
              <w:bottom w:val="single" w:sz="4" w:space="0" w:color="auto"/>
            </w:tcBorders>
            <w:shd w:val="clear" w:color="auto" w:fill="FFFFFF"/>
            <w:noWrap/>
            <w:vAlign w:val="bottom"/>
          </w:tcPr>
          <w:p w14:paraId="7466D852" w14:textId="77777777" w:rsidR="00426BA2" w:rsidRPr="00A74216" w:rsidRDefault="00426BA2" w:rsidP="00780F9B">
            <w:pPr>
              <w:pStyle w:val="TableText"/>
              <w:rPr>
                <w:noProof w:val="0"/>
              </w:rPr>
            </w:pPr>
            <w:r>
              <w:t>96</w:t>
            </w:r>
          </w:p>
        </w:tc>
        <w:tc>
          <w:tcPr>
            <w:tcW w:w="720" w:type="dxa"/>
            <w:tcBorders>
              <w:top w:val="nil"/>
              <w:bottom w:val="single" w:sz="4" w:space="0" w:color="auto"/>
            </w:tcBorders>
            <w:shd w:val="clear" w:color="auto" w:fill="FFFFFF"/>
            <w:noWrap/>
            <w:vAlign w:val="bottom"/>
          </w:tcPr>
          <w:p w14:paraId="2885A658" w14:textId="77777777" w:rsidR="00426BA2" w:rsidRPr="00A74216" w:rsidRDefault="00426BA2" w:rsidP="00780F9B">
            <w:pPr>
              <w:pStyle w:val="TableText"/>
              <w:rPr>
                <w:noProof w:val="0"/>
              </w:rPr>
            </w:pPr>
            <w:r>
              <w:t>64</w:t>
            </w:r>
          </w:p>
        </w:tc>
        <w:tc>
          <w:tcPr>
            <w:tcW w:w="574" w:type="dxa"/>
            <w:tcBorders>
              <w:top w:val="nil"/>
              <w:bottom w:val="single" w:sz="4" w:space="0" w:color="auto"/>
            </w:tcBorders>
            <w:shd w:val="clear" w:color="auto" w:fill="FFFFFF"/>
            <w:vAlign w:val="bottom"/>
          </w:tcPr>
          <w:p w14:paraId="2A4B4ED1" w14:textId="77777777" w:rsidR="00426BA2" w:rsidRPr="00A74216" w:rsidRDefault="00426BA2" w:rsidP="00780F9B">
            <w:pPr>
              <w:pStyle w:val="TableText"/>
              <w:rPr>
                <w:noProof w:val="0"/>
                <w:color w:val="000000"/>
              </w:rPr>
            </w:pPr>
            <w:r>
              <w:t>41</w:t>
            </w:r>
          </w:p>
        </w:tc>
        <w:tc>
          <w:tcPr>
            <w:tcW w:w="720" w:type="dxa"/>
            <w:tcBorders>
              <w:top w:val="nil"/>
              <w:bottom w:val="single" w:sz="4" w:space="0" w:color="auto"/>
            </w:tcBorders>
            <w:shd w:val="clear" w:color="auto" w:fill="FFFFFF"/>
            <w:vAlign w:val="bottom"/>
          </w:tcPr>
          <w:p w14:paraId="261B8164" w14:textId="77777777" w:rsidR="00426BA2" w:rsidRPr="00A74216" w:rsidRDefault="00426BA2" w:rsidP="00780F9B">
            <w:pPr>
              <w:pStyle w:val="TableText"/>
              <w:rPr>
                <w:noProof w:val="0"/>
                <w:color w:val="000000"/>
              </w:rPr>
            </w:pPr>
            <w:r>
              <w:t>3</w:t>
            </w:r>
          </w:p>
        </w:tc>
        <w:tc>
          <w:tcPr>
            <w:tcW w:w="576" w:type="dxa"/>
            <w:tcBorders>
              <w:top w:val="nil"/>
              <w:bottom w:val="single" w:sz="4" w:space="0" w:color="auto"/>
            </w:tcBorders>
            <w:shd w:val="clear" w:color="auto" w:fill="FFFFFF"/>
            <w:noWrap/>
            <w:vAlign w:val="bottom"/>
          </w:tcPr>
          <w:p w14:paraId="083FAE86" w14:textId="77777777" w:rsidR="00426BA2" w:rsidRPr="00A74216" w:rsidRDefault="00426BA2" w:rsidP="00780F9B">
            <w:pPr>
              <w:pStyle w:val="TableText"/>
              <w:rPr>
                <w:noProof w:val="0"/>
              </w:rPr>
            </w:pPr>
            <w:r>
              <w:t>46</w:t>
            </w:r>
          </w:p>
        </w:tc>
        <w:tc>
          <w:tcPr>
            <w:tcW w:w="860" w:type="dxa"/>
            <w:tcBorders>
              <w:top w:val="nil"/>
              <w:bottom w:val="single" w:sz="4" w:space="0" w:color="auto"/>
            </w:tcBorders>
            <w:shd w:val="clear" w:color="auto" w:fill="FFFFFF"/>
            <w:vAlign w:val="bottom"/>
          </w:tcPr>
          <w:p w14:paraId="0E171251" w14:textId="77777777" w:rsidR="00426BA2" w:rsidRPr="00A74216" w:rsidRDefault="00426BA2" w:rsidP="00780F9B">
            <w:pPr>
              <w:pStyle w:val="TableText"/>
              <w:rPr>
                <w:noProof w:val="0"/>
              </w:rPr>
            </w:pPr>
            <w:r>
              <w:t>1.82</w:t>
            </w:r>
          </w:p>
        </w:tc>
      </w:tr>
      <w:tr w:rsidR="00000000" w:rsidRPr="00A74216" w14:paraId="2BF652DD" w14:textId="77777777" w:rsidTr="006D0C40">
        <w:tc>
          <w:tcPr>
            <w:tcW w:w="3888" w:type="dxa"/>
            <w:tcBorders>
              <w:top w:val="single" w:sz="4" w:space="0" w:color="auto"/>
              <w:bottom w:val="nil"/>
            </w:tcBorders>
            <w:shd w:val="clear" w:color="auto" w:fill="FFFFFF"/>
            <w:hideMark/>
          </w:tcPr>
          <w:p w14:paraId="275AE6DF" w14:textId="77777777" w:rsidR="00426BA2" w:rsidRPr="00A74216" w:rsidRDefault="00426BA2" w:rsidP="00780F9B">
            <w:pPr>
              <w:pStyle w:val="TableText"/>
              <w:rPr>
                <w:noProof w:val="0"/>
              </w:rPr>
            </w:pPr>
            <w:r w:rsidRPr="00A74216">
              <w:rPr>
                <w:noProof w:val="0"/>
              </w:rPr>
              <w:t>Migrant</w:t>
            </w:r>
            <w:r>
              <w:t xml:space="preserve"> education</w:t>
            </w:r>
          </w:p>
        </w:tc>
        <w:tc>
          <w:tcPr>
            <w:tcW w:w="1109" w:type="dxa"/>
            <w:tcBorders>
              <w:top w:val="single" w:sz="4" w:space="0" w:color="auto"/>
              <w:bottom w:val="nil"/>
            </w:tcBorders>
            <w:shd w:val="clear" w:color="auto" w:fill="FFFFFF"/>
            <w:noWrap/>
            <w:vAlign w:val="bottom"/>
          </w:tcPr>
          <w:p w14:paraId="6557B8EC" w14:textId="77777777" w:rsidR="00426BA2" w:rsidRPr="00A74216" w:rsidRDefault="00426BA2" w:rsidP="00780F9B">
            <w:pPr>
              <w:pStyle w:val="TableText"/>
              <w:rPr>
                <w:noProof w:val="0"/>
              </w:rPr>
            </w:pPr>
            <w:r>
              <w:t>2,840</w:t>
            </w:r>
          </w:p>
        </w:tc>
        <w:tc>
          <w:tcPr>
            <w:tcW w:w="750" w:type="dxa"/>
            <w:tcBorders>
              <w:top w:val="single" w:sz="4" w:space="0" w:color="auto"/>
              <w:bottom w:val="nil"/>
            </w:tcBorders>
            <w:shd w:val="clear" w:color="auto" w:fill="FFFFFF"/>
            <w:vAlign w:val="bottom"/>
          </w:tcPr>
          <w:p w14:paraId="715E339C" w14:textId="77777777" w:rsidR="00426BA2" w:rsidRPr="00A74216" w:rsidRDefault="00426BA2" w:rsidP="00780F9B">
            <w:pPr>
              <w:pStyle w:val="TableText"/>
              <w:rPr>
                <w:noProof w:val="0"/>
                <w:color w:val="000000"/>
              </w:rPr>
            </w:pPr>
            <w:r>
              <w:t>2436</w:t>
            </w:r>
          </w:p>
        </w:tc>
        <w:tc>
          <w:tcPr>
            <w:tcW w:w="647" w:type="dxa"/>
            <w:tcBorders>
              <w:top w:val="single" w:sz="4" w:space="0" w:color="auto"/>
              <w:bottom w:val="nil"/>
            </w:tcBorders>
            <w:shd w:val="clear" w:color="auto" w:fill="FFFFFF"/>
            <w:vAlign w:val="bottom"/>
          </w:tcPr>
          <w:p w14:paraId="45EEEDDE" w14:textId="77777777" w:rsidR="00426BA2" w:rsidRPr="00A74216" w:rsidRDefault="00426BA2" w:rsidP="00780F9B">
            <w:pPr>
              <w:pStyle w:val="TableText"/>
              <w:rPr>
                <w:noProof w:val="0"/>
                <w:color w:val="000000"/>
              </w:rPr>
            </w:pPr>
            <w:r>
              <w:t>99</w:t>
            </w:r>
          </w:p>
        </w:tc>
        <w:tc>
          <w:tcPr>
            <w:tcW w:w="720" w:type="dxa"/>
            <w:tcBorders>
              <w:top w:val="single" w:sz="4" w:space="0" w:color="auto"/>
              <w:bottom w:val="nil"/>
            </w:tcBorders>
            <w:shd w:val="clear" w:color="auto" w:fill="FFFFFF"/>
            <w:vAlign w:val="bottom"/>
          </w:tcPr>
          <w:p w14:paraId="7A2843C6" w14:textId="77777777" w:rsidR="00426BA2" w:rsidRPr="00A74216" w:rsidRDefault="00426BA2" w:rsidP="00780F9B">
            <w:pPr>
              <w:pStyle w:val="TableText"/>
              <w:rPr>
                <w:noProof w:val="0"/>
                <w:color w:val="000000"/>
              </w:rPr>
            </w:pPr>
            <w:r>
              <w:t>25</w:t>
            </w:r>
          </w:p>
        </w:tc>
        <w:tc>
          <w:tcPr>
            <w:tcW w:w="750" w:type="dxa"/>
            <w:tcBorders>
              <w:top w:val="single" w:sz="4" w:space="0" w:color="auto"/>
              <w:bottom w:val="nil"/>
            </w:tcBorders>
            <w:shd w:val="clear" w:color="auto" w:fill="FFFFFF"/>
            <w:noWrap/>
            <w:vAlign w:val="bottom"/>
          </w:tcPr>
          <w:p w14:paraId="75BCF2DF" w14:textId="77777777" w:rsidR="00426BA2" w:rsidRPr="00A74216" w:rsidRDefault="00426BA2" w:rsidP="00780F9B">
            <w:pPr>
              <w:pStyle w:val="TableText"/>
              <w:rPr>
                <w:noProof w:val="0"/>
              </w:rPr>
            </w:pPr>
            <w:r>
              <w:t>2393</w:t>
            </w:r>
          </w:p>
        </w:tc>
        <w:tc>
          <w:tcPr>
            <w:tcW w:w="648" w:type="dxa"/>
            <w:tcBorders>
              <w:top w:val="single" w:sz="4" w:space="0" w:color="auto"/>
              <w:bottom w:val="nil"/>
            </w:tcBorders>
            <w:shd w:val="clear" w:color="auto" w:fill="FFFFFF"/>
            <w:noWrap/>
            <w:vAlign w:val="bottom"/>
          </w:tcPr>
          <w:p w14:paraId="6CBE3D3C" w14:textId="77777777" w:rsidR="00426BA2" w:rsidRPr="00A74216" w:rsidRDefault="00426BA2" w:rsidP="00780F9B">
            <w:pPr>
              <w:pStyle w:val="TableText"/>
              <w:rPr>
                <w:noProof w:val="0"/>
              </w:rPr>
            </w:pPr>
            <w:r>
              <w:t>95</w:t>
            </w:r>
          </w:p>
        </w:tc>
        <w:tc>
          <w:tcPr>
            <w:tcW w:w="720" w:type="dxa"/>
            <w:tcBorders>
              <w:top w:val="single" w:sz="4" w:space="0" w:color="auto"/>
              <w:bottom w:val="nil"/>
            </w:tcBorders>
            <w:shd w:val="clear" w:color="auto" w:fill="FFFFFF"/>
            <w:noWrap/>
            <w:vAlign w:val="bottom"/>
          </w:tcPr>
          <w:p w14:paraId="59401A1C" w14:textId="77777777" w:rsidR="00426BA2" w:rsidRPr="00A74216" w:rsidRDefault="00426BA2" w:rsidP="00780F9B">
            <w:pPr>
              <w:pStyle w:val="TableText"/>
              <w:rPr>
                <w:noProof w:val="0"/>
              </w:rPr>
            </w:pPr>
            <w:r>
              <w:t>21</w:t>
            </w:r>
          </w:p>
        </w:tc>
        <w:tc>
          <w:tcPr>
            <w:tcW w:w="750" w:type="dxa"/>
            <w:tcBorders>
              <w:top w:val="single" w:sz="4" w:space="0" w:color="auto"/>
              <w:bottom w:val="nil"/>
            </w:tcBorders>
            <w:shd w:val="clear" w:color="auto" w:fill="FFFFFF"/>
            <w:noWrap/>
            <w:vAlign w:val="bottom"/>
          </w:tcPr>
          <w:p w14:paraId="0B3692FF" w14:textId="77777777" w:rsidR="00426BA2" w:rsidRPr="00A74216" w:rsidRDefault="00426BA2" w:rsidP="00780F9B">
            <w:pPr>
              <w:pStyle w:val="TableText"/>
              <w:rPr>
                <w:noProof w:val="0"/>
              </w:rPr>
            </w:pPr>
            <w:r>
              <w:t>2348</w:t>
            </w:r>
          </w:p>
        </w:tc>
        <w:tc>
          <w:tcPr>
            <w:tcW w:w="617" w:type="dxa"/>
            <w:tcBorders>
              <w:top w:val="single" w:sz="4" w:space="0" w:color="auto"/>
              <w:bottom w:val="nil"/>
            </w:tcBorders>
            <w:shd w:val="clear" w:color="auto" w:fill="FFFFFF"/>
            <w:noWrap/>
            <w:vAlign w:val="bottom"/>
          </w:tcPr>
          <w:p w14:paraId="47B1E68D" w14:textId="77777777" w:rsidR="00426BA2" w:rsidRPr="00A74216" w:rsidRDefault="00426BA2" w:rsidP="00780F9B">
            <w:pPr>
              <w:pStyle w:val="TableText"/>
              <w:rPr>
                <w:noProof w:val="0"/>
              </w:rPr>
            </w:pPr>
            <w:r>
              <w:t>88</w:t>
            </w:r>
          </w:p>
        </w:tc>
        <w:tc>
          <w:tcPr>
            <w:tcW w:w="720" w:type="dxa"/>
            <w:tcBorders>
              <w:top w:val="single" w:sz="4" w:space="0" w:color="auto"/>
              <w:bottom w:val="nil"/>
            </w:tcBorders>
            <w:shd w:val="clear" w:color="auto" w:fill="FFFFFF"/>
            <w:noWrap/>
            <w:vAlign w:val="bottom"/>
          </w:tcPr>
          <w:p w14:paraId="0EE6859E" w14:textId="77777777" w:rsidR="00426BA2" w:rsidRPr="00A74216" w:rsidRDefault="00426BA2" w:rsidP="00780F9B">
            <w:pPr>
              <w:pStyle w:val="TableText"/>
              <w:rPr>
                <w:noProof w:val="0"/>
              </w:rPr>
            </w:pPr>
            <w:r>
              <w:t>18</w:t>
            </w:r>
          </w:p>
        </w:tc>
        <w:tc>
          <w:tcPr>
            <w:tcW w:w="574" w:type="dxa"/>
            <w:tcBorders>
              <w:top w:val="single" w:sz="4" w:space="0" w:color="auto"/>
              <w:bottom w:val="nil"/>
            </w:tcBorders>
            <w:shd w:val="clear" w:color="auto" w:fill="FFFFFF"/>
            <w:vAlign w:val="bottom"/>
          </w:tcPr>
          <w:p w14:paraId="3CA0C26F" w14:textId="77777777" w:rsidR="00426BA2" w:rsidRPr="00A74216" w:rsidRDefault="00426BA2" w:rsidP="00780F9B">
            <w:pPr>
              <w:pStyle w:val="TableText"/>
              <w:rPr>
                <w:noProof w:val="0"/>
                <w:color w:val="000000"/>
              </w:rPr>
            </w:pPr>
            <w:r>
              <w:t>43</w:t>
            </w:r>
          </w:p>
        </w:tc>
        <w:tc>
          <w:tcPr>
            <w:tcW w:w="720" w:type="dxa"/>
            <w:tcBorders>
              <w:top w:val="single" w:sz="4" w:space="0" w:color="auto"/>
              <w:bottom w:val="nil"/>
            </w:tcBorders>
            <w:shd w:val="clear" w:color="auto" w:fill="FFFFFF"/>
            <w:vAlign w:val="bottom"/>
          </w:tcPr>
          <w:p w14:paraId="7E4FF376" w14:textId="77777777" w:rsidR="00426BA2" w:rsidRPr="00A74216" w:rsidRDefault="00426BA2" w:rsidP="00780F9B">
            <w:pPr>
              <w:pStyle w:val="TableText"/>
              <w:rPr>
                <w:noProof w:val="0"/>
                <w:color w:val="000000"/>
              </w:rPr>
            </w:pPr>
            <w:r>
              <w:t>4</w:t>
            </w:r>
          </w:p>
        </w:tc>
        <w:tc>
          <w:tcPr>
            <w:tcW w:w="576" w:type="dxa"/>
            <w:tcBorders>
              <w:top w:val="single" w:sz="4" w:space="0" w:color="auto"/>
              <w:bottom w:val="nil"/>
            </w:tcBorders>
            <w:shd w:val="clear" w:color="auto" w:fill="FFFFFF"/>
            <w:noWrap/>
            <w:vAlign w:val="bottom"/>
          </w:tcPr>
          <w:p w14:paraId="5C3BFF96" w14:textId="77777777" w:rsidR="00426BA2" w:rsidRPr="00A74216" w:rsidRDefault="00426BA2" w:rsidP="00780F9B">
            <w:pPr>
              <w:pStyle w:val="TableText"/>
              <w:rPr>
                <w:noProof w:val="0"/>
              </w:rPr>
            </w:pPr>
            <w:r>
              <w:t>45</w:t>
            </w:r>
          </w:p>
        </w:tc>
        <w:tc>
          <w:tcPr>
            <w:tcW w:w="860" w:type="dxa"/>
            <w:tcBorders>
              <w:top w:val="single" w:sz="4" w:space="0" w:color="auto"/>
              <w:bottom w:val="nil"/>
            </w:tcBorders>
            <w:shd w:val="clear" w:color="auto" w:fill="FFFFFF"/>
            <w:vAlign w:val="bottom"/>
          </w:tcPr>
          <w:p w14:paraId="04C8F1F1" w14:textId="77777777" w:rsidR="00426BA2" w:rsidRPr="00A74216" w:rsidRDefault="00426BA2" w:rsidP="00780F9B">
            <w:pPr>
              <w:pStyle w:val="TableText"/>
              <w:rPr>
                <w:noProof w:val="0"/>
              </w:rPr>
            </w:pPr>
            <w:r>
              <w:t>2.68</w:t>
            </w:r>
          </w:p>
        </w:tc>
      </w:tr>
      <w:tr w:rsidR="00000000" w:rsidRPr="00A74216" w14:paraId="4B133919" w14:textId="77777777" w:rsidTr="006D0C40">
        <w:tc>
          <w:tcPr>
            <w:tcW w:w="3888" w:type="dxa"/>
            <w:tcBorders>
              <w:top w:val="nil"/>
              <w:bottom w:val="single" w:sz="4" w:space="0" w:color="auto"/>
            </w:tcBorders>
            <w:shd w:val="clear" w:color="auto" w:fill="FFFFFF"/>
            <w:hideMark/>
          </w:tcPr>
          <w:p w14:paraId="23D5B77D" w14:textId="77777777" w:rsidR="00426BA2" w:rsidRPr="00A74216" w:rsidRDefault="00426BA2" w:rsidP="00780F9B">
            <w:pPr>
              <w:pStyle w:val="TableText"/>
              <w:rPr>
                <w:noProof w:val="0"/>
              </w:rPr>
            </w:pPr>
            <w:r w:rsidRPr="00A74216">
              <w:rPr>
                <w:noProof w:val="0"/>
              </w:rPr>
              <w:t>Not migrant</w:t>
            </w:r>
            <w:r>
              <w:t xml:space="preserve"> education</w:t>
            </w:r>
          </w:p>
        </w:tc>
        <w:tc>
          <w:tcPr>
            <w:tcW w:w="1109" w:type="dxa"/>
            <w:tcBorders>
              <w:top w:val="nil"/>
              <w:bottom w:val="single" w:sz="4" w:space="0" w:color="auto"/>
            </w:tcBorders>
            <w:shd w:val="clear" w:color="auto" w:fill="FFFFFF"/>
            <w:noWrap/>
            <w:vAlign w:val="bottom"/>
          </w:tcPr>
          <w:p w14:paraId="58ECE9A9" w14:textId="77777777" w:rsidR="00426BA2" w:rsidRPr="00A74216" w:rsidRDefault="00426BA2" w:rsidP="00780F9B">
            <w:pPr>
              <w:pStyle w:val="TableText"/>
              <w:rPr>
                <w:noProof w:val="0"/>
              </w:rPr>
            </w:pPr>
            <w:r>
              <w:t>384,028</w:t>
            </w:r>
          </w:p>
        </w:tc>
        <w:tc>
          <w:tcPr>
            <w:tcW w:w="750" w:type="dxa"/>
            <w:tcBorders>
              <w:top w:val="nil"/>
              <w:bottom w:val="single" w:sz="4" w:space="0" w:color="auto"/>
            </w:tcBorders>
            <w:shd w:val="clear" w:color="auto" w:fill="FFFFFF"/>
            <w:vAlign w:val="bottom"/>
          </w:tcPr>
          <w:p w14:paraId="13CCDB87" w14:textId="77777777" w:rsidR="00426BA2" w:rsidRPr="00A74216" w:rsidRDefault="00426BA2" w:rsidP="00780F9B">
            <w:pPr>
              <w:pStyle w:val="TableText"/>
              <w:rPr>
                <w:noProof w:val="0"/>
                <w:color w:val="000000"/>
              </w:rPr>
            </w:pPr>
            <w:r>
              <w:t>2495</w:t>
            </w:r>
          </w:p>
        </w:tc>
        <w:tc>
          <w:tcPr>
            <w:tcW w:w="647" w:type="dxa"/>
            <w:tcBorders>
              <w:top w:val="nil"/>
              <w:bottom w:val="single" w:sz="4" w:space="0" w:color="auto"/>
            </w:tcBorders>
            <w:shd w:val="clear" w:color="auto" w:fill="FFFFFF"/>
            <w:vAlign w:val="bottom"/>
          </w:tcPr>
          <w:p w14:paraId="350E896F" w14:textId="77777777" w:rsidR="00426BA2" w:rsidRPr="00A74216" w:rsidRDefault="00426BA2" w:rsidP="00780F9B">
            <w:pPr>
              <w:pStyle w:val="TableText"/>
              <w:rPr>
                <w:noProof w:val="0"/>
                <w:color w:val="000000"/>
              </w:rPr>
            </w:pPr>
            <w:r>
              <w:t>110</w:t>
            </w:r>
          </w:p>
        </w:tc>
        <w:tc>
          <w:tcPr>
            <w:tcW w:w="720" w:type="dxa"/>
            <w:tcBorders>
              <w:top w:val="nil"/>
              <w:bottom w:val="single" w:sz="4" w:space="0" w:color="auto"/>
            </w:tcBorders>
            <w:shd w:val="clear" w:color="auto" w:fill="FFFFFF"/>
            <w:vAlign w:val="bottom"/>
          </w:tcPr>
          <w:p w14:paraId="09BB346E" w14:textId="77777777" w:rsidR="00426BA2" w:rsidRPr="00A74216" w:rsidRDefault="00426BA2" w:rsidP="00780F9B">
            <w:pPr>
              <w:pStyle w:val="TableText"/>
              <w:rPr>
                <w:noProof w:val="0"/>
                <w:color w:val="000000"/>
              </w:rPr>
            </w:pPr>
            <w:r>
              <w:t>49</w:t>
            </w:r>
          </w:p>
        </w:tc>
        <w:tc>
          <w:tcPr>
            <w:tcW w:w="750" w:type="dxa"/>
            <w:tcBorders>
              <w:top w:val="nil"/>
              <w:bottom w:val="single" w:sz="4" w:space="0" w:color="auto"/>
            </w:tcBorders>
            <w:shd w:val="clear" w:color="auto" w:fill="FFFFFF"/>
            <w:noWrap/>
            <w:vAlign w:val="bottom"/>
          </w:tcPr>
          <w:p w14:paraId="6DD70FEA" w14:textId="77777777" w:rsidR="00426BA2" w:rsidRPr="00A74216" w:rsidRDefault="00426BA2" w:rsidP="00780F9B">
            <w:pPr>
              <w:pStyle w:val="TableText"/>
              <w:rPr>
                <w:noProof w:val="0"/>
              </w:rPr>
            </w:pPr>
            <w:r>
              <w:t>2455</w:t>
            </w:r>
          </w:p>
        </w:tc>
        <w:tc>
          <w:tcPr>
            <w:tcW w:w="648" w:type="dxa"/>
            <w:tcBorders>
              <w:top w:val="nil"/>
              <w:bottom w:val="single" w:sz="4" w:space="0" w:color="auto"/>
            </w:tcBorders>
            <w:shd w:val="clear" w:color="auto" w:fill="FFFFFF"/>
            <w:noWrap/>
            <w:vAlign w:val="bottom"/>
          </w:tcPr>
          <w:p w14:paraId="6E8A676F" w14:textId="77777777" w:rsidR="00426BA2" w:rsidRPr="00A74216" w:rsidRDefault="00426BA2" w:rsidP="00780F9B">
            <w:pPr>
              <w:pStyle w:val="TableText"/>
              <w:rPr>
                <w:noProof w:val="0"/>
              </w:rPr>
            </w:pPr>
            <w:r>
              <w:t>106</w:t>
            </w:r>
          </w:p>
        </w:tc>
        <w:tc>
          <w:tcPr>
            <w:tcW w:w="720" w:type="dxa"/>
            <w:tcBorders>
              <w:top w:val="nil"/>
              <w:bottom w:val="single" w:sz="4" w:space="0" w:color="auto"/>
            </w:tcBorders>
            <w:shd w:val="clear" w:color="auto" w:fill="FFFFFF"/>
            <w:noWrap/>
            <w:vAlign w:val="bottom"/>
          </w:tcPr>
          <w:p w14:paraId="4EAF0F06" w14:textId="77777777" w:rsidR="00426BA2" w:rsidRPr="00A74216" w:rsidRDefault="00426BA2" w:rsidP="00780F9B">
            <w:pPr>
              <w:pStyle w:val="TableText"/>
              <w:rPr>
                <w:noProof w:val="0"/>
              </w:rPr>
            </w:pPr>
            <w:r>
              <w:t>45</w:t>
            </w:r>
          </w:p>
        </w:tc>
        <w:tc>
          <w:tcPr>
            <w:tcW w:w="750" w:type="dxa"/>
            <w:tcBorders>
              <w:top w:val="nil"/>
              <w:bottom w:val="single" w:sz="4" w:space="0" w:color="auto"/>
            </w:tcBorders>
            <w:shd w:val="clear" w:color="auto" w:fill="FFFFFF"/>
            <w:noWrap/>
            <w:vAlign w:val="bottom"/>
          </w:tcPr>
          <w:p w14:paraId="2CE04334" w14:textId="77777777" w:rsidR="00426BA2" w:rsidRPr="00A74216" w:rsidRDefault="00426BA2" w:rsidP="00780F9B">
            <w:pPr>
              <w:pStyle w:val="TableText"/>
              <w:rPr>
                <w:noProof w:val="0"/>
              </w:rPr>
            </w:pPr>
            <w:r>
              <w:t>2410</w:t>
            </w:r>
          </w:p>
        </w:tc>
        <w:tc>
          <w:tcPr>
            <w:tcW w:w="617" w:type="dxa"/>
            <w:tcBorders>
              <w:top w:val="nil"/>
              <w:bottom w:val="single" w:sz="4" w:space="0" w:color="auto"/>
            </w:tcBorders>
            <w:shd w:val="clear" w:color="auto" w:fill="FFFFFF"/>
            <w:noWrap/>
            <w:vAlign w:val="bottom"/>
          </w:tcPr>
          <w:p w14:paraId="327EFC8E" w14:textId="77777777" w:rsidR="00426BA2" w:rsidRPr="00A74216" w:rsidRDefault="00426BA2" w:rsidP="00780F9B">
            <w:pPr>
              <w:pStyle w:val="TableText"/>
              <w:rPr>
                <w:noProof w:val="0"/>
              </w:rPr>
            </w:pPr>
            <w:r>
              <w:t>102</w:t>
            </w:r>
          </w:p>
        </w:tc>
        <w:tc>
          <w:tcPr>
            <w:tcW w:w="720" w:type="dxa"/>
            <w:tcBorders>
              <w:top w:val="nil"/>
              <w:bottom w:val="single" w:sz="4" w:space="0" w:color="auto"/>
            </w:tcBorders>
            <w:shd w:val="clear" w:color="auto" w:fill="FFFFFF"/>
            <w:noWrap/>
            <w:vAlign w:val="bottom"/>
          </w:tcPr>
          <w:p w14:paraId="4CABA52F" w14:textId="77777777" w:rsidR="00426BA2" w:rsidRPr="00A74216" w:rsidRDefault="00426BA2" w:rsidP="00780F9B">
            <w:pPr>
              <w:pStyle w:val="TableText"/>
              <w:rPr>
                <w:noProof w:val="0"/>
              </w:rPr>
            </w:pPr>
            <w:r>
              <w:t>43</w:t>
            </w:r>
          </w:p>
        </w:tc>
        <w:tc>
          <w:tcPr>
            <w:tcW w:w="574" w:type="dxa"/>
            <w:tcBorders>
              <w:top w:val="nil"/>
              <w:bottom w:val="single" w:sz="4" w:space="0" w:color="auto"/>
            </w:tcBorders>
            <w:shd w:val="clear" w:color="auto" w:fill="FFFFFF"/>
            <w:vAlign w:val="bottom"/>
          </w:tcPr>
          <w:p w14:paraId="6FECCE7E" w14:textId="77777777" w:rsidR="00426BA2" w:rsidRPr="00A74216" w:rsidRDefault="00426BA2" w:rsidP="00780F9B">
            <w:pPr>
              <w:pStyle w:val="TableText"/>
              <w:rPr>
                <w:noProof w:val="0"/>
                <w:color w:val="000000"/>
              </w:rPr>
            </w:pPr>
            <w:r>
              <w:t>40</w:t>
            </w:r>
          </w:p>
        </w:tc>
        <w:tc>
          <w:tcPr>
            <w:tcW w:w="720" w:type="dxa"/>
            <w:tcBorders>
              <w:top w:val="nil"/>
              <w:bottom w:val="single" w:sz="4" w:space="0" w:color="auto"/>
            </w:tcBorders>
            <w:shd w:val="clear" w:color="auto" w:fill="FFFFFF"/>
            <w:vAlign w:val="bottom"/>
          </w:tcPr>
          <w:p w14:paraId="6ABAB07B" w14:textId="77777777" w:rsidR="00426BA2" w:rsidRPr="00A74216" w:rsidRDefault="00426BA2" w:rsidP="00780F9B">
            <w:pPr>
              <w:pStyle w:val="TableText"/>
              <w:rPr>
                <w:noProof w:val="0"/>
                <w:color w:val="000000"/>
              </w:rPr>
            </w:pPr>
            <w:r>
              <w:t>4</w:t>
            </w:r>
          </w:p>
        </w:tc>
        <w:tc>
          <w:tcPr>
            <w:tcW w:w="576" w:type="dxa"/>
            <w:tcBorders>
              <w:top w:val="nil"/>
              <w:bottom w:val="single" w:sz="4" w:space="0" w:color="auto"/>
            </w:tcBorders>
            <w:shd w:val="clear" w:color="auto" w:fill="FFFFFF"/>
            <w:noWrap/>
            <w:vAlign w:val="bottom"/>
          </w:tcPr>
          <w:p w14:paraId="17115081" w14:textId="77777777" w:rsidR="00426BA2" w:rsidRPr="00A74216" w:rsidRDefault="00426BA2" w:rsidP="00780F9B">
            <w:pPr>
              <w:pStyle w:val="TableText"/>
              <w:rPr>
                <w:noProof w:val="0"/>
              </w:rPr>
            </w:pPr>
            <w:r>
              <w:t>45</w:t>
            </w:r>
          </w:p>
        </w:tc>
        <w:tc>
          <w:tcPr>
            <w:tcW w:w="860" w:type="dxa"/>
            <w:tcBorders>
              <w:top w:val="nil"/>
              <w:bottom w:val="single" w:sz="4" w:space="0" w:color="auto"/>
            </w:tcBorders>
            <w:shd w:val="clear" w:color="auto" w:fill="FFFFFF"/>
            <w:vAlign w:val="bottom"/>
          </w:tcPr>
          <w:p w14:paraId="0E4A14F8" w14:textId="77777777" w:rsidR="00426BA2" w:rsidRPr="00A74216" w:rsidRDefault="00426BA2" w:rsidP="00780F9B">
            <w:pPr>
              <w:pStyle w:val="TableText"/>
              <w:rPr>
                <w:noProof w:val="0"/>
              </w:rPr>
            </w:pPr>
            <w:r>
              <w:t>2.00</w:t>
            </w:r>
          </w:p>
        </w:tc>
      </w:tr>
      <w:tr w:rsidR="00000000" w:rsidRPr="00A74216" w14:paraId="1A5C030B" w14:textId="77777777" w:rsidTr="006D0C40">
        <w:tc>
          <w:tcPr>
            <w:tcW w:w="3888" w:type="dxa"/>
            <w:tcBorders>
              <w:top w:val="single" w:sz="4" w:space="0" w:color="auto"/>
              <w:bottom w:val="nil"/>
            </w:tcBorders>
            <w:shd w:val="clear" w:color="auto" w:fill="FFFFFF"/>
            <w:hideMark/>
          </w:tcPr>
          <w:p w14:paraId="3B82471A" w14:textId="62D35192" w:rsidR="00426BA2" w:rsidRPr="00A74216" w:rsidRDefault="00C14CC8" w:rsidP="00780F9B">
            <w:pPr>
              <w:pStyle w:val="TableText"/>
              <w:keepNext/>
              <w:rPr>
                <w:noProof w:val="0"/>
              </w:rPr>
            </w:pPr>
            <w:r>
              <w:rPr>
                <w:noProof w:val="0"/>
              </w:rPr>
              <w:t>Disability</w:t>
            </w:r>
          </w:p>
        </w:tc>
        <w:tc>
          <w:tcPr>
            <w:tcW w:w="1109" w:type="dxa"/>
            <w:tcBorders>
              <w:top w:val="single" w:sz="4" w:space="0" w:color="auto"/>
              <w:bottom w:val="nil"/>
            </w:tcBorders>
            <w:shd w:val="clear" w:color="auto" w:fill="FFFFFF"/>
            <w:noWrap/>
            <w:vAlign w:val="bottom"/>
          </w:tcPr>
          <w:p w14:paraId="0FEE942E" w14:textId="77777777" w:rsidR="00426BA2" w:rsidRPr="00A74216" w:rsidRDefault="00426BA2" w:rsidP="00780F9B">
            <w:pPr>
              <w:pStyle w:val="TableText"/>
              <w:rPr>
                <w:noProof w:val="0"/>
              </w:rPr>
            </w:pPr>
            <w:r>
              <w:t>51,980</w:t>
            </w:r>
          </w:p>
        </w:tc>
        <w:tc>
          <w:tcPr>
            <w:tcW w:w="750" w:type="dxa"/>
            <w:tcBorders>
              <w:top w:val="single" w:sz="4" w:space="0" w:color="auto"/>
              <w:bottom w:val="nil"/>
            </w:tcBorders>
            <w:shd w:val="clear" w:color="auto" w:fill="FFFFFF"/>
            <w:vAlign w:val="bottom"/>
          </w:tcPr>
          <w:p w14:paraId="4EB7531F" w14:textId="77777777" w:rsidR="00426BA2" w:rsidRPr="00A74216" w:rsidRDefault="00426BA2" w:rsidP="00780F9B">
            <w:pPr>
              <w:pStyle w:val="TableText"/>
              <w:rPr>
                <w:noProof w:val="0"/>
                <w:color w:val="000000"/>
              </w:rPr>
            </w:pPr>
            <w:r>
              <w:t>2405</w:t>
            </w:r>
          </w:p>
        </w:tc>
        <w:tc>
          <w:tcPr>
            <w:tcW w:w="647" w:type="dxa"/>
            <w:tcBorders>
              <w:top w:val="single" w:sz="4" w:space="0" w:color="auto"/>
              <w:bottom w:val="nil"/>
            </w:tcBorders>
            <w:shd w:val="clear" w:color="auto" w:fill="FFFFFF"/>
            <w:vAlign w:val="bottom"/>
          </w:tcPr>
          <w:p w14:paraId="69FC9EC1" w14:textId="77777777" w:rsidR="00426BA2" w:rsidRPr="00A74216" w:rsidRDefault="00426BA2" w:rsidP="00780F9B">
            <w:pPr>
              <w:pStyle w:val="TableText"/>
              <w:rPr>
                <w:noProof w:val="0"/>
                <w:color w:val="000000"/>
              </w:rPr>
            </w:pPr>
            <w:r>
              <w:t>103</w:t>
            </w:r>
          </w:p>
        </w:tc>
        <w:tc>
          <w:tcPr>
            <w:tcW w:w="720" w:type="dxa"/>
            <w:tcBorders>
              <w:top w:val="single" w:sz="4" w:space="0" w:color="auto"/>
              <w:bottom w:val="nil"/>
            </w:tcBorders>
            <w:shd w:val="clear" w:color="auto" w:fill="FFFFFF"/>
            <w:vAlign w:val="bottom"/>
          </w:tcPr>
          <w:p w14:paraId="1B6351CB" w14:textId="77777777" w:rsidR="00426BA2" w:rsidRPr="00A74216" w:rsidRDefault="00426BA2" w:rsidP="00780F9B">
            <w:pPr>
              <w:pStyle w:val="TableText"/>
              <w:rPr>
                <w:noProof w:val="0"/>
                <w:color w:val="000000"/>
              </w:rPr>
            </w:pPr>
            <w:r>
              <w:t>17</w:t>
            </w:r>
          </w:p>
        </w:tc>
        <w:tc>
          <w:tcPr>
            <w:tcW w:w="750" w:type="dxa"/>
            <w:tcBorders>
              <w:top w:val="single" w:sz="4" w:space="0" w:color="auto"/>
              <w:bottom w:val="nil"/>
            </w:tcBorders>
            <w:shd w:val="clear" w:color="auto" w:fill="FFFFFF"/>
            <w:noWrap/>
            <w:vAlign w:val="bottom"/>
          </w:tcPr>
          <w:p w14:paraId="4C45A001" w14:textId="77777777" w:rsidR="00426BA2" w:rsidRPr="00A74216" w:rsidRDefault="00426BA2" w:rsidP="00780F9B">
            <w:pPr>
              <w:pStyle w:val="TableText"/>
              <w:rPr>
                <w:noProof w:val="0"/>
              </w:rPr>
            </w:pPr>
            <w:r>
              <w:t>2369</w:t>
            </w:r>
          </w:p>
        </w:tc>
        <w:tc>
          <w:tcPr>
            <w:tcW w:w="648" w:type="dxa"/>
            <w:tcBorders>
              <w:top w:val="single" w:sz="4" w:space="0" w:color="auto"/>
              <w:bottom w:val="nil"/>
            </w:tcBorders>
            <w:shd w:val="clear" w:color="auto" w:fill="FFFFFF"/>
            <w:noWrap/>
            <w:vAlign w:val="bottom"/>
          </w:tcPr>
          <w:p w14:paraId="2618163D" w14:textId="77777777" w:rsidR="00426BA2" w:rsidRPr="00A74216" w:rsidRDefault="00426BA2" w:rsidP="00780F9B">
            <w:pPr>
              <w:pStyle w:val="TableText"/>
              <w:rPr>
                <w:noProof w:val="0"/>
              </w:rPr>
            </w:pPr>
            <w:r>
              <w:t>98</w:t>
            </w:r>
          </w:p>
        </w:tc>
        <w:tc>
          <w:tcPr>
            <w:tcW w:w="720" w:type="dxa"/>
            <w:tcBorders>
              <w:top w:val="single" w:sz="4" w:space="0" w:color="auto"/>
              <w:bottom w:val="nil"/>
            </w:tcBorders>
            <w:shd w:val="clear" w:color="auto" w:fill="FFFFFF"/>
            <w:noWrap/>
            <w:vAlign w:val="bottom"/>
          </w:tcPr>
          <w:p w14:paraId="0519EDC4" w14:textId="77777777" w:rsidR="00426BA2" w:rsidRPr="00A74216" w:rsidRDefault="00426BA2" w:rsidP="00780F9B">
            <w:pPr>
              <w:pStyle w:val="TableText"/>
              <w:rPr>
                <w:noProof w:val="0"/>
              </w:rPr>
            </w:pPr>
            <w:r>
              <w:t>15</w:t>
            </w:r>
          </w:p>
        </w:tc>
        <w:tc>
          <w:tcPr>
            <w:tcW w:w="750" w:type="dxa"/>
            <w:tcBorders>
              <w:top w:val="single" w:sz="4" w:space="0" w:color="auto"/>
              <w:bottom w:val="nil"/>
            </w:tcBorders>
            <w:shd w:val="clear" w:color="auto" w:fill="FFFFFF"/>
            <w:noWrap/>
            <w:vAlign w:val="bottom"/>
          </w:tcPr>
          <w:p w14:paraId="4EC3363E" w14:textId="77777777" w:rsidR="00426BA2" w:rsidRPr="00A74216" w:rsidRDefault="00426BA2" w:rsidP="00780F9B">
            <w:pPr>
              <w:pStyle w:val="TableText"/>
              <w:rPr>
                <w:noProof w:val="0"/>
              </w:rPr>
            </w:pPr>
            <w:r>
              <w:t>2329</w:t>
            </w:r>
          </w:p>
        </w:tc>
        <w:tc>
          <w:tcPr>
            <w:tcW w:w="617" w:type="dxa"/>
            <w:tcBorders>
              <w:top w:val="single" w:sz="4" w:space="0" w:color="auto"/>
              <w:bottom w:val="nil"/>
            </w:tcBorders>
            <w:shd w:val="clear" w:color="auto" w:fill="FFFFFF"/>
            <w:noWrap/>
            <w:vAlign w:val="bottom"/>
          </w:tcPr>
          <w:p w14:paraId="3204D1A6" w14:textId="77777777" w:rsidR="00426BA2" w:rsidRPr="00A74216" w:rsidRDefault="00426BA2" w:rsidP="00780F9B">
            <w:pPr>
              <w:pStyle w:val="TableText"/>
              <w:rPr>
                <w:noProof w:val="0"/>
              </w:rPr>
            </w:pPr>
            <w:r>
              <w:t>92</w:t>
            </w:r>
          </w:p>
        </w:tc>
        <w:tc>
          <w:tcPr>
            <w:tcW w:w="720" w:type="dxa"/>
            <w:tcBorders>
              <w:top w:val="single" w:sz="4" w:space="0" w:color="auto"/>
              <w:bottom w:val="nil"/>
            </w:tcBorders>
            <w:shd w:val="clear" w:color="auto" w:fill="FFFFFF"/>
            <w:noWrap/>
            <w:vAlign w:val="bottom"/>
          </w:tcPr>
          <w:p w14:paraId="7DEBA112" w14:textId="77777777" w:rsidR="00426BA2" w:rsidRPr="00A74216" w:rsidRDefault="00426BA2" w:rsidP="00780F9B">
            <w:pPr>
              <w:pStyle w:val="TableText"/>
              <w:rPr>
                <w:noProof w:val="0"/>
              </w:rPr>
            </w:pPr>
            <w:r>
              <w:t>14</w:t>
            </w:r>
          </w:p>
        </w:tc>
        <w:tc>
          <w:tcPr>
            <w:tcW w:w="574" w:type="dxa"/>
            <w:tcBorders>
              <w:top w:val="single" w:sz="4" w:space="0" w:color="auto"/>
              <w:bottom w:val="nil"/>
            </w:tcBorders>
            <w:shd w:val="clear" w:color="auto" w:fill="FFFFFF"/>
            <w:vAlign w:val="bottom"/>
          </w:tcPr>
          <w:p w14:paraId="538F3296" w14:textId="77777777" w:rsidR="00426BA2" w:rsidRPr="00A74216" w:rsidRDefault="00426BA2" w:rsidP="00780F9B">
            <w:pPr>
              <w:pStyle w:val="TableText"/>
              <w:rPr>
                <w:noProof w:val="0"/>
                <w:color w:val="000000"/>
              </w:rPr>
            </w:pPr>
            <w:r>
              <w:t>36</w:t>
            </w:r>
          </w:p>
        </w:tc>
        <w:tc>
          <w:tcPr>
            <w:tcW w:w="720" w:type="dxa"/>
            <w:tcBorders>
              <w:top w:val="single" w:sz="4" w:space="0" w:color="auto"/>
              <w:bottom w:val="nil"/>
            </w:tcBorders>
            <w:shd w:val="clear" w:color="auto" w:fill="FFFFFF"/>
            <w:vAlign w:val="bottom"/>
          </w:tcPr>
          <w:p w14:paraId="379498DB" w14:textId="77777777" w:rsidR="00426BA2" w:rsidRPr="00A74216" w:rsidRDefault="00426BA2" w:rsidP="00780F9B">
            <w:pPr>
              <w:pStyle w:val="TableText"/>
              <w:rPr>
                <w:noProof w:val="0"/>
                <w:color w:val="000000"/>
              </w:rPr>
            </w:pPr>
            <w:r>
              <w:t>2</w:t>
            </w:r>
          </w:p>
        </w:tc>
        <w:tc>
          <w:tcPr>
            <w:tcW w:w="576" w:type="dxa"/>
            <w:tcBorders>
              <w:top w:val="single" w:sz="4" w:space="0" w:color="auto"/>
              <w:bottom w:val="nil"/>
            </w:tcBorders>
            <w:shd w:val="clear" w:color="auto" w:fill="FFFFFF"/>
            <w:noWrap/>
            <w:vAlign w:val="bottom"/>
          </w:tcPr>
          <w:p w14:paraId="5AB8E6C5" w14:textId="77777777" w:rsidR="00426BA2" w:rsidRPr="00A74216" w:rsidRDefault="00426BA2" w:rsidP="00780F9B">
            <w:pPr>
              <w:pStyle w:val="TableText"/>
              <w:rPr>
                <w:noProof w:val="0"/>
              </w:rPr>
            </w:pPr>
            <w:r>
              <w:t>39</w:t>
            </w:r>
          </w:p>
        </w:tc>
        <w:tc>
          <w:tcPr>
            <w:tcW w:w="860" w:type="dxa"/>
            <w:tcBorders>
              <w:top w:val="single" w:sz="4" w:space="0" w:color="auto"/>
              <w:bottom w:val="nil"/>
            </w:tcBorders>
            <w:shd w:val="clear" w:color="auto" w:fill="FFFFFF"/>
            <w:vAlign w:val="bottom"/>
          </w:tcPr>
          <w:p w14:paraId="0279EBE9" w14:textId="77777777" w:rsidR="00426BA2" w:rsidRPr="00A74216" w:rsidRDefault="00426BA2" w:rsidP="00780F9B">
            <w:pPr>
              <w:pStyle w:val="TableText"/>
              <w:rPr>
                <w:noProof w:val="0"/>
              </w:rPr>
            </w:pPr>
            <w:r>
              <w:t>1.12</w:t>
            </w:r>
          </w:p>
        </w:tc>
      </w:tr>
      <w:tr w:rsidR="00000000" w:rsidRPr="00A74216" w14:paraId="110703EA" w14:textId="77777777" w:rsidTr="006D0C40">
        <w:tc>
          <w:tcPr>
            <w:tcW w:w="3888" w:type="dxa"/>
            <w:tcBorders>
              <w:top w:val="nil"/>
              <w:bottom w:val="single" w:sz="4" w:space="0" w:color="auto"/>
            </w:tcBorders>
            <w:shd w:val="clear" w:color="auto" w:fill="FFFFFF"/>
            <w:hideMark/>
          </w:tcPr>
          <w:p w14:paraId="56ED75B8" w14:textId="73244BA2" w:rsidR="00426BA2" w:rsidRPr="00A74216" w:rsidRDefault="00C14CC8" w:rsidP="00780F9B">
            <w:pPr>
              <w:pStyle w:val="TableText"/>
              <w:rPr>
                <w:noProof w:val="0"/>
              </w:rPr>
            </w:pPr>
            <w:r>
              <w:rPr>
                <w:noProof w:val="0"/>
              </w:rPr>
              <w:t>No disability</w:t>
            </w:r>
          </w:p>
        </w:tc>
        <w:tc>
          <w:tcPr>
            <w:tcW w:w="1109" w:type="dxa"/>
            <w:tcBorders>
              <w:top w:val="nil"/>
              <w:bottom w:val="single" w:sz="4" w:space="0" w:color="auto"/>
            </w:tcBorders>
            <w:shd w:val="clear" w:color="auto" w:fill="FFFFFF"/>
            <w:noWrap/>
            <w:vAlign w:val="bottom"/>
          </w:tcPr>
          <w:p w14:paraId="6EC9F194" w14:textId="77777777" w:rsidR="00426BA2" w:rsidRPr="00A74216" w:rsidRDefault="00426BA2" w:rsidP="00780F9B">
            <w:pPr>
              <w:pStyle w:val="TableText"/>
              <w:rPr>
                <w:noProof w:val="0"/>
              </w:rPr>
            </w:pPr>
            <w:r>
              <w:t>334,888</w:t>
            </w:r>
          </w:p>
        </w:tc>
        <w:tc>
          <w:tcPr>
            <w:tcW w:w="750" w:type="dxa"/>
            <w:tcBorders>
              <w:top w:val="nil"/>
              <w:bottom w:val="single" w:sz="4" w:space="0" w:color="auto"/>
            </w:tcBorders>
            <w:shd w:val="clear" w:color="auto" w:fill="FFFFFF"/>
            <w:vAlign w:val="bottom"/>
          </w:tcPr>
          <w:p w14:paraId="54459D85" w14:textId="77777777" w:rsidR="00426BA2" w:rsidRPr="00A74216" w:rsidRDefault="00426BA2" w:rsidP="00780F9B">
            <w:pPr>
              <w:pStyle w:val="TableText"/>
              <w:rPr>
                <w:noProof w:val="0"/>
                <w:color w:val="000000"/>
              </w:rPr>
            </w:pPr>
            <w:r>
              <w:t>2508</w:t>
            </w:r>
          </w:p>
        </w:tc>
        <w:tc>
          <w:tcPr>
            <w:tcW w:w="647" w:type="dxa"/>
            <w:tcBorders>
              <w:top w:val="nil"/>
              <w:bottom w:val="single" w:sz="4" w:space="0" w:color="auto"/>
            </w:tcBorders>
            <w:shd w:val="clear" w:color="auto" w:fill="FFFFFF"/>
            <w:vAlign w:val="bottom"/>
          </w:tcPr>
          <w:p w14:paraId="0DB8E0BE" w14:textId="77777777" w:rsidR="00426BA2" w:rsidRPr="00A74216" w:rsidRDefault="00426BA2" w:rsidP="00780F9B">
            <w:pPr>
              <w:pStyle w:val="TableText"/>
              <w:rPr>
                <w:noProof w:val="0"/>
                <w:color w:val="000000"/>
              </w:rPr>
            </w:pPr>
            <w:r>
              <w:t>104</w:t>
            </w:r>
          </w:p>
        </w:tc>
        <w:tc>
          <w:tcPr>
            <w:tcW w:w="720" w:type="dxa"/>
            <w:tcBorders>
              <w:top w:val="nil"/>
              <w:bottom w:val="single" w:sz="4" w:space="0" w:color="auto"/>
            </w:tcBorders>
            <w:shd w:val="clear" w:color="auto" w:fill="FFFFFF"/>
            <w:vAlign w:val="bottom"/>
          </w:tcPr>
          <w:p w14:paraId="0892A24F" w14:textId="77777777" w:rsidR="00426BA2" w:rsidRPr="00A74216" w:rsidRDefault="00426BA2" w:rsidP="00780F9B">
            <w:pPr>
              <w:pStyle w:val="TableText"/>
              <w:rPr>
                <w:noProof w:val="0"/>
                <w:color w:val="000000"/>
              </w:rPr>
            </w:pPr>
            <w:r>
              <w:t>53</w:t>
            </w:r>
          </w:p>
        </w:tc>
        <w:tc>
          <w:tcPr>
            <w:tcW w:w="750" w:type="dxa"/>
            <w:tcBorders>
              <w:top w:val="nil"/>
              <w:bottom w:val="single" w:sz="4" w:space="0" w:color="auto"/>
            </w:tcBorders>
            <w:shd w:val="clear" w:color="auto" w:fill="FFFFFF"/>
            <w:noWrap/>
            <w:vAlign w:val="bottom"/>
          </w:tcPr>
          <w:p w14:paraId="7C695689" w14:textId="77777777" w:rsidR="00426BA2" w:rsidRPr="00A74216" w:rsidRDefault="00426BA2" w:rsidP="00780F9B">
            <w:pPr>
              <w:pStyle w:val="TableText"/>
              <w:rPr>
                <w:noProof w:val="0"/>
              </w:rPr>
            </w:pPr>
            <w:r>
              <w:t>2468</w:t>
            </w:r>
          </w:p>
        </w:tc>
        <w:tc>
          <w:tcPr>
            <w:tcW w:w="648" w:type="dxa"/>
            <w:tcBorders>
              <w:top w:val="nil"/>
              <w:bottom w:val="single" w:sz="4" w:space="0" w:color="auto"/>
            </w:tcBorders>
            <w:shd w:val="clear" w:color="auto" w:fill="FFFFFF"/>
            <w:noWrap/>
            <w:vAlign w:val="bottom"/>
          </w:tcPr>
          <w:p w14:paraId="7029BB8E" w14:textId="77777777" w:rsidR="00426BA2" w:rsidRPr="00A74216" w:rsidRDefault="00426BA2" w:rsidP="00780F9B">
            <w:pPr>
              <w:pStyle w:val="TableText"/>
              <w:rPr>
                <w:noProof w:val="0"/>
              </w:rPr>
            </w:pPr>
            <w:r>
              <w:t>101</w:t>
            </w:r>
          </w:p>
        </w:tc>
        <w:tc>
          <w:tcPr>
            <w:tcW w:w="720" w:type="dxa"/>
            <w:tcBorders>
              <w:top w:val="nil"/>
              <w:bottom w:val="single" w:sz="4" w:space="0" w:color="auto"/>
            </w:tcBorders>
            <w:shd w:val="clear" w:color="auto" w:fill="FFFFFF"/>
            <w:noWrap/>
            <w:vAlign w:val="bottom"/>
          </w:tcPr>
          <w:p w14:paraId="0C0D251C" w14:textId="77777777" w:rsidR="00426BA2" w:rsidRPr="00A74216" w:rsidRDefault="00426BA2" w:rsidP="00780F9B">
            <w:pPr>
              <w:pStyle w:val="TableText"/>
              <w:rPr>
                <w:noProof w:val="0"/>
              </w:rPr>
            </w:pPr>
            <w:r>
              <w:t>49</w:t>
            </w:r>
          </w:p>
        </w:tc>
        <w:tc>
          <w:tcPr>
            <w:tcW w:w="750" w:type="dxa"/>
            <w:tcBorders>
              <w:top w:val="nil"/>
              <w:bottom w:val="single" w:sz="4" w:space="0" w:color="auto"/>
            </w:tcBorders>
            <w:shd w:val="clear" w:color="auto" w:fill="FFFFFF"/>
            <w:noWrap/>
            <w:vAlign w:val="bottom"/>
          </w:tcPr>
          <w:p w14:paraId="6F5553A6" w14:textId="77777777" w:rsidR="00426BA2" w:rsidRPr="00A74216" w:rsidRDefault="00426BA2" w:rsidP="00780F9B">
            <w:pPr>
              <w:pStyle w:val="TableText"/>
              <w:rPr>
                <w:noProof w:val="0"/>
              </w:rPr>
            </w:pPr>
            <w:r>
              <w:t>2422</w:t>
            </w:r>
          </w:p>
        </w:tc>
        <w:tc>
          <w:tcPr>
            <w:tcW w:w="617" w:type="dxa"/>
            <w:tcBorders>
              <w:top w:val="nil"/>
              <w:bottom w:val="single" w:sz="4" w:space="0" w:color="auto"/>
            </w:tcBorders>
            <w:shd w:val="clear" w:color="auto" w:fill="FFFFFF"/>
            <w:noWrap/>
            <w:vAlign w:val="bottom"/>
          </w:tcPr>
          <w:p w14:paraId="3776F527" w14:textId="77777777" w:rsidR="00426BA2" w:rsidRPr="00A74216" w:rsidRDefault="00426BA2" w:rsidP="00780F9B">
            <w:pPr>
              <w:pStyle w:val="TableText"/>
              <w:rPr>
                <w:noProof w:val="0"/>
              </w:rPr>
            </w:pPr>
            <w:r>
              <w:t>98</w:t>
            </w:r>
          </w:p>
        </w:tc>
        <w:tc>
          <w:tcPr>
            <w:tcW w:w="720" w:type="dxa"/>
            <w:tcBorders>
              <w:top w:val="nil"/>
              <w:bottom w:val="single" w:sz="4" w:space="0" w:color="auto"/>
            </w:tcBorders>
            <w:shd w:val="clear" w:color="auto" w:fill="FFFFFF"/>
            <w:noWrap/>
            <w:vAlign w:val="bottom"/>
          </w:tcPr>
          <w:p w14:paraId="69A797BB" w14:textId="77777777" w:rsidR="00426BA2" w:rsidRPr="00A74216" w:rsidRDefault="00426BA2" w:rsidP="00780F9B">
            <w:pPr>
              <w:pStyle w:val="TableText"/>
              <w:rPr>
                <w:noProof w:val="0"/>
              </w:rPr>
            </w:pPr>
            <w:r>
              <w:t>47</w:t>
            </w:r>
          </w:p>
        </w:tc>
        <w:tc>
          <w:tcPr>
            <w:tcW w:w="574" w:type="dxa"/>
            <w:tcBorders>
              <w:top w:val="nil"/>
              <w:bottom w:val="single" w:sz="4" w:space="0" w:color="auto"/>
            </w:tcBorders>
            <w:shd w:val="clear" w:color="auto" w:fill="FFFFFF"/>
            <w:vAlign w:val="bottom"/>
          </w:tcPr>
          <w:p w14:paraId="5D74D479" w14:textId="77777777" w:rsidR="00426BA2" w:rsidRPr="00A74216" w:rsidRDefault="00426BA2" w:rsidP="00780F9B">
            <w:pPr>
              <w:pStyle w:val="TableText"/>
              <w:rPr>
                <w:noProof w:val="0"/>
                <w:color w:val="000000"/>
              </w:rPr>
            </w:pPr>
            <w:r>
              <w:t>41</w:t>
            </w:r>
          </w:p>
        </w:tc>
        <w:tc>
          <w:tcPr>
            <w:tcW w:w="720" w:type="dxa"/>
            <w:tcBorders>
              <w:top w:val="nil"/>
              <w:bottom w:val="single" w:sz="4" w:space="0" w:color="auto"/>
            </w:tcBorders>
            <w:shd w:val="clear" w:color="auto" w:fill="FFFFFF"/>
            <w:vAlign w:val="bottom"/>
          </w:tcPr>
          <w:p w14:paraId="6608033E" w14:textId="77777777" w:rsidR="00426BA2" w:rsidRPr="00A74216" w:rsidRDefault="00426BA2" w:rsidP="00780F9B">
            <w:pPr>
              <w:pStyle w:val="TableText"/>
              <w:rPr>
                <w:noProof w:val="0"/>
                <w:color w:val="000000"/>
              </w:rPr>
            </w:pPr>
            <w:r>
              <w:t>4</w:t>
            </w:r>
          </w:p>
        </w:tc>
        <w:tc>
          <w:tcPr>
            <w:tcW w:w="576" w:type="dxa"/>
            <w:tcBorders>
              <w:top w:val="nil"/>
              <w:bottom w:val="single" w:sz="4" w:space="0" w:color="auto"/>
            </w:tcBorders>
            <w:shd w:val="clear" w:color="auto" w:fill="FFFFFF"/>
            <w:noWrap/>
            <w:vAlign w:val="bottom"/>
          </w:tcPr>
          <w:p w14:paraId="5C7140D5" w14:textId="77777777" w:rsidR="00426BA2" w:rsidRPr="00A74216" w:rsidRDefault="00426BA2" w:rsidP="00780F9B">
            <w:pPr>
              <w:pStyle w:val="TableText"/>
              <w:rPr>
                <w:noProof w:val="0"/>
              </w:rPr>
            </w:pPr>
            <w:r>
              <w:t>46</w:t>
            </w:r>
          </w:p>
        </w:tc>
        <w:tc>
          <w:tcPr>
            <w:tcW w:w="860" w:type="dxa"/>
            <w:tcBorders>
              <w:top w:val="nil"/>
              <w:bottom w:val="single" w:sz="4" w:space="0" w:color="auto"/>
            </w:tcBorders>
            <w:shd w:val="clear" w:color="auto" w:fill="FFFFFF"/>
            <w:vAlign w:val="bottom"/>
          </w:tcPr>
          <w:p w14:paraId="7FD10703" w14:textId="77777777" w:rsidR="00426BA2" w:rsidRPr="00A74216" w:rsidRDefault="00426BA2" w:rsidP="00780F9B">
            <w:pPr>
              <w:pStyle w:val="TableText"/>
              <w:rPr>
                <w:noProof w:val="0"/>
              </w:rPr>
            </w:pPr>
            <w:r>
              <w:t>2.15</w:t>
            </w:r>
          </w:p>
        </w:tc>
      </w:tr>
      <w:tr w:rsidR="00000000" w:rsidRPr="00A74216" w14:paraId="182DDD3B" w14:textId="77777777" w:rsidTr="006D0C40">
        <w:tc>
          <w:tcPr>
            <w:tcW w:w="3888" w:type="dxa"/>
            <w:tcBorders>
              <w:top w:val="single" w:sz="4" w:space="0" w:color="auto"/>
              <w:bottom w:val="nil"/>
            </w:tcBorders>
            <w:shd w:val="clear" w:color="auto" w:fill="FFFFFF"/>
            <w:hideMark/>
          </w:tcPr>
          <w:p w14:paraId="552DEB5E" w14:textId="22FB43E1" w:rsidR="00426BA2" w:rsidRPr="00A74216" w:rsidRDefault="00426BA2" w:rsidP="00780F9B">
            <w:pPr>
              <w:pStyle w:val="TableText"/>
              <w:rPr>
                <w:noProof w:val="0"/>
              </w:rPr>
            </w:pPr>
            <w:r w:rsidRPr="00A74216">
              <w:rPr>
                <w:noProof w:val="0"/>
              </w:rPr>
              <w:t>Assign</w:t>
            </w:r>
            <w:r w:rsidR="008A4504">
              <w:rPr>
                <w:noProof w:val="0"/>
              </w:rPr>
              <w:t>ed</w:t>
            </w:r>
            <w:r w:rsidRPr="00A74216">
              <w:rPr>
                <w:noProof w:val="0"/>
              </w:rPr>
              <w:t xml:space="preserve"> designated supports</w:t>
            </w:r>
          </w:p>
        </w:tc>
        <w:tc>
          <w:tcPr>
            <w:tcW w:w="1109" w:type="dxa"/>
            <w:tcBorders>
              <w:top w:val="single" w:sz="4" w:space="0" w:color="auto"/>
              <w:bottom w:val="nil"/>
            </w:tcBorders>
            <w:shd w:val="clear" w:color="auto" w:fill="FFFFFF"/>
            <w:noWrap/>
            <w:vAlign w:val="bottom"/>
          </w:tcPr>
          <w:p w14:paraId="5DAB5A4D" w14:textId="77777777" w:rsidR="00426BA2" w:rsidRPr="00A74216" w:rsidRDefault="00426BA2" w:rsidP="00780F9B">
            <w:pPr>
              <w:pStyle w:val="TableText"/>
              <w:rPr>
                <w:noProof w:val="0"/>
              </w:rPr>
            </w:pPr>
            <w:r>
              <w:t>87,048</w:t>
            </w:r>
          </w:p>
        </w:tc>
        <w:tc>
          <w:tcPr>
            <w:tcW w:w="750" w:type="dxa"/>
            <w:tcBorders>
              <w:top w:val="single" w:sz="4" w:space="0" w:color="auto"/>
              <w:bottom w:val="nil"/>
            </w:tcBorders>
            <w:shd w:val="clear" w:color="auto" w:fill="FFFFFF"/>
            <w:vAlign w:val="bottom"/>
          </w:tcPr>
          <w:p w14:paraId="11B41E0F" w14:textId="77777777" w:rsidR="00426BA2" w:rsidRPr="00A74216" w:rsidRDefault="00426BA2" w:rsidP="00780F9B">
            <w:pPr>
              <w:pStyle w:val="TableText"/>
              <w:rPr>
                <w:noProof w:val="0"/>
                <w:color w:val="000000"/>
              </w:rPr>
            </w:pPr>
            <w:r>
              <w:t>2426</w:t>
            </w:r>
          </w:p>
        </w:tc>
        <w:tc>
          <w:tcPr>
            <w:tcW w:w="647" w:type="dxa"/>
            <w:tcBorders>
              <w:top w:val="single" w:sz="4" w:space="0" w:color="auto"/>
              <w:bottom w:val="nil"/>
            </w:tcBorders>
            <w:shd w:val="clear" w:color="auto" w:fill="FFFFFF"/>
            <w:vAlign w:val="bottom"/>
          </w:tcPr>
          <w:p w14:paraId="45F1D002" w14:textId="77777777" w:rsidR="00426BA2" w:rsidRPr="00A74216" w:rsidRDefault="00426BA2" w:rsidP="00780F9B">
            <w:pPr>
              <w:pStyle w:val="TableText"/>
              <w:rPr>
                <w:noProof w:val="0"/>
                <w:color w:val="000000"/>
              </w:rPr>
            </w:pPr>
            <w:r>
              <w:t>104</w:t>
            </w:r>
          </w:p>
        </w:tc>
        <w:tc>
          <w:tcPr>
            <w:tcW w:w="720" w:type="dxa"/>
            <w:tcBorders>
              <w:top w:val="single" w:sz="4" w:space="0" w:color="auto"/>
              <w:bottom w:val="nil"/>
            </w:tcBorders>
            <w:shd w:val="clear" w:color="auto" w:fill="FFFFFF"/>
            <w:vAlign w:val="bottom"/>
          </w:tcPr>
          <w:p w14:paraId="68C5BD28" w14:textId="77777777" w:rsidR="00426BA2" w:rsidRPr="00A74216" w:rsidRDefault="00426BA2" w:rsidP="00780F9B">
            <w:pPr>
              <w:pStyle w:val="TableText"/>
              <w:rPr>
                <w:noProof w:val="0"/>
                <w:color w:val="000000"/>
              </w:rPr>
            </w:pPr>
            <w:r>
              <w:t>23</w:t>
            </w:r>
          </w:p>
        </w:tc>
        <w:tc>
          <w:tcPr>
            <w:tcW w:w="750" w:type="dxa"/>
            <w:tcBorders>
              <w:top w:val="single" w:sz="4" w:space="0" w:color="auto"/>
              <w:bottom w:val="nil"/>
            </w:tcBorders>
            <w:shd w:val="clear" w:color="auto" w:fill="FFFFFF"/>
            <w:noWrap/>
            <w:vAlign w:val="bottom"/>
          </w:tcPr>
          <w:p w14:paraId="04F69EF9" w14:textId="77777777" w:rsidR="00426BA2" w:rsidRPr="00A74216" w:rsidRDefault="00426BA2" w:rsidP="00780F9B">
            <w:pPr>
              <w:pStyle w:val="TableText"/>
              <w:rPr>
                <w:noProof w:val="0"/>
              </w:rPr>
            </w:pPr>
            <w:r>
              <w:t>2388</w:t>
            </w:r>
          </w:p>
        </w:tc>
        <w:tc>
          <w:tcPr>
            <w:tcW w:w="648" w:type="dxa"/>
            <w:tcBorders>
              <w:top w:val="single" w:sz="4" w:space="0" w:color="auto"/>
              <w:bottom w:val="nil"/>
            </w:tcBorders>
            <w:shd w:val="clear" w:color="auto" w:fill="FFFFFF"/>
            <w:noWrap/>
            <w:vAlign w:val="bottom"/>
          </w:tcPr>
          <w:p w14:paraId="043D581B" w14:textId="77777777" w:rsidR="00426BA2" w:rsidRPr="00A74216" w:rsidRDefault="00426BA2" w:rsidP="00780F9B">
            <w:pPr>
              <w:pStyle w:val="TableText"/>
              <w:rPr>
                <w:noProof w:val="0"/>
              </w:rPr>
            </w:pPr>
            <w:r>
              <w:t>100</w:t>
            </w:r>
          </w:p>
        </w:tc>
        <w:tc>
          <w:tcPr>
            <w:tcW w:w="720" w:type="dxa"/>
            <w:tcBorders>
              <w:top w:val="single" w:sz="4" w:space="0" w:color="auto"/>
              <w:bottom w:val="nil"/>
            </w:tcBorders>
            <w:shd w:val="clear" w:color="auto" w:fill="FFFFFF"/>
            <w:noWrap/>
            <w:vAlign w:val="bottom"/>
          </w:tcPr>
          <w:p w14:paraId="4069A647" w14:textId="77777777" w:rsidR="00426BA2" w:rsidRPr="00A74216" w:rsidRDefault="00426BA2" w:rsidP="00780F9B">
            <w:pPr>
              <w:pStyle w:val="TableText"/>
              <w:rPr>
                <w:noProof w:val="0"/>
              </w:rPr>
            </w:pPr>
            <w:r>
              <w:t>20</w:t>
            </w:r>
          </w:p>
        </w:tc>
        <w:tc>
          <w:tcPr>
            <w:tcW w:w="750" w:type="dxa"/>
            <w:tcBorders>
              <w:top w:val="single" w:sz="4" w:space="0" w:color="auto"/>
              <w:bottom w:val="nil"/>
            </w:tcBorders>
            <w:shd w:val="clear" w:color="auto" w:fill="FFFFFF"/>
            <w:noWrap/>
            <w:vAlign w:val="bottom"/>
          </w:tcPr>
          <w:p w14:paraId="301CBA8D" w14:textId="77777777" w:rsidR="00426BA2" w:rsidRPr="00A74216" w:rsidRDefault="00426BA2" w:rsidP="00780F9B">
            <w:pPr>
              <w:pStyle w:val="TableText"/>
              <w:rPr>
                <w:noProof w:val="0"/>
              </w:rPr>
            </w:pPr>
            <w:r>
              <w:t>2347</w:t>
            </w:r>
          </w:p>
        </w:tc>
        <w:tc>
          <w:tcPr>
            <w:tcW w:w="617" w:type="dxa"/>
            <w:tcBorders>
              <w:top w:val="single" w:sz="4" w:space="0" w:color="auto"/>
              <w:bottom w:val="nil"/>
            </w:tcBorders>
            <w:shd w:val="clear" w:color="auto" w:fill="FFFFFF"/>
            <w:noWrap/>
            <w:vAlign w:val="bottom"/>
          </w:tcPr>
          <w:p w14:paraId="592D7502" w14:textId="77777777" w:rsidR="00426BA2" w:rsidRPr="00A74216" w:rsidRDefault="00426BA2" w:rsidP="00780F9B">
            <w:pPr>
              <w:pStyle w:val="TableText"/>
              <w:rPr>
                <w:noProof w:val="0"/>
              </w:rPr>
            </w:pPr>
            <w:r>
              <w:t>94</w:t>
            </w:r>
          </w:p>
        </w:tc>
        <w:tc>
          <w:tcPr>
            <w:tcW w:w="720" w:type="dxa"/>
            <w:tcBorders>
              <w:top w:val="single" w:sz="4" w:space="0" w:color="auto"/>
              <w:bottom w:val="nil"/>
            </w:tcBorders>
            <w:shd w:val="clear" w:color="auto" w:fill="FFFFFF"/>
            <w:noWrap/>
            <w:vAlign w:val="bottom"/>
          </w:tcPr>
          <w:p w14:paraId="3FEEBA00" w14:textId="77777777" w:rsidR="00426BA2" w:rsidRPr="00A74216" w:rsidRDefault="00426BA2" w:rsidP="00780F9B">
            <w:pPr>
              <w:pStyle w:val="TableText"/>
              <w:rPr>
                <w:noProof w:val="0"/>
              </w:rPr>
            </w:pPr>
            <w:r>
              <w:t>18</w:t>
            </w:r>
          </w:p>
        </w:tc>
        <w:tc>
          <w:tcPr>
            <w:tcW w:w="574" w:type="dxa"/>
            <w:tcBorders>
              <w:top w:val="single" w:sz="4" w:space="0" w:color="auto"/>
              <w:bottom w:val="nil"/>
            </w:tcBorders>
            <w:shd w:val="clear" w:color="auto" w:fill="FFFFFF"/>
            <w:vAlign w:val="bottom"/>
          </w:tcPr>
          <w:p w14:paraId="44625789" w14:textId="77777777" w:rsidR="00426BA2" w:rsidRPr="00A74216" w:rsidRDefault="00426BA2" w:rsidP="00780F9B">
            <w:pPr>
              <w:pStyle w:val="TableText"/>
              <w:rPr>
                <w:noProof w:val="0"/>
                <w:color w:val="000000"/>
              </w:rPr>
            </w:pPr>
            <w:r>
              <w:t>38</w:t>
            </w:r>
          </w:p>
        </w:tc>
        <w:tc>
          <w:tcPr>
            <w:tcW w:w="720" w:type="dxa"/>
            <w:tcBorders>
              <w:top w:val="single" w:sz="4" w:space="0" w:color="auto"/>
              <w:bottom w:val="nil"/>
            </w:tcBorders>
            <w:shd w:val="clear" w:color="auto" w:fill="FFFFFF"/>
            <w:vAlign w:val="bottom"/>
          </w:tcPr>
          <w:p w14:paraId="0BC4EBD4" w14:textId="77777777" w:rsidR="00426BA2" w:rsidRPr="00A74216" w:rsidRDefault="00426BA2" w:rsidP="00780F9B">
            <w:pPr>
              <w:pStyle w:val="TableText"/>
              <w:rPr>
                <w:noProof w:val="0"/>
                <w:color w:val="000000"/>
              </w:rPr>
            </w:pPr>
            <w:r>
              <w:t>3</w:t>
            </w:r>
          </w:p>
        </w:tc>
        <w:tc>
          <w:tcPr>
            <w:tcW w:w="576" w:type="dxa"/>
            <w:tcBorders>
              <w:top w:val="single" w:sz="4" w:space="0" w:color="auto"/>
              <w:bottom w:val="nil"/>
            </w:tcBorders>
            <w:shd w:val="clear" w:color="auto" w:fill="FFFFFF"/>
            <w:noWrap/>
            <w:vAlign w:val="bottom"/>
          </w:tcPr>
          <w:p w14:paraId="1C97DB51" w14:textId="77777777" w:rsidR="00426BA2" w:rsidRPr="00A74216" w:rsidRDefault="00426BA2" w:rsidP="00780F9B">
            <w:pPr>
              <w:pStyle w:val="TableText"/>
              <w:rPr>
                <w:noProof w:val="0"/>
              </w:rPr>
            </w:pPr>
            <w:r>
              <w:t>41</w:t>
            </w:r>
          </w:p>
        </w:tc>
        <w:tc>
          <w:tcPr>
            <w:tcW w:w="860" w:type="dxa"/>
            <w:tcBorders>
              <w:top w:val="single" w:sz="4" w:space="0" w:color="auto"/>
              <w:bottom w:val="nil"/>
            </w:tcBorders>
            <w:shd w:val="clear" w:color="auto" w:fill="FFFFFF"/>
            <w:vAlign w:val="bottom"/>
          </w:tcPr>
          <w:p w14:paraId="08C567DA" w14:textId="77777777" w:rsidR="00426BA2" w:rsidRPr="00A74216" w:rsidRDefault="00426BA2" w:rsidP="00780F9B">
            <w:pPr>
              <w:pStyle w:val="TableText"/>
              <w:rPr>
                <w:noProof w:val="0"/>
              </w:rPr>
            </w:pPr>
            <w:r>
              <w:t>1.46</w:t>
            </w:r>
          </w:p>
        </w:tc>
      </w:tr>
      <w:tr w:rsidR="00000000" w:rsidRPr="00A74216" w14:paraId="34FF7F65" w14:textId="77777777" w:rsidTr="006D0C40">
        <w:tc>
          <w:tcPr>
            <w:tcW w:w="3888" w:type="dxa"/>
            <w:tcBorders>
              <w:top w:val="nil"/>
              <w:bottom w:val="single" w:sz="4" w:space="0" w:color="auto"/>
            </w:tcBorders>
            <w:shd w:val="clear" w:color="auto" w:fill="FFFFFF"/>
            <w:hideMark/>
          </w:tcPr>
          <w:p w14:paraId="328CDB67" w14:textId="3F1F1E29" w:rsidR="00426BA2" w:rsidRPr="00A74216" w:rsidRDefault="00426BA2" w:rsidP="00780F9B">
            <w:pPr>
              <w:pStyle w:val="TableText"/>
              <w:rPr>
                <w:noProof w:val="0"/>
              </w:rPr>
            </w:pPr>
            <w:r w:rsidRPr="00A74216">
              <w:rPr>
                <w:noProof w:val="0"/>
              </w:rPr>
              <w:t>No</w:t>
            </w:r>
            <w:r w:rsidR="008A4504">
              <w:rPr>
                <w:noProof w:val="0"/>
              </w:rPr>
              <w:t>t</w:t>
            </w:r>
            <w:r w:rsidR="008A4504" w:rsidRPr="00A74216">
              <w:rPr>
                <w:noProof w:val="0"/>
              </w:rPr>
              <w:t xml:space="preserve"> </w:t>
            </w:r>
            <w:r w:rsidR="008A4504">
              <w:rPr>
                <w:noProof w:val="0"/>
              </w:rPr>
              <w:t>assigned</w:t>
            </w:r>
            <w:r w:rsidRPr="00A74216">
              <w:rPr>
                <w:noProof w:val="0"/>
              </w:rPr>
              <w:t xml:space="preserve"> designated supports</w:t>
            </w:r>
          </w:p>
        </w:tc>
        <w:tc>
          <w:tcPr>
            <w:tcW w:w="1109" w:type="dxa"/>
            <w:tcBorders>
              <w:top w:val="nil"/>
              <w:bottom w:val="single" w:sz="4" w:space="0" w:color="auto"/>
            </w:tcBorders>
            <w:shd w:val="clear" w:color="auto" w:fill="FFFFFF"/>
            <w:noWrap/>
            <w:vAlign w:val="bottom"/>
          </w:tcPr>
          <w:p w14:paraId="60C9D662" w14:textId="77777777" w:rsidR="00426BA2" w:rsidRPr="00A74216" w:rsidRDefault="00426BA2" w:rsidP="00780F9B">
            <w:pPr>
              <w:pStyle w:val="TableText"/>
              <w:rPr>
                <w:noProof w:val="0"/>
              </w:rPr>
            </w:pPr>
            <w:r>
              <w:t>299,820</w:t>
            </w:r>
          </w:p>
        </w:tc>
        <w:tc>
          <w:tcPr>
            <w:tcW w:w="750" w:type="dxa"/>
            <w:tcBorders>
              <w:top w:val="nil"/>
              <w:bottom w:val="single" w:sz="4" w:space="0" w:color="auto"/>
            </w:tcBorders>
            <w:shd w:val="clear" w:color="auto" w:fill="FFFFFF"/>
            <w:vAlign w:val="bottom"/>
          </w:tcPr>
          <w:p w14:paraId="3A3250E2" w14:textId="77777777" w:rsidR="00426BA2" w:rsidRPr="00A74216" w:rsidRDefault="00426BA2" w:rsidP="00780F9B">
            <w:pPr>
              <w:pStyle w:val="TableText"/>
              <w:rPr>
                <w:noProof w:val="0"/>
                <w:color w:val="000000"/>
              </w:rPr>
            </w:pPr>
            <w:r>
              <w:t>2514</w:t>
            </w:r>
          </w:p>
        </w:tc>
        <w:tc>
          <w:tcPr>
            <w:tcW w:w="647" w:type="dxa"/>
            <w:tcBorders>
              <w:top w:val="nil"/>
              <w:bottom w:val="single" w:sz="4" w:space="0" w:color="auto"/>
            </w:tcBorders>
            <w:shd w:val="clear" w:color="auto" w:fill="FFFFFF"/>
            <w:vAlign w:val="bottom"/>
          </w:tcPr>
          <w:p w14:paraId="3755BB6E" w14:textId="77777777" w:rsidR="00426BA2" w:rsidRPr="00A74216" w:rsidRDefault="00426BA2" w:rsidP="00780F9B">
            <w:pPr>
              <w:pStyle w:val="TableText"/>
              <w:rPr>
                <w:noProof w:val="0"/>
                <w:color w:val="000000"/>
              </w:rPr>
            </w:pPr>
            <w:r>
              <w:t>103</w:t>
            </w:r>
          </w:p>
        </w:tc>
        <w:tc>
          <w:tcPr>
            <w:tcW w:w="720" w:type="dxa"/>
            <w:tcBorders>
              <w:top w:val="nil"/>
              <w:bottom w:val="single" w:sz="4" w:space="0" w:color="auto"/>
            </w:tcBorders>
            <w:shd w:val="clear" w:color="auto" w:fill="FFFFFF"/>
            <w:vAlign w:val="bottom"/>
          </w:tcPr>
          <w:p w14:paraId="6F042FD1" w14:textId="77777777" w:rsidR="00426BA2" w:rsidRPr="00A74216" w:rsidRDefault="00426BA2" w:rsidP="00780F9B">
            <w:pPr>
              <w:pStyle w:val="TableText"/>
              <w:rPr>
                <w:noProof w:val="0"/>
                <w:color w:val="000000"/>
              </w:rPr>
            </w:pPr>
            <w:r>
              <w:t>56</w:t>
            </w:r>
          </w:p>
        </w:tc>
        <w:tc>
          <w:tcPr>
            <w:tcW w:w="750" w:type="dxa"/>
            <w:tcBorders>
              <w:top w:val="nil"/>
              <w:bottom w:val="single" w:sz="4" w:space="0" w:color="auto"/>
            </w:tcBorders>
            <w:shd w:val="clear" w:color="auto" w:fill="FFFFFF"/>
            <w:noWrap/>
            <w:vAlign w:val="bottom"/>
          </w:tcPr>
          <w:p w14:paraId="0EAB625C" w14:textId="77777777" w:rsidR="00426BA2" w:rsidRPr="00A74216" w:rsidRDefault="00426BA2" w:rsidP="00780F9B">
            <w:pPr>
              <w:pStyle w:val="TableText"/>
              <w:rPr>
                <w:noProof w:val="0"/>
              </w:rPr>
            </w:pPr>
            <w:r>
              <w:t>2474</w:t>
            </w:r>
          </w:p>
        </w:tc>
        <w:tc>
          <w:tcPr>
            <w:tcW w:w="648" w:type="dxa"/>
            <w:tcBorders>
              <w:top w:val="nil"/>
              <w:bottom w:val="single" w:sz="4" w:space="0" w:color="auto"/>
            </w:tcBorders>
            <w:shd w:val="clear" w:color="auto" w:fill="FFFFFF"/>
            <w:noWrap/>
            <w:vAlign w:val="bottom"/>
          </w:tcPr>
          <w:p w14:paraId="5FE91998" w14:textId="77777777" w:rsidR="00426BA2" w:rsidRPr="00A74216" w:rsidRDefault="00426BA2" w:rsidP="00780F9B">
            <w:pPr>
              <w:pStyle w:val="TableText"/>
              <w:rPr>
                <w:noProof w:val="0"/>
              </w:rPr>
            </w:pPr>
            <w:r>
              <w:t>100</w:t>
            </w:r>
          </w:p>
        </w:tc>
        <w:tc>
          <w:tcPr>
            <w:tcW w:w="720" w:type="dxa"/>
            <w:tcBorders>
              <w:top w:val="nil"/>
              <w:bottom w:val="single" w:sz="4" w:space="0" w:color="auto"/>
            </w:tcBorders>
            <w:shd w:val="clear" w:color="auto" w:fill="FFFFFF"/>
            <w:noWrap/>
            <w:vAlign w:val="bottom"/>
          </w:tcPr>
          <w:p w14:paraId="0C87C293" w14:textId="77777777" w:rsidR="00426BA2" w:rsidRPr="00A74216" w:rsidRDefault="00426BA2" w:rsidP="00780F9B">
            <w:pPr>
              <w:pStyle w:val="TableText"/>
              <w:rPr>
                <w:noProof w:val="0"/>
              </w:rPr>
            </w:pPr>
            <w:r>
              <w:t>52</w:t>
            </w:r>
          </w:p>
        </w:tc>
        <w:tc>
          <w:tcPr>
            <w:tcW w:w="750" w:type="dxa"/>
            <w:tcBorders>
              <w:top w:val="nil"/>
              <w:bottom w:val="single" w:sz="4" w:space="0" w:color="auto"/>
            </w:tcBorders>
            <w:shd w:val="clear" w:color="auto" w:fill="FFFFFF"/>
            <w:noWrap/>
            <w:vAlign w:val="bottom"/>
          </w:tcPr>
          <w:p w14:paraId="4F403986" w14:textId="77777777" w:rsidR="00426BA2" w:rsidRPr="00A74216" w:rsidRDefault="00426BA2" w:rsidP="00780F9B">
            <w:pPr>
              <w:pStyle w:val="TableText"/>
              <w:rPr>
                <w:noProof w:val="0"/>
              </w:rPr>
            </w:pPr>
            <w:r>
              <w:t>2427</w:t>
            </w:r>
          </w:p>
        </w:tc>
        <w:tc>
          <w:tcPr>
            <w:tcW w:w="617" w:type="dxa"/>
            <w:tcBorders>
              <w:top w:val="nil"/>
              <w:bottom w:val="single" w:sz="4" w:space="0" w:color="auto"/>
            </w:tcBorders>
            <w:shd w:val="clear" w:color="auto" w:fill="FFFFFF"/>
            <w:noWrap/>
            <w:vAlign w:val="bottom"/>
          </w:tcPr>
          <w:p w14:paraId="6DEBA564" w14:textId="77777777" w:rsidR="00426BA2" w:rsidRPr="00A74216" w:rsidRDefault="00426BA2" w:rsidP="00780F9B">
            <w:pPr>
              <w:pStyle w:val="TableText"/>
              <w:rPr>
                <w:noProof w:val="0"/>
              </w:rPr>
            </w:pPr>
            <w:r>
              <w:t>98</w:t>
            </w:r>
          </w:p>
        </w:tc>
        <w:tc>
          <w:tcPr>
            <w:tcW w:w="720" w:type="dxa"/>
            <w:tcBorders>
              <w:top w:val="nil"/>
              <w:bottom w:val="single" w:sz="4" w:space="0" w:color="auto"/>
            </w:tcBorders>
            <w:shd w:val="clear" w:color="auto" w:fill="FFFFFF"/>
            <w:noWrap/>
            <w:vAlign w:val="bottom"/>
          </w:tcPr>
          <w:p w14:paraId="0434D3C2" w14:textId="77777777" w:rsidR="00426BA2" w:rsidRPr="00A74216" w:rsidRDefault="00426BA2" w:rsidP="00780F9B">
            <w:pPr>
              <w:pStyle w:val="TableText"/>
              <w:rPr>
                <w:noProof w:val="0"/>
              </w:rPr>
            </w:pPr>
            <w:r>
              <w:t>49</w:t>
            </w:r>
          </w:p>
        </w:tc>
        <w:tc>
          <w:tcPr>
            <w:tcW w:w="574" w:type="dxa"/>
            <w:tcBorders>
              <w:top w:val="nil"/>
              <w:bottom w:val="single" w:sz="4" w:space="0" w:color="auto"/>
            </w:tcBorders>
            <w:shd w:val="clear" w:color="auto" w:fill="FFFFFF"/>
            <w:vAlign w:val="bottom"/>
          </w:tcPr>
          <w:p w14:paraId="79AC78A3" w14:textId="77777777" w:rsidR="00426BA2" w:rsidRPr="00A74216" w:rsidRDefault="00426BA2" w:rsidP="00780F9B">
            <w:pPr>
              <w:pStyle w:val="TableText"/>
              <w:rPr>
                <w:noProof w:val="0"/>
                <w:color w:val="000000"/>
              </w:rPr>
            </w:pPr>
            <w:r>
              <w:t>40</w:t>
            </w:r>
          </w:p>
        </w:tc>
        <w:tc>
          <w:tcPr>
            <w:tcW w:w="720" w:type="dxa"/>
            <w:tcBorders>
              <w:top w:val="nil"/>
              <w:bottom w:val="single" w:sz="4" w:space="0" w:color="auto"/>
            </w:tcBorders>
            <w:shd w:val="clear" w:color="auto" w:fill="FFFFFF"/>
            <w:vAlign w:val="bottom"/>
          </w:tcPr>
          <w:p w14:paraId="689D0A23" w14:textId="77777777" w:rsidR="00426BA2" w:rsidRPr="00A74216" w:rsidRDefault="00426BA2" w:rsidP="00780F9B">
            <w:pPr>
              <w:pStyle w:val="TableText"/>
              <w:rPr>
                <w:noProof w:val="0"/>
                <w:color w:val="000000"/>
              </w:rPr>
            </w:pPr>
            <w:r>
              <w:t>4</w:t>
            </w:r>
          </w:p>
        </w:tc>
        <w:tc>
          <w:tcPr>
            <w:tcW w:w="576" w:type="dxa"/>
            <w:tcBorders>
              <w:top w:val="nil"/>
              <w:bottom w:val="single" w:sz="4" w:space="0" w:color="auto"/>
            </w:tcBorders>
            <w:shd w:val="clear" w:color="auto" w:fill="FFFFFF"/>
            <w:noWrap/>
            <w:vAlign w:val="bottom"/>
          </w:tcPr>
          <w:p w14:paraId="6B9AC38B" w14:textId="77777777" w:rsidR="00426BA2" w:rsidRPr="00A74216" w:rsidRDefault="00426BA2" w:rsidP="00780F9B">
            <w:pPr>
              <w:pStyle w:val="TableText"/>
              <w:rPr>
                <w:noProof w:val="0"/>
              </w:rPr>
            </w:pPr>
            <w:r>
              <w:t>46</w:t>
            </w:r>
          </w:p>
        </w:tc>
        <w:tc>
          <w:tcPr>
            <w:tcW w:w="860" w:type="dxa"/>
            <w:tcBorders>
              <w:top w:val="nil"/>
              <w:bottom w:val="single" w:sz="4" w:space="0" w:color="auto"/>
            </w:tcBorders>
            <w:shd w:val="clear" w:color="auto" w:fill="FFFFFF"/>
            <w:vAlign w:val="bottom"/>
          </w:tcPr>
          <w:p w14:paraId="2B4C9BBE" w14:textId="77777777" w:rsidR="00426BA2" w:rsidRPr="00A74216" w:rsidRDefault="00426BA2" w:rsidP="00780F9B">
            <w:pPr>
              <w:pStyle w:val="TableText"/>
              <w:rPr>
                <w:noProof w:val="0"/>
              </w:rPr>
            </w:pPr>
            <w:r>
              <w:t>2.17</w:t>
            </w:r>
          </w:p>
        </w:tc>
      </w:tr>
      <w:tr w:rsidR="00241E2A" w:rsidRPr="00A74216" w14:paraId="5B5263DF" w14:textId="77777777" w:rsidTr="006D0C40">
        <w:tc>
          <w:tcPr>
            <w:tcW w:w="3888" w:type="dxa"/>
            <w:tcBorders>
              <w:top w:val="single" w:sz="4" w:space="0" w:color="auto"/>
            </w:tcBorders>
            <w:shd w:val="clear" w:color="auto" w:fill="FFFFFF"/>
            <w:hideMark/>
          </w:tcPr>
          <w:p w14:paraId="48C72872" w14:textId="2D1941B4" w:rsidR="00426BA2" w:rsidRPr="00A74216" w:rsidRDefault="00426BA2" w:rsidP="00780F9B">
            <w:pPr>
              <w:pStyle w:val="TableText"/>
              <w:keepNext/>
              <w:rPr>
                <w:noProof w:val="0"/>
              </w:rPr>
            </w:pPr>
            <w:r w:rsidRPr="00A74216">
              <w:rPr>
                <w:noProof w:val="0"/>
              </w:rPr>
              <w:t>Assign</w:t>
            </w:r>
            <w:r w:rsidR="008A4504">
              <w:rPr>
                <w:noProof w:val="0"/>
              </w:rPr>
              <w:t>ed</w:t>
            </w:r>
            <w:r w:rsidRPr="00A74216">
              <w:rPr>
                <w:noProof w:val="0"/>
              </w:rPr>
              <w:t xml:space="preserve"> accommodations</w:t>
            </w:r>
          </w:p>
        </w:tc>
        <w:tc>
          <w:tcPr>
            <w:tcW w:w="1109" w:type="dxa"/>
            <w:tcBorders>
              <w:top w:val="single" w:sz="4" w:space="0" w:color="auto"/>
            </w:tcBorders>
            <w:shd w:val="clear" w:color="auto" w:fill="FFFFFF"/>
            <w:noWrap/>
            <w:vAlign w:val="bottom"/>
          </w:tcPr>
          <w:p w14:paraId="1B6786B1" w14:textId="77777777" w:rsidR="00426BA2" w:rsidRPr="00A74216" w:rsidRDefault="00426BA2" w:rsidP="00780F9B">
            <w:pPr>
              <w:pStyle w:val="TableText"/>
              <w:keepNext/>
              <w:rPr>
                <w:noProof w:val="0"/>
              </w:rPr>
            </w:pPr>
            <w:r>
              <w:t>35,295</w:t>
            </w:r>
          </w:p>
        </w:tc>
        <w:tc>
          <w:tcPr>
            <w:tcW w:w="750" w:type="dxa"/>
            <w:tcBorders>
              <w:top w:val="single" w:sz="4" w:space="0" w:color="auto"/>
            </w:tcBorders>
            <w:shd w:val="clear" w:color="auto" w:fill="FFFFFF"/>
            <w:vAlign w:val="bottom"/>
          </w:tcPr>
          <w:p w14:paraId="6DA6EFA4" w14:textId="77777777" w:rsidR="00426BA2" w:rsidRPr="00A74216" w:rsidRDefault="00426BA2" w:rsidP="00780F9B">
            <w:pPr>
              <w:pStyle w:val="TableText"/>
              <w:keepNext/>
              <w:rPr>
                <w:noProof w:val="0"/>
                <w:color w:val="000000"/>
              </w:rPr>
            </w:pPr>
            <w:r>
              <w:t>2380</w:t>
            </w:r>
          </w:p>
        </w:tc>
        <w:tc>
          <w:tcPr>
            <w:tcW w:w="647" w:type="dxa"/>
            <w:tcBorders>
              <w:top w:val="single" w:sz="4" w:space="0" w:color="auto"/>
            </w:tcBorders>
            <w:shd w:val="clear" w:color="auto" w:fill="FFFFFF"/>
            <w:vAlign w:val="bottom"/>
          </w:tcPr>
          <w:p w14:paraId="38446163" w14:textId="77777777" w:rsidR="00426BA2" w:rsidRPr="00A74216" w:rsidRDefault="00426BA2" w:rsidP="00780F9B">
            <w:pPr>
              <w:pStyle w:val="TableText"/>
              <w:keepNext/>
              <w:rPr>
                <w:noProof w:val="0"/>
                <w:color w:val="000000"/>
              </w:rPr>
            </w:pPr>
            <w:r>
              <w:t>88</w:t>
            </w:r>
          </w:p>
        </w:tc>
        <w:tc>
          <w:tcPr>
            <w:tcW w:w="720" w:type="dxa"/>
            <w:tcBorders>
              <w:top w:val="single" w:sz="4" w:space="0" w:color="auto"/>
            </w:tcBorders>
            <w:shd w:val="clear" w:color="auto" w:fill="FFFFFF"/>
            <w:vAlign w:val="bottom"/>
          </w:tcPr>
          <w:p w14:paraId="3258E1B7" w14:textId="77777777" w:rsidR="00426BA2" w:rsidRPr="00A74216" w:rsidRDefault="00426BA2" w:rsidP="00780F9B">
            <w:pPr>
              <w:pStyle w:val="TableText"/>
              <w:keepNext/>
              <w:rPr>
                <w:noProof w:val="0"/>
                <w:color w:val="000000"/>
              </w:rPr>
            </w:pPr>
            <w:r>
              <w:t>9</w:t>
            </w:r>
          </w:p>
        </w:tc>
        <w:tc>
          <w:tcPr>
            <w:tcW w:w="750" w:type="dxa"/>
            <w:tcBorders>
              <w:top w:val="single" w:sz="4" w:space="0" w:color="auto"/>
            </w:tcBorders>
            <w:shd w:val="clear" w:color="auto" w:fill="FFFFFF"/>
            <w:noWrap/>
            <w:vAlign w:val="bottom"/>
          </w:tcPr>
          <w:p w14:paraId="16D7FFA7" w14:textId="77777777" w:rsidR="00426BA2" w:rsidRPr="00A74216" w:rsidRDefault="00426BA2" w:rsidP="00780F9B">
            <w:pPr>
              <w:pStyle w:val="TableText"/>
              <w:keepNext/>
              <w:rPr>
                <w:noProof w:val="0"/>
              </w:rPr>
            </w:pPr>
            <w:r>
              <w:t>2345</w:t>
            </w:r>
          </w:p>
        </w:tc>
        <w:tc>
          <w:tcPr>
            <w:tcW w:w="648" w:type="dxa"/>
            <w:tcBorders>
              <w:top w:val="single" w:sz="4" w:space="0" w:color="auto"/>
            </w:tcBorders>
            <w:shd w:val="clear" w:color="auto" w:fill="FFFFFF"/>
            <w:noWrap/>
            <w:vAlign w:val="bottom"/>
          </w:tcPr>
          <w:p w14:paraId="777758CB" w14:textId="77777777" w:rsidR="00426BA2" w:rsidRPr="00A74216" w:rsidRDefault="00426BA2" w:rsidP="00780F9B">
            <w:pPr>
              <w:pStyle w:val="TableText"/>
              <w:keepNext/>
              <w:rPr>
                <w:noProof w:val="0"/>
              </w:rPr>
            </w:pPr>
            <w:r>
              <w:t>84</w:t>
            </w:r>
          </w:p>
        </w:tc>
        <w:tc>
          <w:tcPr>
            <w:tcW w:w="720" w:type="dxa"/>
            <w:tcBorders>
              <w:top w:val="single" w:sz="4" w:space="0" w:color="auto"/>
            </w:tcBorders>
            <w:shd w:val="clear" w:color="auto" w:fill="FFFFFF"/>
            <w:noWrap/>
            <w:vAlign w:val="bottom"/>
          </w:tcPr>
          <w:p w14:paraId="38966D9D" w14:textId="77777777" w:rsidR="00426BA2" w:rsidRPr="00A74216" w:rsidRDefault="00426BA2" w:rsidP="00780F9B">
            <w:pPr>
              <w:pStyle w:val="TableText"/>
              <w:keepNext/>
              <w:rPr>
                <w:noProof w:val="0"/>
              </w:rPr>
            </w:pPr>
            <w:r>
              <w:t>7</w:t>
            </w:r>
          </w:p>
        </w:tc>
        <w:tc>
          <w:tcPr>
            <w:tcW w:w="750" w:type="dxa"/>
            <w:tcBorders>
              <w:top w:val="single" w:sz="4" w:space="0" w:color="auto"/>
            </w:tcBorders>
            <w:shd w:val="clear" w:color="auto" w:fill="FFFFFF"/>
            <w:noWrap/>
            <w:vAlign w:val="bottom"/>
          </w:tcPr>
          <w:p w14:paraId="7DF80243" w14:textId="77777777" w:rsidR="00426BA2" w:rsidRPr="00A74216" w:rsidRDefault="00426BA2" w:rsidP="00780F9B">
            <w:pPr>
              <w:pStyle w:val="TableText"/>
              <w:keepNext/>
              <w:rPr>
                <w:noProof w:val="0"/>
              </w:rPr>
            </w:pPr>
            <w:r>
              <w:t>2308</w:t>
            </w:r>
          </w:p>
        </w:tc>
        <w:tc>
          <w:tcPr>
            <w:tcW w:w="617" w:type="dxa"/>
            <w:tcBorders>
              <w:top w:val="single" w:sz="4" w:space="0" w:color="auto"/>
            </w:tcBorders>
            <w:shd w:val="clear" w:color="auto" w:fill="FFFFFF"/>
            <w:noWrap/>
            <w:vAlign w:val="bottom"/>
          </w:tcPr>
          <w:p w14:paraId="2E7BC990" w14:textId="77777777" w:rsidR="00426BA2" w:rsidRPr="00A74216" w:rsidRDefault="00426BA2" w:rsidP="00780F9B">
            <w:pPr>
              <w:pStyle w:val="TableText"/>
              <w:keepNext/>
              <w:rPr>
                <w:noProof w:val="0"/>
              </w:rPr>
            </w:pPr>
            <w:r>
              <w:t>79</w:t>
            </w:r>
          </w:p>
        </w:tc>
        <w:tc>
          <w:tcPr>
            <w:tcW w:w="720" w:type="dxa"/>
            <w:tcBorders>
              <w:top w:val="single" w:sz="4" w:space="0" w:color="auto"/>
            </w:tcBorders>
            <w:shd w:val="clear" w:color="auto" w:fill="FFFFFF"/>
            <w:noWrap/>
            <w:vAlign w:val="bottom"/>
          </w:tcPr>
          <w:p w14:paraId="5DF071A7" w14:textId="77777777" w:rsidR="00426BA2" w:rsidRPr="00A74216" w:rsidRDefault="00426BA2" w:rsidP="00780F9B">
            <w:pPr>
              <w:pStyle w:val="TableText"/>
              <w:keepNext/>
              <w:rPr>
                <w:noProof w:val="0"/>
              </w:rPr>
            </w:pPr>
            <w:r>
              <w:t>7</w:t>
            </w:r>
          </w:p>
        </w:tc>
        <w:tc>
          <w:tcPr>
            <w:tcW w:w="574" w:type="dxa"/>
            <w:tcBorders>
              <w:top w:val="single" w:sz="4" w:space="0" w:color="auto"/>
            </w:tcBorders>
            <w:shd w:val="clear" w:color="auto" w:fill="FFFFFF"/>
            <w:vAlign w:val="bottom"/>
          </w:tcPr>
          <w:p w14:paraId="6C44F36D" w14:textId="77777777" w:rsidR="00426BA2" w:rsidRPr="00A74216" w:rsidRDefault="00426BA2" w:rsidP="00780F9B">
            <w:pPr>
              <w:pStyle w:val="TableText"/>
              <w:keepNext/>
              <w:rPr>
                <w:noProof w:val="0"/>
                <w:color w:val="000000"/>
              </w:rPr>
            </w:pPr>
            <w:r>
              <w:t>35</w:t>
            </w:r>
          </w:p>
        </w:tc>
        <w:tc>
          <w:tcPr>
            <w:tcW w:w="720" w:type="dxa"/>
            <w:tcBorders>
              <w:top w:val="single" w:sz="4" w:space="0" w:color="auto"/>
            </w:tcBorders>
            <w:shd w:val="clear" w:color="auto" w:fill="FFFFFF"/>
            <w:vAlign w:val="bottom"/>
          </w:tcPr>
          <w:p w14:paraId="2C3B7BAF" w14:textId="77777777" w:rsidR="00426BA2" w:rsidRPr="00A74216" w:rsidRDefault="00426BA2" w:rsidP="00780F9B">
            <w:pPr>
              <w:pStyle w:val="TableText"/>
              <w:keepNext/>
              <w:rPr>
                <w:noProof w:val="0"/>
                <w:color w:val="000000"/>
              </w:rPr>
            </w:pPr>
            <w:r>
              <w:t>2</w:t>
            </w:r>
          </w:p>
        </w:tc>
        <w:tc>
          <w:tcPr>
            <w:tcW w:w="576" w:type="dxa"/>
            <w:tcBorders>
              <w:top w:val="single" w:sz="4" w:space="0" w:color="auto"/>
            </w:tcBorders>
            <w:shd w:val="clear" w:color="auto" w:fill="FFFFFF"/>
            <w:noWrap/>
            <w:vAlign w:val="bottom"/>
          </w:tcPr>
          <w:p w14:paraId="0104AF63" w14:textId="77777777" w:rsidR="00426BA2" w:rsidRPr="00A74216" w:rsidRDefault="00426BA2" w:rsidP="00780F9B">
            <w:pPr>
              <w:pStyle w:val="TableText"/>
              <w:keepNext/>
              <w:rPr>
                <w:noProof w:val="0"/>
              </w:rPr>
            </w:pPr>
            <w:r>
              <w:t>37</w:t>
            </w:r>
          </w:p>
        </w:tc>
        <w:tc>
          <w:tcPr>
            <w:tcW w:w="860" w:type="dxa"/>
            <w:tcBorders>
              <w:top w:val="single" w:sz="4" w:space="0" w:color="auto"/>
            </w:tcBorders>
            <w:shd w:val="clear" w:color="auto" w:fill="FFFFFF"/>
            <w:vAlign w:val="bottom"/>
          </w:tcPr>
          <w:p w14:paraId="2BC90F08" w14:textId="77777777" w:rsidR="00426BA2" w:rsidRPr="00A74216" w:rsidRDefault="00426BA2" w:rsidP="00780F9B">
            <w:pPr>
              <w:pStyle w:val="TableText"/>
              <w:keepNext/>
              <w:rPr>
                <w:noProof w:val="0"/>
              </w:rPr>
            </w:pPr>
            <w:r>
              <w:t>0.50</w:t>
            </w:r>
          </w:p>
        </w:tc>
      </w:tr>
      <w:tr w:rsidR="00241E2A" w:rsidRPr="00A74216" w14:paraId="6309099F" w14:textId="77777777" w:rsidTr="006D0C40">
        <w:tc>
          <w:tcPr>
            <w:tcW w:w="3888" w:type="dxa"/>
            <w:shd w:val="clear" w:color="auto" w:fill="FFFFFF"/>
            <w:hideMark/>
          </w:tcPr>
          <w:p w14:paraId="02CE4FAC" w14:textId="74AEC69C" w:rsidR="00426BA2" w:rsidRPr="00A74216" w:rsidRDefault="00426BA2" w:rsidP="00780F9B">
            <w:pPr>
              <w:pStyle w:val="TableText"/>
              <w:rPr>
                <w:noProof w:val="0"/>
              </w:rPr>
            </w:pPr>
            <w:r w:rsidRPr="00A74216">
              <w:rPr>
                <w:noProof w:val="0"/>
              </w:rPr>
              <w:t>No</w:t>
            </w:r>
            <w:r w:rsidR="008A4504">
              <w:rPr>
                <w:noProof w:val="0"/>
              </w:rPr>
              <w:t>t</w:t>
            </w:r>
            <w:r w:rsidR="008A4504" w:rsidRPr="00A74216">
              <w:rPr>
                <w:noProof w:val="0"/>
              </w:rPr>
              <w:t xml:space="preserve"> </w:t>
            </w:r>
            <w:r w:rsidR="008A4504">
              <w:rPr>
                <w:noProof w:val="0"/>
              </w:rPr>
              <w:t>assigned</w:t>
            </w:r>
            <w:r w:rsidRPr="00A74216">
              <w:rPr>
                <w:noProof w:val="0"/>
              </w:rPr>
              <w:t xml:space="preserve"> accommodations</w:t>
            </w:r>
          </w:p>
        </w:tc>
        <w:tc>
          <w:tcPr>
            <w:tcW w:w="1109" w:type="dxa"/>
            <w:shd w:val="clear" w:color="auto" w:fill="FFFFFF"/>
            <w:noWrap/>
            <w:vAlign w:val="bottom"/>
          </w:tcPr>
          <w:p w14:paraId="3FD339A0" w14:textId="77777777" w:rsidR="00426BA2" w:rsidRPr="00A74216" w:rsidRDefault="00426BA2" w:rsidP="00780F9B">
            <w:pPr>
              <w:pStyle w:val="TableText"/>
              <w:rPr>
                <w:noProof w:val="0"/>
              </w:rPr>
            </w:pPr>
            <w:r>
              <w:t>351,573</w:t>
            </w:r>
          </w:p>
        </w:tc>
        <w:tc>
          <w:tcPr>
            <w:tcW w:w="750" w:type="dxa"/>
            <w:shd w:val="clear" w:color="auto" w:fill="FFFFFF"/>
            <w:vAlign w:val="bottom"/>
          </w:tcPr>
          <w:p w14:paraId="25567530" w14:textId="77777777" w:rsidR="00426BA2" w:rsidRPr="00A74216" w:rsidRDefault="00426BA2" w:rsidP="00780F9B">
            <w:pPr>
              <w:pStyle w:val="TableText"/>
              <w:rPr>
                <w:noProof w:val="0"/>
                <w:color w:val="000000"/>
              </w:rPr>
            </w:pPr>
            <w:r>
              <w:t>2506</w:t>
            </w:r>
          </w:p>
        </w:tc>
        <w:tc>
          <w:tcPr>
            <w:tcW w:w="647" w:type="dxa"/>
            <w:shd w:val="clear" w:color="auto" w:fill="FFFFFF"/>
            <w:vAlign w:val="bottom"/>
          </w:tcPr>
          <w:p w14:paraId="00DA768D" w14:textId="77777777" w:rsidR="00426BA2" w:rsidRPr="00A74216" w:rsidRDefault="00426BA2" w:rsidP="00780F9B">
            <w:pPr>
              <w:pStyle w:val="TableText"/>
              <w:rPr>
                <w:noProof w:val="0"/>
                <w:color w:val="000000"/>
              </w:rPr>
            </w:pPr>
            <w:r>
              <w:t>105</w:t>
            </w:r>
          </w:p>
        </w:tc>
        <w:tc>
          <w:tcPr>
            <w:tcW w:w="720" w:type="dxa"/>
            <w:shd w:val="clear" w:color="auto" w:fill="FFFFFF"/>
            <w:vAlign w:val="bottom"/>
          </w:tcPr>
          <w:p w14:paraId="5802B6F8" w14:textId="77777777" w:rsidR="00426BA2" w:rsidRPr="00A74216" w:rsidRDefault="00426BA2" w:rsidP="00780F9B">
            <w:pPr>
              <w:pStyle w:val="TableText"/>
              <w:rPr>
                <w:noProof w:val="0"/>
                <w:color w:val="000000"/>
              </w:rPr>
            </w:pPr>
            <w:r>
              <w:t>52</w:t>
            </w:r>
          </w:p>
        </w:tc>
        <w:tc>
          <w:tcPr>
            <w:tcW w:w="750" w:type="dxa"/>
            <w:shd w:val="clear" w:color="auto" w:fill="FFFFFF"/>
            <w:noWrap/>
            <w:vAlign w:val="bottom"/>
          </w:tcPr>
          <w:p w14:paraId="7B322753" w14:textId="77777777" w:rsidR="00426BA2" w:rsidRPr="00A74216" w:rsidRDefault="00426BA2" w:rsidP="00780F9B">
            <w:pPr>
              <w:pStyle w:val="TableText"/>
              <w:rPr>
                <w:noProof w:val="0"/>
              </w:rPr>
            </w:pPr>
            <w:r>
              <w:t>2465</w:t>
            </w:r>
          </w:p>
        </w:tc>
        <w:tc>
          <w:tcPr>
            <w:tcW w:w="648" w:type="dxa"/>
            <w:shd w:val="clear" w:color="auto" w:fill="FFFFFF"/>
            <w:noWrap/>
            <w:vAlign w:val="bottom"/>
          </w:tcPr>
          <w:p w14:paraId="4E1BA1A6" w14:textId="77777777" w:rsidR="00426BA2" w:rsidRPr="00A74216" w:rsidRDefault="00426BA2" w:rsidP="00780F9B">
            <w:pPr>
              <w:pStyle w:val="TableText"/>
              <w:rPr>
                <w:noProof w:val="0"/>
              </w:rPr>
            </w:pPr>
            <w:r>
              <w:t>102</w:t>
            </w:r>
          </w:p>
        </w:tc>
        <w:tc>
          <w:tcPr>
            <w:tcW w:w="720" w:type="dxa"/>
            <w:shd w:val="clear" w:color="auto" w:fill="FFFFFF"/>
            <w:noWrap/>
            <w:vAlign w:val="bottom"/>
          </w:tcPr>
          <w:p w14:paraId="151538F2" w14:textId="77777777" w:rsidR="00426BA2" w:rsidRPr="00A74216" w:rsidRDefault="00426BA2" w:rsidP="00780F9B">
            <w:pPr>
              <w:pStyle w:val="TableText"/>
              <w:rPr>
                <w:noProof w:val="0"/>
              </w:rPr>
            </w:pPr>
            <w:r>
              <w:t>48</w:t>
            </w:r>
          </w:p>
        </w:tc>
        <w:tc>
          <w:tcPr>
            <w:tcW w:w="750" w:type="dxa"/>
            <w:shd w:val="clear" w:color="auto" w:fill="FFFFFF"/>
            <w:noWrap/>
            <w:vAlign w:val="bottom"/>
          </w:tcPr>
          <w:p w14:paraId="6A365502" w14:textId="77777777" w:rsidR="00426BA2" w:rsidRPr="00A74216" w:rsidRDefault="00426BA2" w:rsidP="00780F9B">
            <w:pPr>
              <w:pStyle w:val="TableText"/>
              <w:rPr>
                <w:noProof w:val="0"/>
              </w:rPr>
            </w:pPr>
            <w:r>
              <w:t>2419</w:t>
            </w:r>
          </w:p>
        </w:tc>
        <w:tc>
          <w:tcPr>
            <w:tcW w:w="617" w:type="dxa"/>
            <w:shd w:val="clear" w:color="auto" w:fill="FFFFFF"/>
            <w:noWrap/>
            <w:vAlign w:val="bottom"/>
          </w:tcPr>
          <w:p w14:paraId="4168174D" w14:textId="77777777" w:rsidR="00426BA2" w:rsidRPr="00A74216" w:rsidRDefault="00426BA2" w:rsidP="00780F9B">
            <w:pPr>
              <w:pStyle w:val="TableText"/>
              <w:rPr>
                <w:noProof w:val="0"/>
              </w:rPr>
            </w:pPr>
            <w:r>
              <w:t>99</w:t>
            </w:r>
          </w:p>
        </w:tc>
        <w:tc>
          <w:tcPr>
            <w:tcW w:w="720" w:type="dxa"/>
            <w:shd w:val="clear" w:color="auto" w:fill="FFFFFF"/>
            <w:noWrap/>
            <w:vAlign w:val="bottom"/>
          </w:tcPr>
          <w:p w14:paraId="5152BC30" w14:textId="77777777" w:rsidR="00426BA2" w:rsidRPr="00A74216" w:rsidRDefault="00426BA2" w:rsidP="00780F9B">
            <w:pPr>
              <w:pStyle w:val="TableText"/>
              <w:rPr>
                <w:noProof w:val="0"/>
              </w:rPr>
            </w:pPr>
            <w:r>
              <w:t>46</w:t>
            </w:r>
          </w:p>
        </w:tc>
        <w:tc>
          <w:tcPr>
            <w:tcW w:w="574" w:type="dxa"/>
            <w:shd w:val="clear" w:color="auto" w:fill="FFFFFF"/>
            <w:vAlign w:val="bottom"/>
          </w:tcPr>
          <w:p w14:paraId="6E0A67C2" w14:textId="77777777" w:rsidR="00426BA2" w:rsidRPr="00A74216" w:rsidRDefault="00426BA2" w:rsidP="00780F9B">
            <w:pPr>
              <w:pStyle w:val="TableText"/>
              <w:rPr>
                <w:noProof w:val="0"/>
                <w:color w:val="000000"/>
              </w:rPr>
            </w:pPr>
            <w:r>
              <w:t>41</w:t>
            </w:r>
          </w:p>
        </w:tc>
        <w:tc>
          <w:tcPr>
            <w:tcW w:w="720" w:type="dxa"/>
            <w:shd w:val="clear" w:color="auto" w:fill="FFFFFF"/>
            <w:vAlign w:val="bottom"/>
          </w:tcPr>
          <w:p w14:paraId="203B7404" w14:textId="77777777" w:rsidR="00426BA2" w:rsidRPr="00A74216" w:rsidRDefault="00426BA2" w:rsidP="00780F9B">
            <w:pPr>
              <w:pStyle w:val="TableText"/>
              <w:rPr>
                <w:noProof w:val="0"/>
                <w:color w:val="000000"/>
              </w:rPr>
            </w:pPr>
            <w:r>
              <w:t>4</w:t>
            </w:r>
          </w:p>
        </w:tc>
        <w:tc>
          <w:tcPr>
            <w:tcW w:w="576" w:type="dxa"/>
            <w:shd w:val="clear" w:color="auto" w:fill="FFFFFF"/>
            <w:noWrap/>
            <w:vAlign w:val="bottom"/>
          </w:tcPr>
          <w:p w14:paraId="23DE7EB8" w14:textId="77777777" w:rsidR="00426BA2" w:rsidRPr="00A74216" w:rsidRDefault="00426BA2" w:rsidP="00780F9B">
            <w:pPr>
              <w:pStyle w:val="TableText"/>
              <w:rPr>
                <w:noProof w:val="0"/>
              </w:rPr>
            </w:pPr>
            <w:r>
              <w:t>46</w:t>
            </w:r>
          </w:p>
        </w:tc>
        <w:tc>
          <w:tcPr>
            <w:tcW w:w="860" w:type="dxa"/>
            <w:shd w:val="clear" w:color="auto" w:fill="FFFFFF"/>
            <w:vAlign w:val="bottom"/>
          </w:tcPr>
          <w:p w14:paraId="29B01457" w14:textId="77777777" w:rsidR="00426BA2" w:rsidRPr="00A74216" w:rsidRDefault="00426BA2" w:rsidP="00780F9B">
            <w:pPr>
              <w:pStyle w:val="TableText"/>
              <w:rPr>
                <w:noProof w:val="0"/>
              </w:rPr>
            </w:pPr>
            <w:r>
              <w:t>2.16</w:t>
            </w:r>
          </w:p>
        </w:tc>
      </w:tr>
    </w:tbl>
    <w:p w14:paraId="01AA64D7" w14:textId="4036A671" w:rsidR="00E76432" w:rsidRDefault="00E76432" w:rsidP="00E76432">
      <w:pPr>
        <w:pStyle w:val="Caption"/>
      </w:pPr>
      <w:bookmarkStart w:id="229" w:name="_Toc182958758"/>
      <w:r>
        <w:t>Table 10.B.</w:t>
      </w:r>
      <w:r>
        <w:fldChar w:fldCharType="begin"/>
      </w:r>
      <w:r>
        <w:instrText>SEQ Table_10.B. \* ARABIC</w:instrText>
      </w:r>
      <w:r>
        <w:fldChar w:fldCharType="separate"/>
      </w:r>
      <w:r w:rsidR="006E16ED">
        <w:rPr>
          <w:noProof/>
        </w:rPr>
        <w:t>22</w:t>
      </w:r>
      <w:r>
        <w:fldChar w:fldCharType="end"/>
      </w:r>
      <w:bookmarkEnd w:id="228"/>
      <w:r>
        <w:t xml:space="preserve">  </w:t>
      </w:r>
      <w:r w:rsidRPr="005A525B">
        <w:t xml:space="preserve">Summary Statistics and Percentage of Achievement Level for Selected Groups Across </w:t>
      </w:r>
      <w:r w:rsidR="00EF1942">
        <w:t>2023–24</w:t>
      </w:r>
      <w:r w:rsidRPr="005A525B">
        <w:t xml:space="preserve">, </w:t>
      </w:r>
      <w:r w:rsidR="00EF1942">
        <w:t>2022–</w:t>
      </w:r>
      <w:r w:rsidR="00FF1BAA">
        <w:rPr>
          <w:rFonts w:cs="Arial"/>
        </w:rPr>
        <w:t>‍</w:t>
      </w:r>
      <w:r w:rsidR="00EF1942">
        <w:t>23</w:t>
      </w:r>
      <w:r w:rsidRPr="005A525B">
        <w:t xml:space="preserve">, and </w:t>
      </w:r>
      <w:r w:rsidR="00EF1942">
        <w:t>2021–22</w:t>
      </w:r>
      <w:r w:rsidRPr="005A525B">
        <w:t>, Longitudinal Comparison</w:t>
      </w:r>
      <w:r w:rsidR="00CD09CC">
        <w:t>—</w:t>
      </w:r>
      <w:r w:rsidR="00EF1942">
        <w:t>2023–24</w:t>
      </w:r>
      <w:r w:rsidR="00562B87">
        <w:t> </w:t>
      </w:r>
      <w:r w:rsidRPr="005A525B">
        <w:t>ELA</w:t>
      </w:r>
      <w:r w:rsidR="00EF265D">
        <w:t> </w:t>
      </w:r>
      <w:r w:rsidRPr="005A525B">
        <w:t xml:space="preserve">Grade Six, </w:t>
      </w:r>
      <w:r w:rsidR="00EF1942">
        <w:t>2022–23</w:t>
      </w:r>
      <w:r w:rsidRPr="005A525B">
        <w:t xml:space="preserve"> ELA Grade </w:t>
      </w:r>
      <w:r>
        <w:t>Five</w:t>
      </w:r>
      <w:r w:rsidRPr="005A525B">
        <w:t xml:space="preserve">, and </w:t>
      </w:r>
      <w:r w:rsidR="00EF1942">
        <w:t>2021–22</w:t>
      </w:r>
      <w:r w:rsidRPr="005A525B">
        <w:t xml:space="preserve"> ELA Grade </w:t>
      </w:r>
      <w:r w:rsidR="00A507CA">
        <w:t>Four</w:t>
      </w:r>
      <w:bookmarkEnd w:id="229"/>
    </w:p>
    <w:tbl>
      <w:tblPr>
        <w:tblStyle w:val="TRs"/>
        <w:tblW w:w="14049" w:type="dxa"/>
        <w:tblLook w:val="04A0" w:firstRow="1" w:lastRow="0" w:firstColumn="1" w:lastColumn="0" w:noHBand="0" w:noVBand="1"/>
      </w:tblPr>
      <w:tblGrid>
        <w:gridCol w:w="3888"/>
        <w:gridCol w:w="1109"/>
        <w:gridCol w:w="750"/>
        <w:gridCol w:w="647"/>
        <w:gridCol w:w="720"/>
        <w:gridCol w:w="750"/>
        <w:gridCol w:w="648"/>
        <w:gridCol w:w="720"/>
        <w:gridCol w:w="750"/>
        <w:gridCol w:w="617"/>
        <w:gridCol w:w="720"/>
        <w:gridCol w:w="574"/>
        <w:gridCol w:w="720"/>
        <w:gridCol w:w="576"/>
        <w:gridCol w:w="860"/>
      </w:tblGrid>
      <w:tr w:rsidR="00B70C0D" w:rsidRPr="00440C73" w14:paraId="2F97D9C9" w14:textId="77777777" w:rsidTr="006D0C40">
        <w:trPr>
          <w:cnfStyle w:val="100000000000" w:firstRow="1" w:lastRow="0" w:firstColumn="0" w:lastColumn="0" w:oddVBand="0" w:evenVBand="0" w:oddHBand="0" w:evenHBand="0" w:firstRowFirstColumn="0" w:firstRowLastColumn="0" w:lastRowFirstColumn="0" w:lastRowLastColumn="0"/>
          <w:trHeight w:val="4176"/>
        </w:trPr>
        <w:tc>
          <w:tcPr>
            <w:tcW w:w="3888" w:type="dxa"/>
            <w:hideMark/>
          </w:tcPr>
          <w:p w14:paraId="703B6649" w14:textId="77777777" w:rsidR="00B70C0D" w:rsidRPr="00440C73" w:rsidRDefault="00B70C0D" w:rsidP="00786942">
            <w:pPr>
              <w:pStyle w:val="TableHead"/>
              <w:rPr>
                <w:b/>
                <w:bCs w:val="0"/>
                <w:noProof w:val="0"/>
              </w:rPr>
            </w:pPr>
            <w:r w:rsidRPr="00440C73">
              <w:rPr>
                <w:b/>
                <w:bCs w:val="0"/>
                <w:noProof w:val="0"/>
              </w:rPr>
              <w:t>Student Group</w:t>
            </w:r>
          </w:p>
        </w:tc>
        <w:tc>
          <w:tcPr>
            <w:tcW w:w="1109" w:type="dxa"/>
            <w:textDirection w:val="btLr"/>
            <w:vAlign w:val="center"/>
            <w:hideMark/>
          </w:tcPr>
          <w:p w14:paraId="31CFF967" w14:textId="77777777" w:rsidR="00B70C0D" w:rsidRPr="00440C73" w:rsidRDefault="00B70C0D" w:rsidP="00786942">
            <w:pPr>
              <w:pStyle w:val="TableHead"/>
              <w:ind w:left="72"/>
              <w:jc w:val="left"/>
              <w:rPr>
                <w:b/>
                <w:bCs w:val="0"/>
                <w:noProof w:val="0"/>
              </w:rPr>
            </w:pPr>
            <w:r w:rsidRPr="00440C73">
              <w:rPr>
                <w:b/>
                <w:bCs w:val="0"/>
                <w:noProof w:val="0"/>
              </w:rPr>
              <w:t>N Valid Scores</w:t>
            </w:r>
          </w:p>
        </w:tc>
        <w:tc>
          <w:tcPr>
            <w:tcW w:w="750" w:type="dxa"/>
            <w:textDirection w:val="btLr"/>
            <w:vAlign w:val="center"/>
          </w:tcPr>
          <w:p w14:paraId="129FBA10" w14:textId="606832B6"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6 SS Mean</w:t>
            </w:r>
          </w:p>
        </w:tc>
        <w:tc>
          <w:tcPr>
            <w:tcW w:w="647" w:type="dxa"/>
            <w:textDirection w:val="btLr"/>
            <w:vAlign w:val="center"/>
          </w:tcPr>
          <w:p w14:paraId="14B1C2E5" w14:textId="5D65360A"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6 SS SD</w:t>
            </w:r>
          </w:p>
        </w:tc>
        <w:tc>
          <w:tcPr>
            <w:tcW w:w="720" w:type="dxa"/>
            <w:textDirection w:val="btLr"/>
            <w:vAlign w:val="center"/>
          </w:tcPr>
          <w:p w14:paraId="028E7ED2" w14:textId="697E9C01"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6 Standard Met/‌Exceeded</w:t>
            </w:r>
          </w:p>
        </w:tc>
        <w:tc>
          <w:tcPr>
            <w:tcW w:w="750" w:type="dxa"/>
            <w:noWrap/>
            <w:textDirection w:val="btLr"/>
            <w:vAlign w:val="center"/>
            <w:hideMark/>
          </w:tcPr>
          <w:p w14:paraId="2FA3F789" w14:textId="1F7B4771"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CA735D">
              <w:rPr>
                <w:b/>
                <w:bCs w:val="0"/>
                <w:noProof w:val="0"/>
              </w:rPr>
              <w:t>5</w:t>
            </w:r>
            <w:r w:rsidR="00B70C0D" w:rsidRPr="00440C73">
              <w:rPr>
                <w:b/>
                <w:bCs w:val="0"/>
                <w:noProof w:val="0"/>
              </w:rPr>
              <w:t xml:space="preserve"> SS Mean</w:t>
            </w:r>
          </w:p>
        </w:tc>
        <w:tc>
          <w:tcPr>
            <w:tcW w:w="648" w:type="dxa"/>
            <w:noWrap/>
            <w:textDirection w:val="btLr"/>
            <w:vAlign w:val="center"/>
            <w:hideMark/>
          </w:tcPr>
          <w:p w14:paraId="405C13EB" w14:textId="12D57B4D"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CA735D">
              <w:rPr>
                <w:b/>
                <w:bCs w:val="0"/>
                <w:noProof w:val="0"/>
              </w:rPr>
              <w:t>5</w:t>
            </w:r>
            <w:r w:rsidR="00B70C0D" w:rsidRPr="00440C73">
              <w:rPr>
                <w:b/>
                <w:bCs w:val="0"/>
                <w:noProof w:val="0"/>
              </w:rPr>
              <w:t xml:space="preserve"> SS SD</w:t>
            </w:r>
          </w:p>
        </w:tc>
        <w:tc>
          <w:tcPr>
            <w:tcW w:w="720" w:type="dxa"/>
            <w:textDirection w:val="btLr"/>
            <w:vAlign w:val="center"/>
            <w:hideMark/>
          </w:tcPr>
          <w:p w14:paraId="2775045A" w14:textId="34FC99BF"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CA735D">
              <w:rPr>
                <w:b/>
                <w:bCs w:val="0"/>
                <w:noProof w:val="0"/>
              </w:rPr>
              <w:t>5</w:t>
            </w:r>
            <w:r w:rsidR="00B70C0D" w:rsidRPr="00440C73">
              <w:rPr>
                <w:b/>
                <w:bCs w:val="0"/>
                <w:noProof w:val="0"/>
              </w:rPr>
              <w:t xml:space="preserve"> Standard Met/‌Exceeded</w:t>
            </w:r>
          </w:p>
        </w:tc>
        <w:tc>
          <w:tcPr>
            <w:tcW w:w="750" w:type="dxa"/>
            <w:noWrap/>
            <w:textDirection w:val="btLr"/>
            <w:vAlign w:val="center"/>
            <w:hideMark/>
          </w:tcPr>
          <w:p w14:paraId="4F34AC56" w14:textId="58CDDA89" w:rsidR="00B70C0D" w:rsidRPr="00440C73" w:rsidRDefault="00EF1942"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A507CA">
              <w:rPr>
                <w:b/>
                <w:bCs w:val="0"/>
                <w:noProof w:val="0"/>
              </w:rPr>
              <w:t>4</w:t>
            </w:r>
            <w:r w:rsidR="00B70C0D" w:rsidRPr="00440C73">
              <w:rPr>
                <w:b/>
                <w:bCs w:val="0"/>
                <w:noProof w:val="0"/>
              </w:rPr>
              <w:t xml:space="preserve"> SS Mean</w:t>
            </w:r>
          </w:p>
        </w:tc>
        <w:tc>
          <w:tcPr>
            <w:tcW w:w="617" w:type="dxa"/>
            <w:noWrap/>
            <w:textDirection w:val="btLr"/>
            <w:vAlign w:val="center"/>
            <w:hideMark/>
          </w:tcPr>
          <w:p w14:paraId="32C44F90" w14:textId="48448AEA" w:rsidR="00B70C0D" w:rsidRPr="00440C73" w:rsidRDefault="00EF1942"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A507CA">
              <w:rPr>
                <w:b/>
                <w:bCs w:val="0"/>
                <w:noProof w:val="0"/>
              </w:rPr>
              <w:t>4</w:t>
            </w:r>
            <w:r w:rsidR="00B70C0D" w:rsidRPr="00440C73">
              <w:rPr>
                <w:b/>
                <w:bCs w:val="0"/>
                <w:noProof w:val="0"/>
              </w:rPr>
              <w:t xml:space="preserve"> SS SD</w:t>
            </w:r>
          </w:p>
        </w:tc>
        <w:tc>
          <w:tcPr>
            <w:tcW w:w="720" w:type="dxa"/>
            <w:textDirection w:val="btLr"/>
            <w:vAlign w:val="center"/>
            <w:hideMark/>
          </w:tcPr>
          <w:p w14:paraId="302D0581" w14:textId="6876564F" w:rsidR="00B70C0D" w:rsidRPr="00440C73" w:rsidRDefault="00EF1942"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A507CA">
              <w:rPr>
                <w:b/>
                <w:bCs w:val="0"/>
                <w:noProof w:val="0"/>
              </w:rPr>
              <w:t>4</w:t>
            </w:r>
            <w:r w:rsidR="00B70C0D" w:rsidRPr="00440C73">
              <w:rPr>
                <w:b/>
                <w:bCs w:val="0"/>
                <w:noProof w:val="0"/>
              </w:rPr>
              <w:t xml:space="preserve"> Standard Met/‌Exceeded</w:t>
            </w:r>
          </w:p>
        </w:tc>
        <w:tc>
          <w:tcPr>
            <w:tcW w:w="574" w:type="dxa"/>
            <w:textDirection w:val="btLr"/>
            <w:vAlign w:val="center"/>
          </w:tcPr>
          <w:p w14:paraId="4A38F690" w14:textId="5CA8384C"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w:t>
            </w:r>
            <w:r>
              <w:rPr>
                <w:b/>
                <w:bCs w:val="0"/>
                <w:noProof w:val="0"/>
              </w:rPr>
              <w:t>2022–23</w:t>
            </w:r>
            <w:r w:rsidR="00B70C0D" w:rsidRPr="00440C73">
              <w:rPr>
                <w:b/>
                <w:bCs w:val="0"/>
                <w:noProof w:val="0"/>
              </w:rPr>
              <w:t xml:space="preserve"> SS Difference</w:t>
            </w:r>
          </w:p>
        </w:tc>
        <w:tc>
          <w:tcPr>
            <w:tcW w:w="720" w:type="dxa"/>
            <w:textDirection w:val="btLr"/>
            <w:vAlign w:val="center"/>
          </w:tcPr>
          <w:p w14:paraId="0657BDD8" w14:textId="468B6142" w:rsidR="00B70C0D" w:rsidRPr="00440C73" w:rsidRDefault="00EF1942" w:rsidP="00786942">
            <w:pPr>
              <w:pStyle w:val="TableHead"/>
              <w:ind w:left="72"/>
              <w:jc w:val="left"/>
              <w:rPr>
                <w:b/>
                <w:bCs w:val="0"/>
                <w:noProof w:val="0"/>
              </w:rPr>
            </w:pPr>
            <w:r>
              <w:rPr>
                <w:b/>
                <w:bCs w:val="0"/>
                <w:noProof w:val="0"/>
              </w:rPr>
              <w:t>2023–24</w:t>
            </w:r>
            <w:r w:rsidR="00AE7A1F" w:rsidRPr="00440C73">
              <w:rPr>
                <w:b/>
                <w:bCs w:val="0"/>
                <w:noProof w:val="0"/>
              </w:rPr>
              <w:t xml:space="preserve">, </w:t>
            </w:r>
            <w:r>
              <w:rPr>
                <w:b/>
                <w:bCs w:val="0"/>
                <w:noProof w:val="0"/>
              </w:rPr>
              <w:t>2022–23</w:t>
            </w:r>
            <w:r w:rsidR="00B70C0D" w:rsidRPr="00440C73">
              <w:rPr>
                <w:b/>
                <w:bCs w:val="0"/>
                <w:noProof w:val="0"/>
              </w:rPr>
              <w:t xml:space="preserve"> % Standard Met/‌Exceeded Difference</w:t>
            </w:r>
          </w:p>
        </w:tc>
        <w:tc>
          <w:tcPr>
            <w:tcW w:w="576" w:type="dxa"/>
            <w:textDirection w:val="btLr"/>
            <w:vAlign w:val="center"/>
          </w:tcPr>
          <w:p w14:paraId="6F1ABE8A" w14:textId="2CE8500B"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w:t>
            </w:r>
            <w:r>
              <w:rPr>
                <w:b/>
                <w:bCs w:val="0"/>
                <w:noProof w:val="0"/>
              </w:rPr>
              <w:t>2021–22</w:t>
            </w:r>
            <w:r w:rsidR="00B70C0D" w:rsidRPr="00440C73">
              <w:rPr>
                <w:b/>
                <w:bCs w:val="0"/>
                <w:noProof w:val="0"/>
              </w:rPr>
              <w:t xml:space="preserve"> SS Difference</w:t>
            </w:r>
          </w:p>
        </w:tc>
        <w:tc>
          <w:tcPr>
            <w:tcW w:w="860" w:type="dxa"/>
            <w:textDirection w:val="btLr"/>
            <w:vAlign w:val="center"/>
          </w:tcPr>
          <w:p w14:paraId="700CA160" w14:textId="09942F82"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w:t>
            </w:r>
            <w:r>
              <w:rPr>
                <w:b/>
                <w:bCs w:val="0"/>
                <w:noProof w:val="0"/>
              </w:rPr>
              <w:t>2021–22</w:t>
            </w:r>
            <w:r w:rsidR="00B70C0D" w:rsidRPr="00440C73">
              <w:rPr>
                <w:b/>
                <w:bCs w:val="0"/>
                <w:noProof w:val="0"/>
              </w:rPr>
              <w:t xml:space="preserve"> % Standard Met/‌Exceeded Difference</w:t>
            </w:r>
          </w:p>
        </w:tc>
      </w:tr>
      <w:tr w:rsidR="00000000" w:rsidRPr="00A74216" w14:paraId="173F881C" w14:textId="77777777" w:rsidTr="006D0C40">
        <w:tc>
          <w:tcPr>
            <w:tcW w:w="3888" w:type="dxa"/>
            <w:tcBorders>
              <w:top w:val="single" w:sz="4" w:space="0" w:color="000000" w:themeColor="text1"/>
              <w:bottom w:val="single" w:sz="4" w:space="0" w:color="auto"/>
            </w:tcBorders>
            <w:shd w:val="clear" w:color="auto" w:fill="FFFFFF"/>
            <w:hideMark/>
          </w:tcPr>
          <w:p w14:paraId="6F8ABBE0" w14:textId="77777777" w:rsidR="00E823DF" w:rsidRPr="00A74216" w:rsidRDefault="00E823DF" w:rsidP="00E823DF">
            <w:pPr>
              <w:pStyle w:val="TableText"/>
              <w:rPr>
                <w:noProof w:val="0"/>
              </w:rPr>
            </w:pPr>
            <w:r w:rsidRPr="00A74216">
              <w:rPr>
                <w:noProof w:val="0"/>
              </w:rPr>
              <w:t>All Students</w:t>
            </w:r>
          </w:p>
        </w:tc>
        <w:tc>
          <w:tcPr>
            <w:tcW w:w="1109" w:type="dxa"/>
            <w:tcBorders>
              <w:top w:val="single" w:sz="4" w:space="0" w:color="000000" w:themeColor="text1"/>
              <w:bottom w:val="single" w:sz="4" w:space="0" w:color="auto"/>
            </w:tcBorders>
            <w:shd w:val="clear" w:color="auto" w:fill="FFFFFF"/>
            <w:noWrap/>
            <w:vAlign w:val="bottom"/>
          </w:tcPr>
          <w:p w14:paraId="385661A2" w14:textId="138BEA93" w:rsidR="00E823DF" w:rsidRPr="00A74216" w:rsidRDefault="00E823DF" w:rsidP="00042ED5">
            <w:pPr>
              <w:pStyle w:val="TableText"/>
              <w:rPr>
                <w:noProof w:val="0"/>
              </w:rPr>
            </w:pPr>
            <w:r>
              <w:t>388,938</w:t>
            </w:r>
          </w:p>
        </w:tc>
        <w:tc>
          <w:tcPr>
            <w:tcW w:w="750" w:type="dxa"/>
            <w:tcBorders>
              <w:top w:val="single" w:sz="4" w:space="0" w:color="000000" w:themeColor="text1"/>
              <w:bottom w:val="single" w:sz="4" w:space="0" w:color="auto"/>
            </w:tcBorders>
            <w:shd w:val="clear" w:color="auto" w:fill="FFFFFF"/>
            <w:vAlign w:val="bottom"/>
          </w:tcPr>
          <w:p w14:paraId="64EC54FF" w14:textId="79B2C677" w:rsidR="00E823DF" w:rsidRPr="00A74216" w:rsidRDefault="00E823DF" w:rsidP="00042ED5">
            <w:pPr>
              <w:pStyle w:val="TableText"/>
              <w:rPr>
                <w:noProof w:val="0"/>
                <w:color w:val="000000"/>
              </w:rPr>
            </w:pPr>
            <w:r>
              <w:t>2519</w:t>
            </w:r>
          </w:p>
        </w:tc>
        <w:tc>
          <w:tcPr>
            <w:tcW w:w="647" w:type="dxa"/>
            <w:tcBorders>
              <w:top w:val="single" w:sz="4" w:space="0" w:color="000000" w:themeColor="text1"/>
              <w:bottom w:val="single" w:sz="4" w:space="0" w:color="auto"/>
            </w:tcBorders>
            <w:shd w:val="clear" w:color="auto" w:fill="FFFFFF"/>
            <w:vAlign w:val="bottom"/>
          </w:tcPr>
          <w:p w14:paraId="5985AFF9" w14:textId="5A74C4DB" w:rsidR="00E823DF" w:rsidRPr="00A74216" w:rsidRDefault="00E823DF" w:rsidP="00042ED5">
            <w:pPr>
              <w:pStyle w:val="TableText"/>
              <w:rPr>
                <w:noProof w:val="0"/>
                <w:color w:val="000000"/>
              </w:rPr>
            </w:pPr>
            <w:r>
              <w:t>105</w:t>
            </w:r>
          </w:p>
        </w:tc>
        <w:tc>
          <w:tcPr>
            <w:tcW w:w="720" w:type="dxa"/>
            <w:tcBorders>
              <w:top w:val="single" w:sz="4" w:space="0" w:color="000000" w:themeColor="text1"/>
              <w:bottom w:val="single" w:sz="4" w:space="0" w:color="auto"/>
            </w:tcBorders>
            <w:shd w:val="clear" w:color="auto" w:fill="FFFFFF"/>
            <w:vAlign w:val="bottom"/>
          </w:tcPr>
          <w:p w14:paraId="78BCCE87" w14:textId="4CB0E8B0" w:rsidR="00E823DF" w:rsidRPr="00A74216" w:rsidRDefault="00E823DF" w:rsidP="00042ED5">
            <w:pPr>
              <w:pStyle w:val="TableText"/>
              <w:rPr>
                <w:noProof w:val="0"/>
                <w:color w:val="000000"/>
              </w:rPr>
            </w:pPr>
            <w:r>
              <w:t>47</w:t>
            </w:r>
          </w:p>
        </w:tc>
        <w:tc>
          <w:tcPr>
            <w:tcW w:w="750" w:type="dxa"/>
            <w:tcBorders>
              <w:top w:val="single" w:sz="4" w:space="0" w:color="000000" w:themeColor="text1"/>
              <w:bottom w:val="single" w:sz="4" w:space="0" w:color="auto"/>
            </w:tcBorders>
            <w:shd w:val="clear" w:color="auto" w:fill="FFFFFF"/>
            <w:noWrap/>
            <w:vAlign w:val="bottom"/>
          </w:tcPr>
          <w:p w14:paraId="7E4C0088" w14:textId="39DB8DB1" w:rsidR="00E823DF" w:rsidRPr="00A74216" w:rsidRDefault="00E823DF" w:rsidP="00042ED5">
            <w:pPr>
              <w:pStyle w:val="TableText"/>
              <w:rPr>
                <w:noProof w:val="0"/>
              </w:rPr>
            </w:pPr>
            <w:r>
              <w:t>2492</w:t>
            </w:r>
          </w:p>
        </w:tc>
        <w:tc>
          <w:tcPr>
            <w:tcW w:w="648" w:type="dxa"/>
            <w:tcBorders>
              <w:top w:val="single" w:sz="4" w:space="0" w:color="000000" w:themeColor="text1"/>
              <w:bottom w:val="single" w:sz="4" w:space="0" w:color="auto"/>
            </w:tcBorders>
            <w:shd w:val="clear" w:color="auto" w:fill="FFFFFF"/>
            <w:noWrap/>
            <w:vAlign w:val="bottom"/>
          </w:tcPr>
          <w:p w14:paraId="44BD6C66" w14:textId="36D78C67" w:rsidR="00E823DF" w:rsidRPr="00A74216" w:rsidRDefault="00E823DF" w:rsidP="00042ED5">
            <w:pPr>
              <w:pStyle w:val="TableText"/>
              <w:rPr>
                <w:noProof w:val="0"/>
              </w:rPr>
            </w:pPr>
            <w:r>
              <w:t>108</w:t>
            </w:r>
          </w:p>
        </w:tc>
        <w:tc>
          <w:tcPr>
            <w:tcW w:w="720" w:type="dxa"/>
            <w:tcBorders>
              <w:top w:val="single" w:sz="4" w:space="0" w:color="000000" w:themeColor="text1"/>
              <w:bottom w:val="single" w:sz="4" w:space="0" w:color="auto"/>
            </w:tcBorders>
            <w:shd w:val="clear" w:color="auto" w:fill="FFFFFF"/>
            <w:noWrap/>
            <w:vAlign w:val="bottom"/>
          </w:tcPr>
          <w:p w14:paraId="31F45CCC" w14:textId="063221BD" w:rsidR="00E823DF" w:rsidRPr="00A74216" w:rsidRDefault="00E823DF" w:rsidP="00042ED5">
            <w:pPr>
              <w:pStyle w:val="TableText"/>
              <w:rPr>
                <w:noProof w:val="0"/>
              </w:rPr>
            </w:pPr>
            <w:r>
              <w:t>47</w:t>
            </w:r>
          </w:p>
        </w:tc>
        <w:tc>
          <w:tcPr>
            <w:tcW w:w="750" w:type="dxa"/>
            <w:tcBorders>
              <w:top w:val="single" w:sz="4" w:space="0" w:color="000000" w:themeColor="text1"/>
              <w:bottom w:val="single" w:sz="4" w:space="0" w:color="auto"/>
            </w:tcBorders>
            <w:shd w:val="clear" w:color="auto" w:fill="FFFFFF"/>
            <w:noWrap/>
            <w:vAlign w:val="bottom"/>
          </w:tcPr>
          <w:p w14:paraId="0698CC7D" w14:textId="4C450CBA" w:rsidR="00E823DF" w:rsidRPr="00A74216" w:rsidRDefault="00E823DF" w:rsidP="00042ED5">
            <w:pPr>
              <w:pStyle w:val="TableText"/>
              <w:rPr>
                <w:noProof w:val="0"/>
              </w:rPr>
            </w:pPr>
            <w:r>
              <w:t>2454</w:t>
            </w:r>
          </w:p>
        </w:tc>
        <w:tc>
          <w:tcPr>
            <w:tcW w:w="617" w:type="dxa"/>
            <w:tcBorders>
              <w:top w:val="single" w:sz="4" w:space="0" w:color="000000" w:themeColor="text1"/>
              <w:bottom w:val="single" w:sz="4" w:space="0" w:color="auto"/>
            </w:tcBorders>
            <w:shd w:val="clear" w:color="auto" w:fill="FFFFFF"/>
            <w:noWrap/>
            <w:vAlign w:val="bottom"/>
          </w:tcPr>
          <w:p w14:paraId="2EE98ABD" w14:textId="100616D6" w:rsidR="00E823DF" w:rsidRPr="00A74216" w:rsidRDefault="00E823DF" w:rsidP="00042ED5">
            <w:pPr>
              <w:pStyle w:val="TableText"/>
              <w:rPr>
                <w:noProof w:val="0"/>
              </w:rPr>
            </w:pPr>
            <w:r>
              <w:t>104</w:t>
            </w:r>
          </w:p>
        </w:tc>
        <w:tc>
          <w:tcPr>
            <w:tcW w:w="720" w:type="dxa"/>
            <w:tcBorders>
              <w:top w:val="single" w:sz="4" w:space="0" w:color="000000" w:themeColor="text1"/>
              <w:bottom w:val="single" w:sz="4" w:space="0" w:color="auto"/>
            </w:tcBorders>
            <w:shd w:val="clear" w:color="auto" w:fill="FFFFFF"/>
            <w:noWrap/>
            <w:vAlign w:val="bottom"/>
          </w:tcPr>
          <w:p w14:paraId="507C3865" w14:textId="54A6CC5C" w:rsidR="00E823DF" w:rsidRPr="00A74216" w:rsidRDefault="00E823DF" w:rsidP="00042ED5">
            <w:pPr>
              <w:pStyle w:val="TableText"/>
              <w:rPr>
                <w:noProof w:val="0"/>
              </w:rPr>
            </w:pPr>
            <w:r>
              <w:t>44</w:t>
            </w:r>
          </w:p>
        </w:tc>
        <w:tc>
          <w:tcPr>
            <w:tcW w:w="574" w:type="dxa"/>
            <w:tcBorders>
              <w:top w:val="single" w:sz="4" w:space="0" w:color="000000" w:themeColor="text1"/>
              <w:bottom w:val="single" w:sz="4" w:space="0" w:color="auto"/>
            </w:tcBorders>
            <w:shd w:val="clear" w:color="auto" w:fill="FFFFFF"/>
            <w:vAlign w:val="bottom"/>
          </w:tcPr>
          <w:p w14:paraId="488C5C53" w14:textId="1DFABD3E" w:rsidR="00E823DF" w:rsidRPr="00A74216" w:rsidRDefault="00E823DF" w:rsidP="00042ED5">
            <w:pPr>
              <w:pStyle w:val="TableText"/>
              <w:rPr>
                <w:noProof w:val="0"/>
                <w:color w:val="000000"/>
              </w:rPr>
            </w:pPr>
            <w:r>
              <w:t>27</w:t>
            </w:r>
          </w:p>
        </w:tc>
        <w:tc>
          <w:tcPr>
            <w:tcW w:w="720" w:type="dxa"/>
            <w:tcBorders>
              <w:top w:val="single" w:sz="4" w:space="0" w:color="000000" w:themeColor="text1"/>
              <w:bottom w:val="single" w:sz="4" w:space="0" w:color="auto"/>
            </w:tcBorders>
            <w:shd w:val="clear" w:color="auto" w:fill="FFFFFF"/>
            <w:vAlign w:val="bottom"/>
          </w:tcPr>
          <w:p w14:paraId="4BBEA9A1" w14:textId="373AA281" w:rsidR="00E823DF" w:rsidRPr="00A74216" w:rsidRDefault="00E823DF" w:rsidP="00042ED5">
            <w:pPr>
              <w:pStyle w:val="TableText"/>
              <w:rPr>
                <w:noProof w:val="0"/>
                <w:color w:val="000000"/>
              </w:rPr>
            </w:pPr>
            <w:r>
              <w:t>−0</w:t>
            </w:r>
          </w:p>
        </w:tc>
        <w:tc>
          <w:tcPr>
            <w:tcW w:w="576" w:type="dxa"/>
            <w:tcBorders>
              <w:top w:val="single" w:sz="4" w:space="0" w:color="000000" w:themeColor="text1"/>
              <w:bottom w:val="single" w:sz="4" w:space="0" w:color="auto"/>
            </w:tcBorders>
            <w:shd w:val="clear" w:color="auto" w:fill="FFFFFF"/>
            <w:noWrap/>
            <w:vAlign w:val="bottom"/>
          </w:tcPr>
          <w:p w14:paraId="6C7E5848" w14:textId="5F79046E" w:rsidR="00E823DF" w:rsidRPr="00A74216" w:rsidRDefault="00E823DF" w:rsidP="00042ED5">
            <w:pPr>
              <w:pStyle w:val="TableText"/>
              <w:rPr>
                <w:noProof w:val="0"/>
              </w:rPr>
            </w:pPr>
            <w:r>
              <w:t>38</w:t>
            </w:r>
          </w:p>
        </w:tc>
        <w:tc>
          <w:tcPr>
            <w:tcW w:w="860" w:type="dxa"/>
            <w:tcBorders>
              <w:top w:val="single" w:sz="4" w:space="0" w:color="000000" w:themeColor="text1"/>
              <w:bottom w:val="single" w:sz="4" w:space="0" w:color="auto"/>
            </w:tcBorders>
            <w:shd w:val="clear" w:color="auto" w:fill="FFFFFF"/>
            <w:vAlign w:val="bottom"/>
          </w:tcPr>
          <w:p w14:paraId="460DB758" w14:textId="40ABDA6F" w:rsidR="00E823DF" w:rsidRPr="00A74216" w:rsidRDefault="00E823DF" w:rsidP="00042ED5">
            <w:pPr>
              <w:pStyle w:val="TableText"/>
              <w:rPr>
                <w:noProof w:val="0"/>
              </w:rPr>
            </w:pPr>
            <w:r>
              <w:t>2.92</w:t>
            </w:r>
          </w:p>
        </w:tc>
      </w:tr>
      <w:tr w:rsidR="00000000" w:rsidRPr="00A74216" w14:paraId="3C98CC7E" w14:textId="77777777" w:rsidTr="006D0C40">
        <w:tc>
          <w:tcPr>
            <w:tcW w:w="3888" w:type="dxa"/>
            <w:tcBorders>
              <w:top w:val="single" w:sz="4" w:space="0" w:color="auto"/>
              <w:bottom w:val="nil"/>
            </w:tcBorders>
            <w:shd w:val="clear" w:color="auto" w:fill="FFFFFF"/>
            <w:hideMark/>
          </w:tcPr>
          <w:p w14:paraId="7B55452D" w14:textId="77777777" w:rsidR="00E823DF" w:rsidRPr="00A74216" w:rsidRDefault="00E823DF" w:rsidP="00E823DF">
            <w:pPr>
              <w:pStyle w:val="TableText"/>
              <w:rPr>
                <w:noProof w:val="0"/>
              </w:rPr>
            </w:pPr>
            <w:r w:rsidRPr="00A74216">
              <w:rPr>
                <w:noProof w:val="0"/>
              </w:rPr>
              <w:t>Male</w:t>
            </w:r>
          </w:p>
        </w:tc>
        <w:tc>
          <w:tcPr>
            <w:tcW w:w="1109" w:type="dxa"/>
            <w:tcBorders>
              <w:top w:val="single" w:sz="4" w:space="0" w:color="auto"/>
              <w:bottom w:val="nil"/>
            </w:tcBorders>
            <w:shd w:val="clear" w:color="auto" w:fill="FFFFFF"/>
            <w:noWrap/>
            <w:vAlign w:val="bottom"/>
          </w:tcPr>
          <w:p w14:paraId="114BD998" w14:textId="1BE7B270" w:rsidR="00E823DF" w:rsidRPr="00A74216" w:rsidRDefault="00E823DF" w:rsidP="00042ED5">
            <w:pPr>
              <w:pStyle w:val="TableText"/>
              <w:rPr>
                <w:noProof w:val="0"/>
              </w:rPr>
            </w:pPr>
            <w:r>
              <w:t>198,006</w:t>
            </w:r>
          </w:p>
        </w:tc>
        <w:tc>
          <w:tcPr>
            <w:tcW w:w="750" w:type="dxa"/>
            <w:tcBorders>
              <w:top w:val="single" w:sz="4" w:space="0" w:color="auto"/>
              <w:bottom w:val="nil"/>
            </w:tcBorders>
            <w:shd w:val="clear" w:color="auto" w:fill="FFFFFF"/>
            <w:vAlign w:val="bottom"/>
          </w:tcPr>
          <w:p w14:paraId="25E754A4" w14:textId="22B52B8F" w:rsidR="00E823DF" w:rsidRPr="00A74216" w:rsidRDefault="00E823DF" w:rsidP="00042ED5">
            <w:pPr>
              <w:pStyle w:val="TableText"/>
              <w:rPr>
                <w:noProof w:val="0"/>
                <w:color w:val="000000"/>
              </w:rPr>
            </w:pPr>
            <w:r>
              <w:t>2507</w:t>
            </w:r>
          </w:p>
        </w:tc>
        <w:tc>
          <w:tcPr>
            <w:tcW w:w="647" w:type="dxa"/>
            <w:tcBorders>
              <w:top w:val="single" w:sz="4" w:space="0" w:color="auto"/>
              <w:bottom w:val="nil"/>
            </w:tcBorders>
            <w:shd w:val="clear" w:color="auto" w:fill="FFFFFF"/>
            <w:vAlign w:val="bottom"/>
          </w:tcPr>
          <w:p w14:paraId="36A6E8CD" w14:textId="1B54E19F" w:rsidR="00E823DF" w:rsidRPr="00A74216" w:rsidRDefault="00E823DF" w:rsidP="00042ED5">
            <w:pPr>
              <w:pStyle w:val="TableText"/>
              <w:rPr>
                <w:noProof w:val="0"/>
                <w:color w:val="000000"/>
              </w:rPr>
            </w:pPr>
            <w:r>
              <w:t>106</w:t>
            </w:r>
          </w:p>
        </w:tc>
        <w:tc>
          <w:tcPr>
            <w:tcW w:w="720" w:type="dxa"/>
            <w:tcBorders>
              <w:top w:val="single" w:sz="4" w:space="0" w:color="auto"/>
              <w:bottom w:val="nil"/>
            </w:tcBorders>
            <w:shd w:val="clear" w:color="auto" w:fill="FFFFFF"/>
            <w:vAlign w:val="bottom"/>
          </w:tcPr>
          <w:p w14:paraId="3C3DD66A" w14:textId="22604DFB" w:rsidR="00E823DF" w:rsidRPr="00A74216" w:rsidRDefault="00E823DF" w:rsidP="00042ED5">
            <w:pPr>
              <w:pStyle w:val="TableText"/>
              <w:rPr>
                <w:noProof w:val="0"/>
                <w:color w:val="000000"/>
              </w:rPr>
            </w:pPr>
            <w:r>
              <w:t>43</w:t>
            </w:r>
          </w:p>
        </w:tc>
        <w:tc>
          <w:tcPr>
            <w:tcW w:w="750" w:type="dxa"/>
            <w:tcBorders>
              <w:top w:val="single" w:sz="4" w:space="0" w:color="auto"/>
              <w:bottom w:val="nil"/>
            </w:tcBorders>
            <w:shd w:val="clear" w:color="auto" w:fill="FFFFFF"/>
            <w:noWrap/>
            <w:vAlign w:val="bottom"/>
          </w:tcPr>
          <w:p w14:paraId="2B578776" w14:textId="639C5905" w:rsidR="00E823DF" w:rsidRPr="00A74216" w:rsidRDefault="00E823DF" w:rsidP="00042ED5">
            <w:pPr>
              <w:pStyle w:val="TableText"/>
              <w:rPr>
                <w:noProof w:val="0"/>
              </w:rPr>
            </w:pPr>
            <w:r>
              <w:t>2483</w:t>
            </w:r>
          </w:p>
        </w:tc>
        <w:tc>
          <w:tcPr>
            <w:tcW w:w="648" w:type="dxa"/>
            <w:tcBorders>
              <w:top w:val="single" w:sz="4" w:space="0" w:color="auto"/>
              <w:bottom w:val="nil"/>
            </w:tcBorders>
            <w:shd w:val="clear" w:color="auto" w:fill="FFFFFF"/>
            <w:noWrap/>
            <w:vAlign w:val="bottom"/>
          </w:tcPr>
          <w:p w14:paraId="57F4835F" w14:textId="000FEF8F" w:rsidR="00E823DF" w:rsidRPr="00A74216" w:rsidRDefault="00E823DF" w:rsidP="00042ED5">
            <w:pPr>
              <w:pStyle w:val="TableText"/>
              <w:rPr>
                <w:noProof w:val="0"/>
              </w:rPr>
            </w:pPr>
            <w:r>
              <w:t>109</w:t>
            </w:r>
          </w:p>
        </w:tc>
        <w:tc>
          <w:tcPr>
            <w:tcW w:w="720" w:type="dxa"/>
            <w:tcBorders>
              <w:top w:val="single" w:sz="4" w:space="0" w:color="auto"/>
              <w:bottom w:val="nil"/>
            </w:tcBorders>
            <w:shd w:val="clear" w:color="auto" w:fill="FFFFFF"/>
            <w:noWrap/>
            <w:vAlign w:val="bottom"/>
          </w:tcPr>
          <w:p w14:paraId="5A60B49E" w14:textId="7E65F326" w:rsidR="00E823DF" w:rsidRPr="00A74216" w:rsidRDefault="00E823DF" w:rsidP="00042ED5">
            <w:pPr>
              <w:pStyle w:val="TableText"/>
              <w:rPr>
                <w:noProof w:val="0"/>
              </w:rPr>
            </w:pPr>
            <w:r>
              <w:t>44</w:t>
            </w:r>
          </w:p>
        </w:tc>
        <w:tc>
          <w:tcPr>
            <w:tcW w:w="750" w:type="dxa"/>
            <w:tcBorders>
              <w:top w:val="single" w:sz="4" w:space="0" w:color="auto"/>
              <w:bottom w:val="nil"/>
            </w:tcBorders>
            <w:shd w:val="clear" w:color="auto" w:fill="FFFFFF"/>
            <w:noWrap/>
            <w:vAlign w:val="bottom"/>
          </w:tcPr>
          <w:p w14:paraId="4AFDFAD2" w14:textId="282DED79" w:rsidR="00E823DF" w:rsidRPr="00A74216" w:rsidRDefault="00E823DF" w:rsidP="00042ED5">
            <w:pPr>
              <w:pStyle w:val="TableText"/>
              <w:rPr>
                <w:noProof w:val="0"/>
              </w:rPr>
            </w:pPr>
            <w:r>
              <w:t>2447</w:t>
            </w:r>
          </w:p>
        </w:tc>
        <w:tc>
          <w:tcPr>
            <w:tcW w:w="617" w:type="dxa"/>
            <w:tcBorders>
              <w:top w:val="single" w:sz="4" w:space="0" w:color="auto"/>
              <w:bottom w:val="nil"/>
            </w:tcBorders>
            <w:shd w:val="clear" w:color="auto" w:fill="FFFFFF"/>
            <w:noWrap/>
            <w:vAlign w:val="bottom"/>
          </w:tcPr>
          <w:p w14:paraId="0C8C39F0" w14:textId="04FBF508" w:rsidR="00E823DF" w:rsidRPr="00A74216" w:rsidRDefault="00E823DF" w:rsidP="00042ED5">
            <w:pPr>
              <w:pStyle w:val="TableText"/>
              <w:rPr>
                <w:noProof w:val="0"/>
              </w:rPr>
            </w:pPr>
            <w:r>
              <w:t>105</w:t>
            </w:r>
          </w:p>
        </w:tc>
        <w:tc>
          <w:tcPr>
            <w:tcW w:w="720" w:type="dxa"/>
            <w:tcBorders>
              <w:top w:val="single" w:sz="4" w:space="0" w:color="auto"/>
              <w:bottom w:val="nil"/>
            </w:tcBorders>
            <w:shd w:val="clear" w:color="auto" w:fill="FFFFFF"/>
            <w:noWrap/>
            <w:vAlign w:val="bottom"/>
          </w:tcPr>
          <w:p w14:paraId="7A975206" w14:textId="50F3DE9D" w:rsidR="00E823DF" w:rsidRPr="00A74216" w:rsidRDefault="00E823DF" w:rsidP="00042ED5">
            <w:pPr>
              <w:pStyle w:val="TableText"/>
              <w:rPr>
                <w:noProof w:val="0"/>
              </w:rPr>
            </w:pPr>
            <w:r>
              <w:t>42</w:t>
            </w:r>
          </w:p>
        </w:tc>
        <w:tc>
          <w:tcPr>
            <w:tcW w:w="574" w:type="dxa"/>
            <w:tcBorders>
              <w:top w:val="single" w:sz="4" w:space="0" w:color="auto"/>
              <w:bottom w:val="nil"/>
            </w:tcBorders>
            <w:shd w:val="clear" w:color="auto" w:fill="FFFFFF"/>
            <w:vAlign w:val="bottom"/>
          </w:tcPr>
          <w:p w14:paraId="1A32A5F8" w14:textId="36B01B68" w:rsidR="00E823DF" w:rsidRPr="00A74216" w:rsidRDefault="00E823DF" w:rsidP="00042ED5">
            <w:pPr>
              <w:pStyle w:val="TableText"/>
              <w:rPr>
                <w:noProof w:val="0"/>
                <w:color w:val="000000"/>
              </w:rPr>
            </w:pPr>
            <w:r>
              <w:t>24</w:t>
            </w:r>
          </w:p>
        </w:tc>
        <w:tc>
          <w:tcPr>
            <w:tcW w:w="720" w:type="dxa"/>
            <w:tcBorders>
              <w:top w:val="single" w:sz="4" w:space="0" w:color="auto"/>
              <w:bottom w:val="nil"/>
            </w:tcBorders>
            <w:shd w:val="clear" w:color="auto" w:fill="FFFFFF"/>
            <w:vAlign w:val="bottom"/>
          </w:tcPr>
          <w:p w14:paraId="2415E340" w14:textId="1D182D9D" w:rsidR="00E823DF" w:rsidRPr="00A74216" w:rsidRDefault="00E823DF" w:rsidP="00042ED5">
            <w:pPr>
              <w:pStyle w:val="TableText"/>
              <w:rPr>
                <w:noProof w:val="0"/>
                <w:color w:val="000000"/>
              </w:rPr>
            </w:pPr>
            <w:r>
              <w:t>−2</w:t>
            </w:r>
          </w:p>
        </w:tc>
        <w:tc>
          <w:tcPr>
            <w:tcW w:w="576" w:type="dxa"/>
            <w:tcBorders>
              <w:top w:val="single" w:sz="4" w:space="0" w:color="auto"/>
              <w:bottom w:val="nil"/>
            </w:tcBorders>
            <w:shd w:val="clear" w:color="auto" w:fill="FFFFFF"/>
            <w:noWrap/>
            <w:vAlign w:val="bottom"/>
          </w:tcPr>
          <w:p w14:paraId="76BBE504" w14:textId="439AA8CA" w:rsidR="00E823DF" w:rsidRPr="00A74216" w:rsidRDefault="00E823DF" w:rsidP="00042ED5">
            <w:pPr>
              <w:pStyle w:val="TableText"/>
              <w:rPr>
                <w:noProof w:val="0"/>
              </w:rPr>
            </w:pPr>
            <w:r>
              <w:t>37</w:t>
            </w:r>
          </w:p>
        </w:tc>
        <w:tc>
          <w:tcPr>
            <w:tcW w:w="860" w:type="dxa"/>
            <w:tcBorders>
              <w:top w:val="single" w:sz="4" w:space="0" w:color="auto"/>
              <w:bottom w:val="nil"/>
            </w:tcBorders>
            <w:shd w:val="clear" w:color="auto" w:fill="FFFFFF"/>
            <w:vAlign w:val="bottom"/>
          </w:tcPr>
          <w:p w14:paraId="214DB155" w14:textId="1F4A3589" w:rsidR="00E823DF" w:rsidRPr="00A74216" w:rsidRDefault="00E823DF" w:rsidP="00042ED5">
            <w:pPr>
              <w:pStyle w:val="TableText"/>
              <w:rPr>
                <w:noProof w:val="0"/>
              </w:rPr>
            </w:pPr>
            <w:r>
              <w:t>2.62</w:t>
            </w:r>
          </w:p>
        </w:tc>
      </w:tr>
      <w:tr w:rsidR="00000000" w:rsidRPr="00A74216" w14:paraId="48F3FE20" w14:textId="77777777" w:rsidTr="006D0C40">
        <w:tc>
          <w:tcPr>
            <w:tcW w:w="3888" w:type="dxa"/>
            <w:tcBorders>
              <w:top w:val="nil"/>
              <w:bottom w:val="single" w:sz="4" w:space="0" w:color="auto"/>
            </w:tcBorders>
            <w:shd w:val="clear" w:color="auto" w:fill="FFFFFF"/>
            <w:hideMark/>
          </w:tcPr>
          <w:p w14:paraId="4CE9C39B" w14:textId="77777777" w:rsidR="00E823DF" w:rsidRPr="00A74216" w:rsidRDefault="00E823DF" w:rsidP="00E823DF">
            <w:pPr>
              <w:pStyle w:val="TableText"/>
              <w:rPr>
                <w:noProof w:val="0"/>
              </w:rPr>
            </w:pPr>
            <w:r w:rsidRPr="00A74216">
              <w:rPr>
                <w:noProof w:val="0"/>
              </w:rPr>
              <w:t>Female</w:t>
            </w:r>
          </w:p>
        </w:tc>
        <w:tc>
          <w:tcPr>
            <w:tcW w:w="1109" w:type="dxa"/>
            <w:tcBorders>
              <w:top w:val="nil"/>
              <w:bottom w:val="single" w:sz="4" w:space="0" w:color="auto"/>
            </w:tcBorders>
            <w:shd w:val="clear" w:color="auto" w:fill="FFFFFF"/>
            <w:noWrap/>
            <w:vAlign w:val="bottom"/>
          </w:tcPr>
          <w:p w14:paraId="3F01F63D" w14:textId="7CF48EAD" w:rsidR="00E823DF" w:rsidRPr="00A74216" w:rsidRDefault="00E823DF" w:rsidP="00042ED5">
            <w:pPr>
              <w:pStyle w:val="TableText"/>
              <w:rPr>
                <w:noProof w:val="0"/>
              </w:rPr>
            </w:pPr>
            <w:r>
              <w:t>190,783</w:t>
            </w:r>
          </w:p>
        </w:tc>
        <w:tc>
          <w:tcPr>
            <w:tcW w:w="750" w:type="dxa"/>
            <w:tcBorders>
              <w:top w:val="nil"/>
              <w:bottom w:val="single" w:sz="4" w:space="0" w:color="auto"/>
            </w:tcBorders>
            <w:shd w:val="clear" w:color="auto" w:fill="FFFFFF"/>
            <w:vAlign w:val="bottom"/>
          </w:tcPr>
          <w:p w14:paraId="49504F56" w14:textId="4D126EBE" w:rsidR="00E823DF" w:rsidRPr="00A74216" w:rsidRDefault="00E823DF" w:rsidP="00042ED5">
            <w:pPr>
              <w:pStyle w:val="TableText"/>
              <w:rPr>
                <w:noProof w:val="0"/>
                <w:color w:val="000000"/>
              </w:rPr>
            </w:pPr>
            <w:r>
              <w:t>2531</w:t>
            </w:r>
          </w:p>
        </w:tc>
        <w:tc>
          <w:tcPr>
            <w:tcW w:w="647" w:type="dxa"/>
            <w:tcBorders>
              <w:top w:val="nil"/>
              <w:bottom w:val="single" w:sz="4" w:space="0" w:color="auto"/>
            </w:tcBorders>
            <w:shd w:val="clear" w:color="auto" w:fill="FFFFFF"/>
            <w:vAlign w:val="bottom"/>
          </w:tcPr>
          <w:p w14:paraId="29007388" w14:textId="572F5E71" w:rsidR="00E823DF" w:rsidRPr="00A74216" w:rsidRDefault="00E823DF" w:rsidP="00042ED5">
            <w:pPr>
              <w:pStyle w:val="TableText"/>
              <w:rPr>
                <w:noProof w:val="0"/>
                <w:color w:val="000000"/>
              </w:rPr>
            </w:pPr>
            <w:r>
              <w:t>103</w:t>
            </w:r>
          </w:p>
        </w:tc>
        <w:tc>
          <w:tcPr>
            <w:tcW w:w="720" w:type="dxa"/>
            <w:tcBorders>
              <w:top w:val="nil"/>
              <w:bottom w:val="single" w:sz="4" w:space="0" w:color="auto"/>
            </w:tcBorders>
            <w:shd w:val="clear" w:color="auto" w:fill="FFFFFF"/>
            <w:vAlign w:val="bottom"/>
          </w:tcPr>
          <w:p w14:paraId="115CE15B" w14:textId="4F46F2B6" w:rsidR="00E823DF" w:rsidRPr="00A74216" w:rsidRDefault="00E823DF" w:rsidP="00042ED5">
            <w:pPr>
              <w:pStyle w:val="TableText"/>
              <w:rPr>
                <w:noProof w:val="0"/>
                <w:color w:val="000000"/>
              </w:rPr>
            </w:pPr>
            <w:r>
              <w:t>51</w:t>
            </w:r>
          </w:p>
        </w:tc>
        <w:tc>
          <w:tcPr>
            <w:tcW w:w="750" w:type="dxa"/>
            <w:tcBorders>
              <w:top w:val="nil"/>
              <w:bottom w:val="single" w:sz="4" w:space="0" w:color="auto"/>
            </w:tcBorders>
            <w:shd w:val="clear" w:color="auto" w:fill="FFFFFF"/>
            <w:noWrap/>
            <w:vAlign w:val="bottom"/>
          </w:tcPr>
          <w:p w14:paraId="333E1555" w14:textId="6FDA0BE7" w:rsidR="00E823DF" w:rsidRPr="00A74216" w:rsidRDefault="00E823DF" w:rsidP="00042ED5">
            <w:pPr>
              <w:pStyle w:val="TableText"/>
              <w:rPr>
                <w:noProof w:val="0"/>
              </w:rPr>
            </w:pPr>
            <w:r>
              <w:t>2502</w:t>
            </w:r>
          </w:p>
        </w:tc>
        <w:tc>
          <w:tcPr>
            <w:tcW w:w="648" w:type="dxa"/>
            <w:tcBorders>
              <w:top w:val="nil"/>
              <w:bottom w:val="single" w:sz="4" w:space="0" w:color="auto"/>
            </w:tcBorders>
            <w:shd w:val="clear" w:color="auto" w:fill="FFFFFF"/>
            <w:noWrap/>
            <w:vAlign w:val="bottom"/>
          </w:tcPr>
          <w:p w14:paraId="6FC53D56" w14:textId="1B078A51" w:rsidR="00E823DF" w:rsidRPr="00A74216" w:rsidRDefault="00E823DF" w:rsidP="00042ED5">
            <w:pPr>
              <w:pStyle w:val="TableText"/>
              <w:rPr>
                <w:noProof w:val="0"/>
              </w:rPr>
            </w:pPr>
            <w:r>
              <w:t>106</w:t>
            </w:r>
          </w:p>
        </w:tc>
        <w:tc>
          <w:tcPr>
            <w:tcW w:w="720" w:type="dxa"/>
            <w:tcBorders>
              <w:top w:val="nil"/>
              <w:bottom w:val="single" w:sz="4" w:space="0" w:color="auto"/>
            </w:tcBorders>
            <w:shd w:val="clear" w:color="auto" w:fill="FFFFFF"/>
            <w:noWrap/>
            <w:vAlign w:val="bottom"/>
          </w:tcPr>
          <w:p w14:paraId="7CCEF5D0" w14:textId="0B520066" w:rsidR="00E823DF" w:rsidRPr="00A74216" w:rsidRDefault="00E823DF" w:rsidP="00042ED5">
            <w:pPr>
              <w:pStyle w:val="TableText"/>
              <w:rPr>
                <w:noProof w:val="0"/>
              </w:rPr>
            </w:pPr>
            <w:r>
              <w:t>50</w:t>
            </w:r>
          </w:p>
        </w:tc>
        <w:tc>
          <w:tcPr>
            <w:tcW w:w="750" w:type="dxa"/>
            <w:tcBorders>
              <w:top w:val="nil"/>
              <w:bottom w:val="single" w:sz="4" w:space="0" w:color="auto"/>
            </w:tcBorders>
            <w:shd w:val="clear" w:color="auto" w:fill="FFFFFF"/>
            <w:noWrap/>
            <w:vAlign w:val="bottom"/>
          </w:tcPr>
          <w:p w14:paraId="2AB92A38" w14:textId="63E5FAA8" w:rsidR="00E823DF" w:rsidRPr="00A74216" w:rsidRDefault="00E823DF" w:rsidP="00042ED5">
            <w:pPr>
              <w:pStyle w:val="TableText"/>
              <w:rPr>
                <w:noProof w:val="0"/>
              </w:rPr>
            </w:pPr>
            <w:r>
              <w:t>2462</w:t>
            </w:r>
          </w:p>
        </w:tc>
        <w:tc>
          <w:tcPr>
            <w:tcW w:w="617" w:type="dxa"/>
            <w:tcBorders>
              <w:top w:val="nil"/>
              <w:bottom w:val="single" w:sz="4" w:space="0" w:color="auto"/>
            </w:tcBorders>
            <w:shd w:val="clear" w:color="auto" w:fill="FFFFFF"/>
            <w:noWrap/>
            <w:vAlign w:val="bottom"/>
          </w:tcPr>
          <w:p w14:paraId="1C957159" w14:textId="08CDE251" w:rsidR="00E823DF" w:rsidRPr="00A74216" w:rsidRDefault="00E823DF" w:rsidP="00042ED5">
            <w:pPr>
              <w:pStyle w:val="TableText"/>
              <w:rPr>
                <w:noProof w:val="0"/>
              </w:rPr>
            </w:pPr>
            <w:r>
              <w:t>102</w:t>
            </w:r>
          </w:p>
        </w:tc>
        <w:tc>
          <w:tcPr>
            <w:tcW w:w="720" w:type="dxa"/>
            <w:tcBorders>
              <w:top w:val="nil"/>
              <w:bottom w:val="single" w:sz="4" w:space="0" w:color="auto"/>
            </w:tcBorders>
            <w:shd w:val="clear" w:color="auto" w:fill="FFFFFF"/>
            <w:noWrap/>
            <w:vAlign w:val="bottom"/>
          </w:tcPr>
          <w:p w14:paraId="2C2A365B" w14:textId="5D6FE463" w:rsidR="00E823DF" w:rsidRPr="00A74216" w:rsidRDefault="00E823DF" w:rsidP="00042ED5">
            <w:pPr>
              <w:pStyle w:val="TableText"/>
              <w:rPr>
                <w:noProof w:val="0"/>
              </w:rPr>
            </w:pPr>
            <w:r>
              <w:t>47</w:t>
            </w:r>
          </w:p>
        </w:tc>
        <w:tc>
          <w:tcPr>
            <w:tcW w:w="574" w:type="dxa"/>
            <w:tcBorders>
              <w:top w:val="nil"/>
              <w:bottom w:val="single" w:sz="4" w:space="0" w:color="auto"/>
            </w:tcBorders>
            <w:shd w:val="clear" w:color="auto" w:fill="FFFFFF"/>
            <w:vAlign w:val="bottom"/>
          </w:tcPr>
          <w:p w14:paraId="6A73FE6C" w14:textId="28999530" w:rsidR="00E823DF" w:rsidRPr="00A74216" w:rsidRDefault="00E823DF" w:rsidP="00042ED5">
            <w:pPr>
              <w:pStyle w:val="TableText"/>
              <w:rPr>
                <w:noProof w:val="0"/>
                <w:color w:val="000000"/>
              </w:rPr>
            </w:pPr>
            <w:r>
              <w:t>29</w:t>
            </w:r>
          </w:p>
        </w:tc>
        <w:tc>
          <w:tcPr>
            <w:tcW w:w="720" w:type="dxa"/>
            <w:tcBorders>
              <w:top w:val="nil"/>
              <w:bottom w:val="single" w:sz="4" w:space="0" w:color="auto"/>
            </w:tcBorders>
            <w:shd w:val="clear" w:color="auto" w:fill="FFFFFF"/>
            <w:vAlign w:val="bottom"/>
          </w:tcPr>
          <w:p w14:paraId="7EF46C5E" w14:textId="26FD2982" w:rsidR="00E823DF" w:rsidRPr="00A74216" w:rsidRDefault="00E823DF" w:rsidP="00042ED5">
            <w:pPr>
              <w:pStyle w:val="TableText"/>
              <w:rPr>
                <w:noProof w:val="0"/>
                <w:color w:val="000000"/>
              </w:rPr>
            </w:pPr>
            <w:r>
              <w:t>1</w:t>
            </w:r>
          </w:p>
        </w:tc>
        <w:tc>
          <w:tcPr>
            <w:tcW w:w="576" w:type="dxa"/>
            <w:tcBorders>
              <w:top w:val="nil"/>
              <w:bottom w:val="single" w:sz="4" w:space="0" w:color="auto"/>
            </w:tcBorders>
            <w:shd w:val="clear" w:color="auto" w:fill="FFFFFF"/>
            <w:noWrap/>
            <w:vAlign w:val="bottom"/>
          </w:tcPr>
          <w:p w14:paraId="01EE4B03" w14:textId="592E1640" w:rsidR="00E823DF" w:rsidRPr="00A74216" w:rsidRDefault="00E823DF" w:rsidP="00042ED5">
            <w:pPr>
              <w:pStyle w:val="TableText"/>
              <w:rPr>
                <w:noProof w:val="0"/>
              </w:rPr>
            </w:pPr>
            <w:r>
              <w:t>40</w:t>
            </w:r>
          </w:p>
        </w:tc>
        <w:tc>
          <w:tcPr>
            <w:tcW w:w="860" w:type="dxa"/>
            <w:tcBorders>
              <w:top w:val="nil"/>
              <w:bottom w:val="single" w:sz="4" w:space="0" w:color="auto"/>
            </w:tcBorders>
            <w:shd w:val="clear" w:color="auto" w:fill="FFFFFF"/>
            <w:vAlign w:val="bottom"/>
          </w:tcPr>
          <w:p w14:paraId="2DC0651E" w14:textId="58186DAA" w:rsidR="00E823DF" w:rsidRPr="00A74216" w:rsidRDefault="00E823DF" w:rsidP="00042ED5">
            <w:pPr>
              <w:pStyle w:val="TableText"/>
              <w:rPr>
                <w:noProof w:val="0"/>
              </w:rPr>
            </w:pPr>
            <w:r>
              <w:t>3.23</w:t>
            </w:r>
          </w:p>
        </w:tc>
      </w:tr>
      <w:tr w:rsidR="00241E2A" w:rsidRPr="00A74216" w14:paraId="20036601" w14:textId="77777777" w:rsidTr="006D0C40">
        <w:tc>
          <w:tcPr>
            <w:tcW w:w="3888" w:type="dxa"/>
            <w:tcBorders>
              <w:top w:val="single" w:sz="4" w:space="0" w:color="auto"/>
            </w:tcBorders>
            <w:shd w:val="clear" w:color="auto" w:fill="FFFFFF"/>
            <w:hideMark/>
          </w:tcPr>
          <w:p w14:paraId="5368F461" w14:textId="77777777" w:rsidR="00E823DF" w:rsidRPr="00A74216" w:rsidRDefault="00E823DF" w:rsidP="00E823DF">
            <w:pPr>
              <w:pStyle w:val="TableText"/>
              <w:rPr>
                <w:noProof w:val="0"/>
              </w:rPr>
            </w:pPr>
            <w:r w:rsidRPr="00A74216">
              <w:rPr>
                <w:noProof w:val="0"/>
              </w:rPr>
              <w:t>American Indian or Alaska Native</w:t>
            </w:r>
          </w:p>
        </w:tc>
        <w:tc>
          <w:tcPr>
            <w:tcW w:w="1109" w:type="dxa"/>
            <w:tcBorders>
              <w:top w:val="single" w:sz="4" w:space="0" w:color="auto"/>
            </w:tcBorders>
            <w:shd w:val="clear" w:color="auto" w:fill="FFFFFF"/>
            <w:noWrap/>
            <w:vAlign w:val="bottom"/>
          </w:tcPr>
          <w:p w14:paraId="7C741682" w14:textId="3C33F97C" w:rsidR="00E823DF" w:rsidRPr="00A74216" w:rsidRDefault="00E823DF" w:rsidP="00042ED5">
            <w:pPr>
              <w:pStyle w:val="TableText"/>
              <w:rPr>
                <w:noProof w:val="0"/>
              </w:rPr>
            </w:pPr>
            <w:r>
              <w:t>1,578</w:t>
            </w:r>
          </w:p>
        </w:tc>
        <w:tc>
          <w:tcPr>
            <w:tcW w:w="750" w:type="dxa"/>
            <w:tcBorders>
              <w:top w:val="single" w:sz="4" w:space="0" w:color="auto"/>
            </w:tcBorders>
            <w:shd w:val="clear" w:color="auto" w:fill="FFFFFF"/>
            <w:vAlign w:val="bottom"/>
          </w:tcPr>
          <w:p w14:paraId="0C90814D" w14:textId="30F6E503" w:rsidR="00E823DF" w:rsidRPr="00A74216" w:rsidRDefault="00E823DF" w:rsidP="00042ED5">
            <w:pPr>
              <w:pStyle w:val="TableText"/>
              <w:rPr>
                <w:noProof w:val="0"/>
                <w:color w:val="000000"/>
              </w:rPr>
            </w:pPr>
            <w:r>
              <w:t>2481</w:t>
            </w:r>
          </w:p>
        </w:tc>
        <w:tc>
          <w:tcPr>
            <w:tcW w:w="647" w:type="dxa"/>
            <w:tcBorders>
              <w:top w:val="single" w:sz="4" w:space="0" w:color="auto"/>
            </w:tcBorders>
            <w:shd w:val="clear" w:color="auto" w:fill="FFFFFF"/>
            <w:vAlign w:val="bottom"/>
          </w:tcPr>
          <w:p w14:paraId="1EBD150E" w14:textId="0ABC6B33" w:rsidR="00E823DF" w:rsidRPr="00A74216" w:rsidRDefault="00E823DF" w:rsidP="00042ED5">
            <w:pPr>
              <w:pStyle w:val="TableText"/>
              <w:rPr>
                <w:noProof w:val="0"/>
                <w:color w:val="000000"/>
              </w:rPr>
            </w:pPr>
            <w:r>
              <w:t>102</w:t>
            </w:r>
          </w:p>
        </w:tc>
        <w:tc>
          <w:tcPr>
            <w:tcW w:w="720" w:type="dxa"/>
            <w:tcBorders>
              <w:top w:val="single" w:sz="4" w:space="0" w:color="auto"/>
            </w:tcBorders>
            <w:shd w:val="clear" w:color="auto" w:fill="FFFFFF"/>
            <w:vAlign w:val="bottom"/>
          </w:tcPr>
          <w:p w14:paraId="56DD88C2" w14:textId="79694576" w:rsidR="00E823DF" w:rsidRPr="00A74216" w:rsidRDefault="00E823DF" w:rsidP="00042ED5">
            <w:pPr>
              <w:pStyle w:val="TableText"/>
              <w:rPr>
                <w:noProof w:val="0"/>
                <w:color w:val="000000"/>
              </w:rPr>
            </w:pPr>
            <w:r>
              <w:t>31</w:t>
            </w:r>
          </w:p>
        </w:tc>
        <w:tc>
          <w:tcPr>
            <w:tcW w:w="750" w:type="dxa"/>
            <w:tcBorders>
              <w:top w:val="single" w:sz="4" w:space="0" w:color="auto"/>
            </w:tcBorders>
            <w:shd w:val="clear" w:color="auto" w:fill="FFFFFF"/>
            <w:noWrap/>
            <w:vAlign w:val="bottom"/>
          </w:tcPr>
          <w:p w14:paraId="0BD4700B" w14:textId="569ABA13" w:rsidR="00E823DF" w:rsidRPr="00A74216" w:rsidRDefault="00E823DF" w:rsidP="00042ED5">
            <w:pPr>
              <w:pStyle w:val="TableText"/>
              <w:rPr>
                <w:noProof w:val="0"/>
              </w:rPr>
            </w:pPr>
            <w:r>
              <w:t>2456</w:t>
            </w:r>
          </w:p>
        </w:tc>
        <w:tc>
          <w:tcPr>
            <w:tcW w:w="648" w:type="dxa"/>
            <w:tcBorders>
              <w:top w:val="single" w:sz="4" w:space="0" w:color="auto"/>
            </w:tcBorders>
            <w:shd w:val="clear" w:color="auto" w:fill="FFFFFF"/>
            <w:noWrap/>
            <w:vAlign w:val="bottom"/>
          </w:tcPr>
          <w:p w14:paraId="6FDB093F" w14:textId="08E14EA3" w:rsidR="00E823DF" w:rsidRPr="00A74216" w:rsidRDefault="00E823DF" w:rsidP="00042ED5">
            <w:pPr>
              <w:pStyle w:val="TableText"/>
              <w:rPr>
                <w:noProof w:val="0"/>
              </w:rPr>
            </w:pPr>
            <w:r>
              <w:t>105</w:t>
            </w:r>
          </w:p>
        </w:tc>
        <w:tc>
          <w:tcPr>
            <w:tcW w:w="720" w:type="dxa"/>
            <w:tcBorders>
              <w:top w:val="single" w:sz="4" w:space="0" w:color="auto"/>
            </w:tcBorders>
            <w:shd w:val="clear" w:color="auto" w:fill="FFFFFF"/>
            <w:noWrap/>
            <w:vAlign w:val="bottom"/>
          </w:tcPr>
          <w:p w14:paraId="40FE9904" w14:textId="46926DA0" w:rsidR="00E823DF" w:rsidRPr="00A74216" w:rsidRDefault="00E823DF" w:rsidP="00042ED5">
            <w:pPr>
              <w:pStyle w:val="TableText"/>
              <w:rPr>
                <w:noProof w:val="0"/>
              </w:rPr>
            </w:pPr>
            <w:r>
              <w:t>33</w:t>
            </w:r>
          </w:p>
        </w:tc>
        <w:tc>
          <w:tcPr>
            <w:tcW w:w="750" w:type="dxa"/>
            <w:tcBorders>
              <w:top w:val="single" w:sz="4" w:space="0" w:color="auto"/>
            </w:tcBorders>
            <w:shd w:val="clear" w:color="auto" w:fill="FFFFFF"/>
            <w:noWrap/>
            <w:vAlign w:val="bottom"/>
          </w:tcPr>
          <w:p w14:paraId="02411449" w14:textId="7A84659E" w:rsidR="00E823DF" w:rsidRPr="00A74216" w:rsidRDefault="00E823DF" w:rsidP="00042ED5">
            <w:pPr>
              <w:pStyle w:val="TableText"/>
              <w:rPr>
                <w:noProof w:val="0"/>
              </w:rPr>
            </w:pPr>
            <w:r>
              <w:t>2423</w:t>
            </w:r>
          </w:p>
        </w:tc>
        <w:tc>
          <w:tcPr>
            <w:tcW w:w="617" w:type="dxa"/>
            <w:tcBorders>
              <w:top w:val="single" w:sz="4" w:space="0" w:color="auto"/>
            </w:tcBorders>
            <w:shd w:val="clear" w:color="auto" w:fill="FFFFFF"/>
            <w:noWrap/>
            <w:vAlign w:val="bottom"/>
          </w:tcPr>
          <w:p w14:paraId="15B3E23B" w14:textId="443B5E14" w:rsidR="00E823DF" w:rsidRPr="00A74216" w:rsidRDefault="00E823DF" w:rsidP="00042ED5">
            <w:pPr>
              <w:pStyle w:val="TableText"/>
              <w:rPr>
                <w:noProof w:val="0"/>
              </w:rPr>
            </w:pPr>
            <w:r>
              <w:t>97</w:t>
            </w:r>
          </w:p>
        </w:tc>
        <w:tc>
          <w:tcPr>
            <w:tcW w:w="720" w:type="dxa"/>
            <w:tcBorders>
              <w:top w:val="single" w:sz="4" w:space="0" w:color="auto"/>
            </w:tcBorders>
            <w:shd w:val="clear" w:color="auto" w:fill="FFFFFF"/>
            <w:noWrap/>
            <w:vAlign w:val="bottom"/>
          </w:tcPr>
          <w:p w14:paraId="30FA9D45" w14:textId="3494EC86" w:rsidR="00E823DF" w:rsidRPr="00A74216" w:rsidRDefault="00E823DF" w:rsidP="00042ED5">
            <w:pPr>
              <w:pStyle w:val="TableText"/>
              <w:rPr>
                <w:noProof w:val="0"/>
              </w:rPr>
            </w:pPr>
            <w:r>
              <w:t>31</w:t>
            </w:r>
          </w:p>
        </w:tc>
        <w:tc>
          <w:tcPr>
            <w:tcW w:w="574" w:type="dxa"/>
            <w:tcBorders>
              <w:top w:val="single" w:sz="4" w:space="0" w:color="auto"/>
            </w:tcBorders>
            <w:shd w:val="clear" w:color="auto" w:fill="FFFFFF"/>
            <w:vAlign w:val="bottom"/>
          </w:tcPr>
          <w:p w14:paraId="19703483" w14:textId="5042A08D" w:rsidR="00E823DF" w:rsidRPr="00A74216" w:rsidRDefault="00E823DF" w:rsidP="00042ED5">
            <w:pPr>
              <w:pStyle w:val="TableText"/>
              <w:rPr>
                <w:noProof w:val="0"/>
                <w:color w:val="000000"/>
              </w:rPr>
            </w:pPr>
            <w:r>
              <w:t>25</w:t>
            </w:r>
          </w:p>
        </w:tc>
        <w:tc>
          <w:tcPr>
            <w:tcW w:w="720" w:type="dxa"/>
            <w:tcBorders>
              <w:top w:val="single" w:sz="4" w:space="0" w:color="auto"/>
            </w:tcBorders>
            <w:shd w:val="clear" w:color="auto" w:fill="FFFFFF"/>
            <w:vAlign w:val="bottom"/>
          </w:tcPr>
          <w:p w14:paraId="009B5445" w14:textId="27163331" w:rsidR="00E823DF" w:rsidRPr="00A74216" w:rsidRDefault="00E823DF" w:rsidP="00042ED5">
            <w:pPr>
              <w:pStyle w:val="TableText"/>
              <w:rPr>
                <w:noProof w:val="0"/>
                <w:color w:val="000000"/>
              </w:rPr>
            </w:pPr>
            <w:r>
              <w:t>−2</w:t>
            </w:r>
          </w:p>
        </w:tc>
        <w:tc>
          <w:tcPr>
            <w:tcW w:w="576" w:type="dxa"/>
            <w:tcBorders>
              <w:top w:val="single" w:sz="4" w:space="0" w:color="auto"/>
            </w:tcBorders>
            <w:shd w:val="clear" w:color="auto" w:fill="FFFFFF"/>
            <w:noWrap/>
            <w:vAlign w:val="bottom"/>
          </w:tcPr>
          <w:p w14:paraId="61FC83E7" w14:textId="19B69CD8" w:rsidR="00E823DF" w:rsidRPr="00A74216" w:rsidRDefault="00E823DF" w:rsidP="00042ED5">
            <w:pPr>
              <w:pStyle w:val="TableText"/>
              <w:rPr>
                <w:noProof w:val="0"/>
              </w:rPr>
            </w:pPr>
            <w:r>
              <w:t>34</w:t>
            </w:r>
          </w:p>
        </w:tc>
        <w:tc>
          <w:tcPr>
            <w:tcW w:w="860" w:type="dxa"/>
            <w:tcBorders>
              <w:top w:val="single" w:sz="4" w:space="0" w:color="auto"/>
            </w:tcBorders>
            <w:shd w:val="clear" w:color="auto" w:fill="FFFFFF"/>
            <w:vAlign w:val="bottom"/>
          </w:tcPr>
          <w:p w14:paraId="2F5D0E89" w14:textId="0DABCD3C" w:rsidR="00E823DF" w:rsidRPr="00A74216" w:rsidRDefault="00E823DF" w:rsidP="00042ED5">
            <w:pPr>
              <w:pStyle w:val="TableText"/>
              <w:rPr>
                <w:noProof w:val="0"/>
              </w:rPr>
            </w:pPr>
            <w:r>
              <w:t>1.71</w:t>
            </w:r>
          </w:p>
        </w:tc>
      </w:tr>
      <w:tr w:rsidR="00241E2A" w:rsidRPr="00A74216" w14:paraId="6E9306A3" w14:textId="77777777" w:rsidTr="006D0C40">
        <w:tc>
          <w:tcPr>
            <w:tcW w:w="3888" w:type="dxa"/>
            <w:shd w:val="clear" w:color="auto" w:fill="FFFFFF"/>
            <w:hideMark/>
          </w:tcPr>
          <w:p w14:paraId="3D6CEBBC" w14:textId="77777777" w:rsidR="00E823DF" w:rsidRPr="00A74216" w:rsidRDefault="00E823DF" w:rsidP="00E823DF">
            <w:pPr>
              <w:pStyle w:val="TableText"/>
              <w:rPr>
                <w:noProof w:val="0"/>
              </w:rPr>
            </w:pPr>
            <w:r w:rsidRPr="00A74216">
              <w:rPr>
                <w:noProof w:val="0"/>
              </w:rPr>
              <w:t>Asian</w:t>
            </w:r>
          </w:p>
        </w:tc>
        <w:tc>
          <w:tcPr>
            <w:tcW w:w="1109" w:type="dxa"/>
            <w:shd w:val="clear" w:color="auto" w:fill="FFFFFF"/>
            <w:noWrap/>
            <w:vAlign w:val="bottom"/>
          </w:tcPr>
          <w:p w14:paraId="169C6E0E" w14:textId="12ED2435" w:rsidR="00E823DF" w:rsidRPr="00A74216" w:rsidRDefault="00E823DF" w:rsidP="00042ED5">
            <w:pPr>
              <w:pStyle w:val="TableText"/>
              <w:rPr>
                <w:noProof w:val="0"/>
              </w:rPr>
            </w:pPr>
            <w:r>
              <w:t>39,194</w:t>
            </w:r>
          </w:p>
        </w:tc>
        <w:tc>
          <w:tcPr>
            <w:tcW w:w="750" w:type="dxa"/>
            <w:shd w:val="clear" w:color="auto" w:fill="FFFFFF"/>
            <w:vAlign w:val="bottom"/>
          </w:tcPr>
          <w:p w14:paraId="0A36D200" w14:textId="2E92BB94" w:rsidR="00E823DF" w:rsidRPr="00A74216" w:rsidRDefault="00E823DF" w:rsidP="00042ED5">
            <w:pPr>
              <w:pStyle w:val="TableText"/>
              <w:rPr>
                <w:noProof w:val="0"/>
                <w:color w:val="000000"/>
              </w:rPr>
            </w:pPr>
            <w:r>
              <w:t>2595</w:t>
            </w:r>
          </w:p>
        </w:tc>
        <w:tc>
          <w:tcPr>
            <w:tcW w:w="647" w:type="dxa"/>
            <w:shd w:val="clear" w:color="auto" w:fill="FFFFFF"/>
            <w:vAlign w:val="bottom"/>
          </w:tcPr>
          <w:p w14:paraId="74230557" w14:textId="4E32EAB1" w:rsidR="00E823DF" w:rsidRPr="00A74216" w:rsidRDefault="00E823DF" w:rsidP="00042ED5">
            <w:pPr>
              <w:pStyle w:val="TableText"/>
              <w:rPr>
                <w:noProof w:val="0"/>
                <w:color w:val="000000"/>
              </w:rPr>
            </w:pPr>
            <w:r>
              <w:t>96</w:t>
            </w:r>
          </w:p>
        </w:tc>
        <w:tc>
          <w:tcPr>
            <w:tcW w:w="720" w:type="dxa"/>
            <w:shd w:val="clear" w:color="auto" w:fill="FFFFFF"/>
            <w:vAlign w:val="bottom"/>
          </w:tcPr>
          <w:p w14:paraId="7E90D569" w14:textId="12625E8C" w:rsidR="00E823DF" w:rsidRPr="00A74216" w:rsidRDefault="00E823DF" w:rsidP="00042ED5">
            <w:pPr>
              <w:pStyle w:val="TableText"/>
              <w:rPr>
                <w:noProof w:val="0"/>
                <w:color w:val="000000"/>
              </w:rPr>
            </w:pPr>
            <w:r>
              <w:t>77</w:t>
            </w:r>
          </w:p>
        </w:tc>
        <w:tc>
          <w:tcPr>
            <w:tcW w:w="750" w:type="dxa"/>
            <w:shd w:val="clear" w:color="auto" w:fill="FFFFFF"/>
            <w:noWrap/>
            <w:vAlign w:val="bottom"/>
          </w:tcPr>
          <w:p w14:paraId="15581243" w14:textId="62D1D6F5" w:rsidR="00E823DF" w:rsidRPr="00A74216" w:rsidRDefault="00E823DF" w:rsidP="00042ED5">
            <w:pPr>
              <w:pStyle w:val="TableText"/>
              <w:rPr>
                <w:noProof w:val="0"/>
              </w:rPr>
            </w:pPr>
            <w:r>
              <w:t>2567</w:t>
            </w:r>
          </w:p>
        </w:tc>
        <w:tc>
          <w:tcPr>
            <w:tcW w:w="648" w:type="dxa"/>
            <w:shd w:val="clear" w:color="auto" w:fill="FFFFFF"/>
            <w:noWrap/>
            <w:vAlign w:val="bottom"/>
          </w:tcPr>
          <w:p w14:paraId="6EC14437" w14:textId="27305464" w:rsidR="00E823DF" w:rsidRPr="00A74216" w:rsidRDefault="00E823DF" w:rsidP="00042ED5">
            <w:pPr>
              <w:pStyle w:val="TableText"/>
              <w:rPr>
                <w:noProof w:val="0"/>
              </w:rPr>
            </w:pPr>
            <w:r>
              <w:t>102</w:t>
            </w:r>
          </w:p>
        </w:tc>
        <w:tc>
          <w:tcPr>
            <w:tcW w:w="720" w:type="dxa"/>
            <w:shd w:val="clear" w:color="auto" w:fill="FFFFFF"/>
            <w:noWrap/>
            <w:vAlign w:val="bottom"/>
          </w:tcPr>
          <w:p w14:paraId="0762F4CF" w14:textId="04223C93" w:rsidR="00E823DF" w:rsidRPr="00A74216" w:rsidRDefault="00E823DF" w:rsidP="00042ED5">
            <w:pPr>
              <w:pStyle w:val="TableText"/>
              <w:rPr>
                <w:noProof w:val="0"/>
              </w:rPr>
            </w:pPr>
            <w:r>
              <w:t>76</w:t>
            </w:r>
          </w:p>
        </w:tc>
        <w:tc>
          <w:tcPr>
            <w:tcW w:w="750" w:type="dxa"/>
            <w:shd w:val="clear" w:color="auto" w:fill="FFFFFF"/>
            <w:noWrap/>
            <w:vAlign w:val="bottom"/>
          </w:tcPr>
          <w:p w14:paraId="7A56625E" w14:textId="307A8861" w:rsidR="00E823DF" w:rsidRPr="00A74216" w:rsidRDefault="00E823DF" w:rsidP="00042ED5">
            <w:pPr>
              <w:pStyle w:val="TableText"/>
              <w:rPr>
                <w:noProof w:val="0"/>
              </w:rPr>
            </w:pPr>
            <w:r>
              <w:t>2524</w:t>
            </w:r>
          </w:p>
        </w:tc>
        <w:tc>
          <w:tcPr>
            <w:tcW w:w="617" w:type="dxa"/>
            <w:shd w:val="clear" w:color="auto" w:fill="FFFFFF"/>
            <w:noWrap/>
            <w:vAlign w:val="bottom"/>
          </w:tcPr>
          <w:p w14:paraId="5F08A0B0" w14:textId="67CEB4D2" w:rsidR="00E823DF" w:rsidRPr="00A74216" w:rsidRDefault="00E823DF" w:rsidP="00042ED5">
            <w:pPr>
              <w:pStyle w:val="TableText"/>
              <w:rPr>
                <w:noProof w:val="0"/>
              </w:rPr>
            </w:pPr>
            <w:r>
              <w:t>100</w:t>
            </w:r>
          </w:p>
        </w:tc>
        <w:tc>
          <w:tcPr>
            <w:tcW w:w="720" w:type="dxa"/>
            <w:shd w:val="clear" w:color="auto" w:fill="FFFFFF"/>
            <w:noWrap/>
            <w:vAlign w:val="bottom"/>
          </w:tcPr>
          <w:p w14:paraId="6909798B" w14:textId="7FFBD658" w:rsidR="00E823DF" w:rsidRPr="00A74216" w:rsidRDefault="00E823DF" w:rsidP="00042ED5">
            <w:pPr>
              <w:pStyle w:val="TableText"/>
              <w:rPr>
                <w:noProof w:val="0"/>
              </w:rPr>
            </w:pPr>
            <w:r>
              <w:t>73</w:t>
            </w:r>
          </w:p>
        </w:tc>
        <w:tc>
          <w:tcPr>
            <w:tcW w:w="574" w:type="dxa"/>
            <w:shd w:val="clear" w:color="auto" w:fill="FFFFFF"/>
            <w:vAlign w:val="bottom"/>
          </w:tcPr>
          <w:p w14:paraId="2B88C222" w14:textId="7B5AEA0C" w:rsidR="00E823DF" w:rsidRPr="00A74216" w:rsidRDefault="00E823DF" w:rsidP="00042ED5">
            <w:pPr>
              <w:pStyle w:val="TableText"/>
              <w:rPr>
                <w:noProof w:val="0"/>
                <w:color w:val="000000"/>
              </w:rPr>
            </w:pPr>
            <w:r>
              <w:t>29</w:t>
            </w:r>
          </w:p>
        </w:tc>
        <w:tc>
          <w:tcPr>
            <w:tcW w:w="720" w:type="dxa"/>
            <w:shd w:val="clear" w:color="auto" w:fill="FFFFFF"/>
            <w:vAlign w:val="bottom"/>
          </w:tcPr>
          <w:p w14:paraId="388C56C3" w14:textId="69D1C6C4" w:rsidR="00E823DF" w:rsidRPr="00A74216" w:rsidRDefault="00E823DF" w:rsidP="00042ED5">
            <w:pPr>
              <w:pStyle w:val="TableText"/>
              <w:rPr>
                <w:noProof w:val="0"/>
                <w:color w:val="000000"/>
              </w:rPr>
            </w:pPr>
            <w:r>
              <w:t>2</w:t>
            </w:r>
          </w:p>
        </w:tc>
        <w:tc>
          <w:tcPr>
            <w:tcW w:w="576" w:type="dxa"/>
            <w:shd w:val="clear" w:color="auto" w:fill="FFFFFF"/>
            <w:noWrap/>
            <w:vAlign w:val="bottom"/>
          </w:tcPr>
          <w:p w14:paraId="7AE94A75" w14:textId="2FC34983" w:rsidR="00E823DF" w:rsidRPr="00A74216" w:rsidRDefault="00E823DF" w:rsidP="00042ED5">
            <w:pPr>
              <w:pStyle w:val="TableText"/>
              <w:rPr>
                <w:noProof w:val="0"/>
              </w:rPr>
            </w:pPr>
            <w:r>
              <w:t>43</w:t>
            </w:r>
          </w:p>
        </w:tc>
        <w:tc>
          <w:tcPr>
            <w:tcW w:w="860" w:type="dxa"/>
            <w:shd w:val="clear" w:color="auto" w:fill="FFFFFF"/>
            <w:vAlign w:val="bottom"/>
          </w:tcPr>
          <w:p w14:paraId="62DA5F9D" w14:textId="71E7E72D" w:rsidR="00E823DF" w:rsidRPr="00A74216" w:rsidRDefault="00E823DF" w:rsidP="00042ED5">
            <w:pPr>
              <w:pStyle w:val="TableText"/>
              <w:rPr>
                <w:noProof w:val="0"/>
              </w:rPr>
            </w:pPr>
            <w:r>
              <w:t>2.83</w:t>
            </w:r>
          </w:p>
        </w:tc>
      </w:tr>
      <w:tr w:rsidR="00241E2A" w:rsidRPr="00A74216" w14:paraId="39E29618" w14:textId="77777777" w:rsidTr="006D0C40">
        <w:tc>
          <w:tcPr>
            <w:tcW w:w="3888" w:type="dxa"/>
            <w:shd w:val="clear" w:color="auto" w:fill="FFFFFF"/>
            <w:hideMark/>
          </w:tcPr>
          <w:p w14:paraId="19729E0B" w14:textId="77777777" w:rsidR="00E823DF" w:rsidRPr="00A74216" w:rsidRDefault="00E823DF" w:rsidP="00E823DF">
            <w:pPr>
              <w:pStyle w:val="TableText"/>
              <w:rPr>
                <w:noProof w:val="0"/>
              </w:rPr>
            </w:pPr>
            <w:r w:rsidRPr="00A74216">
              <w:rPr>
                <w:noProof w:val="0"/>
              </w:rPr>
              <w:t>Native Hawaiian or Other Pacific Islander</w:t>
            </w:r>
          </w:p>
        </w:tc>
        <w:tc>
          <w:tcPr>
            <w:tcW w:w="1109" w:type="dxa"/>
            <w:shd w:val="clear" w:color="auto" w:fill="FFFFFF"/>
            <w:noWrap/>
            <w:vAlign w:val="bottom"/>
          </w:tcPr>
          <w:p w14:paraId="5D25C52A" w14:textId="689C9937" w:rsidR="00E823DF" w:rsidRPr="00A74216" w:rsidRDefault="00E823DF" w:rsidP="00042ED5">
            <w:pPr>
              <w:pStyle w:val="TableText"/>
              <w:rPr>
                <w:noProof w:val="0"/>
              </w:rPr>
            </w:pPr>
            <w:r>
              <w:t>1,571</w:t>
            </w:r>
          </w:p>
        </w:tc>
        <w:tc>
          <w:tcPr>
            <w:tcW w:w="750" w:type="dxa"/>
            <w:shd w:val="clear" w:color="auto" w:fill="FFFFFF"/>
            <w:vAlign w:val="bottom"/>
          </w:tcPr>
          <w:p w14:paraId="0D09CCCE" w14:textId="5AAEB429" w:rsidR="00E823DF" w:rsidRPr="00A74216" w:rsidRDefault="00E823DF" w:rsidP="00042ED5">
            <w:pPr>
              <w:pStyle w:val="TableText"/>
              <w:rPr>
                <w:noProof w:val="0"/>
                <w:color w:val="000000"/>
              </w:rPr>
            </w:pPr>
            <w:r>
              <w:t>2501</w:t>
            </w:r>
          </w:p>
        </w:tc>
        <w:tc>
          <w:tcPr>
            <w:tcW w:w="647" w:type="dxa"/>
            <w:shd w:val="clear" w:color="auto" w:fill="FFFFFF"/>
            <w:vAlign w:val="bottom"/>
          </w:tcPr>
          <w:p w14:paraId="4C02A791" w14:textId="7B427949" w:rsidR="00E823DF" w:rsidRPr="00A74216" w:rsidRDefault="00E823DF" w:rsidP="00042ED5">
            <w:pPr>
              <w:pStyle w:val="TableText"/>
              <w:rPr>
                <w:noProof w:val="0"/>
                <w:color w:val="000000"/>
              </w:rPr>
            </w:pPr>
            <w:r>
              <w:t>100</w:t>
            </w:r>
          </w:p>
        </w:tc>
        <w:tc>
          <w:tcPr>
            <w:tcW w:w="720" w:type="dxa"/>
            <w:shd w:val="clear" w:color="auto" w:fill="FFFFFF"/>
            <w:vAlign w:val="bottom"/>
          </w:tcPr>
          <w:p w14:paraId="1CE35060" w14:textId="4033D10B" w:rsidR="00E823DF" w:rsidRPr="00A74216" w:rsidRDefault="00E823DF" w:rsidP="00042ED5">
            <w:pPr>
              <w:pStyle w:val="TableText"/>
              <w:rPr>
                <w:noProof w:val="0"/>
                <w:color w:val="000000"/>
              </w:rPr>
            </w:pPr>
            <w:r>
              <w:t>40</w:t>
            </w:r>
          </w:p>
        </w:tc>
        <w:tc>
          <w:tcPr>
            <w:tcW w:w="750" w:type="dxa"/>
            <w:shd w:val="clear" w:color="auto" w:fill="FFFFFF"/>
            <w:noWrap/>
            <w:vAlign w:val="bottom"/>
          </w:tcPr>
          <w:p w14:paraId="578F3F87" w14:textId="1EE75FA6" w:rsidR="00E823DF" w:rsidRPr="00A74216" w:rsidRDefault="00E823DF" w:rsidP="00042ED5">
            <w:pPr>
              <w:pStyle w:val="TableText"/>
              <w:rPr>
                <w:noProof w:val="0"/>
              </w:rPr>
            </w:pPr>
            <w:r>
              <w:t>2472</w:t>
            </w:r>
          </w:p>
        </w:tc>
        <w:tc>
          <w:tcPr>
            <w:tcW w:w="648" w:type="dxa"/>
            <w:shd w:val="clear" w:color="auto" w:fill="FFFFFF"/>
            <w:noWrap/>
            <w:vAlign w:val="bottom"/>
          </w:tcPr>
          <w:p w14:paraId="2D84F0EA" w14:textId="2D4D362D" w:rsidR="00E823DF" w:rsidRPr="00A74216" w:rsidRDefault="00E823DF" w:rsidP="00042ED5">
            <w:pPr>
              <w:pStyle w:val="TableText"/>
              <w:rPr>
                <w:noProof w:val="0"/>
              </w:rPr>
            </w:pPr>
            <w:r>
              <w:t>103</w:t>
            </w:r>
          </w:p>
        </w:tc>
        <w:tc>
          <w:tcPr>
            <w:tcW w:w="720" w:type="dxa"/>
            <w:shd w:val="clear" w:color="auto" w:fill="FFFFFF"/>
            <w:noWrap/>
            <w:vAlign w:val="bottom"/>
          </w:tcPr>
          <w:p w14:paraId="601B16CD" w14:textId="06243225" w:rsidR="00E823DF" w:rsidRPr="00A74216" w:rsidRDefault="00E823DF" w:rsidP="00042ED5">
            <w:pPr>
              <w:pStyle w:val="TableText"/>
              <w:rPr>
                <w:noProof w:val="0"/>
              </w:rPr>
            </w:pPr>
            <w:r>
              <w:t>39</w:t>
            </w:r>
          </w:p>
        </w:tc>
        <w:tc>
          <w:tcPr>
            <w:tcW w:w="750" w:type="dxa"/>
            <w:shd w:val="clear" w:color="auto" w:fill="FFFFFF"/>
            <w:noWrap/>
            <w:vAlign w:val="bottom"/>
          </w:tcPr>
          <w:p w14:paraId="0A468F7E" w14:textId="35A46818" w:rsidR="00E823DF" w:rsidRPr="00A74216" w:rsidRDefault="00E823DF" w:rsidP="00042ED5">
            <w:pPr>
              <w:pStyle w:val="TableText"/>
              <w:rPr>
                <w:noProof w:val="0"/>
              </w:rPr>
            </w:pPr>
            <w:r>
              <w:t>2435</w:t>
            </w:r>
          </w:p>
        </w:tc>
        <w:tc>
          <w:tcPr>
            <w:tcW w:w="617" w:type="dxa"/>
            <w:shd w:val="clear" w:color="auto" w:fill="FFFFFF"/>
            <w:noWrap/>
            <w:vAlign w:val="bottom"/>
          </w:tcPr>
          <w:p w14:paraId="4FFB8028" w14:textId="7F3A3276" w:rsidR="00E823DF" w:rsidRPr="00A74216" w:rsidRDefault="00E823DF" w:rsidP="00042ED5">
            <w:pPr>
              <w:pStyle w:val="TableText"/>
              <w:rPr>
                <w:noProof w:val="0"/>
              </w:rPr>
            </w:pPr>
            <w:r>
              <w:t>97</w:t>
            </w:r>
          </w:p>
        </w:tc>
        <w:tc>
          <w:tcPr>
            <w:tcW w:w="720" w:type="dxa"/>
            <w:shd w:val="clear" w:color="auto" w:fill="FFFFFF"/>
            <w:noWrap/>
            <w:vAlign w:val="bottom"/>
          </w:tcPr>
          <w:p w14:paraId="7E705EE3" w14:textId="76AEDF96" w:rsidR="00E823DF" w:rsidRPr="00A74216" w:rsidRDefault="00E823DF" w:rsidP="00042ED5">
            <w:pPr>
              <w:pStyle w:val="TableText"/>
              <w:rPr>
                <w:noProof w:val="0"/>
              </w:rPr>
            </w:pPr>
            <w:r>
              <w:t>36</w:t>
            </w:r>
          </w:p>
        </w:tc>
        <w:tc>
          <w:tcPr>
            <w:tcW w:w="574" w:type="dxa"/>
            <w:shd w:val="clear" w:color="auto" w:fill="FFFFFF"/>
            <w:vAlign w:val="bottom"/>
          </w:tcPr>
          <w:p w14:paraId="37F51AEF" w14:textId="2DC46E1C" w:rsidR="00E823DF" w:rsidRPr="00A74216" w:rsidRDefault="00E823DF" w:rsidP="00042ED5">
            <w:pPr>
              <w:pStyle w:val="TableText"/>
              <w:rPr>
                <w:noProof w:val="0"/>
                <w:color w:val="000000"/>
              </w:rPr>
            </w:pPr>
            <w:r>
              <w:t>29</w:t>
            </w:r>
          </w:p>
        </w:tc>
        <w:tc>
          <w:tcPr>
            <w:tcW w:w="720" w:type="dxa"/>
            <w:shd w:val="clear" w:color="auto" w:fill="FFFFFF"/>
            <w:vAlign w:val="bottom"/>
          </w:tcPr>
          <w:p w14:paraId="51170F07" w14:textId="63C1024F" w:rsidR="00E823DF" w:rsidRPr="00A74216" w:rsidRDefault="00E823DF" w:rsidP="00042ED5">
            <w:pPr>
              <w:pStyle w:val="TableText"/>
              <w:rPr>
                <w:noProof w:val="0"/>
                <w:color w:val="000000"/>
              </w:rPr>
            </w:pPr>
            <w:r>
              <w:t>1</w:t>
            </w:r>
          </w:p>
        </w:tc>
        <w:tc>
          <w:tcPr>
            <w:tcW w:w="576" w:type="dxa"/>
            <w:shd w:val="clear" w:color="auto" w:fill="FFFFFF"/>
            <w:noWrap/>
            <w:vAlign w:val="bottom"/>
          </w:tcPr>
          <w:p w14:paraId="7CA84EF7" w14:textId="7E827E3E" w:rsidR="00E823DF" w:rsidRPr="00A74216" w:rsidRDefault="00E823DF" w:rsidP="00042ED5">
            <w:pPr>
              <w:pStyle w:val="TableText"/>
              <w:rPr>
                <w:noProof w:val="0"/>
              </w:rPr>
            </w:pPr>
            <w:r>
              <w:t>36</w:t>
            </w:r>
          </w:p>
        </w:tc>
        <w:tc>
          <w:tcPr>
            <w:tcW w:w="860" w:type="dxa"/>
            <w:shd w:val="clear" w:color="auto" w:fill="FFFFFF"/>
            <w:vAlign w:val="bottom"/>
          </w:tcPr>
          <w:p w14:paraId="5FEA4840" w14:textId="6F31FFCA" w:rsidR="00E823DF" w:rsidRPr="00A74216" w:rsidRDefault="00E823DF" w:rsidP="00042ED5">
            <w:pPr>
              <w:pStyle w:val="TableText"/>
              <w:rPr>
                <w:noProof w:val="0"/>
              </w:rPr>
            </w:pPr>
            <w:r>
              <w:t>2.86</w:t>
            </w:r>
          </w:p>
        </w:tc>
      </w:tr>
      <w:tr w:rsidR="00241E2A" w:rsidRPr="00A74216" w14:paraId="02ECFE30" w14:textId="77777777" w:rsidTr="006D0C40">
        <w:tc>
          <w:tcPr>
            <w:tcW w:w="3888" w:type="dxa"/>
            <w:shd w:val="clear" w:color="auto" w:fill="FFFFFF"/>
            <w:hideMark/>
          </w:tcPr>
          <w:p w14:paraId="44A4DE33" w14:textId="77777777" w:rsidR="00E823DF" w:rsidRPr="00A74216" w:rsidRDefault="00E823DF" w:rsidP="00E823DF">
            <w:pPr>
              <w:pStyle w:val="TableText"/>
              <w:rPr>
                <w:noProof w:val="0"/>
              </w:rPr>
            </w:pPr>
            <w:r w:rsidRPr="00A74216">
              <w:rPr>
                <w:noProof w:val="0"/>
              </w:rPr>
              <w:t>Filipino</w:t>
            </w:r>
          </w:p>
        </w:tc>
        <w:tc>
          <w:tcPr>
            <w:tcW w:w="1109" w:type="dxa"/>
            <w:shd w:val="clear" w:color="auto" w:fill="FFFFFF"/>
            <w:noWrap/>
            <w:vAlign w:val="bottom"/>
          </w:tcPr>
          <w:p w14:paraId="03ED2F4F" w14:textId="6C2EDE8B" w:rsidR="00E823DF" w:rsidRPr="00A74216" w:rsidRDefault="00E823DF" w:rsidP="00042ED5">
            <w:pPr>
              <w:pStyle w:val="TableText"/>
              <w:rPr>
                <w:noProof w:val="0"/>
              </w:rPr>
            </w:pPr>
            <w:r>
              <w:t>8,741</w:t>
            </w:r>
          </w:p>
        </w:tc>
        <w:tc>
          <w:tcPr>
            <w:tcW w:w="750" w:type="dxa"/>
            <w:shd w:val="clear" w:color="auto" w:fill="FFFFFF"/>
            <w:vAlign w:val="bottom"/>
          </w:tcPr>
          <w:p w14:paraId="3D3CA8F0" w14:textId="5D1C6591" w:rsidR="00E823DF" w:rsidRPr="00A74216" w:rsidRDefault="00E823DF" w:rsidP="00042ED5">
            <w:pPr>
              <w:pStyle w:val="TableText"/>
              <w:rPr>
                <w:noProof w:val="0"/>
                <w:color w:val="000000"/>
              </w:rPr>
            </w:pPr>
            <w:r>
              <w:t>2578</w:t>
            </w:r>
          </w:p>
        </w:tc>
        <w:tc>
          <w:tcPr>
            <w:tcW w:w="647" w:type="dxa"/>
            <w:shd w:val="clear" w:color="auto" w:fill="FFFFFF"/>
            <w:vAlign w:val="bottom"/>
          </w:tcPr>
          <w:p w14:paraId="5B29E4B7" w14:textId="25715B3F" w:rsidR="00E823DF" w:rsidRPr="00A74216" w:rsidRDefault="00E823DF" w:rsidP="00042ED5">
            <w:pPr>
              <w:pStyle w:val="TableText"/>
              <w:rPr>
                <w:noProof w:val="0"/>
                <w:color w:val="000000"/>
              </w:rPr>
            </w:pPr>
            <w:r>
              <w:t>90</w:t>
            </w:r>
          </w:p>
        </w:tc>
        <w:tc>
          <w:tcPr>
            <w:tcW w:w="720" w:type="dxa"/>
            <w:shd w:val="clear" w:color="auto" w:fill="FFFFFF"/>
            <w:vAlign w:val="bottom"/>
          </w:tcPr>
          <w:p w14:paraId="71381F0A" w14:textId="08C64520" w:rsidR="00E823DF" w:rsidRPr="00A74216" w:rsidRDefault="00E823DF" w:rsidP="00042ED5">
            <w:pPr>
              <w:pStyle w:val="TableText"/>
              <w:rPr>
                <w:noProof w:val="0"/>
                <w:color w:val="000000"/>
              </w:rPr>
            </w:pPr>
            <w:r>
              <w:t>72</w:t>
            </w:r>
          </w:p>
        </w:tc>
        <w:tc>
          <w:tcPr>
            <w:tcW w:w="750" w:type="dxa"/>
            <w:shd w:val="clear" w:color="auto" w:fill="FFFFFF"/>
            <w:noWrap/>
            <w:vAlign w:val="bottom"/>
          </w:tcPr>
          <w:p w14:paraId="110BA551" w14:textId="395689CF" w:rsidR="00E823DF" w:rsidRPr="00A74216" w:rsidRDefault="00E823DF" w:rsidP="00042ED5">
            <w:pPr>
              <w:pStyle w:val="TableText"/>
              <w:rPr>
                <w:noProof w:val="0"/>
              </w:rPr>
            </w:pPr>
            <w:r>
              <w:t>2549</w:t>
            </w:r>
          </w:p>
        </w:tc>
        <w:tc>
          <w:tcPr>
            <w:tcW w:w="648" w:type="dxa"/>
            <w:shd w:val="clear" w:color="auto" w:fill="FFFFFF"/>
            <w:noWrap/>
            <w:vAlign w:val="bottom"/>
          </w:tcPr>
          <w:p w14:paraId="06D1D072" w14:textId="47F191FB" w:rsidR="00E823DF" w:rsidRPr="00A74216" w:rsidRDefault="00E823DF" w:rsidP="00042ED5">
            <w:pPr>
              <w:pStyle w:val="TableText"/>
              <w:rPr>
                <w:noProof w:val="0"/>
              </w:rPr>
            </w:pPr>
            <w:r>
              <w:t>96</w:t>
            </w:r>
          </w:p>
        </w:tc>
        <w:tc>
          <w:tcPr>
            <w:tcW w:w="720" w:type="dxa"/>
            <w:shd w:val="clear" w:color="auto" w:fill="FFFFFF"/>
            <w:noWrap/>
            <w:vAlign w:val="bottom"/>
          </w:tcPr>
          <w:p w14:paraId="3A366BD9" w14:textId="197A247A" w:rsidR="00E823DF" w:rsidRPr="00A74216" w:rsidRDefault="00E823DF" w:rsidP="00042ED5">
            <w:pPr>
              <w:pStyle w:val="TableText"/>
              <w:rPr>
                <w:noProof w:val="0"/>
              </w:rPr>
            </w:pPr>
            <w:r>
              <w:t>70</w:t>
            </w:r>
          </w:p>
        </w:tc>
        <w:tc>
          <w:tcPr>
            <w:tcW w:w="750" w:type="dxa"/>
            <w:shd w:val="clear" w:color="auto" w:fill="FFFFFF"/>
            <w:noWrap/>
            <w:vAlign w:val="bottom"/>
          </w:tcPr>
          <w:p w14:paraId="54D433C8" w14:textId="7DD60B12" w:rsidR="00E823DF" w:rsidRPr="00A74216" w:rsidRDefault="00E823DF" w:rsidP="00042ED5">
            <w:pPr>
              <w:pStyle w:val="TableText"/>
              <w:rPr>
                <w:noProof w:val="0"/>
              </w:rPr>
            </w:pPr>
            <w:r>
              <w:t>2510</w:t>
            </w:r>
          </w:p>
        </w:tc>
        <w:tc>
          <w:tcPr>
            <w:tcW w:w="617" w:type="dxa"/>
            <w:shd w:val="clear" w:color="auto" w:fill="FFFFFF"/>
            <w:noWrap/>
            <w:vAlign w:val="bottom"/>
          </w:tcPr>
          <w:p w14:paraId="6BD3523A" w14:textId="1773BEEE" w:rsidR="00E823DF" w:rsidRPr="00A74216" w:rsidRDefault="00E823DF" w:rsidP="00042ED5">
            <w:pPr>
              <w:pStyle w:val="TableText"/>
              <w:rPr>
                <w:noProof w:val="0"/>
              </w:rPr>
            </w:pPr>
            <w:r>
              <w:t>92</w:t>
            </w:r>
          </w:p>
        </w:tc>
        <w:tc>
          <w:tcPr>
            <w:tcW w:w="720" w:type="dxa"/>
            <w:shd w:val="clear" w:color="auto" w:fill="FFFFFF"/>
            <w:noWrap/>
            <w:vAlign w:val="bottom"/>
          </w:tcPr>
          <w:p w14:paraId="25065B5B" w14:textId="4E708102" w:rsidR="00E823DF" w:rsidRPr="00A74216" w:rsidRDefault="00E823DF" w:rsidP="00042ED5">
            <w:pPr>
              <w:pStyle w:val="TableText"/>
              <w:rPr>
                <w:noProof w:val="0"/>
              </w:rPr>
            </w:pPr>
            <w:r>
              <w:t>68</w:t>
            </w:r>
          </w:p>
        </w:tc>
        <w:tc>
          <w:tcPr>
            <w:tcW w:w="574" w:type="dxa"/>
            <w:shd w:val="clear" w:color="auto" w:fill="FFFFFF"/>
            <w:vAlign w:val="bottom"/>
          </w:tcPr>
          <w:p w14:paraId="7FEB7544" w14:textId="4D120DAE" w:rsidR="00E823DF" w:rsidRPr="00A74216" w:rsidRDefault="00E823DF" w:rsidP="00042ED5">
            <w:pPr>
              <w:pStyle w:val="TableText"/>
              <w:rPr>
                <w:noProof w:val="0"/>
                <w:color w:val="000000"/>
              </w:rPr>
            </w:pPr>
            <w:r>
              <w:t>29</w:t>
            </w:r>
          </w:p>
        </w:tc>
        <w:tc>
          <w:tcPr>
            <w:tcW w:w="720" w:type="dxa"/>
            <w:shd w:val="clear" w:color="auto" w:fill="FFFFFF"/>
            <w:vAlign w:val="bottom"/>
          </w:tcPr>
          <w:p w14:paraId="06FEAF49" w14:textId="48A3B1E3" w:rsidR="00E823DF" w:rsidRPr="00A74216" w:rsidRDefault="00E823DF" w:rsidP="00042ED5">
            <w:pPr>
              <w:pStyle w:val="TableText"/>
              <w:rPr>
                <w:noProof w:val="0"/>
                <w:color w:val="000000"/>
              </w:rPr>
            </w:pPr>
            <w:r>
              <w:t>2</w:t>
            </w:r>
          </w:p>
        </w:tc>
        <w:tc>
          <w:tcPr>
            <w:tcW w:w="576" w:type="dxa"/>
            <w:shd w:val="clear" w:color="auto" w:fill="FFFFFF"/>
            <w:noWrap/>
            <w:vAlign w:val="bottom"/>
          </w:tcPr>
          <w:p w14:paraId="7397477A" w14:textId="4AEC3DF6" w:rsidR="00E823DF" w:rsidRPr="00A74216" w:rsidRDefault="00E823DF" w:rsidP="00042ED5">
            <w:pPr>
              <w:pStyle w:val="TableText"/>
              <w:rPr>
                <w:noProof w:val="0"/>
              </w:rPr>
            </w:pPr>
            <w:r>
              <w:t>40</w:t>
            </w:r>
          </w:p>
        </w:tc>
        <w:tc>
          <w:tcPr>
            <w:tcW w:w="860" w:type="dxa"/>
            <w:shd w:val="clear" w:color="auto" w:fill="FFFFFF"/>
            <w:vAlign w:val="bottom"/>
          </w:tcPr>
          <w:p w14:paraId="0D9E09DC" w14:textId="6411E0CE" w:rsidR="00E823DF" w:rsidRPr="00A74216" w:rsidRDefault="00E823DF" w:rsidP="00042ED5">
            <w:pPr>
              <w:pStyle w:val="TableText"/>
              <w:rPr>
                <w:noProof w:val="0"/>
              </w:rPr>
            </w:pPr>
            <w:r>
              <w:t>1.92</w:t>
            </w:r>
          </w:p>
        </w:tc>
      </w:tr>
      <w:tr w:rsidR="00241E2A" w:rsidRPr="00A74216" w14:paraId="1AA1E2B0" w14:textId="77777777" w:rsidTr="006D0C40">
        <w:tc>
          <w:tcPr>
            <w:tcW w:w="3888" w:type="dxa"/>
            <w:shd w:val="clear" w:color="auto" w:fill="FFFFFF"/>
            <w:hideMark/>
          </w:tcPr>
          <w:p w14:paraId="58E032EE" w14:textId="77777777" w:rsidR="00E823DF" w:rsidRPr="00A74216" w:rsidRDefault="00E823DF" w:rsidP="00E823DF">
            <w:pPr>
              <w:pStyle w:val="TableText"/>
              <w:rPr>
                <w:noProof w:val="0"/>
              </w:rPr>
            </w:pPr>
            <w:r w:rsidRPr="00A74216">
              <w:rPr>
                <w:noProof w:val="0"/>
              </w:rPr>
              <w:t>Hispanic or Latino</w:t>
            </w:r>
          </w:p>
        </w:tc>
        <w:tc>
          <w:tcPr>
            <w:tcW w:w="1109" w:type="dxa"/>
            <w:shd w:val="clear" w:color="auto" w:fill="FFFFFF"/>
            <w:noWrap/>
            <w:vAlign w:val="bottom"/>
          </w:tcPr>
          <w:p w14:paraId="2C0EB6D8" w14:textId="1CEA21E5" w:rsidR="00E823DF" w:rsidRPr="00A74216" w:rsidRDefault="00E823DF" w:rsidP="00042ED5">
            <w:pPr>
              <w:pStyle w:val="TableText"/>
              <w:rPr>
                <w:noProof w:val="0"/>
              </w:rPr>
            </w:pPr>
            <w:r>
              <w:t>222,419</w:t>
            </w:r>
          </w:p>
        </w:tc>
        <w:tc>
          <w:tcPr>
            <w:tcW w:w="750" w:type="dxa"/>
            <w:shd w:val="clear" w:color="auto" w:fill="FFFFFF"/>
            <w:vAlign w:val="bottom"/>
          </w:tcPr>
          <w:p w14:paraId="4B8959E7" w14:textId="5D23069C" w:rsidR="00E823DF" w:rsidRPr="00A74216" w:rsidRDefault="00E823DF" w:rsidP="00042ED5">
            <w:pPr>
              <w:pStyle w:val="TableText"/>
              <w:rPr>
                <w:noProof w:val="0"/>
                <w:color w:val="000000"/>
              </w:rPr>
            </w:pPr>
            <w:r>
              <w:t>2494</w:t>
            </w:r>
          </w:p>
        </w:tc>
        <w:tc>
          <w:tcPr>
            <w:tcW w:w="647" w:type="dxa"/>
            <w:shd w:val="clear" w:color="auto" w:fill="FFFFFF"/>
            <w:vAlign w:val="bottom"/>
          </w:tcPr>
          <w:p w14:paraId="6F4AE029" w14:textId="23C18642" w:rsidR="00E823DF" w:rsidRPr="00A74216" w:rsidRDefault="00E823DF" w:rsidP="00042ED5">
            <w:pPr>
              <w:pStyle w:val="TableText"/>
              <w:rPr>
                <w:noProof w:val="0"/>
                <w:color w:val="000000"/>
              </w:rPr>
            </w:pPr>
            <w:r>
              <w:t>98</w:t>
            </w:r>
          </w:p>
        </w:tc>
        <w:tc>
          <w:tcPr>
            <w:tcW w:w="720" w:type="dxa"/>
            <w:shd w:val="clear" w:color="auto" w:fill="FFFFFF"/>
            <w:vAlign w:val="bottom"/>
          </w:tcPr>
          <w:p w14:paraId="26867EA8" w14:textId="524867EB" w:rsidR="00E823DF" w:rsidRPr="00A74216" w:rsidRDefault="00E823DF" w:rsidP="00042ED5">
            <w:pPr>
              <w:pStyle w:val="TableText"/>
              <w:rPr>
                <w:noProof w:val="0"/>
                <w:color w:val="000000"/>
              </w:rPr>
            </w:pPr>
            <w:r>
              <w:t>36</w:t>
            </w:r>
          </w:p>
        </w:tc>
        <w:tc>
          <w:tcPr>
            <w:tcW w:w="750" w:type="dxa"/>
            <w:shd w:val="clear" w:color="auto" w:fill="FFFFFF"/>
            <w:noWrap/>
            <w:vAlign w:val="bottom"/>
          </w:tcPr>
          <w:p w14:paraId="10B5ACF4" w14:textId="3EC78953" w:rsidR="00E823DF" w:rsidRPr="00A74216" w:rsidRDefault="00E823DF" w:rsidP="00042ED5">
            <w:pPr>
              <w:pStyle w:val="TableText"/>
              <w:rPr>
                <w:noProof w:val="0"/>
              </w:rPr>
            </w:pPr>
            <w:r>
              <w:t>2465</w:t>
            </w:r>
          </w:p>
        </w:tc>
        <w:tc>
          <w:tcPr>
            <w:tcW w:w="648" w:type="dxa"/>
            <w:shd w:val="clear" w:color="auto" w:fill="FFFFFF"/>
            <w:noWrap/>
            <w:vAlign w:val="bottom"/>
          </w:tcPr>
          <w:p w14:paraId="24B8CFC7" w14:textId="07EBFEA9" w:rsidR="00E823DF" w:rsidRPr="00A74216" w:rsidRDefault="00E823DF" w:rsidP="00042ED5">
            <w:pPr>
              <w:pStyle w:val="TableText"/>
              <w:rPr>
                <w:noProof w:val="0"/>
              </w:rPr>
            </w:pPr>
            <w:r>
              <w:t>100</w:t>
            </w:r>
          </w:p>
        </w:tc>
        <w:tc>
          <w:tcPr>
            <w:tcW w:w="720" w:type="dxa"/>
            <w:shd w:val="clear" w:color="auto" w:fill="FFFFFF"/>
            <w:noWrap/>
            <w:vAlign w:val="bottom"/>
          </w:tcPr>
          <w:p w14:paraId="6107D58A" w14:textId="03955424" w:rsidR="00E823DF" w:rsidRPr="00A74216" w:rsidRDefault="00E823DF" w:rsidP="00042ED5">
            <w:pPr>
              <w:pStyle w:val="TableText"/>
              <w:rPr>
                <w:noProof w:val="0"/>
              </w:rPr>
            </w:pPr>
            <w:r>
              <w:t>36</w:t>
            </w:r>
          </w:p>
        </w:tc>
        <w:tc>
          <w:tcPr>
            <w:tcW w:w="750" w:type="dxa"/>
            <w:shd w:val="clear" w:color="auto" w:fill="FFFFFF"/>
            <w:noWrap/>
            <w:vAlign w:val="bottom"/>
          </w:tcPr>
          <w:p w14:paraId="0497FD95" w14:textId="12C9AC24" w:rsidR="00E823DF" w:rsidRPr="00A74216" w:rsidRDefault="00E823DF" w:rsidP="00042ED5">
            <w:pPr>
              <w:pStyle w:val="TableText"/>
              <w:rPr>
                <w:noProof w:val="0"/>
              </w:rPr>
            </w:pPr>
            <w:r>
              <w:t>2428</w:t>
            </w:r>
          </w:p>
        </w:tc>
        <w:tc>
          <w:tcPr>
            <w:tcW w:w="617" w:type="dxa"/>
            <w:shd w:val="clear" w:color="auto" w:fill="FFFFFF"/>
            <w:noWrap/>
            <w:vAlign w:val="bottom"/>
          </w:tcPr>
          <w:p w14:paraId="55E7E690" w14:textId="5DDDAA5B" w:rsidR="00E823DF" w:rsidRPr="00A74216" w:rsidRDefault="00E823DF" w:rsidP="00042ED5">
            <w:pPr>
              <w:pStyle w:val="TableText"/>
              <w:rPr>
                <w:noProof w:val="0"/>
              </w:rPr>
            </w:pPr>
            <w:r>
              <w:t>96</w:t>
            </w:r>
          </w:p>
        </w:tc>
        <w:tc>
          <w:tcPr>
            <w:tcW w:w="720" w:type="dxa"/>
            <w:shd w:val="clear" w:color="auto" w:fill="FFFFFF"/>
            <w:noWrap/>
            <w:vAlign w:val="bottom"/>
          </w:tcPr>
          <w:p w14:paraId="3C850D50" w14:textId="1BDD57A0" w:rsidR="00E823DF" w:rsidRPr="00A74216" w:rsidRDefault="00E823DF" w:rsidP="00042ED5">
            <w:pPr>
              <w:pStyle w:val="TableText"/>
              <w:rPr>
                <w:noProof w:val="0"/>
              </w:rPr>
            </w:pPr>
            <w:r>
              <w:t>33</w:t>
            </w:r>
          </w:p>
        </w:tc>
        <w:tc>
          <w:tcPr>
            <w:tcW w:w="574" w:type="dxa"/>
            <w:shd w:val="clear" w:color="auto" w:fill="FFFFFF"/>
            <w:vAlign w:val="bottom"/>
          </w:tcPr>
          <w:p w14:paraId="575C7839" w14:textId="1577648D" w:rsidR="00E823DF" w:rsidRPr="00A74216" w:rsidRDefault="00E823DF" w:rsidP="00042ED5">
            <w:pPr>
              <w:pStyle w:val="TableText"/>
              <w:rPr>
                <w:noProof w:val="0"/>
                <w:color w:val="000000"/>
              </w:rPr>
            </w:pPr>
            <w:r>
              <w:t>28</w:t>
            </w:r>
          </w:p>
        </w:tc>
        <w:tc>
          <w:tcPr>
            <w:tcW w:w="720" w:type="dxa"/>
            <w:shd w:val="clear" w:color="auto" w:fill="FFFFFF"/>
            <w:vAlign w:val="bottom"/>
          </w:tcPr>
          <w:p w14:paraId="117D0B76" w14:textId="20593D62" w:rsidR="00E823DF" w:rsidRPr="00A74216" w:rsidRDefault="00E823DF" w:rsidP="00042ED5">
            <w:pPr>
              <w:pStyle w:val="TableText"/>
              <w:rPr>
                <w:noProof w:val="0"/>
                <w:color w:val="000000"/>
              </w:rPr>
            </w:pPr>
            <w:r>
              <w:t>0</w:t>
            </w:r>
          </w:p>
        </w:tc>
        <w:tc>
          <w:tcPr>
            <w:tcW w:w="576" w:type="dxa"/>
            <w:shd w:val="clear" w:color="auto" w:fill="FFFFFF"/>
            <w:noWrap/>
            <w:vAlign w:val="bottom"/>
          </w:tcPr>
          <w:p w14:paraId="052D5ECD" w14:textId="1A948902" w:rsidR="00E823DF" w:rsidRPr="00A74216" w:rsidRDefault="00E823DF" w:rsidP="00042ED5">
            <w:pPr>
              <w:pStyle w:val="TableText"/>
              <w:rPr>
                <w:noProof w:val="0"/>
              </w:rPr>
            </w:pPr>
            <w:r>
              <w:t>37</w:t>
            </w:r>
          </w:p>
        </w:tc>
        <w:tc>
          <w:tcPr>
            <w:tcW w:w="860" w:type="dxa"/>
            <w:shd w:val="clear" w:color="auto" w:fill="FFFFFF"/>
            <w:vAlign w:val="bottom"/>
          </w:tcPr>
          <w:p w14:paraId="389A830A" w14:textId="4F58D23D" w:rsidR="00E823DF" w:rsidRPr="00A74216" w:rsidRDefault="00E823DF" w:rsidP="00042ED5">
            <w:pPr>
              <w:pStyle w:val="TableText"/>
              <w:rPr>
                <w:noProof w:val="0"/>
              </w:rPr>
            </w:pPr>
            <w:r>
              <w:t>3.22</w:t>
            </w:r>
          </w:p>
        </w:tc>
      </w:tr>
      <w:tr w:rsidR="00241E2A" w:rsidRPr="00A74216" w14:paraId="0C28FD01" w14:textId="77777777" w:rsidTr="006D0C40">
        <w:tc>
          <w:tcPr>
            <w:tcW w:w="3888" w:type="dxa"/>
            <w:shd w:val="clear" w:color="auto" w:fill="FFFFFF"/>
            <w:hideMark/>
          </w:tcPr>
          <w:p w14:paraId="4F823B6D" w14:textId="77777777" w:rsidR="00E823DF" w:rsidRPr="00A74216" w:rsidRDefault="00E823DF" w:rsidP="00E823DF">
            <w:pPr>
              <w:pStyle w:val="TableText"/>
              <w:rPr>
                <w:noProof w:val="0"/>
              </w:rPr>
            </w:pPr>
            <w:r w:rsidRPr="00A74216">
              <w:rPr>
                <w:noProof w:val="0"/>
              </w:rPr>
              <w:t>Black or African American</w:t>
            </w:r>
          </w:p>
        </w:tc>
        <w:tc>
          <w:tcPr>
            <w:tcW w:w="1109" w:type="dxa"/>
            <w:shd w:val="clear" w:color="auto" w:fill="FFFFFF"/>
            <w:noWrap/>
            <w:vAlign w:val="bottom"/>
          </w:tcPr>
          <w:p w14:paraId="522E94FF" w14:textId="1D865710" w:rsidR="00E823DF" w:rsidRPr="00A74216" w:rsidRDefault="00E823DF" w:rsidP="00042ED5">
            <w:pPr>
              <w:pStyle w:val="TableText"/>
              <w:rPr>
                <w:noProof w:val="0"/>
              </w:rPr>
            </w:pPr>
            <w:r>
              <w:t>18,444</w:t>
            </w:r>
          </w:p>
        </w:tc>
        <w:tc>
          <w:tcPr>
            <w:tcW w:w="750" w:type="dxa"/>
            <w:shd w:val="clear" w:color="auto" w:fill="FFFFFF"/>
            <w:vAlign w:val="bottom"/>
          </w:tcPr>
          <w:p w14:paraId="6016D0A7" w14:textId="45C6BFAD" w:rsidR="00E823DF" w:rsidRPr="00A74216" w:rsidRDefault="00E823DF" w:rsidP="00042ED5">
            <w:pPr>
              <w:pStyle w:val="TableText"/>
              <w:rPr>
                <w:noProof w:val="0"/>
                <w:color w:val="000000"/>
              </w:rPr>
            </w:pPr>
            <w:r>
              <w:t>2473</w:t>
            </w:r>
          </w:p>
        </w:tc>
        <w:tc>
          <w:tcPr>
            <w:tcW w:w="647" w:type="dxa"/>
            <w:shd w:val="clear" w:color="auto" w:fill="FFFFFF"/>
            <w:vAlign w:val="bottom"/>
          </w:tcPr>
          <w:p w14:paraId="664F8496" w14:textId="74B438E5" w:rsidR="00E823DF" w:rsidRPr="00A74216" w:rsidRDefault="00E823DF" w:rsidP="00042ED5">
            <w:pPr>
              <w:pStyle w:val="TableText"/>
              <w:rPr>
                <w:noProof w:val="0"/>
                <w:color w:val="000000"/>
              </w:rPr>
            </w:pPr>
            <w:r>
              <w:t>102</w:t>
            </w:r>
          </w:p>
        </w:tc>
        <w:tc>
          <w:tcPr>
            <w:tcW w:w="720" w:type="dxa"/>
            <w:shd w:val="clear" w:color="auto" w:fill="FFFFFF"/>
            <w:vAlign w:val="bottom"/>
          </w:tcPr>
          <w:p w14:paraId="139E5A3E" w14:textId="40F79C5B" w:rsidR="00E823DF" w:rsidRPr="00A74216" w:rsidRDefault="00E823DF" w:rsidP="00042ED5">
            <w:pPr>
              <w:pStyle w:val="TableText"/>
              <w:rPr>
                <w:noProof w:val="0"/>
                <w:color w:val="000000"/>
              </w:rPr>
            </w:pPr>
            <w:r>
              <w:t>29</w:t>
            </w:r>
          </w:p>
        </w:tc>
        <w:tc>
          <w:tcPr>
            <w:tcW w:w="750" w:type="dxa"/>
            <w:shd w:val="clear" w:color="auto" w:fill="FFFFFF"/>
            <w:noWrap/>
            <w:vAlign w:val="bottom"/>
          </w:tcPr>
          <w:p w14:paraId="3CF8B7A4" w14:textId="76362FF0" w:rsidR="00E823DF" w:rsidRPr="00A74216" w:rsidRDefault="00E823DF" w:rsidP="00042ED5">
            <w:pPr>
              <w:pStyle w:val="TableText"/>
              <w:rPr>
                <w:noProof w:val="0"/>
              </w:rPr>
            </w:pPr>
            <w:r>
              <w:t>2447</w:t>
            </w:r>
          </w:p>
        </w:tc>
        <w:tc>
          <w:tcPr>
            <w:tcW w:w="648" w:type="dxa"/>
            <w:shd w:val="clear" w:color="auto" w:fill="FFFFFF"/>
            <w:noWrap/>
            <w:vAlign w:val="bottom"/>
          </w:tcPr>
          <w:p w14:paraId="2CA9F47B" w14:textId="17DA0513" w:rsidR="00E823DF" w:rsidRPr="00A74216" w:rsidRDefault="00E823DF" w:rsidP="00042ED5">
            <w:pPr>
              <w:pStyle w:val="TableText"/>
              <w:rPr>
                <w:noProof w:val="0"/>
              </w:rPr>
            </w:pPr>
            <w:r>
              <w:t>104</w:t>
            </w:r>
          </w:p>
        </w:tc>
        <w:tc>
          <w:tcPr>
            <w:tcW w:w="720" w:type="dxa"/>
            <w:shd w:val="clear" w:color="auto" w:fill="FFFFFF"/>
            <w:noWrap/>
            <w:vAlign w:val="bottom"/>
          </w:tcPr>
          <w:p w14:paraId="0F14EDBA" w14:textId="2201592F" w:rsidR="00E823DF" w:rsidRPr="00A74216" w:rsidRDefault="00E823DF" w:rsidP="00042ED5">
            <w:pPr>
              <w:pStyle w:val="TableText"/>
              <w:rPr>
                <w:noProof w:val="0"/>
              </w:rPr>
            </w:pPr>
            <w:r>
              <w:t>30</w:t>
            </w:r>
          </w:p>
        </w:tc>
        <w:tc>
          <w:tcPr>
            <w:tcW w:w="750" w:type="dxa"/>
            <w:shd w:val="clear" w:color="auto" w:fill="FFFFFF"/>
            <w:noWrap/>
            <w:vAlign w:val="bottom"/>
          </w:tcPr>
          <w:p w14:paraId="30F0A049" w14:textId="28C72B27" w:rsidR="00E823DF" w:rsidRPr="00A74216" w:rsidRDefault="00E823DF" w:rsidP="00042ED5">
            <w:pPr>
              <w:pStyle w:val="TableText"/>
              <w:rPr>
                <w:noProof w:val="0"/>
              </w:rPr>
            </w:pPr>
            <w:r>
              <w:t>2412</w:t>
            </w:r>
          </w:p>
        </w:tc>
        <w:tc>
          <w:tcPr>
            <w:tcW w:w="617" w:type="dxa"/>
            <w:shd w:val="clear" w:color="auto" w:fill="FFFFFF"/>
            <w:noWrap/>
            <w:vAlign w:val="bottom"/>
          </w:tcPr>
          <w:p w14:paraId="1A41CE57" w14:textId="7BCF5127" w:rsidR="00E823DF" w:rsidRPr="00A74216" w:rsidRDefault="00E823DF" w:rsidP="00042ED5">
            <w:pPr>
              <w:pStyle w:val="TableText"/>
              <w:rPr>
                <w:noProof w:val="0"/>
              </w:rPr>
            </w:pPr>
            <w:r>
              <w:t>100</w:t>
            </w:r>
          </w:p>
        </w:tc>
        <w:tc>
          <w:tcPr>
            <w:tcW w:w="720" w:type="dxa"/>
            <w:shd w:val="clear" w:color="auto" w:fill="FFFFFF"/>
            <w:noWrap/>
            <w:vAlign w:val="bottom"/>
          </w:tcPr>
          <w:p w14:paraId="69958D76" w14:textId="5B694B23" w:rsidR="00E823DF" w:rsidRPr="00A74216" w:rsidRDefault="00E823DF" w:rsidP="00042ED5">
            <w:pPr>
              <w:pStyle w:val="TableText"/>
              <w:rPr>
                <w:noProof w:val="0"/>
              </w:rPr>
            </w:pPr>
            <w:r>
              <w:t>28</w:t>
            </w:r>
          </w:p>
        </w:tc>
        <w:tc>
          <w:tcPr>
            <w:tcW w:w="574" w:type="dxa"/>
            <w:shd w:val="clear" w:color="auto" w:fill="FFFFFF"/>
            <w:vAlign w:val="bottom"/>
          </w:tcPr>
          <w:p w14:paraId="2960C800" w14:textId="71747539" w:rsidR="00E823DF" w:rsidRPr="00A74216" w:rsidRDefault="00E823DF" w:rsidP="00042ED5">
            <w:pPr>
              <w:pStyle w:val="TableText"/>
              <w:rPr>
                <w:noProof w:val="0"/>
                <w:color w:val="000000"/>
              </w:rPr>
            </w:pPr>
            <w:r>
              <w:t>26</w:t>
            </w:r>
          </w:p>
        </w:tc>
        <w:tc>
          <w:tcPr>
            <w:tcW w:w="720" w:type="dxa"/>
            <w:shd w:val="clear" w:color="auto" w:fill="FFFFFF"/>
            <w:vAlign w:val="bottom"/>
          </w:tcPr>
          <w:p w14:paraId="00E58391" w14:textId="1BC2010C" w:rsidR="00E823DF" w:rsidRPr="00A74216" w:rsidRDefault="00E823DF" w:rsidP="00042ED5">
            <w:pPr>
              <w:pStyle w:val="TableText"/>
              <w:rPr>
                <w:noProof w:val="0"/>
                <w:color w:val="000000"/>
              </w:rPr>
            </w:pPr>
            <w:r>
              <w:t>−1</w:t>
            </w:r>
          </w:p>
        </w:tc>
        <w:tc>
          <w:tcPr>
            <w:tcW w:w="576" w:type="dxa"/>
            <w:shd w:val="clear" w:color="auto" w:fill="FFFFFF"/>
            <w:noWrap/>
            <w:vAlign w:val="bottom"/>
          </w:tcPr>
          <w:p w14:paraId="7FF503CD" w14:textId="7CAEEE37" w:rsidR="00E823DF" w:rsidRPr="00A74216" w:rsidRDefault="00E823DF" w:rsidP="00042ED5">
            <w:pPr>
              <w:pStyle w:val="TableText"/>
              <w:rPr>
                <w:noProof w:val="0"/>
              </w:rPr>
            </w:pPr>
            <w:r>
              <w:t>35</w:t>
            </w:r>
          </w:p>
        </w:tc>
        <w:tc>
          <w:tcPr>
            <w:tcW w:w="860" w:type="dxa"/>
            <w:shd w:val="clear" w:color="auto" w:fill="FFFFFF"/>
            <w:vAlign w:val="bottom"/>
          </w:tcPr>
          <w:p w14:paraId="759FBD2A" w14:textId="5DF5B169" w:rsidR="00E823DF" w:rsidRPr="00A74216" w:rsidRDefault="00E823DF" w:rsidP="00042ED5">
            <w:pPr>
              <w:pStyle w:val="TableText"/>
              <w:rPr>
                <w:noProof w:val="0"/>
              </w:rPr>
            </w:pPr>
            <w:r>
              <w:t>2.74</w:t>
            </w:r>
          </w:p>
        </w:tc>
      </w:tr>
      <w:tr w:rsidR="00241E2A" w:rsidRPr="00A74216" w14:paraId="5A54576A" w14:textId="77777777" w:rsidTr="006D0C40">
        <w:tc>
          <w:tcPr>
            <w:tcW w:w="3888" w:type="dxa"/>
            <w:shd w:val="clear" w:color="auto" w:fill="FFFFFF"/>
            <w:hideMark/>
          </w:tcPr>
          <w:p w14:paraId="1B7ED5E0" w14:textId="77777777" w:rsidR="00E823DF" w:rsidRPr="00A74216" w:rsidRDefault="00E823DF" w:rsidP="00E823DF">
            <w:pPr>
              <w:pStyle w:val="TableText"/>
              <w:keepNext/>
              <w:rPr>
                <w:noProof w:val="0"/>
              </w:rPr>
            </w:pPr>
            <w:r w:rsidRPr="00A74216">
              <w:rPr>
                <w:noProof w:val="0"/>
              </w:rPr>
              <w:t>White</w:t>
            </w:r>
          </w:p>
        </w:tc>
        <w:tc>
          <w:tcPr>
            <w:tcW w:w="1109" w:type="dxa"/>
            <w:shd w:val="clear" w:color="auto" w:fill="FFFFFF"/>
            <w:noWrap/>
            <w:vAlign w:val="bottom"/>
          </w:tcPr>
          <w:p w14:paraId="6BDFA2ED" w14:textId="35A3E5AF" w:rsidR="00E823DF" w:rsidRPr="00A74216" w:rsidRDefault="00E823DF" w:rsidP="00042ED5">
            <w:pPr>
              <w:pStyle w:val="TableText"/>
              <w:rPr>
                <w:noProof w:val="0"/>
              </w:rPr>
            </w:pPr>
            <w:r>
              <w:t>75,939</w:t>
            </w:r>
          </w:p>
        </w:tc>
        <w:tc>
          <w:tcPr>
            <w:tcW w:w="750" w:type="dxa"/>
            <w:shd w:val="clear" w:color="auto" w:fill="FFFFFF"/>
            <w:vAlign w:val="bottom"/>
          </w:tcPr>
          <w:p w14:paraId="7D7A52E8" w14:textId="6BAF2A90" w:rsidR="00E823DF" w:rsidRPr="00A74216" w:rsidRDefault="00E823DF" w:rsidP="00042ED5">
            <w:pPr>
              <w:pStyle w:val="TableText"/>
              <w:rPr>
                <w:noProof w:val="0"/>
                <w:color w:val="000000"/>
              </w:rPr>
            </w:pPr>
            <w:r>
              <w:t>2550</w:t>
            </w:r>
          </w:p>
        </w:tc>
        <w:tc>
          <w:tcPr>
            <w:tcW w:w="647" w:type="dxa"/>
            <w:shd w:val="clear" w:color="auto" w:fill="FFFFFF"/>
            <w:vAlign w:val="bottom"/>
          </w:tcPr>
          <w:p w14:paraId="58CB9560" w14:textId="3A00B4CC" w:rsidR="00E823DF" w:rsidRPr="00A74216" w:rsidRDefault="00E823DF" w:rsidP="00042ED5">
            <w:pPr>
              <w:pStyle w:val="TableText"/>
              <w:rPr>
                <w:noProof w:val="0"/>
                <w:color w:val="000000"/>
              </w:rPr>
            </w:pPr>
            <w:r>
              <w:t>99</w:t>
            </w:r>
          </w:p>
        </w:tc>
        <w:tc>
          <w:tcPr>
            <w:tcW w:w="720" w:type="dxa"/>
            <w:shd w:val="clear" w:color="auto" w:fill="FFFFFF"/>
            <w:vAlign w:val="bottom"/>
          </w:tcPr>
          <w:p w14:paraId="152E70E6" w14:textId="4824D1E5" w:rsidR="00E823DF" w:rsidRPr="00A74216" w:rsidRDefault="00E823DF" w:rsidP="00042ED5">
            <w:pPr>
              <w:pStyle w:val="TableText"/>
              <w:rPr>
                <w:noProof w:val="0"/>
                <w:color w:val="000000"/>
              </w:rPr>
            </w:pPr>
            <w:r>
              <w:t>60</w:t>
            </w:r>
          </w:p>
        </w:tc>
        <w:tc>
          <w:tcPr>
            <w:tcW w:w="750" w:type="dxa"/>
            <w:shd w:val="clear" w:color="auto" w:fill="FFFFFF"/>
            <w:noWrap/>
            <w:vAlign w:val="bottom"/>
          </w:tcPr>
          <w:p w14:paraId="31ADE60C" w14:textId="47952B96" w:rsidR="00E823DF" w:rsidRPr="00A74216" w:rsidRDefault="00E823DF" w:rsidP="00042ED5">
            <w:pPr>
              <w:pStyle w:val="TableText"/>
              <w:rPr>
                <w:noProof w:val="0"/>
              </w:rPr>
            </w:pPr>
            <w:r>
              <w:t>2529</w:t>
            </w:r>
          </w:p>
        </w:tc>
        <w:tc>
          <w:tcPr>
            <w:tcW w:w="648" w:type="dxa"/>
            <w:shd w:val="clear" w:color="auto" w:fill="FFFFFF"/>
            <w:noWrap/>
            <w:vAlign w:val="bottom"/>
          </w:tcPr>
          <w:p w14:paraId="775F2090" w14:textId="40B5FAD3" w:rsidR="00E823DF" w:rsidRPr="00A74216" w:rsidRDefault="00E823DF" w:rsidP="00042ED5">
            <w:pPr>
              <w:pStyle w:val="TableText"/>
              <w:rPr>
                <w:noProof w:val="0"/>
              </w:rPr>
            </w:pPr>
            <w:r>
              <w:t>102</w:t>
            </w:r>
          </w:p>
        </w:tc>
        <w:tc>
          <w:tcPr>
            <w:tcW w:w="720" w:type="dxa"/>
            <w:shd w:val="clear" w:color="auto" w:fill="FFFFFF"/>
            <w:noWrap/>
            <w:vAlign w:val="bottom"/>
          </w:tcPr>
          <w:p w14:paraId="17713C16" w14:textId="2064489F" w:rsidR="00E823DF" w:rsidRPr="00A74216" w:rsidRDefault="00E823DF" w:rsidP="00042ED5">
            <w:pPr>
              <w:pStyle w:val="TableText"/>
              <w:rPr>
                <w:noProof w:val="0"/>
              </w:rPr>
            </w:pPr>
            <w:r>
              <w:t>63</w:t>
            </w:r>
          </w:p>
        </w:tc>
        <w:tc>
          <w:tcPr>
            <w:tcW w:w="750" w:type="dxa"/>
            <w:shd w:val="clear" w:color="auto" w:fill="FFFFFF"/>
            <w:noWrap/>
            <w:vAlign w:val="bottom"/>
          </w:tcPr>
          <w:p w14:paraId="6E1AD090" w14:textId="4242B8AE" w:rsidR="00E823DF" w:rsidRPr="00A74216" w:rsidRDefault="00E823DF" w:rsidP="00042ED5">
            <w:pPr>
              <w:pStyle w:val="TableText"/>
              <w:rPr>
                <w:noProof w:val="0"/>
              </w:rPr>
            </w:pPr>
            <w:r>
              <w:t>2491</w:t>
            </w:r>
          </w:p>
        </w:tc>
        <w:tc>
          <w:tcPr>
            <w:tcW w:w="617" w:type="dxa"/>
            <w:shd w:val="clear" w:color="auto" w:fill="FFFFFF"/>
            <w:noWrap/>
            <w:vAlign w:val="bottom"/>
          </w:tcPr>
          <w:p w14:paraId="15C00379" w14:textId="14B3B88A" w:rsidR="00E823DF" w:rsidRPr="00A74216" w:rsidRDefault="00E823DF" w:rsidP="00042ED5">
            <w:pPr>
              <w:pStyle w:val="TableText"/>
              <w:rPr>
                <w:noProof w:val="0"/>
              </w:rPr>
            </w:pPr>
            <w:r>
              <w:t>97</w:t>
            </w:r>
          </w:p>
        </w:tc>
        <w:tc>
          <w:tcPr>
            <w:tcW w:w="720" w:type="dxa"/>
            <w:shd w:val="clear" w:color="auto" w:fill="FFFFFF"/>
            <w:noWrap/>
            <w:vAlign w:val="bottom"/>
          </w:tcPr>
          <w:p w14:paraId="025206D0" w14:textId="4DBB4AFE" w:rsidR="00E823DF" w:rsidRPr="00A74216" w:rsidRDefault="00E823DF" w:rsidP="00042ED5">
            <w:pPr>
              <w:pStyle w:val="TableText"/>
              <w:rPr>
                <w:noProof w:val="0"/>
              </w:rPr>
            </w:pPr>
            <w:r>
              <w:t>60</w:t>
            </w:r>
          </w:p>
        </w:tc>
        <w:tc>
          <w:tcPr>
            <w:tcW w:w="574" w:type="dxa"/>
            <w:shd w:val="clear" w:color="auto" w:fill="FFFFFF"/>
            <w:vAlign w:val="bottom"/>
          </w:tcPr>
          <w:p w14:paraId="1FDC027A" w14:textId="2538C958" w:rsidR="00E823DF" w:rsidRPr="00A74216" w:rsidRDefault="00E823DF" w:rsidP="00042ED5">
            <w:pPr>
              <w:pStyle w:val="TableText"/>
              <w:rPr>
                <w:noProof w:val="0"/>
                <w:color w:val="000000"/>
              </w:rPr>
            </w:pPr>
            <w:r>
              <w:t>22</w:t>
            </w:r>
          </w:p>
        </w:tc>
        <w:tc>
          <w:tcPr>
            <w:tcW w:w="720" w:type="dxa"/>
            <w:shd w:val="clear" w:color="auto" w:fill="FFFFFF"/>
            <w:vAlign w:val="bottom"/>
          </w:tcPr>
          <w:p w14:paraId="5657BC8A" w14:textId="0E90EAFF" w:rsidR="00E823DF" w:rsidRPr="00A74216" w:rsidRDefault="00E823DF" w:rsidP="00042ED5">
            <w:pPr>
              <w:pStyle w:val="TableText"/>
              <w:rPr>
                <w:noProof w:val="0"/>
                <w:color w:val="000000"/>
              </w:rPr>
            </w:pPr>
            <w:r>
              <w:t>−2</w:t>
            </w:r>
          </w:p>
        </w:tc>
        <w:tc>
          <w:tcPr>
            <w:tcW w:w="576" w:type="dxa"/>
            <w:shd w:val="clear" w:color="auto" w:fill="FFFFFF"/>
            <w:noWrap/>
            <w:vAlign w:val="bottom"/>
          </w:tcPr>
          <w:p w14:paraId="7EE8F024" w14:textId="6893EAB0" w:rsidR="00E823DF" w:rsidRPr="00A74216" w:rsidRDefault="00E823DF" w:rsidP="00042ED5">
            <w:pPr>
              <w:pStyle w:val="TableText"/>
              <w:rPr>
                <w:noProof w:val="0"/>
              </w:rPr>
            </w:pPr>
            <w:r>
              <w:t>38</w:t>
            </w:r>
          </w:p>
        </w:tc>
        <w:tc>
          <w:tcPr>
            <w:tcW w:w="860" w:type="dxa"/>
            <w:shd w:val="clear" w:color="auto" w:fill="FFFFFF"/>
            <w:vAlign w:val="bottom"/>
          </w:tcPr>
          <w:p w14:paraId="49519881" w14:textId="0D9F48AB" w:rsidR="00E823DF" w:rsidRPr="00A74216" w:rsidRDefault="00E823DF" w:rsidP="00042ED5">
            <w:pPr>
              <w:pStyle w:val="TableText"/>
              <w:rPr>
                <w:noProof w:val="0"/>
              </w:rPr>
            </w:pPr>
            <w:r>
              <w:t>2.54</w:t>
            </w:r>
          </w:p>
        </w:tc>
      </w:tr>
      <w:tr w:rsidR="00241E2A" w:rsidRPr="00A74216" w14:paraId="7483E6CE" w14:textId="77777777" w:rsidTr="006D0C40">
        <w:tc>
          <w:tcPr>
            <w:tcW w:w="3888" w:type="dxa"/>
            <w:shd w:val="clear" w:color="auto" w:fill="FFFFFF"/>
            <w:hideMark/>
          </w:tcPr>
          <w:p w14:paraId="70AA7371" w14:textId="77777777" w:rsidR="00E823DF" w:rsidRPr="00A74216" w:rsidRDefault="00E823DF" w:rsidP="00E823DF">
            <w:pPr>
              <w:pStyle w:val="TableText"/>
              <w:rPr>
                <w:noProof w:val="0"/>
              </w:rPr>
            </w:pPr>
            <w:r w:rsidRPr="00A74216">
              <w:rPr>
                <w:noProof w:val="0"/>
              </w:rPr>
              <w:t>Two or more races</w:t>
            </w:r>
          </w:p>
        </w:tc>
        <w:tc>
          <w:tcPr>
            <w:tcW w:w="1109" w:type="dxa"/>
            <w:shd w:val="clear" w:color="auto" w:fill="FFFFFF"/>
            <w:noWrap/>
            <w:vAlign w:val="bottom"/>
          </w:tcPr>
          <w:p w14:paraId="561BB281" w14:textId="32B37CB9" w:rsidR="00E823DF" w:rsidRPr="00A74216" w:rsidRDefault="00E823DF" w:rsidP="00042ED5">
            <w:pPr>
              <w:pStyle w:val="TableText"/>
              <w:rPr>
                <w:noProof w:val="0"/>
              </w:rPr>
            </w:pPr>
            <w:r>
              <w:t>21,052</w:t>
            </w:r>
          </w:p>
        </w:tc>
        <w:tc>
          <w:tcPr>
            <w:tcW w:w="750" w:type="dxa"/>
            <w:shd w:val="clear" w:color="auto" w:fill="FFFFFF"/>
            <w:vAlign w:val="bottom"/>
          </w:tcPr>
          <w:p w14:paraId="7F9BF3D3" w14:textId="2AC48C51" w:rsidR="00E823DF" w:rsidRPr="00A74216" w:rsidRDefault="00E823DF" w:rsidP="00042ED5">
            <w:pPr>
              <w:pStyle w:val="TableText"/>
              <w:rPr>
                <w:noProof w:val="0"/>
                <w:color w:val="000000"/>
              </w:rPr>
            </w:pPr>
            <w:r>
              <w:t>2551</w:t>
            </w:r>
          </w:p>
        </w:tc>
        <w:tc>
          <w:tcPr>
            <w:tcW w:w="647" w:type="dxa"/>
            <w:shd w:val="clear" w:color="auto" w:fill="FFFFFF"/>
            <w:vAlign w:val="bottom"/>
          </w:tcPr>
          <w:p w14:paraId="1CE5D440" w14:textId="5147C15D" w:rsidR="00E823DF" w:rsidRPr="00A74216" w:rsidRDefault="00E823DF" w:rsidP="00042ED5">
            <w:pPr>
              <w:pStyle w:val="TableText"/>
              <w:rPr>
                <w:noProof w:val="0"/>
                <w:color w:val="000000"/>
              </w:rPr>
            </w:pPr>
            <w:r>
              <w:t>103</w:t>
            </w:r>
          </w:p>
        </w:tc>
        <w:tc>
          <w:tcPr>
            <w:tcW w:w="720" w:type="dxa"/>
            <w:shd w:val="clear" w:color="auto" w:fill="FFFFFF"/>
            <w:vAlign w:val="bottom"/>
          </w:tcPr>
          <w:p w14:paraId="380C529F" w14:textId="48D1E0A1" w:rsidR="00E823DF" w:rsidRPr="00A74216" w:rsidRDefault="00E823DF" w:rsidP="00042ED5">
            <w:pPr>
              <w:pStyle w:val="TableText"/>
              <w:rPr>
                <w:noProof w:val="0"/>
                <w:color w:val="000000"/>
              </w:rPr>
            </w:pPr>
            <w:r>
              <w:t>60</w:t>
            </w:r>
          </w:p>
        </w:tc>
        <w:tc>
          <w:tcPr>
            <w:tcW w:w="750" w:type="dxa"/>
            <w:shd w:val="clear" w:color="auto" w:fill="FFFFFF"/>
            <w:noWrap/>
            <w:vAlign w:val="bottom"/>
          </w:tcPr>
          <w:p w14:paraId="4BCA8084" w14:textId="36A36425" w:rsidR="00E823DF" w:rsidRPr="00A74216" w:rsidRDefault="00E823DF" w:rsidP="00042ED5">
            <w:pPr>
              <w:pStyle w:val="TableText"/>
              <w:rPr>
                <w:noProof w:val="0"/>
              </w:rPr>
            </w:pPr>
            <w:r>
              <w:t>2528</w:t>
            </w:r>
          </w:p>
        </w:tc>
        <w:tc>
          <w:tcPr>
            <w:tcW w:w="648" w:type="dxa"/>
            <w:shd w:val="clear" w:color="auto" w:fill="FFFFFF"/>
            <w:noWrap/>
            <w:vAlign w:val="bottom"/>
          </w:tcPr>
          <w:p w14:paraId="32B1313A" w14:textId="3545A93F" w:rsidR="00E823DF" w:rsidRPr="00A74216" w:rsidRDefault="00E823DF" w:rsidP="00042ED5">
            <w:pPr>
              <w:pStyle w:val="TableText"/>
              <w:rPr>
                <w:noProof w:val="0"/>
              </w:rPr>
            </w:pPr>
            <w:r>
              <w:t>107</w:t>
            </w:r>
          </w:p>
        </w:tc>
        <w:tc>
          <w:tcPr>
            <w:tcW w:w="720" w:type="dxa"/>
            <w:shd w:val="clear" w:color="auto" w:fill="FFFFFF"/>
            <w:noWrap/>
            <w:vAlign w:val="bottom"/>
          </w:tcPr>
          <w:p w14:paraId="52BA5FC7" w14:textId="4C7AAC81" w:rsidR="00E823DF" w:rsidRPr="00A74216" w:rsidRDefault="00E823DF" w:rsidP="00042ED5">
            <w:pPr>
              <w:pStyle w:val="TableText"/>
              <w:rPr>
                <w:noProof w:val="0"/>
              </w:rPr>
            </w:pPr>
            <w:r>
              <w:t>62</w:t>
            </w:r>
          </w:p>
        </w:tc>
        <w:tc>
          <w:tcPr>
            <w:tcW w:w="750" w:type="dxa"/>
            <w:shd w:val="clear" w:color="auto" w:fill="FFFFFF"/>
            <w:noWrap/>
            <w:vAlign w:val="bottom"/>
          </w:tcPr>
          <w:p w14:paraId="52F929BC" w14:textId="1938A9CE" w:rsidR="00E823DF" w:rsidRPr="00A74216" w:rsidRDefault="00E823DF" w:rsidP="00042ED5">
            <w:pPr>
              <w:pStyle w:val="TableText"/>
              <w:rPr>
                <w:noProof w:val="0"/>
              </w:rPr>
            </w:pPr>
            <w:r>
              <w:t>2490</w:t>
            </w:r>
          </w:p>
        </w:tc>
        <w:tc>
          <w:tcPr>
            <w:tcW w:w="617" w:type="dxa"/>
            <w:shd w:val="clear" w:color="auto" w:fill="FFFFFF"/>
            <w:noWrap/>
            <w:vAlign w:val="bottom"/>
          </w:tcPr>
          <w:p w14:paraId="3BC30656" w14:textId="2DD70E9E" w:rsidR="00E823DF" w:rsidRPr="00A74216" w:rsidRDefault="00E823DF" w:rsidP="00042ED5">
            <w:pPr>
              <w:pStyle w:val="TableText"/>
              <w:rPr>
                <w:noProof w:val="0"/>
              </w:rPr>
            </w:pPr>
            <w:r>
              <w:t>102</w:t>
            </w:r>
          </w:p>
        </w:tc>
        <w:tc>
          <w:tcPr>
            <w:tcW w:w="720" w:type="dxa"/>
            <w:shd w:val="clear" w:color="auto" w:fill="FFFFFF"/>
            <w:noWrap/>
            <w:vAlign w:val="bottom"/>
          </w:tcPr>
          <w:p w14:paraId="43D6E071" w14:textId="2E588184" w:rsidR="00E823DF" w:rsidRPr="00A74216" w:rsidRDefault="00E823DF" w:rsidP="00042ED5">
            <w:pPr>
              <w:pStyle w:val="TableText"/>
              <w:rPr>
                <w:noProof w:val="0"/>
              </w:rPr>
            </w:pPr>
            <w:r>
              <w:t>60</w:t>
            </w:r>
          </w:p>
        </w:tc>
        <w:tc>
          <w:tcPr>
            <w:tcW w:w="574" w:type="dxa"/>
            <w:shd w:val="clear" w:color="auto" w:fill="FFFFFF"/>
            <w:vAlign w:val="bottom"/>
          </w:tcPr>
          <w:p w14:paraId="256D28AB" w14:textId="146D6EB0" w:rsidR="00E823DF" w:rsidRPr="00A74216" w:rsidRDefault="00E823DF" w:rsidP="00042ED5">
            <w:pPr>
              <w:pStyle w:val="TableText"/>
              <w:rPr>
                <w:noProof w:val="0"/>
                <w:color w:val="000000"/>
              </w:rPr>
            </w:pPr>
            <w:r>
              <w:t>23</w:t>
            </w:r>
          </w:p>
        </w:tc>
        <w:tc>
          <w:tcPr>
            <w:tcW w:w="720" w:type="dxa"/>
            <w:shd w:val="clear" w:color="auto" w:fill="FFFFFF"/>
            <w:vAlign w:val="bottom"/>
          </w:tcPr>
          <w:p w14:paraId="67BDE4E3" w14:textId="453BFF39" w:rsidR="00E823DF" w:rsidRPr="00A74216" w:rsidRDefault="00E823DF" w:rsidP="00042ED5">
            <w:pPr>
              <w:pStyle w:val="TableText"/>
              <w:rPr>
                <w:noProof w:val="0"/>
                <w:color w:val="000000"/>
              </w:rPr>
            </w:pPr>
            <w:r>
              <w:t>−1</w:t>
            </w:r>
          </w:p>
        </w:tc>
        <w:tc>
          <w:tcPr>
            <w:tcW w:w="576" w:type="dxa"/>
            <w:shd w:val="clear" w:color="auto" w:fill="FFFFFF"/>
            <w:noWrap/>
            <w:vAlign w:val="bottom"/>
          </w:tcPr>
          <w:p w14:paraId="7B02BE37" w14:textId="29BB0AC5" w:rsidR="00E823DF" w:rsidRPr="00A74216" w:rsidRDefault="00E823DF" w:rsidP="00042ED5">
            <w:pPr>
              <w:pStyle w:val="TableText"/>
              <w:rPr>
                <w:noProof w:val="0"/>
              </w:rPr>
            </w:pPr>
            <w:r>
              <w:t>38</w:t>
            </w:r>
          </w:p>
        </w:tc>
        <w:tc>
          <w:tcPr>
            <w:tcW w:w="860" w:type="dxa"/>
            <w:shd w:val="clear" w:color="auto" w:fill="FFFFFF"/>
            <w:vAlign w:val="bottom"/>
          </w:tcPr>
          <w:p w14:paraId="33483772" w14:textId="0798F1F9" w:rsidR="00E823DF" w:rsidRPr="00A74216" w:rsidRDefault="00E823DF" w:rsidP="00042ED5">
            <w:pPr>
              <w:pStyle w:val="TableText"/>
              <w:rPr>
                <w:noProof w:val="0"/>
              </w:rPr>
            </w:pPr>
            <w:r>
              <w:t>1.93</w:t>
            </w:r>
          </w:p>
        </w:tc>
      </w:tr>
      <w:tr w:rsidR="00241E2A" w:rsidRPr="00A74216" w14:paraId="77962C92" w14:textId="77777777" w:rsidTr="006D0C40">
        <w:tc>
          <w:tcPr>
            <w:tcW w:w="3888" w:type="dxa"/>
            <w:shd w:val="clear" w:color="auto" w:fill="FFFFFF"/>
            <w:vAlign w:val="bottom"/>
            <w:hideMark/>
          </w:tcPr>
          <w:p w14:paraId="6550DBB0" w14:textId="7CC6081B" w:rsidR="00D6456B" w:rsidRPr="00A74216" w:rsidRDefault="00D6456B" w:rsidP="00A72833">
            <w:pPr>
              <w:pStyle w:val="TableText"/>
              <w:keepNext/>
              <w:rPr>
                <w:noProof w:val="0"/>
              </w:rPr>
            </w:pPr>
            <w:r>
              <w:rPr>
                <w:rFonts w:cs="Arial"/>
                <w:color w:val="000000"/>
              </w:rPr>
              <w:t>English learner</w:t>
            </w:r>
          </w:p>
        </w:tc>
        <w:tc>
          <w:tcPr>
            <w:tcW w:w="1109" w:type="dxa"/>
            <w:shd w:val="clear" w:color="auto" w:fill="FFFFFF"/>
            <w:noWrap/>
            <w:vAlign w:val="bottom"/>
          </w:tcPr>
          <w:p w14:paraId="6A08EA1E" w14:textId="7F36A9EC" w:rsidR="00D6456B" w:rsidRPr="00A74216" w:rsidRDefault="00D6456B" w:rsidP="00042ED5">
            <w:pPr>
              <w:pStyle w:val="TableText"/>
              <w:rPr>
                <w:noProof w:val="0"/>
              </w:rPr>
            </w:pPr>
            <w:r>
              <w:t>58,354</w:t>
            </w:r>
          </w:p>
        </w:tc>
        <w:tc>
          <w:tcPr>
            <w:tcW w:w="750" w:type="dxa"/>
            <w:shd w:val="clear" w:color="auto" w:fill="FFFFFF"/>
            <w:vAlign w:val="bottom"/>
          </w:tcPr>
          <w:p w14:paraId="730A7269" w14:textId="6F21D18C" w:rsidR="00D6456B" w:rsidRPr="00A74216" w:rsidRDefault="00D6456B" w:rsidP="00042ED5">
            <w:pPr>
              <w:pStyle w:val="TableText"/>
              <w:rPr>
                <w:noProof w:val="0"/>
                <w:color w:val="000000"/>
              </w:rPr>
            </w:pPr>
            <w:r>
              <w:t>2427</w:t>
            </w:r>
          </w:p>
        </w:tc>
        <w:tc>
          <w:tcPr>
            <w:tcW w:w="647" w:type="dxa"/>
            <w:shd w:val="clear" w:color="auto" w:fill="FFFFFF"/>
            <w:vAlign w:val="bottom"/>
          </w:tcPr>
          <w:p w14:paraId="72D42D76" w14:textId="7F70C9CA" w:rsidR="00D6456B" w:rsidRPr="00A74216" w:rsidRDefault="00D6456B" w:rsidP="00042ED5">
            <w:pPr>
              <w:pStyle w:val="TableText"/>
              <w:rPr>
                <w:noProof w:val="0"/>
                <w:color w:val="000000"/>
              </w:rPr>
            </w:pPr>
            <w:r>
              <w:t>75</w:t>
            </w:r>
          </w:p>
        </w:tc>
        <w:tc>
          <w:tcPr>
            <w:tcW w:w="720" w:type="dxa"/>
            <w:shd w:val="clear" w:color="auto" w:fill="FFFFFF"/>
            <w:vAlign w:val="bottom"/>
          </w:tcPr>
          <w:p w14:paraId="50E109DE" w14:textId="24FA33CF" w:rsidR="00D6456B" w:rsidRPr="00A74216" w:rsidRDefault="00D6456B" w:rsidP="00042ED5">
            <w:pPr>
              <w:pStyle w:val="TableText"/>
              <w:rPr>
                <w:noProof w:val="0"/>
                <w:color w:val="000000"/>
              </w:rPr>
            </w:pPr>
            <w:r>
              <w:t>8</w:t>
            </w:r>
          </w:p>
        </w:tc>
        <w:tc>
          <w:tcPr>
            <w:tcW w:w="750" w:type="dxa"/>
            <w:tcBorders>
              <w:top w:val="single" w:sz="4" w:space="0" w:color="auto"/>
            </w:tcBorders>
            <w:shd w:val="clear" w:color="auto" w:fill="FFFFFF"/>
            <w:noWrap/>
            <w:vAlign w:val="bottom"/>
          </w:tcPr>
          <w:p w14:paraId="6444692E" w14:textId="2DA2558E" w:rsidR="00D6456B" w:rsidRPr="00A74216" w:rsidRDefault="00D6456B" w:rsidP="00042ED5">
            <w:pPr>
              <w:pStyle w:val="TableText"/>
              <w:rPr>
                <w:noProof w:val="0"/>
              </w:rPr>
            </w:pPr>
            <w:r>
              <w:t>2392</w:t>
            </w:r>
          </w:p>
        </w:tc>
        <w:tc>
          <w:tcPr>
            <w:tcW w:w="648" w:type="dxa"/>
            <w:shd w:val="clear" w:color="auto" w:fill="FFFFFF"/>
            <w:noWrap/>
            <w:vAlign w:val="bottom"/>
          </w:tcPr>
          <w:p w14:paraId="2F83FA41" w14:textId="47B8FBC2" w:rsidR="00D6456B" w:rsidRPr="00A74216" w:rsidRDefault="00D6456B" w:rsidP="00042ED5">
            <w:pPr>
              <w:pStyle w:val="TableText"/>
              <w:rPr>
                <w:noProof w:val="0"/>
              </w:rPr>
            </w:pPr>
            <w:r>
              <w:t>72</w:t>
            </w:r>
          </w:p>
        </w:tc>
        <w:tc>
          <w:tcPr>
            <w:tcW w:w="720" w:type="dxa"/>
            <w:shd w:val="clear" w:color="auto" w:fill="FFFFFF"/>
            <w:noWrap/>
            <w:vAlign w:val="bottom"/>
          </w:tcPr>
          <w:p w14:paraId="752462B5" w14:textId="1E9F0CC8" w:rsidR="00D6456B" w:rsidRPr="00A74216" w:rsidRDefault="00D6456B" w:rsidP="00042ED5">
            <w:pPr>
              <w:pStyle w:val="TableText"/>
              <w:rPr>
                <w:noProof w:val="0"/>
              </w:rPr>
            </w:pPr>
            <w:r>
              <w:t>6</w:t>
            </w:r>
          </w:p>
        </w:tc>
        <w:tc>
          <w:tcPr>
            <w:tcW w:w="750" w:type="dxa"/>
            <w:shd w:val="clear" w:color="auto" w:fill="FFFFFF"/>
            <w:noWrap/>
            <w:vAlign w:val="bottom"/>
          </w:tcPr>
          <w:p w14:paraId="0FEBA474" w14:textId="56BA1D30" w:rsidR="00D6456B" w:rsidRPr="00A74216" w:rsidRDefault="00D6456B" w:rsidP="00042ED5">
            <w:pPr>
              <w:pStyle w:val="TableText"/>
              <w:rPr>
                <w:noProof w:val="0"/>
              </w:rPr>
            </w:pPr>
            <w:r>
              <w:t>2357</w:t>
            </w:r>
          </w:p>
        </w:tc>
        <w:tc>
          <w:tcPr>
            <w:tcW w:w="617" w:type="dxa"/>
            <w:shd w:val="clear" w:color="auto" w:fill="FFFFFF"/>
            <w:noWrap/>
            <w:vAlign w:val="bottom"/>
          </w:tcPr>
          <w:p w14:paraId="5E10C2CA" w14:textId="3CFE8DAF" w:rsidR="00D6456B" w:rsidRPr="00A74216" w:rsidRDefault="00D6456B" w:rsidP="00042ED5">
            <w:pPr>
              <w:pStyle w:val="TableText"/>
              <w:rPr>
                <w:noProof w:val="0"/>
              </w:rPr>
            </w:pPr>
            <w:r>
              <w:t>72</w:t>
            </w:r>
          </w:p>
        </w:tc>
        <w:tc>
          <w:tcPr>
            <w:tcW w:w="720" w:type="dxa"/>
            <w:shd w:val="clear" w:color="auto" w:fill="FFFFFF"/>
            <w:noWrap/>
            <w:vAlign w:val="bottom"/>
          </w:tcPr>
          <w:p w14:paraId="440DB89E" w14:textId="0C8E44D9" w:rsidR="00D6456B" w:rsidRPr="00A74216" w:rsidRDefault="00D6456B" w:rsidP="00042ED5">
            <w:pPr>
              <w:pStyle w:val="TableText"/>
              <w:rPr>
                <w:noProof w:val="0"/>
              </w:rPr>
            </w:pPr>
            <w:r>
              <w:t>4</w:t>
            </w:r>
          </w:p>
        </w:tc>
        <w:tc>
          <w:tcPr>
            <w:tcW w:w="574" w:type="dxa"/>
            <w:shd w:val="clear" w:color="auto" w:fill="FFFFFF"/>
            <w:vAlign w:val="bottom"/>
          </w:tcPr>
          <w:p w14:paraId="5D705B31" w14:textId="48F3FD3E" w:rsidR="00D6456B" w:rsidRPr="00A74216" w:rsidRDefault="00D6456B" w:rsidP="00042ED5">
            <w:pPr>
              <w:pStyle w:val="TableText"/>
              <w:rPr>
                <w:noProof w:val="0"/>
                <w:color w:val="000000"/>
              </w:rPr>
            </w:pPr>
            <w:r>
              <w:t>35</w:t>
            </w:r>
          </w:p>
        </w:tc>
        <w:tc>
          <w:tcPr>
            <w:tcW w:w="720" w:type="dxa"/>
            <w:shd w:val="clear" w:color="auto" w:fill="FFFFFF"/>
            <w:vAlign w:val="bottom"/>
          </w:tcPr>
          <w:p w14:paraId="3A673FD1" w14:textId="53470724" w:rsidR="00D6456B" w:rsidRPr="00A74216" w:rsidRDefault="00D6456B" w:rsidP="00042ED5">
            <w:pPr>
              <w:pStyle w:val="TableText"/>
              <w:rPr>
                <w:noProof w:val="0"/>
                <w:color w:val="000000"/>
              </w:rPr>
            </w:pPr>
            <w:r>
              <w:t>3</w:t>
            </w:r>
          </w:p>
        </w:tc>
        <w:tc>
          <w:tcPr>
            <w:tcW w:w="576" w:type="dxa"/>
            <w:shd w:val="clear" w:color="auto" w:fill="FFFFFF"/>
            <w:noWrap/>
            <w:vAlign w:val="bottom"/>
          </w:tcPr>
          <w:p w14:paraId="260806AD" w14:textId="66E9E530" w:rsidR="00D6456B" w:rsidRPr="00A74216" w:rsidRDefault="00D6456B" w:rsidP="00042ED5">
            <w:pPr>
              <w:pStyle w:val="TableText"/>
              <w:rPr>
                <w:noProof w:val="0"/>
              </w:rPr>
            </w:pPr>
            <w:r>
              <w:t>35</w:t>
            </w:r>
          </w:p>
        </w:tc>
        <w:tc>
          <w:tcPr>
            <w:tcW w:w="860" w:type="dxa"/>
            <w:shd w:val="clear" w:color="auto" w:fill="FFFFFF"/>
            <w:vAlign w:val="bottom"/>
          </w:tcPr>
          <w:p w14:paraId="1CF4D4D8" w14:textId="360A5EF8" w:rsidR="00D6456B" w:rsidRPr="00A74216" w:rsidRDefault="00D6456B" w:rsidP="00042ED5">
            <w:pPr>
              <w:pStyle w:val="TableText"/>
              <w:rPr>
                <w:noProof w:val="0"/>
              </w:rPr>
            </w:pPr>
            <w:r>
              <w:t>1.18</w:t>
            </w:r>
          </w:p>
        </w:tc>
      </w:tr>
      <w:tr w:rsidR="00241E2A" w:rsidRPr="00A74216" w14:paraId="206AA6FF" w14:textId="77777777" w:rsidTr="006D0C40">
        <w:tc>
          <w:tcPr>
            <w:tcW w:w="3888" w:type="dxa"/>
            <w:shd w:val="clear" w:color="auto" w:fill="FFFFFF"/>
            <w:vAlign w:val="bottom"/>
            <w:hideMark/>
          </w:tcPr>
          <w:p w14:paraId="5738CF87" w14:textId="77777777" w:rsidR="00D6456B" w:rsidRPr="00A74216" w:rsidRDefault="00D6456B" w:rsidP="00A72833">
            <w:pPr>
              <w:pStyle w:val="TableText"/>
              <w:keepNext/>
              <w:rPr>
                <w:noProof w:val="0"/>
              </w:rPr>
            </w:pPr>
            <w:r>
              <w:rPr>
                <w:rFonts w:cs="Arial"/>
                <w:color w:val="000000"/>
              </w:rPr>
              <w:t>English only</w:t>
            </w:r>
          </w:p>
        </w:tc>
        <w:tc>
          <w:tcPr>
            <w:tcW w:w="1109" w:type="dxa"/>
            <w:shd w:val="clear" w:color="auto" w:fill="FFFFFF"/>
            <w:noWrap/>
            <w:vAlign w:val="bottom"/>
          </w:tcPr>
          <w:p w14:paraId="397E5CDD" w14:textId="46EA2596" w:rsidR="00D6456B" w:rsidRPr="00A74216" w:rsidRDefault="00D6456B" w:rsidP="00042ED5">
            <w:pPr>
              <w:pStyle w:val="TableText"/>
              <w:rPr>
                <w:noProof w:val="0"/>
              </w:rPr>
            </w:pPr>
            <w:r>
              <w:t>235,731</w:t>
            </w:r>
          </w:p>
        </w:tc>
        <w:tc>
          <w:tcPr>
            <w:tcW w:w="750" w:type="dxa"/>
            <w:shd w:val="clear" w:color="auto" w:fill="FFFFFF"/>
            <w:vAlign w:val="bottom"/>
          </w:tcPr>
          <w:p w14:paraId="3FBD5690" w14:textId="1FB0CF00" w:rsidR="00D6456B" w:rsidRPr="00A74216" w:rsidRDefault="00D6456B" w:rsidP="00042ED5">
            <w:pPr>
              <w:pStyle w:val="TableText"/>
              <w:rPr>
                <w:noProof w:val="0"/>
                <w:color w:val="000000"/>
              </w:rPr>
            </w:pPr>
            <w:r>
              <w:t>2529</w:t>
            </w:r>
          </w:p>
        </w:tc>
        <w:tc>
          <w:tcPr>
            <w:tcW w:w="647" w:type="dxa"/>
            <w:shd w:val="clear" w:color="auto" w:fill="FFFFFF"/>
            <w:vAlign w:val="bottom"/>
          </w:tcPr>
          <w:p w14:paraId="5DAEA8B4" w14:textId="5D01EEDE" w:rsidR="00D6456B" w:rsidRPr="00A74216" w:rsidRDefault="00D6456B" w:rsidP="00042ED5">
            <w:pPr>
              <w:pStyle w:val="TableText"/>
              <w:rPr>
                <w:noProof w:val="0"/>
                <w:color w:val="000000"/>
              </w:rPr>
            </w:pPr>
            <w:r>
              <w:t>104</w:t>
            </w:r>
          </w:p>
        </w:tc>
        <w:tc>
          <w:tcPr>
            <w:tcW w:w="720" w:type="dxa"/>
            <w:shd w:val="clear" w:color="auto" w:fill="FFFFFF"/>
            <w:vAlign w:val="bottom"/>
          </w:tcPr>
          <w:p w14:paraId="108AEBCB" w14:textId="2E359982" w:rsidR="00D6456B" w:rsidRPr="00A74216" w:rsidRDefault="00D6456B" w:rsidP="00042ED5">
            <w:pPr>
              <w:pStyle w:val="TableText"/>
              <w:rPr>
                <w:noProof w:val="0"/>
                <w:color w:val="000000"/>
              </w:rPr>
            </w:pPr>
            <w:r>
              <w:t>51</w:t>
            </w:r>
          </w:p>
        </w:tc>
        <w:tc>
          <w:tcPr>
            <w:tcW w:w="750" w:type="dxa"/>
            <w:shd w:val="clear" w:color="auto" w:fill="FFFFFF"/>
            <w:noWrap/>
            <w:vAlign w:val="bottom"/>
          </w:tcPr>
          <w:p w14:paraId="3C847B86" w14:textId="594EE86A" w:rsidR="00D6456B" w:rsidRPr="00A74216" w:rsidRDefault="00D6456B" w:rsidP="00042ED5">
            <w:pPr>
              <w:pStyle w:val="TableText"/>
              <w:rPr>
                <w:noProof w:val="0"/>
              </w:rPr>
            </w:pPr>
            <w:r>
              <w:t>2504</w:t>
            </w:r>
          </w:p>
        </w:tc>
        <w:tc>
          <w:tcPr>
            <w:tcW w:w="648" w:type="dxa"/>
            <w:shd w:val="clear" w:color="auto" w:fill="FFFFFF"/>
            <w:noWrap/>
            <w:vAlign w:val="bottom"/>
          </w:tcPr>
          <w:p w14:paraId="4183A709" w14:textId="433722B1" w:rsidR="00D6456B" w:rsidRPr="00A74216" w:rsidRDefault="00D6456B" w:rsidP="00042ED5">
            <w:pPr>
              <w:pStyle w:val="TableText"/>
              <w:rPr>
                <w:noProof w:val="0"/>
              </w:rPr>
            </w:pPr>
            <w:r>
              <w:t>107</w:t>
            </w:r>
          </w:p>
        </w:tc>
        <w:tc>
          <w:tcPr>
            <w:tcW w:w="720" w:type="dxa"/>
            <w:shd w:val="clear" w:color="auto" w:fill="FFFFFF"/>
            <w:noWrap/>
            <w:vAlign w:val="bottom"/>
          </w:tcPr>
          <w:p w14:paraId="72ABD890" w14:textId="353AC7A1" w:rsidR="00D6456B" w:rsidRPr="00A74216" w:rsidRDefault="00D6456B" w:rsidP="00042ED5">
            <w:pPr>
              <w:pStyle w:val="TableText"/>
              <w:rPr>
                <w:noProof w:val="0"/>
              </w:rPr>
            </w:pPr>
            <w:r>
              <w:t>52</w:t>
            </w:r>
          </w:p>
        </w:tc>
        <w:tc>
          <w:tcPr>
            <w:tcW w:w="750" w:type="dxa"/>
            <w:shd w:val="clear" w:color="auto" w:fill="FFFFFF"/>
            <w:noWrap/>
            <w:vAlign w:val="bottom"/>
          </w:tcPr>
          <w:p w14:paraId="459FF36A" w14:textId="2B093179" w:rsidR="00D6456B" w:rsidRPr="00A74216" w:rsidRDefault="00D6456B" w:rsidP="00042ED5">
            <w:pPr>
              <w:pStyle w:val="TableText"/>
              <w:rPr>
                <w:noProof w:val="0"/>
              </w:rPr>
            </w:pPr>
            <w:r>
              <w:t>2467</w:t>
            </w:r>
          </w:p>
        </w:tc>
        <w:tc>
          <w:tcPr>
            <w:tcW w:w="617" w:type="dxa"/>
            <w:shd w:val="clear" w:color="auto" w:fill="FFFFFF"/>
            <w:noWrap/>
            <w:vAlign w:val="bottom"/>
          </w:tcPr>
          <w:p w14:paraId="244A00F3" w14:textId="1ABBBB76" w:rsidR="00D6456B" w:rsidRPr="00A74216" w:rsidRDefault="00D6456B" w:rsidP="00042ED5">
            <w:pPr>
              <w:pStyle w:val="TableText"/>
              <w:rPr>
                <w:noProof w:val="0"/>
              </w:rPr>
            </w:pPr>
            <w:r>
              <w:t>102</w:t>
            </w:r>
          </w:p>
        </w:tc>
        <w:tc>
          <w:tcPr>
            <w:tcW w:w="720" w:type="dxa"/>
            <w:shd w:val="clear" w:color="auto" w:fill="FFFFFF"/>
            <w:noWrap/>
            <w:vAlign w:val="bottom"/>
          </w:tcPr>
          <w:p w14:paraId="46134324" w14:textId="2F1362CD" w:rsidR="00D6456B" w:rsidRPr="00A74216" w:rsidRDefault="00D6456B" w:rsidP="00042ED5">
            <w:pPr>
              <w:pStyle w:val="TableText"/>
              <w:rPr>
                <w:noProof w:val="0"/>
              </w:rPr>
            </w:pPr>
            <w:r>
              <w:t>49</w:t>
            </w:r>
          </w:p>
        </w:tc>
        <w:tc>
          <w:tcPr>
            <w:tcW w:w="574" w:type="dxa"/>
            <w:shd w:val="clear" w:color="auto" w:fill="FFFFFF"/>
            <w:vAlign w:val="bottom"/>
          </w:tcPr>
          <w:p w14:paraId="6C03A640" w14:textId="15C23083" w:rsidR="00D6456B" w:rsidRPr="00A74216" w:rsidRDefault="00D6456B" w:rsidP="00042ED5">
            <w:pPr>
              <w:pStyle w:val="TableText"/>
              <w:rPr>
                <w:noProof w:val="0"/>
                <w:color w:val="000000"/>
              </w:rPr>
            </w:pPr>
            <w:r>
              <w:t>25</w:t>
            </w:r>
          </w:p>
        </w:tc>
        <w:tc>
          <w:tcPr>
            <w:tcW w:w="720" w:type="dxa"/>
            <w:shd w:val="clear" w:color="auto" w:fill="FFFFFF"/>
            <w:vAlign w:val="bottom"/>
          </w:tcPr>
          <w:p w14:paraId="630DCDD9" w14:textId="55CBC37E" w:rsidR="00D6456B" w:rsidRPr="00A74216" w:rsidRDefault="00D6456B" w:rsidP="00042ED5">
            <w:pPr>
              <w:pStyle w:val="TableText"/>
              <w:rPr>
                <w:noProof w:val="0"/>
                <w:color w:val="000000"/>
              </w:rPr>
            </w:pPr>
            <w:r>
              <w:t>−1</w:t>
            </w:r>
          </w:p>
        </w:tc>
        <w:tc>
          <w:tcPr>
            <w:tcW w:w="576" w:type="dxa"/>
            <w:shd w:val="clear" w:color="auto" w:fill="FFFFFF"/>
            <w:noWrap/>
            <w:vAlign w:val="bottom"/>
          </w:tcPr>
          <w:p w14:paraId="239EED8D" w14:textId="05179191" w:rsidR="00D6456B" w:rsidRPr="00A74216" w:rsidRDefault="00D6456B" w:rsidP="00042ED5">
            <w:pPr>
              <w:pStyle w:val="TableText"/>
              <w:rPr>
                <w:noProof w:val="0"/>
              </w:rPr>
            </w:pPr>
            <w:r>
              <w:t>37</w:t>
            </w:r>
          </w:p>
        </w:tc>
        <w:tc>
          <w:tcPr>
            <w:tcW w:w="860" w:type="dxa"/>
            <w:shd w:val="clear" w:color="auto" w:fill="FFFFFF"/>
            <w:vAlign w:val="bottom"/>
          </w:tcPr>
          <w:p w14:paraId="230C0D65" w14:textId="74382484" w:rsidR="00D6456B" w:rsidRPr="00A74216" w:rsidRDefault="00D6456B" w:rsidP="00042ED5">
            <w:pPr>
              <w:pStyle w:val="TableText"/>
              <w:rPr>
                <w:noProof w:val="0"/>
              </w:rPr>
            </w:pPr>
            <w:r>
              <w:t>2.53</w:t>
            </w:r>
          </w:p>
        </w:tc>
      </w:tr>
      <w:tr w:rsidR="00241E2A" w:rsidRPr="00A74216" w14:paraId="3E2495A4" w14:textId="77777777" w:rsidTr="006D0C40">
        <w:tc>
          <w:tcPr>
            <w:tcW w:w="3888" w:type="dxa"/>
            <w:tcBorders>
              <w:bottom w:val="nil"/>
            </w:tcBorders>
            <w:shd w:val="clear" w:color="auto" w:fill="FFFFFF"/>
            <w:vAlign w:val="bottom"/>
            <w:hideMark/>
          </w:tcPr>
          <w:p w14:paraId="36954D2B" w14:textId="579BA45A" w:rsidR="00D6456B" w:rsidRPr="00A74216" w:rsidRDefault="00D6456B" w:rsidP="00D6456B">
            <w:pPr>
              <w:pStyle w:val="TableText"/>
              <w:rPr>
                <w:noProof w:val="0"/>
              </w:rPr>
            </w:pPr>
            <w:r>
              <w:rPr>
                <w:rFonts w:cs="Arial"/>
                <w:color w:val="000000"/>
              </w:rPr>
              <w:t>Reclassified fluent English proficient</w:t>
            </w:r>
          </w:p>
        </w:tc>
        <w:tc>
          <w:tcPr>
            <w:tcW w:w="1109" w:type="dxa"/>
            <w:tcBorders>
              <w:bottom w:val="nil"/>
            </w:tcBorders>
            <w:shd w:val="clear" w:color="auto" w:fill="FFFFFF"/>
            <w:noWrap/>
            <w:vAlign w:val="bottom"/>
          </w:tcPr>
          <w:p w14:paraId="18BE3DDF" w14:textId="28DDC8AD" w:rsidR="00D6456B" w:rsidRPr="00A74216" w:rsidRDefault="00D6456B" w:rsidP="00042ED5">
            <w:pPr>
              <w:pStyle w:val="TableText"/>
              <w:rPr>
                <w:noProof w:val="0"/>
              </w:rPr>
            </w:pPr>
            <w:r>
              <w:t>80,476</w:t>
            </w:r>
          </w:p>
        </w:tc>
        <w:tc>
          <w:tcPr>
            <w:tcW w:w="750" w:type="dxa"/>
            <w:tcBorders>
              <w:bottom w:val="nil"/>
            </w:tcBorders>
            <w:shd w:val="clear" w:color="auto" w:fill="FFFFFF"/>
            <w:vAlign w:val="bottom"/>
          </w:tcPr>
          <w:p w14:paraId="55583FEB" w14:textId="5F685DE7" w:rsidR="00D6456B" w:rsidRPr="00A74216" w:rsidRDefault="00D6456B" w:rsidP="00042ED5">
            <w:pPr>
              <w:pStyle w:val="TableText"/>
              <w:rPr>
                <w:noProof w:val="0"/>
                <w:color w:val="000000"/>
              </w:rPr>
            </w:pPr>
            <w:r>
              <w:t>2544</w:t>
            </w:r>
          </w:p>
        </w:tc>
        <w:tc>
          <w:tcPr>
            <w:tcW w:w="647" w:type="dxa"/>
            <w:tcBorders>
              <w:bottom w:val="nil"/>
            </w:tcBorders>
            <w:shd w:val="clear" w:color="auto" w:fill="FFFFFF"/>
            <w:vAlign w:val="bottom"/>
          </w:tcPr>
          <w:p w14:paraId="35990525" w14:textId="41E74494" w:rsidR="00D6456B" w:rsidRPr="00A74216" w:rsidRDefault="00D6456B" w:rsidP="00042ED5">
            <w:pPr>
              <w:pStyle w:val="TableText"/>
              <w:rPr>
                <w:noProof w:val="0"/>
                <w:color w:val="000000"/>
              </w:rPr>
            </w:pPr>
            <w:r>
              <w:t>89</w:t>
            </w:r>
          </w:p>
        </w:tc>
        <w:tc>
          <w:tcPr>
            <w:tcW w:w="720" w:type="dxa"/>
            <w:tcBorders>
              <w:bottom w:val="nil"/>
            </w:tcBorders>
            <w:shd w:val="clear" w:color="auto" w:fill="FFFFFF"/>
            <w:vAlign w:val="bottom"/>
          </w:tcPr>
          <w:p w14:paraId="4A673010" w14:textId="603EBD8D" w:rsidR="00D6456B" w:rsidRPr="00A74216" w:rsidRDefault="00D6456B" w:rsidP="00042ED5">
            <w:pPr>
              <w:pStyle w:val="TableText"/>
              <w:rPr>
                <w:noProof w:val="0"/>
                <w:color w:val="000000"/>
              </w:rPr>
            </w:pPr>
            <w:r>
              <w:t>58</w:t>
            </w:r>
          </w:p>
        </w:tc>
        <w:tc>
          <w:tcPr>
            <w:tcW w:w="750" w:type="dxa"/>
            <w:tcBorders>
              <w:bottom w:val="nil"/>
            </w:tcBorders>
            <w:shd w:val="clear" w:color="auto" w:fill="FFFFFF"/>
            <w:noWrap/>
            <w:vAlign w:val="bottom"/>
          </w:tcPr>
          <w:p w14:paraId="73ABA48F" w14:textId="61FAB79E" w:rsidR="00D6456B" w:rsidRPr="00A74216" w:rsidRDefault="00D6456B" w:rsidP="00042ED5">
            <w:pPr>
              <w:pStyle w:val="TableText"/>
              <w:rPr>
                <w:noProof w:val="0"/>
              </w:rPr>
            </w:pPr>
            <w:r>
              <w:t>2518</w:t>
            </w:r>
          </w:p>
        </w:tc>
        <w:tc>
          <w:tcPr>
            <w:tcW w:w="648" w:type="dxa"/>
            <w:tcBorders>
              <w:bottom w:val="nil"/>
            </w:tcBorders>
            <w:shd w:val="clear" w:color="auto" w:fill="FFFFFF"/>
            <w:noWrap/>
            <w:vAlign w:val="bottom"/>
          </w:tcPr>
          <w:p w14:paraId="1AD4FE7C" w14:textId="6A6309BA" w:rsidR="00D6456B" w:rsidRPr="00A74216" w:rsidRDefault="00D6456B" w:rsidP="00042ED5">
            <w:pPr>
              <w:pStyle w:val="TableText"/>
              <w:rPr>
                <w:noProof w:val="0"/>
              </w:rPr>
            </w:pPr>
            <w:r>
              <w:t>90</w:t>
            </w:r>
          </w:p>
        </w:tc>
        <w:tc>
          <w:tcPr>
            <w:tcW w:w="720" w:type="dxa"/>
            <w:tcBorders>
              <w:bottom w:val="nil"/>
            </w:tcBorders>
            <w:shd w:val="clear" w:color="auto" w:fill="FFFFFF"/>
            <w:noWrap/>
            <w:vAlign w:val="bottom"/>
          </w:tcPr>
          <w:p w14:paraId="78338A53" w14:textId="747922E6" w:rsidR="00D6456B" w:rsidRPr="00A74216" w:rsidRDefault="00D6456B" w:rsidP="00042ED5">
            <w:pPr>
              <w:pStyle w:val="TableText"/>
              <w:rPr>
                <w:noProof w:val="0"/>
              </w:rPr>
            </w:pPr>
            <w:r>
              <w:t>58</w:t>
            </w:r>
          </w:p>
        </w:tc>
        <w:tc>
          <w:tcPr>
            <w:tcW w:w="750" w:type="dxa"/>
            <w:tcBorders>
              <w:bottom w:val="nil"/>
            </w:tcBorders>
            <w:shd w:val="clear" w:color="auto" w:fill="FFFFFF"/>
            <w:noWrap/>
            <w:vAlign w:val="bottom"/>
          </w:tcPr>
          <w:p w14:paraId="6C4E8397" w14:textId="663CB4D5" w:rsidR="00D6456B" w:rsidRPr="00A74216" w:rsidRDefault="00D6456B" w:rsidP="00042ED5">
            <w:pPr>
              <w:pStyle w:val="TableText"/>
              <w:rPr>
                <w:noProof w:val="0"/>
              </w:rPr>
            </w:pPr>
            <w:r>
              <w:t>2476</w:t>
            </w:r>
          </w:p>
        </w:tc>
        <w:tc>
          <w:tcPr>
            <w:tcW w:w="617" w:type="dxa"/>
            <w:tcBorders>
              <w:bottom w:val="nil"/>
            </w:tcBorders>
            <w:shd w:val="clear" w:color="auto" w:fill="FFFFFF"/>
            <w:noWrap/>
            <w:vAlign w:val="bottom"/>
          </w:tcPr>
          <w:p w14:paraId="1B1B385C" w14:textId="41F24325" w:rsidR="00D6456B" w:rsidRPr="00A74216" w:rsidRDefault="00D6456B" w:rsidP="00042ED5">
            <w:pPr>
              <w:pStyle w:val="TableText"/>
              <w:rPr>
                <w:noProof w:val="0"/>
              </w:rPr>
            </w:pPr>
            <w:r>
              <w:t>86</w:t>
            </w:r>
          </w:p>
        </w:tc>
        <w:tc>
          <w:tcPr>
            <w:tcW w:w="720" w:type="dxa"/>
            <w:tcBorders>
              <w:bottom w:val="nil"/>
            </w:tcBorders>
            <w:shd w:val="clear" w:color="auto" w:fill="FFFFFF"/>
            <w:noWrap/>
            <w:vAlign w:val="bottom"/>
          </w:tcPr>
          <w:p w14:paraId="7E4DE8AD" w14:textId="0606AE46" w:rsidR="00D6456B" w:rsidRPr="00A74216" w:rsidRDefault="00D6456B" w:rsidP="00042ED5">
            <w:pPr>
              <w:pStyle w:val="TableText"/>
              <w:rPr>
                <w:noProof w:val="0"/>
              </w:rPr>
            </w:pPr>
            <w:r>
              <w:t>53</w:t>
            </w:r>
          </w:p>
        </w:tc>
        <w:tc>
          <w:tcPr>
            <w:tcW w:w="574" w:type="dxa"/>
            <w:tcBorders>
              <w:bottom w:val="nil"/>
            </w:tcBorders>
            <w:shd w:val="clear" w:color="auto" w:fill="FFFFFF"/>
            <w:vAlign w:val="bottom"/>
          </w:tcPr>
          <w:p w14:paraId="0DE42B17" w14:textId="49586003" w:rsidR="00D6456B" w:rsidRPr="00A74216" w:rsidRDefault="00D6456B" w:rsidP="00042ED5">
            <w:pPr>
              <w:pStyle w:val="TableText"/>
              <w:rPr>
                <w:noProof w:val="0"/>
                <w:color w:val="000000"/>
              </w:rPr>
            </w:pPr>
            <w:r>
              <w:t>26</w:t>
            </w:r>
          </w:p>
        </w:tc>
        <w:tc>
          <w:tcPr>
            <w:tcW w:w="720" w:type="dxa"/>
            <w:tcBorders>
              <w:bottom w:val="nil"/>
            </w:tcBorders>
            <w:shd w:val="clear" w:color="auto" w:fill="FFFFFF"/>
            <w:vAlign w:val="bottom"/>
          </w:tcPr>
          <w:p w14:paraId="0555B6C0" w14:textId="5E682FD9" w:rsidR="00D6456B" w:rsidRPr="00A74216" w:rsidRDefault="00D6456B" w:rsidP="00042ED5">
            <w:pPr>
              <w:pStyle w:val="TableText"/>
              <w:rPr>
                <w:noProof w:val="0"/>
                <w:color w:val="000000"/>
              </w:rPr>
            </w:pPr>
            <w:r>
              <w:t>−0</w:t>
            </w:r>
          </w:p>
        </w:tc>
        <w:tc>
          <w:tcPr>
            <w:tcW w:w="576" w:type="dxa"/>
            <w:tcBorders>
              <w:bottom w:val="nil"/>
            </w:tcBorders>
            <w:shd w:val="clear" w:color="auto" w:fill="FFFFFF"/>
            <w:noWrap/>
            <w:vAlign w:val="bottom"/>
          </w:tcPr>
          <w:p w14:paraId="4450895D" w14:textId="5E009316" w:rsidR="00D6456B" w:rsidRPr="00A74216" w:rsidRDefault="00D6456B" w:rsidP="00042ED5">
            <w:pPr>
              <w:pStyle w:val="TableText"/>
              <w:rPr>
                <w:noProof w:val="0"/>
              </w:rPr>
            </w:pPr>
            <w:r>
              <w:t>43</w:t>
            </w:r>
          </w:p>
        </w:tc>
        <w:tc>
          <w:tcPr>
            <w:tcW w:w="860" w:type="dxa"/>
            <w:tcBorders>
              <w:bottom w:val="nil"/>
            </w:tcBorders>
            <w:shd w:val="clear" w:color="auto" w:fill="FFFFFF"/>
            <w:vAlign w:val="bottom"/>
          </w:tcPr>
          <w:p w14:paraId="60B295AA" w14:textId="5717AB7A" w:rsidR="00D6456B" w:rsidRPr="00A74216" w:rsidRDefault="00D6456B" w:rsidP="00042ED5">
            <w:pPr>
              <w:pStyle w:val="TableText"/>
              <w:rPr>
                <w:noProof w:val="0"/>
              </w:rPr>
            </w:pPr>
            <w:r>
              <w:t>5.35</w:t>
            </w:r>
          </w:p>
        </w:tc>
      </w:tr>
      <w:tr w:rsidR="00000000" w:rsidRPr="00A74216" w14:paraId="712707CA" w14:textId="77777777" w:rsidTr="006D0C40">
        <w:tc>
          <w:tcPr>
            <w:tcW w:w="3888" w:type="dxa"/>
            <w:tcBorders>
              <w:top w:val="nil"/>
              <w:bottom w:val="single" w:sz="4" w:space="0" w:color="auto"/>
            </w:tcBorders>
            <w:shd w:val="clear" w:color="auto" w:fill="FFFFFF"/>
            <w:vAlign w:val="bottom"/>
            <w:hideMark/>
          </w:tcPr>
          <w:p w14:paraId="1C8D8A39" w14:textId="68F2449F" w:rsidR="00D6456B" w:rsidRPr="00A74216" w:rsidRDefault="00D6456B" w:rsidP="00D6456B">
            <w:pPr>
              <w:pStyle w:val="TableText"/>
              <w:rPr>
                <w:noProof w:val="0"/>
              </w:rPr>
            </w:pPr>
            <w:r>
              <w:rPr>
                <w:rFonts w:cs="Arial"/>
                <w:color w:val="000000"/>
              </w:rPr>
              <w:t>Initial fluent English proficient</w:t>
            </w:r>
          </w:p>
        </w:tc>
        <w:tc>
          <w:tcPr>
            <w:tcW w:w="1109" w:type="dxa"/>
            <w:tcBorders>
              <w:top w:val="nil"/>
              <w:bottom w:val="single" w:sz="4" w:space="0" w:color="auto"/>
            </w:tcBorders>
            <w:shd w:val="clear" w:color="auto" w:fill="FFFFFF"/>
            <w:noWrap/>
            <w:vAlign w:val="bottom"/>
          </w:tcPr>
          <w:p w14:paraId="7CFC77C8" w14:textId="421A4428" w:rsidR="00D6456B" w:rsidRPr="00A74216" w:rsidRDefault="00D6456B" w:rsidP="00042ED5">
            <w:pPr>
              <w:pStyle w:val="TableText"/>
              <w:rPr>
                <w:noProof w:val="0"/>
              </w:rPr>
            </w:pPr>
            <w:r>
              <w:t>14,376</w:t>
            </w:r>
          </w:p>
        </w:tc>
        <w:tc>
          <w:tcPr>
            <w:tcW w:w="750" w:type="dxa"/>
            <w:tcBorders>
              <w:top w:val="nil"/>
              <w:bottom w:val="single" w:sz="4" w:space="0" w:color="auto"/>
            </w:tcBorders>
            <w:shd w:val="clear" w:color="auto" w:fill="FFFFFF"/>
            <w:vAlign w:val="bottom"/>
          </w:tcPr>
          <w:p w14:paraId="7C8C3401" w14:textId="04B58E66" w:rsidR="00D6456B" w:rsidRPr="00A74216" w:rsidRDefault="00D6456B" w:rsidP="00042ED5">
            <w:pPr>
              <w:pStyle w:val="TableText"/>
              <w:rPr>
                <w:noProof w:val="0"/>
                <w:color w:val="000000"/>
              </w:rPr>
            </w:pPr>
            <w:r>
              <w:t>2593</w:t>
            </w:r>
          </w:p>
        </w:tc>
        <w:tc>
          <w:tcPr>
            <w:tcW w:w="647" w:type="dxa"/>
            <w:tcBorders>
              <w:top w:val="nil"/>
              <w:bottom w:val="single" w:sz="4" w:space="0" w:color="auto"/>
            </w:tcBorders>
            <w:shd w:val="clear" w:color="auto" w:fill="FFFFFF"/>
            <w:vAlign w:val="bottom"/>
          </w:tcPr>
          <w:p w14:paraId="29B41069" w14:textId="442486B1" w:rsidR="00D6456B" w:rsidRPr="00A74216" w:rsidRDefault="00D6456B" w:rsidP="00042ED5">
            <w:pPr>
              <w:pStyle w:val="TableText"/>
              <w:rPr>
                <w:noProof w:val="0"/>
                <w:color w:val="000000"/>
              </w:rPr>
            </w:pPr>
            <w:r>
              <w:t>94</w:t>
            </w:r>
          </w:p>
        </w:tc>
        <w:tc>
          <w:tcPr>
            <w:tcW w:w="720" w:type="dxa"/>
            <w:tcBorders>
              <w:top w:val="nil"/>
              <w:bottom w:val="single" w:sz="4" w:space="0" w:color="auto"/>
            </w:tcBorders>
            <w:shd w:val="clear" w:color="auto" w:fill="FFFFFF"/>
            <w:vAlign w:val="bottom"/>
          </w:tcPr>
          <w:p w14:paraId="7BE66455" w14:textId="48501183" w:rsidR="00D6456B" w:rsidRPr="00A74216" w:rsidRDefault="00D6456B" w:rsidP="00042ED5">
            <w:pPr>
              <w:pStyle w:val="TableText"/>
              <w:rPr>
                <w:noProof w:val="0"/>
                <w:color w:val="000000"/>
              </w:rPr>
            </w:pPr>
            <w:r>
              <w:t>75</w:t>
            </w:r>
          </w:p>
        </w:tc>
        <w:tc>
          <w:tcPr>
            <w:tcW w:w="750" w:type="dxa"/>
            <w:tcBorders>
              <w:top w:val="nil"/>
              <w:bottom w:val="single" w:sz="4" w:space="0" w:color="auto"/>
            </w:tcBorders>
            <w:shd w:val="clear" w:color="auto" w:fill="FFFFFF"/>
            <w:noWrap/>
            <w:vAlign w:val="bottom"/>
          </w:tcPr>
          <w:p w14:paraId="50A40910" w14:textId="42BCA6EE" w:rsidR="00D6456B" w:rsidRPr="00A74216" w:rsidRDefault="00D6456B" w:rsidP="00042ED5">
            <w:pPr>
              <w:pStyle w:val="TableText"/>
              <w:rPr>
                <w:noProof w:val="0"/>
              </w:rPr>
            </w:pPr>
            <w:r>
              <w:t>2570</w:t>
            </w:r>
          </w:p>
        </w:tc>
        <w:tc>
          <w:tcPr>
            <w:tcW w:w="648" w:type="dxa"/>
            <w:tcBorders>
              <w:top w:val="nil"/>
              <w:bottom w:val="single" w:sz="4" w:space="0" w:color="auto"/>
            </w:tcBorders>
            <w:shd w:val="clear" w:color="auto" w:fill="FFFFFF"/>
            <w:noWrap/>
            <w:vAlign w:val="bottom"/>
          </w:tcPr>
          <w:p w14:paraId="3FFC9224" w14:textId="5A5CD838" w:rsidR="00D6456B" w:rsidRPr="00A74216" w:rsidRDefault="00D6456B" w:rsidP="00042ED5">
            <w:pPr>
              <w:pStyle w:val="TableText"/>
              <w:rPr>
                <w:noProof w:val="0"/>
              </w:rPr>
            </w:pPr>
            <w:r>
              <w:t>96</w:t>
            </w:r>
          </w:p>
        </w:tc>
        <w:tc>
          <w:tcPr>
            <w:tcW w:w="720" w:type="dxa"/>
            <w:tcBorders>
              <w:top w:val="nil"/>
              <w:bottom w:val="single" w:sz="4" w:space="0" w:color="auto"/>
            </w:tcBorders>
            <w:shd w:val="clear" w:color="auto" w:fill="FFFFFF"/>
            <w:noWrap/>
            <w:vAlign w:val="bottom"/>
          </w:tcPr>
          <w:p w14:paraId="577F350F" w14:textId="36DFBB6E" w:rsidR="00D6456B" w:rsidRPr="00A74216" w:rsidRDefault="00D6456B" w:rsidP="00042ED5">
            <w:pPr>
              <w:pStyle w:val="TableText"/>
              <w:rPr>
                <w:noProof w:val="0"/>
              </w:rPr>
            </w:pPr>
            <w:r>
              <w:t>77</w:t>
            </w:r>
          </w:p>
        </w:tc>
        <w:tc>
          <w:tcPr>
            <w:tcW w:w="750" w:type="dxa"/>
            <w:tcBorders>
              <w:top w:val="nil"/>
              <w:bottom w:val="single" w:sz="4" w:space="0" w:color="auto"/>
            </w:tcBorders>
            <w:shd w:val="clear" w:color="auto" w:fill="FFFFFF"/>
            <w:noWrap/>
            <w:vAlign w:val="bottom"/>
          </w:tcPr>
          <w:p w14:paraId="46237350" w14:textId="402631B2" w:rsidR="00D6456B" w:rsidRPr="00A74216" w:rsidRDefault="00D6456B" w:rsidP="00042ED5">
            <w:pPr>
              <w:pStyle w:val="TableText"/>
              <w:rPr>
                <w:noProof w:val="0"/>
              </w:rPr>
            </w:pPr>
            <w:r>
              <w:t>2528</w:t>
            </w:r>
          </w:p>
        </w:tc>
        <w:tc>
          <w:tcPr>
            <w:tcW w:w="617" w:type="dxa"/>
            <w:tcBorders>
              <w:top w:val="nil"/>
              <w:bottom w:val="single" w:sz="4" w:space="0" w:color="auto"/>
            </w:tcBorders>
            <w:shd w:val="clear" w:color="auto" w:fill="FFFFFF"/>
            <w:noWrap/>
            <w:vAlign w:val="bottom"/>
          </w:tcPr>
          <w:p w14:paraId="590BAF5C" w14:textId="144D3F20" w:rsidR="00D6456B" w:rsidRPr="00A74216" w:rsidRDefault="00D6456B" w:rsidP="00042ED5">
            <w:pPr>
              <w:pStyle w:val="TableText"/>
              <w:rPr>
                <w:noProof w:val="0"/>
              </w:rPr>
            </w:pPr>
            <w:r>
              <w:t>93</w:t>
            </w:r>
          </w:p>
        </w:tc>
        <w:tc>
          <w:tcPr>
            <w:tcW w:w="720" w:type="dxa"/>
            <w:tcBorders>
              <w:top w:val="nil"/>
              <w:bottom w:val="single" w:sz="4" w:space="0" w:color="auto"/>
            </w:tcBorders>
            <w:shd w:val="clear" w:color="auto" w:fill="FFFFFF"/>
            <w:noWrap/>
            <w:vAlign w:val="bottom"/>
          </w:tcPr>
          <w:p w14:paraId="30533A75" w14:textId="727B70B6" w:rsidR="00D6456B" w:rsidRPr="00A74216" w:rsidRDefault="00D6456B" w:rsidP="00042ED5">
            <w:pPr>
              <w:pStyle w:val="TableText"/>
              <w:rPr>
                <w:noProof w:val="0"/>
              </w:rPr>
            </w:pPr>
            <w:r>
              <w:t>74</w:t>
            </w:r>
          </w:p>
        </w:tc>
        <w:tc>
          <w:tcPr>
            <w:tcW w:w="574" w:type="dxa"/>
            <w:tcBorders>
              <w:top w:val="nil"/>
              <w:bottom w:val="single" w:sz="4" w:space="0" w:color="auto"/>
            </w:tcBorders>
            <w:shd w:val="clear" w:color="auto" w:fill="FFFFFF"/>
            <w:vAlign w:val="bottom"/>
          </w:tcPr>
          <w:p w14:paraId="03F672C6" w14:textId="049FD7E7" w:rsidR="00D6456B" w:rsidRPr="00A74216" w:rsidRDefault="00D6456B" w:rsidP="00042ED5">
            <w:pPr>
              <w:pStyle w:val="TableText"/>
              <w:rPr>
                <w:noProof w:val="0"/>
                <w:color w:val="000000"/>
              </w:rPr>
            </w:pPr>
            <w:r>
              <w:t>23</w:t>
            </w:r>
          </w:p>
        </w:tc>
        <w:tc>
          <w:tcPr>
            <w:tcW w:w="720" w:type="dxa"/>
            <w:tcBorders>
              <w:top w:val="nil"/>
              <w:bottom w:val="single" w:sz="4" w:space="0" w:color="auto"/>
            </w:tcBorders>
            <w:shd w:val="clear" w:color="auto" w:fill="FFFFFF"/>
            <w:vAlign w:val="bottom"/>
          </w:tcPr>
          <w:p w14:paraId="209DC85C" w14:textId="032A6E0C" w:rsidR="00D6456B" w:rsidRPr="00A74216" w:rsidRDefault="00D6456B" w:rsidP="00042ED5">
            <w:pPr>
              <w:pStyle w:val="TableText"/>
              <w:rPr>
                <w:noProof w:val="0"/>
                <w:color w:val="000000"/>
              </w:rPr>
            </w:pPr>
            <w:r>
              <w:t>−1</w:t>
            </w:r>
          </w:p>
        </w:tc>
        <w:tc>
          <w:tcPr>
            <w:tcW w:w="576" w:type="dxa"/>
            <w:tcBorders>
              <w:top w:val="nil"/>
              <w:bottom w:val="single" w:sz="4" w:space="0" w:color="auto"/>
            </w:tcBorders>
            <w:shd w:val="clear" w:color="auto" w:fill="FFFFFF"/>
            <w:noWrap/>
            <w:vAlign w:val="bottom"/>
          </w:tcPr>
          <w:p w14:paraId="601C2E43" w14:textId="0DCC6D85" w:rsidR="00D6456B" w:rsidRPr="00A74216" w:rsidRDefault="00D6456B" w:rsidP="00042ED5">
            <w:pPr>
              <w:pStyle w:val="TableText"/>
              <w:rPr>
                <w:noProof w:val="0"/>
              </w:rPr>
            </w:pPr>
            <w:r>
              <w:t>42</w:t>
            </w:r>
          </w:p>
        </w:tc>
        <w:tc>
          <w:tcPr>
            <w:tcW w:w="860" w:type="dxa"/>
            <w:tcBorders>
              <w:top w:val="nil"/>
              <w:bottom w:val="single" w:sz="4" w:space="0" w:color="auto"/>
            </w:tcBorders>
            <w:shd w:val="clear" w:color="auto" w:fill="FFFFFF"/>
            <w:vAlign w:val="bottom"/>
          </w:tcPr>
          <w:p w14:paraId="3427AD10" w14:textId="769252C5" w:rsidR="00D6456B" w:rsidRPr="00A74216" w:rsidRDefault="00D6456B" w:rsidP="00042ED5">
            <w:pPr>
              <w:pStyle w:val="TableText"/>
              <w:rPr>
                <w:noProof w:val="0"/>
              </w:rPr>
            </w:pPr>
            <w:r>
              <w:t>2.67</w:t>
            </w:r>
          </w:p>
        </w:tc>
      </w:tr>
      <w:tr w:rsidR="00000000" w:rsidRPr="00A74216" w14:paraId="0E909DB0" w14:textId="77777777" w:rsidTr="006D0C40">
        <w:tc>
          <w:tcPr>
            <w:tcW w:w="3888" w:type="dxa"/>
            <w:tcBorders>
              <w:top w:val="single" w:sz="4" w:space="0" w:color="auto"/>
              <w:bottom w:val="nil"/>
            </w:tcBorders>
            <w:shd w:val="clear" w:color="auto" w:fill="FFFFFF"/>
            <w:hideMark/>
          </w:tcPr>
          <w:p w14:paraId="0162CD71" w14:textId="77777777" w:rsidR="00F67169" w:rsidRPr="00A74216" w:rsidRDefault="00F67169" w:rsidP="00F67169">
            <w:pPr>
              <w:pStyle w:val="TableText"/>
              <w:rPr>
                <w:noProof w:val="0"/>
              </w:rPr>
            </w:pPr>
            <w:r w:rsidRPr="00A74216">
              <w:rPr>
                <w:noProof w:val="0"/>
              </w:rPr>
              <w:t>Economically disadvantaged</w:t>
            </w:r>
          </w:p>
        </w:tc>
        <w:tc>
          <w:tcPr>
            <w:tcW w:w="1109" w:type="dxa"/>
            <w:tcBorders>
              <w:top w:val="single" w:sz="4" w:space="0" w:color="auto"/>
              <w:bottom w:val="nil"/>
            </w:tcBorders>
            <w:shd w:val="clear" w:color="auto" w:fill="FFFFFF"/>
            <w:noWrap/>
            <w:vAlign w:val="bottom"/>
          </w:tcPr>
          <w:p w14:paraId="467021AC" w14:textId="667E3D09" w:rsidR="00F67169" w:rsidRPr="00A74216" w:rsidRDefault="00F67169" w:rsidP="00042ED5">
            <w:pPr>
              <w:pStyle w:val="TableText"/>
              <w:rPr>
                <w:noProof w:val="0"/>
              </w:rPr>
            </w:pPr>
            <w:r>
              <w:t>257,752</w:t>
            </w:r>
          </w:p>
        </w:tc>
        <w:tc>
          <w:tcPr>
            <w:tcW w:w="750" w:type="dxa"/>
            <w:tcBorders>
              <w:top w:val="single" w:sz="4" w:space="0" w:color="auto"/>
              <w:bottom w:val="nil"/>
            </w:tcBorders>
            <w:shd w:val="clear" w:color="auto" w:fill="FFFFFF"/>
            <w:vAlign w:val="bottom"/>
          </w:tcPr>
          <w:p w14:paraId="56C8911C" w14:textId="13F86AA6" w:rsidR="00F67169" w:rsidRPr="00A74216" w:rsidRDefault="00F67169" w:rsidP="00042ED5">
            <w:pPr>
              <w:pStyle w:val="TableText"/>
              <w:rPr>
                <w:noProof w:val="0"/>
                <w:color w:val="000000"/>
              </w:rPr>
            </w:pPr>
            <w:r>
              <w:t>2494</w:t>
            </w:r>
          </w:p>
        </w:tc>
        <w:tc>
          <w:tcPr>
            <w:tcW w:w="647" w:type="dxa"/>
            <w:tcBorders>
              <w:top w:val="single" w:sz="4" w:space="0" w:color="auto"/>
              <w:bottom w:val="nil"/>
            </w:tcBorders>
            <w:shd w:val="clear" w:color="auto" w:fill="FFFFFF"/>
            <w:vAlign w:val="bottom"/>
          </w:tcPr>
          <w:p w14:paraId="6773CB5E" w14:textId="3C2016C1" w:rsidR="00F67169" w:rsidRPr="00A74216" w:rsidRDefault="00F67169" w:rsidP="00042ED5">
            <w:pPr>
              <w:pStyle w:val="TableText"/>
              <w:rPr>
                <w:noProof w:val="0"/>
                <w:color w:val="000000"/>
              </w:rPr>
            </w:pPr>
            <w:r>
              <w:t>100</w:t>
            </w:r>
          </w:p>
        </w:tc>
        <w:tc>
          <w:tcPr>
            <w:tcW w:w="720" w:type="dxa"/>
            <w:tcBorders>
              <w:top w:val="single" w:sz="4" w:space="0" w:color="auto"/>
              <w:bottom w:val="nil"/>
            </w:tcBorders>
            <w:shd w:val="clear" w:color="auto" w:fill="FFFFFF"/>
            <w:vAlign w:val="bottom"/>
          </w:tcPr>
          <w:p w14:paraId="604DBA13" w14:textId="3615C9A6" w:rsidR="00F67169" w:rsidRPr="00A74216" w:rsidRDefault="00F67169" w:rsidP="00042ED5">
            <w:pPr>
              <w:pStyle w:val="TableText"/>
              <w:rPr>
                <w:noProof w:val="0"/>
                <w:color w:val="000000"/>
              </w:rPr>
            </w:pPr>
            <w:r>
              <w:t>37</w:t>
            </w:r>
          </w:p>
        </w:tc>
        <w:tc>
          <w:tcPr>
            <w:tcW w:w="750" w:type="dxa"/>
            <w:tcBorders>
              <w:top w:val="single" w:sz="4" w:space="0" w:color="auto"/>
              <w:bottom w:val="nil"/>
            </w:tcBorders>
            <w:shd w:val="clear" w:color="auto" w:fill="FFFFFF"/>
            <w:noWrap/>
            <w:vAlign w:val="bottom"/>
          </w:tcPr>
          <w:p w14:paraId="20E85E72" w14:textId="7CE5AF7B" w:rsidR="00F67169" w:rsidRPr="00A74216" w:rsidRDefault="00F67169" w:rsidP="00042ED5">
            <w:pPr>
              <w:pStyle w:val="TableText"/>
              <w:rPr>
                <w:noProof w:val="0"/>
              </w:rPr>
            </w:pPr>
            <w:r>
              <w:t>2466</w:t>
            </w:r>
          </w:p>
        </w:tc>
        <w:tc>
          <w:tcPr>
            <w:tcW w:w="648" w:type="dxa"/>
            <w:tcBorders>
              <w:top w:val="single" w:sz="4" w:space="0" w:color="auto"/>
              <w:bottom w:val="nil"/>
            </w:tcBorders>
            <w:shd w:val="clear" w:color="auto" w:fill="FFFFFF"/>
            <w:noWrap/>
            <w:vAlign w:val="bottom"/>
          </w:tcPr>
          <w:p w14:paraId="0D7BF257" w14:textId="1289FB25" w:rsidR="00F67169" w:rsidRPr="00A74216" w:rsidRDefault="00F67169" w:rsidP="00042ED5">
            <w:pPr>
              <w:pStyle w:val="TableText"/>
              <w:rPr>
                <w:noProof w:val="0"/>
              </w:rPr>
            </w:pPr>
            <w:r>
              <w:t>102</w:t>
            </w:r>
          </w:p>
        </w:tc>
        <w:tc>
          <w:tcPr>
            <w:tcW w:w="720" w:type="dxa"/>
            <w:tcBorders>
              <w:top w:val="single" w:sz="4" w:space="0" w:color="auto"/>
              <w:bottom w:val="nil"/>
            </w:tcBorders>
            <w:shd w:val="clear" w:color="auto" w:fill="FFFFFF"/>
            <w:noWrap/>
            <w:vAlign w:val="bottom"/>
          </w:tcPr>
          <w:p w14:paraId="670CAC8D" w14:textId="52747EDA" w:rsidR="00F67169" w:rsidRPr="00A74216" w:rsidRDefault="00F67169" w:rsidP="00042ED5">
            <w:pPr>
              <w:pStyle w:val="TableText"/>
              <w:rPr>
                <w:noProof w:val="0"/>
              </w:rPr>
            </w:pPr>
            <w:r>
              <w:t>37</w:t>
            </w:r>
          </w:p>
        </w:tc>
        <w:tc>
          <w:tcPr>
            <w:tcW w:w="750" w:type="dxa"/>
            <w:tcBorders>
              <w:top w:val="single" w:sz="4" w:space="0" w:color="auto"/>
              <w:bottom w:val="nil"/>
            </w:tcBorders>
            <w:shd w:val="clear" w:color="auto" w:fill="FFFFFF"/>
            <w:noWrap/>
            <w:vAlign w:val="bottom"/>
          </w:tcPr>
          <w:p w14:paraId="6C4478DC" w14:textId="5A3344D0" w:rsidR="00F67169" w:rsidRPr="00A74216" w:rsidRDefault="00F67169" w:rsidP="00042ED5">
            <w:pPr>
              <w:pStyle w:val="TableText"/>
              <w:rPr>
                <w:noProof w:val="0"/>
              </w:rPr>
            </w:pPr>
            <w:r>
              <w:t>2429</w:t>
            </w:r>
          </w:p>
        </w:tc>
        <w:tc>
          <w:tcPr>
            <w:tcW w:w="617" w:type="dxa"/>
            <w:tcBorders>
              <w:top w:val="single" w:sz="4" w:space="0" w:color="auto"/>
              <w:bottom w:val="nil"/>
            </w:tcBorders>
            <w:shd w:val="clear" w:color="auto" w:fill="FFFFFF"/>
            <w:noWrap/>
            <w:vAlign w:val="bottom"/>
          </w:tcPr>
          <w:p w14:paraId="19DD6F62" w14:textId="7BE3D4AC" w:rsidR="00F67169" w:rsidRPr="00A74216" w:rsidRDefault="00F67169" w:rsidP="00042ED5">
            <w:pPr>
              <w:pStyle w:val="TableText"/>
              <w:rPr>
                <w:noProof w:val="0"/>
              </w:rPr>
            </w:pPr>
            <w:r>
              <w:t>98</w:t>
            </w:r>
          </w:p>
        </w:tc>
        <w:tc>
          <w:tcPr>
            <w:tcW w:w="720" w:type="dxa"/>
            <w:tcBorders>
              <w:top w:val="single" w:sz="4" w:space="0" w:color="auto"/>
              <w:bottom w:val="nil"/>
            </w:tcBorders>
            <w:shd w:val="clear" w:color="auto" w:fill="FFFFFF"/>
            <w:noWrap/>
            <w:vAlign w:val="bottom"/>
          </w:tcPr>
          <w:p w14:paraId="5F06C5F6" w14:textId="6E62C703" w:rsidR="00F67169" w:rsidRPr="00A74216" w:rsidRDefault="00F67169" w:rsidP="00042ED5">
            <w:pPr>
              <w:pStyle w:val="TableText"/>
              <w:rPr>
                <w:noProof w:val="0"/>
              </w:rPr>
            </w:pPr>
            <w:r>
              <w:t>33</w:t>
            </w:r>
          </w:p>
        </w:tc>
        <w:tc>
          <w:tcPr>
            <w:tcW w:w="574" w:type="dxa"/>
            <w:tcBorders>
              <w:top w:val="single" w:sz="4" w:space="0" w:color="auto"/>
              <w:bottom w:val="nil"/>
            </w:tcBorders>
            <w:shd w:val="clear" w:color="auto" w:fill="FFFFFF"/>
            <w:vAlign w:val="bottom"/>
          </w:tcPr>
          <w:p w14:paraId="21E55386" w14:textId="5E79BA18" w:rsidR="00F67169" w:rsidRPr="00A74216" w:rsidRDefault="00F67169" w:rsidP="00042ED5">
            <w:pPr>
              <w:pStyle w:val="TableText"/>
              <w:rPr>
                <w:noProof w:val="0"/>
                <w:color w:val="000000"/>
              </w:rPr>
            </w:pPr>
            <w:r>
              <w:t>28</w:t>
            </w:r>
          </w:p>
        </w:tc>
        <w:tc>
          <w:tcPr>
            <w:tcW w:w="720" w:type="dxa"/>
            <w:tcBorders>
              <w:top w:val="single" w:sz="4" w:space="0" w:color="auto"/>
              <w:bottom w:val="nil"/>
            </w:tcBorders>
            <w:shd w:val="clear" w:color="auto" w:fill="FFFFFF"/>
            <w:vAlign w:val="bottom"/>
          </w:tcPr>
          <w:p w14:paraId="75C1F765" w14:textId="7EE51C3B" w:rsidR="00F67169" w:rsidRPr="00A74216" w:rsidRDefault="00F67169" w:rsidP="00042ED5">
            <w:pPr>
              <w:pStyle w:val="TableText"/>
              <w:rPr>
                <w:noProof w:val="0"/>
                <w:color w:val="000000"/>
              </w:rPr>
            </w:pPr>
            <w:r>
              <w:t>0</w:t>
            </w:r>
          </w:p>
        </w:tc>
        <w:tc>
          <w:tcPr>
            <w:tcW w:w="576" w:type="dxa"/>
            <w:tcBorders>
              <w:top w:val="single" w:sz="4" w:space="0" w:color="auto"/>
              <w:bottom w:val="nil"/>
            </w:tcBorders>
            <w:shd w:val="clear" w:color="auto" w:fill="FFFFFF"/>
            <w:noWrap/>
            <w:vAlign w:val="bottom"/>
          </w:tcPr>
          <w:p w14:paraId="2D3CD4FB" w14:textId="36790AC1" w:rsidR="00F67169" w:rsidRPr="00A74216" w:rsidRDefault="00F67169" w:rsidP="00042ED5">
            <w:pPr>
              <w:pStyle w:val="TableText"/>
              <w:rPr>
                <w:noProof w:val="0"/>
              </w:rPr>
            </w:pPr>
            <w:r>
              <w:t>37</w:t>
            </w:r>
          </w:p>
        </w:tc>
        <w:tc>
          <w:tcPr>
            <w:tcW w:w="860" w:type="dxa"/>
            <w:tcBorders>
              <w:top w:val="single" w:sz="4" w:space="0" w:color="auto"/>
              <w:bottom w:val="nil"/>
            </w:tcBorders>
            <w:shd w:val="clear" w:color="auto" w:fill="FFFFFF"/>
            <w:vAlign w:val="bottom"/>
          </w:tcPr>
          <w:p w14:paraId="11C35B42" w14:textId="5C9E69C0" w:rsidR="00F67169" w:rsidRPr="00A74216" w:rsidRDefault="00F67169" w:rsidP="00042ED5">
            <w:pPr>
              <w:pStyle w:val="TableText"/>
              <w:rPr>
                <w:noProof w:val="0"/>
              </w:rPr>
            </w:pPr>
            <w:r>
              <w:t>3.20</w:t>
            </w:r>
          </w:p>
        </w:tc>
      </w:tr>
      <w:tr w:rsidR="00000000" w:rsidRPr="00A74216" w14:paraId="5F2EE73A" w14:textId="77777777" w:rsidTr="006D0C40">
        <w:tc>
          <w:tcPr>
            <w:tcW w:w="3888" w:type="dxa"/>
            <w:tcBorders>
              <w:top w:val="nil"/>
              <w:bottom w:val="single" w:sz="4" w:space="0" w:color="auto"/>
            </w:tcBorders>
            <w:shd w:val="clear" w:color="auto" w:fill="FFFFFF"/>
            <w:hideMark/>
          </w:tcPr>
          <w:p w14:paraId="5CFE30F1" w14:textId="77777777" w:rsidR="00F67169" w:rsidRPr="00A74216" w:rsidRDefault="00F67169" w:rsidP="00F67169">
            <w:pPr>
              <w:pStyle w:val="TableText"/>
              <w:rPr>
                <w:noProof w:val="0"/>
              </w:rPr>
            </w:pPr>
            <w:r w:rsidRPr="00A74216">
              <w:rPr>
                <w:noProof w:val="0"/>
              </w:rPr>
              <w:t>Not economically disadvantaged</w:t>
            </w:r>
          </w:p>
        </w:tc>
        <w:tc>
          <w:tcPr>
            <w:tcW w:w="1109" w:type="dxa"/>
            <w:tcBorders>
              <w:top w:val="nil"/>
              <w:bottom w:val="single" w:sz="4" w:space="0" w:color="auto"/>
            </w:tcBorders>
            <w:shd w:val="clear" w:color="auto" w:fill="FFFFFF"/>
            <w:noWrap/>
            <w:vAlign w:val="bottom"/>
          </w:tcPr>
          <w:p w14:paraId="1EA87CBF" w14:textId="444BCA35" w:rsidR="00F67169" w:rsidRPr="00A74216" w:rsidRDefault="00F67169" w:rsidP="00042ED5">
            <w:pPr>
              <w:pStyle w:val="TableText"/>
              <w:rPr>
                <w:noProof w:val="0"/>
              </w:rPr>
            </w:pPr>
            <w:r>
              <w:t>131,186</w:t>
            </w:r>
          </w:p>
        </w:tc>
        <w:tc>
          <w:tcPr>
            <w:tcW w:w="750" w:type="dxa"/>
            <w:tcBorders>
              <w:top w:val="nil"/>
              <w:bottom w:val="single" w:sz="4" w:space="0" w:color="auto"/>
            </w:tcBorders>
            <w:shd w:val="clear" w:color="auto" w:fill="FFFFFF"/>
            <w:vAlign w:val="bottom"/>
          </w:tcPr>
          <w:p w14:paraId="40C67424" w14:textId="2A993CD4" w:rsidR="00F67169" w:rsidRPr="00A74216" w:rsidRDefault="00F67169" w:rsidP="00042ED5">
            <w:pPr>
              <w:pStyle w:val="TableText"/>
              <w:rPr>
                <w:noProof w:val="0"/>
                <w:color w:val="000000"/>
              </w:rPr>
            </w:pPr>
            <w:r>
              <w:t>2568</w:t>
            </w:r>
          </w:p>
        </w:tc>
        <w:tc>
          <w:tcPr>
            <w:tcW w:w="647" w:type="dxa"/>
            <w:tcBorders>
              <w:top w:val="nil"/>
              <w:bottom w:val="single" w:sz="4" w:space="0" w:color="auto"/>
            </w:tcBorders>
            <w:shd w:val="clear" w:color="auto" w:fill="FFFFFF"/>
            <w:vAlign w:val="bottom"/>
          </w:tcPr>
          <w:p w14:paraId="1862713B" w14:textId="53BF683B" w:rsidR="00F67169" w:rsidRPr="00A74216" w:rsidRDefault="00F67169" w:rsidP="00042ED5">
            <w:pPr>
              <w:pStyle w:val="TableText"/>
              <w:rPr>
                <w:noProof w:val="0"/>
                <w:color w:val="000000"/>
              </w:rPr>
            </w:pPr>
            <w:r>
              <w:t>98</w:t>
            </w:r>
          </w:p>
        </w:tc>
        <w:tc>
          <w:tcPr>
            <w:tcW w:w="720" w:type="dxa"/>
            <w:tcBorders>
              <w:top w:val="nil"/>
              <w:bottom w:val="single" w:sz="4" w:space="0" w:color="auto"/>
            </w:tcBorders>
            <w:shd w:val="clear" w:color="auto" w:fill="FFFFFF"/>
            <w:vAlign w:val="bottom"/>
          </w:tcPr>
          <w:p w14:paraId="139EAA58" w14:textId="710E89C1" w:rsidR="00F67169" w:rsidRPr="00A74216" w:rsidRDefault="00F67169" w:rsidP="00042ED5">
            <w:pPr>
              <w:pStyle w:val="TableText"/>
              <w:rPr>
                <w:noProof w:val="0"/>
                <w:color w:val="000000"/>
              </w:rPr>
            </w:pPr>
            <w:r>
              <w:t>67</w:t>
            </w:r>
          </w:p>
        </w:tc>
        <w:tc>
          <w:tcPr>
            <w:tcW w:w="750" w:type="dxa"/>
            <w:tcBorders>
              <w:top w:val="nil"/>
              <w:bottom w:val="single" w:sz="4" w:space="0" w:color="auto"/>
            </w:tcBorders>
            <w:shd w:val="clear" w:color="auto" w:fill="FFFFFF"/>
            <w:noWrap/>
            <w:vAlign w:val="bottom"/>
          </w:tcPr>
          <w:p w14:paraId="48F9B781" w14:textId="55C7A7A6" w:rsidR="00F67169" w:rsidRPr="00A74216" w:rsidRDefault="00F67169" w:rsidP="00042ED5">
            <w:pPr>
              <w:pStyle w:val="TableText"/>
              <w:rPr>
                <w:noProof w:val="0"/>
              </w:rPr>
            </w:pPr>
            <w:r>
              <w:t>2544</w:t>
            </w:r>
          </w:p>
        </w:tc>
        <w:tc>
          <w:tcPr>
            <w:tcW w:w="648" w:type="dxa"/>
            <w:tcBorders>
              <w:top w:val="nil"/>
              <w:bottom w:val="single" w:sz="4" w:space="0" w:color="auto"/>
            </w:tcBorders>
            <w:shd w:val="clear" w:color="auto" w:fill="FFFFFF"/>
            <w:noWrap/>
            <w:vAlign w:val="bottom"/>
          </w:tcPr>
          <w:p w14:paraId="2F0198EB" w14:textId="677772EE" w:rsidR="00F67169" w:rsidRPr="00A74216" w:rsidRDefault="00F67169" w:rsidP="00042ED5">
            <w:pPr>
              <w:pStyle w:val="TableText"/>
              <w:rPr>
                <w:noProof w:val="0"/>
              </w:rPr>
            </w:pPr>
            <w:r>
              <w:t>101</w:t>
            </w:r>
          </w:p>
        </w:tc>
        <w:tc>
          <w:tcPr>
            <w:tcW w:w="720" w:type="dxa"/>
            <w:tcBorders>
              <w:top w:val="nil"/>
              <w:bottom w:val="single" w:sz="4" w:space="0" w:color="auto"/>
            </w:tcBorders>
            <w:shd w:val="clear" w:color="auto" w:fill="FFFFFF"/>
            <w:noWrap/>
            <w:vAlign w:val="bottom"/>
          </w:tcPr>
          <w:p w14:paraId="6B544D07" w14:textId="6C80F651" w:rsidR="00F67169" w:rsidRPr="00A74216" w:rsidRDefault="00F67169" w:rsidP="00042ED5">
            <w:pPr>
              <w:pStyle w:val="TableText"/>
              <w:rPr>
                <w:noProof w:val="0"/>
              </w:rPr>
            </w:pPr>
            <w:r>
              <w:t>68</w:t>
            </w:r>
          </w:p>
        </w:tc>
        <w:tc>
          <w:tcPr>
            <w:tcW w:w="750" w:type="dxa"/>
            <w:tcBorders>
              <w:top w:val="nil"/>
              <w:bottom w:val="single" w:sz="4" w:space="0" w:color="auto"/>
            </w:tcBorders>
            <w:shd w:val="clear" w:color="auto" w:fill="FFFFFF"/>
            <w:noWrap/>
            <w:vAlign w:val="bottom"/>
          </w:tcPr>
          <w:p w14:paraId="1C1C07B2" w14:textId="2A7663CF" w:rsidR="00F67169" w:rsidRPr="00A74216" w:rsidRDefault="00F67169" w:rsidP="00042ED5">
            <w:pPr>
              <w:pStyle w:val="TableText"/>
              <w:rPr>
                <w:noProof w:val="0"/>
              </w:rPr>
            </w:pPr>
            <w:r>
              <w:t>2505</w:t>
            </w:r>
          </w:p>
        </w:tc>
        <w:tc>
          <w:tcPr>
            <w:tcW w:w="617" w:type="dxa"/>
            <w:tcBorders>
              <w:top w:val="nil"/>
              <w:bottom w:val="single" w:sz="4" w:space="0" w:color="auto"/>
            </w:tcBorders>
            <w:shd w:val="clear" w:color="auto" w:fill="FFFFFF"/>
            <w:noWrap/>
            <w:vAlign w:val="bottom"/>
          </w:tcPr>
          <w:p w14:paraId="7A5FFEC5" w14:textId="1ADFC2B6" w:rsidR="00F67169" w:rsidRPr="00A74216" w:rsidRDefault="00F67169" w:rsidP="00042ED5">
            <w:pPr>
              <w:pStyle w:val="TableText"/>
              <w:rPr>
                <w:noProof w:val="0"/>
              </w:rPr>
            </w:pPr>
            <w:r>
              <w:t>96</w:t>
            </w:r>
          </w:p>
        </w:tc>
        <w:tc>
          <w:tcPr>
            <w:tcW w:w="720" w:type="dxa"/>
            <w:tcBorders>
              <w:top w:val="nil"/>
              <w:bottom w:val="single" w:sz="4" w:space="0" w:color="auto"/>
            </w:tcBorders>
            <w:shd w:val="clear" w:color="auto" w:fill="FFFFFF"/>
            <w:noWrap/>
            <w:vAlign w:val="bottom"/>
          </w:tcPr>
          <w:p w14:paraId="4FBDB3DE" w14:textId="153D70AC" w:rsidR="00F67169" w:rsidRPr="00A74216" w:rsidRDefault="00F67169" w:rsidP="00042ED5">
            <w:pPr>
              <w:pStyle w:val="TableText"/>
              <w:rPr>
                <w:noProof w:val="0"/>
              </w:rPr>
            </w:pPr>
            <w:r>
              <w:t>66</w:t>
            </w:r>
          </w:p>
        </w:tc>
        <w:tc>
          <w:tcPr>
            <w:tcW w:w="574" w:type="dxa"/>
            <w:tcBorders>
              <w:top w:val="nil"/>
              <w:bottom w:val="single" w:sz="4" w:space="0" w:color="auto"/>
            </w:tcBorders>
            <w:shd w:val="clear" w:color="auto" w:fill="FFFFFF"/>
            <w:vAlign w:val="bottom"/>
          </w:tcPr>
          <w:p w14:paraId="3BAA1F7E" w14:textId="711844EE" w:rsidR="00F67169" w:rsidRPr="00A74216" w:rsidRDefault="00F67169" w:rsidP="00042ED5">
            <w:pPr>
              <w:pStyle w:val="TableText"/>
              <w:rPr>
                <w:noProof w:val="0"/>
                <w:color w:val="000000"/>
              </w:rPr>
            </w:pPr>
            <w:r>
              <w:t>23</w:t>
            </w:r>
          </w:p>
        </w:tc>
        <w:tc>
          <w:tcPr>
            <w:tcW w:w="720" w:type="dxa"/>
            <w:tcBorders>
              <w:top w:val="nil"/>
              <w:bottom w:val="single" w:sz="4" w:space="0" w:color="auto"/>
            </w:tcBorders>
            <w:shd w:val="clear" w:color="auto" w:fill="FFFFFF"/>
            <w:vAlign w:val="bottom"/>
          </w:tcPr>
          <w:p w14:paraId="0887086F" w14:textId="4B19657B" w:rsidR="00F67169" w:rsidRPr="00A74216" w:rsidRDefault="00F67169" w:rsidP="00042ED5">
            <w:pPr>
              <w:pStyle w:val="TableText"/>
              <w:rPr>
                <w:noProof w:val="0"/>
                <w:color w:val="000000"/>
              </w:rPr>
            </w:pPr>
            <w:r>
              <w:t>−1</w:t>
            </w:r>
          </w:p>
        </w:tc>
        <w:tc>
          <w:tcPr>
            <w:tcW w:w="576" w:type="dxa"/>
            <w:tcBorders>
              <w:top w:val="nil"/>
              <w:bottom w:val="single" w:sz="4" w:space="0" w:color="auto"/>
            </w:tcBorders>
            <w:shd w:val="clear" w:color="auto" w:fill="FFFFFF"/>
            <w:noWrap/>
            <w:vAlign w:val="bottom"/>
          </w:tcPr>
          <w:p w14:paraId="3F5B2DC4" w14:textId="285705D0" w:rsidR="00F67169" w:rsidRPr="00A74216" w:rsidRDefault="00F67169" w:rsidP="00042ED5">
            <w:pPr>
              <w:pStyle w:val="TableText"/>
              <w:rPr>
                <w:noProof w:val="0"/>
              </w:rPr>
            </w:pPr>
            <w:r>
              <w:t>39</w:t>
            </w:r>
          </w:p>
        </w:tc>
        <w:tc>
          <w:tcPr>
            <w:tcW w:w="860" w:type="dxa"/>
            <w:tcBorders>
              <w:top w:val="nil"/>
              <w:bottom w:val="single" w:sz="4" w:space="0" w:color="auto"/>
            </w:tcBorders>
            <w:shd w:val="clear" w:color="auto" w:fill="FFFFFF"/>
            <w:vAlign w:val="bottom"/>
          </w:tcPr>
          <w:p w14:paraId="27F78ED2" w14:textId="2D86C625" w:rsidR="00F67169" w:rsidRPr="00A74216" w:rsidRDefault="00F67169" w:rsidP="00042ED5">
            <w:pPr>
              <w:pStyle w:val="TableText"/>
              <w:rPr>
                <w:noProof w:val="0"/>
              </w:rPr>
            </w:pPr>
            <w:r>
              <w:t>2.37</w:t>
            </w:r>
          </w:p>
        </w:tc>
      </w:tr>
      <w:tr w:rsidR="00000000" w:rsidRPr="00A74216" w14:paraId="1C2B7D6A" w14:textId="77777777" w:rsidTr="006D0C40">
        <w:tc>
          <w:tcPr>
            <w:tcW w:w="3888" w:type="dxa"/>
            <w:tcBorders>
              <w:top w:val="single" w:sz="4" w:space="0" w:color="auto"/>
              <w:bottom w:val="nil"/>
            </w:tcBorders>
            <w:shd w:val="clear" w:color="auto" w:fill="FFFFFF"/>
            <w:hideMark/>
          </w:tcPr>
          <w:p w14:paraId="25698D37" w14:textId="77777777" w:rsidR="00F67169" w:rsidRPr="00A74216" w:rsidRDefault="00F67169" w:rsidP="00F67169">
            <w:pPr>
              <w:pStyle w:val="TableText"/>
              <w:rPr>
                <w:noProof w:val="0"/>
              </w:rPr>
            </w:pPr>
            <w:r w:rsidRPr="00A74216">
              <w:rPr>
                <w:noProof w:val="0"/>
              </w:rPr>
              <w:t>Migrant</w:t>
            </w:r>
            <w:r>
              <w:t xml:space="preserve"> education</w:t>
            </w:r>
          </w:p>
        </w:tc>
        <w:tc>
          <w:tcPr>
            <w:tcW w:w="1109" w:type="dxa"/>
            <w:tcBorders>
              <w:top w:val="single" w:sz="4" w:space="0" w:color="auto"/>
              <w:bottom w:val="nil"/>
            </w:tcBorders>
            <w:shd w:val="clear" w:color="auto" w:fill="FFFFFF"/>
            <w:noWrap/>
            <w:vAlign w:val="bottom"/>
          </w:tcPr>
          <w:p w14:paraId="5D5B3518" w14:textId="266C3B28" w:rsidR="00F67169" w:rsidRPr="00A74216" w:rsidRDefault="00F67169" w:rsidP="00042ED5">
            <w:pPr>
              <w:pStyle w:val="TableText"/>
              <w:rPr>
                <w:noProof w:val="0"/>
              </w:rPr>
            </w:pPr>
            <w:r>
              <w:t>2,834</w:t>
            </w:r>
          </w:p>
        </w:tc>
        <w:tc>
          <w:tcPr>
            <w:tcW w:w="750" w:type="dxa"/>
            <w:tcBorders>
              <w:top w:val="single" w:sz="4" w:space="0" w:color="auto"/>
              <w:bottom w:val="nil"/>
            </w:tcBorders>
            <w:shd w:val="clear" w:color="auto" w:fill="FFFFFF"/>
            <w:vAlign w:val="bottom"/>
          </w:tcPr>
          <w:p w14:paraId="0F10C9D1" w14:textId="21262C79" w:rsidR="00F67169" w:rsidRPr="00A74216" w:rsidRDefault="00F67169" w:rsidP="00042ED5">
            <w:pPr>
              <w:pStyle w:val="TableText"/>
              <w:rPr>
                <w:noProof w:val="0"/>
                <w:color w:val="000000"/>
              </w:rPr>
            </w:pPr>
            <w:r>
              <w:t>2467</w:t>
            </w:r>
          </w:p>
        </w:tc>
        <w:tc>
          <w:tcPr>
            <w:tcW w:w="647" w:type="dxa"/>
            <w:tcBorders>
              <w:top w:val="single" w:sz="4" w:space="0" w:color="auto"/>
              <w:bottom w:val="nil"/>
            </w:tcBorders>
            <w:shd w:val="clear" w:color="auto" w:fill="FFFFFF"/>
            <w:vAlign w:val="bottom"/>
          </w:tcPr>
          <w:p w14:paraId="121B0037" w14:textId="5084E79C" w:rsidR="00F67169" w:rsidRPr="00A74216" w:rsidRDefault="00F67169" w:rsidP="00042ED5">
            <w:pPr>
              <w:pStyle w:val="TableText"/>
              <w:rPr>
                <w:noProof w:val="0"/>
                <w:color w:val="000000"/>
              </w:rPr>
            </w:pPr>
            <w:r>
              <w:t>95</w:t>
            </w:r>
          </w:p>
        </w:tc>
        <w:tc>
          <w:tcPr>
            <w:tcW w:w="720" w:type="dxa"/>
            <w:tcBorders>
              <w:top w:val="single" w:sz="4" w:space="0" w:color="auto"/>
              <w:bottom w:val="nil"/>
            </w:tcBorders>
            <w:shd w:val="clear" w:color="auto" w:fill="FFFFFF"/>
            <w:vAlign w:val="bottom"/>
          </w:tcPr>
          <w:p w14:paraId="30E3F4AE" w14:textId="15B63AB8" w:rsidR="00F67169" w:rsidRPr="00A74216" w:rsidRDefault="00F67169" w:rsidP="00042ED5">
            <w:pPr>
              <w:pStyle w:val="TableText"/>
              <w:rPr>
                <w:noProof w:val="0"/>
                <w:color w:val="000000"/>
              </w:rPr>
            </w:pPr>
            <w:r>
              <w:t>27</w:t>
            </w:r>
          </w:p>
        </w:tc>
        <w:tc>
          <w:tcPr>
            <w:tcW w:w="750" w:type="dxa"/>
            <w:tcBorders>
              <w:top w:val="single" w:sz="4" w:space="0" w:color="auto"/>
              <w:bottom w:val="nil"/>
            </w:tcBorders>
            <w:shd w:val="clear" w:color="auto" w:fill="FFFFFF"/>
            <w:noWrap/>
            <w:vAlign w:val="bottom"/>
          </w:tcPr>
          <w:p w14:paraId="342E819E" w14:textId="0AF75FAB" w:rsidR="00F67169" w:rsidRPr="00A74216" w:rsidRDefault="00F67169" w:rsidP="00042ED5">
            <w:pPr>
              <w:pStyle w:val="TableText"/>
              <w:rPr>
                <w:noProof w:val="0"/>
              </w:rPr>
            </w:pPr>
            <w:r>
              <w:t>2433</w:t>
            </w:r>
          </w:p>
        </w:tc>
        <w:tc>
          <w:tcPr>
            <w:tcW w:w="648" w:type="dxa"/>
            <w:tcBorders>
              <w:top w:val="single" w:sz="4" w:space="0" w:color="auto"/>
              <w:bottom w:val="nil"/>
            </w:tcBorders>
            <w:shd w:val="clear" w:color="auto" w:fill="FFFFFF"/>
            <w:noWrap/>
            <w:vAlign w:val="bottom"/>
          </w:tcPr>
          <w:p w14:paraId="772F4C08" w14:textId="4F1DC6C9" w:rsidR="00F67169" w:rsidRPr="00A74216" w:rsidRDefault="00F67169" w:rsidP="00042ED5">
            <w:pPr>
              <w:pStyle w:val="TableText"/>
              <w:rPr>
                <w:noProof w:val="0"/>
              </w:rPr>
            </w:pPr>
            <w:r>
              <w:t>97</w:t>
            </w:r>
          </w:p>
        </w:tc>
        <w:tc>
          <w:tcPr>
            <w:tcW w:w="720" w:type="dxa"/>
            <w:tcBorders>
              <w:top w:val="single" w:sz="4" w:space="0" w:color="auto"/>
              <w:bottom w:val="nil"/>
            </w:tcBorders>
            <w:shd w:val="clear" w:color="auto" w:fill="FFFFFF"/>
            <w:noWrap/>
            <w:vAlign w:val="bottom"/>
          </w:tcPr>
          <w:p w14:paraId="6C84D39A" w14:textId="445FF88B" w:rsidR="00F67169" w:rsidRPr="00A74216" w:rsidRDefault="00F67169" w:rsidP="00042ED5">
            <w:pPr>
              <w:pStyle w:val="TableText"/>
              <w:rPr>
                <w:noProof w:val="0"/>
              </w:rPr>
            </w:pPr>
            <w:r>
              <w:t>24</w:t>
            </w:r>
          </w:p>
        </w:tc>
        <w:tc>
          <w:tcPr>
            <w:tcW w:w="750" w:type="dxa"/>
            <w:tcBorders>
              <w:top w:val="single" w:sz="4" w:space="0" w:color="auto"/>
              <w:bottom w:val="nil"/>
            </w:tcBorders>
            <w:shd w:val="clear" w:color="auto" w:fill="FFFFFF"/>
            <w:noWrap/>
            <w:vAlign w:val="bottom"/>
          </w:tcPr>
          <w:p w14:paraId="3EB6AF29" w14:textId="30CEB913" w:rsidR="00F67169" w:rsidRPr="00A74216" w:rsidRDefault="00F67169" w:rsidP="00042ED5">
            <w:pPr>
              <w:pStyle w:val="TableText"/>
              <w:rPr>
                <w:noProof w:val="0"/>
              </w:rPr>
            </w:pPr>
            <w:r>
              <w:t>2395</w:t>
            </w:r>
          </w:p>
        </w:tc>
        <w:tc>
          <w:tcPr>
            <w:tcW w:w="617" w:type="dxa"/>
            <w:tcBorders>
              <w:top w:val="single" w:sz="4" w:space="0" w:color="auto"/>
              <w:bottom w:val="nil"/>
            </w:tcBorders>
            <w:shd w:val="clear" w:color="auto" w:fill="FFFFFF"/>
            <w:noWrap/>
            <w:vAlign w:val="bottom"/>
          </w:tcPr>
          <w:p w14:paraId="016A873F" w14:textId="059ED9CF" w:rsidR="00F67169" w:rsidRPr="00A74216" w:rsidRDefault="00F67169" w:rsidP="00042ED5">
            <w:pPr>
              <w:pStyle w:val="TableText"/>
              <w:rPr>
                <w:noProof w:val="0"/>
              </w:rPr>
            </w:pPr>
            <w:r>
              <w:t>93</w:t>
            </w:r>
          </w:p>
        </w:tc>
        <w:tc>
          <w:tcPr>
            <w:tcW w:w="720" w:type="dxa"/>
            <w:tcBorders>
              <w:top w:val="single" w:sz="4" w:space="0" w:color="auto"/>
              <w:bottom w:val="nil"/>
            </w:tcBorders>
            <w:shd w:val="clear" w:color="auto" w:fill="FFFFFF"/>
            <w:noWrap/>
            <w:vAlign w:val="bottom"/>
          </w:tcPr>
          <w:p w14:paraId="6ED33D12" w14:textId="3A168DC0" w:rsidR="00F67169" w:rsidRPr="00A74216" w:rsidRDefault="00F67169" w:rsidP="00042ED5">
            <w:pPr>
              <w:pStyle w:val="TableText"/>
              <w:rPr>
                <w:noProof w:val="0"/>
              </w:rPr>
            </w:pPr>
            <w:r>
              <w:t>21</w:t>
            </w:r>
          </w:p>
        </w:tc>
        <w:tc>
          <w:tcPr>
            <w:tcW w:w="574" w:type="dxa"/>
            <w:tcBorders>
              <w:top w:val="single" w:sz="4" w:space="0" w:color="auto"/>
              <w:bottom w:val="nil"/>
            </w:tcBorders>
            <w:shd w:val="clear" w:color="auto" w:fill="FFFFFF"/>
            <w:vAlign w:val="bottom"/>
          </w:tcPr>
          <w:p w14:paraId="38DADCCB" w14:textId="0E48D765" w:rsidR="00F67169" w:rsidRPr="00A74216" w:rsidRDefault="00F67169" w:rsidP="00042ED5">
            <w:pPr>
              <w:pStyle w:val="TableText"/>
              <w:rPr>
                <w:noProof w:val="0"/>
                <w:color w:val="000000"/>
              </w:rPr>
            </w:pPr>
            <w:r>
              <w:t>34</w:t>
            </w:r>
          </w:p>
        </w:tc>
        <w:tc>
          <w:tcPr>
            <w:tcW w:w="720" w:type="dxa"/>
            <w:tcBorders>
              <w:top w:val="single" w:sz="4" w:space="0" w:color="auto"/>
              <w:bottom w:val="nil"/>
            </w:tcBorders>
            <w:shd w:val="clear" w:color="auto" w:fill="FFFFFF"/>
            <w:vAlign w:val="bottom"/>
          </w:tcPr>
          <w:p w14:paraId="3F552380" w14:textId="1B7BEC99" w:rsidR="00F67169" w:rsidRPr="00A74216" w:rsidRDefault="00F67169" w:rsidP="00042ED5">
            <w:pPr>
              <w:pStyle w:val="TableText"/>
              <w:rPr>
                <w:noProof w:val="0"/>
                <w:color w:val="000000"/>
              </w:rPr>
            </w:pPr>
            <w:r>
              <w:t>3</w:t>
            </w:r>
          </w:p>
        </w:tc>
        <w:tc>
          <w:tcPr>
            <w:tcW w:w="576" w:type="dxa"/>
            <w:tcBorders>
              <w:top w:val="single" w:sz="4" w:space="0" w:color="auto"/>
              <w:bottom w:val="nil"/>
            </w:tcBorders>
            <w:shd w:val="clear" w:color="auto" w:fill="FFFFFF"/>
            <w:noWrap/>
            <w:vAlign w:val="bottom"/>
          </w:tcPr>
          <w:p w14:paraId="403FB17A" w14:textId="7C30782E" w:rsidR="00F67169" w:rsidRPr="00A74216" w:rsidRDefault="00F67169" w:rsidP="00042ED5">
            <w:pPr>
              <w:pStyle w:val="TableText"/>
              <w:rPr>
                <w:noProof w:val="0"/>
              </w:rPr>
            </w:pPr>
            <w:r>
              <w:t>38</w:t>
            </w:r>
          </w:p>
        </w:tc>
        <w:tc>
          <w:tcPr>
            <w:tcW w:w="860" w:type="dxa"/>
            <w:tcBorders>
              <w:top w:val="single" w:sz="4" w:space="0" w:color="auto"/>
              <w:bottom w:val="nil"/>
            </w:tcBorders>
            <w:shd w:val="clear" w:color="auto" w:fill="FFFFFF"/>
            <w:vAlign w:val="bottom"/>
          </w:tcPr>
          <w:p w14:paraId="66887633" w14:textId="6A7F6B4E" w:rsidR="00F67169" w:rsidRPr="00A74216" w:rsidRDefault="00F67169" w:rsidP="00042ED5">
            <w:pPr>
              <w:pStyle w:val="TableText"/>
              <w:rPr>
                <w:noProof w:val="0"/>
              </w:rPr>
            </w:pPr>
            <w:r>
              <w:t>2.89</w:t>
            </w:r>
          </w:p>
        </w:tc>
      </w:tr>
      <w:tr w:rsidR="00000000" w:rsidRPr="00A74216" w14:paraId="0EC79F9B" w14:textId="77777777" w:rsidTr="006D0C40">
        <w:tc>
          <w:tcPr>
            <w:tcW w:w="3888" w:type="dxa"/>
            <w:tcBorders>
              <w:top w:val="nil"/>
              <w:bottom w:val="single" w:sz="4" w:space="0" w:color="auto"/>
            </w:tcBorders>
            <w:shd w:val="clear" w:color="auto" w:fill="FFFFFF"/>
            <w:hideMark/>
          </w:tcPr>
          <w:p w14:paraId="4B76FACA" w14:textId="77777777" w:rsidR="00F67169" w:rsidRPr="00A74216" w:rsidRDefault="00F67169" w:rsidP="00F67169">
            <w:pPr>
              <w:pStyle w:val="TableText"/>
              <w:rPr>
                <w:noProof w:val="0"/>
              </w:rPr>
            </w:pPr>
            <w:r w:rsidRPr="00A74216">
              <w:rPr>
                <w:noProof w:val="0"/>
              </w:rPr>
              <w:t>Not migrant</w:t>
            </w:r>
            <w:r>
              <w:t xml:space="preserve"> education</w:t>
            </w:r>
          </w:p>
        </w:tc>
        <w:tc>
          <w:tcPr>
            <w:tcW w:w="1109" w:type="dxa"/>
            <w:tcBorders>
              <w:top w:val="nil"/>
              <w:bottom w:val="single" w:sz="4" w:space="0" w:color="auto"/>
            </w:tcBorders>
            <w:shd w:val="clear" w:color="auto" w:fill="FFFFFF"/>
            <w:noWrap/>
            <w:vAlign w:val="bottom"/>
          </w:tcPr>
          <w:p w14:paraId="2E7FE276" w14:textId="35446D12" w:rsidR="00F67169" w:rsidRPr="00A74216" w:rsidRDefault="00F67169" w:rsidP="00042ED5">
            <w:pPr>
              <w:pStyle w:val="TableText"/>
              <w:rPr>
                <w:noProof w:val="0"/>
              </w:rPr>
            </w:pPr>
            <w:r>
              <w:t>386,104</w:t>
            </w:r>
          </w:p>
        </w:tc>
        <w:tc>
          <w:tcPr>
            <w:tcW w:w="750" w:type="dxa"/>
            <w:tcBorders>
              <w:top w:val="nil"/>
              <w:bottom w:val="single" w:sz="4" w:space="0" w:color="auto"/>
            </w:tcBorders>
            <w:shd w:val="clear" w:color="auto" w:fill="FFFFFF"/>
            <w:vAlign w:val="bottom"/>
          </w:tcPr>
          <w:p w14:paraId="7B1FA2DA" w14:textId="1D192E4C" w:rsidR="00F67169" w:rsidRPr="00A74216" w:rsidRDefault="00F67169" w:rsidP="00042ED5">
            <w:pPr>
              <w:pStyle w:val="TableText"/>
              <w:rPr>
                <w:noProof w:val="0"/>
                <w:color w:val="000000"/>
              </w:rPr>
            </w:pPr>
            <w:r>
              <w:t>2519</w:t>
            </w:r>
          </w:p>
        </w:tc>
        <w:tc>
          <w:tcPr>
            <w:tcW w:w="647" w:type="dxa"/>
            <w:tcBorders>
              <w:top w:val="nil"/>
              <w:bottom w:val="single" w:sz="4" w:space="0" w:color="auto"/>
            </w:tcBorders>
            <w:shd w:val="clear" w:color="auto" w:fill="FFFFFF"/>
            <w:vAlign w:val="bottom"/>
          </w:tcPr>
          <w:p w14:paraId="07B78B2C" w14:textId="6A11DC85" w:rsidR="00F67169" w:rsidRPr="00A74216" w:rsidRDefault="00F67169" w:rsidP="00042ED5">
            <w:pPr>
              <w:pStyle w:val="TableText"/>
              <w:rPr>
                <w:noProof w:val="0"/>
                <w:color w:val="000000"/>
              </w:rPr>
            </w:pPr>
            <w:r>
              <w:t>105</w:t>
            </w:r>
          </w:p>
        </w:tc>
        <w:tc>
          <w:tcPr>
            <w:tcW w:w="720" w:type="dxa"/>
            <w:tcBorders>
              <w:top w:val="nil"/>
              <w:bottom w:val="single" w:sz="4" w:space="0" w:color="auto"/>
            </w:tcBorders>
            <w:shd w:val="clear" w:color="auto" w:fill="FFFFFF"/>
            <w:vAlign w:val="bottom"/>
          </w:tcPr>
          <w:p w14:paraId="2762C1C5" w14:textId="4A45BC06" w:rsidR="00F67169" w:rsidRPr="00A74216" w:rsidRDefault="00F67169" w:rsidP="00042ED5">
            <w:pPr>
              <w:pStyle w:val="TableText"/>
              <w:rPr>
                <w:noProof w:val="0"/>
                <w:color w:val="000000"/>
              </w:rPr>
            </w:pPr>
            <w:r>
              <w:t>47</w:t>
            </w:r>
          </w:p>
        </w:tc>
        <w:tc>
          <w:tcPr>
            <w:tcW w:w="750" w:type="dxa"/>
            <w:tcBorders>
              <w:top w:val="nil"/>
              <w:bottom w:val="single" w:sz="4" w:space="0" w:color="auto"/>
            </w:tcBorders>
            <w:shd w:val="clear" w:color="auto" w:fill="FFFFFF"/>
            <w:noWrap/>
            <w:vAlign w:val="bottom"/>
          </w:tcPr>
          <w:p w14:paraId="12B0718B" w14:textId="704B069F" w:rsidR="00F67169" w:rsidRPr="00A74216" w:rsidRDefault="00F67169" w:rsidP="00042ED5">
            <w:pPr>
              <w:pStyle w:val="TableText"/>
              <w:rPr>
                <w:noProof w:val="0"/>
              </w:rPr>
            </w:pPr>
            <w:r>
              <w:t>2493</w:t>
            </w:r>
          </w:p>
        </w:tc>
        <w:tc>
          <w:tcPr>
            <w:tcW w:w="648" w:type="dxa"/>
            <w:tcBorders>
              <w:top w:val="nil"/>
              <w:bottom w:val="single" w:sz="4" w:space="0" w:color="auto"/>
            </w:tcBorders>
            <w:shd w:val="clear" w:color="auto" w:fill="FFFFFF"/>
            <w:noWrap/>
            <w:vAlign w:val="bottom"/>
          </w:tcPr>
          <w:p w14:paraId="1600A635" w14:textId="0949F6CE" w:rsidR="00F67169" w:rsidRPr="00A74216" w:rsidRDefault="00F67169" w:rsidP="00042ED5">
            <w:pPr>
              <w:pStyle w:val="TableText"/>
              <w:rPr>
                <w:noProof w:val="0"/>
              </w:rPr>
            </w:pPr>
            <w:r>
              <w:t>108</w:t>
            </w:r>
          </w:p>
        </w:tc>
        <w:tc>
          <w:tcPr>
            <w:tcW w:w="720" w:type="dxa"/>
            <w:tcBorders>
              <w:top w:val="nil"/>
              <w:bottom w:val="single" w:sz="4" w:space="0" w:color="auto"/>
            </w:tcBorders>
            <w:shd w:val="clear" w:color="auto" w:fill="FFFFFF"/>
            <w:noWrap/>
            <w:vAlign w:val="bottom"/>
          </w:tcPr>
          <w:p w14:paraId="31F50863" w14:textId="758DE5D2" w:rsidR="00F67169" w:rsidRPr="00A74216" w:rsidRDefault="00F67169" w:rsidP="00042ED5">
            <w:pPr>
              <w:pStyle w:val="TableText"/>
              <w:rPr>
                <w:noProof w:val="0"/>
              </w:rPr>
            </w:pPr>
            <w:r>
              <w:t>47</w:t>
            </w:r>
          </w:p>
        </w:tc>
        <w:tc>
          <w:tcPr>
            <w:tcW w:w="750" w:type="dxa"/>
            <w:tcBorders>
              <w:top w:val="nil"/>
              <w:bottom w:val="single" w:sz="4" w:space="0" w:color="auto"/>
            </w:tcBorders>
            <w:shd w:val="clear" w:color="auto" w:fill="FFFFFF"/>
            <w:noWrap/>
            <w:vAlign w:val="bottom"/>
          </w:tcPr>
          <w:p w14:paraId="204F7C3C" w14:textId="5FB690D7" w:rsidR="00F67169" w:rsidRPr="00A74216" w:rsidRDefault="00F67169" w:rsidP="00042ED5">
            <w:pPr>
              <w:pStyle w:val="TableText"/>
              <w:rPr>
                <w:noProof w:val="0"/>
              </w:rPr>
            </w:pPr>
            <w:r>
              <w:t>2455</w:t>
            </w:r>
          </w:p>
        </w:tc>
        <w:tc>
          <w:tcPr>
            <w:tcW w:w="617" w:type="dxa"/>
            <w:tcBorders>
              <w:top w:val="nil"/>
              <w:bottom w:val="single" w:sz="4" w:space="0" w:color="auto"/>
            </w:tcBorders>
            <w:shd w:val="clear" w:color="auto" w:fill="FFFFFF"/>
            <w:noWrap/>
            <w:vAlign w:val="bottom"/>
          </w:tcPr>
          <w:p w14:paraId="245DBB1A" w14:textId="79DF6324" w:rsidR="00F67169" w:rsidRPr="00A74216" w:rsidRDefault="00F67169" w:rsidP="00042ED5">
            <w:pPr>
              <w:pStyle w:val="TableText"/>
              <w:rPr>
                <w:noProof w:val="0"/>
              </w:rPr>
            </w:pPr>
            <w:r>
              <w:t>104</w:t>
            </w:r>
          </w:p>
        </w:tc>
        <w:tc>
          <w:tcPr>
            <w:tcW w:w="720" w:type="dxa"/>
            <w:tcBorders>
              <w:top w:val="nil"/>
              <w:bottom w:val="single" w:sz="4" w:space="0" w:color="auto"/>
            </w:tcBorders>
            <w:shd w:val="clear" w:color="auto" w:fill="FFFFFF"/>
            <w:noWrap/>
            <w:vAlign w:val="bottom"/>
          </w:tcPr>
          <w:p w14:paraId="3ADF9BDA" w14:textId="09EB5085" w:rsidR="00F67169" w:rsidRPr="00A74216" w:rsidRDefault="00F67169" w:rsidP="00042ED5">
            <w:pPr>
              <w:pStyle w:val="TableText"/>
              <w:rPr>
                <w:noProof w:val="0"/>
              </w:rPr>
            </w:pPr>
            <w:r>
              <w:t>44</w:t>
            </w:r>
          </w:p>
        </w:tc>
        <w:tc>
          <w:tcPr>
            <w:tcW w:w="574" w:type="dxa"/>
            <w:tcBorders>
              <w:top w:val="nil"/>
              <w:bottom w:val="single" w:sz="4" w:space="0" w:color="auto"/>
            </w:tcBorders>
            <w:shd w:val="clear" w:color="auto" w:fill="FFFFFF"/>
            <w:vAlign w:val="bottom"/>
          </w:tcPr>
          <w:p w14:paraId="2F6AD802" w14:textId="237CBC49" w:rsidR="00F67169" w:rsidRPr="00A74216" w:rsidRDefault="00F67169" w:rsidP="00042ED5">
            <w:pPr>
              <w:pStyle w:val="TableText"/>
              <w:rPr>
                <w:noProof w:val="0"/>
                <w:color w:val="000000"/>
              </w:rPr>
            </w:pPr>
            <w:r>
              <w:t>26</w:t>
            </w:r>
          </w:p>
        </w:tc>
        <w:tc>
          <w:tcPr>
            <w:tcW w:w="720" w:type="dxa"/>
            <w:tcBorders>
              <w:top w:val="nil"/>
              <w:bottom w:val="single" w:sz="4" w:space="0" w:color="auto"/>
            </w:tcBorders>
            <w:shd w:val="clear" w:color="auto" w:fill="FFFFFF"/>
            <w:vAlign w:val="bottom"/>
          </w:tcPr>
          <w:p w14:paraId="30ED8817" w14:textId="034FF851" w:rsidR="00F67169" w:rsidRPr="00A74216" w:rsidRDefault="00F67169" w:rsidP="00042ED5">
            <w:pPr>
              <w:pStyle w:val="TableText"/>
              <w:rPr>
                <w:noProof w:val="0"/>
                <w:color w:val="000000"/>
              </w:rPr>
            </w:pPr>
            <w:r>
              <w:t>−0</w:t>
            </w:r>
          </w:p>
        </w:tc>
        <w:tc>
          <w:tcPr>
            <w:tcW w:w="576" w:type="dxa"/>
            <w:tcBorders>
              <w:top w:val="nil"/>
              <w:bottom w:val="single" w:sz="4" w:space="0" w:color="auto"/>
            </w:tcBorders>
            <w:shd w:val="clear" w:color="auto" w:fill="FFFFFF"/>
            <w:noWrap/>
            <w:vAlign w:val="bottom"/>
          </w:tcPr>
          <w:p w14:paraId="238A9926" w14:textId="2DF5ECF4" w:rsidR="00F67169" w:rsidRPr="00A74216" w:rsidRDefault="00F67169" w:rsidP="00042ED5">
            <w:pPr>
              <w:pStyle w:val="TableText"/>
              <w:rPr>
                <w:noProof w:val="0"/>
              </w:rPr>
            </w:pPr>
            <w:r>
              <w:t>38</w:t>
            </w:r>
          </w:p>
        </w:tc>
        <w:tc>
          <w:tcPr>
            <w:tcW w:w="860" w:type="dxa"/>
            <w:tcBorders>
              <w:top w:val="nil"/>
              <w:bottom w:val="single" w:sz="4" w:space="0" w:color="auto"/>
            </w:tcBorders>
            <w:shd w:val="clear" w:color="auto" w:fill="FFFFFF"/>
            <w:vAlign w:val="bottom"/>
          </w:tcPr>
          <w:p w14:paraId="17220286" w14:textId="4E9028F4" w:rsidR="00F67169" w:rsidRPr="00A74216" w:rsidRDefault="00F67169" w:rsidP="00042ED5">
            <w:pPr>
              <w:pStyle w:val="TableText"/>
              <w:rPr>
                <w:noProof w:val="0"/>
              </w:rPr>
            </w:pPr>
            <w:r>
              <w:t>2.92</w:t>
            </w:r>
          </w:p>
        </w:tc>
      </w:tr>
      <w:tr w:rsidR="00000000" w:rsidRPr="00A74216" w14:paraId="3CD6E906" w14:textId="77777777" w:rsidTr="006D0C40">
        <w:tc>
          <w:tcPr>
            <w:tcW w:w="3888" w:type="dxa"/>
            <w:tcBorders>
              <w:top w:val="single" w:sz="4" w:space="0" w:color="auto"/>
              <w:bottom w:val="nil"/>
            </w:tcBorders>
            <w:shd w:val="clear" w:color="auto" w:fill="FFFFFF"/>
            <w:hideMark/>
          </w:tcPr>
          <w:p w14:paraId="1B42B761" w14:textId="5B4C7670" w:rsidR="00F67169" w:rsidRPr="00A74216" w:rsidRDefault="00C14CC8" w:rsidP="00F67169">
            <w:pPr>
              <w:pStyle w:val="TableText"/>
              <w:keepNext/>
              <w:rPr>
                <w:noProof w:val="0"/>
              </w:rPr>
            </w:pPr>
            <w:r>
              <w:rPr>
                <w:noProof w:val="0"/>
              </w:rPr>
              <w:t>Disability</w:t>
            </w:r>
          </w:p>
        </w:tc>
        <w:tc>
          <w:tcPr>
            <w:tcW w:w="1109" w:type="dxa"/>
            <w:tcBorders>
              <w:top w:val="single" w:sz="4" w:space="0" w:color="auto"/>
              <w:bottom w:val="nil"/>
            </w:tcBorders>
            <w:shd w:val="clear" w:color="auto" w:fill="FFFFFF"/>
            <w:noWrap/>
            <w:vAlign w:val="bottom"/>
          </w:tcPr>
          <w:p w14:paraId="6981D54F" w14:textId="0B800118" w:rsidR="00F67169" w:rsidRPr="00A74216" w:rsidRDefault="00F67169" w:rsidP="00042ED5">
            <w:pPr>
              <w:pStyle w:val="TableText"/>
              <w:rPr>
                <w:noProof w:val="0"/>
              </w:rPr>
            </w:pPr>
            <w:r>
              <w:t>49,859</w:t>
            </w:r>
          </w:p>
        </w:tc>
        <w:tc>
          <w:tcPr>
            <w:tcW w:w="750" w:type="dxa"/>
            <w:tcBorders>
              <w:top w:val="single" w:sz="4" w:space="0" w:color="auto"/>
              <w:bottom w:val="nil"/>
            </w:tcBorders>
            <w:shd w:val="clear" w:color="auto" w:fill="FFFFFF"/>
            <w:vAlign w:val="bottom"/>
          </w:tcPr>
          <w:p w14:paraId="34E12612" w14:textId="48B6B123" w:rsidR="00F67169" w:rsidRPr="00A74216" w:rsidRDefault="00F67169" w:rsidP="00042ED5">
            <w:pPr>
              <w:pStyle w:val="TableText"/>
              <w:rPr>
                <w:noProof w:val="0"/>
                <w:color w:val="000000"/>
              </w:rPr>
            </w:pPr>
            <w:r>
              <w:t>2424</w:t>
            </w:r>
          </w:p>
        </w:tc>
        <w:tc>
          <w:tcPr>
            <w:tcW w:w="647" w:type="dxa"/>
            <w:tcBorders>
              <w:top w:val="single" w:sz="4" w:space="0" w:color="auto"/>
              <w:bottom w:val="nil"/>
            </w:tcBorders>
            <w:shd w:val="clear" w:color="auto" w:fill="FFFFFF"/>
            <w:vAlign w:val="bottom"/>
          </w:tcPr>
          <w:p w14:paraId="3C7E495F" w14:textId="23B66721" w:rsidR="00F67169" w:rsidRPr="00A74216" w:rsidRDefault="00F67169" w:rsidP="00042ED5">
            <w:pPr>
              <w:pStyle w:val="TableText"/>
              <w:rPr>
                <w:noProof w:val="0"/>
                <w:color w:val="000000"/>
              </w:rPr>
            </w:pPr>
            <w:r>
              <w:t>94</w:t>
            </w:r>
          </w:p>
        </w:tc>
        <w:tc>
          <w:tcPr>
            <w:tcW w:w="720" w:type="dxa"/>
            <w:tcBorders>
              <w:top w:val="single" w:sz="4" w:space="0" w:color="auto"/>
              <w:bottom w:val="nil"/>
            </w:tcBorders>
            <w:shd w:val="clear" w:color="auto" w:fill="FFFFFF"/>
            <w:vAlign w:val="bottom"/>
          </w:tcPr>
          <w:p w14:paraId="53D18A44" w14:textId="279F278B" w:rsidR="00F67169" w:rsidRPr="00A74216" w:rsidRDefault="00F67169" w:rsidP="00042ED5">
            <w:pPr>
              <w:pStyle w:val="TableText"/>
              <w:rPr>
                <w:noProof w:val="0"/>
                <w:color w:val="000000"/>
              </w:rPr>
            </w:pPr>
            <w:r>
              <w:t>14</w:t>
            </w:r>
          </w:p>
        </w:tc>
        <w:tc>
          <w:tcPr>
            <w:tcW w:w="750" w:type="dxa"/>
            <w:tcBorders>
              <w:top w:val="single" w:sz="4" w:space="0" w:color="auto"/>
              <w:bottom w:val="nil"/>
            </w:tcBorders>
            <w:shd w:val="clear" w:color="auto" w:fill="FFFFFF"/>
            <w:noWrap/>
            <w:vAlign w:val="bottom"/>
          </w:tcPr>
          <w:p w14:paraId="28B23ADB" w14:textId="1FBCCF12" w:rsidR="00F67169" w:rsidRPr="00A74216" w:rsidRDefault="00F67169" w:rsidP="00042ED5">
            <w:pPr>
              <w:pStyle w:val="TableText"/>
              <w:rPr>
                <w:noProof w:val="0"/>
              </w:rPr>
            </w:pPr>
            <w:r>
              <w:t>2397</w:t>
            </w:r>
          </w:p>
        </w:tc>
        <w:tc>
          <w:tcPr>
            <w:tcW w:w="648" w:type="dxa"/>
            <w:tcBorders>
              <w:top w:val="single" w:sz="4" w:space="0" w:color="auto"/>
              <w:bottom w:val="nil"/>
            </w:tcBorders>
            <w:shd w:val="clear" w:color="auto" w:fill="FFFFFF"/>
            <w:noWrap/>
            <w:vAlign w:val="bottom"/>
          </w:tcPr>
          <w:p w14:paraId="5888A977" w14:textId="2960BBA2" w:rsidR="00F67169" w:rsidRPr="00A74216" w:rsidRDefault="00F67169" w:rsidP="00042ED5">
            <w:pPr>
              <w:pStyle w:val="TableText"/>
              <w:rPr>
                <w:noProof w:val="0"/>
              </w:rPr>
            </w:pPr>
            <w:r>
              <w:t>97</w:t>
            </w:r>
          </w:p>
        </w:tc>
        <w:tc>
          <w:tcPr>
            <w:tcW w:w="720" w:type="dxa"/>
            <w:tcBorders>
              <w:top w:val="single" w:sz="4" w:space="0" w:color="auto"/>
              <w:bottom w:val="nil"/>
            </w:tcBorders>
            <w:shd w:val="clear" w:color="auto" w:fill="FFFFFF"/>
            <w:noWrap/>
            <w:vAlign w:val="bottom"/>
          </w:tcPr>
          <w:p w14:paraId="0DDA2621" w14:textId="7F0B045F" w:rsidR="00F67169" w:rsidRPr="00A74216" w:rsidRDefault="00F67169" w:rsidP="00042ED5">
            <w:pPr>
              <w:pStyle w:val="TableText"/>
              <w:rPr>
                <w:noProof w:val="0"/>
              </w:rPr>
            </w:pPr>
            <w:r>
              <w:t>14</w:t>
            </w:r>
          </w:p>
        </w:tc>
        <w:tc>
          <w:tcPr>
            <w:tcW w:w="750" w:type="dxa"/>
            <w:tcBorders>
              <w:top w:val="single" w:sz="4" w:space="0" w:color="auto"/>
              <w:bottom w:val="nil"/>
            </w:tcBorders>
            <w:shd w:val="clear" w:color="auto" w:fill="FFFFFF"/>
            <w:noWrap/>
            <w:vAlign w:val="bottom"/>
          </w:tcPr>
          <w:p w14:paraId="04F5890C" w14:textId="64B3BE80" w:rsidR="00F67169" w:rsidRPr="00A74216" w:rsidRDefault="00F67169" w:rsidP="00042ED5">
            <w:pPr>
              <w:pStyle w:val="TableText"/>
              <w:rPr>
                <w:noProof w:val="0"/>
              </w:rPr>
            </w:pPr>
            <w:r>
              <w:t>2365</w:t>
            </w:r>
          </w:p>
        </w:tc>
        <w:tc>
          <w:tcPr>
            <w:tcW w:w="617" w:type="dxa"/>
            <w:tcBorders>
              <w:top w:val="single" w:sz="4" w:space="0" w:color="auto"/>
              <w:bottom w:val="nil"/>
            </w:tcBorders>
            <w:shd w:val="clear" w:color="auto" w:fill="FFFFFF"/>
            <w:noWrap/>
            <w:vAlign w:val="bottom"/>
          </w:tcPr>
          <w:p w14:paraId="5A9748A8" w14:textId="5EA0166E" w:rsidR="00F67169" w:rsidRPr="00A74216" w:rsidRDefault="00F67169" w:rsidP="00042ED5">
            <w:pPr>
              <w:pStyle w:val="TableText"/>
              <w:rPr>
                <w:noProof w:val="0"/>
              </w:rPr>
            </w:pPr>
            <w:r>
              <w:t>94</w:t>
            </w:r>
          </w:p>
        </w:tc>
        <w:tc>
          <w:tcPr>
            <w:tcW w:w="720" w:type="dxa"/>
            <w:tcBorders>
              <w:top w:val="single" w:sz="4" w:space="0" w:color="auto"/>
              <w:bottom w:val="nil"/>
            </w:tcBorders>
            <w:shd w:val="clear" w:color="auto" w:fill="FFFFFF"/>
            <w:noWrap/>
            <w:vAlign w:val="bottom"/>
          </w:tcPr>
          <w:p w14:paraId="78CB30D1" w14:textId="3E89634F" w:rsidR="00F67169" w:rsidRPr="00A74216" w:rsidRDefault="00F67169" w:rsidP="00042ED5">
            <w:pPr>
              <w:pStyle w:val="TableText"/>
              <w:rPr>
                <w:noProof w:val="0"/>
              </w:rPr>
            </w:pPr>
            <w:r>
              <w:t>13</w:t>
            </w:r>
          </w:p>
        </w:tc>
        <w:tc>
          <w:tcPr>
            <w:tcW w:w="574" w:type="dxa"/>
            <w:tcBorders>
              <w:top w:val="single" w:sz="4" w:space="0" w:color="auto"/>
              <w:bottom w:val="nil"/>
            </w:tcBorders>
            <w:shd w:val="clear" w:color="auto" w:fill="FFFFFF"/>
            <w:vAlign w:val="bottom"/>
          </w:tcPr>
          <w:p w14:paraId="261CAF53" w14:textId="37B3B660" w:rsidR="00F67169" w:rsidRPr="00A74216" w:rsidRDefault="00F67169" w:rsidP="00042ED5">
            <w:pPr>
              <w:pStyle w:val="TableText"/>
              <w:rPr>
                <w:noProof w:val="0"/>
                <w:color w:val="000000"/>
              </w:rPr>
            </w:pPr>
            <w:r>
              <w:t>27</w:t>
            </w:r>
          </w:p>
        </w:tc>
        <w:tc>
          <w:tcPr>
            <w:tcW w:w="720" w:type="dxa"/>
            <w:tcBorders>
              <w:top w:val="single" w:sz="4" w:space="0" w:color="auto"/>
              <w:bottom w:val="nil"/>
            </w:tcBorders>
            <w:shd w:val="clear" w:color="auto" w:fill="FFFFFF"/>
            <w:vAlign w:val="bottom"/>
          </w:tcPr>
          <w:p w14:paraId="357EBE1F" w14:textId="04685134" w:rsidR="00F67169" w:rsidRPr="00A74216" w:rsidRDefault="00F67169" w:rsidP="00042ED5">
            <w:pPr>
              <w:pStyle w:val="TableText"/>
              <w:rPr>
                <w:noProof w:val="0"/>
                <w:color w:val="000000"/>
              </w:rPr>
            </w:pPr>
            <w:r>
              <w:t>−1</w:t>
            </w:r>
          </w:p>
        </w:tc>
        <w:tc>
          <w:tcPr>
            <w:tcW w:w="576" w:type="dxa"/>
            <w:tcBorders>
              <w:top w:val="single" w:sz="4" w:space="0" w:color="auto"/>
              <w:bottom w:val="nil"/>
            </w:tcBorders>
            <w:shd w:val="clear" w:color="auto" w:fill="FFFFFF"/>
            <w:noWrap/>
            <w:vAlign w:val="bottom"/>
          </w:tcPr>
          <w:p w14:paraId="5A50833A" w14:textId="30FFE094" w:rsidR="00F67169" w:rsidRPr="00A74216" w:rsidRDefault="00F67169" w:rsidP="00042ED5">
            <w:pPr>
              <w:pStyle w:val="TableText"/>
              <w:rPr>
                <w:noProof w:val="0"/>
              </w:rPr>
            </w:pPr>
            <w:r>
              <w:t>33</w:t>
            </w:r>
          </w:p>
        </w:tc>
        <w:tc>
          <w:tcPr>
            <w:tcW w:w="860" w:type="dxa"/>
            <w:tcBorders>
              <w:top w:val="single" w:sz="4" w:space="0" w:color="auto"/>
              <w:bottom w:val="nil"/>
            </w:tcBorders>
            <w:shd w:val="clear" w:color="auto" w:fill="FFFFFF"/>
            <w:vAlign w:val="bottom"/>
          </w:tcPr>
          <w:p w14:paraId="5DC72B59" w14:textId="63575971" w:rsidR="00F67169" w:rsidRPr="00A74216" w:rsidRDefault="00F67169" w:rsidP="00042ED5">
            <w:pPr>
              <w:pStyle w:val="TableText"/>
              <w:rPr>
                <w:noProof w:val="0"/>
              </w:rPr>
            </w:pPr>
            <w:r>
              <w:t>1.51</w:t>
            </w:r>
          </w:p>
        </w:tc>
      </w:tr>
      <w:tr w:rsidR="00000000" w:rsidRPr="00A74216" w14:paraId="3225DCF7" w14:textId="77777777" w:rsidTr="006D0C40">
        <w:tc>
          <w:tcPr>
            <w:tcW w:w="3888" w:type="dxa"/>
            <w:tcBorders>
              <w:top w:val="nil"/>
              <w:bottom w:val="single" w:sz="4" w:space="0" w:color="auto"/>
            </w:tcBorders>
            <w:shd w:val="clear" w:color="auto" w:fill="FFFFFF"/>
            <w:hideMark/>
          </w:tcPr>
          <w:p w14:paraId="1BB6500B" w14:textId="2DAEE0B5" w:rsidR="00F67169" w:rsidRPr="00A74216" w:rsidRDefault="00C14CC8" w:rsidP="00F67169">
            <w:pPr>
              <w:pStyle w:val="TableText"/>
              <w:rPr>
                <w:noProof w:val="0"/>
              </w:rPr>
            </w:pPr>
            <w:r>
              <w:rPr>
                <w:noProof w:val="0"/>
              </w:rPr>
              <w:t>No disability</w:t>
            </w:r>
          </w:p>
        </w:tc>
        <w:tc>
          <w:tcPr>
            <w:tcW w:w="1109" w:type="dxa"/>
            <w:tcBorders>
              <w:top w:val="nil"/>
              <w:bottom w:val="single" w:sz="4" w:space="0" w:color="auto"/>
            </w:tcBorders>
            <w:shd w:val="clear" w:color="auto" w:fill="FFFFFF"/>
            <w:noWrap/>
            <w:vAlign w:val="bottom"/>
          </w:tcPr>
          <w:p w14:paraId="3C2966B3" w14:textId="290F2F6D" w:rsidR="00F67169" w:rsidRPr="00A74216" w:rsidRDefault="00F67169" w:rsidP="00042ED5">
            <w:pPr>
              <w:pStyle w:val="TableText"/>
              <w:rPr>
                <w:noProof w:val="0"/>
              </w:rPr>
            </w:pPr>
            <w:r>
              <w:t>339,079</w:t>
            </w:r>
          </w:p>
        </w:tc>
        <w:tc>
          <w:tcPr>
            <w:tcW w:w="750" w:type="dxa"/>
            <w:tcBorders>
              <w:top w:val="nil"/>
              <w:bottom w:val="single" w:sz="4" w:space="0" w:color="auto"/>
            </w:tcBorders>
            <w:shd w:val="clear" w:color="auto" w:fill="FFFFFF"/>
            <w:vAlign w:val="bottom"/>
          </w:tcPr>
          <w:p w14:paraId="1B55BD6B" w14:textId="469B273D" w:rsidR="00F67169" w:rsidRPr="00A74216" w:rsidRDefault="00F67169" w:rsidP="00042ED5">
            <w:pPr>
              <w:pStyle w:val="TableText"/>
              <w:rPr>
                <w:noProof w:val="0"/>
                <w:color w:val="000000"/>
              </w:rPr>
            </w:pPr>
            <w:r>
              <w:t>2533</w:t>
            </w:r>
          </w:p>
        </w:tc>
        <w:tc>
          <w:tcPr>
            <w:tcW w:w="647" w:type="dxa"/>
            <w:tcBorders>
              <w:top w:val="nil"/>
              <w:bottom w:val="single" w:sz="4" w:space="0" w:color="auto"/>
            </w:tcBorders>
            <w:shd w:val="clear" w:color="auto" w:fill="FFFFFF"/>
            <w:vAlign w:val="bottom"/>
          </w:tcPr>
          <w:p w14:paraId="435063EC" w14:textId="493D234E" w:rsidR="00F67169" w:rsidRPr="00A74216" w:rsidRDefault="00F67169" w:rsidP="00042ED5">
            <w:pPr>
              <w:pStyle w:val="TableText"/>
              <w:rPr>
                <w:noProof w:val="0"/>
                <w:color w:val="000000"/>
              </w:rPr>
            </w:pPr>
            <w:r>
              <w:t>99</w:t>
            </w:r>
          </w:p>
        </w:tc>
        <w:tc>
          <w:tcPr>
            <w:tcW w:w="720" w:type="dxa"/>
            <w:tcBorders>
              <w:top w:val="nil"/>
              <w:bottom w:val="single" w:sz="4" w:space="0" w:color="auto"/>
            </w:tcBorders>
            <w:shd w:val="clear" w:color="auto" w:fill="FFFFFF"/>
            <w:vAlign w:val="bottom"/>
          </w:tcPr>
          <w:p w14:paraId="7E163B75" w14:textId="49804080" w:rsidR="00F67169" w:rsidRPr="00A74216" w:rsidRDefault="00F67169" w:rsidP="00042ED5">
            <w:pPr>
              <w:pStyle w:val="TableText"/>
              <w:rPr>
                <w:noProof w:val="0"/>
                <w:color w:val="000000"/>
              </w:rPr>
            </w:pPr>
            <w:r>
              <w:t>52</w:t>
            </w:r>
          </w:p>
        </w:tc>
        <w:tc>
          <w:tcPr>
            <w:tcW w:w="750" w:type="dxa"/>
            <w:tcBorders>
              <w:top w:val="nil"/>
              <w:bottom w:val="single" w:sz="4" w:space="0" w:color="auto"/>
            </w:tcBorders>
            <w:shd w:val="clear" w:color="auto" w:fill="FFFFFF"/>
            <w:noWrap/>
            <w:vAlign w:val="bottom"/>
          </w:tcPr>
          <w:p w14:paraId="35F3F8D5" w14:textId="58374E2F" w:rsidR="00F67169" w:rsidRPr="00A74216" w:rsidRDefault="00F67169" w:rsidP="00042ED5">
            <w:pPr>
              <w:pStyle w:val="TableText"/>
              <w:rPr>
                <w:noProof w:val="0"/>
              </w:rPr>
            </w:pPr>
            <w:r>
              <w:t>2506</w:t>
            </w:r>
          </w:p>
        </w:tc>
        <w:tc>
          <w:tcPr>
            <w:tcW w:w="648" w:type="dxa"/>
            <w:tcBorders>
              <w:top w:val="nil"/>
              <w:bottom w:val="single" w:sz="4" w:space="0" w:color="auto"/>
            </w:tcBorders>
            <w:shd w:val="clear" w:color="auto" w:fill="FFFFFF"/>
            <w:noWrap/>
            <w:vAlign w:val="bottom"/>
          </w:tcPr>
          <w:p w14:paraId="6B9DCAA2" w14:textId="5CBF3930" w:rsidR="00F67169" w:rsidRPr="00A74216" w:rsidRDefault="00F67169" w:rsidP="00042ED5">
            <w:pPr>
              <w:pStyle w:val="TableText"/>
              <w:rPr>
                <w:noProof w:val="0"/>
              </w:rPr>
            </w:pPr>
            <w:r>
              <w:t>103</w:t>
            </w:r>
          </w:p>
        </w:tc>
        <w:tc>
          <w:tcPr>
            <w:tcW w:w="720" w:type="dxa"/>
            <w:tcBorders>
              <w:top w:val="nil"/>
              <w:bottom w:val="single" w:sz="4" w:space="0" w:color="auto"/>
            </w:tcBorders>
            <w:shd w:val="clear" w:color="auto" w:fill="FFFFFF"/>
            <w:noWrap/>
            <w:vAlign w:val="bottom"/>
          </w:tcPr>
          <w:p w14:paraId="1F739F17" w14:textId="2F01D7A8" w:rsidR="00F67169" w:rsidRPr="00A74216" w:rsidRDefault="00F67169" w:rsidP="00042ED5">
            <w:pPr>
              <w:pStyle w:val="TableText"/>
              <w:rPr>
                <w:noProof w:val="0"/>
              </w:rPr>
            </w:pPr>
            <w:r>
              <w:t>52</w:t>
            </w:r>
          </w:p>
        </w:tc>
        <w:tc>
          <w:tcPr>
            <w:tcW w:w="750" w:type="dxa"/>
            <w:tcBorders>
              <w:top w:val="nil"/>
              <w:bottom w:val="single" w:sz="4" w:space="0" w:color="auto"/>
            </w:tcBorders>
            <w:shd w:val="clear" w:color="auto" w:fill="FFFFFF"/>
            <w:noWrap/>
            <w:vAlign w:val="bottom"/>
          </w:tcPr>
          <w:p w14:paraId="31AB011C" w14:textId="74BB0D1D" w:rsidR="00F67169" w:rsidRPr="00A74216" w:rsidRDefault="00F67169" w:rsidP="00042ED5">
            <w:pPr>
              <w:pStyle w:val="TableText"/>
              <w:rPr>
                <w:noProof w:val="0"/>
              </w:rPr>
            </w:pPr>
            <w:r>
              <w:t>2467</w:t>
            </w:r>
          </w:p>
        </w:tc>
        <w:tc>
          <w:tcPr>
            <w:tcW w:w="617" w:type="dxa"/>
            <w:tcBorders>
              <w:top w:val="nil"/>
              <w:bottom w:val="single" w:sz="4" w:space="0" w:color="auto"/>
            </w:tcBorders>
            <w:shd w:val="clear" w:color="auto" w:fill="FFFFFF"/>
            <w:noWrap/>
            <w:vAlign w:val="bottom"/>
          </w:tcPr>
          <w:p w14:paraId="08565B27" w14:textId="46F2FD82" w:rsidR="00F67169" w:rsidRPr="00A74216" w:rsidRDefault="00F67169" w:rsidP="00042ED5">
            <w:pPr>
              <w:pStyle w:val="TableText"/>
              <w:rPr>
                <w:noProof w:val="0"/>
              </w:rPr>
            </w:pPr>
            <w:r>
              <w:t>98</w:t>
            </w:r>
          </w:p>
        </w:tc>
        <w:tc>
          <w:tcPr>
            <w:tcW w:w="720" w:type="dxa"/>
            <w:tcBorders>
              <w:top w:val="nil"/>
              <w:bottom w:val="single" w:sz="4" w:space="0" w:color="auto"/>
            </w:tcBorders>
            <w:shd w:val="clear" w:color="auto" w:fill="FFFFFF"/>
            <w:noWrap/>
            <w:vAlign w:val="bottom"/>
          </w:tcPr>
          <w:p w14:paraId="73F3A1AF" w14:textId="72F43452" w:rsidR="00F67169" w:rsidRPr="00A74216" w:rsidRDefault="00F67169" w:rsidP="00042ED5">
            <w:pPr>
              <w:pStyle w:val="TableText"/>
              <w:rPr>
                <w:noProof w:val="0"/>
              </w:rPr>
            </w:pPr>
            <w:r>
              <w:t>49</w:t>
            </w:r>
          </w:p>
        </w:tc>
        <w:tc>
          <w:tcPr>
            <w:tcW w:w="574" w:type="dxa"/>
            <w:tcBorders>
              <w:top w:val="nil"/>
              <w:bottom w:val="single" w:sz="4" w:space="0" w:color="auto"/>
            </w:tcBorders>
            <w:shd w:val="clear" w:color="auto" w:fill="FFFFFF"/>
            <w:vAlign w:val="bottom"/>
          </w:tcPr>
          <w:p w14:paraId="648EB174" w14:textId="1D8834AA" w:rsidR="00F67169" w:rsidRPr="00A74216" w:rsidRDefault="00F67169" w:rsidP="00042ED5">
            <w:pPr>
              <w:pStyle w:val="TableText"/>
              <w:rPr>
                <w:noProof w:val="0"/>
                <w:color w:val="000000"/>
              </w:rPr>
            </w:pPr>
            <w:r>
              <w:t>26</w:t>
            </w:r>
          </w:p>
        </w:tc>
        <w:tc>
          <w:tcPr>
            <w:tcW w:w="720" w:type="dxa"/>
            <w:tcBorders>
              <w:top w:val="nil"/>
              <w:bottom w:val="single" w:sz="4" w:space="0" w:color="auto"/>
            </w:tcBorders>
            <w:shd w:val="clear" w:color="auto" w:fill="FFFFFF"/>
            <w:vAlign w:val="bottom"/>
          </w:tcPr>
          <w:p w14:paraId="513AAB25" w14:textId="0D590F70" w:rsidR="00F67169" w:rsidRPr="00A74216" w:rsidRDefault="00F67169" w:rsidP="00042ED5">
            <w:pPr>
              <w:pStyle w:val="TableText"/>
              <w:rPr>
                <w:noProof w:val="0"/>
                <w:color w:val="000000"/>
              </w:rPr>
            </w:pPr>
            <w:r>
              <w:t>−0</w:t>
            </w:r>
          </w:p>
        </w:tc>
        <w:tc>
          <w:tcPr>
            <w:tcW w:w="576" w:type="dxa"/>
            <w:tcBorders>
              <w:top w:val="nil"/>
              <w:bottom w:val="single" w:sz="4" w:space="0" w:color="auto"/>
            </w:tcBorders>
            <w:shd w:val="clear" w:color="auto" w:fill="FFFFFF"/>
            <w:noWrap/>
            <w:vAlign w:val="bottom"/>
          </w:tcPr>
          <w:p w14:paraId="52C49BE2" w14:textId="2CB1FF93" w:rsidR="00F67169" w:rsidRPr="00A74216" w:rsidRDefault="00F67169" w:rsidP="00042ED5">
            <w:pPr>
              <w:pStyle w:val="TableText"/>
              <w:rPr>
                <w:noProof w:val="0"/>
              </w:rPr>
            </w:pPr>
            <w:r>
              <w:t>39</w:t>
            </w:r>
          </w:p>
        </w:tc>
        <w:tc>
          <w:tcPr>
            <w:tcW w:w="860" w:type="dxa"/>
            <w:tcBorders>
              <w:top w:val="nil"/>
              <w:bottom w:val="single" w:sz="4" w:space="0" w:color="auto"/>
            </w:tcBorders>
            <w:shd w:val="clear" w:color="auto" w:fill="FFFFFF"/>
            <w:vAlign w:val="bottom"/>
          </w:tcPr>
          <w:p w14:paraId="5B9D0717" w14:textId="43A6739B" w:rsidR="00F67169" w:rsidRPr="00A74216" w:rsidRDefault="00F67169" w:rsidP="00042ED5">
            <w:pPr>
              <w:pStyle w:val="TableText"/>
              <w:rPr>
                <w:noProof w:val="0"/>
              </w:rPr>
            </w:pPr>
            <w:r>
              <w:t>3.12</w:t>
            </w:r>
          </w:p>
        </w:tc>
      </w:tr>
      <w:tr w:rsidR="00000000" w:rsidRPr="00A74216" w14:paraId="6547EA60" w14:textId="77777777" w:rsidTr="006D0C40">
        <w:tc>
          <w:tcPr>
            <w:tcW w:w="3888" w:type="dxa"/>
            <w:tcBorders>
              <w:top w:val="single" w:sz="4" w:space="0" w:color="auto"/>
              <w:bottom w:val="nil"/>
            </w:tcBorders>
            <w:shd w:val="clear" w:color="auto" w:fill="FFFFFF"/>
            <w:hideMark/>
          </w:tcPr>
          <w:p w14:paraId="719AC0E0" w14:textId="264B4B23" w:rsidR="00F67169" w:rsidRPr="00A74216" w:rsidRDefault="00F67169" w:rsidP="00F67169">
            <w:pPr>
              <w:pStyle w:val="TableText"/>
              <w:rPr>
                <w:noProof w:val="0"/>
              </w:rPr>
            </w:pPr>
            <w:r w:rsidRPr="00A74216">
              <w:rPr>
                <w:noProof w:val="0"/>
              </w:rPr>
              <w:t>Assign</w:t>
            </w:r>
            <w:r w:rsidR="009C6605">
              <w:rPr>
                <w:noProof w:val="0"/>
              </w:rPr>
              <w:t>ed</w:t>
            </w:r>
            <w:r w:rsidRPr="00A74216">
              <w:rPr>
                <w:noProof w:val="0"/>
              </w:rPr>
              <w:t xml:space="preserve"> designated supports</w:t>
            </w:r>
          </w:p>
        </w:tc>
        <w:tc>
          <w:tcPr>
            <w:tcW w:w="1109" w:type="dxa"/>
            <w:tcBorders>
              <w:top w:val="single" w:sz="4" w:space="0" w:color="auto"/>
              <w:bottom w:val="nil"/>
            </w:tcBorders>
            <w:shd w:val="clear" w:color="auto" w:fill="FFFFFF"/>
            <w:noWrap/>
            <w:vAlign w:val="bottom"/>
          </w:tcPr>
          <w:p w14:paraId="58E646B6" w14:textId="63ADECE7" w:rsidR="00F67169" w:rsidRPr="00A74216" w:rsidRDefault="00F67169" w:rsidP="00042ED5">
            <w:pPr>
              <w:pStyle w:val="TableText"/>
              <w:rPr>
                <w:noProof w:val="0"/>
              </w:rPr>
            </w:pPr>
            <w:r>
              <w:t>75,357</w:t>
            </w:r>
          </w:p>
        </w:tc>
        <w:tc>
          <w:tcPr>
            <w:tcW w:w="750" w:type="dxa"/>
            <w:tcBorders>
              <w:top w:val="single" w:sz="4" w:space="0" w:color="auto"/>
              <w:bottom w:val="nil"/>
            </w:tcBorders>
            <w:shd w:val="clear" w:color="auto" w:fill="FFFFFF"/>
            <w:vAlign w:val="bottom"/>
          </w:tcPr>
          <w:p w14:paraId="15339F58" w14:textId="226653D4" w:rsidR="00F67169" w:rsidRPr="00A74216" w:rsidRDefault="00F67169" w:rsidP="00042ED5">
            <w:pPr>
              <w:pStyle w:val="TableText"/>
              <w:rPr>
                <w:noProof w:val="0"/>
                <w:color w:val="000000"/>
              </w:rPr>
            </w:pPr>
            <w:r>
              <w:t>2450</w:t>
            </w:r>
          </w:p>
        </w:tc>
        <w:tc>
          <w:tcPr>
            <w:tcW w:w="647" w:type="dxa"/>
            <w:tcBorders>
              <w:top w:val="single" w:sz="4" w:space="0" w:color="auto"/>
              <w:bottom w:val="nil"/>
            </w:tcBorders>
            <w:shd w:val="clear" w:color="auto" w:fill="FFFFFF"/>
            <w:vAlign w:val="bottom"/>
          </w:tcPr>
          <w:p w14:paraId="7874A3AB" w14:textId="4AAAB3CC" w:rsidR="00F67169" w:rsidRPr="00A74216" w:rsidRDefault="00F67169" w:rsidP="00042ED5">
            <w:pPr>
              <w:pStyle w:val="TableText"/>
              <w:rPr>
                <w:noProof w:val="0"/>
                <w:color w:val="000000"/>
              </w:rPr>
            </w:pPr>
            <w:r>
              <w:t>101</w:t>
            </w:r>
          </w:p>
        </w:tc>
        <w:tc>
          <w:tcPr>
            <w:tcW w:w="720" w:type="dxa"/>
            <w:tcBorders>
              <w:top w:val="single" w:sz="4" w:space="0" w:color="auto"/>
              <w:bottom w:val="nil"/>
            </w:tcBorders>
            <w:shd w:val="clear" w:color="auto" w:fill="FFFFFF"/>
            <w:vAlign w:val="bottom"/>
          </w:tcPr>
          <w:p w14:paraId="2DB7D9DF" w14:textId="11C07367" w:rsidR="00F67169" w:rsidRPr="00A74216" w:rsidRDefault="00F67169" w:rsidP="00042ED5">
            <w:pPr>
              <w:pStyle w:val="TableText"/>
              <w:rPr>
                <w:noProof w:val="0"/>
                <w:color w:val="000000"/>
              </w:rPr>
            </w:pPr>
            <w:r>
              <w:t>21</w:t>
            </w:r>
          </w:p>
        </w:tc>
        <w:tc>
          <w:tcPr>
            <w:tcW w:w="750" w:type="dxa"/>
            <w:tcBorders>
              <w:top w:val="single" w:sz="4" w:space="0" w:color="auto"/>
              <w:bottom w:val="nil"/>
            </w:tcBorders>
            <w:shd w:val="clear" w:color="auto" w:fill="FFFFFF"/>
            <w:noWrap/>
            <w:vAlign w:val="bottom"/>
          </w:tcPr>
          <w:p w14:paraId="012E1882" w14:textId="1F17E52D" w:rsidR="00F67169" w:rsidRPr="00A74216" w:rsidRDefault="00F67169" w:rsidP="00042ED5">
            <w:pPr>
              <w:pStyle w:val="TableText"/>
              <w:rPr>
                <w:noProof w:val="0"/>
              </w:rPr>
            </w:pPr>
            <w:r>
              <w:t>2420</w:t>
            </w:r>
          </w:p>
        </w:tc>
        <w:tc>
          <w:tcPr>
            <w:tcW w:w="648" w:type="dxa"/>
            <w:tcBorders>
              <w:top w:val="single" w:sz="4" w:space="0" w:color="auto"/>
              <w:bottom w:val="nil"/>
            </w:tcBorders>
            <w:shd w:val="clear" w:color="auto" w:fill="FFFFFF"/>
            <w:noWrap/>
            <w:vAlign w:val="bottom"/>
          </w:tcPr>
          <w:p w14:paraId="606ED432" w14:textId="72BFB002" w:rsidR="00F67169" w:rsidRPr="00A74216" w:rsidRDefault="00F67169" w:rsidP="00042ED5">
            <w:pPr>
              <w:pStyle w:val="TableText"/>
              <w:rPr>
                <w:noProof w:val="0"/>
              </w:rPr>
            </w:pPr>
            <w:r>
              <w:t>103</w:t>
            </w:r>
          </w:p>
        </w:tc>
        <w:tc>
          <w:tcPr>
            <w:tcW w:w="720" w:type="dxa"/>
            <w:tcBorders>
              <w:top w:val="single" w:sz="4" w:space="0" w:color="auto"/>
              <w:bottom w:val="nil"/>
            </w:tcBorders>
            <w:shd w:val="clear" w:color="auto" w:fill="FFFFFF"/>
            <w:noWrap/>
            <w:vAlign w:val="bottom"/>
          </w:tcPr>
          <w:p w14:paraId="16CF5903" w14:textId="3ED03390" w:rsidR="00F67169" w:rsidRPr="00A74216" w:rsidRDefault="00F67169" w:rsidP="00042ED5">
            <w:pPr>
              <w:pStyle w:val="TableText"/>
              <w:rPr>
                <w:noProof w:val="0"/>
              </w:rPr>
            </w:pPr>
            <w:r>
              <w:t>21</w:t>
            </w:r>
          </w:p>
        </w:tc>
        <w:tc>
          <w:tcPr>
            <w:tcW w:w="750" w:type="dxa"/>
            <w:tcBorders>
              <w:top w:val="single" w:sz="4" w:space="0" w:color="auto"/>
              <w:bottom w:val="nil"/>
            </w:tcBorders>
            <w:shd w:val="clear" w:color="auto" w:fill="FFFFFF"/>
            <w:noWrap/>
            <w:vAlign w:val="bottom"/>
          </w:tcPr>
          <w:p w14:paraId="2B9674AC" w14:textId="5456F873" w:rsidR="00F67169" w:rsidRPr="00A74216" w:rsidRDefault="00F67169" w:rsidP="00042ED5">
            <w:pPr>
              <w:pStyle w:val="TableText"/>
              <w:rPr>
                <w:noProof w:val="0"/>
              </w:rPr>
            </w:pPr>
            <w:r>
              <w:t>2386</w:t>
            </w:r>
          </w:p>
        </w:tc>
        <w:tc>
          <w:tcPr>
            <w:tcW w:w="617" w:type="dxa"/>
            <w:tcBorders>
              <w:top w:val="single" w:sz="4" w:space="0" w:color="auto"/>
              <w:bottom w:val="nil"/>
            </w:tcBorders>
            <w:shd w:val="clear" w:color="auto" w:fill="FFFFFF"/>
            <w:noWrap/>
            <w:vAlign w:val="bottom"/>
          </w:tcPr>
          <w:p w14:paraId="4606C73F" w14:textId="27862527" w:rsidR="00F67169" w:rsidRPr="00A74216" w:rsidRDefault="00F67169" w:rsidP="00042ED5">
            <w:pPr>
              <w:pStyle w:val="TableText"/>
              <w:rPr>
                <w:noProof w:val="0"/>
              </w:rPr>
            </w:pPr>
            <w:r>
              <w:t>99</w:t>
            </w:r>
          </w:p>
        </w:tc>
        <w:tc>
          <w:tcPr>
            <w:tcW w:w="720" w:type="dxa"/>
            <w:tcBorders>
              <w:top w:val="single" w:sz="4" w:space="0" w:color="auto"/>
              <w:bottom w:val="nil"/>
            </w:tcBorders>
            <w:shd w:val="clear" w:color="auto" w:fill="FFFFFF"/>
            <w:noWrap/>
            <w:vAlign w:val="bottom"/>
          </w:tcPr>
          <w:p w14:paraId="0D1690C9" w14:textId="604C06AF" w:rsidR="00F67169" w:rsidRPr="00A74216" w:rsidRDefault="00F67169" w:rsidP="00042ED5">
            <w:pPr>
              <w:pStyle w:val="TableText"/>
              <w:rPr>
                <w:noProof w:val="0"/>
              </w:rPr>
            </w:pPr>
            <w:r>
              <w:t>19</w:t>
            </w:r>
          </w:p>
        </w:tc>
        <w:tc>
          <w:tcPr>
            <w:tcW w:w="574" w:type="dxa"/>
            <w:tcBorders>
              <w:top w:val="single" w:sz="4" w:space="0" w:color="auto"/>
              <w:bottom w:val="nil"/>
            </w:tcBorders>
            <w:shd w:val="clear" w:color="auto" w:fill="FFFFFF"/>
            <w:vAlign w:val="bottom"/>
          </w:tcPr>
          <w:p w14:paraId="35BD1AC7" w14:textId="5FA94648" w:rsidR="00F67169" w:rsidRPr="00A74216" w:rsidRDefault="00F67169" w:rsidP="00042ED5">
            <w:pPr>
              <w:pStyle w:val="TableText"/>
              <w:rPr>
                <w:noProof w:val="0"/>
                <w:color w:val="000000"/>
              </w:rPr>
            </w:pPr>
            <w:r>
              <w:t>30</w:t>
            </w:r>
          </w:p>
        </w:tc>
        <w:tc>
          <w:tcPr>
            <w:tcW w:w="720" w:type="dxa"/>
            <w:tcBorders>
              <w:top w:val="single" w:sz="4" w:space="0" w:color="auto"/>
              <w:bottom w:val="nil"/>
            </w:tcBorders>
            <w:shd w:val="clear" w:color="auto" w:fill="FFFFFF"/>
            <w:vAlign w:val="bottom"/>
          </w:tcPr>
          <w:p w14:paraId="32B92121" w14:textId="7BFA28C5" w:rsidR="00F67169" w:rsidRPr="00A74216" w:rsidRDefault="00F67169" w:rsidP="00042ED5">
            <w:pPr>
              <w:pStyle w:val="TableText"/>
              <w:rPr>
                <w:noProof w:val="0"/>
                <w:color w:val="000000"/>
              </w:rPr>
            </w:pPr>
            <w:r>
              <w:t>1</w:t>
            </w:r>
          </w:p>
        </w:tc>
        <w:tc>
          <w:tcPr>
            <w:tcW w:w="576" w:type="dxa"/>
            <w:tcBorders>
              <w:top w:val="single" w:sz="4" w:space="0" w:color="auto"/>
              <w:bottom w:val="nil"/>
            </w:tcBorders>
            <w:shd w:val="clear" w:color="auto" w:fill="FFFFFF"/>
            <w:noWrap/>
            <w:vAlign w:val="bottom"/>
          </w:tcPr>
          <w:p w14:paraId="0338CADB" w14:textId="46FB0DFE" w:rsidR="00F67169" w:rsidRPr="00A74216" w:rsidRDefault="00F67169" w:rsidP="00042ED5">
            <w:pPr>
              <w:pStyle w:val="TableText"/>
              <w:rPr>
                <w:noProof w:val="0"/>
              </w:rPr>
            </w:pPr>
            <w:r>
              <w:t>34</w:t>
            </w:r>
          </w:p>
        </w:tc>
        <w:tc>
          <w:tcPr>
            <w:tcW w:w="860" w:type="dxa"/>
            <w:tcBorders>
              <w:top w:val="single" w:sz="4" w:space="0" w:color="auto"/>
              <w:bottom w:val="nil"/>
            </w:tcBorders>
            <w:shd w:val="clear" w:color="auto" w:fill="FFFFFF"/>
            <w:vAlign w:val="bottom"/>
          </w:tcPr>
          <w:p w14:paraId="34CADB32" w14:textId="2854B000" w:rsidR="00F67169" w:rsidRPr="00A74216" w:rsidRDefault="00F67169" w:rsidP="00042ED5">
            <w:pPr>
              <w:pStyle w:val="TableText"/>
              <w:rPr>
                <w:noProof w:val="0"/>
              </w:rPr>
            </w:pPr>
            <w:r>
              <w:t>1.98</w:t>
            </w:r>
          </w:p>
        </w:tc>
      </w:tr>
      <w:tr w:rsidR="00000000" w:rsidRPr="00A74216" w14:paraId="563E326D" w14:textId="77777777" w:rsidTr="006D0C40">
        <w:tc>
          <w:tcPr>
            <w:tcW w:w="3888" w:type="dxa"/>
            <w:tcBorders>
              <w:top w:val="nil"/>
              <w:bottom w:val="single" w:sz="4" w:space="0" w:color="auto"/>
            </w:tcBorders>
            <w:shd w:val="clear" w:color="auto" w:fill="FFFFFF"/>
            <w:hideMark/>
          </w:tcPr>
          <w:p w14:paraId="12F75439" w14:textId="282616CF" w:rsidR="00F67169" w:rsidRPr="00A74216" w:rsidRDefault="00F67169" w:rsidP="00F67169">
            <w:pPr>
              <w:pStyle w:val="TableText"/>
              <w:rPr>
                <w:noProof w:val="0"/>
              </w:rPr>
            </w:pPr>
            <w:r w:rsidRPr="00A74216">
              <w:rPr>
                <w:noProof w:val="0"/>
              </w:rPr>
              <w:t>No</w:t>
            </w:r>
            <w:r w:rsidR="009C6605">
              <w:rPr>
                <w:noProof w:val="0"/>
              </w:rPr>
              <w:t>t</w:t>
            </w:r>
            <w:r w:rsidR="009C6605" w:rsidRPr="00A74216">
              <w:rPr>
                <w:noProof w:val="0"/>
              </w:rPr>
              <w:t xml:space="preserve"> </w:t>
            </w:r>
            <w:r w:rsidR="009C6605">
              <w:rPr>
                <w:noProof w:val="0"/>
              </w:rPr>
              <w:t>assigned</w:t>
            </w:r>
            <w:r w:rsidRPr="00A74216">
              <w:rPr>
                <w:noProof w:val="0"/>
              </w:rPr>
              <w:t xml:space="preserve"> designated supports</w:t>
            </w:r>
          </w:p>
        </w:tc>
        <w:tc>
          <w:tcPr>
            <w:tcW w:w="1109" w:type="dxa"/>
            <w:tcBorders>
              <w:top w:val="nil"/>
              <w:bottom w:val="single" w:sz="4" w:space="0" w:color="auto"/>
            </w:tcBorders>
            <w:shd w:val="clear" w:color="auto" w:fill="FFFFFF"/>
            <w:noWrap/>
            <w:vAlign w:val="bottom"/>
          </w:tcPr>
          <w:p w14:paraId="3566BF09" w14:textId="53F0CAF6" w:rsidR="00F67169" w:rsidRPr="00A74216" w:rsidRDefault="00F67169" w:rsidP="00042ED5">
            <w:pPr>
              <w:pStyle w:val="TableText"/>
              <w:rPr>
                <w:noProof w:val="0"/>
              </w:rPr>
            </w:pPr>
            <w:r>
              <w:t>313,581</w:t>
            </w:r>
          </w:p>
        </w:tc>
        <w:tc>
          <w:tcPr>
            <w:tcW w:w="750" w:type="dxa"/>
            <w:tcBorders>
              <w:top w:val="nil"/>
              <w:bottom w:val="single" w:sz="4" w:space="0" w:color="auto"/>
            </w:tcBorders>
            <w:shd w:val="clear" w:color="auto" w:fill="FFFFFF"/>
            <w:vAlign w:val="bottom"/>
          </w:tcPr>
          <w:p w14:paraId="41BB9C2E" w14:textId="57A72CD6" w:rsidR="00F67169" w:rsidRPr="00A74216" w:rsidRDefault="00F67169" w:rsidP="00042ED5">
            <w:pPr>
              <w:pStyle w:val="TableText"/>
              <w:rPr>
                <w:noProof w:val="0"/>
                <w:color w:val="000000"/>
              </w:rPr>
            </w:pPr>
            <w:r>
              <w:t>2536</w:t>
            </w:r>
          </w:p>
        </w:tc>
        <w:tc>
          <w:tcPr>
            <w:tcW w:w="647" w:type="dxa"/>
            <w:tcBorders>
              <w:top w:val="nil"/>
              <w:bottom w:val="single" w:sz="4" w:space="0" w:color="auto"/>
            </w:tcBorders>
            <w:shd w:val="clear" w:color="auto" w:fill="FFFFFF"/>
            <w:vAlign w:val="bottom"/>
          </w:tcPr>
          <w:p w14:paraId="5563575E" w14:textId="436FF60B" w:rsidR="00F67169" w:rsidRPr="00A74216" w:rsidRDefault="00F67169" w:rsidP="00042ED5">
            <w:pPr>
              <w:pStyle w:val="TableText"/>
              <w:rPr>
                <w:noProof w:val="0"/>
                <w:color w:val="000000"/>
              </w:rPr>
            </w:pPr>
            <w:r>
              <w:t>99</w:t>
            </w:r>
          </w:p>
        </w:tc>
        <w:tc>
          <w:tcPr>
            <w:tcW w:w="720" w:type="dxa"/>
            <w:tcBorders>
              <w:top w:val="nil"/>
              <w:bottom w:val="single" w:sz="4" w:space="0" w:color="auto"/>
            </w:tcBorders>
            <w:shd w:val="clear" w:color="auto" w:fill="FFFFFF"/>
            <w:vAlign w:val="bottom"/>
          </w:tcPr>
          <w:p w14:paraId="5F1B9600" w14:textId="393ED7D7" w:rsidR="00F67169" w:rsidRPr="00A74216" w:rsidRDefault="00F67169" w:rsidP="00042ED5">
            <w:pPr>
              <w:pStyle w:val="TableText"/>
              <w:rPr>
                <w:noProof w:val="0"/>
                <w:color w:val="000000"/>
              </w:rPr>
            </w:pPr>
            <w:r>
              <w:t>53</w:t>
            </w:r>
          </w:p>
        </w:tc>
        <w:tc>
          <w:tcPr>
            <w:tcW w:w="750" w:type="dxa"/>
            <w:tcBorders>
              <w:top w:val="nil"/>
              <w:bottom w:val="single" w:sz="4" w:space="0" w:color="auto"/>
            </w:tcBorders>
            <w:shd w:val="clear" w:color="auto" w:fill="FFFFFF"/>
            <w:noWrap/>
            <w:vAlign w:val="bottom"/>
          </w:tcPr>
          <w:p w14:paraId="40566A92" w14:textId="3AEB36C3" w:rsidR="00F67169" w:rsidRPr="00A74216" w:rsidRDefault="00F67169" w:rsidP="00042ED5">
            <w:pPr>
              <w:pStyle w:val="TableText"/>
              <w:rPr>
                <w:noProof w:val="0"/>
              </w:rPr>
            </w:pPr>
            <w:r>
              <w:t>2510</w:t>
            </w:r>
          </w:p>
        </w:tc>
        <w:tc>
          <w:tcPr>
            <w:tcW w:w="648" w:type="dxa"/>
            <w:tcBorders>
              <w:top w:val="nil"/>
              <w:bottom w:val="single" w:sz="4" w:space="0" w:color="auto"/>
            </w:tcBorders>
            <w:shd w:val="clear" w:color="auto" w:fill="FFFFFF"/>
            <w:noWrap/>
            <w:vAlign w:val="bottom"/>
          </w:tcPr>
          <w:p w14:paraId="4E434472" w14:textId="6CA0A0A4" w:rsidR="00F67169" w:rsidRPr="00A74216" w:rsidRDefault="00F67169" w:rsidP="00042ED5">
            <w:pPr>
              <w:pStyle w:val="TableText"/>
              <w:rPr>
                <w:noProof w:val="0"/>
              </w:rPr>
            </w:pPr>
            <w:r>
              <w:t>102</w:t>
            </w:r>
          </w:p>
        </w:tc>
        <w:tc>
          <w:tcPr>
            <w:tcW w:w="720" w:type="dxa"/>
            <w:tcBorders>
              <w:top w:val="nil"/>
              <w:bottom w:val="single" w:sz="4" w:space="0" w:color="auto"/>
            </w:tcBorders>
            <w:shd w:val="clear" w:color="auto" w:fill="FFFFFF"/>
            <w:noWrap/>
            <w:vAlign w:val="bottom"/>
          </w:tcPr>
          <w:p w14:paraId="05A5A85A" w14:textId="693FB08E" w:rsidR="00F67169" w:rsidRPr="00A74216" w:rsidRDefault="00F67169" w:rsidP="00042ED5">
            <w:pPr>
              <w:pStyle w:val="TableText"/>
              <w:rPr>
                <w:noProof w:val="0"/>
              </w:rPr>
            </w:pPr>
            <w:r>
              <w:t>54</w:t>
            </w:r>
          </w:p>
        </w:tc>
        <w:tc>
          <w:tcPr>
            <w:tcW w:w="750" w:type="dxa"/>
            <w:tcBorders>
              <w:top w:val="nil"/>
              <w:bottom w:val="single" w:sz="4" w:space="0" w:color="auto"/>
            </w:tcBorders>
            <w:shd w:val="clear" w:color="auto" w:fill="FFFFFF"/>
            <w:noWrap/>
            <w:vAlign w:val="bottom"/>
          </w:tcPr>
          <w:p w14:paraId="3F383D7E" w14:textId="4B6536E4" w:rsidR="00F67169" w:rsidRPr="00A74216" w:rsidRDefault="00F67169" w:rsidP="00042ED5">
            <w:pPr>
              <w:pStyle w:val="TableText"/>
              <w:rPr>
                <w:noProof w:val="0"/>
              </w:rPr>
            </w:pPr>
            <w:r>
              <w:t>2471</w:t>
            </w:r>
          </w:p>
        </w:tc>
        <w:tc>
          <w:tcPr>
            <w:tcW w:w="617" w:type="dxa"/>
            <w:tcBorders>
              <w:top w:val="nil"/>
              <w:bottom w:val="single" w:sz="4" w:space="0" w:color="auto"/>
            </w:tcBorders>
            <w:shd w:val="clear" w:color="auto" w:fill="FFFFFF"/>
            <w:noWrap/>
            <w:vAlign w:val="bottom"/>
          </w:tcPr>
          <w:p w14:paraId="6B9BD879" w14:textId="04F7939C" w:rsidR="00F67169" w:rsidRPr="00A74216" w:rsidRDefault="00F67169" w:rsidP="00042ED5">
            <w:pPr>
              <w:pStyle w:val="TableText"/>
              <w:rPr>
                <w:noProof w:val="0"/>
              </w:rPr>
            </w:pPr>
            <w:r>
              <w:t>98</w:t>
            </w:r>
          </w:p>
        </w:tc>
        <w:tc>
          <w:tcPr>
            <w:tcW w:w="720" w:type="dxa"/>
            <w:tcBorders>
              <w:top w:val="nil"/>
              <w:bottom w:val="single" w:sz="4" w:space="0" w:color="auto"/>
            </w:tcBorders>
            <w:shd w:val="clear" w:color="auto" w:fill="FFFFFF"/>
            <w:noWrap/>
            <w:vAlign w:val="bottom"/>
          </w:tcPr>
          <w:p w14:paraId="54CC81A8" w14:textId="28E685CA" w:rsidR="00F67169" w:rsidRPr="00A74216" w:rsidRDefault="00F67169" w:rsidP="00042ED5">
            <w:pPr>
              <w:pStyle w:val="TableText"/>
              <w:rPr>
                <w:noProof w:val="0"/>
              </w:rPr>
            </w:pPr>
            <w:r>
              <w:t>50</w:t>
            </w:r>
          </w:p>
        </w:tc>
        <w:tc>
          <w:tcPr>
            <w:tcW w:w="574" w:type="dxa"/>
            <w:tcBorders>
              <w:top w:val="nil"/>
              <w:bottom w:val="single" w:sz="4" w:space="0" w:color="auto"/>
            </w:tcBorders>
            <w:shd w:val="clear" w:color="auto" w:fill="FFFFFF"/>
            <w:vAlign w:val="bottom"/>
          </w:tcPr>
          <w:p w14:paraId="4496F2DB" w14:textId="2EA7601D" w:rsidR="00F67169" w:rsidRPr="00A74216" w:rsidRDefault="00F67169" w:rsidP="00042ED5">
            <w:pPr>
              <w:pStyle w:val="TableText"/>
              <w:rPr>
                <w:noProof w:val="0"/>
                <w:color w:val="000000"/>
              </w:rPr>
            </w:pPr>
            <w:r>
              <w:t>26</w:t>
            </w:r>
          </w:p>
        </w:tc>
        <w:tc>
          <w:tcPr>
            <w:tcW w:w="720" w:type="dxa"/>
            <w:tcBorders>
              <w:top w:val="nil"/>
              <w:bottom w:val="single" w:sz="4" w:space="0" w:color="auto"/>
            </w:tcBorders>
            <w:shd w:val="clear" w:color="auto" w:fill="FFFFFF"/>
            <w:vAlign w:val="bottom"/>
          </w:tcPr>
          <w:p w14:paraId="6DEF99D1" w14:textId="661F082F" w:rsidR="00F67169" w:rsidRPr="00A74216" w:rsidRDefault="00F67169" w:rsidP="00042ED5">
            <w:pPr>
              <w:pStyle w:val="TableText"/>
              <w:rPr>
                <w:noProof w:val="0"/>
                <w:color w:val="000000"/>
              </w:rPr>
            </w:pPr>
            <w:r>
              <w:t>−1</w:t>
            </w:r>
          </w:p>
        </w:tc>
        <w:tc>
          <w:tcPr>
            <w:tcW w:w="576" w:type="dxa"/>
            <w:tcBorders>
              <w:top w:val="nil"/>
              <w:bottom w:val="single" w:sz="4" w:space="0" w:color="auto"/>
            </w:tcBorders>
            <w:shd w:val="clear" w:color="auto" w:fill="FFFFFF"/>
            <w:noWrap/>
            <w:vAlign w:val="bottom"/>
          </w:tcPr>
          <w:p w14:paraId="1BECD419" w14:textId="4F89D022" w:rsidR="00F67169" w:rsidRPr="00A74216" w:rsidRDefault="00F67169" w:rsidP="00042ED5">
            <w:pPr>
              <w:pStyle w:val="TableText"/>
              <w:rPr>
                <w:noProof w:val="0"/>
              </w:rPr>
            </w:pPr>
            <w:r>
              <w:t>39</w:t>
            </w:r>
          </w:p>
        </w:tc>
        <w:tc>
          <w:tcPr>
            <w:tcW w:w="860" w:type="dxa"/>
            <w:tcBorders>
              <w:top w:val="nil"/>
              <w:bottom w:val="single" w:sz="4" w:space="0" w:color="auto"/>
            </w:tcBorders>
            <w:shd w:val="clear" w:color="auto" w:fill="FFFFFF"/>
            <w:vAlign w:val="bottom"/>
          </w:tcPr>
          <w:p w14:paraId="67918F95" w14:textId="7502991E" w:rsidR="00F67169" w:rsidRPr="00A74216" w:rsidRDefault="00F67169" w:rsidP="00042ED5">
            <w:pPr>
              <w:pStyle w:val="TableText"/>
              <w:rPr>
                <w:noProof w:val="0"/>
              </w:rPr>
            </w:pPr>
            <w:r>
              <w:t>3.14</w:t>
            </w:r>
          </w:p>
        </w:tc>
      </w:tr>
      <w:tr w:rsidR="00241E2A" w:rsidRPr="00A74216" w14:paraId="7742B745" w14:textId="77777777" w:rsidTr="006D0C40">
        <w:tc>
          <w:tcPr>
            <w:tcW w:w="3888" w:type="dxa"/>
            <w:tcBorders>
              <w:top w:val="single" w:sz="4" w:space="0" w:color="auto"/>
            </w:tcBorders>
            <w:shd w:val="clear" w:color="auto" w:fill="FFFFFF"/>
            <w:hideMark/>
          </w:tcPr>
          <w:p w14:paraId="2B215DA2" w14:textId="7EA2A4CF" w:rsidR="00F67169" w:rsidRPr="00A74216" w:rsidRDefault="00F67169" w:rsidP="00F67169">
            <w:pPr>
              <w:pStyle w:val="TableText"/>
              <w:keepNext/>
              <w:rPr>
                <w:noProof w:val="0"/>
              </w:rPr>
            </w:pPr>
            <w:r w:rsidRPr="00A74216">
              <w:rPr>
                <w:noProof w:val="0"/>
              </w:rPr>
              <w:t>Assign</w:t>
            </w:r>
            <w:r w:rsidR="009C6605">
              <w:rPr>
                <w:noProof w:val="0"/>
              </w:rPr>
              <w:t>ed</w:t>
            </w:r>
            <w:r w:rsidRPr="00A74216">
              <w:rPr>
                <w:noProof w:val="0"/>
              </w:rPr>
              <w:t xml:space="preserve"> accommodations</w:t>
            </w:r>
          </w:p>
        </w:tc>
        <w:tc>
          <w:tcPr>
            <w:tcW w:w="1109" w:type="dxa"/>
            <w:tcBorders>
              <w:top w:val="single" w:sz="4" w:space="0" w:color="auto"/>
            </w:tcBorders>
            <w:shd w:val="clear" w:color="auto" w:fill="FFFFFF"/>
            <w:noWrap/>
            <w:vAlign w:val="bottom"/>
          </w:tcPr>
          <w:p w14:paraId="3A11E81E" w14:textId="7FB8FBE5" w:rsidR="00F67169" w:rsidRPr="00A74216" w:rsidRDefault="00F67169" w:rsidP="00042ED5">
            <w:pPr>
              <w:pStyle w:val="TableText"/>
              <w:keepNext/>
              <w:rPr>
                <w:noProof w:val="0"/>
              </w:rPr>
            </w:pPr>
            <w:r>
              <w:t>34,235</w:t>
            </w:r>
          </w:p>
        </w:tc>
        <w:tc>
          <w:tcPr>
            <w:tcW w:w="750" w:type="dxa"/>
            <w:tcBorders>
              <w:top w:val="single" w:sz="4" w:space="0" w:color="auto"/>
            </w:tcBorders>
            <w:shd w:val="clear" w:color="auto" w:fill="FFFFFF"/>
            <w:vAlign w:val="bottom"/>
          </w:tcPr>
          <w:p w14:paraId="5C029FB0" w14:textId="76A484E3" w:rsidR="00F67169" w:rsidRPr="00A74216" w:rsidRDefault="00F67169" w:rsidP="00042ED5">
            <w:pPr>
              <w:pStyle w:val="TableText"/>
              <w:keepNext/>
              <w:rPr>
                <w:noProof w:val="0"/>
                <w:color w:val="000000"/>
              </w:rPr>
            </w:pPr>
            <w:r>
              <w:t>2406</w:t>
            </w:r>
          </w:p>
        </w:tc>
        <w:tc>
          <w:tcPr>
            <w:tcW w:w="647" w:type="dxa"/>
            <w:tcBorders>
              <w:top w:val="single" w:sz="4" w:space="0" w:color="auto"/>
            </w:tcBorders>
            <w:shd w:val="clear" w:color="auto" w:fill="FFFFFF"/>
            <w:vAlign w:val="bottom"/>
          </w:tcPr>
          <w:p w14:paraId="6BB50624" w14:textId="208AECAE" w:rsidR="00F67169" w:rsidRPr="00A74216" w:rsidRDefault="00F67169" w:rsidP="00042ED5">
            <w:pPr>
              <w:pStyle w:val="TableText"/>
              <w:keepNext/>
              <w:rPr>
                <w:noProof w:val="0"/>
                <w:color w:val="000000"/>
              </w:rPr>
            </w:pPr>
            <w:r>
              <w:t>83</w:t>
            </w:r>
          </w:p>
        </w:tc>
        <w:tc>
          <w:tcPr>
            <w:tcW w:w="720" w:type="dxa"/>
            <w:tcBorders>
              <w:top w:val="single" w:sz="4" w:space="0" w:color="auto"/>
            </w:tcBorders>
            <w:shd w:val="clear" w:color="auto" w:fill="FFFFFF"/>
            <w:vAlign w:val="bottom"/>
          </w:tcPr>
          <w:p w14:paraId="1AB97FCD" w14:textId="0CA69E90" w:rsidR="00F67169" w:rsidRPr="00A74216" w:rsidRDefault="00F67169" w:rsidP="00042ED5">
            <w:pPr>
              <w:pStyle w:val="TableText"/>
              <w:keepNext/>
              <w:rPr>
                <w:noProof w:val="0"/>
                <w:color w:val="000000"/>
              </w:rPr>
            </w:pPr>
            <w:r>
              <w:t>8</w:t>
            </w:r>
          </w:p>
        </w:tc>
        <w:tc>
          <w:tcPr>
            <w:tcW w:w="750" w:type="dxa"/>
            <w:tcBorders>
              <w:top w:val="single" w:sz="4" w:space="0" w:color="auto"/>
            </w:tcBorders>
            <w:shd w:val="clear" w:color="auto" w:fill="FFFFFF"/>
            <w:noWrap/>
            <w:vAlign w:val="bottom"/>
          </w:tcPr>
          <w:p w14:paraId="5968A487" w14:textId="6F1DBB7F" w:rsidR="00F67169" w:rsidRPr="00A74216" w:rsidRDefault="00F67169" w:rsidP="00042ED5">
            <w:pPr>
              <w:pStyle w:val="TableText"/>
              <w:keepNext/>
              <w:rPr>
                <w:noProof w:val="0"/>
              </w:rPr>
            </w:pPr>
            <w:r>
              <w:t>2378</w:t>
            </w:r>
          </w:p>
        </w:tc>
        <w:tc>
          <w:tcPr>
            <w:tcW w:w="648" w:type="dxa"/>
            <w:tcBorders>
              <w:top w:val="single" w:sz="4" w:space="0" w:color="auto"/>
            </w:tcBorders>
            <w:shd w:val="clear" w:color="auto" w:fill="FFFFFF"/>
            <w:noWrap/>
            <w:vAlign w:val="bottom"/>
          </w:tcPr>
          <w:p w14:paraId="1E7CACB5" w14:textId="62AEF863" w:rsidR="00F67169" w:rsidRPr="00A74216" w:rsidRDefault="00F67169" w:rsidP="00042ED5">
            <w:pPr>
              <w:pStyle w:val="TableText"/>
              <w:keepNext/>
              <w:rPr>
                <w:noProof w:val="0"/>
              </w:rPr>
            </w:pPr>
            <w:r>
              <w:t>85</w:t>
            </w:r>
          </w:p>
        </w:tc>
        <w:tc>
          <w:tcPr>
            <w:tcW w:w="720" w:type="dxa"/>
            <w:tcBorders>
              <w:top w:val="single" w:sz="4" w:space="0" w:color="auto"/>
            </w:tcBorders>
            <w:shd w:val="clear" w:color="auto" w:fill="FFFFFF"/>
            <w:noWrap/>
            <w:vAlign w:val="bottom"/>
          </w:tcPr>
          <w:p w14:paraId="2FFA512E" w14:textId="6D7BD48A" w:rsidR="00F67169" w:rsidRPr="00A74216" w:rsidRDefault="00F67169" w:rsidP="00042ED5">
            <w:pPr>
              <w:pStyle w:val="TableText"/>
              <w:keepNext/>
              <w:rPr>
                <w:noProof w:val="0"/>
              </w:rPr>
            </w:pPr>
            <w:r>
              <w:t>8</w:t>
            </w:r>
          </w:p>
        </w:tc>
        <w:tc>
          <w:tcPr>
            <w:tcW w:w="750" w:type="dxa"/>
            <w:tcBorders>
              <w:top w:val="single" w:sz="4" w:space="0" w:color="auto"/>
            </w:tcBorders>
            <w:shd w:val="clear" w:color="auto" w:fill="FFFFFF"/>
            <w:noWrap/>
            <w:vAlign w:val="bottom"/>
          </w:tcPr>
          <w:p w14:paraId="310918BF" w14:textId="4295A586" w:rsidR="00F67169" w:rsidRPr="00A74216" w:rsidRDefault="00F67169" w:rsidP="00042ED5">
            <w:pPr>
              <w:pStyle w:val="TableText"/>
              <w:keepNext/>
              <w:rPr>
                <w:noProof w:val="0"/>
              </w:rPr>
            </w:pPr>
            <w:r>
              <w:t>2347</w:t>
            </w:r>
          </w:p>
        </w:tc>
        <w:tc>
          <w:tcPr>
            <w:tcW w:w="617" w:type="dxa"/>
            <w:tcBorders>
              <w:top w:val="single" w:sz="4" w:space="0" w:color="auto"/>
            </w:tcBorders>
            <w:shd w:val="clear" w:color="auto" w:fill="FFFFFF"/>
            <w:noWrap/>
            <w:vAlign w:val="bottom"/>
          </w:tcPr>
          <w:p w14:paraId="4507125B" w14:textId="01FBD508" w:rsidR="00F67169" w:rsidRPr="00A74216" w:rsidRDefault="00F67169" w:rsidP="00042ED5">
            <w:pPr>
              <w:pStyle w:val="TableText"/>
              <w:keepNext/>
              <w:rPr>
                <w:noProof w:val="0"/>
              </w:rPr>
            </w:pPr>
            <w:r>
              <w:t>83</w:t>
            </w:r>
          </w:p>
        </w:tc>
        <w:tc>
          <w:tcPr>
            <w:tcW w:w="720" w:type="dxa"/>
            <w:tcBorders>
              <w:top w:val="single" w:sz="4" w:space="0" w:color="auto"/>
            </w:tcBorders>
            <w:shd w:val="clear" w:color="auto" w:fill="FFFFFF"/>
            <w:noWrap/>
            <w:vAlign w:val="bottom"/>
          </w:tcPr>
          <w:p w14:paraId="3B580506" w14:textId="35285518" w:rsidR="00F67169" w:rsidRPr="00A74216" w:rsidRDefault="00F67169" w:rsidP="00042ED5">
            <w:pPr>
              <w:pStyle w:val="TableText"/>
              <w:keepNext/>
              <w:rPr>
                <w:noProof w:val="0"/>
              </w:rPr>
            </w:pPr>
            <w:r>
              <w:t>7</w:t>
            </w:r>
          </w:p>
        </w:tc>
        <w:tc>
          <w:tcPr>
            <w:tcW w:w="574" w:type="dxa"/>
            <w:tcBorders>
              <w:top w:val="single" w:sz="4" w:space="0" w:color="auto"/>
            </w:tcBorders>
            <w:shd w:val="clear" w:color="auto" w:fill="FFFFFF"/>
            <w:vAlign w:val="bottom"/>
          </w:tcPr>
          <w:p w14:paraId="3AC59A76" w14:textId="6755549B" w:rsidR="00F67169" w:rsidRPr="00A74216" w:rsidRDefault="00F67169" w:rsidP="00042ED5">
            <w:pPr>
              <w:pStyle w:val="TableText"/>
              <w:keepNext/>
              <w:rPr>
                <w:noProof w:val="0"/>
                <w:color w:val="000000"/>
              </w:rPr>
            </w:pPr>
            <w:r>
              <w:t>28</w:t>
            </w:r>
          </w:p>
        </w:tc>
        <w:tc>
          <w:tcPr>
            <w:tcW w:w="720" w:type="dxa"/>
            <w:tcBorders>
              <w:top w:val="single" w:sz="4" w:space="0" w:color="auto"/>
            </w:tcBorders>
            <w:shd w:val="clear" w:color="auto" w:fill="FFFFFF"/>
            <w:vAlign w:val="bottom"/>
          </w:tcPr>
          <w:p w14:paraId="49C36E31" w14:textId="4F9BBBD0" w:rsidR="00F67169" w:rsidRPr="00A74216" w:rsidRDefault="00F67169" w:rsidP="00042ED5">
            <w:pPr>
              <w:pStyle w:val="TableText"/>
              <w:keepNext/>
              <w:rPr>
                <w:noProof w:val="0"/>
                <w:color w:val="000000"/>
              </w:rPr>
            </w:pPr>
            <w:r>
              <w:t>−0</w:t>
            </w:r>
          </w:p>
        </w:tc>
        <w:tc>
          <w:tcPr>
            <w:tcW w:w="576" w:type="dxa"/>
            <w:tcBorders>
              <w:top w:val="single" w:sz="4" w:space="0" w:color="auto"/>
            </w:tcBorders>
            <w:shd w:val="clear" w:color="auto" w:fill="FFFFFF"/>
            <w:noWrap/>
            <w:vAlign w:val="bottom"/>
          </w:tcPr>
          <w:p w14:paraId="69673905" w14:textId="2480FDEB" w:rsidR="00F67169" w:rsidRPr="00A74216" w:rsidRDefault="00F67169" w:rsidP="00042ED5">
            <w:pPr>
              <w:pStyle w:val="TableText"/>
              <w:keepNext/>
              <w:rPr>
                <w:noProof w:val="0"/>
              </w:rPr>
            </w:pPr>
            <w:r>
              <w:t>31</w:t>
            </w:r>
          </w:p>
        </w:tc>
        <w:tc>
          <w:tcPr>
            <w:tcW w:w="860" w:type="dxa"/>
            <w:tcBorders>
              <w:top w:val="single" w:sz="4" w:space="0" w:color="auto"/>
            </w:tcBorders>
            <w:shd w:val="clear" w:color="auto" w:fill="FFFFFF"/>
            <w:vAlign w:val="bottom"/>
          </w:tcPr>
          <w:p w14:paraId="3803723F" w14:textId="0399F4AB" w:rsidR="00F67169" w:rsidRPr="00A74216" w:rsidRDefault="00F67169" w:rsidP="00042ED5">
            <w:pPr>
              <w:pStyle w:val="TableText"/>
              <w:keepNext/>
              <w:rPr>
                <w:noProof w:val="0"/>
              </w:rPr>
            </w:pPr>
            <w:r>
              <w:t>1.09</w:t>
            </w:r>
          </w:p>
        </w:tc>
      </w:tr>
      <w:tr w:rsidR="00241E2A" w:rsidRPr="00A74216" w14:paraId="37F51753" w14:textId="77777777" w:rsidTr="006D0C40">
        <w:tc>
          <w:tcPr>
            <w:tcW w:w="3888" w:type="dxa"/>
            <w:shd w:val="clear" w:color="auto" w:fill="FFFFFF"/>
            <w:hideMark/>
          </w:tcPr>
          <w:p w14:paraId="557DD0D8" w14:textId="16926379" w:rsidR="00F67169" w:rsidRPr="00A74216" w:rsidRDefault="00F67169" w:rsidP="00F67169">
            <w:pPr>
              <w:pStyle w:val="TableText"/>
              <w:rPr>
                <w:noProof w:val="0"/>
              </w:rPr>
            </w:pPr>
            <w:r w:rsidRPr="00A74216">
              <w:rPr>
                <w:noProof w:val="0"/>
              </w:rPr>
              <w:t>No</w:t>
            </w:r>
            <w:r w:rsidR="009C6605">
              <w:rPr>
                <w:noProof w:val="0"/>
              </w:rPr>
              <w:t>t</w:t>
            </w:r>
            <w:r w:rsidR="009C6605" w:rsidRPr="00A74216">
              <w:rPr>
                <w:noProof w:val="0"/>
              </w:rPr>
              <w:t xml:space="preserve"> </w:t>
            </w:r>
            <w:r w:rsidR="009C6605">
              <w:rPr>
                <w:noProof w:val="0"/>
              </w:rPr>
              <w:t>assigned</w:t>
            </w:r>
            <w:r w:rsidRPr="00A74216">
              <w:rPr>
                <w:noProof w:val="0"/>
              </w:rPr>
              <w:t xml:space="preserve"> accommodations</w:t>
            </w:r>
          </w:p>
        </w:tc>
        <w:tc>
          <w:tcPr>
            <w:tcW w:w="1109" w:type="dxa"/>
            <w:shd w:val="clear" w:color="auto" w:fill="FFFFFF"/>
            <w:noWrap/>
            <w:vAlign w:val="bottom"/>
          </w:tcPr>
          <w:p w14:paraId="56C1D532" w14:textId="444C04DC" w:rsidR="00F67169" w:rsidRPr="00A74216" w:rsidRDefault="00F67169" w:rsidP="00042ED5">
            <w:pPr>
              <w:pStyle w:val="TableText"/>
              <w:rPr>
                <w:noProof w:val="0"/>
              </w:rPr>
            </w:pPr>
            <w:r>
              <w:t>354,703</w:t>
            </w:r>
          </w:p>
        </w:tc>
        <w:tc>
          <w:tcPr>
            <w:tcW w:w="750" w:type="dxa"/>
            <w:shd w:val="clear" w:color="auto" w:fill="FFFFFF"/>
            <w:vAlign w:val="bottom"/>
          </w:tcPr>
          <w:p w14:paraId="651CBA20" w14:textId="3363435D" w:rsidR="00F67169" w:rsidRPr="00A74216" w:rsidRDefault="00F67169" w:rsidP="00042ED5">
            <w:pPr>
              <w:pStyle w:val="TableText"/>
              <w:rPr>
                <w:noProof w:val="0"/>
                <w:color w:val="000000"/>
              </w:rPr>
            </w:pPr>
            <w:r>
              <w:t>2530</w:t>
            </w:r>
          </w:p>
        </w:tc>
        <w:tc>
          <w:tcPr>
            <w:tcW w:w="647" w:type="dxa"/>
            <w:shd w:val="clear" w:color="auto" w:fill="FFFFFF"/>
            <w:vAlign w:val="bottom"/>
          </w:tcPr>
          <w:p w14:paraId="1A1D4B19" w14:textId="021C1FA7" w:rsidR="00F67169" w:rsidRPr="00A74216" w:rsidRDefault="00F67169" w:rsidP="00042ED5">
            <w:pPr>
              <w:pStyle w:val="TableText"/>
              <w:rPr>
                <w:noProof w:val="0"/>
                <w:color w:val="000000"/>
              </w:rPr>
            </w:pPr>
            <w:r>
              <w:t>100</w:t>
            </w:r>
          </w:p>
        </w:tc>
        <w:tc>
          <w:tcPr>
            <w:tcW w:w="720" w:type="dxa"/>
            <w:shd w:val="clear" w:color="auto" w:fill="FFFFFF"/>
            <w:vAlign w:val="bottom"/>
          </w:tcPr>
          <w:p w14:paraId="70D6C004" w14:textId="0BF70D7B" w:rsidR="00F67169" w:rsidRPr="00A74216" w:rsidRDefault="00F67169" w:rsidP="00042ED5">
            <w:pPr>
              <w:pStyle w:val="TableText"/>
              <w:rPr>
                <w:noProof w:val="0"/>
                <w:color w:val="000000"/>
              </w:rPr>
            </w:pPr>
            <w:r>
              <w:t>51</w:t>
            </w:r>
          </w:p>
        </w:tc>
        <w:tc>
          <w:tcPr>
            <w:tcW w:w="750" w:type="dxa"/>
            <w:shd w:val="clear" w:color="auto" w:fill="FFFFFF"/>
            <w:noWrap/>
            <w:vAlign w:val="bottom"/>
          </w:tcPr>
          <w:p w14:paraId="799153A8" w14:textId="1FCCE9ED" w:rsidR="00F67169" w:rsidRPr="00A74216" w:rsidRDefault="00F67169" w:rsidP="00042ED5">
            <w:pPr>
              <w:pStyle w:val="TableText"/>
              <w:rPr>
                <w:noProof w:val="0"/>
              </w:rPr>
            </w:pPr>
            <w:r>
              <w:t>2503</w:t>
            </w:r>
          </w:p>
        </w:tc>
        <w:tc>
          <w:tcPr>
            <w:tcW w:w="648" w:type="dxa"/>
            <w:shd w:val="clear" w:color="auto" w:fill="FFFFFF"/>
            <w:noWrap/>
            <w:vAlign w:val="bottom"/>
          </w:tcPr>
          <w:p w14:paraId="57435E1F" w14:textId="1336E316" w:rsidR="00F67169" w:rsidRPr="00A74216" w:rsidRDefault="00F67169" w:rsidP="00042ED5">
            <w:pPr>
              <w:pStyle w:val="TableText"/>
              <w:rPr>
                <w:noProof w:val="0"/>
              </w:rPr>
            </w:pPr>
            <w:r>
              <w:t>104</w:t>
            </w:r>
          </w:p>
        </w:tc>
        <w:tc>
          <w:tcPr>
            <w:tcW w:w="720" w:type="dxa"/>
            <w:shd w:val="clear" w:color="auto" w:fill="FFFFFF"/>
            <w:noWrap/>
            <w:vAlign w:val="bottom"/>
          </w:tcPr>
          <w:p w14:paraId="4E7EC279" w14:textId="3BB27DD9" w:rsidR="00F67169" w:rsidRPr="00A74216" w:rsidRDefault="00F67169" w:rsidP="00042ED5">
            <w:pPr>
              <w:pStyle w:val="TableText"/>
              <w:rPr>
                <w:noProof w:val="0"/>
              </w:rPr>
            </w:pPr>
            <w:r>
              <w:t>51</w:t>
            </w:r>
          </w:p>
        </w:tc>
        <w:tc>
          <w:tcPr>
            <w:tcW w:w="750" w:type="dxa"/>
            <w:shd w:val="clear" w:color="auto" w:fill="FFFFFF"/>
            <w:noWrap/>
            <w:vAlign w:val="bottom"/>
          </w:tcPr>
          <w:p w14:paraId="6FF7756B" w14:textId="4992CE87" w:rsidR="00F67169" w:rsidRPr="00A74216" w:rsidRDefault="00F67169" w:rsidP="00042ED5">
            <w:pPr>
              <w:pStyle w:val="TableText"/>
              <w:rPr>
                <w:noProof w:val="0"/>
              </w:rPr>
            </w:pPr>
            <w:r>
              <w:t>2465</w:t>
            </w:r>
          </w:p>
        </w:tc>
        <w:tc>
          <w:tcPr>
            <w:tcW w:w="617" w:type="dxa"/>
            <w:shd w:val="clear" w:color="auto" w:fill="FFFFFF"/>
            <w:noWrap/>
            <w:vAlign w:val="bottom"/>
          </w:tcPr>
          <w:p w14:paraId="0360856F" w14:textId="2009E75D" w:rsidR="00F67169" w:rsidRPr="00A74216" w:rsidRDefault="00F67169" w:rsidP="00042ED5">
            <w:pPr>
              <w:pStyle w:val="TableText"/>
              <w:rPr>
                <w:noProof w:val="0"/>
              </w:rPr>
            </w:pPr>
            <w:r>
              <w:t>99</w:t>
            </w:r>
          </w:p>
        </w:tc>
        <w:tc>
          <w:tcPr>
            <w:tcW w:w="720" w:type="dxa"/>
            <w:shd w:val="clear" w:color="auto" w:fill="FFFFFF"/>
            <w:noWrap/>
            <w:vAlign w:val="bottom"/>
          </w:tcPr>
          <w:p w14:paraId="28EB94AB" w14:textId="36FD97DA" w:rsidR="00F67169" w:rsidRPr="00A74216" w:rsidRDefault="00F67169" w:rsidP="00042ED5">
            <w:pPr>
              <w:pStyle w:val="TableText"/>
              <w:rPr>
                <w:noProof w:val="0"/>
              </w:rPr>
            </w:pPr>
            <w:r>
              <w:t>48</w:t>
            </w:r>
          </w:p>
        </w:tc>
        <w:tc>
          <w:tcPr>
            <w:tcW w:w="574" w:type="dxa"/>
            <w:shd w:val="clear" w:color="auto" w:fill="FFFFFF"/>
            <w:vAlign w:val="bottom"/>
          </w:tcPr>
          <w:p w14:paraId="70B33770" w14:textId="39B76175" w:rsidR="00F67169" w:rsidRPr="00A74216" w:rsidRDefault="00F67169" w:rsidP="00042ED5">
            <w:pPr>
              <w:pStyle w:val="TableText"/>
              <w:rPr>
                <w:noProof w:val="0"/>
                <w:color w:val="000000"/>
              </w:rPr>
            </w:pPr>
            <w:r>
              <w:t>26</w:t>
            </w:r>
          </w:p>
        </w:tc>
        <w:tc>
          <w:tcPr>
            <w:tcW w:w="720" w:type="dxa"/>
            <w:shd w:val="clear" w:color="auto" w:fill="FFFFFF"/>
            <w:vAlign w:val="bottom"/>
          </w:tcPr>
          <w:p w14:paraId="2662C34B" w14:textId="4B22A87C" w:rsidR="00F67169" w:rsidRPr="00A74216" w:rsidRDefault="00F67169" w:rsidP="00042ED5">
            <w:pPr>
              <w:pStyle w:val="TableText"/>
              <w:rPr>
                <w:noProof w:val="0"/>
                <w:color w:val="000000"/>
              </w:rPr>
            </w:pPr>
            <w:r>
              <w:t>−0</w:t>
            </w:r>
          </w:p>
        </w:tc>
        <w:tc>
          <w:tcPr>
            <w:tcW w:w="576" w:type="dxa"/>
            <w:shd w:val="clear" w:color="auto" w:fill="FFFFFF"/>
            <w:noWrap/>
            <w:vAlign w:val="bottom"/>
          </w:tcPr>
          <w:p w14:paraId="35EAD49C" w14:textId="0BA674DE" w:rsidR="00F67169" w:rsidRPr="00A74216" w:rsidRDefault="00F67169" w:rsidP="00042ED5">
            <w:pPr>
              <w:pStyle w:val="TableText"/>
              <w:rPr>
                <w:noProof w:val="0"/>
              </w:rPr>
            </w:pPr>
            <w:r>
              <w:t>39</w:t>
            </w:r>
          </w:p>
        </w:tc>
        <w:tc>
          <w:tcPr>
            <w:tcW w:w="860" w:type="dxa"/>
            <w:shd w:val="clear" w:color="auto" w:fill="FFFFFF"/>
            <w:vAlign w:val="bottom"/>
          </w:tcPr>
          <w:p w14:paraId="0CEB3FA3" w14:textId="0BDE17A2" w:rsidR="00F67169" w:rsidRPr="00A74216" w:rsidRDefault="00F67169" w:rsidP="00042ED5">
            <w:pPr>
              <w:pStyle w:val="TableText"/>
              <w:rPr>
                <w:noProof w:val="0"/>
              </w:rPr>
            </w:pPr>
            <w:r>
              <w:t>3.09</w:t>
            </w:r>
          </w:p>
        </w:tc>
      </w:tr>
    </w:tbl>
    <w:p w14:paraId="632D8178" w14:textId="7C47A2BC" w:rsidR="00EE3884" w:rsidRDefault="00EE3884" w:rsidP="00EE3884">
      <w:pPr>
        <w:pStyle w:val="Caption"/>
      </w:pPr>
      <w:bookmarkStart w:id="230" w:name="_Ref125099262"/>
      <w:bookmarkStart w:id="231" w:name="_Toc182958759"/>
      <w:r>
        <w:t>Table 10.B.</w:t>
      </w:r>
      <w:r>
        <w:fldChar w:fldCharType="begin"/>
      </w:r>
      <w:r>
        <w:instrText>SEQ Table_10.B. \* ARABIC</w:instrText>
      </w:r>
      <w:r>
        <w:fldChar w:fldCharType="separate"/>
      </w:r>
      <w:r w:rsidR="006E16ED">
        <w:rPr>
          <w:noProof/>
        </w:rPr>
        <w:t>23</w:t>
      </w:r>
      <w:r>
        <w:fldChar w:fldCharType="end"/>
      </w:r>
      <w:bookmarkEnd w:id="230"/>
      <w:r>
        <w:t xml:space="preserve">  </w:t>
      </w:r>
      <w:r w:rsidRPr="005A525B">
        <w:t xml:space="preserve">Summary Statistics and Percentage of Achievement Level for Selected Groups Across </w:t>
      </w:r>
      <w:r w:rsidR="00EF1942">
        <w:t>2023–24</w:t>
      </w:r>
      <w:r w:rsidRPr="005A525B">
        <w:t xml:space="preserve">, </w:t>
      </w:r>
      <w:r w:rsidR="00EF1942">
        <w:t>2022–</w:t>
      </w:r>
      <w:r w:rsidR="00FF1BAA">
        <w:rPr>
          <w:rFonts w:cs="Arial"/>
        </w:rPr>
        <w:t>‍</w:t>
      </w:r>
      <w:r w:rsidR="00EF1942">
        <w:t>23</w:t>
      </w:r>
      <w:r w:rsidRPr="005A525B">
        <w:t xml:space="preserve">, and </w:t>
      </w:r>
      <w:r w:rsidR="00EF1942">
        <w:t>2021–22</w:t>
      </w:r>
      <w:r w:rsidRPr="005A525B">
        <w:t>, Longitudinal Comparison</w:t>
      </w:r>
      <w:r w:rsidR="00CD09CC">
        <w:t>—</w:t>
      </w:r>
      <w:r w:rsidR="00EF1942">
        <w:t>2023–24</w:t>
      </w:r>
      <w:r w:rsidR="00780DA8">
        <w:t> </w:t>
      </w:r>
      <w:r w:rsidRPr="005A525B">
        <w:t>ELA</w:t>
      </w:r>
      <w:r w:rsidR="00A5451D">
        <w:t> </w:t>
      </w:r>
      <w:r w:rsidRPr="005A525B">
        <w:t xml:space="preserve">Grade Seven, </w:t>
      </w:r>
      <w:r w:rsidR="00EF1942">
        <w:t>2022–23</w:t>
      </w:r>
      <w:r w:rsidRPr="005A525B">
        <w:t xml:space="preserve"> ELA Grade </w:t>
      </w:r>
      <w:r>
        <w:t>Six</w:t>
      </w:r>
      <w:r w:rsidRPr="005A525B">
        <w:t xml:space="preserve">, and </w:t>
      </w:r>
      <w:r w:rsidR="00EF1942">
        <w:t>2021–22</w:t>
      </w:r>
      <w:r w:rsidRPr="005A525B">
        <w:t xml:space="preserve"> ELA Grade</w:t>
      </w:r>
      <w:r>
        <w:t> </w:t>
      </w:r>
      <w:r w:rsidR="00A507CA">
        <w:t>Five</w:t>
      </w:r>
      <w:bookmarkEnd w:id="231"/>
    </w:p>
    <w:tbl>
      <w:tblPr>
        <w:tblStyle w:val="TRs"/>
        <w:tblW w:w="14159" w:type="dxa"/>
        <w:tblLook w:val="04A0" w:firstRow="1" w:lastRow="0" w:firstColumn="1" w:lastColumn="0" w:noHBand="0" w:noVBand="1"/>
      </w:tblPr>
      <w:tblGrid>
        <w:gridCol w:w="3888"/>
        <w:gridCol w:w="1109"/>
        <w:gridCol w:w="750"/>
        <w:gridCol w:w="648"/>
        <w:gridCol w:w="720"/>
        <w:gridCol w:w="750"/>
        <w:gridCol w:w="648"/>
        <w:gridCol w:w="720"/>
        <w:gridCol w:w="750"/>
        <w:gridCol w:w="648"/>
        <w:gridCol w:w="720"/>
        <w:gridCol w:w="576"/>
        <w:gridCol w:w="720"/>
        <w:gridCol w:w="576"/>
        <w:gridCol w:w="936"/>
      </w:tblGrid>
      <w:tr w:rsidR="00B70C0D" w:rsidRPr="00440C73" w14:paraId="6D11088A" w14:textId="77777777" w:rsidTr="006D0C40">
        <w:trPr>
          <w:cnfStyle w:val="100000000000" w:firstRow="1" w:lastRow="0" w:firstColumn="0" w:lastColumn="0" w:oddVBand="0" w:evenVBand="0" w:oddHBand="0" w:evenHBand="0" w:firstRowFirstColumn="0" w:firstRowLastColumn="0" w:lastRowFirstColumn="0" w:lastRowLastColumn="0"/>
          <w:trHeight w:val="4176"/>
        </w:trPr>
        <w:tc>
          <w:tcPr>
            <w:tcW w:w="3888" w:type="dxa"/>
            <w:hideMark/>
          </w:tcPr>
          <w:p w14:paraId="3B0D7F33" w14:textId="77777777" w:rsidR="00B70C0D" w:rsidRPr="00440C73" w:rsidRDefault="00B70C0D" w:rsidP="00786942">
            <w:pPr>
              <w:pStyle w:val="TableHead"/>
              <w:rPr>
                <w:b/>
                <w:bCs w:val="0"/>
                <w:noProof w:val="0"/>
                <w:sz w:val="16"/>
                <w:szCs w:val="16"/>
              </w:rPr>
            </w:pPr>
            <w:r w:rsidRPr="00440C73">
              <w:rPr>
                <w:b/>
                <w:bCs w:val="0"/>
                <w:noProof w:val="0"/>
              </w:rPr>
              <w:t>Student Group</w:t>
            </w:r>
          </w:p>
        </w:tc>
        <w:tc>
          <w:tcPr>
            <w:tcW w:w="1109" w:type="dxa"/>
            <w:textDirection w:val="btLr"/>
            <w:vAlign w:val="center"/>
            <w:hideMark/>
          </w:tcPr>
          <w:p w14:paraId="0FD5AB2F" w14:textId="77777777" w:rsidR="00B70C0D" w:rsidRPr="00440C73" w:rsidRDefault="00B70C0D" w:rsidP="00786942">
            <w:pPr>
              <w:pStyle w:val="TableHead"/>
              <w:ind w:left="72"/>
              <w:jc w:val="left"/>
              <w:rPr>
                <w:b/>
                <w:bCs w:val="0"/>
                <w:noProof w:val="0"/>
              </w:rPr>
            </w:pPr>
            <w:r w:rsidRPr="00440C73">
              <w:rPr>
                <w:b/>
                <w:bCs w:val="0"/>
                <w:noProof w:val="0"/>
              </w:rPr>
              <w:t>N Valid Scores</w:t>
            </w:r>
          </w:p>
        </w:tc>
        <w:tc>
          <w:tcPr>
            <w:tcW w:w="750" w:type="dxa"/>
            <w:textDirection w:val="btLr"/>
            <w:vAlign w:val="center"/>
          </w:tcPr>
          <w:p w14:paraId="1314F3E2" w14:textId="27188F9D"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7 SS Mean</w:t>
            </w:r>
          </w:p>
        </w:tc>
        <w:tc>
          <w:tcPr>
            <w:tcW w:w="648" w:type="dxa"/>
            <w:textDirection w:val="btLr"/>
            <w:vAlign w:val="center"/>
          </w:tcPr>
          <w:p w14:paraId="25DCD55B" w14:textId="5D986290"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7 SS SD</w:t>
            </w:r>
          </w:p>
        </w:tc>
        <w:tc>
          <w:tcPr>
            <w:tcW w:w="720" w:type="dxa"/>
            <w:textDirection w:val="btLr"/>
            <w:vAlign w:val="center"/>
          </w:tcPr>
          <w:p w14:paraId="23F1DD00" w14:textId="2D85D63D"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7 Standard Met/‌Exceeded</w:t>
            </w:r>
          </w:p>
        </w:tc>
        <w:tc>
          <w:tcPr>
            <w:tcW w:w="750" w:type="dxa"/>
            <w:noWrap/>
            <w:textDirection w:val="btLr"/>
            <w:vAlign w:val="center"/>
            <w:hideMark/>
          </w:tcPr>
          <w:p w14:paraId="10B813C8" w14:textId="1D232D8B"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CA735D">
              <w:rPr>
                <w:b/>
                <w:bCs w:val="0"/>
                <w:noProof w:val="0"/>
              </w:rPr>
              <w:t>6</w:t>
            </w:r>
            <w:r w:rsidR="00B70C0D" w:rsidRPr="00440C73">
              <w:rPr>
                <w:b/>
                <w:bCs w:val="0"/>
                <w:noProof w:val="0"/>
              </w:rPr>
              <w:t xml:space="preserve"> SS Mean</w:t>
            </w:r>
          </w:p>
        </w:tc>
        <w:tc>
          <w:tcPr>
            <w:tcW w:w="648" w:type="dxa"/>
            <w:noWrap/>
            <w:textDirection w:val="btLr"/>
            <w:vAlign w:val="center"/>
            <w:hideMark/>
          </w:tcPr>
          <w:p w14:paraId="00DB9DC7" w14:textId="5CFC59B9"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CA735D">
              <w:rPr>
                <w:b/>
                <w:bCs w:val="0"/>
                <w:noProof w:val="0"/>
              </w:rPr>
              <w:t>6</w:t>
            </w:r>
            <w:r w:rsidR="00B70C0D" w:rsidRPr="00440C73">
              <w:rPr>
                <w:b/>
                <w:bCs w:val="0"/>
                <w:noProof w:val="0"/>
              </w:rPr>
              <w:t xml:space="preserve"> SS SD</w:t>
            </w:r>
          </w:p>
        </w:tc>
        <w:tc>
          <w:tcPr>
            <w:tcW w:w="720" w:type="dxa"/>
            <w:textDirection w:val="btLr"/>
            <w:vAlign w:val="center"/>
            <w:hideMark/>
          </w:tcPr>
          <w:p w14:paraId="04407EAA" w14:textId="357D85A5"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CA735D">
              <w:rPr>
                <w:b/>
                <w:bCs w:val="0"/>
                <w:noProof w:val="0"/>
              </w:rPr>
              <w:t>6</w:t>
            </w:r>
            <w:r w:rsidR="00B70C0D" w:rsidRPr="00440C73">
              <w:rPr>
                <w:b/>
                <w:bCs w:val="0"/>
                <w:noProof w:val="0"/>
              </w:rPr>
              <w:t xml:space="preserve"> Standard Met/‌Exceeded</w:t>
            </w:r>
          </w:p>
        </w:tc>
        <w:tc>
          <w:tcPr>
            <w:tcW w:w="750" w:type="dxa"/>
            <w:noWrap/>
            <w:textDirection w:val="btLr"/>
            <w:vAlign w:val="center"/>
            <w:hideMark/>
          </w:tcPr>
          <w:p w14:paraId="3947E90C" w14:textId="6C4CF8E0" w:rsidR="00B70C0D" w:rsidRPr="00440C73" w:rsidRDefault="00EF1942"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A507CA">
              <w:rPr>
                <w:b/>
                <w:bCs w:val="0"/>
                <w:noProof w:val="0"/>
              </w:rPr>
              <w:t>5</w:t>
            </w:r>
            <w:r w:rsidR="00B70C0D" w:rsidRPr="00440C73">
              <w:rPr>
                <w:b/>
                <w:bCs w:val="0"/>
                <w:noProof w:val="0"/>
              </w:rPr>
              <w:t xml:space="preserve"> SS Mean</w:t>
            </w:r>
          </w:p>
        </w:tc>
        <w:tc>
          <w:tcPr>
            <w:tcW w:w="648" w:type="dxa"/>
            <w:noWrap/>
            <w:textDirection w:val="btLr"/>
            <w:vAlign w:val="center"/>
            <w:hideMark/>
          </w:tcPr>
          <w:p w14:paraId="16C4338F" w14:textId="4773AC03" w:rsidR="00B70C0D" w:rsidRPr="00440C73" w:rsidRDefault="00EF1942"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A507CA">
              <w:rPr>
                <w:b/>
                <w:bCs w:val="0"/>
                <w:noProof w:val="0"/>
              </w:rPr>
              <w:t>5</w:t>
            </w:r>
            <w:r w:rsidR="00B70C0D" w:rsidRPr="00440C73">
              <w:rPr>
                <w:b/>
                <w:bCs w:val="0"/>
                <w:noProof w:val="0"/>
              </w:rPr>
              <w:t xml:space="preserve"> SS SD</w:t>
            </w:r>
          </w:p>
        </w:tc>
        <w:tc>
          <w:tcPr>
            <w:tcW w:w="720" w:type="dxa"/>
            <w:textDirection w:val="btLr"/>
            <w:vAlign w:val="center"/>
            <w:hideMark/>
          </w:tcPr>
          <w:p w14:paraId="7FFAA008" w14:textId="3E68699F" w:rsidR="00B70C0D" w:rsidRPr="00440C73" w:rsidRDefault="00EF1942"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A507CA">
              <w:rPr>
                <w:b/>
                <w:bCs w:val="0"/>
                <w:noProof w:val="0"/>
              </w:rPr>
              <w:t>5</w:t>
            </w:r>
            <w:r w:rsidR="00B70C0D" w:rsidRPr="00440C73">
              <w:rPr>
                <w:b/>
                <w:bCs w:val="0"/>
                <w:noProof w:val="0"/>
              </w:rPr>
              <w:t xml:space="preserve"> Standard Met/‌Exceeded</w:t>
            </w:r>
          </w:p>
        </w:tc>
        <w:tc>
          <w:tcPr>
            <w:tcW w:w="576" w:type="dxa"/>
            <w:textDirection w:val="btLr"/>
            <w:vAlign w:val="center"/>
          </w:tcPr>
          <w:p w14:paraId="4CDA3DC1" w14:textId="6F761471" w:rsidR="00B70C0D" w:rsidRPr="00440C73" w:rsidRDefault="00EF1942" w:rsidP="00786942">
            <w:pPr>
              <w:pStyle w:val="TableHead"/>
              <w:ind w:left="72"/>
              <w:jc w:val="left"/>
              <w:rPr>
                <w:b/>
                <w:bCs w:val="0"/>
                <w:noProof w:val="0"/>
              </w:rPr>
            </w:pPr>
            <w:r>
              <w:rPr>
                <w:b/>
                <w:bCs w:val="0"/>
                <w:noProof w:val="0"/>
              </w:rPr>
              <w:t>2023–24</w:t>
            </w:r>
            <w:r w:rsidR="00CA735D" w:rsidRPr="00440C73">
              <w:rPr>
                <w:b/>
                <w:bCs w:val="0"/>
                <w:noProof w:val="0"/>
              </w:rPr>
              <w:t xml:space="preserve">, </w:t>
            </w:r>
            <w:r>
              <w:rPr>
                <w:b/>
                <w:bCs w:val="0"/>
                <w:noProof w:val="0"/>
              </w:rPr>
              <w:t>2022–23</w:t>
            </w:r>
            <w:r w:rsidR="00B70C0D" w:rsidRPr="00440C73">
              <w:rPr>
                <w:b/>
                <w:bCs w:val="0"/>
                <w:noProof w:val="0"/>
              </w:rPr>
              <w:t xml:space="preserve"> SS Difference</w:t>
            </w:r>
          </w:p>
        </w:tc>
        <w:tc>
          <w:tcPr>
            <w:tcW w:w="720" w:type="dxa"/>
            <w:textDirection w:val="btLr"/>
            <w:vAlign w:val="center"/>
          </w:tcPr>
          <w:p w14:paraId="6B7FEFD9" w14:textId="7F3860FB" w:rsidR="00B70C0D" w:rsidRPr="00440C73" w:rsidRDefault="00EF1942" w:rsidP="00786942">
            <w:pPr>
              <w:pStyle w:val="TableHead"/>
              <w:ind w:left="72"/>
              <w:jc w:val="left"/>
              <w:rPr>
                <w:b/>
                <w:bCs w:val="0"/>
                <w:noProof w:val="0"/>
              </w:rPr>
            </w:pPr>
            <w:r>
              <w:rPr>
                <w:b/>
                <w:bCs w:val="0"/>
                <w:noProof w:val="0"/>
              </w:rPr>
              <w:t>2023–24</w:t>
            </w:r>
            <w:r w:rsidR="00CA735D" w:rsidRPr="00440C73">
              <w:rPr>
                <w:b/>
                <w:bCs w:val="0"/>
                <w:noProof w:val="0"/>
              </w:rPr>
              <w:t xml:space="preserve">, </w:t>
            </w:r>
            <w:r>
              <w:rPr>
                <w:b/>
                <w:bCs w:val="0"/>
                <w:noProof w:val="0"/>
              </w:rPr>
              <w:t>2022–23</w:t>
            </w:r>
            <w:r w:rsidR="00B70C0D" w:rsidRPr="00440C73">
              <w:rPr>
                <w:b/>
                <w:bCs w:val="0"/>
                <w:noProof w:val="0"/>
              </w:rPr>
              <w:t xml:space="preserve"> % Standard Met/‌Exceeded Difference</w:t>
            </w:r>
          </w:p>
        </w:tc>
        <w:tc>
          <w:tcPr>
            <w:tcW w:w="576" w:type="dxa"/>
            <w:textDirection w:val="btLr"/>
            <w:vAlign w:val="center"/>
          </w:tcPr>
          <w:p w14:paraId="262156C3" w14:textId="557351D1" w:rsidR="00B70C0D" w:rsidRPr="00440C73" w:rsidRDefault="00EF1942" w:rsidP="00786942">
            <w:pPr>
              <w:pStyle w:val="TableHead"/>
              <w:ind w:left="72"/>
              <w:jc w:val="left"/>
              <w:rPr>
                <w:b/>
                <w:bCs w:val="0"/>
                <w:noProof w:val="0"/>
              </w:rPr>
            </w:pPr>
            <w:r>
              <w:rPr>
                <w:b/>
                <w:bCs w:val="0"/>
                <w:noProof w:val="0"/>
              </w:rPr>
              <w:t>2022–23</w:t>
            </w:r>
            <w:r w:rsidR="00CA735D" w:rsidRPr="00440C73">
              <w:rPr>
                <w:b/>
                <w:bCs w:val="0"/>
                <w:noProof w:val="0"/>
              </w:rPr>
              <w:t xml:space="preserve">, </w:t>
            </w:r>
            <w:r>
              <w:rPr>
                <w:b/>
                <w:bCs w:val="0"/>
                <w:noProof w:val="0"/>
              </w:rPr>
              <w:t>2021–22</w:t>
            </w:r>
            <w:r w:rsidR="00B70C0D" w:rsidRPr="00440C73">
              <w:rPr>
                <w:b/>
                <w:bCs w:val="0"/>
                <w:noProof w:val="0"/>
              </w:rPr>
              <w:t xml:space="preserve"> SS Difference</w:t>
            </w:r>
          </w:p>
        </w:tc>
        <w:tc>
          <w:tcPr>
            <w:tcW w:w="936" w:type="dxa"/>
            <w:textDirection w:val="btLr"/>
            <w:vAlign w:val="center"/>
          </w:tcPr>
          <w:p w14:paraId="680A454A" w14:textId="30DE552A" w:rsidR="00B70C0D" w:rsidRPr="00440C73" w:rsidRDefault="00EF1942" w:rsidP="00786942">
            <w:pPr>
              <w:pStyle w:val="TableHead"/>
              <w:ind w:left="72"/>
              <w:jc w:val="left"/>
              <w:rPr>
                <w:b/>
                <w:bCs w:val="0"/>
                <w:noProof w:val="0"/>
              </w:rPr>
            </w:pPr>
            <w:r>
              <w:rPr>
                <w:b/>
                <w:bCs w:val="0"/>
                <w:noProof w:val="0"/>
              </w:rPr>
              <w:t>2022–23</w:t>
            </w:r>
            <w:r w:rsidR="00CA735D" w:rsidRPr="00440C73">
              <w:rPr>
                <w:b/>
                <w:bCs w:val="0"/>
                <w:noProof w:val="0"/>
              </w:rPr>
              <w:t xml:space="preserve">, </w:t>
            </w:r>
            <w:r>
              <w:rPr>
                <w:b/>
                <w:bCs w:val="0"/>
                <w:noProof w:val="0"/>
              </w:rPr>
              <w:t>2021–22</w:t>
            </w:r>
            <w:r w:rsidR="00B70C0D" w:rsidRPr="00440C73">
              <w:rPr>
                <w:b/>
                <w:bCs w:val="0"/>
                <w:noProof w:val="0"/>
              </w:rPr>
              <w:t xml:space="preserve"> % Standard Met/‌Exceeded Difference</w:t>
            </w:r>
          </w:p>
        </w:tc>
      </w:tr>
      <w:tr w:rsidR="00000000" w:rsidRPr="00A74216" w14:paraId="60F17CB3" w14:textId="77777777" w:rsidTr="006D0C40">
        <w:tc>
          <w:tcPr>
            <w:tcW w:w="3888" w:type="dxa"/>
            <w:tcBorders>
              <w:top w:val="single" w:sz="4" w:space="0" w:color="auto"/>
              <w:bottom w:val="single" w:sz="4" w:space="0" w:color="auto"/>
            </w:tcBorders>
            <w:shd w:val="clear" w:color="auto" w:fill="FFFFFF"/>
            <w:vAlign w:val="center"/>
            <w:hideMark/>
          </w:tcPr>
          <w:p w14:paraId="41817C1C" w14:textId="77777777" w:rsidR="004A2A3B" w:rsidRPr="00A74216" w:rsidRDefault="004A2A3B" w:rsidP="004A2A3B">
            <w:pPr>
              <w:pStyle w:val="TableText"/>
              <w:rPr>
                <w:noProof w:val="0"/>
              </w:rPr>
            </w:pPr>
            <w:r w:rsidRPr="00A74216">
              <w:rPr>
                <w:noProof w:val="0"/>
              </w:rPr>
              <w:t>All Students</w:t>
            </w:r>
          </w:p>
        </w:tc>
        <w:tc>
          <w:tcPr>
            <w:tcW w:w="1109" w:type="dxa"/>
            <w:tcBorders>
              <w:top w:val="single" w:sz="4" w:space="0" w:color="auto"/>
              <w:bottom w:val="single" w:sz="4" w:space="0" w:color="auto"/>
            </w:tcBorders>
            <w:shd w:val="clear" w:color="auto" w:fill="FFFFFF"/>
            <w:noWrap/>
            <w:vAlign w:val="bottom"/>
          </w:tcPr>
          <w:p w14:paraId="1F832041" w14:textId="6D99DC45" w:rsidR="004A2A3B" w:rsidRPr="00A74216" w:rsidRDefault="004A2A3B" w:rsidP="00042ED5">
            <w:pPr>
              <w:pStyle w:val="TableText"/>
              <w:rPr>
                <w:noProof w:val="0"/>
              </w:rPr>
            </w:pPr>
            <w:r>
              <w:t>392,150</w:t>
            </w:r>
          </w:p>
        </w:tc>
        <w:tc>
          <w:tcPr>
            <w:tcW w:w="750" w:type="dxa"/>
            <w:tcBorders>
              <w:top w:val="single" w:sz="4" w:space="0" w:color="auto"/>
              <w:bottom w:val="single" w:sz="4" w:space="0" w:color="auto"/>
            </w:tcBorders>
            <w:shd w:val="clear" w:color="auto" w:fill="FFFFFF"/>
            <w:vAlign w:val="bottom"/>
          </w:tcPr>
          <w:p w14:paraId="04792E8A" w14:textId="42A4467E" w:rsidR="004A2A3B" w:rsidRPr="00A74216" w:rsidRDefault="004A2A3B" w:rsidP="00042ED5">
            <w:pPr>
              <w:pStyle w:val="TableText"/>
              <w:rPr>
                <w:noProof w:val="0"/>
                <w:color w:val="000000"/>
              </w:rPr>
            </w:pPr>
            <w:r>
              <w:t>2540</w:t>
            </w:r>
          </w:p>
        </w:tc>
        <w:tc>
          <w:tcPr>
            <w:tcW w:w="648" w:type="dxa"/>
            <w:tcBorders>
              <w:top w:val="single" w:sz="4" w:space="0" w:color="auto"/>
              <w:bottom w:val="single" w:sz="4" w:space="0" w:color="auto"/>
            </w:tcBorders>
            <w:shd w:val="clear" w:color="auto" w:fill="FFFFFF"/>
            <w:vAlign w:val="bottom"/>
          </w:tcPr>
          <w:p w14:paraId="37FB1E34" w14:textId="33311A54" w:rsidR="004A2A3B" w:rsidRPr="00A74216" w:rsidRDefault="004A2A3B" w:rsidP="00042ED5">
            <w:pPr>
              <w:pStyle w:val="TableText"/>
              <w:rPr>
                <w:noProof w:val="0"/>
                <w:color w:val="000000"/>
              </w:rPr>
            </w:pPr>
            <w:r>
              <w:t>114</w:t>
            </w:r>
          </w:p>
        </w:tc>
        <w:tc>
          <w:tcPr>
            <w:tcW w:w="720" w:type="dxa"/>
            <w:tcBorders>
              <w:top w:val="single" w:sz="4" w:space="0" w:color="auto"/>
              <w:bottom w:val="single" w:sz="4" w:space="0" w:color="auto"/>
            </w:tcBorders>
            <w:shd w:val="clear" w:color="auto" w:fill="FFFFFF"/>
            <w:vAlign w:val="bottom"/>
          </w:tcPr>
          <w:p w14:paraId="37C281F7" w14:textId="7DCBD816" w:rsidR="004A2A3B" w:rsidRPr="00A74216" w:rsidRDefault="004A2A3B" w:rsidP="00042ED5">
            <w:pPr>
              <w:pStyle w:val="TableText"/>
              <w:rPr>
                <w:noProof w:val="0"/>
                <w:color w:val="000000"/>
              </w:rPr>
            </w:pPr>
            <w:r>
              <w:t>48</w:t>
            </w:r>
          </w:p>
        </w:tc>
        <w:tc>
          <w:tcPr>
            <w:tcW w:w="750" w:type="dxa"/>
            <w:tcBorders>
              <w:top w:val="single" w:sz="4" w:space="0" w:color="auto"/>
              <w:bottom w:val="single" w:sz="4" w:space="0" w:color="auto"/>
            </w:tcBorders>
            <w:shd w:val="clear" w:color="auto" w:fill="FFFFFF"/>
            <w:noWrap/>
            <w:vAlign w:val="bottom"/>
          </w:tcPr>
          <w:p w14:paraId="3C00A8BD" w14:textId="102DC074" w:rsidR="004A2A3B" w:rsidRPr="00A74216" w:rsidRDefault="004A2A3B" w:rsidP="00042ED5">
            <w:pPr>
              <w:pStyle w:val="TableText"/>
              <w:rPr>
                <w:noProof w:val="0"/>
              </w:rPr>
            </w:pPr>
            <w:r>
              <w:t>2515</w:t>
            </w:r>
          </w:p>
        </w:tc>
        <w:tc>
          <w:tcPr>
            <w:tcW w:w="648" w:type="dxa"/>
            <w:tcBorders>
              <w:top w:val="single" w:sz="4" w:space="0" w:color="auto"/>
              <w:bottom w:val="single" w:sz="4" w:space="0" w:color="auto"/>
            </w:tcBorders>
            <w:shd w:val="clear" w:color="auto" w:fill="FFFFFF"/>
            <w:noWrap/>
            <w:vAlign w:val="bottom"/>
          </w:tcPr>
          <w:p w14:paraId="0056237F" w14:textId="463CCA61" w:rsidR="004A2A3B" w:rsidRPr="00A74216" w:rsidRDefault="004A2A3B" w:rsidP="00042ED5">
            <w:pPr>
              <w:pStyle w:val="TableText"/>
              <w:rPr>
                <w:noProof w:val="0"/>
              </w:rPr>
            </w:pPr>
            <w:r>
              <w:t>105</w:t>
            </w:r>
          </w:p>
        </w:tc>
        <w:tc>
          <w:tcPr>
            <w:tcW w:w="720" w:type="dxa"/>
            <w:tcBorders>
              <w:top w:val="single" w:sz="4" w:space="0" w:color="auto"/>
              <w:bottom w:val="single" w:sz="4" w:space="0" w:color="auto"/>
            </w:tcBorders>
            <w:shd w:val="clear" w:color="auto" w:fill="FFFFFF"/>
            <w:noWrap/>
            <w:vAlign w:val="bottom"/>
          </w:tcPr>
          <w:p w14:paraId="039C6188" w14:textId="252CB379" w:rsidR="004A2A3B" w:rsidRPr="00A74216" w:rsidRDefault="004A2A3B" w:rsidP="00042ED5">
            <w:pPr>
              <w:pStyle w:val="TableText"/>
              <w:rPr>
                <w:noProof w:val="0"/>
              </w:rPr>
            </w:pPr>
            <w:r>
              <w:t>45</w:t>
            </w:r>
          </w:p>
        </w:tc>
        <w:tc>
          <w:tcPr>
            <w:tcW w:w="750" w:type="dxa"/>
            <w:tcBorders>
              <w:top w:val="single" w:sz="4" w:space="0" w:color="auto"/>
              <w:bottom w:val="single" w:sz="4" w:space="0" w:color="auto"/>
            </w:tcBorders>
            <w:shd w:val="clear" w:color="auto" w:fill="FFFFFF"/>
            <w:noWrap/>
            <w:vAlign w:val="bottom"/>
          </w:tcPr>
          <w:p w14:paraId="21566032" w14:textId="3EEDE054" w:rsidR="004A2A3B" w:rsidRPr="00A74216" w:rsidRDefault="004A2A3B" w:rsidP="00042ED5">
            <w:pPr>
              <w:pStyle w:val="TableText"/>
              <w:rPr>
                <w:noProof w:val="0"/>
              </w:rPr>
            </w:pPr>
            <w:r>
              <w:t>2492</w:t>
            </w:r>
          </w:p>
        </w:tc>
        <w:tc>
          <w:tcPr>
            <w:tcW w:w="648" w:type="dxa"/>
            <w:tcBorders>
              <w:top w:val="single" w:sz="4" w:space="0" w:color="auto"/>
              <w:bottom w:val="single" w:sz="4" w:space="0" w:color="auto"/>
            </w:tcBorders>
            <w:shd w:val="clear" w:color="auto" w:fill="FFFFFF"/>
            <w:noWrap/>
            <w:vAlign w:val="bottom"/>
          </w:tcPr>
          <w:p w14:paraId="09B53273" w14:textId="46C3D945" w:rsidR="004A2A3B" w:rsidRPr="00A74216" w:rsidRDefault="004A2A3B" w:rsidP="00042ED5">
            <w:pPr>
              <w:pStyle w:val="TableText"/>
              <w:rPr>
                <w:noProof w:val="0"/>
              </w:rPr>
            </w:pPr>
            <w:r>
              <w:t>106</w:t>
            </w:r>
          </w:p>
        </w:tc>
        <w:tc>
          <w:tcPr>
            <w:tcW w:w="720" w:type="dxa"/>
            <w:tcBorders>
              <w:top w:val="single" w:sz="4" w:space="0" w:color="auto"/>
              <w:bottom w:val="single" w:sz="4" w:space="0" w:color="auto"/>
            </w:tcBorders>
            <w:shd w:val="clear" w:color="auto" w:fill="FFFFFF"/>
            <w:noWrap/>
            <w:vAlign w:val="bottom"/>
          </w:tcPr>
          <w:p w14:paraId="075D0FA1" w14:textId="62731557" w:rsidR="004A2A3B" w:rsidRPr="00A74216" w:rsidRDefault="004A2A3B" w:rsidP="00042ED5">
            <w:pPr>
              <w:pStyle w:val="TableText"/>
              <w:rPr>
                <w:noProof w:val="0"/>
              </w:rPr>
            </w:pPr>
            <w:r>
              <w:t>47</w:t>
            </w:r>
          </w:p>
        </w:tc>
        <w:tc>
          <w:tcPr>
            <w:tcW w:w="576" w:type="dxa"/>
            <w:tcBorders>
              <w:top w:val="single" w:sz="4" w:space="0" w:color="auto"/>
              <w:bottom w:val="single" w:sz="4" w:space="0" w:color="auto"/>
            </w:tcBorders>
            <w:shd w:val="clear" w:color="auto" w:fill="FFFFFF"/>
            <w:vAlign w:val="bottom"/>
          </w:tcPr>
          <w:p w14:paraId="182D44E8" w14:textId="74068C4F" w:rsidR="004A2A3B" w:rsidRPr="00A74216" w:rsidRDefault="004A2A3B" w:rsidP="00042ED5">
            <w:pPr>
              <w:pStyle w:val="TableText"/>
              <w:rPr>
                <w:noProof w:val="0"/>
                <w:color w:val="000000"/>
              </w:rPr>
            </w:pPr>
            <w:r>
              <w:t>25</w:t>
            </w:r>
          </w:p>
        </w:tc>
        <w:tc>
          <w:tcPr>
            <w:tcW w:w="720" w:type="dxa"/>
            <w:tcBorders>
              <w:top w:val="single" w:sz="4" w:space="0" w:color="auto"/>
              <w:bottom w:val="single" w:sz="4" w:space="0" w:color="auto"/>
            </w:tcBorders>
            <w:shd w:val="clear" w:color="auto" w:fill="FFFFFF"/>
            <w:vAlign w:val="bottom"/>
          </w:tcPr>
          <w:p w14:paraId="1BB936F6" w14:textId="3A41AD82" w:rsidR="004A2A3B" w:rsidRPr="00A74216" w:rsidRDefault="004A2A3B" w:rsidP="00042ED5">
            <w:pPr>
              <w:pStyle w:val="TableText"/>
              <w:rPr>
                <w:noProof w:val="0"/>
                <w:color w:val="000000"/>
              </w:rPr>
            </w:pPr>
            <w:r>
              <w:t>3</w:t>
            </w:r>
          </w:p>
        </w:tc>
        <w:tc>
          <w:tcPr>
            <w:tcW w:w="576" w:type="dxa"/>
            <w:tcBorders>
              <w:top w:val="single" w:sz="4" w:space="0" w:color="auto"/>
              <w:bottom w:val="single" w:sz="4" w:space="0" w:color="auto"/>
            </w:tcBorders>
            <w:shd w:val="clear" w:color="auto" w:fill="FFFFFF"/>
            <w:noWrap/>
            <w:vAlign w:val="bottom"/>
          </w:tcPr>
          <w:p w14:paraId="2B7E3FD1" w14:textId="04AA22FB" w:rsidR="004A2A3B" w:rsidRPr="00A74216" w:rsidRDefault="004A2A3B" w:rsidP="00042ED5">
            <w:pPr>
              <w:pStyle w:val="TableText"/>
              <w:rPr>
                <w:noProof w:val="0"/>
              </w:rPr>
            </w:pPr>
            <w:r>
              <w:t>22</w:t>
            </w:r>
          </w:p>
        </w:tc>
        <w:tc>
          <w:tcPr>
            <w:tcW w:w="936" w:type="dxa"/>
            <w:tcBorders>
              <w:top w:val="single" w:sz="4" w:space="0" w:color="auto"/>
              <w:bottom w:val="single" w:sz="4" w:space="0" w:color="auto"/>
            </w:tcBorders>
            <w:shd w:val="clear" w:color="auto" w:fill="FFFFFF"/>
            <w:vAlign w:val="bottom"/>
          </w:tcPr>
          <w:p w14:paraId="2562F8DA" w14:textId="0E0CA6FE" w:rsidR="004A2A3B" w:rsidRPr="00A74216" w:rsidRDefault="004A2A3B" w:rsidP="00042ED5">
            <w:pPr>
              <w:pStyle w:val="TableText"/>
              <w:rPr>
                <w:noProof w:val="0"/>
              </w:rPr>
            </w:pPr>
            <w:r>
              <w:t>−2.33</w:t>
            </w:r>
          </w:p>
        </w:tc>
      </w:tr>
      <w:tr w:rsidR="00000000" w:rsidRPr="00A74216" w14:paraId="3D8300A7" w14:textId="77777777" w:rsidTr="006D0C40">
        <w:tc>
          <w:tcPr>
            <w:tcW w:w="3888" w:type="dxa"/>
            <w:tcBorders>
              <w:top w:val="single" w:sz="4" w:space="0" w:color="auto"/>
              <w:bottom w:val="nil"/>
            </w:tcBorders>
            <w:shd w:val="clear" w:color="auto" w:fill="FFFFFF"/>
            <w:vAlign w:val="center"/>
            <w:hideMark/>
          </w:tcPr>
          <w:p w14:paraId="2B49DBBF" w14:textId="77777777" w:rsidR="004A2A3B" w:rsidRPr="00A74216" w:rsidRDefault="004A2A3B" w:rsidP="004A2A3B">
            <w:pPr>
              <w:pStyle w:val="TableText"/>
              <w:rPr>
                <w:noProof w:val="0"/>
              </w:rPr>
            </w:pPr>
            <w:r w:rsidRPr="00A74216">
              <w:rPr>
                <w:noProof w:val="0"/>
              </w:rPr>
              <w:t>Male</w:t>
            </w:r>
          </w:p>
        </w:tc>
        <w:tc>
          <w:tcPr>
            <w:tcW w:w="1109" w:type="dxa"/>
            <w:tcBorders>
              <w:top w:val="single" w:sz="4" w:space="0" w:color="auto"/>
              <w:bottom w:val="nil"/>
            </w:tcBorders>
            <w:shd w:val="clear" w:color="auto" w:fill="FFFFFF"/>
            <w:noWrap/>
            <w:vAlign w:val="bottom"/>
          </w:tcPr>
          <w:p w14:paraId="4B800228" w14:textId="166F0D68" w:rsidR="004A2A3B" w:rsidRPr="00A74216" w:rsidRDefault="004A2A3B" w:rsidP="00042ED5">
            <w:pPr>
              <w:pStyle w:val="TableText"/>
              <w:rPr>
                <w:noProof w:val="0"/>
              </w:rPr>
            </w:pPr>
            <w:r>
              <w:t>200,495</w:t>
            </w:r>
          </w:p>
        </w:tc>
        <w:tc>
          <w:tcPr>
            <w:tcW w:w="750" w:type="dxa"/>
            <w:tcBorders>
              <w:top w:val="single" w:sz="4" w:space="0" w:color="auto"/>
              <w:bottom w:val="nil"/>
            </w:tcBorders>
            <w:shd w:val="clear" w:color="auto" w:fill="FFFFFF"/>
            <w:vAlign w:val="bottom"/>
          </w:tcPr>
          <w:p w14:paraId="08DF9539" w14:textId="3D620BEC" w:rsidR="004A2A3B" w:rsidRPr="00A74216" w:rsidRDefault="004A2A3B" w:rsidP="00042ED5">
            <w:pPr>
              <w:pStyle w:val="TableText"/>
              <w:rPr>
                <w:noProof w:val="0"/>
                <w:color w:val="000000"/>
              </w:rPr>
            </w:pPr>
            <w:r>
              <w:t>2527</w:t>
            </w:r>
          </w:p>
        </w:tc>
        <w:tc>
          <w:tcPr>
            <w:tcW w:w="648" w:type="dxa"/>
            <w:tcBorders>
              <w:top w:val="single" w:sz="4" w:space="0" w:color="auto"/>
              <w:bottom w:val="nil"/>
            </w:tcBorders>
            <w:shd w:val="clear" w:color="auto" w:fill="FFFFFF"/>
            <w:vAlign w:val="bottom"/>
          </w:tcPr>
          <w:p w14:paraId="046C5346" w14:textId="75703EF6" w:rsidR="004A2A3B" w:rsidRPr="00A74216" w:rsidRDefault="004A2A3B" w:rsidP="00042ED5">
            <w:pPr>
              <w:pStyle w:val="TableText"/>
              <w:rPr>
                <w:noProof w:val="0"/>
                <w:color w:val="000000"/>
              </w:rPr>
            </w:pPr>
            <w:r>
              <w:t>115</w:t>
            </w:r>
          </w:p>
        </w:tc>
        <w:tc>
          <w:tcPr>
            <w:tcW w:w="720" w:type="dxa"/>
            <w:tcBorders>
              <w:top w:val="single" w:sz="4" w:space="0" w:color="auto"/>
              <w:bottom w:val="nil"/>
            </w:tcBorders>
            <w:shd w:val="clear" w:color="auto" w:fill="FFFFFF"/>
            <w:vAlign w:val="bottom"/>
          </w:tcPr>
          <w:p w14:paraId="4AC3544F" w14:textId="6E2C6896" w:rsidR="004A2A3B" w:rsidRPr="00A74216" w:rsidRDefault="004A2A3B" w:rsidP="00042ED5">
            <w:pPr>
              <w:pStyle w:val="TableText"/>
              <w:rPr>
                <w:noProof w:val="0"/>
                <w:color w:val="000000"/>
              </w:rPr>
            </w:pPr>
            <w:r>
              <w:t>44</w:t>
            </w:r>
          </w:p>
        </w:tc>
        <w:tc>
          <w:tcPr>
            <w:tcW w:w="750" w:type="dxa"/>
            <w:tcBorders>
              <w:top w:val="single" w:sz="4" w:space="0" w:color="auto"/>
              <w:bottom w:val="nil"/>
            </w:tcBorders>
            <w:shd w:val="clear" w:color="auto" w:fill="FFFFFF"/>
            <w:noWrap/>
            <w:vAlign w:val="bottom"/>
          </w:tcPr>
          <w:p w14:paraId="42863729" w14:textId="38B54132" w:rsidR="004A2A3B" w:rsidRPr="00A74216" w:rsidRDefault="004A2A3B" w:rsidP="00042ED5">
            <w:pPr>
              <w:pStyle w:val="TableText"/>
              <w:rPr>
                <w:noProof w:val="0"/>
              </w:rPr>
            </w:pPr>
            <w:r>
              <w:t>2503</w:t>
            </w:r>
          </w:p>
        </w:tc>
        <w:tc>
          <w:tcPr>
            <w:tcW w:w="648" w:type="dxa"/>
            <w:tcBorders>
              <w:top w:val="single" w:sz="4" w:space="0" w:color="auto"/>
              <w:bottom w:val="nil"/>
            </w:tcBorders>
            <w:shd w:val="clear" w:color="auto" w:fill="FFFFFF"/>
            <w:noWrap/>
            <w:vAlign w:val="bottom"/>
          </w:tcPr>
          <w:p w14:paraId="31FEFF48" w14:textId="1C92FB00" w:rsidR="004A2A3B" w:rsidRPr="00A74216" w:rsidRDefault="004A2A3B" w:rsidP="00042ED5">
            <w:pPr>
              <w:pStyle w:val="TableText"/>
              <w:rPr>
                <w:noProof w:val="0"/>
              </w:rPr>
            </w:pPr>
            <w:r>
              <w:t>105</w:t>
            </w:r>
          </w:p>
        </w:tc>
        <w:tc>
          <w:tcPr>
            <w:tcW w:w="720" w:type="dxa"/>
            <w:tcBorders>
              <w:top w:val="single" w:sz="4" w:space="0" w:color="auto"/>
              <w:bottom w:val="nil"/>
            </w:tcBorders>
            <w:shd w:val="clear" w:color="auto" w:fill="FFFFFF"/>
            <w:noWrap/>
            <w:vAlign w:val="bottom"/>
          </w:tcPr>
          <w:p w14:paraId="1E942967" w14:textId="4DB3EEB0" w:rsidR="004A2A3B" w:rsidRPr="00A74216" w:rsidRDefault="004A2A3B" w:rsidP="00042ED5">
            <w:pPr>
              <w:pStyle w:val="TableText"/>
              <w:rPr>
                <w:noProof w:val="0"/>
              </w:rPr>
            </w:pPr>
            <w:r>
              <w:t>41</w:t>
            </w:r>
          </w:p>
        </w:tc>
        <w:tc>
          <w:tcPr>
            <w:tcW w:w="750" w:type="dxa"/>
            <w:tcBorders>
              <w:top w:val="single" w:sz="4" w:space="0" w:color="auto"/>
              <w:bottom w:val="nil"/>
            </w:tcBorders>
            <w:shd w:val="clear" w:color="auto" w:fill="FFFFFF"/>
            <w:noWrap/>
            <w:vAlign w:val="bottom"/>
          </w:tcPr>
          <w:p w14:paraId="35050965" w14:textId="0AD8BEEA" w:rsidR="004A2A3B" w:rsidRPr="00A74216" w:rsidRDefault="004A2A3B" w:rsidP="00042ED5">
            <w:pPr>
              <w:pStyle w:val="TableText"/>
              <w:rPr>
                <w:noProof w:val="0"/>
              </w:rPr>
            </w:pPr>
            <w:r>
              <w:t>2482</w:t>
            </w:r>
          </w:p>
        </w:tc>
        <w:tc>
          <w:tcPr>
            <w:tcW w:w="648" w:type="dxa"/>
            <w:tcBorders>
              <w:top w:val="single" w:sz="4" w:space="0" w:color="auto"/>
              <w:bottom w:val="nil"/>
            </w:tcBorders>
            <w:shd w:val="clear" w:color="auto" w:fill="FFFFFF"/>
            <w:noWrap/>
            <w:vAlign w:val="bottom"/>
          </w:tcPr>
          <w:p w14:paraId="1D462B47" w14:textId="3820DCD7" w:rsidR="004A2A3B" w:rsidRPr="00A74216" w:rsidRDefault="004A2A3B" w:rsidP="00042ED5">
            <w:pPr>
              <w:pStyle w:val="TableText"/>
              <w:rPr>
                <w:noProof w:val="0"/>
              </w:rPr>
            </w:pPr>
            <w:r>
              <w:t>107</w:t>
            </w:r>
          </w:p>
        </w:tc>
        <w:tc>
          <w:tcPr>
            <w:tcW w:w="720" w:type="dxa"/>
            <w:tcBorders>
              <w:top w:val="single" w:sz="4" w:space="0" w:color="auto"/>
              <w:bottom w:val="nil"/>
            </w:tcBorders>
            <w:shd w:val="clear" w:color="auto" w:fill="FFFFFF"/>
            <w:noWrap/>
            <w:vAlign w:val="bottom"/>
          </w:tcPr>
          <w:p w14:paraId="27F7167D" w14:textId="5FC50908" w:rsidR="004A2A3B" w:rsidRPr="00A74216" w:rsidRDefault="004A2A3B" w:rsidP="00042ED5">
            <w:pPr>
              <w:pStyle w:val="TableText"/>
              <w:rPr>
                <w:noProof w:val="0"/>
              </w:rPr>
            </w:pPr>
            <w:r>
              <w:t>44</w:t>
            </w:r>
          </w:p>
        </w:tc>
        <w:tc>
          <w:tcPr>
            <w:tcW w:w="576" w:type="dxa"/>
            <w:tcBorders>
              <w:top w:val="single" w:sz="4" w:space="0" w:color="auto"/>
              <w:bottom w:val="nil"/>
            </w:tcBorders>
            <w:shd w:val="clear" w:color="auto" w:fill="FFFFFF"/>
            <w:vAlign w:val="bottom"/>
          </w:tcPr>
          <w:p w14:paraId="4D268F21" w14:textId="24F86B73" w:rsidR="004A2A3B" w:rsidRPr="00A74216" w:rsidRDefault="004A2A3B" w:rsidP="00042ED5">
            <w:pPr>
              <w:pStyle w:val="TableText"/>
              <w:rPr>
                <w:noProof w:val="0"/>
                <w:color w:val="000000"/>
              </w:rPr>
            </w:pPr>
            <w:r>
              <w:t>24</w:t>
            </w:r>
          </w:p>
        </w:tc>
        <w:tc>
          <w:tcPr>
            <w:tcW w:w="720" w:type="dxa"/>
            <w:tcBorders>
              <w:top w:val="single" w:sz="4" w:space="0" w:color="auto"/>
              <w:bottom w:val="nil"/>
            </w:tcBorders>
            <w:shd w:val="clear" w:color="auto" w:fill="FFFFFF"/>
            <w:vAlign w:val="bottom"/>
          </w:tcPr>
          <w:p w14:paraId="5B4DB709" w14:textId="693ED1B3" w:rsidR="004A2A3B" w:rsidRPr="00A74216" w:rsidRDefault="004A2A3B" w:rsidP="00042ED5">
            <w:pPr>
              <w:pStyle w:val="TableText"/>
              <w:rPr>
                <w:noProof w:val="0"/>
                <w:color w:val="000000"/>
              </w:rPr>
            </w:pPr>
            <w:r>
              <w:t>3</w:t>
            </w:r>
          </w:p>
        </w:tc>
        <w:tc>
          <w:tcPr>
            <w:tcW w:w="576" w:type="dxa"/>
            <w:tcBorders>
              <w:top w:val="single" w:sz="4" w:space="0" w:color="auto"/>
              <w:bottom w:val="nil"/>
            </w:tcBorders>
            <w:shd w:val="clear" w:color="auto" w:fill="FFFFFF"/>
            <w:noWrap/>
            <w:vAlign w:val="bottom"/>
          </w:tcPr>
          <w:p w14:paraId="4F73AA23" w14:textId="29FF9F56" w:rsidR="004A2A3B" w:rsidRPr="00A74216" w:rsidRDefault="004A2A3B" w:rsidP="00042ED5">
            <w:pPr>
              <w:pStyle w:val="TableText"/>
              <w:rPr>
                <w:noProof w:val="0"/>
              </w:rPr>
            </w:pPr>
            <w:r>
              <w:t>21</w:t>
            </w:r>
          </w:p>
        </w:tc>
        <w:tc>
          <w:tcPr>
            <w:tcW w:w="936" w:type="dxa"/>
            <w:tcBorders>
              <w:top w:val="single" w:sz="4" w:space="0" w:color="auto"/>
              <w:bottom w:val="nil"/>
            </w:tcBorders>
            <w:shd w:val="clear" w:color="auto" w:fill="FFFFFF"/>
            <w:vAlign w:val="bottom"/>
          </w:tcPr>
          <w:p w14:paraId="2352E0B3" w14:textId="4E9081E1" w:rsidR="004A2A3B" w:rsidRPr="00A74216" w:rsidRDefault="004A2A3B" w:rsidP="00042ED5">
            <w:pPr>
              <w:pStyle w:val="TableText"/>
              <w:rPr>
                <w:noProof w:val="0"/>
              </w:rPr>
            </w:pPr>
            <w:r>
              <w:t>−3.02</w:t>
            </w:r>
          </w:p>
        </w:tc>
      </w:tr>
      <w:tr w:rsidR="00000000" w:rsidRPr="00A74216" w14:paraId="26652291" w14:textId="77777777" w:rsidTr="006D0C40">
        <w:tc>
          <w:tcPr>
            <w:tcW w:w="3888" w:type="dxa"/>
            <w:tcBorders>
              <w:top w:val="nil"/>
              <w:bottom w:val="single" w:sz="4" w:space="0" w:color="auto"/>
            </w:tcBorders>
            <w:shd w:val="clear" w:color="auto" w:fill="FFFFFF"/>
            <w:vAlign w:val="center"/>
            <w:hideMark/>
          </w:tcPr>
          <w:p w14:paraId="65BCE766" w14:textId="77777777" w:rsidR="004A2A3B" w:rsidRPr="00A74216" w:rsidRDefault="004A2A3B" w:rsidP="004A2A3B">
            <w:pPr>
              <w:pStyle w:val="TableText"/>
              <w:rPr>
                <w:noProof w:val="0"/>
              </w:rPr>
            </w:pPr>
            <w:r w:rsidRPr="00A74216">
              <w:rPr>
                <w:noProof w:val="0"/>
              </w:rPr>
              <w:t>Female</w:t>
            </w:r>
          </w:p>
        </w:tc>
        <w:tc>
          <w:tcPr>
            <w:tcW w:w="1109" w:type="dxa"/>
            <w:tcBorders>
              <w:top w:val="nil"/>
              <w:bottom w:val="single" w:sz="4" w:space="0" w:color="auto"/>
            </w:tcBorders>
            <w:shd w:val="clear" w:color="auto" w:fill="FFFFFF"/>
            <w:noWrap/>
            <w:vAlign w:val="bottom"/>
          </w:tcPr>
          <w:p w14:paraId="1B062101" w14:textId="18D37433" w:rsidR="004A2A3B" w:rsidRPr="00A74216" w:rsidRDefault="004A2A3B" w:rsidP="00042ED5">
            <w:pPr>
              <w:pStyle w:val="TableText"/>
              <w:rPr>
                <w:noProof w:val="0"/>
              </w:rPr>
            </w:pPr>
            <w:r>
              <w:t>191,424</w:t>
            </w:r>
          </w:p>
        </w:tc>
        <w:tc>
          <w:tcPr>
            <w:tcW w:w="750" w:type="dxa"/>
            <w:tcBorders>
              <w:top w:val="nil"/>
              <w:bottom w:val="single" w:sz="4" w:space="0" w:color="auto"/>
            </w:tcBorders>
            <w:shd w:val="clear" w:color="auto" w:fill="FFFFFF"/>
            <w:vAlign w:val="bottom"/>
          </w:tcPr>
          <w:p w14:paraId="552CDAE2" w14:textId="031D8BBE" w:rsidR="004A2A3B" w:rsidRPr="00A74216" w:rsidRDefault="004A2A3B" w:rsidP="00042ED5">
            <w:pPr>
              <w:pStyle w:val="TableText"/>
              <w:rPr>
                <w:noProof w:val="0"/>
                <w:color w:val="000000"/>
              </w:rPr>
            </w:pPr>
            <w:r>
              <w:t>2553</w:t>
            </w:r>
          </w:p>
        </w:tc>
        <w:tc>
          <w:tcPr>
            <w:tcW w:w="648" w:type="dxa"/>
            <w:tcBorders>
              <w:top w:val="nil"/>
              <w:bottom w:val="single" w:sz="4" w:space="0" w:color="auto"/>
            </w:tcBorders>
            <w:shd w:val="clear" w:color="auto" w:fill="FFFFFF"/>
            <w:vAlign w:val="bottom"/>
          </w:tcPr>
          <w:p w14:paraId="34D600CB" w14:textId="1F86A8E1" w:rsidR="004A2A3B" w:rsidRPr="00A74216" w:rsidRDefault="004A2A3B" w:rsidP="00042ED5">
            <w:pPr>
              <w:pStyle w:val="TableText"/>
              <w:rPr>
                <w:noProof w:val="0"/>
                <w:color w:val="000000"/>
              </w:rPr>
            </w:pPr>
            <w:r>
              <w:t>110</w:t>
            </w:r>
          </w:p>
        </w:tc>
        <w:tc>
          <w:tcPr>
            <w:tcW w:w="720" w:type="dxa"/>
            <w:tcBorders>
              <w:top w:val="nil"/>
              <w:bottom w:val="single" w:sz="4" w:space="0" w:color="auto"/>
            </w:tcBorders>
            <w:shd w:val="clear" w:color="auto" w:fill="FFFFFF"/>
            <w:vAlign w:val="bottom"/>
          </w:tcPr>
          <w:p w14:paraId="10E94CC8" w14:textId="0C0983B4" w:rsidR="004A2A3B" w:rsidRPr="00A74216" w:rsidRDefault="004A2A3B" w:rsidP="00042ED5">
            <w:pPr>
              <w:pStyle w:val="TableText"/>
              <w:rPr>
                <w:noProof w:val="0"/>
                <w:color w:val="000000"/>
              </w:rPr>
            </w:pPr>
            <w:r>
              <w:t>53</w:t>
            </w:r>
          </w:p>
        </w:tc>
        <w:tc>
          <w:tcPr>
            <w:tcW w:w="750" w:type="dxa"/>
            <w:tcBorders>
              <w:top w:val="nil"/>
              <w:bottom w:val="single" w:sz="4" w:space="0" w:color="auto"/>
            </w:tcBorders>
            <w:shd w:val="clear" w:color="auto" w:fill="FFFFFF"/>
            <w:noWrap/>
            <w:vAlign w:val="bottom"/>
          </w:tcPr>
          <w:p w14:paraId="613350BF" w14:textId="640E5134" w:rsidR="004A2A3B" w:rsidRPr="00A74216" w:rsidRDefault="004A2A3B" w:rsidP="00042ED5">
            <w:pPr>
              <w:pStyle w:val="TableText"/>
              <w:rPr>
                <w:noProof w:val="0"/>
              </w:rPr>
            </w:pPr>
            <w:r>
              <w:t>2526</w:t>
            </w:r>
          </w:p>
        </w:tc>
        <w:tc>
          <w:tcPr>
            <w:tcW w:w="648" w:type="dxa"/>
            <w:tcBorders>
              <w:top w:val="nil"/>
              <w:bottom w:val="single" w:sz="4" w:space="0" w:color="auto"/>
            </w:tcBorders>
            <w:shd w:val="clear" w:color="auto" w:fill="FFFFFF"/>
            <w:noWrap/>
            <w:vAlign w:val="bottom"/>
          </w:tcPr>
          <w:p w14:paraId="08ADA328" w14:textId="144E164E" w:rsidR="004A2A3B" w:rsidRPr="00A74216" w:rsidRDefault="004A2A3B" w:rsidP="00042ED5">
            <w:pPr>
              <w:pStyle w:val="TableText"/>
              <w:rPr>
                <w:noProof w:val="0"/>
              </w:rPr>
            </w:pPr>
            <w:r>
              <w:t>103</w:t>
            </w:r>
          </w:p>
        </w:tc>
        <w:tc>
          <w:tcPr>
            <w:tcW w:w="720" w:type="dxa"/>
            <w:tcBorders>
              <w:top w:val="nil"/>
              <w:bottom w:val="single" w:sz="4" w:space="0" w:color="auto"/>
            </w:tcBorders>
            <w:shd w:val="clear" w:color="auto" w:fill="FFFFFF"/>
            <w:noWrap/>
            <w:vAlign w:val="bottom"/>
          </w:tcPr>
          <w:p w14:paraId="0858DB00" w14:textId="12BA5CB8" w:rsidR="004A2A3B" w:rsidRPr="00A74216" w:rsidRDefault="004A2A3B" w:rsidP="00042ED5">
            <w:pPr>
              <w:pStyle w:val="TableText"/>
              <w:rPr>
                <w:noProof w:val="0"/>
              </w:rPr>
            </w:pPr>
            <w:r>
              <w:t>49</w:t>
            </w:r>
          </w:p>
        </w:tc>
        <w:tc>
          <w:tcPr>
            <w:tcW w:w="750" w:type="dxa"/>
            <w:tcBorders>
              <w:top w:val="nil"/>
              <w:bottom w:val="single" w:sz="4" w:space="0" w:color="auto"/>
            </w:tcBorders>
            <w:shd w:val="clear" w:color="auto" w:fill="FFFFFF"/>
            <w:noWrap/>
            <w:vAlign w:val="bottom"/>
          </w:tcPr>
          <w:p w14:paraId="53D63B95" w14:textId="1283C308" w:rsidR="004A2A3B" w:rsidRPr="00A74216" w:rsidRDefault="004A2A3B" w:rsidP="00042ED5">
            <w:pPr>
              <w:pStyle w:val="TableText"/>
              <w:rPr>
                <w:noProof w:val="0"/>
              </w:rPr>
            </w:pPr>
            <w:r>
              <w:t>2502</w:t>
            </w:r>
          </w:p>
        </w:tc>
        <w:tc>
          <w:tcPr>
            <w:tcW w:w="648" w:type="dxa"/>
            <w:tcBorders>
              <w:top w:val="nil"/>
              <w:bottom w:val="single" w:sz="4" w:space="0" w:color="auto"/>
            </w:tcBorders>
            <w:shd w:val="clear" w:color="auto" w:fill="FFFFFF"/>
            <w:noWrap/>
            <w:vAlign w:val="bottom"/>
          </w:tcPr>
          <w:p w14:paraId="5CB89FE4" w14:textId="63DDC89F" w:rsidR="004A2A3B" w:rsidRPr="00A74216" w:rsidRDefault="004A2A3B" w:rsidP="00042ED5">
            <w:pPr>
              <w:pStyle w:val="TableText"/>
              <w:rPr>
                <w:noProof w:val="0"/>
              </w:rPr>
            </w:pPr>
            <w:r>
              <w:t>104</w:t>
            </w:r>
          </w:p>
        </w:tc>
        <w:tc>
          <w:tcPr>
            <w:tcW w:w="720" w:type="dxa"/>
            <w:tcBorders>
              <w:top w:val="nil"/>
              <w:bottom w:val="single" w:sz="4" w:space="0" w:color="auto"/>
            </w:tcBorders>
            <w:shd w:val="clear" w:color="auto" w:fill="FFFFFF"/>
            <w:noWrap/>
            <w:vAlign w:val="bottom"/>
          </w:tcPr>
          <w:p w14:paraId="31DAC2B9" w14:textId="4E6656E0" w:rsidR="004A2A3B" w:rsidRPr="00A74216" w:rsidRDefault="004A2A3B" w:rsidP="00042ED5">
            <w:pPr>
              <w:pStyle w:val="TableText"/>
              <w:rPr>
                <w:noProof w:val="0"/>
              </w:rPr>
            </w:pPr>
            <w:r>
              <w:t>51</w:t>
            </w:r>
          </w:p>
        </w:tc>
        <w:tc>
          <w:tcPr>
            <w:tcW w:w="576" w:type="dxa"/>
            <w:tcBorders>
              <w:top w:val="nil"/>
              <w:bottom w:val="single" w:sz="4" w:space="0" w:color="auto"/>
            </w:tcBorders>
            <w:shd w:val="clear" w:color="auto" w:fill="FFFFFF"/>
            <w:vAlign w:val="bottom"/>
          </w:tcPr>
          <w:p w14:paraId="306D0554" w14:textId="471FA46B" w:rsidR="004A2A3B" w:rsidRPr="00A74216" w:rsidRDefault="004A2A3B" w:rsidP="00042ED5">
            <w:pPr>
              <w:pStyle w:val="TableText"/>
              <w:rPr>
                <w:noProof w:val="0"/>
                <w:color w:val="000000"/>
              </w:rPr>
            </w:pPr>
            <w:r>
              <w:t>27</w:t>
            </w:r>
          </w:p>
        </w:tc>
        <w:tc>
          <w:tcPr>
            <w:tcW w:w="720" w:type="dxa"/>
            <w:tcBorders>
              <w:top w:val="nil"/>
              <w:bottom w:val="single" w:sz="4" w:space="0" w:color="auto"/>
            </w:tcBorders>
            <w:shd w:val="clear" w:color="auto" w:fill="FFFFFF"/>
            <w:vAlign w:val="bottom"/>
          </w:tcPr>
          <w:p w14:paraId="6172445A" w14:textId="23F37CEE" w:rsidR="004A2A3B" w:rsidRPr="00A74216" w:rsidRDefault="004A2A3B" w:rsidP="00042ED5">
            <w:pPr>
              <w:pStyle w:val="TableText"/>
              <w:rPr>
                <w:noProof w:val="0"/>
                <w:color w:val="000000"/>
              </w:rPr>
            </w:pPr>
            <w:r>
              <w:t>3</w:t>
            </w:r>
          </w:p>
        </w:tc>
        <w:tc>
          <w:tcPr>
            <w:tcW w:w="576" w:type="dxa"/>
            <w:tcBorders>
              <w:top w:val="nil"/>
              <w:bottom w:val="single" w:sz="4" w:space="0" w:color="auto"/>
            </w:tcBorders>
            <w:shd w:val="clear" w:color="auto" w:fill="FFFFFF"/>
            <w:noWrap/>
            <w:vAlign w:val="bottom"/>
          </w:tcPr>
          <w:p w14:paraId="77B50C8E" w14:textId="4F0C8B0E" w:rsidR="004A2A3B" w:rsidRPr="00A74216" w:rsidRDefault="004A2A3B" w:rsidP="00042ED5">
            <w:pPr>
              <w:pStyle w:val="TableText"/>
              <w:rPr>
                <w:noProof w:val="0"/>
              </w:rPr>
            </w:pPr>
            <w:r>
              <w:t>24</w:t>
            </w:r>
          </w:p>
        </w:tc>
        <w:tc>
          <w:tcPr>
            <w:tcW w:w="936" w:type="dxa"/>
            <w:tcBorders>
              <w:top w:val="nil"/>
              <w:bottom w:val="single" w:sz="4" w:space="0" w:color="auto"/>
            </w:tcBorders>
            <w:shd w:val="clear" w:color="auto" w:fill="FFFFFF"/>
            <w:vAlign w:val="bottom"/>
          </w:tcPr>
          <w:p w14:paraId="77AF97F2" w14:textId="2F3F74B3" w:rsidR="004A2A3B" w:rsidRPr="00A74216" w:rsidRDefault="004A2A3B" w:rsidP="00042ED5">
            <w:pPr>
              <w:pStyle w:val="TableText"/>
              <w:rPr>
                <w:noProof w:val="0"/>
              </w:rPr>
            </w:pPr>
            <w:r>
              <w:t>−1.60</w:t>
            </w:r>
          </w:p>
        </w:tc>
      </w:tr>
      <w:tr w:rsidR="00000000" w:rsidRPr="00A74216" w14:paraId="69AA88E6" w14:textId="77777777" w:rsidTr="006D0C40">
        <w:tc>
          <w:tcPr>
            <w:tcW w:w="3888" w:type="dxa"/>
            <w:tcBorders>
              <w:top w:val="single" w:sz="4" w:space="0" w:color="auto"/>
              <w:bottom w:val="nil"/>
            </w:tcBorders>
            <w:shd w:val="clear" w:color="auto" w:fill="FFFFFF"/>
            <w:vAlign w:val="center"/>
            <w:hideMark/>
          </w:tcPr>
          <w:p w14:paraId="10EBCDB3" w14:textId="77777777" w:rsidR="004A2A3B" w:rsidRPr="00A74216" w:rsidRDefault="004A2A3B" w:rsidP="004A2A3B">
            <w:pPr>
              <w:pStyle w:val="TableText"/>
              <w:rPr>
                <w:noProof w:val="0"/>
              </w:rPr>
            </w:pPr>
            <w:r w:rsidRPr="00A74216">
              <w:rPr>
                <w:noProof w:val="0"/>
              </w:rPr>
              <w:t>American Indian or Alaska Native</w:t>
            </w:r>
          </w:p>
        </w:tc>
        <w:tc>
          <w:tcPr>
            <w:tcW w:w="1109" w:type="dxa"/>
            <w:tcBorders>
              <w:top w:val="single" w:sz="4" w:space="0" w:color="auto"/>
              <w:bottom w:val="nil"/>
            </w:tcBorders>
            <w:shd w:val="clear" w:color="auto" w:fill="FFFFFF"/>
            <w:noWrap/>
            <w:vAlign w:val="bottom"/>
          </w:tcPr>
          <w:p w14:paraId="413F0845" w14:textId="306CBDFC" w:rsidR="004A2A3B" w:rsidRPr="00A74216" w:rsidRDefault="004A2A3B" w:rsidP="00042ED5">
            <w:pPr>
              <w:pStyle w:val="TableText"/>
              <w:rPr>
                <w:noProof w:val="0"/>
              </w:rPr>
            </w:pPr>
            <w:r>
              <w:t>1,570</w:t>
            </w:r>
          </w:p>
        </w:tc>
        <w:tc>
          <w:tcPr>
            <w:tcW w:w="750" w:type="dxa"/>
            <w:tcBorders>
              <w:top w:val="single" w:sz="4" w:space="0" w:color="auto"/>
              <w:bottom w:val="nil"/>
            </w:tcBorders>
            <w:shd w:val="clear" w:color="auto" w:fill="FFFFFF"/>
            <w:vAlign w:val="bottom"/>
          </w:tcPr>
          <w:p w14:paraId="2A2D1A68" w14:textId="56C146E9" w:rsidR="004A2A3B" w:rsidRPr="00A74216" w:rsidRDefault="004A2A3B" w:rsidP="00042ED5">
            <w:pPr>
              <w:pStyle w:val="TableText"/>
              <w:rPr>
                <w:noProof w:val="0"/>
                <w:color w:val="000000"/>
              </w:rPr>
            </w:pPr>
            <w:r>
              <w:t>2501</w:t>
            </w:r>
          </w:p>
        </w:tc>
        <w:tc>
          <w:tcPr>
            <w:tcW w:w="648" w:type="dxa"/>
            <w:tcBorders>
              <w:top w:val="single" w:sz="4" w:space="0" w:color="auto"/>
              <w:bottom w:val="nil"/>
            </w:tcBorders>
            <w:shd w:val="clear" w:color="auto" w:fill="FFFFFF"/>
            <w:vAlign w:val="bottom"/>
          </w:tcPr>
          <w:p w14:paraId="1F5ACB5E" w14:textId="4FCA34BB" w:rsidR="004A2A3B" w:rsidRPr="00A74216" w:rsidRDefault="004A2A3B" w:rsidP="00042ED5">
            <w:pPr>
              <w:pStyle w:val="TableText"/>
              <w:rPr>
                <w:noProof w:val="0"/>
                <w:color w:val="000000"/>
              </w:rPr>
            </w:pPr>
            <w:r>
              <w:t>109</w:t>
            </w:r>
          </w:p>
        </w:tc>
        <w:tc>
          <w:tcPr>
            <w:tcW w:w="720" w:type="dxa"/>
            <w:tcBorders>
              <w:top w:val="single" w:sz="4" w:space="0" w:color="auto"/>
              <w:bottom w:val="nil"/>
            </w:tcBorders>
            <w:shd w:val="clear" w:color="auto" w:fill="FFFFFF"/>
            <w:vAlign w:val="bottom"/>
          </w:tcPr>
          <w:p w14:paraId="7938A8D7" w14:textId="1B55CCD7" w:rsidR="004A2A3B" w:rsidRPr="00A74216" w:rsidRDefault="004A2A3B" w:rsidP="00042ED5">
            <w:pPr>
              <w:pStyle w:val="TableText"/>
              <w:rPr>
                <w:noProof w:val="0"/>
                <w:color w:val="000000"/>
              </w:rPr>
            </w:pPr>
            <w:r>
              <w:t>33</w:t>
            </w:r>
          </w:p>
        </w:tc>
        <w:tc>
          <w:tcPr>
            <w:tcW w:w="750" w:type="dxa"/>
            <w:tcBorders>
              <w:top w:val="single" w:sz="4" w:space="0" w:color="auto"/>
              <w:bottom w:val="nil"/>
            </w:tcBorders>
            <w:shd w:val="clear" w:color="auto" w:fill="FFFFFF"/>
            <w:noWrap/>
            <w:vAlign w:val="bottom"/>
          </w:tcPr>
          <w:p w14:paraId="0DB23C31" w14:textId="45A024F4" w:rsidR="004A2A3B" w:rsidRPr="00A74216" w:rsidRDefault="004A2A3B" w:rsidP="00042ED5">
            <w:pPr>
              <w:pStyle w:val="TableText"/>
              <w:rPr>
                <w:noProof w:val="0"/>
              </w:rPr>
            </w:pPr>
            <w:r>
              <w:t>2478</w:t>
            </w:r>
          </w:p>
        </w:tc>
        <w:tc>
          <w:tcPr>
            <w:tcW w:w="648" w:type="dxa"/>
            <w:tcBorders>
              <w:top w:val="single" w:sz="4" w:space="0" w:color="auto"/>
              <w:bottom w:val="nil"/>
            </w:tcBorders>
            <w:shd w:val="clear" w:color="auto" w:fill="FFFFFF"/>
            <w:noWrap/>
            <w:vAlign w:val="bottom"/>
          </w:tcPr>
          <w:p w14:paraId="09BBCF7D" w14:textId="2BB67E1B" w:rsidR="004A2A3B" w:rsidRPr="00A74216" w:rsidRDefault="004A2A3B" w:rsidP="00042ED5">
            <w:pPr>
              <w:pStyle w:val="TableText"/>
              <w:rPr>
                <w:noProof w:val="0"/>
              </w:rPr>
            </w:pPr>
            <w:r>
              <w:t>101</w:t>
            </w:r>
          </w:p>
        </w:tc>
        <w:tc>
          <w:tcPr>
            <w:tcW w:w="720" w:type="dxa"/>
            <w:tcBorders>
              <w:top w:val="single" w:sz="4" w:space="0" w:color="auto"/>
              <w:bottom w:val="nil"/>
            </w:tcBorders>
            <w:shd w:val="clear" w:color="auto" w:fill="FFFFFF"/>
            <w:noWrap/>
            <w:vAlign w:val="bottom"/>
          </w:tcPr>
          <w:p w14:paraId="05139DEB" w14:textId="1310A701" w:rsidR="004A2A3B" w:rsidRPr="00A74216" w:rsidRDefault="004A2A3B" w:rsidP="00042ED5">
            <w:pPr>
              <w:pStyle w:val="TableText"/>
              <w:rPr>
                <w:noProof w:val="0"/>
              </w:rPr>
            </w:pPr>
            <w:r>
              <w:t>31</w:t>
            </w:r>
          </w:p>
        </w:tc>
        <w:tc>
          <w:tcPr>
            <w:tcW w:w="750" w:type="dxa"/>
            <w:tcBorders>
              <w:top w:val="single" w:sz="4" w:space="0" w:color="auto"/>
              <w:bottom w:val="nil"/>
            </w:tcBorders>
            <w:shd w:val="clear" w:color="auto" w:fill="FFFFFF"/>
            <w:noWrap/>
            <w:vAlign w:val="bottom"/>
          </w:tcPr>
          <w:p w14:paraId="5C9DF9FD" w14:textId="00E39900" w:rsidR="004A2A3B" w:rsidRPr="00A74216" w:rsidRDefault="004A2A3B" w:rsidP="00042ED5">
            <w:pPr>
              <w:pStyle w:val="TableText"/>
              <w:rPr>
                <w:noProof w:val="0"/>
              </w:rPr>
            </w:pPr>
            <w:r>
              <w:t>2457</w:t>
            </w:r>
          </w:p>
        </w:tc>
        <w:tc>
          <w:tcPr>
            <w:tcW w:w="648" w:type="dxa"/>
            <w:tcBorders>
              <w:top w:val="single" w:sz="4" w:space="0" w:color="auto"/>
              <w:bottom w:val="nil"/>
            </w:tcBorders>
            <w:shd w:val="clear" w:color="auto" w:fill="FFFFFF"/>
            <w:noWrap/>
            <w:vAlign w:val="bottom"/>
          </w:tcPr>
          <w:p w14:paraId="338C52E6" w14:textId="36713AFD" w:rsidR="004A2A3B" w:rsidRPr="00A74216" w:rsidRDefault="004A2A3B" w:rsidP="00042ED5">
            <w:pPr>
              <w:pStyle w:val="TableText"/>
              <w:rPr>
                <w:noProof w:val="0"/>
              </w:rPr>
            </w:pPr>
            <w:r>
              <w:t>101</w:t>
            </w:r>
          </w:p>
        </w:tc>
        <w:tc>
          <w:tcPr>
            <w:tcW w:w="720" w:type="dxa"/>
            <w:tcBorders>
              <w:top w:val="single" w:sz="4" w:space="0" w:color="auto"/>
              <w:bottom w:val="nil"/>
            </w:tcBorders>
            <w:shd w:val="clear" w:color="auto" w:fill="FFFFFF"/>
            <w:noWrap/>
            <w:vAlign w:val="bottom"/>
          </w:tcPr>
          <w:p w14:paraId="2955224A" w14:textId="30F0D946" w:rsidR="004A2A3B" w:rsidRPr="00A74216" w:rsidRDefault="004A2A3B" w:rsidP="00042ED5">
            <w:pPr>
              <w:pStyle w:val="TableText"/>
              <w:rPr>
                <w:noProof w:val="0"/>
              </w:rPr>
            </w:pPr>
            <w:r>
              <w:t>33</w:t>
            </w:r>
          </w:p>
        </w:tc>
        <w:tc>
          <w:tcPr>
            <w:tcW w:w="576" w:type="dxa"/>
            <w:tcBorders>
              <w:top w:val="single" w:sz="4" w:space="0" w:color="auto"/>
              <w:bottom w:val="nil"/>
            </w:tcBorders>
            <w:shd w:val="clear" w:color="auto" w:fill="FFFFFF"/>
            <w:vAlign w:val="bottom"/>
          </w:tcPr>
          <w:p w14:paraId="42113777" w14:textId="22CC1DCF" w:rsidR="004A2A3B" w:rsidRPr="00A74216" w:rsidRDefault="004A2A3B" w:rsidP="00042ED5">
            <w:pPr>
              <w:pStyle w:val="TableText"/>
              <w:rPr>
                <w:noProof w:val="0"/>
                <w:color w:val="000000"/>
              </w:rPr>
            </w:pPr>
            <w:r>
              <w:t>23</w:t>
            </w:r>
          </w:p>
        </w:tc>
        <w:tc>
          <w:tcPr>
            <w:tcW w:w="720" w:type="dxa"/>
            <w:tcBorders>
              <w:top w:val="single" w:sz="4" w:space="0" w:color="auto"/>
              <w:bottom w:val="nil"/>
            </w:tcBorders>
            <w:shd w:val="clear" w:color="auto" w:fill="FFFFFF"/>
            <w:vAlign w:val="bottom"/>
          </w:tcPr>
          <w:p w14:paraId="2989AE1E" w14:textId="0BA05DB4" w:rsidR="004A2A3B" w:rsidRPr="00A74216" w:rsidRDefault="004A2A3B" w:rsidP="00042ED5">
            <w:pPr>
              <w:pStyle w:val="TableText"/>
              <w:rPr>
                <w:noProof w:val="0"/>
                <w:color w:val="000000"/>
              </w:rPr>
            </w:pPr>
            <w:r>
              <w:t>2</w:t>
            </w:r>
          </w:p>
        </w:tc>
        <w:tc>
          <w:tcPr>
            <w:tcW w:w="576" w:type="dxa"/>
            <w:tcBorders>
              <w:top w:val="single" w:sz="4" w:space="0" w:color="auto"/>
              <w:bottom w:val="nil"/>
            </w:tcBorders>
            <w:shd w:val="clear" w:color="auto" w:fill="FFFFFF"/>
            <w:noWrap/>
            <w:vAlign w:val="bottom"/>
          </w:tcPr>
          <w:p w14:paraId="21E97F3B" w14:textId="22376B27" w:rsidR="004A2A3B" w:rsidRPr="00A74216" w:rsidRDefault="004A2A3B" w:rsidP="00042ED5">
            <w:pPr>
              <w:pStyle w:val="TableText"/>
              <w:rPr>
                <w:noProof w:val="0"/>
              </w:rPr>
            </w:pPr>
            <w:r>
              <w:t>22</w:t>
            </w:r>
          </w:p>
        </w:tc>
        <w:tc>
          <w:tcPr>
            <w:tcW w:w="936" w:type="dxa"/>
            <w:tcBorders>
              <w:top w:val="single" w:sz="4" w:space="0" w:color="auto"/>
              <w:bottom w:val="nil"/>
            </w:tcBorders>
            <w:shd w:val="clear" w:color="auto" w:fill="FFFFFF"/>
            <w:vAlign w:val="bottom"/>
          </w:tcPr>
          <w:p w14:paraId="15C2B51B" w14:textId="431689D0" w:rsidR="004A2A3B" w:rsidRPr="00A74216" w:rsidRDefault="004A2A3B" w:rsidP="00042ED5">
            <w:pPr>
              <w:pStyle w:val="TableText"/>
              <w:rPr>
                <w:noProof w:val="0"/>
              </w:rPr>
            </w:pPr>
            <w:r>
              <w:t>−1.85</w:t>
            </w:r>
          </w:p>
        </w:tc>
      </w:tr>
      <w:tr w:rsidR="00000000" w:rsidRPr="00A74216" w14:paraId="28E5DAF8" w14:textId="77777777" w:rsidTr="006D0C40">
        <w:tc>
          <w:tcPr>
            <w:tcW w:w="3888" w:type="dxa"/>
            <w:tcBorders>
              <w:top w:val="nil"/>
            </w:tcBorders>
            <w:shd w:val="clear" w:color="auto" w:fill="FFFFFF"/>
            <w:vAlign w:val="center"/>
            <w:hideMark/>
          </w:tcPr>
          <w:p w14:paraId="4E52D351" w14:textId="77777777" w:rsidR="004A2A3B" w:rsidRPr="00A74216" w:rsidRDefault="004A2A3B" w:rsidP="004A2A3B">
            <w:pPr>
              <w:pStyle w:val="TableText"/>
              <w:rPr>
                <w:noProof w:val="0"/>
              </w:rPr>
            </w:pPr>
            <w:r w:rsidRPr="00A74216">
              <w:rPr>
                <w:noProof w:val="0"/>
              </w:rPr>
              <w:t>Asian</w:t>
            </w:r>
          </w:p>
        </w:tc>
        <w:tc>
          <w:tcPr>
            <w:tcW w:w="1109" w:type="dxa"/>
            <w:tcBorders>
              <w:top w:val="nil"/>
            </w:tcBorders>
            <w:shd w:val="clear" w:color="auto" w:fill="FFFFFF"/>
            <w:noWrap/>
            <w:vAlign w:val="bottom"/>
          </w:tcPr>
          <w:p w14:paraId="5A81BC9D" w14:textId="52B1D7D0" w:rsidR="004A2A3B" w:rsidRPr="00A74216" w:rsidRDefault="004A2A3B" w:rsidP="00042ED5">
            <w:pPr>
              <w:pStyle w:val="TableText"/>
              <w:rPr>
                <w:noProof w:val="0"/>
              </w:rPr>
            </w:pPr>
            <w:r>
              <w:t>37,594</w:t>
            </w:r>
          </w:p>
        </w:tc>
        <w:tc>
          <w:tcPr>
            <w:tcW w:w="750" w:type="dxa"/>
            <w:tcBorders>
              <w:top w:val="nil"/>
            </w:tcBorders>
            <w:shd w:val="clear" w:color="auto" w:fill="FFFFFF"/>
            <w:vAlign w:val="bottom"/>
          </w:tcPr>
          <w:p w14:paraId="3E2DCC58" w14:textId="0BB12BF2" w:rsidR="004A2A3B" w:rsidRPr="00A74216" w:rsidRDefault="004A2A3B" w:rsidP="00042ED5">
            <w:pPr>
              <w:pStyle w:val="TableText"/>
              <w:rPr>
                <w:noProof w:val="0"/>
                <w:color w:val="000000"/>
              </w:rPr>
            </w:pPr>
            <w:r>
              <w:t>2627</w:t>
            </w:r>
          </w:p>
        </w:tc>
        <w:tc>
          <w:tcPr>
            <w:tcW w:w="648" w:type="dxa"/>
            <w:tcBorders>
              <w:top w:val="nil"/>
            </w:tcBorders>
            <w:shd w:val="clear" w:color="auto" w:fill="FFFFFF"/>
            <w:vAlign w:val="bottom"/>
          </w:tcPr>
          <w:p w14:paraId="7E0528BA" w14:textId="26EF8D2D" w:rsidR="004A2A3B" w:rsidRPr="00A74216" w:rsidRDefault="004A2A3B" w:rsidP="00042ED5">
            <w:pPr>
              <w:pStyle w:val="TableText"/>
              <w:rPr>
                <w:noProof w:val="0"/>
                <w:color w:val="000000"/>
              </w:rPr>
            </w:pPr>
            <w:r>
              <w:t>102</w:t>
            </w:r>
          </w:p>
        </w:tc>
        <w:tc>
          <w:tcPr>
            <w:tcW w:w="720" w:type="dxa"/>
            <w:tcBorders>
              <w:top w:val="nil"/>
            </w:tcBorders>
            <w:shd w:val="clear" w:color="auto" w:fill="FFFFFF"/>
            <w:vAlign w:val="bottom"/>
          </w:tcPr>
          <w:p w14:paraId="26F862D4" w14:textId="4F07BBE8" w:rsidR="004A2A3B" w:rsidRPr="00A74216" w:rsidRDefault="004A2A3B" w:rsidP="00042ED5">
            <w:pPr>
              <w:pStyle w:val="TableText"/>
              <w:rPr>
                <w:noProof w:val="0"/>
                <w:color w:val="000000"/>
              </w:rPr>
            </w:pPr>
            <w:r>
              <w:t>80</w:t>
            </w:r>
          </w:p>
        </w:tc>
        <w:tc>
          <w:tcPr>
            <w:tcW w:w="750" w:type="dxa"/>
            <w:tcBorders>
              <w:top w:val="nil"/>
            </w:tcBorders>
            <w:shd w:val="clear" w:color="auto" w:fill="FFFFFF"/>
            <w:noWrap/>
            <w:vAlign w:val="bottom"/>
          </w:tcPr>
          <w:p w14:paraId="21F43137" w14:textId="76C094D6" w:rsidR="004A2A3B" w:rsidRPr="00A74216" w:rsidRDefault="004A2A3B" w:rsidP="00042ED5">
            <w:pPr>
              <w:pStyle w:val="TableText"/>
              <w:rPr>
                <w:noProof w:val="0"/>
              </w:rPr>
            </w:pPr>
            <w:r>
              <w:t>2591</w:t>
            </w:r>
          </w:p>
        </w:tc>
        <w:tc>
          <w:tcPr>
            <w:tcW w:w="648" w:type="dxa"/>
            <w:tcBorders>
              <w:top w:val="nil"/>
            </w:tcBorders>
            <w:shd w:val="clear" w:color="auto" w:fill="FFFFFF"/>
            <w:noWrap/>
            <w:vAlign w:val="bottom"/>
          </w:tcPr>
          <w:p w14:paraId="3010C86C" w14:textId="551AC29D" w:rsidR="004A2A3B" w:rsidRPr="00A74216" w:rsidRDefault="004A2A3B" w:rsidP="00042ED5">
            <w:pPr>
              <w:pStyle w:val="TableText"/>
              <w:rPr>
                <w:noProof w:val="0"/>
              </w:rPr>
            </w:pPr>
            <w:r>
              <w:t>99</w:t>
            </w:r>
          </w:p>
        </w:tc>
        <w:tc>
          <w:tcPr>
            <w:tcW w:w="720" w:type="dxa"/>
            <w:tcBorders>
              <w:top w:val="nil"/>
            </w:tcBorders>
            <w:shd w:val="clear" w:color="auto" w:fill="FFFFFF"/>
            <w:noWrap/>
            <w:vAlign w:val="bottom"/>
          </w:tcPr>
          <w:p w14:paraId="0EE5AEFB" w14:textId="7EA8D806" w:rsidR="004A2A3B" w:rsidRPr="00A74216" w:rsidRDefault="004A2A3B" w:rsidP="00042ED5">
            <w:pPr>
              <w:pStyle w:val="TableText"/>
              <w:rPr>
                <w:noProof w:val="0"/>
              </w:rPr>
            </w:pPr>
            <w:r>
              <w:t>75</w:t>
            </w:r>
          </w:p>
        </w:tc>
        <w:tc>
          <w:tcPr>
            <w:tcW w:w="750" w:type="dxa"/>
            <w:tcBorders>
              <w:top w:val="nil"/>
            </w:tcBorders>
            <w:shd w:val="clear" w:color="auto" w:fill="FFFFFF"/>
            <w:noWrap/>
            <w:vAlign w:val="bottom"/>
          </w:tcPr>
          <w:p w14:paraId="1C767B33" w14:textId="2E7459F6" w:rsidR="004A2A3B" w:rsidRPr="00A74216" w:rsidRDefault="004A2A3B" w:rsidP="00042ED5">
            <w:pPr>
              <w:pStyle w:val="TableText"/>
              <w:rPr>
                <w:noProof w:val="0"/>
              </w:rPr>
            </w:pPr>
            <w:r>
              <w:t>2565</w:t>
            </w:r>
          </w:p>
        </w:tc>
        <w:tc>
          <w:tcPr>
            <w:tcW w:w="648" w:type="dxa"/>
            <w:tcBorders>
              <w:top w:val="nil"/>
            </w:tcBorders>
            <w:shd w:val="clear" w:color="auto" w:fill="FFFFFF"/>
            <w:noWrap/>
            <w:vAlign w:val="bottom"/>
          </w:tcPr>
          <w:p w14:paraId="086106DB" w14:textId="40AC0EE7" w:rsidR="004A2A3B" w:rsidRPr="00A74216" w:rsidRDefault="004A2A3B" w:rsidP="00042ED5">
            <w:pPr>
              <w:pStyle w:val="TableText"/>
              <w:rPr>
                <w:noProof w:val="0"/>
              </w:rPr>
            </w:pPr>
            <w:r>
              <w:t>102</w:t>
            </w:r>
          </w:p>
        </w:tc>
        <w:tc>
          <w:tcPr>
            <w:tcW w:w="720" w:type="dxa"/>
            <w:tcBorders>
              <w:top w:val="nil"/>
            </w:tcBorders>
            <w:shd w:val="clear" w:color="auto" w:fill="FFFFFF"/>
            <w:noWrap/>
            <w:vAlign w:val="bottom"/>
          </w:tcPr>
          <w:p w14:paraId="0D50C34C" w14:textId="23C49A46" w:rsidR="004A2A3B" w:rsidRPr="00A74216" w:rsidRDefault="004A2A3B" w:rsidP="00042ED5">
            <w:pPr>
              <w:pStyle w:val="TableText"/>
              <w:rPr>
                <w:noProof w:val="0"/>
              </w:rPr>
            </w:pPr>
            <w:r>
              <w:t>75</w:t>
            </w:r>
          </w:p>
        </w:tc>
        <w:tc>
          <w:tcPr>
            <w:tcW w:w="576" w:type="dxa"/>
            <w:tcBorders>
              <w:top w:val="nil"/>
            </w:tcBorders>
            <w:shd w:val="clear" w:color="auto" w:fill="FFFFFF"/>
            <w:vAlign w:val="bottom"/>
          </w:tcPr>
          <w:p w14:paraId="6E60F5E0" w14:textId="485F278D" w:rsidR="004A2A3B" w:rsidRPr="00A74216" w:rsidRDefault="004A2A3B" w:rsidP="00042ED5">
            <w:pPr>
              <w:pStyle w:val="TableText"/>
              <w:rPr>
                <w:noProof w:val="0"/>
                <w:color w:val="000000"/>
              </w:rPr>
            </w:pPr>
            <w:r>
              <w:t>36</w:t>
            </w:r>
          </w:p>
        </w:tc>
        <w:tc>
          <w:tcPr>
            <w:tcW w:w="720" w:type="dxa"/>
            <w:tcBorders>
              <w:top w:val="nil"/>
            </w:tcBorders>
            <w:shd w:val="clear" w:color="auto" w:fill="FFFFFF"/>
            <w:vAlign w:val="bottom"/>
          </w:tcPr>
          <w:p w14:paraId="18C58638" w14:textId="057D27F0" w:rsidR="004A2A3B" w:rsidRPr="00A74216" w:rsidRDefault="004A2A3B" w:rsidP="00042ED5">
            <w:pPr>
              <w:pStyle w:val="TableText"/>
              <w:rPr>
                <w:noProof w:val="0"/>
                <w:color w:val="000000"/>
              </w:rPr>
            </w:pPr>
            <w:r>
              <w:t>4</w:t>
            </w:r>
          </w:p>
        </w:tc>
        <w:tc>
          <w:tcPr>
            <w:tcW w:w="576" w:type="dxa"/>
            <w:tcBorders>
              <w:top w:val="nil"/>
            </w:tcBorders>
            <w:shd w:val="clear" w:color="auto" w:fill="FFFFFF"/>
            <w:noWrap/>
            <w:vAlign w:val="bottom"/>
          </w:tcPr>
          <w:p w14:paraId="6CBABEEC" w14:textId="2D71E241" w:rsidR="004A2A3B" w:rsidRPr="00A74216" w:rsidRDefault="004A2A3B" w:rsidP="00042ED5">
            <w:pPr>
              <w:pStyle w:val="TableText"/>
              <w:rPr>
                <w:noProof w:val="0"/>
              </w:rPr>
            </w:pPr>
            <w:r>
              <w:t>26</w:t>
            </w:r>
          </w:p>
        </w:tc>
        <w:tc>
          <w:tcPr>
            <w:tcW w:w="936" w:type="dxa"/>
            <w:tcBorders>
              <w:top w:val="nil"/>
            </w:tcBorders>
            <w:shd w:val="clear" w:color="auto" w:fill="FFFFFF"/>
            <w:vAlign w:val="bottom"/>
          </w:tcPr>
          <w:p w14:paraId="533B66DC" w14:textId="050196B5" w:rsidR="004A2A3B" w:rsidRPr="00A74216" w:rsidRDefault="004A2A3B" w:rsidP="00042ED5">
            <w:pPr>
              <w:pStyle w:val="TableText"/>
              <w:rPr>
                <w:noProof w:val="0"/>
              </w:rPr>
            </w:pPr>
            <w:r>
              <w:t>−0.11</w:t>
            </w:r>
          </w:p>
        </w:tc>
      </w:tr>
      <w:tr w:rsidR="00241E2A" w:rsidRPr="00A74216" w14:paraId="2B280EAD" w14:textId="77777777" w:rsidTr="006D0C40">
        <w:tc>
          <w:tcPr>
            <w:tcW w:w="3888" w:type="dxa"/>
            <w:shd w:val="clear" w:color="auto" w:fill="FFFFFF"/>
            <w:vAlign w:val="center"/>
            <w:hideMark/>
          </w:tcPr>
          <w:p w14:paraId="150E15CB" w14:textId="77777777" w:rsidR="004A2A3B" w:rsidRPr="00A74216" w:rsidRDefault="004A2A3B" w:rsidP="004A2A3B">
            <w:pPr>
              <w:pStyle w:val="TableText"/>
              <w:rPr>
                <w:noProof w:val="0"/>
              </w:rPr>
            </w:pPr>
            <w:r w:rsidRPr="00A74216">
              <w:rPr>
                <w:noProof w:val="0"/>
              </w:rPr>
              <w:t>Native Hawaiian or Other Pacific Islander</w:t>
            </w:r>
          </w:p>
        </w:tc>
        <w:tc>
          <w:tcPr>
            <w:tcW w:w="1109" w:type="dxa"/>
            <w:shd w:val="clear" w:color="auto" w:fill="FFFFFF"/>
            <w:noWrap/>
            <w:vAlign w:val="bottom"/>
          </w:tcPr>
          <w:p w14:paraId="5866BAFA" w14:textId="28FF4EFC" w:rsidR="004A2A3B" w:rsidRPr="00A74216" w:rsidRDefault="004A2A3B" w:rsidP="00042ED5">
            <w:pPr>
              <w:pStyle w:val="TableText"/>
              <w:rPr>
                <w:noProof w:val="0"/>
              </w:rPr>
            </w:pPr>
            <w:r>
              <w:t>1,561</w:t>
            </w:r>
          </w:p>
        </w:tc>
        <w:tc>
          <w:tcPr>
            <w:tcW w:w="750" w:type="dxa"/>
            <w:shd w:val="clear" w:color="auto" w:fill="FFFFFF"/>
            <w:vAlign w:val="bottom"/>
          </w:tcPr>
          <w:p w14:paraId="781FE56E" w14:textId="6585D9FC" w:rsidR="004A2A3B" w:rsidRPr="00A74216" w:rsidRDefault="004A2A3B" w:rsidP="00042ED5">
            <w:pPr>
              <w:pStyle w:val="TableText"/>
              <w:rPr>
                <w:noProof w:val="0"/>
                <w:color w:val="000000"/>
              </w:rPr>
            </w:pPr>
            <w:r>
              <w:t>2519</w:t>
            </w:r>
          </w:p>
        </w:tc>
        <w:tc>
          <w:tcPr>
            <w:tcW w:w="648" w:type="dxa"/>
            <w:shd w:val="clear" w:color="auto" w:fill="FFFFFF"/>
            <w:vAlign w:val="bottom"/>
          </w:tcPr>
          <w:p w14:paraId="7AB19A47" w14:textId="5B087A7A" w:rsidR="004A2A3B" w:rsidRPr="00A74216" w:rsidRDefault="004A2A3B" w:rsidP="00042ED5">
            <w:pPr>
              <w:pStyle w:val="TableText"/>
              <w:rPr>
                <w:noProof w:val="0"/>
                <w:color w:val="000000"/>
              </w:rPr>
            </w:pPr>
            <w:r>
              <w:t>104</w:t>
            </w:r>
          </w:p>
        </w:tc>
        <w:tc>
          <w:tcPr>
            <w:tcW w:w="720" w:type="dxa"/>
            <w:shd w:val="clear" w:color="auto" w:fill="FFFFFF"/>
            <w:vAlign w:val="bottom"/>
          </w:tcPr>
          <w:p w14:paraId="0A789699" w14:textId="6F4F83AB" w:rsidR="004A2A3B" w:rsidRPr="00A74216" w:rsidRDefault="004A2A3B" w:rsidP="00042ED5">
            <w:pPr>
              <w:pStyle w:val="TableText"/>
              <w:rPr>
                <w:noProof w:val="0"/>
                <w:color w:val="000000"/>
              </w:rPr>
            </w:pPr>
            <w:r>
              <w:t>40</w:t>
            </w:r>
          </w:p>
        </w:tc>
        <w:tc>
          <w:tcPr>
            <w:tcW w:w="750" w:type="dxa"/>
            <w:shd w:val="clear" w:color="auto" w:fill="FFFFFF"/>
            <w:noWrap/>
            <w:vAlign w:val="bottom"/>
          </w:tcPr>
          <w:p w14:paraId="4F362859" w14:textId="587B1FCB" w:rsidR="004A2A3B" w:rsidRPr="00A74216" w:rsidRDefault="004A2A3B" w:rsidP="00042ED5">
            <w:pPr>
              <w:pStyle w:val="TableText"/>
              <w:rPr>
                <w:noProof w:val="0"/>
              </w:rPr>
            </w:pPr>
            <w:r>
              <w:t>2498</w:t>
            </w:r>
          </w:p>
        </w:tc>
        <w:tc>
          <w:tcPr>
            <w:tcW w:w="648" w:type="dxa"/>
            <w:shd w:val="clear" w:color="auto" w:fill="FFFFFF"/>
            <w:noWrap/>
            <w:vAlign w:val="bottom"/>
          </w:tcPr>
          <w:p w14:paraId="6BB6C415" w14:textId="067FA583" w:rsidR="004A2A3B" w:rsidRPr="00A74216" w:rsidRDefault="004A2A3B" w:rsidP="00042ED5">
            <w:pPr>
              <w:pStyle w:val="TableText"/>
              <w:rPr>
                <w:noProof w:val="0"/>
              </w:rPr>
            </w:pPr>
            <w:r>
              <w:t>96</w:t>
            </w:r>
          </w:p>
        </w:tc>
        <w:tc>
          <w:tcPr>
            <w:tcW w:w="720" w:type="dxa"/>
            <w:shd w:val="clear" w:color="auto" w:fill="FFFFFF"/>
            <w:noWrap/>
            <w:vAlign w:val="bottom"/>
          </w:tcPr>
          <w:p w14:paraId="5D8D4D18" w14:textId="69FD423E" w:rsidR="004A2A3B" w:rsidRPr="00A74216" w:rsidRDefault="004A2A3B" w:rsidP="00042ED5">
            <w:pPr>
              <w:pStyle w:val="TableText"/>
              <w:rPr>
                <w:noProof w:val="0"/>
              </w:rPr>
            </w:pPr>
            <w:r>
              <w:t>36</w:t>
            </w:r>
          </w:p>
        </w:tc>
        <w:tc>
          <w:tcPr>
            <w:tcW w:w="750" w:type="dxa"/>
            <w:shd w:val="clear" w:color="auto" w:fill="FFFFFF"/>
            <w:noWrap/>
            <w:vAlign w:val="bottom"/>
          </w:tcPr>
          <w:p w14:paraId="10D3681D" w14:textId="33E33272" w:rsidR="004A2A3B" w:rsidRPr="00A74216" w:rsidRDefault="004A2A3B" w:rsidP="00042ED5">
            <w:pPr>
              <w:pStyle w:val="TableText"/>
              <w:rPr>
                <w:noProof w:val="0"/>
              </w:rPr>
            </w:pPr>
            <w:r>
              <w:t>2474</w:t>
            </w:r>
          </w:p>
        </w:tc>
        <w:tc>
          <w:tcPr>
            <w:tcW w:w="648" w:type="dxa"/>
            <w:shd w:val="clear" w:color="auto" w:fill="FFFFFF"/>
            <w:noWrap/>
            <w:vAlign w:val="bottom"/>
          </w:tcPr>
          <w:p w14:paraId="194DE493" w14:textId="2E1304CD" w:rsidR="004A2A3B" w:rsidRPr="00A74216" w:rsidRDefault="004A2A3B" w:rsidP="00042ED5">
            <w:pPr>
              <w:pStyle w:val="TableText"/>
              <w:rPr>
                <w:noProof w:val="0"/>
              </w:rPr>
            </w:pPr>
            <w:r>
              <w:t>98</w:t>
            </w:r>
          </w:p>
        </w:tc>
        <w:tc>
          <w:tcPr>
            <w:tcW w:w="720" w:type="dxa"/>
            <w:shd w:val="clear" w:color="auto" w:fill="FFFFFF"/>
            <w:noWrap/>
            <w:vAlign w:val="bottom"/>
          </w:tcPr>
          <w:p w14:paraId="5C468C2E" w14:textId="2AABE798" w:rsidR="004A2A3B" w:rsidRPr="00A74216" w:rsidRDefault="004A2A3B" w:rsidP="00042ED5">
            <w:pPr>
              <w:pStyle w:val="TableText"/>
              <w:rPr>
                <w:noProof w:val="0"/>
              </w:rPr>
            </w:pPr>
            <w:r>
              <w:t>40</w:t>
            </w:r>
          </w:p>
        </w:tc>
        <w:tc>
          <w:tcPr>
            <w:tcW w:w="576" w:type="dxa"/>
            <w:shd w:val="clear" w:color="auto" w:fill="FFFFFF"/>
            <w:vAlign w:val="bottom"/>
          </w:tcPr>
          <w:p w14:paraId="197CA412" w14:textId="1FE071C3" w:rsidR="004A2A3B" w:rsidRPr="00A74216" w:rsidRDefault="004A2A3B" w:rsidP="00042ED5">
            <w:pPr>
              <w:pStyle w:val="TableText"/>
              <w:rPr>
                <w:noProof w:val="0"/>
                <w:color w:val="000000"/>
              </w:rPr>
            </w:pPr>
            <w:r>
              <w:t>21</w:t>
            </w:r>
          </w:p>
        </w:tc>
        <w:tc>
          <w:tcPr>
            <w:tcW w:w="720" w:type="dxa"/>
            <w:shd w:val="clear" w:color="auto" w:fill="FFFFFF"/>
            <w:vAlign w:val="bottom"/>
          </w:tcPr>
          <w:p w14:paraId="5DAEF478" w14:textId="0078FA85" w:rsidR="004A2A3B" w:rsidRPr="00A74216" w:rsidRDefault="004A2A3B" w:rsidP="00042ED5">
            <w:pPr>
              <w:pStyle w:val="TableText"/>
              <w:rPr>
                <w:noProof w:val="0"/>
                <w:color w:val="000000"/>
              </w:rPr>
            </w:pPr>
            <w:r>
              <w:t>4</w:t>
            </w:r>
          </w:p>
        </w:tc>
        <w:tc>
          <w:tcPr>
            <w:tcW w:w="576" w:type="dxa"/>
            <w:shd w:val="clear" w:color="auto" w:fill="FFFFFF"/>
            <w:noWrap/>
            <w:vAlign w:val="bottom"/>
          </w:tcPr>
          <w:p w14:paraId="1BE586B3" w14:textId="3C2F6807" w:rsidR="004A2A3B" w:rsidRPr="00A74216" w:rsidRDefault="004A2A3B" w:rsidP="00042ED5">
            <w:pPr>
              <w:pStyle w:val="TableText"/>
              <w:rPr>
                <w:noProof w:val="0"/>
              </w:rPr>
            </w:pPr>
            <w:r>
              <w:t>24</w:t>
            </w:r>
          </w:p>
        </w:tc>
        <w:tc>
          <w:tcPr>
            <w:tcW w:w="936" w:type="dxa"/>
            <w:shd w:val="clear" w:color="auto" w:fill="FFFFFF"/>
            <w:vAlign w:val="bottom"/>
          </w:tcPr>
          <w:p w14:paraId="4F6D321B" w14:textId="01B6B8BA" w:rsidR="004A2A3B" w:rsidRPr="00A74216" w:rsidRDefault="004A2A3B" w:rsidP="00042ED5">
            <w:pPr>
              <w:pStyle w:val="TableText"/>
              <w:rPr>
                <w:noProof w:val="0"/>
              </w:rPr>
            </w:pPr>
            <w:r>
              <w:t>−4.68</w:t>
            </w:r>
          </w:p>
        </w:tc>
      </w:tr>
      <w:tr w:rsidR="00241E2A" w:rsidRPr="00A74216" w14:paraId="58A7D9A1" w14:textId="77777777" w:rsidTr="006D0C40">
        <w:tc>
          <w:tcPr>
            <w:tcW w:w="3888" w:type="dxa"/>
            <w:shd w:val="clear" w:color="auto" w:fill="FFFFFF"/>
            <w:vAlign w:val="center"/>
            <w:hideMark/>
          </w:tcPr>
          <w:p w14:paraId="3AC7C6A9" w14:textId="77777777" w:rsidR="004A2A3B" w:rsidRPr="00A74216" w:rsidRDefault="004A2A3B" w:rsidP="004A2A3B">
            <w:pPr>
              <w:pStyle w:val="TableText"/>
              <w:rPr>
                <w:noProof w:val="0"/>
              </w:rPr>
            </w:pPr>
            <w:r w:rsidRPr="00A74216">
              <w:rPr>
                <w:noProof w:val="0"/>
              </w:rPr>
              <w:t>Filipino</w:t>
            </w:r>
          </w:p>
        </w:tc>
        <w:tc>
          <w:tcPr>
            <w:tcW w:w="1109" w:type="dxa"/>
            <w:shd w:val="clear" w:color="auto" w:fill="FFFFFF"/>
            <w:noWrap/>
            <w:vAlign w:val="bottom"/>
          </w:tcPr>
          <w:p w14:paraId="1D1D03A2" w14:textId="59D970E4" w:rsidR="004A2A3B" w:rsidRPr="00A74216" w:rsidRDefault="004A2A3B" w:rsidP="00042ED5">
            <w:pPr>
              <w:pStyle w:val="TableText"/>
              <w:rPr>
                <w:noProof w:val="0"/>
              </w:rPr>
            </w:pPr>
            <w:r>
              <w:t>8,931</w:t>
            </w:r>
          </w:p>
        </w:tc>
        <w:tc>
          <w:tcPr>
            <w:tcW w:w="750" w:type="dxa"/>
            <w:shd w:val="clear" w:color="auto" w:fill="FFFFFF"/>
            <w:vAlign w:val="bottom"/>
          </w:tcPr>
          <w:p w14:paraId="7D212734" w14:textId="05CCB2F3" w:rsidR="004A2A3B" w:rsidRPr="00A74216" w:rsidRDefault="004A2A3B" w:rsidP="00042ED5">
            <w:pPr>
              <w:pStyle w:val="TableText"/>
              <w:rPr>
                <w:noProof w:val="0"/>
                <w:color w:val="000000"/>
              </w:rPr>
            </w:pPr>
            <w:r>
              <w:t>2603</w:t>
            </w:r>
          </w:p>
        </w:tc>
        <w:tc>
          <w:tcPr>
            <w:tcW w:w="648" w:type="dxa"/>
            <w:shd w:val="clear" w:color="auto" w:fill="FFFFFF"/>
            <w:vAlign w:val="bottom"/>
          </w:tcPr>
          <w:p w14:paraId="7BE9EF6C" w14:textId="18F9CFC6" w:rsidR="004A2A3B" w:rsidRPr="00A74216" w:rsidRDefault="004A2A3B" w:rsidP="00042ED5">
            <w:pPr>
              <w:pStyle w:val="TableText"/>
              <w:rPr>
                <w:noProof w:val="0"/>
                <w:color w:val="000000"/>
              </w:rPr>
            </w:pPr>
            <w:r>
              <w:t>95</w:t>
            </w:r>
          </w:p>
        </w:tc>
        <w:tc>
          <w:tcPr>
            <w:tcW w:w="720" w:type="dxa"/>
            <w:shd w:val="clear" w:color="auto" w:fill="FFFFFF"/>
            <w:vAlign w:val="bottom"/>
          </w:tcPr>
          <w:p w14:paraId="5892F40D" w14:textId="42A49AF3" w:rsidR="004A2A3B" w:rsidRPr="00A74216" w:rsidRDefault="004A2A3B" w:rsidP="00042ED5">
            <w:pPr>
              <w:pStyle w:val="TableText"/>
              <w:rPr>
                <w:noProof w:val="0"/>
                <w:color w:val="000000"/>
              </w:rPr>
            </w:pPr>
            <w:r>
              <w:t>73</w:t>
            </w:r>
          </w:p>
        </w:tc>
        <w:tc>
          <w:tcPr>
            <w:tcW w:w="750" w:type="dxa"/>
            <w:shd w:val="clear" w:color="auto" w:fill="FFFFFF"/>
            <w:noWrap/>
            <w:vAlign w:val="bottom"/>
          </w:tcPr>
          <w:p w14:paraId="18A96D44" w14:textId="3FD922B6" w:rsidR="004A2A3B" w:rsidRPr="00A74216" w:rsidRDefault="004A2A3B" w:rsidP="00042ED5">
            <w:pPr>
              <w:pStyle w:val="TableText"/>
              <w:rPr>
                <w:noProof w:val="0"/>
              </w:rPr>
            </w:pPr>
            <w:r>
              <w:t>2568</w:t>
            </w:r>
          </w:p>
        </w:tc>
        <w:tc>
          <w:tcPr>
            <w:tcW w:w="648" w:type="dxa"/>
            <w:shd w:val="clear" w:color="auto" w:fill="FFFFFF"/>
            <w:noWrap/>
            <w:vAlign w:val="bottom"/>
          </w:tcPr>
          <w:p w14:paraId="36D19BAD" w14:textId="08157012" w:rsidR="004A2A3B" w:rsidRPr="00A74216" w:rsidRDefault="004A2A3B" w:rsidP="00042ED5">
            <w:pPr>
              <w:pStyle w:val="TableText"/>
              <w:rPr>
                <w:noProof w:val="0"/>
              </w:rPr>
            </w:pPr>
            <w:r>
              <w:t>93</w:t>
            </w:r>
          </w:p>
        </w:tc>
        <w:tc>
          <w:tcPr>
            <w:tcW w:w="720" w:type="dxa"/>
            <w:shd w:val="clear" w:color="auto" w:fill="FFFFFF"/>
            <w:noWrap/>
            <w:vAlign w:val="bottom"/>
          </w:tcPr>
          <w:p w14:paraId="224E0AC0" w14:textId="39790EBF" w:rsidR="004A2A3B" w:rsidRPr="00A74216" w:rsidRDefault="004A2A3B" w:rsidP="00042ED5">
            <w:pPr>
              <w:pStyle w:val="TableText"/>
              <w:rPr>
                <w:noProof w:val="0"/>
              </w:rPr>
            </w:pPr>
            <w:r>
              <w:t>68</w:t>
            </w:r>
          </w:p>
        </w:tc>
        <w:tc>
          <w:tcPr>
            <w:tcW w:w="750" w:type="dxa"/>
            <w:shd w:val="clear" w:color="auto" w:fill="FFFFFF"/>
            <w:noWrap/>
            <w:vAlign w:val="bottom"/>
          </w:tcPr>
          <w:p w14:paraId="26FF257E" w14:textId="743795AB" w:rsidR="004A2A3B" w:rsidRPr="00A74216" w:rsidRDefault="004A2A3B" w:rsidP="00042ED5">
            <w:pPr>
              <w:pStyle w:val="TableText"/>
              <w:rPr>
                <w:noProof w:val="0"/>
              </w:rPr>
            </w:pPr>
            <w:r>
              <w:t>2545</w:t>
            </w:r>
          </w:p>
        </w:tc>
        <w:tc>
          <w:tcPr>
            <w:tcW w:w="648" w:type="dxa"/>
            <w:shd w:val="clear" w:color="auto" w:fill="FFFFFF"/>
            <w:noWrap/>
            <w:vAlign w:val="bottom"/>
          </w:tcPr>
          <w:p w14:paraId="254E2007" w14:textId="1375AAA0" w:rsidR="004A2A3B" w:rsidRPr="00A74216" w:rsidRDefault="004A2A3B" w:rsidP="00042ED5">
            <w:pPr>
              <w:pStyle w:val="TableText"/>
              <w:rPr>
                <w:noProof w:val="0"/>
              </w:rPr>
            </w:pPr>
            <w:r>
              <w:t>95</w:t>
            </w:r>
          </w:p>
        </w:tc>
        <w:tc>
          <w:tcPr>
            <w:tcW w:w="720" w:type="dxa"/>
            <w:shd w:val="clear" w:color="auto" w:fill="FFFFFF"/>
            <w:noWrap/>
            <w:vAlign w:val="bottom"/>
          </w:tcPr>
          <w:p w14:paraId="412F6A6F" w14:textId="241F6603" w:rsidR="004A2A3B" w:rsidRPr="00A74216" w:rsidRDefault="004A2A3B" w:rsidP="00042ED5">
            <w:pPr>
              <w:pStyle w:val="TableText"/>
              <w:rPr>
                <w:noProof w:val="0"/>
              </w:rPr>
            </w:pPr>
            <w:r>
              <w:t>70</w:t>
            </w:r>
          </w:p>
        </w:tc>
        <w:tc>
          <w:tcPr>
            <w:tcW w:w="576" w:type="dxa"/>
            <w:shd w:val="clear" w:color="auto" w:fill="FFFFFF"/>
            <w:vAlign w:val="bottom"/>
          </w:tcPr>
          <w:p w14:paraId="5312FF83" w14:textId="6399492B" w:rsidR="004A2A3B" w:rsidRPr="00A74216" w:rsidRDefault="004A2A3B" w:rsidP="00042ED5">
            <w:pPr>
              <w:pStyle w:val="TableText"/>
              <w:rPr>
                <w:noProof w:val="0"/>
                <w:color w:val="000000"/>
              </w:rPr>
            </w:pPr>
            <w:r>
              <w:t>34</w:t>
            </w:r>
          </w:p>
        </w:tc>
        <w:tc>
          <w:tcPr>
            <w:tcW w:w="720" w:type="dxa"/>
            <w:shd w:val="clear" w:color="auto" w:fill="FFFFFF"/>
            <w:vAlign w:val="bottom"/>
          </w:tcPr>
          <w:p w14:paraId="1AE1209B" w14:textId="0A98ECC9" w:rsidR="004A2A3B" w:rsidRPr="00A74216" w:rsidRDefault="004A2A3B" w:rsidP="00042ED5">
            <w:pPr>
              <w:pStyle w:val="TableText"/>
              <w:rPr>
                <w:noProof w:val="0"/>
                <w:color w:val="000000"/>
              </w:rPr>
            </w:pPr>
            <w:r>
              <w:t>5</w:t>
            </w:r>
          </w:p>
        </w:tc>
        <w:tc>
          <w:tcPr>
            <w:tcW w:w="576" w:type="dxa"/>
            <w:shd w:val="clear" w:color="auto" w:fill="FFFFFF"/>
            <w:noWrap/>
            <w:vAlign w:val="bottom"/>
          </w:tcPr>
          <w:p w14:paraId="49AC8FE2" w14:textId="27C09FA8" w:rsidR="004A2A3B" w:rsidRPr="00A74216" w:rsidRDefault="004A2A3B" w:rsidP="00042ED5">
            <w:pPr>
              <w:pStyle w:val="TableText"/>
              <w:rPr>
                <w:noProof w:val="0"/>
              </w:rPr>
            </w:pPr>
            <w:r>
              <w:t>23</w:t>
            </w:r>
          </w:p>
        </w:tc>
        <w:tc>
          <w:tcPr>
            <w:tcW w:w="936" w:type="dxa"/>
            <w:shd w:val="clear" w:color="auto" w:fill="FFFFFF"/>
            <w:vAlign w:val="bottom"/>
          </w:tcPr>
          <w:p w14:paraId="7C18A611" w14:textId="23B9B232" w:rsidR="004A2A3B" w:rsidRPr="00A74216" w:rsidRDefault="004A2A3B" w:rsidP="00042ED5">
            <w:pPr>
              <w:pStyle w:val="TableText"/>
              <w:rPr>
                <w:noProof w:val="0"/>
              </w:rPr>
            </w:pPr>
            <w:r>
              <w:t>−1.96</w:t>
            </w:r>
          </w:p>
        </w:tc>
      </w:tr>
      <w:tr w:rsidR="00241E2A" w:rsidRPr="00A74216" w14:paraId="7F46A703" w14:textId="77777777" w:rsidTr="006D0C40">
        <w:tc>
          <w:tcPr>
            <w:tcW w:w="3888" w:type="dxa"/>
            <w:shd w:val="clear" w:color="auto" w:fill="FFFFFF"/>
            <w:vAlign w:val="center"/>
            <w:hideMark/>
          </w:tcPr>
          <w:p w14:paraId="3A54CE47" w14:textId="77777777" w:rsidR="004A2A3B" w:rsidRPr="00A74216" w:rsidRDefault="004A2A3B" w:rsidP="004A2A3B">
            <w:pPr>
              <w:pStyle w:val="TableText"/>
              <w:rPr>
                <w:noProof w:val="0"/>
              </w:rPr>
            </w:pPr>
            <w:r w:rsidRPr="00A74216">
              <w:rPr>
                <w:noProof w:val="0"/>
              </w:rPr>
              <w:t>Hispanic or Latino</w:t>
            </w:r>
          </w:p>
        </w:tc>
        <w:tc>
          <w:tcPr>
            <w:tcW w:w="1109" w:type="dxa"/>
            <w:shd w:val="clear" w:color="auto" w:fill="FFFFFF"/>
            <w:noWrap/>
            <w:vAlign w:val="bottom"/>
          </w:tcPr>
          <w:p w14:paraId="627A5CFF" w14:textId="25F5EA8D" w:rsidR="004A2A3B" w:rsidRPr="00A74216" w:rsidRDefault="004A2A3B" w:rsidP="00042ED5">
            <w:pPr>
              <w:pStyle w:val="TableText"/>
              <w:rPr>
                <w:noProof w:val="0"/>
              </w:rPr>
            </w:pPr>
            <w:r>
              <w:t>226,121</w:t>
            </w:r>
          </w:p>
        </w:tc>
        <w:tc>
          <w:tcPr>
            <w:tcW w:w="750" w:type="dxa"/>
            <w:shd w:val="clear" w:color="auto" w:fill="FFFFFF"/>
            <w:vAlign w:val="bottom"/>
          </w:tcPr>
          <w:p w14:paraId="0B4E8F5C" w14:textId="6633FA83" w:rsidR="004A2A3B" w:rsidRPr="00A74216" w:rsidRDefault="004A2A3B" w:rsidP="00042ED5">
            <w:pPr>
              <w:pStyle w:val="TableText"/>
              <w:rPr>
                <w:noProof w:val="0"/>
                <w:color w:val="000000"/>
              </w:rPr>
            </w:pPr>
            <w:r>
              <w:t>2512</w:t>
            </w:r>
          </w:p>
        </w:tc>
        <w:tc>
          <w:tcPr>
            <w:tcW w:w="648" w:type="dxa"/>
            <w:shd w:val="clear" w:color="auto" w:fill="FFFFFF"/>
            <w:vAlign w:val="bottom"/>
          </w:tcPr>
          <w:p w14:paraId="5FDE8567" w14:textId="731E64E1" w:rsidR="004A2A3B" w:rsidRPr="00A74216" w:rsidRDefault="004A2A3B" w:rsidP="00042ED5">
            <w:pPr>
              <w:pStyle w:val="TableText"/>
              <w:rPr>
                <w:noProof w:val="0"/>
                <w:color w:val="000000"/>
              </w:rPr>
            </w:pPr>
            <w:r>
              <w:t>106</w:t>
            </w:r>
          </w:p>
        </w:tc>
        <w:tc>
          <w:tcPr>
            <w:tcW w:w="720" w:type="dxa"/>
            <w:shd w:val="clear" w:color="auto" w:fill="FFFFFF"/>
            <w:vAlign w:val="bottom"/>
          </w:tcPr>
          <w:p w14:paraId="76B0971B" w14:textId="7010FE27" w:rsidR="004A2A3B" w:rsidRPr="00A74216" w:rsidRDefault="004A2A3B" w:rsidP="00042ED5">
            <w:pPr>
              <w:pStyle w:val="TableText"/>
              <w:rPr>
                <w:noProof w:val="0"/>
                <w:color w:val="000000"/>
              </w:rPr>
            </w:pPr>
            <w:r>
              <w:t>38</w:t>
            </w:r>
          </w:p>
        </w:tc>
        <w:tc>
          <w:tcPr>
            <w:tcW w:w="750" w:type="dxa"/>
            <w:shd w:val="clear" w:color="auto" w:fill="FFFFFF"/>
            <w:noWrap/>
            <w:vAlign w:val="bottom"/>
          </w:tcPr>
          <w:p w14:paraId="6FA1ED14" w14:textId="56F30618" w:rsidR="004A2A3B" w:rsidRPr="00A74216" w:rsidRDefault="004A2A3B" w:rsidP="00042ED5">
            <w:pPr>
              <w:pStyle w:val="TableText"/>
              <w:rPr>
                <w:noProof w:val="0"/>
              </w:rPr>
            </w:pPr>
            <w:r>
              <w:t>2489</w:t>
            </w:r>
          </w:p>
        </w:tc>
        <w:tc>
          <w:tcPr>
            <w:tcW w:w="648" w:type="dxa"/>
            <w:shd w:val="clear" w:color="auto" w:fill="FFFFFF"/>
            <w:noWrap/>
            <w:vAlign w:val="bottom"/>
          </w:tcPr>
          <w:p w14:paraId="3211054A" w14:textId="443D9E29" w:rsidR="004A2A3B" w:rsidRPr="00A74216" w:rsidRDefault="004A2A3B" w:rsidP="00042ED5">
            <w:pPr>
              <w:pStyle w:val="TableText"/>
              <w:rPr>
                <w:noProof w:val="0"/>
              </w:rPr>
            </w:pPr>
            <w:r>
              <w:t>98</w:t>
            </w:r>
          </w:p>
        </w:tc>
        <w:tc>
          <w:tcPr>
            <w:tcW w:w="720" w:type="dxa"/>
            <w:shd w:val="clear" w:color="auto" w:fill="FFFFFF"/>
            <w:noWrap/>
            <w:vAlign w:val="bottom"/>
          </w:tcPr>
          <w:p w14:paraId="5204A672" w14:textId="0AE963C3" w:rsidR="004A2A3B" w:rsidRPr="00A74216" w:rsidRDefault="004A2A3B" w:rsidP="00042ED5">
            <w:pPr>
              <w:pStyle w:val="TableText"/>
              <w:rPr>
                <w:noProof w:val="0"/>
              </w:rPr>
            </w:pPr>
            <w:r>
              <w:t>34</w:t>
            </w:r>
          </w:p>
        </w:tc>
        <w:tc>
          <w:tcPr>
            <w:tcW w:w="750" w:type="dxa"/>
            <w:shd w:val="clear" w:color="auto" w:fill="FFFFFF"/>
            <w:noWrap/>
            <w:vAlign w:val="bottom"/>
          </w:tcPr>
          <w:p w14:paraId="177256F5" w14:textId="36A4F3A7" w:rsidR="004A2A3B" w:rsidRPr="00A74216" w:rsidRDefault="004A2A3B" w:rsidP="00042ED5">
            <w:pPr>
              <w:pStyle w:val="TableText"/>
              <w:rPr>
                <w:noProof w:val="0"/>
              </w:rPr>
            </w:pPr>
            <w:r>
              <w:t>2466</w:t>
            </w:r>
          </w:p>
        </w:tc>
        <w:tc>
          <w:tcPr>
            <w:tcW w:w="648" w:type="dxa"/>
            <w:shd w:val="clear" w:color="auto" w:fill="FFFFFF"/>
            <w:noWrap/>
            <w:vAlign w:val="bottom"/>
          </w:tcPr>
          <w:p w14:paraId="187EABEE" w14:textId="71240FE7" w:rsidR="004A2A3B" w:rsidRPr="00A74216" w:rsidRDefault="004A2A3B" w:rsidP="00042ED5">
            <w:pPr>
              <w:pStyle w:val="TableText"/>
              <w:rPr>
                <w:noProof w:val="0"/>
              </w:rPr>
            </w:pPr>
            <w:r>
              <w:t>99</w:t>
            </w:r>
          </w:p>
        </w:tc>
        <w:tc>
          <w:tcPr>
            <w:tcW w:w="720" w:type="dxa"/>
            <w:shd w:val="clear" w:color="auto" w:fill="FFFFFF"/>
            <w:noWrap/>
            <w:vAlign w:val="bottom"/>
          </w:tcPr>
          <w:p w14:paraId="4E968268" w14:textId="0F8300A4" w:rsidR="004A2A3B" w:rsidRPr="00A74216" w:rsidRDefault="004A2A3B" w:rsidP="00042ED5">
            <w:pPr>
              <w:pStyle w:val="TableText"/>
              <w:rPr>
                <w:noProof w:val="0"/>
              </w:rPr>
            </w:pPr>
            <w:r>
              <w:t>37</w:t>
            </w:r>
          </w:p>
        </w:tc>
        <w:tc>
          <w:tcPr>
            <w:tcW w:w="576" w:type="dxa"/>
            <w:shd w:val="clear" w:color="auto" w:fill="FFFFFF"/>
            <w:vAlign w:val="bottom"/>
          </w:tcPr>
          <w:p w14:paraId="7F15AB6A" w14:textId="2FBC4076" w:rsidR="004A2A3B" w:rsidRPr="00A74216" w:rsidRDefault="004A2A3B" w:rsidP="00042ED5">
            <w:pPr>
              <w:pStyle w:val="TableText"/>
              <w:rPr>
                <w:noProof w:val="0"/>
                <w:color w:val="000000"/>
              </w:rPr>
            </w:pPr>
            <w:r>
              <w:t>23</w:t>
            </w:r>
          </w:p>
        </w:tc>
        <w:tc>
          <w:tcPr>
            <w:tcW w:w="720" w:type="dxa"/>
            <w:shd w:val="clear" w:color="auto" w:fill="FFFFFF"/>
            <w:vAlign w:val="bottom"/>
          </w:tcPr>
          <w:p w14:paraId="7D5E0754" w14:textId="6401C123" w:rsidR="004A2A3B" w:rsidRPr="00A74216" w:rsidRDefault="004A2A3B" w:rsidP="00042ED5">
            <w:pPr>
              <w:pStyle w:val="TableText"/>
              <w:rPr>
                <w:noProof w:val="0"/>
                <w:color w:val="000000"/>
              </w:rPr>
            </w:pPr>
            <w:r>
              <w:t>3</w:t>
            </w:r>
          </w:p>
        </w:tc>
        <w:tc>
          <w:tcPr>
            <w:tcW w:w="576" w:type="dxa"/>
            <w:shd w:val="clear" w:color="auto" w:fill="FFFFFF"/>
            <w:noWrap/>
            <w:vAlign w:val="bottom"/>
          </w:tcPr>
          <w:p w14:paraId="1B4C0B3E" w14:textId="325B467D" w:rsidR="004A2A3B" w:rsidRPr="00A74216" w:rsidRDefault="004A2A3B" w:rsidP="00042ED5">
            <w:pPr>
              <w:pStyle w:val="TableText"/>
              <w:rPr>
                <w:noProof w:val="0"/>
              </w:rPr>
            </w:pPr>
            <w:r>
              <w:t>23</w:t>
            </w:r>
          </w:p>
        </w:tc>
        <w:tc>
          <w:tcPr>
            <w:tcW w:w="936" w:type="dxa"/>
            <w:shd w:val="clear" w:color="auto" w:fill="FFFFFF"/>
            <w:vAlign w:val="bottom"/>
          </w:tcPr>
          <w:p w14:paraId="4F580863" w14:textId="72ABFD07" w:rsidR="004A2A3B" w:rsidRPr="00A74216" w:rsidRDefault="004A2A3B" w:rsidP="00042ED5">
            <w:pPr>
              <w:pStyle w:val="TableText"/>
              <w:rPr>
                <w:noProof w:val="0"/>
              </w:rPr>
            </w:pPr>
            <w:r>
              <w:t>−2.18</w:t>
            </w:r>
          </w:p>
        </w:tc>
      </w:tr>
      <w:tr w:rsidR="00241E2A" w:rsidRPr="00A74216" w14:paraId="623BBECD" w14:textId="77777777" w:rsidTr="006D0C40">
        <w:trPr>
          <w:trHeight w:val="432"/>
        </w:trPr>
        <w:tc>
          <w:tcPr>
            <w:tcW w:w="3888" w:type="dxa"/>
            <w:shd w:val="clear" w:color="auto" w:fill="FFFFFF"/>
            <w:vAlign w:val="center"/>
            <w:hideMark/>
          </w:tcPr>
          <w:p w14:paraId="54821141" w14:textId="77777777" w:rsidR="004A2A3B" w:rsidRPr="00A74216" w:rsidRDefault="004A2A3B" w:rsidP="004A2A3B">
            <w:pPr>
              <w:pStyle w:val="TableText"/>
              <w:rPr>
                <w:noProof w:val="0"/>
              </w:rPr>
            </w:pPr>
            <w:r w:rsidRPr="00A74216">
              <w:rPr>
                <w:noProof w:val="0"/>
              </w:rPr>
              <w:t>Black or African American</w:t>
            </w:r>
          </w:p>
        </w:tc>
        <w:tc>
          <w:tcPr>
            <w:tcW w:w="1109" w:type="dxa"/>
            <w:shd w:val="clear" w:color="auto" w:fill="FFFFFF"/>
            <w:noWrap/>
            <w:vAlign w:val="bottom"/>
          </w:tcPr>
          <w:p w14:paraId="1CDCCB7F" w14:textId="4B16EAA8" w:rsidR="004A2A3B" w:rsidRPr="00A74216" w:rsidRDefault="004A2A3B" w:rsidP="00042ED5">
            <w:pPr>
              <w:pStyle w:val="TableText"/>
              <w:rPr>
                <w:noProof w:val="0"/>
              </w:rPr>
            </w:pPr>
            <w:r>
              <w:t>18,805</w:t>
            </w:r>
          </w:p>
        </w:tc>
        <w:tc>
          <w:tcPr>
            <w:tcW w:w="750" w:type="dxa"/>
            <w:shd w:val="clear" w:color="auto" w:fill="FFFFFF"/>
            <w:vAlign w:val="bottom"/>
          </w:tcPr>
          <w:p w14:paraId="5D779BA8" w14:textId="49350546" w:rsidR="004A2A3B" w:rsidRPr="00A74216" w:rsidRDefault="004A2A3B" w:rsidP="00042ED5">
            <w:pPr>
              <w:pStyle w:val="TableText"/>
              <w:rPr>
                <w:noProof w:val="0"/>
                <w:color w:val="000000"/>
              </w:rPr>
            </w:pPr>
            <w:r>
              <w:t>2492</w:t>
            </w:r>
          </w:p>
        </w:tc>
        <w:tc>
          <w:tcPr>
            <w:tcW w:w="648" w:type="dxa"/>
            <w:shd w:val="clear" w:color="auto" w:fill="FFFFFF"/>
            <w:vAlign w:val="bottom"/>
          </w:tcPr>
          <w:p w14:paraId="509B51AC" w14:textId="12182AE5" w:rsidR="004A2A3B" w:rsidRPr="00A74216" w:rsidRDefault="004A2A3B" w:rsidP="00042ED5">
            <w:pPr>
              <w:pStyle w:val="TableText"/>
              <w:rPr>
                <w:noProof w:val="0"/>
                <w:color w:val="000000"/>
              </w:rPr>
            </w:pPr>
            <w:r>
              <w:t>110</w:t>
            </w:r>
          </w:p>
        </w:tc>
        <w:tc>
          <w:tcPr>
            <w:tcW w:w="720" w:type="dxa"/>
            <w:shd w:val="clear" w:color="auto" w:fill="FFFFFF"/>
            <w:vAlign w:val="bottom"/>
          </w:tcPr>
          <w:p w14:paraId="719924EC" w14:textId="44324C36" w:rsidR="004A2A3B" w:rsidRPr="00A74216" w:rsidRDefault="004A2A3B" w:rsidP="00042ED5">
            <w:pPr>
              <w:pStyle w:val="TableText"/>
              <w:rPr>
                <w:noProof w:val="0"/>
                <w:color w:val="000000"/>
              </w:rPr>
            </w:pPr>
            <w:r>
              <w:t>31</w:t>
            </w:r>
          </w:p>
        </w:tc>
        <w:tc>
          <w:tcPr>
            <w:tcW w:w="750" w:type="dxa"/>
            <w:shd w:val="clear" w:color="auto" w:fill="FFFFFF"/>
            <w:noWrap/>
            <w:vAlign w:val="bottom"/>
          </w:tcPr>
          <w:p w14:paraId="1B2A7217" w14:textId="58A29639" w:rsidR="004A2A3B" w:rsidRPr="00A74216" w:rsidRDefault="004A2A3B" w:rsidP="00042ED5">
            <w:pPr>
              <w:pStyle w:val="TableText"/>
              <w:rPr>
                <w:noProof w:val="0"/>
              </w:rPr>
            </w:pPr>
            <w:r>
              <w:t>2471</w:t>
            </w:r>
          </w:p>
        </w:tc>
        <w:tc>
          <w:tcPr>
            <w:tcW w:w="648" w:type="dxa"/>
            <w:shd w:val="clear" w:color="auto" w:fill="FFFFFF"/>
            <w:noWrap/>
            <w:vAlign w:val="bottom"/>
          </w:tcPr>
          <w:p w14:paraId="466795AD" w14:textId="7069E40B" w:rsidR="004A2A3B" w:rsidRPr="00A74216" w:rsidRDefault="004A2A3B" w:rsidP="00042ED5">
            <w:pPr>
              <w:pStyle w:val="TableText"/>
              <w:rPr>
                <w:noProof w:val="0"/>
              </w:rPr>
            </w:pPr>
            <w:r>
              <w:t>100</w:t>
            </w:r>
          </w:p>
        </w:tc>
        <w:tc>
          <w:tcPr>
            <w:tcW w:w="720" w:type="dxa"/>
            <w:shd w:val="clear" w:color="auto" w:fill="FFFFFF"/>
            <w:noWrap/>
            <w:vAlign w:val="bottom"/>
          </w:tcPr>
          <w:p w14:paraId="0EE5E5F7" w14:textId="295E63F2" w:rsidR="004A2A3B" w:rsidRPr="00A74216" w:rsidRDefault="004A2A3B" w:rsidP="00042ED5">
            <w:pPr>
              <w:pStyle w:val="TableText"/>
              <w:rPr>
                <w:noProof w:val="0"/>
              </w:rPr>
            </w:pPr>
            <w:r>
              <w:t>28</w:t>
            </w:r>
          </w:p>
        </w:tc>
        <w:tc>
          <w:tcPr>
            <w:tcW w:w="750" w:type="dxa"/>
            <w:shd w:val="clear" w:color="auto" w:fill="FFFFFF"/>
            <w:noWrap/>
            <w:vAlign w:val="bottom"/>
          </w:tcPr>
          <w:p w14:paraId="24B3FF96" w14:textId="252D0EC3" w:rsidR="004A2A3B" w:rsidRPr="00A74216" w:rsidRDefault="004A2A3B" w:rsidP="00042ED5">
            <w:pPr>
              <w:pStyle w:val="TableText"/>
              <w:rPr>
                <w:noProof w:val="0"/>
              </w:rPr>
            </w:pPr>
            <w:r>
              <w:t>2449</w:t>
            </w:r>
          </w:p>
        </w:tc>
        <w:tc>
          <w:tcPr>
            <w:tcW w:w="648" w:type="dxa"/>
            <w:shd w:val="clear" w:color="auto" w:fill="FFFFFF"/>
            <w:noWrap/>
            <w:vAlign w:val="bottom"/>
          </w:tcPr>
          <w:p w14:paraId="2860E294" w14:textId="4C9C0C21" w:rsidR="004A2A3B" w:rsidRPr="00A74216" w:rsidRDefault="004A2A3B" w:rsidP="00042ED5">
            <w:pPr>
              <w:pStyle w:val="TableText"/>
              <w:rPr>
                <w:noProof w:val="0"/>
              </w:rPr>
            </w:pPr>
            <w:r>
              <w:t>103</w:t>
            </w:r>
          </w:p>
        </w:tc>
        <w:tc>
          <w:tcPr>
            <w:tcW w:w="720" w:type="dxa"/>
            <w:shd w:val="clear" w:color="auto" w:fill="FFFFFF"/>
            <w:noWrap/>
            <w:vAlign w:val="bottom"/>
          </w:tcPr>
          <w:p w14:paraId="27E10D60" w14:textId="198A3E29" w:rsidR="004A2A3B" w:rsidRPr="00A74216" w:rsidRDefault="004A2A3B" w:rsidP="00042ED5">
            <w:pPr>
              <w:pStyle w:val="TableText"/>
              <w:rPr>
                <w:noProof w:val="0"/>
              </w:rPr>
            </w:pPr>
            <w:r>
              <w:t>31</w:t>
            </w:r>
          </w:p>
        </w:tc>
        <w:tc>
          <w:tcPr>
            <w:tcW w:w="576" w:type="dxa"/>
            <w:shd w:val="clear" w:color="auto" w:fill="FFFFFF"/>
            <w:vAlign w:val="bottom"/>
          </w:tcPr>
          <w:p w14:paraId="7FCAEBE5" w14:textId="677F5B25" w:rsidR="004A2A3B" w:rsidRPr="00A74216" w:rsidRDefault="004A2A3B" w:rsidP="00042ED5">
            <w:pPr>
              <w:pStyle w:val="TableText"/>
              <w:rPr>
                <w:noProof w:val="0"/>
                <w:color w:val="000000"/>
              </w:rPr>
            </w:pPr>
            <w:r>
              <w:t>21</w:t>
            </w:r>
          </w:p>
        </w:tc>
        <w:tc>
          <w:tcPr>
            <w:tcW w:w="720" w:type="dxa"/>
            <w:shd w:val="clear" w:color="auto" w:fill="FFFFFF"/>
            <w:vAlign w:val="bottom"/>
          </w:tcPr>
          <w:p w14:paraId="26C8B019" w14:textId="1BD899BF" w:rsidR="004A2A3B" w:rsidRPr="00A74216" w:rsidRDefault="004A2A3B" w:rsidP="00042ED5">
            <w:pPr>
              <w:pStyle w:val="TableText"/>
              <w:rPr>
                <w:noProof w:val="0"/>
                <w:color w:val="000000"/>
              </w:rPr>
            </w:pPr>
            <w:r>
              <w:t>3</w:t>
            </w:r>
          </w:p>
        </w:tc>
        <w:tc>
          <w:tcPr>
            <w:tcW w:w="576" w:type="dxa"/>
            <w:shd w:val="clear" w:color="auto" w:fill="FFFFFF"/>
            <w:noWrap/>
            <w:vAlign w:val="bottom"/>
          </w:tcPr>
          <w:p w14:paraId="7C1864F4" w14:textId="5F8EFF2A" w:rsidR="004A2A3B" w:rsidRPr="00A74216" w:rsidRDefault="004A2A3B" w:rsidP="00042ED5">
            <w:pPr>
              <w:pStyle w:val="TableText"/>
              <w:rPr>
                <w:noProof w:val="0"/>
              </w:rPr>
            </w:pPr>
            <w:r>
              <w:t>21</w:t>
            </w:r>
          </w:p>
        </w:tc>
        <w:tc>
          <w:tcPr>
            <w:tcW w:w="936" w:type="dxa"/>
            <w:shd w:val="clear" w:color="auto" w:fill="FFFFFF"/>
            <w:vAlign w:val="bottom"/>
          </w:tcPr>
          <w:p w14:paraId="4EE5D57B" w14:textId="0BDFD2BD" w:rsidR="004A2A3B" w:rsidRPr="00A74216" w:rsidRDefault="004A2A3B" w:rsidP="00042ED5">
            <w:pPr>
              <w:pStyle w:val="TableText"/>
              <w:rPr>
                <w:noProof w:val="0"/>
              </w:rPr>
            </w:pPr>
            <w:r>
              <w:t>−3.04</w:t>
            </w:r>
          </w:p>
        </w:tc>
      </w:tr>
      <w:tr w:rsidR="00000000" w:rsidRPr="00A74216" w14:paraId="65AECF3F" w14:textId="77777777" w:rsidTr="006D0C40">
        <w:tc>
          <w:tcPr>
            <w:tcW w:w="3888" w:type="dxa"/>
            <w:tcBorders>
              <w:bottom w:val="nil"/>
            </w:tcBorders>
            <w:shd w:val="clear" w:color="auto" w:fill="FFFFFF"/>
            <w:vAlign w:val="center"/>
            <w:hideMark/>
          </w:tcPr>
          <w:p w14:paraId="2913A6A0" w14:textId="77777777" w:rsidR="004A2A3B" w:rsidRPr="00A74216" w:rsidRDefault="004A2A3B" w:rsidP="004A2A3B">
            <w:pPr>
              <w:pStyle w:val="TableText"/>
              <w:rPr>
                <w:noProof w:val="0"/>
              </w:rPr>
            </w:pPr>
            <w:r w:rsidRPr="00A74216">
              <w:rPr>
                <w:noProof w:val="0"/>
              </w:rPr>
              <w:t>White</w:t>
            </w:r>
          </w:p>
        </w:tc>
        <w:tc>
          <w:tcPr>
            <w:tcW w:w="1109" w:type="dxa"/>
            <w:tcBorders>
              <w:bottom w:val="nil"/>
            </w:tcBorders>
            <w:shd w:val="clear" w:color="auto" w:fill="FFFFFF"/>
            <w:noWrap/>
            <w:vAlign w:val="bottom"/>
          </w:tcPr>
          <w:p w14:paraId="71EC0E08" w14:textId="24A46664" w:rsidR="004A2A3B" w:rsidRPr="00A74216" w:rsidRDefault="004A2A3B" w:rsidP="00042ED5">
            <w:pPr>
              <w:pStyle w:val="TableText"/>
              <w:rPr>
                <w:noProof w:val="0"/>
              </w:rPr>
            </w:pPr>
            <w:r>
              <w:t>77,167</w:t>
            </w:r>
          </w:p>
        </w:tc>
        <w:tc>
          <w:tcPr>
            <w:tcW w:w="750" w:type="dxa"/>
            <w:tcBorders>
              <w:bottom w:val="nil"/>
            </w:tcBorders>
            <w:shd w:val="clear" w:color="auto" w:fill="FFFFFF"/>
            <w:vAlign w:val="bottom"/>
          </w:tcPr>
          <w:p w14:paraId="07E334CF" w14:textId="51F8D9FA" w:rsidR="004A2A3B" w:rsidRPr="00A74216" w:rsidRDefault="004A2A3B" w:rsidP="00042ED5">
            <w:pPr>
              <w:pStyle w:val="TableText"/>
              <w:rPr>
                <w:noProof w:val="0"/>
                <w:color w:val="000000"/>
              </w:rPr>
            </w:pPr>
            <w:r>
              <w:t>2575</w:t>
            </w:r>
          </w:p>
        </w:tc>
        <w:tc>
          <w:tcPr>
            <w:tcW w:w="648" w:type="dxa"/>
            <w:tcBorders>
              <w:bottom w:val="nil"/>
            </w:tcBorders>
            <w:shd w:val="clear" w:color="auto" w:fill="FFFFFF"/>
            <w:vAlign w:val="bottom"/>
          </w:tcPr>
          <w:p w14:paraId="326D8BE4" w14:textId="52CF28E1" w:rsidR="004A2A3B" w:rsidRPr="00A74216" w:rsidRDefault="004A2A3B" w:rsidP="00042ED5">
            <w:pPr>
              <w:pStyle w:val="TableText"/>
              <w:rPr>
                <w:noProof w:val="0"/>
                <w:color w:val="000000"/>
              </w:rPr>
            </w:pPr>
            <w:r>
              <w:t>106</w:t>
            </w:r>
          </w:p>
        </w:tc>
        <w:tc>
          <w:tcPr>
            <w:tcW w:w="720" w:type="dxa"/>
            <w:tcBorders>
              <w:bottom w:val="nil"/>
            </w:tcBorders>
            <w:shd w:val="clear" w:color="auto" w:fill="FFFFFF"/>
            <w:vAlign w:val="bottom"/>
          </w:tcPr>
          <w:p w14:paraId="2F9C877D" w14:textId="70603081" w:rsidR="004A2A3B" w:rsidRPr="00A74216" w:rsidRDefault="004A2A3B" w:rsidP="00042ED5">
            <w:pPr>
              <w:pStyle w:val="TableText"/>
              <w:rPr>
                <w:noProof w:val="0"/>
                <w:color w:val="000000"/>
              </w:rPr>
            </w:pPr>
            <w:r>
              <w:t>62</w:t>
            </w:r>
          </w:p>
        </w:tc>
        <w:tc>
          <w:tcPr>
            <w:tcW w:w="750" w:type="dxa"/>
            <w:tcBorders>
              <w:bottom w:val="nil"/>
            </w:tcBorders>
            <w:shd w:val="clear" w:color="auto" w:fill="FFFFFF"/>
            <w:noWrap/>
            <w:vAlign w:val="bottom"/>
          </w:tcPr>
          <w:p w14:paraId="2306A233" w14:textId="3531ACDD" w:rsidR="004A2A3B" w:rsidRPr="00A74216" w:rsidRDefault="004A2A3B" w:rsidP="00042ED5">
            <w:pPr>
              <w:pStyle w:val="TableText"/>
              <w:rPr>
                <w:noProof w:val="0"/>
              </w:rPr>
            </w:pPr>
            <w:r>
              <w:t>2547</w:t>
            </w:r>
          </w:p>
        </w:tc>
        <w:tc>
          <w:tcPr>
            <w:tcW w:w="648" w:type="dxa"/>
            <w:tcBorders>
              <w:bottom w:val="nil"/>
            </w:tcBorders>
            <w:shd w:val="clear" w:color="auto" w:fill="FFFFFF"/>
            <w:noWrap/>
            <w:vAlign w:val="bottom"/>
          </w:tcPr>
          <w:p w14:paraId="5089458F" w14:textId="4DC1789F" w:rsidR="004A2A3B" w:rsidRPr="00A74216" w:rsidRDefault="004A2A3B" w:rsidP="00042ED5">
            <w:pPr>
              <w:pStyle w:val="TableText"/>
              <w:rPr>
                <w:noProof w:val="0"/>
              </w:rPr>
            </w:pPr>
            <w:r>
              <w:t>99</w:t>
            </w:r>
          </w:p>
        </w:tc>
        <w:tc>
          <w:tcPr>
            <w:tcW w:w="720" w:type="dxa"/>
            <w:tcBorders>
              <w:bottom w:val="nil"/>
            </w:tcBorders>
            <w:shd w:val="clear" w:color="auto" w:fill="FFFFFF"/>
            <w:noWrap/>
            <w:vAlign w:val="bottom"/>
          </w:tcPr>
          <w:p w14:paraId="3D3E6048" w14:textId="123D398A" w:rsidR="004A2A3B" w:rsidRPr="00A74216" w:rsidRDefault="004A2A3B" w:rsidP="00042ED5">
            <w:pPr>
              <w:pStyle w:val="TableText"/>
              <w:rPr>
                <w:noProof w:val="0"/>
              </w:rPr>
            </w:pPr>
            <w:r>
              <w:t>59</w:t>
            </w:r>
          </w:p>
        </w:tc>
        <w:tc>
          <w:tcPr>
            <w:tcW w:w="750" w:type="dxa"/>
            <w:tcBorders>
              <w:bottom w:val="nil"/>
            </w:tcBorders>
            <w:shd w:val="clear" w:color="auto" w:fill="FFFFFF"/>
            <w:noWrap/>
            <w:vAlign w:val="bottom"/>
          </w:tcPr>
          <w:p w14:paraId="1D008220" w14:textId="51D52B70" w:rsidR="004A2A3B" w:rsidRPr="00A74216" w:rsidRDefault="004A2A3B" w:rsidP="00042ED5">
            <w:pPr>
              <w:pStyle w:val="TableText"/>
              <w:rPr>
                <w:noProof w:val="0"/>
              </w:rPr>
            </w:pPr>
            <w:r>
              <w:t>2528</w:t>
            </w:r>
          </w:p>
        </w:tc>
        <w:tc>
          <w:tcPr>
            <w:tcW w:w="648" w:type="dxa"/>
            <w:tcBorders>
              <w:bottom w:val="nil"/>
            </w:tcBorders>
            <w:shd w:val="clear" w:color="auto" w:fill="FFFFFF"/>
            <w:noWrap/>
            <w:vAlign w:val="bottom"/>
          </w:tcPr>
          <w:p w14:paraId="378CC28B" w14:textId="79F04C63" w:rsidR="004A2A3B" w:rsidRPr="00A74216" w:rsidRDefault="004A2A3B" w:rsidP="00042ED5">
            <w:pPr>
              <w:pStyle w:val="TableText"/>
              <w:rPr>
                <w:noProof w:val="0"/>
              </w:rPr>
            </w:pPr>
            <w:r>
              <w:t>99</w:t>
            </w:r>
          </w:p>
        </w:tc>
        <w:tc>
          <w:tcPr>
            <w:tcW w:w="720" w:type="dxa"/>
            <w:tcBorders>
              <w:bottom w:val="nil"/>
            </w:tcBorders>
            <w:shd w:val="clear" w:color="auto" w:fill="FFFFFF"/>
            <w:noWrap/>
            <w:vAlign w:val="bottom"/>
          </w:tcPr>
          <w:p w14:paraId="2E101BD3" w14:textId="12AF76F7" w:rsidR="004A2A3B" w:rsidRPr="00A74216" w:rsidRDefault="004A2A3B" w:rsidP="00042ED5">
            <w:pPr>
              <w:pStyle w:val="TableText"/>
              <w:rPr>
                <w:noProof w:val="0"/>
              </w:rPr>
            </w:pPr>
            <w:r>
              <w:t>63</w:t>
            </w:r>
          </w:p>
        </w:tc>
        <w:tc>
          <w:tcPr>
            <w:tcW w:w="576" w:type="dxa"/>
            <w:tcBorders>
              <w:bottom w:val="nil"/>
            </w:tcBorders>
            <w:shd w:val="clear" w:color="auto" w:fill="FFFFFF"/>
            <w:vAlign w:val="bottom"/>
          </w:tcPr>
          <w:p w14:paraId="3B083283" w14:textId="7073A517" w:rsidR="004A2A3B" w:rsidRPr="00A74216" w:rsidRDefault="004A2A3B" w:rsidP="00042ED5">
            <w:pPr>
              <w:pStyle w:val="TableText"/>
              <w:rPr>
                <w:noProof w:val="0"/>
                <w:color w:val="000000"/>
              </w:rPr>
            </w:pPr>
            <w:r>
              <w:t>27</w:t>
            </w:r>
          </w:p>
        </w:tc>
        <w:tc>
          <w:tcPr>
            <w:tcW w:w="720" w:type="dxa"/>
            <w:tcBorders>
              <w:bottom w:val="nil"/>
            </w:tcBorders>
            <w:shd w:val="clear" w:color="auto" w:fill="FFFFFF"/>
            <w:vAlign w:val="bottom"/>
          </w:tcPr>
          <w:p w14:paraId="4486A2A8" w14:textId="1F914883" w:rsidR="004A2A3B" w:rsidRPr="00A74216" w:rsidRDefault="004A2A3B" w:rsidP="00042ED5">
            <w:pPr>
              <w:pStyle w:val="TableText"/>
              <w:rPr>
                <w:noProof w:val="0"/>
                <w:color w:val="000000"/>
              </w:rPr>
            </w:pPr>
            <w:r>
              <w:t>3</w:t>
            </w:r>
          </w:p>
        </w:tc>
        <w:tc>
          <w:tcPr>
            <w:tcW w:w="576" w:type="dxa"/>
            <w:tcBorders>
              <w:bottom w:val="nil"/>
            </w:tcBorders>
            <w:shd w:val="clear" w:color="auto" w:fill="FFFFFF"/>
            <w:noWrap/>
            <w:vAlign w:val="bottom"/>
          </w:tcPr>
          <w:p w14:paraId="7C1AE36A" w14:textId="23978576" w:rsidR="004A2A3B" w:rsidRPr="00A74216" w:rsidRDefault="004A2A3B" w:rsidP="00042ED5">
            <w:pPr>
              <w:pStyle w:val="TableText"/>
              <w:rPr>
                <w:noProof w:val="0"/>
              </w:rPr>
            </w:pPr>
            <w:r>
              <w:t>19</w:t>
            </w:r>
          </w:p>
        </w:tc>
        <w:tc>
          <w:tcPr>
            <w:tcW w:w="936" w:type="dxa"/>
            <w:tcBorders>
              <w:bottom w:val="nil"/>
            </w:tcBorders>
            <w:shd w:val="clear" w:color="auto" w:fill="FFFFFF"/>
            <w:vAlign w:val="bottom"/>
          </w:tcPr>
          <w:p w14:paraId="2E93584A" w14:textId="06E7B85E" w:rsidR="004A2A3B" w:rsidRPr="00A74216" w:rsidRDefault="004A2A3B" w:rsidP="00042ED5">
            <w:pPr>
              <w:pStyle w:val="TableText"/>
              <w:rPr>
                <w:noProof w:val="0"/>
              </w:rPr>
            </w:pPr>
            <w:r>
              <w:t>−3.53</w:t>
            </w:r>
          </w:p>
        </w:tc>
      </w:tr>
      <w:tr w:rsidR="00000000" w:rsidRPr="00A74216" w14:paraId="33EE38BF" w14:textId="77777777" w:rsidTr="006D0C40">
        <w:tc>
          <w:tcPr>
            <w:tcW w:w="3888" w:type="dxa"/>
            <w:tcBorders>
              <w:top w:val="nil"/>
              <w:bottom w:val="single" w:sz="12" w:space="0" w:color="auto"/>
            </w:tcBorders>
            <w:shd w:val="clear" w:color="auto" w:fill="FFFFFF"/>
            <w:vAlign w:val="center"/>
            <w:hideMark/>
          </w:tcPr>
          <w:p w14:paraId="7E517ED9" w14:textId="77777777" w:rsidR="004A2A3B" w:rsidRPr="00A74216" w:rsidRDefault="004A2A3B" w:rsidP="004A2A3B">
            <w:pPr>
              <w:pStyle w:val="TableText"/>
              <w:rPr>
                <w:noProof w:val="0"/>
              </w:rPr>
            </w:pPr>
            <w:r w:rsidRPr="00A74216">
              <w:rPr>
                <w:noProof w:val="0"/>
              </w:rPr>
              <w:t>Two or more races</w:t>
            </w:r>
          </w:p>
        </w:tc>
        <w:tc>
          <w:tcPr>
            <w:tcW w:w="1109" w:type="dxa"/>
            <w:tcBorders>
              <w:top w:val="nil"/>
              <w:bottom w:val="single" w:sz="12" w:space="0" w:color="auto"/>
            </w:tcBorders>
            <w:shd w:val="clear" w:color="auto" w:fill="FFFFFF"/>
            <w:noWrap/>
            <w:vAlign w:val="bottom"/>
          </w:tcPr>
          <w:p w14:paraId="177C384E" w14:textId="02989FFB" w:rsidR="004A2A3B" w:rsidRPr="00A74216" w:rsidRDefault="004A2A3B" w:rsidP="00042ED5">
            <w:pPr>
              <w:pStyle w:val="TableText"/>
              <w:rPr>
                <w:noProof w:val="0"/>
              </w:rPr>
            </w:pPr>
            <w:r>
              <w:t>20,401</w:t>
            </w:r>
          </w:p>
        </w:tc>
        <w:tc>
          <w:tcPr>
            <w:tcW w:w="750" w:type="dxa"/>
            <w:tcBorders>
              <w:top w:val="nil"/>
              <w:bottom w:val="single" w:sz="12" w:space="0" w:color="auto"/>
            </w:tcBorders>
            <w:shd w:val="clear" w:color="auto" w:fill="FFFFFF"/>
            <w:vAlign w:val="bottom"/>
          </w:tcPr>
          <w:p w14:paraId="1388CA5A" w14:textId="343E0BA5" w:rsidR="004A2A3B" w:rsidRPr="00A74216" w:rsidRDefault="004A2A3B" w:rsidP="00042ED5">
            <w:pPr>
              <w:pStyle w:val="TableText"/>
              <w:rPr>
                <w:noProof w:val="0"/>
                <w:color w:val="000000"/>
              </w:rPr>
            </w:pPr>
            <w:r>
              <w:t>2576</w:t>
            </w:r>
          </w:p>
        </w:tc>
        <w:tc>
          <w:tcPr>
            <w:tcW w:w="648" w:type="dxa"/>
            <w:tcBorders>
              <w:top w:val="nil"/>
              <w:bottom w:val="single" w:sz="12" w:space="0" w:color="auto"/>
            </w:tcBorders>
            <w:shd w:val="clear" w:color="auto" w:fill="FFFFFF"/>
            <w:vAlign w:val="bottom"/>
          </w:tcPr>
          <w:p w14:paraId="01C79326" w14:textId="4B5179E8" w:rsidR="004A2A3B" w:rsidRPr="00A74216" w:rsidRDefault="004A2A3B" w:rsidP="00042ED5">
            <w:pPr>
              <w:pStyle w:val="TableText"/>
              <w:rPr>
                <w:noProof w:val="0"/>
                <w:color w:val="000000"/>
              </w:rPr>
            </w:pPr>
            <w:r>
              <w:t>112</w:t>
            </w:r>
          </w:p>
        </w:tc>
        <w:tc>
          <w:tcPr>
            <w:tcW w:w="720" w:type="dxa"/>
            <w:tcBorders>
              <w:top w:val="nil"/>
              <w:bottom w:val="single" w:sz="12" w:space="0" w:color="auto"/>
            </w:tcBorders>
            <w:shd w:val="clear" w:color="auto" w:fill="FFFFFF"/>
            <w:vAlign w:val="bottom"/>
          </w:tcPr>
          <w:p w14:paraId="6064D1F9" w14:textId="0FBE9645" w:rsidR="004A2A3B" w:rsidRPr="00A74216" w:rsidRDefault="004A2A3B" w:rsidP="00042ED5">
            <w:pPr>
              <w:pStyle w:val="TableText"/>
              <w:rPr>
                <w:noProof w:val="0"/>
                <w:color w:val="000000"/>
              </w:rPr>
            </w:pPr>
            <w:r>
              <w:t>63</w:t>
            </w:r>
          </w:p>
        </w:tc>
        <w:tc>
          <w:tcPr>
            <w:tcW w:w="750" w:type="dxa"/>
            <w:tcBorders>
              <w:top w:val="nil"/>
              <w:bottom w:val="single" w:sz="12" w:space="0" w:color="auto"/>
            </w:tcBorders>
            <w:shd w:val="clear" w:color="auto" w:fill="FFFFFF"/>
            <w:noWrap/>
            <w:vAlign w:val="bottom"/>
          </w:tcPr>
          <w:p w14:paraId="16D82E01" w14:textId="1D979881" w:rsidR="004A2A3B" w:rsidRPr="00A74216" w:rsidRDefault="004A2A3B" w:rsidP="00042ED5">
            <w:pPr>
              <w:pStyle w:val="TableText"/>
              <w:rPr>
                <w:noProof w:val="0"/>
              </w:rPr>
            </w:pPr>
            <w:r>
              <w:t>2548</w:t>
            </w:r>
          </w:p>
        </w:tc>
        <w:tc>
          <w:tcPr>
            <w:tcW w:w="648" w:type="dxa"/>
            <w:tcBorders>
              <w:top w:val="nil"/>
              <w:bottom w:val="single" w:sz="12" w:space="0" w:color="auto"/>
            </w:tcBorders>
            <w:shd w:val="clear" w:color="auto" w:fill="FFFFFF"/>
            <w:noWrap/>
            <w:vAlign w:val="bottom"/>
          </w:tcPr>
          <w:p w14:paraId="7E69A018" w14:textId="5BC2529F" w:rsidR="004A2A3B" w:rsidRPr="00A74216" w:rsidRDefault="004A2A3B" w:rsidP="00042ED5">
            <w:pPr>
              <w:pStyle w:val="TableText"/>
              <w:rPr>
                <w:noProof w:val="0"/>
              </w:rPr>
            </w:pPr>
            <w:r>
              <w:t>103</w:t>
            </w:r>
          </w:p>
        </w:tc>
        <w:tc>
          <w:tcPr>
            <w:tcW w:w="720" w:type="dxa"/>
            <w:tcBorders>
              <w:top w:val="nil"/>
              <w:bottom w:val="single" w:sz="12" w:space="0" w:color="auto"/>
            </w:tcBorders>
            <w:shd w:val="clear" w:color="auto" w:fill="FFFFFF"/>
            <w:noWrap/>
            <w:vAlign w:val="bottom"/>
          </w:tcPr>
          <w:p w14:paraId="352FC0B7" w14:textId="48E87BB9" w:rsidR="004A2A3B" w:rsidRPr="00A74216" w:rsidRDefault="004A2A3B" w:rsidP="00042ED5">
            <w:pPr>
              <w:pStyle w:val="TableText"/>
              <w:rPr>
                <w:noProof w:val="0"/>
              </w:rPr>
            </w:pPr>
            <w:r>
              <w:t>59</w:t>
            </w:r>
          </w:p>
        </w:tc>
        <w:tc>
          <w:tcPr>
            <w:tcW w:w="750" w:type="dxa"/>
            <w:tcBorders>
              <w:top w:val="nil"/>
              <w:bottom w:val="single" w:sz="12" w:space="0" w:color="auto"/>
            </w:tcBorders>
            <w:shd w:val="clear" w:color="auto" w:fill="FFFFFF"/>
            <w:noWrap/>
            <w:vAlign w:val="bottom"/>
          </w:tcPr>
          <w:p w14:paraId="0400FA09" w14:textId="19DF3982" w:rsidR="004A2A3B" w:rsidRPr="00A74216" w:rsidRDefault="004A2A3B" w:rsidP="00042ED5">
            <w:pPr>
              <w:pStyle w:val="TableText"/>
              <w:rPr>
                <w:noProof w:val="0"/>
              </w:rPr>
            </w:pPr>
            <w:r>
              <w:t>2527</w:t>
            </w:r>
          </w:p>
        </w:tc>
        <w:tc>
          <w:tcPr>
            <w:tcW w:w="648" w:type="dxa"/>
            <w:tcBorders>
              <w:top w:val="nil"/>
              <w:bottom w:val="single" w:sz="12" w:space="0" w:color="auto"/>
            </w:tcBorders>
            <w:shd w:val="clear" w:color="auto" w:fill="FFFFFF"/>
            <w:noWrap/>
            <w:vAlign w:val="bottom"/>
          </w:tcPr>
          <w:p w14:paraId="3484DEAC" w14:textId="23ADE6C7" w:rsidR="004A2A3B" w:rsidRPr="00A74216" w:rsidRDefault="004A2A3B" w:rsidP="00042ED5">
            <w:pPr>
              <w:pStyle w:val="TableText"/>
              <w:rPr>
                <w:noProof w:val="0"/>
              </w:rPr>
            </w:pPr>
            <w:r>
              <w:t>104</w:t>
            </w:r>
          </w:p>
        </w:tc>
        <w:tc>
          <w:tcPr>
            <w:tcW w:w="720" w:type="dxa"/>
            <w:tcBorders>
              <w:top w:val="nil"/>
              <w:bottom w:val="single" w:sz="12" w:space="0" w:color="auto"/>
            </w:tcBorders>
            <w:shd w:val="clear" w:color="auto" w:fill="FFFFFF"/>
            <w:noWrap/>
            <w:vAlign w:val="bottom"/>
          </w:tcPr>
          <w:p w14:paraId="685F3730" w14:textId="617B1CC2" w:rsidR="004A2A3B" w:rsidRPr="00A74216" w:rsidRDefault="004A2A3B" w:rsidP="00042ED5">
            <w:pPr>
              <w:pStyle w:val="TableText"/>
              <w:rPr>
                <w:noProof w:val="0"/>
              </w:rPr>
            </w:pPr>
            <w:r>
              <w:t>62</w:t>
            </w:r>
          </w:p>
        </w:tc>
        <w:tc>
          <w:tcPr>
            <w:tcW w:w="576" w:type="dxa"/>
            <w:tcBorders>
              <w:top w:val="nil"/>
              <w:bottom w:val="single" w:sz="12" w:space="0" w:color="auto"/>
            </w:tcBorders>
            <w:shd w:val="clear" w:color="auto" w:fill="FFFFFF"/>
            <w:vAlign w:val="bottom"/>
          </w:tcPr>
          <w:p w14:paraId="27D509F3" w14:textId="4B0B2EB8" w:rsidR="004A2A3B" w:rsidRPr="00A74216" w:rsidRDefault="004A2A3B" w:rsidP="00042ED5">
            <w:pPr>
              <w:pStyle w:val="TableText"/>
              <w:rPr>
                <w:noProof w:val="0"/>
                <w:color w:val="000000"/>
              </w:rPr>
            </w:pPr>
            <w:r>
              <w:t>28</w:t>
            </w:r>
          </w:p>
        </w:tc>
        <w:tc>
          <w:tcPr>
            <w:tcW w:w="720" w:type="dxa"/>
            <w:tcBorders>
              <w:top w:val="nil"/>
              <w:bottom w:val="single" w:sz="12" w:space="0" w:color="auto"/>
            </w:tcBorders>
            <w:shd w:val="clear" w:color="auto" w:fill="FFFFFF"/>
            <w:vAlign w:val="bottom"/>
          </w:tcPr>
          <w:p w14:paraId="32EB7D21" w14:textId="070C266F" w:rsidR="004A2A3B" w:rsidRPr="00A74216" w:rsidRDefault="004A2A3B" w:rsidP="00042ED5">
            <w:pPr>
              <w:pStyle w:val="TableText"/>
              <w:rPr>
                <w:noProof w:val="0"/>
                <w:color w:val="000000"/>
              </w:rPr>
            </w:pPr>
            <w:r>
              <w:t>3</w:t>
            </w:r>
          </w:p>
        </w:tc>
        <w:tc>
          <w:tcPr>
            <w:tcW w:w="576" w:type="dxa"/>
            <w:tcBorders>
              <w:top w:val="nil"/>
              <w:bottom w:val="single" w:sz="12" w:space="0" w:color="auto"/>
            </w:tcBorders>
            <w:shd w:val="clear" w:color="auto" w:fill="FFFFFF"/>
            <w:noWrap/>
            <w:vAlign w:val="bottom"/>
          </w:tcPr>
          <w:p w14:paraId="0F2C2A44" w14:textId="782B1EC7" w:rsidR="004A2A3B" w:rsidRPr="00A74216" w:rsidRDefault="004A2A3B" w:rsidP="00042ED5">
            <w:pPr>
              <w:pStyle w:val="TableText"/>
              <w:rPr>
                <w:noProof w:val="0"/>
              </w:rPr>
            </w:pPr>
            <w:r>
              <w:t>21</w:t>
            </w:r>
          </w:p>
        </w:tc>
        <w:tc>
          <w:tcPr>
            <w:tcW w:w="936" w:type="dxa"/>
            <w:tcBorders>
              <w:top w:val="nil"/>
              <w:bottom w:val="single" w:sz="12" w:space="0" w:color="auto"/>
            </w:tcBorders>
            <w:shd w:val="clear" w:color="auto" w:fill="FFFFFF"/>
            <w:vAlign w:val="bottom"/>
          </w:tcPr>
          <w:p w14:paraId="2C5E2CED" w14:textId="2948A9D0" w:rsidR="004A2A3B" w:rsidRPr="00A74216" w:rsidRDefault="004A2A3B" w:rsidP="00042ED5">
            <w:pPr>
              <w:pStyle w:val="TableText"/>
              <w:rPr>
                <w:noProof w:val="0"/>
              </w:rPr>
            </w:pPr>
            <w:r>
              <w:t>−2.91</w:t>
            </w:r>
          </w:p>
        </w:tc>
      </w:tr>
      <w:tr w:rsidR="00000000" w:rsidRPr="00A74216" w14:paraId="108AC2D6" w14:textId="77777777" w:rsidTr="006D0C40">
        <w:tc>
          <w:tcPr>
            <w:tcW w:w="3888" w:type="dxa"/>
            <w:tcBorders>
              <w:top w:val="single" w:sz="4" w:space="0" w:color="auto"/>
              <w:bottom w:val="nil"/>
            </w:tcBorders>
            <w:shd w:val="clear" w:color="auto" w:fill="FFFFFF"/>
            <w:vAlign w:val="bottom"/>
            <w:hideMark/>
          </w:tcPr>
          <w:p w14:paraId="4B0EE2A6" w14:textId="5D4CBD6D" w:rsidR="00D6456B" w:rsidRPr="00A74216" w:rsidRDefault="00D6456B" w:rsidP="00A72833">
            <w:pPr>
              <w:pStyle w:val="TableText"/>
              <w:keepNext/>
              <w:rPr>
                <w:noProof w:val="0"/>
              </w:rPr>
            </w:pPr>
            <w:r>
              <w:rPr>
                <w:rFonts w:cs="Arial"/>
                <w:color w:val="000000"/>
              </w:rPr>
              <w:t>English learner</w:t>
            </w:r>
          </w:p>
        </w:tc>
        <w:tc>
          <w:tcPr>
            <w:tcW w:w="1109" w:type="dxa"/>
            <w:tcBorders>
              <w:top w:val="single" w:sz="4" w:space="0" w:color="auto"/>
              <w:bottom w:val="nil"/>
            </w:tcBorders>
            <w:shd w:val="clear" w:color="auto" w:fill="FFFFFF"/>
            <w:noWrap/>
            <w:vAlign w:val="bottom"/>
          </w:tcPr>
          <w:p w14:paraId="1519E395" w14:textId="57A7458F" w:rsidR="00D6456B" w:rsidRPr="00A74216" w:rsidRDefault="00D6456B" w:rsidP="00042ED5">
            <w:pPr>
              <w:pStyle w:val="TableText"/>
              <w:rPr>
                <w:noProof w:val="0"/>
              </w:rPr>
            </w:pPr>
            <w:r>
              <w:t>51,301</w:t>
            </w:r>
          </w:p>
        </w:tc>
        <w:tc>
          <w:tcPr>
            <w:tcW w:w="750" w:type="dxa"/>
            <w:tcBorders>
              <w:top w:val="single" w:sz="4" w:space="0" w:color="auto"/>
              <w:bottom w:val="nil"/>
            </w:tcBorders>
            <w:shd w:val="clear" w:color="auto" w:fill="FFFFFF"/>
            <w:vAlign w:val="bottom"/>
          </w:tcPr>
          <w:p w14:paraId="1D3C8679" w14:textId="47245C16" w:rsidR="00D6456B" w:rsidRPr="00A74216" w:rsidRDefault="00D6456B" w:rsidP="00042ED5">
            <w:pPr>
              <w:pStyle w:val="TableText"/>
              <w:rPr>
                <w:noProof w:val="0"/>
                <w:color w:val="000000"/>
              </w:rPr>
            </w:pPr>
            <w:r>
              <w:t>2433</w:t>
            </w:r>
          </w:p>
        </w:tc>
        <w:tc>
          <w:tcPr>
            <w:tcW w:w="648" w:type="dxa"/>
            <w:tcBorders>
              <w:top w:val="single" w:sz="4" w:space="0" w:color="auto"/>
              <w:bottom w:val="nil"/>
            </w:tcBorders>
            <w:shd w:val="clear" w:color="auto" w:fill="FFFFFF"/>
            <w:vAlign w:val="bottom"/>
          </w:tcPr>
          <w:p w14:paraId="35FFA467" w14:textId="58ED895D" w:rsidR="00D6456B" w:rsidRPr="00A74216" w:rsidRDefault="00D6456B" w:rsidP="00042ED5">
            <w:pPr>
              <w:pStyle w:val="TableText"/>
              <w:rPr>
                <w:noProof w:val="0"/>
                <w:color w:val="000000"/>
              </w:rPr>
            </w:pPr>
            <w:r>
              <w:t>82</w:t>
            </w:r>
          </w:p>
        </w:tc>
        <w:tc>
          <w:tcPr>
            <w:tcW w:w="720" w:type="dxa"/>
            <w:tcBorders>
              <w:top w:val="single" w:sz="4" w:space="0" w:color="auto"/>
              <w:bottom w:val="nil"/>
            </w:tcBorders>
            <w:shd w:val="clear" w:color="auto" w:fill="FFFFFF"/>
            <w:vAlign w:val="bottom"/>
          </w:tcPr>
          <w:p w14:paraId="2B52D218" w14:textId="2BBB98AB" w:rsidR="00D6456B" w:rsidRPr="00A74216" w:rsidRDefault="00D6456B" w:rsidP="00042ED5">
            <w:pPr>
              <w:pStyle w:val="TableText"/>
              <w:rPr>
                <w:noProof w:val="0"/>
                <w:color w:val="000000"/>
              </w:rPr>
            </w:pPr>
            <w:r>
              <w:t>7</w:t>
            </w:r>
          </w:p>
        </w:tc>
        <w:tc>
          <w:tcPr>
            <w:tcW w:w="750" w:type="dxa"/>
            <w:tcBorders>
              <w:top w:val="single" w:sz="4" w:space="0" w:color="auto"/>
              <w:bottom w:val="nil"/>
            </w:tcBorders>
            <w:shd w:val="clear" w:color="auto" w:fill="FFFFFF"/>
            <w:noWrap/>
            <w:vAlign w:val="bottom"/>
          </w:tcPr>
          <w:p w14:paraId="2352B1EC" w14:textId="56DC9077" w:rsidR="00D6456B" w:rsidRPr="00A74216" w:rsidRDefault="00D6456B" w:rsidP="00042ED5">
            <w:pPr>
              <w:pStyle w:val="TableText"/>
              <w:rPr>
                <w:noProof w:val="0"/>
              </w:rPr>
            </w:pPr>
            <w:r>
              <w:t>2410</w:t>
            </w:r>
          </w:p>
        </w:tc>
        <w:tc>
          <w:tcPr>
            <w:tcW w:w="648" w:type="dxa"/>
            <w:tcBorders>
              <w:top w:val="single" w:sz="4" w:space="0" w:color="auto"/>
              <w:bottom w:val="nil"/>
            </w:tcBorders>
            <w:shd w:val="clear" w:color="auto" w:fill="FFFFFF"/>
            <w:noWrap/>
            <w:vAlign w:val="bottom"/>
          </w:tcPr>
          <w:p w14:paraId="36805DFC" w14:textId="669F15D8" w:rsidR="00D6456B" w:rsidRPr="00A74216" w:rsidRDefault="00D6456B" w:rsidP="00042ED5">
            <w:pPr>
              <w:pStyle w:val="TableText"/>
              <w:rPr>
                <w:noProof w:val="0"/>
              </w:rPr>
            </w:pPr>
            <w:r>
              <w:t>69</w:t>
            </w:r>
          </w:p>
        </w:tc>
        <w:tc>
          <w:tcPr>
            <w:tcW w:w="720" w:type="dxa"/>
            <w:tcBorders>
              <w:top w:val="single" w:sz="4" w:space="0" w:color="auto"/>
              <w:bottom w:val="nil"/>
            </w:tcBorders>
            <w:shd w:val="clear" w:color="auto" w:fill="FFFFFF"/>
            <w:noWrap/>
            <w:vAlign w:val="bottom"/>
          </w:tcPr>
          <w:p w14:paraId="75A26FAD" w14:textId="0015FFE6" w:rsidR="00D6456B" w:rsidRPr="00A74216" w:rsidRDefault="00D6456B" w:rsidP="00042ED5">
            <w:pPr>
              <w:pStyle w:val="TableText"/>
              <w:rPr>
                <w:noProof w:val="0"/>
              </w:rPr>
            </w:pPr>
            <w:r>
              <w:t>3</w:t>
            </w:r>
          </w:p>
        </w:tc>
        <w:tc>
          <w:tcPr>
            <w:tcW w:w="750" w:type="dxa"/>
            <w:tcBorders>
              <w:top w:val="single" w:sz="4" w:space="0" w:color="auto"/>
              <w:bottom w:val="nil"/>
            </w:tcBorders>
            <w:shd w:val="clear" w:color="auto" w:fill="FFFFFF"/>
            <w:noWrap/>
            <w:vAlign w:val="bottom"/>
          </w:tcPr>
          <w:p w14:paraId="73A32599" w14:textId="6706DAC4" w:rsidR="00D6456B" w:rsidRPr="00A74216" w:rsidRDefault="00D6456B" w:rsidP="00042ED5">
            <w:pPr>
              <w:pStyle w:val="TableText"/>
              <w:rPr>
                <w:noProof w:val="0"/>
              </w:rPr>
            </w:pPr>
            <w:r>
              <w:t>2383</w:t>
            </w:r>
          </w:p>
        </w:tc>
        <w:tc>
          <w:tcPr>
            <w:tcW w:w="648" w:type="dxa"/>
            <w:tcBorders>
              <w:top w:val="single" w:sz="4" w:space="0" w:color="auto"/>
              <w:bottom w:val="nil"/>
            </w:tcBorders>
            <w:shd w:val="clear" w:color="auto" w:fill="FFFFFF"/>
            <w:noWrap/>
            <w:vAlign w:val="bottom"/>
          </w:tcPr>
          <w:p w14:paraId="54E65232" w14:textId="0D038499" w:rsidR="00D6456B" w:rsidRPr="00A74216" w:rsidRDefault="00D6456B" w:rsidP="00042ED5">
            <w:pPr>
              <w:pStyle w:val="TableText"/>
              <w:rPr>
                <w:noProof w:val="0"/>
              </w:rPr>
            </w:pPr>
            <w:r>
              <w:t>70</w:t>
            </w:r>
          </w:p>
        </w:tc>
        <w:tc>
          <w:tcPr>
            <w:tcW w:w="720" w:type="dxa"/>
            <w:tcBorders>
              <w:top w:val="single" w:sz="4" w:space="0" w:color="auto"/>
              <w:bottom w:val="nil"/>
            </w:tcBorders>
            <w:shd w:val="clear" w:color="auto" w:fill="FFFFFF"/>
            <w:noWrap/>
            <w:vAlign w:val="bottom"/>
          </w:tcPr>
          <w:p w14:paraId="22EC2C7F" w14:textId="5B029834" w:rsidR="00D6456B" w:rsidRPr="00A74216" w:rsidRDefault="00D6456B" w:rsidP="00042ED5">
            <w:pPr>
              <w:pStyle w:val="TableText"/>
              <w:rPr>
                <w:noProof w:val="0"/>
              </w:rPr>
            </w:pPr>
            <w:r>
              <w:t>4</w:t>
            </w:r>
          </w:p>
        </w:tc>
        <w:tc>
          <w:tcPr>
            <w:tcW w:w="576" w:type="dxa"/>
            <w:tcBorders>
              <w:top w:val="single" w:sz="4" w:space="0" w:color="auto"/>
              <w:bottom w:val="nil"/>
            </w:tcBorders>
            <w:shd w:val="clear" w:color="auto" w:fill="FFFFFF"/>
            <w:vAlign w:val="bottom"/>
          </w:tcPr>
          <w:p w14:paraId="5973BFEE" w14:textId="0D95ECB1" w:rsidR="00D6456B" w:rsidRPr="00A74216" w:rsidRDefault="00D6456B" w:rsidP="00042ED5">
            <w:pPr>
              <w:pStyle w:val="TableText"/>
              <w:rPr>
                <w:noProof w:val="0"/>
                <w:color w:val="000000"/>
              </w:rPr>
            </w:pPr>
            <w:r>
              <w:t>23</w:t>
            </w:r>
          </w:p>
        </w:tc>
        <w:tc>
          <w:tcPr>
            <w:tcW w:w="720" w:type="dxa"/>
            <w:tcBorders>
              <w:top w:val="single" w:sz="4" w:space="0" w:color="auto"/>
              <w:bottom w:val="nil"/>
            </w:tcBorders>
            <w:shd w:val="clear" w:color="auto" w:fill="FFFFFF"/>
            <w:vAlign w:val="bottom"/>
          </w:tcPr>
          <w:p w14:paraId="4896E55A" w14:textId="4BA6080F" w:rsidR="00D6456B" w:rsidRPr="00A74216" w:rsidRDefault="00D6456B" w:rsidP="00042ED5">
            <w:pPr>
              <w:pStyle w:val="TableText"/>
              <w:rPr>
                <w:noProof w:val="0"/>
                <w:color w:val="000000"/>
              </w:rPr>
            </w:pPr>
            <w:r>
              <w:t>4</w:t>
            </w:r>
          </w:p>
        </w:tc>
        <w:tc>
          <w:tcPr>
            <w:tcW w:w="576" w:type="dxa"/>
            <w:tcBorders>
              <w:top w:val="single" w:sz="4" w:space="0" w:color="auto"/>
              <w:bottom w:val="nil"/>
            </w:tcBorders>
            <w:shd w:val="clear" w:color="auto" w:fill="FFFFFF"/>
            <w:noWrap/>
            <w:vAlign w:val="bottom"/>
          </w:tcPr>
          <w:p w14:paraId="5FE98A01" w14:textId="3B900569" w:rsidR="00D6456B" w:rsidRPr="00A74216" w:rsidRDefault="00D6456B" w:rsidP="00042ED5">
            <w:pPr>
              <w:pStyle w:val="TableText"/>
              <w:rPr>
                <w:noProof w:val="0"/>
              </w:rPr>
            </w:pPr>
            <w:r>
              <w:t>26</w:t>
            </w:r>
          </w:p>
        </w:tc>
        <w:tc>
          <w:tcPr>
            <w:tcW w:w="936" w:type="dxa"/>
            <w:tcBorders>
              <w:top w:val="single" w:sz="4" w:space="0" w:color="auto"/>
              <w:bottom w:val="nil"/>
            </w:tcBorders>
            <w:shd w:val="clear" w:color="auto" w:fill="FFFFFF"/>
            <w:vAlign w:val="bottom"/>
          </w:tcPr>
          <w:p w14:paraId="1D60402D" w14:textId="1F2C5E72" w:rsidR="00D6456B" w:rsidRPr="00A74216" w:rsidRDefault="00D6456B" w:rsidP="00042ED5">
            <w:pPr>
              <w:pStyle w:val="TableText"/>
              <w:rPr>
                <w:noProof w:val="0"/>
              </w:rPr>
            </w:pPr>
            <w:r>
              <w:t>−0.34</w:t>
            </w:r>
          </w:p>
        </w:tc>
      </w:tr>
      <w:tr w:rsidR="00241E2A" w:rsidRPr="00A74216" w14:paraId="4A207822" w14:textId="77777777" w:rsidTr="006D0C40">
        <w:tc>
          <w:tcPr>
            <w:tcW w:w="3888" w:type="dxa"/>
            <w:tcBorders>
              <w:top w:val="nil"/>
            </w:tcBorders>
            <w:shd w:val="clear" w:color="auto" w:fill="FFFFFF"/>
            <w:vAlign w:val="bottom"/>
            <w:hideMark/>
          </w:tcPr>
          <w:p w14:paraId="36613FF8" w14:textId="77777777" w:rsidR="00D6456B" w:rsidRPr="00A74216" w:rsidRDefault="00D6456B" w:rsidP="00A72833">
            <w:pPr>
              <w:pStyle w:val="TableText"/>
              <w:keepNext/>
              <w:rPr>
                <w:noProof w:val="0"/>
              </w:rPr>
            </w:pPr>
            <w:r>
              <w:rPr>
                <w:rFonts w:cs="Arial"/>
                <w:color w:val="000000"/>
              </w:rPr>
              <w:t>English only</w:t>
            </w:r>
          </w:p>
        </w:tc>
        <w:tc>
          <w:tcPr>
            <w:tcW w:w="1109" w:type="dxa"/>
            <w:tcBorders>
              <w:top w:val="nil"/>
            </w:tcBorders>
            <w:shd w:val="clear" w:color="auto" w:fill="FFFFFF"/>
            <w:noWrap/>
            <w:vAlign w:val="bottom"/>
          </w:tcPr>
          <w:p w14:paraId="4BDFD7B9" w14:textId="042FF1F7" w:rsidR="00D6456B" w:rsidRPr="00A74216" w:rsidRDefault="00D6456B" w:rsidP="00042ED5">
            <w:pPr>
              <w:pStyle w:val="TableText"/>
              <w:rPr>
                <w:noProof w:val="0"/>
              </w:rPr>
            </w:pPr>
            <w:r>
              <w:t>232,327</w:t>
            </w:r>
          </w:p>
        </w:tc>
        <w:tc>
          <w:tcPr>
            <w:tcW w:w="750" w:type="dxa"/>
            <w:tcBorders>
              <w:top w:val="nil"/>
            </w:tcBorders>
            <w:shd w:val="clear" w:color="auto" w:fill="FFFFFF"/>
            <w:vAlign w:val="bottom"/>
          </w:tcPr>
          <w:p w14:paraId="6563AABF" w14:textId="3E624D33" w:rsidR="00D6456B" w:rsidRPr="00A74216" w:rsidRDefault="00D6456B" w:rsidP="00042ED5">
            <w:pPr>
              <w:pStyle w:val="TableText"/>
              <w:rPr>
                <w:noProof w:val="0"/>
                <w:color w:val="000000"/>
              </w:rPr>
            </w:pPr>
            <w:r>
              <w:t>2551</w:t>
            </w:r>
          </w:p>
        </w:tc>
        <w:tc>
          <w:tcPr>
            <w:tcW w:w="648" w:type="dxa"/>
            <w:tcBorders>
              <w:top w:val="nil"/>
            </w:tcBorders>
            <w:shd w:val="clear" w:color="auto" w:fill="FFFFFF"/>
            <w:vAlign w:val="bottom"/>
          </w:tcPr>
          <w:p w14:paraId="3B9A59B9" w14:textId="5C386768" w:rsidR="00D6456B" w:rsidRPr="00A74216" w:rsidRDefault="00D6456B" w:rsidP="00042ED5">
            <w:pPr>
              <w:pStyle w:val="TableText"/>
              <w:rPr>
                <w:noProof w:val="0"/>
                <w:color w:val="000000"/>
              </w:rPr>
            </w:pPr>
            <w:r>
              <w:t>113</w:t>
            </w:r>
          </w:p>
        </w:tc>
        <w:tc>
          <w:tcPr>
            <w:tcW w:w="720" w:type="dxa"/>
            <w:tcBorders>
              <w:top w:val="nil"/>
            </w:tcBorders>
            <w:shd w:val="clear" w:color="auto" w:fill="FFFFFF"/>
            <w:vAlign w:val="bottom"/>
          </w:tcPr>
          <w:p w14:paraId="2B70DD1C" w14:textId="7AE3DE5D" w:rsidR="00D6456B" w:rsidRPr="00A74216" w:rsidRDefault="00D6456B" w:rsidP="00042ED5">
            <w:pPr>
              <w:pStyle w:val="TableText"/>
              <w:rPr>
                <w:noProof w:val="0"/>
                <w:color w:val="000000"/>
              </w:rPr>
            </w:pPr>
            <w:r>
              <w:t>53</w:t>
            </w:r>
          </w:p>
        </w:tc>
        <w:tc>
          <w:tcPr>
            <w:tcW w:w="750" w:type="dxa"/>
            <w:tcBorders>
              <w:top w:val="nil"/>
            </w:tcBorders>
            <w:shd w:val="clear" w:color="auto" w:fill="FFFFFF"/>
            <w:noWrap/>
            <w:vAlign w:val="bottom"/>
          </w:tcPr>
          <w:p w14:paraId="23DF38EA" w14:textId="12D690F8" w:rsidR="00D6456B" w:rsidRPr="00A74216" w:rsidRDefault="00D6456B" w:rsidP="00042ED5">
            <w:pPr>
              <w:pStyle w:val="TableText"/>
              <w:rPr>
                <w:noProof w:val="0"/>
              </w:rPr>
            </w:pPr>
            <w:r>
              <w:t>2526</w:t>
            </w:r>
          </w:p>
        </w:tc>
        <w:tc>
          <w:tcPr>
            <w:tcW w:w="648" w:type="dxa"/>
            <w:tcBorders>
              <w:top w:val="nil"/>
            </w:tcBorders>
            <w:shd w:val="clear" w:color="auto" w:fill="FFFFFF"/>
            <w:noWrap/>
            <w:vAlign w:val="bottom"/>
          </w:tcPr>
          <w:p w14:paraId="45973642" w14:textId="4C84453F" w:rsidR="00D6456B" w:rsidRPr="00A74216" w:rsidRDefault="00D6456B" w:rsidP="00042ED5">
            <w:pPr>
              <w:pStyle w:val="TableText"/>
              <w:rPr>
                <w:noProof w:val="0"/>
              </w:rPr>
            </w:pPr>
            <w:r>
              <w:t>104</w:t>
            </w:r>
          </w:p>
        </w:tc>
        <w:tc>
          <w:tcPr>
            <w:tcW w:w="720" w:type="dxa"/>
            <w:tcBorders>
              <w:top w:val="nil"/>
            </w:tcBorders>
            <w:shd w:val="clear" w:color="auto" w:fill="FFFFFF"/>
            <w:noWrap/>
            <w:vAlign w:val="bottom"/>
          </w:tcPr>
          <w:p w14:paraId="5509663B" w14:textId="096162D9" w:rsidR="00D6456B" w:rsidRPr="00A74216" w:rsidRDefault="00D6456B" w:rsidP="00042ED5">
            <w:pPr>
              <w:pStyle w:val="TableText"/>
              <w:rPr>
                <w:noProof w:val="0"/>
              </w:rPr>
            </w:pPr>
            <w:r>
              <w:t>50</w:t>
            </w:r>
          </w:p>
        </w:tc>
        <w:tc>
          <w:tcPr>
            <w:tcW w:w="750" w:type="dxa"/>
            <w:tcBorders>
              <w:top w:val="nil"/>
            </w:tcBorders>
            <w:shd w:val="clear" w:color="auto" w:fill="FFFFFF"/>
            <w:noWrap/>
            <w:vAlign w:val="bottom"/>
          </w:tcPr>
          <w:p w14:paraId="64A3C09F" w14:textId="7819D3F4" w:rsidR="00D6456B" w:rsidRPr="00A74216" w:rsidRDefault="00D6456B" w:rsidP="00042ED5">
            <w:pPr>
              <w:pStyle w:val="TableText"/>
              <w:rPr>
                <w:noProof w:val="0"/>
              </w:rPr>
            </w:pPr>
            <w:r>
              <w:t>2505</w:t>
            </w:r>
          </w:p>
        </w:tc>
        <w:tc>
          <w:tcPr>
            <w:tcW w:w="648" w:type="dxa"/>
            <w:tcBorders>
              <w:top w:val="nil"/>
            </w:tcBorders>
            <w:shd w:val="clear" w:color="auto" w:fill="FFFFFF"/>
            <w:noWrap/>
            <w:vAlign w:val="bottom"/>
          </w:tcPr>
          <w:p w14:paraId="79216FC5" w14:textId="11E52F87" w:rsidR="00D6456B" w:rsidRPr="00A74216" w:rsidRDefault="00D6456B" w:rsidP="00042ED5">
            <w:pPr>
              <w:pStyle w:val="TableText"/>
              <w:rPr>
                <w:noProof w:val="0"/>
              </w:rPr>
            </w:pPr>
            <w:r>
              <w:t>104</w:t>
            </w:r>
          </w:p>
        </w:tc>
        <w:tc>
          <w:tcPr>
            <w:tcW w:w="720" w:type="dxa"/>
            <w:tcBorders>
              <w:top w:val="nil"/>
            </w:tcBorders>
            <w:shd w:val="clear" w:color="auto" w:fill="FFFFFF"/>
            <w:noWrap/>
            <w:vAlign w:val="bottom"/>
          </w:tcPr>
          <w:p w14:paraId="12C9DADF" w14:textId="205D197F" w:rsidR="00D6456B" w:rsidRPr="00A74216" w:rsidRDefault="00D6456B" w:rsidP="00042ED5">
            <w:pPr>
              <w:pStyle w:val="TableText"/>
              <w:rPr>
                <w:noProof w:val="0"/>
              </w:rPr>
            </w:pPr>
            <w:r>
              <w:t>53</w:t>
            </w:r>
          </w:p>
        </w:tc>
        <w:tc>
          <w:tcPr>
            <w:tcW w:w="576" w:type="dxa"/>
            <w:tcBorders>
              <w:top w:val="nil"/>
            </w:tcBorders>
            <w:shd w:val="clear" w:color="auto" w:fill="FFFFFF"/>
            <w:vAlign w:val="bottom"/>
          </w:tcPr>
          <w:p w14:paraId="64DE4BB1" w14:textId="2EA7F39B" w:rsidR="00D6456B" w:rsidRPr="00A74216" w:rsidRDefault="00D6456B" w:rsidP="00042ED5">
            <w:pPr>
              <w:pStyle w:val="TableText"/>
              <w:rPr>
                <w:noProof w:val="0"/>
                <w:color w:val="000000"/>
              </w:rPr>
            </w:pPr>
            <w:r>
              <w:t>25</w:t>
            </w:r>
          </w:p>
        </w:tc>
        <w:tc>
          <w:tcPr>
            <w:tcW w:w="720" w:type="dxa"/>
            <w:tcBorders>
              <w:top w:val="nil"/>
            </w:tcBorders>
            <w:shd w:val="clear" w:color="auto" w:fill="FFFFFF"/>
            <w:vAlign w:val="bottom"/>
          </w:tcPr>
          <w:p w14:paraId="3F0AA55C" w14:textId="7C394C4F" w:rsidR="00D6456B" w:rsidRPr="00A74216" w:rsidRDefault="00D6456B" w:rsidP="00042ED5">
            <w:pPr>
              <w:pStyle w:val="TableText"/>
              <w:rPr>
                <w:noProof w:val="0"/>
                <w:color w:val="000000"/>
              </w:rPr>
            </w:pPr>
            <w:r>
              <w:t>3</w:t>
            </w:r>
          </w:p>
        </w:tc>
        <w:tc>
          <w:tcPr>
            <w:tcW w:w="576" w:type="dxa"/>
            <w:tcBorders>
              <w:top w:val="nil"/>
            </w:tcBorders>
            <w:shd w:val="clear" w:color="auto" w:fill="FFFFFF"/>
            <w:noWrap/>
            <w:vAlign w:val="bottom"/>
          </w:tcPr>
          <w:p w14:paraId="16768F05" w14:textId="3D316C15" w:rsidR="00D6456B" w:rsidRPr="00A74216" w:rsidRDefault="00D6456B" w:rsidP="00042ED5">
            <w:pPr>
              <w:pStyle w:val="TableText"/>
              <w:rPr>
                <w:noProof w:val="0"/>
              </w:rPr>
            </w:pPr>
            <w:r>
              <w:t>21</w:t>
            </w:r>
          </w:p>
        </w:tc>
        <w:tc>
          <w:tcPr>
            <w:tcW w:w="936" w:type="dxa"/>
            <w:tcBorders>
              <w:top w:val="nil"/>
            </w:tcBorders>
            <w:shd w:val="clear" w:color="auto" w:fill="FFFFFF"/>
            <w:vAlign w:val="bottom"/>
          </w:tcPr>
          <w:p w14:paraId="5D596910" w14:textId="2C0C455C" w:rsidR="00D6456B" w:rsidRPr="00A74216" w:rsidRDefault="00D6456B" w:rsidP="00042ED5">
            <w:pPr>
              <w:pStyle w:val="TableText"/>
              <w:rPr>
                <w:noProof w:val="0"/>
              </w:rPr>
            </w:pPr>
            <w:r>
              <w:t>−3.00</w:t>
            </w:r>
          </w:p>
        </w:tc>
      </w:tr>
      <w:tr w:rsidR="00241E2A" w:rsidRPr="00A74216" w14:paraId="49EF1968" w14:textId="77777777" w:rsidTr="006D0C40">
        <w:tc>
          <w:tcPr>
            <w:tcW w:w="3888" w:type="dxa"/>
            <w:shd w:val="clear" w:color="auto" w:fill="FFFFFF"/>
            <w:vAlign w:val="bottom"/>
            <w:hideMark/>
          </w:tcPr>
          <w:p w14:paraId="5AAD8AB7" w14:textId="52EF654E" w:rsidR="00D6456B" w:rsidRPr="00A74216" w:rsidRDefault="00D6456B" w:rsidP="00D6456B">
            <w:pPr>
              <w:pStyle w:val="TableText"/>
              <w:rPr>
                <w:noProof w:val="0"/>
              </w:rPr>
            </w:pPr>
            <w:r>
              <w:rPr>
                <w:rFonts w:cs="Arial"/>
                <w:color w:val="000000"/>
              </w:rPr>
              <w:t>Reclassified fluent English proficient</w:t>
            </w:r>
          </w:p>
        </w:tc>
        <w:tc>
          <w:tcPr>
            <w:tcW w:w="1109" w:type="dxa"/>
            <w:shd w:val="clear" w:color="auto" w:fill="FFFFFF"/>
            <w:noWrap/>
            <w:vAlign w:val="bottom"/>
          </w:tcPr>
          <w:p w14:paraId="4EAF6A91" w14:textId="6DCDAB31" w:rsidR="00D6456B" w:rsidRPr="00A74216" w:rsidRDefault="00D6456B" w:rsidP="00042ED5">
            <w:pPr>
              <w:pStyle w:val="TableText"/>
              <w:rPr>
                <w:noProof w:val="0"/>
              </w:rPr>
            </w:pPr>
            <w:r>
              <w:t>93,594</w:t>
            </w:r>
          </w:p>
        </w:tc>
        <w:tc>
          <w:tcPr>
            <w:tcW w:w="750" w:type="dxa"/>
            <w:shd w:val="clear" w:color="auto" w:fill="FFFFFF"/>
            <w:vAlign w:val="bottom"/>
          </w:tcPr>
          <w:p w14:paraId="3A981F95" w14:textId="062D6FAA" w:rsidR="00D6456B" w:rsidRPr="00A74216" w:rsidRDefault="00D6456B" w:rsidP="00042ED5">
            <w:pPr>
              <w:pStyle w:val="TableText"/>
              <w:rPr>
                <w:noProof w:val="0"/>
                <w:color w:val="000000"/>
              </w:rPr>
            </w:pPr>
            <w:r>
              <w:t>2559</w:t>
            </w:r>
          </w:p>
        </w:tc>
        <w:tc>
          <w:tcPr>
            <w:tcW w:w="648" w:type="dxa"/>
            <w:shd w:val="clear" w:color="auto" w:fill="FFFFFF"/>
            <w:vAlign w:val="bottom"/>
          </w:tcPr>
          <w:p w14:paraId="790067F9" w14:textId="18217FC9" w:rsidR="00D6456B" w:rsidRPr="00A74216" w:rsidRDefault="00D6456B" w:rsidP="00042ED5">
            <w:pPr>
              <w:pStyle w:val="TableText"/>
              <w:rPr>
                <w:noProof w:val="0"/>
                <w:color w:val="000000"/>
              </w:rPr>
            </w:pPr>
            <w:r>
              <w:t>98</w:t>
            </w:r>
          </w:p>
        </w:tc>
        <w:tc>
          <w:tcPr>
            <w:tcW w:w="720" w:type="dxa"/>
            <w:shd w:val="clear" w:color="auto" w:fill="FFFFFF"/>
            <w:vAlign w:val="bottom"/>
          </w:tcPr>
          <w:p w14:paraId="1FA1BB49" w14:textId="5830103E" w:rsidR="00D6456B" w:rsidRPr="00A74216" w:rsidRDefault="00D6456B" w:rsidP="00042ED5">
            <w:pPr>
              <w:pStyle w:val="TableText"/>
              <w:rPr>
                <w:noProof w:val="0"/>
                <w:color w:val="000000"/>
              </w:rPr>
            </w:pPr>
            <w:r>
              <w:t>55</w:t>
            </w:r>
          </w:p>
        </w:tc>
        <w:tc>
          <w:tcPr>
            <w:tcW w:w="750" w:type="dxa"/>
            <w:shd w:val="clear" w:color="auto" w:fill="FFFFFF"/>
            <w:noWrap/>
            <w:vAlign w:val="bottom"/>
          </w:tcPr>
          <w:p w14:paraId="1A9AB4DE" w14:textId="46EC0CA4" w:rsidR="00D6456B" w:rsidRPr="00A74216" w:rsidRDefault="00D6456B" w:rsidP="00042ED5">
            <w:pPr>
              <w:pStyle w:val="TableText"/>
              <w:rPr>
                <w:noProof w:val="0"/>
              </w:rPr>
            </w:pPr>
            <w:r>
              <w:t>2532</w:t>
            </w:r>
          </w:p>
        </w:tc>
        <w:tc>
          <w:tcPr>
            <w:tcW w:w="648" w:type="dxa"/>
            <w:shd w:val="clear" w:color="auto" w:fill="FFFFFF"/>
            <w:noWrap/>
            <w:vAlign w:val="bottom"/>
          </w:tcPr>
          <w:p w14:paraId="3C1957DB" w14:textId="68ADBB8E" w:rsidR="00D6456B" w:rsidRPr="00A74216" w:rsidRDefault="00D6456B" w:rsidP="00042ED5">
            <w:pPr>
              <w:pStyle w:val="TableText"/>
              <w:rPr>
                <w:noProof w:val="0"/>
              </w:rPr>
            </w:pPr>
            <w:r>
              <w:t>89</w:t>
            </w:r>
          </w:p>
        </w:tc>
        <w:tc>
          <w:tcPr>
            <w:tcW w:w="720" w:type="dxa"/>
            <w:shd w:val="clear" w:color="auto" w:fill="FFFFFF"/>
            <w:noWrap/>
            <w:vAlign w:val="bottom"/>
          </w:tcPr>
          <w:p w14:paraId="334C30AB" w14:textId="6C011777" w:rsidR="00D6456B" w:rsidRPr="00A74216" w:rsidRDefault="00D6456B" w:rsidP="00042ED5">
            <w:pPr>
              <w:pStyle w:val="TableText"/>
              <w:rPr>
                <w:noProof w:val="0"/>
              </w:rPr>
            </w:pPr>
            <w:r>
              <w:t>51</w:t>
            </w:r>
          </w:p>
        </w:tc>
        <w:tc>
          <w:tcPr>
            <w:tcW w:w="750" w:type="dxa"/>
            <w:shd w:val="clear" w:color="auto" w:fill="FFFFFF"/>
            <w:noWrap/>
            <w:vAlign w:val="bottom"/>
          </w:tcPr>
          <w:p w14:paraId="0CF3EE3C" w14:textId="00EE2B1E" w:rsidR="00D6456B" w:rsidRPr="00A74216" w:rsidRDefault="00D6456B" w:rsidP="00042ED5">
            <w:pPr>
              <w:pStyle w:val="TableText"/>
              <w:rPr>
                <w:noProof w:val="0"/>
              </w:rPr>
            </w:pPr>
            <w:r>
              <w:t>2508</w:t>
            </w:r>
          </w:p>
        </w:tc>
        <w:tc>
          <w:tcPr>
            <w:tcW w:w="648" w:type="dxa"/>
            <w:shd w:val="clear" w:color="auto" w:fill="FFFFFF"/>
            <w:noWrap/>
            <w:vAlign w:val="bottom"/>
          </w:tcPr>
          <w:p w14:paraId="05072CAC" w14:textId="4BF8CD2E" w:rsidR="00D6456B" w:rsidRPr="00A74216" w:rsidRDefault="00D6456B" w:rsidP="00042ED5">
            <w:pPr>
              <w:pStyle w:val="TableText"/>
              <w:rPr>
                <w:noProof w:val="0"/>
              </w:rPr>
            </w:pPr>
            <w:r>
              <w:t>89</w:t>
            </w:r>
          </w:p>
        </w:tc>
        <w:tc>
          <w:tcPr>
            <w:tcW w:w="720" w:type="dxa"/>
            <w:shd w:val="clear" w:color="auto" w:fill="FFFFFF"/>
            <w:noWrap/>
            <w:vAlign w:val="bottom"/>
          </w:tcPr>
          <w:p w14:paraId="7F4970C9" w14:textId="22E428CB" w:rsidR="00D6456B" w:rsidRPr="00A74216" w:rsidRDefault="00D6456B" w:rsidP="00042ED5">
            <w:pPr>
              <w:pStyle w:val="TableText"/>
              <w:rPr>
                <w:noProof w:val="0"/>
              </w:rPr>
            </w:pPr>
            <w:r>
              <w:t>53</w:t>
            </w:r>
          </w:p>
        </w:tc>
        <w:tc>
          <w:tcPr>
            <w:tcW w:w="576" w:type="dxa"/>
            <w:shd w:val="clear" w:color="auto" w:fill="FFFFFF"/>
            <w:vAlign w:val="bottom"/>
          </w:tcPr>
          <w:p w14:paraId="3F78D8F6" w14:textId="25FDB2D6" w:rsidR="00D6456B" w:rsidRPr="00A74216" w:rsidRDefault="00D6456B" w:rsidP="00042ED5">
            <w:pPr>
              <w:pStyle w:val="TableText"/>
              <w:rPr>
                <w:noProof w:val="0"/>
                <w:color w:val="000000"/>
              </w:rPr>
            </w:pPr>
            <w:r>
              <w:t>26</w:t>
            </w:r>
          </w:p>
        </w:tc>
        <w:tc>
          <w:tcPr>
            <w:tcW w:w="720" w:type="dxa"/>
            <w:shd w:val="clear" w:color="auto" w:fill="FFFFFF"/>
            <w:vAlign w:val="bottom"/>
          </w:tcPr>
          <w:p w14:paraId="1A283EA5" w14:textId="10C29356" w:rsidR="00D6456B" w:rsidRPr="00A74216" w:rsidRDefault="00D6456B" w:rsidP="00042ED5">
            <w:pPr>
              <w:pStyle w:val="TableText"/>
              <w:rPr>
                <w:noProof w:val="0"/>
                <w:color w:val="000000"/>
              </w:rPr>
            </w:pPr>
            <w:r>
              <w:t>4</w:t>
            </w:r>
          </w:p>
        </w:tc>
        <w:tc>
          <w:tcPr>
            <w:tcW w:w="576" w:type="dxa"/>
            <w:shd w:val="clear" w:color="auto" w:fill="FFFFFF"/>
            <w:noWrap/>
            <w:vAlign w:val="bottom"/>
          </w:tcPr>
          <w:p w14:paraId="14F7FB4A" w14:textId="139B0AAF" w:rsidR="00D6456B" w:rsidRPr="00A74216" w:rsidRDefault="00D6456B" w:rsidP="00042ED5">
            <w:pPr>
              <w:pStyle w:val="TableText"/>
              <w:rPr>
                <w:noProof w:val="0"/>
              </w:rPr>
            </w:pPr>
            <w:r>
              <w:t>24</w:t>
            </w:r>
          </w:p>
        </w:tc>
        <w:tc>
          <w:tcPr>
            <w:tcW w:w="936" w:type="dxa"/>
            <w:shd w:val="clear" w:color="auto" w:fill="FFFFFF"/>
            <w:vAlign w:val="bottom"/>
          </w:tcPr>
          <w:p w14:paraId="086FF3F8" w14:textId="3DF59725" w:rsidR="00D6456B" w:rsidRPr="00A74216" w:rsidRDefault="00D6456B" w:rsidP="00042ED5">
            <w:pPr>
              <w:pStyle w:val="TableText"/>
              <w:rPr>
                <w:noProof w:val="0"/>
              </w:rPr>
            </w:pPr>
            <w:r>
              <w:t>−1.74</w:t>
            </w:r>
          </w:p>
        </w:tc>
      </w:tr>
      <w:tr w:rsidR="00241E2A" w:rsidRPr="00A74216" w14:paraId="4FBECCEF" w14:textId="77777777" w:rsidTr="006D0C40">
        <w:tc>
          <w:tcPr>
            <w:tcW w:w="3888" w:type="dxa"/>
            <w:tcBorders>
              <w:bottom w:val="single" w:sz="4" w:space="0" w:color="auto"/>
            </w:tcBorders>
            <w:shd w:val="clear" w:color="auto" w:fill="FFFFFF"/>
            <w:vAlign w:val="bottom"/>
            <w:hideMark/>
          </w:tcPr>
          <w:p w14:paraId="74AE79FA" w14:textId="515F5839" w:rsidR="00D6456B" w:rsidRPr="00A74216" w:rsidRDefault="00D6456B" w:rsidP="00D6456B">
            <w:pPr>
              <w:pStyle w:val="TableText"/>
              <w:rPr>
                <w:noProof w:val="0"/>
              </w:rPr>
            </w:pPr>
            <w:r>
              <w:rPr>
                <w:rFonts w:cs="Arial"/>
                <w:color w:val="000000"/>
              </w:rPr>
              <w:t>Initial fluent English proficient</w:t>
            </w:r>
          </w:p>
        </w:tc>
        <w:tc>
          <w:tcPr>
            <w:tcW w:w="1109" w:type="dxa"/>
            <w:tcBorders>
              <w:bottom w:val="single" w:sz="4" w:space="0" w:color="auto"/>
            </w:tcBorders>
            <w:shd w:val="clear" w:color="auto" w:fill="FFFFFF"/>
            <w:noWrap/>
            <w:vAlign w:val="bottom"/>
          </w:tcPr>
          <w:p w14:paraId="648A6BCC" w14:textId="11B4296E" w:rsidR="00D6456B" w:rsidRPr="00A74216" w:rsidRDefault="00D6456B" w:rsidP="00042ED5">
            <w:pPr>
              <w:pStyle w:val="TableText"/>
              <w:rPr>
                <w:noProof w:val="0"/>
              </w:rPr>
            </w:pPr>
            <w:r>
              <w:t>14,926</w:t>
            </w:r>
          </w:p>
        </w:tc>
        <w:tc>
          <w:tcPr>
            <w:tcW w:w="750" w:type="dxa"/>
            <w:tcBorders>
              <w:bottom w:val="single" w:sz="4" w:space="0" w:color="auto"/>
            </w:tcBorders>
            <w:shd w:val="clear" w:color="auto" w:fill="FFFFFF"/>
            <w:vAlign w:val="bottom"/>
          </w:tcPr>
          <w:p w14:paraId="2D56543E" w14:textId="47A62346" w:rsidR="00D6456B" w:rsidRPr="00A74216" w:rsidRDefault="00D6456B" w:rsidP="00042ED5">
            <w:pPr>
              <w:pStyle w:val="TableText"/>
              <w:rPr>
                <w:noProof w:val="0"/>
                <w:color w:val="000000"/>
              </w:rPr>
            </w:pPr>
            <w:r>
              <w:t>2617</w:t>
            </w:r>
          </w:p>
        </w:tc>
        <w:tc>
          <w:tcPr>
            <w:tcW w:w="648" w:type="dxa"/>
            <w:tcBorders>
              <w:bottom w:val="single" w:sz="4" w:space="0" w:color="auto"/>
            </w:tcBorders>
            <w:shd w:val="clear" w:color="auto" w:fill="FFFFFF"/>
            <w:vAlign w:val="bottom"/>
          </w:tcPr>
          <w:p w14:paraId="63EA8DE9" w14:textId="4BA404C1" w:rsidR="00D6456B" w:rsidRPr="00A74216" w:rsidRDefault="00D6456B" w:rsidP="00042ED5">
            <w:pPr>
              <w:pStyle w:val="TableText"/>
              <w:rPr>
                <w:noProof w:val="0"/>
                <w:color w:val="000000"/>
              </w:rPr>
            </w:pPr>
            <w:r>
              <w:t>103</w:t>
            </w:r>
          </w:p>
        </w:tc>
        <w:tc>
          <w:tcPr>
            <w:tcW w:w="720" w:type="dxa"/>
            <w:tcBorders>
              <w:bottom w:val="single" w:sz="4" w:space="0" w:color="auto"/>
            </w:tcBorders>
            <w:shd w:val="clear" w:color="auto" w:fill="FFFFFF"/>
            <w:vAlign w:val="bottom"/>
          </w:tcPr>
          <w:p w14:paraId="3853171C" w14:textId="6E572F29" w:rsidR="00D6456B" w:rsidRPr="00A74216" w:rsidRDefault="00D6456B" w:rsidP="00042ED5">
            <w:pPr>
              <w:pStyle w:val="TableText"/>
              <w:rPr>
                <w:noProof w:val="0"/>
                <w:color w:val="000000"/>
              </w:rPr>
            </w:pPr>
            <w:r>
              <w:t>75</w:t>
            </w:r>
          </w:p>
        </w:tc>
        <w:tc>
          <w:tcPr>
            <w:tcW w:w="750" w:type="dxa"/>
            <w:tcBorders>
              <w:bottom w:val="single" w:sz="4" w:space="0" w:color="auto"/>
            </w:tcBorders>
            <w:shd w:val="clear" w:color="auto" w:fill="FFFFFF"/>
            <w:noWrap/>
            <w:vAlign w:val="bottom"/>
          </w:tcPr>
          <w:p w14:paraId="66AA637D" w14:textId="21B929F0" w:rsidR="00D6456B" w:rsidRPr="00A74216" w:rsidRDefault="00D6456B" w:rsidP="00042ED5">
            <w:pPr>
              <w:pStyle w:val="TableText"/>
              <w:rPr>
                <w:noProof w:val="0"/>
              </w:rPr>
            </w:pPr>
            <w:r>
              <w:t>2586</w:t>
            </w:r>
          </w:p>
        </w:tc>
        <w:tc>
          <w:tcPr>
            <w:tcW w:w="648" w:type="dxa"/>
            <w:tcBorders>
              <w:bottom w:val="single" w:sz="4" w:space="0" w:color="auto"/>
            </w:tcBorders>
            <w:shd w:val="clear" w:color="auto" w:fill="FFFFFF"/>
            <w:noWrap/>
            <w:vAlign w:val="bottom"/>
          </w:tcPr>
          <w:p w14:paraId="31B795D7" w14:textId="578AA158" w:rsidR="00D6456B" w:rsidRPr="00A74216" w:rsidRDefault="00D6456B" w:rsidP="00042ED5">
            <w:pPr>
              <w:pStyle w:val="TableText"/>
              <w:rPr>
                <w:noProof w:val="0"/>
              </w:rPr>
            </w:pPr>
            <w:r>
              <w:t>96</w:t>
            </w:r>
          </w:p>
        </w:tc>
        <w:tc>
          <w:tcPr>
            <w:tcW w:w="720" w:type="dxa"/>
            <w:tcBorders>
              <w:bottom w:val="single" w:sz="4" w:space="0" w:color="auto"/>
            </w:tcBorders>
            <w:shd w:val="clear" w:color="auto" w:fill="FFFFFF"/>
            <w:noWrap/>
            <w:vAlign w:val="bottom"/>
          </w:tcPr>
          <w:p w14:paraId="6AFC345E" w14:textId="7C5C9FE8" w:rsidR="00D6456B" w:rsidRPr="00A74216" w:rsidRDefault="00D6456B" w:rsidP="00042ED5">
            <w:pPr>
              <w:pStyle w:val="TableText"/>
              <w:rPr>
                <w:noProof w:val="0"/>
              </w:rPr>
            </w:pPr>
            <w:r>
              <w:t>73</w:t>
            </w:r>
          </w:p>
        </w:tc>
        <w:tc>
          <w:tcPr>
            <w:tcW w:w="750" w:type="dxa"/>
            <w:tcBorders>
              <w:bottom w:val="single" w:sz="4" w:space="0" w:color="auto"/>
            </w:tcBorders>
            <w:shd w:val="clear" w:color="auto" w:fill="FFFFFF"/>
            <w:noWrap/>
            <w:vAlign w:val="bottom"/>
          </w:tcPr>
          <w:p w14:paraId="6871DD20" w14:textId="086F798D" w:rsidR="00D6456B" w:rsidRPr="00A74216" w:rsidRDefault="00D6456B" w:rsidP="00042ED5">
            <w:pPr>
              <w:pStyle w:val="TableText"/>
              <w:rPr>
                <w:noProof w:val="0"/>
              </w:rPr>
            </w:pPr>
            <w:r>
              <w:t>2567</w:t>
            </w:r>
          </w:p>
        </w:tc>
        <w:tc>
          <w:tcPr>
            <w:tcW w:w="648" w:type="dxa"/>
            <w:tcBorders>
              <w:bottom w:val="single" w:sz="4" w:space="0" w:color="auto"/>
            </w:tcBorders>
            <w:shd w:val="clear" w:color="auto" w:fill="FFFFFF"/>
            <w:noWrap/>
            <w:vAlign w:val="bottom"/>
          </w:tcPr>
          <w:p w14:paraId="733D12E0" w14:textId="3796C9D9" w:rsidR="00D6456B" w:rsidRPr="00A74216" w:rsidRDefault="00D6456B" w:rsidP="00042ED5">
            <w:pPr>
              <w:pStyle w:val="TableText"/>
              <w:rPr>
                <w:noProof w:val="0"/>
              </w:rPr>
            </w:pPr>
            <w:r>
              <w:t>95</w:t>
            </w:r>
          </w:p>
        </w:tc>
        <w:tc>
          <w:tcPr>
            <w:tcW w:w="720" w:type="dxa"/>
            <w:tcBorders>
              <w:bottom w:val="single" w:sz="4" w:space="0" w:color="auto"/>
            </w:tcBorders>
            <w:shd w:val="clear" w:color="auto" w:fill="FFFFFF"/>
            <w:noWrap/>
            <w:vAlign w:val="bottom"/>
          </w:tcPr>
          <w:p w14:paraId="090A1E0E" w14:textId="2ECA6971" w:rsidR="00D6456B" w:rsidRPr="00A74216" w:rsidRDefault="00D6456B" w:rsidP="00042ED5">
            <w:pPr>
              <w:pStyle w:val="TableText"/>
              <w:rPr>
                <w:noProof w:val="0"/>
              </w:rPr>
            </w:pPr>
            <w:r>
              <w:t>75</w:t>
            </w:r>
          </w:p>
        </w:tc>
        <w:tc>
          <w:tcPr>
            <w:tcW w:w="576" w:type="dxa"/>
            <w:tcBorders>
              <w:bottom w:val="single" w:sz="4" w:space="0" w:color="auto"/>
            </w:tcBorders>
            <w:shd w:val="clear" w:color="auto" w:fill="FFFFFF"/>
            <w:vAlign w:val="bottom"/>
          </w:tcPr>
          <w:p w14:paraId="642FAA2B" w14:textId="263BE533" w:rsidR="00D6456B" w:rsidRPr="00A74216" w:rsidRDefault="00D6456B" w:rsidP="00042ED5">
            <w:pPr>
              <w:pStyle w:val="TableText"/>
              <w:rPr>
                <w:noProof w:val="0"/>
                <w:color w:val="000000"/>
              </w:rPr>
            </w:pPr>
            <w:r>
              <w:t>30</w:t>
            </w:r>
          </w:p>
        </w:tc>
        <w:tc>
          <w:tcPr>
            <w:tcW w:w="720" w:type="dxa"/>
            <w:tcBorders>
              <w:bottom w:val="single" w:sz="4" w:space="0" w:color="auto"/>
            </w:tcBorders>
            <w:shd w:val="clear" w:color="auto" w:fill="FFFFFF"/>
            <w:vAlign w:val="bottom"/>
          </w:tcPr>
          <w:p w14:paraId="13A01E79" w14:textId="62D4A480" w:rsidR="00D6456B" w:rsidRPr="00A74216" w:rsidRDefault="00D6456B" w:rsidP="00042ED5">
            <w:pPr>
              <w:pStyle w:val="TableText"/>
              <w:rPr>
                <w:noProof w:val="0"/>
                <w:color w:val="000000"/>
              </w:rPr>
            </w:pPr>
            <w:r>
              <w:t>2</w:t>
            </w:r>
          </w:p>
        </w:tc>
        <w:tc>
          <w:tcPr>
            <w:tcW w:w="576" w:type="dxa"/>
            <w:tcBorders>
              <w:bottom w:val="single" w:sz="4" w:space="0" w:color="auto"/>
            </w:tcBorders>
            <w:shd w:val="clear" w:color="auto" w:fill="FFFFFF"/>
            <w:noWrap/>
            <w:vAlign w:val="bottom"/>
          </w:tcPr>
          <w:p w14:paraId="00BDBC30" w14:textId="12B7AD93" w:rsidR="00D6456B" w:rsidRPr="00A74216" w:rsidRDefault="00D6456B" w:rsidP="00042ED5">
            <w:pPr>
              <w:pStyle w:val="TableText"/>
              <w:rPr>
                <w:noProof w:val="0"/>
              </w:rPr>
            </w:pPr>
            <w:r>
              <w:t>20</w:t>
            </w:r>
          </w:p>
        </w:tc>
        <w:tc>
          <w:tcPr>
            <w:tcW w:w="936" w:type="dxa"/>
            <w:tcBorders>
              <w:bottom w:val="single" w:sz="4" w:space="0" w:color="auto"/>
            </w:tcBorders>
            <w:shd w:val="clear" w:color="auto" w:fill="FFFFFF"/>
            <w:vAlign w:val="bottom"/>
          </w:tcPr>
          <w:p w14:paraId="09E921B5" w14:textId="2B8AA989" w:rsidR="00D6456B" w:rsidRPr="00A74216" w:rsidRDefault="00D6456B" w:rsidP="00042ED5">
            <w:pPr>
              <w:pStyle w:val="TableText"/>
              <w:rPr>
                <w:noProof w:val="0"/>
              </w:rPr>
            </w:pPr>
            <w:r>
              <w:t>−2.36</w:t>
            </w:r>
          </w:p>
        </w:tc>
      </w:tr>
      <w:tr w:rsidR="00000000" w:rsidRPr="00A74216" w14:paraId="2D948375" w14:textId="77777777" w:rsidTr="006D0C40">
        <w:tc>
          <w:tcPr>
            <w:tcW w:w="3888" w:type="dxa"/>
            <w:tcBorders>
              <w:top w:val="single" w:sz="4" w:space="0" w:color="auto"/>
              <w:bottom w:val="nil"/>
            </w:tcBorders>
            <w:shd w:val="clear" w:color="auto" w:fill="FFFFFF"/>
            <w:vAlign w:val="center"/>
            <w:hideMark/>
          </w:tcPr>
          <w:p w14:paraId="65C8CA4C" w14:textId="77777777" w:rsidR="009D03A6" w:rsidRPr="00A74216" w:rsidRDefault="009D03A6" w:rsidP="009D03A6">
            <w:pPr>
              <w:pStyle w:val="TableText"/>
              <w:rPr>
                <w:noProof w:val="0"/>
              </w:rPr>
            </w:pPr>
            <w:r w:rsidRPr="00A74216">
              <w:rPr>
                <w:noProof w:val="0"/>
              </w:rPr>
              <w:t>Economically disadvantaged</w:t>
            </w:r>
          </w:p>
        </w:tc>
        <w:tc>
          <w:tcPr>
            <w:tcW w:w="1109" w:type="dxa"/>
            <w:tcBorders>
              <w:top w:val="single" w:sz="4" w:space="0" w:color="auto"/>
              <w:bottom w:val="nil"/>
            </w:tcBorders>
            <w:shd w:val="clear" w:color="auto" w:fill="FFFFFF"/>
            <w:noWrap/>
            <w:vAlign w:val="bottom"/>
          </w:tcPr>
          <w:p w14:paraId="6305A31E" w14:textId="0196AB0A" w:rsidR="009D03A6" w:rsidRPr="00A74216" w:rsidRDefault="009D03A6" w:rsidP="00042ED5">
            <w:pPr>
              <w:pStyle w:val="TableText"/>
              <w:rPr>
                <w:noProof w:val="0"/>
              </w:rPr>
            </w:pPr>
            <w:r>
              <w:t>256,992</w:t>
            </w:r>
          </w:p>
        </w:tc>
        <w:tc>
          <w:tcPr>
            <w:tcW w:w="750" w:type="dxa"/>
            <w:tcBorders>
              <w:top w:val="single" w:sz="4" w:space="0" w:color="auto"/>
              <w:bottom w:val="nil"/>
            </w:tcBorders>
            <w:shd w:val="clear" w:color="auto" w:fill="FFFFFF"/>
            <w:vAlign w:val="bottom"/>
          </w:tcPr>
          <w:p w14:paraId="6A4FAA1C" w14:textId="0C2C4FF0" w:rsidR="009D03A6" w:rsidRPr="00A74216" w:rsidRDefault="009D03A6" w:rsidP="00042ED5">
            <w:pPr>
              <w:pStyle w:val="TableText"/>
              <w:rPr>
                <w:noProof w:val="0"/>
                <w:color w:val="000000"/>
              </w:rPr>
            </w:pPr>
            <w:r>
              <w:t>2512</w:t>
            </w:r>
          </w:p>
        </w:tc>
        <w:tc>
          <w:tcPr>
            <w:tcW w:w="648" w:type="dxa"/>
            <w:tcBorders>
              <w:top w:val="single" w:sz="4" w:space="0" w:color="auto"/>
              <w:bottom w:val="nil"/>
            </w:tcBorders>
            <w:shd w:val="clear" w:color="auto" w:fill="FFFFFF"/>
            <w:vAlign w:val="bottom"/>
          </w:tcPr>
          <w:p w14:paraId="0D3DE9D0" w14:textId="1B037199" w:rsidR="009D03A6" w:rsidRPr="00A74216" w:rsidRDefault="009D03A6" w:rsidP="00042ED5">
            <w:pPr>
              <w:pStyle w:val="TableText"/>
              <w:rPr>
                <w:noProof w:val="0"/>
                <w:color w:val="000000"/>
              </w:rPr>
            </w:pPr>
            <w:r>
              <w:t>108</w:t>
            </w:r>
          </w:p>
        </w:tc>
        <w:tc>
          <w:tcPr>
            <w:tcW w:w="720" w:type="dxa"/>
            <w:tcBorders>
              <w:top w:val="single" w:sz="4" w:space="0" w:color="auto"/>
              <w:bottom w:val="nil"/>
            </w:tcBorders>
            <w:shd w:val="clear" w:color="auto" w:fill="FFFFFF"/>
            <w:vAlign w:val="bottom"/>
          </w:tcPr>
          <w:p w14:paraId="1B3F8AC9" w14:textId="6E29BD87" w:rsidR="009D03A6" w:rsidRPr="00A74216" w:rsidRDefault="009D03A6" w:rsidP="00042ED5">
            <w:pPr>
              <w:pStyle w:val="TableText"/>
              <w:rPr>
                <w:noProof w:val="0"/>
                <w:color w:val="000000"/>
              </w:rPr>
            </w:pPr>
            <w:r>
              <w:t>38</w:t>
            </w:r>
          </w:p>
        </w:tc>
        <w:tc>
          <w:tcPr>
            <w:tcW w:w="750" w:type="dxa"/>
            <w:tcBorders>
              <w:top w:val="single" w:sz="4" w:space="0" w:color="auto"/>
              <w:bottom w:val="nil"/>
            </w:tcBorders>
            <w:shd w:val="clear" w:color="auto" w:fill="FFFFFF"/>
            <w:noWrap/>
            <w:vAlign w:val="bottom"/>
          </w:tcPr>
          <w:p w14:paraId="6FBBF9AA" w14:textId="5258DC6A" w:rsidR="009D03A6" w:rsidRPr="00A74216" w:rsidRDefault="009D03A6" w:rsidP="00042ED5">
            <w:pPr>
              <w:pStyle w:val="TableText"/>
              <w:rPr>
                <w:noProof w:val="0"/>
              </w:rPr>
            </w:pPr>
            <w:r>
              <w:t>2489</w:t>
            </w:r>
          </w:p>
        </w:tc>
        <w:tc>
          <w:tcPr>
            <w:tcW w:w="648" w:type="dxa"/>
            <w:tcBorders>
              <w:top w:val="single" w:sz="4" w:space="0" w:color="auto"/>
              <w:bottom w:val="nil"/>
            </w:tcBorders>
            <w:shd w:val="clear" w:color="auto" w:fill="FFFFFF"/>
            <w:noWrap/>
            <w:vAlign w:val="bottom"/>
          </w:tcPr>
          <w:p w14:paraId="1965D4E3" w14:textId="360CB430" w:rsidR="009D03A6" w:rsidRPr="00A74216" w:rsidRDefault="009D03A6" w:rsidP="00042ED5">
            <w:pPr>
              <w:pStyle w:val="TableText"/>
              <w:rPr>
                <w:noProof w:val="0"/>
              </w:rPr>
            </w:pPr>
            <w:r>
              <w:t>99</w:t>
            </w:r>
          </w:p>
        </w:tc>
        <w:tc>
          <w:tcPr>
            <w:tcW w:w="720" w:type="dxa"/>
            <w:tcBorders>
              <w:top w:val="single" w:sz="4" w:space="0" w:color="auto"/>
              <w:bottom w:val="nil"/>
            </w:tcBorders>
            <w:shd w:val="clear" w:color="auto" w:fill="FFFFFF"/>
            <w:noWrap/>
            <w:vAlign w:val="bottom"/>
          </w:tcPr>
          <w:p w14:paraId="72A4D21E" w14:textId="20695B93" w:rsidR="009D03A6" w:rsidRPr="00A74216" w:rsidRDefault="009D03A6" w:rsidP="00042ED5">
            <w:pPr>
              <w:pStyle w:val="TableText"/>
              <w:rPr>
                <w:noProof w:val="0"/>
              </w:rPr>
            </w:pPr>
            <w:r>
              <w:t>34</w:t>
            </w:r>
          </w:p>
        </w:tc>
        <w:tc>
          <w:tcPr>
            <w:tcW w:w="750" w:type="dxa"/>
            <w:tcBorders>
              <w:top w:val="single" w:sz="4" w:space="0" w:color="auto"/>
              <w:bottom w:val="nil"/>
            </w:tcBorders>
            <w:shd w:val="clear" w:color="auto" w:fill="FFFFFF"/>
            <w:noWrap/>
            <w:vAlign w:val="bottom"/>
          </w:tcPr>
          <w:p w14:paraId="381DB7F1" w14:textId="04EACA7B" w:rsidR="009D03A6" w:rsidRPr="00A74216" w:rsidRDefault="009D03A6" w:rsidP="00042ED5">
            <w:pPr>
              <w:pStyle w:val="TableText"/>
              <w:rPr>
                <w:noProof w:val="0"/>
              </w:rPr>
            </w:pPr>
            <w:r>
              <w:t>2466</w:t>
            </w:r>
          </w:p>
        </w:tc>
        <w:tc>
          <w:tcPr>
            <w:tcW w:w="648" w:type="dxa"/>
            <w:tcBorders>
              <w:top w:val="single" w:sz="4" w:space="0" w:color="auto"/>
              <w:bottom w:val="nil"/>
            </w:tcBorders>
            <w:shd w:val="clear" w:color="auto" w:fill="FFFFFF"/>
            <w:noWrap/>
            <w:vAlign w:val="bottom"/>
          </w:tcPr>
          <w:p w14:paraId="672679E1" w14:textId="3E668D60" w:rsidR="009D03A6" w:rsidRPr="00A74216" w:rsidRDefault="009D03A6" w:rsidP="00042ED5">
            <w:pPr>
              <w:pStyle w:val="TableText"/>
              <w:rPr>
                <w:noProof w:val="0"/>
              </w:rPr>
            </w:pPr>
            <w:r>
              <w:t>100</w:t>
            </w:r>
          </w:p>
        </w:tc>
        <w:tc>
          <w:tcPr>
            <w:tcW w:w="720" w:type="dxa"/>
            <w:tcBorders>
              <w:top w:val="single" w:sz="4" w:space="0" w:color="auto"/>
              <w:bottom w:val="nil"/>
            </w:tcBorders>
            <w:shd w:val="clear" w:color="auto" w:fill="FFFFFF"/>
            <w:noWrap/>
            <w:vAlign w:val="bottom"/>
          </w:tcPr>
          <w:p w14:paraId="4A1EAB11" w14:textId="7F4A7AA8" w:rsidR="009D03A6" w:rsidRPr="00A74216" w:rsidRDefault="009D03A6" w:rsidP="00042ED5">
            <w:pPr>
              <w:pStyle w:val="TableText"/>
              <w:rPr>
                <w:noProof w:val="0"/>
              </w:rPr>
            </w:pPr>
            <w:r>
              <w:t>37</w:t>
            </w:r>
          </w:p>
        </w:tc>
        <w:tc>
          <w:tcPr>
            <w:tcW w:w="576" w:type="dxa"/>
            <w:tcBorders>
              <w:top w:val="single" w:sz="4" w:space="0" w:color="auto"/>
              <w:bottom w:val="nil"/>
            </w:tcBorders>
            <w:shd w:val="clear" w:color="auto" w:fill="FFFFFF"/>
            <w:vAlign w:val="bottom"/>
          </w:tcPr>
          <w:p w14:paraId="15958E75" w14:textId="6750769D" w:rsidR="009D03A6" w:rsidRPr="00A74216" w:rsidRDefault="009D03A6" w:rsidP="00042ED5">
            <w:pPr>
              <w:pStyle w:val="TableText"/>
              <w:rPr>
                <w:noProof w:val="0"/>
                <w:color w:val="000000"/>
              </w:rPr>
            </w:pPr>
            <w:r>
              <w:t>23</w:t>
            </w:r>
          </w:p>
        </w:tc>
        <w:tc>
          <w:tcPr>
            <w:tcW w:w="720" w:type="dxa"/>
            <w:tcBorders>
              <w:top w:val="single" w:sz="4" w:space="0" w:color="auto"/>
              <w:bottom w:val="nil"/>
            </w:tcBorders>
            <w:shd w:val="clear" w:color="auto" w:fill="FFFFFF"/>
            <w:vAlign w:val="bottom"/>
          </w:tcPr>
          <w:p w14:paraId="2586EBD5" w14:textId="14E36158" w:rsidR="009D03A6" w:rsidRPr="00A74216" w:rsidRDefault="009D03A6" w:rsidP="00042ED5">
            <w:pPr>
              <w:pStyle w:val="TableText"/>
              <w:rPr>
                <w:noProof w:val="0"/>
                <w:color w:val="000000"/>
              </w:rPr>
            </w:pPr>
            <w:r>
              <w:t>3</w:t>
            </w:r>
          </w:p>
        </w:tc>
        <w:tc>
          <w:tcPr>
            <w:tcW w:w="576" w:type="dxa"/>
            <w:tcBorders>
              <w:top w:val="single" w:sz="4" w:space="0" w:color="auto"/>
              <w:bottom w:val="nil"/>
            </w:tcBorders>
            <w:shd w:val="clear" w:color="auto" w:fill="FFFFFF"/>
            <w:noWrap/>
            <w:vAlign w:val="bottom"/>
          </w:tcPr>
          <w:p w14:paraId="44120F3D" w14:textId="721A2D8E" w:rsidR="009D03A6" w:rsidRPr="00A74216" w:rsidRDefault="009D03A6" w:rsidP="00042ED5">
            <w:pPr>
              <w:pStyle w:val="TableText"/>
              <w:rPr>
                <w:noProof w:val="0"/>
              </w:rPr>
            </w:pPr>
            <w:r>
              <w:t>23</w:t>
            </w:r>
          </w:p>
        </w:tc>
        <w:tc>
          <w:tcPr>
            <w:tcW w:w="936" w:type="dxa"/>
            <w:tcBorders>
              <w:top w:val="single" w:sz="4" w:space="0" w:color="auto"/>
              <w:bottom w:val="nil"/>
            </w:tcBorders>
            <w:shd w:val="clear" w:color="auto" w:fill="FFFFFF"/>
            <w:vAlign w:val="bottom"/>
          </w:tcPr>
          <w:p w14:paraId="03DF6E3B" w14:textId="71529074" w:rsidR="009D03A6" w:rsidRPr="00A74216" w:rsidRDefault="009D03A6" w:rsidP="00042ED5">
            <w:pPr>
              <w:pStyle w:val="TableText"/>
              <w:rPr>
                <w:noProof w:val="0"/>
              </w:rPr>
            </w:pPr>
            <w:r>
              <w:t>−2.12</w:t>
            </w:r>
          </w:p>
        </w:tc>
      </w:tr>
      <w:tr w:rsidR="00000000" w:rsidRPr="00A74216" w14:paraId="4D18AE2A" w14:textId="77777777" w:rsidTr="006D0C40">
        <w:tc>
          <w:tcPr>
            <w:tcW w:w="3888" w:type="dxa"/>
            <w:tcBorders>
              <w:top w:val="nil"/>
              <w:bottom w:val="single" w:sz="4" w:space="0" w:color="auto"/>
            </w:tcBorders>
            <w:shd w:val="clear" w:color="auto" w:fill="FFFFFF"/>
            <w:vAlign w:val="center"/>
            <w:hideMark/>
          </w:tcPr>
          <w:p w14:paraId="3583F7EC" w14:textId="77777777" w:rsidR="009D03A6" w:rsidRPr="00A74216" w:rsidRDefault="009D03A6" w:rsidP="009D03A6">
            <w:pPr>
              <w:pStyle w:val="TableText"/>
              <w:rPr>
                <w:noProof w:val="0"/>
              </w:rPr>
            </w:pPr>
            <w:r w:rsidRPr="00A74216">
              <w:rPr>
                <w:noProof w:val="0"/>
              </w:rPr>
              <w:t>Not economically disadvantaged</w:t>
            </w:r>
          </w:p>
        </w:tc>
        <w:tc>
          <w:tcPr>
            <w:tcW w:w="1109" w:type="dxa"/>
            <w:tcBorders>
              <w:top w:val="nil"/>
              <w:bottom w:val="single" w:sz="4" w:space="0" w:color="auto"/>
            </w:tcBorders>
            <w:shd w:val="clear" w:color="auto" w:fill="FFFFFF"/>
            <w:noWrap/>
            <w:vAlign w:val="bottom"/>
          </w:tcPr>
          <w:p w14:paraId="22CAD91A" w14:textId="077C9354" w:rsidR="009D03A6" w:rsidRPr="00A74216" w:rsidRDefault="009D03A6" w:rsidP="00042ED5">
            <w:pPr>
              <w:pStyle w:val="TableText"/>
              <w:rPr>
                <w:noProof w:val="0"/>
              </w:rPr>
            </w:pPr>
            <w:r>
              <w:t>135,158</w:t>
            </w:r>
          </w:p>
        </w:tc>
        <w:tc>
          <w:tcPr>
            <w:tcW w:w="750" w:type="dxa"/>
            <w:tcBorders>
              <w:top w:val="nil"/>
              <w:bottom w:val="single" w:sz="4" w:space="0" w:color="auto"/>
            </w:tcBorders>
            <w:shd w:val="clear" w:color="auto" w:fill="FFFFFF"/>
            <w:vAlign w:val="bottom"/>
          </w:tcPr>
          <w:p w14:paraId="5AF76F0B" w14:textId="512CA141" w:rsidR="009D03A6" w:rsidRPr="00A74216" w:rsidRDefault="009D03A6" w:rsidP="00042ED5">
            <w:pPr>
              <w:pStyle w:val="TableText"/>
              <w:rPr>
                <w:noProof w:val="0"/>
                <w:color w:val="000000"/>
              </w:rPr>
            </w:pPr>
            <w:r>
              <w:t>2592</w:t>
            </w:r>
          </w:p>
        </w:tc>
        <w:tc>
          <w:tcPr>
            <w:tcW w:w="648" w:type="dxa"/>
            <w:tcBorders>
              <w:top w:val="nil"/>
              <w:bottom w:val="single" w:sz="4" w:space="0" w:color="auto"/>
            </w:tcBorders>
            <w:shd w:val="clear" w:color="auto" w:fill="FFFFFF"/>
            <w:vAlign w:val="bottom"/>
          </w:tcPr>
          <w:p w14:paraId="616BE677" w14:textId="38332D1B" w:rsidR="009D03A6" w:rsidRPr="00A74216" w:rsidRDefault="009D03A6" w:rsidP="00042ED5">
            <w:pPr>
              <w:pStyle w:val="TableText"/>
              <w:rPr>
                <w:noProof w:val="0"/>
                <w:color w:val="000000"/>
              </w:rPr>
            </w:pPr>
            <w:r>
              <w:t>105</w:t>
            </w:r>
          </w:p>
        </w:tc>
        <w:tc>
          <w:tcPr>
            <w:tcW w:w="720" w:type="dxa"/>
            <w:tcBorders>
              <w:top w:val="nil"/>
              <w:bottom w:val="single" w:sz="4" w:space="0" w:color="auto"/>
            </w:tcBorders>
            <w:shd w:val="clear" w:color="auto" w:fill="FFFFFF"/>
            <w:vAlign w:val="bottom"/>
          </w:tcPr>
          <w:p w14:paraId="03754B89" w14:textId="1E562D44" w:rsidR="009D03A6" w:rsidRPr="00A74216" w:rsidRDefault="009D03A6" w:rsidP="00042ED5">
            <w:pPr>
              <w:pStyle w:val="TableText"/>
              <w:rPr>
                <w:noProof w:val="0"/>
                <w:color w:val="000000"/>
              </w:rPr>
            </w:pPr>
            <w:r>
              <w:t>68</w:t>
            </w:r>
          </w:p>
        </w:tc>
        <w:tc>
          <w:tcPr>
            <w:tcW w:w="750" w:type="dxa"/>
            <w:tcBorders>
              <w:top w:val="nil"/>
              <w:bottom w:val="single" w:sz="4" w:space="0" w:color="auto"/>
            </w:tcBorders>
            <w:shd w:val="clear" w:color="auto" w:fill="FFFFFF"/>
            <w:noWrap/>
            <w:vAlign w:val="bottom"/>
          </w:tcPr>
          <w:p w14:paraId="45DF7440" w14:textId="6B1355FA" w:rsidR="009D03A6" w:rsidRPr="00A74216" w:rsidRDefault="009D03A6" w:rsidP="00042ED5">
            <w:pPr>
              <w:pStyle w:val="TableText"/>
              <w:rPr>
                <w:noProof w:val="0"/>
              </w:rPr>
            </w:pPr>
            <w:r>
              <w:t>2563</w:t>
            </w:r>
          </w:p>
        </w:tc>
        <w:tc>
          <w:tcPr>
            <w:tcW w:w="648" w:type="dxa"/>
            <w:tcBorders>
              <w:top w:val="nil"/>
              <w:bottom w:val="single" w:sz="4" w:space="0" w:color="auto"/>
            </w:tcBorders>
            <w:shd w:val="clear" w:color="auto" w:fill="FFFFFF"/>
            <w:noWrap/>
            <w:vAlign w:val="bottom"/>
          </w:tcPr>
          <w:p w14:paraId="287B9EE8" w14:textId="5FD65493" w:rsidR="009D03A6" w:rsidRPr="00A74216" w:rsidRDefault="009D03A6" w:rsidP="00042ED5">
            <w:pPr>
              <w:pStyle w:val="TableText"/>
              <w:rPr>
                <w:noProof w:val="0"/>
              </w:rPr>
            </w:pPr>
            <w:r>
              <w:t>98</w:t>
            </w:r>
          </w:p>
        </w:tc>
        <w:tc>
          <w:tcPr>
            <w:tcW w:w="720" w:type="dxa"/>
            <w:tcBorders>
              <w:top w:val="nil"/>
              <w:bottom w:val="single" w:sz="4" w:space="0" w:color="auto"/>
            </w:tcBorders>
            <w:shd w:val="clear" w:color="auto" w:fill="FFFFFF"/>
            <w:noWrap/>
            <w:vAlign w:val="bottom"/>
          </w:tcPr>
          <w:p w14:paraId="298BF416" w14:textId="3C7775E0" w:rsidR="009D03A6" w:rsidRPr="00A74216" w:rsidRDefault="009D03A6" w:rsidP="00042ED5">
            <w:pPr>
              <w:pStyle w:val="TableText"/>
              <w:rPr>
                <w:noProof w:val="0"/>
              </w:rPr>
            </w:pPr>
            <w:r>
              <w:t>65</w:t>
            </w:r>
          </w:p>
        </w:tc>
        <w:tc>
          <w:tcPr>
            <w:tcW w:w="750" w:type="dxa"/>
            <w:tcBorders>
              <w:top w:val="nil"/>
              <w:bottom w:val="single" w:sz="4" w:space="0" w:color="auto"/>
            </w:tcBorders>
            <w:shd w:val="clear" w:color="auto" w:fill="FFFFFF"/>
            <w:noWrap/>
            <w:vAlign w:val="bottom"/>
          </w:tcPr>
          <w:p w14:paraId="791FC69B" w14:textId="4DF1F07C" w:rsidR="009D03A6" w:rsidRPr="00A74216" w:rsidRDefault="009D03A6" w:rsidP="00042ED5">
            <w:pPr>
              <w:pStyle w:val="TableText"/>
              <w:rPr>
                <w:noProof w:val="0"/>
              </w:rPr>
            </w:pPr>
            <w:r>
              <w:t>2542</w:t>
            </w:r>
          </w:p>
        </w:tc>
        <w:tc>
          <w:tcPr>
            <w:tcW w:w="648" w:type="dxa"/>
            <w:tcBorders>
              <w:top w:val="nil"/>
              <w:bottom w:val="single" w:sz="4" w:space="0" w:color="auto"/>
            </w:tcBorders>
            <w:shd w:val="clear" w:color="auto" w:fill="FFFFFF"/>
            <w:noWrap/>
            <w:vAlign w:val="bottom"/>
          </w:tcPr>
          <w:p w14:paraId="5313279C" w14:textId="55A3A448" w:rsidR="009D03A6" w:rsidRPr="00A74216" w:rsidRDefault="009D03A6" w:rsidP="00042ED5">
            <w:pPr>
              <w:pStyle w:val="TableText"/>
              <w:rPr>
                <w:noProof w:val="0"/>
              </w:rPr>
            </w:pPr>
            <w:r>
              <w:t>99</w:t>
            </w:r>
          </w:p>
        </w:tc>
        <w:tc>
          <w:tcPr>
            <w:tcW w:w="720" w:type="dxa"/>
            <w:tcBorders>
              <w:top w:val="nil"/>
              <w:bottom w:val="single" w:sz="4" w:space="0" w:color="auto"/>
            </w:tcBorders>
            <w:shd w:val="clear" w:color="auto" w:fill="FFFFFF"/>
            <w:noWrap/>
            <w:vAlign w:val="bottom"/>
          </w:tcPr>
          <w:p w14:paraId="20E37CE4" w14:textId="01E232D4" w:rsidR="009D03A6" w:rsidRPr="00A74216" w:rsidRDefault="009D03A6" w:rsidP="00042ED5">
            <w:pPr>
              <w:pStyle w:val="TableText"/>
              <w:rPr>
                <w:noProof w:val="0"/>
              </w:rPr>
            </w:pPr>
            <w:r>
              <w:t>68</w:t>
            </w:r>
          </w:p>
        </w:tc>
        <w:tc>
          <w:tcPr>
            <w:tcW w:w="576" w:type="dxa"/>
            <w:tcBorders>
              <w:top w:val="nil"/>
              <w:bottom w:val="single" w:sz="4" w:space="0" w:color="auto"/>
            </w:tcBorders>
            <w:shd w:val="clear" w:color="auto" w:fill="FFFFFF"/>
            <w:vAlign w:val="bottom"/>
          </w:tcPr>
          <w:p w14:paraId="523AFBE9" w14:textId="5DC4AC3B" w:rsidR="009D03A6" w:rsidRPr="00A74216" w:rsidRDefault="009D03A6" w:rsidP="00042ED5">
            <w:pPr>
              <w:pStyle w:val="TableText"/>
              <w:rPr>
                <w:noProof w:val="0"/>
                <w:color w:val="000000"/>
              </w:rPr>
            </w:pPr>
            <w:r>
              <w:t>29</w:t>
            </w:r>
          </w:p>
        </w:tc>
        <w:tc>
          <w:tcPr>
            <w:tcW w:w="720" w:type="dxa"/>
            <w:tcBorders>
              <w:top w:val="nil"/>
              <w:bottom w:val="single" w:sz="4" w:space="0" w:color="auto"/>
            </w:tcBorders>
            <w:shd w:val="clear" w:color="auto" w:fill="FFFFFF"/>
            <w:vAlign w:val="bottom"/>
          </w:tcPr>
          <w:p w14:paraId="3BDF059E" w14:textId="5D103CA2" w:rsidR="009D03A6" w:rsidRPr="00A74216" w:rsidRDefault="009D03A6" w:rsidP="00042ED5">
            <w:pPr>
              <w:pStyle w:val="TableText"/>
              <w:rPr>
                <w:noProof w:val="0"/>
                <w:color w:val="000000"/>
              </w:rPr>
            </w:pPr>
            <w:r>
              <w:t>3</w:t>
            </w:r>
          </w:p>
        </w:tc>
        <w:tc>
          <w:tcPr>
            <w:tcW w:w="576" w:type="dxa"/>
            <w:tcBorders>
              <w:top w:val="nil"/>
              <w:bottom w:val="single" w:sz="4" w:space="0" w:color="auto"/>
            </w:tcBorders>
            <w:shd w:val="clear" w:color="auto" w:fill="FFFFFF"/>
            <w:noWrap/>
            <w:vAlign w:val="bottom"/>
          </w:tcPr>
          <w:p w14:paraId="75E74E6B" w14:textId="52F30498" w:rsidR="009D03A6" w:rsidRPr="00A74216" w:rsidRDefault="009D03A6" w:rsidP="00042ED5">
            <w:pPr>
              <w:pStyle w:val="TableText"/>
              <w:rPr>
                <w:noProof w:val="0"/>
              </w:rPr>
            </w:pPr>
            <w:r>
              <w:t>21</w:t>
            </w:r>
          </w:p>
        </w:tc>
        <w:tc>
          <w:tcPr>
            <w:tcW w:w="936" w:type="dxa"/>
            <w:tcBorders>
              <w:top w:val="nil"/>
              <w:bottom w:val="single" w:sz="4" w:space="0" w:color="auto"/>
            </w:tcBorders>
            <w:shd w:val="clear" w:color="auto" w:fill="FFFFFF"/>
            <w:vAlign w:val="bottom"/>
          </w:tcPr>
          <w:p w14:paraId="45B85EC6" w14:textId="50040AB8" w:rsidR="009D03A6" w:rsidRPr="00A74216" w:rsidRDefault="009D03A6" w:rsidP="00042ED5">
            <w:pPr>
              <w:pStyle w:val="TableText"/>
              <w:rPr>
                <w:noProof w:val="0"/>
              </w:rPr>
            </w:pPr>
            <w:r>
              <w:t>−2.72</w:t>
            </w:r>
          </w:p>
        </w:tc>
      </w:tr>
      <w:tr w:rsidR="00000000" w:rsidRPr="00A74216" w14:paraId="13073F9F" w14:textId="77777777" w:rsidTr="006D0C40">
        <w:tc>
          <w:tcPr>
            <w:tcW w:w="3888" w:type="dxa"/>
            <w:tcBorders>
              <w:top w:val="single" w:sz="4" w:space="0" w:color="auto"/>
              <w:bottom w:val="nil"/>
            </w:tcBorders>
            <w:shd w:val="clear" w:color="auto" w:fill="FFFFFF"/>
            <w:vAlign w:val="center"/>
            <w:hideMark/>
          </w:tcPr>
          <w:p w14:paraId="46DE721A" w14:textId="77777777" w:rsidR="009D03A6" w:rsidRPr="00A74216" w:rsidRDefault="009D03A6" w:rsidP="009D03A6">
            <w:pPr>
              <w:pStyle w:val="TableText"/>
              <w:rPr>
                <w:noProof w:val="0"/>
              </w:rPr>
            </w:pPr>
            <w:r w:rsidRPr="00A74216">
              <w:rPr>
                <w:noProof w:val="0"/>
              </w:rPr>
              <w:t>Migrant</w:t>
            </w:r>
            <w:r>
              <w:t xml:space="preserve"> education</w:t>
            </w:r>
          </w:p>
        </w:tc>
        <w:tc>
          <w:tcPr>
            <w:tcW w:w="1109" w:type="dxa"/>
            <w:tcBorders>
              <w:top w:val="single" w:sz="4" w:space="0" w:color="auto"/>
              <w:bottom w:val="nil"/>
            </w:tcBorders>
            <w:shd w:val="clear" w:color="auto" w:fill="FFFFFF"/>
            <w:noWrap/>
            <w:vAlign w:val="bottom"/>
          </w:tcPr>
          <w:p w14:paraId="5ECC180D" w14:textId="461C03F8" w:rsidR="009D03A6" w:rsidRPr="00A74216" w:rsidRDefault="009D03A6" w:rsidP="00042ED5">
            <w:pPr>
              <w:pStyle w:val="TableText"/>
              <w:rPr>
                <w:noProof w:val="0"/>
              </w:rPr>
            </w:pPr>
            <w:r>
              <w:t>2,748</w:t>
            </w:r>
          </w:p>
        </w:tc>
        <w:tc>
          <w:tcPr>
            <w:tcW w:w="750" w:type="dxa"/>
            <w:tcBorders>
              <w:top w:val="single" w:sz="4" w:space="0" w:color="auto"/>
              <w:bottom w:val="nil"/>
            </w:tcBorders>
            <w:shd w:val="clear" w:color="auto" w:fill="FFFFFF"/>
            <w:vAlign w:val="bottom"/>
          </w:tcPr>
          <w:p w14:paraId="56C384EF" w14:textId="3BD113BE" w:rsidR="009D03A6" w:rsidRPr="00A74216" w:rsidRDefault="009D03A6" w:rsidP="00042ED5">
            <w:pPr>
              <w:pStyle w:val="TableText"/>
              <w:rPr>
                <w:noProof w:val="0"/>
                <w:color w:val="000000"/>
              </w:rPr>
            </w:pPr>
            <w:r>
              <w:t>2487</w:t>
            </w:r>
          </w:p>
        </w:tc>
        <w:tc>
          <w:tcPr>
            <w:tcW w:w="648" w:type="dxa"/>
            <w:tcBorders>
              <w:top w:val="single" w:sz="4" w:space="0" w:color="auto"/>
              <w:bottom w:val="nil"/>
            </w:tcBorders>
            <w:shd w:val="clear" w:color="auto" w:fill="FFFFFF"/>
            <w:vAlign w:val="bottom"/>
          </w:tcPr>
          <w:p w14:paraId="25CFB957" w14:textId="5EEF20E9" w:rsidR="009D03A6" w:rsidRPr="00A74216" w:rsidRDefault="009D03A6" w:rsidP="00042ED5">
            <w:pPr>
              <w:pStyle w:val="TableText"/>
              <w:rPr>
                <w:noProof w:val="0"/>
                <w:color w:val="000000"/>
              </w:rPr>
            </w:pPr>
            <w:r>
              <w:t>107</w:t>
            </w:r>
          </w:p>
        </w:tc>
        <w:tc>
          <w:tcPr>
            <w:tcW w:w="720" w:type="dxa"/>
            <w:tcBorders>
              <w:top w:val="single" w:sz="4" w:space="0" w:color="auto"/>
              <w:bottom w:val="nil"/>
            </w:tcBorders>
            <w:shd w:val="clear" w:color="auto" w:fill="FFFFFF"/>
            <w:vAlign w:val="bottom"/>
          </w:tcPr>
          <w:p w14:paraId="2D060364" w14:textId="16CE7006" w:rsidR="009D03A6" w:rsidRPr="00A74216" w:rsidRDefault="009D03A6" w:rsidP="00042ED5">
            <w:pPr>
              <w:pStyle w:val="TableText"/>
              <w:rPr>
                <w:noProof w:val="0"/>
                <w:color w:val="000000"/>
              </w:rPr>
            </w:pPr>
            <w:r>
              <w:t>28</w:t>
            </w:r>
          </w:p>
        </w:tc>
        <w:tc>
          <w:tcPr>
            <w:tcW w:w="750" w:type="dxa"/>
            <w:tcBorders>
              <w:top w:val="single" w:sz="4" w:space="0" w:color="auto"/>
              <w:bottom w:val="nil"/>
            </w:tcBorders>
            <w:shd w:val="clear" w:color="auto" w:fill="FFFFFF"/>
            <w:noWrap/>
            <w:vAlign w:val="bottom"/>
          </w:tcPr>
          <w:p w14:paraId="5ABCE36D" w14:textId="08AC66CE" w:rsidR="009D03A6" w:rsidRPr="00A74216" w:rsidRDefault="009D03A6" w:rsidP="00042ED5">
            <w:pPr>
              <w:pStyle w:val="TableText"/>
              <w:rPr>
                <w:noProof w:val="0"/>
              </w:rPr>
            </w:pPr>
            <w:r>
              <w:t>2461</w:t>
            </w:r>
          </w:p>
        </w:tc>
        <w:tc>
          <w:tcPr>
            <w:tcW w:w="648" w:type="dxa"/>
            <w:tcBorders>
              <w:top w:val="single" w:sz="4" w:space="0" w:color="auto"/>
              <w:bottom w:val="nil"/>
            </w:tcBorders>
            <w:shd w:val="clear" w:color="auto" w:fill="FFFFFF"/>
            <w:noWrap/>
            <w:vAlign w:val="bottom"/>
          </w:tcPr>
          <w:p w14:paraId="1B6DAD1C" w14:textId="58F0B165" w:rsidR="009D03A6" w:rsidRPr="00A74216" w:rsidRDefault="009D03A6" w:rsidP="00042ED5">
            <w:pPr>
              <w:pStyle w:val="TableText"/>
              <w:rPr>
                <w:noProof w:val="0"/>
              </w:rPr>
            </w:pPr>
            <w:r>
              <w:t>96</w:t>
            </w:r>
          </w:p>
        </w:tc>
        <w:tc>
          <w:tcPr>
            <w:tcW w:w="720" w:type="dxa"/>
            <w:tcBorders>
              <w:top w:val="single" w:sz="4" w:space="0" w:color="auto"/>
              <w:bottom w:val="nil"/>
            </w:tcBorders>
            <w:shd w:val="clear" w:color="auto" w:fill="FFFFFF"/>
            <w:noWrap/>
            <w:vAlign w:val="bottom"/>
          </w:tcPr>
          <w:p w14:paraId="5996BCD9" w14:textId="24D25140" w:rsidR="009D03A6" w:rsidRPr="00A74216" w:rsidRDefault="009D03A6" w:rsidP="00042ED5">
            <w:pPr>
              <w:pStyle w:val="TableText"/>
              <w:rPr>
                <w:noProof w:val="0"/>
              </w:rPr>
            </w:pPr>
            <w:r>
              <w:t>24</w:t>
            </w:r>
          </w:p>
        </w:tc>
        <w:tc>
          <w:tcPr>
            <w:tcW w:w="750" w:type="dxa"/>
            <w:tcBorders>
              <w:top w:val="single" w:sz="4" w:space="0" w:color="auto"/>
              <w:bottom w:val="nil"/>
            </w:tcBorders>
            <w:shd w:val="clear" w:color="auto" w:fill="FFFFFF"/>
            <w:noWrap/>
            <w:vAlign w:val="bottom"/>
          </w:tcPr>
          <w:p w14:paraId="06D7BB16" w14:textId="3383CAC2" w:rsidR="009D03A6" w:rsidRPr="00A74216" w:rsidRDefault="009D03A6" w:rsidP="00042ED5">
            <w:pPr>
              <w:pStyle w:val="TableText"/>
              <w:rPr>
                <w:noProof w:val="0"/>
              </w:rPr>
            </w:pPr>
            <w:r>
              <w:t>2433</w:t>
            </w:r>
          </w:p>
        </w:tc>
        <w:tc>
          <w:tcPr>
            <w:tcW w:w="648" w:type="dxa"/>
            <w:tcBorders>
              <w:top w:val="single" w:sz="4" w:space="0" w:color="auto"/>
              <w:bottom w:val="nil"/>
            </w:tcBorders>
            <w:shd w:val="clear" w:color="auto" w:fill="FFFFFF"/>
            <w:noWrap/>
            <w:vAlign w:val="bottom"/>
          </w:tcPr>
          <w:p w14:paraId="1D30DDD6" w14:textId="62064B64" w:rsidR="009D03A6" w:rsidRPr="00A74216" w:rsidRDefault="009D03A6" w:rsidP="00042ED5">
            <w:pPr>
              <w:pStyle w:val="TableText"/>
              <w:rPr>
                <w:noProof w:val="0"/>
              </w:rPr>
            </w:pPr>
            <w:r>
              <w:t>96</w:t>
            </w:r>
          </w:p>
        </w:tc>
        <w:tc>
          <w:tcPr>
            <w:tcW w:w="720" w:type="dxa"/>
            <w:tcBorders>
              <w:top w:val="single" w:sz="4" w:space="0" w:color="auto"/>
              <w:bottom w:val="nil"/>
            </w:tcBorders>
            <w:shd w:val="clear" w:color="auto" w:fill="FFFFFF"/>
            <w:noWrap/>
            <w:vAlign w:val="bottom"/>
          </w:tcPr>
          <w:p w14:paraId="76BB1FF9" w14:textId="26873025" w:rsidR="009D03A6" w:rsidRPr="00A74216" w:rsidRDefault="009D03A6" w:rsidP="00042ED5">
            <w:pPr>
              <w:pStyle w:val="TableText"/>
              <w:rPr>
                <w:noProof w:val="0"/>
              </w:rPr>
            </w:pPr>
            <w:r>
              <w:t>23</w:t>
            </w:r>
          </w:p>
        </w:tc>
        <w:tc>
          <w:tcPr>
            <w:tcW w:w="576" w:type="dxa"/>
            <w:tcBorders>
              <w:top w:val="single" w:sz="4" w:space="0" w:color="auto"/>
              <w:bottom w:val="nil"/>
            </w:tcBorders>
            <w:shd w:val="clear" w:color="auto" w:fill="FFFFFF"/>
            <w:vAlign w:val="bottom"/>
          </w:tcPr>
          <w:p w14:paraId="03C68D5F" w14:textId="2B4EB5BD" w:rsidR="009D03A6" w:rsidRPr="00A74216" w:rsidRDefault="009D03A6" w:rsidP="00042ED5">
            <w:pPr>
              <w:pStyle w:val="TableText"/>
              <w:rPr>
                <w:noProof w:val="0"/>
                <w:color w:val="000000"/>
              </w:rPr>
            </w:pPr>
            <w:r>
              <w:t>26</w:t>
            </w:r>
          </w:p>
        </w:tc>
        <w:tc>
          <w:tcPr>
            <w:tcW w:w="720" w:type="dxa"/>
            <w:tcBorders>
              <w:top w:val="single" w:sz="4" w:space="0" w:color="auto"/>
              <w:bottom w:val="nil"/>
            </w:tcBorders>
            <w:shd w:val="clear" w:color="auto" w:fill="FFFFFF"/>
            <w:vAlign w:val="bottom"/>
          </w:tcPr>
          <w:p w14:paraId="732A1700" w14:textId="059ED347" w:rsidR="009D03A6" w:rsidRPr="00A74216" w:rsidRDefault="009D03A6" w:rsidP="00042ED5">
            <w:pPr>
              <w:pStyle w:val="TableText"/>
              <w:rPr>
                <w:noProof w:val="0"/>
                <w:color w:val="000000"/>
              </w:rPr>
            </w:pPr>
            <w:r>
              <w:t>4</w:t>
            </w:r>
          </w:p>
        </w:tc>
        <w:tc>
          <w:tcPr>
            <w:tcW w:w="576" w:type="dxa"/>
            <w:tcBorders>
              <w:top w:val="single" w:sz="4" w:space="0" w:color="auto"/>
              <w:bottom w:val="nil"/>
            </w:tcBorders>
            <w:shd w:val="clear" w:color="auto" w:fill="FFFFFF"/>
            <w:noWrap/>
            <w:vAlign w:val="bottom"/>
          </w:tcPr>
          <w:p w14:paraId="30C1629F" w14:textId="391C0670" w:rsidR="009D03A6" w:rsidRPr="00A74216" w:rsidRDefault="009D03A6" w:rsidP="00042ED5">
            <w:pPr>
              <w:pStyle w:val="TableText"/>
              <w:rPr>
                <w:noProof w:val="0"/>
              </w:rPr>
            </w:pPr>
            <w:r>
              <w:t>28</w:t>
            </w:r>
          </w:p>
        </w:tc>
        <w:tc>
          <w:tcPr>
            <w:tcW w:w="936" w:type="dxa"/>
            <w:tcBorders>
              <w:top w:val="single" w:sz="4" w:space="0" w:color="auto"/>
              <w:bottom w:val="nil"/>
            </w:tcBorders>
            <w:shd w:val="clear" w:color="auto" w:fill="FFFFFF"/>
            <w:vAlign w:val="bottom"/>
          </w:tcPr>
          <w:p w14:paraId="05F13EEA" w14:textId="032FC0A5" w:rsidR="009D03A6" w:rsidRPr="00A74216" w:rsidRDefault="009D03A6" w:rsidP="00042ED5">
            <w:pPr>
              <w:pStyle w:val="TableText"/>
              <w:rPr>
                <w:noProof w:val="0"/>
              </w:rPr>
            </w:pPr>
            <w:r>
              <w:t>0.44</w:t>
            </w:r>
          </w:p>
        </w:tc>
      </w:tr>
      <w:tr w:rsidR="00000000" w:rsidRPr="00A74216" w14:paraId="17AB3C3B" w14:textId="77777777" w:rsidTr="006D0C40">
        <w:tc>
          <w:tcPr>
            <w:tcW w:w="3888" w:type="dxa"/>
            <w:tcBorders>
              <w:top w:val="nil"/>
              <w:bottom w:val="single" w:sz="4" w:space="0" w:color="auto"/>
            </w:tcBorders>
            <w:shd w:val="clear" w:color="auto" w:fill="FFFFFF"/>
            <w:vAlign w:val="center"/>
            <w:hideMark/>
          </w:tcPr>
          <w:p w14:paraId="18207B79" w14:textId="77777777" w:rsidR="009D03A6" w:rsidRPr="00A74216" w:rsidRDefault="009D03A6" w:rsidP="009D03A6">
            <w:pPr>
              <w:pStyle w:val="TableText"/>
              <w:rPr>
                <w:noProof w:val="0"/>
              </w:rPr>
            </w:pPr>
            <w:r w:rsidRPr="00A74216">
              <w:rPr>
                <w:noProof w:val="0"/>
              </w:rPr>
              <w:t>Not migrant</w:t>
            </w:r>
            <w:r>
              <w:t xml:space="preserve"> education</w:t>
            </w:r>
          </w:p>
        </w:tc>
        <w:tc>
          <w:tcPr>
            <w:tcW w:w="1109" w:type="dxa"/>
            <w:tcBorders>
              <w:top w:val="nil"/>
              <w:bottom w:val="single" w:sz="4" w:space="0" w:color="auto"/>
            </w:tcBorders>
            <w:shd w:val="clear" w:color="auto" w:fill="FFFFFF"/>
            <w:noWrap/>
            <w:vAlign w:val="bottom"/>
          </w:tcPr>
          <w:p w14:paraId="312D9A17" w14:textId="59FE3821" w:rsidR="009D03A6" w:rsidRPr="00A74216" w:rsidRDefault="009D03A6" w:rsidP="00042ED5">
            <w:pPr>
              <w:pStyle w:val="TableText"/>
              <w:rPr>
                <w:noProof w:val="0"/>
              </w:rPr>
            </w:pPr>
            <w:r>
              <w:t>389,402</w:t>
            </w:r>
          </w:p>
        </w:tc>
        <w:tc>
          <w:tcPr>
            <w:tcW w:w="750" w:type="dxa"/>
            <w:tcBorders>
              <w:top w:val="nil"/>
              <w:bottom w:val="single" w:sz="4" w:space="0" w:color="auto"/>
            </w:tcBorders>
            <w:shd w:val="clear" w:color="auto" w:fill="FFFFFF"/>
            <w:vAlign w:val="bottom"/>
          </w:tcPr>
          <w:p w14:paraId="3D7D229F" w14:textId="08BC410E" w:rsidR="009D03A6" w:rsidRPr="00A74216" w:rsidRDefault="009D03A6" w:rsidP="00042ED5">
            <w:pPr>
              <w:pStyle w:val="TableText"/>
              <w:rPr>
                <w:noProof w:val="0"/>
                <w:color w:val="000000"/>
              </w:rPr>
            </w:pPr>
            <w:r>
              <w:t>2540</w:t>
            </w:r>
          </w:p>
        </w:tc>
        <w:tc>
          <w:tcPr>
            <w:tcW w:w="648" w:type="dxa"/>
            <w:tcBorders>
              <w:top w:val="nil"/>
              <w:bottom w:val="single" w:sz="4" w:space="0" w:color="auto"/>
            </w:tcBorders>
            <w:shd w:val="clear" w:color="auto" w:fill="FFFFFF"/>
            <w:vAlign w:val="bottom"/>
          </w:tcPr>
          <w:p w14:paraId="04A6056F" w14:textId="39187241" w:rsidR="009D03A6" w:rsidRPr="00A74216" w:rsidRDefault="009D03A6" w:rsidP="00042ED5">
            <w:pPr>
              <w:pStyle w:val="TableText"/>
              <w:rPr>
                <w:noProof w:val="0"/>
                <w:color w:val="000000"/>
              </w:rPr>
            </w:pPr>
            <w:r>
              <w:t>114</w:t>
            </w:r>
          </w:p>
        </w:tc>
        <w:tc>
          <w:tcPr>
            <w:tcW w:w="720" w:type="dxa"/>
            <w:tcBorders>
              <w:top w:val="nil"/>
              <w:bottom w:val="single" w:sz="4" w:space="0" w:color="auto"/>
            </w:tcBorders>
            <w:shd w:val="clear" w:color="auto" w:fill="FFFFFF"/>
            <w:vAlign w:val="bottom"/>
          </w:tcPr>
          <w:p w14:paraId="702B145D" w14:textId="79E3FBFB" w:rsidR="009D03A6" w:rsidRPr="00A74216" w:rsidRDefault="009D03A6" w:rsidP="00042ED5">
            <w:pPr>
              <w:pStyle w:val="TableText"/>
              <w:rPr>
                <w:noProof w:val="0"/>
                <w:color w:val="000000"/>
              </w:rPr>
            </w:pPr>
            <w:r>
              <w:t>48</w:t>
            </w:r>
          </w:p>
        </w:tc>
        <w:tc>
          <w:tcPr>
            <w:tcW w:w="750" w:type="dxa"/>
            <w:tcBorders>
              <w:top w:val="nil"/>
              <w:bottom w:val="single" w:sz="4" w:space="0" w:color="auto"/>
            </w:tcBorders>
            <w:shd w:val="clear" w:color="auto" w:fill="FFFFFF"/>
            <w:noWrap/>
            <w:vAlign w:val="bottom"/>
          </w:tcPr>
          <w:p w14:paraId="3FB937F6" w14:textId="3A46BA41" w:rsidR="009D03A6" w:rsidRPr="00A74216" w:rsidRDefault="009D03A6" w:rsidP="00042ED5">
            <w:pPr>
              <w:pStyle w:val="TableText"/>
              <w:rPr>
                <w:noProof w:val="0"/>
              </w:rPr>
            </w:pPr>
            <w:r>
              <w:t>2515</w:t>
            </w:r>
          </w:p>
        </w:tc>
        <w:tc>
          <w:tcPr>
            <w:tcW w:w="648" w:type="dxa"/>
            <w:tcBorders>
              <w:top w:val="nil"/>
              <w:bottom w:val="single" w:sz="4" w:space="0" w:color="auto"/>
            </w:tcBorders>
            <w:shd w:val="clear" w:color="auto" w:fill="FFFFFF"/>
            <w:noWrap/>
            <w:vAlign w:val="bottom"/>
          </w:tcPr>
          <w:p w14:paraId="3FA49BBA" w14:textId="46642302" w:rsidR="009D03A6" w:rsidRPr="00A74216" w:rsidRDefault="009D03A6" w:rsidP="00042ED5">
            <w:pPr>
              <w:pStyle w:val="TableText"/>
              <w:rPr>
                <w:noProof w:val="0"/>
              </w:rPr>
            </w:pPr>
            <w:r>
              <w:t>105</w:t>
            </w:r>
          </w:p>
        </w:tc>
        <w:tc>
          <w:tcPr>
            <w:tcW w:w="720" w:type="dxa"/>
            <w:tcBorders>
              <w:top w:val="nil"/>
              <w:bottom w:val="single" w:sz="4" w:space="0" w:color="auto"/>
            </w:tcBorders>
            <w:shd w:val="clear" w:color="auto" w:fill="FFFFFF"/>
            <w:noWrap/>
            <w:vAlign w:val="bottom"/>
          </w:tcPr>
          <w:p w14:paraId="28F713BA" w14:textId="0A9FE3F0" w:rsidR="009D03A6" w:rsidRPr="00A74216" w:rsidRDefault="009D03A6" w:rsidP="00042ED5">
            <w:pPr>
              <w:pStyle w:val="TableText"/>
              <w:rPr>
                <w:noProof w:val="0"/>
              </w:rPr>
            </w:pPr>
            <w:r>
              <w:t>45</w:t>
            </w:r>
          </w:p>
        </w:tc>
        <w:tc>
          <w:tcPr>
            <w:tcW w:w="750" w:type="dxa"/>
            <w:tcBorders>
              <w:top w:val="nil"/>
              <w:bottom w:val="single" w:sz="4" w:space="0" w:color="auto"/>
            </w:tcBorders>
            <w:shd w:val="clear" w:color="auto" w:fill="FFFFFF"/>
            <w:noWrap/>
            <w:vAlign w:val="bottom"/>
          </w:tcPr>
          <w:p w14:paraId="29BC824A" w14:textId="32F82A5B" w:rsidR="009D03A6" w:rsidRPr="00A74216" w:rsidRDefault="009D03A6" w:rsidP="00042ED5">
            <w:pPr>
              <w:pStyle w:val="TableText"/>
              <w:rPr>
                <w:noProof w:val="0"/>
              </w:rPr>
            </w:pPr>
            <w:r>
              <w:t>2493</w:t>
            </w:r>
          </w:p>
        </w:tc>
        <w:tc>
          <w:tcPr>
            <w:tcW w:w="648" w:type="dxa"/>
            <w:tcBorders>
              <w:top w:val="nil"/>
              <w:bottom w:val="single" w:sz="4" w:space="0" w:color="auto"/>
            </w:tcBorders>
            <w:shd w:val="clear" w:color="auto" w:fill="FFFFFF"/>
            <w:noWrap/>
            <w:vAlign w:val="bottom"/>
          </w:tcPr>
          <w:p w14:paraId="3FDF21CE" w14:textId="757DB96D" w:rsidR="009D03A6" w:rsidRPr="00A74216" w:rsidRDefault="009D03A6" w:rsidP="00042ED5">
            <w:pPr>
              <w:pStyle w:val="TableText"/>
              <w:rPr>
                <w:noProof w:val="0"/>
              </w:rPr>
            </w:pPr>
            <w:r>
              <w:t>106</w:t>
            </w:r>
          </w:p>
        </w:tc>
        <w:tc>
          <w:tcPr>
            <w:tcW w:w="720" w:type="dxa"/>
            <w:tcBorders>
              <w:top w:val="nil"/>
              <w:bottom w:val="single" w:sz="4" w:space="0" w:color="auto"/>
            </w:tcBorders>
            <w:shd w:val="clear" w:color="auto" w:fill="FFFFFF"/>
            <w:noWrap/>
            <w:vAlign w:val="bottom"/>
          </w:tcPr>
          <w:p w14:paraId="6E20BC44" w14:textId="733F78AA" w:rsidR="009D03A6" w:rsidRPr="00A74216" w:rsidRDefault="009D03A6" w:rsidP="00042ED5">
            <w:pPr>
              <w:pStyle w:val="TableText"/>
              <w:rPr>
                <w:noProof w:val="0"/>
              </w:rPr>
            </w:pPr>
            <w:r>
              <w:t>47</w:t>
            </w:r>
          </w:p>
        </w:tc>
        <w:tc>
          <w:tcPr>
            <w:tcW w:w="576" w:type="dxa"/>
            <w:tcBorders>
              <w:top w:val="nil"/>
              <w:bottom w:val="single" w:sz="4" w:space="0" w:color="auto"/>
            </w:tcBorders>
            <w:shd w:val="clear" w:color="auto" w:fill="FFFFFF"/>
            <w:vAlign w:val="bottom"/>
          </w:tcPr>
          <w:p w14:paraId="78E37423" w14:textId="65050B84" w:rsidR="009D03A6" w:rsidRPr="00A74216" w:rsidRDefault="009D03A6" w:rsidP="00042ED5">
            <w:pPr>
              <w:pStyle w:val="TableText"/>
              <w:rPr>
                <w:noProof w:val="0"/>
                <w:color w:val="000000"/>
              </w:rPr>
            </w:pPr>
            <w:r>
              <w:t>25</w:t>
            </w:r>
          </w:p>
        </w:tc>
        <w:tc>
          <w:tcPr>
            <w:tcW w:w="720" w:type="dxa"/>
            <w:tcBorders>
              <w:top w:val="nil"/>
              <w:bottom w:val="single" w:sz="4" w:space="0" w:color="auto"/>
            </w:tcBorders>
            <w:shd w:val="clear" w:color="auto" w:fill="FFFFFF"/>
            <w:vAlign w:val="bottom"/>
          </w:tcPr>
          <w:p w14:paraId="48EB513C" w14:textId="0D97A73D" w:rsidR="009D03A6" w:rsidRPr="00A74216" w:rsidRDefault="009D03A6" w:rsidP="00042ED5">
            <w:pPr>
              <w:pStyle w:val="TableText"/>
              <w:rPr>
                <w:noProof w:val="0"/>
                <w:color w:val="000000"/>
              </w:rPr>
            </w:pPr>
            <w:r>
              <w:t>3</w:t>
            </w:r>
          </w:p>
        </w:tc>
        <w:tc>
          <w:tcPr>
            <w:tcW w:w="576" w:type="dxa"/>
            <w:tcBorders>
              <w:top w:val="nil"/>
              <w:bottom w:val="single" w:sz="4" w:space="0" w:color="auto"/>
            </w:tcBorders>
            <w:shd w:val="clear" w:color="auto" w:fill="FFFFFF"/>
            <w:noWrap/>
            <w:vAlign w:val="bottom"/>
          </w:tcPr>
          <w:p w14:paraId="069841A5" w14:textId="0DF7924D" w:rsidR="009D03A6" w:rsidRPr="00A74216" w:rsidRDefault="009D03A6" w:rsidP="00042ED5">
            <w:pPr>
              <w:pStyle w:val="TableText"/>
              <w:rPr>
                <w:noProof w:val="0"/>
              </w:rPr>
            </w:pPr>
            <w:r>
              <w:t>22</w:t>
            </w:r>
          </w:p>
        </w:tc>
        <w:tc>
          <w:tcPr>
            <w:tcW w:w="936" w:type="dxa"/>
            <w:tcBorders>
              <w:top w:val="nil"/>
              <w:bottom w:val="single" w:sz="4" w:space="0" w:color="auto"/>
            </w:tcBorders>
            <w:shd w:val="clear" w:color="auto" w:fill="FFFFFF"/>
            <w:vAlign w:val="bottom"/>
          </w:tcPr>
          <w:p w14:paraId="1A1AF810" w14:textId="6DB43DDB" w:rsidR="009D03A6" w:rsidRPr="00A74216" w:rsidRDefault="009D03A6" w:rsidP="00042ED5">
            <w:pPr>
              <w:pStyle w:val="TableText"/>
              <w:rPr>
                <w:noProof w:val="0"/>
              </w:rPr>
            </w:pPr>
            <w:r>
              <w:t>−2.35</w:t>
            </w:r>
          </w:p>
        </w:tc>
      </w:tr>
      <w:tr w:rsidR="00000000" w:rsidRPr="00A74216" w14:paraId="5EB41A08" w14:textId="77777777" w:rsidTr="006D0C40">
        <w:tc>
          <w:tcPr>
            <w:tcW w:w="3888" w:type="dxa"/>
            <w:tcBorders>
              <w:top w:val="single" w:sz="4" w:space="0" w:color="auto"/>
              <w:bottom w:val="nil"/>
            </w:tcBorders>
            <w:shd w:val="clear" w:color="auto" w:fill="FFFFFF"/>
            <w:vAlign w:val="center"/>
            <w:hideMark/>
          </w:tcPr>
          <w:p w14:paraId="1F3262AD" w14:textId="3C21BD46" w:rsidR="009D03A6" w:rsidRPr="00A74216" w:rsidRDefault="00C14CC8" w:rsidP="009D03A6">
            <w:pPr>
              <w:pStyle w:val="TableText"/>
              <w:rPr>
                <w:noProof w:val="0"/>
              </w:rPr>
            </w:pPr>
            <w:r>
              <w:rPr>
                <w:noProof w:val="0"/>
              </w:rPr>
              <w:t>Disability</w:t>
            </w:r>
          </w:p>
        </w:tc>
        <w:tc>
          <w:tcPr>
            <w:tcW w:w="1109" w:type="dxa"/>
            <w:tcBorders>
              <w:top w:val="single" w:sz="4" w:space="0" w:color="auto"/>
              <w:bottom w:val="nil"/>
            </w:tcBorders>
            <w:shd w:val="clear" w:color="auto" w:fill="FFFFFF"/>
            <w:noWrap/>
            <w:vAlign w:val="bottom"/>
          </w:tcPr>
          <w:p w14:paraId="6B004603" w14:textId="36B5E901" w:rsidR="009D03A6" w:rsidRPr="00A74216" w:rsidRDefault="009D03A6" w:rsidP="00042ED5">
            <w:pPr>
              <w:pStyle w:val="TableText"/>
              <w:rPr>
                <w:noProof w:val="0"/>
              </w:rPr>
            </w:pPr>
            <w:r>
              <w:t>48,420</w:t>
            </w:r>
          </w:p>
        </w:tc>
        <w:tc>
          <w:tcPr>
            <w:tcW w:w="750" w:type="dxa"/>
            <w:tcBorders>
              <w:top w:val="single" w:sz="4" w:space="0" w:color="auto"/>
              <w:bottom w:val="nil"/>
            </w:tcBorders>
            <w:shd w:val="clear" w:color="auto" w:fill="FFFFFF"/>
            <w:vAlign w:val="bottom"/>
          </w:tcPr>
          <w:p w14:paraId="048ABFA7" w14:textId="7BB89B4F" w:rsidR="009D03A6" w:rsidRPr="00A74216" w:rsidRDefault="009D03A6" w:rsidP="00042ED5">
            <w:pPr>
              <w:pStyle w:val="TableText"/>
              <w:rPr>
                <w:noProof w:val="0"/>
                <w:color w:val="000000"/>
              </w:rPr>
            </w:pPr>
            <w:r>
              <w:t>2437</w:t>
            </w:r>
          </w:p>
        </w:tc>
        <w:tc>
          <w:tcPr>
            <w:tcW w:w="648" w:type="dxa"/>
            <w:tcBorders>
              <w:top w:val="single" w:sz="4" w:space="0" w:color="auto"/>
              <w:bottom w:val="nil"/>
            </w:tcBorders>
            <w:shd w:val="clear" w:color="auto" w:fill="FFFFFF"/>
            <w:vAlign w:val="bottom"/>
          </w:tcPr>
          <w:p w14:paraId="59E72622" w14:textId="742B1EA1" w:rsidR="009D03A6" w:rsidRPr="00A74216" w:rsidRDefault="009D03A6" w:rsidP="00042ED5">
            <w:pPr>
              <w:pStyle w:val="TableText"/>
              <w:rPr>
                <w:noProof w:val="0"/>
                <w:color w:val="000000"/>
              </w:rPr>
            </w:pPr>
            <w:r>
              <w:t>102</w:t>
            </w:r>
          </w:p>
        </w:tc>
        <w:tc>
          <w:tcPr>
            <w:tcW w:w="720" w:type="dxa"/>
            <w:tcBorders>
              <w:top w:val="single" w:sz="4" w:space="0" w:color="auto"/>
              <w:bottom w:val="nil"/>
            </w:tcBorders>
            <w:shd w:val="clear" w:color="auto" w:fill="FFFFFF"/>
            <w:vAlign w:val="bottom"/>
          </w:tcPr>
          <w:p w14:paraId="13AED699" w14:textId="35430D49" w:rsidR="009D03A6" w:rsidRPr="00A74216" w:rsidRDefault="009D03A6" w:rsidP="00042ED5">
            <w:pPr>
              <w:pStyle w:val="TableText"/>
              <w:rPr>
                <w:noProof w:val="0"/>
                <w:color w:val="000000"/>
              </w:rPr>
            </w:pPr>
            <w:r>
              <w:t>14</w:t>
            </w:r>
          </w:p>
        </w:tc>
        <w:tc>
          <w:tcPr>
            <w:tcW w:w="750" w:type="dxa"/>
            <w:tcBorders>
              <w:top w:val="single" w:sz="4" w:space="0" w:color="auto"/>
              <w:bottom w:val="nil"/>
            </w:tcBorders>
            <w:shd w:val="clear" w:color="auto" w:fill="FFFFFF"/>
            <w:noWrap/>
            <w:vAlign w:val="bottom"/>
          </w:tcPr>
          <w:p w14:paraId="356B62CE" w14:textId="68617AAA" w:rsidR="009D03A6" w:rsidRPr="00A74216" w:rsidRDefault="009D03A6" w:rsidP="00042ED5">
            <w:pPr>
              <w:pStyle w:val="TableText"/>
              <w:rPr>
                <w:noProof w:val="0"/>
              </w:rPr>
            </w:pPr>
            <w:r>
              <w:t>2415</w:t>
            </w:r>
          </w:p>
        </w:tc>
        <w:tc>
          <w:tcPr>
            <w:tcW w:w="648" w:type="dxa"/>
            <w:tcBorders>
              <w:top w:val="single" w:sz="4" w:space="0" w:color="auto"/>
              <w:bottom w:val="nil"/>
            </w:tcBorders>
            <w:shd w:val="clear" w:color="auto" w:fill="FFFFFF"/>
            <w:noWrap/>
            <w:vAlign w:val="bottom"/>
          </w:tcPr>
          <w:p w14:paraId="73BA4DA7" w14:textId="7EABC118" w:rsidR="009D03A6" w:rsidRPr="00A74216" w:rsidRDefault="009D03A6" w:rsidP="00042ED5">
            <w:pPr>
              <w:pStyle w:val="TableText"/>
              <w:rPr>
                <w:noProof w:val="0"/>
              </w:rPr>
            </w:pPr>
            <w:r>
              <w:t>91</w:t>
            </w:r>
          </w:p>
        </w:tc>
        <w:tc>
          <w:tcPr>
            <w:tcW w:w="720" w:type="dxa"/>
            <w:tcBorders>
              <w:top w:val="single" w:sz="4" w:space="0" w:color="auto"/>
              <w:bottom w:val="nil"/>
            </w:tcBorders>
            <w:shd w:val="clear" w:color="auto" w:fill="FFFFFF"/>
            <w:noWrap/>
            <w:vAlign w:val="bottom"/>
          </w:tcPr>
          <w:p w14:paraId="4D41F12F" w14:textId="1E1BA0CB" w:rsidR="009D03A6" w:rsidRPr="00A74216" w:rsidRDefault="009D03A6" w:rsidP="00042ED5">
            <w:pPr>
              <w:pStyle w:val="TableText"/>
              <w:rPr>
                <w:noProof w:val="0"/>
              </w:rPr>
            </w:pPr>
            <w:r>
              <w:t>11</w:t>
            </w:r>
          </w:p>
        </w:tc>
        <w:tc>
          <w:tcPr>
            <w:tcW w:w="750" w:type="dxa"/>
            <w:tcBorders>
              <w:top w:val="single" w:sz="4" w:space="0" w:color="auto"/>
              <w:bottom w:val="nil"/>
            </w:tcBorders>
            <w:shd w:val="clear" w:color="auto" w:fill="FFFFFF"/>
            <w:noWrap/>
            <w:vAlign w:val="bottom"/>
          </w:tcPr>
          <w:p w14:paraId="75CE791A" w14:textId="24F454F4" w:rsidR="009D03A6" w:rsidRPr="00A74216" w:rsidRDefault="009D03A6" w:rsidP="00042ED5">
            <w:pPr>
              <w:pStyle w:val="TableText"/>
              <w:rPr>
                <w:noProof w:val="0"/>
              </w:rPr>
            </w:pPr>
            <w:r>
              <w:t>2394</w:t>
            </w:r>
          </w:p>
        </w:tc>
        <w:tc>
          <w:tcPr>
            <w:tcW w:w="648" w:type="dxa"/>
            <w:tcBorders>
              <w:top w:val="single" w:sz="4" w:space="0" w:color="auto"/>
              <w:bottom w:val="nil"/>
            </w:tcBorders>
            <w:shd w:val="clear" w:color="auto" w:fill="FFFFFF"/>
            <w:noWrap/>
            <w:vAlign w:val="bottom"/>
          </w:tcPr>
          <w:p w14:paraId="0D08E345" w14:textId="4C6BD9E0" w:rsidR="009D03A6" w:rsidRPr="00A74216" w:rsidRDefault="009D03A6" w:rsidP="00042ED5">
            <w:pPr>
              <w:pStyle w:val="TableText"/>
              <w:rPr>
                <w:noProof w:val="0"/>
              </w:rPr>
            </w:pPr>
            <w:r>
              <w:t>93</w:t>
            </w:r>
          </w:p>
        </w:tc>
        <w:tc>
          <w:tcPr>
            <w:tcW w:w="720" w:type="dxa"/>
            <w:tcBorders>
              <w:top w:val="single" w:sz="4" w:space="0" w:color="auto"/>
              <w:bottom w:val="nil"/>
            </w:tcBorders>
            <w:shd w:val="clear" w:color="auto" w:fill="FFFFFF"/>
            <w:noWrap/>
            <w:vAlign w:val="bottom"/>
          </w:tcPr>
          <w:p w14:paraId="29037541" w14:textId="609239EB" w:rsidR="009D03A6" w:rsidRPr="00A74216" w:rsidRDefault="009D03A6" w:rsidP="00042ED5">
            <w:pPr>
              <w:pStyle w:val="TableText"/>
              <w:rPr>
                <w:noProof w:val="0"/>
              </w:rPr>
            </w:pPr>
            <w:r>
              <w:t>13</w:t>
            </w:r>
          </w:p>
        </w:tc>
        <w:tc>
          <w:tcPr>
            <w:tcW w:w="576" w:type="dxa"/>
            <w:tcBorders>
              <w:top w:val="single" w:sz="4" w:space="0" w:color="auto"/>
              <w:bottom w:val="nil"/>
            </w:tcBorders>
            <w:shd w:val="clear" w:color="auto" w:fill="FFFFFF"/>
            <w:vAlign w:val="bottom"/>
          </w:tcPr>
          <w:p w14:paraId="04B61862" w14:textId="64C4DA84" w:rsidR="009D03A6" w:rsidRPr="00A74216" w:rsidRDefault="009D03A6" w:rsidP="00042ED5">
            <w:pPr>
              <w:pStyle w:val="TableText"/>
              <w:rPr>
                <w:noProof w:val="0"/>
                <w:color w:val="000000"/>
              </w:rPr>
            </w:pPr>
            <w:r>
              <w:t>22</w:t>
            </w:r>
          </w:p>
        </w:tc>
        <w:tc>
          <w:tcPr>
            <w:tcW w:w="720" w:type="dxa"/>
            <w:tcBorders>
              <w:top w:val="single" w:sz="4" w:space="0" w:color="auto"/>
              <w:bottom w:val="nil"/>
            </w:tcBorders>
            <w:shd w:val="clear" w:color="auto" w:fill="FFFFFF"/>
            <w:vAlign w:val="bottom"/>
          </w:tcPr>
          <w:p w14:paraId="58D20BF1" w14:textId="6EFFD43D" w:rsidR="009D03A6" w:rsidRPr="00A74216" w:rsidRDefault="009D03A6" w:rsidP="00042ED5">
            <w:pPr>
              <w:pStyle w:val="TableText"/>
              <w:rPr>
                <w:noProof w:val="0"/>
                <w:color w:val="000000"/>
              </w:rPr>
            </w:pPr>
            <w:r>
              <w:t>3</w:t>
            </w:r>
          </w:p>
        </w:tc>
        <w:tc>
          <w:tcPr>
            <w:tcW w:w="576" w:type="dxa"/>
            <w:tcBorders>
              <w:top w:val="single" w:sz="4" w:space="0" w:color="auto"/>
              <w:bottom w:val="nil"/>
            </w:tcBorders>
            <w:shd w:val="clear" w:color="auto" w:fill="FFFFFF"/>
            <w:noWrap/>
            <w:vAlign w:val="bottom"/>
          </w:tcPr>
          <w:p w14:paraId="0D20FA11" w14:textId="677E23A4" w:rsidR="009D03A6" w:rsidRPr="00A74216" w:rsidRDefault="009D03A6" w:rsidP="00042ED5">
            <w:pPr>
              <w:pStyle w:val="TableText"/>
              <w:rPr>
                <w:noProof w:val="0"/>
              </w:rPr>
            </w:pPr>
            <w:r>
              <w:t>21</w:t>
            </w:r>
          </w:p>
        </w:tc>
        <w:tc>
          <w:tcPr>
            <w:tcW w:w="936" w:type="dxa"/>
            <w:tcBorders>
              <w:top w:val="single" w:sz="4" w:space="0" w:color="auto"/>
              <w:bottom w:val="nil"/>
            </w:tcBorders>
            <w:shd w:val="clear" w:color="auto" w:fill="FFFFFF"/>
            <w:vAlign w:val="bottom"/>
          </w:tcPr>
          <w:p w14:paraId="452605AA" w14:textId="6D2A319A" w:rsidR="009D03A6" w:rsidRPr="00A74216" w:rsidRDefault="009D03A6" w:rsidP="00042ED5">
            <w:pPr>
              <w:pStyle w:val="TableText"/>
              <w:rPr>
                <w:noProof w:val="0"/>
              </w:rPr>
            </w:pPr>
            <w:r>
              <w:t>−1.55</w:t>
            </w:r>
          </w:p>
        </w:tc>
      </w:tr>
      <w:tr w:rsidR="00000000" w:rsidRPr="00A74216" w14:paraId="41468E45" w14:textId="77777777" w:rsidTr="006D0C40">
        <w:tc>
          <w:tcPr>
            <w:tcW w:w="3888" w:type="dxa"/>
            <w:tcBorders>
              <w:top w:val="nil"/>
              <w:bottom w:val="single" w:sz="4" w:space="0" w:color="auto"/>
            </w:tcBorders>
            <w:shd w:val="clear" w:color="auto" w:fill="FFFFFF"/>
            <w:vAlign w:val="center"/>
            <w:hideMark/>
          </w:tcPr>
          <w:p w14:paraId="3E57857D" w14:textId="55719BC0" w:rsidR="009D03A6" w:rsidRPr="00A74216" w:rsidRDefault="00C14CC8" w:rsidP="009D03A6">
            <w:pPr>
              <w:pStyle w:val="TableText"/>
              <w:rPr>
                <w:noProof w:val="0"/>
              </w:rPr>
            </w:pPr>
            <w:r>
              <w:rPr>
                <w:noProof w:val="0"/>
              </w:rPr>
              <w:t>No disability</w:t>
            </w:r>
          </w:p>
        </w:tc>
        <w:tc>
          <w:tcPr>
            <w:tcW w:w="1109" w:type="dxa"/>
            <w:tcBorders>
              <w:top w:val="nil"/>
              <w:bottom w:val="single" w:sz="4" w:space="0" w:color="auto"/>
            </w:tcBorders>
            <w:shd w:val="clear" w:color="auto" w:fill="FFFFFF"/>
            <w:noWrap/>
            <w:vAlign w:val="bottom"/>
          </w:tcPr>
          <w:p w14:paraId="3EA8EB6B" w14:textId="06BDD7C9" w:rsidR="009D03A6" w:rsidRPr="00A74216" w:rsidRDefault="009D03A6" w:rsidP="00042ED5">
            <w:pPr>
              <w:pStyle w:val="TableText"/>
              <w:rPr>
                <w:noProof w:val="0"/>
              </w:rPr>
            </w:pPr>
            <w:r>
              <w:t>343,730</w:t>
            </w:r>
          </w:p>
        </w:tc>
        <w:tc>
          <w:tcPr>
            <w:tcW w:w="750" w:type="dxa"/>
            <w:tcBorders>
              <w:top w:val="nil"/>
              <w:bottom w:val="single" w:sz="4" w:space="0" w:color="auto"/>
            </w:tcBorders>
            <w:shd w:val="clear" w:color="auto" w:fill="FFFFFF"/>
            <w:vAlign w:val="bottom"/>
          </w:tcPr>
          <w:p w14:paraId="715C4DFF" w14:textId="3C0BF0CB" w:rsidR="009D03A6" w:rsidRPr="00A74216" w:rsidRDefault="009D03A6" w:rsidP="00042ED5">
            <w:pPr>
              <w:pStyle w:val="TableText"/>
              <w:rPr>
                <w:noProof w:val="0"/>
                <w:color w:val="000000"/>
              </w:rPr>
            </w:pPr>
            <w:r>
              <w:t>2554</w:t>
            </w:r>
          </w:p>
        </w:tc>
        <w:tc>
          <w:tcPr>
            <w:tcW w:w="648" w:type="dxa"/>
            <w:tcBorders>
              <w:top w:val="nil"/>
              <w:bottom w:val="single" w:sz="4" w:space="0" w:color="auto"/>
            </w:tcBorders>
            <w:shd w:val="clear" w:color="auto" w:fill="FFFFFF"/>
            <w:vAlign w:val="bottom"/>
          </w:tcPr>
          <w:p w14:paraId="7D291F94" w14:textId="31216D1F" w:rsidR="009D03A6" w:rsidRPr="00A74216" w:rsidRDefault="009D03A6" w:rsidP="00042ED5">
            <w:pPr>
              <w:pStyle w:val="TableText"/>
              <w:rPr>
                <w:noProof w:val="0"/>
                <w:color w:val="000000"/>
              </w:rPr>
            </w:pPr>
            <w:r>
              <w:t>108</w:t>
            </w:r>
          </w:p>
        </w:tc>
        <w:tc>
          <w:tcPr>
            <w:tcW w:w="720" w:type="dxa"/>
            <w:tcBorders>
              <w:top w:val="nil"/>
              <w:bottom w:val="single" w:sz="4" w:space="0" w:color="auto"/>
            </w:tcBorders>
            <w:shd w:val="clear" w:color="auto" w:fill="FFFFFF"/>
            <w:vAlign w:val="bottom"/>
          </w:tcPr>
          <w:p w14:paraId="2DAD58FE" w14:textId="6A63FBC7" w:rsidR="009D03A6" w:rsidRPr="00A74216" w:rsidRDefault="009D03A6" w:rsidP="00042ED5">
            <w:pPr>
              <w:pStyle w:val="TableText"/>
              <w:rPr>
                <w:noProof w:val="0"/>
                <w:color w:val="000000"/>
              </w:rPr>
            </w:pPr>
            <w:r>
              <w:t>53</w:t>
            </w:r>
          </w:p>
        </w:tc>
        <w:tc>
          <w:tcPr>
            <w:tcW w:w="750" w:type="dxa"/>
            <w:tcBorders>
              <w:top w:val="nil"/>
              <w:bottom w:val="single" w:sz="4" w:space="0" w:color="auto"/>
            </w:tcBorders>
            <w:shd w:val="clear" w:color="auto" w:fill="FFFFFF"/>
            <w:noWrap/>
            <w:vAlign w:val="bottom"/>
          </w:tcPr>
          <w:p w14:paraId="6E3BD539" w14:textId="18BEE001" w:rsidR="009D03A6" w:rsidRPr="00A74216" w:rsidRDefault="009D03A6" w:rsidP="00042ED5">
            <w:pPr>
              <w:pStyle w:val="TableText"/>
              <w:rPr>
                <w:noProof w:val="0"/>
              </w:rPr>
            </w:pPr>
            <w:r>
              <w:t>2528</w:t>
            </w:r>
          </w:p>
        </w:tc>
        <w:tc>
          <w:tcPr>
            <w:tcW w:w="648" w:type="dxa"/>
            <w:tcBorders>
              <w:top w:val="nil"/>
              <w:bottom w:val="single" w:sz="4" w:space="0" w:color="auto"/>
            </w:tcBorders>
            <w:shd w:val="clear" w:color="auto" w:fill="FFFFFF"/>
            <w:noWrap/>
            <w:vAlign w:val="bottom"/>
          </w:tcPr>
          <w:p w14:paraId="086FDA74" w14:textId="6DA4509D" w:rsidR="009D03A6" w:rsidRPr="00A74216" w:rsidRDefault="009D03A6" w:rsidP="00042ED5">
            <w:pPr>
              <w:pStyle w:val="TableText"/>
              <w:rPr>
                <w:noProof w:val="0"/>
              </w:rPr>
            </w:pPr>
            <w:r>
              <w:t>99</w:t>
            </w:r>
          </w:p>
        </w:tc>
        <w:tc>
          <w:tcPr>
            <w:tcW w:w="720" w:type="dxa"/>
            <w:tcBorders>
              <w:top w:val="nil"/>
              <w:bottom w:val="single" w:sz="4" w:space="0" w:color="auto"/>
            </w:tcBorders>
            <w:shd w:val="clear" w:color="auto" w:fill="FFFFFF"/>
            <w:noWrap/>
            <w:vAlign w:val="bottom"/>
          </w:tcPr>
          <w:p w14:paraId="461C5999" w14:textId="53B59776" w:rsidR="009D03A6" w:rsidRPr="00A74216" w:rsidRDefault="009D03A6" w:rsidP="00042ED5">
            <w:pPr>
              <w:pStyle w:val="TableText"/>
              <w:rPr>
                <w:noProof w:val="0"/>
              </w:rPr>
            </w:pPr>
            <w:r>
              <w:t>50</w:t>
            </w:r>
          </w:p>
        </w:tc>
        <w:tc>
          <w:tcPr>
            <w:tcW w:w="750" w:type="dxa"/>
            <w:tcBorders>
              <w:top w:val="nil"/>
              <w:bottom w:val="single" w:sz="4" w:space="0" w:color="auto"/>
            </w:tcBorders>
            <w:shd w:val="clear" w:color="auto" w:fill="FFFFFF"/>
            <w:noWrap/>
            <w:vAlign w:val="bottom"/>
          </w:tcPr>
          <w:p w14:paraId="48A62B08" w14:textId="78807097" w:rsidR="009D03A6" w:rsidRPr="00A74216" w:rsidRDefault="009D03A6" w:rsidP="00042ED5">
            <w:pPr>
              <w:pStyle w:val="TableText"/>
              <w:rPr>
                <w:noProof w:val="0"/>
              </w:rPr>
            </w:pPr>
            <w:r>
              <w:t>2506</w:t>
            </w:r>
          </w:p>
        </w:tc>
        <w:tc>
          <w:tcPr>
            <w:tcW w:w="648" w:type="dxa"/>
            <w:tcBorders>
              <w:top w:val="nil"/>
              <w:bottom w:val="single" w:sz="4" w:space="0" w:color="auto"/>
            </w:tcBorders>
            <w:shd w:val="clear" w:color="auto" w:fill="FFFFFF"/>
            <w:noWrap/>
            <w:vAlign w:val="bottom"/>
          </w:tcPr>
          <w:p w14:paraId="29CDB3B0" w14:textId="726C522E" w:rsidR="009D03A6" w:rsidRPr="00A74216" w:rsidRDefault="009D03A6" w:rsidP="00042ED5">
            <w:pPr>
              <w:pStyle w:val="TableText"/>
              <w:rPr>
                <w:noProof w:val="0"/>
              </w:rPr>
            </w:pPr>
            <w:r>
              <w:t>101</w:t>
            </w:r>
          </w:p>
        </w:tc>
        <w:tc>
          <w:tcPr>
            <w:tcW w:w="720" w:type="dxa"/>
            <w:tcBorders>
              <w:top w:val="nil"/>
              <w:bottom w:val="single" w:sz="4" w:space="0" w:color="auto"/>
            </w:tcBorders>
            <w:shd w:val="clear" w:color="auto" w:fill="FFFFFF"/>
            <w:noWrap/>
            <w:vAlign w:val="bottom"/>
          </w:tcPr>
          <w:p w14:paraId="53734259" w14:textId="40999C55" w:rsidR="009D03A6" w:rsidRPr="00A74216" w:rsidRDefault="009D03A6" w:rsidP="00042ED5">
            <w:pPr>
              <w:pStyle w:val="TableText"/>
              <w:rPr>
                <w:noProof w:val="0"/>
              </w:rPr>
            </w:pPr>
            <w:r>
              <w:t>52</w:t>
            </w:r>
          </w:p>
        </w:tc>
        <w:tc>
          <w:tcPr>
            <w:tcW w:w="576" w:type="dxa"/>
            <w:tcBorders>
              <w:top w:val="nil"/>
              <w:bottom w:val="single" w:sz="4" w:space="0" w:color="auto"/>
            </w:tcBorders>
            <w:shd w:val="clear" w:color="auto" w:fill="FFFFFF"/>
            <w:vAlign w:val="bottom"/>
          </w:tcPr>
          <w:p w14:paraId="07C54141" w14:textId="600F38D3" w:rsidR="009D03A6" w:rsidRPr="00A74216" w:rsidRDefault="009D03A6" w:rsidP="00042ED5">
            <w:pPr>
              <w:pStyle w:val="TableText"/>
              <w:rPr>
                <w:noProof w:val="0"/>
                <w:color w:val="000000"/>
              </w:rPr>
            </w:pPr>
            <w:r>
              <w:t>26</w:t>
            </w:r>
          </w:p>
        </w:tc>
        <w:tc>
          <w:tcPr>
            <w:tcW w:w="720" w:type="dxa"/>
            <w:tcBorders>
              <w:top w:val="nil"/>
              <w:bottom w:val="single" w:sz="4" w:space="0" w:color="auto"/>
            </w:tcBorders>
            <w:shd w:val="clear" w:color="auto" w:fill="FFFFFF"/>
            <w:vAlign w:val="bottom"/>
          </w:tcPr>
          <w:p w14:paraId="356503D3" w14:textId="4303EF96" w:rsidR="009D03A6" w:rsidRPr="00A74216" w:rsidRDefault="009D03A6" w:rsidP="00042ED5">
            <w:pPr>
              <w:pStyle w:val="TableText"/>
              <w:rPr>
                <w:noProof w:val="0"/>
                <w:color w:val="000000"/>
              </w:rPr>
            </w:pPr>
            <w:r>
              <w:t>3</w:t>
            </w:r>
          </w:p>
        </w:tc>
        <w:tc>
          <w:tcPr>
            <w:tcW w:w="576" w:type="dxa"/>
            <w:tcBorders>
              <w:top w:val="nil"/>
              <w:bottom w:val="single" w:sz="4" w:space="0" w:color="auto"/>
            </w:tcBorders>
            <w:shd w:val="clear" w:color="auto" w:fill="FFFFFF"/>
            <w:noWrap/>
            <w:vAlign w:val="bottom"/>
          </w:tcPr>
          <w:p w14:paraId="7F508BBE" w14:textId="090B2DC7" w:rsidR="009D03A6" w:rsidRPr="00A74216" w:rsidRDefault="009D03A6" w:rsidP="00042ED5">
            <w:pPr>
              <w:pStyle w:val="TableText"/>
              <w:rPr>
                <w:noProof w:val="0"/>
              </w:rPr>
            </w:pPr>
            <w:r>
              <w:t>23</w:t>
            </w:r>
          </w:p>
        </w:tc>
        <w:tc>
          <w:tcPr>
            <w:tcW w:w="936" w:type="dxa"/>
            <w:tcBorders>
              <w:top w:val="nil"/>
              <w:bottom w:val="single" w:sz="4" w:space="0" w:color="auto"/>
            </w:tcBorders>
            <w:shd w:val="clear" w:color="auto" w:fill="FFFFFF"/>
            <w:vAlign w:val="bottom"/>
          </w:tcPr>
          <w:p w14:paraId="500DECE9" w14:textId="0CE7EE6F" w:rsidR="009D03A6" w:rsidRPr="00A74216" w:rsidRDefault="009D03A6" w:rsidP="00042ED5">
            <w:pPr>
              <w:pStyle w:val="TableText"/>
              <w:rPr>
                <w:noProof w:val="0"/>
              </w:rPr>
            </w:pPr>
            <w:r>
              <w:t>−2.44</w:t>
            </w:r>
          </w:p>
        </w:tc>
      </w:tr>
      <w:tr w:rsidR="00000000" w:rsidRPr="00A74216" w14:paraId="1B34C28E" w14:textId="77777777" w:rsidTr="006D0C40">
        <w:tc>
          <w:tcPr>
            <w:tcW w:w="3888" w:type="dxa"/>
            <w:tcBorders>
              <w:top w:val="single" w:sz="4" w:space="0" w:color="auto"/>
              <w:bottom w:val="nil"/>
            </w:tcBorders>
            <w:shd w:val="clear" w:color="auto" w:fill="FFFFFF"/>
            <w:vAlign w:val="center"/>
            <w:hideMark/>
          </w:tcPr>
          <w:p w14:paraId="3311FC7C" w14:textId="05306A9D" w:rsidR="00B2257B" w:rsidRPr="00A74216" w:rsidRDefault="00B2257B" w:rsidP="00B2257B">
            <w:pPr>
              <w:pStyle w:val="TableText"/>
              <w:keepNext/>
              <w:rPr>
                <w:noProof w:val="0"/>
              </w:rPr>
            </w:pPr>
            <w:r w:rsidRPr="00A74216">
              <w:rPr>
                <w:noProof w:val="0"/>
              </w:rPr>
              <w:t>Assign</w:t>
            </w:r>
            <w:r w:rsidR="009C6605">
              <w:rPr>
                <w:noProof w:val="0"/>
              </w:rPr>
              <w:t>ed</w:t>
            </w:r>
            <w:r w:rsidRPr="00A74216">
              <w:rPr>
                <w:noProof w:val="0"/>
              </w:rPr>
              <w:t xml:space="preserve"> designated supports</w:t>
            </w:r>
          </w:p>
        </w:tc>
        <w:tc>
          <w:tcPr>
            <w:tcW w:w="1109" w:type="dxa"/>
            <w:tcBorders>
              <w:top w:val="single" w:sz="4" w:space="0" w:color="auto"/>
              <w:bottom w:val="nil"/>
            </w:tcBorders>
            <w:shd w:val="clear" w:color="auto" w:fill="FFFFFF"/>
            <w:noWrap/>
            <w:vAlign w:val="bottom"/>
          </w:tcPr>
          <w:p w14:paraId="540FFA83" w14:textId="4C0D36C4" w:rsidR="00B2257B" w:rsidRPr="00A74216" w:rsidRDefault="00B2257B" w:rsidP="00042ED5">
            <w:pPr>
              <w:pStyle w:val="TableText"/>
              <w:rPr>
                <w:noProof w:val="0"/>
              </w:rPr>
            </w:pPr>
            <w:r>
              <w:t>67,814</w:t>
            </w:r>
          </w:p>
        </w:tc>
        <w:tc>
          <w:tcPr>
            <w:tcW w:w="750" w:type="dxa"/>
            <w:tcBorders>
              <w:top w:val="single" w:sz="4" w:space="0" w:color="auto"/>
              <w:bottom w:val="nil"/>
            </w:tcBorders>
            <w:shd w:val="clear" w:color="auto" w:fill="FFFFFF"/>
            <w:vAlign w:val="bottom"/>
          </w:tcPr>
          <w:p w14:paraId="040A48CA" w14:textId="31FAECD9" w:rsidR="00B2257B" w:rsidRPr="00A74216" w:rsidRDefault="00B2257B" w:rsidP="00042ED5">
            <w:pPr>
              <w:pStyle w:val="TableText"/>
              <w:rPr>
                <w:noProof w:val="0"/>
                <w:color w:val="000000"/>
              </w:rPr>
            </w:pPr>
            <w:r>
              <w:t>2463</w:t>
            </w:r>
          </w:p>
        </w:tc>
        <w:tc>
          <w:tcPr>
            <w:tcW w:w="648" w:type="dxa"/>
            <w:tcBorders>
              <w:top w:val="single" w:sz="4" w:space="0" w:color="auto"/>
              <w:bottom w:val="nil"/>
            </w:tcBorders>
            <w:shd w:val="clear" w:color="auto" w:fill="FFFFFF"/>
            <w:vAlign w:val="bottom"/>
          </w:tcPr>
          <w:p w14:paraId="19970EA7" w14:textId="025D0D0A" w:rsidR="00B2257B" w:rsidRPr="00A74216" w:rsidRDefault="00B2257B" w:rsidP="00042ED5">
            <w:pPr>
              <w:pStyle w:val="TableText"/>
              <w:rPr>
                <w:noProof w:val="0"/>
                <w:color w:val="000000"/>
              </w:rPr>
            </w:pPr>
            <w:r>
              <w:t>109</w:t>
            </w:r>
          </w:p>
        </w:tc>
        <w:tc>
          <w:tcPr>
            <w:tcW w:w="720" w:type="dxa"/>
            <w:tcBorders>
              <w:top w:val="single" w:sz="4" w:space="0" w:color="auto"/>
              <w:bottom w:val="nil"/>
            </w:tcBorders>
            <w:shd w:val="clear" w:color="auto" w:fill="FFFFFF"/>
            <w:vAlign w:val="bottom"/>
          </w:tcPr>
          <w:p w14:paraId="5319E905" w14:textId="46C9E1B2" w:rsidR="00B2257B" w:rsidRPr="00A74216" w:rsidRDefault="00B2257B" w:rsidP="00042ED5">
            <w:pPr>
              <w:pStyle w:val="TableText"/>
              <w:rPr>
                <w:noProof w:val="0"/>
                <w:color w:val="000000"/>
              </w:rPr>
            </w:pPr>
            <w:r>
              <w:t>21</w:t>
            </w:r>
          </w:p>
        </w:tc>
        <w:tc>
          <w:tcPr>
            <w:tcW w:w="750" w:type="dxa"/>
            <w:tcBorders>
              <w:top w:val="single" w:sz="4" w:space="0" w:color="auto"/>
              <w:bottom w:val="nil"/>
            </w:tcBorders>
            <w:shd w:val="clear" w:color="auto" w:fill="FFFFFF"/>
            <w:noWrap/>
            <w:vAlign w:val="bottom"/>
          </w:tcPr>
          <w:p w14:paraId="240D422E" w14:textId="49E431D2" w:rsidR="00B2257B" w:rsidRPr="00A74216" w:rsidRDefault="00B2257B" w:rsidP="00042ED5">
            <w:pPr>
              <w:pStyle w:val="TableText"/>
              <w:rPr>
                <w:noProof w:val="0"/>
              </w:rPr>
            </w:pPr>
            <w:r>
              <w:t>2439</w:t>
            </w:r>
          </w:p>
        </w:tc>
        <w:tc>
          <w:tcPr>
            <w:tcW w:w="648" w:type="dxa"/>
            <w:tcBorders>
              <w:top w:val="single" w:sz="4" w:space="0" w:color="auto"/>
              <w:bottom w:val="nil"/>
            </w:tcBorders>
            <w:shd w:val="clear" w:color="auto" w:fill="FFFFFF"/>
            <w:noWrap/>
            <w:vAlign w:val="bottom"/>
          </w:tcPr>
          <w:p w14:paraId="2BB09EA0" w14:textId="5258330F" w:rsidR="00B2257B" w:rsidRPr="00A74216" w:rsidRDefault="00B2257B" w:rsidP="00042ED5">
            <w:pPr>
              <w:pStyle w:val="TableText"/>
              <w:rPr>
                <w:noProof w:val="0"/>
              </w:rPr>
            </w:pPr>
            <w:r>
              <w:t>99</w:t>
            </w:r>
          </w:p>
        </w:tc>
        <w:tc>
          <w:tcPr>
            <w:tcW w:w="720" w:type="dxa"/>
            <w:tcBorders>
              <w:top w:val="single" w:sz="4" w:space="0" w:color="auto"/>
              <w:bottom w:val="nil"/>
            </w:tcBorders>
            <w:shd w:val="clear" w:color="auto" w:fill="FFFFFF"/>
            <w:noWrap/>
            <w:vAlign w:val="bottom"/>
          </w:tcPr>
          <w:p w14:paraId="31C237A4" w14:textId="1CABA443" w:rsidR="00B2257B" w:rsidRPr="00A74216" w:rsidRDefault="00B2257B" w:rsidP="00042ED5">
            <w:pPr>
              <w:pStyle w:val="TableText"/>
              <w:rPr>
                <w:noProof w:val="0"/>
              </w:rPr>
            </w:pPr>
            <w:r>
              <w:t>18</w:t>
            </w:r>
          </w:p>
        </w:tc>
        <w:tc>
          <w:tcPr>
            <w:tcW w:w="750" w:type="dxa"/>
            <w:tcBorders>
              <w:top w:val="single" w:sz="4" w:space="0" w:color="auto"/>
              <w:bottom w:val="nil"/>
            </w:tcBorders>
            <w:shd w:val="clear" w:color="auto" w:fill="FFFFFF"/>
            <w:noWrap/>
            <w:vAlign w:val="bottom"/>
          </w:tcPr>
          <w:p w14:paraId="02DD6E6A" w14:textId="7FC961B2" w:rsidR="00B2257B" w:rsidRPr="00A74216" w:rsidRDefault="00B2257B" w:rsidP="00042ED5">
            <w:pPr>
              <w:pStyle w:val="TableText"/>
              <w:rPr>
                <w:noProof w:val="0"/>
              </w:rPr>
            </w:pPr>
            <w:r>
              <w:t>2416</w:t>
            </w:r>
          </w:p>
        </w:tc>
        <w:tc>
          <w:tcPr>
            <w:tcW w:w="648" w:type="dxa"/>
            <w:tcBorders>
              <w:top w:val="single" w:sz="4" w:space="0" w:color="auto"/>
              <w:bottom w:val="nil"/>
            </w:tcBorders>
            <w:shd w:val="clear" w:color="auto" w:fill="FFFFFF"/>
            <w:noWrap/>
            <w:vAlign w:val="bottom"/>
          </w:tcPr>
          <w:p w14:paraId="03E19833" w14:textId="6BB5F52E" w:rsidR="00B2257B" w:rsidRPr="00A74216" w:rsidRDefault="00B2257B" w:rsidP="00042ED5">
            <w:pPr>
              <w:pStyle w:val="TableText"/>
              <w:rPr>
                <w:noProof w:val="0"/>
              </w:rPr>
            </w:pPr>
            <w:r>
              <w:t>100</w:t>
            </w:r>
          </w:p>
        </w:tc>
        <w:tc>
          <w:tcPr>
            <w:tcW w:w="720" w:type="dxa"/>
            <w:tcBorders>
              <w:top w:val="single" w:sz="4" w:space="0" w:color="auto"/>
              <w:bottom w:val="nil"/>
            </w:tcBorders>
            <w:shd w:val="clear" w:color="auto" w:fill="FFFFFF"/>
            <w:noWrap/>
            <w:vAlign w:val="bottom"/>
          </w:tcPr>
          <w:p w14:paraId="00989F25" w14:textId="3E8BC7F1" w:rsidR="00B2257B" w:rsidRPr="00A74216" w:rsidRDefault="00B2257B" w:rsidP="00042ED5">
            <w:pPr>
              <w:pStyle w:val="TableText"/>
              <w:rPr>
                <w:noProof w:val="0"/>
              </w:rPr>
            </w:pPr>
            <w:r>
              <w:t>20</w:t>
            </w:r>
          </w:p>
        </w:tc>
        <w:tc>
          <w:tcPr>
            <w:tcW w:w="576" w:type="dxa"/>
            <w:tcBorders>
              <w:top w:val="single" w:sz="4" w:space="0" w:color="auto"/>
              <w:bottom w:val="nil"/>
            </w:tcBorders>
            <w:shd w:val="clear" w:color="auto" w:fill="FFFFFF"/>
            <w:vAlign w:val="bottom"/>
          </w:tcPr>
          <w:p w14:paraId="7A1E04E7" w14:textId="1382477D" w:rsidR="00B2257B" w:rsidRPr="00A74216" w:rsidRDefault="00B2257B" w:rsidP="00042ED5">
            <w:pPr>
              <w:pStyle w:val="TableText"/>
              <w:rPr>
                <w:noProof w:val="0"/>
                <w:color w:val="000000"/>
              </w:rPr>
            </w:pPr>
            <w:r>
              <w:t>24</w:t>
            </w:r>
          </w:p>
        </w:tc>
        <w:tc>
          <w:tcPr>
            <w:tcW w:w="720" w:type="dxa"/>
            <w:tcBorders>
              <w:top w:val="single" w:sz="4" w:space="0" w:color="auto"/>
              <w:bottom w:val="nil"/>
            </w:tcBorders>
            <w:shd w:val="clear" w:color="auto" w:fill="FFFFFF"/>
            <w:vAlign w:val="bottom"/>
          </w:tcPr>
          <w:p w14:paraId="6CAF04E3" w14:textId="07FD3F36" w:rsidR="00B2257B" w:rsidRPr="00A74216" w:rsidRDefault="00B2257B" w:rsidP="00042ED5">
            <w:pPr>
              <w:pStyle w:val="TableText"/>
              <w:rPr>
                <w:noProof w:val="0"/>
                <w:color w:val="000000"/>
              </w:rPr>
            </w:pPr>
            <w:r>
              <w:t>3</w:t>
            </w:r>
          </w:p>
        </w:tc>
        <w:tc>
          <w:tcPr>
            <w:tcW w:w="576" w:type="dxa"/>
            <w:tcBorders>
              <w:top w:val="single" w:sz="4" w:space="0" w:color="auto"/>
              <w:bottom w:val="nil"/>
            </w:tcBorders>
            <w:shd w:val="clear" w:color="auto" w:fill="FFFFFF"/>
            <w:noWrap/>
            <w:vAlign w:val="bottom"/>
          </w:tcPr>
          <w:p w14:paraId="115B5767" w14:textId="196EA1F5" w:rsidR="00B2257B" w:rsidRPr="00A74216" w:rsidRDefault="00B2257B" w:rsidP="00042ED5">
            <w:pPr>
              <w:pStyle w:val="TableText"/>
              <w:rPr>
                <w:noProof w:val="0"/>
              </w:rPr>
            </w:pPr>
            <w:r>
              <w:t>23</w:t>
            </w:r>
          </w:p>
        </w:tc>
        <w:tc>
          <w:tcPr>
            <w:tcW w:w="936" w:type="dxa"/>
            <w:tcBorders>
              <w:top w:val="single" w:sz="4" w:space="0" w:color="auto"/>
              <w:bottom w:val="nil"/>
            </w:tcBorders>
            <w:shd w:val="clear" w:color="auto" w:fill="FFFFFF"/>
            <w:vAlign w:val="bottom"/>
          </w:tcPr>
          <w:p w14:paraId="7834C349" w14:textId="4447F557" w:rsidR="00B2257B" w:rsidRPr="00A74216" w:rsidRDefault="00B2257B" w:rsidP="00042ED5">
            <w:pPr>
              <w:pStyle w:val="TableText"/>
              <w:rPr>
                <w:noProof w:val="0"/>
              </w:rPr>
            </w:pPr>
            <w:r>
              <w:t>−1.54</w:t>
            </w:r>
          </w:p>
        </w:tc>
      </w:tr>
      <w:tr w:rsidR="00000000" w:rsidRPr="00A74216" w14:paraId="6A9A9E6C" w14:textId="77777777" w:rsidTr="006D0C40">
        <w:tc>
          <w:tcPr>
            <w:tcW w:w="3888" w:type="dxa"/>
            <w:tcBorders>
              <w:top w:val="nil"/>
              <w:bottom w:val="single" w:sz="4" w:space="0" w:color="auto"/>
            </w:tcBorders>
            <w:shd w:val="clear" w:color="auto" w:fill="FFFFFF"/>
            <w:vAlign w:val="center"/>
            <w:hideMark/>
          </w:tcPr>
          <w:p w14:paraId="52187EF4" w14:textId="36C29C28" w:rsidR="00B2257B" w:rsidRPr="00A74216" w:rsidRDefault="00B2257B" w:rsidP="00B2257B">
            <w:pPr>
              <w:pStyle w:val="TableText"/>
              <w:keepNext/>
              <w:rPr>
                <w:noProof w:val="0"/>
              </w:rPr>
            </w:pPr>
            <w:r w:rsidRPr="00A74216">
              <w:rPr>
                <w:noProof w:val="0"/>
              </w:rPr>
              <w:t>No</w:t>
            </w:r>
            <w:r w:rsidR="009C6605">
              <w:rPr>
                <w:noProof w:val="0"/>
              </w:rPr>
              <w:t>t</w:t>
            </w:r>
            <w:r w:rsidR="009C6605" w:rsidRPr="00A74216">
              <w:rPr>
                <w:noProof w:val="0"/>
              </w:rPr>
              <w:t xml:space="preserve"> </w:t>
            </w:r>
            <w:r w:rsidR="009C6605">
              <w:rPr>
                <w:noProof w:val="0"/>
              </w:rPr>
              <w:t>assigned</w:t>
            </w:r>
            <w:r w:rsidRPr="00A74216">
              <w:rPr>
                <w:noProof w:val="0"/>
              </w:rPr>
              <w:t xml:space="preserve"> designated supports</w:t>
            </w:r>
          </w:p>
        </w:tc>
        <w:tc>
          <w:tcPr>
            <w:tcW w:w="1109" w:type="dxa"/>
            <w:tcBorders>
              <w:top w:val="nil"/>
              <w:bottom w:val="single" w:sz="4" w:space="0" w:color="auto"/>
            </w:tcBorders>
            <w:shd w:val="clear" w:color="auto" w:fill="FFFFFF"/>
            <w:noWrap/>
            <w:vAlign w:val="bottom"/>
          </w:tcPr>
          <w:p w14:paraId="10CB276B" w14:textId="179BF36F" w:rsidR="00B2257B" w:rsidRPr="00A74216" w:rsidRDefault="00B2257B" w:rsidP="00042ED5">
            <w:pPr>
              <w:pStyle w:val="TableText"/>
              <w:rPr>
                <w:noProof w:val="0"/>
              </w:rPr>
            </w:pPr>
            <w:r>
              <w:t>324,336</w:t>
            </w:r>
          </w:p>
        </w:tc>
        <w:tc>
          <w:tcPr>
            <w:tcW w:w="750" w:type="dxa"/>
            <w:tcBorders>
              <w:top w:val="nil"/>
              <w:bottom w:val="single" w:sz="4" w:space="0" w:color="auto"/>
            </w:tcBorders>
            <w:shd w:val="clear" w:color="auto" w:fill="FFFFFF"/>
            <w:vAlign w:val="bottom"/>
          </w:tcPr>
          <w:p w14:paraId="5CB3E001" w14:textId="54D6A138" w:rsidR="00B2257B" w:rsidRPr="00A74216" w:rsidRDefault="00B2257B" w:rsidP="00042ED5">
            <w:pPr>
              <w:pStyle w:val="TableText"/>
              <w:rPr>
                <w:noProof w:val="0"/>
                <w:color w:val="000000"/>
              </w:rPr>
            </w:pPr>
            <w:r>
              <w:t>2556</w:t>
            </w:r>
          </w:p>
        </w:tc>
        <w:tc>
          <w:tcPr>
            <w:tcW w:w="648" w:type="dxa"/>
            <w:tcBorders>
              <w:top w:val="nil"/>
              <w:bottom w:val="single" w:sz="4" w:space="0" w:color="auto"/>
            </w:tcBorders>
            <w:shd w:val="clear" w:color="auto" w:fill="FFFFFF"/>
            <w:vAlign w:val="bottom"/>
          </w:tcPr>
          <w:p w14:paraId="7BA55FAD" w14:textId="48F3CE84" w:rsidR="00B2257B" w:rsidRPr="00A74216" w:rsidRDefault="00B2257B" w:rsidP="00042ED5">
            <w:pPr>
              <w:pStyle w:val="TableText"/>
              <w:rPr>
                <w:noProof w:val="0"/>
                <w:color w:val="000000"/>
              </w:rPr>
            </w:pPr>
            <w:r>
              <w:t>108</w:t>
            </w:r>
          </w:p>
        </w:tc>
        <w:tc>
          <w:tcPr>
            <w:tcW w:w="720" w:type="dxa"/>
            <w:tcBorders>
              <w:top w:val="nil"/>
              <w:bottom w:val="single" w:sz="4" w:space="0" w:color="auto"/>
            </w:tcBorders>
            <w:shd w:val="clear" w:color="auto" w:fill="FFFFFF"/>
            <w:vAlign w:val="bottom"/>
          </w:tcPr>
          <w:p w14:paraId="12545D79" w14:textId="4C466A61" w:rsidR="00B2257B" w:rsidRPr="00A74216" w:rsidRDefault="00B2257B" w:rsidP="00042ED5">
            <w:pPr>
              <w:pStyle w:val="TableText"/>
              <w:rPr>
                <w:noProof w:val="0"/>
                <w:color w:val="000000"/>
              </w:rPr>
            </w:pPr>
            <w:r>
              <w:t>54</w:t>
            </w:r>
          </w:p>
        </w:tc>
        <w:tc>
          <w:tcPr>
            <w:tcW w:w="750" w:type="dxa"/>
            <w:tcBorders>
              <w:top w:val="nil"/>
              <w:bottom w:val="single" w:sz="4" w:space="0" w:color="auto"/>
            </w:tcBorders>
            <w:shd w:val="clear" w:color="auto" w:fill="FFFFFF"/>
            <w:noWrap/>
            <w:vAlign w:val="bottom"/>
          </w:tcPr>
          <w:p w14:paraId="4992948B" w14:textId="446BEF91" w:rsidR="00B2257B" w:rsidRPr="00A74216" w:rsidRDefault="00B2257B" w:rsidP="00042ED5">
            <w:pPr>
              <w:pStyle w:val="TableText"/>
              <w:rPr>
                <w:noProof w:val="0"/>
              </w:rPr>
            </w:pPr>
            <w:r>
              <w:t>2530</w:t>
            </w:r>
          </w:p>
        </w:tc>
        <w:tc>
          <w:tcPr>
            <w:tcW w:w="648" w:type="dxa"/>
            <w:tcBorders>
              <w:top w:val="nil"/>
              <w:bottom w:val="single" w:sz="4" w:space="0" w:color="auto"/>
            </w:tcBorders>
            <w:shd w:val="clear" w:color="auto" w:fill="FFFFFF"/>
            <w:noWrap/>
            <w:vAlign w:val="bottom"/>
          </w:tcPr>
          <w:p w14:paraId="17596B12" w14:textId="7BD26FD4" w:rsidR="00B2257B" w:rsidRPr="00A74216" w:rsidRDefault="00B2257B" w:rsidP="00042ED5">
            <w:pPr>
              <w:pStyle w:val="TableText"/>
              <w:rPr>
                <w:noProof w:val="0"/>
              </w:rPr>
            </w:pPr>
            <w:r>
              <w:t>99</w:t>
            </w:r>
          </w:p>
        </w:tc>
        <w:tc>
          <w:tcPr>
            <w:tcW w:w="720" w:type="dxa"/>
            <w:tcBorders>
              <w:top w:val="nil"/>
              <w:bottom w:val="single" w:sz="4" w:space="0" w:color="auto"/>
            </w:tcBorders>
            <w:shd w:val="clear" w:color="auto" w:fill="FFFFFF"/>
            <w:noWrap/>
            <w:vAlign w:val="bottom"/>
          </w:tcPr>
          <w:p w14:paraId="5C6D4B75" w14:textId="53191645" w:rsidR="00B2257B" w:rsidRPr="00A74216" w:rsidRDefault="00B2257B" w:rsidP="00042ED5">
            <w:pPr>
              <w:pStyle w:val="TableText"/>
              <w:rPr>
                <w:noProof w:val="0"/>
              </w:rPr>
            </w:pPr>
            <w:r>
              <w:t>51</w:t>
            </w:r>
          </w:p>
        </w:tc>
        <w:tc>
          <w:tcPr>
            <w:tcW w:w="750" w:type="dxa"/>
            <w:tcBorders>
              <w:top w:val="nil"/>
              <w:bottom w:val="single" w:sz="4" w:space="0" w:color="auto"/>
            </w:tcBorders>
            <w:shd w:val="clear" w:color="auto" w:fill="FFFFFF"/>
            <w:noWrap/>
            <w:vAlign w:val="bottom"/>
          </w:tcPr>
          <w:p w14:paraId="67F4B100" w14:textId="04783175" w:rsidR="00B2257B" w:rsidRPr="00A74216" w:rsidRDefault="00B2257B" w:rsidP="00042ED5">
            <w:pPr>
              <w:pStyle w:val="TableText"/>
              <w:rPr>
                <w:noProof w:val="0"/>
              </w:rPr>
            </w:pPr>
            <w:r>
              <w:t>2508</w:t>
            </w:r>
          </w:p>
        </w:tc>
        <w:tc>
          <w:tcPr>
            <w:tcW w:w="648" w:type="dxa"/>
            <w:tcBorders>
              <w:top w:val="nil"/>
              <w:bottom w:val="single" w:sz="4" w:space="0" w:color="auto"/>
            </w:tcBorders>
            <w:shd w:val="clear" w:color="auto" w:fill="FFFFFF"/>
            <w:noWrap/>
            <w:vAlign w:val="bottom"/>
          </w:tcPr>
          <w:p w14:paraId="3137439D" w14:textId="120E078F" w:rsidR="00B2257B" w:rsidRPr="00A74216" w:rsidRDefault="00B2257B" w:rsidP="00042ED5">
            <w:pPr>
              <w:pStyle w:val="TableText"/>
              <w:rPr>
                <w:noProof w:val="0"/>
              </w:rPr>
            </w:pPr>
            <w:r>
              <w:t>100</w:t>
            </w:r>
          </w:p>
        </w:tc>
        <w:tc>
          <w:tcPr>
            <w:tcW w:w="720" w:type="dxa"/>
            <w:tcBorders>
              <w:top w:val="nil"/>
              <w:bottom w:val="single" w:sz="4" w:space="0" w:color="auto"/>
            </w:tcBorders>
            <w:shd w:val="clear" w:color="auto" w:fill="FFFFFF"/>
            <w:noWrap/>
            <w:vAlign w:val="bottom"/>
          </w:tcPr>
          <w:p w14:paraId="3029A61E" w14:textId="3F44B950" w:rsidR="00B2257B" w:rsidRPr="00A74216" w:rsidRDefault="00B2257B" w:rsidP="00042ED5">
            <w:pPr>
              <w:pStyle w:val="TableText"/>
              <w:rPr>
                <w:noProof w:val="0"/>
              </w:rPr>
            </w:pPr>
            <w:r>
              <w:t>53</w:t>
            </w:r>
          </w:p>
        </w:tc>
        <w:tc>
          <w:tcPr>
            <w:tcW w:w="576" w:type="dxa"/>
            <w:tcBorders>
              <w:top w:val="nil"/>
              <w:bottom w:val="single" w:sz="4" w:space="0" w:color="auto"/>
            </w:tcBorders>
            <w:shd w:val="clear" w:color="auto" w:fill="FFFFFF"/>
            <w:vAlign w:val="bottom"/>
          </w:tcPr>
          <w:p w14:paraId="48D69CB2" w14:textId="4A860D06" w:rsidR="00B2257B" w:rsidRPr="00A74216" w:rsidRDefault="00B2257B" w:rsidP="00042ED5">
            <w:pPr>
              <w:pStyle w:val="TableText"/>
              <w:rPr>
                <w:noProof w:val="0"/>
                <w:color w:val="000000"/>
              </w:rPr>
            </w:pPr>
            <w:r>
              <w:t>26</w:t>
            </w:r>
          </w:p>
        </w:tc>
        <w:tc>
          <w:tcPr>
            <w:tcW w:w="720" w:type="dxa"/>
            <w:tcBorders>
              <w:top w:val="nil"/>
              <w:bottom w:val="single" w:sz="4" w:space="0" w:color="auto"/>
            </w:tcBorders>
            <w:shd w:val="clear" w:color="auto" w:fill="FFFFFF"/>
            <w:vAlign w:val="bottom"/>
          </w:tcPr>
          <w:p w14:paraId="6C4643A9" w14:textId="13AE8CA7" w:rsidR="00B2257B" w:rsidRPr="00A74216" w:rsidRDefault="00B2257B" w:rsidP="00042ED5">
            <w:pPr>
              <w:pStyle w:val="TableText"/>
              <w:rPr>
                <w:noProof w:val="0"/>
                <w:color w:val="000000"/>
              </w:rPr>
            </w:pPr>
            <w:r>
              <w:t>3</w:t>
            </w:r>
          </w:p>
        </w:tc>
        <w:tc>
          <w:tcPr>
            <w:tcW w:w="576" w:type="dxa"/>
            <w:tcBorders>
              <w:top w:val="nil"/>
              <w:bottom w:val="single" w:sz="4" w:space="0" w:color="auto"/>
            </w:tcBorders>
            <w:shd w:val="clear" w:color="auto" w:fill="FFFFFF"/>
            <w:noWrap/>
            <w:vAlign w:val="bottom"/>
          </w:tcPr>
          <w:p w14:paraId="5E9E92EB" w14:textId="2A56A49B" w:rsidR="00B2257B" w:rsidRPr="00A74216" w:rsidRDefault="00B2257B" w:rsidP="00042ED5">
            <w:pPr>
              <w:pStyle w:val="TableText"/>
              <w:rPr>
                <w:noProof w:val="0"/>
              </w:rPr>
            </w:pPr>
            <w:r>
              <w:t>22</w:t>
            </w:r>
          </w:p>
        </w:tc>
        <w:tc>
          <w:tcPr>
            <w:tcW w:w="936" w:type="dxa"/>
            <w:tcBorders>
              <w:top w:val="nil"/>
              <w:bottom w:val="single" w:sz="4" w:space="0" w:color="auto"/>
            </w:tcBorders>
            <w:shd w:val="clear" w:color="auto" w:fill="FFFFFF"/>
            <w:vAlign w:val="bottom"/>
          </w:tcPr>
          <w:p w14:paraId="04772A33" w14:textId="58F5A227" w:rsidR="00B2257B" w:rsidRPr="00A74216" w:rsidRDefault="00B2257B" w:rsidP="00042ED5">
            <w:pPr>
              <w:pStyle w:val="TableText"/>
              <w:rPr>
                <w:noProof w:val="0"/>
              </w:rPr>
            </w:pPr>
            <w:r>
              <w:t>−2.49</w:t>
            </w:r>
          </w:p>
        </w:tc>
      </w:tr>
      <w:tr w:rsidR="00000000" w:rsidRPr="00A74216" w14:paraId="6ABC6100" w14:textId="77777777" w:rsidTr="006D0C40">
        <w:tc>
          <w:tcPr>
            <w:tcW w:w="3888" w:type="dxa"/>
            <w:tcBorders>
              <w:top w:val="single" w:sz="4" w:space="0" w:color="auto"/>
              <w:bottom w:val="nil"/>
            </w:tcBorders>
            <w:shd w:val="clear" w:color="auto" w:fill="FFFFFF"/>
            <w:vAlign w:val="center"/>
            <w:hideMark/>
          </w:tcPr>
          <w:p w14:paraId="48BC8268" w14:textId="16DEE714" w:rsidR="00B2257B" w:rsidRPr="00A74216" w:rsidRDefault="00B2257B" w:rsidP="00B2257B">
            <w:pPr>
              <w:pStyle w:val="TableText"/>
              <w:keepNext/>
              <w:rPr>
                <w:noProof w:val="0"/>
              </w:rPr>
            </w:pPr>
            <w:r w:rsidRPr="00A74216">
              <w:rPr>
                <w:noProof w:val="0"/>
              </w:rPr>
              <w:t>Assign</w:t>
            </w:r>
            <w:r w:rsidR="009C6605">
              <w:rPr>
                <w:noProof w:val="0"/>
              </w:rPr>
              <w:t>ed</w:t>
            </w:r>
            <w:r w:rsidRPr="00A74216">
              <w:rPr>
                <w:noProof w:val="0"/>
              </w:rPr>
              <w:t xml:space="preserve"> accommodations</w:t>
            </w:r>
          </w:p>
        </w:tc>
        <w:tc>
          <w:tcPr>
            <w:tcW w:w="1109" w:type="dxa"/>
            <w:tcBorders>
              <w:top w:val="single" w:sz="4" w:space="0" w:color="auto"/>
              <w:bottom w:val="nil"/>
            </w:tcBorders>
            <w:shd w:val="clear" w:color="auto" w:fill="FFFFFF"/>
            <w:noWrap/>
            <w:vAlign w:val="bottom"/>
          </w:tcPr>
          <w:p w14:paraId="02E39C36" w14:textId="625A95D2" w:rsidR="00B2257B" w:rsidRPr="00A74216" w:rsidRDefault="00B2257B" w:rsidP="00042ED5">
            <w:pPr>
              <w:pStyle w:val="TableText"/>
              <w:rPr>
                <w:noProof w:val="0"/>
              </w:rPr>
            </w:pPr>
            <w:r>
              <w:t>32,650</w:t>
            </w:r>
          </w:p>
        </w:tc>
        <w:tc>
          <w:tcPr>
            <w:tcW w:w="750" w:type="dxa"/>
            <w:tcBorders>
              <w:top w:val="single" w:sz="4" w:space="0" w:color="auto"/>
              <w:bottom w:val="nil"/>
            </w:tcBorders>
            <w:shd w:val="clear" w:color="auto" w:fill="FFFFFF"/>
            <w:vAlign w:val="bottom"/>
          </w:tcPr>
          <w:p w14:paraId="70EC8195" w14:textId="48328975" w:rsidR="00B2257B" w:rsidRPr="00A74216" w:rsidRDefault="00B2257B" w:rsidP="00042ED5">
            <w:pPr>
              <w:pStyle w:val="TableText"/>
              <w:rPr>
                <w:noProof w:val="0"/>
                <w:color w:val="000000"/>
              </w:rPr>
            </w:pPr>
            <w:r>
              <w:t>2420</w:t>
            </w:r>
          </w:p>
        </w:tc>
        <w:tc>
          <w:tcPr>
            <w:tcW w:w="648" w:type="dxa"/>
            <w:tcBorders>
              <w:top w:val="single" w:sz="4" w:space="0" w:color="auto"/>
              <w:bottom w:val="nil"/>
            </w:tcBorders>
            <w:shd w:val="clear" w:color="auto" w:fill="FFFFFF"/>
            <w:vAlign w:val="bottom"/>
          </w:tcPr>
          <w:p w14:paraId="3C34134A" w14:textId="55D0241F" w:rsidR="00B2257B" w:rsidRPr="00A74216" w:rsidRDefault="00B2257B" w:rsidP="00042ED5">
            <w:pPr>
              <w:pStyle w:val="TableText"/>
              <w:rPr>
                <w:noProof w:val="0"/>
                <w:color w:val="000000"/>
              </w:rPr>
            </w:pPr>
            <w:r>
              <w:t>92</w:t>
            </w:r>
          </w:p>
        </w:tc>
        <w:tc>
          <w:tcPr>
            <w:tcW w:w="720" w:type="dxa"/>
            <w:tcBorders>
              <w:top w:val="single" w:sz="4" w:space="0" w:color="auto"/>
              <w:bottom w:val="nil"/>
            </w:tcBorders>
            <w:shd w:val="clear" w:color="auto" w:fill="FFFFFF"/>
            <w:vAlign w:val="bottom"/>
          </w:tcPr>
          <w:p w14:paraId="34D4C67D" w14:textId="2D069234" w:rsidR="00B2257B" w:rsidRPr="00A74216" w:rsidRDefault="00B2257B" w:rsidP="00042ED5">
            <w:pPr>
              <w:pStyle w:val="TableText"/>
              <w:rPr>
                <w:noProof w:val="0"/>
                <w:color w:val="000000"/>
              </w:rPr>
            </w:pPr>
            <w:r>
              <w:t>9</w:t>
            </w:r>
          </w:p>
        </w:tc>
        <w:tc>
          <w:tcPr>
            <w:tcW w:w="750" w:type="dxa"/>
            <w:tcBorders>
              <w:top w:val="single" w:sz="4" w:space="0" w:color="auto"/>
              <w:bottom w:val="nil"/>
            </w:tcBorders>
            <w:shd w:val="clear" w:color="auto" w:fill="FFFFFF"/>
            <w:noWrap/>
            <w:vAlign w:val="bottom"/>
          </w:tcPr>
          <w:p w14:paraId="61CF839F" w14:textId="70239FAB" w:rsidR="00B2257B" w:rsidRPr="00A74216" w:rsidRDefault="00B2257B" w:rsidP="00042ED5">
            <w:pPr>
              <w:pStyle w:val="TableText"/>
              <w:rPr>
                <w:noProof w:val="0"/>
              </w:rPr>
            </w:pPr>
            <w:r>
              <w:t>2399</w:t>
            </w:r>
          </w:p>
        </w:tc>
        <w:tc>
          <w:tcPr>
            <w:tcW w:w="648" w:type="dxa"/>
            <w:tcBorders>
              <w:top w:val="single" w:sz="4" w:space="0" w:color="auto"/>
              <w:bottom w:val="nil"/>
            </w:tcBorders>
            <w:shd w:val="clear" w:color="auto" w:fill="FFFFFF"/>
            <w:noWrap/>
            <w:vAlign w:val="bottom"/>
          </w:tcPr>
          <w:p w14:paraId="70F95F46" w14:textId="21B1479A" w:rsidR="00B2257B" w:rsidRPr="00A74216" w:rsidRDefault="00B2257B" w:rsidP="00042ED5">
            <w:pPr>
              <w:pStyle w:val="TableText"/>
              <w:rPr>
                <w:noProof w:val="0"/>
              </w:rPr>
            </w:pPr>
            <w:r>
              <w:t>80</w:t>
            </w:r>
          </w:p>
        </w:tc>
        <w:tc>
          <w:tcPr>
            <w:tcW w:w="720" w:type="dxa"/>
            <w:tcBorders>
              <w:top w:val="single" w:sz="4" w:space="0" w:color="auto"/>
              <w:bottom w:val="nil"/>
            </w:tcBorders>
            <w:shd w:val="clear" w:color="auto" w:fill="FFFFFF"/>
            <w:noWrap/>
            <w:vAlign w:val="bottom"/>
          </w:tcPr>
          <w:p w14:paraId="29C8EB94" w14:textId="2914A8C0" w:rsidR="00B2257B" w:rsidRPr="00A74216" w:rsidRDefault="00B2257B" w:rsidP="00042ED5">
            <w:pPr>
              <w:pStyle w:val="TableText"/>
              <w:rPr>
                <w:noProof w:val="0"/>
              </w:rPr>
            </w:pPr>
            <w:r>
              <w:t>6</w:t>
            </w:r>
          </w:p>
        </w:tc>
        <w:tc>
          <w:tcPr>
            <w:tcW w:w="750" w:type="dxa"/>
            <w:tcBorders>
              <w:top w:val="single" w:sz="4" w:space="0" w:color="auto"/>
              <w:bottom w:val="nil"/>
            </w:tcBorders>
            <w:shd w:val="clear" w:color="auto" w:fill="FFFFFF"/>
            <w:noWrap/>
            <w:vAlign w:val="bottom"/>
          </w:tcPr>
          <w:p w14:paraId="1C025D04" w14:textId="189AA45F" w:rsidR="00B2257B" w:rsidRPr="00A74216" w:rsidRDefault="00B2257B" w:rsidP="00042ED5">
            <w:pPr>
              <w:pStyle w:val="TableText"/>
              <w:rPr>
                <w:noProof w:val="0"/>
              </w:rPr>
            </w:pPr>
            <w:r>
              <w:t>2378</w:t>
            </w:r>
          </w:p>
        </w:tc>
        <w:tc>
          <w:tcPr>
            <w:tcW w:w="648" w:type="dxa"/>
            <w:tcBorders>
              <w:top w:val="single" w:sz="4" w:space="0" w:color="auto"/>
              <w:bottom w:val="nil"/>
            </w:tcBorders>
            <w:shd w:val="clear" w:color="auto" w:fill="FFFFFF"/>
            <w:noWrap/>
            <w:vAlign w:val="bottom"/>
          </w:tcPr>
          <w:p w14:paraId="21B72A89" w14:textId="7FA08316" w:rsidR="00B2257B" w:rsidRPr="00A74216" w:rsidRDefault="00B2257B" w:rsidP="00042ED5">
            <w:pPr>
              <w:pStyle w:val="TableText"/>
              <w:rPr>
                <w:noProof w:val="0"/>
              </w:rPr>
            </w:pPr>
            <w:r>
              <w:t>83</w:t>
            </w:r>
          </w:p>
        </w:tc>
        <w:tc>
          <w:tcPr>
            <w:tcW w:w="720" w:type="dxa"/>
            <w:tcBorders>
              <w:top w:val="single" w:sz="4" w:space="0" w:color="auto"/>
              <w:bottom w:val="nil"/>
            </w:tcBorders>
            <w:shd w:val="clear" w:color="auto" w:fill="FFFFFF"/>
            <w:noWrap/>
            <w:vAlign w:val="bottom"/>
          </w:tcPr>
          <w:p w14:paraId="0AE79992" w14:textId="4BD1D422" w:rsidR="00B2257B" w:rsidRPr="00A74216" w:rsidRDefault="00B2257B" w:rsidP="00042ED5">
            <w:pPr>
              <w:pStyle w:val="TableText"/>
              <w:rPr>
                <w:noProof w:val="0"/>
              </w:rPr>
            </w:pPr>
            <w:r>
              <w:t>8</w:t>
            </w:r>
          </w:p>
        </w:tc>
        <w:tc>
          <w:tcPr>
            <w:tcW w:w="576" w:type="dxa"/>
            <w:tcBorders>
              <w:top w:val="single" w:sz="4" w:space="0" w:color="auto"/>
              <w:bottom w:val="nil"/>
            </w:tcBorders>
            <w:shd w:val="clear" w:color="auto" w:fill="FFFFFF"/>
            <w:vAlign w:val="bottom"/>
          </w:tcPr>
          <w:p w14:paraId="71FB3AAC" w14:textId="4BC400FB" w:rsidR="00B2257B" w:rsidRPr="00A74216" w:rsidRDefault="00B2257B" w:rsidP="00042ED5">
            <w:pPr>
              <w:pStyle w:val="TableText"/>
              <w:rPr>
                <w:noProof w:val="0"/>
                <w:color w:val="000000"/>
              </w:rPr>
            </w:pPr>
            <w:r>
              <w:t>21</w:t>
            </w:r>
          </w:p>
        </w:tc>
        <w:tc>
          <w:tcPr>
            <w:tcW w:w="720" w:type="dxa"/>
            <w:tcBorders>
              <w:top w:val="single" w:sz="4" w:space="0" w:color="auto"/>
              <w:bottom w:val="nil"/>
            </w:tcBorders>
            <w:shd w:val="clear" w:color="auto" w:fill="FFFFFF"/>
            <w:vAlign w:val="bottom"/>
          </w:tcPr>
          <w:p w14:paraId="4E06C102" w14:textId="396674DA" w:rsidR="00B2257B" w:rsidRPr="00A74216" w:rsidRDefault="00B2257B" w:rsidP="00042ED5">
            <w:pPr>
              <w:pStyle w:val="TableText"/>
              <w:rPr>
                <w:noProof w:val="0"/>
                <w:color w:val="000000"/>
              </w:rPr>
            </w:pPr>
            <w:r>
              <w:t>3</w:t>
            </w:r>
          </w:p>
        </w:tc>
        <w:tc>
          <w:tcPr>
            <w:tcW w:w="576" w:type="dxa"/>
            <w:tcBorders>
              <w:top w:val="single" w:sz="4" w:space="0" w:color="auto"/>
              <w:bottom w:val="nil"/>
            </w:tcBorders>
            <w:shd w:val="clear" w:color="auto" w:fill="FFFFFF"/>
            <w:noWrap/>
            <w:vAlign w:val="bottom"/>
          </w:tcPr>
          <w:p w14:paraId="7427528C" w14:textId="2A9D969B" w:rsidR="00B2257B" w:rsidRPr="00A74216" w:rsidRDefault="00B2257B" w:rsidP="00042ED5">
            <w:pPr>
              <w:pStyle w:val="TableText"/>
              <w:rPr>
                <w:noProof w:val="0"/>
              </w:rPr>
            </w:pPr>
            <w:r>
              <w:t>21</w:t>
            </w:r>
          </w:p>
        </w:tc>
        <w:tc>
          <w:tcPr>
            <w:tcW w:w="936" w:type="dxa"/>
            <w:tcBorders>
              <w:top w:val="single" w:sz="4" w:space="0" w:color="auto"/>
              <w:bottom w:val="nil"/>
            </w:tcBorders>
            <w:shd w:val="clear" w:color="auto" w:fill="FFFFFF"/>
            <w:vAlign w:val="bottom"/>
          </w:tcPr>
          <w:p w14:paraId="2396C97C" w14:textId="7AA76FC1" w:rsidR="00B2257B" w:rsidRPr="00A74216" w:rsidRDefault="00B2257B" w:rsidP="00042ED5">
            <w:pPr>
              <w:pStyle w:val="TableText"/>
              <w:rPr>
                <w:noProof w:val="0"/>
              </w:rPr>
            </w:pPr>
            <w:r>
              <w:t>−1.59</w:t>
            </w:r>
          </w:p>
        </w:tc>
      </w:tr>
      <w:tr w:rsidR="00000000" w:rsidRPr="00A74216" w14:paraId="12EEB110" w14:textId="77777777" w:rsidTr="006D0C40">
        <w:tc>
          <w:tcPr>
            <w:tcW w:w="3888" w:type="dxa"/>
            <w:tcBorders>
              <w:top w:val="nil"/>
            </w:tcBorders>
            <w:shd w:val="clear" w:color="auto" w:fill="FFFFFF"/>
            <w:vAlign w:val="center"/>
            <w:hideMark/>
          </w:tcPr>
          <w:p w14:paraId="57E23DBA" w14:textId="311E7632" w:rsidR="00B2257B" w:rsidRPr="00A74216" w:rsidRDefault="00B2257B" w:rsidP="00B2257B">
            <w:pPr>
              <w:pStyle w:val="TableText"/>
              <w:rPr>
                <w:noProof w:val="0"/>
              </w:rPr>
            </w:pPr>
            <w:r w:rsidRPr="00A74216">
              <w:rPr>
                <w:noProof w:val="0"/>
              </w:rPr>
              <w:t>No</w:t>
            </w:r>
            <w:r w:rsidR="009C6605">
              <w:rPr>
                <w:noProof w:val="0"/>
              </w:rPr>
              <w:t>t</w:t>
            </w:r>
            <w:r w:rsidR="009C6605" w:rsidRPr="00A74216">
              <w:rPr>
                <w:noProof w:val="0"/>
              </w:rPr>
              <w:t xml:space="preserve"> </w:t>
            </w:r>
            <w:r w:rsidR="009C6605">
              <w:rPr>
                <w:noProof w:val="0"/>
              </w:rPr>
              <w:t>assigned</w:t>
            </w:r>
            <w:r w:rsidRPr="00A74216">
              <w:rPr>
                <w:noProof w:val="0"/>
              </w:rPr>
              <w:t xml:space="preserve"> accommodations</w:t>
            </w:r>
          </w:p>
        </w:tc>
        <w:tc>
          <w:tcPr>
            <w:tcW w:w="1109" w:type="dxa"/>
            <w:tcBorders>
              <w:top w:val="nil"/>
            </w:tcBorders>
            <w:shd w:val="clear" w:color="auto" w:fill="FFFFFF"/>
            <w:noWrap/>
            <w:vAlign w:val="bottom"/>
          </w:tcPr>
          <w:p w14:paraId="1D66E4A9" w14:textId="047728D7" w:rsidR="00B2257B" w:rsidRPr="00A74216" w:rsidRDefault="00B2257B" w:rsidP="00042ED5">
            <w:pPr>
              <w:pStyle w:val="TableText"/>
              <w:rPr>
                <w:noProof w:val="0"/>
              </w:rPr>
            </w:pPr>
            <w:r>
              <w:t>359,500</w:t>
            </w:r>
          </w:p>
        </w:tc>
        <w:tc>
          <w:tcPr>
            <w:tcW w:w="750" w:type="dxa"/>
            <w:tcBorders>
              <w:top w:val="nil"/>
            </w:tcBorders>
            <w:shd w:val="clear" w:color="auto" w:fill="FFFFFF"/>
            <w:vAlign w:val="bottom"/>
          </w:tcPr>
          <w:p w14:paraId="0F5EE3F1" w14:textId="6A667EF8" w:rsidR="00B2257B" w:rsidRPr="00A74216" w:rsidRDefault="00B2257B" w:rsidP="00042ED5">
            <w:pPr>
              <w:pStyle w:val="TableText"/>
              <w:rPr>
                <w:noProof w:val="0"/>
                <w:color w:val="000000"/>
              </w:rPr>
            </w:pPr>
            <w:r>
              <w:t>2551</w:t>
            </w:r>
          </w:p>
        </w:tc>
        <w:tc>
          <w:tcPr>
            <w:tcW w:w="648" w:type="dxa"/>
            <w:tcBorders>
              <w:top w:val="nil"/>
            </w:tcBorders>
            <w:shd w:val="clear" w:color="auto" w:fill="FFFFFF"/>
            <w:vAlign w:val="bottom"/>
          </w:tcPr>
          <w:p w14:paraId="465B3F09" w14:textId="7921D924" w:rsidR="00B2257B" w:rsidRPr="00A74216" w:rsidRDefault="00B2257B" w:rsidP="00042ED5">
            <w:pPr>
              <w:pStyle w:val="TableText"/>
              <w:rPr>
                <w:noProof w:val="0"/>
                <w:color w:val="000000"/>
              </w:rPr>
            </w:pPr>
            <w:r>
              <w:t>109</w:t>
            </w:r>
          </w:p>
        </w:tc>
        <w:tc>
          <w:tcPr>
            <w:tcW w:w="720" w:type="dxa"/>
            <w:tcBorders>
              <w:top w:val="nil"/>
            </w:tcBorders>
            <w:shd w:val="clear" w:color="auto" w:fill="FFFFFF"/>
            <w:vAlign w:val="bottom"/>
          </w:tcPr>
          <w:p w14:paraId="358E15BC" w14:textId="22942D3F" w:rsidR="00B2257B" w:rsidRPr="00A74216" w:rsidRDefault="00B2257B" w:rsidP="00042ED5">
            <w:pPr>
              <w:pStyle w:val="TableText"/>
              <w:rPr>
                <w:noProof w:val="0"/>
                <w:color w:val="000000"/>
              </w:rPr>
            </w:pPr>
            <w:r>
              <w:t>52</w:t>
            </w:r>
          </w:p>
        </w:tc>
        <w:tc>
          <w:tcPr>
            <w:tcW w:w="750" w:type="dxa"/>
            <w:tcBorders>
              <w:top w:val="nil"/>
            </w:tcBorders>
            <w:shd w:val="clear" w:color="auto" w:fill="FFFFFF"/>
            <w:noWrap/>
            <w:vAlign w:val="bottom"/>
          </w:tcPr>
          <w:p w14:paraId="26E4A27E" w14:textId="29988468" w:rsidR="00B2257B" w:rsidRPr="00A74216" w:rsidRDefault="00B2257B" w:rsidP="00042ED5">
            <w:pPr>
              <w:pStyle w:val="TableText"/>
              <w:rPr>
                <w:noProof w:val="0"/>
              </w:rPr>
            </w:pPr>
            <w:r>
              <w:t>2525</w:t>
            </w:r>
          </w:p>
        </w:tc>
        <w:tc>
          <w:tcPr>
            <w:tcW w:w="648" w:type="dxa"/>
            <w:tcBorders>
              <w:top w:val="nil"/>
            </w:tcBorders>
            <w:shd w:val="clear" w:color="auto" w:fill="FFFFFF"/>
            <w:noWrap/>
            <w:vAlign w:val="bottom"/>
          </w:tcPr>
          <w:p w14:paraId="2C3A8368" w14:textId="5B1C5E4D" w:rsidR="00B2257B" w:rsidRPr="00A74216" w:rsidRDefault="00B2257B" w:rsidP="00042ED5">
            <w:pPr>
              <w:pStyle w:val="TableText"/>
              <w:rPr>
                <w:noProof w:val="0"/>
              </w:rPr>
            </w:pPr>
            <w:r>
              <w:t>100</w:t>
            </w:r>
          </w:p>
        </w:tc>
        <w:tc>
          <w:tcPr>
            <w:tcW w:w="720" w:type="dxa"/>
            <w:tcBorders>
              <w:top w:val="nil"/>
            </w:tcBorders>
            <w:shd w:val="clear" w:color="auto" w:fill="FFFFFF"/>
            <w:noWrap/>
            <w:vAlign w:val="bottom"/>
          </w:tcPr>
          <w:p w14:paraId="5BCFF922" w14:textId="6A5A859D" w:rsidR="00B2257B" w:rsidRPr="00A74216" w:rsidRDefault="00B2257B" w:rsidP="00042ED5">
            <w:pPr>
              <w:pStyle w:val="TableText"/>
              <w:rPr>
                <w:noProof w:val="0"/>
              </w:rPr>
            </w:pPr>
            <w:r>
              <w:t>48</w:t>
            </w:r>
          </w:p>
        </w:tc>
        <w:tc>
          <w:tcPr>
            <w:tcW w:w="750" w:type="dxa"/>
            <w:tcBorders>
              <w:top w:val="nil"/>
            </w:tcBorders>
            <w:shd w:val="clear" w:color="auto" w:fill="FFFFFF"/>
            <w:noWrap/>
            <w:vAlign w:val="bottom"/>
          </w:tcPr>
          <w:p w14:paraId="54956AB6" w14:textId="2DC4C97A" w:rsidR="00B2257B" w:rsidRPr="00A74216" w:rsidRDefault="00B2257B" w:rsidP="00042ED5">
            <w:pPr>
              <w:pStyle w:val="TableText"/>
              <w:rPr>
                <w:noProof w:val="0"/>
              </w:rPr>
            </w:pPr>
            <w:r>
              <w:t>2502</w:t>
            </w:r>
          </w:p>
        </w:tc>
        <w:tc>
          <w:tcPr>
            <w:tcW w:w="648" w:type="dxa"/>
            <w:tcBorders>
              <w:top w:val="nil"/>
            </w:tcBorders>
            <w:shd w:val="clear" w:color="auto" w:fill="FFFFFF"/>
            <w:noWrap/>
            <w:vAlign w:val="bottom"/>
          </w:tcPr>
          <w:p w14:paraId="032BAE66" w14:textId="7172274E" w:rsidR="00B2257B" w:rsidRPr="00A74216" w:rsidRDefault="00B2257B" w:rsidP="00042ED5">
            <w:pPr>
              <w:pStyle w:val="TableText"/>
              <w:rPr>
                <w:noProof w:val="0"/>
              </w:rPr>
            </w:pPr>
            <w:r>
              <w:t>102</w:t>
            </w:r>
          </w:p>
        </w:tc>
        <w:tc>
          <w:tcPr>
            <w:tcW w:w="720" w:type="dxa"/>
            <w:tcBorders>
              <w:top w:val="nil"/>
            </w:tcBorders>
            <w:shd w:val="clear" w:color="auto" w:fill="FFFFFF"/>
            <w:noWrap/>
            <w:vAlign w:val="bottom"/>
          </w:tcPr>
          <w:p w14:paraId="3DCE3035" w14:textId="435AE14F" w:rsidR="00B2257B" w:rsidRPr="00A74216" w:rsidRDefault="00B2257B" w:rsidP="00042ED5">
            <w:pPr>
              <w:pStyle w:val="TableText"/>
              <w:rPr>
                <w:noProof w:val="0"/>
              </w:rPr>
            </w:pPr>
            <w:r>
              <w:t>51</w:t>
            </w:r>
          </w:p>
        </w:tc>
        <w:tc>
          <w:tcPr>
            <w:tcW w:w="576" w:type="dxa"/>
            <w:tcBorders>
              <w:top w:val="nil"/>
            </w:tcBorders>
            <w:shd w:val="clear" w:color="auto" w:fill="FFFFFF"/>
            <w:vAlign w:val="bottom"/>
          </w:tcPr>
          <w:p w14:paraId="2A1C4117" w14:textId="108264DA" w:rsidR="00B2257B" w:rsidRPr="00A74216" w:rsidRDefault="00B2257B" w:rsidP="00042ED5">
            <w:pPr>
              <w:pStyle w:val="TableText"/>
              <w:rPr>
                <w:noProof w:val="0"/>
                <w:color w:val="000000"/>
              </w:rPr>
            </w:pPr>
            <w:r>
              <w:t>26</w:t>
            </w:r>
          </w:p>
        </w:tc>
        <w:tc>
          <w:tcPr>
            <w:tcW w:w="720" w:type="dxa"/>
            <w:tcBorders>
              <w:top w:val="nil"/>
            </w:tcBorders>
            <w:shd w:val="clear" w:color="auto" w:fill="FFFFFF"/>
            <w:vAlign w:val="bottom"/>
          </w:tcPr>
          <w:p w14:paraId="18F9E60D" w14:textId="7563A7CE" w:rsidR="00B2257B" w:rsidRPr="00A74216" w:rsidRDefault="00B2257B" w:rsidP="00042ED5">
            <w:pPr>
              <w:pStyle w:val="TableText"/>
              <w:rPr>
                <w:noProof w:val="0"/>
                <w:color w:val="000000"/>
              </w:rPr>
            </w:pPr>
            <w:r>
              <w:t>3</w:t>
            </w:r>
          </w:p>
        </w:tc>
        <w:tc>
          <w:tcPr>
            <w:tcW w:w="576" w:type="dxa"/>
            <w:tcBorders>
              <w:top w:val="nil"/>
            </w:tcBorders>
            <w:shd w:val="clear" w:color="auto" w:fill="FFFFFF"/>
            <w:noWrap/>
            <w:vAlign w:val="bottom"/>
          </w:tcPr>
          <w:p w14:paraId="45FB3A44" w14:textId="0B2974E9" w:rsidR="00B2257B" w:rsidRPr="00A74216" w:rsidRDefault="00B2257B" w:rsidP="00042ED5">
            <w:pPr>
              <w:pStyle w:val="TableText"/>
              <w:rPr>
                <w:noProof w:val="0"/>
              </w:rPr>
            </w:pPr>
            <w:r>
              <w:t>23</w:t>
            </w:r>
          </w:p>
        </w:tc>
        <w:tc>
          <w:tcPr>
            <w:tcW w:w="936" w:type="dxa"/>
            <w:tcBorders>
              <w:top w:val="nil"/>
            </w:tcBorders>
            <w:shd w:val="clear" w:color="auto" w:fill="FFFFFF"/>
            <w:vAlign w:val="bottom"/>
          </w:tcPr>
          <w:p w14:paraId="51F72FB9" w14:textId="5076D7D9" w:rsidR="00B2257B" w:rsidRPr="00A74216" w:rsidRDefault="00B2257B" w:rsidP="00042ED5">
            <w:pPr>
              <w:pStyle w:val="TableText"/>
              <w:rPr>
                <w:noProof w:val="0"/>
              </w:rPr>
            </w:pPr>
            <w:r>
              <w:t>−2.39</w:t>
            </w:r>
          </w:p>
        </w:tc>
      </w:tr>
    </w:tbl>
    <w:p w14:paraId="7F8088DB" w14:textId="239E33D7" w:rsidR="00EE3884" w:rsidRDefault="00EE3884" w:rsidP="00EE3884">
      <w:pPr>
        <w:pStyle w:val="Caption"/>
      </w:pPr>
      <w:bookmarkStart w:id="232" w:name="_Ref125099300"/>
      <w:bookmarkStart w:id="233" w:name="_Toc182958760"/>
      <w:r>
        <w:t>Table 10.B.</w:t>
      </w:r>
      <w:r>
        <w:fldChar w:fldCharType="begin"/>
      </w:r>
      <w:r>
        <w:instrText>SEQ Table_10.B. \* ARABIC</w:instrText>
      </w:r>
      <w:r>
        <w:fldChar w:fldCharType="separate"/>
      </w:r>
      <w:r w:rsidR="006E16ED">
        <w:rPr>
          <w:noProof/>
        </w:rPr>
        <w:t>24</w:t>
      </w:r>
      <w:r>
        <w:fldChar w:fldCharType="end"/>
      </w:r>
      <w:bookmarkEnd w:id="232"/>
      <w:r>
        <w:t xml:space="preserve">  </w:t>
      </w:r>
      <w:r w:rsidRPr="005A525B">
        <w:t xml:space="preserve">Summary Statistics and Percentage of Achievement Level for Selected Groups Across </w:t>
      </w:r>
      <w:r w:rsidR="00EF1942">
        <w:t>2023–24</w:t>
      </w:r>
      <w:r w:rsidRPr="005A525B">
        <w:t xml:space="preserve">, </w:t>
      </w:r>
      <w:r w:rsidR="00EF1942">
        <w:t>2022–</w:t>
      </w:r>
      <w:r w:rsidR="00FF1BAA">
        <w:rPr>
          <w:rFonts w:cs="Arial"/>
        </w:rPr>
        <w:t>‍</w:t>
      </w:r>
      <w:r w:rsidR="00EF1942">
        <w:t>23</w:t>
      </w:r>
      <w:r w:rsidRPr="005A525B">
        <w:t xml:space="preserve">, and </w:t>
      </w:r>
      <w:r w:rsidR="00EF1942">
        <w:t>2021–22</w:t>
      </w:r>
      <w:r w:rsidRPr="005A525B">
        <w:t>, Longitudinal Comparison</w:t>
      </w:r>
      <w:r w:rsidR="00CD09CC">
        <w:t>—</w:t>
      </w:r>
      <w:r w:rsidR="00EF1942">
        <w:t>2023–24</w:t>
      </w:r>
      <w:r w:rsidR="00780DA8">
        <w:t> </w:t>
      </w:r>
      <w:r w:rsidRPr="005A525B">
        <w:t>ELA</w:t>
      </w:r>
      <w:r w:rsidR="00A5451D">
        <w:t> </w:t>
      </w:r>
      <w:r w:rsidRPr="005A525B">
        <w:t xml:space="preserve">Grade Eight, </w:t>
      </w:r>
      <w:r w:rsidR="00EF1942">
        <w:t>2022–23</w:t>
      </w:r>
      <w:r w:rsidRPr="005A525B">
        <w:t xml:space="preserve"> ELA Grade </w:t>
      </w:r>
      <w:r>
        <w:t>Seven</w:t>
      </w:r>
      <w:r w:rsidRPr="005A525B">
        <w:t xml:space="preserve">, and </w:t>
      </w:r>
      <w:r w:rsidR="00EF1942">
        <w:t>2021–22</w:t>
      </w:r>
      <w:r w:rsidRPr="005A525B">
        <w:t xml:space="preserve"> ELA Grade </w:t>
      </w:r>
      <w:r w:rsidR="00A507CA">
        <w:t>Six</w:t>
      </w:r>
      <w:bookmarkEnd w:id="233"/>
    </w:p>
    <w:tbl>
      <w:tblPr>
        <w:tblStyle w:val="TRs"/>
        <w:tblW w:w="14156" w:type="dxa"/>
        <w:tblLook w:val="04A0" w:firstRow="1" w:lastRow="0" w:firstColumn="1" w:lastColumn="0" w:noHBand="0" w:noVBand="1"/>
      </w:tblPr>
      <w:tblGrid>
        <w:gridCol w:w="3888"/>
        <w:gridCol w:w="1109"/>
        <w:gridCol w:w="750"/>
        <w:gridCol w:w="648"/>
        <w:gridCol w:w="720"/>
        <w:gridCol w:w="750"/>
        <w:gridCol w:w="648"/>
        <w:gridCol w:w="720"/>
        <w:gridCol w:w="750"/>
        <w:gridCol w:w="648"/>
        <w:gridCol w:w="720"/>
        <w:gridCol w:w="573"/>
        <w:gridCol w:w="720"/>
        <w:gridCol w:w="576"/>
        <w:gridCol w:w="936"/>
      </w:tblGrid>
      <w:tr w:rsidR="00B70C0D" w:rsidRPr="00440C73" w14:paraId="71C12486" w14:textId="77777777" w:rsidTr="006D0C40">
        <w:trPr>
          <w:cnfStyle w:val="100000000000" w:firstRow="1" w:lastRow="0" w:firstColumn="0" w:lastColumn="0" w:oddVBand="0" w:evenVBand="0" w:oddHBand="0" w:evenHBand="0" w:firstRowFirstColumn="0" w:firstRowLastColumn="0" w:lastRowFirstColumn="0" w:lastRowLastColumn="0"/>
          <w:trHeight w:val="4176"/>
        </w:trPr>
        <w:tc>
          <w:tcPr>
            <w:tcW w:w="3888" w:type="dxa"/>
            <w:hideMark/>
          </w:tcPr>
          <w:p w14:paraId="552E9639" w14:textId="77777777" w:rsidR="00B70C0D" w:rsidRPr="00440C73" w:rsidRDefault="00B70C0D" w:rsidP="00786942">
            <w:pPr>
              <w:pStyle w:val="TableHead"/>
              <w:rPr>
                <w:b/>
                <w:bCs w:val="0"/>
                <w:noProof w:val="0"/>
                <w:sz w:val="16"/>
                <w:szCs w:val="16"/>
              </w:rPr>
            </w:pPr>
            <w:r w:rsidRPr="00440C73">
              <w:rPr>
                <w:b/>
                <w:bCs w:val="0"/>
                <w:noProof w:val="0"/>
              </w:rPr>
              <w:t>Student Group</w:t>
            </w:r>
          </w:p>
        </w:tc>
        <w:tc>
          <w:tcPr>
            <w:tcW w:w="1109" w:type="dxa"/>
            <w:textDirection w:val="btLr"/>
            <w:vAlign w:val="center"/>
            <w:hideMark/>
          </w:tcPr>
          <w:p w14:paraId="7745E7A3" w14:textId="77777777" w:rsidR="00B70C0D" w:rsidRPr="00440C73" w:rsidRDefault="00B70C0D" w:rsidP="00786942">
            <w:pPr>
              <w:pStyle w:val="TableHead"/>
              <w:ind w:left="72"/>
              <w:jc w:val="left"/>
              <w:rPr>
                <w:b/>
                <w:bCs w:val="0"/>
                <w:noProof w:val="0"/>
              </w:rPr>
            </w:pPr>
            <w:r w:rsidRPr="00440C73">
              <w:rPr>
                <w:b/>
                <w:bCs w:val="0"/>
                <w:noProof w:val="0"/>
              </w:rPr>
              <w:t>N Valid Scores</w:t>
            </w:r>
          </w:p>
        </w:tc>
        <w:tc>
          <w:tcPr>
            <w:tcW w:w="750" w:type="dxa"/>
            <w:textDirection w:val="btLr"/>
            <w:vAlign w:val="center"/>
          </w:tcPr>
          <w:p w14:paraId="4FD45DBD" w14:textId="49987BEE"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8 SS Mean</w:t>
            </w:r>
          </w:p>
        </w:tc>
        <w:tc>
          <w:tcPr>
            <w:tcW w:w="648" w:type="dxa"/>
            <w:textDirection w:val="btLr"/>
            <w:vAlign w:val="center"/>
          </w:tcPr>
          <w:p w14:paraId="211CE983" w14:textId="512553A4"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8 SS SD</w:t>
            </w:r>
          </w:p>
        </w:tc>
        <w:tc>
          <w:tcPr>
            <w:tcW w:w="720" w:type="dxa"/>
            <w:textDirection w:val="btLr"/>
            <w:vAlign w:val="center"/>
          </w:tcPr>
          <w:p w14:paraId="6D3715DD" w14:textId="3A867B5E"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8 Standard Met/‌Exceeded</w:t>
            </w:r>
          </w:p>
        </w:tc>
        <w:tc>
          <w:tcPr>
            <w:tcW w:w="750" w:type="dxa"/>
            <w:noWrap/>
            <w:textDirection w:val="btLr"/>
            <w:vAlign w:val="center"/>
            <w:hideMark/>
          </w:tcPr>
          <w:p w14:paraId="754E9FDD" w14:textId="0861BDA0"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CA735D">
              <w:rPr>
                <w:b/>
                <w:bCs w:val="0"/>
                <w:noProof w:val="0"/>
              </w:rPr>
              <w:t>7</w:t>
            </w:r>
            <w:r w:rsidR="00B70C0D" w:rsidRPr="00440C73">
              <w:rPr>
                <w:b/>
                <w:bCs w:val="0"/>
                <w:noProof w:val="0"/>
              </w:rPr>
              <w:t xml:space="preserve"> SS Mean</w:t>
            </w:r>
          </w:p>
        </w:tc>
        <w:tc>
          <w:tcPr>
            <w:tcW w:w="648" w:type="dxa"/>
            <w:noWrap/>
            <w:textDirection w:val="btLr"/>
            <w:vAlign w:val="center"/>
            <w:hideMark/>
          </w:tcPr>
          <w:p w14:paraId="6457E6BB" w14:textId="2748FC31"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CA735D">
              <w:rPr>
                <w:b/>
                <w:bCs w:val="0"/>
                <w:noProof w:val="0"/>
              </w:rPr>
              <w:t>7</w:t>
            </w:r>
            <w:r w:rsidR="00B70C0D" w:rsidRPr="00440C73">
              <w:rPr>
                <w:b/>
                <w:bCs w:val="0"/>
                <w:noProof w:val="0"/>
              </w:rPr>
              <w:t xml:space="preserve"> SS SD</w:t>
            </w:r>
          </w:p>
        </w:tc>
        <w:tc>
          <w:tcPr>
            <w:tcW w:w="720" w:type="dxa"/>
            <w:textDirection w:val="btLr"/>
            <w:vAlign w:val="center"/>
            <w:hideMark/>
          </w:tcPr>
          <w:p w14:paraId="1B3B811B" w14:textId="2BA5B615"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CA735D">
              <w:rPr>
                <w:b/>
                <w:bCs w:val="0"/>
                <w:noProof w:val="0"/>
              </w:rPr>
              <w:t>7</w:t>
            </w:r>
            <w:r w:rsidR="00B70C0D" w:rsidRPr="00440C73">
              <w:rPr>
                <w:b/>
                <w:bCs w:val="0"/>
                <w:noProof w:val="0"/>
              </w:rPr>
              <w:t xml:space="preserve"> Standard Met/‌Exceeded</w:t>
            </w:r>
          </w:p>
        </w:tc>
        <w:tc>
          <w:tcPr>
            <w:tcW w:w="750" w:type="dxa"/>
            <w:noWrap/>
            <w:textDirection w:val="btLr"/>
            <w:vAlign w:val="center"/>
            <w:hideMark/>
          </w:tcPr>
          <w:p w14:paraId="54D4B53C" w14:textId="541E05CA" w:rsidR="00B70C0D" w:rsidRPr="00440C73" w:rsidRDefault="00EF1942"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A507CA">
              <w:rPr>
                <w:b/>
                <w:bCs w:val="0"/>
                <w:noProof w:val="0"/>
              </w:rPr>
              <w:t>6</w:t>
            </w:r>
            <w:r w:rsidR="00B70C0D" w:rsidRPr="00440C73">
              <w:rPr>
                <w:b/>
                <w:bCs w:val="0"/>
                <w:noProof w:val="0"/>
              </w:rPr>
              <w:t xml:space="preserve"> SS Mean</w:t>
            </w:r>
          </w:p>
        </w:tc>
        <w:tc>
          <w:tcPr>
            <w:tcW w:w="648" w:type="dxa"/>
            <w:noWrap/>
            <w:textDirection w:val="btLr"/>
            <w:vAlign w:val="center"/>
            <w:hideMark/>
          </w:tcPr>
          <w:p w14:paraId="7F39A31F" w14:textId="50B66B37" w:rsidR="00B70C0D" w:rsidRPr="00440C73" w:rsidRDefault="00EF1942"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A507CA">
              <w:rPr>
                <w:b/>
                <w:bCs w:val="0"/>
                <w:noProof w:val="0"/>
              </w:rPr>
              <w:t>6</w:t>
            </w:r>
            <w:r w:rsidR="00B70C0D" w:rsidRPr="00440C73">
              <w:rPr>
                <w:b/>
                <w:bCs w:val="0"/>
                <w:noProof w:val="0"/>
              </w:rPr>
              <w:t xml:space="preserve"> SS SD</w:t>
            </w:r>
          </w:p>
        </w:tc>
        <w:tc>
          <w:tcPr>
            <w:tcW w:w="720" w:type="dxa"/>
            <w:textDirection w:val="btLr"/>
            <w:vAlign w:val="center"/>
            <w:hideMark/>
          </w:tcPr>
          <w:p w14:paraId="6133E4C8" w14:textId="74984689" w:rsidR="00B70C0D" w:rsidRPr="00440C73" w:rsidRDefault="00EF1942"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A507CA">
              <w:rPr>
                <w:b/>
                <w:bCs w:val="0"/>
                <w:noProof w:val="0"/>
              </w:rPr>
              <w:t>6</w:t>
            </w:r>
            <w:r w:rsidR="00B70C0D" w:rsidRPr="00440C73">
              <w:rPr>
                <w:b/>
                <w:bCs w:val="0"/>
                <w:noProof w:val="0"/>
              </w:rPr>
              <w:t xml:space="preserve"> Standard Met/‌Exceeded</w:t>
            </w:r>
          </w:p>
        </w:tc>
        <w:tc>
          <w:tcPr>
            <w:tcW w:w="573" w:type="dxa"/>
            <w:textDirection w:val="btLr"/>
            <w:vAlign w:val="center"/>
          </w:tcPr>
          <w:p w14:paraId="1EDCA4B3" w14:textId="36AF915A" w:rsidR="00B70C0D" w:rsidRPr="00440C73" w:rsidRDefault="00EF1942" w:rsidP="00786942">
            <w:pPr>
              <w:pStyle w:val="TableHead"/>
              <w:ind w:left="72"/>
              <w:jc w:val="left"/>
              <w:rPr>
                <w:b/>
                <w:bCs w:val="0"/>
                <w:noProof w:val="0"/>
              </w:rPr>
            </w:pPr>
            <w:r>
              <w:rPr>
                <w:b/>
                <w:bCs w:val="0"/>
                <w:noProof w:val="0"/>
              </w:rPr>
              <w:t>2023–24</w:t>
            </w:r>
            <w:r w:rsidR="00CA735D" w:rsidRPr="00440C73">
              <w:rPr>
                <w:b/>
                <w:bCs w:val="0"/>
                <w:noProof w:val="0"/>
              </w:rPr>
              <w:t xml:space="preserve">, </w:t>
            </w:r>
            <w:r>
              <w:rPr>
                <w:b/>
                <w:bCs w:val="0"/>
                <w:noProof w:val="0"/>
              </w:rPr>
              <w:t>2022–23</w:t>
            </w:r>
            <w:r w:rsidR="00B70C0D" w:rsidRPr="00440C73">
              <w:rPr>
                <w:b/>
                <w:bCs w:val="0"/>
                <w:noProof w:val="0"/>
              </w:rPr>
              <w:t xml:space="preserve"> SS Difference</w:t>
            </w:r>
          </w:p>
        </w:tc>
        <w:tc>
          <w:tcPr>
            <w:tcW w:w="720" w:type="dxa"/>
            <w:textDirection w:val="btLr"/>
            <w:vAlign w:val="center"/>
          </w:tcPr>
          <w:p w14:paraId="11A72AEA" w14:textId="18D276A7" w:rsidR="00B70C0D" w:rsidRPr="00440C73" w:rsidRDefault="00EF1942" w:rsidP="00786942">
            <w:pPr>
              <w:pStyle w:val="TableHead"/>
              <w:ind w:left="72"/>
              <w:jc w:val="left"/>
              <w:rPr>
                <w:b/>
                <w:bCs w:val="0"/>
                <w:noProof w:val="0"/>
              </w:rPr>
            </w:pPr>
            <w:r>
              <w:rPr>
                <w:b/>
                <w:bCs w:val="0"/>
                <w:noProof w:val="0"/>
              </w:rPr>
              <w:t>2023–24</w:t>
            </w:r>
            <w:r w:rsidR="00CA735D" w:rsidRPr="00440C73">
              <w:rPr>
                <w:b/>
                <w:bCs w:val="0"/>
                <w:noProof w:val="0"/>
              </w:rPr>
              <w:t xml:space="preserve">, </w:t>
            </w:r>
            <w:r>
              <w:rPr>
                <w:b/>
                <w:bCs w:val="0"/>
                <w:noProof w:val="0"/>
              </w:rPr>
              <w:t>2022–23</w:t>
            </w:r>
            <w:r w:rsidR="00B70C0D" w:rsidRPr="00440C73">
              <w:rPr>
                <w:b/>
                <w:bCs w:val="0"/>
                <w:noProof w:val="0"/>
              </w:rPr>
              <w:t xml:space="preserve"> % Standard Met/‌Exceeded Difference</w:t>
            </w:r>
          </w:p>
        </w:tc>
        <w:tc>
          <w:tcPr>
            <w:tcW w:w="576" w:type="dxa"/>
            <w:textDirection w:val="btLr"/>
            <w:vAlign w:val="center"/>
          </w:tcPr>
          <w:p w14:paraId="55261C36" w14:textId="208A9B79" w:rsidR="00B70C0D" w:rsidRPr="00440C73" w:rsidRDefault="00EF1942" w:rsidP="00786942">
            <w:pPr>
              <w:pStyle w:val="TableHead"/>
              <w:ind w:left="72"/>
              <w:jc w:val="left"/>
              <w:rPr>
                <w:b/>
                <w:bCs w:val="0"/>
                <w:noProof w:val="0"/>
              </w:rPr>
            </w:pPr>
            <w:r>
              <w:rPr>
                <w:b/>
                <w:bCs w:val="0"/>
                <w:noProof w:val="0"/>
              </w:rPr>
              <w:t>2022–23</w:t>
            </w:r>
            <w:r w:rsidR="00CA735D" w:rsidRPr="00440C73">
              <w:rPr>
                <w:b/>
                <w:bCs w:val="0"/>
                <w:noProof w:val="0"/>
              </w:rPr>
              <w:t xml:space="preserve">, </w:t>
            </w:r>
            <w:r>
              <w:rPr>
                <w:b/>
                <w:bCs w:val="0"/>
                <w:noProof w:val="0"/>
              </w:rPr>
              <w:t>2021–22</w:t>
            </w:r>
            <w:r w:rsidR="00B70C0D" w:rsidRPr="00440C73">
              <w:rPr>
                <w:b/>
                <w:bCs w:val="0"/>
                <w:noProof w:val="0"/>
              </w:rPr>
              <w:t xml:space="preserve"> SS Difference</w:t>
            </w:r>
          </w:p>
        </w:tc>
        <w:tc>
          <w:tcPr>
            <w:tcW w:w="936" w:type="dxa"/>
            <w:textDirection w:val="btLr"/>
            <w:vAlign w:val="center"/>
          </w:tcPr>
          <w:p w14:paraId="32152F37" w14:textId="129E408E" w:rsidR="00B70C0D" w:rsidRPr="00440C73" w:rsidRDefault="00EF1942" w:rsidP="00786942">
            <w:pPr>
              <w:pStyle w:val="TableHead"/>
              <w:ind w:left="72"/>
              <w:jc w:val="left"/>
              <w:rPr>
                <w:b/>
                <w:bCs w:val="0"/>
                <w:noProof w:val="0"/>
              </w:rPr>
            </w:pPr>
            <w:r>
              <w:rPr>
                <w:b/>
                <w:bCs w:val="0"/>
                <w:noProof w:val="0"/>
              </w:rPr>
              <w:t>2022–23</w:t>
            </w:r>
            <w:r w:rsidR="00CA735D" w:rsidRPr="00440C73">
              <w:rPr>
                <w:b/>
                <w:bCs w:val="0"/>
                <w:noProof w:val="0"/>
              </w:rPr>
              <w:t xml:space="preserve">, </w:t>
            </w:r>
            <w:r>
              <w:rPr>
                <w:b/>
                <w:bCs w:val="0"/>
                <w:noProof w:val="0"/>
              </w:rPr>
              <w:t>2021–22</w:t>
            </w:r>
            <w:r w:rsidR="00B70C0D" w:rsidRPr="00440C73">
              <w:rPr>
                <w:b/>
                <w:bCs w:val="0"/>
                <w:noProof w:val="0"/>
              </w:rPr>
              <w:t xml:space="preserve"> % Standard Met/‌Exceeded Difference</w:t>
            </w:r>
          </w:p>
        </w:tc>
      </w:tr>
      <w:tr w:rsidR="00000000" w:rsidRPr="00A74216" w14:paraId="7E6FEA7E" w14:textId="77777777" w:rsidTr="006D0C40">
        <w:tc>
          <w:tcPr>
            <w:tcW w:w="3888" w:type="dxa"/>
            <w:tcBorders>
              <w:top w:val="single" w:sz="4" w:space="0" w:color="auto"/>
              <w:bottom w:val="single" w:sz="4" w:space="0" w:color="auto"/>
            </w:tcBorders>
            <w:shd w:val="clear" w:color="auto" w:fill="FFFFFF"/>
            <w:vAlign w:val="center"/>
            <w:hideMark/>
          </w:tcPr>
          <w:p w14:paraId="19A316D4" w14:textId="77777777" w:rsidR="001C5A74" w:rsidRPr="00A74216" w:rsidRDefault="001C5A74" w:rsidP="001C5A74">
            <w:pPr>
              <w:pStyle w:val="TableText"/>
              <w:rPr>
                <w:noProof w:val="0"/>
              </w:rPr>
            </w:pPr>
            <w:r w:rsidRPr="00A74216">
              <w:rPr>
                <w:noProof w:val="0"/>
              </w:rPr>
              <w:t>All Students</w:t>
            </w:r>
          </w:p>
        </w:tc>
        <w:tc>
          <w:tcPr>
            <w:tcW w:w="1109" w:type="dxa"/>
            <w:tcBorders>
              <w:top w:val="single" w:sz="4" w:space="0" w:color="auto"/>
              <w:bottom w:val="single" w:sz="4" w:space="0" w:color="auto"/>
            </w:tcBorders>
            <w:shd w:val="clear" w:color="auto" w:fill="FFFFFF"/>
            <w:noWrap/>
            <w:vAlign w:val="bottom"/>
          </w:tcPr>
          <w:p w14:paraId="20AF7718" w14:textId="7511A736" w:rsidR="001C5A74" w:rsidRPr="00A74216" w:rsidRDefault="001C5A74" w:rsidP="00042ED5">
            <w:pPr>
              <w:pStyle w:val="TableText"/>
              <w:rPr>
                <w:noProof w:val="0"/>
              </w:rPr>
            </w:pPr>
            <w:r>
              <w:t>390,761</w:t>
            </w:r>
          </w:p>
        </w:tc>
        <w:tc>
          <w:tcPr>
            <w:tcW w:w="750" w:type="dxa"/>
            <w:tcBorders>
              <w:top w:val="single" w:sz="4" w:space="0" w:color="auto"/>
              <w:bottom w:val="single" w:sz="4" w:space="0" w:color="auto"/>
            </w:tcBorders>
            <w:shd w:val="clear" w:color="auto" w:fill="FFFFFF"/>
            <w:vAlign w:val="bottom"/>
          </w:tcPr>
          <w:p w14:paraId="0678906A" w14:textId="4148CB10" w:rsidR="001C5A74" w:rsidRPr="00A74216" w:rsidRDefault="001C5A74" w:rsidP="00042ED5">
            <w:pPr>
              <w:pStyle w:val="TableText"/>
              <w:rPr>
                <w:noProof w:val="0"/>
                <w:color w:val="000000"/>
              </w:rPr>
            </w:pPr>
            <w:r>
              <w:t>2553</w:t>
            </w:r>
          </w:p>
        </w:tc>
        <w:tc>
          <w:tcPr>
            <w:tcW w:w="648" w:type="dxa"/>
            <w:tcBorders>
              <w:top w:val="single" w:sz="4" w:space="0" w:color="auto"/>
              <w:bottom w:val="single" w:sz="4" w:space="0" w:color="auto"/>
            </w:tcBorders>
            <w:shd w:val="clear" w:color="auto" w:fill="FFFFFF"/>
            <w:vAlign w:val="bottom"/>
          </w:tcPr>
          <w:p w14:paraId="5A48EAED" w14:textId="20A30CBE" w:rsidR="001C5A74" w:rsidRPr="00A74216" w:rsidRDefault="001C5A74" w:rsidP="00042ED5">
            <w:pPr>
              <w:pStyle w:val="TableText"/>
              <w:rPr>
                <w:noProof w:val="0"/>
                <w:color w:val="000000"/>
              </w:rPr>
            </w:pPr>
            <w:r>
              <w:t>114</w:t>
            </w:r>
          </w:p>
        </w:tc>
        <w:tc>
          <w:tcPr>
            <w:tcW w:w="720" w:type="dxa"/>
            <w:tcBorders>
              <w:top w:val="single" w:sz="4" w:space="0" w:color="auto"/>
              <w:bottom w:val="single" w:sz="4" w:space="0" w:color="auto"/>
            </w:tcBorders>
            <w:shd w:val="clear" w:color="auto" w:fill="FFFFFF"/>
            <w:vAlign w:val="bottom"/>
          </w:tcPr>
          <w:p w14:paraId="3A697DAF" w14:textId="2A2C8607" w:rsidR="001C5A74" w:rsidRPr="00A74216" w:rsidRDefault="001C5A74" w:rsidP="00042ED5">
            <w:pPr>
              <w:pStyle w:val="TableText"/>
              <w:rPr>
                <w:noProof w:val="0"/>
                <w:color w:val="000000"/>
              </w:rPr>
            </w:pPr>
            <w:r>
              <w:t>47</w:t>
            </w:r>
          </w:p>
        </w:tc>
        <w:tc>
          <w:tcPr>
            <w:tcW w:w="750" w:type="dxa"/>
            <w:tcBorders>
              <w:top w:val="single" w:sz="4" w:space="0" w:color="auto"/>
              <w:bottom w:val="single" w:sz="4" w:space="0" w:color="auto"/>
            </w:tcBorders>
            <w:shd w:val="clear" w:color="auto" w:fill="FFFFFF"/>
            <w:noWrap/>
            <w:vAlign w:val="bottom"/>
          </w:tcPr>
          <w:p w14:paraId="7C077883" w14:textId="091E8C71" w:rsidR="001C5A74" w:rsidRPr="00A74216" w:rsidRDefault="001C5A74" w:rsidP="00042ED5">
            <w:pPr>
              <w:pStyle w:val="TableText"/>
              <w:rPr>
                <w:noProof w:val="0"/>
              </w:rPr>
            </w:pPr>
            <w:r>
              <w:t>2541</w:t>
            </w:r>
          </w:p>
        </w:tc>
        <w:tc>
          <w:tcPr>
            <w:tcW w:w="648" w:type="dxa"/>
            <w:tcBorders>
              <w:top w:val="single" w:sz="4" w:space="0" w:color="auto"/>
              <w:bottom w:val="single" w:sz="4" w:space="0" w:color="auto"/>
            </w:tcBorders>
            <w:shd w:val="clear" w:color="auto" w:fill="FFFFFF"/>
            <w:noWrap/>
            <w:vAlign w:val="bottom"/>
          </w:tcPr>
          <w:p w14:paraId="45A746E8" w14:textId="73FE92FB" w:rsidR="001C5A74" w:rsidRPr="00A74216" w:rsidRDefault="001C5A74" w:rsidP="00042ED5">
            <w:pPr>
              <w:pStyle w:val="TableText"/>
              <w:rPr>
                <w:noProof w:val="0"/>
              </w:rPr>
            </w:pPr>
            <w:r>
              <w:t>112</w:t>
            </w:r>
          </w:p>
        </w:tc>
        <w:tc>
          <w:tcPr>
            <w:tcW w:w="720" w:type="dxa"/>
            <w:tcBorders>
              <w:top w:val="single" w:sz="4" w:space="0" w:color="auto"/>
              <w:bottom w:val="single" w:sz="4" w:space="0" w:color="auto"/>
            </w:tcBorders>
            <w:shd w:val="clear" w:color="auto" w:fill="FFFFFF"/>
            <w:noWrap/>
            <w:vAlign w:val="bottom"/>
          </w:tcPr>
          <w:p w14:paraId="3D57FBF0" w14:textId="08598F6A" w:rsidR="001C5A74" w:rsidRPr="00A74216" w:rsidRDefault="001C5A74" w:rsidP="00042ED5">
            <w:pPr>
              <w:pStyle w:val="TableText"/>
              <w:rPr>
                <w:noProof w:val="0"/>
              </w:rPr>
            </w:pPr>
            <w:r>
              <w:t>48</w:t>
            </w:r>
          </w:p>
        </w:tc>
        <w:tc>
          <w:tcPr>
            <w:tcW w:w="750" w:type="dxa"/>
            <w:tcBorders>
              <w:top w:val="single" w:sz="4" w:space="0" w:color="auto"/>
              <w:bottom w:val="single" w:sz="4" w:space="0" w:color="auto"/>
            </w:tcBorders>
            <w:shd w:val="clear" w:color="auto" w:fill="FFFFFF"/>
            <w:noWrap/>
            <w:vAlign w:val="bottom"/>
          </w:tcPr>
          <w:p w14:paraId="7368EEDD" w14:textId="6EDF7C18" w:rsidR="001C5A74" w:rsidRPr="00A74216" w:rsidRDefault="001C5A74" w:rsidP="00042ED5">
            <w:pPr>
              <w:pStyle w:val="TableText"/>
              <w:rPr>
                <w:noProof w:val="0"/>
              </w:rPr>
            </w:pPr>
            <w:r>
              <w:t>2516</w:t>
            </w:r>
          </w:p>
        </w:tc>
        <w:tc>
          <w:tcPr>
            <w:tcW w:w="648" w:type="dxa"/>
            <w:tcBorders>
              <w:top w:val="single" w:sz="4" w:space="0" w:color="auto"/>
              <w:bottom w:val="single" w:sz="4" w:space="0" w:color="auto"/>
            </w:tcBorders>
            <w:shd w:val="clear" w:color="auto" w:fill="FFFFFF"/>
            <w:noWrap/>
            <w:vAlign w:val="bottom"/>
          </w:tcPr>
          <w:p w14:paraId="1BA09BD5" w14:textId="0EA89377" w:rsidR="001C5A74" w:rsidRPr="00A74216" w:rsidRDefault="001C5A74" w:rsidP="00042ED5">
            <w:pPr>
              <w:pStyle w:val="TableText"/>
              <w:rPr>
                <w:noProof w:val="0"/>
              </w:rPr>
            </w:pPr>
            <w:r>
              <w:t>104</w:t>
            </w:r>
          </w:p>
        </w:tc>
        <w:tc>
          <w:tcPr>
            <w:tcW w:w="720" w:type="dxa"/>
            <w:tcBorders>
              <w:top w:val="single" w:sz="4" w:space="0" w:color="auto"/>
              <w:bottom w:val="single" w:sz="4" w:space="0" w:color="auto"/>
            </w:tcBorders>
            <w:shd w:val="clear" w:color="auto" w:fill="FFFFFF"/>
            <w:noWrap/>
            <w:vAlign w:val="bottom"/>
          </w:tcPr>
          <w:p w14:paraId="7B87047B" w14:textId="742E01B0" w:rsidR="001C5A74" w:rsidRPr="00A74216" w:rsidRDefault="001C5A74" w:rsidP="00042ED5">
            <w:pPr>
              <w:pStyle w:val="TableText"/>
              <w:rPr>
                <w:noProof w:val="0"/>
              </w:rPr>
            </w:pPr>
            <w:r>
              <w:t>46</w:t>
            </w:r>
          </w:p>
        </w:tc>
        <w:tc>
          <w:tcPr>
            <w:tcW w:w="573" w:type="dxa"/>
            <w:tcBorders>
              <w:top w:val="single" w:sz="4" w:space="0" w:color="auto"/>
              <w:bottom w:val="single" w:sz="4" w:space="0" w:color="auto"/>
            </w:tcBorders>
            <w:shd w:val="clear" w:color="auto" w:fill="FFFFFF"/>
            <w:vAlign w:val="bottom"/>
          </w:tcPr>
          <w:p w14:paraId="05C3D52E" w14:textId="2403A564" w:rsidR="001C5A74" w:rsidRPr="00A74216" w:rsidRDefault="001C5A74" w:rsidP="00042ED5">
            <w:pPr>
              <w:pStyle w:val="TableText"/>
              <w:rPr>
                <w:noProof w:val="0"/>
                <w:color w:val="000000"/>
              </w:rPr>
            </w:pPr>
            <w:r>
              <w:t>12</w:t>
            </w:r>
          </w:p>
        </w:tc>
        <w:tc>
          <w:tcPr>
            <w:tcW w:w="720" w:type="dxa"/>
            <w:tcBorders>
              <w:top w:val="single" w:sz="4" w:space="0" w:color="auto"/>
              <w:bottom w:val="single" w:sz="4" w:space="0" w:color="auto"/>
            </w:tcBorders>
            <w:shd w:val="clear" w:color="auto" w:fill="FFFFFF"/>
            <w:vAlign w:val="bottom"/>
          </w:tcPr>
          <w:p w14:paraId="44D5E7CE" w14:textId="3AECA8E6" w:rsidR="001C5A74" w:rsidRPr="00A74216" w:rsidRDefault="001C5A74" w:rsidP="00042ED5">
            <w:pPr>
              <w:pStyle w:val="TableText"/>
              <w:rPr>
                <w:noProof w:val="0"/>
                <w:color w:val="000000"/>
              </w:rPr>
            </w:pPr>
            <w:r>
              <w:t>−1</w:t>
            </w:r>
          </w:p>
        </w:tc>
        <w:tc>
          <w:tcPr>
            <w:tcW w:w="576" w:type="dxa"/>
            <w:tcBorders>
              <w:top w:val="single" w:sz="4" w:space="0" w:color="auto"/>
              <w:bottom w:val="single" w:sz="4" w:space="0" w:color="auto"/>
            </w:tcBorders>
            <w:shd w:val="clear" w:color="auto" w:fill="FFFFFF"/>
            <w:noWrap/>
            <w:vAlign w:val="bottom"/>
          </w:tcPr>
          <w:p w14:paraId="5D2A961D" w14:textId="2418428B" w:rsidR="001C5A74" w:rsidRPr="00A74216" w:rsidRDefault="001C5A74" w:rsidP="00042ED5">
            <w:pPr>
              <w:pStyle w:val="TableText"/>
              <w:rPr>
                <w:noProof w:val="0"/>
              </w:rPr>
            </w:pPr>
            <w:r>
              <w:t>24</w:t>
            </w:r>
          </w:p>
        </w:tc>
        <w:tc>
          <w:tcPr>
            <w:tcW w:w="936" w:type="dxa"/>
            <w:tcBorders>
              <w:top w:val="single" w:sz="4" w:space="0" w:color="auto"/>
              <w:bottom w:val="single" w:sz="4" w:space="0" w:color="auto"/>
            </w:tcBorders>
            <w:shd w:val="clear" w:color="auto" w:fill="FFFFFF"/>
            <w:vAlign w:val="bottom"/>
          </w:tcPr>
          <w:p w14:paraId="45CDACED" w14:textId="51BD90CF" w:rsidR="001C5A74" w:rsidRPr="00A74216" w:rsidRDefault="001C5A74" w:rsidP="00042ED5">
            <w:pPr>
              <w:pStyle w:val="TableText"/>
              <w:rPr>
                <w:noProof w:val="0"/>
              </w:rPr>
            </w:pPr>
            <w:r>
              <w:t>2.74</w:t>
            </w:r>
          </w:p>
        </w:tc>
      </w:tr>
      <w:tr w:rsidR="00000000" w:rsidRPr="00A74216" w14:paraId="66CD913E" w14:textId="77777777" w:rsidTr="006D0C40">
        <w:tc>
          <w:tcPr>
            <w:tcW w:w="3888" w:type="dxa"/>
            <w:tcBorders>
              <w:top w:val="single" w:sz="4" w:space="0" w:color="auto"/>
              <w:bottom w:val="nil"/>
            </w:tcBorders>
            <w:shd w:val="clear" w:color="auto" w:fill="FFFFFF"/>
            <w:vAlign w:val="center"/>
            <w:hideMark/>
          </w:tcPr>
          <w:p w14:paraId="2683E148" w14:textId="77777777" w:rsidR="001C5A74" w:rsidRPr="00A74216" w:rsidRDefault="001C5A74" w:rsidP="001C5A74">
            <w:pPr>
              <w:pStyle w:val="TableText"/>
              <w:rPr>
                <w:noProof w:val="0"/>
              </w:rPr>
            </w:pPr>
            <w:r w:rsidRPr="00A74216">
              <w:rPr>
                <w:noProof w:val="0"/>
              </w:rPr>
              <w:t>Male</w:t>
            </w:r>
          </w:p>
        </w:tc>
        <w:tc>
          <w:tcPr>
            <w:tcW w:w="1109" w:type="dxa"/>
            <w:tcBorders>
              <w:top w:val="single" w:sz="4" w:space="0" w:color="auto"/>
              <w:bottom w:val="nil"/>
            </w:tcBorders>
            <w:shd w:val="clear" w:color="auto" w:fill="FFFFFF"/>
            <w:noWrap/>
            <w:vAlign w:val="bottom"/>
          </w:tcPr>
          <w:p w14:paraId="2C664439" w14:textId="70692585" w:rsidR="001C5A74" w:rsidRPr="00A74216" w:rsidRDefault="001C5A74" w:rsidP="00042ED5">
            <w:pPr>
              <w:pStyle w:val="TableText"/>
              <w:rPr>
                <w:noProof w:val="0"/>
              </w:rPr>
            </w:pPr>
            <w:r>
              <w:t>199,903</w:t>
            </w:r>
          </w:p>
        </w:tc>
        <w:tc>
          <w:tcPr>
            <w:tcW w:w="750" w:type="dxa"/>
            <w:tcBorders>
              <w:top w:val="single" w:sz="4" w:space="0" w:color="auto"/>
              <w:bottom w:val="nil"/>
            </w:tcBorders>
            <w:shd w:val="clear" w:color="auto" w:fill="FFFFFF"/>
            <w:vAlign w:val="bottom"/>
          </w:tcPr>
          <w:p w14:paraId="6A5419F8" w14:textId="0CD154BC" w:rsidR="001C5A74" w:rsidRPr="00A74216" w:rsidRDefault="001C5A74" w:rsidP="00042ED5">
            <w:pPr>
              <w:pStyle w:val="TableText"/>
              <w:rPr>
                <w:noProof w:val="0"/>
                <w:color w:val="000000"/>
              </w:rPr>
            </w:pPr>
            <w:r>
              <w:t>2539</w:t>
            </w:r>
          </w:p>
        </w:tc>
        <w:tc>
          <w:tcPr>
            <w:tcW w:w="648" w:type="dxa"/>
            <w:tcBorders>
              <w:top w:val="single" w:sz="4" w:space="0" w:color="auto"/>
              <w:bottom w:val="nil"/>
            </w:tcBorders>
            <w:shd w:val="clear" w:color="auto" w:fill="FFFFFF"/>
            <w:vAlign w:val="bottom"/>
          </w:tcPr>
          <w:p w14:paraId="37752213" w14:textId="55AC55AF" w:rsidR="001C5A74" w:rsidRPr="00A74216" w:rsidRDefault="001C5A74" w:rsidP="00042ED5">
            <w:pPr>
              <w:pStyle w:val="TableText"/>
              <w:rPr>
                <w:noProof w:val="0"/>
                <w:color w:val="000000"/>
              </w:rPr>
            </w:pPr>
            <w:r>
              <w:t>116</w:t>
            </w:r>
          </w:p>
        </w:tc>
        <w:tc>
          <w:tcPr>
            <w:tcW w:w="720" w:type="dxa"/>
            <w:tcBorders>
              <w:top w:val="single" w:sz="4" w:space="0" w:color="auto"/>
              <w:bottom w:val="nil"/>
            </w:tcBorders>
            <w:shd w:val="clear" w:color="auto" w:fill="FFFFFF"/>
            <w:vAlign w:val="bottom"/>
          </w:tcPr>
          <w:p w14:paraId="23A90AB8" w14:textId="4F600CEA" w:rsidR="001C5A74" w:rsidRPr="00A74216" w:rsidRDefault="001C5A74" w:rsidP="00042ED5">
            <w:pPr>
              <w:pStyle w:val="TableText"/>
              <w:rPr>
                <w:noProof w:val="0"/>
                <w:color w:val="000000"/>
              </w:rPr>
            </w:pPr>
            <w:r>
              <w:t>43</w:t>
            </w:r>
          </w:p>
        </w:tc>
        <w:tc>
          <w:tcPr>
            <w:tcW w:w="750" w:type="dxa"/>
            <w:tcBorders>
              <w:top w:val="single" w:sz="4" w:space="0" w:color="auto"/>
              <w:bottom w:val="nil"/>
            </w:tcBorders>
            <w:shd w:val="clear" w:color="auto" w:fill="FFFFFF"/>
            <w:noWrap/>
            <w:vAlign w:val="bottom"/>
          </w:tcPr>
          <w:p w14:paraId="270D0A30" w14:textId="32DC4DE4" w:rsidR="001C5A74" w:rsidRPr="00A74216" w:rsidRDefault="001C5A74" w:rsidP="00042ED5">
            <w:pPr>
              <w:pStyle w:val="TableText"/>
              <w:rPr>
                <w:noProof w:val="0"/>
              </w:rPr>
            </w:pPr>
            <w:r>
              <w:t>2528</w:t>
            </w:r>
          </w:p>
        </w:tc>
        <w:tc>
          <w:tcPr>
            <w:tcW w:w="648" w:type="dxa"/>
            <w:tcBorders>
              <w:top w:val="single" w:sz="4" w:space="0" w:color="auto"/>
              <w:bottom w:val="nil"/>
            </w:tcBorders>
            <w:shd w:val="clear" w:color="auto" w:fill="FFFFFF"/>
            <w:noWrap/>
            <w:vAlign w:val="bottom"/>
          </w:tcPr>
          <w:p w14:paraId="3A4CA902" w14:textId="48A4F859" w:rsidR="001C5A74" w:rsidRPr="00A74216" w:rsidRDefault="001C5A74" w:rsidP="00042ED5">
            <w:pPr>
              <w:pStyle w:val="TableText"/>
              <w:rPr>
                <w:noProof w:val="0"/>
              </w:rPr>
            </w:pPr>
            <w:r>
              <w:t>114</w:t>
            </w:r>
          </w:p>
        </w:tc>
        <w:tc>
          <w:tcPr>
            <w:tcW w:w="720" w:type="dxa"/>
            <w:tcBorders>
              <w:top w:val="single" w:sz="4" w:space="0" w:color="auto"/>
              <w:bottom w:val="nil"/>
            </w:tcBorders>
            <w:shd w:val="clear" w:color="auto" w:fill="FFFFFF"/>
            <w:noWrap/>
            <w:vAlign w:val="bottom"/>
          </w:tcPr>
          <w:p w14:paraId="29FC75D7" w14:textId="7BD843F9" w:rsidR="001C5A74" w:rsidRPr="00A74216" w:rsidRDefault="001C5A74" w:rsidP="00042ED5">
            <w:pPr>
              <w:pStyle w:val="TableText"/>
              <w:rPr>
                <w:noProof w:val="0"/>
              </w:rPr>
            </w:pPr>
            <w:r>
              <w:t>44</w:t>
            </w:r>
          </w:p>
        </w:tc>
        <w:tc>
          <w:tcPr>
            <w:tcW w:w="750" w:type="dxa"/>
            <w:tcBorders>
              <w:top w:val="single" w:sz="4" w:space="0" w:color="auto"/>
              <w:bottom w:val="nil"/>
            </w:tcBorders>
            <w:shd w:val="clear" w:color="auto" w:fill="FFFFFF"/>
            <w:noWrap/>
            <w:vAlign w:val="bottom"/>
          </w:tcPr>
          <w:p w14:paraId="554170DA" w14:textId="32B498E6" w:rsidR="001C5A74" w:rsidRPr="00A74216" w:rsidRDefault="001C5A74" w:rsidP="00042ED5">
            <w:pPr>
              <w:pStyle w:val="TableText"/>
              <w:rPr>
                <w:noProof w:val="0"/>
              </w:rPr>
            </w:pPr>
            <w:r>
              <w:t>2505</w:t>
            </w:r>
          </w:p>
        </w:tc>
        <w:tc>
          <w:tcPr>
            <w:tcW w:w="648" w:type="dxa"/>
            <w:tcBorders>
              <w:top w:val="single" w:sz="4" w:space="0" w:color="auto"/>
              <w:bottom w:val="nil"/>
            </w:tcBorders>
            <w:shd w:val="clear" w:color="auto" w:fill="FFFFFF"/>
            <w:noWrap/>
            <w:vAlign w:val="bottom"/>
          </w:tcPr>
          <w:p w14:paraId="4A933A6E" w14:textId="555A89B1" w:rsidR="001C5A74" w:rsidRPr="00A74216" w:rsidRDefault="001C5A74" w:rsidP="00042ED5">
            <w:pPr>
              <w:pStyle w:val="TableText"/>
              <w:rPr>
                <w:noProof w:val="0"/>
              </w:rPr>
            </w:pPr>
            <w:r>
              <w:t>104</w:t>
            </w:r>
          </w:p>
        </w:tc>
        <w:tc>
          <w:tcPr>
            <w:tcW w:w="720" w:type="dxa"/>
            <w:tcBorders>
              <w:top w:val="single" w:sz="4" w:space="0" w:color="auto"/>
              <w:bottom w:val="nil"/>
            </w:tcBorders>
            <w:shd w:val="clear" w:color="auto" w:fill="FFFFFF"/>
            <w:noWrap/>
            <w:vAlign w:val="bottom"/>
          </w:tcPr>
          <w:p w14:paraId="0D3562A2" w14:textId="0D6138D9" w:rsidR="001C5A74" w:rsidRPr="00A74216" w:rsidRDefault="001C5A74" w:rsidP="00042ED5">
            <w:pPr>
              <w:pStyle w:val="TableText"/>
              <w:rPr>
                <w:noProof w:val="0"/>
              </w:rPr>
            </w:pPr>
            <w:r>
              <w:t>41</w:t>
            </w:r>
          </w:p>
        </w:tc>
        <w:tc>
          <w:tcPr>
            <w:tcW w:w="573" w:type="dxa"/>
            <w:tcBorders>
              <w:top w:val="single" w:sz="4" w:space="0" w:color="auto"/>
              <w:bottom w:val="nil"/>
            </w:tcBorders>
            <w:shd w:val="clear" w:color="auto" w:fill="FFFFFF"/>
            <w:vAlign w:val="bottom"/>
          </w:tcPr>
          <w:p w14:paraId="54159E11" w14:textId="65CEA5BC" w:rsidR="001C5A74" w:rsidRPr="00A74216" w:rsidRDefault="001C5A74" w:rsidP="00042ED5">
            <w:pPr>
              <w:pStyle w:val="TableText"/>
              <w:rPr>
                <w:noProof w:val="0"/>
                <w:color w:val="000000"/>
              </w:rPr>
            </w:pPr>
            <w:r>
              <w:t>11</w:t>
            </w:r>
          </w:p>
        </w:tc>
        <w:tc>
          <w:tcPr>
            <w:tcW w:w="720" w:type="dxa"/>
            <w:tcBorders>
              <w:top w:val="single" w:sz="4" w:space="0" w:color="auto"/>
              <w:bottom w:val="nil"/>
            </w:tcBorders>
            <w:shd w:val="clear" w:color="auto" w:fill="FFFFFF"/>
            <w:vAlign w:val="bottom"/>
          </w:tcPr>
          <w:p w14:paraId="5C5DDB60" w14:textId="43B91362" w:rsidR="001C5A74" w:rsidRPr="00A74216" w:rsidRDefault="001C5A74" w:rsidP="00042ED5">
            <w:pPr>
              <w:pStyle w:val="TableText"/>
              <w:rPr>
                <w:noProof w:val="0"/>
                <w:color w:val="000000"/>
              </w:rPr>
            </w:pPr>
            <w:r>
              <w:t>−2</w:t>
            </w:r>
          </w:p>
        </w:tc>
        <w:tc>
          <w:tcPr>
            <w:tcW w:w="576" w:type="dxa"/>
            <w:tcBorders>
              <w:top w:val="single" w:sz="4" w:space="0" w:color="auto"/>
              <w:bottom w:val="nil"/>
            </w:tcBorders>
            <w:shd w:val="clear" w:color="auto" w:fill="FFFFFF"/>
            <w:noWrap/>
            <w:vAlign w:val="bottom"/>
          </w:tcPr>
          <w:p w14:paraId="17B5CC9E" w14:textId="2E297AA2" w:rsidR="001C5A74" w:rsidRPr="00A74216" w:rsidRDefault="001C5A74" w:rsidP="00042ED5">
            <w:pPr>
              <w:pStyle w:val="TableText"/>
              <w:rPr>
                <w:noProof w:val="0"/>
              </w:rPr>
            </w:pPr>
            <w:r>
              <w:t>24</w:t>
            </w:r>
          </w:p>
        </w:tc>
        <w:tc>
          <w:tcPr>
            <w:tcW w:w="936" w:type="dxa"/>
            <w:tcBorders>
              <w:top w:val="single" w:sz="4" w:space="0" w:color="auto"/>
              <w:bottom w:val="nil"/>
            </w:tcBorders>
            <w:shd w:val="clear" w:color="auto" w:fill="FFFFFF"/>
            <w:vAlign w:val="bottom"/>
          </w:tcPr>
          <w:p w14:paraId="34777B9A" w14:textId="08525F23" w:rsidR="001C5A74" w:rsidRPr="00A74216" w:rsidRDefault="001C5A74" w:rsidP="00042ED5">
            <w:pPr>
              <w:pStyle w:val="TableText"/>
              <w:rPr>
                <w:noProof w:val="0"/>
              </w:rPr>
            </w:pPr>
            <w:r>
              <w:t>2.95</w:t>
            </w:r>
          </w:p>
        </w:tc>
      </w:tr>
      <w:tr w:rsidR="00000000" w:rsidRPr="00A74216" w14:paraId="721F1382" w14:textId="77777777" w:rsidTr="006D0C40">
        <w:tc>
          <w:tcPr>
            <w:tcW w:w="3888" w:type="dxa"/>
            <w:tcBorders>
              <w:top w:val="nil"/>
              <w:bottom w:val="single" w:sz="4" w:space="0" w:color="auto"/>
            </w:tcBorders>
            <w:shd w:val="clear" w:color="auto" w:fill="FFFFFF"/>
            <w:vAlign w:val="center"/>
            <w:hideMark/>
          </w:tcPr>
          <w:p w14:paraId="7749F09B" w14:textId="77777777" w:rsidR="001C5A74" w:rsidRPr="00A74216" w:rsidRDefault="001C5A74" w:rsidP="001C5A74">
            <w:pPr>
              <w:pStyle w:val="TableText"/>
              <w:rPr>
                <w:noProof w:val="0"/>
              </w:rPr>
            </w:pPr>
            <w:r w:rsidRPr="00A74216">
              <w:rPr>
                <w:noProof w:val="0"/>
              </w:rPr>
              <w:t>Female</w:t>
            </w:r>
          </w:p>
        </w:tc>
        <w:tc>
          <w:tcPr>
            <w:tcW w:w="1109" w:type="dxa"/>
            <w:tcBorders>
              <w:top w:val="nil"/>
              <w:bottom w:val="single" w:sz="4" w:space="0" w:color="auto"/>
            </w:tcBorders>
            <w:shd w:val="clear" w:color="auto" w:fill="FFFFFF"/>
            <w:noWrap/>
            <w:vAlign w:val="bottom"/>
          </w:tcPr>
          <w:p w14:paraId="6AA05887" w14:textId="5B1883BA" w:rsidR="001C5A74" w:rsidRPr="00A74216" w:rsidRDefault="001C5A74" w:rsidP="00042ED5">
            <w:pPr>
              <w:pStyle w:val="TableText"/>
              <w:rPr>
                <w:noProof w:val="0"/>
              </w:rPr>
            </w:pPr>
            <w:r>
              <w:t>190,536</w:t>
            </w:r>
          </w:p>
        </w:tc>
        <w:tc>
          <w:tcPr>
            <w:tcW w:w="750" w:type="dxa"/>
            <w:tcBorders>
              <w:top w:val="nil"/>
              <w:bottom w:val="single" w:sz="4" w:space="0" w:color="auto"/>
            </w:tcBorders>
            <w:shd w:val="clear" w:color="auto" w:fill="FFFFFF"/>
            <w:vAlign w:val="bottom"/>
          </w:tcPr>
          <w:p w14:paraId="24711460" w14:textId="56825162" w:rsidR="001C5A74" w:rsidRPr="00A74216" w:rsidRDefault="001C5A74" w:rsidP="00042ED5">
            <w:pPr>
              <w:pStyle w:val="TableText"/>
              <w:rPr>
                <w:noProof w:val="0"/>
                <w:color w:val="000000"/>
              </w:rPr>
            </w:pPr>
            <w:r>
              <w:t>2568</w:t>
            </w:r>
          </w:p>
        </w:tc>
        <w:tc>
          <w:tcPr>
            <w:tcW w:w="648" w:type="dxa"/>
            <w:tcBorders>
              <w:top w:val="nil"/>
              <w:bottom w:val="single" w:sz="4" w:space="0" w:color="auto"/>
            </w:tcBorders>
            <w:shd w:val="clear" w:color="auto" w:fill="FFFFFF"/>
            <w:vAlign w:val="bottom"/>
          </w:tcPr>
          <w:p w14:paraId="21277ED8" w14:textId="6078FC22" w:rsidR="001C5A74" w:rsidRPr="00A74216" w:rsidRDefault="001C5A74" w:rsidP="00042ED5">
            <w:pPr>
              <w:pStyle w:val="TableText"/>
              <w:rPr>
                <w:noProof w:val="0"/>
                <w:color w:val="000000"/>
              </w:rPr>
            </w:pPr>
            <w:r>
              <w:t>111</w:t>
            </w:r>
          </w:p>
        </w:tc>
        <w:tc>
          <w:tcPr>
            <w:tcW w:w="720" w:type="dxa"/>
            <w:tcBorders>
              <w:top w:val="nil"/>
              <w:bottom w:val="single" w:sz="4" w:space="0" w:color="auto"/>
            </w:tcBorders>
            <w:shd w:val="clear" w:color="auto" w:fill="FFFFFF"/>
            <w:vAlign w:val="bottom"/>
          </w:tcPr>
          <w:p w14:paraId="0339E164" w14:textId="1C6D94E5" w:rsidR="001C5A74" w:rsidRPr="00A74216" w:rsidRDefault="001C5A74" w:rsidP="00042ED5">
            <w:pPr>
              <w:pStyle w:val="TableText"/>
              <w:rPr>
                <w:noProof w:val="0"/>
                <w:color w:val="000000"/>
              </w:rPr>
            </w:pPr>
            <w:r>
              <w:t>52</w:t>
            </w:r>
          </w:p>
        </w:tc>
        <w:tc>
          <w:tcPr>
            <w:tcW w:w="750" w:type="dxa"/>
            <w:tcBorders>
              <w:top w:val="nil"/>
              <w:bottom w:val="single" w:sz="4" w:space="0" w:color="auto"/>
            </w:tcBorders>
            <w:shd w:val="clear" w:color="auto" w:fill="FFFFFF"/>
            <w:noWrap/>
            <w:vAlign w:val="bottom"/>
          </w:tcPr>
          <w:p w14:paraId="5E88604A" w14:textId="32F5E84A" w:rsidR="001C5A74" w:rsidRPr="00A74216" w:rsidRDefault="001C5A74" w:rsidP="00042ED5">
            <w:pPr>
              <w:pStyle w:val="TableText"/>
              <w:rPr>
                <w:noProof w:val="0"/>
              </w:rPr>
            </w:pPr>
            <w:r>
              <w:t>2553</w:t>
            </w:r>
          </w:p>
        </w:tc>
        <w:tc>
          <w:tcPr>
            <w:tcW w:w="648" w:type="dxa"/>
            <w:tcBorders>
              <w:top w:val="nil"/>
              <w:bottom w:val="single" w:sz="4" w:space="0" w:color="auto"/>
            </w:tcBorders>
            <w:shd w:val="clear" w:color="auto" w:fill="FFFFFF"/>
            <w:noWrap/>
            <w:vAlign w:val="bottom"/>
          </w:tcPr>
          <w:p w14:paraId="30E2E21C" w14:textId="1EDD2338" w:rsidR="001C5A74" w:rsidRPr="00A74216" w:rsidRDefault="001C5A74" w:rsidP="00042ED5">
            <w:pPr>
              <w:pStyle w:val="TableText"/>
              <w:rPr>
                <w:noProof w:val="0"/>
              </w:rPr>
            </w:pPr>
            <w:r>
              <w:t>109</w:t>
            </w:r>
          </w:p>
        </w:tc>
        <w:tc>
          <w:tcPr>
            <w:tcW w:w="720" w:type="dxa"/>
            <w:tcBorders>
              <w:top w:val="nil"/>
              <w:bottom w:val="single" w:sz="4" w:space="0" w:color="auto"/>
            </w:tcBorders>
            <w:shd w:val="clear" w:color="auto" w:fill="FFFFFF"/>
            <w:noWrap/>
            <w:vAlign w:val="bottom"/>
          </w:tcPr>
          <w:p w14:paraId="0B0913E2" w14:textId="249CE7FF" w:rsidR="001C5A74" w:rsidRPr="00A74216" w:rsidRDefault="001C5A74" w:rsidP="00042ED5">
            <w:pPr>
              <w:pStyle w:val="TableText"/>
              <w:rPr>
                <w:noProof w:val="0"/>
              </w:rPr>
            </w:pPr>
            <w:r>
              <w:t>53</w:t>
            </w:r>
          </w:p>
        </w:tc>
        <w:tc>
          <w:tcPr>
            <w:tcW w:w="750" w:type="dxa"/>
            <w:tcBorders>
              <w:top w:val="nil"/>
              <w:bottom w:val="single" w:sz="4" w:space="0" w:color="auto"/>
            </w:tcBorders>
            <w:shd w:val="clear" w:color="auto" w:fill="FFFFFF"/>
            <w:noWrap/>
            <w:vAlign w:val="bottom"/>
          </w:tcPr>
          <w:p w14:paraId="764C720E" w14:textId="327CF482" w:rsidR="001C5A74" w:rsidRPr="00A74216" w:rsidRDefault="001C5A74" w:rsidP="00042ED5">
            <w:pPr>
              <w:pStyle w:val="TableText"/>
              <w:rPr>
                <w:noProof w:val="0"/>
              </w:rPr>
            </w:pPr>
            <w:r>
              <w:t>2529</w:t>
            </w:r>
          </w:p>
        </w:tc>
        <w:tc>
          <w:tcPr>
            <w:tcW w:w="648" w:type="dxa"/>
            <w:tcBorders>
              <w:top w:val="nil"/>
              <w:bottom w:val="single" w:sz="4" w:space="0" w:color="auto"/>
            </w:tcBorders>
            <w:shd w:val="clear" w:color="auto" w:fill="FFFFFF"/>
            <w:noWrap/>
            <w:vAlign w:val="bottom"/>
          </w:tcPr>
          <w:p w14:paraId="6DC082B0" w14:textId="7EBCF504" w:rsidR="001C5A74" w:rsidRPr="00A74216" w:rsidRDefault="001C5A74" w:rsidP="00042ED5">
            <w:pPr>
              <w:pStyle w:val="TableText"/>
              <w:rPr>
                <w:noProof w:val="0"/>
              </w:rPr>
            </w:pPr>
            <w:r>
              <w:t>103</w:t>
            </w:r>
          </w:p>
        </w:tc>
        <w:tc>
          <w:tcPr>
            <w:tcW w:w="720" w:type="dxa"/>
            <w:tcBorders>
              <w:top w:val="nil"/>
              <w:bottom w:val="single" w:sz="4" w:space="0" w:color="auto"/>
            </w:tcBorders>
            <w:shd w:val="clear" w:color="auto" w:fill="FFFFFF"/>
            <w:noWrap/>
            <w:vAlign w:val="bottom"/>
          </w:tcPr>
          <w:p w14:paraId="0D6280AB" w14:textId="321099D5" w:rsidR="001C5A74" w:rsidRPr="00A74216" w:rsidRDefault="001C5A74" w:rsidP="00042ED5">
            <w:pPr>
              <w:pStyle w:val="TableText"/>
              <w:rPr>
                <w:noProof w:val="0"/>
              </w:rPr>
            </w:pPr>
            <w:r>
              <w:t>50</w:t>
            </w:r>
          </w:p>
        </w:tc>
        <w:tc>
          <w:tcPr>
            <w:tcW w:w="573" w:type="dxa"/>
            <w:tcBorders>
              <w:top w:val="nil"/>
              <w:bottom w:val="single" w:sz="4" w:space="0" w:color="auto"/>
            </w:tcBorders>
            <w:shd w:val="clear" w:color="auto" w:fill="FFFFFF"/>
            <w:vAlign w:val="bottom"/>
          </w:tcPr>
          <w:p w14:paraId="16EED4CC" w14:textId="41EA5220" w:rsidR="001C5A74" w:rsidRPr="00A74216" w:rsidRDefault="001C5A74" w:rsidP="00042ED5">
            <w:pPr>
              <w:pStyle w:val="TableText"/>
              <w:rPr>
                <w:noProof w:val="0"/>
                <w:color w:val="000000"/>
              </w:rPr>
            </w:pPr>
            <w:r>
              <w:t>14</w:t>
            </w:r>
          </w:p>
        </w:tc>
        <w:tc>
          <w:tcPr>
            <w:tcW w:w="720" w:type="dxa"/>
            <w:tcBorders>
              <w:top w:val="nil"/>
              <w:bottom w:val="single" w:sz="4" w:space="0" w:color="auto"/>
            </w:tcBorders>
            <w:shd w:val="clear" w:color="auto" w:fill="FFFFFF"/>
            <w:vAlign w:val="bottom"/>
          </w:tcPr>
          <w:p w14:paraId="6366642F" w14:textId="555D75FB" w:rsidR="001C5A74" w:rsidRPr="00A74216" w:rsidRDefault="001C5A74" w:rsidP="00042ED5">
            <w:pPr>
              <w:pStyle w:val="TableText"/>
              <w:rPr>
                <w:noProof w:val="0"/>
                <w:color w:val="000000"/>
              </w:rPr>
            </w:pPr>
            <w:r>
              <w:t>−1</w:t>
            </w:r>
          </w:p>
        </w:tc>
        <w:tc>
          <w:tcPr>
            <w:tcW w:w="576" w:type="dxa"/>
            <w:tcBorders>
              <w:top w:val="nil"/>
              <w:bottom w:val="single" w:sz="4" w:space="0" w:color="auto"/>
            </w:tcBorders>
            <w:shd w:val="clear" w:color="auto" w:fill="FFFFFF"/>
            <w:noWrap/>
            <w:vAlign w:val="bottom"/>
          </w:tcPr>
          <w:p w14:paraId="6A1E4340" w14:textId="7D840EA6" w:rsidR="001C5A74" w:rsidRPr="00A74216" w:rsidRDefault="001C5A74" w:rsidP="00042ED5">
            <w:pPr>
              <w:pStyle w:val="TableText"/>
              <w:rPr>
                <w:noProof w:val="0"/>
              </w:rPr>
            </w:pPr>
            <w:r>
              <w:t>25</w:t>
            </w:r>
          </w:p>
        </w:tc>
        <w:tc>
          <w:tcPr>
            <w:tcW w:w="936" w:type="dxa"/>
            <w:tcBorders>
              <w:top w:val="nil"/>
              <w:bottom w:val="single" w:sz="4" w:space="0" w:color="auto"/>
            </w:tcBorders>
            <w:shd w:val="clear" w:color="auto" w:fill="FFFFFF"/>
            <w:vAlign w:val="bottom"/>
          </w:tcPr>
          <w:p w14:paraId="2606E8D6" w14:textId="4E32E8CB" w:rsidR="001C5A74" w:rsidRPr="00A74216" w:rsidRDefault="001C5A74" w:rsidP="00042ED5">
            <w:pPr>
              <w:pStyle w:val="TableText"/>
              <w:rPr>
                <w:noProof w:val="0"/>
              </w:rPr>
            </w:pPr>
            <w:r>
              <w:t>2.53</w:t>
            </w:r>
          </w:p>
        </w:tc>
      </w:tr>
      <w:tr w:rsidR="00000000" w:rsidRPr="00A74216" w14:paraId="45362AE9" w14:textId="77777777" w:rsidTr="006D0C40">
        <w:tc>
          <w:tcPr>
            <w:tcW w:w="3888" w:type="dxa"/>
            <w:tcBorders>
              <w:top w:val="single" w:sz="4" w:space="0" w:color="auto"/>
              <w:bottom w:val="nil"/>
            </w:tcBorders>
            <w:shd w:val="clear" w:color="auto" w:fill="FFFFFF"/>
            <w:vAlign w:val="center"/>
            <w:hideMark/>
          </w:tcPr>
          <w:p w14:paraId="2D3C6427" w14:textId="77777777" w:rsidR="001C5A74" w:rsidRPr="00A74216" w:rsidRDefault="001C5A74" w:rsidP="001C5A74">
            <w:pPr>
              <w:pStyle w:val="TableText"/>
              <w:rPr>
                <w:noProof w:val="0"/>
              </w:rPr>
            </w:pPr>
            <w:r w:rsidRPr="00A74216">
              <w:rPr>
                <w:noProof w:val="0"/>
              </w:rPr>
              <w:t>American Indian or Alaska Native</w:t>
            </w:r>
          </w:p>
        </w:tc>
        <w:tc>
          <w:tcPr>
            <w:tcW w:w="1109" w:type="dxa"/>
            <w:tcBorders>
              <w:top w:val="single" w:sz="4" w:space="0" w:color="auto"/>
              <w:bottom w:val="nil"/>
            </w:tcBorders>
            <w:shd w:val="clear" w:color="auto" w:fill="FFFFFF"/>
            <w:noWrap/>
            <w:vAlign w:val="bottom"/>
          </w:tcPr>
          <w:p w14:paraId="00DB04D0" w14:textId="1219A291" w:rsidR="001C5A74" w:rsidRPr="00A74216" w:rsidRDefault="001C5A74" w:rsidP="00042ED5">
            <w:pPr>
              <w:pStyle w:val="TableText"/>
              <w:rPr>
                <w:noProof w:val="0"/>
              </w:rPr>
            </w:pPr>
            <w:r>
              <w:t>1,588</w:t>
            </w:r>
          </w:p>
        </w:tc>
        <w:tc>
          <w:tcPr>
            <w:tcW w:w="750" w:type="dxa"/>
            <w:tcBorders>
              <w:top w:val="single" w:sz="4" w:space="0" w:color="auto"/>
              <w:bottom w:val="nil"/>
            </w:tcBorders>
            <w:shd w:val="clear" w:color="auto" w:fill="FFFFFF"/>
            <w:vAlign w:val="bottom"/>
          </w:tcPr>
          <w:p w14:paraId="6D544E77" w14:textId="7C7E60F3" w:rsidR="001C5A74" w:rsidRPr="00A74216" w:rsidRDefault="001C5A74" w:rsidP="00042ED5">
            <w:pPr>
              <w:pStyle w:val="TableText"/>
              <w:rPr>
                <w:noProof w:val="0"/>
                <w:color w:val="000000"/>
              </w:rPr>
            </w:pPr>
            <w:r>
              <w:t>2516</w:t>
            </w:r>
          </w:p>
        </w:tc>
        <w:tc>
          <w:tcPr>
            <w:tcW w:w="648" w:type="dxa"/>
            <w:tcBorders>
              <w:top w:val="single" w:sz="4" w:space="0" w:color="auto"/>
              <w:bottom w:val="nil"/>
            </w:tcBorders>
            <w:shd w:val="clear" w:color="auto" w:fill="FFFFFF"/>
            <w:vAlign w:val="bottom"/>
          </w:tcPr>
          <w:p w14:paraId="56532032" w14:textId="175A4709" w:rsidR="001C5A74" w:rsidRPr="00A74216" w:rsidRDefault="001C5A74" w:rsidP="00042ED5">
            <w:pPr>
              <w:pStyle w:val="TableText"/>
              <w:rPr>
                <w:noProof w:val="0"/>
                <w:color w:val="000000"/>
              </w:rPr>
            </w:pPr>
            <w:r>
              <w:t>113</w:t>
            </w:r>
          </w:p>
        </w:tc>
        <w:tc>
          <w:tcPr>
            <w:tcW w:w="720" w:type="dxa"/>
            <w:tcBorders>
              <w:top w:val="single" w:sz="4" w:space="0" w:color="auto"/>
              <w:bottom w:val="nil"/>
            </w:tcBorders>
            <w:shd w:val="clear" w:color="auto" w:fill="FFFFFF"/>
            <w:vAlign w:val="bottom"/>
          </w:tcPr>
          <w:p w14:paraId="4E06F202" w14:textId="7D63E860" w:rsidR="001C5A74" w:rsidRPr="00A74216" w:rsidRDefault="001C5A74" w:rsidP="00042ED5">
            <w:pPr>
              <w:pStyle w:val="TableText"/>
              <w:rPr>
                <w:noProof w:val="0"/>
                <w:color w:val="000000"/>
              </w:rPr>
            </w:pPr>
            <w:r>
              <w:t>34</w:t>
            </w:r>
          </w:p>
        </w:tc>
        <w:tc>
          <w:tcPr>
            <w:tcW w:w="750" w:type="dxa"/>
            <w:tcBorders>
              <w:top w:val="single" w:sz="4" w:space="0" w:color="auto"/>
              <w:bottom w:val="nil"/>
            </w:tcBorders>
            <w:shd w:val="clear" w:color="auto" w:fill="FFFFFF"/>
            <w:noWrap/>
            <w:vAlign w:val="bottom"/>
          </w:tcPr>
          <w:p w14:paraId="7B7F1A61" w14:textId="7CD6AF58" w:rsidR="001C5A74" w:rsidRPr="00A74216" w:rsidRDefault="001C5A74" w:rsidP="00042ED5">
            <w:pPr>
              <w:pStyle w:val="TableText"/>
              <w:rPr>
                <w:noProof w:val="0"/>
              </w:rPr>
            </w:pPr>
            <w:r>
              <w:t>2509</w:t>
            </w:r>
          </w:p>
        </w:tc>
        <w:tc>
          <w:tcPr>
            <w:tcW w:w="648" w:type="dxa"/>
            <w:tcBorders>
              <w:top w:val="single" w:sz="4" w:space="0" w:color="auto"/>
              <w:bottom w:val="nil"/>
            </w:tcBorders>
            <w:shd w:val="clear" w:color="auto" w:fill="FFFFFF"/>
            <w:noWrap/>
            <w:vAlign w:val="bottom"/>
          </w:tcPr>
          <w:p w14:paraId="5623EB68" w14:textId="5311C891" w:rsidR="001C5A74" w:rsidRPr="00A74216" w:rsidRDefault="001C5A74" w:rsidP="00042ED5">
            <w:pPr>
              <w:pStyle w:val="TableText"/>
              <w:rPr>
                <w:noProof w:val="0"/>
              </w:rPr>
            </w:pPr>
            <w:r>
              <w:t>111</w:t>
            </w:r>
          </w:p>
        </w:tc>
        <w:tc>
          <w:tcPr>
            <w:tcW w:w="720" w:type="dxa"/>
            <w:tcBorders>
              <w:top w:val="single" w:sz="4" w:space="0" w:color="auto"/>
              <w:bottom w:val="nil"/>
            </w:tcBorders>
            <w:shd w:val="clear" w:color="auto" w:fill="FFFFFF"/>
            <w:noWrap/>
            <w:vAlign w:val="bottom"/>
          </w:tcPr>
          <w:p w14:paraId="3B0ACB79" w14:textId="6C48376B" w:rsidR="001C5A74" w:rsidRPr="00A74216" w:rsidRDefault="001C5A74" w:rsidP="00042ED5">
            <w:pPr>
              <w:pStyle w:val="TableText"/>
              <w:rPr>
                <w:noProof w:val="0"/>
              </w:rPr>
            </w:pPr>
            <w:r>
              <w:t>38</w:t>
            </w:r>
          </w:p>
        </w:tc>
        <w:tc>
          <w:tcPr>
            <w:tcW w:w="750" w:type="dxa"/>
            <w:tcBorders>
              <w:top w:val="single" w:sz="4" w:space="0" w:color="auto"/>
              <w:bottom w:val="nil"/>
            </w:tcBorders>
            <w:shd w:val="clear" w:color="auto" w:fill="FFFFFF"/>
            <w:noWrap/>
            <w:vAlign w:val="bottom"/>
          </w:tcPr>
          <w:p w14:paraId="282CC0DE" w14:textId="2982EE6C" w:rsidR="001C5A74" w:rsidRPr="00A74216" w:rsidRDefault="001C5A74" w:rsidP="00042ED5">
            <w:pPr>
              <w:pStyle w:val="TableText"/>
              <w:rPr>
                <w:noProof w:val="0"/>
              </w:rPr>
            </w:pPr>
            <w:r>
              <w:t>2487</w:t>
            </w:r>
          </w:p>
        </w:tc>
        <w:tc>
          <w:tcPr>
            <w:tcW w:w="648" w:type="dxa"/>
            <w:tcBorders>
              <w:top w:val="single" w:sz="4" w:space="0" w:color="auto"/>
              <w:bottom w:val="nil"/>
            </w:tcBorders>
            <w:shd w:val="clear" w:color="auto" w:fill="FFFFFF"/>
            <w:noWrap/>
            <w:vAlign w:val="bottom"/>
          </w:tcPr>
          <w:p w14:paraId="57EFCB4E" w14:textId="1F01641A" w:rsidR="001C5A74" w:rsidRPr="00A74216" w:rsidRDefault="001C5A74" w:rsidP="00042ED5">
            <w:pPr>
              <w:pStyle w:val="TableText"/>
              <w:rPr>
                <w:noProof w:val="0"/>
              </w:rPr>
            </w:pPr>
            <w:r>
              <w:t>101</w:t>
            </w:r>
          </w:p>
        </w:tc>
        <w:tc>
          <w:tcPr>
            <w:tcW w:w="720" w:type="dxa"/>
            <w:tcBorders>
              <w:top w:val="single" w:sz="4" w:space="0" w:color="auto"/>
              <w:bottom w:val="nil"/>
            </w:tcBorders>
            <w:shd w:val="clear" w:color="auto" w:fill="FFFFFF"/>
            <w:noWrap/>
            <w:vAlign w:val="bottom"/>
          </w:tcPr>
          <w:p w14:paraId="25575431" w14:textId="1369FC22" w:rsidR="001C5A74" w:rsidRPr="00A74216" w:rsidRDefault="001C5A74" w:rsidP="00042ED5">
            <w:pPr>
              <w:pStyle w:val="TableText"/>
              <w:rPr>
                <w:noProof w:val="0"/>
              </w:rPr>
            </w:pPr>
            <w:r>
              <w:t>33</w:t>
            </w:r>
          </w:p>
        </w:tc>
        <w:tc>
          <w:tcPr>
            <w:tcW w:w="573" w:type="dxa"/>
            <w:tcBorders>
              <w:top w:val="single" w:sz="4" w:space="0" w:color="auto"/>
              <w:bottom w:val="nil"/>
            </w:tcBorders>
            <w:shd w:val="clear" w:color="auto" w:fill="FFFFFF"/>
            <w:vAlign w:val="bottom"/>
          </w:tcPr>
          <w:p w14:paraId="2245A203" w14:textId="63FA7127" w:rsidR="001C5A74" w:rsidRPr="00A74216" w:rsidRDefault="001C5A74" w:rsidP="00042ED5">
            <w:pPr>
              <w:pStyle w:val="TableText"/>
              <w:rPr>
                <w:noProof w:val="0"/>
                <w:color w:val="000000"/>
              </w:rPr>
            </w:pPr>
            <w:r>
              <w:t>6</w:t>
            </w:r>
          </w:p>
        </w:tc>
        <w:tc>
          <w:tcPr>
            <w:tcW w:w="720" w:type="dxa"/>
            <w:tcBorders>
              <w:top w:val="single" w:sz="4" w:space="0" w:color="auto"/>
              <w:bottom w:val="nil"/>
            </w:tcBorders>
            <w:shd w:val="clear" w:color="auto" w:fill="FFFFFF"/>
            <w:vAlign w:val="bottom"/>
          </w:tcPr>
          <w:p w14:paraId="64650822" w14:textId="19D3C5FA" w:rsidR="001C5A74" w:rsidRPr="00A74216" w:rsidRDefault="001C5A74" w:rsidP="00042ED5">
            <w:pPr>
              <w:pStyle w:val="TableText"/>
              <w:rPr>
                <w:noProof w:val="0"/>
                <w:color w:val="000000"/>
              </w:rPr>
            </w:pPr>
            <w:r>
              <w:t>−4</w:t>
            </w:r>
          </w:p>
        </w:tc>
        <w:tc>
          <w:tcPr>
            <w:tcW w:w="576" w:type="dxa"/>
            <w:tcBorders>
              <w:top w:val="single" w:sz="4" w:space="0" w:color="auto"/>
              <w:bottom w:val="nil"/>
            </w:tcBorders>
            <w:shd w:val="clear" w:color="auto" w:fill="FFFFFF"/>
            <w:noWrap/>
            <w:vAlign w:val="bottom"/>
          </w:tcPr>
          <w:p w14:paraId="12F5DF4A" w14:textId="6C5ED55E" w:rsidR="001C5A74" w:rsidRPr="00A74216" w:rsidRDefault="001C5A74" w:rsidP="00042ED5">
            <w:pPr>
              <w:pStyle w:val="TableText"/>
              <w:rPr>
                <w:noProof w:val="0"/>
              </w:rPr>
            </w:pPr>
            <w:r>
              <w:t>23</w:t>
            </w:r>
          </w:p>
        </w:tc>
        <w:tc>
          <w:tcPr>
            <w:tcW w:w="936" w:type="dxa"/>
            <w:tcBorders>
              <w:top w:val="single" w:sz="4" w:space="0" w:color="auto"/>
              <w:bottom w:val="nil"/>
            </w:tcBorders>
            <w:shd w:val="clear" w:color="auto" w:fill="FFFFFF"/>
            <w:vAlign w:val="bottom"/>
          </w:tcPr>
          <w:p w14:paraId="7D83D2AD" w14:textId="0D2C7747" w:rsidR="001C5A74" w:rsidRPr="00A74216" w:rsidRDefault="001C5A74" w:rsidP="00042ED5">
            <w:pPr>
              <w:pStyle w:val="TableText"/>
              <w:rPr>
                <w:noProof w:val="0"/>
              </w:rPr>
            </w:pPr>
            <w:r>
              <w:t>4.79</w:t>
            </w:r>
          </w:p>
        </w:tc>
      </w:tr>
      <w:tr w:rsidR="00000000" w:rsidRPr="00A74216" w14:paraId="17A3C95F" w14:textId="77777777" w:rsidTr="006D0C40">
        <w:tc>
          <w:tcPr>
            <w:tcW w:w="3888" w:type="dxa"/>
            <w:tcBorders>
              <w:top w:val="nil"/>
            </w:tcBorders>
            <w:shd w:val="clear" w:color="auto" w:fill="FFFFFF"/>
            <w:vAlign w:val="center"/>
            <w:hideMark/>
          </w:tcPr>
          <w:p w14:paraId="4A19146C" w14:textId="77777777" w:rsidR="001C5A74" w:rsidRPr="00A74216" w:rsidRDefault="001C5A74" w:rsidP="001C5A74">
            <w:pPr>
              <w:pStyle w:val="TableText"/>
              <w:rPr>
                <w:noProof w:val="0"/>
              </w:rPr>
            </w:pPr>
            <w:r w:rsidRPr="00A74216">
              <w:rPr>
                <w:noProof w:val="0"/>
              </w:rPr>
              <w:t>Asian</w:t>
            </w:r>
          </w:p>
        </w:tc>
        <w:tc>
          <w:tcPr>
            <w:tcW w:w="1109" w:type="dxa"/>
            <w:tcBorders>
              <w:top w:val="nil"/>
            </w:tcBorders>
            <w:shd w:val="clear" w:color="auto" w:fill="FFFFFF"/>
            <w:noWrap/>
            <w:vAlign w:val="bottom"/>
          </w:tcPr>
          <w:p w14:paraId="3F313CAA" w14:textId="7DE8A9A5" w:rsidR="001C5A74" w:rsidRPr="00A74216" w:rsidRDefault="001C5A74" w:rsidP="00042ED5">
            <w:pPr>
              <w:pStyle w:val="TableText"/>
              <w:rPr>
                <w:noProof w:val="0"/>
              </w:rPr>
            </w:pPr>
            <w:r>
              <w:t>38,283</w:t>
            </w:r>
          </w:p>
        </w:tc>
        <w:tc>
          <w:tcPr>
            <w:tcW w:w="750" w:type="dxa"/>
            <w:tcBorders>
              <w:top w:val="nil"/>
            </w:tcBorders>
            <w:shd w:val="clear" w:color="auto" w:fill="FFFFFF"/>
            <w:vAlign w:val="bottom"/>
          </w:tcPr>
          <w:p w14:paraId="5EF11FE5" w14:textId="61C10A63" w:rsidR="001C5A74" w:rsidRPr="00A74216" w:rsidRDefault="001C5A74" w:rsidP="00042ED5">
            <w:pPr>
              <w:pStyle w:val="TableText"/>
              <w:rPr>
                <w:noProof w:val="0"/>
                <w:color w:val="000000"/>
              </w:rPr>
            </w:pPr>
            <w:r>
              <w:t>2639</w:t>
            </w:r>
          </w:p>
        </w:tc>
        <w:tc>
          <w:tcPr>
            <w:tcW w:w="648" w:type="dxa"/>
            <w:tcBorders>
              <w:top w:val="nil"/>
            </w:tcBorders>
            <w:shd w:val="clear" w:color="auto" w:fill="FFFFFF"/>
            <w:vAlign w:val="bottom"/>
          </w:tcPr>
          <w:p w14:paraId="636181BC" w14:textId="45B86416" w:rsidR="001C5A74" w:rsidRPr="00A74216" w:rsidRDefault="001C5A74" w:rsidP="00042ED5">
            <w:pPr>
              <w:pStyle w:val="TableText"/>
              <w:rPr>
                <w:noProof w:val="0"/>
                <w:color w:val="000000"/>
              </w:rPr>
            </w:pPr>
            <w:r>
              <w:t>103</w:t>
            </w:r>
          </w:p>
        </w:tc>
        <w:tc>
          <w:tcPr>
            <w:tcW w:w="720" w:type="dxa"/>
            <w:tcBorders>
              <w:top w:val="nil"/>
            </w:tcBorders>
            <w:shd w:val="clear" w:color="auto" w:fill="FFFFFF"/>
            <w:vAlign w:val="bottom"/>
          </w:tcPr>
          <w:p w14:paraId="2EBAF891" w14:textId="4DE47DF4" w:rsidR="001C5A74" w:rsidRPr="00A74216" w:rsidRDefault="001C5A74" w:rsidP="00042ED5">
            <w:pPr>
              <w:pStyle w:val="TableText"/>
              <w:rPr>
                <w:noProof w:val="0"/>
                <w:color w:val="000000"/>
              </w:rPr>
            </w:pPr>
            <w:r>
              <w:t>79</w:t>
            </w:r>
          </w:p>
        </w:tc>
        <w:tc>
          <w:tcPr>
            <w:tcW w:w="750" w:type="dxa"/>
            <w:tcBorders>
              <w:top w:val="nil"/>
            </w:tcBorders>
            <w:shd w:val="clear" w:color="auto" w:fill="FFFFFF"/>
            <w:noWrap/>
            <w:vAlign w:val="bottom"/>
          </w:tcPr>
          <w:p w14:paraId="55DEA266" w14:textId="51C0CAF0" w:rsidR="001C5A74" w:rsidRPr="00A74216" w:rsidRDefault="001C5A74" w:rsidP="00042ED5">
            <w:pPr>
              <w:pStyle w:val="TableText"/>
              <w:rPr>
                <w:noProof w:val="0"/>
              </w:rPr>
            </w:pPr>
            <w:r>
              <w:t>2623</w:t>
            </w:r>
          </w:p>
        </w:tc>
        <w:tc>
          <w:tcPr>
            <w:tcW w:w="648" w:type="dxa"/>
            <w:tcBorders>
              <w:top w:val="nil"/>
            </w:tcBorders>
            <w:shd w:val="clear" w:color="auto" w:fill="FFFFFF"/>
            <w:noWrap/>
            <w:vAlign w:val="bottom"/>
          </w:tcPr>
          <w:p w14:paraId="59090715" w14:textId="6C363619" w:rsidR="001C5A74" w:rsidRPr="00A74216" w:rsidRDefault="001C5A74" w:rsidP="00042ED5">
            <w:pPr>
              <w:pStyle w:val="TableText"/>
              <w:rPr>
                <w:noProof w:val="0"/>
              </w:rPr>
            </w:pPr>
            <w:r>
              <w:t>102</w:t>
            </w:r>
          </w:p>
        </w:tc>
        <w:tc>
          <w:tcPr>
            <w:tcW w:w="720" w:type="dxa"/>
            <w:tcBorders>
              <w:top w:val="nil"/>
            </w:tcBorders>
            <w:shd w:val="clear" w:color="auto" w:fill="FFFFFF"/>
            <w:noWrap/>
            <w:vAlign w:val="bottom"/>
          </w:tcPr>
          <w:p w14:paraId="4A619D46" w14:textId="76C63FE9" w:rsidR="001C5A74" w:rsidRPr="00A74216" w:rsidRDefault="001C5A74" w:rsidP="00042ED5">
            <w:pPr>
              <w:pStyle w:val="TableText"/>
              <w:rPr>
                <w:noProof w:val="0"/>
              </w:rPr>
            </w:pPr>
            <w:r>
              <w:t>79</w:t>
            </w:r>
          </w:p>
        </w:tc>
        <w:tc>
          <w:tcPr>
            <w:tcW w:w="750" w:type="dxa"/>
            <w:tcBorders>
              <w:top w:val="nil"/>
            </w:tcBorders>
            <w:shd w:val="clear" w:color="auto" w:fill="FFFFFF"/>
            <w:noWrap/>
            <w:vAlign w:val="bottom"/>
          </w:tcPr>
          <w:p w14:paraId="1DDB6ECF" w14:textId="2E8EBDF7" w:rsidR="001C5A74" w:rsidRPr="00A74216" w:rsidRDefault="001C5A74" w:rsidP="00042ED5">
            <w:pPr>
              <w:pStyle w:val="TableText"/>
              <w:rPr>
                <w:noProof w:val="0"/>
              </w:rPr>
            </w:pPr>
            <w:r>
              <w:t>2588</w:t>
            </w:r>
          </w:p>
        </w:tc>
        <w:tc>
          <w:tcPr>
            <w:tcW w:w="648" w:type="dxa"/>
            <w:tcBorders>
              <w:top w:val="nil"/>
            </w:tcBorders>
            <w:shd w:val="clear" w:color="auto" w:fill="FFFFFF"/>
            <w:noWrap/>
            <w:vAlign w:val="bottom"/>
          </w:tcPr>
          <w:p w14:paraId="0636AFA7" w14:textId="351A6AFF" w:rsidR="001C5A74" w:rsidRPr="00A74216" w:rsidRDefault="001C5A74" w:rsidP="00042ED5">
            <w:pPr>
              <w:pStyle w:val="TableText"/>
              <w:rPr>
                <w:noProof w:val="0"/>
              </w:rPr>
            </w:pPr>
            <w:r>
              <w:t>100</w:t>
            </w:r>
          </w:p>
        </w:tc>
        <w:tc>
          <w:tcPr>
            <w:tcW w:w="720" w:type="dxa"/>
            <w:tcBorders>
              <w:top w:val="nil"/>
            </w:tcBorders>
            <w:shd w:val="clear" w:color="auto" w:fill="FFFFFF"/>
            <w:noWrap/>
            <w:vAlign w:val="bottom"/>
          </w:tcPr>
          <w:p w14:paraId="7AFD52D6" w14:textId="5187904D" w:rsidR="001C5A74" w:rsidRPr="00A74216" w:rsidRDefault="001C5A74" w:rsidP="00042ED5">
            <w:pPr>
              <w:pStyle w:val="TableText"/>
              <w:rPr>
                <w:noProof w:val="0"/>
              </w:rPr>
            </w:pPr>
            <w:r>
              <w:t>75</w:t>
            </w:r>
          </w:p>
        </w:tc>
        <w:tc>
          <w:tcPr>
            <w:tcW w:w="573" w:type="dxa"/>
            <w:tcBorders>
              <w:top w:val="nil"/>
            </w:tcBorders>
            <w:shd w:val="clear" w:color="auto" w:fill="FFFFFF"/>
            <w:vAlign w:val="bottom"/>
          </w:tcPr>
          <w:p w14:paraId="635FCC48" w14:textId="58B7C7BE" w:rsidR="001C5A74" w:rsidRPr="00A74216" w:rsidRDefault="001C5A74" w:rsidP="00042ED5">
            <w:pPr>
              <w:pStyle w:val="TableText"/>
              <w:rPr>
                <w:noProof w:val="0"/>
                <w:color w:val="000000"/>
              </w:rPr>
            </w:pPr>
            <w:r>
              <w:t>16</w:t>
            </w:r>
          </w:p>
        </w:tc>
        <w:tc>
          <w:tcPr>
            <w:tcW w:w="720" w:type="dxa"/>
            <w:tcBorders>
              <w:top w:val="nil"/>
            </w:tcBorders>
            <w:shd w:val="clear" w:color="auto" w:fill="FFFFFF"/>
            <w:vAlign w:val="bottom"/>
          </w:tcPr>
          <w:p w14:paraId="6D2CDFC3" w14:textId="1D76A1D6" w:rsidR="001C5A74" w:rsidRPr="00A74216" w:rsidRDefault="001C5A74" w:rsidP="00042ED5">
            <w:pPr>
              <w:pStyle w:val="TableText"/>
              <w:rPr>
                <w:noProof w:val="0"/>
                <w:color w:val="000000"/>
              </w:rPr>
            </w:pPr>
            <w:r>
              <w:t>−0</w:t>
            </w:r>
          </w:p>
        </w:tc>
        <w:tc>
          <w:tcPr>
            <w:tcW w:w="576" w:type="dxa"/>
            <w:tcBorders>
              <w:top w:val="nil"/>
            </w:tcBorders>
            <w:shd w:val="clear" w:color="auto" w:fill="FFFFFF"/>
            <w:noWrap/>
            <w:vAlign w:val="bottom"/>
          </w:tcPr>
          <w:p w14:paraId="6D913479" w14:textId="6B2B521A" w:rsidR="001C5A74" w:rsidRPr="00A74216" w:rsidRDefault="001C5A74" w:rsidP="00042ED5">
            <w:pPr>
              <w:pStyle w:val="TableText"/>
              <w:rPr>
                <w:noProof w:val="0"/>
              </w:rPr>
            </w:pPr>
            <w:r>
              <w:t>35</w:t>
            </w:r>
          </w:p>
        </w:tc>
        <w:tc>
          <w:tcPr>
            <w:tcW w:w="936" w:type="dxa"/>
            <w:tcBorders>
              <w:top w:val="nil"/>
            </w:tcBorders>
            <w:shd w:val="clear" w:color="auto" w:fill="FFFFFF"/>
            <w:vAlign w:val="bottom"/>
          </w:tcPr>
          <w:p w14:paraId="7696F0E0" w14:textId="77F99498" w:rsidR="001C5A74" w:rsidRPr="00A74216" w:rsidRDefault="001C5A74" w:rsidP="00042ED5">
            <w:pPr>
              <w:pStyle w:val="TableText"/>
              <w:rPr>
                <w:noProof w:val="0"/>
              </w:rPr>
            </w:pPr>
            <w:r>
              <w:t>4.42</w:t>
            </w:r>
          </w:p>
        </w:tc>
      </w:tr>
      <w:tr w:rsidR="00241E2A" w:rsidRPr="00A74216" w14:paraId="6C545879" w14:textId="77777777" w:rsidTr="006D0C40">
        <w:tc>
          <w:tcPr>
            <w:tcW w:w="3888" w:type="dxa"/>
            <w:shd w:val="clear" w:color="auto" w:fill="FFFFFF"/>
            <w:vAlign w:val="center"/>
            <w:hideMark/>
          </w:tcPr>
          <w:p w14:paraId="01710F11" w14:textId="77777777" w:rsidR="001C5A74" w:rsidRPr="00A74216" w:rsidRDefault="001C5A74" w:rsidP="001C5A74">
            <w:pPr>
              <w:pStyle w:val="TableText"/>
              <w:rPr>
                <w:noProof w:val="0"/>
              </w:rPr>
            </w:pPr>
            <w:r w:rsidRPr="00A74216">
              <w:rPr>
                <w:noProof w:val="0"/>
              </w:rPr>
              <w:t>Native Hawaiian or Other Pacific Islander</w:t>
            </w:r>
          </w:p>
        </w:tc>
        <w:tc>
          <w:tcPr>
            <w:tcW w:w="1109" w:type="dxa"/>
            <w:shd w:val="clear" w:color="auto" w:fill="FFFFFF"/>
            <w:noWrap/>
            <w:vAlign w:val="bottom"/>
          </w:tcPr>
          <w:p w14:paraId="695BB293" w14:textId="3CC693D0" w:rsidR="001C5A74" w:rsidRPr="00A74216" w:rsidRDefault="001C5A74" w:rsidP="00042ED5">
            <w:pPr>
              <w:pStyle w:val="TableText"/>
              <w:rPr>
                <w:noProof w:val="0"/>
              </w:rPr>
            </w:pPr>
            <w:r>
              <w:t>1,586</w:t>
            </w:r>
          </w:p>
        </w:tc>
        <w:tc>
          <w:tcPr>
            <w:tcW w:w="750" w:type="dxa"/>
            <w:shd w:val="clear" w:color="auto" w:fill="FFFFFF"/>
            <w:vAlign w:val="bottom"/>
          </w:tcPr>
          <w:p w14:paraId="7DDEA278" w14:textId="29217180" w:rsidR="001C5A74" w:rsidRPr="00A74216" w:rsidRDefault="001C5A74" w:rsidP="00042ED5">
            <w:pPr>
              <w:pStyle w:val="TableText"/>
              <w:rPr>
                <w:noProof w:val="0"/>
                <w:color w:val="000000"/>
              </w:rPr>
            </w:pPr>
            <w:r>
              <w:t>2533</w:t>
            </w:r>
          </w:p>
        </w:tc>
        <w:tc>
          <w:tcPr>
            <w:tcW w:w="648" w:type="dxa"/>
            <w:shd w:val="clear" w:color="auto" w:fill="FFFFFF"/>
            <w:vAlign w:val="bottom"/>
          </w:tcPr>
          <w:p w14:paraId="610BBE91" w14:textId="030BF44D" w:rsidR="001C5A74" w:rsidRPr="00A74216" w:rsidRDefault="001C5A74" w:rsidP="00042ED5">
            <w:pPr>
              <w:pStyle w:val="TableText"/>
              <w:rPr>
                <w:noProof w:val="0"/>
                <w:color w:val="000000"/>
              </w:rPr>
            </w:pPr>
            <w:r>
              <w:t>109</w:t>
            </w:r>
          </w:p>
        </w:tc>
        <w:tc>
          <w:tcPr>
            <w:tcW w:w="720" w:type="dxa"/>
            <w:shd w:val="clear" w:color="auto" w:fill="FFFFFF"/>
            <w:vAlign w:val="bottom"/>
          </w:tcPr>
          <w:p w14:paraId="1A9AACF3" w14:textId="7CA7D54E" w:rsidR="001C5A74" w:rsidRPr="00A74216" w:rsidRDefault="001C5A74" w:rsidP="00042ED5">
            <w:pPr>
              <w:pStyle w:val="TableText"/>
              <w:rPr>
                <w:noProof w:val="0"/>
                <w:color w:val="000000"/>
              </w:rPr>
            </w:pPr>
            <w:r>
              <w:t>39</w:t>
            </w:r>
          </w:p>
        </w:tc>
        <w:tc>
          <w:tcPr>
            <w:tcW w:w="750" w:type="dxa"/>
            <w:shd w:val="clear" w:color="auto" w:fill="FFFFFF"/>
            <w:noWrap/>
            <w:vAlign w:val="bottom"/>
          </w:tcPr>
          <w:p w14:paraId="3AE9ABD0" w14:textId="4DAF1F67" w:rsidR="001C5A74" w:rsidRPr="00A74216" w:rsidRDefault="001C5A74" w:rsidP="00042ED5">
            <w:pPr>
              <w:pStyle w:val="TableText"/>
              <w:rPr>
                <w:noProof w:val="0"/>
              </w:rPr>
            </w:pPr>
            <w:r>
              <w:t>2525</w:t>
            </w:r>
          </w:p>
        </w:tc>
        <w:tc>
          <w:tcPr>
            <w:tcW w:w="648" w:type="dxa"/>
            <w:shd w:val="clear" w:color="auto" w:fill="FFFFFF"/>
            <w:noWrap/>
            <w:vAlign w:val="bottom"/>
          </w:tcPr>
          <w:p w14:paraId="3171139E" w14:textId="52548BF5" w:rsidR="001C5A74" w:rsidRPr="00A74216" w:rsidRDefault="001C5A74" w:rsidP="00042ED5">
            <w:pPr>
              <w:pStyle w:val="TableText"/>
              <w:rPr>
                <w:noProof w:val="0"/>
              </w:rPr>
            </w:pPr>
            <w:r>
              <w:t>106</w:t>
            </w:r>
          </w:p>
        </w:tc>
        <w:tc>
          <w:tcPr>
            <w:tcW w:w="720" w:type="dxa"/>
            <w:shd w:val="clear" w:color="auto" w:fill="FFFFFF"/>
            <w:noWrap/>
            <w:vAlign w:val="bottom"/>
          </w:tcPr>
          <w:p w14:paraId="5A0A720F" w14:textId="108A122B" w:rsidR="001C5A74" w:rsidRPr="00A74216" w:rsidRDefault="001C5A74" w:rsidP="00042ED5">
            <w:pPr>
              <w:pStyle w:val="TableText"/>
              <w:rPr>
                <w:noProof w:val="0"/>
              </w:rPr>
            </w:pPr>
            <w:r>
              <w:t>43</w:t>
            </w:r>
          </w:p>
        </w:tc>
        <w:tc>
          <w:tcPr>
            <w:tcW w:w="750" w:type="dxa"/>
            <w:shd w:val="clear" w:color="auto" w:fill="FFFFFF"/>
            <w:noWrap/>
            <w:vAlign w:val="bottom"/>
          </w:tcPr>
          <w:p w14:paraId="5DC6853C" w14:textId="1BE7BF22" w:rsidR="001C5A74" w:rsidRPr="00A74216" w:rsidRDefault="001C5A74" w:rsidP="00042ED5">
            <w:pPr>
              <w:pStyle w:val="TableText"/>
              <w:rPr>
                <w:noProof w:val="0"/>
              </w:rPr>
            </w:pPr>
            <w:r>
              <w:t>2500</w:t>
            </w:r>
          </w:p>
        </w:tc>
        <w:tc>
          <w:tcPr>
            <w:tcW w:w="648" w:type="dxa"/>
            <w:shd w:val="clear" w:color="auto" w:fill="FFFFFF"/>
            <w:noWrap/>
            <w:vAlign w:val="bottom"/>
          </w:tcPr>
          <w:p w14:paraId="23F23C32" w14:textId="249C4815" w:rsidR="001C5A74" w:rsidRPr="00A74216" w:rsidRDefault="001C5A74" w:rsidP="00042ED5">
            <w:pPr>
              <w:pStyle w:val="TableText"/>
              <w:rPr>
                <w:noProof w:val="0"/>
              </w:rPr>
            </w:pPr>
            <w:r>
              <w:t>100</w:t>
            </w:r>
          </w:p>
        </w:tc>
        <w:tc>
          <w:tcPr>
            <w:tcW w:w="720" w:type="dxa"/>
            <w:shd w:val="clear" w:color="auto" w:fill="FFFFFF"/>
            <w:noWrap/>
            <w:vAlign w:val="bottom"/>
          </w:tcPr>
          <w:p w14:paraId="1EFC0523" w14:textId="1A86011B" w:rsidR="001C5A74" w:rsidRPr="00A74216" w:rsidRDefault="001C5A74" w:rsidP="00042ED5">
            <w:pPr>
              <w:pStyle w:val="TableText"/>
              <w:rPr>
                <w:noProof w:val="0"/>
              </w:rPr>
            </w:pPr>
            <w:r>
              <w:t>39</w:t>
            </w:r>
          </w:p>
        </w:tc>
        <w:tc>
          <w:tcPr>
            <w:tcW w:w="573" w:type="dxa"/>
            <w:shd w:val="clear" w:color="auto" w:fill="FFFFFF"/>
            <w:vAlign w:val="bottom"/>
          </w:tcPr>
          <w:p w14:paraId="455DC151" w14:textId="21E53A7C" w:rsidR="001C5A74" w:rsidRPr="00A74216" w:rsidRDefault="001C5A74" w:rsidP="00042ED5">
            <w:pPr>
              <w:pStyle w:val="TableText"/>
              <w:rPr>
                <w:noProof w:val="0"/>
                <w:color w:val="000000"/>
              </w:rPr>
            </w:pPr>
            <w:r>
              <w:t>8</w:t>
            </w:r>
          </w:p>
        </w:tc>
        <w:tc>
          <w:tcPr>
            <w:tcW w:w="720" w:type="dxa"/>
            <w:shd w:val="clear" w:color="auto" w:fill="FFFFFF"/>
            <w:vAlign w:val="bottom"/>
          </w:tcPr>
          <w:p w14:paraId="38CE23B5" w14:textId="72015A12" w:rsidR="001C5A74" w:rsidRPr="00A74216" w:rsidRDefault="001C5A74" w:rsidP="00042ED5">
            <w:pPr>
              <w:pStyle w:val="TableText"/>
              <w:rPr>
                <w:noProof w:val="0"/>
                <w:color w:val="000000"/>
              </w:rPr>
            </w:pPr>
            <w:r>
              <w:t>−4</w:t>
            </w:r>
          </w:p>
        </w:tc>
        <w:tc>
          <w:tcPr>
            <w:tcW w:w="576" w:type="dxa"/>
            <w:shd w:val="clear" w:color="auto" w:fill="FFFFFF"/>
            <w:noWrap/>
            <w:vAlign w:val="bottom"/>
          </w:tcPr>
          <w:p w14:paraId="573CA414" w14:textId="38E95921" w:rsidR="001C5A74" w:rsidRPr="00A74216" w:rsidRDefault="001C5A74" w:rsidP="00042ED5">
            <w:pPr>
              <w:pStyle w:val="TableText"/>
              <w:rPr>
                <w:noProof w:val="0"/>
              </w:rPr>
            </w:pPr>
            <w:r>
              <w:t>25</w:t>
            </w:r>
          </w:p>
        </w:tc>
        <w:tc>
          <w:tcPr>
            <w:tcW w:w="936" w:type="dxa"/>
            <w:shd w:val="clear" w:color="auto" w:fill="FFFFFF"/>
            <w:vAlign w:val="bottom"/>
          </w:tcPr>
          <w:p w14:paraId="4C6F7E7D" w14:textId="6B0D12BD" w:rsidR="001C5A74" w:rsidRPr="00A74216" w:rsidRDefault="001C5A74" w:rsidP="00042ED5">
            <w:pPr>
              <w:pStyle w:val="TableText"/>
              <w:rPr>
                <w:noProof w:val="0"/>
              </w:rPr>
            </w:pPr>
            <w:r>
              <w:t>3.40</w:t>
            </w:r>
          </w:p>
        </w:tc>
      </w:tr>
      <w:tr w:rsidR="00241E2A" w:rsidRPr="00A74216" w14:paraId="2D2639DD" w14:textId="77777777" w:rsidTr="006D0C40">
        <w:tc>
          <w:tcPr>
            <w:tcW w:w="3888" w:type="dxa"/>
            <w:shd w:val="clear" w:color="auto" w:fill="FFFFFF"/>
            <w:vAlign w:val="center"/>
            <w:hideMark/>
          </w:tcPr>
          <w:p w14:paraId="7AD31CB4" w14:textId="77777777" w:rsidR="001C5A74" w:rsidRPr="00A74216" w:rsidRDefault="001C5A74" w:rsidP="001C5A74">
            <w:pPr>
              <w:pStyle w:val="TableText"/>
              <w:rPr>
                <w:noProof w:val="0"/>
              </w:rPr>
            </w:pPr>
            <w:r w:rsidRPr="00A74216">
              <w:rPr>
                <w:noProof w:val="0"/>
              </w:rPr>
              <w:t>Filipino</w:t>
            </w:r>
          </w:p>
        </w:tc>
        <w:tc>
          <w:tcPr>
            <w:tcW w:w="1109" w:type="dxa"/>
            <w:shd w:val="clear" w:color="auto" w:fill="FFFFFF"/>
            <w:noWrap/>
            <w:vAlign w:val="bottom"/>
          </w:tcPr>
          <w:p w14:paraId="1001243F" w14:textId="6F94CF00" w:rsidR="001C5A74" w:rsidRPr="00A74216" w:rsidRDefault="001C5A74" w:rsidP="00042ED5">
            <w:pPr>
              <w:pStyle w:val="TableText"/>
              <w:rPr>
                <w:noProof w:val="0"/>
              </w:rPr>
            </w:pPr>
            <w:r>
              <w:t>9,330</w:t>
            </w:r>
          </w:p>
        </w:tc>
        <w:tc>
          <w:tcPr>
            <w:tcW w:w="750" w:type="dxa"/>
            <w:shd w:val="clear" w:color="auto" w:fill="FFFFFF"/>
            <w:vAlign w:val="bottom"/>
          </w:tcPr>
          <w:p w14:paraId="16D84C4C" w14:textId="3AD61408" w:rsidR="001C5A74" w:rsidRPr="00A74216" w:rsidRDefault="001C5A74" w:rsidP="00042ED5">
            <w:pPr>
              <w:pStyle w:val="TableText"/>
              <w:rPr>
                <w:noProof w:val="0"/>
                <w:color w:val="000000"/>
              </w:rPr>
            </w:pPr>
            <w:r>
              <w:t>2615</w:t>
            </w:r>
          </w:p>
        </w:tc>
        <w:tc>
          <w:tcPr>
            <w:tcW w:w="648" w:type="dxa"/>
            <w:shd w:val="clear" w:color="auto" w:fill="FFFFFF"/>
            <w:vAlign w:val="bottom"/>
          </w:tcPr>
          <w:p w14:paraId="02F3B70F" w14:textId="41CB5970" w:rsidR="001C5A74" w:rsidRPr="00A74216" w:rsidRDefault="001C5A74" w:rsidP="00042ED5">
            <w:pPr>
              <w:pStyle w:val="TableText"/>
              <w:rPr>
                <w:noProof w:val="0"/>
                <w:color w:val="000000"/>
              </w:rPr>
            </w:pPr>
            <w:r>
              <w:t>96</w:t>
            </w:r>
          </w:p>
        </w:tc>
        <w:tc>
          <w:tcPr>
            <w:tcW w:w="720" w:type="dxa"/>
            <w:shd w:val="clear" w:color="auto" w:fill="FFFFFF"/>
            <w:vAlign w:val="bottom"/>
          </w:tcPr>
          <w:p w14:paraId="5AC27DCF" w14:textId="3132F20F" w:rsidR="001C5A74" w:rsidRPr="00A74216" w:rsidRDefault="001C5A74" w:rsidP="00042ED5">
            <w:pPr>
              <w:pStyle w:val="TableText"/>
              <w:rPr>
                <w:noProof w:val="0"/>
                <w:color w:val="000000"/>
              </w:rPr>
            </w:pPr>
            <w:r>
              <w:t>71</w:t>
            </w:r>
          </w:p>
        </w:tc>
        <w:tc>
          <w:tcPr>
            <w:tcW w:w="750" w:type="dxa"/>
            <w:shd w:val="clear" w:color="auto" w:fill="FFFFFF"/>
            <w:noWrap/>
            <w:vAlign w:val="bottom"/>
          </w:tcPr>
          <w:p w14:paraId="7261535A" w14:textId="0A7CF129" w:rsidR="001C5A74" w:rsidRPr="00A74216" w:rsidRDefault="001C5A74" w:rsidP="00042ED5">
            <w:pPr>
              <w:pStyle w:val="TableText"/>
              <w:rPr>
                <w:noProof w:val="0"/>
              </w:rPr>
            </w:pPr>
            <w:r>
              <w:t>2602</w:t>
            </w:r>
          </w:p>
        </w:tc>
        <w:tc>
          <w:tcPr>
            <w:tcW w:w="648" w:type="dxa"/>
            <w:shd w:val="clear" w:color="auto" w:fill="FFFFFF"/>
            <w:noWrap/>
            <w:vAlign w:val="bottom"/>
          </w:tcPr>
          <w:p w14:paraId="1AC79CC8" w14:textId="763C5ED9" w:rsidR="001C5A74" w:rsidRPr="00A74216" w:rsidRDefault="001C5A74" w:rsidP="00042ED5">
            <w:pPr>
              <w:pStyle w:val="TableText"/>
              <w:rPr>
                <w:noProof w:val="0"/>
              </w:rPr>
            </w:pPr>
            <w:r>
              <w:t>95</w:t>
            </w:r>
          </w:p>
        </w:tc>
        <w:tc>
          <w:tcPr>
            <w:tcW w:w="720" w:type="dxa"/>
            <w:shd w:val="clear" w:color="auto" w:fill="FFFFFF"/>
            <w:noWrap/>
            <w:vAlign w:val="bottom"/>
          </w:tcPr>
          <w:p w14:paraId="76D66C82" w14:textId="050FAA70" w:rsidR="001C5A74" w:rsidRPr="00A74216" w:rsidRDefault="001C5A74" w:rsidP="00042ED5">
            <w:pPr>
              <w:pStyle w:val="TableText"/>
              <w:rPr>
                <w:noProof w:val="0"/>
              </w:rPr>
            </w:pPr>
            <w:r>
              <w:t>73</w:t>
            </w:r>
          </w:p>
        </w:tc>
        <w:tc>
          <w:tcPr>
            <w:tcW w:w="750" w:type="dxa"/>
            <w:shd w:val="clear" w:color="auto" w:fill="FFFFFF"/>
            <w:noWrap/>
            <w:vAlign w:val="bottom"/>
          </w:tcPr>
          <w:p w14:paraId="1B0DBED9" w14:textId="450A4B0D" w:rsidR="001C5A74" w:rsidRPr="00A74216" w:rsidRDefault="001C5A74" w:rsidP="00042ED5">
            <w:pPr>
              <w:pStyle w:val="TableText"/>
              <w:rPr>
                <w:noProof w:val="0"/>
              </w:rPr>
            </w:pPr>
            <w:r>
              <w:t>2570</w:t>
            </w:r>
          </w:p>
        </w:tc>
        <w:tc>
          <w:tcPr>
            <w:tcW w:w="648" w:type="dxa"/>
            <w:shd w:val="clear" w:color="auto" w:fill="FFFFFF"/>
            <w:noWrap/>
            <w:vAlign w:val="bottom"/>
          </w:tcPr>
          <w:p w14:paraId="795F5BFA" w14:textId="36EE0CB0" w:rsidR="001C5A74" w:rsidRPr="00A74216" w:rsidRDefault="001C5A74" w:rsidP="00042ED5">
            <w:pPr>
              <w:pStyle w:val="TableText"/>
              <w:rPr>
                <w:noProof w:val="0"/>
              </w:rPr>
            </w:pPr>
            <w:r>
              <w:t>93</w:t>
            </w:r>
          </w:p>
        </w:tc>
        <w:tc>
          <w:tcPr>
            <w:tcW w:w="720" w:type="dxa"/>
            <w:shd w:val="clear" w:color="auto" w:fill="FFFFFF"/>
            <w:noWrap/>
            <w:vAlign w:val="bottom"/>
          </w:tcPr>
          <w:p w14:paraId="5A587B28" w14:textId="6569830B" w:rsidR="001C5A74" w:rsidRPr="00A74216" w:rsidRDefault="001C5A74" w:rsidP="00042ED5">
            <w:pPr>
              <w:pStyle w:val="TableText"/>
              <w:rPr>
                <w:noProof w:val="0"/>
              </w:rPr>
            </w:pPr>
            <w:r>
              <w:t>69</w:t>
            </w:r>
          </w:p>
        </w:tc>
        <w:tc>
          <w:tcPr>
            <w:tcW w:w="573" w:type="dxa"/>
            <w:shd w:val="clear" w:color="auto" w:fill="FFFFFF"/>
            <w:vAlign w:val="bottom"/>
          </w:tcPr>
          <w:p w14:paraId="0F7998C2" w14:textId="1BD5254C" w:rsidR="001C5A74" w:rsidRPr="00A74216" w:rsidRDefault="001C5A74" w:rsidP="00042ED5">
            <w:pPr>
              <w:pStyle w:val="TableText"/>
              <w:rPr>
                <w:noProof w:val="0"/>
                <w:color w:val="000000"/>
              </w:rPr>
            </w:pPr>
            <w:r>
              <w:t>14</w:t>
            </w:r>
          </w:p>
        </w:tc>
        <w:tc>
          <w:tcPr>
            <w:tcW w:w="720" w:type="dxa"/>
            <w:shd w:val="clear" w:color="auto" w:fill="FFFFFF"/>
            <w:vAlign w:val="bottom"/>
          </w:tcPr>
          <w:p w14:paraId="46E5FB2E" w14:textId="5B04A874" w:rsidR="001C5A74" w:rsidRPr="00A74216" w:rsidRDefault="001C5A74" w:rsidP="00042ED5">
            <w:pPr>
              <w:pStyle w:val="TableText"/>
              <w:rPr>
                <w:noProof w:val="0"/>
                <w:color w:val="000000"/>
              </w:rPr>
            </w:pPr>
            <w:r>
              <w:t>−2</w:t>
            </w:r>
          </w:p>
        </w:tc>
        <w:tc>
          <w:tcPr>
            <w:tcW w:w="576" w:type="dxa"/>
            <w:shd w:val="clear" w:color="auto" w:fill="FFFFFF"/>
            <w:noWrap/>
            <w:vAlign w:val="bottom"/>
          </w:tcPr>
          <w:p w14:paraId="7FE1F018" w14:textId="5CBF4DCB" w:rsidR="001C5A74" w:rsidRPr="00A74216" w:rsidRDefault="001C5A74" w:rsidP="00042ED5">
            <w:pPr>
              <w:pStyle w:val="TableText"/>
              <w:rPr>
                <w:noProof w:val="0"/>
              </w:rPr>
            </w:pPr>
            <w:r>
              <w:t>31</w:t>
            </w:r>
          </w:p>
        </w:tc>
        <w:tc>
          <w:tcPr>
            <w:tcW w:w="936" w:type="dxa"/>
            <w:shd w:val="clear" w:color="auto" w:fill="FFFFFF"/>
            <w:vAlign w:val="bottom"/>
          </w:tcPr>
          <w:p w14:paraId="19C4C780" w14:textId="321854EA" w:rsidR="001C5A74" w:rsidRPr="00A74216" w:rsidRDefault="001C5A74" w:rsidP="00042ED5">
            <w:pPr>
              <w:pStyle w:val="TableText"/>
              <w:rPr>
                <w:noProof w:val="0"/>
              </w:rPr>
            </w:pPr>
            <w:r>
              <w:t>4.45</w:t>
            </w:r>
          </w:p>
        </w:tc>
      </w:tr>
      <w:tr w:rsidR="00241E2A" w:rsidRPr="00A74216" w14:paraId="4C21A701" w14:textId="77777777" w:rsidTr="006D0C40">
        <w:tc>
          <w:tcPr>
            <w:tcW w:w="3888" w:type="dxa"/>
            <w:shd w:val="clear" w:color="auto" w:fill="FFFFFF"/>
            <w:vAlign w:val="center"/>
            <w:hideMark/>
          </w:tcPr>
          <w:p w14:paraId="2E86AE40" w14:textId="77777777" w:rsidR="001C5A74" w:rsidRPr="00A74216" w:rsidRDefault="001C5A74" w:rsidP="001C5A74">
            <w:pPr>
              <w:pStyle w:val="TableText"/>
              <w:rPr>
                <w:noProof w:val="0"/>
              </w:rPr>
            </w:pPr>
            <w:r w:rsidRPr="00A74216">
              <w:rPr>
                <w:noProof w:val="0"/>
              </w:rPr>
              <w:t>Hispanic or Latino</w:t>
            </w:r>
          </w:p>
        </w:tc>
        <w:tc>
          <w:tcPr>
            <w:tcW w:w="1109" w:type="dxa"/>
            <w:shd w:val="clear" w:color="auto" w:fill="FFFFFF"/>
            <w:noWrap/>
            <w:vAlign w:val="bottom"/>
          </w:tcPr>
          <w:p w14:paraId="7FD7945A" w14:textId="6A7E6B9F" w:rsidR="001C5A74" w:rsidRPr="00A74216" w:rsidRDefault="001C5A74" w:rsidP="00042ED5">
            <w:pPr>
              <w:pStyle w:val="TableText"/>
              <w:rPr>
                <w:noProof w:val="0"/>
              </w:rPr>
            </w:pPr>
            <w:r>
              <w:t>224,408</w:t>
            </w:r>
          </w:p>
        </w:tc>
        <w:tc>
          <w:tcPr>
            <w:tcW w:w="750" w:type="dxa"/>
            <w:shd w:val="clear" w:color="auto" w:fill="FFFFFF"/>
            <w:vAlign w:val="bottom"/>
          </w:tcPr>
          <w:p w14:paraId="0C634F5D" w14:textId="0EF3B211" w:rsidR="001C5A74" w:rsidRPr="00A74216" w:rsidRDefault="001C5A74" w:rsidP="00042ED5">
            <w:pPr>
              <w:pStyle w:val="TableText"/>
              <w:rPr>
                <w:noProof w:val="0"/>
                <w:color w:val="000000"/>
              </w:rPr>
            </w:pPr>
            <w:r>
              <w:t>2526</w:t>
            </w:r>
          </w:p>
        </w:tc>
        <w:tc>
          <w:tcPr>
            <w:tcW w:w="648" w:type="dxa"/>
            <w:shd w:val="clear" w:color="auto" w:fill="FFFFFF"/>
            <w:vAlign w:val="bottom"/>
          </w:tcPr>
          <w:p w14:paraId="58E85044" w14:textId="360300F5" w:rsidR="001C5A74" w:rsidRPr="00A74216" w:rsidRDefault="001C5A74" w:rsidP="00042ED5">
            <w:pPr>
              <w:pStyle w:val="TableText"/>
              <w:rPr>
                <w:noProof w:val="0"/>
                <w:color w:val="000000"/>
              </w:rPr>
            </w:pPr>
            <w:r>
              <w:t>107</w:t>
            </w:r>
          </w:p>
        </w:tc>
        <w:tc>
          <w:tcPr>
            <w:tcW w:w="720" w:type="dxa"/>
            <w:shd w:val="clear" w:color="auto" w:fill="FFFFFF"/>
            <w:vAlign w:val="bottom"/>
          </w:tcPr>
          <w:p w14:paraId="635C245B" w14:textId="2C48751F" w:rsidR="001C5A74" w:rsidRPr="00A74216" w:rsidRDefault="001C5A74" w:rsidP="00042ED5">
            <w:pPr>
              <w:pStyle w:val="TableText"/>
              <w:rPr>
                <w:noProof w:val="0"/>
                <w:color w:val="000000"/>
              </w:rPr>
            </w:pPr>
            <w:r>
              <w:t>37</w:t>
            </w:r>
          </w:p>
        </w:tc>
        <w:tc>
          <w:tcPr>
            <w:tcW w:w="750" w:type="dxa"/>
            <w:shd w:val="clear" w:color="auto" w:fill="FFFFFF"/>
            <w:noWrap/>
            <w:vAlign w:val="bottom"/>
          </w:tcPr>
          <w:p w14:paraId="60EBA739" w14:textId="72C1EFFD" w:rsidR="001C5A74" w:rsidRPr="00A74216" w:rsidRDefault="001C5A74" w:rsidP="00042ED5">
            <w:pPr>
              <w:pStyle w:val="TableText"/>
              <w:rPr>
                <w:noProof w:val="0"/>
              </w:rPr>
            </w:pPr>
            <w:r>
              <w:t>2513</w:t>
            </w:r>
          </w:p>
        </w:tc>
        <w:tc>
          <w:tcPr>
            <w:tcW w:w="648" w:type="dxa"/>
            <w:shd w:val="clear" w:color="auto" w:fill="FFFFFF"/>
            <w:noWrap/>
            <w:vAlign w:val="bottom"/>
          </w:tcPr>
          <w:p w14:paraId="4B7B32B0" w14:textId="1520B2ED" w:rsidR="001C5A74" w:rsidRPr="00A74216" w:rsidRDefault="001C5A74" w:rsidP="00042ED5">
            <w:pPr>
              <w:pStyle w:val="TableText"/>
              <w:rPr>
                <w:noProof w:val="0"/>
              </w:rPr>
            </w:pPr>
            <w:r>
              <w:t>105</w:t>
            </w:r>
          </w:p>
        </w:tc>
        <w:tc>
          <w:tcPr>
            <w:tcW w:w="720" w:type="dxa"/>
            <w:shd w:val="clear" w:color="auto" w:fill="FFFFFF"/>
            <w:noWrap/>
            <w:vAlign w:val="bottom"/>
          </w:tcPr>
          <w:p w14:paraId="505462E0" w14:textId="227CE4DF" w:rsidR="001C5A74" w:rsidRPr="00A74216" w:rsidRDefault="001C5A74" w:rsidP="00042ED5">
            <w:pPr>
              <w:pStyle w:val="TableText"/>
              <w:rPr>
                <w:noProof w:val="0"/>
              </w:rPr>
            </w:pPr>
            <w:r>
              <w:t>38</w:t>
            </w:r>
          </w:p>
        </w:tc>
        <w:tc>
          <w:tcPr>
            <w:tcW w:w="750" w:type="dxa"/>
            <w:shd w:val="clear" w:color="auto" w:fill="FFFFFF"/>
            <w:noWrap/>
            <w:vAlign w:val="bottom"/>
          </w:tcPr>
          <w:p w14:paraId="50621C84" w14:textId="2C651063" w:rsidR="001C5A74" w:rsidRPr="00A74216" w:rsidRDefault="001C5A74" w:rsidP="00042ED5">
            <w:pPr>
              <w:pStyle w:val="TableText"/>
              <w:rPr>
                <w:noProof w:val="0"/>
              </w:rPr>
            </w:pPr>
            <w:r>
              <w:t>2492</w:t>
            </w:r>
          </w:p>
        </w:tc>
        <w:tc>
          <w:tcPr>
            <w:tcW w:w="648" w:type="dxa"/>
            <w:shd w:val="clear" w:color="auto" w:fill="FFFFFF"/>
            <w:noWrap/>
            <w:vAlign w:val="bottom"/>
          </w:tcPr>
          <w:p w14:paraId="5EECD86E" w14:textId="3C32637B" w:rsidR="001C5A74" w:rsidRPr="00A74216" w:rsidRDefault="001C5A74" w:rsidP="00042ED5">
            <w:pPr>
              <w:pStyle w:val="TableText"/>
              <w:rPr>
                <w:noProof w:val="0"/>
              </w:rPr>
            </w:pPr>
            <w:r>
              <w:t>97</w:t>
            </w:r>
          </w:p>
        </w:tc>
        <w:tc>
          <w:tcPr>
            <w:tcW w:w="720" w:type="dxa"/>
            <w:shd w:val="clear" w:color="auto" w:fill="FFFFFF"/>
            <w:noWrap/>
            <w:vAlign w:val="bottom"/>
          </w:tcPr>
          <w:p w14:paraId="3F37E40E" w14:textId="741F4464" w:rsidR="001C5A74" w:rsidRPr="00A74216" w:rsidRDefault="001C5A74" w:rsidP="00042ED5">
            <w:pPr>
              <w:pStyle w:val="TableText"/>
              <w:rPr>
                <w:noProof w:val="0"/>
              </w:rPr>
            </w:pPr>
            <w:r>
              <w:t>35</w:t>
            </w:r>
          </w:p>
        </w:tc>
        <w:tc>
          <w:tcPr>
            <w:tcW w:w="573" w:type="dxa"/>
            <w:shd w:val="clear" w:color="auto" w:fill="FFFFFF"/>
            <w:vAlign w:val="bottom"/>
          </w:tcPr>
          <w:p w14:paraId="5E34BCBC" w14:textId="6E8FA0F1" w:rsidR="001C5A74" w:rsidRPr="00A74216" w:rsidRDefault="001C5A74" w:rsidP="00042ED5">
            <w:pPr>
              <w:pStyle w:val="TableText"/>
              <w:rPr>
                <w:noProof w:val="0"/>
                <w:color w:val="000000"/>
              </w:rPr>
            </w:pPr>
            <w:r>
              <w:t>13</w:t>
            </w:r>
          </w:p>
        </w:tc>
        <w:tc>
          <w:tcPr>
            <w:tcW w:w="720" w:type="dxa"/>
            <w:shd w:val="clear" w:color="auto" w:fill="FFFFFF"/>
            <w:vAlign w:val="bottom"/>
          </w:tcPr>
          <w:p w14:paraId="2839555C" w14:textId="171E3E0E" w:rsidR="001C5A74" w:rsidRPr="00A74216" w:rsidRDefault="001C5A74" w:rsidP="00042ED5">
            <w:pPr>
              <w:pStyle w:val="TableText"/>
              <w:rPr>
                <w:noProof w:val="0"/>
                <w:color w:val="000000"/>
              </w:rPr>
            </w:pPr>
            <w:r>
              <w:t>−1</w:t>
            </w:r>
          </w:p>
        </w:tc>
        <w:tc>
          <w:tcPr>
            <w:tcW w:w="576" w:type="dxa"/>
            <w:shd w:val="clear" w:color="auto" w:fill="FFFFFF"/>
            <w:noWrap/>
            <w:vAlign w:val="bottom"/>
          </w:tcPr>
          <w:p w14:paraId="3A8C74D4" w14:textId="7E3F6657" w:rsidR="001C5A74" w:rsidRPr="00A74216" w:rsidRDefault="001C5A74" w:rsidP="00042ED5">
            <w:pPr>
              <w:pStyle w:val="TableText"/>
              <w:rPr>
                <w:noProof w:val="0"/>
              </w:rPr>
            </w:pPr>
            <w:r>
              <w:t>21</w:t>
            </w:r>
          </w:p>
        </w:tc>
        <w:tc>
          <w:tcPr>
            <w:tcW w:w="936" w:type="dxa"/>
            <w:shd w:val="clear" w:color="auto" w:fill="FFFFFF"/>
            <w:vAlign w:val="bottom"/>
          </w:tcPr>
          <w:p w14:paraId="396AAAA7" w14:textId="61460DD7" w:rsidR="001C5A74" w:rsidRPr="00A74216" w:rsidRDefault="001C5A74" w:rsidP="00042ED5">
            <w:pPr>
              <w:pStyle w:val="TableText"/>
              <w:rPr>
                <w:noProof w:val="0"/>
              </w:rPr>
            </w:pPr>
            <w:r>
              <w:t>2.23</w:t>
            </w:r>
          </w:p>
        </w:tc>
      </w:tr>
      <w:tr w:rsidR="00241E2A" w:rsidRPr="00A74216" w14:paraId="37268C89" w14:textId="77777777" w:rsidTr="006D0C40">
        <w:tc>
          <w:tcPr>
            <w:tcW w:w="3888" w:type="dxa"/>
            <w:shd w:val="clear" w:color="auto" w:fill="FFFFFF"/>
            <w:vAlign w:val="center"/>
            <w:hideMark/>
          </w:tcPr>
          <w:p w14:paraId="42109F24" w14:textId="77777777" w:rsidR="001C5A74" w:rsidRPr="00A74216" w:rsidRDefault="001C5A74" w:rsidP="001C5A74">
            <w:pPr>
              <w:pStyle w:val="TableText"/>
              <w:rPr>
                <w:noProof w:val="0"/>
              </w:rPr>
            </w:pPr>
            <w:r w:rsidRPr="00A74216">
              <w:rPr>
                <w:noProof w:val="0"/>
              </w:rPr>
              <w:t>Black or African American</w:t>
            </w:r>
          </w:p>
        </w:tc>
        <w:tc>
          <w:tcPr>
            <w:tcW w:w="1109" w:type="dxa"/>
            <w:shd w:val="clear" w:color="auto" w:fill="FFFFFF"/>
            <w:noWrap/>
            <w:vAlign w:val="bottom"/>
          </w:tcPr>
          <w:p w14:paraId="12B5F063" w14:textId="578DE338" w:rsidR="001C5A74" w:rsidRPr="00A74216" w:rsidRDefault="001C5A74" w:rsidP="00042ED5">
            <w:pPr>
              <w:pStyle w:val="TableText"/>
              <w:rPr>
                <w:noProof w:val="0"/>
              </w:rPr>
            </w:pPr>
            <w:r>
              <w:t>18,673</w:t>
            </w:r>
          </w:p>
        </w:tc>
        <w:tc>
          <w:tcPr>
            <w:tcW w:w="750" w:type="dxa"/>
            <w:shd w:val="clear" w:color="auto" w:fill="FFFFFF"/>
            <w:vAlign w:val="bottom"/>
          </w:tcPr>
          <w:p w14:paraId="68D3C44E" w14:textId="7952CDAE" w:rsidR="001C5A74" w:rsidRPr="00A74216" w:rsidRDefault="001C5A74" w:rsidP="00042ED5">
            <w:pPr>
              <w:pStyle w:val="TableText"/>
              <w:rPr>
                <w:noProof w:val="0"/>
                <w:color w:val="000000"/>
              </w:rPr>
            </w:pPr>
            <w:r>
              <w:t>2506</w:t>
            </w:r>
          </w:p>
        </w:tc>
        <w:tc>
          <w:tcPr>
            <w:tcW w:w="648" w:type="dxa"/>
            <w:shd w:val="clear" w:color="auto" w:fill="FFFFFF"/>
            <w:vAlign w:val="bottom"/>
          </w:tcPr>
          <w:p w14:paraId="1F1EC2F9" w14:textId="78A99374" w:rsidR="001C5A74" w:rsidRPr="00A74216" w:rsidRDefault="001C5A74" w:rsidP="00042ED5">
            <w:pPr>
              <w:pStyle w:val="TableText"/>
              <w:rPr>
                <w:noProof w:val="0"/>
                <w:color w:val="000000"/>
              </w:rPr>
            </w:pPr>
            <w:r>
              <w:t>110</w:t>
            </w:r>
          </w:p>
        </w:tc>
        <w:tc>
          <w:tcPr>
            <w:tcW w:w="720" w:type="dxa"/>
            <w:shd w:val="clear" w:color="auto" w:fill="FFFFFF"/>
            <w:vAlign w:val="bottom"/>
          </w:tcPr>
          <w:p w14:paraId="7A2A8DBD" w14:textId="1C8AC41A" w:rsidR="001C5A74" w:rsidRPr="00A74216" w:rsidRDefault="001C5A74" w:rsidP="00042ED5">
            <w:pPr>
              <w:pStyle w:val="TableText"/>
              <w:rPr>
                <w:noProof w:val="0"/>
                <w:color w:val="000000"/>
              </w:rPr>
            </w:pPr>
            <w:r>
              <w:t>31</w:t>
            </w:r>
          </w:p>
        </w:tc>
        <w:tc>
          <w:tcPr>
            <w:tcW w:w="750" w:type="dxa"/>
            <w:shd w:val="clear" w:color="auto" w:fill="FFFFFF"/>
            <w:noWrap/>
            <w:vAlign w:val="bottom"/>
          </w:tcPr>
          <w:p w14:paraId="4D8C9035" w14:textId="1291CFC5" w:rsidR="001C5A74" w:rsidRPr="00A74216" w:rsidRDefault="001C5A74" w:rsidP="00042ED5">
            <w:pPr>
              <w:pStyle w:val="TableText"/>
              <w:rPr>
                <w:noProof w:val="0"/>
              </w:rPr>
            </w:pPr>
            <w:r>
              <w:t>2494</w:t>
            </w:r>
          </w:p>
        </w:tc>
        <w:tc>
          <w:tcPr>
            <w:tcW w:w="648" w:type="dxa"/>
            <w:shd w:val="clear" w:color="auto" w:fill="FFFFFF"/>
            <w:noWrap/>
            <w:vAlign w:val="bottom"/>
          </w:tcPr>
          <w:p w14:paraId="24852788" w14:textId="7EDC867D" w:rsidR="001C5A74" w:rsidRPr="00A74216" w:rsidRDefault="001C5A74" w:rsidP="00042ED5">
            <w:pPr>
              <w:pStyle w:val="TableText"/>
              <w:rPr>
                <w:noProof w:val="0"/>
              </w:rPr>
            </w:pPr>
            <w:r>
              <w:t>109</w:t>
            </w:r>
          </w:p>
        </w:tc>
        <w:tc>
          <w:tcPr>
            <w:tcW w:w="720" w:type="dxa"/>
            <w:shd w:val="clear" w:color="auto" w:fill="FFFFFF"/>
            <w:noWrap/>
            <w:vAlign w:val="bottom"/>
          </w:tcPr>
          <w:p w14:paraId="234A63ED" w14:textId="6D206603" w:rsidR="001C5A74" w:rsidRPr="00A74216" w:rsidRDefault="001C5A74" w:rsidP="00042ED5">
            <w:pPr>
              <w:pStyle w:val="TableText"/>
              <w:rPr>
                <w:noProof w:val="0"/>
              </w:rPr>
            </w:pPr>
            <w:r>
              <w:t>32</w:t>
            </w:r>
          </w:p>
        </w:tc>
        <w:tc>
          <w:tcPr>
            <w:tcW w:w="750" w:type="dxa"/>
            <w:shd w:val="clear" w:color="auto" w:fill="FFFFFF"/>
            <w:noWrap/>
            <w:vAlign w:val="bottom"/>
          </w:tcPr>
          <w:p w14:paraId="77E83491" w14:textId="0EF683FE" w:rsidR="001C5A74" w:rsidRPr="00A74216" w:rsidRDefault="001C5A74" w:rsidP="00042ED5">
            <w:pPr>
              <w:pStyle w:val="TableText"/>
              <w:rPr>
                <w:noProof w:val="0"/>
              </w:rPr>
            </w:pPr>
            <w:r>
              <w:t>2474</w:t>
            </w:r>
          </w:p>
        </w:tc>
        <w:tc>
          <w:tcPr>
            <w:tcW w:w="648" w:type="dxa"/>
            <w:shd w:val="clear" w:color="auto" w:fill="FFFFFF"/>
            <w:noWrap/>
            <w:vAlign w:val="bottom"/>
          </w:tcPr>
          <w:p w14:paraId="223584BB" w14:textId="22326757" w:rsidR="001C5A74" w:rsidRPr="00A74216" w:rsidRDefault="001C5A74" w:rsidP="00042ED5">
            <w:pPr>
              <w:pStyle w:val="TableText"/>
              <w:rPr>
                <w:noProof w:val="0"/>
              </w:rPr>
            </w:pPr>
            <w:r>
              <w:t>100</w:t>
            </w:r>
          </w:p>
        </w:tc>
        <w:tc>
          <w:tcPr>
            <w:tcW w:w="720" w:type="dxa"/>
            <w:shd w:val="clear" w:color="auto" w:fill="FFFFFF"/>
            <w:noWrap/>
            <w:vAlign w:val="bottom"/>
          </w:tcPr>
          <w:p w14:paraId="7A31BCB1" w14:textId="02B333B3" w:rsidR="001C5A74" w:rsidRPr="00A74216" w:rsidRDefault="001C5A74" w:rsidP="00042ED5">
            <w:pPr>
              <w:pStyle w:val="TableText"/>
              <w:rPr>
                <w:noProof w:val="0"/>
              </w:rPr>
            </w:pPr>
            <w:r>
              <w:t>30</w:t>
            </w:r>
          </w:p>
        </w:tc>
        <w:tc>
          <w:tcPr>
            <w:tcW w:w="573" w:type="dxa"/>
            <w:shd w:val="clear" w:color="auto" w:fill="FFFFFF"/>
            <w:vAlign w:val="bottom"/>
          </w:tcPr>
          <w:p w14:paraId="6120CC6F" w14:textId="2FD30B42" w:rsidR="001C5A74" w:rsidRPr="00A74216" w:rsidRDefault="001C5A74" w:rsidP="00042ED5">
            <w:pPr>
              <w:pStyle w:val="TableText"/>
              <w:rPr>
                <w:noProof w:val="0"/>
                <w:color w:val="000000"/>
              </w:rPr>
            </w:pPr>
            <w:r>
              <w:t>13</w:t>
            </w:r>
          </w:p>
        </w:tc>
        <w:tc>
          <w:tcPr>
            <w:tcW w:w="720" w:type="dxa"/>
            <w:shd w:val="clear" w:color="auto" w:fill="FFFFFF"/>
            <w:vAlign w:val="bottom"/>
          </w:tcPr>
          <w:p w14:paraId="424F9B29" w14:textId="4E63A36B" w:rsidR="001C5A74" w:rsidRPr="00A74216" w:rsidRDefault="001C5A74" w:rsidP="00042ED5">
            <w:pPr>
              <w:pStyle w:val="TableText"/>
              <w:rPr>
                <w:noProof w:val="0"/>
                <w:color w:val="000000"/>
              </w:rPr>
            </w:pPr>
            <w:r>
              <w:t>−1</w:t>
            </w:r>
          </w:p>
        </w:tc>
        <w:tc>
          <w:tcPr>
            <w:tcW w:w="576" w:type="dxa"/>
            <w:shd w:val="clear" w:color="auto" w:fill="FFFFFF"/>
            <w:noWrap/>
            <w:vAlign w:val="bottom"/>
          </w:tcPr>
          <w:p w14:paraId="03004FC3" w14:textId="5F811271" w:rsidR="001C5A74" w:rsidRPr="00A74216" w:rsidRDefault="001C5A74" w:rsidP="00042ED5">
            <w:pPr>
              <w:pStyle w:val="TableText"/>
              <w:rPr>
                <w:noProof w:val="0"/>
              </w:rPr>
            </w:pPr>
            <w:r>
              <w:t>19</w:t>
            </w:r>
          </w:p>
        </w:tc>
        <w:tc>
          <w:tcPr>
            <w:tcW w:w="936" w:type="dxa"/>
            <w:shd w:val="clear" w:color="auto" w:fill="FFFFFF"/>
            <w:vAlign w:val="bottom"/>
          </w:tcPr>
          <w:p w14:paraId="3E00937A" w14:textId="75AD5955" w:rsidR="001C5A74" w:rsidRPr="00A74216" w:rsidRDefault="001C5A74" w:rsidP="00042ED5">
            <w:pPr>
              <w:pStyle w:val="TableText"/>
              <w:rPr>
                <w:noProof w:val="0"/>
              </w:rPr>
            </w:pPr>
            <w:r>
              <w:t>1.88</w:t>
            </w:r>
          </w:p>
        </w:tc>
      </w:tr>
      <w:tr w:rsidR="00000000" w:rsidRPr="00A74216" w14:paraId="7CAC16E9" w14:textId="77777777" w:rsidTr="006D0C40">
        <w:tc>
          <w:tcPr>
            <w:tcW w:w="3888" w:type="dxa"/>
            <w:tcBorders>
              <w:bottom w:val="nil"/>
            </w:tcBorders>
            <w:shd w:val="clear" w:color="auto" w:fill="FFFFFF"/>
            <w:vAlign w:val="center"/>
            <w:hideMark/>
          </w:tcPr>
          <w:p w14:paraId="5CEA2CC0" w14:textId="77777777" w:rsidR="001C5A74" w:rsidRPr="00A74216" w:rsidRDefault="001C5A74" w:rsidP="001C5A74">
            <w:pPr>
              <w:pStyle w:val="TableText"/>
              <w:rPr>
                <w:noProof w:val="0"/>
              </w:rPr>
            </w:pPr>
            <w:r w:rsidRPr="00A74216">
              <w:rPr>
                <w:noProof w:val="0"/>
              </w:rPr>
              <w:t>White</w:t>
            </w:r>
          </w:p>
        </w:tc>
        <w:tc>
          <w:tcPr>
            <w:tcW w:w="1109" w:type="dxa"/>
            <w:tcBorders>
              <w:bottom w:val="nil"/>
            </w:tcBorders>
            <w:shd w:val="clear" w:color="auto" w:fill="FFFFFF"/>
            <w:noWrap/>
            <w:vAlign w:val="bottom"/>
          </w:tcPr>
          <w:p w14:paraId="1EC39872" w14:textId="1648FB61" w:rsidR="001C5A74" w:rsidRPr="00A74216" w:rsidRDefault="001C5A74" w:rsidP="00042ED5">
            <w:pPr>
              <w:pStyle w:val="TableText"/>
              <w:rPr>
                <w:noProof w:val="0"/>
              </w:rPr>
            </w:pPr>
            <w:r>
              <w:t>77,275</w:t>
            </w:r>
          </w:p>
        </w:tc>
        <w:tc>
          <w:tcPr>
            <w:tcW w:w="750" w:type="dxa"/>
            <w:tcBorders>
              <w:bottom w:val="nil"/>
            </w:tcBorders>
            <w:shd w:val="clear" w:color="auto" w:fill="FFFFFF"/>
            <w:vAlign w:val="bottom"/>
          </w:tcPr>
          <w:p w14:paraId="50BC06F5" w14:textId="08E0887D" w:rsidR="001C5A74" w:rsidRPr="00A74216" w:rsidRDefault="001C5A74" w:rsidP="00042ED5">
            <w:pPr>
              <w:pStyle w:val="TableText"/>
              <w:rPr>
                <w:noProof w:val="0"/>
                <w:color w:val="000000"/>
              </w:rPr>
            </w:pPr>
            <w:r>
              <w:t>2586</w:t>
            </w:r>
          </w:p>
        </w:tc>
        <w:tc>
          <w:tcPr>
            <w:tcW w:w="648" w:type="dxa"/>
            <w:tcBorders>
              <w:bottom w:val="nil"/>
            </w:tcBorders>
            <w:shd w:val="clear" w:color="auto" w:fill="FFFFFF"/>
            <w:vAlign w:val="bottom"/>
          </w:tcPr>
          <w:p w14:paraId="5863D206" w14:textId="28E0EB7E" w:rsidR="001C5A74" w:rsidRPr="00A74216" w:rsidRDefault="001C5A74" w:rsidP="00042ED5">
            <w:pPr>
              <w:pStyle w:val="TableText"/>
              <w:rPr>
                <w:noProof w:val="0"/>
                <w:color w:val="000000"/>
              </w:rPr>
            </w:pPr>
            <w:r>
              <w:t>108</w:t>
            </w:r>
          </w:p>
        </w:tc>
        <w:tc>
          <w:tcPr>
            <w:tcW w:w="720" w:type="dxa"/>
            <w:tcBorders>
              <w:bottom w:val="nil"/>
            </w:tcBorders>
            <w:shd w:val="clear" w:color="auto" w:fill="FFFFFF"/>
            <w:vAlign w:val="bottom"/>
          </w:tcPr>
          <w:p w14:paraId="087D1509" w14:textId="57B71092" w:rsidR="001C5A74" w:rsidRPr="00A74216" w:rsidRDefault="001C5A74" w:rsidP="00042ED5">
            <w:pPr>
              <w:pStyle w:val="TableText"/>
              <w:rPr>
                <w:noProof w:val="0"/>
                <w:color w:val="000000"/>
              </w:rPr>
            </w:pPr>
            <w:r>
              <w:t>60</w:t>
            </w:r>
          </w:p>
        </w:tc>
        <w:tc>
          <w:tcPr>
            <w:tcW w:w="750" w:type="dxa"/>
            <w:tcBorders>
              <w:bottom w:val="nil"/>
            </w:tcBorders>
            <w:shd w:val="clear" w:color="auto" w:fill="FFFFFF"/>
            <w:noWrap/>
            <w:vAlign w:val="bottom"/>
          </w:tcPr>
          <w:p w14:paraId="419CC07A" w14:textId="25039C0A" w:rsidR="001C5A74" w:rsidRPr="00A74216" w:rsidRDefault="001C5A74" w:rsidP="00042ED5">
            <w:pPr>
              <w:pStyle w:val="TableText"/>
              <w:rPr>
                <w:noProof w:val="0"/>
              </w:rPr>
            </w:pPr>
            <w:r>
              <w:t>2576</w:t>
            </w:r>
          </w:p>
        </w:tc>
        <w:tc>
          <w:tcPr>
            <w:tcW w:w="648" w:type="dxa"/>
            <w:tcBorders>
              <w:bottom w:val="nil"/>
            </w:tcBorders>
            <w:shd w:val="clear" w:color="auto" w:fill="FFFFFF"/>
            <w:noWrap/>
            <w:vAlign w:val="bottom"/>
          </w:tcPr>
          <w:p w14:paraId="3590E9BA" w14:textId="1685EDCC" w:rsidR="001C5A74" w:rsidRPr="00A74216" w:rsidRDefault="001C5A74" w:rsidP="00042ED5">
            <w:pPr>
              <w:pStyle w:val="TableText"/>
              <w:rPr>
                <w:noProof w:val="0"/>
              </w:rPr>
            </w:pPr>
            <w:r>
              <w:t>104</w:t>
            </w:r>
          </w:p>
        </w:tc>
        <w:tc>
          <w:tcPr>
            <w:tcW w:w="720" w:type="dxa"/>
            <w:tcBorders>
              <w:bottom w:val="nil"/>
            </w:tcBorders>
            <w:shd w:val="clear" w:color="auto" w:fill="FFFFFF"/>
            <w:noWrap/>
            <w:vAlign w:val="bottom"/>
          </w:tcPr>
          <w:p w14:paraId="13636382" w14:textId="2B006D7F" w:rsidR="001C5A74" w:rsidRPr="00A74216" w:rsidRDefault="001C5A74" w:rsidP="00042ED5">
            <w:pPr>
              <w:pStyle w:val="TableText"/>
              <w:rPr>
                <w:noProof w:val="0"/>
              </w:rPr>
            </w:pPr>
            <w:r>
              <w:t>63</w:t>
            </w:r>
          </w:p>
        </w:tc>
        <w:tc>
          <w:tcPr>
            <w:tcW w:w="750" w:type="dxa"/>
            <w:tcBorders>
              <w:bottom w:val="nil"/>
            </w:tcBorders>
            <w:shd w:val="clear" w:color="auto" w:fill="FFFFFF"/>
            <w:noWrap/>
            <w:vAlign w:val="bottom"/>
          </w:tcPr>
          <w:p w14:paraId="66ED2B05" w14:textId="4A75786E" w:rsidR="001C5A74" w:rsidRPr="00A74216" w:rsidRDefault="001C5A74" w:rsidP="00042ED5">
            <w:pPr>
              <w:pStyle w:val="TableText"/>
              <w:rPr>
                <w:noProof w:val="0"/>
              </w:rPr>
            </w:pPr>
            <w:r>
              <w:t>2549</w:t>
            </w:r>
          </w:p>
        </w:tc>
        <w:tc>
          <w:tcPr>
            <w:tcW w:w="648" w:type="dxa"/>
            <w:tcBorders>
              <w:bottom w:val="nil"/>
            </w:tcBorders>
            <w:shd w:val="clear" w:color="auto" w:fill="FFFFFF"/>
            <w:noWrap/>
            <w:vAlign w:val="bottom"/>
          </w:tcPr>
          <w:p w14:paraId="339852E2" w14:textId="1799DEE4" w:rsidR="001C5A74" w:rsidRPr="00A74216" w:rsidRDefault="001C5A74" w:rsidP="00042ED5">
            <w:pPr>
              <w:pStyle w:val="TableText"/>
              <w:rPr>
                <w:noProof w:val="0"/>
              </w:rPr>
            </w:pPr>
            <w:r>
              <w:t>98</w:t>
            </w:r>
          </w:p>
        </w:tc>
        <w:tc>
          <w:tcPr>
            <w:tcW w:w="720" w:type="dxa"/>
            <w:tcBorders>
              <w:bottom w:val="nil"/>
            </w:tcBorders>
            <w:shd w:val="clear" w:color="auto" w:fill="FFFFFF"/>
            <w:noWrap/>
            <w:vAlign w:val="bottom"/>
          </w:tcPr>
          <w:p w14:paraId="75B06970" w14:textId="05089CE2" w:rsidR="001C5A74" w:rsidRPr="00A74216" w:rsidRDefault="001C5A74" w:rsidP="00042ED5">
            <w:pPr>
              <w:pStyle w:val="TableText"/>
              <w:rPr>
                <w:noProof w:val="0"/>
              </w:rPr>
            </w:pPr>
            <w:r>
              <w:t>60</w:t>
            </w:r>
          </w:p>
        </w:tc>
        <w:tc>
          <w:tcPr>
            <w:tcW w:w="573" w:type="dxa"/>
            <w:tcBorders>
              <w:bottom w:val="nil"/>
            </w:tcBorders>
            <w:shd w:val="clear" w:color="auto" w:fill="FFFFFF"/>
            <w:vAlign w:val="bottom"/>
          </w:tcPr>
          <w:p w14:paraId="0BC9D684" w14:textId="36774B97" w:rsidR="001C5A74" w:rsidRPr="00A74216" w:rsidRDefault="001C5A74" w:rsidP="00042ED5">
            <w:pPr>
              <w:pStyle w:val="TableText"/>
              <w:rPr>
                <w:noProof w:val="0"/>
                <w:color w:val="000000"/>
              </w:rPr>
            </w:pPr>
            <w:r>
              <w:t>10</w:t>
            </w:r>
          </w:p>
        </w:tc>
        <w:tc>
          <w:tcPr>
            <w:tcW w:w="720" w:type="dxa"/>
            <w:tcBorders>
              <w:bottom w:val="nil"/>
            </w:tcBorders>
            <w:shd w:val="clear" w:color="auto" w:fill="FFFFFF"/>
            <w:vAlign w:val="bottom"/>
          </w:tcPr>
          <w:p w14:paraId="59373DEC" w14:textId="199BB042" w:rsidR="001C5A74" w:rsidRPr="00A74216" w:rsidRDefault="001C5A74" w:rsidP="00042ED5">
            <w:pPr>
              <w:pStyle w:val="TableText"/>
              <w:rPr>
                <w:noProof w:val="0"/>
                <w:color w:val="000000"/>
              </w:rPr>
            </w:pPr>
            <w:r>
              <w:t>−3</w:t>
            </w:r>
          </w:p>
        </w:tc>
        <w:tc>
          <w:tcPr>
            <w:tcW w:w="576" w:type="dxa"/>
            <w:tcBorders>
              <w:bottom w:val="nil"/>
            </w:tcBorders>
            <w:shd w:val="clear" w:color="auto" w:fill="FFFFFF"/>
            <w:noWrap/>
            <w:vAlign w:val="bottom"/>
          </w:tcPr>
          <w:p w14:paraId="374F7AE0" w14:textId="04C583A3" w:rsidR="001C5A74" w:rsidRPr="00A74216" w:rsidRDefault="001C5A74" w:rsidP="00042ED5">
            <w:pPr>
              <w:pStyle w:val="TableText"/>
              <w:rPr>
                <w:noProof w:val="0"/>
              </w:rPr>
            </w:pPr>
            <w:r>
              <w:t>27</w:t>
            </w:r>
          </w:p>
        </w:tc>
        <w:tc>
          <w:tcPr>
            <w:tcW w:w="936" w:type="dxa"/>
            <w:tcBorders>
              <w:bottom w:val="nil"/>
            </w:tcBorders>
            <w:shd w:val="clear" w:color="auto" w:fill="FFFFFF"/>
            <w:vAlign w:val="bottom"/>
          </w:tcPr>
          <w:p w14:paraId="7F29ABAD" w14:textId="2857A569" w:rsidR="001C5A74" w:rsidRPr="00A74216" w:rsidRDefault="001C5A74" w:rsidP="00042ED5">
            <w:pPr>
              <w:pStyle w:val="TableText"/>
              <w:rPr>
                <w:noProof w:val="0"/>
              </w:rPr>
            </w:pPr>
            <w:r>
              <w:t>3.24</w:t>
            </w:r>
          </w:p>
        </w:tc>
      </w:tr>
      <w:tr w:rsidR="00000000" w:rsidRPr="00A74216" w14:paraId="74FA22E7" w14:textId="77777777" w:rsidTr="006D0C40">
        <w:tc>
          <w:tcPr>
            <w:tcW w:w="3888" w:type="dxa"/>
            <w:tcBorders>
              <w:top w:val="nil"/>
              <w:bottom w:val="single" w:sz="12" w:space="0" w:color="auto"/>
            </w:tcBorders>
            <w:shd w:val="clear" w:color="auto" w:fill="FFFFFF"/>
            <w:vAlign w:val="center"/>
            <w:hideMark/>
          </w:tcPr>
          <w:p w14:paraId="70F7EDA4" w14:textId="77777777" w:rsidR="001C5A74" w:rsidRPr="00A74216" w:rsidRDefault="001C5A74" w:rsidP="001C5A74">
            <w:pPr>
              <w:pStyle w:val="TableText"/>
              <w:rPr>
                <w:noProof w:val="0"/>
              </w:rPr>
            </w:pPr>
            <w:r w:rsidRPr="00A74216">
              <w:rPr>
                <w:noProof w:val="0"/>
              </w:rPr>
              <w:t>Two or more races</w:t>
            </w:r>
          </w:p>
        </w:tc>
        <w:tc>
          <w:tcPr>
            <w:tcW w:w="1109" w:type="dxa"/>
            <w:tcBorders>
              <w:top w:val="nil"/>
              <w:bottom w:val="single" w:sz="12" w:space="0" w:color="auto"/>
            </w:tcBorders>
            <w:shd w:val="clear" w:color="auto" w:fill="FFFFFF"/>
            <w:noWrap/>
            <w:vAlign w:val="bottom"/>
          </w:tcPr>
          <w:p w14:paraId="7264964D" w14:textId="45717287" w:rsidR="001C5A74" w:rsidRPr="00A74216" w:rsidRDefault="001C5A74" w:rsidP="00042ED5">
            <w:pPr>
              <w:pStyle w:val="TableText"/>
              <w:rPr>
                <w:noProof w:val="0"/>
              </w:rPr>
            </w:pPr>
            <w:r>
              <w:t>19,618</w:t>
            </w:r>
          </w:p>
        </w:tc>
        <w:tc>
          <w:tcPr>
            <w:tcW w:w="750" w:type="dxa"/>
            <w:tcBorders>
              <w:top w:val="nil"/>
              <w:bottom w:val="single" w:sz="12" w:space="0" w:color="auto"/>
            </w:tcBorders>
            <w:shd w:val="clear" w:color="auto" w:fill="FFFFFF"/>
            <w:vAlign w:val="bottom"/>
          </w:tcPr>
          <w:p w14:paraId="17E6ED34" w14:textId="2C438687" w:rsidR="001C5A74" w:rsidRPr="00A74216" w:rsidRDefault="001C5A74" w:rsidP="00042ED5">
            <w:pPr>
              <w:pStyle w:val="TableText"/>
              <w:rPr>
                <w:noProof w:val="0"/>
                <w:color w:val="000000"/>
              </w:rPr>
            </w:pPr>
            <w:r>
              <w:t>2589</w:t>
            </w:r>
          </w:p>
        </w:tc>
        <w:tc>
          <w:tcPr>
            <w:tcW w:w="648" w:type="dxa"/>
            <w:tcBorders>
              <w:top w:val="nil"/>
              <w:bottom w:val="single" w:sz="12" w:space="0" w:color="auto"/>
            </w:tcBorders>
            <w:shd w:val="clear" w:color="auto" w:fill="FFFFFF"/>
            <w:vAlign w:val="bottom"/>
          </w:tcPr>
          <w:p w14:paraId="1126A6A8" w14:textId="358CA895" w:rsidR="001C5A74" w:rsidRPr="00A74216" w:rsidRDefault="001C5A74" w:rsidP="00042ED5">
            <w:pPr>
              <w:pStyle w:val="TableText"/>
              <w:rPr>
                <w:noProof w:val="0"/>
                <w:color w:val="000000"/>
              </w:rPr>
            </w:pPr>
            <w:r>
              <w:t>112</w:t>
            </w:r>
          </w:p>
        </w:tc>
        <w:tc>
          <w:tcPr>
            <w:tcW w:w="720" w:type="dxa"/>
            <w:tcBorders>
              <w:top w:val="nil"/>
              <w:bottom w:val="single" w:sz="12" w:space="0" w:color="auto"/>
            </w:tcBorders>
            <w:shd w:val="clear" w:color="auto" w:fill="FFFFFF"/>
            <w:vAlign w:val="bottom"/>
          </w:tcPr>
          <w:p w14:paraId="12D42871" w14:textId="702C372A" w:rsidR="001C5A74" w:rsidRPr="00A74216" w:rsidRDefault="001C5A74" w:rsidP="00042ED5">
            <w:pPr>
              <w:pStyle w:val="TableText"/>
              <w:rPr>
                <w:noProof w:val="0"/>
                <w:color w:val="000000"/>
              </w:rPr>
            </w:pPr>
            <w:r>
              <w:t>61</w:t>
            </w:r>
          </w:p>
        </w:tc>
        <w:tc>
          <w:tcPr>
            <w:tcW w:w="750" w:type="dxa"/>
            <w:tcBorders>
              <w:top w:val="nil"/>
              <w:bottom w:val="single" w:sz="12" w:space="0" w:color="auto"/>
            </w:tcBorders>
            <w:shd w:val="clear" w:color="auto" w:fill="FFFFFF"/>
            <w:noWrap/>
            <w:vAlign w:val="bottom"/>
          </w:tcPr>
          <w:p w14:paraId="70202D5F" w14:textId="6B4D3AB2" w:rsidR="001C5A74" w:rsidRPr="00A74216" w:rsidRDefault="001C5A74" w:rsidP="00042ED5">
            <w:pPr>
              <w:pStyle w:val="TableText"/>
              <w:rPr>
                <w:noProof w:val="0"/>
              </w:rPr>
            </w:pPr>
            <w:r>
              <w:t>2578</w:t>
            </w:r>
          </w:p>
        </w:tc>
        <w:tc>
          <w:tcPr>
            <w:tcW w:w="648" w:type="dxa"/>
            <w:tcBorders>
              <w:top w:val="nil"/>
              <w:bottom w:val="single" w:sz="12" w:space="0" w:color="auto"/>
            </w:tcBorders>
            <w:shd w:val="clear" w:color="auto" w:fill="FFFFFF"/>
            <w:noWrap/>
            <w:vAlign w:val="bottom"/>
          </w:tcPr>
          <w:p w14:paraId="1D7989CE" w14:textId="0CD1A2FF" w:rsidR="001C5A74" w:rsidRPr="00A74216" w:rsidRDefault="001C5A74" w:rsidP="00042ED5">
            <w:pPr>
              <w:pStyle w:val="TableText"/>
              <w:rPr>
                <w:noProof w:val="0"/>
              </w:rPr>
            </w:pPr>
            <w:r>
              <w:t>110</w:t>
            </w:r>
          </w:p>
        </w:tc>
        <w:tc>
          <w:tcPr>
            <w:tcW w:w="720" w:type="dxa"/>
            <w:tcBorders>
              <w:top w:val="nil"/>
              <w:bottom w:val="single" w:sz="12" w:space="0" w:color="auto"/>
            </w:tcBorders>
            <w:shd w:val="clear" w:color="auto" w:fill="FFFFFF"/>
            <w:noWrap/>
            <w:vAlign w:val="bottom"/>
          </w:tcPr>
          <w:p w14:paraId="5AA853B7" w14:textId="6166CC81" w:rsidR="001C5A74" w:rsidRPr="00A74216" w:rsidRDefault="001C5A74" w:rsidP="00042ED5">
            <w:pPr>
              <w:pStyle w:val="TableText"/>
              <w:rPr>
                <w:noProof w:val="0"/>
              </w:rPr>
            </w:pPr>
            <w:r>
              <w:t>63</w:t>
            </w:r>
          </w:p>
        </w:tc>
        <w:tc>
          <w:tcPr>
            <w:tcW w:w="750" w:type="dxa"/>
            <w:tcBorders>
              <w:top w:val="nil"/>
              <w:bottom w:val="single" w:sz="12" w:space="0" w:color="auto"/>
            </w:tcBorders>
            <w:shd w:val="clear" w:color="auto" w:fill="FFFFFF"/>
            <w:noWrap/>
            <w:vAlign w:val="bottom"/>
          </w:tcPr>
          <w:p w14:paraId="06A06FF2" w14:textId="3FC04FB9" w:rsidR="001C5A74" w:rsidRPr="00A74216" w:rsidRDefault="001C5A74" w:rsidP="00042ED5">
            <w:pPr>
              <w:pStyle w:val="TableText"/>
              <w:rPr>
                <w:noProof w:val="0"/>
              </w:rPr>
            </w:pPr>
            <w:r>
              <w:t>2550</w:t>
            </w:r>
          </w:p>
        </w:tc>
        <w:tc>
          <w:tcPr>
            <w:tcW w:w="648" w:type="dxa"/>
            <w:tcBorders>
              <w:top w:val="nil"/>
              <w:bottom w:val="single" w:sz="12" w:space="0" w:color="auto"/>
            </w:tcBorders>
            <w:shd w:val="clear" w:color="auto" w:fill="FFFFFF"/>
            <w:noWrap/>
            <w:vAlign w:val="bottom"/>
          </w:tcPr>
          <w:p w14:paraId="53F34FEF" w14:textId="4FBF4466" w:rsidR="001C5A74" w:rsidRPr="00A74216" w:rsidRDefault="001C5A74" w:rsidP="00042ED5">
            <w:pPr>
              <w:pStyle w:val="TableText"/>
              <w:rPr>
                <w:noProof w:val="0"/>
              </w:rPr>
            </w:pPr>
            <w:r>
              <w:t>102</w:t>
            </w:r>
          </w:p>
        </w:tc>
        <w:tc>
          <w:tcPr>
            <w:tcW w:w="720" w:type="dxa"/>
            <w:tcBorders>
              <w:top w:val="nil"/>
              <w:bottom w:val="single" w:sz="12" w:space="0" w:color="auto"/>
            </w:tcBorders>
            <w:shd w:val="clear" w:color="auto" w:fill="FFFFFF"/>
            <w:noWrap/>
            <w:vAlign w:val="bottom"/>
          </w:tcPr>
          <w:p w14:paraId="384E666E" w14:textId="77AFCEE0" w:rsidR="001C5A74" w:rsidRPr="00A74216" w:rsidRDefault="001C5A74" w:rsidP="00042ED5">
            <w:pPr>
              <w:pStyle w:val="TableText"/>
              <w:rPr>
                <w:noProof w:val="0"/>
              </w:rPr>
            </w:pPr>
            <w:r>
              <w:t>60</w:t>
            </w:r>
          </w:p>
        </w:tc>
        <w:tc>
          <w:tcPr>
            <w:tcW w:w="573" w:type="dxa"/>
            <w:tcBorders>
              <w:top w:val="nil"/>
              <w:bottom w:val="single" w:sz="12" w:space="0" w:color="auto"/>
            </w:tcBorders>
            <w:shd w:val="clear" w:color="auto" w:fill="FFFFFF"/>
            <w:vAlign w:val="bottom"/>
          </w:tcPr>
          <w:p w14:paraId="32BC654D" w14:textId="2EA04EB4" w:rsidR="001C5A74" w:rsidRPr="00A74216" w:rsidRDefault="001C5A74" w:rsidP="00042ED5">
            <w:pPr>
              <w:pStyle w:val="TableText"/>
              <w:rPr>
                <w:noProof w:val="0"/>
                <w:color w:val="000000"/>
              </w:rPr>
            </w:pPr>
            <w:r>
              <w:t>12</w:t>
            </w:r>
          </w:p>
        </w:tc>
        <w:tc>
          <w:tcPr>
            <w:tcW w:w="720" w:type="dxa"/>
            <w:tcBorders>
              <w:top w:val="nil"/>
              <w:bottom w:val="single" w:sz="12" w:space="0" w:color="auto"/>
            </w:tcBorders>
            <w:shd w:val="clear" w:color="auto" w:fill="FFFFFF"/>
            <w:vAlign w:val="bottom"/>
          </w:tcPr>
          <w:p w14:paraId="0086FE90" w14:textId="56F81573" w:rsidR="001C5A74" w:rsidRPr="00A74216" w:rsidRDefault="001C5A74" w:rsidP="00042ED5">
            <w:pPr>
              <w:pStyle w:val="TableText"/>
              <w:rPr>
                <w:noProof w:val="0"/>
                <w:color w:val="000000"/>
              </w:rPr>
            </w:pPr>
            <w:r>
              <w:t>−2</w:t>
            </w:r>
          </w:p>
        </w:tc>
        <w:tc>
          <w:tcPr>
            <w:tcW w:w="576" w:type="dxa"/>
            <w:tcBorders>
              <w:top w:val="nil"/>
              <w:bottom w:val="single" w:sz="12" w:space="0" w:color="auto"/>
            </w:tcBorders>
            <w:shd w:val="clear" w:color="auto" w:fill="FFFFFF"/>
            <w:noWrap/>
            <w:vAlign w:val="bottom"/>
          </w:tcPr>
          <w:p w14:paraId="55E087A5" w14:textId="065BB040" w:rsidR="001C5A74" w:rsidRPr="00A74216" w:rsidRDefault="001C5A74" w:rsidP="00042ED5">
            <w:pPr>
              <w:pStyle w:val="TableText"/>
              <w:rPr>
                <w:noProof w:val="0"/>
              </w:rPr>
            </w:pPr>
            <w:r>
              <w:t>27</w:t>
            </w:r>
          </w:p>
        </w:tc>
        <w:tc>
          <w:tcPr>
            <w:tcW w:w="936" w:type="dxa"/>
            <w:tcBorders>
              <w:top w:val="nil"/>
              <w:bottom w:val="single" w:sz="12" w:space="0" w:color="auto"/>
            </w:tcBorders>
            <w:shd w:val="clear" w:color="auto" w:fill="FFFFFF"/>
            <w:vAlign w:val="bottom"/>
          </w:tcPr>
          <w:p w14:paraId="21C09AAA" w14:textId="06854811" w:rsidR="001C5A74" w:rsidRPr="00A74216" w:rsidRDefault="001C5A74" w:rsidP="00042ED5">
            <w:pPr>
              <w:pStyle w:val="TableText"/>
              <w:rPr>
                <w:noProof w:val="0"/>
              </w:rPr>
            </w:pPr>
            <w:r>
              <w:t>3.14</w:t>
            </w:r>
          </w:p>
        </w:tc>
      </w:tr>
      <w:tr w:rsidR="00000000" w:rsidRPr="00A74216" w14:paraId="1FBF5CBE" w14:textId="77777777" w:rsidTr="006D0C40">
        <w:tc>
          <w:tcPr>
            <w:tcW w:w="3888" w:type="dxa"/>
            <w:tcBorders>
              <w:top w:val="single" w:sz="4" w:space="0" w:color="auto"/>
              <w:bottom w:val="nil"/>
            </w:tcBorders>
            <w:shd w:val="clear" w:color="auto" w:fill="FFFFFF"/>
            <w:vAlign w:val="bottom"/>
            <w:hideMark/>
          </w:tcPr>
          <w:p w14:paraId="4ABABEAC" w14:textId="6BB1CD1B" w:rsidR="00D6456B" w:rsidRPr="00A74216" w:rsidRDefault="00D6456B" w:rsidP="00A72833">
            <w:pPr>
              <w:pStyle w:val="TableText"/>
              <w:keepNext/>
              <w:rPr>
                <w:noProof w:val="0"/>
              </w:rPr>
            </w:pPr>
            <w:r>
              <w:rPr>
                <w:rFonts w:cs="Arial"/>
                <w:color w:val="000000"/>
              </w:rPr>
              <w:t>English learner</w:t>
            </w:r>
          </w:p>
        </w:tc>
        <w:tc>
          <w:tcPr>
            <w:tcW w:w="1109" w:type="dxa"/>
            <w:tcBorders>
              <w:top w:val="single" w:sz="4" w:space="0" w:color="auto"/>
              <w:bottom w:val="nil"/>
            </w:tcBorders>
            <w:shd w:val="clear" w:color="auto" w:fill="FFFFFF"/>
            <w:noWrap/>
            <w:vAlign w:val="bottom"/>
          </w:tcPr>
          <w:p w14:paraId="7931B0A9" w14:textId="3C63D685" w:rsidR="00D6456B" w:rsidRPr="00A74216" w:rsidRDefault="00D6456B" w:rsidP="00042ED5">
            <w:pPr>
              <w:pStyle w:val="TableText"/>
              <w:rPr>
                <w:noProof w:val="0"/>
              </w:rPr>
            </w:pPr>
            <w:r>
              <w:t>41,780</w:t>
            </w:r>
          </w:p>
        </w:tc>
        <w:tc>
          <w:tcPr>
            <w:tcW w:w="750" w:type="dxa"/>
            <w:tcBorders>
              <w:top w:val="single" w:sz="4" w:space="0" w:color="auto"/>
              <w:bottom w:val="nil"/>
            </w:tcBorders>
            <w:shd w:val="clear" w:color="auto" w:fill="FFFFFF"/>
            <w:vAlign w:val="bottom"/>
          </w:tcPr>
          <w:p w14:paraId="02533DFB" w14:textId="5D2974D8" w:rsidR="00D6456B" w:rsidRPr="00A74216" w:rsidRDefault="00D6456B" w:rsidP="00042ED5">
            <w:pPr>
              <w:pStyle w:val="TableText"/>
              <w:rPr>
                <w:noProof w:val="0"/>
                <w:color w:val="000000"/>
              </w:rPr>
            </w:pPr>
            <w:r>
              <w:t>2437</w:t>
            </w:r>
          </w:p>
        </w:tc>
        <w:tc>
          <w:tcPr>
            <w:tcW w:w="648" w:type="dxa"/>
            <w:tcBorders>
              <w:top w:val="single" w:sz="4" w:space="0" w:color="auto"/>
              <w:bottom w:val="nil"/>
            </w:tcBorders>
            <w:shd w:val="clear" w:color="auto" w:fill="FFFFFF"/>
            <w:vAlign w:val="bottom"/>
          </w:tcPr>
          <w:p w14:paraId="4E7D7FF4" w14:textId="1A747C14" w:rsidR="00D6456B" w:rsidRPr="00A74216" w:rsidRDefault="00D6456B" w:rsidP="00042ED5">
            <w:pPr>
              <w:pStyle w:val="TableText"/>
              <w:rPr>
                <w:noProof w:val="0"/>
                <w:color w:val="000000"/>
              </w:rPr>
            </w:pPr>
            <w:r>
              <w:t>79</w:t>
            </w:r>
          </w:p>
        </w:tc>
        <w:tc>
          <w:tcPr>
            <w:tcW w:w="720" w:type="dxa"/>
            <w:tcBorders>
              <w:top w:val="single" w:sz="4" w:space="0" w:color="auto"/>
              <w:bottom w:val="nil"/>
            </w:tcBorders>
            <w:shd w:val="clear" w:color="auto" w:fill="FFFFFF"/>
            <w:vAlign w:val="bottom"/>
          </w:tcPr>
          <w:p w14:paraId="3FA28F35" w14:textId="01C8DD8A" w:rsidR="00D6456B" w:rsidRPr="00A74216" w:rsidRDefault="00D6456B" w:rsidP="00042ED5">
            <w:pPr>
              <w:pStyle w:val="TableText"/>
              <w:rPr>
                <w:noProof w:val="0"/>
                <w:color w:val="000000"/>
              </w:rPr>
            </w:pPr>
            <w:r>
              <w:t>5</w:t>
            </w:r>
          </w:p>
        </w:tc>
        <w:tc>
          <w:tcPr>
            <w:tcW w:w="750" w:type="dxa"/>
            <w:tcBorders>
              <w:top w:val="single" w:sz="4" w:space="0" w:color="auto"/>
              <w:bottom w:val="nil"/>
            </w:tcBorders>
            <w:shd w:val="clear" w:color="auto" w:fill="FFFFFF"/>
            <w:noWrap/>
            <w:vAlign w:val="bottom"/>
          </w:tcPr>
          <w:p w14:paraId="5A5CAD62" w14:textId="11E7BB8C" w:rsidR="00D6456B" w:rsidRPr="00A74216" w:rsidRDefault="00D6456B" w:rsidP="00042ED5">
            <w:pPr>
              <w:pStyle w:val="TableText"/>
              <w:rPr>
                <w:noProof w:val="0"/>
              </w:rPr>
            </w:pPr>
            <w:r>
              <w:t>2419</w:t>
            </w:r>
          </w:p>
        </w:tc>
        <w:tc>
          <w:tcPr>
            <w:tcW w:w="648" w:type="dxa"/>
            <w:tcBorders>
              <w:top w:val="single" w:sz="4" w:space="0" w:color="auto"/>
              <w:bottom w:val="nil"/>
            </w:tcBorders>
            <w:shd w:val="clear" w:color="auto" w:fill="FFFFFF"/>
            <w:noWrap/>
            <w:vAlign w:val="bottom"/>
          </w:tcPr>
          <w:p w14:paraId="30746D3B" w14:textId="0212971F" w:rsidR="00D6456B" w:rsidRPr="00A74216" w:rsidRDefault="00D6456B" w:rsidP="00042ED5">
            <w:pPr>
              <w:pStyle w:val="TableText"/>
              <w:rPr>
                <w:noProof w:val="0"/>
              </w:rPr>
            </w:pPr>
            <w:r>
              <w:t>76</w:t>
            </w:r>
          </w:p>
        </w:tc>
        <w:tc>
          <w:tcPr>
            <w:tcW w:w="720" w:type="dxa"/>
            <w:tcBorders>
              <w:top w:val="single" w:sz="4" w:space="0" w:color="auto"/>
              <w:bottom w:val="nil"/>
            </w:tcBorders>
            <w:shd w:val="clear" w:color="auto" w:fill="FFFFFF"/>
            <w:noWrap/>
            <w:vAlign w:val="bottom"/>
          </w:tcPr>
          <w:p w14:paraId="7D8F4819" w14:textId="1E3C3FA7" w:rsidR="00D6456B" w:rsidRPr="00A74216" w:rsidRDefault="00D6456B" w:rsidP="00042ED5">
            <w:pPr>
              <w:pStyle w:val="TableText"/>
              <w:rPr>
                <w:noProof w:val="0"/>
              </w:rPr>
            </w:pPr>
            <w:r>
              <w:t>3</w:t>
            </w:r>
          </w:p>
        </w:tc>
        <w:tc>
          <w:tcPr>
            <w:tcW w:w="750" w:type="dxa"/>
            <w:tcBorders>
              <w:top w:val="single" w:sz="4" w:space="0" w:color="auto"/>
              <w:bottom w:val="nil"/>
            </w:tcBorders>
            <w:shd w:val="clear" w:color="auto" w:fill="FFFFFF"/>
            <w:noWrap/>
            <w:vAlign w:val="bottom"/>
          </w:tcPr>
          <w:p w14:paraId="7CCDD4D9" w14:textId="0862B6C6" w:rsidR="00D6456B" w:rsidRPr="00A74216" w:rsidRDefault="00D6456B" w:rsidP="00042ED5">
            <w:pPr>
              <w:pStyle w:val="TableText"/>
              <w:rPr>
                <w:noProof w:val="0"/>
              </w:rPr>
            </w:pPr>
            <w:r>
              <w:t>2400</w:t>
            </w:r>
          </w:p>
        </w:tc>
        <w:tc>
          <w:tcPr>
            <w:tcW w:w="648" w:type="dxa"/>
            <w:tcBorders>
              <w:top w:val="single" w:sz="4" w:space="0" w:color="auto"/>
              <w:bottom w:val="nil"/>
            </w:tcBorders>
            <w:shd w:val="clear" w:color="auto" w:fill="FFFFFF"/>
            <w:noWrap/>
            <w:vAlign w:val="bottom"/>
          </w:tcPr>
          <w:p w14:paraId="7F6B8D14" w14:textId="4E0A90E3" w:rsidR="00D6456B" w:rsidRPr="00A74216" w:rsidRDefault="00D6456B" w:rsidP="00042ED5">
            <w:pPr>
              <w:pStyle w:val="TableText"/>
              <w:rPr>
                <w:noProof w:val="0"/>
              </w:rPr>
            </w:pPr>
            <w:r>
              <w:t>67</w:t>
            </w:r>
          </w:p>
        </w:tc>
        <w:tc>
          <w:tcPr>
            <w:tcW w:w="720" w:type="dxa"/>
            <w:tcBorders>
              <w:top w:val="single" w:sz="4" w:space="0" w:color="auto"/>
              <w:bottom w:val="nil"/>
            </w:tcBorders>
            <w:shd w:val="clear" w:color="auto" w:fill="FFFFFF"/>
            <w:noWrap/>
            <w:vAlign w:val="bottom"/>
          </w:tcPr>
          <w:p w14:paraId="5C102908" w14:textId="06652ED5" w:rsidR="00D6456B" w:rsidRPr="00A74216" w:rsidRDefault="00D6456B" w:rsidP="00042ED5">
            <w:pPr>
              <w:pStyle w:val="TableText"/>
              <w:rPr>
                <w:noProof w:val="0"/>
              </w:rPr>
            </w:pPr>
            <w:r>
              <w:t>2</w:t>
            </w:r>
          </w:p>
        </w:tc>
        <w:tc>
          <w:tcPr>
            <w:tcW w:w="573" w:type="dxa"/>
            <w:tcBorders>
              <w:top w:val="single" w:sz="4" w:space="0" w:color="auto"/>
              <w:bottom w:val="nil"/>
            </w:tcBorders>
            <w:shd w:val="clear" w:color="auto" w:fill="FFFFFF"/>
            <w:vAlign w:val="bottom"/>
          </w:tcPr>
          <w:p w14:paraId="7302FFFB" w14:textId="72C2571A" w:rsidR="00D6456B" w:rsidRPr="00A74216" w:rsidRDefault="00D6456B" w:rsidP="00042ED5">
            <w:pPr>
              <w:pStyle w:val="TableText"/>
              <w:rPr>
                <w:noProof w:val="0"/>
                <w:color w:val="000000"/>
              </w:rPr>
            </w:pPr>
            <w:r>
              <w:t>19</w:t>
            </w:r>
          </w:p>
        </w:tc>
        <w:tc>
          <w:tcPr>
            <w:tcW w:w="720" w:type="dxa"/>
            <w:tcBorders>
              <w:top w:val="single" w:sz="4" w:space="0" w:color="auto"/>
              <w:bottom w:val="nil"/>
            </w:tcBorders>
            <w:shd w:val="clear" w:color="auto" w:fill="FFFFFF"/>
            <w:vAlign w:val="bottom"/>
          </w:tcPr>
          <w:p w14:paraId="5523257C" w14:textId="2494635A" w:rsidR="00D6456B" w:rsidRPr="00A74216" w:rsidRDefault="00D6456B" w:rsidP="00042ED5">
            <w:pPr>
              <w:pStyle w:val="TableText"/>
              <w:rPr>
                <w:noProof w:val="0"/>
                <w:color w:val="000000"/>
              </w:rPr>
            </w:pPr>
            <w:r>
              <w:t>2</w:t>
            </w:r>
          </w:p>
        </w:tc>
        <w:tc>
          <w:tcPr>
            <w:tcW w:w="576" w:type="dxa"/>
            <w:tcBorders>
              <w:top w:val="single" w:sz="4" w:space="0" w:color="auto"/>
              <w:bottom w:val="nil"/>
            </w:tcBorders>
            <w:shd w:val="clear" w:color="auto" w:fill="FFFFFF"/>
            <w:noWrap/>
            <w:vAlign w:val="bottom"/>
          </w:tcPr>
          <w:p w14:paraId="4061F611" w14:textId="6BB4448A" w:rsidR="00D6456B" w:rsidRPr="00A74216" w:rsidRDefault="00D6456B" w:rsidP="00042ED5">
            <w:pPr>
              <w:pStyle w:val="TableText"/>
              <w:rPr>
                <w:noProof w:val="0"/>
              </w:rPr>
            </w:pPr>
            <w:r>
              <w:t>19</w:t>
            </w:r>
          </w:p>
        </w:tc>
        <w:tc>
          <w:tcPr>
            <w:tcW w:w="936" w:type="dxa"/>
            <w:tcBorders>
              <w:top w:val="single" w:sz="4" w:space="0" w:color="auto"/>
              <w:bottom w:val="nil"/>
            </w:tcBorders>
            <w:shd w:val="clear" w:color="auto" w:fill="FFFFFF"/>
            <w:vAlign w:val="bottom"/>
          </w:tcPr>
          <w:p w14:paraId="0929B2DC" w14:textId="7DB661F5" w:rsidR="00D6456B" w:rsidRPr="00A74216" w:rsidRDefault="00D6456B" w:rsidP="00042ED5">
            <w:pPr>
              <w:pStyle w:val="TableText"/>
              <w:rPr>
                <w:noProof w:val="0"/>
              </w:rPr>
            </w:pPr>
            <w:r>
              <w:t>0.90</w:t>
            </w:r>
          </w:p>
        </w:tc>
      </w:tr>
      <w:tr w:rsidR="00241E2A" w:rsidRPr="00A74216" w14:paraId="5014A54A" w14:textId="77777777" w:rsidTr="006D0C40">
        <w:tc>
          <w:tcPr>
            <w:tcW w:w="3888" w:type="dxa"/>
            <w:tcBorders>
              <w:top w:val="nil"/>
            </w:tcBorders>
            <w:shd w:val="clear" w:color="auto" w:fill="FFFFFF"/>
            <w:vAlign w:val="bottom"/>
            <w:hideMark/>
          </w:tcPr>
          <w:p w14:paraId="0B55AF0E" w14:textId="77777777" w:rsidR="00D6456B" w:rsidRPr="00A74216" w:rsidRDefault="00D6456B" w:rsidP="00A72833">
            <w:pPr>
              <w:pStyle w:val="TableText"/>
              <w:keepNext/>
              <w:rPr>
                <w:noProof w:val="0"/>
              </w:rPr>
            </w:pPr>
            <w:r>
              <w:rPr>
                <w:rFonts w:cs="Arial"/>
                <w:color w:val="000000"/>
              </w:rPr>
              <w:t>English only</w:t>
            </w:r>
          </w:p>
        </w:tc>
        <w:tc>
          <w:tcPr>
            <w:tcW w:w="1109" w:type="dxa"/>
            <w:tcBorders>
              <w:top w:val="nil"/>
            </w:tcBorders>
            <w:shd w:val="clear" w:color="auto" w:fill="FFFFFF"/>
            <w:noWrap/>
            <w:vAlign w:val="bottom"/>
          </w:tcPr>
          <w:p w14:paraId="7129713E" w14:textId="58D8EFB6" w:rsidR="00D6456B" w:rsidRPr="00A74216" w:rsidRDefault="00D6456B" w:rsidP="00042ED5">
            <w:pPr>
              <w:pStyle w:val="TableText"/>
              <w:rPr>
                <w:noProof w:val="0"/>
              </w:rPr>
            </w:pPr>
            <w:r>
              <w:t>224,569</w:t>
            </w:r>
          </w:p>
        </w:tc>
        <w:tc>
          <w:tcPr>
            <w:tcW w:w="750" w:type="dxa"/>
            <w:tcBorders>
              <w:top w:val="nil"/>
            </w:tcBorders>
            <w:shd w:val="clear" w:color="auto" w:fill="FFFFFF"/>
            <w:vAlign w:val="bottom"/>
          </w:tcPr>
          <w:p w14:paraId="5DEA4A76" w14:textId="1570EEC3" w:rsidR="00D6456B" w:rsidRPr="00A74216" w:rsidRDefault="00D6456B" w:rsidP="00042ED5">
            <w:pPr>
              <w:pStyle w:val="TableText"/>
              <w:rPr>
                <w:noProof w:val="0"/>
                <w:color w:val="000000"/>
              </w:rPr>
            </w:pPr>
            <w:r>
              <w:t>2564</w:t>
            </w:r>
          </w:p>
        </w:tc>
        <w:tc>
          <w:tcPr>
            <w:tcW w:w="648" w:type="dxa"/>
            <w:tcBorders>
              <w:top w:val="nil"/>
            </w:tcBorders>
            <w:shd w:val="clear" w:color="auto" w:fill="FFFFFF"/>
            <w:vAlign w:val="bottom"/>
          </w:tcPr>
          <w:p w14:paraId="00378349" w14:textId="288479EB" w:rsidR="00D6456B" w:rsidRPr="00A74216" w:rsidRDefault="00D6456B" w:rsidP="00042ED5">
            <w:pPr>
              <w:pStyle w:val="TableText"/>
              <w:rPr>
                <w:noProof w:val="0"/>
                <w:color w:val="000000"/>
              </w:rPr>
            </w:pPr>
            <w:r>
              <w:t>113</w:t>
            </w:r>
          </w:p>
        </w:tc>
        <w:tc>
          <w:tcPr>
            <w:tcW w:w="720" w:type="dxa"/>
            <w:tcBorders>
              <w:top w:val="nil"/>
            </w:tcBorders>
            <w:shd w:val="clear" w:color="auto" w:fill="FFFFFF"/>
            <w:vAlign w:val="bottom"/>
          </w:tcPr>
          <w:p w14:paraId="6CB44901" w14:textId="7D46065B" w:rsidR="00D6456B" w:rsidRPr="00A74216" w:rsidRDefault="00D6456B" w:rsidP="00042ED5">
            <w:pPr>
              <w:pStyle w:val="TableText"/>
              <w:rPr>
                <w:noProof w:val="0"/>
                <w:color w:val="000000"/>
              </w:rPr>
            </w:pPr>
            <w:r>
              <w:t>52</w:t>
            </w:r>
          </w:p>
        </w:tc>
        <w:tc>
          <w:tcPr>
            <w:tcW w:w="750" w:type="dxa"/>
            <w:tcBorders>
              <w:top w:val="nil"/>
            </w:tcBorders>
            <w:shd w:val="clear" w:color="auto" w:fill="FFFFFF"/>
            <w:noWrap/>
            <w:vAlign w:val="bottom"/>
          </w:tcPr>
          <w:p w14:paraId="5B61A220" w14:textId="026ED709" w:rsidR="00D6456B" w:rsidRPr="00A74216" w:rsidRDefault="00D6456B" w:rsidP="00042ED5">
            <w:pPr>
              <w:pStyle w:val="TableText"/>
              <w:rPr>
                <w:noProof w:val="0"/>
              </w:rPr>
            </w:pPr>
            <w:r>
              <w:t>2553</w:t>
            </w:r>
          </w:p>
        </w:tc>
        <w:tc>
          <w:tcPr>
            <w:tcW w:w="648" w:type="dxa"/>
            <w:tcBorders>
              <w:top w:val="nil"/>
            </w:tcBorders>
            <w:shd w:val="clear" w:color="auto" w:fill="FFFFFF"/>
            <w:noWrap/>
            <w:vAlign w:val="bottom"/>
          </w:tcPr>
          <w:p w14:paraId="4B958A1A" w14:textId="713C1F0D" w:rsidR="00D6456B" w:rsidRPr="00A74216" w:rsidRDefault="00D6456B" w:rsidP="00042ED5">
            <w:pPr>
              <w:pStyle w:val="TableText"/>
              <w:rPr>
                <w:noProof w:val="0"/>
              </w:rPr>
            </w:pPr>
            <w:r>
              <w:t>111</w:t>
            </w:r>
          </w:p>
        </w:tc>
        <w:tc>
          <w:tcPr>
            <w:tcW w:w="720" w:type="dxa"/>
            <w:tcBorders>
              <w:top w:val="nil"/>
            </w:tcBorders>
            <w:shd w:val="clear" w:color="auto" w:fill="FFFFFF"/>
            <w:noWrap/>
            <w:vAlign w:val="bottom"/>
          </w:tcPr>
          <w:p w14:paraId="42DFF78A" w14:textId="2A802B10" w:rsidR="00D6456B" w:rsidRPr="00A74216" w:rsidRDefault="00D6456B" w:rsidP="00042ED5">
            <w:pPr>
              <w:pStyle w:val="TableText"/>
              <w:rPr>
                <w:noProof w:val="0"/>
              </w:rPr>
            </w:pPr>
            <w:r>
              <w:t>54</w:t>
            </w:r>
          </w:p>
        </w:tc>
        <w:tc>
          <w:tcPr>
            <w:tcW w:w="750" w:type="dxa"/>
            <w:tcBorders>
              <w:top w:val="nil"/>
            </w:tcBorders>
            <w:shd w:val="clear" w:color="auto" w:fill="FFFFFF"/>
            <w:noWrap/>
            <w:vAlign w:val="bottom"/>
          </w:tcPr>
          <w:p w14:paraId="252838C9" w14:textId="1200E09A" w:rsidR="00D6456B" w:rsidRPr="00A74216" w:rsidRDefault="00D6456B" w:rsidP="00042ED5">
            <w:pPr>
              <w:pStyle w:val="TableText"/>
              <w:rPr>
                <w:noProof w:val="0"/>
              </w:rPr>
            </w:pPr>
            <w:r>
              <w:t>2529</w:t>
            </w:r>
          </w:p>
        </w:tc>
        <w:tc>
          <w:tcPr>
            <w:tcW w:w="648" w:type="dxa"/>
            <w:tcBorders>
              <w:top w:val="nil"/>
            </w:tcBorders>
            <w:shd w:val="clear" w:color="auto" w:fill="FFFFFF"/>
            <w:noWrap/>
            <w:vAlign w:val="bottom"/>
          </w:tcPr>
          <w:p w14:paraId="13172DB8" w14:textId="46B53AFA" w:rsidR="00D6456B" w:rsidRPr="00A74216" w:rsidRDefault="00D6456B" w:rsidP="00042ED5">
            <w:pPr>
              <w:pStyle w:val="TableText"/>
              <w:rPr>
                <w:noProof w:val="0"/>
              </w:rPr>
            </w:pPr>
            <w:r>
              <w:t>102</w:t>
            </w:r>
          </w:p>
        </w:tc>
        <w:tc>
          <w:tcPr>
            <w:tcW w:w="720" w:type="dxa"/>
            <w:tcBorders>
              <w:top w:val="nil"/>
            </w:tcBorders>
            <w:shd w:val="clear" w:color="auto" w:fill="FFFFFF"/>
            <w:noWrap/>
            <w:vAlign w:val="bottom"/>
          </w:tcPr>
          <w:p w14:paraId="7B41B63F" w14:textId="31A46A27" w:rsidR="00D6456B" w:rsidRPr="00A74216" w:rsidRDefault="00D6456B" w:rsidP="00042ED5">
            <w:pPr>
              <w:pStyle w:val="TableText"/>
              <w:rPr>
                <w:noProof w:val="0"/>
              </w:rPr>
            </w:pPr>
            <w:r>
              <w:t>51</w:t>
            </w:r>
          </w:p>
        </w:tc>
        <w:tc>
          <w:tcPr>
            <w:tcW w:w="573" w:type="dxa"/>
            <w:tcBorders>
              <w:top w:val="nil"/>
            </w:tcBorders>
            <w:shd w:val="clear" w:color="auto" w:fill="FFFFFF"/>
            <w:vAlign w:val="bottom"/>
          </w:tcPr>
          <w:p w14:paraId="22F976E4" w14:textId="0B893223" w:rsidR="00D6456B" w:rsidRPr="00A74216" w:rsidRDefault="00D6456B" w:rsidP="00042ED5">
            <w:pPr>
              <w:pStyle w:val="TableText"/>
              <w:rPr>
                <w:noProof w:val="0"/>
                <w:color w:val="000000"/>
              </w:rPr>
            </w:pPr>
            <w:r>
              <w:t>11</w:t>
            </w:r>
          </w:p>
        </w:tc>
        <w:tc>
          <w:tcPr>
            <w:tcW w:w="720" w:type="dxa"/>
            <w:tcBorders>
              <w:top w:val="nil"/>
            </w:tcBorders>
            <w:shd w:val="clear" w:color="auto" w:fill="FFFFFF"/>
            <w:vAlign w:val="bottom"/>
          </w:tcPr>
          <w:p w14:paraId="5752C0CC" w14:textId="295525A2" w:rsidR="00D6456B" w:rsidRPr="00A74216" w:rsidRDefault="00D6456B" w:rsidP="00042ED5">
            <w:pPr>
              <w:pStyle w:val="TableText"/>
              <w:rPr>
                <w:noProof w:val="0"/>
                <w:color w:val="000000"/>
              </w:rPr>
            </w:pPr>
            <w:r>
              <w:t>−2</w:t>
            </w:r>
          </w:p>
        </w:tc>
        <w:tc>
          <w:tcPr>
            <w:tcW w:w="576" w:type="dxa"/>
            <w:tcBorders>
              <w:top w:val="nil"/>
            </w:tcBorders>
            <w:shd w:val="clear" w:color="auto" w:fill="FFFFFF"/>
            <w:noWrap/>
            <w:vAlign w:val="bottom"/>
          </w:tcPr>
          <w:p w14:paraId="1CBB4640" w14:textId="4291852D" w:rsidR="00D6456B" w:rsidRPr="00A74216" w:rsidRDefault="00D6456B" w:rsidP="00042ED5">
            <w:pPr>
              <w:pStyle w:val="TableText"/>
              <w:rPr>
                <w:noProof w:val="0"/>
              </w:rPr>
            </w:pPr>
            <w:r>
              <w:t>24</w:t>
            </w:r>
          </w:p>
        </w:tc>
        <w:tc>
          <w:tcPr>
            <w:tcW w:w="936" w:type="dxa"/>
            <w:tcBorders>
              <w:top w:val="nil"/>
            </w:tcBorders>
            <w:shd w:val="clear" w:color="auto" w:fill="FFFFFF"/>
            <w:vAlign w:val="bottom"/>
          </w:tcPr>
          <w:p w14:paraId="5782CD8E" w14:textId="63AEFA91" w:rsidR="00D6456B" w:rsidRPr="00A74216" w:rsidRDefault="00D6456B" w:rsidP="00042ED5">
            <w:pPr>
              <w:pStyle w:val="TableText"/>
              <w:rPr>
                <w:noProof w:val="0"/>
              </w:rPr>
            </w:pPr>
            <w:r>
              <w:t>2.75</w:t>
            </w:r>
          </w:p>
        </w:tc>
      </w:tr>
      <w:tr w:rsidR="00241E2A" w:rsidRPr="00A74216" w14:paraId="023DB1B7" w14:textId="77777777" w:rsidTr="006D0C40">
        <w:tc>
          <w:tcPr>
            <w:tcW w:w="3888" w:type="dxa"/>
            <w:tcBorders>
              <w:bottom w:val="nil"/>
            </w:tcBorders>
            <w:shd w:val="clear" w:color="auto" w:fill="FFFFFF"/>
            <w:vAlign w:val="bottom"/>
            <w:hideMark/>
          </w:tcPr>
          <w:p w14:paraId="4315E684" w14:textId="076D5C28" w:rsidR="00D6456B" w:rsidRPr="00A74216" w:rsidRDefault="00D6456B" w:rsidP="00D6456B">
            <w:pPr>
              <w:pStyle w:val="TableText"/>
              <w:rPr>
                <w:noProof w:val="0"/>
              </w:rPr>
            </w:pPr>
            <w:r>
              <w:rPr>
                <w:rFonts w:cs="Arial"/>
                <w:color w:val="000000"/>
              </w:rPr>
              <w:t>Reclassified fluent English proficient</w:t>
            </w:r>
          </w:p>
        </w:tc>
        <w:tc>
          <w:tcPr>
            <w:tcW w:w="1109" w:type="dxa"/>
            <w:tcBorders>
              <w:bottom w:val="nil"/>
            </w:tcBorders>
            <w:shd w:val="clear" w:color="auto" w:fill="FFFFFF"/>
            <w:noWrap/>
            <w:vAlign w:val="bottom"/>
          </w:tcPr>
          <w:p w14:paraId="3A393F9A" w14:textId="4ACF8A1B" w:rsidR="00D6456B" w:rsidRPr="00A74216" w:rsidRDefault="00D6456B" w:rsidP="00042ED5">
            <w:pPr>
              <w:pStyle w:val="TableText"/>
              <w:rPr>
                <w:noProof w:val="0"/>
              </w:rPr>
            </w:pPr>
            <w:r>
              <w:t>108,623</w:t>
            </w:r>
          </w:p>
        </w:tc>
        <w:tc>
          <w:tcPr>
            <w:tcW w:w="750" w:type="dxa"/>
            <w:tcBorders>
              <w:bottom w:val="nil"/>
            </w:tcBorders>
            <w:shd w:val="clear" w:color="auto" w:fill="FFFFFF"/>
            <w:vAlign w:val="bottom"/>
          </w:tcPr>
          <w:p w14:paraId="4149D521" w14:textId="16F20A33" w:rsidR="00D6456B" w:rsidRPr="00A74216" w:rsidRDefault="00D6456B" w:rsidP="00042ED5">
            <w:pPr>
              <w:pStyle w:val="TableText"/>
              <w:rPr>
                <w:noProof w:val="0"/>
                <w:color w:val="000000"/>
              </w:rPr>
            </w:pPr>
            <w:r>
              <w:t>2564</w:t>
            </w:r>
          </w:p>
        </w:tc>
        <w:tc>
          <w:tcPr>
            <w:tcW w:w="648" w:type="dxa"/>
            <w:tcBorders>
              <w:bottom w:val="nil"/>
            </w:tcBorders>
            <w:shd w:val="clear" w:color="auto" w:fill="FFFFFF"/>
            <w:vAlign w:val="bottom"/>
          </w:tcPr>
          <w:p w14:paraId="48823931" w14:textId="5E7DF894" w:rsidR="00D6456B" w:rsidRPr="00A74216" w:rsidRDefault="00D6456B" w:rsidP="00042ED5">
            <w:pPr>
              <w:pStyle w:val="TableText"/>
              <w:rPr>
                <w:noProof w:val="0"/>
                <w:color w:val="000000"/>
              </w:rPr>
            </w:pPr>
            <w:r>
              <w:t>100</w:t>
            </w:r>
          </w:p>
        </w:tc>
        <w:tc>
          <w:tcPr>
            <w:tcW w:w="720" w:type="dxa"/>
            <w:tcBorders>
              <w:bottom w:val="nil"/>
            </w:tcBorders>
            <w:shd w:val="clear" w:color="auto" w:fill="FFFFFF"/>
            <w:vAlign w:val="bottom"/>
          </w:tcPr>
          <w:p w14:paraId="46D8DD59" w14:textId="21B62C7F" w:rsidR="00D6456B" w:rsidRPr="00A74216" w:rsidRDefault="00D6456B" w:rsidP="00042ED5">
            <w:pPr>
              <w:pStyle w:val="TableText"/>
              <w:rPr>
                <w:noProof w:val="0"/>
                <w:color w:val="000000"/>
              </w:rPr>
            </w:pPr>
            <w:r>
              <w:t>51</w:t>
            </w:r>
          </w:p>
        </w:tc>
        <w:tc>
          <w:tcPr>
            <w:tcW w:w="750" w:type="dxa"/>
            <w:tcBorders>
              <w:bottom w:val="nil"/>
            </w:tcBorders>
            <w:shd w:val="clear" w:color="auto" w:fill="FFFFFF"/>
            <w:noWrap/>
            <w:vAlign w:val="bottom"/>
          </w:tcPr>
          <w:p w14:paraId="08B0834A" w14:textId="64D5B8BC" w:rsidR="00D6456B" w:rsidRPr="00A74216" w:rsidRDefault="00D6456B" w:rsidP="00042ED5">
            <w:pPr>
              <w:pStyle w:val="TableText"/>
              <w:rPr>
                <w:noProof w:val="0"/>
              </w:rPr>
            </w:pPr>
            <w:r>
              <w:t>2551</w:t>
            </w:r>
          </w:p>
        </w:tc>
        <w:tc>
          <w:tcPr>
            <w:tcW w:w="648" w:type="dxa"/>
            <w:tcBorders>
              <w:bottom w:val="nil"/>
            </w:tcBorders>
            <w:shd w:val="clear" w:color="auto" w:fill="FFFFFF"/>
            <w:noWrap/>
            <w:vAlign w:val="bottom"/>
          </w:tcPr>
          <w:p w14:paraId="76A96D32" w14:textId="761CF1C4" w:rsidR="00D6456B" w:rsidRPr="00A74216" w:rsidRDefault="00D6456B" w:rsidP="00042ED5">
            <w:pPr>
              <w:pStyle w:val="TableText"/>
              <w:rPr>
                <w:noProof w:val="0"/>
              </w:rPr>
            </w:pPr>
            <w:r>
              <w:t>97</w:t>
            </w:r>
          </w:p>
        </w:tc>
        <w:tc>
          <w:tcPr>
            <w:tcW w:w="720" w:type="dxa"/>
            <w:tcBorders>
              <w:bottom w:val="nil"/>
            </w:tcBorders>
            <w:shd w:val="clear" w:color="auto" w:fill="FFFFFF"/>
            <w:noWrap/>
            <w:vAlign w:val="bottom"/>
          </w:tcPr>
          <w:p w14:paraId="5CCF03A9" w14:textId="4F73D481" w:rsidR="00D6456B" w:rsidRPr="00A74216" w:rsidRDefault="00D6456B" w:rsidP="00042ED5">
            <w:pPr>
              <w:pStyle w:val="TableText"/>
              <w:rPr>
                <w:noProof w:val="0"/>
              </w:rPr>
            </w:pPr>
            <w:r>
              <w:t>51</w:t>
            </w:r>
          </w:p>
        </w:tc>
        <w:tc>
          <w:tcPr>
            <w:tcW w:w="750" w:type="dxa"/>
            <w:tcBorders>
              <w:bottom w:val="nil"/>
            </w:tcBorders>
            <w:shd w:val="clear" w:color="auto" w:fill="FFFFFF"/>
            <w:noWrap/>
            <w:vAlign w:val="bottom"/>
          </w:tcPr>
          <w:p w14:paraId="0CCC44D6" w14:textId="29AC2CB6" w:rsidR="00D6456B" w:rsidRPr="00A74216" w:rsidRDefault="00D6456B" w:rsidP="00042ED5">
            <w:pPr>
              <w:pStyle w:val="TableText"/>
              <w:rPr>
                <w:noProof w:val="0"/>
              </w:rPr>
            </w:pPr>
            <w:r>
              <w:t>2526</w:t>
            </w:r>
          </w:p>
        </w:tc>
        <w:tc>
          <w:tcPr>
            <w:tcW w:w="648" w:type="dxa"/>
            <w:tcBorders>
              <w:bottom w:val="nil"/>
            </w:tcBorders>
            <w:shd w:val="clear" w:color="auto" w:fill="FFFFFF"/>
            <w:noWrap/>
            <w:vAlign w:val="bottom"/>
          </w:tcPr>
          <w:p w14:paraId="13798270" w14:textId="4D3BFF68" w:rsidR="00D6456B" w:rsidRPr="00A74216" w:rsidRDefault="00D6456B" w:rsidP="00042ED5">
            <w:pPr>
              <w:pStyle w:val="TableText"/>
              <w:rPr>
                <w:noProof w:val="0"/>
              </w:rPr>
            </w:pPr>
            <w:r>
              <w:t>89</w:t>
            </w:r>
          </w:p>
        </w:tc>
        <w:tc>
          <w:tcPr>
            <w:tcW w:w="720" w:type="dxa"/>
            <w:tcBorders>
              <w:bottom w:val="nil"/>
            </w:tcBorders>
            <w:shd w:val="clear" w:color="auto" w:fill="FFFFFF"/>
            <w:noWrap/>
            <w:vAlign w:val="bottom"/>
          </w:tcPr>
          <w:p w14:paraId="378DBB1C" w14:textId="11C228F4" w:rsidR="00D6456B" w:rsidRPr="00A74216" w:rsidRDefault="00D6456B" w:rsidP="00042ED5">
            <w:pPr>
              <w:pStyle w:val="TableText"/>
              <w:rPr>
                <w:noProof w:val="0"/>
              </w:rPr>
            </w:pPr>
            <w:r>
              <w:t>48</w:t>
            </w:r>
          </w:p>
        </w:tc>
        <w:tc>
          <w:tcPr>
            <w:tcW w:w="573" w:type="dxa"/>
            <w:tcBorders>
              <w:bottom w:val="nil"/>
            </w:tcBorders>
            <w:shd w:val="clear" w:color="auto" w:fill="FFFFFF"/>
            <w:vAlign w:val="bottom"/>
          </w:tcPr>
          <w:p w14:paraId="534FF265" w14:textId="60A9C8E5" w:rsidR="00D6456B" w:rsidRPr="00A74216" w:rsidRDefault="00D6456B" w:rsidP="00042ED5">
            <w:pPr>
              <w:pStyle w:val="TableText"/>
              <w:rPr>
                <w:noProof w:val="0"/>
                <w:color w:val="000000"/>
              </w:rPr>
            </w:pPr>
            <w:r>
              <w:t>13</w:t>
            </w:r>
          </w:p>
        </w:tc>
        <w:tc>
          <w:tcPr>
            <w:tcW w:w="720" w:type="dxa"/>
            <w:tcBorders>
              <w:bottom w:val="nil"/>
            </w:tcBorders>
            <w:shd w:val="clear" w:color="auto" w:fill="FFFFFF"/>
            <w:vAlign w:val="bottom"/>
          </w:tcPr>
          <w:p w14:paraId="3D12E2A2" w14:textId="6C8CD221" w:rsidR="00D6456B" w:rsidRPr="00A74216" w:rsidRDefault="00D6456B" w:rsidP="00042ED5">
            <w:pPr>
              <w:pStyle w:val="TableText"/>
              <w:rPr>
                <w:noProof w:val="0"/>
                <w:color w:val="000000"/>
              </w:rPr>
            </w:pPr>
            <w:r>
              <w:t>−1</w:t>
            </w:r>
          </w:p>
        </w:tc>
        <w:tc>
          <w:tcPr>
            <w:tcW w:w="576" w:type="dxa"/>
            <w:tcBorders>
              <w:bottom w:val="nil"/>
            </w:tcBorders>
            <w:shd w:val="clear" w:color="auto" w:fill="FFFFFF"/>
            <w:noWrap/>
            <w:vAlign w:val="bottom"/>
          </w:tcPr>
          <w:p w14:paraId="188D47CE" w14:textId="71662D21" w:rsidR="00D6456B" w:rsidRPr="00A74216" w:rsidRDefault="00D6456B" w:rsidP="00042ED5">
            <w:pPr>
              <w:pStyle w:val="TableText"/>
              <w:rPr>
                <w:noProof w:val="0"/>
              </w:rPr>
            </w:pPr>
            <w:r>
              <w:t>26</w:t>
            </w:r>
          </w:p>
        </w:tc>
        <w:tc>
          <w:tcPr>
            <w:tcW w:w="936" w:type="dxa"/>
            <w:tcBorders>
              <w:bottom w:val="nil"/>
            </w:tcBorders>
            <w:shd w:val="clear" w:color="auto" w:fill="FFFFFF"/>
            <w:vAlign w:val="bottom"/>
          </w:tcPr>
          <w:p w14:paraId="7F087356" w14:textId="77DE2F9D" w:rsidR="00D6456B" w:rsidRPr="00A74216" w:rsidRDefault="00D6456B" w:rsidP="00042ED5">
            <w:pPr>
              <w:pStyle w:val="TableText"/>
              <w:rPr>
                <w:noProof w:val="0"/>
              </w:rPr>
            </w:pPr>
            <w:r>
              <w:t>3.59</w:t>
            </w:r>
          </w:p>
        </w:tc>
      </w:tr>
      <w:tr w:rsidR="00000000" w:rsidRPr="00A74216" w14:paraId="2CDD43FA" w14:textId="77777777" w:rsidTr="006D0C40">
        <w:tc>
          <w:tcPr>
            <w:tcW w:w="3888" w:type="dxa"/>
            <w:tcBorders>
              <w:top w:val="nil"/>
              <w:bottom w:val="single" w:sz="4" w:space="0" w:color="auto"/>
            </w:tcBorders>
            <w:shd w:val="clear" w:color="auto" w:fill="FFFFFF"/>
            <w:vAlign w:val="bottom"/>
            <w:hideMark/>
          </w:tcPr>
          <w:p w14:paraId="13D77C8B" w14:textId="6D82DF18" w:rsidR="00D6456B" w:rsidRPr="00A74216" w:rsidRDefault="00D6456B" w:rsidP="00D6456B">
            <w:pPr>
              <w:pStyle w:val="TableText"/>
              <w:rPr>
                <w:noProof w:val="0"/>
              </w:rPr>
            </w:pPr>
            <w:r>
              <w:rPr>
                <w:rFonts w:cs="Arial"/>
                <w:color w:val="000000"/>
              </w:rPr>
              <w:t>Initial fluent English proficient</w:t>
            </w:r>
          </w:p>
        </w:tc>
        <w:tc>
          <w:tcPr>
            <w:tcW w:w="1109" w:type="dxa"/>
            <w:tcBorders>
              <w:top w:val="nil"/>
              <w:bottom w:val="single" w:sz="4" w:space="0" w:color="auto"/>
            </w:tcBorders>
            <w:shd w:val="clear" w:color="auto" w:fill="FFFFFF"/>
            <w:noWrap/>
            <w:vAlign w:val="bottom"/>
          </w:tcPr>
          <w:p w14:paraId="4CD1A9C7" w14:textId="21D59824" w:rsidR="00D6456B" w:rsidRPr="00A74216" w:rsidRDefault="00D6456B" w:rsidP="00042ED5">
            <w:pPr>
              <w:pStyle w:val="TableText"/>
              <w:rPr>
                <w:noProof w:val="0"/>
              </w:rPr>
            </w:pPr>
            <w:r>
              <w:t>15,789</w:t>
            </w:r>
          </w:p>
        </w:tc>
        <w:tc>
          <w:tcPr>
            <w:tcW w:w="750" w:type="dxa"/>
            <w:tcBorders>
              <w:top w:val="nil"/>
              <w:bottom w:val="single" w:sz="4" w:space="0" w:color="auto"/>
            </w:tcBorders>
            <w:shd w:val="clear" w:color="auto" w:fill="FFFFFF"/>
            <w:vAlign w:val="bottom"/>
          </w:tcPr>
          <w:p w14:paraId="226B1A80" w14:textId="1A3A6B88" w:rsidR="00D6456B" w:rsidRPr="00A74216" w:rsidRDefault="00D6456B" w:rsidP="00042ED5">
            <w:pPr>
              <w:pStyle w:val="TableText"/>
              <w:rPr>
                <w:noProof w:val="0"/>
                <w:color w:val="000000"/>
              </w:rPr>
            </w:pPr>
            <w:r>
              <w:t>2629</w:t>
            </w:r>
          </w:p>
        </w:tc>
        <w:tc>
          <w:tcPr>
            <w:tcW w:w="648" w:type="dxa"/>
            <w:tcBorders>
              <w:top w:val="nil"/>
              <w:bottom w:val="single" w:sz="4" w:space="0" w:color="auto"/>
            </w:tcBorders>
            <w:shd w:val="clear" w:color="auto" w:fill="FFFFFF"/>
            <w:vAlign w:val="bottom"/>
          </w:tcPr>
          <w:p w14:paraId="01E466DD" w14:textId="4E3BFAB3" w:rsidR="00D6456B" w:rsidRPr="00A74216" w:rsidRDefault="00D6456B" w:rsidP="00042ED5">
            <w:pPr>
              <w:pStyle w:val="TableText"/>
              <w:rPr>
                <w:noProof w:val="0"/>
                <w:color w:val="000000"/>
              </w:rPr>
            </w:pPr>
            <w:r>
              <w:t>104</w:t>
            </w:r>
          </w:p>
        </w:tc>
        <w:tc>
          <w:tcPr>
            <w:tcW w:w="720" w:type="dxa"/>
            <w:tcBorders>
              <w:top w:val="nil"/>
              <w:bottom w:val="single" w:sz="4" w:space="0" w:color="auto"/>
            </w:tcBorders>
            <w:shd w:val="clear" w:color="auto" w:fill="FFFFFF"/>
            <w:vAlign w:val="bottom"/>
          </w:tcPr>
          <w:p w14:paraId="324ACEE7" w14:textId="6E0D8B01" w:rsidR="00D6456B" w:rsidRPr="00A74216" w:rsidRDefault="00D6456B" w:rsidP="00042ED5">
            <w:pPr>
              <w:pStyle w:val="TableText"/>
              <w:rPr>
                <w:noProof w:val="0"/>
                <w:color w:val="000000"/>
              </w:rPr>
            </w:pPr>
            <w:r>
              <w:t>75</w:t>
            </w:r>
          </w:p>
        </w:tc>
        <w:tc>
          <w:tcPr>
            <w:tcW w:w="750" w:type="dxa"/>
            <w:tcBorders>
              <w:top w:val="nil"/>
              <w:bottom w:val="single" w:sz="4" w:space="0" w:color="auto"/>
            </w:tcBorders>
            <w:shd w:val="clear" w:color="auto" w:fill="FFFFFF"/>
            <w:noWrap/>
            <w:vAlign w:val="bottom"/>
          </w:tcPr>
          <w:p w14:paraId="7AF04A9C" w14:textId="189A875F" w:rsidR="00D6456B" w:rsidRPr="00A74216" w:rsidRDefault="00D6456B" w:rsidP="00042ED5">
            <w:pPr>
              <w:pStyle w:val="TableText"/>
              <w:rPr>
                <w:noProof w:val="0"/>
              </w:rPr>
            </w:pPr>
            <w:r>
              <w:t>2616</w:t>
            </w:r>
          </w:p>
        </w:tc>
        <w:tc>
          <w:tcPr>
            <w:tcW w:w="648" w:type="dxa"/>
            <w:tcBorders>
              <w:top w:val="nil"/>
              <w:bottom w:val="single" w:sz="4" w:space="0" w:color="auto"/>
            </w:tcBorders>
            <w:shd w:val="clear" w:color="auto" w:fill="FFFFFF"/>
            <w:noWrap/>
            <w:vAlign w:val="bottom"/>
          </w:tcPr>
          <w:p w14:paraId="6F6B3995" w14:textId="7B481176" w:rsidR="00D6456B" w:rsidRPr="00A74216" w:rsidRDefault="00D6456B" w:rsidP="00042ED5">
            <w:pPr>
              <w:pStyle w:val="TableText"/>
              <w:rPr>
                <w:noProof w:val="0"/>
              </w:rPr>
            </w:pPr>
            <w:r>
              <w:t>101</w:t>
            </w:r>
          </w:p>
        </w:tc>
        <w:tc>
          <w:tcPr>
            <w:tcW w:w="720" w:type="dxa"/>
            <w:tcBorders>
              <w:top w:val="nil"/>
              <w:bottom w:val="single" w:sz="4" w:space="0" w:color="auto"/>
            </w:tcBorders>
            <w:shd w:val="clear" w:color="auto" w:fill="FFFFFF"/>
            <w:noWrap/>
            <w:vAlign w:val="bottom"/>
          </w:tcPr>
          <w:p w14:paraId="7F8CED28" w14:textId="16D2E6C9" w:rsidR="00D6456B" w:rsidRPr="00A74216" w:rsidRDefault="00D6456B" w:rsidP="00042ED5">
            <w:pPr>
              <w:pStyle w:val="TableText"/>
              <w:rPr>
                <w:noProof w:val="0"/>
              </w:rPr>
            </w:pPr>
            <w:r>
              <w:t>75</w:t>
            </w:r>
          </w:p>
        </w:tc>
        <w:tc>
          <w:tcPr>
            <w:tcW w:w="750" w:type="dxa"/>
            <w:tcBorders>
              <w:top w:val="nil"/>
              <w:bottom w:val="single" w:sz="4" w:space="0" w:color="auto"/>
            </w:tcBorders>
            <w:shd w:val="clear" w:color="auto" w:fill="FFFFFF"/>
            <w:noWrap/>
            <w:vAlign w:val="bottom"/>
          </w:tcPr>
          <w:p w14:paraId="5C730440" w14:textId="33EC7DDE" w:rsidR="00D6456B" w:rsidRPr="00A74216" w:rsidRDefault="00D6456B" w:rsidP="00042ED5">
            <w:pPr>
              <w:pStyle w:val="TableText"/>
              <w:rPr>
                <w:noProof w:val="0"/>
              </w:rPr>
            </w:pPr>
            <w:r>
              <w:t>2588</w:t>
            </w:r>
          </w:p>
        </w:tc>
        <w:tc>
          <w:tcPr>
            <w:tcW w:w="648" w:type="dxa"/>
            <w:tcBorders>
              <w:top w:val="nil"/>
              <w:bottom w:val="single" w:sz="4" w:space="0" w:color="auto"/>
            </w:tcBorders>
            <w:shd w:val="clear" w:color="auto" w:fill="FFFFFF"/>
            <w:noWrap/>
            <w:vAlign w:val="bottom"/>
          </w:tcPr>
          <w:p w14:paraId="4376FAAB" w14:textId="12A5871E" w:rsidR="00D6456B" w:rsidRPr="00A74216" w:rsidRDefault="00D6456B" w:rsidP="00042ED5">
            <w:pPr>
              <w:pStyle w:val="TableText"/>
              <w:rPr>
                <w:noProof w:val="0"/>
              </w:rPr>
            </w:pPr>
            <w:r>
              <w:t>94</w:t>
            </w:r>
          </w:p>
        </w:tc>
        <w:tc>
          <w:tcPr>
            <w:tcW w:w="720" w:type="dxa"/>
            <w:tcBorders>
              <w:top w:val="nil"/>
              <w:bottom w:val="single" w:sz="4" w:space="0" w:color="auto"/>
            </w:tcBorders>
            <w:shd w:val="clear" w:color="auto" w:fill="FFFFFF"/>
            <w:noWrap/>
            <w:vAlign w:val="bottom"/>
          </w:tcPr>
          <w:p w14:paraId="467B4FC8" w14:textId="733D38BA" w:rsidR="00D6456B" w:rsidRPr="00A74216" w:rsidRDefault="00D6456B" w:rsidP="00042ED5">
            <w:pPr>
              <w:pStyle w:val="TableText"/>
              <w:rPr>
                <w:noProof w:val="0"/>
              </w:rPr>
            </w:pPr>
            <w:r>
              <w:t>74</w:t>
            </w:r>
          </w:p>
        </w:tc>
        <w:tc>
          <w:tcPr>
            <w:tcW w:w="573" w:type="dxa"/>
            <w:tcBorders>
              <w:top w:val="nil"/>
              <w:bottom w:val="single" w:sz="4" w:space="0" w:color="auto"/>
            </w:tcBorders>
            <w:shd w:val="clear" w:color="auto" w:fill="FFFFFF"/>
            <w:vAlign w:val="bottom"/>
          </w:tcPr>
          <w:p w14:paraId="03B08773" w14:textId="0EB62592" w:rsidR="00D6456B" w:rsidRPr="00A74216" w:rsidRDefault="00D6456B" w:rsidP="00042ED5">
            <w:pPr>
              <w:pStyle w:val="TableText"/>
              <w:rPr>
                <w:noProof w:val="0"/>
                <w:color w:val="000000"/>
              </w:rPr>
            </w:pPr>
            <w:r>
              <w:t>14</w:t>
            </w:r>
          </w:p>
        </w:tc>
        <w:tc>
          <w:tcPr>
            <w:tcW w:w="720" w:type="dxa"/>
            <w:tcBorders>
              <w:top w:val="nil"/>
              <w:bottom w:val="single" w:sz="4" w:space="0" w:color="auto"/>
            </w:tcBorders>
            <w:shd w:val="clear" w:color="auto" w:fill="FFFFFF"/>
            <w:vAlign w:val="bottom"/>
          </w:tcPr>
          <w:p w14:paraId="2648E773" w14:textId="7CCBF806" w:rsidR="00D6456B" w:rsidRPr="00A74216" w:rsidRDefault="00D6456B" w:rsidP="00042ED5">
            <w:pPr>
              <w:pStyle w:val="TableText"/>
              <w:rPr>
                <w:noProof w:val="0"/>
                <w:color w:val="000000"/>
              </w:rPr>
            </w:pPr>
            <w:r>
              <w:t>−1</w:t>
            </w:r>
          </w:p>
        </w:tc>
        <w:tc>
          <w:tcPr>
            <w:tcW w:w="576" w:type="dxa"/>
            <w:tcBorders>
              <w:top w:val="nil"/>
              <w:bottom w:val="single" w:sz="4" w:space="0" w:color="auto"/>
            </w:tcBorders>
            <w:shd w:val="clear" w:color="auto" w:fill="FFFFFF"/>
            <w:noWrap/>
            <w:vAlign w:val="bottom"/>
          </w:tcPr>
          <w:p w14:paraId="55E3E1BF" w14:textId="37F701E8" w:rsidR="00D6456B" w:rsidRPr="00A74216" w:rsidRDefault="00D6456B" w:rsidP="00042ED5">
            <w:pPr>
              <w:pStyle w:val="TableText"/>
              <w:rPr>
                <w:noProof w:val="0"/>
              </w:rPr>
            </w:pPr>
            <w:r>
              <w:t>28</w:t>
            </w:r>
          </w:p>
        </w:tc>
        <w:tc>
          <w:tcPr>
            <w:tcW w:w="936" w:type="dxa"/>
            <w:tcBorders>
              <w:top w:val="nil"/>
              <w:bottom w:val="single" w:sz="4" w:space="0" w:color="auto"/>
            </w:tcBorders>
            <w:shd w:val="clear" w:color="auto" w:fill="FFFFFF"/>
            <w:vAlign w:val="bottom"/>
          </w:tcPr>
          <w:p w14:paraId="2258345B" w14:textId="1A10E159" w:rsidR="00D6456B" w:rsidRPr="00A74216" w:rsidRDefault="00D6456B" w:rsidP="00042ED5">
            <w:pPr>
              <w:pStyle w:val="TableText"/>
              <w:rPr>
                <w:noProof w:val="0"/>
              </w:rPr>
            </w:pPr>
            <w:r>
              <w:t>1.59</w:t>
            </w:r>
          </w:p>
        </w:tc>
      </w:tr>
      <w:tr w:rsidR="00000000" w:rsidRPr="00A74216" w14:paraId="0146DA9E" w14:textId="77777777" w:rsidTr="006D0C40">
        <w:tc>
          <w:tcPr>
            <w:tcW w:w="3888" w:type="dxa"/>
            <w:tcBorders>
              <w:top w:val="single" w:sz="4" w:space="0" w:color="auto"/>
              <w:bottom w:val="nil"/>
            </w:tcBorders>
            <w:shd w:val="clear" w:color="auto" w:fill="FFFFFF"/>
            <w:vAlign w:val="center"/>
            <w:hideMark/>
          </w:tcPr>
          <w:p w14:paraId="3F859B26" w14:textId="77777777" w:rsidR="00B20C29" w:rsidRPr="00A74216" w:rsidRDefault="00B20C29" w:rsidP="00B20C29">
            <w:pPr>
              <w:pStyle w:val="TableText"/>
              <w:rPr>
                <w:noProof w:val="0"/>
              </w:rPr>
            </w:pPr>
            <w:r w:rsidRPr="00A74216">
              <w:rPr>
                <w:noProof w:val="0"/>
              </w:rPr>
              <w:t>Economically disadvantaged</w:t>
            </w:r>
          </w:p>
        </w:tc>
        <w:tc>
          <w:tcPr>
            <w:tcW w:w="1109" w:type="dxa"/>
            <w:tcBorders>
              <w:top w:val="single" w:sz="4" w:space="0" w:color="auto"/>
              <w:bottom w:val="nil"/>
            </w:tcBorders>
            <w:shd w:val="clear" w:color="auto" w:fill="FFFFFF"/>
            <w:noWrap/>
            <w:vAlign w:val="bottom"/>
          </w:tcPr>
          <w:p w14:paraId="039DC5AB" w14:textId="14A1D26D" w:rsidR="00B20C29" w:rsidRPr="00A74216" w:rsidRDefault="00B20C29" w:rsidP="00042ED5">
            <w:pPr>
              <w:pStyle w:val="TableText"/>
              <w:rPr>
                <w:noProof w:val="0"/>
              </w:rPr>
            </w:pPr>
            <w:r>
              <w:t>255,222</w:t>
            </w:r>
          </w:p>
        </w:tc>
        <w:tc>
          <w:tcPr>
            <w:tcW w:w="750" w:type="dxa"/>
            <w:tcBorders>
              <w:top w:val="single" w:sz="4" w:space="0" w:color="auto"/>
              <w:bottom w:val="nil"/>
            </w:tcBorders>
            <w:shd w:val="clear" w:color="auto" w:fill="FFFFFF"/>
            <w:vAlign w:val="bottom"/>
          </w:tcPr>
          <w:p w14:paraId="56B4E1D3" w14:textId="1F1250D4" w:rsidR="00B20C29" w:rsidRPr="00A74216" w:rsidRDefault="00B20C29" w:rsidP="00042ED5">
            <w:pPr>
              <w:pStyle w:val="TableText"/>
              <w:rPr>
                <w:noProof w:val="0"/>
                <w:color w:val="000000"/>
              </w:rPr>
            </w:pPr>
            <w:r>
              <w:t>2526</w:t>
            </w:r>
          </w:p>
        </w:tc>
        <w:tc>
          <w:tcPr>
            <w:tcW w:w="648" w:type="dxa"/>
            <w:tcBorders>
              <w:top w:val="single" w:sz="4" w:space="0" w:color="auto"/>
              <w:bottom w:val="nil"/>
            </w:tcBorders>
            <w:shd w:val="clear" w:color="auto" w:fill="FFFFFF"/>
            <w:vAlign w:val="bottom"/>
          </w:tcPr>
          <w:p w14:paraId="74483809" w14:textId="1CB39575" w:rsidR="00B20C29" w:rsidRPr="00A74216" w:rsidRDefault="00B20C29" w:rsidP="00042ED5">
            <w:pPr>
              <w:pStyle w:val="TableText"/>
              <w:rPr>
                <w:noProof w:val="0"/>
                <w:color w:val="000000"/>
              </w:rPr>
            </w:pPr>
            <w:r>
              <w:t>109</w:t>
            </w:r>
          </w:p>
        </w:tc>
        <w:tc>
          <w:tcPr>
            <w:tcW w:w="720" w:type="dxa"/>
            <w:tcBorders>
              <w:top w:val="single" w:sz="4" w:space="0" w:color="auto"/>
              <w:bottom w:val="nil"/>
            </w:tcBorders>
            <w:shd w:val="clear" w:color="auto" w:fill="FFFFFF"/>
            <w:vAlign w:val="bottom"/>
          </w:tcPr>
          <w:p w14:paraId="119AB00D" w14:textId="30796513" w:rsidR="00B20C29" w:rsidRPr="00A74216" w:rsidRDefault="00B20C29" w:rsidP="00042ED5">
            <w:pPr>
              <w:pStyle w:val="TableText"/>
              <w:rPr>
                <w:noProof w:val="0"/>
                <w:color w:val="000000"/>
              </w:rPr>
            </w:pPr>
            <w:r>
              <w:t>37</w:t>
            </w:r>
          </w:p>
        </w:tc>
        <w:tc>
          <w:tcPr>
            <w:tcW w:w="750" w:type="dxa"/>
            <w:tcBorders>
              <w:top w:val="single" w:sz="4" w:space="0" w:color="auto"/>
              <w:bottom w:val="nil"/>
            </w:tcBorders>
            <w:shd w:val="clear" w:color="auto" w:fill="FFFFFF"/>
            <w:noWrap/>
            <w:vAlign w:val="bottom"/>
          </w:tcPr>
          <w:p w14:paraId="7660A315" w14:textId="3C274CE4" w:rsidR="00B20C29" w:rsidRPr="00A74216" w:rsidRDefault="00B20C29" w:rsidP="00042ED5">
            <w:pPr>
              <w:pStyle w:val="TableText"/>
              <w:rPr>
                <w:noProof w:val="0"/>
              </w:rPr>
            </w:pPr>
            <w:r>
              <w:t>2513</w:t>
            </w:r>
          </w:p>
        </w:tc>
        <w:tc>
          <w:tcPr>
            <w:tcW w:w="648" w:type="dxa"/>
            <w:tcBorders>
              <w:top w:val="single" w:sz="4" w:space="0" w:color="auto"/>
              <w:bottom w:val="nil"/>
            </w:tcBorders>
            <w:shd w:val="clear" w:color="auto" w:fill="FFFFFF"/>
            <w:noWrap/>
            <w:vAlign w:val="bottom"/>
          </w:tcPr>
          <w:p w14:paraId="745D5DF4" w14:textId="4ABD8924" w:rsidR="00B20C29" w:rsidRPr="00A74216" w:rsidRDefault="00B20C29" w:rsidP="00042ED5">
            <w:pPr>
              <w:pStyle w:val="TableText"/>
              <w:rPr>
                <w:noProof w:val="0"/>
              </w:rPr>
            </w:pPr>
            <w:r>
              <w:t>107</w:t>
            </w:r>
          </w:p>
        </w:tc>
        <w:tc>
          <w:tcPr>
            <w:tcW w:w="720" w:type="dxa"/>
            <w:tcBorders>
              <w:top w:val="single" w:sz="4" w:space="0" w:color="auto"/>
              <w:bottom w:val="nil"/>
            </w:tcBorders>
            <w:shd w:val="clear" w:color="auto" w:fill="FFFFFF"/>
            <w:noWrap/>
            <w:vAlign w:val="bottom"/>
          </w:tcPr>
          <w:p w14:paraId="3CEA4743" w14:textId="6442FA66" w:rsidR="00B20C29" w:rsidRPr="00A74216" w:rsidRDefault="00B20C29" w:rsidP="00042ED5">
            <w:pPr>
              <w:pStyle w:val="TableText"/>
              <w:rPr>
                <w:noProof w:val="0"/>
              </w:rPr>
            </w:pPr>
            <w:r>
              <w:t>38</w:t>
            </w:r>
          </w:p>
        </w:tc>
        <w:tc>
          <w:tcPr>
            <w:tcW w:w="750" w:type="dxa"/>
            <w:tcBorders>
              <w:top w:val="single" w:sz="4" w:space="0" w:color="auto"/>
              <w:bottom w:val="nil"/>
            </w:tcBorders>
            <w:shd w:val="clear" w:color="auto" w:fill="FFFFFF"/>
            <w:noWrap/>
            <w:vAlign w:val="bottom"/>
          </w:tcPr>
          <w:p w14:paraId="02BCA54B" w14:textId="788D1077" w:rsidR="00B20C29" w:rsidRPr="00A74216" w:rsidRDefault="00B20C29" w:rsidP="00042ED5">
            <w:pPr>
              <w:pStyle w:val="TableText"/>
              <w:rPr>
                <w:noProof w:val="0"/>
              </w:rPr>
            </w:pPr>
            <w:r>
              <w:t>2491</w:t>
            </w:r>
          </w:p>
        </w:tc>
        <w:tc>
          <w:tcPr>
            <w:tcW w:w="648" w:type="dxa"/>
            <w:tcBorders>
              <w:top w:val="single" w:sz="4" w:space="0" w:color="auto"/>
              <w:bottom w:val="nil"/>
            </w:tcBorders>
            <w:shd w:val="clear" w:color="auto" w:fill="FFFFFF"/>
            <w:noWrap/>
            <w:vAlign w:val="bottom"/>
          </w:tcPr>
          <w:p w14:paraId="1A1DDA75" w14:textId="56BD9745" w:rsidR="00B20C29" w:rsidRPr="00A74216" w:rsidRDefault="00B20C29" w:rsidP="00042ED5">
            <w:pPr>
              <w:pStyle w:val="TableText"/>
              <w:rPr>
                <w:noProof w:val="0"/>
              </w:rPr>
            </w:pPr>
            <w:r>
              <w:t>98</w:t>
            </w:r>
          </w:p>
        </w:tc>
        <w:tc>
          <w:tcPr>
            <w:tcW w:w="720" w:type="dxa"/>
            <w:tcBorders>
              <w:top w:val="single" w:sz="4" w:space="0" w:color="auto"/>
              <w:bottom w:val="nil"/>
            </w:tcBorders>
            <w:shd w:val="clear" w:color="auto" w:fill="FFFFFF"/>
            <w:noWrap/>
            <w:vAlign w:val="bottom"/>
          </w:tcPr>
          <w:p w14:paraId="0652746E" w14:textId="42611D97" w:rsidR="00B20C29" w:rsidRPr="00A74216" w:rsidRDefault="00B20C29" w:rsidP="00042ED5">
            <w:pPr>
              <w:pStyle w:val="TableText"/>
              <w:rPr>
                <w:noProof w:val="0"/>
              </w:rPr>
            </w:pPr>
            <w:r>
              <w:t>35</w:t>
            </w:r>
          </w:p>
        </w:tc>
        <w:tc>
          <w:tcPr>
            <w:tcW w:w="573" w:type="dxa"/>
            <w:tcBorders>
              <w:top w:val="single" w:sz="4" w:space="0" w:color="auto"/>
              <w:bottom w:val="nil"/>
            </w:tcBorders>
            <w:shd w:val="clear" w:color="auto" w:fill="FFFFFF"/>
            <w:vAlign w:val="bottom"/>
          </w:tcPr>
          <w:p w14:paraId="244953BD" w14:textId="22B8F66F" w:rsidR="00B20C29" w:rsidRPr="00A74216" w:rsidRDefault="00B20C29" w:rsidP="00042ED5">
            <w:pPr>
              <w:pStyle w:val="TableText"/>
              <w:rPr>
                <w:noProof w:val="0"/>
                <w:color w:val="000000"/>
              </w:rPr>
            </w:pPr>
            <w:r>
              <w:t>13</w:t>
            </w:r>
          </w:p>
        </w:tc>
        <w:tc>
          <w:tcPr>
            <w:tcW w:w="720" w:type="dxa"/>
            <w:tcBorders>
              <w:top w:val="single" w:sz="4" w:space="0" w:color="auto"/>
              <w:bottom w:val="nil"/>
            </w:tcBorders>
            <w:shd w:val="clear" w:color="auto" w:fill="FFFFFF"/>
            <w:vAlign w:val="bottom"/>
          </w:tcPr>
          <w:p w14:paraId="2C1E40D8" w14:textId="2CD2CC3A" w:rsidR="00B20C29" w:rsidRPr="00A74216" w:rsidRDefault="00B20C29" w:rsidP="00042ED5">
            <w:pPr>
              <w:pStyle w:val="TableText"/>
              <w:rPr>
                <w:noProof w:val="0"/>
                <w:color w:val="000000"/>
              </w:rPr>
            </w:pPr>
            <w:r>
              <w:t>−1</w:t>
            </w:r>
          </w:p>
        </w:tc>
        <w:tc>
          <w:tcPr>
            <w:tcW w:w="576" w:type="dxa"/>
            <w:tcBorders>
              <w:top w:val="single" w:sz="4" w:space="0" w:color="auto"/>
              <w:bottom w:val="nil"/>
            </w:tcBorders>
            <w:shd w:val="clear" w:color="auto" w:fill="FFFFFF"/>
            <w:noWrap/>
            <w:vAlign w:val="bottom"/>
          </w:tcPr>
          <w:p w14:paraId="1FAA6760" w14:textId="2DF1A6FC" w:rsidR="00B20C29" w:rsidRPr="00A74216" w:rsidRDefault="00B20C29" w:rsidP="00042ED5">
            <w:pPr>
              <w:pStyle w:val="TableText"/>
              <w:rPr>
                <w:noProof w:val="0"/>
              </w:rPr>
            </w:pPr>
            <w:r>
              <w:t>22</w:t>
            </w:r>
          </w:p>
        </w:tc>
        <w:tc>
          <w:tcPr>
            <w:tcW w:w="936" w:type="dxa"/>
            <w:tcBorders>
              <w:top w:val="single" w:sz="4" w:space="0" w:color="auto"/>
              <w:bottom w:val="nil"/>
            </w:tcBorders>
            <w:shd w:val="clear" w:color="auto" w:fill="FFFFFF"/>
            <w:vAlign w:val="bottom"/>
          </w:tcPr>
          <w:p w14:paraId="674C9D99" w14:textId="2A9FEA30" w:rsidR="00B20C29" w:rsidRPr="00A74216" w:rsidRDefault="00B20C29" w:rsidP="00042ED5">
            <w:pPr>
              <w:pStyle w:val="TableText"/>
              <w:rPr>
                <w:noProof w:val="0"/>
              </w:rPr>
            </w:pPr>
            <w:r>
              <w:t>2.49</w:t>
            </w:r>
          </w:p>
        </w:tc>
      </w:tr>
      <w:tr w:rsidR="00000000" w:rsidRPr="00A74216" w14:paraId="522FE04D" w14:textId="77777777" w:rsidTr="006D0C40">
        <w:tc>
          <w:tcPr>
            <w:tcW w:w="3888" w:type="dxa"/>
            <w:tcBorders>
              <w:top w:val="nil"/>
              <w:bottom w:val="single" w:sz="4" w:space="0" w:color="auto"/>
            </w:tcBorders>
            <w:shd w:val="clear" w:color="auto" w:fill="FFFFFF"/>
            <w:vAlign w:val="center"/>
            <w:hideMark/>
          </w:tcPr>
          <w:p w14:paraId="163D7F52" w14:textId="77777777" w:rsidR="00B20C29" w:rsidRPr="00A74216" w:rsidRDefault="00B20C29" w:rsidP="00B20C29">
            <w:pPr>
              <w:pStyle w:val="TableText"/>
              <w:rPr>
                <w:noProof w:val="0"/>
              </w:rPr>
            </w:pPr>
            <w:r w:rsidRPr="00A74216">
              <w:rPr>
                <w:noProof w:val="0"/>
              </w:rPr>
              <w:t>Not economically disadvantaged</w:t>
            </w:r>
          </w:p>
        </w:tc>
        <w:tc>
          <w:tcPr>
            <w:tcW w:w="1109" w:type="dxa"/>
            <w:tcBorders>
              <w:top w:val="nil"/>
              <w:bottom w:val="single" w:sz="4" w:space="0" w:color="auto"/>
            </w:tcBorders>
            <w:shd w:val="clear" w:color="auto" w:fill="FFFFFF"/>
            <w:noWrap/>
            <w:vAlign w:val="bottom"/>
          </w:tcPr>
          <w:p w14:paraId="504A2ECD" w14:textId="53E808B4" w:rsidR="00B20C29" w:rsidRPr="00A74216" w:rsidRDefault="00B20C29" w:rsidP="00042ED5">
            <w:pPr>
              <w:pStyle w:val="TableText"/>
              <w:rPr>
                <w:noProof w:val="0"/>
              </w:rPr>
            </w:pPr>
            <w:r>
              <w:t>135,539</w:t>
            </w:r>
          </w:p>
        </w:tc>
        <w:tc>
          <w:tcPr>
            <w:tcW w:w="750" w:type="dxa"/>
            <w:tcBorders>
              <w:top w:val="nil"/>
              <w:bottom w:val="single" w:sz="4" w:space="0" w:color="auto"/>
            </w:tcBorders>
            <w:shd w:val="clear" w:color="auto" w:fill="FFFFFF"/>
            <w:vAlign w:val="bottom"/>
          </w:tcPr>
          <w:p w14:paraId="48F254C9" w14:textId="07A2D65C" w:rsidR="00B20C29" w:rsidRPr="00A74216" w:rsidRDefault="00B20C29" w:rsidP="00042ED5">
            <w:pPr>
              <w:pStyle w:val="TableText"/>
              <w:rPr>
                <w:noProof w:val="0"/>
                <w:color w:val="000000"/>
              </w:rPr>
            </w:pPr>
            <w:r>
              <w:t>2603</w:t>
            </w:r>
          </w:p>
        </w:tc>
        <w:tc>
          <w:tcPr>
            <w:tcW w:w="648" w:type="dxa"/>
            <w:tcBorders>
              <w:top w:val="nil"/>
              <w:bottom w:val="single" w:sz="4" w:space="0" w:color="auto"/>
            </w:tcBorders>
            <w:shd w:val="clear" w:color="auto" w:fill="FFFFFF"/>
            <w:vAlign w:val="bottom"/>
          </w:tcPr>
          <w:p w14:paraId="13AB912B" w14:textId="0D06294B" w:rsidR="00B20C29" w:rsidRPr="00A74216" w:rsidRDefault="00B20C29" w:rsidP="00042ED5">
            <w:pPr>
              <w:pStyle w:val="TableText"/>
              <w:rPr>
                <w:noProof w:val="0"/>
                <w:color w:val="000000"/>
              </w:rPr>
            </w:pPr>
            <w:r>
              <w:t>107</w:t>
            </w:r>
          </w:p>
        </w:tc>
        <w:tc>
          <w:tcPr>
            <w:tcW w:w="720" w:type="dxa"/>
            <w:tcBorders>
              <w:top w:val="nil"/>
              <w:bottom w:val="single" w:sz="4" w:space="0" w:color="auto"/>
            </w:tcBorders>
            <w:shd w:val="clear" w:color="auto" w:fill="FFFFFF"/>
            <w:vAlign w:val="bottom"/>
          </w:tcPr>
          <w:p w14:paraId="37ECD28C" w14:textId="406AD99E" w:rsidR="00B20C29" w:rsidRPr="00A74216" w:rsidRDefault="00B20C29" w:rsidP="00042ED5">
            <w:pPr>
              <w:pStyle w:val="TableText"/>
              <w:rPr>
                <w:noProof w:val="0"/>
                <w:color w:val="000000"/>
              </w:rPr>
            </w:pPr>
            <w:r>
              <w:t>66</w:t>
            </w:r>
          </w:p>
        </w:tc>
        <w:tc>
          <w:tcPr>
            <w:tcW w:w="750" w:type="dxa"/>
            <w:tcBorders>
              <w:top w:val="nil"/>
              <w:bottom w:val="single" w:sz="4" w:space="0" w:color="auto"/>
            </w:tcBorders>
            <w:shd w:val="clear" w:color="auto" w:fill="FFFFFF"/>
            <w:noWrap/>
            <w:vAlign w:val="bottom"/>
          </w:tcPr>
          <w:p w14:paraId="135619FB" w14:textId="5E2B6527" w:rsidR="00B20C29" w:rsidRPr="00A74216" w:rsidRDefault="00B20C29" w:rsidP="00042ED5">
            <w:pPr>
              <w:pStyle w:val="TableText"/>
              <w:rPr>
                <w:noProof w:val="0"/>
              </w:rPr>
            </w:pPr>
            <w:r>
              <w:t>2592</w:t>
            </w:r>
          </w:p>
        </w:tc>
        <w:tc>
          <w:tcPr>
            <w:tcW w:w="648" w:type="dxa"/>
            <w:tcBorders>
              <w:top w:val="nil"/>
              <w:bottom w:val="single" w:sz="4" w:space="0" w:color="auto"/>
            </w:tcBorders>
            <w:shd w:val="clear" w:color="auto" w:fill="FFFFFF"/>
            <w:noWrap/>
            <w:vAlign w:val="bottom"/>
          </w:tcPr>
          <w:p w14:paraId="692F72D8" w14:textId="41D47271" w:rsidR="00B20C29" w:rsidRPr="00A74216" w:rsidRDefault="00B20C29" w:rsidP="00042ED5">
            <w:pPr>
              <w:pStyle w:val="TableText"/>
              <w:rPr>
                <w:noProof w:val="0"/>
              </w:rPr>
            </w:pPr>
            <w:r>
              <w:t>104</w:t>
            </w:r>
          </w:p>
        </w:tc>
        <w:tc>
          <w:tcPr>
            <w:tcW w:w="720" w:type="dxa"/>
            <w:tcBorders>
              <w:top w:val="nil"/>
              <w:bottom w:val="single" w:sz="4" w:space="0" w:color="auto"/>
            </w:tcBorders>
            <w:shd w:val="clear" w:color="auto" w:fill="FFFFFF"/>
            <w:noWrap/>
            <w:vAlign w:val="bottom"/>
          </w:tcPr>
          <w:p w14:paraId="5C55BF4E" w14:textId="0E373AC3" w:rsidR="00B20C29" w:rsidRPr="00A74216" w:rsidRDefault="00B20C29" w:rsidP="00042ED5">
            <w:pPr>
              <w:pStyle w:val="TableText"/>
              <w:rPr>
                <w:noProof w:val="0"/>
              </w:rPr>
            </w:pPr>
            <w:r>
              <w:t>69</w:t>
            </w:r>
          </w:p>
        </w:tc>
        <w:tc>
          <w:tcPr>
            <w:tcW w:w="750" w:type="dxa"/>
            <w:tcBorders>
              <w:top w:val="nil"/>
              <w:bottom w:val="single" w:sz="4" w:space="0" w:color="auto"/>
            </w:tcBorders>
            <w:shd w:val="clear" w:color="auto" w:fill="FFFFFF"/>
            <w:noWrap/>
            <w:vAlign w:val="bottom"/>
          </w:tcPr>
          <w:p w14:paraId="6098F052" w14:textId="77D5F8EB" w:rsidR="00B20C29" w:rsidRPr="00A74216" w:rsidRDefault="00B20C29" w:rsidP="00042ED5">
            <w:pPr>
              <w:pStyle w:val="TableText"/>
              <w:rPr>
                <w:noProof w:val="0"/>
              </w:rPr>
            </w:pPr>
            <w:r>
              <w:t>2564</w:t>
            </w:r>
          </w:p>
        </w:tc>
        <w:tc>
          <w:tcPr>
            <w:tcW w:w="648" w:type="dxa"/>
            <w:tcBorders>
              <w:top w:val="nil"/>
              <w:bottom w:val="single" w:sz="4" w:space="0" w:color="auto"/>
            </w:tcBorders>
            <w:shd w:val="clear" w:color="auto" w:fill="FFFFFF"/>
            <w:noWrap/>
            <w:vAlign w:val="bottom"/>
          </w:tcPr>
          <w:p w14:paraId="66486396" w14:textId="66BB4468" w:rsidR="00B20C29" w:rsidRPr="00A74216" w:rsidRDefault="00B20C29" w:rsidP="00042ED5">
            <w:pPr>
              <w:pStyle w:val="TableText"/>
              <w:rPr>
                <w:noProof w:val="0"/>
              </w:rPr>
            </w:pPr>
            <w:r>
              <w:t>98</w:t>
            </w:r>
          </w:p>
        </w:tc>
        <w:tc>
          <w:tcPr>
            <w:tcW w:w="720" w:type="dxa"/>
            <w:tcBorders>
              <w:top w:val="nil"/>
              <w:bottom w:val="single" w:sz="4" w:space="0" w:color="auto"/>
            </w:tcBorders>
            <w:shd w:val="clear" w:color="auto" w:fill="FFFFFF"/>
            <w:noWrap/>
            <w:vAlign w:val="bottom"/>
          </w:tcPr>
          <w:p w14:paraId="02215D9E" w14:textId="393C3F7F" w:rsidR="00B20C29" w:rsidRPr="00A74216" w:rsidRDefault="00B20C29" w:rsidP="00042ED5">
            <w:pPr>
              <w:pStyle w:val="TableText"/>
              <w:rPr>
                <w:noProof w:val="0"/>
              </w:rPr>
            </w:pPr>
            <w:r>
              <w:t>65</w:t>
            </w:r>
          </w:p>
        </w:tc>
        <w:tc>
          <w:tcPr>
            <w:tcW w:w="573" w:type="dxa"/>
            <w:tcBorders>
              <w:top w:val="nil"/>
              <w:bottom w:val="single" w:sz="4" w:space="0" w:color="auto"/>
            </w:tcBorders>
            <w:shd w:val="clear" w:color="auto" w:fill="FFFFFF"/>
            <w:vAlign w:val="bottom"/>
          </w:tcPr>
          <w:p w14:paraId="55112DFF" w14:textId="575CAC53" w:rsidR="00B20C29" w:rsidRPr="00A74216" w:rsidRDefault="00B20C29" w:rsidP="00042ED5">
            <w:pPr>
              <w:pStyle w:val="TableText"/>
              <w:rPr>
                <w:noProof w:val="0"/>
                <w:color w:val="000000"/>
              </w:rPr>
            </w:pPr>
            <w:r>
              <w:t>11</w:t>
            </w:r>
          </w:p>
        </w:tc>
        <w:tc>
          <w:tcPr>
            <w:tcW w:w="720" w:type="dxa"/>
            <w:tcBorders>
              <w:top w:val="nil"/>
              <w:bottom w:val="single" w:sz="4" w:space="0" w:color="auto"/>
            </w:tcBorders>
            <w:shd w:val="clear" w:color="auto" w:fill="FFFFFF"/>
            <w:vAlign w:val="bottom"/>
          </w:tcPr>
          <w:p w14:paraId="0F1E60F1" w14:textId="194BC70B" w:rsidR="00B20C29" w:rsidRPr="00A74216" w:rsidRDefault="00B20C29" w:rsidP="00042ED5">
            <w:pPr>
              <w:pStyle w:val="TableText"/>
              <w:rPr>
                <w:noProof w:val="0"/>
                <w:color w:val="000000"/>
              </w:rPr>
            </w:pPr>
            <w:r>
              <w:t>−2</w:t>
            </w:r>
          </w:p>
        </w:tc>
        <w:tc>
          <w:tcPr>
            <w:tcW w:w="576" w:type="dxa"/>
            <w:tcBorders>
              <w:top w:val="nil"/>
              <w:bottom w:val="single" w:sz="4" w:space="0" w:color="auto"/>
            </w:tcBorders>
            <w:shd w:val="clear" w:color="auto" w:fill="FFFFFF"/>
            <w:noWrap/>
            <w:vAlign w:val="bottom"/>
          </w:tcPr>
          <w:p w14:paraId="1B79A4BE" w14:textId="0B1FB123" w:rsidR="00B20C29" w:rsidRPr="00A74216" w:rsidRDefault="00B20C29" w:rsidP="00042ED5">
            <w:pPr>
              <w:pStyle w:val="TableText"/>
              <w:rPr>
                <w:noProof w:val="0"/>
              </w:rPr>
            </w:pPr>
            <w:r>
              <w:t>28</w:t>
            </w:r>
          </w:p>
        </w:tc>
        <w:tc>
          <w:tcPr>
            <w:tcW w:w="936" w:type="dxa"/>
            <w:tcBorders>
              <w:top w:val="nil"/>
              <w:bottom w:val="single" w:sz="4" w:space="0" w:color="auto"/>
            </w:tcBorders>
            <w:shd w:val="clear" w:color="auto" w:fill="FFFFFF"/>
            <w:vAlign w:val="bottom"/>
          </w:tcPr>
          <w:p w14:paraId="24B1C06D" w14:textId="59DB51C6" w:rsidR="00B20C29" w:rsidRPr="00A74216" w:rsidRDefault="00B20C29" w:rsidP="00042ED5">
            <w:pPr>
              <w:pStyle w:val="TableText"/>
              <w:rPr>
                <w:noProof w:val="0"/>
              </w:rPr>
            </w:pPr>
            <w:r>
              <w:t>3.20</w:t>
            </w:r>
          </w:p>
        </w:tc>
      </w:tr>
      <w:tr w:rsidR="00000000" w:rsidRPr="00A74216" w14:paraId="77C593DA" w14:textId="77777777" w:rsidTr="006D0C40">
        <w:tc>
          <w:tcPr>
            <w:tcW w:w="3888" w:type="dxa"/>
            <w:tcBorders>
              <w:top w:val="single" w:sz="4" w:space="0" w:color="auto"/>
              <w:bottom w:val="nil"/>
            </w:tcBorders>
            <w:shd w:val="clear" w:color="auto" w:fill="FFFFFF"/>
            <w:vAlign w:val="center"/>
            <w:hideMark/>
          </w:tcPr>
          <w:p w14:paraId="11BCC77C" w14:textId="77777777" w:rsidR="00B20C29" w:rsidRPr="00A74216" w:rsidRDefault="00B20C29" w:rsidP="00B20C29">
            <w:pPr>
              <w:pStyle w:val="TableText"/>
              <w:rPr>
                <w:noProof w:val="0"/>
              </w:rPr>
            </w:pPr>
            <w:r w:rsidRPr="00A74216">
              <w:rPr>
                <w:noProof w:val="0"/>
              </w:rPr>
              <w:t>Migrant</w:t>
            </w:r>
            <w:r>
              <w:t xml:space="preserve"> education</w:t>
            </w:r>
          </w:p>
        </w:tc>
        <w:tc>
          <w:tcPr>
            <w:tcW w:w="1109" w:type="dxa"/>
            <w:tcBorders>
              <w:top w:val="single" w:sz="4" w:space="0" w:color="auto"/>
              <w:bottom w:val="nil"/>
            </w:tcBorders>
            <w:shd w:val="clear" w:color="auto" w:fill="FFFFFF"/>
            <w:noWrap/>
            <w:vAlign w:val="bottom"/>
          </w:tcPr>
          <w:p w14:paraId="123DADE7" w14:textId="4DDCEC66" w:rsidR="00B20C29" w:rsidRPr="00A74216" w:rsidRDefault="00B20C29" w:rsidP="00042ED5">
            <w:pPr>
              <w:pStyle w:val="TableText"/>
              <w:rPr>
                <w:noProof w:val="0"/>
              </w:rPr>
            </w:pPr>
            <w:r>
              <w:t>2,831</w:t>
            </w:r>
          </w:p>
        </w:tc>
        <w:tc>
          <w:tcPr>
            <w:tcW w:w="750" w:type="dxa"/>
            <w:tcBorders>
              <w:top w:val="single" w:sz="4" w:space="0" w:color="auto"/>
              <w:bottom w:val="nil"/>
            </w:tcBorders>
            <w:shd w:val="clear" w:color="auto" w:fill="FFFFFF"/>
            <w:vAlign w:val="bottom"/>
          </w:tcPr>
          <w:p w14:paraId="63451FD4" w14:textId="2F65EC3B" w:rsidR="00B20C29" w:rsidRPr="00A74216" w:rsidRDefault="00B20C29" w:rsidP="00042ED5">
            <w:pPr>
              <w:pStyle w:val="TableText"/>
              <w:rPr>
                <w:noProof w:val="0"/>
                <w:color w:val="000000"/>
              </w:rPr>
            </w:pPr>
            <w:r>
              <w:t>2502</w:t>
            </w:r>
          </w:p>
        </w:tc>
        <w:tc>
          <w:tcPr>
            <w:tcW w:w="648" w:type="dxa"/>
            <w:tcBorders>
              <w:top w:val="single" w:sz="4" w:space="0" w:color="auto"/>
              <w:bottom w:val="nil"/>
            </w:tcBorders>
            <w:shd w:val="clear" w:color="auto" w:fill="FFFFFF"/>
            <w:vAlign w:val="bottom"/>
          </w:tcPr>
          <w:p w14:paraId="6DE2E899" w14:textId="742471D7" w:rsidR="00B20C29" w:rsidRPr="00A74216" w:rsidRDefault="00B20C29" w:rsidP="00042ED5">
            <w:pPr>
              <w:pStyle w:val="TableText"/>
              <w:rPr>
                <w:noProof w:val="0"/>
                <w:color w:val="000000"/>
              </w:rPr>
            </w:pPr>
            <w:r>
              <w:t>106</w:t>
            </w:r>
          </w:p>
        </w:tc>
        <w:tc>
          <w:tcPr>
            <w:tcW w:w="720" w:type="dxa"/>
            <w:tcBorders>
              <w:top w:val="single" w:sz="4" w:space="0" w:color="auto"/>
              <w:bottom w:val="nil"/>
            </w:tcBorders>
            <w:shd w:val="clear" w:color="auto" w:fill="FFFFFF"/>
            <w:vAlign w:val="bottom"/>
          </w:tcPr>
          <w:p w14:paraId="35021498" w14:textId="35304037" w:rsidR="00B20C29" w:rsidRPr="00A74216" w:rsidRDefault="00B20C29" w:rsidP="00042ED5">
            <w:pPr>
              <w:pStyle w:val="TableText"/>
              <w:rPr>
                <w:noProof w:val="0"/>
                <w:color w:val="000000"/>
              </w:rPr>
            </w:pPr>
            <w:r>
              <w:t>28</w:t>
            </w:r>
          </w:p>
        </w:tc>
        <w:tc>
          <w:tcPr>
            <w:tcW w:w="750" w:type="dxa"/>
            <w:tcBorders>
              <w:top w:val="single" w:sz="4" w:space="0" w:color="auto"/>
              <w:bottom w:val="nil"/>
            </w:tcBorders>
            <w:shd w:val="clear" w:color="auto" w:fill="FFFFFF"/>
            <w:noWrap/>
            <w:vAlign w:val="bottom"/>
          </w:tcPr>
          <w:p w14:paraId="2BDCCAFC" w14:textId="171C423E" w:rsidR="00B20C29" w:rsidRPr="00A74216" w:rsidRDefault="00B20C29" w:rsidP="00042ED5">
            <w:pPr>
              <w:pStyle w:val="TableText"/>
              <w:rPr>
                <w:noProof w:val="0"/>
              </w:rPr>
            </w:pPr>
            <w:r>
              <w:t>2487</w:t>
            </w:r>
          </w:p>
        </w:tc>
        <w:tc>
          <w:tcPr>
            <w:tcW w:w="648" w:type="dxa"/>
            <w:tcBorders>
              <w:top w:val="single" w:sz="4" w:space="0" w:color="auto"/>
              <w:bottom w:val="nil"/>
            </w:tcBorders>
            <w:shd w:val="clear" w:color="auto" w:fill="FFFFFF"/>
            <w:noWrap/>
            <w:vAlign w:val="bottom"/>
          </w:tcPr>
          <w:p w14:paraId="5063EF20" w14:textId="32260A35" w:rsidR="00B20C29" w:rsidRPr="00A74216" w:rsidRDefault="00B20C29" w:rsidP="00042ED5">
            <w:pPr>
              <w:pStyle w:val="TableText"/>
              <w:rPr>
                <w:noProof w:val="0"/>
              </w:rPr>
            </w:pPr>
            <w:r>
              <w:t>104</w:t>
            </w:r>
          </w:p>
        </w:tc>
        <w:tc>
          <w:tcPr>
            <w:tcW w:w="720" w:type="dxa"/>
            <w:tcBorders>
              <w:top w:val="single" w:sz="4" w:space="0" w:color="auto"/>
              <w:bottom w:val="nil"/>
            </w:tcBorders>
            <w:shd w:val="clear" w:color="auto" w:fill="FFFFFF"/>
            <w:noWrap/>
            <w:vAlign w:val="bottom"/>
          </w:tcPr>
          <w:p w14:paraId="24D986B4" w14:textId="78626A3E" w:rsidR="00B20C29" w:rsidRPr="00A74216" w:rsidRDefault="00B20C29" w:rsidP="00042ED5">
            <w:pPr>
              <w:pStyle w:val="TableText"/>
              <w:rPr>
                <w:noProof w:val="0"/>
              </w:rPr>
            </w:pPr>
            <w:r>
              <w:t>28</w:t>
            </w:r>
          </w:p>
        </w:tc>
        <w:tc>
          <w:tcPr>
            <w:tcW w:w="750" w:type="dxa"/>
            <w:tcBorders>
              <w:top w:val="single" w:sz="4" w:space="0" w:color="auto"/>
              <w:bottom w:val="nil"/>
            </w:tcBorders>
            <w:shd w:val="clear" w:color="auto" w:fill="FFFFFF"/>
            <w:noWrap/>
            <w:vAlign w:val="bottom"/>
          </w:tcPr>
          <w:p w14:paraId="48116655" w14:textId="7292C84D" w:rsidR="00B20C29" w:rsidRPr="00A74216" w:rsidRDefault="00B20C29" w:rsidP="00042ED5">
            <w:pPr>
              <w:pStyle w:val="TableText"/>
              <w:rPr>
                <w:noProof w:val="0"/>
              </w:rPr>
            </w:pPr>
            <w:r>
              <w:t>2463</w:t>
            </w:r>
          </w:p>
        </w:tc>
        <w:tc>
          <w:tcPr>
            <w:tcW w:w="648" w:type="dxa"/>
            <w:tcBorders>
              <w:top w:val="single" w:sz="4" w:space="0" w:color="auto"/>
              <w:bottom w:val="nil"/>
            </w:tcBorders>
            <w:shd w:val="clear" w:color="auto" w:fill="FFFFFF"/>
            <w:noWrap/>
            <w:vAlign w:val="bottom"/>
          </w:tcPr>
          <w:p w14:paraId="5E8F9488" w14:textId="041B34E0" w:rsidR="00B20C29" w:rsidRPr="00A74216" w:rsidRDefault="00B20C29" w:rsidP="00042ED5">
            <w:pPr>
              <w:pStyle w:val="TableText"/>
              <w:rPr>
                <w:noProof w:val="0"/>
              </w:rPr>
            </w:pPr>
            <w:r>
              <w:t>98</w:t>
            </w:r>
          </w:p>
        </w:tc>
        <w:tc>
          <w:tcPr>
            <w:tcW w:w="720" w:type="dxa"/>
            <w:tcBorders>
              <w:top w:val="single" w:sz="4" w:space="0" w:color="auto"/>
              <w:bottom w:val="nil"/>
            </w:tcBorders>
            <w:shd w:val="clear" w:color="auto" w:fill="FFFFFF"/>
            <w:noWrap/>
            <w:vAlign w:val="bottom"/>
          </w:tcPr>
          <w:p w14:paraId="45421473" w14:textId="22C83571" w:rsidR="00B20C29" w:rsidRPr="00A74216" w:rsidRDefault="00B20C29" w:rsidP="00042ED5">
            <w:pPr>
              <w:pStyle w:val="TableText"/>
              <w:rPr>
                <w:noProof w:val="0"/>
              </w:rPr>
            </w:pPr>
            <w:r>
              <w:t>25</w:t>
            </w:r>
          </w:p>
        </w:tc>
        <w:tc>
          <w:tcPr>
            <w:tcW w:w="573" w:type="dxa"/>
            <w:tcBorders>
              <w:top w:val="single" w:sz="4" w:space="0" w:color="auto"/>
              <w:bottom w:val="nil"/>
            </w:tcBorders>
            <w:shd w:val="clear" w:color="auto" w:fill="FFFFFF"/>
            <w:vAlign w:val="bottom"/>
          </w:tcPr>
          <w:p w14:paraId="131760F6" w14:textId="75B6EF23" w:rsidR="00B20C29" w:rsidRPr="00A74216" w:rsidRDefault="00B20C29" w:rsidP="00042ED5">
            <w:pPr>
              <w:pStyle w:val="TableText"/>
              <w:rPr>
                <w:noProof w:val="0"/>
                <w:color w:val="000000"/>
              </w:rPr>
            </w:pPr>
            <w:r>
              <w:t>15</w:t>
            </w:r>
          </w:p>
        </w:tc>
        <w:tc>
          <w:tcPr>
            <w:tcW w:w="720" w:type="dxa"/>
            <w:tcBorders>
              <w:top w:val="single" w:sz="4" w:space="0" w:color="auto"/>
              <w:bottom w:val="nil"/>
            </w:tcBorders>
            <w:shd w:val="clear" w:color="auto" w:fill="FFFFFF"/>
            <w:vAlign w:val="bottom"/>
          </w:tcPr>
          <w:p w14:paraId="02EF8767" w14:textId="06010FAC" w:rsidR="00B20C29" w:rsidRPr="00A74216" w:rsidRDefault="00B20C29" w:rsidP="00042ED5">
            <w:pPr>
              <w:pStyle w:val="TableText"/>
              <w:rPr>
                <w:noProof w:val="0"/>
                <w:color w:val="000000"/>
              </w:rPr>
            </w:pPr>
            <w:r>
              <w:t>−0</w:t>
            </w:r>
          </w:p>
        </w:tc>
        <w:tc>
          <w:tcPr>
            <w:tcW w:w="576" w:type="dxa"/>
            <w:tcBorders>
              <w:top w:val="single" w:sz="4" w:space="0" w:color="auto"/>
              <w:bottom w:val="nil"/>
            </w:tcBorders>
            <w:shd w:val="clear" w:color="auto" w:fill="FFFFFF"/>
            <w:noWrap/>
            <w:vAlign w:val="bottom"/>
          </w:tcPr>
          <w:p w14:paraId="3A2A1937" w14:textId="71C2F9FF" w:rsidR="00B20C29" w:rsidRPr="00A74216" w:rsidRDefault="00B20C29" w:rsidP="00042ED5">
            <w:pPr>
              <w:pStyle w:val="TableText"/>
              <w:rPr>
                <w:noProof w:val="0"/>
              </w:rPr>
            </w:pPr>
            <w:r>
              <w:t>24</w:t>
            </w:r>
          </w:p>
        </w:tc>
        <w:tc>
          <w:tcPr>
            <w:tcW w:w="936" w:type="dxa"/>
            <w:tcBorders>
              <w:top w:val="single" w:sz="4" w:space="0" w:color="auto"/>
              <w:bottom w:val="nil"/>
            </w:tcBorders>
            <w:shd w:val="clear" w:color="auto" w:fill="FFFFFF"/>
            <w:vAlign w:val="bottom"/>
          </w:tcPr>
          <w:p w14:paraId="7C161F8E" w14:textId="5FFD9489" w:rsidR="00B20C29" w:rsidRPr="00A74216" w:rsidRDefault="00B20C29" w:rsidP="00042ED5">
            <w:pPr>
              <w:pStyle w:val="TableText"/>
              <w:rPr>
                <w:noProof w:val="0"/>
              </w:rPr>
            </w:pPr>
            <w:r>
              <w:t>2.51</w:t>
            </w:r>
          </w:p>
        </w:tc>
      </w:tr>
      <w:tr w:rsidR="00000000" w:rsidRPr="00A74216" w14:paraId="0AF0DFE5" w14:textId="77777777" w:rsidTr="006D0C40">
        <w:tc>
          <w:tcPr>
            <w:tcW w:w="3888" w:type="dxa"/>
            <w:tcBorders>
              <w:top w:val="nil"/>
              <w:bottom w:val="single" w:sz="4" w:space="0" w:color="auto"/>
            </w:tcBorders>
            <w:shd w:val="clear" w:color="auto" w:fill="FFFFFF"/>
            <w:vAlign w:val="center"/>
            <w:hideMark/>
          </w:tcPr>
          <w:p w14:paraId="71C60967" w14:textId="77777777" w:rsidR="00B20C29" w:rsidRPr="00A74216" w:rsidRDefault="00B20C29" w:rsidP="00B20C29">
            <w:pPr>
              <w:pStyle w:val="TableText"/>
              <w:rPr>
                <w:noProof w:val="0"/>
              </w:rPr>
            </w:pPr>
            <w:r w:rsidRPr="00A74216">
              <w:rPr>
                <w:noProof w:val="0"/>
              </w:rPr>
              <w:t>Not migrant</w:t>
            </w:r>
            <w:r>
              <w:t xml:space="preserve"> education</w:t>
            </w:r>
          </w:p>
        </w:tc>
        <w:tc>
          <w:tcPr>
            <w:tcW w:w="1109" w:type="dxa"/>
            <w:tcBorders>
              <w:top w:val="nil"/>
              <w:bottom w:val="single" w:sz="4" w:space="0" w:color="auto"/>
            </w:tcBorders>
            <w:shd w:val="clear" w:color="auto" w:fill="FFFFFF"/>
            <w:noWrap/>
            <w:vAlign w:val="bottom"/>
          </w:tcPr>
          <w:p w14:paraId="5563B452" w14:textId="1E383100" w:rsidR="00B20C29" w:rsidRPr="00A74216" w:rsidRDefault="00B20C29" w:rsidP="00042ED5">
            <w:pPr>
              <w:pStyle w:val="TableText"/>
              <w:rPr>
                <w:noProof w:val="0"/>
              </w:rPr>
            </w:pPr>
            <w:r>
              <w:t>387,930</w:t>
            </w:r>
          </w:p>
        </w:tc>
        <w:tc>
          <w:tcPr>
            <w:tcW w:w="750" w:type="dxa"/>
            <w:tcBorders>
              <w:top w:val="nil"/>
              <w:bottom w:val="single" w:sz="4" w:space="0" w:color="auto"/>
            </w:tcBorders>
            <w:shd w:val="clear" w:color="auto" w:fill="FFFFFF"/>
            <w:vAlign w:val="bottom"/>
          </w:tcPr>
          <w:p w14:paraId="6D098A06" w14:textId="6CBC8FAF" w:rsidR="00B20C29" w:rsidRPr="00A74216" w:rsidRDefault="00B20C29" w:rsidP="00042ED5">
            <w:pPr>
              <w:pStyle w:val="TableText"/>
              <w:rPr>
                <w:noProof w:val="0"/>
                <w:color w:val="000000"/>
              </w:rPr>
            </w:pPr>
            <w:r>
              <w:t>2553</w:t>
            </w:r>
          </w:p>
        </w:tc>
        <w:tc>
          <w:tcPr>
            <w:tcW w:w="648" w:type="dxa"/>
            <w:tcBorders>
              <w:top w:val="nil"/>
              <w:bottom w:val="single" w:sz="4" w:space="0" w:color="auto"/>
            </w:tcBorders>
            <w:shd w:val="clear" w:color="auto" w:fill="FFFFFF"/>
            <w:vAlign w:val="bottom"/>
          </w:tcPr>
          <w:p w14:paraId="2200F906" w14:textId="18E11FBE" w:rsidR="00B20C29" w:rsidRPr="00A74216" w:rsidRDefault="00B20C29" w:rsidP="00042ED5">
            <w:pPr>
              <w:pStyle w:val="TableText"/>
              <w:rPr>
                <w:noProof w:val="0"/>
                <w:color w:val="000000"/>
              </w:rPr>
            </w:pPr>
            <w:r>
              <w:t>114</w:t>
            </w:r>
          </w:p>
        </w:tc>
        <w:tc>
          <w:tcPr>
            <w:tcW w:w="720" w:type="dxa"/>
            <w:tcBorders>
              <w:top w:val="nil"/>
              <w:bottom w:val="single" w:sz="4" w:space="0" w:color="auto"/>
            </w:tcBorders>
            <w:shd w:val="clear" w:color="auto" w:fill="FFFFFF"/>
            <w:vAlign w:val="bottom"/>
          </w:tcPr>
          <w:p w14:paraId="1A5E23F0" w14:textId="0F8B768C" w:rsidR="00B20C29" w:rsidRPr="00A74216" w:rsidRDefault="00B20C29" w:rsidP="00042ED5">
            <w:pPr>
              <w:pStyle w:val="TableText"/>
              <w:rPr>
                <w:noProof w:val="0"/>
                <w:color w:val="000000"/>
              </w:rPr>
            </w:pPr>
            <w:r>
              <w:t>47</w:t>
            </w:r>
          </w:p>
        </w:tc>
        <w:tc>
          <w:tcPr>
            <w:tcW w:w="750" w:type="dxa"/>
            <w:tcBorders>
              <w:top w:val="nil"/>
              <w:bottom w:val="single" w:sz="4" w:space="0" w:color="auto"/>
            </w:tcBorders>
            <w:shd w:val="clear" w:color="auto" w:fill="FFFFFF"/>
            <w:noWrap/>
            <w:vAlign w:val="bottom"/>
          </w:tcPr>
          <w:p w14:paraId="28956FFA" w14:textId="744F8703" w:rsidR="00B20C29" w:rsidRPr="00A74216" w:rsidRDefault="00B20C29" w:rsidP="00042ED5">
            <w:pPr>
              <w:pStyle w:val="TableText"/>
              <w:rPr>
                <w:noProof w:val="0"/>
              </w:rPr>
            </w:pPr>
            <w:r>
              <w:t>2541</w:t>
            </w:r>
          </w:p>
        </w:tc>
        <w:tc>
          <w:tcPr>
            <w:tcW w:w="648" w:type="dxa"/>
            <w:tcBorders>
              <w:top w:val="nil"/>
              <w:bottom w:val="single" w:sz="4" w:space="0" w:color="auto"/>
            </w:tcBorders>
            <w:shd w:val="clear" w:color="auto" w:fill="FFFFFF"/>
            <w:noWrap/>
            <w:vAlign w:val="bottom"/>
          </w:tcPr>
          <w:p w14:paraId="07F58FBB" w14:textId="29FB7A19" w:rsidR="00B20C29" w:rsidRPr="00A74216" w:rsidRDefault="00B20C29" w:rsidP="00042ED5">
            <w:pPr>
              <w:pStyle w:val="TableText"/>
              <w:rPr>
                <w:noProof w:val="0"/>
              </w:rPr>
            </w:pPr>
            <w:r>
              <w:t>112</w:t>
            </w:r>
          </w:p>
        </w:tc>
        <w:tc>
          <w:tcPr>
            <w:tcW w:w="720" w:type="dxa"/>
            <w:tcBorders>
              <w:top w:val="nil"/>
              <w:bottom w:val="single" w:sz="4" w:space="0" w:color="auto"/>
            </w:tcBorders>
            <w:shd w:val="clear" w:color="auto" w:fill="FFFFFF"/>
            <w:noWrap/>
            <w:vAlign w:val="bottom"/>
          </w:tcPr>
          <w:p w14:paraId="7297BE77" w14:textId="2F87DC3D" w:rsidR="00B20C29" w:rsidRPr="00A74216" w:rsidRDefault="00B20C29" w:rsidP="00042ED5">
            <w:pPr>
              <w:pStyle w:val="TableText"/>
              <w:rPr>
                <w:noProof w:val="0"/>
              </w:rPr>
            </w:pPr>
            <w:r>
              <w:t>49</w:t>
            </w:r>
          </w:p>
        </w:tc>
        <w:tc>
          <w:tcPr>
            <w:tcW w:w="750" w:type="dxa"/>
            <w:tcBorders>
              <w:top w:val="nil"/>
              <w:bottom w:val="single" w:sz="4" w:space="0" w:color="auto"/>
            </w:tcBorders>
            <w:shd w:val="clear" w:color="auto" w:fill="FFFFFF"/>
            <w:noWrap/>
            <w:vAlign w:val="bottom"/>
          </w:tcPr>
          <w:p w14:paraId="4272CAA6" w14:textId="0A18CAC2" w:rsidR="00B20C29" w:rsidRPr="00A74216" w:rsidRDefault="00B20C29" w:rsidP="00042ED5">
            <w:pPr>
              <w:pStyle w:val="TableText"/>
              <w:rPr>
                <w:noProof w:val="0"/>
              </w:rPr>
            </w:pPr>
            <w:r>
              <w:t>2517</w:t>
            </w:r>
          </w:p>
        </w:tc>
        <w:tc>
          <w:tcPr>
            <w:tcW w:w="648" w:type="dxa"/>
            <w:tcBorders>
              <w:top w:val="nil"/>
              <w:bottom w:val="single" w:sz="4" w:space="0" w:color="auto"/>
            </w:tcBorders>
            <w:shd w:val="clear" w:color="auto" w:fill="FFFFFF"/>
            <w:noWrap/>
            <w:vAlign w:val="bottom"/>
          </w:tcPr>
          <w:p w14:paraId="48D5200A" w14:textId="74272999" w:rsidR="00B20C29" w:rsidRPr="00A74216" w:rsidRDefault="00B20C29" w:rsidP="00042ED5">
            <w:pPr>
              <w:pStyle w:val="TableText"/>
              <w:rPr>
                <w:noProof w:val="0"/>
              </w:rPr>
            </w:pPr>
            <w:r>
              <w:t>104</w:t>
            </w:r>
          </w:p>
        </w:tc>
        <w:tc>
          <w:tcPr>
            <w:tcW w:w="720" w:type="dxa"/>
            <w:tcBorders>
              <w:top w:val="nil"/>
              <w:bottom w:val="single" w:sz="4" w:space="0" w:color="auto"/>
            </w:tcBorders>
            <w:shd w:val="clear" w:color="auto" w:fill="FFFFFF"/>
            <w:noWrap/>
            <w:vAlign w:val="bottom"/>
          </w:tcPr>
          <w:p w14:paraId="333B0264" w14:textId="1D73CA78" w:rsidR="00B20C29" w:rsidRPr="00A74216" w:rsidRDefault="00B20C29" w:rsidP="00042ED5">
            <w:pPr>
              <w:pStyle w:val="TableText"/>
              <w:rPr>
                <w:noProof w:val="0"/>
              </w:rPr>
            </w:pPr>
            <w:r>
              <w:t>46</w:t>
            </w:r>
          </w:p>
        </w:tc>
        <w:tc>
          <w:tcPr>
            <w:tcW w:w="573" w:type="dxa"/>
            <w:tcBorders>
              <w:top w:val="nil"/>
              <w:bottom w:val="single" w:sz="4" w:space="0" w:color="auto"/>
            </w:tcBorders>
            <w:shd w:val="clear" w:color="auto" w:fill="FFFFFF"/>
            <w:vAlign w:val="bottom"/>
          </w:tcPr>
          <w:p w14:paraId="79D7793C" w14:textId="7E2B290B" w:rsidR="00B20C29" w:rsidRPr="00A74216" w:rsidRDefault="00B20C29" w:rsidP="00042ED5">
            <w:pPr>
              <w:pStyle w:val="TableText"/>
              <w:rPr>
                <w:noProof w:val="0"/>
                <w:color w:val="000000"/>
              </w:rPr>
            </w:pPr>
            <w:r>
              <w:t>12</w:t>
            </w:r>
          </w:p>
        </w:tc>
        <w:tc>
          <w:tcPr>
            <w:tcW w:w="720" w:type="dxa"/>
            <w:tcBorders>
              <w:top w:val="nil"/>
              <w:bottom w:val="single" w:sz="4" w:space="0" w:color="auto"/>
            </w:tcBorders>
            <w:shd w:val="clear" w:color="auto" w:fill="FFFFFF"/>
            <w:vAlign w:val="bottom"/>
          </w:tcPr>
          <w:p w14:paraId="5A52FADE" w14:textId="58D287D3" w:rsidR="00B20C29" w:rsidRPr="00A74216" w:rsidRDefault="00B20C29" w:rsidP="00042ED5">
            <w:pPr>
              <w:pStyle w:val="TableText"/>
              <w:rPr>
                <w:noProof w:val="0"/>
                <w:color w:val="000000"/>
              </w:rPr>
            </w:pPr>
            <w:r>
              <w:t>−1</w:t>
            </w:r>
          </w:p>
        </w:tc>
        <w:tc>
          <w:tcPr>
            <w:tcW w:w="576" w:type="dxa"/>
            <w:tcBorders>
              <w:top w:val="nil"/>
              <w:bottom w:val="single" w:sz="4" w:space="0" w:color="auto"/>
            </w:tcBorders>
            <w:shd w:val="clear" w:color="auto" w:fill="FFFFFF"/>
            <w:noWrap/>
            <w:vAlign w:val="bottom"/>
          </w:tcPr>
          <w:p w14:paraId="3C6EEB18" w14:textId="1FB19B2C" w:rsidR="00B20C29" w:rsidRPr="00A74216" w:rsidRDefault="00B20C29" w:rsidP="00042ED5">
            <w:pPr>
              <w:pStyle w:val="TableText"/>
              <w:rPr>
                <w:noProof w:val="0"/>
              </w:rPr>
            </w:pPr>
            <w:r>
              <w:t>24</w:t>
            </w:r>
          </w:p>
        </w:tc>
        <w:tc>
          <w:tcPr>
            <w:tcW w:w="936" w:type="dxa"/>
            <w:tcBorders>
              <w:top w:val="nil"/>
              <w:bottom w:val="single" w:sz="4" w:space="0" w:color="auto"/>
            </w:tcBorders>
            <w:shd w:val="clear" w:color="auto" w:fill="FFFFFF"/>
            <w:vAlign w:val="bottom"/>
          </w:tcPr>
          <w:p w14:paraId="063DC666" w14:textId="7B9AA193" w:rsidR="00B20C29" w:rsidRPr="00A74216" w:rsidRDefault="00B20C29" w:rsidP="00042ED5">
            <w:pPr>
              <w:pStyle w:val="TableText"/>
              <w:rPr>
                <w:noProof w:val="0"/>
              </w:rPr>
            </w:pPr>
            <w:r>
              <w:t>2.74</w:t>
            </w:r>
          </w:p>
        </w:tc>
      </w:tr>
      <w:tr w:rsidR="00000000" w:rsidRPr="00A74216" w14:paraId="414776B3" w14:textId="77777777" w:rsidTr="006D0C40">
        <w:tc>
          <w:tcPr>
            <w:tcW w:w="3888" w:type="dxa"/>
            <w:tcBorders>
              <w:top w:val="single" w:sz="4" w:space="0" w:color="auto"/>
              <w:bottom w:val="nil"/>
            </w:tcBorders>
            <w:shd w:val="clear" w:color="auto" w:fill="FFFFFF"/>
            <w:vAlign w:val="center"/>
            <w:hideMark/>
          </w:tcPr>
          <w:p w14:paraId="55CA0771" w14:textId="64AB6F15" w:rsidR="00B20C29" w:rsidRPr="00A74216" w:rsidRDefault="00C14CC8" w:rsidP="00B20C29">
            <w:pPr>
              <w:pStyle w:val="TableText"/>
              <w:rPr>
                <w:noProof w:val="0"/>
              </w:rPr>
            </w:pPr>
            <w:r>
              <w:rPr>
                <w:noProof w:val="0"/>
              </w:rPr>
              <w:t>Disability</w:t>
            </w:r>
          </w:p>
        </w:tc>
        <w:tc>
          <w:tcPr>
            <w:tcW w:w="1109" w:type="dxa"/>
            <w:tcBorders>
              <w:top w:val="single" w:sz="4" w:space="0" w:color="auto"/>
              <w:bottom w:val="nil"/>
            </w:tcBorders>
            <w:shd w:val="clear" w:color="auto" w:fill="FFFFFF"/>
            <w:noWrap/>
            <w:vAlign w:val="bottom"/>
          </w:tcPr>
          <w:p w14:paraId="428C5D2E" w14:textId="76358640" w:rsidR="00B20C29" w:rsidRPr="00A74216" w:rsidRDefault="00B20C29" w:rsidP="00042ED5">
            <w:pPr>
              <w:pStyle w:val="TableText"/>
              <w:rPr>
                <w:noProof w:val="0"/>
              </w:rPr>
            </w:pPr>
            <w:r>
              <w:t>46,165</w:t>
            </w:r>
          </w:p>
        </w:tc>
        <w:tc>
          <w:tcPr>
            <w:tcW w:w="750" w:type="dxa"/>
            <w:tcBorders>
              <w:top w:val="single" w:sz="4" w:space="0" w:color="auto"/>
              <w:bottom w:val="nil"/>
            </w:tcBorders>
            <w:shd w:val="clear" w:color="auto" w:fill="FFFFFF"/>
            <w:vAlign w:val="bottom"/>
          </w:tcPr>
          <w:p w14:paraId="1DDF9377" w14:textId="7E6C3D35" w:rsidR="00B20C29" w:rsidRPr="00A74216" w:rsidRDefault="00B20C29" w:rsidP="00042ED5">
            <w:pPr>
              <w:pStyle w:val="TableText"/>
              <w:rPr>
                <w:noProof w:val="0"/>
                <w:color w:val="000000"/>
              </w:rPr>
            </w:pPr>
            <w:r>
              <w:t>2448</w:t>
            </w:r>
          </w:p>
        </w:tc>
        <w:tc>
          <w:tcPr>
            <w:tcW w:w="648" w:type="dxa"/>
            <w:tcBorders>
              <w:top w:val="single" w:sz="4" w:space="0" w:color="auto"/>
              <w:bottom w:val="nil"/>
            </w:tcBorders>
            <w:shd w:val="clear" w:color="auto" w:fill="FFFFFF"/>
            <w:vAlign w:val="bottom"/>
          </w:tcPr>
          <w:p w14:paraId="25290955" w14:textId="1975131E" w:rsidR="00B20C29" w:rsidRPr="00A74216" w:rsidRDefault="00B20C29" w:rsidP="00042ED5">
            <w:pPr>
              <w:pStyle w:val="TableText"/>
              <w:rPr>
                <w:noProof w:val="0"/>
                <w:color w:val="000000"/>
              </w:rPr>
            </w:pPr>
            <w:r>
              <w:t>99</w:t>
            </w:r>
          </w:p>
        </w:tc>
        <w:tc>
          <w:tcPr>
            <w:tcW w:w="720" w:type="dxa"/>
            <w:tcBorders>
              <w:top w:val="single" w:sz="4" w:space="0" w:color="auto"/>
              <w:bottom w:val="nil"/>
            </w:tcBorders>
            <w:shd w:val="clear" w:color="auto" w:fill="FFFFFF"/>
            <w:vAlign w:val="bottom"/>
          </w:tcPr>
          <w:p w14:paraId="3257D833" w14:textId="3B6B18ED" w:rsidR="00B20C29" w:rsidRPr="00A74216" w:rsidRDefault="00B20C29" w:rsidP="00042ED5">
            <w:pPr>
              <w:pStyle w:val="TableText"/>
              <w:rPr>
                <w:noProof w:val="0"/>
                <w:color w:val="000000"/>
              </w:rPr>
            </w:pPr>
            <w:r>
              <w:t>12</w:t>
            </w:r>
          </w:p>
        </w:tc>
        <w:tc>
          <w:tcPr>
            <w:tcW w:w="750" w:type="dxa"/>
            <w:tcBorders>
              <w:top w:val="single" w:sz="4" w:space="0" w:color="auto"/>
              <w:bottom w:val="nil"/>
            </w:tcBorders>
            <w:shd w:val="clear" w:color="auto" w:fill="FFFFFF"/>
            <w:noWrap/>
            <w:vAlign w:val="bottom"/>
          </w:tcPr>
          <w:p w14:paraId="6F0DD997" w14:textId="16A80A53" w:rsidR="00B20C29" w:rsidRPr="00A74216" w:rsidRDefault="00B20C29" w:rsidP="00042ED5">
            <w:pPr>
              <w:pStyle w:val="TableText"/>
              <w:rPr>
                <w:noProof w:val="0"/>
              </w:rPr>
            </w:pPr>
            <w:r>
              <w:t>2433</w:t>
            </w:r>
          </w:p>
        </w:tc>
        <w:tc>
          <w:tcPr>
            <w:tcW w:w="648" w:type="dxa"/>
            <w:tcBorders>
              <w:top w:val="single" w:sz="4" w:space="0" w:color="auto"/>
              <w:bottom w:val="nil"/>
            </w:tcBorders>
            <w:shd w:val="clear" w:color="auto" w:fill="FFFFFF"/>
            <w:noWrap/>
            <w:vAlign w:val="bottom"/>
          </w:tcPr>
          <w:p w14:paraId="0161777C" w14:textId="47A0DDE8" w:rsidR="00B20C29" w:rsidRPr="00A74216" w:rsidRDefault="00B20C29" w:rsidP="00042ED5">
            <w:pPr>
              <w:pStyle w:val="TableText"/>
              <w:rPr>
                <w:noProof w:val="0"/>
              </w:rPr>
            </w:pPr>
            <w:r>
              <w:t>98</w:t>
            </w:r>
          </w:p>
        </w:tc>
        <w:tc>
          <w:tcPr>
            <w:tcW w:w="720" w:type="dxa"/>
            <w:tcBorders>
              <w:top w:val="single" w:sz="4" w:space="0" w:color="auto"/>
              <w:bottom w:val="nil"/>
            </w:tcBorders>
            <w:shd w:val="clear" w:color="auto" w:fill="FFFFFF"/>
            <w:noWrap/>
            <w:vAlign w:val="bottom"/>
          </w:tcPr>
          <w:p w14:paraId="13318CD1" w14:textId="016DD943" w:rsidR="00B20C29" w:rsidRPr="00A74216" w:rsidRDefault="00B20C29" w:rsidP="00042ED5">
            <w:pPr>
              <w:pStyle w:val="TableText"/>
              <w:rPr>
                <w:noProof w:val="0"/>
              </w:rPr>
            </w:pPr>
            <w:r>
              <w:t>12</w:t>
            </w:r>
          </w:p>
        </w:tc>
        <w:tc>
          <w:tcPr>
            <w:tcW w:w="750" w:type="dxa"/>
            <w:tcBorders>
              <w:top w:val="single" w:sz="4" w:space="0" w:color="auto"/>
              <w:bottom w:val="nil"/>
            </w:tcBorders>
            <w:shd w:val="clear" w:color="auto" w:fill="FFFFFF"/>
            <w:noWrap/>
            <w:vAlign w:val="bottom"/>
          </w:tcPr>
          <w:p w14:paraId="6EF3ED50" w14:textId="6E3499DB" w:rsidR="00B20C29" w:rsidRPr="00A74216" w:rsidRDefault="00B20C29" w:rsidP="00042ED5">
            <w:pPr>
              <w:pStyle w:val="TableText"/>
              <w:rPr>
                <w:noProof w:val="0"/>
              </w:rPr>
            </w:pPr>
            <w:r>
              <w:t>2413</w:t>
            </w:r>
          </w:p>
        </w:tc>
        <w:tc>
          <w:tcPr>
            <w:tcW w:w="648" w:type="dxa"/>
            <w:tcBorders>
              <w:top w:val="single" w:sz="4" w:space="0" w:color="auto"/>
              <w:bottom w:val="nil"/>
            </w:tcBorders>
            <w:shd w:val="clear" w:color="auto" w:fill="FFFFFF"/>
            <w:noWrap/>
            <w:vAlign w:val="bottom"/>
          </w:tcPr>
          <w:p w14:paraId="1EE41508" w14:textId="72FF6170" w:rsidR="00B20C29" w:rsidRPr="00A74216" w:rsidRDefault="00B20C29" w:rsidP="00042ED5">
            <w:pPr>
              <w:pStyle w:val="TableText"/>
              <w:rPr>
                <w:noProof w:val="0"/>
              </w:rPr>
            </w:pPr>
            <w:r>
              <w:t>87</w:t>
            </w:r>
          </w:p>
        </w:tc>
        <w:tc>
          <w:tcPr>
            <w:tcW w:w="720" w:type="dxa"/>
            <w:tcBorders>
              <w:top w:val="single" w:sz="4" w:space="0" w:color="auto"/>
              <w:bottom w:val="nil"/>
            </w:tcBorders>
            <w:shd w:val="clear" w:color="auto" w:fill="FFFFFF"/>
            <w:noWrap/>
            <w:vAlign w:val="bottom"/>
          </w:tcPr>
          <w:p w14:paraId="2F07929F" w14:textId="4A4A0D3C" w:rsidR="00B20C29" w:rsidRPr="00A74216" w:rsidRDefault="00B20C29" w:rsidP="00042ED5">
            <w:pPr>
              <w:pStyle w:val="TableText"/>
              <w:rPr>
                <w:noProof w:val="0"/>
              </w:rPr>
            </w:pPr>
            <w:r>
              <w:t>9</w:t>
            </w:r>
          </w:p>
        </w:tc>
        <w:tc>
          <w:tcPr>
            <w:tcW w:w="573" w:type="dxa"/>
            <w:tcBorders>
              <w:top w:val="single" w:sz="4" w:space="0" w:color="auto"/>
              <w:bottom w:val="nil"/>
            </w:tcBorders>
            <w:shd w:val="clear" w:color="auto" w:fill="FFFFFF"/>
            <w:vAlign w:val="bottom"/>
          </w:tcPr>
          <w:p w14:paraId="5090B8E0" w14:textId="15EA80E7" w:rsidR="00B20C29" w:rsidRPr="00A74216" w:rsidRDefault="00B20C29" w:rsidP="00042ED5">
            <w:pPr>
              <w:pStyle w:val="TableText"/>
              <w:rPr>
                <w:noProof w:val="0"/>
                <w:color w:val="000000"/>
              </w:rPr>
            </w:pPr>
            <w:r>
              <w:t>15</w:t>
            </w:r>
          </w:p>
        </w:tc>
        <w:tc>
          <w:tcPr>
            <w:tcW w:w="720" w:type="dxa"/>
            <w:tcBorders>
              <w:top w:val="single" w:sz="4" w:space="0" w:color="auto"/>
              <w:bottom w:val="nil"/>
            </w:tcBorders>
            <w:shd w:val="clear" w:color="auto" w:fill="FFFFFF"/>
            <w:vAlign w:val="bottom"/>
          </w:tcPr>
          <w:p w14:paraId="5B113E6B" w14:textId="605FEA0B" w:rsidR="00B20C29" w:rsidRPr="00A74216" w:rsidRDefault="00B20C29" w:rsidP="00042ED5">
            <w:pPr>
              <w:pStyle w:val="TableText"/>
              <w:rPr>
                <w:noProof w:val="0"/>
                <w:color w:val="000000"/>
              </w:rPr>
            </w:pPr>
            <w:r>
              <w:t>0</w:t>
            </w:r>
          </w:p>
        </w:tc>
        <w:tc>
          <w:tcPr>
            <w:tcW w:w="576" w:type="dxa"/>
            <w:tcBorders>
              <w:top w:val="single" w:sz="4" w:space="0" w:color="auto"/>
              <w:bottom w:val="nil"/>
            </w:tcBorders>
            <w:shd w:val="clear" w:color="auto" w:fill="FFFFFF"/>
            <w:noWrap/>
            <w:vAlign w:val="bottom"/>
          </w:tcPr>
          <w:p w14:paraId="3F946EEE" w14:textId="5AA296D0" w:rsidR="00B20C29" w:rsidRPr="00A74216" w:rsidRDefault="00B20C29" w:rsidP="00042ED5">
            <w:pPr>
              <w:pStyle w:val="TableText"/>
              <w:rPr>
                <w:noProof w:val="0"/>
              </w:rPr>
            </w:pPr>
            <w:r>
              <w:t>20</w:t>
            </w:r>
          </w:p>
        </w:tc>
        <w:tc>
          <w:tcPr>
            <w:tcW w:w="936" w:type="dxa"/>
            <w:tcBorders>
              <w:top w:val="single" w:sz="4" w:space="0" w:color="auto"/>
              <w:bottom w:val="nil"/>
            </w:tcBorders>
            <w:shd w:val="clear" w:color="auto" w:fill="FFFFFF"/>
            <w:vAlign w:val="bottom"/>
          </w:tcPr>
          <w:p w14:paraId="3C70750E" w14:textId="2A809C34" w:rsidR="00B20C29" w:rsidRPr="00A74216" w:rsidRDefault="00B20C29" w:rsidP="00042ED5">
            <w:pPr>
              <w:pStyle w:val="TableText"/>
              <w:rPr>
                <w:noProof w:val="0"/>
              </w:rPr>
            </w:pPr>
            <w:r>
              <w:t>2.56</w:t>
            </w:r>
          </w:p>
        </w:tc>
      </w:tr>
      <w:tr w:rsidR="00000000" w:rsidRPr="00A74216" w14:paraId="0CBE865E" w14:textId="77777777" w:rsidTr="006D0C40">
        <w:tc>
          <w:tcPr>
            <w:tcW w:w="3888" w:type="dxa"/>
            <w:tcBorders>
              <w:top w:val="nil"/>
              <w:bottom w:val="single" w:sz="4" w:space="0" w:color="auto"/>
            </w:tcBorders>
            <w:shd w:val="clear" w:color="auto" w:fill="FFFFFF"/>
            <w:vAlign w:val="center"/>
            <w:hideMark/>
          </w:tcPr>
          <w:p w14:paraId="6DA177FB" w14:textId="4CFA2A72" w:rsidR="00B20C29" w:rsidRPr="00A74216" w:rsidRDefault="00C14CC8" w:rsidP="00B20C29">
            <w:pPr>
              <w:pStyle w:val="TableText"/>
              <w:rPr>
                <w:noProof w:val="0"/>
              </w:rPr>
            </w:pPr>
            <w:r>
              <w:rPr>
                <w:noProof w:val="0"/>
              </w:rPr>
              <w:t>No disability</w:t>
            </w:r>
          </w:p>
        </w:tc>
        <w:tc>
          <w:tcPr>
            <w:tcW w:w="1109" w:type="dxa"/>
            <w:tcBorders>
              <w:top w:val="nil"/>
              <w:bottom w:val="single" w:sz="4" w:space="0" w:color="auto"/>
            </w:tcBorders>
            <w:shd w:val="clear" w:color="auto" w:fill="FFFFFF"/>
            <w:noWrap/>
            <w:vAlign w:val="bottom"/>
          </w:tcPr>
          <w:p w14:paraId="6684D8E9" w14:textId="22F54D49" w:rsidR="00B20C29" w:rsidRPr="00A74216" w:rsidRDefault="00B20C29" w:rsidP="00042ED5">
            <w:pPr>
              <w:pStyle w:val="TableText"/>
              <w:rPr>
                <w:noProof w:val="0"/>
              </w:rPr>
            </w:pPr>
            <w:r>
              <w:t>344,596</w:t>
            </w:r>
          </w:p>
        </w:tc>
        <w:tc>
          <w:tcPr>
            <w:tcW w:w="750" w:type="dxa"/>
            <w:tcBorders>
              <w:top w:val="nil"/>
              <w:bottom w:val="single" w:sz="4" w:space="0" w:color="auto"/>
            </w:tcBorders>
            <w:shd w:val="clear" w:color="auto" w:fill="FFFFFF"/>
            <w:vAlign w:val="bottom"/>
          </w:tcPr>
          <w:p w14:paraId="11823EE2" w14:textId="37A2AD8E" w:rsidR="00B20C29" w:rsidRPr="00A74216" w:rsidRDefault="00B20C29" w:rsidP="00042ED5">
            <w:pPr>
              <w:pStyle w:val="TableText"/>
              <w:rPr>
                <w:noProof w:val="0"/>
                <w:color w:val="000000"/>
              </w:rPr>
            </w:pPr>
            <w:r>
              <w:t>2567</w:t>
            </w:r>
          </w:p>
        </w:tc>
        <w:tc>
          <w:tcPr>
            <w:tcW w:w="648" w:type="dxa"/>
            <w:tcBorders>
              <w:top w:val="nil"/>
              <w:bottom w:val="single" w:sz="4" w:space="0" w:color="auto"/>
            </w:tcBorders>
            <w:shd w:val="clear" w:color="auto" w:fill="FFFFFF"/>
            <w:vAlign w:val="bottom"/>
          </w:tcPr>
          <w:p w14:paraId="4CB32E94" w14:textId="76E8F7B9" w:rsidR="00B20C29" w:rsidRPr="00A74216" w:rsidRDefault="00B20C29" w:rsidP="00042ED5">
            <w:pPr>
              <w:pStyle w:val="TableText"/>
              <w:rPr>
                <w:noProof w:val="0"/>
                <w:color w:val="000000"/>
              </w:rPr>
            </w:pPr>
            <w:r>
              <w:t>109</w:t>
            </w:r>
          </w:p>
        </w:tc>
        <w:tc>
          <w:tcPr>
            <w:tcW w:w="720" w:type="dxa"/>
            <w:tcBorders>
              <w:top w:val="nil"/>
              <w:bottom w:val="single" w:sz="4" w:space="0" w:color="auto"/>
            </w:tcBorders>
            <w:shd w:val="clear" w:color="auto" w:fill="FFFFFF"/>
            <w:vAlign w:val="bottom"/>
          </w:tcPr>
          <w:p w14:paraId="110ED2BD" w14:textId="62747DEC" w:rsidR="00B20C29" w:rsidRPr="00A74216" w:rsidRDefault="00B20C29" w:rsidP="00042ED5">
            <w:pPr>
              <w:pStyle w:val="TableText"/>
              <w:rPr>
                <w:noProof w:val="0"/>
                <w:color w:val="000000"/>
              </w:rPr>
            </w:pPr>
            <w:r>
              <w:t>52</w:t>
            </w:r>
          </w:p>
        </w:tc>
        <w:tc>
          <w:tcPr>
            <w:tcW w:w="750" w:type="dxa"/>
            <w:tcBorders>
              <w:top w:val="nil"/>
              <w:bottom w:val="single" w:sz="4" w:space="0" w:color="auto"/>
            </w:tcBorders>
            <w:shd w:val="clear" w:color="auto" w:fill="FFFFFF"/>
            <w:noWrap/>
            <w:vAlign w:val="bottom"/>
          </w:tcPr>
          <w:p w14:paraId="00B75084" w14:textId="2A0FC18B" w:rsidR="00B20C29" w:rsidRPr="00A74216" w:rsidRDefault="00B20C29" w:rsidP="00042ED5">
            <w:pPr>
              <w:pStyle w:val="TableText"/>
              <w:rPr>
                <w:noProof w:val="0"/>
              </w:rPr>
            </w:pPr>
            <w:r>
              <w:t>2555</w:t>
            </w:r>
          </w:p>
        </w:tc>
        <w:tc>
          <w:tcPr>
            <w:tcW w:w="648" w:type="dxa"/>
            <w:tcBorders>
              <w:top w:val="nil"/>
              <w:bottom w:val="single" w:sz="4" w:space="0" w:color="auto"/>
            </w:tcBorders>
            <w:shd w:val="clear" w:color="auto" w:fill="FFFFFF"/>
            <w:noWrap/>
            <w:vAlign w:val="bottom"/>
          </w:tcPr>
          <w:p w14:paraId="13987FBE" w14:textId="3980C02C" w:rsidR="00B20C29" w:rsidRPr="00A74216" w:rsidRDefault="00B20C29" w:rsidP="00042ED5">
            <w:pPr>
              <w:pStyle w:val="TableText"/>
              <w:rPr>
                <w:noProof w:val="0"/>
              </w:rPr>
            </w:pPr>
            <w:r>
              <w:t>106</w:t>
            </w:r>
          </w:p>
        </w:tc>
        <w:tc>
          <w:tcPr>
            <w:tcW w:w="720" w:type="dxa"/>
            <w:tcBorders>
              <w:top w:val="nil"/>
              <w:bottom w:val="single" w:sz="4" w:space="0" w:color="auto"/>
            </w:tcBorders>
            <w:shd w:val="clear" w:color="auto" w:fill="FFFFFF"/>
            <w:noWrap/>
            <w:vAlign w:val="bottom"/>
          </w:tcPr>
          <w:p w14:paraId="5C6960CF" w14:textId="1B592730" w:rsidR="00B20C29" w:rsidRPr="00A74216" w:rsidRDefault="00B20C29" w:rsidP="00042ED5">
            <w:pPr>
              <w:pStyle w:val="TableText"/>
              <w:rPr>
                <w:noProof w:val="0"/>
              </w:rPr>
            </w:pPr>
            <w:r>
              <w:t>53</w:t>
            </w:r>
          </w:p>
        </w:tc>
        <w:tc>
          <w:tcPr>
            <w:tcW w:w="750" w:type="dxa"/>
            <w:tcBorders>
              <w:top w:val="nil"/>
              <w:bottom w:val="single" w:sz="4" w:space="0" w:color="auto"/>
            </w:tcBorders>
            <w:shd w:val="clear" w:color="auto" w:fill="FFFFFF"/>
            <w:noWrap/>
            <w:vAlign w:val="bottom"/>
          </w:tcPr>
          <w:p w14:paraId="51B3C0CC" w14:textId="46410FB0" w:rsidR="00B20C29" w:rsidRPr="00A74216" w:rsidRDefault="00B20C29" w:rsidP="00042ED5">
            <w:pPr>
              <w:pStyle w:val="TableText"/>
              <w:rPr>
                <w:noProof w:val="0"/>
              </w:rPr>
            </w:pPr>
            <w:r>
              <w:t>2530</w:t>
            </w:r>
          </w:p>
        </w:tc>
        <w:tc>
          <w:tcPr>
            <w:tcW w:w="648" w:type="dxa"/>
            <w:tcBorders>
              <w:top w:val="nil"/>
              <w:bottom w:val="single" w:sz="4" w:space="0" w:color="auto"/>
            </w:tcBorders>
            <w:shd w:val="clear" w:color="auto" w:fill="FFFFFF"/>
            <w:noWrap/>
            <w:vAlign w:val="bottom"/>
          </w:tcPr>
          <w:p w14:paraId="77F8414D" w14:textId="4903B611" w:rsidR="00B20C29" w:rsidRPr="00A74216" w:rsidRDefault="00B20C29" w:rsidP="00042ED5">
            <w:pPr>
              <w:pStyle w:val="TableText"/>
              <w:rPr>
                <w:noProof w:val="0"/>
              </w:rPr>
            </w:pPr>
            <w:r>
              <w:t>98</w:t>
            </w:r>
          </w:p>
        </w:tc>
        <w:tc>
          <w:tcPr>
            <w:tcW w:w="720" w:type="dxa"/>
            <w:tcBorders>
              <w:top w:val="nil"/>
              <w:bottom w:val="single" w:sz="4" w:space="0" w:color="auto"/>
            </w:tcBorders>
            <w:shd w:val="clear" w:color="auto" w:fill="FFFFFF"/>
            <w:noWrap/>
            <w:vAlign w:val="bottom"/>
          </w:tcPr>
          <w:p w14:paraId="09EE1618" w14:textId="2E6C8FEE" w:rsidR="00B20C29" w:rsidRPr="00A74216" w:rsidRDefault="00B20C29" w:rsidP="00042ED5">
            <w:pPr>
              <w:pStyle w:val="TableText"/>
              <w:rPr>
                <w:noProof w:val="0"/>
              </w:rPr>
            </w:pPr>
            <w:r>
              <w:t>51</w:t>
            </w:r>
          </w:p>
        </w:tc>
        <w:tc>
          <w:tcPr>
            <w:tcW w:w="573" w:type="dxa"/>
            <w:tcBorders>
              <w:top w:val="nil"/>
              <w:bottom w:val="single" w:sz="4" w:space="0" w:color="auto"/>
            </w:tcBorders>
            <w:shd w:val="clear" w:color="auto" w:fill="FFFFFF"/>
            <w:vAlign w:val="bottom"/>
          </w:tcPr>
          <w:p w14:paraId="0DD25896" w14:textId="15DA6A91" w:rsidR="00B20C29" w:rsidRPr="00A74216" w:rsidRDefault="00B20C29" w:rsidP="00042ED5">
            <w:pPr>
              <w:pStyle w:val="TableText"/>
              <w:rPr>
                <w:noProof w:val="0"/>
                <w:color w:val="000000"/>
              </w:rPr>
            </w:pPr>
            <w:r>
              <w:t>12</w:t>
            </w:r>
          </w:p>
        </w:tc>
        <w:tc>
          <w:tcPr>
            <w:tcW w:w="720" w:type="dxa"/>
            <w:tcBorders>
              <w:top w:val="nil"/>
              <w:bottom w:val="single" w:sz="4" w:space="0" w:color="auto"/>
            </w:tcBorders>
            <w:shd w:val="clear" w:color="auto" w:fill="FFFFFF"/>
            <w:vAlign w:val="bottom"/>
          </w:tcPr>
          <w:p w14:paraId="599D1901" w14:textId="7736ECA0" w:rsidR="00B20C29" w:rsidRPr="00A74216" w:rsidRDefault="00B20C29" w:rsidP="00042ED5">
            <w:pPr>
              <w:pStyle w:val="TableText"/>
              <w:rPr>
                <w:noProof w:val="0"/>
                <w:color w:val="000000"/>
              </w:rPr>
            </w:pPr>
            <w:r>
              <w:t>−1</w:t>
            </w:r>
          </w:p>
        </w:tc>
        <w:tc>
          <w:tcPr>
            <w:tcW w:w="576" w:type="dxa"/>
            <w:tcBorders>
              <w:top w:val="nil"/>
              <w:bottom w:val="single" w:sz="4" w:space="0" w:color="auto"/>
            </w:tcBorders>
            <w:shd w:val="clear" w:color="auto" w:fill="FFFFFF"/>
            <w:noWrap/>
            <w:vAlign w:val="bottom"/>
          </w:tcPr>
          <w:p w14:paraId="7AD52323" w14:textId="1120BFEC" w:rsidR="00B20C29" w:rsidRPr="00A74216" w:rsidRDefault="00B20C29" w:rsidP="00042ED5">
            <w:pPr>
              <w:pStyle w:val="TableText"/>
              <w:rPr>
                <w:noProof w:val="0"/>
              </w:rPr>
            </w:pPr>
            <w:r>
              <w:t>25</w:t>
            </w:r>
          </w:p>
        </w:tc>
        <w:tc>
          <w:tcPr>
            <w:tcW w:w="936" w:type="dxa"/>
            <w:tcBorders>
              <w:top w:val="nil"/>
              <w:bottom w:val="single" w:sz="4" w:space="0" w:color="auto"/>
            </w:tcBorders>
            <w:shd w:val="clear" w:color="auto" w:fill="FFFFFF"/>
            <w:vAlign w:val="bottom"/>
          </w:tcPr>
          <w:p w14:paraId="5DB1E582" w14:textId="306F75B6" w:rsidR="00B20C29" w:rsidRPr="00A74216" w:rsidRDefault="00B20C29" w:rsidP="00042ED5">
            <w:pPr>
              <w:pStyle w:val="TableText"/>
              <w:rPr>
                <w:noProof w:val="0"/>
              </w:rPr>
            </w:pPr>
            <w:r>
              <w:t>2.76</w:t>
            </w:r>
          </w:p>
        </w:tc>
      </w:tr>
      <w:tr w:rsidR="00000000" w:rsidRPr="00A74216" w14:paraId="59F90974" w14:textId="77777777" w:rsidTr="006D0C40">
        <w:tc>
          <w:tcPr>
            <w:tcW w:w="3888" w:type="dxa"/>
            <w:tcBorders>
              <w:top w:val="single" w:sz="4" w:space="0" w:color="auto"/>
              <w:bottom w:val="nil"/>
            </w:tcBorders>
            <w:shd w:val="clear" w:color="auto" w:fill="FFFFFF"/>
            <w:vAlign w:val="center"/>
            <w:hideMark/>
          </w:tcPr>
          <w:p w14:paraId="69E30C91" w14:textId="6F9C459D" w:rsidR="00AE63ED" w:rsidRPr="00A74216" w:rsidRDefault="00AE63ED" w:rsidP="00AE63ED">
            <w:pPr>
              <w:pStyle w:val="TableText"/>
              <w:keepNext/>
              <w:rPr>
                <w:noProof w:val="0"/>
              </w:rPr>
            </w:pPr>
            <w:r w:rsidRPr="00A74216">
              <w:rPr>
                <w:noProof w:val="0"/>
              </w:rPr>
              <w:t>Assign</w:t>
            </w:r>
            <w:r w:rsidR="009C6605">
              <w:rPr>
                <w:noProof w:val="0"/>
              </w:rPr>
              <w:t>ed</w:t>
            </w:r>
            <w:r w:rsidRPr="00A74216">
              <w:rPr>
                <w:noProof w:val="0"/>
              </w:rPr>
              <w:t xml:space="preserve"> designated supports</w:t>
            </w:r>
          </w:p>
        </w:tc>
        <w:tc>
          <w:tcPr>
            <w:tcW w:w="1109" w:type="dxa"/>
            <w:tcBorders>
              <w:top w:val="single" w:sz="4" w:space="0" w:color="auto"/>
              <w:bottom w:val="nil"/>
            </w:tcBorders>
            <w:shd w:val="clear" w:color="auto" w:fill="FFFFFF"/>
            <w:noWrap/>
            <w:vAlign w:val="bottom"/>
          </w:tcPr>
          <w:p w14:paraId="4666050C" w14:textId="030C90A8" w:rsidR="00AE63ED" w:rsidRPr="00A74216" w:rsidRDefault="00AE63ED" w:rsidP="00042ED5">
            <w:pPr>
              <w:pStyle w:val="TableText"/>
              <w:rPr>
                <w:noProof w:val="0"/>
              </w:rPr>
            </w:pPr>
            <w:r>
              <w:t>65,019</w:t>
            </w:r>
          </w:p>
        </w:tc>
        <w:tc>
          <w:tcPr>
            <w:tcW w:w="750" w:type="dxa"/>
            <w:tcBorders>
              <w:top w:val="single" w:sz="4" w:space="0" w:color="auto"/>
              <w:bottom w:val="nil"/>
            </w:tcBorders>
            <w:shd w:val="clear" w:color="auto" w:fill="FFFFFF"/>
            <w:vAlign w:val="bottom"/>
          </w:tcPr>
          <w:p w14:paraId="52DC6630" w14:textId="14161D1B" w:rsidR="00AE63ED" w:rsidRPr="00A74216" w:rsidRDefault="00AE63ED" w:rsidP="00042ED5">
            <w:pPr>
              <w:pStyle w:val="TableText"/>
              <w:rPr>
                <w:noProof w:val="0"/>
                <w:color w:val="000000"/>
              </w:rPr>
            </w:pPr>
            <w:r>
              <w:t>2475</w:t>
            </w:r>
          </w:p>
        </w:tc>
        <w:tc>
          <w:tcPr>
            <w:tcW w:w="648" w:type="dxa"/>
            <w:tcBorders>
              <w:top w:val="single" w:sz="4" w:space="0" w:color="auto"/>
              <w:bottom w:val="nil"/>
            </w:tcBorders>
            <w:shd w:val="clear" w:color="auto" w:fill="FFFFFF"/>
            <w:vAlign w:val="bottom"/>
          </w:tcPr>
          <w:p w14:paraId="6C492E8E" w14:textId="2F673E66" w:rsidR="00AE63ED" w:rsidRPr="00A74216" w:rsidRDefault="00AE63ED" w:rsidP="00042ED5">
            <w:pPr>
              <w:pStyle w:val="TableText"/>
              <w:rPr>
                <w:noProof w:val="0"/>
                <w:color w:val="000000"/>
              </w:rPr>
            </w:pPr>
            <w:r>
              <w:t>109</w:t>
            </w:r>
          </w:p>
        </w:tc>
        <w:tc>
          <w:tcPr>
            <w:tcW w:w="720" w:type="dxa"/>
            <w:tcBorders>
              <w:top w:val="single" w:sz="4" w:space="0" w:color="auto"/>
              <w:bottom w:val="nil"/>
            </w:tcBorders>
            <w:shd w:val="clear" w:color="auto" w:fill="FFFFFF"/>
            <w:vAlign w:val="bottom"/>
          </w:tcPr>
          <w:p w14:paraId="4E8BE5BC" w14:textId="26D19244" w:rsidR="00AE63ED" w:rsidRPr="00A74216" w:rsidRDefault="00AE63ED" w:rsidP="00042ED5">
            <w:pPr>
              <w:pStyle w:val="TableText"/>
              <w:rPr>
                <w:noProof w:val="0"/>
                <w:color w:val="000000"/>
              </w:rPr>
            </w:pPr>
            <w:r>
              <w:t>20</w:t>
            </w:r>
          </w:p>
        </w:tc>
        <w:tc>
          <w:tcPr>
            <w:tcW w:w="750" w:type="dxa"/>
            <w:tcBorders>
              <w:top w:val="single" w:sz="4" w:space="0" w:color="auto"/>
              <w:bottom w:val="nil"/>
            </w:tcBorders>
            <w:shd w:val="clear" w:color="auto" w:fill="FFFFFF"/>
            <w:noWrap/>
            <w:vAlign w:val="bottom"/>
          </w:tcPr>
          <w:p w14:paraId="67F949B7" w14:textId="50E511EB" w:rsidR="00AE63ED" w:rsidRPr="00A74216" w:rsidRDefault="00AE63ED" w:rsidP="00042ED5">
            <w:pPr>
              <w:pStyle w:val="TableText"/>
              <w:rPr>
                <w:noProof w:val="0"/>
              </w:rPr>
            </w:pPr>
            <w:r>
              <w:t>2460</w:t>
            </w:r>
          </w:p>
        </w:tc>
        <w:tc>
          <w:tcPr>
            <w:tcW w:w="648" w:type="dxa"/>
            <w:tcBorders>
              <w:top w:val="single" w:sz="4" w:space="0" w:color="auto"/>
              <w:bottom w:val="nil"/>
            </w:tcBorders>
            <w:shd w:val="clear" w:color="auto" w:fill="FFFFFF"/>
            <w:noWrap/>
            <w:vAlign w:val="bottom"/>
          </w:tcPr>
          <w:p w14:paraId="618DEB50" w14:textId="7EED4EB1" w:rsidR="00AE63ED" w:rsidRPr="00A74216" w:rsidRDefault="00AE63ED" w:rsidP="00042ED5">
            <w:pPr>
              <w:pStyle w:val="TableText"/>
              <w:rPr>
                <w:noProof w:val="0"/>
              </w:rPr>
            </w:pPr>
            <w:r>
              <w:t>108</w:t>
            </w:r>
          </w:p>
        </w:tc>
        <w:tc>
          <w:tcPr>
            <w:tcW w:w="720" w:type="dxa"/>
            <w:tcBorders>
              <w:top w:val="single" w:sz="4" w:space="0" w:color="auto"/>
              <w:bottom w:val="nil"/>
            </w:tcBorders>
            <w:shd w:val="clear" w:color="auto" w:fill="FFFFFF"/>
            <w:noWrap/>
            <w:vAlign w:val="bottom"/>
          </w:tcPr>
          <w:p w14:paraId="1C89433E" w14:textId="70F0D2D6" w:rsidR="00AE63ED" w:rsidRPr="00A74216" w:rsidRDefault="00AE63ED" w:rsidP="00042ED5">
            <w:pPr>
              <w:pStyle w:val="TableText"/>
              <w:rPr>
                <w:noProof w:val="0"/>
              </w:rPr>
            </w:pPr>
            <w:r>
              <w:t>20</w:t>
            </w:r>
          </w:p>
        </w:tc>
        <w:tc>
          <w:tcPr>
            <w:tcW w:w="750" w:type="dxa"/>
            <w:tcBorders>
              <w:top w:val="single" w:sz="4" w:space="0" w:color="auto"/>
              <w:bottom w:val="nil"/>
            </w:tcBorders>
            <w:shd w:val="clear" w:color="auto" w:fill="FFFFFF"/>
            <w:noWrap/>
            <w:vAlign w:val="bottom"/>
          </w:tcPr>
          <w:p w14:paraId="58E55992" w14:textId="61D5435E" w:rsidR="00AE63ED" w:rsidRPr="00A74216" w:rsidRDefault="00AE63ED" w:rsidP="00042ED5">
            <w:pPr>
              <w:pStyle w:val="TableText"/>
              <w:rPr>
                <w:noProof w:val="0"/>
              </w:rPr>
            </w:pPr>
            <w:r>
              <w:t>2439</w:t>
            </w:r>
          </w:p>
        </w:tc>
        <w:tc>
          <w:tcPr>
            <w:tcW w:w="648" w:type="dxa"/>
            <w:tcBorders>
              <w:top w:val="single" w:sz="4" w:space="0" w:color="auto"/>
              <w:bottom w:val="nil"/>
            </w:tcBorders>
            <w:shd w:val="clear" w:color="auto" w:fill="FFFFFF"/>
            <w:noWrap/>
            <w:vAlign w:val="bottom"/>
          </w:tcPr>
          <w:p w14:paraId="71AA0AC8" w14:textId="4D864F14" w:rsidR="00AE63ED" w:rsidRPr="00A74216" w:rsidRDefault="00AE63ED" w:rsidP="00042ED5">
            <w:pPr>
              <w:pStyle w:val="TableText"/>
              <w:rPr>
                <w:noProof w:val="0"/>
              </w:rPr>
            </w:pPr>
            <w:r>
              <w:t>98</w:t>
            </w:r>
          </w:p>
        </w:tc>
        <w:tc>
          <w:tcPr>
            <w:tcW w:w="720" w:type="dxa"/>
            <w:tcBorders>
              <w:top w:val="single" w:sz="4" w:space="0" w:color="auto"/>
              <w:bottom w:val="nil"/>
            </w:tcBorders>
            <w:shd w:val="clear" w:color="auto" w:fill="FFFFFF"/>
            <w:noWrap/>
            <w:vAlign w:val="bottom"/>
          </w:tcPr>
          <w:p w14:paraId="236C8535" w14:textId="34949B9E" w:rsidR="00AE63ED" w:rsidRPr="00A74216" w:rsidRDefault="00AE63ED" w:rsidP="00042ED5">
            <w:pPr>
              <w:pStyle w:val="TableText"/>
              <w:rPr>
                <w:noProof w:val="0"/>
              </w:rPr>
            </w:pPr>
            <w:r>
              <w:t>18</w:t>
            </w:r>
          </w:p>
        </w:tc>
        <w:tc>
          <w:tcPr>
            <w:tcW w:w="573" w:type="dxa"/>
            <w:tcBorders>
              <w:top w:val="single" w:sz="4" w:space="0" w:color="auto"/>
              <w:bottom w:val="nil"/>
            </w:tcBorders>
            <w:shd w:val="clear" w:color="auto" w:fill="FFFFFF"/>
            <w:vAlign w:val="bottom"/>
          </w:tcPr>
          <w:p w14:paraId="153F011F" w14:textId="4422BEB6" w:rsidR="00AE63ED" w:rsidRPr="00A74216" w:rsidRDefault="00AE63ED" w:rsidP="00042ED5">
            <w:pPr>
              <w:pStyle w:val="TableText"/>
              <w:rPr>
                <w:noProof w:val="0"/>
                <w:color w:val="000000"/>
              </w:rPr>
            </w:pPr>
            <w:r>
              <w:t>15</w:t>
            </w:r>
          </w:p>
        </w:tc>
        <w:tc>
          <w:tcPr>
            <w:tcW w:w="720" w:type="dxa"/>
            <w:tcBorders>
              <w:top w:val="single" w:sz="4" w:space="0" w:color="auto"/>
              <w:bottom w:val="nil"/>
            </w:tcBorders>
            <w:shd w:val="clear" w:color="auto" w:fill="FFFFFF"/>
            <w:vAlign w:val="bottom"/>
          </w:tcPr>
          <w:p w14:paraId="2D1AC4F3" w14:textId="03FB1C72" w:rsidR="00AE63ED" w:rsidRPr="00A74216" w:rsidRDefault="00AE63ED" w:rsidP="00042ED5">
            <w:pPr>
              <w:pStyle w:val="TableText"/>
              <w:rPr>
                <w:noProof w:val="0"/>
                <w:color w:val="000000"/>
              </w:rPr>
            </w:pPr>
            <w:r>
              <w:t>−0</w:t>
            </w:r>
          </w:p>
        </w:tc>
        <w:tc>
          <w:tcPr>
            <w:tcW w:w="576" w:type="dxa"/>
            <w:tcBorders>
              <w:top w:val="single" w:sz="4" w:space="0" w:color="auto"/>
              <w:bottom w:val="nil"/>
            </w:tcBorders>
            <w:shd w:val="clear" w:color="auto" w:fill="FFFFFF"/>
            <w:noWrap/>
            <w:vAlign w:val="bottom"/>
          </w:tcPr>
          <w:p w14:paraId="77026B13" w14:textId="537EEA19" w:rsidR="00AE63ED" w:rsidRPr="00A74216" w:rsidRDefault="00AE63ED" w:rsidP="00042ED5">
            <w:pPr>
              <w:pStyle w:val="TableText"/>
              <w:rPr>
                <w:noProof w:val="0"/>
              </w:rPr>
            </w:pPr>
            <w:r>
              <w:t>21</w:t>
            </w:r>
          </w:p>
        </w:tc>
        <w:tc>
          <w:tcPr>
            <w:tcW w:w="936" w:type="dxa"/>
            <w:tcBorders>
              <w:top w:val="single" w:sz="4" w:space="0" w:color="auto"/>
              <w:bottom w:val="nil"/>
            </w:tcBorders>
            <w:shd w:val="clear" w:color="auto" w:fill="FFFFFF"/>
            <w:vAlign w:val="bottom"/>
          </w:tcPr>
          <w:p w14:paraId="32D2BF13" w14:textId="46E7B31F" w:rsidR="00AE63ED" w:rsidRPr="00A74216" w:rsidRDefault="00AE63ED" w:rsidP="00042ED5">
            <w:pPr>
              <w:pStyle w:val="TableText"/>
              <w:rPr>
                <w:noProof w:val="0"/>
              </w:rPr>
            </w:pPr>
            <w:r>
              <w:t>2.72</w:t>
            </w:r>
          </w:p>
        </w:tc>
      </w:tr>
      <w:tr w:rsidR="00000000" w:rsidRPr="00A74216" w14:paraId="610C8EBA" w14:textId="77777777" w:rsidTr="006D0C40">
        <w:tc>
          <w:tcPr>
            <w:tcW w:w="3888" w:type="dxa"/>
            <w:tcBorders>
              <w:top w:val="nil"/>
              <w:bottom w:val="single" w:sz="4" w:space="0" w:color="auto"/>
            </w:tcBorders>
            <w:shd w:val="clear" w:color="auto" w:fill="FFFFFF"/>
            <w:vAlign w:val="center"/>
            <w:hideMark/>
          </w:tcPr>
          <w:p w14:paraId="41EC80E8" w14:textId="797C5717" w:rsidR="00AE63ED" w:rsidRPr="00A74216" w:rsidRDefault="00AE63ED" w:rsidP="00AE63ED">
            <w:pPr>
              <w:pStyle w:val="TableText"/>
              <w:keepNext/>
              <w:rPr>
                <w:noProof w:val="0"/>
              </w:rPr>
            </w:pPr>
            <w:r w:rsidRPr="00A74216">
              <w:rPr>
                <w:noProof w:val="0"/>
              </w:rPr>
              <w:t>No</w:t>
            </w:r>
            <w:r w:rsidR="009C6605">
              <w:rPr>
                <w:noProof w:val="0"/>
              </w:rPr>
              <w:t>t</w:t>
            </w:r>
            <w:r w:rsidR="009C6605" w:rsidRPr="00A74216">
              <w:rPr>
                <w:noProof w:val="0"/>
              </w:rPr>
              <w:t xml:space="preserve"> </w:t>
            </w:r>
            <w:r w:rsidR="009C6605">
              <w:rPr>
                <w:noProof w:val="0"/>
              </w:rPr>
              <w:t>assigned</w:t>
            </w:r>
            <w:r w:rsidRPr="00A74216">
              <w:rPr>
                <w:noProof w:val="0"/>
              </w:rPr>
              <w:t xml:space="preserve"> designated supports</w:t>
            </w:r>
          </w:p>
        </w:tc>
        <w:tc>
          <w:tcPr>
            <w:tcW w:w="1109" w:type="dxa"/>
            <w:tcBorders>
              <w:top w:val="nil"/>
              <w:bottom w:val="single" w:sz="4" w:space="0" w:color="auto"/>
            </w:tcBorders>
            <w:shd w:val="clear" w:color="auto" w:fill="FFFFFF"/>
            <w:noWrap/>
            <w:vAlign w:val="bottom"/>
          </w:tcPr>
          <w:p w14:paraId="291A0EFD" w14:textId="41CF97A2" w:rsidR="00AE63ED" w:rsidRPr="00A74216" w:rsidRDefault="00AE63ED" w:rsidP="00042ED5">
            <w:pPr>
              <w:pStyle w:val="TableText"/>
              <w:rPr>
                <w:noProof w:val="0"/>
              </w:rPr>
            </w:pPr>
            <w:r>
              <w:t>325,742</w:t>
            </w:r>
          </w:p>
        </w:tc>
        <w:tc>
          <w:tcPr>
            <w:tcW w:w="750" w:type="dxa"/>
            <w:tcBorders>
              <w:top w:val="nil"/>
              <w:bottom w:val="single" w:sz="4" w:space="0" w:color="auto"/>
            </w:tcBorders>
            <w:shd w:val="clear" w:color="auto" w:fill="FFFFFF"/>
            <w:vAlign w:val="bottom"/>
          </w:tcPr>
          <w:p w14:paraId="67BDB70E" w14:textId="53F906DB" w:rsidR="00AE63ED" w:rsidRPr="00A74216" w:rsidRDefault="00AE63ED" w:rsidP="00042ED5">
            <w:pPr>
              <w:pStyle w:val="TableText"/>
              <w:rPr>
                <w:noProof w:val="0"/>
                <w:color w:val="000000"/>
              </w:rPr>
            </w:pPr>
            <w:r>
              <w:t>2569</w:t>
            </w:r>
          </w:p>
        </w:tc>
        <w:tc>
          <w:tcPr>
            <w:tcW w:w="648" w:type="dxa"/>
            <w:tcBorders>
              <w:top w:val="nil"/>
              <w:bottom w:val="single" w:sz="4" w:space="0" w:color="auto"/>
            </w:tcBorders>
            <w:shd w:val="clear" w:color="auto" w:fill="FFFFFF"/>
            <w:vAlign w:val="bottom"/>
          </w:tcPr>
          <w:p w14:paraId="7424884C" w14:textId="1388D3B5" w:rsidR="00AE63ED" w:rsidRPr="00A74216" w:rsidRDefault="00AE63ED" w:rsidP="00042ED5">
            <w:pPr>
              <w:pStyle w:val="TableText"/>
              <w:rPr>
                <w:noProof w:val="0"/>
                <w:color w:val="000000"/>
              </w:rPr>
            </w:pPr>
            <w:r>
              <w:t>109</w:t>
            </w:r>
          </w:p>
        </w:tc>
        <w:tc>
          <w:tcPr>
            <w:tcW w:w="720" w:type="dxa"/>
            <w:tcBorders>
              <w:top w:val="nil"/>
              <w:bottom w:val="single" w:sz="4" w:space="0" w:color="auto"/>
            </w:tcBorders>
            <w:shd w:val="clear" w:color="auto" w:fill="FFFFFF"/>
            <w:vAlign w:val="bottom"/>
          </w:tcPr>
          <w:p w14:paraId="388DC13F" w14:textId="032E798F" w:rsidR="00AE63ED" w:rsidRPr="00A74216" w:rsidRDefault="00AE63ED" w:rsidP="00042ED5">
            <w:pPr>
              <w:pStyle w:val="TableText"/>
              <w:rPr>
                <w:noProof w:val="0"/>
                <w:color w:val="000000"/>
              </w:rPr>
            </w:pPr>
            <w:r>
              <w:t>53</w:t>
            </w:r>
          </w:p>
        </w:tc>
        <w:tc>
          <w:tcPr>
            <w:tcW w:w="750" w:type="dxa"/>
            <w:tcBorders>
              <w:top w:val="nil"/>
              <w:bottom w:val="single" w:sz="4" w:space="0" w:color="auto"/>
            </w:tcBorders>
            <w:shd w:val="clear" w:color="auto" w:fill="FFFFFF"/>
            <w:noWrap/>
            <w:vAlign w:val="bottom"/>
          </w:tcPr>
          <w:p w14:paraId="313B6E9F" w14:textId="28FA1C45" w:rsidR="00AE63ED" w:rsidRPr="00A74216" w:rsidRDefault="00AE63ED" w:rsidP="00042ED5">
            <w:pPr>
              <w:pStyle w:val="TableText"/>
              <w:rPr>
                <w:noProof w:val="0"/>
              </w:rPr>
            </w:pPr>
            <w:r>
              <w:t>2557</w:t>
            </w:r>
          </w:p>
        </w:tc>
        <w:tc>
          <w:tcPr>
            <w:tcW w:w="648" w:type="dxa"/>
            <w:tcBorders>
              <w:top w:val="nil"/>
              <w:bottom w:val="single" w:sz="4" w:space="0" w:color="auto"/>
            </w:tcBorders>
            <w:shd w:val="clear" w:color="auto" w:fill="FFFFFF"/>
            <w:noWrap/>
            <w:vAlign w:val="bottom"/>
          </w:tcPr>
          <w:p w14:paraId="500F9058" w14:textId="1E1B5B30" w:rsidR="00AE63ED" w:rsidRPr="00A74216" w:rsidRDefault="00AE63ED" w:rsidP="00042ED5">
            <w:pPr>
              <w:pStyle w:val="TableText"/>
              <w:rPr>
                <w:noProof w:val="0"/>
              </w:rPr>
            </w:pPr>
            <w:r>
              <w:t>106</w:t>
            </w:r>
          </w:p>
        </w:tc>
        <w:tc>
          <w:tcPr>
            <w:tcW w:w="720" w:type="dxa"/>
            <w:tcBorders>
              <w:top w:val="nil"/>
              <w:bottom w:val="single" w:sz="4" w:space="0" w:color="auto"/>
            </w:tcBorders>
            <w:shd w:val="clear" w:color="auto" w:fill="FFFFFF"/>
            <w:noWrap/>
            <w:vAlign w:val="bottom"/>
          </w:tcPr>
          <w:p w14:paraId="00215DDC" w14:textId="1A85FBEF" w:rsidR="00AE63ED" w:rsidRPr="00A74216" w:rsidRDefault="00AE63ED" w:rsidP="00042ED5">
            <w:pPr>
              <w:pStyle w:val="TableText"/>
              <w:rPr>
                <w:noProof w:val="0"/>
              </w:rPr>
            </w:pPr>
            <w:r>
              <w:t>54</w:t>
            </w:r>
          </w:p>
        </w:tc>
        <w:tc>
          <w:tcPr>
            <w:tcW w:w="750" w:type="dxa"/>
            <w:tcBorders>
              <w:top w:val="nil"/>
              <w:bottom w:val="single" w:sz="4" w:space="0" w:color="auto"/>
            </w:tcBorders>
            <w:shd w:val="clear" w:color="auto" w:fill="FFFFFF"/>
            <w:noWrap/>
            <w:vAlign w:val="bottom"/>
          </w:tcPr>
          <w:p w14:paraId="1B1A64E4" w14:textId="211EBBD8" w:rsidR="00AE63ED" w:rsidRPr="00A74216" w:rsidRDefault="00AE63ED" w:rsidP="00042ED5">
            <w:pPr>
              <w:pStyle w:val="TableText"/>
              <w:rPr>
                <w:noProof w:val="0"/>
              </w:rPr>
            </w:pPr>
            <w:r>
              <w:t>2532</w:t>
            </w:r>
          </w:p>
        </w:tc>
        <w:tc>
          <w:tcPr>
            <w:tcW w:w="648" w:type="dxa"/>
            <w:tcBorders>
              <w:top w:val="nil"/>
              <w:bottom w:val="single" w:sz="4" w:space="0" w:color="auto"/>
            </w:tcBorders>
            <w:shd w:val="clear" w:color="auto" w:fill="FFFFFF"/>
            <w:noWrap/>
            <w:vAlign w:val="bottom"/>
          </w:tcPr>
          <w:p w14:paraId="5E9D397F" w14:textId="331913E7" w:rsidR="00AE63ED" w:rsidRPr="00A74216" w:rsidRDefault="00AE63ED" w:rsidP="00042ED5">
            <w:pPr>
              <w:pStyle w:val="TableText"/>
              <w:rPr>
                <w:noProof w:val="0"/>
              </w:rPr>
            </w:pPr>
            <w:r>
              <w:t>98</w:t>
            </w:r>
          </w:p>
        </w:tc>
        <w:tc>
          <w:tcPr>
            <w:tcW w:w="720" w:type="dxa"/>
            <w:tcBorders>
              <w:top w:val="nil"/>
              <w:bottom w:val="single" w:sz="4" w:space="0" w:color="auto"/>
            </w:tcBorders>
            <w:shd w:val="clear" w:color="auto" w:fill="FFFFFF"/>
            <w:noWrap/>
            <w:vAlign w:val="bottom"/>
          </w:tcPr>
          <w:p w14:paraId="50B3ADFA" w14:textId="641D54DD" w:rsidR="00AE63ED" w:rsidRPr="00A74216" w:rsidRDefault="00AE63ED" w:rsidP="00042ED5">
            <w:pPr>
              <w:pStyle w:val="TableText"/>
              <w:rPr>
                <w:noProof w:val="0"/>
              </w:rPr>
            </w:pPr>
            <w:r>
              <w:t>51</w:t>
            </w:r>
          </w:p>
        </w:tc>
        <w:tc>
          <w:tcPr>
            <w:tcW w:w="573" w:type="dxa"/>
            <w:tcBorders>
              <w:top w:val="nil"/>
              <w:bottom w:val="single" w:sz="4" w:space="0" w:color="auto"/>
            </w:tcBorders>
            <w:shd w:val="clear" w:color="auto" w:fill="FFFFFF"/>
            <w:vAlign w:val="bottom"/>
          </w:tcPr>
          <w:p w14:paraId="18263ECB" w14:textId="544D9B38" w:rsidR="00AE63ED" w:rsidRPr="00A74216" w:rsidRDefault="00AE63ED" w:rsidP="00042ED5">
            <w:pPr>
              <w:pStyle w:val="TableText"/>
              <w:rPr>
                <w:noProof w:val="0"/>
                <w:color w:val="000000"/>
              </w:rPr>
            </w:pPr>
            <w:r>
              <w:t>12</w:t>
            </w:r>
          </w:p>
        </w:tc>
        <w:tc>
          <w:tcPr>
            <w:tcW w:w="720" w:type="dxa"/>
            <w:tcBorders>
              <w:top w:val="nil"/>
              <w:bottom w:val="single" w:sz="4" w:space="0" w:color="auto"/>
            </w:tcBorders>
            <w:shd w:val="clear" w:color="auto" w:fill="FFFFFF"/>
            <w:vAlign w:val="bottom"/>
          </w:tcPr>
          <w:p w14:paraId="0E43A59A" w14:textId="404893A0" w:rsidR="00AE63ED" w:rsidRPr="00A74216" w:rsidRDefault="00AE63ED" w:rsidP="00042ED5">
            <w:pPr>
              <w:pStyle w:val="TableText"/>
              <w:rPr>
                <w:noProof w:val="0"/>
                <w:color w:val="000000"/>
              </w:rPr>
            </w:pPr>
            <w:r>
              <w:t>−1</w:t>
            </w:r>
          </w:p>
        </w:tc>
        <w:tc>
          <w:tcPr>
            <w:tcW w:w="576" w:type="dxa"/>
            <w:tcBorders>
              <w:top w:val="nil"/>
              <w:bottom w:val="single" w:sz="4" w:space="0" w:color="auto"/>
            </w:tcBorders>
            <w:shd w:val="clear" w:color="auto" w:fill="FFFFFF"/>
            <w:noWrap/>
            <w:vAlign w:val="bottom"/>
          </w:tcPr>
          <w:p w14:paraId="5434ACBB" w14:textId="3B544AA0" w:rsidR="00AE63ED" w:rsidRPr="00A74216" w:rsidRDefault="00AE63ED" w:rsidP="00042ED5">
            <w:pPr>
              <w:pStyle w:val="TableText"/>
              <w:rPr>
                <w:noProof w:val="0"/>
              </w:rPr>
            </w:pPr>
            <w:r>
              <w:t>25</w:t>
            </w:r>
          </w:p>
        </w:tc>
        <w:tc>
          <w:tcPr>
            <w:tcW w:w="936" w:type="dxa"/>
            <w:tcBorders>
              <w:top w:val="nil"/>
              <w:bottom w:val="single" w:sz="4" w:space="0" w:color="auto"/>
            </w:tcBorders>
            <w:shd w:val="clear" w:color="auto" w:fill="FFFFFF"/>
            <w:vAlign w:val="bottom"/>
          </w:tcPr>
          <w:p w14:paraId="03D36D16" w14:textId="2BBFAC60" w:rsidR="00AE63ED" w:rsidRPr="00A74216" w:rsidRDefault="00AE63ED" w:rsidP="00042ED5">
            <w:pPr>
              <w:pStyle w:val="TableText"/>
              <w:rPr>
                <w:noProof w:val="0"/>
              </w:rPr>
            </w:pPr>
            <w:r>
              <w:t>2.74</w:t>
            </w:r>
          </w:p>
        </w:tc>
      </w:tr>
      <w:tr w:rsidR="00000000" w:rsidRPr="00A74216" w14:paraId="274BE32E" w14:textId="77777777" w:rsidTr="006D0C40">
        <w:tc>
          <w:tcPr>
            <w:tcW w:w="3888" w:type="dxa"/>
            <w:tcBorders>
              <w:top w:val="single" w:sz="4" w:space="0" w:color="auto"/>
              <w:bottom w:val="nil"/>
            </w:tcBorders>
            <w:shd w:val="clear" w:color="auto" w:fill="FFFFFF"/>
            <w:vAlign w:val="center"/>
            <w:hideMark/>
          </w:tcPr>
          <w:p w14:paraId="39CC5614" w14:textId="4FF05C5B" w:rsidR="00AE63ED" w:rsidRPr="00A74216" w:rsidRDefault="00AE63ED" w:rsidP="00AE63ED">
            <w:pPr>
              <w:pStyle w:val="TableText"/>
              <w:keepNext/>
              <w:rPr>
                <w:noProof w:val="0"/>
              </w:rPr>
            </w:pPr>
            <w:r w:rsidRPr="00A74216">
              <w:rPr>
                <w:noProof w:val="0"/>
              </w:rPr>
              <w:t>Assign</w:t>
            </w:r>
            <w:r w:rsidR="009C6605">
              <w:rPr>
                <w:noProof w:val="0"/>
              </w:rPr>
              <w:t>ed</w:t>
            </w:r>
            <w:r w:rsidRPr="00A74216">
              <w:rPr>
                <w:noProof w:val="0"/>
              </w:rPr>
              <w:t xml:space="preserve"> accommodations</w:t>
            </w:r>
          </w:p>
        </w:tc>
        <w:tc>
          <w:tcPr>
            <w:tcW w:w="1109" w:type="dxa"/>
            <w:tcBorders>
              <w:top w:val="single" w:sz="4" w:space="0" w:color="auto"/>
              <w:bottom w:val="nil"/>
            </w:tcBorders>
            <w:shd w:val="clear" w:color="auto" w:fill="FFFFFF"/>
            <w:noWrap/>
            <w:vAlign w:val="bottom"/>
          </w:tcPr>
          <w:p w14:paraId="6F0F154E" w14:textId="7344A6F4" w:rsidR="00AE63ED" w:rsidRPr="00A74216" w:rsidRDefault="00AE63ED" w:rsidP="00042ED5">
            <w:pPr>
              <w:pStyle w:val="TableText"/>
              <w:rPr>
                <w:noProof w:val="0"/>
              </w:rPr>
            </w:pPr>
            <w:r>
              <w:t>31,269</w:t>
            </w:r>
          </w:p>
        </w:tc>
        <w:tc>
          <w:tcPr>
            <w:tcW w:w="750" w:type="dxa"/>
            <w:tcBorders>
              <w:top w:val="single" w:sz="4" w:space="0" w:color="auto"/>
              <w:bottom w:val="nil"/>
            </w:tcBorders>
            <w:shd w:val="clear" w:color="auto" w:fill="FFFFFF"/>
            <w:vAlign w:val="bottom"/>
          </w:tcPr>
          <w:p w14:paraId="30B13B96" w14:textId="2BC5D4CE" w:rsidR="00AE63ED" w:rsidRPr="00A74216" w:rsidRDefault="00AE63ED" w:rsidP="00042ED5">
            <w:pPr>
              <w:pStyle w:val="TableText"/>
              <w:rPr>
                <w:noProof w:val="0"/>
                <w:color w:val="000000"/>
              </w:rPr>
            </w:pPr>
            <w:r>
              <w:t>2433</w:t>
            </w:r>
          </w:p>
        </w:tc>
        <w:tc>
          <w:tcPr>
            <w:tcW w:w="648" w:type="dxa"/>
            <w:tcBorders>
              <w:top w:val="single" w:sz="4" w:space="0" w:color="auto"/>
              <w:bottom w:val="nil"/>
            </w:tcBorders>
            <w:shd w:val="clear" w:color="auto" w:fill="FFFFFF"/>
            <w:vAlign w:val="bottom"/>
          </w:tcPr>
          <w:p w14:paraId="1A47B2DA" w14:textId="5F81A78B" w:rsidR="00AE63ED" w:rsidRPr="00A74216" w:rsidRDefault="00AE63ED" w:rsidP="00042ED5">
            <w:pPr>
              <w:pStyle w:val="TableText"/>
              <w:rPr>
                <w:noProof w:val="0"/>
                <w:color w:val="000000"/>
              </w:rPr>
            </w:pPr>
            <w:r>
              <w:t>90</w:t>
            </w:r>
          </w:p>
        </w:tc>
        <w:tc>
          <w:tcPr>
            <w:tcW w:w="720" w:type="dxa"/>
            <w:tcBorders>
              <w:top w:val="single" w:sz="4" w:space="0" w:color="auto"/>
              <w:bottom w:val="nil"/>
            </w:tcBorders>
            <w:shd w:val="clear" w:color="auto" w:fill="FFFFFF"/>
            <w:vAlign w:val="bottom"/>
          </w:tcPr>
          <w:p w14:paraId="4BA50201" w14:textId="0C056EFE" w:rsidR="00AE63ED" w:rsidRPr="00A74216" w:rsidRDefault="00AE63ED" w:rsidP="00042ED5">
            <w:pPr>
              <w:pStyle w:val="TableText"/>
              <w:rPr>
                <w:noProof w:val="0"/>
                <w:color w:val="000000"/>
              </w:rPr>
            </w:pPr>
            <w:r>
              <w:t>8</w:t>
            </w:r>
          </w:p>
        </w:tc>
        <w:tc>
          <w:tcPr>
            <w:tcW w:w="750" w:type="dxa"/>
            <w:tcBorders>
              <w:top w:val="single" w:sz="4" w:space="0" w:color="auto"/>
              <w:bottom w:val="nil"/>
            </w:tcBorders>
            <w:shd w:val="clear" w:color="auto" w:fill="FFFFFF"/>
            <w:noWrap/>
            <w:vAlign w:val="bottom"/>
          </w:tcPr>
          <w:p w14:paraId="144AABAB" w14:textId="477FC48A" w:rsidR="00AE63ED" w:rsidRPr="00A74216" w:rsidRDefault="00AE63ED" w:rsidP="00042ED5">
            <w:pPr>
              <w:pStyle w:val="TableText"/>
              <w:rPr>
                <w:noProof w:val="0"/>
              </w:rPr>
            </w:pPr>
            <w:r>
              <w:t>2417</w:t>
            </w:r>
          </w:p>
        </w:tc>
        <w:tc>
          <w:tcPr>
            <w:tcW w:w="648" w:type="dxa"/>
            <w:tcBorders>
              <w:top w:val="single" w:sz="4" w:space="0" w:color="auto"/>
              <w:bottom w:val="nil"/>
            </w:tcBorders>
            <w:shd w:val="clear" w:color="auto" w:fill="FFFFFF"/>
            <w:noWrap/>
            <w:vAlign w:val="bottom"/>
          </w:tcPr>
          <w:p w14:paraId="0FA887A8" w14:textId="0BA3B9CD" w:rsidR="00AE63ED" w:rsidRPr="00A74216" w:rsidRDefault="00AE63ED" w:rsidP="00042ED5">
            <w:pPr>
              <w:pStyle w:val="TableText"/>
              <w:rPr>
                <w:noProof w:val="0"/>
              </w:rPr>
            </w:pPr>
            <w:r>
              <w:t>89</w:t>
            </w:r>
          </w:p>
        </w:tc>
        <w:tc>
          <w:tcPr>
            <w:tcW w:w="720" w:type="dxa"/>
            <w:tcBorders>
              <w:top w:val="single" w:sz="4" w:space="0" w:color="auto"/>
              <w:bottom w:val="nil"/>
            </w:tcBorders>
            <w:shd w:val="clear" w:color="auto" w:fill="FFFFFF"/>
            <w:noWrap/>
            <w:vAlign w:val="bottom"/>
          </w:tcPr>
          <w:p w14:paraId="4F68E4EA" w14:textId="231BB4E2" w:rsidR="00AE63ED" w:rsidRPr="00A74216" w:rsidRDefault="00AE63ED" w:rsidP="00042ED5">
            <w:pPr>
              <w:pStyle w:val="TableText"/>
              <w:rPr>
                <w:noProof w:val="0"/>
              </w:rPr>
            </w:pPr>
            <w:r>
              <w:t>7</w:t>
            </w:r>
          </w:p>
        </w:tc>
        <w:tc>
          <w:tcPr>
            <w:tcW w:w="750" w:type="dxa"/>
            <w:tcBorders>
              <w:top w:val="single" w:sz="4" w:space="0" w:color="auto"/>
              <w:bottom w:val="nil"/>
            </w:tcBorders>
            <w:shd w:val="clear" w:color="auto" w:fill="FFFFFF"/>
            <w:noWrap/>
            <w:vAlign w:val="bottom"/>
          </w:tcPr>
          <w:p w14:paraId="0622B748" w14:textId="78F6F98C" w:rsidR="00AE63ED" w:rsidRPr="00A74216" w:rsidRDefault="00AE63ED" w:rsidP="00042ED5">
            <w:pPr>
              <w:pStyle w:val="TableText"/>
              <w:rPr>
                <w:noProof w:val="0"/>
              </w:rPr>
            </w:pPr>
            <w:r>
              <w:t>2398</w:t>
            </w:r>
          </w:p>
        </w:tc>
        <w:tc>
          <w:tcPr>
            <w:tcW w:w="648" w:type="dxa"/>
            <w:tcBorders>
              <w:top w:val="single" w:sz="4" w:space="0" w:color="auto"/>
              <w:bottom w:val="nil"/>
            </w:tcBorders>
            <w:shd w:val="clear" w:color="auto" w:fill="FFFFFF"/>
            <w:noWrap/>
            <w:vAlign w:val="bottom"/>
          </w:tcPr>
          <w:p w14:paraId="7CDE0990" w14:textId="35D05996" w:rsidR="00AE63ED" w:rsidRPr="00A74216" w:rsidRDefault="00AE63ED" w:rsidP="00042ED5">
            <w:pPr>
              <w:pStyle w:val="TableText"/>
              <w:rPr>
                <w:noProof w:val="0"/>
              </w:rPr>
            </w:pPr>
            <w:r>
              <w:t>78</w:t>
            </w:r>
          </w:p>
        </w:tc>
        <w:tc>
          <w:tcPr>
            <w:tcW w:w="720" w:type="dxa"/>
            <w:tcBorders>
              <w:top w:val="single" w:sz="4" w:space="0" w:color="auto"/>
              <w:bottom w:val="nil"/>
            </w:tcBorders>
            <w:shd w:val="clear" w:color="auto" w:fill="FFFFFF"/>
            <w:noWrap/>
            <w:vAlign w:val="bottom"/>
          </w:tcPr>
          <w:p w14:paraId="6D21D34B" w14:textId="15098E5C" w:rsidR="00AE63ED" w:rsidRPr="00A74216" w:rsidRDefault="00AE63ED" w:rsidP="00042ED5">
            <w:pPr>
              <w:pStyle w:val="TableText"/>
              <w:rPr>
                <w:noProof w:val="0"/>
              </w:rPr>
            </w:pPr>
            <w:r>
              <w:t>5</w:t>
            </w:r>
          </w:p>
        </w:tc>
        <w:tc>
          <w:tcPr>
            <w:tcW w:w="573" w:type="dxa"/>
            <w:tcBorders>
              <w:top w:val="single" w:sz="4" w:space="0" w:color="auto"/>
              <w:bottom w:val="nil"/>
            </w:tcBorders>
            <w:shd w:val="clear" w:color="auto" w:fill="FFFFFF"/>
            <w:vAlign w:val="bottom"/>
          </w:tcPr>
          <w:p w14:paraId="45B3D95C" w14:textId="2AA7221C" w:rsidR="00AE63ED" w:rsidRPr="00A74216" w:rsidRDefault="00AE63ED" w:rsidP="00042ED5">
            <w:pPr>
              <w:pStyle w:val="TableText"/>
              <w:rPr>
                <w:noProof w:val="0"/>
                <w:color w:val="000000"/>
              </w:rPr>
            </w:pPr>
            <w:r>
              <w:t>16</w:t>
            </w:r>
          </w:p>
        </w:tc>
        <w:tc>
          <w:tcPr>
            <w:tcW w:w="720" w:type="dxa"/>
            <w:tcBorders>
              <w:top w:val="single" w:sz="4" w:space="0" w:color="auto"/>
              <w:bottom w:val="nil"/>
            </w:tcBorders>
            <w:shd w:val="clear" w:color="auto" w:fill="FFFFFF"/>
            <w:vAlign w:val="bottom"/>
          </w:tcPr>
          <w:p w14:paraId="1FA674AB" w14:textId="68D458F9" w:rsidR="00AE63ED" w:rsidRPr="00A74216" w:rsidRDefault="00AE63ED" w:rsidP="00042ED5">
            <w:pPr>
              <w:pStyle w:val="TableText"/>
              <w:rPr>
                <w:noProof w:val="0"/>
                <w:color w:val="000000"/>
              </w:rPr>
            </w:pPr>
            <w:r>
              <w:t>0</w:t>
            </w:r>
          </w:p>
        </w:tc>
        <w:tc>
          <w:tcPr>
            <w:tcW w:w="576" w:type="dxa"/>
            <w:tcBorders>
              <w:top w:val="single" w:sz="4" w:space="0" w:color="auto"/>
              <w:bottom w:val="nil"/>
            </w:tcBorders>
            <w:shd w:val="clear" w:color="auto" w:fill="FFFFFF"/>
            <w:noWrap/>
            <w:vAlign w:val="bottom"/>
          </w:tcPr>
          <w:p w14:paraId="4FD67A38" w14:textId="35662944" w:rsidR="00AE63ED" w:rsidRPr="00A74216" w:rsidRDefault="00AE63ED" w:rsidP="00042ED5">
            <w:pPr>
              <w:pStyle w:val="TableText"/>
              <w:rPr>
                <w:noProof w:val="0"/>
              </w:rPr>
            </w:pPr>
            <w:r>
              <w:t>19</w:t>
            </w:r>
          </w:p>
        </w:tc>
        <w:tc>
          <w:tcPr>
            <w:tcW w:w="936" w:type="dxa"/>
            <w:tcBorders>
              <w:top w:val="single" w:sz="4" w:space="0" w:color="auto"/>
              <w:bottom w:val="nil"/>
            </w:tcBorders>
            <w:shd w:val="clear" w:color="auto" w:fill="FFFFFF"/>
            <w:vAlign w:val="bottom"/>
          </w:tcPr>
          <w:p w14:paraId="721B95BA" w14:textId="2B49E341" w:rsidR="00AE63ED" w:rsidRPr="00A74216" w:rsidRDefault="00AE63ED" w:rsidP="00042ED5">
            <w:pPr>
              <w:pStyle w:val="TableText"/>
              <w:rPr>
                <w:noProof w:val="0"/>
              </w:rPr>
            </w:pPr>
            <w:r>
              <w:t>2.02</w:t>
            </w:r>
          </w:p>
        </w:tc>
      </w:tr>
      <w:tr w:rsidR="00000000" w:rsidRPr="00A74216" w14:paraId="449F19AD" w14:textId="77777777" w:rsidTr="006D0C40">
        <w:tc>
          <w:tcPr>
            <w:tcW w:w="3888" w:type="dxa"/>
            <w:tcBorders>
              <w:top w:val="nil"/>
            </w:tcBorders>
            <w:shd w:val="clear" w:color="auto" w:fill="FFFFFF"/>
            <w:vAlign w:val="center"/>
            <w:hideMark/>
          </w:tcPr>
          <w:p w14:paraId="255710B0" w14:textId="65208E64" w:rsidR="00AE63ED" w:rsidRPr="00A74216" w:rsidRDefault="00AE63ED" w:rsidP="00AE63ED">
            <w:pPr>
              <w:pStyle w:val="TableText"/>
              <w:rPr>
                <w:noProof w:val="0"/>
              </w:rPr>
            </w:pPr>
            <w:r w:rsidRPr="00A74216">
              <w:rPr>
                <w:noProof w:val="0"/>
              </w:rPr>
              <w:t>No</w:t>
            </w:r>
            <w:r w:rsidR="009C6605">
              <w:rPr>
                <w:noProof w:val="0"/>
              </w:rPr>
              <w:t>t</w:t>
            </w:r>
            <w:r w:rsidR="009C6605" w:rsidRPr="00A74216">
              <w:rPr>
                <w:noProof w:val="0"/>
              </w:rPr>
              <w:t xml:space="preserve"> </w:t>
            </w:r>
            <w:r w:rsidR="009C6605">
              <w:rPr>
                <w:noProof w:val="0"/>
              </w:rPr>
              <w:t>assigned</w:t>
            </w:r>
            <w:r w:rsidRPr="00A74216">
              <w:rPr>
                <w:noProof w:val="0"/>
              </w:rPr>
              <w:t xml:space="preserve"> accommodations</w:t>
            </w:r>
          </w:p>
        </w:tc>
        <w:tc>
          <w:tcPr>
            <w:tcW w:w="1109" w:type="dxa"/>
            <w:tcBorders>
              <w:top w:val="nil"/>
            </w:tcBorders>
            <w:shd w:val="clear" w:color="auto" w:fill="FFFFFF"/>
            <w:noWrap/>
            <w:vAlign w:val="bottom"/>
          </w:tcPr>
          <w:p w14:paraId="1827F387" w14:textId="4CA00E60" w:rsidR="00AE63ED" w:rsidRPr="00A74216" w:rsidRDefault="00AE63ED" w:rsidP="00042ED5">
            <w:pPr>
              <w:pStyle w:val="TableText"/>
              <w:rPr>
                <w:noProof w:val="0"/>
              </w:rPr>
            </w:pPr>
            <w:r>
              <w:t>359,492</w:t>
            </w:r>
          </w:p>
        </w:tc>
        <w:tc>
          <w:tcPr>
            <w:tcW w:w="750" w:type="dxa"/>
            <w:tcBorders>
              <w:top w:val="nil"/>
            </w:tcBorders>
            <w:shd w:val="clear" w:color="auto" w:fill="FFFFFF"/>
            <w:vAlign w:val="bottom"/>
          </w:tcPr>
          <w:p w14:paraId="4FB62F60" w14:textId="335469F1" w:rsidR="00AE63ED" w:rsidRPr="00A74216" w:rsidRDefault="00AE63ED" w:rsidP="00042ED5">
            <w:pPr>
              <w:pStyle w:val="TableText"/>
              <w:rPr>
                <w:noProof w:val="0"/>
                <w:color w:val="000000"/>
              </w:rPr>
            </w:pPr>
            <w:r>
              <w:t>2564</w:t>
            </w:r>
          </w:p>
        </w:tc>
        <w:tc>
          <w:tcPr>
            <w:tcW w:w="648" w:type="dxa"/>
            <w:tcBorders>
              <w:top w:val="nil"/>
            </w:tcBorders>
            <w:shd w:val="clear" w:color="auto" w:fill="FFFFFF"/>
            <w:vAlign w:val="bottom"/>
          </w:tcPr>
          <w:p w14:paraId="1B444B98" w14:textId="48712010" w:rsidR="00AE63ED" w:rsidRPr="00A74216" w:rsidRDefault="00AE63ED" w:rsidP="00042ED5">
            <w:pPr>
              <w:pStyle w:val="TableText"/>
              <w:rPr>
                <w:noProof w:val="0"/>
                <w:color w:val="000000"/>
              </w:rPr>
            </w:pPr>
            <w:r>
              <w:t>110</w:t>
            </w:r>
          </w:p>
        </w:tc>
        <w:tc>
          <w:tcPr>
            <w:tcW w:w="720" w:type="dxa"/>
            <w:tcBorders>
              <w:top w:val="nil"/>
            </w:tcBorders>
            <w:shd w:val="clear" w:color="auto" w:fill="FFFFFF"/>
            <w:vAlign w:val="bottom"/>
          </w:tcPr>
          <w:p w14:paraId="2614D844" w14:textId="36E7D3AA" w:rsidR="00AE63ED" w:rsidRPr="00A74216" w:rsidRDefault="00AE63ED" w:rsidP="00042ED5">
            <w:pPr>
              <w:pStyle w:val="TableText"/>
              <w:rPr>
                <w:noProof w:val="0"/>
                <w:color w:val="000000"/>
              </w:rPr>
            </w:pPr>
            <w:r>
              <w:t>51</w:t>
            </w:r>
          </w:p>
        </w:tc>
        <w:tc>
          <w:tcPr>
            <w:tcW w:w="750" w:type="dxa"/>
            <w:tcBorders>
              <w:top w:val="nil"/>
            </w:tcBorders>
            <w:shd w:val="clear" w:color="auto" w:fill="FFFFFF"/>
            <w:noWrap/>
            <w:vAlign w:val="bottom"/>
          </w:tcPr>
          <w:p w14:paraId="08B97E93" w14:textId="76AFF007" w:rsidR="00AE63ED" w:rsidRPr="00A74216" w:rsidRDefault="00AE63ED" w:rsidP="00042ED5">
            <w:pPr>
              <w:pStyle w:val="TableText"/>
              <w:rPr>
                <w:noProof w:val="0"/>
              </w:rPr>
            </w:pPr>
            <w:r>
              <w:t>2551</w:t>
            </w:r>
          </w:p>
        </w:tc>
        <w:tc>
          <w:tcPr>
            <w:tcW w:w="648" w:type="dxa"/>
            <w:tcBorders>
              <w:top w:val="nil"/>
            </w:tcBorders>
            <w:shd w:val="clear" w:color="auto" w:fill="FFFFFF"/>
            <w:noWrap/>
            <w:vAlign w:val="bottom"/>
          </w:tcPr>
          <w:p w14:paraId="4F398706" w14:textId="5698437D" w:rsidR="00AE63ED" w:rsidRPr="00A74216" w:rsidRDefault="00AE63ED" w:rsidP="00042ED5">
            <w:pPr>
              <w:pStyle w:val="TableText"/>
              <w:rPr>
                <w:noProof w:val="0"/>
              </w:rPr>
            </w:pPr>
            <w:r>
              <w:t>108</w:t>
            </w:r>
          </w:p>
        </w:tc>
        <w:tc>
          <w:tcPr>
            <w:tcW w:w="720" w:type="dxa"/>
            <w:tcBorders>
              <w:top w:val="nil"/>
            </w:tcBorders>
            <w:shd w:val="clear" w:color="auto" w:fill="FFFFFF"/>
            <w:noWrap/>
            <w:vAlign w:val="bottom"/>
          </w:tcPr>
          <w:p w14:paraId="6CFDBECE" w14:textId="2A61F17F" w:rsidR="00AE63ED" w:rsidRPr="00A74216" w:rsidRDefault="00AE63ED" w:rsidP="00042ED5">
            <w:pPr>
              <w:pStyle w:val="TableText"/>
              <w:rPr>
                <w:noProof w:val="0"/>
              </w:rPr>
            </w:pPr>
            <w:r>
              <w:t>52</w:t>
            </w:r>
          </w:p>
        </w:tc>
        <w:tc>
          <w:tcPr>
            <w:tcW w:w="750" w:type="dxa"/>
            <w:tcBorders>
              <w:top w:val="nil"/>
            </w:tcBorders>
            <w:shd w:val="clear" w:color="auto" w:fill="FFFFFF"/>
            <w:noWrap/>
            <w:vAlign w:val="bottom"/>
          </w:tcPr>
          <w:p w14:paraId="5D8DC591" w14:textId="0A7A5BDF" w:rsidR="00AE63ED" w:rsidRPr="00A74216" w:rsidRDefault="00AE63ED" w:rsidP="00042ED5">
            <w:pPr>
              <w:pStyle w:val="TableText"/>
              <w:rPr>
                <w:noProof w:val="0"/>
              </w:rPr>
            </w:pPr>
            <w:r>
              <w:t>2527</w:t>
            </w:r>
          </w:p>
        </w:tc>
        <w:tc>
          <w:tcPr>
            <w:tcW w:w="648" w:type="dxa"/>
            <w:tcBorders>
              <w:top w:val="nil"/>
            </w:tcBorders>
            <w:shd w:val="clear" w:color="auto" w:fill="FFFFFF"/>
            <w:noWrap/>
            <w:vAlign w:val="bottom"/>
          </w:tcPr>
          <w:p w14:paraId="22E138B3" w14:textId="13233F79" w:rsidR="00AE63ED" w:rsidRPr="00A74216" w:rsidRDefault="00AE63ED" w:rsidP="00042ED5">
            <w:pPr>
              <w:pStyle w:val="TableText"/>
              <w:rPr>
                <w:noProof w:val="0"/>
              </w:rPr>
            </w:pPr>
            <w:r>
              <w:t>100</w:t>
            </w:r>
          </w:p>
        </w:tc>
        <w:tc>
          <w:tcPr>
            <w:tcW w:w="720" w:type="dxa"/>
            <w:tcBorders>
              <w:top w:val="nil"/>
            </w:tcBorders>
            <w:shd w:val="clear" w:color="auto" w:fill="FFFFFF"/>
            <w:noWrap/>
            <w:vAlign w:val="bottom"/>
          </w:tcPr>
          <w:p w14:paraId="3548E985" w14:textId="4A46C70B" w:rsidR="00AE63ED" w:rsidRPr="00A74216" w:rsidRDefault="00AE63ED" w:rsidP="00042ED5">
            <w:pPr>
              <w:pStyle w:val="TableText"/>
              <w:rPr>
                <w:noProof w:val="0"/>
              </w:rPr>
            </w:pPr>
            <w:r>
              <w:t>49</w:t>
            </w:r>
          </w:p>
        </w:tc>
        <w:tc>
          <w:tcPr>
            <w:tcW w:w="573" w:type="dxa"/>
            <w:tcBorders>
              <w:top w:val="nil"/>
            </w:tcBorders>
            <w:shd w:val="clear" w:color="auto" w:fill="FFFFFF"/>
            <w:vAlign w:val="bottom"/>
          </w:tcPr>
          <w:p w14:paraId="49335986" w14:textId="184ED2C8" w:rsidR="00AE63ED" w:rsidRPr="00A74216" w:rsidRDefault="00AE63ED" w:rsidP="00042ED5">
            <w:pPr>
              <w:pStyle w:val="TableText"/>
              <w:rPr>
                <w:noProof w:val="0"/>
                <w:color w:val="000000"/>
              </w:rPr>
            </w:pPr>
            <w:r>
              <w:t>12</w:t>
            </w:r>
          </w:p>
        </w:tc>
        <w:tc>
          <w:tcPr>
            <w:tcW w:w="720" w:type="dxa"/>
            <w:tcBorders>
              <w:top w:val="nil"/>
            </w:tcBorders>
            <w:shd w:val="clear" w:color="auto" w:fill="FFFFFF"/>
            <w:vAlign w:val="bottom"/>
          </w:tcPr>
          <w:p w14:paraId="51FE4B16" w14:textId="22F8F7B5" w:rsidR="00AE63ED" w:rsidRPr="00A74216" w:rsidRDefault="00AE63ED" w:rsidP="00042ED5">
            <w:pPr>
              <w:pStyle w:val="TableText"/>
              <w:rPr>
                <w:noProof w:val="0"/>
                <w:color w:val="000000"/>
              </w:rPr>
            </w:pPr>
            <w:r>
              <w:t>−1</w:t>
            </w:r>
          </w:p>
        </w:tc>
        <w:tc>
          <w:tcPr>
            <w:tcW w:w="576" w:type="dxa"/>
            <w:tcBorders>
              <w:top w:val="nil"/>
            </w:tcBorders>
            <w:shd w:val="clear" w:color="auto" w:fill="FFFFFF"/>
            <w:noWrap/>
            <w:vAlign w:val="bottom"/>
          </w:tcPr>
          <w:p w14:paraId="239369EE" w14:textId="4443A54F" w:rsidR="00AE63ED" w:rsidRPr="00A74216" w:rsidRDefault="00AE63ED" w:rsidP="00042ED5">
            <w:pPr>
              <w:pStyle w:val="TableText"/>
              <w:rPr>
                <w:noProof w:val="0"/>
              </w:rPr>
            </w:pPr>
            <w:r>
              <w:t>25</w:t>
            </w:r>
          </w:p>
        </w:tc>
        <w:tc>
          <w:tcPr>
            <w:tcW w:w="936" w:type="dxa"/>
            <w:tcBorders>
              <w:top w:val="nil"/>
            </w:tcBorders>
            <w:shd w:val="clear" w:color="auto" w:fill="FFFFFF"/>
            <w:vAlign w:val="bottom"/>
          </w:tcPr>
          <w:p w14:paraId="69538841" w14:textId="72299745" w:rsidR="00AE63ED" w:rsidRPr="00A74216" w:rsidRDefault="00AE63ED" w:rsidP="00042ED5">
            <w:pPr>
              <w:pStyle w:val="TableText"/>
              <w:rPr>
                <w:noProof w:val="0"/>
              </w:rPr>
            </w:pPr>
            <w:r>
              <w:t>2.80</w:t>
            </w:r>
          </w:p>
        </w:tc>
      </w:tr>
    </w:tbl>
    <w:p w14:paraId="236F0AD8" w14:textId="2629214A" w:rsidR="00426BA2" w:rsidRDefault="00426BA2" w:rsidP="00426BA2">
      <w:pPr>
        <w:pStyle w:val="Caption"/>
      </w:pPr>
      <w:bookmarkStart w:id="234" w:name="_Toc182958761"/>
      <w:bookmarkStart w:id="235" w:name="_Ref125099335"/>
      <w:r>
        <w:t>Table 10.B.</w:t>
      </w:r>
      <w:r>
        <w:fldChar w:fldCharType="begin"/>
      </w:r>
      <w:r>
        <w:instrText>SEQ Table_10.B. \* ARABIC</w:instrText>
      </w:r>
      <w:r>
        <w:fldChar w:fldCharType="separate"/>
      </w:r>
      <w:r w:rsidR="006E16ED">
        <w:rPr>
          <w:noProof/>
        </w:rPr>
        <w:t>25</w:t>
      </w:r>
      <w:r>
        <w:fldChar w:fldCharType="end"/>
      </w:r>
      <w:r>
        <w:t xml:space="preserve">  </w:t>
      </w:r>
      <w:r w:rsidRPr="005A525B">
        <w:t xml:space="preserve">Summary Statistics and Percentage of Achievement Level for Selected Groups Across </w:t>
      </w:r>
      <w:r w:rsidR="00EF1942">
        <w:t>2023–24</w:t>
      </w:r>
      <w:r w:rsidRPr="005A525B">
        <w:t xml:space="preserve">, </w:t>
      </w:r>
      <w:r w:rsidR="00EF1942">
        <w:t>2022–</w:t>
      </w:r>
      <w:r w:rsidR="00FF1BAA">
        <w:rPr>
          <w:rFonts w:cs="Arial"/>
        </w:rPr>
        <w:t>‍</w:t>
      </w:r>
      <w:r w:rsidR="00EF1942">
        <w:t>23</w:t>
      </w:r>
      <w:r w:rsidRPr="005A525B">
        <w:t xml:space="preserve">, and </w:t>
      </w:r>
      <w:r w:rsidR="00EF1942">
        <w:t>2021–22</w:t>
      </w:r>
      <w:r w:rsidRPr="005A525B">
        <w:t>, Longitudinal Comparison</w:t>
      </w:r>
      <w:r>
        <w:t>—</w:t>
      </w:r>
      <w:r w:rsidR="00EF1942">
        <w:t>2023–24</w:t>
      </w:r>
      <w:r>
        <w:t> </w:t>
      </w:r>
      <w:r w:rsidRPr="005A525B">
        <w:t xml:space="preserve">Mathematics Grade </w:t>
      </w:r>
      <w:r>
        <w:t>Five</w:t>
      </w:r>
      <w:r w:rsidRPr="005A525B">
        <w:t xml:space="preserve">, </w:t>
      </w:r>
      <w:r w:rsidR="00EF1942">
        <w:t>2022–23</w:t>
      </w:r>
      <w:r w:rsidRPr="005A525B">
        <w:t xml:space="preserve"> Mathematics Grade </w:t>
      </w:r>
      <w:r>
        <w:t>Four</w:t>
      </w:r>
      <w:r w:rsidRPr="005A525B">
        <w:t xml:space="preserve">, and </w:t>
      </w:r>
      <w:r w:rsidR="00EF1942">
        <w:t>2021–22</w:t>
      </w:r>
      <w:r w:rsidRPr="005A525B">
        <w:t xml:space="preserve"> Mathematics</w:t>
      </w:r>
      <w:r w:rsidR="00780DA8">
        <w:t> </w:t>
      </w:r>
      <w:r w:rsidRPr="005A525B">
        <w:t xml:space="preserve">Grade </w:t>
      </w:r>
      <w:r>
        <w:t>Three</w:t>
      </w:r>
      <w:bookmarkEnd w:id="234"/>
    </w:p>
    <w:tbl>
      <w:tblPr>
        <w:tblStyle w:val="TRs"/>
        <w:tblW w:w="14164" w:type="dxa"/>
        <w:tblLook w:val="04A0" w:firstRow="1" w:lastRow="0" w:firstColumn="1" w:lastColumn="0" w:noHBand="0" w:noVBand="1"/>
      </w:tblPr>
      <w:tblGrid>
        <w:gridCol w:w="3888"/>
        <w:gridCol w:w="1109"/>
        <w:gridCol w:w="750"/>
        <w:gridCol w:w="648"/>
        <w:gridCol w:w="720"/>
        <w:gridCol w:w="750"/>
        <w:gridCol w:w="648"/>
        <w:gridCol w:w="720"/>
        <w:gridCol w:w="750"/>
        <w:gridCol w:w="648"/>
        <w:gridCol w:w="720"/>
        <w:gridCol w:w="576"/>
        <w:gridCol w:w="720"/>
        <w:gridCol w:w="576"/>
        <w:gridCol w:w="941"/>
      </w:tblGrid>
      <w:tr w:rsidR="00426BA2" w:rsidRPr="00440C73" w14:paraId="62946FDA" w14:textId="77777777" w:rsidTr="006D0C40">
        <w:trPr>
          <w:cnfStyle w:val="100000000000" w:firstRow="1" w:lastRow="0" w:firstColumn="0" w:lastColumn="0" w:oddVBand="0" w:evenVBand="0" w:oddHBand="0" w:evenHBand="0" w:firstRowFirstColumn="0" w:firstRowLastColumn="0" w:lastRowFirstColumn="0" w:lastRowLastColumn="0"/>
          <w:trHeight w:val="4176"/>
        </w:trPr>
        <w:tc>
          <w:tcPr>
            <w:tcW w:w="3888" w:type="dxa"/>
            <w:hideMark/>
          </w:tcPr>
          <w:p w14:paraId="75FFBA9C" w14:textId="77777777" w:rsidR="00426BA2" w:rsidRPr="00440C73" w:rsidRDefault="00426BA2" w:rsidP="00780F9B">
            <w:pPr>
              <w:pStyle w:val="TableHead"/>
              <w:rPr>
                <w:b/>
                <w:bCs w:val="0"/>
                <w:noProof w:val="0"/>
              </w:rPr>
            </w:pPr>
            <w:r w:rsidRPr="00440C73">
              <w:rPr>
                <w:b/>
                <w:bCs w:val="0"/>
                <w:noProof w:val="0"/>
              </w:rPr>
              <w:t>Student Group</w:t>
            </w:r>
          </w:p>
        </w:tc>
        <w:tc>
          <w:tcPr>
            <w:tcW w:w="1109" w:type="dxa"/>
            <w:textDirection w:val="btLr"/>
            <w:vAlign w:val="center"/>
            <w:hideMark/>
          </w:tcPr>
          <w:p w14:paraId="6EA6F113" w14:textId="77777777" w:rsidR="00426BA2" w:rsidRPr="00440C73" w:rsidRDefault="00426BA2" w:rsidP="00780F9B">
            <w:pPr>
              <w:pStyle w:val="TableHead"/>
              <w:ind w:left="72"/>
              <w:jc w:val="left"/>
              <w:rPr>
                <w:b/>
                <w:bCs w:val="0"/>
                <w:noProof w:val="0"/>
              </w:rPr>
            </w:pPr>
            <w:r w:rsidRPr="00440C73">
              <w:rPr>
                <w:b/>
                <w:bCs w:val="0"/>
                <w:noProof w:val="0"/>
              </w:rPr>
              <w:t>N Valid Scores</w:t>
            </w:r>
          </w:p>
        </w:tc>
        <w:tc>
          <w:tcPr>
            <w:tcW w:w="750" w:type="dxa"/>
            <w:textDirection w:val="btLr"/>
            <w:vAlign w:val="center"/>
          </w:tcPr>
          <w:p w14:paraId="157B503B" w14:textId="2F10AE45" w:rsidR="00426BA2" w:rsidRPr="00440C73" w:rsidRDefault="00EF1942" w:rsidP="00780F9B">
            <w:pPr>
              <w:pStyle w:val="TableHead"/>
              <w:ind w:left="72"/>
              <w:jc w:val="left"/>
              <w:rPr>
                <w:b/>
                <w:bCs w:val="0"/>
                <w:noProof w:val="0"/>
              </w:rPr>
            </w:pPr>
            <w:r>
              <w:rPr>
                <w:b/>
                <w:bCs w:val="0"/>
                <w:noProof w:val="0"/>
              </w:rPr>
              <w:t>2023–24</w:t>
            </w:r>
            <w:r w:rsidR="00426BA2" w:rsidRPr="00440C73">
              <w:rPr>
                <w:b/>
                <w:bCs w:val="0"/>
                <w:noProof w:val="0"/>
              </w:rPr>
              <w:t xml:space="preserve"> Grade 6 SS Mean</w:t>
            </w:r>
          </w:p>
        </w:tc>
        <w:tc>
          <w:tcPr>
            <w:tcW w:w="648" w:type="dxa"/>
            <w:textDirection w:val="btLr"/>
            <w:vAlign w:val="center"/>
          </w:tcPr>
          <w:p w14:paraId="36C19152" w14:textId="7687AF46" w:rsidR="00426BA2" w:rsidRPr="00440C73" w:rsidRDefault="00EF1942" w:rsidP="00780F9B">
            <w:pPr>
              <w:pStyle w:val="TableHead"/>
              <w:ind w:left="72"/>
              <w:jc w:val="left"/>
              <w:rPr>
                <w:b/>
                <w:bCs w:val="0"/>
                <w:noProof w:val="0"/>
              </w:rPr>
            </w:pPr>
            <w:r>
              <w:rPr>
                <w:b/>
                <w:bCs w:val="0"/>
                <w:noProof w:val="0"/>
              </w:rPr>
              <w:t>2023–24</w:t>
            </w:r>
            <w:r w:rsidR="00426BA2" w:rsidRPr="00440C73">
              <w:rPr>
                <w:b/>
                <w:bCs w:val="0"/>
                <w:noProof w:val="0"/>
              </w:rPr>
              <w:t xml:space="preserve"> Grade 6 SS SD</w:t>
            </w:r>
          </w:p>
        </w:tc>
        <w:tc>
          <w:tcPr>
            <w:tcW w:w="720" w:type="dxa"/>
            <w:textDirection w:val="btLr"/>
            <w:vAlign w:val="center"/>
          </w:tcPr>
          <w:p w14:paraId="3AF0BEDF" w14:textId="3CD18A5B" w:rsidR="00426BA2" w:rsidRPr="00440C73" w:rsidRDefault="00EF1942" w:rsidP="00780F9B">
            <w:pPr>
              <w:pStyle w:val="TableHead"/>
              <w:ind w:left="72"/>
              <w:jc w:val="left"/>
              <w:rPr>
                <w:b/>
                <w:bCs w:val="0"/>
                <w:noProof w:val="0"/>
              </w:rPr>
            </w:pPr>
            <w:r>
              <w:rPr>
                <w:b/>
                <w:bCs w:val="0"/>
                <w:noProof w:val="0"/>
              </w:rPr>
              <w:t>2023–24</w:t>
            </w:r>
            <w:r w:rsidR="00426BA2" w:rsidRPr="00440C73">
              <w:rPr>
                <w:b/>
                <w:bCs w:val="0"/>
                <w:noProof w:val="0"/>
              </w:rPr>
              <w:t xml:space="preserve"> Grade 6 Standard Met/‌Exceeded</w:t>
            </w:r>
          </w:p>
        </w:tc>
        <w:tc>
          <w:tcPr>
            <w:tcW w:w="750" w:type="dxa"/>
            <w:noWrap/>
            <w:textDirection w:val="btLr"/>
            <w:vAlign w:val="center"/>
            <w:hideMark/>
          </w:tcPr>
          <w:p w14:paraId="40D740D0" w14:textId="0EA5C248" w:rsidR="00426BA2" w:rsidRPr="00440C73" w:rsidRDefault="00EF1942" w:rsidP="00780F9B">
            <w:pPr>
              <w:pStyle w:val="TableHead"/>
              <w:ind w:left="72"/>
              <w:jc w:val="left"/>
              <w:rPr>
                <w:b/>
                <w:bCs w:val="0"/>
                <w:noProof w:val="0"/>
              </w:rPr>
            </w:pPr>
            <w:r>
              <w:rPr>
                <w:b/>
                <w:bCs w:val="0"/>
                <w:noProof w:val="0"/>
              </w:rPr>
              <w:t>2022–23</w:t>
            </w:r>
            <w:r w:rsidR="00426BA2" w:rsidRPr="00440C73">
              <w:rPr>
                <w:b/>
                <w:bCs w:val="0"/>
                <w:noProof w:val="0"/>
              </w:rPr>
              <w:t xml:space="preserve"> Grade </w:t>
            </w:r>
            <w:r w:rsidR="00426BA2">
              <w:rPr>
                <w:b/>
                <w:bCs w:val="0"/>
                <w:noProof w:val="0"/>
              </w:rPr>
              <w:t>5</w:t>
            </w:r>
            <w:r w:rsidR="00426BA2" w:rsidRPr="00440C73">
              <w:rPr>
                <w:b/>
                <w:bCs w:val="0"/>
                <w:noProof w:val="0"/>
              </w:rPr>
              <w:t xml:space="preserve"> SS Mean</w:t>
            </w:r>
          </w:p>
        </w:tc>
        <w:tc>
          <w:tcPr>
            <w:tcW w:w="648" w:type="dxa"/>
            <w:noWrap/>
            <w:textDirection w:val="btLr"/>
            <w:vAlign w:val="center"/>
            <w:hideMark/>
          </w:tcPr>
          <w:p w14:paraId="1CDE3033" w14:textId="113E29A0" w:rsidR="00426BA2" w:rsidRPr="00440C73" w:rsidRDefault="00EF1942" w:rsidP="00780F9B">
            <w:pPr>
              <w:pStyle w:val="TableHead"/>
              <w:ind w:left="72"/>
              <w:jc w:val="left"/>
              <w:rPr>
                <w:b/>
                <w:bCs w:val="0"/>
                <w:noProof w:val="0"/>
              </w:rPr>
            </w:pPr>
            <w:r>
              <w:rPr>
                <w:b/>
                <w:bCs w:val="0"/>
                <w:noProof w:val="0"/>
              </w:rPr>
              <w:t>2022–23</w:t>
            </w:r>
            <w:r w:rsidR="00426BA2" w:rsidRPr="00440C73">
              <w:rPr>
                <w:b/>
                <w:bCs w:val="0"/>
                <w:noProof w:val="0"/>
              </w:rPr>
              <w:t xml:space="preserve"> Grade </w:t>
            </w:r>
            <w:r w:rsidR="00426BA2">
              <w:rPr>
                <w:b/>
                <w:bCs w:val="0"/>
                <w:noProof w:val="0"/>
              </w:rPr>
              <w:t>5</w:t>
            </w:r>
            <w:r w:rsidR="00426BA2" w:rsidRPr="00440C73">
              <w:rPr>
                <w:b/>
                <w:bCs w:val="0"/>
                <w:noProof w:val="0"/>
              </w:rPr>
              <w:t xml:space="preserve"> SS SD</w:t>
            </w:r>
          </w:p>
        </w:tc>
        <w:tc>
          <w:tcPr>
            <w:tcW w:w="720" w:type="dxa"/>
            <w:textDirection w:val="btLr"/>
            <w:vAlign w:val="center"/>
            <w:hideMark/>
          </w:tcPr>
          <w:p w14:paraId="12EBD6B1" w14:textId="6F462375" w:rsidR="00426BA2" w:rsidRPr="00440C73" w:rsidRDefault="00EF1942" w:rsidP="00780F9B">
            <w:pPr>
              <w:pStyle w:val="TableHead"/>
              <w:ind w:left="72"/>
              <w:jc w:val="left"/>
              <w:rPr>
                <w:b/>
                <w:bCs w:val="0"/>
                <w:noProof w:val="0"/>
              </w:rPr>
            </w:pPr>
            <w:r>
              <w:rPr>
                <w:b/>
                <w:bCs w:val="0"/>
                <w:noProof w:val="0"/>
              </w:rPr>
              <w:t>2022–23</w:t>
            </w:r>
            <w:r w:rsidR="00426BA2" w:rsidRPr="00440C73">
              <w:rPr>
                <w:b/>
                <w:bCs w:val="0"/>
                <w:noProof w:val="0"/>
              </w:rPr>
              <w:t xml:space="preserve"> Grade </w:t>
            </w:r>
            <w:r w:rsidR="00426BA2">
              <w:rPr>
                <w:b/>
                <w:bCs w:val="0"/>
                <w:noProof w:val="0"/>
              </w:rPr>
              <w:t>5</w:t>
            </w:r>
            <w:r w:rsidR="00426BA2" w:rsidRPr="00440C73">
              <w:rPr>
                <w:b/>
                <w:bCs w:val="0"/>
                <w:noProof w:val="0"/>
              </w:rPr>
              <w:t xml:space="preserve"> Standard Met/‌Exceeded</w:t>
            </w:r>
          </w:p>
        </w:tc>
        <w:tc>
          <w:tcPr>
            <w:tcW w:w="750" w:type="dxa"/>
            <w:noWrap/>
            <w:textDirection w:val="btLr"/>
            <w:vAlign w:val="center"/>
            <w:hideMark/>
          </w:tcPr>
          <w:p w14:paraId="7C9806AF" w14:textId="0B8CBC4E" w:rsidR="00426BA2" w:rsidRPr="00440C73" w:rsidRDefault="00EF1942" w:rsidP="00780F9B">
            <w:pPr>
              <w:pStyle w:val="TableHead"/>
              <w:ind w:left="72"/>
              <w:jc w:val="left"/>
              <w:rPr>
                <w:b/>
                <w:bCs w:val="0"/>
                <w:noProof w:val="0"/>
              </w:rPr>
            </w:pPr>
            <w:r>
              <w:rPr>
                <w:b/>
                <w:bCs w:val="0"/>
                <w:noProof w:val="0"/>
              </w:rPr>
              <w:t>2021–22</w:t>
            </w:r>
            <w:r w:rsidR="00426BA2" w:rsidRPr="00440C73">
              <w:rPr>
                <w:b/>
                <w:bCs w:val="0"/>
                <w:noProof w:val="0"/>
              </w:rPr>
              <w:t xml:space="preserve"> Grade </w:t>
            </w:r>
            <w:r w:rsidR="00426BA2">
              <w:rPr>
                <w:b/>
                <w:bCs w:val="0"/>
                <w:noProof w:val="0"/>
              </w:rPr>
              <w:t>4</w:t>
            </w:r>
            <w:r w:rsidR="00426BA2" w:rsidRPr="00440C73">
              <w:rPr>
                <w:b/>
                <w:bCs w:val="0"/>
                <w:noProof w:val="0"/>
              </w:rPr>
              <w:t xml:space="preserve"> SS Mean</w:t>
            </w:r>
          </w:p>
        </w:tc>
        <w:tc>
          <w:tcPr>
            <w:tcW w:w="648" w:type="dxa"/>
            <w:noWrap/>
            <w:textDirection w:val="btLr"/>
            <w:vAlign w:val="center"/>
            <w:hideMark/>
          </w:tcPr>
          <w:p w14:paraId="6F45653A" w14:textId="4CE8FD0A" w:rsidR="00426BA2" w:rsidRPr="00440C73" w:rsidRDefault="00EF1942" w:rsidP="00780F9B">
            <w:pPr>
              <w:pStyle w:val="TableHead"/>
              <w:ind w:left="72"/>
              <w:jc w:val="left"/>
              <w:rPr>
                <w:b/>
                <w:bCs w:val="0"/>
                <w:noProof w:val="0"/>
              </w:rPr>
            </w:pPr>
            <w:r>
              <w:rPr>
                <w:b/>
                <w:bCs w:val="0"/>
                <w:noProof w:val="0"/>
              </w:rPr>
              <w:t>2021–22</w:t>
            </w:r>
            <w:r w:rsidR="00426BA2" w:rsidRPr="00440C73">
              <w:rPr>
                <w:b/>
                <w:bCs w:val="0"/>
                <w:noProof w:val="0"/>
              </w:rPr>
              <w:t xml:space="preserve"> Grade </w:t>
            </w:r>
            <w:r w:rsidR="00426BA2">
              <w:rPr>
                <w:b/>
                <w:bCs w:val="0"/>
                <w:noProof w:val="0"/>
              </w:rPr>
              <w:t>4</w:t>
            </w:r>
            <w:r w:rsidR="00426BA2" w:rsidRPr="00440C73">
              <w:rPr>
                <w:b/>
                <w:bCs w:val="0"/>
                <w:noProof w:val="0"/>
              </w:rPr>
              <w:t xml:space="preserve"> SS SD</w:t>
            </w:r>
          </w:p>
        </w:tc>
        <w:tc>
          <w:tcPr>
            <w:tcW w:w="720" w:type="dxa"/>
            <w:textDirection w:val="btLr"/>
            <w:vAlign w:val="center"/>
            <w:hideMark/>
          </w:tcPr>
          <w:p w14:paraId="54495370" w14:textId="37182697" w:rsidR="00426BA2" w:rsidRPr="00440C73" w:rsidRDefault="00EF1942" w:rsidP="00780F9B">
            <w:pPr>
              <w:pStyle w:val="TableHead"/>
              <w:ind w:left="72"/>
              <w:jc w:val="left"/>
              <w:rPr>
                <w:b/>
                <w:bCs w:val="0"/>
                <w:noProof w:val="0"/>
              </w:rPr>
            </w:pPr>
            <w:r>
              <w:rPr>
                <w:b/>
                <w:bCs w:val="0"/>
                <w:noProof w:val="0"/>
              </w:rPr>
              <w:t>2021–22</w:t>
            </w:r>
            <w:r w:rsidR="00426BA2" w:rsidRPr="00440C73">
              <w:rPr>
                <w:b/>
                <w:bCs w:val="0"/>
                <w:noProof w:val="0"/>
              </w:rPr>
              <w:t xml:space="preserve"> Grade </w:t>
            </w:r>
            <w:r w:rsidR="00426BA2">
              <w:rPr>
                <w:b/>
                <w:bCs w:val="0"/>
                <w:noProof w:val="0"/>
              </w:rPr>
              <w:t>4</w:t>
            </w:r>
            <w:r w:rsidR="00426BA2" w:rsidRPr="00440C73">
              <w:rPr>
                <w:b/>
                <w:bCs w:val="0"/>
                <w:noProof w:val="0"/>
              </w:rPr>
              <w:t xml:space="preserve"> Standard Met/‌Exceeded</w:t>
            </w:r>
          </w:p>
        </w:tc>
        <w:tc>
          <w:tcPr>
            <w:tcW w:w="576" w:type="dxa"/>
            <w:textDirection w:val="btLr"/>
            <w:vAlign w:val="center"/>
          </w:tcPr>
          <w:p w14:paraId="1C12C2C9" w14:textId="3FB6DBBE" w:rsidR="00426BA2" w:rsidRPr="00440C73" w:rsidRDefault="00EF1942" w:rsidP="00780F9B">
            <w:pPr>
              <w:pStyle w:val="TableHead"/>
              <w:ind w:left="72"/>
              <w:jc w:val="left"/>
              <w:rPr>
                <w:b/>
                <w:bCs w:val="0"/>
                <w:noProof w:val="0"/>
              </w:rPr>
            </w:pPr>
            <w:r>
              <w:rPr>
                <w:b/>
                <w:bCs w:val="0"/>
                <w:noProof w:val="0"/>
              </w:rPr>
              <w:t>2023–24</w:t>
            </w:r>
            <w:r w:rsidR="00426BA2" w:rsidRPr="00440C73">
              <w:rPr>
                <w:b/>
                <w:bCs w:val="0"/>
                <w:noProof w:val="0"/>
              </w:rPr>
              <w:t xml:space="preserve">, </w:t>
            </w:r>
            <w:r>
              <w:rPr>
                <w:b/>
                <w:bCs w:val="0"/>
                <w:noProof w:val="0"/>
              </w:rPr>
              <w:t>2022–23</w:t>
            </w:r>
            <w:r w:rsidR="00426BA2" w:rsidRPr="00440C73">
              <w:rPr>
                <w:b/>
                <w:bCs w:val="0"/>
                <w:noProof w:val="0"/>
              </w:rPr>
              <w:t xml:space="preserve"> SS Difference</w:t>
            </w:r>
          </w:p>
        </w:tc>
        <w:tc>
          <w:tcPr>
            <w:tcW w:w="720" w:type="dxa"/>
            <w:textDirection w:val="btLr"/>
            <w:vAlign w:val="center"/>
          </w:tcPr>
          <w:p w14:paraId="16C75D5B" w14:textId="07B1A08C" w:rsidR="00426BA2" w:rsidRPr="00440C73" w:rsidRDefault="00EF1942" w:rsidP="00780F9B">
            <w:pPr>
              <w:pStyle w:val="TableHead"/>
              <w:ind w:left="72"/>
              <w:jc w:val="left"/>
              <w:rPr>
                <w:b/>
                <w:bCs w:val="0"/>
                <w:noProof w:val="0"/>
              </w:rPr>
            </w:pPr>
            <w:r>
              <w:rPr>
                <w:b/>
                <w:bCs w:val="0"/>
                <w:noProof w:val="0"/>
              </w:rPr>
              <w:t>2023–24</w:t>
            </w:r>
            <w:r w:rsidR="00426BA2" w:rsidRPr="00440C73">
              <w:rPr>
                <w:b/>
                <w:bCs w:val="0"/>
                <w:noProof w:val="0"/>
              </w:rPr>
              <w:t xml:space="preserve">, </w:t>
            </w:r>
            <w:r>
              <w:rPr>
                <w:b/>
                <w:bCs w:val="0"/>
                <w:noProof w:val="0"/>
              </w:rPr>
              <w:t>2022–23</w:t>
            </w:r>
            <w:r w:rsidR="00426BA2" w:rsidRPr="00440C73">
              <w:rPr>
                <w:b/>
                <w:bCs w:val="0"/>
                <w:noProof w:val="0"/>
              </w:rPr>
              <w:t xml:space="preserve"> % Standard Met/‌Exceeded Difference</w:t>
            </w:r>
          </w:p>
        </w:tc>
        <w:tc>
          <w:tcPr>
            <w:tcW w:w="576" w:type="dxa"/>
            <w:textDirection w:val="btLr"/>
            <w:vAlign w:val="center"/>
          </w:tcPr>
          <w:p w14:paraId="795538B5" w14:textId="298F98D5" w:rsidR="00426BA2" w:rsidRPr="00440C73" w:rsidRDefault="00EF1942" w:rsidP="00780F9B">
            <w:pPr>
              <w:pStyle w:val="TableHead"/>
              <w:ind w:left="72"/>
              <w:jc w:val="left"/>
              <w:rPr>
                <w:b/>
                <w:bCs w:val="0"/>
                <w:noProof w:val="0"/>
              </w:rPr>
            </w:pPr>
            <w:r>
              <w:rPr>
                <w:b/>
                <w:bCs w:val="0"/>
                <w:noProof w:val="0"/>
              </w:rPr>
              <w:t>2022–23</w:t>
            </w:r>
            <w:r w:rsidR="00426BA2" w:rsidRPr="00440C73">
              <w:rPr>
                <w:b/>
                <w:bCs w:val="0"/>
                <w:noProof w:val="0"/>
              </w:rPr>
              <w:t xml:space="preserve">, </w:t>
            </w:r>
            <w:r>
              <w:rPr>
                <w:b/>
                <w:bCs w:val="0"/>
                <w:noProof w:val="0"/>
              </w:rPr>
              <w:t>2021–22</w:t>
            </w:r>
            <w:r w:rsidR="00426BA2" w:rsidRPr="00440C73">
              <w:rPr>
                <w:b/>
                <w:bCs w:val="0"/>
                <w:noProof w:val="0"/>
              </w:rPr>
              <w:t xml:space="preserve"> SS Difference</w:t>
            </w:r>
          </w:p>
        </w:tc>
        <w:tc>
          <w:tcPr>
            <w:tcW w:w="941" w:type="dxa"/>
            <w:textDirection w:val="btLr"/>
            <w:vAlign w:val="center"/>
          </w:tcPr>
          <w:p w14:paraId="556D70FD" w14:textId="28CFEA15" w:rsidR="00426BA2" w:rsidRPr="00440C73" w:rsidRDefault="00EF1942" w:rsidP="00780F9B">
            <w:pPr>
              <w:pStyle w:val="TableHead"/>
              <w:ind w:left="72"/>
              <w:jc w:val="left"/>
              <w:rPr>
                <w:b/>
                <w:bCs w:val="0"/>
                <w:noProof w:val="0"/>
              </w:rPr>
            </w:pPr>
            <w:r>
              <w:rPr>
                <w:b/>
                <w:bCs w:val="0"/>
                <w:noProof w:val="0"/>
              </w:rPr>
              <w:t>2022–23</w:t>
            </w:r>
            <w:r w:rsidR="00426BA2" w:rsidRPr="00440C73">
              <w:rPr>
                <w:b/>
                <w:bCs w:val="0"/>
                <w:noProof w:val="0"/>
              </w:rPr>
              <w:t xml:space="preserve">, </w:t>
            </w:r>
            <w:r>
              <w:rPr>
                <w:b/>
                <w:bCs w:val="0"/>
                <w:noProof w:val="0"/>
              </w:rPr>
              <w:t>2021–22</w:t>
            </w:r>
            <w:r w:rsidR="00426BA2" w:rsidRPr="00440C73">
              <w:rPr>
                <w:b/>
                <w:bCs w:val="0"/>
                <w:noProof w:val="0"/>
              </w:rPr>
              <w:t xml:space="preserve"> % Standard Met/‌Exceeded Difference</w:t>
            </w:r>
          </w:p>
        </w:tc>
      </w:tr>
      <w:tr w:rsidR="00000000" w:rsidRPr="00A74216" w14:paraId="30FFB725" w14:textId="77777777" w:rsidTr="006D0C40">
        <w:tc>
          <w:tcPr>
            <w:tcW w:w="3888" w:type="dxa"/>
            <w:tcBorders>
              <w:top w:val="single" w:sz="4" w:space="0" w:color="auto"/>
              <w:bottom w:val="single" w:sz="4" w:space="0" w:color="auto"/>
            </w:tcBorders>
            <w:shd w:val="clear" w:color="auto" w:fill="FFFFFF"/>
            <w:vAlign w:val="center"/>
            <w:hideMark/>
          </w:tcPr>
          <w:p w14:paraId="7393E525" w14:textId="77777777" w:rsidR="00426BA2" w:rsidRPr="00A74216" w:rsidRDefault="00426BA2" w:rsidP="00780F9B">
            <w:pPr>
              <w:pStyle w:val="TableText"/>
              <w:rPr>
                <w:noProof w:val="0"/>
              </w:rPr>
            </w:pPr>
            <w:r w:rsidRPr="00A74216">
              <w:rPr>
                <w:noProof w:val="0"/>
              </w:rPr>
              <w:t>All Students</w:t>
            </w:r>
          </w:p>
        </w:tc>
        <w:tc>
          <w:tcPr>
            <w:tcW w:w="1109" w:type="dxa"/>
            <w:tcBorders>
              <w:top w:val="single" w:sz="4" w:space="0" w:color="auto"/>
              <w:bottom w:val="single" w:sz="4" w:space="0" w:color="auto"/>
            </w:tcBorders>
            <w:shd w:val="clear" w:color="auto" w:fill="FFFFFF"/>
            <w:noWrap/>
            <w:vAlign w:val="bottom"/>
          </w:tcPr>
          <w:p w14:paraId="0BCAAC50" w14:textId="77777777" w:rsidR="00426BA2" w:rsidRPr="00A74216" w:rsidRDefault="00426BA2" w:rsidP="00780F9B">
            <w:pPr>
              <w:pStyle w:val="TableText"/>
              <w:rPr>
                <w:noProof w:val="0"/>
              </w:rPr>
            </w:pPr>
            <w:r>
              <w:t>387,783</w:t>
            </w:r>
          </w:p>
        </w:tc>
        <w:tc>
          <w:tcPr>
            <w:tcW w:w="750" w:type="dxa"/>
            <w:tcBorders>
              <w:top w:val="single" w:sz="4" w:space="0" w:color="auto"/>
              <w:bottom w:val="single" w:sz="4" w:space="0" w:color="auto"/>
            </w:tcBorders>
            <w:shd w:val="clear" w:color="auto" w:fill="FFFFFF"/>
            <w:vAlign w:val="bottom"/>
          </w:tcPr>
          <w:p w14:paraId="794133E1" w14:textId="77777777" w:rsidR="00426BA2" w:rsidRPr="00A74216" w:rsidRDefault="00426BA2" w:rsidP="00780F9B">
            <w:pPr>
              <w:pStyle w:val="TableText"/>
              <w:rPr>
                <w:noProof w:val="0"/>
                <w:color w:val="000000"/>
              </w:rPr>
            </w:pPr>
            <w:r>
              <w:t>2487</w:t>
            </w:r>
          </w:p>
        </w:tc>
        <w:tc>
          <w:tcPr>
            <w:tcW w:w="648" w:type="dxa"/>
            <w:tcBorders>
              <w:top w:val="single" w:sz="4" w:space="0" w:color="auto"/>
              <w:bottom w:val="single" w:sz="4" w:space="0" w:color="auto"/>
            </w:tcBorders>
            <w:shd w:val="clear" w:color="auto" w:fill="FFFFFF"/>
            <w:vAlign w:val="bottom"/>
          </w:tcPr>
          <w:p w14:paraId="55702F21" w14:textId="77777777" w:rsidR="00426BA2" w:rsidRPr="00A74216" w:rsidRDefault="00426BA2" w:rsidP="00780F9B">
            <w:pPr>
              <w:pStyle w:val="TableText"/>
              <w:rPr>
                <w:noProof w:val="0"/>
                <w:color w:val="000000"/>
              </w:rPr>
            </w:pPr>
            <w:r>
              <w:t>105</w:t>
            </w:r>
          </w:p>
        </w:tc>
        <w:tc>
          <w:tcPr>
            <w:tcW w:w="720" w:type="dxa"/>
            <w:tcBorders>
              <w:top w:val="single" w:sz="4" w:space="0" w:color="auto"/>
              <w:bottom w:val="single" w:sz="4" w:space="0" w:color="auto"/>
            </w:tcBorders>
            <w:shd w:val="clear" w:color="auto" w:fill="FFFFFF"/>
            <w:vAlign w:val="bottom"/>
          </w:tcPr>
          <w:p w14:paraId="4BCCF083" w14:textId="77777777" w:rsidR="00426BA2" w:rsidRPr="00A74216" w:rsidRDefault="00426BA2" w:rsidP="00780F9B">
            <w:pPr>
              <w:pStyle w:val="TableText"/>
              <w:rPr>
                <w:noProof w:val="0"/>
                <w:color w:val="000000"/>
              </w:rPr>
            </w:pPr>
            <w:r>
              <w:t>36</w:t>
            </w:r>
          </w:p>
        </w:tc>
        <w:tc>
          <w:tcPr>
            <w:tcW w:w="750" w:type="dxa"/>
            <w:tcBorders>
              <w:top w:val="single" w:sz="4" w:space="0" w:color="auto"/>
              <w:bottom w:val="single" w:sz="4" w:space="0" w:color="auto"/>
            </w:tcBorders>
            <w:shd w:val="clear" w:color="auto" w:fill="FFFFFF"/>
            <w:noWrap/>
            <w:vAlign w:val="bottom"/>
          </w:tcPr>
          <w:p w14:paraId="10339E2B" w14:textId="77777777" w:rsidR="00426BA2" w:rsidRPr="00A74216" w:rsidRDefault="00426BA2" w:rsidP="00780F9B">
            <w:pPr>
              <w:pStyle w:val="TableText"/>
              <w:rPr>
                <w:noProof w:val="0"/>
              </w:rPr>
            </w:pPr>
            <w:r>
              <w:t>2463</w:t>
            </w:r>
          </w:p>
        </w:tc>
        <w:tc>
          <w:tcPr>
            <w:tcW w:w="648" w:type="dxa"/>
            <w:tcBorders>
              <w:top w:val="single" w:sz="4" w:space="0" w:color="auto"/>
              <w:bottom w:val="single" w:sz="4" w:space="0" w:color="auto"/>
            </w:tcBorders>
            <w:shd w:val="clear" w:color="auto" w:fill="FFFFFF"/>
            <w:noWrap/>
            <w:vAlign w:val="bottom"/>
          </w:tcPr>
          <w:p w14:paraId="2747A386" w14:textId="77777777" w:rsidR="00426BA2" w:rsidRPr="00A74216" w:rsidRDefault="00426BA2" w:rsidP="00780F9B">
            <w:pPr>
              <w:pStyle w:val="TableText"/>
              <w:rPr>
                <w:noProof w:val="0"/>
              </w:rPr>
            </w:pPr>
            <w:r>
              <w:t>96</w:t>
            </w:r>
          </w:p>
        </w:tc>
        <w:tc>
          <w:tcPr>
            <w:tcW w:w="720" w:type="dxa"/>
            <w:tcBorders>
              <w:top w:val="single" w:sz="4" w:space="0" w:color="auto"/>
              <w:bottom w:val="single" w:sz="4" w:space="0" w:color="auto"/>
            </w:tcBorders>
            <w:shd w:val="clear" w:color="auto" w:fill="FFFFFF"/>
            <w:noWrap/>
            <w:vAlign w:val="bottom"/>
          </w:tcPr>
          <w:p w14:paraId="02592599" w14:textId="77777777" w:rsidR="00426BA2" w:rsidRPr="00A74216" w:rsidRDefault="00426BA2" w:rsidP="00780F9B">
            <w:pPr>
              <w:pStyle w:val="TableText"/>
              <w:rPr>
                <w:noProof w:val="0"/>
              </w:rPr>
            </w:pPr>
            <w:r>
              <w:t>41</w:t>
            </w:r>
          </w:p>
        </w:tc>
        <w:tc>
          <w:tcPr>
            <w:tcW w:w="750" w:type="dxa"/>
            <w:tcBorders>
              <w:top w:val="single" w:sz="4" w:space="0" w:color="auto"/>
              <w:bottom w:val="single" w:sz="4" w:space="0" w:color="auto"/>
            </w:tcBorders>
            <w:shd w:val="clear" w:color="auto" w:fill="FFFFFF"/>
            <w:noWrap/>
            <w:vAlign w:val="bottom"/>
          </w:tcPr>
          <w:p w14:paraId="310410DC" w14:textId="77777777" w:rsidR="00426BA2" w:rsidRPr="00A74216" w:rsidRDefault="00426BA2" w:rsidP="00780F9B">
            <w:pPr>
              <w:pStyle w:val="TableText"/>
              <w:rPr>
                <w:noProof w:val="0"/>
              </w:rPr>
            </w:pPr>
            <w:r>
              <w:t>2418</w:t>
            </w:r>
          </w:p>
        </w:tc>
        <w:tc>
          <w:tcPr>
            <w:tcW w:w="648" w:type="dxa"/>
            <w:tcBorders>
              <w:top w:val="single" w:sz="4" w:space="0" w:color="auto"/>
              <w:bottom w:val="single" w:sz="4" w:space="0" w:color="auto"/>
            </w:tcBorders>
            <w:shd w:val="clear" w:color="auto" w:fill="FFFFFF"/>
            <w:noWrap/>
            <w:vAlign w:val="bottom"/>
          </w:tcPr>
          <w:p w14:paraId="04079D32" w14:textId="77777777" w:rsidR="00426BA2" w:rsidRPr="00A74216" w:rsidRDefault="00426BA2" w:rsidP="00780F9B">
            <w:pPr>
              <w:pStyle w:val="TableText"/>
              <w:rPr>
                <w:noProof w:val="0"/>
              </w:rPr>
            </w:pPr>
            <w:r>
              <w:t>94</w:t>
            </w:r>
          </w:p>
        </w:tc>
        <w:tc>
          <w:tcPr>
            <w:tcW w:w="720" w:type="dxa"/>
            <w:tcBorders>
              <w:top w:val="single" w:sz="4" w:space="0" w:color="auto"/>
              <w:bottom w:val="single" w:sz="4" w:space="0" w:color="auto"/>
            </w:tcBorders>
            <w:shd w:val="clear" w:color="auto" w:fill="FFFFFF"/>
            <w:noWrap/>
            <w:vAlign w:val="bottom"/>
          </w:tcPr>
          <w:p w14:paraId="33264668" w14:textId="77777777" w:rsidR="00426BA2" w:rsidRPr="00A74216" w:rsidRDefault="00426BA2" w:rsidP="00780F9B">
            <w:pPr>
              <w:pStyle w:val="TableText"/>
              <w:rPr>
                <w:noProof w:val="0"/>
              </w:rPr>
            </w:pPr>
            <w:r>
              <w:t>44</w:t>
            </w:r>
          </w:p>
        </w:tc>
        <w:tc>
          <w:tcPr>
            <w:tcW w:w="576" w:type="dxa"/>
            <w:tcBorders>
              <w:top w:val="single" w:sz="4" w:space="0" w:color="auto"/>
              <w:bottom w:val="single" w:sz="4" w:space="0" w:color="auto"/>
            </w:tcBorders>
            <w:shd w:val="clear" w:color="auto" w:fill="FFFFFF"/>
            <w:vAlign w:val="bottom"/>
          </w:tcPr>
          <w:p w14:paraId="5E67C2F2" w14:textId="77777777" w:rsidR="00426BA2" w:rsidRPr="00A74216" w:rsidRDefault="00426BA2" w:rsidP="00780F9B">
            <w:pPr>
              <w:pStyle w:val="TableText"/>
              <w:rPr>
                <w:noProof w:val="0"/>
                <w:color w:val="000000"/>
              </w:rPr>
            </w:pPr>
            <w:r>
              <w:t>24</w:t>
            </w:r>
          </w:p>
        </w:tc>
        <w:tc>
          <w:tcPr>
            <w:tcW w:w="720" w:type="dxa"/>
            <w:tcBorders>
              <w:top w:val="single" w:sz="4" w:space="0" w:color="auto"/>
              <w:bottom w:val="single" w:sz="4" w:space="0" w:color="auto"/>
            </w:tcBorders>
            <w:shd w:val="clear" w:color="auto" w:fill="FFFFFF"/>
            <w:vAlign w:val="bottom"/>
          </w:tcPr>
          <w:p w14:paraId="4DAE9C79" w14:textId="77777777" w:rsidR="00426BA2" w:rsidRPr="00A74216" w:rsidRDefault="00426BA2" w:rsidP="00780F9B">
            <w:pPr>
              <w:pStyle w:val="TableText"/>
              <w:rPr>
                <w:noProof w:val="0"/>
                <w:color w:val="000000"/>
              </w:rPr>
            </w:pPr>
            <w:r>
              <w:t>−6</w:t>
            </w:r>
          </w:p>
        </w:tc>
        <w:tc>
          <w:tcPr>
            <w:tcW w:w="576" w:type="dxa"/>
            <w:tcBorders>
              <w:top w:val="single" w:sz="4" w:space="0" w:color="auto"/>
              <w:bottom w:val="single" w:sz="4" w:space="0" w:color="auto"/>
            </w:tcBorders>
            <w:shd w:val="clear" w:color="auto" w:fill="FFFFFF"/>
            <w:noWrap/>
            <w:vAlign w:val="bottom"/>
          </w:tcPr>
          <w:p w14:paraId="3EB5B0A3" w14:textId="77777777" w:rsidR="00426BA2" w:rsidRPr="00A74216" w:rsidRDefault="00426BA2" w:rsidP="00780F9B">
            <w:pPr>
              <w:pStyle w:val="TableText"/>
              <w:rPr>
                <w:noProof w:val="0"/>
              </w:rPr>
            </w:pPr>
            <w:r>
              <w:t>44</w:t>
            </w:r>
          </w:p>
        </w:tc>
        <w:tc>
          <w:tcPr>
            <w:tcW w:w="941" w:type="dxa"/>
            <w:tcBorders>
              <w:top w:val="single" w:sz="4" w:space="0" w:color="auto"/>
              <w:bottom w:val="single" w:sz="4" w:space="0" w:color="auto"/>
            </w:tcBorders>
            <w:shd w:val="clear" w:color="auto" w:fill="FFFFFF"/>
            <w:vAlign w:val="bottom"/>
          </w:tcPr>
          <w:p w14:paraId="5B463F85" w14:textId="77777777" w:rsidR="00426BA2" w:rsidRPr="00A74216" w:rsidRDefault="00426BA2" w:rsidP="00780F9B">
            <w:pPr>
              <w:pStyle w:val="TableText"/>
              <w:rPr>
                <w:noProof w:val="0"/>
              </w:rPr>
            </w:pPr>
            <w:r>
              <w:t>−2.31</w:t>
            </w:r>
          </w:p>
        </w:tc>
      </w:tr>
      <w:tr w:rsidR="00000000" w:rsidRPr="00A74216" w14:paraId="5145C15F" w14:textId="77777777" w:rsidTr="006D0C40">
        <w:tc>
          <w:tcPr>
            <w:tcW w:w="3888" w:type="dxa"/>
            <w:tcBorders>
              <w:top w:val="single" w:sz="4" w:space="0" w:color="auto"/>
              <w:bottom w:val="nil"/>
            </w:tcBorders>
            <w:shd w:val="clear" w:color="auto" w:fill="FFFFFF"/>
            <w:vAlign w:val="center"/>
            <w:hideMark/>
          </w:tcPr>
          <w:p w14:paraId="5D21DA82" w14:textId="77777777" w:rsidR="00426BA2" w:rsidRPr="00A74216" w:rsidRDefault="00426BA2" w:rsidP="00780F9B">
            <w:pPr>
              <w:pStyle w:val="TableText"/>
              <w:rPr>
                <w:noProof w:val="0"/>
              </w:rPr>
            </w:pPr>
            <w:r w:rsidRPr="00A74216">
              <w:rPr>
                <w:noProof w:val="0"/>
              </w:rPr>
              <w:t>Male</w:t>
            </w:r>
          </w:p>
        </w:tc>
        <w:tc>
          <w:tcPr>
            <w:tcW w:w="1109" w:type="dxa"/>
            <w:tcBorders>
              <w:top w:val="single" w:sz="4" w:space="0" w:color="auto"/>
              <w:bottom w:val="nil"/>
            </w:tcBorders>
            <w:shd w:val="clear" w:color="auto" w:fill="FFFFFF"/>
            <w:noWrap/>
            <w:vAlign w:val="bottom"/>
          </w:tcPr>
          <w:p w14:paraId="76C8A5C8" w14:textId="77777777" w:rsidR="00426BA2" w:rsidRPr="00A74216" w:rsidRDefault="00426BA2" w:rsidP="00780F9B">
            <w:pPr>
              <w:pStyle w:val="TableText"/>
              <w:rPr>
                <w:noProof w:val="0"/>
              </w:rPr>
            </w:pPr>
            <w:r>
              <w:t>197,370</w:t>
            </w:r>
          </w:p>
        </w:tc>
        <w:tc>
          <w:tcPr>
            <w:tcW w:w="750" w:type="dxa"/>
            <w:tcBorders>
              <w:top w:val="single" w:sz="4" w:space="0" w:color="auto"/>
              <w:bottom w:val="nil"/>
            </w:tcBorders>
            <w:shd w:val="clear" w:color="auto" w:fill="FFFFFF"/>
            <w:vAlign w:val="bottom"/>
          </w:tcPr>
          <w:p w14:paraId="0A8CF3D4" w14:textId="77777777" w:rsidR="00426BA2" w:rsidRPr="00A74216" w:rsidRDefault="00426BA2" w:rsidP="00780F9B">
            <w:pPr>
              <w:pStyle w:val="TableText"/>
              <w:rPr>
                <w:noProof w:val="0"/>
                <w:color w:val="000000"/>
              </w:rPr>
            </w:pPr>
            <w:r>
              <w:t>2491</w:t>
            </w:r>
          </w:p>
        </w:tc>
        <w:tc>
          <w:tcPr>
            <w:tcW w:w="648" w:type="dxa"/>
            <w:tcBorders>
              <w:top w:val="single" w:sz="4" w:space="0" w:color="auto"/>
              <w:bottom w:val="nil"/>
            </w:tcBorders>
            <w:shd w:val="clear" w:color="auto" w:fill="FFFFFF"/>
            <w:vAlign w:val="bottom"/>
          </w:tcPr>
          <w:p w14:paraId="5C72BD64" w14:textId="77777777" w:rsidR="00426BA2" w:rsidRPr="00A74216" w:rsidRDefault="00426BA2" w:rsidP="00780F9B">
            <w:pPr>
              <w:pStyle w:val="TableText"/>
              <w:rPr>
                <w:noProof w:val="0"/>
                <w:color w:val="000000"/>
              </w:rPr>
            </w:pPr>
            <w:r>
              <w:t>108</w:t>
            </w:r>
          </w:p>
        </w:tc>
        <w:tc>
          <w:tcPr>
            <w:tcW w:w="720" w:type="dxa"/>
            <w:tcBorders>
              <w:top w:val="single" w:sz="4" w:space="0" w:color="auto"/>
              <w:bottom w:val="nil"/>
            </w:tcBorders>
            <w:shd w:val="clear" w:color="auto" w:fill="FFFFFF"/>
            <w:vAlign w:val="bottom"/>
          </w:tcPr>
          <w:p w14:paraId="38D89A11" w14:textId="77777777" w:rsidR="00426BA2" w:rsidRPr="00A74216" w:rsidRDefault="00426BA2" w:rsidP="00780F9B">
            <w:pPr>
              <w:pStyle w:val="TableText"/>
              <w:rPr>
                <w:noProof w:val="0"/>
                <w:color w:val="000000"/>
              </w:rPr>
            </w:pPr>
            <w:r>
              <w:t>39</w:t>
            </w:r>
          </w:p>
        </w:tc>
        <w:tc>
          <w:tcPr>
            <w:tcW w:w="750" w:type="dxa"/>
            <w:tcBorders>
              <w:top w:val="single" w:sz="4" w:space="0" w:color="auto"/>
              <w:bottom w:val="nil"/>
            </w:tcBorders>
            <w:shd w:val="clear" w:color="auto" w:fill="FFFFFF"/>
            <w:noWrap/>
            <w:vAlign w:val="bottom"/>
          </w:tcPr>
          <w:p w14:paraId="689B57DD" w14:textId="77777777" w:rsidR="00426BA2" w:rsidRPr="00A74216" w:rsidRDefault="00426BA2" w:rsidP="00780F9B">
            <w:pPr>
              <w:pStyle w:val="TableText"/>
              <w:rPr>
                <w:noProof w:val="0"/>
              </w:rPr>
            </w:pPr>
            <w:r>
              <w:t>2468</w:t>
            </w:r>
          </w:p>
        </w:tc>
        <w:tc>
          <w:tcPr>
            <w:tcW w:w="648" w:type="dxa"/>
            <w:tcBorders>
              <w:top w:val="single" w:sz="4" w:space="0" w:color="auto"/>
              <w:bottom w:val="nil"/>
            </w:tcBorders>
            <w:shd w:val="clear" w:color="auto" w:fill="FFFFFF"/>
            <w:noWrap/>
            <w:vAlign w:val="bottom"/>
          </w:tcPr>
          <w:p w14:paraId="2A86A363" w14:textId="77777777" w:rsidR="00426BA2" w:rsidRPr="00A74216" w:rsidRDefault="00426BA2" w:rsidP="00780F9B">
            <w:pPr>
              <w:pStyle w:val="TableText"/>
              <w:rPr>
                <w:noProof w:val="0"/>
              </w:rPr>
            </w:pPr>
            <w:r>
              <w:t>98</w:t>
            </w:r>
          </w:p>
        </w:tc>
        <w:tc>
          <w:tcPr>
            <w:tcW w:w="720" w:type="dxa"/>
            <w:tcBorders>
              <w:top w:val="single" w:sz="4" w:space="0" w:color="auto"/>
              <w:bottom w:val="nil"/>
            </w:tcBorders>
            <w:shd w:val="clear" w:color="auto" w:fill="FFFFFF"/>
            <w:noWrap/>
            <w:vAlign w:val="bottom"/>
          </w:tcPr>
          <w:p w14:paraId="0A36C83D" w14:textId="77777777" w:rsidR="00426BA2" w:rsidRPr="00A74216" w:rsidRDefault="00426BA2" w:rsidP="00780F9B">
            <w:pPr>
              <w:pStyle w:val="TableText"/>
              <w:rPr>
                <w:noProof w:val="0"/>
              </w:rPr>
            </w:pPr>
            <w:r>
              <w:t>44</w:t>
            </w:r>
          </w:p>
        </w:tc>
        <w:tc>
          <w:tcPr>
            <w:tcW w:w="750" w:type="dxa"/>
            <w:tcBorders>
              <w:top w:val="single" w:sz="4" w:space="0" w:color="auto"/>
              <w:bottom w:val="nil"/>
            </w:tcBorders>
            <w:shd w:val="clear" w:color="auto" w:fill="FFFFFF"/>
            <w:noWrap/>
            <w:vAlign w:val="bottom"/>
          </w:tcPr>
          <w:p w14:paraId="72AC7345" w14:textId="77777777" w:rsidR="00426BA2" w:rsidRPr="00A74216" w:rsidRDefault="00426BA2" w:rsidP="00780F9B">
            <w:pPr>
              <w:pStyle w:val="TableText"/>
              <w:rPr>
                <w:noProof w:val="0"/>
              </w:rPr>
            </w:pPr>
            <w:r>
              <w:t>2423</w:t>
            </w:r>
          </w:p>
        </w:tc>
        <w:tc>
          <w:tcPr>
            <w:tcW w:w="648" w:type="dxa"/>
            <w:tcBorders>
              <w:top w:val="single" w:sz="4" w:space="0" w:color="auto"/>
              <w:bottom w:val="nil"/>
            </w:tcBorders>
            <w:shd w:val="clear" w:color="auto" w:fill="FFFFFF"/>
            <w:noWrap/>
            <w:vAlign w:val="bottom"/>
          </w:tcPr>
          <w:p w14:paraId="5CCF1739" w14:textId="77777777" w:rsidR="00426BA2" w:rsidRPr="00A74216" w:rsidRDefault="00426BA2" w:rsidP="00780F9B">
            <w:pPr>
              <w:pStyle w:val="TableText"/>
              <w:rPr>
                <w:noProof w:val="0"/>
              </w:rPr>
            </w:pPr>
            <w:r>
              <w:t>95</w:t>
            </w:r>
          </w:p>
        </w:tc>
        <w:tc>
          <w:tcPr>
            <w:tcW w:w="720" w:type="dxa"/>
            <w:tcBorders>
              <w:top w:val="single" w:sz="4" w:space="0" w:color="auto"/>
              <w:bottom w:val="nil"/>
            </w:tcBorders>
            <w:shd w:val="clear" w:color="auto" w:fill="FFFFFF"/>
            <w:noWrap/>
            <w:vAlign w:val="bottom"/>
          </w:tcPr>
          <w:p w14:paraId="0FBADAF9" w14:textId="77777777" w:rsidR="00426BA2" w:rsidRPr="00A74216" w:rsidRDefault="00426BA2" w:rsidP="00780F9B">
            <w:pPr>
              <w:pStyle w:val="TableText"/>
              <w:rPr>
                <w:noProof w:val="0"/>
              </w:rPr>
            </w:pPr>
            <w:r>
              <w:t>46</w:t>
            </w:r>
          </w:p>
        </w:tc>
        <w:tc>
          <w:tcPr>
            <w:tcW w:w="576" w:type="dxa"/>
            <w:tcBorders>
              <w:top w:val="single" w:sz="4" w:space="0" w:color="auto"/>
              <w:bottom w:val="nil"/>
            </w:tcBorders>
            <w:shd w:val="clear" w:color="auto" w:fill="FFFFFF"/>
            <w:vAlign w:val="bottom"/>
          </w:tcPr>
          <w:p w14:paraId="0E6F4034" w14:textId="77777777" w:rsidR="00426BA2" w:rsidRPr="00A74216" w:rsidRDefault="00426BA2" w:rsidP="00780F9B">
            <w:pPr>
              <w:pStyle w:val="TableText"/>
              <w:rPr>
                <w:noProof w:val="0"/>
                <w:color w:val="000000"/>
              </w:rPr>
            </w:pPr>
            <w:r>
              <w:t>23</w:t>
            </w:r>
          </w:p>
        </w:tc>
        <w:tc>
          <w:tcPr>
            <w:tcW w:w="720" w:type="dxa"/>
            <w:tcBorders>
              <w:top w:val="single" w:sz="4" w:space="0" w:color="auto"/>
              <w:bottom w:val="nil"/>
            </w:tcBorders>
            <w:shd w:val="clear" w:color="auto" w:fill="FFFFFF"/>
            <w:vAlign w:val="bottom"/>
          </w:tcPr>
          <w:p w14:paraId="5CFEB1C7" w14:textId="77777777" w:rsidR="00426BA2" w:rsidRPr="00A74216" w:rsidRDefault="00426BA2" w:rsidP="00780F9B">
            <w:pPr>
              <w:pStyle w:val="TableText"/>
              <w:rPr>
                <w:noProof w:val="0"/>
                <w:color w:val="000000"/>
              </w:rPr>
            </w:pPr>
            <w:r>
              <w:t>−6</w:t>
            </w:r>
          </w:p>
        </w:tc>
        <w:tc>
          <w:tcPr>
            <w:tcW w:w="576" w:type="dxa"/>
            <w:tcBorders>
              <w:top w:val="single" w:sz="4" w:space="0" w:color="auto"/>
              <w:bottom w:val="nil"/>
            </w:tcBorders>
            <w:shd w:val="clear" w:color="auto" w:fill="FFFFFF"/>
            <w:noWrap/>
            <w:vAlign w:val="bottom"/>
          </w:tcPr>
          <w:p w14:paraId="31F7038C" w14:textId="77777777" w:rsidR="00426BA2" w:rsidRPr="00A74216" w:rsidRDefault="00426BA2" w:rsidP="00780F9B">
            <w:pPr>
              <w:pStyle w:val="TableText"/>
              <w:rPr>
                <w:noProof w:val="0"/>
              </w:rPr>
            </w:pPr>
            <w:r>
              <w:t>45</w:t>
            </w:r>
          </w:p>
        </w:tc>
        <w:tc>
          <w:tcPr>
            <w:tcW w:w="941" w:type="dxa"/>
            <w:tcBorders>
              <w:top w:val="single" w:sz="4" w:space="0" w:color="auto"/>
              <w:bottom w:val="nil"/>
            </w:tcBorders>
            <w:shd w:val="clear" w:color="auto" w:fill="FFFFFF"/>
            <w:vAlign w:val="bottom"/>
          </w:tcPr>
          <w:p w14:paraId="6C4FED0B" w14:textId="77777777" w:rsidR="00426BA2" w:rsidRPr="00A74216" w:rsidRDefault="00426BA2" w:rsidP="00780F9B">
            <w:pPr>
              <w:pStyle w:val="TableText"/>
              <w:rPr>
                <w:noProof w:val="0"/>
              </w:rPr>
            </w:pPr>
            <w:r>
              <w:t>−1.79</w:t>
            </w:r>
          </w:p>
        </w:tc>
      </w:tr>
      <w:tr w:rsidR="00000000" w:rsidRPr="00A74216" w14:paraId="01565499" w14:textId="77777777" w:rsidTr="006D0C40">
        <w:tc>
          <w:tcPr>
            <w:tcW w:w="3888" w:type="dxa"/>
            <w:tcBorders>
              <w:top w:val="nil"/>
              <w:bottom w:val="single" w:sz="4" w:space="0" w:color="auto"/>
            </w:tcBorders>
            <w:shd w:val="clear" w:color="auto" w:fill="FFFFFF"/>
            <w:vAlign w:val="center"/>
            <w:hideMark/>
          </w:tcPr>
          <w:p w14:paraId="7C183572" w14:textId="77777777" w:rsidR="00426BA2" w:rsidRPr="00A74216" w:rsidRDefault="00426BA2" w:rsidP="00780F9B">
            <w:pPr>
              <w:pStyle w:val="TableText"/>
              <w:rPr>
                <w:noProof w:val="0"/>
              </w:rPr>
            </w:pPr>
            <w:r w:rsidRPr="00A74216">
              <w:rPr>
                <w:noProof w:val="0"/>
              </w:rPr>
              <w:t>Female</w:t>
            </w:r>
          </w:p>
        </w:tc>
        <w:tc>
          <w:tcPr>
            <w:tcW w:w="1109" w:type="dxa"/>
            <w:tcBorders>
              <w:top w:val="nil"/>
              <w:bottom w:val="single" w:sz="4" w:space="0" w:color="auto"/>
            </w:tcBorders>
            <w:shd w:val="clear" w:color="auto" w:fill="FFFFFF"/>
            <w:noWrap/>
            <w:vAlign w:val="bottom"/>
          </w:tcPr>
          <w:p w14:paraId="47C751BF" w14:textId="77777777" w:rsidR="00426BA2" w:rsidRPr="00A74216" w:rsidRDefault="00426BA2" w:rsidP="00780F9B">
            <w:pPr>
              <w:pStyle w:val="TableText"/>
              <w:rPr>
                <w:noProof w:val="0"/>
              </w:rPr>
            </w:pPr>
            <w:r>
              <w:t>190,310</w:t>
            </w:r>
          </w:p>
        </w:tc>
        <w:tc>
          <w:tcPr>
            <w:tcW w:w="750" w:type="dxa"/>
            <w:tcBorders>
              <w:top w:val="nil"/>
              <w:bottom w:val="single" w:sz="4" w:space="0" w:color="auto"/>
            </w:tcBorders>
            <w:shd w:val="clear" w:color="auto" w:fill="FFFFFF"/>
            <w:vAlign w:val="bottom"/>
          </w:tcPr>
          <w:p w14:paraId="4497E5A0" w14:textId="77777777" w:rsidR="00426BA2" w:rsidRPr="00A74216" w:rsidRDefault="00426BA2" w:rsidP="00780F9B">
            <w:pPr>
              <w:pStyle w:val="TableText"/>
              <w:rPr>
                <w:noProof w:val="0"/>
                <w:color w:val="000000"/>
              </w:rPr>
            </w:pPr>
            <w:r>
              <w:t>2482</w:t>
            </w:r>
          </w:p>
        </w:tc>
        <w:tc>
          <w:tcPr>
            <w:tcW w:w="648" w:type="dxa"/>
            <w:tcBorders>
              <w:top w:val="nil"/>
              <w:bottom w:val="single" w:sz="4" w:space="0" w:color="auto"/>
            </w:tcBorders>
            <w:shd w:val="clear" w:color="auto" w:fill="FFFFFF"/>
            <w:vAlign w:val="bottom"/>
          </w:tcPr>
          <w:p w14:paraId="125111C8" w14:textId="77777777" w:rsidR="00426BA2" w:rsidRPr="00A74216" w:rsidRDefault="00426BA2" w:rsidP="00780F9B">
            <w:pPr>
              <w:pStyle w:val="TableText"/>
              <w:rPr>
                <w:noProof w:val="0"/>
                <w:color w:val="000000"/>
              </w:rPr>
            </w:pPr>
            <w:r>
              <w:t>102</w:t>
            </w:r>
          </w:p>
        </w:tc>
        <w:tc>
          <w:tcPr>
            <w:tcW w:w="720" w:type="dxa"/>
            <w:tcBorders>
              <w:top w:val="nil"/>
              <w:bottom w:val="single" w:sz="4" w:space="0" w:color="auto"/>
            </w:tcBorders>
            <w:shd w:val="clear" w:color="auto" w:fill="FFFFFF"/>
            <w:vAlign w:val="bottom"/>
          </w:tcPr>
          <w:p w14:paraId="4B23D34A" w14:textId="77777777" w:rsidR="00426BA2" w:rsidRPr="00A74216" w:rsidRDefault="00426BA2" w:rsidP="00780F9B">
            <w:pPr>
              <w:pStyle w:val="TableText"/>
              <w:rPr>
                <w:noProof w:val="0"/>
                <w:color w:val="000000"/>
              </w:rPr>
            </w:pPr>
            <w:r>
              <w:t>33</w:t>
            </w:r>
          </w:p>
        </w:tc>
        <w:tc>
          <w:tcPr>
            <w:tcW w:w="750" w:type="dxa"/>
            <w:tcBorders>
              <w:top w:val="nil"/>
              <w:bottom w:val="single" w:sz="4" w:space="0" w:color="auto"/>
            </w:tcBorders>
            <w:shd w:val="clear" w:color="auto" w:fill="FFFFFF"/>
            <w:noWrap/>
            <w:vAlign w:val="bottom"/>
          </w:tcPr>
          <w:p w14:paraId="386D891D" w14:textId="77777777" w:rsidR="00426BA2" w:rsidRPr="00A74216" w:rsidRDefault="00426BA2" w:rsidP="00780F9B">
            <w:pPr>
              <w:pStyle w:val="TableText"/>
              <w:rPr>
                <w:noProof w:val="0"/>
              </w:rPr>
            </w:pPr>
            <w:r>
              <w:t>2457</w:t>
            </w:r>
          </w:p>
        </w:tc>
        <w:tc>
          <w:tcPr>
            <w:tcW w:w="648" w:type="dxa"/>
            <w:tcBorders>
              <w:top w:val="nil"/>
              <w:bottom w:val="single" w:sz="4" w:space="0" w:color="auto"/>
            </w:tcBorders>
            <w:shd w:val="clear" w:color="auto" w:fill="FFFFFF"/>
            <w:noWrap/>
            <w:vAlign w:val="bottom"/>
          </w:tcPr>
          <w:p w14:paraId="5D31DF19" w14:textId="77777777" w:rsidR="00426BA2" w:rsidRPr="00A74216" w:rsidRDefault="00426BA2" w:rsidP="00780F9B">
            <w:pPr>
              <w:pStyle w:val="TableText"/>
              <w:rPr>
                <w:noProof w:val="0"/>
              </w:rPr>
            </w:pPr>
            <w:r>
              <w:t>92</w:t>
            </w:r>
          </w:p>
        </w:tc>
        <w:tc>
          <w:tcPr>
            <w:tcW w:w="720" w:type="dxa"/>
            <w:tcBorders>
              <w:top w:val="nil"/>
              <w:bottom w:val="single" w:sz="4" w:space="0" w:color="auto"/>
            </w:tcBorders>
            <w:shd w:val="clear" w:color="auto" w:fill="FFFFFF"/>
            <w:noWrap/>
            <w:vAlign w:val="bottom"/>
          </w:tcPr>
          <w:p w14:paraId="5D489972" w14:textId="77777777" w:rsidR="00426BA2" w:rsidRPr="00A74216" w:rsidRDefault="00426BA2" w:rsidP="00780F9B">
            <w:pPr>
              <w:pStyle w:val="TableText"/>
              <w:rPr>
                <w:noProof w:val="0"/>
              </w:rPr>
            </w:pPr>
            <w:r>
              <w:t>39</w:t>
            </w:r>
          </w:p>
        </w:tc>
        <w:tc>
          <w:tcPr>
            <w:tcW w:w="750" w:type="dxa"/>
            <w:tcBorders>
              <w:top w:val="nil"/>
              <w:bottom w:val="single" w:sz="4" w:space="0" w:color="auto"/>
            </w:tcBorders>
            <w:shd w:val="clear" w:color="auto" w:fill="FFFFFF"/>
            <w:noWrap/>
            <w:vAlign w:val="bottom"/>
          </w:tcPr>
          <w:p w14:paraId="4533A2AD" w14:textId="77777777" w:rsidR="00426BA2" w:rsidRPr="00A74216" w:rsidRDefault="00426BA2" w:rsidP="00780F9B">
            <w:pPr>
              <w:pStyle w:val="TableText"/>
              <w:rPr>
                <w:noProof w:val="0"/>
              </w:rPr>
            </w:pPr>
            <w:r>
              <w:t>2414</w:t>
            </w:r>
          </w:p>
        </w:tc>
        <w:tc>
          <w:tcPr>
            <w:tcW w:w="648" w:type="dxa"/>
            <w:tcBorders>
              <w:top w:val="nil"/>
              <w:bottom w:val="single" w:sz="4" w:space="0" w:color="auto"/>
            </w:tcBorders>
            <w:shd w:val="clear" w:color="auto" w:fill="FFFFFF"/>
            <w:noWrap/>
            <w:vAlign w:val="bottom"/>
          </w:tcPr>
          <w:p w14:paraId="68F48EC7" w14:textId="77777777" w:rsidR="00426BA2" w:rsidRPr="00A74216" w:rsidRDefault="00426BA2" w:rsidP="00780F9B">
            <w:pPr>
              <w:pStyle w:val="TableText"/>
              <w:rPr>
                <w:noProof w:val="0"/>
              </w:rPr>
            </w:pPr>
            <w:r>
              <w:t>92</w:t>
            </w:r>
          </w:p>
        </w:tc>
        <w:tc>
          <w:tcPr>
            <w:tcW w:w="720" w:type="dxa"/>
            <w:tcBorders>
              <w:top w:val="nil"/>
              <w:bottom w:val="single" w:sz="4" w:space="0" w:color="auto"/>
            </w:tcBorders>
            <w:shd w:val="clear" w:color="auto" w:fill="FFFFFF"/>
            <w:noWrap/>
            <w:vAlign w:val="bottom"/>
          </w:tcPr>
          <w:p w14:paraId="09165086" w14:textId="77777777" w:rsidR="00426BA2" w:rsidRPr="00A74216" w:rsidRDefault="00426BA2" w:rsidP="00780F9B">
            <w:pPr>
              <w:pStyle w:val="TableText"/>
              <w:rPr>
                <w:noProof w:val="0"/>
              </w:rPr>
            </w:pPr>
            <w:r>
              <w:t>42</w:t>
            </w:r>
          </w:p>
        </w:tc>
        <w:tc>
          <w:tcPr>
            <w:tcW w:w="576" w:type="dxa"/>
            <w:tcBorders>
              <w:top w:val="nil"/>
              <w:bottom w:val="single" w:sz="4" w:space="0" w:color="auto"/>
            </w:tcBorders>
            <w:shd w:val="clear" w:color="auto" w:fill="FFFFFF"/>
            <w:vAlign w:val="bottom"/>
          </w:tcPr>
          <w:p w14:paraId="381BCB32" w14:textId="77777777" w:rsidR="00426BA2" w:rsidRPr="00A74216" w:rsidRDefault="00426BA2" w:rsidP="00780F9B">
            <w:pPr>
              <w:pStyle w:val="TableText"/>
              <w:rPr>
                <w:noProof w:val="0"/>
                <w:color w:val="000000"/>
              </w:rPr>
            </w:pPr>
            <w:r>
              <w:t>25</w:t>
            </w:r>
          </w:p>
        </w:tc>
        <w:tc>
          <w:tcPr>
            <w:tcW w:w="720" w:type="dxa"/>
            <w:tcBorders>
              <w:top w:val="nil"/>
              <w:bottom w:val="single" w:sz="4" w:space="0" w:color="auto"/>
            </w:tcBorders>
            <w:shd w:val="clear" w:color="auto" w:fill="FFFFFF"/>
            <w:vAlign w:val="bottom"/>
          </w:tcPr>
          <w:p w14:paraId="1D4EFE94" w14:textId="77777777" w:rsidR="00426BA2" w:rsidRPr="00A74216" w:rsidRDefault="00426BA2" w:rsidP="00780F9B">
            <w:pPr>
              <w:pStyle w:val="TableText"/>
              <w:rPr>
                <w:noProof w:val="0"/>
                <w:color w:val="000000"/>
              </w:rPr>
            </w:pPr>
            <w:r>
              <w:t>−5</w:t>
            </w:r>
          </w:p>
        </w:tc>
        <w:tc>
          <w:tcPr>
            <w:tcW w:w="576" w:type="dxa"/>
            <w:tcBorders>
              <w:top w:val="nil"/>
              <w:bottom w:val="single" w:sz="4" w:space="0" w:color="auto"/>
            </w:tcBorders>
            <w:shd w:val="clear" w:color="auto" w:fill="FFFFFF"/>
            <w:noWrap/>
            <w:vAlign w:val="bottom"/>
          </w:tcPr>
          <w:p w14:paraId="7A893D31" w14:textId="77777777" w:rsidR="00426BA2" w:rsidRPr="00A74216" w:rsidRDefault="00426BA2" w:rsidP="00780F9B">
            <w:pPr>
              <w:pStyle w:val="TableText"/>
              <w:rPr>
                <w:noProof w:val="0"/>
              </w:rPr>
            </w:pPr>
            <w:r>
              <w:t>43</w:t>
            </w:r>
          </w:p>
        </w:tc>
        <w:tc>
          <w:tcPr>
            <w:tcW w:w="941" w:type="dxa"/>
            <w:tcBorders>
              <w:top w:val="nil"/>
              <w:bottom w:val="single" w:sz="4" w:space="0" w:color="auto"/>
            </w:tcBorders>
            <w:shd w:val="clear" w:color="auto" w:fill="FFFFFF"/>
            <w:vAlign w:val="bottom"/>
          </w:tcPr>
          <w:p w14:paraId="7DFD814D" w14:textId="77777777" w:rsidR="00426BA2" w:rsidRPr="00A74216" w:rsidRDefault="00426BA2" w:rsidP="00780F9B">
            <w:pPr>
              <w:pStyle w:val="TableText"/>
              <w:rPr>
                <w:noProof w:val="0"/>
              </w:rPr>
            </w:pPr>
            <w:r>
              <w:t>−2.85</w:t>
            </w:r>
          </w:p>
        </w:tc>
      </w:tr>
      <w:tr w:rsidR="00000000" w:rsidRPr="00A74216" w14:paraId="0853D6B0" w14:textId="77777777" w:rsidTr="006D0C40">
        <w:tc>
          <w:tcPr>
            <w:tcW w:w="3888" w:type="dxa"/>
            <w:tcBorders>
              <w:top w:val="single" w:sz="4" w:space="0" w:color="auto"/>
              <w:bottom w:val="nil"/>
            </w:tcBorders>
            <w:shd w:val="clear" w:color="auto" w:fill="FFFFFF"/>
            <w:vAlign w:val="center"/>
            <w:hideMark/>
          </w:tcPr>
          <w:p w14:paraId="67F81B2A" w14:textId="77777777" w:rsidR="00426BA2" w:rsidRPr="00A74216" w:rsidRDefault="00426BA2" w:rsidP="00780F9B">
            <w:pPr>
              <w:pStyle w:val="TableText"/>
              <w:rPr>
                <w:noProof w:val="0"/>
              </w:rPr>
            </w:pPr>
            <w:r w:rsidRPr="00A74216">
              <w:rPr>
                <w:noProof w:val="0"/>
              </w:rPr>
              <w:t>American Indian or Alaska Native</w:t>
            </w:r>
          </w:p>
        </w:tc>
        <w:tc>
          <w:tcPr>
            <w:tcW w:w="1109" w:type="dxa"/>
            <w:tcBorders>
              <w:top w:val="single" w:sz="4" w:space="0" w:color="auto"/>
              <w:bottom w:val="nil"/>
            </w:tcBorders>
            <w:shd w:val="clear" w:color="auto" w:fill="FFFFFF"/>
            <w:noWrap/>
            <w:vAlign w:val="bottom"/>
          </w:tcPr>
          <w:p w14:paraId="34371332" w14:textId="77777777" w:rsidR="00426BA2" w:rsidRPr="00A74216" w:rsidRDefault="00426BA2" w:rsidP="00780F9B">
            <w:pPr>
              <w:pStyle w:val="TableText"/>
              <w:rPr>
                <w:noProof w:val="0"/>
              </w:rPr>
            </w:pPr>
            <w:r>
              <w:t>1,608</w:t>
            </w:r>
          </w:p>
        </w:tc>
        <w:tc>
          <w:tcPr>
            <w:tcW w:w="750" w:type="dxa"/>
            <w:tcBorders>
              <w:top w:val="single" w:sz="4" w:space="0" w:color="auto"/>
              <w:bottom w:val="nil"/>
            </w:tcBorders>
            <w:shd w:val="clear" w:color="auto" w:fill="FFFFFF"/>
            <w:vAlign w:val="bottom"/>
          </w:tcPr>
          <w:p w14:paraId="3FE82A8C" w14:textId="77777777" w:rsidR="00426BA2" w:rsidRPr="00A74216" w:rsidRDefault="00426BA2" w:rsidP="00780F9B">
            <w:pPr>
              <w:pStyle w:val="TableText"/>
              <w:rPr>
                <w:noProof w:val="0"/>
                <w:color w:val="000000"/>
              </w:rPr>
            </w:pPr>
            <w:r>
              <w:t>2447</w:t>
            </w:r>
          </w:p>
        </w:tc>
        <w:tc>
          <w:tcPr>
            <w:tcW w:w="648" w:type="dxa"/>
            <w:tcBorders>
              <w:top w:val="single" w:sz="4" w:space="0" w:color="auto"/>
              <w:bottom w:val="nil"/>
            </w:tcBorders>
            <w:shd w:val="clear" w:color="auto" w:fill="FFFFFF"/>
            <w:vAlign w:val="bottom"/>
          </w:tcPr>
          <w:p w14:paraId="48B51E57" w14:textId="77777777" w:rsidR="00426BA2" w:rsidRPr="00A74216" w:rsidRDefault="00426BA2" w:rsidP="00780F9B">
            <w:pPr>
              <w:pStyle w:val="TableText"/>
              <w:rPr>
                <w:noProof w:val="0"/>
                <w:color w:val="000000"/>
              </w:rPr>
            </w:pPr>
            <w:r>
              <w:t>102</w:t>
            </w:r>
          </w:p>
        </w:tc>
        <w:tc>
          <w:tcPr>
            <w:tcW w:w="720" w:type="dxa"/>
            <w:tcBorders>
              <w:top w:val="single" w:sz="4" w:space="0" w:color="auto"/>
              <w:bottom w:val="nil"/>
            </w:tcBorders>
            <w:shd w:val="clear" w:color="auto" w:fill="FFFFFF"/>
            <w:vAlign w:val="bottom"/>
          </w:tcPr>
          <w:p w14:paraId="6759D582" w14:textId="77777777" w:rsidR="00426BA2" w:rsidRPr="00A74216" w:rsidRDefault="00426BA2" w:rsidP="00780F9B">
            <w:pPr>
              <w:pStyle w:val="TableText"/>
              <w:rPr>
                <w:noProof w:val="0"/>
                <w:color w:val="000000"/>
              </w:rPr>
            </w:pPr>
            <w:r>
              <w:t>23</w:t>
            </w:r>
          </w:p>
        </w:tc>
        <w:tc>
          <w:tcPr>
            <w:tcW w:w="750" w:type="dxa"/>
            <w:tcBorders>
              <w:top w:val="single" w:sz="4" w:space="0" w:color="auto"/>
              <w:bottom w:val="nil"/>
            </w:tcBorders>
            <w:shd w:val="clear" w:color="auto" w:fill="FFFFFF"/>
            <w:noWrap/>
            <w:vAlign w:val="bottom"/>
          </w:tcPr>
          <w:p w14:paraId="7C60B743" w14:textId="77777777" w:rsidR="00426BA2" w:rsidRPr="00A74216" w:rsidRDefault="00426BA2" w:rsidP="00780F9B">
            <w:pPr>
              <w:pStyle w:val="TableText"/>
              <w:rPr>
                <w:noProof w:val="0"/>
              </w:rPr>
            </w:pPr>
            <w:r>
              <w:t>2429</w:t>
            </w:r>
          </w:p>
        </w:tc>
        <w:tc>
          <w:tcPr>
            <w:tcW w:w="648" w:type="dxa"/>
            <w:tcBorders>
              <w:top w:val="single" w:sz="4" w:space="0" w:color="auto"/>
              <w:bottom w:val="nil"/>
            </w:tcBorders>
            <w:shd w:val="clear" w:color="auto" w:fill="FFFFFF"/>
            <w:noWrap/>
            <w:vAlign w:val="bottom"/>
          </w:tcPr>
          <w:p w14:paraId="256379C8" w14:textId="77777777" w:rsidR="00426BA2" w:rsidRPr="00A74216" w:rsidRDefault="00426BA2" w:rsidP="00780F9B">
            <w:pPr>
              <w:pStyle w:val="TableText"/>
              <w:rPr>
                <w:noProof w:val="0"/>
              </w:rPr>
            </w:pPr>
            <w:r>
              <w:t>89</w:t>
            </w:r>
          </w:p>
        </w:tc>
        <w:tc>
          <w:tcPr>
            <w:tcW w:w="720" w:type="dxa"/>
            <w:tcBorders>
              <w:top w:val="single" w:sz="4" w:space="0" w:color="auto"/>
              <w:bottom w:val="nil"/>
            </w:tcBorders>
            <w:shd w:val="clear" w:color="auto" w:fill="FFFFFF"/>
            <w:noWrap/>
            <w:vAlign w:val="bottom"/>
          </w:tcPr>
          <w:p w14:paraId="7443AB9E" w14:textId="77777777" w:rsidR="00426BA2" w:rsidRPr="00A74216" w:rsidRDefault="00426BA2" w:rsidP="00780F9B">
            <w:pPr>
              <w:pStyle w:val="TableText"/>
              <w:rPr>
                <w:noProof w:val="0"/>
              </w:rPr>
            </w:pPr>
            <w:r>
              <w:t>27</w:t>
            </w:r>
          </w:p>
        </w:tc>
        <w:tc>
          <w:tcPr>
            <w:tcW w:w="750" w:type="dxa"/>
            <w:tcBorders>
              <w:top w:val="single" w:sz="4" w:space="0" w:color="auto"/>
              <w:bottom w:val="nil"/>
            </w:tcBorders>
            <w:shd w:val="clear" w:color="auto" w:fill="FFFFFF"/>
            <w:noWrap/>
            <w:vAlign w:val="bottom"/>
          </w:tcPr>
          <w:p w14:paraId="631BD4EA" w14:textId="77777777" w:rsidR="00426BA2" w:rsidRPr="00A74216" w:rsidRDefault="00426BA2" w:rsidP="00780F9B">
            <w:pPr>
              <w:pStyle w:val="TableText"/>
              <w:rPr>
                <w:noProof w:val="0"/>
              </w:rPr>
            </w:pPr>
            <w:r>
              <w:t>2388</w:t>
            </w:r>
          </w:p>
        </w:tc>
        <w:tc>
          <w:tcPr>
            <w:tcW w:w="648" w:type="dxa"/>
            <w:tcBorders>
              <w:top w:val="single" w:sz="4" w:space="0" w:color="auto"/>
              <w:bottom w:val="nil"/>
            </w:tcBorders>
            <w:shd w:val="clear" w:color="auto" w:fill="FFFFFF"/>
            <w:noWrap/>
            <w:vAlign w:val="bottom"/>
          </w:tcPr>
          <w:p w14:paraId="3DC4136A" w14:textId="77777777" w:rsidR="00426BA2" w:rsidRPr="00A74216" w:rsidRDefault="00426BA2" w:rsidP="00780F9B">
            <w:pPr>
              <w:pStyle w:val="TableText"/>
              <w:rPr>
                <w:noProof w:val="0"/>
              </w:rPr>
            </w:pPr>
            <w:r>
              <w:t>87</w:t>
            </w:r>
          </w:p>
        </w:tc>
        <w:tc>
          <w:tcPr>
            <w:tcW w:w="720" w:type="dxa"/>
            <w:tcBorders>
              <w:top w:val="single" w:sz="4" w:space="0" w:color="auto"/>
              <w:bottom w:val="nil"/>
            </w:tcBorders>
            <w:shd w:val="clear" w:color="auto" w:fill="FFFFFF"/>
            <w:noWrap/>
            <w:vAlign w:val="bottom"/>
          </w:tcPr>
          <w:p w14:paraId="26298D65" w14:textId="77777777" w:rsidR="00426BA2" w:rsidRPr="00A74216" w:rsidRDefault="00426BA2" w:rsidP="00780F9B">
            <w:pPr>
              <w:pStyle w:val="TableText"/>
              <w:rPr>
                <w:noProof w:val="0"/>
              </w:rPr>
            </w:pPr>
            <w:r>
              <w:t>30</w:t>
            </w:r>
          </w:p>
        </w:tc>
        <w:tc>
          <w:tcPr>
            <w:tcW w:w="576" w:type="dxa"/>
            <w:tcBorders>
              <w:top w:val="single" w:sz="4" w:space="0" w:color="auto"/>
              <w:bottom w:val="nil"/>
            </w:tcBorders>
            <w:shd w:val="clear" w:color="auto" w:fill="FFFFFF"/>
            <w:vAlign w:val="bottom"/>
          </w:tcPr>
          <w:p w14:paraId="232224E6" w14:textId="77777777" w:rsidR="00426BA2" w:rsidRPr="00A74216" w:rsidRDefault="00426BA2" w:rsidP="00780F9B">
            <w:pPr>
              <w:pStyle w:val="TableText"/>
              <w:rPr>
                <w:noProof w:val="0"/>
                <w:color w:val="000000"/>
              </w:rPr>
            </w:pPr>
            <w:r>
              <w:t>18</w:t>
            </w:r>
          </w:p>
        </w:tc>
        <w:tc>
          <w:tcPr>
            <w:tcW w:w="720" w:type="dxa"/>
            <w:tcBorders>
              <w:top w:val="single" w:sz="4" w:space="0" w:color="auto"/>
              <w:bottom w:val="nil"/>
            </w:tcBorders>
            <w:shd w:val="clear" w:color="auto" w:fill="FFFFFF"/>
            <w:vAlign w:val="bottom"/>
          </w:tcPr>
          <w:p w14:paraId="6FEE50C9" w14:textId="77777777" w:rsidR="00426BA2" w:rsidRPr="00A74216" w:rsidRDefault="00426BA2" w:rsidP="00780F9B">
            <w:pPr>
              <w:pStyle w:val="TableText"/>
              <w:rPr>
                <w:noProof w:val="0"/>
                <w:color w:val="000000"/>
              </w:rPr>
            </w:pPr>
            <w:r>
              <w:t>−5</w:t>
            </w:r>
          </w:p>
        </w:tc>
        <w:tc>
          <w:tcPr>
            <w:tcW w:w="576" w:type="dxa"/>
            <w:tcBorders>
              <w:top w:val="single" w:sz="4" w:space="0" w:color="auto"/>
              <w:bottom w:val="nil"/>
            </w:tcBorders>
            <w:shd w:val="clear" w:color="auto" w:fill="FFFFFF"/>
            <w:noWrap/>
            <w:vAlign w:val="bottom"/>
          </w:tcPr>
          <w:p w14:paraId="249E28EE" w14:textId="77777777" w:rsidR="00426BA2" w:rsidRPr="00A74216" w:rsidRDefault="00426BA2" w:rsidP="00780F9B">
            <w:pPr>
              <w:pStyle w:val="TableText"/>
              <w:rPr>
                <w:noProof w:val="0"/>
              </w:rPr>
            </w:pPr>
            <w:r>
              <w:t>41</w:t>
            </w:r>
          </w:p>
        </w:tc>
        <w:tc>
          <w:tcPr>
            <w:tcW w:w="941" w:type="dxa"/>
            <w:tcBorders>
              <w:top w:val="single" w:sz="4" w:space="0" w:color="auto"/>
              <w:bottom w:val="nil"/>
            </w:tcBorders>
            <w:shd w:val="clear" w:color="auto" w:fill="FFFFFF"/>
            <w:vAlign w:val="bottom"/>
          </w:tcPr>
          <w:p w14:paraId="6294FA51" w14:textId="77777777" w:rsidR="00426BA2" w:rsidRPr="00A74216" w:rsidRDefault="00426BA2" w:rsidP="00780F9B">
            <w:pPr>
              <w:pStyle w:val="TableText"/>
              <w:rPr>
                <w:noProof w:val="0"/>
              </w:rPr>
            </w:pPr>
            <w:r>
              <w:t>−2.55</w:t>
            </w:r>
          </w:p>
        </w:tc>
      </w:tr>
      <w:tr w:rsidR="00000000" w:rsidRPr="00A74216" w14:paraId="5B77CBB0" w14:textId="77777777" w:rsidTr="006D0C40">
        <w:tc>
          <w:tcPr>
            <w:tcW w:w="3888" w:type="dxa"/>
            <w:tcBorders>
              <w:top w:val="nil"/>
            </w:tcBorders>
            <w:shd w:val="clear" w:color="auto" w:fill="FFFFFF"/>
            <w:vAlign w:val="center"/>
            <w:hideMark/>
          </w:tcPr>
          <w:p w14:paraId="135FC893" w14:textId="77777777" w:rsidR="00426BA2" w:rsidRPr="00A74216" w:rsidRDefault="00426BA2" w:rsidP="00780F9B">
            <w:pPr>
              <w:pStyle w:val="TableText"/>
              <w:rPr>
                <w:noProof w:val="0"/>
              </w:rPr>
            </w:pPr>
            <w:r w:rsidRPr="00A74216">
              <w:rPr>
                <w:noProof w:val="0"/>
              </w:rPr>
              <w:t>Asian</w:t>
            </w:r>
          </w:p>
        </w:tc>
        <w:tc>
          <w:tcPr>
            <w:tcW w:w="1109" w:type="dxa"/>
            <w:tcBorders>
              <w:top w:val="nil"/>
            </w:tcBorders>
            <w:shd w:val="clear" w:color="auto" w:fill="FFFFFF"/>
            <w:noWrap/>
            <w:vAlign w:val="bottom"/>
          </w:tcPr>
          <w:p w14:paraId="5C9E7070" w14:textId="77777777" w:rsidR="00426BA2" w:rsidRPr="00A74216" w:rsidRDefault="00426BA2" w:rsidP="00780F9B">
            <w:pPr>
              <w:pStyle w:val="TableText"/>
              <w:rPr>
                <w:noProof w:val="0"/>
              </w:rPr>
            </w:pPr>
            <w:r>
              <w:t>40,177</w:t>
            </w:r>
          </w:p>
        </w:tc>
        <w:tc>
          <w:tcPr>
            <w:tcW w:w="750" w:type="dxa"/>
            <w:tcBorders>
              <w:top w:val="nil"/>
            </w:tcBorders>
            <w:shd w:val="clear" w:color="auto" w:fill="FFFFFF"/>
            <w:vAlign w:val="bottom"/>
          </w:tcPr>
          <w:p w14:paraId="454C6C01" w14:textId="77777777" w:rsidR="00426BA2" w:rsidRPr="00A74216" w:rsidRDefault="00426BA2" w:rsidP="00780F9B">
            <w:pPr>
              <w:pStyle w:val="TableText"/>
              <w:rPr>
                <w:noProof w:val="0"/>
                <w:color w:val="000000"/>
              </w:rPr>
            </w:pPr>
            <w:r>
              <w:t>2573</w:t>
            </w:r>
          </w:p>
        </w:tc>
        <w:tc>
          <w:tcPr>
            <w:tcW w:w="648" w:type="dxa"/>
            <w:tcBorders>
              <w:top w:val="nil"/>
            </w:tcBorders>
            <w:shd w:val="clear" w:color="auto" w:fill="FFFFFF"/>
            <w:vAlign w:val="bottom"/>
          </w:tcPr>
          <w:p w14:paraId="1FD82ABF" w14:textId="77777777" w:rsidR="00426BA2" w:rsidRPr="00A74216" w:rsidRDefault="00426BA2" w:rsidP="00780F9B">
            <w:pPr>
              <w:pStyle w:val="TableText"/>
              <w:rPr>
                <w:noProof w:val="0"/>
                <w:color w:val="000000"/>
              </w:rPr>
            </w:pPr>
            <w:r>
              <w:t>100</w:t>
            </w:r>
          </w:p>
        </w:tc>
        <w:tc>
          <w:tcPr>
            <w:tcW w:w="720" w:type="dxa"/>
            <w:tcBorders>
              <w:top w:val="nil"/>
            </w:tcBorders>
            <w:shd w:val="clear" w:color="auto" w:fill="FFFFFF"/>
            <w:vAlign w:val="bottom"/>
          </w:tcPr>
          <w:p w14:paraId="42ECA6B2" w14:textId="77777777" w:rsidR="00426BA2" w:rsidRPr="00A74216" w:rsidRDefault="00426BA2" w:rsidP="00780F9B">
            <w:pPr>
              <w:pStyle w:val="TableText"/>
              <w:rPr>
                <w:noProof w:val="0"/>
                <w:color w:val="000000"/>
              </w:rPr>
            </w:pPr>
            <w:r>
              <w:t>71</w:t>
            </w:r>
          </w:p>
        </w:tc>
        <w:tc>
          <w:tcPr>
            <w:tcW w:w="750" w:type="dxa"/>
            <w:tcBorders>
              <w:top w:val="nil"/>
            </w:tcBorders>
            <w:shd w:val="clear" w:color="auto" w:fill="FFFFFF"/>
            <w:noWrap/>
            <w:vAlign w:val="bottom"/>
          </w:tcPr>
          <w:p w14:paraId="0BC3D52E" w14:textId="77777777" w:rsidR="00426BA2" w:rsidRPr="00A74216" w:rsidRDefault="00426BA2" w:rsidP="00780F9B">
            <w:pPr>
              <w:pStyle w:val="TableText"/>
              <w:rPr>
                <w:noProof w:val="0"/>
              </w:rPr>
            </w:pPr>
            <w:r>
              <w:t>2540</w:t>
            </w:r>
          </w:p>
        </w:tc>
        <w:tc>
          <w:tcPr>
            <w:tcW w:w="648" w:type="dxa"/>
            <w:tcBorders>
              <w:top w:val="nil"/>
            </w:tcBorders>
            <w:shd w:val="clear" w:color="auto" w:fill="FFFFFF"/>
            <w:noWrap/>
            <w:vAlign w:val="bottom"/>
          </w:tcPr>
          <w:p w14:paraId="72D6095E" w14:textId="77777777" w:rsidR="00426BA2" w:rsidRPr="00A74216" w:rsidRDefault="00426BA2" w:rsidP="00780F9B">
            <w:pPr>
              <w:pStyle w:val="TableText"/>
              <w:rPr>
                <w:noProof w:val="0"/>
              </w:rPr>
            </w:pPr>
            <w:r>
              <w:t>92</w:t>
            </w:r>
          </w:p>
        </w:tc>
        <w:tc>
          <w:tcPr>
            <w:tcW w:w="720" w:type="dxa"/>
            <w:tcBorders>
              <w:top w:val="nil"/>
            </w:tcBorders>
            <w:shd w:val="clear" w:color="auto" w:fill="FFFFFF"/>
            <w:noWrap/>
            <w:vAlign w:val="bottom"/>
          </w:tcPr>
          <w:p w14:paraId="18325C2D" w14:textId="77777777" w:rsidR="00426BA2" w:rsidRPr="00A74216" w:rsidRDefault="00426BA2" w:rsidP="00780F9B">
            <w:pPr>
              <w:pStyle w:val="TableText"/>
              <w:rPr>
                <w:noProof w:val="0"/>
              </w:rPr>
            </w:pPr>
            <w:r>
              <w:t>75</w:t>
            </w:r>
          </w:p>
        </w:tc>
        <w:tc>
          <w:tcPr>
            <w:tcW w:w="750" w:type="dxa"/>
            <w:tcBorders>
              <w:top w:val="nil"/>
            </w:tcBorders>
            <w:shd w:val="clear" w:color="auto" w:fill="FFFFFF"/>
            <w:noWrap/>
            <w:vAlign w:val="bottom"/>
          </w:tcPr>
          <w:p w14:paraId="5F06FC18" w14:textId="77777777" w:rsidR="00426BA2" w:rsidRPr="00A74216" w:rsidRDefault="00426BA2" w:rsidP="00780F9B">
            <w:pPr>
              <w:pStyle w:val="TableText"/>
              <w:rPr>
                <w:noProof w:val="0"/>
              </w:rPr>
            </w:pPr>
            <w:r>
              <w:t>2490</w:t>
            </w:r>
          </w:p>
        </w:tc>
        <w:tc>
          <w:tcPr>
            <w:tcW w:w="648" w:type="dxa"/>
            <w:tcBorders>
              <w:top w:val="nil"/>
            </w:tcBorders>
            <w:shd w:val="clear" w:color="auto" w:fill="FFFFFF"/>
            <w:noWrap/>
            <w:vAlign w:val="bottom"/>
          </w:tcPr>
          <w:p w14:paraId="2A020514" w14:textId="77777777" w:rsidR="00426BA2" w:rsidRPr="00A74216" w:rsidRDefault="00426BA2" w:rsidP="00780F9B">
            <w:pPr>
              <w:pStyle w:val="TableText"/>
              <w:rPr>
                <w:noProof w:val="0"/>
              </w:rPr>
            </w:pPr>
            <w:r>
              <w:t>90</w:t>
            </w:r>
          </w:p>
        </w:tc>
        <w:tc>
          <w:tcPr>
            <w:tcW w:w="720" w:type="dxa"/>
            <w:tcBorders>
              <w:top w:val="nil"/>
            </w:tcBorders>
            <w:shd w:val="clear" w:color="auto" w:fill="FFFFFF"/>
            <w:noWrap/>
            <w:vAlign w:val="bottom"/>
          </w:tcPr>
          <w:p w14:paraId="2A899A5F" w14:textId="77777777" w:rsidR="00426BA2" w:rsidRPr="00A74216" w:rsidRDefault="00426BA2" w:rsidP="00780F9B">
            <w:pPr>
              <w:pStyle w:val="TableText"/>
              <w:rPr>
                <w:noProof w:val="0"/>
              </w:rPr>
            </w:pPr>
            <w:r>
              <w:t>75</w:t>
            </w:r>
          </w:p>
        </w:tc>
        <w:tc>
          <w:tcPr>
            <w:tcW w:w="576" w:type="dxa"/>
            <w:tcBorders>
              <w:top w:val="nil"/>
            </w:tcBorders>
            <w:shd w:val="clear" w:color="auto" w:fill="FFFFFF"/>
            <w:vAlign w:val="bottom"/>
          </w:tcPr>
          <w:p w14:paraId="7BF3FAA3" w14:textId="77777777" w:rsidR="00426BA2" w:rsidRPr="00A74216" w:rsidRDefault="00426BA2" w:rsidP="00780F9B">
            <w:pPr>
              <w:pStyle w:val="TableText"/>
              <w:rPr>
                <w:noProof w:val="0"/>
                <w:color w:val="000000"/>
              </w:rPr>
            </w:pPr>
            <w:r>
              <w:t>33</w:t>
            </w:r>
          </w:p>
        </w:tc>
        <w:tc>
          <w:tcPr>
            <w:tcW w:w="720" w:type="dxa"/>
            <w:tcBorders>
              <w:top w:val="nil"/>
            </w:tcBorders>
            <w:shd w:val="clear" w:color="auto" w:fill="FFFFFF"/>
            <w:vAlign w:val="bottom"/>
          </w:tcPr>
          <w:p w14:paraId="59E32E08" w14:textId="77777777" w:rsidR="00426BA2" w:rsidRPr="00A74216" w:rsidRDefault="00426BA2" w:rsidP="00780F9B">
            <w:pPr>
              <w:pStyle w:val="TableText"/>
              <w:rPr>
                <w:noProof w:val="0"/>
                <w:color w:val="000000"/>
              </w:rPr>
            </w:pPr>
            <w:r>
              <w:t>−4</w:t>
            </w:r>
          </w:p>
        </w:tc>
        <w:tc>
          <w:tcPr>
            <w:tcW w:w="576" w:type="dxa"/>
            <w:tcBorders>
              <w:top w:val="nil"/>
            </w:tcBorders>
            <w:shd w:val="clear" w:color="auto" w:fill="FFFFFF"/>
            <w:noWrap/>
            <w:vAlign w:val="bottom"/>
          </w:tcPr>
          <w:p w14:paraId="7B69DB9E" w14:textId="77777777" w:rsidR="00426BA2" w:rsidRPr="00A74216" w:rsidRDefault="00426BA2" w:rsidP="00780F9B">
            <w:pPr>
              <w:pStyle w:val="TableText"/>
              <w:rPr>
                <w:noProof w:val="0"/>
              </w:rPr>
            </w:pPr>
            <w:r>
              <w:t>50</w:t>
            </w:r>
          </w:p>
        </w:tc>
        <w:tc>
          <w:tcPr>
            <w:tcW w:w="941" w:type="dxa"/>
            <w:tcBorders>
              <w:top w:val="nil"/>
            </w:tcBorders>
            <w:shd w:val="clear" w:color="auto" w:fill="FFFFFF"/>
            <w:vAlign w:val="bottom"/>
          </w:tcPr>
          <w:p w14:paraId="271B4020" w14:textId="77777777" w:rsidR="00426BA2" w:rsidRPr="00A74216" w:rsidRDefault="00426BA2" w:rsidP="00780F9B">
            <w:pPr>
              <w:pStyle w:val="TableText"/>
              <w:rPr>
                <w:noProof w:val="0"/>
              </w:rPr>
            </w:pPr>
            <w:r>
              <w:t>−0.33</w:t>
            </w:r>
          </w:p>
        </w:tc>
      </w:tr>
      <w:tr w:rsidR="00241E2A" w:rsidRPr="00A74216" w14:paraId="52A924A0" w14:textId="77777777" w:rsidTr="006D0C40">
        <w:tc>
          <w:tcPr>
            <w:tcW w:w="3888" w:type="dxa"/>
            <w:shd w:val="clear" w:color="auto" w:fill="FFFFFF"/>
            <w:vAlign w:val="center"/>
            <w:hideMark/>
          </w:tcPr>
          <w:p w14:paraId="1DCE0465" w14:textId="77777777" w:rsidR="00426BA2" w:rsidRPr="00A74216" w:rsidRDefault="00426BA2" w:rsidP="00780F9B">
            <w:pPr>
              <w:pStyle w:val="TableText"/>
              <w:rPr>
                <w:noProof w:val="0"/>
              </w:rPr>
            </w:pPr>
            <w:r w:rsidRPr="00A74216">
              <w:rPr>
                <w:noProof w:val="0"/>
              </w:rPr>
              <w:t>Native Hawaiian or Other Pacific Islander</w:t>
            </w:r>
          </w:p>
        </w:tc>
        <w:tc>
          <w:tcPr>
            <w:tcW w:w="1109" w:type="dxa"/>
            <w:shd w:val="clear" w:color="auto" w:fill="FFFFFF"/>
            <w:noWrap/>
            <w:vAlign w:val="bottom"/>
          </w:tcPr>
          <w:p w14:paraId="038B47EC" w14:textId="77777777" w:rsidR="00426BA2" w:rsidRPr="00A74216" w:rsidRDefault="00426BA2" w:rsidP="00780F9B">
            <w:pPr>
              <w:pStyle w:val="TableText"/>
              <w:rPr>
                <w:noProof w:val="0"/>
              </w:rPr>
            </w:pPr>
            <w:r>
              <w:t>1,482</w:t>
            </w:r>
          </w:p>
        </w:tc>
        <w:tc>
          <w:tcPr>
            <w:tcW w:w="750" w:type="dxa"/>
            <w:shd w:val="clear" w:color="auto" w:fill="FFFFFF"/>
            <w:vAlign w:val="bottom"/>
          </w:tcPr>
          <w:p w14:paraId="1152E92D" w14:textId="77777777" w:rsidR="00426BA2" w:rsidRPr="00A74216" w:rsidRDefault="00426BA2" w:rsidP="00780F9B">
            <w:pPr>
              <w:pStyle w:val="TableText"/>
              <w:rPr>
                <w:noProof w:val="0"/>
                <w:color w:val="000000"/>
              </w:rPr>
            </w:pPr>
            <w:r>
              <w:t>2468</w:t>
            </w:r>
          </w:p>
        </w:tc>
        <w:tc>
          <w:tcPr>
            <w:tcW w:w="648" w:type="dxa"/>
            <w:shd w:val="clear" w:color="auto" w:fill="FFFFFF"/>
            <w:vAlign w:val="bottom"/>
          </w:tcPr>
          <w:p w14:paraId="34C81EEB" w14:textId="77777777" w:rsidR="00426BA2" w:rsidRPr="00A74216" w:rsidRDefault="00426BA2" w:rsidP="00780F9B">
            <w:pPr>
              <w:pStyle w:val="TableText"/>
              <w:rPr>
                <w:noProof w:val="0"/>
                <w:color w:val="000000"/>
              </w:rPr>
            </w:pPr>
            <w:r>
              <w:t>95</w:t>
            </w:r>
          </w:p>
        </w:tc>
        <w:tc>
          <w:tcPr>
            <w:tcW w:w="720" w:type="dxa"/>
            <w:shd w:val="clear" w:color="auto" w:fill="FFFFFF"/>
            <w:vAlign w:val="bottom"/>
          </w:tcPr>
          <w:p w14:paraId="7C56E05B" w14:textId="77777777" w:rsidR="00426BA2" w:rsidRPr="00A74216" w:rsidRDefault="00426BA2" w:rsidP="00780F9B">
            <w:pPr>
              <w:pStyle w:val="TableText"/>
              <w:rPr>
                <w:noProof w:val="0"/>
                <w:color w:val="000000"/>
              </w:rPr>
            </w:pPr>
            <w:r>
              <w:t>27</w:t>
            </w:r>
          </w:p>
        </w:tc>
        <w:tc>
          <w:tcPr>
            <w:tcW w:w="750" w:type="dxa"/>
            <w:shd w:val="clear" w:color="auto" w:fill="FFFFFF"/>
            <w:noWrap/>
            <w:vAlign w:val="bottom"/>
          </w:tcPr>
          <w:p w14:paraId="2BE9EBBC" w14:textId="77777777" w:rsidR="00426BA2" w:rsidRPr="00A74216" w:rsidRDefault="00426BA2" w:rsidP="00780F9B">
            <w:pPr>
              <w:pStyle w:val="TableText"/>
              <w:rPr>
                <w:noProof w:val="0"/>
              </w:rPr>
            </w:pPr>
            <w:r>
              <w:t>2445</w:t>
            </w:r>
          </w:p>
        </w:tc>
        <w:tc>
          <w:tcPr>
            <w:tcW w:w="648" w:type="dxa"/>
            <w:shd w:val="clear" w:color="auto" w:fill="FFFFFF"/>
            <w:noWrap/>
            <w:vAlign w:val="bottom"/>
          </w:tcPr>
          <w:p w14:paraId="48055BB2" w14:textId="77777777" w:rsidR="00426BA2" w:rsidRPr="00A74216" w:rsidRDefault="00426BA2" w:rsidP="00780F9B">
            <w:pPr>
              <w:pStyle w:val="TableText"/>
              <w:rPr>
                <w:noProof w:val="0"/>
              </w:rPr>
            </w:pPr>
            <w:r>
              <w:t>85</w:t>
            </w:r>
          </w:p>
        </w:tc>
        <w:tc>
          <w:tcPr>
            <w:tcW w:w="720" w:type="dxa"/>
            <w:shd w:val="clear" w:color="auto" w:fill="FFFFFF"/>
            <w:noWrap/>
            <w:vAlign w:val="bottom"/>
          </w:tcPr>
          <w:p w14:paraId="109B91AF" w14:textId="77777777" w:rsidR="00426BA2" w:rsidRPr="00A74216" w:rsidRDefault="00426BA2" w:rsidP="00780F9B">
            <w:pPr>
              <w:pStyle w:val="TableText"/>
              <w:rPr>
                <w:noProof w:val="0"/>
              </w:rPr>
            </w:pPr>
            <w:r>
              <w:t>33</w:t>
            </w:r>
          </w:p>
        </w:tc>
        <w:tc>
          <w:tcPr>
            <w:tcW w:w="750" w:type="dxa"/>
            <w:shd w:val="clear" w:color="auto" w:fill="FFFFFF"/>
            <w:noWrap/>
            <w:vAlign w:val="bottom"/>
          </w:tcPr>
          <w:p w14:paraId="3B30AE22" w14:textId="77777777" w:rsidR="00426BA2" w:rsidRPr="00A74216" w:rsidRDefault="00426BA2" w:rsidP="00780F9B">
            <w:pPr>
              <w:pStyle w:val="TableText"/>
              <w:rPr>
                <w:noProof w:val="0"/>
              </w:rPr>
            </w:pPr>
            <w:r>
              <w:t>2401</w:t>
            </w:r>
          </w:p>
        </w:tc>
        <w:tc>
          <w:tcPr>
            <w:tcW w:w="648" w:type="dxa"/>
            <w:shd w:val="clear" w:color="auto" w:fill="FFFFFF"/>
            <w:noWrap/>
            <w:vAlign w:val="bottom"/>
          </w:tcPr>
          <w:p w14:paraId="559513BC" w14:textId="77777777" w:rsidR="00426BA2" w:rsidRPr="00A74216" w:rsidRDefault="00426BA2" w:rsidP="00780F9B">
            <w:pPr>
              <w:pStyle w:val="TableText"/>
              <w:rPr>
                <w:noProof w:val="0"/>
              </w:rPr>
            </w:pPr>
            <w:r>
              <w:t>83</w:t>
            </w:r>
          </w:p>
        </w:tc>
        <w:tc>
          <w:tcPr>
            <w:tcW w:w="720" w:type="dxa"/>
            <w:shd w:val="clear" w:color="auto" w:fill="FFFFFF"/>
            <w:noWrap/>
            <w:vAlign w:val="bottom"/>
          </w:tcPr>
          <w:p w14:paraId="5322F4C7" w14:textId="77777777" w:rsidR="00426BA2" w:rsidRPr="00A74216" w:rsidRDefault="00426BA2" w:rsidP="00780F9B">
            <w:pPr>
              <w:pStyle w:val="TableText"/>
              <w:rPr>
                <w:noProof w:val="0"/>
              </w:rPr>
            </w:pPr>
            <w:r>
              <w:t>34</w:t>
            </w:r>
          </w:p>
        </w:tc>
        <w:tc>
          <w:tcPr>
            <w:tcW w:w="576" w:type="dxa"/>
            <w:shd w:val="clear" w:color="auto" w:fill="FFFFFF"/>
            <w:vAlign w:val="bottom"/>
          </w:tcPr>
          <w:p w14:paraId="7F155C31" w14:textId="77777777" w:rsidR="00426BA2" w:rsidRPr="00A74216" w:rsidRDefault="00426BA2" w:rsidP="00780F9B">
            <w:pPr>
              <w:pStyle w:val="TableText"/>
              <w:rPr>
                <w:noProof w:val="0"/>
                <w:color w:val="000000"/>
              </w:rPr>
            </w:pPr>
            <w:r>
              <w:t>22</w:t>
            </w:r>
          </w:p>
        </w:tc>
        <w:tc>
          <w:tcPr>
            <w:tcW w:w="720" w:type="dxa"/>
            <w:shd w:val="clear" w:color="auto" w:fill="FFFFFF"/>
            <w:vAlign w:val="bottom"/>
          </w:tcPr>
          <w:p w14:paraId="717EC533" w14:textId="77777777" w:rsidR="00426BA2" w:rsidRPr="00A74216" w:rsidRDefault="00426BA2" w:rsidP="00780F9B">
            <w:pPr>
              <w:pStyle w:val="TableText"/>
              <w:rPr>
                <w:noProof w:val="0"/>
                <w:color w:val="000000"/>
              </w:rPr>
            </w:pPr>
            <w:r>
              <w:t>−6</w:t>
            </w:r>
          </w:p>
        </w:tc>
        <w:tc>
          <w:tcPr>
            <w:tcW w:w="576" w:type="dxa"/>
            <w:shd w:val="clear" w:color="auto" w:fill="FFFFFF"/>
            <w:noWrap/>
            <w:vAlign w:val="bottom"/>
          </w:tcPr>
          <w:p w14:paraId="27602A0B" w14:textId="77777777" w:rsidR="00426BA2" w:rsidRPr="00A74216" w:rsidRDefault="00426BA2" w:rsidP="00780F9B">
            <w:pPr>
              <w:pStyle w:val="TableText"/>
              <w:rPr>
                <w:noProof w:val="0"/>
              </w:rPr>
            </w:pPr>
            <w:r>
              <w:t>45</w:t>
            </w:r>
          </w:p>
        </w:tc>
        <w:tc>
          <w:tcPr>
            <w:tcW w:w="941" w:type="dxa"/>
            <w:shd w:val="clear" w:color="auto" w:fill="FFFFFF"/>
            <w:vAlign w:val="bottom"/>
          </w:tcPr>
          <w:p w14:paraId="2F39ACDB" w14:textId="77777777" w:rsidR="00426BA2" w:rsidRPr="00A74216" w:rsidRDefault="00426BA2" w:rsidP="00780F9B">
            <w:pPr>
              <w:pStyle w:val="TableText"/>
              <w:rPr>
                <w:noProof w:val="0"/>
              </w:rPr>
            </w:pPr>
            <w:r>
              <w:t>−1.89</w:t>
            </w:r>
          </w:p>
        </w:tc>
      </w:tr>
      <w:tr w:rsidR="00241E2A" w:rsidRPr="00A74216" w14:paraId="37320CAC" w14:textId="77777777" w:rsidTr="006D0C40">
        <w:tc>
          <w:tcPr>
            <w:tcW w:w="3888" w:type="dxa"/>
            <w:shd w:val="clear" w:color="auto" w:fill="FFFFFF"/>
            <w:vAlign w:val="center"/>
            <w:hideMark/>
          </w:tcPr>
          <w:p w14:paraId="3DEEEA83" w14:textId="77777777" w:rsidR="00426BA2" w:rsidRPr="00A74216" w:rsidRDefault="00426BA2" w:rsidP="00780F9B">
            <w:pPr>
              <w:pStyle w:val="TableText"/>
              <w:rPr>
                <w:noProof w:val="0"/>
              </w:rPr>
            </w:pPr>
            <w:r w:rsidRPr="00A74216">
              <w:rPr>
                <w:noProof w:val="0"/>
              </w:rPr>
              <w:t>Filipino</w:t>
            </w:r>
          </w:p>
        </w:tc>
        <w:tc>
          <w:tcPr>
            <w:tcW w:w="1109" w:type="dxa"/>
            <w:shd w:val="clear" w:color="auto" w:fill="FFFFFF"/>
            <w:noWrap/>
            <w:vAlign w:val="bottom"/>
          </w:tcPr>
          <w:p w14:paraId="11A77C02" w14:textId="77777777" w:rsidR="00426BA2" w:rsidRPr="00A74216" w:rsidRDefault="00426BA2" w:rsidP="00780F9B">
            <w:pPr>
              <w:pStyle w:val="TableText"/>
              <w:rPr>
                <w:noProof w:val="0"/>
              </w:rPr>
            </w:pPr>
            <w:r>
              <w:t>8,630</w:t>
            </w:r>
          </w:p>
        </w:tc>
        <w:tc>
          <w:tcPr>
            <w:tcW w:w="750" w:type="dxa"/>
            <w:shd w:val="clear" w:color="auto" w:fill="FFFFFF"/>
            <w:vAlign w:val="bottom"/>
          </w:tcPr>
          <w:p w14:paraId="614D1917" w14:textId="77777777" w:rsidR="00426BA2" w:rsidRPr="00A74216" w:rsidRDefault="00426BA2" w:rsidP="00780F9B">
            <w:pPr>
              <w:pStyle w:val="TableText"/>
              <w:rPr>
                <w:noProof w:val="0"/>
                <w:color w:val="000000"/>
              </w:rPr>
            </w:pPr>
            <w:r>
              <w:t>2541</w:t>
            </w:r>
          </w:p>
        </w:tc>
        <w:tc>
          <w:tcPr>
            <w:tcW w:w="648" w:type="dxa"/>
            <w:shd w:val="clear" w:color="auto" w:fill="FFFFFF"/>
            <w:vAlign w:val="bottom"/>
          </w:tcPr>
          <w:p w14:paraId="65C86251" w14:textId="77777777" w:rsidR="00426BA2" w:rsidRPr="00A74216" w:rsidRDefault="00426BA2" w:rsidP="00780F9B">
            <w:pPr>
              <w:pStyle w:val="TableText"/>
              <w:rPr>
                <w:noProof w:val="0"/>
                <w:color w:val="000000"/>
              </w:rPr>
            </w:pPr>
            <w:r>
              <w:t>91</w:t>
            </w:r>
          </w:p>
        </w:tc>
        <w:tc>
          <w:tcPr>
            <w:tcW w:w="720" w:type="dxa"/>
            <w:shd w:val="clear" w:color="auto" w:fill="FFFFFF"/>
            <w:vAlign w:val="bottom"/>
          </w:tcPr>
          <w:p w14:paraId="5370AAE5" w14:textId="77777777" w:rsidR="00426BA2" w:rsidRPr="00A74216" w:rsidRDefault="00426BA2" w:rsidP="00780F9B">
            <w:pPr>
              <w:pStyle w:val="TableText"/>
              <w:rPr>
                <w:noProof w:val="0"/>
                <w:color w:val="000000"/>
              </w:rPr>
            </w:pPr>
            <w:r>
              <w:t>59</w:t>
            </w:r>
          </w:p>
        </w:tc>
        <w:tc>
          <w:tcPr>
            <w:tcW w:w="750" w:type="dxa"/>
            <w:shd w:val="clear" w:color="auto" w:fill="FFFFFF"/>
            <w:noWrap/>
            <w:vAlign w:val="bottom"/>
          </w:tcPr>
          <w:p w14:paraId="2458FB7E" w14:textId="77777777" w:rsidR="00426BA2" w:rsidRPr="00A74216" w:rsidRDefault="00426BA2" w:rsidP="00780F9B">
            <w:pPr>
              <w:pStyle w:val="TableText"/>
              <w:rPr>
                <w:noProof w:val="0"/>
              </w:rPr>
            </w:pPr>
            <w:r>
              <w:t>2511</w:t>
            </w:r>
          </w:p>
        </w:tc>
        <w:tc>
          <w:tcPr>
            <w:tcW w:w="648" w:type="dxa"/>
            <w:shd w:val="clear" w:color="auto" w:fill="FFFFFF"/>
            <w:noWrap/>
            <w:vAlign w:val="bottom"/>
          </w:tcPr>
          <w:p w14:paraId="04B4E49F" w14:textId="77777777" w:rsidR="00426BA2" w:rsidRPr="00A74216" w:rsidRDefault="00426BA2" w:rsidP="00780F9B">
            <w:pPr>
              <w:pStyle w:val="TableText"/>
              <w:rPr>
                <w:noProof w:val="0"/>
              </w:rPr>
            </w:pPr>
            <w:r>
              <w:t>82</w:t>
            </w:r>
          </w:p>
        </w:tc>
        <w:tc>
          <w:tcPr>
            <w:tcW w:w="720" w:type="dxa"/>
            <w:shd w:val="clear" w:color="auto" w:fill="FFFFFF"/>
            <w:noWrap/>
            <w:vAlign w:val="bottom"/>
          </w:tcPr>
          <w:p w14:paraId="2AB3650E" w14:textId="77777777" w:rsidR="00426BA2" w:rsidRPr="00A74216" w:rsidRDefault="00426BA2" w:rsidP="00780F9B">
            <w:pPr>
              <w:pStyle w:val="TableText"/>
              <w:rPr>
                <w:noProof w:val="0"/>
              </w:rPr>
            </w:pPr>
            <w:r>
              <w:t>65</w:t>
            </w:r>
          </w:p>
        </w:tc>
        <w:tc>
          <w:tcPr>
            <w:tcW w:w="750" w:type="dxa"/>
            <w:shd w:val="clear" w:color="auto" w:fill="FFFFFF"/>
            <w:noWrap/>
            <w:vAlign w:val="bottom"/>
          </w:tcPr>
          <w:p w14:paraId="3F3893E4" w14:textId="77777777" w:rsidR="00426BA2" w:rsidRPr="00A74216" w:rsidRDefault="00426BA2" w:rsidP="00780F9B">
            <w:pPr>
              <w:pStyle w:val="TableText"/>
              <w:rPr>
                <w:noProof w:val="0"/>
              </w:rPr>
            </w:pPr>
            <w:r>
              <w:t>2465</w:t>
            </w:r>
          </w:p>
        </w:tc>
        <w:tc>
          <w:tcPr>
            <w:tcW w:w="648" w:type="dxa"/>
            <w:shd w:val="clear" w:color="auto" w:fill="FFFFFF"/>
            <w:noWrap/>
            <w:vAlign w:val="bottom"/>
          </w:tcPr>
          <w:p w14:paraId="788E6871" w14:textId="77777777" w:rsidR="00426BA2" w:rsidRPr="00A74216" w:rsidRDefault="00426BA2" w:rsidP="00780F9B">
            <w:pPr>
              <w:pStyle w:val="TableText"/>
              <w:rPr>
                <w:noProof w:val="0"/>
              </w:rPr>
            </w:pPr>
            <w:r>
              <w:t>80</w:t>
            </w:r>
          </w:p>
        </w:tc>
        <w:tc>
          <w:tcPr>
            <w:tcW w:w="720" w:type="dxa"/>
            <w:shd w:val="clear" w:color="auto" w:fill="FFFFFF"/>
            <w:noWrap/>
            <w:vAlign w:val="bottom"/>
          </w:tcPr>
          <w:p w14:paraId="0A49B65C" w14:textId="77777777" w:rsidR="00426BA2" w:rsidRPr="00A74216" w:rsidRDefault="00426BA2" w:rsidP="00780F9B">
            <w:pPr>
              <w:pStyle w:val="TableText"/>
              <w:rPr>
                <w:noProof w:val="0"/>
              </w:rPr>
            </w:pPr>
            <w:r>
              <w:t>66</w:t>
            </w:r>
          </w:p>
        </w:tc>
        <w:tc>
          <w:tcPr>
            <w:tcW w:w="576" w:type="dxa"/>
            <w:shd w:val="clear" w:color="auto" w:fill="FFFFFF"/>
            <w:vAlign w:val="bottom"/>
          </w:tcPr>
          <w:p w14:paraId="48E58BE9" w14:textId="77777777" w:rsidR="00426BA2" w:rsidRPr="00A74216" w:rsidRDefault="00426BA2" w:rsidP="00780F9B">
            <w:pPr>
              <w:pStyle w:val="TableText"/>
              <w:rPr>
                <w:noProof w:val="0"/>
                <w:color w:val="000000"/>
              </w:rPr>
            </w:pPr>
            <w:r>
              <w:t>30</w:t>
            </w:r>
          </w:p>
        </w:tc>
        <w:tc>
          <w:tcPr>
            <w:tcW w:w="720" w:type="dxa"/>
            <w:shd w:val="clear" w:color="auto" w:fill="FFFFFF"/>
            <w:vAlign w:val="bottom"/>
          </w:tcPr>
          <w:p w14:paraId="29355518" w14:textId="77777777" w:rsidR="00426BA2" w:rsidRPr="00A74216" w:rsidRDefault="00426BA2" w:rsidP="00780F9B">
            <w:pPr>
              <w:pStyle w:val="TableText"/>
              <w:rPr>
                <w:noProof w:val="0"/>
                <w:color w:val="000000"/>
              </w:rPr>
            </w:pPr>
            <w:r>
              <w:t>−6</w:t>
            </w:r>
          </w:p>
        </w:tc>
        <w:tc>
          <w:tcPr>
            <w:tcW w:w="576" w:type="dxa"/>
            <w:shd w:val="clear" w:color="auto" w:fill="FFFFFF"/>
            <w:noWrap/>
            <w:vAlign w:val="bottom"/>
          </w:tcPr>
          <w:p w14:paraId="7E0E3F53" w14:textId="77777777" w:rsidR="00426BA2" w:rsidRPr="00A74216" w:rsidRDefault="00426BA2" w:rsidP="00780F9B">
            <w:pPr>
              <w:pStyle w:val="TableText"/>
              <w:rPr>
                <w:noProof w:val="0"/>
              </w:rPr>
            </w:pPr>
            <w:r>
              <w:t>46</w:t>
            </w:r>
          </w:p>
        </w:tc>
        <w:tc>
          <w:tcPr>
            <w:tcW w:w="941" w:type="dxa"/>
            <w:shd w:val="clear" w:color="auto" w:fill="FFFFFF"/>
            <w:vAlign w:val="bottom"/>
          </w:tcPr>
          <w:p w14:paraId="03A0498B" w14:textId="77777777" w:rsidR="00426BA2" w:rsidRPr="00A74216" w:rsidRDefault="00426BA2" w:rsidP="00780F9B">
            <w:pPr>
              <w:pStyle w:val="TableText"/>
              <w:rPr>
                <w:noProof w:val="0"/>
              </w:rPr>
            </w:pPr>
            <w:r>
              <w:t>−1.68</w:t>
            </w:r>
          </w:p>
        </w:tc>
      </w:tr>
      <w:tr w:rsidR="00241E2A" w:rsidRPr="00A74216" w14:paraId="4075393A" w14:textId="77777777" w:rsidTr="006D0C40">
        <w:tc>
          <w:tcPr>
            <w:tcW w:w="3888" w:type="dxa"/>
            <w:shd w:val="clear" w:color="auto" w:fill="FFFFFF"/>
            <w:vAlign w:val="center"/>
            <w:hideMark/>
          </w:tcPr>
          <w:p w14:paraId="161CFEA6" w14:textId="77777777" w:rsidR="00426BA2" w:rsidRPr="00A74216" w:rsidRDefault="00426BA2" w:rsidP="00780F9B">
            <w:pPr>
              <w:pStyle w:val="TableText"/>
              <w:rPr>
                <w:noProof w:val="0"/>
              </w:rPr>
            </w:pPr>
            <w:r w:rsidRPr="00A74216">
              <w:rPr>
                <w:noProof w:val="0"/>
              </w:rPr>
              <w:t>Hispanic or Latino</w:t>
            </w:r>
          </w:p>
        </w:tc>
        <w:tc>
          <w:tcPr>
            <w:tcW w:w="1109" w:type="dxa"/>
            <w:shd w:val="clear" w:color="auto" w:fill="FFFFFF"/>
            <w:noWrap/>
            <w:vAlign w:val="bottom"/>
          </w:tcPr>
          <w:p w14:paraId="7161E9D0" w14:textId="77777777" w:rsidR="00426BA2" w:rsidRPr="00A74216" w:rsidRDefault="00426BA2" w:rsidP="00780F9B">
            <w:pPr>
              <w:pStyle w:val="TableText"/>
              <w:rPr>
                <w:noProof w:val="0"/>
              </w:rPr>
            </w:pPr>
            <w:r>
              <w:t>218,989</w:t>
            </w:r>
          </w:p>
        </w:tc>
        <w:tc>
          <w:tcPr>
            <w:tcW w:w="750" w:type="dxa"/>
            <w:shd w:val="clear" w:color="auto" w:fill="FFFFFF"/>
            <w:vAlign w:val="bottom"/>
          </w:tcPr>
          <w:p w14:paraId="5453C3A7" w14:textId="77777777" w:rsidR="00426BA2" w:rsidRPr="00A74216" w:rsidRDefault="00426BA2" w:rsidP="00780F9B">
            <w:pPr>
              <w:pStyle w:val="TableText"/>
              <w:rPr>
                <w:noProof w:val="0"/>
                <w:color w:val="000000"/>
              </w:rPr>
            </w:pPr>
            <w:r>
              <w:t>2458</w:t>
            </w:r>
          </w:p>
        </w:tc>
        <w:tc>
          <w:tcPr>
            <w:tcW w:w="648" w:type="dxa"/>
            <w:shd w:val="clear" w:color="auto" w:fill="FFFFFF"/>
            <w:vAlign w:val="bottom"/>
          </w:tcPr>
          <w:p w14:paraId="2C85B782" w14:textId="77777777" w:rsidR="00426BA2" w:rsidRPr="00A74216" w:rsidRDefault="00426BA2" w:rsidP="00780F9B">
            <w:pPr>
              <w:pStyle w:val="TableText"/>
              <w:rPr>
                <w:noProof w:val="0"/>
                <w:color w:val="000000"/>
              </w:rPr>
            </w:pPr>
            <w:r>
              <w:t>94</w:t>
            </w:r>
          </w:p>
        </w:tc>
        <w:tc>
          <w:tcPr>
            <w:tcW w:w="720" w:type="dxa"/>
            <w:shd w:val="clear" w:color="auto" w:fill="FFFFFF"/>
            <w:vAlign w:val="bottom"/>
          </w:tcPr>
          <w:p w14:paraId="20DDC7E7" w14:textId="77777777" w:rsidR="00426BA2" w:rsidRPr="00A74216" w:rsidRDefault="00426BA2" w:rsidP="00780F9B">
            <w:pPr>
              <w:pStyle w:val="TableText"/>
              <w:rPr>
                <w:noProof w:val="0"/>
                <w:color w:val="000000"/>
              </w:rPr>
            </w:pPr>
            <w:r>
              <w:t>24</w:t>
            </w:r>
          </w:p>
        </w:tc>
        <w:tc>
          <w:tcPr>
            <w:tcW w:w="750" w:type="dxa"/>
            <w:shd w:val="clear" w:color="auto" w:fill="FFFFFF"/>
            <w:noWrap/>
            <w:vAlign w:val="bottom"/>
          </w:tcPr>
          <w:p w14:paraId="774A9BF1" w14:textId="77777777" w:rsidR="00426BA2" w:rsidRPr="00A74216" w:rsidRDefault="00426BA2" w:rsidP="00780F9B">
            <w:pPr>
              <w:pStyle w:val="TableText"/>
              <w:rPr>
                <w:noProof w:val="0"/>
              </w:rPr>
            </w:pPr>
            <w:r>
              <w:t>2436</w:t>
            </w:r>
          </w:p>
        </w:tc>
        <w:tc>
          <w:tcPr>
            <w:tcW w:w="648" w:type="dxa"/>
            <w:shd w:val="clear" w:color="auto" w:fill="FFFFFF"/>
            <w:noWrap/>
            <w:vAlign w:val="bottom"/>
          </w:tcPr>
          <w:p w14:paraId="044D6125" w14:textId="77777777" w:rsidR="00426BA2" w:rsidRPr="00A74216" w:rsidRDefault="00426BA2" w:rsidP="00780F9B">
            <w:pPr>
              <w:pStyle w:val="TableText"/>
              <w:rPr>
                <w:noProof w:val="0"/>
              </w:rPr>
            </w:pPr>
            <w:r>
              <w:t>86</w:t>
            </w:r>
          </w:p>
        </w:tc>
        <w:tc>
          <w:tcPr>
            <w:tcW w:w="720" w:type="dxa"/>
            <w:shd w:val="clear" w:color="auto" w:fill="FFFFFF"/>
            <w:noWrap/>
            <w:vAlign w:val="bottom"/>
          </w:tcPr>
          <w:p w14:paraId="27946DD5" w14:textId="77777777" w:rsidR="00426BA2" w:rsidRPr="00A74216" w:rsidRDefault="00426BA2" w:rsidP="00780F9B">
            <w:pPr>
              <w:pStyle w:val="TableText"/>
              <w:rPr>
                <w:noProof w:val="0"/>
              </w:rPr>
            </w:pPr>
            <w:r>
              <w:t>29</w:t>
            </w:r>
          </w:p>
        </w:tc>
        <w:tc>
          <w:tcPr>
            <w:tcW w:w="750" w:type="dxa"/>
            <w:shd w:val="clear" w:color="auto" w:fill="FFFFFF"/>
            <w:noWrap/>
            <w:vAlign w:val="bottom"/>
          </w:tcPr>
          <w:p w14:paraId="0446505C" w14:textId="77777777" w:rsidR="00426BA2" w:rsidRPr="00A74216" w:rsidRDefault="00426BA2" w:rsidP="00780F9B">
            <w:pPr>
              <w:pStyle w:val="TableText"/>
              <w:rPr>
                <w:noProof w:val="0"/>
              </w:rPr>
            </w:pPr>
            <w:r>
              <w:t>2393</w:t>
            </w:r>
          </w:p>
        </w:tc>
        <w:tc>
          <w:tcPr>
            <w:tcW w:w="648" w:type="dxa"/>
            <w:shd w:val="clear" w:color="auto" w:fill="FFFFFF"/>
            <w:noWrap/>
            <w:vAlign w:val="bottom"/>
          </w:tcPr>
          <w:p w14:paraId="188593F2" w14:textId="77777777" w:rsidR="00426BA2" w:rsidRPr="00A74216" w:rsidRDefault="00426BA2" w:rsidP="00780F9B">
            <w:pPr>
              <w:pStyle w:val="TableText"/>
              <w:rPr>
                <w:noProof w:val="0"/>
              </w:rPr>
            </w:pPr>
            <w:r>
              <w:t>85</w:t>
            </w:r>
          </w:p>
        </w:tc>
        <w:tc>
          <w:tcPr>
            <w:tcW w:w="720" w:type="dxa"/>
            <w:shd w:val="clear" w:color="auto" w:fill="FFFFFF"/>
            <w:noWrap/>
            <w:vAlign w:val="bottom"/>
          </w:tcPr>
          <w:p w14:paraId="57895912" w14:textId="77777777" w:rsidR="00426BA2" w:rsidRPr="00A74216" w:rsidRDefault="00426BA2" w:rsidP="00780F9B">
            <w:pPr>
              <w:pStyle w:val="TableText"/>
              <w:rPr>
                <w:noProof w:val="0"/>
              </w:rPr>
            </w:pPr>
            <w:r>
              <w:t>32</w:t>
            </w:r>
          </w:p>
        </w:tc>
        <w:tc>
          <w:tcPr>
            <w:tcW w:w="576" w:type="dxa"/>
            <w:shd w:val="clear" w:color="auto" w:fill="FFFFFF"/>
            <w:vAlign w:val="bottom"/>
          </w:tcPr>
          <w:p w14:paraId="4B2ADD2F" w14:textId="77777777" w:rsidR="00426BA2" w:rsidRPr="00A74216" w:rsidRDefault="00426BA2" w:rsidP="00780F9B">
            <w:pPr>
              <w:pStyle w:val="TableText"/>
              <w:rPr>
                <w:noProof w:val="0"/>
                <w:color w:val="000000"/>
              </w:rPr>
            </w:pPr>
            <w:r>
              <w:t>22</w:t>
            </w:r>
          </w:p>
        </w:tc>
        <w:tc>
          <w:tcPr>
            <w:tcW w:w="720" w:type="dxa"/>
            <w:shd w:val="clear" w:color="auto" w:fill="FFFFFF"/>
            <w:vAlign w:val="bottom"/>
          </w:tcPr>
          <w:p w14:paraId="46741F27" w14:textId="77777777" w:rsidR="00426BA2" w:rsidRPr="00A74216" w:rsidRDefault="00426BA2" w:rsidP="00780F9B">
            <w:pPr>
              <w:pStyle w:val="TableText"/>
              <w:rPr>
                <w:noProof w:val="0"/>
                <w:color w:val="000000"/>
              </w:rPr>
            </w:pPr>
            <w:r>
              <w:t>−5</w:t>
            </w:r>
          </w:p>
        </w:tc>
        <w:tc>
          <w:tcPr>
            <w:tcW w:w="576" w:type="dxa"/>
            <w:shd w:val="clear" w:color="auto" w:fill="FFFFFF"/>
            <w:noWrap/>
            <w:vAlign w:val="bottom"/>
          </w:tcPr>
          <w:p w14:paraId="6FDBF527" w14:textId="77777777" w:rsidR="00426BA2" w:rsidRPr="00A74216" w:rsidRDefault="00426BA2" w:rsidP="00780F9B">
            <w:pPr>
              <w:pStyle w:val="TableText"/>
              <w:rPr>
                <w:noProof w:val="0"/>
              </w:rPr>
            </w:pPr>
            <w:r>
              <w:t>43</w:t>
            </w:r>
          </w:p>
        </w:tc>
        <w:tc>
          <w:tcPr>
            <w:tcW w:w="941" w:type="dxa"/>
            <w:shd w:val="clear" w:color="auto" w:fill="FFFFFF"/>
            <w:vAlign w:val="bottom"/>
          </w:tcPr>
          <w:p w14:paraId="6458DF23" w14:textId="77777777" w:rsidR="00426BA2" w:rsidRPr="00A74216" w:rsidRDefault="00426BA2" w:rsidP="00780F9B">
            <w:pPr>
              <w:pStyle w:val="TableText"/>
              <w:rPr>
                <w:noProof w:val="0"/>
              </w:rPr>
            </w:pPr>
            <w:r>
              <w:t>−2.63</w:t>
            </w:r>
          </w:p>
        </w:tc>
      </w:tr>
      <w:tr w:rsidR="00241E2A" w:rsidRPr="00A74216" w14:paraId="3DD8C1AE" w14:textId="77777777" w:rsidTr="006D0C40">
        <w:tc>
          <w:tcPr>
            <w:tcW w:w="3888" w:type="dxa"/>
            <w:shd w:val="clear" w:color="auto" w:fill="FFFFFF"/>
            <w:vAlign w:val="center"/>
            <w:hideMark/>
          </w:tcPr>
          <w:p w14:paraId="6C21350B" w14:textId="77777777" w:rsidR="00426BA2" w:rsidRPr="00A74216" w:rsidRDefault="00426BA2" w:rsidP="00780F9B">
            <w:pPr>
              <w:pStyle w:val="TableText"/>
              <w:rPr>
                <w:noProof w:val="0"/>
              </w:rPr>
            </w:pPr>
            <w:r w:rsidRPr="00A74216">
              <w:rPr>
                <w:noProof w:val="0"/>
              </w:rPr>
              <w:t>Black or African American</w:t>
            </w:r>
          </w:p>
        </w:tc>
        <w:tc>
          <w:tcPr>
            <w:tcW w:w="1109" w:type="dxa"/>
            <w:shd w:val="clear" w:color="auto" w:fill="FFFFFF"/>
            <w:noWrap/>
            <w:vAlign w:val="bottom"/>
          </w:tcPr>
          <w:p w14:paraId="50FCD211" w14:textId="77777777" w:rsidR="00426BA2" w:rsidRPr="00A74216" w:rsidRDefault="00426BA2" w:rsidP="00780F9B">
            <w:pPr>
              <w:pStyle w:val="TableText"/>
              <w:rPr>
                <w:noProof w:val="0"/>
              </w:rPr>
            </w:pPr>
            <w:r>
              <w:t>18,361</w:t>
            </w:r>
          </w:p>
        </w:tc>
        <w:tc>
          <w:tcPr>
            <w:tcW w:w="750" w:type="dxa"/>
            <w:shd w:val="clear" w:color="auto" w:fill="FFFFFF"/>
            <w:vAlign w:val="bottom"/>
          </w:tcPr>
          <w:p w14:paraId="0E13C5BF" w14:textId="77777777" w:rsidR="00426BA2" w:rsidRPr="00A74216" w:rsidRDefault="00426BA2" w:rsidP="00780F9B">
            <w:pPr>
              <w:pStyle w:val="TableText"/>
              <w:rPr>
                <w:noProof w:val="0"/>
                <w:color w:val="000000"/>
              </w:rPr>
            </w:pPr>
            <w:r>
              <w:t>2434</w:t>
            </w:r>
          </w:p>
        </w:tc>
        <w:tc>
          <w:tcPr>
            <w:tcW w:w="648" w:type="dxa"/>
            <w:shd w:val="clear" w:color="auto" w:fill="FFFFFF"/>
            <w:vAlign w:val="bottom"/>
          </w:tcPr>
          <w:p w14:paraId="2795F59F" w14:textId="77777777" w:rsidR="00426BA2" w:rsidRPr="00A74216" w:rsidRDefault="00426BA2" w:rsidP="00780F9B">
            <w:pPr>
              <w:pStyle w:val="TableText"/>
              <w:rPr>
                <w:noProof w:val="0"/>
                <w:color w:val="000000"/>
              </w:rPr>
            </w:pPr>
            <w:r>
              <w:t>97</w:t>
            </w:r>
          </w:p>
        </w:tc>
        <w:tc>
          <w:tcPr>
            <w:tcW w:w="720" w:type="dxa"/>
            <w:shd w:val="clear" w:color="auto" w:fill="FFFFFF"/>
            <w:vAlign w:val="bottom"/>
          </w:tcPr>
          <w:p w14:paraId="3EFCA84F" w14:textId="77777777" w:rsidR="00426BA2" w:rsidRPr="00A74216" w:rsidRDefault="00426BA2" w:rsidP="00780F9B">
            <w:pPr>
              <w:pStyle w:val="TableText"/>
              <w:rPr>
                <w:noProof w:val="0"/>
                <w:color w:val="000000"/>
              </w:rPr>
            </w:pPr>
            <w:r>
              <w:t>18</w:t>
            </w:r>
          </w:p>
        </w:tc>
        <w:tc>
          <w:tcPr>
            <w:tcW w:w="750" w:type="dxa"/>
            <w:shd w:val="clear" w:color="auto" w:fill="FFFFFF"/>
            <w:noWrap/>
            <w:vAlign w:val="bottom"/>
          </w:tcPr>
          <w:p w14:paraId="7DD1A67A" w14:textId="77777777" w:rsidR="00426BA2" w:rsidRPr="00A74216" w:rsidRDefault="00426BA2" w:rsidP="00780F9B">
            <w:pPr>
              <w:pStyle w:val="TableText"/>
              <w:rPr>
                <w:noProof w:val="0"/>
              </w:rPr>
            </w:pPr>
            <w:r>
              <w:t>2415</w:t>
            </w:r>
          </w:p>
        </w:tc>
        <w:tc>
          <w:tcPr>
            <w:tcW w:w="648" w:type="dxa"/>
            <w:shd w:val="clear" w:color="auto" w:fill="FFFFFF"/>
            <w:noWrap/>
            <w:vAlign w:val="bottom"/>
          </w:tcPr>
          <w:p w14:paraId="6EEC96F8" w14:textId="77777777" w:rsidR="00426BA2" w:rsidRPr="00A74216" w:rsidRDefault="00426BA2" w:rsidP="00780F9B">
            <w:pPr>
              <w:pStyle w:val="TableText"/>
              <w:rPr>
                <w:noProof w:val="0"/>
              </w:rPr>
            </w:pPr>
            <w:r>
              <w:t>89</w:t>
            </w:r>
          </w:p>
        </w:tc>
        <w:tc>
          <w:tcPr>
            <w:tcW w:w="720" w:type="dxa"/>
            <w:shd w:val="clear" w:color="auto" w:fill="FFFFFF"/>
            <w:noWrap/>
            <w:vAlign w:val="bottom"/>
          </w:tcPr>
          <w:p w14:paraId="0568A3A8" w14:textId="77777777" w:rsidR="00426BA2" w:rsidRPr="00A74216" w:rsidRDefault="00426BA2" w:rsidP="00780F9B">
            <w:pPr>
              <w:pStyle w:val="TableText"/>
              <w:rPr>
                <w:noProof w:val="0"/>
              </w:rPr>
            </w:pPr>
            <w:r>
              <w:t>22</w:t>
            </w:r>
          </w:p>
        </w:tc>
        <w:tc>
          <w:tcPr>
            <w:tcW w:w="750" w:type="dxa"/>
            <w:shd w:val="clear" w:color="auto" w:fill="FFFFFF"/>
            <w:noWrap/>
            <w:vAlign w:val="bottom"/>
          </w:tcPr>
          <w:p w14:paraId="1A5B0561" w14:textId="77777777" w:rsidR="00426BA2" w:rsidRPr="00A74216" w:rsidRDefault="00426BA2" w:rsidP="00780F9B">
            <w:pPr>
              <w:pStyle w:val="TableText"/>
              <w:rPr>
                <w:noProof w:val="0"/>
              </w:rPr>
            </w:pPr>
            <w:r>
              <w:t>2374</w:t>
            </w:r>
          </w:p>
        </w:tc>
        <w:tc>
          <w:tcPr>
            <w:tcW w:w="648" w:type="dxa"/>
            <w:shd w:val="clear" w:color="auto" w:fill="FFFFFF"/>
            <w:noWrap/>
            <w:vAlign w:val="bottom"/>
          </w:tcPr>
          <w:p w14:paraId="30EA0732" w14:textId="77777777" w:rsidR="00426BA2" w:rsidRPr="00A74216" w:rsidRDefault="00426BA2" w:rsidP="00780F9B">
            <w:pPr>
              <w:pStyle w:val="TableText"/>
              <w:rPr>
                <w:noProof w:val="0"/>
              </w:rPr>
            </w:pPr>
            <w:r>
              <w:t>88</w:t>
            </w:r>
          </w:p>
        </w:tc>
        <w:tc>
          <w:tcPr>
            <w:tcW w:w="720" w:type="dxa"/>
            <w:shd w:val="clear" w:color="auto" w:fill="FFFFFF"/>
            <w:noWrap/>
            <w:vAlign w:val="bottom"/>
          </w:tcPr>
          <w:p w14:paraId="1D22E268" w14:textId="77777777" w:rsidR="00426BA2" w:rsidRPr="00A74216" w:rsidRDefault="00426BA2" w:rsidP="00780F9B">
            <w:pPr>
              <w:pStyle w:val="TableText"/>
              <w:rPr>
                <w:noProof w:val="0"/>
              </w:rPr>
            </w:pPr>
            <w:r>
              <w:t>25</w:t>
            </w:r>
          </w:p>
        </w:tc>
        <w:tc>
          <w:tcPr>
            <w:tcW w:w="576" w:type="dxa"/>
            <w:shd w:val="clear" w:color="auto" w:fill="FFFFFF"/>
            <w:vAlign w:val="bottom"/>
          </w:tcPr>
          <w:p w14:paraId="5E547011" w14:textId="77777777" w:rsidR="00426BA2" w:rsidRPr="00A74216" w:rsidRDefault="00426BA2" w:rsidP="00780F9B">
            <w:pPr>
              <w:pStyle w:val="TableText"/>
              <w:rPr>
                <w:noProof w:val="0"/>
                <w:color w:val="000000"/>
              </w:rPr>
            </w:pPr>
            <w:r>
              <w:t>19</w:t>
            </w:r>
          </w:p>
        </w:tc>
        <w:tc>
          <w:tcPr>
            <w:tcW w:w="720" w:type="dxa"/>
            <w:shd w:val="clear" w:color="auto" w:fill="FFFFFF"/>
            <w:vAlign w:val="bottom"/>
          </w:tcPr>
          <w:p w14:paraId="685C3688" w14:textId="77777777" w:rsidR="00426BA2" w:rsidRPr="00A74216" w:rsidRDefault="00426BA2" w:rsidP="00780F9B">
            <w:pPr>
              <w:pStyle w:val="TableText"/>
              <w:rPr>
                <w:noProof w:val="0"/>
                <w:color w:val="000000"/>
              </w:rPr>
            </w:pPr>
            <w:r>
              <w:t>−4</w:t>
            </w:r>
          </w:p>
        </w:tc>
        <w:tc>
          <w:tcPr>
            <w:tcW w:w="576" w:type="dxa"/>
            <w:shd w:val="clear" w:color="auto" w:fill="FFFFFF"/>
            <w:noWrap/>
            <w:vAlign w:val="bottom"/>
          </w:tcPr>
          <w:p w14:paraId="34A4F100" w14:textId="77777777" w:rsidR="00426BA2" w:rsidRPr="00A74216" w:rsidRDefault="00426BA2" w:rsidP="00780F9B">
            <w:pPr>
              <w:pStyle w:val="TableText"/>
              <w:rPr>
                <w:noProof w:val="0"/>
              </w:rPr>
            </w:pPr>
            <w:r>
              <w:t>41</w:t>
            </w:r>
          </w:p>
        </w:tc>
        <w:tc>
          <w:tcPr>
            <w:tcW w:w="941" w:type="dxa"/>
            <w:shd w:val="clear" w:color="auto" w:fill="FFFFFF"/>
            <w:vAlign w:val="bottom"/>
          </w:tcPr>
          <w:p w14:paraId="36BE4E90" w14:textId="77777777" w:rsidR="00426BA2" w:rsidRPr="00A74216" w:rsidRDefault="00426BA2" w:rsidP="00780F9B">
            <w:pPr>
              <w:pStyle w:val="TableText"/>
              <w:rPr>
                <w:noProof w:val="0"/>
              </w:rPr>
            </w:pPr>
            <w:r>
              <w:t>−2.52</w:t>
            </w:r>
          </w:p>
        </w:tc>
      </w:tr>
      <w:tr w:rsidR="00000000" w:rsidRPr="00A74216" w14:paraId="6BEE327A" w14:textId="77777777" w:rsidTr="006D0C40">
        <w:tc>
          <w:tcPr>
            <w:tcW w:w="3888" w:type="dxa"/>
            <w:tcBorders>
              <w:bottom w:val="nil"/>
            </w:tcBorders>
            <w:shd w:val="clear" w:color="auto" w:fill="FFFFFF"/>
            <w:vAlign w:val="center"/>
            <w:hideMark/>
          </w:tcPr>
          <w:p w14:paraId="3F8B021C" w14:textId="77777777" w:rsidR="00426BA2" w:rsidRPr="00A74216" w:rsidRDefault="00426BA2" w:rsidP="00780F9B">
            <w:pPr>
              <w:pStyle w:val="TableText"/>
              <w:rPr>
                <w:noProof w:val="0"/>
              </w:rPr>
            </w:pPr>
            <w:r w:rsidRPr="00A74216">
              <w:rPr>
                <w:noProof w:val="0"/>
              </w:rPr>
              <w:t>White</w:t>
            </w:r>
          </w:p>
        </w:tc>
        <w:tc>
          <w:tcPr>
            <w:tcW w:w="1109" w:type="dxa"/>
            <w:tcBorders>
              <w:bottom w:val="nil"/>
            </w:tcBorders>
            <w:shd w:val="clear" w:color="auto" w:fill="FFFFFF"/>
            <w:noWrap/>
            <w:vAlign w:val="bottom"/>
          </w:tcPr>
          <w:p w14:paraId="52DCB41A" w14:textId="77777777" w:rsidR="00426BA2" w:rsidRPr="00A74216" w:rsidRDefault="00426BA2" w:rsidP="00780F9B">
            <w:pPr>
              <w:pStyle w:val="TableText"/>
              <w:rPr>
                <w:noProof w:val="0"/>
              </w:rPr>
            </w:pPr>
            <w:r>
              <w:t>76,660</w:t>
            </w:r>
          </w:p>
        </w:tc>
        <w:tc>
          <w:tcPr>
            <w:tcW w:w="750" w:type="dxa"/>
            <w:tcBorders>
              <w:bottom w:val="nil"/>
            </w:tcBorders>
            <w:shd w:val="clear" w:color="auto" w:fill="FFFFFF"/>
            <w:vAlign w:val="bottom"/>
          </w:tcPr>
          <w:p w14:paraId="77F631AB" w14:textId="77777777" w:rsidR="00426BA2" w:rsidRPr="00A74216" w:rsidRDefault="00426BA2" w:rsidP="00780F9B">
            <w:pPr>
              <w:pStyle w:val="TableText"/>
              <w:rPr>
                <w:noProof w:val="0"/>
                <w:color w:val="000000"/>
              </w:rPr>
            </w:pPr>
            <w:r>
              <w:t>2521</w:t>
            </w:r>
          </w:p>
        </w:tc>
        <w:tc>
          <w:tcPr>
            <w:tcW w:w="648" w:type="dxa"/>
            <w:tcBorders>
              <w:bottom w:val="nil"/>
            </w:tcBorders>
            <w:shd w:val="clear" w:color="auto" w:fill="FFFFFF"/>
            <w:vAlign w:val="bottom"/>
          </w:tcPr>
          <w:p w14:paraId="3ADC605D" w14:textId="77777777" w:rsidR="00426BA2" w:rsidRPr="00A74216" w:rsidRDefault="00426BA2" w:rsidP="00780F9B">
            <w:pPr>
              <w:pStyle w:val="TableText"/>
              <w:rPr>
                <w:noProof w:val="0"/>
                <w:color w:val="000000"/>
              </w:rPr>
            </w:pPr>
            <w:r>
              <w:t>98</w:t>
            </w:r>
          </w:p>
        </w:tc>
        <w:tc>
          <w:tcPr>
            <w:tcW w:w="720" w:type="dxa"/>
            <w:tcBorders>
              <w:bottom w:val="nil"/>
            </w:tcBorders>
            <w:shd w:val="clear" w:color="auto" w:fill="FFFFFF"/>
            <w:vAlign w:val="bottom"/>
          </w:tcPr>
          <w:p w14:paraId="33699159" w14:textId="77777777" w:rsidR="00426BA2" w:rsidRPr="00A74216" w:rsidRDefault="00426BA2" w:rsidP="00780F9B">
            <w:pPr>
              <w:pStyle w:val="TableText"/>
              <w:rPr>
                <w:noProof w:val="0"/>
                <w:color w:val="000000"/>
              </w:rPr>
            </w:pPr>
            <w:r>
              <w:t>50</w:t>
            </w:r>
          </w:p>
        </w:tc>
        <w:tc>
          <w:tcPr>
            <w:tcW w:w="750" w:type="dxa"/>
            <w:tcBorders>
              <w:bottom w:val="nil"/>
            </w:tcBorders>
            <w:shd w:val="clear" w:color="auto" w:fill="FFFFFF"/>
            <w:noWrap/>
            <w:vAlign w:val="bottom"/>
          </w:tcPr>
          <w:p w14:paraId="73F9DAB2" w14:textId="77777777" w:rsidR="00426BA2" w:rsidRPr="00A74216" w:rsidRDefault="00426BA2" w:rsidP="00780F9B">
            <w:pPr>
              <w:pStyle w:val="TableText"/>
              <w:rPr>
                <w:noProof w:val="0"/>
              </w:rPr>
            </w:pPr>
            <w:r>
              <w:t>2497</w:t>
            </w:r>
          </w:p>
        </w:tc>
        <w:tc>
          <w:tcPr>
            <w:tcW w:w="648" w:type="dxa"/>
            <w:tcBorders>
              <w:bottom w:val="nil"/>
            </w:tcBorders>
            <w:shd w:val="clear" w:color="auto" w:fill="FFFFFF"/>
            <w:noWrap/>
            <w:vAlign w:val="bottom"/>
          </w:tcPr>
          <w:p w14:paraId="5347D6EC" w14:textId="77777777" w:rsidR="00426BA2" w:rsidRPr="00A74216" w:rsidRDefault="00426BA2" w:rsidP="00780F9B">
            <w:pPr>
              <w:pStyle w:val="TableText"/>
              <w:rPr>
                <w:noProof w:val="0"/>
              </w:rPr>
            </w:pPr>
            <w:r>
              <w:t>88</w:t>
            </w:r>
          </w:p>
        </w:tc>
        <w:tc>
          <w:tcPr>
            <w:tcW w:w="720" w:type="dxa"/>
            <w:tcBorders>
              <w:bottom w:val="nil"/>
            </w:tcBorders>
            <w:shd w:val="clear" w:color="auto" w:fill="FFFFFF"/>
            <w:noWrap/>
            <w:vAlign w:val="bottom"/>
          </w:tcPr>
          <w:p w14:paraId="060D0A1C" w14:textId="77777777" w:rsidR="00426BA2" w:rsidRPr="00A74216" w:rsidRDefault="00426BA2" w:rsidP="00780F9B">
            <w:pPr>
              <w:pStyle w:val="TableText"/>
              <w:rPr>
                <w:noProof w:val="0"/>
              </w:rPr>
            </w:pPr>
            <w:r>
              <w:t>58</w:t>
            </w:r>
          </w:p>
        </w:tc>
        <w:tc>
          <w:tcPr>
            <w:tcW w:w="750" w:type="dxa"/>
            <w:tcBorders>
              <w:bottom w:val="nil"/>
            </w:tcBorders>
            <w:shd w:val="clear" w:color="auto" w:fill="FFFFFF"/>
            <w:noWrap/>
            <w:vAlign w:val="bottom"/>
          </w:tcPr>
          <w:p w14:paraId="3D4976A4" w14:textId="77777777" w:rsidR="00426BA2" w:rsidRPr="00A74216" w:rsidRDefault="00426BA2" w:rsidP="00780F9B">
            <w:pPr>
              <w:pStyle w:val="TableText"/>
              <w:rPr>
                <w:noProof w:val="0"/>
              </w:rPr>
            </w:pPr>
            <w:r>
              <w:t>2452</w:t>
            </w:r>
          </w:p>
        </w:tc>
        <w:tc>
          <w:tcPr>
            <w:tcW w:w="648" w:type="dxa"/>
            <w:tcBorders>
              <w:bottom w:val="nil"/>
            </w:tcBorders>
            <w:shd w:val="clear" w:color="auto" w:fill="FFFFFF"/>
            <w:noWrap/>
            <w:vAlign w:val="bottom"/>
          </w:tcPr>
          <w:p w14:paraId="46593A55" w14:textId="77777777" w:rsidR="00426BA2" w:rsidRPr="00A74216" w:rsidRDefault="00426BA2" w:rsidP="00780F9B">
            <w:pPr>
              <w:pStyle w:val="TableText"/>
              <w:rPr>
                <w:noProof w:val="0"/>
              </w:rPr>
            </w:pPr>
            <w:r>
              <w:t>86</w:t>
            </w:r>
          </w:p>
        </w:tc>
        <w:tc>
          <w:tcPr>
            <w:tcW w:w="720" w:type="dxa"/>
            <w:tcBorders>
              <w:bottom w:val="nil"/>
            </w:tcBorders>
            <w:shd w:val="clear" w:color="auto" w:fill="FFFFFF"/>
            <w:noWrap/>
            <w:vAlign w:val="bottom"/>
          </w:tcPr>
          <w:p w14:paraId="681FB707" w14:textId="77777777" w:rsidR="00426BA2" w:rsidRPr="00A74216" w:rsidRDefault="00426BA2" w:rsidP="00780F9B">
            <w:pPr>
              <w:pStyle w:val="TableText"/>
              <w:rPr>
                <w:noProof w:val="0"/>
              </w:rPr>
            </w:pPr>
            <w:r>
              <w:t>61</w:t>
            </w:r>
          </w:p>
        </w:tc>
        <w:tc>
          <w:tcPr>
            <w:tcW w:w="576" w:type="dxa"/>
            <w:tcBorders>
              <w:bottom w:val="nil"/>
            </w:tcBorders>
            <w:shd w:val="clear" w:color="auto" w:fill="FFFFFF"/>
            <w:vAlign w:val="bottom"/>
          </w:tcPr>
          <w:p w14:paraId="23BD73D1" w14:textId="77777777" w:rsidR="00426BA2" w:rsidRPr="00A74216" w:rsidRDefault="00426BA2" w:rsidP="00780F9B">
            <w:pPr>
              <w:pStyle w:val="TableText"/>
              <w:rPr>
                <w:noProof w:val="0"/>
                <w:color w:val="000000"/>
              </w:rPr>
            </w:pPr>
            <w:r>
              <w:t>25</w:t>
            </w:r>
          </w:p>
        </w:tc>
        <w:tc>
          <w:tcPr>
            <w:tcW w:w="720" w:type="dxa"/>
            <w:tcBorders>
              <w:bottom w:val="nil"/>
            </w:tcBorders>
            <w:shd w:val="clear" w:color="auto" w:fill="FFFFFF"/>
            <w:vAlign w:val="bottom"/>
          </w:tcPr>
          <w:p w14:paraId="3610DE76" w14:textId="77777777" w:rsidR="00426BA2" w:rsidRPr="00A74216" w:rsidRDefault="00426BA2" w:rsidP="00780F9B">
            <w:pPr>
              <w:pStyle w:val="TableText"/>
              <w:rPr>
                <w:noProof w:val="0"/>
                <w:color w:val="000000"/>
              </w:rPr>
            </w:pPr>
            <w:r>
              <w:t>−8</w:t>
            </w:r>
          </w:p>
        </w:tc>
        <w:tc>
          <w:tcPr>
            <w:tcW w:w="576" w:type="dxa"/>
            <w:tcBorders>
              <w:bottom w:val="nil"/>
            </w:tcBorders>
            <w:shd w:val="clear" w:color="auto" w:fill="FFFFFF"/>
            <w:noWrap/>
            <w:vAlign w:val="bottom"/>
          </w:tcPr>
          <w:p w14:paraId="40331DEC" w14:textId="77777777" w:rsidR="00426BA2" w:rsidRPr="00A74216" w:rsidRDefault="00426BA2" w:rsidP="00780F9B">
            <w:pPr>
              <w:pStyle w:val="TableText"/>
              <w:rPr>
                <w:noProof w:val="0"/>
              </w:rPr>
            </w:pPr>
            <w:r>
              <w:t>45</w:t>
            </w:r>
          </w:p>
        </w:tc>
        <w:tc>
          <w:tcPr>
            <w:tcW w:w="941" w:type="dxa"/>
            <w:tcBorders>
              <w:bottom w:val="nil"/>
            </w:tcBorders>
            <w:shd w:val="clear" w:color="auto" w:fill="FFFFFF"/>
            <w:vAlign w:val="bottom"/>
          </w:tcPr>
          <w:p w14:paraId="040FC466" w14:textId="77777777" w:rsidR="00426BA2" w:rsidRPr="00A74216" w:rsidRDefault="00426BA2" w:rsidP="00780F9B">
            <w:pPr>
              <w:pStyle w:val="TableText"/>
              <w:rPr>
                <w:noProof w:val="0"/>
              </w:rPr>
            </w:pPr>
            <w:r>
              <w:t>−2.51</w:t>
            </w:r>
          </w:p>
        </w:tc>
      </w:tr>
      <w:tr w:rsidR="00000000" w:rsidRPr="00A74216" w14:paraId="6FDD19DC" w14:textId="77777777" w:rsidTr="006D0C40">
        <w:tc>
          <w:tcPr>
            <w:tcW w:w="3888" w:type="dxa"/>
            <w:tcBorders>
              <w:top w:val="nil"/>
              <w:bottom w:val="single" w:sz="12" w:space="0" w:color="auto"/>
            </w:tcBorders>
            <w:shd w:val="clear" w:color="auto" w:fill="FFFFFF"/>
            <w:vAlign w:val="center"/>
            <w:hideMark/>
          </w:tcPr>
          <w:p w14:paraId="2C135FB8" w14:textId="77777777" w:rsidR="00426BA2" w:rsidRPr="00A74216" w:rsidRDefault="00426BA2" w:rsidP="00780F9B">
            <w:pPr>
              <w:pStyle w:val="TableText"/>
              <w:rPr>
                <w:noProof w:val="0"/>
              </w:rPr>
            </w:pPr>
            <w:r w:rsidRPr="00A74216">
              <w:rPr>
                <w:noProof w:val="0"/>
              </w:rPr>
              <w:t>Two or more races</w:t>
            </w:r>
          </w:p>
        </w:tc>
        <w:tc>
          <w:tcPr>
            <w:tcW w:w="1109" w:type="dxa"/>
            <w:tcBorders>
              <w:top w:val="nil"/>
              <w:bottom w:val="single" w:sz="12" w:space="0" w:color="auto"/>
            </w:tcBorders>
            <w:shd w:val="clear" w:color="auto" w:fill="FFFFFF"/>
            <w:noWrap/>
            <w:vAlign w:val="bottom"/>
          </w:tcPr>
          <w:p w14:paraId="7E4BD0CF" w14:textId="77777777" w:rsidR="00426BA2" w:rsidRPr="00A74216" w:rsidRDefault="00426BA2" w:rsidP="00780F9B">
            <w:pPr>
              <w:pStyle w:val="TableText"/>
              <w:rPr>
                <w:noProof w:val="0"/>
              </w:rPr>
            </w:pPr>
            <w:r>
              <w:t>21,876</w:t>
            </w:r>
          </w:p>
        </w:tc>
        <w:tc>
          <w:tcPr>
            <w:tcW w:w="750" w:type="dxa"/>
            <w:tcBorders>
              <w:top w:val="nil"/>
              <w:bottom w:val="single" w:sz="12" w:space="0" w:color="auto"/>
            </w:tcBorders>
            <w:shd w:val="clear" w:color="auto" w:fill="FFFFFF"/>
            <w:vAlign w:val="bottom"/>
          </w:tcPr>
          <w:p w14:paraId="3D969387" w14:textId="77777777" w:rsidR="00426BA2" w:rsidRPr="00A74216" w:rsidRDefault="00426BA2" w:rsidP="00780F9B">
            <w:pPr>
              <w:pStyle w:val="TableText"/>
              <w:rPr>
                <w:noProof w:val="0"/>
                <w:color w:val="000000"/>
              </w:rPr>
            </w:pPr>
            <w:r>
              <w:t>2521</w:t>
            </w:r>
          </w:p>
        </w:tc>
        <w:tc>
          <w:tcPr>
            <w:tcW w:w="648" w:type="dxa"/>
            <w:tcBorders>
              <w:top w:val="nil"/>
              <w:bottom w:val="single" w:sz="12" w:space="0" w:color="auto"/>
            </w:tcBorders>
            <w:shd w:val="clear" w:color="auto" w:fill="FFFFFF"/>
            <w:vAlign w:val="bottom"/>
          </w:tcPr>
          <w:p w14:paraId="54A68579" w14:textId="77777777" w:rsidR="00426BA2" w:rsidRPr="00A74216" w:rsidRDefault="00426BA2" w:rsidP="00780F9B">
            <w:pPr>
              <w:pStyle w:val="TableText"/>
              <w:rPr>
                <w:noProof w:val="0"/>
                <w:color w:val="000000"/>
              </w:rPr>
            </w:pPr>
            <w:r>
              <w:t>106</w:t>
            </w:r>
          </w:p>
        </w:tc>
        <w:tc>
          <w:tcPr>
            <w:tcW w:w="720" w:type="dxa"/>
            <w:tcBorders>
              <w:top w:val="nil"/>
              <w:bottom w:val="single" w:sz="12" w:space="0" w:color="auto"/>
            </w:tcBorders>
            <w:shd w:val="clear" w:color="auto" w:fill="FFFFFF"/>
            <w:vAlign w:val="bottom"/>
          </w:tcPr>
          <w:p w14:paraId="135B4E39" w14:textId="77777777" w:rsidR="00426BA2" w:rsidRPr="00A74216" w:rsidRDefault="00426BA2" w:rsidP="00780F9B">
            <w:pPr>
              <w:pStyle w:val="TableText"/>
              <w:rPr>
                <w:noProof w:val="0"/>
                <w:color w:val="000000"/>
              </w:rPr>
            </w:pPr>
            <w:r>
              <w:t>50</w:t>
            </w:r>
          </w:p>
        </w:tc>
        <w:tc>
          <w:tcPr>
            <w:tcW w:w="750" w:type="dxa"/>
            <w:tcBorders>
              <w:top w:val="nil"/>
              <w:bottom w:val="single" w:sz="12" w:space="0" w:color="auto"/>
            </w:tcBorders>
            <w:shd w:val="clear" w:color="auto" w:fill="FFFFFF"/>
            <w:noWrap/>
            <w:vAlign w:val="bottom"/>
          </w:tcPr>
          <w:p w14:paraId="30D49D53" w14:textId="77777777" w:rsidR="00426BA2" w:rsidRPr="00A74216" w:rsidRDefault="00426BA2" w:rsidP="00780F9B">
            <w:pPr>
              <w:pStyle w:val="TableText"/>
              <w:rPr>
                <w:noProof w:val="0"/>
              </w:rPr>
            </w:pPr>
            <w:r>
              <w:t>2496</w:t>
            </w:r>
          </w:p>
        </w:tc>
        <w:tc>
          <w:tcPr>
            <w:tcW w:w="648" w:type="dxa"/>
            <w:tcBorders>
              <w:top w:val="nil"/>
              <w:bottom w:val="single" w:sz="12" w:space="0" w:color="auto"/>
            </w:tcBorders>
            <w:shd w:val="clear" w:color="auto" w:fill="FFFFFF"/>
            <w:noWrap/>
            <w:vAlign w:val="bottom"/>
          </w:tcPr>
          <w:p w14:paraId="67A450F7" w14:textId="77777777" w:rsidR="00426BA2" w:rsidRPr="00A74216" w:rsidRDefault="00426BA2" w:rsidP="00780F9B">
            <w:pPr>
              <w:pStyle w:val="TableText"/>
              <w:rPr>
                <w:noProof w:val="0"/>
              </w:rPr>
            </w:pPr>
            <w:r>
              <w:t>96</w:t>
            </w:r>
          </w:p>
        </w:tc>
        <w:tc>
          <w:tcPr>
            <w:tcW w:w="720" w:type="dxa"/>
            <w:tcBorders>
              <w:top w:val="nil"/>
              <w:bottom w:val="single" w:sz="12" w:space="0" w:color="auto"/>
            </w:tcBorders>
            <w:shd w:val="clear" w:color="auto" w:fill="FFFFFF"/>
            <w:noWrap/>
            <w:vAlign w:val="bottom"/>
          </w:tcPr>
          <w:p w14:paraId="25C30F70" w14:textId="77777777" w:rsidR="00426BA2" w:rsidRPr="00A74216" w:rsidRDefault="00426BA2" w:rsidP="00780F9B">
            <w:pPr>
              <w:pStyle w:val="TableText"/>
              <w:rPr>
                <w:noProof w:val="0"/>
              </w:rPr>
            </w:pPr>
            <w:r>
              <w:t>57</w:t>
            </w:r>
          </w:p>
        </w:tc>
        <w:tc>
          <w:tcPr>
            <w:tcW w:w="750" w:type="dxa"/>
            <w:tcBorders>
              <w:top w:val="nil"/>
              <w:bottom w:val="single" w:sz="12" w:space="0" w:color="auto"/>
            </w:tcBorders>
            <w:shd w:val="clear" w:color="auto" w:fill="FFFFFF"/>
            <w:noWrap/>
            <w:vAlign w:val="bottom"/>
          </w:tcPr>
          <w:p w14:paraId="47341141" w14:textId="77777777" w:rsidR="00426BA2" w:rsidRPr="00A74216" w:rsidRDefault="00426BA2" w:rsidP="00780F9B">
            <w:pPr>
              <w:pStyle w:val="TableText"/>
              <w:rPr>
                <w:noProof w:val="0"/>
              </w:rPr>
            </w:pPr>
            <w:r>
              <w:t>2450</w:t>
            </w:r>
          </w:p>
        </w:tc>
        <w:tc>
          <w:tcPr>
            <w:tcW w:w="648" w:type="dxa"/>
            <w:tcBorders>
              <w:top w:val="nil"/>
              <w:bottom w:val="single" w:sz="12" w:space="0" w:color="auto"/>
            </w:tcBorders>
            <w:shd w:val="clear" w:color="auto" w:fill="FFFFFF"/>
            <w:noWrap/>
            <w:vAlign w:val="bottom"/>
          </w:tcPr>
          <w:p w14:paraId="3386D516" w14:textId="77777777" w:rsidR="00426BA2" w:rsidRPr="00A74216" w:rsidRDefault="00426BA2" w:rsidP="00780F9B">
            <w:pPr>
              <w:pStyle w:val="TableText"/>
              <w:rPr>
                <w:noProof w:val="0"/>
              </w:rPr>
            </w:pPr>
            <w:r>
              <w:t>93</w:t>
            </w:r>
          </w:p>
        </w:tc>
        <w:tc>
          <w:tcPr>
            <w:tcW w:w="720" w:type="dxa"/>
            <w:tcBorders>
              <w:top w:val="nil"/>
              <w:bottom w:val="single" w:sz="12" w:space="0" w:color="auto"/>
            </w:tcBorders>
            <w:shd w:val="clear" w:color="auto" w:fill="FFFFFF"/>
            <w:noWrap/>
            <w:vAlign w:val="bottom"/>
          </w:tcPr>
          <w:p w14:paraId="56A98B1A" w14:textId="77777777" w:rsidR="00426BA2" w:rsidRPr="00A74216" w:rsidRDefault="00426BA2" w:rsidP="00780F9B">
            <w:pPr>
              <w:pStyle w:val="TableText"/>
              <w:rPr>
                <w:noProof w:val="0"/>
              </w:rPr>
            </w:pPr>
            <w:r>
              <w:t>59</w:t>
            </w:r>
          </w:p>
        </w:tc>
        <w:tc>
          <w:tcPr>
            <w:tcW w:w="576" w:type="dxa"/>
            <w:tcBorders>
              <w:top w:val="nil"/>
              <w:bottom w:val="single" w:sz="12" w:space="0" w:color="auto"/>
            </w:tcBorders>
            <w:shd w:val="clear" w:color="auto" w:fill="FFFFFF"/>
            <w:vAlign w:val="bottom"/>
          </w:tcPr>
          <w:p w14:paraId="414A43AE" w14:textId="77777777" w:rsidR="00426BA2" w:rsidRPr="00A74216" w:rsidRDefault="00426BA2" w:rsidP="00780F9B">
            <w:pPr>
              <w:pStyle w:val="TableText"/>
              <w:rPr>
                <w:noProof w:val="0"/>
                <w:color w:val="000000"/>
              </w:rPr>
            </w:pPr>
            <w:r>
              <w:t>25</w:t>
            </w:r>
          </w:p>
        </w:tc>
        <w:tc>
          <w:tcPr>
            <w:tcW w:w="720" w:type="dxa"/>
            <w:tcBorders>
              <w:top w:val="nil"/>
              <w:bottom w:val="single" w:sz="12" w:space="0" w:color="auto"/>
            </w:tcBorders>
            <w:shd w:val="clear" w:color="auto" w:fill="FFFFFF"/>
            <w:vAlign w:val="bottom"/>
          </w:tcPr>
          <w:p w14:paraId="59133EE1" w14:textId="77777777" w:rsidR="00426BA2" w:rsidRPr="00A74216" w:rsidRDefault="00426BA2" w:rsidP="00780F9B">
            <w:pPr>
              <w:pStyle w:val="TableText"/>
              <w:rPr>
                <w:noProof w:val="0"/>
                <w:color w:val="000000"/>
              </w:rPr>
            </w:pPr>
            <w:r>
              <w:t>−6</w:t>
            </w:r>
          </w:p>
        </w:tc>
        <w:tc>
          <w:tcPr>
            <w:tcW w:w="576" w:type="dxa"/>
            <w:tcBorders>
              <w:top w:val="nil"/>
              <w:bottom w:val="single" w:sz="12" w:space="0" w:color="auto"/>
            </w:tcBorders>
            <w:shd w:val="clear" w:color="auto" w:fill="FFFFFF"/>
            <w:noWrap/>
            <w:vAlign w:val="bottom"/>
          </w:tcPr>
          <w:p w14:paraId="52602151" w14:textId="77777777" w:rsidR="00426BA2" w:rsidRPr="00A74216" w:rsidRDefault="00426BA2" w:rsidP="00780F9B">
            <w:pPr>
              <w:pStyle w:val="TableText"/>
              <w:rPr>
                <w:noProof w:val="0"/>
              </w:rPr>
            </w:pPr>
            <w:r>
              <w:t>45</w:t>
            </w:r>
          </w:p>
        </w:tc>
        <w:tc>
          <w:tcPr>
            <w:tcW w:w="941" w:type="dxa"/>
            <w:tcBorders>
              <w:top w:val="nil"/>
              <w:bottom w:val="single" w:sz="12" w:space="0" w:color="auto"/>
            </w:tcBorders>
            <w:shd w:val="clear" w:color="auto" w:fill="FFFFFF"/>
            <w:vAlign w:val="bottom"/>
          </w:tcPr>
          <w:p w14:paraId="4CEB09A0" w14:textId="77777777" w:rsidR="00426BA2" w:rsidRPr="00A74216" w:rsidRDefault="00426BA2" w:rsidP="00780F9B">
            <w:pPr>
              <w:pStyle w:val="TableText"/>
              <w:rPr>
                <w:noProof w:val="0"/>
              </w:rPr>
            </w:pPr>
            <w:r>
              <w:t>−2.12</w:t>
            </w:r>
          </w:p>
        </w:tc>
      </w:tr>
      <w:tr w:rsidR="00000000" w:rsidRPr="00A74216" w14:paraId="19021E22" w14:textId="77777777" w:rsidTr="006D0C40">
        <w:tc>
          <w:tcPr>
            <w:tcW w:w="3888" w:type="dxa"/>
            <w:tcBorders>
              <w:top w:val="single" w:sz="4" w:space="0" w:color="auto"/>
              <w:bottom w:val="nil"/>
            </w:tcBorders>
            <w:shd w:val="clear" w:color="auto" w:fill="FFFFFF"/>
            <w:vAlign w:val="bottom"/>
            <w:hideMark/>
          </w:tcPr>
          <w:p w14:paraId="10360BDB" w14:textId="77777777" w:rsidR="00426BA2" w:rsidRPr="00A74216" w:rsidRDefault="00426BA2" w:rsidP="00780F9B">
            <w:pPr>
              <w:pStyle w:val="TableText"/>
              <w:keepNext/>
              <w:rPr>
                <w:noProof w:val="0"/>
              </w:rPr>
            </w:pPr>
            <w:r>
              <w:rPr>
                <w:rFonts w:cs="Arial"/>
                <w:color w:val="000000"/>
              </w:rPr>
              <w:t>English learner</w:t>
            </w:r>
          </w:p>
        </w:tc>
        <w:tc>
          <w:tcPr>
            <w:tcW w:w="1109" w:type="dxa"/>
            <w:tcBorders>
              <w:top w:val="single" w:sz="4" w:space="0" w:color="auto"/>
              <w:bottom w:val="nil"/>
            </w:tcBorders>
            <w:shd w:val="clear" w:color="auto" w:fill="FFFFFF"/>
            <w:noWrap/>
            <w:vAlign w:val="bottom"/>
          </w:tcPr>
          <w:p w14:paraId="047178A6" w14:textId="77777777" w:rsidR="00426BA2" w:rsidRPr="00A74216" w:rsidRDefault="00426BA2" w:rsidP="00780F9B">
            <w:pPr>
              <w:pStyle w:val="TableText"/>
              <w:rPr>
                <w:noProof w:val="0"/>
              </w:rPr>
            </w:pPr>
            <w:r>
              <w:t>67,391</w:t>
            </w:r>
          </w:p>
        </w:tc>
        <w:tc>
          <w:tcPr>
            <w:tcW w:w="750" w:type="dxa"/>
            <w:tcBorders>
              <w:top w:val="single" w:sz="4" w:space="0" w:color="auto"/>
              <w:bottom w:val="nil"/>
            </w:tcBorders>
            <w:shd w:val="clear" w:color="auto" w:fill="FFFFFF"/>
            <w:vAlign w:val="bottom"/>
          </w:tcPr>
          <w:p w14:paraId="102E329A" w14:textId="77777777" w:rsidR="00426BA2" w:rsidRPr="00A74216" w:rsidRDefault="00426BA2" w:rsidP="00780F9B">
            <w:pPr>
              <w:pStyle w:val="TableText"/>
              <w:rPr>
                <w:noProof w:val="0"/>
                <w:color w:val="000000"/>
              </w:rPr>
            </w:pPr>
            <w:r>
              <w:t>2413</w:t>
            </w:r>
          </w:p>
        </w:tc>
        <w:tc>
          <w:tcPr>
            <w:tcW w:w="648" w:type="dxa"/>
            <w:tcBorders>
              <w:top w:val="single" w:sz="4" w:space="0" w:color="auto"/>
              <w:bottom w:val="nil"/>
            </w:tcBorders>
            <w:shd w:val="clear" w:color="auto" w:fill="FFFFFF"/>
            <w:vAlign w:val="bottom"/>
          </w:tcPr>
          <w:p w14:paraId="5757FD8F" w14:textId="77777777" w:rsidR="00426BA2" w:rsidRPr="00A74216" w:rsidRDefault="00426BA2" w:rsidP="00780F9B">
            <w:pPr>
              <w:pStyle w:val="TableText"/>
              <w:rPr>
                <w:noProof w:val="0"/>
                <w:color w:val="000000"/>
              </w:rPr>
            </w:pPr>
            <w:r>
              <w:t>80</w:t>
            </w:r>
          </w:p>
        </w:tc>
        <w:tc>
          <w:tcPr>
            <w:tcW w:w="720" w:type="dxa"/>
            <w:tcBorders>
              <w:top w:val="single" w:sz="4" w:space="0" w:color="auto"/>
              <w:bottom w:val="nil"/>
            </w:tcBorders>
            <w:shd w:val="clear" w:color="auto" w:fill="FFFFFF"/>
            <w:vAlign w:val="bottom"/>
          </w:tcPr>
          <w:p w14:paraId="65A738F4" w14:textId="77777777" w:rsidR="00426BA2" w:rsidRPr="00A74216" w:rsidRDefault="00426BA2" w:rsidP="00780F9B">
            <w:pPr>
              <w:pStyle w:val="TableText"/>
              <w:rPr>
                <w:noProof w:val="0"/>
                <w:color w:val="000000"/>
              </w:rPr>
            </w:pPr>
            <w:r>
              <w:t>8</w:t>
            </w:r>
          </w:p>
        </w:tc>
        <w:tc>
          <w:tcPr>
            <w:tcW w:w="750" w:type="dxa"/>
            <w:tcBorders>
              <w:top w:val="single" w:sz="4" w:space="0" w:color="auto"/>
              <w:bottom w:val="nil"/>
            </w:tcBorders>
            <w:shd w:val="clear" w:color="auto" w:fill="FFFFFF"/>
            <w:noWrap/>
            <w:vAlign w:val="bottom"/>
          </w:tcPr>
          <w:p w14:paraId="5B40D8F5" w14:textId="77777777" w:rsidR="00426BA2" w:rsidRPr="00A74216" w:rsidRDefault="00426BA2" w:rsidP="00780F9B">
            <w:pPr>
              <w:pStyle w:val="TableText"/>
              <w:rPr>
                <w:noProof w:val="0"/>
              </w:rPr>
            </w:pPr>
            <w:r>
              <w:t>2391</w:t>
            </w:r>
          </w:p>
        </w:tc>
        <w:tc>
          <w:tcPr>
            <w:tcW w:w="648" w:type="dxa"/>
            <w:tcBorders>
              <w:top w:val="single" w:sz="4" w:space="0" w:color="auto"/>
              <w:bottom w:val="nil"/>
            </w:tcBorders>
            <w:shd w:val="clear" w:color="auto" w:fill="FFFFFF"/>
            <w:noWrap/>
            <w:vAlign w:val="bottom"/>
          </w:tcPr>
          <w:p w14:paraId="61D0138E" w14:textId="77777777" w:rsidR="00426BA2" w:rsidRPr="00A74216" w:rsidRDefault="00426BA2" w:rsidP="00780F9B">
            <w:pPr>
              <w:pStyle w:val="TableText"/>
              <w:rPr>
                <w:noProof w:val="0"/>
              </w:rPr>
            </w:pPr>
            <w:r>
              <w:t>72</w:t>
            </w:r>
          </w:p>
        </w:tc>
        <w:tc>
          <w:tcPr>
            <w:tcW w:w="720" w:type="dxa"/>
            <w:tcBorders>
              <w:top w:val="single" w:sz="4" w:space="0" w:color="auto"/>
              <w:bottom w:val="nil"/>
            </w:tcBorders>
            <w:shd w:val="clear" w:color="auto" w:fill="FFFFFF"/>
            <w:noWrap/>
            <w:vAlign w:val="bottom"/>
          </w:tcPr>
          <w:p w14:paraId="068B25A7" w14:textId="77777777" w:rsidR="00426BA2" w:rsidRPr="00A74216" w:rsidRDefault="00426BA2" w:rsidP="00780F9B">
            <w:pPr>
              <w:pStyle w:val="TableText"/>
              <w:rPr>
                <w:noProof w:val="0"/>
              </w:rPr>
            </w:pPr>
            <w:r>
              <w:t>9</w:t>
            </w:r>
          </w:p>
        </w:tc>
        <w:tc>
          <w:tcPr>
            <w:tcW w:w="750" w:type="dxa"/>
            <w:tcBorders>
              <w:top w:val="single" w:sz="4" w:space="0" w:color="auto"/>
              <w:bottom w:val="nil"/>
            </w:tcBorders>
            <w:shd w:val="clear" w:color="auto" w:fill="FFFFFF"/>
            <w:noWrap/>
            <w:vAlign w:val="bottom"/>
          </w:tcPr>
          <w:p w14:paraId="23301CD6" w14:textId="77777777" w:rsidR="00426BA2" w:rsidRPr="00A74216" w:rsidRDefault="00426BA2" w:rsidP="00780F9B">
            <w:pPr>
              <w:pStyle w:val="TableText"/>
              <w:rPr>
                <w:noProof w:val="0"/>
              </w:rPr>
            </w:pPr>
            <w:r>
              <w:t>2347</w:t>
            </w:r>
          </w:p>
        </w:tc>
        <w:tc>
          <w:tcPr>
            <w:tcW w:w="648" w:type="dxa"/>
            <w:tcBorders>
              <w:top w:val="single" w:sz="4" w:space="0" w:color="auto"/>
              <w:bottom w:val="nil"/>
            </w:tcBorders>
            <w:shd w:val="clear" w:color="auto" w:fill="FFFFFF"/>
            <w:noWrap/>
            <w:vAlign w:val="bottom"/>
          </w:tcPr>
          <w:p w14:paraId="07CEF4D1" w14:textId="77777777" w:rsidR="00426BA2" w:rsidRPr="00A74216" w:rsidRDefault="00426BA2" w:rsidP="00780F9B">
            <w:pPr>
              <w:pStyle w:val="TableText"/>
              <w:rPr>
                <w:noProof w:val="0"/>
              </w:rPr>
            </w:pPr>
            <w:r>
              <w:t>70</w:t>
            </w:r>
          </w:p>
        </w:tc>
        <w:tc>
          <w:tcPr>
            <w:tcW w:w="720" w:type="dxa"/>
            <w:tcBorders>
              <w:top w:val="single" w:sz="4" w:space="0" w:color="auto"/>
              <w:bottom w:val="nil"/>
            </w:tcBorders>
            <w:shd w:val="clear" w:color="auto" w:fill="FFFFFF"/>
            <w:noWrap/>
            <w:vAlign w:val="bottom"/>
          </w:tcPr>
          <w:p w14:paraId="2992BCCF" w14:textId="77777777" w:rsidR="00426BA2" w:rsidRPr="00A74216" w:rsidRDefault="00426BA2" w:rsidP="00780F9B">
            <w:pPr>
              <w:pStyle w:val="TableText"/>
              <w:rPr>
                <w:noProof w:val="0"/>
              </w:rPr>
            </w:pPr>
            <w:r>
              <w:t>10</w:t>
            </w:r>
          </w:p>
        </w:tc>
        <w:tc>
          <w:tcPr>
            <w:tcW w:w="576" w:type="dxa"/>
            <w:tcBorders>
              <w:top w:val="single" w:sz="4" w:space="0" w:color="auto"/>
              <w:bottom w:val="nil"/>
            </w:tcBorders>
            <w:shd w:val="clear" w:color="auto" w:fill="FFFFFF"/>
            <w:vAlign w:val="bottom"/>
          </w:tcPr>
          <w:p w14:paraId="7D622497" w14:textId="77777777" w:rsidR="00426BA2" w:rsidRPr="00A74216" w:rsidRDefault="00426BA2" w:rsidP="00780F9B">
            <w:pPr>
              <w:pStyle w:val="TableText"/>
              <w:rPr>
                <w:noProof w:val="0"/>
                <w:color w:val="000000"/>
              </w:rPr>
            </w:pPr>
            <w:r>
              <w:t>22</w:t>
            </w:r>
          </w:p>
        </w:tc>
        <w:tc>
          <w:tcPr>
            <w:tcW w:w="720" w:type="dxa"/>
            <w:tcBorders>
              <w:top w:val="single" w:sz="4" w:space="0" w:color="auto"/>
              <w:bottom w:val="nil"/>
            </w:tcBorders>
            <w:shd w:val="clear" w:color="auto" w:fill="FFFFFF"/>
            <w:vAlign w:val="bottom"/>
          </w:tcPr>
          <w:p w14:paraId="3922BB6D" w14:textId="77777777" w:rsidR="00426BA2" w:rsidRPr="00A74216" w:rsidRDefault="00426BA2" w:rsidP="00780F9B">
            <w:pPr>
              <w:pStyle w:val="TableText"/>
              <w:rPr>
                <w:noProof w:val="0"/>
                <w:color w:val="000000"/>
              </w:rPr>
            </w:pPr>
            <w:r>
              <w:t>−1</w:t>
            </w:r>
          </w:p>
        </w:tc>
        <w:tc>
          <w:tcPr>
            <w:tcW w:w="576" w:type="dxa"/>
            <w:tcBorders>
              <w:top w:val="single" w:sz="4" w:space="0" w:color="auto"/>
              <w:bottom w:val="nil"/>
            </w:tcBorders>
            <w:shd w:val="clear" w:color="auto" w:fill="FFFFFF"/>
            <w:noWrap/>
            <w:vAlign w:val="bottom"/>
          </w:tcPr>
          <w:p w14:paraId="047D2722" w14:textId="77777777" w:rsidR="00426BA2" w:rsidRPr="00A74216" w:rsidRDefault="00426BA2" w:rsidP="00780F9B">
            <w:pPr>
              <w:pStyle w:val="TableText"/>
              <w:rPr>
                <w:noProof w:val="0"/>
              </w:rPr>
            </w:pPr>
            <w:r>
              <w:t>44</w:t>
            </w:r>
          </w:p>
        </w:tc>
        <w:tc>
          <w:tcPr>
            <w:tcW w:w="941" w:type="dxa"/>
            <w:tcBorders>
              <w:top w:val="single" w:sz="4" w:space="0" w:color="auto"/>
              <w:bottom w:val="nil"/>
            </w:tcBorders>
            <w:shd w:val="clear" w:color="auto" w:fill="FFFFFF"/>
            <w:vAlign w:val="bottom"/>
          </w:tcPr>
          <w:p w14:paraId="5052F15B" w14:textId="77777777" w:rsidR="00426BA2" w:rsidRPr="00A74216" w:rsidRDefault="00426BA2" w:rsidP="00780F9B">
            <w:pPr>
              <w:pStyle w:val="TableText"/>
              <w:rPr>
                <w:noProof w:val="0"/>
              </w:rPr>
            </w:pPr>
            <w:r>
              <w:t>−0.97</w:t>
            </w:r>
          </w:p>
        </w:tc>
      </w:tr>
      <w:tr w:rsidR="00241E2A" w:rsidRPr="00A74216" w14:paraId="7F0F498C" w14:textId="77777777" w:rsidTr="006D0C40">
        <w:tc>
          <w:tcPr>
            <w:tcW w:w="3888" w:type="dxa"/>
            <w:tcBorders>
              <w:top w:val="nil"/>
            </w:tcBorders>
            <w:shd w:val="clear" w:color="auto" w:fill="FFFFFF"/>
            <w:vAlign w:val="bottom"/>
            <w:hideMark/>
          </w:tcPr>
          <w:p w14:paraId="014AAB50" w14:textId="77777777" w:rsidR="00426BA2" w:rsidRPr="00A74216" w:rsidRDefault="00426BA2" w:rsidP="00780F9B">
            <w:pPr>
              <w:pStyle w:val="TableText"/>
              <w:keepNext/>
              <w:rPr>
                <w:noProof w:val="0"/>
              </w:rPr>
            </w:pPr>
            <w:r>
              <w:rPr>
                <w:rFonts w:cs="Arial"/>
                <w:color w:val="000000"/>
              </w:rPr>
              <w:t>English only</w:t>
            </w:r>
          </w:p>
        </w:tc>
        <w:tc>
          <w:tcPr>
            <w:tcW w:w="1109" w:type="dxa"/>
            <w:tcBorders>
              <w:top w:val="nil"/>
            </w:tcBorders>
            <w:shd w:val="clear" w:color="auto" w:fill="FFFFFF"/>
            <w:noWrap/>
            <w:vAlign w:val="bottom"/>
          </w:tcPr>
          <w:p w14:paraId="289ACEF1" w14:textId="77777777" w:rsidR="00426BA2" w:rsidRPr="00A74216" w:rsidRDefault="00426BA2" w:rsidP="00780F9B">
            <w:pPr>
              <w:pStyle w:val="TableText"/>
              <w:rPr>
                <w:noProof w:val="0"/>
              </w:rPr>
            </w:pPr>
            <w:r>
              <w:t>241,930</w:t>
            </w:r>
          </w:p>
        </w:tc>
        <w:tc>
          <w:tcPr>
            <w:tcW w:w="750" w:type="dxa"/>
            <w:tcBorders>
              <w:top w:val="nil"/>
            </w:tcBorders>
            <w:shd w:val="clear" w:color="auto" w:fill="FFFFFF"/>
            <w:vAlign w:val="bottom"/>
          </w:tcPr>
          <w:p w14:paraId="5601B3D7" w14:textId="77777777" w:rsidR="00426BA2" w:rsidRPr="00A74216" w:rsidRDefault="00426BA2" w:rsidP="00780F9B">
            <w:pPr>
              <w:pStyle w:val="TableText"/>
              <w:rPr>
                <w:noProof w:val="0"/>
                <w:color w:val="000000"/>
              </w:rPr>
            </w:pPr>
            <w:r>
              <w:t>2494</w:t>
            </w:r>
          </w:p>
        </w:tc>
        <w:tc>
          <w:tcPr>
            <w:tcW w:w="648" w:type="dxa"/>
            <w:tcBorders>
              <w:top w:val="nil"/>
            </w:tcBorders>
            <w:shd w:val="clear" w:color="auto" w:fill="FFFFFF"/>
            <w:vAlign w:val="bottom"/>
          </w:tcPr>
          <w:p w14:paraId="1A5D1E9B" w14:textId="77777777" w:rsidR="00426BA2" w:rsidRPr="00A74216" w:rsidRDefault="00426BA2" w:rsidP="00780F9B">
            <w:pPr>
              <w:pStyle w:val="TableText"/>
              <w:rPr>
                <w:noProof w:val="0"/>
                <w:color w:val="000000"/>
              </w:rPr>
            </w:pPr>
            <w:r>
              <w:t>104</w:t>
            </w:r>
          </w:p>
        </w:tc>
        <w:tc>
          <w:tcPr>
            <w:tcW w:w="720" w:type="dxa"/>
            <w:tcBorders>
              <w:top w:val="nil"/>
            </w:tcBorders>
            <w:shd w:val="clear" w:color="auto" w:fill="FFFFFF"/>
            <w:vAlign w:val="bottom"/>
          </w:tcPr>
          <w:p w14:paraId="016BD3DD" w14:textId="77777777" w:rsidR="00426BA2" w:rsidRPr="00A74216" w:rsidRDefault="00426BA2" w:rsidP="00780F9B">
            <w:pPr>
              <w:pStyle w:val="TableText"/>
              <w:rPr>
                <w:noProof w:val="0"/>
                <w:color w:val="000000"/>
              </w:rPr>
            </w:pPr>
            <w:r>
              <w:t>39</w:t>
            </w:r>
          </w:p>
        </w:tc>
        <w:tc>
          <w:tcPr>
            <w:tcW w:w="750" w:type="dxa"/>
            <w:tcBorders>
              <w:top w:val="nil"/>
            </w:tcBorders>
            <w:shd w:val="clear" w:color="auto" w:fill="FFFFFF"/>
            <w:noWrap/>
            <w:vAlign w:val="bottom"/>
          </w:tcPr>
          <w:p w14:paraId="20AB7790" w14:textId="77777777" w:rsidR="00426BA2" w:rsidRPr="00A74216" w:rsidRDefault="00426BA2" w:rsidP="00780F9B">
            <w:pPr>
              <w:pStyle w:val="TableText"/>
              <w:rPr>
                <w:noProof w:val="0"/>
              </w:rPr>
            </w:pPr>
            <w:r>
              <w:t>2471</w:t>
            </w:r>
          </w:p>
        </w:tc>
        <w:tc>
          <w:tcPr>
            <w:tcW w:w="648" w:type="dxa"/>
            <w:tcBorders>
              <w:top w:val="nil"/>
            </w:tcBorders>
            <w:shd w:val="clear" w:color="auto" w:fill="FFFFFF"/>
            <w:noWrap/>
            <w:vAlign w:val="bottom"/>
          </w:tcPr>
          <w:p w14:paraId="6D16A494" w14:textId="77777777" w:rsidR="00426BA2" w:rsidRPr="00A74216" w:rsidRDefault="00426BA2" w:rsidP="00780F9B">
            <w:pPr>
              <w:pStyle w:val="TableText"/>
              <w:rPr>
                <w:noProof w:val="0"/>
              </w:rPr>
            </w:pPr>
            <w:r>
              <w:t>94</w:t>
            </w:r>
          </w:p>
        </w:tc>
        <w:tc>
          <w:tcPr>
            <w:tcW w:w="720" w:type="dxa"/>
            <w:tcBorders>
              <w:top w:val="nil"/>
            </w:tcBorders>
            <w:shd w:val="clear" w:color="auto" w:fill="FFFFFF"/>
            <w:noWrap/>
            <w:vAlign w:val="bottom"/>
          </w:tcPr>
          <w:p w14:paraId="18B4C23C" w14:textId="77777777" w:rsidR="00426BA2" w:rsidRPr="00A74216" w:rsidRDefault="00426BA2" w:rsidP="00780F9B">
            <w:pPr>
              <w:pStyle w:val="TableText"/>
              <w:rPr>
                <w:noProof w:val="0"/>
              </w:rPr>
            </w:pPr>
            <w:r>
              <w:t>46</w:t>
            </w:r>
          </w:p>
        </w:tc>
        <w:tc>
          <w:tcPr>
            <w:tcW w:w="750" w:type="dxa"/>
            <w:tcBorders>
              <w:top w:val="nil"/>
            </w:tcBorders>
            <w:shd w:val="clear" w:color="auto" w:fill="FFFFFF"/>
            <w:noWrap/>
            <w:vAlign w:val="bottom"/>
          </w:tcPr>
          <w:p w14:paraId="698C286C" w14:textId="77777777" w:rsidR="00426BA2" w:rsidRPr="00A74216" w:rsidRDefault="00426BA2" w:rsidP="00780F9B">
            <w:pPr>
              <w:pStyle w:val="TableText"/>
              <w:rPr>
                <w:noProof w:val="0"/>
              </w:rPr>
            </w:pPr>
            <w:r>
              <w:t>2428</w:t>
            </w:r>
          </w:p>
        </w:tc>
        <w:tc>
          <w:tcPr>
            <w:tcW w:w="648" w:type="dxa"/>
            <w:tcBorders>
              <w:top w:val="nil"/>
            </w:tcBorders>
            <w:shd w:val="clear" w:color="auto" w:fill="FFFFFF"/>
            <w:noWrap/>
            <w:vAlign w:val="bottom"/>
          </w:tcPr>
          <w:p w14:paraId="40F7B304" w14:textId="77777777" w:rsidR="00426BA2" w:rsidRPr="00A74216" w:rsidRDefault="00426BA2" w:rsidP="00780F9B">
            <w:pPr>
              <w:pStyle w:val="TableText"/>
              <w:rPr>
                <w:noProof w:val="0"/>
              </w:rPr>
            </w:pPr>
            <w:r>
              <w:t>92</w:t>
            </w:r>
          </w:p>
        </w:tc>
        <w:tc>
          <w:tcPr>
            <w:tcW w:w="720" w:type="dxa"/>
            <w:tcBorders>
              <w:top w:val="nil"/>
            </w:tcBorders>
            <w:shd w:val="clear" w:color="auto" w:fill="FFFFFF"/>
            <w:noWrap/>
            <w:vAlign w:val="bottom"/>
          </w:tcPr>
          <w:p w14:paraId="799B7CFD" w14:textId="77777777" w:rsidR="00426BA2" w:rsidRPr="00A74216" w:rsidRDefault="00426BA2" w:rsidP="00780F9B">
            <w:pPr>
              <w:pStyle w:val="TableText"/>
              <w:rPr>
                <w:noProof w:val="0"/>
              </w:rPr>
            </w:pPr>
            <w:r>
              <w:t>48</w:t>
            </w:r>
          </w:p>
        </w:tc>
        <w:tc>
          <w:tcPr>
            <w:tcW w:w="576" w:type="dxa"/>
            <w:tcBorders>
              <w:top w:val="nil"/>
            </w:tcBorders>
            <w:shd w:val="clear" w:color="auto" w:fill="FFFFFF"/>
            <w:vAlign w:val="bottom"/>
          </w:tcPr>
          <w:p w14:paraId="5D16DC43" w14:textId="77777777" w:rsidR="00426BA2" w:rsidRPr="00A74216" w:rsidRDefault="00426BA2" w:rsidP="00780F9B">
            <w:pPr>
              <w:pStyle w:val="TableText"/>
              <w:rPr>
                <w:noProof w:val="0"/>
                <w:color w:val="000000"/>
              </w:rPr>
            </w:pPr>
            <w:r>
              <w:t>23</w:t>
            </w:r>
          </w:p>
        </w:tc>
        <w:tc>
          <w:tcPr>
            <w:tcW w:w="720" w:type="dxa"/>
            <w:tcBorders>
              <w:top w:val="nil"/>
            </w:tcBorders>
            <w:shd w:val="clear" w:color="auto" w:fill="FFFFFF"/>
            <w:vAlign w:val="bottom"/>
          </w:tcPr>
          <w:p w14:paraId="510CD4F9" w14:textId="77777777" w:rsidR="00426BA2" w:rsidRPr="00A74216" w:rsidRDefault="00426BA2" w:rsidP="00780F9B">
            <w:pPr>
              <w:pStyle w:val="TableText"/>
              <w:rPr>
                <w:noProof w:val="0"/>
                <w:color w:val="000000"/>
              </w:rPr>
            </w:pPr>
            <w:r>
              <w:t>−6</w:t>
            </w:r>
          </w:p>
        </w:tc>
        <w:tc>
          <w:tcPr>
            <w:tcW w:w="576" w:type="dxa"/>
            <w:tcBorders>
              <w:top w:val="nil"/>
            </w:tcBorders>
            <w:shd w:val="clear" w:color="auto" w:fill="FFFFFF"/>
            <w:noWrap/>
            <w:vAlign w:val="bottom"/>
          </w:tcPr>
          <w:p w14:paraId="74533E1A" w14:textId="77777777" w:rsidR="00426BA2" w:rsidRPr="00A74216" w:rsidRDefault="00426BA2" w:rsidP="00780F9B">
            <w:pPr>
              <w:pStyle w:val="TableText"/>
              <w:rPr>
                <w:noProof w:val="0"/>
              </w:rPr>
            </w:pPr>
            <w:r>
              <w:t>43</w:t>
            </w:r>
          </w:p>
        </w:tc>
        <w:tc>
          <w:tcPr>
            <w:tcW w:w="941" w:type="dxa"/>
            <w:tcBorders>
              <w:top w:val="nil"/>
            </w:tcBorders>
            <w:shd w:val="clear" w:color="auto" w:fill="FFFFFF"/>
            <w:vAlign w:val="bottom"/>
          </w:tcPr>
          <w:p w14:paraId="38826FFF" w14:textId="77777777" w:rsidR="00426BA2" w:rsidRPr="00A74216" w:rsidRDefault="00426BA2" w:rsidP="00780F9B">
            <w:pPr>
              <w:pStyle w:val="TableText"/>
              <w:rPr>
                <w:noProof w:val="0"/>
              </w:rPr>
            </w:pPr>
            <w:r>
              <w:t>−2.77</w:t>
            </w:r>
          </w:p>
        </w:tc>
      </w:tr>
      <w:tr w:rsidR="00241E2A" w:rsidRPr="00A74216" w14:paraId="03FBCF95" w14:textId="77777777" w:rsidTr="006D0C40">
        <w:tc>
          <w:tcPr>
            <w:tcW w:w="3888" w:type="dxa"/>
            <w:shd w:val="clear" w:color="auto" w:fill="FFFFFF"/>
            <w:vAlign w:val="bottom"/>
            <w:hideMark/>
          </w:tcPr>
          <w:p w14:paraId="08857DBE" w14:textId="77777777" w:rsidR="00426BA2" w:rsidRPr="00A74216" w:rsidRDefault="00426BA2" w:rsidP="00780F9B">
            <w:pPr>
              <w:pStyle w:val="TableText"/>
              <w:rPr>
                <w:noProof w:val="0"/>
              </w:rPr>
            </w:pPr>
            <w:r>
              <w:rPr>
                <w:rFonts w:cs="Arial"/>
                <w:color w:val="000000"/>
              </w:rPr>
              <w:t>Reclassified fluent English proficient</w:t>
            </w:r>
          </w:p>
        </w:tc>
        <w:tc>
          <w:tcPr>
            <w:tcW w:w="1109" w:type="dxa"/>
            <w:shd w:val="clear" w:color="auto" w:fill="FFFFFF"/>
            <w:noWrap/>
            <w:vAlign w:val="bottom"/>
          </w:tcPr>
          <w:p w14:paraId="04359B7F" w14:textId="77777777" w:rsidR="00426BA2" w:rsidRPr="00A74216" w:rsidRDefault="00426BA2" w:rsidP="00780F9B">
            <w:pPr>
              <w:pStyle w:val="TableText"/>
              <w:rPr>
                <w:noProof w:val="0"/>
              </w:rPr>
            </w:pPr>
            <w:r>
              <w:t>54,296</w:t>
            </w:r>
          </w:p>
        </w:tc>
        <w:tc>
          <w:tcPr>
            <w:tcW w:w="750" w:type="dxa"/>
            <w:shd w:val="clear" w:color="auto" w:fill="FFFFFF"/>
            <w:vAlign w:val="bottom"/>
          </w:tcPr>
          <w:p w14:paraId="179B16D4" w14:textId="77777777" w:rsidR="00426BA2" w:rsidRPr="00A74216" w:rsidRDefault="00426BA2" w:rsidP="00780F9B">
            <w:pPr>
              <w:pStyle w:val="TableText"/>
              <w:rPr>
                <w:noProof w:val="0"/>
                <w:color w:val="000000"/>
              </w:rPr>
            </w:pPr>
            <w:r>
              <w:t>2521</w:t>
            </w:r>
          </w:p>
        </w:tc>
        <w:tc>
          <w:tcPr>
            <w:tcW w:w="648" w:type="dxa"/>
            <w:shd w:val="clear" w:color="auto" w:fill="FFFFFF"/>
            <w:vAlign w:val="bottom"/>
          </w:tcPr>
          <w:p w14:paraId="33C785A1" w14:textId="77777777" w:rsidR="00426BA2" w:rsidRPr="00A74216" w:rsidRDefault="00426BA2" w:rsidP="00780F9B">
            <w:pPr>
              <w:pStyle w:val="TableText"/>
              <w:rPr>
                <w:noProof w:val="0"/>
                <w:color w:val="000000"/>
              </w:rPr>
            </w:pPr>
            <w:r>
              <w:t>92</w:t>
            </w:r>
          </w:p>
        </w:tc>
        <w:tc>
          <w:tcPr>
            <w:tcW w:w="720" w:type="dxa"/>
            <w:shd w:val="clear" w:color="auto" w:fill="FFFFFF"/>
            <w:vAlign w:val="bottom"/>
          </w:tcPr>
          <w:p w14:paraId="085E3753" w14:textId="77777777" w:rsidR="00426BA2" w:rsidRPr="00A74216" w:rsidRDefault="00426BA2" w:rsidP="00780F9B">
            <w:pPr>
              <w:pStyle w:val="TableText"/>
              <w:rPr>
                <w:noProof w:val="0"/>
                <w:color w:val="000000"/>
              </w:rPr>
            </w:pPr>
            <w:r>
              <w:t>48</w:t>
            </w:r>
          </w:p>
        </w:tc>
        <w:tc>
          <w:tcPr>
            <w:tcW w:w="750" w:type="dxa"/>
            <w:shd w:val="clear" w:color="auto" w:fill="FFFFFF"/>
            <w:noWrap/>
            <w:vAlign w:val="bottom"/>
          </w:tcPr>
          <w:p w14:paraId="217D29B8" w14:textId="77777777" w:rsidR="00426BA2" w:rsidRPr="00A74216" w:rsidRDefault="00426BA2" w:rsidP="00780F9B">
            <w:pPr>
              <w:pStyle w:val="TableText"/>
              <w:rPr>
                <w:noProof w:val="0"/>
              </w:rPr>
            </w:pPr>
            <w:r>
              <w:t>2493</w:t>
            </w:r>
          </w:p>
        </w:tc>
        <w:tc>
          <w:tcPr>
            <w:tcW w:w="648" w:type="dxa"/>
            <w:shd w:val="clear" w:color="auto" w:fill="FFFFFF"/>
            <w:noWrap/>
            <w:vAlign w:val="bottom"/>
          </w:tcPr>
          <w:p w14:paraId="59B64505" w14:textId="77777777" w:rsidR="00426BA2" w:rsidRPr="00A74216" w:rsidRDefault="00426BA2" w:rsidP="00780F9B">
            <w:pPr>
              <w:pStyle w:val="TableText"/>
              <w:rPr>
                <w:noProof w:val="0"/>
              </w:rPr>
            </w:pPr>
            <w:r>
              <w:t>83</w:t>
            </w:r>
          </w:p>
        </w:tc>
        <w:tc>
          <w:tcPr>
            <w:tcW w:w="720" w:type="dxa"/>
            <w:shd w:val="clear" w:color="auto" w:fill="FFFFFF"/>
            <w:noWrap/>
            <w:vAlign w:val="bottom"/>
          </w:tcPr>
          <w:p w14:paraId="4082AE1A" w14:textId="77777777" w:rsidR="00426BA2" w:rsidRPr="00A74216" w:rsidRDefault="00426BA2" w:rsidP="00780F9B">
            <w:pPr>
              <w:pStyle w:val="TableText"/>
              <w:rPr>
                <w:noProof w:val="0"/>
              </w:rPr>
            </w:pPr>
            <w:r>
              <w:t>55</w:t>
            </w:r>
          </w:p>
        </w:tc>
        <w:tc>
          <w:tcPr>
            <w:tcW w:w="750" w:type="dxa"/>
            <w:shd w:val="clear" w:color="auto" w:fill="FFFFFF"/>
            <w:noWrap/>
            <w:vAlign w:val="bottom"/>
          </w:tcPr>
          <w:p w14:paraId="705DFAC0" w14:textId="77777777" w:rsidR="00426BA2" w:rsidRPr="00A74216" w:rsidRDefault="00426BA2" w:rsidP="00780F9B">
            <w:pPr>
              <w:pStyle w:val="TableText"/>
              <w:rPr>
                <w:noProof w:val="0"/>
              </w:rPr>
            </w:pPr>
            <w:r>
              <w:t>2447</w:t>
            </w:r>
          </w:p>
        </w:tc>
        <w:tc>
          <w:tcPr>
            <w:tcW w:w="648" w:type="dxa"/>
            <w:shd w:val="clear" w:color="auto" w:fill="FFFFFF"/>
            <w:noWrap/>
            <w:vAlign w:val="bottom"/>
          </w:tcPr>
          <w:p w14:paraId="606999C0" w14:textId="77777777" w:rsidR="00426BA2" w:rsidRPr="00A74216" w:rsidRDefault="00426BA2" w:rsidP="00780F9B">
            <w:pPr>
              <w:pStyle w:val="TableText"/>
              <w:rPr>
                <w:noProof w:val="0"/>
              </w:rPr>
            </w:pPr>
            <w:r>
              <w:t>81</w:t>
            </w:r>
          </w:p>
        </w:tc>
        <w:tc>
          <w:tcPr>
            <w:tcW w:w="720" w:type="dxa"/>
            <w:shd w:val="clear" w:color="auto" w:fill="FFFFFF"/>
            <w:noWrap/>
            <w:vAlign w:val="bottom"/>
          </w:tcPr>
          <w:p w14:paraId="4E3C3A48" w14:textId="77777777" w:rsidR="00426BA2" w:rsidRPr="00A74216" w:rsidRDefault="00426BA2" w:rsidP="00780F9B">
            <w:pPr>
              <w:pStyle w:val="TableText"/>
              <w:rPr>
                <w:noProof w:val="0"/>
              </w:rPr>
            </w:pPr>
            <w:r>
              <w:t>57</w:t>
            </w:r>
          </w:p>
        </w:tc>
        <w:tc>
          <w:tcPr>
            <w:tcW w:w="576" w:type="dxa"/>
            <w:shd w:val="clear" w:color="auto" w:fill="FFFFFF"/>
            <w:vAlign w:val="bottom"/>
          </w:tcPr>
          <w:p w14:paraId="7794CCB2" w14:textId="77777777" w:rsidR="00426BA2" w:rsidRPr="00A74216" w:rsidRDefault="00426BA2" w:rsidP="00780F9B">
            <w:pPr>
              <w:pStyle w:val="TableText"/>
              <w:rPr>
                <w:noProof w:val="0"/>
                <w:color w:val="000000"/>
              </w:rPr>
            </w:pPr>
            <w:r>
              <w:t>27</w:t>
            </w:r>
          </w:p>
        </w:tc>
        <w:tc>
          <w:tcPr>
            <w:tcW w:w="720" w:type="dxa"/>
            <w:shd w:val="clear" w:color="auto" w:fill="FFFFFF"/>
            <w:vAlign w:val="bottom"/>
          </w:tcPr>
          <w:p w14:paraId="227DC220" w14:textId="77777777" w:rsidR="00426BA2" w:rsidRPr="00A74216" w:rsidRDefault="00426BA2" w:rsidP="00780F9B">
            <w:pPr>
              <w:pStyle w:val="TableText"/>
              <w:rPr>
                <w:noProof w:val="0"/>
                <w:color w:val="000000"/>
              </w:rPr>
            </w:pPr>
            <w:r>
              <w:t>−7</w:t>
            </w:r>
          </w:p>
        </w:tc>
        <w:tc>
          <w:tcPr>
            <w:tcW w:w="576" w:type="dxa"/>
            <w:shd w:val="clear" w:color="auto" w:fill="FFFFFF"/>
            <w:noWrap/>
            <w:vAlign w:val="bottom"/>
          </w:tcPr>
          <w:p w14:paraId="4D8D0A09" w14:textId="77777777" w:rsidR="00426BA2" w:rsidRPr="00A74216" w:rsidRDefault="00426BA2" w:rsidP="00780F9B">
            <w:pPr>
              <w:pStyle w:val="TableText"/>
              <w:rPr>
                <w:noProof w:val="0"/>
              </w:rPr>
            </w:pPr>
            <w:r>
              <w:t>47</w:t>
            </w:r>
          </w:p>
        </w:tc>
        <w:tc>
          <w:tcPr>
            <w:tcW w:w="941" w:type="dxa"/>
            <w:shd w:val="clear" w:color="auto" w:fill="FFFFFF"/>
            <w:vAlign w:val="bottom"/>
          </w:tcPr>
          <w:p w14:paraId="36C6CEE4" w14:textId="77777777" w:rsidR="00426BA2" w:rsidRPr="00A74216" w:rsidRDefault="00426BA2" w:rsidP="00780F9B">
            <w:pPr>
              <w:pStyle w:val="TableText"/>
              <w:rPr>
                <w:noProof w:val="0"/>
              </w:rPr>
            </w:pPr>
            <w:r>
              <w:t>−1.86</w:t>
            </w:r>
          </w:p>
        </w:tc>
      </w:tr>
      <w:tr w:rsidR="00241E2A" w:rsidRPr="00A74216" w14:paraId="677B0797" w14:textId="77777777" w:rsidTr="006D0C40">
        <w:tc>
          <w:tcPr>
            <w:tcW w:w="3888" w:type="dxa"/>
            <w:tcBorders>
              <w:bottom w:val="single" w:sz="4" w:space="0" w:color="auto"/>
            </w:tcBorders>
            <w:shd w:val="clear" w:color="auto" w:fill="FFFFFF"/>
            <w:vAlign w:val="bottom"/>
            <w:hideMark/>
          </w:tcPr>
          <w:p w14:paraId="6E5736EE" w14:textId="77777777" w:rsidR="00426BA2" w:rsidRPr="00A74216" w:rsidRDefault="00426BA2" w:rsidP="00780F9B">
            <w:pPr>
              <w:pStyle w:val="TableText"/>
              <w:rPr>
                <w:noProof w:val="0"/>
              </w:rPr>
            </w:pPr>
            <w:r>
              <w:rPr>
                <w:rFonts w:cs="Arial"/>
                <w:color w:val="000000"/>
              </w:rPr>
              <w:t>Initial fluent English proficient</w:t>
            </w:r>
          </w:p>
        </w:tc>
        <w:tc>
          <w:tcPr>
            <w:tcW w:w="1109" w:type="dxa"/>
            <w:tcBorders>
              <w:bottom w:val="single" w:sz="4" w:space="0" w:color="auto"/>
            </w:tcBorders>
            <w:shd w:val="clear" w:color="auto" w:fill="FFFFFF"/>
            <w:noWrap/>
            <w:vAlign w:val="bottom"/>
          </w:tcPr>
          <w:p w14:paraId="22E34452" w14:textId="77777777" w:rsidR="00426BA2" w:rsidRPr="00A74216" w:rsidRDefault="00426BA2" w:rsidP="00780F9B">
            <w:pPr>
              <w:pStyle w:val="TableText"/>
              <w:rPr>
                <w:noProof w:val="0"/>
              </w:rPr>
            </w:pPr>
            <w:r>
              <w:t>24,164</w:t>
            </w:r>
          </w:p>
        </w:tc>
        <w:tc>
          <w:tcPr>
            <w:tcW w:w="750" w:type="dxa"/>
            <w:tcBorders>
              <w:bottom w:val="single" w:sz="4" w:space="0" w:color="auto"/>
            </w:tcBorders>
            <w:shd w:val="clear" w:color="auto" w:fill="FFFFFF"/>
            <w:vAlign w:val="bottom"/>
          </w:tcPr>
          <w:p w14:paraId="03C0BB02" w14:textId="77777777" w:rsidR="00426BA2" w:rsidRPr="00A74216" w:rsidRDefault="00426BA2" w:rsidP="00780F9B">
            <w:pPr>
              <w:pStyle w:val="TableText"/>
              <w:rPr>
                <w:noProof w:val="0"/>
                <w:color w:val="000000"/>
              </w:rPr>
            </w:pPr>
            <w:r>
              <w:t>2538</w:t>
            </w:r>
          </w:p>
        </w:tc>
        <w:tc>
          <w:tcPr>
            <w:tcW w:w="648" w:type="dxa"/>
            <w:tcBorders>
              <w:bottom w:val="single" w:sz="4" w:space="0" w:color="auto"/>
            </w:tcBorders>
            <w:shd w:val="clear" w:color="auto" w:fill="FFFFFF"/>
            <w:vAlign w:val="bottom"/>
          </w:tcPr>
          <w:p w14:paraId="13D2FE91" w14:textId="77777777" w:rsidR="00426BA2" w:rsidRPr="00A74216" w:rsidRDefault="00426BA2" w:rsidP="00780F9B">
            <w:pPr>
              <w:pStyle w:val="TableText"/>
              <w:rPr>
                <w:noProof w:val="0"/>
                <w:color w:val="000000"/>
              </w:rPr>
            </w:pPr>
            <w:r>
              <w:t>101</w:t>
            </w:r>
          </w:p>
        </w:tc>
        <w:tc>
          <w:tcPr>
            <w:tcW w:w="720" w:type="dxa"/>
            <w:tcBorders>
              <w:bottom w:val="single" w:sz="4" w:space="0" w:color="auto"/>
            </w:tcBorders>
            <w:shd w:val="clear" w:color="auto" w:fill="FFFFFF"/>
            <w:vAlign w:val="bottom"/>
          </w:tcPr>
          <w:p w14:paraId="207CB50E" w14:textId="77777777" w:rsidR="00426BA2" w:rsidRPr="00A74216" w:rsidRDefault="00426BA2" w:rsidP="00780F9B">
            <w:pPr>
              <w:pStyle w:val="TableText"/>
              <w:rPr>
                <w:noProof w:val="0"/>
                <w:color w:val="000000"/>
              </w:rPr>
            </w:pPr>
            <w:r>
              <w:t>55</w:t>
            </w:r>
          </w:p>
        </w:tc>
        <w:tc>
          <w:tcPr>
            <w:tcW w:w="750" w:type="dxa"/>
            <w:tcBorders>
              <w:bottom w:val="single" w:sz="4" w:space="0" w:color="auto"/>
            </w:tcBorders>
            <w:shd w:val="clear" w:color="auto" w:fill="FFFFFF"/>
            <w:noWrap/>
            <w:vAlign w:val="bottom"/>
          </w:tcPr>
          <w:p w14:paraId="6B3A8C49" w14:textId="77777777" w:rsidR="00426BA2" w:rsidRPr="00A74216" w:rsidRDefault="00426BA2" w:rsidP="00780F9B">
            <w:pPr>
              <w:pStyle w:val="TableText"/>
              <w:rPr>
                <w:noProof w:val="0"/>
              </w:rPr>
            </w:pPr>
            <w:r>
              <w:t>2510</w:t>
            </w:r>
          </w:p>
        </w:tc>
        <w:tc>
          <w:tcPr>
            <w:tcW w:w="648" w:type="dxa"/>
            <w:tcBorders>
              <w:bottom w:val="single" w:sz="4" w:space="0" w:color="auto"/>
            </w:tcBorders>
            <w:shd w:val="clear" w:color="auto" w:fill="FFFFFF"/>
            <w:noWrap/>
            <w:vAlign w:val="bottom"/>
          </w:tcPr>
          <w:p w14:paraId="4024C12F" w14:textId="77777777" w:rsidR="00426BA2" w:rsidRPr="00A74216" w:rsidRDefault="00426BA2" w:rsidP="00780F9B">
            <w:pPr>
              <w:pStyle w:val="TableText"/>
              <w:rPr>
                <w:noProof w:val="0"/>
              </w:rPr>
            </w:pPr>
            <w:r>
              <w:t>92</w:t>
            </w:r>
          </w:p>
        </w:tc>
        <w:tc>
          <w:tcPr>
            <w:tcW w:w="720" w:type="dxa"/>
            <w:tcBorders>
              <w:bottom w:val="single" w:sz="4" w:space="0" w:color="auto"/>
            </w:tcBorders>
            <w:shd w:val="clear" w:color="auto" w:fill="FFFFFF"/>
            <w:noWrap/>
            <w:vAlign w:val="bottom"/>
          </w:tcPr>
          <w:p w14:paraId="5D13FADE" w14:textId="77777777" w:rsidR="00426BA2" w:rsidRPr="00A74216" w:rsidRDefault="00426BA2" w:rsidP="00780F9B">
            <w:pPr>
              <w:pStyle w:val="TableText"/>
              <w:rPr>
                <w:noProof w:val="0"/>
              </w:rPr>
            </w:pPr>
            <w:r>
              <w:t>61</w:t>
            </w:r>
          </w:p>
        </w:tc>
        <w:tc>
          <w:tcPr>
            <w:tcW w:w="750" w:type="dxa"/>
            <w:tcBorders>
              <w:bottom w:val="single" w:sz="4" w:space="0" w:color="auto"/>
            </w:tcBorders>
            <w:shd w:val="clear" w:color="auto" w:fill="FFFFFF"/>
            <w:noWrap/>
            <w:vAlign w:val="bottom"/>
          </w:tcPr>
          <w:p w14:paraId="628C0BD6" w14:textId="77777777" w:rsidR="00426BA2" w:rsidRPr="00A74216" w:rsidRDefault="00426BA2" w:rsidP="00780F9B">
            <w:pPr>
              <w:pStyle w:val="TableText"/>
              <w:rPr>
                <w:noProof w:val="0"/>
              </w:rPr>
            </w:pPr>
            <w:r>
              <w:t>2464</w:t>
            </w:r>
          </w:p>
        </w:tc>
        <w:tc>
          <w:tcPr>
            <w:tcW w:w="648" w:type="dxa"/>
            <w:tcBorders>
              <w:bottom w:val="single" w:sz="4" w:space="0" w:color="auto"/>
            </w:tcBorders>
            <w:shd w:val="clear" w:color="auto" w:fill="FFFFFF"/>
            <w:noWrap/>
            <w:vAlign w:val="bottom"/>
          </w:tcPr>
          <w:p w14:paraId="31AEEDE1" w14:textId="77777777" w:rsidR="00426BA2" w:rsidRPr="00A74216" w:rsidRDefault="00426BA2" w:rsidP="00780F9B">
            <w:pPr>
              <w:pStyle w:val="TableText"/>
              <w:rPr>
                <w:noProof w:val="0"/>
              </w:rPr>
            </w:pPr>
            <w:r>
              <w:t>89</w:t>
            </w:r>
          </w:p>
        </w:tc>
        <w:tc>
          <w:tcPr>
            <w:tcW w:w="720" w:type="dxa"/>
            <w:tcBorders>
              <w:bottom w:val="single" w:sz="4" w:space="0" w:color="auto"/>
            </w:tcBorders>
            <w:shd w:val="clear" w:color="auto" w:fill="FFFFFF"/>
            <w:noWrap/>
            <w:vAlign w:val="bottom"/>
          </w:tcPr>
          <w:p w14:paraId="1EE8A21D" w14:textId="77777777" w:rsidR="00426BA2" w:rsidRPr="00A74216" w:rsidRDefault="00426BA2" w:rsidP="00780F9B">
            <w:pPr>
              <w:pStyle w:val="TableText"/>
              <w:rPr>
                <w:noProof w:val="0"/>
              </w:rPr>
            </w:pPr>
            <w:r>
              <w:t>63</w:t>
            </w:r>
          </w:p>
        </w:tc>
        <w:tc>
          <w:tcPr>
            <w:tcW w:w="576" w:type="dxa"/>
            <w:tcBorders>
              <w:bottom w:val="single" w:sz="4" w:space="0" w:color="auto"/>
            </w:tcBorders>
            <w:shd w:val="clear" w:color="auto" w:fill="FFFFFF"/>
            <w:vAlign w:val="bottom"/>
          </w:tcPr>
          <w:p w14:paraId="5D9FF00D" w14:textId="77777777" w:rsidR="00426BA2" w:rsidRPr="00A74216" w:rsidRDefault="00426BA2" w:rsidP="00780F9B">
            <w:pPr>
              <w:pStyle w:val="TableText"/>
              <w:rPr>
                <w:noProof w:val="0"/>
                <w:color w:val="000000"/>
              </w:rPr>
            </w:pPr>
            <w:r>
              <w:t>29</w:t>
            </w:r>
          </w:p>
        </w:tc>
        <w:tc>
          <w:tcPr>
            <w:tcW w:w="720" w:type="dxa"/>
            <w:tcBorders>
              <w:bottom w:val="single" w:sz="4" w:space="0" w:color="auto"/>
            </w:tcBorders>
            <w:shd w:val="clear" w:color="auto" w:fill="FFFFFF"/>
            <w:vAlign w:val="bottom"/>
          </w:tcPr>
          <w:p w14:paraId="5BC9016E" w14:textId="77777777" w:rsidR="00426BA2" w:rsidRPr="00A74216" w:rsidRDefault="00426BA2" w:rsidP="00780F9B">
            <w:pPr>
              <w:pStyle w:val="TableText"/>
              <w:rPr>
                <w:noProof w:val="0"/>
                <w:color w:val="000000"/>
              </w:rPr>
            </w:pPr>
            <w:r>
              <w:t>−6</w:t>
            </w:r>
          </w:p>
        </w:tc>
        <w:tc>
          <w:tcPr>
            <w:tcW w:w="576" w:type="dxa"/>
            <w:tcBorders>
              <w:bottom w:val="single" w:sz="4" w:space="0" w:color="auto"/>
            </w:tcBorders>
            <w:shd w:val="clear" w:color="auto" w:fill="FFFFFF"/>
            <w:noWrap/>
            <w:vAlign w:val="bottom"/>
          </w:tcPr>
          <w:p w14:paraId="4948C994" w14:textId="77777777" w:rsidR="00426BA2" w:rsidRPr="00A74216" w:rsidRDefault="00426BA2" w:rsidP="00780F9B">
            <w:pPr>
              <w:pStyle w:val="TableText"/>
              <w:rPr>
                <w:noProof w:val="0"/>
              </w:rPr>
            </w:pPr>
            <w:r>
              <w:t>45</w:t>
            </w:r>
          </w:p>
        </w:tc>
        <w:tc>
          <w:tcPr>
            <w:tcW w:w="941" w:type="dxa"/>
            <w:tcBorders>
              <w:bottom w:val="single" w:sz="4" w:space="0" w:color="auto"/>
            </w:tcBorders>
            <w:shd w:val="clear" w:color="auto" w:fill="FFFFFF"/>
            <w:vAlign w:val="bottom"/>
          </w:tcPr>
          <w:p w14:paraId="086A0CD5" w14:textId="77777777" w:rsidR="00426BA2" w:rsidRPr="00A74216" w:rsidRDefault="00426BA2" w:rsidP="00780F9B">
            <w:pPr>
              <w:pStyle w:val="TableText"/>
              <w:rPr>
                <w:noProof w:val="0"/>
              </w:rPr>
            </w:pPr>
            <w:r>
              <w:t>−2.38</w:t>
            </w:r>
          </w:p>
        </w:tc>
      </w:tr>
      <w:tr w:rsidR="00000000" w:rsidRPr="00A74216" w14:paraId="6ED28FD8" w14:textId="77777777" w:rsidTr="006D0C40">
        <w:tc>
          <w:tcPr>
            <w:tcW w:w="3888" w:type="dxa"/>
            <w:tcBorders>
              <w:top w:val="single" w:sz="4" w:space="0" w:color="auto"/>
              <w:bottom w:val="nil"/>
            </w:tcBorders>
            <w:shd w:val="clear" w:color="auto" w:fill="FFFFFF"/>
            <w:vAlign w:val="center"/>
            <w:hideMark/>
          </w:tcPr>
          <w:p w14:paraId="75DF1F3E" w14:textId="77777777" w:rsidR="00426BA2" w:rsidRPr="00A74216" w:rsidRDefault="00426BA2" w:rsidP="00780F9B">
            <w:pPr>
              <w:pStyle w:val="TableText"/>
              <w:rPr>
                <w:noProof w:val="0"/>
              </w:rPr>
            </w:pPr>
            <w:r w:rsidRPr="00A74216">
              <w:rPr>
                <w:noProof w:val="0"/>
              </w:rPr>
              <w:t>Economically disadvantaged</w:t>
            </w:r>
          </w:p>
        </w:tc>
        <w:tc>
          <w:tcPr>
            <w:tcW w:w="1109" w:type="dxa"/>
            <w:tcBorders>
              <w:top w:val="single" w:sz="4" w:space="0" w:color="auto"/>
              <w:bottom w:val="nil"/>
            </w:tcBorders>
            <w:shd w:val="clear" w:color="auto" w:fill="FFFFFF"/>
            <w:noWrap/>
            <w:vAlign w:val="bottom"/>
          </w:tcPr>
          <w:p w14:paraId="0BBE833D" w14:textId="77777777" w:rsidR="00426BA2" w:rsidRPr="00A74216" w:rsidRDefault="00426BA2" w:rsidP="00780F9B">
            <w:pPr>
              <w:pStyle w:val="TableText"/>
              <w:rPr>
                <w:noProof w:val="0"/>
              </w:rPr>
            </w:pPr>
            <w:r>
              <w:t>255,974</w:t>
            </w:r>
          </w:p>
        </w:tc>
        <w:tc>
          <w:tcPr>
            <w:tcW w:w="750" w:type="dxa"/>
            <w:tcBorders>
              <w:top w:val="single" w:sz="4" w:space="0" w:color="auto"/>
              <w:bottom w:val="nil"/>
            </w:tcBorders>
            <w:shd w:val="clear" w:color="auto" w:fill="FFFFFF"/>
            <w:vAlign w:val="bottom"/>
          </w:tcPr>
          <w:p w14:paraId="26BD7C6D" w14:textId="77777777" w:rsidR="00426BA2" w:rsidRPr="00A74216" w:rsidRDefault="00426BA2" w:rsidP="00780F9B">
            <w:pPr>
              <w:pStyle w:val="TableText"/>
              <w:rPr>
                <w:noProof w:val="0"/>
                <w:color w:val="000000"/>
              </w:rPr>
            </w:pPr>
            <w:r>
              <w:t>2459</w:t>
            </w:r>
          </w:p>
        </w:tc>
        <w:tc>
          <w:tcPr>
            <w:tcW w:w="648" w:type="dxa"/>
            <w:tcBorders>
              <w:top w:val="single" w:sz="4" w:space="0" w:color="auto"/>
              <w:bottom w:val="nil"/>
            </w:tcBorders>
            <w:shd w:val="clear" w:color="auto" w:fill="FFFFFF"/>
            <w:vAlign w:val="bottom"/>
          </w:tcPr>
          <w:p w14:paraId="4E5B1D17" w14:textId="77777777" w:rsidR="00426BA2" w:rsidRPr="00A74216" w:rsidRDefault="00426BA2" w:rsidP="00780F9B">
            <w:pPr>
              <w:pStyle w:val="TableText"/>
              <w:rPr>
                <w:noProof w:val="0"/>
                <w:color w:val="000000"/>
              </w:rPr>
            </w:pPr>
            <w:r>
              <w:t>97</w:t>
            </w:r>
          </w:p>
        </w:tc>
        <w:tc>
          <w:tcPr>
            <w:tcW w:w="720" w:type="dxa"/>
            <w:tcBorders>
              <w:top w:val="single" w:sz="4" w:space="0" w:color="auto"/>
              <w:bottom w:val="nil"/>
            </w:tcBorders>
            <w:shd w:val="clear" w:color="auto" w:fill="FFFFFF"/>
            <w:vAlign w:val="bottom"/>
          </w:tcPr>
          <w:p w14:paraId="1877DDBD" w14:textId="77777777" w:rsidR="00426BA2" w:rsidRPr="00A74216" w:rsidRDefault="00426BA2" w:rsidP="00780F9B">
            <w:pPr>
              <w:pStyle w:val="TableText"/>
              <w:rPr>
                <w:noProof w:val="0"/>
                <w:color w:val="000000"/>
              </w:rPr>
            </w:pPr>
            <w:r>
              <w:t>25</w:t>
            </w:r>
          </w:p>
        </w:tc>
        <w:tc>
          <w:tcPr>
            <w:tcW w:w="750" w:type="dxa"/>
            <w:tcBorders>
              <w:top w:val="single" w:sz="4" w:space="0" w:color="auto"/>
              <w:bottom w:val="nil"/>
            </w:tcBorders>
            <w:shd w:val="clear" w:color="auto" w:fill="FFFFFF"/>
            <w:noWrap/>
            <w:vAlign w:val="bottom"/>
          </w:tcPr>
          <w:p w14:paraId="49826218" w14:textId="77777777" w:rsidR="00426BA2" w:rsidRPr="00A74216" w:rsidRDefault="00426BA2" w:rsidP="00780F9B">
            <w:pPr>
              <w:pStyle w:val="TableText"/>
              <w:rPr>
                <w:noProof w:val="0"/>
              </w:rPr>
            </w:pPr>
            <w:r>
              <w:t>2437</w:t>
            </w:r>
          </w:p>
        </w:tc>
        <w:tc>
          <w:tcPr>
            <w:tcW w:w="648" w:type="dxa"/>
            <w:tcBorders>
              <w:top w:val="single" w:sz="4" w:space="0" w:color="auto"/>
              <w:bottom w:val="nil"/>
            </w:tcBorders>
            <w:shd w:val="clear" w:color="auto" w:fill="FFFFFF"/>
            <w:noWrap/>
            <w:vAlign w:val="bottom"/>
          </w:tcPr>
          <w:p w14:paraId="29FA02AB" w14:textId="77777777" w:rsidR="00426BA2" w:rsidRPr="00A74216" w:rsidRDefault="00426BA2" w:rsidP="00780F9B">
            <w:pPr>
              <w:pStyle w:val="TableText"/>
              <w:rPr>
                <w:noProof w:val="0"/>
              </w:rPr>
            </w:pPr>
            <w:r>
              <w:t>88</w:t>
            </w:r>
          </w:p>
        </w:tc>
        <w:tc>
          <w:tcPr>
            <w:tcW w:w="720" w:type="dxa"/>
            <w:tcBorders>
              <w:top w:val="single" w:sz="4" w:space="0" w:color="auto"/>
              <w:bottom w:val="nil"/>
            </w:tcBorders>
            <w:shd w:val="clear" w:color="auto" w:fill="FFFFFF"/>
            <w:noWrap/>
            <w:vAlign w:val="bottom"/>
          </w:tcPr>
          <w:p w14:paraId="77452CB0" w14:textId="77777777" w:rsidR="00426BA2" w:rsidRPr="00A74216" w:rsidRDefault="00426BA2" w:rsidP="00780F9B">
            <w:pPr>
              <w:pStyle w:val="TableText"/>
              <w:rPr>
                <w:noProof w:val="0"/>
              </w:rPr>
            </w:pPr>
            <w:r>
              <w:t>30</w:t>
            </w:r>
          </w:p>
        </w:tc>
        <w:tc>
          <w:tcPr>
            <w:tcW w:w="750" w:type="dxa"/>
            <w:tcBorders>
              <w:top w:val="single" w:sz="4" w:space="0" w:color="auto"/>
              <w:bottom w:val="nil"/>
            </w:tcBorders>
            <w:shd w:val="clear" w:color="auto" w:fill="FFFFFF"/>
            <w:noWrap/>
            <w:vAlign w:val="bottom"/>
          </w:tcPr>
          <w:p w14:paraId="33D06296" w14:textId="77777777" w:rsidR="00426BA2" w:rsidRPr="00A74216" w:rsidRDefault="00426BA2" w:rsidP="00780F9B">
            <w:pPr>
              <w:pStyle w:val="TableText"/>
              <w:rPr>
                <w:noProof w:val="0"/>
              </w:rPr>
            </w:pPr>
            <w:r>
              <w:t>2394</w:t>
            </w:r>
          </w:p>
        </w:tc>
        <w:tc>
          <w:tcPr>
            <w:tcW w:w="648" w:type="dxa"/>
            <w:tcBorders>
              <w:top w:val="single" w:sz="4" w:space="0" w:color="auto"/>
              <w:bottom w:val="nil"/>
            </w:tcBorders>
            <w:shd w:val="clear" w:color="auto" w:fill="FFFFFF"/>
            <w:noWrap/>
            <w:vAlign w:val="bottom"/>
          </w:tcPr>
          <w:p w14:paraId="5C62D7B4" w14:textId="77777777" w:rsidR="00426BA2" w:rsidRPr="00A74216" w:rsidRDefault="00426BA2" w:rsidP="00780F9B">
            <w:pPr>
              <w:pStyle w:val="TableText"/>
              <w:rPr>
                <w:noProof w:val="0"/>
              </w:rPr>
            </w:pPr>
            <w:r>
              <w:t>87</w:t>
            </w:r>
          </w:p>
        </w:tc>
        <w:tc>
          <w:tcPr>
            <w:tcW w:w="720" w:type="dxa"/>
            <w:tcBorders>
              <w:top w:val="single" w:sz="4" w:space="0" w:color="auto"/>
              <w:bottom w:val="nil"/>
            </w:tcBorders>
            <w:shd w:val="clear" w:color="auto" w:fill="FFFFFF"/>
            <w:noWrap/>
            <w:vAlign w:val="bottom"/>
          </w:tcPr>
          <w:p w14:paraId="56F9EB9B" w14:textId="77777777" w:rsidR="00426BA2" w:rsidRPr="00A74216" w:rsidRDefault="00426BA2" w:rsidP="00780F9B">
            <w:pPr>
              <w:pStyle w:val="TableText"/>
              <w:rPr>
                <w:noProof w:val="0"/>
              </w:rPr>
            </w:pPr>
            <w:r>
              <w:t>32</w:t>
            </w:r>
          </w:p>
        </w:tc>
        <w:tc>
          <w:tcPr>
            <w:tcW w:w="576" w:type="dxa"/>
            <w:tcBorders>
              <w:top w:val="single" w:sz="4" w:space="0" w:color="auto"/>
              <w:bottom w:val="nil"/>
            </w:tcBorders>
            <w:shd w:val="clear" w:color="auto" w:fill="FFFFFF"/>
            <w:vAlign w:val="bottom"/>
          </w:tcPr>
          <w:p w14:paraId="4CD083A2" w14:textId="77777777" w:rsidR="00426BA2" w:rsidRPr="00A74216" w:rsidRDefault="00426BA2" w:rsidP="00780F9B">
            <w:pPr>
              <w:pStyle w:val="TableText"/>
              <w:rPr>
                <w:noProof w:val="0"/>
                <w:color w:val="000000"/>
              </w:rPr>
            </w:pPr>
            <w:r>
              <w:t>22</w:t>
            </w:r>
          </w:p>
        </w:tc>
        <w:tc>
          <w:tcPr>
            <w:tcW w:w="720" w:type="dxa"/>
            <w:tcBorders>
              <w:top w:val="single" w:sz="4" w:space="0" w:color="auto"/>
              <w:bottom w:val="nil"/>
            </w:tcBorders>
            <w:shd w:val="clear" w:color="auto" w:fill="FFFFFF"/>
            <w:vAlign w:val="bottom"/>
          </w:tcPr>
          <w:p w14:paraId="7656AE06" w14:textId="77777777" w:rsidR="00426BA2" w:rsidRPr="00A74216" w:rsidRDefault="00426BA2" w:rsidP="00780F9B">
            <w:pPr>
              <w:pStyle w:val="TableText"/>
              <w:rPr>
                <w:noProof w:val="0"/>
                <w:color w:val="000000"/>
              </w:rPr>
            </w:pPr>
            <w:r>
              <w:t>−5</w:t>
            </w:r>
          </w:p>
        </w:tc>
        <w:tc>
          <w:tcPr>
            <w:tcW w:w="576" w:type="dxa"/>
            <w:tcBorders>
              <w:top w:val="single" w:sz="4" w:space="0" w:color="auto"/>
              <w:bottom w:val="nil"/>
            </w:tcBorders>
            <w:shd w:val="clear" w:color="auto" w:fill="FFFFFF"/>
            <w:noWrap/>
            <w:vAlign w:val="bottom"/>
          </w:tcPr>
          <w:p w14:paraId="765F03A7" w14:textId="77777777" w:rsidR="00426BA2" w:rsidRPr="00A74216" w:rsidRDefault="00426BA2" w:rsidP="00780F9B">
            <w:pPr>
              <w:pStyle w:val="TableText"/>
              <w:rPr>
                <w:noProof w:val="0"/>
              </w:rPr>
            </w:pPr>
            <w:r>
              <w:t>43</w:t>
            </w:r>
          </w:p>
        </w:tc>
        <w:tc>
          <w:tcPr>
            <w:tcW w:w="941" w:type="dxa"/>
            <w:tcBorders>
              <w:top w:val="single" w:sz="4" w:space="0" w:color="auto"/>
              <w:bottom w:val="nil"/>
            </w:tcBorders>
            <w:shd w:val="clear" w:color="auto" w:fill="FFFFFF"/>
            <w:vAlign w:val="bottom"/>
          </w:tcPr>
          <w:p w14:paraId="361C1807" w14:textId="77777777" w:rsidR="00426BA2" w:rsidRPr="00A74216" w:rsidRDefault="00426BA2" w:rsidP="00780F9B">
            <w:pPr>
              <w:pStyle w:val="TableText"/>
              <w:rPr>
                <w:noProof w:val="0"/>
              </w:rPr>
            </w:pPr>
            <w:r>
              <w:t>−2.44</w:t>
            </w:r>
          </w:p>
        </w:tc>
      </w:tr>
      <w:tr w:rsidR="00000000" w:rsidRPr="00A74216" w14:paraId="6C0214B2" w14:textId="77777777" w:rsidTr="006D0C40">
        <w:tc>
          <w:tcPr>
            <w:tcW w:w="3888" w:type="dxa"/>
            <w:tcBorders>
              <w:top w:val="nil"/>
              <w:bottom w:val="single" w:sz="4" w:space="0" w:color="auto"/>
            </w:tcBorders>
            <w:shd w:val="clear" w:color="auto" w:fill="FFFFFF"/>
            <w:vAlign w:val="center"/>
            <w:hideMark/>
          </w:tcPr>
          <w:p w14:paraId="1EE5405D" w14:textId="77777777" w:rsidR="00426BA2" w:rsidRPr="00A74216" w:rsidRDefault="00426BA2" w:rsidP="00780F9B">
            <w:pPr>
              <w:pStyle w:val="TableText"/>
              <w:rPr>
                <w:noProof w:val="0"/>
              </w:rPr>
            </w:pPr>
            <w:r w:rsidRPr="00A74216">
              <w:rPr>
                <w:noProof w:val="0"/>
              </w:rPr>
              <w:t>Not economically disadvantaged</w:t>
            </w:r>
          </w:p>
        </w:tc>
        <w:tc>
          <w:tcPr>
            <w:tcW w:w="1109" w:type="dxa"/>
            <w:tcBorders>
              <w:top w:val="nil"/>
              <w:bottom w:val="single" w:sz="4" w:space="0" w:color="auto"/>
            </w:tcBorders>
            <w:shd w:val="clear" w:color="auto" w:fill="FFFFFF"/>
            <w:noWrap/>
            <w:vAlign w:val="bottom"/>
          </w:tcPr>
          <w:p w14:paraId="5BE30307" w14:textId="77777777" w:rsidR="00426BA2" w:rsidRPr="00A74216" w:rsidRDefault="00426BA2" w:rsidP="00780F9B">
            <w:pPr>
              <w:pStyle w:val="TableText"/>
              <w:rPr>
                <w:noProof w:val="0"/>
              </w:rPr>
            </w:pPr>
            <w:r>
              <w:t>131,809</w:t>
            </w:r>
          </w:p>
        </w:tc>
        <w:tc>
          <w:tcPr>
            <w:tcW w:w="750" w:type="dxa"/>
            <w:tcBorders>
              <w:top w:val="nil"/>
              <w:bottom w:val="single" w:sz="4" w:space="0" w:color="auto"/>
            </w:tcBorders>
            <w:shd w:val="clear" w:color="auto" w:fill="FFFFFF"/>
            <w:vAlign w:val="bottom"/>
          </w:tcPr>
          <w:p w14:paraId="2EF81C2E" w14:textId="77777777" w:rsidR="00426BA2" w:rsidRPr="00A74216" w:rsidRDefault="00426BA2" w:rsidP="00780F9B">
            <w:pPr>
              <w:pStyle w:val="TableText"/>
              <w:rPr>
                <w:noProof w:val="0"/>
                <w:color w:val="000000"/>
              </w:rPr>
            </w:pPr>
            <w:r>
              <w:t>2540</w:t>
            </w:r>
          </w:p>
        </w:tc>
        <w:tc>
          <w:tcPr>
            <w:tcW w:w="648" w:type="dxa"/>
            <w:tcBorders>
              <w:top w:val="nil"/>
              <w:bottom w:val="single" w:sz="4" w:space="0" w:color="auto"/>
            </w:tcBorders>
            <w:shd w:val="clear" w:color="auto" w:fill="FFFFFF"/>
            <w:vAlign w:val="bottom"/>
          </w:tcPr>
          <w:p w14:paraId="7F5DD51E" w14:textId="77777777" w:rsidR="00426BA2" w:rsidRPr="00A74216" w:rsidRDefault="00426BA2" w:rsidP="00780F9B">
            <w:pPr>
              <w:pStyle w:val="TableText"/>
              <w:rPr>
                <w:noProof w:val="0"/>
                <w:color w:val="000000"/>
              </w:rPr>
            </w:pPr>
            <w:r>
              <w:t>99</w:t>
            </w:r>
          </w:p>
        </w:tc>
        <w:tc>
          <w:tcPr>
            <w:tcW w:w="720" w:type="dxa"/>
            <w:tcBorders>
              <w:top w:val="nil"/>
              <w:bottom w:val="single" w:sz="4" w:space="0" w:color="auto"/>
            </w:tcBorders>
            <w:shd w:val="clear" w:color="auto" w:fill="FFFFFF"/>
            <w:vAlign w:val="bottom"/>
          </w:tcPr>
          <w:p w14:paraId="4DC5D9E2" w14:textId="77777777" w:rsidR="00426BA2" w:rsidRPr="00A74216" w:rsidRDefault="00426BA2" w:rsidP="00780F9B">
            <w:pPr>
              <w:pStyle w:val="TableText"/>
              <w:rPr>
                <w:noProof w:val="0"/>
                <w:color w:val="000000"/>
              </w:rPr>
            </w:pPr>
            <w:r>
              <w:t>57</w:t>
            </w:r>
          </w:p>
        </w:tc>
        <w:tc>
          <w:tcPr>
            <w:tcW w:w="750" w:type="dxa"/>
            <w:tcBorders>
              <w:top w:val="nil"/>
              <w:bottom w:val="single" w:sz="4" w:space="0" w:color="auto"/>
            </w:tcBorders>
            <w:shd w:val="clear" w:color="auto" w:fill="FFFFFF"/>
            <w:noWrap/>
            <w:vAlign w:val="bottom"/>
          </w:tcPr>
          <w:p w14:paraId="3A4481DA" w14:textId="77777777" w:rsidR="00426BA2" w:rsidRPr="00A74216" w:rsidRDefault="00426BA2" w:rsidP="00780F9B">
            <w:pPr>
              <w:pStyle w:val="TableText"/>
              <w:rPr>
                <w:noProof w:val="0"/>
              </w:rPr>
            </w:pPr>
            <w:r>
              <w:t>2512</w:t>
            </w:r>
          </w:p>
        </w:tc>
        <w:tc>
          <w:tcPr>
            <w:tcW w:w="648" w:type="dxa"/>
            <w:tcBorders>
              <w:top w:val="nil"/>
              <w:bottom w:val="single" w:sz="4" w:space="0" w:color="auto"/>
            </w:tcBorders>
            <w:shd w:val="clear" w:color="auto" w:fill="FFFFFF"/>
            <w:noWrap/>
            <w:vAlign w:val="bottom"/>
          </w:tcPr>
          <w:p w14:paraId="71365E5C" w14:textId="77777777" w:rsidR="00426BA2" w:rsidRPr="00A74216" w:rsidRDefault="00426BA2" w:rsidP="00780F9B">
            <w:pPr>
              <w:pStyle w:val="TableText"/>
              <w:rPr>
                <w:noProof w:val="0"/>
              </w:rPr>
            </w:pPr>
            <w:r>
              <w:t>89</w:t>
            </w:r>
          </w:p>
        </w:tc>
        <w:tc>
          <w:tcPr>
            <w:tcW w:w="720" w:type="dxa"/>
            <w:tcBorders>
              <w:top w:val="nil"/>
              <w:bottom w:val="single" w:sz="4" w:space="0" w:color="auto"/>
            </w:tcBorders>
            <w:shd w:val="clear" w:color="auto" w:fill="FFFFFF"/>
            <w:noWrap/>
            <w:vAlign w:val="bottom"/>
          </w:tcPr>
          <w:p w14:paraId="4DCEEB47" w14:textId="77777777" w:rsidR="00426BA2" w:rsidRPr="00A74216" w:rsidRDefault="00426BA2" w:rsidP="00780F9B">
            <w:pPr>
              <w:pStyle w:val="TableText"/>
              <w:rPr>
                <w:noProof w:val="0"/>
              </w:rPr>
            </w:pPr>
            <w:r>
              <w:t>64</w:t>
            </w:r>
          </w:p>
        </w:tc>
        <w:tc>
          <w:tcPr>
            <w:tcW w:w="750" w:type="dxa"/>
            <w:tcBorders>
              <w:top w:val="nil"/>
              <w:bottom w:val="single" w:sz="4" w:space="0" w:color="auto"/>
            </w:tcBorders>
            <w:shd w:val="clear" w:color="auto" w:fill="FFFFFF"/>
            <w:noWrap/>
            <w:vAlign w:val="bottom"/>
          </w:tcPr>
          <w:p w14:paraId="1624E660" w14:textId="77777777" w:rsidR="00426BA2" w:rsidRPr="00A74216" w:rsidRDefault="00426BA2" w:rsidP="00780F9B">
            <w:pPr>
              <w:pStyle w:val="TableText"/>
              <w:rPr>
                <w:noProof w:val="0"/>
              </w:rPr>
            </w:pPr>
            <w:r>
              <w:t>2467</w:t>
            </w:r>
          </w:p>
        </w:tc>
        <w:tc>
          <w:tcPr>
            <w:tcW w:w="648" w:type="dxa"/>
            <w:tcBorders>
              <w:top w:val="nil"/>
              <w:bottom w:val="single" w:sz="4" w:space="0" w:color="auto"/>
            </w:tcBorders>
            <w:shd w:val="clear" w:color="auto" w:fill="FFFFFF"/>
            <w:noWrap/>
            <w:vAlign w:val="bottom"/>
          </w:tcPr>
          <w:p w14:paraId="20A6B3B7" w14:textId="77777777" w:rsidR="00426BA2" w:rsidRPr="00A74216" w:rsidRDefault="00426BA2" w:rsidP="00780F9B">
            <w:pPr>
              <w:pStyle w:val="TableText"/>
              <w:rPr>
                <w:noProof w:val="0"/>
              </w:rPr>
            </w:pPr>
            <w:r>
              <w:t>86</w:t>
            </w:r>
          </w:p>
        </w:tc>
        <w:tc>
          <w:tcPr>
            <w:tcW w:w="720" w:type="dxa"/>
            <w:tcBorders>
              <w:top w:val="nil"/>
              <w:bottom w:val="single" w:sz="4" w:space="0" w:color="auto"/>
            </w:tcBorders>
            <w:shd w:val="clear" w:color="auto" w:fill="FFFFFF"/>
            <w:noWrap/>
            <w:vAlign w:val="bottom"/>
          </w:tcPr>
          <w:p w14:paraId="364927DB" w14:textId="77777777" w:rsidR="00426BA2" w:rsidRPr="00A74216" w:rsidRDefault="00426BA2" w:rsidP="00780F9B">
            <w:pPr>
              <w:pStyle w:val="TableText"/>
              <w:rPr>
                <w:noProof w:val="0"/>
              </w:rPr>
            </w:pPr>
            <w:r>
              <w:t>66</w:t>
            </w:r>
          </w:p>
        </w:tc>
        <w:tc>
          <w:tcPr>
            <w:tcW w:w="576" w:type="dxa"/>
            <w:tcBorders>
              <w:top w:val="nil"/>
              <w:bottom w:val="single" w:sz="4" w:space="0" w:color="auto"/>
            </w:tcBorders>
            <w:shd w:val="clear" w:color="auto" w:fill="FFFFFF"/>
            <w:vAlign w:val="bottom"/>
          </w:tcPr>
          <w:p w14:paraId="2F8AD520" w14:textId="77777777" w:rsidR="00426BA2" w:rsidRPr="00A74216" w:rsidRDefault="00426BA2" w:rsidP="00780F9B">
            <w:pPr>
              <w:pStyle w:val="TableText"/>
              <w:rPr>
                <w:noProof w:val="0"/>
                <w:color w:val="000000"/>
              </w:rPr>
            </w:pPr>
            <w:r>
              <w:t>28</w:t>
            </w:r>
          </w:p>
        </w:tc>
        <w:tc>
          <w:tcPr>
            <w:tcW w:w="720" w:type="dxa"/>
            <w:tcBorders>
              <w:top w:val="nil"/>
              <w:bottom w:val="single" w:sz="4" w:space="0" w:color="auto"/>
            </w:tcBorders>
            <w:shd w:val="clear" w:color="auto" w:fill="FFFFFF"/>
            <w:vAlign w:val="bottom"/>
          </w:tcPr>
          <w:p w14:paraId="7C1EFAEC" w14:textId="77777777" w:rsidR="00426BA2" w:rsidRPr="00A74216" w:rsidRDefault="00426BA2" w:rsidP="00780F9B">
            <w:pPr>
              <w:pStyle w:val="TableText"/>
              <w:rPr>
                <w:noProof w:val="0"/>
                <w:color w:val="000000"/>
              </w:rPr>
            </w:pPr>
            <w:r>
              <w:t>−7</w:t>
            </w:r>
          </w:p>
        </w:tc>
        <w:tc>
          <w:tcPr>
            <w:tcW w:w="576" w:type="dxa"/>
            <w:tcBorders>
              <w:top w:val="nil"/>
              <w:bottom w:val="single" w:sz="4" w:space="0" w:color="auto"/>
            </w:tcBorders>
            <w:shd w:val="clear" w:color="auto" w:fill="FFFFFF"/>
            <w:noWrap/>
            <w:vAlign w:val="bottom"/>
          </w:tcPr>
          <w:p w14:paraId="4B8D28D1" w14:textId="77777777" w:rsidR="00426BA2" w:rsidRPr="00A74216" w:rsidRDefault="00426BA2" w:rsidP="00780F9B">
            <w:pPr>
              <w:pStyle w:val="TableText"/>
              <w:rPr>
                <w:noProof w:val="0"/>
              </w:rPr>
            </w:pPr>
            <w:r>
              <w:t>45</w:t>
            </w:r>
          </w:p>
        </w:tc>
        <w:tc>
          <w:tcPr>
            <w:tcW w:w="941" w:type="dxa"/>
            <w:tcBorders>
              <w:top w:val="nil"/>
              <w:bottom w:val="single" w:sz="4" w:space="0" w:color="auto"/>
            </w:tcBorders>
            <w:shd w:val="clear" w:color="auto" w:fill="FFFFFF"/>
            <w:vAlign w:val="bottom"/>
          </w:tcPr>
          <w:p w14:paraId="0163C826" w14:textId="77777777" w:rsidR="00426BA2" w:rsidRPr="00A74216" w:rsidRDefault="00426BA2" w:rsidP="00780F9B">
            <w:pPr>
              <w:pStyle w:val="TableText"/>
              <w:rPr>
                <w:noProof w:val="0"/>
              </w:rPr>
            </w:pPr>
            <w:r>
              <w:t>−2.06</w:t>
            </w:r>
          </w:p>
        </w:tc>
      </w:tr>
      <w:tr w:rsidR="00000000" w:rsidRPr="00A74216" w14:paraId="559611D7" w14:textId="77777777" w:rsidTr="006D0C40">
        <w:tc>
          <w:tcPr>
            <w:tcW w:w="3888" w:type="dxa"/>
            <w:tcBorders>
              <w:top w:val="single" w:sz="4" w:space="0" w:color="auto"/>
              <w:bottom w:val="nil"/>
            </w:tcBorders>
            <w:shd w:val="clear" w:color="auto" w:fill="FFFFFF"/>
            <w:vAlign w:val="center"/>
            <w:hideMark/>
          </w:tcPr>
          <w:p w14:paraId="26E0E807" w14:textId="77777777" w:rsidR="00426BA2" w:rsidRPr="00A74216" w:rsidRDefault="00426BA2" w:rsidP="00780F9B">
            <w:pPr>
              <w:pStyle w:val="TableText"/>
              <w:rPr>
                <w:noProof w:val="0"/>
              </w:rPr>
            </w:pPr>
            <w:r w:rsidRPr="00A74216">
              <w:rPr>
                <w:noProof w:val="0"/>
              </w:rPr>
              <w:t>Migrant</w:t>
            </w:r>
            <w:r>
              <w:t xml:space="preserve"> education</w:t>
            </w:r>
          </w:p>
        </w:tc>
        <w:tc>
          <w:tcPr>
            <w:tcW w:w="1109" w:type="dxa"/>
            <w:tcBorders>
              <w:top w:val="single" w:sz="4" w:space="0" w:color="auto"/>
              <w:bottom w:val="nil"/>
            </w:tcBorders>
            <w:shd w:val="clear" w:color="auto" w:fill="FFFFFF"/>
            <w:noWrap/>
            <w:vAlign w:val="bottom"/>
          </w:tcPr>
          <w:p w14:paraId="1D322132" w14:textId="77777777" w:rsidR="00426BA2" w:rsidRPr="00A74216" w:rsidRDefault="00426BA2" w:rsidP="00780F9B">
            <w:pPr>
              <w:pStyle w:val="TableText"/>
              <w:rPr>
                <w:noProof w:val="0"/>
              </w:rPr>
            </w:pPr>
            <w:r>
              <w:t>2,928</w:t>
            </w:r>
          </w:p>
        </w:tc>
        <w:tc>
          <w:tcPr>
            <w:tcW w:w="750" w:type="dxa"/>
            <w:tcBorders>
              <w:top w:val="single" w:sz="4" w:space="0" w:color="auto"/>
              <w:bottom w:val="nil"/>
            </w:tcBorders>
            <w:shd w:val="clear" w:color="auto" w:fill="FFFFFF"/>
            <w:vAlign w:val="bottom"/>
          </w:tcPr>
          <w:p w14:paraId="27304E09" w14:textId="77777777" w:rsidR="00426BA2" w:rsidRPr="00A74216" w:rsidRDefault="00426BA2" w:rsidP="00780F9B">
            <w:pPr>
              <w:pStyle w:val="TableText"/>
              <w:rPr>
                <w:noProof w:val="0"/>
                <w:color w:val="000000"/>
              </w:rPr>
            </w:pPr>
            <w:r>
              <w:t>2438</w:t>
            </w:r>
          </w:p>
        </w:tc>
        <w:tc>
          <w:tcPr>
            <w:tcW w:w="648" w:type="dxa"/>
            <w:tcBorders>
              <w:top w:val="single" w:sz="4" w:space="0" w:color="auto"/>
              <w:bottom w:val="nil"/>
            </w:tcBorders>
            <w:shd w:val="clear" w:color="auto" w:fill="FFFFFF"/>
            <w:vAlign w:val="bottom"/>
          </w:tcPr>
          <w:p w14:paraId="032E8511" w14:textId="77777777" w:rsidR="00426BA2" w:rsidRPr="00A74216" w:rsidRDefault="00426BA2" w:rsidP="00780F9B">
            <w:pPr>
              <w:pStyle w:val="TableText"/>
              <w:rPr>
                <w:noProof w:val="0"/>
                <w:color w:val="000000"/>
              </w:rPr>
            </w:pPr>
            <w:r>
              <w:t>89</w:t>
            </w:r>
          </w:p>
        </w:tc>
        <w:tc>
          <w:tcPr>
            <w:tcW w:w="720" w:type="dxa"/>
            <w:tcBorders>
              <w:top w:val="single" w:sz="4" w:space="0" w:color="auto"/>
              <w:bottom w:val="nil"/>
            </w:tcBorders>
            <w:shd w:val="clear" w:color="auto" w:fill="FFFFFF"/>
            <w:vAlign w:val="bottom"/>
          </w:tcPr>
          <w:p w14:paraId="2AB38FD4" w14:textId="77777777" w:rsidR="00426BA2" w:rsidRPr="00A74216" w:rsidRDefault="00426BA2" w:rsidP="00780F9B">
            <w:pPr>
              <w:pStyle w:val="TableText"/>
              <w:rPr>
                <w:noProof w:val="0"/>
                <w:color w:val="000000"/>
              </w:rPr>
            </w:pPr>
            <w:r>
              <w:t>16</w:t>
            </w:r>
          </w:p>
        </w:tc>
        <w:tc>
          <w:tcPr>
            <w:tcW w:w="750" w:type="dxa"/>
            <w:tcBorders>
              <w:top w:val="single" w:sz="4" w:space="0" w:color="auto"/>
              <w:bottom w:val="nil"/>
            </w:tcBorders>
            <w:shd w:val="clear" w:color="auto" w:fill="FFFFFF"/>
            <w:noWrap/>
            <w:vAlign w:val="bottom"/>
          </w:tcPr>
          <w:p w14:paraId="45A189C4" w14:textId="77777777" w:rsidR="00426BA2" w:rsidRPr="00A74216" w:rsidRDefault="00426BA2" w:rsidP="00780F9B">
            <w:pPr>
              <w:pStyle w:val="TableText"/>
              <w:rPr>
                <w:noProof w:val="0"/>
              </w:rPr>
            </w:pPr>
            <w:r>
              <w:t>2412</w:t>
            </w:r>
          </w:p>
        </w:tc>
        <w:tc>
          <w:tcPr>
            <w:tcW w:w="648" w:type="dxa"/>
            <w:tcBorders>
              <w:top w:val="single" w:sz="4" w:space="0" w:color="auto"/>
              <w:bottom w:val="nil"/>
            </w:tcBorders>
            <w:shd w:val="clear" w:color="auto" w:fill="FFFFFF"/>
            <w:noWrap/>
            <w:vAlign w:val="bottom"/>
          </w:tcPr>
          <w:p w14:paraId="612EF533" w14:textId="77777777" w:rsidR="00426BA2" w:rsidRPr="00A74216" w:rsidRDefault="00426BA2" w:rsidP="00780F9B">
            <w:pPr>
              <w:pStyle w:val="TableText"/>
              <w:rPr>
                <w:noProof w:val="0"/>
              </w:rPr>
            </w:pPr>
            <w:r>
              <w:t>82</w:t>
            </w:r>
          </w:p>
        </w:tc>
        <w:tc>
          <w:tcPr>
            <w:tcW w:w="720" w:type="dxa"/>
            <w:tcBorders>
              <w:top w:val="single" w:sz="4" w:space="0" w:color="auto"/>
              <w:bottom w:val="nil"/>
            </w:tcBorders>
            <w:shd w:val="clear" w:color="auto" w:fill="FFFFFF"/>
            <w:noWrap/>
            <w:vAlign w:val="bottom"/>
          </w:tcPr>
          <w:p w14:paraId="61818CED" w14:textId="77777777" w:rsidR="00426BA2" w:rsidRPr="00A74216" w:rsidRDefault="00426BA2" w:rsidP="00780F9B">
            <w:pPr>
              <w:pStyle w:val="TableText"/>
              <w:rPr>
                <w:noProof w:val="0"/>
              </w:rPr>
            </w:pPr>
            <w:r>
              <w:t>19</w:t>
            </w:r>
          </w:p>
        </w:tc>
        <w:tc>
          <w:tcPr>
            <w:tcW w:w="750" w:type="dxa"/>
            <w:tcBorders>
              <w:top w:val="single" w:sz="4" w:space="0" w:color="auto"/>
              <w:bottom w:val="nil"/>
            </w:tcBorders>
            <w:shd w:val="clear" w:color="auto" w:fill="FFFFFF"/>
            <w:noWrap/>
            <w:vAlign w:val="bottom"/>
          </w:tcPr>
          <w:p w14:paraId="4208536A" w14:textId="77777777" w:rsidR="00426BA2" w:rsidRPr="00A74216" w:rsidRDefault="00426BA2" w:rsidP="00780F9B">
            <w:pPr>
              <w:pStyle w:val="TableText"/>
              <w:rPr>
                <w:noProof w:val="0"/>
              </w:rPr>
            </w:pPr>
            <w:r>
              <w:t>2368</w:t>
            </w:r>
          </w:p>
        </w:tc>
        <w:tc>
          <w:tcPr>
            <w:tcW w:w="648" w:type="dxa"/>
            <w:tcBorders>
              <w:top w:val="single" w:sz="4" w:space="0" w:color="auto"/>
              <w:bottom w:val="nil"/>
            </w:tcBorders>
            <w:shd w:val="clear" w:color="auto" w:fill="FFFFFF"/>
            <w:noWrap/>
            <w:vAlign w:val="bottom"/>
          </w:tcPr>
          <w:p w14:paraId="5474D1E3" w14:textId="77777777" w:rsidR="00426BA2" w:rsidRPr="00A74216" w:rsidRDefault="00426BA2" w:rsidP="00780F9B">
            <w:pPr>
              <w:pStyle w:val="TableText"/>
              <w:rPr>
                <w:noProof w:val="0"/>
              </w:rPr>
            </w:pPr>
            <w:r>
              <w:t>82</w:t>
            </w:r>
          </w:p>
        </w:tc>
        <w:tc>
          <w:tcPr>
            <w:tcW w:w="720" w:type="dxa"/>
            <w:tcBorders>
              <w:top w:val="single" w:sz="4" w:space="0" w:color="auto"/>
              <w:bottom w:val="nil"/>
            </w:tcBorders>
            <w:shd w:val="clear" w:color="auto" w:fill="FFFFFF"/>
            <w:noWrap/>
            <w:vAlign w:val="bottom"/>
          </w:tcPr>
          <w:p w14:paraId="20A4DD24" w14:textId="77777777" w:rsidR="00426BA2" w:rsidRPr="00A74216" w:rsidRDefault="00426BA2" w:rsidP="00780F9B">
            <w:pPr>
              <w:pStyle w:val="TableText"/>
              <w:rPr>
                <w:noProof w:val="0"/>
              </w:rPr>
            </w:pPr>
            <w:r>
              <w:t>21</w:t>
            </w:r>
          </w:p>
        </w:tc>
        <w:tc>
          <w:tcPr>
            <w:tcW w:w="576" w:type="dxa"/>
            <w:tcBorders>
              <w:top w:val="single" w:sz="4" w:space="0" w:color="auto"/>
              <w:bottom w:val="nil"/>
            </w:tcBorders>
            <w:shd w:val="clear" w:color="auto" w:fill="FFFFFF"/>
            <w:vAlign w:val="bottom"/>
          </w:tcPr>
          <w:p w14:paraId="6FC4623A" w14:textId="77777777" w:rsidR="00426BA2" w:rsidRPr="00A74216" w:rsidRDefault="00426BA2" w:rsidP="00780F9B">
            <w:pPr>
              <w:pStyle w:val="TableText"/>
              <w:rPr>
                <w:noProof w:val="0"/>
                <w:color w:val="000000"/>
              </w:rPr>
            </w:pPr>
            <w:r>
              <w:t>27</w:t>
            </w:r>
          </w:p>
        </w:tc>
        <w:tc>
          <w:tcPr>
            <w:tcW w:w="720" w:type="dxa"/>
            <w:tcBorders>
              <w:top w:val="single" w:sz="4" w:space="0" w:color="auto"/>
              <w:bottom w:val="nil"/>
            </w:tcBorders>
            <w:shd w:val="clear" w:color="auto" w:fill="FFFFFF"/>
            <w:vAlign w:val="bottom"/>
          </w:tcPr>
          <w:p w14:paraId="5BF93518" w14:textId="77777777" w:rsidR="00426BA2" w:rsidRPr="00A74216" w:rsidRDefault="00426BA2" w:rsidP="00780F9B">
            <w:pPr>
              <w:pStyle w:val="TableText"/>
              <w:rPr>
                <w:noProof w:val="0"/>
                <w:color w:val="000000"/>
              </w:rPr>
            </w:pPr>
            <w:r>
              <w:t>−4</w:t>
            </w:r>
          </w:p>
        </w:tc>
        <w:tc>
          <w:tcPr>
            <w:tcW w:w="576" w:type="dxa"/>
            <w:tcBorders>
              <w:top w:val="single" w:sz="4" w:space="0" w:color="auto"/>
              <w:bottom w:val="nil"/>
            </w:tcBorders>
            <w:shd w:val="clear" w:color="auto" w:fill="FFFFFF"/>
            <w:noWrap/>
            <w:vAlign w:val="bottom"/>
          </w:tcPr>
          <w:p w14:paraId="0276B476" w14:textId="77777777" w:rsidR="00426BA2" w:rsidRPr="00A74216" w:rsidRDefault="00426BA2" w:rsidP="00780F9B">
            <w:pPr>
              <w:pStyle w:val="TableText"/>
              <w:rPr>
                <w:noProof w:val="0"/>
              </w:rPr>
            </w:pPr>
            <w:r>
              <w:t>44</w:t>
            </w:r>
          </w:p>
        </w:tc>
        <w:tc>
          <w:tcPr>
            <w:tcW w:w="941" w:type="dxa"/>
            <w:tcBorders>
              <w:top w:val="single" w:sz="4" w:space="0" w:color="auto"/>
              <w:bottom w:val="nil"/>
            </w:tcBorders>
            <w:shd w:val="clear" w:color="auto" w:fill="FFFFFF"/>
            <w:vAlign w:val="bottom"/>
          </w:tcPr>
          <w:p w14:paraId="1EF5C512" w14:textId="77777777" w:rsidR="00426BA2" w:rsidRPr="00A74216" w:rsidRDefault="00426BA2" w:rsidP="00780F9B">
            <w:pPr>
              <w:pStyle w:val="TableText"/>
              <w:rPr>
                <w:noProof w:val="0"/>
              </w:rPr>
            </w:pPr>
            <w:r>
              <w:t>−1.67</w:t>
            </w:r>
          </w:p>
        </w:tc>
      </w:tr>
      <w:tr w:rsidR="00000000" w:rsidRPr="00A74216" w14:paraId="7007B478" w14:textId="77777777" w:rsidTr="006D0C40">
        <w:tc>
          <w:tcPr>
            <w:tcW w:w="3888" w:type="dxa"/>
            <w:tcBorders>
              <w:top w:val="nil"/>
              <w:bottom w:val="single" w:sz="4" w:space="0" w:color="auto"/>
            </w:tcBorders>
            <w:shd w:val="clear" w:color="auto" w:fill="FFFFFF"/>
            <w:vAlign w:val="center"/>
            <w:hideMark/>
          </w:tcPr>
          <w:p w14:paraId="79374ED3" w14:textId="77777777" w:rsidR="00426BA2" w:rsidRPr="00A74216" w:rsidRDefault="00426BA2" w:rsidP="00780F9B">
            <w:pPr>
              <w:pStyle w:val="TableText"/>
              <w:rPr>
                <w:noProof w:val="0"/>
              </w:rPr>
            </w:pPr>
            <w:r w:rsidRPr="00A74216">
              <w:rPr>
                <w:noProof w:val="0"/>
              </w:rPr>
              <w:t>Not migrant</w:t>
            </w:r>
            <w:r>
              <w:t xml:space="preserve"> education</w:t>
            </w:r>
          </w:p>
        </w:tc>
        <w:tc>
          <w:tcPr>
            <w:tcW w:w="1109" w:type="dxa"/>
            <w:tcBorders>
              <w:top w:val="nil"/>
              <w:bottom w:val="single" w:sz="4" w:space="0" w:color="auto"/>
            </w:tcBorders>
            <w:shd w:val="clear" w:color="auto" w:fill="FFFFFF"/>
            <w:noWrap/>
            <w:vAlign w:val="bottom"/>
          </w:tcPr>
          <w:p w14:paraId="59D8002B" w14:textId="77777777" w:rsidR="00426BA2" w:rsidRPr="00A74216" w:rsidRDefault="00426BA2" w:rsidP="00780F9B">
            <w:pPr>
              <w:pStyle w:val="TableText"/>
              <w:rPr>
                <w:noProof w:val="0"/>
              </w:rPr>
            </w:pPr>
            <w:r>
              <w:t>384,855</w:t>
            </w:r>
          </w:p>
        </w:tc>
        <w:tc>
          <w:tcPr>
            <w:tcW w:w="750" w:type="dxa"/>
            <w:tcBorders>
              <w:top w:val="nil"/>
              <w:bottom w:val="single" w:sz="4" w:space="0" w:color="auto"/>
            </w:tcBorders>
            <w:shd w:val="clear" w:color="auto" w:fill="FFFFFF"/>
            <w:vAlign w:val="bottom"/>
          </w:tcPr>
          <w:p w14:paraId="4E8B53DA" w14:textId="77777777" w:rsidR="00426BA2" w:rsidRPr="00A74216" w:rsidRDefault="00426BA2" w:rsidP="00780F9B">
            <w:pPr>
              <w:pStyle w:val="TableText"/>
              <w:rPr>
                <w:noProof w:val="0"/>
                <w:color w:val="000000"/>
              </w:rPr>
            </w:pPr>
            <w:r>
              <w:t>2487</w:t>
            </w:r>
          </w:p>
        </w:tc>
        <w:tc>
          <w:tcPr>
            <w:tcW w:w="648" w:type="dxa"/>
            <w:tcBorders>
              <w:top w:val="nil"/>
              <w:bottom w:val="single" w:sz="4" w:space="0" w:color="auto"/>
            </w:tcBorders>
            <w:shd w:val="clear" w:color="auto" w:fill="FFFFFF"/>
            <w:vAlign w:val="bottom"/>
          </w:tcPr>
          <w:p w14:paraId="521CB10E" w14:textId="77777777" w:rsidR="00426BA2" w:rsidRPr="00A74216" w:rsidRDefault="00426BA2" w:rsidP="00780F9B">
            <w:pPr>
              <w:pStyle w:val="TableText"/>
              <w:rPr>
                <w:noProof w:val="0"/>
                <w:color w:val="000000"/>
              </w:rPr>
            </w:pPr>
            <w:r>
              <w:t>105</w:t>
            </w:r>
          </w:p>
        </w:tc>
        <w:tc>
          <w:tcPr>
            <w:tcW w:w="720" w:type="dxa"/>
            <w:tcBorders>
              <w:top w:val="nil"/>
              <w:bottom w:val="single" w:sz="4" w:space="0" w:color="auto"/>
            </w:tcBorders>
            <w:shd w:val="clear" w:color="auto" w:fill="FFFFFF"/>
            <w:vAlign w:val="bottom"/>
          </w:tcPr>
          <w:p w14:paraId="31C13E47" w14:textId="77777777" w:rsidR="00426BA2" w:rsidRPr="00A74216" w:rsidRDefault="00426BA2" w:rsidP="00780F9B">
            <w:pPr>
              <w:pStyle w:val="TableText"/>
              <w:rPr>
                <w:noProof w:val="0"/>
                <w:color w:val="000000"/>
              </w:rPr>
            </w:pPr>
            <w:r>
              <w:t>36</w:t>
            </w:r>
          </w:p>
        </w:tc>
        <w:tc>
          <w:tcPr>
            <w:tcW w:w="750" w:type="dxa"/>
            <w:tcBorders>
              <w:top w:val="nil"/>
              <w:bottom w:val="single" w:sz="4" w:space="0" w:color="auto"/>
            </w:tcBorders>
            <w:shd w:val="clear" w:color="auto" w:fill="FFFFFF"/>
            <w:noWrap/>
            <w:vAlign w:val="bottom"/>
          </w:tcPr>
          <w:p w14:paraId="5D7EFB9D" w14:textId="77777777" w:rsidR="00426BA2" w:rsidRPr="00A74216" w:rsidRDefault="00426BA2" w:rsidP="00780F9B">
            <w:pPr>
              <w:pStyle w:val="TableText"/>
              <w:rPr>
                <w:noProof w:val="0"/>
              </w:rPr>
            </w:pPr>
            <w:r>
              <w:t>2463</w:t>
            </w:r>
          </w:p>
        </w:tc>
        <w:tc>
          <w:tcPr>
            <w:tcW w:w="648" w:type="dxa"/>
            <w:tcBorders>
              <w:top w:val="nil"/>
              <w:bottom w:val="single" w:sz="4" w:space="0" w:color="auto"/>
            </w:tcBorders>
            <w:shd w:val="clear" w:color="auto" w:fill="FFFFFF"/>
            <w:noWrap/>
            <w:vAlign w:val="bottom"/>
          </w:tcPr>
          <w:p w14:paraId="6B879D5C" w14:textId="77777777" w:rsidR="00426BA2" w:rsidRPr="00A74216" w:rsidRDefault="00426BA2" w:rsidP="00780F9B">
            <w:pPr>
              <w:pStyle w:val="TableText"/>
              <w:rPr>
                <w:noProof w:val="0"/>
              </w:rPr>
            </w:pPr>
            <w:r>
              <w:t>95</w:t>
            </w:r>
          </w:p>
        </w:tc>
        <w:tc>
          <w:tcPr>
            <w:tcW w:w="720" w:type="dxa"/>
            <w:tcBorders>
              <w:top w:val="nil"/>
              <w:bottom w:val="single" w:sz="4" w:space="0" w:color="auto"/>
            </w:tcBorders>
            <w:shd w:val="clear" w:color="auto" w:fill="FFFFFF"/>
            <w:noWrap/>
            <w:vAlign w:val="bottom"/>
          </w:tcPr>
          <w:p w14:paraId="4CACBEC5" w14:textId="77777777" w:rsidR="00426BA2" w:rsidRPr="00A74216" w:rsidRDefault="00426BA2" w:rsidP="00780F9B">
            <w:pPr>
              <w:pStyle w:val="TableText"/>
              <w:rPr>
                <w:noProof w:val="0"/>
              </w:rPr>
            </w:pPr>
            <w:r>
              <w:t>42</w:t>
            </w:r>
          </w:p>
        </w:tc>
        <w:tc>
          <w:tcPr>
            <w:tcW w:w="750" w:type="dxa"/>
            <w:tcBorders>
              <w:top w:val="nil"/>
              <w:bottom w:val="single" w:sz="4" w:space="0" w:color="auto"/>
            </w:tcBorders>
            <w:shd w:val="clear" w:color="auto" w:fill="FFFFFF"/>
            <w:noWrap/>
            <w:vAlign w:val="bottom"/>
          </w:tcPr>
          <w:p w14:paraId="1A1F5838" w14:textId="77777777" w:rsidR="00426BA2" w:rsidRPr="00A74216" w:rsidRDefault="00426BA2" w:rsidP="00780F9B">
            <w:pPr>
              <w:pStyle w:val="TableText"/>
              <w:rPr>
                <w:noProof w:val="0"/>
              </w:rPr>
            </w:pPr>
            <w:r>
              <w:t>2419</w:t>
            </w:r>
          </w:p>
        </w:tc>
        <w:tc>
          <w:tcPr>
            <w:tcW w:w="648" w:type="dxa"/>
            <w:tcBorders>
              <w:top w:val="nil"/>
              <w:bottom w:val="single" w:sz="4" w:space="0" w:color="auto"/>
            </w:tcBorders>
            <w:shd w:val="clear" w:color="auto" w:fill="FFFFFF"/>
            <w:noWrap/>
            <w:vAlign w:val="bottom"/>
          </w:tcPr>
          <w:p w14:paraId="3F882F37" w14:textId="77777777" w:rsidR="00426BA2" w:rsidRPr="00A74216" w:rsidRDefault="00426BA2" w:rsidP="00780F9B">
            <w:pPr>
              <w:pStyle w:val="TableText"/>
              <w:rPr>
                <w:noProof w:val="0"/>
              </w:rPr>
            </w:pPr>
            <w:r>
              <w:t>94</w:t>
            </w:r>
          </w:p>
        </w:tc>
        <w:tc>
          <w:tcPr>
            <w:tcW w:w="720" w:type="dxa"/>
            <w:tcBorders>
              <w:top w:val="nil"/>
              <w:bottom w:val="single" w:sz="4" w:space="0" w:color="auto"/>
            </w:tcBorders>
            <w:shd w:val="clear" w:color="auto" w:fill="FFFFFF"/>
            <w:noWrap/>
            <w:vAlign w:val="bottom"/>
          </w:tcPr>
          <w:p w14:paraId="668826C5" w14:textId="77777777" w:rsidR="00426BA2" w:rsidRPr="00A74216" w:rsidRDefault="00426BA2" w:rsidP="00780F9B">
            <w:pPr>
              <w:pStyle w:val="TableText"/>
              <w:rPr>
                <w:noProof w:val="0"/>
              </w:rPr>
            </w:pPr>
            <w:r>
              <w:t>44</w:t>
            </w:r>
          </w:p>
        </w:tc>
        <w:tc>
          <w:tcPr>
            <w:tcW w:w="576" w:type="dxa"/>
            <w:tcBorders>
              <w:top w:val="nil"/>
              <w:bottom w:val="single" w:sz="4" w:space="0" w:color="auto"/>
            </w:tcBorders>
            <w:shd w:val="clear" w:color="auto" w:fill="FFFFFF"/>
            <w:vAlign w:val="bottom"/>
          </w:tcPr>
          <w:p w14:paraId="104452F3" w14:textId="77777777" w:rsidR="00426BA2" w:rsidRPr="00A74216" w:rsidRDefault="00426BA2" w:rsidP="00780F9B">
            <w:pPr>
              <w:pStyle w:val="TableText"/>
              <w:rPr>
                <w:noProof w:val="0"/>
                <w:color w:val="000000"/>
              </w:rPr>
            </w:pPr>
            <w:r>
              <w:t>24</w:t>
            </w:r>
          </w:p>
        </w:tc>
        <w:tc>
          <w:tcPr>
            <w:tcW w:w="720" w:type="dxa"/>
            <w:tcBorders>
              <w:top w:val="nil"/>
              <w:bottom w:val="single" w:sz="4" w:space="0" w:color="auto"/>
            </w:tcBorders>
            <w:shd w:val="clear" w:color="auto" w:fill="FFFFFF"/>
            <w:vAlign w:val="bottom"/>
          </w:tcPr>
          <w:p w14:paraId="282EDFAA" w14:textId="77777777" w:rsidR="00426BA2" w:rsidRPr="00A74216" w:rsidRDefault="00426BA2" w:rsidP="00780F9B">
            <w:pPr>
              <w:pStyle w:val="TableText"/>
              <w:rPr>
                <w:noProof w:val="0"/>
                <w:color w:val="000000"/>
              </w:rPr>
            </w:pPr>
            <w:r>
              <w:t>−6</w:t>
            </w:r>
          </w:p>
        </w:tc>
        <w:tc>
          <w:tcPr>
            <w:tcW w:w="576" w:type="dxa"/>
            <w:tcBorders>
              <w:top w:val="nil"/>
              <w:bottom w:val="single" w:sz="4" w:space="0" w:color="auto"/>
            </w:tcBorders>
            <w:shd w:val="clear" w:color="auto" w:fill="FFFFFF"/>
            <w:noWrap/>
            <w:vAlign w:val="bottom"/>
          </w:tcPr>
          <w:p w14:paraId="294736C1" w14:textId="77777777" w:rsidR="00426BA2" w:rsidRPr="00A74216" w:rsidRDefault="00426BA2" w:rsidP="00780F9B">
            <w:pPr>
              <w:pStyle w:val="TableText"/>
              <w:rPr>
                <w:noProof w:val="0"/>
              </w:rPr>
            </w:pPr>
            <w:r>
              <w:t>44</w:t>
            </w:r>
          </w:p>
        </w:tc>
        <w:tc>
          <w:tcPr>
            <w:tcW w:w="941" w:type="dxa"/>
            <w:tcBorders>
              <w:top w:val="nil"/>
              <w:bottom w:val="single" w:sz="4" w:space="0" w:color="auto"/>
            </w:tcBorders>
            <w:shd w:val="clear" w:color="auto" w:fill="FFFFFF"/>
            <w:vAlign w:val="bottom"/>
          </w:tcPr>
          <w:p w14:paraId="2C0C5438" w14:textId="77777777" w:rsidR="00426BA2" w:rsidRPr="00A74216" w:rsidRDefault="00426BA2" w:rsidP="00780F9B">
            <w:pPr>
              <w:pStyle w:val="TableText"/>
              <w:rPr>
                <w:noProof w:val="0"/>
              </w:rPr>
            </w:pPr>
            <w:r>
              <w:t>−2.31</w:t>
            </w:r>
          </w:p>
        </w:tc>
      </w:tr>
      <w:tr w:rsidR="00000000" w:rsidRPr="00A74216" w14:paraId="2C9B30C8" w14:textId="77777777" w:rsidTr="006D0C40">
        <w:tc>
          <w:tcPr>
            <w:tcW w:w="3888" w:type="dxa"/>
            <w:tcBorders>
              <w:top w:val="single" w:sz="4" w:space="0" w:color="auto"/>
              <w:bottom w:val="nil"/>
            </w:tcBorders>
            <w:shd w:val="clear" w:color="auto" w:fill="FFFFFF"/>
            <w:vAlign w:val="center"/>
            <w:hideMark/>
          </w:tcPr>
          <w:p w14:paraId="72A34E69" w14:textId="26856400" w:rsidR="00426BA2" w:rsidRPr="00A74216" w:rsidRDefault="00C14CC8" w:rsidP="00780F9B">
            <w:pPr>
              <w:pStyle w:val="TableText"/>
              <w:rPr>
                <w:noProof w:val="0"/>
              </w:rPr>
            </w:pPr>
            <w:r>
              <w:rPr>
                <w:noProof w:val="0"/>
              </w:rPr>
              <w:t>Disability</w:t>
            </w:r>
          </w:p>
        </w:tc>
        <w:tc>
          <w:tcPr>
            <w:tcW w:w="1109" w:type="dxa"/>
            <w:tcBorders>
              <w:top w:val="single" w:sz="4" w:space="0" w:color="auto"/>
              <w:bottom w:val="nil"/>
            </w:tcBorders>
            <w:shd w:val="clear" w:color="auto" w:fill="FFFFFF"/>
            <w:noWrap/>
            <w:vAlign w:val="bottom"/>
          </w:tcPr>
          <w:p w14:paraId="7E0404DB" w14:textId="77777777" w:rsidR="00426BA2" w:rsidRPr="00A74216" w:rsidRDefault="00426BA2" w:rsidP="00780F9B">
            <w:pPr>
              <w:pStyle w:val="TableText"/>
              <w:rPr>
                <w:noProof w:val="0"/>
              </w:rPr>
            </w:pPr>
            <w:r>
              <w:t>51,815</w:t>
            </w:r>
          </w:p>
        </w:tc>
        <w:tc>
          <w:tcPr>
            <w:tcW w:w="750" w:type="dxa"/>
            <w:tcBorders>
              <w:top w:val="single" w:sz="4" w:space="0" w:color="auto"/>
              <w:bottom w:val="nil"/>
            </w:tcBorders>
            <w:shd w:val="clear" w:color="auto" w:fill="FFFFFF"/>
            <w:vAlign w:val="bottom"/>
          </w:tcPr>
          <w:p w14:paraId="7B3B495B" w14:textId="77777777" w:rsidR="00426BA2" w:rsidRPr="00A74216" w:rsidRDefault="00426BA2" w:rsidP="00780F9B">
            <w:pPr>
              <w:pStyle w:val="TableText"/>
              <w:rPr>
                <w:noProof w:val="0"/>
                <w:color w:val="000000"/>
              </w:rPr>
            </w:pPr>
            <w:r>
              <w:t>2407</w:t>
            </w:r>
          </w:p>
        </w:tc>
        <w:tc>
          <w:tcPr>
            <w:tcW w:w="648" w:type="dxa"/>
            <w:tcBorders>
              <w:top w:val="single" w:sz="4" w:space="0" w:color="auto"/>
              <w:bottom w:val="nil"/>
            </w:tcBorders>
            <w:shd w:val="clear" w:color="auto" w:fill="FFFFFF"/>
            <w:vAlign w:val="bottom"/>
          </w:tcPr>
          <w:p w14:paraId="2C7A1561" w14:textId="77777777" w:rsidR="00426BA2" w:rsidRPr="00A74216" w:rsidRDefault="00426BA2" w:rsidP="00780F9B">
            <w:pPr>
              <w:pStyle w:val="TableText"/>
              <w:rPr>
                <w:noProof w:val="0"/>
                <w:color w:val="000000"/>
              </w:rPr>
            </w:pPr>
            <w:r>
              <w:t>101</w:t>
            </w:r>
          </w:p>
        </w:tc>
        <w:tc>
          <w:tcPr>
            <w:tcW w:w="720" w:type="dxa"/>
            <w:tcBorders>
              <w:top w:val="single" w:sz="4" w:space="0" w:color="auto"/>
              <w:bottom w:val="nil"/>
            </w:tcBorders>
            <w:shd w:val="clear" w:color="auto" w:fill="FFFFFF"/>
            <w:vAlign w:val="bottom"/>
          </w:tcPr>
          <w:p w14:paraId="629304AD" w14:textId="77777777" w:rsidR="00426BA2" w:rsidRPr="00A74216" w:rsidRDefault="00426BA2" w:rsidP="00780F9B">
            <w:pPr>
              <w:pStyle w:val="TableText"/>
              <w:rPr>
                <w:noProof w:val="0"/>
                <w:color w:val="000000"/>
              </w:rPr>
            </w:pPr>
            <w:r>
              <w:t>13</w:t>
            </w:r>
          </w:p>
        </w:tc>
        <w:tc>
          <w:tcPr>
            <w:tcW w:w="750" w:type="dxa"/>
            <w:tcBorders>
              <w:top w:val="single" w:sz="4" w:space="0" w:color="auto"/>
              <w:bottom w:val="nil"/>
            </w:tcBorders>
            <w:shd w:val="clear" w:color="auto" w:fill="FFFFFF"/>
            <w:noWrap/>
            <w:vAlign w:val="bottom"/>
          </w:tcPr>
          <w:p w14:paraId="3D2743E7" w14:textId="77777777" w:rsidR="00426BA2" w:rsidRPr="00A74216" w:rsidRDefault="00426BA2" w:rsidP="00780F9B">
            <w:pPr>
              <w:pStyle w:val="TableText"/>
              <w:rPr>
                <w:noProof w:val="0"/>
              </w:rPr>
            </w:pPr>
            <w:r>
              <w:t>2388</w:t>
            </w:r>
          </w:p>
        </w:tc>
        <w:tc>
          <w:tcPr>
            <w:tcW w:w="648" w:type="dxa"/>
            <w:tcBorders>
              <w:top w:val="single" w:sz="4" w:space="0" w:color="auto"/>
              <w:bottom w:val="nil"/>
            </w:tcBorders>
            <w:shd w:val="clear" w:color="auto" w:fill="FFFFFF"/>
            <w:noWrap/>
            <w:vAlign w:val="bottom"/>
          </w:tcPr>
          <w:p w14:paraId="2664D3B4" w14:textId="77777777" w:rsidR="00426BA2" w:rsidRPr="00A74216" w:rsidRDefault="00426BA2" w:rsidP="00780F9B">
            <w:pPr>
              <w:pStyle w:val="TableText"/>
              <w:rPr>
                <w:noProof w:val="0"/>
              </w:rPr>
            </w:pPr>
            <w:r>
              <w:t>94</w:t>
            </w:r>
          </w:p>
        </w:tc>
        <w:tc>
          <w:tcPr>
            <w:tcW w:w="720" w:type="dxa"/>
            <w:tcBorders>
              <w:top w:val="single" w:sz="4" w:space="0" w:color="auto"/>
              <w:bottom w:val="nil"/>
            </w:tcBorders>
            <w:shd w:val="clear" w:color="auto" w:fill="FFFFFF"/>
            <w:noWrap/>
            <w:vAlign w:val="bottom"/>
          </w:tcPr>
          <w:p w14:paraId="051A719E" w14:textId="77777777" w:rsidR="00426BA2" w:rsidRPr="00A74216" w:rsidRDefault="00426BA2" w:rsidP="00780F9B">
            <w:pPr>
              <w:pStyle w:val="TableText"/>
              <w:rPr>
                <w:noProof w:val="0"/>
              </w:rPr>
            </w:pPr>
            <w:r>
              <w:t>16</w:t>
            </w:r>
          </w:p>
        </w:tc>
        <w:tc>
          <w:tcPr>
            <w:tcW w:w="750" w:type="dxa"/>
            <w:tcBorders>
              <w:top w:val="single" w:sz="4" w:space="0" w:color="auto"/>
              <w:bottom w:val="nil"/>
            </w:tcBorders>
            <w:shd w:val="clear" w:color="auto" w:fill="FFFFFF"/>
            <w:noWrap/>
            <w:vAlign w:val="bottom"/>
          </w:tcPr>
          <w:p w14:paraId="628569FA" w14:textId="77777777" w:rsidR="00426BA2" w:rsidRPr="00A74216" w:rsidRDefault="00426BA2" w:rsidP="00780F9B">
            <w:pPr>
              <w:pStyle w:val="TableText"/>
              <w:rPr>
                <w:noProof w:val="0"/>
              </w:rPr>
            </w:pPr>
            <w:r>
              <w:t>2344</w:t>
            </w:r>
          </w:p>
        </w:tc>
        <w:tc>
          <w:tcPr>
            <w:tcW w:w="648" w:type="dxa"/>
            <w:tcBorders>
              <w:top w:val="single" w:sz="4" w:space="0" w:color="auto"/>
              <w:bottom w:val="nil"/>
            </w:tcBorders>
            <w:shd w:val="clear" w:color="auto" w:fill="FFFFFF"/>
            <w:noWrap/>
            <w:vAlign w:val="bottom"/>
          </w:tcPr>
          <w:p w14:paraId="333F82C6" w14:textId="77777777" w:rsidR="00426BA2" w:rsidRPr="00A74216" w:rsidRDefault="00426BA2" w:rsidP="00780F9B">
            <w:pPr>
              <w:pStyle w:val="TableText"/>
              <w:rPr>
                <w:noProof w:val="0"/>
              </w:rPr>
            </w:pPr>
            <w:r>
              <w:t>92</w:t>
            </w:r>
          </w:p>
        </w:tc>
        <w:tc>
          <w:tcPr>
            <w:tcW w:w="720" w:type="dxa"/>
            <w:tcBorders>
              <w:top w:val="single" w:sz="4" w:space="0" w:color="auto"/>
              <w:bottom w:val="nil"/>
            </w:tcBorders>
            <w:shd w:val="clear" w:color="auto" w:fill="FFFFFF"/>
            <w:noWrap/>
            <w:vAlign w:val="bottom"/>
          </w:tcPr>
          <w:p w14:paraId="2688AF70" w14:textId="77777777" w:rsidR="00426BA2" w:rsidRPr="00A74216" w:rsidRDefault="00426BA2" w:rsidP="00780F9B">
            <w:pPr>
              <w:pStyle w:val="TableText"/>
              <w:rPr>
                <w:noProof w:val="0"/>
              </w:rPr>
            </w:pPr>
            <w:r>
              <w:t>16</w:t>
            </w:r>
          </w:p>
        </w:tc>
        <w:tc>
          <w:tcPr>
            <w:tcW w:w="576" w:type="dxa"/>
            <w:tcBorders>
              <w:top w:val="single" w:sz="4" w:space="0" w:color="auto"/>
              <w:bottom w:val="nil"/>
            </w:tcBorders>
            <w:shd w:val="clear" w:color="auto" w:fill="FFFFFF"/>
            <w:vAlign w:val="bottom"/>
          </w:tcPr>
          <w:p w14:paraId="64BF166E" w14:textId="77777777" w:rsidR="00426BA2" w:rsidRPr="00A74216" w:rsidRDefault="00426BA2" w:rsidP="00780F9B">
            <w:pPr>
              <w:pStyle w:val="TableText"/>
              <w:rPr>
                <w:noProof w:val="0"/>
                <w:color w:val="000000"/>
              </w:rPr>
            </w:pPr>
            <w:r>
              <w:t>19</w:t>
            </w:r>
          </w:p>
        </w:tc>
        <w:tc>
          <w:tcPr>
            <w:tcW w:w="720" w:type="dxa"/>
            <w:tcBorders>
              <w:top w:val="single" w:sz="4" w:space="0" w:color="auto"/>
              <w:bottom w:val="nil"/>
            </w:tcBorders>
            <w:shd w:val="clear" w:color="auto" w:fill="FFFFFF"/>
            <w:vAlign w:val="bottom"/>
          </w:tcPr>
          <w:p w14:paraId="11CC6363" w14:textId="77777777" w:rsidR="00426BA2" w:rsidRPr="00A74216" w:rsidRDefault="00426BA2" w:rsidP="00780F9B">
            <w:pPr>
              <w:pStyle w:val="TableText"/>
              <w:rPr>
                <w:noProof w:val="0"/>
                <w:color w:val="000000"/>
              </w:rPr>
            </w:pPr>
            <w:r>
              <w:t>−3</w:t>
            </w:r>
          </w:p>
        </w:tc>
        <w:tc>
          <w:tcPr>
            <w:tcW w:w="576" w:type="dxa"/>
            <w:tcBorders>
              <w:top w:val="single" w:sz="4" w:space="0" w:color="auto"/>
              <w:bottom w:val="nil"/>
            </w:tcBorders>
            <w:shd w:val="clear" w:color="auto" w:fill="FFFFFF"/>
            <w:noWrap/>
            <w:vAlign w:val="bottom"/>
          </w:tcPr>
          <w:p w14:paraId="690D963E" w14:textId="77777777" w:rsidR="00426BA2" w:rsidRPr="00A74216" w:rsidRDefault="00426BA2" w:rsidP="00780F9B">
            <w:pPr>
              <w:pStyle w:val="TableText"/>
              <w:rPr>
                <w:noProof w:val="0"/>
              </w:rPr>
            </w:pPr>
            <w:r>
              <w:t>44</w:t>
            </w:r>
          </w:p>
        </w:tc>
        <w:tc>
          <w:tcPr>
            <w:tcW w:w="941" w:type="dxa"/>
            <w:tcBorders>
              <w:top w:val="single" w:sz="4" w:space="0" w:color="auto"/>
              <w:bottom w:val="nil"/>
            </w:tcBorders>
            <w:shd w:val="clear" w:color="auto" w:fill="FFFFFF"/>
            <w:vAlign w:val="bottom"/>
          </w:tcPr>
          <w:p w14:paraId="4949BB17" w14:textId="77777777" w:rsidR="00426BA2" w:rsidRPr="00A74216" w:rsidRDefault="00426BA2" w:rsidP="00780F9B">
            <w:pPr>
              <w:pStyle w:val="TableText"/>
              <w:rPr>
                <w:noProof w:val="0"/>
              </w:rPr>
            </w:pPr>
            <w:r>
              <w:t>−0.77</w:t>
            </w:r>
          </w:p>
        </w:tc>
      </w:tr>
      <w:tr w:rsidR="00000000" w:rsidRPr="00A74216" w14:paraId="0E08F041" w14:textId="77777777" w:rsidTr="006D0C40">
        <w:tc>
          <w:tcPr>
            <w:tcW w:w="3888" w:type="dxa"/>
            <w:tcBorders>
              <w:top w:val="nil"/>
              <w:bottom w:val="single" w:sz="4" w:space="0" w:color="auto"/>
            </w:tcBorders>
            <w:shd w:val="clear" w:color="auto" w:fill="FFFFFF"/>
            <w:vAlign w:val="center"/>
            <w:hideMark/>
          </w:tcPr>
          <w:p w14:paraId="58AB30D0" w14:textId="3705D957" w:rsidR="00426BA2" w:rsidRPr="00A74216" w:rsidRDefault="00C14CC8" w:rsidP="00780F9B">
            <w:pPr>
              <w:pStyle w:val="TableText"/>
              <w:rPr>
                <w:noProof w:val="0"/>
              </w:rPr>
            </w:pPr>
            <w:r>
              <w:rPr>
                <w:noProof w:val="0"/>
              </w:rPr>
              <w:t>No disability</w:t>
            </w:r>
          </w:p>
        </w:tc>
        <w:tc>
          <w:tcPr>
            <w:tcW w:w="1109" w:type="dxa"/>
            <w:tcBorders>
              <w:top w:val="nil"/>
              <w:bottom w:val="single" w:sz="4" w:space="0" w:color="auto"/>
            </w:tcBorders>
            <w:shd w:val="clear" w:color="auto" w:fill="FFFFFF"/>
            <w:noWrap/>
            <w:vAlign w:val="bottom"/>
          </w:tcPr>
          <w:p w14:paraId="3A7C7255" w14:textId="77777777" w:rsidR="00426BA2" w:rsidRPr="00A74216" w:rsidRDefault="00426BA2" w:rsidP="00780F9B">
            <w:pPr>
              <w:pStyle w:val="TableText"/>
              <w:rPr>
                <w:noProof w:val="0"/>
              </w:rPr>
            </w:pPr>
            <w:r>
              <w:t>335,968</w:t>
            </w:r>
          </w:p>
        </w:tc>
        <w:tc>
          <w:tcPr>
            <w:tcW w:w="750" w:type="dxa"/>
            <w:tcBorders>
              <w:top w:val="nil"/>
              <w:bottom w:val="single" w:sz="4" w:space="0" w:color="auto"/>
            </w:tcBorders>
            <w:shd w:val="clear" w:color="auto" w:fill="FFFFFF"/>
            <w:vAlign w:val="bottom"/>
          </w:tcPr>
          <w:p w14:paraId="533AE764" w14:textId="77777777" w:rsidR="00426BA2" w:rsidRPr="00A74216" w:rsidRDefault="00426BA2" w:rsidP="00780F9B">
            <w:pPr>
              <w:pStyle w:val="TableText"/>
              <w:rPr>
                <w:noProof w:val="0"/>
                <w:color w:val="000000"/>
              </w:rPr>
            </w:pPr>
            <w:r>
              <w:t>2499</w:t>
            </w:r>
          </w:p>
        </w:tc>
        <w:tc>
          <w:tcPr>
            <w:tcW w:w="648" w:type="dxa"/>
            <w:tcBorders>
              <w:top w:val="nil"/>
              <w:bottom w:val="single" w:sz="4" w:space="0" w:color="auto"/>
            </w:tcBorders>
            <w:shd w:val="clear" w:color="auto" w:fill="FFFFFF"/>
            <w:vAlign w:val="bottom"/>
          </w:tcPr>
          <w:p w14:paraId="15CBD03B" w14:textId="77777777" w:rsidR="00426BA2" w:rsidRPr="00A74216" w:rsidRDefault="00426BA2" w:rsidP="00780F9B">
            <w:pPr>
              <w:pStyle w:val="TableText"/>
              <w:rPr>
                <w:noProof w:val="0"/>
                <w:color w:val="000000"/>
              </w:rPr>
            </w:pPr>
            <w:r>
              <w:t>100</w:t>
            </w:r>
          </w:p>
        </w:tc>
        <w:tc>
          <w:tcPr>
            <w:tcW w:w="720" w:type="dxa"/>
            <w:tcBorders>
              <w:top w:val="nil"/>
              <w:bottom w:val="single" w:sz="4" w:space="0" w:color="auto"/>
            </w:tcBorders>
            <w:shd w:val="clear" w:color="auto" w:fill="FFFFFF"/>
            <w:vAlign w:val="bottom"/>
          </w:tcPr>
          <w:p w14:paraId="4700264C" w14:textId="77777777" w:rsidR="00426BA2" w:rsidRPr="00A74216" w:rsidRDefault="00426BA2" w:rsidP="00780F9B">
            <w:pPr>
              <w:pStyle w:val="TableText"/>
              <w:rPr>
                <w:noProof w:val="0"/>
                <w:color w:val="000000"/>
              </w:rPr>
            </w:pPr>
            <w:r>
              <w:t>39</w:t>
            </w:r>
          </w:p>
        </w:tc>
        <w:tc>
          <w:tcPr>
            <w:tcW w:w="750" w:type="dxa"/>
            <w:tcBorders>
              <w:top w:val="nil"/>
              <w:bottom w:val="single" w:sz="4" w:space="0" w:color="auto"/>
            </w:tcBorders>
            <w:shd w:val="clear" w:color="auto" w:fill="FFFFFF"/>
            <w:noWrap/>
            <w:vAlign w:val="bottom"/>
          </w:tcPr>
          <w:p w14:paraId="6BCA1AA8" w14:textId="77777777" w:rsidR="00426BA2" w:rsidRPr="00A74216" w:rsidRDefault="00426BA2" w:rsidP="00780F9B">
            <w:pPr>
              <w:pStyle w:val="TableText"/>
              <w:rPr>
                <w:noProof w:val="0"/>
              </w:rPr>
            </w:pPr>
            <w:r>
              <w:t>2474</w:t>
            </w:r>
          </w:p>
        </w:tc>
        <w:tc>
          <w:tcPr>
            <w:tcW w:w="648" w:type="dxa"/>
            <w:tcBorders>
              <w:top w:val="nil"/>
              <w:bottom w:val="single" w:sz="4" w:space="0" w:color="auto"/>
            </w:tcBorders>
            <w:shd w:val="clear" w:color="auto" w:fill="FFFFFF"/>
            <w:noWrap/>
            <w:vAlign w:val="bottom"/>
          </w:tcPr>
          <w:p w14:paraId="436D9232" w14:textId="77777777" w:rsidR="00426BA2" w:rsidRPr="00A74216" w:rsidRDefault="00426BA2" w:rsidP="00780F9B">
            <w:pPr>
              <w:pStyle w:val="TableText"/>
              <w:rPr>
                <w:noProof w:val="0"/>
              </w:rPr>
            </w:pPr>
            <w:r>
              <w:t>90</w:t>
            </w:r>
          </w:p>
        </w:tc>
        <w:tc>
          <w:tcPr>
            <w:tcW w:w="720" w:type="dxa"/>
            <w:tcBorders>
              <w:top w:val="nil"/>
              <w:bottom w:val="single" w:sz="4" w:space="0" w:color="auto"/>
            </w:tcBorders>
            <w:shd w:val="clear" w:color="auto" w:fill="FFFFFF"/>
            <w:noWrap/>
            <w:vAlign w:val="bottom"/>
          </w:tcPr>
          <w:p w14:paraId="5D8E690B" w14:textId="77777777" w:rsidR="00426BA2" w:rsidRPr="00A74216" w:rsidRDefault="00426BA2" w:rsidP="00780F9B">
            <w:pPr>
              <w:pStyle w:val="TableText"/>
              <w:rPr>
                <w:noProof w:val="0"/>
              </w:rPr>
            </w:pPr>
            <w:r>
              <w:t>45</w:t>
            </w:r>
          </w:p>
        </w:tc>
        <w:tc>
          <w:tcPr>
            <w:tcW w:w="750" w:type="dxa"/>
            <w:tcBorders>
              <w:top w:val="nil"/>
              <w:bottom w:val="single" w:sz="4" w:space="0" w:color="auto"/>
            </w:tcBorders>
            <w:shd w:val="clear" w:color="auto" w:fill="FFFFFF"/>
            <w:noWrap/>
            <w:vAlign w:val="bottom"/>
          </w:tcPr>
          <w:p w14:paraId="3B60C5E1" w14:textId="77777777" w:rsidR="00426BA2" w:rsidRPr="00A74216" w:rsidRDefault="00426BA2" w:rsidP="00780F9B">
            <w:pPr>
              <w:pStyle w:val="TableText"/>
              <w:rPr>
                <w:noProof w:val="0"/>
              </w:rPr>
            </w:pPr>
            <w:r>
              <w:t>2430</w:t>
            </w:r>
          </w:p>
        </w:tc>
        <w:tc>
          <w:tcPr>
            <w:tcW w:w="648" w:type="dxa"/>
            <w:tcBorders>
              <w:top w:val="nil"/>
              <w:bottom w:val="single" w:sz="4" w:space="0" w:color="auto"/>
            </w:tcBorders>
            <w:shd w:val="clear" w:color="auto" w:fill="FFFFFF"/>
            <w:noWrap/>
            <w:vAlign w:val="bottom"/>
          </w:tcPr>
          <w:p w14:paraId="0A941E63" w14:textId="77777777" w:rsidR="00426BA2" w:rsidRPr="00A74216" w:rsidRDefault="00426BA2" w:rsidP="00780F9B">
            <w:pPr>
              <w:pStyle w:val="TableText"/>
              <w:rPr>
                <w:noProof w:val="0"/>
              </w:rPr>
            </w:pPr>
            <w:r>
              <w:t>88</w:t>
            </w:r>
          </w:p>
        </w:tc>
        <w:tc>
          <w:tcPr>
            <w:tcW w:w="720" w:type="dxa"/>
            <w:tcBorders>
              <w:top w:val="nil"/>
              <w:bottom w:val="single" w:sz="4" w:space="0" w:color="auto"/>
            </w:tcBorders>
            <w:shd w:val="clear" w:color="auto" w:fill="FFFFFF"/>
            <w:noWrap/>
            <w:vAlign w:val="bottom"/>
          </w:tcPr>
          <w:p w14:paraId="6F5E60AD" w14:textId="77777777" w:rsidR="00426BA2" w:rsidRPr="00A74216" w:rsidRDefault="00426BA2" w:rsidP="00780F9B">
            <w:pPr>
              <w:pStyle w:val="TableText"/>
              <w:rPr>
                <w:noProof w:val="0"/>
              </w:rPr>
            </w:pPr>
            <w:r>
              <w:t>48</w:t>
            </w:r>
          </w:p>
        </w:tc>
        <w:tc>
          <w:tcPr>
            <w:tcW w:w="576" w:type="dxa"/>
            <w:tcBorders>
              <w:top w:val="nil"/>
              <w:bottom w:val="single" w:sz="4" w:space="0" w:color="auto"/>
            </w:tcBorders>
            <w:shd w:val="clear" w:color="auto" w:fill="FFFFFF"/>
            <w:vAlign w:val="bottom"/>
          </w:tcPr>
          <w:p w14:paraId="12AFCD34" w14:textId="77777777" w:rsidR="00426BA2" w:rsidRPr="00A74216" w:rsidRDefault="00426BA2" w:rsidP="00780F9B">
            <w:pPr>
              <w:pStyle w:val="TableText"/>
              <w:rPr>
                <w:noProof w:val="0"/>
                <w:color w:val="000000"/>
              </w:rPr>
            </w:pPr>
            <w:r>
              <w:t>25</w:t>
            </w:r>
          </w:p>
        </w:tc>
        <w:tc>
          <w:tcPr>
            <w:tcW w:w="720" w:type="dxa"/>
            <w:tcBorders>
              <w:top w:val="nil"/>
              <w:bottom w:val="single" w:sz="4" w:space="0" w:color="auto"/>
            </w:tcBorders>
            <w:shd w:val="clear" w:color="auto" w:fill="FFFFFF"/>
            <w:vAlign w:val="bottom"/>
          </w:tcPr>
          <w:p w14:paraId="7D5FFD35" w14:textId="77777777" w:rsidR="00426BA2" w:rsidRPr="00A74216" w:rsidRDefault="00426BA2" w:rsidP="00780F9B">
            <w:pPr>
              <w:pStyle w:val="TableText"/>
              <w:rPr>
                <w:noProof w:val="0"/>
                <w:color w:val="000000"/>
              </w:rPr>
            </w:pPr>
            <w:r>
              <w:t>−6</w:t>
            </w:r>
          </w:p>
        </w:tc>
        <w:tc>
          <w:tcPr>
            <w:tcW w:w="576" w:type="dxa"/>
            <w:tcBorders>
              <w:top w:val="nil"/>
              <w:bottom w:val="single" w:sz="4" w:space="0" w:color="auto"/>
            </w:tcBorders>
            <w:shd w:val="clear" w:color="auto" w:fill="FFFFFF"/>
            <w:noWrap/>
            <w:vAlign w:val="bottom"/>
          </w:tcPr>
          <w:p w14:paraId="6681D8BB" w14:textId="77777777" w:rsidR="00426BA2" w:rsidRPr="00A74216" w:rsidRDefault="00426BA2" w:rsidP="00780F9B">
            <w:pPr>
              <w:pStyle w:val="TableText"/>
              <w:rPr>
                <w:noProof w:val="0"/>
              </w:rPr>
            </w:pPr>
            <w:r>
              <w:t>44</w:t>
            </w:r>
          </w:p>
        </w:tc>
        <w:tc>
          <w:tcPr>
            <w:tcW w:w="941" w:type="dxa"/>
            <w:tcBorders>
              <w:top w:val="nil"/>
              <w:bottom w:val="single" w:sz="4" w:space="0" w:color="auto"/>
            </w:tcBorders>
            <w:shd w:val="clear" w:color="auto" w:fill="FFFFFF"/>
            <w:vAlign w:val="bottom"/>
          </w:tcPr>
          <w:p w14:paraId="1E646F27" w14:textId="77777777" w:rsidR="00426BA2" w:rsidRPr="00A74216" w:rsidRDefault="00426BA2" w:rsidP="00780F9B">
            <w:pPr>
              <w:pStyle w:val="TableText"/>
              <w:rPr>
                <w:noProof w:val="0"/>
              </w:rPr>
            </w:pPr>
            <w:r>
              <w:t>−2.55</w:t>
            </w:r>
          </w:p>
        </w:tc>
      </w:tr>
      <w:tr w:rsidR="00000000" w:rsidRPr="00A74216" w14:paraId="798ABA74" w14:textId="77777777" w:rsidTr="006D0C40">
        <w:tc>
          <w:tcPr>
            <w:tcW w:w="3888" w:type="dxa"/>
            <w:tcBorders>
              <w:top w:val="single" w:sz="4" w:space="0" w:color="auto"/>
              <w:bottom w:val="nil"/>
            </w:tcBorders>
            <w:shd w:val="clear" w:color="auto" w:fill="FFFFFF"/>
            <w:vAlign w:val="center"/>
            <w:hideMark/>
          </w:tcPr>
          <w:p w14:paraId="07F5B33A" w14:textId="7B2C9A17" w:rsidR="00426BA2" w:rsidRPr="00A74216" w:rsidRDefault="00426BA2" w:rsidP="00780F9B">
            <w:pPr>
              <w:pStyle w:val="TableText"/>
              <w:rPr>
                <w:noProof w:val="0"/>
              </w:rPr>
            </w:pPr>
            <w:r w:rsidRPr="00A74216">
              <w:rPr>
                <w:noProof w:val="0"/>
              </w:rPr>
              <w:t>Assign</w:t>
            </w:r>
            <w:r w:rsidR="009C6605">
              <w:rPr>
                <w:noProof w:val="0"/>
              </w:rPr>
              <w:t>ed</w:t>
            </w:r>
            <w:r w:rsidRPr="00A74216">
              <w:rPr>
                <w:noProof w:val="0"/>
              </w:rPr>
              <w:t xml:space="preserve"> designated supports</w:t>
            </w:r>
          </w:p>
        </w:tc>
        <w:tc>
          <w:tcPr>
            <w:tcW w:w="1109" w:type="dxa"/>
            <w:tcBorders>
              <w:top w:val="single" w:sz="4" w:space="0" w:color="auto"/>
              <w:bottom w:val="nil"/>
            </w:tcBorders>
            <w:shd w:val="clear" w:color="auto" w:fill="FFFFFF"/>
            <w:noWrap/>
            <w:vAlign w:val="bottom"/>
          </w:tcPr>
          <w:p w14:paraId="77E961BA" w14:textId="77777777" w:rsidR="00426BA2" w:rsidRPr="00A74216" w:rsidRDefault="00426BA2" w:rsidP="00780F9B">
            <w:pPr>
              <w:pStyle w:val="TableText"/>
              <w:rPr>
                <w:noProof w:val="0"/>
              </w:rPr>
            </w:pPr>
            <w:r>
              <w:t>90,539</w:t>
            </w:r>
          </w:p>
        </w:tc>
        <w:tc>
          <w:tcPr>
            <w:tcW w:w="750" w:type="dxa"/>
            <w:tcBorders>
              <w:top w:val="single" w:sz="4" w:space="0" w:color="auto"/>
              <w:bottom w:val="nil"/>
            </w:tcBorders>
            <w:shd w:val="clear" w:color="auto" w:fill="FFFFFF"/>
            <w:vAlign w:val="bottom"/>
          </w:tcPr>
          <w:p w14:paraId="4F571C79" w14:textId="77777777" w:rsidR="00426BA2" w:rsidRPr="00A74216" w:rsidRDefault="00426BA2" w:rsidP="00780F9B">
            <w:pPr>
              <w:pStyle w:val="TableText"/>
              <w:rPr>
                <w:noProof w:val="0"/>
                <w:color w:val="000000"/>
              </w:rPr>
            </w:pPr>
            <w:r>
              <w:t>2427</w:t>
            </w:r>
          </w:p>
        </w:tc>
        <w:tc>
          <w:tcPr>
            <w:tcW w:w="648" w:type="dxa"/>
            <w:tcBorders>
              <w:top w:val="single" w:sz="4" w:space="0" w:color="auto"/>
              <w:bottom w:val="nil"/>
            </w:tcBorders>
            <w:shd w:val="clear" w:color="auto" w:fill="FFFFFF"/>
            <w:vAlign w:val="bottom"/>
          </w:tcPr>
          <w:p w14:paraId="5BEC2A31" w14:textId="77777777" w:rsidR="00426BA2" w:rsidRPr="00A74216" w:rsidRDefault="00426BA2" w:rsidP="00780F9B">
            <w:pPr>
              <w:pStyle w:val="TableText"/>
              <w:rPr>
                <w:noProof w:val="0"/>
                <w:color w:val="000000"/>
              </w:rPr>
            </w:pPr>
            <w:r>
              <w:t>99</w:t>
            </w:r>
          </w:p>
        </w:tc>
        <w:tc>
          <w:tcPr>
            <w:tcW w:w="720" w:type="dxa"/>
            <w:tcBorders>
              <w:top w:val="single" w:sz="4" w:space="0" w:color="auto"/>
              <w:bottom w:val="nil"/>
            </w:tcBorders>
            <w:shd w:val="clear" w:color="auto" w:fill="FFFFFF"/>
            <w:vAlign w:val="bottom"/>
          </w:tcPr>
          <w:p w14:paraId="0E1B8AA5" w14:textId="77777777" w:rsidR="00426BA2" w:rsidRPr="00A74216" w:rsidRDefault="00426BA2" w:rsidP="00780F9B">
            <w:pPr>
              <w:pStyle w:val="TableText"/>
              <w:rPr>
                <w:noProof w:val="0"/>
                <w:color w:val="000000"/>
              </w:rPr>
            </w:pPr>
            <w:r>
              <w:t>16</w:t>
            </w:r>
          </w:p>
        </w:tc>
        <w:tc>
          <w:tcPr>
            <w:tcW w:w="750" w:type="dxa"/>
            <w:tcBorders>
              <w:top w:val="single" w:sz="4" w:space="0" w:color="auto"/>
              <w:bottom w:val="nil"/>
            </w:tcBorders>
            <w:shd w:val="clear" w:color="auto" w:fill="FFFFFF"/>
            <w:noWrap/>
            <w:vAlign w:val="bottom"/>
          </w:tcPr>
          <w:p w14:paraId="51A2A48C" w14:textId="77777777" w:rsidR="00426BA2" w:rsidRPr="00A74216" w:rsidRDefault="00426BA2" w:rsidP="00780F9B">
            <w:pPr>
              <w:pStyle w:val="TableText"/>
              <w:rPr>
                <w:noProof w:val="0"/>
              </w:rPr>
            </w:pPr>
            <w:r>
              <w:t>2406</w:t>
            </w:r>
          </w:p>
        </w:tc>
        <w:tc>
          <w:tcPr>
            <w:tcW w:w="648" w:type="dxa"/>
            <w:tcBorders>
              <w:top w:val="single" w:sz="4" w:space="0" w:color="auto"/>
              <w:bottom w:val="nil"/>
            </w:tcBorders>
            <w:shd w:val="clear" w:color="auto" w:fill="FFFFFF"/>
            <w:noWrap/>
            <w:vAlign w:val="bottom"/>
          </w:tcPr>
          <w:p w14:paraId="678F6912" w14:textId="77777777" w:rsidR="00426BA2" w:rsidRPr="00A74216" w:rsidRDefault="00426BA2" w:rsidP="00780F9B">
            <w:pPr>
              <w:pStyle w:val="TableText"/>
              <w:rPr>
                <w:noProof w:val="0"/>
              </w:rPr>
            </w:pPr>
            <w:r>
              <w:t>91</w:t>
            </w:r>
          </w:p>
        </w:tc>
        <w:tc>
          <w:tcPr>
            <w:tcW w:w="720" w:type="dxa"/>
            <w:tcBorders>
              <w:top w:val="single" w:sz="4" w:space="0" w:color="auto"/>
              <w:bottom w:val="nil"/>
            </w:tcBorders>
            <w:shd w:val="clear" w:color="auto" w:fill="FFFFFF"/>
            <w:noWrap/>
            <w:vAlign w:val="bottom"/>
          </w:tcPr>
          <w:p w14:paraId="03BECC0E" w14:textId="77777777" w:rsidR="00426BA2" w:rsidRPr="00A74216" w:rsidRDefault="00426BA2" w:rsidP="00780F9B">
            <w:pPr>
              <w:pStyle w:val="TableText"/>
              <w:rPr>
                <w:noProof w:val="0"/>
              </w:rPr>
            </w:pPr>
            <w:r>
              <w:t>20</w:t>
            </w:r>
          </w:p>
        </w:tc>
        <w:tc>
          <w:tcPr>
            <w:tcW w:w="750" w:type="dxa"/>
            <w:tcBorders>
              <w:top w:val="single" w:sz="4" w:space="0" w:color="auto"/>
              <w:bottom w:val="nil"/>
            </w:tcBorders>
            <w:shd w:val="clear" w:color="auto" w:fill="FFFFFF"/>
            <w:noWrap/>
            <w:vAlign w:val="bottom"/>
          </w:tcPr>
          <w:p w14:paraId="49A6F9DF" w14:textId="77777777" w:rsidR="00426BA2" w:rsidRPr="00A74216" w:rsidRDefault="00426BA2" w:rsidP="00780F9B">
            <w:pPr>
              <w:pStyle w:val="TableText"/>
              <w:rPr>
                <w:noProof w:val="0"/>
              </w:rPr>
            </w:pPr>
            <w:r>
              <w:t>2362</w:t>
            </w:r>
          </w:p>
        </w:tc>
        <w:tc>
          <w:tcPr>
            <w:tcW w:w="648" w:type="dxa"/>
            <w:tcBorders>
              <w:top w:val="single" w:sz="4" w:space="0" w:color="auto"/>
              <w:bottom w:val="nil"/>
            </w:tcBorders>
            <w:shd w:val="clear" w:color="auto" w:fill="FFFFFF"/>
            <w:noWrap/>
            <w:vAlign w:val="bottom"/>
          </w:tcPr>
          <w:p w14:paraId="25CCB01D" w14:textId="77777777" w:rsidR="00426BA2" w:rsidRPr="00A74216" w:rsidRDefault="00426BA2" w:rsidP="00780F9B">
            <w:pPr>
              <w:pStyle w:val="TableText"/>
              <w:rPr>
                <w:noProof w:val="0"/>
              </w:rPr>
            </w:pPr>
            <w:r>
              <w:t>90</w:t>
            </w:r>
          </w:p>
        </w:tc>
        <w:tc>
          <w:tcPr>
            <w:tcW w:w="720" w:type="dxa"/>
            <w:tcBorders>
              <w:top w:val="single" w:sz="4" w:space="0" w:color="auto"/>
              <w:bottom w:val="nil"/>
            </w:tcBorders>
            <w:shd w:val="clear" w:color="auto" w:fill="FFFFFF"/>
            <w:noWrap/>
            <w:vAlign w:val="bottom"/>
          </w:tcPr>
          <w:p w14:paraId="388D02AE" w14:textId="77777777" w:rsidR="00426BA2" w:rsidRPr="00A74216" w:rsidRDefault="00426BA2" w:rsidP="00780F9B">
            <w:pPr>
              <w:pStyle w:val="TableText"/>
              <w:rPr>
                <w:noProof w:val="0"/>
              </w:rPr>
            </w:pPr>
            <w:r>
              <w:t>21</w:t>
            </w:r>
          </w:p>
        </w:tc>
        <w:tc>
          <w:tcPr>
            <w:tcW w:w="576" w:type="dxa"/>
            <w:tcBorders>
              <w:top w:val="single" w:sz="4" w:space="0" w:color="auto"/>
              <w:bottom w:val="nil"/>
            </w:tcBorders>
            <w:shd w:val="clear" w:color="auto" w:fill="FFFFFF"/>
            <w:vAlign w:val="bottom"/>
          </w:tcPr>
          <w:p w14:paraId="14ACA541" w14:textId="77777777" w:rsidR="00426BA2" w:rsidRPr="00A74216" w:rsidRDefault="00426BA2" w:rsidP="00780F9B">
            <w:pPr>
              <w:pStyle w:val="TableText"/>
              <w:rPr>
                <w:noProof w:val="0"/>
                <w:color w:val="000000"/>
              </w:rPr>
            </w:pPr>
            <w:r>
              <w:t>21</w:t>
            </w:r>
          </w:p>
        </w:tc>
        <w:tc>
          <w:tcPr>
            <w:tcW w:w="720" w:type="dxa"/>
            <w:tcBorders>
              <w:top w:val="single" w:sz="4" w:space="0" w:color="auto"/>
              <w:bottom w:val="nil"/>
            </w:tcBorders>
            <w:shd w:val="clear" w:color="auto" w:fill="FFFFFF"/>
            <w:vAlign w:val="bottom"/>
          </w:tcPr>
          <w:p w14:paraId="3E4C7280" w14:textId="77777777" w:rsidR="00426BA2" w:rsidRPr="00A74216" w:rsidRDefault="00426BA2" w:rsidP="00780F9B">
            <w:pPr>
              <w:pStyle w:val="TableText"/>
              <w:rPr>
                <w:noProof w:val="0"/>
                <w:color w:val="000000"/>
              </w:rPr>
            </w:pPr>
            <w:r>
              <w:t>−3</w:t>
            </w:r>
          </w:p>
        </w:tc>
        <w:tc>
          <w:tcPr>
            <w:tcW w:w="576" w:type="dxa"/>
            <w:tcBorders>
              <w:top w:val="single" w:sz="4" w:space="0" w:color="auto"/>
              <w:bottom w:val="nil"/>
            </w:tcBorders>
            <w:shd w:val="clear" w:color="auto" w:fill="FFFFFF"/>
            <w:noWrap/>
            <w:vAlign w:val="bottom"/>
          </w:tcPr>
          <w:p w14:paraId="15D161B5" w14:textId="77777777" w:rsidR="00426BA2" w:rsidRPr="00A74216" w:rsidRDefault="00426BA2" w:rsidP="00780F9B">
            <w:pPr>
              <w:pStyle w:val="TableText"/>
              <w:rPr>
                <w:noProof w:val="0"/>
              </w:rPr>
            </w:pPr>
            <w:r>
              <w:t>44</w:t>
            </w:r>
          </w:p>
        </w:tc>
        <w:tc>
          <w:tcPr>
            <w:tcW w:w="941" w:type="dxa"/>
            <w:tcBorders>
              <w:top w:val="single" w:sz="4" w:space="0" w:color="auto"/>
              <w:bottom w:val="nil"/>
            </w:tcBorders>
            <w:shd w:val="clear" w:color="auto" w:fill="FFFFFF"/>
            <w:vAlign w:val="bottom"/>
          </w:tcPr>
          <w:p w14:paraId="1C9E21FD" w14:textId="77777777" w:rsidR="00426BA2" w:rsidRPr="00A74216" w:rsidRDefault="00426BA2" w:rsidP="00780F9B">
            <w:pPr>
              <w:pStyle w:val="TableText"/>
              <w:rPr>
                <w:noProof w:val="0"/>
              </w:rPr>
            </w:pPr>
            <w:r>
              <w:t>−1.34</w:t>
            </w:r>
          </w:p>
        </w:tc>
      </w:tr>
      <w:tr w:rsidR="00000000" w:rsidRPr="00A74216" w14:paraId="436C021B" w14:textId="77777777" w:rsidTr="006D0C40">
        <w:tc>
          <w:tcPr>
            <w:tcW w:w="3888" w:type="dxa"/>
            <w:tcBorders>
              <w:top w:val="nil"/>
              <w:bottom w:val="single" w:sz="4" w:space="0" w:color="auto"/>
            </w:tcBorders>
            <w:shd w:val="clear" w:color="auto" w:fill="FFFFFF"/>
            <w:vAlign w:val="center"/>
            <w:hideMark/>
          </w:tcPr>
          <w:p w14:paraId="5A1FE249" w14:textId="3CDDAB5D" w:rsidR="00426BA2" w:rsidRPr="00A74216" w:rsidRDefault="00426BA2" w:rsidP="00780F9B">
            <w:pPr>
              <w:pStyle w:val="TableText"/>
              <w:rPr>
                <w:noProof w:val="0"/>
              </w:rPr>
            </w:pPr>
            <w:r w:rsidRPr="00A74216">
              <w:rPr>
                <w:noProof w:val="0"/>
              </w:rPr>
              <w:t>No</w:t>
            </w:r>
            <w:r w:rsidR="009C6605">
              <w:rPr>
                <w:noProof w:val="0"/>
              </w:rPr>
              <w:t>t</w:t>
            </w:r>
            <w:r w:rsidR="009C6605" w:rsidRPr="00A74216">
              <w:rPr>
                <w:noProof w:val="0"/>
              </w:rPr>
              <w:t xml:space="preserve"> </w:t>
            </w:r>
            <w:r w:rsidR="009C6605">
              <w:rPr>
                <w:noProof w:val="0"/>
              </w:rPr>
              <w:t>assigned</w:t>
            </w:r>
            <w:r w:rsidRPr="00A74216">
              <w:rPr>
                <w:noProof w:val="0"/>
              </w:rPr>
              <w:t xml:space="preserve"> designated supports</w:t>
            </w:r>
          </w:p>
        </w:tc>
        <w:tc>
          <w:tcPr>
            <w:tcW w:w="1109" w:type="dxa"/>
            <w:tcBorders>
              <w:top w:val="nil"/>
              <w:bottom w:val="single" w:sz="4" w:space="0" w:color="auto"/>
            </w:tcBorders>
            <w:shd w:val="clear" w:color="auto" w:fill="FFFFFF"/>
            <w:noWrap/>
            <w:vAlign w:val="bottom"/>
          </w:tcPr>
          <w:p w14:paraId="1438E4F6" w14:textId="77777777" w:rsidR="00426BA2" w:rsidRPr="00A74216" w:rsidRDefault="00426BA2" w:rsidP="00780F9B">
            <w:pPr>
              <w:pStyle w:val="TableText"/>
              <w:rPr>
                <w:noProof w:val="0"/>
              </w:rPr>
            </w:pPr>
            <w:r>
              <w:t>297,244</w:t>
            </w:r>
          </w:p>
        </w:tc>
        <w:tc>
          <w:tcPr>
            <w:tcW w:w="750" w:type="dxa"/>
            <w:tcBorders>
              <w:top w:val="nil"/>
              <w:bottom w:val="single" w:sz="4" w:space="0" w:color="auto"/>
            </w:tcBorders>
            <w:shd w:val="clear" w:color="auto" w:fill="FFFFFF"/>
            <w:vAlign w:val="bottom"/>
          </w:tcPr>
          <w:p w14:paraId="65B46E0F" w14:textId="77777777" w:rsidR="00426BA2" w:rsidRPr="00A74216" w:rsidRDefault="00426BA2" w:rsidP="00780F9B">
            <w:pPr>
              <w:pStyle w:val="TableText"/>
              <w:rPr>
                <w:noProof w:val="0"/>
                <w:color w:val="000000"/>
              </w:rPr>
            </w:pPr>
            <w:r>
              <w:t>2505</w:t>
            </w:r>
          </w:p>
        </w:tc>
        <w:tc>
          <w:tcPr>
            <w:tcW w:w="648" w:type="dxa"/>
            <w:tcBorders>
              <w:top w:val="nil"/>
              <w:bottom w:val="single" w:sz="4" w:space="0" w:color="auto"/>
            </w:tcBorders>
            <w:shd w:val="clear" w:color="auto" w:fill="FFFFFF"/>
            <w:vAlign w:val="bottom"/>
          </w:tcPr>
          <w:p w14:paraId="55EF143C" w14:textId="77777777" w:rsidR="00426BA2" w:rsidRPr="00A74216" w:rsidRDefault="00426BA2" w:rsidP="00780F9B">
            <w:pPr>
              <w:pStyle w:val="TableText"/>
              <w:rPr>
                <w:noProof w:val="0"/>
                <w:color w:val="000000"/>
              </w:rPr>
            </w:pPr>
            <w:r>
              <w:t>100</w:t>
            </w:r>
          </w:p>
        </w:tc>
        <w:tc>
          <w:tcPr>
            <w:tcW w:w="720" w:type="dxa"/>
            <w:tcBorders>
              <w:top w:val="nil"/>
              <w:bottom w:val="single" w:sz="4" w:space="0" w:color="auto"/>
            </w:tcBorders>
            <w:shd w:val="clear" w:color="auto" w:fill="FFFFFF"/>
            <w:vAlign w:val="bottom"/>
          </w:tcPr>
          <w:p w14:paraId="4FE81305" w14:textId="77777777" w:rsidR="00426BA2" w:rsidRPr="00A74216" w:rsidRDefault="00426BA2" w:rsidP="00780F9B">
            <w:pPr>
              <w:pStyle w:val="TableText"/>
              <w:rPr>
                <w:noProof w:val="0"/>
                <w:color w:val="000000"/>
              </w:rPr>
            </w:pPr>
            <w:r>
              <w:t>42</w:t>
            </w:r>
          </w:p>
        </w:tc>
        <w:tc>
          <w:tcPr>
            <w:tcW w:w="750" w:type="dxa"/>
            <w:tcBorders>
              <w:top w:val="nil"/>
              <w:bottom w:val="single" w:sz="4" w:space="0" w:color="auto"/>
            </w:tcBorders>
            <w:shd w:val="clear" w:color="auto" w:fill="FFFFFF"/>
            <w:noWrap/>
            <w:vAlign w:val="bottom"/>
          </w:tcPr>
          <w:p w14:paraId="152E7CC3" w14:textId="77777777" w:rsidR="00426BA2" w:rsidRPr="00A74216" w:rsidRDefault="00426BA2" w:rsidP="00780F9B">
            <w:pPr>
              <w:pStyle w:val="TableText"/>
              <w:rPr>
                <w:noProof w:val="0"/>
              </w:rPr>
            </w:pPr>
            <w:r>
              <w:t>2480</w:t>
            </w:r>
          </w:p>
        </w:tc>
        <w:tc>
          <w:tcPr>
            <w:tcW w:w="648" w:type="dxa"/>
            <w:tcBorders>
              <w:top w:val="nil"/>
              <w:bottom w:val="single" w:sz="4" w:space="0" w:color="auto"/>
            </w:tcBorders>
            <w:shd w:val="clear" w:color="auto" w:fill="FFFFFF"/>
            <w:noWrap/>
            <w:vAlign w:val="bottom"/>
          </w:tcPr>
          <w:p w14:paraId="3375056E" w14:textId="77777777" w:rsidR="00426BA2" w:rsidRPr="00A74216" w:rsidRDefault="00426BA2" w:rsidP="00780F9B">
            <w:pPr>
              <w:pStyle w:val="TableText"/>
              <w:rPr>
                <w:noProof w:val="0"/>
              </w:rPr>
            </w:pPr>
            <w:r>
              <w:t>90</w:t>
            </w:r>
          </w:p>
        </w:tc>
        <w:tc>
          <w:tcPr>
            <w:tcW w:w="720" w:type="dxa"/>
            <w:tcBorders>
              <w:top w:val="nil"/>
              <w:bottom w:val="single" w:sz="4" w:space="0" w:color="auto"/>
            </w:tcBorders>
            <w:shd w:val="clear" w:color="auto" w:fill="FFFFFF"/>
            <w:noWrap/>
            <w:vAlign w:val="bottom"/>
          </w:tcPr>
          <w:p w14:paraId="2B5E1678" w14:textId="77777777" w:rsidR="00426BA2" w:rsidRPr="00A74216" w:rsidRDefault="00426BA2" w:rsidP="00780F9B">
            <w:pPr>
              <w:pStyle w:val="TableText"/>
              <w:rPr>
                <w:noProof w:val="0"/>
              </w:rPr>
            </w:pPr>
            <w:r>
              <w:t>48</w:t>
            </w:r>
          </w:p>
        </w:tc>
        <w:tc>
          <w:tcPr>
            <w:tcW w:w="750" w:type="dxa"/>
            <w:tcBorders>
              <w:top w:val="nil"/>
              <w:bottom w:val="single" w:sz="4" w:space="0" w:color="auto"/>
            </w:tcBorders>
            <w:shd w:val="clear" w:color="auto" w:fill="FFFFFF"/>
            <w:noWrap/>
            <w:vAlign w:val="bottom"/>
          </w:tcPr>
          <w:p w14:paraId="5390B456" w14:textId="77777777" w:rsidR="00426BA2" w:rsidRPr="00A74216" w:rsidRDefault="00426BA2" w:rsidP="00780F9B">
            <w:pPr>
              <w:pStyle w:val="TableText"/>
              <w:rPr>
                <w:noProof w:val="0"/>
              </w:rPr>
            </w:pPr>
            <w:r>
              <w:t>2436</w:t>
            </w:r>
          </w:p>
        </w:tc>
        <w:tc>
          <w:tcPr>
            <w:tcW w:w="648" w:type="dxa"/>
            <w:tcBorders>
              <w:top w:val="nil"/>
              <w:bottom w:val="single" w:sz="4" w:space="0" w:color="auto"/>
            </w:tcBorders>
            <w:shd w:val="clear" w:color="auto" w:fill="FFFFFF"/>
            <w:noWrap/>
            <w:vAlign w:val="bottom"/>
          </w:tcPr>
          <w:p w14:paraId="716330AA" w14:textId="77777777" w:rsidR="00426BA2" w:rsidRPr="00A74216" w:rsidRDefault="00426BA2" w:rsidP="00780F9B">
            <w:pPr>
              <w:pStyle w:val="TableText"/>
              <w:rPr>
                <w:noProof w:val="0"/>
              </w:rPr>
            </w:pPr>
            <w:r>
              <w:t>88</w:t>
            </w:r>
          </w:p>
        </w:tc>
        <w:tc>
          <w:tcPr>
            <w:tcW w:w="720" w:type="dxa"/>
            <w:tcBorders>
              <w:top w:val="nil"/>
              <w:bottom w:val="single" w:sz="4" w:space="0" w:color="auto"/>
            </w:tcBorders>
            <w:shd w:val="clear" w:color="auto" w:fill="FFFFFF"/>
            <w:noWrap/>
            <w:vAlign w:val="bottom"/>
          </w:tcPr>
          <w:p w14:paraId="054ED968" w14:textId="77777777" w:rsidR="00426BA2" w:rsidRPr="00A74216" w:rsidRDefault="00426BA2" w:rsidP="00780F9B">
            <w:pPr>
              <w:pStyle w:val="TableText"/>
              <w:rPr>
                <w:noProof w:val="0"/>
              </w:rPr>
            </w:pPr>
            <w:r>
              <w:t>51</w:t>
            </w:r>
          </w:p>
        </w:tc>
        <w:tc>
          <w:tcPr>
            <w:tcW w:w="576" w:type="dxa"/>
            <w:tcBorders>
              <w:top w:val="nil"/>
              <w:bottom w:val="single" w:sz="4" w:space="0" w:color="auto"/>
            </w:tcBorders>
            <w:shd w:val="clear" w:color="auto" w:fill="FFFFFF"/>
            <w:vAlign w:val="bottom"/>
          </w:tcPr>
          <w:p w14:paraId="3CF710C5" w14:textId="77777777" w:rsidR="00426BA2" w:rsidRPr="00A74216" w:rsidRDefault="00426BA2" w:rsidP="00780F9B">
            <w:pPr>
              <w:pStyle w:val="TableText"/>
              <w:rPr>
                <w:noProof w:val="0"/>
                <w:color w:val="000000"/>
              </w:rPr>
            </w:pPr>
            <w:r>
              <w:t>25</w:t>
            </w:r>
          </w:p>
        </w:tc>
        <w:tc>
          <w:tcPr>
            <w:tcW w:w="720" w:type="dxa"/>
            <w:tcBorders>
              <w:top w:val="nil"/>
              <w:bottom w:val="single" w:sz="4" w:space="0" w:color="auto"/>
            </w:tcBorders>
            <w:shd w:val="clear" w:color="auto" w:fill="FFFFFF"/>
            <w:vAlign w:val="bottom"/>
          </w:tcPr>
          <w:p w14:paraId="6D4B32ED" w14:textId="77777777" w:rsidR="00426BA2" w:rsidRPr="00A74216" w:rsidRDefault="00426BA2" w:rsidP="00780F9B">
            <w:pPr>
              <w:pStyle w:val="TableText"/>
              <w:rPr>
                <w:noProof w:val="0"/>
                <w:color w:val="000000"/>
              </w:rPr>
            </w:pPr>
            <w:r>
              <w:t>−6</w:t>
            </w:r>
          </w:p>
        </w:tc>
        <w:tc>
          <w:tcPr>
            <w:tcW w:w="576" w:type="dxa"/>
            <w:tcBorders>
              <w:top w:val="nil"/>
              <w:bottom w:val="single" w:sz="4" w:space="0" w:color="auto"/>
            </w:tcBorders>
            <w:shd w:val="clear" w:color="auto" w:fill="FFFFFF"/>
            <w:noWrap/>
            <w:vAlign w:val="bottom"/>
          </w:tcPr>
          <w:p w14:paraId="78ED945F" w14:textId="77777777" w:rsidR="00426BA2" w:rsidRPr="00A74216" w:rsidRDefault="00426BA2" w:rsidP="00780F9B">
            <w:pPr>
              <w:pStyle w:val="TableText"/>
              <w:rPr>
                <w:noProof w:val="0"/>
              </w:rPr>
            </w:pPr>
            <w:r>
              <w:t>44</w:t>
            </w:r>
          </w:p>
        </w:tc>
        <w:tc>
          <w:tcPr>
            <w:tcW w:w="941" w:type="dxa"/>
            <w:tcBorders>
              <w:top w:val="nil"/>
              <w:bottom w:val="single" w:sz="4" w:space="0" w:color="auto"/>
            </w:tcBorders>
            <w:shd w:val="clear" w:color="auto" w:fill="FFFFFF"/>
            <w:vAlign w:val="bottom"/>
          </w:tcPr>
          <w:p w14:paraId="4D61FE77" w14:textId="77777777" w:rsidR="00426BA2" w:rsidRPr="00A74216" w:rsidRDefault="00426BA2" w:rsidP="00780F9B">
            <w:pPr>
              <w:pStyle w:val="TableText"/>
              <w:rPr>
                <w:noProof w:val="0"/>
              </w:rPr>
            </w:pPr>
            <w:r>
              <w:t>−2.60</w:t>
            </w:r>
          </w:p>
        </w:tc>
      </w:tr>
      <w:tr w:rsidR="00000000" w:rsidRPr="00A74216" w14:paraId="15BFC4B8" w14:textId="77777777" w:rsidTr="006D0C40">
        <w:tc>
          <w:tcPr>
            <w:tcW w:w="3888" w:type="dxa"/>
            <w:tcBorders>
              <w:top w:val="single" w:sz="4" w:space="0" w:color="auto"/>
              <w:bottom w:val="nil"/>
            </w:tcBorders>
            <w:shd w:val="clear" w:color="auto" w:fill="FFFFFF"/>
            <w:vAlign w:val="center"/>
            <w:hideMark/>
          </w:tcPr>
          <w:p w14:paraId="2199AEB6" w14:textId="19BECA80" w:rsidR="00426BA2" w:rsidRPr="00A74216" w:rsidRDefault="00426BA2" w:rsidP="00780F9B">
            <w:pPr>
              <w:pStyle w:val="TableText"/>
              <w:keepNext/>
              <w:rPr>
                <w:noProof w:val="0"/>
              </w:rPr>
            </w:pPr>
            <w:r w:rsidRPr="00A74216">
              <w:rPr>
                <w:noProof w:val="0"/>
              </w:rPr>
              <w:t>Assign</w:t>
            </w:r>
            <w:r w:rsidR="009C6605">
              <w:rPr>
                <w:noProof w:val="0"/>
              </w:rPr>
              <w:t>ed</w:t>
            </w:r>
            <w:r w:rsidRPr="00A74216">
              <w:rPr>
                <w:noProof w:val="0"/>
              </w:rPr>
              <w:t xml:space="preserve"> accommodations</w:t>
            </w:r>
          </w:p>
        </w:tc>
        <w:tc>
          <w:tcPr>
            <w:tcW w:w="1109" w:type="dxa"/>
            <w:tcBorders>
              <w:top w:val="single" w:sz="4" w:space="0" w:color="auto"/>
              <w:bottom w:val="nil"/>
            </w:tcBorders>
            <w:shd w:val="clear" w:color="auto" w:fill="FFFFFF"/>
            <w:noWrap/>
            <w:vAlign w:val="bottom"/>
          </w:tcPr>
          <w:p w14:paraId="1FD03AFC" w14:textId="77777777" w:rsidR="00426BA2" w:rsidRPr="00A74216" w:rsidRDefault="00426BA2" w:rsidP="00780F9B">
            <w:pPr>
              <w:pStyle w:val="TableText"/>
              <w:keepNext/>
              <w:rPr>
                <w:noProof w:val="0"/>
              </w:rPr>
            </w:pPr>
            <w:r>
              <w:t>34,850</w:t>
            </w:r>
          </w:p>
        </w:tc>
        <w:tc>
          <w:tcPr>
            <w:tcW w:w="750" w:type="dxa"/>
            <w:tcBorders>
              <w:top w:val="single" w:sz="4" w:space="0" w:color="auto"/>
              <w:bottom w:val="nil"/>
            </w:tcBorders>
            <w:shd w:val="clear" w:color="auto" w:fill="FFFFFF"/>
            <w:vAlign w:val="bottom"/>
          </w:tcPr>
          <w:p w14:paraId="1273983C" w14:textId="77777777" w:rsidR="00426BA2" w:rsidRPr="00A74216" w:rsidRDefault="00426BA2" w:rsidP="00780F9B">
            <w:pPr>
              <w:pStyle w:val="TableText"/>
              <w:keepNext/>
              <w:rPr>
                <w:noProof w:val="0"/>
                <w:color w:val="000000"/>
              </w:rPr>
            </w:pPr>
            <w:r>
              <w:t>2379</w:t>
            </w:r>
          </w:p>
        </w:tc>
        <w:tc>
          <w:tcPr>
            <w:tcW w:w="648" w:type="dxa"/>
            <w:tcBorders>
              <w:top w:val="single" w:sz="4" w:space="0" w:color="auto"/>
              <w:bottom w:val="nil"/>
            </w:tcBorders>
            <w:shd w:val="clear" w:color="auto" w:fill="FFFFFF"/>
            <w:vAlign w:val="bottom"/>
          </w:tcPr>
          <w:p w14:paraId="77A40298" w14:textId="77777777" w:rsidR="00426BA2" w:rsidRPr="00A74216" w:rsidRDefault="00426BA2" w:rsidP="00780F9B">
            <w:pPr>
              <w:pStyle w:val="TableText"/>
              <w:keepNext/>
              <w:rPr>
                <w:noProof w:val="0"/>
                <w:color w:val="000000"/>
              </w:rPr>
            </w:pPr>
            <w:r>
              <w:t>85</w:t>
            </w:r>
          </w:p>
        </w:tc>
        <w:tc>
          <w:tcPr>
            <w:tcW w:w="720" w:type="dxa"/>
            <w:tcBorders>
              <w:top w:val="single" w:sz="4" w:space="0" w:color="auto"/>
              <w:bottom w:val="nil"/>
            </w:tcBorders>
            <w:shd w:val="clear" w:color="auto" w:fill="FFFFFF"/>
            <w:vAlign w:val="bottom"/>
          </w:tcPr>
          <w:p w14:paraId="6A048863" w14:textId="77777777" w:rsidR="00426BA2" w:rsidRPr="00A74216" w:rsidRDefault="00426BA2" w:rsidP="00780F9B">
            <w:pPr>
              <w:pStyle w:val="TableText"/>
              <w:keepNext/>
              <w:rPr>
                <w:noProof w:val="0"/>
                <w:color w:val="000000"/>
              </w:rPr>
            </w:pPr>
            <w:r>
              <w:t>5</w:t>
            </w:r>
          </w:p>
        </w:tc>
        <w:tc>
          <w:tcPr>
            <w:tcW w:w="750" w:type="dxa"/>
            <w:tcBorders>
              <w:top w:val="single" w:sz="4" w:space="0" w:color="auto"/>
              <w:bottom w:val="nil"/>
            </w:tcBorders>
            <w:shd w:val="clear" w:color="auto" w:fill="FFFFFF"/>
            <w:noWrap/>
            <w:vAlign w:val="bottom"/>
          </w:tcPr>
          <w:p w14:paraId="4AF131E1" w14:textId="77777777" w:rsidR="00426BA2" w:rsidRPr="00A74216" w:rsidRDefault="00426BA2" w:rsidP="00780F9B">
            <w:pPr>
              <w:pStyle w:val="TableText"/>
              <w:keepNext/>
              <w:rPr>
                <w:noProof w:val="0"/>
              </w:rPr>
            </w:pPr>
            <w:r>
              <w:t>2362</w:t>
            </w:r>
          </w:p>
        </w:tc>
        <w:tc>
          <w:tcPr>
            <w:tcW w:w="648" w:type="dxa"/>
            <w:tcBorders>
              <w:top w:val="single" w:sz="4" w:space="0" w:color="auto"/>
              <w:bottom w:val="nil"/>
            </w:tcBorders>
            <w:shd w:val="clear" w:color="auto" w:fill="FFFFFF"/>
            <w:noWrap/>
            <w:vAlign w:val="bottom"/>
          </w:tcPr>
          <w:p w14:paraId="22135E81" w14:textId="77777777" w:rsidR="00426BA2" w:rsidRPr="00A74216" w:rsidRDefault="00426BA2" w:rsidP="00780F9B">
            <w:pPr>
              <w:pStyle w:val="TableText"/>
              <w:keepNext/>
              <w:rPr>
                <w:noProof w:val="0"/>
              </w:rPr>
            </w:pPr>
            <w:r>
              <w:t>79</w:t>
            </w:r>
          </w:p>
        </w:tc>
        <w:tc>
          <w:tcPr>
            <w:tcW w:w="720" w:type="dxa"/>
            <w:tcBorders>
              <w:top w:val="single" w:sz="4" w:space="0" w:color="auto"/>
              <w:bottom w:val="nil"/>
            </w:tcBorders>
            <w:shd w:val="clear" w:color="auto" w:fill="FFFFFF"/>
            <w:noWrap/>
            <w:vAlign w:val="bottom"/>
          </w:tcPr>
          <w:p w14:paraId="5C1D4591" w14:textId="77777777" w:rsidR="00426BA2" w:rsidRPr="00A74216" w:rsidRDefault="00426BA2" w:rsidP="00780F9B">
            <w:pPr>
              <w:pStyle w:val="TableText"/>
              <w:keepNext/>
              <w:rPr>
                <w:noProof w:val="0"/>
              </w:rPr>
            </w:pPr>
            <w:r>
              <w:t>7</w:t>
            </w:r>
          </w:p>
        </w:tc>
        <w:tc>
          <w:tcPr>
            <w:tcW w:w="750" w:type="dxa"/>
            <w:tcBorders>
              <w:top w:val="single" w:sz="4" w:space="0" w:color="auto"/>
              <w:bottom w:val="nil"/>
            </w:tcBorders>
            <w:shd w:val="clear" w:color="auto" w:fill="FFFFFF"/>
            <w:noWrap/>
            <w:vAlign w:val="bottom"/>
          </w:tcPr>
          <w:p w14:paraId="6A02A92F" w14:textId="77777777" w:rsidR="00426BA2" w:rsidRPr="00A74216" w:rsidRDefault="00426BA2" w:rsidP="00780F9B">
            <w:pPr>
              <w:pStyle w:val="TableText"/>
              <w:keepNext/>
              <w:rPr>
                <w:noProof w:val="0"/>
              </w:rPr>
            </w:pPr>
            <w:r>
              <w:t>2318</w:t>
            </w:r>
          </w:p>
        </w:tc>
        <w:tc>
          <w:tcPr>
            <w:tcW w:w="648" w:type="dxa"/>
            <w:tcBorders>
              <w:top w:val="single" w:sz="4" w:space="0" w:color="auto"/>
              <w:bottom w:val="nil"/>
            </w:tcBorders>
            <w:shd w:val="clear" w:color="auto" w:fill="FFFFFF"/>
            <w:noWrap/>
            <w:vAlign w:val="bottom"/>
          </w:tcPr>
          <w:p w14:paraId="0321644B" w14:textId="77777777" w:rsidR="00426BA2" w:rsidRPr="00A74216" w:rsidRDefault="00426BA2" w:rsidP="00780F9B">
            <w:pPr>
              <w:pStyle w:val="TableText"/>
              <w:keepNext/>
              <w:rPr>
                <w:noProof w:val="0"/>
              </w:rPr>
            </w:pPr>
            <w:r>
              <w:t>78</w:t>
            </w:r>
          </w:p>
        </w:tc>
        <w:tc>
          <w:tcPr>
            <w:tcW w:w="720" w:type="dxa"/>
            <w:tcBorders>
              <w:top w:val="single" w:sz="4" w:space="0" w:color="auto"/>
              <w:bottom w:val="nil"/>
            </w:tcBorders>
            <w:shd w:val="clear" w:color="auto" w:fill="FFFFFF"/>
            <w:noWrap/>
            <w:vAlign w:val="bottom"/>
          </w:tcPr>
          <w:p w14:paraId="33113A28" w14:textId="77777777" w:rsidR="00426BA2" w:rsidRPr="00A74216" w:rsidRDefault="00426BA2" w:rsidP="00780F9B">
            <w:pPr>
              <w:pStyle w:val="TableText"/>
              <w:keepNext/>
              <w:rPr>
                <w:noProof w:val="0"/>
              </w:rPr>
            </w:pPr>
            <w:r>
              <w:t>8</w:t>
            </w:r>
          </w:p>
        </w:tc>
        <w:tc>
          <w:tcPr>
            <w:tcW w:w="576" w:type="dxa"/>
            <w:tcBorders>
              <w:top w:val="single" w:sz="4" w:space="0" w:color="auto"/>
              <w:bottom w:val="nil"/>
            </w:tcBorders>
            <w:shd w:val="clear" w:color="auto" w:fill="FFFFFF"/>
            <w:vAlign w:val="bottom"/>
          </w:tcPr>
          <w:p w14:paraId="36F0F11E" w14:textId="77777777" w:rsidR="00426BA2" w:rsidRPr="00A74216" w:rsidRDefault="00426BA2" w:rsidP="00780F9B">
            <w:pPr>
              <w:pStyle w:val="TableText"/>
              <w:keepNext/>
              <w:rPr>
                <w:noProof w:val="0"/>
                <w:color w:val="000000"/>
              </w:rPr>
            </w:pPr>
            <w:r>
              <w:t>18</w:t>
            </w:r>
          </w:p>
        </w:tc>
        <w:tc>
          <w:tcPr>
            <w:tcW w:w="720" w:type="dxa"/>
            <w:tcBorders>
              <w:top w:val="single" w:sz="4" w:space="0" w:color="auto"/>
              <w:bottom w:val="nil"/>
            </w:tcBorders>
            <w:shd w:val="clear" w:color="auto" w:fill="FFFFFF"/>
            <w:vAlign w:val="bottom"/>
          </w:tcPr>
          <w:p w14:paraId="545EDB8C" w14:textId="77777777" w:rsidR="00426BA2" w:rsidRPr="00A74216" w:rsidRDefault="00426BA2" w:rsidP="00780F9B">
            <w:pPr>
              <w:pStyle w:val="TableText"/>
              <w:keepNext/>
              <w:rPr>
                <w:noProof w:val="0"/>
                <w:color w:val="000000"/>
              </w:rPr>
            </w:pPr>
            <w:r>
              <w:t>−2</w:t>
            </w:r>
          </w:p>
        </w:tc>
        <w:tc>
          <w:tcPr>
            <w:tcW w:w="576" w:type="dxa"/>
            <w:tcBorders>
              <w:top w:val="single" w:sz="4" w:space="0" w:color="auto"/>
              <w:bottom w:val="nil"/>
            </w:tcBorders>
            <w:shd w:val="clear" w:color="auto" w:fill="FFFFFF"/>
            <w:noWrap/>
            <w:vAlign w:val="bottom"/>
          </w:tcPr>
          <w:p w14:paraId="561966EB" w14:textId="77777777" w:rsidR="00426BA2" w:rsidRPr="00A74216" w:rsidRDefault="00426BA2" w:rsidP="00780F9B">
            <w:pPr>
              <w:pStyle w:val="TableText"/>
              <w:keepNext/>
              <w:rPr>
                <w:noProof w:val="0"/>
              </w:rPr>
            </w:pPr>
            <w:r>
              <w:t>43</w:t>
            </w:r>
          </w:p>
        </w:tc>
        <w:tc>
          <w:tcPr>
            <w:tcW w:w="941" w:type="dxa"/>
            <w:tcBorders>
              <w:top w:val="single" w:sz="4" w:space="0" w:color="auto"/>
              <w:bottom w:val="nil"/>
            </w:tcBorders>
            <w:shd w:val="clear" w:color="auto" w:fill="FFFFFF"/>
            <w:vAlign w:val="bottom"/>
          </w:tcPr>
          <w:p w14:paraId="278E3624" w14:textId="77777777" w:rsidR="00426BA2" w:rsidRPr="00A74216" w:rsidRDefault="00426BA2" w:rsidP="00780F9B">
            <w:pPr>
              <w:pStyle w:val="TableText"/>
              <w:keepNext/>
              <w:rPr>
                <w:noProof w:val="0"/>
              </w:rPr>
            </w:pPr>
            <w:r>
              <w:t>−0.68</w:t>
            </w:r>
          </w:p>
        </w:tc>
      </w:tr>
      <w:tr w:rsidR="00000000" w:rsidRPr="00A74216" w14:paraId="115EAFE6" w14:textId="77777777" w:rsidTr="006D0C40">
        <w:tc>
          <w:tcPr>
            <w:tcW w:w="3888" w:type="dxa"/>
            <w:tcBorders>
              <w:top w:val="nil"/>
              <w:bottom w:val="single" w:sz="12" w:space="0" w:color="auto"/>
            </w:tcBorders>
            <w:shd w:val="clear" w:color="auto" w:fill="FFFFFF"/>
            <w:vAlign w:val="center"/>
            <w:hideMark/>
          </w:tcPr>
          <w:p w14:paraId="78EA7ED0" w14:textId="413B44A5" w:rsidR="00426BA2" w:rsidRPr="00A74216" w:rsidRDefault="00426BA2" w:rsidP="00780F9B">
            <w:pPr>
              <w:pStyle w:val="TableText"/>
              <w:rPr>
                <w:noProof w:val="0"/>
              </w:rPr>
            </w:pPr>
            <w:r w:rsidRPr="00A74216">
              <w:rPr>
                <w:noProof w:val="0"/>
              </w:rPr>
              <w:t>No</w:t>
            </w:r>
            <w:r w:rsidR="009C6605">
              <w:rPr>
                <w:noProof w:val="0"/>
              </w:rPr>
              <w:t>t</w:t>
            </w:r>
            <w:r w:rsidR="009C6605" w:rsidRPr="00A74216">
              <w:rPr>
                <w:noProof w:val="0"/>
              </w:rPr>
              <w:t xml:space="preserve"> </w:t>
            </w:r>
            <w:r w:rsidR="009C6605">
              <w:rPr>
                <w:noProof w:val="0"/>
              </w:rPr>
              <w:t>assigned</w:t>
            </w:r>
            <w:r w:rsidRPr="00A74216">
              <w:rPr>
                <w:noProof w:val="0"/>
              </w:rPr>
              <w:t xml:space="preserve"> accommodations</w:t>
            </w:r>
          </w:p>
        </w:tc>
        <w:tc>
          <w:tcPr>
            <w:tcW w:w="1109" w:type="dxa"/>
            <w:tcBorders>
              <w:top w:val="nil"/>
              <w:bottom w:val="single" w:sz="12" w:space="0" w:color="auto"/>
            </w:tcBorders>
            <w:shd w:val="clear" w:color="auto" w:fill="FFFFFF"/>
            <w:noWrap/>
            <w:vAlign w:val="bottom"/>
          </w:tcPr>
          <w:p w14:paraId="570FE5B3" w14:textId="77777777" w:rsidR="00426BA2" w:rsidRPr="00A74216" w:rsidRDefault="00426BA2" w:rsidP="00780F9B">
            <w:pPr>
              <w:pStyle w:val="TableText"/>
              <w:rPr>
                <w:noProof w:val="0"/>
              </w:rPr>
            </w:pPr>
            <w:r>
              <w:t>352,933</w:t>
            </w:r>
          </w:p>
        </w:tc>
        <w:tc>
          <w:tcPr>
            <w:tcW w:w="750" w:type="dxa"/>
            <w:tcBorders>
              <w:top w:val="nil"/>
              <w:bottom w:val="single" w:sz="12" w:space="0" w:color="auto"/>
            </w:tcBorders>
            <w:shd w:val="clear" w:color="auto" w:fill="FFFFFF"/>
            <w:vAlign w:val="bottom"/>
          </w:tcPr>
          <w:p w14:paraId="17EBF2D9" w14:textId="77777777" w:rsidR="00426BA2" w:rsidRPr="00A74216" w:rsidRDefault="00426BA2" w:rsidP="00780F9B">
            <w:pPr>
              <w:pStyle w:val="TableText"/>
              <w:rPr>
                <w:noProof w:val="0"/>
                <w:color w:val="000000"/>
              </w:rPr>
            </w:pPr>
            <w:r>
              <w:t>2497</w:t>
            </w:r>
          </w:p>
        </w:tc>
        <w:tc>
          <w:tcPr>
            <w:tcW w:w="648" w:type="dxa"/>
            <w:tcBorders>
              <w:top w:val="nil"/>
              <w:bottom w:val="single" w:sz="12" w:space="0" w:color="auto"/>
            </w:tcBorders>
            <w:shd w:val="clear" w:color="auto" w:fill="FFFFFF"/>
            <w:vAlign w:val="bottom"/>
          </w:tcPr>
          <w:p w14:paraId="51D03B1C" w14:textId="77777777" w:rsidR="00426BA2" w:rsidRPr="00A74216" w:rsidRDefault="00426BA2" w:rsidP="00780F9B">
            <w:pPr>
              <w:pStyle w:val="TableText"/>
              <w:rPr>
                <w:noProof w:val="0"/>
                <w:color w:val="000000"/>
              </w:rPr>
            </w:pPr>
            <w:r>
              <w:t>101</w:t>
            </w:r>
          </w:p>
        </w:tc>
        <w:tc>
          <w:tcPr>
            <w:tcW w:w="720" w:type="dxa"/>
            <w:tcBorders>
              <w:top w:val="nil"/>
              <w:bottom w:val="single" w:sz="12" w:space="0" w:color="auto"/>
            </w:tcBorders>
            <w:shd w:val="clear" w:color="auto" w:fill="FFFFFF"/>
            <w:vAlign w:val="bottom"/>
          </w:tcPr>
          <w:p w14:paraId="3C787791" w14:textId="77777777" w:rsidR="00426BA2" w:rsidRPr="00A74216" w:rsidRDefault="00426BA2" w:rsidP="00780F9B">
            <w:pPr>
              <w:pStyle w:val="TableText"/>
              <w:rPr>
                <w:noProof w:val="0"/>
                <w:color w:val="000000"/>
              </w:rPr>
            </w:pPr>
            <w:r>
              <w:t>39</w:t>
            </w:r>
          </w:p>
        </w:tc>
        <w:tc>
          <w:tcPr>
            <w:tcW w:w="750" w:type="dxa"/>
            <w:tcBorders>
              <w:top w:val="nil"/>
              <w:bottom w:val="single" w:sz="12" w:space="0" w:color="auto"/>
            </w:tcBorders>
            <w:shd w:val="clear" w:color="auto" w:fill="FFFFFF"/>
            <w:noWrap/>
            <w:vAlign w:val="bottom"/>
          </w:tcPr>
          <w:p w14:paraId="748FB9B5" w14:textId="77777777" w:rsidR="00426BA2" w:rsidRPr="00A74216" w:rsidRDefault="00426BA2" w:rsidP="00780F9B">
            <w:pPr>
              <w:pStyle w:val="TableText"/>
              <w:rPr>
                <w:noProof w:val="0"/>
              </w:rPr>
            </w:pPr>
            <w:r>
              <w:t>2473</w:t>
            </w:r>
          </w:p>
        </w:tc>
        <w:tc>
          <w:tcPr>
            <w:tcW w:w="648" w:type="dxa"/>
            <w:tcBorders>
              <w:top w:val="nil"/>
              <w:bottom w:val="single" w:sz="12" w:space="0" w:color="auto"/>
            </w:tcBorders>
            <w:shd w:val="clear" w:color="auto" w:fill="FFFFFF"/>
            <w:noWrap/>
            <w:vAlign w:val="bottom"/>
          </w:tcPr>
          <w:p w14:paraId="48D45242" w14:textId="77777777" w:rsidR="00426BA2" w:rsidRPr="00A74216" w:rsidRDefault="00426BA2" w:rsidP="00780F9B">
            <w:pPr>
              <w:pStyle w:val="TableText"/>
              <w:rPr>
                <w:noProof w:val="0"/>
              </w:rPr>
            </w:pPr>
            <w:r>
              <w:t>91</w:t>
            </w:r>
          </w:p>
        </w:tc>
        <w:tc>
          <w:tcPr>
            <w:tcW w:w="720" w:type="dxa"/>
            <w:tcBorders>
              <w:top w:val="nil"/>
              <w:bottom w:val="single" w:sz="12" w:space="0" w:color="auto"/>
            </w:tcBorders>
            <w:shd w:val="clear" w:color="auto" w:fill="FFFFFF"/>
            <w:noWrap/>
            <w:vAlign w:val="bottom"/>
          </w:tcPr>
          <w:p w14:paraId="14649169" w14:textId="77777777" w:rsidR="00426BA2" w:rsidRPr="00A74216" w:rsidRDefault="00426BA2" w:rsidP="00780F9B">
            <w:pPr>
              <w:pStyle w:val="TableText"/>
              <w:rPr>
                <w:noProof w:val="0"/>
              </w:rPr>
            </w:pPr>
            <w:r>
              <w:t>45</w:t>
            </w:r>
          </w:p>
        </w:tc>
        <w:tc>
          <w:tcPr>
            <w:tcW w:w="750" w:type="dxa"/>
            <w:tcBorders>
              <w:top w:val="nil"/>
              <w:bottom w:val="single" w:sz="12" w:space="0" w:color="auto"/>
            </w:tcBorders>
            <w:shd w:val="clear" w:color="auto" w:fill="FFFFFF"/>
            <w:noWrap/>
            <w:vAlign w:val="bottom"/>
          </w:tcPr>
          <w:p w14:paraId="712B1E0B" w14:textId="77777777" w:rsidR="00426BA2" w:rsidRPr="00A74216" w:rsidRDefault="00426BA2" w:rsidP="00780F9B">
            <w:pPr>
              <w:pStyle w:val="TableText"/>
              <w:rPr>
                <w:noProof w:val="0"/>
              </w:rPr>
            </w:pPr>
            <w:r>
              <w:t>2428</w:t>
            </w:r>
          </w:p>
        </w:tc>
        <w:tc>
          <w:tcPr>
            <w:tcW w:w="648" w:type="dxa"/>
            <w:tcBorders>
              <w:top w:val="nil"/>
              <w:bottom w:val="single" w:sz="12" w:space="0" w:color="auto"/>
            </w:tcBorders>
            <w:shd w:val="clear" w:color="auto" w:fill="FFFFFF"/>
            <w:noWrap/>
            <w:vAlign w:val="bottom"/>
          </w:tcPr>
          <w:p w14:paraId="1E2C6EFB" w14:textId="77777777" w:rsidR="00426BA2" w:rsidRPr="00A74216" w:rsidRDefault="00426BA2" w:rsidP="00780F9B">
            <w:pPr>
              <w:pStyle w:val="TableText"/>
              <w:rPr>
                <w:noProof w:val="0"/>
              </w:rPr>
            </w:pPr>
            <w:r>
              <w:t>89</w:t>
            </w:r>
          </w:p>
        </w:tc>
        <w:tc>
          <w:tcPr>
            <w:tcW w:w="720" w:type="dxa"/>
            <w:tcBorders>
              <w:top w:val="nil"/>
              <w:bottom w:val="single" w:sz="12" w:space="0" w:color="auto"/>
            </w:tcBorders>
            <w:shd w:val="clear" w:color="auto" w:fill="FFFFFF"/>
            <w:noWrap/>
            <w:vAlign w:val="bottom"/>
          </w:tcPr>
          <w:p w14:paraId="29AA44B6" w14:textId="77777777" w:rsidR="00426BA2" w:rsidRPr="00A74216" w:rsidRDefault="00426BA2" w:rsidP="00780F9B">
            <w:pPr>
              <w:pStyle w:val="TableText"/>
              <w:rPr>
                <w:noProof w:val="0"/>
              </w:rPr>
            </w:pPr>
            <w:r>
              <w:t>47</w:t>
            </w:r>
          </w:p>
        </w:tc>
        <w:tc>
          <w:tcPr>
            <w:tcW w:w="576" w:type="dxa"/>
            <w:tcBorders>
              <w:top w:val="nil"/>
              <w:bottom w:val="single" w:sz="12" w:space="0" w:color="auto"/>
            </w:tcBorders>
            <w:shd w:val="clear" w:color="auto" w:fill="FFFFFF"/>
            <w:vAlign w:val="bottom"/>
          </w:tcPr>
          <w:p w14:paraId="041AD66F" w14:textId="77777777" w:rsidR="00426BA2" w:rsidRPr="00A74216" w:rsidRDefault="00426BA2" w:rsidP="00780F9B">
            <w:pPr>
              <w:pStyle w:val="TableText"/>
              <w:rPr>
                <w:noProof w:val="0"/>
                <w:color w:val="000000"/>
              </w:rPr>
            </w:pPr>
            <w:r>
              <w:t>25</w:t>
            </w:r>
          </w:p>
        </w:tc>
        <w:tc>
          <w:tcPr>
            <w:tcW w:w="720" w:type="dxa"/>
            <w:tcBorders>
              <w:top w:val="nil"/>
              <w:bottom w:val="single" w:sz="12" w:space="0" w:color="auto"/>
            </w:tcBorders>
            <w:shd w:val="clear" w:color="auto" w:fill="FFFFFF"/>
            <w:vAlign w:val="bottom"/>
          </w:tcPr>
          <w:p w14:paraId="14A10B69" w14:textId="77777777" w:rsidR="00426BA2" w:rsidRPr="00A74216" w:rsidRDefault="00426BA2" w:rsidP="00780F9B">
            <w:pPr>
              <w:pStyle w:val="TableText"/>
              <w:rPr>
                <w:noProof w:val="0"/>
                <w:color w:val="000000"/>
              </w:rPr>
            </w:pPr>
            <w:r>
              <w:t>−6</w:t>
            </w:r>
          </w:p>
        </w:tc>
        <w:tc>
          <w:tcPr>
            <w:tcW w:w="576" w:type="dxa"/>
            <w:tcBorders>
              <w:top w:val="nil"/>
              <w:bottom w:val="single" w:sz="12" w:space="0" w:color="auto"/>
            </w:tcBorders>
            <w:shd w:val="clear" w:color="auto" w:fill="FFFFFF"/>
            <w:noWrap/>
            <w:vAlign w:val="bottom"/>
          </w:tcPr>
          <w:p w14:paraId="013F7FA2" w14:textId="77777777" w:rsidR="00426BA2" w:rsidRPr="00A74216" w:rsidRDefault="00426BA2" w:rsidP="00780F9B">
            <w:pPr>
              <w:pStyle w:val="TableText"/>
              <w:rPr>
                <w:noProof w:val="0"/>
              </w:rPr>
            </w:pPr>
            <w:r>
              <w:t>44</w:t>
            </w:r>
          </w:p>
        </w:tc>
        <w:tc>
          <w:tcPr>
            <w:tcW w:w="941" w:type="dxa"/>
            <w:tcBorders>
              <w:top w:val="nil"/>
              <w:bottom w:val="single" w:sz="12" w:space="0" w:color="auto"/>
            </w:tcBorders>
            <w:shd w:val="clear" w:color="auto" w:fill="FFFFFF"/>
            <w:vAlign w:val="bottom"/>
          </w:tcPr>
          <w:p w14:paraId="7C101E13" w14:textId="77777777" w:rsidR="00426BA2" w:rsidRPr="00A74216" w:rsidRDefault="00426BA2" w:rsidP="00780F9B">
            <w:pPr>
              <w:pStyle w:val="TableText"/>
              <w:rPr>
                <w:noProof w:val="0"/>
              </w:rPr>
            </w:pPr>
            <w:r>
              <w:t>−2.47</w:t>
            </w:r>
          </w:p>
        </w:tc>
      </w:tr>
    </w:tbl>
    <w:p w14:paraId="613E5399" w14:textId="3A62BD3C" w:rsidR="00EE3884" w:rsidRDefault="00EE3884" w:rsidP="00EE3884">
      <w:pPr>
        <w:pStyle w:val="Caption"/>
      </w:pPr>
      <w:bookmarkStart w:id="236" w:name="_Toc182958762"/>
      <w:r>
        <w:t>Table 10.B.</w:t>
      </w:r>
      <w:r>
        <w:fldChar w:fldCharType="begin"/>
      </w:r>
      <w:r>
        <w:instrText>SEQ Table_10.B. \* ARABIC</w:instrText>
      </w:r>
      <w:r>
        <w:fldChar w:fldCharType="separate"/>
      </w:r>
      <w:r w:rsidR="006E16ED">
        <w:rPr>
          <w:noProof/>
        </w:rPr>
        <w:t>26</w:t>
      </w:r>
      <w:r>
        <w:fldChar w:fldCharType="end"/>
      </w:r>
      <w:bookmarkEnd w:id="235"/>
      <w:r>
        <w:t xml:space="preserve">  </w:t>
      </w:r>
      <w:r w:rsidRPr="005A525B">
        <w:t xml:space="preserve">Summary Statistics and Percentage of Achievement Level for Selected Groups Across </w:t>
      </w:r>
      <w:r w:rsidR="00EF1942">
        <w:t>2023–24</w:t>
      </w:r>
      <w:r w:rsidRPr="005A525B">
        <w:t xml:space="preserve">, </w:t>
      </w:r>
      <w:r w:rsidR="00EF1942">
        <w:t>2022–</w:t>
      </w:r>
      <w:r w:rsidR="00FF1BAA">
        <w:rPr>
          <w:rFonts w:cs="Arial"/>
        </w:rPr>
        <w:t>‍</w:t>
      </w:r>
      <w:r w:rsidR="00EF1942">
        <w:t>23</w:t>
      </w:r>
      <w:r w:rsidRPr="005A525B">
        <w:t xml:space="preserve">, and </w:t>
      </w:r>
      <w:r w:rsidR="00EF1942">
        <w:t>2021–22</w:t>
      </w:r>
      <w:r w:rsidRPr="005A525B">
        <w:t>, Longitudinal Comparison</w:t>
      </w:r>
      <w:r w:rsidR="00CD09CC">
        <w:t>—</w:t>
      </w:r>
      <w:r w:rsidR="00EF1942">
        <w:t>2023–24</w:t>
      </w:r>
      <w:r w:rsidR="00A5451D">
        <w:t> </w:t>
      </w:r>
      <w:r w:rsidRPr="005A525B">
        <w:t xml:space="preserve">Mathematics Grade Six, </w:t>
      </w:r>
      <w:r w:rsidR="00EF1942">
        <w:t>2022–23</w:t>
      </w:r>
      <w:r w:rsidRPr="005A525B">
        <w:t xml:space="preserve"> Mathematics Grade </w:t>
      </w:r>
      <w:r>
        <w:t>Five</w:t>
      </w:r>
      <w:r w:rsidRPr="005A525B">
        <w:t xml:space="preserve">, and </w:t>
      </w:r>
      <w:r w:rsidR="00EF1942">
        <w:t>2021–22</w:t>
      </w:r>
      <w:r w:rsidRPr="005A525B">
        <w:t xml:space="preserve"> Mathematics</w:t>
      </w:r>
      <w:r w:rsidR="00780DA8">
        <w:t> </w:t>
      </w:r>
      <w:r w:rsidRPr="005A525B">
        <w:t xml:space="preserve">Grade </w:t>
      </w:r>
      <w:r w:rsidR="00A507CA">
        <w:t>Four</w:t>
      </w:r>
      <w:bookmarkEnd w:id="236"/>
    </w:p>
    <w:tbl>
      <w:tblPr>
        <w:tblStyle w:val="TRs"/>
        <w:tblW w:w="14164" w:type="dxa"/>
        <w:tblLook w:val="04A0" w:firstRow="1" w:lastRow="0" w:firstColumn="1" w:lastColumn="0" w:noHBand="0" w:noVBand="1"/>
      </w:tblPr>
      <w:tblGrid>
        <w:gridCol w:w="3888"/>
        <w:gridCol w:w="1109"/>
        <w:gridCol w:w="750"/>
        <w:gridCol w:w="648"/>
        <w:gridCol w:w="720"/>
        <w:gridCol w:w="750"/>
        <w:gridCol w:w="648"/>
        <w:gridCol w:w="720"/>
        <w:gridCol w:w="750"/>
        <w:gridCol w:w="648"/>
        <w:gridCol w:w="720"/>
        <w:gridCol w:w="576"/>
        <w:gridCol w:w="720"/>
        <w:gridCol w:w="576"/>
        <w:gridCol w:w="941"/>
      </w:tblGrid>
      <w:tr w:rsidR="00B70C0D" w:rsidRPr="00440C73" w14:paraId="5FDCB924" w14:textId="77777777" w:rsidTr="006D0C40">
        <w:trPr>
          <w:cnfStyle w:val="100000000000" w:firstRow="1" w:lastRow="0" w:firstColumn="0" w:lastColumn="0" w:oddVBand="0" w:evenVBand="0" w:oddHBand="0" w:evenHBand="0" w:firstRowFirstColumn="0" w:firstRowLastColumn="0" w:lastRowFirstColumn="0" w:lastRowLastColumn="0"/>
          <w:trHeight w:val="4176"/>
        </w:trPr>
        <w:tc>
          <w:tcPr>
            <w:tcW w:w="3888" w:type="dxa"/>
            <w:hideMark/>
          </w:tcPr>
          <w:p w14:paraId="391488AF" w14:textId="77777777" w:rsidR="00B70C0D" w:rsidRPr="00440C73" w:rsidRDefault="00B70C0D" w:rsidP="00786942">
            <w:pPr>
              <w:pStyle w:val="TableHead"/>
              <w:rPr>
                <w:b/>
                <w:bCs w:val="0"/>
                <w:noProof w:val="0"/>
              </w:rPr>
            </w:pPr>
            <w:r w:rsidRPr="00440C73">
              <w:rPr>
                <w:b/>
                <w:bCs w:val="0"/>
                <w:noProof w:val="0"/>
              </w:rPr>
              <w:t>Student Group</w:t>
            </w:r>
          </w:p>
        </w:tc>
        <w:tc>
          <w:tcPr>
            <w:tcW w:w="1109" w:type="dxa"/>
            <w:textDirection w:val="btLr"/>
            <w:vAlign w:val="center"/>
            <w:hideMark/>
          </w:tcPr>
          <w:p w14:paraId="63CC7FD5" w14:textId="77777777" w:rsidR="00B70C0D" w:rsidRPr="00440C73" w:rsidRDefault="00B70C0D" w:rsidP="00786942">
            <w:pPr>
              <w:pStyle w:val="TableHead"/>
              <w:ind w:left="72"/>
              <w:jc w:val="left"/>
              <w:rPr>
                <w:b/>
                <w:bCs w:val="0"/>
                <w:noProof w:val="0"/>
              </w:rPr>
            </w:pPr>
            <w:r w:rsidRPr="00440C73">
              <w:rPr>
                <w:b/>
                <w:bCs w:val="0"/>
                <w:noProof w:val="0"/>
              </w:rPr>
              <w:t>N Valid Scores</w:t>
            </w:r>
          </w:p>
        </w:tc>
        <w:tc>
          <w:tcPr>
            <w:tcW w:w="750" w:type="dxa"/>
            <w:textDirection w:val="btLr"/>
            <w:vAlign w:val="center"/>
          </w:tcPr>
          <w:p w14:paraId="3750FB8D" w14:textId="1AC571A8"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6 SS Mean</w:t>
            </w:r>
          </w:p>
        </w:tc>
        <w:tc>
          <w:tcPr>
            <w:tcW w:w="648" w:type="dxa"/>
            <w:textDirection w:val="btLr"/>
            <w:vAlign w:val="center"/>
          </w:tcPr>
          <w:p w14:paraId="38CF1CA6" w14:textId="2FDD42AB"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6 SS SD</w:t>
            </w:r>
          </w:p>
        </w:tc>
        <w:tc>
          <w:tcPr>
            <w:tcW w:w="720" w:type="dxa"/>
            <w:textDirection w:val="btLr"/>
            <w:vAlign w:val="center"/>
          </w:tcPr>
          <w:p w14:paraId="7C8AF0A1" w14:textId="56924435"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6 Standard Met/‌Exceeded</w:t>
            </w:r>
          </w:p>
        </w:tc>
        <w:tc>
          <w:tcPr>
            <w:tcW w:w="750" w:type="dxa"/>
            <w:noWrap/>
            <w:textDirection w:val="btLr"/>
            <w:vAlign w:val="center"/>
            <w:hideMark/>
          </w:tcPr>
          <w:p w14:paraId="793E5901" w14:textId="41FCB9F0"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CA735D">
              <w:rPr>
                <w:b/>
                <w:bCs w:val="0"/>
                <w:noProof w:val="0"/>
              </w:rPr>
              <w:t>5</w:t>
            </w:r>
            <w:r w:rsidR="00B70C0D" w:rsidRPr="00440C73">
              <w:rPr>
                <w:b/>
                <w:bCs w:val="0"/>
                <w:noProof w:val="0"/>
              </w:rPr>
              <w:t xml:space="preserve"> SS Mean</w:t>
            </w:r>
          </w:p>
        </w:tc>
        <w:tc>
          <w:tcPr>
            <w:tcW w:w="648" w:type="dxa"/>
            <w:noWrap/>
            <w:textDirection w:val="btLr"/>
            <w:vAlign w:val="center"/>
            <w:hideMark/>
          </w:tcPr>
          <w:p w14:paraId="67E979C4" w14:textId="2744DB89"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CA735D">
              <w:rPr>
                <w:b/>
                <w:bCs w:val="0"/>
                <w:noProof w:val="0"/>
              </w:rPr>
              <w:t>5</w:t>
            </w:r>
            <w:r w:rsidR="00B70C0D" w:rsidRPr="00440C73">
              <w:rPr>
                <w:b/>
                <w:bCs w:val="0"/>
                <w:noProof w:val="0"/>
              </w:rPr>
              <w:t xml:space="preserve"> SS SD</w:t>
            </w:r>
          </w:p>
        </w:tc>
        <w:tc>
          <w:tcPr>
            <w:tcW w:w="720" w:type="dxa"/>
            <w:textDirection w:val="btLr"/>
            <w:vAlign w:val="center"/>
            <w:hideMark/>
          </w:tcPr>
          <w:p w14:paraId="02F13E88" w14:textId="756A3BE4"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CA735D">
              <w:rPr>
                <w:b/>
                <w:bCs w:val="0"/>
                <w:noProof w:val="0"/>
              </w:rPr>
              <w:t>5</w:t>
            </w:r>
            <w:r w:rsidR="00B70C0D" w:rsidRPr="00440C73">
              <w:rPr>
                <w:b/>
                <w:bCs w:val="0"/>
                <w:noProof w:val="0"/>
              </w:rPr>
              <w:t xml:space="preserve"> Standard Met/‌Exceeded</w:t>
            </w:r>
          </w:p>
        </w:tc>
        <w:tc>
          <w:tcPr>
            <w:tcW w:w="750" w:type="dxa"/>
            <w:noWrap/>
            <w:textDirection w:val="btLr"/>
            <w:vAlign w:val="center"/>
            <w:hideMark/>
          </w:tcPr>
          <w:p w14:paraId="7BF89137" w14:textId="5632FF42" w:rsidR="00B70C0D" w:rsidRPr="00440C73" w:rsidRDefault="00EF1942"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A507CA">
              <w:rPr>
                <w:b/>
                <w:bCs w:val="0"/>
                <w:noProof w:val="0"/>
              </w:rPr>
              <w:t>4</w:t>
            </w:r>
            <w:r w:rsidR="00B70C0D" w:rsidRPr="00440C73">
              <w:rPr>
                <w:b/>
                <w:bCs w:val="0"/>
                <w:noProof w:val="0"/>
              </w:rPr>
              <w:t xml:space="preserve"> SS Mean</w:t>
            </w:r>
          </w:p>
        </w:tc>
        <w:tc>
          <w:tcPr>
            <w:tcW w:w="648" w:type="dxa"/>
            <w:noWrap/>
            <w:textDirection w:val="btLr"/>
            <w:vAlign w:val="center"/>
            <w:hideMark/>
          </w:tcPr>
          <w:p w14:paraId="09E7D276" w14:textId="684E3DA6" w:rsidR="00B70C0D" w:rsidRPr="00440C73" w:rsidRDefault="00EF1942"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A507CA">
              <w:rPr>
                <w:b/>
                <w:bCs w:val="0"/>
                <w:noProof w:val="0"/>
              </w:rPr>
              <w:t>4</w:t>
            </w:r>
            <w:r w:rsidR="00B70C0D" w:rsidRPr="00440C73">
              <w:rPr>
                <w:b/>
                <w:bCs w:val="0"/>
                <w:noProof w:val="0"/>
              </w:rPr>
              <w:t xml:space="preserve"> SS SD</w:t>
            </w:r>
          </w:p>
        </w:tc>
        <w:tc>
          <w:tcPr>
            <w:tcW w:w="720" w:type="dxa"/>
            <w:textDirection w:val="btLr"/>
            <w:vAlign w:val="center"/>
            <w:hideMark/>
          </w:tcPr>
          <w:p w14:paraId="1D81BD6E" w14:textId="3D1ED103" w:rsidR="00B70C0D" w:rsidRPr="00440C73" w:rsidRDefault="00EF1942"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A507CA">
              <w:rPr>
                <w:b/>
                <w:bCs w:val="0"/>
                <w:noProof w:val="0"/>
              </w:rPr>
              <w:t>4</w:t>
            </w:r>
            <w:r w:rsidR="00B70C0D" w:rsidRPr="00440C73">
              <w:rPr>
                <w:b/>
                <w:bCs w:val="0"/>
                <w:noProof w:val="0"/>
              </w:rPr>
              <w:t xml:space="preserve"> Standard Met/‌Exceeded</w:t>
            </w:r>
          </w:p>
        </w:tc>
        <w:tc>
          <w:tcPr>
            <w:tcW w:w="576" w:type="dxa"/>
            <w:textDirection w:val="btLr"/>
            <w:vAlign w:val="center"/>
          </w:tcPr>
          <w:p w14:paraId="154CE028" w14:textId="1D56646B" w:rsidR="00B70C0D" w:rsidRPr="00440C73" w:rsidRDefault="00EF1942" w:rsidP="00786942">
            <w:pPr>
              <w:pStyle w:val="TableHead"/>
              <w:ind w:left="72"/>
              <w:jc w:val="left"/>
              <w:rPr>
                <w:b/>
                <w:bCs w:val="0"/>
                <w:noProof w:val="0"/>
              </w:rPr>
            </w:pPr>
            <w:r>
              <w:rPr>
                <w:b/>
                <w:bCs w:val="0"/>
                <w:noProof w:val="0"/>
              </w:rPr>
              <w:t>2023–24</w:t>
            </w:r>
            <w:r w:rsidR="00CA735D" w:rsidRPr="00440C73">
              <w:rPr>
                <w:b/>
                <w:bCs w:val="0"/>
                <w:noProof w:val="0"/>
              </w:rPr>
              <w:t xml:space="preserve">, </w:t>
            </w:r>
            <w:r>
              <w:rPr>
                <w:b/>
                <w:bCs w:val="0"/>
                <w:noProof w:val="0"/>
              </w:rPr>
              <w:t>2022–23</w:t>
            </w:r>
            <w:r w:rsidR="00B70C0D" w:rsidRPr="00440C73">
              <w:rPr>
                <w:b/>
                <w:bCs w:val="0"/>
                <w:noProof w:val="0"/>
              </w:rPr>
              <w:t xml:space="preserve"> SS Difference</w:t>
            </w:r>
          </w:p>
        </w:tc>
        <w:tc>
          <w:tcPr>
            <w:tcW w:w="720" w:type="dxa"/>
            <w:textDirection w:val="btLr"/>
            <w:vAlign w:val="center"/>
          </w:tcPr>
          <w:p w14:paraId="4140250A" w14:textId="27E0F810" w:rsidR="00B70C0D" w:rsidRPr="00440C73" w:rsidRDefault="00EF1942" w:rsidP="00786942">
            <w:pPr>
              <w:pStyle w:val="TableHead"/>
              <w:ind w:left="72"/>
              <w:jc w:val="left"/>
              <w:rPr>
                <w:b/>
                <w:bCs w:val="0"/>
                <w:noProof w:val="0"/>
              </w:rPr>
            </w:pPr>
            <w:r>
              <w:rPr>
                <w:b/>
                <w:bCs w:val="0"/>
                <w:noProof w:val="0"/>
              </w:rPr>
              <w:t>2023–24</w:t>
            </w:r>
            <w:r w:rsidR="00CA735D" w:rsidRPr="00440C73">
              <w:rPr>
                <w:b/>
                <w:bCs w:val="0"/>
                <w:noProof w:val="0"/>
              </w:rPr>
              <w:t xml:space="preserve">, </w:t>
            </w:r>
            <w:r>
              <w:rPr>
                <w:b/>
                <w:bCs w:val="0"/>
                <w:noProof w:val="0"/>
              </w:rPr>
              <w:t>2022–23</w:t>
            </w:r>
            <w:r w:rsidR="00B70C0D" w:rsidRPr="00440C73">
              <w:rPr>
                <w:b/>
                <w:bCs w:val="0"/>
                <w:noProof w:val="0"/>
              </w:rPr>
              <w:t xml:space="preserve"> % Standard Met/‌Exceeded Difference</w:t>
            </w:r>
          </w:p>
        </w:tc>
        <w:tc>
          <w:tcPr>
            <w:tcW w:w="576" w:type="dxa"/>
            <w:textDirection w:val="btLr"/>
            <w:vAlign w:val="center"/>
          </w:tcPr>
          <w:p w14:paraId="54D9C78C" w14:textId="11681831" w:rsidR="00B70C0D" w:rsidRPr="00440C73" w:rsidRDefault="00EF1942" w:rsidP="00786942">
            <w:pPr>
              <w:pStyle w:val="TableHead"/>
              <w:ind w:left="72"/>
              <w:jc w:val="left"/>
              <w:rPr>
                <w:b/>
                <w:bCs w:val="0"/>
                <w:noProof w:val="0"/>
              </w:rPr>
            </w:pPr>
            <w:r>
              <w:rPr>
                <w:b/>
                <w:bCs w:val="0"/>
                <w:noProof w:val="0"/>
              </w:rPr>
              <w:t>2022–23</w:t>
            </w:r>
            <w:r w:rsidR="00CA735D" w:rsidRPr="00440C73">
              <w:rPr>
                <w:b/>
                <w:bCs w:val="0"/>
                <w:noProof w:val="0"/>
              </w:rPr>
              <w:t xml:space="preserve">, </w:t>
            </w:r>
            <w:r>
              <w:rPr>
                <w:b/>
                <w:bCs w:val="0"/>
                <w:noProof w:val="0"/>
              </w:rPr>
              <w:t>2021–22</w:t>
            </w:r>
            <w:r w:rsidR="00B70C0D" w:rsidRPr="00440C73">
              <w:rPr>
                <w:b/>
                <w:bCs w:val="0"/>
                <w:noProof w:val="0"/>
              </w:rPr>
              <w:t xml:space="preserve"> SS</w:t>
            </w:r>
            <w:r w:rsidR="00CA735D" w:rsidRPr="00440C73">
              <w:rPr>
                <w:b/>
                <w:bCs w:val="0"/>
                <w:noProof w:val="0"/>
              </w:rPr>
              <w:t> </w:t>
            </w:r>
            <w:r w:rsidR="00B70C0D" w:rsidRPr="00440C73">
              <w:rPr>
                <w:b/>
                <w:bCs w:val="0"/>
                <w:noProof w:val="0"/>
              </w:rPr>
              <w:t>Difference</w:t>
            </w:r>
          </w:p>
        </w:tc>
        <w:tc>
          <w:tcPr>
            <w:tcW w:w="941" w:type="dxa"/>
            <w:textDirection w:val="btLr"/>
            <w:vAlign w:val="center"/>
          </w:tcPr>
          <w:p w14:paraId="41C93AAC" w14:textId="59ECB003" w:rsidR="00B70C0D" w:rsidRPr="00440C73" w:rsidRDefault="00EF1942" w:rsidP="00786942">
            <w:pPr>
              <w:pStyle w:val="TableHead"/>
              <w:ind w:left="72"/>
              <w:jc w:val="left"/>
              <w:rPr>
                <w:b/>
                <w:bCs w:val="0"/>
                <w:noProof w:val="0"/>
              </w:rPr>
            </w:pPr>
            <w:r>
              <w:rPr>
                <w:b/>
                <w:bCs w:val="0"/>
                <w:noProof w:val="0"/>
              </w:rPr>
              <w:t>2022–23</w:t>
            </w:r>
            <w:r w:rsidR="00CA735D" w:rsidRPr="00440C73">
              <w:rPr>
                <w:b/>
                <w:bCs w:val="0"/>
                <w:noProof w:val="0"/>
              </w:rPr>
              <w:t xml:space="preserve">, </w:t>
            </w:r>
            <w:r>
              <w:rPr>
                <w:b/>
                <w:bCs w:val="0"/>
                <w:noProof w:val="0"/>
              </w:rPr>
              <w:t>2021–22</w:t>
            </w:r>
            <w:r w:rsidR="00B70C0D" w:rsidRPr="00440C73">
              <w:rPr>
                <w:b/>
                <w:bCs w:val="0"/>
                <w:noProof w:val="0"/>
              </w:rPr>
              <w:t xml:space="preserve"> % Standard Met/‌Exceeded Difference</w:t>
            </w:r>
          </w:p>
        </w:tc>
      </w:tr>
      <w:tr w:rsidR="00000000" w:rsidRPr="00A74216" w14:paraId="4F509DFA" w14:textId="77777777" w:rsidTr="006D0C40">
        <w:tc>
          <w:tcPr>
            <w:tcW w:w="3888" w:type="dxa"/>
            <w:tcBorders>
              <w:top w:val="single" w:sz="4" w:space="0" w:color="auto"/>
              <w:bottom w:val="single" w:sz="4" w:space="0" w:color="auto"/>
            </w:tcBorders>
            <w:shd w:val="clear" w:color="auto" w:fill="FFFFFF"/>
            <w:vAlign w:val="center"/>
            <w:hideMark/>
          </w:tcPr>
          <w:p w14:paraId="31B7800F" w14:textId="77777777" w:rsidR="00215C63" w:rsidRPr="00A74216" w:rsidRDefault="00215C63" w:rsidP="00215C63">
            <w:pPr>
              <w:pStyle w:val="TableText"/>
              <w:rPr>
                <w:noProof w:val="0"/>
              </w:rPr>
            </w:pPr>
            <w:r w:rsidRPr="00A74216">
              <w:rPr>
                <w:noProof w:val="0"/>
              </w:rPr>
              <w:t>All Students</w:t>
            </w:r>
          </w:p>
        </w:tc>
        <w:tc>
          <w:tcPr>
            <w:tcW w:w="1109" w:type="dxa"/>
            <w:tcBorders>
              <w:top w:val="single" w:sz="4" w:space="0" w:color="auto"/>
              <w:bottom w:val="single" w:sz="4" w:space="0" w:color="auto"/>
            </w:tcBorders>
            <w:shd w:val="clear" w:color="auto" w:fill="FFFFFF"/>
            <w:noWrap/>
            <w:vAlign w:val="bottom"/>
          </w:tcPr>
          <w:p w14:paraId="67B87B17" w14:textId="0E9F7613" w:rsidR="00215C63" w:rsidRPr="00A74216" w:rsidRDefault="00215C63" w:rsidP="00042ED5">
            <w:pPr>
              <w:pStyle w:val="TableText"/>
              <w:rPr>
                <w:noProof w:val="0"/>
              </w:rPr>
            </w:pPr>
            <w:r>
              <w:t>389,553</w:t>
            </w:r>
          </w:p>
        </w:tc>
        <w:tc>
          <w:tcPr>
            <w:tcW w:w="750" w:type="dxa"/>
            <w:tcBorders>
              <w:top w:val="single" w:sz="4" w:space="0" w:color="auto"/>
              <w:bottom w:val="single" w:sz="4" w:space="0" w:color="auto"/>
            </w:tcBorders>
            <w:shd w:val="clear" w:color="auto" w:fill="FFFFFF"/>
            <w:vAlign w:val="bottom"/>
          </w:tcPr>
          <w:p w14:paraId="2B5711AD" w14:textId="16817432" w:rsidR="00215C63" w:rsidRPr="00A74216" w:rsidRDefault="00215C63" w:rsidP="00042ED5">
            <w:pPr>
              <w:pStyle w:val="TableText"/>
              <w:rPr>
                <w:noProof w:val="0"/>
                <w:color w:val="000000"/>
              </w:rPr>
            </w:pPr>
            <w:r>
              <w:t>2503</w:t>
            </w:r>
          </w:p>
        </w:tc>
        <w:tc>
          <w:tcPr>
            <w:tcW w:w="648" w:type="dxa"/>
            <w:tcBorders>
              <w:top w:val="single" w:sz="4" w:space="0" w:color="auto"/>
              <w:bottom w:val="single" w:sz="4" w:space="0" w:color="auto"/>
            </w:tcBorders>
            <w:shd w:val="clear" w:color="auto" w:fill="FFFFFF"/>
            <w:vAlign w:val="bottom"/>
          </w:tcPr>
          <w:p w14:paraId="464DD80A" w14:textId="7F536BF7" w:rsidR="00215C63" w:rsidRPr="00A74216" w:rsidRDefault="00215C63" w:rsidP="00042ED5">
            <w:pPr>
              <w:pStyle w:val="TableText"/>
              <w:rPr>
                <w:noProof w:val="0"/>
                <w:color w:val="000000"/>
              </w:rPr>
            </w:pPr>
            <w:r>
              <w:t>117</w:t>
            </w:r>
          </w:p>
        </w:tc>
        <w:tc>
          <w:tcPr>
            <w:tcW w:w="720" w:type="dxa"/>
            <w:tcBorders>
              <w:top w:val="single" w:sz="4" w:space="0" w:color="auto"/>
              <w:bottom w:val="single" w:sz="4" w:space="0" w:color="auto"/>
            </w:tcBorders>
            <w:shd w:val="clear" w:color="auto" w:fill="FFFFFF"/>
            <w:vAlign w:val="bottom"/>
          </w:tcPr>
          <w:p w14:paraId="3365C855" w14:textId="3E61DFB6" w:rsidR="00215C63" w:rsidRPr="00A74216" w:rsidRDefault="00215C63" w:rsidP="00042ED5">
            <w:pPr>
              <w:pStyle w:val="TableText"/>
              <w:rPr>
                <w:noProof w:val="0"/>
                <w:color w:val="000000"/>
              </w:rPr>
            </w:pPr>
            <w:r>
              <w:t>35</w:t>
            </w:r>
          </w:p>
        </w:tc>
        <w:tc>
          <w:tcPr>
            <w:tcW w:w="750" w:type="dxa"/>
            <w:tcBorders>
              <w:top w:val="single" w:sz="4" w:space="0" w:color="auto"/>
              <w:bottom w:val="single" w:sz="4" w:space="0" w:color="auto"/>
            </w:tcBorders>
            <w:shd w:val="clear" w:color="auto" w:fill="FFFFFF"/>
            <w:noWrap/>
            <w:vAlign w:val="bottom"/>
          </w:tcPr>
          <w:p w14:paraId="62C33068" w14:textId="4BD0220F" w:rsidR="00215C63" w:rsidRPr="00A74216" w:rsidRDefault="00215C63" w:rsidP="00042ED5">
            <w:pPr>
              <w:pStyle w:val="TableText"/>
              <w:rPr>
                <w:noProof w:val="0"/>
              </w:rPr>
            </w:pPr>
            <w:r>
              <w:t>2482</w:t>
            </w:r>
          </w:p>
        </w:tc>
        <w:tc>
          <w:tcPr>
            <w:tcW w:w="648" w:type="dxa"/>
            <w:tcBorders>
              <w:top w:val="single" w:sz="4" w:space="0" w:color="auto"/>
              <w:bottom w:val="single" w:sz="4" w:space="0" w:color="auto"/>
            </w:tcBorders>
            <w:shd w:val="clear" w:color="auto" w:fill="FFFFFF"/>
            <w:noWrap/>
            <w:vAlign w:val="bottom"/>
          </w:tcPr>
          <w:p w14:paraId="7524E337" w14:textId="0AB7643B" w:rsidR="00215C63" w:rsidRPr="00A74216" w:rsidRDefault="00215C63" w:rsidP="00042ED5">
            <w:pPr>
              <w:pStyle w:val="TableText"/>
              <w:rPr>
                <w:noProof w:val="0"/>
              </w:rPr>
            </w:pPr>
            <w:r>
              <w:t>103</w:t>
            </w:r>
          </w:p>
        </w:tc>
        <w:tc>
          <w:tcPr>
            <w:tcW w:w="720" w:type="dxa"/>
            <w:tcBorders>
              <w:top w:val="single" w:sz="4" w:space="0" w:color="auto"/>
              <w:bottom w:val="single" w:sz="4" w:space="0" w:color="auto"/>
            </w:tcBorders>
            <w:shd w:val="clear" w:color="auto" w:fill="FFFFFF"/>
            <w:noWrap/>
            <w:vAlign w:val="bottom"/>
          </w:tcPr>
          <w:p w14:paraId="232DA23A" w14:textId="388CE98D" w:rsidR="00215C63" w:rsidRPr="00A74216" w:rsidRDefault="00215C63" w:rsidP="00042ED5">
            <w:pPr>
              <w:pStyle w:val="TableText"/>
              <w:rPr>
                <w:noProof w:val="0"/>
              </w:rPr>
            </w:pPr>
            <w:r>
              <w:t>34</w:t>
            </w:r>
          </w:p>
        </w:tc>
        <w:tc>
          <w:tcPr>
            <w:tcW w:w="750" w:type="dxa"/>
            <w:tcBorders>
              <w:top w:val="single" w:sz="4" w:space="0" w:color="auto"/>
              <w:bottom w:val="single" w:sz="4" w:space="0" w:color="auto"/>
            </w:tcBorders>
            <w:shd w:val="clear" w:color="auto" w:fill="FFFFFF"/>
            <w:noWrap/>
            <w:vAlign w:val="bottom"/>
          </w:tcPr>
          <w:p w14:paraId="28B55E9E" w14:textId="10E88FF5" w:rsidR="00215C63" w:rsidRPr="00A74216" w:rsidRDefault="00215C63" w:rsidP="00042ED5">
            <w:pPr>
              <w:pStyle w:val="TableText"/>
              <w:rPr>
                <w:noProof w:val="0"/>
              </w:rPr>
            </w:pPr>
            <w:r>
              <w:t>2455</w:t>
            </w:r>
          </w:p>
        </w:tc>
        <w:tc>
          <w:tcPr>
            <w:tcW w:w="648" w:type="dxa"/>
            <w:tcBorders>
              <w:top w:val="single" w:sz="4" w:space="0" w:color="auto"/>
              <w:bottom w:val="single" w:sz="4" w:space="0" w:color="auto"/>
            </w:tcBorders>
            <w:shd w:val="clear" w:color="auto" w:fill="FFFFFF"/>
            <w:noWrap/>
            <w:vAlign w:val="bottom"/>
          </w:tcPr>
          <w:p w14:paraId="50FB9B2E" w14:textId="44E7534A" w:rsidR="00215C63" w:rsidRPr="00A74216" w:rsidRDefault="00215C63" w:rsidP="00042ED5">
            <w:pPr>
              <w:pStyle w:val="TableText"/>
              <w:rPr>
                <w:noProof w:val="0"/>
              </w:rPr>
            </w:pPr>
            <w:r>
              <w:t>95</w:t>
            </w:r>
          </w:p>
        </w:tc>
        <w:tc>
          <w:tcPr>
            <w:tcW w:w="720" w:type="dxa"/>
            <w:tcBorders>
              <w:top w:val="single" w:sz="4" w:space="0" w:color="auto"/>
              <w:bottom w:val="single" w:sz="4" w:space="0" w:color="auto"/>
            </w:tcBorders>
            <w:shd w:val="clear" w:color="auto" w:fill="FFFFFF"/>
            <w:noWrap/>
            <w:vAlign w:val="bottom"/>
          </w:tcPr>
          <w:p w14:paraId="5F7D0DFF" w14:textId="79731AF1" w:rsidR="00215C63" w:rsidRPr="00A74216" w:rsidRDefault="00215C63" w:rsidP="00042ED5">
            <w:pPr>
              <w:pStyle w:val="TableText"/>
              <w:rPr>
                <w:noProof w:val="0"/>
              </w:rPr>
            </w:pPr>
            <w:r>
              <w:t>38</w:t>
            </w:r>
          </w:p>
        </w:tc>
        <w:tc>
          <w:tcPr>
            <w:tcW w:w="576" w:type="dxa"/>
            <w:tcBorders>
              <w:top w:val="single" w:sz="4" w:space="0" w:color="auto"/>
              <w:bottom w:val="single" w:sz="4" w:space="0" w:color="auto"/>
            </w:tcBorders>
            <w:shd w:val="clear" w:color="auto" w:fill="FFFFFF"/>
            <w:vAlign w:val="bottom"/>
          </w:tcPr>
          <w:p w14:paraId="5B8EEB1E" w14:textId="4FDD8051" w:rsidR="00215C63" w:rsidRPr="00A74216" w:rsidRDefault="00215C63" w:rsidP="00042ED5">
            <w:pPr>
              <w:pStyle w:val="TableText"/>
              <w:rPr>
                <w:noProof w:val="0"/>
                <w:color w:val="000000"/>
              </w:rPr>
            </w:pPr>
            <w:r>
              <w:t>21</w:t>
            </w:r>
          </w:p>
        </w:tc>
        <w:tc>
          <w:tcPr>
            <w:tcW w:w="720" w:type="dxa"/>
            <w:tcBorders>
              <w:top w:val="single" w:sz="4" w:space="0" w:color="auto"/>
              <w:bottom w:val="single" w:sz="4" w:space="0" w:color="auto"/>
            </w:tcBorders>
            <w:shd w:val="clear" w:color="auto" w:fill="FFFFFF"/>
            <w:vAlign w:val="bottom"/>
          </w:tcPr>
          <w:p w14:paraId="14DEC4EE" w14:textId="7F908B7F" w:rsidR="00215C63" w:rsidRPr="00A74216" w:rsidRDefault="00215C63" w:rsidP="00042ED5">
            <w:pPr>
              <w:pStyle w:val="TableText"/>
              <w:rPr>
                <w:noProof w:val="0"/>
                <w:color w:val="000000"/>
              </w:rPr>
            </w:pPr>
            <w:r>
              <w:t>1</w:t>
            </w:r>
          </w:p>
        </w:tc>
        <w:tc>
          <w:tcPr>
            <w:tcW w:w="576" w:type="dxa"/>
            <w:tcBorders>
              <w:top w:val="single" w:sz="4" w:space="0" w:color="auto"/>
              <w:bottom w:val="single" w:sz="4" w:space="0" w:color="auto"/>
            </w:tcBorders>
            <w:shd w:val="clear" w:color="auto" w:fill="FFFFFF"/>
            <w:noWrap/>
            <w:vAlign w:val="bottom"/>
          </w:tcPr>
          <w:p w14:paraId="41358892" w14:textId="674492CD" w:rsidR="00215C63" w:rsidRPr="00A74216" w:rsidRDefault="00215C63" w:rsidP="00042ED5">
            <w:pPr>
              <w:pStyle w:val="TableText"/>
              <w:rPr>
                <w:noProof w:val="0"/>
              </w:rPr>
            </w:pPr>
            <w:r>
              <w:t>27</w:t>
            </w:r>
          </w:p>
        </w:tc>
        <w:tc>
          <w:tcPr>
            <w:tcW w:w="941" w:type="dxa"/>
            <w:tcBorders>
              <w:top w:val="single" w:sz="4" w:space="0" w:color="auto"/>
              <w:bottom w:val="single" w:sz="4" w:space="0" w:color="auto"/>
            </w:tcBorders>
            <w:shd w:val="clear" w:color="auto" w:fill="FFFFFF"/>
            <w:vAlign w:val="bottom"/>
          </w:tcPr>
          <w:p w14:paraId="3DC52607" w14:textId="4CC0B27D" w:rsidR="00215C63" w:rsidRPr="00A74216" w:rsidRDefault="00215C63" w:rsidP="00042ED5">
            <w:pPr>
              <w:pStyle w:val="TableText"/>
              <w:rPr>
                <w:noProof w:val="0"/>
              </w:rPr>
            </w:pPr>
            <w:r>
              <w:t>−4.56</w:t>
            </w:r>
          </w:p>
        </w:tc>
      </w:tr>
      <w:tr w:rsidR="00000000" w:rsidRPr="00A74216" w14:paraId="630E74AB" w14:textId="77777777" w:rsidTr="006D0C40">
        <w:tc>
          <w:tcPr>
            <w:tcW w:w="3888" w:type="dxa"/>
            <w:tcBorders>
              <w:top w:val="single" w:sz="4" w:space="0" w:color="auto"/>
              <w:bottom w:val="nil"/>
            </w:tcBorders>
            <w:shd w:val="clear" w:color="auto" w:fill="FFFFFF"/>
            <w:vAlign w:val="center"/>
            <w:hideMark/>
          </w:tcPr>
          <w:p w14:paraId="62C96BF1" w14:textId="77777777" w:rsidR="00215C63" w:rsidRPr="00A74216" w:rsidRDefault="00215C63" w:rsidP="00215C63">
            <w:pPr>
              <w:pStyle w:val="TableText"/>
              <w:rPr>
                <w:noProof w:val="0"/>
              </w:rPr>
            </w:pPr>
            <w:r w:rsidRPr="00A74216">
              <w:rPr>
                <w:noProof w:val="0"/>
              </w:rPr>
              <w:t>Male</w:t>
            </w:r>
          </w:p>
        </w:tc>
        <w:tc>
          <w:tcPr>
            <w:tcW w:w="1109" w:type="dxa"/>
            <w:tcBorders>
              <w:top w:val="single" w:sz="4" w:space="0" w:color="auto"/>
              <w:bottom w:val="nil"/>
            </w:tcBorders>
            <w:shd w:val="clear" w:color="auto" w:fill="FFFFFF"/>
            <w:noWrap/>
            <w:vAlign w:val="bottom"/>
          </w:tcPr>
          <w:p w14:paraId="643EDA82" w14:textId="178C5475" w:rsidR="00215C63" w:rsidRPr="00A74216" w:rsidRDefault="00215C63" w:rsidP="00042ED5">
            <w:pPr>
              <w:pStyle w:val="TableText"/>
              <w:rPr>
                <w:noProof w:val="0"/>
              </w:rPr>
            </w:pPr>
            <w:r>
              <w:t>198,343</w:t>
            </w:r>
          </w:p>
        </w:tc>
        <w:tc>
          <w:tcPr>
            <w:tcW w:w="750" w:type="dxa"/>
            <w:tcBorders>
              <w:top w:val="single" w:sz="4" w:space="0" w:color="auto"/>
              <w:bottom w:val="nil"/>
            </w:tcBorders>
            <w:shd w:val="clear" w:color="auto" w:fill="FFFFFF"/>
            <w:vAlign w:val="bottom"/>
          </w:tcPr>
          <w:p w14:paraId="5A51A4E3" w14:textId="7D90C752" w:rsidR="00215C63" w:rsidRPr="00A74216" w:rsidRDefault="00215C63" w:rsidP="00042ED5">
            <w:pPr>
              <w:pStyle w:val="TableText"/>
              <w:rPr>
                <w:noProof w:val="0"/>
                <w:color w:val="000000"/>
              </w:rPr>
            </w:pPr>
            <w:r>
              <w:t>2507</w:t>
            </w:r>
          </w:p>
        </w:tc>
        <w:tc>
          <w:tcPr>
            <w:tcW w:w="648" w:type="dxa"/>
            <w:tcBorders>
              <w:top w:val="single" w:sz="4" w:space="0" w:color="auto"/>
              <w:bottom w:val="nil"/>
            </w:tcBorders>
            <w:shd w:val="clear" w:color="auto" w:fill="FFFFFF"/>
            <w:vAlign w:val="bottom"/>
          </w:tcPr>
          <w:p w14:paraId="092F7561" w14:textId="363B852F" w:rsidR="00215C63" w:rsidRPr="00A74216" w:rsidRDefault="00215C63" w:rsidP="00042ED5">
            <w:pPr>
              <w:pStyle w:val="TableText"/>
              <w:rPr>
                <w:noProof w:val="0"/>
                <w:color w:val="000000"/>
              </w:rPr>
            </w:pPr>
            <w:r>
              <w:t>119</w:t>
            </w:r>
          </w:p>
        </w:tc>
        <w:tc>
          <w:tcPr>
            <w:tcW w:w="720" w:type="dxa"/>
            <w:tcBorders>
              <w:top w:val="single" w:sz="4" w:space="0" w:color="auto"/>
              <w:bottom w:val="nil"/>
            </w:tcBorders>
            <w:shd w:val="clear" w:color="auto" w:fill="FFFFFF"/>
            <w:vAlign w:val="bottom"/>
          </w:tcPr>
          <w:p w14:paraId="7CB6C6B4" w14:textId="2471213C" w:rsidR="00215C63" w:rsidRPr="00A74216" w:rsidRDefault="00215C63" w:rsidP="00042ED5">
            <w:pPr>
              <w:pStyle w:val="TableText"/>
              <w:rPr>
                <w:noProof w:val="0"/>
                <w:color w:val="000000"/>
              </w:rPr>
            </w:pPr>
            <w:r>
              <w:t>37</w:t>
            </w:r>
          </w:p>
        </w:tc>
        <w:tc>
          <w:tcPr>
            <w:tcW w:w="750" w:type="dxa"/>
            <w:tcBorders>
              <w:top w:val="single" w:sz="4" w:space="0" w:color="auto"/>
              <w:bottom w:val="nil"/>
            </w:tcBorders>
            <w:shd w:val="clear" w:color="auto" w:fill="FFFFFF"/>
            <w:noWrap/>
            <w:vAlign w:val="bottom"/>
          </w:tcPr>
          <w:p w14:paraId="0AF1D7A3" w14:textId="2314C760" w:rsidR="00215C63" w:rsidRPr="00A74216" w:rsidRDefault="00215C63" w:rsidP="00042ED5">
            <w:pPr>
              <w:pStyle w:val="TableText"/>
              <w:rPr>
                <w:noProof w:val="0"/>
              </w:rPr>
            </w:pPr>
            <w:r>
              <w:t>2486</w:t>
            </w:r>
          </w:p>
        </w:tc>
        <w:tc>
          <w:tcPr>
            <w:tcW w:w="648" w:type="dxa"/>
            <w:tcBorders>
              <w:top w:val="single" w:sz="4" w:space="0" w:color="auto"/>
              <w:bottom w:val="nil"/>
            </w:tcBorders>
            <w:shd w:val="clear" w:color="auto" w:fill="FFFFFF"/>
            <w:noWrap/>
            <w:vAlign w:val="bottom"/>
          </w:tcPr>
          <w:p w14:paraId="7AEA3F95" w14:textId="6F3179C6" w:rsidR="00215C63" w:rsidRPr="00A74216" w:rsidRDefault="00215C63" w:rsidP="00042ED5">
            <w:pPr>
              <w:pStyle w:val="TableText"/>
              <w:rPr>
                <w:noProof w:val="0"/>
              </w:rPr>
            </w:pPr>
            <w:r>
              <w:t>105</w:t>
            </w:r>
          </w:p>
        </w:tc>
        <w:tc>
          <w:tcPr>
            <w:tcW w:w="720" w:type="dxa"/>
            <w:tcBorders>
              <w:top w:val="single" w:sz="4" w:space="0" w:color="auto"/>
              <w:bottom w:val="nil"/>
            </w:tcBorders>
            <w:shd w:val="clear" w:color="auto" w:fill="FFFFFF"/>
            <w:noWrap/>
            <w:vAlign w:val="bottom"/>
          </w:tcPr>
          <w:p w14:paraId="07964040" w14:textId="5819A135" w:rsidR="00215C63" w:rsidRPr="00A74216" w:rsidRDefault="00215C63" w:rsidP="00042ED5">
            <w:pPr>
              <w:pStyle w:val="TableText"/>
              <w:rPr>
                <w:noProof w:val="0"/>
              </w:rPr>
            </w:pPr>
            <w:r>
              <w:t>36</w:t>
            </w:r>
          </w:p>
        </w:tc>
        <w:tc>
          <w:tcPr>
            <w:tcW w:w="750" w:type="dxa"/>
            <w:tcBorders>
              <w:top w:val="single" w:sz="4" w:space="0" w:color="auto"/>
              <w:bottom w:val="nil"/>
            </w:tcBorders>
            <w:shd w:val="clear" w:color="auto" w:fill="FFFFFF"/>
            <w:noWrap/>
            <w:vAlign w:val="bottom"/>
          </w:tcPr>
          <w:p w14:paraId="2A2B9A50" w14:textId="6A4A46E4" w:rsidR="00215C63" w:rsidRPr="00A74216" w:rsidRDefault="00215C63" w:rsidP="00042ED5">
            <w:pPr>
              <w:pStyle w:val="TableText"/>
              <w:rPr>
                <w:noProof w:val="0"/>
              </w:rPr>
            </w:pPr>
            <w:r>
              <w:t>2460</w:t>
            </w:r>
          </w:p>
        </w:tc>
        <w:tc>
          <w:tcPr>
            <w:tcW w:w="648" w:type="dxa"/>
            <w:tcBorders>
              <w:top w:val="single" w:sz="4" w:space="0" w:color="auto"/>
              <w:bottom w:val="nil"/>
            </w:tcBorders>
            <w:shd w:val="clear" w:color="auto" w:fill="FFFFFF"/>
            <w:noWrap/>
            <w:vAlign w:val="bottom"/>
          </w:tcPr>
          <w:p w14:paraId="65CBB857" w14:textId="3E8E9476" w:rsidR="00215C63" w:rsidRPr="00A74216" w:rsidRDefault="00215C63" w:rsidP="00042ED5">
            <w:pPr>
              <w:pStyle w:val="TableText"/>
              <w:rPr>
                <w:noProof w:val="0"/>
              </w:rPr>
            </w:pPr>
            <w:r>
              <w:t>97</w:t>
            </w:r>
          </w:p>
        </w:tc>
        <w:tc>
          <w:tcPr>
            <w:tcW w:w="720" w:type="dxa"/>
            <w:tcBorders>
              <w:top w:val="single" w:sz="4" w:space="0" w:color="auto"/>
              <w:bottom w:val="nil"/>
            </w:tcBorders>
            <w:shd w:val="clear" w:color="auto" w:fill="FFFFFF"/>
            <w:noWrap/>
            <w:vAlign w:val="bottom"/>
          </w:tcPr>
          <w:p w14:paraId="536BD42C" w14:textId="7EE24177" w:rsidR="00215C63" w:rsidRPr="00A74216" w:rsidRDefault="00215C63" w:rsidP="00042ED5">
            <w:pPr>
              <w:pStyle w:val="TableText"/>
              <w:rPr>
                <w:noProof w:val="0"/>
              </w:rPr>
            </w:pPr>
            <w:r>
              <w:t>41</w:t>
            </w:r>
          </w:p>
        </w:tc>
        <w:tc>
          <w:tcPr>
            <w:tcW w:w="576" w:type="dxa"/>
            <w:tcBorders>
              <w:top w:val="single" w:sz="4" w:space="0" w:color="auto"/>
              <w:bottom w:val="nil"/>
            </w:tcBorders>
            <w:shd w:val="clear" w:color="auto" w:fill="FFFFFF"/>
            <w:vAlign w:val="bottom"/>
          </w:tcPr>
          <w:p w14:paraId="6AB76B68" w14:textId="48F660D3" w:rsidR="00215C63" w:rsidRPr="00A74216" w:rsidRDefault="00215C63" w:rsidP="00042ED5">
            <w:pPr>
              <w:pStyle w:val="TableText"/>
              <w:rPr>
                <w:noProof w:val="0"/>
                <w:color w:val="000000"/>
              </w:rPr>
            </w:pPr>
            <w:r>
              <w:t>21</w:t>
            </w:r>
          </w:p>
        </w:tc>
        <w:tc>
          <w:tcPr>
            <w:tcW w:w="720" w:type="dxa"/>
            <w:tcBorders>
              <w:top w:val="single" w:sz="4" w:space="0" w:color="auto"/>
              <w:bottom w:val="nil"/>
            </w:tcBorders>
            <w:shd w:val="clear" w:color="auto" w:fill="FFFFFF"/>
            <w:vAlign w:val="bottom"/>
          </w:tcPr>
          <w:p w14:paraId="19A0634E" w14:textId="2EED5C64" w:rsidR="00215C63" w:rsidRPr="00A74216" w:rsidRDefault="00215C63" w:rsidP="00042ED5">
            <w:pPr>
              <w:pStyle w:val="TableText"/>
              <w:rPr>
                <w:noProof w:val="0"/>
                <w:color w:val="000000"/>
              </w:rPr>
            </w:pPr>
            <w:r>
              <w:t>1</w:t>
            </w:r>
          </w:p>
        </w:tc>
        <w:tc>
          <w:tcPr>
            <w:tcW w:w="576" w:type="dxa"/>
            <w:tcBorders>
              <w:top w:val="single" w:sz="4" w:space="0" w:color="auto"/>
              <w:bottom w:val="nil"/>
            </w:tcBorders>
            <w:shd w:val="clear" w:color="auto" w:fill="FFFFFF"/>
            <w:noWrap/>
            <w:vAlign w:val="bottom"/>
          </w:tcPr>
          <w:p w14:paraId="390E57BE" w14:textId="62FE24B8" w:rsidR="00215C63" w:rsidRPr="00A74216" w:rsidRDefault="00215C63" w:rsidP="00042ED5">
            <w:pPr>
              <w:pStyle w:val="TableText"/>
              <w:rPr>
                <w:noProof w:val="0"/>
              </w:rPr>
            </w:pPr>
            <w:r>
              <w:t>27</w:t>
            </w:r>
          </w:p>
        </w:tc>
        <w:tc>
          <w:tcPr>
            <w:tcW w:w="941" w:type="dxa"/>
            <w:tcBorders>
              <w:top w:val="single" w:sz="4" w:space="0" w:color="auto"/>
              <w:bottom w:val="nil"/>
            </w:tcBorders>
            <w:shd w:val="clear" w:color="auto" w:fill="FFFFFF"/>
            <w:vAlign w:val="bottom"/>
          </w:tcPr>
          <w:p w14:paraId="7648D489" w14:textId="4AD3901E" w:rsidR="00215C63" w:rsidRPr="00A74216" w:rsidRDefault="00215C63" w:rsidP="00042ED5">
            <w:pPr>
              <w:pStyle w:val="TableText"/>
              <w:rPr>
                <w:noProof w:val="0"/>
              </w:rPr>
            </w:pPr>
            <w:r>
              <w:t>−4.60</w:t>
            </w:r>
          </w:p>
        </w:tc>
      </w:tr>
      <w:tr w:rsidR="00000000" w:rsidRPr="00A74216" w14:paraId="705D69BC" w14:textId="77777777" w:rsidTr="006D0C40">
        <w:tc>
          <w:tcPr>
            <w:tcW w:w="3888" w:type="dxa"/>
            <w:tcBorders>
              <w:top w:val="nil"/>
              <w:bottom w:val="single" w:sz="4" w:space="0" w:color="auto"/>
            </w:tcBorders>
            <w:shd w:val="clear" w:color="auto" w:fill="FFFFFF"/>
            <w:vAlign w:val="center"/>
            <w:hideMark/>
          </w:tcPr>
          <w:p w14:paraId="3C9EA95A" w14:textId="77777777" w:rsidR="00215C63" w:rsidRPr="00A74216" w:rsidRDefault="00215C63" w:rsidP="00215C63">
            <w:pPr>
              <w:pStyle w:val="TableText"/>
              <w:rPr>
                <w:noProof w:val="0"/>
              </w:rPr>
            </w:pPr>
            <w:r w:rsidRPr="00A74216">
              <w:rPr>
                <w:noProof w:val="0"/>
              </w:rPr>
              <w:t>Female</w:t>
            </w:r>
          </w:p>
        </w:tc>
        <w:tc>
          <w:tcPr>
            <w:tcW w:w="1109" w:type="dxa"/>
            <w:tcBorders>
              <w:top w:val="nil"/>
              <w:bottom w:val="single" w:sz="4" w:space="0" w:color="auto"/>
            </w:tcBorders>
            <w:shd w:val="clear" w:color="auto" w:fill="FFFFFF"/>
            <w:noWrap/>
            <w:vAlign w:val="bottom"/>
          </w:tcPr>
          <w:p w14:paraId="2DD3A462" w14:textId="314CB09B" w:rsidR="00215C63" w:rsidRPr="00A74216" w:rsidRDefault="00215C63" w:rsidP="00042ED5">
            <w:pPr>
              <w:pStyle w:val="TableText"/>
              <w:rPr>
                <w:noProof w:val="0"/>
              </w:rPr>
            </w:pPr>
            <w:r>
              <w:t>191,061</w:t>
            </w:r>
          </w:p>
        </w:tc>
        <w:tc>
          <w:tcPr>
            <w:tcW w:w="750" w:type="dxa"/>
            <w:tcBorders>
              <w:top w:val="nil"/>
              <w:bottom w:val="single" w:sz="4" w:space="0" w:color="auto"/>
            </w:tcBorders>
            <w:shd w:val="clear" w:color="auto" w:fill="FFFFFF"/>
            <w:vAlign w:val="bottom"/>
          </w:tcPr>
          <w:p w14:paraId="2B561068" w14:textId="661FFEC0" w:rsidR="00215C63" w:rsidRPr="00A74216" w:rsidRDefault="00215C63" w:rsidP="00042ED5">
            <w:pPr>
              <w:pStyle w:val="TableText"/>
              <w:rPr>
                <w:noProof w:val="0"/>
                <w:color w:val="000000"/>
              </w:rPr>
            </w:pPr>
            <w:r>
              <w:t>2499</w:t>
            </w:r>
          </w:p>
        </w:tc>
        <w:tc>
          <w:tcPr>
            <w:tcW w:w="648" w:type="dxa"/>
            <w:tcBorders>
              <w:top w:val="nil"/>
              <w:bottom w:val="single" w:sz="4" w:space="0" w:color="auto"/>
            </w:tcBorders>
            <w:shd w:val="clear" w:color="auto" w:fill="FFFFFF"/>
            <w:vAlign w:val="bottom"/>
          </w:tcPr>
          <w:p w14:paraId="1FC0203A" w14:textId="747D00C9" w:rsidR="00215C63" w:rsidRPr="00A74216" w:rsidRDefault="00215C63" w:rsidP="00042ED5">
            <w:pPr>
              <w:pStyle w:val="TableText"/>
              <w:rPr>
                <w:noProof w:val="0"/>
                <w:color w:val="000000"/>
              </w:rPr>
            </w:pPr>
            <w:r>
              <w:t>114</w:t>
            </w:r>
          </w:p>
        </w:tc>
        <w:tc>
          <w:tcPr>
            <w:tcW w:w="720" w:type="dxa"/>
            <w:tcBorders>
              <w:top w:val="nil"/>
              <w:bottom w:val="single" w:sz="4" w:space="0" w:color="auto"/>
            </w:tcBorders>
            <w:shd w:val="clear" w:color="auto" w:fill="FFFFFF"/>
            <w:vAlign w:val="bottom"/>
          </w:tcPr>
          <w:p w14:paraId="28A11E9F" w14:textId="7A941494" w:rsidR="00215C63" w:rsidRPr="00A74216" w:rsidRDefault="00215C63" w:rsidP="00042ED5">
            <w:pPr>
              <w:pStyle w:val="TableText"/>
              <w:rPr>
                <w:noProof w:val="0"/>
                <w:color w:val="000000"/>
              </w:rPr>
            </w:pPr>
            <w:r>
              <w:t>33</w:t>
            </w:r>
          </w:p>
        </w:tc>
        <w:tc>
          <w:tcPr>
            <w:tcW w:w="750" w:type="dxa"/>
            <w:tcBorders>
              <w:top w:val="nil"/>
              <w:bottom w:val="single" w:sz="4" w:space="0" w:color="auto"/>
            </w:tcBorders>
            <w:shd w:val="clear" w:color="auto" w:fill="FFFFFF"/>
            <w:noWrap/>
            <w:vAlign w:val="bottom"/>
          </w:tcPr>
          <w:p w14:paraId="48209387" w14:textId="1DE671D2" w:rsidR="00215C63" w:rsidRPr="00A74216" w:rsidRDefault="00215C63" w:rsidP="00042ED5">
            <w:pPr>
              <w:pStyle w:val="TableText"/>
              <w:rPr>
                <w:noProof w:val="0"/>
              </w:rPr>
            </w:pPr>
            <w:r>
              <w:t>2477</w:t>
            </w:r>
          </w:p>
        </w:tc>
        <w:tc>
          <w:tcPr>
            <w:tcW w:w="648" w:type="dxa"/>
            <w:tcBorders>
              <w:top w:val="nil"/>
              <w:bottom w:val="single" w:sz="4" w:space="0" w:color="auto"/>
            </w:tcBorders>
            <w:shd w:val="clear" w:color="auto" w:fill="FFFFFF"/>
            <w:noWrap/>
            <w:vAlign w:val="bottom"/>
          </w:tcPr>
          <w:p w14:paraId="24C86CC0" w14:textId="2CA9491A" w:rsidR="00215C63" w:rsidRPr="00A74216" w:rsidRDefault="00215C63" w:rsidP="00042ED5">
            <w:pPr>
              <w:pStyle w:val="TableText"/>
              <w:rPr>
                <w:noProof w:val="0"/>
              </w:rPr>
            </w:pPr>
            <w:r>
              <w:t>99</w:t>
            </w:r>
          </w:p>
        </w:tc>
        <w:tc>
          <w:tcPr>
            <w:tcW w:w="720" w:type="dxa"/>
            <w:tcBorders>
              <w:top w:val="nil"/>
              <w:bottom w:val="single" w:sz="4" w:space="0" w:color="auto"/>
            </w:tcBorders>
            <w:shd w:val="clear" w:color="auto" w:fill="FFFFFF"/>
            <w:noWrap/>
            <w:vAlign w:val="bottom"/>
          </w:tcPr>
          <w:p w14:paraId="3800B8E6" w14:textId="75662CAE" w:rsidR="00215C63" w:rsidRPr="00A74216" w:rsidRDefault="00215C63" w:rsidP="00042ED5">
            <w:pPr>
              <w:pStyle w:val="TableText"/>
              <w:rPr>
                <w:noProof w:val="0"/>
              </w:rPr>
            </w:pPr>
            <w:r>
              <w:t>31</w:t>
            </w:r>
          </w:p>
        </w:tc>
        <w:tc>
          <w:tcPr>
            <w:tcW w:w="750" w:type="dxa"/>
            <w:tcBorders>
              <w:top w:val="nil"/>
              <w:bottom w:val="single" w:sz="4" w:space="0" w:color="auto"/>
            </w:tcBorders>
            <w:shd w:val="clear" w:color="auto" w:fill="FFFFFF"/>
            <w:noWrap/>
            <w:vAlign w:val="bottom"/>
          </w:tcPr>
          <w:p w14:paraId="0EC21D69" w14:textId="6BCCFEED" w:rsidR="00215C63" w:rsidRPr="00A74216" w:rsidRDefault="00215C63" w:rsidP="00042ED5">
            <w:pPr>
              <w:pStyle w:val="TableText"/>
              <w:rPr>
                <w:noProof w:val="0"/>
              </w:rPr>
            </w:pPr>
            <w:r>
              <w:t>2450</w:t>
            </w:r>
          </w:p>
        </w:tc>
        <w:tc>
          <w:tcPr>
            <w:tcW w:w="648" w:type="dxa"/>
            <w:tcBorders>
              <w:top w:val="nil"/>
              <w:bottom w:val="single" w:sz="4" w:space="0" w:color="auto"/>
            </w:tcBorders>
            <w:shd w:val="clear" w:color="auto" w:fill="FFFFFF"/>
            <w:noWrap/>
            <w:vAlign w:val="bottom"/>
          </w:tcPr>
          <w:p w14:paraId="47EEEE0E" w14:textId="325CC3B5" w:rsidR="00215C63" w:rsidRPr="00A74216" w:rsidRDefault="00215C63" w:rsidP="00042ED5">
            <w:pPr>
              <w:pStyle w:val="TableText"/>
              <w:rPr>
                <w:noProof w:val="0"/>
              </w:rPr>
            </w:pPr>
            <w:r>
              <w:t>91</w:t>
            </w:r>
          </w:p>
        </w:tc>
        <w:tc>
          <w:tcPr>
            <w:tcW w:w="720" w:type="dxa"/>
            <w:tcBorders>
              <w:top w:val="nil"/>
              <w:bottom w:val="single" w:sz="4" w:space="0" w:color="auto"/>
            </w:tcBorders>
            <w:shd w:val="clear" w:color="auto" w:fill="FFFFFF"/>
            <w:noWrap/>
            <w:vAlign w:val="bottom"/>
          </w:tcPr>
          <w:p w14:paraId="342F6FAB" w14:textId="2BCCC91A" w:rsidR="00215C63" w:rsidRPr="00A74216" w:rsidRDefault="00215C63" w:rsidP="00042ED5">
            <w:pPr>
              <w:pStyle w:val="TableText"/>
              <w:rPr>
                <w:noProof w:val="0"/>
              </w:rPr>
            </w:pPr>
            <w:r>
              <w:t>36</w:t>
            </w:r>
          </w:p>
        </w:tc>
        <w:tc>
          <w:tcPr>
            <w:tcW w:w="576" w:type="dxa"/>
            <w:tcBorders>
              <w:top w:val="nil"/>
              <w:bottom w:val="single" w:sz="4" w:space="0" w:color="auto"/>
            </w:tcBorders>
            <w:shd w:val="clear" w:color="auto" w:fill="FFFFFF"/>
            <w:vAlign w:val="bottom"/>
          </w:tcPr>
          <w:p w14:paraId="1ADBD222" w14:textId="6A4BB5D2" w:rsidR="00215C63" w:rsidRPr="00A74216" w:rsidRDefault="00215C63" w:rsidP="00042ED5">
            <w:pPr>
              <w:pStyle w:val="TableText"/>
              <w:rPr>
                <w:noProof w:val="0"/>
                <w:color w:val="000000"/>
              </w:rPr>
            </w:pPr>
            <w:r>
              <w:t>22</w:t>
            </w:r>
          </w:p>
        </w:tc>
        <w:tc>
          <w:tcPr>
            <w:tcW w:w="720" w:type="dxa"/>
            <w:tcBorders>
              <w:top w:val="nil"/>
              <w:bottom w:val="single" w:sz="4" w:space="0" w:color="auto"/>
            </w:tcBorders>
            <w:shd w:val="clear" w:color="auto" w:fill="FFFFFF"/>
            <w:vAlign w:val="bottom"/>
          </w:tcPr>
          <w:p w14:paraId="7E19221D" w14:textId="758B2F26" w:rsidR="00215C63" w:rsidRPr="00A74216" w:rsidRDefault="00215C63" w:rsidP="00042ED5">
            <w:pPr>
              <w:pStyle w:val="TableText"/>
              <w:rPr>
                <w:noProof w:val="0"/>
                <w:color w:val="000000"/>
              </w:rPr>
            </w:pPr>
            <w:r>
              <w:t>2</w:t>
            </w:r>
          </w:p>
        </w:tc>
        <w:tc>
          <w:tcPr>
            <w:tcW w:w="576" w:type="dxa"/>
            <w:tcBorders>
              <w:top w:val="nil"/>
              <w:bottom w:val="single" w:sz="4" w:space="0" w:color="auto"/>
            </w:tcBorders>
            <w:shd w:val="clear" w:color="auto" w:fill="FFFFFF"/>
            <w:noWrap/>
            <w:vAlign w:val="bottom"/>
          </w:tcPr>
          <w:p w14:paraId="253EA27B" w14:textId="779CBA4A" w:rsidR="00215C63" w:rsidRPr="00A74216" w:rsidRDefault="00215C63" w:rsidP="00042ED5">
            <w:pPr>
              <w:pStyle w:val="TableText"/>
              <w:rPr>
                <w:noProof w:val="0"/>
              </w:rPr>
            </w:pPr>
            <w:r>
              <w:t>28</w:t>
            </w:r>
          </w:p>
        </w:tc>
        <w:tc>
          <w:tcPr>
            <w:tcW w:w="941" w:type="dxa"/>
            <w:tcBorders>
              <w:top w:val="nil"/>
              <w:bottom w:val="single" w:sz="4" w:space="0" w:color="auto"/>
            </w:tcBorders>
            <w:shd w:val="clear" w:color="auto" w:fill="FFFFFF"/>
            <w:vAlign w:val="bottom"/>
          </w:tcPr>
          <w:p w14:paraId="6EEC0A8B" w14:textId="52A3A1E4" w:rsidR="00215C63" w:rsidRPr="00A74216" w:rsidRDefault="00215C63" w:rsidP="00042ED5">
            <w:pPr>
              <w:pStyle w:val="TableText"/>
              <w:rPr>
                <w:noProof w:val="0"/>
              </w:rPr>
            </w:pPr>
            <w:r>
              <w:t>−4.52</w:t>
            </w:r>
          </w:p>
        </w:tc>
      </w:tr>
      <w:tr w:rsidR="00000000" w:rsidRPr="00A74216" w14:paraId="63C25383" w14:textId="77777777" w:rsidTr="006D0C40">
        <w:tc>
          <w:tcPr>
            <w:tcW w:w="3888" w:type="dxa"/>
            <w:tcBorders>
              <w:top w:val="single" w:sz="4" w:space="0" w:color="auto"/>
              <w:bottom w:val="nil"/>
            </w:tcBorders>
            <w:shd w:val="clear" w:color="auto" w:fill="FFFFFF"/>
            <w:vAlign w:val="center"/>
            <w:hideMark/>
          </w:tcPr>
          <w:p w14:paraId="4AAE3939" w14:textId="77777777" w:rsidR="00215C63" w:rsidRPr="00A74216" w:rsidRDefault="00215C63" w:rsidP="00215C63">
            <w:pPr>
              <w:pStyle w:val="TableText"/>
              <w:rPr>
                <w:noProof w:val="0"/>
              </w:rPr>
            </w:pPr>
            <w:r w:rsidRPr="00A74216">
              <w:rPr>
                <w:noProof w:val="0"/>
              </w:rPr>
              <w:t>American Indian or Alaska Native</w:t>
            </w:r>
          </w:p>
        </w:tc>
        <w:tc>
          <w:tcPr>
            <w:tcW w:w="1109" w:type="dxa"/>
            <w:tcBorders>
              <w:top w:val="single" w:sz="4" w:space="0" w:color="auto"/>
              <w:bottom w:val="nil"/>
            </w:tcBorders>
            <w:shd w:val="clear" w:color="auto" w:fill="FFFFFF"/>
            <w:noWrap/>
            <w:vAlign w:val="bottom"/>
          </w:tcPr>
          <w:p w14:paraId="18D61727" w14:textId="6A868F27" w:rsidR="00215C63" w:rsidRPr="00A74216" w:rsidRDefault="00215C63" w:rsidP="00042ED5">
            <w:pPr>
              <w:pStyle w:val="TableText"/>
              <w:rPr>
                <w:noProof w:val="0"/>
              </w:rPr>
            </w:pPr>
            <w:r>
              <w:t>1,570</w:t>
            </w:r>
          </w:p>
        </w:tc>
        <w:tc>
          <w:tcPr>
            <w:tcW w:w="750" w:type="dxa"/>
            <w:tcBorders>
              <w:top w:val="single" w:sz="4" w:space="0" w:color="auto"/>
              <w:bottom w:val="nil"/>
            </w:tcBorders>
            <w:shd w:val="clear" w:color="auto" w:fill="FFFFFF"/>
            <w:vAlign w:val="bottom"/>
          </w:tcPr>
          <w:p w14:paraId="6842E5AB" w14:textId="472EB784" w:rsidR="00215C63" w:rsidRPr="00A74216" w:rsidRDefault="00215C63" w:rsidP="00042ED5">
            <w:pPr>
              <w:pStyle w:val="TableText"/>
              <w:rPr>
                <w:noProof w:val="0"/>
                <w:color w:val="000000"/>
              </w:rPr>
            </w:pPr>
            <w:r>
              <w:t>2462</w:t>
            </w:r>
          </w:p>
        </w:tc>
        <w:tc>
          <w:tcPr>
            <w:tcW w:w="648" w:type="dxa"/>
            <w:tcBorders>
              <w:top w:val="single" w:sz="4" w:space="0" w:color="auto"/>
              <w:bottom w:val="nil"/>
            </w:tcBorders>
            <w:shd w:val="clear" w:color="auto" w:fill="FFFFFF"/>
            <w:vAlign w:val="bottom"/>
          </w:tcPr>
          <w:p w14:paraId="6971BB4B" w14:textId="66430F74" w:rsidR="00215C63" w:rsidRPr="00A74216" w:rsidRDefault="00215C63" w:rsidP="00042ED5">
            <w:pPr>
              <w:pStyle w:val="TableText"/>
              <w:rPr>
                <w:noProof w:val="0"/>
                <w:color w:val="000000"/>
              </w:rPr>
            </w:pPr>
            <w:r>
              <w:t>114</w:t>
            </w:r>
          </w:p>
        </w:tc>
        <w:tc>
          <w:tcPr>
            <w:tcW w:w="720" w:type="dxa"/>
            <w:tcBorders>
              <w:top w:val="single" w:sz="4" w:space="0" w:color="auto"/>
              <w:bottom w:val="nil"/>
            </w:tcBorders>
            <w:shd w:val="clear" w:color="auto" w:fill="FFFFFF"/>
            <w:vAlign w:val="bottom"/>
          </w:tcPr>
          <w:p w14:paraId="4B2B14D8" w14:textId="35B4C070" w:rsidR="00215C63" w:rsidRPr="00A74216" w:rsidRDefault="00215C63" w:rsidP="00042ED5">
            <w:pPr>
              <w:pStyle w:val="TableText"/>
              <w:rPr>
                <w:noProof w:val="0"/>
                <w:color w:val="000000"/>
              </w:rPr>
            </w:pPr>
            <w:r>
              <w:t>22</w:t>
            </w:r>
          </w:p>
        </w:tc>
        <w:tc>
          <w:tcPr>
            <w:tcW w:w="750" w:type="dxa"/>
            <w:tcBorders>
              <w:top w:val="single" w:sz="4" w:space="0" w:color="auto"/>
              <w:bottom w:val="nil"/>
            </w:tcBorders>
            <w:shd w:val="clear" w:color="auto" w:fill="FFFFFF"/>
            <w:noWrap/>
            <w:vAlign w:val="bottom"/>
          </w:tcPr>
          <w:p w14:paraId="4ECB9230" w14:textId="724766B8" w:rsidR="00215C63" w:rsidRPr="00A74216" w:rsidRDefault="00215C63" w:rsidP="00042ED5">
            <w:pPr>
              <w:pStyle w:val="TableText"/>
              <w:rPr>
                <w:noProof w:val="0"/>
              </w:rPr>
            </w:pPr>
            <w:r>
              <w:t>2449</w:t>
            </w:r>
          </w:p>
        </w:tc>
        <w:tc>
          <w:tcPr>
            <w:tcW w:w="648" w:type="dxa"/>
            <w:tcBorders>
              <w:top w:val="single" w:sz="4" w:space="0" w:color="auto"/>
              <w:bottom w:val="nil"/>
            </w:tcBorders>
            <w:shd w:val="clear" w:color="auto" w:fill="FFFFFF"/>
            <w:noWrap/>
            <w:vAlign w:val="bottom"/>
          </w:tcPr>
          <w:p w14:paraId="72B40E9B" w14:textId="383C9F79" w:rsidR="00215C63" w:rsidRPr="00A74216" w:rsidRDefault="00215C63" w:rsidP="00042ED5">
            <w:pPr>
              <w:pStyle w:val="TableText"/>
              <w:rPr>
                <w:noProof w:val="0"/>
              </w:rPr>
            </w:pPr>
            <w:r>
              <w:t>99</w:t>
            </w:r>
          </w:p>
        </w:tc>
        <w:tc>
          <w:tcPr>
            <w:tcW w:w="720" w:type="dxa"/>
            <w:tcBorders>
              <w:top w:val="single" w:sz="4" w:space="0" w:color="auto"/>
              <w:bottom w:val="nil"/>
            </w:tcBorders>
            <w:shd w:val="clear" w:color="auto" w:fill="FFFFFF"/>
            <w:noWrap/>
            <w:vAlign w:val="bottom"/>
          </w:tcPr>
          <w:p w14:paraId="00A141FB" w14:textId="08BEBDE7" w:rsidR="00215C63" w:rsidRPr="00A74216" w:rsidRDefault="00215C63" w:rsidP="00042ED5">
            <w:pPr>
              <w:pStyle w:val="TableText"/>
              <w:rPr>
                <w:noProof w:val="0"/>
              </w:rPr>
            </w:pPr>
            <w:r>
              <w:t>22</w:t>
            </w:r>
          </w:p>
        </w:tc>
        <w:tc>
          <w:tcPr>
            <w:tcW w:w="750" w:type="dxa"/>
            <w:tcBorders>
              <w:top w:val="single" w:sz="4" w:space="0" w:color="auto"/>
              <w:bottom w:val="nil"/>
            </w:tcBorders>
            <w:shd w:val="clear" w:color="auto" w:fill="FFFFFF"/>
            <w:noWrap/>
            <w:vAlign w:val="bottom"/>
          </w:tcPr>
          <w:p w14:paraId="456CDC6D" w14:textId="1887EB56" w:rsidR="00215C63" w:rsidRPr="00A74216" w:rsidRDefault="00215C63" w:rsidP="00042ED5">
            <w:pPr>
              <w:pStyle w:val="TableText"/>
              <w:rPr>
                <w:noProof w:val="0"/>
              </w:rPr>
            </w:pPr>
            <w:r>
              <w:t>2427</w:t>
            </w:r>
          </w:p>
        </w:tc>
        <w:tc>
          <w:tcPr>
            <w:tcW w:w="648" w:type="dxa"/>
            <w:tcBorders>
              <w:top w:val="single" w:sz="4" w:space="0" w:color="auto"/>
              <w:bottom w:val="nil"/>
            </w:tcBorders>
            <w:shd w:val="clear" w:color="auto" w:fill="FFFFFF"/>
            <w:noWrap/>
            <w:vAlign w:val="bottom"/>
          </w:tcPr>
          <w:p w14:paraId="7C511BCF" w14:textId="315C005C" w:rsidR="00215C63" w:rsidRPr="00A74216" w:rsidRDefault="00215C63" w:rsidP="00042ED5">
            <w:pPr>
              <w:pStyle w:val="TableText"/>
              <w:rPr>
                <w:noProof w:val="0"/>
              </w:rPr>
            </w:pPr>
            <w:r>
              <w:t>88</w:t>
            </w:r>
          </w:p>
        </w:tc>
        <w:tc>
          <w:tcPr>
            <w:tcW w:w="720" w:type="dxa"/>
            <w:tcBorders>
              <w:top w:val="single" w:sz="4" w:space="0" w:color="auto"/>
              <w:bottom w:val="nil"/>
            </w:tcBorders>
            <w:shd w:val="clear" w:color="auto" w:fill="FFFFFF"/>
            <w:noWrap/>
            <w:vAlign w:val="bottom"/>
          </w:tcPr>
          <w:p w14:paraId="4EA4D42D" w14:textId="31869327" w:rsidR="00215C63" w:rsidRPr="00A74216" w:rsidRDefault="00215C63" w:rsidP="00042ED5">
            <w:pPr>
              <w:pStyle w:val="TableText"/>
              <w:rPr>
                <w:noProof w:val="0"/>
              </w:rPr>
            </w:pPr>
            <w:r>
              <w:t>25</w:t>
            </w:r>
          </w:p>
        </w:tc>
        <w:tc>
          <w:tcPr>
            <w:tcW w:w="576" w:type="dxa"/>
            <w:tcBorders>
              <w:top w:val="single" w:sz="4" w:space="0" w:color="auto"/>
              <w:bottom w:val="nil"/>
            </w:tcBorders>
            <w:shd w:val="clear" w:color="auto" w:fill="FFFFFF"/>
            <w:vAlign w:val="bottom"/>
          </w:tcPr>
          <w:p w14:paraId="246CA57B" w14:textId="12C80ED2" w:rsidR="00215C63" w:rsidRPr="00A74216" w:rsidRDefault="00215C63" w:rsidP="00042ED5">
            <w:pPr>
              <w:pStyle w:val="TableText"/>
              <w:rPr>
                <w:noProof w:val="0"/>
                <w:color w:val="000000"/>
              </w:rPr>
            </w:pPr>
            <w:r>
              <w:t>13</w:t>
            </w:r>
          </w:p>
        </w:tc>
        <w:tc>
          <w:tcPr>
            <w:tcW w:w="720" w:type="dxa"/>
            <w:tcBorders>
              <w:top w:val="single" w:sz="4" w:space="0" w:color="auto"/>
              <w:bottom w:val="nil"/>
            </w:tcBorders>
            <w:shd w:val="clear" w:color="auto" w:fill="FFFFFF"/>
            <w:vAlign w:val="bottom"/>
          </w:tcPr>
          <w:p w14:paraId="77151F12" w14:textId="1FED44FD" w:rsidR="00215C63" w:rsidRPr="00A74216" w:rsidRDefault="00215C63" w:rsidP="00042ED5">
            <w:pPr>
              <w:pStyle w:val="TableText"/>
              <w:rPr>
                <w:noProof w:val="0"/>
                <w:color w:val="000000"/>
              </w:rPr>
            </w:pPr>
            <w:r>
              <w:t>0</w:t>
            </w:r>
          </w:p>
        </w:tc>
        <w:tc>
          <w:tcPr>
            <w:tcW w:w="576" w:type="dxa"/>
            <w:tcBorders>
              <w:top w:val="single" w:sz="4" w:space="0" w:color="auto"/>
              <w:bottom w:val="nil"/>
            </w:tcBorders>
            <w:shd w:val="clear" w:color="auto" w:fill="FFFFFF"/>
            <w:noWrap/>
            <w:vAlign w:val="bottom"/>
          </w:tcPr>
          <w:p w14:paraId="0055E902" w14:textId="6C7C6850" w:rsidR="00215C63" w:rsidRPr="00A74216" w:rsidRDefault="00215C63" w:rsidP="00042ED5">
            <w:pPr>
              <w:pStyle w:val="TableText"/>
              <w:rPr>
                <w:noProof w:val="0"/>
              </w:rPr>
            </w:pPr>
            <w:r>
              <w:t>22</w:t>
            </w:r>
          </w:p>
        </w:tc>
        <w:tc>
          <w:tcPr>
            <w:tcW w:w="941" w:type="dxa"/>
            <w:tcBorders>
              <w:top w:val="single" w:sz="4" w:space="0" w:color="auto"/>
              <w:bottom w:val="nil"/>
            </w:tcBorders>
            <w:shd w:val="clear" w:color="auto" w:fill="FFFFFF"/>
            <w:vAlign w:val="bottom"/>
          </w:tcPr>
          <w:p w14:paraId="7AD8A1C1" w14:textId="7BBAAD0F" w:rsidR="00215C63" w:rsidRPr="00A74216" w:rsidRDefault="00215C63" w:rsidP="00042ED5">
            <w:pPr>
              <w:pStyle w:val="TableText"/>
              <w:rPr>
                <w:noProof w:val="0"/>
              </w:rPr>
            </w:pPr>
            <w:r>
              <w:t>−3.76</w:t>
            </w:r>
          </w:p>
        </w:tc>
      </w:tr>
      <w:tr w:rsidR="00000000" w:rsidRPr="00A74216" w14:paraId="3F5ABF68" w14:textId="77777777" w:rsidTr="006D0C40">
        <w:tc>
          <w:tcPr>
            <w:tcW w:w="3888" w:type="dxa"/>
            <w:tcBorders>
              <w:top w:val="nil"/>
            </w:tcBorders>
            <w:shd w:val="clear" w:color="auto" w:fill="FFFFFF"/>
            <w:vAlign w:val="center"/>
            <w:hideMark/>
          </w:tcPr>
          <w:p w14:paraId="310AAE1E" w14:textId="77777777" w:rsidR="00215C63" w:rsidRPr="00A74216" w:rsidRDefault="00215C63" w:rsidP="00215C63">
            <w:pPr>
              <w:pStyle w:val="TableText"/>
              <w:rPr>
                <w:noProof w:val="0"/>
              </w:rPr>
            </w:pPr>
            <w:r w:rsidRPr="00A74216">
              <w:rPr>
                <w:noProof w:val="0"/>
              </w:rPr>
              <w:t>Asian</w:t>
            </w:r>
          </w:p>
        </w:tc>
        <w:tc>
          <w:tcPr>
            <w:tcW w:w="1109" w:type="dxa"/>
            <w:tcBorders>
              <w:top w:val="nil"/>
            </w:tcBorders>
            <w:shd w:val="clear" w:color="auto" w:fill="FFFFFF"/>
            <w:noWrap/>
            <w:vAlign w:val="bottom"/>
          </w:tcPr>
          <w:p w14:paraId="01C69376" w14:textId="438E1D26" w:rsidR="00215C63" w:rsidRPr="00A74216" w:rsidRDefault="00215C63" w:rsidP="00042ED5">
            <w:pPr>
              <w:pStyle w:val="TableText"/>
              <w:rPr>
                <w:noProof w:val="0"/>
              </w:rPr>
            </w:pPr>
            <w:r>
              <w:t>39,507</w:t>
            </w:r>
          </w:p>
        </w:tc>
        <w:tc>
          <w:tcPr>
            <w:tcW w:w="750" w:type="dxa"/>
            <w:tcBorders>
              <w:top w:val="nil"/>
            </w:tcBorders>
            <w:shd w:val="clear" w:color="auto" w:fill="FFFFFF"/>
            <w:vAlign w:val="bottom"/>
          </w:tcPr>
          <w:p w14:paraId="3A13D22F" w14:textId="3E0108A8" w:rsidR="00215C63" w:rsidRPr="00A74216" w:rsidRDefault="00215C63" w:rsidP="00042ED5">
            <w:pPr>
              <w:pStyle w:val="TableText"/>
              <w:rPr>
                <w:noProof w:val="0"/>
                <w:color w:val="000000"/>
              </w:rPr>
            </w:pPr>
            <w:r>
              <w:t>2604</w:t>
            </w:r>
          </w:p>
        </w:tc>
        <w:tc>
          <w:tcPr>
            <w:tcW w:w="648" w:type="dxa"/>
            <w:tcBorders>
              <w:top w:val="nil"/>
            </w:tcBorders>
            <w:shd w:val="clear" w:color="auto" w:fill="FFFFFF"/>
            <w:vAlign w:val="bottom"/>
          </w:tcPr>
          <w:p w14:paraId="25733762" w14:textId="48B5E44E" w:rsidR="00215C63" w:rsidRPr="00A74216" w:rsidRDefault="00215C63" w:rsidP="00042ED5">
            <w:pPr>
              <w:pStyle w:val="TableText"/>
              <w:rPr>
                <w:noProof w:val="0"/>
                <w:color w:val="000000"/>
              </w:rPr>
            </w:pPr>
            <w:r>
              <w:t>110</w:t>
            </w:r>
          </w:p>
        </w:tc>
        <w:tc>
          <w:tcPr>
            <w:tcW w:w="720" w:type="dxa"/>
            <w:tcBorders>
              <w:top w:val="nil"/>
            </w:tcBorders>
            <w:shd w:val="clear" w:color="auto" w:fill="FFFFFF"/>
            <w:vAlign w:val="bottom"/>
          </w:tcPr>
          <w:p w14:paraId="50208111" w14:textId="050464EC" w:rsidR="00215C63" w:rsidRPr="00A74216" w:rsidRDefault="00215C63" w:rsidP="00042ED5">
            <w:pPr>
              <w:pStyle w:val="TableText"/>
              <w:rPr>
                <w:noProof w:val="0"/>
                <w:color w:val="000000"/>
              </w:rPr>
            </w:pPr>
            <w:r>
              <w:t>71</w:t>
            </w:r>
          </w:p>
        </w:tc>
        <w:tc>
          <w:tcPr>
            <w:tcW w:w="750" w:type="dxa"/>
            <w:tcBorders>
              <w:top w:val="nil"/>
            </w:tcBorders>
            <w:shd w:val="clear" w:color="auto" w:fill="FFFFFF"/>
            <w:noWrap/>
            <w:vAlign w:val="bottom"/>
          </w:tcPr>
          <w:p w14:paraId="0A045A8C" w14:textId="14A06A62" w:rsidR="00215C63" w:rsidRPr="00A74216" w:rsidRDefault="00215C63" w:rsidP="00042ED5">
            <w:pPr>
              <w:pStyle w:val="TableText"/>
              <w:rPr>
                <w:noProof w:val="0"/>
              </w:rPr>
            </w:pPr>
            <w:r>
              <w:t>2567</w:t>
            </w:r>
          </w:p>
        </w:tc>
        <w:tc>
          <w:tcPr>
            <w:tcW w:w="648" w:type="dxa"/>
            <w:tcBorders>
              <w:top w:val="nil"/>
            </w:tcBorders>
            <w:shd w:val="clear" w:color="auto" w:fill="FFFFFF"/>
            <w:noWrap/>
            <w:vAlign w:val="bottom"/>
          </w:tcPr>
          <w:p w14:paraId="64125984" w14:textId="691DF15D" w:rsidR="00215C63" w:rsidRPr="00A74216" w:rsidRDefault="00215C63" w:rsidP="00042ED5">
            <w:pPr>
              <w:pStyle w:val="TableText"/>
              <w:rPr>
                <w:noProof w:val="0"/>
              </w:rPr>
            </w:pPr>
            <w:r>
              <w:t>99</w:t>
            </w:r>
          </w:p>
        </w:tc>
        <w:tc>
          <w:tcPr>
            <w:tcW w:w="720" w:type="dxa"/>
            <w:tcBorders>
              <w:top w:val="nil"/>
            </w:tcBorders>
            <w:shd w:val="clear" w:color="auto" w:fill="FFFFFF"/>
            <w:noWrap/>
            <w:vAlign w:val="bottom"/>
          </w:tcPr>
          <w:p w14:paraId="2F0100AF" w14:textId="3CC16CBB" w:rsidR="00215C63" w:rsidRPr="00A74216" w:rsidRDefault="00215C63" w:rsidP="00042ED5">
            <w:pPr>
              <w:pStyle w:val="TableText"/>
              <w:rPr>
                <w:noProof w:val="0"/>
              </w:rPr>
            </w:pPr>
            <w:r>
              <w:t>69</w:t>
            </w:r>
          </w:p>
        </w:tc>
        <w:tc>
          <w:tcPr>
            <w:tcW w:w="750" w:type="dxa"/>
            <w:tcBorders>
              <w:top w:val="nil"/>
            </w:tcBorders>
            <w:shd w:val="clear" w:color="auto" w:fill="FFFFFF"/>
            <w:noWrap/>
            <w:vAlign w:val="bottom"/>
          </w:tcPr>
          <w:p w14:paraId="54840A59" w14:textId="637503A5" w:rsidR="00215C63" w:rsidRPr="00A74216" w:rsidRDefault="00215C63" w:rsidP="00042ED5">
            <w:pPr>
              <w:pStyle w:val="TableText"/>
              <w:rPr>
                <w:noProof w:val="0"/>
              </w:rPr>
            </w:pPr>
            <w:r>
              <w:t>2532</w:t>
            </w:r>
          </w:p>
        </w:tc>
        <w:tc>
          <w:tcPr>
            <w:tcW w:w="648" w:type="dxa"/>
            <w:tcBorders>
              <w:top w:val="nil"/>
            </w:tcBorders>
            <w:shd w:val="clear" w:color="auto" w:fill="FFFFFF"/>
            <w:noWrap/>
            <w:vAlign w:val="bottom"/>
          </w:tcPr>
          <w:p w14:paraId="688DCAD3" w14:textId="1B19B63F" w:rsidR="00215C63" w:rsidRPr="00A74216" w:rsidRDefault="00215C63" w:rsidP="00042ED5">
            <w:pPr>
              <w:pStyle w:val="TableText"/>
              <w:rPr>
                <w:noProof w:val="0"/>
              </w:rPr>
            </w:pPr>
            <w:r>
              <w:t>92</w:t>
            </w:r>
          </w:p>
        </w:tc>
        <w:tc>
          <w:tcPr>
            <w:tcW w:w="720" w:type="dxa"/>
            <w:tcBorders>
              <w:top w:val="nil"/>
            </w:tcBorders>
            <w:shd w:val="clear" w:color="auto" w:fill="FFFFFF"/>
            <w:noWrap/>
            <w:vAlign w:val="bottom"/>
          </w:tcPr>
          <w:p w14:paraId="22AB0055" w14:textId="4471588B" w:rsidR="00215C63" w:rsidRPr="00A74216" w:rsidRDefault="00215C63" w:rsidP="00042ED5">
            <w:pPr>
              <w:pStyle w:val="TableText"/>
              <w:rPr>
                <w:noProof w:val="0"/>
              </w:rPr>
            </w:pPr>
            <w:r>
              <w:t>72</w:t>
            </w:r>
          </w:p>
        </w:tc>
        <w:tc>
          <w:tcPr>
            <w:tcW w:w="576" w:type="dxa"/>
            <w:tcBorders>
              <w:top w:val="nil"/>
            </w:tcBorders>
            <w:shd w:val="clear" w:color="auto" w:fill="FFFFFF"/>
            <w:vAlign w:val="bottom"/>
          </w:tcPr>
          <w:p w14:paraId="15388423" w14:textId="4B5E952D" w:rsidR="00215C63" w:rsidRPr="00A74216" w:rsidRDefault="00215C63" w:rsidP="00042ED5">
            <w:pPr>
              <w:pStyle w:val="TableText"/>
              <w:rPr>
                <w:noProof w:val="0"/>
                <w:color w:val="000000"/>
              </w:rPr>
            </w:pPr>
            <w:r>
              <w:t>37</w:t>
            </w:r>
          </w:p>
        </w:tc>
        <w:tc>
          <w:tcPr>
            <w:tcW w:w="720" w:type="dxa"/>
            <w:tcBorders>
              <w:top w:val="nil"/>
            </w:tcBorders>
            <w:shd w:val="clear" w:color="auto" w:fill="FFFFFF"/>
            <w:vAlign w:val="bottom"/>
          </w:tcPr>
          <w:p w14:paraId="34320297" w14:textId="068DC089" w:rsidR="00215C63" w:rsidRPr="00A74216" w:rsidRDefault="00215C63" w:rsidP="00042ED5">
            <w:pPr>
              <w:pStyle w:val="TableText"/>
              <w:rPr>
                <w:noProof w:val="0"/>
                <w:color w:val="000000"/>
              </w:rPr>
            </w:pPr>
            <w:r>
              <w:t>2</w:t>
            </w:r>
          </w:p>
        </w:tc>
        <w:tc>
          <w:tcPr>
            <w:tcW w:w="576" w:type="dxa"/>
            <w:tcBorders>
              <w:top w:val="nil"/>
            </w:tcBorders>
            <w:shd w:val="clear" w:color="auto" w:fill="FFFFFF"/>
            <w:noWrap/>
            <w:vAlign w:val="bottom"/>
          </w:tcPr>
          <w:p w14:paraId="7D9A2674" w14:textId="071FEB70" w:rsidR="00215C63" w:rsidRPr="00A74216" w:rsidRDefault="00215C63" w:rsidP="00042ED5">
            <w:pPr>
              <w:pStyle w:val="TableText"/>
              <w:rPr>
                <w:noProof w:val="0"/>
              </w:rPr>
            </w:pPr>
            <w:r>
              <w:t>36</w:t>
            </w:r>
          </w:p>
        </w:tc>
        <w:tc>
          <w:tcPr>
            <w:tcW w:w="941" w:type="dxa"/>
            <w:tcBorders>
              <w:top w:val="nil"/>
            </w:tcBorders>
            <w:shd w:val="clear" w:color="auto" w:fill="FFFFFF"/>
            <w:vAlign w:val="bottom"/>
          </w:tcPr>
          <w:p w14:paraId="1DC23AE9" w14:textId="6E97ECD8" w:rsidR="00215C63" w:rsidRPr="00A74216" w:rsidRDefault="00215C63" w:rsidP="00042ED5">
            <w:pPr>
              <w:pStyle w:val="TableText"/>
              <w:rPr>
                <w:noProof w:val="0"/>
              </w:rPr>
            </w:pPr>
            <w:r>
              <w:t>−3.26</w:t>
            </w:r>
          </w:p>
        </w:tc>
      </w:tr>
      <w:tr w:rsidR="00241E2A" w:rsidRPr="00A74216" w14:paraId="2F48722F" w14:textId="77777777" w:rsidTr="006D0C40">
        <w:tc>
          <w:tcPr>
            <w:tcW w:w="3888" w:type="dxa"/>
            <w:shd w:val="clear" w:color="auto" w:fill="FFFFFF"/>
            <w:vAlign w:val="center"/>
            <w:hideMark/>
          </w:tcPr>
          <w:p w14:paraId="176DCC8E" w14:textId="77777777" w:rsidR="00215C63" w:rsidRPr="00A74216" w:rsidRDefault="00215C63" w:rsidP="00215C63">
            <w:pPr>
              <w:pStyle w:val="TableText"/>
              <w:rPr>
                <w:noProof w:val="0"/>
              </w:rPr>
            </w:pPr>
            <w:r w:rsidRPr="00A74216">
              <w:rPr>
                <w:noProof w:val="0"/>
              </w:rPr>
              <w:t>Native Hawaiian or Other Pacific Islander</w:t>
            </w:r>
          </w:p>
        </w:tc>
        <w:tc>
          <w:tcPr>
            <w:tcW w:w="1109" w:type="dxa"/>
            <w:shd w:val="clear" w:color="auto" w:fill="FFFFFF"/>
            <w:noWrap/>
            <w:vAlign w:val="bottom"/>
          </w:tcPr>
          <w:p w14:paraId="6A4D19E8" w14:textId="55660D68" w:rsidR="00215C63" w:rsidRPr="00A74216" w:rsidRDefault="00215C63" w:rsidP="00042ED5">
            <w:pPr>
              <w:pStyle w:val="TableText"/>
              <w:rPr>
                <w:noProof w:val="0"/>
              </w:rPr>
            </w:pPr>
            <w:r>
              <w:t>1,562</w:t>
            </w:r>
          </w:p>
        </w:tc>
        <w:tc>
          <w:tcPr>
            <w:tcW w:w="750" w:type="dxa"/>
            <w:shd w:val="clear" w:color="auto" w:fill="FFFFFF"/>
            <w:vAlign w:val="bottom"/>
          </w:tcPr>
          <w:p w14:paraId="2AE7CD92" w14:textId="471D4132" w:rsidR="00215C63" w:rsidRPr="00A74216" w:rsidRDefault="00215C63" w:rsidP="00042ED5">
            <w:pPr>
              <w:pStyle w:val="TableText"/>
              <w:rPr>
                <w:noProof w:val="0"/>
                <w:color w:val="000000"/>
              </w:rPr>
            </w:pPr>
            <w:r>
              <w:t>2481</w:t>
            </w:r>
          </w:p>
        </w:tc>
        <w:tc>
          <w:tcPr>
            <w:tcW w:w="648" w:type="dxa"/>
            <w:shd w:val="clear" w:color="auto" w:fill="FFFFFF"/>
            <w:vAlign w:val="bottom"/>
          </w:tcPr>
          <w:p w14:paraId="19C63049" w14:textId="485B0304" w:rsidR="00215C63" w:rsidRPr="00A74216" w:rsidRDefault="00215C63" w:rsidP="00042ED5">
            <w:pPr>
              <w:pStyle w:val="TableText"/>
              <w:rPr>
                <w:noProof w:val="0"/>
                <w:color w:val="000000"/>
              </w:rPr>
            </w:pPr>
            <w:r>
              <w:t>110</w:t>
            </w:r>
          </w:p>
        </w:tc>
        <w:tc>
          <w:tcPr>
            <w:tcW w:w="720" w:type="dxa"/>
            <w:shd w:val="clear" w:color="auto" w:fill="FFFFFF"/>
            <w:vAlign w:val="bottom"/>
          </w:tcPr>
          <w:p w14:paraId="6337169E" w14:textId="668F80D9" w:rsidR="00215C63" w:rsidRPr="00A74216" w:rsidRDefault="00215C63" w:rsidP="00042ED5">
            <w:pPr>
              <w:pStyle w:val="TableText"/>
              <w:rPr>
                <w:noProof w:val="0"/>
                <w:color w:val="000000"/>
              </w:rPr>
            </w:pPr>
            <w:r>
              <w:t>27</w:t>
            </w:r>
          </w:p>
        </w:tc>
        <w:tc>
          <w:tcPr>
            <w:tcW w:w="750" w:type="dxa"/>
            <w:shd w:val="clear" w:color="auto" w:fill="FFFFFF"/>
            <w:noWrap/>
            <w:vAlign w:val="bottom"/>
          </w:tcPr>
          <w:p w14:paraId="536B8AC8" w14:textId="2A4F0137" w:rsidR="00215C63" w:rsidRPr="00A74216" w:rsidRDefault="00215C63" w:rsidP="00042ED5">
            <w:pPr>
              <w:pStyle w:val="TableText"/>
              <w:rPr>
                <w:noProof w:val="0"/>
              </w:rPr>
            </w:pPr>
            <w:r>
              <w:t>2461</w:t>
            </w:r>
          </w:p>
        </w:tc>
        <w:tc>
          <w:tcPr>
            <w:tcW w:w="648" w:type="dxa"/>
            <w:shd w:val="clear" w:color="auto" w:fill="FFFFFF"/>
            <w:noWrap/>
            <w:vAlign w:val="bottom"/>
          </w:tcPr>
          <w:p w14:paraId="5FB7FD43" w14:textId="33EE628A" w:rsidR="00215C63" w:rsidRPr="00A74216" w:rsidRDefault="00215C63" w:rsidP="00042ED5">
            <w:pPr>
              <w:pStyle w:val="TableText"/>
              <w:rPr>
                <w:noProof w:val="0"/>
              </w:rPr>
            </w:pPr>
            <w:r>
              <w:t>96</w:t>
            </w:r>
          </w:p>
        </w:tc>
        <w:tc>
          <w:tcPr>
            <w:tcW w:w="720" w:type="dxa"/>
            <w:shd w:val="clear" w:color="auto" w:fill="FFFFFF"/>
            <w:noWrap/>
            <w:vAlign w:val="bottom"/>
          </w:tcPr>
          <w:p w14:paraId="307BCEAE" w14:textId="5B470D84" w:rsidR="00215C63" w:rsidRPr="00A74216" w:rsidRDefault="00215C63" w:rsidP="00042ED5">
            <w:pPr>
              <w:pStyle w:val="TableText"/>
              <w:rPr>
                <w:noProof w:val="0"/>
              </w:rPr>
            </w:pPr>
            <w:r>
              <w:t>24</w:t>
            </w:r>
          </w:p>
        </w:tc>
        <w:tc>
          <w:tcPr>
            <w:tcW w:w="750" w:type="dxa"/>
            <w:shd w:val="clear" w:color="auto" w:fill="FFFFFF"/>
            <w:noWrap/>
            <w:vAlign w:val="bottom"/>
          </w:tcPr>
          <w:p w14:paraId="18B4ACCD" w14:textId="4FDE626F" w:rsidR="00215C63" w:rsidRPr="00A74216" w:rsidRDefault="00215C63" w:rsidP="00042ED5">
            <w:pPr>
              <w:pStyle w:val="TableText"/>
              <w:rPr>
                <w:noProof w:val="0"/>
              </w:rPr>
            </w:pPr>
            <w:r>
              <w:t>2435</w:t>
            </w:r>
          </w:p>
        </w:tc>
        <w:tc>
          <w:tcPr>
            <w:tcW w:w="648" w:type="dxa"/>
            <w:shd w:val="clear" w:color="auto" w:fill="FFFFFF"/>
            <w:noWrap/>
            <w:vAlign w:val="bottom"/>
          </w:tcPr>
          <w:p w14:paraId="6655E1CD" w14:textId="2173223B" w:rsidR="00215C63" w:rsidRPr="00A74216" w:rsidRDefault="00215C63" w:rsidP="00042ED5">
            <w:pPr>
              <w:pStyle w:val="TableText"/>
              <w:rPr>
                <w:noProof w:val="0"/>
              </w:rPr>
            </w:pPr>
            <w:r>
              <w:t>88</w:t>
            </w:r>
          </w:p>
        </w:tc>
        <w:tc>
          <w:tcPr>
            <w:tcW w:w="720" w:type="dxa"/>
            <w:shd w:val="clear" w:color="auto" w:fill="FFFFFF"/>
            <w:noWrap/>
            <w:vAlign w:val="bottom"/>
          </w:tcPr>
          <w:p w14:paraId="07C4718F" w14:textId="58F4E61B" w:rsidR="00215C63" w:rsidRPr="00A74216" w:rsidRDefault="00215C63" w:rsidP="00042ED5">
            <w:pPr>
              <w:pStyle w:val="TableText"/>
              <w:rPr>
                <w:noProof w:val="0"/>
              </w:rPr>
            </w:pPr>
            <w:r>
              <w:t>29</w:t>
            </w:r>
          </w:p>
        </w:tc>
        <w:tc>
          <w:tcPr>
            <w:tcW w:w="576" w:type="dxa"/>
            <w:shd w:val="clear" w:color="auto" w:fill="FFFFFF"/>
            <w:vAlign w:val="bottom"/>
          </w:tcPr>
          <w:p w14:paraId="164526A3" w14:textId="462C8E3F" w:rsidR="00215C63" w:rsidRPr="00A74216" w:rsidRDefault="00215C63" w:rsidP="00042ED5">
            <w:pPr>
              <w:pStyle w:val="TableText"/>
              <w:rPr>
                <w:noProof w:val="0"/>
                <w:color w:val="000000"/>
              </w:rPr>
            </w:pPr>
            <w:r>
              <w:t>20</w:t>
            </w:r>
          </w:p>
        </w:tc>
        <w:tc>
          <w:tcPr>
            <w:tcW w:w="720" w:type="dxa"/>
            <w:shd w:val="clear" w:color="auto" w:fill="FFFFFF"/>
            <w:vAlign w:val="bottom"/>
          </w:tcPr>
          <w:p w14:paraId="75E7EAB7" w14:textId="3659EB11" w:rsidR="00215C63" w:rsidRPr="00A74216" w:rsidRDefault="00215C63" w:rsidP="00042ED5">
            <w:pPr>
              <w:pStyle w:val="TableText"/>
              <w:rPr>
                <w:noProof w:val="0"/>
                <w:color w:val="000000"/>
              </w:rPr>
            </w:pPr>
            <w:r>
              <w:t>3</w:t>
            </w:r>
          </w:p>
        </w:tc>
        <w:tc>
          <w:tcPr>
            <w:tcW w:w="576" w:type="dxa"/>
            <w:shd w:val="clear" w:color="auto" w:fill="FFFFFF"/>
            <w:noWrap/>
            <w:vAlign w:val="bottom"/>
          </w:tcPr>
          <w:p w14:paraId="5D2474D3" w14:textId="329BBF65" w:rsidR="00215C63" w:rsidRPr="00A74216" w:rsidRDefault="00215C63" w:rsidP="00042ED5">
            <w:pPr>
              <w:pStyle w:val="TableText"/>
              <w:rPr>
                <w:noProof w:val="0"/>
              </w:rPr>
            </w:pPr>
            <w:r>
              <w:t>26</w:t>
            </w:r>
          </w:p>
        </w:tc>
        <w:tc>
          <w:tcPr>
            <w:tcW w:w="941" w:type="dxa"/>
            <w:shd w:val="clear" w:color="auto" w:fill="FFFFFF"/>
            <w:vAlign w:val="bottom"/>
          </w:tcPr>
          <w:p w14:paraId="5AA2B6B7" w14:textId="1C0A65D4" w:rsidR="00215C63" w:rsidRPr="00A74216" w:rsidRDefault="00215C63" w:rsidP="00042ED5">
            <w:pPr>
              <w:pStyle w:val="TableText"/>
              <w:rPr>
                <w:noProof w:val="0"/>
              </w:rPr>
            </w:pPr>
            <w:r>
              <w:t>−4.99</w:t>
            </w:r>
          </w:p>
        </w:tc>
      </w:tr>
      <w:tr w:rsidR="00241E2A" w:rsidRPr="00A74216" w14:paraId="0F0E566F" w14:textId="77777777" w:rsidTr="006D0C40">
        <w:tc>
          <w:tcPr>
            <w:tcW w:w="3888" w:type="dxa"/>
            <w:shd w:val="clear" w:color="auto" w:fill="FFFFFF"/>
            <w:vAlign w:val="center"/>
            <w:hideMark/>
          </w:tcPr>
          <w:p w14:paraId="0951378A" w14:textId="77777777" w:rsidR="00215C63" w:rsidRPr="00A74216" w:rsidRDefault="00215C63" w:rsidP="00215C63">
            <w:pPr>
              <w:pStyle w:val="TableText"/>
              <w:rPr>
                <w:noProof w:val="0"/>
              </w:rPr>
            </w:pPr>
            <w:r w:rsidRPr="00A74216">
              <w:rPr>
                <w:noProof w:val="0"/>
              </w:rPr>
              <w:t>Filipino</w:t>
            </w:r>
          </w:p>
        </w:tc>
        <w:tc>
          <w:tcPr>
            <w:tcW w:w="1109" w:type="dxa"/>
            <w:shd w:val="clear" w:color="auto" w:fill="FFFFFF"/>
            <w:noWrap/>
            <w:vAlign w:val="bottom"/>
          </w:tcPr>
          <w:p w14:paraId="0BCC6108" w14:textId="55F12B37" w:rsidR="00215C63" w:rsidRPr="00A74216" w:rsidRDefault="00215C63" w:rsidP="00042ED5">
            <w:pPr>
              <w:pStyle w:val="TableText"/>
              <w:rPr>
                <w:noProof w:val="0"/>
              </w:rPr>
            </w:pPr>
            <w:r>
              <w:t>8,735</w:t>
            </w:r>
          </w:p>
        </w:tc>
        <w:tc>
          <w:tcPr>
            <w:tcW w:w="750" w:type="dxa"/>
            <w:shd w:val="clear" w:color="auto" w:fill="FFFFFF"/>
            <w:vAlign w:val="bottom"/>
          </w:tcPr>
          <w:p w14:paraId="3AB336B7" w14:textId="2013B579" w:rsidR="00215C63" w:rsidRPr="00A74216" w:rsidRDefault="00215C63" w:rsidP="00042ED5">
            <w:pPr>
              <w:pStyle w:val="TableText"/>
              <w:rPr>
                <w:noProof w:val="0"/>
                <w:color w:val="000000"/>
              </w:rPr>
            </w:pPr>
            <w:r>
              <w:t>2568</w:t>
            </w:r>
          </w:p>
        </w:tc>
        <w:tc>
          <w:tcPr>
            <w:tcW w:w="648" w:type="dxa"/>
            <w:shd w:val="clear" w:color="auto" w:fill="FFFFFF"/>
            <w:vAlign w:val="bottom"/>
          </w:tcPr>
          <w:p w14:paraId="0846D6E9" w14:textId="2F25AA4A" w:rsidR="00215C63" w:rsidRPr="00A74216" w:rsidRDefault="00215C63" w:rsidP="00042ED5">
            <w:pPr>
              <w:pStyle w:val="TableText"/>
              <w:rPr>
                <w:noProof w:val="0"/>
                <w:color w:val="000000"/>
              </w:rPr>
            </w:pPr>
            <w:r>
              <w:t>100</w:t>
            </w:r>
          </w:p>
        </w:tc>
        <w:tc>
          <w:tcPr>
            <w:tcW w:w="720" w:type="dxa"/>
            <w:shd w:val="clear" w:color="auto" w:fill="FFFFFF"/>
            <w:vAlign w:val="bottom"/>
          </w:tcPr>
          <w:p w14:paraId="20AF669D" w14:textId="5302AFB9" w:rsidR="00215C63" w:rsidRPr="00A74216" w:rsidRDefault="00215C63" w:rsidP="00042ED5">
            <w:pPr>
              <w:pStyle w:val="TableText"/>
              <w:rPr>
                <w:noProof w:val="0"/>
                <w:color w:val="000000"/>
              </w:rPr>
            </w:pPr>
            <w:r>
              <w:t>60</w:t>
            </w:r>
          </w:p>
        </w:tc>
        <w:tc>
          <w:tcPr>
            <w:tcW w:w="750" w:type="dxa"/>
            <w:shd w:val="clear" w:color="auto" w:fill="FFFFFF"/>
            <w:noWrap/>
            <w:vAlign w:val="bottom"/>
          </w:tcPr>
          <w:p w14:paraId="040050D5" w14:textId="291C3A0E" w:rsidR="00215C63" w:rsidRPr="00A74216" w:rsidRDefault="00215C63" w:rsidP="00042ED5">
            <w:pPr>
              <w:pStyle w:val="TableText"/>
              <w:rPr>
                <w:noProof w:val="0"/>
              </w:rPr>
            </w:pPr>
            <w:r>
              <w:t>2538</w:t>
            </w:r>
          </w:p>
        </w:tc>
        <w:tc>
          <w:tcPr>
            <w:tcW w:w="648" w:type="dxa"/>
            <w:shd w:val="clear" w:color="auto" w:fill="FFFFFF"/>
            <w:noWrap/>
            <w:vAlign w:val="bottom"/>
          </w:tcPr>
          <w:p w14:paraId="1B29ACE9" w14:textId="3AEBE980" w:rsidR="00215C63" w:rsidRPr="00A74216" w:rsidRDefault="00215C63" w:rsidP="00042ED5">
            <w:pPr>
              <w:pStyle w:val="TableText"/>
              <w:rPr>
                <w:noProof w:val="0"/>
              </w:rPr>
            </w:pPr>
            <w:r>
              <w:t>88</w:t>
            </w:r>
          </w:p>
        </w:tc>
        <w:tc>
          <w:tcPr>
            <w:tcW w:w="720" w:type="dxa"/>
            <w:shd w:val="clear" w:color="auto" w:fill="FFFFFF"/>
            <w:noWrap/>
            <w:vAlign w:val="bottom"/>
          </w:tcPr>
          <w:p w14:paraId="28DB1C98" w14:textId="0769B91B" w:rsidR="00215C63" w:rsidRPr="00A74216" w:rsidRDefault="00215C63" w:rsidP="00042ED5">
            <w:pPr>
              <w:pStyle w:val="TableText"/>
              <w:rPr>
                <w:noProof w:val="0"/>
              </w:rPr>
            </w:pPr>
            <w:r>
              <w:t>58</w:t>
            </w:r>
          </w:p>
        </w:tc>
        <w:tc>
          <w:tcPr>
            <w:tcW w:w="750" w:type="dxa"/>
            <w:shd w:val="clear" w:color="auto" w:fill="FFFFFF"/>
            <w:noWrap/>
            <w:vAlign w:val="bottom"/>
          </w:tcPr>
          <w:p w14:paraId="78E4C4AA" w14:textId="7DEEFFF8" w:rsidR="00215C63" w:rsidRPr="00A74216" w:rsidRDefault="00215C63" w:rsidP="00042ED5">
            <w:pPr>
              <w:pStyle w:val="TableText"/>
              <w:rPr>
                <w:noProof w:val="0"/>
              </w:rPr>
            </w:pPr>
            <w:r>
              <w:t>2505</w:t>
            </w:r>
          </w:p>
        </w:tc>
        <w:tc>
          <w:tcPr>
            <w:tcW w:w="648" w:type="dxa"/>
            <w:shd w:val="clear" w:color="auto" w:fill="FFFFFF"/>
            <w:noWrap/>
            <w:vAlign w:val="bottom"/>
          </w:tcPr>
          <w:p w14:paraId="7B59989A" w14:textId="54DED204" w:rsidR="00215C63" w:rsidRPr="00A74216" w:rsidRDefault="00215C63" w:rsidP="00042ED5">
            <w:pPr>
              <w:pStyle w:val="TableText"/>
              <w:rPr>
                <w:noProof w:val="0"/>
              </w:rPr>
            </w:pPr>
            <w:r>
              <w:t>80</w:t>
            </w:r>
          </w:p>
        </w:tc>
        <w:tc>
          <w:tcPr>
            <w:tcW w:w="720" w:type="dxa"/>
            <w:shd w:val="clear" w:color="auto" w:fill="FFFFFF"/>
            <w:noWrap/>
            <w:vAlign w:val="bottom"/>
          </w:tcPr>
          <w:p w14:paraId="37404D0C" w14:textId="032BC64A" w:rsidR="00215C63" w:rsidRPr="00A74216" w:rsidRDefault="00215C63" w:rsidP="00042ED5">
            <w:pPr>
              <w:pStyle w:val="TableText"/>
              <w:rPr>
                <w:noProof w:val="0"/>
              </w:rPr>
            </w:pPr>
            <w:r>
              <w:t>63</w:t>
            </w:r>
          </w:p>
        </w:tc>
        <w:tc>
          <w:tcPr>
            <w:tcW w:w="576" w:type="dxa"/>
            <w:shd w:val="clear" w:color="auto" w:fill="FFFFFF"/>
            <w:vAlign w:val="bottom"/>
          </w:tcPr>
          <w:p w14:paraId="38D89E00" w14:textId="4162A866" w:rsidR="00215C63" w:rsidRPr="00A74216" w:rsidRDefault="00215C63" w:rsidP="00042ED5">
            <w:pPr>
              <w:pStyle w:val="TableText"/>
              <w:rPr>
                <w:noProof w:val="0"/>
                <w:color w:val="000000"/>
              </w:rPr>
            </w:pPr>
            <w:r>
              <w:t>30</w:t>
            </w:r>
          </w:p>
        </w:tc>
        <w:tc>
          <w:tcPr>
            <w:tcW w:w="720" w:type="dxa"/>
            <w:shd w:val="clear" w:color="auto" w:fill="FFFFFF"/>
            <w:vAlign w:val="bottom"/>
          </w:tcPr>
          <w:p w14:paraId="69323B44" w14:textId="00E32EA6" w:rsidR="00215C63" w:rsidRPr="00A74216" w:rsidRDefault="00215C63" w:rsidP="00042ED5">
            <w:pPr>
              <w:pStyle w:val="TableText"/>
              <w:rPr>
                <w:noProof w:val="0"/>
                <w:color w:val="000000"/>
              </w:rPr>
            </w:pPr>
            <w:r>
              <w:t>2</w:t>
            </w:r>
          </w:p>
        </w:tc>
        <w:tc>
          <w:tcPr>
            <w:tcW w:w="576" w:type="dxa"/>
            <w:shd w:val="clear" w:color="auto" w:fill="FFFFFF"/>
            <w:noWrap/>
            <w:vAlign w:val="bottom"/>
          </w:tcPr>
          <w:p w14:paraId="471894AB" w14:textId="26813567" w:rsidR="00215C63" w:rsidRPr="00A74216" w:rsidRDefault="00215C63" w:rsidP="00042ED5">
            <w:pPr>
              <w:pStyle w:val="TableText"/>
              <w:rPr>
                <w:noProof w:val="0"/>
              </w:rPr>
            </w:pPr>
            <w:r>
              <w:t>33</w:t>
            </w:r>
          </w:p>
        </w:tc>
        <w:tc>
          <w:tcPr>
            <w:tcW w:w="941" w:type="dxa"/>
            <w:shd w:val="clear" w:color="auto" w:fill="FFFFFF"/>
            <w:vAlign w:val="bottom"/>
          </w:tcPr>
          <w:p w14:paraId="150C2C5B" w14:textId="45EA7282" w:rsidR="00215C63" w:rsidRPr="00A74216" w:rsidRDefault="00215C63" w:rsidP="00042ED5">
            <w:pPr>
              <w:pStyle w:val="TableText"/>
              <w:rPr>
                <w:noProof w:val="0"/>
              </w:rPr>
            </w:pPr>
            <w:r>
              <w:t>−5.01</w:t>
            </w:r>
          </w:p>
        </w:tc>
      </w:tr>
      <w:tr w:rsidR="00241E2A" w:rsidRPr="00A74216" w14:paraId="097973AB" w14:textId="77777777" w:rsidTr="006D0C40">
        <w:tc>
          <w:tcPr>
            <w:tcW w:w="3888" w:type="dxa"/>
            <w:shd w:val="clear" w:color="auto" w:fill="FFFFFF"/>
            <w:vAlign w:val="center"/>
            <w:hideMark/>
          </w:tcPr>
          <w:p w14:paraId="34169CB8" w14:textId="77777777" w:rsidR="00215C63" w:rsidRPr="00A74216" w:rsidRDefault="00215C63" w:rsidP="00215C63">
            <w:pPr>
              <w:pStyle w:val="TableText"/>
              <w:rPr>
                <w:noProof w:val="0"/>
              </w:rPr>
            </w:pPr>
            <w:r w:rsidRPr="00A74216">
              <w:rPr>
                <w:noProof w:val="0"/>
              </w:rPr>
              <w:t>Hispanic or Latino</w:t>
            </w:r>
          </w:p>
        </w:tc>
        <w:tc>
          <w:tcPr>
            <w:tcW w:w="1109" w:type="dxa"/>
            <w:shd w:val="clear" w:color="auto" w:fill="FFFFFF"/>
            <w:noWrap/>
            <w:vAlign w:val="bottom"/>
          </w:tcPr>
          <w:p w14:paraId="628701C1" w14:textId="4E37AC25" w:rsidR="00215C63" w:rsidRPr="00A74216" w:rsidRDefault="00215C63" w:rsidP="00042ED5">
            <w:pPr>
              <w:pStyle w:val="TableText"/>
              <w:rPr>
                <w:noProof w:val="0"/>
              </w:rPr>
            </w:pPr>
            <w:r>
              <w:t>222,919</w:t>
            </w:r>
          </w:p>
        </w:tc>
        <w:tc>
          <w:tcPr>
            <w:tcW w:w="750" w:type="dxa"/>
            <w:shd w:val="clear" w:color="auto" w:fill="FFFFFF"/>
            <w:vAlign w:val="bottom"/>
          </w:tcPr>
          <w:p w14:paraId="705B2AD1" w14:textId="48D3F18A" w:rsidR="00215C63" w:rsidRPr="00A74216" w:rsidRDefault="00215C63" w:rsidP="00042ED5">
            <w:pPr>
              <w:pStyle w:val="TableText"/>
              <w:rPr>
                <w:noProof w:val="0"/>
                <w:color w:val="000000"/>
              </w:rPr>
            </w:pPr>
            <w:r>
              <w:t>2471</w:t>
            </w:r>
          </w:p>
        </w:tc>
        <w:tc>
          <w:tcPr>
            <w:tcW w:w="648" w:type="dxa"/>
            <w:shd w:val="clear" w:color="auto" w:fill="FFFFFF"/>
            <w:vAlign w:val="bottom"/>
          </w:tcPr>
          <w:p w14:paraId="74868EBB" w14:textId="05E61CC5" w:rsidR="00215C63" w:rsidRPr="00A74216" w:rsidRDefault="00215C63" w:rsidP="00042ED5">
            <w:pPr>
              <w:pStyle w:val="TableText"/>
              <w:rPr>
                <w:noProof w:val="0"/>
                <w:color w:val="000000"/>
              </w:rPr>
            </w:pPr>
            <w:r>
              <w:t>106</w:t>
            </w:r>
          </w:p>
        </w:tc>
        <w:tc>
          <w:tcPr>
            <w:tcW w:w="720" w:type="dxa"/>
            <w:shd w:val="clear" w:color="auto" w:fill="FFFFFF"/>
            <w:vAlign w:val="bottom"/>
          </w:tcPr>
          <w:p w14:paraId="691E910B" w14:textId="67EA58AD" w:rsidR="00215C63" w:rsidRPr="00A74216" w:rsidRDefault="00215C63" w:rsidP="00042ED5">
            <w:pPr>
              <w:pStyle w:val="TableText"/>
              <w:rPr>
                <w:noProof w:val="0"/>
                <w:color w:val="000000"/>
              </w:rPr>
            </w:pPr>
            <w:r>
              <w:t>23</w:t>
            </w:r>
          </w:p>
        </w:tc>
        <w:tc>
          <w:tcPr>
            <w:tcW w:w="750" w:type="dxa"/>
            <w:shd w:val="clear" w:color="auto" w:fill="FFFFFF"/>
            <w:noWrap/>
            <w:vAlign w:val="bottom"/>
          </w:tcPr>
          <w:p w14:paraId="54AF4F9A" w14:textId="2458DE02" w:rsidR="00215C63" w:rsidRPr="00A74216" w:rsidRDefault="00215C63" w:rsidP="00042ED5">
            <w:pPr>
              <w:pStyle w:val="TableText"/>
              <w:rPr>
                <w:noProof w:val="0"/>
              </w:rPr>
            </w:pPr>
            <w:r>
              <w:t>2454</w:t>
            </w:r>
          </w:p>
        </w:tc>
        <w:tc>
          <w:tcPr>
            <w:tcW w:w="648" w:type="dxa"/>
            <w:shd w:val="clear" w:color="auto" w:fill="FFFFFF"/>
            <w:noWrap/>
            <w:vAlign w:val="bottom"/>
          </w:tcPr>
          <w:p w14:paraId="648DA368" w14:textId="0049C18E" w:rsidR="00215C63" w:rsidRPr="00A74216" w:rsidRDefault="00215C63" w:rsidP="00042ED5">
            <w:pPr>
              <w:pStyle w:val="TableText"/>
              <w:rPr>
                <w:noProof w:val="0"/>
              </w:rPr>
            </w:pPr>
            <w:r>
              <w:t>92</w:t>
            </w:r>
          </w:p>
        </w:tc>
        <w:tc>
          <w:tcPr>
            <w:tcW w:w="720" w:type="dxa"/>
            <w:shd w:val="clear" w:color="auto" w:fill="FFFFFF"/>
            <w:noWrap/>
            <w:vAlign w:val="bottom"/>
          </w:tcPr>
          <w:p w14:paraId="28C2AC2B" w14:textId="28931B5C" w:rsidR="00215C63" w:rsidRPr="00A74216" w:rsidRDefault="00215C63" w:rsidP="00042ED5">
            <w:pPr>
              <w:pStyle w:val="TableText"/>
              <w:rPr>
                <w:noProof w:val="0"/>
              </w:rPr>
            </w:pPr>
            <w:r>
              <w:t>22</w:t>
            </w:r>
          </w:p>
        </w:tc>
        <w:tc>
          <w:tcPr>
            <w:tcW w:w="750" w:type="dxa"/>
            <w:shd w:val="clear" w:color="auto" w:fill="FFFFFF"/>
            <w:noWrap/>
            <w:vAlign w:val="bottom"/>
          </w:tcPr>
          <w:p w14:paraId="4F53A9DD" w14:textId="2E8D69CC" w:rsidR="00215C63" w:rsidRPr="00A74216" w:rsidRDefault="00215C63" w:rsidP="00042ED5">
            <w:pPr>
              <w:pStyle w:val="TableText"/>
              <w:rPr>
                <w:noProof w:val="0"/>
              </w:rPr>
            </w:pPr>
            <w:r>
              <w:t>2428</w:t>
            </w:r>
          </w:p>
        </w:tc>
        <w:tc>
          <w:tcPr>
            <w:tcW w:w="648" w:type="dxa"/>
            <w:shd w:val="clear" w:color="auto" w:fill="FFFFFF"/>
            <w:noWrap/>
            <w:vAlign w:val="bottom"/>
          </w:tcPr>
          <w:p w14:paraId="57A85E9F" w14:textId="02208304" w:rsidR="00215C63" w:rsidRPr="00A74216" w:rsidRDefault="00215C63" w:rsidP="00042ED5">
            <w:pPr>
              <w:pStyle w:val="TableText"/>
              <w:rPr>
                <w:noProof w:val="0"/>
              </w:rPr>
            </w:pPr>
            <w:r>
              <w:t>84</w:t>
            </w:r>
          </w:p>
        </w:tc>
        <w:tc>
          <w:tcPr>
            <w:tcW w:w="720" w:type="dxa"/>
            <w:shd w:val="clear" w:color="auto" w:fill="FFFFFF"/>
            <w:noWrap/>
            <w:vAlign w:val="bottom"/>
          </w:tcPr>
          <w:p w14:paraId="7142E3B5" w14:textId="344EE401" w:rsidR="00215C63" w:rsidRPr="00A74216" w:rsidRDefault="00215C63" w:rsidP="00042ED5">
            <w:pPr>
              <w:pStyle w:val="TableText"/>
              <w:rPr>
                <w:noProof w:val="0"/>
              </w:rPr>
            </w:pPr>
            <w:r>
              <w:t>26</w:t>
            </w:r>
          </w:p>
        </w:tc>
        <w:tc>
          <w:tcPr>
            <w:tcW w:w="576" w:type="dxa"/>
            <w:shd w:val="clear" w:color="auto" w:fill="FFFFFF"/>
            <w:vAlign w:val="bottom"/>
          </w:tcPr>
          <w:p w14:paraId="2E2690D0" w14:textId="518DD301" w:rsidR="00215C63" w:rsidRPr="00A74216" w:rsidRDefault="00215C63" w:rsidP="00042ED5">
            <w:pPr>
              <w:pStyle w:val="TableText"/>
              <w:rPr>
                <w:noProof w:val="0"/>
                <w:color w:val="000000"/>
              </w:rPr>
            </w:pPr>
            <w:r>
              <w:t>18</w:t>
            </w:r>
          </w:p>
        </w:tc>
        <w:tc>
          <w:tcPr>
            <w:tcW w:w="720" w:type="dxa"/>
            <w:shd w:val="clear" w:color="auto" w:fill="FFFFFF"/>
            <w:vAlign w:val="bottom"/>
          </w:tcPr>
          <w:p w14:paraId="188E515C" w14:textId="48E4B9A2" w:rsidR="00215C63" w:rsidRPr="00A74216" w:rsidRDefault="00215C63" w:rsidP="00042ED5">
            <w:pPr>
              <w:pStyle w:val="TableText"/>
              <w:rPr>
                <w:noProof w:val="0"/>
                <w:color w:val="000000"/>
              </w:rPr>
            </w:pPr>
            <w:r>
              <w:t>2</w:t>
            </w:r>
          </w:p>
        </w:tc>
        <w:tc>
          <w:tcPr>
            <w:tcW w:w="576" w:type="dxa"/>
            <w:shd w:val="clear" w:color="auto" w:fill="FFFFFF"/>
            <w:noWrap/>
            <w:vAlign w:val="bottom"/>
          </w:tcPr>
          <w:p w14:paraId="26D3E913" w14:textId="09B267C0" w:rsidR="00215C63" w:rsidRPr="00A74216" w:rsidRDefault="00215C63" w:rsidP="00042ED5">
            <w:pPr>
              <w:pStyle w:val="TableText"/>
              <w:rPr>
                <w:noProof w:val="0"/>
              </w:rPr>
            </w:pPr>
            <w:r>
              <w:t>26</w:t>
            </w:r>
          </w:p>
        </w:tc>
        <w:tc>
          <w:tcPr>
            <w:tcW w:w="941" w:type="dxa"/>
            <w:shd w:val="clear" w:color="auto" w:fill="FFFFFF"/>
            <w:vAlign w:val="bottom"/>
          </w:tcPr>
          <w:p w14:paraId="2AA14FA7" w14:textId="1C42F9CF" w:rsidR="00215C63" w:rsidRPr="00A74216" w:rsidRDefault="00215C63" w:rsidP="00042ED5">
            <w:pPr>
              <w:pStyle w:val="TableText"/>
              <w:rPr>
                <w:noProof w:val="0"/>
              </w:rPr>
            </w:pPr>
            <w:r>
              <w:t>−3.86</w:t>
            </w:r>
          </w:p>
        </w:tc>
      </w:tr>
      <w:tr w:rsidR="00241E2A" w:rsidRPr="00A74216" w14:paraId="447C3B1E" w14:textId="77777777" w:rsidTr="006D0C40">
        <w:tc>
          <w:tcPr>
            <w:tcW w:w="3888" w:type="dxa"/>
            <w:shd w:val="clear" w:color="auto" w:fill="FFFFFF"/>
            <w:vAlign w:val="center"/>
            <w:hideMark/>
          </w:tcPr>
          <w:p w14:paraId="13570ADD" w14:textId="77777777" w:rsidR="00215C63" w:rsidRPr="00A74216" w:rsidRDefault="00215C63" w:rsidP="00215C63">
            <w:pPr>
              <w:pStyle w:val="TableText"/>
              <w:rPr>
                <w:noProof w:val="0"/>
              </w:rPr>
            </w:pPr>
            <w:r w:rsidRPr="00A74216">
              <w:rPr>
                <w:noProof w:val="0"/>
              </w:rPr>
              <w:t>Black or African American</w:t>
            </w:r>
          </w:p>
        </w:tc>
        <w:tc>
          <w:tcPr>
            <w:tcW w:w="1109" w:type="dxa"/>
            <w:shd w:val="clear" w:color="auto" w:fill="FFFFFF"/>
            <w:noWrap/>
            <w:vAlign w:val="bottom"/>
          </w:tcPr>
          <w:p w14:paraId="0D488C6A" w14:textId="5076317F" w:rsidR="00215C63" w:rsidRPr="00A74216" w:rsidRDefault="00215C63" w:rsidP="00042ED5">
            <w:pPr>
              <w:pStyle w:val="TableText"/>
              <w:rPr>
                <w:noProof w:val="0"/>
              </w:rPr>
            </w:pPr>
            <w:r>
              <w:t>18,283</w:t>
            </w:r>
          </w:p>
        </w:tc>
        <w:tc>
          <w:tcPr>
            <w:tcW w:w="750" w:type="dxa"/>
            <w:shd w:val="clear" w:color="auto" w:fill="FFFFFF"/>
            <w:vAlign w:val="bottom"/>
          </w:tcPr>
          <w:p w14:paraId="333F86F7" w14:textId="6155B0EC" w:rsidR="00215C63" w:rsidRPr="00A74216" w:rsidRDefault="00215C63" w:rsidP="00042ED5">
            <w:pPr>
              <w:pStyle w:val="TableText"/>
              <w:rPr>
                <w:noProof w:val="0"/>
                <w:color w:val="000000"/>
              </w:rPr>
            </w:pPr>
            <w:r>
              <w:t>2444</w:t>
            </w:r>
          </w:p>
        </w:tc>
        <w:tc>
          <w:tcPr>
            <w:tcW w:w="648" w:type="dxa"/>
            <w:shd w:val="clear" w:color="auto" w:fill="FFFFFF"/>
            <w:vAlign w:val="bottom"/>
          </w:tcPr>
          <w:p w14:paraId="27297E02" w14:textId="2F713B22" w:rsidR="00215C63" w:rsidRPr="00A74216" w:rsidRDefault="00215C63" w:rsidP="00042ED5">
            <w:pPr>
              <w:pStyle w:val="TableText"/>
              <w:rPr>
                <w:noProof w:val="0"/>
                <w:color w:val="000000"/>
              </w:rPr>
            </w:pPr>
            <w:r>
              <w:t>109</w:t>
            </w:r>
          </w:p>
        </w:tc>
        <w:tc>
          <w:tcPr>
            <w:tcW w:w="720" w:type="dxa"/>
            <w:shd w:val="clear" w:color="auto" w:fill="FFFFFF"/>
            <w:vAlign w:val="bottom"/>
          </w:tcPr>
          <w:p w14:paraId="7DD3E91E" w14:textId="25F64252" w:rsidR="00215C63" w:rsidRPr="00A74216" w:rsidRDefault="00215C63" w:rsidP="00042ED5">
            <w:pPr>
              <w:pStyle w:val="TableText"/>
              <w:rPr>
                <w:noProof w:val="0"/>
                <w:color w:val="000000"/>
              </w:rPr>
            </w:pPr>
            <w:r>
              <w:t>17</w:t>
            </w:r>
          </w:p>
        </w:tc>
        <w:tc>
          <w:tcPr>
            <w:tcW w:w="750" w:type="dxa"/>
            <w:shd w:val="clear" w:color="auto" w:fill="FFFFFF"/>
            <w:noWrap/>
            <w:vAlign w:val="bottom"/>
          </w:tcPr>
          <w:p w14:paraId="45A30E4C" w14:textId="735B1BC1" w:rsidR="00215C63" w:rsidRPr="00A74216" w:rsidRDefault="00215C63" w:rsidP="00042ED5">
            <w:pPr>
              <w:pStyle w:val="TableText"/>
              <w:rPr>
                <w:noProof w:val="0"/>
              </w:rPr>
            </w:pPr>
            <w:r>
              <w:t>2431</w:t>
            </w:r>
          </w:p>
        </w:tc>
        <w:tc>
          <w:tcPr>
            <w:tcW w:w="648" w:type="dxa"/>
            <w:shd w:val="clear" w:color="auto" w:fill="FFFFFF"/>
            <w:noWrap/>
            <w:vAlign w:val="bottom"/>
          </w:tcPr>
          <w:p w14:paraId="1B6850C1" w14:textId="09449E66" w:rsidR="00215C63" w:rsidRPr="00A74216" w:rsidRDefault="00215C63" w:rsidP="00042ED5">
            <w:pPr>
              <w:pStyle w:val="TableText"/>
              <w:rPr>
                <w:noProof w:val="0"/>
              </w:rPr>
            </w:pPr>
            <w:r>
              <w:t>94</w:t>
            </w:r>
          </w:p>
        </w:tc>
        <w:tc>
          <w:tcPr>
            <w:tcW w:w="720" w:type="dxa"/>
            <w:shd w:val="clear" w:color="auto" w:fill="FFFFFF"/>
            <w:noWrap/>
            <w:vAlign w:val="bottom"/>
          </w:tcPr>
          <w:p w14:paraId="0BEEB91C" w14:textId="287D5618" w:rsidR="00215C63" w:rsidRPr="00A74216" w:rsidRDefault="00215C63" w:rsidP="00042ED5">
            <w:pPr>
              <w:pStyle w:val="TableText"/>
              <w:rPr>
                <w:noProof w:val="0"/>
              </w:rPr>
            </w:pPr>
            <w:r>
              <w:t>16</w:t>
            </w:r>
          </w:p>
        </w:tc>
        <w:tc>
          <w:tcPr>
            <w:tcW w:w="750" w:type="dxa"/>
            <w:shd w:val="clear" w:color="auto" w:fill="FFFFFF"/>
            <w:noWrap/>
            <w:vAlign w:val="bottom"/>
          </w:tcPr>
          <w:p w14:paraId="6040151A" w14:textId="6B5CA28B" w:rsidR="00215C63" w:rsidRPr="00A74216" w:rsidRDefault="00215C63" w:rsidP="00042ED5">
            <w:pPr>
              <w:pStyle w:val="TableText"/>
              <w:rPr>
                <w:noProof w:val="0"/>
              </w:rPr>
            </w:pPr>
            <w:r>
              <w:t>2408</w:t>
            </w:r>
          </w:p>
        </w:tc>
        <w:tc>
          <w:tcPr>
            <w:tcW w:w="648" w:type="dxa"/>
            <w:shd w:val="clear" w:color="auto" w:fill="FFFFFF"/>
            <w:noWrap/>
            <w:vAlign w:val="bottom"/>
          </w:tcPr>
          <w:p w14:paraId="15766D8D" w14:textId="5BD4A7CE" w:rsidR="00215C63" w:rsidRPr="00A74216" w:rsidRDefault="00215C63" w:rsidP="00042ED5">
            <w:pPr>
              <w:pStyle w:val="TableText"/>
              <w:rPr>
                <w:noProof w:val="0"/>
              </w:rPr>
            </w:pPr>
            <w:r>
              <w:t>88</w:t>
            </w:r>
          </w:p>
        </w:tc>
        <w:tc>
          <w:tcPr>
            <w:tcW w:w="720" w:type="dxa"/>
            <w:shd w:val="clear" w:color="auto" w:fill="FFFFFF"/>
            <w:noWrap/>
            <w:vAlign w:val="bottom"/>
          </w:tcPr>
          <w:p w14:paraId="7B556B4C" w14:textId="083666AD" w:rsidR="00215C63" w:rsidRPr="00A74216" w:rsidRDefault="00215C63" w:rsidP="00042ED5">
            <w:pPr>
              <w:pStyle w:val="TableText"/>
              <w:rPr>
                <w:noProof w:val="0"/>
              </w:rPr>
            </w:pPr>
            <w:r>
              <w:t>20</w:t>
            </w:r>
          </w:p>
        </w:tc>
        <w:tc>
          <w:tcPr>
            <w:tcW w:w="576" w:type="dxa"/>
            <w:shd w:val="clear" w:color="auto" w:fill="FFFFFF"/>
            <w:vAlign w:val="bottom"/>
          </w:tcPr>
          <w:p w14:paraId="170241D7" w14:textId="2A0DB059" w:rsidR="00215C63" w:rsidRPr="00A74216" w:rsidRDefault="00215C63" w:rsidP="00042ED5">
            <w:pPr>
              <w:pStyle w:val="TableText"/>
              <w:rPr>
                <w:noProof w:val="0"/>
                <w:color w:val="000000"/>
              </w:rPr>
            </w:pPr>
            <w:r>
              <w:t>13</w:t>
            </w:r>
          </w:p>
        </w:tc>
        <w:tc>
          <w:tcPr>
            <w:tcW w:w="720" w:type="dxa"/>
            <w:shd w:val="clear" w:color="auto" w:fill="FFFFFF"/>
            <w:vAlign w:val="bottom"/>
          </w:tcPr>
          <w:p w14:paraId="4CA49911" w14:textId="6A331455" w:rsidR="00215C63" w:rsidRPr="00A74216" w:rsidRDefault="00215C63" w:rsidP="00042ED5">
            <w:pPr>
              <w:pStyle w:val="TableText"/>
              <w:rPr>
                <w:noProof w:val="0"/>
                <w:color w:val="000000"/>
              </w:rPr>
            </w:pPr>
            <w:r>
              <w:t>1</w:t>
            </w:r>
          </w:p>
        </w:tc>
        <w:tc>
          <w:tcPr>
            <w:tcW w:w="576" w:type="dxa"/>
            <w:shd w:val="clear" w:color="auto" w:fill="FFFFFF"/>
            <w:noWrap/>
            <w:vAlign w:val="bottom"/>
          </w:tcPr>
          <w:p w14:paraId="6190F159" w14:textId="449FDE17" w:rsidR="00215C63" w:rsidRPr="00A74216" w:rsidRDefault="00215C63" w:rsidP="00042ED5">
            <w:pPr>
              <w:pStyle w:val="TableText"/>
              <w:rPr>
                <w:noProof w:val="0"/>
              </w:rPr>
            </w:pPr>
            <w:r>
              <w:t>24</w:t>
            </w:r>
          </w:p>
        </w:tc>
        <w:tc>
          <w:tcPr>
            <w:tcW w:w="941" w:type="dxa"/>
            <w:shd w:val="clear" w:color="auto" w:fill="FFFFFF"/>
            <w:vAlign w:val="bottom"/>
          </w:tcPr>
          <w:p w14:paraId="1087CAD0" w14:textId="4417F0B2" w:rsidR="00215C63" w:rsidRPr="00A74216" w:rsidRDefault="00215C63" w:rsidP="00042ED5">
            <w:pPr>
              <w:pStyle w:val="TableText"/>
              <w:rPr>
                <w:noProof w:val="0"/>
              </w:rPr>
            </w:pPr>
            <w:r>
              <w:t>−3.77</w:t>
            </w:r>
          </w:p>
        </w:tc>
      </w:tr>
      <w:tr w:rsidR="00000000" w:rsidRPr="00A74216" w14:paraId="1F09353A" w14:textId="77777777" w:rsidTr="006D0C40">
        <w:tc>
          <w:tcPr>
            <w:tcW w:w="3888" w:type="dxa"/>
            <w:tcBorders>
              <w:bottom w:val="nil"/>
            </w:tcBorders>
            <w:shd w:val="clear" w:color="auto" w:fill="FFFFFF"/>
            <w:vAlign w:val="center"/>
            <w:hideMark/>
          </w:tcPr>
          <w:p w14:paraId="6CF4D885" w14:textId="77777777" w:rsidR="00215C63" w:rsidRPr="00A74216" w:rsidRDefault="00215C63" w:rsidP="00215C63">
            <w:pPr>
              <w:pStyle w:val="TableText"/>
              <w:rPr>
                <w:noProof w:val="0"/>
              </w:rPr>
            </w:pPr>
            <w:r w:rsidRPr="00A74216">
              <w:rPr>
                <w:noProof w:val="0"/>
              </w:rPr>
              <w:t>White</w:t>
            </w:r>
          </w:p>
        </w:tc>
        <w:tc>
          <w:tcPr>
            <w:tcW w:w="1109" w:type="dxa"/>
            <w:tcBorders>
              <w:bottom w:val="nil"/>
            </w:tcBorders>
            <w:shd w:val="clear" w:color="auto" w:fill="FFFFFF"/>
            <w:noWrap/>
            <w:vAlign w:val="bottom"/>
          </w:tcPr>
          <w:p w14:paraId="0823525E" w14:textId="6579BC6C" w:rsidR="00215C63" w:rsidRPr="00A74216" w:rsidRDefault="00215C63" w:rsidP="00042ED5">
            <w:pPr>
              <w:pStyle w:val="TableText"/>
              <w:rPr>
                <w:noProof w:val="0"/>
              </w:rPr>
            </w:pPr>
            <w:r>
              <w:t>75,966</w:t>
            </w:r>
          </w:p>
        </w:tc>
        <w:tc>
          <w:tcPr>
            <w:tcW w:w="750" w:type="dxa"/>
            <w:tcBorders>
              <w:bottom w:val="nil"/>
            </w:tcBorders>
            <w:shd w:val="clear" w:color="auto" w:fill="FFFFFF"/>
            <w:vAlign w:val="bottom"/>
          </w:tcPr>
          <w:p w14:paraId="4E1B90ED" w14:textId="0A3E5A52" w:rsidR="00215C63" w:rsidRPr="00A74216" w:rsidRDefault="00215C63" w:rsidP="00042ED5">
            <w:pPr>
              <w:pStyle w:val="TableText"/>
              <w:rPr>
                <w:noProof w:val="0"/>
                <w:color w:val="000000"/>
              </w:rPr>
            </w:pPr>
            <w:r>
              <w:t>2542</w:t>
            </w:r>
          </w:p>
        </w:tc>
        <w:tc>
          <w:tcPr>
            <w:tcW w:w="648" w:type="dxa"/>
            <w:tcBorders>
              <w:bottom w:val="nil"/>
            </w:tcBorders>
            <w:shd w:val="clear" w:color="auto" w:fill="FFFFFF"/>
            <w:vAlign w:val="bottom"/>
          </w:tcPr>
          <w:p w14:paraId="1293B775" w14:textId="151BC286" w:rsidR="00215C63" w:rsidRPr="00A74216" w:rsidRDefault="00215C63" w:rsidP="00042ED5">
            <w:pPr>
              <w:pStyle w:val="TableText"/>
              <w:rPr>
                <w:noProof w:val="0"/>
                <w:color w:val="000000"/>
              </w:rPr>
            </w:pPr>
            <w:r>
              <w:t>107</w:t>
            </w:r>
          </w:p>
        </w:tc>
        <w:tc>
          <w:tcPr>
            <w:tcW w:w="720" w:type="dxa"/>
            <w:tcBorders>
              <w:bottom w:val="nil"/>
            </w:tcBorders>
            <w:shd w:val="clear" w:color="auto" w:fill="FFFFFF"/>
            <w:vAlign w:val="bottom"/>
          </w:tcPr>
          <w:p w14:paraId="47F1B16F" w14:textId="65025423" w:rsidR="00215C63" w:rsidRPr="00A74216" w:rsidRDefault="00215C63" w:rsidP="00042ED5">
            <w:pPr>
              <w:pStyle w:val="TableText"/>
              <w:rPr>
                <w:noProof w:val="0"/>
                <w:color w:val="000000"/>
              </w:rPr>
            </w:pPr>
            <w:r>
              <w:t>49</w:t>
            </w:r>
          </w:p>
        </w:tc>
        <w:tc>
          <w:tcPr>
            <w:tcW w:w="750" w:type="dxa"/>
            <w:tcBorders>
              <w:bottom w:val="nil"/>
            </w:tcBorders>
            <w:shd w:val="clear" w:color="auto" w:fill="FFFFFF"/>
            <w:noWrap/>
            <w:vAlign w:val="bottom"/>
          </w:tcPr>
          <w:p w14:paraId="1E30D66E" w14:textId="2562AB2B" w:rsidR="00215C63" w:rsidRPr="00A74216" w:rsidRDefault="00215C63" w:rsidP="00042ED5">
            <w:pPr>
              <w:pStyle w:val="TableText"/>
              <w:rPr>
                <w:noProof w:val="0"/>
              </w:rPr>
            </w:pPr>
            <w:r>
              <w:t>2518</w:t>
            </w:r>
          </w:p>
        </w:tc>
        <w:tc>
          <w:tcPr>
            <w:tcW w:w="648" w:type="dxa"/>
            <w:tcBorders>
              <w:bottom w:val="nil"/>
            </w:tcBorders>
            <w:shd w:val="clear" w:color="auto" w:fill="FFFFFF"/>
            <w:noWrap/>
            <w:vAlign w:val="bottom"/>
          </w:tcPr>
          <w:p w14:paraId="529EEB0A" w14:textId="554D4C0A" w:rsidR="00215C63" w:rsidRPr="00A74216" w:rsidRDefault="00215C63" w:rsidP="00042ED5">
            <w:pPr>
              <w:pStyle w:val="TableText"/>
              <w:rPr>
                <w:noProof w:val="0"/>
              </w:rPr>
            </w:pPr>
            <w:r>
              <w:t>96</w:t>
            </w:r>
          </w:p>
        </w:tc>
        <w:tc>
          <w:tcPr>
            <w:tcW w:w="720" w:type="dxa"/>
            <w:tcBorders>
              <w:bottom w:val="nil"/>
            </w:tcBorders>
            <w:shd w:val="clear" w:color="auto" w:fill="FFFFFF"/>
            <w:noWrap/>
            <w:vAlign w:val="bottom"/>
          </w:tcPr>
          <w:p w14:paraId="35ABB780" w14:textId="116AF70C" w:rsidR="00215C63" w:rsidRPr="00A74216" w:rsidRDefault="00215C63" w:rsidP="00042ED5">
            <w:pPr>
              <w:pStyle w:val="TableText"/>
              <w:rPr>
                <w:noProof w:val="0"/>
              </w:rPr>
            </w:pPr>
            <w:r>
              <w:t>49</w:t>
            </w:r>
          </w:p>
        </w:tc>
        <w:tc>
          <w:tcPr>
            <w:tcW w:w="750" w:type="dxa"/>
            <w:tcBorders>
              <w:bottom w:val="nil"/>
            </w:tcBorders>
            <w:shd w:val="clear" w:color="auto" w:fill="FFFFFF"/>
            <w:noWrap/>
            <w:vAlign w:val="bottom"/>
          </w:tcPr>
          <w:p w14:paraId="17AB6D50" w14:textId="4F9451EA" w:rsidR="00215C63" w:rsidRPr="00A74216" w:rsidRDefault="00215C63" w:rsidP="00042ED5">
            <w:pPr>
              <w:pStyle w:val="TableText"/>
              <w:rPr>
                <w:noProof w:val="0"/>
              </w:rPr>
            </w:pPr>
            <w:r>
              <w:t>2492</w:t>
            </w:r>
          </w:p>
        </w:tc>
        <w:tc>
          <w:tcPr>
            <w:tcW w:w="648" w:type="dxa"/>
            <w:tcBorders>
              <w:bottom w:val="nil"/>
            </w:tcBorders>
            <w:shd w:val="clear" w:color="auto" w:fill="FFFFFF"/>
            <w:noWrap/>
            <w:vAlign w:val="bottom"/>
          </w:tcPr>
          <w:p w14:paraId="268D584D" w14:textId="08174D96" w:rsidR="00215C63" w:rsidRPr="00A74216" w:rsidRDefault="00215C63" w:rsidP="00042ED5">
            <w:pPr>
              <w:pStyle w:val="TableText"/>
              <w:rPr>
                <w:noProof w:val="0"/>
              </w:rPr>
            </w:pPr>
            <w:r>
              <w:t>87</w:t>
            </w:r>
          </w:p>
        </w:tc>
        <w:tc>
          <w:tcPr>
            <w:tcW w:w="720" w:type="dxa"/>
            <w:tcBorders>
              <w:bottom w:val="nil"/>
            </w:tcBorders>
            <w:shd w:val="clear" w:color="auto" w:fill="FFFFFF"/>
            <w:noWrap/>
            <w:vAlign w:val="bottom"/>
          </w:tcPr>
          <w:p w14:paraId="17814B55" w14:textId="0108233A" w:rsidR="00215C63" w:rsidRPr="00A74216" w:rsidRDefault="00215C63" w:rsidP="00042ED5">
            <w:pPr>
              <w:pStyle w:val="TableText"/>
              <w:rPr>
                <w:noProof w:val="0"/>
              </w:rPr>
            </w:pPr>
            <w:r>
              <w:t>56</w:t>
            </w:r>
          </w:p>
        </w:tc>
        <w:tc>
          <w:tcPr>
            <w:tcW w:w="576" w:type="dxa"/>
            <w:tcBorders>
              <w:bottom w:val="nil"/>
            </w:tcBorders>
            <w:shd w:val="clear" w:color="auto" w:fill="FFFFFF"/>
            <w:vAlign w:val="bottom"/>
          </w:tcPr>
          <w:p w14:paraId="5633A8AF" w14:textId="303C103C" w:rsidR="00215C63" w:rsidRPr="00A74216" w:rsidRDefault="00215C63" w:rsidP="00042ED5">
            <w:pPr>
              <w:pStyle w:val="TableText"/>
              <w:rPr>
                <w:noProof w:val="0"/>
                <w:color w:val="000000"/>
              </w:rPr>
            </w:pPr>
            <w:r>
              <w:t>24</w:t>
            </w:r>
          </w:p>
        </w:tc>
        <w:tc>
          <w:tcPr>
            <w:tcW w:w="720" w:type="dxa"/>
            <w:tcBorders>
              <w:bottom w:val="nil"/>
            </w:tcBorders>
            <w:shd w:val="clear" w:color="auto" w:fill="FFFFFF"/>
            <w:vAlign w:val="bottom"/>
          </w:tcPr>
          <w:p w14:paraId="16DB333E" w14:textId="0B478F10" w:rsidR="00215C63" w:rsidRPr="00A74216" w:rsidRDefault="00215C63" w:rsidP="00042ED5">
            <w:pPr>
              <w:pStyle w:val="TableText"/>
              <w:rPr>
                <w:noProof w:val="0"/>
                <w:color w:val="000000"/>
              </w:rPr>
            </w:pPr>
            <w:r>
              <w:t>0</w:t>
            </w:r>
          </w:p>
        </w:tc>
        <w:tc>
          <w:tcPr>
            <w:tcW w:w="576" w:type="dxa"/>
            <w:tcBorders>
              <w:bottom w:val="nil"/>
            </w:tcBorders>
            <w:shd w:val="clear" w:color="auto" w:fill="FFFFFF"/>
            <w:noWrap/>
            <w:vAlign w:val="bottom"/>
          </w:tcPr>
          <w:p w14:paraId="72499A0D" w14:textId="53481FCE" w:rsidR="00215C63" w:rsidRPr="00A74216" w:rsidRDefault="00215C63" w:rsidP="00042ED5">
            <w:pPr>
              <w:pStyle w:val="TableText"/>
              <w:rPr>
                <w:noProof w:val="0"/>
              </w:rPr>
            </w:pPr>
            <w:r>
              <w:t>27</w:t>
            </w:r>
          </w:p>
        </w:tc>
        <w:tc>
          <w:tcPr>
            <w:tcW w:w="941" w:type="dxa"/>
            <w:tcBorders>
              <w:bottom w:val="nil"/>
            </w:tcBorders>
            <w:shd w:val="clear" w:color="auto" w:fill="FFFFFF"/>
            <w:vAlign w:val="bottom"/>
          </w:tcPr>
          <w:p w14:paraId="0CA7DE56" w14:textId="10F912DE" w:rsidR="00215C63" w:rsidRPr="00A74216" w:rsidRDefault="00215C63" w:rsidP="00042ED5">
            <w:pPr>
              <w:pStyle w:val="TableText"/>
              <w:rPr>
                <w:noProof w:val="0"/>
              </w:rPr>
            </w:pPr>
            <w:r>
              <w:t>−6.94</w:t>
            </w:r>
          </w:p>
        </w:tc>
      </w:tr>
      <w:tr w:rsidR="00000000" w:rsidRPr="00A74216" w14:paraId="321F84E4" w14:textId="77777777" w:rsidTr="006D0C40">
        <w:tc>
          <w:tcPr>
            <w:tcW w:w="3888" w:type="dxa"/>
            <w:tcBorders>
              <w:top w:val="nil"/>
              <w:bottom w:val="single" w:sz="12" w:space="0" w:color="auto"/>
            </w:tcBorders>
            <w:shd w:val="clear" w:color="auto" w:fill="FFFFFF"/>
            <w:vAlign w:val="center"/>
            <w:hideMark/>
          </w:tcPr>
          <w:p w14:paraId="3F4BBD73" w14:textId="77777777" w:rsidR="00215C63" w:rsidRPr="00A74216" w:rsidRDefault="00215C63" w:rsidP="00215C63">
            <w:pPr>
              <w:pStyle w:val="TableText"/>
              <w:rPr>
                <w:noProof w:val="0"/>
              </w:rPr>
            </w:pPr>
            <w:r w:rsidRPr="00A74216">
              <w:rPr>
                <w:noProof w:val="0"/>
              </w:rPr>
              <w:t>Two or more races</w:t>
            </w:r>
          </w:p>
        </w:tc>
        <w:tc>
          <w:tcPr>
            <w:tcW w:w="1109" w:type="dxa"/>
            <w:tcBorders>
              <w:top w:val="nil"/>
              <w:bottom w:val="single" w:sz="12" w:space="0" w:color="auto"/>
            </w:tcBorders>
            <w:shd w:val="clear" w:color="auto" w:fill="FFFFFF"/>
            <w:noWrap/>
            <w:vAlign w:val="bottom"/>
          </w:tcPr>
          <w:p w14:paraId="57AFB446" w14:textId="3E559588" w:rsidR="00215C63" w:rsidRPr="00A74216" w:rsidRDefault="00215C63" w:rsidP="00042ED5">
            <w:pPr>
              <w:pStyle w:val="TableText"/>
              <w:rPr>
                <w:noProof w:val="0"/>
              </w:rPr>
            </w:pPr>
            <w:r>
              <w:t>21,011</w:t>
            </w:r>
          </w:p>
        </w:tc>
        <w:tc>
          <w:tcPr>
            <w:tcW w:w="750" w:type="dxa"/>
            <w:tcBorders>
              <w:top w:val="nil"/>
              <w:bottom w:val="single" w:sz="12" w:space="0" w:color="auto"/>
            </w:tcBorders>
            <w:shd w:val="clear" w:color="auto" w:fill="FFFFFF"/>
            <w:vAlign w:val="bottom"/>
          </w:tcPr>
          <w:p w14:paraId="0AA3D6EC" w14:textId="745655CC" w:rsidR="00215C63" w:rsidRPr="00A74216" w:rsidRDefault="00215C63" w:rsidP="00042ED5">
            <w:pPr>
              <w:pStyle w:val="TableText"/>
              <w:rPr>
                <w:noProof w:val="0"/>
                <w:color w:val="000000"/>
              </w:rPr>
            </w:pPr>
            <w:r>
              <w:t>2540</w:t>
            </w:r>
          </w:p>
        </w:tc>
        <w:tc>
          <w:tcPr>
            <w:tcW w:w="648" w:type="dxa"/>
            <w:tcBorders>
              <w:top w:val="nil"/>
              <w:bottom w:val="single" w:sz="12" w:space="0" w:color="auto"/>
            </w:tcBorders>
            <w:shd w:val="clear" w:color="auto" w:fill="FFFFFF"/>
            <w:vAlign w:val="bottom"/>
          </w:tcPr>
          <w:p w14:paraId="4A78C804" w14:textId="2F2679AF" w:rsidR="00215C63" w:rsidRPr="00A74216" w:rsidRDefault="00215C63" w:rsidP="00042ED5">
            <w:pPr>
              <w:pStyle w:val="TableText"/>
              <w:rPr>
                <w:noProof w:val="0"/>
                <w:color w:val="000000"/>
              </w:rPr>
            </w:pPr>
            <w:r>
              <w:t>115</w:t>
            </w:r>
          </w:p>
        </w:tc>
        <w:tc>
          <w:tcPr>
            <w:tcW w:w="720" w:type="dxa"/>
            <w:tcBorders>
              <w:top w:val="nil"/>
              <w:bottom w:val="single" w:sz="12" w:space="0" w:color="auto"/>
            </w:tcBorders>
            <w:shd w:val="clear" w:color="auto" w:fill="FFFFFF"/>
            <w:vAlign w:val="bottom"/>
          </w:tcPr>
          <w:p w14:paraId="169E28B5" w14:textId="7216EABD" w:rsidR="00215C63" w:rsidRPr="00A74216" w:rsidRDefault="00215C63" w:rsidP="00042ED5">
            <w:pPr>
              <w:pStyle w:val="TableText"/>
              <w:rPr>
                <w:noProof w:val="0"/>
                <w:color w:val="000000"/>
              </w:rPr>
            </w:pPr>
            <w:r>
              <w:t>49</w:t>
            </w:r>
          </w:p>
        </w:tc>
        <w:tc>
          <w:tcPr>
            <w:tcW w:w="750" w:type="dxa"/>
            <w:tcBorders>
              <w:top w:val="nil"/>
              <w:bottom w:val="single" w:sz="12" w:space="0" w:color="auto"/>
            </w:tcBorders>
            <w:shd w:val="clear" w:color="auto" w:fill="FFFFFF"/>
            <w:noWrap/>
            <w:vAlign w:val="bottom"/>
          </w:tcPr>
          <w:p w14:paraId="4C8C66C5" w14:textId="74384F64" w:rsidR="00215C63" w:rsidRPr="00A74216" w:rsidRDefault="00215C63" w:rsidP="00042ED5">
            <w:pPr>
              <w:pStyle w:val="TableText"/>
              <w:rPr>
                <w:noProof w:val="0"/>
              </w:rPr>
            </w:pPr>
            <w:r>
              <w:t>2516</w:t>
            </w:r>
          </w:p>
        </w:tc>
        <w:tc>
          <w:tcPr>
            <w:tcW w:w="648" w:type="dxa"/>
            <w:tcBorders>
              <w:top w:val="nil"/>
              <w:bottom w:val="single" w:sz="12" w:space="0" w:color="auto"/>
            </w:tcBorders>
            <w:shd w:val="clear" w:color="auto" w:fill="FFFFFF"/>
            <w:noWrap/>
            <w:vAlign w:val="bottom"/>
          </w:tcPr>
          <w:p w14:paraId="414F6431" w14:textId="2F4A9D8D" w:rsidR="00215C63" w:rsidRPr="00A74216" w:rsidRDefault="00215C63" w:rsidP="00042ED5">
            <w:pPr>
              <w:pStyle w:val="TableText"/>
              <w:rPr>
                <w:noProof w:val="0"/>
              </w:rPr>
            </w:pPr>
            <w:r>
              <w:t>103</w:t>
            </w:r>
          </w:p>
        </w:tc>
        <w:tc>
          <w:tcPr>
            <w:tcW w:w="720" w:type="dxa"/>
            <w:tcBorders>
              <w:top w:val="nil"/>
              <w:bottom w:val="single" w:sz="12" w:space="0" w:color="auto"/>
            </w:tcBorders>
            <w:shd w:val="clear" w:color="auto" w:fill="FFFFFF"/>
            <w:noWrap/>
            <w:vAlign w:val="bottom"/>
          </w:tcPr>
          <w:p w14:paraId="1DC3705D" w14:textId="5C8AE531" w:rsidR="00215C63" w:rsidRPr="00A74216" w:rsidRDefault="00215C63" w:rsidP="00042ED5">
            <w:pPr>
              <w:pStyle w:val="TableText"/>
              <w:rPr>
                <w:noProof w:val="0"/>
              </w:rPr>
            </w:pPr>
            <w:r>
              <w:t>48</w:t>
            </w:r>
          </w:p>
        </w:tc>
        <w:tc>
          <w:tcPr>
            <w:tcW w:w="750" w:type="dxa"/>
            <w:tcBorders>
              <w:top w:val="nil"/>
              <w:bottom w:val="single" w:sz="12" w:space="0" w:color="auto"/>
            </w:tcBorders>
            <w:shd w:val="clear" w:color="auto" w:fill="FFFFFF"/>
            <w:noWrap/>
            <w:vAlign w:val="bottom"/>
          </w:tcPr>
          <w:p w14:paraId="6DBA5AFA" w14:textId="578760C4" w:rsidR="00215C63" w:rsidRPr="00A74216" w:rsidRDefault="00215C63" w:rsidP="00042ED5">
            <w:pPr>
              <w:pStyle w:val="TableText"/>
              <w:rPr>
                <w:noProof w:val="0"/>
              </w:rPr>
            </w:pPr>
            <w:r>
              <w:t>2489</w:t>
            </w:r>
          </w:p>
        </w:tc>
        <w:tc>
          <w:tcPr>
            <w:tcW w:w="648" w:type="dxa"/>
            <w:tcBorders>
              <w:top w:val="nil"/>
              <w:bottom w:val="single" w:sz="12" w:space="0" w:color="auto"/>
            </w:tcBorders>
            <w:shd w:val="clear" w:color="auto" w:fill="FFFFFF"/>
            <w:noWrap/>
            <w:vAlign w:val="bottom"/>
          </w:tcPr>
          <w:p w14:paraId="214115B1" w14:textId="7F98227B" w:rsidR="00215C63" w:rsidRPr="00A74216" w:rsidRDefault="00215C63" w:rsidP="00042ED5">
            <w:pPr>
              <w:pStyle w:val="TableText"/>
              <w:rPr>
                <w:noProof w:val="0"/>
              </w:rPr>
            </w:pPr>
            <w:r>
              <w:t>95</w:t>
            </w:r>
          </w:p>
        </w:tc>
        <w:tc>
          <w:tcPr>
            <w:tcW w:w="720" w:type="dxa"/>
            <w:tcBorders>
              <w:top w:val="nil"/>
              <w:bottom w:val="single" w:sz="12" w:space="0" w:color="auto"/>
            </w:tcBorders>
            <w:shd w:val="clear" w:color="auto" w:fill="FFFFFF"/>
            <w:noWrap/>
            <w:vAlign w:val="bottom"/>
          </w:tcPr>
          <w:p w14:paraId="58E9FE4B" w14:textId="0A6FBC60" w:rsidR="00215C63" w:rsidRPr="00A74216" w:rsidRDefault="00215C63" w:rsidP="00042ED5">
            <w:pPr>
              <w:pStyle w:val="TableText"/>
              <w:rPr>
                <w:noProof w:val="0"/>
              </w:rPr>
            </w:pPr>
            <w:r>
              <w:t>54</w:t>
            </w:r>
          </w:p>
        </w:tc>
        <w:tc>
          <w:tcPr>
            <w:tcW w:w="576" w:type="dxa"/>
            <w:tcBorders>
              <w:top w:val="nil"/>
              <w:bottom w:val="single" w:sz="12" w:space="0" w:color="auto"/>
            </w:tcBorders>
            <w:shd w:val="clear" w:color="auto" w:fill="FFFFFF"/>
            <w:vAlign w:val="bottom"/>
          </w:tcPr>
          <w:p w14:paraId="23CD58AB" w14:textId="7B9A73BB" w:rsidR="00215C63" w:rsidRPr="00A74216" w:rsidRDefault="00215C63" w:rsidP="00042ED5">
            <w:pPr>
              <w:pStyle w:val="TableText"/>
              <w:rPr>
                <w:noProof w:val="0"/>
                <w:color w:val="000000"/>
              </w:rPr>
            </w:pPr>
            <w:r>
              <w:t>24</w:t>
            </w:r>
          </w:p>
        </w:tc>
        <w:tc>
          <w:tcPr>
            <w:tcW w:w="720" w:type="dxa"/>
            <w:tcBorders>
              <w:top w:val="nil"/>
              <w:bottom w:val="single" w:sz="12" w:space="0" w:color="auto"/>
            </w:tcBorders>
            <w:shd w:val="clear" w:color="auto" w:fill="FFFFFF"/>
            <w:vAlign w:val="bottom"/>
          </w:tcPr>
          <w:p w14:paraId="17CF4E4C" w14:textId="6F56CA5C" w:rsidR="00215C63" w:rsidRPr="00A74216" w:rsidRDefault="00215C63" w:rsidP="00042ED5">
            <w:pPr>
              <w:pStyle w:val="TableText"/>
              <w:rPr>
                <w:noProof w:val="0"/>
                <w:color w:val="000000"/>
              </w:rPr>
            </w:pPr>
            <w:r>
              <w:t>1</w:t>
            </w:r>
          </w:p>
        </w:tc>
        <w:tc>
          <w:tcPr>
            <w:tcW w:w="576" w:type="dxa"/>
            <w:tcBorders>
              <w:top w:val="nil"/>
              <w:bottom w:val="single" w:sz="12" w:space="0" w:color="auto"/>
            </w:tcBorders>
            <w:shd w:val="clear" w:color="auto" w:fill="FFFFFF"/>
            <w:noWrap/>
            <w:vAlign w:val="bottom"/>
          </w:tcPr>
          <w:p w14:paraId="06FB799A" w14:textId="6F9E2E52" w:rsidR="00215C63" w:rsidRPr="00A74216" w:rsidRDefault="00215C63" w:rsidP="00042ED5">
            <w:pPr>
              <w:pStyle w:val="TableText"/>
              <w:rPr>
                <w:noProof w:val="0"/>
              </w:rPr>
            </w:pPr>
            <w:r>
              <w:t>27</w:t>
            </w:r>
          </w:p>
        </w:tc>
        <w:tc>
          <w:tcPr>
            <w:tcW w:w="941" w:type="dxa"/>
            <w:tcBorders>
              <w:top w:val="nil"/>
              <w:bottom w:val="single" w:sz="12" w:space="0" w:color="auto"/>
            </w:tcBorders>
            <w:shd w:val="clear" w:color="auto" w:fill="FFFFFF"/>
            <w:vAlign w:val="bottom"/>
          </w:tcPr>
          <w:p w14:paraId="7874C110" w14:textId="2263E638" w:rsidR="00215C63" w:rsidRPr="00A74216" w:rsidRDefault="00215C63" w:rsidP="00042ED5">
            <w:pPr>
              <w:pStyle w:val="TableText"/>
              <w:rPr>
                <w:noProof w:val="0"/>
              </w:rPr>
            </w:pPr>
            <w:r>
              <w:t>−6.36</w:t>
            </w:r>
          </w:p>
        </w:tc>
      </w:tr>
      <w:tr w:rsidR="00000000" w:rsidRPr="00A74216" w14:paraId="503FF70D" w14:textId="77777777" w:rsidTr="006D0C40">
        <w:tc>
          <w:tcPr>
            <w:tcW w:w="3888" w:type="dxa"/>
            <w:tcBorders>
              <w:top w:val="single" w:sz="4" w:space="0" w:color="auto"/>
              <w:bottom w:val="nil"/>
            </w:tcBorders>
            <w:shd w:val="clear" w:color="auto" w:fill="FFFFFF"/>
            <w:vAlign w:val="bottom"/>
            <w:hideMark/>
          </w:tcPr>
          <w:p w14:paraId="3EFFBF5C" w14:textId="3AF7538F" w:rsidR="00D6456B" w:rsidRPr="00A74216" w:rsidRDefault="00D6456B" w:rsidP="00A72833">
            <w:pPr>
              <w:pStyle w:val="TableText"/>
              <w:keepNext/>
              <w:rPr>
                <w:noProof w:val="0"/>
              </w:rPr>
            </w:pPr>
            <w:r>
              <w:rPr>
                <w:rFonts w:cs="Arial"/>
                <w:color w:val="000000"/>
              </w:rPr>
              <w:t>English learner</w:t>
            </w:r>
          </w:p>
        </w:tc>
        <w:tc>
          <w:tcPr>
            <w:tcW w:w="1109" w:type="dxa"/>
            <w:tcBorders>
              <w:top w:val="single" w:sz="4" w:space="0" w:color="auto"/>
              <w:bottom w:val="nil"/>
            </w:tcBorders>
            <w:shd w:val="clear" w:color="auto" w:fill="FFFFFF"/>
            <w:noWrap/>
            <w:vAlign w:val="bottom"/>
          </w:tcPr>
          <w:p w14:paraId="745D0728" w14:textId="6AF63378" w:rsidR="00D6456B" w:rsidRPr="00A74216" w:rsidRDefault="00D6456B" w:rsidP="00042ED5">
            <w:pPr>
              <w:pStyle w:val="TableText"/>
              <w:rPr>
                <w:noProof w:val="0"/>
              </w:rPr>
            </w:pPr>
            <w:r>
              <w:t>59,914</w:t>
            </w:r>
          </w:p>
        </w:tc>
        <w:tc>
          <w:tcPr>
            <w:tcW w:w="750" w:type="dxa"/>
            <w:tcBorders>
              <w:top w:val="single" w:sz="4" w:space="0" w:color="auto"/>
              <w:bottom w:val="nil"/>
            </w:tcBorders>
            <w:shd w:val="clear" w:color="auto" w:fill="FFFFFF"/>
            <w:vAlign w:val="bottom"/>
          </w:tcPr>
          <w:p w14:paraId="2FE88876" w14:textId="022160C8" w:rsidR="00D6456B" w:rsidRPr="00A74216" w:rsidRDefault="00D6456B" w:rsidP="00042ED5">
            <w:pPr>
              <w:pStyle w:val="TableText"/>
              <w:rPr>
                <w:noProof w:val="0"/>
                <w:color w:val="000000"/>
              </w:rPr>
            </w:pPr>
            <w:r>
              <w:t>2410</w:t>
            </w:r>
          </w:p>
        </w:tc>
        <w:tc>
          <w:tcPr>
            <w:tcW w:w="648" w:type="dxa"/>
            <w:tcBorders>
              <w:top w:val="single" w:sz="4" w:space="0" w:color="auto"/>
              <w:bottom w:val="nil"/>
            </w:tcBorders>
            <w:shd w:val="clear" w:color="auto" w:fill="FFFFFF"/>
            <w:vAlign w:val="bottom"/>
          </w:tcPr>
          <w:p w14:paraId="06C7E552" w14:textId="558A9892" w:rsidR="00D6456B" w:rsidRPr="00A74216" w:rsidRDefault="00D6456B" w:rsidP="00042ED5">
            <w:pPr>
              <w:pStyle w:val="TableText"/>
              <w:rPr>
                <w:noProof w:val="0"/>
                <w:color w:val="000000"/>
              </w:rPr>
            </w:pPr>
            <w:r>
              <w:t>88</w:t>
            </w:r>
          </w:p>
        </w:tc>
        <w:tc>
          <w:tcPr>
            <w:tcW w:w="720" w:type="dxa"/>
            <w:tcBorders>
              <w:top w:val="single" w:sz="4" w:space="0" w:color="auto"/>
              <w:bottom w:val="nil"/>
            </w:tcBorders>
            <w:shd w:val="clear" w:color="auto" w:fill="FFFFFF"/>
            <w:vAlign w:val="bottom"/>
          </w:tcPr>
          <w:p w14:paraId="3DB53515" w14:textId="410BF08F" w:rsidR="00D6456B" w:rsidRPr="00A74216" w:rsidRDefault="00D6456B" w:rsidP="00042ED5">
            <w:pPr>
              <w:pStyle w:val="TableText"/>
              <w:rPr>
                <w:noProof w:val="0"/>
                <w:color w:val="000000"/>
              </w:rPr>
            </w:pPr>
            <w:r>
              <w:t>5</w:t>
            </w:r>
          </w:p>
        </w:tc>
        <w:tc>
          <w:tcPr>
            <w:tcW w:w="750" w:type="dxa"/>
            <w:tcBorders>
              <w:top w:val="single" w:sz="4" w:space="0" w:color="auto"/>
              <w:bottom w:val="nil"/>
            </w:tcBorders>
            <w:shd w:val="clear" w:color="auto" w:fill="FFFFFF"/>
            <w:noWrap/>
            <w:vAlign w:val="bottom"/>
          </w:tcPr>
          <w:p w14:paraId="6BC24C9B" w14:textId="02186E6D" w:rsidR="00D6456B" w:rsidRPr="00A74216" w:rsidRDefault="00D6456B" w:rsidP="00042ED5">
            <w:pPr>
              <w:pStyle w:val="TableText"/>
              <w:rPr>
                <w:noProof w:val="0"/>
              </w:rPr>
            </w:pPr>
            <w:r>
              <w:t>2398</w:t>
            </w:r>
          </w:p>
        </w:tc>
        <w:tc>
          <w:tcPr>
            <w:tcW w:w="648" w:type="dxa"/>
            <w:tcBorders>
              <w:top w:val="single" w:sz="4" w:space="0" w:color="auto"/>
              <w:bottom w:val="nil"/>
            </w:tcBorders>
            <w:shd w:val="clear" w:color="auto" w:fill="FFFFFF"/>
            <w:noWrap/>
            <w:vAlign w:val="bottom"/>
          </w:tcPr>
          <w:p w14:paraId="1801B851" w14:textId="7E510238" w:rsidR="00D6456B" w:rsidRPr="00A74216" w:rsidRDefault="00D6456B" w:rsidP="00042ED5">
            <w:pPr>
              <w:pStyle w:val="TableText"/>
              <w:rPr>
                <w:noProof w:val="0"/>
              </w:rPr>
            </w:pPr>
            <w:r>
              <w:t>74</w:t>
            </w:r>
          </w:p>
        </w:tc>
        <w:tc>
          <w:tcPr>
            <w:tcW w:w="720" w:type="dxa"/>
            <w:tcBorders>
              <w:top w:val="single" w:sz="4" w:space="0" w:color="auto"/>
              <w:bottom w:val="nil"/>
            </w:tcBorders>
            <w:shd w:val="clear" w:color="auto" w:fill="FFFFFF"/>
            <w:noWrap/>
            <w:vAlign w:val="bottom"/>
          </w:tcPr>
          <w:p w14:paraId="1508C562" w14:textId="04CF0826" w:rsidR="00D6456B" w:rsidRPr="00A74216" w:rsidRDefault="00D6456B" w:rsidP="00042ED5">
            <w:pPr>
              <w:pStyle w:val="TableText"/>
              <w:rPr>
                <w:noProof w:val="0"/>
              </w:rPr>
            </w:pPr>
            <w:r>
              <w:t>4</w:t>
            </w:r>
          </w:p>
        </w:tc>
        <w:tc>
          <w:tcPr>
            <w:tcW w:w="750" w:type="dxa"/>
            <w:tcBorders>
              <w:top w:val="single" w:sz="4" w:space="0" w:color="auto"/>
              <w:bottom w:val="nil"/>
            </w:tcBorders>
            <w:shd w:val="clear" w:color="auto" w:fill="FFFFFF"/>
            <w:noWrap/>
            <w:vAlign w:val="bottom"/>
          </w:tcPr>
          <w:p w14:paraId="0C88FECC" w14:textId="15785048" w:rsidR="00D6456B" w:rsidRPr="00A74216" w:rsidRDefault="00D6456B" w:rsidP="00042ED5">
            <w:pPr>
              <w:pStyle w:val="TableText"/>
              <w:rPr>
                <w:noProof w:val="0"/>
              </w:rPr>
            </w:pPr>
            <w:r>
              <w:t>2374</w:t>
            </w:r>
          </w:p>
        </w:tc>
        <w:tc>
          <w:tcPr>
            <w:tcW w:w="648" w:type="dxa"/>
            <w:tcBorders>
              <w:top w:val="single" w:sz="4" w:space="0" w:color="auto"/>
              <w:bottom w:val="nil"/>
            </w:tcBorders>
            <w:shd w:val="clear" w:color="auto" w:fill="FFFFFF"/>
            <w:noWrap/>
            <w:vAlign w:val="bottom"/>
          </w:tcPr>
          <w:p w14:paraId="7EA38271" w14:textId="43AC8FA8" w:rsidR="00D6456B" w:rsidRPr="00A74216" w:rsidRDefault="00D6456B" w:rsidP="00042ED5">
            <w:pPr>
              <w:pStyle w:val="TableText"/>
              <w:rPr>
                <w:noProof w:val="0"/>
              </w:rPr>
            </w:pPr>
            <w:r>
              <w:t>67</w:t>
            </w:r>
          </w:p>
        </w:tc>
        <w:tc>
          <w:tcPr>
            <w:tcW w:w="720" w:type="dxa"/>
            <w:tcBorders>
              <w:top w:val="single" w:sz="4" w:space="0" w:color="auto"/>
              <w:bottom w:val="nil"/>
            </w:tcBorders>
            <w:shd w:val="clear" w:color="auto" w:fill="FFFFFF"/>
            <w:noWrap/>
            <w:vAlign w:val="bottom"/>
          </w:tcPr>
          <w:p w14:paraId="61D01AF1" w14:textId="4E0FEE08" w:rsidR="00D6456B" w:rsidRPr="00A74216" w:rsidRDefault="00D6456B" w:rsidP="00042ED5">
            <w:pPr>
              <w:pStyle w:val="TableText"/>
              <w:rPr>
                <w:noProof w:val="0"/>
              </w:rPr>
            </w:pPr>
            <w:r>
              <w:t>5</w:t>
            </w:r>
          </w:p>
        </w:tc>
        <w:tc>
          <w:tcPr>
            <w:tcW w:w="576" w:type="dxa"/>
            <w:tcBorders>
              <w:top w:val="single" w:sz="4" w:space="0" w:color="auto"/>
              <w:bottom w:val="nil"/>
            </w:tcBorders>
            <w:shd w:val="clear" w:color="auto" w:fill="FFFFFF"/>
            <w:vAlign w:val="bottom"/>
          </w:tcPr>
          <w:p w14:paraId="07A66CFD" w14:textId="542B861E" w:rsidR="00D6456B" w:rsidRPr="00A74216" w:rsidRDefault="00D6456B" w:rsidP="00042ED5">
            <w:pPr>
              <w:pStyle w:val="TableText"/>
              <w:rPr>
                <w:noProof w:val="0"/>
                <w:color w:val="000000"/>
              </w:rPr>
            </w:pPr>
            <w:r>
              <w:t>11</w:t>
            </w:r>
          </w:p>
        </w:tc>
        <w:tc>
          <w:tcPr>
            <w:tcW w:w="720" w:type="dxa"/>
            <w:tcBorders>
              <w:top w:val="single" w:sz="4" w:space="0" w:color="auto"/>
              <w:bottom w:val="nil"/>
            </w:tcBorders>
            <w:shd w:val="clear" w:color="auto" w:fill="FFFFFF"/>
            <w:vAlign w:val="bottom"/>
          </w:tcPr>
          <w:p w14:paraId="16AFECCC" w14:textId="24C5053E" w:rsidR="00D6456B" w:rsidRPr="00A74216" w:rsidRDefault="00D6456B" w:rsidP="00042ED5">
            <w:pPr>
              <w:pStyle w:val="TableText"/>
              <w:rPr>
                <w:noProof w:val="0"/>
                <w:color w:val="000000"/>
              </w:rPr>
            </w:pPr>
            <w:r>
              <w:t>1</w:t>
            </w:r>
          </w:p>
        </w:tc>
        <w:tc>
          <w:tcPr>
            <w:tcW w:w="576" w:type="dxa"/>
            <w:tcBorders>
              <w:top w:val="single" w:sz="4" w:space="0" w:color="auto"/>
              <w:bottom w:val="nil"/>
            </w:tcBorders>
            <w:shd w:val="clear" w:color="auto" w:fill="FFFFFF"/>
            <w:noWrap/>
            <w:vAlign w:val="bottom"/>
          </w:tcPr>
          <w:p w14:paraId="761BFB23" w14:textId="3566D4EB" w:rsidR="00D6456B" w:rsidRPr="00A74216" w:rsidRDefault="00D6456B" w:rsidP="00042ED5">
            <w:pPr>
              <w:pStyle w:val="TableText"/>
              <w:rPr>
                <w:noProof w:val="0"/>
              </w:rPr>
            </w:pPr>
            <w:r>
              <w:t>24</w:t>
            </w:r>
          </w:p>
        </w:tc>
        <w:tc>
          <w:tcPr>
            <w:tcW w:w="941" w:type="dxa"/>
            <w:tcBorders>
              <w:top w:val="single" w:sz="4" w:space="0" w:color="auto"/>
              <w:bottom w:val="nil"/>
            </w:tcBorders>
            <w:shd w:val="clear" w:color="auto" w:fill="FFFFFF"/>
            <w:vAlign w:val="bottom"/>
          </w:tcPr>
          <w:p w14:paraId="2A7E744A" w14:textId="45031A75" w:rsidR="00D6456B" w:rsidRPr="00A74216" w:rsidRDefault="00D6456B" w:rsidP="00042ED5">
            <w:pPr>
              <w:pStyle w:val="TableText"/>
              <w:rPr>
                <w:noProof w:val="0"/>
              </w:rPr>
            </w:pPr>
            <w:r>
              <w:t>−0.79</w:t>
            </w:r>
          </w:p>
        </w:tc>
      </w:tr>
      <w:tr w:rsidR="00241E2A" w:rsidRPr="00A74216" w14:paraId="644EF68D" w14:textId="77777777" w:rsidTr="006D0C40">
        <w:tc>
          <w:tcPr>
            <w:tcW w:w="3888" w:type="dxa"/>
            <w:tcBorders>
              <w:top w:val="nil"/>
            </w:tcBorders>
            <w:shd w:val="clear" w:color="auto" w:fill="FFFFFF"/>
            <w:vAlign w:val="bottom"/>
            <w:hideMark/>
          </w:tcPr>
          <w:p w14:paraId="40F58218" w14:textId="77777777" w:rsidR="00D6456B" w:rsidRPr="00A74216" w:rsidRDefault="00D6456B" w:rsidP="00A72833">
            <w:pPr>
              <w:pStyle w:val="TableText"/>
              <w:keepNext/>
              <w:rPr>
                <w:noProof w:val="0"/>
              </w:rPr>
            </w:pPr>
            <w:r>
              <w:rPr>
                <w:rFonts w:cs="Arial"/>
                <w:color w:val="000000"/>
              </w:rPr>
              <w:t>English only</w:t>
            </w:r>
          </w:p>
        </w:tc>
        <w:tc>
          <w:tcPr>
            <w:tcW w:w="1109" w:type="dxa"/>
            <w:tcBorders>
              <w:top w:val="nil"/>
            </w:tcBorders>
            <w:shd w:val="clear" w:color="auto" w:fill="FFFFFF"/>
            <w:noWrap/>
            <w:vAlign w:val="bottom"/>
          </w:tcPr>
          <w:p w14:paraId="258C9A6D" w14:textId="231AC13D" w:rsidR="00D6456B" w:rsidRPr="00A74216" w:rsidRDefault="00D6456B" w:rsidP="00042ED5">
            <w:pPr>
              <w:pStyle w:val="TableText"/>
              <w:rPr>
                <w:noProof w:val="0"/>
              </w:rPr>
            </w:pPr>
            <w:r>
              <w:t>234,800</w:t>
            </w:r>
          </w:p>
        </w:tc>
        <w:tc>
          <w:tcPr>
            <w:tcW w:w="750" w:type="dxa"/>
            <w:tcBorders>
              <w:top w:val="nil"/>
            </w:tcBorders>
            <w:shd w:val="clear" w:color="auto" w:fill="FFFFFF"/>
            <w:vAlign w:val="bottom"/>
          </w:tcPr>
          <w:p w14:paraId="1E0D1AEC" w14:textId="5474069E" w:rsidR="00D6456B" w:rsidRPr="00A74216" w:rsidRDefault="00D6456B" w:rsidP="00042ED5">
            <w:pPr>
              <w:pStyle w:val="TableText"/>
              <w:rPr>
                <w:noProof w:val="0"/>
                <w:color w:val="000000"/>
              </w:rPr>
            </w:pPr>
            <w:r>
              <w:t>2513</w:t>
            </w:r>
          </w:p>
        </w:tc>
        <w:tc>
          <w:tcPr>
            <w:tcW w:w="648" w:type="dxa"/>
            <w:tcBorders>
              <w:top w:val="nil"/>
            </w:tcBorders>
            <w:shd w:val="clear" w:color="auto" w:fill="FFFFFF"/>
            <w:vAlign w:val="bottom"/>
          </w:tcPr>
          <w:p w14:paraId="77CE829C" w14:textId="022EC3DA" w:rsidR="00D6456B" w:rsidRPr="00A74216" w:rsidRDefault="00D6456B" w:rsidP="00042ED5">
            <w:pPr>
              <w:pStyle w:val="TableText"/>
              <w:rPr>
                <w:noProof w:val="0"/>
                <w:color w:val="000000"/>
              </w:rPr>
            </w:pPr>
            <w:r>
              <w:t>115</w:t>
            </w:r>
          </w:p>
        </w:tc>
        <w:tc>
          <w:tcPr>
            <w:tcW w:w="720" w:type="dxa"/>
            <w:tcBorders>
              <w:top w:val="nil"/>
            </w:tcBorders>
            <w:shd w:val="clear" w:color="auto" w:fill="FFFFFF"/>
            <w:vAlign w:val="bottom"/>
          </w:tcPr>
          <w:p w14:paraId="48758153" w14:textId="571C3D9D" w:rsidR="00D6456B" w:rsidRPr="00A74216" w:rsidRDefault="00D6456B" w:rsidP="00042ED5">
            <w:pPr>
              <w:pStyle w:val="TableText"/>
              <w:rPr>
                <w:noProof w:val="0"/>
                <w:color w:val="000000"/>
              </w:rPr>
            </w:pPr>
            <w:r>
              <w:t>39</w:t>
            </w:r>
          </w:p>
        </w:tc>
        <w:tc>
          <w:tcPr>
            <w:tcW w:w="750" w:type="dxa"/>
            <w:tcBorders>
              <w:top w:val="nil"/>
            </w:tcBorders>
            <w:shd w:val="clear" w:color="auto" w:fill="FFFFFF"/>
            <w:noWrap/>
            <w:vAlign w:val="bottom"/>
          </w:tcPr>
          <w:p w14:paraId="5EEF214C" w14:textId="71748B73" w:rsidR="00D6456B" w:rsidRPr="00A74216" w:rsidRDefault="00D6456B" w:rsidP="00042ED5">
            <w:pPr>
              <w:pStyle w:val="TableText"/>
              <w:rPr>
                <w:noProof w:val="0"/>
              </w:rPr>
            </w:pPr>
            <w:r>
              <w:t>2491</w:t>
            </w:r>
          </w:p>
        </w:tc>
        <w:tc>
          <w:tcPr>
            <w:tcW w:w="648" w:type="dxa"/>
            <w:tcBorders>
              <w:top w:val="nil"/>
            </w:tcBorders>
            <w:shd w:val="clear" w:color="auto" w:fill="FFFFFF"/>
            <w:noWrap/>
            <w:vAlign w:val="bottom"/>
          </w:tcPr>
          <w:p w14:paraId="16DD39C7" w14:textId="1F169C56" w:rsidR="00D6456B" w:rsidRPr="00A74216" w:rsidRDefault="00D6456B" w:rsidP="00042ED5">
            <w:pPr>
              <w:pStyle w:val="TableText"/>
              <w:rPr>
                <w:noProof w:val="0"/>
              </w:rPr>
            </w:pPr>
            <w:r>
              <w:t>102</w:t>
            </w:r>
          </w:p>
        </w:tc>
        <w:tc>
          <w:tcPr>
            <w:tcW w:w="720" w:type="dxa"/>
            <w:tcBorders>
              <w:top w:val="nil"/>
            </w:tcBorders>
            <w:shd w:val="clear" w:color="auto" w:fill="FFFFFF"/>
            <w:noWrap/>
            <w:vAlign w:val="bottom"/>
          </w:tcPr>
          <w:p w14:paraId="3FFE409D" w14:textId="417855E6" w:rsidR="00D6456B" w:rsidRPr="00A74216" w:rsidRDefault="00D6456B" w:rsidP="00042ED5">
            <w:pPr>
              <w:pStyle w:val="TableText"/>
              <w:rPr>
                <w:noProof w:val="0"/>
              </w:rPr>
            </w:pPr>
            <w:r>
              <w:t>38</w:t>
            </w:r>
          </w:p>
        </w:tc>
        <w:tc>
          <w:tcPr>
            <w:tcW w:w="750" w:type="dxa"/>
            <w:tcBorders>
              <w:top w:val="nil"/>
            </w:tcBorders>
            <w:shd w:val="clear" w:color="auto" w:fill="FFFFFF"/>
            <w:noWrap/>
            <w:vAlign w:val="bottom"/>
          </w:tcPr>
          <w:p w14:paraId="18019F27" w14:textId="40843D69" w:rsidR="00D6456B" w:rsidRPr="00A74216" w:rsidRDefault="00D6456B" w:rsidP="00042ED5">
            <w:pPr>
              <w:pStyle w:val="TableText"/>
              <w:rPr>
                <w:noProof w:val="0"/>
              </w:rPr>
            </w:pPr>
            <w:r>
              <w:t>2465</w:t>
            </w:r>
          </w:p>
        </w:tc>
        <w:tc>
          <w:tcPr>
            <w:tcW w:w="648" w:type="dxa"/>
            <w:tcBorders>
              <w:top w:val="nil"/>
            </w:tcBorders>
            <w:shd w:val="clear" w:color="auto" w:fill="FFFFFF"/>
            <w:noWrap/>
            <w:vAlign w:val="bottom"/>
          </w:tcPr>
          <w:p w14:paraId="11436606" w14:textId="2C34AB5B" w:rsidR="00D6456B" w:rsidRPr="00A74216" w:rsidRDefault="00D6456B" w:rsidP="00042ED5">
            <w:pPr>
              <w:pStyle w:val="TableText"/>
              <w:rPr>
                <w:noProof w:val="0"/>
              </w:rPr>
            </w:pPr>
            <w:r>
              <w:t>93</w:t>
            </w:r>
          </w:p>
        </w:tc>
        <w:tc>
          <w:tcPr>
            <w:tcW w:w="720" w:type="dxa"/>
            <w:tcBorders>
              <w:top w:val="nil"/>
            </w:tcBorders>
            <w:shd w:val="clear" w:color="auto" w:fill="FFFFFF"/>
            <w:noWrap/>
            <w:vAlign w:val="bottom"/>
          </w:tcPr>
          <w:p w14:paraId="61ADB943" w14:textId="7B9E7D19" w:rsidR="00D6456B" w:rsidRPr="00A74216" w:rsidRDefault="00D6456B" w:rsidP="00042ED5">
            <w:pPr>
              <w:pStyle w:val="TableText"/>
              <w:rPr>
                <w:noProof w:val="0"/>
              </w:rPr>
            </w:pPr>
            <w:r>
              <w:t>43</w:t>
            </w:r>
          </w:p>
        </w:tc>
        <w:tc>
          <w:tcPr>
            <w:tcW w:w="576" w:type="dxa"/>
            <w:tcBorders>
              <w:top w:val="nil"/>
            </w:tcBorders>
            <w:shd w:val="clear" w:color="auto" w:fill="FFFFFF"/>
            <w:vAlign w:val="bottom"/>
          </w:tcPr>
          <w:p w14:paraId="60A92B4F" w14:textId="0A322D62" w:rsidR="00D6456B" w:rsidRPr="00A74216" w:rsidRDefault="00D6456B" w:rsidP="00042ED5">
            <w:pPr>
              <w:pStyle w:val="TableText"/>
              <w:rPr>
                <w:noProof w:val="0"/>
                <w:color w:val="000000"/>
              </w:rPr>
            </w:pPr>
            <w:r>
              <w:t>22</w:t>
            </w:r>
          </w:p>
        </w:tc>
        <w:tc>
          <w:tcPr>
            <w:tcW w:w="720" w:type="dxa"/>
            <w:tcBorders>
              <w:top w:val="nil"/>
            </w:tcBorders>
            <w:shd w:val="clear" w:color="auto" w:fill="FFFFFF"/>
            <w:vAlign w:val="bottom"/>
          </w:tcPr>
          <w:p w14:paraId="54EF6C16" w14:textId="4203C179" w:rsidR="00D6456B" w:rsidRPr="00A74216" w:rsidRDefault="00D6456B" w:rsidP="00042ED5">
            <w:pPr>
              <w:pStyle w:val="TableText"/>
              <w:rPr>
                <w:noProof w:val="0"/>
                <w:color w:val="000000"/>
              </w:rPr>
            </w:pPr>
            <w:r>
              <w:t>1</w:t>
            </w:r>
          </w:p>
        </w:tc>
        <w:tc>
          <w:tcPr>
            <w:tcW w:w="576" w:type="dxa"/>
            <w:tcBorders>
              <w:top w:val="nil"/>
            </w:tcBorders>
            <w:shd w:val="clear" w:color="auto" w:fill="FFFFFF"/>
            <w:noWrap/>
            <w:vAlign w:val="bottom"/>
          </w:tcPr>
          <w:p w14:paraId="00126189" w14:textId="252213A1" w:rsidR="00D6456B" w:rsidRPr="00A74216" w:rsidRDefault="00D6456B" w:rsidP="00042ED5">
            <w:pPr>
              <w:pStyle w:val="TableText"/>
              <w:rPr>
                <w:noProof w:val="0"/>
              </w:rPr>
            </w:pPr>
            <w:r>
              <w:t>26</w:t>
            </w:r>
          </w:p>
        </w:tc>
        <w:tc>
          <w:tcPr>
            <w:tcW w:w="941" w:type="dxa"/>
            <w:tcBorders>
              <w:top w:val="nil"/>
            </w:tcBorders>
            <w:shd w:val="clear" w:color="auto" w:fill="FFFFFF"/>
            <w:vAlign w:val="bottom"/>
          </w:tcPr>
          <w:p w14:paraId="5C347A91" w14:textId="2757C4B5" w:rsidR="00D6456B" w:rsidRPr="00A74216" w:rsidRDefault="00D6456B" w:rsidP="00042ED5">
            <w:pPr>
              <w:pStyle w:val="TableText"/>
              <w:rPr>
                <w:noProof w:val="0"/>
              </w:rPr>
            </w:pPr>
            <w:r>
              <w:t>−5.52</w:t>
            </w:r>
          </w:p>
        </w:tc>
      </w:tr>
      <w:tr w:rsidR="00241E2A" w:rsidRPr="00A74216" w14:paraId="4B8EBA93" w14:textId="77777777" w:rsidTr="006D0C40">
        <w:tc>
          <w:tcPr>
            <w:tcW w:w="3888" w:type="dxa"/>
            <w:shd w:val="clear" w:color="auto" w:fill="FFFFFF"/>
            <w:vAlign w:val="bottom"/>
            <w:hideMark/>
          </w:tcPr>
          <w:p w14:paraId="44555996" w14:textId="36F09511" w:rsidR="00D6456B" w:rsidRPr="00A74216" w:rsidRDefault="00D6456B" w:rsidP="00D6456B">
            <w:pPr>
              <w:pStyle w:val="TableText"/>
              <w:rPr>
                <w:noProof w:val="0"/>
              </w:rPr>
            </w:pPr>
            <w:r>
              <w:rPr>
                <w:rFonts w:cs="Arial"/>
                <w:color w:val="000000"/>
              </w:rPr>
              <w:t>Reclassified fluent English proficient</w:t>
            </w:r>
          </w:p>
        </w:tc>
        <w:tc>
          <w:tcPr>
            <w:tcW w:w="1109" w:type="dxa"/>
            <w:shd w:val="clear" w:color="auto" w:fill="FFFFFF"/>
            <w:noWrap/>
            <w:vAlign w:val="bottom"/>
          </w:tcPr>
          <w:p w14:paraId="195AAB95" w14:textId="6D221696" w:rsidR="00D6456B" w:rsidRPr="00A74216" w:rsidRDefault="00D6456B" w:rsidP="00042ED5">
            <w:pPr>
              <w:pStyle w:val="TableText"/>
              <w:rPr>
                <w:noProof w:val="0"/>
              </w:rPr>
            </w:pPr>
            <w:r>
              <w:t>80,473</w:t>
            </w:r>
          </w:p>
        </w:tc>
        <w:tc>
          <w:tcPr>
            <w:tcW w:w="750" w:type="dxa"/>
            <w:shd w:val="clear" w:color="auto" w:fill="FFFFFF"/>
            <w:vAlign w:val="bottom"/>
          </w:tcPr>
          <w:p w14:paraId="46752FAC" w14:textId="4FC97998" w:rsidR="00D6456B" w:rsidRPr="00A74216" w:rsidRDefault="00D6456B" w:rsidP="00042ED5">
            <w:pPr>
              <w:pStyle w:val="TableText"/>
              <w:rPr>
                <w:noProof w:val="0"/>
                <w:color w:val="000000"/>
              </w:rPr>
            </w:pPr>
            <w:r>
              <w:t>2530</w:t>
            </w:r>
          </w:p>
        </w:tc>
        <w:tc>
          <w:tcPr>
            <w:tcW w:w="648" w:type="dxa"/>
            <w:shd w:val="clear" w:color="auto" w:fill="FFFFFF"/>
            <w:vAlign w:val="bottom"/>
          </w:tcPr>
          <w:p w14:paraId="18B2AA56" w14:textId="7F4A94DB" w:rsidR="00D6456B" w:rsidRPr="00A74216" w:rsidRDefault="00D6456B" w:rsidP="00042ED5">
            <w:pPr>
              <w:pStyle w:val="TableText"/>
              <w:rPr>
                <w:noProof w:val="0"/>
                <w:color w:val="000000"/>
              </w:rPr>
            </w:pPr>
            <w:r>
              <w:t>103</w:t>
            </w:r>
          </w:p>
        </w:tc>
        <w:tc>
          <w:tcPr>
            <w:tcW w:w="720" w:type="dxa"/>
            <w:shd w:val="clear" w:color="auto" w:fill="FFFFFF"/>
            <w:vAlign w:val="bottom"/>
          </w:tcPr>
          <w:p w14:paraId="193D5859" w14:textId="6B3D9130" w:rsidR="00D6456B" w:rsidRPr="00A74216" w:rsidRDefault="00D6456B" w:rsidP="00042ED5">
            <w:pPr>
              <w:pStyle w:val="TableText"/>
              <w:rPr>
                <w:noProof w:val="0"/>
                <w:color w:val="000000"/>
              </w:rPr>
            </w:pPr>
            <w:r>
              <w:t>42</w:t>
            </w:r>
          </w:p>
        </w:tc>
        <w:tc>
          <w:tcPr>
            <w:tcW w:w="750" w:type="dxa"/>
            <w:shd w:val="clear" w:color="auto" w:fill="FFFFFF"/>
            <w:noWrap/>
            <w:vAlign w:val="bottom"/>
          </w:tcPr>
          <w:p w14:paraId="6172FD29" w14:textId="33F7D38D" w:rsidR="00D6456B" w:rsidRPr="00A74216" w:rsidRDefault="00D6456B" w:rsidP="00042ED5">
            <w:pPr>
              <w:pStyle w:val="TableText"/>
              <w:rPr>
                <w:noProof w:val="0"/>
              </w:rPr>
            </w:pPr>
            <w:r>
              <w:t>2504</w:t>
            </w:r>
          </w:p>
        </w:tc>
        <w:tc>
          <w:tcPr>
            <w:tcW w:w="648" w:type="dxa"/>
            <w:shd w:val="clear" w:color="auto" w:fill="FFFFFF"/>
            <w:noWrap/>
            <w:vAlign w:val="bottom"/>
          </w:tcPr>
          <w:p w14:paraId="1366FBE4" w14:textId="457B9E77" w:rsidR="00D6456B" w:rsidRPr="00A74216" w:rsidRDefault="00D6456B" w:rsidP="00042ED5">
            <w:pPr>
              <w:pStyle w:val="TableText"/>
              <w:rPr>
                <w:noProof w:val="0"/>
              </w:rPr>
            </w:pPr>
            <w:r>
              <w:t>90</w:t>
            </w:r>
          </w:p>
        </w:tc>
        <w:tc>
          <w:tcPr>
            <w:tcW w:w="720" w:type="dxa"/>
            <w:shd w:val="clear" w:color="auto" w:fill="FFFFFF"/>
            <w:noWrap/>
            <w:vAlign w:val="bottom"/>
          </w:tcPr>
          <w:p w14:paraId="70DA262D" w14:textId="327B17B1" w:rsidR="00D6456B" w:rsidRPr="00A74216" w:rsidRDefault="00D6456B" w:rsidP="00042ED5">
            <w:pPr>
              <w:pStyle w:val="TableText"/>
              <w:rPr>
                <w:noProof w:val="0"/>
              </w:rPr>
            </w:pPr>
            <w:r>
              <w:t>40</w:t>
            </w:r>
          </w:p>
        </w:tc>
        <w:tc>
          <w:tcPr>
            <w:tcW w:w="750" w:type="dxa"/>
            <w:shd w:val="clear" w:color="auto" w:fill="FFFFFF"/>
            <w:noWrap/>
            <w:vAlign w:val="bottom"/>
          </w:tcPr>
          <w:p w14:paraId="7BF79011" w14:textId="3748C0AF" w:rsidR="00D6456B" w:rsidRPr="00A74216" w:rsidRDefault="00D6456B" w:rsidP="00042ED5">
            <w:pPr>
              <w:pStyle w:val="TableText"/>
              <w:rPr>
                <w:noProof w:val="0"/>
              </w:rPr>
            </w:pPr>
            <w:r>
              <w:t>2473</w:t>
            </w:r>
          </w:p>
        </w:tc>
        <w:tc>
          <w:tcPr>
            <w:tcW w:w="648" w:type="dxa"/>
            <w:shd w:val="clear" w:color="auto" w:fill="FFFFFF"/>
            <w:noWrap/>
            <w:vAlign w:val="bottom"/>
          </w:tcPr>
          <w:p w14:paraId="635EE8F7" w14:textId="7D14DC2D" w:rsidR="00D6456B" w:rsidRPr="00A74216" w:rsidRDefault="00D6456B" w:rsidP="00042ED5">
            <w:pPr>
              <w:pStyle w:val="TableText"/>
              <w:rPr>
                <w:noProof w:val="0"/>
              </w:rPr>
            </w:pPr>
            <w:r>
              <w:t>82</w:t>
            </w:r>
          </w:p>
        </w:tc>
        <w:tc>
          <w:tcPr>
            <w:tcW w:w="720" w:type="dxa"/>
            <w:shd w:val="clear" w:color="auto" w:fill="FFFFFF"/>
            <w:noWrap/>
            <w:vAlign w:val="bottom"/>
          </w:tcPr>
          <w:p w14:paraId="4B1C3142" w14:textId="244FAC0D" w:rsidR="00D6456B" w:rsidRPr="00A74216" w:rsidRDefault="00D6456B" w:rsidP="00042ED5">
            <w:pPr>
              <w:pStyle w:val="TableText"/>
              <w:rPr>
                <w:noProof w:val="0"/>
              </w:rPr>
            </w:pPr>
            <w:r>
              <w:t>44</w:t>
            </w:r>
          </w:p>
        </w:tc>
        <w:tc>
          <w:tcPr>
            <w:tcW w:w="576" w:type="dxa"/>
            <w:shd w:val="clear" w:color="auto" w:fill="FFFFFF"/>
            <w:vAlign w:val="bottom"/>
          </w:tcPr>
          <w:p w14:paraId="139A8F8A" w14:textId="1F883263" w:rsidR="00D6456B" w:rsidRPr="00A74216" w:rsidRDefault="00D6456B" w:rsidP="00042ED5">
            <w:pPr>
              <w:pStyle w:val="TableText"/>
              <w:rPr>
                <w:noProof w:val="0"/>
                <w:color w:val="000000"/>
              </w:rPr>
            </w:pPr>
            <w:r>
              <w:t>26</w:t>
            </w:r>
          </w:p>
        </w:tc>
        <w:tc>
          <w:tcPr>
            <w:tcW w:w="720" w:type="dxa"/>
            <w:shd w:val="clear" w:color="auto" w:fill="FFFFFF"/>
            <w:vAlign w:val="bottom"/>
          </w:tcPr>
          <w:p w14:paraId="2B815D74" w14:textId="4701B444" w:rsidR="00D6456B" w:rsidRPr="00A74216" w:rsidRDefault="00D6456B" w:rsidP="00042ED5">
            <w:pPr>
              <w:pStyle w:val="TableText"/>
              <w:rPr>
                <w:noProof w:val="0"/>
                <w:color w:val="000000"/>
              </w:rPr>
            </w:pPr>
            <w:r>
              <w:t>2</w:t>
            </w:r>
          </w:p>
        </w:tc>
        <w:tc>
          <w:tcPr>
            <w:tcW w:w="576" w:type="dxa"/>
            <w:shd w:val="clear" w:color="auto" w:fill="FFFFFF"/>
            <w:noWrap/>
            <w:vAlign w:val="bottom"/>
          </w:tcPr>
          <w:p w14:paraId="1CEAE716" w14:textId="276D664D" w:rsidR="00D6456B" w:rsidRPr="00A74216" w:rsidRDefault="00D6456B" w:rsidP="00042ED5">
            <w:pPr>
              <w:pStyle w:val="TableText"/>
              <w:rPr>
                <w:noProof w:val="0"/>
              </w:rPr>
            </w:pPr>
            <w:r>
              <w:t>31</w:t>
            </w:r>
          </w:p>
        </w:tc>
        <w:tc>
          <w:tcPr>
            <w:tcW w:w="941" w:type="dxa"/>
            <w:shd w:val="clear" w:color="auto" w:fill="FFFFFF"/>
            <w:vAlign w:val="bottom"/>
          </w:tcPr>
          <w:p w14:paraId="7AAFF674" w14:textId="2AFA6A65" w:rsidR="00D6456B" w:rsidRPr="00A74216" w:rsidRDefault="00D6456B" w:rsidP="00042ED5">
            <w:pPr>
              <w:pStyle w:val="TableText"/>
              <w:rPr>
                <w:noProof w:val="0"/>
              </w:rPr>
            </w:pPr>
            <w:r>
              <w:t>−4.57</w:t>
            </w:r>
          </w:p>
        </w:tc>
      </w:tr>
      <w:tr w:rsidR="00241E2A" w:rsidRPr="00A74216" w14:paraId="78D0B488" w14:textId="77777777" w:rsidTr="006D0C40">
        <w:tc>
          <w:tcPr>
            <w:tcW w:w="3888" w:type="dxa"/>
            <w:tcBorders>
              <w:bottom w:val="single" w:sz="4" w:space="0" w:color="auto"/>
            </w:tcBorders>
            <w:shd w:val="clear" w:color="auto" w:fill="FFFFFF"/>
            <w:vAlign w:val="bottom"/>
            <w:hideMark/>
          </w:tcPr>
          <w:p w14:paraId="3D986BC0" w14:textId="23ACC1C4" w:rsidR="00D6456B" w:rsidRPr="00A74216" w:rsidRDefault="00D6456B" w:rsidP="00D6456B">
            <w:pPr>
              <w:pStyle w:val="TableText"/>
              <w:rPr>
                <w:noProof w:val="0"/>
              </w:rPr>
            </w:pPr>
            <w:r>
              <w:rPr>
                <w:rFonts w:cs="Arial"/>
                <w:color w:val="000000"/>
              </w:rPr>
              <w:t>Initial fluent English proficient</w:t>
            </w:r>
          </w:p>
        </w:tc>
        <w:tc>
          <w:tcPr>
            <w:tcW w:w="1109" w:type="dxa"/>
            <w:tcBorders>
              <w:bottom w:val="single" w:sz="4" w:space="0" w:color="auto"/>
            </w:tcBorders>
            <w:shd w:val="clear" w:color="auto" w:fill="FFFFFF"/>
            <w:noWrap/>
            <w:vAlign w:val="bottom"/>
          </w:tcPr>
          <w:p w14:paraId="1B6A7021" w14:textId="63D07709" w:rsidR="00D6456B" w:rsidRPr="00A74216" w:rsidRDefault="00D6456B" w:rsidP="00042ED5">
            <w:pPr>
              <w:pStyle w:val="TableText"/>
              <w:rPr>
                <w:noProof w:val="0"/>
              </w:rPr>
            </w:pPr>
            <w:r>
              <w:t>14,365</w:t>
            </w:r>
          </w:p>
        </w:tc>
        <w:tc>
          <w:tcPr>
            <w:tcW w:w="750" w:type="dxa"/>
            <w:tcBorders>
              <w:bottom w:val="single" w:sz="4" w:space="0" w:color="auto"/>
            </w:tcBorders>
            <w:shd w:val="clear" w:color="auto" w:fill="FFFFFF"/>
            <w:vAlign w:val="bottom"/>
          </w:tcPr>
          <w:p w14:paraId="5D5C717C" w14:textId="4F738603" w:rsidR="00D6456B" w:rsidRPr="00A74216" w:rsidRDefault="00D6456B" w:rsidP="00042ED5">
            <w:pPr>
              <w:pStyle w:val="TableText"/>
              <w:rPr>
                <w:noProof w:val="0"/>
                <w:color w:val="000000"/>
              </w:rPr>
            </w:pPr>
            <w:r>
              <w:t>2589</w:t>
            </w:r>
          </w:p>
        </w:tc>
        <w:tc>
          <w:tcPr>
            <w:tcW w:w="648" w:type="dxa"/>
            <w:tcBorders>
              <w:bottom w:val="single" w:sz="4" w:space="0" w:color="auto"/>
            </w:tcBorders>
            <w:shd w:val="clear" w:color="auto" w:fill="FFFFFF"/>
            <w:vAlign w:val="bottom"/>
          </w:tcPr>
          <w:p w14:paraId="3E7A9789" w14:textId="1DE8F097" w:rsidR="00D6456B" w:rsidRPr="00A74216" w:rsidRDefault="00D6456B" w:rsidP="00042ED5">
            <w:pPr>
              <w:pStyle w:val="TableText"/>
              <w:rPr>
                <w:noProof w:val="0"/>
                <w:color w:val="000000"/>
              </w:rPr>
            </w:pPr>
            <w:r>
              <w:t>112</w:t>
            </w:r>
          </w:p>
        </w:tc>
        <w:tc>
          <w:tcPr>
            <w:tcW w:w="720" w:type="dxa"/>
            <w:tcBorders>
              <w:bottom w:val="single" w:sz="4" w:space="0" w:color="auto"/>
            </w:tcBorders>
            <w:shd w:val="clear" w:color="auto" w:fill="FFFFFF"/>
            <w:vAlign w:val="bottom"/>
          </w:tcPr>
          <w:p w14:paraId="0014356B" w14:textId="0C629FFC" w:rsidR="00D6456B" w:rsidRPr="00A74216" w:rsidRDefault="00D6456B" w:rsidP="00042ED5">
            <w:pPr>
              <w:pStyle w:val="TableText"/>
              <w:rPr>
                <w:noProof w:val="0"/>
                <w:color w:val="000000"/>
              </w:rPr>
            </w:pPr>
            <w:r>
              <w:t>64</w:t>
            </w:r>
          </w:p>
        </w:tc>
        <w:tc>
          <w:tcPr>
            <w:tcW w:w="750" w:type="dxa"/>
            <w:tcBorders>
              <w:bottom w:val="single" w:sz="4" w:space="0" w:color="auto"/>
            </w:tcBorders>
            <w:shd w:val="clear" w:color="auto" w:fill="FFFFFF"/>
            <w:noWrap/>
            <w:vAlign w:val="bottom"/>
          </w:tcPr>
          <w:p w14:paraId="22520AC3" w14:textId="3EA032D4" w:rsidR="00D6456B" w:rsidRPr="00A74216" w:rsidRDefault="00D6456B" w:rsidP="00042ED5">
            <w:pPr>
              <w:pStyle w:val="TableText"/>
              <w:rPr>
                <w:noProof w:val="0"/>
              </w:rPr>
            </w:pPr>
            <w:r>
              <w:t>2557</w:t>
            </w:r>
          </w:p>
        </w:tc>
        <w:tc>
          <w:tcPr>
            <w:tcW w:w="648" w:type="dxa"/>
            <w:tcBorders>
              <w:bottom w:val="single" w:sz="4" w:space="0" w:color="auto"/>
            </w:tcBorders>
            <w:shd w:val="clear" w:color="auto" w:fill="FFFFFF"/>
            <w:noWrap/>
            <w:vAlign w:val="bottom"/>
          </w:tcPr>
          <w:p w14:paraId="407399DB" w14:textId="22CAD645" w:rsidR="00D6456B" w:rsidRPr="00A74216" w:rsidRDefault="00D6456B" w:rsidP="00042ED5">
            <w:pPr>
              <w:pStyle w:val="TableText"/>
              <w:rPr>
                <w:noProof w:val="0"/>
              </w:rPr>
            </w:pPr>
            <w:r>
              <w:t>98</w:t>
            </w:r>
          </w:p>
        </w:tc>
        <w:tc>
          <w:tcPr>
            <w:tcW w:w="720" w:type="dxa"/>
            <w:tcBorders>
              <w:bottom w:val="single" w:sz="4" w:space="0" w:color="auto"/>
            </w:tcBorders>
            <w:shd w:val="clear" w:color="auto" w:fill="FFFFFF"/>
            <w:noWrap/>
            <w:vAlign w:val="bottom"/>
          </w:tcPr>
          <w:p w14:paraId="2DE244D2" w14:textId="5A8AD414" w:rsidR="00D6456B" w:rsidRPr="00A74216" w:rsidRDefault="00D6456B" w:rsidP="00042ED5">
            <w:pPr>
              <w:pStyle w:val="TableText"/>
              <w:rPr>
                <w:noProof w:val="0"/>
              </w:rPr>
            </w:pPr>
            <w:r>
              <w:t>63</w:t>
            </w:r>
          </w:p>
        </w:tc>
        <w:tc>
          <w:tcPr>
            <w:tcW w:w="750" w:type="dxa"/>
            <w:tcBorders>
              <w:bottom w:val="single" w:sz="4" w:space="0" w:color="auto"/>
            </w:tcBorders>
            <w:shd w:val="clear" w:color="auto" w:fill="FFFFFF"/>
            <w:noWrap/>
            <w:vAlign w:val="bottom"/>
          </w:tcPr>
          <w:p w14:paraId="5C76F318" w14:textId="1AF6FA41" w:rsidR="00D6456B" w:rsidRPr="00A74216" w:rsidRDefault="00D6456B" w:rsidP="00042ED5">
            <w:pPr>
              <w:pStyle w:val="TableText"/>
              <w:rPr>
                <w:noProof w:val="0"/>
              </w:rPr>
            </w:pPr>
            <w:r>
              <w:t>2525</w:t>
            </w:r>
          </w:p>
        </w:tc>
        <w:tc>
          <w:tcPr>
            <w:tcW w:w="648" w:type="dxa"/>
            <w:tcBorders>
              <w:bottom w:val="single" w:sz="4" w:space="0" w:color="auto"/>
            </w:tcBorders>
            <w:shd w:val="clear" w:color="auto" w:fill="FFFFFF"/>
            <w:noWrap/>
            <w:vAlign w:val="bottom"/>
          </w:tcPr>
          <w:p w14:paraId="5A58D282" w14:textId="0FEB542D" w:rsidR="00D6456B" w:rsidRPr="00A74216" w:rsidRDefault="00D6456B" w:rsidP="00042ED5">
            <w:pPr>
              <w:pStyle w:val="TableText"/>
              <w:rPr>
                <w:noProof w:val="0"/>
              </w:rPr>
            </w:pPr>
            <w:r>
              <w:t>90</w:t>
            </w:r>
          </w:p>
        </w:tc>
        <w:tc>
          <w:tcPr>
            <w:tcW w:w="720" w:type="dxa"/>
            <w:tcBorders>
              <w:bottom w:val="single" w:sz="4" w:space="0" w:color="auto"/>
            </w:tcBorders>
            <w:shd w:val="clear" w:color="auto" w:fill="FFFFFF"/>
            <w:noWrap/>
            <w:vAlign w:val="bottom"/>
          </w:tcPr>
          <w:p w14:paraId="1C90A98F" w14:textId="5208FD8A" w:rsidR="00D6456B" w:rsidRPr="00A74216" w:rsidRDefault="00D6456B" w:rsidP="00042ED5">
            <w:pPr>
              <w:pStyle w:val="TableText"/>
              <w:rPr>
                <w:noProof w:val="0"/>
              </w:rPr>
            </w:pPr>
            <w:r>
              <w:t>68</w:t>
            </w:r>
          </w:p>
        </w:tc>
        <w:tc>
          <w:tcPr>
            <w:tcW w:w="576" w:type="dxa"/>
            <w:tcBorders>
              <w:bottom w:val="single" w:sz="4" w:space="0" w:color="auto"/>
            </w:tcBorders>
            <w:shd w:val="clear" w:color="auto" w:fill="FFFFFF"/>
            <w:vAlign w:val="bottom"/>
          </w:tcPr>
          <w:p w14:paraId="74C58EBD" w14:textId="3DF38401" w:rsidR="00D6456B" w:rsidRPr="00A74216" w:rsidRDefault="00D6456B" w:rsidP="00042ED5">
            <w:pPr>
              <w:pStyle w:val="TableText"/>
              <w:rPr>
                <w:noProof w:val="0"/>
                <w:color w:val="000000"/>
              </w:rPr>
            </w:pPr>
            <w:r>
              <w:t>32</w:t>
            </w:r>
          </w:p>
        </w:tc>
        <w:tc>
          <w:tcPr>
            <w:tcW w:w="720" w:type="dxa"/>
            <w:tcBorders>
              <w:bottom w:val="single" w:sz="4" w:space="0" w:color="auto"/>
            </w:tcBorders>
            <w:shd w:val="clear" w:color="auto" w:fill="FFFFFF"/>
            <w:vAlign w:val="bottom"/>
          </w:tcPr>
          <w:p w14:paraId="5A01E6EA" w14:textId="421BF148" w:rsidR="00D6456B" w:rsidRPr="00A74216" w:rsidRDefault="00D6456B" w:rsidP="00042ED5">
            <w:pPr>
              <w:pStyle w:val="TableText"/>
              <w:rPr>
                <w:noProof w:val="0"/>
                <w:color w:val="000000"/>
              </w:rPr>
            </w:pPr>
            <w:r>
              <w:t>1</w:t>
            </w:r>
          </w:p>
        </w:tc>
        <w:tc>
          <w:tcPr>
            <w:tcW w:w="576" w:type="dxa"/>
            <w:tcBorders>
              <w:bottom w:val="single" w:sz="4" w:space="0" w:color="auto"/>
            </w:tcBorders>
            <w:shd w:val="clear" w:color="auto" w:fill="FFFFFF"/>
            <w:noWrap/>
            <w:vAlign w:val="bottom"/>
          </w:tcPr>
          <w:p w14:paraId="16047B66" w14:textId="4504259B" w:rsidR="00D6456B" w:rsidRPr="00A74216" w:rsidRDefault="00D6456B" w:rsidP="00042ED5">
            <w:pPr>
              <w:pStyle w:val="TableText"/>
              <w:rPr>
                <w:noProof w:val="0"/>
              </w:rPr>
            </w:pPr>
            <w:r>
              <w:t>32</w:t>
            </w:r>
          </w:p>
        </w:tc>
        <w:tc>
          <w:tcPr>
            <w:tcW w:w="941" w:type="dxa"/>
            <w:tcBorders>
              <w:bottom w:val="single" w:sz="4" w:space="0" w:color="auto"/>
            </w:tcBorders>
            <w:shd w:val="clear" w:color="auto" w:fill="FFFFFF"/>
            <w:vAlign w:val="bottom"/>
          </w:tcPr>
          <w:p w14:paraId="44FEAA1B" w14:textId="4B238BF7" w:rsidR="00D6456B" w:rsidRPr="00A74216" w:rsidRDefault="00D6456B" w:rsidP="00042ED5">
            <w:pPr>
              <w:pStyle w:val="TableText"/>
              <w:rPr>
                <w:noProof w:val="0"/>
              </w:rPr>
            </w:pPr>
            <w:r>
              <w:t>−4.54</w:t>
            </w:r>
          </w:p>
        </w:tc>
      </w:tr>
      <w:tr w:rsidR="00000000" w:rsidRPr="00A74216" w14:paraId="5D0A1321" w14:textId="77777777" w:rsidTr="006D0C40">
        <w:tc>
          <w:tcPr>
            <w:tcW w:w="3888" w:type="dxa"/>
            <w:tcBorders>
              <w:top w:val="single" w:sz="4" w:space="0" w:color="auto"/>
              <w:bottom w:val="nil"/>
            </w:tcBorders>
            <w:shd w:val="clear" w:color="auto" w:fill="FFFFFF"/>
            <w:vAlign w:val="center"/>
            <w:hideMark/>
          </w:tcPr>
          <w:p w14:paraId="79AAC6BB" w14:textId="77777777" w:rsidR="00BE3E01" w:rsidRPr="00A74216" w:rsidRDefault="00BE3E01" w:rsidP="00BE3E01">
            <w:pPr>
              <w:pStyle w:val="TableText"/>
              <w:rPr>
                <w:noProof w:val="0"/>
              </w:rPr>
            </w:pPr>
            <w:r w:rsidRPr="00A74216">
              <w:rPr>
                <w:noProof w:val="0"/>
              </w:rPr>
              <w:t>Economically disadvantaged</w:t>
            </w:r>
          </w:p>
        </w:tc>
        <w:tc>
          <w:tcPr>
            <w:tcW w:w="1109" w:type="dxa"/>
            <w:tcBorders>
              <w:top w:val="single" w:sz="4" w:space="0" w:color="auto"/>
              <w:bottom w:val="nil"/>
            </w:tcBorders>
            <w:shd w:val="clear" w:color="auto" w:fill="FFFFFF"/>
            <w:noWrap/>
            <w:vAlign w:val="bottom"/>
          </w:tcPr>
          <w:p w14:paraId="2796E18E" w14:textId="2DBD68B6" w:rsidR="00BE3E01" w:rsidRPr="00A74216" w:rsidRDefault="00BE3E01" w:rsidP="00042ED5">
            <w:pPr>
              <w:pStyle w:val="TableText"/>
              <w:rPr>
                <w:noProof w:val="0"/>
              </w:rPr>
            </w:pPr>
            <w:r>
              <w:t>258,313</w:t>
            </w:r>
          </w:p>
        </w:tc>
        <w:tc>
          <w:tcPr>
            <w:tcW w:w="750" w:type="dxa"/>
            <w:tcBorders>
              <w:top w:val="single" w:sz="4" w:space="0" w:color="auto"/>
              <w:bottom w:val="nil"/>
            </w:tcBorders>
            <w:shd w:val="clear" w:color="auto" w:fill="FFFFFF"/>
            <w:vAlign w:val="bottom"/>
          </w:tcPr>
          <w:p w14:paraId="6257D488" w14:textId="5666C9C2" w:rsidR="00BE3E01" w:rsidRPr="00A74216" w:rsidRDefault="00BE3E01" w:rsidP="00042ED5">
            <w:pPr>
              <w:pStyle w:val="TableText"/>
              <w:rPr>
                <w:noProof w:val="0"/>
                <w:color w:val="000000"/>
              </w:rPr>
            </w:pPr>
            <w:r>
              <w:t>2474</w:t>
            </w:r>
          </w:p>
        </w:tc>
        <w:tc>
          <w:tcPr>
            <w:tcW w:w="648" w:type="dxa"/>
            <w:tcBorders>
              <w:top w:val="single" w:sz="4" w:space="0" w:color="auto"/>
              <w:bottom w:val="nil"/>
            </w:tcBorders>
            <w:shd w:val="clear" w:color="auto" w:fill="FFFFFF"/>
            <w:vAlign w:val="bottom"/>
          </w:tcPr>
          <w:p w14:paraId="5E815E57" w14:textId="405707CB" w:rsidR="00BE3E01" w:rsidRPr="00A74216" w:rsidRDefault="00BE3E01" w:rsidP="00042ED5">
            <w:pPr>
              <w:pStyle w:val="TableText"/>
              <w:rPr>
                <w:noProof w:val="0"/>
                <w:color w:val="000000"/>
              </w:rPr>
            </w:pPr>
            <w:r>
              <w:t>109</w:t>
            </w:r>
          </w:p>
        </w:tc>
        <w:tc>
          <w:tcPr>
            <w:tcW w:w="720" w:type="dxa"/>
            <w:tcBorders>
              <w:top w:val="single" w:sz="4" w:space="0" w:color="auto"/>
              <w:bottom w:val="nil"/>
            </w:tcBorders>
            <w:shd w:val="clear" w:color="auto" w:fill="FFFFFF"/>
            <w:vAlign w:val="bottom"/>
          </w:tcPr>
          <w:p w14:paraId="240D0FE4" w14:textId="65D2DB4C" w:rsidR="00BE3E01" w:rsidRPr="00A74216" w:rsidRDefault="00BE3E01" w:rsidP="00042ED5">
            <w:pPr>
              <w:pStyle w:val="TableText"/>
              <w:rPr>
                <w:noProof w:val="0"/>
                <w:color w:val="000000"/>
              </w:rPr>
            </w:pPr>
            <w:r>
              <w:t>24</w:t>
            </w:r>
          </w:p>
        </w:tc>
        <w:tc>
          <w:tcPr>
            <w:tcW w:w="750" w:type="dxa"/>
            <w:tcBorders>
              <w:top w:val="single" w:sz="4" w:space="0" w:color="auto"/>
              <w:bottom w:val="nil"/>
            </w:tcBorders>
            <w:shd w:val="clear" w:color="auto" w:fill="FFFFFF"/>
            <w:noWrap/>
            <w:vAlign w:val="bottom"/>
          </w:tcPr>
          <w:p w14:paraId="242760F7" w14:textId="6533E9AB" w:rsidR="00BE3E01" w:rsidRPr="00A74216" w:rsidRDefault="00BE3E01" w:rsidP="00042ED5">
            <w:pPr>
              <w:pStyle w:val="TableText"/>
              <w:rPr>
                <w:noProof w:val="0"/>
              </w:rPr>
            </w:pPr>
            <w:r>
              <w:t>2456</w:t>
            </w:r>
          </w:p>
        </w:tc>
        <w:tc>
          <w:tcPr>
            <w:tcW w:w="648" w:type="dxa"/>
            <w:tcBorders>
              <w:top w:val="single" w:sz="4" w:space="0" w:color="auto"/>
              <w:bottom w:val="nil"/>
            </w:tcBorders>
            <w:shd w:val="clear" w:color="auto" w:fill="FFFFFF"/>
            <w:noWrap/>
            <w:vAlign w:val="bottom"/>
          </w:tcPr>
          <w:p w14:paraId="15BFB3FB" w14:textId="13983704" w:rsidR="00BE3E01" w:rsidRPr="00A74216" w:rsidRDefault="00BE3E01" w:rsidP="00042ED5">
            <w:pPr>
              <w:pStyle w:val="TableText"/>
              <w:rPr>
                <w:noProof w:val="0"/>
              </w:rPr>
            </w:pPr>
            <w:r>
              <w:t>95</w:t>
            </w:r>
          </w:p>
        </w:tc>
        <w:tc>
          <w:tcPr>
            <w:tcW w:w="720" w:type="dxa"/>
            <w:tcBorders>
              <w:top w:val="single" w:sz="4" w:space="0" w:color="auto"/>
              <w:bottom w:val="nil"/>
            </w:tcBorders>
            <w:shd w:val="clear" w:color="auto" w:fill="FFFFFF"/>
            <w:noWrap/>
            <w:vAlign w:val="bottom"/>
          </w:tcPr>
          <w:p w14:paraId="76686C43" w14:textId="51834B86" w:rsidR="00BE3E01" w:rsidRPr="00A74216" w:rsidRDefault="00BE3E01" w:rsidP="00042ED5">
            <w:pPr>
              <w:pStyle w:val="TableText"/>
              <w:rPr>
                <w:noProof w:val="0"/>
              </w:rPr>
            </w:pPr>
            <w:r>
              <w:t>23</w:t>
            </w:r>
          </w:p>
        </w:tc>
        <w:tc>
          <w:tcPr>
            <w:tcW w:w="750" w:type="dxa"/>
            <w:tcBorders>
              <w:top w:val="single" w:sz="4" w:space="0" w:color="auto"/>
              <w:bottom w:val="nil"/>
            </w:tcBorders>
            <w:shd w:val="clear" w:color="auto" w:fill="FFFFFF"/>
            <w:noWrap/>
            <w:vAlign w:val="bottom"/>
          </w:tcPr>
          <w:p w14:paraId="1F0E3C81" w14:textId="34F540ED" w:rsidR="00BE3E01" w:rsidRPr="00A74216" w:rsidRDefault="00BE3E01" w:rsidP="00042ED5">
            <w:pPr>
              <w:pStyle w:val="TableText"/>
              <w:rPr>
                <w:noProof w:val="0"/>
              </w:rPr>
            </w:pPr>
            <w:r>
              <w:t>2430</w:t>
            </w:r>
          </w:p>
        </w:tc>
        <w:tc>
          <w:tcPr>
            <w:tcW w:w="648" w:type="dxa"/>
            <w:tcBorders>
              <w:top w:val="single" w:sz="4" w:space="0" w:color="auto"/>
              <w:bottom w:val="nil"/>
            </w:tcBorders>
            <w:shd w:val="clear" w:color="auto" w:fill="FFFFFF"/>
            <w:noWrap/>
            <w:vAlign w:val="bottom"/>
          </w:tcPr>
          <w:p w14:paraId="0033E594" w14:textId="3FC8977E" w:rsidR="00BE3E01" w:rsidRPr="00A74216" w:rsidRDefault="00BE3E01" w:rsidP="00042ED5">
            <w:pPr>
              <w:pStyle w:val="TableText"/>
              <w:rPr>
                <w:noProof w:val="0"/>
              </w:rPr>
            </w:pPr>
            <w:r>
              <w:t>87</w:t>
            </w:r>
          </w:p>
        </w:tc>
        <w:tc>
          <w:tcPr>
            <w:tcW w:w="720" w:type="dxa"/>
            <w:tcBorders>
              <w:top w:val="single" w:sz="4" w:space="0" w:color="auto"/>
              <w:bottom w:val="nil"/>
            </w:tcBorders>
            <w:shd w:val="clear" w:color="auto" w:fill="FFFFFF"/>
            <w:noWrap/>
            <w:vAlign w:val="bottom"/>
          </w:tcPr>
          <w:p w14:paraId="61FB0188" w14:textId="0D689CFC" w:rsidR="00BE3E01" w:rsidRPr="00A74216" w:rsidRDefault="00BE3E01" w:rsidP="00042ED5">
            <w:pPr>
              <w:pStyle w:val="TableText"/>
              <w:rPr>
                <w:noProof w:val="0"/>
              </w:rPr>
            </w:pPr>
            <w:r>
              <w:t>27</w:t>
            </w:r>
          </w:p>
        </w:tc>
        <w:tc>
          <w:tcPr>
            <w:tcW w:w="576" w:type="dxa"/>
            <w:tcBorders>
              <w:top w:val="single" w:sz="4" w:space="0" w:color="auto"/>
              <w:bottom w:val="nil"/>
            </w:tcBorders>
            <w:shd w:val="clear" w:color="auto" w:fill="FFFFFF"/>
            <w:vAlign w:val="bottom"/>
          </w:tcPr>
          <w:p w14:paraId="7576A309" w14:textId="015B2BB8" w:rsidR="00BE3E01" w:rsidRPr="00A74216" w:rsidRDefault="00BE3E01" w:rsidP="00042ED5">
            <w:pPr>
              <w:pStyle w:val="TableText"/>
              <w:rPr>
                <w:noProof w:val="0"/>
                <w:color w:val="000000"/>
              </w:rPr>
            </w:pPr>
            <w:r>
              <w:t>18</w:t>
            </w:r>
          </w:p>
        </w:tc>
        <w:tc>
          <w:tcPr>
            <w:tcW w:w="720" w:type="dxa"/>
            <w:tcBorders>
              <w:top w:val="single" w:sz="4" w:space="0" w:color="auto"/>
              <w:bottom w:val="nil"/>
            </w:tcBorders>
            <w:shd w:val="clear" w:color="auto" w:fill="FFFFFF"/>
            <w:vAlign w:val="bottom"/>
          </w:tcPr>
          <w:p w14:paraId="63597652" w14:textId="21A8DFDA" w:rsidR="00BE3E01" w:rsidRPr="00A74216" w:rsidRDefault="00BE3E01" w:rsidP="00042ED5">
            <w:pPr>
              <w:pStyle w:val="TableText"/>
              <w:rPr>
                <w:noProof w:val="0"/>
                <w:color w:val="000000"/>
              </w:rPr>
            </w:pPr>
            <w:r>
              <w:t>2</w:t>
            </w:r>
          </w:p>
        </w:tc>
        <w:tc>
          <w:tcPr>
            <w:tcW w:w="576" w:type="dxa"/>
            <w:tcBorders>
              <w:top w:val="single" w:sz="4" w:space="0" w:color="auto"/>
              <w:bottom w:val="nil"/>
            </w:tcBorders>
            <w:shd w:val="clear" w:color="auto" w:fill="FFFFFF"/>
            <w:noWrap/>
            <w:vAlign w:val="bottom"/>
          </w:tcPr>
          <w:p w14:paraId="7A1D10E9" w14:textId="66A075E7" w:rsidR="00BE3E01" w:rsidRPr="00A74216" w:rsidRDefault="00BE3E01" w:rsidP="00042ED5">
            <w:pPr>
              <w:pStyle w:val="TableText"/>
              <w:rPr>
                <w:noProof w:val="0"/>
              </w:rPr>
            </w:pPr>
            <w:r>
              <w:t>26</w:t>
            </w:r>
          </w:p>
        </w:tc>
        <w:tc>
          <w:tcPr>
            <w:tcW w:w="941" w:type="dxa"/>
            <w:tcBorders>
              <w:top w:val="single" w:sz="4" w:space="0" w:color="auto"/>
              <w:bottom w:val="nil"/>
            </w:tcBorders>
            <w:shd w:val="clear" w:color="auto" w:fill="FFFFFF"/>
            <w:vAlign w:val="bottom"/>
          </w:tcPr>
          <w:p w14:paraId="481EB4C7" w14:textId="34D7FDBE" w:rsidR="00BE3E01" w:rsidRPr="00A74216" w:rsidRDefault="00BE3E01" w:rsidP="00042ED5">
            <w:pPr>
              <w:pStyle w:val="TableText"/>
              <w:rPr>
                <w:noProof w:val="0"/>
              </w:rPr>
            </w:pPr>
            <w:r>
              <w:t>−3.88</w:t>
            </w:r>
          </w:p>
        </w:tc>
      </w:tr>
      <w:tr w:rsidR="00000000" w:rsidRPr="00A74216" w14:paraId="4566DC17" w14:textId="77777777" w:rsidTr="006D0C40">
        <w:tc>
          <w:tcPr>
            <w:tcW w:w="3888" w:type="dxa"/>
            <w:tcBorders>
              <w:top w:val="nil"/>
              <w:bottom w:val="single" w:sz="4" w:space="0" w:color="auto"/>
            </w:tcBorders>
            <w:shd w:val="clear" w:color="auto" w:fill="FFFFFF"/>
            <w:vAlign w:val="center"/>
            <w:hideMark/>
          </w:tcPr>
          <w:p w14:paraId="668CB4D9" w14:textId="77777777" w:rsidR="00BE3E01" w:rsidRPr="00A74216" w:rsidRDefault="00BE3E01" w:rsidP="00BE3E01">
            <w:pPr>
              <w:pStyle w:val="TableText"/>
              <w:rPr>
                <w:noProof w:val="0"/>
              </w:rPr>
            </w:pPr>
            <w:r w:rsidRPr="00A74216">
              <w:rPr>
                <w:noProof w:val="0"/>
              </w:rPr>
              <w:t>Not economically disadvantaged</w:t>
            </w:r>
          </w:p>
        </w:tc>
        <w:tc>
          <w:tcPr>
            <w:tcW w:w="1109" w:type="dxa"/>
            <w:tcBorders>
              <w:top w:val="nil"/>
              <w:bottom w:val="single" w:sz="4" w:space="0" w:color="auto"/>
            </w:tcBorders>
            <w:shd w:val="clear" w:color="auto" w:fill="FFFFFF"/>
            <w:noWrap/>
            <w:vAlign w:val="bottom"/>
          </w:tcPr>
          <w:p w14:paraId="3F02DD32" w14:textId="5D2E2382" w:rsidR="00BE3E01" w:rsidRPr="00A74216" w:rsidRDefault="00BE3E01" w:rsidP="00042ED5">
            <w:pPr>
              <w:pStyle w:val="TableText"/>
              <w:rPr>
                <w:noProof w:val="0"/>
              </w:rPr>
            </w:pPr>
            <w:r>
              <w:t>131,240</w:t>
            </w:r>
          </w:p>
        </w:tc>
        <w:tc>
          <w:tcPr>
            <w:tcW w:w="750" w:type="dxa"/>
            <w:tcBorders>
              <w:top w:val="nil"/>
              <w:bottom w:val="single" w:sz="4" w:space="0" w:color="auto"/>
            </w:tcBorders>
            <w:shd w:val="clear" w:color="auto" w:fill="FFFFFF"/>
            <w:vAlign w:val="bottom"/>
          </w:tcPr>
          <w:p w14:paraId="6BECA45F" w14:textId="4E1528FD" w:rsidR="00BE3E01" w:rsidRPr="00A74216" w:rsidRDefault="00BE3E01" w:rsidP="00042ED5">
            <w:pPr>
              <w:pStyle w:val="TableText"/>
              <w:rPr>
                <w:noProof w:val="0"/>
                <w:color w:val="000000"/>
              </w:rPr>
            </w:pPr>
            <w:r>
              <w:t>2561</w:t>
            </w:r>
          </w:p>
        </w:tc>
        <w:tc>
          <w:tcPr>
            <w:tcW w:w="648" w:type="dxa"/>
            <w:tcBorders>
              <w:top w:val="nil"/>
              <w:bottom w:val="single" w:sz="4" w:space="0" w:color="auto"/>
            </w:tcBorders>
            <w:shd w:val="clear" w:color="auto" w:fill="FFFFFF"/>
            <w:vAlign w:val="bottom"/>
          </w:tcPr>
          <w:p w14:paraId="706ACF36" w14:textId="1CD247EE" w:rsidR="00BE3E01" w:rsidRPr="00A74216" w:rsidRDefault="00BE3E01" w:rsidP="00042ED5">
            <w:pPr>
              <w:pStyle w:val="TableText"/>
              <w:rPr>
                <w:noProof w:val="0"/>
                <w:color w:val="000000"/>
              </w:rPr>
            </w:pPr>
            <w:r>
              <w:t>110</w:t>
            </w:r>
          </w:p>
        </w:tc>
        <w:tc>
          <w:tcPr>
            <w:tcW w:w="720" w:type="dxa"/>
            <w:tcBorders>
              <w:top w:val="nil"/>
              <w:bottom w:val="single" w:sz="4" w:space="0" w:color="auto"/>
            </w:tcBorders>
            <w:shd w:val="clear" w:color="auto" w:fill="FFFFFF"/>
            <w:vAlign w:val="bottom"/>
          </w:tcPr>
          <w:p w14:paraId="4C9C50D0" w14:textId="4A1E3D04" w:rsidR="00BE3E01" w:rsidRPr="00A74216" w:rsidRDefault="00BE3E01" w:rsidP="00042ED5">
            <w:pPr>
              <w:pStyle w:val="TableText"/>
              <w:rPr>
                <w:noProof w:val="0"/>
                <w:color w:val="000000"/>
              </w:rPr>
            </w:pPr>
            <w:r>
              <w:t>56</w:t>
            </w:r>
          </w:p>
        </w:tc>
        <w:tc>
          <w:tcPr>
            <w:tcW w:w="750" w:type="dxa"/>
            <w:tcBorders>
              <w:top w:val="nil"/>
              <w:bottom w:val="single" w:sz="4" w:space="0" w:color="auto"/>
            </w:tcBorders>
            <w:shd w:val="clear" w:color="auto" w:fill="FFFFFF"/>
            <w:noWrap/>
            <w:vAlign w:val="bottom"/>
          </w:tcPr>
          <w:p w14:paraId="23D521B1" w14:textId="0517AE34" w:rsidR="00BE3E01" w:rsidRPr="00A74216" w:rsidRDefault="00BE3E01" w:rsidP="00042ED5">
            <w:pPr>
              <w:pStyle w:val="TableText"/>
              <w:rPr>
                <w:noProof w:val="0"/>
              </w:rPr>
            </w:pPr>
            <w:r>
              <w:t>2534</w:t>
            </w:r>
          </w:p>
        </w:tc>
        <w:tc>
          <w:tcPr>
            <w:tcW w:w="648" w:type="dxa"/>
            <w:tcBorders>
              <w:top w:val="nil"/>
              <w:bottom w:val="single" w:sz="4" w:space="0" w:color="auto"/>
            </w:tcBorders>
            <w:shd w:val="clear" w:color="auto" w:fill="FFFFFF"/>
            <w:noWrap/>
            <w:vAlign w:val="bottom"/>
          </w:tcPr>
          <w:p w14:paraId="427A4CE1" w14:textId="7882BC02" w:rsidR="00BE3E01" w:rsidRPr="00A74216" w:rsidRDefault="00BE3E01" w:rsidP="00042ED5">
            <w:pPr>
              <w:pStyle w:val="TableText"/>
              <w:rPr>
                <w:noProof w:val="0"/>
              </w:rPr>
            </w:pPr>
            <w:r>
              <w:t>98</w:t>
            </w:r>
          </w:p>
        </w:tc>
        <w:tc>
          <w:tcPr>
            <w:tcW w:w="720" w:type="dxa"/>
            <w:tcBorders>
              <w:top w:val="nil"/>
              <w:bottom w:val="single" w:sz="4" w:space="0" w:color="auto"/>
            </w:tcBorders>
            <w:shd w:val="clear" w:color="auto" w:fill="FFFFFF"/>
            <w:noWrap/>
            <w:vAlign w:val="bottom"/>
          </w:tcPr>
          <w:p w14:paraId="68E43BD0" w14:textId="4A737EA1" w:rsidR="00BE3E01" w:rsidRPr="00A74216" w:rsidRDefault="00BE3E01" w:rsidP="00042ED5">
            <w:pPr>
              <w:pStyle w:val="TableText"/>
              <w:rPr>
                <w:noProof w:val="0"/>
              </w:rPr>
            </w:pPr>
            <w:r>
              <w:t>55</w:t>
            </w:r>
          </w:p>
        </w:tc>
        <w:tc>
          <w:tcPr>
            <w:tcW w:w="750" w:type="dxa"/>
            <w:tcBorders>
              <w:top w:val="nil"/>
              <w:bottom w:val="single" w:sz="4" w:space="0" w:color="auto"/>
            </w:tcBorders>
            <w:shd w:val="clear" w:color="auto" w:fill="FFFFFF"/>
            <w:noWrap/>
            <w:vAlign w:val="bottom"/>
          </w:tcPr>
          <w:p w14:paraId="16D77FDE" w14:textId="4BCDC187" w:rsidR="00BE3E01" w:rsidRPr="00A74216" w:rsidRDefault="00BE3E01" w:rsidP="00042ED5">
            <w:pPr>
              <w:pStyle w:val="TableText"/>
              <w:rPr>
                <w:noProof w:val="0"/>
              </w:rPr>
            </w:pPr>
            <w:r>
              <w:t>2505</w:t>
            </w:r>
          </w:p>
        </w:tc>
        <w:tc>
          <w:tcPr>
            <w:tcW w:w="648" w:type="dxa"/>
            <w:tcBorders>
              <w:top w:val="nil"/>
              <w:bottom w:val="single" w:sz="4" w:space="0" w:color="auto"/>
            </w:tcBorders>
            <w:shd w:val="clear" w:color="auto" w:fill="FFFFFF"/>
            <w:noWrap/>
            <w:vAlign w:val="bottom"/>
          </w:tcPr>
          <w:p w14:paraId="6451314D" w14:textId="2F86261F" w:rsidR="00BE3E01" w:rsidRPr="00A74216" w:rsidRDefault="00BE3E01" w:rsidP="00042ED5">
            <w:pPr>
              <w:pStyle w:val="TableText"/>
              <w:rPr>
                <w:noProof w:val="0"/>
              </w:rPr>
            </w:pPr>
            <w:r>
              <w:t>89</w:t>
            </w:r>
          </w:p>
        </w:tc>
        <w:tc>
          <w:tcPr>
            <w:tcW w:w="720" w:type="dxa"/>
            <w:tcBorders>
              <w:top w:val="nil"/>
              <w:bottom w:val="single" w:sz="4" w:space="0" w:color="auto"/>
            </w:tcBorders>
            <w:shd w:val="clear" w:color="auto" w:fill="FFFFFF"/>
            <w:noWrap/>
            <w:vAlign w:val="bottom"/>
          </w:tcPr>
          <w:p w14:paraId="19DD4605" w14:textId="48713114" w:rsidR="00BE3E01" w:rsidRPr="00A74216" w:rsidRDefault="00BE3E01" w:rsidP="00042ED5">
            <w:pPr>
              <w:pStyle w:val="TableText"/>
              <w:rPr>
                <w:noProof w:val="0"/>
              </w:rPr>
            </w:pPr>
            <w:r>
              <w:t>61</w:t>
            </w:r>
          </w:p>
        </w:tc>
        <w:tc>
          <w:tcPr>
            <w:tcW w:w="576" w:type="dxa"/>
            <w:tcBorders>
              <w:top w:val="nil"/>
              <w:bottom w:val="single" w:sz="4" w:space="0" w:color="auto"/>
            </w:tcBorders>
            <w:shd w:val="clear" w:color="auto" w:fill="FFFFFF"/>
            <w:vAlign w:val="bottom"/>
          </w:tcPr>
          <w:p w14:paraId="58D3E8A2" w14:textId="3974A07C" w:rsidR="00BE3E01" w:rsidRPr="00A74216" w:rsidRDefault="00BE3E01" w:rsidP="00042ED5">
            <w:pPr>
              <w:pStyle w:val="TableText"/>
              <w:rPr>
                <w:noProof w:val="0"/>
                <w:color w:val="000000"/>
              </w:rPr>
            </w:pPr>
            <w:r>
              <w:t>27</w:t>
            </w:r>
          </w:p>
        </w:tc>
        <w:tc>
          <w:tcPr>
            <w:tcW w:w="720" w:type="dxa"/>
            <w:tcBorders>
              <w:top w:val="nil"/>
              <w:bottom w:val="single" w:sz="4" w:space="0" w:color="auto"/>
            </w:tcBorders>
            <w:shd w:val="clear" w:color="auto" w:fill="FFFFFF"/>
            <w:vAlign w:val="bottom"/>
          </w:tcPr>
          <w:p w14:paraId="54907F3E" w14:textId="4A3D952E" w:rsidR="00BE3E01" w:rsidRPr="00A74216" w:rsidRDefault="00BE3E01" w:rsidP="00042ED5">
            <w:pPr>
              <w:pStyle w:val="TableText"/>
              <w:rPr>
                <w:noProof w:val="0"/>
                <w:color w:val="000000"/>
              </w:rPr>
            </w:pPr>
            <w:r>
              <w:t>1</w:t>
            </w:r>
          </w:p>
        </w:tc>
        <w:tc>
          <w:tcPr>
            <w:tcW w:w="576" w:type="dxa"/>
            <w:tcBorders>
              <w:top w:val="nil"/>
              <w:bottom w:val="single" w:sz="4" w:space="0" w:color="auto"/>
            </w:tcBorders>
            <w:shd w:val="clear" w:color="auto" w:fill="FFFFFF"/>
            <w:noWrap/>
            <w:vAlign w:val="bottom"/>
          </w:tcPr>
          <w:p w14:paraId="466E590C" w14:textId="3790E146" w:rsidR="00BE3E01" w:rsidRPr="00A74216" w:rsidRDefault="00BE3E01" w:rsidP="00042ED5">
            <w:pPr>
              <w:pStyle w:val="TableText"/>
              <w:rPr>
                <w:noProof w:val="0"/>
              </w:rPr>
            </w:pPr>
            <w:r>
              <w:t>29</w:t>
            </w:r>
          </w:p>
        </w:tc>
        <w:tc>
          <w:tcPr>
            <w:tcW w:w="941" w:type="dxa"/>
            <w:tcBorders>
              <w:top w:val="nil"/>
              <w:bottom w:val="single" w:sz="4" w:space="0" w:color="auto"/>
            </w:tcBorders>
            <w:shd w:val="clear" w:color="auto" w:fill="FFFFFF"/>
            <w:vAlign w:val="bottom"/>
          </w:tcPr>
          <w:p w14:paraId="125AEDF0" w14:textId="4C1F12EB" w:rsidR="00BE3E01" w:rsidRPr="00A74216" w:rsidRDefault="00BE3E01" w:rsidP="00042ED5">
            <w:pPr>
              <w:pStyle w:val="TableText"/>
              <w:rPr>
                <w:noProof w:val="0"/>
              </w:rPr>
            </w:pPr>
            <w:r>
              <w:t>−5.89</w:t>
            </w:r>
          </w:p>
        </w:tc>
      </w:tr>
      <w:tr w:rsidR="00000000" w:rsidRPr="00A74216" w14:paraId="13CAB84E" w14:textId="77777777" w:rsidTr="006D0C40">
        <w:tc>
          <w:tcPr>
            <w:tcW w:w="3888" w:type="dxa"/>
            <w:tcBorders>
              <w:top w:val="single" w:sz="4" w:space="0" w:color="auto"/>
              <w:bottom w:val="nil"/>
            </w:tcBorders>
            <w:shd w:val="clear" w:color="auto" w:fill="FFFFFF"/>
            <w:vAlign w:val="center"/>
            <w:hideMark/>
          </w:tcPr>
          <w:p w14:paraId="16163846" w14:textId="77777777" w:rsidR="00BE3E01" w:rsidRPr="00A74216" w:rsidRDefault="00BE3E01" w:rsidP="00BE3E01">
            <w:pPr>
              <w:pStyle w:val="TableText"/>
              <w:rPr>
                <w:noProof w:val="0"/>
              </w:rPr>
            </w:pPr>
            <w:r w:rsidRPr="00A74216">
              <w:rPr>
                <w:noProof w:val="0"/>
              </w:rPr>
              <w:t>Migrant</w:t>
            </w:r>
            <w:r>
              <w:t xml:space="preserve"> education</w:t>
            </w:r>
          </w:p>
        </w:tc>
        <w:tc>
          <w:tcPr>
            <w:tcW w:w="1109" w:type="dxa"/>
            <w:tcBorders>
              <w:top w:val="single" w:sz="4" w:space="0" w:color="auto"/>
              <w:bottom w:val="nil"/>
            </w:tcBorders>
            <w:shd w:val="clear" w:color="auto" w:fill="FFFFFF"/>
            <w:noWrap/>
            <w:vAlign w:val="bottom"/>
          </w:tcPr>
          <w:p w14:paraId="6D7987B4" w14:textId="5F25AF11" w:rsidR="00BE3E01" w:rsidRPr="00A74216" w:rsidRDefault="00BE3E01" w:rsidP="00042ED5">
            <w:pPr>
              <w:pStyle w:val="TableText"/>
              <w:rPr>
                <w:noProof w:val="0"/>
              </w:rPr>
            </w:pPr>
            <w:r>
              <w:t>2,915</w:t>
            </w:r>
          </w:p>
        </w:tc>
        <w:tc>
          <w:tcPr>
            <w:tcW w:w="750" w:type="dxa"/>
            <w:tcBorders>
              <w:top w:val="single" w:sz="4" w:space="0" w:color="auto"/>
              <w:bottom w:val="nil"/>
            </w:tcBorders>
            <w:shd w:val="clear" w:color="auto" w:fill="FFFFFF"/>
            <w:vAlign w:val="bottom"/>
          </w:tcPr>
          <w:p w14:paraId="6A580005" w14:textId="43B9F605" w:rsidR="00BE3E01" w:rsidRPr="00A74216" w:rsidRDefault="00BE3E01" w:rsidP="00042ED5">
            <w:pPr>
              <w:pStyle w:val="TableText"/>
              <w:rPr>
                <w:noProof w:val="0"/>
                <w:color w:val="000000"/>
              </w:rPr>
            </w:pPr>
            <w:r>
              <w:t>2451</w:t>
            </w:r>
          </w:p>
        </w:tc>
        <w:tc>
          <w:tcPr>
            <w:tcW w:w="648" w:type="dxa"/>
            <w:tcBorders>
              <w:top w:val="single" w:sz="4" w:space="0" w:color="auto"/>
              <w:bottom w:val="nil"/>
            </w:tcBorders>
            <w:shd w:val="clear" w:color="auto" w:fill="FFFFFF"/>
            <w:vAlign w:val="bottom"/>
          </w:tcPr>
          <w:p w14:paraId="4D05B4EE" w14:textId="501FE54C" w:rsidR="00BE3E01" w:rsidRPr="00A74216" w:rsidRDefault="00BE3E01" w:rsidP="00042ED5">
            <w:pPr>
              <w:pStyle w:val="TableText"/>
              <w:rPr>
                <w:noProof w:val="0"/>
                <w:color w:val="000000"/>
              </w:rPr>
            </w:pPr>
            <w:r>
              <w:t>101</w:t>
            </w:r>
          </w:p>
        </w:tc>
        <w:tc>
          <w:tcPr>
            <w:tcW w:w="720" w:type="dxa"/>
            <w:tcBorders>
              <w:top w:val="single" w:sz="4" w:space="0" w:color="auto"/>
              <w:bottom w:val="nil"/>
            </w:tcBorders>
            <w:shd w:val="clear" w:color="auto" w:fill="FFFFFF"/>
            <w:vAlign w:val="bottom"/>
          </w:tcPr>
          <w:p w14:paraId="6EFAE4A0" w14:textId="72AC7963" w:rsidR="00BE3E01" w:rsidRPr="00A74216" w:rsidRDefault="00BE3E01" w:rsidP="00042ED5">
            <w:pPr>
              <w:pStyle w:val="TableText"/>
              <w:rPr>
                <w:noProof w:val="0"/>
                <w:color w:val="000000"/>
              </w:rPr>
            </w:pPr>
            <w:r>
              <w:t>16</w:t>
            </w:r>
          </w:p>
        </w:tc>
        <w:tc>
          <w:tcPr>
            <w:tcW w:w="750" w:type="dxa"/>
            <w:tcBorders>
              <w:top w:val="single" w:sz="4" w:space="0" w:color="auto"/>
              <w:bottom w:val="nil"/>
            </w:tcBorders>
            <w:shd w:val="clear" w:color="auto" w:fill="FFFFFF"/>
            <w:noWrap/>
            <w:vAlign w:val="bottom"/>
          </w:tcPr>
          <w:p w14:paraId="2A21C9FC" w14:textId="5DB9B091" w:rsidR="00BE3E01" w:rsidRPr="00A74216" w:rsidRDefault="00BE3E01" w:rsidP="00042ED5">
            <w:pPr>
              <w:pStyle w:val="TableText"/>
              <w:rPr>
                <w:noProof w:val="0"/>
              </w:rPr>
            </w:pPr>
            <w:r>
              <w:t>2432</w:t>
            </w:r>
          </w:p>
        </w:tc>
        <w:tc>
          <w:tcPr>
            <w:tcW w:w="648" w:type="dxa"/>
            <w:tcBorders>
              <w:top w:val="single" w:sz="4" w:space="0" w:color="auto"/>
              <w:bottom w:val="nil"/>
            </w:tcBorders>
            <w:shd w:val="clear" w:color="auto" w:fill="FFFFFF"/>
            <w:noWrap/>
            <w:vAlign w:val="bottom"/>
          </w:tcPr>
          <w:p w14:paraId="6D4E85C3" w14:textId="37B79034" w:rsidR="00BE3E01" w:rsidRPr="00A74216" w:rsidRDefault="00BE3E01" w:rsidP="00042ED5">
            <w:pPr>
              <w:pStyle w:val="TableText"/>
              <w:rPr>
                <w:noProof w:val="0"/>
              </w:rPr>
            </w:pPr>
            <w:r>
              <w:t>86</w:t>
            </w:r>
          </w:p>
        </w:tc>
        <w:tc>
          <w:tcPr>
            <w:tcW w:w="720" w:type="dxa"/>
            <w:tcBorders>
              <w:top w:val="single" w:sz="4" w:space="0" w:color="auto"/>
              <w:bottom w:val="nil"/>
            </w:tcBorders>
            <w:shd w:val="clear" w:color="auto" w:fill="FFFFFF"/>
            <w:noWrap/>
            <w:vAlign w:val="bottom"/>
          </w:tcPr>
          <w:p w14:paraId="786E7309" w14:textId="1823F974" w:rsidR="00BE3E01" w:rsidRPr="00A74216" w:rsidRDefault="00BE3E01" w:rsidP="00042ED5">
            <w:pPr>
              <w:pStyle w:val="TableText"/>
              <w:rPr>
                <w:noProof w:val="0"/>
              </w:rPr>
            </w:pPr>
            <w:r>
              <w:t>13</w:t>
            </w:r>
          </w:p>
        </w:tc>
        <w:tc>
          <w:tcPr>
            <w:tcW w:w="750" w:type="dxa"/>
            <w:tcBorders>
              <w:top w:val="single" w:sz="4" w:space="0" w:color="auto"/>
              <w:bottom w:val="nil"/>
            </w:tcBorders>
            <w:shd w:val="clear" w:color="auto" w:fill="FFFFFF"/>
            <w:noWrap/>
            <w:vAlign w:val="bottom"/>
          </w:tcPr>
          <w:p w14:paraId="4040215F" w14:textId="37259375" w:rsidR="00BE3E01" w:rsidRPr="00A74216" w:rsidRDefault="00BE3E01" w:rsidP="00042ED5">
            <w:pPr>
              <w:pStyle w:val="TableText"/>
              <w:rPr>
                <w:noProof w:val="0"/>
              </w:rPr>
            </w:pPr>
            <w:r>
              <w:t>2403</w:t>
            </w:r>
          </w:p>
        </w:tc>
        <w:tc>
          <w:tcPr>
            <w:tcW w:w="648" w:type="dxa"/>
            <w:tcBorders>
              <w:top w:val="single" w:sz="4" w:space="0" w:color="auto"/>
              <w:bottom w:val="nil"/>
            </w:tcBorders>
            <w:shd w:val="clear" w:color="auto" w:fill="FFFFFF"/>
            <w:noWrap/>
            <w:vAlign w:val="bottom"/>
          </w:tcPr>
          <w:p w14:paraId="774D1226" w14:textId="3796D1D0" w:rsidR="00BE3E01" w:rsidRPr="00A74216" w:rsidRDefault="00BE3E01" w:rsidP="00042ED5">
            <w:pPr>
              <w:pStyle w:val="TableText"/>
              <w:rPr>
                <w:noProof w:val="0"/>
              </w:rPr>
            </w:pPr>
            <w:r>
              <w:t>82</w:t>
            </w:r>
          </w:p>
        </w:tc>
        <w:tc>
          <w:tcPr>
            <w:tcW w:w="720" w:type="dxa"/>
            <w:tcBorders>
              <w:top w:val="single" w:sz="4" w:space="0" w:color="auto"/>
              <w:bottom w:val="nil"/>
            </w:tcBorders>
            <w:shd w:val="clear" w:color="auto" w:fill="FFFFFF"/>
            <w:noWrap/>
            <w:vAlign w:val="bottom"/>
          </w:tcPr>
          <w:p w14:paraId="62BE376F" w14:textId="2FFBD807" w:rsidR="00BE3E01" w:rsidRPr="00A74216" w:rsidRDefault="00BE3E01" w:rsidP="00042ED5">
            <w:pPr>
              <w:pStyle w:val="TableText"/>
              <w:rPr>
                <w:noProof w:val="0"/>
              </w:rPr>
            </w:pPr>
            <w:r>
              <w:t>17</w:t>
            </w:r>
          </w:p>
        </w:tc>
        <w:tc>
          <w:tcPr>
            <w:tcW w:w="576" w:type="dxa"/>
            <w:tcBorders>
              <w:top w:val="single" w:sz="4" w:space="0" w:color="auto"/>
              <w:bottom w:val="nil"/>
            </w:tcBorders>
            <w:shd w:val="clear" w:color="auto" w:fill="FFFFFF"/>
            <w:vAlign w:val="bottom"/>
          </w:tcPr>
          <w:p w14:paraId="36619270" w14:textId="6B9B589C" w:rsidR="00BE3E01" w:rsidRPr="00A74216" w:rsidRDefault="00BE3E01" w:rsidP="00042ED5">
            <w:pPr>
              <w:pStyle w:val="TableText"/>
              <w:rPr>
                <w:noProof w:val="0"/>
                <w:color w:val="000000"/>
              </w:rPr>
            </w:pPr>
            <w:r>
              <w:t>19</w:t>
            </w:r>
          </w:p>
        </w:tc>
        <w:tc>
          <w:tcPr>
            <w:tcW w:w="720" w:type="dxa"/>
            <w:tcBorders>
              <w:top w:val="single" w:sz="4" w:space="0" w:color="auto"/>
              <w:bottom w:val="nil"/>
            </w:tcBorders>
            <w:shd w:val="clear" w:color="auto" w:fill="FFFFFF"/>
            <w:vAlign w:val="bottom"/>
          </w:tcPr>
          <w:p w14:paraId="583BA8DB" w14:textId="41A3513B" w:rsidR="00BE3E01" w:rsidRPr="00A74216" w:rsidRDefault="00BE3E01" w:rsidP="00042ED5">
            <w:pPr>
              <w:pStyle w:val="TableText"/>
              <w:rPr>
                <w:noProof w:val="0"/>
                <w:color w:val="000000"/>
              </w:rPr>
            </w:pPr>
            <w:r>
              <w:t>3</w:t>
            </w:r>
          </w:p>
        </w:tc>
        <w:tc>
          <w:tcPr>
            <w:tcW w:w="576" w:type="dxa"/>
            <w:tcBorders>
              <w:top w:val="single" w:sz="4" w:space="0" w:color="auto"/>
              <w:bottom w:val="nil"/>
            </w:tcBorders>
            <w:shd w:val="clear" w:color="auto" w:fill="FFFFFF"/>
            <w:noWrap/>
            <w:vAlign w:val="bottom"/>
          </w:tcPr>
          <w:p w14:paraId="03C9AF0E" w14:textId="31702850" w:rsidR="00BE3E01" w:rsidRPr="00A74216" w:rsidRDefault="00BE3E01" w:rsidP="00042ED5">
            <w:pPr>
              <w:pStyle w:val="TableText"/>
              <w:rPr>
                <w:noProof w:val="0"/>
              </w:rPr>
            </w:pPr>
            <w:r>
              <w:t>29</w:t>
            </w:r>
          </w:p>
        </w:tc>
        <w:tc>
          <w:tcPr>
            <w:tcW w:w="941" w:type="dxa"/>
            <w:tcBorders>
              <w:top w:val="single" w:sz="4" w:space="0" w:color="auto"/>
              <w:bottom w:val="nil"/>
            </w:tcBorders>
            <w:shd w:val="clear" w:color="auto" w:fill="FFFFFF"/>
            <w:vAlign w:val="bottom"/>
          </w:tcPr>
          <w:p w14:paraId="6B4D693A" w14:textId="36C763C6" w:rsidR="00BE3E01" w:rsidRPr="00A74216" w:rsidRDefault="00BE3E01" w:rsidP="00042ED5">
            <w:pPr>
              <w:pStyle w:val="TableText"/>
              <w:rPr>
                <w:noProof w:val="0"/>
              </w:rPr>
            </w:pPr>
            <w:r>
              <w:t>−3.67</w:t>
            </w:r>
          </w:p>
        </w:tc>
      </w:tr>
      <w:tr w:rsidR="00000000" w:rsidRPr="00A74216" w14:paraId="3F8CC764" w14:textId="77777777" w:rsidTr="006D0C40">
        <w:tc>
          <w:tcPr>
            <w:tcW w:w="3888" w:type="dxa"/>
            <w:tcBorders>
              <w:top w:val="nil"/>
              <w:bottom w:val="single" w:sz="4" w:space="0" w:color="auto"/>
            </w:tcBorders>
            <w:shd w:val="clear" w:color="auto" w:fill="FFFFFF"/>
            <w:vAlign w:val="center"/>
            <w:hideMark/>
          </w:tcPr>
          <w:p w14:paraId="630D40E8" w14:textId="77777777" w:rsidR="00BE3E01" w:rsidRPr="00A74216" w:rsidRDefault="00BE3E01" w:rsidP="00BE3E01">
            <w:pPr>
              <w:pStyle w:val="TableText"/>
              <w:rPr>
                <w:noProof w:val="0"/>
              </w:rPr>
            </w:pPr>
            <w:r w:rsidRPr="00A74216">
              <w:rPr>
                <w:noProof w:val="0"/>
              </w:rPr>
              <w:t>Not migrant</w:t>
            </w:r>
            <w:r>
              <w:t xml:space="preserve"> education</w:t>
            </w:r>
          </w:p>
        </w:tc>
        <w:tc>
          <w:tcPr>
            <w:tcW w:w="1109" w:type="dxa"/>
            <w:tcBorders>
              <w:top w:val="nil"/>
              <w:bottom w:val="single" w:sz="4" w:space="0" w:color="auto"/>
            </w:tcBorders>
            <w:shd w:val="clear" w:color="auto" w:fill="FFFFFF"/>
            <w:noWrap/>
            <w:vAlign w:val="bottom"/>
          </w:tcPr>
          <w:p w14:paraId="0E7FE372" w14:textId="1A4B6D30" w:rsidR="00BE3E01" w:rsidRPr="00A74216" w:rsidRDefault="00BE3E01" w:rsidP="00042ED5">
            <w:pPr>
              <w:pStyle w:val="TableText"/>
              <w:rPr>
                <w:noProof w:val="0"/>
              </w:rPr>
            </w:pPr>
            <w:r>
              <w:t>386,638</w:t>
            </w:r>
          </w:p>
        </w:tc>
        <w:tc>
          <w:tcPr>
            <w:tcW w:w="750" w:type="dxa"/>
            <w:tcBorders>
              <w:top w:val="nil"/>
              <w:bottom w:val="single" w:sz="4" w:space="0" w:color="auto"/>
            </w:tcBorders>
            <w:shd w:val="clear" w:color="auto" w:fill="FFFFFF"/>
            <w:vAlign w:val="bottom"/>
          </w:tcPr>
          <w:p w14:paraId="5B4533C0" w14:textId="5AA87E23" w:rsidR="00BE3E01" w:rsidRPr="00A74216" w:rsidRDefault="00BE3E01" w:rsidP="00042ED5">
            <w:pPr>
              <w:pStyle w:val="TableText"/>
              <w:rPr>
                <w:noProof w:val="0"/>
                <w:color w:val="000000"/>
              </w:rPr>
            </w:pPr>
            <w:r>
              <w:t>2504</w:t>
            </w:r>
          </w:p>
        </w:tc>
        <w:tc>
          <w:tcPr>
            <w:tcW w:w="648" w:type="dxa"/>
            <w:tcBorders>
              <w:top w:val="nil"/>
              <w:bottom w:val="single" w:sz="4" w:space="0" w:color="auto"/>
            </w:tcBorders>
            <w:shd w:val="clear" w:color="auto" w:fill="FFFFFF"/>
            <w:vAlign w:val="bottom"/>
          </w:tcPr>
          <w:p w14:paraId="08DF3474" w14:textId="0CFBEB4C" w:rsidR="00BE3E01" w:rsidRPr="00A74216" w:rsidRDefault="00BE3E01" w:rsidP="00042ED5">
            <w:pPr>
              <w:pStyle w:val="TableText"/>
              <w:rPr>
                <w:noProof w:val="0"/>
                <w:color w:val="000000"/>
              </w:rPr>
            </w:pPr>
            <w:r>
              <w:t>117</w:t>
            </w:r>
          </w:p>
        </w:tc>
        <w:tc>
          <w:tcPr>
            <w:tcW w:w="720" w:type="dxa"/>
            <w:tcBorders>
              <w:top w:val="nil"/>
              <w:bottom w:val="single" w:sz="4" w:space="0" w:color="auto"/>
            </w:tcBorders>
            <w:shd w:val="clear" w:color="auto" w:fill="FFFFFF"/>
            <w:vAlign w:val="bottom"/>
          </w:tcPr>
          <w:p w14:paraId="75EC0899" w14:textId="377E6946" w:rsidR="00BE3E01" w:rsidRPr="00A74216" w:rsidRDefault="00BE3E01" w:rsidP="00042ED5">
            <w:pPr>
              <w:pStyle w:val="TableText"/>
              <w:rPr>
                <w:noProof w:val="0"/>
                <w:color w:val="000000"/>
              </w:rPr>
            </w:pPr>
            <w:r>
              <w:t>35</w:t>
            </w:r>
          </w:p>
        </w:tc>
        <w:tc>
          <w:tcPr>
            <w:tcW w:w="750" w:type="dxa"/>
            <w:tcBorders>
              <w:top w:val="nil"/>
              <w:bottom w:val="single" w:sz="4" w:space="0" w:color="auto"/>
            </w:tcBorders>
            <w:shd w:val="clear" w:color="auto" w:fill="FFFFFF"/>
            <w:noWrap/>
            <w:vAlign w:val="bottom"/>
          </w:tcPr>
          <w:p w14:paraId="7B12DA34" w14:textId="079971C8" w:rsidR="00BE3E01" w:rsidRPr="00A74216" w:rsidRDefault="00BE3E01" w:rsidP="00042ED5">
            <w:pPr>
              <w:pStyle w:val="TableText"/>
              <w:rPr>
                <w:noProof w:val="0"/>
              </w:rPr>
            </w:pPr>
            <w:r>
              <w:t>2482</w:t>
            </w:r>
          </w:p>
        </w:tc>
        <w:tc>
          <w:tcPr>
            <w:tcW w:w="648" w:type="dxa"/>
            <w:tcBorders>
              <w:top w:val="nil"/>
              <w:bottom w:val="single" w:sz="4" w:space="0" w:color="auto"/>
            </w:tcBorders>
            <w:shd w:val="clear" w:color="auto" w:fill="FFFFFF"/>
            <w:noWrap/>
            <w:vAlign w:val="bottom"/>
          </w:tcPr>
          <w:p w14:paraId="1D49EA37" w14:textId="24AEC6D9" w:rsidR="00BE3E01" w:rsidRPr="00A74216" w:rsidRDefault="00BE3E01" w:rsidP="00042ED5">
            <w:pPr>
              <w:pStyle w:val="TableText"/>
              <w:rPr>
                <w:noProof w:val="0"/>
              </w:rPr>
            </w:pPr>
            <w:r>
              <w:t>103</w:t>
            </w:r>
          </w:p>
        </w:tc>
        <w:tc>
          <w:tcPr>
            <w:tcW w:w="720" w:type="dxa"/>
            <w:tcBorders>
              <w:top w:val="nil"/>
              <w:bottom w:val="single" w:sz="4" w:space="0" w:color="auto"/>
            </w:tcBorders>
            <w:shd w:val="clear" w:color="auto" w:fill="FFFFFF"/>
            <w:noWrap/>
            <w:vAlign w:val="bottom"/>
          </w:tcPr>
          <w:p w14:paraId="37AAF40E" w14:textId="600F275B" w:rsidR="00BE3E01" w:rsidRPr="00A74216" w:rsidRDefault="00BE3E01" w:rsidP="00042ED5">
            <w:pPr>
              <w:pStyle w:val="TableText"/>
              <w:rPr>
                <w:noProof w:val="0"/>
              </w:rPr>
            </w:pPr>
            <w:r>
              <w:t>34</w:t>
            </w:r>
          </w:p>
        </w:tc>
        <w:tc>
          <w:tcPr>
            <w:tcW w:w="750" w:type="dxa"/>
            <w:tcBorders>
              <w:top w:val="nil"/>
              <w:bottom w:val="single" w:sz="4" w:space="0" w:color="auto"/>
            </w:tcBorders>
            <w:shd w:val="clear" w:color="auto" w:fill="FFFFFF"/>
            <w:noWrap/>
            <w:vAlign w:val="bottom"/>
          </w:tcPr>
          <w:p w14:paraId="3461A024" w14:textId="4065B490" w:rsidR="00BE3E01" w:rsidRPr="00A74216" w:rsidRDefault="00BE3E01" w:rsidP="00042ED5">
            <w:pPr>
              <w:pStyle w:val="TableText"/>
              <w:rPr>
                <w:noProof w:val="0"/>
              </w:rPr>
            </w:pPr>
            <w:r>
              <w:t>2455</w:t>
            </w:r>
          </w:p>
        </w:tc>
        <w:tc>
          <w:tcPr>
            <w:tcW w:w="648" w:type="dxa"/>
            <w:tcBorders>
              <w:top w:val="nil"/>
              <w:bottom w:val="single" w:sz="4" w:space="0" w:color="auto"/>
            </w:tcBorders>
            <w:shd w:val="clear" w:color="auto" w:fill="FFFFFF"/>
            <w:noWrap/>
            <w:vAlign w:val="bottom"/>
          </w:tcPr>
          <w:p w14:paraId="204963DD" w14:textId="18CCBE60" w:rsidR="00BE3E01" w:rsidRPr="00A74216" w:rsidRDefault="00BE3E01" w:rsidP="00042ED5">
            <w:pPr>
              <w:pStyle w:val="TableText"/>
              <w:rPr>
                <w:noProof w:val="0"/>
              </w:rPr>
            </w:pPr>
            <w:r>
              <w:t>95</w:t>
            </w:r>
          </w:p>
        </w:tc>
        <w:tc>
          <w:tcPr>
            <w:tcW w:w="720" w:type="dxa"/>
            <w:tcBorders>
              <w:top w:val="nil"/>
              <w:bottom w:val="single" w:sz="4" w:space="0" w:color="auto"/>
            </w:tcBorders>
            <w:shd w:val="clear" w:color="auto" w:fill="FFFFFF"/>
            <w:noWrap/>
            <w:vAlign w:val="bottom"/>
          </w:tcPr>
          <w:p w14:paraId="3A88E682" w14:textId="01B015FC" w:rsidR="00BE3E01" w:rsidRPr="00A74216" w:rsidRDefault="00BE3E01" w:rsidP="00042ED5">
            <w:pPr>
              <w:pStyle w:val="TableText"/>
              <w:rPr>
                <w:noProof w:val="0"/>
              </w:rPr>
            </w:pPr>
            <w:r>
              <w:t>38</w:t>
            </w:r>
          </w:p>
        </w:tc>
        <w:tc>
          <w:tcPr>
            <w:tcW w:w="576" w:type="dxa"/>
            <w:tcBorders>
              <w:top w:val="nil"/>
              <w:bottom w:val="single" w:sz="4" w:space="0" w:color="auto"/>
            </w:tcBorders>
            <w:shd w:val="clear" w:color="auto" w:fill="FFFFFF"/>
            <w:vAlign w:val="bottom"/>
          </w:tcPr>
          <w:p w14:paraId="30FFDF2C" w14:textId="5B48255C" w:rsidR="00BE3E01" w:rsidRPr="00A74216" w:rsidRDefault="00BE3E01" w:rsidP="00042ED5">
            <w:pPr>
              <w:pStyle w:val="TableText"/>
              <w:rPr>
                <w:noProof w:val="0"/>
                <w:color w:val="000000"/>
              </w:rPr>
            </w:pPr>
            <w:r>
              <w:t>21</w:t>
            </w:r>
          </w:p>
        </w:tc>
        <w:tc>
          <w:tcPr>
            <w:tcW w:w="720" w:type="dxa"/>
            <w:tcBorders>
              <w:top w:val="nil"/>
              <w:bottom w:val="single" w:sz="4" w:space="0" w:color="auto"/>
            </w:tcBorders>
            <w:shd w:val="clear" w:color="auto" w:fill="FFFFFF"/>
            <w:vAlign w:val="bottom"/>
          </w:tcPr>
          <w:p w14:paraId="63215B92" w14:textId="79CE18D5" w:rsidR="00BE3E01" w:rsidRPr="00A74216" w:rsidRDefault="00BE3E01" w:rsidP="00042ED5">
            <w:pPr>
              <w:pStyle w:val="TableText"/>
              <w:rPr>
                <w:noProof w:val="0"/>
                <w:color w:val="000000"/>
              </w:rPr>
            </w:pPr>
            <w:r>
              <w:t>1</w:t>
            </w:r>
          </w:p>
        </w:tc>
        <w:tc>
          <w:tcPr>
            <w:tcW w:w="576" w:type="dxa"/>
            <w:tcBorders>
              <w:top w:val="nil"/>
              <w:bottom w:val="single" w:sz="4" w:space="0" w:color="auto"/>
            </w:tcBorders>
            <w:shd w:val="clear" w:color="auto" w:fill="FFFFFF"/>
            <w:noWrap/>
            <w:vAlign w:val="bottom"/>
          </w:tcPr>
          <w:p w14:paraId="11C2DFE9" w14:textId="729B8F1F" w:rsidR="00BE3E01" w:rsidRPr="00A74216" w:rsidRDefault="00BE3E01" w:rsidP="00042ED5">
            <w:pPr>
              <w:pStyle w:val="TableText"/>
              <w:rPr>
                <w:noProof w:val="0"/>
              </w:rPr>
            </w:pPr>
            <w:r>
              <w:t>27</w:t>
            </w:r>
          </w:p>
        </w:tc>
        <w:tc>
          <w:tcPr>
            <w:tcW w:w="941" w:type="dxa"/>
            <w:tcBorders>
              <w:top w:val="nil"/>
              <w:bottom w:val="single" w:sz="4" w:space="0" w:color="auto"/>
            </w:tcBorders>
            <w:shd w:val="clear" w:color="auto" w:fill="FFFFFF"/>
            <w:vAlign w:val="bottom"/>
          </w:tcPr>
          <w:p w14:paraId="7C14A863" w14:textId="54CEA041" w:rsidR="00BE3E01" w:rsidRPr="00A74216" w:rsidRDefault="00BE3E01" w:rsidP="00042ED5">
            <w:pPr>
              <w:pStyle w:val="TableText"/>
              <w:rPr>
                <w:noProof w:val="0"/>
              </w:rPr>
            </w:pPr>
            <w:r>
              <w:t>−4.57</w:t>
            </w:r>
          </w:p>
        </w:tc>
      </w:tr>
      <w:tr w:rsidR="00000000" w:rsidRPr="00A74216" w14:paraId="0DF3D487" w14:textId="77777777" w:rsidTr="006D0C40">
        <w:tc>
          <w:tcPr>
            <w:tcW w:w="3888" w:type="dxa"/>
            <w:tcBorders>
              <w:top w:val="single" w:sz="4" w:space="0" w:color="auto"/>
              <w:bottom w:val="nil"/>
            </w:tcBorders>
            <w:shd w:val="clear" w:color="auto" w:fill="FFFFFF"/>
            <w:vAlign w:val="center"/>
            <w:hideMark/>
          </w:tcPr>
          <w:p w14:paraId="16CA10B0" w14:textId="6D66B59C" w:rsidR="00BE3E01" w:rsidRPr="00A74216" w:rsidRDefault="00C14CC8" w:rsidP="00BE3E01">
            <w:pPr>
              <w:pStyle w:val="TableText"/>
              <w:rPr>
                <w:noProof w:val="0"/>
              </w:rPr>
            </w:pPr>
            <w:r>
              <w:rPr>
                <w:noProof w:val="0"/>
              </w:rPr>
              <w:t>Disability</w:t>
            </w:r>
          </w:p>
        </w:tc>
        <w:tc>
          <w:tcPr>
            <w:tcW w:w="1109" w:type="dxa"/>
            <w:tcBorders>
              <w:top w:val="single" w:sz="4" w:space="0" w:color="auto"/>
              <w:bottom w:val="nil"/>
            </w:tcBorders>
            <w:shd w:val="clear" w:color="auto" w:fill="FFFFFF"/>
            <w:noWrap/>
            <w:vAlign w:val="bottom"/>
          </w:tcPr>
          <w:p w14:paraId="60EEDCBE" w14:textId="15E6D188" w:rsidR="00BE3E01" w:rsidRPr="00A74216" w:rsidRDefault="00BE3E01" w:rsidP="00042ED5">
            <w:pPr>
              <w:pStyle w:val="TableText"/>
              <w:rPr>
                <w:noProof w:val="0"/>
              </w:rPr>
            </w:pPr>
            <w:r>
              <w:t>49,577</w:t>
            </w:r>
          </w:p>
        </w:tc>
        <w:tc>
          <w:tcPr>
            <w:tcW w:w="750" w:type="dxa"/>
            <w:tcBorders>
              <w:top w:val="single" w:sz="4" w:space="0" w:color="auto"/>
              <w:bottom w:val="nil"/>
            </w:tcBorders>
            <w:shd w:val="clear" w:color="auto" w:fill="FFFFFF"/>
            <w:vAlign w:val="bottom"/>
          </w:tcPr>
          <w:p w14:paraId="469756B1" w14:textId="530101CE" w:rsidR="00BE3E01" w:rsidRPr="00A74216" w:rsidRDefault="00BE3E01" w:rsidP="00042ED5">
            <w:pPr>
              <w:pStyle w:val="TableText"/>
              <w:rPr>
                <w:noProof w:val="0"/>
                <w:color w:val="000000"/>
              </w:rPr>
            </w:pPr>
            <w:r>
              <w:t>2405</w:t>
            </w:r>
          </w:p>
        </w:tc>
        <w:tc>
          <w:tcPr>
            <w:tcW w:w="648" w:type="dxa"/>
            <w:tcBorders>
              <w:top w:val="single" w:sz="4" w:space="0" w:color="auto"/>
              <w:bottom w:val="nil"/>
            </w:tcBorders>
            <w:shd w:val="clear" w:color="auto" w:fill="FFFFFF"/>
            <w:vAlign w:val="bottom"/>
          </w:tcPr>
          <w:p w14:paraId="36E58CD5" w14:textId="68AF2CE7" w:rsidR="00BE3E01" w:rsidRPr="00A74216" w:rsidRDefault="00BE3E01" w:rsidP="00042ED5">
            <w:pPr>
              <w:pStyle w:val="TableText"/>
              <w:rPr>
                <w:noProof w:val="0"/>
                <w:color w:val="000000"/>
              </w:rPr>
            </w:pPr>
            <w:r>
              <w:t>109</w:t>
            </w:r>
          </w:p>
        </w:tc>
        <w:tc>
          <w:tcPr>
            <w:tcW w:w="720" w:type="dxa"/>
            <w:tcBorders>
              <w:top w:val="single" w:sz="4" w:space="0" w:color="auto"/>
              <w:bottom w:val="nil"/>
            </w:tcBorders>
            <w:shd w:val="clear" w:color="auto" w:fill="FFFFFF"/>
            <w:vAlign w:val="bottom"/>
          </w:tcPr>
          <w:p w14:paraId="1F589AA0" w14:textId="235A776E" w:rsidR="00BE3E01" w:rsidRPr="00A74216" w:rsidRDefault="00BE3E01" w:rsidP="00042ED5">
            <w:pPr>
              <w:pStyle w:val="TableText"/>
              <w:rPr>
                <w:noProof w:val="0"/>
                <w:color w:val="000000"/>
              </w:rPr>
            </w:pPr>
            <w:r>
              <w:t>10</w:t>
            </w:r>
          </w:p>
        </w:tc>
        <w:tc>
          <w:tcPr>
            <w:tcW w:w="750" w:type="dxa"/>
            <w:tcBorders>
              <w:top w:val="single" w:sz="4" w:space="0" w:color="auto"/>
              <w:bottom w:val="nil"/>
            </w:tcBorders>
            <w:shd w:val="clear" w:color="auto" w:fill="FFFFFF"/>
            <w:noWrap/>
            <w:vAlign w:val="bottom"/>
          </w:tcPr>
          <w:p w14:paraId="2530BE66" w14:textId="60A484CF" w:rsidR="00BE3E01" w:rsidRPr="00A74216" w:rsidRDefault="00BE3E01" w:rsidP="00042ED5">
            <w:pPr>
              <w:pStyle w:val="TableText"/>
              <w:rPr>
                <w:noProof w:val="0"/>
              </w:rPr>
            </w:pPr>
            <w:r>
              <w:t>2398</w:t>
            </w:r>
          </w:p>
        </w:tc>
        <w:tc>
          <w:tcPr>
            <w:tcW w:w="648" w:type="dxa"/>
            <w:tcBorders>
              <w:top w:val="single" w:sz="4" w:space="0" w:color="auto"/>
              <w:bottom w:val="nil"/>
            </w:tcBorders>
            <w:shd w:val="clear" w:color="auto" w:fill="FFFFFF"/>
            <w:noWrap/>
            <w:vAlign w:val="bottom"/>
          </w:tcPr>
          <w:p w14:paraId="5A051377" w14:textId="2287EED7" w:rsidR="00BE3E01" w:rsidRPr="00A74216" w:rsidRDefault="00BE3E01" w:rsidP="00042ED5">
            <w:pPr>
              <w:pStyle w:val="TableText"/>
              <w:rPr>
                <w:noProof w:val="0"/>
              </w:rPr>
            </w:pPr>
            <w:r>
              <w:t>95</w:t>
            </w:r>
          </w:p>
        </w:tc>
        <w:tc>
          <w:tcPr>
            <w:tcW w:w="720" w:type="dxa"/>
            <w:tcBorders>
              <w:top w:val="single" w:sz="4" w:space="0" w:color="auto"/>
              <w:bottom w:val="nil"/>
            </w:tcBorders>
            <w:shd w:val="clear" w:color="auto" w:fill="FFFFFF"/>
            <w:noWrap/>
            <w:vAlign w:val="bottom"/>
          </w:tcPr>
          <w:p w14:paraId="0FC88FDB" w14:textId="53E26853" w:rsidR="00BE3E01" w:rsidRPr="00A74216" w:rsidRDefault="00BE3E01" w:rsidP="00042ED5">
            <w:pPr>
              <w:pStyle w:val="TableText"/>
              <w:rPr>
                <w:noProof w:val="0"/>
              </w:rPr>
            </w:pPr>
            <w:r>
              <w:t>10</w:t>
            </w:r>
          </w:p>
        </w:tc>
        <w:tc>
          <w:tcPr>
            <w:tcW w:w="750" w:type="dxa"/>
            <w:tcBorders>
              <w:top w:val="single" w:sz="4" w:space="0" w:color="auto"/>
              <w:bottom w:val="nil"/>
            </w:tcBorders>
            <w:shd w:val="clear" w:color="auto" w:fill="FFFFFF"/>
            <w:noWrap/>
            <w:vAlign w:val="bottom"/>
          </w:tcPr>
          <w:p w14:paraId="1C436CF3" w14:textId="2FC9172A" w:rsidR="00BE3E01" w:rsidRPr="00A74216" w:rsidRDefault="00BE3E01" w:rsidP="00042ED5">
            <w:pPr>
              <w:pStyle w:val="TableText"/>
              <w:rPr>
                <w:noProof w:val="0"/>
              </w:rPr>
            </w:pPr>
            <w:r>
              <w:t>2377</w:t>
            </w:r>
          </w:p>
        </w:tc>
        <w:tc>
          <w:tcPr>
            <w:tcW w:w="648" w:type="dxa"/>
            <w:tcBorders>
              <w:top w:val="single" w:sz="4" w:space="0" w:color="auto"/>
              <w:bottom w:val="nil"/>
            </w:tcBorders>
            <w:shd w:val="clear" w:color="auto" w:fill="FFFFFF"/>
            <w:noWrap/>
            <w:vAlign w:val="bottom"/>
          </w:tcPr>
          <w:p w14:paraId="61B75614" w14:textId="508A6605" w:rsidR="00BE3E01" w:rsidRPr="00A74216" w:rsidRDefault="00BE3E01" w:rsidP="00042ED5">
            <w:pPr>
              <w:pStyle w:val="TableText"/>
              <w:rPr>
                <w:noProof w:val="0"/>
              </w:rPr>
            </w:pPr>
            <w:r>
              <w:t>89</w:t>
            </w:r>
          </w:p>
        </w:tc>
        <w:tc>
          <w:tcPr>
            <w:tcW w:w="720" w:type="dxa"/>
            <w:tcBorders>
              <w:top w:val="single" w:sz="4" w:space="0" w:color="auto"/>
              <w:bottom w:val="nil"/>
            </w:tcBorders>
            <w:shd w:val="clear" w:color="auto" w:fill="FFFFFF"/>
            <w:noWrap/>
            <w:vAlign w:val="bottom"/>
          </w:tcPr>
          <w:p w14:paraId="516E391F" w14:textId="6878BDC2" w:rsidR="00BE3E01" w:rsidRPr="00A74216" w:rsidRDefault="00BE3E01" w:rsidP="00042ED5">
            <w:pPr>
              <w:pStyle w:val="TableText"/>
              <w:rPr>
                <w:noProof w:val="0"/>
              </w:rPr>
            </w:pPr>
            <w:r>
              <w:t>12</w:t>
            </w:r>
          </w:p>
        </w:tc>
        <w:tc>
          <w:tcPr>
            <w:tcW w:w="576" w:type="dxa"/>
            <w:tcBorders>
              <w:top w:val="single" w:sz="4" w:space="0" w:color="auto"/>
              <w:bottom w:val="nil"/>
            </w:tcBorders>
            <w:shd w:val="clear" w:color="auto" w:fill="FFFFFF"/>
            <w:vAlign w:val="bottom"/>
          </w:tcPr>
          <w:p w14:paraId="0C923DC5" w14:textId="7B14A38C" w:rsidR="00BE3E01" w:rsidRPr="00A74216" w:rsidRDefault="00BE3E01" w:rsidP="00042ED5">
            <w:pPr>
              <w:pStyle w:val="TableText"/>
              <w:rPr>
                <w:noProof w:val="0"/>
                <w:color w:val="000000"/>
              </w:rPr>
            </w:pPr>
            <w:r>
              <w:t>7</w:t>
            </w:r>
          </w:p>
        </w:tc>
        <w:tc>
          <w:tcPr>
            <w:tcW w:w="720" w:type="dxa"/>
            <w:tcBorders>
              <w:top w:val="single" w:sz="4" w:space="0" w:color="auto"/>
              <w:bottom w:val="nil"/>
            </w:tcBorders>
            <w:shd w:val="clear" w:color="auto" w:fill="FFFFFF"/>
            <w:vAlign w:val="bottom"/>
          </w:tcPr>
          <w:p w14:paraId="61586A6F" w14:textId="61D33D86" w:rsidR="00BE3E01" w:rsidRPr="00A74216" w:rsidRDefault="00BE3E01" w:rsidP="00042ED5">
            <w:pPr>
              <w:pStyle w:val="TableText"/>
              <w:rPr>
                <w:noProof w:val="0"/>
                <w:color w:val="000000"/>
              </w:rPr>
            </w:pPr>
            <w:r>
              <w:t>0</w:t>
            </w:r>
          </w:p>
        </w:tc>
        <w:tc>
          <w:tcPr>
            <w:tcW w:w="576" w:type="dxa"/>
            <w:tcBorders>
              <w:top w:val="single" w:sz="4" w:space="0" w:color="auto"/>
              <w:bottom w:val="nil"/>
            </w:tcBorders>
            <w:shd w:val="clear" w:color="auto" w:fill="FFFFFF"/>
            <w:noWrap/>
            <w:vAlign w:val="bottom"/>
          </w:tcPr>
          <w:p w14:paraId="17F80330" w14:textId="7FEC2DB2" w:rsidR="00BE3E01" w:rsidRPr="00A74216" w:rsidRDefault="00BE3E01" w:rsidP="00042ED5">
            <w:pPr>
              <w:pStyle w:val="TableText"/>
              <w:rPr>
                <w:noProof w:val="0"/>
              </w:rPr>
            </w:pPr>
            <w:r>
              <w:t>21</w:t>
            </w:r>
          </w:p>
        </w:tc>
        <w:tc>
          <w:tcPr>
            <w:tcW w:w="941" w:type="dxa"/>
            <w:tcBorders>
              <w:top w:val="single" w:sz="4" w:space="0" w:color="auto"/>
              <w:bottom w:val="nil"/>
            </w:tcBorders>
            <w:shd w:val="clear" w:color="auto" w:fill="FFFFFF"/>
            <w:vAlign w:val="bottom"/>
          </w:tcPr>
          <w:p w14:paraId="209EFA44" w14:textId="22A1F4B6" w:rsidR="00BE3E01" w:rsidRPr="00A74216" w:rsidRDefault="00BE3E01" w:rsidP="00042ED5">
            <w:pPr>
              <w:pStyle w:val="TableText"/>
              <w:rPr>
                <w:noProof w:val="0"/>
              </w:rPr>
            </w:pPr>
            <w:r>
              <w:t>−1.98</w:t>
            </w:r>
          </w:p>
        </w:tc>
      </w:tr>
      <w:tr w:rsidR="00000000" w:rsidRPr="00A74216" w14:paraId="0ABFF81C" w14:textId="77777777" w:rsidTr="006D0C40">
        <w:tc>
          <w:tcPr>
            <w:tcW w:w="3888" w:type="dxa"/>
            <w:tcBorders>
              <w:top w:val="nil"/>
              <w:bottom w:val="single" w:sz="4" w:space="0" w:color="auto"/>
            </w:tcBorders>
            <w:shd w:val="clear" w:color="auto" w:fill="FFFFFF"/>
            <w:vAlign w:val="center"/>
            <w:hideMark/>
          </w:tcPr>
          <w:p w14:paraId="5E2D0001" w14:textId="5882C6AD" w:rsidR="00BE3E01" w:rsidRPr="00A74216" w:rsidRDefault="00C14CC8" w:rsidP="00BE3E01">
            <w:pPr>
              <w:pStyle w:val="TableText"/>
              <w:rPr>
                <w:noProof w:val="0"/>
              </w:rPr>
            </w:pPr>
            <w:r>
              <w:rPr>
                <w:noProof w:val="0"/>
              </w:rPr>
              <w:t>No disability</w:t>
            </w:r>
          </w:p>
        </w:tc>
        <w:tc>
          <w:tcPr>
            <w:tcW w:w="1109" w:type="dxa"/>
            <w:tcBorders>
              <w:top w:val="nil"/>
              <w:bottom w:val="single" w:sz="4" w:space="0" w:color="auto"/>
            </w:tcBorders>
            <w:shd w:val="clear" w:color="auto" w:fill="FFFFFF"/>
            <w:noWrap/>
            <w:vAlign w:val="bottom"/>
          </w:tcPr>
          <w:p w14:paraId="7F6612B5" w14:textId="3A35A516" w:rsidR="00BE3E01" w:rsidRPr="00A74216" w:rsidRDefault="00BE3E01" w:rsidP="00042ED5">
            <w:pPr>
              <w:pStyle w:val="TableText"/>
              <w:rPr>
                <w:noProof w:val="0"/>
              </w:rPr>
            </w:pPr>
            <w:r>
              <w:t>339,976</w:t>
            </w:r>
          </w:p>
        </w:tc>
        <w:tc>
          <w:tcPr>
            <w:tcW w:w="750" w:type="dxa"/>
            <w:tcBorders>
              <w:top w:val="nil"/>
              <w:bottom w:val="single" w:sz="4" w:space="0" w:color="auto"/>
            </w:tcBorders>
            <w:shd w:val="clear" w:color="auto" w:fill="FFFFFF"/>
            <w:vAlign w:val="bottom"/>
          </w:tcPr>
          <w:p w14:paraId="09E89C9F" w14:textId="370B14F5" w:rsidR="00BE3E01" w:rsidRPr="00A74216" w:rsidRDefault="00BE3E01" w:rsidP="00042ED5">
            <w:pPr>
              <w:pStyle w:val="TableText"/>
              <w:rPr>
                <w:noProof w:val="0"/>
                <w:color w:val="000000"/>
              </w:rPr>
            </w:pPr>
            <w:r>
              <w:t>2518</w:t>
            </w:r>
          </w:p>
        </w:tc>
        <w:tc>
          <w:tcPr>
            <w:tcW w:w="648" w:type="dxa"/>
            <w:tcBorders>
              <w:top w:val="nil"/>
              <w:bottom w:val="single" w:sz="4" w:space="0" w:color="auto"/>
            </w:tcBorders>
            <w:shd w:val="clear" w:color="auto" w:fill="FFFFFF"/>
            <w:vAlign w:val="bottom"/>
          </w:tcPr>
          <w:p w14:paraId="3BCD44C5" w14:textId="3F2FDE49" w:rsidR="00BE3E01" w:rsidRPr="00A74216" w:rsidRDefault="00BE3E01" w:rsidP="00042ED5">
            <w:pPr>
              <w:pStyle w:val="TableText"/>
              <w:rPr>
                <w:noProof w:val="0"/>
                <w:color w:val="000000"/>
              </w:rPr>
            </w:pPr>
            <w:r>
              <w:t>111</w:t>
            </w:r>
          </w:p>
        </w:tc>
        <w:tc>
          <w:tcPr>
            <w:tcW w:w="720" w:type="dxa"/>
            <w:tcBorders>
              <w:top w:val="nil"/>
              <w:bottom w:val="single" w:sz="4" w:space="0" w:color="auto"/>
            </w:tcBorders>
            <w:shd w:val="clear" w:color="auto" w:fill="FFFFFF"/>
            <w:vAlign w:val="bottom"/>
          </w:tcPr>
          <w:p w14:paraId="4CD41E92" w14:textId="2A6F63D9" w:rsidR="00BE3E01" w:rsidRPr="00A74216" w:rsidRDefault="00BE3E01" w:rsidP="00042ED5">
            <w:pPr>
              <w:pStyle w:val="TableText"/>
              <w:rPr>
                <w:noProof w:val="0"/>
                <w:color w:val="000000"/>
              </w:rPr>
            </w:pPr>
            <w:r>
              <w:t>39</w:t>
            </w:r>
          </w:p>
        </w:tc>
        <w:tc>
          <w:tcPr>
            <w:tcW w:w="750" w:type="dxa"/>
            <w:tcBorders>
              <w:top w:val="nil"/>
              <w:bottom w:val="single" w:sz="4" w:space="0" w:color="auto"/>
            </w:tcBorders>
            <w:shd w:val="clear" w:color="auto" w:fill="FFFFFF"/>
            <w:noWrap/>
            <w:vAlign w:val="bottom"/>
          </w:tcPr>
          <w:p w14:paraId="00A59B30" w14:textId="0E5640B2" w:rsidR="00BE3E01" w:rsidRPr="00A74216" w:rsidRDefault="00BE3E01" w:rsidP="00042ED5">
            <w:pPr>
              <w:pStyle w:val="TableText"/>
              <w:rPr>
                <w:noProof w:val="0"/>
              </w:rPr>
            </w:pPr>
            <w:r>
              <w:t>2494</w:t>
            </w:r>
          </w:p>
        </w:tc>
        <w:tc>
          <w:tcPr>
            <w:tcW w:w="648" w:type="dxa"/>
            <w:tcBorders>
              <w:top w:val="nil"/>
              <w:bottom w:val="single" w:sz="4" w:space="0" w:color="auto"/>
            </w:tcBorders>
            <w:shd w:val="clear" w:color="auto" w:fill="FFFFFF"/>
            <w:noWrap/>
            <w:vAlign w:val="bottom"/>
          </w:tcPr>
          <w:p w14:paraId="6C3F333D" w14:textId="1DFC9D5F" w:rsidR="00BE3E01" w:rsidRPr="00A74216" w:rsidRDefault="00BE3E01" w:rsidP="00042ED5">
            <w:pPr>
              <w:pStyle w:val="TableText"/>
              <w:rPr>
                <w:noProof w:val="0"/>
              </w:rPr>
            </w:pPr>
            <w:r>
              <w:t>98</w:t>
            </w:r>
          </w:p>
        </w:tc>
        <w:tc>
          <w:tcPr>
            <w:tcW w:w="720" w:type="dxa"/>
            <w:tcBorders>
              <w:top w:val="nil"/>
              <w:bottom w:val="single" w:sz="4" w:space="0" w:color="auto"/>
            </w:tcBorders>
            <w:shd w:val="clear" w:color="auto" w:fill="FFFFFF"/>
            <w:noWrap/>
            <w:vAlign w:val="bottom"/>
          </w:tcPr>
          <w:p w14:paraId="4F9D8AD8" w14:textId="7F2DFB88" w:rsidR="00BE3E01" w:rsidRPr="00A74216" w:rsidRDefault="00BE3E01" w:rsidP="00042ED5">
            <w:pPr>
              <w:pStyle w:val="TableText"/>
              <w:rPr>
                <w:noProof w:val="0"/>
              </w:rPr>
            </w:pPr>
            <w:r>
              <w:t>37</w:t>
            </w:r>
          </w:p>
        </w:tc>
        <w:tc>
          <w:tcPr>
            <w:tcW w:w="750" w:type="dxa"/>
            <w:tcBorders>
              <w:top w:val="nil"/>
              <w:bottom w:val="single" w:sz="4" w:space="0" w:color="auto"/>
            </w:tcBorders>
            <w:shd w:val="clear" w:color="auto" w:fill="FFFFFF"/>
            <w:noWrap/>
            <w:vAlign w:val="bottom"/>
          </w:tcPr>
          <w:p w14:paraId="69E46432" w14:textId="22178F30" w:rsidR="00BE3E01" w:rsidRPr="00A74216" w:rsidRDefault="00BE3E01" w:rsidP="00042ED5">
            <w:pPr>
              <w:pStyle w:val="TableText"/>
              <w:rPr>
                <w:noProof w:val="0"/>
              </w:rPr>
            </w:pPr>
            <w:r>
              <w:t>2466</w:t>
            </w:r>
          </w:p>
        </w:tc>
        <w:tc>
          <w:tcPr>
            <w:tcW w:w="648" w:type="dxa"/>
            <w:tcBorders>
              <w:top w:val="nil"/>
              <w:bottom w:val="single" w:sz="4" w:space="0" w:color="auto"/>
            </w:tcBorders>
            <w:shd w:val="clear" w:color="auto" w:fill="FFFFFF"/>
            <w:noWrap/>
            <w:vAlign w:val="bottom"/>
          </w:tcPr>
          <w:p w14:paraId="79E4C94C" w14:textId="7CDCE4CC" w:rsidR="00BE3E01" w:rsidRPr="00A74216" w:rsidRDefault="00BE3E01" w:rsidP="00042ED5">
            <w:pPr>
              <w:pStyle w:val="TableText"/>
              <w:rPr>
                <w:noProof w:val="0"/>
              </w:rPr>
            </w:pPr>
            <w:r>
              <w:t>90</w:t>
            </w:r>
          </w:p>
        </w:tc>
        <w:tc>
          <w:tcPr>
            <w:tcW w:w="720" w:type="dxa"/>
            <w:tcBorders>
              <w:top w:val="nil"/>
              <w:bottom w:val="single" w:sz="4" w:space="0" w:color="auto"/>
            </w:tcBorders>
            <w:shd w:val="clear" w:color="auto" w:fill="FFFFFF"/>
            <w:noWrap/>
            <w:vAlign w:val="bottom"/>
          </w:tcPr>
          <w:p w14:paraId="590B6178" w14:textId="41426770" w:rsidR="00BE3E01" w:rsidRPr="00A74216" w:rsidRDefault="00BE3E01" w:rsidP="00042ED5">
            <w:pPr>
              <w:pStyle w:val="TableText"/>
              <w:rPr>
                <w:noProof w:val="0"/>
              </w:rPr>
            </w:pPr>
            <w:r>
              <w:t>42</w:t>
            </w:r>
          </w:p>
        </w:tc>
        <w:tc>
          <w:tcPr>
            <w:tcW w:w="576" w:type="dxa"/>
            <w:tcBorders>
              <w:top w:val="nil"/>
              <w:bottom w:val="single" w:sz="4" w:space="0" w:color="auto"/>
            </w:tcBorders>
            <w:shd w:val="clear" w:color="auto" w:fill="FFFFFF"/>
            <w:vAlign w:val="bottom"/>
          </w:tcPr>
          <w:p w14:paraId="24A711FC" w14:textId="2B86FAF2" w:rsidR="00BE3E01" w:rsidRPr="00A74216" w:rsidRDefault="00BE3E01" w:rsidP="00042ED5">
            <w:pPr>
              <w:pStyle w:val="TableText"/>
              <w:rPr>
                <w:noProof w:val="0"/>
                <w:color w:val="000000"/>
              </w:rPr>
            </w:pPr>
            <w:r>
              <w:t>23</w:t>
            </w:r>
          </w:p>
        </w:tc>
        <w:tc>
          <w:tcPr>
            <w:tcW w:w="720" w:type="dxa"/>
            <w:tcBorders>
              <w:top w:val="nil"/>
              <w:bottom w:val="single" w:sz="4" w:space="0" w:color="auto"/>
            </w:tcBorders>
            <w:shd w:val="clear" w:color="auto" w:fill="FFFFFF"/>
            <w:vAlign w:val="bottom"/>
          </w:tcPr>
          <w:p w14:paraId="3869BEC6" w14:textId="7455E5C9" w:rsidR="00BE3E01" w:rsidRPr="00A74216" w:rsidRDefault="00BE3E01" w:rsidP="00042ED5">
            <w:pPr>
              <w:pStyle w:val="TableText"/>
              <w:rPr>
                <w:noProof w:val="0"/>
                <w:color w:val="000000"/>
              </w:rPr>
            </w:pPr>
            <w:r>
              <w:t>1</w:t>
            </w:r>
          </w:p>
        </w:tc>
        <w:tc>
          <w:tcPr>
            <w:tcW w:w="576" w:type="dxa"/>
            <w:tcBorders>
              <w:top w:val="nil"/>
              <w:bottom w:val="single" w:sz="4" w:space="0" w:color="auto"/>
            </w:tcBorders>
            <w:shd w:val="clear" w:color="auto" w:fill="FFFFFF"/>
            <w:noWrap/>
            <w:vAlign w:val="bottom"/>
          </w:tcPr>
          <w:p w14:paraId="4BC87DAF" w14:textId="1E5D41FD" w:rsidR="00BE3E01" w:rsidRPr="00A74216" w:rsidRDefault="00BE3E01" w:rsidP="00042ED5">
            <w:pPr>
              <w:pStyle w:val="TableText"/>
              <w:rPr>
                <w:noProof w:val="0"/>
              </w:rPr>
            </w:pPr>
            <w:r>
              <w:t>28</w:t>
            </w:r>
          </w:p>
        </w:tc>
        <w:tc>
          <w:tcPr>
            <w:tcW w:w="941" w:type="dxa"/>
            <w:tcBorders>
              <w:top w:val="nil"/>
              <w:bottom w:val="single" w:sz="4" w:space="0" w:color="auto"/>
            </w:tcBorders>
            <w:shd w:val="clear" w:color="auto" w:fill="FFFFFF"/>
            <w:vAlign w:val="bottom"/>
          </w:tcPr>
          <w:p w14:paraId="658A6E8D" w14:textId="7AB94506" w:rsidR="00BE3E01" w:rsidRPr="00A74216" w:rsidRDefault="00BE3E01" w:rsidP="00042ED5">
            <w:pPr>
              <w:pStyle w:val="TableText"/>
              <w:rPr>
                <w:noProof w:val="0"/>
              </w:rPr>
            </w:pPr>
            <w:r>
              <w:t>−4.93</w:t>
            </w:r>
          </w:p>
        </w:tc>
      </w:tr>
      <w:tr w:rsidR="00000000" w:rsidRPr="00A74216" w14:paraId="1D41BDB2" w14:textId="77777777" w:rsidTr="006D0C40">
        <w:tc>
          <w:tcPr>
            <w:tcW w:w="3888" w:type="dxa"/>
            <w:tcBorders>
              <w:top w:val="single" w:sz="4" w:space="0" w:color="auto"/>
              <w:bottom w:val="nil"/>
            </w:tcBorders>
            <w:shd w:val="clear" w:color="auto" w:fill="FFFFFF"/>
            <w:vAlign w:val="center"/>
            <w:hideMark/>
          </w:tcPr>
          <w:p w14:paraId="73502A39" w14:textId="7A7CDC32" w:rsidR="00277267" w:rsidRPr="00A74216" w:rsidRDefault="00277267" w:rsidP="00277267">
            <w:pPr>
              <w:pStyle w:val="TableText"/>
              <w:rPr>
                <w:noProof w:val="0"/>
              </w:rPr>
            </w:pPr>
            <w:r w:rsidRPr="00A74216">
              <w:rPr>
                <w:noProof w:val="0"/>
              </w:rPr>
              <w:t>Assign</w:t>
            </w:r>
            <w:r w:rsidR="004D7947">
              <w:rPr>
                <w:noProof w:val="0"/>
              </w:rPr>
              <w:t>ed</w:t>
            </w:r>
            <w:r w:rsidRPr="00A74216">
              <w:rPr>
                <w:noProof w:val="0"/>
              </w:rPr>
              <w:t xml:space="preserve"> designated supports</w:t>
            </w:r>
          </w:p>
        </w:tc>
        <w:tc>
          <w:tcPr>
            <w:tcW w:w="1109" w:type="dxa"/>
            <w:tcBorders>
              <w:top w:val="single" w:sz="4" w:space="0" w:color="auto"/>
              <w:bottom w:val="nil"/>
            </w:tcBorders>
            <w:shd w:val="clear" w:color="auto" w:fill="FFFFFF"/>
            <w:noWrap/>
            <w:vAlign w:val="bottom"/>
          </w:tcPr>
          <w:p w14:paraId="6570D0CE" w14:textId="14A81EBA" w:rsidR="00277267" w:rsidRPr="00A74216" w:rsidRDefault="00277267" w:rsidP="00042ED5">
            <w:pPr>
              <w:pStyle w:val="TableText"/>
              <w:rPr>
                <w:noProof w:val="0"/>
              </w:rPr>
            </w:pPr>
            <w:r>
              <w:t>77,082</w:t>
            </w:r>
          </w:p>
        </w:tc>
        <w:tc>
          <w:tcPr>
            <w:tcW w:w="750" w:type="dxa"/>
            <w:tcBorders>
              <w:top w:val="single" w:sz="4" w:space="0" w:color="auto"/>
              <w:bottom w:val="nil"/>
            </w:tcBorders>
            <w:shd w:val="clear" w:color="auto" w:fill="FFFFFF"/>
            <w:vAlign w:val="bottom"/>
          </w:tcPr>
          <w:p w14:paraId="340751AB" w14:textId="10AF74C7" w:rsidR="00277267" w:rsidRPr="00A74216" w:rsidRDefault="00277267" w:rsidP="00042ED5">
            <w:pPr>
              <w:pStyle w:val="TableText"/>
              <w:rPr>
                <w:noProof w:val="0"/>
                <w:color w:val="000000"/>
              </w:rPr>
            </w:pPr>
            <w:r>
              <w:t>2432</w:t>
            </w:r>
          </w:p>
        </w:tc>
        <w:tc>
          <w:tcPr>
            <w:tcW w:w="648" w:type="dxa"/>
            <w:tcBorders>
              <w:top w:val="single" w:sz="4" w:space="0" w:color="auto"/>
              <w:bottom w:val="nil"/>
            </w:tcBorders>
            <w:shd w:val="clear" w:color="auto" w:fill="FFFFFF"/>
            <w:vAlign w:val="bottom"/>
          </w:tcPr>
          <w:p w14:paraId="17D4D701" w14:textId="361FBA67" w:rsidR="00277267" w:rsidRPr="00A74216" w:rsidRDefault="00277267" w:rsidP="00042ED5">
            <w:pPr>
              <w:pStyle w:val="TableText"/>
              <w:rPr>
                <w:noProof w:val="0"/>
                <w:color w:val="000000"/>
              </w:rPr>
            </w:pPr>
            <w:r>
              <w:t>114</w:t>
            </w:r>
          </w:p>
        </w:tc>
        <w:tc>
          <w:tcPr>
            <w:tcW w:w="720" w:type="dxa"/>
            <w:tcBorders>
              <w:top w:val="single" w:sz="4" w:space="0" w:color="auto"/>
              <w:bottom w:val="nil"/>
            </w:tcBorders>
            <w:shd w:val="clear" w:color="auto" w:fill="FFFFFF"/>
            <w:vAlign w:val="bottom"/>
          </w:tcPr>
          <w:p w14:paraId="5B48F896" w14:textId="7A3EDF86" w:rsidR="00277267" w:rsidRPr="00A74216" w:rsidRDefault="00277267" w:rsidP="00042ED5">
            <w:pPr>
              <w:pStyle w:val="TableText"/>
              <w:rPr>
                <w:noProof w:val="0"/>
                <w:color w:val="000000"/>
              </w:rPr>
            </w:pPr>
            <w:r>
              <w:t>16</w:t>
            </w:r>
          </w:p>
        </w:tc>
        <w:tc>
          <w:tcPr>
            <w:tcW w:w="750" w:type="dxa"/>
            <w:tcBorders>
              <w:top w:val="single" w:sz="4" w:space="0" w:color="auto"/>
              <w:bottom w:val="nil"/>
            </w:tcBorders>
            <w:shd w:val="clear" w:color="auto" w:fill="FFFFFF"/>
            <w:noWrap/>
            <w:vAlign w:val="bottom"/>
          </w:tcPr>
          <w:p w14:paraId="19756750" w14:textId="59121D47" w:rsidR="00277267" w:rsidRPr="00A74216" w:rsidRDefault="00277267" w:rsidP="00042ED5">
            <w:pPr>
              <w:pStyle w:val="TableText"/>
              <w:rPr>
                <w:noProof w:val="0"/>
              </w:rPr>
            </w:pPr>
            <w:r>
              <w:t>2418</w:t>
            </w:r>
          </w:p>
        </w:tc>
        <w:tc>
          <w:tcPr>
            <w:tcW w:w="648" w:type="dxa"/>
            <w:tcBorders>
              <w:top w:val="single" w:sz="4" w:space="0" w:color="auto"/>
              <w:bottom w:val="nil"/>
            </w:tcBorders>
            <w:shd w:val="clear" w:color="auto" w:fill="FFFFFF"/>
            <w:noWrap/>
            <w:vAlign w:val="bottom"/>
          </w:tcPr>
          <w:p w14:paraId="48093337" w14:textId="26FA018A" w:rsidR="00277267" w:rsidRPr="00A74216" w:rsidRDefault="00277267" w:rsidP="00042ED5">
            <w:pPr>
              <w:pStyle w:val="TableText"/>
              <w:rPr>
                <w:noProof w:val="0"/>
              </w:rPr>
            </w:pPr>
            <w:r>
              <w:t>98</w:t>
            </w:r>
          </w:p>
        </w:tc>
        <w:tc>
          <w:tcPr>
            <w:tcW w:w="720" w:type="dxa"/>
            <w:tcBorders>
              <w:top w:val="single" w:sz="4" w:space="0" w:color="auto"/>
              <w:bottom w:val="nil"/>
            </w:tcBorders>
            <w:shd w:val="clear" w:color="auto" w:fill="FFFFFF"/>
            <w:noWrap/>
            <w:vAlign w:val="bottom"/>
          </w:tcPr>
          <w:p w14:paraId="23FEA5F1" w14:textId="6019CF51" w:rsidR="00277267" w:rsidRPr="00A74216" w:rsidRDefault="00277267" w:rsidP="00042ED5">
            <w:pPr>
              <w:pStyle w:val="TableText"/>
              <w:rPr>
                <w:noProof w:val="0"/>
              </w:rPr>
            </w:pPr>
            <w:r>
              <w:t>14</w:t>
            </w:r>
          </w:p>
        </w:tc>
        <w:tc>
          <w:tcPr>
            <w:tcW w:w="750" w:type="dxa"/>
            <w:tcBorders>
              <w:top w:val="single" w:sz="4" w:space="0" w:color="auto"/>
              <w:bottom w:val="nil"/>
            </w:tcBorders>
            <w:shd w:val="clear" w:color="auto" w:fill="FFFFFF"/>
            <w:noWrap/>
            <w:vAlign w:val="bottom"/>
          </w:tcPr>
          <w:p w14:paraId="7B30C3AC" w14:textId="59333B81" w:rsidR="00277267" w:rsidRPr="00A74216" w:rsidRDefault="00277267" w:rsidP="00042ED5">
            <w:pPr>
              <w:pStyle w:val="TableText"/>
              <w:rPr>
                <w:noProof w:val="0"/>
              </w:rPr>
            </w:pPr>
            <w:r>
              <w:t>2396</w:t>
            </w:r>
          </w:p>
        </w:tc>
        <w:tc>
          <w:tcPr>
            <w:tcW w:w="648" w:type="dxa"/>
            <w:tcBorders>
              <w:top w:val="single" w:sz="4" w:space="0" w:color="auto"/>
              <w:bottom w:val="nil"/>
            </w:tcBorders>
            <w:shd w:val="clear" w:color="auto" w:fill="FFFFFF"/>
            <w:noWrap/>
            <w:vAlign w:val="bottom"/>
          </w:tcPr>
          <w:p w14:paraId="18CF955F" w14:textId="1D7E9EFB" w:rsidR="00277267" w:rsidRPr="00A74216" w:rsidRDefault="00277267" w:rsidP="00042ED5">
            <w:pPr>
              <w:pStyle w:val="TableText"/>
              <w:rPr>
                <w:noProof w:val="0"/>
              </w:rPr>
            </w:pPr>
            <w:r>
              <w:t>91</w:t>
            </w:r>
          </w:p>
        </w:tc>
        <w:tc>
          <w:tcPr>
            <w:tcW w:w="720" w:type="dxa"/>
            <w:tcBorders>
              <w:top w:val="single" w:sz="4" w:space="0" w:color="auto"/>
              <w:bottom w:val="nil"/>
            </w:tcBorders>
            <w:shd w:val="clear" w:color="auto" w:fill="FFFFFF"/>
            <w:noWrap/>
            <w:vAlign w:val="bottom"/>
          </w:tcPr>
          <w:p w14:paraId="6EA228F6" w14:textId="1DA5B1DE" w:rsidR="00277267" w:rsidRPr="00A74216" w:rsidRDefault="00277267" w:rsidP="00042ED5">
            <w:pPr>
              <w:pStyle w:val="TableText"/>
              <w:rPr>
                <w:noProof w:val="0"/>
              </w:rPr>
            </w:pPr>
            <w:r>
              <w:t>17</w:t>
            </w:r>
          </w:p>
        </w:tc>
        <w:tc>
          <w:tcPr>
            <w:tcW w:w="576" w:type="dxa"/>
            <w:tcBorders>
              <w:top w:val="single" w:sz="4" w:space="0" w:color="auto"/>
              <w:bottom w:val="nil"/>
            </w:tcBorders>
            <w:shd w:val="clear" w:color="auto" w:fill="FFFFFF"/>
            <w:vAlign w:val="bottom"/>
          </w:tcPr>
          <w:p w14:paraId="5E0A6232" w14:textId="78A54B57" w:rsidR="00277267" w:rsidRPr="00A74216" w:rsidRDefault="00277267" w:rsidP="00042ED5">
            <w:pPr>
              <w:pStyle w:val="TableText"/>
              <w:rPr>
                <w:noProof w:val="0"/>
                <w:color w:val="000000"/>
              </w:rPr>
            </w:pPr>
            <w:r>
              <w:t>14</w:t>
            </w:r>
          </w:p>
        </w:tc>
        <w:tc>
          <w:tcPr>
            <w:tcW w:w="720" w:type="dxa"/>
            <w:tcBorders>
              <w:top w:val="single" w:sz="4" w:space="0" w:color="auto"/>
              <w:bottom w:val="nil"/>
            </w:tcBorders>
            <w:shd w:val="clear" w:color="auto" w:fill="FFFFFF"/>
            <w:vAlign w:val="bottom"/>
          </w:tcPr>
          <w:p w14:paraId="4F6609AE" w14:textId="7848438F" w:rsidR="00277267" w:rsidRPr="00A74216" w:rsidRDefault="00277267" w:rsidP="00042ED5">
            <w:pPr>
              <w:pStyle w:val="TableText"/>
              <w:rPr>
                <w:noProof w:val="0"/>
                <w:color w:val="000000"/>
              </w:rPr>
            </w:pPr>
            <w:r>
              <w:t>1</w:t>
            </w:r>
          </w:p>
        </w:tc>
        <w:tc>
          <w:tcPr>
            <w:tcW w:w="576" w:type="dxa"/>
            <w:tcBorders>
              <w:top w:val="single" w:sz="4" w:space="0" w:color="auto"/>
              <w:bottom w:val="nil"/>
            </w:tcBorders>
            <w:shd w:val="clear" w:color="auto" w:fill="FFFFFF"/>
            <w:noWrap/>
            <w:vAlign w:val="bottom"/>
          </w:tcPr>
          <w:p w14:paraId="188E392C" w14:textId="0754C801" w:rsidR="00277267" w:rsidRPr="00A74216" w:rsidRDefault="00277267" w:rsidP="00042ED5">
            <w:pPr>
              <w:pStyle w:val="TableText"/>
              <w:rPr>
                <w:noProof w:val="0"/>
              </w:rPr>
            </w:pPr>
            <w:r>
              <w:t>23</w:t>
            </w:r>
          </w:p>
        </w:tc>
        <w:tc>
          <w:tcPr>
            <w:tcW w:w="941" w:type="dxa"/>
            <w:tcBorders>
              <w:top w:val="single" w:sz="4" w:space="0" w:color="auto"/>
              <w:bottom w:val="nil"/>
            </w:tcBorders>
            <w:shd w:val="clear" w:color="auto" w:fill="FFFFFF"/>
            <w:vAlign w:val="bottom"/>
          </w:tcPr>
          <w:p w14:paraId="2334021C" w14:textId="5A897600" w:rsidR="00277267" w:rsidRPr="00A74216" w:rsidRDefault="00277267" w:rsidP="00042ED5">
            <w:pPr>
              <w:pStyle w:val="TableText"/>
              <w:rPr>
                <w:noProof w:val="0"/>
              </w:rPr>
            </w:pPr>
            <w:r>
              <w:t>−2.75</w:t>
            </w:r>
          </w:p>
        </w:tc>
      </w:tr>
      <w:tr w:rsidR="00000000" w:rsidRPr="00A74216" w14:paraId="75C7CF75" w14:textId="77777777" w:rsidTr="006D0C40">
        <w:tc>
          <w:tcPr>
            <w:tcW w:w="3888" w:type="dxa"/>
            <w:tcBorders>
              <w:top w:val="nil"/>
              <w:bottom w:val="single" w:sz="4" w:space="0" w:color="auto"/>
            </w:tcBorders>
            <w:shd w:val="clear" w:color="auto" w:fill="FFFFFF"/>
            <w:vAlign w:val="center"/>
            <w:hideMark/>
          </w:tcPr>
          <w:p w14:paraId="7E17211D" w14:textId="1EF1EA51" w:rsidR="00277267" w:rsidRPr="00A74216" w:rsidRDefault="00277267" w:rsidP="00277267">
            <w:pPr>
              <w:pStyle w:val="TableText"/>
              <w:rPr>
                <w:noProof w:val="0"/>
              </w:rPr>
            </w:pPr>
            <w:r w:rsidRPr="00A74216">
              <w:rPr>
                <w:noProof w:val="0"/>
              </w:rPr>
              <w:t>No</w:t>
            </w:r>
            <w:r w:rsidR="004D7947">
              <w:rPr>
                <w:noProof w:val="0"/>
              </w:rPr>
              <w:t>t</w:t>
            </w:r>
            <w:r w:rsidR="004D7947" w:rsidRPr="00A74216">
              <w:rPr>
                <w:noProof w:val="0"/>
              </w:rPr>
              <w:t xml:space="preserve"> </w:t>
            </w:r>
            <w:r w:rsidR="004D7947">
              <w:rPr>
                <w:noProof w:val="0"/>
              </w:rPr>
              <w:t>assigned</w:t>
            </w:r>
            <w:r w:rsidRPr="00A74216">
              <w:rPr>
                <w:noProof w:val="0"/>
              </w:rPr>
              <w:t xml:space="preserve"> designated supports</w:t>
            </w:r>
          </w:p>
        </w:tc>
        <w:tc>
          <w:tcPr>
            <w:tcW w:w="1109" w:type="dxa"/>
            <w:tcBorders>
              <w:top w:val="nil"/>
              <w:bottom w:val="single" w:sz="4" w:space="0" w:color="auto"/>
            </w:tcBorders>
            <w:shd w:val="clear" w:color="auto" w:fill="FFFFFF"/>
            <w:noWrap/>
            <w:vAlign w:val="bottom"/>
          </w:tcPr>
          <w:p w14:paraId="585E525D" w14:textId="6680BB35" w:rsidR="00277267" w:rsidRPr="00A74216" w:rsidRDefault="00277267" w:rsidP="00042ED5">
            <w:pPr>
              <w:pStyle w:val="TableText"/>
              <w:rPr>
                <w:noProof w:val="0"/>
              </w:rPr>
            </w:pPr>
            <w:r>
              <w:t>312,471</w:t>
            </w:r>
          </w:p>
        </w:tc>
        <w:tc>
          <w:tcPr>
            <w:tcW w:w="750" w:type="dxa"/>
            <w:tcBorders>
              <w:top w:val="nil"/>
              <w:bottom w:val="single" w:sz="4" w:space="0" w:color="auto"/>
            </w:tcBorders>
            <w:shd w:val="clear" w:color="auto" w:fill="FFFFFF"/>
            <w:vAlign w:val="bottom"/>
          </w:tcPr>
          <w:p w14:paraId="358AAB4D" w14:textId="739ADEF4" w:rsidR="00277267" w:rsidRPr="00A74216" w:rsidRDefault="00277267" w:rsidP="00042ED5">
            <w:pPr>
              <w:pStyle w:val="TableText"/>
              <w:rPr>
                <w:noProof w:val="0"/>
                <w:color w:val="000000"/>
              </w:rPr>
            </w:pPr>
            <w:r>
              <w:t>2521</w:t>
            </w:r>
          </w:p>
        </w:tc>
        <w:tc>
          <w:tcPr>
            <w:tcW w:w="648" w:type="dxa"/>
            <w:tcBorders>
              <w:top w:val="nil"/>
              <w:bottom w:val="single" w:sz="4" w:space="0" w:color="auto"/>
            </w:tcBorders>
            <w:shd w:val="clear" w:color="auto" w:fill="FFFFFF"/>
            <w:vAlign w:val="bottom"/>
          </w:tcPr>
          <w:p w14:paraId="23DA89EF" w14:textId="17683CC4" w:rsidR="00277267" w:rsidRPr="00A74216" w:rsidRDefault="00277267" w:rsidP="00042ED5">
            <w:pPr>
              <w:pStyle w:val="TableText"/>
              <w:rPr>
                <w:noProof w:val="0"/>
                <w:color w:val="000000"/>
              </w:rPr>
            </w:pPr>
            <w:r>
              <w:t>111</w:t>
            </w:r>
          </w:p>
        </w:tc>
        <w:tc>
          <w:tcPr>
            <w:tcW w:w="720" w:type="dxa"/>
            <w:tcBorders>
              <w:top w:val="nil"/>
              <w:bottom w:val="single" w:sz="4" w:space="0" w:color="auto"/>
            </w:tcBorders>
            <w:shd w:val="clear" w:color="auto" w:fill="FFFFFF"/>
            <w:vAlign w:val="bottom"/>
          </w:tcPr>
          <w:p w14:paraId="11EA4AF4" w14:textId="14EFE414" w:rsidR="00277267" w:rsidRPr="00A74216" w:rsidRDefault="00277267" w:rsidP="00042ED5">
            <w:pPr>
              <w:pStyle w:val="TableText"/>
              <w:rPr>
                <w:noProof w:val="0"/>
                <w:color w:val="000000"/>
              </w:rPr>
            </w:pPr>
            <w:r>
              <w:t>40</w:t>
            </w:r>
          </w:p>
        </w:tc>
        <w:tc>
          <w:tcPr>
            <w:tcW w:w="750" w:type="dxa"/>
            <w:tcBorders>
              <w:top w:val="nil"/>
              <w:bottom w:val="single" w:sz="4" w:space="0" w:color="auto"/>
            </w:tcBorders>
            <w:shd w:val="clear" w:color="auto" w:fill="FFFFFF"/>
            <w:noWrap/>
            <w:vAlign w:val="bottom"/>
          </w:tcPr>
          <w:p w14:paraId="644A1DCC" w14:textId="520D8192" w:rsidR="00277267" w:rsidRPr="00A74216" w:rsidRDefault="00277267" w:rsidP="00042ED5">
            <w:pPr>
              <w:pStyle w:val="TableText"/>
              <w:rPr>
                <w:noProof w:val="0"/>
              </w:rPr>
            </w:pPr>
            <w:r>
              <w:t>2498</w:t>
            </w:r>
          </w:p>
        </w:tc>
        <w:tc>
          <w:tcPr>
            <w:tcW w:w="648" w:type="dxa"/>
            <w:tcBorders>
              <w:top w:val="nil"/>
              <w:bottom w:val="single" w:sz="4" w:space="0" w:color="auto"/>
            </w:tcBorders>
            <w:shd w:val="clear" w:color="auto" w:fill="FFFFFF"/>
            <w:noWrap/>
            <w:vAlign w:val="bottom"/>
          </w:tcPr>
          <w:p w14:paraId="0A660CEE" w14:textId="6B30A19E" w:rsidR="00277267" w:rsidRPr="00A74216" w:rsidRDefault="00277267" w:rsidP="00042ED5">
            <w:pPr>
              <w:pStyle w:val="TableText"/>
              <w:rPr>
                <w:noProof w:val="0"/>
              </w:rPr>
            </w:pPr>
            <w:r>
              <w:t>98</w:t>
            </w:r>
          </w:p>
        </w:tc>
        <w:tc>
          <w:tcPr>
            <w:tcW w:w="720" w:type="dxa"/>
            <w:tcBorders>
              <w:top w:val="nil"/>
              <w:bottom w:val="single" w:sz="4" w:space="0" w:color="auto"/>
            </w:tcBorders>
            <w:shd w:val="clear" w:color="auto" w:fill="FFFFFF"/>
            <w:noWrap/>
            <w:vAlign w:val="bottom"/>
          </w:tcPr>
          <w:p w14:paraId="080AB692" w14:textId="43B51399" w:rsidR="00277267" w:rsidRPr="00A74216" w:rsidRDefault="00277267" w:rsidP="00042ED5">
            <w:pPr>
              <w:pStyle w:val="TableText"/>
              <w:rPr>
                <w:noProof w:val="0"/>
              </w:rPr>
            </w:pPr>
            <w:r>
              <w:t>39</w:t>
            </w:r>
          </w:p>
        </w:tc>
        <w:tc>
          <w:tcPr>
            <w:tcW w:w="750" w:type="dxa"/>
            <w:tcBorders>
              <w:top w:val="nil"/>
              <w:bottom w:val="single" w:sz="4" w:space="0" w:color="auto"/>
            </w:tcBorders>
            <w:shd w:val="clear" w:color="auto" w:fill="FFFFFF"/>
            <w:noWrap/>
            <w:vAlign w:val="bottom"/>
          </w:tcPr>
          <w:p w14:paraId="1E0AA3AE" w14:textId="14BDAF53" w:rsidR="00277267" w:rsidRPr="00A74216" w:rsidRDefault="00277267" w:rsidP="00042ED5">
            <w:pPr>
              <w:pStyle w:val="TableText"/>
              <w:rPr>
                <w:noProof w:val="0"/>
              </w:rPr>
            </w:pPr>
            <w:r>
              <w:t>2470</w:t>
            </w:r>
          </w:p>
        </w:tc>
        <w:tc>
          <w:tcPr>
            <w:tcW w:w="648" w:type="dxa"/>
            <w:tcBorders>
              <w:top w:val="nil"/>
              <w:bottom w:val="single" w:sz="4" w:space="0" w:color="auto"/>
            </w:tcBorders>
            <w:shd w:val="clear" w:color="auto" w:fill="FFFFFF"/>
            <w:noWrap/>
            <w:vAlign w:val="bottom"/>
          </w:tcPr>
          <w:p w14:paraId="19361D3C" w14:textId="4BFBB55B" w:rsidR="00277267" w:rsidRPr="00A74216" w:rsidRDefault="00277267" w:rsidP="00042ED5">
            <w:pPr>
              <w:pStyle w:val="TableText"/>
              <w:rPr>
                <w:noProof w:val="0"/>
              </w:rPr>
            </w:pPr>
            <w:r>
              <w:t>90</w:t>
            </w:r>
          </w:p>
        </w:tc>
        <w:tc>
          <w:tcPr>
            <w:tcW w:w="720" w:type="dxa"/>
            <w:tcBorders>
              <w:top w:val="nil"/>
              <w:bottom w:val="single" w:sz="4" w:space="0" w:color="auto"/>
            </w:tcBorders>
            <w:shd w:val="clear" w:color="auto" w:fill="FFFFFF"/>
            <w:noWrap/>
            <w:vAlign w:val="bottom"/>
          </w:tcPr>
          <w:p w14:paraId="4C0C442A" w14:textId="1269325D" w:rsidR="00277267" w:rsidRPr="00A74216" w:rsidRDefault="00277267" w:rsidP="00042ED5">
            <w:pPr>
              <w:pStyle w:val="TableText"/>
              <w:rPr>
                <w:noProof w:val="0"/>
              </w:rPr>
            </w:pPr>
            <w:r>
              <w:t>44</w:t>
            </w:r>
          </w:p>
        </w:tc>
        <w:tc>
          <w:tcPr>
            <w:tcW w:w="576" w:type="dxa"/>
            <w:tcBorders>
              <w:top w:val="nil"/>
              <w:bottom w:val="single" w:sz="4" w:space="0" w:color="auto"/>
            </w:tcBorders>
            <w:shd w:val="clear" w:color="auto" w:fill="FFFFFF"/>
            <w:vAlign w:val="bottom"/>
          </w:tcPr>
          <w:p w14:paraId="0D9FD009" w14:textId="68BDC624" w:rsidR="00277267" w:rsidRPr="00A74216" w:rsidRDefault="00277267" w:rsidP="00042ED5">
            <w:pPr>
              <w:pStyle w:val="TableText"/>
              <w:rPr>
                <w:noProof w:val="0"/>
                <w:color w:val="000000"/>
              </w:rPr>
            </w:pPr>
            <w:r>
              <w:t>23</w:t>
            </w:r>
          </w:p>
        </w:tc>
        <w:tc>
          <w:tcPr>
            <w:tcW w:w="720" w:type="dxa"/>
            <w:tcBorders>
              <w:top w:val="nil"/>
              <w:bottom w:val="single" w:sz="4" w:space="0" w:color="auto"/>
            </w:tcBorders>
            <w:shd w:val="clear" w:color="auto" w:fill="FFFFFF"/>
            <w:vAlign w:val="bottom"/>
          </w:tcPr>
          <w:p w14:paraId="46FC9567" w14:textId="5367414C" w:rsidR="00277267" w:rsidRPr="00A74216" w:rsidRDefault="00277267" w:rsidP="00042ED5">
            <w:pPr>
              <w:pStyle w:val="TableText"/>
              <w:rPr>
                <w:noProof w:val="0"/>
                <w:color w:val="000000"/>
              </w:rPr>
            </w:pPr>
            <w:r>
              <w:t>1</w:t>
            </w:r>
          </w:p>
        </w:tc>
        <w:tc>
          <w:tcPr>
            <w:tcW w:w="576" w:type="dxa"/>
            <w:tcBorders>
              <w:top w:val="nil"/>
              <w:bottom w:val="single" w:sz="4" w:space="0" w:color="auto"/>
            </w:tcBorders>
            <w:shd w:val="clear" w:color="auto" w:fill="FFFFFF"/>
            <w:noWrap/>
            <w:vAlign w:val="bottom"/>
          </w:tcPr>
          <w:p w14:paraId="62FC69BB" w14:textId="3B40E1DE" w:rsidR="00277267" w:rsidRPr="00A74216" w:rsidRDefault="00277267" w:rsidP="00042ED5">
            <w:pPr>
              <w:pStyle w:val="TableText"/>
              <w:rPr>
                <w:noProof w:val="0"/>
              </w:rPr>
            </w:pPr>
            <w:r>
              <w:t>28</w:t>
            </w:r>
          </w:p>
        </w:tc>
        <w:tc>
          <w:tcPr>
            <w:tcW w:w="941" w:type="dxa"/>
            <w:tcBorders>
              <w:top w:val="nil"/>
              <w:bottom w:val="single" w:sz="4" w:space="0" w:color="auto"/>
            </w:tcBorders>
            <w:shd w:val="clear" w:color="auto" w:fill="FFFFFF"/>
            <w:vAlign w:val="bottom"/>
          </w:tcPr>
          <w:p w14:paraId="0871188F" w14:textId="4325D2A5" w:rsidR="00277267" w:rsidRPr="00A74216" w:rsidRDefault="00277267" w:rsidP="00042ED5">
            <w:pPr>
              <w:pStyle w:val="TableText"/>
              <w:rPr>
                <w:noProof w:val="0"/>
              </w:rPr>
            </w:pPr>
            <w:r>
              <w:t>−5.00</w:t>
            </w:r>
          </w:p>
        </w:tc>
      </w:tr>
      <w:tr w:rsidR="00000000" w:rsidRPr="00A74216" w14:paraId="6BF01691" w14:textId="77777777" w:rsidTr="006D0C40">
        <w:tc>
          <w:tcPr>
            <w:tcW w:w="3888" w:type="dxa"/>
            <w:tcBorders>
              <w:top w:val="single" w:sz="4" w:space="0" w:color="auto"/>
              <w:bottom w:val="nil"/>
            </w:tcBorders>
            <w:shd w:val="clear" w:color="auto" w:fill="FFFFFF"/>
            <w:vAlign w:val="center"/>
            <w:hideMark/>
          </w:tcPr>
          <w:p w14:paraId="0D6EAD79" w14:textId="63019413" w:rsidR="00277267" w:rsidRPr="00A74216" w:rsidRDefault="00277267" w:rsidP="00277267">
            <w:pPr>
              <w:pStyle w:val="TableText"/>
              <w:keepNext/>
              <w:rPr>
                <w:noProof w:val="0"/>
              </w:rPr>
            </w:pPr>
            <w:r w:rsidRPr="00A74216">
              <w:rPr>
                <w:noProof w:val="0"/>
              </w:rPr>
              <w:t>Assign</w:t>
            </w:r>
            <w:r w:rsidR="004D7947">
              <w:rPr>
                <w:noProof w:val="0"/>
              </w:rPr>
              <w:t>ed</w:t>
            </w:r>
            <w:r w:rsidRPr="00A74216">
              <w:rPr>
                <w:noProof w:val="0"/>
              </w:rPr>
              <w:t xml:space="preserve"> accommodations</w:t>
            </w:r>
          </w:p>
        </w:tc>
        <w:tc>
          <w:tcPr>
            <w:tcW w:w="1109" w:type="dxa"/>
            <w:tcBorders>
              <w:top w:val="single" w:sz="4" w:space="0" w:color="auto"/>
              <w:bottom w:val="nil"/>
            </w:tcBorders>
            <w:shd w:val="clear" w:color="auto" w:fill="FFFFFF"/>
            <w:noWrap/>
            <w:vAlign w:val="bottom"/>
          </w:tcPr>
          <w:p w14:paraId="6A01B912" w14:textId="1D0EEB58" w:rsidR="00277267" w:rsidRPr="00A74216" w:rsidRDefault="00277267" w:rsidP="00042ED5">
            <w:pPr>
              <w:pStyle w:val="TableText"/>
              <w:keepNext/>
              <w:rPr>
                <w:noProof w:val="0"/>
              </w:rPr>
            </w:pPr>
            <w:r>
              <w:t>34,950</w:t>
            </w:r>
          </w:p>
        </w:tc>
        <w:tc>
          <w:tcPr>
            <w:tcW w:w="750" w:type="dxa"/>
            <w:tcBorders>
              <w:top w:val="single" w:sz="4" w:space="0" w:color="auto"/>
              <w:bottom w:val="nil"/>
            </w:tcBorders>
            <w:shd w:val="clear" w:color="auto" w:fill="FFFFFF"/>
            <w:vAlign w:val="bottom"/>
          </w:tcPr>
          <w:p w14:paraId="5F25D7A1" w14:textId="60675BEB" w:rsidR="00277267" w:rsidRPr="00A74216" w:rsidRDefault="00277267" w:rsidP="00042ED5">
            <w:pPr>
              <w:pStyle w:val="TableText"/>
              <w:keepNext/>
              <w:rPr>
                <w:noProof w:val="0"/>
                <w:color w:val="000000"/>
              </w:rPr>
            </w:pPr>
            <w:r>
              <w:t>2380</w:t>
            </w:r>
          </w:p>
        </w:tc>
        <w:tc>
          <w:tcPr>
            <w:tcW w:w="648" w:type="dxa"/>
            <w:tcBorders>
              <w:top w:val="single" w:sz="4" w:space="0" w:color="auto"/>
              <w:bottom w:val="nil"/>
            </w:tcBorders>
            <w:shd w:val="clear" w:color="auto" w:fill="FFFFFF"/>
            <w:vAlign w:val="bottom"/>
          </w:tcPr>
          <w:p w14:paraId="49CE3180" w14:textId="783E351D" w:rsidR="00277267" w:rsidRPr="00A74216" w:rsidRDefault="00277267" w:rsidP="00042ED5">
            <w:pPr>
              <w:pStyle w:val="TableText"/>
              <w:keepNext/>
              <w:rPr>
                <w:noProof w:val="0"/>
                <w:color w:val="000000"/>
              </w:rPr>
            </w:pPr>
            <w:r>
              <w:t>93</w:t>
            </w:r>
          </w:p>
        </w:tc>
        <w:tc>
          <w:tcPr>
            <w:tcW w:w="720" w:type="dxa"/>
            <w:tcBorders>
              <w:top w:val="single" w:sz="4" w:space="0" w:color="auto"/>
              <w:bottom w:val="nil"/>
            </w:tcBorders>
            <w:shd w:val="clear" w:color="auto" w:fill="FFFFFF"/>
            <w:vAlign w:val="bottom"/>
          </w:tcPr>
          <w:p w14:paraId="064DD891" w14:textId="05888536" w:rsidR="00277267" w:rsidRPr="00A74216" w:rsidRDefault="00277267" w:rsidP="00042ED5">
            <w:pPr>
              <w:pStyle w:val="TableText"/>
              <w:keepNext/>
              <w:rPr>
                <w:noProof w:val="0"/>
                <w:color w:val="000000"/>
              </w:rPr>
            </w:pPr>
            <w:r>
              <w:t>4</w:t>
            </w:r>
          </w:p>
        </w:tc>
        <w:tc>
          <w:tcPr>
            <w:tcW w:w="750" w:type="dxa"/>
            <w:tcBorders>
              <w:top w:val="single" w:sz="4" w:space="0" w:color="auto"/>
              <w:bottom w:val="nil"/>
            </w:tcBorders>
            <w:shd w:val="clear" w:color="auto" w:fill="FFFFFF"/>
            <w:noWrap/>
            <w:vAlign w:val="bottom"/>
          </w:tcPr>
          <w:p w14:paraId="7379D6B7" w14:textId="616B1CD7" w:rsidR="00277267" w:rsidRPr="00A74216" w:rsidRDefault="00277267" w:rsidP="00042ED5">
            <w:pPr>
              <w:pStyle w:val="TableText"/>
              <w:keepNext/>
              <w:rPr>
                <w:noProof w:val="0"/>
              </w:rPr>
            </w:pPr>
            <w:r>
              <w:t>2376</w:t>
            </w:r>
          </w:p>
        </w:tc>
        <w:tc>
          <w:tcPr>
            <w:tcW w:w="648" w:type="dxa"/>
            <w:tcBorders>
              <w:top w:val="single" w:sz="4" w:space="0" w:color="auto"/>
              <w:bottom w:val="nil"/>
            </w:tcBorders>
            <w:shd w:val="clear" w:color="auto" w:fill="FFFFFF"/>
            <w:noWrap/>
            <w:vAlign w:val="bottom"/>
          </w:tcPr>
          <w:p w14:paraId="242F127C" w14:textId="653E5518" w:rsidR="00277267" w:rsidRPr="00A74216" w:rsidRDefault="00277267" w:rsidP="00042ED5">
            <w:pPr>
              <w:pStyle w:val="TableText"/>
              <w:keepNext/>
              <w:rPr>
                <w:noProof w:val="0"/>
              </w:rPr>
            </w:pPr>
            <w:r>
              <w:t>82</w:t>
            </w:r>
          </w:p>
        </w:tc>
        <w:tc>
          <w:tcPr>
            <w:tcW w:w="720" w:type="dxa"/>
            <w:tcBorders>
              <w:top w:val="single" w:sz="4" w:space="0" w:color="auto"/>
              <w:bottom w:val="nil"/>
            </w:tcBorders>
            <w:shd w:val="clear" w:color="auto" w:fill="FFFFFF"/>
            <w:noWrap/>
            <w:vAlign w:val="bottom"/>
          </w:tcPr>
          <w:p w14:paraId="3CE4D705" w14:textId="235376A0" w:rsidR="00277267" w:rsidRPr="00A74216" w:rsidRDefault="00277267" w:rsidP="00042ED5">
            <w:pPr>
              <w:pStyle w:val="TableText"/>
              <w:keepNext/>
              <w:rPr>
                <w:noProof w:val="0"/>
              </w:rPr>
            </w:pPr>
            <w:r>
              <w:t>4</w:t>
            </w:r>
          </w:p>
        </w:tc>
        <w:tc>
          <w:tcPr>
            <w:tcW w:w="750" w:type="dxa"/>
            <w:tcBorders>
              <w:top w:val="single" w:sz="4" w:space="0" w:color="auto"/>
              <w:bottom w:val="nil"/>
            </w:tcBorders>
            <w:shd w:val="clear" w:color="auto" w:fill="FFFFFF"/>
            <w:noWrap/>
            <w:vAlign w:val="bottom"/>
          </w:tcPr>
          <w:p w14:paraId="3219A898" w14:textId="53FAAA18" w:rsidR="00277267" w:rsidRPr="00A74216" w:rsidRDefault="00277267" w:rsidP="00042ED5">
            <w:pPr>
              <w:pStyle w:val="TableText"/>
              <w:keepNext/>
              <w:rPr>
                <w:noProof w:val="0"/>
              </w:rPr>
            </w:pPr>
            <w:r>
              <w:t>2357</w:t>
            </w:r>
          </w:p>
        </w:tc>
        <w:tc>
          <w:tcPr>
            <w:tcW w:w="648" w:type="dxa"/>
            <w:tcBorders>
              <w:top w:val="single" w:sz="4" w:space="0" w:color="auto"/>
              <w:bottom w:val="nil"/>
            </w:tcBorders>
            <w:shd w:val="clear" w:color="auto" w:fill="FFFFFF"/>
            <w:noWrap/>
            <w:vAlign w:val="bottom"/>
          </w:tcPr>
          <w:p w14:paraId="1D659787" w14:textId="525C4FFB" w:rsidR="00277267" w:rsidRPr="00A74216" w:rsidRDefault="00277267" w:rsidP="00042ED5">
            <w:pPr>
              <w:pStyle w:val="TableText"/>
              <w:keepNext/>
              <w:rPr>
                <w:noProof w:val="0"/>
              </w:rPr>
            </w:pPr>
            <w:r>
              <w:t>76</w:t>
            </w:r>
          </w:p>
        </w:tc>
        <w:tc>
          <w:tcPr>
            <w:tcW w:w="720" w:type="dxa"/>
            <w:tcBorders>
              <w:top w:val="single" w:sz="4" w:space="0" w:color="auto"/>
              <w:bottom w:val="nil"/>
            </w:tcBorders>
            <w:shd w:val="clear" w:color="auto" w:fill="FFFFFF"/>
            <w:noWrap/>
            <w:vAlign w:val="bottom"/>
          </w:tcPr>
          <w:p w14:paraId="5D72D462" w14:textId="3A75344A" w:rsidR="00277267" w:rsidRPr="00A74216" w:rsidRDefault="00277267" w:rsidP="00042ED5">
            <w:pPr>
              <w:pStyle w:val="TableText"/>
              <w:keepNext/>
              <w:rPr>
                <w:noProof w:val="0"/>
              </w:rPr>
            </w:pPr>
            <w:r>
              <w:t>5</w:t>
            </w:r>
          </w:p>
        </w:tc>
        <w:tc>
          <w:tcPr>
            <w:tcW w:w="576" w:type="dxa"/>
            <w:tcBorders>
              <w:top w:val="single" w:sz="4" w:space="0" w:color="auto"/>
              <w:bottom w:val="nil"/>
            </w:tcBorders>
            <w:shd w:val="clear" w:color="auto" w:fill="FFFFFF"/>
            <w:vAlign w:val="bottom"/>
          </w:tcPr>
          <w:p w14:paraId="194A923D" w14:textId="3D63C822" w:rsidR="00277267" w:rsidRPr="00A74216" w:rsidRDefault="00277267" w:rsidP="00042ED5">
            <w:pPr>
              <w:pStyle w:val="TableText"/>
              <w:keepNext/>
              <w:rPr>
                <w:noProof w:val="0"/>
                <w:color w:val="000000"/>
              </w:rPr>
            </w:pPr>
            <w:r>
              <w:t>4</w:t>
            </w:r>
          </w:p>
        </w:tc>
        <w:tc>
          <w:tcPr>
            <w:tcW w:w="720" w:type="dxa"/>
            <w:tcBorders>
              <w:top w:val="single" w:sz="4" w:space="0" w:color="auto"/>
              <w:bottom w:val="nil"/>
            </w:tcBorders>
            <w:shd w:val="clear" w:color="auto" w:fill="FFFFFF"/>
            <w:vAlign w:val="bottom"/>
          </w:tcPr>
          <w:p w14:paraId="5CD8F172" w14:textId="3801A49B" w:rsidR="00277267" w:rsidRPr="00A74216" w:rsidRDefault="00277267" w:rsidP="00042ED5">
            <w:pPr>
              <w:pStyle w:val="TableText"/>
              <w:keepNext/>
              <w:rPr>
                <w:noProof w:val="0"/>
                <w:color w:val="000000"/>
              </w:rPr>
            </w:pPr>
            <w:r>
              <w:t>0</w:t>
            </w:r>
          </w:p>
        </w:tc>
        <w:tc>
          <w:tcPr>
            <w:tcW w:w="576" w:type="dxa"/>
            <w:tcBorders>
              <w:top w:val="single" w:sz="4" w:space="0" w:color="auto"/>
              <w:bottom w:val="nil"/>
            </w:tcBorders>
            <w:shd w:val="clear" w:color="auto" w:fill="FFFFFF"/>
            <w:noWrap/>
            <w:vAlign w:val="bottom"/>
          </w:tcPr>
          <w:p w14:paraId="09B3809A" w14:textId="3214A97F" w:rsidR="00277267" w:rsidRPr="00A74216" w:rsidRDefault="00277267" w:rsidP="00042ED5">
            <w:pPr>
              <w:pStyle w:val="TableText"/>
              <w:keepNext/>
              <w:rPr>
                <w:noProof w:val="0"/>
              </w:rPr>
            </w:pPr>
            <w:r>
              <w:t>20</w:t>
            </w:r>
          </w:p>
        </w:tc>
        <w:tc>
          <w:tcPr>
            <w:tcW w:w="941" w:type="dxa"/>
            <w:tcBorders>
              <w:top w:val="single" w:sz="4" w:space="0" w:color="auto"/>
              <w:bottom w:val="nil"/>
            </w:tcBorders>
            <w:shd w:val="clear" w:color="auto" w:fill="FFFFFF"/>
            <w:vAlign w:val="bottom"/>
          </w:tcPr>
          <w:p w14:paraId="465953C9" w14:textId="5DB74926" w:rsidR="00277267" w:rsidRPr="00A74216" w:rsidRDefault="00277267" w:rsidP="00042ED5">
            <w:pPr>
              <w:pStyle w:val="TableText"/>
              <w:keepNext/>
              <w:rPr>
                <w:noProof w:val="0"/>
              </w:rPr>
            </w:pPr>
            <w:r>
              <w:t>−1.29</w:t>
            </w:r>
          </w:p>
        </w:tc>
      </w:tr>
      <w:tr w:rsidR="00000000" w:rsidRPr="00A74216" w14:paraId="703A611F" w14:textId="77777777" w:rsidTr="006D0C40">
        <w:tc>
          <w:tcPr>
            <w:tcW w:w="3888" w:type="dxa"/>
            <w:tcBorders>
              <w:top w:val="nil"/>
              <w:bottom w:val="single" w:sz="12" w:space="0" w:color="auto"/>
            </w:tcBorders>
            <w:shd w:val="clear" w:color="auto" w:fill="FFFFFF"/>
            <w:vAlign w:val="center"/>
            <w:hideMark/>
          </w:tcPr>
          <w:p w14:paraId="749E9CA1" w14:textId="4B1626B3" w:rsidR="00277267" w:rsidRPr="00A74216" w:rsidRDefault="00277267" w:rsidP="00277267">
            <w:pPr>
              <w:pStyle w:val="TableText"/>
              <w:rPr>
                <w:noProof w:val="0"/>
              </w:rPr>
            </w:pPr>
            <w:r w:rsidRPr="00A74216">
              <w:rPr>
                <w:noProof w:val="0"/>
              </w:rPr>
              <w:t>No</w:t>
            </w:r>
            <w:r w:rsidR="004D7947">
              <w:rPr>
                <w:noProof w:val="0"/>
              </w:rPr>
              <w:t>t</w:t>
            </w:r>
            <w:r w:rsidR="004D7947" w:rsidRPr="00A74216">
              <w:rPr>
                <w:noProof w:val="0"/>
              </w:rPr>
              <w:t xml:space="preserve"> </w:t>
            </w:r>
            <w:r w:rsidR="004D7947">
              <w:rPr>
                <w:noProof w:val="0"/>
              </w:rPr>
              <w:t>assigned</w:t>
            </w:r>
            <w:r w:rsidRPr="00A74216">
              <w:rPr>
                <w:noProof w:val="0"/>
              </w:rPr>
              <w:t xml:space="preserve"> accommodations</w:t>
            </w:r>
          </w:p>
        </w:tc>
        <w:tc>
          <w:tcPr>
            <w:tcW w:w="1109" w:type="dxa"/>
            <w:tcBorders>
              <w:top w:val="nil"/>
              <w:bottom w:val="single" w:sz="12" w:space="0" w:color="auto"/>
            </w:tcBorders>
            <w:shd w:val="clear" w:color="auto" w:fill="FFFFFF"/>
            <w:noWrap/>
            <w:vAlign w:val="bottom"/>
          </w:tcPr>
          <w:p w14:paraId="03EBB252" w14:textId="5B7E12BE" w:rsidR="00277267" w:rsidRPr="00A74216" w:rsidRDefault="00277267" w:rsidP="00042ED5">
            <w:pPr>
              <w:pStyle w:val="TableText"/>
              <w:rPr>
                <w:noProof w:val="0"/>
              </w:rPr>
            </w:pPr>
            <w:r>
              <w:t>354,603</w:t>
            </w:r>
          </w:p>
        </w:tc>
        <w:tc>
          <w:tcPr>
            <w:tcW w:w="750" w:type="dxa"/>
            <w:tcBorders>
              <w:top w:val="nil"/>
              <w:bottom w:val="single" w:sz="12" w:space="0" w:color="auto"/>
            </w:tcBorders>
            <w:shd w:val="clear" w:color="auto" w:fill="FFFFFF"/>
            <w:vAlign w:val="bottom"/>
          </w:tcPr>
          <w:p w14:paraId="0424A193" w14:textId="0EA1D7FF" w:rsidR="00277267" w:rsidRPr="00A74216" w:rsidRDefault="00277267" w:rsidP="00042ED5">
            <w:pPr>
              <w:pStyle w:val="TableText"/>
              <w:rPr>
                <w:noProof w:val="0"/>
                <w:color w:val="000000"/>
              </w:rPr>
            </w:pPr>
            <w:r>
              <w:t>2515</w:t>
            </w:r>
          </w:p>
        </w:tc>
        <w:tc>
          <w:tcPr>
            <w:tcW w:w="648" w:type="dxa"/>
            <w:tcBorders>
              <w:top w:val="nil"/>
              <w:bottom w:val="single" w:sz="12" w:space="0" w:color="auto"/>
            </w:tcBorders>
            <w:shd w:val="clear" w:color="auto" w:fill="FFFFFF"/>
            <w:vAlign w:val="bottom"/>
          </w:tcPr>
          <w:p w14:paraId="0C573735" w14:textId="71E8045C" w:rsidR="00277267" w:rsidRPr="00A74216" w:rsidRDefault="00277267" w:rsidP="00042ED5">
            <w:pPr>
              <w:pStyle w:val="TableText"/>
              <w:rPr>
                <w:noProof w:val="0"/>
                <w:color w:val="000000"/>
              </w:rPr>
            </w:pPr>
            <w:r>
              <w:t>112</w:t>
            </w:r>
          </w:p>
        </w:tc>
        <w:tc>
          <w:tcPr>
            <w:tcW w:w="720" w:type="dxa"/>
            <w:tcBorders>
              <w:top w:val="nil"/>
              <w:bottom w:val="single" w:sz="12" w:space="0" w:color="auto"/>
            </w:tcBorders>
            <w:shd w:val="clear" w:color="auto" w:fill="FFFFFF"/>
            <w:vAlign w:val="bottom"/>
          </w:tcPr>
          <w:p w14:paraId="08EDA594" w14:textId="6CFC3C7F" w:rsidR="00277267" w:rsidRPr="00A74216" w:rsidRDefault="00277267" w:rsidP="00042ED5">
            <w:pPr>
              <w:pStyle w:val="TableText"/>
              <w:rPr>
                <w:noProof w:val="0"/>
                <w:color w:val="000000"/>
              </w:rPr>
            </w:pPr>
            <w:r>
              <w:t>38</w:t>
            </w:r>
          </w:p>
        </w:tc>
        <w:tc>
          <w:tcPr>
            <w:tcW w:w="750" w:type="dxa"/>
            <w:tcBorders>
              <w:top w:val="nil"/>
              <w:bottom w:val="single" w:sz="12" w:space="0" w:color="auto"/>
            </w:tcBorders>
            <w:shd w:val="clear" w:color="auto" w:fill="FFFFFF"/>
            <w:noWrap/>
            <w:vAlign w:val="bottom"/>
          </w:tcPr>
          <w:p w14:paraId="1FF5D085" w14:textId="23A9D6BD" w:rsidR="00277267" w:rsidRPr="00A74216" w:rsidRDefault="00277267" w:rsidP="00042ED5">
            <w:pPr>
              <w:pStyle w:val="TableText"/>
              <w:rPr>
                <w:noProof w:val="0"/>
              </w:rPr>
            </w:pPr>
            <w:r>
              <w:t>2492</w:t>
            </w:r>
          </w:p>
        </w:tc>
        <w:tc>
          <w:tcPr>
            <w:tcW w:w="648" w:type="dxa"/>
            <w:tcBorders>
              <w:top w:val="nil"/>
              <w:bottom w:val="single" w:sz="12" w:space="0" w:color="auto"/>
            </w:tcBorders>
            <w:shd w:val="clear" w:color="auto" w:fill="FFFFFF"/>
            <w:noWrap/>
            <w:vAlign w:val="bottom"/>
          </w:tcPr>
          <w:p w14:paraId="344D492C" w14:textId="459FDB37" w:rsidR="00277267" w:rsidRPr="00A74216" w:rsidRDefault="00277267" w:rsidP="00042ED5">
            <w:pPr>
              <w:pStyle w:val="TableText"/>
              <w:rPr>
                <w:noProof w:val="0"/>
              </w:rPr>
            </w:pPr>
            <w:r>
              <w:t>99</w:t>
            </w:r>
          </w:p>
        </w:tc>
        <w:tc>
          <w:tcPr>
            <w:tcW w:w="720" w:type="dxa"/>
            <w:tcBorders>
              <w:top w:val="nil"/>
              <w:bottom w:val="single" w:sz="12" w:space="0" w:color="auto"/>
            </w:tcBorders>
            <w:shd w:val="clear" w:color="auto" w:fill="FFFFFF"/>
            <w:noWrap/>
            <w:vAlign w:val="bottom"/>
          </w:tcPr>
          <w:p w14:paraId="13FCE212" w14:textId="20A99C8E" w:rsidR="00277267" w:rsidRPr="00A74216" w:rsidRDefault="00277267" w:rsidP="00042ED5">
            <w:pPr>
              <w:pStyle w:val="TableText"/>
              <w:rPr>
                <w:noProof w:val="0"/>
              </w:rPr>
            </w:pPr>
            <w:r>
              <w:t>37</w:t>
            </w:r>
          </w:p>
        </w:tc>
        <w:tc>
          <w:tcPr>
            <w:tcW w:w="750" w:type="dxa"/>
            <w:tcBorders>
              <w:top w:val="nil"/>
              <w:bottom w:val="single" w:sz="12" w:space="0" w:color="auto"/>
            </w:tcBorders>
            <w:shd w:val="clear" w:color="auto" w:fill="FFFFFF"/>
            <w:noWrap/>
            <w:vAlign w:val="bottom"/>
          </w:tcPr>
          <w:p w14:paraId="67799225" w14:textId="25E7C9AE" w:rsidR="00277267" w:rsidRPr="00A74216" w:rsidRDefault="00277267" w:rsidP="00042ED5">
            <w:pPr>
              <w:pStyle w:val="TableText"/>
              <w:rPr>
                <w:noProof w:val="0"/>
              </w:rPr>
            </w:pPr>
            <w:r>
              <w:t>2465</w:t>
            </w:r>
          </w:p>
        </w:tc>
        <w:tc>
          <w:tcPr>
            <w:tcW w:w="648" w:type="dxa"/>
            <w:tcBorders>
              <w:top w:val="nil"/>
              <w:bottom w:val="single" w:sz="12" w:space="0" w:color="auto"/>
            </w:tcBorders>
            <w:shd w:val="clear" w:color="auto" w:fill="FFFFFF"/>
            <w:noWrap/>
            <w:vAlign w:val="bottom"/>
          </w:tcPr>
          <w:p w14:paraId="3DE88BD4" w14:textId="4830E6BC" w:rsidR="00277267" w:rsidRPr="00A74216" w:rsidRDefault="00277267" w:rsidP="00042ED5">
            <w:pPr>
              <w:pStyle w:val="TableText"/>
              <w:rPr>
                <w:noProof w:val="0"/>
              </w:rPr>
            </w:pPr>
            <w:r>
              <w:t>91</w:t>
            </w:r>
          </w:p>
        </w:tc>
        <w:tc>
          <w:tcPr>
            <w:tcW w:w="720" w:type="dxa"/>
            <w:tcBorders>
              <w:top w:val="nil"/>
              <w:bottom w:val="single" w:sz="12" w:space="0" w:color="auto"/>
            </w:tcBorders>
            <w:shd w:val="clear" w:color="auto" w:fill="FFFFFF"/>
            <w:noWrap/>
            <w:vAlign w:val="bottom"/>
          </w:tcPr>
          <w:p w14:paraId="1D491D8F" w14:textId="1710A1ED" w:rsidR="00277267" w:rsidRPr="00A74216" w:rsidRDefault="00277267" w:rsidP="00042ED5">
            <w:pPr>
              <w:pStyle w:val="TableText"/>
              <w:rPr>
                <w:noProof w:val="0"/>
              </w:rPr>
            </w:pPr>
            <w:r>
              <w:t>42</w:t>
            </w:r>
          </w:p>
        </w:tc>
        <w:tc>
          <w:tcPr>
            <w:tcW w:w="576" w:type="dxa"/>
            <w:tcBorders>
              <w:top w:val="nil"/>
              <w:bottom w:val="single" w:sz="12" w:space="0" w:color="auto"/>
            </w:tcBorders>
            <w:shd w:val="clear" w:color="auto" w:fill="FFFFFF"/>
            <w:vAlign w:val="bottom"/>
          </w:tcPr>
          <w:p w14:paraId="18FFACC0" w14:textId="7420BC96" w:rsidR="00277267" w:rsidRPr="00A74216" w:rsidRDefault="00277267" w:rsidP="00042ED5">
            <w:pPr>
              <w:pStyle w:val="TableText"/>
              <w:rPr>
                <w:noProof w:val="0"/>
                <w:color w:val="000000"/>
              </w:rPr>
            </w:pPr>
            <w:r>
              <w:t>23</w:t>
            </w:r>
          </w:p>
        </w:tc>
        <w:tc>
          <w:tcPr>
            <w:tcW w:w="720" w:type="dxa"/>
            <w:tcBorders>
              <w:top w:val="nil"/>
              <w:bottom w:val="single" w:sz="12" w:space="0" w:color="auto"/>
            </w:tcBorders>
            <w:shd w:val="clear" w:color="auto" w:fill="FFFFFF"/>
            <w:vAlign w:val="bottom"/>
          </w:tcPr>
          <w:p w14:paraId="23930543" w14:textId="26EFCF3D" w:rsidR="00277267" w:rsidRPr="00A74216" w:rsidRDefault="00277267" w:rsidP="00042ED5">
            <w:pPr>
              <w:pStyle w:val="TableText"/>
              <w:rPr>
                <w:noProof w:val="0"/>
                <w:color w:val="000000"/>
              </w:rPr>
            </w:pPr>
            <w:r>
              <w:t>1</w:t>
            </w:r>
          </w:p>
        </w:tc>
        <w:tc>
          <w:tcPr>
            <w:tcW w:w="576" w:type="dxa"/>
            <w:tcBorders>
              <w:top w:val="nil"/>
              <w:bottom w:val="single" w:sz="12" w:space="0" w:color="auto"/>
            </w:tcBorders>
            <w:shd w:val="clear" w:color="auto" w:fill="FFFFFF"/>
            <w:noWrap/>
            <w:vAlign w:val="bottom"/>
          </w:tcPr>
          <w:p w14:paraId="5A3DA811" w14:textId="58EE1DAB" w:rsidR="00277267" w:rsidRPr="00A74216" w:rsidRDefault="00277267" w:rsidP="00042ED5">
            <w:pPr>
              <w:pStyle w:val="TableText"/>
              <w:rPr>
                <w:noProof w:val="0"/>
              </w:rPr>
            </w:pPr>
            <w:r>
              <w:t>28</w:t>
            </w:r>
          </w:p>
        </w:tc>
        <w:tc>
          <w:tcPr>
            <w:tcW w:w="941" w:type="dxa"/>
            <w:tcBorders>
              <w:top w:val="nil"/>
              <w:bottom w:val="single" w:sz="12" w:space="0" w:color="auto"/>
            </w:tcBorders>
            <w:shd w:val="clear" w:color="auto" w:fill="FFFFFF"/>
            <w:vAlign w:val="bottom"/>
          </w:tcPr>
          <w:p w14:paraId="0A656E05" w14:textId="41F5000A" w:rsidR="00277267" w:rsidRPr="00A74216" w:rsidRDefault="00277267" w:rsidP="00042ED5">
            <w:pPr>
              <w:pStyle w:val="TableText"/>
              <w:rPr>
                <w:noProof w:val="0"/>
              </w:rPr>
            </w:pPr>
            <w:r>
              <w:t>−4.88</w:t>
            </w:r>
          </w:p>
        </w:tc>
      </w:tr>
    </w:tbl>
    <w:p w14:paraId="568563F8" w14:textId="33083CFC" w:rsidR="00EE3884" w:rsidRDefault="00EE3884" w:rsidP="00EE3884">
      <w:pPr>
        <w:pStyle w:val="Caption"/>
      </w:pPr>
      <w:bookmarkStart w:id="237" w:name="_Ref125099387"/>
      <w:bookmarkStart w:id="238" w:name="_Toc182958763"/>
      <w:r>
        <w:t>Table 10.B.</w:t>
      </w:r>
      <w:r>
        <w:fldChar w:fldCharType="begin"/>
      </w:r>
      <w:r>
        <w:instrText>SEQ Table_10.B. \* ARABIC</w:instrText>
      </w:r>
      <w:r>
        <w:fldChar w:fldCharType="separate"/>
      </w:r>
      <w:r w:rsidR="006E16ED">
        <w:rPr>
          <w:noProof/>
        </w:rPr>
        <w:t>27</w:t>
      </w:r>
      <w:r>
        <w:fldChar w:fldCharType="end"/>
      </w:r>
      <w:bookmarkEnd w:id="237"/>
      <w:r>
        <w:t xml:space="preserve">  </w:t>
      </w:r>
      <w:r w:rsidRPr="005A525B">
        <w:t xml:space="preserve">Summary Statistics and Percentage of Achievement Level for Selected Groups Across </w:t>
      </w:r>
      <w:r w:rsidR="00EF1942">
        <w:t>2023–24</w:t>
      </w:r>
      <w:r w:rsidRPr="005A525B">
        <w:t xml:space="preserve">, </w:t>
      </w:r>
      <w:r w:rsidR="00EF1942">
        <w:t>2022–</w:t>
      </w:r>
      <w:r w:rsidR="00FF1BAA">
        <w:rPr>
          <w:rFonts w:cs="Arial"/>
        </w:rPr>
        <w:t>‍</w:t>
      </w:r>
      <w:r w:rsidR="00EF1942">
        <w:t>23</w:t>
      </w:r>
      <w:r w:rsidRPr="005A525B">
        <w:t xml:space="preserve">, and </w:t>
      </w:r>
      <w:r w:rsidR="00EF1942">
        <w:t>2021–22</w:t>
      </w:r>
      <w:r w:rsidRPr="005A525B">
        <w:t>, Longitudinal Comparison</w:t>
      </w:r>
      <w:r w:rsidR="00CD09CC">
        <w:t>—</w:t>
      </w:r>
      <w:r w:rsidR="00EF1942">
        <w:t>2023–24</w:t>
      </w:r>
      <w:r w:rsidR="00A5451D">
        <w:t> </w:t>
      </w:r>
      <w:r w:rsidR="00A5451D" w:rsidRPr="005A525B">
        <w:t>Mathematics</w:t>
      </w:r>
      <w:r w:rsidRPr="005A525B">
        <w:t xml:space="preserve"> Grade Seven, </w:t>
      </w:r>
      <w:r w:rsidR="00EF1942">
        <w:t>2022–23</w:t>
      </w:r>
      <w:r w:rsidRPr="005A525B">
        <w:t xml:space="preserve"> Mathematics Grade </w:t>
      </w:r>
      <w:r>
        <w:t>Six</w:t>
      </w:r>
      <w:r w:rsidRPr="005A525B">
        <w:t xml:space="preserve">, and </w:t>
      </w:r>
      <w:r w:rsidR="00EF1942">
        <w:t>2021–22</w:t>
      </w:r>
      <w:r w:rsidR="00E10351">
        <w:t> </w:t>
      </w:r>
      <w:r w:rsidRPr="005A525B">
        <w:t>Mathematics</w:t>
      </w:r>
      <w:r w:rsidR="00020358">
        <w:t> </w:t>
      </w:r>
      <w:r w:rsidRPr="005A525B">
        <w:t xml:space="preserve">Grade </w:t>
      </w:r>
      <w:r w:rsidR="00A507CA">
        <w:t>Five</w:t>
      </w:r>
      <w:bookmarkEnd w:id="238"/>
    </w:p>
    <w:tbl>
      <w:tblPr>
        <w:tblStyle w:val="TRs"/>
        <w:tblW w:w="14159" w:type="dxa"/>
        <w:tblLook w:val="04A0" w:firstRow="1" w:lastRow="0" w:firstColumn="1" w:lastColumn="0" w:noHBand="0" w:noVBand="1"/>
      </w:tblPr>
      <w:tblGrid>
        <w:gridCol w:w="3888"/>
        <w:gridCol w:w="1109"/>
        <w:gridCol w:w="750"/>
        <w:gridCol w:w="648"/>
        <w:gridCol w:w="720"/>
        <w:gridCol w:w="750"/>
        <w:gridCol w:w="648"/>
        <w:gridCol w:w="720"/>
        <w:gridCol w:w="750"/>
        <w:gridCol w:w="648"/>
        <w:gridCol w:w="720"/>
        <w:gridCol w:w="576"/>
        <w:gridCol w:w="720"/>
        <w:gridCol w:w="576"/>
        <w:gridCol w:w="936"/>
      </w:tblGrid>
      <w:tr w:rsidR="00B70C0D" w:rsidRPr="00440C73" w14:paraId="7DBA94E4" w14:textId="77777777" w:rsidTr="006D0C40">
        <w:trPr>
          <w:cnfStyle w:val="100000000000" w:firstRow="1" w:lastRow="0" w:firstColumn="0" w:lastColumn="0" w:oddVBand="0" w:evenVBand="0" w:oddHBand="0" w:evenHBand="0" w:firstRowFirstColumn="0" w:firstRowLastColumn="0" w:lastRowFirstColumn="0" w:lastRowLastColumn="0"/>
          <w:trHeight w:val="4176"/>
        </w:trPr>
        <w:tc>
          <w:tcPr>
            <w:tcW w:w="3888" w:type="dxa"/>
            <w:hideMark/>
          </w:tcPr>
          <w:p w14:paraId="256781C1" w14:textId="77777777" w:rsidR="00B70C0D" w:rsidRPr="00440C73" w:rsidRDefault="00B70C0D" w:rsidP="00786942">
            <w:pPr>
              <w:pStyle w:val="TableHead"/>
              <w:rPr>
                <w:b/>
                <w:bCs w:val="0"/>
                <w:noProof w:val="0"/>
                <w:sz w:val="16"/>
                <w:szCs w:val="16"/>
              </w:rPr>
            </w:pPr>
            <w:r w:rsidRPr="00440C73">
              <w:rPr>
                <w:b/>
                <w:bCs w:val="0"/>
                <w:noProof w:val="0"/>
              </w:rPr>
              <w:t>Student Group</w:t>
            </w:r>
          </w:p>
        </w:tc>
        <w:tc>
          <w:tcPr>
            <w:tcW w:w="1109" w:type="dxa"/>
            <w:textDirection w:val="btLr"/>
            <w:vAlign w:val="center"/>
            <w:hideMark/>
          </w:tcPr>
          <w:p w14:paraId="0EE99BD6" w14:textId="77777777" w:rsidR="00B70C0D" w:rsidRPr="00440C73" w:rsidRDefault="00B70C0D" w:rsidP="00786942">
            <w:pPr>
              <w:pStyle w:val="TableHead"/>
              <w:ind w:left="72"/>
              <w:jc w:val="left"/>
              <w:rPr>
                <w:b/>
                <w:bCs w:val="0"/>
                <w:noProof w:val="0"/>
              </w:rPr>
            </w:pPr>
            <w:r w:rsidRPr="00440C73">
              <w:rPr>
                <w:b/>
                <w:bCs w:val="0"/>
                <w:noProof w:val="0"/>
              </w:rPr>
              <w:t>N Valid Scores</w:t>
            </w:r>
          </w:p>
        </w:tc>
        <w:tc>
          <w:tcPr>
            <w:tcW w:w="750" w:type="dxa"/>
            <w:textDirection w:val="btLr"/>
            <w:vAlign w:val="center"/>
          </w:tcPr>
          <w:p w14:paraId="330C2899" w14:textId="605D148C"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7 SS Mean</w:t>
            </w:r>
          </w:p>
        </w:tc>
        <w:tc>
          <w:tcPr>
            <w:tcW w:w="648" w:type="dxa"/>
            <w:textDirection w:val="btLr"/>
            <w:vAlign w:val="center"/>
          </w:tcPr>
          <w:p w14:paraId="747E56D6" w14:textId="48F05AA1"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7 SS SD</w:t>
            </w:r>
          </w:p>
        </w:tc>
        <w:tc>
          <w:tcPr>
            <w:tcW w:w="720" w:type="dxa"/>
            <w:textDirection w:val="btLr"/>
            <w:vAlign w:val="center"/>
          </w:tcPr>
          <w:p w14:paraId="2DD6471B" w14:textId="535F5215"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7 Standard Met/‌Exceeded</w:t>
            </w:r>
          </w:p>
        </w:tc>
        <w:tc>
          <w:tcPr>
            <w:tcW w:w="750" w:type="dxa"/>
            <w:noWrap/>
            <w:textDirection w:val="btLr"/>
            <w:vAlign w:val="center"/>
            <w:hideMark/>
          </w:tcPr>
          <w:p w14:paraId="107297ED" w14:textId="77FFDD51"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CA735D">
              <w:rPr>
                <w:b/>
                <w:bCs w:val="0"/>
                <w:noProof w:val="0"/>
              </w:rPr>
              <w:t>6</w:t>
            </w:r>
            <w:r w:rsidR="00B70C0D" w:rsidRPr="00440C73">
              <w:rPr>
                <w:b/>
                <w:bCs w:val="0"/>
                <w:noProof w:val="0"/>
              </w:rPr>
              <w:t xml:space="preserve"> SS Mean</w:t>
            </w:r>
          </w:p>
        </w:tc>
        <w:tc>
          <w:tcPr>
            <w:tcW w:w="648" w:type="dxa"/>
            <w:noWrap/>
            <w:textDirection w:val="btLr"/>
            <w:vAlign w:val="center"/>
            <w:hideMark/>
          </w:tcPr>
          <w:p w14:paraId="173B0CA8" w14:textId="2D0AEAE4"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CA735D">
              <w:rPr>
                <w:b/>
                <w:bCs w:val="0"/>
                <w:noProof w:val="0"/>
              </w:rPr>
              <w:t>6</w:t>
            </w:r>
            <w:r w:rsidR="00B70C0D" w:rsidRPr="00440C73">
              <w:rPr>
                <w:b/>
                <w:bCs w:val="0"/>
                <w:noProof w:val="0"/>
              </w:rPr>
              <w:t xml:space="preserve"> SS SD</w:t>
            </w:r>
          </w:p>
        </w:tc>
        <w:tc>
          <w:tcPr>
            <w:tcW w:w="720" w:type="dxa"/>
            <w:textDirection w:val="btLr"/>
            <w:vAlign w:val="center"/>
            <w:hideMark/>
          </w:tcPr>
          <w:p w14:paraId="4F614D4A" w14:textId="78ADB9B6"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CA735D">
              <w:rPr>
                <w:b/>
                <w:bCs w:val="0"/>
                <w:noProof w:val="0"/>
              </w:rPr>
              <w:t>6</w:t>
            </w:r>
            <w:r w:rsidR="00B70C0D" w:rsidRPr="00440C73">
              <w:rPr>
                <w:b/>
                <w:bCs w:val="0"/>
                <w:noProof w:val="0"/>
              </w:rPr>
              <w:t xml:space="preserve"> Standard Met/‌Exceeded</w:t>
            </w:r>
          </w:p>
        </w:tc>
        <w:tc>
          <w:tcPr>
            <w:tcW w:w="750" w:type="dxa"/>
            <w:noWrap/>
            <w:textDirection w:val="btLr"/>
            <w:vAlign w:val="center"/>
            <w:hideMark/>
          </w:tcPr>
          <w:p w14:paraId="62DEFBED" w14:textId="64BFB650" w:rsidR="00B70C0D" w:rsidRPr="00440C73" w:rsidRDefault="00EF1942"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A507CA">
              <w:rPr>
                <w:b/>
                <w:bCs w:val="0"/>
                <w:noProof w:val="0"/>
              </w:rPr>
              <w:t>5</w:t>
            </w:r>
            <w:r w:rsidR="00B70C0D" w:rsidRPr="00440C73">
              <w:rPr>
                <w:b/>
                <w:bCs w:val="0"/>
                <w:noProof w:val="0"/>
              </w:rPr>
              <w:t xml:space="preserve"> SS Mean</w:t>
            </w:r>
          </w:p>
        </w:tc>
        <w:tc>
          <w:tcPr>
            <w:tcW w:w="648" w:type="dxa"/>
            <w:noWrap/>
            <w:textDirection w:val="btLr"/>
            <w:vAlign w:val="center"/>
            <w:hideMark/>
          </w:tcPr>
          <w:p w14:paraId="1F73B074" w14:textId="11448EF0" w:rsidR="00B70C0D" w:rsidRPr="00440C73" w:rsidRDefault="00EF1942"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A507CA">
              <w:rPr>
                <w:b/>
                <w:bCs w:val="0"/>
                <w:noProof w:val="0"/>
              </w:rPr>
              <w:t>5</w:t>
            </w:r>
            <w:r w:rsidR="00B70C0D" w:rsidRPr="00440C73">
              <w:rPr>
                <w:b/>
                <w:bCs w:val="0"/>
                <w:noProof w:val="0"/>
              </w:rPr>
              <w:t xml:space="preserve"> SS SD</w:t>
            </w:r>
          </w:p>
        </w:tc>
        <w:tc>
          <w:tcPr>
            <w:tcW w:w="720" w:type="dxa"/>
            <w:textDirection w:val="btLr"/>
            <w:vAlign w:val="center"/>
            <w:hideMark/>
          </w:tcPr>
          <w:p w14:paraId="3445278F" w14:textId="536BC369" w:rsidR="00B70C0D" w:rsidRPr="00440C73" w:rsidRDefault="00EF1942"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A507CA">
              <w:rPr>
                <w:b/>
                <w:bCs w:val="0"/>
                <w:noProof w:val="0"/>
              </w:rPr>
              <w:t>5</w:t>
            </w:r>
            <w:r w:rsidR="00B70C0D" w:rsidRPr="00440C73">
              <w:rPr>
                <w:b/>
                <w:bCs w:val="0"/>
                <w:noProof w:val="0"/>
              </w:rPr>
              <w:t xml:space="preserve"> Standard Met/‌Exceeded</w:t>
            </w:r>
          </w:p>
        </w:tc>
        <w:tc>
          <w:tcPr>
            <w:tcW w:w="576" w:type="dxa"/>
            <w:textDirection w:val="btLr"/>
            <w:vAlign w:val="center"/>
          </w:tcPr>
          <w:p w14:paraId="5C0B757C" w14:textId="7BC0AE77" w:rsidR="00B70C0D" w:rsidRPr="00440C73" w:rsidRDefault="00EF1942" w:rsidP="00786942">
            <w:pPr>
              <w:pStyle w:val="TableHead"/>
              <w:ind w:left="72"/>
              <w:jc w:val="left"/>
              <w:rPr>
                <w:b/>
                <w:bCs w:val="0"/>
                <w:noProof w:val="0"/>
              </w:rPr>
            </w:pPr>
            <w:r>
              <w:rPr>
                <w:b/>
                <w:bCs w:val="0"/>
                <w:noProof w:val="0"/>
              </w:rPr>
              <w:t>2023–24</w:t>
            </w:r>
            <w:r w:rsidR="00CA735D" w:rsidRPr="00440C73">
              <w:rPr>
                <w:b/>
                <w:bCs w:val="0"/>
                <w:noProof w:val="0"/>
              </w:rPr>
              <w:t xml:space="preserve">, </w:t>
            </w:r>
            <w:r>
              <w:rPr>
                <w:b/>
                <w:bCs w:val="0"/>
                <w:noProof w:val="0"/>
              </w:rPr>
              <w:t>2022–23</w:t>
            </w:r>
            <w:r w:rsidR="00B70C0D" w:rsidRPr="00440C73">
              <w:rPr>
                <w:b/>
                <w:bCs w:val="0"/>
                <w:noProof w:val="0"/>
              </w:rPr>
              <w:t xml:space="preserve"> SS Difference</w:t>
            </w:r>
          </w:p>
        </w:tc>
        <w:tc>
          <w:tcPr>
            <w:tcW w:w="720" w:type="dxa"/>
            <w:textDirection w:val="btLr"/>
            <w:vAlign w:val="center"/>
          </w:tcPr>
          <w:p w14:paraId="3EA6FC66" w14:textId="4781FE11" w:rsidR="00B70C0D" w:rsidRPr="00440C73" w:rsidRDefault="00EF1942" w:rsidP="00786942">
            <w:pPr>
              <w:pStyle w:val="TableHead"/>
              <w:ind w:left="72"/>
              <w:jc w:val="left"/>
              <w:rPr>
                <w:b/>
                <w:bCs w:val="0"/>
                <w:noProof w:val="0"/>
              </w:rPr>
            </w:pPr>
            <w:r>
              <w:rPr>
                <w:b/>
                <w:bCs w:val="0"/>
                <w:noProof w:val="0"/>
              </w:rPr>
              <w:t>2023–24</w:t>
            </w:r>
            <w:r w:rsidR="00CA735D" w:rsidRPr="00440C73">
              <w:rPr>
                <w:b/>
                <w:bCs w:val="0"/>
                <w:noProof w:val="0"/>
              </w:rPr>
              <w:t xml:space="preserve">, </w:t>
            </w:r>
            <w:r>
              <w:rPr>
                <w:b/>
                <w:bCs w:val="0"/>
                <w:noProof w:val="0"/>
              </w:rPr>
              <w:t>2022–23</w:t>
            </w:r>
            <w:r w:rsidR="00B70C0D" w:rsidRPr="00440C73">
              <w:rPr>
                <w:b/>
                <w:bCs w:val="0"/>
                <w:noProof w:val="0"/>
              </w:rPr>
              <w:t xml:space="preserve"> % Standard Met/‌Exceeded Difference</w:t>
            </w:r>
          </w:p>
        </w:tc>
        <w:tc>
          <w:tcPr>
            <w:tcW w:w="576" w:type="dxa"/>
            <w:textDirection w:val="btLr"/>
            <w:vAlign w:val="center"/>
          </w:tcPr>
          <w:p w14:paraId="272DB38B" w14:textId="4028BB7E" w:rsidR="00B70C0D" w:rsidRPr="00440C73" w:rsidRDefault="00EF1942" w:rsidP="00786942">
            <w:pPr>
              <w:pStyle w:val="TableHead"/>
              <w:ind w:left="72"/>
              <w:jc w:val="left"/>
              <w:rPr>
                <w:b/>
                <w:bCs w:val="0"/>
                <w:noProof w:val="0"/>
              </w:rPr>
            </w:pPr>
            <w:r>
              <w:rPr>
                <w:b/>
                <w:bCs w:val="0"/>
                <w:noProof w:val="0"/>
              </w:rPr>
              <w:t>2022–23</w:t>
            </w:r>
            <w:r w:rsidR="00CA735D" w:rsidRPr="00440C73">
              <w:rPr>
                <w:b/>
                <w:bCs w:val="0"/>
                <w:noProof w:val="0"/>
              </w:rPr>
              <w:t xml:space="preserve">, </w:t>
            </w:r>
            <w:r>
              <w:rPr>
                <w:b/>
                <w:bCs w:val="0"/>
                <w:noProof w:val="0"/>
              </w:rPr>
              <w:t>2021–22</w:t>
            </w:r>
            <w:r w:rsidR="00B70C0D" w:rsidRPr="00440C73">
              <w:rPr>
                <w:b/>
                <w:bCs w:val="0"/>
                <w:noProof w:val="0"/>
              </w:rPr>
              <w:t xml:space="preserve"> SS</w:t>
            </w:r>
            <w:r w:rsidR="00CA735D" w:rsidRPr="00440C73">
              <w:rPr>
                <w:b/>
                <w:bCs w:val="0"/>
                <w:noProof w:val="0"/>
              </w:rPr>
              <w:t> </w:t>
            </w:r>
            <w:r w:rsidR="00B70C0D" w:rsidRPr="00440C73">
              <w:rPr>
                <w:b/>
                <w:bCs w:val="0"/>
                <w:noProof w:val="0"/>
              </w:rPr>
              <w:t>Difference</w:t>
            </w:r>
          </w:p>
        </w:tc>
        <w:tc>
          <w:tcPr>
            <w:tcW w:w="936" w:type="dxa"/>
            <w:textDirection w:val="btLr"/>
            <w:vAlign w:val="center"/>
          </w:tcPr>
          <w:p w14:paraId="1F4D90D9" w14:textId="2220DE97" w:rsidR="00B70C0D" w:rsidRPr="00440C73" w:rsidRDefault="00EF1942" w:rsidP="00786942">
            <w:pPr>
              <w:pStyle w:val="TableHead"/>
              <w:ind w:left="72"/>
              <w:jc w:val="left"/>
              <w:rPr>
                <w:b/>
                <w:bCs w:val="0"/>
                <w:noProof w:val="0"/>
              </w:rPr>
            </w:pPr>
            <w:r>
              <w:rPr>
                <w:b/>
                <w:bCs w:val="0"/>
                <w:noProof w:val="0"/>
              </w:rPr>
              <w:t>2022–23</w:t>
            </w:r>
            <w:r w:rsidR="00CA735D" w:rsidRPr="00440C73">
              <w:rPr>
                <w:b/>
                <w:bCs w:val="0"/>
                <w:noProof w:val="0"/>
              </w:rPr>
              <w:t xml:space="preserve">, </w:t>
            </w:r>
            <w:r>
              <w:rPr>
                <w:b/>
                <w:bCs w:val="0"/>
                <w:noProof w:val="0"/>
              </w:rPr>
              <w:t>2021–22</w:t>
            </w:r>
            <w:r w:rsidR="00B70C0D" w:rsidRPr="00440C73">
              <w:rPr>
                <w:b/>
                <w:bCs w:val="0"/>
                <w:noProof w:val="0"/>
              </w:rPr>
              <w:t xml:space="preserve"> % Standard Met/‌Exceeded Difference</w:t>
            </w:r>
          </w:p>
        </w:tc>
      </w:tr>
      <w:tr w:rsidR="00000000" w:rsidRPr="00A74216" w14:paraId="2CDCF795" w14:textId="77777777" w:rsidTr="006D0C40">
        <w:tc>
          <w:tcPr>
            <w:tcW w:w="3888" w:type="dxa"/>
            <w:tcBorders>
              <w:top w:val="single" w:sz="4" w:space="0" w:color="auto"/>
              <w:bottom w:val="single" w:sz="4" w:space="0" w:color="auto"/>
            </w:tcBorders>
            <w:shd w:val="clear" w:color="auto" w:fill="FFFFFF"/>
            <w:vAlign w:val="center"/>
            <w:hideMark/>
          </w:tcPr>
          <w:p w14:paraId="79EEFAA4" w14:textId="77777777" w:rsidR="0067540A" w:rsidRPr="00A74216" w:rsidRDefault="0067540A" w:rsidP="0067540A">
            <w:pPr>
              <w:pStyle w:val="TableText"/>
              <w:rPr>
                <w:noProof w:val="0"/>
              </w:rPr>
            </w:pPr>
            <w:r w:rsidRPr="00A74216">
              <w:rPr>
                <w:noProof w:val="0"/>
              </w:rPr>
              <w:t>All Students</w:t>
            </w:r>
          </w:p>
        </w:tc>
        <w:tc>
          <w:tcPr>
            <w:tcW w:w="1109" w:type="dxa"/>
            <w:tcBorders>
              <w:top w:val="single" w:sz="4" w:space="0" w:color="auto"/>
              <w:bottom w:val="single" w:sz="4" w:space="0" w:color="auto"/>
            </w:tcBorders>
            <w:shd w:val="clear" w:color="auto" w:fill="FFFFFF"/>
            <w:noWrap/>
            <w:vAlign w:val="bottom"/>
          </w:tcPr>
          <w:p w14:paraId="601263AE" w14:textId="1F19EA6E" w:rsidR="0067540A" w:rsidRPr="00A74216" w:rsidRDefault="0067540A" w:rsidP="00042ED5">
            <w:pPr>
              <w:pStyle w:val="TableText"/>
              <w:rPr>
                <w:noProof w:val="0"/>
              </w:rPr>
            </w:pPr>
            <w:r>
              <w:t>392,060</w:t>
            </w:r>
          </w:p>
        </w:tc>
        <w:tc>
          <w:tcPr>
            <w:tcW w:w="750" w:type="dxa"/>
            <w:tcBorders>
              <w:top w:val="single" w:sz="4" w:space="0" w:color="auto"/>
              <w:bottom w:val="single" w:sz="4" w:space="0" w:color="auto"/>
            </w:tcBorders>
            <w:shd w:val="clear" w:color="auto" w:fill="FFFFFF"/>
            <w:vAlign w:val="bottom"/>
          </w:tcPr>
          <w:p w14:paraId="3C86FF06" w14:textId="404346A4" w:rsidR="0067540A" w:rsidRPr="00A74216" w:rsidRDefault="0067540A" w:rsidP="00042ED5">
            <w:pPr>
              <w:pStyle w:val="TableText"/>
              <w:rPr>
                <w:noProof w:val="0"/>
                <w:color w:val="000000"/>
              </w:rPr>
            </w:pPr>
            <w:r>
              <w:t>2516</w:t>
            </w:r>
          </w:p>
        </w:tc>
        <w:tc>
          <w:tcPr>
            <w:tcW w:w="648" w:type="dxa"/>
            <w:tcBorders>
              <w:top w:val="single" w:sz="4" w:space="0" w:color="auto"/>
              <w:bottom w:val="single" w:sz="4" w:space="0" w:color="auto"/>
            </w:tcBorders>
            <w:shd w:val="clear" w:color="auto" w:fill="FFFFFF"/>
            <w:vAlign w:val="bottom"/>
          </w:tcPr>
          <w:p w14:paraId="21F269D7" w14:textId="6FF9E2C2" w:rsidR="0067540A" w:rsidRPr="00A74216" w:rsidRDefault="0067540A" w:rsidP="00042ED5">
            <w:pPr>
              <w:pStyle w:val="TableText"/>
              <w:rPr>
                <w:noProof w:val="0"/>
                <w:color w:val="000000"/>
              </w:rPr>
            </w:pPr>
            <w:r>
              <w:t>122</w:t>
            </w:r>
          </w:p>
        </w:tc>
        <w:tc>
          <w:tcPr>
            <w:tcW w:w="720" w:type="dxa"/>
            <w:tcBorders>
              <w:top w:val="single" w:sz="4" w:space="0" w:color="auto"/>
              <w:bottom w:val="single" w:sz="4" w:space="0" w:color="auto"/>
            </w:tcBorders>
            <w:shd w:val="clear" w:color="auto" w:fill="FFFFFF"/>
            <w:vAlign w:val="bottom"/>
          </w:tcPr>
          <w:p w14:paraId="6BD31CB8" w14:textId="607D1CDE" w:rsidR="0067540A" w:rsidRPr="00A74216" w:rsidRDefault="0067540A" w:rsidP="00042ED5">
            <w:pPr>
              <w:pStyle w:val="TableText"/>
              <w:rPr>
                <w:noProof w:val="0"/>
                <w:color w:val="000000"/>
              </w:rPr>
            </w:pPr>
            <w:r>
              <w:t>35</w:t>
            </w:r>
          </w:p>
        </w:tc>
        <w:tc>
          <w:tcPr>
            <w:tcW w:w="750" w:type="dxa"/>
            <w:tcBorders>
              <w:top w:val="single" w:sz="4" w:space="0" w:color="auto"/>
              <w:bottom w:val="single" w:sz="4" w:space="0" w:color="auto"/>
            </w:tcBorders>
            <w:shd w:val="clear" w:color="auto" w:fill="FFFFFF"/>
            <w:noWrap/>
            <w:vAlign w:val="bottom"/>
          </w:tcPr>
          <w:p w14:paraId="1D01A0DA" w14:textId="3AC95C2C" w:rsidR="0067540A" w:rsidRPr="00A74216" w:rsidRDefault="0067540A" w:rsidP="00042ED5">
            <w:pPr>
              <w:pStyle w:val="TableText"/>
              <w:rPr>
                <w:noProof w:val="0"/>
              </w:rPr>
            </w:pPr>
            <w:r>
              <w:t>2501</w:t>
            </w:r>
          </w:p>
        </w:tc>
        <w:tc>
          <w:tcPr>
            <w:tcW w:w="648" w:type="dxa"/>
            <w:tcBorders>
              <w:top w:val="single" w:sz="4" w:space="0" w:color="auto"/>
              <w:bottom w:val="single" w:sz="4" w:space="0" w:color="auto"/>
            </w:tcBorders>
            <w:shd w:val="clear" w:color="auto" w:fill="FFFFFF"/>
            <w:noWrap/>
            <w:vAlign w:val="bottom"/>
          </w:tcPr>
          <w:p w14:paraId="62849526" w14:textId="59E1D08F" w:rsidR="0067540A" w:rsidRPr="00A74216" w:rsidRDefault="0067540A" w:rsidP="00042ED5">
            <w:pPr>
              <w:pStyle w:val="TableText"/>
              <w:rPr>
                <w:noProof w:val="0"/>
              </w:rPr>
            </w:pPr>
            <w:r>
              <w:t>115</w:t>
            </w:r>
          </w:p>
        </w:tc>
        <w:tc>
          <w:tcPr>
            <w:tcW w:w="720" w:type="dxa"/>
            <w:tcBorders>
              <w:top w:val="single" w:sz="4" w:space="0" w:color="auto"/>
              <w:bottom w:val="single" w:sz="4" w:space="0" w:color="auto"/>
            </w:tcBorders>
            <w:shd w:val="clear" w:color="auto" w:fill="FFFFFF"/>
            <w:noWrap/>
            <w:vAlign w:val="bottom"/>
          </w:tcPr>
          <w:p w14:paraId="135AB75D" w14:textId="470AF037" w:rsidR="0067540A" w:rsidRPr="00A74216" w:rsidRDefault="0067540A" w:rsidP="00042ED5">
            <w:pPr>
              <w:pStyle w:val="TableText"/>
              <w:rPr>
                <w:noProof w:val="0"/>
              </w:rPr>
            </w:pPr>
            <w:r>
              <w:t>34</w:t>
            </w:r>
          </w:p>
        </w:tc>
        <w:tc>
          <w:tcPr>
            <w:tcW w:w="750" w:type="dxa"/>
            <w:tcBorders>
              <w:top w:val="single" w:sz="4" w:space="0" w:color="auto"/>
              <w:bottom w:val="single" w:sz="4" w:space="0" w:color="auto"/>
            </w:tcBorders>
            <w:shd w:val="clear" w:color="auto" w:fill="FFFFFF"/>
            <w:noWrap/>
            <w:vAlign w:val="bottom"/>
          </w:tcPr>
          <w:p w14:paraId="1A39151F" w14:textId="09AE47E6" w:rsidR="0067540A" w:rsidRPr="00A74216" w:rsidRDefault="0067540A" w:rsidP="00042ED5">
            <w:pPr>
              <w:pStyle w:val="TableText"/>
              <w:rPr>
                <w:noProof w:val="0"/>
              </w:rPr>
            </w:pPr>
            <w:r>
              <w:t>2477</w:t>
            </w:r>
          </w:p>
        </w:tc>
        <w:tc>
          <w:tcPr>
            <w:tcW w:w="648" w:type="dxa"/>
            <w:tcBorders>
              <w:top w:val="single" w:sz="4" w:space="0" w:color="auto"/>
              <w:bottom w:val="single" w:sz="4" w:space="0" w:color="auto"/>
            </w:tcBorders>
            <w:shd w:val="clear" w:color="auto" w:fill="FFFFFF"/>
            <w:noWrap/>
            <w:vAlign w:val="bottom"/>
          </w:tcPr>
          <w:p w14:paraId="1AEC11CB" w14:textId="7E08F4D4" w:rsidR="0067540A" w:rsidRPr="00A74216" w:rsidRDefault="0067540A" w:rsidP="00042ED5">
            <w:pPr>
              <w:pStyle w:val="TableText"/>
              <w:rPr>
                <w:noProof w:val="0"/>
              </w:rPr>
            </w:pPr>
            <w:r>
              <w:t>102</w:t>
            </w:r>
          </w:p>
        </w:tc>
        <w:tc>
          <w:tcPr>
            <w:tcW w:w="720" w:type="dxa"/>
            <w:tcBorders>
              <w:top w:val="single" w:sz="4" w:space="0" w:color="auto"/>
              <w:bottom w:val="single" w:sz="4" w:space="0" w:color="auto"/>
            </w:tcBorders>
            <w:shd w:val="clear" w:color="auto" w:fill="FFFFFF"/>
            <w:noWrap/>
            <w:vAlign w:val="bottom"/>
          </w:tcPr>
          <w:p w14:paraId="6D734FD1" w14:textId="38A564A6" w:rsidR="0067540A" w:rsidRPr="00A74216" w:rsidRDefault="0067540A" w:rsidP="00042ED5">
            <w:pPr>
              <w:pStyle w:val="TableText"/>
              <w:rPr>
                <w:noProof w:val="0"/>
              </w:rPr>
            </w:pPr>
            <w:r>
              <w:t>32</w:t>
            </w:r>
          </w:p>
        </w:tc>
        <w:tc>
          <w:tcPr>
            <w:tcW w:w="576" w:type="dxa"/>
            <w:tcBorders>
              <w:top w:val="single" w:sz="4" w:space="0" w:color="auto"/>
              <w:bottom w:val="single" w:sz="4" w:space="0" w:color="auto"/>
            </w:tcBorders>
            <w:shd w:val="clear" w:color="auto" w:fill="FFFFFF"/>
            <w:vAlign w:val="bottom"/>
          </w:tcPr>
          <w:p w14:paraId="7BC9F22B" w14:textId="3C13030E" w:rsidR="0067540A" w:rsidRPr="00A74216" w:rsidRDefault="0067540A" w:rsidP="00042ED5">
            <w:pPr>
              <w:pStyle w:val="TableText"/>
              <w:rPr>
                <w:noProof w:val="0"/>
                <w:color w:val="000000"/>
              </w:rPr>
            </w:pPr>
            <w:r>
              <w:t>16</w:t>
            </w:r>
          </w:p>
        </w:tc>
        <w:tc>
          <w:tcPr>
            <w:tcW w:w="720" w:type="dxa"/>
            <w:tcBorders>
              <w:top w:val="single" w:sz="4" w:space="0" w:color="auto"/>
              <w:bottom w:val="single" w:sz="4" w:space="0" w:color="auto"/>
            </w:tcBorders>
            <w:shd w:val="clear" w:color="auto" w:fill="FFFFFF"/>
            <w:vAlign w:val="bottom"/>
          </w:tcPr>
          <w:p w14:paraId="0D5C5588" w14:textId="40690641" w:rsidR="0067540A" w:rsidRPr="00A74216" w:rsidRDefault="0067540A" w:rsidP="00042ED5">
            <w:pPr>
              <w:pStyle w:val="TableText"/>
              <w:rPr>
                <w:noProof w:val="0"/>
                <w:color w:val="000000"/>
              </w:rPr>
            </w:pPr>
            <w:r>
              <w:t>1</w:t>
            </w:r>
          </w:p>
        </w:tc>
        <w:tc>
          <w:tcPr>
            <w:tcW w:w="576" w:type="dxa"/>
            <w:tcBorders>
              <w:top w:val="single" w:sz="4" w:space="0" w:color="auto"/>
              <w:bottom w:val="single" w:sz="4" w:space="0" w:color="auto"/>
            </w:tcBorders>
            <w:shd w:val="clear" w:color="auto" w:fill="FFFFFF"/>
            <w:noWrap/>
            <w:vAlign w:val="bottom"/>
          </w:tcPr>
          <w:p w14:paraId="2A4A0A44" w14:textId="1821C11C" w:rsidR="0067540A" w:rsidRPr="00A74216" w:rsidRDefault="0067540A" w:rsidP="00042ED5">
            <w:pPr>
              <w:pStyle w:val="TableText"/>
              <w:rPr>
                <w:noProof w:val="0"/>
              </w:rPr>
            </w:pPr>
            <w:r>
              <w:t>23</w:t>
            </w:r>
          </w:p>
        </w:tc>
        <w:tc>
          <w:tcPr>
            <w:tcW w:w="936" w:type="dxa"/>
            <w:tcBorders>
              <w:top w:val="single" w:sz="4" w:space="0" w:color="auto"/>
              <w:bottom w:val="single" w:sz="4" w:space="0" w:color="auto"/>
            </w:tcBorders>
            <w:shd w:val="clear" w:color="auto" w:fill="FFFFFF"/>
            <w:vAlign w:val="bottom"/>
          </w:tcPr>
          <w:p w14:paraId="75788D98" w14:textId="61FA0C50" w:rsidR="0067540A" w:rsidRPr="00A74216" w:rsidRDefault="0067540A" w:rsidP="00042ED5">
            <w:pPr>
              <w:pStyle w:val="TableText"/>
              <w:rPr>
                <w:noProof w:val="0"/>
              </w:rPr>
            </w:pPr>
            <w:r>
              <w:t>2.13</w:t>
            </w:r>
          </w:p>
        </w:tc>
      </w:tr>
      <w:tr w:rsidR="00000000" w:rsidRPr="00A74216" w14:paraId="5DF1C932" w14:textId="77777777" w:rsidTr="006D0C40">
        <w:tc>
          <w:tcPr>
            <w:tcW w:w="3888" w:type="dxa"/>
            <w:tcBorders>
              <w:top w:val="single" w:sz="4" w:space="0" w:color="auto"/>
              <w:bottom w:val="nil"/>
            </w:tcBorders>
            <w:shd w:val="clear" w:color="auto" w:fill="FFFFFF"/>
            <w:vAlign w:val="center"/>
            <w:hideMark/>
          </w:tcPr>
          <w:p w14:paraId="3412D03E" w14:textId="77777777" w:rsidR="0067540A" w:rsidRPr="00A74216" w:rsidRDefault="0067540A" w:rsidP="0067540A">
            <w:pPr>
              <w:pStyle w:val="TableText"/>
              <w:rPr>
                <w:noProof w:val="0"/>
              </w:rPr>
            </w:pPr>
            <w:r w:rsidRPr="00A74216">
              <w:rPr>
                <w:noProof w:val="0"/>
              </w:rPr>
              <w:t>Male</w:t>
            </w:r>
          </w:p>
        </w:tc>
        <w:tc>
          <w:tcPr>
            <w:tcW w:w="1109" w:type="dxa"/>
            <w:tcBorders>
              <w:top w:val="single" w:sz="4" w:space="0" w:color="auto"/>
              <w:bottom w:val="nil"/>
            </w:tcBorders>
            <w:shd w:val="clear" w:color="auto" w:fill="FFFFFF"/>
            <w:noWrap/>
            <w:vAlign w:val="bottom"/>
          </w:tcPr>
          <w:p w14:paraId="50CBAE71" w14:textId="50B73B4B" w:rsidR="0067540A" w:rsidRPr="00A74216" w:rsidRDefault="0067540A" w:rsidP="00042ED5">
            <w:pPr>
              <w:pStyle w:val="TableText"/>
              <w:rPr>
                <w:noProof w:val="0"/>
              </w:rPr>
            </w:pPr>
            <w:r>
              <w:t>200,454</w:t>
            </w:r>
          </w:p>
        </w:tc>
        <w:tc>
          <w:tcPr>
            <w:tcW w:w="750" w:type="dxa"/>
            <w:tcBorders>
              <w:top w:val="single" w:sz="4" w:space="0" w:color="auto"/>
              <w:bottom w:val="nil"/>
            </w:tcBorders>
            <w:shd w:val="clear" w:color="auto" w:fill="FFFFFF"/>
            <w:vAlign w:val="bottom"/>
          </w:tcPr>
          <w:p w14:paraId="30F00FAD" w14:textId="206A8B1C" w:rsidR="0067540A" w:rsidRPr="00A74216" w:rsidRDefault="0067540A" w:rsidP="00042ED5">
            <w:pPr>
              <w:pStyle w:val="TableText"/>
              <w:rPr>
                <w:noProof w:val="0"/>
                <w:color w:val="000000"/>
              </w:rPr>
            </w:pPr>
            <w:r>
              <w:t>2522</w:t>
            </w:r>
          </w:p>
        </w:tc>
        <w:tc>
          <w:tcPr>
            <w:tcW w:w="648" w:type="dxa"/>
            <w:tcBorders>
              <w:top w:val="single" w:sz="4" w:space="0" w:color="auto"/>
              <w:bottom w:val="nil"/>
            </w:tcBorders>
            <w:shd w:val="clear" w:color="auto" w:fill="FFFFFF"/>
            <w:vAlign w:val="bottom"/>
          </w:tcPr>
          <w:p w14:paraId="04962589" w14:textId="32676300" w:rsidR="0067540A" w:rsidRPr="00A74216" w:rsidRDefault="0067540A" w:rsidP="00042ED5">
            <w:pPr>
              <w:pStyle w:val="TableText"/>
              <w:rPr>
                <w:noProof w:val="0"/>
                <w:color w:val="000000"/>
              </w:rPr>
            </w:pPr>
            <w:r>
              <w:t>124</w:t>
            </w:r>
          </w:p>
        </w:tc>
        <w:tc>
          <w:tcPr>
            <w:tcW w:w="720" w:type="dxa"/>
            <w:tcBorders>
              <w:top w:val="single" w:sz="4" w:space="0" w:color="auto"/>
              <w:bottom w:val="nil"/>
            </w:tcBorders>
            <w:shd w:val="clear" w:color="auto" w:fill="FFFFFF"/>
            <w:vAlign w:val="bottom"/>
          </w:tcPr>
          <w:p w14:paraId="0F2AA967" w14:textId="434DC8D2" w:rsidR="0067540A" w:rsidRPr="00A74216" w:rsidRDefault="0067540A" w:rsidP="00042ED5">
            <w:pPr>
              <w:pStyle w:val="TableText"/>
              <w:rPr>
                <w:noProof w:val="0"/>
                <w:color w:val="000000"/>
              </w:rPr>
            </w:pPr>
            <w:r>
              <w:t>37</w:t>
            </w:r>
          </w:p>
        </w:tc>
        <w:tc>
          <w:tcPr>
            <w:tcW w:w="750" w:type="dxa"/>
            <w:tcBorders>
              <w:top w:val="single" w:sz="4" w:space="0" w:color="auto"/>
              <w:bottom w:val="nil"/>
            </w:tcBorders>
            <w:shd w:val="clear" w:color="auto" w:fill="FFFFFF"/>
            <w:noWrap/>
            <w:vAlign w:val="bottom"/>
          </w:tcPr>
          <w:p w14:paraId="72B18378" w14:textId="1A1E079E" w:rsidR="0067540A" w:rsidRPr="00A74216" w:rsidRDefault="0067540A" w:rsidP="00042ED5">
            <w:pPr>
              <w:pStyle w:val="TableText"/>
              <w:rPr>
                <w:noProof w:val="0"/>
              </w:rPr>
            </w:pPr>
            <w:r>
              <w:t>2504</w:t>
            </w:r>
          </w:p>
        </w:tc>
        <w:tc>
          <w:tcPr>
            <w:tcW w:w="648" w:type="dxa"/>
            <w:tcBorders>
              <w:top w:val="single" w:sz="4" w:space="0" w:color="auto"/>
              <w:bottom w:val="nil"/>
            </w:tcBorders>
            <w:shd w:val="clear" w:color="auto" w:fill="FFFFFF"/>
            <w:noWrap/>
            <w:vAlign w:val="bottom"/>
          </w:tcPr>
          <w:p w14:paraId="1F0D957F" w14:textId="0D16FE63" w:rsidR="0067540A" w:rsidRPr="00A74216" w:rsidRDefault="0067540A" w:rsidP="00042ED5">
            <w:pPr>
              <w:pStyle w:val="TableText"/>
              <w:rPr>
                <w:noProof w:val="0"/>
              </w:rPr>
            </w:pPr>
            <w:r>
              <w:t>117</w:t>
            </w:r>
          </w:p>
        </w:tc>
        <w:tc>
          <w:tcPr>
            <w:tcW w:w="720" w:type="dxa"/>
            <w:tcBorders>
              <w:top w:val="single" w:sz="4" w:space="0" w:color="auto"/>
              <w:bottom w:val="nil"/>
            </w:tcBorders>
            <w:shd w:val="clear" w:color="auto" w:fill="FFFFFF"/>
            <w:noWrap/>
            <w:vAlign w:val="bottom"/>
          </w:tcPr>
          <w:p w14:paraId="672CE933" w14:textId="4629C21A" w:rsidR="0067540A" w:rsidRPr="00A74216" w:rsidRDefault="0067540A" w:rsidP="00042ED5">
            <w:pPr>
              <w:pStyle w:val="TableText"/>
              <w:rPr>
                <w:noProof w:val="0"/>
              </w:rPr>
            </w:pPr>
            <w:r>
              <w:t>36</w:t>
            </w:r>
          </w:p>
        </w:tc>
        <w:tc>
          <w:tcPr>
            <w:tcW w:w="750" w:type="dxa"/>
            <w:tcBorders>
              <w:top w:val="single" w:sz="4" w:space="0" w:color="auto"/>
              <w:bottom w:val="nil"/>
            </w:tcBorders>
            <w:shd w:val="clear" w:color="auto" w:fill="FFFFFF"/>
            <w:noWrap/>
            <w:vAlign w:val="bottom"/>
          </w:tcPr>
          <w:p w14:paraId="40FB2EFB" w14:textId="4B084ABE" w:rsidR="0067540A" w:rsidRPr="00A74216" w:rsidRDefault="0067540A" w:rsidP="00042ED5">
            <w:pPr>
              <w:pStyle w:val="TableText"/>
              <w:rPr>
                <w:noProof w:val="0"/>
              </w:rPr>
            </w:pPr>
            <w:r>
              <w:t>2481</w:t>
            </w:r>
          </w:p>
        </w:tc>
        <w:tc>
          <w:tcPr>
            <w:tcW w:w="648" w:type="dxa"/>
            <w:tcBorders>
              <w:top w:val="single" w:sz="4" w:space="0" w:color="auto"/>
              <w:bottom w:val="nil"/>
            </w:tcBorders>
            <w:shd w:val="clear" w:color="auto" w:fill="FFFFFF"/>
            <w:noWrap/>
            <w:vAlign w:val="bottom"/>
          </w:tcPr>
          <w:p w14:paraId="7F462AC5" w14:textId="18283910" w:rsidR="0067540A" w:rsidRPr="00A74216" w:rsidRDefault="0067540A" w:rsidP="00042ED5">
            <w:pPr>
              <w:pStyle w:val="TableText"/>
              <w:rPr>
                <w:noProof w:val="0"/>
              </w:rPr>
            </w:pPr>
            <w:r>
              <w:t>104</w:t>
            </w:r>
          </w:p>
        </w:tc>
        <w:tc>
          <w:tcPr>
            <w:tcW w:w="720" w:type="dxa"/>
            <w:tcBorders>
              <w:top w:val="single" w:sz="4" w:space="0" w:color="auto"/>
              <w:bottom w:val="nil"/>
            </w:tcBorders>
            <w:shd w:val="clear" w:color="auto" w:fill="FFFFFF"/>
            <w:noWrap/>
            <w:vAlign w:val="bottom"/>
          </w:tcPr>
          <w:p w14:paraId="41E3D4BB" w14:textId="5A21CCB7" w:rsidR="0067540A" w:rsidRPr="00A74216" w:rsidRDefault="0067540A" w:rsidP="00042ED5">
            <w:pPr>
              <w:pStyle w:val="TableText"/>
              <w:rPr>
                <w:noProof w:val="0"/>
              </w:rPr>
            </w:pPr>
            <w:r>
              <w:t>34</w:t>
            </w:r>
          </w:p>
        </w:tc>
        <w:tc>
          <w:tcPr>
            <w:tcW w:w="576" w:type="dxa"/>
            <w:tcBorders>
              <w:top w:val="single" w:sz="4" w:space="0" w:color="auto"/>
              <w:bottom w:val="nil"/>
            </w:tcBorders>
            <w:shd w:val="clear" w:color="auto" w:fill="FFFFFF"/>
            <w:vAlign w:val="bottom"/>
          </w:tcPr>
          <w:p w14:paraId="5C64EBDD" w14:textId="5DB76145" w:rsidR="0067540A" w:rsidRPr="00A74216" w:rsidRDefault="0067540A" w:rsidP="00042ED5">
            <w:pPr>
              <w:pStyle w:val="TableText"/>
              <w:rPr>
                <w:noProof w:val="0"/>
                <w:color w:val="000000"/>
              </w:rPr>
            </w:pPr>
            <w:r>
              <w:t>18</w:t>
            </w:r>
          </w:p>
        </w:tc>
        <w:tc>
          <w:tcPr>
            <w:tcW w:w="720" w:type="dxa"/>
            <w:tcBorders>
              <w:top w:val="single" w:sz="4" w:space="0" w:color="auto"/>
              <w:bottom w:val="nil"/>
            </w:tcBorders>
            <w:shd w:val="clear" w:color="auto" w:fill="FFFFFF"/>
            <w:vAlign w:val="bottom"/>
          </w:tcPr>
          <w:p w14:paraId="26B966A3" w14:textId="5F1B7745" w:rsidR="0067540A" w:rsidRPr="00A74216" w:rsidRDefault="0067540A" w:rsidP="00042ED5">
            <w:pPr>
              <w:pStyle w:val="TableText"/>
              <w:rPr>
                <w:noProof w:val="0"/>
                <w:color w:val="000000"/>
              </w:rPr>
            </w:pPr>
            <w:r>
              <w:t>1</w:t>
            </w:r>
          </w:p>
        </w:tc>
        <w:tc>
          <w:tcPr>
            <w:tcW w:w="576" w:type="dxa"/>
            <w:tcBorders>
              <w:top w:val="single" w:sz="4" w:space="0" w:color="auto"/>
              <w:bottom w:val="nil"/>
            </w:tcBorders>
            <w:shd w:val="clear" w:color="auto" w:fill="FFFFFF"/>
            <w:noWrap/>
            <w:vAlign w:val="bottom"/>
          </w:tcPr>
          <w:p w14:paraId="31A33D87" w14:textId="3BBB7ECA" w:rsidR="0067540A" w:rsidRPr="00A74216" w:rsidRDefault="0067540A" w:rsidP="00042ED5">
            <w:pPr>
              <w:pStyle w:val="TableText"/>
              <w:rPr>
                <w:noProof w:val="0"/>
              </w:rPr>
            </w:pPr>
            <w:r>
              <w:t>24</w:t>
            </w:r>
          </w:p>
        </w:tc>
        <w:tc>
          <w:tcPr>
            <w:tcW w:w="936" w:type="dxa"/>
            <w:tcBorders>
              <w:top w:val="single" w:sz="4" w:space="0" w:color="auto"/>
              <w:bottom w:val="nil"/>
            </w:tcBorders>
            <w:shd w:val="clear" w:color="auto" w:fill="FFFFFF"/>
            <w:vAlign w:val="bottom"/>
          </w:tcPr>
          <w:p w14:paraId="5E7C345D" w14:textId="22FBD45D" w:rsidR="0067540A" w:rsidRPr="00A74216" w:rsidRDefault="0067540A" w:rsidP="00042ED5">
            <w:pPr>
              <w:pStyle w:val="TableText"/>
              <w:rPr>
                <w:noProof w:val="0"/>
              </w:rPr>
            </w:pPr>
            <w:r>
              <w:t>1.73</w:t>
            </w:r>
          </w:p>
        </w:tc>
      </w:tr>
      <w:tr w:rsidR="00000000" w:rsidRPr="00A74216" w14:paraId="6BDC3208" w14:textId="77777777" w:rsidTr="006D0C40">
        <w:tc>
          <w:tcPr>
            <w:tcW w:w="3888" w:type="dxa"/>
            <w:tcBorders>
              <w:top w:val="nil"/>
              <w:bottom w:val="single" w:sz="4" w:space="0" w:color="auto"/>
            </w:tcBorders>
            <w:shd w:val="clear" w:color="auto" w:fill="FFFFFF"/>
            <w:vAlign w:val="center"/>
            <w:hideMark/>
          </w:tcPr>
          <w:p w14:paraId="1FC07535" w14:textId="77777777" w:rsidR="0067540A" w:rsidRPr="00A74216" w:rsidRDefault="0067540A" w:rsidP="0067540A">
            <w:pPr>
              <w:pStyle w:val="TableText"/>
              <w:rPr>
                <w:noProof w:val="0"/>
              </w:rPr>
            </w:pPr>
            <w:r w:rsidRPr="00A74216">
              <w:rPr>
                <w:noProof w:val="0"/>
              </w:rPr>
              <w:t>Female</w:t>
            </w:r>
          </w:p>
        </w:tc>
        <w:tc>
          <w:tcPr>
            <w:tcW w:w="1109" w:type="dxa"/>
            <w:tcBorders>
              <w:top w:val="nil"/>
              <w:bottom w:val="single" w:sz="4" w:space="0" w:color="auto"/>
            </w:tcBorders>
            <w:shd w:val="clear" w:color="auto" w:fill="FFFFFF"/>
            <w:noWrap/>
            <w:vAlign w:val="bottom"/>
          </w:tcPr>
          <w:p w14:paraId="355D3744" w14:textId="320ECA7A" w:rsidR="0067540A" w:rsidRPr="00A74216" w:rsidRDefault="0067540A" w:rsidP="00042ED5">
            <w:pPr>
              <w:pStyle w:val="TableText"/>
              <w:rPr>
                <w:noProof w:val="0"/>
              </w:rPr>
            </w:pPr>
            <w:r>
              <w:t>191,378</w:t>
            </w:r>
          </w:p>
        </w:tc>
        <w:tc>
          <w:tcPr>
            <w:tcW w:w="750" w:type="dxa"/>
            <w:tcBorders>
              <w:top w:val="nil"/>
              <w:bottom w:val="single" w:sz="4" w:space="0" w:color="auto"/>
            </w:tcBorders>
            <w:shd w:val="clear" w:color="auto" w:fill="FFFFFF"/>
            <w:vAlign w:val="bottom"/>
          </w:tcPr>
          <w:p w14:paraId="541DEA58" w14:textId="7C7A8A3A" w:rsidR="0067540A" w:rsidRPr="00A74216" w:rsidRDefault="0067540A" w:rsidP="00042ED5">
            <w:pPr>
              <w:pStyle w:val="TableText"/>
              <w:rPr>
                <w:noProof w:val="0"/>
                <w:color w:val="000000"/>
              </w:rPr>
            </w:pPr>
            <w:r>
              <w:t>2511</w:t>
            </w:r>
          </w:p>
        </w:tc>
        <w:tc>
          <w:tcPr>
            <w:tcW w:w="648" w:type="dxa"/>
            <w:tcBorders>
              <w:top w:val="nil"/>
              <w:bottom w:val="single" w:sz="4" w:space="0" w:color="auto"/>
            </w:tcBorders>
            <w:shd w:val="clear" w:color="auto" w:fill="FFFFFF"/>
            <w:vAlign w:val="bottom"/>
          </w:tcPr>
          <w:p w14:paraId="1AB4061E" w14:textId="0415C018" w:rsidR="0067540A" w:rsidRPr="00A74216" w:rsidRDefault="0067540A" w:rsidP="00042ED5">
            <w:pPr>
              <w:pStyle w:val="TableText"/>
              <w:rPr>
                <w:noProof w:val="0"/>
                <w:color w:val="000000"/>
              </w:rPr>
            </w:pPr>
            <w:r>
              <w:t>120</w:t>
            </w:r>
          </w:p>
        </w:tc>
        <w:tc>
          <w:tcPr>
            <w:tcW w:w="720" w:type="dxa"/>
            <w:tcBorders>
              <w:top w:val="nil"/>
              <w:bottom w:val="single" w:sz="4" w:space="0" w:color="auto"/>
            </w:tcBorders>
            <w:shd w:val="clear" w:color="auto" w:fill="FFFFFF"/>
            <w:vAlign w:val="bottom"/>
          </w:tcPr>
          <w:p w14:paraId="075B5FB4" w14:textId="51771748" w:rsidR="0067540A" w:rsidRPr="00A74216" w:rsidRDefault="0067540A" w:rsidP="00042ED5">
            <w:pPr>
              <w:pStyle w:val="TableText"/>
              <w:rPr>
                <w:noProof w:val="0"/>
                <w:color w:val="000000"/>
              </w:rPr>
            </w:pPr>
            <w:r>
              <w:t>32</w:t>
            </w:r>
          </w:p>
        </w:tc>
        <w:tc>
          <w:tcPr>
            <w:tcW w:w="750" w:type="dxa"/>
            <w:tcBorders>
              <w:top w:val="nil"/>
              <w:bottom w:val="single" w:sz="4" w:space="0" w:color="auto"/>
            </w:tcBorders>
            <w:shd w:val="clear" w:color="auto" w:fill="FFFFFF"/>
            <w:noWrap/>
            <w:vAlign w:val="bottom"/>
          </w:tcPr>
          <w:p w14:paraId="577335B6" w14:textId="60C518B2" w:rsidR="0067540A" w:rsidRPr="00A74216" w:rsidRDefault="0067540A" w:rsidP="00042ED5">
            <w:pPr>
              <w:pStyle w:val="TableText"/>
              <w:rPr>
                <w:noProof w:val="0"/>
              </w:rPr>
            </w:pPr>
            <w:r>
              <w:t>2497</w:t>
            </w:r>
          </w:p>
        </w:tc>
        <w:tc>
          <w:tcPr>
            <w:tcW w:w="648" w:type="dxa"/>
            <w:tcBorders>
              <w:top w:val="nil"/>
              <w:bottom w:val="single" w:sz="4" w:space="0" w:color="auto"/>
            </w:tcBorders>
            <w:shd w:val="clear" w:color="auto" w:fill="FFFFFF"/>
            <w:noWrap/>
            <w:vAlign w:val="bottom"/>
          </w:tcPr>
          <w:p w14:paraId="79E05F3B" w14:textId="045141F4" w:rsidR="0067540A" w:rsidRPr="00A74216" w:rsidRDefault="0067540A" w:rsidP="00042ED5">
            <w:pPr>
              <w:pStyle w:val="TableText"/>
              <w:rPr>
                <w:noProof w:val="0"/>
              </w:rPr>
            </w:pPr>
            <w:r>
              <w:t>113</w:t>
            </w:r>
          </w:p>
        </w:tc>
        <w:tc>
          <w:tcPr>
            <w:tcW w:w="720" w:type="dxa"/>
            <w:tcBorders>
              <w:top w:val="nil"/>
              <w:bottom w:val="single" w:sz="4" w:space="0" w:color="auto"/>
            </w:tcBorders>
            <w:shd w:val="clear" w:color="auto" w:fill="FFFFFF"/>
            <w:noWrap/>
            <w:vAlign w:val="bottom"/>
          </w:tcPr>
          <w:p w14:paraId="2FB24BA7" w14:textId="3C5BE696" w:rsidR="0067540A" w:rsidRPr="00A74216" w:rsidRDefault="0067540A" w:rsidP="00042ED5">
            <w:pPr>
              <w:pStyle w:val="TableText"/>
              <w:rPr>
                <w:noProof w:val="0"/>
              </w:rPr>
            </w:pPr>
            <w:r>
              <w:t>32</w:t>
            </w:r>
          </w:p>
        </w:tc>
        <w:tc>
          <w:tcPr>
            <w:tcW w:w="750" w:type="dxa"/>
            <w:tcBorders>
              <w:top w:val="nil"/>
              <w:bottom w:val="single" w:sz="4" w:space="0" w:color="auto"/>
            </w:tcBorders>
            <w:shd w:val="clear" w:color="auto" w:fill="FFFFFF"/>
            <w:noWrap/>
            <w:vAlign w:val="bottom"/>
          </w:tcPr>
          <w:p w14:paraId="660D0AD3" w14:textId="2CA9E422" w:rsidR="0067540A" w:rsidRPr="00A74216" w:rsidRDefault="0067540A" w:rsidP="00042ED5">
            <w:pPr>
              <w:pStyle w:val="TableText"/>
              <w:rPr>
                <w:noProof w:val="0"/>
              </w:rPr>
            </w:pPr>
            <w:r>
              <w:t>2474</w:t>
            </w:r>
          </w:p>
        </w:tc>
        <w:tc>
          <w:tcPr>
            <w:tcW w:w="648" w:type="dxa"/>
            <w:tcBorders>
              <w:top w:val="nil"/>
              <w:bottom w:val="single" w:sz="4" w:space="0" w:color="auto"/>
            </w:tcBorders>
            <w:shd w:val="clear" w:color="auto" w:fill="FFFFFF"/>
            <w:noWrap/>
            <w:vAlign w:val="bottom"/>
          </w:tcPr>
          <w:p w14:paraId="1D653398" w14:textId="0CA1A573" w:rsidR="0067540A" w:rsidRPr="00A74216" w:rsidRDefault="0067540A" w:rsidP="00042ED5">
            <w:pPr>
              <w:pStyle w:val="TableText"/>
              <w:rPr>
                <w:noProof w:val="0"/>
              </w:rPr>
            </w:pPr>
            <w:r>
              <w:t>98</w:t>
            </w:r>
          </w:p>
        </w:tc>
        <w:tc>
          <w:tcPr>
            <w:tcW w:w="720" w:type="dxa"/>
            <w:tcBorders>
              <w:top w:val="nil"/>
              <w:bottom w:val="single" w:sz="4" w:space="0" w:color="auto"/>
            </w:tcBorders>
            <w:shd w:val="clear" w:color="auto" w:fill="FFFFFF"/>
            <w:noWrap/>
            <w:vAlign w:val="bottom"/>
          </w:tcPr>
          <w:p w14:paraId="4E791A1F" w14:textId="3054EFFD" w:rsidR="0067540A" w:rsidRPr="00A74216" w:rsidRDefault="0067540A" w:rsidP="00042ED5">
            <w:pPr>
              <w:pStyle w:val="TableText"/>
              <w:rPr>
                <w:noProof w:val="0"/>
              </w:rPr>
            </w:pPr>
            <w:r>
              <w:t>29</w:t>
            </w:r>
          </w:p>
        </w:tc>
        <w:tc>
          <w:tcPr>
            <w:tcW w:w="576" w:type="dxa"/>
            <w:tcBorders>
              <w:top w:val="nil"/>
              <w:bottom w:val="single" w:sz="4" w:space="0" w:color="auto"/>
            </w:tcBorders>
            <w:shd w:val="clear" w:color="auto" w:fill="FFFFFF"/>
            <w:vAlign w:val="bottom"/>
          </w:tcPr>
          <w:p w14:paraId="16EBF12E" w14:textId="45879420" w:rsidR="0067540A" w:rsidRPr="00A74216" w:rsidRDefault="0067540A" w:rsidP="00042ED5">
            <w:pPr>
              <w:pStyle w:val="TableText"/>
              <w:rPr>
                <w:noProof w:val="0"/>
                <w:color w:val="000000"/>
              </w:rPr>
            </w:pPr>
            <w:r>
              <w:t>14</w:t>
            </w:r>
          </w:p>
        </w:tc>
        <w:tc>
          <w:tcPr>
            <w:tcW w:w="720" w:type="dxa"/>
            <w:tcBorders>
              <w:top w:val="nil"/>
              <w:bottom w:val="single" w:sz="4" w:space="0" w:color="auto"/>
            </w:tcBorders>
            <w:shd w:val="clear" w:color="auto" w:fill="FFFFFF"/>
            <w:vAlign w:val="bottom"/>
          </w:tcPr>
          <w:p w14:paraId="749023FC" w14:textId="7D4A79F2" w:rsidR="0067540A" w:rsidRPr="00A74216" w:rsidRDefault="0067540A" w:rsidP="00042ED5">
            <w:pPr>
              <w:pStyle w:val="TableText"/>
              <w:rPr>
                <w:noProof w:val="0"/>
                <w:color w:val="000000"/>
              </w:rPr>
            </w:pPr>
            <w:r>
              <w:t>0</w:t>
            </w:r>
          </w:p>
        </w:tc>
        <w:tc>
          <w:tcPr>
            <w:tcW w:w="576" w:type="dxa"/>
            <w:tcBorders>
              <w:top w:val="nil"/>
              <w:bottom w:val="single" w:sz="4" w:space="0" w:color="auto"/>
            </w:tcBorders>
            <w:shd w:val="clear" w:color="auto" w:fill="FFFFFF"/>
            <w:noWrap/>
            <w:vAlign w:val="bottom"/>
          </w:tcPr>
          <w:p w14:paraId="58C1762D" w14:textId="2D352F74" w:rsidR="0067540A" w:rsidRPr="00A74216" w:rsidRDefault="0067540A" w:rsidP="00042ED5">
            <w:pPr>
              <w:pStyle w:val="TableText"/>
              <w:rPr>
                <w:noProof w:val="0"/>
              </w:rPr>
            </w:pPr>
            <w:r>
              <w:t>23</w:t>
            </w:r>
          </w:p>
        </w:tc>
        <w:tc>
          <w:tcPr>
            <w:tcW w:w="936" w:type="dxa"/>
            <w:tcBorders>
              <w:top w:val="nil"/>
              <w:bottom w:val="single" w:sz="4" w:space="0" w:color="auto"/>
            </w:tcBorders>
            <w:shd w:val="clear" w:color="auto" w:fill="FFFFFF"/>
            <w:vAlign w:val="bottom"/>
          </w:tcPr>
          <w:p w14:paraId="10DF9177" w14:textId="6C6A3667" w:rsidR="0067540A" w:rsidRPr="00A74216" w:rsidRDefault="0067540A" w:rsidP="00042ED5">
            <w:pPr>
              <w:pStyle w:val="TableText"/>
              <w:rPr>
                <w:noProof w:val="0"/>
              </w:rPr>
            </w:pPr>
            <w:r>
              <w:t>2.56</w:t>
            </w:r>
          </w:p>
        </w:tc>
      </w:tr>
      <w:tr w:rsidR="00000000" w:rsidRPr="00A74216" w14:paraId="59366CC2" w14:textId="77777777" w:rsidTr="006D0C40">
        <w:tc>
          <w:tcPr>
            <w:tcW w:w="3888" w:type="dxa"/>
            <w:tcBorders>
              <w:top w:val="single" w:sz="4" w:space="0" w:color="auto"/>
              <w:bottom w:val="nil"/>
            </w:tcBorders>
            <w:shd w:val="clear" w:color="auto" w:fill="FFFFFF"/>
            <w:vAlign w:val="center"/>
            <w:hideMark/>
          </w:tcPr>
          <w:p w14:paraId="797858C2" w14:textId="77777777" w:rsidR="0067540A" w:rsidRPr="00A74216" w:rsidRDefault="0067540A" w:rsidP="0067540A">
            <w:pPr>
              <w:pStyle w:val="TableText"/>
              <w:rPr>
                <w:noProof w:val="0"/>
              </w:rPr>
            </w:pPr>
            <w:r w:rsidRPr="00A74216">
              <w:rPr>
                <w:noProof w:val="0"/>
              </w:rPr>
              <w:t>American Indian or Alaska Native</w:t>
            </w:r>
          </w:p>
        </w:tc>
        <w:tc>
          <w:tcPr>
            <w:tcW w:w="1109" w:type="dxa"/>
            <w:tcBorders>
              <w:top w:val="single" w:sz="4" w:space="0" w:color="auto"/>
              <w:bottom w:val="nil"/>
            </w:tcBorders>
            <w:shd w:val="clear" w:color="auto" w:fill="FFFFFF"/>
            <w:noWrap/>
            <w:vAlign w:val="bottom"/>
          </w:tcPr>
          <w:p w14:paraId="18F2146C" w14:textId="41B5EF46" w:rsidR="0067540A" w:rsidRPr="00A74216" w:rsidRDefault="0067540A" w:rsidP="00042ED5">
            <w:pPr>
              <w:pStyle w:val="TableText"/>
              <w:rPr>
                <w:noProof w:val="0"/>
              </w:rPr>
            </w:pPr>
            <w:r>
              <w:t>1,559</w:t>
            </w:r>
          </w:p>
        </w:tc>
        <w:tc>
          <w:tcPr>
            <w:tcW w:w="750" w:type="dxa"/>
            <w:tcBorders>
              <w:top w:val="single" w:sz="4" w:space="0" w:color="auto"/>
              <w:bottom w:val="nil"/>
            </w:tcBorders>
            <w:shd w:val="clear" w:color="auto" w:fill="FFFFFF"/>
            <w:vAlign w:val="bottom"/>
          </w:tcPr>
          <w:p w14:paraId="1A063626" w14:textId="7BA932F5" w:rsidR="0067540A" w:rsidRPr="00A74216" w:rsidRDefault="0067540A" w:rsidP="00042ED5">
            <w:pPr>
              <w:pStyle w:val="TableText"/>
              <w:rPr>
                <w:noProof w:val="0"/>
                <w:color w:val="000000"/>
              </w:rPr>
            </w:pPr>
            <w:r>
              <w:t>2479</w:t>
            </w:r>
          </w:p>
        </w:tc>
        <w:tc>
          <w:tcPr>
            <w:tcW w:w="648" w:type="dxa"/>
            <w:tcBorders>
              <w:top w:val="single" w:sz="4" w:space="0" w:color="auto"/>
              <w:bottom w:val="nil"/>
            </w:tcBorders>
            <w:shd w:val="clear" w:color="auto" w:fill="FFFFFF"/>
            <w:vAlign w:val="bottom"/>
          </w:tcPr>
          <w:p w14:paraId="7B580B25" w14:textId="2514DBBD" w:rsidR="0067540A" w:rsidRPr="00A74216" w:rsidRDefault="0067540A" w:rsidP="00042ED5">
            <w:pPr>
              <w:pStyle w:val="TableText"/>
              <w:rPr>
                <w:noProof w:val="0"/>
                <w:color w:val="000000"/>
              </w:rPr>
            </w:pPr>
            <w:r>
              <w:t>113</w:t>
            </w:r>
          </w:p>
        </w:tc>
        <w:tc>
          <w:tcPr>
            <w:tcW w:w="720" w:type="dxa"/>
            <w:tcBorders>
              <w:top w:val="single" w:sz="4" w:space="0" w:color="auto"/>
              <w:bottom w:val="nil"/>
            </w:tcBorders>
            <w:shd w:val="clear" w:color="auto" w:fill="FFFFFF"/>
            <w:vAlign w:val="bottom"/>
          </w:tcPr>
          <w:p w14:paraId="7BB0853F" w14:textId="2C3EA985" w:rsidR="0067540A" w:rsidRPr="00A74216" w:rsidRDefault="0067540A" w:rsidP="00042ED5">
            <w:pPr>
              <w:pStyle w:val="TableText"/>
              <w:rPr>
                <w:noProof w:val="0"/>
                <w:color w:val="000000"/>
              </w:rPr>
            </w:pPr>
            <w:r>
              <w:t>23</w:t>
            </w:r>
          </w:p>
        </w:tc>
        <w:tc>
          <w:tcPr>
            <w:tcW w:w="750" w:type="dxa"/>
            <w:tcBorders>
              <w:top w:val="single" w:sz="4" w:space="0" w:color="auto"/>
              <w:bottom w:val="nil"/>
            </w:tcBorders>
            <w:shd w:val="clear" w:color="auto" w:fill="FFFFFF"/>
            <w:noWrap/>
            <w:vAlign w:val="bottom"/>
          </w:tcPr>
          <w:p w14:paraId="3DF4B700" w14:textId="7AFA0E35" w:rsidR="0067540A" w:rsidRPr="00A74216" w:rsidRDefault="0067540A" w:rsidP="00042ED5">
            <w:pPr>
              <w:pStyle w:val="TableText"/>
              <w:rPr>
                <w:noProof w:val="0"/>
              </w:rPr>
            </w:pPr>
            <w:r>
              <w:t>2459</w:t>
            </w:r>
          </w:p>
        </w:tc>
        <w:tc>
          <w:tcPr>
            <w:tcW w:w="648" w:type="dxa"/>
            <w:tcBorders>
              <w:top w:val="single" w:sz="4" w:space="0" w:color="auto"/>
              <w:bottom w:val="nil"/>
            </w:tcBorders>
            <w:shd w:val="clear" w:color="auto" w:fill="FFFFFF"/>
            <w:noWrap/>
            <w:vAlign w:val="bottom"/>
          </w:tcPr>
          <w:p w14:paraId="701D513D" w14:textId="65FFFE9D" w:rsidR="0067540A" w:rsidRPr="00A74216" w:rsidRDefault="0067540A" w:rsidP="00042ED5">
            <w:pPr>
              <w:pStyle w:val="TableText"/>
              <w:rPr>
                <w:noProof w:val="0"/>
              </w:rPr>
            </w:pPr>
            <w:r>
              <w:t>111</w:t>
            </w:r>
          </w:p>
        </w:tc>
        <w:tc>
          <w:tcPr>
            <w:tcW w:w="720" w:type="dxa"/>
            <w:tcBorders>
              <w:top w:val="single" w:sz="4" w:space="0" w:color="auto"/>
              <w:bottom w:val="nil"/>
            </w:tcBorders>
            <w:shd w:val="clear" w:color="auto" w:fill="FFFFFF"/>
            <w:noWrap/>
            <w:vAlign w:val="bottom"/>
          </w:tcPr>
          <w:p w14:paraId="2FC293FC" w14:textId="28D7B483" w:rsidR="0067540A" w:rsidRPr="00A74216" w:rsidRDefault="0067540A" w:rsidP="00042ED5">
            <w:pPr>
              <w:pStyle w:val="TableText"/>
              <w:rPr>
                <w:noProof w:val="0"/>
              </w:rPr>
            </w:pPr>
            <w:r>
              <w:t>20</w:t>
            </w:r>
          </w:p>
        </w:tc>
        <w:tc>
          <w:tcPr>
            <w:tcW w:w="750" w:type="dxa"/>
            <w:tcBorders>
              <w:top w:val="single" w:sz="4" w:space="0" w:color="auto"/>
              <w:bottom w:val="nil"/>
            </w:tcBorders>
            <w:shd w:val="clear" w:color="auto" w:fill="FFFFFF"/>
            <w:noWrap/>
            <w:vAlign w:val="bottom"/>
          </w:tcPr>
          <w:p w14:paraId="56B40A14" w14:textId="7634D982" w:rsidR="0067540A" w:rsidRPr="00A74216" w:rsidRDefault="0067540A" w:rsidP="00042ED5">
            <w:pPr>
              <w:pStyle w:val="TableText"/>
              <w:rPr>
                <w:noProof w:val="0"/>
              </w:rPr>
            </w:pPr>
            <w:r>
              <w:t>2444</w:t>
            </w:r>
          </w:p>
        </w:tc>
        <w:tc>
          <w:tcPr>
            <w:tcW w:w="648" w:type="dxa"/>
            <w:tcBorders>
              <w:top w:val="single" w:sz="4" w:space="0" w:color="auto"/>
              <w:bottom w:val="nil"/>
            </w:tcBorders>
            <w:shd w:val="clear" w:color="auto" w:fill="FFFFFF"/>
            <w:noWrap/>
            <w:vAlign w:val="bottom"/>
          </w:tcPr>
          <w:p w14:paraId="53F391CF" w14:textId="64893AD9" w:rsidR="0067540A" w:rsidRPr="00A74216" w:rsidRDefault="0067540A" w:rsidP="00042ED5">
            <w:pPr>
              <w:pStyle w:val="TableText"/>
              <w:rPr>
                <w:noProof w:val="0"/>
              </w:rPr>
            </w:pPr>
            <w:r>
              <w:t>95</w:t>
            </w:r>
          </w:p>
        </w:tc>
        <w:tc>
          <w:tcPr>
            <w:tcW w:w="720" w:type="dxa"/>
            <w:tcBorders>
              <w:top w:val="single" w:sz="4" w:space="0" w:color="auto"/>
              <w:bottom w:val="nil"/>
            </w:tcBorders>
            <w:shd w:val="clear" w:color="auto" w:fill="FFFFFF"/>
            <w:noWrap/>
            <w:vAlign w:val="bottom"/>
          </w:tcPr>
          <w:p w14:paraId="422D854B" w14:textId="7FA382F3" w:rsidR="0067540A" w:rsidRPr="00A74216" w:rsidRDefault="0067540A" w:rsidP="00042ED5">
            <w:pPr>
              <w:pStyle w:val="TableText"/>
              <w:rPr>
                <w:noProof w:val="0"/>
              </w:rPr>
            </w:pPr>
            <w:r>
              <w:t>19</w:t>
            </w:r>
          </w:p>
        </w:tc>
        <w:tc>
          <w:tcPr>
            <w:tcW w:w="576" w:type="dxa"/>
            <w:tcBorders>
              <w:top w:val="single" w:sz="4" w:space="0" w:color="auto"/>
              <w:bottom w:val="nil"/>
            </w:tcBorders>
            <w:shd w:val="clear" w:color="auto" w:fill="FFFFFF"/>
            <w:vAlign w:val="bottom"/>
          </w:tcPr>
          <w:p w14:paraId="675F78F1" w14:textId="3EE3A89A" w:rsidR="0067540A" w:rsidRPr="00A74216" w:rsidRDefault="0067540A" w:rsidP="00042ED5">
            <w:pPr>
              <w:pStyle w:val="TableText"/>
              <w:rPr>
                <w:noProof w:val="0"/>
                <w:color w:val="000000"/>
              </w:rPr>
            </w:pPr>
            <w:r>
              <w:t>20</w:t>
            </w:r>
          </w:p>
        </w:tc>
        <w:tc>
          <w:tcPr>
            <w:tcW w:w="720" w:type="dxa"/>
            <w:tcBorders>
              <w:top w:val="single" w:sz="4" w:space="0" w:color="auto"/>
              <w:bottom w:val="nil"/>
            </w:tcBorders>
            <w:shd w:val="clear" w:color="auto" w:fill="FFFFFF"/>
            <w:vAlign w:val="bottom"/>
          </w:tcPr>
          <w:p w14:paraId="54AFA891" w14:textId="3EC7ED65" w:rsidR="0067540A" w:rsidRPr="00A74216" w:rsidRDefault="0067540A" w:rsidP="00042ED5">
            <w:pPr>
              <w:pStyle w:val="TableText"/>
              <w:rPr>
                <w:noProof w:val="0"/>
                <w:color w:val="000000"/>
              </w:rPr>
            </w:pPr>
            <w:r>
              <w:t>3</w:t>
            </w:r>
          </w:p>
        </w:tc>
        <w:tc>
          <w:tcPr>
            <w:tcW w:w="576" w:type="dxa"/>
            <w:tcBorders>
              <w:top w:val="single" w:sz="4" w:space="0" w:color="auto"/>
              <w:bottom w:val="nil"/>
            </w:tcBorders>
            <w:shd w:val="clear" w:color="auto" w:fill="FFFFFF"/>
            <w:noWrap/>
            <w:vAlign w:val="bottom"/>
          </w:tcPr>
          <w:p w14:paraId="71E2958B" w14:textId="16EB002E" w:rsidR="0067540A" w:rsidRPr="00A74216" w:rsidRDefault="0067540A" w:rsidP="00042ED5">
            <w:pPr>
              <w:pStyle w:val="TableText"/>
              <w:rPr>
                <w:noProof w:val="0"/>
              </w:rPr>
            </w:pPr>
            <w:r>
              <w:t>15</w:t>
            </w:r>
          </w:p>
        </w:tc>
        <w:tc>
          <w:tcPr>
            <w:tcW w:w="936" w:type="dxa"/>
            <w:tcBorders>
              <w:top w:val="single" w:sz="4" w:space="0" w:color="auto"/>
              <w:bottom w:val="nil"/>
            </w:tcBorders>
            <w:shd w:val="clear" w:color="auto" w:fill="FFFFFF"/>
            <w:vAlign w:val="bottom"/>
          </w:tcPr>
          <w:p w14:paraId="1C8FF1A8" w14:textId="507298EF" w:rsidR="0067540A" w:rsidRPr="00A74216" w:rsidRDefault="0067540A" w:rsidP="00042ED5">
            <w:pPr>
              <w:pStyle w:val="TableText"/>
              <w:rPr>
                <w:noProof w:val="0"/>
              </w:rPr>
            </w:pPr>
            <w:r>
              <w:t>1.67</w:t>
            </w:r>
          </w:p>
        </w:tc>
      </w:tr>
      <w:tr w:rsidR="00000000" w:rsidRPr="00A74216" w14:paraId="2EA40DB7" w14:textId="77777777" w:rsidTr="006D0C40">
        <w:tc>
          <w:tcPr>
            <w:tcW w:w="3888" w:type="dxa"/>
            <w:tcBorders>
              <w:top w:val="nil"/>
            </w:tcBorders>
            <w:shd w:val="clear" w:color="auto" w:fill="FFFFFF"/>
            <w:vAlign w:val="center"/>
            <w:hideMark/>
          </w:tcPr>
          <w:p w14:paraId="17F72732" w14:textId="77777777" w:rsidR="0067540A" w:rsidRPr="00A74216" w:rsidRDefault="0067540A" w:rsidP="0067540A">
            <w:pPr>
              <w:pStyle w:val="TableText"/>
              <w:rPr>
                <w:noProof w:val="0"/>
              </w:rPr>
            </w:pPr>
            <w:r w:rsidRPr="00A74216">
              <w:rPr>
                <w:noProof w:val="0"/>
              </w:rPr>
              <w:t>Asian</w:t>
            </w:r>
          </w:p>
        </w:tc>
        <w:tc>
          <w:tcPr>
            <w:tcW w:w="1109" w:type="dxa"/>
            <w:tcBorders>
              <w:top w:val="nil"/>
            </w:tcBorders>
            <w:shd w:val="clear" w:color="auto" w:fill="FFFFFF"/>
            <w:noWrap/>
            <w:vAlign w:val="bottom"/>
          </w:tcPr>
          <w:p w14:paraId="7FA75F09" w14:textId="5761F9D1" w:rsidR="0067540A" w:rsidRPr="00A74216" w:rsidRDefault="0067540A" w:rsidP="00042ED5">
            <w:pPr>
              <w:pStyle w:val="TableText"/>
              <w:rPr>
                <w:noProof w:val="0"/>
              </w:rPr>
            </w:pPr>
            <w:r>
              <w:t>37,849</w:t>
            </w:r>
          </w:p>
        </w:tc>
        <w:tc>
          <w:tcPr>
            <w:tcW w:w="750" w:type="dxa"/>
            <w:tcBorders>
              <w:top w:val="nil"/>
            </w:tcBorders>
            <w:shd w:val="clear" w:color="auto" w:fill="FFFFFF"/>
            <w:vAlign w:val="bottom"/>
          </w:tcPr>
          <w:p w14:paraId="52F5CD1C" w14:textId="64B99D77" w:rsidR="0067540A" w:rsidRPr="00A74216" w:rsidRDefault="0067540A" w:rsidP="00042ED5">
            <w:pPr>
              <w:pStyle w:val="TableText"/>
              <w:rPr>
                <w:noProof w:val="0"/>
                <w:color w:val="000000"/>
              </w:rPr>
            </w:pPr>
            <w:r>
              <w:t>2629</w:t>
            </w:r>
          </w:p>
        </w:tc>
        <w:tc>
          <w:tcPr>
            <w:tcW w:w="648" w:type="dxa"/>
            <w:tcBorders>
              <w:top w:val="nil"/>
            </w:tcBorders>
            <w:shd w:val="clear" w:color="auto" w:fill="FFFFFF"/>
            <w:vAlign w:val="bottom"/>
          </w:tcPr>
          <w:p w14:paraId="3ACA9A4B" w14:textId="3FDAD691" w:rsidR="0067540A" w:rsidRPr="00A74216" w:rsidRDefault="0067540A" w:rsidP="00042ED5">
            <w:pPr>
              <w:pStyle w:val="TableText"/>
              <w:rPr>
                <w:noProof w:val="0"/>
                <w:color w:val="000000"/>
              </w:rPr>
            </w:pPr>
            <w:r>
              <w:t>119</w:t>
            </w:r>
          </w:p>
        </w:tc>
        <w:tc>
          <w:tcPr>
            <w:tcW w:w="720" w:type="dxa"/>
            <w:tcBorders>
              <w:top w:val="nil"/>
            </w:tcBorders>
            <w:shd w:val="clear" w:color="auto" w:fill="FFFFFF"/>
            <w:vAlign w:val="bottom"/>
          </w:tcPr>
          <w:p w14:paraId="098DF109" w14:textId="49664793" w:rsidR="0067540A" w:rsidRPr="00A74216" w:rsidRDefault="0067540A" w:rsidP="00042ED5">
            <w:pPr>
              <w:pStyle w:val="TableText"/>
              <w:rPr>
                <w:noProof w:val="0"/>
                <w:color w:val="000000"/>
              </w:rPr>
            </w:pPr>
            <w:r>
              <w:t>72</w:t>
            </w:r>
          </w:p>
        </w:tc>
        <w:tc>
          <w:tcPr>
            <w:tcW w:w="750" w:type="dxa"/>
            <w:tcBorders>
              <w:top w:val="nil"/>
            </w:tcBorders>
            <w:shd w:val="clear" w:color="auto" w:fill="FFFFFF"/>
            <w:noWrap/>
            <w:vAlign w:val="bottom"/>
          </w:tcPr>
          <w:p w14:paraId="2564AC2E" w14:textId="73D4B681" w:rsidR="0067540A" w:rsidRPr="00A74216" w:rsidRDefault="0067540A" w:rsidP="00042ED5">
            <w:pPr>
              <w:pStyle w:val="TableText"/>
              <w:rPr>
                <w:noProof w:val="0"/>
              </w:rPr>
            </w:pPr>
            <w:r>
              <w:t>2601</w:t>
            </w:r>
          </w:p>
        </w:tc>
        <w:tc>
          <w:tcPr>
            <w:tcW w:w="648" w:type="dxa"/>
            <w:tcBorders>
              <w:top w:val="nil"/>
            </w:tcBorders>
            <w:shd w:val="clear" w:color="auto" w:fill="FFFFFF"/>
            <w:noWrap/>
            <w:vAlign w:val="bottom"/>
          </w:tcPr>
          <w:p w14:paraId="222E263F" w14:textId="426A667A" w:rsidR="0067540A" w:rsidRPr="00A74216" w:rsidRDefault="0067540A" w:rsidP="00042ED5">
            <w:pPr>
              <w:pStyle w:val="TableText"/>
              <w:rPr>
                <w:noProof w:val="0"/>
              </w:rPr>
            </w:pPr>
            <w:r>
              <w:t>111</w:t>
            </w:r>
          </w:p>
        </w:tc>
        <w:tc>
          <w:tcPr>
            <w:tcW w:w="720" w:type="dxa"/>
            <w:tcBorders>
              <w:top w:val="nil"/>
            </w:tcBorders>
            <w:shd w:val="clear" w:color="auto" w:fill="FFFFFF"/>
            <w:noWrap/>
            <w:vAlign w:val="bottom"/>
          </w:tcPr>
          <w:p w14:paraId="5F7E07F1" w14:textId="06EA3AA7" w:rsidR="0067540A" w:rsidRPr="00A74216" w:rsidRDefault="0067540A" w:rsidP="00042ED5">
            <w:pPr>
              <w:pStyle w:val="TableText"/>
              <w:rPr>
                <w:noProof w:val="0"/>
              </w:rPr>
            </w:pPr>
            <w:r>
              <w:t>70</w:t>
            </w:r>
          </w:p>
        </w:tc>
        <w:tc>
          <w:tcPr>
            <w:tcW w:w="750" w:type="dxa"/>
            <w:tcBorders>
              <w:top w:val="nil"/>
            </w:tcBorders>
            <w:shd w:val="clear" w:color="auto" w:fill="FFFFFF"/>
            <w:noWrap/>
            <w:vAlign w:val="bottom"/>
          </w:tcPr>
          <w:p w14:paraId="01038637" w14:textId="62D8D475" w:rsidR="0067540A" w:rsidRPr="00A74216" w:rsidRDefault="0067540A" w:rsidP="00042ED5">
            <w:pPr>
              <w:pStyle w:val="TableText"/>
              <w:rPr>
                <w:noProof w:val="0"/>
              </w:rPr>
            </w:pPr>
            <w:r>
              <w:t>2562</w:t>
            </w:r>
          </w:p>
        </w:tc>
        <w:tc>
          <w:tcPr>
            <w:tcW w:w="648" w:type="dxa"/>
            <w:tcBorders>
              <w:top w:val="nil"/>
            </w:tcBorders>
            <w:shd w:val="clear" w:color="auto" w:fill="FFFFFF"/>
            <w:noWrap/>
            <w:vAlign w:val="bottom"/>
          </w:tcPr>
          <w:p w14:paraId="7F40A167" w14:textId="335B8AC2" w:rsidR="0067540A" w:rsidRPr="00A74216" w:rsidRDefault="0067540A" w:rsidP="00042ED5">
            <w:pPr>
              <w:pStyle w:val="TableText"/>
              <w:rPr>
                <w:noProof w:val="0"/>
              </w:rPr>
            </w:pPr>
            <w:r>
              <w:t>100</w:t>
            </w:r>
          </w:p>
        </w:tc>
        <w:tc>
          <w:tcPr>
            <w:tcW w:w="720" w:type="dxa"/>
            <w:tcBorders>
              <w:top w:val="nil"/>
            </w:tcBorders>
            <w:shd w:val="clear" w:color="auto" w:fill="FFFFFF"/>
            <w:noWrap/>
            <w:vAlign w:val="bottom"/>
          </w:tcPr>
          <w:p w14:paraId="6D7CD9D0" w14:textId="59E710C9" w:rsidR="0067540A" w:rsidRPr="00A74216" w:rsidRDefault="0067540A" w:rsidP="00042ED5">
            <w:pPr>
              <w:pStyle w:val="TableText"/>
              <w:rPr>
                <w:noProof w:val="0"/>
              </w:rPr>
            </w:pPr>
            <w:r>
              <w:t>67</w:t>
            </w:r>
          </w:p>
        </w:tc>
        <w:tc>
          <w:tcPr>
            <w:tcW w:w="576" w:type="dxa"/>
            <w:tcBorders>
              <w:top w:val="nil"/>
            </w:tcBorders>
            <w:shd w:val="clear" w:color="auto" w:fill="FFFFFF"/>
            <w:vAlign w:val="bottom"/>
          </w:tcPr>
          <w:p w14:paraId="69BCED6E" w14:textId="107BE6D5" w:rsidR="0067540A" w:rsidRPr="00A74216" w:rsidRDefault="0067540A" w:rsidP="00042ED5">
            <w:pPr>
              <w:pStyle w:val="TableText"/>
              <w:rPr>
                <w:noProof w:val="0"/>
                <w:color w:val="000000"/>
              </w:rPr>
            </w:pPr>
            <w:r>
              <w:t>28</w:t>
            </w:r>
          </w:p>
        </w:tc>
        <w:tc>
          <w:tcPr>
            <w:tcW w:w="720" w:type="dxa"/>
            <w:tcBorders>
              <w:top w:val="nil"/>
            </w:tcBorders>
            <w:shd w:val="clear" w:color="auto" w:fill="FFFFFF"/>
            <w:vAlign w:val="bottom"/>
          </w:tcPr>
          <w:p w14:paraId="0FED9252" w14:textId="7C533DDC" w:rsidR="0067540A" w:rsidRPr="00A74216" w:rsidRDefault="0067540A" w:rsidP="00042ED5">
            <w:pPr>
              <w:pStyle w:val="TableText"/>
              <w:rPr>
                <w:noProof w:val="0"/>
                <w:color w:val="000000"/>
              </w:rPr>
            </w:pPr>
            <w:r>
              <w:t>2</w:t>
            </w:r>
          </w:p>
        </w:tc>
        <w:tc>
          <w:tcPr>
            <w:tcW w:w="576" w:type="dxa"/>
            <w:tcBorders>
              <w:top w:val="nil"/>
            </w:tcBorders>
            <w:shd w:val="clear" w:color="auto" w:fill="FFFFFF"/>
            <w:noWrap/>
            <w:vAlign w:val="bottom"/>
          </w:tcPr>
          <w:p w14:paraId="281302D9" w14:textId="207921E0" w:rsidR="0067540A" w:rsidRPr="00A74216" w:rsidRDefault="0067540A" w:rsidP="00042ED5">
            <w:pPr>
              <w:pStyle w:val="TableText"/>
              <w:rPr>
                <w:noProof w:val="0"/>
              </w:rPr>
            </w:pPr>
            <w:r>
              <w:t>39</w:t>
            </w:r>
          </w:p>
        </w:tc>
        <w:tc>
          <w:tcPr>
            <w:tcW w:w="936" w:type="dxa"/>
            <w:tcBorders>
              <w:top w:val="nil"/>
            </w:tcBorders>
            <w:shd w:val="clear" w:color="auto" w:fill="FFFFFF"/>
            <w:vAlign w:val="bottom"/>
          </w:tcPr>
          <w:p w14:paraId="7C60F500" w14:textId="62155914" w:rsidR="0067540A" w:rsidRPr="00A74216" w:rsidRDefault="0067540A" w:rsidP="00042ED5">
            <w:pPr>
              <w:pStyle w:val="TableText"/>
              <w:rPr>
                <w:noProof w:val="0"/>
              </w:rPr>
            </w:pPr>
            <w:r>
              <w:t>3.32</w:t>
            </w:r>
          </w:p>
        </w:tc>
      </w:tr>
      <w:tr w:rsidR="00241E2A" w:rsidRPr="00A74216" w14:paraId="761EAC33" w14:textId="77777777" w:rsidTr="006D0C40">
        <w:tc>
          <w:tcPr>
            <w:tcW w:w="3888" w:type="dxa"/>
            <w:shd w:val="clear" w:color="auto" w:fill="FFFFFF"/>
            <w:vAlign w:val="center"/>
            <w:hideMark/>
          </w:tcPr>
          <w:p w14:paraId="66AF041D" w14:textId="77777777" w:rsidR="0067540A" w:rsidRPr="00A74216" w:rsidRDefault="0067540A" w:rsidP="0067540A">
            <w:pPr>
              <w:pStyle w:val="TableText"/>
              <w:rPr>
                <w:noProof w:val="0"/>
              </w:rPr>
            </w:pPr>
            <w:r w:rsidRPr="00A74216">
              <w:rPr>
                <w:noProof w:val="0"/>
              </w:rPr>
              <w:t>Native Hawaiian or Other Pacific Islander</w:t>
            </w:r>
          </w:p>
        </w:tc>
        <w:tc>
          <w:tcPr>
            <w:tcW w:w="1109" w:type="dxa"/>
            <w:shd w:val="clear" w:color="auto" w:fill="FFFFFF"/>
            <w:noWrap/>
            <w:vAlign w:val="bottom"/>
          </w:tcPr>
          <w:p w14:paraId="633DB62F" w14:textId="680731C6" w:rsidR="0067540A" w:rsidRPr="00A74216" w:rsidRDefault="0067540A" w:rsidP="00042ED5">
            <w:pPr>
              <w:pStyle w:val="TableText"/>
              <w:rPr>
                <w:noProof w:val="0"/>
              </w:rPr>
            </w:pPr>
            <w:r>
              <w:t>1,555</w:t>
            </w:r>
          </w:p>
        </w:tc>
        <w:tc>
          <w:tcPr>
            <w:tcW w:w="750" w:type="dxa"/>
            <w:shd w:val="clear" w:color="auto" w:fill="FFFFFF"/>
            <w:vAlign w:val="bottom"/>
          </w:tcPr>
          <w:p w14:paraId="51830742" w14:textId="770D6D24" w:rsidR="0067540A" w:rsidRPr="00A74216" w:rsidRDefault="0067540A" w:rsidP="00042ED5">
            <w:pPr>
              <w:pStyle w:val="TableText"/>
              <w:rPr>
                <w:noProof w:val="0"/>
                <w:color w:val="000000"/>
              </w:rPr>
            </w:pPr>
            <w:r>
              <w:t>2490</w:t>
            </w:r>
          </w:p>
        </w:tc>
        <w:tc>
          <w:tcPr>
            <w:tcW w:w="648" w:type="dxa"/>
            <w:shd w:val="clear" w:color="auto" w:fill="FFFFFF"/>
            <w:vAlign w:val="bottom"/>
          </w:tcPr>
          <w:p w14:paraId="2ABA552E" w14:textId="5920F3B7" w:rsidR="0067540A" w:rsidRPr="00A74216" w:rsidRDefault="0067540A" w:rsidP="00042ED5">
            <w:pPr>
              <w:pStyle w:val="TableText"/>
              <w:rPr>
                <w:noProof w:val="0"/>
                <w:color w:val="000000"/>
              </w:rPr>
            </w:pPr>
            <w:r>
              <w:t>108</w:t>
            </w:r>
          </w:p>
        </w:tc>
        <w:tc>
          <w:tcPr>
            <w:tcW w:w="720" w:type="dxa"/>
            <w:shd w:val="clear" w:color="auto" w:fill="FFFFFF"/>
            <w:vAlign w:val="bottom"/>
          </w:tcPr>
          <w:p w14:paraId="49629642" w14:textId="60329436" w:rsidR="0067540A" w:rsidRPr="00A74216" w:rsidRDefault="0067540A" w:rsidP="00042ED5">
            <w:pPr>
              <w:pStyle w:val="TableText"/>
              <w:rPr>
                <w:noProof w:val="0"/>
                <w:color w:val="000000"/>
              </w:rPr>
            </w:pPr>
            <w:r>
              <w:t>24</w:t>
            </w:r>
          </w:p>
        </w:tc>
        <w:tc>
          <w:tcPr>
            <w:tcW w:w="750" w:type="dxa"/>
            <w:shd w:val="clear" w:color="auto" w:fill="FFFFFF"/>
            <w:noWrap/>
            <w:vAlign w:val="bottom"/>
          </w:tcPr>
          <w:p w14:paraId="662B45EE" w14:textId="0F6CC891" w:rsidR="0067540A" w:rsidRPr="00A74216" w:rsidRDefault="0067540A" w:rsidP="00042ED5">
            <w:pPr>
              <w:pStyle w:val="TableText"/>
              <w:rPr>
                <w:noProof w:val="0"/>
              </w:rPr>
            </w:pPr>
            <w:r>
              <w:t>2477</w:t>
            </w:r>
          </w:p>
        </w:tc>
        <w:tc>
          <w:tcPr>
            <w:tcW w:w="648" w:type="dxa"/>
            <w:shd w:val="clear" w:color="auto" w:fill="FFFFFF"/>
            <w:noWrap/>
            <w:vAlign w:val="bottom"/>
          </w:tcPr>
          <w:p w14:paraId="2526A124" w14:textId="5B571A32" w:rsidR="0067540A" w:rsidRPr="00A74216" w:rsidRDefault="0067540A" w:rsidP="00042ED5">
            <w:pPr>
              <w:pStyle w:val="TableText"/>
              <w:rPr>
                <w:noProof w:val="0"/>
              </w:rPr>
            </w:pPr>
            <w:r>
              <w:t>105</w:t>
            </w:r>
          </w:p>
        </w:tc>
        <w:tc>
          <w:tcPr>
            <w:tcW w:w="720" w:type="dxa"/>
            <w:shd w:val="clear" w:color="auto" w:fill="FFFFFF"/>
            <w:noWrap/>
            <w:vAlign w:val="bottom"/>
          </w:tcPr>
          <w:p w14:paraId="5600A836" w14:textId="3794E0DB" w:rsidR="0067540A" w:rsidRPr="00A74216" w:rsidRDefault="0067540A" w:rsidP="00042ED5">
            <w:pPr>
              <w:pStyle w:val="TableText"/>
              <w:rPr>
                <w:noProof w:val="0"/>
              </w:rPr>
            </w:pPr>
            <w:r>
              <w:t>24</w:t>
            </w:r>
          </w:p>
        </w:tc>
        <w:tc>
          <w:tcPr>
            <w:tcW w:w="750" w:type="dxa"/>
            <w:shd w:val="clear" w:color="auto" w:fill="FFFFFF"/>
            <w:noWrap/>
            <w:vAlign w:val="bottom"/>
          </w:tcPr>
          <w:p w14:paraId="7241FA0E" w14:textId="65831297" w:rsidR="0067540A" w:rsidRPr="00A74216" w:rsidRDefault="0067540A" w:rsidP="00042ED5">
            <w:pPr>
              <w:pStyle w:val="TableText"/>
              <w:rPr>
                <w:noProof w:val="0"/>
              </w:rPr>
            </w:pPr>
            <w:r>
              <w:t>2458</w:t>
            </w:r>
          </w:p>
        </w:tc>
        <w:tc>
          <w:tcPr>
            <w:tcW w:w="648" w:type="dxa"/>
            <w:shd w:val="clear" w:color="auto" w:fill="FFFFFF"/>
            <w:noWrap/>
            <w:vAlign w:val="bottom"/>
          </w:tcPr>
          <w:p w14:paraId="6822CE24" w14:textId="706D0D4F" w:rsidR="0067540A" w:rsidRPr="00A74216" w:rsidRDefault="0067540A" w:rsidP="00042ED5">
            <w:pPr>
              <w:pStyle w:val="TableText"/>
              <w:rPr>
                <w:noProof w:val="0"/>
              </w:rPr>
            </w:pPr>
            <w:r>
              <w:t>89</w:t>
            </w:r>
          </w:p>
        </w:tc>
        <w:tc>
          <w:tcPr>
            <w:tcW w:w="720" w:type="dxa"/>
            <w:shd w:val="clear" w:color="auto" w:fill="FFFFFF"/>
            <w:noWrap/>
            <w:vAlign w:val="bottom"/>
          </w:tcPr>
          <w:p w14:paraId="1A4B1A04" w14:textId="22A48377" w:rsidR="0067540A" w:rsidRPr="00A74216" w:rsidRDefault="0067540A" w:rsidP="00042ED5">
            <w:pPr>
              <w:pStyle w:val="TableText"/>
              <w:rPr>
                <w:noProof w:val="0"/>
              </w:rPr>
            </w:pPr>
            <w:r>
              <w:t>21</w:t>
            </w:r>
          </w:p>
        </w:tc>
        <w:tc>
          <w:tcPr>
            <w:tcW w:w="576" w:type="dxa"/>
            <w:shd w:val="clear" w:color="auto" w:fill="FFFFFF"/>
            <w:vAlign w:val="bottom"/>
          </w:tcPr>
          <w:p w14:paraId="4E31C440" w14:textId="1C543823" w:rsidR="0067540A" w:rsidRPr="00A74216" w:rsidRDefault="0067540A" w:rsidP="00042ED5">
            <w:pPr>
              <w:pStyle w:val="TableText"/>
              <w:rPr>
                <w:noProof w:val="0"/>
                <w:color w:val="000000"/>
              </w:rPr>
            </w:pPr>
            <w:r>
              <w:t>13</w:t>
            </w:r>
          </w:p>
        </w:tc>
        <w:tc>
          <w:tcPr>
            <w:tcW w:w="720" w:type="dxa"/>
            <w:shd w:val="clear" w:color="auto" w:fill="FFFFFF"/>
            <w:vAlign w:val="bottom"/>
          </w:tcPr>
          <w:p w14:paraId="664298F3" w14:textId="65FA4A43" w:rsidR="0067540A" w:rsidRPr="00A74216" w:rsidRDefault="0067540A" w:rsidP="00042ED5">
            <w:pPr>
              <w:pStyle w:val="TableText"/>
              <w:rPr>
                <w:noProof w:val="0"/>
                <w:color w:val="000000"/>
              </w:rPr>
            </w:pPr>
            <w:r>
              <w:t>−0</w:t>
            </w:r>
          </w:p>
        </w:tc>
        <w:tc>
          <w:tcPr>
            <w:tcW w:w="576" w:type="dxa"/>
            <w:shd w:val="clear" w:color="auto" w:fill="FFFFFF"/>
            <w:noWrap/>
            <w:vAlign w:val="bottom"/>
          </w:tcPr>
          <w:p w14:paraId="23F289FB" w14:textId="4DFFEB58" w:rsidR="0067540A" w:rsidRPr="00A74216" w:rsidRDefault="0067540A" w:rsidP="00042ED5">
            <w:pPr>
              <w:pStyle w:val="TableText"/>
              <w:rPr>
                <w:noProof w:val="0"/>
              </w:rPr>
            </w:pPr>
            <w:r>
              <w:t>19</w:t>
            </w:r>
          </w:p>
        </w:tc>
        <w:tc>
          <w:tcPr>
            <w:tcW w:w="936" w:type="dxa"/>
            <w:shd w:val="clear" w:color="auto" w:fill="FFFFFF"/>
            <w:vAlign w:val="bottom"/>
          </w:tcPr>
          <w:p w14:paraId="2AA424A6" w14:textId="6DF4643C" w:rsidR="0067540A" w:rsidRPr="00A74216" w:rsidRDefault="0067540A" w:rsidP="00042ED5">
            <w:pPr>
              <w:pStyle w:val="TableText"/>
              <w:rPr>
                <w:noProof w:val="0"/>
              </w:rPr>
            </w:pPr>
            <w:r>
              <w:t>2.77</w:t>
            </w:r>
          </w:p>
        </w:tc>
      </w:tr>
      <w:tr w:rsidR="00241E2A" w:rsidRPr="00A74216" w14:paraId="75F88179" w14:textId="77777777" w:rsidTr="006D0C40">
        <w:tc>
          <w:tcPr>
            <w:tcW w:w="3888" w:type="dxa"/>
            <w:shd w:val="clear" w:color="auto" w:fill="FFFFFF"/>
            <w:vAlign w:val="center"/>
            <w:hideMark/>
          </w:tcPr>
          <w:p w14:paraId="11C10DB3" w14:textId="77777777" w:rsidR="0067540A" w:rsidRPr="00A74216" w:rsidRDefault="0067540A" w:rsidP="0067540A">
            <w:pPr>
              <w:pStyle w:val="TableText"/>
              <w:rPr>
                <w:noProof w:val="0"/>
              </w:rPr>
            </w:pPr>
            <w:r w:rsidRPr="00A74216">
              <w:rPr>
                <w:noProof w:val="0"/>
              </w:rPr>
              <w:t>Filipino</w:t>
            </w:r>
          </w:p>
        </w:tc>
        <w:tc>
          <w:tcPr>
            <w:tcW w:w="1109" w:type="dxa"/>
            <w:shd w:val="clear" w:color="auto" w:fill="FFFFFF"/>
            <w:noWrap/>
            <w:vAlign w:val="bottom"/>
          </w:tcPr>
          <w:p w14:paraId="36375888" w14:textId="53B646C2" w:rsidR="0067540A" w:rsidRPr="00A74216" w:rsidRDefault="0067540A" w:rsidP="00042ED5">
            <w:pPr>
              <w:pStyle w:val="TableText"/>
              <w:rPr>
                <w:noProof w:val="0"/>
              </w:rPr>
            </w:pPr>
            <w:r>
              <w:t>8,916</w:t>
            </w:r>
          </w:p>
        </w:tc>
        <w:tc>
          <w:tcPr>
            <w:tcW w:w="750" w:type="dxa"/>
            <w:shd w:val="clear" w:color="auto" w:fill="FFFFFF"/>
            <w:vAlign w:val="bottom"/>
          </w:tcPr>
          <w:p w14:paraId="044C1E58" w14:textId="12C56F26" w:rsidR="0067540A" w:rsidRPr="00A74216" w:rsidRDefault="0067540A" w:rsidP="00042ED5">
            <w:pPr>
              <w:pStyle w:val="TableText"/>
              <w:rPr>
                <w:noProof w:val="0"/>
                <w:color w:val="000000"/>
              </w:rPr>
            </w:pPr>
            <w:r>
              <w:t>2583</w:t>
            </w:r>
          </w:p>
        </w:tc>
        <w:tc>
          <w:tcPr>
            <w:tcW w:w="648" w:type="dxa"/>
            <w:shd w:val="clear" w:color="auto" w:fill="FFFFFF"/>
            <w:vAlign w:val="bottom"/>
          </w:tcPr>
          <w:p w14:paraId="7734CDA3" w14:textId="3B45C325" w:rsidR="0067540A" w:rsidRPr="00A74216" w:rsidRDefault="0067540A" w:rsidP="00042ED5">
            <w:pPr>
              <w:pStyle w:val="TableText"/>
              <w:rPr>
                <w:noProof w:val="0"/>
                <w:color w:val="000000"/>
              </w:rPr>
            </w:pPr>
            <w:r>
              <w:t>108</w:t>
            </w:r>
          </w:p>
        </w:tc>
        <w:tc>
          <w:tcPr>
            <w:tcW w:w="720" w:type="dxa"/>
            <w:shd w:val="clear" w:color="auto" w:fill="FFFFFF"/>
            <w:vAlign w:val="bottom"/>
          </w:tcPr>
          <w:p w14:paraId="3FC1E4D8" w14:textId="7E5C4113" w:rsidR="0067540A" w:rsidRPr="00A74216" w:rsidRDefault="0067540A" w:rsidP="00042ED5">
            <w:pPr>
              <w:pStyle w:val="TableText"/>
              <w:rPr>
                <w:noProof w:val="0"/>
                <w:color w:val="000000"/>
              </w:rPr>
            </w:pPr>
            <w:r>
              <w:t>58</w:t>
            </w:r>
          </w:p>
        </w:tc>
        <w:tc>
          <w:tcPr>
            <w:tcW w:w="750" w:type="dxa"/>
            <w:shd w:val="clear" w:color="auto" w:fill="FFFFFF"/>
            <w:noWrap/>
            <w:vAlign w:val="bottom"/>
          </w:tcPr>
          <w:p w14:paraId="0C750B69" w14:textId="34395F8D" w:rsidR="0067540A" w:rsidRPr="00A74216" w:rsidRDefault="0067540A" w:rsidP="00042ED5">
            <w:pPr>
              <w:pStyle w:val="TableText"/>
              <w:rPr>
                <w:noProof w:val="0"/>
              </w:rPr>
            </w:pPr>
            <w:r>
              <w:t>2559</w:t>
            </w:r>
          </w:p>
        </w:tc>
        <w:tc>
          <w:tcPr>
            <w:tcW w:w="648" w:type="dxa"/>
            <w:shd w:val="clear" w:color="auto" w:fill="FFFFFF"/>
            <w:noWrap/>
            <w:vAlign w:val="bottom"/>
          </w:tcPr>
          <w:p w14:paraId="014385ED" w14:textId="1813828F" w:rsidR="0067540A" w:rsidRPr="00A74216" w:rsidRDefault="0067540A" w:rsidP="00042ED5">
            <w:pPr>
              <w:pStyle w:val="TableText"/>
              <w:rPr>
                <w:noProof w:val="0"/>
              </w:rPr>
            </w:pPr>
            <w:r>
              <w:t>100</w:t>
            </w:r>
          </w:p>
        </w:tc>
        <w:tc>
          <w:tcPr>
            <w:tcW w:w="720" w:type="dxa"/>
            <w:shd w:val="clear" w:color="auto" w:fill="FFFFFF"/>
            <w:noWrap/>
            <w:vAlign w:val="bottom"/>
          </w:tcPr>
          <w:p w14:paraId="16759337" w14:textId="3F8475BA" w:rsidR="0067540A" w:rsidRPr="00A74216" w:rsidRDefault="0067540A" w:rsidP="00042ED5">
            <w:pPr>
              <w:pStyle w:val="TableText"/>
              <w:rPr>
                <w:noProof w:val="0"/>
              </w:rPr>
            </w:pPr>
            <w:r>
              <w:t>55</w:t>
            </w:r>
          </w:p>
        </w:tc>
        <w:tc>
          <w:tcPr>
            <w:tcW w:w="750" w:type="dxa"/>
            <w:shd w:val="clear" w:color="auto" w:fill="FFFFFF"/>
            <w:noWrap/>
            <w:vAlign w:val="bottom"/>
          </w:tcPr>
          <w:p w14:paraId="379D6EB6" w14:textId="57A528E0" w:rsidR="0067540A" w:rsidRPr="00A74216" w:rsidRDefault="0067540A" w:rsidP="00042ED5">
            <w:pPr>
              <w:pStyle w:val="TableText"/>
              <w:rPr>
                <w:noProof w:val="0"/>
              </w:rPr>
            </w:pPr>
            <w:r>
              <w:t>2528</w:t>
            </w:r>
          </w:p>
        </w:tc>
        <w:tc>
          <w:tcPr>
            <w:tcW w:w="648" w:type="dxa"/>
            <w:shd w:val="clear" w:color="auto" w:fill="FFFFFF"/>
            <w:noWrap/>
            <w:vAlign w:val="bottom"/>
          </w:tcPr>
          <w:p w14:paraId="2DAD1745" w14:textId="761DFE13" w:rsidR="0067540A" w:rsidRPr="00A74216" w:rsidRDefault="0067540A" w:rsidP="00042ED5">
            <w:pPr>
              <w:pStyle w:val="TableText"/>
              <w:rPr>
                <w:noProof w:val="0"/>
              </w:rPr>
            </w:pPr>
            <w:r>
              <w:t>90</w:t>
            </w:r>
          </w:p>
        </w:tc>
        <w:tc>
          <w:tcPr>
            <w:tcW w:w="720" w:type="dxa"/>
            <w:shd w:val="clear" w:color="auto" w:fill="FFFFFF"/>
            <w:noWrap/>
            <w:vAlign w:val="bottom"/>
          </w:tcPr>
          <w:p w14:paraId="64627773" w14:textId="77A923E6" w:rsidR="0067540A" w:rsidRPr="00A74216" w:rsidRDefault="0067540A" w:rsidP="00042ED5">
            <w:pPr>
              <w:pStyle w:val="TableText"/>
              <w:rPr>
                <w:noProof w:val="0"/>
              </w:rPr>
            </w:pPr>
            <w:r>
              <w:t>53</w:t>
            </w:r>
          </w:p>
        </w:tc>
        <w:tc>
          <w:tcPr>
            <w:tcW w:w="576" w:type="dxa"/>
            <w:shd w:val="clear" w:color="auto" w:fill="FFFFFF"/>
            <w:vAlign w:val="bottom"/>
          </w:tcPr>
          <w:p w14:paraId="308D5843" w14:textId="2ED31848" w:rsidR="0067540A" w:rsidRPr="00A74216" w:rsidRDefault="0067540A" w:rsidP="00042ED5">
            <w:pPr>
              <w:pStyle w:val="TableText"/>
              <w:rPr>
                <w:noProof w:val="0"/>
                <w:color w:val="000000"/>
              </w:rPr>
            </w:pPr>
            <w:r>
              <w:t>24</w:t>
            </w:r>
          </w:p>
        </w:tc>
        <w:tc>
          <w:tcPr>
            <w:tcW w:w="720" w:type="dxa"/>
            <w:shd w:val="clear" w:color="auto" w:fill="FFFFFF"/>
            <w:vAlign w:val="bottom"/>
          </w:tcPr>
          <w:p w14:paraId="397FC1E1" w14:textId="73574105" w:rsidR="0067540A" w:rsidRPr="00A74216" w:rsidRDefault="0067540A" w:rsidP="00042ED5">
            <w:pPr>
              <w:pStyle w:val="TableText"/>
              <w:rPr>
                <w:noProof w:val="0"/>
                <w:color w:val="000000"/>
              </w:rPr>
            </w:pPr>
            <w:r>
              <w:t>3</w:t>
            </w:r>
          </w:p>
        </w:tc>
        <w:tc>
          <w:tcPr>
            <w:tcW w:w="576" w:type="dxa"/>
            <w:shd w:val="clear" w:color="auto" w:fill="FFFFFF"/>
            <w:noWrap/>
            <w:vAlign w:val="bottom"/>
          </w:tcPr>
          <w:p w14:paraId="753DAFC6" w14:textId="756645DD" w:rsidR="0067540A" w:rsidRPr="00A74216" w:rsidRDefault="0067540A" w:rsidP="00042ED5">
            <w:pPr>
              <w:pStyle w:val="TableText"/>
              <w:rPr>
                <w:noProof w:val="0"/>
              </w:rPr>
            </w:pPr>
            <w:r>
              <w:t>30</w:t>
            </w:r>
          </w:p>
        </w:tc>
        <w:tc>
          <w:tcPr>
            <w:tcW w:w="936" w:type="dxa"/>
            <w:shd w:val="clear" w:color="auto" w:fill="FFFFFF"/>
            <w:vAlign w:val="bottom"/>
          </w:tcPr>
          <w:p w14:paraId="5A8D335E" w14:textId="6F932299" w:rsidR="0067540A" w:rsidRPr="00A74216" w:rsidRDefault="0067540A" w:rsidP="00042ED5">
            <w:pPr>
              <w:pStyle w:val="TableText"/>
              <w:rPr>
                <w:noProof w:val="0"/>
              </w:rPr>
            </w:pPr>
            <w:r>
              <w:t>2.13</w:t>
            </w:r>
          </w:p>
        </w:tc>
      </w:tr>
      <w:tr w:rsidR="00241E2A" w:rsidRPr="00A74216" w14:paraId="63B41E26" w14:textId="77777777" w:rsidTr="006D0C40">
        <w:tc>
          <w:tcPr>
            <w:tcW w:w="3888" w:type="dxa"/>
            <w:shd w:val="clear" w:color="auto" w:fill="FFFFFF"/>
            <w:vAlign w:val="center"/>
            <w:hideMark/>
          </w:tcPr>
          <w:p w14:paraId="598C077A" w14:textId="77777777" w:rsidR="0067540A" w:rsidRPr="00A74216" w:rsidRDefault="0067540A" w:rsidP="0067540A">
            <w:pPr>
              <w:pStyle w:val="TableText"/>
              <w:rPr>
                <w:noProof w:val="0"/>
              </w:rPr>
            </w:pPr>
            <w:r w:rsidRPr="00A74216">
              <w:rPr>
                <w:noProof w:val="0"/>
              </w:rPr>
              <w:t>Hispanic or Latino</w:t>
            </w:r>
          </w:p>
        </w:tc>
        <w:tc>
          <w:tcPr>
            <w:tcW w:w="1109" w:type="dxa"/>
            <w:shd w:val="clear" w:color="auto" w:fill="FFFFFF"/>
            <w:noWrap/>
            <w:vAlign w:val="bottom"/>
          </w:tcPr>
          <w:p w14:paraId="6C07AB5C" w14:textId="7AA33666" w:rsidR="0067540A" w:rsidRPr="00A74216" w:rsidRDefault="0067540A" w:rsidP="00042ED5">
            <w:pPr>
              <w:pStyle w:val="TableText"/>
              <w:rPr>
                <w:noProof w:val="0"/>
              </w:rPr>
            </w:pPr>
            <w:r>
              <w:t>226,145</w:t>
            </w:r>
          </w:p>
        </w:tc>
        <w:tc>
          <w:tcPr>
            <w:tcW w:w="750" w:type="dxa"/>
            <w:shd w:val="clear" w:color="auto" w:fill="FFFFFF"/>
            <w:vAlign w:val="bottom"/>
          </w:tcPr>
          <w:p w14:paraId="7D45D2AB" w14:textId="626AD9C5" w:rsidR="0067540A" w:rsidRPr="00A74216" w:rsidRDefault="0067540A" w:rsidP="00042ED5">
            <w:pPr>
              <w:pStyle w:val="TableText"/>
              <w:rPr>
                <w:noProof w:val="0"/>
                <w:color w:val="000000"/>
              </w:rPr>
            </w:pPr>
            <w:r>
              <w:t>2482</w:t>
            </w:r>
          </w:p>
        </w:tc>
        <w:tc>
          <w:tcPr>
            <w:tcW w:w="648" w:type="dxa"/>
            <w:shd w:val="clear" w:color="auto" w:fill="FFFFFF"/>
            <w:vAlign w:val="bottom"/>
          </w:tcPr>
          <w:p w14:paraId="7AAFD9D6" w14:textId="38313801" w:rsidR="0067540A" w:rsidRPr="00A74216" w:rsidRDefault="0067540A" w:rsidP="00042ED5">
            <w:pPr>
              <w:pStyle w:val="TableText"/>
              <w:rPr>
                <w:noProof w:val="0"/>
                <w:color w:val="000000"/>
              </w:rPr>
            </w:pPr>
            <w:r>
              <w:t>109</w:t>
            </w:r>
          </w:p>
        </w:tc>
        <w:tc>
          <w:tcPr>
            <w:tcW w:w="720" w:type="dxa"/>
            <w:shd w:val="clear" w:color="auto" w:fill="FFFFFF"/>
            <w:vAlign w:val="bottom"/>
          </w:tcPr>
          <w:p w14:paraId="4744E05A" w14:textId="533E453F" w:rsidR="0067540A" w:rsidRPr="00A74216" w:rsidRDefault="0067540A" w:rsidP="00042ED5">
            <w:pPr>
              <w:pStyle w:val="TableText"/>
              <w:rPr>
                <w:noProof w:val="0"/>
                <w:color w:val="000000"/>
              </w:rPr>
            </w:pPr>
            <w:r>
              <w:t>22</w:t>
            </w:r>
          </w:p>
        </w:tc>
        <w:tc>
          <w:tcPr>
            <w:tcW w:w="750" w:type="dxa"/>
            <w:shd w:val="clear" w:color="auto" w:fill="FFFFFF"/>
            <w:noWrap/>
            <w:vAlign w:val="bottom"/>
          </w:tcPr>
          <w:p w14:paraId="385FAF0B" w14:textId="16F35549" w:rsidR="0067540A" w:rsidRPr="00A74216" w:rsidRDefault="0067540A" w:rsidP="00042ED5">
            <w:pPr>
              <w:pStyle w:val="TableText"/>
              <w:rPr>
                <w:noProof w:val="0"/>
              </w:rPr>
            </w:pPr>
            <w:r>
              <w:t>2470</w:t>
            </w:r>
          </w:p>
        </w:tc>
        <w:tc>
          <w:tcPr>
            <w:tcW w:w="648" w:type="dxa"/>
            <w:shd w:val="clear" w:color="auto" w:fill="FFFFFF"/>
            <w:noWrap/>
            <w:vAlign w:val="bottom"/>
          </w:tcPr>
          <w:p w14:paraId="49CB0460" w14:textId="101B8B5E" w:rsidR="0067540A" w:rsidRPr="00A74216" w:rsidRDefault="0067540A" w:rsidP="00042ED5">
            <w:pPr>
              <w:pStyle w:val="TableText"/>
              <w:rPr>
                <w:noProof w:val="0"/>
              </w:rPr>
            </w:pPr>
            <w:r>
              <w:t>104</w:t>
            </w:r>
          </w:p>
        </w:tc>
        <w:tc>
          <w:tcPr>
            <w:tcW w:w="720" w:type="dxa"/>
            <w:shd w:val="clear" w:color="auto" w:fill="FFFFFF"/>
            <w:noWrap/>
            <w:vAlign w:val="bottom"/>
          </w:tcPr>
          <w:p w14:paraId="0C73A661" w14:textId="0BBE5152" w:rsidR="0067540A" w:rsidRPr="00A74216" w:rsidRDefault="0067540A" w:rsidP="00042ED5">
            <w:pPr>
              <w:pStyle w:val="TableText"/>
              <w:rPr>
                <w:noProof w:val="0"/>
              </w:rPr>
            </w:pPr>
            <w:r>
              <w:t>22</w:t>
            </w:r>
          </w:p>
        </w:tc>
        <w:tc>
          <w:tcPr>
            <w:tcW w:w="750" w:type="dxa"/>
            <w:shd w:val="clear" w:color="auto" w:fill="FFFFFF"/>
            <w:noWrap/>
            <w:vAlign w:val="bottom"/>
          </w:tcPr>
          <w:p w14:paraId="4BC28000" w14:textId="1F4264CC" w:rsidR="0067540A" w:rsidRPr="00A74216" w:rsidRDefault="0067540A" w:rsidP="00042ED5">
            <w:pPr>
              <w:pStyle w:val="TableText"/>
              <w:rPr>
                <w:noProof w:val="0"/>
              </w:rPr>
            </w:pPr>
            <w:r>
              <w:t>2449</w:t>
            </w:r>
          </w:p>
        </w:tc>
        <w:tc>
          <w:tcPr>
            <w:tcW w:w="648" w:type="dxa"/>
            <w:shd w:val="clear" w:color="auto" w:fill="FFFFFF"/>
            <w:noWrap/>
            <w:vAlign w:val="bottom"/>
          </w:tcPr>
          <w:p w14:paraId="7FB552A4" w14:textId="5121ADD1" w:rsidR="0067540A" w:rsidRPr="00A74216" w:rsidRDefault="0067540A" w:rsidP="00042ED5">
            <w:pPr>
              <w:pStyle w:val="TableText"/>
              <w:rPr>
                <w:noProof w:val="0"/>
              </w:rPr>
            </w:pPr>
            <w:r>
              <w:t>90</w:t>
            </w:r>
          </w:p>
        </w:tc>
        <w:tc>
          <w:tcPr>
            <w:tcW w:w="720" w:type="dxa"/>
            <w:shd w:val="clear" w:color="auto" w:fill="FFFFFF"/>
            <w:noWrap/>
            <w:vAlign w:val="bottom"/>
          </w:tcPr>
          <w:p w14:paraId="6A306B31" w14:textId="1415FE40" w:rsidR="0067540A" w:rsidRPr="00A74216" w:rsidRDefault="0067540A" w:rsidP="00042ED5">
            <w:pPr>
              <w:pStyle w:val="TableText"/>
              <w:rPr>
                <w:noProof w:val="0"/>
              </w:rPr>
            </w:pPr>
            <w:r>
              <w:t>20</w:t>
            </w:r>
          </w:p>
        </w:tc>
        <w:tc>
          <w:tcPr>
            <w:tcW w:w="576" w:type="dxa"/>
            <w:shd w:val="clear" w:color="auto" w:fill="FFFFFF"/>
            <w:vAlign w:val="bottom"/>
          </w:tcPr>
          <w:p w14:paraId="5E8D1C54" w14:textId="2AC79021" w:rsidR="0067540A" w:rsidRPr="00A74216" w:rsidRDefault="0067540A" w:rsidP="00042ED5">
            <w:pPr>
              <w:pStyle w:val="TableText"/>
              <w:rPr>
                <w:noProof w:val="0"/>
                <w:color w:val="000000"/>
              </w:rPr>
            </w:pPr>
            <w:r>
              <w:t>12</w:t>
            </w:r>
          </w:p>
        </w:tc>
        <w:tc>
          <w:tcPr>
            <w:tcW w:w="720" w:type="dxa"/>
            <w:shd w:val="clear" w:color="auto" w:fill="FFFFFF"/>
            <w:vAlign w:val="bottom"/>
          </w:tcPr>
          <w:p w14:paraId="6684A113" w14:textId="44F10247" w:rsidR="0067540A" w:rsidRPr="00A74216" w:rsidRDefault="0067540A" w:rsidP="00042ED5">
            <w:pPr>
              <w:pStyle w:val="TableText"/>
              <w:rPr>
                <w:noProof w:val="0"/>
                <w:color w:val="000000"/>
              </w:rPr>
            </w:pPr>
            <w:r>
              <w:t>0</w:t>
            </w:r>
          </w:p>
        </w:tc>
        <w:tc>
          <w:tcPr>
            <w:tcW w:w="576" w:type="dxa"/>
            <w:shd w:val="clear" w:color="auto" w:fill="FFFFFF"/>
            <w:noWrap/>
            <w:vAlign w:val="bottom"/>
          </w:tcPr>
          <w:p w14:paraId="09243896" w14:textId="6CF131C9" w:rsidR="0067540A" w:rsidRPr="00A74216" w:rsidRDefault="0067540A" w:rsidP="00042ED5">
            <w:pPr>
              <w:pStyle w:val="TableText"/>
              <w:rPr>
                <w:noProof w:val="0"/>
              </w:rPr>
            </w:pPr>
            <w:r>
              <w:t>21</w:t>
            </w:r>
          </w:p>
        </w:tc>
        <w:tc>
          <w:tcPr>
            <w:tcW w:w="936" w:type="dxa"/>
            <w:shd w:val="clear" w:color="auto" w:fill="FFFFFF"/>
            <w:vAlign w:val="bottom"/>
          </w:tcPr>
          <w:p w14:paraId="4D9B8E6F" w14:textId="7C0FDD9C" w:rsidR="0067540A" w:rsidRPr="00A74216" w:rsidRDefault="0067540A" w:rsidP="00042ED5">
            <w:pPr>
              <w:pStyle w:val="TableText"/>
              <w:rPr>
                <w:noProof w:val="0"/>
              </w:rPr>
            </w:pPr>
            <w:r>
              <w:t>2.53</w:t>
            </w:r>
          </w:p>
        </w:tc>
      </w:tr>
      <w:tr w:rsidR="00241E2A" w:rsidRPr="00A74216" w14:paraId="5B4EE71A" w14:textId="77777777" w:rsidTr="006D0C40">
        <w:tc>
          <w:tcPr>
            <w:tcW w:w="3888" w:type="dxa"/>
            <w:shd w:val="clear" w:color="auto" w:fill="FFFFFF"/>
            <w:vAlign w:val="center"/>
            <w:hideMark/>
          </w:tcPr>
          <w:p w14:paraId="0FF5923E" w14:textId="77777777" w:rsidR="0067540A" w:rsidRPr="00A74216" w:rsidRDefault="0067540A" w:rsidP="0067540A">
            <w:pPr>
              <w:pStyle w:val="TableText"/>
              <w:rPr>
                <w:noProof w:val="0"/>
              </w:rPr>
            </w:pPr>
            <w:r w:rsidRPr="00A74216">
              <w:rPr>
                <w:noProof w:val="0"/>
              </w:rPr>
              <w:t>Black or African American</w:t>
            </w:r>
          </w:p>
        </w:tc>
        <w:tc>
          <w:tcPr>
            <w:tcW w:w="1109" w:type="dxa"/>
            <w:shd w:val="clear" w:color="auto" w:fill="FFFFFF"/>
            <w:noWrap/>
            <w:vAlign w:val="bottom"/>
          </w:tcPr>
          <w:p w14:paraId="5AF8005B" w14:textId="07B5919A" w:rsidR="0067540A" w:rsidRPr="00A74216" w:rsidRDefault="0067540A" w:rsidP="00042ED5">
            <w:pPr>
              <w:pStyle w:val="TableText"/>
              <w:rPr>
                <w:noProof w:val="0"/>
              </w:rPr>
            </w:pPr>
            <w:r>
              <w:t>18,608</w:t>
            </w:r>
          </w:p>
        </w:tc>
        <w:tc>
          <w:tcPr>
            <w:tcW w:w="750" w:type="dxa"/>
            <w:shd w:val="clear" w:color="auto" w:fill="FFFFFF"/>
            <w:vAlign w:val="bottom"/>
          </w:tcPr>
          <w:p w14:paraId="773286DC" w14:textId="5B9F7206" w:rsidR="0067540A" w:rsidRPr="00A74216" w:rsidRDefault="0067540A" w:rsidP="00042ED5">
            <w:pPr>
              <w:pStyle w:val="TableText"/>
              <w:rPr>
                <w:noProof w:val="0"/>
                <w:color w:val="000000"/>
              </w:rPr>
            </w:pPr>
            <w:r>
              <w:t>2458</w:t>
            </w:r>
          </w:p>
        </w:tc>
        <w:tc>
          <w:tcPr>
            <w:tcW w:w="648" w:type="dxa"/>
            <w:shd w:val="clear" w:color="auto" w:fill="FFFFFF"/>
            <w:vAlign w:val="bottom"/>
          </w:tcPr>
          <w:p w14:paraId="686CA406" w14:textId="0EE6290C" w:rsidR="0067540A" w:rsidRPr="00A74216" w:rsidRDefault="0067540A" w:rsidP="00042ED5">
            <w:pPr>
              <w:pStyle w:val="TableText"/>
              <w:rPr>
                <w:noProof w:val="0"/>
                <w:color w:val="000000"/>
              </w:rPr>
            </w:pPr>
            <w:r>
              <w:t>108</w:t>
            </w:r>
          </w:p>
        </w:tc>
        <w:tc>
          <w:tcPr>
            <w:tcW w:w="720" w:type="dxa"/>
            <w:shd w:val="clear" w:color="auto" w:fill="FFFFFF"/>
            <w:vAlign w:val="bottom"/>
          </w:tcPr>
          <w:p w14:paraId="2ADD6EFF" w14:textId="2EC1752C" w:rsidR="0067540A" w:rsidRPr="00A74216" w:rsidRDefault="0067540A" w:rsidP="00042ED5">
            <w:pPr>
              <w:pStyle w:val="TableText"/>
              <w:rPr>
                <w:noProof w:val="0"/>
                <w:color w:val="000000"/>
              </w:rPr>
            </w:pPr>
            <w:r>
              <w:t>17</w:t>
            </w:r>
          </w:p>
        </w:tc>
        <w:tc>
          <w:tcPr>
            <w:tcW w:w="750" w:type="dxa"/>
            <w:shd w:val="clear" w:color="auto" w:fill="FFFFFF"/>
            <w:noWrap/>
            <w:vAlign w:val="bottom"/>
          </w:tcPr>
          <w:p w14:paraId="0BF7E6EF" w14:textId="4EB8DB38" w:rsidR="0067540A" w:rsidRPr="00A74216" w:rsidRDefault="0067540A" w:rsidP="00042ED5">
            <w:pPr>
              <w:pStyle w:val="TableText"/>
              <w:rPr>
                <w:noProof w:val="0"/>
              </w:rPr>
            </w:pPr>
            <w:r>
              <w:t>2444</w:t>
            </w:r>
          </w:p>
        </w:tc>
        <w:tc>
          <w:tcPr>
            <w:tcW w:w="648" w:type="dxa"/>
            <w:shd w:val="clear" w:color="auto" w:fill="FFFFFF"/>
            <w:noWrap/>
            <w:vAlign w:val="bottom"/>
          </w:tcPr>
          <w:p w14:paraId="40631E70" w14:textId="24BEE310" w:rsidR="0067540A" w:rsidRPr="00A74216" w:rsidRDefault="0067540A" w:rsidP="00042ED5">
            <w:pPr>
              <w:pStyle w:val="TableText"/>
              <w:rPr>
                <w:noProof w:val="0"/>
              </w:rPr>
            </w:pPr>
            <w:r>
              <w:t>107</w:t>
            </w:r>
          </w:p>
        </w:tc>
        <w:tc>
          <w:tcPr>
            <w:tcW w:w="720" w:type="dxa"/>
            <w:shd w:val="clear" w:color="auto" w:fill="FFFFFF"/>
            <w:noWrap/>
            <w:vAlign w:val="bottom"/>
          </w:tcPr>
          <w:p w14:paraId="359390B2" w14:textId="4A19AFFC" w:rsidR="0067540A" w:rsidRPr="00A74216" w:rsidRDefault="0067540A" w:rsidP="00042ED5">
            <w:pPr>
              <w:pStyle w:val="TableText"/>
              <w:rPr>
                <w:noProof w:val="0"/>
              </w:rPr>
            </w:pPr>
            <w:r>
              <w:t>16</w:t>
            </w:r>
          </w:p>
        </w:tc>
        <w:tc>
          <w:tcPr>
            <w:tcW w:w="750" w:type="dxa"/>
            <w:shd w:val="clear" w:color="auto" w:fill="FFFFFF"/>
            <w:noWrap/>
            <w:vAlign w:val="bottom"/>
          </w:tcPr>
          <w:p w14:paraId="7922C69D" w14:textId="568121D9" w:rsidR="0067540A" w:rsidRPr="00A74216" w:rsidRDefault="0067540A" w:rsidP="00042ED5">
            <w:pPr>
              <w:pStyle w:val="TableText"/>
              <w:rPr>
                <w:noProof w:val="0"/>
              </w:rPr>
            </w:pPr>
            <w:r>
              <w:t>2427</w:t>
            </w:r>
          </w:p>
        </w:tc>
        <w:tc>
          <w:tcPr>
            <w:tcW w:w="648" w:type="dxa"/>
            <w:shd w:val="clear" w:color="auto" w:fill="FFFFFF"/>
            <w:noWrap/>
            <w:vAlign w:val="bottom"/>
          </w:tcPr>
          <w:p w14:paraId="462A7FF4" w14:textId="32FC70BA" w:rsidR="0067540A" w:rsidRPr="00A74216" w:rsidRDefault="0067540A" w:rsidP="00042ED5">
            <w:pPr>
              <w:pStyle w:val="TableText"/>
              <w:rPr>
                <w:noProof w:val="0"/>
              </w:rPr>
            </w:pPr>
            <w:r>
              <w:t>93</w:t>
            </w:r>
          </w:p>
        </w:tc>
        <w:tc>
          <w:tcPr>
            <w:tcW w:w="720" w:type="dxa"/>
            <w:shd w:val="clear" w:color="auto" w:fill="FFFFFF"/>
            <w:noWrap/>
            <w:vAlign w:val="bottom"/>
          </w:tcPr>
          <w:p w14:paraId="677B847C" w14:textId="197D62D1" w:rsidR="0067540A" w:rsidRPr="00A74216" w:rsidRDefault="0067540A" w:rsidP="00042ED5">
            <w:pPr>
              <w:pStyle w:val="TableText"/>
              <w:rPr>
                <w:noProof w:val="0"/>
              </w:rPr>
            </w:pPr>
            <w:r>
              <w:t>15</w:t>
            </w:r>
          </w:p>
        </w:tc>
        <w:tc>
          <w:tcPr>
            <w:tcW w:w="576" w:type="dxa"/>
            <w:shd w:val="clear" w:color="auto" w:fill="FFFFFF"/>
            <w:vAlign w:val="bottom"/>
          </w:tcPr>
          <w:p w14:paraId="089688E1" w14:textId="7A44BE32" w:rsidR="0067540A" w:rsidRPr="00A74216" w:rsidRDefault="0067540A" w:rsidP="00042ED5">
            <w:pPr>
              <w:pStyle w:val="TableText"/>
              <w:rPr>
                <w:noProof w:val="0"/>
                <w:color w:val="000000"/>
              </w:rPr>
            </w:pPr>
            <w:r>
              <w:t>14</w:t>
            </w:r>
          </w:p>
        </w:tc>
        <w:tc>
          <w:tcPr>
            <w:tcW w:w="720" w:type="dxa"/>
            <w:shd w:val="clear" w:color="auto" w:fill="FFFFFF"/>
            <w:vAlign w:val="bottom"/>
          </w:tcPr>
          <w:p w14:paraId="120DCE92" w14:textId="3A416EF0" w:rsidR="0067540A" w:rsidRPr="00A74216" w:rsidRDefault="0067540A" w:rsidP="00042ED5">
            <w:pPr>
              <w:pStyle w:val="TableText"/>
              <w:rPr>
                <w:noProof w:val="0"/>
                <w:color w:val="000000"/>
              </w:rPr>
            </w:pPr>
            <w:r>
              <w:t>0</w:t>
            </w:r>
          </w:p>
        </w:tc>
        <w:tc>
          <w:tcPr>
            <w:tcW w:w="576" w:type="dxa"/>
            <w:shd w:val="clear" w:color="auto" w:fill="FFFFFF"/>
            <w:noWrap/>
            <w:vAlign w:val="bottom"/>
          </w:tcPr>
          <w:p w14:paraId="36BA7EAC" w14:textId="7B49C0E1" w:rsidR="0067540A" w:rsidRPr="00A74216" w:rsidRDefault="0067540A" w:rsidP="00042ED5">
            <w:pPr>
              <w:pStyle w:val="TableText"/>
              <w:rPr>
                <w:noProof w:val="0"/>
              </w:rPr>
            </w:pPr>
            <w:r>
              <w:t>17</w:t>
            </w:r>
          </w:p>
        </w:tc>
        <w:tc>
          <w:tcPr>
            <w:tcW w:w="936" w:type="dxa"/>
            <w:shd w:val="clear" w:color="auto" w:fill="FFFFFF"/>
            <w:vAlign w:val="bottom"/>
          </w:tcPr>
          <w:p w14:paraId="2B9A58D6" w14:textId="577973D2" w:rsidR="0067540A" w:rsidRPr="00A74216" w:rsidRDefault="0067540A" w:rsidP="00042ED5">
            <w:pPr>
              <w:pStyle w:val="TableText"/>
              <w:rPr>
                <w:noProof w:val="0"/>
              </w:rPr>
            </w:pPr>
            <w:r>
              <w:t>1.78</w:t>
            </w:r>
          </w:p>
        </w:tc>
      </w:tr>
      <w:tr w:rsidR="00000000" w:rsidRPr="00A74216" w14:paraId="06C5C466" w14:textId="77777777" w:rsidTr="006D0C40">
        <w:tc>
          <w:tcPr>
            <w:tcW w:w="3888" w:type="dxa"/>
            <w:tcBorders>
              <w:bottom w:val="nil"/>
            </w:tcBorders>
            <w:shd w:val="clear" w:color="auto" w:fill="FFFFFF"/>
            <w:vAlign w:val="center"/>
            <w:hideMark/>
          </w:tcPr>
          <w:p w14:paraId="7D04B6B8" w14:textId="77777777" w:rsidR="0067540A" w:rsidRPr="00A74216" w:rsidRDefault="0067540A" w:rsidP="0067540A">
            <w:pPr>
              <w:pStyle w:val="TableText"/>
              <w:rPr>
                <w:noProof w:val="0"/>
              </w:rPr>
            </w:pPr>
            <w:r w:rsidRPr="00A74216">
              <w:rPr>
                <w:noProof w:val="0"/>
              </w:rPr>
              <w:t>White</w:t>
            </w:r>
          </w:p>
        </w:tc>
        <w:tc>
          <w:tcPr>
            <w:tcW w:w="1109" w:type="dxa"/>
            <w:tcBorders>
              <w:bottom w:val="nil"/>
            </w:tcBorders>
            <w:shd w:val="clear" w:color="auto" w:fill="FFFFFF"/>
            <w:noWrap/>
            <w:vAlign w:val="bottom"/>
          </w:tcPr>
          <w:p w14:paraId="38E2AEB9" w14:textId="695D1155" w:rsidR="0067540A" w:rsidRPr="00A74216" w:rsidRDefault="0067540A" w:rsidP="00042ED5">
            <w:pPr>
              <w:pStyle w:val="TableText"/>
              <w:rPr>
                <w:noProof w:val="0"/>
              </w:rPr>
            </w:pPr>
            <w:r>
              <w:t>77,069</w:t>
            </w:r>
          </w:p>
        </w:tc>
        <w:tc>
          <w:tcPr>
            <w:tcW w:w="750" w:type="dxa"/>
            <w:tcBorders>
              <w:bottom w:val="nil"/>
            </w:tcBorders>
            <w:shd w:val="clear" w:color="auto" w:fill="FFFFFF"/>
            <w:vAlign w:val="bottom"/>
          </w:tcPr>
          <w:p w14:paraId="6B55CF0A" w14:textId="326EE61C" w:rsidR="0067540A" w:rsidRPr="00A74216" w:rsidRDefault="0067540A" w:rsidP="00042ED5">
            <w:pPr>
              <w:pStyle w:val="TableText"/>
              <w:rPr>
                <w:noProof w:val="0"/>
                <w:color w:val="000000"/>
              </w:rPr>
            </w:pPr>
            <w:r>
              <w:t>2559</w:t>
            </w:r>
          </w:p>
        </w:tc>
        <w:tc>
          <w:tcPr>
            <w:tcW w:w="648" w:type="dxa"/>
            <w:tcBorders>
              <w:bottom w:val="nil"/>
            </w:tcBorders>
            <w:shd w:val="clear" w:color="auto" w:fill="FFFFFF"/>
            <w:vAlign w:val="bottom"/>
          </w:tcPr>
          <w:p w14:paraId="55F498AF" w14:textId="637EA027" w:rsidR="0067540A" w:rsidRPr="00A74216" w:rsidRDefault="0067540A" w:rsidP="00042ED5">
            <w:pPr>
              <w:pStyle w:val="TableText"/>
              <w:rPr>
                <w:noProof w:val="0"/>
                <w:color w:val="000000"/>
              </w:rPr>
            </w:pPr>
            <w:r>
              <w:t>113</w:t>
            </w:r>
          </w:p>
        </w:tc>
        <w:tc>
          <w:tcPr>
            <w:tcW w:w="720" w:type="dxa"/>
            <w:tcBorders>
              <w:bottom w:val="nil"/>
            </w:tcBorders>
            <w:shd w:val="clear" w:color="auto" w:fill="FFFFFF"/>
            <w:vAlign w:val="bottom"/>
          </w:tcPr>
          <w:p w14:paraId="23925AB3" w14:textId="0BD2EC29" w:rsidR="0067540A" w:rsidRPr="00A74216" w:rsidRDefault="0067540A" w:rsidP="00042ED5">
            <w:pPr>
              <w:pStyle w:val="TableText"/>
              <w:rPr>
                <w:noProof w:val="0"/>
                <w:color w:val="000000"/>
              </w:rPr>
            </w:pPr>
            <w:r>
              <w:t>50</w:t>
            </w:r>
          </w:p>
        </w:tc>
        <w:tc>
          <w:tcPr>
            <w:tcW w:w="750" w:type="dxa"/>
            <w:tcBorders>
              <w:bottom w:val="nil"/>
            </w:tcBorders>
            <w:shd w:val="clear" w:color="auto" w:fill="FFFFFF"/>
            <w:noWrap/>
            <w:vAlign w:val="bottom"/>
          </w:tcPr>
          <w:p w14:paraId="40AE58CC" w14:textId="35BA9B44" w:rsidR="0067540A" w:rsidRPr="00A74216" w:rsidRDefault="0067540A" w:rsidP="00042ED5">
            <w:pPr>
              <w:pStyle w:val="TableText"/>
              <w:rPr>
                <w:noProof w:val="0"/>
              </w:rPr>
            </w:pPr>
            <w:r>
              <w:t>2540</w:t>
            </w:r>
          </w:p>
        </w:tc>
        <w:tc>
          <w:tcPr>
            <w:tcW w:w="648" w:type="dxa"/>
            <w:tcBorders>
              <w:bottom w:val="nil"/>
            </w:tcBorders>
            <w:shd w:val="clear" w:color="auto" w:fill="FFFFFF"/>
            <w:noWrap/>
            <w:vAlign w:val="bottom"/>
          </w:tcPr>
          <w:p w14:paraId="7B9166CB" w14:textId="52E34649" w:rsidR="0067540A" w:rsidRPr="00A74216" w:rsidRDefault="0067540A" w:rsidP="00042ED5">
            <w:pPr>
              <w:pStyle w:val="TableText"/>
              <w:rPr>
                <w:noProof w:val="0"/>
              </w:rPr>
            </w:pPr>
            <w:r>
              <w:t>105</w:t>
            </w:r>
          </w:p>
        </w:tc>
        <w:tc>
          <w:tcPr>
            <w:tcW w:w="720" w:type="dxa"/>
            <w:tcBorders>
              <w:bottom w:val="nil"/>
            </w:tcBorders>
            <w:shd w:val="clear" w:color="auto" w:fill="FFFFFF"/>
            <w:noWrap/>
            <w:vAlign w:val="bottom"/>
          </w:tcPr>
          <w:p w14:paraId="14216E0A" w14:textId="740C3C67" w:rsidR="0067540A" w:rsidRPr="00A74216" w:rsidRDefault="0067540A" w:rsidP="00042ED5">
            <w:pPr>
              <w:pStyle w:val="TableText"/>
              <w:rPr>
                <w:noProof w:val="0"/>
              </w:rPr>
            </w:pPr>
            <w:r>
              <w:t>48</w:t>
            </w:r>
          </w:p>
        </w:tc>
        <w:tc>
          <w:tcPr>
            <w:tcW w:w="750" w:type="dxa"/>
            <w:tcBorders>
              <w:bottom w:val="nil"/>
            </w:tcBorders>
            <w:shd w:val="clear" w:color="auto" w:fill="FFFFFF"/>
            <w:noWrap/>
            <w:vAlign w:val="bottom"/>
          </w:tcPr>
          <w:p w14:paraId="61872583" w14:textId="14762C1D" w:rsidR="0067540A" w:rsidRPr="00A74216" w:rsidRDefault="0067540A" w:rsidP="00042ED5">
            <w:pPr>
              <w:pStyle w:val="TableText"/>
              <w:rPr>
                <w:noProof w:val="0"/>
              </w:rPr>
            </w:pPr>
            <w:r>
              <w:t>2516</w:t>
            </w:r>
          </w:p>
        </w:tc>
        <w:tc>
          <w:tcPr>
            <w:tcW w:w="648" w:type="dxa"/>
            <w:tcBorders>
              <w:bottom w:val="nil"/>
            </w:tcBorders>
            <w:shd w:val="clear" w:color="auto" w:fill="FFFFFF"/>
            <w:noWrap/>
            <w:vAlign w:val="bottom"/>
          </w:tcPr>
          <w:p w14:paraId="18B6EF0E" w14:textId="14870F35" w:rsidR="0067540A" w:rsidRPr="00A74216" w:rsidRDefault="0067540A" w:rsidP="00042ED5">
            <w:pPr>
              <w:pStyle w:val="TableText"/>
              <w:rPr>
                <w:noProof w:val="0"/>
              </w:rPr>
            </w:pPr>
            <w:r>
              <w:t>95</w:t>
            </w:r>
          </w:p>
        </w:tc>
        <w:tc>
          <w:tcPr>
            <w:tcW w:w="720" w:type="dxa"/>
            <w:tcBorders>
              <w:bottom w:val="nil"/>
            </w:tcBorders>
            <w:shd w:val="clear" w:color="auto" w:fill="FFFFFF"/>
            <w:noWrap/>
            <w:vAlign w:val="bottom"/>
          </w:tcPr>
          <w:p w14:paraId="3CFDA51B" w14:textId="1C5F2059" w:rsidR="0067540A" w:rsidRPr="00A74216" w:rsidRDefault="0067540A" w:rsidP="00042ED5">
            <w:pPr>
              <w:pStyle w:val="TableText"/>
              <w:rPr>
                <w:noProof w:val="0"/>
              </w:rPr>
            </w:pPr>
            <w:r>
              <w:t>48</w:t>
            </w:r>
          </w:p>
        </w:tc>
        <w:tc>
          <w:tcPr>
            <w:tcW w:w="576" w:type="dxa"/>
            <w:tcBorders>
              <w:bottom w:val="nil"/>
            </w:tcBorders>
            <w:shd w:val="clear" w:color="auto" w:fill="FFFFFF"/>
            <w:vAlign w:val="bottom"/>
          </w:tcPr>
          <w:p w14:paraId="69B3DF69" w14:textId="0868C3BD" w:rsidR="0067540A" w:rsidRPr="00A74216" w:rsidRDefault="0067540A" w:rsidP="00042ED5">
            <w:pPr>
              <w:pStyle w:val="TableText"/>
              <w:rPr>
                <w:noProof w:val="0"/>
                <w:color w:val="000000"/>
              </w:rPr>
            </w:pPr>
            <w:r>
              <w:t>19</w:t>
            </w:r>
          </w:p>
        </w:tc>
        <w:tc>
          <w:tcPr>
            <w:tcW w:w="720" w:type="dxa"/>
            <w:tcBorders>
              <w:bottom w:val="nil"/>
            </w:tcBorders>
            <w:shd w:val="clear" w:color="auto" w:fill="FFFFFF"/>
            <w:vAlign w:val="bottom"/>
          </w:tcPr>
          <w:p w14:paraId="348EC0D9" w14:textId="3629CF20" w:rsidR="0067540A" w:rsidRPr="00A74216" w:rsidRDefault="0067540A" w:rsidP="00042ED5">
            <w:pPr>
              <w:pStyle w:val="TableText"/>
              <w:rPr>
                <w:noProof w:val="0"/>
                <w:color w:val="000000"/>
              </w:rPr>
            </w:pPr>
            <w:r>
              <w:t>1</w:t>
            </w:r>
          </w:p>
        </w:tc>
        <w:tc>
          <w:tcPr>
            <w:tcW w:w="576" w:type="dxa"/>
            <w:tcBorders>
              <w:bottom w:val="nil"/>
            </w:tcBorders>
            <w:shd w:val="clear" w:color="auto" w:fill="FFFFFF"/>
            <w:noWrap/>
            <w:vAlign w:val="bottom"/>
          </w:tcPr>
          <w:p w14:paraId="6389086A" w14:textId="7CFBD191" w:rsidR="0067540A" w:rsidRPr="00A74216" w:rsidRDefault="0067540A" w:rsidP="00042ED5">
            <w:pPr>
              <w:pStyle w:val="TableText"/>
              <w:rPr>
                <w:noProof w:val="0"/>
              </w:rPr>
            </w:pPr>
            <w:r>
              <w:t>25</w:t>
            </w:r>
          </w:p>
        </w:tc>
        <w:tc>
          <w:tcPr>
            <w:tcW w:w="936" w:type="dxa"/>
            <w:tcBorders>
              <w:bottom w:val="nil"/>
            </w:tcBorders>
            <w:shd w:val="clear" w:color="auto" w:fill="FFFFFF"/>
            <w:vAlign w:val="bottom"/>
          </w:tcPr>
          <w:p w14:paraId="1B14C492" w14:textId="63A3AACC" w:rsidR="0067540A" w:rsidRPr="00A74216" w:rsidRDefault="0067540A" w:rsidP="00042ED5">
            <w:pPr>
              <w:pStyle w:val="TableText"/>
              <w:rPr>
                <w:noProof w:val="0"/>
              </w:rPr>
            </w:pPr>
            <w:r>
              <w:t>0.77</w:t>
            </w:r>
          </w:p>
        </w:tc>
      </w:tr>
      <w:tr w:rsidR="00000000" w:rsidRPr="00A74216" w14:paraId="5B405471" w14:textId="77777777" w:rsidTr="006D0C40">
        <w:tc>
          <w:tcPr>
            <w:tcW w:w="3888" w:type="dxa"/>
            <w:tcBorders>
              <w:top w:val="nil"/>
              <w:bottom w:val="single" w:sz="12" w:space="0" w:color="auto"/>
            </w:tcBorders>
            <w:shd w:val="clear" w:color="auto" w:fill="FFFFFF"/>
            <w:vAlign w:val="center"/>
            <w:hideMark/>
          </w:tcPr>
          <w:p w14:paraId="6C0C28BC" w14:textId="77777777" w:rsidR="0067540A" w:rsidRPr="00A74216" w:rsidRDefault="0067540A" w:rsidP="0067540A">
            <w:pPr>
              <w:pStyle w:val="TableText"/>
              <w:rPr>
                <w:noProof w:val="0"/>
              </w:rPr>
            </w:pPr>
            <w:r w:rsidRPr="00A74216">
              <w:rPr>
                <w:noProof w:val="0"/>
              </w:rPr>
              <w:t>Two or more races</w:t>
            </w:r>
          </w:p>
        </w:tc>
        <w:tc>
          <w:tcPr>
            <w:tcW w:w="1109" w:type="dxa"/>
            <w:tcBorders>
              <w:top w:val="nil"/>
              <w:bottom w:val="single" w:sz="12" w:space="0" w:color="auto"/>
            </w:tcBorders>
            <w:shd w:val="clear" w:color="auto" w:fill="FFFFFF"/>
            <w:noWrap/>
            <w:vAlign w:val="bottom"/>
          </w:tcPr>
          <w:p w14:paraId="2983B088" w14:textId="18DC4F85" w:rsidR="0067540A" w:rsidRPr="00A74216" w:rsidRDefault="0067540A" w:rsidP="00042ED5">
            <w:pPr>
              <w:pStyle w:val="TableText"/>
              <w:rPr>
                <w:noProof w:val="0"/>
              </w:rPr>
            </w:pPr>
            <w:r>
              <w:t>20,359</w:t>
            </w:r>
          </w:p>
        </w:tc>
        <w:tc>
          <w:tcPr>
            <w:tcW w:w="750" w:type="dxa"/>
            <w:tcBorders>
              <w:top w:val="nil"/>
              <w:bottom w:val="single" w:sz="12" w:space="0" w:color="auto"/>
            </w:tcBorders>
            <w:shd w:val="clear" w:color="auto" w:fill="FFFFFF"/>
            <w:vAlign w:val="bottom"/>
          </w:tcPr>
          <w:p w14:paraId="3C180B2D" w14:textId="56E35B03" w:rsidR="0067540A" w:rsidRPr="00A74216" w:rsidRDefault="0067540A" w:rsidP="00042ED5">
            <w:pPr>
              <w:pStyle w:val="TableText"/>
              <w:rPr>
                <w:noProof w:val="0"/>
                <w:color w:val="000000"/>
              </w:rPr>
            </w:pPr>
            <w:r>
              <w:t>2558</w:t>
            </w:r>
          </w:p>
        </w:tc>
        <w:tc>
          <w:tcPr>
            <w:tcW w:w="648" w:type="dxa"/>
            <w:tcBorders>
              <w:top w:val="nil"/>
              <w:bottom w:val="single" w:sz="12" w:space="0" w:color="auto"/>
            </w:tcBorders>
            <w:shd w:val="clear" w:color="auto" w:fill="FFFFFF"/>
            <w:vAlign w:val="bottom"/>
          </w:tcPr>
          <w:p w14:paraId="017198EA" w14:textId="6B2756AE" w:rsidR="0067540A" w:rsidRPr="00A74216" w:rsidRDefault="0067540A" w:rsidP="00042ED5">
            <w:pPr>
              <w:pStyle w:val="TableText"/>
              <w:rPr>
                <w:noProof w:val="0"/>
                <w:color w:val="000000"/>
              </w:rPr>
            </w:pPr>
            <w:r>
              <w:t>123</w:t>
            </w:r>
          </w:p>
        </w:tc>
        <w:tc>
          <w:tcPr>
            <w:tcW w:w="720" w:type="dxa"/>
            <w:tcBorders>
              <w:top w:val="nil"/>
              <w:bottom w:val="single" w:sz="12" w:space="0" w:color="auto"/>
            </w:tcBorders>
            <w:shd w:val="clear" w:color="auto" w:fill="FFFFFF"/>
            <w:vAlign w:val="bottom"/>
          </w:tcPr>
          <w:p w14:paraId="7E03FB22" w14:textId="5F35542F" w:rsidR="0067540A" w:rsidRPr="00A74216" w:rsidRDefault="0067540A" w:rsidP="00042ED5">
            <w:pPr>
              <w:pStyle w:val="TableText"/>
              <w:rPr>
                <w:noProof w:val="0"/>
                <w:color w:val="000000"/>
              </w:rPr>
            </w:pPr>
            <w:r>
              <w:t>50</w:t>
            </w:r>
          </w:p>
        </w:tc>
        <w:tc>
          <w:tcPr>
            <w:tcW w:w="750" w:type="dxa"/>
            <w:tcBorders>
              <w:top w:val="nil"/>
              <w:bottom w:val="single" w:sz="12" w:space="0" w:color="auto"/>
            </w:tcBorders>
            <w:shd w:val="clear" w:color="auto" w:fill="FFFFFF"/>
            <w:noWrap/>
            <w:vAlign w:val="bottom"/>
          </w:tcPr>
          <w:p w14:paraId="79C6350B" w14:textId="1BEB7C66" w:rsidR="0067540A" w:rsidRPr="00A74216" w:rsidRDefault="0067540A" w:rsidP="00042ED5">
            <w:pPr>
              <w:pStyle w:val="TableText"/>
              <w:rPr>
                <w:noProof w:val="0"/>
              </w:rPr>
            </w:pPr>
            <w:r>
              <w:t>2538</w:t>
            </w:r>
          </w:p>
        </w:tc>
        <w:tc>
          <w:tcPr>
            <w:tcW w:w="648" w:type="dxa"/>
            <w:tcBorders>
              <w:top w:val="nil"/>
              <w:bottom w:val="single" w:sz="12" w:space="0" w:color="auto"/>
            </w:tcBorders>
            <w:shd w:val="clear" w:color="auto" w:fill="FFFFFF"/>
            <w:noWrap/>
            <w:vAlign w:val="bottom"/>
          </w:tcPr>
          <w:p w14:paraId="43EDEFBE" w14:textId="3410090E" w:rsidR="0067540A" w:rsidRPr="00A74216" w:rsidRDefault="0067540A" w:rsidP="00042ED5">
            <w:pPr>
              <w:pStyle w:val="TableText"/>
              <w:rPr>
                <w:noProof w:val="0"/>
              </w:rPr>
            </w:pPr>
            <w:r>
              <w:t>114</w:t>
            </w:r>
          </w:p>
        </w:tc>
        <w:tc>
          <w:tcPr>
            <w:tcW w:w="720" w:type="dxa"/>
            <w:tcBorders>
              <w:top w:val="nil"/>
              <w:bottom w:val="single" w:sz="12" w:space="0" w:color="auto"/>
            </w:tcBorders>
            <w:shd w:val="clear" w:color="auto" w:fill="FFFFFF"/>
            <w:noWrap/>
            <w:vAlign w:val="bottom"/>
          </w:tcPr>
          <w:p w14:paraId="1A131289" w14:textId="66383A2C" w:rsidR="0067540A" w:rsidRPr="00A74216" w:rsidRDefault="0067540A" w:rsidP="00042ED5">
            <w:pPr>
              <w:pStyle w:val="TableText"/>
              <w:rPr>
                <w:noProof w:val="0"/>
              </w:rPr>
            </w:pPr>
            <w:r>
              <w:t>48</w:t>
            </w:r>
          </w:p>
        </w:tc>
        <w:tc>
          <w:tcPr>
            <w:tcW w:w="750" w:type="dxa"/>
            <w:tcBorders>
              <w:top w:val="nil"/>
              <w:bottom w:val="single" w:sz="12" w:space="0" w:color="auto"/>
            </w:tcBorders>
            <w:shd w:val="clear" w:color="auto" w:fill="FFFFFF"/>
            <w:noWrap/>
            <w:vAlign w:val="bottom"/>
          </w:tcPr>
          <w:p w14:paraId="68BAC252" w14:textId="161C8CE5" w:rsidR="0067540A" w:rsidRPr="00A74216" w:rsidRDefault="0067540A" w:rsidP="00042ED5">
            <w:pPr>
              <w:pStyle w:val="TableText"/>
              <w:rPr>
                <w:noProof w:val="0"/>
              </w:rPr>
            </w:pPr>
            <w:r>
              <w:t>2513</w:t>
            </w:r>
          </w:p>
        </w:tc>
        <w:tc>
          <w:tcPr>
            <w:tcW w:w="648" w:type="dxa"/>
            <w:tcBorders>
              <w:top w:val="nil"/>
              <w:bottom w:val="single" w:sz="12" w:space="0" w:color="auto"/>
            </w:tcBorders>
            <w:shd w:val="clear" w:color="auto" w:fill="FFFFFF"/>
            <w:noWrap/>
            <w:vAlign w:val="bottom"/>
          </w:tcPr>
          <w:p w14:paraId="5FBDB89A" w14:textId="6055D7AD" w:rsidR="0067540A" w:rsidRPr="00A74216" w:rsidRDefault="0067540A" w:rsidP="00042ED5">
            <w:pPr>
              <w:pStyle w:val="TableText"/>
              <w:rPr>
                <w:noProof w:val="0"/>
              </w:rPr>
            </w:pPr>
            <w:r>
              <w:t>102</w:t>
            </w:r>
          </w:p>
        </w:tc>
        <w:tc>
          <w:tcPr>
            <w:tcW w:w="720" w:type="dxa"/>
            <w:tcBorders>
              <w:top w:val="nil"/>
              <w:bottom w:val="single" w:sz="12" w:space="0" w:color="auto"/>
            </w:tcBorders>
            <w:shd w:val="clear" w:color="auto" w:fill="FFFFFF"/>
            <w:noWrap/>
            <w:vAlign w:val="bottom"/>
          </w:tcPr>
          <w:p w14:paraId="0C5FCC9B" w14:textId="583FE150" w:rsidR="0067540A" w:rsidRPr="00A74216" w:rsidRDefault="0067540A" w:rsidP="00042ED5">
            <w:pPr>
              <w:pStyle w:val="TableText"/>
              <w:rPr>
                <w:noProof w:val="0"/>
              </w:rPr>
            </w:pPr>
            <w:r>
              <w:t>47</w:t>
            </w:r>
          </w:p>
        </w:tc>
        <w:tc>
          <w:tcPr>
            <w:tcW w:w="576" w:type="dxa"/>
            <w:tcBorders>
              <w:top w:val="nil"/>
              <w:bottom w:val="single" w:sz="12" w:space="0" w:color="auto"/>
            </w:tcBorders>
            <w:shd w:val="clear" w:color="auto" w:fill="FFFFFF"/>
            <w:vAlign w:val="bottom"/>
          </w:tcPr>
          <w:p w14:paraId="523915EC" w14:textId="25B38F42" w:rsidR="0067540A" w:rsidRPr="00A74216" w:rsidRDefault="0067540A" w:rsidP="00042ED5">
            <w:pPr>
              <w:pStyle w:val="TableText"/>
              <w:rPr>
                <w:noProof w:val="0"/>
                <w:color w:val="000000"/>
              </w:rPr>
            </w:pPr>
            <w:r>
              <w:t>21</w:t>
            </w:r>
          </w:p>
        </w:tc>
        <w:tc>
          <w:tcPr>
            <w:tcW w:w="720" w:type="dxa"/>
            <w:tcBorders>
              <w:top w:val="nil"/>
              <w:bottom w:val="single" w:sz="12" w:space="0" w:color="auto"/>
            </w:tcBorders>
            <w:shd w:val="clear" w:color="auto" w:fill="FFFFFF"/>
            <w:vAlign w:val="bottom"/>
          </w:tcPr>
          <w:p w14:paraId="730AE0BD" w14:textId="748B9E9B" w:rsidR="0067540A" w:rsidRPr="00A74216" w:rsidRDefault="0067540A" w:rsidP="00042ED5">
            <w:pPr>
              <w:pStyle w:val="TableText"/>
              <w:rPr>
                <w:noProof w:val="0"/>
                <w:color w:val="000000"/>
              </w:rPr>
            </w:pPr>
            <w:r>
              <w:t>2</w:t>
            </w:r>
          </w:p>
        </w:tc>
        <w:tc>
          <w:tcPr>
            <w:tcW w:w="576" w:type="dxa"/>
            <w:tcBorders>
              <w:top w:val="nil"/>
              <w:bottom w:val="single" w:sz="12" w:space="0" w:color="auto"/>
            </w:tcBorders>
            <w:shd w:val="clear" w:color="auto" w:fill="FFFFFF"/>
            <w:noWrap/>
            <w:vAlign w:val="bottom"/>
          </w:tcPr>
          <w:p w14:paraId="035CA2FB" w14:textId="2B509307" w:rsidR="0067540A" w:rsidRPr="00A74216" w:rsidRDefault="0067540A" w:rsidP="00042ED5">
            <w:pPr>
              <w:pStyle w:val="TableText"/>
              <w:rPr>
                <w:noProof w:val="0"/>
              </w:rPr>
            </w:pPr>
            <w:r>
              <w:t>24</w:t>
            </w:r>
          </w:p>
        </w:tc>
        <w:tc>
          <w:tcPr>
            <w:tcW w:w="936" w:type="dxa"/>
            <w:tcBorders>
              <w:top w:val="nil"/>
              <w:bottom w:val="single" w:sz="12" w:space="0" w:color="auto"/>
            </w:tcBorders>
            <w:shd w:val="clear" w:color="auto" w:fill="FFFFFF"/>
            <w:vAlign w:val="bottom"/>
          </w:tcPr>
          <w:p w14:paraId="13E53574" w14:textId="4D252A9D" w:rsidR="0067540A" w:rsidRPr="00A74216" w:rsidRDefault="0067540A" w:rsidP="00042ED5">
            <w:pPr>
              <w:pStyle w:val="TableText"/>
              <w:rPr>
                <w:noProof w:val="0"/>
              </w:rPr>
            </w:pPr>
            <w:r>
              <w:t>1.01</w:t>
            </w:r>
          </w:p>
        </w:tc>
      </w:tr>
      <w:tr w:rsidR="00000000" w:rsidRPr="00A74216" w14:paraId="68D746F4" w14:textId="77777777" w:rsidTr="006D0C40">
        <w:tc>
          <w:tcPr>
            <w:tcW w:w="3888" w:type="dxa"/>
            <w:tcBorders>
              <w:top w:val="single" w:sz="4" w:space="0" w:color="auto"/>
              <w:bottom w:val="nil"/>
            </w:tcBorders>
            <w:shd w:val="clear" w:color="auto" w:fill="FFFFFF"/>
            <w:vAlign w:val="bottom"/>
            <w:hideMark/>
          </w:tcPr>
          <w:p w14:paraId="4C8842A7" w14:textId="525191ED" w:rsidR="00D6456B" w:rsidRPr="00A74216" w:rsidRDefault="00D6456B" w:rsidP="00A72833">
            <w:pPr>
              <w:pStyle w:val="TableText"/>
              <w:keepNext/>
              <w:rPr>
                <w:noProof w:val="0"/>
              </w:rPr>
            </w:pPr>
            <w:r>
              <w:rPr>
                <w:rFonts w:cs="Arial"/>
                <w:color w:val="000000"/>
              </w:rPr>
              <w:t>English learner</w:t>
            </w:r>
          </w:p>
        </w:tc>
        <w:tc>
          <w:tcPr>
            <w:tcW w:w="1109" w:type="dxa"/>
            <w:tcBorders>
              <w:top w:val="single" w:sz="4" w:space="0" w:color="auto"/>
              <w:bottom w:val="nil"/>
            </w:tcBorders>
            <w:shd w:val="clear" w:color="auto" w:fill="FFFFFF"/>
            <w:noWrap/>
            <w:vAlign w:val="bottom"/>
          </w:tcPr>
          <w:p w14:paraId="2271EFA4" w14:textId="37140B11" w:rsidR="00D6456B" w:rsidRPr="00A74216" w:rsidRDefault="00D6456B" w:rsidP="00042ED5">
            <w:pPr>
              <w:pStyle w:val="TableText"/>
              <w:rPr>
                <w:noProof w:val="0"/>
              </w:rPr>
            </w:pPr>
            <w:r>
              <w:t>52,645</w:t>
            </w:r>
          </w:p>
        </w:tc>
        <w:tc>
          <w:tcPr>
            <w:tcW w:w="750" w:type="dxa"/>
            <w:tcBorders>
              <w:top w:val="single" w:sz="4" w:space="0" w:color="auto"/>
              <w:bottom w:val="nil"/>
            </w:tcBorders>
            <w:shd w:val="clear" w:color="auto" w:fill="FFFFFF"/>
            <w:vAlign w:val="bottom"/>
          </w:tcPr>
          <w:p w14:paraId="08031A6F" w14:textId="16F9616C" w:rsidR="00D6456B" w:rsidRPr="00A74216" w:rsidRDefault="00D6456B" w:rsidP="00042ED5">
            <w:pPr>
              <w:pStyle w:val="TableText"/>
              <w:rPr>
                <w:noProof w:val="0"/>
                <w:color w:val="000000"/>
              </w:rPr>
            </w:pPr>
            <w:r>
              <w:t>2412</w:t>
            </w:r>
          </w:p>
        </w:tc>
        <w:tc>
          <w:tcPr>
            <w:tcW w:w="648" w:type="dxa"/>
            <w:tcBorders>
              <w:top w:val="single" w:sz="4" w:space="0" w:color="auto"/>
              <w:bottom w:val="nil"/>
            </w:tcBorders>
            <w:shd w:val="clear" w:color="auto" w:fill="FFFFFF"/>
            <w:vAlign w:val="bottom"/>
          </w:tcPr>
          <w:p w14:paraId="7A19BC1C" w14:textId="781B2254" w:rsidR="00D6456B" w:rsidRPr="00A74216" w:rsidRDefault="00D6456B" w:rsidP="00042ED5">
            <w:pPr>
              <w:pStyle w:val="TableText"/>
              <w:rPr>
                <w:noProof w:val="0"/>
                <w:color w:val="000000"/>
              </w:rPr>
            </w:pPr>
            <w:r>
              <w:t>86</w:t>
            </w:r>
          </w:p>
        </w:tc>
        <w:tc>
          <w:tcPr>
            <w:tcW w:w="720" w:type="dxa"/>
            <w:tcBorders>
              <w:top w:val="single" w:sz="4" w:space="0" w:color="auto"/>
              <w:bottom w:val="nil"/>
            </w:tcBorders>
            <w:shd w:val="clear" w:color="auto" w:fill="FFFFFF"/>
            <w:vAlign w:val="bottom"/>
          </w:tcPr>
          <w:p w14:paraId="48526952" w14:textId="4400F643" w:rsidR="00D6456B" w:rsidRPr="00A74216" w:rsidRDefault="00D6456B" w:rsidP="00042ED5">
            <w:pPr>
              <w:pStyle w:val="TableText"/>
              <w:rPr>
                <w:noProof w:val="0"/>
                <w:color w:val="000000"/>
              </w:rPr>
            </w:pPr>
            <w:r>
              <w:t>4</w:t>
            </w:r>
          </w:p>
        </w:tc>
        <w:tc>
          <w:tcPr>
            <w:tcW w:w="750" w:type="dxa"/>
            <w:tcBorders>
              <w:top w:val="single" w:sz="4" w:space="0" w:color="auto"/>
              <w:bottom w:val="nil"/>
            </w:tcBorders>
            <w:shd w:val="clear" w:color="auto" w:fill="FFFFFF"/>
            <w:noWrap/>
            <w:vAlign w:val="bottom"/>
          </w:tcPr>
          <w:p w14:paraId="1C9F3F0A" w14:textId="73F44B04" w:rsidR="00D6456B" w:rsidRPr="00A74216" w:rsidRDefault="00D6456B" w:rsidP="00042ED5">
            <w:pPr>
              <w:pStyle w:val="TableText"/>
              <w:rPr>
                <w:noProof w:val="0"/>
              </w:rPr>
            </w:pPr>
            <w:r>
              <w:t>2397</w:t>
            </w:r>
          </w:p>
        </w:tc>
        <w:tc>
          <w:tcPr>
            <w:tcW w:w="648" w:type="dxa"/>
            <w:tcBorders>
              <w:top w:val="single" w:sz="4" w:space="0" w:color="auto"/>
              <w:bottom w:val="nil"/>
            </w:tcBorders>
            <w:shd w:val="clear" w:color="auto" w:fill="FFFFFF"/>
            <w:noWrap/>
            <w:vAlign w:val="bottom"/>
          </w:tcPr>
          <w:p w14:paraId="24422AB7" w14:textId="7DEEE11E" w:rsidR="00D6456B" w:rsidRPr="00A74216" w:rsidRDefault="00D6456B" w:rsidP="00042ED5">
            <w:pPr>
              <w:pStyle w:val="TableText"/>
              <w:rPr>
                <w:noProof w:val="0"/>
              </w:rPr>
            </w:pPr>
            <w:r>
              <w:t>83</w:t>
            </w:r>
          </w:p>
        </w:tc>
        <w:tc>
          <w:tcPr>
            <w:tcW w:w="720" w:type="dxa"/>
            <w:tcBorders>
              <w:top w:val="single" w:sz="4" w:space="0" w:color="auto"/>
              <w:bottom w:val="nil"/>
            </w:tcBorders>
            <w:shd w:val="clear" w:color="auto" w:fill="FFFFFF"/>
            <w:noWrap/>
            <w:vAlign w:val="bottom"/>
          </w:tcPr>
          <w:p w14:paraId="196D7E48" w14:textId="503F4817" w:rsidR="00D6456B" w:rsidRPr="00A74216" w:rsidRDefault="00D6456B" w:rsidP="00042ED5">
            <w:pPr>
              <w:pStyle w:val="TableText"/>
              <w:rPr>
                <w:noProof w:val="0"/>
              </w:rPr>
            </w:pPr>
            <w:r>
              <w:t>3</w:t>
            </w:r>
          </w:p>
        </w:tc>
        <w:tc>
          <w:tcPr>
            <w:tcW w:w="750" w:type="dxa"/>
            <w:tcBorders>
              <w:top w:val="single" w:sz="4" w:space="0" w:color="auto"/>
              <w:bottom w:val="nil"/>
            </w:tcBorders>
            <w:shd w:val="clear" w:color="auto" w:fill="FFFFFF"/>
            <w:noWrap/>
            <w:vAlign w:val="bottom"/>
          </w:tcPr>
          <w:p w14:paraId="189254CB" w14:textId="26BD6E80" w:rsidR="00D6456B" w:rsidRPr="00A74216" w:rsidRDefault="00D6456B" w:rsidP="00042ED5">
            <w:pPr>
              <w:pStyle w:val="TableText"/>
              <w:rPr>
                <w:noProof w:val="0"/>
              </w:rPr>
            </w:pPr>
            <w:r>
              <w:t>2387</w:t>
            </w:r>
          </w:p>
        </w:tc>
        <w:tc>
          <w:tcPr>
            <w:tcW w:w="648" w:type="dxa"/>
            <w:tcBorders>
              <w:top w:val="single" w:sz="4" w:space="0" w:color="auto"/>
              <w:bottom w:val="nil"/>
            </w:tcBorders>
            <w:shd w:val="clear" w:color="auto" w:fill="FFFFFF"/>
            <w:noWrap/>
            <w:vAlign w:val="bottom"/>
          </w:tcPr>
          <w:p w14:paraId="40CBB1E8" w14:textId="4C44FDAA" w:rsidR="00D6456B" w:rsidRPr="00A74216" w:rsidRDefault="00D6456B" w:rsidP="00042ED5">
            <w:pPr>
              <w:pStyle w:val="TableText"/>
              <w:rPr>
                <w:noProof w:val="0"/>
              </w:rPr>
            </w:pPr>
            <w:r>
              <w:t>70</w:t>
            </w:r>
          </w:p>
        </w:tc>
        <w:tc>
          <w:tcPr>
            <w:tcW w:w="720" w:type="dxa"/>
            <w:tcBorders>
              <w:top w:val="single" w:sz="4" w:space="0" w:color="auto"/>
              <w:bottom w:val="nil"/>
            </w:tcBorders>
            <w:shd w:val="clear" w:color="auto" w:fill="FFFFFF"/>
            <w:noWrap/>
            <w:vAlign w:val="bottom"/>
          </w:tcPr>
          <w:p w14:paraId="6174FA07" w14:textId="0DC44272" w:rsidR="00D6456B" w:rsidRPr="00A74216" w:rsidRDefault="00D6456B" w:rsidP="00042ED5">
            <w:pPr>
              <w:pStyle w:val="TableText"/>
              <w:rPr>
                <w:noProof w:val="0"/>
              </w:rPr>
            </w:pPr>
            <w:r>
              <w:t>2</w:t>
            </w:r>
          </w:p>
        </w:tc>
        <w:tc>
          <w:tcPr>
            <w:tcW w:w="576" w:type="dxa"/>
            <w:tcBorders>
              <w:top w:val="single" w:sz="4" w:space="0" w:color="auto"/>
              <w:bottom w:val="nil"/>
            </w:tcBorders>
            <w:shd w:val="clear" w:color="auto" w:fill="FFFFFF"/>
            <w:vAlign w:val="bottom"/>
          </w:tcPr>
          <w:p w14:paraId="5FA8DC32" w14:textId="3D35C12B" w:rsidR="00D6456B" w:rsidRPr="00A74216" w:rsidRDefault="00D6456B" w:rsidP="00042ED5">
            <w:pPr>
              <w:pStyle w:val="TableText"/>
              <w:rPr>
                <w:noProof w:val="0"/>
                <w:color w:val="000000"/>
              </w:rPr>
            </w:pPr>
            <w:r>
              <w:t>15</w:t>
            </w:r>
          </w:p>
        </w:tc>
        <w:tc>
          <w:tcPr>
            <w:tcW w:w="720" w:type="dxa"/>
            <w:tcBorders>
              <w:top w:val="single" w:sz="4" w:space="0" w:color="auto"/>
              <w:bottom w:val="nil"/>
            </w:tcBorders>
            <w:shd w:val="clear" w:color="auto" w:fill="FFFFFF"/>
            <w:vAlign w:val="bottom"/>
          </w:tcPr>
          <w:p w14:paraId="6C145B74" w14:textId="52405979" w:rsidR="00D6456B" w:rsidRPr="00A74216" w:rsidRDefault="00D6456B" w:rsidP="00042ED5">
            <w:pPr>
              <w:pStyle w:val="TableText"/>
              <w:rPr>
                <w:noProof w:val="0"/>
                <w:color w:val="000000"/>
              </w:rPr>
            </w:pPr>
            <w:r>
              <w:t>1</w:t>
            </w:r>
          </w:p>
        </w:tc>
        <w:tc>
          <w:tcPr>
            <w:tcW w:w="576" w:type="dxa"/>
            <w:tcBorders>
              <w:top w:val="single" w:sz="4" w:space="0" w:color="auto"/>
              <w:bottom w:val="nil"/>
            </w:tcBorders>
            <w:shd w:val="clear" w:color="auto" w:fill="FFFFFF"/>
            <w:noWrap/>
            <w:vAlign w:val="bottom"/>
          </w:tcPr>
          <w:p w14:paraId="6405638E" w14:textId="09B56268" w:rsidR="00D6456B" w:rsidRPr="00A74216" w:rsidRDefault="00D6456B" w:rsidP="00042ED5">
            <w:pPr>
              <w:pStyle w:val="TableText"/>
              <w:rPr>
                <w:noProof w:val="0"/>
              </w:rPr>
            </w:pPr>
            <w:r>
              <w:t>10</w:t>
            </w:r>
          </w:p>
        </w:tc>
        <w:tc>
          <w:tcPr>
            <w:tcW w:w="936" w:type="dxa"/>
            <w:tcBorders>
              <w:top w:val="single" w:sz="4" w:space="0" w:color="auto"/>
              <w:bottom w:val="nil"/>
            </w:tcBorders>
            <w:shd w:val="clear" w:color="auto" w:fill="FFFFFF"/>
            <w:vAlign w:val="bottom"/>
          </w:tcPr>
          <w:p w14:paraId="3DC92683" w14:textId="0E8CF565" w:rsidR="00D6456B" w:rsidRPr="00A74216" w:rsidRDefault="00D6456B" w:rsidP="00042ED5">
            <w:pPr>
              <w:pStyle w:val="TableText"/>
              <w:rPr>
                <w:noProof w:val="0"/>
              </w:rPr>
            </w:pPr>
            <w:r>
              <w:t>0.89</w:t>
            </w:r>
          </w:p>
        </w:tc>
      </w:tr>
      <w:tr w:rsidR="00241E2A" w:rsidRPr="00A74216" w14:paraId="54B2DFB0" w14:textId="77777777" w:rsidTr="006D0C40">
        <w:tc>
          <w:tcPr>
            <w:tcW w:w="3888" w:type="dxa"/>
            <w:tcBorders>
              <w:top w:val="nil"/>
            </w:tcBorders>
            <w:shd w:val="clear" w:color="auto" w:fill="FFFFFF"/>
            <w:vAlign w:val="bottom"/>
            <w:hideMark/>
          </w:tcPr>
          <w:p w14:paraId="25C9F6E7" w14:textId="77777777" w:rsidR="00D6456B" w:rsidRPr="00A74216" w:rsidRDefault="00D6456B" w:rsidP="00A72833">
            <w:pPr>
              <w:pStyle w:val="TableText"/>
              <w:keepNext/>
              <w:rPr>
                <w:noProof w:val="0"/>
              </w:rPr>
            </w:pPr>
            <w:r>
              <w:rPr>
                <w:rFonts w:cs="Arial"/>
                <w:color w:val="000000"/>
              </w:rPr>
              <w:t>English only</w:t>
            </w:r>
          </w:p>
        </w:tc>
        <w:tc>
          <w:tcPr>
            <w:tcW w:w="1109" w:type="dxa"/>
            <w:tcBorders>
              <w:top w:val="nil"/>
            </w:tcBorders>
            <w:shd w:val="clear" w:color="auto" w:fill="FFFFFF"/>
            <w:noWrap/>
            <w:vAlign w:val="bottom"/>
          </w:tcPr>
          <w:p w14:paraId="5011C3D9" w14:textId="50AECD5A" w:rsidR="00D6456B" w:rsidRPr="00A74216" w:rsidRDefault="00D6456B" w:rsidP="00042ED5">
            <w:pPr>
              <w:pStyle w:val="TableText"/>
              <w:rPr>
                <w:noProof w:val="0"/>
              </w:rPr>
            </w:pPr>
            <w:r>
              <w:t>231,101</w:t>
            </w:r>
          </w:p>
        </w:tc>
        <w:tc>
          <w:tcPr>
            <w:tcW w:w="750" w:type="dxa"/>
            <w:tcBorders>
              <w:top w:val="nil"/>
            </w:tcBorders>
            <w:shd w:val="clear" w:color="auto" w:fill="FFFFFF"/>
            <w:vAlign w:val="bottom"/>
          </w:tcPr>
          <w:p w14:paraId="5493440E" w14:textId="5D08CF3C" w:rsidR="00D6456B" w:rsidRPr="00A74216" w:rsidRDefault="00D6456B" w:rsidP="00042ED5">
            <w:pPr>
              <w:pStyle w:val="TableText"/>
              <w:rPr>
                <w:noProof w:val="0"/>
                <w:color w:val="000000"/>
              </w:rPr>
            </w:pPr>
            <w:r>
              <w:t>2528</w:t>
            </w:r>
          </w:p>
        </w:tc>
        <w:tc>
          <w:tcPr>
            <w:tcW w:w="648" w:type="dxa"/>
            <w:tcBorders>
              <w:top w:val="nil"/>
            </w:tcBorders>
            <w:shd w:val="clear" w:color="auto" w:fill="FFFFFF"/>
            <w:vAlign w:val="bottom"/>
          </w:tcPr>
          <w:p w14:paraId="30A6C054" w14:textId="36030CF6" w:rsidR="00D6456B" w:rsidRPr="00A74216" w:rsidRDefault="00D6456B" w:rsidP="00042ED5">
            <w:pPr>
              <w:pStyle w:val="TableText"/>
              <w:rPr>
                <w:noProof w:val="0"/>
                <w:color w:val="000000"/>
              </w:rPr>
            </w:pPr>
            <w:r>
              <w:t>121</w:t>
            </w:r>
          </w:p>
        </w:tc>
        <w:tc>
          <w:tcPr>
            <w:tcW w:w="720" w:type="dxa"/>
            <w:tcBorders>
              <w:top w:val="nil"/>
            </w:tcBorders>
            <w:shd w:val="clear" w:color="auto" w:fill="FFFFFF"/>
            <w:vAlign w:val="bottom"/>
          </w:tcPr>
          <w:p w14:paraId="082D17EF" w14:textId="2E14FCE1" w:rsidR="00D6456B" w:rsidRPr="00A74216" w:rsidRDefault="00D6456B" w:rsidP="00042ED5">
            <w:pPr>
              <w:pStyle w:val="TableText"/>
              <w:rPr>
                <w:noProof w:val="0"/>
                <w:color w:val="000000"/>
              </w:rPr>
            </w:pPr>
            <w:r>
              <w:t>39</w:t>
            </w:r>
          </w:p>
        </w:tc>
        <w:tc>
          <w:tcPr>
            <w:tcW w:w="750" w:type="dxa"/>
            <w:tcBorders>
              <w:top w:val="nil"/>
            </w:tcBorders>
            <w:shd w:val="clear" w:color="auto" w:fill="FFFFFF"/>
            <w:noWrap/>
            <w:vAlign w:val="bottom"/>
          </w:tcPr>
          <w:p w14:paraId="44FBCEE4" w14:textId="76361076" w:rsidR="00D6456B" w:rsidRPr="00A74216" w:rsidRDefault="00D6456B" w:rsidP="00042ED5">
            <w:pPr>
              <w:pStyle w:val="TableText"/>
              <w:rPr>
                <w:noProof w:val="0"/>
              </w:rPr>
            </w:pPr>
            <w:r>
              <w:t>2512</w:t>
            </w:r>
          </w:p>
        </w:tc>
        <w:tc>
          <w:tcPr>
            <w:tcW w:w="648" w:type="dxa"/>
            <w:tcBorders>
              <w:top w:val="nil"/>
            </w:tcBorders>
            <w:shd w:val="clear" w:color="auto" w:fill="FFFFFF"/>
            <w:noWrap/>
            <w:vAlign w:val="bottom"/>
          </w:tcPr>
          <w:p w14:paraId="0B3CDAF8" w14:textId="13227F13" w:rsidR="00D6456B" w:rsidRPr="00A74216" w:rsidRDefault="00D6456B" w:rsidP="00042ED5">
            <w:pPr>
              <w:pStyle w:val="TableText"/>
              <w:rPr>
                <w:noProof w:val="0"/>
              </w:rPr>
            </w:pPr>
            <w:r>
              <w:t>113</w:t>
            </w:r>
          </w:p>
        </w:tc>
        <w:tc>
          <w:tcPr>
            <w:tcW w:w="720" w:type="dxa"/>
            <w:tcBorders>
              <w:top w:val="nil"/>
            </w:tcBorders>
            <w:shd w:val="clear" w:color="auto" w:fill="FFFFFF"/>
            <w:noWrap/>
            <w:vAlign w:val="bottom"/>
          </w:tcPr>
          <w:p w14:paraId="38A92347" w14:textId="2D71A74A" w:rsidR="00D6456B" w:rsidRPr="00A74216" w:rsidRDefault="00D6456B" w:rsidP="00042ED5">
            <w:pPr>
              <w:pStyle w:val="TableText"/>
              <w:rPr>
                <w:noProof w:val="0"/>
              </w:rPr>
            </w:pPr>
            <w:r>
              <w:t>38</w:t>
            </w:r>
          </w:p>
        </w:tc>
        <w:tc>
          <w:tcPr>
            <w:tcW w:w="750" w:type="dxa"/>
            <w:tcBorders>
              <w:top w:val="nil"/>
            </w:tcBorders>
            <w:shd w:val="clear" w:color="auto" w:fill="FFFFFF"/>
            <w:noWrap/>
            <w:vAlign w:val="bottom"/>
          </w:tcPr>
          <w:p w14:paraId="4BBB23B3" w14:textId="7C2B7BE0" w:rsidR="00D6456B" w:rsidRPr="00A74216" w:rsidRDefault="00D6456B" w:rsidP="00042ED5">
            <w:pPr>
              <w:pStyle w:val="TableText"/>
              <w:rPr>
                <w:noProof w:val="0"/>
              </w:rPr>
            </w:pPr>
            <w:r>
              <w:t>2488</w:t>
            </w:r>
          </w:p>
        </w:tc>
        <w:tc>
          <w:tcPr>
            <w:tcW w:w="648" w:type="dxa"/>
            <w:tcBorders>
              <w:top w:val="nil"/>
            </w:tcBorders>
            <w:shd w:val="clear" w:color="auto" w:fill="FFFFFF"/>
            <w:noWrap/>
            <w:vAlign w:val="bottom"/>
          </w:tcPr>
          <w:p w14:paraId="655559C0" w14:textId="2B3C30D8" w:rsidR="00D6456B" w:rsidRPr="00A74216" w:rsidRDefault="00D6456B" w:rsidP="00042ED5">
            <w:pPr>
              <w:pStyle w:val="TableText"/>
              <w:rPr>
                <w:noProof w:val="0"/>
              </w:rPr>
            </w:pPr>
            <w:r>
              <w:t>101</w:t>
            </w:r>
          </w:p>
        </w:tc>
        <w:tc>
          <w:tcPr>
            <w:tcW w:w="720" w:type="dxa"/>
            <w:tcBorders>
              <w:top w:val="nil"/>
            </w:tcBorders>
            <w:shd w:val="clear" w:color="auto" w:fill="FFFFFF"/>
            <w:noWrap/>
            <w:vAlign w:val="bottom"/>
          </w:tcPr>
          <w:p w14:paraId="1660FEC8" w14:textId="3F2A9AAC" w:rsidR="00D6456B" w:rsidRPr="00A74216" w:rsidRDefault="00D6456B" w:rsidP="00042ED5">
            <w:pPr>
              <w:pStyle w:val="TableText"/>
              <w:rPr>
                <w:noProof w:val="0"/>
              </w:rPr>
            </w:pPr>
            <w:r>
              <w:t>36</w:t>
            </w:r>
          </w:p>
        </w:tc>
        <w:tc>
          <w:tcPr>
            <w:tcW w:w="576" w:type="dxa"/>
            <w:tcBorders>
              <w:top w:val="nil"/>
            </w:tcBorders>
            <w:shd w:val="clear" w:color="auto" w:fill="FFFFFF"/>
            <w:vAlign w:val="bottom"/>
          </w:tcPr>
          <w:p w14:paraId="221B04F1" w14:textId="607C87E8" w:rsidR="00D6456B" w:rsidRPr="00A74216" w:rsidRDefault="00D6456B" w:rsidP="00042ED5">
            <w:pPr>
              <w:pStyle w:val="TableText"/>
              <w:rPr>
                <w:noProof w:val="0"/>
                <w:color w:val="000000"/>
              </w:rPr>
            </w:pPr>
            <w:r>
              <w:t>16</w:t>
            </w:r>
          </w:p>
        </w:tc>
        <w:tc>
          <w:tcPr>
            <w:tcW w:w="720" w:type="dxa"/>
            <w:tcBorders>
              <w:top w:val="nil"/>
            </w:tcBorders>
            <w:shd w:val="clear" w:color="auto" w:fill="FFFFFF"/>
            <w:vAlign w:val="bottom"/>
          </w:tcPr>
          <w:p w14:paraId="01995391" w14:textId="2476BDCD" w:rsidR="00D6456B" w:rsidRPr="00A74216" w:rsidRDefault="00D6456B" w:rsidP="00042ED5">
            <w:pPr>
              <w:pStyle w:val="TableText"/>
              <w:rPr>
                <w:noProof w:val="0"/>
                <w:color w:val="000000"/>
              </w:rPr>
            </w:pPr>
            <w:r>
              <w:t>1</w:t>
            </w:r>
          </w:p>
        </w:tc>
        <w:tc>
          <w:tcPr>
            <w:tcW w:w="576" w:type="dxa"/>
            <w:tcBorders>
              <w:top w:val="nil"/>
            </w:tcBorders>
            <w:shd w:val="clear" w:color="auto" w:fill="FFFFFF"/>
            <w:noWrap/>
            <w:vAlign w:val="bottom"/>
          </w:tcPr>
          <w:p w14:paraId="7227961F" w14:textId="7A5C383D" w:rsidR="00D6456B" w:rsidRPr="00A74216" w:rsidRDefault="00D6456B" w:rsidP="00042ED5">
            <w:pPr>
              <w:pStyle w:val="TableText"/>
              <w:rPr>
                <w:noProof w:val="0"/>
              </w:rPr>
            </w:pPr>
            <w:r>
              <w:t>24</w:t>
            </w:r>
          </w:p>
        </w:tc>
        <w:tc>
          <w:tcPr>
            <w:tcW w:w="936" w:type="dxa"/>
            <w:tcBorders>
              <w:top w:val="nil"/>
            </w:tcBorders>
            <w:shd w:val="clear" w:color="auto" w:fill="FFFFFF"/>
            <w:vAlign w:val="bottom"/>
          </w:tcPr>
          <w:p w14:paraId="73B72928" w14:textId="3EE66309" w:rsidR="00D6456B" w:rsidRPr="00A74216" w:rsidRDefault="00D6456B" w:rsidP="00042ED5">
            <w:pPr>
              <w:pStyle w:val="TableText"/>
              <w:rPr>
                <w:noProof w:val="0"/>
              </w:rPr>
            </w:pPr>
            <w:r>
              <w:t>1.72</w:t>
            </w:r>
          </w:p>
        </w:tc>
      </w:tr>
      <w:tr w:rsidR="00241E2A" w:rsidRPr="00A74216" w14:paraId="70614356" w14:textId="77777777" w:rsidTr="006D0C40">
        <w:tc>
          <w:tcPr>
            <w:tcW w:w="3888" w:type="dxa"/>
            <w:shd w:val="clear" w:color="auto" w:fill="FFFFFF"/>
            <w:vAlign w:val="bottom"/>
            <w:hideMark/>
          </w:tcPr>
          <w:p w14:paraId="6D3C3C06" w14:textId="3186D52A" w:rsidR="00D6456B" w:rsidRPr="00A74216" w:rsidRDefault="00D6456B" w:rsidP="00D6456B">
            <w:pPr>
              <w:pStyle w:val="TableText"/>
              <w:rPr>
                <w:noProof w:val="0"/>
              </w:rPr>
            </w:pPr>
            <w:r>
              <w:rPr>
                <w:rFonts w:cs="Arial"/>
                <w:color w:val="000000"/>
              </w:rPr>
              <w:t>Reclassified fluent English proficient</w:t>
            </w:r>
          </w:p>
        </w:tc>
        <w:tc>
          <w:tcPr>
            <w:tcW w:w="1109" w:type="dxa"/>
            <w:shd w:val="clear" w:color="auto" w:fill="FFFFFF"/>
            <w:noWrap/>
            <w:vAlign w:val="bottom"/>
          </w:tcPr>
          <w:p w14:paraId="3AD7B142" w14:textId="2772393F" w:rsidR="00D6456B" w:rsidRPr="00A74216" w:rsidRDefault="00D6456B" w:rsidP="00042ED5">
            <w:pPr>
              <w:pStyle w:val="TableText"/>
              <w:rPr>
                <w:noProof w:val="0"/>
              </w:rPr>
            </w:pPr>
            <w:r>
              <w:t>93,421</w:t>
            </w:r>
          </w:p>
        </w:tc>
        <w:tc>
          <w:tcPr>
            <w:tcW w:w="750" w:type="dxa"/>
            <w:shd w:val="clear" w:color="auto" w:fill="FFFFFF"/>
            <w:vAlign w:val="bottom"/>
          </w:tcPr>
          <w:p w14:paraId="7FB80D36" w14:textId="640AEBB8" w:rsidR="00D6456B" w:rsidRPr="00A74216" w:rsidRDefault="00D6456B" w:rsidP="00042ED5">
            <w:pPr>
              <w:pStyle w:val="TableText"/>
              <w:rPr>
                <w:noProof w:val="0"/>
                <w:color w:val="000000"/>
              </w:rPr>
            </w:pPr>
            <w:r>
              <w:t>2533</w:t>
            </w:r>
          </w:p>
        </w:tc>
        <w:tc>
          <w:tcPr>
            <w:tcW w:w="648" w:type="dxa"/>
            <w:shd w:val="clear" w:color="auto" w:fill="FFFFFF"/>
            <w:vAlign w:val="bottom"/>
          </w:tcPr>
          <w:p w14:paraId="52DFC175" w14:textId="1201D6C6" w:rsidR="00D6456B" w:rsidRPr="00A74216" w:rsidRDefault="00D6456B" w:rsidP="00042ED5">
            <w:pPr>
              <w:pStyle w:val="TableText"/>
              <w:rPr>
                <w:noProof w:val="0"/>
                <w:color w:val="000000"/>
              </w:rPr>
            </w:pPr>
            <w:r>
              <w:t>111</w:t>
            </w:r>
          </w:p>
        </w:tc>
        <w:tc>
          <w:tcPr>
            <w:tcW w:w="720" w:type="dxa"/>
            <w:shd w:val="clear" w:color="auto" w:fill="FFFFFF"/>
            <w:vAlign w:val="bottom"/>
          </w:tcPr>
          <w:p w14:paraId="6D0D949F" w14:textId="6B99371A" w:rsidR="00D6456B" w:rsidRPr="00A74216" w:rsidRDefault="00D6456B" w:rsidP="00042ED5">
            <w:pPr>
              <w:pStyle w:val="TableText"/>
              <w:rPr>
                <w:noProof w:val="0"/>
                <w:color w:val="000000"/>
              </w:rPr>
            </w:pPr>
            <w:r>
              <w:t>37</w:t>
            </w:r>
          </w:p>
        </w:tc>
        <w:tc>
          <w:tcPr>
            <w:tcW w:w="750" w:type="dxa"/>
            <w:shd w:val="clear" w:color="auto" w:fill="FFFFFF"/>
            <w:noWrap/>
            <w:vAlign w:val="bottom"/>
          </w:tcPr>
          <w:p w14:paraId="3D0B7FEA" w14:textId="6FE3E417" w:rsidR="00D6456B" w:rsidRPr="00A74216" w:rsidRDefault="00D6456B" w:rsidP="00042ED5">
            <w:pPr>
              <w:pStyle w:val="TableText"/>
              <w:rPr>
                <w:noProof w:val="0"/>
              </w:rPr>
            </w:pPr>
            <w:r>
              <w:t>2519</w:t>
            </w:r>
          </w:p>
        </w:tc>
        <w:tc>
          <w:tcPr>
            <w:tcW w:w="648" w:type="dxa"/>
            <w:shd w:val="clear" w:color="auto" w:fill="FFFFFF"/>
            <w:noWrap/>
            <w:vAlign w:val="bottom"/>
          </w:tcPr>
          <w:p w14:paraId="7D36FA10" w14:textId="14B24C1B" w:rsidR="00D6456B" w:rsidRPr="00A74216" w:rsidRDefault="00D6456B" w:rsidP="00042ED5">
            <w:pPr>
              <w:pStyle w:val="TableText"/>
              <w:rPr>
                <w:noProof w:val="0"/>
              </w:rPr>
            </w:pPr>
            <w:r>
              <w:t>101</w:t>
            </w:r>
          </w:p>
        </w:tc>
        <w:tc>
          <w:tcPr>
            <w:tcW w:w="720" w:type="dxa"/>
            <w:shd w:val="clear" w:color="auto" w:fill="FFFFFF"/>
            <w:noWrap/>
            <w:vAlign w:val="bottom"/>
          </w:tcPr>
          <w:p w14:paraId="412431A5" w14:textId="171E6421" w:rsidR="00D6456B" w:rsidRPr="00A74216" w:rsidRDefault="00D6456B" w:rsidP="00042ED5">
            <w:pPr>
              <w:pStyle w:val="TableText"/>
              <w:rPr>
                <w:noProof w:val="0"/>
              </w:rPr>
            </w:pPr>
            <w:r>
              <w:t>37</w:t>
            </w:r>
          </w:p>
        </w:tc>
        <w:tc>
          <w:tcPr>
            <w:tcW w:w="750" w:type="dxa"/>
            <w:shd w:val="clear" w:color="auto" w:fill="FFFFFF"/>
            <w:noWrap/>
            <w:vAlign w:val="bottom"/>
          </w:tcPr>
          <w:p w14:paraId="24916E45" w14:textId="03F401EF" w:rsidR="00D6456B" w:rsidRPr="00A74216" w:rsidRDefault="00D6456B" w:rsidP="00042ED5">
            <w:pPr>
              <w:pStyle w:val="TableText"/>
              <w:rPr>
                <w:noProof w:val="0"/>
              </w:rPr>
            </w:pPr>
            <w:r>
              <w:t>2490</w:t>
            </w:r>
          </w:p>
        </w:tc>
        <w:tc>
          <w:tcPr>
            <w:tcW w:w="648" w:type="dxa"/>
            <w:shd w:val="clear" w:color="auto" w:fill="FFFFFF"/>
            <w:noWrap/>
            <w:vAlign w:val="bottom"/>
          </w:tcPr>
          <w:p w14:paraId="7A40130C" w14:textId="42FAED4A" w:rsidR="00D6456B" w:rsidRPr="00A74216" w:rsidRDefault="00D6456B" w:rsidP="00042ED5">
            <w:pPr>
              <w:pStyle w:val="TableText"/>
              <w:rPr>
                <w:noProof w:val="0"/>
              </w:rPr>
            </w:pPr>
            <w:r>
              <w:t>89</w:t>
            </w:r>
          </w:p>
        </w:tc>
        <w:tc>
          <w:tcPr>
            <w:tcW w:w="720" w:type="dxa"/>
            <w:shd w:val="clear" w:color="auto" w:fill="FFFFFF"/>
            <w:noWrap/>
            <w:vAlign w:val="bottom"/>
          </w:tcPr>
          <w:p w14:paraId="0727A63A" w14:textId="2F6E03F4" w:rsidR="00D6456B" w:rsidRPr="00A74216" w:rsidRDefault="00D6456B" w:rsidP="00042ED5">
            <w:pPr>
              <w:pStyle w:val="TableText"/>
              <w:rPr>
                <w:noProof w:val="0"/>
              </w:rPr>
            </w:pPr>
            <w:r>
              <w:t>33</w:t>
            </w:r>
          </w:p>
        </w:tc>
        <w:tc>
          <w:tcPr>
            <w:tcW w:w="576" w:type="dxa"/>
            <w:shd w:val="clear" w:color="auto" w:fill="FFFFFF"/>
            <w:vAlign w:val="bottom"/>
          </w:tcPr>
          <w:p w14:paraId="1720C415" w14:textId="2A9A79D7" w:rsidR="00D6456B" w:rsidRPr="00A74216" w:rsidRDefault="00D6456B" w:rsidP="00042ED5">
            <w:pPr>
              <w:pStyle w:val="TableText"/>
              <w:rPr>
                <w:noProof w:val="0"/>
                <w:color w:val="000000"/>
              </w:rPr>
            </w:pPr>
            <w:r>
              <w:t>14</w:t>
            </w:r>
          </w:p>
        </w:tc>
        <w:tc>
          <w:tcPr>
            <w:tcW w:w="720" w:type="dxa"/>
            <w:shd w:val="clear" w:color="auto" w:fill="FFFFFF"/>
            <w:vAlign w:val="bottom"/>
          </w:tcPr>
          <w:p w14:paraId="5F0F1844" w14:textId="0340EA8D" w:rsidR="00D6456B" w:rsidRPr="00A74216" w:rsidRDefault="00D6456B" w:rsidP="00042ED5">
            <w:pPr>
              <w:pStyle w:val="TableText"/>
              <w:rPr>
                <w:noProof w:val="0"/>
                <w:color w:val="000000"/>
              </w:rPr>
            </w:pPr>
            <w:r>
              <w:t>0</w:t>
            </w:r>
          </w:p>
        </w:tc>
        <w:tc>
          <w:tcPr>
            <w:tcW w:w="576" w:type="dxa"/>
            <w:shd w:val="clear" w:color="auto" w:fill="FFFFFF"/>
            <w:noWrap/>
            <w:vAlign w:val="bottom"/>
          </w:tcPr>
          <w:p w14:paraId="6122E336" w14:textId="6C72D499" w:rsidR="00D6456B" w:rsidRPr="00A74216" w:rsidRDefault="00D6456B" w:rsidP="00042ED5">
            <w:pPr>
              <w:pStyle w:val="TableText"/>
              <w:rPr>
                <w:noProof w:val="0"/>
              </w:rPr>
            </w:pPr>
            <w:r>
              <w:t>29</w:t>
            </w:r>
          </w:p>
        </w:tc>
        <w:tc>
          <w:tcPr>
            <w:tcW w:w="936" w:type="dxa"/>
            <w:shd w:val="clear" w:color="auto" w:fill="FFFFFF"/>
            <w:vAlign w:val="bottom"/>
          </w:tcPr>
          <w:p w14:paraId="127367C9" w14:textId="0C52E653" w:rsidR="00D6456B" w:rsidRPr="00A74216" w:rsidRDefault="00D6456B" w:rsidP="00042ED5">
            <w:pPr>
              <w:pStyle w:val="TableText"/>
              <w:rPr>
                <w:noProof w:val="0"/>
              </w:rPr>
            </w:pPr>
            <w:r>
              <w:t>3.87</w:t>
            </w:r>
          </w:p>
        </w:tc>
      </w:tr>
      <w:tr w:rsidR="00241E2A" w:rsidRPr="00A74216" w14:paraId="0A690400" w14:textId="77777777" w:rsidTr="006D0C40">
        <w:tc>
          <w:tcPr>
            <w:tcW w:w="3888" w:type="dxa"/>
            <w:tcBorders>
              <w:bottom w:val="single" w:sz="4" w:space="0" w:color="auto"/>
            </w:tcBorders>
            <w:shd w:val="clear" w:color="auto" w:fill="FFFFFF"/>
            <w:vAlign w:val="bottom"/>
            <w:hideMark/>
          </w:tcPr>
          <w:p w14:paraId="5E6138B8" w14:textId="20BB491A" w:rsidR="00D6456B" w:rsidRPr="00A74216" w:rsidRDefault="00D6456B" w:rsidP="00D6456B">
            <w:pPr>
              <w:pStyle w:val="TableText"/>
              <w:rPr>
                <w:noProof w:val="0"/>
              </w:rPr>
            </w:pPr>
            <w:r>
              <w:rPr>
                <w:rFonts w:cs="Arial"/>
                <w:color w:val="000000"/>
              </w:rPr>
              <w:t>Initial fluent English proficient</w:t>
            </w:r>
          </w:p>
        </w:tc>
        <w:tc>
          <w:tcPr>
            <w:tcW w:w="1109" w:type="dxa"/>
            <w:tcBorders>
              <w:bottom w:val="single" w:sz="4" w:space="0" w:color="auto"/>
            </w:tcBorders>
            <w:shd w:val="clear" w:color="auto" w:fill="FFFFFF"/>
            <w:noWrap/>
            <w:vAlign w:val="bottom"/>
          </w:tcPr>
          <w:p w14:paraId="52C9DC0F" w14:textId="635AC88E" w:rsidR="00D6456B" w:rsidRPr="00A74216" w:rsidRDefault="00D6456B" w:rsidP="00042ED5">
            <w:pPr>
              <w:pStyle w:val="TableText"/>
              <w:rPr>
                <w:noProof w:val="0"/>
              </w:rPr>
            </w:pPr>
            <w:r>
              <w:t>14,890</w:t>
            </w:r>
          </w:p>
        </w:tc>
        <w:tc>
          <w:tcPr>
            <w:tcW w:w="750" w:type="dxa"/>
            <w:tcBorders>
              <w:bottom w:val="single" w:sz="4" w:space="0" w:color="auto"/>
            </w:tcBorders>
            <w:shd w:val="clear" w:color="auto" w:fill="FFFFFF"/>
            <w:vAlign w:val="bottom"/>
          </w:tcPr>
          <w:p w14:paraId="250C16E6" w14:textId="2CCCD797" w:rsidR="00D6456B" w:rsidRPr="00A74216" w:rsidRDefault="00D6456B" w:rsidP="00042ED5">
            <w:pPr>
              <w:pStyle w:val="TableText"/>
              <w:rPr>
                <w:noProof w:val="0"/>
                <w:color w:val="000000"/>
              </w:rPr>
            </w:pPr>
            <w:r>
              <w:t>2606</w:t>
            </w:r>
          </w:p>
        </w:tc>
        <w:tc>
          <w:tcPr>
            <w:tcW w:w="648" w:type="dxa"/>
            <w:tcBorders>
              <w:bottom w:val="single" w:sz="4" w:space="0" w:color="auto"/>
            </w:tcBorders>
            <w:shd w:val="clear" w:color="auto" w:fill="FFFFFF"/>
            <w:vAlign w:val="bottom"/>
          </w:tcPr>
          <w:p w14:paraId="5BD73B29" w14:textId="497773D4" w:rsidR="00D6456B" w:rsidRPr="00A74216" w:rsidRDefault="00D6456B" w:rsidP="00042ED5">
            <w:pPr>
              <w:pStyle w:val="TableText"/>
              <w:rPr>
                <w:noProof w:val="0"/>
                <w:color w:val="000000"/>
              </w:rPr>
            </w:pPr>
            <w:r>
              <w:t>122</w:t>
            </w:r>
          </w:p>
        </w:tc>
        <w:tc>
          <w:tcPr>
            <w:tcW w:w="720" w:type="dxa"/>
            <w:tcBorders>
              <w:bottom w:val="single" w:sz="4" w:space="0" w:color="auto"/>
            </w:tcBorders>
            <w:shd w:val="clear" w:color="auto" w:fill="FFFFFF"/>
            <w:vAlign w:val="bottom"/>
          </w:tcPr>
          <w:p w14:paraId="6B058A47" w14:textId="06A359CC" w:rsidR="00D6456B" w:rsidRPr="00A74216" w:rsidRDefault="00D6456B" w:rsidP="00042ED5">
            <w:pPr>
              <w:pStyle w:val="TableText"/>
              <w:rPr>
                <w:noProof w:val="0"/>
                <w:color w:val="000000"/>
              </w:rPr>
            </w:pPr>
            <w:r>
              <w:t>64</w:t>
            </w:r>
          </w:p>
        </w:tc>
        <w:tc>
          <w:tcPr>
            <w:tcW w:w="750" w:type="dxa"/>
            <w:tcBorders>
              <w:bottom w:val="single" w:sz="4" w:space="0" w:color="auto"/>
            </w:tcBorders>
            <w:shd w:val="clear" w:color="auto" w:fill="FFFFFF"/>
            <w:noWrap/>
            <w:vAlign w:val="bottom"/>
          </w:tcPr>
          <w:p w14:paraId="4E96C5B2" w14:textId="43B8890D" w:rsidR="00D6456B" w:rsidRPr="00A74216" w:rsidRDefault="00D6456B" w:rsidP="00042ED5">
            <w:pPr>
              <w:pStyle w:val="TableText"/>
              <w:rPr>
                <w:noProof w:val="0"/>
              </w:rPr>
            </w:pPr>
            <w:r>
              <w:t>2585</w:t>
            </w:r>
          </w:p>
        </w:tc>
        <w:tc>
          <w:tcPr>
            <w:tcW w:w="648" w:type="dxa"/>
            <w:tcBorders>
              <w:bottom w:val="single" w:sz="4" w:space="0" w:color="auto"/>
            </w:tcBorders>
            <w:shd w:val="clear" w:color="auto" w:fill="FFFFFF"/>
            <w:noWrap/>
            <w:vAlign w:val="bottom"/>
          </w:tcPr>
          <w:p w14:paraId="092B19E8" w14:textId="196E9C6E" w:rsidR="00D6456B" w:rsidRPr="00A74216" w:rsidRDefault="00D6456B" w:rsidP="00042ED5">
            <w:pPr>
              <w:pStyle w:val="TableText"/>
              <w:rPr>
                <w:noProof w:val="0"/>
              </w:rPr>
            </w:pPr>
            <w:r>
              <w:t>110</w:t>
            </w:r>
          </w:p>
        </w:tc>
        <w:tc>
          <w:tcPr>
            <w:tcW w:w="720" w:type="dxa"/>
            <w:tcBorders>
              <w:bottom w:val="single" w:sz="4" w:space="0" w:color="auto"/>
            </w:tcBorders>
            <w:shd w:val="clear" w:color="auto" w:fill="FFFFFF"/>
            <w:noWrap/>
            <w:vAlign w:val="bottom"/>
          </w:tcPr>
          <w:p w14:paraId="558D7D65" w14:textId="4373E03B" w:rsidR="00D6456B" w:rsidRPr="00A74216" w:rsidRDefault="00D6456B" w:rsidP="00042ED5">
            <w:pPr>
              <w:pStyle w:val="TableText"/>
              <w:rPr>
                <w:noProof w:val="0"/>
              </w:rPr>
            </w:pPr>
            <w:r>
              <w:t>63</w:t>
            </w:r>
          </w:p>
        </w:tc>
        <w:tc>
          <w:tcPr>
            <w:tcW w:w="750" w:type="dxa"/>
            <w:tcBorders>
              <w:bottom w:val="single" w:sz="4" w:space="0" w:color="auto"/>
            </w:tcBorders>
            <w:shd w:val="clear" w:color="auto" w:fill="FFFFFF"/>
            <w:noWrap/>
            <w:vAlign w:val="bottom"/>
          </w:tcPr>
          <w:p w14:paraId="30107AA9" w14:textId="4F6E2115" w:rsidR="00D6456B" w:rsidRPr="00A74216" w:rsidRDefault="00D6456B" w:rsidP="00042ED5">
            <w:pPr>
              <w:pStyle w:val="TableText"/>
              <w:rPr>
                <w:noProof w:val="0"/>
              </w:rPr>
            </w:pPr>
            <w:r>
              <w:t>2551</w:t>
            </w:r>
          </w:p>
        </w:tc>
        <w:tc>
          <w:tcPr>
            <w:tcW w:w="648" w:type="dxa"/>
            <w:tcBorders>
              <w:bottom w:val="single" w:sz="4" w:space="0" w:color="auto"/>
            </w:tcBorders>
            <w:shd w:val="clear" w:color="auto" w:fill="FFFFFF"/>
            <w:noWrap/>
            <w:vAlign w:val="bottom"/>
          </w:tcPr>
          <w:p w14:paraId="033E7F9D" w14:textId="4EF800D0" w:rsidR="00D6456B" w:rsidRPr="00A74216" w:rsidRDefault="00D6456B" w:rsidP="00042ED5">
            <w:pPr>
              <w:pStyle w:val="TableText"/>
              <w:rPr>
                <w:noProof w:val="0"/>
              </w:rPr>
            </w:pPr>
            <w:r>
              <w:t>98</w:t>
            </w:r>
          </w:p>
        </w:tc>
        <w:tc>
          <w:tcPr>
            <w:tcW w:w="720" w:type="dxa"/>
            <w:tcBorders>
              <w:bottom w:val="single" w:sz="4" w:space="0" w:color="auto"/>
            </w:tcBorders>
            <w:shd w:val="clear" w:color="auto" w:fill="FFFFFF"/>
            <w:noWrap/>
            <w:vAlign w:val="bottom"/>
          </w:tcPr>
          <w:p w14:paraId="0FB251D3" w14:textId="1B4411C4" w:rsidR="00D6456B" w:rsidRPr="00A74216" w:rsidRDefault="00D6456B" w:rsidP="00042ED5">
            <w:pPr>
              <w:pStyle w:val="TableText"/>
              <w:rPr>
                <w:noProof w:val="0"/>
              </w:rPr>
            </w:pPr>
            <w:r>
              <w:t>61</w:t>
            </w:r>
          </w:p>
        </w:tc>
        <w:tc>
          <w:tcPr>
            <w:tcW w:w="576" w:type="dxa"/>
            <w:tcBorders>
              <w:bottom w:val="single" w:sz="4" w:space="0" w:color="auto"/>
            </w:tcBorders>
            <w:shd w:val="clear" w:color="auto" w:fill="FFFFFF"/>
            <w:vAlign w:val="bottom"/>
          </w:tcPr>
          <w:p w14:paraId="46F9D070" w14:textId="1D6A5CC1" w:rsidR="00D6456B" w:rsidRPr="00A74216" w:rsidRDefault="00D6456B" w:rsidP="00042ED5">
            <w:pPr>
              <w:pStyle w:val="TableText"/>
              <w:rPr>
                <w:noProof w:val="0"/>
                <w:color w:val="000000"/>
              </w:rPr>
            </w:pPr>
            <w:r>
              <w:t>21</w:t>
            </w:r>
          </w:p>
        </w:tc>
        <w:tc>
          <w:tcPr>
            <w:tcW w:w="720" w:type="dxa"/>
            <w:tcBorders>
              <w:bottom w:val="single" w:sz="4" w:space="0" w:color="auto"/>
            </w:tcBorders>
            <w:shd w:val="clear" w:color="auto" w:fill="FFFFFF"/>
            <w:vAlign w:val="bottom"/>
          </w:tcPr>
          <w:p w14:paraId="78BE3FC9" w14:textId="147515B5" w:rsidR="00D6456B" w:rsidRPr="00A74216" w:rsidRDefault="00D6456B" w:rsidP="00042ED5">
            <w:pPr>
              <w:pStyle w:val="TableText"/>
              <w:rPr>
                <w:noProof w:val="0"/>
                <w:color w:val="000000"/>
              </w:rPr>
            </w:pPr>
            <w:r>
              <w:t>1</w:t>
            </w:r>
          </w:p>
        </w:tc>
        <w:tc>
          <w:tcPr>
            <w:tcW w:w="576" w:type="dxa"/>
            <w:tcBorders>
              <w:bottom w:val="single" w:sz="4" w:space="0" w:color="auto"/>
            </w:tcBorders>
            <w:shd w:val="clear" w:color="auto" w:fill="FFFFFF"/>
            <w:noWrap/>
            <w:vAlign w:val="bottom"/>
          </w:tcPr>
          <w:p w14:paraId="35A1FFD3" w14:textId="6ACE8011" w:rsidR="00D6456B" w:rsidRPr="00A74216" w:rsidRDefault="00D6456B" w:rsidP="00042ED5">
            <w:pPr>
              <w:pStyle w:val="TableText"/>
              <w:rPr>
                <w:noProof w:val="0"/>
              </w:rPr>
            </w:pPr>
            <w:r>
              <w:t>34</w:t>
            </w:r>
          </w:p>
        </w:tc>
        <w:tc>
          <w:tcPr>
            <w:tcW w:w="936" w:type="dxa"/>
            <w:tcBorders>
              <w:bottom w:val="single" w:sz="4" w:space="0" w:color="auto"/>
            </w:tcBorders>
            <w:shd w:val="clear" w:color="auto" w:fill="FFFFFF"/>
            <w:vAlign w:val="bottom"/>
          </w:tcPr>
          <w:p w14:paraId="22E01A98" w14:textId="0F13F8AD" w:rsidR="00D6456B" w:rsidRPr="00A74216" w:rsidRDefault="00D6456B" w:rsidP="00042ED5">
            <w:pPr>
              <w:pStyle w:val="TableText"/>
              <w:rPr>
                <w:noProof w:val="0"/>
              </w:rPr>
            </w:pPr>
            <w:r>
              <w:t>2.02</w:t>
            </w:r>
          </w:p>
        </w:tc>
      </w:tr>
      <w:tr w:rsidR="00000000" w:rsidRPr="00A74216" w14:paraId="15A87DB4" w14:textId="77777777" w:rsidTr="006D0C40">
        <w:tc>
          <w:tcPr>
            <w:tcW w:w="3888" w:type="dxa"/>
            <w:tcBorders>
              <w:top w:val="single" w:sz="4" w:space="0" w:color="auto"/>
              <w:bottom w:val="nil"/>
            </w:tcBorders>
            <w:shd w:val="clear" w:color="auto" w:fill="FFFFFF"/>
            <w:vAlign w:val="center"/>
            <w:hideMark/>
          </w:tcPr>
          <w:p w14:paraId="79CB321D" w14:textId="77777777" w:rsidR="00DF408B" w:rsidRPr="00A74216" w:rsidRDefault="00DF408B" w:rsidP="00DF408B">
            <w:pPr>
              <w:pStyle w:val="TableText"/>
              <w:rPr>
                <w:noProof w:val="0"/>
              </w:rPr>
            </w:pPr>
            <w:r w:rsidRPr="00A74216">
              <w:rPr>
                <w:noProof w:val="0"/>
              </w:rPr>
              <w:t>Economically disadvantaged</w:t>
            </w:r>
          </w:p>
        </w:tc>
        <w:tc>
          <w:tcPr>
            <w:tcW w:w="1109" w:type="dxa"/>
            <w:tcBorders>
              <w:top w:val="single" w:sz="4" w:space="0" w:color="auto"/>
              <w:bottom w:val="nil"/>
            </w:tcBorders>
            <w:shd w:val="clear" w:color="auto" w:fill="FFFFFF"/>
            <w:noWrap/>
            <w:vAlign w:val="bottom"/>
          </w:tcPr>
          <w:p w14:paraId="034E72A2" w14:textId="0C37B8ED" w:rsidR="00DF408B" w:rsidRPr="00A74216" w:rsidRDefault="00DF408B" w:rsidP="00042ED5">
            <w:pPr>
              <w:pStyle w:val="TableText"/>
              <w:rPr>
                <w:noProof w:val="0"/>
              </w:rPr>
            </w:pPr>
            <w:r>
              <w:t>257,048</w:t>
            </w:r>
          </w:p>
        </w:tc>
        <w:tc>
          <w:tcPr>
            <w:tcW w:w="750" w:type="dxa"/>
            <w:tcBorders>
              <w:top w:val="single" w:sz="4" w:space="0" w:color="auto"/>
              <w:bottom w:val="nil"/>
            </w:tcBorders>
            <w:shd w:val="clear" w:color="auto" w:fill="FFFFFF"/>
            <w:vAlign w:val="bottom"/>
          </w:tcPr>
          <w:p w14:paraId="73905A22" w14:textId="50BE18CA" w:rsidR="00DF408B" w:rsidRPr="00A74216" w:rsidRDefault="00DF408B" w:rsidP="00042ED5">
            <w:pPr>
              <w:pStyle w:val="TableText"/>
              <w:rPr>
                <w:noProof w:val="0"/>
                <w:color w:val="000000"/>
              </w:rPr>
            </w:pPr>
            <w:r>
              <w:t>2484</w:t>
            </w:r>
          </w:p>
        </w:tc>
        <w:tc>
          <w:tcPr>
            <w:tcW w:w="648" w:type="dxa"/>
            <w:tcBorders>
              <w:top w:val="single" w:sz="4" w:space="0" w:color="auto"/>
              <w:bottom w:val="nil"/>
            </w:tcBorders>
            <w:shd w:val="clear" w:color="auto" w:fill="FFFFFF"/>
            <w:vAlign w:val="bottom"/>
          </w:tcPr>
          <w:p w14:paraId="03DECDC8" w14:textId="27C9DC2B" w:rsidR="00DF408B" w:rsidRPr="00A74216" w:rsidRDefault="00DF408B" w:rsidP="00042ED5">
            <w:pPr>
              <w:pStyle w:val="TableText"/>
              <w:rPr>
                <w:noProof w:val="0"/>
                <w:color w:val="000000"/>
              </w:rPr>
            </w:pPr>
            <w:r>
              <w:t>112</w:t>
            </w:r>
          </w:p>
        </w:tc>
        <w:tc>
          <w:tcPr>
            <w:tcW w:w="720" w:type="dxa"/>
            <w:tcBorders>
              <w:top w:val="single" w:sz="4" w:space="0" w:color="auto"/>
              <w:bottom w:val="nil"/>
            </w:tcBorders>
            <w:shd w:val="clear" w:color="auto" w:fill="FFFFFF"/>
            <w:vAlign w:val="bottom"/>
          </w:tcPr>
          <w:p w14:paraId="15892CC7" w14:textId="06102ED9" w:rsidR="00DF408B" w:rsidRPr="00A74216" w:rsidRDefault="00DF408B" w:rsidP="00042ED5">
            <w:pPr>
              <w:pStyle w:val="TableText"/>
              <w:rPr>
                <w:noProof w:val="0"/>
                <w:color w:val="000000"/>
              </w:rPr>
            </w:pPr>
            <w:r>
              <w:t>23</w:t>
            </w:r>
          </w:p>
        </w:tc>
        <w:tc>
          <w:tcPr>
            <w:tcW w:w="750" w:type="dxa"/>
            <w:tcBorders>
              <w:top w:val="single" w:sz="4" w:space="0" w:color="auto"/>
              <w:bottom w:val="nil"/>
            </w:tcBorders>
            <w:shd w:val="clear" w:color="auto" w:fill="FFFFFF"/>
            <w:noWrap/>
            <w:vAlign w:val="bottom"/>
          </w:tcPr>
          <w:p w14:paraId="4A878DD5" w14:textId="35E1EA6A" w:rsidR="00DF408B" w:rsidRPr="00A74216" w:rsidRDefault="00DF408B" w:rsidP="00042ED5">
            <w:pPr>
              <w:pStyle w:val="TableText"/>
              <w:rPr>
                <w:noProof w:val="0"/>
              </w:rPr>
            </w:pPr>
            <w:r>
              <w:t>2471</w:t>
            </w:r>
          </w:p>
        </w:tc>
        <w:tc>
          <w:tcPr>
            <w:tcW w:w="648" w:type="dxa"/>
            <w:tcBorders>
              <w:top w:val="single" w:sz="4" w:space="0" w:color="auto"/>
              <w:bottom w:val="nil"/>
            </w:tcBorders>
            <w:shd w:val="clear" w:color="auto" w:fill="FFFFFF"/>
            <w:noWrap/>
            <w:vAlign w:val="bottom"/>
          </w:tcPr>
          <w:p w14:paraId="4D58FF6B" w14:textId="36EAA519" w:rsidR="00DF408B" w:rsidRPr="00A74216" w:rsidRDefault="00DF408B" w:rsidP="00042ED5">
            <w:pPr>
              <w:pStyle w:val="TableText"/>
              <w:rPr>
                <w:noProof w:val="0"/>
              </w:rPr>
            </w:pPr>
            <w:r>
              <w:t>107</w:t>
            </w:r>
          </w:p>
        </w:tc>
        <w:tc>
          <w:tcPr>
            <w:tcW w:w="720" w:type="dxa"/>
            <w:tcBorders>
              <w:top w:val="single" w:sz="4" w:space="0" w:color="auto"/>
              <w:bottom w:val="nil"/>
            </w:tcBorders>
            <w:shd w:val="clear" w:color="auto" w:fill="FFFFFF"/>
            <w:noWrap/>
            <w:vAlign w:val="bottom"/>
          </w:tcPr>
          <w:p w14:paraId="6A4B79F2" w14:textId="62CC7996" w:rsidR="00DF408B" w:rsidRPr="00A74216" w:rsidRDefault="00DF408B" w:rsidP="00042ED5">
            <w:pPr>
              <w:pStyle w:val="TableText"/>
              <w:rPr>
                <w:noProof w:val="0"/>
              </w:rPr>
            </w:pPr>
            <w:r>
              <w:t>23</w:t>
            </w:r>
          </w:p>
        </w:tc>
        <w:tc>
          <w:tcPr>
            <w:tcW w:w="750" w:type="dxa"/>
            <w:tcBorders>
              <w:top w:val="single" w:sz="4" w:space="0" w:color="auto"/>
              <w:bottom w:val="nil"/>
            </w:tcBorders>
            <w:shd w:val="clear" w:color="auto" w:fill="FFFFFF"/>
            <w:noWrap/>
            <w:vAlign w:val="bottom"/>
          </w:tcPr>
          <w:p w14:paraId="6C921D17" w14:textId="59615099" w:rsidR="00DF408B" w:rsidRPr="00A74216" w:rsidRDefault="00DF408B" w:rsidP="00042ED5">
            <w:pPr>
              <w:pStyle w:val="TableText"/>
              <w:rPr>
                <w:noProof w:val="0"/>
              </w:rPr>
            </w:pPr>
            <w:r>
              <w:t>2450</w:t>
            </w:r>
          </w:p>
        </w:tc>
        <w:tc>
          <w:tcPr>
            <w:tcW w:w="648" w:type="dxa"/>
            <w:tcBorders>
              <w:top w:val="single" w:sz="4" w:space="0" w:color="auto"/>
              <w:bottom w:val="nil"/>
            </w:tcBorders>
            <w:shd w:val="clear" w:color="auto" w:fill="FFFFFF"/>
            <w:noWrap/>
            <w:vAlign w:val="bottom"/>
          </w:tcPr>
          <w:p w14:paraId="3C72F5F0" w14:textId="055DE703" w:rsidR="00DF408B" w:rsidRPr="00A74216" w:rsidRDefault="00DF408B" w:rsidP="00042ED5">
            <w:pPr>
              <w:pStyle w:val="TableText"/>
              <w:rPr>
                <w:noProof w:val="0"/>
              </w:rPr>
            </w:pPr>
            <w:r>
              <w:t>93</w:t>
            </w:r>
          </w:p>
        </w:tc>
        <w:tc>
          <w:tcPr>
            <w:tcW w:w="720" w:type="dxa"/>
            <w:tcBorders>
              <w:top w:val="single" w:sz="4" w:space="0" w:color="auto"/>
              <w:bottom w:val="nil"/>
            </w:tcBorders>
            <w:shd w:val="clear" w:color="auto" w:fill="FFFFFF"/>
            <w:noWrap/>
            <w:vAlign w:val="bottom"/>
          </w:tcPr>
          <w:p w14:paraId="2151D853" w14:textId="7E740101" w:rsidR="00DF408B" w:rsidRPr="00A74216" w:rsidRDefault="00DF408B" w:rsidP="00042ED5">
            <w:pPr>
              <w:pStyle w:val="TableText"/>
              <w:rPr>
                <w:noProof w:val="0"/>
              </w:rPr>
            </w:pPr>
            <w:r>
              <w:t>21</w:t>
            </w:r>
          </w:p>
        </w:tc>
        <w:tc>
          <w:tcPr>
            <w:tcW w:w="576" w:type="dxa"/>
            <w:tcBorders>
              <w:top w:val="single" w:sz="4" w:space="0" w:color="auto"/>
              <w:bottom w:val="nil"/>
            </w:tcBorders>
            <w:shd w:val="clear" w:color="auto" w:fill="FFFFFF"/>
            <w:vAlign w:val="bottom"/>
          </w:tcPr>
          <w:p w14:paraId="5BE49D5A" w14:textId="435775EE" w:rsidR="00DF408B" w:rsidRPr="00A74216" w:rsidRDefault="00DF408B" w:rsidP="00042ED5">
            <w:pPr>
              <w:pStyle w:val="TableText"/>
              <w:rPr>
                <w:noProof w:val="0"/>
                <w:color w:val="000000"/>
              </w:rPr>
            </w:pPr>
            <w:r>
              <w:t>13</w:t>
            </w:r>
          </w:p>
        </w:tc>
        <w:tc>
          <w:tcPr>
            <w:tcW w:w="720" w:type="dxa"/>
            <w:tcBorders>
              <w:top w:val="single" w:sz="4" w:space="0" w:color="auto"/>
              <w:bottom w:val="nil"/>
            </w:tcBorders>
            <w:shd w:val="clear" w:color="auto" w:fill="FFFFFF"/>
            <w:vAlign w:val="bottom"/>
          </w:tcPr>
          <w:p w14:paraId="6C755E2F" w14:textId="0D53FAF7" w:rsidR="00DF408B" w:rsidRPr="00A74216" w:rsidRDefault="00DF408B" w:rsidP="00042ED5">
            <w:pPr>
              <w:pStyle w:val="TableText"/>
              <w:rPr>
                <w:noProof w:val="0"/>
                <w:color w:val="000000"/>
              </w:rPr>
            </w:pPr>
            <w:r>
              <w:t>0</w:t>
            </w:r>
          </w:p>
        </w:tc>
        <w:tc>
          <w:tcPr>
            <w:tcW w:w="576" w:type="dxa"/>
            <w:tcBorders>
              <w:top w:val="single" w:sz="4" w:space="0" w:color="auto"/>
              <w:bottom w:val="nil"/>
            </w:tcBorders>
            <w:shd w:val="clear" w:color="auto" w:fill="FFFFFF"/>
            <w:noWrap/>
            <w:vAlign w:val="bottom"/>
          </w:tcPr>
          <w:p w14:paraId="6DAB1EC4" w14:textId="69CF7E7D" w:rsidR="00DF408B" w:rsidRPr="00A74216" w:rsidRDefault="00DF408B" w:rsidP="00042ED5">
            <w:pPr>
              <w:pStyle w:val="TableText"/>
              <w:rPr>
                <w:noProof w:val="0"/>
              </w:rPr>
            </w:pPr>
            <w:r>
              <w:t>21</w:t>
            </w:r>
          </w:p>
        </w:tc>
        <w:tc>
          <w:tcPr>
            <w:tcW w:w="936" w:type="dxa"/>
            <w:tcBorders>
              <w:top w:val="single" w:sz="4" w:space="0" w:color="auto"/>
              <w:bottom w:val="nil"/>
            </w:tcBorders>
            <w:shd w:val="clear" w:color="auto" w:fill="FFFFFF"/>
            <w:vAlign w:val="bottom"/>
          </w:tcPr>
          <w:p w14:paraId="58C84268" w14:textId="58347A6B" w:rsidR="00DF408B" w:rsidRPr="00A74216" w:rsidRDefault="00DF408B" w:rsidP="00042ED5">
            <w:pPr>
              <w:pStyle w:val="TableText"/>
              <w:rPr>
                <w:noProof w:val="0"/>
              </w:rPr>
            </w:pPr>
            <w:r>
              <w:t>2.53</w:t>
            </w:r>
          </w:p>
        </w:tc>
      </w:tr>
      <w:tr w:rsidR="00000000" w:rsidRPr="00A74216" w14:paraId="54A6F7D7" w14:textId="77777777" w:rsidTr="006D0C40">
        <w:tc>
          <w:tcPr>
            <w:tcW w:w="3888" w:type="dxa"/>
            <w:tcBorders>
              <w:top w:val="nil"/>
              <w:bottom w:val="single" w:sz="4" w:space="0" w:color="auto"/>
            </w:tcBorders>
            <w:shd w:val="clear" w:color="auto" w:fill="FFFFFF"/>
            <w:vAlign w:val="center"/>
            <w:hideMark/>
          </w:tcPr>
          <w:p w14:paraId="7BEB27C5" w14:textId="77777777" w:rsidR="00DF408B" w:rsidRPr="00A74216" w:rsidRDefault="00DF408B" w:rsidP="00DF408B">
            <w:pPr>
              <w:pStyle w:val="TableText"/>
              <w:rPr>
                <w:noProof w:val="0"/>
              </w:rPr>
            </w:pPr>
            <w:r w:rsidRPr="00A74216">
              <w:rPr>
                <w:noProof w:val="0"/>
              </w:rPr>
              <w:t>Not economically disadvantaged</w:t>
            </w:r>
          </w:p>
        </w:tc>
        <w:tc>
          <w:tcPr>
            <w:tcW w:w="1109" w:type="dxa"/>
            <w:tcBorders>
              <w:top w:val="nil"/>
              <w:bottom w:val="single" w:sz="4" w:space="0" w:color="auto"/>
            </w:tcBorders>
            <w:shd w:val="clear" w:color="auto" w:fill="FFFFFF"/>
            <w:noWrap/>
            <w:vAlign w:val="bottom"/>
          </w:tcPr>
          <w:p w14:paraId="0761B86A" w14:textId="7049421F" w:rsidR="00DF408B" w:rsidRPr="00A74216" w:rsidRDefault="00DF408B" w:rsidP="00042ED5">
            <w:pPr>
              <w:pStyle w:val="TableText"/>
              <w:rPr>
                <w:noProof w:val="0"/>
              </w:rPr>
            </w:pPr>
            <w:r>
              <w:t>135,012</w:t>
            </w:r>
          </w:p>
        </w:tc>
        <w:tc>
          <w:tcPr>
            <w:tcW w:w="750" w:type="dxa"/>
            <w:tcBorders>
              <w:top w:val="nil"/>
              <w:bottom w:val="single" w:sz="4" w:space="0" w:color="auto"/>
            </w:tcBorders>
            <w:shd w:val="clear" w:color="auto" w:fill="FFFFFF"/>
            <w:vAlign w:val="bottom"/>
          </w:tcPr>
          <w:p w14:paraId="4AEC7A1F" w14:textId="457A84A4" w:rsidR="00DF408B" w:rsidRPr="00A74216" w:rsidRDefault="00DF408B" w:rsidP="00042ED5">
            <w:pPr>
              <w:pStyle w:val="TableText"/>
              <w:rPr>
                <w:noProof w:val="0"/>
                <w:color w:val="000000"/>
              </w:rPr>
            </w:pPr>
            <w:r>
              <w:t>2578</w:t>
            </w:r>
          </w:p>
        </w:tc>
        <w:tc>
          <w:tcPr>
            <w:tcW w:w="648" w:type="dxa"/>
            <w:tcBorders>
              <w:top w:val="nil"/>
              <w:bottom w:val="single" w:sz="4" w:space="0" w:color="auto"/>
            </w:tcBorders>
            <w:shd w:val="clear" w:color="auto" w:fill="FFFFFF"/>
            <w:vAlign w:val="bottom"/>
          </w:tcPr>
          <w:p w14:paraId="6D15D944" w14:textId="083F5848" w:rsidR="00DF408B" w:rsidRPr="00A74216" w:rsidRDefault="00DF408B" w:rsidP="00042ED5">
            <w:pPr>
              <w:pStyle w:val="TableText"/>
              <w:rPr>
                <w:noProof w:val="0"/>
                <w:color w:val="000000"/>
              </w:rPr>
            </w:pPr>
            <w:r>
              <w:t>118</w:t>
            </w:r>
          </w:p>
        </w:tc>
        <w:tc>
          <w:tcPr>
            <w:tcW w:w="720" w:type="dxa"/>
            <w:tcBorders>
              <w:top w:val="nil"/>
              <w:bottom w:val="single" w:sz="4" w:space="0" w:color="auto"/>
            </w:tcBorders>
            <w:shd w:val="clear" w:color="auto" w:fill="FFFFFF"/>
            <w:vAlign w:val="bottom"/>
          </w:tcPr>
          <w:p w14:paraId="7A3CF604" w14:textId="012A6753" w:rsidR="00DF408B" w:rsidRPr="00A74216" w:rsidRDefault="00DF408B" w:rsidP="00042ED5">
            <w:pPr>
              <w:pStyle w:val="TableText"/>
              <w:rPr>
                <w:noProof w:val="0"/>
                <w:color w:val="000000"/>
              </w:rPr>
            </w:pPr>
            <w:r>
              <w:t>56</w:t>
            </w:r>
          </w:p>
        </w:tc>
        <w:tc>
          <w:tcPr>
            <w:tcW w:w="750" w:type="dxa"/>
            <w:tcBorders>
              <w:top w:val="nil"/>
              <w:bottom w:val="single" w:sz="4" w:space="0" w:color="auto"/>
            </w:tcBorders>
            <w:shd w:val="clear" w:color="auto" w:fill="FFFFFF"/>
            <w:noWrap/>
            <w:vAlign w:val="bottom"/>
          </w:tcPr>
          <w:p w14:paraId="0FB70273" w14:textId="52CA9239" w:rsidR="00DF408B" w:rsidRPr="00A74216" w:rsidRDefault="00DF408B" w:rsidP="00042ED5">
            <w:pPr>
              <w:pStyle w:val="TableText"/>
              <w:rPr>
                <w:noProof w:val="0"/>
              </w:rPr>
            </w:pPr>
            <w:r>
              <w:t>2557</w:t>
            </w:r>
          </w:p>
        </w:tc>
        <w:tc>
          <w:tcPr>
            <w:tcW w:w="648" w:type="dxa"/>
            <w:tcBorders>
              <w:top w:val="nil"/>
              <w:bottom w:val="single" w:sz="4" w:space="0" w:color="auto"/>
            </w:tcBorders>
            <w:shd w:val="clear" w:color="auto" w:fill="FFFFFF"/>
            <w:noWrap/>
            <w:vAlign w:val="bottom"/>
          </w:tcPr>
          <w:p w14:paraId="7AE5A727" w14:textId="405881F4" w:rsidR="00DF408B" w:rsidRPr="00A74216" w:rsidRDefault="00DF408B" w:rsidP="00042ED5">
            <w:pPr>
              <w:pStyle w:val="TableText"/>
              <w:rPr>
                <w:noProof w:val="0"/>
              </w:rPr>
            </w:pPr>
            <w:r>
              <w:t>109</w:t>
            </w:r>
          </w:p>
        </w:tc>
        <w:tc>
          <w:tcPr>
            <w:tcW w:w="720" w:type="dxa"/>
            <w:tcBorders>
              <w:top w:val="nil"/>
              <w:bottom w:val="single" w:sz="4" w:space="0" w:color="auto"/>
            </w:tcBorders>
            <w:shd w:val="clear" w:color="auto" w:fill="FFFFFF"/>
            <w:noWrap/>
            <w:vAlign w:val="bottom"/>
          </w:tcPr>
          <w:p w14:paraId="574A77E8" w14:textId="1E7E4C81" w:rsidR="00DF408B" w:rsidRPr="00A74216" w:rsidRDefault="00DF408B" w:rsidP="00042ED5">
            <w:pPr>
              <w:pStyle w:val="TableText"/>
              <w:rPr>
                <w:noProof w:val="0"/>
              </w:rPr>
            </w:pPr>
            <w:r>
              <w:t>54</w:t>
            </w:r>
          </w:p>
        </w:tc>
        <w:tc>
          <w:tcPr>
            <w:tcW w:w="750" w:type="dxa"/>
            <w:tcBorders>
              <w:top w:val="nil"/>
              <w:bottom w:val="single" w:sz="4" w:space="0" w:color="auto"/>
            </w:tcBorders>
            <w:shd w:val="clear" w:color="auto" w:fill="FFFFFF"/>
            <w:noWrap/>
            <w:vAlign w:val="bottom"/>
          </w:tcPr>
          <w:p w14:paraId="5EE6D91E" w14:textId="6E49A2B0" w:rsidR="00DF408B" w:rsidRPr="00A74216" w:rsidRDefault="00DF408B" w:rsidP="00042ED5">
            <w:pPr>
              <w:pStyle w:val="TableText"/>
              <w:rPr>
                <w:noProof w:val="0"/>
              </w:rPr>
            </w:pPr>
            <w:r>
              <w:t>2529</w:t>
            </w:r>
          </w:p>
        </w:tc>
        <w:tc>
          <w:tcPr>
            <w:tcW w:w="648" w:type="dxa"/>
            <w:tcBorders>
              <w:top w:val="nil"/>
              <w:bottom w:val="single" w:sz="4" w:space="0" w:color="auto"/>
            </w:tcBorders>
            <w:shd w:val="clear" w:color="auto" w:fill="FFFFFF"/>
            <w:noWrap/>
            <w:vAlign w:val="bottom"/>
          </w:tcPr>
          <w:p w14:paraId="59244BEF" w14:textId="19F33220" w:rsidR="00DF408B" w:rsidRPr="00A74216" w:rsidRDefault="00DF408B" w:rsidP="00042ED5">
            <w:pPr>
              <w:pStyle w:val="TableText"/>
              <w:rPr>
                <w:noProof w:val="0"/>
              </w:rPr>
            </w:pPr>
            <w:r>
              <w:t>97</w:t>
            </w:r>
          </w:p>
        </w:tc>
        <w:tc>
          <w:tcPr>
            <w:tcW w:w="720" w:type="dxa"/>
            <w:tcBorders>
              <w:top w:val="nil"/>
              <w:bottom w:val="single" w:sz="4" w:space="0" w:color="auto"/>
            </w:tcBorders>
            <w:shd w:val="clear" w:color="auto" w:fill="FFFFFF"/>
            <w:noWrap/>
            <w:vAlign w:val="bottom"/>
          </w:tcPr>
          <w:p w14:paraId="6081E936" w14:textId="21D6B697" w:rsidR="00DF408B" w:rsidRPr="00A74216" w:rsidRDefault="00DF408B" w:rsidP="00042ED5">
            <w:pPr>
              <w:pStyle w:val="TableText"/>
              <w:rPr>
                <w:noProof w:val="0"/>
              </w:rPr>
            </w:pPr>
            <w:r>
              <w:t>53</w:t>
            </w:r>
          </w:p>
        </w:tc>
        <w:tc>
          <w:tcPr>
            <w:tcW w:w="576" w:type="dxa"/>
            <w:tcBorders>
              <w:top w:val="nil"/>
              <w:bottom w:val="single" w:sz="4" w:space="0" w:color="auto"/>
            </w:tcBorders>
            <w:shd w:val="clear" w:color="auto" w:fill="FFFFFF"/>
            <w:vAlign w:val="bottom"/>
          </w:tcPr>
          <w:p w14:paraId="72DCB134" w14:textId="452784D7" w:rsidR="00DF408B" w:rsidRPr="00A74216" w:rsidRDefault="00DF408B" w:rsidP="00042ED5">
            <w:pPr>
              <w:pStyle w:val="TableText"/>
              <w:rPr>
                <w:noProof w:val="0"/>
                <w:color w:val="000000"/>
              </w:rPr>
            </w:pPr>
            <w:r>
              <w:t>21</w:t>
            </w:r>
          </w:p>
        </w:tc>
        <w:tc>
          <w:tcPr>
            <w:tcW w:w="720" w:type="dxa"/>
            <w:tcBorders>
              <w:top w:val="nil"/>
              <w:bottom w:val="single" w:sz="4" w:space="0" w:color="auto"/>
            </w:tcBorders>
            <w:shd w:val="clear" w:color="auto" w:fill="FFFFFF"/>
            <w:vAlign w:val="bottom"/>
          </w:tcPr>
          <w:p w14:paraId="17870A02" w14:textId="181FF89C" w:rsidR="00DF408B" w:rsidRPr="00A74216" w:rsidRDefault="00DF408B" w:rsidP="00042ED5">
            <w:pPr>
              <w:pStyle w:val="TableText"/>
              <w:rPr>
                <w:noProof w:val="0"/>
                <w:color w:val="000000"/>
              </w:rPr>
            </w:pPr>
            <w:r>
              <w:t>1</w:t>
            </w:r>
          </w:p>
        </w:tc>
        <w:tc>
          <w:tcPr>
            <w:tcW w:w="576" w:type="dxa"/>
            <w:tcBorders>
              <w:top w:val="nil"/>
              <w:bottom w:val="single" w:sz="4" w:space="0" w:color="auto"/>
            </w:tcBorders>
            <w:shd w:val="clear" w:color="auto" w:fill="FFFFFF"/>
            <w:noWrap/>
            <w:vAlign w:val="bottom"/>
          </w:tcPr>
          <w:p w14:paraId="3297BAC8" w14:textId="1D913D9C" w:rsidR="00DF408B" w:rsidRPr="00A74216" w:rsidRDefault="00DF408B" w:rsidP="00042ED5">
            <w:pPr>
              <w:pStyle w:val="TableText"/>
              <w:rPr>
                <w:noProof w:val="0"/>
              </w:rPr>
            </w:pPr>
            <w:r>
              <w:t>28</w:t>
            </w:r>
          </w:p>
        </w:tc>
        <w:tc>
          <w:tcPr>
            <w:tcW w:w="936" w:type="dxa"/>
            <w:tcBorders>
              <w:top w:val="nil"/>
              <w:bottom w:val="single" w:sz="4" w:space="0" w:color="auto"/>
            </w:tcBorders>
            <w:shd w:val="clear" w:color="auto" w:fill="FFFFFF"/>
            <w:vAlign w:val="bottom"/>
          </w:tcPr>
          <w:p w14:paraId="01E54C26" w14:textId="67F54157" w:rsidR="00DF408B" w:rsidRPr="00A74216" w:rsidRDefault="00DF408B" w:rsidP="00042ED5">
            <w:pPr>
              <w:pStyle w:val="TableText"/>
              <w:rPr>
                <w:noProof w:val="0"/>
              </w:rPr>
            </w:pPr>
            <w:r>
              <w:t>1.37</w:t>
            </w:r>
          </w:p>
        </w:tc>
      </w:tr>
      <w:tr w:rsidR="00000000" w:rsidRPr="00A74216" w14:paraId="3F8F536D" w14:textId="77777777" w:rsidTr="006D0C40">
        <w:tc>
          <w:tcPr>
            <w:tcW w:w="3888" w:type="dxa"/>
            <w:tcBorders>
              <w:top w:val="single" w:sz="4" w:space="0" w:color="auto"/>
            </w:tcBorders>
            <w:shd w:val="clear" w:color="auto" w:fill="FFFFFF"/>
            <w:vAlign w:val="center"/>
            <w:hideMark/>
          </w:tcPr>
          <w:p w14:paraId="247EC921" w14:textId="77777777" w:rsidR="00DF408B" w:rsidRPr="00A74216" w:rsidRDefault="00DF408B" w:rsidP="00DF408B">
            <w:pPr>
              <w:pStyle w:val="TableText"/>
              <w:rPr>
                <w:noProof w:val="0"/>
              </w:rPr>
            </w:pPr>
            <w:r w:rsidRPr="00A74216">
              <w:rPr>
                <w:noProof w:val="0"/>
              </w:rPr>
              <w:t>Migrant</w:t>
            </w:r>
            <w:r>
              <w:t xml:space="preserve"> education</w:t>
            </w:r>
          </w:p>
        </w:tc>
        <w:tc>
          <w:tcPr>
            <w:tcW w:w="1109" w:type="dxa"/>
            <w:tcBorders>
              <w:top w:val="single" w:sz="4" w:space="0" w:color="auto"/>
            </w:tcBorders>
            <w:shd w:val="clear" w:color="auto" w:fill="FFFFFF"/>
            <w:noWrap/>
            <w:vAlign w:val="bottom"/>
          </w:tcPr>
          <w:p w14:paraId="2EF6AF30" w14:textId="46D8A53C" w:rsidR="00DF408B" w:rsidRPr="00A74216" w:rsidRDefault="00DF408B" w:rsidP="00042ED5">
            <w:pPr>
              <w:pStyle w:val="TableText"/>
              <w:rPr>
                <w:noProof w:val="0"/>
              </w:rPr>
            </w:pPr>
            <w:r>
              <w:t>2,833</w:t>
            </w:r>
          </w:p>
        </w:tc>
        <w:tc>
          <w:tcPr>
            <w:tcW w:w="750" w:type="dxa"/>
            <w:tcBorders>
              <w:top w:val="single" w:sz="4" w:space="0" w:color="auto"/>
            </w:tcBorders>
            <w:shd w:val="clear" w:color="auto" w:fill="FFFFFF"/>
            <w:vAlign w:val="bottom"/>
          </w:tcPr>
          <w:p w14:paraId="48AB80C1" w14:textId="0047C797" w:rsidR="00DF408B" w:rsidRPr="00A74216" w:rsidRDefault="00DF408B" w:rsidP="00042ED5">
            <w:pPr>
              <w:pStyle w:val="TableText"/>
              <w:rPr>
                <w:noProof w:val="0"/>
                <w:color w:val="000000"/>
              </w:rPr>
            </w:pPr>
            <w:r>
              <w:t>2460</w:t>
            </w:r>
          </w:p>
        </w:tc>
        <w:tc>
          <w:tcPr>
            <w:tcW w:w="648" w:type="dxa"/>
            <w:tcBorders>
              <w:top w:val="single" w:sz="4" w:space="0" w:color="auto"/>
            </w:tcBorders>
            <w:shd w:val="clear" w:color="auto" w:fill="FFFFFF"/>
            <w:vAlign w:val="bottom"/>
          </w:tcPr>
          <w:p w14:paraId="76774E6B" w14:textId="5CC0A8B2" w:rsidR="00DF408B" w:rsidRPr="00A74216" w:rsidRDefault="00DF408B" w:rsidP="00042ED5">
            <w:pPr>
              <w:pStyle w:val="TableText"/>
              <w:rPr>
                <w:noProof w:val="0"/>
                <w:color w:val="000000"/>
              </w:rPr>
            </w:pPr>
            <w:r>
              <w:t>102</w:t>
            </w:r>
          </w:p>
        </w:tc>
        <w:tc>
          <w:tcPr>
            <w:tcW w:w="720" w:type="dxa"/>
            <w:tcBorders>
              <w:top w:val="single" w:sz="4" w:space="0" w:color="auto"/>
            </w:tcBorders>
            <w:shd w:val="clear" w:color="auto" w:fill="FFFFFF"/>
            <w:vAlign w:val="bottom"/>
          </w:tcPr>
          <w:p w14:paraId="5A0844B3" w14:textId="6614A162" w:rsidR="00DF408B" w:rsidRPr="00A74216" w:rsidRDefault="00DF408B" w:rsidP="00042ED5">
            <w:pPr>
              <w:pStyle w:val="TableText"/>
              <w:rPr>
                <w:noProof w:val="0"/>
                <w:color w:val="000000"/>
              </w:rPr>
            </w:pPr>
            <w:r>
              <w:t>16</w:t>
            </w:r>
          </w:p>
        </w:tc>
        <w:tc>
          <w:tcPr>
            <w:tcW w:w="750" w:type="dxa"/>
            <w:tcBorders>
              <w:top w:val="single" w:sz="4" w:space="0" w:color="auto"/>
            </w:tcBorders>
            <w:shd w:val="clear" w:color="auto" w:fill="FFFFFF"/>
            <w:noWrap/>
            <w:vAlign w:val="bottom"/>
          </w:tcPr>
          <w:p w14:paraId="0A405B2D" w14:textId="40802A55" w:rsidR="00DF408B" w:rsidRPr="00A74216" w:rsidRDefault="00DF408B" w:rsidP="00042ED5">
            <w:pPr>
              <w:pStyle w:val="TableText"/>
              <w:rPr>
                <w:noProof w:val="0"/>
              </w:rPr>
            </w:pPr>
            <w:r>
              <w:t>2449</w:t>
            </w:r>
          </w:p>
        </w:tc>
        <w:tc>
          <w:tcPr>
            <w:tcW w:w="648" w:type="dxa"/>
            <w:tcBorders>
              <w:top w:val="single" w:sz="4" w:space="0" w:color="auto"/>
            </w:tcBorders>
            <w:shd w:val="clear" w:color="auto" w:fill="FFFFFF"/>
            <w:noWrap/>
            <w:vAlign w:val="bottom"/>
          </w:tcPr>
          <w:p w14:paraId="61F68026" w14:textId="0FE4D0C7" w:rsidR="00DF408B" w:rsidRPr="00A74216" w:rsidRDefault="00DF408B" w:rsidP="00042ED5">
            <w:pPr>
              <w:pStyle w:val="TableText"/>
              <w:rPr>
                <w:noProof w:val="0"/>
              </w:rPr>
            </w:pPr>
            <w:r>
              <w:t>101</w:t>
            </w:r>
          </w:p>
        </w:tc>
        <w:tc>
          <w:tcPr>
            <w:tcW w:w="720" w:type="dxa"/>
            <w:tcBorders>
              <w:top w:val="single" w:sz="4" w:space="0" w:color="auto"/>
            </w:tcBorders>
            <w:shd w:val="clear" w:color="auto" w:fill="FFFFFF"/>
            <w:noWrap/>
            <w:vAlign w:val="bottom"/>
          </w:tcPr>
          <w:p w14:paraId="489F117D" w14:textId="582A2A39" w:rsidR="00DF408B" w:rsidRPr="00A74216" w:rsidRDefault="00DF408B" w:rsidP="00042ED5">
            <w:pPr>
              <w:pStyle w:val="TableText"/>
              <w:rPr>
                <w:noProof w:val="0"/>
              </w:rPr>
            </w:pPr>
            <w:r>
              <w:t>17</w:t>
            </w:r>
          </w:p>
        </w:tc>
        <w:tc>
          <w:tcPr>
            <w:tcW w:w="750" w:type="dxa"/>
            <w:tcBorders>
              <w:top w:val="single" w:sz="4" w:space="0" w:color="auto"/>
            </w:tcBorders>
            <w:shd w:val="clear" w:color="auto" w:fill="FFFFFF"/>
            <w:noWrap/>
            <w:vAlign w:val="bottom"/>
          </w:tcPr>
          <w:p w14:paraId="196EC087" w14:textId="64A2B4EE" w:rsidR="00DF408B" w:rsidRPr="00A74216" w:rsidRDefault="00DF408B" w:rsidP="00042ED5">
            <w:pPr>
              <w:pStyle w:val="TableText"/>
              <w:rPr>
                <w:noProof w:val="0"/>
              </w:rPr>
            </w:pPr>
            <w:r>
              <w:t>2426</w:t>
            </w:r>
          </w:p>
        </w:tc>
        <w:tc>
          <w:tcPr>
            <w:tcW w:w="648" w:type="dxa"/>
            <w:tcBorders>
              <w:top w:val="single" w:sz="4" w:space="0" w:color="auto"/>
            </w:tcBorders>
            <w:shd w:val="clear" w:color="auto" w:fill="FFFFFF"/>
            <w:noWrap/>
            <w:vAlign w:val="bottom"/>
          </w:tcPr>
          <w:p w14:paraId="48DCC5E5" w14:textId="510401B3" w:rsidR="00DF408B" w:rsidRPr="00A74216" w:rsidRDefault="00DF408B" w:rsidP="00042ED5">
            <w:pPr>
              <w:pStyle w:val="TableText"/>
              <w:rPr>
                <w:noProof w:val="0"/>
              </w:rPr>
            </w:pPr>
            <w:r>
              <w:t>86</w:t>
            </w:r>
          </w:p>
        </w:tc>
        <w:tc>
          <w:tcPr>
            <w:tcW w:w="720" w:type="dxa"/>
            <w:tcBorders>
              <w:top w:val="single" w:sz="4" w:space="0" w:color="auto"/>
            </w:tcBorders>
            <w:shd w:val="clear" w:color="auto" w:fill="FFFFFF"/>
            <w:noWrap/>
            <w:vAlign w:val="bottom"/>
          </w:tcPr>
          <w:p w14:paraId="58A0CDA3" w14:textId="21C217CE" w:rsidR="00DF408B" w:rsidRPr="00A74216" w:rsidRDefault="00DF408B" w:rsidP="00042ED5">
            <w:pPr>
              <w:pStyle w:val="TableText"/>
              <w:rPr>
                <w:noProof w:val="0"/>
              </w:rPr>
            </w:pPr>
            <w:r>
              <w:t>13</w:t>
            </w:r>
          </w:p>
        </w:tc>
        <w:tc>
          <w:tcPr>
            <w:tcW w:w="576" w:type="dxa"/>
            <w:tcBorders>
              <w:top w:val="single" w:sz="4" w:space="0" w:color="auto"/>
            </w:tcBorders>
            <w:shd w:val="clear" w:color="auto" w:fill="FFFFFF"/>
            <w:vAlign w:val="bottom"/>
          </w:tcPr>
          <w:p w14:paraId="2BFDD230" w14:textId="2E180344" w:rsidR="00DF408B" w:rsidRPr="00A74216" w:rsidRDefault="00DF408B" w:rsidP="00042ED5">
            <w:pPr>
              <w:pStyle w:val="TableText"/>
              <w:rPr>
                <w:noProof w:val="0"/>
                <w:color w:val="000000"/>
              </w:rPr>
            </w:pPr>
            <w:r>
              <w:t>11</w:t>
            </w:r>
          </w:p>
        </w:tc>
        <w:tc>
          <w:tcPr>
            <w:tcW w:w="720" w:type="dxa"/>
            <w:tcBorders>
              <w:top w:val="single" w:sz="4" w:space="0" w:color="auto"/>
            </w:tcBorders>
            <w:shd w:val="clear" w:color="auto" w:fill="FFFFFF"/>
            <w:vAlign w:val="bottom"/>
          </w:tcPr>
          <w:p w14:paraId="43754B76" w14:textId="6A4221D7" w:rsidR="00DF408B" w:rsidRPr="00A74216" w:rsidRDefault="00DF408B" w:rsidP="00042ED5">
            <w:pPr>
              <w:pStyle w:val="TableText"/>
              <w:rPr>
                <w:noProof w:val="0"/>
                <w:color w:val="000000"/>
              </w:rPr>
            </w:pPr>
            <w:r>
              <w:t>−1</w:t>
            </w:r>
          </w:p>
        </w:tc>
        <w:tc>
          <w:tcPr>
            <w:tcW w:w="576" w:type="dxa"/>
            <w:tcBorders>
              <w:top w:val="single" w:sz="4" w:space="0" w:color="auto"/>
            </w:tcBorders>
            <w:shd w:val="clear" w:color="auto" w:fill="FFFFFF"/>
            <w:noWrap/>
            <w:vAlign w:val="bottom"/>
          </w:tcPr>
          <w:p w14:paraId="05DCC769" w14:textId="061922A8" w:rsidR="00DF408B" w:rsidRPr="00A74216" w:rsidRDefault="00DF408B" w:rsidP="00042ED5">
            <w:pPr>
              <w:pStyle w:val="TableText"/>
              <w:rPr>
                <w:noProof w:val="0"/>
              </w:rPr>
            </w:pPr>
            <w:r>
              <w:t>23</w:t>
            </w:r>
          </w:p>
        </w:tc>
        <w:tc>
          <w:tcPr>
            <w:tcW w:w="936" w:type="dxa"/>
            <w:tcBorders>
              <w:top w:val="single" w:sz="4" w:space="0" w:color="auto"/>
            </w:tcBorders>
            <w:shd w:val="clear" w:color="auto" w:fill="FFFFFF"/>
            <w:vAlign w:val="bottom"/>
          </w:tcPr>
          <w:p w14:paraId="01DABCF2" w14:textId="0D532994" w:rsidR="00DF408B" w:rsidRPr="00A74216" w:rsidRDefault="00DF408B" w:rsidP="00042ED5">
            <w:pPr>
              <w:pStyle w:val="TableText"/>
              <w:rPr>
                <w:noProof w:val="0"/>
              </w:rPr>
            </w:pPr>
            <w:r>
              <w:t>3.99</w:t>
            </w:r>
          </w:p>
        </w:tc>
      </w:tr>
      <w:tr w:rsidR="00000000" w:rsidRPr="00A74216" w14:paraId="183BFE03" w14:textId="77777777" w:rsidTr="006D0C40">
        <w:tc>
          <w:tcPr>
            <w:tcW w:w="3888" w:type="dxa"/>
            <w:tcBorders>
              <w:bottom w:val="single" w:sz="4" w:space="0" w:color="auto"/>
            </w:tcBorders>
            <w:shd w:val="clear" w:color="auto" w:fill="FFFFFF"/>
            <w:vAlign w:val="center"/>
            <w:hideMark/>
          </w:tcPr>
          <w:p w14:paraId="78804953" w14:textId="77777777" w:rsidR="00DF408B" w:rsidRPr="00A74216" w:rsidRDefault="00DF408B" w:rsidP="00DF408B">
            <w:pPr>
              <w:pStyle w:val="TableText"/>
              <w:rPr>
                <w:noProof w:val="0"/>
              </w:rPr>
            </w:pPr>
            <w:r w:rsidRPr="00A74216">
              <w:rPr>
                <w:noProof w:val="0"/>
              </w:rPr>
              <w:t>Not migrant</w:t>
            </w:r>
            <w:r>
              <w:t xml:space="preserve"> education</w:t>
            </w:r>
          </w:p>
        </w:tc>
        <w:tc>
          <w:tcPr>
            <w:tcW w:w="1109" w:type="dxa"/>
            <w:tcBorders>
              <w:bottom w:val="single" w:sz="4" w:space="0" w:color="auto"/>
            </w:tcBorders>
            <w:shd w:val="clear" w:color="auto" w:fill="FFFFFF"/>
            <w:noWrap/>
            <w:vAlign w:val="bottom"/>
          </w:tcPr>
          <w:p w14:paraId="6C89E5FE" w14:textId="4A6EBC20" w:rsidR="00DF408B" w:rsidRPr="00A74216" w:rsidRDefault="00DF408B" w:rsidP="00042ED5">
            <w:pPr>
              <w:pStyle w:val="TableText"/>
              <w:rPr>
                <w:noProof w:val="0"/>
              </w:rPr>
            </w:pPr>
            <w:r>
              <w:t>389,227</w:t>
            </w:r>
          </w:p>
        </w:tc>
        <w:tc>
          <w:tcPr>
            <w:tcW w:w="750" w:type="dxa"/>
            <w:tcBorders>
              <w:bottom w:val="single" w:sz="4" w:space="0" w:color="auto"/>
            </w:tcBorders>
            <w:shd w:val="clear" w:color="auto" w:fill="FFFFFF"/>
            <w:vAlign w:val="bottom"/>
          </w:tcPr>
          <w:p w14:paraId="01493065" w14:textId="1533FBA8" w:rsidR="00DF408B" w:rsidRPr="00A74216" w:rsidRDefault="00DF408B" w:rsidP="00042ED5">
            <w:pPr>
              <w:pStyle w:val="TableText"/>
              <w:rPr>
                <w:noProof w:val="0"/>
                <w:color w:val="000000"/>
              </w:rPr>
            </w:pPr>
            <w:r>
              <w:t>2517</w:t>
            </w:r>
          </w:p>
        </w:tc>
        <w:tc>
          <w:tcPr>
            <w:tcW w:w="648" w:type="dxa"/>
            <w:tcBorders>
              <w:bottom w:val="single" w:sz="4" w:space="0" w:color="auto"/>
            </w:tcBorders>
            <w:shd w:val="clear" w:color="auto" w:fill="FFFFFF"/>
            <w:vAlign w:val="bottom"/>
          </w:tcPr>
          <w:p w14:paraId="6FD2548D" w14:textId="064A2251" w:rsidR="00DF408B" w:rsidRPr="00A74216" w:rsidRDefault="00DF408B" w:rsidP="00042ED5">
            <w:pPr>
              <w:pStyle w:val="TableText"/>
              <w:rPr>
                <w:noProof w:val="0"/>
                <w:color w:val="000000"/>
              </w:rPr>
            </w:pPr>
            <w:r>
              <w:t>122</w:t>
            </w:r>
          </w:p>
        </w:tc>
        <w:tc>
          <w:tcPr>
            <w:tcW w:w="720" w:type="dxa"/>
            <w:tcBorders>
              <w:bottom w:val="single" w:sz="4" w:space="0" w:color="auto"/>
            </w:tcBorders>
            <w:shd w:val="clear" w:color="auto" w:fill="FFFFFF"/>
            <w:vAlign w:val="bottom"/>
          </w:tcPr>
          <w:p w14:paraId="73029876" w14:textId="65133F70" w:rsidR="00DF408B" w:rsidRPr="00A74216" w:rsidRDefault="00DF408B" w:rsidP="00042ED5">
            <w:pPr>
              <w:pStyle w:val="TableText"/>
              <w:rPr>
                <w:noProof w:val="0"/>
                <w:color w:val="000000"/>
              </w:rPr>
            </w:pPr>
            <w:r>
              <w:t>35</w:t>
            </w:r>
          </w:p>
        </w:tc>
        <w:tc>
          <w:tcPr>
            <w:tcW w:w="750" w:type="dxa"/>
            <w:tcBorders>
              <w:bottom w:val="single" w:sz="4" w:space="0" w:color="auto"/>
            </w:tcBorders>
            <w:shd w:val="clear" w:color="auto" w:fill="FFFFFF"/>
            <w:noWrap/>
            <w:vAlign w:val="bottom"/>
          </w:tcPr>
          <w:p w14:paraId="459FDA2F" w14:textId="2E758681" w:rsidR="00DF408B" w:rsidRPr="00A74216" w:rsidRDefault="00DF408B" w:rsidP="00042ED5">
            <w:pPr>
              <w:pStyle w:val="TableText"/>
              <w:rPr>
                <w:noProof w:val="0"/>
              </w:rPr>
            </w:pPr>
            <w:r>
              <w:t>2501</w:t>
            </w:r>
          </w:p>
        </w:tc>
        <w:tc>
          <w:tcPr>
            <w:tcW w:w="648" w:type="dxa"/>
            <w:tcBorders>
              <w:bottom w:val="single" w:sz="4" w:space="0" w:color="auto"/>
            </w:tcBorders>
            <w:shd w:val="clear" w:color="auto" w:fill="FFFFFF"/>
            <w:noWrap/>
            <w:vAlign w:val="bottom"/>
          </w:tcPr>
          <w:p w14:paraId="20820588" w14:textId="6DB5BC08" w:rsidR="00DF408B" w:rsidRPr="00A74216" w:rsidRDefault="00DF408B" w:rsidP="00042ED5">
            <w:pPr>
              <w:pStyle w:val="TableText"/>
              <w:rPr>
                <w:noProof w:val="0"/>
              </w:rPr>
            </w:pPr>
            <w:r>
              <w:t>115</w:t>
            </w:r>
          </w:p>
        </w:tc>
        <w:tc>
          <w:tcPr>
            <w:tcW w:w="720" w:type="dxa"/>
            <w:tcBorders>
              <w:bottom w:val="single" w:sz="4" w:space="0" w:color="auto"/>
            </w:tcBorders>
            <w:shd w:val="clear" w:color="auto" w:fill="FFFFFF"/>
            <w:noWrap/>
            <w:vAlign w:val="bottom"/>
          </w:tcPr>
          <w:p w14:paraId="371AFEAF" w14:textId="6FFB6F72" w:rsidR="00DF408B" w:rsidRPr="00A74216" w:rsidRDefault="00DF408B" w:rsidP="00042ED5">
            <w:pPr>
              <w:pStyle w:val="TableText"/>
              <w:rPr>
                <w:noProof w:val="0"/>
              </w:rPr>
            </w:pPr>
            <w:r>
              <w:t>34</w:t>
            </w:r>
          </w:p>
        </w:tc>
        <w:tc>
          <w:tcPr>
            <w:tcW w:w="750" w:type="dxa"/>
            <w:tcBorders>
              <w:bottom w:val="single" w:sz="4" w:space="0" w:color="auto"/>
            </w:tcBorders>
            <w:shd w:val="clear" w:color="auto" w:fill="FFFFFF"/>
            <w:noWrap/>
            <w:vAlign w:val="bottom"/>
          </w:tcPr>
          <w:p w14:paraId="21A955F8" w14:textId="1BEF6206" w:rsidR="00DF408B" w:rsidRPr="00A74216" w:rsidRDefault="00DF408B" w:rsidP="00042ED5">
            <w:pPr>
              <w:pStyle w:val="TableText"/>
              <w:rPr>
                <w:noProof w:val="0"/>
              </w:rPr>
            </w:pPr>
            <w:r>
              <w:t>2478</w:t>
            </w:r>
          </w:p>
        </w:tc>
        <w:tc>
          <w:tcPr>
            <w:tcW w:w="648" w:type="dxa"/>
            <w:tcBorders>
              <w:bottom w:val="single" w:sz="4" w:space="0" w:color="auto"/>
            </w:tcBorders>
            <w:shd w:val="clear" w:color="auto" w:fill="FFFFFF"/>
            <w:noWrap/>
            <w:vAlign w:val="bottom"/>
          </w:tcPr>
          <w:p w14:paraId="7853CF20" w14:textId="49905287" w:rsidR="00DF408B" w:rsidRPr="00A74216" w:rsidRDefault="00DF408B" w:rsidP="00042ED5">
            <w:pPr>
              <w:pStyle w:val="TableText"/>
              <w:rPr>
                <w:noProof w:val="0"/>
              </w:rPr>
            </w:pPr>
            <w:r>
              <w:t>102</w:t>
            </w:r>
          </w:p>
        </w:tc>
        <w:tc>
          <w:tcPr>
            <w:tcW w:w="720" w:type="dxa"/>
            <w:tcBorders>
              <w:bottom w:val="single" w:sz="4" w:space="0" w:color="auto"/>
            </w:tcBorders>
            <w:shd w:val="clear" w:color="auto" w:fill="FFFFFF"/>
            <w:noWrap/>
            <w:vAlign w:val="bottom"/>
          </w:tcPr>
          <w:p w14:paraId="423DFC21" w14:textId="40BAD06C" w:rsidR="00DF408B" w:rsidRPr="00A74216" w:rsidRDefault="00DF408B" w:rsidP="00042ED5">
            <w:pPr>
              <w:pStyle w:val="TableText"/>
              <w:rPr>
                <w:noProof w:val="0"/>
              </w:rPr>
            </w:pPr>
            <w:r>
              <w:t>32</w:t>
            </w:r>
          </w:p>
        </w:tc>
        <w:tc>
          <w:tcPr>
            <w:tcW w:w="576" w:type="dxa"/>
            <w:tcBorders>
              <w:bottom w:val="single" w:sz="4" w:space="0" w:color="auto"/>
            </w:tcBorders>
            <w:shd w:val="clear" w:color="auto" w:fill="FFFFFF"/>
            <w:vAlign w:val="bottom"/>
          </w:tcPr>
          <w:p w14:paraId="5EFE616B" w14:textId="59DA8EBB" w:rsidR="00DF408B" w:rsidRPr="00A74216" w:rsidRDefault="00DF408B" w:rsidP="00042ED5">
            <w:pPr>
              <w:pStyle w:val="TableText"/>
              <w:rPr>
                <w:noProof w:val="0"/>
                <w:color w:val="000000"/>
              </w:rPr>
            </w:pPr>
            <w:r>
              <w:t>16</w:t>
            </w:r>
          </w:p>
        </w:tc>
        <w:tc>
          <w:tcPr>
            <w:tcW w:w="720" w:type="dxa"/>
            <w:tcBorders>
              <w:bottom w:val="single" w:sz="4" w:space="0" w:color="auto"/>
            </w:tcBorders>
            <w:shd w:val="clear" w:color="auto" w:fill="FFFFFF"/>
            <w:vAlign w:val="bottom"/>
          </w:tcPr>
          <w:p w14:paraId="5FEC2122" w14:textId="30A2916C" w:rsidR="00DF408B" w:rsidRPr="00A74216" w:rsidRDefault="00DF408B" w:rsidP="00042ED5">
            <w:pPr>
              <w:pStyle w:val="TableText"/>
              <w:rPr>
                <w:noProof w:val="0"/>
                <w:color w:val="000000"/>
              </w:rPr>
            </w:pPr>
            <w:r>
              <w:t>1</w:t>
            </w:r>
          </w:p>
        </w:tc>
        <w:tc>
          <w:tcPr>
            <w:tcW w:w="576" w:type="dxa"/>
            <w:tcBorders>
              <w:bottom w:val="single" w:sz="4" w:space="0" w:color="auto"/>
            </w:tcBorders>
            <w:shd w:val="clear" w:color="auto" w:fill="FFFFFF"/>
            <w:noWrap/>
            <w:vAlign w:val="bottom"/>
          </w:tcPr>
          <w:p w14:paraId="00BFF856" w14:textId="67B1AEE1" w:rsidR="00DF408B" w:rsidRPr="00A74216" w:rsidRDefault="00DF408B" w:rsidP="00042ED5">
            <w:pPr>
              <w:pStyle w:val="TableText"/>
              <w:rPr>
                <w:noProof w:val="0"/>
              </w:rPr>
            </w:pPr>
            <w:r>
              <w:t>23</w:t>
            </w:r>
          </w:p>
        </w:tc>
        <w:tc>
          <w:tcPr>
            <w:tcW w:w="936" w:type="dxa"/>
            <w:tcBorders>
              <w:bottom w:val="single" w:sz="4" w:space="0" w:color="auto"/>
            </w:tcBorders>
            <w:shd w:val="clear" w:color="auto" w:fill="FFFFFF"/>
            <w:vAlign w:val="bottom"/>
          </w:tcPr>
          <w:p w14:paraId="5FA6ACB1" w14:textId="268ED4FE" w:rsidR="00DF408B" w:rsidRPr="00A74216" w:rsidRDefault="00DF408B" w:rsidP="00042ED5">
            <w:pPr>
              <w:pStyle w:val="TableText"/>
              <w:rPr>
                <w:noProof w:val="0"/>
              </w:rPr>
            </w:pPr>
            <w:r>
              <w:t>2.12</w:t>
            </w:r>
          </w:p>
        </w:tc>
      </w:tr>
      <w:tr w:rsidR="00000000" w:rsidRPr="00A74216" w14:paraId="1155A157" w14:textId="77777777" w:rsidTr="006D0C40">
        <w:tc>
          <w:tcPr>
            <w:tcW w:w="3888" w:type="dxa"/>
            <w:tcBorders>
              <w:top w:val="single" w:sz="4" w:space="0" w:color="auto"/>
              <w:bottom w:val="nil"/>
            </w:tcBorders>
            <w:shd w:val="clear" w:color="auto" w:fill="FFFFFF"/>
            <w:vAlign w:val="center"/>
            <w:hideMark/>
          </w:tcPr>
          <w:p w14:paraId="508C73C2" w14:textId="76415491" w:rsidR="00DF408B" w:rsidRPr="00A74216" w:rsidRDefault="00C14CC8" w:rsidP="00DF408B">
            <w:pPr>
              <w:pStyle w:val="TableText"/>
              <w:rPr>
                <w:noProof w:val="0"/>
              </w:rPr>
            </w:pPr>
            <w:r>
              <w:rPr>
                <w:noProof w:val="0"/>
              </w:rPr>
              <w:t>Disability</w:t>
            </w:r>
          </w:p>
        </w:tc>
        <w:tc>
          <w:tcPr>
            <w:tcW w:w="1109" w:type="dxa"/>
            <w:tcBorders>
              <w:top w:val="single" w:sz="4" w:space="0" w:color="auto"/>
              <w:bottom w:val="nil"/>
            </w:tcBorders>
            <w:shd w:val="clear" w:color="auto" w:fill="FFFFFF"/>
            <w:noWrap/>
            <w:vAlign w:val="bottom"/>
          </w:tcPr>
          <w:p w14:paraId="3741BBEF" w14:textId="508DD34A" w:rsidR="00DF408B" w:rsidRPr="00A74216" w:rsidRDefault="00DF408B" w:rsidP="00042ED5">
            <w:pPr>
              <w:pStyle w:val="TableText"/>
              <w:rPr>
                <w:noProof w:val="0"/>
              </w:rPr>
            </w:pPr>
            <w:r>
              <w:t>48,036</w:t>
            </w:r>
          </w:p>
        </w:tc>
        <w:tc>
          <w:tcPr>
            <w:tcW w:w="750" w:type="dxa"/>
            <w:tcBorders>
              <w:top w:val="single" w:sz="4" w:space="0" w:color="auto"/>
              <w:bottom w:val="nil"/>
            </w:tcBorders>
            <w:shd w:val="clear" w:color="auto" w:fill="FFFFFF"/>
            <w:vAlign w:val="bottom"/>
          </w:tcPr>
          <w:p w14:paraId="6FD38D39" w14:textId="6BEF8E81" w:rsidR="00DF408B" w:rsidRPr="00A74216" w:rsidRDefault="00DF408B" w:rsidP="00042ED5">
            <w:pPr>
              <w:pStyle w:val="TableText"/>
              <w:rPr>
                <w:noProof w:val="0"/>
                <w:color w:val="000000"/>
              </w:rPr>
            </w:pPr>
            <w:r>
              <w:t>2417</w:t>
            </w:r>
          </w:p>
        </w:tc>
        <w:tc>
          <w:tcPr>
            <w:tcW w:w="648" w:type="dxa"/>
            <w:tcBorders>
              <w:top w:val="single" w:sz="4" w:space="0" w:color="auto"/>
              <w:bottom w:val="nil"/>
            </w:tcBorders>
            <w:shd w:val="clear" w:color="auto" w:fill="FFFFFF"/>
            <w:vAlign w:val="bottom"/>
          </w:tcPr>
          <w:p w14:paraId="21DDB5E6" w14:textId="603AD5C9" w:rsidR="00DF408B" w:rsidRPr="00A74216" w:rsidRDefault="00DF408B" w:rsidP="00042ED5">
            <w:pPr>
              <w:pStyle w:val="TableText"/>
              <w:rPr>
                <w:noProof w:val="0"/>
                <w:color w:val="000000"/>
              </w:rPr>
            </w:pPr>
            <w:r>
              <w:t>107</w:t>
            </w:r>
          </w:p>
        </w:tc>
        <w:tc>
          <w:tcPr>
            <w:tcW w:w="720" w:type="dxa"/>
            <w:tcBorders>
              <w:top w:val="single" w:sz="4" w:space="0" w:color="auto"/>
              <w:bottom w:val="nil"/>
            </w:tcBorders>
            <w:shd w:val="clear" w:color="auto" w:fill="FFFFFF"/>
            <w:vAlign w:val="bottom"/>
          </w:tcPr>
          <w:p w14:paraId="51980B80" w14:textId="4C2861A7" w:rsidR="00DF408B" w:rsidRPr="00A74216" w:rsidRDefault="00DF408B" w:rsidP="00042ED5">
            <w:pPr>
              <w:pStyle w:val="TableText"/>
              <w:rPr>
                <w:noProof w:val="0"/>
                <w:color w:val="000000"/>
              </w:rPr>
            </w:pPr>
            <w:r>
              <w:t>9</w:t>
            </w:r>
          </w:p>
        </w:tc>
        <w:tc>
          <w:tcPr>
            <w:tcW w:w="750" w:type="dxa"/>
            <w:tcBorders>
              <w:top w:val="single" w:sz="4" w:space="0" w:color="auto"/>
              <w:bottom w:val="nil"/>
            </w:tcBorders>
            <w:shd w:val="clear" w:color="auto" w:fill="FFFFFF"/>
            <w:noWrap/>
            <w:vAlign w:val="bottom"/>
          </w:tcPr>
          <w:p w14:paraId="50FE0A43" w14:textId="44371125" w:rsidR="00DF408B" w:rsidRPr="00A74216" w:rsidRDefault="00DF408B" w:rsidP="00042ED5">
            <w:pPr>
              <w:pStyle w:val="TableText"/>
              <w:rPr>
                <w:noProof w:val="0"/>
              </w:rPr>
            </w:pPr>
            <w:r>
              <w:t>2397</w:t>
            </w:r>
          </w:p>
        </w:tc>
        <w:tc>
          <w:tcPr>
            <w:tcW w:w="648" w:type="dxa"/>
            <w:tcBorders>
              <w:top w:val="single" w:sz="4" w:space="0" w:color="auto"/>
              <w:bottom w:val="nil"/>
            </w:tcBorders>
            <w:shd w:val="clear" w:color="auto" w:fill="FFFFFF"/>
            <w:noWrap/>
            <w:vAlign w:val="bottom"/>
          </w:tcPr>
          <w:p w14:paraId="3CDC813C" w14:textId="0F998B3E" w:rsidR="00DF408B" w:rsidRPr="00A74216" w:rsidRDefault="00DF408B" w:rsidP="00042ED5">
            <w:pPr>
              <w:pStyle w:val="TableText"/>
              <w:rPr>
                <w:noProof w:val="0"/>
              </w:rPr>
            </w:pPr>
            <w:r>
              <w:t>104</w:t>
            </w:r>
          </w:p>
        </w:tc>
        <w:tc>
          <w:tcPr>
            <w:tcW w:w="720" w:type="dxa"/>
            <w:tcBorders>
              <w:top w:val="single" w:sz="4" w:space="0" w:color="auto"/>
              <w:bottom w:val="nil"/>
            </w:tcBorders>
            <w:shd w:val="clear" w:color="auto" w:fill="FFFFFF"/>
            <w:noWrap/>
            <w:vAlign w:val="bottom"/>
          </w:tcPr>
          <w:p w14:paraId="7256ACEA" w14:textId="107F71FD" w:rsidR="00DF408B" w:rsidRPr="00A74216" w:rsidRDefault="00DF408B" w:rsidP="00042ED5">
            <w:pPr>
              <w:pStyle w:val="TableText"/>
              <w:rPr>
                <w:noProof w:val="0"/>
              </w:rPr>
            </w:pPr>
            <w:r>
              <w:t>8</w:t>
            </w:r>
          </w:p>
        </w:tc>
        <w:tc>
          <w:tcPr>
            <w:tcW w:w="750" w:type="dxa"/>
            <w:tcBorders>
              <w:top w:val="single" w:sz="4" w:space="0" w:color="auto"/>
              <w:bottom w:val="nil"/>
            </w:tcBorders>
            <w:shd w:val="clear" w:color="auto" w:fill="FFFFFF"/>
            <w:noWrap/>
            <w:vAlign w:val="bottom"/>
          </w:tcPr>
          <w:p w14:paraId="02349036" w14:textId="0444ADB0" w:rsidR="00DF408B" w:rsidRPr="00A74216" w:rsidRDefault="00DF408B" w:rsidP="00042ED5">
            <w:pPr>
              <w:pStyle w:val="TableText"/>
              <w:rPr>
                <w:noProof w:val="0"/>
              </w:rPr>
            </w:pPr>
            <w:r>
              <w:t>2391</w:t>
            </w:r>
          </w:p>
        </w:tc>
        <w:tc>
          <w:tcPr>
            <w:tcW w:w="648" w:type="dxa"/>
            <w:tcBorders>
              <w:top w:val="single" w:sz="4" w:space="0" w:color="auto"/>
              <w:bottom w:val="nil"/>
            </w:tcBorders>
            <w:shd w:val="clear" w:color="auto" w:fill="FFFFFF"/>
            <w:noWrap/>
            <w:vAlign w:val="bottom"/>
          </w:tcPr>
          <w:p w14:paraId="358D1D31" w14:textId="59C7E3F2" w:rsidR="00DF408B" w:rsidRPr="00A74216" w:rsidRDefault="00DF408B" w:rsidP="00042ED5">
            <w:pPr>
              <w:pStyle w:val="TableText"/>
              <w:rPr>
                <w:noProof w:val="0"/>
              </w:rPr>
            </w:pPr>
            <w:r>
              <w:t>91</w:t>
            </w:r>
          </w:p>
        </w:tc>
        <w:tc>
          <w:tcPr>
            <w:tcW w:w="720" w:type="dxa"/>
            <w:tcBorders>
              <w:top w:val="single" w:sz="4" w:space="0" w:color="auto"/>
              <w:bottom w:val="nil"/>
            </w:tcBorders>
            <w:shd w:val="clear" w:color="auto" w:fill="FFFFFF"/>
            <w:noWrap/>
            <w:vAlign w:val="bottom"/>
          </w:tcPr>
          <w:p w14:paraId="01A5B5C7" w14:textId="64809ECB" w:rsidR="00DF408B" w:rsidRPr="00A74216" w:rsidRDefault="00DF408B" w:rsidP="00042ED5">
            <w:pPr>
              <w:pStyle w:val="TableText"/>
              <w:rPr>
                <w:noProof w:val="0"/>
              </w:rPr>
            </w:pPr>
            <w:r>
              <w:t>8</w:t>
            </w:r>
          </w:p>
        </w:tc>
        <w:tc>
          <w:tcPr>
            <w:tcW w:w="576" w:type="dxa"/>
            <w:tcBorders>
              <w:top w:val="single" w:sz="4" w:space="0" w:color="auto"/>
              <w:bottom w:val="nil"/>
            </w:tcBorders>
            <w:shd w:val="clear" w:color="auto" w:fill="FFFFFF"/>
            <w:vAlign w:val="bottom"/>
          </w:tcPr>
          <w:p w14:paraId="4D3B36A9" w14:textId="3558B075" w:rsidR="00DF408B" w:rsidRPr="00A74216" w:rsidRDefault="00DF408B" w:rsidP="00042ED5">
            <w:pPr>
              <w:pStyle w:val="TableText"/>
              <w:rPr>
                <w:noProof w:val="0"/>
                <w:color w:val="000000"/>
              </w:rPr>
            </w:pPr>
            <w:r>
              <w:t>19</w:t>
            </w:r>
          </w:p>
        </w:tc>
        <w:tc>
          <w:tcPr>
            <w:tcW w:w="720" w:type="dxa"/>
            <w:tcBorders>
              <w:top w:val="single" w:sz="4" w:space="0" w:color="auto"/>
              <w:bottom w:val="nil"/>
            </w:tcBorders>
            <w:shd w:val="clear" w:color="auto" w:fill="FFFFFF"/>
            <w:vAlign w:val="bottom"/>
          </w:tcPr>
          <w:p w14:paraId="73ACC10B" w14:textId="267642C2" w:rsidR="00DF408B" w:rsidRPr="00A74216" w:rsidRDefault="00DF408B" w:rsidP="00042ED5">
            <w:pPr>
              <w:pStyle w:val="TableText"/>
              <w:rPr>
                <w:noProof w:val="0"/>
                <w:color w:val="000000"/>
              </w:rPr>
            </w:pPr>
            <w:r>
              <w:t>1</w:t>
            </w:r>
          </w:p>
        </w:tc>
        <w:tc>
          <w:tcPr>
            <w:tcW w:w="576" w:type="dxa"/>
            <w:tcBorders>
              <w:top w:val="single" w:sz="4" w:space="0" w:color="auto"/>
              <w:bottom w:val="nil"/>
            </w:tcBorders>
            <w:shd w:val="clear" w:color="auto" w:fill="FFFFFF"/>
            <w:noWrap/>
            <w:vAlign w:val="bottom"/>
          </w:tcPr>
          <w:p w14:paraId="4576AB85" w14:textId="21EBE68B" w:rsidR="00DF408B" w:rsidRPr="00A74216" w:rsidRDefault="00DF408B" w:rsidP="00042ED5">
            <w:pPr>
              <w:pStyle w:val="TableText"/>
              <w:rPr>
                <w:noProof w:val="0"/>
              </w:rPr>
            </w:pPr>
            <w:r>
              <w:t>6</w:t>
            </w:r>
          </w:p>
        </w:tc>
        <w:tc>
          <w:tcPr>
            <w:tcW w:w="936" w:type="dxa"/>
            <w:tcBorders>
              <w:top w:val="single" w:sz="4" w:space="0" w:color="auto"/>
              <w:bottom w:val="nil"/>
            </w:tcBorders>
            <w:shd w:val="clear" w:color="auto" w:fill="FFFFFF"/>
            <w:vAlign w:val="bottom"/>
          </w:tcPr>
          <w:p w14:paraId="749EF623" w14:textId="71F822B5" w:rsidR="00DF408B" w:rsidRPr="00A74216" w:rsidRDefault="00DF408B" w:rsidP="00042ED5">
            <w:pPr>
              <w:pStyle w:val="TableText"/>
              <w:rPr>
                <w:noProof w:val="0"/>
              </w:rPr>
            </w:pPr>
            <w:r>
              <w:t>0.43</w:t>
            </w:r>
          </w:p>
        </w:tc>
      </w:tr>
      <w:tr w:rsidR="00000000" w:rsidRPr="00A74216" w14:paraId="7625F8E5" w14:textId="77777777" w:rsidTr="006D0C40">
        <w:tc>
          <w:tcPr>
            <w:tcW w:w="3888" w:type="dxa"/>
            <w:tcBorders>
              <w:top w:val="nil"/>
              <w:bottom w:val="single" w:sz="4" w:space="0" w:color="auto"/>
            </w:tcBorders>
            <w:shd w:val="clear" w:color="auto" w:fill="FFFFFF"/>
            <w:vAlign w:val="center"/>
            <w:hideMark/>
          </w:tcPr>
          <w:p w14:paraId="1D1B4D91" w14:textId="25A43EC1" w:rsidR="00DF408B" w:rsidRPr="00A74216" w:rsidRDefault="00C14CC8" w:rsidP="00DF408B">
            <w:pPr>
              <w:pStyle w:val="TableText"/>
              <w:rPr>
                <w:noProof w:val="0"/>
              </w:rPr>
            </w:pPr>
            <w:r>
              <w:rPr>
                <w:noProof w:val="0"/>
              </w:rPr>
              <w:t>No disability</w:t>
            </w:r>
          </w:p>
        </w:tc>
        <w:tc>
          <w:tcPr>
            <w:tcW w:w="1109" w:type="dxa"/>
            <w:tcBorders>
              <w:top w:val="nil"/>
              <w:bottom w:val="single" w:sz="4" w:space="0" w:color="auto"/>
            </w:tcBorders>
            <w:shd w:val="clear" w:color="auto" w:fill="FFFFFF"/>
            <w:noWrap/>
            <w:vAlign w:val="bottom"/>
          </w:tcPr>
          <w:p w14:paraId="3B7B67AD" w14:textId="57586D24" w:rsidR="00DF408B" w:rsidRPr="00A74216" w:rsidRDefault="00DF408B" w:rsidP="00042ED5">
            <w:pPr>
              <w:pStyle w:val="TableText"/>
              <w:rPr>
                <w:noProof w:val="0"/>
              </w:rPr>
            </w:pPr>
            <w:r>
              <w:t>344,024</w:t>
            </w:r>
          </w:p>
        </w:tc>
        <w:tc>
          <w:tcPr>
            <w:tcW w:w="750" w:type="dxa"/>
            <w:tcBorders>
              <w:top w:val="nil"/>
              <w:bottom w:val="single" w:sz="4" w:space="0" w:color="auto"/>
            </w:tcBorders>
            <w:shd w:val="clear" w:color="auto" w:fill="FFFFFF"/>
            <w:vAlign w:val="bottom"/>
          </w:tcPr>
          <w:p w14:paraId="084533F0" w14:textId="765FF3CA" w:rsidR="00DF408B" w:rsidRPr="00A74216" w:rsidRDefault="00DF408B" w:rsidP="00042ED5">
            <w:pPr>
              <w:pStyle w:val="TableText"/>
              <w:rPr>
                <w:noProof w:val="0"/>
                <w:color w:val="000000"/>
              </w:rPr>
            </w:pPr>
            <w:r>
              <w:t>2530</w:t>
            </w:r>
          </w:p>
        </w:tc>
        <w:tc>
          <w:tcPr>
            <w:tcW w:w="648" w:type="dxa"/>
            <w:tcBorders>
              <w:top w:val="nil"/>
              <w:bottom w:val="single" w:sz="4" w:space="0" w:color="auto"/>
            </w:tcBorders>
            <w:shd w:val="clear" w:color="auto" w:fill="FFFFFF"/>
            <w:vAlign w:val="bottom"/>
          </w:tcPr>
          <w:p w14:paraId="61E63ABA" w14:textId="5A1873EF" w:rsidR="00DF408B" w:rsidRPr="00A74216" w:rsidRDefault="00DF408B" w:rsidP="00042ED5">
            <w:pPr>
              <w:pStyle w:val="TableText"/>
              <w:rPr>
                <w:noProof w:val="0"/>
                <w:color w:val="000000"/>
              </w:rPr>
            </w:pPr>
            <w:r>
              <w:t>118</w:t>
            </w:r>
          </w:p>
        </w:tc>
        <w:tc>
          <w:tcPr>
            <w:tcW w:w="720" w:type="dxa"/>
            <w:tcBorders>
              <w:top w:val="nil"/>
              <w:bottom w:val="single" w:sz="4" w:space="0" w:color="auto"/>
            </w:tcBorders>
            <w:shd w:val="clear" w:color="auto" w:fill="FFFFFF"/>
            <w:vAlign w:val="bottom"/>
          </w:tcPr>
          <w:p w14:paraId="5867E8C8" w14:textId="772472DC" w:rsidR="00DF408B" w:rsidRPr="00A74216" w:rsidRDefault="00DF408B" w:rsidP="00042ED5">
            <w:pPr>
              <w:pStyle w:val="TableText"/>
              <w:rPr>
                <w:noProof w:val="0"/>
                <w:color w:val="000000"/>
              </w:rPr>
            </w:pPr>
            <w:r>
              <w:t>38</w:t>
            </w:r>
          </w:p>
        </w:tc>
        <w:tc>
          <w:tcPr>
            <w:tcW w:w="750" w:type="dxa"/>
            <w:tcBorders>
              <w:top w:val="nil"/>
              <w:bottom w:val="single" w:sz="4" w:space="0" w:color="auto"/>
            </w:tcBorders>
            <w:shd w:val="clear" w:color="auto" w:fill="FFFFFF"/>
            <w:noWrap/>
            <w:vAlign w:val="bottom"/>
          </w:tcPr>
          <w:p w14:paraId="255A1A1F" w14:textId="4C57565C" w:rsidR="00DF408B" w:rsidRPr="00A74216" w:rsidRDefault="00DF408B" w:rsidP="00042ED5">
            <w:pPr>
              <w:pStyle w:val="TableText"/>
              <w:rPr>
                <w:noProof w:val="0"/>
              </w:rPr>
            </w:pPr>
            <w:r>
              <w:t>2515</w:t>
            </w:r>
          </w:p>
        </w:tc>
        <w:tc>
          <w:tcPr>
            <w:tcW w:w="648" w:type="dxa"/>
            <w:tcBorders>
              <w:top w:val="nil"/>
              <w:bottom w:val="single" w:sz="4" w:space="0" w:color="auto"/>
            </w:tcBorders>
            <w:shd w:val="clear" w:color="auto" w:fill="FFFFFF"/>
            <w:noWrap/>
            <w:vAlign w:val="bottom"/>
          </w:tcPr>
          <w:p w14:paraId="0CA8EC75" w14:textId="4D98EBC0" w:rsidR="00DF408B" w:rsidRPr="00A74216" w:rsidRDefault="00DF408B" w:rsidP="00042ED5">
            <w:pPr>
              <w:pStyle w:val="TableText"/>
              <w:rPr>
                <w:noProof w:val="0"/>
              </w:rPr>
            </w:pPr>
            <w:r>
              <w:t>109</w:t>
            </w:r>
          </w:p>
        </w:tc>
        <w:tc>
          <w:tcPr>
            <w:tcW w:w="720" w:type="dxa"/>
            <w:tcBorders>
              <w:top w:val="nil"/>
              <w:bottom w:val="single" w:sz="4" w:space="0" w:color="auto"/>
            </w:tcBorders>
            <w:shd w:val="clear" w:color="auto" w:fill="FFFFFF"/>
            <w:noWrap/>
            <w:vAlign w:val="bottom"/>
          </w:tcPr>
          <w:p w14:paraId="47840C23" w14:textId="7E9906E7" w:rsidR="00DF408B" w:rsidRPr="00A74216" w:rsidRDefault="00DF408B" w:rsidP="00042ED5">
            <w:pPr>
              <w:pStyle w:val="TableText"/>
              <w:rPr>
                <w:noProof w:val="0"/>
              </w:rPr>
            </w:pPr>
            <w:r>
              <w:t>37</w:t>
            </w:r>
          </w:p>
        </w:tc>
        <w:tc>
          <w:tcPr>
            <w:tcW w:w="750" w:type="dxa"/>
            <w:tcBorders>
              <w:top w:val="nil"/>
              <w:bottom w:val="single" w:sz="4" w:space="0" w:color="auto"/>
            </w:tcBorders>
            <w:shd w:val="clear" w:color="auto" w:fill="FFFFFF"/>
            <w:noWrap/>
            <w:vAlign w:val="bottom"/>
          </w:tcPr>
          <w:p w14:paraId="2FD26711" w14:textId="4FAACA2C" w:rsidR="00DF408B" w:rsidRPr="00A74216" w:rsidRDefault="00DF408B" w:rsidP="00042ED5">
            <w:pPr>
              <w:pStyle w:val="TableText"/>
              <w:rPr>
                <w:noProof w:val="0"/>
              </w:rPr>
            </w:pPr>
            <w:r>
              <w:t>2489</w:t>
            </w:r>
          </w:p>
        </w:tc>
        <w:tc>
          <w:tcPr>
            <w:tcW w:w="648" w:type="dxa"/>
            <w:tcBorders>
              <w:top w:val="nil"/>
              <w:bottom w:val="single" w:sz="4" w:space="0" w:color="auto"/>
            </w:tcBorders>
            <w:shd w:val="clear" w:color="auto" w:fill="FFFFFF"/>
            <w:noWrap/>
            <w:vAlign w:val="bottom"/>
          </w:tcPr>
          <w:p w14:paraId="35C8D48A" w14:textId="661AD65E" w:rsidR="00DF408B" w:rsidRPr="00A74216" w:rsidRDefault="00DF408B" w:rsidP="00042ED5">
            <w:pPr>
              <w:pStyle w:val="TableText"/>
              <w:rPr>
                <w:noProof w:val="0"/>
              </w:rPr>
            </w:pPr>
            <w:r>
              <w:t>97</w:t>
            </w:r>
          </w:p>
        </w:tc>
        <w:tc>
          <w:tcPr>
            <w:tcW w:w="720" w:type="dxa"/>
            <w:tcBorders>
              <w:top w:val="nil"/>
              <w:bottom w:val="single" w:sz="4" w:space="0" w:color="auto"/>
            </w:tcBorders>
            <w:shd w:val="clear" w:color="auto" w:fill="FFFFFF"/>
            <w:noWrap/>
            <w:vAlign w:val="bottom"/>
          </w:tcPr>
          <w:p w14:paraId="748E720B" w14:textId="2E9ED2EE" w:rsidR="00DF408B" w:rsidRPr="00A74216" w:rsidRDefault="00DF408B" w:rsidP="00042ED5">
            <w:pPr>
              <w:pStyle w:val="TableText"/>
              <w:rPr>
                <w:noProof w:val="0"/>
              </w:rPr>
            </w:pPr>
            <w:r>
              <w:t>35</w:t>
            </w:r>
          </w:p>
        </w:tc>
        <w:tc>
          <w:tcPr>
            <w:tcW w:w="576" w:type="dxa"/>
            <w:tcBorders>
              <w:top w:val="nil"/>
              <w:bottom w:val="single" w:sz="4" w:space="0" w:color="auto"/>
            </w:tcBorders>
            <w:shd w:val="clear" w:color="auto" w:fill="FFFFFF"/>
            <w:vAlign w:val="bottom"/>
          </w:tcPr>
          <w:p w14:paraId="17BA0DE1" w14:textId="1E0EB4D4" w:rsidR="00DF408B" w:rsidRPr="00A74216" w:rsidRDefault="00DF408B" w:rsidP="00042ED5">
            <w:pPr>
              <w:pStyle w:val="TableText"/>
              <w:rPr>
                <w:noProof w:val="0"/>
                <w:color w:val="000000"/>
              </w:rPr>
            </w:pPr>
            <w:r>
              <w:t>15</w:t>
            </w:r>
          </w:p>
        </w:tc>
        <w:tc>
          <w:tcPr>
            <w:tcW w:w="720" w:type="dxa"/>
            <w:tcBorders>
              <w:top w:val="nil"/>
              <w:bottom w:val="single" w:sz="4" w:space="0" w:color="auto"/>
            </w:tcBorders>
            <w:shd w:val="clear" w:color="auto" w:fill="FFFFFF"/>
            <w:vAlign w:val="bottom"/>
          </w:tcPr>
          <w:p w14:paraId="57B32A35" w14:textId="353BDD9E" w:rsidR="00DF408B" w:rsidRPr="00A74216" w:rsidRDefault="00DF408B" w:rsidP="00042ED5">
            <w:pPr>
              <w:pStyle w:val="TableText"/>
              <w:rPr>
                <w:noProof w:val="0"/>
                <w:color w:val="000000"/>
              </w:rPr>
            </w:pPr>
            <w:r>
              <w:t>1</w:t>
            </w:r>
          </w:p>
        </w:tc>
        <w:tc>
          <w:tcPr>
            <w:tcW w:w="576" w:type="dxa"/>
            <w:tcBorders>
              <w:top w:val="nil"/>
              <w:bottom w:val="single" w:sz="4" w:space="0" w:color="auto"/>
            </w:tcBorders>
            <w:shd w:val="clear" w:color="auto" w:fill="FFFFFF"/>
            <w:noWrap/>
            <w:vAlign w:val="bottom"/>
          </w:tcPr>
          <w:p w14:paraId="0F67194F" w14:textId="54B1BD81" w:rsidR="00DF408B" w:rsidRPr="00A74216" w:rsidRDefault="00DF408B" w:rsidP="00042ED5">
            <w:pPr>
              <w:pStyle w:val="TableText"/>
              <w:rPr>
                <w:noProof w:val="0"/>
              </w:rPr>
            </w:pPr>
            <w:r>
              <w:t>26</w:t>
            </w:r>
          </w:p>
        </w:tc>
        <w:tc>
          <w:tcPr>
            <w:tcW w:w="936" w:type="dxa"/>
            <w:tcBorders>
              <w:top w:val="nil"/>
              <w:bottom w:val="single" w:sz="4" w:space="0" w:color="auto"/>
            </w:tcBorders>
            <w:shd w:val="clear" w:color="auto" w:fill="FFFFFF"/>
            <w:vAlign w:val="bottom"/>
          </w:tcPr>
          <w:p w14:paraId="0142AE51" w14:textId="41BFE62A" w:rsidR="00DF408B" w:rsidRPr="00A74216" w:rsidRDefault="00DF408B" w:rsidP="00042ED5">
            <w:pPr>
              <w:pStyle w:val="TableText"/>
              <w:rPr>
                <w:noProof w:val="0"/>
              </w:rPr>
            </w:pPr>
            <w:r>
              <w:t>2.37</w:t>
            </w:r>
          </w:p>
        </w:tc>
      </w:tr>
      <w:tr w:rsidR="00000000" w:rsidRPr="00A74216" w14:paraId="2C77D0C1" w14:textId="77777777" w:rsidTr="006D0C40">
        <w:tc>
          <w:tcPr>
            <w:tcW w:w="3888" w:type="dxa"/>
            <w:tcBorders>
              <w:top w:val="single" w:sz="4" w:space="0" w:color="auto"/>
              <w:bottom w:val="nil"/>
            </w:tcBorders>
            <w:shd w:val="clear" w:color="auto" w:fill="FFFFFF"/>
            <w:vAlign w:val="center"/>
            <w:hideMark/>
          </w:tcPr>
          <w:p w14:paraId="4562FB74" w14:textId="6BA97FEA" w:rsidR="000B1DBA" w:rsidRPr="00A74216" w:rsidRDefault="000B1DBA" w:rsidP="000B1DBA">
            <w:pPr>
              <w:pStyle w:val="TableText"/>
              <w:keepNext/>
              <w:rPr>
                <w:noProof w:val="0"/>
              </w:rPr>
            </w:pPr>
            <w:r w:rsidRPr="00A74216">
              <w:rPr>
                <w:noProof w:val="0"/>
              </w:rPr>
              <w:t>Assign</w:t>
            </w:r>
            <w:r w:rsidR="004D7947">
              <w:rPr>
                <w:noProof w:val="0"/>
              </w:rPr>
              <w:t>ed</w:t>
            </w:r>
            <w:r w:rsidRPr="00A74216">
              <w:rPr>
                <w:noProof w:val="0"/>
              </w:rPr>
              <w:t xml:space="preserve"> designated supports</w:t>
            </w:r>
          </w:p>
        </w:tc>
        <w:tc>
          <w:tcPr>
            <w:tcW w:w="1109" w:type="dxa"/>
            <w:tcBorders>
              <w:top w:val="single" w:sz="4" w:space="0" w:color="auto"/>
              <w:bottom w:val="nil"/>
            </w:tcBorders>
            <w:shd w:val="clear" w:color="auto" w:fill="FFFFFF"/>
            <w:noWrap/>
            <w:vAlign w:val="bottom"/>
          </w:tcPr>
          <w:p w14:paraId="01555854" w14:textId="0C70B1FE" w:rsidR="000B1DBA" w:rsidRPr="00A74216" w:rsidRDefault="000B1DBA" w:rsidP="00042ED5">
            <w:pPr>
              <w:pStyle w:val="TableText"/>
              <w:rPr>
                <w:noProof w:val="0"/>
              </w:rPr>
            </w:pPr>
            <w:r>
              <w:t>69,016</w:t>
            </w:r>
          </w:p>
        </w:tc>
        <w:tc>
          <w:tcPr>
            <w:tcW w:w="750" w:type="dxa"/>
            <w:tcBorders>
              <w:top w:val="single" w:sz="4" w:space="0" w:color="auto"/>
              <w:bottom w:val="nil"/>
            </w:tcBorders>
            <w:shd w:val="clear" w:color="auto" w:fill="FFFFFF"/>
            <w:vAlign w:val="bottom"/>
          </w:tcPr>
          <w:p w14:paraId="422A310F" w14:textId="5A6922E1" w:rsidR="000B1DBA" w:rsidRPr="00A74216" w:rsidRDefault="000B1DBA" w:rsidP="00042ED5">
            <w:pPr>
              <w:pStyle w:val="TableText"/>
              <w:rPr>
                <w:noProof w:val="0"/>
                <w:color w:val="000000"/>
              </w:rPr>
            </w:pPr>
            <w:r>
              <w:t>2441</w:t>
            </w:r>
          </w:p>
        </w:tc>
        <w:tc>
          <w:tcPr>
            <w:tcW w:w="648" w:type="dxa"/>
            <w:tcBorders>
              <w:top w:val="single" w:sz="4" w:space="0" w:color="auto"/>
              <w:bottom w:val="nil"/>
            </w:tcBorders>
            <w:shd w:val="clear" w:color="auto" w:fill="FFFFFF"/>
            <w:vAlign w:val="bottom"/>
          </w:tcPr>
          <w:p w14:paraId="67A8DC2C" w14:textId="0E6C0821" w:rsidR="000B1DBA" w:rsidRPr="00A74216" w:rsidRDefault="000B1DBA" w:rsidP="00042ED5">
            <w:pPr>
              <w:pStyle w:val="TableText"/>
              <w:rPr>
                <w:noProof w:val="0"/>
                <w:color w:val="000000"/>
              </w:rPr>
            </w:pPr>
            <w:r>
              <w:t>113</w:t>
            </w:r>
          </w:p>
        </w:tc>
        <w:tc>
          <w:tcPr>
            <w:tcW w:w="720" w:type="dxa"/>
            <w:tcBorders>
              <w:top w:val="single" w:sz="4" w:space="0" w:color="auto"/>
              <w:bottom w:val="nil"/>
            </w:tcBorders>
            <w:shd w:val="clear" w:color="auto" w:fill="FFFFFF"/>
            <w:vAlign w:val="bottom"/>
          </w:tcPr>
          <w:p w14:paraId="5413737A" w14:textId="61808D2A" w:rsidR="000B1DBA" w:rsidRPr="00A74216" w:rsidRDefault="000B1DBA" w:rsidP="00042ED5">
            <w:pPr>
              <w:pStyle w:val="TableText"/>
              <w:rPr>
                <w:noProof w:val="0"/>
                <w:color w:val="000000"/>
              </w:rPr>
            </w:pPr>
            <w:r>
              <w:t>15</w:t>
            </w:r>
          </w:p>
        </w:tc>
        <w:tc>
          <w:tcPr>
            <w:tcW w:w="750" w:type="dxa"/>
            <w:tcBorders>
              <w:top w:val="single" w:sz="4" w:space="0" w:color="auto"/>
              <w:bottom w:val="nil"/>
            </w:tcBorders>
            <w:shd w:val="clear" w:color="auto" w:fill="FFFFFF"/>
            <w:noWrap/>
            <w:vAlign w:val="bottom"/>
          </w:tcPr>
          <w:p w14:paraId="0941F3F4" w14:textId="1BB4606C" w:rsidR="000B1DBA" w:rsidRPr="00A74216" w:rsidRDefault="000B1DBA" w:rsidP="00042ED5">
            <w:pPr>
              <w:pStyle w:val="TableText"/>
              <w:rPr>
                <w:noProof w:val="0"/>
              </w:rPr>
            </w:pPr>
            <w:r>
              <w:t>2423</w:t>
            </w:r>
          </w:p>
        </w:tc>
        <w:tc>
          <w:tcPr>
            <w:tcW w:w="648" w:type="dxa"/>
            <w:tcBorders>
              <w:top w:val="single" w:sz="4" w:space="0" w:color="auto"/>
              <w:bottom w:val="nil"/>
            </w:tcBorders>
            <w:shd w:val="clear" w:color="auto" w:fill="FFFFFF"/>
            <w:noWrap/>
            <w:vAlign w:val="bottom"/>
          </w:tcPr>
          <w:p w14:paraId="423888F2" w14:textId="71E3D2BE" w:rsidR="000B1DBA" w:rsidRPr="00A74216" w:rsidRDefault="000B1DBA" w:rsidP="00042ED5">
            <w:pPr>
              <w:pStyle w:val="TableText"/>
              <w:rPr>
                <w:noProof w:val="0"/>
              </w:rPr>
            </w:pPr>
            <w:r>
              <w:t>110</w:t>
            </w:r>
          </w:p>
        </w:tc>
        <w:tc>
          <w:tcPr>
            <w:tcW w:w="720" w:type="dxa"/>
            <w:tcBorders>
              <w:top w:val="single" w:sz="4" w:space="0" w:color="auto"/>
              <w:bottom w:val="nil"/>
            </w:tcBorders>
            <w:shd w:val="clear" w:color="auto" w:fill="FFFFFF"/>
            <w:noWrap/>
            <w:vAlign w:val="bottom"/>
          </w:tcPr>
          <w:p w14:paraId="0DEA7353" w14:textId="4C18B61D" w:rsidR="000B1DBA" w:rsidRPr="00A74216" w:rsidRDefault="000B1DBA" w:rsidP="00042ED5">
            <w:pPr>
              <w:pStyle w:val="TableText"/>
              <w:rPr>
                <w:noProof w:val="0"/>
              </w:rPr>
            </w:pPr>
            <w:r>
              <w:t>13</w:t>
            </w:r>
          </w:p>
        </w:tc>
        <w:tc>
          <w:tcPr>
            <w:tcW w:w="750" w:type="dxa"/>
            <w:tcBorders>
              <w:top w:val="single" w:sz="4" w:space="0" w:color="auto"/>
              <w:bottom w:val="nil"/>
            </w:tcBorders>
            <w:shd w:val="clear" w:color="auto" w:fill="FFFFFF"/>
            <w:noWrap/>
            <w:vAlign w:val="bottom"/>
          </w:tcPr>
          <w:p w14:paraId="7656EE99" w14:textId="6B0F505F" w:rsidR="000B1DBA" w:rsidRPr="00A74216" w:rsidRDefault="000B1DBA" w:rsidP="00042ED5">
            <w:pPr>
              <w:pStyle w:val="TableText"/>
              <w:rPr>
                <w:noProof w:val="0"/>
              </w:rPr>
            </w:pPr>
            <w:r>
              <w:t>2411</w:t>
            </w:r>
          </w:p>
        </w:tc>
        <w:tc>
          <w:tcPr>
            <w:tcW w:w="648" w:type="dxa"/>
            <w:tcBorders>
              <w:top w:val="single" w:sz="4" w:space="0" w:color="auto"/>
              <w:bottom w:val="nil"/>
            </w:tcBorders>
            <w:shd w:val="clear" w:color="auto" w:fill="FFFFFF"/>
            <w:noWrap/>
            <w:vAlign w:val="bottom"/>
          </w:tcPr>
          <w:p w14:paraId="000C4D4F" w14:textId="458B448C" w:rsidR="000B1DBA" w:rsidRPr="00A74216" w:rsidRDefault="000B1DBA" w:rsidP="00042ED5">
            <w:pPr>
              <w:pStyle w:val="TableText"/>
              <w:rPr>
                <w:noProof w:val="0"/>
              </w:rPr>
            </w:pPr>
            <w:r>
              <w:t>95</w:t>
            </w:r>
          </w:p>
        </w:tc>
        <w:tc>
          <w:tcPr>
            <w:tcW w:w="720" w:type="dxa"/>
            <w:tcBorders>
              <w:top w:val="single" w:sz="4" w:space="0" w:color="auto"/>
              <w:bottom w:val="nil"/>
            </w:tcBorders>
            <w:shd w:val="clear" w:color="auto" w:fill="FFFFFF"/>
            <w:noWrap/>
            <w:vAlign w:val="bottom"/>
          </w:tcPr>
          <w:p w14:paraId="72FE8E90" w14:textId="0AD18867" w:rsidR="000B1DBA" w:rsidRPr="00A74216" w:rsidRDefault="000B1DBA" w:rsidP="00042ED5">
            <w:pPr>
              <w:pStyle w:val="TableText"/>
              <w:rPr>
                <w:noProof w:val="0"/>
              </w:rPr>
            </w:pPr>
            <w:r>
              <w:t>12</w:t>
            </w:r>
          </w:p>
        </w:tc>
        <w:tc>
          <w:tcPr>
            <w:tcW w:w="576" w:type="dxa"/>
            <w:tcBorders>
              <w:top w:val="single" w:sz="4" w:space="0" w:color="auto"/>
              <w:bottom w:val="nil"/>
            </w:tcBorders>
            <w:shd w:val="clear" w:color="auto" w:fill="FFFFFF"/>
            <w:vAlign w:val="bottom"/>
          </w:tcPr>
          <w:p w14:paraId="2AB0135D" w14:textId="236A8D38" w:rsidR="000B1DBA" w:rsidRPr="00A74216" w:rsidRDefault="000B1DBA" w:rsidP="00042ED5">
            <w:pPr>
              <w:pStyle w:val="TableText"/>
              <w:rPr>
                <w:noProof w:val="0"/>
                <w:color w:val="000000"/>
              </w:rPr>
            </w:pPr>
            <w:r>
              <w:t>18</w:t>
            </w:r>
          </w:p>
        </w:tc>
        <w:tc>
          <w:tcPr>
            <w:tcW w:w="720" w:type="dxa"/>
            <w:tcBorders>
              <w:top w:val="single" w:sz="4" w:space="0" w:color="auto"/>
              <w:bottom w:val="nil"/>
            </w:tcBorders>
            <w:shd w:val="clear" w:color="auto" w:fill="FFFFFF"/>
            <w:vAlign w:val="bottom"/>
          </w:tcPr>
          <w:p w14:paraId="3FE3B160" w14:textId="49B860DB" w:rsidR="000B1DBA" w:rsidRPr="00A74216" w:rsidRDefault="000B1DBA" w:rsidP="00042ED5">
            <w:pPr>
              <w:pStyle w:val="TableText"/>
              <w:rPr>
                <w:noProof w:val="0"/>
                <w:color w:val="000000"/>
              </w:rPr>
            </w:pPr>
            <w:r>
              <w:t>1</w:t>
            </w:r>
          </w:p>
        </w:tc>
        <w:tc>
          <w:tcPr>
            <w:tcW w:w="576" w:type="dxa"/>
            <w:tcBorders>
              <w:top w:val="single" w:sz="4" w:space="0" w:color="auto"/>
              <w:bottom w:val="nil"/>
            </w:tcBorders>
            <w:shd w:val="clear" w:color="auto" w:fill="FFFFFF"/>
            <w:noWrap/>
            <w:vAlign w:val="bottom"/>
          </w:tcPr>
          <w:p w14:paraId="1D187A82" w14:textId="41687E49" w:rsidR="000B1DBA" w:rsidRPr="00A74216" w:rsidRDefault="000B1DBA" w:rsidP="00042ED5">
            <w:pPr>
              <w:pStyle w:val="TableText"/>
              <w:rPr>
                <w:noProof w:val="0"/>
              </w:rPr>
            </w:pPr>
            <w:r>
              <w:t>13</w:t>
            </w:r>
          </w:p>
        </w:tc>
        <w:tc>
          <w:tcPr>
            <w:tcW w:w="936" w:type="dxa"/>
            <w:tcBorders>
              <w:top w:val="single" w:sz="4" w:space="0" w:color="auto"/>
              <w:bottom w:val="nil"/>
            </w:tcBorders>
            <w:shd w:val="clear" w:color="auto" w:fill="FFFFFF"/>
            <w:vAlign w:val="bottom"/>
          </w:tcPr>
          <w:p w14:paraId="4F207D68" w14:textId="60C1905B" w:rsidR="000B1DBA" w:rsidRPr="00A74216" w:rsidRDefault="000B1DBA" w:rsidP="00042ED5">
            <w:pPr>
              <w:pStyle w:val="TableText"/>
              <w:rPr>
                <w:noProof w:val="0"/>
              </w:rPr>
            </w:pPr>
            <w:r>
              <w:t>1.38</w:t>
            </w:r>
          </w:p>
        </w:tc>
      </w:tr>
      <w:tr w:rsidR="00000000" w:rsidRPr="00A74216" w14:paraId="0D251ECC" w14:textId="77777777" w:rsidTr="006D0C40">
        <w:tc>
          <w:tcPr>
            <w:tcW w:w="3888" w:type="dxa"/>
            <w:tcBorders>
              <w:top w:val="nil"/>
              <w:bottom w:val="single" w:sz="4" w:space="0" w:color="auto"/>
            </w:tcBorders>
            <w:shd w:val="clear" w:color="auto" w:fill="FFFFFF"/>
            <w:vAlign w:val="center"/>
            <w:hideMark/>
          </w:tcPr>
          <w:p w14:paraId="0B904B04" w14:textId="22E5736F" w:rsidR="000B1DBA" w:rsidRPr="00A74216" w:rsidRDefault="000B1DBA" w:rsidP="000B1DBA">
            <w:pPr>
              <w:pStyle w:val="TableText"/>
              <w:keepNext/>
              <w:rPr>
                <w:noProof w:val="0"/>
              </w:rPr>
            </w:pPr>
            <w:r w:rsidRPr="00A74216">
              <w:rPr>
                <w:noProof w:val="0"/>
              </w:rPr>
              <w:t>No</w:t>
            </w:r>
            <w:r w:rsidR="004D7947">
              <w:rPr>
                <w:noProof w:val="0"/>
              </w:rPr>
              <w:t>t</w:t>
            </w:r>
            <w:r w:rsidR="004D7947" w:rsidRPr="00A74216">
              <w:rPr>
                <w:noProof w:val="0"/>
              </w:rPr>
              <w:t xml:space="preserve"> </w:t>
            </w:r>
            <w:r w:rsidR="004D7947">
              <w:rPr>
                <w:noProof w:val="0"/>
              </w:rPr>
              <w:t>assigned</w:t>
            </w:r>
            <w:r w:rsidRPr="00A74216">
              <w:rPr>
                <w:noProof w:val="0"/>
              </w:rPr>
              <w:t xml:space="preserve"> designated supports</w:t>
            </w:r>
          </w:p>
        </w:tc>
        <w:tc>
          <w:tcPr>
            <w:tcW w:w="1109" w:type="dxa"/>
            <w:tcBorders>
              <w:top w:val="nil"/>
              <w:bottom w:val="single" w:sz="4" w:space="0" w:color="auto"/>
            </w:tcBorders>
            <w:shd w:val="clear" w:color="auto" w:fill="FFFFFF"/>
            <w:noWrap/>
            <w:vAlign w:val="bottom"/>
          </w:tcPr>
          <w:p w14:paraId="399A9632" w14:textId="7CCBEB17" w:rsidR="000B1DBA" w:rsidRPr="00A74216" w:rsidRDefault="000B1DBA" w:rsidP="00042ED5">
            <w:pPr>
              <w:pStyle w:val="TableText"/>
              <w:rPr>
                <w:noProof w:val="0"/>
              </w:rPr>
            </w:pPr>
            <w:r>
              <w:t>323,044</w:t>
            </w:r>
          </w:p>
        </w:tc>
        <w:tc>
          <w:tcPr>
            <w:tcW w:w="750" w:type="dxa"/>
            <w:tcBorders>
              <w:top w:val="nil"/>
              <w:bottom w:val="single" w:sz="4" w:space="0" w:color="auto"/>
            </w:tcBorders>
            <w:shd w:val="clear" w:color="auto" w:fill="FFFFFF"/>
            <w:vAlign w:val="bottom"/>
          </w:tcPr>
          <w:p w14:paraId="7A80C969" w14:textId="3606D11C" w:rsidR="000B1DBA" w:rsidRPr="00A74216" w:rsidRDefault="000B1DBA" w:rsidP="00042ED5">
            <w:pPr>
              <w:pStyle w:val="TableText"/>
              <w:rPr>
                <w:noProof w:val="0"/>
                <w:color w:val="000000"/>
              </w:rPr>
            </w:pPr>
            <w:r>
              <w:t>2532</w:t>
            </w:r>
          </w:p>
        </w:tc>
        <w:tc>
          <w:tcPr>
            <w:tcW w:w="648" w:type="dxa"/>
            <w:tcBorders>
              <w:top w:val="nil"/>
              <w:bottom w:val="single" w:sz="4" w:space="0" w:color="auto"/>
            </w:tcBorders>
            <w:shd w:val="clear" w:color="auto" w:fill="FFFFFF"/>
            <w:vAlign w:val="bottom"/>
          </w:tcPr>
          <w:p w14:paraId="39BBCBC3" w14:textId="3E90ED79" w:rsidR="000B1DBA" w:rsidRPr="00A74216" w:rsidRDefault="000B1DBA" w:rsidP="00042ED5">
            <w:pPr>
              <w:pStyle w:val="TableText"/>
              <w:rPr>
                <w:noProof w:val="0"/>
                <w:color w:val="000000"/>
              </w:rPr>
            </w:pPr>
            <w:r>
              <w:t>118</w:t>
            </w:r>
          </w:p>
        </w:tc>
        <w:tc>
          <w:tcPr>
            <w:tcW w:w="720" w:type="dxa"/>
            <w:tcBorders>
              <w:top w:val="nil"/>
              <w:bottom w:val="single" w:sz="4" w:space="0" w:color="auto"/>
            </w:tcBorders>
            <w:shd w:val="clear" w:color="auto" w:fill="FFFFFF"/>
            <w:vAlign w:val="bottom"/>
          </w:tcPr>
          <w:p w14:paraId="7484D32D" w14:textId="58F30DAD" w:rsidR="000B1DBA" w:rsidRPr="00A74216" w:rsidRDefault="000B1DBA" w:rsidP="00042ED5">
            <w:pPr>
              <w:pStyle w:val="TableText"/>
              <w:rPr>
                <w:noProof w:val="0"/>
                <w:color w:val="000000"/>
              </w:rPr>
            </w:pPr>
            <w:r>
              <w:t>39</w:t>
            </w:r>
          </w:p>
        </w:tc>
        <w:tc>
          <w:tcPr>
            <w:tcW w:w="750" w:type="dxa"/>
            <w:tcBorders>
              <w:top w:val="nil"/>
              <w:bottom w:val="single" w:sz="4" w:space="0" w:color="auto"/>
            </w:tcBorders>
            <w:shd w:val="clear" w:color="auto" w:fill="FFFFFF"/>
            <w:noWrap/>
            <w:vAlign w:val="bottom"/>
          </w:tcPr>
          <w:p w14:paraId="26A64F4C" w14:textId="7F609410" w:rsidR="000B1DBA" w:rsidRPr="00A74216" w:rsidRDefault="000B1DBA" w:rsidP="00042ED5">
            <w:pPr>
              <w:pStyle w:val="TableText"/>
              <w:rPr>
                <w:noProof w:val="0"/>
              </w:rPr>
            </w:pPr>
            <w:r>
              <w:t>2517</w:t>
            </w:r>
          </w:p>
        </w:tc>
        <w:tc>
          <w:tcPr>
            <w:tcW w:w="648" w:type="dxa"/>
            <w:tcBorders>
              <w:top w:val="nil"/>
              <w:bottom w:val="single" w:sz="4" w:space="0" w:color="auto"/>
            </w:tcBorders>
            <w:shd w:val="clear" w:color="auto" w:fill="FFFFFF"/>
            <w:noWrap/>
            <w:vAlign w:val="bottom"/>
          </w:tcPr>
          <w:p w14:paraId="553CEA74" w14:textId="371D316F" w:rsidR="000B1DBA" w:rsidRPr="00A74216" w:rsidRDefault="000B1DBA" w:rsidP="00042ED5">
            <w:pPr>
              <w:pStyle w:val="TableText"/>
              <w:rPr>
                <w:noProof w:val="0"/>
              </w:rPr>
            </w:pPr>
            <w:r>
              <w:t>109</w:t>
            </w:r>
          </w:p>
        </w:tc>
        <w:tc>
          <w:tcPr>
            <w:tcW w:w="720" w:type="dxa"/>
            <w:tcBorders>
              <w:top w:val="nil"/>
              <w:bottom w:val="single" w:sz="4" w:space="0" w:color="auto"/>
            </w:tcBorders>
            <w:shd w:val="clear" w:color="auto" w:fill="FFFFFF"/>
            <w:noWrap/>
            <w:vAlign w:val="bottom"/>
          </w:tcPr>
          <w:p w14:paraId="1CFB47CC" w14:textId="75FE4078" w:rsidR="000B1DBA" w:rsidRPr="00A74216" w:rsidRDefault="000B1DBA" w:rsidP="00042ED5">
            <w:pPr>
              <w:pStyle w:val="TableText"/>
              <w:rPr>
                <w:noProof w:val="0"/>
              </w:rPr>
            </w:pPr>
            <w:r>
              <w:t>38</w:t>
            </w:r>
          </w:p>
        </w:tc>
        <w:tc>
          <w:tcPr>
            <w:tcW w:w="750" w:type="dxa"/>
            <w:tcBorders>
              <w:top w:val="nil"/>
              <w:bottom w:val="single" w:sz="4" w:space="0" w:color="auto"/>
            </w:tcBorders>
            <w:shd w:val="clear" w:color="auto" w:fill="FFFFFF"/>
            <w:noWrap/>
            <w:vAlign w:val="bottom"/>
          </w:tcPr>
          <w:p w14:paraId="6EFE26E9" w14:textId="35FC30EF" w:rsidR="000B1DBA" w:rsidRPr="00A74216" w:rsidRDefault="000B1DBA" w:rsidP="00042ED5">
            <w:pPr>
              <w:pStyle w:val="TableText"/>
              <w:rPr>
                <w:noProof w:val="0"/>
              </w:rPr>
            </w:pPr>
            <w:r>
              <w:t>2491</w:t>
            </w:r>
          </w:p>
        </w:tc>
        <w:tc>
          <w:tcPr>
            <w:tcW w:w="648" w:type="dxa"/>
            <w:tcBorders>
              <w:top w:val="nil"/>
              <w:bottom w:val="single" w:sz="4" w:space="0" w:color="auto"/>
            </w:tcBorders>
            <w:shd w:val="clear" w:color="auto" w:fill="FFFFFF"/>
            <w:noWrap/>
            <w:vAlign w:val="bottom"/>
          </w:tcPr>
          <w:p w14:paraId="2727B5A0" w14:textId="26EE05AF" w:rsidR="000B1DBA" w:rsidRPr="00A74216" w:rsidRDefault="000B1DBA" w:rsidP="00042ED5">
            <w:pPr>
              <w:pStyle w:val="TableText"/>
              <w:rPr>
                <w:noProof w:val="0"/>
              </w:rPr>
            </w:pPr>
            <w:r>
              <w:t>97</w:t>
            </w:r>
          </w:p>
        </w:tc>
        <w:tc>
          <w:tcPr>
            <w:tcW w:w="720" w:type="dxa"/>
            <w:tcBorders>
              <w:top w:val="nil"/>
              <w:bottom w:val="single" w:sz="4" w:space="0" w:color="auto"/>
            </w:tcBorders>
            <w:shd w:val="clear" w:color="auto" w:fill="FFFFFF"/>
            <w:noWrap/>
            <w:vAlign w:val="bottom"/>
          </w:tcPr>
          <w:p w14:paraId="396F9411" w14:textId="145CE1A5" w:rsidR="000B1DBA" w:rsidRPr="00A74216" w:rsidRDefault="000B1DBA" w:rsidP="00042ED5">
            <w:pPr>
              <w:pStyle w:val="TableText"/>
              <w:rPr>
                <w:noProof w:val="0"/>
              </w:rPr>
            </w:pPr>
            <w:r>
              <w:t>36</w:t>
            </w:r>
          </w:p>
        </w:tc>
        <w:tc>
          <w:tcPr>
            <w:tcW w:w="576" w:type="dxa"/>
            <w:tcBorders>
              <w:top w:val="nil"/>
              <w:bottom w:val="single" w:sz="4" w:space="0" w:color="auto"/>
            </w:tcBorders>
            <w:shd w:val="clear" w:color="auto" w:fill="FFFFFF"/>
            <w:vAlign w:val="bottom"/>
          </w:tcPr>
          <w:p w14:paraId="08901AF5" w14:textId="4A492CF7" w:rsidR="000B1DBA" w:rsidRPr="00A74216" w:rsidRDefault="000B1DBA" w:rsidP="00042ED5">
            <w:pPr>
              <w:pStyle w:val="TableText"/>
              <w:rPr>
                <w:noProof w:val="0"/>
                <w:color w:val="000000"/>
              </w:rPr>
            </w:pPr>
            <w:r>
              <w:t>15</w:t>
            </w:r>
          </w:p>
        </w:tc>
        <w:tc>
          <w:tcPr>
            <w:tcW w:w="720" w:type="dxa"/>
            <w:tcBorders>
              <w:top w:val="nil"/>
              <w:bottom w:val="single" w:sz="4" w:space="0" w:color="auto"/>
            </w:tcBorders>
            <w:shd w:val="clear" w:color="auto" w:fill="FFFFFF"/>
            <w:vAlign w:val="bottom"/>
          </w:tcPr>
          <w:p w14:paraId="1B66E71F" w14:textId="744ED825" w:rsidR="000B1DBA" w:rsidRPr="00A74216" w:rsidRDefault="000B1DBA" w:rsidP="00042ED5">
            <w:pPr>
              <w:pStyle w:val="TableText"/>
              <w:rPr>
                <w:noProof w:val="0"/>
                <w:color w:val="000000"/>
              </w:rPr>
            </w:pPr>
            <w:r>
              <w:t>1</w:t>
            </w:r>
          </w:p>
        </w:tc>
        <w:tc>
          <w:tcPr>
            <w:tcW w:w="576" w:type="dxa"/>
            <w:tcBorders>
              <w:top w:val="nil"/>
              <w:bottom w:val="single" w:sz="4" w:space="0" w:color="auto"/>
            </w:tcBorders>
            <w:shd w:val="clear" w:color="auto" w:fill="FFFFFF"/>
            <w:noWrap/>
            <w:vAlign w:val="bottom"/>
          </w:tcPr>
          <w:p w14:paraId="55BD59FD" w14:textId="0FC6EA2C" w:rsidR="000B1DBA" w:rsidRPr="00A74216" w:rsidRDefault="000B1DBA" w:rsidP="00042ED5">
            <w:pPr>
              <w:pStyle w:val="TableText"/>
              <w:rPr>
                <w:noProof w:val="0"/>
              </w:rPr>
            </w:pPr>
            <w:r>
              <w:t>26</w:t>
            </w:r>
          </w:p>
        </w:tc>
        <w:tc>
          <w:tcPr>
            <w:tcW w:w="936" w:type="dxa"/>
            <w:tcBorders>
              <w:top w:val="nil"/>
              <w:bottom w:val="single" w:sz="4" w:space="0" w:color="auto"/>
            </w:tcBorders>
            <w:shd w:val="clear" w:color="auto" w:fill="FFFFFF"/>
            <w:vAlign w:val="bottom"/>
          </w:tcPr>
          <w:p w14:paraId="5C3234EC" w14:textId="5D124EA8" w:rsidR="000B1DBA" w:rsidRPr="00A74216" w:rsidRDefault="000B1DBA" w:rsidP="00042ED5">
            <w:pPr>
              <w:pStyle w:val="TableText"/>
              <w:rPr>
                <w:noProof w:val="0"/>
              </w:rPr>
            </w:pPr>
            <w:r>
              <w:t>2.30</w:t>
            </w:r>
          </w:p>
        </w:tc>
      </w:tr>
      <w:tr w:rsidR="00000000" w:rsidRPr="00A74216" w14:paraId="3859F072" w14:textId="77777777" w:rsidTr="006D0C40">
        <w:tc>
          <w:tcPr>
            <w:tcW w:w="3888" w:type="dxa"/>
            <w:tcBorders>
              <w:top w:val="single" w:sz="4" w:space="0" w:color="auto"/>
              <w:bottom w:val="nil"/>
            </w:tcBorders>
            <w:shd w:val="clear" w:color="auto" w:fill="FFFFFF"/>
            <w:vAlign w:val="center"/>
            <w:hideMark/>
          </w:tcPr>
          <w:p w14:paraId="641B4283" w14:textId="5118CBCF" w:rsidR="000B1DBA" w:rsidRPr="00A74216" w:rsidRDefault="000B1DBA" w:rsidP="000B1DBA">
            <w:pPr>
              <w:pStyle w:val="TableText"/>
              <w:keepNext/>
              <w:rPr>
                <w:noProof w:val="0"/>
              </w:rPr>
            </w:pPr>
            <w:r w:rsidRPr="00A74216">
              <w:rPr>
                <w:noProof w:val="0"/>
              </w:rPr>
              <w:t>Assign</w:t>
            </w:r>
            <w:r w:rsidR="004D7947">
              <w:rPr>
                <w:noProof w:val="0"/>
              </w:rPr>
              <w:t>ed</w:t>
            </w:r>
            <w:r w:rsidRPr="00A74216">
              <w:rPr>
                <w:noProof w:val="0"/>
              </w:rPr>
              <w:t xml:space="preserve"> accommodations</w:t>
            </w:r>
          </w:p>
        </w:tc>
        <w:tc>
          <w:tcPr>
            <w:tcW w:w="1109" w:type="dxa"/>
            <w:tcBorders>
              <w:top w:val="single" w:sz="4" w:space="0" w:color="auto"/>
              <w:bottom w:val="nil"/>
            </w:tcBorders>
            <w:shd w:val="clear" w:color="auto" w:fill="FFFFFF"/>
            <w:noWrap/>
            <w:vAlign w:val="bottom"/>
          </w:tcPr>
          <w:p w14:paraId="04D38398" w14:textId="22607779" w:rsidR="000B1DBA" w:rsidRPr="00A74216" w:rsidRDefault="000B1DBA" w:rsidP="00042ED5">
            <w:pPr>
              <w:pStyle w:val="TableText"/>
              <w:rPr>
                <w:noProof w:val="0"/>
              </w:rPr>
            </w:pPr>
            <w:r>
              <w:t>33,333</w:t>
            </w:r>
          </w:p>
        </w:tc>
        <w:tc>
          <w:tcPr>
            <w:tcW w:w="750" w:type="dxa"/>
            <w:tcBorders>
              <w:top w:val="single" w:sz="4" w:space="0" w:color="auto"/>
              <w:bottom w:val="nil"/>
            </w:tcBorders>
            <w:shd w:val="clear" w:color="auto" w:fill="FFFFFF"/>
            <w:vAlign w:val="bottom"/>
          </w:tcPr>
          <w:p w14:paraId="416C1631" w14:textId="69D41AC5" w:rsidR="000B1DBA" w:rsidRPr="00A74216" w:rsidRDefault="000B1DBA" w:rsidP="00042ED5">
            <w:pPr>
              <w:pStyle w:val="TableText"/>
              <w:rPr>
                <w:noProof w:val="0"/>
                <w:color w:val="000000"/>
              </w:rPr>
            </w:pPr>
            <w:r>
              <w:t>2396</w:t>
            </w:r>
          </w:p>
        </w:tc>
        <w:tc>
          <w:tcPr>
            <w:tcW w:w="648" w:type="dxa"/>
            <w:tcBorders>
              <w:top w:val="single" w:sz="4" w:space="0" w:color="auto"/>
              <w:bottom w:val="nil"/>
            </w:tcBorders>
            <w:shd w:val="clear" w:color="auto" w:fill="FFFFFF"/>
            <w:vAlign w:val="bottom"/>
          </w:tcPr>
          <w:p w14:paraId="6A9C2393" w14:textId="0913F227" w:rsidR="000B1DBA" w:rsidRPr="00A74216" w:rsidRDefault="000B1DBA" w:rsidP="00042ED5">
            <w:pPr>
              <w:pStyle w:val="TableText"/>
              <w:rPr>
                <w:noProof w:val="0"/>
                <w:color w:val="000000"/>
              </w:rPr>
            </w:pPr>
            <w:r>
              <w:t>92</w:t>
            </w:r>
          </w:p>
        </w:tc>
        <w:tc>
          <w:tcPr>
            <w:tcW w:w="720" w:type="dxa"/>
            <w:tcBorders>
              <w:top w:val="single" w:sz="4" w:space="0" w:color="auto"/>
              <w:bottom w:val="nil"/>
            </w:tcBorders>
            <w:shd w:val="clear" w:color="auto" w:fill="FFFFFF"/>
            <w:vAlign w:val="bottom"/>
          </w:tcPr>
          <w:p w14:paraId="030DAD13" w14:textId="5D3D7BF0" w:rsidR="000B1DBA" w:rsidRPr="00A74216" w:rsidRDefault="000B1DBA" w:rsidP="00042ED5">
            <w:pPr>
              <w:pStyle w:val="TableText"/>
              <w:rPr>
                <w:noProof w:val="0"/>
                <w:color w:val="000000"/>
              </w:rPr>
            </w:pPr>
            <w:r>
              <w:t>4</w:t>
            </w:r>
          </w:p>
        </w:tc>
        <w:tc>
          <w:tcPr>
            <w:tcW w:w="750" w:type="dxa"/>
            <w:tcBorders>
              <w:top w:val="single" w:sz="4" w:space="0" w:color="auto"/>
              <w:bottom w:val="nil"/>
            </w:tcBorders>
            <w:shd w:val="clear" w:color="auto" w:fill="FFFFFF"/>
            <w:noWrap/>
            <w:vAlign w:val="bottom"/>
          </w:tcPr>
          <w:p w14:paraId="3EB5703E" w14:textId="1AC881C1" w:rsidR="000B1DBA" w:rsidRPr="00A74216" w:rsidRDefault="000B1DBA" w:rsidP="00042ED5">
            <w:pPr>
              <w:pStyle w:val="TableText"/>
              <w:rPr>
                <w:noProof w:val="0"/>
              </w:rPr>
            </w:pPr>
            <w:r>
              <w:t>2377</w:t>
            </w:r>
          </w:p>
        </w:tc>
        <w:tc>
          <w:tcPr>
            <w:tcW w:w="648" w:type="dxa"/>
            <w:tcBorders>
              <w:top w:val="single" w:sz="4" w:space="0" w:color="auto"/>
              <w:bottom w:val="nil"/>
            </w:tcBorders>
            <w:shd w:val="clear" w:color="auto" w:fill="FFFFFF"/>
            <w:noWrap/>
            <w:vAlign w:val="bottom"/>
          </w:tcPr>
          <w:p w14:paraId="519FD929" w14:textId="19267B3E" w:rsidR="000B1DBA" w:rsidRPr="00A74216" w:rsidRDefault="000B1DBA" w:rsidP="00042ED5">
            <w:pPr>
              <w:pStyle w:val="TableText"/>
              <w:rPr>
                <w:noProof w:val="0"/>
              </w:rPr>
            </w:pPr>
            <w:r>
              <w:t>91</w:t>
            </w:r>
          </w:p>
        </w:tc>
        <w:tc>
          <w:tcPr>
            <w:tcW w:w="720" w:type="dxa"/>
            <w:tcBorders>
              <w:top w:val="single" w:sz="4" w:space="0" w:color="auto"/>
              <w:bottom w:val="nil"/>
            </w:tcBorders>
            <w:shd w:val="clear" w:color="auto" w:fill="FFFFFF"/>
            <w:noWrap/>
            <w:vAlign w:val="bottom"/>
          </w:tcPr>
          <w:p w14:paraId="7C5AD42E" w14:textId="7452C0DA" w:rsidR="000B1DBA" w:rsidRPr="00A74216" w:rsidRDefault="000B1DBA" w:rsidP="00042ED5">
            <w:pPr>
              <w:pStyle w:val="TableText"/>
              <w:rPr>
                <w:noProof w:val="0"/>
              </w:rPr>
            </w:pPr>
            <w:r>
              <w:t>4</w:t>
            </w:r>
          </w:p>
        </w:tc>
        <w:tc>
          <w:tcPr>
            <w:tcW w:w="750" w:type="dxa"/>
            <w:tcBorders>
              <w:top w:val="single" w:sz="4" w:space="0" w:color="auto"/>
              <w:bottom w:val="nil"/>
            </w:tcBorders>
            <w:shd w:val="clear" w:color="auto" w:fill="FFFFFF"/>
            <w:noWrap/>
            <w:vAlign w:val="bottom"/>
          </w:tcPr>
          <w:p w14:paraId="438AE431" w14:textId="25BD6867" w:rsidR="000B1DBA" w:rsidRPr="00A74216" w:rsidRDefault="000B1DBA" w:rsidP="00042ED5">
            <w:pPr>
              <w:pStyle w:val="TableText"/>
              <w:rPr>
                <w:noProof w:val="0"/>
              </w:rPr>
            </w:pPr>
            <w:r>
              <w:t>2373</w:t>
            </w:r>
          </w:p>
        </w:tc>
        <w:tc>
          <w:tcPr>
            <w:tcW w:w="648" w:type="dxa"/>
            <w:tcBorders>
              <w:top w:val="single" w:sz="4" w:space="0" w:color="auto"/>
              <w:bottom w:val="nil"/>
            </w:tcBorders>
            <w:shd w:val="clear" w:color="auto" w:fill="FFFFFF"/>
            <w:noWrap/>
            <w:vAlign w:val="bottom"/>
          </w:tcPr>
          <w:p w14:paraId="426112D4" w14:textId="6E5AFEF9" w:rsidR="000B1DBA" w:rsidRPr="00A74216" w:rsidRDefault="000B1DBA" w:rsidP="00042ED5">
            <w:pPr>
              <w:pStyle w:val="TableText"/>
              <w:rPr>
                <w:noProof w:val="0"/>
              </w:rPr>
            </w:pPr>
            <w:r>
              <w:t>79</w:t>
            </w:r>
          </w:p>
        </w:tc>
        <w:tc>
          <w:tcPr>
            <w:tcW w:w="720" w:type="dxa"/>
            <w:tcBorders>
              <w:top w:val="single" w:sz="4" w:space="0" w:color="auto"/>
              <w:bottom w:val="nil"/>
            </w:tcBorders>
            <w:shd w:val="clear" w:color="auto" w:fill="FFFFFF"/>
            <w:noWrap/>
            <w:vAlign w:val="bottom"/>
          </w:tcPr>
          <w:p w14:paraId="211C1F7E" w14:textId="33F48234" w:rsidR="000B1DBA" w:rsidRPr="00A74216" w:rsidRDefault="000B1DBA" w:rsidP="00042ED5">
            <w:pPr>
              <w:pStyle w:val="TableText"/>
              <w:rPr>
                <w:noProof w:val="0"/>
              </w:rPr>
            </w:pPr>
            <w:r>
              <w:t>3</w:t>
            </w:r>
          </w:p>
        </w:tc>
        <w:tc>
          <w:tcPr>
            <w:tcW w:w="576" w:type="dxa"/>
            <w:tcBorders>
              <w:top w:val="single" w:sz="4" w:space="0" w:color="auto"/>
              <w:bottom w:val="nil"/>
            </w:tcBorders>
            <w:shd w:val="clear" w:color="auto" w:fill="FFFFFF"/>
            <w:vAlign w:val="bottom"/>
          </w:tcPr>
          <w:p w14:paraId="4EF0DB65" w14:textId="4633E686" w:rsidR="000B1DBA" w:rsidRPr="00A74216" w:rsidRDefault="000B1DBA" w:rsidP="00042ED5">
            <w:pPr>
              <w:pStyle w:val="TableText"/>
              <w:rPr>
                <w:noProof w:val="0"/>
                <w:color w:val="000000"/>
              </w:rPr>
            </w:pPr>
            <w:r>
              <w:t>19</w:t>
            </w:r>
          </w:p>
        </w:tc>
        <w:tc>
          <w:tcPr>
            <w:tcW w:w="720" w:type="dxa"/>
            <w:tcBorders>
              <w:top w:val="single" w:sz="4" w:space="0" w:color="auto"/>
              <w:bottom w:val="nil"/>
            </w:tcBorders>
            <w:shd w:val="clear" w:color="auto" w:fill="FFFFFF"/>
            <w:vAlign w:val="bottom"/>
          </w:tcPr>
          <w:p w14:paraId="091D9B7E" w14:textId="501F7028" w:rsidR="000B1DBA" w:rsidRPr="00A74216" w:rsidRDefault="000B1DBA" w:rsidP="00042ED5">
            <w:pPr>
              <w:pStyle w:val="TableText"/>
              <w:rPr>
                <w:noProof w:val="0"/>
                <w:color w:val="000000"/>
              </w:rPr>
            </w:pPr>
            <w:r>
              <w:t>1</w:t>
            </w:r>
          </w:p>
        </w:tc>
        <w:tc>
          <w:tcPr>
            <w:tcW w:w="576" w:type="dxa"/>
            <w:tcBorders>
              <w:top w:val="single" w:sz="4" w:space="0" w:color="auto"/>
              <w:bottom w:val="nil"/>
            </w:tcBorders>
            <w:shd w:val="clear" w:color="auto" w:fill="FFFFFF"/>
            <w:noWrap/>
            <w:vAlign w:val="bottom"/>
          </w:tcPr>
          <w:p w14:paraId="4FE2F688" w14:textId="611E8153" w:rsidR="000B1DBA" w:rsidRPr="00A74216" w:rsidRDefault="000B1DBA" w:rsidP="00042ED5">
            <w:pPr>
              <w:pStyle w:val="TableText"/>
              <w:rPr>
                <w:noProof w:val="0"/>
              </w:rPr>
            </w:pPr>
            <w:r>
              <w:t>3</w:t>
            </w:r>
          </w:p>
        </w:tc>
        <w:tc>
          <w:tcPr>
            <w:tcW w:w="936" w:type="dxa"/>
            <w:tcBorders>
              <w:top w:val="single" w:sz="4" w:space="0" w:color="auto"/>
              <w:bottom w:val="nil"/>
            </w:tcBorders>
            <w:shd w:val="clear" w:color="auto" w:fill="FFFFFF"/>
            <w:vAlign w:val="bottom"/>
          </w:tcPr>
          <w:p w14:paraId="51189D5E" w14:textId="6A544257" w:rsidR="000B1DBA" w:rsidRPr="00A74216" w:rsidRDefault="000B1DBA" w:rsidP="00042ED5">
            <w:pPr>
              <w:pStyle w:val="TableText"/>
              <w:rPr>
                <w:noProof w:val="0"/>
              </w:rPr>
            </w:pPr>
            <w:r>
              <w:t>0.17</w:t>
            </w:r>
          </w:p>
        </w:tc>
      </w:tr>
      <w:tr w:rsidR="00000000" w:rsidRPr="00A74216" w14:paraId="394C33B2" w14:textId="77777777" w:rsidTr="006D0C40">
        <w:tc>
          <w:tcPr>
            <w:tcW w:w="3888" w:type="dxa"/>
            <w:tcBorders>
              <w:top w:val="nil"/>
            </w:tcBorders>
            <w:shd w:val="clear" w:color="auto" w:fill="FFFFFF"/>
            <w:vAlign w:val="center"/>
            <w:hideMark/>
          </w:tcPr>
          <w:p w14:paraId="6D6A2253" w14:textId="6E18DC0D" w:rsidR="000B1DBA" w:rsidRPr="00A74216" w:rsidRDefault="000B1DBA" w:rsidP="000B1DBA">
            <w:pPr>
              <w:pStyle w:val="TableText"/>
              <w:rPr>
                <w:noProof w:val="0"/>
              </w:rPr>
            </w:pPr>
            <w:r w:rsidRPr="00A74216">
              <w:rPr>
                <w:noProof w:val="0"/>
              </w:rPr>
              <w:t>No</w:t>
            </w:r>
            <w:r w:rsidR="004D7947">
              <w:rPr>
                <w:noProof w:val="0"/>
              </w:rPr>
              <w:t>t</w:t>
            </w:r>
            <w:r w:rsidR="004D7947" w:rsidRPr="00A74216">
              <w:rPr>
                <w:noProof w:val="0"/>
              </w:rPr>
              <w:t xml:space="preserve"> </w:t>
            </w:r>
            <w:r w:rsidR="004D7947">
              <w:rPr>
                <w:noProof w:val="0"/>
              </w:rPr>
              <w:t>assigned</w:t>
            </w:r>
            <w:r w:rsidRPr="00A74216">
              <w:rPr>
                <w:noProof w:val="0"/>
              </w:rPr>
              <w:t xml:space="preserve"> accommodations</w:t>
            </w:r>
          </w:p>
        </w:tc>
        <w:tc>
          <w:tcPr>
            <w:tcW w:w="1109" w:type="dxa"/>
            <w:tcBorders>
              <w:top w:val="nil"/>
            </w:tcBorders>
            <w:shd w:val="clear" w:color="auto" w:fill="FFFFFF"/>
            <w:noWrap/>
            <w:vAlign w:val="bottom"/>
          </w:tcPr>
          <w:p w14:paraId="1BB3ACFC" w14:textId="3D81E0BE" w:rsidR="000B1DBA" w:rsidRPr="00A74216" w:rsidRDefault="000B1DBA" w:rsidP="00042ED5">
            <w:pPr>
              <w:pStyle w:val="TableText"/>
              <w:rPr>
                <w:noProof w:val="0"/>
              </w:rPr>
            </w:pPr>
            <w:r>
              <w:t>358,727</w:t>
            </w:r>
          </w:p>
        </w:tc>
        <w:tc>
          <w:tcPr>
            <w:tcW w:w="750" w:type="dxa"/>
            <w:tcBorders>
              <w:top w:val="nil"/>
            </w:tcBorders>
            <w:shd w:val="clear" w:color="auto" w:fill="FFFFFF"/>
            <w:vAlign w:val="bottom"/>
          </w:tcPr>
          <w:p w14:paraId="57000980" w14:textId="3A97AA65" w:rsidR="000B1DBA" w:rsidRPr="00A74216" w:rsidRDefault="000B1DBA" w:rsidP="00042ED5">
            <w:pPr>
              <w:pStyle w:val="TableText"/>
              <w:rPr>
                <w:noProof w:val="0"/>
                <w:color w:val="000000"/>
              </w:rPr>
            </w:pPr>
            <w:r>
              <w:t>2528</w:t>
            </w:r>
          </w:p>
        </w:tc>
        <w:tc>
          <w:tcPr>
            <w:tcW w:w="648" w:type="dxa"/>
            <w:tcBorders>
              <w:top w:val="nil"/>
            </w:tcBorders>
            <w:shd w:val="clear" w:color="auto" w:fill="FFFFFF"/>
            <w:vAlign w:val="bottom"/>
          </w:tcPr>
          <w:p w14:paraId="3779580E" w14:textId="6770C892" w:rsidR="000B1DBA" w:rsidRPr="00A74216" w:rsidRDefault="000B1DBA" w:rsidP="00042ED5">
            <w:pPr>
              <w:pStyle w:val="TableText"/>
              <w:rPr>
                <w:noProof w:val="0"/>
                <w:color w:val="000000"/>
              </w:rPr>
            </w:pPr>
            <w:r>
              <w:t>119</w:t>
            </w:r>
          </w:p>
        </w:tc>
        <w:tc>
          <w:tcPr>
            <w:tcW w:w="720" w:type="dxa"/>
            <w:tcBorders>
              <w:top w:val="nil"/>
            </w:tcBorders>
            <w:shd w:val="clear" w:color="auto" w:fill="FFFFFF"/>
            <w:vAlign w:val="bottom"/>
          </w:tcPr>
          <w:p w14:paraId="4533E1C9" w14:textId="6CCB67BF" w:rsidR="000B1DBA" w:rsidRPr="00A74216" w:rsidRDefault="000B1DBA" w:rsidP="00042ED5">
            <w:pPr>
              <w:pStyle w:val="TableText"/>
              <w:rPr>
                <w:noProof w:val="0"/>
                <w:color w:val="000000"/>
              </w:rPr>
            </w:pPr>
            <w:r>
              <w:t>37</w:t>
            </w:r>
          </w:p>
        </w:tc>
        <w:tc>
          <w:tcPr>
            <w:tcW w:w="750" w:type="dxa"/>
            <w:tcBorders>
              <w:top w:val="nil"/>
            </w:tcBorders>
            <w:shd w:val="clear" w:color="auto" w:fill="FFFFFF"/>
            <w:noWrap/>
            <w:vAlign w:val="bottom"/>
          </w:tcPr>
          <w:p w14:paraId="7269A78B" w14:textId="5257FB01" w:rsidR="000B1DBA" w:rsidRPr="00A74216" w:rsidRDefault="000B1DBA" w:rsidP="00042ED5">
            <w:pPr>
              <w:pStyle w:val="TableText"/>
              <w:rPr>
                <w:noProof w:val="0"/>
              </w:rPr>
            </w:pPr>
            <w:r>
              <w:t>2512</w:t>
            </w:r>
          </w:p>
        </w:tc>
        <w:tc>
          <w:tcPr>
            <w:tcW w:w="648" w:type="dxa"/>
            <w:tcBorders>
              <w:top w:val="nil"/>
            </w:tcBorders>
            <w:shd w:val="clear" w:color="auto" w:fill="FFFFFF"/>
            <w:noWrap/>
            <w:vAlign w:val="bottom"/>
          </w:tcPr>
          <w:p w14:paraId="5A4D834B" w14:textId="14452F81" w:rsidR="000B1DBA" w:rsidRPr="00A74216" w:rsidRDefault="000B1DBA" w:rsidP="00042ED5">
            <w:pPr>
              <w:pStyle w:val="TableText"/>
              <w:rPr>
                <w:noProof w:val="0"/>
              </w:rPr>
            </w:pPr>
            <w:r>
              <w:t>110</w:t>
            </w:r>
          </w:p>
        </w:tc>
        <w:tc>
          <w:tcPr>
            <w:tcW w:w="720" w:type="dxa"/>
            <w:tcBorders>
              <w:top w:val="nil"/>
            </w:tcBorders>
            <w:shd w:val="clear" w:color="auto" w:fill="FFFFFF"/>
            <w:noWrap/>
            <w:vAlign w:val="bottom"/>
          </w:tcPr>
          <w:p w14:paraId="6AB2C190" w14:textId="3D3C2F0C" w:rsidR="000B1DBA" w:rsidRPr="00A74216" w:rsidRDefault="000B1DBA" w:rsidP="00042ED5">
            <w:pPr>
              <w:pStyle w:val="TableText"/>
              <w:rPr>
                <w:noProof w:val="0"/>
              </w:rPr>
            </w:pPr>
            <w:r>
              <w:t>37</w:t>
            </w:r>
          </w:p>
        </w:tc>
        <w:tc>
          <w:tcPr>
            <w:tcW w:w="750" w:type="dxa"/>
            <w:tcBorders>
              <w:top w:val="nil"/>
            </w:tcBorders>
            <w:shd w:val="clear" w:color="auto" w:fill="FFFFFF"/>
            <w:noWrap/>
            <w:vAlign w:val="bottom"/>
          </w:tcPr>
          <w:p w14:paraId="66B8B20A" w14:textId="48E5A844" w:rsidR="000B1DBA" w:rsidRPr="00A74216" w:rsidRDefault="000B1DBA" w:rsidP="00042ED5">
            <w:pPr>
              <w:pStyle w:val="TableText"/>
              <w:rPr>
                <w:noProof w:val="0"/>
              </w:rPr>
            </w:pPr>
            <w:r>
              <w:t>2487</w:t>
            </w:r>
          </w:p>
        </w:tc>
        <w:tc>
          <w:tcPr>
            <w:tcW w:w="648" w:type="dxa"/>
            <w:tcBorders>
              <w:top w:val="nil"/>
            </w:tcBorders>
            <w:shd w:val="clear" w:color="auto" w:fill="FFFFFF"/>
            <w:noWrap/>
            <w:vAlign w:val="bottom"/>
          </w:tcPr>
          <w:p w14:paraId="569305B8" w14:textId="2D75086E" w:rsidR="000B1DBA" w:rsidRPr="00A74216" w:rsidRDefault="000B1DBA" w:rsidP="00042ED5">
            <w:pPr>
              <w:pStyle w:val="TableText"/>
              <w:rPr>
                <w:noProof w:val="0"/>
              </w:rPr>
            </w:pPr>
            <w:r>
              <w:t>98</w:t>
            </w:r>
          </w:p>
        </w:tc>
        <w:tc>
          <w:tcPr>
            <w:tcW w:w="720" w:type="dxa"/>
            <w:tcBorders>
              <w:top w:val="nil"/>
            </w:tcBorders>
            <w:shd w:val="clear" w:color="auto" w:fill="FFFFFF"/>
            <w:noWrap/>
            <w:vAlign w:val="bottom"/>
          </w:tcPr>
          <w:p w14:paraId="614F46BF" w14:textId="7DD121A0" w:rsidR="000B1DBA" w:rsidRPr="00A74216" w:rsidRDefault="000B1DBA" w:rsidP="00042ED5">
            <w:pPr>
              <w:pStyle w:val="TableText"/>
              <w:rPr>
                <w:noProof w:val="0"/>
              </w:rPr>
            </w:pPr>
            <w:r>
              <w:t>34</w:t>
            </w:r>
          </w:p>
        </w:tc>
        <w:tc>
          <w:tcPr>
            <w:tcW w:w="576" w:type="dxa"/>
            <w:tcBorders>
              <w:top w:val="nil"/>
            </w:tcBorders>
            <w:shd w:val="clear" w:color="auto" w:fill="FFFFFF"/>
            <w:vAlign w:val="bottom"/>
          </w:tcPr>
          <w:p w14:paraId="395A0499" w14:textId="5B03E3C5" w:rsidR="000B1DBA" w:rsidRPr="00A74216" w:rsidRDefault="000B1DBA" w:rsidP="00042ED5">
            <w:pPr>
              <w:pStyle w:val="TableText"/>
              <w:rPr>
                <w:noProof w:val="0"/>
                <w:color w:val="000000"/>
              </w:rPr>
            </w:pPr>
            <w:r>
              <w:t>15</w:t>
            </w:r>
          </w:p>
        </w:tc>
        <w:tc>
          <w:tcPr>
            <w:tcW w:w="720" w:type="dxa"/>
            <w:tcBorders>
              <w:top w:val="nil"/>
            </w:tcBorders>
            <w:shd w:val="clear" w:color="auto" w:fill="FFFFFF"/>
            <w:vAlign w:val="bottom"/>
          </w:tcPr>
          <w:p w14:paraId="4D6F3B0C" w14:textId="3F45E517" w:rsidR="000B1DBA" w:rsidRPr="00A74216" w:rsidRDefault="000B1DBA" w:rsidP="00042ED5">
            <w:pPr>
              <w:pStyle w:val="TableText"/>
              <w:rPr>
                <w:noProof w:val="0"/>
                <w:color w:val="000000"/>
              </w:rPr>
            </w:pPr>
            <w:r>
              <w:t>1</w:t>
            </w:r>
          </w:p>
        </w:tc>
        <w:tc>
          <w:tcPr>
            <w:tcW w:w="576" w:type="dxa"/>
            <w:tcBorders>
              <w:top w:val="nil"/>
            </w:tcBorders>
            <w:shd w:val="clear" w:color="auto" w:fill="FFFFFF"/>
            <w:noWrap/>
            <w:vAlign w:val="bottom"/>
          </w:tcPr>
          <w:p w14:paraId="3F39108E" w14:textId="77728C1A" w:rsidR="000B1DBA" w:rsidRPr="00A74216" w:rsidRDefault="000B1DBA" w:rsidP="00042ED5">
            <w:pPr>
              <w:pStyle w:val="TableText"/>
              <w:rPr>
                <w:noProof w:val="0"/>
              </w:rPr>
            </w:pPr>
            <w:r>
              <w:t>25</w:t>
            </w:r>
          </w:p>
        </w:tc>
        <w:tc>
          <w:tcPr>
            <w:tcW w:w="936" w:type="dxa"/>
            <w:tcBorders>
              <w:top w:val="nil"/>
            </w:tcBorders>
            <w:shd w:val="clear" w:color="auto" w:fill="FFFFFF"/>
            <w:vAlign w:val="bottom"/>
          </w:tcPr>
          <w:p w14:paraId="0B3CDF39" w14:textId="0075BF1B" w:rsidR="000B1DBA" w:rsidRPr="00A74216" w:rsidRDefault="000B1DBA" w:rsidP="00042ED5">
            <w:pPr>
              <w:pStyle w:val="TableText"/>
              <w:rPr>
                <w:noProof w:val="0"/>
              </w:rPr>
            </w:pPr>
            <w:r>
              <w:t>2.32</w:t>
            </w:r>
          </w:p>
        </w:tc>
      </w:tr>
    </w:tbl>
    <w:p w14:paraId="23FA29F8" w14:textId="49112269" w:rsidR="00EE3884" w:rsidRDefault="00EE3884" w:rsidP="00EE3884">
      <w:pPr>
        <w:pStyle w:val="Caption"/>
      </w:pPr>
      <w:bookmarkStart w:id="239" w:name="_Ref125099427"/>
      <w:bookmarkStart w:id="240" w:name="_Toc182958764"/>
      <w:r>
        <w:t>Table 10.B.</w:t>
      </w:r>
      <w:r>
        <w:fldChar w:fldCharType="begin"/>
      </w:r>
      <w:r>
        <w:instrText>SEQ Table_10.B. \* ARABIC</w:instrText>
      </w:r>
      <w:r>
        <w:fldChar w:fldCharType="separate"/>
      </w:r>
      <w:r w:rsidR="006E16ED">
        <w:rPr>
          <w:noProof/>
        </w:rPr>
        <w:t>28</w:t>
      </w:r>
      <w:r>
        <w:fldChar w:fldCharType="end"/>
      </w:r>
      <w:bookmarkEnd w:id="239"/>
      <w:r>
        <w:t xml:space="preserve">  </w:t>
      </w:r>
      <w:r w:rsidRPr="005A525B">
        <w:t xml:space="preserve">Summary Statistics and Percentage of Achievement Level for Selected Groups Across </w:t>
      </w:r>
      <w:r w:rsidR="00EF1942">
        <w:t>2023–24</w:t>
      </w:r>
      <w:r w:rsidRPr="005A525B">
        <w:t xml:space="preserve">, </w:t>
      </w:r>
      <w:r w:rsidR="00EF1942">
        <w:t>2022–</w:t>
      </w:r>
      <w:r w:rsidR="00FF1BAA">
        <w:rPr>
          <w:rFonts w:cs="Arial"/>
        </w:rPr>
        <w:t>‍</w:t>
      </w:r>
      <w:r w:rsidR="00EF1942">
        <w:t>23</w:t>
      </w:r>
      <w:r w:rsidRPr="005A525B">
        <w:t xml:space="preserve">, and </w:t>
      </w:r>
      <w:r w:rsidR="00EF1942">
        <w:t>2021–22</w:t>
      </w:r>
      <w:r w:rsidRPr="005A525B">
        <w:t>, Longitudinal Comparison</w:t>
      </w:r>
      <w:r w:rsidR="00CD09CC">
        <w:t>—</w:t>
      </w:r>
      <w:r w:rsidR="00EF1942">
        <w:t>2023–24</w:t>
      </w:r>
      <w:r w:rsidR="00A5451D">
        <w:t> </w:t>
      </w:r>
      <w:r w:rsidR="00A5451D" w:rsidRPr="005A525B">
        <w:t>Mathematics</w:t>
      </w:r>
      <w:r w:rsidRPr="005A525B">
        <w:t xml:space="preserve"> Grade Eight, </w:t>
      </w:r>
      <w:r w:rsidR="00EF1942">
        <w:t>2022–23</w:t>
      </w:r>
      <w:r w:rsidRPr="005A525B">
        <w:t xml:space="preserve"> Mathematics Grade </w:t>
      </w:r>
      <w:r>
        <w:t>Seven</w:t>
      </w:r>
      <w:r w:rsidRPr="005A525B">
        <w:t xml:space="preserve">, and </w:t>
      </w:r>
      <w:r w:rsidR="00EF1942">
        <w:t>2021–22</w:t>
      </w:r>
      <w:r w:rsidR="00E10351">
        <w:t> </w:t>
      </w:r>
      <w:r w:rsidRPr="005A525B">
        <w:t xml:space="preserve">Mathematics Grade </w:t>
      </w:r>
      <w:r w:rsidR="00A507CA">
        <w:t>Six</w:t>
      </w:r>
      <w:bookmarkEnd w:id="240"/>
    </w:p>
    <w:tbl>
      <w:tblPr>
        <w:tblStyle w:val="TRs"/>
        <w:tblW w:w="14159" w:type="dxa"/>
        <w:tblLook w:val="04A0" w:firstRow="1" w:lastRow="0" w:firstColumn="1" w:lastColumn="0" w:noHBand="0" w:noVBand="1"/>
      </w:tblPr>
      <w:tblGrid>
        <w:gridCol w:w="3888"/>
        <w:gridCol w:w="1109"/>
        <w:gridCol w:w="750"/>
        <w:gridCol w:w="648"/>
        <w:gridCol w:w="720"/>
        <w:gridCol w:w="750"/>
        <w:gridCol w:w="648"/>
        <w:gridCol w:w="720"/>
        <w:gridCol w:w="750"/>
        <w:gridCol w:w="648"/>
        <w:gridCol w:w="720"/>
        <w:gridCol w:w="576"/>
        <w:gridCol w:w="720"/>
        <w:gridCol w:w="576"/>
        <w:gridCol w:w="936"/>
      </w:tblGrid>
      <w:tr w:rsidR="00B70C0D" w:rsidRPr="00440C73" w14:paraId="281DCAFF" w14:textId="77777777" w:rsidTr="006D0C40">
        <w:trPr>
          <w:cnfStyle w:val="100000000000" w:firstRow="1" w:lastRow="0" w:firstColumn="0" w:lastColumn="0" w:oddVBand="0" w:evenVBand="0" w:oddHBand="0" w:evenHBand="0" w:firstRowFirstColumn="0" w:firstRowLastColumn="0" w:lastRowFirstColumn="0" w:lastRowLastColumn="0"/>
          <w:trHeight w:val="4176"/>
        </w:trPr>
        <w:tc>
          <w:tcPr>
            <w:tcW w:w="3888" w:type="dxa"/>
            <w:hideMark/>
          </w:tcPr>
          <w:p w14:paraId="2261F975" w14:textId="77777777" w:rsidR="00B70C0D" w:rsidRPr="00440C73" w:rsidRDefault="00B70C0D" w:rsidP="00786942">
            <w:pPr>
              <w:pStyle w:val="TableHead"/>
              <w:rPr>
                <w:b/>
                <w:bCs w:val="0"/>
                <w:noProof w:val="0"/>
              </w:rPr>
            </w:pPr>
            <w:r w:rsidRPr="00440C73">
              <w:rPr>
                <w:b/>
                <w:bCs w:val="0"/>
                <w:noProof w:val="0"/>
              </w:rPr>
              <w:t>Student Group</w:t>
            </w:r>
          </w:p>
        </w:tc>
        <w:tc>
          <w:tcPr>
            <w:tcW w:w="1109" w:type="dxa"/>
            <w:textDirection w:val="btLr"/>
            <w:vAlign w:val="center"/>
            <w:hideMark/>
          </w:tcPr>
          <w:p w14:paraId="23ABD506" w14:textId="77777777" w:rsidR="00B70C0D" w:rsidRPr="00440C73" w:rsidRDefault="00B70C0D" w:rsidP="00786942">
            <w:pPr>
              <w:pStyle w:val="TableHead"/>
              <w:ind w:left="72"/>
              <w:jc w:val="left"/>
              <w:rPr>
                <w:b/>
                <w:bCs w:val="0"/>
                <w:noProof w:val="0"/>
              </w:rPr>
            </w:pPr>
            <w:r w:rsidRPr="00440C73">
              <w:rPr>
                <w:b/>
                <w:bCs w:val="0"/>
                <w:noProof w:val="0"/>
              </w:rPr>
              <w:t>N Valid Scores</w:t>
            </w:r>
          </w:p>
        </w:tc>
        <w:tc>
          <w:tcPr>
            <w:tcW w:w="750" w:type="dxa"/>
            <w:textDirection w:val="btLr"/>
            <w:vAlign w:val="center"/>
          </w:tcPr>
          <w:p w14:paraId="121800A7" w14:textId="69612FE8"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8 SS Mean</w:t>
            </w:r>
          </w:p>
        </w:tc>
        <w:tc>
          <w:tcPr>
            <w:tcW w:w="648" w:type="dxa"/>
            <w:textDirection w:val="btLr"/>
            <w:vAlign w:val="center"/>
          </w:tcPr>
          <w:p w14:paraId="3DDDC65C" w14:textId="1EAF9773"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8 SS SD</w:t>
            </w:r>
          </w:p>
        </w:tc>
        <w:tc>
          <w:tcPr>
            <w:tcW w:w="720" w:type="dxa"/>
            <w:textDirection w:val="btLr"/>
            <w:vAlign w:val="center"/>
          </w:tcPr>
          <w:p w14:paraId="000F7A0A" w14:textId="49FCAEF5" w:rsidR="00B70C0D" w:rsidRPr="00440C73" w:rsidRDefault="00EF1942" w:rsidP="00786942">
            <w:pPr>
              <w:pStyle w:val="TableHead"/>
              <w:ind w:left="72"/>
              <w:jc w:val="left"/>
              <w:rPr>
                <w:b/>
                <w:bCs w:val="0"/>
                <w:noProof w:val="0"/>
              </w:rPr>
            </w:pPr>
            <w:r>
              <w:rPr>
                <w:b/>
                <w:bCs w:val="0"/>
                <w:noProof w:val="0"/>
              </w:rPr>
              <w:t>2023–24</w:t>
            </w:r>
            <w:r w:rsidR="00B70C0D" w:rsidRPr="00440C73">
              <w:rPr>
                <w:b/>
                <w:bCs w:val="0"/>
                <w:noProof w:val="0"/>
              </w:rPr>
              <w:t xml:space="preserve"> Grade 8 Standard Met/‌Exceeded</w:t>
            </w:r>
          </w:p>
        </w:tc>
        <w:tc>
          <w:tcPr>
            <w:tcW w:w="750" w:type="dxa"/>
            <w:noWrap/>
            <w:textDirection w:val="btLr"/>
            <w:vAlign w:val="center"/>
            <w:hideMark/>
          </w:tcPr>
          <w:p w14:paraId="6CC9711A" w14:textId="02410020"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CA735D">
              <w:rPr>
                <w:b/>
                <w:bCs w:val="0"/>
                <w:noProof w:val="0"/>
              </w:rPr>
              <w:t>7</w:t>
            </w:r>
            <w:r w:rsidR="00B70C0D" w:rsidRPr="00440C73">
              <w:rPr>
                <w:b/>
                <w:bCs w:val="0"/>
                <w:noProof w:val="0"/>
              </w:rPr>
              <w:t xml:space="preserve"> SS Mean</w:t>
            </w:r>
          </w:p>
        </w:tc>
        <w:tc>
          <w:tcPr>
            <w:tcW w:w="648" w:type="dxa"/>
            <w:noWrap/>
            <w:textDirection w:val="btLr"/>
            <w:vAlign w:val="center"/>
            <w:hideMark/>
          </w:tcPr>
          <w:p w14:paraId="0704D761" w14:textId="4AB0C13B"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CA735D">
              <w:rPr>
                <w:b/>
                <w:bCs w:val="0"/>
                <w:noProof w:val="0"/>
              </w:rPr>
              <w:t>7</w:t>
            </w:r>
            <w:r w:rsidR="00B70C0D" w:rsidRPr="00440C73">
              <w:rPr>
                <w:b/>
                <w:bCs w:val="0"/>
                <w:noProof w:val="0"/>
              </w:rPr>
              <w:t xml:space="preserve"> SS SD</w:t>
            </w:r>
          </w:p>
        </w:tc>
        <w:tc>
          <w:tcPr>
            <w:tcW w:w="720" w:type="dxa"/>
            <w:textDirection w:val="btLr"/>
            <w:vAlign w:val="center"/>
            <w:hideMark/>
          </w:tcPr>
          <w:p w14:paraId="5FC758C3" w14:textId="4F5D4441" w:rsidR="00B70C0D" w:rsidRPr="00440C73" w:rsidRDefault="00EF1942" w:rsidP="00786942">
            <w:pPr>
              <w:pStyle w:val="TableHead"/>
              <w:ind w:left="72"/>
              <w:jc w:val="left"/>
              <w:rPr>
                <w:b/>
                <w:bCs w:val="0"/>
                <w:noProof w:val="0"/>
              </w:rPr>
            </w:pPr>
            <w:r>
              <w:rPr>
                <w:b/>
                <w:bCs w:val="0"/>
                <w:noProof w:val="0"/>
              </w:rPr>
              <w:t>2022–23</w:t>
            </w:r>
            <w:r w:rsidR="00B70C0D" w:rsidRPr="00440C73">
              <w:rPr>
                <w:b/>
                <w:bCs w:val="0"/>
                <w:noProof w:val="0"/>
              </w:rPr>
              <w:t xml:space="preserve"> Grade </w:t>
            </w:r>
            <w:r w:rsidR="00CA735D">
              <w:rPr>
                <w:b/>
                <w:bCs w:val="0"/>
                <w:noProof w:val="0"/>
              </w:rPr>
              <w:t>7</w:t>
            </w:r>
            <w:r w:rsidR="00B70C0D" w:rsidRPr="00440C73">
              <w:rPr>
                <w:b/>
                <w:bCs w:val="0"/>
                <w:noProof w:val="0"/>
              </w:rPr>
              <w:t xml:space="preserve"> Standard Met/‌Exceeded</w:t>
            </w:r>
          </w:p>
        </w:tc>
        <w:tc>
          <w:tcPr>
            <w:tcW w:w="750" w:type="dxa"/>
            <w:noWrap/>
            <w:textDirection w:val="btLr"/>
            <w:vAlign w:val="center"/>
            <w:hideMark/>
          </w:tcPr>
          <w:p w14:paraId="7DA51757" w14:textId="407F5B98" w:rsidR="00B70C0D" w:rsidRPr="00440C73" w:rsidRDefault="00EF1942"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A507CA">
              <w:rPr>
                <w:b/>
                <w:bCs w:val="0"/>
                <w:noProof w:val="0"/>
              </w:rPr>
              <w:t>6</w:t>
            </w:r>
            <w:r w:rsidR="00B70C0D" w:rsidRPr="00440C73">
              <w:rPr>
                <w:b/>
                <w:bCs w:val="0"/>
                <w:noProof w:val="0"/>
              </w:rPr>
              <w:t xml:space="preserve"> SS Mean</w:t>
            </w:r>
          </w:p>
        </w:tc>
        <w:tc>
          <w:tcPr>
            <w:tcW w:w="648" w:type="dxa"/>
            <w:noWrap/>
            <w:textDirection w:val="btLr"/>
            <w:vAlign w:val="center"/>
            <w:hideMark/>
          </w:tcPr>
          <w:p w14:paraId="417D5107" w14:textId="4CF4E513" w:rsidR="00B70C0D" w:rsidRPr="00440C73" w:rsidRDefault="00EF1942"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A507CA">
              <w:rPr>
                <w:b/>
                <w:bCs w:val="0"/>
                <w:noProof w:val="0"/>
              </w:rPr>
              <w:t>6</w:t>
            </w:r>
            <w:r w:rsidR="00B70C0D" w:rsidRPr="00440C73">
              <w:rPr>
                <w:b/>
                <w:bCs w:val="0"/>
                <w:noProof w:val="0"/>
              </w:rPr>
              <w:t xml:space="preserve"> SS SD</w:t>
            </w:r>
          </w:p>
        </w:tc>
        <w:tc>
          <w:tcPr>
            <w:tcW w:w="720" w:type="dxa"/>
            <w:textDirection w:val="btLr"/>
            <w:vAlign w:val="center"/>
            <w:hideMark/>
          </w:tcPr>
          <w:p w14:paraId="7F9A4D16" w14:textId="57C74B86" w:rsidR="00B70C0D" w:rsidRPr="00440C73" w:rsidRDefault="00EF1942" w:rsidP="00786942">
            <w:pPr>
              <w:pStyle w:val="TableHead"/>
              <w:ind w:left="72"/>
              <w:jc w:val="left"/>
              <w:rPr>
                <w:b/>
                <w:bCs w:val="0"/>
                <w:noProof w:val="0"/>
              </w:rPr>
            </w:pPr>
            <w:r>
              <w:rPr>
                <w:b/>
                <w:bCs w:val="0"/>
                <w:noProof w:val="0"/>
              </w:rPr>
              <w:t>2021–22</w:t>
            </w:r>
            <w:r w:rsidR="00B70C0D" w:rsidRPr="00440C73">
              <w:rPr>
                <w:b/>
                <w:bCs w:val="0"/>
                <w:noProof w:val="0"/>
              </w:rPr>
              <w:t xml:space="preserve"> Grade </w:t>
            </w:r>
            <w:r w:rsidR="00A507CA">
              <w:rPr>
                <w:b/>
                <w:bCs w:val="0"/>
                <w:noProof w:val="0"/>
              </w:rPr>
              <w:t>6</w:t>
            </w:r>
            <w:r w:rsidR="00B70C0D" w:rsidRPr="00440C73">
              <w:rPr>
                <w:b/>
                <w:bCs w:val="0"/>
                <w:noProof w:val="0"/>
              </w:rPr>
              <w:t xml:space="preserve"> Standard Met/‌Exceeded</w:t>
            </w:r>
          </w:p>
        </w:tc>
        <w:tc>
          <w:tcPr>
            <w:tcW w:w="576" w:type="dxa"/>
            <w:textDirection w:val="btLr"/>
            <w:vAlign w:val="center"/>
          </w:tcPr>
          <w:p w14:paraId="5D8C3323" w14:textId="32768679" w:rsidR="00B70C0D" w:rsidRPr="00440C73" w:rsidRDefault="00EF1942" w:rsidP="00786942">
            <w:pPr>
              <w:pStyle w:val="TableHead"/>
              <w:ind w:left="72"/>
              <w:jc w:val="left"/>
              <w:rPr>
                <w:b/>
                <w:bCs w:val="0"/>
                <w:noProof w:val="0"/>
              </w:rPr>
            </w:pPr>
            <w:r>
              <w:rPr>
                <w:b/>
                <w:bCs w:val="0"/>
                <w:noProof w:val="0"/>
              </w:rPr>
              <w:t>2023–24</w:t>
            </w:r>
            <w:r w:rsidR="00CA735D" w:rsidRPr="00440C73">
              <w:rPr>
                <w:b/>
                <w:bCs w:val="0"/>
                <w:noProof w:val="0"/>
              </w:rPr>
              <w:t xml:space="preserve">, </w:t>
            </w:r>
            <w:r>
              <w:rPr>
                <w:b/>
                <w:bCs w:val="0"/>
                <w:noProof w:val="0"/>
              </w:rPr>
              <w:t>2022–23</w:t>
            </w:r>
            <w:r w:rsidR="00B70C0D" w:rsidRPr="00440C73">
              <w:rPr>
                <w:b/>
                <w:bCs w:val="0"/>
                <w:noProof w:val="0"/>
              </w:rPr>
              <w:t xml:space="preserve"> SS Difference</w:t>
            </w:r>
          </w:p>
        </w:tc>
        <w:tc>
          <w:tcPr>
            <w:tcW w:w="720" w:type="dxa"/>
            <w:textDirection w:val="btLr"/>
            <w:vAlign w:val="center"/>
          </w:tcPr>
          <w:p w14:paraId="6692A027" w14:textId="24BDB60C" w:rsidR="00B70C0D" w:rsidRPr="00440C73" w:rsidRDefault="00EF1942" w:rsidP="00786942">
            <w:pPr>
              <w:pStyle w:val="TableHead"/>
              <w:ind w:left="72"/>
              <w:jc w:val="left"/>
              <w:rPr>
                <w:b/>
                <w:bCs w:val="0"/>
                <w:noProof w:val="0"/>
              </w:rPr>
            </w:pPr>
            <w:r>
              <w:rPr>
                <w:b/>
                <w:bCs w:val="0"/>
                <w:noProof w:val="0"/>
              </w:rPr>
              <w:t>2023–24</w:t>
            </w:r>
            <w:r w:rsidR="00CA735D" w:rsidRPr="00440C73">
              <w:rPr>
                <w:b/>
                <w:bCs w:val="0"/>
                <w:noProof w:val="0"/>
              </w:rPr>
              <w:t xml:space="preserve">, </w:t>
            </w:r>
            <w:r>
              <w:rPr>
                <w:b/>
                <w:bCs w:val="0"/>
                <w:noProof w:val="0"/>
              </w:rPr>
              <w:t>2022–23</w:t>
            </w:r>
            <w:r w:rsidR="00B70C0D" w:rsidRPr="00440C73">
              <w:rPr>
                <w:b/>
                <w:bCs w:val="0"/>
                <w:noProof w:val="0"/>
              </w:rPr>
              <w:t xml:space="preserve"> % Standard Met/‌Exceeded Difference</w:t>
            </w:r>
          </w:p>
        </w:tc>
        <w:tc>
          <w:tcPr>
            <w:tcW w:w="576" w:type="dxa"/>
            <w:textDirection w:val="btLr"/>
            <w:vAlign w:val="center"/>
          </w:tcPr>
          <w:p w14:paraId="2216DB3A" w14:textId="5D244EE6" w:rsidR="00B70C0D" w:rsidRPr="00440C73" w:rsidRDefault="00EF1942" w:rsidP="00786942">
            <w:pPr>
              <w:pStyle w:val="TableHead"/>
              <w:ind w:left="72"/>
              <w:jc w:val="left"/>
              <w:rPr>
                <w:b/>
                <w:bCs w:val="0"/>
                <w:noProof w:val="0"/>
              </w:rPr>
            </w:pPr>
            <w:r>
              <w:rPr>
                <w:b/>
                <w:bCs w:val="0"/>
                <w:noProof w:val="0"/>
              </w:rPr>
              <w:t>2022–23</w:t>
            </w:r>
            <w:r w:rsidR="00CA735D" w:rsidRPr="00440C73">
              <w:rPr>
                <w:b/>
                <w:bCs w:val="0"/>
                <w:noProof w:val="0"/>
              </w:rPr>
              <w:t xml:space="preserve">, </w:t>
            </w:r>
            <w:r>
              <w:rPr>
                <w:b/>
                <w:bCs w:val="0"/>
                <w:noProof w:val="0"/>
              </w:rPr>
              <w:t>2021–22</w:t>
            </w:r>
            <w:r w:rsidR="00B70C0D" w:rsidRPr="00440C73">
              <w:rPr>
                <w:b/>
                <w:bCs w:val="0"/>
                <w:noProof w:val="0"/>
              </w:rPr>
              <w:t xml:space="preserve"> SS</w:t>
            </w:r>
            <w:r w:rsidR="00CA735D" w:rsidRPr="00440C73">
              <w:rPr>
                <w:b/>
                <w:bCs w:val="0"/>
                <w:noProof w:val="0"/>
              </w:rPr>
              <w:t> </w:t>
            </w:r>
            <w:r w:rsidR="00B70C0D" w:rsidRPr="00440C73">
              <w:rPr>
                <w:b/>
                <w:bCs w:val="0"/>
                <w:noProof w:val="0"/>
              </w:rPr>
              <w:t>Difference</w:t>
            </w:r>
          </w:p>
        </w:tc>
        <w:tc>
          <w:tcPr>
            <w:tcW w:w="936" w:type="dxa"/>
            <w:textDirection w:val="btLr"/>
            <w:vAlign w:val="center"/>
          </w:tcPr>
          <w:p w14:paraId="61E4F87D" w14:textId="25EA7704" w:rsidR="00B70C0D" w:rsidRPr="00440C73" w:rsidRDefault="00EF1942" w:rsidP="00786942">
            <w:pPr>
              <w:pStyle w:val="TableHead"/>
              <w:ind w:left="72"/>
              <w:jc w:val="left"/>
              <w:rPr>
                <w:b/>
                <w:bCs w:val="0"/>
                <w:noProof w:val="0"/>
              </w:rPr>
            </w:pPr>
            <w:r>
              <w:rPr>
                <w:b/>
                <w:bCs w:val="0"/>
                <w:noProof w:val="0"/>
              </w:rPr>
              <w:t>2022–23</w:t>
            </w:r>
            <w:r w:rsidR="00CA735D" w:rsidRPr="00440C73">
              <w:rPr>
                <w:b/>
                <w:bCs w:val="0"/>
                <w:noProof w:val="0"/>
              </w:rPr>
              <w:t xml:space="preserve">, </w:t>
            </w:r>
            <w:r>
              <w:rPr>
                <w:b/>
                <w:bCs w:val="0"/>
                <w:noProof w:val="0"/>
              </w:rPr>
              <w:t>2021–22</w:t>
            </w:r>
            <w:r w:rsidR="00B70C0D" w:rsidRPr="00440C73">
              <w:rPr>
                <w:b/>
                <w:bCs w:val="0"/>
                <w:noProof w:val="0"/>
              </w:rPr>
              <w:t xml:space="preserve"> % Standard Met/‌Exceeded Difference</w:t>
            </w:r>
          </w:p>
        </w:tc>
      </w:tr>
      <w:tr w:rsidR="00000000" w:rsidRPr="00A74216" w14:paraId="1815E529" w14:textId="77777777" w:rsidTr="006D0C40">
        <w:tc>
          <w:tcPr>
            <w:tcW w:w="3888" w:type="dxa"/>
            <w:tcBorders>
              <w:top w:val="single" w:sz="4" w:space="0" w:color="auto"/>
              <w:bottom w:val="single" w:sz="4" w:space="0" w:color="auto"/>
            </w:tcBorders>
            <w:shd w:val="clear" w:color="auto" w:fill="FFFFFF"/>
            <w:vAlign w:val="center"/>
            <w:hideMark/>
          </w:tcPr>
          <w:p w14:paraId="1A016E95" w14:textId="77777777" w:rsidR="00E524CF" w:rsidRPr="00A74216" w:rsidRDefault="00E524CF" w:rsidP="00E524CF">
            <w:pPr>
              <w:pStyle w:val="TableText"/>
              <w:rPr>
                <w:noProof w:val="0"/>
              </w:rPr>
            </w:pPr>
            <w:r w:rsidRPr="00A74216">
              <w:rPr>
                <w:noProof w:val="0"/>
              </w:rPr>
              <w:t>All Students</w:t>
            </w:r>
          </w:p>
        </w:tc>
        <w:tc>
          <w:tcPr>
            <w:tcW w:w="1109" w:type="dxa"/>
            <w:tcBorders>
              <w:top w:val="single" w:sz="4" w:space="0" w:color="auto"/>
              <w:bottom w:val="single" w:sz="4" w:space="0" w:color="auto"/>
            </w:tcBorders>
            <w:shd w:val="clear" w:color="auto" w:fill="FFFFFF"/>
            <w:noWrap/>
            <w:vAlign w:val="bottom"/>
          </w:tcPr>
          <w:p w14:paraId="43FC0AB8" w14:textId="69DD499D" w:rsidR="00E524CF" w:rsidRPr="00A74216" w:rsidRDefault="00E524CF" w:rsidP="00042ED5">
            <w:pPr>
              <w:pStyle w:val="TableText"/>
              <w:rPr>
                <w:noProof w:val="0"/>
              </w:rPr>
            </w:pPr>
            <w:r>
              <w:t>389,996</w:t>
            </w:r>
          </w:p>
        </w:tc>
        <w:tc>
          <w:tcPr>
            <w:tcW w:w="750" w:type="dxa"/>
            <w:tcBorders>
              <w:top w:val="single" w:sz="4" w:space="0" w:color="auto"/>
              <w:bottom w:val="single" w:sz="4" w:space="0" w:color="auto"/>
            </w:tcBorders>
            <w:shd w:val="clear" w:color="auto" w:fill="FFFFFF"/>
            <w:vAlign w:val="bottom"/>
          </w:tcPr>
          <w:p w14:paraId="3733FE59" w14:textId="695E01F8" w:rsidR="00E524CF" w:rsidRPr="00A74216" w:rsidRDefault="00E524CF" w:rsidP="00042ED5">
            <w:pPr>
              <w:pStyle w:val="TableText"/>
              <w:rPr>
                <w:noProof w:val="0"/>
                <w:color w:val="000000"/>
              </w:rPr>
            </w:pPr>
            <w:r>
              <w:t>2529</w:t>
            </w:r>
          </w:p>
        </w:tc>
        <w:tc>
          <w:tcPr>
            <w:tcW w:w="648" w:type="dxa"/>
            <w:tcBorders>
              <w:top w:val="single" w:sz="4" w:space="0" w:color="auto"/>
              <w:bottom w:val="single" w:sz="4" w:space="0" w:color="auto"/>
            </w:tcBorders>
            <w:shd w:val="clear" w:color="auto" w:fill="FFFFFF"/>
            <w:vAlign w:val="bottom"/>
          </w:tcPr>
          <w:p w14:paraId="60B17D70" w14:textId="567E838C" w:rsidR="00E524CF" w:rsidRPr="00A74216" w:rsidRDefault="00E524CF" w:rsidP="00042ED5">
            <w:pPr>
              <w:pStyle w:val="TableText"/>
              <w:rPr>
                <w:noProof w:val="0"/>
                <w:color w:val="000000"/>
              </w:rPr>
            </w:pPr>
            <w:r>
              <w:t>134</w:t>
            </w:r>
          </w:p>
        </w:tc>
        <w:tc>
          <w:tcPr>
            <w:tcW w:w="720" w:type="dxa"/>
            <w:tcBorders>
              <w:top w:val="single" w:sz="4" w:space="0" w:color="auto"/>
              <w:bottom w:val="single" w:sz="4" w:space="0" w:color="auto"/>
            </w:tcBorders>
            <w:shd w:val="clear" w:color="auto" w:fill="FFFFFF"/>
            <w:vAlign w:val="bottom"/>
          </w:tcPr>
          <w:p w14:paraId="14261B1D" w14:textId="4E8986BF" w:rsidR="00E524CF" w:rsidRPr="00A74216" w:rsidRDefault="00E524CF" w:rsidP="00042ED5">
            <w:pPr>
              <w:pStyle w:val="TableText"/>
              <w:rPr>
                <w:noProof w:val="0"/>
                <w:color w:val="000000"/>
              </w:rPr>
            </w:pPr>
            <w:r>
              <w:t>33</w:t>
            </w:r>
          </w:p>
        </w:tc>
        <w:tc>
          <w:tcPr>
            <w:tcW w:w="750" w:type="dxa"/>
            <w:tcBorders>
              <w:top w:val="single" w:sz="4" w:space="0" w:color="auto"/>
              <w:bottom w:val="single" w:sz="4" w:space="0" w:color="auto"/>
            </w:tcBorders>
            <w:shd w:val="clear" w:color="auto" w:fill="FFFFFF"/>
            <w:noWrap/>
            <w:vAlign w:val="bottom"/>
          </w:tcPr>
          <w:p w14:paraId="14EAF0D1" w14:textId="0D033504" w:rsidR="00E524CF" w:rsidRPr="00A74216" w:rsidRDefault="00E524CF" w:rsidP="00042ED5">
            <w:pPr>
              <w:pStyle w:val="TableText"/>
              <w:rPr>
                <w:noProof w:val="0"/>
              </w:rPr>
            </w:pPr>
            <w:r>
              <w:t>2515</w:t>
            </w:r>
          </w:p>
        </w:tc>
        <w:tc>
          <w:tcPr>
            <w:tcW w:w="648" w:type="dxa"/>
            <w:tcBorders>
              <w:top w:val="single" w:sz="4" w:space="0" w:color="auto"/>
              <w:bottom w:val="single" w:sz="4" w:space="0" w:color="auto"/>
            </w:tcBorders>
            <w:shd w:val="clear" w:color="auto" w:fill="FFFFFF"/>
            <w:noWrap/>
            <w:vAlign w:val="bottom"/>
          </w:tcPr>
          <w:p w14:paraId="14254E21" w14:textId="4F1595F2" w:rsidR="00E524CF" w:rsidRPr="00A74216" w:rsidRDefault="00E524CF" w:rsidP="00042ED5">
            <w:pPr>
              <w:pStyle w:val="TableText"/>
              <w:rPr>
                <w:noProof w:val="0"/>
              </w:rPr>
            </w:pPr>
            <w:r>
              <w:t>122</w:t>
            </w:r>
          </w:p>
        </w:tc>
        <w:tc>
          <w:tcPr>
            <w:tcW w:w="720" w:type="dxa"/>
            <w:tcBorders>
              <w:top w:val="single" w:sz="4" w:space="0" w:color="auto"/>
              <w:bottom w:val="single" w:sz="4" w:space="0" w:color="auto"/>
            </w:tcBorders>
            <w:shd w:val="clear" w:color="auto" w:fill="FFFFFF"/>
            <w:noWrap/>
            <w:vAlign w:val="bottom"/>
          </w:tcPr>
          <w:p w14:paraId="76331769" w14:textId="0A26474C" w:rsidR="00E524CF" w:rsidRPr="00A74216" w:rsidRDefault="00E524CF" w:rsidP="00042ED5">
            <w:pPr>
              <w:pStyle w:val="TableText"/>
              <w:rPr>
                <w:noProof w:val="0"/>
              </w:rPr>
            </w:pPr>
            <w:r>
              <w:t>34</w:t>
            </w:r>
          </w:p>
        </w:tc>
        <w:tc>
          <w:tcPr>
            <w:tcW w:w="750" w:type="dxa"/>
            <w:tcBorders>
              <w:top w:val="single" w:sz="4" w:space="0" w:color="auto"/>
              <w:bottom w:val="single" w:sz="4" w:space="0" w:color="auto"/>
            </w:tcBorders>
            <w:shd w:val="clear" w:color="auto" w:fill="FFFFFF"/>
            <w:noWrap/>
            <w:vAlign w:val="bottom"/>
          </w:tcPr>
          <w:p w14:paraId="211605AA" w14:textId="7989F50A" w:rsidR="00E524CF" w:rsidRPr="00A74216" w:rsidRDefault="00E524CF" w:rsidP="00042ED5">
            <w:pPr>
              <w:pStyle w:val="TableText"/>
              <w:rPr>
                <w:noProof w:val="0"/>
              </w:rPr>
            </w:pPr>
            <w:r>
              <w:t>2500</w:t>
            </w:r>
          </w:p>
        </w:tc>
        <w:tc>
          <w:tcPr>
            <w:tcW w:w="648" w:type="dxa"/>
            <w:tcBorders>
              <w:top w:val="single" w:sz="4" w:space="0" w:color="auto"/>
              <w:bottom w:val="single" w:sz="4" w:space="0" w:color="auto"/>
            </w:tcBorders>
            <w:shd w:val="clear" w:color="auto" w:fill="FFFFFF"/>
            <w:noWrap/>
            <w:vAlign w:val="bottom"/>
          </w:tcPr>
          <w:p w14:paraId="64E42199" w14:textId="3C8A76F2" w:rsidR="00E524CF" w:rsidRPr="00A74216" w:rsidRDefault="00E524CF" w:rsidP="00042ED5">
            <w:pPr>
              <w:pStyle w:val="TableText"/>
              <w:rPr>
                <w:noProof w:val="0"/>
              </w:rPr>
            </w:pPr>
            <w:r>
              <w:t>113</w:t>
            </w:r>
          </w:p>
        </w:tc>
        <w:tc>
          <w:tcPr>
            <w:tcW w:w="720" w:type="dxa"/>
            <w:tcBorders>
              <w:top w:val="single" w:sz="4" w:space="0" w:color="auto"/>
              <w:bottom w:val="single" w:sz="4" w:space="0" w:color="auto"/>
            </w:tcBorders>
            <w:shd w:val="clear" w:color="auto" w:fill="FFFFFF"/>
            <w:noWrap/>
            <w:vAlign w:val="bottom"/>
          </w:tcPr>
          <w:p w14:paraId="1EE9D86E" w14:textId="2701F490" w:rsidR="00E524CF" w:rsidRPr="00A74216" w:rsidRDefault="00E524CF" w:rsidP="00042ED5">
            <w:pPr>
              <w:pStyle w:val="TableText"/>
              <w:rPr>
                <w:noProof w:val="0"/>
              </w:rPr>
            </w:pPr>
            <w:r>
              <w:t>33</w:t>
            </w:r>
          </w:p>
        </w:tc>
        <w:tc>
          <w:tcPr>
            <w:tcW w:w="576" w:type="dxa"/>
            <w:tcBorders>
              <w:top w:val="single" w:sz="4" w:space="0" w:color="auto"/>
              <w:bottom w:val="single" w:sz="4" w:space="0" w:color="auto"/>
            </w:tcBorders>
            <w:shd w:val="clear" w:color="auto" w:fill="FFFFFF"/>
            <w:vAlign w:val="bottom"/>
          </w:tcPr>
          <w:p w14:paraId="0C20B261" w14:textId="110FF934" w:rsidR="00E524CF" w:rsidRPr="00A74216" w:rsidRDefault="00E524CF" w:rsidP="00042ED5">
            <w:pPr>
              <w:pStyle w:val="TableText"/>
              <w:rPr>
                <w:noProof w:val="0"/>
                <w:color w:val="000000"/>
              </w:rPr>
            </w:pPr>
            <w:r>
              <w:t>14</w:t>
            </w:r>
          </w:p>
        </w:tc>
        <w:tc>
          <w:tcPr>
            <w:tcW w:w="720" w:type="dxa"/>
            <w:tcBorders>
              <w:top w:val="single" w:sz="4" w:space="0" w:color="auto"/>
              <w:bottom w:val="single" w:sz="4" w:space="0" w:color="auto"/>
            </w:tcBorders>
            <w:shd w:val="clear" w:color="auto" w:fill="FFFFFF"/>
            <w:vAlign w:val="bottom"/>
          </w:tcPr>
          <w:p w14:paraId="5D67F27A" w14:textId="2CD7FEE8" w:rsidR="00E524CF" w:rsidRPr="00A74216" w:rsidRDefault="00E524CF" w:rsidP="00042ED5">
            <w:pPr>
              <w:pStyle w:val="TableText"/>
              <w:rPr>
                <w:noProof w:val="0"/>
                <w:color w:val="000000"/>
              </w:rPr>
            </w:pPr>
            <w:r>
              <w:t>−1</w:t>
            </w:r>
          </w:p>
        </w:tc>
        <w:tc>
          <w:tcPr>
            <w:tcW w:w="576" w:type="dxa"/>
            <w:tcBorders>
              <w:top w:val="single" w:sz="4" w:space="0" w:color="auto"/>
              <w:bottom w:val="single" w:sz="4" w:space="0" w:color="auto"/>
            </w:tcBorders>
            <w:shd w:val="clear" w:color="auto" w:fill="FFFFFF"/>
            <w:noWrap/>
            <w:vAlign w:val="bottom"/>
          </w:tcPr>
          <w:p w14:paraId="77CE17D8" w14:textId="755ADAE7" w:rsidR="00E524CF" w:rsidRPr="00A74216" w:rsidRDefault="00E524CF" w:rsidP="00042ED5">
            <w:pPr>
              <w:pStyle w:val="TableText"/>
              <w:rPr>
                <w:noProof w:val="0"/>
              </w:rPr>
            </w:pPr>
            <w:r>
              <w:t>15</w:t>
            </w:r>
          </w:p>
        </w:tc>
        <w:tc>
          <w:tcPr>
            <w:tcW w:w="936" w:type="dxa"/>
            <w:tcBorders>
              <w:top w:val="single" w:sz="4" w:space="0" w:color="auto"/>
              <w:bottom w:val="single" w:sz="4" w:space="0" w:color="auto"/>
            </w:tcBorders>
            <w:shd w:val="clear" w:color="auto" w:fill="FFFFFF"/>
            <w:vAlign w:val="bottom"/>
          </w:tcPr>
          <w:p w14:paraId="3875BE64" w14:textId="398CBAD7" w:rsidR="00E524CF" w:rsidRPr="00A74216" w:rsidRDefault="00E524CF" w:rsidP="00042ED5">
            <w:pPr>
              <w:pStyle w:val="TableText"/>
              <w:rPr>
                <w:noProof w:val="0"/>
              </w:rPr>
            </w:pPr>
            <w:r>
              <w:t>0.91</w:t>
            </w:r>
          </w:p>
        </w:tc>
      </w:tr>
      <w:tr w:rsidR="00000000" w:rsidRPr="00A74216" w14:paraId="38F6440A" w14:textId="77777777" w:rsidTr="006D0C40">
        <w:tc>
          <w:tcPr>
            <w:tcW w:w="3888" w:type="dxa"/>
            <w:tcBorders>
              <w:top w:val="single" w:sz="4" w:space="0" w:color="auto"/>
              <w:bottom w:val="nil"/>
            </w:tcBorders>
            <w:shd w:val="clear" w:color="auto" w:fill="FFFFFF"/>
            <w:vAlign w:val="center"/>
            <w:hideMark/>
          </w:tcPr>
          <w:p w14:paraId="1B051FC7" w14:textId="77777777" w:rsidR="00E524CF" w:rsidRPr="00A74216" w:rsidRDefault="00E524CF" w:rsidP="00E524CF">
            <w:pPr>
              <w:pStyle w:val="TableText"/>
              <w:rPr>
                <w:noProof w:val="0"/>
              </w:rPr>
            </w:pPr>
            <w:r w:rsidRPr="00A74216">
              <w:rPr>
                <w:noProof w:val="0"/>
              </w:rPr>
              <w:t>Male</w:t>
            </w:r>
          </w:p>
        </w:tc>
        <w:tc>
          <w:tcPr>
            <w:tcW w:w="1109" w:type="dxa"/>
            <w:tcBorders>
              <w:top w:val="single" w:sz="4" w:space="0" w:color="auto"/>
              <w:bottom w:val="nil"/>
            </w:tcBorders>
            <w:shd w:val="clear" w:color="auto" w:fill="FFFFFF"/>
            <w:noWrap/>
            <w:vAlign w:val="bottom"/>
          </w:tcPr>
          <w:p w14:paraId="2EA0CC84" w14:textId="66E8ABBC" w:rsidR="00E524CF" w:rsidRPr="00A74216" w:rsidRDefault="00E524CF" w:rsidP="00042ED5">
            <w:pPr>
              <w:pStyle w:val="TableText"/>
              <w:rPr>
                <w:noProof w:val="0"/>
              </w:rPr>
            </w:pPr>
            <w:r>
              <w:t>199,503</w:t>
            </w:r>
          </w:p>
        </w:tc>
        <w:tc>
          <w:tcPr>
            <w:tcW w:w="750" w:type="dxa"/>
            <w:tcBorders>
              <w:top w:val="single" w:sz="4" w:space="0" w:color="auto"/>
              <w:bottom w:val="nil"/>
            </w:tcBorders>
            <w:shd w:val="clear" w:color="auto" w:fill="FFFFFF"/>
            <w:vAlign w:val="bottom"/>
          </w:tcPr>
          <w:p w14:paraId="69D2B8C5" w14:textId="07113F24" w:rsidR="00E524CF" w:rsidRPr="00A74216" w:rsidRDefault="00E524CF" w:rsidP="00042ED5">
            <w:pPr>
              <w:pStyle w:val="TableText"/>
              <w:rPr>
                <w:noProof w:val="0"/>
                <w:color w:val="000000"/>
              </w:rPr>
            </w:pPr>
            <w:r>
              <w:t>2530</w:t>
            </w:r>
          </w:p>
        </w:tc>
        <w:tc>
          <w:tcPr>
            <w:tcW w:w="648" w:type="dxa"/>
            <w:tcBorders>
              <w:top w:val="single" w:sz="4" w:space="0" w:color="auto"/>
              <w:bottom w:val="nil"/>
            </w:tcBorders>
            <w:shd w:val="clear" w:color="auto" w:fill="FFFFFF"/>
            <w:vAlign w:val="bottom"/>
          </w:tcPr>
          <w:p w14:paraId="54074F15" w14:textId="3BAFF483" w:rsidR="00E524CF" w:rsidRPr="00A74216" w:rsidRDefault="00E524CF" w:rsidP="00042ED5">
            <w:pPr>
              <w:pStyle w:val="TableText"/>
              <w:rPr>
                <w:noProof w:val="0"/>
                <w:color w:val="000000"/>
              </w:rPr>
            </w:pPr>
            <w:r>
              <w:t>138</w:t>
            </w:r>
          </w:p>
        </w:tc>
        <w:tc>
          <w:tcPr>
            <w:tcW w:w="720" w:type="dxa"/>
            <w:tcBorders>
              <w:top w:val="single" w:sz="4" w:space="0" w:color="auto"/>
              <w:bottom w:val="nil"/>
            </w:tcBorders>
            <w:shd w:val="clear" w:color="auto" w:fill="FFFFFF"/>
            <w:vAlign w:val="bottom"/>
          </w:tcPr>
          <w:p w14:paraId="3771B996" w14:textId="6844146A" w:rsidR="00E524CF" w:rsidRPr="00A74216" w:rsidRDefault="00E524CF" w:rsidP="00042ED5">
            <w:pPr>
              <w:pStyle w:val="TableText"/>
              <w:rPr>
                <w:noProof w:val="0"/>
                <w:color w:val="000000"/>
              </w:rPr>
            </w:pPr>
            <w:r>
              <w:t>33</w:t>
            </w:r>
          </w:p>
        </w:tc>
        <w:tc>
          <w:tcPr>
            <w:tcW w:w="750" w:type="dxa"/>
            <w:tcBorders>
              <w:top w:val="single" w:sz="4" w:space="0" w:color="auto"/>
              <w:bottom w:val="nil"/>
            </w:tcBorders>
            <w:shd w:val="clear" w:color="auto" w:fill="FFFFFF"/>
            <w:noWrap/>
            <w:vAlign w:val="bottom"/>
          </w:tcPr>
          <w:p w14:paraId="20E98AFB" w14:textId="16D003A6" w:rsidR="00E524CF" w:rsidRPr="00A74216" w:rsidRDefault="00E524CF" w:rsidP="00042ED5">
            <w:pPr>
              <w:pStyle w:val="TableText"/>
              <w:rPr>
                <w:noProof w:val="0"/>
              </w:rPr>
            </w:pPr>
            <w:r>
              <w:t>2520</w:t>
            </w:r>
          </w:p>
        </w:tc>
        <w:tc>
          <w:tcPr>
            <w:tcW w:w="648" w:type="dxa"/>
            <w:tcBorders>
              <w:top w:val="single" w:sz="4" w:space="0" w:color="auto"/>
              <w:bottom w:val="nil"/>
            </w:tcBorders>
            <w:shd w:val="clear" w:color="auto" w:fill="FFFFFF"/>
            <w:noWrap/>
            <w:vAlign w:val="bottom"/>
          </w:tcPr>
          <w:p w14:paraId="3A8590B5" w14:textId="4528A250" w:rsidR="00E524CF" w:rsidRPr="00A74216" w:rsidRDefault="00E524CF" w:rsidP="00042ED5">
            <w:pPr>
              <w:pStyle w:val="TableText"/>
              <w:rPr>
                <w:noProof w:val="0"/>
              </w:rPr>
            </w:pPr>
            <w:r>
              <w:t>124</w:t>
            </w:r>
          </w:p>
        </w:tc>
        <w:tc>
          <w:tcPr>
            <w:tcW w:w="720" w:type="dxa"/>
            <w:tcBorders>
              <w:top w:val="single" w:sz="4" w:space="0" w:color="auto"/>
              <w:bottom w:val="nil"/>
            </w:tcBorders>
            <w:shd w:val="clear" w:color="auto" w:fill="FFFFFF"/>
            <w:noWrap/>
            <w:vAlign w:val="bottom"/>
          </w:tcPr>
          <w:p w14:paraId="310D3B35" w14:textId="42E7BAF1" w:rsidR="00E524CF" w:rsidRPr="00A74216" w:rsidRDefault="00E524CF" w:rsidP="00042ED5">
            <w:pPr>
              <w:pStyle w:val="TableText"/>
              <w:rPr>
                <w:noProof w:val="0"/>
              </w:rPr>
            </w:pPr>
            <w:r>
              <w:t>36</w:t>
            </w:r>
          </w:p>
        </w:tc>
        <w:tc>
          <w:tcPr>
            <w:tcW w:w="750" w:type="dxa"/>
            <w:tcBorders>
              <w:top w:val="single" w:sz="4" w:space="0" w:color="auto"/>
              <w:bottom w:val="nil"/>
            </w:tcBorders>
            <w:shd w:val="clear" w:color="auto" w:fill="FFFFFF"/>
            <w:noWrap/>
            <w:vAlign w:val="bottom"/>
          </w:tcPr>
          <w:p w14:paraId="63A536B8" w14:textId="4EFB8E42" w:rsidR="00E524CF" w:rsidRPr="00A74216" w:rsidRDefault="00E524CF" w:rsidP="00042ED5">
            <w:pPr>
              <w:pStyle w:val="TableText"/>
              <w:rPr>
                <w:noProof w:val="0"/>
              </w:rPr>
            </w:pPr>
            <w:r>
              <w:t>2502</w:t>
            </w:r>
          </w:p>
        </w:tc>
        <w:tc>
          <w:tcPr>
            <w:tcW w:w="648" w:type="dxa"/>
            <w:tcBorders>
              <w:top w:val="single" w:sz="4" w:space="0" w:color="auto"/>
              <w:bottom w:val="nil"/>
            </w:tcBorders>
            <w:shd w:val="clear" w:color="auto" w:fill="FFFFFF"/>
            <w:noWrap/>
            <w:vAlign w:val="bottom"/>
          </w:tcPr>
          <w:p w14:paraId="54312236" w14:textId="238D6A99" w:rsidR="00E524CF" w:rsidRPr="00A74216" w:rsidRDefault="00E524CF" w:rsidP="00042ED5">
            <w:pPr>
              <w:pStyle w:val="TableText"/>
              <w:rPr>
                <w:noProof w:val="0"/>
              </w:rPr>
            </w:pPr>
            <w:r>
              <w:t>116</w:t>
            </w:r>
          </w:p>
        </w:tc>
        <w:tc>
          <w:tcPr>
            <w:tcW w:w="720" w:type="dxa"/>
            <w:tcBorders>
              <w:top w:val="single" w:sz="4" w:space="0" w:color="auto"/>
              <w:bottom w:val="nil"/>
            </w:tcBorders>
            <w:shd w:val="clear" w:color="auto" w:fill="FFFFFF"/>
            <w:noWrap/>
            <w:vAlign w:val="bottom"/>
          </w:tcPr>
          <w:p w14:paraId="7BFA44A2" w14:textId="033F2349" w:rsidR="00E524CF" w:rsidRPr="00A74216" w:rsidRDefault="00E524CF" w:rsidP="00042ED5">
            <w:pPr>
              <w:pStyle w:val="TableText"/>
              <w:rPr>
                <w:noProof w:val="0"/>
              </w:rPr>
            </w:pPr>
            <w:r>
              <w:t>34</w:t>
            </w:r>
          </w:p>
        </w:tc>
        <w:tc>
          <w:tcPr>
            <w:tcW w:w="576" w:type="dxa"/>
            <w:tcBorders>
              <w:top w:val="single" w:sz="4" w:space="0" w:color="auto"/>
              <w:bottom w:val="nil"/>
            </w:tcBorders>
            <w:shd w:val="clear" w:color="auto" w:fill="FFFFFF"/>
            <w:vAlign w:val="bottom"/>
          </w:tcPr>
          <w:p w14:paraId="4B2804F2" w14:textId="283967BC" w:rsidR="00E524CF" w:rsidRPr="00A74216" w:rsidRDefault="00E524CF" w:rsidP="00042ED5">
            <w:pPr>
              <w:pStyle w:val="TableText"/>
              <w:rPr>
                <w:noProof w:val="0"/>
                <w:color w:val="000000"/>
              </w:rPr>
            </w:pPr>
            <w:r>
              <w:t>10</w:t>
            </w:r>
          </w:p>
        </w:tc>
        <w:tc>
          <w:tcPr>
            <w:tcW w:w="720" w:type="dxa"/>
            <w:tcBorders>
              <w:top w:val="single" w:sz="4" w:space="0" w:color="auto"/>
              <w:bottom w:val="nil"/>
            </w:tcBorders>
            <w:shd w:val="clear" w:color="auto" w:fill="FFFFFF"/>
            <w:vAlign w:val="bottom"/>
          </w:tcPr>
          <w:p w14:paraId="595288C3" w14:textId="3D4D6453" w:rsidR="00E524CF" w:rsidRPr="00A74216" w:rsidRDefault="00E524CF" w:rsidP="00042ED5">
            <w:pPr>
              <w:pStyle w:val="TableText"/>
              <w:rPr>
                <w:noProof w:val="0"/>
                <w:color w:val="000000"/>
              </w:rPr>
            </w:pPr>
            <w:r>
              <w:t>−3</w:t>
            </w:r>
          </w:p>
        </w:tc>
        <w:tc>
          <w:tcPr>
            <w:tcW w:w="576" w:type="dxa"/>
            <w:tcBorders>
              <w:top w:val="single" w:sz="4" w:space="0" w:color="auto"/>
              <w:bottom w:val="nil"/>
            </w:tcBorders>
            <w:shd w:val="clear" w:color="auto" w:fill="FFFFFF"/>
            <w:noWrap/>
            <w:vAlign w:val="bottom"/>
          </w:tcPr>
          <w:p w14:paraId="4E557A4E" w14:textId="5D0EAA81" w:rsidR="00E524CF" w:rsidRPr="00A74216" w:rsidRDefault="00E524CF" w:rsidP="00042ED5">
            <w:pPr>
              <w:pStyle w:val="TableText"/>
              <w:rPr>
                <w:noProof w:val="0"/>
              </w:rPr>
            </w:pPr>
            <w:r>
              <w:t>18</w:t>
            </w:r>
          </w:p>
        </w:tc>
        <w:tc>
          <w:tcPr>
            <w:tcW w:w="936" w:type="dxa"/>
            <w:tcBorders>
              <w:top w:val="single" w:sz="4" w:space="0" w:color="auto"/>
              <w:bottom w:val="nil"/>
            </w:tcBorders>
            <w:shd w:val="clear" w:color="auto" w:fill="FFFFFF"/>
            <w:vAlign w:val="bottom"/>
          </w:tcPr>
          <w:p w14:paraId="4041D788" w14:textId="16AFF55A" w:rsidR="00E524CF" w:rsidRPr="00A74216" w:rsidRDefault="00E524CF" w:rsidP="00042ED5">
            <w:pPr>
              <w:pStyle w:val="TableText"/>
              <w:rPr>
                <w:noProof w:val="0"/>
              </w:rPr>
            </w:pPr>
            <w:r>
              <w:t>1.61</w:t>
            </w:r>
          </w:p>
        </w:tc>
      </w:tr>
      <w:tr w:rsidR="00000000" w:rsidRPr="00A74216" w14:paraId="307FAF10" w14:textId="77777777" w:rsidTr="006D0C40">
        <w:tc>
          <w:tcPr>
            <w:tcW w:w="3888" w:type="dxa"/>
            <w:tcBorders>
              <w:top w:val="nil"/>
              <w:bottom w:val="single" w:sz="4" w:space="0" w:color="auto"/>
            </w:tcBorders>
            <w:shd w:val="clear" w:color="auto" w:fill="FFFFFF"/>
            <w:vAlign w:val="center"/>
            <w:hideMark/>
          </w:tcPr>
          <w:p w14:paraId="5A9CFFFC" w14:textId="77777777" w:rsidR="00E524CF" w:rsidRPr="00A74216" w:rsidRDefault="00E524CF" w:rsidP="00E524CF">
            <w:pPr>
              <w:pStyle w:val="TableText"/>
              <w:rPr>
                <w:noProof w:val="0"/>
              </w:rPr>
            </w:pPr>
            <w:r w:rsidRPr="00A74216">
              <w:rPr>
                <w:noProof w:val="0"/>
              </w:rPr>
              <w:t>Female</w:t>
            </w:r>
          </w:p>
        </w:tc>
        <w:tc>
          <w:tcPr>
            <w:tcW w:w="1109" w:type="dxa"/>
            <w:tcBorders>
              <w:top w:val="nil"/>
              <w:bottom w:val="single" w:sz="4" w:space="0" w:color="auto"/>
            </w:tcBorders>
            <w:shd w:val="clear" w:color="auto" w:fill="FFFFFF"/>
            <w:noWrap/>
            <w:vAlign w:val="bottom"/>
          </w:tcPr>
          <w:p w14:paraId="541543E8" w14:textId="7764330B" w:rsidR="00E524CF" w:rsidRPr="00A74216" w:rsidRDefault="00E524CF" w:rsidP="00042ED5">
            <w:pPr>
              <w:pStyle w:val="TableText"/>
              <w:rPr>
                <w:noProof w:val="0"/>
              </w:rPr>
            </w:pPr>
            <w:r>
              <w:t>190,178</w:t>
            </w:r>
          </w:p>
        </w:tc>
        <w:tc>
          <w:tcPr>
            <w:tcW w:w="750" w:type="dxa"/>
            <w:tcBorders>
              <w:top w:val="nil"/>
              <w:bottom w:val="single" w:sz="4" w:space="0" w:color="auto"/>
            </w:tcBorders>
            <w:shd w:val="clear" w:color="auto" w:fill="FFFFFF"/>
            <w:vAlign w:val="bottom"/>
          </w:tcPr>
          <w:p w14:paraId="4EDB018F" w14:textId="5A07136C" w:rsidR="00E524CF" w:rsidRPr="00A74216" w:rsidRDefault="00E524CF" w:rsidP="00042ED5">
            <w:pPr>
              <w:pStyle w:val="TableText"/>
              <w:rPr>
                <w:noProof w:val="0"/>
                <w:color w:val="000000"/>
              </w:rPr>
            </w:pPr>
            <w:r>
              <w:t>2527</w:t>
            </w:r>
          </w:p>
        </w:tc>
        <w:tc>
          <w:tcPr>
            <w:tcW w:w="648" w:type="dxa"/>
            <w:tcBorders>
              <w:top w:val="nil"/>
              <w:bottom w:val="single" w:sz="4" w:space="0" w:color="auto"/>
            </w:tcBorders>
            <w:shd w:val="clear" w:color="auto" w:fill="FFFFFF"/>
            <w:vAlign w:val="bottom"/>
          </w:tcPr>
          <w:p w14:paraId="42D7A277" w14:textId="5C80FBC3" w:rsidR="00E524CF" w:rsidRPr="00A74216" w:rsidRDefault="00E524CF" w:rsidP="00042ED5">
            <w:pPr>
              <w:pStyle w:val="TableText"/>
              <w:rPr>
                <w:noProof w:val="0"/>
                <w:color w:val="000000"/>
              </w:rPr>
            </w:pPr>
            <w:r>
              <w:t>131</w:t>
            </w:r>
          </w:p>
        </w:tc>
        <w:tc>
          <w:tcPr>
            <w:tcW w:w="720" w:type="dxa"/>
            <w:tcBorders>
              <w:top w:val="nil"/>
              <w:bottom w:val="single" w:sz="4" w:space="0" w:color="auto"/>
            </w:tcBorders>
            <w:shd w:val="clear" w:color="auto" w:fill="FFFFFF"/>
            <w:vAlign w:val="bottom"/>
          </w:tcPr>
          <w:p w14:paraId="65808F10" w14:textId="5B474666" w:rsidR="00E524CF" w:rsidRPr="00A74216" w:rsidRDefault="00E524CF" w:rsidP="00042ED5">
            <w:pPr>
              <w:pStyle w:val="TableText"/>
              <w:rPr>
                <w:noProof w:val="0"/>
                <w:color w:val="000000"/>
              </w:rPr>
            </w:pPr>
            <w:r>
              <w:t>32</w:t>
            </w:r>
          </w:p>
        </w:tc>
        <w:tc>
          <w:tcPr>
            <w:tcW w:w="750" w:type="dxa"/>
            <w:tcBorders>
              <w:top w:val="nil"/>
              <w:bottom w:val="single" w:sz="4" w:space="0" w:color="auto"/>
            </w:tcBorders>
            <w:shd w:val="clear" w:color="auto" w:fill="FFFFFF"/>
            <w:noWrap/>
            <w:vAlign w:val="bottom"/>
          </w:tcPr>
          <w:p w14:paraId="0FFD3EDE" w14:textId="586499BC" w:rsidR="00E524CF" w:rsidRPr="00A74216" w:rsidRDefault="00E524CF" w:rsidP="00042ED5">
            <w:pPr>
              <w:pStyle w:val="TableText"/>
              <w:rPr>
                <w:noProof w:val="0"/>
              </w:rPr>
            </w:pPr>
            <w:r>
              <w:t>2510</w:t>
            </w:r>
          </w:p>
        </w:tc>
        <w:tc>
          <w:tcPr>
            <w:tcW w:w="648" w:type="dxa"/>
            <w:tcBorders>
              <w:top w:val="nil"/>
              <w:bottom w:val="single" w:sz="4" w:space="0" w:color="auto"/>
            </w:tcBorders>
            <w:shd w:val="clear" w:color="auto" w:fill="FFFFFF"/>
            <w:noWrap/>
            <w:vAlign w:val="bottom"/>
          </w:tcPr>
          <w:p w14:paraId="01618D44" w14:textId="266AA39B" w:rsidR="00E524CF" w:rsidRPr="00A74216" w:rsidRDefault="00E524CF" w:rsidP="00042ED5">
            <w:pPr>
              <w:pStyle w:val="TableText"/>
              <w:rPr>
                <w:noProof w:val="0"/>
              </w:rPr>
            </w:pPr>
            <w:r>
              <w:t>120</w:t>
            </w:r>
          </w:p>
        </w:tc>
        <w:tc>
          <w:tcPr>
            <w:tcW w:w="720" w:type="dxa"/>
            <w:tcBorders>
              <w:top w:val="nil"/>
              <w:bottom w:val="single" w:sz="4" w:space="0" w:color="auto"/>
            </w:tcBorders>
            <w:shd w:val="clear" w:color="auto" w:fill="FFFFFF"/>
            <w:noWrap/>
            <w:vAlign w:val="bottom"/>
          </w:tcPr>
          <w:p w14:paraId="1675092D" w14:textId="641330C5" w:rsidR="00E524CF" w:rsidRPr="00A74216" w:rsidRDefault="00E524CF" w:rsidP="00042ED5">
            <w:pPr>
              <w:pStyle w:val="TableText"/>
              <w:rPr>
                <w:noProof w:val="0"/>
              </w:rPr>
            </w:pPr>
            <w:r>
              <w:t>32</w:t>
            </w:r>
          </w:p>
        </w:tc>
        <w:tc>
          <w:tcPr>
            <w:tcW w:w="750" w:type="dxa"/>
            <w:tcBorders>
              <w:top w:val="nil"/>
              <w:bottom w:val="single" w:sz="4" w:space="0" w:color="auto"/>
            </w:tcBorders>
            <w:shd w:val="clear" w:color="auto" w:fill="FFFFFF"/>
            <w:noWrap/>
            <w:vAlign w:val="bottom"/>
          </w:tcPr>
          <w:p w14:paraId="22EDC1EB" w14:textId="4F42F000" w:rsidR="00E524CF" w:rsidRPr="00A74216" w:rsidRDefault="00E524CF" w:rsidP="00042ED5">
            <w:pPr>
              <w:pStyle w:val="TableText"/>
              <w:rPr>
                <w:noProof w:val="0"/>
              </w:rPr>
            </w:pPr>
            <w:r>
              <w:t>2497</w:t>
            </w:r>
          </w:p>
        </w:tc>
        <w:tc>
          <w:tcPr>
            <w:tcW w:w="648" w:type="dxa"/>
            <w:tcBorders>
              <w:top w:val="nil"/>
              <w:bottom w:val="single" w:sz="4" w:space="0" w:color="auto"/>
            </w:tcBorders>
            <w:shd w:val="clear" w:color="auto" w:fill="FFFFFF"/>
            <w:noWrap/>
            <w:vAlign w:val="bottom"/>
          </w:tcPr>
          <w:p w14:paraId="163506B0" w14:textId="55FE0232" w:rsidR="00E524CF" w:rsidRPr="00A74216" w:rsidRDefault="00E524CF" w:rsidP="00042ED5">
            <w:pPr>
              <w:pStyle w:val="TableText"/>
              <w:rPr>
                <w:noProof w:val="0"/>
              </w:rPr>
            </w:pPr>
            <w:r>
              <w:t>111</w:t>
            </w:r>
          </w:p>
        </w:tc>
        <w:tc>
          <w:tcPr>
            <w:tcW w:w="720" w:type="dxa"/>
            <w:tcBorders>
              <w:top w:val="nil"/>
              <w:bottom w:val="single" w:sz="4" w:space="0" w:color="auto"/>
            </w:tcBorders>
            <w:shd w:val="clear" w:color="auto" w:fill="FFFFFF"/>
            <w:noWrap/>
            <w:vAlign w:val="bottom"/>
          </w:tcPr>
          <w:p w14:paraId="0B4E5383" w14:textId="0CA71BF9" w:rsidR="00E524CF" w:rsidRPr="00A74216" w:rsidRDefault="00E524CF" w:rsidP="00042ED5">
            <w:pPr>
              <w:pStyle w:val="TableText"/>
              <w:rPr>
                <w:noProof w:val="0"/>
              </w:rPr>
            </w:pPr>
            <w:r>
              <w:t>32</w:t>
            </w:r>
          </w:p>
        </w:tc>
        <w:tc>
          <w:tcPr>
            <w:tcW w:w="576" w:type="dxa"/>
            <w:tcBorders>
              <w:top w:val="nil"/>
              <w:bottom w:val="single" w:sz="4" w:space="0" w:color="auto"/>
            </w:tcBorders>
            <w:shd w:val="clear" w:color="auto" w:fill="FFFFFF"/>
            <w:vAlign w:val="bottom"/>
          </w:tcPr>
          <w:p w14:paraId="56E681F2" w14:textId="01E8D0D7" w:rsidR="00E524CF" w:rsidRPr="00A74216" w:rsidRDefault="00E524CF" w:rsidP="00042ED5">
            <w:pPr>
              <w:pStyle w:val="TableText"/>
              <w:rPr>
                <w:noProof w:val="0"/>
                <w:color w:val="000000"/>
              </w:rPr>
            </w:pPr>
            <w:r>
              <w:t>17</w:t>
            </w:r>
          </w:p>
        </w:tc>
        <w:tc>
          <w:tcPr>
            <w:tcW w:w="720" w:type="dxa"/>
            <w:tcBorders>
              <w:top w:val="nil"/>
              <w:bottom w:val="single" w:sz="4" w:space="0" w:color="auto"/>
            </w:tcBorders>
            <w:shd w:val="clear" w:color="auto" w:fill="FFFFFF"/>
            <w:vAlign w:val="bottom"/>
          </w:tcPr>
          <w:p w14:paraId="64140FB2" w14:textId="5BA0701E" w:rsidR="00E524CF" w:rsidRPr="00A74216" w:rsidRDefault="00E524CF" w:rsidP="00042ED5">
            <w:pPr>
              <w:pStyle w:val="TableText"/>
              <w:rPr>
                <w:noProof w:val="0"/>
                <w:color w:val="000000"/>
              </w:rPr>
            </w:pPr>
            <w:r>
              <w:t>−0</w:t>
            </w:r>
          </w:p>
        </w:tc>
        <w:tc>
          <w:tcPr>
            <w:tcW w:w="576" w:type="dxa"/>
            <w:tcBorders>
              <w:top w:val="nil"/>
              <w:bottom w:val="single" w:sz="4" w:space="0" w:color="auto"/>
            </w:tcBorders>
            <w:shd w:val="clear" w:color="auto" w:fill="FFFFFF"/>
            <w:noWrap/>
            <w:vAlign w:val="bottom"/>
          </w:tcPr>
          <w:p w14:paraId="70AAFBAC" w14:textId="34FA0897" w:rsidR="00E524CF" w:rsidRPr="00A74216" w:rsidRDefault="00E524CF" w:rsidP="00042ED5">
            <w:pPr>
              <w:pStyle w:val="TableText"/>
              <w:rPr>
                <w:noProof w:val="0"/>
              </w:rPr>
            </w:pPr>
            <w:r>
              <w:t>13</w:t>
            </w:r>
          </w:p>
        </w:tc>
        <w:tc>
          <w:tcPr>
            <w:tcW w:w="936" w:type="dxa"/>
            <w:tcBorders>
              <w:top w:val="nil"/>
              <w:bottom w:val="single" w:sz="4" w:space="0" w:color="auto"/>
            </w:tcBorders>
            <w:shd w:val="clear" w:color="auto" w:fill="FFFFFF"/>
            <w:vAlign w:val="bottom"/>
          </w:tcPr>
          <w:p w14:paraId="6A85F7C8" w14:textId="77286397" w:rsidR="00E524CF" w:rsidRPr="00A74216" w:rsidRDefault="00E524CF" w:rsidP="00042ED5">
            <w:pPr>
              <w:pStyle w:val="TableText"/>
              <w:rPr>
                <w:noProof w:val="0"/>
              </w:rPr>
            </w:pPr>
            <w:r>
              <w:t>0.17</w:t>
            </w:r>
          </w:p>
        </w:tc>
      </w:tr>
      <w:tr w:rsidR="00000000" w:rsidRPr="00A74216" w14:paraId="325510CA" w14:textId="77777777" w:rsidTr="006D0C40">
        <w:tc>
          <w:tcPr>
            <w:tcW w:w="3888" w:type="dxa"/>
            <w:tcBorders>
              <w:top w:val="single" w:sz="4" w:space="0" w:color="auto"/>
              <w:bottom w:val="nil"/>
            </w:tcBorders>
            <w:shd w:val="clear" w:color="auto" w:fill="FFFFFF"/>
            <w:vAlign w:val="center"/>
            <w:hideMark/>
          </w:tcPr>
          <w:p w14:paraId="2D6BD8DF" w14:textId="77777777" w:rsidR="00E524CF" w:rsidRPr="00A74216" w:rsidRDefault="00E524CF" w:rsidP="00E524CF">
            <w:pPr>
              <w:pStyle w:val="TableText"/>
              <w:rPr>
                <w:noProof w:val="0"/>
              </w:rPr>
            </w:pPr>
            <w:r w:rsidRPr="00A74216">
              <w:rPr>
                <w:noProof w:val="0"/>
              </w:rPr>
              <w:t>American Indian or Alaska Native</w:t>
            </w:r>
          </w:p>
        </w:tc>
        <w:tc>
          <w:tcPr>
            <w:tcW w:w="1109" w:type="dxa"/>
            <w:tcBorders>
              <w:top w:val="single" w:sz="4" w:space="0" w:color="auto"/>
              <w:bottom w:val="nil"/>
            </w:tcBorders>
            <w:shd w:val="clear" w:color="auto" w:fill="FFFFFF"/>
            <w:noWrap/>
            <w:vAlign w:val="bottom"/>
          </w:tcPr>
          <w:p w14:paraId="1D6BB79C" w14:textId="638196C8" w:rsidR="00E524CF" w:rsidRPr="00A74216" w:rsidRDefault="00E524CF" w:rsidP="00042ED5">
            <w:pPr>
              <w:pStyle w:val="TableText"/>
              <w:rPr>
                <w:noProof w:val="0"/>
              </w:rPr>
            </w:pPr>
            <w:r>
              <w:t>1,566</w:t>
            </w:r>
          </w:p>
        </w:tc>
        <w:tc>
          <w:tcPr>
            <w:tcW w:w="750" w:type="dxa"/>
            <w:tcBorders>
              <w:top w:val="single" w:sz="4" w:space="0" w:color="auto"/>
              <w:bottom w:val="nil"/>
            </w:tcBorders>
            <w:shd w:val="clear" w:color="auto" w:fill="FFFFFF"/>
            <w:vAlign w:val="bottom"/>
          </w:tcPr>
          <w:p w14:paraId="486F91EB" w14:textId="7D826B77" w:rsidR="00E524CF" w:rsidRPr="00A74216" w:rsidRDefault="00E524CF" w:rsidP="00042ED5">
            <w:pPr>
              <w:pStyle w:val="TableText"/>
              <w:rPr>
                <w:noProof w:val="0"/>
                <w:color w:val="000000"/>
              </w:rPr>
            </w:pPr>
            <w:r>
              <w:t>2485</w:t>
            </w:r>
          </w:p>
        </w:tc>
        <w:tc>
          <w:tcPr>
            <w:tcW w:w="648" w:type="dxa"/>
            <w:tcBorders>
              <w:top w:val="single" w:sz="4" w:space="0" w:color="auto"/>
              <w:bottom w:val="nil"/>
            </w:tcBorders>
            <w:shd w:val="clear" w:color="auto" w:fill="FFFFFF"/>
            <w:vAlign w:val="bottom"/>
          </w:tcPr>
          <w:p w14:paraId="7B3DD1B0" w14:textId="0F61BB41" w:rsidR="00E524CF" w:rsidRPr="00A74216" w:rsidRDefault="00E524CF" w:rsidP="00042ED5">
            <w:pPr>
              <w:pStyle w:val="TableText"/>
              <w:rPr>
                <w:noProof w:val="0"/>
                <w:color w:val="000000"/>
              </w:rPr>
            </w:pPr>
            <w:r>
              <w:t>123</w:t>
            </w:r>
          </w:p>
        </w:tc>
        <w:tc>
          <w:tcPr>
            <w:tcW w:w="720" w:type="dxa"/>
            <w:tcBorders>
              <w:top w:val="single" w:sz="4" w:space="0" w:color="auto"/>
              <w:bottom w:val="nil"/>
            </w:tcBorders>
            <w:shd w:val="clear" w:color="auto" w:fill="FFFFFF"/>
            <w:vAlign w:val="bottom"/>
          </w:tcPr>
          <w:p w14:paraId="0DA24DAB" w14:textId="33596C61" w:rsidR="00E524CF" w:rsidRPr="00A74216" w:rsidRDefault="00E524CF" w:rsidP="00042ED5">
            <w:pPr>
              <w:pStyle w:val="TableText"/>
              <w:rPr>
                <w:noProof w:val="0"/>
                <w:color w:val="000000"/>
              </w:rPr>
            </w:pPr>
            <w:r>
              <w:t>21</w:t>
            </w:r>
          </w:p>
        </w:tc>
        <w:tc>
          <w:tcPr>
            <w:tcW w:w="750" w:type="dxa"/>
            <w:tcBorders>
              <w:top w:val="single" w:sz="4" w:space="0" w:color="auto"/>
              <w:bottom w:val="nil"/>
            </w:tcBorders>
            <w:shd w:val="clear" w:color="auto" w:fill="FFFFFF"/>
            <w:noWrap/>
            <w:vAlign w:val="bottom"/>
          </w:tcPr>
          <w:p w14:paraId="268A4EFF" w14:textId="089F8ED2" w:rsidR="00E524CF" w:rsidRPr="00A74216" w:rsidRDefault="00E524CF" w:rsidP="00042ED5">
            <w:pPr>
              <w:pStyle w:val="TableText"/>
              <w:rPr>
                <w:noProof w:val="0"/>
              </w:rPr>
            </w:pPr>
            <w:r>
              <w:t>2478</w:t>
            </w:r>
          </w:p>
        </w:tc>
        <w:tc>
          <w:tcPr>
            <w:tcW w:w="648" w:type="dxa"/>
            <w:tcBorders>
              <w:top w:val="single" w:sz="4" w:space="0" w:color="auto"/>
              <w:bottom w:val="nil"/>
            </w:tcBorders>
            <w:shd w:val="clear" w:color="auto" w:fill="FFFFFF"/>
            <w:noWrap/>
            <w:vAlign w:val="bottom"/>
          </w:tcPr>
          <w:p w14:paraId="2305571E" w14:textId="6C36D000" w:rsidR="00E524CF" w:rsidRPr="00A74216" w:rsidRDefault="00E524CF" w:rsidP="00042ED5">
            <w:pPr>
              <w:pStyle w:val="TableText"/>
              <w:rPr>
                <w:noProof w:val="0"/>
              </w:rPr>
            </w:pPr>
            <w:r>
              <w:t>111</w:t>
            </w:r>
          </w:p>
        </w:tc>
        <w:tc>
          <w:tcPr>
            <w:tcW w:w="720" w:type="dxa"/>
            <w:tcBorders>
              <w:top w:val="single" w:sz="4" w:space="0" w:color="auto"/>
              <w:bottom w:val="nil"/>
            </w:tcBorders>
            <w:shd w:val="clear" w:color="auto" w:fill="FFFFFF"/>
            <w:noWrap/>
            <w:vAlign w:val="bottom"/>
          </w:tcPr>
          <w:p w14:paraId="1EEBE282" w14:textId="0DD6754E" w:rsidR="00E524CF" w:rsidRPr="00A74216" w:rsidRDefault="00E524CF" w:rsidP="00042ED5">
            <w:pPr>
              <w:pStyle w:val="TableText"/>
              <w:rPr>
                <w:noProof w:val="0"/>
              </w:rPr>
            </w:pPr>
            <w:r>
              <w:t>23</w:t>
            </w:r>
          </w:p>
        </w:tc>
        <w:tc>
          <w:tcPr>
            <w:tcW w:w="750" w:type="dxa"/>
            <w:tcBorders>
              <w:top w:val="single" w:sz="4" w:space="0" w:color="auto"/>
              <w:bottom w:val="nil"/>
            </w:tcBorders>
            <w:shd w:val="clear" w:color="auto" w:fill="FFFFFF"/>
            <w:noWrap/>
            <w:vAlign w:val="bottom"/>
          </w:tcPr>
          <w:p w14:paraId="5A5D4913" w14:textId="775EFAFD" w:rsidR="00E524CF" w:rsidRPr="00A74216" w:rsidRDefault="00E524CF" w:rsidP="00042ED5">
            <w:pPr>
              <w:pStyle w:val="TableText"/>
              <w:rPr>
                <w:noProof w:val="0"/>
              </w:rPr>
            </w:pPr>
            <w:r>
              <w:t>2466</w:t>
            </w:r>
          </w:p>
        </w:tc>
        <w:tc>
          <w:tcPr>
            <w:tcW w:w="648" w:type="dxa"/>
            <w:tcBorders>
              <w:top w:val="single" w:sz="4" w:space="0" w:color="auto"/>
              <w:bottom w:val="nil"/>
            </w:tcBorders>
            <w:shd w:val="clear" w:color="auto" w:fill="FFFFFF"/>
            <w:noWrap/>
            <w:vAlign w:val="bottom"/>
          </w:tcPr>
          <w:p w14:paraId="47C9526A" w14:textId="11CFAAF5" w:rsidR="00E524CF" w:rsidRPr="00A74216" w:rsidRDefault="00E524CF" w:rsidP="00042ED5">
            <w:pPr>
              <w:pStyle w:val="TableText"/>
              <w:rPr>
                <w:noProof w:val="0"/>
              </w:rPr>
            </w:pPr>
            <w:r>
              <w:t>107</w:t>
            </w:r>
          </w:p>
        </w:tc>
        <w:tc>
          <w:tcPr>
            <w:tcW w:w="720" w:type="dxa"/>
            <w:tcBorders>
              <w:top w:val="single" w:sz="4" w:space="0" w:color="auto"/>
              <w:bottom w:val="nil"/>
            </w:tcBorders>
            <w:shd w:val="clear" w:color="auto" w:fill="FFFFFF"/>
            <w:noWrap/>
            <w:vAlign w:val="bottom"/>
          </w:tcPr>
          <w:p w14:paraId="116B97A9" w14:textId="66DE33F8" w:rsidR="00E524CF" w:rsidRPr="00A74216" w:rsidRDefault="00E524CF" w:rsidP="00042ED5">
            <w:pPr>
              <w:pStyle w:val="TableText"/>
              <w:rPr>
                <w:noProof w:val="0"/>
              </w:rPr>
            </w:pPr>
            <w:r>
              <w:t>22</w:t>
            </w:r>
          </w:p>
        </w:tc>
        <w:tc>
          <w:tcPr>
            <w:tcW w:w="576" w:type="dxa"/>
            <w:tcBorders>
              <w:top w:val="single" w:sz="4" w:space="0" w:color="auto"/>
              <w:bottom w:val="nil"/>
            </w:tcBorders>
            <w:shd w:val="clear" w:color="auto" w:fill="FFFFFF"/>
            <w:vAlign w:val="bottom"/>
          </w:tcPr>
          <w:p w14:paraId="67A5D821" w14:textId="757CAF6B" w:rsidR="00E524CF" w:rsidRPr="00A74216" w:rsidRDefault="00E524CF" w:rsidP="00042ED5">
            <w:pPr>
              <w:pStyle w:val="TableText"/>
              <w:rPr>
                <w:noProof w:val="0"/>
                <w:color w:val="000000"/>
              </w:rPr>
            </w:pPr>
            <w:r>
              <w:t>8</w:t>
            </w:r>
          </w:p>
        </w:tc>
        <w:tc>
          <w:tcPr>
            <w:tcW w:w="720" w:type="dxa"/>
            <w:tcBorders>
              <w:top w:val="single" w:sz="4" w:space="0" w:color="auto"/>
              <w:bottom w:val="nil"/>
            </w:tcBorders>
            <w:shd w:val="clear" w:color="auto" w:fill="FFFFFF"/>
            <w:vAlign w:val="bottom"/>
          </w:tcPr>
          <w:p w14:paraId="60614A7F" w14:textId="4B62A584" w:rsidR="00E524CF" w:rsidRPr="00A74216" w:rsidRDefault="00E524CF" w:rsidP="00042ED5">
            <w:pPr>
              <w:pStyle w:val="TableText"/>
              <w:rPr>
                <w:noProof w:val="0"/>
                <w:color w:val="000000"/>
              </w:rPr>
            </w:pPr>
            <w:r>
              <w:t>−2</w:t>
            </w:r>
          </w:p>
        </w:tc>
        <w:tc>
          <w:tcPr>
            <w:tcW w:w="576" w:type="dxa"/>
            <w:tcBorders>
              <w:top w:val="single" w:sz="4" w:space="0" w:color="auto"/>
              <w:bottom w:val="nil"/>
            </w:tcBorders>
            <w:shd w:val="clear" w:color="auto" w:fill="FFFFFF"/>
            <w:noWrap/>
            <w:vAlign w:val="bottom"/>
          </w:tcPr>
          <w:p w14:paraId="0F73C22E" w14:textId="2274865B" w:rsidR="00E524CF" w:rsidRPr="00A74216" w:rsidRDefault="00E524CF" w:rsidP="00042ED5">
            <w:pPr>
              <w:pStyle w:val="TableText"/>
              <w:rPr>
                <w:noProof w:val="0"/>
              </w:rPr>
            </w:pPr>
            <w:r>
              <w:t>12</w:t>
            </w:r>
          </w:p>
        </w:tc>
        <w:tc>
          <w:tcPr>
            <w:tcW w:w="936" w:type="dxa"/>
            <w:tcBorders>
              <w:top w:val="single" w:sz="4" w:space="0" w:color="auto"/>
              <w:bottom w:val="nil"/>
            </w:tcBorders>
            <w:shd w:val="clear" w:color="auto" w:fill="FFFFFF"/>
            <w:vAlign w:val="bottom"/>
          </w:tcPr>
          <w:p w14:paraId="66ED2298" w14:textId="6B531CE2" w:rsidR="00E524CF" w:rsidRPr="00A74216" w:rsidRDefault="00E524CF" w:rsidP="00042ED5">
            <w:pPr>
              <w:pStyle w:val="TableText"/>
              <w:rPr>
                <w:noProof w:val="0"/>
              </w:rPr>
            </w:pPr>
            <w:r>
              <w:t>0.57</w:t>
            </w:r>
          </w:p>
        </w:tc>
      </w:tr>
      <w:tr w:rsidR="00000000" w:rsidRPr="00A74216" w14:paraId="2A5A880C" w14:textId="77777777" w:rsidTr="006D0C40">
        <w:tc>
          <w:tcPr>
            <w:tcW w:w="3888" w:type="dxa"/>
            <w:tcBorders>
              <w:top w:val="nil"/>
            </w:tcBorders>
            <w:shd w:val="clear" w:color="auto" w:fill="FFFFFF"/>
            <w:vAlign w:val="center"/>
            <w:hideMark/>
          </w:tcPr>
          <w:p w14:paraId="0471DA9F" w14:textId="77777777" w:rsidR="00E524CF" w:rsidRPr="00A74216" w:rsidRDefault="00E524CF" w:rsidP="00E524CF">
            <w:pPr>
              <w:pStyle w:val="TableText"/>
              <w:rPr>
                <w:noProof w:val="0"/>
              </w:rPr>
            </w:pPr>
            <w:r w:rsidRPr="00A74216">
              <w:rPr>
                <w:noProof w:val="0"/>
              </w:rPr>
              <w:t>Asian</w:t>
            </w:r>
          </w:p>
        </w:tc>
        <w:tc>
          <w:tcPr>
            <w:tcW w:w="1109" w:type="dxa"/>
            <w:tcBorders>
              <w:top w:val="nil"/>
            </w:tcBorders>
            <w:shd w:val="clear" w:color="auto" w:fill="FFFFFF"/>
            <w:noWrap/>
            <w:vAlign w:val="bottom"/>
          </w:tcPr>
          <w:p w14:paraId="1EDCB2F2" w14:textId="6E880368" w:rsidR="00E524CF" w:rsidRPr="00A74216" w:rsidRDefault="00E524CF" w:rsidP="00042ED5">
            <w:pPr>
              <w:pStyle w:val="TableText"/>
              <w:rPr>
                <w:noProof w:val="0"/>
              </w:rPr>
            </w:pPr>
            <w:r>
              <w:t>38,450</w:t>
            </w:r>
          </w:p>
        </w:tc>
        <w:tc>
          <w:tcPr>
            <w:tcW w:w="750" w:type="dxa"/>
            <w:tcBorders>
              <w:top w:val="nil"/>
            </w:tcBorders>
            <w:shd w:val="clear" w:color="auto" w:fill="FFFFFF"/>
            <w:vAlign w:val="bottom"/>
          </w:tcPr>
          <w:p w14:paraId="13C9B5B3" w14:textId="72F7AFFA" w:rsidR="00E524CF" w:rsidRPr="00A74216" w:rsidRDefault="00E524CF" w:rsidP="00042ED5">
            <w:pPr>
              <w:pStyle w:val="TableText"/>
              <w:rPr>
                <w:noProof w:val="0"/>
                <w:color w:val="000000"/>
              </w:rPr>
            </w:pPr>
            <w:r>
              <w:t>2654</w:t>
            </w:r>
          </w:p>
        </w:tc>
        <w:tc>
          <w:tcPr>
            <w:tcW w:w="648" w:type="dxa"/>
            <w:tcBorders>
              <w:top w:val="nil"/>
            </w:tcBorders>
            <w:shd w:val="clear" w:color="auto" w:fill="FFFFFF"/>
            <w:vAlign w:val="bottom"/>
          </w:tcPr>
          <w:p w14:paraId="3C4C47F4" w14:textId="23270C1F" w:rsidR="00E524CF" w:rsidRPr="00A74216" w:rsidRDefault="00E524CF" w:rsidP="00042ED5">
            <w:pPr>
              <w:pStyle w:val="TableText"/>
              <w:rPr>
                <w:noProof w:val="0"/>
                <w:color w:val="000000"/>
              </w:rPr>
            </w:pPr>
            <w:r>
              <w:t>136</w:t>
            </w:r>
          </w:p>
        </w:tc>
        <w:tc>
          <w:tcPr>
            <w:tcW w:w="720" w:type="dxa"/>
            <w:tcBorders>
              <w:top w:val="nil"/>
            </w:tcBorders>
            <w:shd w:val="clear" w:color="auto" w:fill="FFFFFF"/>
            <w:vAlign w:val="bottom"/>
          </w:tcPr>
          <w:p w14:paraId="557130C2" w14:textId="2C08D64F" w:rsidR="00E524CF" w:rsidRPr="00A74216" w:rsidRDefault="00E524CF" w:rsidP="00042ED5">
            <w:pPr>
              <w:pStyle w:val="TableText"/>
              <w:rPr>
                <w:noProof w:val="0"/>
                <w:color w:val="000000"/>
              </w:rPr>
            </w:pPr>
            <w:r>
              <w:t>71</w:t>
            </w:r>
          </w:p>
        </w:tc>
        <w:tc>
          <w:tcPr>
            <w:tcW w:w="750" w:type="dxa"/>
            <w:tcBorders>
              <w:top w:val="nil"/>
            </w:tcBorders>
            <w:shd w:val="clear" w:color="auto" w:fill="FFFFFF"/>
            <w:noWrap/>
            <w:vAlign w:val="bottom"/>
          </w:tcPr>
          <w:p w14:paraId="72686980" w14:textId="6A124E64" w:rsidR="00E524CF" w:rsidRPr="00A74216" w:rsidRDefault="00E524CF" w:rsidP="00042ED5">
            <w:pPr>
              <w:pStyle w:val="TableText"/>
              <w:rPr>
                <w:noProof w:val="0"/>
              </w:rPr>
            </w:pPr>
            <w:r>
              <w:t>2627</w:t>
            </w:r>
          </w:p>
        </w:tc>
        <w:tc>
          <w:tcPr>
            <w:tcW w:w="648" w:type="dxa"/>
            <w:tcBorders>
              <w:top w:val="nil"/>
            </w:tcBorders>
            <w:shd w:val="clear" w:color="auto" w:fill="FFFFFF"/>
            <w:noWrap/>
            <w:vAlign w:val="bottom"/>
          </w:tcPr>
          <w:p w14:paraId="2AA44A57" w14:textId="5B564D49" w:rsidR="00E524CF" w:rsidRPr="00A74216" w:rsidRDefault="00E524CF" w:rsidP="00042ED5">
            <w:pPr>
              <w:pStyle w:val="TableText"/>
              <w:rPr>
                <w:noProof w:val="0"/>
              </w:rPr>
            </w:pPr>
            <w:r>
              <w:t>120</w:t>
            </w:r>
          </w:p>
        </w:tc>
        <w:tc>
          <w:tcPr>
            <w:tcW w:w="720" w:type="dxa"/>
            <w:tcBorders>
              <w:top w:val="nil"/>
            </w:tcBorders>
            <w:shd w:val="clear" w:color="auto" w:fill="FFFFFF"/>
            <w:noWrap/>
            <w:vAlign w:val="bottom"/>
          </w:tcPr>
          <w:p w14:paraId="7BC4A260" w14:textId="18DFC622" w:rsidR="00E524CF" w:rsidRPr="00A74216" w:rsidRDefault="00E524CF" w:rsidP="00042ED5">
            <w:pPr>
              <w:pStyle w:val="TableText"/>
              <w:rPr>
                <w:noProof w:val="0"/>
              </w:rPr>
            </w:pPr>
            <w:r>
              <w:t>72</w:t>
            </w:r>
          </w:p>
        </w:tc>
        <w:tc>
          <w:tcPr>
            <w:tcW w:w="750" w:type="dxa"/>
            <w:tcBorders>
              <w:top w:val="nil"/>
            </w:tcBorders>
            <w:shd w:val="clear" w:color="auto" w:fill="FFFFFF"/>
            <w:noWrap/>
            <w:vAlign w:val="bottom"/>
          </w:tcPr>
          <w:p w14:paraId="4196349C" w14:textId="5BC0CD4F" w:rsidR="00E524CF" w:rsidRPr="00A74216" w:rsidRDefault="00E524CF" w:rsidP="00042ED5">
            <w:pPr>
              <w:pStyle w:val="TableText"/>
              <w:rPr>
                <w:noProof w:val="0"/>
              </w:rPr>
            </w:pPr>
            <w:r>
              <w:t>2597</w:t>
            </w:r>
          </w:p>
        </w:tc>
        <w:tc>
          <w:tcPr>
            <w:tcW w:w="648" w:type="dxa"/>
            <w:tcBorders>
              <w:top w:val="nil"/>
            </w:tcBorders>
            <w:shd w:val="clear" w:color="auto" w:fill="FFFFFF"/>
            <w:noWrap/>
            <w:vAlign w:val="bottom"/>
          </w:tcPr>
          <w:p w14:paraId="3A6D28B4" w14:textId="0E912A11" w:rsidR="00E524CF" w:rsidRPr="00A74216" w:rsidRDefault="00E524CF" w:rsidP="00042ED5">
            <w:pPr>
              <w:pStyle w:val="TableText"/>
              <w:rPr>
                <w:noProof w:val="0"/>
              </w:rPr>
            </w:pPr>
            <w:r>
              <w:t>111</w:t>
            </w:r>
          </w:p>
        </w:tc>
        <w:tc>
          <w:tcPr>
            <w:tcW w:w="720" w:type="dxa"/>
            <w:tcBorders>
              <w:top w:val="nil"/>
            </w:tcBorders>
            <w:shd w:val="clear" w:color="auto" w:fill="FFFFFF"/>
            <w:noWrap/>
            <w:vAlign w:val="bottom"/>
          </w:tcPr>
          <w:p w14:paraId="08BF47AD" w14:textId="720783E6" w:rsidR="00E524CF" w:rsidRPr="00A74216" w:rsidRDefault="00E524CF" w:rsidP="00042ED5">
            <w:pPr>
              <w:pStyle w:val="TableText"/>
              <w:rPr>
                <w:noProof w:val="0"/>
              </w:rPr>
            </w:pPr>
            <w:r>
              <w:t>69</w:t>
            </w:r>
          </w:p>
        </w:tc>
        <w:tc>
          <w:tcPr>
            <w:tcW w:w="576" w:type="dxa"/>
            <w:tcBorders>
              <w:top w:val="nil"/>
            </w:tcBorders>
            <w:shd w:val="clear" w:color="auto" w:fill="FFFFFF"/>
            <w:vAlign w:val="bottom"/>
          </w:tcPr>
          <w:p w14:paraId="2D2D79DC" w14:textId="255BF176" w:rsidR="00E524CF" w:rsidRPr="00A74216" w:rsidRDefault="00E524CF" w:rsidP="00042ED5">
            <w:pPr>
              <w:pStyle w:val="TableText"/>
              <w:rPr>
                <w:noProof w:val="0"/>
                <w:color w:val="000000"/>
              </w:rPr>
            </w:pPr>
            <w:r>
              <w:t>27</w:t>
            </w:r>
          </w:p>
        </w:tc>
        <w:tc>
          <w:tcPr>
            <w:tcW w:w="720" w:type="dxa"/>
            <w:tcBorders>
              <w:top w:val="nil"/>
            </w:tcBorders>
            <w:shd w:val="clear" w:color="auto" w:fill="FFFFFF"/>
            <w:vAlign w:val="bottom"/>
          </w:tcPr>
          <w:p w14:paraId="44A8C7BC" w14:textId="534B0CB7" w:rsidR="00E524CF" w:rsidRPr="00A74216" w:rsidRDefault="00E524CF" w:rsidP="00042ED5">
            <w:pPr>
              <w:pStyle w:val="TableText"/>
              <w:rPr>
                <w:noProof w:val="0"/>
                <w:color w:val="000000"/>
              </w:rPr>
            </w:pPr>
            <w:r>
              <w:t>−1</w:t>
            </w:r>
          </w:p>
        </w:tc>
        <w:tc>
          <w:tcPr>
            <w:tcW w:w="576" w:type="dxa"/>
            <w:tcBorders>
              <w:top w:val="nil"/>
            </w:tcBorders>
            <w:shd w:val="clear" w:color="auto" w:fill="FFFFFF"/>
            <w:noWrap/>
            <w:vAlign w:val="bottom"/>
          </w:tcPr>
          <w:p w14:paraId="1A0356D5" w14:textId="0133A1F3" w:rsidR="00E524CF" w:rsidRPr="00A74216" w:rsidRDefault="00E524CF" w:rsidP="00042ED5">
            <w:pPr>
              <w:pStyle w:val="TableText"/>
              <w:rPr>
                <w:noProof w:val="0"/>
              </w:rPr>
            </w:pPr>
            <w:r>
              <w:t>30</w:t>
            </w:r>
          </w:p>
        </w:tc>
        <w:tc>
          <w:tcPr>
            <w:tcW w:w="936" w:type="dxa"/>
            <w:tcBorders>
              <w:top w:val="nil"/>
            </w:tcBorders>
            <w:shd w:val="clear" w:color="auto" w:fill="FFFFFF"/>
            <w:vAlign w:val="bottom"/>
          </w:tcPr>
          <w:p w14:paraId="0D26F390" w14:textId="34D8961C" w:rsidR="00E524CF" w:rsidRPr="00A74216" w:rsidRDefault="00E524CF" w:rsidP="00042ED5">
            <w:pPr>
              <w:pStyle w:val="TableText"/>
              <w:rPr>
                <w:noProof w:val="0"/>
              </w:rPr>
            </w:pPr>
            <w:r>
              <w:t>2.95</w:t>
            </w:r>
          </w:p>
        </w:tc>
      </w:tr>
      <w:tr w:rsidR="00241E2A" w:rsidRPr="00A74216" w14:paraId="3BD15143" w14:textId="77777777" w:rsidTr="006D0C40">
        <w:tc>
          <w:tcPr>
            <w:tcW w:w="3888" w:type="dxa"/>
            <w:shd w:val="clear" w:color="auto" w:fill="FFFFFF"/>
            <w:vAlign w:val="center"/>
            <w:hideMark/>
          </w:tcPr>
          <w:p w14:paraId="6E21F8B1" w14:textId="77777777" w:rsidR="00E524CF" w:rsidRPr="00A74216" w:rsidRDefault="00E524CF" w:rsidP="00E524CF">
            <w:pPr>
              <w:pStyle w:val="TableText"/>
              <w:rPr>
                <w:noProof w:val="0"/>
              </w:rPr>
            </w:pPr>
            <w:r w:rsidRPr="00A74216">
              <w:rPr>
                <w:noProof w:val="0"/>
              </w:rPr>
              <w:t>Native Hawaiian or Other Pacific Islander</w:t>
            </w:r>
          </w:p>
        </w:tc>
        <w:tc>
          <w:tcPr>
            <w:tcW w:w="1109" w:type="dxa"/>
            <w:shd w:val="clear" w:color="auto" w:fill="FFFFFF"/>
            <w:noWrap/>
            <w:vAlign w:val="bottom"/>
          </w:tcPr>
          <w:p w14:paraId="284E9151" w14:textId="740377CD" w:rsidR="00E524CF" w:rsidRPr="00A74216" w:rsidRDefault="00E524CF" w:rsidP="00042ED5">
            <w:pPr>
              <w:pStyle w:val="TableText"/>
              <w:rPr>
                <w:noProof w:val="0"/>
              </w:rPr>
            </w:pPr>
            <w:r>
              <w:t>1,563</w:t>
            </w:r>
          </w:p>
        </w:tc>
        <w:tc>
          <w:tcPr>
            <w:tcW w:w="750" w:type="dxa"/>
            <w:shd w:val="clear" w:color="auto" w:fill="FFFFFF"/>
            <w:vAlign w:val="bottom"/>
          </w:tcPr>
          <w:p w14:paraId="6929A35F" w14:textId="4417F1B0" w:rsidR="00E524CF" w:rsidRPr="00A74216" w:rsidRDefault="00E524CF" w:rsidP="00042ED5">
            <w:pPr>
              <w:pStyle w:val="TableText"/>
              <w:rPr>
                <w:noProof w:val="0"/>
                <w:color w:val="000000"/>
              </w:rPr>
            </w:pPr>
            <w:r>
              <w:t>2508</w:t>
            </w:r>
          </w:p>
        </w:tc>
        <w:tc>
          <w:tcPr>
            <w:tcW w:w="648" w:type="dxa"/>
            <w:shd w:val="clear" w:color="auto" w:fill="FFFFFF"/>
            <w:vAlign w:val="bottom"/>
          </w:tcPr>
          <w:p w14:paraId="7D6D5045" w14:textId="659FD90F" w:rsidR="00E524CF" w:rsidRPr="00A74216" w:rsidRDefault="00E524CF" w:rsidP="00042ED5">
            <w:pPr>
              <w:pStyle w:val="TableText"/>
              <w:rPr>
                <w:noProof w:val="0"/>
                <w:color w:val="000000"/>
              </w:rPr>
            </w:pPr>
            <w:r>
              <w:t>124</w:t>
            </w:r>
          </w:p>
        </w:tc>
        <w:tc>
          <w:tcPr>
            <w:tcW w:w="720" w:type="dxa"/>
            <w:shd w:val="clear" w:color="auto" w:fill="FFFFFF"/>
            <w:vAlign w:val="bottom"/>
          </w:tcPr>
          <w:p w14:paraId="65AD6252" w14:textId="4056F269" w:rsidR="00E524CF" w:rsidRPr="00A74216" w:rsidRDefault="00E524CF" w:rsidP="00042ED5">
            <w:pPr>
              <w:pStyle w:val="TableText"/>
              <w:rPr>
                <w:noProof w:val="0"/>
                <w:color w:val="000000"/>
              </w:rPr>
            </w:pPr>
            <w:r>
              <w:t>26</w:t>
            </w:r>
          </w:p>
        </w:tc>
        <w:tc>
          <w:tcPr>
            <w:tcW w:w="750" w:type="dxa"/>
            <w:shd w:val="clear" w:color="auto" w:fill="FFFFFF"/>
            <w:noWrap/>
            <w:vAlign w:val="bottom"/>
          </w:tcPr>
          <w:p w14:paraId="47A1DC59" w14:textId="629E7771" w:rsidR="00E524CF" w:rsidRPr="00A74216" w:rsidRDefault="00E524CF" w:rsidP="00042ED5">
            <w:pPr>
              <w:pStyle w:val="TableText"/>
              <w:rPr>
                <w:noProof w:val="0"/>
              </w:rPr>
            </w:pPr>
            <w:r>
              <w:t>2496</w:t>
            </w:r>
          </w:p>
        </w:tc>
        <w:tc>
          <w:tcPr>
            <w:tcW w:w="648" w:type="dxa"/>
            <w:shd w:val="clear" w:color="auto" w:fill="FFFFFF"/>
            <w:noWrap/>
            <w:vAlign w:val="bottom"/>
          </w:tcPr>
          <w:p w14:paraId="278F2623" w14:textId="745906F6" w:rsidR="00E524CF" w:rsidRPr="00A74216" w:rsidRDefault="00E524CF" w:rsidP="00042ED5">
            <w:pPr>
              <w:pStyle w:val="TableText"/>
              <w:rPr>
                <w:noProof w:val="0"/>
              </w:rPr>
            </w:pPr>
            <w:r>
              <w:t>112</w:t>
            </w:r>
          </w:p>
        </w:tc>
        <w:tc>
          <w:tcPr>
            <w:tcW w:w="720" w:type="dxa"/>
            <w:shd w:val="clear" w:color="auto" w:fill="FFFFFF"/>
            <w:noWrap/>
            <w:vAlign w:val="bottom"/>
          </w:tcPr>
          <w:p w14:paraId="39B6E475" w14:textId="166CEE33" w:rsidR="00E524CF" w:rsidRPr="00A74216" w:rsidRDefault="00E524CF" w:rsidP="00042ED5">
            <w:pPr>
              <w:pStyle w:val="TableText"/>
              <w:rPr>
                <w:noProof w:val="0"/>
              </w:rPr>
            </w:pPr>
            <w:r>
              <w:t>27</w:t>
            </w:r>
          </w:p>
        </w:tc>
        <w:tc>
          <w:tcPr>
            <w:tcW w:w="750" w:type="dxa"/>
            <w:shd w:val="clear" w:color="auto" w:fill="FFFFFF"/>
            <w:noWrap/>
            <w:vAlign w:val="bottom"/>
          </w:tcPr>
          <w:p w14:paraId="38672AE1" w14:textId="6BFAE47B" w:rsidR="00E524CF" w:rsidRPr="00A74216" w:rsidRDefault="00E524CF" w:rsidP="00042ED5">
            <w:pPr>
              <w:pStyle w:val="TableText"/>
              <w:rPr>
                <w:noProof w:val="0"/>
              </w:rPr>
            </w:pPr>
            <w:r>
              <w:t>2487</w:t>
            </w:r>
          </w:p>
        </w:tc>
        <w:tc>
          <w:tcPr>
            <w:tcW w:w="648" w:type="dxa"/>
            <w:shd w:val="clear" w:color="auto" w:fill="FFFFFF"/>
            <w:noWrap/>
            <w:vAlign w:val="bottom"/>
          </w:tcPr>
          <w:p w14:paraId="68E4D36D" w14:textId="131C273E" w:rsidR="00E524CF" w:rsidRPr="00A74216" w:rsidRDefault="00E524CF" w:rsidP="00042ED5">
            <w:pPr>
              <w:pStyle w:val="TableText"/>
              <w:rPr>
                <w:noProof w:val="0"/>
              </w:rPr>
            </w:pPr>
            <w:r>
              <w:t>102</w:t>
            </w:r>
          </w:p>
        </w:tc>
        <w:tc>
          <w:tcPr>
            <w:tcW w:w="720" w:type="dxa"/>
            <w:shd w:val="clear" w:color="auto" w:fill="FFFFFF"/>
            <w:noWrap/>
            <w:vAlign w:val="bottom"/>
          </w:tcPr>
          <w:p w14:paraId="2D8FE6B3" w14:textId="3A1A2002" w:rsidR="00E524CF" w:rsidRPr="00A74216" w:rsidRDefault="00E524CF" w:rsidP="00042ED5">
            <w:pPr>
              <w:pStyle w:val="TableText"/>
              <w:rPr>
                <w:noProof w:val="0"/>
              </w:rPr>
            </w:pPr>
            <w:r>
              <w:t>26</w:t>
            </w:r>
          </w:p>
        </w:tc>
        <w:tc>
          <w:tcPr>
            <w:tcW w:w="576" w:type="dxa"/>
            <w:shd w:val="clear" w:color="auto" w:fill="FFFFFF"/>
            <w:vAlign w:val="bottom"/>
          </w:tcPr>
          <w:p w14:paraId="04921C4D" w14:textId="174AC632" w:rsidR="00E524CF" w:rsidRPr="00A74216" w:rsidRDefault="00E524CF" w:rsidP="00042ED5">
            <w:pPr>
              <w:pStyle w:val="TableText"/>
              <w:rPr>
                <w:noProof w:val="0"/>
                <w:color w:val="000000"/>
              </w:rPr>
            </w:pPr>
            <w:r>
              <w:t>12</w:t>
            </w:r>
          </w:p>
        </w:tc>
        <w:tc>
          <w:tcPr>
            <w:tcW w:w="720" w:type="dxa"/>
            <w:shd w:val="clear" w:color="auto" w:fill="FFFFFF"/>
            <w:vAlign w:val="bottom"/>
          </w:tcPr>
          <w:p w14:paraId="74545D15" w14:textId="2AA21AFF" w:rsidR="00E524CF" w:rsidRPr="00A74216" w:rsidRDefault="00E524CF" w:rsidP="00042ED5">
            <w:pPr>
              <w:pStyle w:val="TableText"/>
              <w:rPr>
                <w:noProof w:val="0"/>
                <w:color w:val="000000"/>
              </w:rPr>
            </w:pPr>
            <w:r>
              <w:t>−1</w:t>
            </w:r>
          </w:p>
        </w:tc>
        <w:tc>
          <w:tcPr>
            <w:tcW w:w="576" w:type="dxa"/>
            <w:shd w:val="clear" w:color="auto" w:fill="FFFFFF"/>
            <w:noWrap/>
            <w:vAlign w:val="bottom"/>
          </w:tcPr>
          <w:p w14:paraId="6383E7C9" w14:textId="27F27045" w:rsidR="00E524CF" w:rsidRPr="00A74216" w:rsidRDefault="00E524CF" w:rsidP="00042ED5">
            <w:pPr>
              <w:pStyle w:val="TableText"/>
              <w:rPr>
                <w:noProof w:val="0"/>
              </w:rPr>
            </w:pPr>
            <w:r>
              <w:t>10</w:t>
            </w:r>
          </w:p>
        </w:tc>
        <w:tc>
          <w:tcPr>
            <w:tcW w:w="936" w:type="dxa"/>
            <w:shd w:val="clear" w:color="auto" w:fill="FFFFFF"/>
            <w:vAlign w:val="bottom"/>
          </w:tcPr>
          <w:p w14:paraId="565FFF48" w14:textId="1AC9D36C" w:rsidR="00E524CF" w:rsidRPr="00A74216" w:rsidRDefault="00E524CF" w:rsidP="00042ED5">
            <w:pPr>
              <w:pStyle w:val="TableText"/>
              <w:rPr>
                <w:noProof w:val="0"/>
              </w:rPr>
            </w:pPr>
            <w:r>
              <w:t>0.77</w:t>
            </w:r>
          </w:p>
        </w:tc>
      </w:tr>
      <w:tr w:rsidR="00241E2A" w:rsidRPr="00A74216" w14:paraId="454FB11E" w14:textId="77777777" w:rsidTr="006D0C40">
        <w:tc>
          <w:tcPr>
            <w:tcW w:w="3888" w:type="dxa"/>
            <w:shd w:val="clear" w:color="auto" w:fill="FFFFFF"/>
            <w:vAlign w:val="center"/>
            <w:hideMark/>
          </w:tcPr>
          <w:p w14:paraId="68274497" w14:textId="77777777" w:rsidR="00E524CF" w:rsidRPr="00A74216" w:rsidRDefault="00E524CF" w:rsidP="00E524CF">
            <w:pPr>
              <w:pStyle w:val="TableText"/>
              <w:rPr>
                <w:noProof w:val="0"/>
              </w:rPr>
            </w:pPr>
            <w:r w:rsidRPr="00A74216">
              <w:rPr>
                <w:noProof w:val="0"/>
              </w:rPr>
              <w:t>Filipino</w:t>
            </w:r>
          </w:p>
        </w:tc>
        <w:tc>
          <w:tcPr>
            <w:tcW w:w="1109" w:type="dxa"/>
            <w:shd w:val="clear" w:color="auto" w:fill="FFFFFF"/>
            <w:noWrap/>
            <w:vAlign w:val="bottom"/>
          </w:tcPr>
          <w:p w14:paraId="457F391C" w14:textId="4BC08D3B" w:rsidR="00E524CF" w:rsidRPr="00A74216" w:rsidRDefault="00E524CF" w:rsidP="00042ED5">
            <w:pPr>
              <w:pStyle w:val="TableText"/>
              <w:rPr>
                <w:noProof w:val="0"/>
              </w:rPr>
            </w:pPr>
            <w:r>
              <w:t>9,297</w:t>
            </w:r>
          </w:p>
        </w:tc>
        <w:tc>
          <w:tcPr>
            <w:tcW w:w="750" w:type="dxa"/>
            <w:shd w:val="clear" w:color="auto" w:fill="FFFFFF"/>
            <w:vAlign w:val="bottom"/>
          </w:tcPr>
          <w:p w14:paraId="3CBEC25C" w14:textId="34F6F6B6" w:rsidR="00E524CF" w:rsidRPr="00A74216" w:rsidRDefault="00E524CF" w:rsidP="00042ED5">
            <w:pPr>
              <w:pStyle w:val="TableText"/>
              <w:rPr>
                <w:noProof w:val="0"/>
                <w:color w:val="000000"/>
              </w:rPr>
            </w:pPr>
            <w:r>
              <w:t>2601</w:t>
            </w:r>
          </w:p>
        </w:tc>
        <w:tc>
          <w:tcPr>
            <w:tcW w:w="648" w:type="dxa"/>
            <w:shd w:val="clear" w:color="auto" w:fill="FFFFFF"/>
            <w:vAlign w:val="bottom"/>
          </w:tcPr>
          <w:p w14:paraId="7D331F6E" w14:textId="01637BA3" w:rsidR="00E524CF" w:rsidRPr="00A74216" w:rsidRDefault="00E524CF" w:rsidP="00042ED5">
            <w:pPr>
              <w:pStyle w:val="TableText"/>
              <w:rPr>
                <w:noProof w:val="0"/>
                <w:color w:val="000000"/>
              </w:rPr>
            </w:pPr>
            <w:r>
              <w:t>122</w:t>
            </w:r>
          </w:p>
        </w:tc>
        <w:tc>
          <w:tcPr>
            <w:tcW w:w="720" w:type="dxa"/>
            <w:shd w:val="clear" w:color="auto" w:fill="FFFFFF"/>
            <w:vAlign w:val="bottom"/>
          </w:tcPr>
          <w:p w14:paraId="2D49C143" w14:textId="608AD5AF" w:rsidR="00E524CF" w:rsidRPr="00A74216" w:rsidRDefault="00E524CF" w:rsidP="00042ED5">
            <w:pPr>
              <w:pStyle w:val="TableText"/>
              <w:rPr>
                <w:noProof w:val="0"/>
                <w:color w:val="000000"/>
              </w:rPr>
            </w:pPr>
            <w:r>
              <w:t>56</w:t>
            </w:r>
          </w:p>
        </w:tc>
        <w:tc>
          <w:tcPr>
            <w:tcW w:w="750" w:type="dxa"/>
            <w:shd w:val="clear" w:color="auto" w:fill="FFFFFF"/>
            <w:noWrap/>
            <w:vAlign w:val="bottom"/>
          </w:tcPr>
          <w:p w14:paraId="0187FC63" w14:textId="493480A1" w:rsidR="00E524CF" w:rsidRPr="00A74216" w:rsidRDefault="00E524CF" w:rsidP="00042ED5">
            <w:pPr>
              <w:pStyle w:val="TableText"/>
              <w:rPr>
                <w:noProof w:val="0"/>
              </w:rPr>
            </w:pPr>
            <w:r>
              <w:t>2579</w:t>
            </w:r>
          </w:p>
        </w:tc>
        <w:tc>
          <w:tcPr>
            <w:tcW w:w="648" w:type="dxa"/>
            <w:shd w:val="clear" w:color="auto" w:fill="FFFFFF"/>
            <w:noWrap/>
            <w:vAlign w:val="bottom"/>
          </w:tcPr>
          <w:p w14:paraId="58EA1BA9" w14:textId="7E376E8F" w:rsidR="00E524CF" w:rsidRPr="00A74216" w:rsidRDefault="00E524CF" w:rsidP="00042ED5">
            <w:pPr>
              <w:pStyle w:val="TableText"/>
              <w:rPr>
                <w:noProof w:val="0"/>
              </w:rPr>
            </w:pPr>
            <w:r>
              <w:t>108</w:t>
            </w:r>
          </w:p>
        </w:tc>
        <w:tc>
          <w:tcPr>
            <w:tcW w:w="720" w:type="dxa"/>
            <w:shd w:val="clear" w:color="auto" w:fill="FFFFFF"/>
            <w:noWrap/>
            <w:vAlign w:val="bottom"/>
          </w:tcPr>
          <w:p w14:paraId="2833F6FE" w14:textId="2F996E7E" w:rsidR="00E524CF" w:rsidRPr="00A74216" w:rsidRDefault="00E524CF" w:rsidP="00042ED5">
            <w:pPr>
              <w:pStyle w:val="TableText"/>
              <w:rPr>
                <w:noProof w:val="0"/>
              </w:rPr>
            </w:pPr>
            <w:r>
              <w:t>57</w:t>
            </w:r>
          </w:p>
        </w:tc>
        <w:tc>
          <w:tcPr>
            <w:tcW w:w="750" w:type="dxa"/>
            <w:shd w:val="clear" w:color="auto" w:fill="FFFFFF"/>
            <w:noWrap/>
            <w:vAlign w:val="bottom"/>
          </w:tcPr>
          <w:p w14:paraId="6C972FFC" w14:textId="2C30AC12" w:rsidR="00E524CF" w:rsidRPr="00A74216" w:rsidRDefault="00E524CF" w:rsidP="00042ED5">
            <w:pPr>
              <w:pStyle w:val="TableText"/>
              <w:rPr>
                <w:noProof w:val="0"/>
              </w:rPr>
            </w:pPr>
            <w:r>
              <w:t>2557</w:t>
            </w:r>
          </w:p>
        </w:tc>
        <w:tc>
          <w:tcPr>
            <w:tcW w:w="648" w:type="dxa"/>
            <w:shd w:val="clear" w:color="auto" w:fill="FFFFFF"/>
            <w:noWrap/>
            <w:vAlign w:val="bottom"/>
          </w:tcPr>
          <w:p w14:paraId="7F18BBD9" w14:textId="6245EF46" w:rsidR="00E524CF" w:rsidRPr="00A74216" w:rsidRDefault="00E524CF" w:rsidP="00042ED5">
            <w:pPr>
              <w:pStyle w:val="TableText"/>
              <w:rPr>
                <w:noProof w:val="0"/>
              </w:rPr>
            </w:pPr>
            <w:r>
              <w:t>100</w:t>
            </w:r>
          </w:p>
        </w:tc>
        <w:tc>
          <w:tcPr>
            <w:tcW w:w="720" w:type="dxa"/>
            <w:shd w:val="clear" w:color="auto" w:fill="FFFFFF"/>
            <w:noWrap/>
            <w:vAlign w:val="bottom"/>
          </w:tcPr>
          <w:p w14:paraId="72EB63D9" w14:textId="2FF94E3C" w:rsidR="00E524CF" w:rsidRPr="00A74216" w:rsidRDefault="00E524CF" w:rsidP="00042ED5">
            <w:pPr>
              <w:pStyle w:val="TableText"/>
              <w:rPr>
                <w:noProof w:val="0"/>
              </w:rPr>
            </w:pPr>
            <w:r>
              <w:t>54</w:t>
            </w:r>
          </w:p>
        </w:tc>
        <w:tc>
          <w:tcPr>
            <w:tcW w:w="576" w:type="dxa"/>
            <w:shd w:val="clear" w:color="auto" w:fill="FFFFFF"/>
            <w:vAlign w:val="bottom"/>
          </w:tcPr>
          <w:p w14:paraId="4B626AF3" w14:textId="0A3B2CAA" w:rsidR="00E524CF" w:rsidRPr="00A74216" w:rsidRDefault="00E524CF" w:rsidP="00042ED5">
            <w:pPr>
              <w:pStyle w:val="TableText"/>
              <w:rPr>
                <w:noProof w:val="0"/>
                <w:color w:val="000000"/>
              </w:rPr>
            </w:pPr>
            <w:r>
              <w:t>22</w:t>
            </w:r>
          </w:p>
        </w:tc>
        <w:tc>
          <w:tcPr>
            <w:tcW w:w="720" w:type="dxa"/>
            <w:shd w:val="clear" w:color="auto" w:fill="FFFFFF"/>
            <w:vAlign w:val="bottom"/>
          </w:tcPr>
          <w:p w14:paraId="19ADD481" w14:textId="1B2D3992" w:rsidR="00E524CF" w:rsidRPr="00A74216" w:rsidRDefault="00E524CF" w:rsidP="00042ED5">
            <w:pPr>
              <w:pStyle w:val="TableText"/>
              <w:rPr>
                <w:noProof w:val="0"/>
                <w:color w:val="000000"/>
              </w:rPr>
            </w:pPr>
            <w:r>
              <w:t>−1</w:t>
            </w:r>
          </w:p>
        </w:tc>
        <w:tc>
          <w:tcPr>
            <w:tcW w:w="576" w:type="dxa"/>
            <w:shd w:val="clear" w:color="auto" w:fill="FFFFFF"/>
            <w:noWrap/>
            <w:vAlign w:val="bottom"/>
          </w:tcPr>
          <w:p w14:paraId="3CBE25BE" w14:textId="31065847" w:rsidR="00E524CF" w:rsidRPr="00A74216" w:rsidRDefault="00E524CF" w:rsidP="00042ED5">
            <w:pPr>
              <w:pStyle w:val="TableText"/>
              <w:rPr>
                <w:noProof w:val="0"/>
              </w:rPr>
            </w:pPr>
            <w:r>
              <w:t>23</w:t>
            </w:r>
          </w:p>
        </w:tc>
        <w:tc>
          <w:tcPr>
            <w:tcW w:w="936" w:type="dxa"/>
            <w:shd w:val="clear" w:color="auto" w:fill="FFFFFF"/>
            <w:vAlign w:val="bottom"/>
          </w:tcPr>
          <w:p w14:paraId="65BAAB6F" w14:textId="5B756525" w:rsidR="00E524CF" w:rsidRPr="00A74216" w:rsidRDefault="00E524CF" w:rsidP="00042ED5">
            <w:pPr>
              <w:pStyle w:val="TableText"/>
              <w:rPr>
                <w:noProof w:val="0"/>
              </w:rPr>
            </w:pPr>
            <w:r>
              <w:t>3.05</w:t>
            </w:r>
          </w:p>
        </w:tc>
      </w:tr>
      <w:tr w:rsidR="00241E2A" w:rsidRPr="00A74216" w14:paraId="4295F100" w14:textId="77777777" w:rsidTr="006D0C40">
        <w:tc>
          <w:tcPr>
            <w:tcW w:w="3888" w:type="dxa"/>
            <w:shd w:val="clear" w:color="auto" w:fill="FFFFFF"/>
            <w:vAlign w:val="center"/>
            <w:hideMark/>
          </w:tcPr>
          <w:p w14:paraId="1D4AA60A" w14:textId="77777777" w:rsidR="00E524CF" w:rsidRPr="00A74216" w:rsidRDefault="00E524CF" w:rsidP="00E524CF">
            <w:pPr>
              <w:pStyle w:val="TableText"/>
              <w:rPr>
                <w:noProof w:val="0"/>
              </w:rPr>
            </w:pPr>
            <w:r w:rsidRPr="00A74216">
              <w:rPr>
                <w:noProof w:val="0"/>
              </w:rPr>
              <w:t>Hispanic or Latino</w:t>
            </w:r>
          </w:p>
        </w:tc>
        <w:tc>
          <w:tcPr>
            <w:tcW w:w="1109" w:type="dxa"/>
            <w:shd w:val="clear" w:color="auto" w:fill="FFFFFF"/>
            <w:noWrap/>
            <w:vAlign w:val="bottom"/>
          </w:tcPr>
          <w:p w14:paraId="53D094D0" w14:textId="41B635FA" w:rsidR="00E524CF" w:rsidRPr="00A74216" w:rsidRDefault="00E524CF" w:rsidP="00042ED5">
            <w:pPr>
              <w:pStyle w:val="TableText"/>
              <w:rPr>
                <w:noProof w:val="0"/>
              </w:rPr>
            </w:pPr>
            <w:r>
              <w:t>224,059</w:t>
            </w:r>
          </w:p>
        </w:tc>
        <w:tc>
          <w:tcPr>
            <w:tcW w:w="750" w:type="dxa"/>
            <w:shd w:val="clear" w:color="auto" w:fill="FFFFFF"/>
            <w:vAlign w:val="bottom"/>
          </w:tcPr>
          <w:p w14:paraId="03E9DED6" w14:textId="06418321" w:rsidR="00E524CF" w:rsidRPr="00A74216" w:rsidRDefault="00E524CF" w:rsidP="00042ED5">
            <w:pPr>
              <w:pStyle w:val="TableText"/>
              <w:rPr>
                <w:noProof w:val="0"/>
                <w:color w:val="000000"/>
              </w:rPr>
            </w:pPr>
            <w:r>
              <w:t>2491</w:t>
            </w:r>
          </w:p>
        </w:tc>
        <w:tc>
          <w:tcPr>
            <w:tcW w:w="648" w:type="dxa"/>
            <w:shd w:val="clear" w:color="auto" w:fill="FFFFFF"/>
            <w:vAlign w:val="bottom"/>
          </w:tcPr>
          <w:p w14:paraId="3E16611A" w14:textId="1A502B29" w:rsidR="00E524CF" w:rsidRPr="00A74216" w:rsidRDefault="00E524CF" w:rsidP="00042ED5">
            <w:pPr>
              <w:pStyle w:val="TableText"/>
              <w:rPr>
                <w:noProof w:val="0"/>
                <w:color w:val="000000"/>
              </w:rPr>
            </w:pPr>
            <w:r>
              <w:t>117</w:t>
            </w:r>
          </w:p>
        </w:tc>
        <w:tc>
          <w:tcPr>
            <w:tcW w:w="720" w:type="dxa"/>
            <w:shd w:val="clear" w:color="auto" w:fill="FFFFFF"/>
            <w:vAlign w:val="bottom"/>
          </w:tcPr>
          <w:p w14:paraId="7B980679" w14:textId="109470C8" w:rsidR="00E524CF" w:rsidRPr="00A74216" w:rsidRDefault="00E524CF" w:rsidP="00042ED5">
            <w:pPr>
              <w:pStyle w:val="TableText"/>
              <w:rPr>
                <w:noProof w:val="0"/>
                <w:color w:val="000000"/>
              </w:rPr>
            </w:pPr>
            <w:r>
              <w:t>20</w:t>
            </w:r>
          </w:p>
        </w:tc>
        <w:tc>
          <w:tcPr>
            <w:tcW w:w="750" w:type="dxa"/>
            <w:shd w:val="clear" w:color="auto" w:fill="FFFFFF"/>
            <w:noWrap/>
            <w:vAlign w:val="bottom"/>
          </w:tcPr>
          <w:p w14:paraId="123D3C9B" w14:textId="29B75491" w:rsidR="00E524CF" w:rsidRPr="00A74216" w:rsidRDefault="00E524CF" w:rsidP="00042ED5">
            <w:pPr>
              <w:pStyle w:val="TableText"/>
              <w:rPr>
                <w:noProof w:val="0"/>
              </w:rPr>
            </w:pPr>
            <w:r>
              <w:t>2480</w:t>
            </w:r>
          </w:p>
        </w:tc>
        <w:tc>
          <w:tcPr>
            <w:tcW w:w="648" w:type="dxa"/>
            <w:shd w:val="clear" w:color="auto" w:fill="FFFFFF"/>
            <w:noWrap/>
            <w:vAlign w:val="bottom"/>
          </w:tcPr>
          <w:p w14:paraId="524AC878" w14:textId="79340315" w:rsidR="00E524CF" w:rsidRPr="00A74216" w:rsidRDefault="00E524CF" w:rsidP="00042ED5">
            <w:pPr>
              <w:pStyle w:val="TableText"/>
              <w:rPr>
                <w:noProof w:val="0"/>
              </w:rPr>
            </w:pPr>
            <w:r>
              <w:t>107</w:t>
            </w:r>
          </w:p>
        </w:tc>
        <w:tc>
          <w:tcPr>
            <w:tcW w:w="720" w:type="dxa"/>
            <w:shd w:val="clear" w:color="auto" w:fill="FFFFFF"/>
            <w:noWrap/>
            <w:vAlign w:val="bottom"/>
          </w:tcPr>
          <w:p w14:paraId="19F98C59" w14:textId="5B67369C" w:rsidR="00E524CF" w:rsidRPr="00A74216" w:rsidRDefault="00E524CF" w:rsidP="00042ED5">
            <w:pPr>
              <w:pStyle w:val="TableText"/>
              <w:rPr>
                <w:noProof w:val="0"/>
              </w:rPr>
            </w:pPr>
            <w:r>
              <w:t>22</w:t>
            </w:r>
          </w:p>
        </w:tc>
        <w:tc>
          <w:tcPr>
            <w:tcW w:w="750" w:type="dxa"/>
            <w:shd w:val="clear" w:color="auto" w:fill="FFFFFF"/>
            <w:noWrap/>
            <w:vAlign w:val="bottom"/>
          </w:tcPr>
          <w:p w14:paraId="1589E343" w14:textId="21A6F3C9" w:rsidR="00E524CF" w:rsidRPr="00A74216" w:rsidRDefault="00E524CF" w:rsidP="00042ED5">
            <w:pPr>
              <w:pStyle w:val="TableText"/>
              <w:rPr>
                <w:noProof w:val="0"/>
              </w:rPr>
            </w:pPr>
            <w:r>
              <w:t>2469</w:t>
            </w:r>
          </w:p>
        </w:tc>
        <w:tc>
          <w:tcPr>
            <w:tcW w:w="648" w:type="dxa"/>
            <w:shd w:val="clear" w:color="auto" w:fill="FFFFFF"/>
            <w:noWrap/>
            <w:vAlign w:val="bottom"/>
          </w:tcPr>
          <w:p w14:paraId="65E04C44" w14:textId="1CE33C31" w:rsidR="00E524CF" w:rsidRPr="00A74216" w:rsidRDefault="00E524CF" w:rsidP="00042ED5">
            <w:pPr>
              <w:pStyle w:val="TableText"/>
              <w:rPr>
                <w:noProof w:val="0"/>
              </w:rPr>
            </w:pPr>
            <w:r>
              <w:t>102</w:t>
            </w:r>
          </w:p>
        </w:tc>
        <w:tc>
          <w:tcPr>
            <w:tcW w:w="720" w:type="dxa"/>
            <w:shd w:val="clear" w:color="auto" w:fill="FFFFFF"/>
            <w:noWrap/>
            <w:vAlign w:val="bottom"/>
          </w:tcPr>
          <w:p w14:paraId="68DABF1E" w14:textId="5488D2EE" w:rsidR="00E524CF" w:rsidRPr="00A74216" w:rsidRDefault="00E524CF" w:rsidP="00042ED5">
            <w:pPr>
              <w:pStyle w:val="TableText"/>
              <w:rPr>
                <w:noProof w:val="0"/>
              </w:rPr>
            </w:pPr>
            <w:r>
              <w:t>21</w:t>
            </w:r>
          </w:p>
        </w:tc>
        <w:tc>
          <w:tcPr>
            <w:tcW w:w="576" w:type="dxa"/>
            <w:shd w:val="clear" w:color="auto" w:fill="FFFFFF"/>
            <w:vAlign w:val="bottom"/>
          </w:tcPr>
          <w:p w14:paraId="2AE2C9C0" w14:textId="2010D7F8" w:rsidR="00E524CF" w:rsidRPr="00A74216" w:rsidRDefault="00E524CF" w:rsidP="00042ED5">
            <w:pPr>
              <w:pStyle w:val="TableText"/>
              <w:rPr>
                <w:noProof w:val="0"/>
                <w:color w:val="000000"/>
              </w:rPr>
            </w:pPr>
            <w:r>
              <w:t>11</w:t>
            </w:r>
          </w:p>
        </w:tc>
        <w:tc>
          <w:tcPr>
            <w:tcW w:w="720" w:type="dxa"/>
            <w:shd w:val="clear" w:color="auto" w:fill="FFFFFF"/>
            <w:vAlign w:val="bottom"/>
          </w:tcPr>
          <w:p w14:paraId="59629B26" w14:textId="413A00F6" w:rsidR="00E524CF" w:rsidRPr="00A74216" w:rsidRDefault="00E524CF" w:rsidP="00042ED5">
            <w:pPr>
              <w:pStyle w:val="TableText"/>
              <w:rPr>
                <w:noProof w:val="0"/>
                <w:color w:val="000000"/>
              </w:rPr>
            </w:pPr>
            <w:r>
              <w:t>−1</w:t>
            </w:r>
          </w:p>
        </w:tc>
        <w:tc>
          <w:tcPr>
            <w:tcW w:w="576" w:type="dxa"/>
            <w:shd w:val="clear" w:color="auto" w:fill="FFFFFF"/>
            <w:noWrap/>
            <w:vAlign w:val="bottom"/>
          </w:tcPr>
          <w:p w14:paraId="36E6D6D3" w14:textId="6943BC39" w:rsidR="00E524CF" w:rsidRPr="00A74216" w:rsidRDefault="00E524CF" w:rsidP="00042ED5">
            <w:pPr>
              <w:pStyle w:val="TableText"/>
              <w:rPr>
                <w:noProof w:val="0"/>
              </w:rPr>
            </w:pPr>
            <w:r>
              <w:t>11</w:t>
            </w:r>
          </w:p>
        </w:tc>
        <w:tc>
          <w:tcPr>
            <w:tcW w:w="936" w:type="dxa"/>
            <w:shd w:val="clear" w:color="auto" w:fill="FFFFFF"/>
            <w:vAlign w:val="bottom"/>
          </w:tcPr>
          <w:p w14:paraId="50CC2435" w14:textId="6698D542" w:rsidR="00E524CF" w:rsidRPr="00A74216" w:rsidRDefault="00E524CF" w:rsidP="00042ED5">
            <w:pPr>
              <w:pStyle w:val="TableText"/>
              <w:rPr>
                <w:noProof w:val="0"/>
              </w:rPr>
            </w:pPr>
            <w:r>
              <w:t>0.27</w:t>
            </w:r>
          </w:p>
        </w:tc>
      </w:tr>
      <w:tr w:rsidR="00241E2A" w:rsidRPr="00A74216" w14:paraId="559C80A8" w14:textId="77777777" w:rsidTr="006D0C40">
        <w:tc>
          <w:tcPr>
            <w:tcW w:w="3888" w:type="dxa"/>
            <w:shd w:val="clear" w:color="auto" w:fill="FFFFFF"/>
            <w:vAlign w:val="center"/>
            <w:hideMark/>
          </w:tcPr>
          <w:p w14:paraId="0D4B6E7C" w14:textId="77777777" w:rsidR="00E524CF" w:rsidRPr="00A74216" w:rsidRDefault="00E524CF" w:rsidP="00E524CF">
            <w:pPr>
              <w:pStyle w:val="TableText"/>
              <w:rPr>
                <w:noProof w:val="0"/>
              </w:rPr>
            </w:pPr>
            <w:r w:rsidRPr="00A74216">
              <w:rPr>
                <w:noProof w:val="0"/>
              </w:rPr>
              <w:t>Black or African American</w:t>
            </w:r>
          </w:p>
        </w:tc>
        <w:tc>
          <w:tcPr>
            <w:tcW w:w="1109" w:type="dxa"/>
            <w:shd w:val="clear" w:color="auto" w:fill="FFFFFF"/>
            <w:noWrap/>
            <w:vAlign w:val="bottom"/>
          </w:tcPr>
          <w:p w14:paraId="21DA4A97" w14:textId="103A3D2A" w:rsidR="00E524CF" w:rsidRPr="00A74216" w:rsidRDefault="00E524CF" w:rsidP="00042ED5">
            <w:pPr>
              <w:pStyle w:val="TableText"/>
              <w:rPr>
                <w:noProof w:val="0"/>
              </w:rPr>
            </w:pPr>
            <w:r>
              <w:t>18,462</w:t>
            </w:r>
          </w:p>
        </w:tc>
        <w:tc>
          <w:tcPr>
            <w:tcW w:w="750" w:type="dxa"/>
            <w:shd w:val="clear" w:color="auto" w:fill="FFFFFF"/>
            <w:vAlign w:val="bottom"/>
          </w:tcPr>
          <w:p w14:paraId="4E6C3788" w14:textId="25493539" w:rsidR="00E524CF" w:rsidRPr="00A74216" w:rsidRDefault="00E524CF" w:rsidP="00042ED5">
            <w:pPr>
              <w:pStyle w:val="TableText"/>
              <w:rPr>
                <w:noProof w:val="0"/>
                <w:color w:val="000000"/>
              </w:rPr>
            </w:pPr>
            <w:r>
              <w:t>2466</w:t>
            </w:r>
          </w:p>
        </w:tc>
        <w:tc>
          <w:tcPr>
            <w:tcW w:w="648" w:type="dxa"/>
            <w:shd w:val="clear" w:color="auto" w:fill="FFFFFF"/>
            <w:vAlign w:val="bottom"/>
          </w:tcPr>
          <w:p w14:paraId="289B2A7C" w14:textId="048B91B2" w:rsidR="00E524CF" w:rsidRPr="00A74216" w:rsidRDefault="00E524CF" w:rsidP="00042ED5">
            <w:pPr>
              <w:pStyle w:val="TableText"/>
              <w:rPr>
                <w:noProof w:val="0"/>
                <w:color w:val="000000"/>
              </w:rPr>
            </w:pPr>
            <w:r>
              <w:t>115</w:t>
            </w:r>
          </w:p>
        </w:tc>
        <w:tc>
          <w:tcPr>
            <w:tcW w:w="720" w:type="dxa"/>
            <w:shd w:val="clear" w:color="auto" w:fill="FFFFFF"/>
            <w:vAlign w:val="bottom"/>
          </w:tcPr>
          <w:p w14:paraId="63B994DC" w14:textId="7960FFCD" w:rsidR="00E524CF" w:rsidRPr="00A74216" w:rsidRDefault="00E524CF" w:rsidP="00042ED5">
            <w:pPr>
              <w:pStyle w:val="TableText"/>
              <w:rPr>
                <w:noProof w:val="0"/>
                <w:color w:val="000000"/>
              </w:rPr>
            </w:pPr>
            <w:r>
              <w:t>15</w:t>
            </w:r>
          </w:p>
        </w:tc>
        <w:tc>
          <w:tcPr>
            <w:tcW w:w="750" w:type="dxa"/>
            <w:shd w:val="clear" w:color="auto" w:fill="FFFFFF"/>
            <w:noWrap/>
            <w:vAlign w:val="bottom"/>
          </w:tcPr>
          <w:p w14:paraId="6190B681" w14:textId="194246C6" w:rsidR="00E524CF" w:rsidRPr="00A74216" w:rsidRDefault="00E524CF" w:rsidP="00042ED5">
            <w:pPr>
              <w:pStyle w:val="TableText"/>
              <w:rPr>
                <w:noProof w:val="0"/>
              </w:rPr>
            </w:pPr>
            <w:r>
              <w:t>2456</w:t>
            </w:r>
          </w:p>
        </w:tc>
        <w:tc>
          <w:tcPr>
            <w:tcW w:w="648" w:type="dxa"/>
            <w:shd w:val="clear" w:color="auto" w:fill="FFFFFF"/>
            <w:noWrap/>
            <w:vAlign w:val="bottom"/>
          </w:tcPr>
          <w:p w14:paraId="07B65300" w14:textId="1EA1D19B" w:rsidR="00E524CF" w:rsidRPr="00A74216" w:rsidRDefault="00E524CF" w:rsidP="00042ED5">
            <w:pPr>
              <w:pStyle w:val="TableText"/>
              <w:rPr>
                <w:noProof w:val="0"/>
              </w:rPr>
            </w:pPr>
            <w:r>
              <w:t>107</w:t>
            </w:r>
          </w:p>
        </w:tc>
        <w:tc>
          <w:tcPr>
            <w:tcW w:w="720" w:type="dxa"/>
            <w:shd w:val="clear" w:color="auto" w:fill="FFFFFF"/>
            <w:noWrap/>
            <w:vAlign w:val="bottom"/>
          </w:tcPr>
          <w:p w14:paraId="789ADC32" w14:textId="40F2D936" w:rsidR="00E524CF" w:rsidRPr="00A74216" w:rsidRDefault="00E524CF" w:rsidP="00042ED5">
            <w:pPr>
              <w:pStyle w:val="TableText"/>
              <w:rPr>
                <w:noProof w:val="0"/>
              </w:rPr>
            </w:pPr>
            <w:r>
              <w:t>16</w:t>
            </w:r>
          </w:p>
        </w:tc>
        <w:tc>
          <w:tcPr>
            <w:tcW w:w="750" w:type="dxa"/>
            <w:shd w:val="clear" w:color="auto" w:fill="FFFFFF"/>
            <w:noWrap/>
            <w:vAlign w:val="bottom"/>
          </w:tcPr>
          <w:p w14:paraId="67FE6904" w14:textId="3F83C568" w:rsidR="00E524CF" w:rsidRPr="00A74216" w:rsidRDefault="00E524CF" w:rsidP="00042ED5">
            <w:pPr>
              <w:pStyle w:val="TableText"/>
              <w:rPr>
                <w:noProof w:val="0"/>
              </w:rPr>
            </w:pPr>
            <w:r>
              <w:t>2444</w:t>
            </w:r>
          </w:p>
        </w:tc>
        <w:tc>
          <w:tcPr>
            <w:tcW w:w="648" w:type="dxa"/>
            <w:shd w:val="clear" w:color="auto" w:fill="FFFFFF"/>
            <w:noWrap/>
            <w:vAlign w:val="bottom"/>
          </w:tcPr>
          <w:p w14:paraId="260FAC3A" w14:textId="3D3909FD" w:rsidR="00E524CF" w:rsidRPr="00A74216" w:rsidRDefault="00E524CF" w:rsidP="00042ED5">
            <w:pPr>
              <w:pStyle w:val="TableText"/>
              <w:rPr>
                <w:noProof w:val="0"/>
              </w:rPr>
            </w:pPr>
            <w:r>
              <w:t>105</w:t>
            </w:r>
          </w:p>
        </w:tc>
        <w:tc>
          <w:tcPr>
            <w:tcW w:w="720" w:type="dxa"/>
            <w:shd w:val="clear" w:color="auto" w:fill="FFFFFF"/>
            <w:noWrap/>
            <w:vAlign w:val="bottom"/>
          </w:tcPr>
          <w:p w14:paraId="424EE484" w14:textId="5040F544" w:rsidR="00E524CF" w:rsidRPr="00A74216" w:rsidRDefault="00E524CF" w:rsidP="00042ED5">
            <w:pPr>
              <w:pStyle w:val="TableText"/>
              <w:rPr>
                <w:noProof w:val="0"/>
              </w:rPr>
            </w:pPr>
            <w:r>
              <w:t>16</w:t>
            </w:r>
          </w:p>
        </w:tc>
        <w:tc>
          <w:tcPr>
            <w:tcW w:w="576" w:type="dxa"/>
            <w:shd w:val="clear" w:color="auto" w:fill="FFFFFF"/>
            <w:vAlign w:val="bottom"/>
          </w:tcPr>
          <w:p w14:paraId="67A185AD" w14:textId="670E210B" w:rsidR="00E524CF" w:rsidRPr="00A74216" w:rsidRDefault="00E524CF" w:rsidP="00042ED5">
            <w:pPr>
              <w:pStyle w:val="TableText"/>
              <w:rPr>
                <w:noProof w:val="0"/>
                <w:color w:val="000000"/>
              </w:rPr>
            </w:pPr>
            <w:r>
              <w:t>10</w:t>
            </w:r>
          </w:p>
        </w:tc>
        <w:tc>
          <w:tcPr>
            <w:tcW w:w="720" w:type="dxa"/>
            <w:shd w:val="clear" w:color="auto" w:fill="FFFFFF"/>
            <w:vAlign w:val="bottom"/>
          </w:tcPr>
          <w:p w14:paraId="3A922300" w14:textId="2416A00E" w:rsidR="00E524CF" w:rsidRPr="00A74216" w:rsidRDefault="00E524CF" w:rsidP="00042ED5">
            <w:pPr>
              <w:pStyle w:val="TableText"/>
              <w:rPr>
                <w:noProof w:val="0"/>
                <w:color w:val="000000"/>
              </w:rPr>
            </w:pPr>
            <w:r>
              <w:t>−1</w:t>
            </w:r>
          </w:p>
        </w:tc>
        <w:tc>
          <w:tcPr>
            <w:tcW w:w="576" w:type="dxa"/>
            <w:shd w:val="clear" w:color="auto" w:fill="FFFFFF"/>
            <w:noWrap/>
            <w:vAlign w:val="bottom"/>
          </w:tcPr>
          <w:p w14:paraId="13559916" w14:textId="1306F2A2" w:rsidR="00E524CF" w:rsidRPr="00A74216" w:rsidRDefault="00E524CF" w:rsidP="00042ED5">
            <w:pPr>
              <w:pStyle w:val="TableText"/>
              <w:rPr>
                <w:noProof w:val="0"/>
              </w:rPr>
            </w:pPr>
            <w:r>
              <w:t>12</w:t>
            </w:r>
          </w:p>
        </w:tc>
        <w:tc>
          <w:tcPr>
            <w:tcW w:w="936" w:type="dxa"/>
            <w:shd w:val="clear" w:color="auto" w:fill="FFFFFF"/>
            <w:vAlign w:val="bottom"/>
          </w:tcPr>
          <w:p w14:paraId="55DE8B8D" w14:textId="0C96F783" w:rsidR="00E524CF" w:rsidRPr="00A74216" w:rsidRDefault="00E524CF" w:rsidP="00042ED5">
            <w:pPr>
              <w:pStyle w:val="TableText"/>
              <w:rPr>
                <w:noProof w:val="0"/>
              </w:rPr>
            </w:pPr>
            <w:r>
              <w:t>0.23</w:t>
            </w:r>
          </w:p>
        </w:tc>
      </w:tr>
      <w:tr w:rsidR="00000000" w:rsidRPr="00A74216" w14:paraId="4146F50D" w14:textId="77777777" w:rsidTr="006D0C40">
        <w:tc>
          <w:tcPr>
            <w:tcW w:w="3888" w:type="dxa"/>
            <w:tcBorders>
              <w:bottom w:val="nil"/>
            </w:tcBorders>
            <w:shd w:val="clear" w:color="auto" w:fill="FFFFFF"/>
            <w:vAlign w:val="center"/>
            <w:hideMark/>
          </w:tcPr>
          <w:p w14:paraId="70007E1A" w14:textId="77777777" w:rsidR="00E524CF" w:rsidRPr="00A74216" w:rsidRDefault="00E524CF" w:rsidP="00E524CF">
            <w:pPr>
              <w:pStyle w:val="TableText"/>
              <w:rPr>
                <w:noProof w:val="0"/>
              </w:rPr>
            </w:pPr>
            <w:r w:rsidRPr="00A74216">
              <w:rPr>
                <w:noProof w:val="0"/>
              </w:rPr>
              <w:t>White</w:t>
            </w:r>
          </w:p>
        </w:tc>
        <w:tc>
          <w:tcPr>
            <w:tcW w:w="1109" w:type="dxa"/>
            <w:tcBorders>
              <w:bottom w:val="nil"/>
            </w:tcBorders>
            <w:shd w:val="clear" w:color="auto" w:fill="FFFFFF"/>
            <w:noWrap/>
            <w:vAlign w:val="bottom"/>
          </w:tcPr>
          <w:p w14:paraId="5DF299D0" w14:textId="16A21B15" w:rsidR="00E524CF" w:rsidRPr="00A74216" w:rsidRDefault="00E524CF" w:rsidP="00042ED5">
            <w:pPr>
              <w:pStyle w:val="TableText"/>
              <w:rPr>
                <w:noProof w:val="0"/>
              </w:rPr>
            </w:pPr>
            <w:r>
              <w:t>77,098</w:t>
            </w:r>
          </w:p>
        </w:tc>
        <w:tc>
          <w:tcPr>
            <w:tcW w:w="750" w:type="dxa"/>
            <w:tcBorders>
              <w:bottom w:val="nil"/>
            </w:tcBorders>
            <w:shd w:val="clear" w:color="auto" w:fill="FFFFFF"/>
            <w:vAlign w:val="bottom"/>
          </w:tcPr>
          <w:p w14:paraId="3F03AFD5" w14:textId="63F5BAD6" w:rsidR="00E524CF" w:rsidRPr="00A74216" w:rsidRDefault="00E524CF" w:rsidP="00042ED5">
            <w:pPr>
              <w:pStyle w:val="TableText"/>
              <w:rPr>
                <w:noProof w:val="0"/>
                <w:color w:val="000000"/>
              </w:rPr>
            </w:pPr>
            <w:r>
              <w:t>2573</w:t>
            </w:r>
          </w:p>
        </w:tc>
        <w:tc>
          <w:tcPr>
            <w:tcW w:w="648" w:type="dxa"/>
            <w:tcBorders>
              <w:bottom w:val="nil"/>
            </w:tcBorders>
            <w:shd w:val="clear" w:color="auto" w:fill="FFFFFF"/>
            <w:vAlign w:val="bottom"/>
          </w:tcPr>
          <w:p w14:paraId="0B7D4E1B" w14:textId="650D8526" w:rsidR="00E524CF" w:rsidRPr="00A74216" w:rsidRDefault="00E524CF" w:rsidP="00042ED5">
            <w:pPr>
              <w:pStyle w:val="TableText"/>
              <w:rPr>
                <w:noProof w:val="0"/>
                <w:color w:val="000000"/>
              </w:rPr>
            </w:pPr>
            <w:r>
              <w:t>127</w:t>
            </w:r>
          </w:p>
        </w:tc>
        <w:tc>
          <w:tcPr>
            <w:tcW w:w="720" w:type="dxa"/>
            <w:tcBorders>
              <w:bottom w:val="nil"/>
            </w:tcBorders>
            <w:shd w:val="clear" w:color="auto" w:fill="FFFFFF"/>
            <w:vAlign w:val="bottom"/>
          </w:tcPr>
          <w:p w14:paraId="612A1F79" w14:textId="52B9E1BD" w:rsidR="00E524CF" w:rsidRPr="00A74216" w:rsidRDefault="00E524CF" w:rsidP="00042ED5">
            <w:pPr>
              <w:pStyle w:val="TableText"/>
              <w:rPr>
                <w:noProof w:val="0"/>
                <w:color w:val="000000"/>
              </w:rPr>
            </w:pPr>
            <w:r>
              <w:t>47</w:t>
            </w:r>
          </w:p>
        </w:tc>
        <w:tc>
          <w:tcPr>
            <w:tcW w:w="750" w:type="dxa"/>
            <w:tcBorders>
              <w:bottom w:val="nil"/>
            </w:tcBorders>
            <w:shd w:val="clear" w:color="auto" w:fill="FFFFFF"/>
            <w:noWrap/>
            <w:vAlign w:val="bottom"/>
          </w:tcPr>
          <w:p w14:paraId="2806519B" w14:textId="4015EED2" w:rsidR="00E524CF" w:rsidRPr="00A74216" w:rsidRDefault="00E524CF" w:rsidP="00042ED5">
            <w:pPr>
              <w:pStyle w:val="TableText"/>
              <w:rPr>
                <w:noProof w:val="0"/>
              </w:rPr>
            </w:pPr>
            <w:r>
              <w:t>2558</w:t>
            </w:r>
          </w:p>
        </w:tc>
        <w:tc>
          <w:tcPr>
            <w:tcW w:w="648" w:type="dxa"/>
            <w:tcBorders>
              <w:bottom w:val="nil"/>
            </w:tcBorders>
            <w:shd w:val="clear" w:color="auto" w:fill="FFFFFF"/>
            <w:noWrap/>
            <w:vAlign w:val="bottom"/>
          </w:tcPr>
          <w:p w14:paraId="15756953" w14:textId="2477BBFE" w:rsidR="00E524CF" w:rsidRPr="00A74216" w:rsidRDefault="00E524CF" w:rsidP="00042ED5">
            <w:pPr>
              <w:pStyle w:val="TableText"/>
              <w:rPr>
                <w:noProof w:val="0"/>
              </w:rPr>
            </w:pPr>
            <w:r>
              <w:t>113</w:t>
            </w:r>
          </w:p>
        </w:tc>
        <w:tc>
          <w:tcPr>
            <w:tcW w:w="720" w:type="dxa"/>
            <w:tcBorders>
              <w:bottom w:val="nil"/>
            </w:tcBorders>
            <w:shd w:val="clear" w:color="auto" w:fill="FFFFFF"/>
            <w:noWrap/>
            <w:vAlign w:val="bottom"/>
          </w:tcPr>
          <w:p w14:paraId="5456499A" w14:textId="2073C09D" w:rsidR="00E524CF" w:rsidRPr="00A74216" w:rsidRDefault="00E524CF" w:rsidP="00042ED5">
            <w:pPr>
              <w:pStyle w:val="TableText"/>
              <w:rPr>
                <w:noProof w:val="0"/>
              </w:rPr>
            </w:pPr>
            <w:r>
              <w:t>49</w:t>
            </w:r>
          </w:p>
        </w:tc>
        <w:tc>
          <w:tcPr>
            <w:tcW w:w="750" w:type="dxa"/>
            <w:tcBorders>
              <w:bottom w:val="nil"/>
            </w:tcBorders>
            <w:shd w:val="clear" w:color="auto" w:fill="FFFFFF"/>
            <w:noWrap/>
            <w:vAlign w:val="bottom"/>
          </w:tcPr>
          <w:p w14:paraId="0D52787B" w14:textId="13B10980" w:rsidR="00E524CF" w:rsidRPr="00A74216" w:rsidRDefault="00E524CF" w:rsidP="00042ED5">
            <w:pPr>
              <w:pStyle w:val="TableText"/>
              <w:rPr>
                <w:noProof w:val="0"/>
              </w:rPr>
            </w:pPr>
            <w:r>
              <w:t>2539</w:t>
            </w:r>
          </w:p>
        </w:tc>
        <w:tc>
          <w:tcPr>
            <w:tcW w:w="648" w:type="dxa"/>
            <w:tcBorders>
              <w:bottom w:val="nil"/>
            </w:tcBorders>
            <w:shd w:val="clear" w:color="auto" w:fill="FFFFFF"/>
            <w:noWrap/>
            <w:vAlign w:val="bottom"/>
          </w:tcPr>
          <w:p w14:paraId="2FE4D0DD" w14:textId="09C62B66" w:rsidR="00E524CF" w:rsidRPr="00A74216" w:rsidRDefault="00E524CF" w:rsidP="00042ED5">
            <w:pPr>
              <w:pStyle w:val="TableText"/>
              <w:rPr>
                <w:noProof w:val="0"/>
              </w:rPr>
            </w:pPr>
            <w:r>
              <w:t>104</w:t>
            </w:r>
          </w:p>
        </w:tc>
        <w:tc>
          <w:tcPr>
            <w:tcW w:w="720" w:type="dxa"/>
            <w:tcBorders>
              <w:bottom w:val="nil"/>
            </w:tcBorders>
            <w:shd w:val="clear" w:color="auto" w:fill="FFFFFF"/>
            <w:noWrap/>
            <w:vAlign w:val="bottom"/>
          </w:tcPr>
          <w:p w14:paraId="782D8161" w14:textId="127BAEDD" w:rsidR="00E524CF" w:rsidRPr="00A74216" w:rsidRDefault="00E524CF" w:rsidP="00042ED5">
            <w:pPr>
              <w:pStyle w:val="TableText"/>
              <w:rPr>
                <w:noProof w:val="0"/>
              </w:rPr>
            </w:pPr>
            <w:r>
              <w:t>48</w:t>
            </w:r>
          </w:p>
        </w:tc>
        <w:tc>
          <w:tcPr>
            <w:tcW w:w="576" w:type="dxa"/>
            <w:tcBorders>
              <w:bottom w:val="nil"/>
            </w:tcBorders>
            <w:shd w:val="clear" w:color="auto" w:fill="FFFFFF"/>
            <w:vAlign w:val="bottom"/>
          </w:tcPr>
          <w:p w14:paraId="04C950F1" w14:textId="2DF020B7" w:rsidR="00E524CF" w:rsidRPr="00A74216" w:rsidRDefault="00E524CF" w:rsidP="00042ED5">
            <w:pPr>
              <w:pStyle w:val="TableText"/>
              <w:rPr>
                <w:noProof w:val="0"/>
                <w:color w:val="000000"/>
              </w:rPr>
            </w:pPr>
            <w:r>
              <w:t>14</w:t>
            </w:r>
          </w:p>
        </w:tc>
        <w:tc>
          <w:tcPr>
            <w:tcW w:w="720" w:type="dxa"/>
            <w:tcBorders>
              <w:bottom w:val="nil"/>
            </w:tcBorders>
            <w:shd w:val="clear" w:color="auto" w:fill="FFFFFF"/>
            <w:vAlign w:val="bottom"/>
          </w:tcPr>
          <w:p w14:paraId="3A32D3D7" w14:textId="7023CA72" w:rsidR="00E524CF" w:rsidRPr="00A74216" w:rsidRDefault="00E524CF" w:rsidP="00042ED5">
            <w:pPr>
              <w:pStyle w:val="TableText"/>
              <w:rPr>
                <w:noProof w:val="0"/>
                <w:color w:val="000000"/>
              </w:rPr>
            </w:pPr>
            <w:r>
              <w:t>−3</w:t>
            </w:r>
          </w:p>
        </w:tc>
        <w:tc>
          <w:tcPr>
            <w:tcW w:w="576" w:type="dxa"/>
            <w:tcBorders>
              <w:bottom w:val="nil"/>
            </w:tcBorders>
            <w:shd w:val="clear" w:color="auto" w:fill="FFFFFF"/>
            <w:noWrap/>
            <w:vAlign w:val="bottom"/>
          </w:tcPr>
          <w:p w14:paraId="4AF5B1FA" w14:textId="281A5992" w:rsidR="00E524CF" w:rsidRPr="00A74216" w:rsidRDefault="00E524CF" w:rsidP="00042ED5">
            <w:pPr>
              <w:pStyle w:val="TableText"/>
              <w:rPr>
                <w:noProof w:val="0"/>
              </w:rPr>
            </w:pPr>
            <w:r>
              <w:t>19</w:t>
            </w:r>
          </w:p>
        </w:tc>
        <w:tc>
          <w:tcPr>
            <w:tcW w:w="936" w:type="dxa"/>
            <w:tcBorders>
              <w:bottom w:val="nil"/>
            </w:tcBorders>
            <w:shd w:val="clear" w:color="auto" w:fill="FFFFFF"/>
            <w:vAlign w:val="bottom"/>
          </w:tcPr>
          <w:p w14:paraId="4EB9999D" w14:textId="15EB0E15" w:rsidR="00E524CF" w:rsidRPr="00A74216" w:rsidRDefault="00E524CF" w:rsidP="00042ED5">
            <w:pPr>
              <w:pStyle w:val="TableText"/>
              <w:rPr>
                <w:noProof w:val="0"/>
              </w:rPr>
            </w:pPr>
            <w:r>
              <w:t>1.58</w:t>
            </w:r>
          </w:p>
        </w:tc>
      </w:tr>
      <w:tr w:rsidR="00000000" w:rsidRPr="00A74216" w14:paraId="3BEA6B78" w14:textId="77777777" w:rsidTr="006D0C40">
        <w:tc>
          <w:tcPr>
            <w:tcW w:w="3888" w:type="dxa"/>
            <w:tcBorders>
              <w:top w:val="nil"/>
              <w:bottom w:val="single" w:sz="12" w:space="0" w:color="auto"/>
            </w:tcBorders>
            <w:shd w:val="clear" w:color="auto" w:fill="FFFFFF"/>
            <w:vAlign w:val="center"/>
            <w:hideMark/>
          </w:tcPr>
          <w:p w14:paraId="5A33C578" w14:textId="50AC71E3" w:rsidR="00E524CF" w:rsidRPr="00A74216" w:rsidRDefault="00E524CF" w:rsidP="00E524CF">
            <w:pPr>
              <w:pStyle w:val="TableText"/>
              <w:rPr>
                <w:noProof w:val="0"/>
              </w:rPr>
            </w:pPr>
            <w:r w:rsidRPr="00A74216">
              <w:rPr>
                <w:noProof w:val="0"/>
              </w:rPr>
              <w:t>Two or more races</w:t>
            </w:r>
          </w:p>
        </w:tc>
        <w:tc>
          <w:tcPr>
            <w:tcW w:w="1109" w:type="dxa"/>
            <w:tcBorders>
              <w:top w:val="nil"/>
              <w:bottom w:val="single" w:sz="12" w:space="0" w:color="auto"/>
            </w:tcBorders>
            <w:shd w:val="clear" w:color="auto" w:fill="FFFFFF"/>
            <w:noWrap/>
            <w:vAlign w:val="bottom"/>
          </w:tcPr>
          <w:p w14:paraId="0F2B6CF4" w14:textId="7587FF83" w:rsidR="00E524CF" w:rsidRPr="00A74216" w:rsidRDefault="00E524CF" w:rsidP="00042ED5">
            <w:pPr>
              <w:pStyle w:val="TableText"/>
              <w:rPr>
                <w:noProof w:val="0"/>
              </w:rPr>
            </w:pPr>
            <w:r>
              <w:t>19,501</w:t>
            </w:r>
          </w:p>
        </w:tc>
        <w:tc>
          <w:tcPr>
            <w:tcW w:w="750" w:type="dxa"/>
            <w:tcBorders>
              <w:top w:val="nil"/>
              <w:bottom w:val="single" w:sz="12" w:space="0" w:color="auto"/>
            </w:tcBorders>
            <w:shd w:val="clear" w:color="auto" w:fill="FFFFFF"/>
            <w:vAlign w:val="bottom"/>
          </w:tcPr>
          <w:p w14:paraId="0FFF96BF" w14:textId="7D623428" w:rsidR="00E524CF" w:rsidRPr="00A74216" w:rsidRDefault="00E524CF" w:rsidP="00042ED5">
            <w:pPr>
              <w:pStyle w:val="TableText"/>
              <w:rPr>
                <w:noProof w:val="0"/>
                <w:color w:val="000000"/>
              </w:rPr>
            </w:pPr>
            <w:r>
              <w:t>2575</w:t>
            </w:r>
          </w:p>
        </w:tc>
        <w:tc>
          <w:tcPr>
            <w:tcW w:w="648" w:type="dxa"/>
            <w:tcBorders>
              <w:top w:val="nil"/>
              <w:bottom w:val="single" w:sz="12" w:space="0" w:color="auto"/>
            </w:tcBorders>
            <w:shd w:val="clear" w:color="auto" w:fill="FFFFFF"/>
            <w:vAlign w:val="bottom"/>
          </w:tcPr>
          <w:p w14:paraId="5B46E983" w14:textId="3B77CE34" w:rsidR="00E524CF" w:rsidRPr="00A74216" w:rsidRDefault="00E524CF" w:rsidP="00042ED5">
            <w:pPr>
              <w:pStyle w:val="TableText"/>
              <w:rPr>
                <w:noProof w:val="0"/>
                <w:color w:val="000000"/>
              </w:rPr>
            </w:pPr>
            <w:r>
              <w:t>137</w:t>
            </w:r>
          </w:p>
        </w:tc>
        <w:tc>
          <w:tcPr>
            <w:tcW w:w="720" w:type="dxa"/>
            <w:tcBorders>
              <w:top w:val="nil"/>
              <w:bottom w:val="single" w:sz="12" w:space="0" w:color="auto"/>
            </w:tcBorders>
            <w:shd w:val="clear" w:color="auto" w:fill="FFFFFF"/>
            <w:vAlign w:val="bottom"/>
          </w:tcPr>
          <w:p w14:paraId="4A793569" w14:textId="7E2E7B7A" w:rsidR="00E524CF" w:rsidRPr="00A74216" w:rsidRDefault="00E524CF" w:rsidP="00042ED5">
            <w:pPr>
              <w:pStyle w:val="TableText"/>
              <w:rPr>
                <w:noProof w:val="0"/>
                <w:color w:val="000000"/>
              </w:rPr>
            </w:pPr>
            <w:r>
              <w:t>47</w:t>
            </w:r>
          </w:p>
        </w:tc>
        <w:tc>
          <w:tcPr>
            <w:tcW w:w="750" w:type="dxa"/>
            <w:tcBorders>
              <w:top w:val="nil"/>
              <w:bottom w:val="single" w:sz="12" w:space="0" w:color="auto"/>
            </w:tcBorders>
            <w:shd w:val="clear" w:color="auto" w:fill="FFFFFF"/>
            <w:noWrap/>
            <w:vAlign w:val="bottom"/>
          </w:tcPr>
          <w:p w14:paraId="2702C96C" w14:textId="5843E850" w:rsidR="00E524CF" w:rsidRPr="00A74216" w:rsidRDefault="00E524CF" w:rsidP="00042ED5">
            <w:pPr>
              <w:pStyle w:val="TableText"/>
              <w:rPr>
                <w:noProof w:val="0"/>
              </w:rPr>
            </w:pPr>
            <w:r>
              <w:t>2559</w:t>
            </w:r>
          </w:p>
        </w:tc>
        <w:tc>
          <w:tcPr>
            <w:tcW w:w="648" w:type="dxa"/>
            <w:tcBorders>
              <w:top w:val="nil"/>
              <w:bottom w:val="single" w:sz="12" w:space="0" w:color="auto"/>
            </w:tcBorders>
            <w:shd w:val="clear" w:color="auto" w:fill="FFFFFF"/>
            <w:noWrap/>
            <w:vAlign w:val="bottom"/>
          </w:tcPr>
          <w:p w14:paraId="30F60AA1" w14:textId="40341B9B" w:rsidR="00E524CF" w:rsidRPr="00A74216" w:rsidRDefault="00E524CF" w:rsidP="00042ED5">
            <w:pPr>
              <w:pStyle w:val="TableText"/>
              <w:rPr>
                <w:noProof w:val="0"/>
              </w:rPr>
            </w:pPr>
            <w:r>
              <w:t>122</w:t>
            </w:r>
          </w:p>
        </w:tc>
        <w:tc>
          <w:tcPr>
            <w:tcW w:w="720" w:type="dxa"/>
            <w:tcBorders>
              <w:top w:val="nil"/>
              <w:bottom w:val="single" w:sz="12" w:space="0" w:color="auto"/>
            </w:tcBorders>
            <w:shd w:val="clear" w:color="auto" w:fill="FFFFFF"/>
            <w:noWrap/>
            <w:vAlign w:val="bottom"/>
          </w:tcPr>
          <w:p w14:paraId="6A028685" w14:textId="2A13DB48" w:rsidR="00E524CF" w:rsidRPr="00A74216" w:rsidRDefault="00E524CF" w:rsidP="00042ED5">
            <w:pPr>
              <w:pStyle w:val="TableText"/>
              <w:rPr>
                <w:noProof w:val="0"/>
              </w:rPr>
            </w:pPr>
            <w:r>
              <w:t>49</w:t>
            </w:r>
          </w:p>
        </w:tc>
        <w:tc>
          <w:tcPr>
            <w:tcW w:w="750" w:type="dxa"/>
            <w:tcBorders>
              <w:top w:val="nil"/>
              <w:bottom w:val="single" w:sz="12" w:space="0" w:color="auto"/>
            </w:tcBorders>
            <w:shd w:val="clear" w:color="auto" w:fill="FFFFFF"/>
            <w:noWrap/>
            <w:vAlign w:val="bottom"/>
          </w:tcPr>
          <w:p w14:paraId="7DEF99D1" w14:textId="56D0280E" w:rsidR="00E524CF" w:rsidRPr="00A74216" w:rsidRDefault="00E524CF" w:rsidP="00042ED5">
            <w:pPr>
              <w:pStyle w:val="TableText"/>
              <w:rPr>
                <w:noProof w:val="0"/>
              </w:rPr>
            </w:pPr>
            <w:r>
              <w:t>2539</w:t>
            </w:r>
          </w:p>
        </w:tc>
        <w:tc>
          <w:tcPr>
            <w:tcW w:w="648" w:type="dxa"/>
            <w:tcBorders>
              <w:top w:val="nil"/>
              <w:bottom w:val="single" w:sz="12" w:space="0" w:color="auto"/>
            </w:tcBorders>
            <w:shd w:val="clear" w:color="auto" w:fill="FFFFFF"/>
            <w:noWrap/>
            <w:vAlign w:val="bottom"/>
          </w:tcPr>
          <w:p w14:paraId="6BECF0A4" w14:textId="0A9D8532" w:rsidR="00E524CF" w:rsidRPr="00A74216" w:rsidRDefault="00E524CF" w:rsidP="00042ED5">
            <w:pPr>
              <w:pStyle w:val="TableText"/>
              <w:rPr>
                <w:noProof w:val="0"/>
              </w:rPr>
            </w:pPr>
            <w:r>
              <w:t>112</w:t>
            </w:r>
          </w:p>
        </w:tc>
        <w:tc>
          <w:tcPr>
            <w:tcW w:w="720" w:type="dxa"/>
            <w:tcBorders>
              <w:top w:val="nil"/>
              <w:bottom w:val="single" w:sz="12" w:space="0" w:color="auto"/>
            </w:tcBorders>
            <w:shd w:val="clear" w:color="auto" w:fill="FFFFFF"/>
            <w:noWrap/>
            <w:vAlign w:val="bottom"/>
          </w:tcPr>
          <w:p w14:paraId="7BD8BE62" w14:textId="580B760D" w:rsidR="00E524CF" w:rsidRPr="00A74216" w:rsidRDefault="00E524CF" w:rsidP="00042ED5">
            <w:pPr>
              <w:pStyle w:val="TableText"/>
              <w:rPr>
                <w:noProof w:val="0"/>
              </w:rPr>
            </w:pPr>
            <w:r>
              <w:t>48</w:t>
            </w:r>
          </w:p>
        </w:tc>
        <w:tc>
          <w:tcPr>
            <w:tcW w:w="576" w:type="dxa"/>
            <w:tcBorders>
              <w:top w:val="nil"/>
              <w:bottom w:val="single" w:sz="12" w:space="0" w:color="auto"/>
            </w:tcBorders>
            <w:shd w:val="clear" w:color="auto" w:fill="FFFFFF"/>
            <w:vAlign w:val="bottom"/>
          </w:tcPr>
          <w:p w14:paraId="450CAAB7" w14:textId="4ABCB4FA" w:rsidR="00E524CF" w:rsidRPr="00A74216" w:rsidRDefault="00E524CF" w:rsidP="00042ED5">
            <w:pPr>
              <w:pStyle w:val="TableText"/>
              <w:rPr>
                <w:noProof w:val="0"/>
                <w:color w:val="000000"/>
              </w:rPr>
            </w:pPr>
            <w:r>
              <w:t>16</w:t>
            </w:r>
          </w:p>
        </w:tc>
        <w:tc>
          <w:tcPr>
            <w:tcW w:w="720" w:type="dxa"/>
            <w:tcBorders>
              <w:top w:val="nil"/>
              <w:bottom w:val="single" w:sz="12" w:space="0" w:color="auto"/>
            </w:tcBorders>
            <w:shd w:val="clear" w:color="auto" w:fill="FFFFFF"/>
            <w:vAlign w:val="bottom"/>
          </w:tcPr>
          <w:p w14:paraId="11FE04BA" w14:textId="4477B602" w:rsidR="00E524CF" w:rsidRPr="00A74216" w:rsidRDefault="00E524CF" w:rsidP="00042ED5">
            <w:pPr>
              <w:pStyle w:val="TableText"/>
              <w:rPr>
                <w:noProof w:val="0"/>
                <w:color w:val="000000"/>
              </w:rPr>
            </w:pPr>
            <w:r>
              <w:t>−2</w:t>
            </w:r>
          </w:p>
        </w:tc>
        <w:tc>
          <w:tcPr>
            <w:tcW w:w="576" w:type="dxa"/>
            <w:tcBorders>
              <w:top w:val="nil"/>
              <w:bottom w:val="single" w:sz="12" w:space="0" w:color="auto"/>
            </w:tcBorders>
            <w:shd w:val="clear" w:color="auto" w:fill="FFFFFF"/>
            <w:noWrap/>
            <w:vAlign w:val="bottom"/>
          </w:tcPr>
          <w:p w14:paraId="590809AB" w14:textId="3F8E46BD" w:rsidR="00E524CF" w:rsidRPr="00A74216" w:rsidRDefault="00E524CF" w:rsidP="00042ED5">
            <w:pPr>
              <w:pStyle w:val="TableText"/>
              <w:rPr>
                <w:noProof w:val="0"/>
              </w:rPr>
            </w:pPr>
            <w:r>
              <w:t>20</w:t>
            </w:r>
          </w:p>
        </w:tc>
        <w:tc>
          <w:tcPr>
            <w:tcW w:w="936" w:type="dxa"/>
            <w:tcBorders>
              <w:top w:val="nil"/>
              <w:bottom w:val="single" w:sz="12" w:space="0" w:color="auto"/>
            </w:tcBorders>
            <w:shd w:val="clear" w:color="auto" w:fill="FFFFFF"/>
            <w:vAlign w:val="bottom"/>
          </w:tcPr>
          <w:p w14:paraId="2467C482" w14:textId="503C9C99" w:rsidR="00E524CF" w:rsidRPr="00A74216" w:rsidRDefault="00E524CF" w:rsidP="00042ED5">
            <w:pPr>
              <w:pStyle w:val="TableText"/>
              <w:rPr>
                <w:noProof w:val="0"/>
              </w:rPr>
            </w:pPr>
            <w:r>
              <w:t>1.27</w:t>
            </w:r>
          </w:p>
        </w:tc>
      </w:tr>
      <w:tr w:rsidR="00000000" w:rsidRPr="00A74216" w14:paraId="7834A84A" w14:textId="77777777" w:rsidTr="006D0C40">
        <w:tc>
          <w:tcPr>
            <w:tcW w:w="3888" w:type="dxa"/>
            <w:tcBorders>
              <w:top w:val="single" w:sz="4" w:space="0" w:color="auto"/>
              <w:bottom w:val="nil"/>
            </w:tcBorders>
            <w:shd w:val="clear" w:color="auto" w:fill="FFFFFF"/>
            <w:vAlign w:val="bottom"/>
            <w:hideMark/>
          </w:tcPr>
          <w:p w14:paraId="03646880" w14:textId="3A0890D3" w:rsidR="00D6456B" w:rsidRPr="00A74216" w:rsidRDefault="00D6456B" w:rsidP="00A72833">
            <w:pPr>
              <w:pStyle w:val="TableText"/>
              <w:keepNext/>
              <w:rPr>
                <w:noProof w:val="0"/>
              </w:rPr>
            </w:pPr>
            <w:r>
              <w:rPr>
                <w:rFonts w:cs="Arial"/>
                <w:color w:val="000000"/>
              </w:rPr>
              <w:t>English learner</w:t>
            </w:r>
          </w:p>
        </w:tc>
        <w:tc>
          <w:tcPr>
            <w:tcW w:w="1109" w:type="dxa"/>
            <w:tcBorders>
              <w:top w:val="single" w:sz="4" w:space="0" w:color="auto"/>
              <w:bottom w:val="nil"/>
            </w:tcBorders>
            <w:shd w:val="clear" w:color="auto" w:fill="FFFFFF"/>
            <w:noWrap/>
            <w:vAlign w:val="bottom"/>
          </w:tcPr>
          <w:p w14:paraId="3E09B3B8" w14:textId="10E1B0C2" w:rsidR="00D6456B" w:rsidRPr="00A74216" w:rsidRDefault="00D6456B" w:rsidP="00042ED5">
            <w:pPr>
              <w:pStyle w:val="TableText"/>
              <w:rPr>
                <w:noProof w:val="0"/>
              </w:rPr>
            </w:pPr>
            <w:r>
              <w:t>42,812</w:t>
            </w:r>
          </w:p>
        </w:tc>
        <w:tc>
          <w:tcPr>
            <w:tcW w:w="750" w:type="dxa"/>
            <w:tcBorders>
              <w:top w:val="single" w:sz="4" w:space="0" w:color="auto"/>
              <w:bottom w:val="nil"/>
            </w:tcBorders>
            <w:shd w:val="clear" w:color="auto" w:fill="FFFFFF"/>
            <w:vAlign w:val="bottom"/>
          </w:tcPr>
          <w:p w14:paraId="15405CAF" w14:textId="3D46B8BA" w:rsidR="00D6456B" w:rsidRPr="00A74216" w:rsidRDefault="00D6456B" w:rsidP="00042ED5">
            <w:pPr>
              <w:pStyle w:val="TableText"/>
              <w:rPr>
                <w:noProof w:val="0"/>
                <w:color w:val="000000"/>
              </w:rPr>
            </w:pPr>
            <w:r>
              <w:t>2408</w:t>
            </w:r>
          </w:p>
        </w:tc>
        <w:tc>
          <w:tcPr>
            <w:tcW w:w="648" w:type="dxa"/>
            <w:tcBorders>
              <w:top w:val="single" w:sz="4" w:space="0" w:color="auto"/>
              <w:bottom w:val="nil"/>
            </w:tcBorders>
            <w:shd w:val="clear" w:color="auto" w:fill="FFFFFF"/>
            <w:vAlign w:val="bottom"/>
          </w:tcPr>
          <w:p w14:paraId="613059F3" w14:textId="5D297E87" w:rsidR="00D6456B" w:rsidRPr="00A74216" w:rsidRDefault="00D6456B" w:rsidP="00042ED5">
            <w:pPr>
              <w:pStyle w:val="TableText"/>
              <w:rPr>
                <w:noProof w:val="0"/>
                <w:color w:val="000000"/>
              </w:rPr>
            </w:pPr>
            <w:r>
              <w:t>88</w:t>
            </w:r>
          </w:p>
        </w:tc>
        <w:tc>
          <w:tcPr>
            <w:tcW w:w="720" w:type="dxa"/>
            <w:tcBorders>
              <w:top w:val="single" w:sz="4" w:space="0" w:color="auto"/>
              <w:bottom w:val="nil"/>
            </w:tcBorders>
            <w:shd w:val="clear" w:color="auto" w:fill="FFFFFF"/>
            <w:vAlign w:val="bottom"/>
          </w:tcPr>
          <w:p w14:paraId="16F797D8" w14:textId="1BE7DB69" w:rsidR="00D6456B" w:rsidRPr="00A74216" w:rsidRDefault="00D6456B" w:rsidP="00042ED5">
            <w:pPr>
              <w:pStyle w:val="TableText"/>
              <w:rPr>
                <w:noProof w:val="0"/>
                <w:color w:val="000000"/>
              </w:rPr>
            </w:pPr>
            <w:r>
              <w:t>3</w:t>
            </w:r>
          </w:p>
        </w:tc>
        <w:tc>
          <w:tcPr>
            <w:tcW w:w="750" w:type="dxa"/>
            <w:tcBorders>
              <w:top w:val="single" w:sz="4" w:space="0" w:color="auto"/>
              <w:bottom w:val="nil"/>
            </w:tcBorders>
            <w:shd w:val="clear" w:color="auto" w:fill="FFFFFF"/>
            <w:noWrap/>
            <w:vAlign w:val="bottom"/>
          </w:tcPr>
          <w:p w14:paraId="338907C5" w14:textId="28D900DF" w:rsidR="00D6456B" w:rsidRPr="00A74216" w:rsidRDefault="00D6456B" w:rsidP="00042ED5">
            <w:pPr>
              <w:pStyle w:val="TableText"/>
              <w:rPr>
                <w:noProof w:val="0"/>
              </w:rPr>
            </w:pPr>
            <w:r>
              <w:t>2399</w:t>
            </w:r>
          </w:p>
        </w:tc>
        <w:tc>
          <w:tcPr>
            <w:tcW w:w="648" w:type="dxa"/>
            <w:tcBorders>
              <w:top w:val="single" w:sz="4" w:space="0" w:color="auto"/>
              <w:bottom w:val="nil"/>
            </w:tcBorders>
            <w:shd w:val="clear" w:color="auto" w:fill="FFFFFF"/>
            <w:noWrap/>
            <w:vAlign w:val="bottom"/>
          </w:tcPr>
          <w:p w14:paraId="2AFBE34A" w14:textId="2803278E" w:rsidR="00D6456B" w:rsidRPr="00A74216" w:rsidRDefault="00D6456B" w:rsidP="00042ED5">
            <w:pPr>
              <w:pStyle w:val="TableText"/>
              <w:rPr>
                <w:noProof w:val="0"/>
              </w:rPr>
            </w:pPr>
            <w:r>
              <w:t>81</w:t>
            </w:r>
          </w:p>
        </w:tc>
        <w:tc>
          <w:tcPr>
            <w:tcW w:w="720" w:type="dxa"/>
            <w:tcBorders>
              <w:top w:val="single" w:sz="4" w:space="0" w:color="auto"/>
              <w:bottom w:val="nil"/>
            </w:tcBorders>
            <w:shd w:val="clear" w:color="auto" w:fill="FFFFFF"/>
            <w:noWrap/>
            <w:vAlign w:val="bottom"/>
          </w:tcPr>
          <w:p w14:paraId="1C4B55BE" w14:textId="1C114370" w:rsidR="00D6456B" w:rsidRPr="00A74216" w:rsidRDefault="00D6456B" w:rsidP="00042ED5">
            <w:pPr>
              <w:pStyle w:val="TableText"/>
              <w:rPr>
                <w:noProof w:val="0"/>
              </w:rPr>
            </w:pPr>
            <w:r>
              <w:t>3</w:t>
            </w:r>
          </w:p>
        </w:tc>
        <w:tc>
          <w:tcPr>
            <w:tcW w:w="750" w:type="dxa"/>
            <w:tcBorders>
              <w:top w:val="single" w:sz="4" w:space="0" w:color="auto"/>
              <w:bottom w:val="nil"/>
            </w:tcBorders>
            <w:shd w:val="clear" w:color="auto" w:fill="FFFFFF"/>
            <w:noWrap/>
            <w:vAlign w:val="bottom"/>
          </w:tcPr>
          <w:p w14:paraId="112514EC" w14:textId="5D54D2CA" w:rsidR="00D6456B" w:rsidRPr="00A74216" w:rsidRDefault="00D6456B" w:rsidP="00042ED5">
            <w:pPr>
              <w:pStyle w:val="TableText"/>
              <w:rPr>
                <w:noProof w:val="0"/>
              </w:rPr>
            </w:pPr>
            <w:r>
              <w:t>2385</w:t>
            </w:r>
          </w:p>
        </w:tc>
        <w:tc>
          <w:tcPr>
            <w:tcW w:w="648" w:type="dxa"/>
            <w:tcBorders>
              <w:top w:val="single" w:sz="4" w:space="0" w:color="auto"/>
              <w:bottom w:val="nil"/>
            </w:tcBorders>
            <w:shd w:val="clear" w:color="auto" w:fill="FFFFFF"/>
            <w:noWrap/>
            <w:vAlign w:val="bottom"/>
          </w:tcPr>
          <w:p w14:paraId="56A04C5E" w14:textId="1A276494" w:rsidR="00D6456B" w:rsidRPr="00A74216" w:rsidRDefault="00D6456B" w:rsidP="00042ED5">
            <w:pPr>
              <w:pStyle w:val="TableText"/>
              <w:rPr>
                <w:noProof w:val="0"/>
              </w:rPr>
            </w:pPr>
            <w:r>
              <w:t>80</w:t>
            </w:r>
          </w:p>
        </w:tc>
        <w:tc>
          <w:tcPr>
            <w:tcW w:w="720" w:type="dxa"/>
            <w:tcBorders>
              <w:top w:val="single" w:sz="4" w:space="0" w:color="auto"/>
              <w:bottom w:val="nil"/>
            </w:tcBorders>
            <w:shd w:val="clear" w:color="auto" w:fill="FFFFFF"/>
            <w:noWrap/>
            <w:vAlign w:val="bottom"/>
          </w:tcPr>
          <w:p w14:paraId="5E9E998C" w14:textId="744A4965" w:rsidR="00D6456B" w:rsidRPr="00A74216" w:rsidRDefault="00D6456B" w:rsidP="00042ED5">
            <w:pPr>
              <w:pStyle w:val="TableText"/>
              <w:rPr>
                <w:noProof w:val="0"/>
              </w:rPr>
            </w:pPr>
            <w:r>
              <w:t>2</w:t>
            </w:r>
          </w:p>
        </w:tc>
        <w:tc>
          <w:tcPr>
            <w:tcW w:w="576" w:type="dxa"/>
            <w:tcBorders>
              <w:top w:val="single" w:sz="4" w:space="0" w:color="auto"/>
              <w:bottom w:val="nil"/>
            </w:tcBorders>
            <w:shd w:val="clear" w:color="auto" w:fill="FFFFFF"/>
            <w:vAlign w:val="bottom"/>
          </w:tcPr>
          <w:p w14:paraId="0575832E" w14:textId="60EE9A68" w:rsidR="00D6456B" w:rsidRPr="00A74216" w:rsidRDefault="00D6456B" w:rsidP="00042ED5">
            <w:pPr>
              <w:pStyle w:val="TableText"/>
              <w:rPr>
                <w:noProof w:val="0"/>
                <w:color w:val="000000"/>
              </w:rPr>
            </w:pPr>
            <w:r>
              <w:t>10</w:t>
            </w:r>
          </w:p>
        </w:tc>
        <w:tc>
          <w:tcPr>
            <w:tcW w:w="720" w:type="dxa"/>
            <w:tcBorders>
              <w:top w:val="single" w:sz="4" w:space="0" w:color="auto"/>
              <w:bottom w:val="nil"/>
            </w:tcBorders>
            <w:shd w:val="clear" w:color="auto" w:fill="FFFFFF"/>
            <w:vAlign w:val="bottom"/>
          </w:tcPr>
          <w:p w14:paraId="08361DBB" w14:textId="3CA66538" w:rsidR="00D6456B" w:rsidRPr="00A74216" w:rsidRDefault="00D6456B" w:rsidP="00042ED5">
            <w:pPr>
              <w:pStyle w:val="TableText"/>
              <w:rPr>
                <w:noProof w:val="0"/>
                <w:color w:val="000000"/>
              </w:rPr>
            </w:pPr>
            <w:r>
              <w:t>0</w:t>
            </w:r>
          </w:p>
        </w:tc>
        <w:tc>
          <w:tcPr>
            <w:tcW w:w="576" w:type="dxa"/>
            <w:tcBorders>
              <w:top w:val="single" w:sz="4" w:space="0" w:color="auto"/>
              <w:bottom w:val="nil"/>
            </w:tcBorders>
            <w:shd w:val="clear" w:color="auto" w:fill="FFFFFF"/>
            <w:noWrap/>
            <w:vAlign w:val="bottom"/>
          </w:tcPr>
          <w:p w14:paraId="1F1F543F" w14:textId="5685DC3A" w:rsidR="00D6456B" w:rsidRPr="00A74216" w:rsidRDefault="00D6456B" w:rsidP="00042ED5">
            <w:pPr>
              <w:pStyle w:val="TableText"/>
              <w:rPr>
                <w:noProof w:val="0"/>
              </w:rPr>
            </w:pPr>
            <w:r>
              <w:t>13</w:t>
            </w:r>
          </w:p>
        </w:tc>
        <w:tc>
          <w:tcPr>
            <w:tcW w:w="936" w:type="dxa"/>
            <w:tcBorders>
              <w:top w:val="single" w:sz="4" w:space="0" w:color="auto"/>
              <w:bottom w:val="nil"/>
            </w:tcBorders>
            <w:shd w:val="clear" w:color="auto" w:fill="FFFFFF"/>
            <w:vAlign w:val="bottom"/>
          </w:tcPr>
          <w:p w14:paraId="0FEFA90A" w14:textId="685E7077" w:rsidR="00D6456B" w:rsidRPr="00A74216" w:rsidRDefault="00D6456B" w:rsidP="00042ED5">
            <w:pPr>
              <w:pStyle w:val="TableText"/>
              <w:rPr>
                <w:noProof w:val="0"/>
              </w:rPr>
            </w:pPr>
            <w:r>
              <w:t>0.75</w:t>
            </w:r>
          </w:p>
        </w:tc>
      </w:tr>
      <w:tr w:rsidR="00241E2A" w:rsidRPr="00A74216" w14:paraId="04AB2769" w14:textId="77777777" w:rsidTr="006D0C40">
        <w:tc>
          <w:tcPr>
            <w:tcW w:w="3888" w:type="dxa"/>
            <w:tcBorders>
              <w:top w:val="nil"/>
            </w:tcBorders>
            <w:shd w:val="clear" w:color="auto" w:fill="FFFFFF"/>
            <w:vAlign w:val="bottom"/>
            <w:hideMark/>
          </w:tcPr>
          <w:p w14:paraId="17291FEA" w14:textId="77777777" w:rsidR="00D6456B" w:rsidRPr="00A74216" w:rsidRDefault="00D6456B" w:rsidP="00A72833">
            <w:pPr>
              <w:pStyle w:val="TableText"/>
              <w:keepNext/>
              <w:rPr>
                <w:noProof w:val="0"/>
              </w:rPr>
            </w:pPr>
            <w:r>
              <w:rPr>
                <w:rFonts w:cs="Arial"/>
                <w:color w:val="000000"/>
              </w:rPr>
              <w:t>English only</w:t>
            </w:r>
          </w:p>
        </w:tc>
        <w:tc>
          <w:tcPr>
            <w:tcW w:w="1109" w:type="dxa"/>
            <w:tcBorders>
              <w:top w:val="nil"/>
            </w:tcBorders>
            <w:shd w:val="clear" w:color="auto" w:fill="FFFFFF"/>
            <w:noWrap/>
            <w:vAlign w:val="bottom"/>
          </w:tcPr>
          <w:p w14:paraId="1FB9FF65" w14:textId="0A0D6571" w:rsidR="00D6456B" w:rsidRPr="00A74216" w:rsidRDefault="00D6456B" w:rsidP="00042ED5">
            <w:pPr>
              <w:pStyle w:val="TableText"/>
              <w:rPr>
                <w:noProof w:val="0"/>
              </w:rPr>
            </w:pPr>
            <w:r>
              <w:t>223,123</w:t>
            </w:r>
          </w:p>
        </w:tc>
        <w:tc>
          <w:tcPr>
            <w:tcW w:w="750" w:type="dxa"/>
            <w:tcBorders>
              <w:top w:val="nil"/>
            </w:tcBorders>
            <w:shd w:val="clear" w:color="auto" w:fill="FFFFFF"/>
            <w:vAlign w:val="bottom"/>
          </w:tcPr>
          <w:p w14:paraId="3D877FB0" w14:textId="3EF95C38" w:rsidR="00D6456B" w:rsidRPr="00A74216" w:rsidRDefault="00D6456B" w:rsidP="00042ED5">
            <w:pPr>
              <w:pStyle w:val="TableText"/>
              <w:rPr>
                <w:noProof w:val="0"/>
                <w:color w:val="000000"/>
              </w:rPr>
            </w:pPr>
            <w:r>
              <w:t>2541</w:t>
            </w:r>
          </w:p>
        </w:tc>
        <w:tc>
          <w:tcPr>
            <w:tcW w:w="648" w:type="dxa"/>
            <w:tcBorders>
              <w:top w:val="nil"/>
            </w:tcBorders>
            <w:shd w:val="clear" w:color="auto" w:fill="FFFFFF"/>
            <w:vAlign w:val="bottom"/>
          </w:tcPr>
          <w:p w14:paraId="123A4D0B" w14:textId="7F53A4B6" w:rsidR="00D6456B" w:rsidRPr="00A74216" w:rsidRDefault="00D6456B" w:rsidP="00042ED5">
            <w:pPr>
              <w:pStyle w:val="TableText"/>
              <w:rPr>
                <w:noProof w:val="0"/>
                <w:color w:val="000000"/>
              </w:rPr>
            </w:pPr>
            <w:r>
              <w:t>133</w:t>
            </w:r>
          </w:p>
        </w:tc>
        <w:tc>
          <w:tcPr>
            <w:tcW w:w="720" w:type="dxa"/>
            <w:tcBorders>
              <w:top w:val="nil"/>
            </w:tcBorders>
            <w:shd w:val="clear" w:color="auto" w:fill="FFFFFF"/>
            <w:vAlign w:val="bottom"/>
          </w:tcPr>
          <w:p w14:paraId="61AA6B1F" w14:textId="46E2C830" w:rsidR="00D6456B" w:rsidRPr="00A74216" w:rsidRDefault="00D6456B" w:rsidP="00042ED5">
            <w:pPr>
              <w:pStyle w:val="TableText"/>
              <w:rPr>
                <w:noProof w:val="0"/>
                <w:color w:val="000000"/>
              </w:rPr>
            </w:pPr>
            <w:r>
              <w:t>36</w:t>
            </w:r>
          </w:p>
        </w:tc>
        <w:tc>
          <w:tcPr>
            <w:tcW w:w="750" w:type="dxa"/>
            <w:tcBorders>
              <w:top w:val="nil"/>
            </w:tcBorders>
            <w:shd w:val="clear" w:color="auto" w:fill="FFFFFF"/>
            <w:noWrap/>
            <w:vAlign w:val="bottom"/>
          </w:tcPr>
          <w:p w14:paraId="61DC7314" w14:textId="0526ACD6" w:rsidR="00D6456B" w:rsidRPr="00A74216" w:rsidRDefault="00D6456B" w:rsidP="00042ED5">
            <w:pPr>
              <w:pStyle w:val="TableText"/>
              <w:rPr>
                <w:noProof w:val="0"/>
              </w:rPr>
            </w:pPr>
            <w:r>
              <w:t>2528</w:t>
            </w:r>
          </w:p>
        </w:tc>
        <w:tc>
          <w:tcPr>
            <w:tcW w:w="648" w:type="dxa"/>
            <w:tcBorders>
              <w:top w:val="nil"/>
            </w:tcBorders>
            <w:shd w:val="clear" w:color="auto" w:fill="FFFFFF"/>
            <w:noWrap/>
            <w:vAlign w:val="bottom"/>
          </w:tcPr>
          <w:p w14:paraId="6137B8E7" w14:textId="37C14796" w:rsidR="00D6456B" w:rsidRPr="00A74216" w:rsidRDefault="00D6456B" w:rsidP="00042ED5">
            <w:pPr>
              <w:pStyle w:val="TableText"/>
              <w:rPr>
                <w:noProof w:val="0"/>
              </w:rPr>
            </w:pPr>
            <w:r>
              <w:t>120</w:t>
            </w:r>
          </w:p>
        </w:tc>
        <w:tc>
          <w:tcPr>
            <w:tcW w:w="720" w:type="dxa"/>
            <w:tcBorders>
              <w:top w:val="nil"/>
            </w:tcBorders>
            <w:shd w:val="clear" w:color="auto" w:fill="FFFFFF"/>
            <w:noWrap/>
            <w:vAlign w:val="bottom"/>
          </w:tcPr>
          <w:p w14:paraId="31BD72AD" w14:textId="0CE42807" w:rsidR="00D6456B" w:rsidRPr="00A74216" w:rsidRDefault="00D6456B" w:rsidP="00042ED5">
            <w:pPr>
              <w:pStyle w:val="TableText"/>
              <w:rPr>
                <w:noProof w:val="0"/>
              </w:rPr>
            </w:pPr>
            <w:r>
              <w:t>38</w:t>
            </w:r>
          </w:p>
        </w:tc>
        <w:tc>
          <w:tcPr>
            <w:tcW w:w="750" w:type="dxa"/>
            <w:tcBorders>
              <w:top w:val="nil"/>
            </w:tcBorders>
            <w:shd w:val="clear" w:color="auto" w:fill="FFFFFF"/>
            <w:noWrap/>
            <w:vAlign w:val="bottom"/>
          </w:tcPr>
          <w:p w14:paraId="4BE51AE2" w14:textId="27E0428D" w:rsidR="00D6456B" w:rsidRPr="00A74216" w:rsidRDefault="00D6456B" w:rsidP="00042ED5">
            <w:pPr>
              <w:pStyle w:val="TableText"/>
              <w:rPr>
                <w:noProof w:val="0"/>
              </w:rPr>
            </w:pPr>
            <w:r>
              <w:t>2512</w:t>
            </w:r>
          </w:p>
        </w:tc>
        <w:tc>
          <w:tcPr>
            <w:tcW w:w="648" w:type="dxa"/>
            <w:tcBorders>
              <w:top w:val="nil"/>
            </w:tcBorders>
            <w:shd w:val="clear" w:color="auto" w:fill="FFFFFF"/>
            <w:noWrap/>
            <w:vAlign w:val="bottom"/>
          </w:tcPr>
          <w:p w14:paraId="2F45273F" w14:textId="6165E2ED" w:rsidR="00D6456B" w:rsidRPr="00A74216" w:rsidRDefault="00D6456B" w:rsidP="00042ED5">
            <w:pPr>
              <w:pStyle w:val="TableText"/>
              <w:rPr>
                <w:noProof w:val="0"/>
              </w:rPr>
            </w:pPr>
            <w:r>
              <w:t>111</w:t>
            </w:r>
          </w:p>
        </w:tc>
        <w:tc>
          <w:tcPr>
            <w:tcW w:w="720" w:type="dxa"/>
            <w:tcBorders>
              <w:top w:val="nil"/>
            </w:tcBorders>
            <w:shd w:val="clear" w:color="auto" w:fill="FFFFFF"/>
            <w:noWrap/>
            <w:vAlign w:val="bottom"/>
          </w:tcPr>
          <w:p w14:paraId="0AFF58E2" w14:textId="1CBF97C9" w:rsidR="00D6456B" w:rsidRPr="00A74216" w:rsidRDefault="00D6456B" w:rsidP="00042ED5">
            <w:pPr>
              <w:pStyle w:val="TableText"/>
              <w:rPr>
                <w:noProof w:val="0"/>
              </w:rPr>
            </w:pPr>
            <w:r>
              <w:t>37</w:t>
            </w:r>
          </w:p>
        </w:tc>
        <w:tc>
          <w:tcPr>
            <w:tcW w:w="576" w:type="dxa"/>
            <w:tcBorders>
              <w:top w:val="nil"/>
            </w:tcBorders>
            <w:shd w:val="clear" w:color="auto" w:fill="FFFFFF"/>
            <w:vAlign w:val="bottom"/>
          </w:tcPr>
          <w:p w14:paraId="01018409" w14:textId="7D2EACE4" w:rsidR="00D6456B" w:rsidRPr="00A74216" w:rsidRDefault="00D6456B" w:rsidP="00042ED5">
            <w:pPr>
              <w:pStyle w:val="TableText"/>
              <w:rPr>
                <w:noProof w:val="0"/>
                <w:color w:val="000000"/>
              </w:rPr>
            </w:pPr>
            <w:r>
              <w:t>13</w:t>
            </w:r>
          </w:p>
        </w:tc>
        <w:tc>
          <w:tcPr>
            <w:tcW w:w="720" w:type="dxa"/>
            <w:tcBorders>
              <w:top w:val="nil"/>
            </w:tcBorders>
            <w:shd w:val="clear" w:color="auto" w:fill="FFFFFF"/>
            <w:vAlign w:val="bottom"/>
          </w:tcPr>
          <w:p w14:paraId="32330E02" w14:textId="02ABB3D9" w:rsidR="00D6456B" w:rsidRPr="00A74216" w:rsidRDefault="00D6456B" w:rsidP="00042ED5">
            <w:pPr>
              <w:pStyle w:val="TableText"/>
              <w:rPr>
                <w:noProof w:val="0"/>
                <w:color w:val="000000"/>
              </w:rPr>
            </w:pPr>
            <w:r>
              <w:t>−2</w:t>
            </w:r>
          </w:p>
        </w:tc>
        <w:tc>
          <w:tcPr>
            <w:tcW w:w="576" w:type="dxa"/>
            <w:tcBorders>
              <w:top w:val="nil"/>
            </w:tcBorders>
            <w:shd w:val="clear" w:color="auto" w:fill="FFFFFF"/>
            <w:noWrap/>
            <w:vAlign w:val="bottom"/>
          </w:tcPr>
          <w:p w14:paraId="6BAD3A2B" w14:textId="101F399E" w:rsidR="00D6456B" w:rsidRPr="00A74216" w:rsidRDefault="00D6456B" w:rsidP="00042ED5">
            <w:pPr>
              <w:pStyle w:val="TableText"/>
              <w:rPr>
                <w:noProof w:val="0"/>
              </w:rPr>
            </w:pPr>
            <w:r>
              <w:t>16</w:t>
            </w:r>
          </w:p>
        </w:tc>
        <w:tc>
          <w:tcPr>
            <w:tcW w:w="936" w:type="dxa"/>
            <w:tcBorders>
              <w:top w:val="nil"/>
            </w:tcBorders>
            <w:shd w:val="clear" w:color="auto" w:fill="FFFFFF"/>
            <w:vAlign w:val="bottom"/>
          </w:tcPr>
          <w:p w14:paraId="6F9D67FC" w14:textId="18F21534" w:rsidR="00D6456B" w:rsidRPr="00A74216" w:rsidRDefault="00D6456B" w:rsidP="00042ED5">
            <w:pPr>
              <w:pStyle w:val="TableText"/>
              <w:rPr>
                <w:noProof w:val="0"/>
              </w:rPr>
            </w:pPr>
            <w:r>
              <w:t>0.89</w:t>
            </w:r>
          </w:p>
        </w:tc>
      </w:tr>
      <w:tr w:rsidR="00241E2A" w:rsidRPr="00A74216" w14:paraId="03A7C9E8" w14:textId="77777777" w:rsidTr="006D0C40">
        <w:tc>
          <w:tcPr>
            <w:tcW w:w="3888" w:type="dxa"/>
            <w:tcBorders>
              <w:bottom w:val="nil"/>
            </w:tcBorders>
            <w:shd w:val="clear" w:color="auto" w:fill="FFFFFF"/>
            <w:vAlign w:val="bottom"/>
            <w:hideMark/>
          </w:tcPr>
          <w:p w14:paraId="35139A2C" w14:textId="1D3EBDFD" w:rsidR="00D6456B" w:rsidRPr="00A74216" w:rsidRDefault="00D6456B" w:rsidP="00D6456B">
            <w:pPr>
              <w:pStyle w:val="TableText"/>
              <w:rPr>
                <w:noProof w:val="0"/>
              </w:rPr>
            </w:pPr>
            <w:r>
              <w:rPr>
                <w:rFonts w:cs="Arial"/>
                <w:color w:val="000000"/>
              </w:rPr>
              <w:t>Reclassified fluent English proficient</w:t>
            </w:r>
          </w:p>
        </w:tc>
        <w:tc>
          <w:tcPr>
            <w:tcW w:w="1109" w:type="dxa"/>
            <w:tcBorders>
              <w:bottom w:val="nil"/>
            </w:tcBorders>
            <w:shd w:val="clear" w:color="auto" w:fill="FFFFFF"/>
            <w:noWrap/>
            <w:vAlign w:val="bottom"/>
          </w:tcPr>
          <w:p w14:paraId="4C0E5836" w14:textId="1A243C37" w:rsidR="00D6456B" w:rsidRPr="00A74216" w:rsidRDefault="00D6456B" w:rsidP="00042ED5">
            <w:pPr>
              <w:pStyle w:val="TableText"/>
              <w:rPr>
                <w:noProof w:val="0"/>
              </w:rPr>
            </w:pPr>
            <w:r>
              <w:t>108,340</w:t>
            </w:r>
          </w:p>
        </w:tc>
        <w:tc>
          <w:tcPr>
            <w:tcW w:w="750" w:type="dxa"/>
            <w:tcBorders>
              <w:bottom w:val="nil"/>
            </w:tcBorders>
            <w:shd w:val="clear" w:color="auto" w:fill="FFFFFF"/>
            <w:vAlign w:val="bottom"/>
          </w:tcPr>
          <w:p w14:paraId="5D5ADB5E" w14:textId="7B26D907" w:rsidR="00D6456B" w:rsidRPr="00A74216" w:rsidRDefault="00D6456B" w:rsidP="00042ED5">
            <w:pPr>
              <w:pStyle w:val="TableText"/>
              <w:rPr>
                <w:noProof w:val="0"/>
                <w:color w:val="000000"/>
              </w:rPr>
            </w:pPr>
            <w:r>
              <w:t>2537</w:t>
            </w:r>
          </w:p>
        </w:tc>
        <w:tc>
          <w:tcPr>
            <w:tcW w:w="648" w:type="dxa"/>
            <w:tcBorders>
              <w:bottom w:val="nil"/>
            </w:tcBorders>
            <w:shd w:val="clear" w:color="auto" w:fill="FFFFFF"/>
            <w:vAlign w:val="bottom"/>
          </w:tcPr>
          <w:p w14:paraId="019E977E" w14:textId="1C60D396" w:rsidR="00D6456B" w:rsidRPr="00A74216" w:rsidRDefault="00D6456B" w:rsidP="00042ED5">
            <w:pPr>
              <w:pStyle w:val="TableText"/>
              <w:rPr>
                <w:noProof w:val="0"/>
                <w:color w:val="000000"/>
              </w:rPr>
            </w:pPr>
            <w:r>
              <w:t>123</w:t>
            </w:r>
          </w:p>
        </w:tc>
        <w:tc>
          <w:tcPr>
            <w:tcW w:w="720" w:type="dxa"/>
            <w:tcBorders>
              <w:bottom w:val="nil"/>
            </w:tcBorders>
            <w:shd w:val="clear" w:color="auto" w:fill="FFFFFF"/>
            <w:vAlign w:val="bottom"/>
          </w:tcPr>
          <w:p w14:paraId="3C26774B" w14:textId="49A1E6A7" w:rsidR="00D6456B" w:rsidRPr="00A74216" w:rsidRDefault="00D6456B" w:rsidP="00042ED5">
            <w:pPr>
              <w:pStyle w:val="TableText"/>
              <w:rPr>
                <w:noProof w:val="0"/>
                <w:color w:val="000000"/>
              </w:rPr>
            </w:pPr>
            <w:r>
              <w:t>32</w:t>
            </w:r>
          </w:p>
        </w:tc>
        <w:tc>
          <w:tcPr>
            <w:tcW w:w="750" w:type="dxa"/>
            <w:tcBorders>
              <w:bottom w:val="nil"/>
            </w:tcBorders>
            <w:shd w:val="clear" w:color="auto" w:fill="FFFFFF"/>
            <w:noWrap/>
            <w:vAlign w:val="bottom"/>
          </w:tcPr>
          <w:p w14:paraId="2ABB4CC5" w14:textId="631A613E" w:rsidR="00D6456B" w:rsidRPr="00A74216" w:rsidRDefault="00D6456B" w:rsidP="00042ED5">
            <w:pPr>
              <w:pStyle w:val="TableText"/>
              <w:rPr>
                <w:noProof w:val="0"/>
              </w:rPr>
            </w:pPr>
            <w:r>
              <w:t>2523</w:t>
            </w:r>
          </w:p>
        </w:tc>
        <w:tc>
          <w:tcPr>
            <w:tcW w:w="648" w:type="dxa"/>
            <w:tcBorders>
              <w:bottom w:val="nil"/>
            </w:tcBorders>
            <w:shd w:val="clear" w:color="auto" w:fill="FFFFFF"/>
            <w:noWrap/>
            <w:vAlign w:val="bottom"/>
          </w:tcPr>
          <w:p w14:paraId="6E7CDC4F" w14:textId="061179CB" w:rsidR="00D6456B" w:rsidRPr="00A74216" w:rsidRDefault="00D6456B" w:rsidP="00042ED5">
            <w:pPr>
              <w:pStyle w:val="TableText"/>
              <w:rPr>
                <w:noProof w:val="0"/>
              </w:rPr>
            </w:pPr>
            <w:r>
              <w:t>110</w:t>
            </w:r>
          </w:p>
        </w:tc>
        <w:tc>
          <w:tcPr>
            <w:tcW w:w="720" w:type="dxa"/>
            <w:tcBorders>
              <w:bottom w:val="nil"/>
            </w:tcBorders>
            <w:shd w:val="clear" w:color="auto" w:fill="FFFFFF"/>
            <w:noWrap/>
            <w:vAlign w:val="bottom"/>
          </w:tcPr>
          <w:p w14:paraId="471CAC20" w14:textId="677A144B" w:rsidR="00D6456B" w:rsidRPr="00A74216" w:rsidRDefault="00D6456B" w:rsidP="00042ED5">
            <w:pPr>
              <w:pStyle w:val="TableText"/>
              <w:rPr>
                <w:noProof w:val="0"/>
              </w:rPr>
            </w:pPr>
            <w:r>
              <w:t>33</w:t>
            </w:r>
          </w:p>
        </w:tc>
        <w:tc>
          <w:tcPr>
            <w:tcW w:w="750" w:type="dxa"/>
            <w:tcBorders>
              <w:bottom w:val="nil"/>
            </w:tcBorders>
            <w:shd w:val="clear" w:color="auto" w:fill="FFFFFF"/>
            <w:noWrap/>
            <w:vAlign w:val="bottom"/>
          </w:tcPr>
          <w:p w14:paraId="320410FB" w14:textId="51698040" w:rsidR="00D6456B" w:rsidRPr="00A74216" w:rsidRDefault="00D6456B" w:rsidP="00042ED5">
            <w:pPr>
              <w:pStyle w:val="TableText"/>
              <w:rPr>
                <w:noProof w:val="0"/>
              </w:rPr>
            </w:pPr>
            <w:r>
              <w:t>2509</w:t>
            </w:r>
          </w:p>
        </w:tc>
        <w:tc>
          <w:tcPr>
            <w:tcW w:w="648" w:type="dxa"/>
            <w:tcBorders>
              <w:bottom w:val="nil"/>
            </w:tcBorders>
            <w:shd w:val="clear" w:color="auto" w:fill="FFFFFF"/>
            <w:noWrap/>
            <w:vAlign w:val="bottom"/>
          </w:tcPr>
          <w:p w14:paraId="610C405A" w14:textId="5769EC84" w:rsidR="00D6456B" w:rsidRPr="00A74216" w:rsidRDefault="00D6456B" w:rsidP="00042ED5">
            <w:pPr>
              <w:pStyle w:val="TableText"/>
              <w:rPr>
                <w:noProof w:val="0"/>
              </w:rPr>
            </w:pPr>
            <w:r>
              <w:t>100</w:t>
            </w:r>
          </w:p>
        </w:tc>
        <w:tc>
          <w:tcPr>
            <w:tcW w:w="720" w:type="dxa"/>
            <w:tcBorders>
              <w:bottom w:val="nil"/>
            </w:tcBorders>
            <w:shd w:val="clear" w:color="auto" w:fill="FFFFFF"/>
            <w:noWrap/>
            <w:vAlign w:val="bottom"/>
          </w:tcPr>
          <w:p w14:paraId="2E0DAE5D" w14:textId="15A378EB" w:rsidR="00D6456B" w:rsidRPr="00A74216" w:rsidRDefault="00D6456B" w:rsidP="00042ED5">
            <w:pPr>
              <w:pStyle w:val="TableText"/>
              <w:rPr>
                <w:noProof w:val="0"/>
              </w:rPr>
            </w:pPr>
            <w:r>
              <w:t>32</w:t>
            </w:r>
          </w:p>
        </w:tc>
        <w:tc>
          <w:tcPr>
            <w:tcW w:w="576" w:type="dxa"/>
            <w:tcBorders>
              <w:bottom w:val="nil"/>
            </w:tcBorders>
            <w:shd w:val="clear" w:color="auto" w:fill="FFFFFF"/>
            <w:vAlign w:val="bottom"/>
          </w:tcPr>
          <w:p w14:paraId="5DE6EE50" w14:textId="3B62979A" w:rsidR="00D6456B" w:rsidRPr="00A74216" w:rsidRDefault="00D6456B" w:rsidP="00042ED5">
            <w:pPr>
              <w:pStyle w:val="TableText"/>
              <w:rPr>
                <w:noProof w:val="0"/>
                <w:color w:val="000000"/>
              </w:rPr>
            </w:pPr>
            <w:r>
              <w:t>14</w:t>
            </w:r>
          </w:p>
        </w:tc>
        <w:tc>
          <w:tcPr>
            <w:tcW w:w="720" w:type="dxa"/>
            <w:tcBorders>
              <w:bottom w:val="nil"/>
            </w:tcBorders>
            <w:shd w:val="clear" w:color="auto" w:fill="FFFFFF"/>
            <w:vAlign w:val="bottom"/>
          </w:tcPr>
          <w:p w14:paraId="7F516CAB" w14:textId="505ECCAE" w:rsidR="00D6456B" w:rsidRPr="00A74216" w:rsidRDefault="00D6456B" w:rsidP="00042ED5">
            <w:pPr>
              <w:pStyle w:val="TableText"/>
              <w:rPr>
                <w:noProof w:val="0"/>
                <w:color w:val="000000"/>
              </w:rPr>
            </w:pPr>
            <w:r>
              <w:t>−1</w:t>
            </w:r>
          </w:p>
        </w:tc>
        <w:tc>
          <w:tcPr>
            <w:tcW w:w="576" w:type="dxa"/>
            <w:tcBorders>
              <w:bottom w:val="nil"/>
            </w:tcBorders>
            <w:shd w:val="clear" w:color="auto" w:fill="FFFFFF"/>
            <w:noWrap/>
            <w:vAlign w:val="bottom"/>
          </w:tcPr>
          <w:p w14:paraId="71C2D4C1" w14:textId="5FDF11F7" w:rsidR="00D6456B" w:rsidRPr="00A74216" w:rsidRDefault="00D6456B" w:rsidP="00042ED5">
            <w:pPr>
              <w:pStyle w:val="TableText"/>
              <w:rPr>
                <w:noProof w:val="0"/>
              </w:rPr>
            </w:pPr>
            <w:r>
              <w:t>14</w:t>
            </w:r>
          </w:p>
        </w:tc>
        <w:tc>
          <w:tcPr>
            <w:tcW w:w="936" w:type="dxa"/>
            <w:tcBorders>
              <w:bottom w:val="nil"/>
            </w:tcBorders>
            <w:shd w:val="clear" w:color="auto" w:fill="FFFFFF"/>
            <w:vAlign w:val="bottom"/>
          </w:tcPr>
          <w:p w14:paraId="5A68DB09" w14:textId="0BC11A02" w:rsidR="00D6456B" w:rsidRPr="00A74216" w:rsidRDefault="00D6456B" w:rsidP="00042ED5">
            <w:pPr>
              <w:pStyle w:val="TableText"/>
              <w:rPr>
                <w:noProof w:val="0"/>
              </w:rPr>
            </w:pPr>
            <w:r>
              <w:t>1.03</w:t>
            </w:r>
          </w:p>
        </w:tc>
      </w:tr>
      <w:tr w:rsidR="00000000" w:rsidRPr="00A74216" w14:paraId="67827D11" w14:textId="77777777" w:rsidTr="006D0C40">
        <w:tc>
          <w:tcPr>
            <w:tcW w:w="3888" w:type="dxa"/>
            <w:tcBorders>
              <w:top w:val="nil"/>
              <w:bottom w:val="single" w:sz="4" w:space="0" w:color="auto"/>
            </w:tcBorders>
            <w:shd w:val="clear" w:color="auto" w:fill="FFFFFF"/>
            <w:vAlign w:val="bottom"/>
            <w:hideMark/>
          </w:tcPr>
          <w:p w14:paraId="56F97065" w14:textId="4E19044A" w:rsidR="00D6456B" w:rsidRPr="00A74216" w:rsidRDefault="00D6456B" w:rsidP="00D6456B">
            <w:pPr>
              <w:pStyle w:val="TableText"/>
              <w:rPr>
                <w:noProof w:val="0"/>
              </w:rPr>
            </w:pPr>
            <w:r>
              <w:rPr>
                <w:rFonts w:cs="Arial"/>
                <w:color w:val="000000"/>
              </w:rPr>
              <w:t>Initial fluent English proficient</w:t>
            </w:r>
          </w:p>
        </w:tc>
        <w:tc>
          <w:tcPr>
            <w:tcW w:w="1109" w:type="dxa"/>
            <w:tcBorders>
              <w:top w:val="nil"/>
              <w:bottom w:val="single" w:sz="4" w:space="0" w:color="auto"/>
            </w:tcBorders>
            <w:shd w:val="clear" w:color="auto" w:fill="FFFFFF"/>
            <w:noWrap/>
            <w:vAlign w:val="bottom"/>
          </w:tcPr>
          <w:p w14:paraId="3A59A57D" w14:textId="0A0F7A13" w:rsidR="00D6456B" w:rsidRPr="00A74216" w:rsidRDefault="00D6456B" w:rsidP="00042ED5">
            <w:pPr>
              <w:pStyle w:val="TableText"/>
              <w:rPr>
                <w:noProof w:val="0"/>
              </w:rPr>
            </w:pPr>
            <w:r>
              <w:t>15,721</w:t>
            </w:r>
          </w:p>
        </w:tc>
        <w:tc>
          <w:tcPr>
            <w:tcW w:w="750" w:type="dxa"/>
            <w:tcBorders>
              <w:top w:val="nil"/>
              <w:bottom w:val="single" w:sz="4" w:space="0" w:color="auto"/>
            </w:tcBorders>
            <w:shd w:val="clear" w:color="auto" w:fill="FFFFFF"/>
            <w:vAlign w:val="bottom"/>
          </w:tcPr>
          <w:p w14:paraId="1C2E7B3D" w14:textId="0ECAD8FD" w:rsidR="00D6456B" w:rsidRPr="00A74216" w:rsidRDefault="00D6456B" w:rsidP="00042ED5">
            <w:pPr>
              <w:pStyle w:val="TableText"/>
              <w:rPr>
                <w:noProof w:val="0"/>
                <w:color w:val="000000"/>
              </w:rPr>
            </w:pPr>
            <w:r>
              <w:t>2628</w:t>
            </w:r>
          </w:p>
        </w:tc>
        <w:tc>
          <w:tcPr>
            <w:tcW w:w="648" w:type="dxa"/>
            <w:tcBorders>
              <w:top w:val="nil"/>
              <w:bottom w:val="single" w:sz="4" w:space="0" w:color="auto"/>
            </w:tcBorders>
            <w:shd w:val="clear" w:color="auto" w:fill="FFFFFF"/>
            <w:vAlign w:val="bottom"/>
          </w:tcPr>
          <w:p w14:paraId="3E3A89EF" w14:textId="16F30A39" w:rsidR="00D6456B" w:rsidRPr="00A74216" w:rsidRDefault="00D6456B" w:rsidP="00042ED5">
            <w:pPr>
              <w:pStyle w:val="TableText"/>
              <w:rPr>
                <w:noProof w:val="0"/>
                <w:color w:val="000000"/>
              </w:rPr>
            </w:pPr>
            <w:r>
              <w:t>138</w:t>
            </w:r>
          </w:p>
        </w:tc>
        <w:tc>
          <w:tcPr>
            <w:tcW w:w="720" w:type="dxa"/>
            <w:tcBorders>
              <w:top w:val="nil"/>
              <w:bottom w:val="single" w:sz="4" w:space="0" w:color="auto"/>
            </w:tcBorders>
            <w:shd w:val="clear" w:color="auto" w:fill="FFFFFF"/>
            <w:vAlign w:val="bottom"/>
          </w:tcPr>
          <w:p w14:paraId="66CA6732" w14:textId="04DBFBE9" w:rsidR="00D6456B" w:rsidRPr="00A74216" w:rsidRDefault="00D6456B" w:rsidP="00042ED5">
            <w:pPr>
              <w:pStyle w:val="TableText"/>
              <w:rPr>
                <w:noProof w:val="0"/>
                <w:color w:val="000000"/>
              </w:rPr>
            </w:pPr>
            <w:r>
              <w:t>61</w:t>
            </w:r>
          </w:p>
        </w:tc>
        <w:tc>
          <w:tcPr>
            <w:tcW w:w="750" w:type="dxa"/>
            <w:tcBorders>
              <w:top w:val="nil"/>
              <w:bottom w:val="single" w:sz="4" w:space="0" w:color="auto"/>
            </w:tcBorders>
            <w:shd w:val="clear" w:color="auto" w:fill="FFFFFF"/>
            <w:noWrap/>
            <w:vAlign w:val="bottom"/>
          </w:tcPr>
          <w:p w14:paraId="7DE5CD0A" w14:textId="065BCCE6" w:rsidR="00D6456B" w:rsidRPr="00A74216" w:rsidRDefault="00D6456B" w:rsidP="00042ED5">
            <w:pPr>
              <w:pStyle w:val="TableText"/>
              <w:rPr>
                <w:noProof w:val="0"/>
              </w:rPr>
            </w:pPr>
            <w:r>
              <w:t>2604</w:t>
            </w:r>
          </w:p>
        </w:tc>
        <w:tc>
          <w:tcPr>
            <w:tcW w:w="648" w:type="dxa"/>
            <w:tcBorders>
              <w:top w:val="nil"/>
              <w:bottom w:val="single" w:sz="4" w:space="0" w:color="auto"/>
            </w:tcBorders>
            <w:shd w:val="clear" w:color="auto" w:fill="FFFFFF"/>
            <w:noWrap/>
            <w:vAlign w:val="bottom"/>
          </w:tcPr>
          <w:p w14:paraId="73F7FDB4" w14:textId="0AD05053" w:rsidR="00D6456B" w:rsidRPr="00A74216" w:rsidRDefault="00D6456B" w:rsidP="00042ED5">
            <w:pPr>
              <w:pStyle w:val="TableText"/>
              <w:rPr>
                <w:noProof w:val="0"/>
              </w:rPr>
            </w:pPr>
            <w:r>
              <w:t>122</w:t>
            </w:r>
          </w:p>
        </w:tc>
        <w:tc>
          <w:tcPr>
            <w:tcW w:w="720" w:type="dxa"/>
            <w:tcBorders>
              <w:top w:val="nil"/>
              <w:bottom w:val="single" w:sz="4" w:space="0" w:color="auto"/>
            </w:tcBorders>
            <w:shd w:val="clear" w:color="auto" w:fill="FFFFFF"/>
            <w:noWrap/>
            <w:vAlign w:val="bottom"/>
          </w:tcPr>
          <w:p w14:paraId="0BCCD303" w14:textId="74A63F8A" w:rsidR="00D6456B" w:rsidRPr="00A74216" w:rsidRDefault="00D6456B" w:rsidP="00042ED5">
            <w:pPr>
              <w:pStyle w:val="TableText"/>
              <w:rPr>
                <w:noProof w:val="0"/>
              </w:rPr>
            </w:pPr>
            <w:r>
              <w:t>62</w:t>
            </w:r>
          </w:p>
        </w:tc>
        <w:tc>
          <w:tcPr>
            <w:tcW w:w="750" w:type="dxa"/>
            <w:tcBorders>
              <w:top w:val="nil"/>
              <w:bottom w:val="single" w:sz="4" w:space="0" w:color="auto"/>
            </w:tcBorders>
            <w:shd w:val="clear" w:color="auto" w:fill="FFFFFF"/>
            <w:noWrap/>
            <w:vAlign w:val="bottom"/>
          </w:tcPr>
          <w:p w14:paraId="4BC7CDDD" w14:textId="28E08499" w:rsidR="00D6456B" w:rsidRPr="00A74216" w:rsidRDefault="00D6456B" w:rsidP="00042ED5">
            <w:pPr>
              <w:pStyle w:val="TableText"/>
              <w:rPr>
                <w:noProof w:val="0"/>
              </w:rPr>
            </w:pPr>
            <w:r>
              <w:t>2582</w:t>
            </w:r>
          </w:p>
        </w:tc>
        <w:tc>
          <w:tcPr>
            <w:tcW w:w="648" w:type="dxa"/>
            <w:tcBorders>
              <w:top w:val="nil"/>
              <w:bottom w:val="single" w:sz="4" w:space="0" w:color="auto"/>
            </w:tcBorders>
            <w:shd w:val="clear" w:color="auto" w:fill="FFFFFF"/>
            <w:noWrap/>
            <w:vAlign w:val="bottom"/>
          </w:tcPr>
          <w:p w14:paraId="4B3184D4" w14:textId="484BB7F9" w:rsidR="00D6456B" w:rsidRPr="00A74216" w:rsidRDefault="00D6456B" w:rsidP="00042ED5">
            <w:pPr>
              <w:pStyle w:val="TableText"/>
              <w:rPr>
                <w:noProof w:val="0"/>
              </w:rPr>
            </w:pPr>
            <w:r>
              <w:t>108</w:t>
            </w:r>
          </w:p>
        </w:tc>
        <w:tc>
          <w:tcPr>
            <w:tcW w:w="720" w:type="dxa"/>
            <w:tcBorders>
              <w:top w:val="nil"/>
              <w:bottom w:val="single" w:sz="4" w:space="0" w:color="auto"/>
            </w:tcBorders>
            <w:shd w:val="clear" w:color="auto" w:fill="FFFFFF"/>
            <w:noWrap/>
            <w:vAlign w:val="bottom"/>
          </w:tcPr>
          <w:p w14:paraId="45C1A849" w14:textId="1BDDB5DC" w:rsidR="00D6456B" w:rsidRPr="00A74216" w:rsidRDefault="00D6456B" w:rsidP="00042ED5">
            <w:pPr>
              <w:pStyle w:val="TableText"/>
              <w:rPr>
                <w:noProof w:val="0"/>
              </w:rPr>
            </w:pPr>
            <w:r>
              <w:t>62</w:t>
            </w:r>
          </w:p>
        </w:tc>
        <w:tc>
          <w:tcPr>
            <w:tcW w:w="576" w:type="dxa"/>
            <w:tcBorders>
              <w:top w:val="nil"/>
              <w:bottom w:val="single" w:sz="4" w:space="0" w:color="auto"/>
            </w:tcBorders>
            <w:shd w:val="clear" w:color="auto" w:fill="FFFFFF"/>
            <w:vAlign w:val="bottom"/>
          </w:tcPr>
          <w:p w14:paraId="3161C83F" w14:textId="239669B4" w:rsidR="00D6456B" w:rsidRPr="00A74216" w:rsidRDefault="00D6456B" w:rsidP="00042ED5">
            <w:pPr>
              <w:pStyle w:val="TableText"/>
              <w:rPr>
                <w:noProof w:val="0"/>
                <w:color w:val="000000"/>
              </w:rPr>
            </w:pPr>
            <w:r>
              <w:t>23</w:t>
            </w:r>
          </w:p>
        </w:tc>
        <w:tc>
          <w:tcPr>
            <w:tcW w:w="720" w:type="dxa"/>
            <w:tcBorders>
              <w:top w:val="nil"/>
              <w:bottom w:val="single" w:sz="4" w:space="0" w:color="auto"/>
            </w:tcBorders>
            <w:shd w:val="clear" w:color="auto" w:fill="FFFFFF"/>
            <w:vAlign w:val="bottom"/>
          </w:tcPr>
          <w:p w14:paraId="0F4BD68E" w14:textId="5C61DB61" w:rsidR="00D6456B" w:rsidRPr="00A74216" w:rsidRDefault="00D6456B" w:rsidP="00042ED5">
            <w:pPr>
              <w:pStyle w:val="TableText"/>
              <w:rPr>
                <w:noProof w:val="0"/>
                <w:color w:val="000000"/>
              </w:rPr>
            </w:pPr>
            <w:r>
              <w:t>−1</w:t>
            </w:r>
          </w:p>
        </w:tc>
        <w:tc>
          <w:tcPr>
            <w:tcW w:w="576" w:type="dxa"/>
            <w:tcBorders>
              <w:top w:val="nil"/>
              <w:bottom w:val="single" w:sz="4" w:space="0" w:color="auto"/>
            </w:tcBorders>
            <w:shd w:val="clear" w:color="auto" w:fill="FFFFFF"/>
            <w:noWrap/>
            <w:vAlign w:val="bottom"/>
          </w:tcPr>
          <w:p w14:paraId="6B72CBDE" w14:textId="312A12E6" w:rsidR="00D6456B" w:rsidRPr="00A74216" w:rsidRDefault="00D6456B" w:rsidP="00042ED5">
            <w:pPr>
              <w:pStyle w:val="TableText"/>
              <w:rPr>
                <w:noProof w:val="0"/>
              </w:rPr>
            </w:pPr>
            <w:r>
              <w:t>22</w:t>
            </w:r>
          </w:p>
        </w:tc>
        <w:tc>
          <w:tcPr>
            <w:tcW w:w="936" w:type="dxa"/>
            <w:tcBorders>
              <w:top w:val="nil"/>
              <w:bottom w:val="single" w:sz="4" w:space="0" w:color="auto"/>
            </w:tcBorders>
            <w:shd w:val="clear" w:color="auto" w:fill="FFFFFF"/>
            <w:vAlign w:val="bottom"/>
          </w:tcPr>
          <w:p w14:paraId="2E03EC06" w14:textId="3623C24B" w:rsidR="00D6456B" w:rsidRPr="00A74216" w:rsidRDefault="00D6456B" w:rsidP="00042ED5">
            <w:pPr>
              <w:pStyle w:val="TableText"/>
              <w:rPr>
                <w:noProof w:val="0"/>
              </w:rPr>
            </w:pPr>
            <w:r>
              <w:t>0.80</w:t>
            </w:r>
          </w:p>
        </w:tc>
      </w:tr>
      <w:tr w:rsidR="00000000" w:rsidRPr="00A74216" w14:paraId="1E3F72EC" w14:textId="77777777" w:rsidTr="006D0C40">
        <w:tc>
          <w:tcPr>
            <w:tcW w:w="3888" w:type="dxa"/>
            <w:tcBorders>
              <w:top w:val="single" w:sz="4" w:space="0" w:color="auto"/>
              <w:bottom w:val="nil"/>
            </w:tcBorders>
            <w:shd w:val="clear" w:color="auto" w:fill="FFFFFF"/>
            <w:vAlign w:val="center"/>
            <w:hideMark/>
          </w:tcPr>
          <w:p w14:paraId="1404DBAE" w14:textId="77777777" w:rsidR="00821AAA" w:rsidRPr="00A74216" w:rsidRDefault="00821AAA" w:rsidP="00821AAA">
            <w:pPr>
              <w:pStyle w:val="TableText"/>
              <w:rPr>
                <w:noProof w:val="0"/>
              </w:rPr>
            </w:pPr>
            <w:r w:rsidRPr="00A74216">
              <w:rPr>
                <w:noProof w:val="0"/>
              </w:rPr>
              <w:t>Economically disadvantaged</w:t>
            </w:r>
          </w:p>
        </w:tc>
        <w:tc>
          <w:tcPr>
            <w:tcW w:w="1109" w:type="dxa"/>
            <w:tcBorders>
              <w:top w:val="single" w:sz="4" w:space="0" w:color="auto"/>
              <w:bottom w:val="nil"/>
            </w:tcBorders>
            <w:shd w:val="clear" w:color="auto" w:fill="FFFFFF"/>
            <w:noWrap/>
            <w:vAlign w:val="bottom"/>
          </w:tcPr>
          <w:p w14:paraId="196C6846" w14:textId="14E18EB1" w:rsidR="00821AAA" w:rsidRPr="00A74216" w:rsidRDefault="00821AAA" w:rsidP="00042ED5">
            <w:pPr>
              <w:pStyle w:val="TableText"/>
              <w:rPr>
                <w:noProof w:val="0"/>
              </w:rPr>
            </w:pPr>
            <w:r>
              <w:t>254,784</w:t>
            </w:r>
          </w:p>
        </w:tc>
        <w:tc>
          <w:tcPr>
            <w:tcW w:w="750" w:type="dxa"/>
            <w:tcBorders>
              <w:top w:val="single" w:sz="4" w:space="0" w:color="auto"/>
              <w:bottom w:val="nil"/>
            </w:tcBorders>
            <w:shd w:val="clear" w:color="auto" w:fill="FFFFFF"/>
            <w:vAlign w:val="bottom"/>
          </w:tcPr>
          <w:p w14:paraId="6EE8F289" w14:textId="2C2BCECE" w:rsidR="00821AAA" w:rsidRPr="00A74216" w:rsidRDefault="00821AAA" w:rsidP="00042ED5">
            <w:pPr>
              <w:pStyle w:val="TableText"/>
              <w:rPr>
                <w:noProof w:val="0"/>
                <w:color w:val="000000"/>
              </w:rPr>
            </w:pPr>
            <w:r>
              <w:t>2494</w:t>
            </w:r>
          </w:p>
        </w:tc>
        <w:tc>
          <w:tcPr>
            <w:tcW w:w="648" w:type="dxa"/>
            <w:tcBorders>
              <w:top w:val="single" w:sz="4" w:space="0" w:color="auto"/>
              <w:bottom w:val="nil"/>
            </w:tcBorders>
            <w:shd w:val="clear" w:color="auto" w:fill="FFFFFF"/>
            <w:vAlign w:val="bottom"/>
          </w:tcPr>
          <w:p w14:paraId="79AD58F1" w14:textId="27A978A6" w:rsidR="00821AAA" w:rsidRPr="00A74216" w:rsidRDefault="00821AAA" w:rsidP="00042ED5">
            <w:pPr>
              <w:pStyle w:val="TableText"/>
              <w:rPr>
                <w:noProof w:val="0"/>
                <w:color w:val="000000"/>
              </w:rPr>
            </w:pPr>
            <w:r>
              <w:t>121</w:t>
            </w:r>
          </w:p>
        </w:tc>
        <w:tc>
          <w:tcPr>
            <w:tcW w:w="720" w:type="dxa"/>
            <w:tcBorders>
              <w:top w:val="single" w:sz="4" w:space="0" w:color="auto"/>
              <w:bottom w:val="nil"/>
            </w:tcBorders>
            <w:shd w:val="clear" w:color="auto" w:fill="FFFFFF"/>
            <w:vAlign w:val="bottom"/>
          </w:tcPr>
          <w:p w14:paraId="0A3A1A67" w14:textId="2B863A8B" w:rsidR="00821AAA" w:rsidRPr="00A74216" w:rsidRDefault="00821AAA" w:rsidP="00042ED5">
            <w:pPr>
              <w:pStyle w:val="TableText"/>
              <w:rPr>
                <w:noProof w:val="0"/>
                <w:color w:val="000000"/>
              </w:rPr>
            </w:pPr>
            <w:r>
              <w:t>22</w:t>
            </w:r>
          </w:p>
        </w:tc>
        <w:tc>
          <w:tcPr>
            <w:tcW w:w="750" w:type="dxa"/>
            <w:tcBorders>
              <w:top w:val="single" w:sz="4" w:space="0" w:color="auto"/>
              <w:bottom w:val="nil"/>
            </w:tcBorders>
            <w:shd w:val="clear" w:color="auto" w:fill="FFFFFF"/>
            <w:noWrap/>
            <w:vAlign w:val="bottom"/>
          </w:tcPr>
          <w:p w14:paraId="721396D7" w14:textId="5780AFDA" w:rsidR="00821AAA" w:rsidRPr="00A74216" w:rsidRDefault="00821AAA" w:rsidP="00042ED5">
            <w:pPr>
              <w:pStyle w:val="TableText"/>
              <w:rPr>
                <w:noProof w:val="0"/>
              </w:rPr>
            </w:pPr>
            <w:r>
              <w:t>2483</w:t>
            </w:r>
          </w:p>
        </w:tc>
        <w:tc>
          <w:tcPr>
            <w:tcW w:w="648" w:type="dxa"/>
            <w:tcBorders>
              <w:top w:val="single" w:sz="4" w:space="0" w:color="auto"/>
              <w:bottom w:val="nil"/>
            </w:tcBorders>
            <w:shd w:val="clear" w:color="auto" w:fill="FFFFFF"/>
            <w:noWrap/>
            <w:vAlign w:val="bottom"/>
          </w:tcPr>
          <w:p w14:paraId="748EA37F" w14:textId="7EE7115D" w:rsidR="00821AAA" w:rsidRPr="00A74216" w:rsidRDefault="00821AAA" w:rsidP="00042ED5">
            <w:pPr>
              <w:pStyle w:val="TableText"/>
              <w:rPr>
                <w:noProof w:val="0"/>
              </w:rPr>
            </w:pPr>
            <w:r>
              <w:t>111</w:t>
            </w:r>
          </w:p>
        </w:tc>
        <w:tc>
          <w:tcPr>
            <w:tcW w:w="720" w:type="dxa"/>
            <w:tcBorders>
              <w:top w:val="single" w:sz="4" w:space="0" w:color="auto"/>
              <w:bottom w:val="nil"/>
            </w:tcBorders>
            <w:shd w:val="clear" w:color="auto" w:fill="FFFFFF"/>
            <w:noWrap/>
            <w:vAlign w:val="bottom"/>
          </w:tcPr>
          <w:p w14:paraId="1F2346D6" w14:textId="01920E75" w:rsidR="00821AAA" w:rsidRPr="00A74216" w:rsidRDefault="00821AAA" w:rsidP="00042ED5">
            <w:pPr>
              <w:pStyle w:val="TableText"/>
              <w:rPr>
                <w:noProof w:val="0"/>
              </w:rPr>
            </w:pPr>
            <w:r>
              <w:t>23</w:t>
            </w:r>
          </w:p>
        </w:tc>
        <w:tc>
          <w:tcPr>
            <w:tcW w:w="750" w:type="dxa"/>
            <w:tcBorders>
              <w:top w:val="single" w:sz="4" w:space="0" w:color="auto"/>
              <w:bottom w:val="nil"/>
            </w:tcBorders>
            <w:shd w:val="clear" w:color="auto" w:fill="FFFFFF"/>
            <w:noWrap/>
            <w:vAlign w:val="bottom"/>
          </w:tcPr>
          <w:p w14:paraId="2761316C" w14:textId="5B4140BF" w:rsidR="00821AAA" w:rsidRPr="00A74216" w:rsidRDefault="00821AAA" w:rsidP="00042ED5">
            <w:pPr>
              <w:pStyle w:val="TableText"/>
              <w:rPr>
                <w:noProof w:val="0"/>
              </w:rPr>
            </w:pPr>
            <w:r>
              <w:t>2470</w:t>
            </w:r>
          </w:p>
        </w:tc>
        <w:tc>
          <w:tcPr>
            <w:tcW w:w="648" w:type="dxa"/>
            <w:tcBorders>
              <w:top w:val="single" w:sz="4" w:space="0" w:color="auto"/>
              <w:bottom w:val="nil"/>
            </w:tcBorders>
            <w:shd w:val="clear" w:color="auto" w:fill="FFFFFF"/>
            <w:noWrap/>
            <w:vAlign w:val="bottom"/>
          </w:tcPr>
          <w:p w14:paraId="56B1C01E" w14:textId="715DB999" w:rsidR="00821AAA" w:rsidRPr="00A74216" w:rsidRDefault="00821AAA" w:rsidP="00042ED5">
            <w:pPr>
              <w:pStyle w:val="TableText"/>
              <w:rPr>
                <w:noProof w:val="0"/>
              </w:rPr>
            </w:pPr>
            <w:r>
              <w:t>105</w:t>
            </w:r>
          </w:p>
        </w:tc>
        <w:tc>
          <w:tcPr>
            <w:tcW w:w="720" w:type="dxa"/>
            <w:tcBorders>
              <w:top w:val="single" w:sz="4" w:space="0" w:color="auto"/>
              <w:bottom w:val="nil"/>
            </w:tcBorders>
            <w:shd w:val="clear" w:color="auto" w:fill="FFFFFF"/>
            <w:noWrap/>
            <w:vAlign w:val="bottom"/>
          </w:tcPr>
          <w:p w14:paraId="7C242E77" w14:textId="33A62290" w:rsidR="00821AAA" w:rsidRPr="00A74216" w:rsidRDefault="00821AAA" w:rsidP="00042ED5">
            <w:pPr>
              <w:pStyle w:val="TableText"/>
              <w:rPr>
                <w:noProof w:val="0"/>
              </w:rPr>
            </w:pPr>
            <w:r>
              <w:t>22</w:t>
            </w:r>
          </w:p>
        </w:tc>
        <w:tc>
          <w:tcPr>
            <w:tcW w:w="576" w:type="dxa"/>
            <w:tcBorders>
              <w:top w:val="single" w:sz="4" w:space="0" w:color="auto"/>
              <w:bottom w:val="nil"/>
            </w:tcBorders>
            <w:shd w:val="clear" w:color="auto" w:fill="FFFFFF"/>
            <w:vAlign w:val="bottom"/>
          </w:tcPr>
          <w:p w14:paraId="131776D5" w14:textId="0788AB15" w:rsidR="00821AAA" w:rsidRPr="00A74216" w:rsidRDefault="00821AAA" w:rsidP="00042ED5">
            <w:pPr>
              <w:pStyle w:val="TableText"/>
              <w:rPr>
                <w:noProof w:val="0"/>
                <w:color w:val="000000"/>
              </w:rPr>
            </w:pPr>
            <w:r>
              <w:t>11</w:t>
            </w:r>
          </w:p>
        </w:tc>
        <w:tc>
          <w:tcPr>
            <w:tcW w:w="720" w:type="dxa"/>
            <w:tcBorders>
              <w:top w:val="single" w:sz="4" w:space="0" w:color="auto"/>
              <w:bottom w:val="nil"/>
            </w:tcBorders>
            <w:shd w:val="clear" w:color="auto" w:fill="FFFFFF"/>
            <w:vAlign w:val="bottom"/>
          </w:tcPr>
          <w:p w14:paraId="06367691" w14:textId="21180405" w:rsidR="00821AAA" w:rsidRPr="00A74216" w:rsidRDefault="00821AAA" w:rsidP="00042ED5">
            <w:pPr>
              <w:pStyle w:val="TableText"/>
              <w:rPr>
                <w:noProof w:val="0"/>
                <w:color w:val="000000"/>
              </w:rPr>
            </w:pPr>
            <w:r>
              <w:t>−1</w:t>
            </w:r>
          </w:p>
        </w:tc>
        <w:tc>
          <w:tcPr>
            <w:tcW w:w="576" w:type="dxa"/>
            <w:tcBorders>
              <w:top w:val="single" w:sz="4" w:space="0" w:color="auto"/>
              <w:bottom w:val="nil"/>
            </w:tcBorders>
            <w:shd w:val="clear" w:color="auto" w:fill="FFFFFF"/>
            <w:noWrap/>
            <w:vAlign w:val="bottom"/>
          </w:tcPr>
          <w:p w14:paraId="726F3A17" w14:textId="315F00EB" w:rsidR="00821AAA" w:rsidRPr="00A74216" w:rsidRDefault="00821AAA" w:rsidP="00042ED5">
            <w:pPr>
              <w:pStyle w:val="TableText"/>
              <w:rPr>
                <w:noProof w:val="0"/>
              </w:rPr>
            </w:pPr>
            <w:r>
              <w:t>12</w:t>
            </w:r>
          </w:p>
        </w:tc>
        <w:tc>
          <w:tcPr>
            <w:tcW w:w="936" w:type="dxa"/>
            <w:tcBorders>
              <w:top w:val="single" w:sz="4" w:space="0" w:color="auto"/>
              <w:bottom w:val="nil"/>
            </w:tcBorders>
            <w:shd w:val="clear" w:color="auto" w:fill="FFFFFF"/>
            <w:vAlign w:val="bottom"/>
          </w:tcPr>
          <w:p w14:paraId="30148502" w14:textId="24B30DB1" w:rsidR="00821AAA" w:rsidRPr="00A74216" w:rsidRDefault="00821AAA" w:rsidP="00042ED5">
            <w:pPr>
              <w:pStyle w:val="TableText"/>
              <w:rPr>
                <w:noProof w:val="0"/>
              </w:rPr>
            </w:pPr>
            <w:r>
              <w:t>0.60</w:t>
            </w:r>
          </w:p>
        </w:tc>
      </w:tr>
      <w:tr w:rsidR="00000000" w:rsidRPr="00A74216" w14:paraId="63202C27" w14:textId="77777777" w:rsidTr="006D0C40">
        <w:tc>
          <w:tcPr>
            <w:tcW w:w="3888" w:type="dxa"/>
            <w:tcBorders>
              <w:top w:val="nil"/>
              <w:bottom w:val="single" w:sz="4" w:space="0" w:color="auto"/>
            </w:tcBorders>
            <w:shd w:val="clear" w:color="auto" w:fill="FFFFFF"/>
            <w:vAlign w:val="center"/>
            <w:hideMark/>
          </w:tcPr>
          <w:p w14:paraId="03288F5F" w14:textId="77777777" w:rsidR="00821AAA" w:rsidRPr="00A74216" w:rsidRDefault="00821AAA" w:rsidP="00821AAA">
            <w:pPr>
              <w:pStyle w:val="TableText"/>
              <w:rPr>
                <w:noProof w:val="0"/>
              </w:rPr>
            </w:pPr>
            <w:r w:rsidRPr="00A74216">
              <w:rPr>
                <w:noProof w:val="0"/>
              </w:rPr>
              <w:t>Not economically disadvantaged</w:t>
            </w:r>
          </w:p>
        </w:tc>
        <w:tc>
          <w:tcPr>
            <w:tcW w:w="1109" w:type="dxa"/>
            <w:tcBorders>
              <w:top w:val="nil"/>
              <w:bottom w:val="single" w:sz="4" w:space="0" w:color="auto"/>
            </w:tcBorders>
            <w:shd w:val="clear" w:color="auto" w:fill="FFFFFF"/>
            <w:noWrap/>
            <w:vAlign w:val="bottom"/>
          </w:tcPr>
          <w:p w14:paraId="4610D580" w14:textId="0420FC5F" w:rsidR="00821AAA" w:rsidRPr="00A74216" w:rsidRDefault="00821AAA" w:rsidP="00042ED5">
            <w:pPr>
              <w:pStyle w:val="TableText"/>
              <w:rPr>
                <w:noProof w:val="0"/>
              </w:rPr>
            </w:pPr>
            <w:r>
              <w:t>135,212</w:t>
            </w:r>
          </w:p>
        </w:tc>
        <w:tc>
          <w:tcPr>
            <w:tcW w:w="750" w:type="dxa"/>
            <w:tcBorders>
              <w:top w:val="nil"/>
              <w:bottom w:val="single" w:sz="4" w:space="0" w:color="auto"/>
            </w:tcBorders>
            <w:shd w:val="clear" w:color="auto" w:fill="FFFFFF"/>
            <w:vAlign w:val="bottom"/>
          </w:tcPr>
          <w:p w14:paraId="0EDB6CDE" w14:textId="007E7D6A" w:rsidR="00821AAA" w:rsidRPr="00A74216" w:rsidRDefault="00821AAA" w:rsidP="00042ED5">
            <w:pPr>
              <w:pStyle w:val="TableText"/>
              <w:rPr>
                <w:noProof w:val="0"/>
                <w:color w:val="000000"/>
              </w:rPr>
            </w:pPr>
            <w:r>
              <w:t>2595</w:t>
            </w:r>
          </w:p>
        </w:tc>
        <w:tc>
          <w:tcPr>
            <w:tcW w:w="648" w:type="dxa"/>
            <w:tcBorders>
              <w:top w:val="nil"/>
              <w:bottom w:val="single" w:sz="4" w:space="0" w:color="auto"/>
            </w:tcBorders>
            <w:shd w:val="clear" w:color="auto" w:fill="FFFFFF"/>
            <w:vAlign w:val="bottom"/>
          </w:tcPr>
          <w:p w14:paraId="12EC3134" w14:textId="0F9E0821" w:rsidR="00821AAA" w:rsidRPr="00A74216" w:rsidRDefault="00821AAA" w:rsidP="00042ED5">
            <w:pPr>
              <w:pStyle w:val="TableText"/>
              <w:rPr>
                <w:noProof w:val="0"/>
                <w:color w:val="000000"/>
              </w:rPr>
            </w:pPr>
            <w:r>
              <w:t>133</w:t>
            </w:r>
          </w:p>
        </w:tc>
        <w:tc>
          <w:tcPr>
            <w:tcW w:w="720" w:type="dxa"/>
            <w:tcBorders>
              <w:top w:val="nil"/>
              <w:bottom w:val="single" w:sz="4" w:space="0" w:color="auto"/>
            </w:tcBorders>
            <w:shd w:val="clear" w:color="auto" w:fill="FFFFFF"/>
            <w:vAlign w:val="bottom"/>
          </w:tcPr>
          <w:p w14:paraId="0A286658" w14:textId="3CAA8B71" w:rsidR="00821AAA" w:rsidRPr="00A74216" w:rsidRDefault="00821AAA" w:rsidP="00042ED5">
            <w:pPr>
              <w:pStyle w:val="TableText"/>
              <w:rPr>
                <w:noProof w:val="0"/>
                <w:color w:val="000000"/>
              </w:rPr>
            </w:pPr>
            <w:r>
              <w:t>53</w:t>
            </w:r>
          </w:p>
        </w:tc>
        <w:tc>
          <w:tcPr>
            <w:tcW w:w="750" w:type="dxa"/>
            <w:tcBorders>
              <w:top w:val="nil"/>
              <w:bottom w:val="single" w:sz="4" w:space="0" w:color="auto"/>
            </w:tcBorders>
            <w:shd w:val="clear" w:color="auto" w:fill="FFFFFF"/>
            <w:noWrap/>
            <w:vAlign w:val="bottom"/>
          </w:tcPr>
          <w:p w14:paraId="4AEAF843" w14:textId="75B44EE5" w:rsidR="00821AAA" w:rsidRPr="00A74216" w:rsidRDefault="00821AAA" w:rsidP="00042ED5">
            <w:pPr>
              <w:pStyle w:val="TableText"/>
              <w:rPr>
                <w:noProof w:val="0"/>
              </w:rPr>
            </w:pPr>
            <w:r>
              <w:t>2577</w:t>
            </w:r>
          </w:p>
        </w:tc>
        <w:tc>
          <w:tcPr>
            <w:tcW w:w="648" w:type="dxa"/>
            <w:tcBorders>
              <w:top w:val="nil"/>
              <w:bottom w:val="single" w:sz="4" w:space="0" w:color="auto"/>
            </w:tcBorders>
            <w:shd w:val="clear" w:color="auto" w:fill="FFFFFF"/>
            <w:noWrap/>
            <w:vAlign w:val="bottom"/>
          </w:tcPr>
          <w:p w14:paraId="33430851" w14:textId="21438B73" w:rsidR="00821AAA" w:rsidRPr="00A74216" w:rsidRDefault="00821AAA" w:rsidP="00042ED5">
            <w:pPr>
              <w:pStyle w:val="TableText"/>
              <w:rPr>
                <w:noProof w:val="0"/>
              </w:rPr>
            </w:pPr>
            <w:r>
              <w:t>118</w:t>
            </w:r>
          </w:p>
        </w:tc>
        <w:tc>
          <w:tcPr>
            <w:tcW w:w="720" w:type="dxa"/>
            <w:tcBorders>
              <w:top w:val="nil"/>
              <w:bottom w:val="single" w:sz="4" w:space="0" w:color="auto"/>
            </w:tcBorders>
            <w:shd w:val="clear" w:color="auto" w:fill="FFFFFF"/>
            <w:noWrap/>
            <w:vAlign w:val="bottom"/>
          </w:tcPr>
          <w:p w14:paraId="2DA2ED6F" w14:textId="37496FC1" w:rsidR="00821AAA" w:rsidRPr="00A74216" w:rsidRDefault="00821AAA" w:rsidP="00042ED5">
            <w:pPr>
              <w:pStyle w:val="TableText"/>
              <w:rPr>
                <w:noProof w:val="0"/>
              </w:rPr>
            </w:pPr>
            <w:r>
              <w:t>55</w:t>
            </w:r>
          </w:p>
        </w:tc>
        <w:tc>
          <w:tcPr>
            <w:tcW w:w="750" w:type="dxa"/>
            <w:tcBorders>
              <w:top w:val="nil"/>
              <w:bottom w:val="single" w:sz="4" w:space="0" w:color="auto"/>
            </w:tcBorders>
            <w:shd w:val="clear" w:color="auto" w:fill="FFFFFF"/>
            <w:noWrap/>
            <w:vAlign w:val="bottom"/>
          </w:tcPr>
          <w:p w14:paraId="5E7B8547" w14:textId="175102B4" w:rsidR="00821AAA" w:rsidRPr="00A74216" w:rsidRDefault="00821AAA" w:rsidP="00042ED5">
            <w:pPr>
              <w:pStyle w:val="TableText"/>
              <w:rPr>
                <w:noProof w:val="0"/>
              </w:rPr>
            </w:pPr>
            <w:r>
              <w:t>2556</w:t>
            </w:r>
          </w:p>
        </w:tc>
        <w:tc>
          <w:tcPr>
            <w:tcW w:w="648" w:type="dxa"/>
            <w:tcBorders>
              <w:top w:val="nil"/>
              <w:bottom w:val="single" w:sz="4" w:space="0" w:color="auto"/>
            </w:tcBorders>
            <w:shd w:val="clear" w:color="auto" w:fill="FFFFFF"/>
            <w:noWrap/>
            <w:vAlign w:val="bottom"/>
          </w:tcPr>
          <w:p w14:paraId="43B4D959" w14:textId="19E160BA" w:rsidR="00821AAA" w:rsidRPr="00A74216" w:rsidRDefault="00821AAA" w:rsidP="00042ED5">
            <w:pPr>
              <w:pStyle w:val="TableText"/>
              <w:rPr>
                <w:noProof w:val="0"/>
              </w:rPr>
            </w:pPr>
            <w:r>
              <w:t>108</w:t>
            </w:r>
          </w:p>
        </w:tc>
        <w:tc>
          <w:tcPr>
            <w:tcW w:w="720" w:type="dxa"/>
            <w:tcBorders>
              <w:top w:val="nil"/>
              <w:bottom w:val="single" w:sz="4" w:space="0" w:color="auto"/>
            </w:tcBorders>
            <w:shd w:val="clear" w:color="auto" w:fill="FFFFFF"/>
            <w:noWrap/>
            <w:vAlign w:val="bottom"/>
          </w:tcPr>
          <w:p w14:paraId="0C02FC09" w14:textId="76486EEC" w:rsidR="00821AAA" w:rsidRPr="00A74216" w:rsidRDefault="00821AAA" w:rsidP="00042ED5">
            <w:pPr>
              <w:pStyle w:val="TableText"/>
              <w:rPr>
                <w:noProof w:val="0"/>
              </w:rPr>
            </w:pPr>
            <w:r>
              <w:t>54</w:t>
            </w:r>
          </w:p>
        </w:tc>
        <w:tc>
          <w:tcPr>
            <w:tcW w:w="576" w:type="dxa"/>
            <w:tcBorders>
              <w:top w:val="nil"/>
              <w:bottom w:val="single" w:sz="4" w:space="0" w:color="auto"/>
            </w:tcBorders>
            <w:shd w:val="clear" w:color="auto" w:fill="FFFFFF"/>
            <w:vAlign w:val="bottom"/>
          </w:tcPr>
          <w:p w14:paraId="698B8A6F" w14:textId="53D44C25" w:rsidR="00821AAA" w:rsidRPr="00A74216" w:rsidRDefault="00821AAA" w:rsidP="00042ED5">
            <w:pPr>
              <w:pStyle w:val="TableText"/>
              <w:rPr>
                <w:noProof w:val="0"/>
                <w:color w:val="000000"/>
              </w:rPr>
            </w:pPr>
            <w:r>
              <w:t>18</w:t>
            </w:r>
          </w:p>
        </w:tc>
        <w:tc>
          <w:tcPr>
            <w:tcW w:w="720" w:type="dxa"/>
            <w:tcBorders>
              <w:top w:val="nil"/>
              <w:bottom w:val="single" w:sz="4" w:space="0" w:color="auto"/>
            </w:tcBorders>
            <w:shd w:val="clear" w:color="auto" w:fill="FFFFFF"/>
            <w:vAlign w:val="bottom"/>
          </w:tcPr>
          <w:p w14:paraId="294AA1C3" w14:textId="1279FD63" w:rsidR="00821AAA" w:rsidRPr="00A74216" w:rsidRDefault="00821AAA" w:rsidP="00042ED5">
            <w:pPr>
              <w:pStyle w:val="TableText"/>
              <w:rPr>
                <w:noProof w:val="0"/>
                <w:color w:val="000000"/>
              </w:rPr>
            </w:pPr>
            <w:r>
              <w:t>−2</w:t>
            </w:r>
          </w:p>
        </w:tc>
        <w:tc>
          <w:tcPr>
            <w:tcW w:w="576" w:type="dxa"/>
            <w:tcBorders>
              <w:top w:val="nil"/>
              <w:bottom w:val="single" w:sz="4" w:space="0" w:color="auto"/>
            </w:tcBorders>
            <w:shd w:val="clear" w:color="auto" w:fill="FFFFFF"/>
            <w:noWrap/>
            <w:vAlign w:val="bottom"/>
          </w:tcPr>
          <w:p w14:paraId="2F2C7CB9" w14:textId="6CFA7F8D" w:rsidR="00821AAA" w:rsidRPr="00A74216" w:rsidRDefault="00821AAA" w:rsidP="00042ED5">
            <w:pPr>
              <w:pStyle w:val="TableText"/>
              <w:rPr>
                <w:noProof w:val="0"/>
              </w:rPr>
            </w:pPr>
            <w:r>
              <w:t>21</w:t>
            </w:r>
          </w:p>
        </w:tc>
        <w:tc>
          <w:tcPr>
            <w:tcW w:w="936" w:type="dxa"/>
            <w:tcBorders>
              <w:top w:val="nil"/>
              <w:bottom w:val="single" w:sz="4" w:space="0" w:color="auto"/>
            </w:tcBorders>
            <w:shd w:val="clear" w:color="auto" w:fill="FFFFFF"/>
            <w:vAlign w:val="bottom"/>
          </w:tcPr>
          <w:p w14:paraId="58B9989A" w14:textId="60FC3417" w:rsidR="00821AAA" w:rsidRPr="00A74216" w:rsidRDefault="00821AAA" w:rsidP="00042ED5">
            <w:pPr>
              <w:pStyle w:val="TableText"/>
              <w:rPr>
                <w:noProof w:val="0"/>
              </w:rPr>
            </w:pPr>
            <w:r>
              <w:t>1.49</w:t>
            </w:r>
          </w:p>
        </w:tc>
      </w:tr>
      <w:tr w:rsidR="00000000" w:rsidRPr="00A74216" w14:paraId="1CF6705F" w14:textId="77777777" w:rsidTr="006D0C40">
        <w:tc>
          <w:tcPr>
            <w:tcW w:w="3888" w:type="dxa"/>
            <w:tcBorders>
              <w:top w:val="single" w:sz="4" w:space="0" w:color="auto"/>
              <w:bottom w:val="nil"/>
            </w:tcBorders>
            <w:shd w:val="clear" w:color="auto" w:fill="FFFFFF"/>
            <w:vAlign w:val="center"/>
            <w:hideMark/>
          </w:tcPr>
          <w:p w14:paraId="644AB6B2" w14:textId="77777777" w:rsidR="00821AAA" w:rsidRPr="00A74216" w:rsidRDefault="00821AAA" w:rsidP="00821AAA">
            <w:pPr>
              <w:pStyle w:val="TableText"/>
              <w:rPr>
                <w:noProof w:val="0"/>
              </w:rPr>
            </w:pPr>
            <w:r w:rsidRPr="00A74216">
              <w:rPr>
                <w:noProof w:val="0"/>
              </w:rPr>
              <w:t>Migrant</w:t>
            </w:r>
            <w:r>
              <w:t xml:space="preserve"> education</w:t>
            </w:r>
          </w:p>
        </w:tc>
        <w:tc>
          <w:tcPr>
            <w:tcW w:w="1109" w:type="dxa"/>
            <w:tcBorders>
              <w:top w:val="single" w:sz="4" w:space="0" w:color="auto"/>
              <w:bottom w:val="nil"/>
            </w:tcBorders>
            <w:shd w:val="clear" w:color="auto" w:fill="FFFFFF"/>
            <w:noWrap/>
            <w:vAlign w:val="bottom"/>
          </w:tcPr>
          <w:p w14:paraId="214FC566" w14:textId="4667378A" w:rsidR="00821AAA" w:rsidRPr="00A74216" w:rsidRDefault="00821AAA" w:rsidP="00042ED5">
            <w:pPr>
              <w:pStyle w:val="TableText"/>
              <w:rPr>
                <w:noProof w:val="0"/>
              </w:rPr>
            </w:pPr>
            <w:r>
              <w:t>2,901</w:t>
            </w:r>
          </w:p>
        </w:tc>
        <w:tc>
          <w:tcPr>
            <w:tcW w:w="750" w:type="dxa"/>
            <w:tcBorders>
              <w:top w:val="single" w:sz="4" w:space="0" w:color="auto"/>
              <w:bottom w:val="nil"/>
            </w:tcBorders>
            <w:shd w:val="clear" w:color="auto" w:fill="FFFFFF"/>
            <w:vAlign w:val="bottom"/>
          </w:tcPr>
          <w:p w14:paraId="0C54A1C4" w14:textId="00CA732B" w:rsidR="00821AAA" w:rsidRPr="00A74216" w:rsidRDefault="00821AAA" w:rsidP="00042ED5">
            <w:pPr>
              <w:pStyle w:val="TableText"/>
              <w:rPr>
                <w:noProof w:val="0"/>
                <w:color w:val="000000"/>
              </w:rPr>
            </w:pPr>
            <w:r>
              <w:t>2466</w:t>
            </w:r>
          </w:p>
        </w:tc>
        <w:tc>
          <w:tcPr>
            <w:tcW w:w="648" w:type="dxa"/>
            <w:tcBorders>
              <w:top w:val="single" w:sz="4" w:space="0" w:color="auto"/>
              <w:bottom w:val="nil"/>
            </w:tcBorders>
            <w:shd w:val="clear" w:color="auto" w:fill="FFFFFF"/>
            <w:vAlign w:val="bottom"/>
          </w:tcPr>
          <w:p w14:paraId="25CE8929" w14:textId="71B0D76A" w:rsidR="00821AAA" w:rsidRPr="00A74216" w:rsidRDefault="00821AAA" w:rsidP="00042ED5">
            <w:pPr>
              <w:pStyle w:val="TableText"/>
              <w:rPr>
                <w:noProof w:val="0"/>
                <w:color w:val="000000"/>
              </w:rPr>
            </w:pPr>
            <w:r>
              <w:t>111</w:t>
            </w:r>
          </w:p>
        </w:tc>
        <w:tc>
          <w:tcPr>
            <w:tcW w:w="720" w:type="dxa"/>
            <w:tcBorders>
              <w:top w:val="single" w:sz="4" w:space="0" w:color="auto"/>
              <w:bottom w:val="nil"/>
            </w:tcBorders>
            <w:shd w:val="clear" w:color="auto" w:fill="FFFFFF"/>
            <w:vAlign w:val="bottom"/>
          </w:tcPr>
          <w:p w14:paraId="7F70C321" w14:textId="2844F073" w:rsidR="00821AAA" w:rsidRPr="00A74216" w:rsidRDefault="00821AAA" w:rsidP="00042ED5">
            <w:pPr>
              <w:pStyle w:val="TableText"/>
              <w:rPr>
                <w:noProof w:val="0"/>
                <w:color w:val="000000"/>
              </w:rPr>
            </w:pPr>
            <w:r>
              <w:t>14</w:t>
            </w:r>
          </w:p>
        </w:tc>
        <w:tc>
          <w:tcPr>
            <w:tcW w:w="750" w:type="dxa"/>
            <w:tcBorders>
              <w:top w:val="single" w:sz="4" w:space="0" w:color="auto"/>
              <w:bottom w:val="nil"/>
            </w:tcBorders>
            <w:shd w:val="clear" w:color="auto" w:fill="FFFFFF"/>
            <w:noWrap/>
            <w:vAlign w:val="bottom"/>
          </w:tcPr>
          <w:p w14:paraId="23FAD601" w14:textId="77C94337" w:rsidR="00821AAA" w:rsidRPr="00A74216" w:rsidRDefault="00821AAA" w:rsidP="00042ED5">
            <w:pPr>
              <w:pStyle w:val="TableText"/>
              <w:rPr>
                <w:noProof w:val="0"/>
              </w:rPr>
            </w:pPr>
            <w:r>
              <w:t>2456</w:t>
            </w:r>
          </w:p>
        </w:tc>
        <w:tc>
          <w:tcPr>
            <w:tcW w:w="648" w:type="dxa"/>
            <w:tcBorders>
              <w:top w:val="single" w:sz="4" w:space="0" w:color="auto"/>
              <w:bottom w:val="nil"/>
            </w:tcBorders>
            <w:shd w:val="clear" w:color="auto" w:fill="FFFFFF"/>
            <w:noWrap/>
            <w:vAlign w:val="bottom"/>
          </w:tcPr>
          <w:p w14:paraId="68F0B881" w14:textId="7F249435" w:rsidR="00821AAA" w:rsidRPr="00A74216" w:rsidRDefault="00821AAA" w:rsidP="00042ED5">
            <w:pPr>
              <w:pStyle w:val="TableText"/>
              <w:rPr>
                <w:noProof w:val="0"/>
              </w:rPr>
            </w:pPr>
            <w:r>
              <w:t>102</w:t>
            </w:r>
          </w:p>
        </w:tc>
        <w:tc>
          <w:tcPr>
            <w:tcW w:w="720" w:type="dxa"/>
            <w:tcBorders>
              <w:top w:val="single" w:sz="4" w:space="0" w:color="auto"/>
              <w:bottom w:val="nil"/>
            </w:tcBorders>
            <w:shd w:val="clear" w:color="auto" w:fill="FFFFFF"/>
            <w:noWrap/>
            <w:vAlign w:val="bottom"/>
          </w:tcPr>
          <w:p w14:paraId="75E32C63" w14:textId="39569F94" w:rsidR="00821AAA" w:rsidRPr="00A74216" w:rsidRDefault="00821AAA" w:rsidP="00042ED5">
            <w:pPr>
              <w:pStyle w:val="TableText"/>
              <w:rPr>
                <w:noProof w:val="0"/>
              </w:rPr>
            </w:pPr>
            <w:r>
              <w:t>15</w:t>
            </w:r>
          </w:p>
        </w:tc>
        <w:tc>
          <w:tcPr>
            <w:tcW w:w="750" w:type="dxa"/>
            <w:tcBorders>
              <w:top w:val="single" w:sz="4" w:space="0" w:color="auto"/>
              <w:bottom w:val="nil"/>
            </w:tcBorders>
            <w:shd w:val="clear" w:color="auto" w:fill="FFFFFF"/>
            <w:noWrap/>
            <w:vAlign w:val="bottom"/>
          </w:tcPr>
          <w:p w14:paraId="272AD803" w14:textId="4B34C103" w:rsidR="00821AAA" w:rsidRPr="00A74216" w:rsidRDefault="00821AAA" w:rsidP="00042ED5">
            <w:pPr>
              <w:pStyle w:val="TableText"/>
              <w:rPr>
                <w:noProof w:val="0"/>
              </w:rPr>
            </w:pPr>
            <w:r>
              <w:t>2447</w:t>
            </w:r>
          </w:p>
        </w:tc>
        <w:tc>
          <w:tcPr>
            <w:tcW w:w="648" w:type="dxa"/>
            <w:tcBorders>
              <w:top w:val="single" w:sz="4" w:space="0" w:color="auto"/>
              <w:bottom w:val="nil"/>
            </w:tcBorders>
            <w:shd w:val="clear" w:color="auto" w:fill="FFFFFF"/>
            <w:noWrap/>
            <w:vAlign w:val="bottom"/>
          </w:tcPr>
          <w:p w14:paraId="31ADC348" w14:textId="41DD7E89" w:rsidR="00821AAA" w:rsidRPr="00A74216" w:rsidRDefault="00821AAA" w:rsidP="00042ED5">
            <w:pPr>
              <w:pStyle w:val="TableText"/>
              <w:rPr>
                <w:noProof w:val="0"/>
              </w:rPr>
            </w:pPr>
            <w:r>
              <w:t>98</w:t>
            </w:r>
          </w:p>
        </w:tc>
        <w:tc>
          <w:tcPr>
            <w:tcW w:w="720" w:type="dxa"/>
            <w:tcBorders>
              <w:top w:val="single" w:sz="4" w:space="0" w:color="auto"/>
              <w:bottom w:val="nil"/>
            </w:tcBorders>
            <w:shd w:val="clear" w:color="auto" w:fill="FFFFFF"/>
            <w:noWrap/>
            <w:vAlign w:val="bottom"/>
          </w:tcPr>
          <w:p w14:paraId="722972FA" w14:textId="694C1D91" w:rsidR="00821AAA" w:rsidRPr="00A74216" w:rsidRDefault="00821AAA" w:rsidP="00042ED5">
            <w:pPr>
              <w:pStyle w:val="TableText"/>
              <w:rPr>
                <w:noProof w:val="0"/>
              </w:rPr>
            </w:pPr>
            <w:r>
              <w:t>15</w:t>
            </w:r>
          </w:p>
        </w:tc>
        <w:tc>
          <w:tcPr>
            <w:tcW w:w="576" w:type="dxa"/>
            <w:tcBorders>
              <w:top w:val="single" w:sz="4" w:space="0" w:color="auto"/>
              <w:bottom w:val="nil"/>
            </w:tcBorders>
            <w:shd w:val="clear" w:color="auto" w:fill="FFFFFF"/>
            <w:vAlign w:val="bottom"/>
          </w:tcPr>
          <w:p w14:paraId="3B2CC826" w14:textId="28172EAD" w:rsidR="00821AAA" w:rsidRPr="00A74216" w:rsidRDefault="00821AAA" w:rsidP="00042ED5">
            <w:pPr>
              <w:pStyle w:val="TableText"/>
              <w:rPr>
                <w:noProof w:val="0"/>
                <w:color w:val="000000"/>
              </w:rPr>
            </w:pPr>
            <w:r>
              <w:t>10</w:t>
            </w:r>
          </w:p>
        </w:tc>
        <w:tc>
          <w:tcPr>
            <w:tcW w:w="720" w:type="dxa"/>
            <w:tcBorders>
              <w:top w:val="single" w:sz="4" w:space="0" w:color="auto"/>
              <w:bottom w:val="nil"/>
            </w:tcBorders>
            <w:shd w:val="clear" w:color="auto" w:fill="FFFFFF"/>
            <w:vAlign w:val="bottom"/>
          </w:tcPr>
          <w:p w14:paraId="40071FDD" w14:textId="1C666503" w:rsidR="00821AAA" w:rsidRPr="00A74216" w:rsidRDefault="00821AAA" w:rsidP="00042ED5">
            <w:pPr>
              <w:pStyle w:val="TableText"/>
              <w:rPr>
                <w:noProof w:val="0"/>
                <w:color w:val="000000"/>
              </w:rPr>
            </w:pPr>
            <w:r>
              <w:t>−0</w:t>
            </w:r>
          </w:p>
        </w:tc>
        <w:tc>
          <w:tcPr>
            <w:tcW w:w="576" w:type="dxa"/>
            <w:tcBorders>
              <w:top w:val="single" w:sz="4" w:space="0" w:color="auto"/>
              <w:bottom w:val="nil"/>
            </w:tcBorders>
            <w:shd w:val="clear" w:color="auto" w:fill="FFFFFF"/>
            <w:noWrap/>
            <w:vAlign w:val="bottom"/>
          </w:tcPr>
          <w:p w14:paraId="6C5E34C1" w14:textId="1F3DE67B" w:rsidR="00821AAA" w:rsidRPr="00A74216" w:rsidRDefault="00821AAA" w:rsidP="00042ED5">
            <w:pPr>
              <w:pStyle w:val="TableText"/>
              <w:rPr>
                <w:noProof w:val="0"/>
              </w:rPr>
            </w:pPr>
            <w:r>
              <w:t>9</w:t>
            </w:r>
          </w:p>
        </w:tc>
        <w:tc>
          <w:tcPr>
            <w:tcW w:w="936" w:type="dxa"/>
            <w:tcBorders>
              <w:top w:val="single" w:sz="4" w:space="0" w:color="auto"/>
              <w:bottom w:val="nil"/>
            </w:tcBorders>
            <w:shd w:val="clear" w:color="auto" w:fill="FFFFFF"/>
            <w:vAlign w:val="bottom"/>
          </w:tcPr>
          <w:p w14:paraId="751AB749" w14:textId="24BFAD9D" w:rsidR="00821AAA" w:rsidRPr="00A74216" w:rsidRDefault="00821AAA" w:rsidP="00042ED5">
            <w:pPr>
              <w:pStyle w:val="TableText"/>
              <w:rPr>
                <w:noProof w:val="0"/>
              </w:rPr>
            </w:pPr>
            <w:r>
              <w:t>−0.10</w:t>
            </w:r>
          </w:p>
        </w:tc>
      </w:tr>
      <w:tr w:rsidR="00000000" w:rsidRPr="00A74216" w14:paraId="71CF2F6D" w14:textId="77777777" w:rsidTr="006D0C40">
        <w:tc>
          <w:tcPr>
            <w:tcW w:w="3888" w:type="dxa"/>
            <w:tcBorders>
              <w:top w:val="nil"/>
              <w:bottom w:val="single" w:sz="4" w:space="0" w:color="auto"/>
            </w:tcBorders>
            <w:shd w:val="clear" w:color="auto" w:fill="FFFFFF"/>
            <w:vAlign w:val="center"/>
            <w:hideMark/>
          </w:tcPr>
          <w:p w14:paraId="3541A1F0" w14:textId="77777777" w:rsidR="00821AAA" w:rsidRPr="00A74216" w:rsidRDefault="00821AAA" w:rsidP="00821AAA">
            <w:pPr>
              <w:pStyle w:val="TableText"/>
              <w:rPr>
                <w:noProof w:val="0"/>
              </w:rPr>
            </w:pPr>
            <w:r w:rsidRPr="00A74216">
              <w:rPr>
                <w:noProof w:val="0"/>
              </w:rPr>
              <w:t>Not migrant</w:t>
            </w:r>
            <w:r>
              <w:t xml:space="preserve"> education</w:t>
            </w:r>
          </w:p>
        </w:tc>
        <w:tc>
          <w:tcPr>
            <w:tcW w:w="1109" w:type="dxa"/>
            <w:tcBorders>
              <w:top w:val="nil"/>
              <w:bottom w:val="single" w:sz="4" w:space="0" w:color="auto"/>
            </w:tcBorders>
            <w:shd w:val="clear" w:color="auto" w:fill="FFFFFF"/>
            <w:noWrap/>
            <w:vAlign w:val="bottom"/>
          </w:tcPr>
          <w:p w14:paraId="31EE3B39" w14:textId="68742AF6" w:rsidR="00821AAA" w:rsidRPr="00A74216" w:rsidRDefault="00821AAA" w:rsidP="00042ED5">
            <w:pPr>
              <w:pStyle w:val="TableText"/>
              <w:rPr>
                <w:noProof w:val="0"/>
              </w:rPr>
            </w:pPr>
            <w:r>
              <w:t>387,095</w:t>
            </w:r>
          </w:p>
        </w:tc>
        <w:tc>
          <w:tcPr>
            <w:tcW w:w="750" w:type="dxa"/>
            <w:tcBorders>
              <w:top w:val="nil"/>
              <w:bottom w:val="single" w:sz="4" w:space="0" w:color="auto"/>
            </w:tcBorders>
            <w:shd w:val="clear" w:color="auto" w:fill="FFFFFF"/>
            <w:vAlign w:val="bottom"/>
          </w:tcPr>
          <w:p w14:paraId="1B62B4AE" w14:textId="4BA111C8" w:rsidR="00821AAA" w:rsidRPr="00A74216" w:rsidRDefault="00821AAA" w:rsidP="00042ED5">
            <w:pPr>
              <w:pStyle w:val="TableText"/>
              <w:rPr>
                <w:noProof w:val="0"/>
                <w:color w:val="000000"/>
              </w:rPr>
            </w:pPr>
            <w:r>
              <w:t>2529</w:t>
            </w:r>
          </w:p>
        </w:tc>
        <w:tc>
          <w:tcPr>
            <w:tcW w:w="648" w:type="dxa"/>
            <w:tcBorders>
              <w:top w:val="nil"/>
              <w:bottom w:val="single" w:sz="4" w:space="0" w:color="auto"/>
            </w:tcBorders>
            <w:shd w:val="clear" w:color="auto" w:fill="FFFFFF"/>
            <w:vAlign w:val="bottom"/>
          </w:tcPr>
          <w:p w14:paraId="34BA28D1" w14:textId="7D340D81" w:rsidR="00821AAA" w:rsidRPr="00A74216" w:rsidRDefault="00821AAA" w:rsidP="00042ED5">
            <w:pPr>
              <w:pStyle w:val="TableText"/>
              <w:rPr>
                <w:noProof w:val="0"/>
                <w:color w:val="000000"/>
              </w:rPr>
            </w:pPr>
            <w:r>
              <w:t>134</w:t>
            </w:r>
          </w:p>
        </w:tc>
        <w:tc>
          <w:tcPr>
            <w:tcW w:w="720" w:type="dxa"/>
            <w:tcBorders>
              <w:top w:val="nil"/>
              <w:bottom w:val="single" w:sz="4" w:space="0" w:color="auto"/>
            </w:tcBorders>
            <w:shd w:val="clear" w:color="auto" w:fill="FFFFFF"/>
            <w:vAlign w:val="bottom"/>
          </w:tcPr>
          <w:p w14:paraId="64BC96D7" w14:textId="50F704A0" w:rsidR="00821AAA" w:rsidRPr="00A74216" w:rsidRDefault="00821AAA" w:rsidP="00042ED5">
            <w:pPr>
              <w:pStyle w:val="TableText"/>
              <w:rPr>
                <w:noProof w:val="0"/>
                <w:color w:val="000000"/>
              </w:rPr>
            </w:pPr>
            <w:r>
              <w:t>33</w:t>
            </w:r>
          </w:p>
        </w:tc>
        <w:tc>
          <w:tcPr>
            <w:tcW w:w="750" w:type="dxa"/>
            <w:tcBorders>
              <w:top w:val="nil"/>
              <w:bottom w:val="single" w:sz="4" w:space="0" w:color="auto"/>
            </w:tcBorders>
            <w:shd w:val="clear" w:color="auto" w:fill="FFFFFF"/>
            <w:noWrap/>
            <w:vAlign w:val="bottom"/>
          </w:tcPr>
          <w:p w14:paraId="31F3A9CC" w14:textId="2F794438" w:rsidR="00821AAA" w:rsidRPr="00A74216" w:rsidRDefault="00821AAA" w:rsidP="00042ED5">
            <w:pPr>
              <w:pStyle w:val="TableText"/>
              <w:rPr>
                <w:noProof w:val="0"/>
              </w:rPr>
            </w:pPr>
            <w:r>
              <w:t>2516</w:t>
            </w:r>
          </w:p>
        </w:tc>
        <w:tc>
          <w:tcPr>
            <w:tcW w:w="648" w:type="dxa"/>
            <w:tcBorders>
              <w:top w:val="nil"/>
              <w:bottom w:val="single" w:sz="4" w:space="0" w:color="auto"/>
            </w:tcBorders>
            <w:shd w:val="clear" w:color="auto" w:fill="FFFFFF"/>
            <w:noWrap/>
            <w:vAlign w:val="bottom"/>
          </w:tcPr>
          <w:p w14:paraId="6BC5BBF7" w14:textId="5A3AE6DE" w:rsidR="00821AAA" w:rsidRPr="00A74216" w:rsidRDefault="00821AAA" w:rsidP="00042ED5">
            <w:pPr>
              <w:pStyle w:val="TableText"/>
              <w:rPr>
                <w:noProof w:val="0"/>
              </w:rPr>
            </w:pPr>
            <w:r>
              <w:t>122</w:t>
            </w:r>
          </w:p>
        </w:tc>
        <w:tc>
          <w:tcPr>
            <w:tcW w:w="720" w:type="dxa"/>
            <w:tcBorders>
              <w:top w:val="nil"/>
              <w:bottom w:val="single" w:sz="4" w:space="0" w:color="auto"/>
            </w:tcBorders>
            <w:shd w:val="clear" w:color="auto" w:fill="FFFFFF"/>
            <w:noWrap/>
            <w:vAlign w:val="bottom"/>
          </w:tcPr>
          <w:p w14:paraId="1BC8F02A" w14:textId="20B7BA47" w:rsidR="00821AAA" w:rsidRPr="00A74216" w:rsidRDefault="00821AAA" w:rsidP="00042ED5">
            <w:pPr>
              <w:pStyle w:val="TableText"/>
              <w:rPr>
                <w:noProof w:val="0"/>
              </w:rPr>
            </w:pPr>
            <w:r>
              <w:t>34</w:t>
            </w:r>
          </w:p>
        </w:tc>
        <w:tc>
          <w:tcPr>
            <w:tcW w:w="750" w:type="dxa"/>
            <w:tcBorders>
              <w:top w:val="nil"/>
              <w:bottom w:val="single" w:sz="4" w:space="0" w:color="auto"/>
            </w:tcBorders>
            <w:shd w:val="clear" w:color="auto" w:fill="FFFFFF"/>
            <w:noWrap/>
            <w:vAlign w:val="bottom"/>
          </w:tcPr>
          <w:p w14:paraId="06B2316F" w14:textId="4371F149" w:rsidR="00821AAA" w:rsidRPr="00A74216" w:rsidRDefault="00821AAA" w:rsidP="00042ED5">
            <w:pPr>
              <w:pStyle w:val="TableText"/>
              <w:rPr>
                <w:noProof w:val="0"/>
              </w:rPr>
            </w:pPr>
            <w:r>
              <w:t>2500</w:t>
            </w:r>
          </w:p>
        </w:tc>
        <w:tc>
          <w:tcPr>
            <w:tcW w:w="648" w:type="dxa"/>
            <w:tcBorders>
              <w:top w:val="nil"/>
              <w:bottom w:val="single" w:sz="4" w:space="0" w:color="auto"/>
            </w:tcBorders>
            <w:shd w:val="clear" w:color="auto" w:fill="FFFFFF"/>
            <w:noWrap/>
            <w:vAlign w:val="bottom"/>
          </w:tcPr>
          <w:p w14:paraId="7D1F2F4F" w14:textId="05425FE7" w:rsidR="00821AAA" w:rsidRPr="00A74216" w:rsidRDefault="00821AAA" w:rsidP="00042ED5">
            <w:pPr>
              <w:pStyle w:val="TableText"/>
              <w:rPr>
                <w:noProof w:val="0"/>
              </w:rPr>
            </w:pPr>
            <w:r>
              <w:t>113</w:t>
            </w:r>
          </w:p>
        </w:tc>
        <w:tc>
          <w:tcPr>
            <w:tcW w:w="720" w:type="dxa"/>
            <w:tcBorders>
              <w:top w:val="nil"/>
              <w:bottom w:val="single" w:sz="4" w:space="0" w:color="auto"/>
            </w:tcBorders>
            <w:shd w:val="clear" w:color="auto" w:fill="FFFFFF"/>
            <w:noWrap/>
            <w:vAlign w:val="bottom"/>
          </w:tcPr>
          <w:p w14:paraId="3066EE8C" w14:textId="5E65E759" w:rsidR="00821AAA" w:rsidRPr="00A74216" w:rsidRDefault="00821AAA" w:rsidP="00042ED5">
            <w:pPr>
              <w:pStyle w:val="TableText"/>
              <w:rPr>
                <w:noProof w:val="0"/>
              </w:rPr>
            </w:pPr>
            <w:r>
              <w:t>33</w:t>
            </w:r>
          </w:p>
        </w:tc>
        <w:tc>
          <w:tcPr>
            <w:tcW w:w="576" w:type="dxa"/>
            <w:tcBorders>
              <w:top w:val="nil"/>
              <w:bottom w:val="single" w:sz="4" w:space="0" w:color="auto"/>
            </w:tcBorders>
            <w:shd w:val="clear" w:color="auto" w:fill="FFFFFF"/>
            <w:vAlign w:val="bottom"/>
          </w:tcPr>
          <w:p w14:paraId="77DA4CA5" w14:textId="066937A6" w:rsidR="00821AAA" w:rsidRPr="00A74216" w:rsidRDefault="00821AAA" w:rsidP="00042ED5">
            <w:pPr>
              <w:pStyle w:val="TableText"/>
              <w:rPr>
                <w:noProof w:val="0"/>
                <w:color w:val="000000"/>
              </w:rPr>
            </w:pPr>
            <w:r>
              <w:t>14</w:t>
            </w:r>
          </w:p>
        </w:tc>
        <w:tc>
          <w:tcPr>
            <w:tcW w:w="720" w:type="dxa"/>
            <w:tcBorders>
              <w:top w:val="nil"/>
              <w:bottom w:val="single" w:sz="4" w:space="0" w:color="auto"/>
            </w:tcBorders>
            <w:shd w:val="clear" w:color="auto" w:fill="FFFFFF"/>
            <w:vAlign w:val="bottom"/>
          </w:tcPr>
          <w:p w14:paraId="0CBB4357" w14:textId="0D888784" w:rsidR="00821AAA" w:rsidRPr="00A74216" w:rsidRDefault="00821AAA" w:rsidP="00042ED5">
            <w:pPr>
              <w:pStyle w:val="TableText"/>
              <w:rPr>
                <w:noProof w:val="0"/>
                <w:color w:val="000000"/>
              </w:rPr>
            </w:pPr>
            <w:r>
              <w:t>−1</w:t>
            </w:r>
          </w:p>
        </w:tc>
        <w:tc>
          <w:tcPr>
            <w:tcW w:w="576" w:type="dxa"/>
            <w:tcBorders>
              <w:top w:val="nil"/>
              <w:bottom w:val="single" w:sz="4" w:space="0" w:color="auto"/>
            </w:tcBorders>
            <w:shd w:val="clear" w:color="auto" w:fill="FFFFFF"/>
            <w:noWrap/>
            <w:vAlign w:val="bottom"/>
          </w:tcPr>
          <w:p w14:paraId="07131B94" w14:textId="49C38CDF" w:rsidR="00821AAA" w:rsidRPr="00A74216" w:rsidRDefault="00821AAA" w:rsidP="00042ED5">
            <w:pPr>
              <w:pStyle w:val="TableText"/>
              <w:rPr>
                <w:noProof w:val="0"/>
              </w:rPr>
            </w:pPr>
            <w:r>
              <w:t>15</w:t>
            </w:r>
          </w:p>
        </w:tc>
        <w:tc>
          <w:tcPr>
            <w:tcW w:w="936" w:type="dxa"/>
            <w:tcBorders>
              <w:top w:val="nil"/>
              <w:bottom w:val="single" w:sz="4" w:space="0" w:color="auto"/>
            </w:tcBorders>
            <w:shd w:val="clear" w:color="auto" w:fill="FFFFFF"/>
            <w:vAlign w:val="bottom"/>
          </w:tcPr>
          <w:p w14:paraId="0315AE5F" w14:textId="6E003082" w:rsidR="00821AAA" w:rsidRPr="00A74216" w:rsidRDefault="00821AAA" w:rsidP="00042ED5">
            <w:pPr>
              <w:pStyle w:val="TableText"/>
              <w:rPr>
                <w:noProof w:val="0"/>
              </w:rPr>
            </w:pPr>
            <w:r>
              <w:t>0.92</w:t>
            </w:r>
          </w:p>
        </w:tc>
      </w:tr>
      <w:tr w:rsidR="00000000" w:rsidRPr="00A74216" w14:paraId="6B35D80C" w14:textId="77777777" w:rsidTr="006D0C40">
        <w:tc>
          <w:tcPr>
            <w:tcW w:w="3888" w:type="dxa"/>
            <w:tcBorders>
              <w:top w:val="single" w:sz="4" w:space="0" w:color="auto"/>
              <w:bottom w:val="nil"/>
            </w:tcBorders>
            <w:shd w:val="clear" w:color="auto" w:fill="FFFFFF"/>
            <w:vAlign w:val="center"/>
            <w:hideMark/>
          </w:tcPr>
          <w:p w14:paraId="345B5C4A" w14:textId="39C1593A" w:rsidR="00821AAA" w:rsidRPr="00A74216" w:rsidRDefault="00C14CC8" w:rsidP="00821AAA">
            <w:pPr>
              <w:pStyle w:val="TableText"/>
              <w:rPr>
                <w:noProof w:val="0"/>
              </w:rPr>
            </w:pPr>
            <w:r>
              <w:rPr>
                <w:noProof w:val="0"/>
              </w:rPr>
              <w:t>Disability</w:t>
            </w:r>
          </w:p>
        </w:tc>
        <w:tc>
          <w:tcPr>
            <w:tcW w:w="1109" w:type="dxa"/>
            <w:tcBorders>
              <w:top w:val="single" w:sz="4" w:space="0" w:color="auto"/>
              <w:bottom w:val="nil"/>
            </w:tcBorders>
            <w:shd w:val="clear" w:color="auto" w:fill="FFFFFF"/>
            <w:noWrap/>
            <w:vAlign w:val="bottom"/>
          </w:tcPr>
          <w:p w14:paraId="2FF05ED2" w14:textId="1851E1D7" w:rsidR="00821AAA" w:rsidRPr="00A74216" w:rsidRDefault="00821AAA" w:rsidP="00042ED5">
            <w:pPr>
              <w:pStyle w:val="TableText"/>
              <w:rPr>
                <w:noProof w:val="0"/>
              </w:rPr>
            </w:pPr>
            <w:r>
              <w:t>45,693</w:t>
            </w:r>
          </w:p>
        </w:tc>
        <w:tc>
          <w:tcPr>
            <w:tcW w:w="750" w:type="dxa"/>
            <w:tcBorders>
              <w:top w:val="single" w:sz="4" w:space="0" w:color="auto"/>
              <w:bottom w:val="nil"/>
            </w:tcBorders>
            <w:shd w:val="clear" w:color="auto" w:fill="FFFFFF"/>
            <w:vAlign w:val="bottom"/>
          </w:tcPr>
          <w:p w14:paraId="33727342" w14:textId="1851BD44" w:rsidR="00821AAA" w:rsidRPr="00A74216" w:rsidRDefault="00821AAA" w:rsidP="00042ED5">
            <w:pPr>
              <w:pStyle w:val="TableText"/>
              <w:rPr>
                <w:noProof w:val="0"/>
                <w:color w:val="000000"/>
              </w:rPr>
            </w:pPr>
            <w:r>
              <w:t>2419</w:t>
            </w:r>
          </w:p>
        </w:tc>
        <w:tc>
          <w:tcPr>
            <w:tcW w:w="648" w:type="dxa"/>
            <w:tcBorders>
              <w:top w:val="single" w:sz="4" w:space="0" w:color="auto"/>
              <w:bottom w:val="nil"/>
            </w:tcBorders>
            <w:shd w:val="clear" w:color="auto" w:fill="FFFFFF"/>
            <w:vAlign w:val="bottom"/>
          </w:tcPr>
          <w:p w14:paraId="48BC8411" w14:textId="12D68A1C" w:rsidR="00821AAA" w:rsidRPr="00A74216" w:rsidRDefault="00821AAA" w:rsidP="00042ED5">
            <w:pPr>
              <w:pStyle w:val="TableText"/>
              <w:rPr>
                <w:noProof w:val="0"/>
                <w:color w:val="000000"/>
              </w:rPr>
            </w:pPr>
            <w:r>
              <w:t>108</w:t>
            </w:r>
          </w:p>
        </w:tc>
        <w:tc>
          <w:tcPr>
            <w:tcW w:w="720" w:type="dxa"/>
            <w:tcBorders>
              <w:top w:val="single" w:sz="4" w:space="0" w:color="auto"/>
              <w:bottom w:val="nil"/>
            </w:tcBorders>
            <w:shd w:val="clear" w:color="auto" w:fill="FFFFFF"/>
            <w:vAlign w:val="bottom"/>
          </w:tcPr>
          <w:p w14:paraId="032358E5" w14:textId="4B7D14AF" w:rsidR="00821AAA" w:rsidRPr="00A74216" w:rsidRDefault="00821AAA" w:rsidP="00042ED5">
            <w:pPr>
              <w:pStyle w:val="TableText"/>
              <w:rPr>
                <w:noProof w:val="0"/>
                <w:color w:val="000000"/>
              </w:rPr>
            </w:pPr>
            <w:r>
              <w:t>7</w:t>
            </w:r>
          </w:p>
        </w:tc>
        <w:tc>
          <w:tcPr>
            <w:tcW w:w="750" w:type="dxa"/>
            <w:tcBorders>
              <w:top w:val="single" w:sz="4" w:space="0" w:color="auto"/>
              <w:bottom w:val="nil"/>
            </w:tcBorders>
            <w:shd w:val="clear" w:color="auto" w:fill="FFFFFF"/>
            <w:noWrap/>
            <w:vAlign w:val="bottom"/>
          </w:tcPr>
          <w:p w14:paraId="7E15FF10" w14:textId="188F667A" w:rsidR="00821AAA" w:rsidRPr="00A74216" w:rsidRDefault="00821AAA" w:rsidP="00042ED5">
            <w:pPr>
              <w:pStyle w:val="TableText"/>
              <w:rPr>
                <w:noProof w:val="0"/>
              </w:rPr>
            </w:pPr>
            <w:r>
              <w:t>2410</w:t>
            </w:r>
          </w:p>
        </w:tc>
        <w:tc>
          <w:tcPr>
            <w:tcW w:w="648" w:type="dxa"/>
            <w:tcBorders>
              <w:top w:val="single" w:sz="4" w:space="0" w:color="auto"/>
              <w:bottom w:val="nil"/>
            </w:tcBorders>
            <w:shd w:val="clear" w:color="auto" w:fill="FFFFFF"/>
            <w:noWrap/>
            <w:vAlign w:val="bottom"/>
          </w:tcPr>
          <w:p w14:paraId="2CE6F9A9" w14:textId="505B152F" w:rsidR="00821AAA" w:rsidRPr="00A74216" w:rsidRDefault="00821AAA" w:rsidP="00042ED5">
            <w:pPr>
              <w:pStyle w:val="TableText"/>
              <w:rPr>
                <w:noProof w:val="0"/>
              </w:rPr>
            </w:pPr>
            <w:r>
              <w:t>101</w:t>
            </w:r>
          </w:p>
        </w:tc>
        <w:tc>
          <w:tcPr>
            <w:tcW w:w="720" w:type="dxa"/>
            <w:tcBorders>
              <w:top w:val="single" w:sz="4" w:space="0" w:color="auto"/>
              <w:bottom w:val="nil"/>
            </w:tcBorders>
            <w:shd w:val="clear" w:color="auto" w:fill="FFFFFF"/>
            <w:noWrap/>
            <w:vAlign w:val="bottom"/>
          </w:tcPr>
          <w:p w14:paraId="340481B7" w14:textId="5148951F" w:rsidR="00821AAA" w:rsidRPr="00A74216" w:rsidRDefault="00821AAA" w:rsidP="00042ED5">
            <w:pPr>
              <w:pStyle w:val="TableText"/>
              <w:rPr>
                <w:noProof w:val="0"/>
              </w:rPr>
            </w:pPr>
            <w:r>
              <w:t>8</w:t>
            </w:r>
          </w:p>
        </w:tc>
        <w:tc>
          <w:tcPr>
            <w:tcW w:w="750" w:type="dxa"/>
            <w:tcBorders>
              <w:top w:val="single" w:sz="4" w:space="0" w:color="auto"/>
              <w:bottom w:val="nil"/>
            </w:tcBorders>
            <w:shd w:val="clear" w:color="auto" w:fill="FFFFFF"/>
            <w:noWrap/>
            <w:vAlign w:val="bottom"/>
          </w:tcPr>
          <w:p w14:paraId="2BF12199" w14:textId="688DB96D" w:rsidR="00821AAA" w:rsidRPr="00A74216" w:rsidRDefault="00821AAA" w:rsidP="00042ED5">
            <w:pPr>
              <w:pStyle w:val="TableText"/>
              <w:rPr>
                <w:noProof w:val="0"/>
              </w:rPr>
            </w:pPr>
            <w:r>
              <w:t>2391</w:t>
            </w:r>
          </w:p>
        </w:tc>
        <w:tc>
          <w:tcPr>
            <w:tcW w:w="648" w:type="dxa"/>
            <w:tcBorders>
              <w:top w:val="single" w:sz="4" w:space="0" w:color="auto"/>
              <w:bottom w:val="nil"/>
            </w:tcBorders>
            <w:shd w:val="clear" w:color="auto" w:fill="FFFFFF"/>
            <w:noWrap/>
            <w:vAlign w:val="bottom"/>
          </w:tcPr>
          <w:p w14:paraId="5CA2B56F" w14:textId="200F6B68" w:rsidR="00821AAA" w:rsidRPr="00A74216" w:rsidRDefault="00821AAA" w:rsidP="00042ED5">
            <w:pPr>
              <w:pStyle w:val="TableText"/>
              <w:rPr>
                <w:noProof w:val="0"/>
              </w:rPr>
            </w:pPr>
            <w:r>
              <w:t>100</w:t>
            </w:r>
          </w:p>
        </w:tc>
        <w:tc>
          <w:tcPr>
            <w:tcW w:w="720" w:type="dxa"/>
            <w:tcBorders>
              <w:top w:val="single" w:sz="4" w:space="0" w:color="auto"/>
              <w:bottom w:val="nil"/>
            </w:tcBorders>
            <w:shd w:val="clear" w:color="auto" w:fill="FFFFFF"/>
            <w:noWrap/>
            <w:vAlign w:val="bottom"/>
          </w:tcPr>
          <w:p w14:paraId="69174EC5" w14:textId="0A984256" w:rsidR="00821AAA" w:rsidRPr="00A74216" w:rsidRDefault="00821AAA" w:rsidP="00042ED5">
            <w:pPr>
              <w:pStyle w:val="TableText"/>
              <w:rPr>
                <w:noProof w:val="0"/>
              </w:rPr>
            </w:pPr>
            <w:r>
              <w:t>7</w:t>
            </w:r>
          </w:p>
        </w:tc>
        <w:tc>
          <w:tcPr>
            <w:tcW w:w="576" w:type="dxa"/>
            <w:tcBorders>
              <w:top w:val="single" w:sz="4" w:space="0" w:color="auto"/>
              <w:bottom w:val="nil"/>
            </w:tcBorders>
            <w:shd w:val="clear" w:color="auto" w:fill="FFFFFF"/>
            <w:vAlign w:val="bottom"/>
          </w:tcPr>
          <w:p w14:paraId="3E35C78A" w14:textId="0E3590A5" w:rsidR="00821AAA" w:rsidRPr="00A74216" w:rsidRDefault="00821AAA" w:rsidP="00042ED5">
            <w:pPr>
              <w:pStyle w:val="TableText"/>
              <w:rPr>
                <w:noProof w:val="0"/>
                <w:color w:val="000000"/>
              </w:rPr>
            </w:pPr>
            <w:r>
              <w:t>8</w:t>
            </w:r>
          </w:p>
        </w:tc>
        <w:tc>
          <w:tcPr>
            <w:tcW w:w="720" w:type="dxa"/>
            <w:tcBorders>
              <w:top w:val="single" w:sz="4" w:space="0" w:color="auto"/>
              <w:bottom w:val="nil"/>
            </w:tcBorders>
            <w:shd w:val="clear" w:color="auto" w:fill="FFFFFF"/>
            <w:vAlign w:val="bottom"/>
          </w:tcPr>
          <w:p w14:paraId="3034C928" w14:textId="37FAD4A5" w:rsidR="00821AAA" w:rsidRPr="00A74216" w:rsidRDefault="00821AAA" w:rsidP="00042ED5">
            <w:pPr>
              <w:pStyle w:val="TableText"/>
              <w:rPr>
                <w:noProof w:val="0"/>
                <w:color w:val="000000"/>
              </w:rPr>
            </w:pPr>
            <w:r>
              <w:t>−0</w:t>
            </w:r>
          </w:p>
        </w:tc>
        <w:tc>
          <w:tcPr>
            <w:tcW w:w="576" w:type="dxa"/>
            <w:tcBorders>
              <w:top w:val="single" w:sz="4" w:space="0" w:color="auto"/>
              <w:bottom w:val="nil"/>
            </w:tcBorders>
            <w:shd w:val="clear" w:color="auto" w:fill="FFFFFF"/>
            <w:noWrap/>
            <w:vAlign w:val="bottom"/>
          </w:tcPr>
          <w:p w14:paraId="7415DD11" w14:textId="2CBC9B74" w:rsidR="00821AAA" w:rsidRPr="00A74216" w:rsidRDefault="00821AAA" w:rsidP="00042ED5">
            <w:pPr>
              <w:pStyle w:val="TableText"/>
              <w:rPr>
                <w:noProof w:val="0"/>
              </w:rPr>
            </w:pPr>
            <w:r>
              <w:t>19</w:t>
            </w:r>
          </w:p>
        </w:tc>
        <w:tc>
          <w:tcPr>
            <w:tcW w:w="936" w:type="dxa"/>
            <w:tcBorders>
              <w:top w:val="single" w:sz="4" w:space="0" w:color="auto"/>
              <w:bottom w:val="nil"/>
            </w:tcBorders>
            <w:shd w:val="clear" w:color="auto" w:fill="FFFFFF"/>
            <w:vAlign w:val="bottom"/>
          </w:tcPr>
          <w:p w14:paraId="05CED7B4" w14:textId="5AA47EFD" w:rsidR="00821AAA" w:rsidRPr="00A74216" w:rsidRDefault="00821AAA" w:rsidP="00042ED5">
            <w:pPr>
              <w:pStyle w:val="TableText"/>
              <w:rPr>
                <w:noProof w:val="0"/>
              </w:rPr>
            </w:pPr>
            <w:r>
              <w:t>1.18</w:t>
            </w:r>
          </w:p>
        </w:tc>
      </w:tr>
      <w:tr w:rsidR="00000000" w:rsidRPr="00A74216" w14:paraId="4566A7C0" w14:textId="77777777" w:rsidTr="006D0C40">
        <w:tc>
          <w:tcPr>
            <w:tcW w:w="3888" w:type="dxa"/>
            <w:tcBorders>
              <w:top w:val="nil"/>
              <w:bottom w:val="single" w:sz="4" w:space="0" w:color="auto"/>
            </w:tcBorders>
            <w:shd w:val="clear" w:color="auto" w:fill="FFFFFF"/>
            <w:vAlign w:val="center"/>
            <w:hideMark/>
          </w:tcPr>
          <w:p w14:paraId="0BAE4564" w14:textId="03B843AF" w:rsidR="00821AAA" w:rsidRPr="00A74216" w:rsidRDefault="00C14CC8" w:rsidP="00821AAA">
            <w:pPr>
              <w:pStyle w:val="TableText"/>
              <w:rPr>
                <w:noProof w:val="0"/>
              </w:rPr>
            </w:pPr>
            <w:r>
              <w:rPr>
                <w:noProof w:val="0"/>
              </w:rPr>
              <w:t>No disability</w:t>
            </w:r>
          </w:p>
        </w:tc>
        <w:tc>
          <w:tcPr>
            <w:tcW w:w="1109" w:type="dxa"/>
            <w:tcBorders>
              <w:top w:val="nil"/>
              <w:bottom w:val="single" w:sz="4" w:space="0" w:color="auto"/>
            </w:tcBorders>
            <w:shd w:val="clear" w:color="auto" w:fill="FFFFFF"/>
            <w:noWrap/>
            <w:vAlign w:val="bottom"/>
          </w:tcPr>
          <w:p w14:paraId="37A8B8B6" w14:textId="73A8A58B" w:rsidR="00821AAA" w:rsidRPr="00A74216" w:rsidRDefault="00821AAA" w:rsidP="00042ED5">
            <w:pPr>
              <w:pStyle w:val="TableText"/>
              <w:rPr>
                <w:noProof w:val="0"/>
              </w:rPr>
            </w:pPr>
            <w:r>
              <w:t>344,303</w:t>
            </w:r>
          </w:p>
        </w:tc>
        <w:tc>
          <w:tcPr>
            <w:tcW w:w="750" w:type="dxa"/>
            <w:tcBorders>
              <w:top w:val="nil"/>
              <w:bottom w:val="single" w:sz="4" w:space="0" w:color="auto"/>
            </w:tcBorders>
            <w:shd w:val="clear" w:color="auto" w:fill="FFFFFF"/>
            <w:vAlign w:val="bottom"/>
          </w:tcPr>
          <w:p w14:paraId="5EC2FE79" w14:textId="27E3CC72" w:rsidR="00821AAA" w:rsidRPr="00A74216" w:rsidRDefault="00821AAA" w:rsidP="00042ED5">
            <w:pPr>
              <w:pStyle w:val="TableText"/>
              <w:rPr>
                <w:noProof w:val="0"/>
                <w:color w:val="000000"/>
              </w:rPr>
            </w:pPr>
            <w:r>
              <w:t>2543</w:t>
            </w:r>
          </w:p>
        </w:tc>
        <w:tc>
          <w:tcPr>
            <w:tcW w:w="648" w:type="dxa"/>
            <w:tcBorders>
              <w:top w:val="nil"/>
              <w:bottom w:val="single" w:sz="4" w:space="0" w:color="auto"/>
            </w:tcBorders>
            <w:shd w:val="clear" w:color="auto" w:fill="FFFFFF"/>
            <w:vAlign w:val="bottom"/>
          </w:tcPr>
          <w:p w14:paraId="79A9586C" w14:textId="6926EA22" w:rsidR="00821AAA" w:rsidRPr="00A74216" w:rsidRDefault="00821AAA" w:rsidP="00042ED5">
            <w:pPr>
              <w:pStyle w:val="TableText"/>
              <w:rPr>
                <w:noProof w:val="0"/>
                <w:color w:val="000000"/>
              </w:rPr>
            </w:pPr>
            <w:r>
              <w:t>131</w:t>
            </w:r>
          </w:p>
        </w:tc>
        <w:tc>
          <w:tcPr>
            <w:tcW w:w="720" w:type="dxa"/>
            <w:tcBorders>
              <w:top w:val="nil"/>
              <w:bottom w:val="single" w:sz="4" w:space="0" w:color="auto"/>
            </w:tcBorders>
            <w:shd w:val="clear" w:color="auto" w:fill="FFFFFF"/>
            <w:vAlign w:val="bottom"/>
          </w:tcPr>
          <w:p w14:paraId="70B219B9" w14:textId="14F10773" w:rsidR="00821AAA" w:rsidRPr="00A74216" w:rsidRDefault="00821AAA" w:rsidP="00042ED5">
            <w:pPr>
              <w:pStyle w:val="TableText"/>
              <w:rPr>
                <w:noProof w:val="0"/>
                <w:color w:val="000000"/>
              </w:rPr>
            </w:pPr>
            <w:r>
              <w:t>36</w:t>
            </w:r>
          </w:p>
        </w:tc>
        <w:tc>
          <w:tcPr>
            <w:tcW w:w="750" w:type="dxa"/>
            <w:tcBorders>
              <w:top w:val="nil"/>
              <w:bottom w:val="single" w:sz="4" w:space="0" w:color="auto"/>
            </w:tcBorders>
            <w:shd w:val="clear" w:color="auto" w:fill="FFFFFF"/>
            <w:noWrap/>
            <w:vAlign w:val="bottom"/>
          </w:tcPr>
          <w:p w14:paraId="7B91BD06" w14:textId="7DB78C3C" w:rsidR="00821AAA" w:rsidRPr="00A74216" w:rsidRDefault="00821AAA" w:rsidP="00042ED5">
            <w:pPr>
              <w:pStyle w:val="TableText"/>
              <w:rPr>
                <w:noProof w:val="0"/>
              </w:rPr>
            </w:pPr>
            <w:r>
              <w:t>2529</w:t>
            </w:r>
          </w:p>
        </w:tc>
        <w:tc>
          <w:tcPr>
            <w:tcW w:w="648" w:type="dxa"/>
            <w:tcBorders>
              <w:top w:val="nil"/>
              <w:bottom w:val="single" w:sz="4" w:space="0" w:color="auto"/>
            </w:tcBorders>
            <w:shd w:val="clear" w:color="auto" w:fill="FFFFFF"/>
            <w:noWrap/>
            <w:vAlign w:val="bottom"/>
          </w:tcPr>
          <w:p w14:paraId="210D81E6" w14:textId="058BC240" w:rsidR="00821AAA" w:rsidRPr="00A74216" w:rsidRDefault="00821AAA" w:rsidP="00042ED5">
            <w:pPr>
              <w:pStyle w:val="TableText"/>
              <w:rPr>
                <w:noProof w:val="0"/>
              </w:rPr>
            </w:pPr>
            <w:r>
              <w:t>118</w:t>
            </w:r>
          </w:p>
        </w:tc>
        <w:tc>
          <w:tcPr>
            <w:tcW w:w="720" w:type="dxa"/>
            <w:tcBorders>
              <w:top w:val="nil"/>
              <w:bottom w:val="single" w:sz="4" w:space="0" w:color="auto"/>
            </w:tcBorders>
            <w:shd w:val="clear" w:color="auto" w:fill="FFFFFF"/>
            <w:noWrap/>
            <w:vAlign w:val="bottom"/>
          </w:tcPr>
          <w:p w14:paraId="1E3D0BA1" w14:textId="5DA7CCD1" w:rsidR="00821AAA" w:rsidRPr="00A74216" w:rsidRDefault="00821AAA" w:rsidP="00042ED5">
            <w:pPr>
              <w:pStyle w:val="TableText"/>
              <w:rPr>
                <w:noProof w:val="0"/>
              </w:rPr>
            </w:pPr>
            <w:r>
              <w:t>37</w:t>
            </w:r>
          </w:p>
        </w:tc>
        <w:tc>
          <w:tcPr>
            <w:tcW w:w="750" w:type="dxa"/>
            <w:tcBorders>
              <w:top w:val="nil"/>
              <w:bottom w:val="single" w:sz="4" w:space="0" w:color="auto"/>
            </w:tcBorders>
            <w:shd w:val="clear" w:color="auto" w:fill="FFFFFF"/>
            <w:noWrap/>
            <w:vAlign w:val="bottom"/>
          </w:tcPr>
          <w:p w14:paraId="26F3E65F" w14:textId="09695747" w:rsidR="00821AAA" w:rsidRPr="00A74216" w:rsidRDefault="00821AAA" w:rsidP="00042ED5">
            <w:pPr>
              <w:pStyle w:val="TableText"/>
              <w:rPr>
                <w:noProof w:val="0"/>
              </w:rPr>
            </w:pPr>
            <w:r>
              <w:t>2514</w:t>
            </w:r>
          </w:p>
        </w:tc>
        <w:tc>
          <w:tcPr>
            <w:tcW w:w="648" w:type="dxa"/>
            <w:tcBorders>
              <w:top w:val="nil"/>
              <w:bottom w:val="single" w:sz="4" w:space="0" w:color="auto"/>
            </w:tcBorders>
            <w:shd w:val="clear" w:color="auto" w:fill="FFFFFF"/>
            <w:noWrap/>
            <w:vAlign w:val="bottom"/>
          </w:tcPr>
          <w:p w14:paraId="75D99DE7" w14:textId="2946011B" w:rsidR="00821AAA" w:rsidRPr="00A74216" w:rsidRDefault="00821AAA" w:rsidP="00042ED5">
            <w:pPr>
              <w:pStyle w:val="TableText"/>
              <w:rPr>
                <w:noProof w:val="0"/>
              </w:rPr>
            </w:pPr>
            <w:r>
              <w:t>107</w:t>
            </w:r>
          </w:p>
        </w:tc>
        <w:tc>
          <w:tcPr>
            <w:tcW w:w="720" w:type="dxa"/>
            <w:tcBorders>
              <w:top w:val="nil"/>
              <w:bottom w:val="single" w:sz="4" w:space="0" w:color="auto"/>
            </w:tcBorders>
            <w:shd w:val="clear" w:color="auto" w:fill="FFFFFF"/>
            <w:noWrap/>
            <w:vAlign w:val="bottom"/>
          </w:tcPr>
          <w:p w14:paraId="388BAD7D" w14:textId="7DA53921" w:rsidR="00821AAA" w:rsidRPr="00A74216" w:rsidRDefault="00821AAA" w:rsidP="00042ED5">
            <w:pPr>
              <w:pStyle w:val="TableText"/>
              <w:rPr>
                <w:noProof w:val="0"/>
              </w:rPr>
            </w:pPr>
            <w:r>
              <w:t>37</w:t>
            </w:r>
          </w:p>
        </w:tc>
        <w:tc>
          <w:tcPr>
            <w:tcW w:w="576" w:type="dxa"/>
            <w:tcBorders>
              <w:top w:val="nil"/>
              <w:bottom w:val="single" w:sz="4" w:space="0" w:color="auto"/>
            </w:tcBorders>
            <w:shd w:val="clear" w:color="auto" w:fill="FFFFFF"/>
            <w:vAlign w:val="bottom"/>
          </w:tcPr>
          <w:p w14:paraId="618B76F0" w14:textId="468D9C67" w:rsidR="00821AAA" w:rsidRPr="00A74216" w:rsidRDefault="00821AAA" w:rsidP="00042ED5">
            <w:pPr>
              <w:pStyle w:val="TableText"/>
              <w:rPr>
                <w:noProof w:val="0"/>
                <w:color w:val="000000"/>
              </w:rPr>
            </w:pPr>
            <w:r>
              <w:t>14</w:t>
            </w:r>
          </w:p>
        </w:tc>
        <w:tc>
          <w:tcPr>
            <w:tcW w:w="720" w:type="dxa"/>
            <w:tcBorders>
              <w:top w:val="nil"/>
              <w:bottom w:val="single" w:sz="4" w:space="0" w:color="auto"/>
            </w:tcBorders>
            <w:shd w:val="clear" w:color="auto" w:fill="FFFFFF"/>
            <w:vAlign w:val="bottom"/>
          </w:tcPr>
          <w:p w14:paraId="3E5ECFEC" w14:textId="41B5E72C" w:rsidR="00821AAA" w:rsidRPr="00A74216" w:rsidRDefault="00821AAA" w:rsidP="00042ED5">
            <w:pPr>
              <w:pStyle w:val="TableText"/>
              <w:rPr>
                <w:noProof w:val="0"/>
                <w:color w:val="000000"/>
              </w:rPr>
            </w:pPr>
            <w:r>
              <w:t>−2</w:t>
            </w:r>
          </w:p>
        </w:tc>
        <w:tc>
          <w:tcPr>
            <w:tcW w:w="576" w:type="dxa"/>
            <w:tcBorders>
              <w:top w:val="nil"/>
              <w:bottom w:val="single" w:sz="4" w:space="0" w:color="auto"/>
            </w:tcBorders>
            <w:shd w:val="clear" w:color="auto" w:fill="FFFFFF"/>
            <w:noWrap/>
            <w:vAlign w:val="bottom"/>
          </w:tcPr>
          <w:p w14:paraId="565B5871" w14:textId="7A724EF5" w:rsidR="00821AAA" w:rsidRPr="00A74216" w:rsidRDefault="00821AAA" w:rsidP="00042ED5">
            <w:pPr>
              <w:pStyle w:val="TableText"/>
              <w:rPr>
                <w:noProof w:val="0"/>
              </w:rPr>
            </w:pPr>
            <w:r>
              <w:t>15</w:t>
            </w:r>
          </w:p>
        </w:tc>
        <w:tc>
          <w:tcPr>
            <w:tcW w:w="936" w:type="dxa"/>
            <w:tcBorders>
              <w:top w:val="nil"/>
              <w:bottom w:val="single" w:sz="4" w:space="0" w:color="auto"/>
            </w:tcBorders>
            <w:shd w:val="clear" w:color="auto" w:fill="FFFFFF"/>
            <w:vAlign w:val="bottom"/>
          </w:tcPr>
          <w:p w14:paraId="095CBA60" w14:textId="0E4C1441" w:rsidR="00821AAA" w:rsidRPr="00A74216" w:rsidRDefault="00821AAA" w:rsidP="00042ED5">
            <w:pPr>
              <w:pStyle w:val="TableText"/>
              <w:rPr>
                <w:noProof w:val="0"/>
              </w:rPr>
            </w:pPr>
            <w:r>
              <w:t>0.87</w:t>
            </w:r>
          </w:p>
        </w:tc>
      </w:tr>
      <w:tr w:rsidR="00000000" w:rsidRPr="00A74216" w14:paraId="1FD49C3D" w14:textId="77777777" w:rsidTr="006D0C40">
        <w:tc>
          <w:tcPr>
            <w:tcW w:w="3888" w:type="dxa"/>
            <w:tcBorders>
              <w:top w:val="single" w:sz="4" w:space="0" w:color="auto"/>
              <w:bottom w:val="nil"/>
            </w:tcBorders>
            <w:shd w:val="clear" w:color="auto" w:fill="FFFFFF"/>
            <w:vAlign w:val="center"/>
            <w:hideMark/>
          </w:tcPr>
          <w:p w14:paraId="30ED0B69" w14:textId="6AC3045E" w:rsidR="0017472E" w:rsidRPr="00A74216" w:rsidRDefault="0017472E" w:rsidP="0017472E">
            <w:pPr>
              <w:pStyle w:val="TableText"/>
              <w:keepNext/>
              <w:rPr>
                <w:noProof w:val="0"/>
              </w:rPr>
            </w:pPr>
            <w:r w:rsidRPr="00A74216">
              <w:rPr>
                <w:noProof w:val="0"/>
              </w:rPr>
              <w:t>Assign</w:t>
            </w:r>
            <w:r w:rsidR="004D7947">
              <w:rPr>
                <w:noProof w:val="0"/>
              </w:rPr>
              <w:t>ed</w:t>
            </w:r>
            <w:r w:rsidRPr="00A74216">
              <w:rPr>
                <w:noProof w:val="0"/>
              </w:rPr>
              <w:t xml:space="preserve"> designated supports</w:t>
            </w:r>
          </w:p>
        </w:tc>
        <w:tc>
          <w:tcPr>
            <w:tcW w:w="1109" w:type="dxa"/>
            <w:tcBorders>
              <w:top w:val="single" w:sz="4" w:space="0" w:color="auto"/>
              <w:bottom w:val="nil"/>
            </w:tcBorders>
            <w:shd w:val="clear" w:color="auto" w:fill="FFFFFF"/>
            <w:noWrap/>
            <w:vAlign w:val="bottom"/>
          </w:tcPr>
          <w:p w14:paraId="10DB87E0" w14:textId="3158619B" w:rsidR="0017472E" w:rsidRPr="00A74216" w:rsidRDefault="0017472E" w:rsidP="00042ED5">
            <w:pPr>
              <w:pStyle w:val="TableText"/>
              <w:rPr>
                <w:noProof w:val="0"/>
              </w:rPr>
            </w:pPr>
            <w:r>
              <w:t>65,867</w:t>
            </w:r>
          </w:p>
        </w:tc>
        <w:tc>
          <w:tcPr>
            <w:tcW w:w="750" w:type="dxa"/>
            <w:tcBorders>
              <w:top w:val="single" w:sz="4" w:space="0" w:color="auto"/>
              <w:bottom w:val="nil"/>
            </w:tcBorders>
            <w:shd w:val="clear" w:color="auto" w:fill="FFFFFF"/>
            <w:vAlign w:val="bottom"/>
          </w:tcPr>
          <w:p w14:paraId="50F84FDA" w14:textId="26A53D85" w:rsidR="0017472E" w:rsidRPr="00A74216" w:rsidRDefault="0017472E" w:rsidP="00042ED5">
            <w:pPr>
              <w:pStyle w:val="TableText"/>
              <w:rPr>
                <w:noProof w:val="0"/>
                <w:color w:val="000000"/>
              </w:rPr>
            </w:pPr>
            <w:r>
              <w:t>2447</w:t>
            </w:r>
          </w:p>
        </w:tc>
        <w:tc>
          <w:tcPr>
            <w:tcW w:w="648" w:type="dxa"/>
            <w:tcBorders>
              <w:top w:val="single" w:sz="4" w:space="0" w:color="auto"/>
              <w:bottom w:val="nil"/>
            </w:tcBorders>
            <w:shd w:val="clear" w:color="auto" w:fill="FFFFFF"/>
            <w:vAlign w:val="bottom"/>
          </w:tcPr>
          <w:p w14:paraId="611C2FDE" w14:textId="2C35D25D" w:rsidR="0017472E" w:rsidRPr="00A74216" w:rsidRDefault="0017472E" w:rsidP="00042ED5">
            <w:pPr>
              <w:pStyle w:val="TableText"/>
              <w:rPr>
                <w:noProof w:val="0"/>
                <w:color w:val="000000"/>
              </w:rPr>
            </w:pPr>
            <w:r>
              <w:t>119</w:t>
            </w:r>
          </w:p>
        </w:tc>
        <w:tc>
          <w:tcPr>
            <w:tcW w:w="720" w:type="dxa"/>
            <w:tcBorders>
              <w:top w:val="single" w:sz="4" w:space="0" w:color="auto"/>
              <w:bottom w:val="nil"/>
            </w:tcBorders>
            <w:shd w:val="clear" w:color="auto" w:fill="FFFFFF"/>
            <w:vAlign w:val="bottom"/>
          </w:tcPr>
          <w:p w14:paraId="1165310B" w14:textId="27D3F25C" w:rsidR="0017472E" w:rsidRPr="00A74216" w:rsidRDefault="0017472E" w:rsidP="00042ED5">
            <w:pPr>
              <w:pStyle w:val="TableText"/>
              <w:rPr>
                <w:noProof w:val="0"/>
                <w:color w:val="000000"/>
              </w:rPr>
            </w:pPr>
            <w:r>
              <w:t>13</w:t>
            </w:r>
          </w:p>
        </w:tc>
        <w:tc>
          <w:tcPr>
            <w:tcW w:w="750" w:type="dxa"/>
            <w:tcBorders>
              <w:top w:val="single" w:sz="4" w:space="0" w:color="auto"/>
              <w:bottom w:val="nil"/>
            </w:tcBorders>
            <w:shd w:val="clear" w:color="auto" w:fill="FFFFFF"/>
            <w:noWrap/>
            <w:vAlign w:val="bottom"/>
          </w:tcPr>
          <w:p w14:paraId="72171ADB" w14:textId="09056C39" w:rsidR="0017472E" w:rsidRPr="00A74216" w:rsidRDefault="0017472E" w:rsidP="00042ED5">
            <w:pPr>
              <w:pStyle w:val="TableText"/>
              <w:rPr>
                <w:noProof w:val="0"/>
              </w:rPr>
            </w:pPr>
            <w:r>
              <w:t>2437</w:t>
            </w:r>
          </w:p>
        </w:tc>
        <w:tc>
          <w:tcPr>
            <w:tcW w:w="648" w:type="dxa"/>
            <w:tcBorders>
              <w:top w:val="single" w:sz="4" w:space="0" w:color="auto"/>
              <w:bottom w:val="nil"/>
            </w:tcBorders>
            <w:shd w:val="clear" w:color="auto" w:fill="FFFFFF"/>
            <w:noWrap/>
            <w:vAlign w:val="bottom"/>
          </w:tcPr>
          <w:p w14:paraId="7B6E35AC" w14:textId="30156E0C" w:rsidR="0017472E" w:rsidRPr="00A74216" w:rsidRDefault="0017472E" w:rsidP="00042ED5">
            <w:pPr>
              <w:pStyle w:val="TableText"/>
              <w:rPr>
                <w:noProof w:val="0"/>
              </w:rPr>
            </w:pPr>
            <w:r>
              <w:t>111</w:t>
            </w:r>
          </w:p>
        </w:tc>
        <w:tc>
          <w:tcPr>
            <w:tcW w:w="720" w:type="dxa"/>
            <w:tcBorders>
              <w:top w:val="single" w:sz="4" w:space="0" w:color="auto"/>
              <w:bottom w:val="nil"/>
            </w:tcBorders>
            <w:shd w:val="clear" w:color="auto" w:fill="FFFFFF"/>
            <w:noWrap/>
            <w:vAlign w:val="bottom"/>
          </w:tcPr>
          <w:p w14:paraId="4E0DF9E6" w14:textId="412B83B2" w:rsidR="0017472E" w:rsidRPr="00A74216" w:rsidRDefault="0017472E" w:rsidP="00042ED5">
            <w:pPr>
              <w:pStyle w:val="TableText"/>
              <w:rPr>
                <w:noProof w:val="0"/>
              </w:rPr>
            </w:pPr>
            <w:r>
              <w:t>14</w:t>
            </w:r>
          </w:p>
        </w:tc>
        <w:tc>
          <w:tcPr>
            <w:tcW w:w="750" w:type="dxa"/>
            <w:tcBorders>
              <w:top w:val="single" w:sz="4" w:space="0" w:color="auto"/>
              <w:bottom w:val="nil"/>
            </w:tcBorders>
            <w:shd w:val="clear" w:color="auto" w:fill="FFFFFF"/>
            <w:noWrap/>
            <w:vAlign w:val="bottom"/>
          </w:tcPr>
          <w:p w14:paraId="0938D47C" w14:textId="3D682C7D" w:rsidR="0017472E" w:rsidRPr="00A74216" w:rsidRDefault="0017472E" w:rsidP="00042ED5">
            <w:pPr>
              <w:pStyle w:val="TableText"/>
              <w:rPr>
                <w:noProof w:val="0"/>
              </w:rPr>
            </w:pPr>
            <w:r>
              <w:t>2420</w:t>
            </w:r>
          </w:p>
        </w:tc>
        <w:tc>
          <w:tcPr>
            <w:tcW w:w="648" w:type="dxa"/>
            <w:tcBorders>
              <w:top w:val="single" w:sz="4" w:space="0" w:color="auto"/>
              <w:bottom w:val="nil"/>
            </w:tcBorders>
            <w:shd w:val="clear" w:color="auto" w:fill="FFFFFF"/>
            <w:noWrap/>
            <w:vAlign w:val="bottom"/>
          </w:tcPr>
          <w:p w14:paraId="643C4A0C" w14:textId="607F95AB" w:rsidR="0017472E" w:rsidRPr="00A74216" w:rsidRDefault="0017472E" w:rsidP="00042ED5">
            <w:pPr>
              <w:pStyle w:val="TableText"/>
              <w:rPr>
                <w:noProof w:val="0"/>
              </w:rPr>
            </w:pPr>
            <w:r>
              <w:t>109</w:t>
            </w:r>
          </w:p>
        </w:tc>
        <w:tc>
          <w:tcPr>
            <w:tcW w:w="720" w:type="dxa"/>
            <w:tcBorders>
              <w:top w:val="single" w:sz="4" w:space="0" w:color="auto"/>
              <w:bottom w:val="nil"/>
            </w:tcBorders>
            <w:shd w:val="clear" w:color="auto" w:fill="FFFFFF"/>
            <w:noWrap/>
            <w:vAlign w:val="bottom"/>
          </w:tcPr>
          <w:p w14:paraId="77F1A69E" w14:textId="199DAE4B" w:rsidR="0017472E" w:rsidRPr="00A74216" w:rsidRDefault="0017472E" w:rsidP="00042ED5">
            <w:pPr>
              <w:pStyle w:val="TableText"/>
              <w:rPr>
                <w:noProof w:val="0"/>
              </w:rPr>
            </w:pPr>
            <w:r>
              <w:t>12</w:t>
            </w:r>
          </w:p>
        </w:tc>
        <w:tc>
          <w:tcPr>
            <w:tcW w:w="576" w:type="dxa"/>
            <w:tcBorders>
              <w:top w:val="single" w:sz="4" w:space="0" w:color="auto"/>
              <w:bottom w:val="nil"/>
            </w:tcBorders>
            <w:shd w:val="clear" w:color="auto" w:fill="FFFFFF"/>
            <w:vAlign w:val="bottom"/>
          </w:tcPr>
          <w:p w14:paraId="0C91E9B2" w14:textId="51343FAC" w:rsidR="0017472E" w:rsidRPr="00A74216" w:rsidRDefault="0017472E" w:rsidP="00042ED5">
            <w:pPr>
              <w:pStyle w:val="TableText"/>
              <w:rPr>
                <w:noProof w:val="0"/>
                <w:color w:val="000000"/>
              </w:rPr>
            </w:pPr>
            <w:r>
              <w:t>10</w:t>
            </w:r>
          </w:p>
        </w:tc>
        <w:tc>
          <w:tcPr>
            <w:tcW w:w="720" w:type="dxa"/>
            <w:tcBorders>
              <w:top w:val="single" w:sz="4" w:space="0" w:color="auto"/>
              <w:bottom w:val="nil"/>
            </w:tcBorders>
            <w:shd w:val="clear" w:color="auto" w:fill="FFFFFF"/>
            <w:vAlign w:val="bottom"/>
          </w:tcPr>
          <w:p w14:paraId="54BF1386" w14:textId="5C7B8DD0" w:rsidR="0017472E" w:rsidRPr="00A74216" w:rsidRDefault="0017472E" w:rsidP="00042ED5">
            <w:pPr>
              <w:pStyle w:val="TableText"/>
              <w:rPr>
                <w:noProof w:val="0"/>
                <w:color w:val="000000"/>
              </w:rPr>
            </w:pPr>
            <w:r>
              <w:t>−1</w:t>
            </w:r>
          </w:p>
        </w:tc>
        <w:tc>
          <w:tcPr>
            <w:tcW w:w="576" w:type="dxa"/>
            <w:tcBorders>
              <w:top w:val="single" w:sz="4" w:space="0" w:color="auto"/>
              <w:bottom w:val="nil"/>
            </w:tcBorders>
            <w:shd w:val="clear" w:color="auto" w:fill="FFFFFF"/>
            <w:noWrap/>
            <w:vAlign w:val="bottom"/>
          </w:tcPr>
          <w:p w14:paraId="415CEEEB" w14:textId="0AFC46B9" w:rsidR="0017472E" w:rsidRPr="00A74216" w:rsidRDefault="0017472E" w:rsidP="00042ED5">
            <w:pPr>
              <w:pStyle w:val="TableText"/>
              <w:rPr>
                <w:noProof w:val="0"/>
              </w:rPr>
            </w:pPr>
            <w:r>
              <w:t>17</w:t>
            </w:r>
          </w:p>
        </w:tc>
        <w:tc>
          <w:tcPr>
            <w:tcW w:w="936" w:type="dxa"/>
            <w:tcBorders>
              <w:top w:val="single" w:sz="4" w:space="0" w:color="auto"/>
              <w:bottom w:val="nil"/>
            </w:tcBorders>
            <w:shd w:val="clear" w:color="auto" w:fill="FFFFFF"/>
            <w:vAlign w:val="bottom"/>
          </w:tcPr>
          <w:p w14:paraId="25469526" w14:textId="0B31D8BD" w:rsidR="0017472E" w:rsidRPr="00A74216" w:rsidRDefault="0017472E" w:rsidP="00042ED5">
            <w:pPr>
              <w:pStyle w:val="TableText"/>
              <w:rPr>
                <w:noProof w:val="0"/>
              </w:rPr>
            </w:pPr>
            <w:r>
              <w:t>1.18</w:t>
            </w:r>
          </w:p>
        </w:tc>
      </w:tr>
      <w:tr w:rsidR="00000000" w:rsidRPr="00A74216" w14:paraId="58FF49DA" w14:textId="77777777" w:rsidTr="006D0C40">
        <w:tc>
          <w:tcPr>
            <w:tcW w:w="3888" w:type="dxa"/>
            <w:tcBorders>
              <w:top w:val="nil"/>
              <w:bottom w:val="single" w:sz="4" w:space="0" w:color="auto"/>
            </w:tcBorders>
            <w:shd w:val="clear" w:color="auto" w:fill="FFFFFF"/>
            <w:vAlign w:val="center"/>
            <w:hideMark/>
          </w:tcPr>
          <w:p w14:paraId="3A7A83F0" w14:textId="2C3BCA7F" w:rsidR="0017472E" w:rsidRPr="00A74216" w:rsidRDefault="0017472E" w:rsidP="0017472E">
            <w:pPr>
              <w:pStyle w:val="TableText"/>
              <w:keepNext/>
              <w:rPr>
                <w:noProof w:val="0"/>
              </w:rPr>
            </w:pPr>
            <w:r w:rsidRPr="00A74216">
              <w:rPr>
                <w:noProof w:val="0"/>
              </w:rPr>
              <w:t>No</w:t>
            </w:r>
            <w:r w:rsidR="004D7947">
              <w:rPr>
                <w:noProof w:val="0"/>
              </w:rPr>
              <w:t>t</w:t>
            </w:r>
            <w:r w:rsidR="004D7947" w:rsidRPr="00A74216">
              <w:rPr>
                <w:noProof w:val="0"/>
              </w:rPr>
              <w:t xml:space="preserve"> </w:t>
            </w:r>
            <w:r w:rsidR="004D7947">
              <w:rPr>
                <w:noProof w:val="0"/>
              </w:rPr>
              <w:t>assigned</w:t>
            </w:r>
            <w:r w:rsidRPr="00A74216">
              <w:rPr>
                <w:noProof w:val="0"/>
              </w:rPr>
              <w:t xml:space="preserve"> designated supports</w:t>
            </w:r>
          </w:p>
        </w:tc>
        <w:tc>
          <w:tcPr>
            <w:tcW w:w="1109" w:type="dxa"/>
            <w:tcBorders>
              <w:top w:val="nil"/>
              <w:bottom w:val="single" w:sz="4" w:space="0" w:color="auto"/>
            </w:tcBorders>
            <w:shd w:val="clear" w:color="auto" w:fill="FFFFFF"/>
            <w:noWrap/>
            <w:vAlign w:val="bottom"/>
          </w:tcPr>
          <w:p w14:paraId="09245560" w14:textId="1254809D" w:rsidR="0017472E" w:rsidRPr="00A74216" w:rsidRDefault="0017472E" w:rsidP="00042ED5">
            <w:pPr>
              <w:pStyle w:val="TableText"/>
              <w:rPr>
                <w:noProof w:val="0"/>
              </w:rPr>
            </w:pPr>
            <w:r>
              <w:t>324,129</w:t>
            </w:r>
          </w:p>
        </w:tc>
        <w:tc>
          <w:tcPr>
            <w:tcW w:w="750" w:type="dxa"/>
            <w:tcBorders>
              <w:top w:val="nil"/>
              <w:bottom w:val="single" w:sz="4" w:space="0" w:color="auto"/>
            </w:tcBorders>
            <w:shd w:val="clear" w:color="auto" w:fill="FFFFFF"/>
            <w:vAlign w:val="bottom"/>
          </w:tcPr>
          <w:p w14:paraId="51EBE66B" w14:textId="4ED6B21E" w:rsidR="0017472E" w:rsidRPr="00A74216" w:rsidRDefault="0017472E" w:rsidP="00042ED5">
            <w:pPr>
              <w:pStyle w:val="TableText"/>
              <w:rPr>
                <w:noProof w:val="0"/>
                <w:color w:val="000000"/>
              </w:rPr>
            </w:pPr>
            <w:r>
              <w:t>2545</w:t>
            </w:r>
          </w:p>
        </w:tc>
        <w:tc>
          <w:tcPr>
            <w:tcW w:w="648" w:type="dxa"/>
            <w:tcBorders>
              <w:top w:val="nil"/>
              <w:bottom w:val="single" w:sz="4" w:space="0" w:color="auto"/>
            </w:tcBorders>
            <w:shd w:val="clear" w:color="auto" w:fill="FFFFFF"/>
            <w:vAlign w:val="bottom"/>
          </w:tcPr>
          <w:p w14:paraId="61F36698" w14:textId="1D7C13C0" w:rsidR="0017472E" w:rsidRPr="00A74216" w:rsidRDefault="0017472E" w:rsidP="00042ED5">
            <w:pPr>
              <w:pStyle w:val="TableText"/>
              <w:rPr>
                <w:noProof w:val="0"/>
                <w:color w:val="000000"/>
              </w:rPr>
            </w:pPr>
            <w:r>
              <w:t>131</w:t>
            </w:r>
          </w:p>
        </w:tc>
        <w:tc>
          <w:tcPr>
            <w:tcW w:w="720" w:type="dxa"/>
            <w:tcBorders>
              <w:top w:val="nil"/>
              <w:bottom w:val="single" w:sz="4" w:space="0" w:color="auto"/>
            </w:tcBorders>
            <w:shd w:val="clear" w:color="auto" w:fill="FFFFFF"/>
            <w:vAlign w:val="bottom"/>
          </w:tcPr>
          <w:p w14:paraId="51B3B93F" w14:textId="3C0E60FA" w:rsidR="0017472E" w:rsidRPr="00A74216" w:rsidRDefault="0017472E" w:rsidP="00042ED5">
            <w:pPr>
              <w:pStyle w:val="TableText"/>
              <w:rPr>
                <w:noProof w:val="0"/>
                <w:color w:val="000000"/>
              </w:rPr>
            </w:pPr>
            <w:r>
              <w:t>37</w:t>
            </w:r>
          </w:p>
        </w:tc>
        <w:tc>
          <w:tcPr>
            <w:tcW w:w="750" w:type="dxa"/>
            <w:tcBorders>
              <w:top w:val="nil"/>
              <w:bottom w:val="single" w:sz="4" w:space="0" w:color="auto"/>
            </w:tcBorders>
            <w:shd w:val="clear" w:color="auto" w:fill="FFFFFF"/>
            <w:noWrap/>
            <w:vAlign w:val="bottom"/>
          </w:tcPr>
          <w:p w14:paraId="76D69288" w14:textId="0EAB2174" w:rsidR="0017472E" w:rsidRPr="00A74216" w:rsidRDefault="0017472E" w:rsidP="00042ED5">
            <w:pPr>
              <w:pStyle w:val="TableText"/>
              <w:rPr>
                <w:noProof w:val="0"/>
              </w:rPr>
            </w:pPr>
            <w:r>
              <w:t>2531</w:t>
            </w:r>
          </w:p>
        </w:tc>
        <w:tc>
          <w:tcPr>
            <w:tcW w:w="648" w:type="dxa"/>
            <w:tcBorders>
              <w:top w:val="nil"/>
              <w:bottom w:val="single" w:sz="4" w:space="0" w:color="auto"/>
            </w:tcBorders>
            <w:shd w:val="clear" w:color="auto" w:fill="FFFFFF"/>
            <w:noWrap/>
            <w:vAlign w:val="bottom"/>
          </w:tcPr>
          <w:p w14:paraId="20C053C9" w14:textId="562F0F52" w:rsidR="0017472E" w:rsidRPr="00A74216" w:rsidRDefault="0017472E" w:rsidP="00042ED5">
            <w:pPr>
              <w:pStyle w:val="TableText"/>
              <w:rPr>
                <w:noProof w:val="0"/>
              </w:rPr>
            </w:pPr>
            <w:r>
              <w:t>118</w:t>
            </w:r>
          </w:p>
        </w:tc>
        <w:tc>
          <w:tcPr>
            <w:tcW w:w="720" w:type="dxa"/>
            <w:tcBorders>
              <w:top w:val="nil"/>
              <w:bottom w:val="single" w:sz="4" w:space="0" w:color="auto"/>
            </w:tcBorders>
            <w:shd w:val="clear" w:color="auto" w:fill="FFFFFF"/>
            <w:noWrap/>
            <w:vAlign w:val="bottom"/>
          </w:tcPr>
          <w:p w14:paraId="0D5AFA8C" w14:textId="666B8EC2" w:rsidR="0017472E" w:rsidRPr="00A74216" w:rsidRDefault="0017472E" w:rsidP="00042ED5">
            <w:pPr>
              <w:pStyle w:val="TableText"/>
              <w:rPr>
                <w:noProof w:val="0"/>
              </w:rPr>
            </w:pPr>
            <w:r>
              <w:t>38</w:t>
            </w:r>
          </w:p>
        </w:tc>
        <w:tc>
          <w:tcPr>
            <w:tcW w:w="750" w:type="dxa"/>
            <w:tcBorders>
              <w:top w:val="nil"/>
              <w:bottom w:val="single" w:sz="4" w:space="0" w:color="auto"/>
            </w:tcBorders>
            <w:shd w:val="clear" w:color="auto" w:fill="FFFFFF"/>
            <w:noWrap/>
            <w:vAlign w:val="bottom"/>
          </w:tcPr>
          <w:p w14:paraId="764A8CFF" w14:textId="47509DBD" w:rsidR="0017472E" w:rsidRPr="00A74216" w:rsidRDefault="0017472E" w:rsidP="00042ED5">
            <w:pPr>
              <w:pStyle w:val="TableText"/>
              <w:rPr>
                <w:noProof w:val="0"/>
              </w:rPr>
            </w:pPr>
            <w:r>
              <w:t>2516</w:t>
            </w:r>
          </w:p>
        </w:tc>
        <w:tc>
          <w:tcPr>
            <w:tcW w:w="648" w:type="dxa"/>
            <w:tcBorders>
              <w:top w:val="nil"/>
              <w:bottom w:val="single" w:sz="4" w:space="0" w:color="auto"/>
            </w:tcBorders>
            <w:shd w:val="clear" w:color="auto" w:fill="FFFFFF"/>
            <w:noWrap/>
            <w:vAlign w:val="bottom"/>
          </w:tcPr>
          <w:p w14:paraId="250FFF0F" w14:textId="7AC03FC3" w:rsidR="0017472E" w:rsidRPr="00A74216" w:rsidRDefault="0017472E" w:rsidP="00042ED5">
            <w:pPr>
              <w:pStyle w:val="TableText"/>
              <w:rPr>
                <w:noProof w:val="0"/>
              </w:rPr>
            </w:pPr>
            <w:r>
              <w:t>107</w:t>
            </w:r>
          </w:p>
        </w:tc>
        <w:tc>
          <w:tcPr>
            <w:tcW w:w="720" w:type="dxa"/>
            <w:tcBorders>
              <w:top w:val="nil"/>
              <w:bottom w:val="single" w:sz="4" w:space="0" w:color="auto"/>
            </w:tcBorders>
            <w:shd w:val="clear" w:color="auto" w:fill="FFFFFF"/>
            <w:noWrap/>
            <w:vAlign w:val="bottom"/>
          </w:tcPr>
          <w:p w14:paraId="71B8B5FE" w14:textId="3C5B0F74" w:rsidR="0017472E" w:rsidRPr="00A74216" w:rsidRDefault="0017472E" w:rsidP="00042ED5">
            <w:pPr>
              <w:pStyle w:val="TableText"/>
              <w:rPr>
                <w:noProof w:val="0"/>
              </w:rPr>
            </w:pPr>
            <w:r>
              <w:t>37</w:t>
            </w:r>
          </w:p>
        </w:tc>
        <w:tc>
          <w:tcPr>
            <w:tcW w:w="576" w:type="dxa"/>
            <w:tcBorders>
              <w:top w:val="nil"/>
              <w:bottom w:val="single" w:sz="4" w:space="0" w:color="auto"/>
            </w:tcBorders>
            <w:shd w:val="clear" w:color="auto" w:fill="FFFFFF"/>
            <w:vAlign w:val="bottom"/>
          </w:tcPr>
          <w:p w14:paraId="562ABF6B" w14:textId="0C6CB979" w:rsidR="0017472E" w:rsidRPr="00A74216" w:rsidRDefault="0017472E" w:rsidP="00042ED5">
            <w:pPr>
              <w:pStyle w:val="TableText"/>
              <w:rPr>
                <w:noProof w:val="0"/>
                <w:color w:val="000000"/>
              </w:rPr>
            </w:pPr>
            <w:r>
              <w:t>14</w:t>
            </w:r>
          </w:p>
        </w:tc>
        <w:tc>
          <w:tcPr>
            <w:tcW w:w="720" w:type="dxa"/>
            <w:tcBorders>
              <w:top w:val="nil"/>
              <w:bottom w:val="single" w:sz="4" w:space="0" w:color="auto"/>
            </w:tcBorders>
            <w:shd w:val="clear" w:color="auto" w:fill="FFFFFF"/>
            <w:vAlign w:val="bottom"/>
          </w:tcPr>
          <w:p w14:paraId="40FE464F" w14:textId="421412C0" w:rsidR="0017472E" w:rsidRPr="00A74216" w:rsidRDefault="0017472E" w:rsidP="00042ED5">
            <w:pPr>
              <w:pStyle w:val="TableText"/>
              <w:rPr>
                <w:noProof w:val="0"/>
                <w:color w:val="000000"/>
              </w:rPr>
            </w:pPr>
            <w:r>
              <w:t>−2</w:t>
            </w:r>
          </w:p>
        </w:tc>
        <w:tc>
          <w:tcPr>
            <w:tcW w:w="576" w:type="dxa"/>
            <w:tcBorders>
              <w:top w:val="nil"/>
              <w:bottom w:val="single" w:sz="4" w:space="0" w:color="auto"/>
            </w:tcBorders>
            <w:shd w:val="clear" w:color="auto" w:fill="FFFFFF"/>
            <w:noWrap/>
            <w:vAlign w:val="bottom"/>
          </w:tcPr>
          <w:p w14:paraId="75DC27C0" w14:textId="172027A5" w:rsidR="0017472E" w:rsidRPr="00A74216" w:rsidRDefault="0017472E" w:rsidP="00042ED5">
            <w:pPr>
              <w:pStyle w:val="TableText"/>
              <w:rPr>
                <w:noProof w:val="0"/>
              </w:rPr>
            </w:pPr>
            <w:r>
              <w:t>15</w:t>
            </w:r>
          </w:p>
        </w:tc>
        <w:tc>
          <w:tcPr>
            <w:tcW w:w="936" w:type="dxa"/>
            <w:tcBorders>
              <w:top w:val="nil"/>
              <w:bottom w:val="single" w:sz="4" w:space="0" w:color="auto"/>
            </w:tcBorders>
            <w:shd w:val="clear" w:color="auto" w:fill="FFFFFF"/>
            <w:vAlign w:val="bottom"/>
          </w:tcPr>
          <w:p w14:paraId="19EDF5E6" w14:textId="479D9AE4" w:rsidR="0017472E" w:rsidRPr="00A74216" w:rsidRDefault="0017472E" w:rsidP="00042ED5">
            <w:pPr>
              <w:pStyle w:val="TableText"/>
              <w:rPr>
                <w:noProof w:val="0"/>
              </w:rPr>
            </w:pPr>
            <w:r>
              <w:t>0.85</w:t>
            </w:r>
          </w:p>
        </w:tc>
      </w:tr>
      <w:tr w:rsidR="00000000" w:rsidRPr="00A74216" w14:paraId="101CD279" w14:textId="77777777" w:rsidTr="006D0C40">
        <w:tc>
          <w:tcPr>
            <w:tcW w:w="3888" w:type="dxa"/>
            <w:tcBorders>
              <w:top w:val="single" w:sz="4" w:space="0" w:color="auto"/>
              <w:bottom w:val="nil"/>
            </w:tcBorders>
            <w:shd w:val="clear" w:color="auto" w:fill="FFFFFF"/>
            <w:vAlign w:val="center"/>
            <w:hideMark/>
          </w:tcPr>
          <w:p w14:paraId="54C10D1B" w14:textId="490D74B2" w:rsidR="0017472E" w:rsidRPr="00A74216" w:rsidRDefault="0017472E" w:rsidP="0017472E">
            <w:pPr>
              <w:pStyle w:val="TableText"/>
              <w:keepNext/>
              <w:rPr>
                <w:noProof w:val="0"/>
              </w:rPr>
            </w:pPr>
            <w:r w:rsidRPr="00A74216">
              <w:rPr>
                <w:noProof w:val="0"/>
              </w:rPr>
              <w:t>Assign</w:t>
            </w:r>
            <w:r w:rsidR="004D7947">
              <w:rPr>
                <w:noProof w:val="0"/>
              </w:rPr>
              <w:t>ed</w:t>
            </w:r>
            <w:r w:rsidRPr="00A74216">
              <w:rPr>
                <w:noProof w:val="0"/>
              </w:rPr>
              <w:t xml:space="preserve"> accommodations</w:t>
            </w:r>
          </w:p>
        </w:tc>
        <w:tc>
          <w:tcPr>
            <w:tcW w:w="1109" w:type="dxa"/>
            <w:tcBorders>
              <w:top w:val="single" w:sz="4" w:space="0" w:color="auto"/>
              <w:bottom w:val="nil"/>
            </w:tcBorders>
            <w:shd w:val="clear" w:color="auto" w:fill="FFFFFF"/>
            <w:noWrap/>
            <w:vAlign w:val="bottom"/>
          </w:tcPr>
          <w:p w14:paraId="0D20A7A4" w14:textId="044BEE47" w:rsidR="0017472E" w:rsidRPr="00A74216" w:rsidRDefault="0017472E" w:rsidP="00042ED5">
            <w:pPr>
              <w:pStyle w:val="TableText"/>
              <w:rPr>
                <w:noProof w:val="0"/>
              </w:rPr>
            </w:pPr>
            <w:r>
              <w:t>32,427</w:t>
            </w:r>
          </w:p>
        </w:tc>
        <w:tc>
          <w:tcPr>
            <w:tcW w:w="750" w:type="dxa"/>
            <w:tcBorders>
              <w:top w:val="single" w:sz="4" w:space="0" w:color="auto"/>
              <w:bottom w:val="nil"/>
            </w:tcBorders>
            <w:shd w:val="clear" w:color="auto" w:fill="FFFFFF"/>
            <w:vAlign w:val="bottom"/>
          </w:tcPr>
          <w:p w14:paraId="38CC0875" w14:textId="7000DE46" w:rsidR="0017472E" w:rsidRPr="00A74216" w:rsidRDefault="0017472E" w:rsidP="00042ED5">
            <w:pPr>
              <w:pStyle w:val="TableText"/>
              <w:rPr>
                <w:noProof w:val="0"/>
                <w:color w:val="000000"/>
              </w:rPr>
            </w:pPr>
            <w:r>
              <w:t>2401</w:t>
            </w:r>
          </w:p>
        </w:tc>
        <w:tc>
          <w:tcPr>
            <w:tcW w:w="648" w:type="dxa"/>
            <w:tcBorders>
              <w:top w:val="single" w:sz="4" w:space="0" w:color="auto"/>
              <w:bottom w:val="nil"/>
            </w:tcBorders>
            <w:shd w:val="clear" w:color="auto" w:fill="FFFFFF"/>
            <w:vAlign w:val="bottom"/>
          </w:tcPr>
          <w:p w14:paraId="066D4E18" w14:textId="6C5C2461" w:rsidR="0017472E" w:rsidRPr="00A74216" w:rsidRDefault="0017472E" w:rsidP="00042ED5">
            <w:pPr>
              <w:pStyle w:val="TableText"/>
              <w:rPr>
                <w:noProof w:val="0"/>
                <w:color w:val="000000"/>
              </w:rPr>
            </w:pPr>
            <w:r>
              <w:t>94</w:t>
            </w:r>
          </w:p>
        </w:tc>
        <w:tc>
          <w:tcPr>
            <w:tcW w:w="720" w:type="dxa"/>
            <w:tcBorders>
              <w:top w:val="single" w:sz="4" w:space="0" w:color="auto"/>
              <w:bottom w:val="nil"/>
            </w:tcBorders>
            <w:shd w:val="clear" w:color="auto" w:fill="FFFFFF"/>
            <w:vAlign w:val="bottom"/>
          </w:tcPr>
          <w:p w14:paraId="2A599D2D" w14:textId="25EC8E4F" w:rsidR="0017472E" w:rsidRPr="00A74216" w:rsidRDefault="0017472E" w:rsidP="00042ED5">
            <w:pPr>
              <w:pStyle w:val="TableText"/>
              <w:rPr>
                <w:noProof w:val="0"/>
                <w:color w:val="000000"/>
              </w:rPr>
            </w:pPr>
            <w:r>
              <w:t>4</w:t>
            </w:r>
          </w:p>
        </w:tc>
        <w:tc>
          <w:tcPr>
            <w:tcW w:w="750" w:type="dxa"/>
            <w:tcBorders>
              <w:top w:val="single" w:sz="4" w:space="0" w:color="auto"/>
              <w:bottom w:val="nil"/>
            </w:tcBorders>
            <w:shd w:val="clear" w:color="auto" w:fill="FFFFFF"/>
            <w:noWrap/>
            <w:vAlign w:val="bottom"/>
          </w:tcPr>
          <w:p w14:paraId="4AEF9280" w14:textId="7F1C23EB" w:rsidR="0017472E" w:rsidRPr="00A74216" w:rsidRDefault="0017472E" w:rsidP="00042ED5">
            <w:pPr>
              <w:pStyle w:val="TableText"/>
              <w:rPr>
                <w:noProof w:val="0"/>
              </w:rPr>
            </w:pPr>
            <w:r>
              <w:t>2393</w:t>
            </w:r>
          </w:p>
        </w:tc>
        <w:tc>
          <w:tcPr>
            <w:tcW w:w="648" w:type="dxa"/>
            <w:tcBorders>
              <w:top w:val="single" w:sz="4" w:space="0" w:color="auto"/>
              <w:bottom w:val="nil"/>
            </w:tcBorders>
            <w:shd w:val="clear" w:color="auto" w:fill="FFFFFF"/>
            <w:noWrap/>
            <w:vAlign w:val="bottom"/>
          </w:tcPr>
          <w:p w14:paraId="63D41975" w14:textId="759AE98D" w:rsidR="0017472E" w:rsidRPr="00A74216" w:rsidRDefault="0017472E" w:rsidP="00042ED5">
            <w:pPr>
              <w:pStyle w:val="TableText"/>
              <w:rPr>
                <w:noProof w:val="0"/>
              </w:rPr>
            </w:pPr>
            <w:r>
              <w:t>88</w:t>
            </w:r>
          </w:p>
        </w:tc>
        <w:tc>
          <w:tcPr>
            <w:tcW w:w="720" w:type="dxa"/>
            <w:tcBorders>
              <w:top w:val="single" w:sz="4" w:space="0" w:color="auto"/>
              <w:bottom w:val="nil"/>
            </w:tcBorders>
            <w:shd w:val="clear" w:color="auto" w:fill="FFFFFF"/>
            <w:noWrap/>
            <w:vAlign w:val="bottom"/>
          </w:tcPr>
          <w:p w14:paraId="5AE178FD" w14:textId="52FEB7BD" w:rsidR="0017472E" w:rsidRPr="00A74216" w:rsidRDefault="0017472E" w:rsidP="00042ED5">
            <w:pPr>
              <w:pStyle w:val="TableText"/>
              <w:rPr>
                <w:noProof w:val="0"/>
              </w:rPr>
            </w:pPr>
            <w:r>
              <w:t>4</w:t>
            </w:r>
          </w:p>
        </w:tc>
        <w:tc>
          <w:tcPr>
            <w:tcW w:w="750" w:type="dxa"/>
            <w:tcBorders>
              <w:top w:val="single" w:sz="4" w:space="0" w:color="auto"/>
              <w:bottom w:val="nil"/>
            </w:tcBorders>
            <w:shd w:val="clear" w:color="auto" w:fill="FFFFFF"/>
            <w:noWrap/>
            <w:vAlign w:val="bottom"/>
          </w:tcPr>
          <w:p w14:paraId="16EB79CC" w14:textId="10DBAEB2" w:rsidR="0017472E" w:rsidRPr="00A74216" w:rsidRDefault="0017472E" w:rsidP="00042ED5">
            <w:pPr>
              <w:pStyle w:val="TableText"/>
              <w:rPr>
                <w:noProof w:val="0"/>
              </w:rPr>
            </w:pPr>
            <w:r>
              <w:t>2374</w:t>
            </w:r>
          </w:p>
        </w:tc>
        <w:tc>
          <w:tcPr>
            <w:tcW w:w="648" w:type="dxa"/>
            <w:tcBorders>
              <w:top w:val="single" w:sz="4" w:space="0" w:color="auto"/>
              <w:bottom w:val="nil"/>
            </w:tcBorders>
            <w:shd w:val="clear" w:color="auto" w:fill="FFFFFF"/>
            <w:noWrap/>
            <w:vAlign w:val="bottom"/>
          </w:tcPr>
          <w:p w14:paraId="62AC528F" w14:textId="56C99EC1" w:rsidR="0017472E" w:rsidRPr="00A74216" w:rsidRDefault="0017472E" w:rsidP="00042ED5">
            <w:pPr>
              <w:pStyle w:val="TableText"/>
              <w:rPr>
                <w:noProof w:val="0"/>
              </w:rPr>
            </w:pPr>
            <w:r>
              <w:t>88</w:t>
            </w:r>
          </w:p>
        </w:tc>
        <w:tc>
          <w:tcPr>
            <w:tcW w:w="720" w:type="dxa"/>
            <w:tcBorders>
              <w:top w:val="single" w:sz="4" w:space="0" w:color="auto"/>
              <w:bottom w:val="nil"/>
            </w:tcBorders>
            <w:shd w:val="clear" w:color="auto" w:fill="FFFFFF"/>
            <w:noWrap/>
            <w:vAlign w:val="bottom"/>
          </w:tcPr>
          <w:p w14:paraId="07E834C9" w14:textId="0FDC45E1" w:rsidR="0017472E" w:rsidRPr="00A74216" w:rsidRDefault="0017472E" w:rsidP="00042ED5">
            <w:pPr>
              <w:pStyle w:val="TableText"/>
              <w:rPr>
                <w:noProof w:val="0"/>
              </w:rPr>
            </w:pPr>
            <w:r>
              <w:t>3</w:t>
            </w:r>
          </w:p>
        </w:tc>
        <w:tc>
          <w:tcPr>
            <w:tcW w:w="576" w:type="dxa"/>
            <w:tcBorders>
              <w:top w:val="single" w:sz="4" w:space="0" w:color="auto"/>
              <w:bottom w:val="nil"/>
            </w:tcBorders>
            <w:shd w:val="clear" w:color="auto" w:fill="FFFFFF"/>
            <w:vAlign w:val="bottom"/>
          </w:tcPr>
          <w:p w14:paraId="723DA7A8" w14:textId="10719492" w:rsidR="0017472E" w:rsidRPr="00A74216" w:rsidRDefault="0017472E" w:rsidP="00042ED5">
            <w:pPr>
              <w:pStyle w:val="TableText"/>
              <w:rPr>
                <w:noProof w:val="0"/>
                <w:color w:val="000000"/>
              </w:rPr>
            </w:pPr>
            <w:r>
              <w:t>8</w:t>
            </w:r>
          </w:p>
        </w:tc>
        <w:tc>
          <w:tcPr>
            <w:tcW w:w="720" w:type="dxa"/>
            <w:tcBorders>
              <w:top w:val="single" w:sz="4" w:space="0" w:color="auto"/>
              <w:bottom w:val="nil"/>
            </w:tcBorders>
            <w:shd w:val="clear" w:color="auto" w:fill="FFFFFF"/>
            <w:vAlign w:val="bottom"/>
          </w:tcPr>
          <w:p w14:paraId="4255D16A" w14:textId="705D519E" w:rsidR="0017472E" w:rsidRPr="00A74216" w:rsidRDefault="0017472E" w:rsidP="00042ED5">
            <w:pPr>
              <w:pStyle w:val="TableText"/>
              <w:rPr>
                <w:noProof w:val="0"/>
                <w:color w:val="000000"/>
              </w:rPr>
            </w:pPr>
            <w:r>
              <w:t>−0</w:t>
            </w:r>
          </w:p>
        </w:tc>
        <w:tc>
          <w:tcPr>
            <w:tcW w:w="576" w:type="dxa"/>
            <w:tcBorders>
              <w:top w:val="single" w:sz="4" w:space="0" w:color="auto"/>
              <w:bottom w:val="nil"/>
            </w:tcBorders>
            <w:shd w:val="clear" w:color="auto" w:fill="FFFFFF"/>
            <w:noWrap/>
            <w:vAlign w:val="bottom"/>
          </w:tcPr>
          <w:p w14:paraId="714FB33C" w14:textId="47111D86" w:rsidR="0017472E" w:rsidRPr="00A74216" w:rsidRDefault="0017472E" w:rsidP="00042ED5">
            <w:pPr>
              <w:pStyle w:val="TableText"/>
              <w:rPr>
                <w:noProof w:val="0"/>
              </w:rPr>
            </w:pPr>
            <w:r>
              <w:t>19</w:t>
            </w:r>
          </w:p>
        </w:tc>
        <w:tc>
          <w:tcPr>
            <w:tcW w:w="936" w:type="dxa"/>
            <w:tcBorders>
              <w:top w:val="single" w:sz="4" w:space="0" w:color="auto"/>
              <w:bottom w:val="nil"/>
            </w:tcBorders>
            <w:shd w:val="clear" w:color="auto" w:fill="FFFFFF"/>
            <w:vAlign w:val="bottom"/>
          </w:tcPr>
          <w:p w14:paraId="199BFBEF" w14:textId="76A672B8" w:rsidR="0017472E" w:rsidRPr="00A74216" w:rsidRDefault="0017472E" w:rsidP="00042ED5">
            <w:pPr>
              <w:pStyle w:val="TableText"/>
              <w:rPr>
                <w:noProof w:val="0"/>
              </w:rPr>
            </w:pPr>
            <w:r>
              <w:t>0.76</w:t>
            </w:r>
          </w:p>
        </w:tc>
      </w:tr>
      <w:tr w:rsidR="00000000" w:rsidRPr="00A74216" w14:paraId="05513C38" w14:textId="77777777" w:rsidTr="006D0C40">
        <w:tc>
          <w:tcPr>
            <w:tcW w:w="3888" w:type="dxa"/>
            <w:tcBorders>
              <w:top w:val="nil"/>
            </w:tcBorders>
            <w:shd w:val="clear" w:color="auto" w:fill="FFFFFF"/>
            <w:vAlign w:val="center"/>
            <w:hideMark/>
          </w:tcPr>
          <w:p w14:paraId="3CC32CD8" w14:textId="30D0D1A6" w:rsidR="0017472E" w:rsidRPr="00A74216" w:rsidRDefault="0017472E" w:rsidP="0017472E">
            <w:pPr>
              <w:pStyle w:val="TableText"/>
              <w:rPr>
                <w:noProof w:val="0"/>
              </w:rPr>
            </w:pPr>
            <w:r w:rsidRPr="00A74216">
              <w:rPr>
                <w:noProof w:val="0"/>
              </w:rPr>
              <w:t>No</w:t>
            </w:r>
            <w:r w:rsidR="004D7947">
              <w:rPr>
                <w:noProof w:val="0"/>
              </w:rPr>
              <w:t>t</w:t>
            </w:r>
            <w:r w:rsidR="004D7947" w:rsidRPr="00A74216">
              <w:rPr>
                <w:noProof w:val="0"/>
              </w:rPr>
              <w:t xml:space="preserve"> </w:t>
            </w:r>
            <w:r w:rsidR="004D7947">
              <w:rPr>
                <w:noProof w:val="0"/>
              </w:rPr>
              <w:t>assigned</w:t>
            </w:r>
            <w:r w:rsidRPr="00A74216">
              <w:rPr>
                <w:noProof w:val="0"/>
              </w:rPr>
              <w:t xml:space="preserve"> accommodations</w:t>
            </w:r>
          </w:p>
        </w:tc>
        <w:tc>
          <w:tcPr>
            <w:tcW w:w="1109" w:type="dxa"/>
            <w:tcBorders>
              <w:top w:val="nil"/>
            </w:tcBorders>
            <w:shd w:val="clear" w:color="auto" w:fill="FFFFFF"/>
            <w:noWrap/>
            <w:vAlign w:val="bottom"/>
          </w:tcPr>
          <w:p w14:paraId="269C3FD9" w14:textId="6A8C0343" w:rsidR="0017472E" w:rsidRPr="00A74216" w:rsidRDefault="0017472E" w:rsidP="00042ED5">
            <w:pPr>
              <w:pStyle w:val="TableText"/>
              <w:rPr>
                <w:noProof w:val="0"/>
              </w:rPr>
            </w:pPr>
            <w:r>
              <w:t>357,569</w:t>
            </w:r>
          </w:p>
        </w:tc>
        <w:tc>
          <w:tcPr>
            <w:tcW w:w="750" w:type="dxa"/>
            <w:tcBorders>
              <w:top w:val="nil"/>
            </w:tcBorders>
            <w:shd w:val="clear" w:color="auto" w:fill="FFFFFF"/>
            <w:vAlign w:val="bottom"/>
          </w:tcPr>
          <w:p w14:paraId="534A3874" w14:textId="18661C73" w:rsidR="0017472E" w:rsidRPr="00A74216" w:rsidRDefault="0017472E" w:rsidP="00042ED5">
            <w:pPr>
              <w:pStyle w:val="TableText"/>
              <w:rPr>
                <w:noProof w:val="0"/>
                <w:color w:val="000000"/>
              </w:rPr>
            </w:pPr>
            <w:r>
              <w:t>2540</w:t>
            </w:r>
          </w:p>
        </w:tc>
        <w:tc>
          <w:tcPr>
            <w:tcW w:w="648" w:type="dxa"/>
            <w:tcBorders>
              <w:top w:val="nil"/>
            </w:tcBorders>
            <w:shd w:val="clear" w:color="auto" w:fill="FFFFFF"/>
            <w:vAlign w:val="bottom"/>
          </w:tcPr>
          <w:p w14:paraId="6164A510" w14:textId="205E2BF7" w:rsidR="0017472E" w:rsidRPr="00A74216" w:rsidRDefault="0017472E" w:rsidP="00042ED5">
            <w:pPr>
              <w:pStyle w:val="TableText"/>
              <w:rPr>
                <w:noProof w:val="0"/>
                <w:color w:val="000000"/>
              </w:rPr>
            </w:pPr>
            <w:r>
              <w:t>131</w:t>
            </w:r>
          </w:p>
        </w:tc>
        <w:tc>
          <w:tcPr>
            <w:tcW w:w="720" w:type="dxa"/>
            <w:tcBorders>
              <w:top w:val="nil"/>
            </w:tcBorders>
            <w:shd w:val="clear" w:color="auto" w:fill="FFFFFF"/>
            <w:vAlign w:val="bottom"/>
          </w:tcPr>
          <w:p w14:paraId="6D1D385E" w14:textId="57C96172" w:rsidR="0017472E" w:rsidRPr="00A74216" w:rsidRDefault="0017472E" w:rsidP="00042ED5">
            <w:pPr>
              <w:pStyle w:val="TableText"/>
              <w:rPr>
                <w:noProof w:val="0"/>
                <w:color w:val="000000"/>
              </w:rPr>
            </w:pPr>
            <w:r>
              <w:t>35</w:t>
            </w:r>
          </w:p>
        </w:tc>
        <w:tc>
          <w:tcPr>
            <w:tcW w:w="750" w:type="dxa"/>
            <w:tcBorders>
              <w:top w:val="nil"/>
            </w:tcBorders>
            <w:shd w:val="clear" w:color="auto" w:fill="FFFFFF"/>
            <w:noWrap/>
            <w:vAlign w:val="bottom"/>
          </w:tcPr>
          <w:p w14:paraId="15085B06" w14:textId="63AC2D86" w:rsidR="0017472E" w:rsidRPr="00A74216" w:rsidRDefault="0017472E" w:rsidP="00042ED5">
            <w:pPr>
              <w:pStyle w:val="TableText"/>
              <w:rPr>
                <w:noProof w:val="0"/>
              </w:rPr>
            </w:pPr>
            <w:r>
              <w:t>2526</w:t>
            </w:r>
          </w:p>
        </w:tc>
        <w:tc>
          <w:tcPr>
            <w:tcW w:w="648" w:type="dxa"/>
            <w:tcBorders>
              <w:top w:val="nil"/>
            </w:tcBorders>
            <w:shd w:val="clear" w:color="auto" w:fill="FFFFFF"/>
            <w:noWrap/>
            <w:vAlign w:val="bottom"/>
          </w:tcPr>
          <w:p w14:paraId="7C98A5CE" w14:textId="5F5B6916" w:rsidR="0017472E" w:rsidRPr="00A74216" w:rsidRDefault="0017472E" w:rsidP="00042ED5">
            <w:pPr>
              <w:pStyle w:val="TableText"/>
              <w:rPr>
                <w:noProof w:val="0"/>
              </w:rPr>
            </w:pPr>
            <w:r>
              <w:t>119</w:t>
            </w:r>
          </w:p>
        </w:tc>
        <w:tc>
          <w:tcPr>
            <w:tcW w:w="720" w:type="dxa"/>
            <w:tcBorders>
              <w:top w:val="nil"/>
            </w:tcBorders>
            <w:shd w:val="clear" w:color="auto" w:fill="FFFFFF"/>
            <w:noWrap/>
            <w:vAlign w:val="bottom"/>
          </w:tcPr>
          <w:p w14:paraId="071DCB9F" w14:textId="50DB510D" w:rsidR="0017472E" w:rsidRPr="00A74216" w:rsidRDefault="0017472E" w:rsidP="00042ED5">
            <w:pPr>
              <w:pStyle w:val="TableText"/>
              <w:rPr>
                <w:noProof w:val="0"/>
              </w:rPr>
            </w:pPr>
            <w:r>
              <w:t>37</w:t>
            </w:r>
          </w:p>
        </w:tc>
        <w:tc>
          <w:tcPr>
            <w:tcW w:w="750" w:type="dxa"/>
            <w:tcBorders>
              <w:top w:val="nil"/>
            </w:tcBorders>
            <w:shd w:val="clear" w:color="auto" w:fill="FFFFFF"/>
            <w:noWrap/>
            <w:vAlign w:val="bottom"/>
          </w:tcPr>
          <w:p w14:paraId="1D1948F0" w14:textId="08C13452" w:rsidR="0017472E" w:rsidRPr="00A74216" w:rsidRDefault="0017472E" w:rsidP="00042ED5">
            <w:pPr>
              <w:pStyle w:val="TableText"/>
              <w:rPr>
                <w:noProof w:val="0"/>
              </w:rPr>
            </w:pPr>
            <w:r>
              <w:t>2511</w:t>
            </w:r>
          </w:p>
        </w:tc>
        <w:tc>
          <w:tcPr>
            <w:tcW w:w="648" w:type="dxa"/>
            <w:tcBorders>
              <w:top w:val="nil"/>
            </w:tcBorders>
            <w:shd w:val="clear" w:color="auto" w:fill="FFFFFF"/>
            <w:noWrap/>
            <w:vAlign w:val="bottom"/>
          </w:tcPr>
          <w:p w14:paraId="6E0FDF2C" w14:textId="7700E409" w:rsidR="0017472E" w:rsidRPr="00A74216" w:rsidRDefault="0017472E" w:rsidP="00042ED5">
            <w:pPr>
              <w:pStyle w:val="TableText"/>
              <w:rPr>
                <w:noProof w:val="0"/>
              </w:rPr>
            </w:pPr>
            <w:r>
              <w:t>108</w:t>
            </w:r>
          </w:p>
        </w:tc>
        <w:tc>
          <w:tcPr>
            <w:tcW w:w="720" w:type="dxa"/>
            <w:tcBorders>
              <w:top w:val="nil"/>
            </w:tcBorders>
            <w:shd w:val="clear" w:color="auto" w:fill="FFFFFF"/>
            <w:noWrap/>
            <w:vAlign w:val="bottom"/>
          </w:tcPr>
          <w:p w14:paraId="71F19FD4" w14:textId="78391A96" w:rsidR="0017472E" w:rsidRPr="00A74216" w:rsidRDefault="0017472E" w:rsidP="00042ED5">
            <w:pPr>
              <w:pStyle w:val="TableText"/>
              <w:rPr>
                <w:noProof w:val="0"/>
              </w:rPr>
            </w:pPr>
            <w:r>
              <w:t>36</w:t>
            </w:r>
          </w:p>
        </w:tc>
        <w:tc>
          <w:tcPr>
            <w:tcW w:w="576" w:type="dxa"/>
            <w:tcBorders>
              <w:top w:val="nil"/>
            </w:tcBorders>
            <w:shd w:val="clear" w:color="auto" w:fill="FFFFFF"/>
            <w:vAlign w:val="bottom"/>
          </w:tcPr>
          <w:p w14:paraId="5D8D8A2A" w14:textId="41BDED4B" w:rsidR="0017472E" w:rsidRPr="00A74216" w:rsidRDefault="0017472E" w:rsidP="00042ED5">
            <w:pPr>
              <w:pStyle w:val="TableText"/>
              <w:rPr>
                <w:noProof w:val="0"/>
                <w:color w:val="000000"/>
              </w:rPr>
            </w:pPr>
            <w:r>
              <w:t>14</w:t>
            </w:r>
          </w:p>
        </w:tc>
        <w:tc>
          <w:tcPr>
            <w:tcW w:w="720" w:type="dxa"/>
            <w:tcBorders>
              <w:top w:val="nil"/>
            </w:tcBorders>
            <w:shd w:val="clear" w:color="auto" w:fill="FFFFFF"/>
            <w:vAlign w:val="bottom"/>
          </w:tcPr>
          <w:p w14:paraId="19FA5ABB" w14:textId="2E453961" w:rsidR="0017472E" w:rsidRPr="00A74216" w:rsidRDefault="0017472E" w:rsidP="00042ED5">
            <w:pPr>
              <w:pStyle w:val="TableText"/>
              <w:rPr>
                <w:noProof w:val="0"/>
                <w:color w:val="000000"/>
              </w:rPr>
            </w:pPr>
            <w:r>
              <w:t>−2</w:t>
            </w:r>
          </w:p>
        </w:tc>
        <w:tc>
          <w:tcPr>
            <w:tcW w:w="576" w:type="dxa"/>
            <w:tcBorders>
              <w:top w:val="nil"/>
            </w:tcBorders>
            <w:shd w:val="clear" w:color="auto" w:fill="FFFFFF"/>
            <w:noWrap/>
            <w:vAlign w:val="bottom"/>
          </w:tcPr>
          <w:p w14:paraId="347779DF" w14:textId="30B6FDA1" w:rsidR="0017472E" w:rsidRPr="00A74216" w:rsidRDefault="0017472E" w:rsidP="00042ED5">
            <w:pPr>
              <w:pStyle w:val="TableText"/>
              <w:rPr>
                <w:noProof w:val="0"/>
              </w:rPr>
            </w:pPr>
            <w:r>
              <w:t>15</w:t>
            </w:r>
          </w:p>
        </w:tc>
        <w:tc>
          <w:tcPr>
            <w:tcW w:w="936" w:type="dxa"/>
            <w:tcBorders>
              <w:top w:val="nil"/>
            </w:tcBorders>
            <w:shd w:val="clear" w:color="auto" w:fill="FFFFFF"/>
            <w:vAlign w:val="bottom"/>
          </w:tcPr>
          <w:p w14:paraId="668B33DB" w14:textId="772CD696" w:rsidR="0017472E" w:rsidRPr="00A74216" w:rsidRDefault="0017472E" w:rsidP="00042ED5">
            <w:pPr>
              <w:pStyle w:val="TableText"/>
              <w:rPr>
                <w:noProof w:val="0"/>
              </w:rPr>
            </w:pPr>
            <w:r>
              <w:t>0.92</w:t>
            </w:r>
          </w:p>
        </w:tc>
      </w:tr>
      <w:bookmarkEnd w:id="170"/>
      <w:bookmarkEnd w:id="171"/>
    </w:tbl>
    <w:p w14:paraId="0FFBC964" w14:textId="77777777" w:rsidR="002D20C8" w:rsidRDefault="002D20C8" w:rsidP="00786942">
      <w:pPr>
        <w:sectPr w:rsidR="002D20C8" w:rsidSect="0091667E">
          <w:headerReference w:type="first" r:id="rId29"/>
          <w:footerReference w:type="first" r:id="rId30"/>
          <w:pgSz w:w="15840" w:h="12240" w:code="1"/>
          <w:pgMar w:top="1152" w:right="1152" w:bottom="1152" w:left="1152" w:header="576" w:footer="360" w:gutter="0"/>
          <w:cols w:space="720"/>
          <w:docGrid w:linePitch="360"/>
        </w:sectPr>
      </w:pPr>
    </w:p>
    <w:p w14:paraId="1C816E90" w14:textId="6D3D6B41" w:rsidR="0070416B" w:rsidRPr="00A57B8E" w:rsidRDefault="0070416B" w:rsidP="0070416B">
      <w:pPr>
        <w:pStyle w:val="Heading3"/>
        <w:pageBreakBefore/>
        <w:numPr>
          <w:ilvl w:val="0"/>
          <w:numId w:val="0"/>
        </w:numPr>
        <w:ind w:left="450" w:hanging="450"/>
      </w:pPr>
      <w:bookmarkStart w:id="241" w:name="_Appendix_10.D_Longitudinal"/>
      <w:bookmarkStart w:id="242" w:name="Ten_D"/>
      <w:bookmarkStart w:id="243" w:name="_Appendix_10.E_Comparisons"/>
      <w:bookmarkStart w:id="244" w:name="_Toc102483741"/>
      <w:bookmarkStart w:id="245" w:name="_Toc182958887"/>
      <w:bookmarkStart w:id="246" w:name="_Toc482025546"/>
      <w:bookmarkStart w:id="247" w:name="_Toc520202897"/>
      <w:bookmarkStart w:id="248" w:name="_Toc37922142"/>
      <w:bookmarkEnd w:id="241"/>
      <w:bookmarkEnd w:id="242"/>
      <w:bookmarkEnd w:id="243"/>
      <w:r w:rsidRPr="0070416B">
        <w:t xml:space="preserve">Appendix 10.C: Comparisons of </w:t>
      </w:r>
      <w:r w:rsidR="004F39A6">
        <w:t>Test</w:t>
      </w:r>
      <w:r w:rsidRPr="0070416B">
        <w:t xml:space="preserve"> Characteristics</w:t>
      </w:r>
      <w:bookmarkEnd w:id="244"/>
      <w:bookmarkEnd w:id="245"/>
    </w:p>
    <w:p w14:paraId="16F3B363" w14:textId="65FD3805" w:rsidR="00B70C0D" w:rsidRDefault="00B70C0D" w:rsidP="00786942">
      <w:pPr>
        <w:pStyle w:val="Caption"/>
      </w:pPr>
      <w:bookmarkStart w:id="249" w:name="_Ref99518716"/>
      <w:bookmarkStart w:id="250" w:name="_Toc102560716"/>
      <w:bookmarkStart w:id="251" w:name="_Toc182958765"/>
      <w:bookmarkEnd w:id="246"/>
      <w:bookmarkEnd w:id="247"/>
      <w:bookmarkEnd w:id="248"/>
      <w:r>
        <w:t>Table 10.C.</w:t>
      </w:r>
      <w:r>
        <w:fldChar w:fldCharType="begin"/>
      </w:r>
      <w:r>
        <w:instrText>SEQ Table_10.C. \* ARABIC</w:instrText>
      </w:r>
      <w:r>
        <w:fldChar w:fldCharType="separate"/>
      </w:r>
      <w:r w:rsidR="006E16ED">
        <w:rPr>
          <w:noProof/>
        </w:rPr>
        <w:t>1</w:t>
      </w:r>
      <w:r>
        <w:fldChar w:fldCharType="end"/>
      </w:r>
      <w:bookmarkEnd w:id="249"/>
      <w:r>
        <w:t xml:space="preserve">  </w:t>
      </w:r>
      <w:r w:rsidRPr="00F52A32">
        <w:t xml:space="preserve">Marginal Reliability and </w:t>
      </w:r>
      <w:r w:rsidR="00235A21">
        <w:t>Standard Error of Measurement (</w:t>
      </w:r>
      <w:r w:rsidRPr="00F52A32">
        <w:t>SEM</w:t>
      </w:r>
      <w:r w:rsidR="00235A21">
        <w:t>)</w:t>
      </w:r>
      <w:r w:rsidRPr="00F52A32">
        <w:t xml:space="preserve"> Across </w:t>
      </w:r>
      <w:r w:rsidR="00EF1942">
        <w:t>2023–24</w:t>
      </w:r>
      <w:r w:rsidRPr="00F52A32">
        <w:t xml:space="preserve">, </w:t>
      </w:r>
      <w:r w:rsidR="00EF1942">
        <w:t>2022–23</w:t>
      </w:r>
      <w:r w:rsidRPr="00F52A32">
        <w:t>, and </w:t>
      </w:r>
      <w:bookmarkEnd w:id="250"/>
      <w:r w:rsidR="00EF1942">
        <w:t>2021–22</w:t>
      </w:r>
      <w:bookmarkEnd w:id="251"/>
    </w:p>
    <w:tbl>
      <w:tblPr>
        <w:tblStyle w:val="TRs"/>
        <w:tblW w:w="10800" w:type="dxa"/>
        <w:tblBorders>
          <w:top w:val="single" w:sz="4" w:space="0" w:color="auto"/>
          <w:bottom w:val="single" w:sz="8" w:space="0" w:color="auto"/>
        </w:tblBorders>
        <w:shd w:val="clear" w:color="000000" w:fill="auto"/>
        <w:tblLayout w:type="fixed"/>
        <w:tblCellMar>
          <w:left w:w="0" w:type="dxa"/>
          <w:right w:w="0" w:type="dxa"/>
        </w:tblCellMar>
        <w:tblLook w:val="0020" w:firstRow="1" w:lastRow="0" w:firstColumn="0" w:lastColumn="0" w:noHBand="0" w:noVBand="0"/>
      </w:tblPr>
      <w:tblGrid>
        <w:gridCol w:w="2160"/>
        <w:gridCol w:w="1440"/>
        <w:gridCol w:w="1440"/>
        <w:gridCol w:w="1440"/>
        <w:gridCol w:w="1440"/>
        <w:gridCol w:w="1440"/>
        <w:gridCol w:w="1440"/>
      </w:tblGrid>
      <w:tr w:rsidR="00B70C0D" w:rsidRPr="00C239CA" w14:paraId="14CBA29C" w14:textId="77777777" w:rsidTr="00D90860">
        <w:trPr>
          <w:cnfStyle w:val="100000000000" w:firstRow="1" w:lastRow="0" w:firstColumn="0" w:lastColumn="0" w:oddVBand="0" w:evenVBand="0" w:oddHBand="0" w:evenHBand="0" w:firstRowFirstColumn="0" w:firstRowLastColumn="0" w:lastRowFirstColumn="0" w:lastRowLastColumn="0"/>
          <w:trHeight w:val="432"/>
        </w:trPr>
        <w:tc>
          <w:tcPr>
            <w:tcW w:w="2160" w:type="dxa"/>
            <w:shd w:val="clear" w:color="000000" w:fill="auto"/>
            <w:noWrap/>
            <w:tcMar>
              <w:top w:w="20" w:type="dxa"/>
              <w:left w:w="115" w:type="dxa"/>
              <w:bottom w:w="0" w:type="dxa"/>
              <w:right w:w="115" w:type="dxa"/>
            </w:tcMar>
          </w:tcPr>
          <w:p w14:paraId="1E35A20D" w14:textId="18E1435C" w:rsidR="00B70C0D" w:rsidRPr="00C239CA" w:rsidRDefault="00B70C0D" w:rsidP="00786942">
            <w:pPr>
              <w:pStyle w:val="TableHead"/>
              <w:rPr>
                <w:rFonts w:eastAsia="Arial Unicode MS"/>
                <w:b/>
                <w:bCs w:val="0"/>
                <w:noProof w:val="0"/>
                <w:szCs w:val="18"/>
              </w:rPr>
            </w:pPr>
            <w:r w:rsidRPr="00C239CA">
              <w:rPr>
                <w:b/>
                <w:bCs w:val="0"/>
                <w:noProof w:val="0"/>
              </w:rPr>
              <w:t xml:space="preserve">Content Area and </w:t>
            </w:r>
            <w:r w:rsidRPr="00C239CA">
              <w:rPr>
                <w:b/>
                <w:bCs w:val="0"/>
                <w:noProof w:val="0"/>
                <w:szCs w:val="18"/>
              </w:rPr>
              <w:t>Grade</w:t>
            </w:r>
            <w:r w:rsidR="00642CEC">
              <w:rPr>
                <w:b/>
                <w:bCs w:val="0"/>
                <w:noProof w:val="0"/>
                <w:szCs w:val="18"/>
              </w:rPr>
              <w:t xml:space="preserve"> Level</w:t>
            </w:r>
          </w:p>
        </w:tc>
        <w:tc>
          <w:tcPr>
            <w:tcW w:w="1440" w:type="dxa"/>
            <w:shd w:val="clear" w:color="000000" w:fill="auto"/>
          </w:tcPr>
          <w:p w14:paraId="0A969256" w14:textId="37F1F59B" w:rsidR="00B70C0D" w:rsidRPr="00C239CA" w:rsidRDefault="00B70C0D" w:rsidP="00786942">
            <w:pPr>
              <w:pStyle w:val="TableHead"/>
              <w:ind w:left="72" w:right="115"/>
              <w:rPr>
                <w:b/>
                <w:bCs w:val="0"/>
                <w:noProof w:val="0"/>
              </w:rPr>
            </w:pPr>
            <w:r w:rsidRPr="00C239CA">
              <w:rPr>
                <w:b/>
                <w:bCs w:val="0"/>
                <w:noProof w:val="0"/>
              </w:rPr>
              <w:t xml:space="preserve">Reliability </w:t>
            </w:r>
            <w:r w:rsidR="00EF1942">
              <w:rPr>
                <w:b/>
                <w:bCs w:val="0"/>
                <w:noProof w:val="0"/>
              </w:rPr>
              <w:t>2023–24</w:t>
            </w:r>
          </w:p>
        </w:tc>
        <w:tc>
          <w:tcPr>
            <w:tcW w:w="1440" w:type="dxa"/>
            <w:shd w:val="clear" w:color="000000" w:fill="auto"/>
          </w:tcPr>
          <w:p w14:paraId="4D7896E7" w14:textId="083A6581" w:rsidR="00B70C0D" w:rsidRPr="00C239CA" w:rsidRDefault="00B70C0D" w:rsidP="00786942">
            <w:pPr>
              <w:pStyle w:val="TableHead"/>
              <w:ind w:left="72" w:right="115"/>
              <w:rPr>
                <w:b/>
                <w:bCs w:val="0"/>
                <w:noProof w:val="0"/>
              </w:rPr>
            </w:pPr>
            <w:r w:rsidRPr="00C239CA">
              <w:rPr>
                <w:b/>
                <w:bCs w:val="0"/>
                <w:noProof w:val="0"/>
              </w:rPr>
              <w:t xml:space="preserve">Reliability </w:t>
            </w:r>
            <w:r w:rsidR="00EF1942">
              <w:rPr>
                <w:b/>
                <w:bCs w:val="0"/>
                <w:noProof w:val="0"/>
              </w:rPr>
              <w:t>2022–23</w:t>
            </w:r>
          </w:p>
        </w:tc>
        <w:tc>
          <w:tcPr>
            <w:tcW w:w="1440" w:type="dxa"/>
            <w:shd w:val="clear" w:color="000000" w:fill="auto"/>
          </w:tcPr>
          <w:p w14:paraId="2641F576" w14:textId="1509A19B" w:rsidR="00B70C0D" w:rsidRPr="00C239CA" w:rsidRDefault="00B70C0D" w:rsidP="00786942">
            <w:pPr>
              <w:pStyle w:val="TableHead"/>
              <w:ind w:left="72" w:right="115"/>
              <w:rPr>
                <w:b/>
                <w:bCs w:val="0"/>
                <w:noProof w:val="0"/>
              </w:rPr>
            </w:pPr>
            <w:r w:rsidRPr="00C239CA">
              <w:rPr>
                <w:b/>
                <w:bCs w:val="0"/>
                <w:noProof w:val="0"/>
              </w:rPr>
              <w:t xml:space="preserve">Reliability </w:t>
            </w:r>
            <w:r w:rsidR="00EF1942">
              <w:rPr>
                <w:b/>
                <w:bCs w:val="0"/>
                <w:noProof w:val="0"/>
              </w:rPr>
              <w:t>2021–22</w:t>
            </w:r>
          </w:p>
        </w:tc>
        <w:tc>
          <w:tcPr>
            <w:tcW w:w="1440" w:type="dxa"/>
            <w:shd w:val="clear" w:color="000000" w:fill="auto"/>
          </w:tcPr>
          <w:p w14:paraId="4B7265AA" w14:textId="297681B5" w:rsidR="00B70C0D" w:rsidRPr="00C239CA" w:rsidRDefault="00B70C0D" w:rsidP="00786942">
            <w:pPr>
              <w:pStyle w:val="TableHead"/>
              <w:ind w:left="72" w:right="115"/>
              <w:rPr>
                <w:b/>
                <w:bCs w:val="0"/>
                <w:noProof w:val="0"/>
              </w:rPr>
            </w:pPr>
            <w:r w:rsidRPr="00C239CA">
              <w:rPr>
                <w:b/>
                <w:bCs w:val="0"/>
                <w:noProof w:val="0"/>
              </w:rPr>
              <w:t xml:space="preserve">SEM </w:t>
            </w:r>
            <w:r w:rsidR="00EF1942">
              <w:rPr>
                <w:b/>
                <w:bCs w:val="0"/>
                <w:noProof w:val="0"/>
              </w:rPr>
              <w:t>2023–24</w:t>
            </w:r>
          </w:p>
        </w:tc>
        <w:tc>
          <w:tcPr>
            <w:tcW w:w="1440" w:type="dxa"/>
            <w:shd w:val="clear" w:color="000000" w:fill="auto"/>
          </w:tcPr>
          <w:p w14:paraId="7EB314A1" w14:textId="25DDFEB1" w:rsidR="00B70C0D" w:rsidRPr="00C239CA" w:rsidRDefault="00B70C0D" w:rsidP="00786942">
            <w:pPr>
              <w:pStyle w:val="TableHead"/>
              <w:ind w:left="72" w:right="115"/>
              <w:rPr>
                <w:b/>
                <w:bCs w:val="0"/>
                <w:noProof w:val="0"/>
              </w:rPr>
            </w:pPr>
            <w:r w:rsidRPr="00C239CA">
              <w:rPr>
                <w:b/>
                <w:bCs w:val="0"/>
                <w:noProof w:val="0"/>
              </w:rPr>
              <w:t xml:space="preserve">SEM </w:t>
            </w:r>
            <w:r w:rsidR="00EF1942">
              <w:rPr>
                <w:b/>
                <w:bCs w:val="0"/>
                <w:noProof w:val="0"/>
              </w:rPr>
              <w:t>2022–23</w:t>
            </w:r>
          </w:p>
        </w:tc>
        <w:tc>
          <w:tcPr>
            <w:tcW w:w="1440" w:type="dxa"/>
            <w:shd w:val="clear" w:color="000000" w:fill="auto"/>
          </w:tcPr>
          <w:p w14:paraId="372B5794" w14:textId="0DEEDA62" w:rsidR="00B70C0D" w:rsidRPr="00C239CA" w:rsidRDefault="00B70C0D" w:rsidP="00786942">
            <w:pPr>
              <w:pStyle w:val="TableHead"/>
              <w:ind w:left="72" w:right="115"/>
              <w:rPr>
                <w:b/>
                <w:bCs w:val="0"/>
                <w:noProof w:val="0"/>
              </w:rPr>
            </w:pPr>
            <w:r w:rsidRPr="00C239CA">
              <w:rPr>
                <w:b/>
                <w:bCs w:val="0"/>
                <w:noProof w:val="0"/>
              </w:rPr>
              <w:t xml:space="preserve">SEM </w:t>
            </w:r>
            <w:r w:rsidR="00EF1942">
              <w:rPr>
                <w:b/>
                <w:bCs w:val="0"/>
                <w:noProof w:val="0"/>
              </w:rPr>
              <w:t>2021–22</w:t>
            </w:r>
          </w:p>
        </w:tc>
      </w:tr>
      <w:tr w:rsidR="003D4E3F" w:rsidRPr="00A74216" w14:paraId="2031CFE8" w14:textId="77777777" w:rsidTr="00D90860">
        <w:tc>
          <w:tcPr>
            <w:tcW w:w="2160" w:type="dxa"/>
            <w:tcBorders>
              <w:top w:val="nil"/>
            </w:tcBorders>
            <w:shd w:val="clear" w:color="auto" w:fill="FFFFFF"/>
            <w:noWrap/>
            <w:tcMar>
              <w:top w:w="20" w:type="dxa"/>
              <w:left w:w="115" w:type="dxa"/>
              <w:bottom w:w="0" w:type="dxa"/>
              <w:right w:w="115" w:type="dxa"/>
            </w:tcMar>
            <w:vAlign w:val="center"/>
          </w:tcPr>
          <w:p w14:paraId="6329E5FB" w14:textId="77777777" w:rsidR="003D4E3F" w:rsidRPr="00A74216" w:rsidRDefault="003D4E3F" w:rsidP="003D4E3F">
            <w:pPr>
              <w:pStyle w:val="TableText"/>
              <w:rPr>
                <w:rFonts w:eastAsia="Arial Unicode MS"/>
                <w:noProof w:val="0"/>
                <w:szCs w:val="18"/>
              </w:rPr>
            </w:pPr>
            <w:r w:rsidRPr="00A74216">
              <w:rPr>
                <w:noProof w:val="0"/>
                <w:szCs w:val="18"/>
              </w:rPr>
              <w:t>ELA 3</w:t>
            </w:r>
          </w:p>
        </w:tc>
        <w:tc>
          <w:tcPr>
            <w:tcW w:w="1440" w:type="dxa"/>
            <w:tcBorders>
              <w:top w:val="single" w:sz="4" w:space="0" w:color="auto"/>
              <w:bottom w:val="nil"/>
              <w:right w:val="nil"/>
            </w:tcBorders>
            <w:shd w:val="clear" w:color="auto" w:fill="FFFFFF"/>
            <w:noWrap/>
            <w:tcMar>
              <w:top w:w="20" w:type="dxa"/>
              <w:left w:w="115" w:type="dxa"/>
              <w:bottom w:w="0" w:type="dxa"/>
              <w:right w:w="115" w:type="dxa"/>
            </w:tcMar>
            <w:vAlign w:val="bottom"/>
          </w:tcPr>
          <w:p w14:paraId="5968A792" w14:textId="587E5C32" w:rsidR="003D4E3F" w:rsidRPr="00A74216" w:rsidRDefault="003D4E3F" w:rsidP="003D4E3F">
            <w:pPr>
              <w:pStyle w:val="TableText"/>
              <w:ind w:right="288"/>
              <w:rPr>
                <w:noProof w:val="0"/>
                <w:szCs w:val="18"/>
              </w:rPr>
            </w:pPr>
            <w:r>
              <w:t>0.87</w:t>
            </w:r>
          </w:p>
        </w:tc>
        <w:tc>
          <w:tcPr>
            <w:tcW w:w="1440" w:type="dxa"/>
            <w:tcBorders>
              <w:top w:val="single" w:sz="4" w:space="0" w:color="auto"/>
              <w:right w:val="nil"/>
            </w:tcBorders>
            <w:shd w:val="clear" w:color="auto" w:fill="FFFFFF"/>
            <w:tcMar>
              <w:left w:w="115" w:type="dxa"/>
              <w:right w:w="115" w:type="dxa"/>
            </w:tcMar>
            <w:vAlign w:val="bottom"/>
          </w:tcPr>
          <w:p w14:paraId="1EF180A1" w14:textId="02A3D4DE" w:rsidR="003D4E3F" w:rsidRPr="00A74216" w:rsidRDefault="003D4E3F" w:rsidP="003D4E3F">
            <w:pPr>
              <w:pStyle w:val="TableText"/>
              <w:ind w:right="288"/>
              <w:rPr>
                <w:noProof w:val="0"/>
                <w:szCs w:val="18"/>
              </w:rPr>
            </w:pPr>
            <w:r>
              <w:t>0.88</w:t>
            </w:r>
          </w:p>
        </w:tc>
        <w:tc>
          <w:tcPr>
            <w:tcW w:w="1440" w:type="dxa"/>
            <w:tcBorders>
              <w:top w:val="single" w:sz="4" w:space="0" w:color="auto"/>
              <w:right w:val="nil"/>
            </w:tcBorders>
            <w:shd w:val="clear" w:color="auto" w:fill="FFFFFF"/>
            <w:vAlign w:val="bottom"/>
          </w:tcPr>
          <w:p w14:paraId="31E06C3E" w14:textId="6229EEEF" w:rsidR="003D4E3F" w:rsidRPr="00A74216" w:rsidRDefault="003D4E3F" w:rsidP="003D4E3F">
            <w:pPr>
              <w:pStyle w:val="TableText"/>
              <w:ind w:right="432"/>
              <w:rPr>
                <w:noProof w:val="0"/>
                <w:szCs w:val="18"/>
              </w:rPr>
            </w:pPr>
            <w:r>
              <w:t>0.88</w:t>
            </w:r>
          </w:p>
        </w:tc>
        <w:tc>
          <w:tcPr>
            <w:tcW w:w="1440" w:type="dxa"/>
            <w:tcBorders>
              <w:top w:val="single" w:sz="4" w:space="0" w:color="auto"/>
            </w:tcBorders>
            <w:shd w:val="clear" w:color="auto" w:fill="FFFFFF"/>
            <w:tcMar>
              <w:left w:w="115" w:type="dxa"/>
              <w:right w:w="115" w:type="dxa"/>
            </w:tcMar>
            <w:vAlign w:val="bottom"/>
          </w:tcPr>
          <w:p w14:paraId="09A55281" w14:textId="7DC0400F" w:rsidR="003D4E3F" w:rsidRPr="00A74216" w:rsidRDefault="003D4E3F" w:rsidP="003D4E3F">
            <w:pPr>
              <w:pStyle w:val="TableText"/>
              <w:ind w:right="288"/>
              <w:rPr>
                <w:noProof w:val="0"/>
                <w:szCs w:val="18"/>
              </w:rPr>
            </w:pPr>
            <w:r>
              <w:t>0.42</w:t>
            </w:r>
          </w:p>
        </w:tc>
        <w:tc>
          <w:tcPr>
            <w:tcW w:w="1440" w:type="dxa"/>
            <w:tcBorders>
              <w:top w:val="single" w:sz="4" w:space="0" w:color="auto"/>
            </w:tcBorders>
            <w:shd w:val="clear" w:color="auto" w:fill="FFFFFF"/>
            <w:tcMar>
              <w:left w:w="115" w:type="dxa"/>
              <w:right w:w="115" w:type="dxa"/>
            </w:tcMar>
            <w:vAlign w:val="bottom"/>
          </w:tcPr>
          <w:p w14:paraId="265AD962" w14:textId="53666C3F" w:rsidR="003D4E3F" w:rsidRPr="00A74216" w:rsidRDefault="003D4E3F" w:rsidP="003D4E3F">
            <w:pPr>
              <w:pStyle w:val="TableText"/>
              <w:ind w:right="288"/>
              <w:rPr>
                <w:noProof w:val="0"/>
                <w:szCs w:val="18"/>
              </w:rPr>
            </w:pPr>
            <w:r>
              <w:t>0.41</w:t>
            </w:r>
          </w:p>
        </w:tc>
        <w:tc>
          <w:tcPr>
            <w:tcW w:w="1440" w:type="dxa"/>
            <w:tcBorders>
              <w:top w:val="single" w:sz="4" w:space="0" w:color="auto"/>
            </w:tcBorders>
            <w:shd w:val="clear" w:color="auto" w:fill="FFFFFF"/>
            <w:vAlign w:val="bottom"/>
          </w:tcPr>
          <w:p w14:paraId="06525920" w14:textId="1B537CD6" w:rsidR="003D4E3F" w:rsidRPr="00A74216" w:rsidRDefault="003D4E3F" w:rsidP="003D4E3F">
            <w:pPr>
              <w:pStyle w:val="TableText"/>
              <w:ind w:right="432"/>
              <w:rPr>
                <w:noProof w:val="0"/>
                <w:color w:val="000000"/>
                <w:szCs w:val="24"/>
              </w:rPr>
            </w:pPr>
            <w:r>
              <w:t>0.41</w:t>
            </w:r>
          </w:p>
        </w:tc>
      </w:tr>
      <w:tr w:rsidR="003D4E3F" w:rsidRPr="00A74216" w14:paraId="4A814C65" w14:textId="77777777" w:rsidTr="00D90860">
        <w:tc>
          <w:tcPr>
            <w:tcW w:w="2160" w:type="dxa"/>
            <w:shd w:val="clear" w:color="auto" w:fill="FFFFFF"/>
            <w:noWrap/>
            <w:tcMar>
              <w:top w:w="20" w:type="dxa"/>
              <w:left w:w="115" w:type="dxa"/>
              <w:bottom w:w="0" w:type="dxa"/>
              <w:right w:w="115" w:type="dxa"/>
            </w:tcMar>
            <w:vAlign w:val="center"/>
          </w:tcPr>
          <w:p w14:paraId="3201C25C" w14:textId="77777777" w:rsidR="003D4E3F" w:rsidRPr="00A74216" w:rsidRDefault="003D4E3F" w:rsidP="003D4E3F">
            <w:pPr>
              <w:pStyle w:val="TableText"/>
              <w:rPr>
                <w:rFonts w:eastAsia="Arial Unicode MS"/>
                <w:noProof w:val="0"/>
                <w:szCs w:val="18"/>
              </w:rPr>
            </w:pPr>
            <w:r w:rsidRPr="00A74216">
              <w:rPr>
                <w:noProof w:val="0"/>
                <w:szCs w:val="18"/>
              </w:rPr>
              <w:t>ELA 4</w:t>
            </w:r>
          </w:p>
        </w:tc>
        <w:tc>
          <w:tcPr>
            <w:tcW w:w="1440" w:type="dxa"/>
            <w:tcBorders>
              <w:top w:val="nil"/>
            </w:tcBorders>
            <w:shd w:val="clear" w:color="auto" w:fill="FFFFFF"/>
            <w:noWrap/>
            <w:tcMar>
              <w:top w:w="20" w:type="dxa"/>
              <w:left w:w="115" w:type="dxa"/>
              <w:bottom w:w="0" w:type="dxa"/>
              <w:right w:w="115" w:type="dxa"/>
            </w:tcMar>
            <w:vAlign w:val="bottom"/>
          </w:tcPr>
          <w:p w14:paraId="088A1D6A" w14:textId="6CE8F050" w:rsidR="003D4E3F" w:rsidRPr="00A74216" w:rsidRDefault="003D4E3F" w:rsidP="003D4E3F">
            <w:pPr>
              <w:pStyle w:val="TableText"/>
              <w:ind w:right="288"/>
              <w:rPr>
                <w:noProof w:val="0"/>
                <w:szCs w:val="18"/>
              </w:rPr>
            </w:pPr>
            <w:r>
              <w:t>0.87</w:t>
            </w:r>
          </w:p>
        </w:tc>
        <w:tc>
          <w:tcPr>
            <w:tcW w:w="1440" w:type="dxa"/>
            <w:shd w:val="clear" w:color="auto" w:fill="FFFFFF"/>
            <w:tcMar>
              <w:left w:w="115" w:type="dxa"/>
              <w:right w:w="115" w:type="dxa"/>
            </w:tcMar>
            <w:vAlign w:val="bottom"/>
          </w:tcPr>
          <w:p w14:paraId="359724C1" w14:textId="3F580D59" w:rsidR="003D4E3F" w:rsidRPr="00A74216" w:rsidRDefault="003D4E3F" w:rsidP="003D4E3F">
            <w:pPr>
              <w:pStyle w:val="TableText"/>
              <w:ind w:right="288"/>
              <w:rPr>
                <w:noProof w:val="0"/>
                <w:szCs w:val="18"/>
              </w:rPr>
            </w:pPr>
            <w:r>
              <w:t>0.86</w:t>
            </w:r>
          </w:p>
        </w:tc>
        <w:tc>
          <w:tcPr>
            <w:tcW w:w="1440" w:type="dxa"/>
            <w:shd w:val="clear" w:color="auto" w:fill="FFFFFF"/>
            <w:vAlign w:val="bottom"/>
          </w:tcPr>
          <w:p w14:paraId="0269D144" w14:textId="3004D28B" w:rsidR="003D4E3F" w:rsidRPr="00A74216" w:rsidRDefault="003D4E3F" w:rsidP="003D4E3F">
            <w:pPr>
              <w:pStyle w:val="TableText"/>
              <w:ind w:right="432"/>
              <w:rPr>
                <w:noProof w:val="0"/>
                <w:szCs w:val="18"/>
              </w:rPr>
            </w:pPr>
            <w:r>
              <w:t>0.86</w:t>
            </w:r>
          </w:p>
        </w:tc>
        <w:tc>
          <w:tcPr>
            <w:tcW w:w="1440" w:type="dxa"/>
            <w:shd w:val="clear" w:color="auto" w:fill="FFFFFF"/>
            <w:tcMar>
              <w:left w:w="115" w:type="dxa"/>
              <w:right w:w="115" w:type="dxa"/>
            </w:tcMar>
            <w:vAlign w:val="bottom"/>
          </w:tcPr>
          <w:p w14:paraId="308DC651" w14:textId="440DF5B6" w:rsidR="003D4E3F" w:rsidRPr="00A74216" w:rsidRDefault="003D4E3F" w:rsidP="003D4E3F">
            <w:pPr>
              <w:pStyle w:val="TableText"/>
              <w:ind w:right="288"/>
              <w:rPr>
                <w:noProof w:val="0"/>
                <w:szCs w:val="18"/>
              </w:rPr>
            </w:pPr>
            <w:r>
              <w:t>0.44</w:t>
            </w:r>
          </w:p>
        </w:tc>
        <w:tc>
          <w:tcPr>
            <w:tcW w:w="1440" w:type="dxa"/>
            <w:shd w:val="clear" w:color="auto" w:fill="FFFFFF"/>
            <w:tcMar>
              <w:left w:w="115" w:type="dxa"/>
              <w:right w:w="115" w:type="dxa"/>
            </w:tcMar>
            <w:vAlign w:val="bottom"/>
          </w:tcPr>
          <w:p w14:paraId="49FDD623" w14:textId="66983170" w:rsidR="003D4E3F" w:rsidRPr="00A74216" w:rsidRDefault="003D4E3F" w:rsidP="003D4E3F">
            <w:pPr>
              <w:pStyle w:val="TableText"/>
              <w:ind w:right="288"/>
              <w:rPr>
                <w:noProof w:val="0"/>
                <w:szCs w:val="18"/>
              </w:rPr>
            </w:pPr>
            <w:r>
              <w:t>0.44</w:t>
            </w:r>
          </w:p>
        </w:tc>
        <w:tc>
          <w:tcPr>
            <w:tcW w:w="1440" w:type="dxa"/>
            <w:shd w:val="clear" w:color="auto" w:fill="FFFFFF"/>
            <w:vAlign w:val="bottom"/>
          </w:tcPr>
          <w:p w14:paraId="2A0CDCD9" w14:textId="77AD8C39" w:rsidR="003D4E3F" w:rsidRPr="00A74216" w:rsidRDefault="003D4E3F" w:rsidP="003D4E3F">
            <w:pPr>
              <w:pStyle w:val="TableText"/>
              <w:ind w:right="432"/>
              <w:rPr>
                <w:noProof w:val="0"/>
                <w:color w:val="000000"/>
                <w:szCs w:val="24"/>
              </w:rPr>
            </w:pPr>
            <w:r>
              <w:t>0.44</w:t>
            </w:r>
          </w:p>
        </w:tc>
      </w:tr>
      <w:tr w:rsidR="003D4E3F" w:rsidRPr="00A74216" w14:paraId="5A807FF2" w14:textId="77777777" w:rsidTr="00D90860">
        <w:tc>
          <w:tcPr>
            <w:tcW w:w="2160" w:type="dxa"/>
            <w:shd w:val="clear" w:color="auto" w:fill="FFFFFF"/>
            <w:noWrap/>
            <w:tcMar>
              <w:top w:w="20" w:type="dxa"/>
              <w:left w:w="115" w:type="dxa"/>
              <w:bottom w:w="0" w:type="dxa"/>
              <w:right w:w="115" w:type="dxa"/>
            </w:tcMar>
            <w:vAlign w:val="center"/>
          </w:tcPr>
          <w:p w14:paraId="5D5C972E" w14:textId="77777777" w:rsidR="003D4E3F" w:rsidRPr="00A74216" w:rsidRDefault="003D4E3F" w:rsidP="003D4E3F">
            <w:pPr>
              <w:pStyle w:val="TableText"/>
              <w:rPr>
                <w:rFonts w:eastAsia="Arial Unicode MS"/>
                <w:noProof w:val="0"/>
                <w:szCs w:val="18"/>
              </w:rPr>
            </w:pPr>
            <w:r w:rsidRPr="00A74216">
              <w:rPr>
                <w:noProof w:val="0"/>
                <w:szCs w:val="18"/>
              </w:rPr>
              <w:t>ELA 5</w:t>
            </w:r>
          </w:p>
        </w:tc>
        <w:tc>
          <w:tcPr>
            <w:tcW w:w="1440" w:type="dxa"/>
            <w:shd w:val="clear" w:color="auto" w:fill="FFFFFF"/>
            <w:noWrap/>
            <w:tcMar>
              <w:top w:w="20" w:type="dxa"/>
              <w:left w:w="115" w:type="dxa"/>
              <w:bottom w:w="0" w:type="dxa"/>
              <w:right w:w="115" w:type="dxa"/>
            </w:tcMar>
            <w:vAlign w:val="bottom"/>
          </w:tcPr>
          <w:p w14:paraId="4420AD68" w14:textId="57E94E2F" w:rsidR="003D4E3F" w:rsidRPr="00A74216" w:rsidRDefault="003D4E3F" w:rsidP="003D4E3F">
            <w:pPr>
              <w:pStyle w:val="TableText"/>
              <w:ind w:right="288"/>
              <w:rPr>
                <w:noProof w:val="0"/>
                <w:szCs w:val="18"/>
              </w:rPr>
            </w:pPr>
            <w:r>
              <w:t>0.88</w:t>
            </w:r>
          </w:p>
        </w:tc>
        <w:tc>
          <w:tcPr>
            <w:tcW w:w="1440" w:type="dxa"/>
            <w:shd w:val="clear" w:color="auto" w:fill="FFFFFF"/>
            <w:tcMar>
              <w:left w:w="115" w:type="dxa"/>
              <w:right w:w="115" w:type="dxa"/>
            </w:tcMar>
            <w:vAlign w:val="bottom"/>
          </w:tcPr>
          <w:p w14:paraId="34A945A0" w14:textId="2C693512" w:rsidR="003D4E3F" w:rsidRPr="00A74216" w:rsidRDefault="003D4E3F" w:rsidP="003D4E3F">
            <w:pPr>
              <w:pStyle w:val="TableText"/>
              <w:ind w:right="288"/>
              <w:rPr>
                <w:noProof w:val="0"/>
                <w:szCs w:val="18"/>
              </w:rPr>
            </w:pPr>
            <w:r>
              <w:t>0.87</w:t>
            </w:r>
          </w:p>
        </w:tc>
        <w:tc>
          <w:tcPr>
            <w:tcW w:w="1440" w:type="dxa"/>
            <w:shd w:val="clear" w:color="auto" w:fill="FFFFFF"/>
            <w:vAlign w:val="bottom"/>
          </w:tcPr>
          <w:p w14:paraId="5CE0D29B" w14:textId="5B25BEC4" w:rsidR="003D4E3F" w:rsidRPr="00A74216" w:rsidRDefault="003D4E3F" w:rsidP="003D4E3F">
            <w:pPr>
              <w:pStyle w:val="TableText"/>
              <w:ind w:right="432"/>
              <w:rPr>
                <w:noProof w:val="0"/>
                <w:szCs w:val="18"/>
              </w:rPr>
            </w:pPr>
            <w:r>
              <w:t>0.87</w:t>
            </w:r>
          </w:p>
        </w:tc>
        <w:tc>
          <w:tcPr>
            <w:tcW w:w="1440" w:type="dxa"/>
            <w:shd w:val="clear" w:color="auto" w:fill="FFFFFF"/>
            <w:tcMar>
              <w:left w:w="115" w:type="dxa"/>
              <w:right w:w="115" w:type="dxa"/>
            </w:tcMar>
            <w:vAlign w:val="bottom"/>
          </w:tcPr>
          <w:p w14:paraId="37FC6917" w14:textId="52144D21" w:rsidR="003D4E3F" w:rsidRPr="00A74216" w:rsidRDefault="003D4E3F" w:rsidP="003D4E3F">
            <w:pPr>
              <w:pStyle w:val="TableText"/>
              <w:ind w:right="288"/>
              <w:rPr>
                <w:noProof w:val="0"/>
                <w:szCs w:val="18"/>
              </w:rPr>
            </w:pPr>
            <w:r>
              <w:t>0.44</w:t>
            </w:r>
          </w:p>
        </w:tc>
        <w:tc>
          <w:tcPr>
            <w:tcW w:w="1440" w:type="dxa"/>
            <w:shd w:val="clear" w:color="auto" w:fill="FFFFFF"/>
            <w:tcMar>
              <w:left w:w="115" w:type="dxa"/>
              <w:right w:w="115" w:type="dxa"/>
            </w:tcMar>
            <w:vAlign w:val="bottom"/>
          </w:tcPr>
          <w:p w14:paraId="69585698" w14:textId="6FDFC25A" w:rsidR="003D4E3F" w:rsidRPr="00A74216" w:rsidRDefault="003D4E3F" w:rsidP="003D4E3F">
            <w:pPr>
              <w:pStyle w:val="TableText"/>
              <w:ind w:right="288"/>
              <w:rPr>
                <w:noProof w:val="0"/>
                <w:szCs w:val="18"/>
              </w:rPr>
            </w:pPr>
            <w:r>
              <w:t>0.44</w:t>
            </w:r>
          </w:p>
        </w:tc>
        <w:tc>
          <w:tcPr>
            <w:tcW w:w="1440" w:type="dxa"/>
            <w:shd w:val="clear" w:color="auto" w:fill="FFFFFF"/>
            <w:vAlign w:val="bottom"/>
          </w:tcPr>
          <w:p w14:paraId="7CFEEABE" w14:textId="762FEEF4" w:rsidR="003D4E3F" w:rsidRPr="00A74216" w:rsidRDefault="003D4E3F" w:rsidP="003D4E3F">
            <w:pPr>
              <w:pStyle w:val="TableText"/>
              <w:ind w:right="432"/>
              <w:rPr>
                <w:noProof w:val="0"/>
                <w:color w:val="000000"/>
                <w:szCs w:val="24"/>
              </w:rPr>
            </w:pPr>
            <w:r>
              <w:t>0.43</w:t>
            </w:r>
          </w:p>
        </w:tc>
      </w:tr>
      <w:tr w:rsidR="003D4E3F" w:rsidRPr="00A74216" w14:paraId="3CE442A8" w14:textId="77777777" w:rsidTr="00D90860">
        <w:tc>
          <w:tcPr>
            <w:tcW w:w="2160" w:type="dxa"/>
            <w:shd w:val="clear" w:color="auto" w:fill="FFFFFF"/>
            <w:noWrap/>
            <w:tcMar>
              <w:top w:w="20" w:type="dxa"/>
              <w:left w:w="115" w:type="dxa"/>
              <w:bottom w:w="0" w:type="dxa"/>
              <w:right w:w="115" w:type="dxa"/>
            </w:tcMar>
            <w:vAlign w:val="center"/>
          </w:tcPr>
          <w:p w14:paraId="0EB949BF" w14:textId="77777777" w:rsidR="003D4E3F" w:rsidRPr="00A74216" w:rsidRDefault="003D4E3F" w:rsidP="003D4E3F">
            <w:pPr>
              <w:pStyle w:val="TableText"/>
              <w:rPr>
                <w:rFonts w:eastAsia="Arial Unicode MS"/>
                <w:noProof w:val="0"/>
                <w:szCs w:val="18"/>
              </w:rPr>
            </w:pPr>
            <w:r w:rsidRPr="00A74216">
              <w:rPr>
                <w:noProof w:val="0"/>
                <w:szCs w:val="18"/>
              </w:rPr>
              <w:t>ELA 6</w:t>
            </w:r>
          </w:p>
        </w:tc>
        <w:tc>
          <w:tcPr>
            <w:tcW w:w="1440" w:type="dxa"/>
            <w:shd w:val="clear" w:color="auto" w:fill="FFFFFF"/>
            <w:noWrap/>
            <w:tcMar>
              <w:top w:w="20" w:type="dxa"/>
              <w:left w:w="115" w:type="dxa"/>
              <w:bottom w:w="0" w:type="dxa"/>
              <w:right w:w="115" w:type="dxa"/>
            </w:tcMar>
            <w:vAlign w:val="bottom"/>
          </w:tcPr>
          <w:p w14:paraId="754EEE43" w14:textId="27EEF503" w:rsidR="003D4E3F" w:rsidRPr="00A74216" w:rsidRDefault="003D4E3F" w:rsidP="003D4E3F">
            <w:pPr>
              <w:pStyle w:val="TableText"/>
              <w:ind w:right="288"/>
              <w:rPr>
                <w:noProof w:val="0"/>
                <w:szCs w:val="18"/>
              </w:rPr>
            </w:pPr>
            <w:r>
              <w:t>0.89</w:t>
            </w:r>
          </w:p>
        </w:tc>
        <w:tc>
          <w:tcPr>
            <w:tcW w:w="1440" w:type="dxa"/>
            <w:shd w:val="clear" w:color="auto" w:fill="FFFFFF"/>
            <w:tcMar>
              <w:left w:w="115" w:type="dxa"/>
              <w:right w:w="115" w:type="dxa"/>
            </w:tcMar>
            <w:vAlign w:val="bottom"/>
          </w:tcPr>
          <w:p w14:paraId="70178449" w14:textId="153A3CFF" w:rsidR="003D4E3F" w:rsidRPr="00A74216" w:rsidRDefault="003D4E3F" w:rsidP="003D4E3F">
            <w:pPr>
              <w:pStyle w:val="TableText"/>
              <w:ind w:right="288"/>
              <w:rPr>
                <w:noProof w:val="0"/>
                <w:szCs w:val="18"/>
              </w:rPr>
            </w:pPr>
            <w:r>
              <w:t>0.88</w:t>
            </w:r>
          </w:p>
        </w:tc>
        <w:tc>
          <w:tcPr>
            <w:tcW w:w="1440" w:type="dxa"/>
            <w:shd w:val="clear" w:color="auto" w:fill="FFFFFF"/>
            <w:vAlign w:val="bottom"/>
          </w:tcPr>
          <w:p w14:paraId="513ADFC7" w14:textId="7642D25C" w:rsidR="003D4E3F" w:rsidRPr="00A74216" w:rsidRDefault="003D4E3F" w:rsidP="003D4E3F">
            <w:pPr>
              <w:pStyle w:val="TableText"/>
              <w:ind w:right="432"/>
              <w:rPr>
                <w:noProof w:val="0"/>
                <w:szCs w:val="18"/>
              </w:rPr>
            </w:pPr>
            <w:r>
              <w:t>0.88</w:t>
            </w:r>
          </w:p>
        </w:tc>
        <w:tc>
          <w:tcPr>
            <w:tcW w:w="1440" w:type="dxa"/>
            <w:shd w:val="clear" w:color="auto" w:fill="FFFFFF"/>
            <w:tcMar>
              <w:left w:w="115" w:type="dxa"/>
              <w:right w:w="115" w:type="dxa"/>
            </w:tcMar>
            <w:vAlign w:val="bottom"/>
          </w:tcPr>
          <w:p w14:paraId="5AA7A77D" w14:textId="7C8CF773" w:rsidR="003D4E3F" w:rsidRPr="00A74216" w:rsidRDefault="003D4E3F" w:rsidP="003D4E3F">
            <w:pPr>
              <w:pStyle w:val="TableText"/>
              <w:ind w:right="288"/>
              <w:rPr>
                <w:noProof w:val="0"/>
                <w:szCs w:val="18"/>
              </w:rPr>
            </w:pPr>
            <w:r>
              <w:t>0.41</w:t>
            </w:r>
          </w:p>
        </w:tc>
        <w:tc>
          <w:tcPr>
            <w:tcW w:w="1440" w:type="dxa"/>
            <w:shd w:val="clear" w:color="auto" w:fill="FFFFFF"/>
            <w:tcMar>
              <w:left w:w="115" w:type="dxa"/>
              <w:right w:w="115" w:type="dxa"/>
            </w:tcMar>
            <w:vAlign w:val="bottom"/>
          </w:tcPr>
          <w:p w14:paraId="6CD14A36" w14:textId="46FDE380" w:rsidR="003D4E3F" w:rsidRPr="00A74216" w:rsidRDefault="003D4E3F" w:rsidP="003D4E3F">
            <w:pPr>
              <w:pStyle w:val="TableText"/>
              <w:ind w:right="288"/>
              <w:rPr>
                <w:noProof w:val="0"/>
                <w:szCs w:val="18"/>
              </w:rPr>
            </w:pPr>
            <w:r>
              <w:t>0.42</w:t>
            </w:r>
          </w:p>
        </w:tc>
        <w:tc>
          <w:tcPr>
            <w:tcW w:w="1440" w:type="dxa"/>
            <w:shd w:val="clear" w:color="auto" w:fill="FFFFFF"/>
            <w:vAlign w:val="bottom"/>
          </w:tcPr>
          <w:p w14:paraId="3418F7B9" w14:textId="150D6E8F" w:rsidR="003D4E3F" w:rsidRPr="00A74216" w:rsidRDefault="003D4E3F" w:rsidP="003D4E3F">
            <w:pPr>
              <w:pStyle w:val="TableText"/>
              <w:ind w:right="432"/>
              <w:rPr>
                <w:noProof w:val="0"/>
                <w:color w:val="000000"/>
                <w:szCs w:val="24"/>
              </w:rPr>
            </w:pPr>
            <w:r>
              <w:t>0.41</w:t>
            </w:r>
          </w:p>
        </w:tc>
      </w:tr>
      <w:tr w:rsidR="003D4E3F" w:rsidRPr="00A74216" w14:paraId="7A7D9433" w14:textId="77777777" w:rsidTr="00D90860">
        <w:tc>
          <w:tcPr>
            <w:tcW w:w="2160" w:type="dxa"/>
            <w:shd w:val="clear" w:color="auto" w:fill="FFFFFF"/>
            <w:noWrap/>
            <w:tcMar>
              <w:top w:w="20" w:type="dxa"/>
              <w:left w:w="115" w:type="dxa"/>
              <w:bottom w:w="0" w:type="dxa"/>
              <w:right w:w="115" w:type="dxa"/>
            </w:tcMar>
            <w:vAlign w:val="center"/>
          </w:tcPr>
          <w:p w14:paraId="1BDE07B1" w14:textId="77777777" w:rsidR="003D4E3F" w:rsidRPr="00A74216" w:rsidRDefault="003D4E3F" w:rsidP="003D4E3F">
            <w:pPr>
              <w:pStyle w:val="TableText"/>
              <w:rPr>
                <w:rFonts w:eastAsia="Arial Unicode MS"/>
                <w:noProof w:val="0"/>
                <w:szCs w:val="18"/>
              </w:rPr>
            </w:pPr>
            <w:r w:rsidRPr="00A74216">
              <w:rPr>
                <w:noProof w:val="0"/>
                <w:szCs w:val="18"/>
              </w:rPr>
              <w:t>ELA 7</w:t>
            </w:r>
          </w:p>
        </w:tc>
        <w:tc>
          <w:tcPr>
            <w:tcW w:w="1440" w:type="dxa"/>
            <w:shd w:val="clear" w:color="auto" w:fill="FFFFFF"/>
            <w:noWrap/>
            <w:tcMar>
              <w:top w:w="20" w:type="dxa"/>
              <w:left w:w="115" w:type="dxa"/>
              <w:bottom w:w="0" w:type="dxa"/>
              <w:right w:w="115" w:type="dxa"/>
            </w:tcMar>
            <w:vAlign w:val="bottom"/>
          </w:tcPr>
          <w:p w14:paraId="2FD9D0EB" w14:textId="3F571B3F" w:rsidR="003D4E3F" w:rsidRPr="00A74216" w:rsidRDefault="003D4E3F" w:rsidP="003D4E3F">
            <w:pPr>
              <w:pStyle w:val="TableText"/>
              <w:ind w:right="288"/>
              <w:rPr>
                <w:noProof w:val="0"/>
                <w:szCs w:val="18"/>
              </w:rPr>
            </w:pPr>
            <w:r>
              <w:t>0.89</w:t>
            </w:r>
          </w:p>
        </w:tc>
        <w:tc>
          <w:tcPr>
            <w:tcW w:w="1440" w:type="dxa"/>
            <w:shd w:val="clear" w:color="auto" w:fill="FFFFFF"/>
            <w:tcMar>
              <w:left w:w="115" w:type="dxa"/>
              <w:right w:w="115" w:type="dxa"/>
            </w:tcMar>
            <w:vAlign w:val="bottom"/>
          </w:tcPr>
          <w:p w14:paraId="52308303" w14:textId="0BBD1BAD" w:rsidR="003D4E3F" w:rsidRPr="00A74216" w:rsidRDefault="003D4E3F" w:rsidP="003D4E3F">
            <w:pPr>
              <w:pStyle w:val="TableText"/>
              <w:ind w:right="288"/>
              <w:rPr>
                <w:noProof w:val="0"/>
                <w:szCs w:val="18"/>
              </w:rPr>
            </w:pPr>
            <w:r>
              <w:t>0.88</w:t>
            </w:r>
          </w:p>
        </w:tc>
        <w:tc>
          <w:tcPr>
            <w:tcW w:w="1440" w:type="dxa"/>
            <w:shd w:val="clear" w:color="auto" w:fill="FFFFFF"/>
            <w:vAlign w:val="bottom"/>
          </w:tcPr>
          <w:p w14:paraId="2A1EFA69" w14:textId="70DB82E1" w:rsidR="003D4E3F" w:rsidRPr="00A74216" w:rsidRDefault="003D4E3F" w:rsidP="003D4E3F">
            <w:pPr>
              <w:pStyle w:val="TableText"/>
              <w:ind w:right="432"/>
              <w:rPr>
                <w:noProof w:val="0"/>
                <w:szCs w:val="18"/>
              </w:rPr>
            </w:pPr>
            <w:r>
              <w:t>0.88</w:t>
            </w:r>
          </w:p>
        </w:tc>
        <w:tc>
          <w:tcPr>
            <w:tcW w:w="1440" w:type="dxa"/>
            <w:shd w:val="clear" w:color="auto" w:fill="FFFFFF"/>
            <w:tcMar>
              <w:left w:w="115" w:type="dxa"/>
              <w:right w:w="115" w:type="dxa"/>
            </w:tcMar>
            <w:vAlign w:val="bottom"/>
          </w:tcPr>
          <w:p w14:paraId="01794C57" w14:textId="3038D312" w:rsidR="003D4E3F" w:rsidRPr="00A74216" w:rsidRDefault="003D4E3F" w:rsidP="003D4E3F">
            <w:pPr>
              <w:pStyle w:val="TableText"/>
              <w:ind w:right="288"/>
              <w:rPr>
                <w:noProof w:val="0"/>
                <w:szCs w:val="18"/>
              </w:rPr>
            </w:pPr>
            <w:r>
              <w:t>0.44</w:t>
            </w:r>
          </w:p>
        </w:tc>
        <w:tc>
          <w:tcPr>
            <w:tcW w:w="1440" w:type="dxa"/>
            <w:shd w:val="clear" w:color="auto" w:fill="FFFFFF"/>
            <w:tcMar>
              <w:left w:w="115" w:type="dxa"/>
              <w:right w:w="115" w:type="dxa"/>
            </w:tcMar>
            <w:vAlign w:val="bottom"/>
          </w:tcPr>
          <w:p w14:paraId="25724FF1" w14:textId="0F063195" w:rsidR="003D4E3F" w:rsidRPr="00A74216" w:rsidRDefault="003D4E3F" w:rsidP="003D4E3F">
            <w:pPr>
              <w:pStyle w:val="TableText"/>
              <w:ind w:right="288"/>
              <w:rPr>
                <w:noProof w:val="0"/>
                <w:szCs w:val="18"/>
              </w:rPr>
            </w:pPr>
            <w:r>
              <w:t>0.44</w:t>
            </w:r>
          </w:p>
        </w:tc>
        <w:tc>
          <w:tcPr>
            <w:tcW w:w="1440" w:type="dxa"/>
            <w:shd w:val="clear" w:color="auto" w:fill="FFFFFF"/>
            <w:vAlign w:val="bottom"/>
          </w:tcPr>
          <w:p w14:paraId="2D719C15" w14:textId="7BA8E503" w:rsidR="003D4E3F" w:rsidRPr="00A74216" w:rsidRDefault="003D4E3F" w:rsidP="003D4E3F">
            <w:pPr>
              <w:pStyle w:val="TableText"/>
              <w:ind w:right="432"/>
              <w:rPr>
                <w:noProof w:val="0"/>
                <w:color w:val="000000"/>
                <w:szCs w:val="24"/>
              </w:rPr>
            </w:pPr>
            <w:r>
              <w:t>0.44</w:t>
            </w:r>
          </w:p>
        </w:tc>
      </w:tr>
      <w:tr w:rsidR="003D4E3F" w:rsidRPr="00A74216" w14:paraId="555699BF" w14:textId="77777777" w:rsidTr="00D90860">
        <w:tc>
          <w:tcPr>
            <w:tcW w:w="2160" w:type="dxa"/>
            <w:shd w:val="clear" w:color="auto" w:fill="FFFFFF"/>
            <w:noWrap/>
            <w:tcMar>
              <w:top w:w="20" w:type="dxa"/>
              <w:left w:w="115" w:type="dxa"/>
              <w:bottom w:w="0" w:type="dxa"/>
              <w:right w:w="115" w:type="dxa"/>
            </w:tcMar>
            <w:vAlign w:val="center"/>
          </w:tcPr>
          <w:p w14:paraId="3EAB646C" w14:textId="77777777" w:rsidR="003D4E3F" w:rsidRPr="00A74216" w:rsidRDefault="003D4E3F" w:rsidP="003D4E3F">
            <w:pPr>
              <w:pStyle w:val="TableText"/>
              <w:rPr>
                <w:rFonts w:eastAsia="Arial Unicode MS"/>
                <w:noProof w:val="0"/>
                <w:szCs w:val="18"/>
              </w:rPr>
            </w:pPr>
            <w:r w:rsidRPr="00A74216">
              <w:rPr>
                <w:noProof w:val="0"/>
                <w:szCs w:val="18"/>
              </w:rPr>
              <w:t>ELA 8</w:t>
            </w:r>
          </w:p>
        </w:tc>
        <w:tc>
          <w:tcPr>
            <w:tcW w:w="1440" w:type="dxa"/>
            <w:shd w:val="clear" w:color="auto" w:fill="FFFFFF"/>
            <w:noWrap/>
            <w:tcMar>
              <w:top w:w="20" w:type="dxa"/>
              <w:left w:w="115" w:type="dxa"/>
              <w:bottom w:w="0" w:type="dxa"/>
              <w:right w:w="115" w:type="dxa"/>
            </w:tcMar>
            <w:vAlign w:val="bottom"/>
          </w:tcPr>
          <w:p w14:paraId="50385714" w14:textId="196693A9" w:rsidR="003D4E3F" w:rsidRPr="00A74216" w:rsidRDefault="003D4E3F" w:rsidP="003D4E3F">
            <w:pPr>
              <w:pStyle w:val="TableText"/>
              <w:ind w:right="288"/>
              <w:rPr>
                <w:noProof w:val="0"/>
                <w:szCs w:val="18"/>
              </w:rPr>
            </w:pPr>
            <w:r>
              <w:t>0.89</w:t>
            </w:r>
          </w:p>
        </w:tc>
        <w:tc>
          <w:tcPr>
            <w:tcW w:w="1440" w:type="dxa"/>
            <w:shd w:val="clear" w:color="auto" w:fill="FFFFFF"/>
            <w:tcMar>
              <w:left w:w="115" w:type="dxa"/>
              <w:right w:w="115" w:type="dxa"/>
            </w:tcMar>
            <w:vAlign w:val="bottom"/>
          </w:tcPr>
          <w:p w14:paraId="1C717DEC" w14:textId="0F3B7FB5" w:rsidR="003D4E3F" w:rsidRPr="00A74216" w:rsidRDefault="003D4E3F" w:rsidP="003D4E3F">
            <w:pPr>
              <w:pStyle w:val="TableText"/>
              <w:ind w:right="288"/>
              <w:rPr>
                <w:noProof w:val="0"/>
                <w:szCs w:val="18"/>
              </w:rPr>
            </w:pPr>
            <w:r>
              <w:t>0.88</w:t>
            </w:r>
          </w:p>
        </w:tc>
        <w:tc>
          <w:tcPr>
            <w:tcW w:w="1440" w:type="dxa"/>
            <w:shd w:val="clear" w:color="auto" w:fill="FFFFFF"/>
            <w:vAlign w:val="bottom"/>
          </w:tcPr>
          <w:p w14:paraId="48F8908A" w14:textId="789EF6E7" w:rsidR="003D4E3F" w:rsidRPr="00A74216" w:rsidRDefault="003D4E3F" w:rsidP="003D4E3F">
            <w:pPr>
              <w:pStyle w:val="TableText"/>
              <w:ind w:right="432"/>
              <w:rPr>
                <w:noProof w:val="0"/>
                <w:szCs w:val="18"/>
              </w:rPr>
            </w:pPr>
            <w:r>
              <w:t>0.88</w:t>
            </w:r>
          </w:p>
        </w:tc>
        <w:tc>
          <w:tcPr>
            <w:tcW w:w="1440" w:type="dxa"/>
            <w:shd w:val="clear" w:color="auto" w:fill="FFFFFF"/>
            <w:tcMar>
              <w:left w:w="115" w:type="dxa"/>
              <w:right w:w="115" w:type="dxa"/>
            </w:tcMar>
            <w:vAlign w:val="bottom"/>
          </w:tcPr>
          <w:p w14:paraId="02CDD4C1" w14:textId="0572E5F2" w:rsidR="003D4E3F" w:rsidRPr="00A74216" w:rsidRDefault="003D4E3F" w:rsidP="003D4E3F">
            <w:pPr>
              <w:pStyle w:val="TableText"/>
              <w:ind w:right="288"/>
              <w:rPr>
                <w:noProof w:val="0"/>
                <w:szCs w:val="18"/>
              </w:rPr>
            </w:pPr>
            <w:r>
              <w:t>0.44</w:t>
            </w:r>
          </w:p>
        </w:tc>
        <w:tc>
          <w:tcPr>
            <w:tcW w:w="1440" w:type="dxa"/>
            <w:shd w:val="clear" w:color="auto" w:fill="FFFFFF"/>
            <w:tcMar>
              <w:left w:w="115" w:type="dxa"/>
              <w:right w:w="115" w:type="dxa"/>
            </w:tcMar>
            <w:vAlign w:val="bottom"/>
          </w:tcPr>
          <w:p w14:paraId="2D67A2B1" w14:textId="23EC294A" w:rsidR="003D4E3F" w:rsidRPr="00A74216" w:rsidRDefault="003D4E3F" w:rsidP="003D4E3F">
            <w:pPr>
              <w:pStyle w:val="TableText"/>
              <w:ind w:right="288"/>
              <w:rPr>
                <w:noProof w:val="0"/>
                <w:szCs w:val="18"/>
              </w:rPr>
            </w:pPr>
            <w:r>
              <w:t>0.44</w:t>
            </w:r>
          </w:p>
        </w:tc>
        <w:tc>
          <w:tcPr>
            <w:tcW w:w="1440" w:type="dxa"/>
            <w:shd w:val="clear" w:color="auto" w:fill="FFFFFF"/>
            <w:vAlign w:val="bottom"/>
          </w:tcPr>
          <w:p w14:paraId="7BD92B14" w14:textId="35F8D473" w:rsidR="003D4E3F" w:rsidRPr="00A74216" w:rsidRDefault="003D4E3F" w:rsidP="003D4E3F">
            <w:pPr>
              <w:pStyle w:val="TableText"/>
              <w:ind w:right="432"/>
              <w:rPr>
                <w:noProof w:val="0"/>
                <w:color w:val="000000"/>
                <w:szCs w:val="24"/>
              </w:rPr>
            </w:pPr>
            <w:r>
              <w:t>0.43</w:t>
            </w:r>
          </w:p>
        </w:tc>
      </w:tr>
      <w:tr w:rsidR="003D4E3F" w:rsidRPr="00A74216" w14:paraId="60E1A671" w14:textId="77777777" w:rsidTr="00D90860">
        <w:tc>
          <w:tcPr>
            <w:tcW w:w="2160" w:type="dxa"/>
            <w:tcBorders>
              <w:top w:val="nil"/>
              <w:bottom w:val="single" w:sz="4" w:space="0" w:color="auto"/>
            </w:tcBorders>
            <w:shd w:val="clear" w:color="auto" w:fill="FFFFFF"/>
            <w:noWrap/>
            <w:tcMar>
              <w:top w:w="20" w:type="dxa"/>
              <w:left w:w="115" w:type="dxa"/>
              <w:bottom w:w="0" w:type="dxa"/>
              <w:right w:w="115" w:type="dxa"/>
            </w:tcMar>
            <w:vAlign w:val="center"/>
          </w:tcPr>
          <w:p w14:paraId="76551B69" w14:textId="77777777" w:rsidR="003D4E3F" w:rsidRPr="00A74216" w:rsidRDefault="003D4E3F" w:rsidP="003D4E3F">
            <w:pPr>
              <w:pStyle w:val="TableText"/>
              <w:rPr>
                <w:rFonts w:eastAsia="Arial Unicode MS"/>
                <w:noProof w:val="0"/>
                <w:szCs w:val="18"/>
              </w:rPr>
            </w:pPr>
            <w:r w:rsidRPr="00A74216">
              <w:rPr>
                <w:noProof w:val="0"/>
                <w:szCs w:val="18"/>
              </w:rPr>
              <w:t>ELA 11</w:t>
            </w:r>
          </w:p>
        </w:tc>
        <w:tc>
          <w:tcPr>
            <w:tcW w:w="1440" w:type="dxa"/>
            <w:tcBorders>
              <w:top w:val="nil"/>
              <w:bottom w:val="single" w:sz="4" w:space="0" w:color="auto"/>
            </w:tcBorders>
            <w:shd w:val="clear" w:color="auto" w:fill="FFFFFF"/>
            <w:noWrap/>
            <w:tcMar>
              <w:top w:w="20" w:type="dxa"/>
              <w:left w:w="115" w:type="dxa"/>
              <w:bottom w:w="0" w:type="dxa"/>
              <w:right w:w="115" w:type="dxa"/>
            </w:tcMar>
            <w:vAlign w:val="bottom"/>
          </w:tcPr>
          <w:p w14:paraId="3A0981FB" w14:textId="25FB0E14" w:rsidR="003D4E3F" w:rsidRPr="00A74216" w:rsidRDefault="003D4E3F" w:rsidP="003D4E3F">
            <w:pPr>
              <w:pStyle w:val="TableText"/>
              <w:ind w:right="288"/>
              <w:rPr>
                <w:noProof w:val="0"/>
                <w:szCs w:val="18"/>
              </w:rPr>
            </w:pPr>
            <w:r>
              <w:t>0.89</w:t>
            </w:r>
          </w:p>
        </w:tc>
        <w:tc>
          <w:tcPr>
            <w:tcW w:w="1440" w:type="dxa"/>
            <w:tcBorders>
              <w:top w:val="nil"/>
              <w:bottom w:val="single" w:sz="4" w:space="0" w:color="auto"/>
            </w:tcBorders>
            <w:shd w:val="clear" w:color="auto" w:fill="FFFFFF"/>
            <w:tcMar>
              <w:left w:w="115" w:type="dxa"/>
              <w:right w:w="115" w:type="dxa"/>
            </w:tcMar>
            <w:vAlign w:val="bottom"/>
          </w:tcPr>
          <w:p w14:paraId="19CC5752" w14:textId="2B57E7FD" w:rsidR="003D4E3F" w:rsidRPr="00A74216" w:rsidRDefault="003D4E3F" w:rsidP="003D4E3F">
            <w:pPr>
              <w:pStyle w:val="TableText"/>
              <w:ind w:right="288"/>
              <w:rPr>
                <w:noProof w:val="0"/>
                <w:szCs w:val="18"/>
              </w:rPr>
            </w:pPr>
            <w:r>
              <w:t>0.88</w:t>
            </w:r>
          </w:p>
        </w:tc>
        <w:tc>
          <w:tcPr>
            <w:tcW w:w="1440" w:type="dxa"/>
            <w:tcBorders>
              <w:top w:val="nil"/>
              <w:bottom w:val="single" w:sz="4" w:space="0" w:color="auto"/>
            </w:tcBorders>
            <w:shd w:val="clear" w:color="auto" w:fill="FFFFFF"/>
            <w:vAlign w:val="bottom"/>
          </w:tcPr>
          <w:p w14:paraId="4F3EB629" w14:textId="666B9CC4" w:rsidR="003D4E3F" w:rsidRPr="00A74216" w:rsidRDefault="003D4E3F" w:rsidP="003D4E3F">
            <w:pPr>
              <w:pStyle w:val="TableText"/>
              <w:ind w:right="432"/>
              <w:rPr>
                <w:noProof w:val="0"/>
                <w:szCs w:val="18"/>
              </w:rPr>
            </w:pPr>
            <w:r>
              <w:t>0.89</w:t>
            </w:r>
          </w:p>
        </w:tc>
        <w:tc>
          <w:tcPr>
            <w:tcW w:w="1440" w:type="dxa"/>
            <w:tcBorders>
              <w:top w:val="nil"/>
              <w:bottom w:val="single" w:sz="4" w:space="0" w:color="auto"/>
            </w:tcBorders>
            <w:shd w:val="clear" w:color="auto" w:fill="FFFFFF"/>
            <w:tcMar>
              <w:left w:w="115" w:type="dxa"/>
              <w:right w:w="115" w:type="dxa"/>
            </w:tcMar>
            <w:vAlign w:val="bottom"/>
          </w:tcPr>
          <w:p w14:paraId="33DF26C6" w14:textId="4969EC76" w:rsidR="003D4E3F" w:rsidRPr="00A74216" w:rsidRDefault="003D4E3F" w:rsidP="003D4E3F">
            <w:pPr>
              <w:pStyle w:val="TableText"/>
              <w:ind w:right="288"/>
              <w:rPr>
                <w:noProof w:val="0"/>
                <w:szCs w:val="18"/>
              </w:rPr>
            </w:pPr>
            <w:r>
              <w:t>0.48</w:t>
            </w:r>
          </w:p>
        </w:tc>
        <w:tc>
          <w:tcPr>
            <w:tcW w:w="1440" w:type="dxa"/>
            <w:tcBorders>
              <w:top w:val="nil"/>
              <w:bottom w:val="single" w:sz="4" w:space="0" w:color="auto"/>
            </w:tcBorders>
            <w:shd w:val="clear" w:color="auto" w:fill="FFFFFF"/>
            <w:tcMar>
              <w:left w:w="115" w:type="dxa"/>
              <w:right w:w="115" w:type="dxa"/>
            </w:tcMar>
            <w:vAlign w:val="bottom"/>
          </w:tcPr>
          <w:p w14:paraId="12DF58A4" w14:textId="7FA13BDC" w:rsidR="003D4E3F" w:rsidRPr="00A74216" w:rsidRDefault="003D4E3F" w:rsidP="003D4E3F">
            <w:pPr>
              <w:pStyle w:val="TableText"/>
              <w:ind w:right="288"/>
              <w:rPr>
                <w:noProof w:val="0"/>
                <w:szCs w:val="18"/>
              </w:rPr>
            </w:pPr>
            <w:r>
              <w:t>0.49</w:t>
            </w:r>
          </w:p>
        </w:tc>
        <w:tc>
          <w:tcPr>
            <w:tcW w:w="1440" w:type="dxa"/>
            <w:tcBorders>
              <w:top w:val="nil"/>
              <w:bottom w:val="single" w:sz="4" w:space="0" w:color="auto"/>
            </w:tcBorders>
            <w:shd w:val="clear" w:color="auto" w:fill="FFFFFF"/>
            <w:vAlign w:val="bottom"/>
          </w:tcPr>
          <w:p w14:paraId="1D5855D6" w14:textId="678274AF" w:rsidR="003D4E3F" w:rsidRPr="00A74216" w:rsidRDefault="003D4E3F" w:rsidP="003D4E3F">
            <w:pPr>
              <w:pStyle w:val="TableText"/>
              <w:ind w:right="432"/>
              <w:rPr>
                <w:noProof w:val="0"/>
                <w:color w:val="000000"/>
                <w:szCs w:val="24"/>
              </w:rPr>
            </w:pPr>
            <w:r>
              <w:t>0.48</w:t>
            </w:r>
          </w:p>
        </w:tc>
      </w:tr>
      <w:tr w:rsidR="003D4E3F" w:rsidRPr="00A74216" w14:paraId="1AC23F0A" w14:textId="77777777" w:rsidTr="00D90860">
        <w:tc>
          <w:tcPr>
            <w:tcW w:w="2160" w:type="dxa"/>
            <w:tcBorders>
              <w:top w:val="nil"/>
            </w:tcBorders>
            <w:shd w:val="clear" w:color="auto" w:fill="FFFFFF"/>
            <w:noWrap/>
            <w:tcMar>
              <w:top w:w="20" w:type="dxa"/>
              <w:left w:w="115" w:type="dxa"/>
              <w:bottom w:w="0" w:type="dxa"/>
              <w:right w:w="115" w:type="dxa"/>
            </w:tcMar>
            <w:vAlign w:val="center"/>
          </w:tcPr>
          <w:p w14:paraId="4BBB23A1" w14:textId="77777777" w:rsidR="003D4E3F" w:rsidRPr="00A74216" w:rsidRDefault="003D4E3F" w:rsidP="003D4E3F">
            <w:pPr>
              <w:pStyle w:val="TableText"/>
              <w:rPr>
                <w:rFonts w:eastAsia="Arial Unicode MS"/>
                <w:noProof w:val="0"/>
                <w:szCs w:val="18"/>
              </w:rPr>
            </w:pPr>
            <w:r w:rsidRPr="00A74216">
              <w:rPr>
                <w:noProof w:val="0"/>
                <w:szCs w:val="18"/>
              </w:rPr>
              <w:t>Mathematics 3</w:t>
            </w:r>
          </w:p>
        </w:tc>
        <w:tc>
          <w:tcPr>
            <w:tcW w:w="1440" w:type="dxa"/>
            <w:tcBorders>
              <w:top w:val="nil"/>
            </w:tcBorders>
            <w:shd w:val="clear" w:color="auto" w:fill="FFFFFF"/>
            <w:noWrap/>
            <w:tcMar>
              <w:top w:w="20" w:type="dxa"/>
              <w:left w:w="115" w:type="dxa"/>
              <w:bottom w:w="0" w:type="dxa"/>
              <w:right w:w="115" w:type="dxa"/>
            </w:tcMar>
            <w:vAlign w:val="bottom"/>
          </w:tcPr>
          <w:p w14:paraId="6552A483" w14:textId="12C350E4" w:rsidR="003D4E3F" w:rsidRPr="00A74216" w:rsidRDefault="003D4E3F" w:rsidP="003D4E3F">
            <w:pPr>
              <w:pStyle w:val="TableText"/>
              <w:ind w:right="288"/>
              <w:rPr>
                <w:noProof w:val="0"/>
                <w:szCs w:val="18"/>
              </w:rPr>
            </w:pPr>
            <w:r>
              <w:t>0.91</w:t>
            </w:r>
          </w:p>
        </w:tc>
        <w:tc>
          <w:tcPr>
            <w:tcW w:w="1440" w:type="dxa"/>
            <w:tcBorders>
              <w:top w:val="nil"/>
            </w:tcBorders>
            <w:shd w:val="clear" w:color="auto" w:fill="FFFFFF"/>
            <w:tcMar>
              <w:left w:w="115" w:type="dxa"/>
              <w:right w:w="115" w:type="dxa"/>
            </w:tcMar>
            <w:vAlign w:val="bottom"/>
          </w:tcPr>
          <w:p w14:paraId="2E7E2B4E" w14:textId="6A030335" w:rsidR="003D4E3F" w:rsidRPr="00A74216" w:rsidRDefault="003D4E3F" w:rsidP="003D4E3F">
            <w:pPr>
              <w:pStyle w:val="TableText"/>
              <w:ind w:right="288"/>
              <w:rPr>
                <w:noProof w:val="0"/>
                <w:szCs w:val="18"/>
              </w:rPr>
            </w:pPr>
            <w:r>
              <w:t>0.91</w:t>
            </w:r>
          </w:p>
        </w:tc>
        <w:tc>
          <w:tcPr>
            <w:tcW w:w="1440" w:type="dxa"/>
            <w:tcBorders>
              <w:top w:val="nil"/>
            </w:tcBorders>
            <w:shd w:val="clear" w:color="auto" w:fill="FFFFFF"/>
            <w:vAlign w:val="bottom"/>
          </w:tcPr>
          <w:p w14:paraId="39501086" w14:textId="109EF3EE" w:rsidR="003D4E3F" w:rsidRPr="00A74216" w:rsidRDefault="003D4E3F" w:rsidP="003D4E3F">
            <w:pPr>
              <w:pStyle w:val="TableText"/>
              <w:ind w:right="432"/>
              <w:rPr>
                <w:noProof w:val="0"/>
                <w:szCs w:val="18"/>
              </w:rPr>
            </w:pPr>
            <w:r>
              <w:t>0.91</w:t>
            </w:r>
          </w:p>
        </w:tc>
        <w:tc>
          <w:tcPr>
            <w:tcW w:w="1440" w:type="dxa"/>
            <w:tcBorders>
              <w:top w:val="nil"/>
            </w:tcBorders>
            <w:shd w:val="clear" w:color="auto" w:fill="FFFFFF"/>
            <w:tcMar>
              <w:left w:w="115" w:type="dxa"/>
              <w:right w:w="115" w:type="dxa"/>
            </w:tcMar>
            <w:vAlign w:val="bottom"/>
          </w:tcPr>
          <w:p w14:paraId="4F96BF91" w14:textId="3D00A59D" w:rsidR="003D4E3F" w:rsidRPr="00A74216" w:rsidRDefault="003D4E3F" w:rsidP="003D4E3F">
            <w:pPr>
              <w:pStyle w:val="TableText"/>
              <w:ind w:right="288"/>
              <w:rPr>
                <w:noProof w:val="0"/>
                <w:szCs w:val="18"/>
              </w:rPr>
            </w:pPr>
            <w:r>
              <w:t>0.34</w:t>
            </w:r>
          </w:p>
        </w:tc>
        <w:tc>
          <w:tcPr>
            <w:tcW w:w="1440" w:type="dxa"/>
            <w:tcBorders>
              <w:top w:val="nil"/>
            </w:tcBorders>
            <w:shd w:val="clear" w:color="auto" w:fill="FFFFFF"/>
            <w:tcMar>
              <w:left w:w="115" w:type="dxa"/>
              <w:right w:w="115" w:type="dxa"/>
            </w:tcMar>
            <w:vAlign w:val="bottom"/>
          </w:tcPr>
          <w:p w14:paraId="6540042D" w14:textId="5CDE3BB2" w:rsidR="003D4E3F" w:rsidRPr="00A74216" w:rsidRDefault="003D4E3F" w:rsidP="003D4E3F">
            <w:pPr>
              <w:pStyle w:val="TableText"/>
              <w:ind w:right="288"/>
              <w:rPr>
                <w:noProof w:val="0"/>
                <w:szCs w:val="18"/>
              </w:rPr>
            </w:pPr>
            <w:r>
              <w:t>0.34</w:t>
            </w:r>
          </w:p>
        </w:tc>
        <w:tc>
          <w:tcPr>
            <w:tcW w:w="1440" w:type="dxa"/>
            <w:tcBorders>
              <w:top w:val="nil"/>
            </w:tcBorders>
            <w:shd w:val="clear" w:color="auto" w:fill="FFFFFF"/>
            <w:vAlign w:val="bottom"/>
          </w:tcPr>
          <w:p w14:paraId="63ED1EC4" w14:textId="54A4F654" w:rsidR="003D4E3F" w:rsidRPr="00A74216" w:rsidRDefault="003D4E3F" w:rsidP="003D4E3F">
            <w:pPr>
              <w:pStyle w:val="TableText"/>
              <w:ind w:right="432"/>
              <w:rPr>
                <w:noProof w:val="0"/>
                <w:color w:val="000000"/>
                <w:szCs w:val="24"/>
              </w:rPr>
            </w:pPr>
            <w:r>
              <w:t>0.34</w:t>
            </w:r>
          </w:p>
        </w:tc>
      </w:tr>
      <w:tr w:rsidR="003D4E3F" w:rsidRPr="00A74216" w14:paraId="55B8B562" w14:textId="77777777" w:rsidTr="00D90860">
        <w:tc>
          <w:tcPr>
            <w:tcW w:w="2160" w:type="dxa"/>
            <w:shd w:val="clear" w:color="auto" w:fill="FFFFFF"/>
            <w:noWrap/>
            <w:tcMar>
              <w:top w:w="20" w:type="dxa"/>
              <w:left w:w="115" w:type="dxa"/>
              <w:bottom w:w="0" w:type="dxa"/>
              <w:right w:w="115" w:type="dxa"/>
            </w:tcMar>
            <w:vAlign w:val="center"/>
          </w:tcPr>
          <w:p w14:paraId="28F92373" w14:textId="77777777" w:rsidR="003D4E3F" w:rsidRPr="00A74216" w:rsidRDefault="003D4E3F" w:rsidP="003D4E3F">
            <w:pPr>
              <w:pStyle w:val="TableText"/>
              <w:rPr>
                <w:rFonts w:eastAsia="Arial Unicode MS"/>
                <w:noProof w:val="0"/>
                <w:szCs w:val="18"/>
              </w:rPr>
            </w:pPr>
            <w:r w:rsidRPr="00A74216">
              <w:rPr>
                <w:noProof w:val="0"/>
                <w:szCs w:val="18"/>
              </w:rPr>
              <w:t>Mathematics 4</w:t>
            </w:r>
          </w:p>
        </w:tc>
        <w:tc>
          <w:tcPr>
            <w:tcW w:w="1440" w:type="dxa"/>
            <w:shd w:val="clear" w:color="auto" w:fill="FFFFFF"/>
            <w:noWrap/>
            <w:tcMar>
              <w:top w:w="20" w:type="dxa"/>
              <w:left w:w="115" w:type="dxa"/>
              <w:bottom w:w="0" w:type="dxa"/>
              <w:right w:w="115" w:type="dxa"/>
            </w:tcMar>
            <w:vAlign w:val="bottom"/>
          </w:tcPr>
          <w:p w14:paraId="78D1AAD2" w14:textId="578AC61D" w:rsidR="003D4E3F" w:rsidRPr="00A74216" w:rsidRDefault="003D4E3F" w:rsidP="003D4E3F">
            <w:pPr>
              <w:pStyle w:val="TableText"/>
              <w:ind w:right="288"/>
              <w:rPr>
                <w:noProof w:val="0"/>
                <w:szCs w:val="18"/>
              </w:rPr>
            </w:pPr>
            <w:r>
              <w:t>0.91</w:t>
            </w:r>
          </w:p>
        </w:tc>
        <w:tc>
          <w:tcPr>
            <w:tcW w:w="1440" w:type="dxa"/>
            <w:shd w:val="clear" w:color="auto" w:fill="FFFFFF"/>
            <w:tcMar>
              <w:left w:w="115" w:type="dxa"/>
              <w:right w:w="115" w:type="dxa"/>
            </w:tcMar>
            <w:vAlign w:val="bottom"/>
          </w:tcPr>
          <w:p w14:paraId="1E933566" w14:textId="01DF18F6" w:rsidR="003D4E3F" w:rsidRPr="00A74216" w:rsidRDefault="003D4E3F" w:rsidP="003D4E3F">
            <w:pPr>
              <w:pStyle w:val="TableText"/>
              <w:ind w:right="288"/>
              <w:rPr>
                <w:noProof w:val="0"/>
                <w:szCs w:val="18"/>
              </w:rPr>
            </w:pPr>
            <w:r>
              <w:t>0.91</w:t>
            </w:r>
          </w:p>
        </w:tc>
        <w:tc>
          <w:tcPr>
            <w:tcW w:w="1440" w:type="dxa"/>
            <w:shd w:val="clear" w:color="auto" w:fill="FFFFFF"/>
            <w:vAlign w:val="bottom"/>
          </w:tcPr>
          <w:p w14:paraId="10744E51" w14:textId="66CD4159" w:rsidR="003D4E3F" w:rsidRPr="00A74216" w:rsidRDefault="003D4E3F" w:rsidP="003D4E3F">
            <w:pPr>
              <w:pStyle w:val="TableText"/>
              <w:ind w:right="432"/>
              <w:rPr>
                <w:noProof w:val="0"/>
                <w:szCs w:val="18"/>
              </w:rPr>
            </w:pPr>
            <w:r>
              <w:t>0.90</w:t>
            </w:r>
          </w:p>
        </w:tc>
        <w:tc>
          <w:tcPr>
            <w:tcW w:w="1440" w:type="dxa"/>
            <w:shd w:val="clear" w:color="auto" w:fill="FFFFFF"/>
            <w:tcMar>
              <w:left w:w="115" w:type="dxa"/>
              <w:right w:w="115" w:type="dxa"/>
            </w:tcMar>
            <w:vAlign w:val="bottom"/>
          </w:tcPr>
          <w:p w14:paraId="58ED3F1C" w14:textId="6B50E513" w:rsidR="003D4E3F" w:rsidRPr="00A74216" w:rsidRDefault="003D4E3F" w:rsidP="003D4E3F">
            <w:pPr>
              <w:pStyle w:val="TableText"/>
              <w:ind w:right="288"/>
              <w:rPr>
                <w:noProof w:val="0"/>
                <w:szCs w:val="18"/>
              </w:rPr>
            </w:pPr>
            <w:r>
              <w:t>0.35</w:t>
            </w:r>
          </w:p>
        </w:tc>
        <w:tc>
          <w:tcPr>
            <w:tcW w:w="1440" w:type="dxa"/>
            <w:shd w:val="clear" w:color="auto" w:fill="FFFFFF"/>
            <w:tcMar>
              <w:left w:w="115" w:type="dxa"/>
              <w:right w:w="115" w:type="dxa"/>
            </w:tcMar>
            <w:vAlign w:val="bottom"/>
          </w:tcPr>
          <w:p w14:paraId="209AEC2A" w14:textId="1970F068" w:rsidR="003D4E3F" w:rsidRPr="00A74216" w:rsidRDefault="003D4E3F" w:rsidP="003D4E3F">
            <w:pPr>
              <w:pStyle w:val="TableText"/>
              <w:ind w:right="288"/>
              <w:rPr>
                <w:noProof w:val="0"/>
                <w:szCs w:val="18"/>
              </w:rPr>
            </w:pPr>
            <w:r>
              <w:t>0.35</w:t>
            </w:r>
          </w:p>
        </w:tc>
        <w:tc>
          <w:tcPr>
            <w:tcW w:w="1440" w:type="dxa"/>
            <w:shd w:val="clear" w:color="auto" w:fill="FFFFFF"/>
            <w:vAlign w:val="bottom"/>
          </w:tcPr>
          <w:p w14:paraId="7262DCAC" w14:textId="1CC38BD7" w:rsidR="003D4E3F" w:rsidRPr="00A74216" w:rsidRDefault="003D4E3F" w:rsidP="003D4E3F">
            <w:pPr>
              <w:pStyle w:val="TableText"/>
              <w:ind w:right="432"/>
              <w:rPr>
                <w:noProof w:val="0"/>
                <w:color w:val="000000"/>
                <w:szCs w:val="24"/>
              </w:rPr>
            </w:pPr>
            <w:r>
              <w:t>0.36</w:t>
            </w:r>
          </w:p>
        </w:tc>
      </w:tr>
      <w:tr w:rsidR="003D4E3F" w:rsidRPr="00A74216" w14:paraId="5547A2C1" w14:textId="77777777" w:rsidTr="00D90860">
        <w:tc>
          <w:tcPr>
            <w:tcW w:w="2160" w:type="dxa"/>
            <w:shd w:val="clear" w:color="auto" w:fill="FFFFFF"/>
            <w:noWrap/>
            <w:tcMar>
              <w:top w:w="20" w:type="dxa"/>
              <w:left w:w="115" w:type="dxa"/>
              <w:bottom w:w="0" w:type="dxa"/>
              <w:right w:w="115" w:type="dxa"/>
            </w:tcMar>
            <w:vAlign w:val="center"/>
          </w:tcPr>
          <w:p w14:paraId="2A135708" w14:textId="77777777" w:rsidR="003D4E3F" w:rsidRPr="00A74216" w:rsidRDefault="003D4E3F" w:rsidP="003D4E3F">
            <w:pPr>
              <w:pStyle w:val="TableText"/>
              <w:rPr>
                <w:rFonts w:eastAsia="Arial Unicode MS"/>
                <w:noProof w:val="0"/>
                <w:szCs w:val="18"/>
              </w:rPr>
            </w:pPr>
            <w:r w:rsidRPr="00A74216">
              <w:rPr>
                <w:noProof w:val="0"/>
                <w:szCs w:val="18"/>
              </w:rPr>
              <w:t>Mathematics 5</w:t>
            </w:r>
          </w:p>
        </w:tc>
        <w:tc>
          <w:tcPr>
            <w:tcW w:w="1440" w:type="dxa"/>
            <w:shd w:val="clear" w:color="auto" w:fill="FFFFFF"/>
            <w:noWrap/>
            <w:tcMar>
              <w:top w:w="20" w:type="dxa"/>
              <w:left w:w="115" w:type="dxa"/>
              <w:bottom w:w="0" w:type="dxa"/>
              <w:right w:w="115" w:type="dxa"/>
            </w:tcMar>
            <w:vAlign w:val="bottom"/>
          </w:tcPr>
          <w:p w14:paraId="42FE8CFF" w14:textId="14D88A94" w:rsidR="003D4E3F" w:rsidRPr="00A74216" w:rsidRDefault="003D4E3F" w:rsidP="003D4E3F">
            <w:pPr>
              <w:pStyle w:val="TableText"/>
              <w:ind w:right="288"/>
              <w:rPr>
                <w:noProof w:val="0"/>
                <w:szCs w:val="18"/>
              </w:rPr>
            </w:pPr>
            <w:r>
              <w:t>0.89</w:t>
            </w:r>
          </w:p>
        </w:tc>
        <w:tc>
          <w:tcPr>
            <w:tcW w:w="1440" w:type="dxa"/>
            <w:shd w:val="clear" w:color="auto" w:fill="FFFFFF"/>
            <w:tcMar>
              <w:left w:w="115" w:type="dxa"/>
              <w:right w:w="115" w:type="dxa"/>
            </w:tcMar>
            <w:vAlign w:val="bottom"/>
          </w:tcPr>
          <w:p w14:paraId="3A73EA3B" w14:textId="52491094" w:rsidR="003D4E3F" w:rsidRPr="00A74216" w:rsidRDefault="003D4E3F" w:rsidP="003D4E3F">
            <w:pPr>
              <w:pStyle w:val="TableText"/>
              <w:ind w:right="288"/>
              <w:rPr>
                <w:noProof w:val="0"/>
                <w:szCs w:val="18"/>
              </w:rPr>
            </w:pPr>
            <w:r>
              <w:t>0.89</w:t>
            </w:r>
          </w:p>
        </w:tc>
        <w:tc>
          <w:tcPr>
            <w:tcW w:w="1440" w:type="dxa"/>
            <w:shd w:val="clear" w:color="auto" w:fill="FFFFFF"/>
            <w:vAlign w:val="bottom"/>
          </w:tcPr>
          <w:p w14:paraId="0BED99E0" w14:textId="580DDC2D" w:rsidR="003D4E3F" w:rsidRPr="00A74216" w:rsidRDefault="003D4E3F" w:rsidP="003D4E3F">
            <w:pPr>
              <w:pStyle w:val="TableText"/>
              <w:ind w:right="432"/>
              <w:rPr>
                <w:noProof w:val="0"/>
                <w:szCs w:val="18"/>
              </w:rPr>
            </w:pPr>
            <w:r>
              <w:t>0.88</w:t>
            </w:r>
          </w:p>
        </w:tc>
        <w:tc>
          <w:tcPr>
            <w:tcW w:w="1440" w:type="dxa"/>
            <w:shd w:val="clear" w:color="auto" w:fill="FFFFFF"/>
            <w:tcMar>
              <w:left w:w="115" w:type="dxa"/>
              <w:right w:w="115" w:type="dxa"/>
            </w:tcMar>
            <w:vAlign w:val="bottom"/>
          </w:tcPr>
          <w:p w14:paraId="3534E1F2" w14:textId="26C47F18" w:rsidR="003D4E3F" w:rsidRPr="00A74216" w:rsidRDefault="003D4E3F" w:rsidP="003D4E3F">
            <w:pPr>
              <w:pStyle w:val="TableText"/>
              <w:ind w:right="288"/>
              <w:rPr>
                <w:noProof w:val="0"/>
                <w:szCs w:val="18"/>
              </w:rPr>
            </w:pPr>
            <w:r>
              <w:t>0.42</w:t>
            </w:r>
          </w:p>
        </w:tc>
        <w:tc>
          <w:tcPr>
            <w:tcW w:w="1440" w:type="dxa"/>
            <w:shd w:val="clear" w:color="auto" w:fill="FFFFFF"/>
            <w:tcMar>
              <w:left w:w="115" w:type="dxa"/>
              <w:right w:w="115" w:type="dxa"/>
            </w:tcMar>
            <w:vAlign w:val="bottom"/>
          </w:tcPr>
          <w:p w14:paraId="48CCC3E6" w14:textId="5B4C7FE7" w:rsidR="003D4E3F" w:rsidRPr="00A74216" w:rsidRDefault="003D4E3F" w:rsidP="003D4E3F">
            <w:pPr>
              <w:pStyle w:val="TableText"/>
              <w:ind w:right="288"/>
              <w:rPr>
                <w:noProof w:val="0"/>
                <w:szCs w:val="18"/>
              </w:rPr>
            </w:pPr>
            <w:r>
              <w:t>0.42</w:t>
            </w:r>
          </w:p>
        </w:tc>
        <w:tc>
          <w:tcPr>
            <w:tcW w:w="1440" w:type="dxa"/>
            <w:shd w:val="clear" w:color="auto" w:fill="FFFFFF"/>
            <w:vAlign w:val="bottom"/>
          </w:tcPr>
          <w:p w14:paraId="7284373A" w14:textId="20D3A600" w:rsidR="003D4E3F" w:rsidRPr="00A74216" w:rsidRDefault="003D4E3F" w:rsidP="003D4E3F">
            <w:pPr>
              <w:pStyle w:val="TableText"/>
              <w:ind w:right="432"/>
              <w:rPr>
                <w:noProof w:val="0"/>
                <w:color w:val="000000"/>
                <w:szCs w:val="24"/>
              </w:rPr>
            </w:pPr>
            <w:r>
              <w:t>0.42</w:t>
            </w:r>
          </w:p>
        </w:tc>
      </w:tr>
      <w:tr w:rsidR="003D4E3F" w:rsidRPr="00A74216" w14:paraId="51B92C33" w14:textId="77777777" w:rsidTr="00D90860">
        <w:tc>
          <w:tcPr>
            <w:tcW w:w="2160" w:type="dxa"/>
            <w:shd w:val="clear" w:color="auto" w:fill="FFFFFF"/>
            <w:noWrap/>
            <w:tcMar>
              <w:top w:w="20" w:type="dxa"/>
              <w:left w:w="115" w:type="dxa"/>
              <w:bottom w:w="0" w:type="dxa"/>
              <w:right w:w="115" w:type="dxa"/>
            </w:tcMar>
            <w:vAlign w:val="center"/>
          </w:tcPr>
          <w:p w14:paraId="383BBB87" w14:textId="77777777" w:rsidR="003D4E3F" w:rsidRPr="00A74216" w:rsidRDefault="003D4E3F" w:rsidP="003D4E3F">
            <w:pPr>
              <w:pStyle w:val="TableText"/>
              <w:rPr>
                <w:rFonts w:eastAsia="Arial Unicode MS"/>
                <w:noProof w:val="0"/>
                <w:szCs w:val="18"/>
              </w:rPr>
            </w:pPr>
            <w:r w:rsidRPr="00A74216">
              <w:rPr>
                <w:noProof w:val="0"/>
                <w:szCs w:val="18"/>
              </w:rPr>
              <w:t>Mathematics 6</w:t>
            </w:r>
          </w:p>
        </w:tc>
        <w:tc>
          <w:tcPr>
            <w:tcW w:w="1440" w:type="dxa"/>
            <w:shd w:val="clear" w:color="auto" w:fill="FFFFFF"/>
            <w:noWrap/>
            <w:tcMar>
              <w:top w:w="20" w:type="dxa"/>
              <w:left w:w="115" w:type="dxa"/>
              <w:bottom w:w="0" w:type="dxa"/>
              <w:right w:w="115" w:type="dxa"/>
            </w:tcMar>
            <w:vAlign w:val="bottom"/>
          </w:tcPr>
          <w:p w14:paraId="6695F5B8" w14:textId="729402BF" w:rsidR="003D4E3F" w:rsidRPr="00A74216" w:rsidRDefault="003D4E3F" w:rsidP="003D4E3F">
            <w:pPr>
              <w:pStyle w:val="TableText"/>
              <w:ind w:right="288"/>
              <w:rPr>
                <w:noProof w:val="0"/>
                <w:szCs w:val="18"/>
              </w:rPr>
            </w:pPr>
            <w:r>
              <w:t>0.90</w:t>
            </w:r>
          </w:p>
        </w:tc>
        <w:tc>
          <w:tcPr>
            <w:tcW w:w="1440" w:type="dxa"/>
            <w:shd w:val="clear" w:color="auto" w:fill="FFFFFF"/>
            <w:tcMar>
              <w:left w:w="115" w:type="dxa"/>
              <w:right w:w="115" w:type="dxa"/>
            </w:tcMar>
            <w:vAlign w:val="bottom"/>
          </w:tcPr>
          <w:p w14:paraId="22007F38" w14:textId="333A54CB" w:rsidR="003D4E3F" w:rsidRPr="00A74216" w:rsidRDefault="003D4E3F" w:rsidP="003D4E3F">
            <w:pPr>
              <w:pStyle w:val="TableText"/>
              <w:ind w:right="288"/>
              <w:rPr>
                <w:noProof w:val="0"/>
                <w:szCs w:val="18"/>
              </w:rPr>
            </w:pPr>
            <w:r>
              <w:t>0.90</w:t>
            </w:r>
          </w:p>
        </w:tc>
        <w:tc>
          <w:tcPr>
            <w:tcW w:w="1440" w:type="dxa"/>
            <w:shd w:val="clear" w:color="auto" w:fill="FFFFFF"/>
            <w:vAlign w:val="bottom"/>
          </w:tcPr>
          <w:p w14:paraId="081D45FD" w14:textId="5FD3CFE1" w:rsidR="003D4E3F" w:rsidRPr="00A74216" w:rsidRDefault="003D4E3F" w:rsidP="003D4E3F">
            <w:pPr>
              <w:pStyle w:val="TableText"/>
              <w:ind w:right="432"/>
              <w:rPr>
                <w:noProof w:val="0"/>
                <w:szCs w:val="18"/>
              </w:rPr>
            </w:pPr>
            <w:r>
              <w:t>0.89</w:t>
            </w:r>
          </w:p>
        </w:tc>
        <w:tc>
          <w:tcPr>
            <w:tcW w:w="1440" w:type="dxa"/>
            <w:shd w:val="clear" w:color="auto" w:fill="FFFFFF"/>
            <w:tcMar>
              <w:left w:w="115" w:type="dxa"/>
              <w:right w:w="115" w:type="dxa"/>
            </w:tcMar>
            <w:vAlign w:val="bottom"/>
          </w:tcPr>
          <w:p w14:paraId="6612A8B0" w14:textId="5BDAC64D" w:rsidR="003D4E3F" w:rsidRPr="00A74216" w:rsidRDefault="003D4E3F" w:rsidP="003D4E3F">
            <w:pPr>
              <w:pStyle w:val="TableText"/>
              <w:ind w:right="288"/>
              <w:rPr>
                <w:noProof w:val="0"/>
                <w:szCs w:val="18"/>
              </w:rPr>
            </w:pPr>
            <w:r>
              <w:t>0.44</w:t>
            </w:r>
          </w:p>
        </w:tc>
        <w:tc>
          <w:tcPr>
            <w:tcW w:w="1440" w:type="dxa"/>
            <w:shd w:val="clear" w:color="auto" w:fill="FFFFFF"/>
            <w:tcMar>
              <w:left w:w="115" w:type="dxa"/>
              <w:right w:w="115" w:type="dxa"/>
            </w:tcMar>
            <w:vAlign w:val="bottom"/>
          </w:tcPr>
          <w:p w14:paraId="74DE6776" w14:textId="72F65076" w:rsidR="003D4E3F" w:rsidRPr="00A74216" w:rsidRDefault="003D4E3F" w:rsidP="003D4E3F">
            <w:pPr>
              <w:pStyle w:val="TableText"/>
              <w:ind w:right="288"/>
              <w:rPr>
                <w:noProof w:val="0"/>
                <w:szCs w:val="18"/>
              </w:rPr>
            </w:pPr>
            <w:r>
              <w:t>0.44</w:t>
            </w:r>
          </w:p>
        </w:tc>
        <w:tc>
          <w:tcPr>
            <w:tcW w:w="1440" w:type="dxa"/>
            <w:shd w:val="clear" w:color="auto" w:fill="FFFFFF"/>
            <w:vAlign w:val="bottom"/>
          </w:tcPr>
          <w:p w14:paraId="13341FEB" w14:textId="6E79AC8F" w:rsidR="003D4E3F" w:rsidRPr="00A74216" w:rsidRDefault="003D4E3F" w:rsidP="003D4E3F">
            <w:pPr>
              <w:pStyle w:val="TableText"/>
              <w:ind w:right="432"/>
              <w:rPr>
                <w:noProof w:val="0"/>
                <w:color w:val="000000"/>
                <w:szCs w:val="24"/>
              </w:rPr>
            </w:pPr>
            <w:r>
              <w:t>0.45</w:t>
            </w:r>
          </w:p>
        </w:tc>
      </w:tr>
      <w:tr w:rsidR="003D4E3F" w:rsidRPr="00A74216" w14:paraId="31A4F259" w14:textId="77777777" w:rsidTr="00D90860">
        <w:tc>
          <w:tcPr>
            <w:tcW w:w="2160" w:type="dxa"/>
            <w:shd w:val="clear" w:color="auto" w:fill="FFFFFF"/>
            <w:noWrap/>
            <w:tcMar>
              <w:top w:w="20" w:type="dxa"/>
              <w:left w:w="115" w:type="dxa"/>
              <w:bottom w:w="0" w:type="dxa"/>
              <w:right w:w="115" w:type="dxa"/>
            </w:tcMar>
            <w:vAlign w:val="center"/>
          </w:tcPr>
          <w:p w14:paraId="47E17259" w14:textId="77777777" w:rsidR="003D4E3F" w:rsidRPr="00A74216" w:rsidRDefault="003D4E3F" w:rsidP="003D4E3F">
            <w:pPr>
              <w:pStyle w:val="TableText"/>
              <w:rPr>
                <w:rFonts w:eastAsia="Arial Unicode MS"/>
                <w:noProof w:val="0"/>
                <w:szCs w:val="18"/>
              </w:rPr>
            </w:pPr>
            <w:r w:rsidRPr="00A74216">
              <w:rPr>
                <w:noProof w:val="0"/>
                <w:szCs w:val="18"/>
              </w:rPr>
              <w:t>Mathematics 7</w:t>
            </w:r>
          </w:p>
        </w:tc>
        <w:tc>
          <w:tcPr>
            <w:tcW w:w="1440" w:type="dxa"/>
            <w:shd w:val="clear" w:color="auto" w:fill="FFFFFF"/>
            <w:noWrap/>
            <w:tcMar>
              <w:top w:w="20" w:type="dxa"/>
              <w:left w:w="115" w:type="dxa"/>
              <w:bottom w:w="0" w:type="dxa"/>
              <w:right w:w="115" w:type="dxa"/>
            </w:tcMar>
            <w:vAlign w:val="bottom"/>
          </w:tcPr>
          <w:p w14:paraId="2EECA7A9" w14:textId="4CDDE727" w:rsidR="003D4E3F" w:rsidRPr="00A74216" w:rsidRDefault="003D4E3F" w:rsidP="003D4E3F">
            <w:pPr>
              <w:pStyle w:val="TableText"/>
              <w:ind w:right="288"/>
              <w:rPr>
                <w:noProof w:val="0"/>
                <w:szCs w:val="18"/>
              </w:rPr>
            </w:pPr>
            <w:r>
              <w:t>0.89</w:t>
            </w:r>
          </w:p>
        </w:tc>
        <w:tc>
          <w:tcPr>
            <w:tcW w:w="1440" w:type="dxa"/>
            <w:shd w:val="clear" w:color="auto" w:fill="FFFFFF"/>
            <w:tcMar>
              <w:left w:w="115" w:type="dxa"/>
              <w:right w:w="115" w:type="dxa"/>
            </w:tcMar>
            <w:vAlign w:val="bottom"/>
          </w:tcPr>
          <w:p w14:paraId="47E8C461" w14:textId="77F9B116" w:rsidR="003D4E3F" w:rsidRPr="00A74216" w:rsidRDefault="003D4E3F" w:rsidP="003D4E3F">
            <w:pPr>
              <w:pStyle w:val="TableText"/>
              <w:ind w:right="288"/>
              <w:rPr>
                <w:noProof w:val="0"/>
                <w:szCs w:val="18"/>
              </w:rPr>
            </w:pPr>
            <w:r>
              <w:t>0.89</w:t>
            </w:r>
          </w:p>
        </w:tc>
        <w:tc>
          <w:tcPr>
            <w:tcW w:w="1440" w:type="dxa"/>
            <w:shd w:val="clear" w:color="auto" w:fill="FFFFFF"/>
            <w:vAlign w:val="bottom"/>
          </w:tcPr>
          <w:p w14:paraId="47C289BD" w14:textId="410B84BD" w:rsidR="003D4E3F" w:rsidRPr="00A74216" w:rsidRDefault="003D4E3F" w:rsidP="003D4E3F">
            <w:pPr>
              <w:pStyle w:val="TableText"/>
              <w:ind w:right="432"/>
              <w:rPr>
                <w:noProof w:val="0"/>
                <w:szCs w:val="18"/>
              </w:rPr>
            </w:pPr>
            <w:r>
              <w:t>0.87</w:t>
            </w:r>
          </w:p>
        </w:tc>
        <w:tc>
          <w:tcPr>
            <w:tcW w:w="1440" w:type="dxa"/>
            <w:shd w:val="clear" w:color="auto" w:fill="FFFFFF"/>
            <w:tcMar>
              <w:left w:w="115" w:type="dxa"/>
              <w:right w:w="115" w:type="dxa"/>
            </w:tcMar>
            <w:vAlign w:val="bottom"/>
          </w:tcPr>
          <w:p w14:paraId="0D2B02F6" w14:textId="71F0284A" w:rsidR="003D4E3F" w:rsidRPr="00A74216" w:rsidRDefault="003D4E3F" w:rsidP="003D4E3F">
            <w:pPr>
              <w:pStyle w:val="TableText"/>
              <w:ind w:right="288"/>
              <w:rPr>
                <w:noProof w:val="0"/>
                <w:szCs w:val="18"/>
              </w:rPr>
            </w:pPr>
            <w:r>
              <w:t>0.49</w:t>
            </w:r>
          </w:p>
        </w:tc>
        <w:tc>
          <w:tcPr>
            <w:tcW w:w="1440" w:type="dxa"/>
            <w:shd w:val="clear" w:color="auto" w:fill="FFFFFF"/>
            <w:tcMar>
              <w:left w:w="115" w:type="dxa"/>
              <w:right w:w="115" w:type="dxa"/>
            </w:tcMar>
            <w:vAlign w:val="bottom"/>
          </w:tcPr>
          <w:p w14:paraId="461D4F0A" w14:textId="254692B9" w:rsidR="003D4E3F" w:rsidRPr="00A74216" w:rsidRDefault="003D4E3F" w:rsidP="003D4E3F">
            <w:pPr>
              <w:pStyle w:val="TableText"/>
              <w:ind w:right="288"/>
              <w:rPr>
                <w:noProof w:val="0"/>
                <w:szCs w:val="18"/>
              </w:rPr>
            </w:pPr>
            <w:r>
              <w:t>0.49</w:t>
            </w:r>
          </w:p>
        </w:tc>
        <w:tc>
          <w:tcPr>
            <w:tcW w:w="1440" w:type="dxa"/>
            <w:shd w:val="clear" w:color="auto" w:fill="FFFFFF"/>
            <w:vAlign w:val="bottom"/>
          </w:tcPr>
          <w:p w14:paraId="6D6E0AE5" w14:textId="1F779628" w:rsidR="003D4E3F" w:rsidRPr="00A74216" w:rsidRDefault="003D4E3F" w:rsidP="003D4E3F">
            <w:pPr>
              <w:pStyle w:val="TableText"/>
              <w:ind w:right="432"/>
              <w:rPr>
                <w:noProof w:val="0"/>
                <w:color w:val="000000"/>
                <w:szCs w:val="24"/>
              </w:rPr>
            </w:pPr>
            <w:r>
              <w:t>0.51</w:t>
            </w:r>
          </w:p>
        </w:tc>
      </w:tr>
      <w:tr w:rsidR="003D4E3F" w:rsidRPr="00A74216" w14:paraId="233D2AB3" w14:textId="77777777" w:rsidTr="00D90860">
        <w:tc>
          <w:tcPr>
            <w:tcW w:w="2160" w:type="dxa"/>
            <w:tcBorders>
              <w:bottom w:val="nil"/>
            </w:tcBorders>
            <w:shd w:val="clear" w:color="auto" w:fill="FFFFFF"/>
            <w:noWrap/>
            <w:tcMar>
              <w:top w:w="20" w:type="dxa"/>
              <w:left w:w="115" w:type="dxa"/>
              <w:bottom w:w="0" w:type="dxa"/>
              <w:right w:w="115" w:type="dxa"/>
            </w:tcMar>
            <w:vAlign w:val="center"/>
          </w:tcPr>
          <w:p w14:paraId="1FF1FD40" w14:textId="77777777" w:rsidR="003D4E3F" w:rsidRPr="00A74216" w:rsidRDefault="003D4E3F" w:rsidP="003D4E3F">
            <w:pPr>
              <w:pStyle w:val="TableText"/>
              <w:rPr>
                <w:rFonts w:eastAsia="Arial Unicode MS"/>
                <w:noProof w:val="0"/>
                <w:szCs w:val="18"/>
              </w:rPr>
            </w:pPr>
            <w:r w:rsidRPr="00A74216">
              <w:rPr>
                <w:noProof w:val="0"/>
                <w:szCs w:val="18"/>
              </w:rPr>
              <w:t>Mathematics 8</w:t>
            </w:r>
          </w:p>
        </w:tc>
        <w:tc>
          <w:tcPr>
            <w:tcW w:w="1440" w:type="dxa"/>
            <w:tcBorders>
              <w:bottom w:val="nil"/>
            </w:tcBorders>
            <w:shd w:val="clear" w:color="auto" w:fill="FFFFFF"/>
            <w:noWrap/>
            <w:tcMar>
              <w:top w:w="20" w:type="dxa"/>
              <w:left w:w="115" w:type="dxa"/>
              <w:bottom w:w="0" w:type="dxa"/>
              <w:right w:w="115" w:type="dxa"/>
            </w:tcMar>
            <w:vAlign w:val="bottom"/>
          </w:tcPr>
          <w:p w14:paraId="218D4D94" w14:textId="49C832EE" w:rsidR="003D4E3F" w:rsidRPr="00A74216" w:rsidRDefault="003D4E3F" w:rsidP="003D4E3F">
            <w:pPr>
              <w:pStyle w:val="TableText"/>
              <w:ind w:right="288"/>
              <w:rPr>
                <w:noProof w:val="0"/>
                <w:szCs w:val="18"/>
              </w:rPr>
            </w:pPr>
            <w:r>
              <w:t>0.88</w:t>
            </w:r>
          </w:p>
        </w:tc>
        <w:tc>
          <w:tcPr>
            <w:tcW w:w="1440" w:type="dxa"/>
            <w:tcBorders>
              <w:bottom w:val="nil"/>
            </w:tcBorders>
            <w:shd w:val="clear" w:color="auto" w:fill="FFFFFF"/>
            <w:tcMar>
              <w:left w:w="115" w:type="dxa"/>
              <w:right w:w="115" w:type="dxa"/>
            </w:tcMar>
            <w:vAlign w:val="bottom"/>
          </w:tcPr>
          <w:p w14:paraId="44E5EBA0" w14:textId="2056A95B" w:rsidR="003D4E3F" w:rsidRPr="00A74216" w:rsidRDefault="003D4E3F" w:rsidP="003D4E3F">
            <w:pPr>
              <w:pStyle w:val="TableText"/>
              <w:ind w:right="288"/>
              <w:rPr>
                <w:noProof w:val="0"/>
                <w:szCs w:val="18"/>
              </w:rPr>
            </w:pPr>
            <w:r>
              <w:t>0.88</w:t>
            </w:r>
          </w:p>
        </w:tc>
        <w:tc>
          <w:tcPr>
            <w:tcW w:w="1440" w:type="dxa"/>
            <w:tcBorders>
              <w:bottom w:val="nil"/>
            </w:tcBorders>
            <w:shd w:val="clear" w:color="auto" w:fill="FFFFFF"/>
            <w:vAlign w:val="bottom"/>
          </w:tcPr>
          <w:p w14:paraId="438D3031" w14:textId="37ABDA2E" w:rsidR="003D4E3F" w:rsidRPr="00A74216" w:rsidRDefault="003D4E3F" w:rsidP="003D4E3F">
            <w:pPr>
              <w:pStyle w:val="TableText"/>
              <w:ind w:right="432"/>
              <w:rPr>
                <w:noProof w:val="0"/>
                <w:szCs w:val="18"/>
              </w:rPr>
            </w:pPr>
            <w:r>
              <w:t>0.87</w:t>
            </w:r>
          </w:p>
        </w:tc>
        <w:tc>
          <w:tcPr>
            <w:tcW w:w="1440" w:type="dxa"/>
            <w:tcBorders>
              <w:bottom w:val="nil"/>
            </w:tcBorders>
            <w:shd w:val="clear" w:color="auto" w:fill="FFFFFF"/>
            <w:tcMar>
              <w:left w:w="115" w:type="dxa"/>
              <w:right w:w="115" w:type="dxa"/>
            </w:tcMar>
            <w:vAlign w:val="bottom"/>
          </w:tcPr>
          <w:p w14:paraId="1A7EA431" w14:textId="56DDF38C" w:rsidR="003D4E3F" w:rsidRPr="00A74216" w:rsidRDefault="003D4E3F" w:rsidP="003D4E3F">
            <w:pPr>
              <w:pStyle w:val="TableText"/>
              <w:ind w:right="288"/>
              <w:rPr>
                <w:noProof w:val="0"/>
                <w:szCs w:val="18"/>
              </w:rPr>
            </w:pPr>
            <w:r>
              <w:t>0.55</w:t>
            </w:r>
          </w:p>
        </w:tc>
        <w:tc>
          <w:tcPr>
            <w:tcW w:w="1440" w:type="dxa"/>
            <w:tcBorders>
              <w:bottom w:val="nil"/>
            </w:tcBorders>
            <w:shd w:val="clear" w:color="auto" w:fill="FFFFFF"/>
            <w:tcMar>
              <w:left w:w="115" w:type="dxa"/>
              <w:right w:w="115" w:type="dxa"/>
            </w:tcMar>
            <w:vAlign w:val="bottom"/>
          </w:tcPr>
          <w:p w14:paraId="076D9DDB" w14:textId="1BD51DB9" w:rsidR="003D4E3F" w:rsidRPr="00A74216" w:rsidRDefault="003D4E3F" w:rsidP="003D4E3F">
            <w:pPr>
              <w:pStyle w:val="TableText"/>
              <w:ind w:right="288"/>
              <w:rPr>
                <w:noProof w:val="0"/>
                <w:szCs w:val="18"/>
              </w:rPr>
            </w:pPr>
            <w:r>
              <w:t>0.54</w:t>
            </w:r>
          </w:p>
        </w:tc>
        <w:tc>
          <w:tcPr>
            <w:tcW w:w="1440" w:type="dxa"/>
            <w:tcBorders>
              <w:bottom w:val="nil"/>
            </w:tcBorders>
            <w:shd w:val="clear" w:color="auto" w:fill="FFFFFF"/>
            <w:vAlign w:val="bottom"/>
          </w:tcPr>
          <w:p w14:paraId="134D9AED" w14:textId="59E21035" w:rsidR="003D4E3F" w:rsidRPr="00A74216" w:rsidRDefault="003D4E3F" w:rsidP="003D4E3F">
            <w:pPr>
              <w:pStyle w:val="TableText"/>
              <w:ind w:right="432"/>
              <w:rPr>
                <w:noProof w:val="0"/>
                <w:color w:val="000000"/>
                <w:szCs w:val="24"/>
              </w:rPr>
            </w:pPr>
            <w:r>
              <w:t>0.56</w:t>
            </w:r>
          </w:p>
        </w:tc>
      </w:tr>
      <w:tr w:rsidR="003D4E3F" w:rsidRPr="00A74216" w14:paraId="55A69717" w14:textId="77777777" w:rsidTr="00D90860">
        <w:tc>
          <w:tcPr>
            <w:tcW w:w="2160" w:type="dxa"/>
            <w:tcBorders>
              <w:top w:val="nil"/>
              <w:bottom w:val="single" w:sz="12" w:space="0" w:color="auto"/>
            </w:tcBorders>
            <w:shd w:val="clear" w:color="auto" w:fill="FFFFFF"/>
            <w:noWrap/>
            <w:tcMar>
              <w:top w:w="20" w:type="dxa"/>
              <w:left w:w="115" w:type="dxa"/>
              <w:bottom w:w="0" w:type="dxa"/>
              <w:right w:w="115" w:type="dxa"/>
            </w:tcMar>
            <w:vAlign w:val="center"/>
          </w:tcPr>
          <w:p w14:paraId="7C9BDC22" w14:textId="77777777" w:rsidR="003D4E3F" w:rsidRPr="00A74216" w:rsidRDefault="003D4E3F" w:rsidP="003D4E3F">
            <w:pPr>
              <w:pStyle w:val="TableText"/>
              <w:rPr>
                <w:rFonts w:eastAsia="Arial Unicode MS"/>
                <w:noProof w:val="0"/>
                <w:szCs w:val="18"/>
              </w:rPr>
            </w:pPr>
            <w:r w:rsidRPr="00A74216">
              <w:rPr>
                <w:noProof w:val="0"/>
                <w:szCs w:val="18"/>
              </w:rPr>
              <w:t>Mathematics 11</w:t>
            </w:r>
          </w:p>
        </w:tc>
        <w:tc>
          <w:tcPr>
            <w:tcW w:w="1440" w:type="dxa"/>
            <w:tcBorders>
              <w:top w:val="nil"/>
              <w:bottom w:val="single" w:sz="12" w:space="0" w:color="auto"/>
            </w:tcBorders>
            <w:shd w:val="clear" w:color="auto" w:fill="FFFFFF"/>
            <w:noWrap/>
            <w:tcMar>
              <w:top w:w="20" w:type="dxa"/>
              <w:left w:w="115" w:type="dxa"/>
              <w:bottom w:w="0" w:type="dxa"/>
              <w:right w:w="115" w:type="dxa"/>
            </w:tcMar>
            <w:vAlign w:val="bottom"/>
          </w:tcPr>
          <w:p w14:paraId="0258ECA8" w14:textId="50949E77" w:rsidR="003D4E3F" w:rsidRPr="00A74216" w:rsidRDefault="003D4E3F" w:rsidP="003D4E3F">
            <w:pPr>
              <w:pStyle w:val="TableText"/>
              <w:ind w:right="288"/>
              <w:rPr>
                <w:noProof w:val="0"/>
                <w:szCs w:val="18"/>
              </w:rPr>
            </w:pPr>
            <w:r>
              <w:t>0.86</w:t>
            </w:r>
          </w:p>
        </w:tc>
        <w:tc>
          <w:tcPr>
            <w:tcW w:w="1440" w:type="dxa"/>
            <w:tcBorders>
              <w:top w:val="nil"/>
              <w:bottom w:val="single" w:sz="12" w:space="0" w:color="auto"/>
            </w:tcBorders>
            <w:shd w:val="clear" w:color="auto" w:fill="FFFFFF"/>
            <w:tcMar>
              <w:left w:w="115" w:type="dxa"/>
              <w:right w:w="115" w:type="dxa"/>
            </w:tcMar>
            <w:vAlign w:val="bottom"/>
          </w:tcPr>
          <w:p w14:paraId="287B9684" w14:textId="70901391" w:rsidR="003D4E3F" w:rsidRPr="00A74216" w:rsidRDefault="003D4E3F" w:rsidP="003D4E3F">
            <w:pPr>
              <w:pStyle w:val="TableText"/>
              <w:ind w:right="288"/>
              <w:rPr>
                <w:noProof w:val="0"/>
                <w:szCs w:val="18"/>
              </w:rPr>
            </w:pPr>
            <w:r>
              <w:t>0.86</w:t>
            </w:r>
          </w:p>
        </w:tc>
        <w:tc>
          <w:tcPr>
            <w:tcW w:w="1440" w:type="dxa"/>
            <w:tcBorders>
              <w:top w:val="nil"/>
              <w:bottom w:val="single" w:sz="12" w:space="0" w:color="auto"/>
            </w:tcBorders>
            <w:shd w:val="clear" w:color="auto" w:fill="FFFFFF"/>
            <w:vAlign w:val="bottom"/>
          </w:tcPr>
          <w:p w14:paraId="284A0340" w14:textId="624BA7CC" w:rsidR="003D4E3F" w:rsidRPr="00A74216" w:rsidRDefault="003D4E3F" w:rsidP="003D4E3F">
            <w:pPr>
              <w:pStyle w:val="TableText"/>
              <w:ind w:right="432"/>
              <w:rPr>
                <w:noProof w:val="0"/>
                <w:szCs w:val="18"/>
              </w:rPr>
            </w:pPr>
            <w:r>
              <w:t>0.86</w:t>
            </w:r>
          </w:p>
        </w:tc>
        <w:tc>
          <w:tcPr>
            <w:tcW w:w="1440" w:type="dxa"/>
            <w:tcBorders>
              <w:top w:val="nil"/>
              <w:bottom w:val="single" w:sz="12" w:space="0" w:color="auto"/>
            </w:tcBorders>
            <w:shd w:val="clear" w:color="auto" w:fill="FFFFFF"/>
            <w:tcMar>
              <w:left w:w="115" w:type="dxa"/>
              <w:right w:w="115" w:type="dxa"/>
            </w:tcMar>
            <w:vAlign w:val="bottom"/>
          </w:tcPr>
          <w:p w14:paraId="3A6B68B2" w14:textId="0B711C59" w:rsidR="003D4E3F" w:rsidRPr="00A74216" w:rsidRDefault="003D4E3F" w:rsidP="003D4E3F">
            <w:pPr>
              <w:pStyle w:val="TableText"/>
              <w:ind w:right="288"/>
              <w:rPr>
                <w:noProof w:val="0"/>
                <w:szCs w:val="18"/>
              </w:rPr>
            </w:pPr>
            <w:r>
              <w:t>0.60</w:t>
            </w:r>
          </w:p>
        </w:tc>
        <w:tc>
          <w:tcPr>
            <w:tcW w:w="1440" w:type="dxa"/>
            <w:tcBorders>
              <w:top w:val="nil"/>
              <w:bottom w:val="single" w:sz="12" w:space="0" w:color="auto"/>
            </w:tcBorders>
            <w:shd w:val="clear" w:color="auto" w:fill="FFFFFF"/>
            <w:tcMar>
              <w:left w:w="115" w:type="dxa"/>
              <w:right w:w="115" w:type="dxa"/>
            </w:tcMar>
            <w:vAlign w:val="bottom"/>
          </w:tcPr>
          <w:p w14:paraId="459C4237" w14:textId="0D5930A4" w:rsidR="003D4E3F" w:rsidRPr="00A74216" w:rsidRDefault="003D4E3F" w:rsidP="003D4E3F">
            <w:pPr>
              <w:pStyle w:val="TableText"/>
              <w:ind w:right="288"/>
              <w:rPr>
                <w:noProof w:val="0"/>
                <w:szCs w:val="18"/>
              </w:rPr>
            </w:pPr>
            <w:r>
              <w:t>0.62</w:t>
            </w:r>
          </w:p>
        </w:tc>
        <w:tc>
          <w:tcPr>
            <w:tcW w:w="1440" w:type="dxa"/>
            <w:tcBorders>
              <w:top w:val="nil"/>
              <w:bottom w:val="single" w:sz="12" w:space="0" w:color="auto"/>
            </w:tcBorders>
            <w:shd w:val="clear" w:color="auto" w:fill="FFFFFF"/>
            <w:vAlign w:val="bottom"/>
          </w:tcPr>
          <w:p w14:paraId="16A511BF" w14:textId="31ABC0CC" w:rsidR="003D4E3F" w:rsidRPr="00A74216" w:rsidRDefault="003D4E3F" w:rsidP="003D4E3F">
            <w:pPr>
              <w:pStyle w:val="TableText"/>
              <w:ind w:right="432"/>
              <w:rPr>
                <w:noProof w:val="0"/>
                <w:color w:val="000000"/>
                <w:szCs w:val="24"/>
              </w:rPr>
            </w:pPr>
            <w:r>
              <w:t>0.61</w:t>
            </w:r>
          </w:p>
        </w:tc>
      </w:tr>
    </w:tbl>
    <w:p w14:paraId="583B2187" w14:textId="67F10FE3" w:rsidR="0034301D" w:rsidRPr="00A57B8E" w:rsidRDefault="0034301D" w:rsidP="00891D74">
      <w:bookmarkStart w:id="252" w:name="_Appendix_10.B:_Longitudinal"/>
      <w:bookmarkStart w:id="253" w:name="_Appendix_10.C:_Comparisons"/>
      <w:bookmarkStart w:id="254" w:name="_Paper–Pencil_Version_of"/>
      <w:bookmarkStart w:id="255" w:name="_Continuous_Improvement"/>
      <w:bookmarkEnd w:id="8"/>
      <w:bookmarkEnd w:id="9"/>
      <w:bookmarkEnd w:id="10"/>
      <w:bookmarkEnd w:id="11"/>
      <w:bookmarkEnd w:id="12"/>
      <w:bookmarkEnd w:id="13"/>
      <w:bookmarkEnd w:id="252"/>
      <w:bookmarkEnd w:id="253"/>
      <w:bookmarkEnd w:id="254"/>
      <w:bookmarkEnd w:id="255"/>
    </w:p>
    <w:sectPr w:rsidR="0034301D" w:rsidRPr="00A57B8E" w:rsidSect="0091667E">
      <w:headerReference w:type="first" r:id="rId31"/>
      <w:footerReference w:type="first" r:id="rId32"/>
      <w:pgSz w:w="12240" w:h="15840" w:code="1"/>
      <w:pgMar w:top="1152" w:right="1152" w:bottom="1152" w:left="1152" w:header="576"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B459C" w14:textId="77777777" w:rsidR="00A442FD" w:rsidRDefault="00A442FD" w:rsidP="004D184C">
      <w:pPr>
        <w:spacing w:before="0" w:after="0"/>
      </w:pPr>
      <w:r>
        <w:separator/>
      </w:r>
    </w:p>
  </w:endnote>
  <w:endnote w:type="continuationSeparator" w:id="0">
    <w:p w14:paraId="58614CC2" w14:textId="77777777" w:rsidR="00A442FD" w:rsidRDefault="00A442FD" w:rsidP="004D184C">
      <w:pPr>
        <w:spacing w:before="0" w:after="0"/>
      </w:pPr>
      <w:r>
        <w:continuationSeparator/>
      </w:r>
    </w:p>
  </w:endnote>
  <w:endnote w:type="continuationNotice" w:id="1">
    <w:p w14:paraId="1EEAE7F7" w14:textId="77777777" w:rsidR="00A442FD" w:rsidRDefault="00A442F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18D53" w14:textId="739B453D" w:rsidR="00F67DED" w:rsidRPr="00025E1E" w:rsidRDefault="00025E1E" w:rsidP="00025E1E">
    <w:pPr>
      <w:pStyle w:val="Footer"/>
      <w:jc w:val="center"/>
      <w:rPr>
        <w:rStyle w:val="PageNumber"/>
      </w:rPr>
    </w:pPr>
    <w:r>
      <w:t xml:space="preserve">– </w:t>
    </w:r>
    <w:r>
      <w:fldChar w:fldCharType="begin"/>
    </w:r>
    <w:r>
      <w:instrText xml:space="preserve"> PAGE   \* MERGEFORMAT </w:instrText>
    </w:r>
    <w:r>
      <w:fldChar w:fldCharType="separate"/>
    </w:r>
    <w:r>
      <w:t>ii</w:t>
    </w:r>
    <w:r>
      <w:rPr>
        <w:noProof/>
      </w:rPr>
      <w:fldChar w:fldCharType="end"/>
    </w: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FD76A" w14:textId="66362FD6" w:rsidR="009E6356" w:rsidRDefault="009E6356" w:rsidP="009E6356">
    <w:pPr>
      <w:pStyle w:val="Footer"/>
      <w:tabs>
        <w:tab w:val="clear" w:pos="9936"/>
        <w:tab w:val="right" w:pos="13500"/>
      </w:tabs>
      <w:rPr>
        <w:rStyle w:val="PageNumber"/>
        <w:szCs w:val="18"/>
      </w:rPr>
    </w:pPr>
    <w:r w:rsidRPr="00443FD1">
      <w:fldChar w:fldCharType="begin"/>
    </w:r>
    <w:r w:rsidRPr="00443FD1">
      <w:instrText xml:space="preserve"> PAGE   \* MERGEFORMAT </w:instrText>
    </w:r>
    <w:r w:rsidRPr="00443FD1">
      <w:fldChar w:fldCharType="separate"/>
    </w:r>
    <w:r>
      <w:t>108</w:t>
    </w:r>
    <w:r w:rsidRPr="00443FD1">
      <w:fldChar w:fldCharType="end"/>
    </w:r>
    <w:r>
      <w:t xml:space="preserve"> </w:t>
    </w:r>
    <w:r w:rsidRPr="000949A9">
      <w:t>♦</w:t>
    </w:r>
    <w:r w:rsidRPr="006E60FF">
      <w:rPr>
        <w:szCs w:val="18"/>
      </w:rPr>
      <w:t xml:space="preserve"> </w:t>
    </w:r>
    <w:r w:rsidRPr="004A4864">
      <w:rPr>
        <w:szCs w:val="18"/>
      </w:rPr>
      <w:t xml:space="preserve">CAASPP Smarter Balanced </w:t>
    </w:r>
    <w:r>
      <w:rPr>
        <w:szCs w:val="18"/>
      </w:rPr>
      <w:t xml:space="preserve">2023–24 </w:t>
    </w:r>
    <w:r w:rsidRPr="004A4864">
      <w:rPr>
        <w:szCs w:val="18"/>
      </w:rPr>
      <w:t>Technical Report</w:t>
    </w:r>
    <w:r w:rsidRPr="004A4864">
      <w:rPr>
        <w:szCs w:val="18"/>
      </w:rPr>
      <w:tab/>
    </w:r>
    <w:r w:rsidR="00FD1CE1">
      <w:rPr>
        <w:szCs w:val="18"/>
      </w:rPr>
      <w:t>May 2025</w:t>
    </w:r>
  </w:p>
  <w:p w14:paraId="7CA2C7FD" w14:textId="4882096A" w:rsidR="006B70B7" w:rsidRPr="009E6356" w:rsidRDefault="00E94A70" w:rsidP="009E6356">
    <w:pPr>
      <w:pStyle w:val="Footer"/>
      <w:jc w:val="center"/>
      <w:rPr>
        <w:rStyle w:val="PageNumber"/>
      </w:rPr>
    </w:pPr>
    <w:fldSimple w:instr="FILENAME   \* MERGEFORMAT">
      <w:r>
        <w:rPr>
          <w:noProof/>
        </w:rPr>
        <w:t>24-981-0395 v3_FOR REVIEW_CAASPP Smarter Balanced TR-Ch10 appendices.docx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5D046" w14:textId="6E3720C8" w:rsidR="00F67DED" w:rsidRPr="00025E1E" w:rsidRDefault="00025E1E" w:rsidP="00025E1E">
    <w:pPr>
      <w:pStyle w:val="Footer"/>
      <w:jc w:val="center"/>
    </w:pPr>
    <w:r>
      <w:t xml:space="preserve">– </w:t>
    </w:r>
    <w:r>
      <w:fldChar w:fldCharType="begin"/>
    </w:r>
    <w:r>
      <w:instrText xml:space="preserve"> PAGE   \* MERGEFORMAT </w:instrText>
    </w:r>
    <w:r>
      <w:fldChar w:fldCharType="separate"/>
    </w:r>
    <w:r>
      <w:t>ii</w:t>
    </w:r>
    <w:r>
      <w:rPr>
        <w:noProof/>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21512" w14:textId="250C2154" w:rsidR="006D7031" w:rsidRPr="009A7C2E" w:rsidRDefault="00A91345" w:rsidP="009A7C2E">
    <w:pPr>
      <w:pStyle w:val="Footer"/>
      <w:tabs>
        <w:tab w:val="clear" w:pos="9936"/>
        <w:tab w:val="right" w:pos="13500"/>
      </w:tabs>
      <w:rPr>
        <w:rStyle w:val="PageNumber"/>
        <w:szCs w:val="18"/>
      </w:rPr>
    </w:pPr>
    <w:r w:rsidRPr="00443FD1">
      <w:fldChar w:fldCharType="begin"/>
    </w:r>
    <w:r w:rsidRPr="00443FD1">
      <w:instrText xml:space="preserve"> PAGE   \* MERGEFORMAT </w:instrText>
    </w:r>
    <w:r w:rsidRPr="00443FD1">
      <w:fldChar w:fldCharType="separate"/>
    </w:r>
    <w:r>
      <w:t>20</w:t>
    </w:r>
    <w:r w:rsidRPr="00443FD1">
      <w:fldChar w:fldCharType="end"/>
    </w:r>
    <w:r>
      <w:t xml:space="preserve"> </w:t>
    </w:r>
    <w:r w:rsidRPr="000949A9">
      <w:t>♦</w:t>
    </w:r>
    <w:r w:rsidRPr="006E60FF">
      <w:rPr>
        <w:szCs w:val="18"/>
      </w:rPr>
      <w:t xml:space="preserve"> </w:t>
    </w:r>
    <w:r w:rsidRPr="004A4864">
      <w:rPr>
        <w:szCs w:val="18"/>
      </w:rPr>
      <w:t xml:space="preserve">CAASPP Smarter Balanced </w:t>
    </w:r>
    <w:r>
      <w:rPr>
        <w:szCs w:val="18"/>
      </w:rPr>
      <w:t>202</w:t>
    </w:r>
    <w:r w:rsidR="006D7031">
      <w:rPr>
        <w:szCs w:val="18"/>
      </w:rPr>
      <w:t>3</w:t>
    </w:r>
    <w:r>
      <w:rPr>
        <w:szCs w:val="18"/>
      </w:rPr>
      <w:t>–2</w:t>
    </w:r>
    <w:r w:rsidR="006D7031">
      <w:rPr>
        <w:szCs w:val="18"/>
      </w:rPr>
      <w:t>4</w:t>
    </w:r>
    <w:r>
      <w:rPr>
        <w:szCs w:val="18"/>
      </w:rPr>
      <w:t xml:space="preserve"> </w:t>
    </w:r>
    <w:r w:rsidRPr="004A4864">
      <w:rPr>
        <w:szCs w:val="18"/>
      </w:rPr>
      <w:t>Technical Report</w:t>
    </w:r>
    <w:r w:rsidRPr="004A4864">
      <w:rPr>
        <w:szCs w:val="18"/>
      </w:rPr>
      <w:tab/>
    </w:r>
    <w:r w:rsidR="00FD1CE1">
      <w:rPr>
        <w:szCs w:val="18"/>
      </w:rPr>
      <w:t>May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97259" w14:textId="65BBCC2F" w:rsidR="00A91345" w:rsidRPr="006D7031" w:rsidRDefault="00FD1CE1" w:rsidP="009A7C2E">
    <w:pPr>
      <w:pStyle w:val="Footer"/>
      <w:tabs>
        <w:tab w:val="clear" w:pos="9936"/>
        <w:tab w:val="right" w:pos="13500"/>
      </w:tabs>
    </w:pPr>
    <w:r>
      <w:rPr>
        <w:szCs w:val="18"/>
      </w:rPr>
      <w:t>May 2025</w:t>
    </w:r>
    <w:r w:rsidR="006D7031" w:rsidRPr="004A4864">
      <w:rPr>
        <w:szCs w:val="18"/>
      </w:rPr>
      <w:tab/>
      <w:t xml:space="preserve">CAASPP Smarter Balanced </w:t>
    </w:r>
    <w:r w:rsidR="006D7031">
      <w:rPr>
        <w:szCs w:val="18"/>
      </w:rPr>
      <w:t xml:space="preserve">2023–24 </w:t>
    </w:r>
    <w:r w:rsidR="006D7031" w:rsidRPr="004A4864">
      <w:rPr>
        <w:szCs w:val="18"/>
      </w:rPr>
      <w:t>Technical Report</w:t>
    </w:r>
    <w:r w:rsidR="006D7031" w:rsidRPr="000949A9">
      <w:t xml:space="preserve"> ♦</w:t>
    </w:r>
    <w:r w:rsidR="006D7031">
      <w:t xml:space="preserve"> </w:t>
    </w:r>
    <w:r w:rsidR="006D7031" w:rsidRPr="00443FD1">
      <w:fldChar w:fldCharType="begin"/>
    </w:r>
    <w:r w:rsidR="006D7031" w:rsidRPr="00443FD1">
      <w:instrText xml:space="preserve"> PAGE   \* MERGEFORMAT </w:instrText>
    </w:r>
    <w:r w:rsidR="006D7031" w:rsidRPr="00443FD1">
      <w:fldChar w:fldCharType="separate"/>
    </w:r>
    <w:r w:rsidR="006D7031">
      <w:t>1</w:t>
    </w:r>
    <w:r w:rsidR="006D7031" w:rsidRPr="00443FD1">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CB962" w14:textId="3EBDEEAC" w:rsidR="00662F6A" w:rsidRDefault="00FD1CE1" w:rsidP="009A7C2E">
    <w:pPr>
      <w:pStyle w:val="Footer"/>
      <w:tabs>
        <w:tab w:val="clear" w:pos="9936"/>
        <w:tab w:val="right" w:pos="13500"/>
      </w:tabs>
    </w:pPr>
    <w:r>
      <w:rPr>
        <w:szCs w:val="18"/>
      </w:rPr>
      <w:t>May 2025</w:t>
    </w:r>
    <w:r w:rsidR="00A91345" w:rsidRPr="004A4864">
      <w:rPr>
        <w:szCs w:val="18"/>
      </w:rPr>
      <w:tab/>
      <w:t xml:space="preserve">CAASPP Smarter Balanced </w:t>
    </w:r>
    <w:r w:rsidR="00A91345">
      <w:rPr>
        <w:szCs w:val="18"/>
      </w:rPr>
      <w:t>202</w:t>
    </w:r>
    <w:r w:rsidR="000D706C">
      <w:rPr>
        <w:szCs w:val="18"/>
      </w:rPr>
      <w:t>3</w:t>
    </w:r>
    <w:r w:rsidR="00A91345">
      <w:rPr>
        <w:szCs w:val="18"/>
      </w:rPr>
      <w:t>–2</w:t>
    </w:r>
    <w:r w:rsidR="000D706C">
      <w:rPr>
        <w:szCs w:val="18"/>
      </w:rPr>
      <w:t>4</w:t>
    </w:r>
    <w:r w:rsidR="00A91345">
      <w:rPr>
        <w:szCs w:val="18"/>
      </w:rPr>
      <w:t xml:space="preserve"> </w:t>
    </w:r>
    <w:r w:rsidR="00A91345" w:rsidRPr="004A4864">
      <w:rPr>
        <w:szCs w:val="18"/>
      </w:rPr>
      <w:t>Technical Report</w:t>
    </w:r>
    <w:r w:rsidR="00A91345" w:rsidRPr="000949A9">
      <w:t xml:space="preserve"> ♦</w:t>
    </w:r>
    <w:r w:rsidR="00A91345">
      <w:t xml:space="preserve"> </w:t>
    </w:r>
    <w:r w:rsidR="00A91345" w:rsidRPr="00443FD1">
      <w:fldChar w:fldCharType="begin"/>
    </w:r>
    <w:r w:rsidR="00A91345" w:rsidRPr="00443FD1">
      <w:instrText xml:space="preserve"> PAGE   \* MERGEFORMAT </w:instrText>
    </w:r>
    <w:r w:rsidR="00A91345" w:rsidRPr="00443FD1">
      <w:fldChar w:fldCharType="separate"/>
    </w:r>
    <w:r w:rsidR="00A91345">
      <w:t>21</w:t>
    </w:r>
    <w:r w:rsidR="00A91345" w:rsidRPr="00443FD1">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F8042" w14:textId="2F947024" w:rsidR="009E6356" w:rsidRDefault="009E6356" w:rsidP="009E6356">
    <w:pPr>
      <w:pStyle w:val="Footer"/>
      <w:tabs>
        <w:tab w:val="clear" w:pos="9936"/>
        <w:tab w:val="right" w:pos="13500"/>
      </w:tabs>
      <w:rPr>
        <w:rStyle w:val="PageNumber"/>
        <w:szCs w:val="18"/>
      </w:rPr>
    </w:pPr>
    <w:r w:rsidRPr="00443FD1">
      <w:fldChar w:fldCharType="begin"/>
    </w:r>
    <w:r w:rsidRPr="00443FD1">
      <w:instrText xml:space="preserve"> PAGE   \* MERGEFORMAT </w:instrText>
    </w:r>
    <w:r w:rsidRPr="00443FD1">
      <w:fldChar w:fldCharType="separate"/>
    </w:r>
    <w:r>
      <w:t>2</w:t>
    </w:r>
    <w:r w:rsidRPr="00443FD1">
      <w:fldChar w:fldCharType="end"/>
    </w:r>
    <w:r>
      <w:t xml:space="preserve"> </w:t>
    </w:r>
    <w:r w:rsidRPr="000949A9">
      <w:t>♦</w:t>
    </w:r>
    <w:r w:rsidRPr="006E60FF">
      <w:rPr>
        <w:szCs w:val="18"/>
      </w:rPr>
      <w:t xml:space="preserve"> </w:t>
    </w:r>
    <w:r w:rsidRPr="004A4864">
      <w:rPr>
        <w:szCs w:val="18"/>
      </w:rPr>
      <w:t xml:space="preserve">CAASPP Smarter Balanced </w:t>
    </w:r>
    <w:r>
      <w:rPr>
        <w:szCs w:val="18"/>
      </w:rPr>
      <w:t xml:space="preserve">2023–24 </w:t>
    </w:r>
    <w:r w:rsidRPr="004A4864">
      <w:rPr>
        <w:szCs w:val="18"/>
      </w:rPr>
      <w:t>Technical Report</w:t>
    </w:r>
    <w:r w:rsidRPr="004A4864">
      <w:rPr>
        <w:szCs w:val="18"/>
      </w:rPr>
      <w:tab/>
    </w:r>
    <w:r w:rsidR="00FD1CE1">
      <w:rPr>
        <w:szCs w:val="18"/>
      </w:rPr>
      <w:t>May 2025</w:t>
    </w:r>
  </w:p>
  <w:p w14:paraId="53DB9474" w14:textId="48DF035D" w:rsidR="00A91345" w:rsidRPr="009E6356" w:rsidRDefault="00E94A70" w:rsidP="009E6356">
    <w:pPr>
      <w:pStyle w:val="Footer"/>
      <w:jc w:val="center"/>
      <w:rPr>
        <w:rStyle w:val="PageNumber"/>
      </w:rPr>
    </w:pPr>
    <w:fldSimple w:instr="FILENAME   \* MERGEFORMAT">
      <w:r>
        <w:rPr>
          <w:noProof/>
        </w:rPr>
        <w:t>24-981-0395 v3_FOR REVIEW_CAASPP Smarter Balanced TR-Ch10 appendices.docx</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970B1" w14:textId="2688B2D5" w:rsidR="009E6356" w:rsidRDefault="00FD1CE1" w:rsidP="009E6356">
    <w:pPr>
      <w:pStyle w:val="Footer"/>
      <w:tabs>
        <w:tab w:val="clear" w:pos="9936"/>
        <w:tab w:val="right" w:pos="13500"/>
      </w:tabs>
    </w:pPr>
    <w:r>
      <w:rPr>
        <w:szCs w:val="18"/>
      </w:rPr>
      <w:t>May 2025</w:t>
    </w:r>
    <w:r w:rsidR="009E6356" w:rsidRPr="004A4864">
      <w:rPr>
        <w:szCs w:val="18"/>
      </w:rPr>
      <w:tab/>
      <w:t xml:space="preserve">CAASPP Smarter Balanced </w:t>
    </w:r>
    <w:r w:rsidR="009E6356">
      <w:rPr>
        <w:szCs w:val="18"/>
      </w:rPr>
      <w:t xml:space="preserve">2023–24 </w:t>
    </w:r>
    <w:r w:rsidR="009E6356" w:rsidRPr="004A4864">
      <w:rPr>
        <w:szCs w:val="18"/>
      </w:rPr>
      <w:t>Technical Report</w:t>
    </w:r>
    <w:r w:rsidR="009E6356" w:rsidRPr="000949A9">
      <w:t xml:space="preserve"> ♦</w:t>
    </w:r>
    <w:r w:rsidR="009E6356">
      <w:t xml:space="preserve"> </w:t>
    </w:r>
    <w:r w:rsidR="009E6356" w:rsidRPr="00443FD1">
      <w:fldChar w:fldCharType="begin"/>
    </w:r>
    <w:r w:rsidR="009E6356" w:rsidRPr="00443FD1">
      <w:instrText xml:space="preserve"> PAGE   \* MERGEFORMAT </w:instrText>
    </w:r>
    <w:r w:rsidR="009E6356" w:rsidRPr="00443FD1">
      <w:fldChar w:fldCharType="separate"/>
    </w:r>
    <w:r w:rsidR="009E6356">
      <w:t>55</w:t>
    </w:r>
    <w:r w:rsidR="009E6356" w:rsidRPr="00443FD1">
      <w:fldChar w:fldCharType="end"/>
    </w:r>
  </w:p>
  <w:p w14:paraId="2445A150" w14:textId="1AD34F61" w:rsidR="006B70B7" w:rsidRPr="009E6356" w:rsidRDefault="00E94A70" w:rsidP="009E6356">
    <w:pPr>
      <w:pStyle w:val="Footer"/>
      <w:jc w:val="center"/>
    </w:pPr>
    <w:fldSimple w:instr="FILENAME   \* MERGEFORMAT">
      <w:r>
        <w:rPr>
          <w:noProof/>
        </w:rPr>
        <w:t>24-981-0395 v3_FOR REVIEW_CAASPP Smarter Balanced TR-Ch10 appendices.docx</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9936B" w14:textId="533C356E" w:rsidR="00802299" w:rsidRDefault="00802299" w:rsidP="00802299">
    <w:pPr>
      <w:pStyle w:val="Footer"/>
      <w:tabs>
        <w:tab w:val="clear" w:pos="9936"/>
        <w:tab w:val="right" w:pos="13500"/>
      </w:tabs>
      <w:rPr>
        <w:rStyle w:val="PageNumber"/>
        <w:szCs w:val="18"/>
      </w:rPr>
    </w:pPr>
    <w:r w:rsidRPr="00443FD1">
      <w:fldChar w:fldCharType="begin"/>
    </w:r>
    <w:r w:rsidRPr="00443FD1">
      <w:instrText xml:space="preserve"> PAGE   \* MERGEFORMAT </w:instrText>
    </w:r>
    <w:r w:rsidRPr="00443FD1">
      <w:fldChar w:fldCharType="separate"/>
    </w:r>
    <w:r>
      <w:t>56</w:t>
    </w:r>
    <w:r w:rsidRPr="00443FD1">
      <w:fldChar w:fldCharType="end"/>
    </w:r>
    <w:r>
      <w:t xml:space="preserve"> </w:t>
    </w:r>
    <w:r w:rsidRPr="000949A9">
      <w:t>♦</w:t>
    </w:r>
    <w:r w:rsidRPr="006E60FF">
      <w:rPr>
        <w:szCs w:val="18"/>
      </w:rPr>
      <w:t xml:space="preserve"> </w:t>
    </w:r>
    <w:r w:rsidRPr="004A4864">
      <w:rPr>
        <w:szCs w:val="18"/>
      </w:rPr>
      <w:t xml:space="preserve">CAASPP Smarter Balanced </w:t>
    </w:r>
    <w:r>
      <w:rPr>
        <w:szCs w:val="18"/>
      </w:rPr>
      <w:t xml:space="preserve">2023–24 </w:t>
    </w:r>
    <w:r w:rsidRPr="004A4864">
      <w:rPr>
        <w:szCs w:val="18"/>
      </w:rPr>
      <w:t>Technical Report</w:t>
    </w:r>
    <w:r w:rsidRPr="004A4864">
      <w:rPr>
        <w:szCs w:val="18"/>
      </w:rPr>
      <w:tab/>
    </w:r>
    <w:r w:rsidR="00FD1CE1">
      <w:rPr>
        <w:szCs w:val="18"/>
      </w:rPr>
      <w:t>May 2025</w:t>
    </w:r>
  </w:p>
  <w:p w14:paraId="70137957" w14:textId="7DFDCDF7" w:rsidR="000333E1" w:rsidRPr="00802299" w:rsidRDefault="00E94A70" w:rsidP="00802299">
    <w:pPr>
      <w:pStyle w:val="Footer"/>
      <w:jc w:val="center"/>
    </w:pPr>
    <w:fldSimple w:instr="FILENAME   \* MERGEFORMAT">
      <w:r>
        <w:rPr>
          <w:noProof/>
        </w:rPr>
        <w:t>24-981-0395 v3_FOR REVIEW_CAASPP Smarter Balanced TR-Ch10 appendices.docx</w:t>
      </w:r>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CCBDF" w14:textId="5FCD6B52" w:rsidR="009E6356" w:rsidRDefault="009E6356" w:rsidP="009E6356">
    <w:pPr>
      <w:pStyle w:val="Footer"/>
      <w:tabs>
        <w:tab w:val="clear" w:pos="9936"/>
        <w:tab w:val="right" w:pos="13500"/>
      </w:tabs>
      <w:rPr>
        <w:rStyle w:val="PageNumber"/>
        <w:szCs w:val="18"/>
      </w:rPr>
    </w:pPr>
    <w:r w:rsidRPr="00443FD1">
      <w:fldChar w:fldCharType="begin"/>
    </w:r>
    <w:r w:rsidRPr="00443FD1">
      <w:instrText xml:space="preserve"> PAGE   \* MERGEFORMAT </w:instrText>
    </w:r>
    <w:r w:rsidRPr="00443FD1">
      <w:fldChar w:fldCharType="separate"/>
    </w:r>
    <w:r>
      <w:t>62</w:t>
    </w:r>
    <w:r w:rsidRPr="00443FD1">
      <w:fldChar w:fldCharType="end"/>
    </w:r>
    <w:r>
      <w:t xml:space="preserve"> </w:t>
    </w:r>
    <w:r w:rsidRPr="000949A9">
      <w:t>♦</w:t>
    </w:r>
    <w:r w:rsidRPr="006E60FF">
      <w:rPr>
        <w:szCs w:val="18"/>
      </w:rPr>
      <w:t xml:space="preserve"> </w:t>
    </w:r>
    <w:r w:rsidRPr="004A4864">
      <w:rPr>
        <w:szCs w:val="18"/>
      </w:rPr>
      <w:t xml:space="preserve">CAASPP Smarter Balanced </w:t>
    </w:r>
    <w:r>
      <w:rPr>
        <w:szCs w:val="18"/>
      </w:rPr>
      <w:t xml:space="preserve">2023–24 </w:t>
    </w:r>
    <w:r w:rsidRPr="004A4864">
      <w:rPr>
        <w:szCs w:val="18"/>
      </w:rPr>
      <w:t>Technical Report</w:t>
    </w:r>
    <w:r w:rsidRPr="004A4864">
      <w:rPr>
        <w:szCs w:val="18"/>
      </w:rPr>
      <w:tab/>
    </w:r>
    <w:r w:rsidR="00FD1CE1">
      <w:rPr>
        <w:szCs w:val="18"/>
      </w:rPr>
      <w:t>May 2025</w:t>
    </w:r>
  </w:p>
  <w:p w14:paraId="3EEA0509" w14:textId="0844E65C" w:rsidR="006B70B7" w:rsidRPr="009E6356" w:rsidRDefault="00E94A70" w:rsidP="009E6356">
    <w:pPr>
      <w:pStyle w:val="Footer"/>
      <w:jc w:val="center"/>
      <w:rPr>
        <w:rStyle w:val="PageNumber"/>
      </w:rPr>
    </w:pPr>
    <w:fldSimple w:instr="FILENAME   \* MERGEFORMAT">
      <w:r>
        <w:rPr>
          <w:noProof/>
        </w:rPr>
        <w:t>24-981-0395 v3_FOR REVIEW_CAASPP Smarter Balanced TR-Ch10 appendices.docx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38742" w14:textId="77777777" w:rsidR="00A442FD" w:rsidRDefault="00A442FD" w:rsidP="004D184C">
      <w:pPr>
        <w:spacing w:before="0" w:after="0"/>
      </w:pPr>
      <w:bookmarkStart w:id="0" w:name="_Hlk76133156"/>
      <w:bookmarkEnd w:id="0"/>
      <w:r>
        <w:separator/>
      </w:r>
    </w:p>
  </w:footnote>
  <w:footnote w:type="continuationSeparator" w:id="0">
    <w:p w14:paraId="67408F6B" w14:textId="77777777" w:rsidR="00A442FD" w:rsidRDefault="00A442FD" w:rsidP="004D184C">
      <w:pPr>
        <w:spacing w:before="0" w:after="0"/>
      </w:pPr>
      <w:r>
        <w:continuationSeparator/>
      </w:r>
    </w:p>
  </w:footnote>
  <w:footnote w:type="continuationNotice" w:id="1">
    <w:p w14:paraId="2EBF8763" w14:textId="77777777" w:rsidR="00A442FD" w:rsidRDefault="00A442F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2D740" w14:textId="29ED9FC3" w:rsidR="00F67DED" w:rsidRPr="00DE45D3" w:rsidRDefault="00B222A9" w:rsidP="00546212">
    <w:pPr>
      <w:pStyle w:val="Header"/>
      <w:rPr>
        <w:bCs/>
      </w:rPr>
    </w:pPr>
    <w:r>
      <w:rPr>
        <w:bCs/>
      </w:rPr>
      <w:t>CAASPP System</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65D6D" w14:textId="16599D05" w:rsidR="00D12E1C" w:rsidRDefault="006B70B7">
    <w:pPr>
      <w:pStyle w:val="Header"/>
    </w:pPr>
    <w:r w:rsidRPr="00F61AD2">
      <w:rPr>
        <w:bCs/>
      </w:rPr>
      <w:fldChar w:fldCharType="begin"/>
    </w:r>
    <w:r w:rsidRPr="00F61AD2">
      <w:rPr>
        <w:bCs/>
      </w:rPr>
      <w:instrText xml:space="preserve"> STYLEREF  "Heading 2"  \* MERGEFORMAT </w:instrText>
    </w:r>
    <w:r w:rsidRPr="00F61AD2">
      <w:rPr>
        <w:bCs/>
      </w:rPr>
      <w:fldChar w:fldCharType="separate"/>
    </w:r>
    <w:r w:rsidR="0091667E">
      <w:rPr>
        <w:bCs/>
      </w:rPr>
      <w:t>Chapter 10 Appendices</w:t>
    </w:r>
    <w:r w:rsidRPr="00F61AD2">
      <w:rPr>
        <w:bCs/>
      </w:rPr>
      <w:fldChar w:fldCharType="end"/>
    </w:r>
    <w:r w:rsidRPr="00F61AD2">
      <w:rPr>
        <w:bCs/>
      </w:rPr>
      <w:t xml:space="preserve"> | </w:t>
    </w:r>
    <w:r w:rsidRPr="00F61AD2">
      <w:rPr>
        <w:bCs/>
      </w:rPr>
      <w:fldChar w:fldCharType="begin"/>
    </w:r>
    <w:r w:rsidRPr="00F61AD2">
      <w:rPr>
        <w:bCs/>
      </w:rPr>
      <w:instrText>STYLEREF  "Heading 3"  \* MERGEFORMAT</w:instrText>
    </w:r>
    <w:r w:rsidRPr="00F61AD2">
      <w:rPr>
        <w:bCs/>
      </w:rPr>
      <w:fldChar w:fldCharType="separate"/>
    </w:r>
    <w:r w:rsidR="0091667E">
      <w:rPr>
        <w:bCs/>
      </w:rPr>
      <w:t>Appendix 10.B: Longitudinal Comparison of the Overall Group and Student Groups on the Overall Assessments</w:t>
    </w:r>
    <w:r w:rsidRPr="00F61AD2">
      <w:rPr>
        <w:bCs/>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53068" w14:textId="46B881D2" w:rsidR="00F222FD" w:rsidRDefault="00F222FD" w:rsidP="006B70B7">
    <w:pPr>
      <w:pStyle w:val="Header"/>
    </w:pPr>
    <w:r w:rsidRPr="00F61AD2">
      <w:rPr>
        <w:bCs/>
      </w:rPr>
      <w:fldChar w:fldCharType="begin"/>
    </w:r>
    <w:r w:rsidRPr="00F61AD2">
      <w:rPr>
        <w:bCs/>
      </w:rPr>
      <w:instrText xml:space="preserve"> STYLEREF  "Heading 2"  \* MERGEFORMAT </w:instrText>
    </w:r>
    <w:r w:rsidRPr="00F61AD2">
      <w:rPr>
        <w:bCs/>
      </w:rPr>
      <w:fldChar w:fldCharType="separate"/>
    </w:r>
    <w:r w:rsidR="0091667E">
      <w:rPr>
        <w:bCs/>
      </w:rPr>
      <w:t>Chapter 10 Appendices</w:t>
    </w:r>
    <w:r w:rsidRPr="00F61AD2">
      <w:rPr>
        <w:bCs/>
      </w:rPr>
      <w:fldChar w:fldCharType="end"/>
    </w:r>
    <w:r w:rsidRPr="00F61AD2">
      <w:rPr>
        <w:bCs/>
      </w:rPr>
      <w:t xml:space="preserve"> | </w:t>
    </w:r>
    <w:r w:rsidRPr="00F61AD2">
      <w:rPr>
        <w:bCs/>
      </w:rPr>
      <w:fldChar w:fldCharType="begin"/>
    </w:r>
    <w:r w:rsidRPr="00F61AD2">
      <w:rPr>
        <w:bCs/>
      </w:rPr>
      <w:instrText>STYLEREF  "Heading 3"  \* MERGEFORMAT</w:instrText>
    </w:r>
    <w:r w:rsidRPr="00F61AD2">
      <w:rPr>
        <w:bCs/>
      </w:rPr>
      <w:fldChar w:fldCharType="separate"/>
    </w:r>
    <w:r w:rsidR="0091667E">
      <w:rPr>
        <w:bCs/>
      </w:rPr>
      <w:t>Appendix 10.C: Comparisons of Test Characteristics</w:t>
    </w:r>
    <w:r w:rsidRPr="00F61AD2">
      <w:rPr>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D3280" w14:textId="35A81903" w:rsidR="003C3A3E" w:rsidRDefault="00B222A9" w:rsidP="003C3A3E">
    <w:pPr>
      <w:pStyle w:val="Header"/>
      <w:jc w:val="right"/>
    </w:pPr>
    <w:r>
      <w:t>CAASPP System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2DCEF" w14:textId="32D8C69F" w:rsidR="00F67DED" w:rsidRDefault="00F67DED" w:rsidP="008B0C65">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FF268" w14:textId="698F5703" w:rsidR="00B222A9" w:rsidRPr="00DE45D3" w:rsidRDefault="00B222A9" w:rsidP="00546212">
    <w:pPr>
      <w:pStyle w:val="Header"/>
      <w:rPr>
        <w:bCs/>
      </w:rPr>
    </w:pPr>
    <w:r w:rsidRPr="00DE45D3">
      <w:rPr>
        <w:bCs/>
      </w:rPr>
      <w:fldChar w:fldCharType="begin"/>
    </w:r>
    <w:r w:rsidRPr="00DE45D3">
      <w:rPr>
        <w:bCs/>
      </w:rPr>
      <w:instrText xml:space="preserve"> STYLEREF  "Heading 2"  \* MERGEFORMAT </w:instrText>
    </w:r>
    <w:r w:rsidRPr="00DE45D3">
      <w:rPr>
        <w:bCs/>
      </w:rPr>
      <w:fldChar w:fldCharType="separate"/>
    </w:r>
    <w:r w:rsidR="00B12AE3">
      <w:rPr>
        <w:bCs/>
      </w:rPr>
      <w:t>Chapter 10 Appendices</w:t>
    </w:r>
    <w:r w:rsidRPr="00DE45D3">
      <w:rPr>
        <w:bCs/>
      </w:rPr>
      <w:fldChar w:fldCharType="end"/>
    </w:r>
    <w:r w:rsidRPr="00DE45D3">
      <w:rPr>
        <w:bCs/>
      </w:rPr>
      <w:t xml:space="preserve"> | </w:t>
    </w:r>
    <w:r w:rsidRPr="00DE45D3">
      <w:rPr>
        <w:bCs/>
      </w:rPr>
      <w:fldChar w:fldCharType="begin"/>
    </w:r>
    <w:r w:rsidRPr="00DE45D3">
      <w:rPr>
        <w:bCs/>
      </w:rPr>
      <w:instrText>STYLEREF  "Heading 3"  \* MERGEFORMAT</w:instrText>
    </w:r>
    <w:r w:rsidRPr="00DE45D3">
      <w:rPr>
        <w:bCs/>
      </w:rPr>
      <w:fldChar w:fldCharType="separate"/>
    </w:r>
    <w:r w:rsidR="00B12AE3">
      <w:rPr>
        <w:bCs/>
      </w:rPr>
      <w:t>Appendix 10.B: Longitudinal Comparison of the Overall Group and Student Groups on the Overall Assessments</w:t>
    </w:r>
    <w:r w:rsidRPr="00DE45D3">
      <w:rPr>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0178E" w14:textId="23E61BD3" w:rsidR="00B222A9" w:rsidRDefault="006E2675" w:rsidP="003C3A3E">
    <w:pPr>
      <w:pStyle w:val="Header"/>
      <w:jc w:val="right"/>
    </w:pPr>
    <w:fldSimple w:instr="STYLEREF  &quot;Heading 2&quot;  \* MERGEFORMAT">
      <w:r w:rsidR="00B12AE3">
        <w:t>Chapter 10 Appendices</w:t>
      </w:r>
    </w:fldSimple>
    <w:r w:rsidR="00B222A9" w:rsidRPr="002D1DE4">
      <w:t xml:space="preserve"> | </w:t>
    </w:r>
    <w:fldSimple w:instr="STYLEREF  &quot;Heading 3&quot;  \* MERGEFORMAT">
      <w:r w:rsidR="00B12AE3">
        <w:t>Appendix 10.B: Longitudinal Comparison of the Overall Group and Student Groups on the Overall Assessments</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D4443" w14:textId="61B02246" w:rsidR="00784D27" w:rsidRDefault="00784D27" w:rsidP="008B0C65">
    <w:pPr>
      <w:pStyle w:val="Header"/>
      <w:jc w:val="right"/>
    </w:pPr>
    <w:r w:rsidRPr="00F61AD2">
      <w:rPr>
        <w:bCs/>
      </w:rPr>
      <w:fldChar w:fldCharType="begin"/>
    </w:r>
    <w:r w:rsidRPr="00F61AD2">
      <w:rPr>
        <w:bCs/>
      </w:rPr>
      <w:instrText xml:space="preserve"> STYLEREF  "Heading 2"  \* MERGEFORMAT </w:instrText>
    </w:r>
    <w:r w:rsidRPr="00F61AD2">
      <w:rPr>
        <w:bCs/>
      </w:rPr>
      <w:fldChar w:fldCharType="separate"/>
    </w:r>
    <w:r w:rsidR="00B12AE3">
      <w:rPr>
        <w:bCs/>
      </w:rPr>
      <w:t>Chapter 10 Appendices</w:t>
    </w:r>
    <w:r w:rsidRPr="00F61AD2">
      <w:rPr>
        <w:bCs/>
      </w:rPr>
      <w:fldChar w:fldCharType="end"/>
    </w:r>
    <w:r w:rsidRPr="00F61AD2">
      <w:rPr>
        <w:bCs/>
      </w:rPr>
      <w:t xml:space="preserve"> | </w:t>
    </w:r>
    <w:r w:rsidRPr="00F61AD2">
      <w:rPr>
        <w:bCs/>
      </w:rPr>
      <w:fldChar w:fldCharType="begin"/>
    </w:r>
    <w:r w:rsidRPr="00F61AD2">
      <w:rPr>
        <w:bCs/>
      </w:rPr>
      <w:instrText>STYLEREF  "Heading 3"  \* MERGEFORMAT</w:instrText>
    </w:r>
    <w:r w:rsidRPr="00F61AD2">
      <w:rPr>
        <w:bCs/>
      </w:rPr>
      <w:fldChar w:fldCharType="separate"/>
    </w:r>
    <w:r w:rsidR="00B12AE3">
      <w:rPr>
        <w:bCs/>
      </w:rPr>
      <w:t>Appendix 10.A: Cross-Sectional Comparisons of the Overall Group and Student Groups on the Overall Assessments</w:t>
    </w:r>
    <w:r w:rsidRPr="00F61AD2">
      <w:rPr>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14045" w14:textId="5DA4C981" w:rsidR="00B14EAE" w:rsidRDefault="00B14EAE" w:rsidP="00B14EAE">
    <w:pPr>
      <w:pStyle w:val="Header"/>
    </w:pPr>
    <w:r w:rsidRPr="00F61AD2">
      <w:rPr>
        <w:bCs/>
      </w:rPr>
      <w:fldChar w:fldCharType="begin"/>
    </w:r>
    <w:r w:rsidRPr="00F61AD2">
      <w:rPr>
        <w:bCs/>
      </w:rPr>
      <w:instrText xml:space="preserve"> STYLEREF  "Heading 2"  \* MERGEFORMAT </w:instrText>
    </w:r>
    <w:r w:rsidRPr="00F61AD2">
      <w:rPr>
        <w:bCs/>
      </w:rPr>
      <w:fldChar w:fldCharType="separate"/>
    </w:r>
    <w:r w:rsidR="009A7C2E">
      <w:rPr>
        <w:bCs/>
      </w:rPr>
      <w:t>Chapter 10 Appendices</w:t>
    </w:r>
    <w:r w:rsidRPr="00F61AD2">
      <w:rPr>
        <w:bCs/>
      </w:rPr>
      <w:fldChar w:fldCharType="end"/>
    </w:r>
    <w:r w:rsidRPr="00F61AD2">
      <w:rPr>
        <w:bCs/>
      </w:rPr>
      <w:t xml:space="preserve"> | </w:t>
    </w:r>
    <w:r w:rsidRPr="00F61AD2">
      <w:rPr>
        <w:bCs/>
      </w:rPr>
      <w:fldChar w:fldCharType="begin"/>
    </w:r>
    <w:r w:rsidRPr="00F61AD2">
      <w:rPr>
        <w:bCs/>
      </w:rPr>
      <w:instrText>STYLEREF  "Heading 3"  \* MERGEFORMAT</w:instrText>
    </w:r>
    <w:r w:rsidRPr="00F61AD2">
      <w:rPr>
        <w:bCs/>
      </w:rPr>
      <w:fldChar w:fldCharType="separate"/>
    </w:r>
    <w:r w:rsidR="009A7C2E">
      <w:rPr>
        <w:bCs/>
      </w:rPr>
      <w:t>Appendix 10.B: Longitudinal Comparison of the Overall Group and Student Groups on the Overall Assessments</w:t>
    </w:r>
    <w:r w:rsidRPr="00F61AD2">
      <w:rPr>
        <w:bC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FAA04" w14:textId="2C7381F0" w:rsidR="00D12E1C" w:rsidRDefault="006B70B7" w:rsidP="006B70B7">
    <w:pPr>
      <w:pStyle w:val="Header"/>
      <w:jc w:val="right"/>
    </w:pPr>
    <w:r w:rsidRPr="00F61AD2">
      <w:rPr>
        <w:bCs/>
      </w:rPr>
      <w:fldChar w:fldCharType="begin"/>
    </w:r>
    <w:r w:rsidRPr="00F61AD2">
      <w:rPr>
        <w:bCs/>
      </w:rPr>
      <w:instrText xml:space="preserve"> STYLEREF  "Heading 2"  \* MERGEFORMAT </w:instrText>
    </w:r>
    <w:r w:rsidRPr="00F61AD2">
      <w:rPr>
        <w:bCs/>
      </w:rPr>
      <w:fldChar w:fldCharType="separate"/>
    </w:r>
    <w:r w:rsidR="009A7C2E">
      <w:rPr>
        <w:bCs/>
      </w:rPr>
      <w:t>Chapter 10 Appendices</w:t>
    </w:r>
    <w:r w:rsidRPr="00F61AD2">
      <w:rPr>
        <w:bCs/>
      </w:rPr>
      <w:fldChar w:fldCharType="end"/>
    </w:r>
    <w:r w:rsidRPr="00F61AD2">
      <w:rPr>
        <w:bCs/>
      </w:rPr>
      <w:t xml:space="preserve"> | </w:t>
    </w:r>
    <w:r w:rsidRPr="00F61AD2">
      <w:rPr>
        <w:bCs/>
      </w:rPr>
      <w:fldChar w:fldCharType="begin"/>
    </w:r>
    <w:r w:rsidRPr="00F61AD2">
      <w:rPr>
        <w:bCs/>
      </w:rPr>
      <w:instrText>STYLEREF  "Heading 3"  \* MERGEFORMAT</w:instrText>
    </w:r>
    <w:r w:rsidRPr="00F61AD2">
      <w:rPr>
        <w:bCs/>
      </w:rPr>
      <w:fldChar w:fldCharType="separate"/>
    </w:r>
    <w:r w:rsidR="009A7C2E">
      <w:rPr>
        <w:bCs/>
      </w:rPr>
      <w:t>Appendix 10.B: Longitudinal Comparison of the Overall Group and Student Groups on the Overall Assessments</w:t>
    </w:r>
    <w:r w:rsidRPr="00F61AD2">
      <w:rPr>
        <w:bC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6E83B" w14:textId="507CD5B0" w:rsidR="000333E1" w:rsidRDefault="000333E1" w:rsidP="00802299">
    <w:pPr>
      <w:pStyle w:val="Header"/>
    </w:pPr>
    <w:r w:rsidRPr="00F61AD2">
      <w:rPr>
        <w:bCs/>
      </w:rPr>
      <w:fldChar w:fldCharType="begin"/>
    </w:r>
    <w:r w:rsidRPr="00F61AD2">
      <w:rPr>
        <w:bCs/>
      </w:rPr>
      <w:instrText xml:space="preserve"> STYLEREF  "Heading 2"  \* MERGEFORMAT </w:instrText>
    </w:r>
    <w:r w:rsidRPr="00F61AD2">
      <w:rPr>
        <w:bCs/>
      </w:rPr>
      <w:fldChar w:fldCharType="separate"/>
    </w:r>
    <w:r w:rsidR="009A7C2E">
      <w:rPr>
        <w:bCs/>
      </w:rPr>
      <w:t>Chapter 10 Appendices</w:t>
    </w:r>
    <w:r w:rsidRPr="00F61AD2">
      <w:rPr>
        <w:bCs/>
      </w:rPr>
      <w:fldChar w:fldCharType="end"/>
    </w:r>
    <w:r w:rsidRPr="00F61AD2">
      <w:rPr>
        <w:bCs/>
      </w:rPr>
      <w:t xml:space="preserve"> | </w:t>
    </w:r>
    <w:r w:rsidRPr="00F61AD2">
      <w:rPr>
        <w:bCs/>
      </w:rPr>
      <w:fldChar w:fldCharType="begin"/>
    </w:r>
    <w:r w:rsidRPr="00F61AD2">
      <w:rPr>
        <w:bCs/>
      </w:rPr>
      <w:instrText>STYLEREF  "Heading 3"  \* MERGEFORMAT</w:instrText>
    </w:r>
    <w:r w:rsidRPr="00F61AD2">
      <w:rPr>
        <w:bCs/>
      </w:rPr>
      <w:fldChar w:fldCharType="separate"/>
    </w:r>
    <w:r w:rsidR="009A7C2E">
      <w:rPr>
        <w:bCs/>
      </w:rPr>
      <w:t>Appendix 10.B: Longitudinal Comparison of the Overall Group and Student Groups on the Overall Assessments</w:t>
    </w:r>
    <w:r w:rsidRPr="00F61AD2">
      <w:rPr>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462B4"/>
    <w:multiLevelType w:val="hybridMultilevel"/>
    <w:tmpl w:val="CD885C1C"/>
    <w:lvl w:ilvl="0" w:tplc="23806666">
      <w:start w:val="1"/>
      <w:numFmt w:val="decimal"/>
      <w:pStyle w:val="Numbered"/>
      <w:lvlText w:val="%1."/>
      <w:lvlJc w:val="righ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7E6AE4"/>
    <w:multiLevelType w:val="hybridMultilevel"/>
    <w:tmpl w:val="BCA6B5BC"/>
    <w:lvl w:ilvl="0" w:tplc="969C42D0">
      <w:start w:val="1"/>
      <w:numFmt w:val="bullet"/>
      <w:pStyle w:val="bullets"/>
      <w:lvlText w:val=""/>
      <w:lvlJc w:val="left"/>
      <w:pPr>
        <w:tabs>
          <w:tab w:val="num" w:pos="727"/>
        </w:tabs>
        <w:ind w:left="727" w:hanging="187"/>
      </w:pPr>
      <w:rPr>
        <w:rFonts w:ascii="Symbol" w:hAnsi="Symbol" w:hint="default"/>
        <w:sz w:val="24"/>
        <w:szCs w:val="22"/>
      </w:rPr>
    </w:lvl>
    <w:lvl w:ilvl="1" w:tplc="04090019">
      <w:start w:val="1"/>
      <w:numFmt w:val="bullet"/>
      <w:lvlText w:val="–"/>
      <w:lvlJc w:val="left"/>
      <w:pPr>
        <w:tabs>
          <w:tab w:val="num" w:pos="1440"/>
        </w:tabs>
        <w:ind w:left="1440" w:hanging="360"/>
      </w:pPr>
      <w:rPr>
        <w:rFonts w:ascii="Arial" w:hAnsi="Arial" w:hint="default"/>
        <w:sz w:val="22"/>
        <w:szCs w:val="22"/>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7B1D8A"/>
    <w:multiLevelType w:val="multilevel"/>
    <w:tmpl w:val="1ED680FE"/>
    <w:lvl w:ilvl="0">
      <w:start w:val="1"/>
      <w:numFmt w:val="decimal"/>
      <w:suff w:val="space"/>
      <w:lvlText w:val="Chapter %1:"/>
      <w:lvlJc w:val="left"/>
      <w:pPr>
        <w:ind w:left="360" w:hanging="360"/>
      </w:pPr>
      <w:rPr>
        <w:rFonts w:hint="default"/>
      </w:rPr>
    </w:lvl>
    <w:lvl w:ilvl="1">
      <w:start w:val="1"/>
      <w:numFmt w:val="decimal"/>
      <w:pStyle w:val="Heading3"/>
      <w:suff w:val="space"/>
      <w:lvlText w:val="%1.%2."/>
      <w:lvlJc w:val="left"/>
      <w:pPr>
        <w:ind w:left="360" w:hanging="360"/>
      </w:pPr>
      <w:rPr>
        <w:rFonts w:hint="default"/>
      </w:rPr>
    </w:lvl>
    <w:lvl w:ilvl="2">
      <w:start w:val="1"/>
      <w:numFmt w:val="decimal"/>
      <w:pStyle w:val="Heading4"/>
      <w:suff w:val="space"/>
      <w:lvlText w:val="%1.%2.%3."/>
      <w:lvlJc w:val="left"/>
      <w:pPr>
        <w:ind w:left="450" w:hanging="450"/>
      </w:pPr>
      <w:rPr>
        <w:rFonts w:hint="default"/>
      </w:rPr>
    </w:lvl>
    <w:lvl w:ilvl="3">
      <w:start w:val="1"/>
      <w:numFmt w:val="decimal"/>
      <w:pStyle w:val="Heading5"/>
      <w:suff w:val="space"/>
      <w:lvlText w:val="%1.%2.%3.%4."/>
      <w:lvlJc w:val="left"/>
      <w:pPr>
        <w:ind w:left="1080" w:hanging="936"/>
      </w:pPr>
      <w:rPr>
        <w:rFonts w:hint="default"/>
        <w:b/>
        <w:i w:val="0"/>
      </w:rPr>
    </w:lvl>
    <w:lvl w:ilvl="4">
      <w:start w:val="1"/>
      <w:numFmt w:val="decimal"/>
      <w:pStyle w:val="Heading6"/>
      <w:suff w:val="space"/>
      <w:lvlText w:val="%1.%2.%3.%4.%5."/>
      <w:lvlJc w:val="left"/>
      <w:pPr>
        <w:ind w:left="864" w:hanging="720"/>
      </w:pPr>
      <w:rPr>
        <w:rFonts w:ascii="Arial Bold" w:hAnsi="Arial Bold" w:hint="default"/>
        <w:b/>
        <w:i/>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7960D4C"/>
    <w:multiLevelType w:val="multilevel"/>
    <w:tmpl w:val="F058260C"/>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suff w:val="space"/>
      <w:lvlText w:val="%1.%2.%3.%4.%5"/>
      <w:lvlJc w:val="left"/>
      <w:pPr>
        <w:ind w:left="1008" w:hanging="864"/>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62297993"/>
    <w:multiLevelType w:val="hybridMultilevel"/>
    <w:tmpl w:val="FBA6B7B4"/>
    <w:lvl w:ilvl="0" w:tplc="F63E4602">
      <w:start w:val="1"/>
      <w:numFmt w:val="bullet"/>
      <w:lvlText w:val=""/>
      <w:lvlJc w:val="left"/>
      <w:pPr>
        <w:tabs>
          <w:tab w:val="num" w:pos="727"/>
        </w:tabs>
        <w:ind w:left="727" w:hanging="187"/>
      </w:pPr>
      <w:rPr>
        <w:rFonts w:ascii="Symbol" w:hAnsi="Symbol" w:hint="default"/>
        <w:sz w:val="24"/>
        <w:szCs w:val="22"/>
      </w:rPr>
    </w:lvl>
    <w:lvl w:ilvl="1" w:tplc="04090019">
      <w:start w:val="1"/>
      <w:numFmt w:val="bullet"/>
      <w:lvlText w:val="–"/>
      <w:lvlJc w:val="left"/>
      <w:pPr>
        <w:tabs>
          <w:tab w:val="num" w:pos="1440"/>
        </w:tabs>
        <w:ind w:left="1440" w:hanging="360"/>
      </w:pPr>
      <w:rPr>
        <w:rFonts w:ascii="Arial" w:hAnsi="Arial" w:hint="default"/>
        <w:sz w:val="22"/>
        <w:szCs w:val="22"/>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896695491">
    <w:abstractNumId w:val="1"/>
  </w:num>
  <w:num w:numId="2" w16cid:durableId="807555463">
    <w:abstractNumId w:val="4"/>
  </w:num>
  <w:num w:numId="3" w16cid:durableId="382563524">
    <w:abstractNumId w:val="3"/>
  </w:num>
  <w:num w:numId="4" w16cid:durableId="1356734268">
    <w:abstractNumId w:val="0"/>
  </w:num>
  <w:num w:numId="5" w16cid:durableId="158935616">
    <w:abstractNumId w:val="2"/>
    <w:lvlOverride w:ilvl="0">
      <w:lvl w:ilvl="0">
        <w:start w:val="1"/>
        <w:numFmt w:val="decimal"/>
        <w:suff w:val="space"/>
        <w:lvlText w:val="Chapter %1:"/>
        <w:lvlJc w:val="left"/>
        <w:pPr>
          <w:ind w:left="360" w:hanging="360"/>
        </w:pPr>
        <w:rPr>
          <w:rFonts w:hint="default"/>
        </w:rPr>
      </w:lvl>
    </w:lvlOverride>
    <w:lvlOverride w:ilvl="1">
      <w:lvl w:ilvl="1">
        <w:start w:val="1"/>
        <w:numFmt w:val="decimal"/>
        <w:pStyle w:val="Heading3"/>
        <w:suff w:val="space"/>
        <w:lvlText w:val="%1.%2."/>
        <w:lvlJc w:val="left"/>
        <w:pPr>
          <w:ind w:left="450" w:hanging="450"/>
        </w:pPr>
        <w:rPr>
          <w:rFonts w:hint="default"/>
        </w:rPr>
      </w:lvl>
    </w:lvlOverride>
    <w:lvlOverride w:ilvl="2">
      <w:lvl w:ilvl="2">
        <w:start w:val="1"/>
        <w:numFmt w:val="decimal"/>
        <w:pStyle w:val="Heading4"/>
        <w:suff w:val="space"/>
        <w:lvlText w:val="%1.%2.%3."/>
        <w:lvlJc w:val="left"/>
        <w:pPr>
          <w:ind w:left="900" w:hanging="900"/>
        </w:pPr>
        <w:rPr>
          <w:rFonts w:hint="default"/>
        </w:rPr>
      </w:lvl>
    </w:lvlOverride>
    <w:lvlOverride w:ilvl="3">
      <w:lvl w:ilvl="3">
        <w:start w:val="1"/>
        <w:numFmt w:val="decimal"/>
        <w:pStyle w:val="Heading5"/>
        <w:suff w:val="space"/>
        <w:lvlText w:val="%1.%2.%3.%4."/>
        <w:lvlJc w:val="left"/>
        <w:pPr>
          <w:ind w:left="5886" w:hanging="936"/>
        </w:pPr>
        <w:rPr>
          <w:rFonts w:hint="default"/>
          <w:b/>
          <w:i w:val="0"/>
        </w:rPr>
      </w:lvl>
    </w:lvlOverride>
    <w:lvlOverride w:ilvl="4">
      <w:lvl w:ilvl="4">
        <w:start w:val="1"/>
        <w:numFmt w:val="decimal"/>
        <w:pStyle w:val="Heading6"/>
        <w:suff w:val="space"/>
        <w:lvlText w:val="%1.%2.%3.%4.%5."/>
        <w:lvlJc w:val="left"/>
        <w:pPr>
          <w:ind w:left="810" w:hanging="720"/>
        </w:pPr>
        <w:rPr>
          <w:rFonts w:ascii="Arial Bold" w:hAnsi="Arial Bold" w:hint="default"/>
          <w:b/>
          <w:i/>
          <w:sz w:val="24"/>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84C"/>
    <w:rsid w:val="00000002"/>
    <w:rsid w:val="00000186"/>
    <w:rsid w:val="00000770"/>
    <w:rsid w:val="00000DBA"/>
    <w:rsid w:val="00000DC5"/>
    <w:rsid w:val="00000F0B"/>
    <w:rsid w:val="0000132A"/>
    <w:rsid w:val="00001E1F"/>
    <w:rsid w:val="00002476"/>
    <w:rsid w:val="00002834"/>
    <w:rsid w:val="00002B92"/>
    <w:rsid w:val="00002DD2"/>
    <w:rsid w:val="00002F7B"/>
    <w:rsid w:val="00002FE2"/>
    <w:rsid w:val="0000357D"/>
    <w:rsid w:val="00003630"/>
    <w:rsid w:val="00003689"/>
    <w:rsid w:val="0000371F"/>
    <w:rsid w:val="00003781"/>
    <w:rsid w:val="000038B5"/>
    <w:rsid w:val="0000393E"/>
    <w:rsid w:val="00003A41"/>
    <w:rsid w:val="00003AC4"/>
    <w:rsid w:val="00003B07"/>
    <w:rsid w:val="00003D80"/>
    <w:rsid w:val="00004C17"/>
    <w:rsid w:val="00004C7F"/>
    <w:rsid w:val="0000508F"/>
    <w:rsid w:val="00005433"/>
    <w:rsid w:val="000054D0"/>
    <w:rsid w:val="000054FB"/>
    <w:rsid w:val="000057C8"/>
    <w:rsid w:val="00005A9E"/>
    <w:rsid w:val="00005ACC"/>
    <w:rsid w:val="00005C14"/>
    <w:rsid w:val="00005F5D"/>
    <w:rsid w:val="000067B7"/>
    <w:rsid w:val="0000691A"/>
    <w:rsid w:val="00006CE1"/>
    <w:rsid w:val="000072BD"/>
    <w:rsid w:val="0000767B"/>
    <w:rsid w:val="00007910"/>
    <w:rsid w:val="0000791A"/>
    <w:rsid w:val="00007973"/>
    <w:rsid w:val="00007B68"/>
    <w:rsid w:val="00007B77"/>
    <w:rsid w:val="00007BE2"/>
    <w:rsid w:val="0001044D"/>
    <w:rsid w:val="00010844"/>
    <w:rsid w:val="00010D61"/>
    <w:rsid w:val="00010E7A"/>
    <w:rsid w:val="00011344"/>
    <w:rsid w:val="00011A89"/>
    <w:rsid w:val="00011B2B"/>
    <w:rsid w:val="000123C2"/>
    <w:rsid w:val="0001264E"/>
    <w:rsid w:val="0001278D"/>
    <w:rsid w:val="00012843"/>
    <w:rsid w:val="00012C09"/>
    <w:rsid w:val="00012D3E"/>
    <w:rsid w:val="00012F8C"/>
    <w:rsid w:val="000130C8"/>
    <w:rsid w:val="0001358F"/>
    <w:rsid w:val="000139EB"/>
    <w:rsid w:val="00013A0E"/>
    <w:rsid w:val="00013C02"/>
    <w:rsid w:val="00013D43"/>
    <w:rsid w:val="000142C0"/>
    <w:rsid w:val="000143CE"/>
    <w:rsid w:val="00014883"/>
    <w:rsid w:val="00014C9B"/>
    <w:rsid w:val="00014DB4"/>
    <w:rsid w:val="00014DF0"/>
    <w:rsid w:val="00014E85"/>
    <w:rsid w:val="00015155"/>
    <w:rsid w:val="0001533A"/>
    <w:rsid w:val="0001574B"/>
    <w:rsid w:val="00015892"/>
    <w:rsid w:val="000159A0"/>
    <w:rsid w:val="00015E33"/>
    <w:rsid w:val="00016177"/>
    <w:rsid w:val="000163B7"/>
    <w:rsid w:val="00016711"/>
    <w:rsid w:val="00016D53"/>
    <w:rsid w:val="00016ECC"/>
    <w:rsid w:val="00016F58"/>
    <w:rsid w:val="0001706B"/>
    <w:rsid w:val="000173CE"/>
    <w:rsid w:val="00017650"/>
    <w:rsid w:val="00017E7C"/>
    <w:rsid w:val="00017F5F"/>
    <w:rsid w:val="000200C5"/>
    <w:rsid w:val="000200E3"/>
    <w:rsid w:val="000201D3"/>
    <w:rsid w:val="000202C2"/>
    <w:rsid w:val="00020358"/>
    <w:rsid w:val="000203A2"/>
    <w:rsid w:val="00020465"/>
    <w:rsid w:val="00020622"/>
    <w:rsid w:val="000208CD"/>
    <w:rsid w:val="00020C72"/>
    <w:rsid w:val="000210AB"/>
    <w:rsid w:val="00021502"/>
    <w:rsid w:val="00022057"/>
    <w:rsid w:val="0002207F"/>
    <w:rsid w:val="00022242"/>
    <w:rsid w:val="0002231B"/>
    <w:rsid w:val="00022419"/>
    <w:rsid w:val="000224F5"/>
    <w:rsid w:val="000228DD"/>
    <w:rsid w:val="000229BD"/>
    <w:rsid w:val="000229D9"/>
    <w:rsid w:val="00022A44"/>
    <w:rsid w:val="000230A9"/>
    <w:rsid w:val="00023591"/>
    <w:rsid w:val="00023793"/>
    <w:rsid w:val="00023F74"/>
    <w:rsid w:val="0002400A"/>
    <w:rsid w:val="00024174"/>
    <w:rsid w:val="000241C1"/>
    <w:rsid w:val="0002462F"/>
    <w:rsid w:val="000249D5"/>
    <w:rsid w:val="00024BAB"/>
    <w:rsid w:val="00024FAB"/>
    <w:rsid w:val="0002501D"/>
    <w:rsid w:val="00025826"/>
    <w:rsid w:val="00025A5E"/>
    <w:rsid w:val="00025B00"/>
    <w:rsid w:val="00025E1E"/>
    <w:rsid w:val="000260AF"/>
    <w:rsid w:val="000260BB"/>
    <w:rsid w:val="000264A2"/>
    <w:rsid w:val="0002655D"/>
    <w:rsid w:val="0002663C"/>
    <w:rsid w:val="00026674"/>
    <w:rsid w:val="00026698"/>
    <w:rsid w:val="00026932"/>
    <w:rsid w:val="000270E0"/>
    <w:rsid w:val="000273D8"/>
    <w:rsid w:val="0002748B"/>
    <w:rsid w:val="000277C7"/>
    <w:rsid w:val="00027CE7"/>
    <w:rsid w:val="00030238"/>
    <w:rsid w:val="000305E5"/>
    <w:rsid w:val="00030D61"/>
    <w:rsid w:val="00030E52"/>
    <w:rsid w:val="00030F32"/>
    <w:rsid w:val="0003114E"/>
    <w:rsid w:val="00031511"/>
    <w:rsid w:val="00031C07"/>
    <w:rsid w:val="00031D14"/>
    <w:rsid w:val="0003236C"/>
    <w:rsid w:val="000324CA"/>
    <w:rsid w:val="0003289A"/>
    <w:rsid w:val="00032916"/>
    <w:rsid w:val="00032D72"/>
    <w:rsid w:val="00032E56"/>
    <w:rsid w:val="000332C9"/>
    <w:rsid w:val="000333E1"/>
    <w:rsid w:val="00033434"/>
    <w:rsid w:val="0003397A"/>
    <w:rsid w:val="00033990"/>
    <w:rsid w:val="00033A72"/>
    <w:rsid w:val="000341A8"/>
    <w:rsid w:val="000348BB"/>
    <w:rsid w:val="00034947"/>
    <w:rsid w:val="00034B15"/>
    <w:rsid w:val="00034D39"/>
    <w:rsid w:val="00034E4C"/>
    <w:rsid w:val="00034F08"/>
    <w:rsid w:val="00034F47"/>
    <w:rsid w:val="00035595"/>
    <w:rsid w:val="00035910"/>
    <w:rsid w:val="00035BA8"/>
    <w:rsid w:val="00035DA3"/>
    <w:rsid w:val="00035EE7"/>
    <w:rsid w:val="00035FEC"/>
    <w:rsid w:val="0003606C"/>
    <w:rsid w:val="00036553"/>
    <w:rsid w:val="00036A4C"/>
    <w:rsid w:val="00036B0C"/>
    <w:rsid w:val="00036B4C"/>
    <w:rsid w:val="00037187"/>
    <w:rsid w:val="0003719F"/>
    <w:rsid w:val="000373EA"/>
    <w:rsid w:val="0003740D"/>
    <w:rsid w:val="00037481"/>
    <w:rsid w:val="000379D0"/>
    <w:rsid w:val="000379E2"/>
    <w:rsid w:val="00037A86"/>
    <w:rsid w:val="0004010C"/>
    <w:rsid w:val="00040469"/>
    <w:rsid w:val="000405AB"/>
    <w:rsid w:val="00040AC4"/>
    <w:rsid w:val="00040B4D"/>
    <w:rsid w:val="00040E2A"/>
    <w:rsid w:val="00040E43"/>
    <w:rsid w:val="000411CF"/>
    <w:rsid w:val="00041292"/>
    <w:rsid w:val="000417B4"/>
    <w:rsid w:val="00041AC9"/>
    <w:rsid w:val="00041DFE"/>
    <w:rsid w:val="00041F76"/>
    <w:rsid w:val="00042001"/>
    <w:rsid w:val="000421F7"/>
    <w:rsid w:val="000422DD"/>
    <w:rsid w:val="00042536"/>
    <w:rsid w:val="000429DC"/>
    <w:rsid w:val="00042AA1"/>
    <w:rsid w:val="00042ED5"/>
    <w:rsid w:val="00043500"/>
    <w:rsid w:val="00043807"/>
    <w:rsid w:val="00043AE1"/>
    <w:rsid w:val="000441D9"/>
    <w:rsid w:val="0004423C"/>
    <w:rsid w:val="000447F8"/>
    <w:rsid w:val="00044946"/>
    <w:rsid w:val="00044974"/>
    <w:rsid w:val="00044E18"/>
    <w:rsid w:val="000450BA"/>
    <w:rsid w:val="00045313"/>
    <w:rsid w:val="00045372"/>
    <w:rsid w:val="00045529"/>
    <w:rsid w:val="000458E2"/>
    <w:rsid w:val="00045A3B"/>
    <w:rsid w:val="00045BD9"/>
    <w:rsid w:val="00045DA6"/>
    <w:rsid w:val="00045F5D"/>
    <w:rsid w:val="00045FBA"/>
    <w:rsid w:val="000461F9"/>
    <w:rsid w:val="0004648A"/>
    <w:rsid w:val="000464E8"/>
    <w:rsid w:val="00046B06"/>
    <w:rsid w:val="00046BD2"/>
    <w:rsid w:val="00046EB1"/>
    <w:rsid w:val="0004713A"/>
    <w:rsid w:val="00047272"/>
    <w:rsid w:val="000479C3"/>
    <w:rsid w:val="000479CC"/>
    <w:rsid w:val="00047E77"/>
    <w:rsid w:val="000507B0"/>
    <w:rsid w:val="00050B11"/>
    <w:rsid w:val="00050C3F"/>
    <w:rsid w:val="00050EB3"/>
    <w:rsid w:val="0005116B"/>
    <w:rsid w:val="00051268"/>
    <w:rsid w:val="000512E5"/>
    <w:rsid w:val="000514EA"/>
    <w:rsid w:val="0005185B"/>
    <w:rsid w:val="0005259E"/>
    <w:rsid w:val="0005299B"/>
    <w:rsid w:val="00052B2A"/>
    <w:rsid w:val="00052DB5"/>
    <w:rsid w:val="00052DC1"/>
    <w:rsid w:val="000533AF"/>
    <w:rsid w:val="00053504"/>
    <w:rsid w:val="00053570"/>
    <w:rsid w:val="00053ABB"/>
    <w:rsid w:val="00053C6A"/>
    <w:rsid w:val="00053D17"/>
    <w:rsid w:val="00053FEB"/>
    <w:rsid w:val="000540BC"/>
    <w:rsid w:val="000541DE"/>
    <w:rsid w:val="000542D4"/>
    <w:rsid w:val="00054328"/>
    <w:rsid w:val="00054523"/>
    <w:rsid w:val="0005460F"/>
    <w:rsid w:val="000546B7"/>
    <w:rsid w:val="0005486D"/>
    <w:rsid w:val="000548D9"/>
    <w:rsid w:val="00054956"/>
    <w:rsid w:val="00054987"/>
    <w:rsid w:val="00054C2D"/>
    <w:rsid w:val="00055234"/>
    <w:rsid w:val="00055258"/>
    <w:rsid w:val="000553A2"/>
    <w:rsid w:val="00055512"/>
    <w:rsid w:val="0005551D"/>
    <w:rsid w:val="000556EF"/>
    <w:rsid w:val="00055772"/>
    <w:rsid w:val="00055D51"/>
    <w:rsid w:val="00055DF6"/>
    <w:rsid w:val="00056077"/>
    <w:rsid w:val="0005623E"/>
    <w:rsid w:val="000564ED"/>
    <w:rsid w:val="0005667C"/>
    <w:rsid w:val="00056E1A"/>
    <w:rsid w:val="00057028"/>
    <w:rsid w:val="0005748C"/>
    <w:rsid w:val="000574D7"/>
    <w:rsid w:val="000575DB"/>
    <w:rsid w:val="00057636"/>
    <w:rsid w:val="0005770B"/>
    <w:rsid w:val="00057C65"/>
    <w:rsid w:val="0006013F"/>
    <w:rsid w:val="000602AE"/>
    <w:rsid w:val="000602C1"/>
    <w:rsid w:val="0006059D"/>
    <w:rsid w:val="00060C24"/>
    <w:rsid w:val="00060CDC"/>
    <w:rsid w:val="00060E3D"/>
    <w:rsid w:val="00060FE0"/>
    <w:rsid w:val="00061161"/>
    <w:rsid w:val="00061560"/>
    <w:rsid w:val="0006201E"/>
    <w:rsid w:val="0006237B"/>
    <w:rsid w:val="00062EA5"/>
    <w:rsid w:val="0006344D"/>
    <w:rsid w:val="000636A3"/>
    <w:rsid w:val="00063783"/>
    <w:rsid w:val="0006389B"/>
    <w:rsid w:val="000639D8"/>
    <w:rsid w:val="00063C96"/>
    <w:rsid w:val="00063E0E"/>
    <w:rsid w:val="00063E15"/>
    <w:rsid w:val="00064141"/>
    <w:rsid w:val="000643FF"/>
    <w:rsid w:val="000644C9"/>
    <w:rsid w:val="000644CD"/>
    <w:rsid w:val="00064696"/>
    <w:rsid w:val="0006488F"/>
    <w:rsid w:val="00064C2C"/>
    <w:rsid w:val="00064D38"/>
    <w:rsid w:val="00065016"/>
    <w:rsid w:val="0006516B"/>
    <w:rsid w:val="000655F8"/>
    <w:rsid w:val="00065657"/>
    <w:rsid w:val="000659DD"/>
    <w:rsid w:val="00065BFB"/>
    <w:rsid w:val="00065CE0"/>
    <w:rsid w:val="00065D5C"/>
    <w:rsid w:val="00065E0B"/>
    <w:rsid w:val="00066054"/>
    <w:rsid w:val="00066277"/>
    <w:rsid w:val="000664E4"/>
    <w:rsid w:val="000665E4"/>
    <w:rsid w:val="00066821"/>
    <w:rsid w:val="00066BA5"/>
    <w:rsid w:val="00066C56"/>
    <w:rsid w:val="00067018"/>
    <w:rsid w:val="00067121"/>
    <w:rsid w:val="00067188"/>
    <w:rsid w:val="000671ED"/>
    <w:rsid w:val="00067637"/>
    <w:rsid w:val="00067734"/>
    <w:rsid w:val="00067B8F"/>
    <w:rsid w:val="00067F95"/>
    <w:rsid w:val="000700CC"/>
    <w:rsid w:val="00070469"/>
    <w:rsid w:val="00070B46"/>
    <w:rsid w:val="00070C1C"/>
    <w:rsid w:val="00070CB5"/>
    <w:rsid w:val="00070F11"/>
    <w:rsid w:val="00070F30"/>
    <w:rsid w:val="00071185"/>
    <w:rsid w:val="0007124B"/>
    <w:rsid w:val="000715FD"/>
    <w:rsid w:val="00071A05"/>
    <w:rsid w:val="00071D22"/>
    <w:rsid w:val="00071DB1"/>
    <w:rsid w:val="00071F01"/>
    <w:rsid w:val="00072160"/>
    <w:rsid w:val="00072170"/>
    <w:rsid w:val="000722B1"/>
    <w:rsid w:val="0007278C"/>
    <w:rsid w:val="00072875"/>
    <w:rsid w:val="00072C2E"/>
    <w:rsid w:val="00072D98"/>
    <w:rsid w:val="00072E8A"/>
    <w:rsid w:val="00073320"/>
    <w:rsid w:val="000737C6"/>
    <w:rsid w:val="000737E7"/>
    <w:rsid w:val="000738A9"/>
    <w:rsid w:val="000739A0"/>
    <w:rsid w:val="00073BE0"/>
    <w:rsid w:val="00073CC5"/>
    <w:rsid w:val="0007421C"/>
    <w:rsid w:val="00074AB3"/>
    <w:rsid w:val="00074B69"/>
    <w:rsid w:val="00074E22"/>
    <w:rsid w:val="00074F57"/>
    <w:rsid w:val="00074FF6"/>
    <w:rsid w:val="000751D5"/>
    <w:rsid w:val="000752FE"/>
    <w:rsid w:val="00075376"/>
    <w:rsid w:val="00075403"/>
    <w:rsid w:val="000755B3"/>
    <w:rsid w:val="000755EF"/>
    <w:rsid w:val="00075812"/>
    <w:rsid w:val="000759A6"/>
    <w:rsid w:val="00075A5A"/>
    <w:rsid w:val="00075EB3"/>
    <w:rsid w:val="00076143"/>
    <w:rsid w:val="00076378"/>
    <w:rsid w:val="00076557"/>
    <w:rsid w:val="000765FE"/>
    <w:rsid w:val="000769A3"/>
    <w:rsid w:val="00076B7B"/>
    <w:rsid w:val="00076D23"/>
    <w:rsid w:val="0007720E"/>
    <w:rsid w:val="000773DA"/>
    <w:rsid w:val="0007786F"/>
    <w:rsid w:val="00077F5A"/>
    <w:rsid w:val="000804EB"/>
    <w:rsid w:val="000806C2"/>
    <w:rsid w:val="000808C1"/>
    <w:rsid w:val="00080CA6"/>
    <w:rsid w:val="00080FCE"/>
    <w:rsid w:val="0008106F"/>
    <w:rsid w:val="0008149D"/>
    <w:rsid w:val="000814B4"/>
    <w:rsid w:val="000815B7"/>
    <w:rsid w:val="00081987"/>
    <w:rsid w:val="00081B00"/>
    <w:rsid w:val="00081C0A"/>
    <w:rsid w:val="0008211D"/>
    <w:rsid w:val="000823AF"/>
    <w:rsid w:val="00082871"/>
    <w:rsid w:val="00082C5A"/>
    <w:rsid w:val="00082F31"/>
    <w:rsid w:val="00082F93"/>
    <w:rsid w:val="000830CE"/>
    <w:rsid w:val="000830F3"/>
    <w:rsid w:val="00083680"/>
    <w:rsid w:val="000837DA"/>
    <w:rsid w:val="00083CC9"/>
    <w:rsid w:val="00083CD3"/>
    <w:rsid w:val="00083F33"/>
    <w:rsid w:val="00084142"/>
    <w:rsid w:val="000843F5"/>
    <w:rsid w:val="00084713"/>
    <w:rsid w:val="00084872"/>
    <w:rsid w:val="00084B26"/>
    <w:rsid w:val="00084B64"/>
    <w:rsid w:val="00084BF6"/>
    <w:rsid w:val="00084E9A"/>
    <w:rsid w:val="000850BC"/>
    <w:rsid w:val="000854BD"/>
    <w:rsid w:val="000858CB"/>
    <w:rsid w:val="000859E9"/>
    <w:rsid w:val="00085DB3"/>
    <w:rsid w:val="00085F8F"/>
    <w:rsid w:val="000863DB"/>
    <w:rsid w:val="0008646E"/>
    <w:rsid w:val="000864C4"/>
    <w:rsid w:val="00086BE8"/>
    <w:rsid w:val="00086C31"/>
    <w:rsid w:val="00086D8F"/>
    <w:rsid w:val="00087453"/>
    <w:rsid w:val="000878B5"/>
    <w:rsid w:val="00087B7E"/>
    <w:rsid w:val="00087E2F"/>
    <w:rsid w:val="0009022C"/>
    <w:rsid w:val="00090296"/>
    <w:rsid w:val="00090A74"/>
    <w:rsid w:val="00090B21"/>
    <w:rsid w:val="00090B6C"/>
    <w:rsid w:val="00090C23"/>
    <w:rsid w:val="00090D0C"/>
    <w:rsid w:val="00090D42"/>
    <w:rsid w:val="00090F32"/>
    <w:rsid w:val="000910AB"/>
    <w:rsid w:val="00091256"/>
    <w:rsid w:val="000912F5"/>
    <w:rsid w:val="00091752"/>
    <w:rsid w:val="00091A16"/>
    <w:rsid w:val="00091ED6"/>
    <w:rsid w:val="00091EFC"/>
    <w:rsid w:val="000920C8"/>
    <w:rsid w:val="000920DB"/>
    <w:rsid w:val="00092635"/>
    <w:rsid w:val="0009279D"/>
    <w:rsid w:val="00092D6E"/>
    <w:rsid w:val="00092F6F"/>
    <w:rsid w:val="00093117"/>
    <w:rsid w:val="00093264"/>
    <w:rsid w:val="00093281"/>
    <w:rsid w:val="00093339"/>
    <w:rsid w:val="0009371E"/>
    <w:rsid w:val="00093773"/>
    <w:rsid w:val="0009380F"/>
    <w:rsid w:val="00093878"/>
    <w:rsid w:val="00093C49"/>
    <w:rsid w:val="00093EE7"/>
    <w:rsid w:val="000944A0"/>
    <w:rsid w:val="0009450B"/>
    <w:rsid w:val="00094522"/>
    <w:rsid w:val="000947DF"/>
    <w:rsid w:val="00094CAA"/>
    <w:rsid w:val="0009508E"/>
    <w:rsid w:val="0009574C"/>
    <w:rsid w:val="00095AB8"/>
    <w:rsid w:val="00095D5A"/>
    <w:rsid w:val="00095DA9"/>
    <w:rsid w:val="00095E8B"/>
    <w:rsid w:val="0009619F"/>
    <w:rsid w:val="00096D1D"/>
    <w:rsid w:val="00096DD6"/>
    <w:rsid w:val="00096E31"/>
    <w:rsid w:val="00097184"/>
    <w:rsid w:val="000973AA"/>
    <w:rsid w:val="000973E8"/>
    <w:rsid w:val="00097647"/>
    <w:rsid w:val="000978C5"/>
    <w:rsid w:val="000A1429"/>
    <w:rsid w:val="000A1CA2"/>
    <w:rsid w:val="000A1DC7"/>
    <w:rsid w:val="000A1DED"/>
    <w:rsid w:val="000A1EBB"/>
    <w:rsid w:val="000A2465"/>
    <w:rsid w:val="000A285E"/>
    <w:rsid w:val="000A2A7B"/>
    <w:rsid w:val="000A2DA7"/>
    <w:rsid w:val="000A2E0F"/>
    <w:rsid w:val="000A313D"/>
    <w:rsid w:val="000A31C3"/>
    <w:rsid w:val="000A3230"/>
    <w:rsid w:val="000A3683"/>
    <w:rsid w:val="000A3AE2"/>
    <w:rsid w:val="000A3CA2"/>
    <w:rsid w:val="000A3CFF"/>
    <w:rsid w:val="000A3D79"/>
    <w:rsid w:val="000A3F06"/>
    <w:rsid w:val="000A43D9"/>
    <w:rsid w:val="000A43E8"/>
    <w:rsid w:val="000A4739"/>
    <w:rsid w:val="000A47AB"/>
    <w:rsid w:val="000A49AD"/>
    <w:rsid w:val="000A4E58"/>
    <w:rsid w:val="000A4E62"/>
    <w:rsid w:val="000A5054"/>
    <w:rsid w:val="000A56AB"/>
    <w:rsid w:val="000A5808"/>
    <w:rsid w:val="000A6813"/>
    <w:rsid w:val="000A70DA"/>
    <w:rsid w:val="000A726E"/>
    <w:rsid w:val="000A731A"/>
    <w:rsid w:val="000A7563"/>
    <w:rsid w:val="000A75E3"/>
    <w:rsid w:val="000A786E"/>
    <w:rsid w:val="000A79D3"/>
    <w:rsid w:val="000A7A7C"/>
    <w:rsid w:val="000A7ADC"/>
    <w:rsid w:val="000A7F3D"/>
    <w:rsid w:val="000B01B2"/>
    <w:rsid w:val="000B02BB"/>
    <w:rsid w:val="000B053D"/>
    <w:rsid w:val="000B0646"/>
    <w:rsid w:val="000B08F1"/>
    <w:rsid w:val="000B0A76"/>
    <w:rsid w:val="000B1082"/>
    <w:rsid w:val="000B1564"/>
    <w:rsid w:val="000B1583"/>
    <w:rsid w:val="000B18C1"/>
    <w:rsid w:val="000B19E7"/>
    <w:rsid w:val="000B1DBA"/>
    <w:rsid w:val="000B21C7"/>
    <w:rsid w:val="000B2479"/>
    <w:rsid w:val="000B24FD"/>
    <w:rsid w:val="000B2677"/>
    <w:rsid w:val="000B2DB4"/>
    <w:rsid w:val="000B3011"/>
    <w:rsid w:val="000B301C"/>
    <w:rsid w:val="000B35F8"/>
    <w:rsid w:val="000B3979"/>
    <w:rsid w:val="000B3B1D"/>
    <w:rsid w:val="000B4210"/>
    <w:rsid w:val="000B42BF"/>
    <w:rsid w:val="000B4DAA"/>
    <w:rsid w:val="000B4FE6"/>
    <w:rsid w:val="000B5004"/>
    <w:rsid w:val="000B54A3"/>
    <w:rsid w:val="000B54CB"/>
    <w:rsid w:val="000B5967"/>
    <w:rsid w:val="000B5C0C"/>
    <w:rsid w:val="000B5EB6"/>
    <w:rsid w:val="000B5F9B"/>
    <w:rsid w:val="000B60EC"/>
    <w:rsid w:val="000B655F"/>
    <w:rsid w:val="000B658A"/>
    <w:rsid w:val="000B658C"/>
    <w:rsid w:val="000B65A2"/>
    <w:rsid w:val="000B6799"/>
    <w:rsid w:val="000B6884"/>
    <w:rsid w:val="000B6BD0"/>
    <w:rsid w:val="000B6D52"/>
    <w:rsid w:val="000B7290"/>
    <w:rsid w:val="000B735A"/>
    <w:rsid w:val="000B73CB"/>
    <w:rsid w:val="000B74D4"/>
    <w:rsid w:val="000B75AB"/>
    <w:rsid w:val="000B787B"/>
    <w:rsid w:val="000C0034"/>
    <w:rsid w:val="000C02D0"/>
    <w:rsid w:val="000C02F7"/>
    <w:rsid w:val="000C04E8"/>
    <w:rsid w:val="000C05C9"/>
    <w:rsid w:val="000C0676"/>
    <w:rsid w:val="000C08C8"/>
    <w:rsid w:val="000C08DD"/>
    <w:rsid w:val="000C0F42"/>
    <w:rsid w:val="000C1662"/>
    <w:rsid w:val="000C16E3"/>
    <w:rsid w:val="000C174B"/>
    <w:rsid w:val="000C1764"/>
    <w:rsid w:val="000C19C1"/>
    <w:rsid w:val="000C24BE"/>
    <w:rsid w:val="000C28DC"/>
    <w:rsid w:val="000C2911"/>
    <w:rsid w:val="000C2950"/>
    <w:rsid w:val="000C2F99"/>
    <w:rsid w:val="000C3240"/>
    <w:rsid w:val="000C33DA"/>
    <w:rsid w:val="000C3949"/>
    <w:rsid w:val="000C3F24"/>
    <w:rsid w:val="000C403F"/>
    <w:rsid w:val="000C4243"/>
    <w:rsid w:val="000C464F"/>
    <w:rsid w:val="000C4F7C"/>
    <w:rsid w:val="000C50DA"/>
    <w:rsid w:val="000C5229"/>
    <w:rsid w:val="000C5284"/>
    <w:rsid w:val="000C52FD"/>
    <w:rsid w:val="000C536D"/>
    <w:rsid w:val="000C5372"/>
    <w:rsid w:val="000C568E"/>
    <w:rsid w:val="000C5A9F"/>
    <w:rsid w:val="000C62C5"/>
    <w:rsid w:val="000C6371"/>
    <w:rsid w:val="000C638A"/>
    <w:rsid w:val="000C688C"/>
    <w:rsid w:val="000C6B03"/>
    <w:rsid w:val="000C6FD4"/>
    <w:rsid w:val="000C713D"/>
    <w:rsid w:val="000C7303"/>
    <w:rsid w:val="000C75B8"/>
    <w:rsid w:val="000C75DD"/>
    <w:rsid w:val="000C7728"/>
    <w:rsid w:val="000C7BFF"/>
    <w:rsid w:val="000C7CAC"/>
    <w:rsid w:val="000C7E0F"/>
    <w:rsid w:val="000C7E15"/>
    <w:rsid w:val="000C7E4B"/>
    <w:rsid w:val="000D007E"/>
    <w:rsid w:val="000D00AB"/>
    <w:rsid w:val="000D03FE"/>
    <w:rsid w:val="000D0566"/>
    <w:rsid w:val="000D06C5"/>
    <w:rsid w:val="000D0A2C"/>
    <w:rsid w:val="000D1101"/>
    <w:rsid w:val="000D1B83"/>
    <w:rsid w:val="000D1C69"/>
    <w:rsid w:val="000D1FDD"/>
    <w:rsid w:val="000D20A7"/>
    <w:rsid w:val="000D2338"/>
    <w:rsid w:val="000D287C"/>
    <w:rsid w:val="000D2BCF"/>
    <w:rsid w:val="000D2D1C"/>
    <w:rsid w:val="000D347E"/>
    <w:rsid w:val="000D37B1"/>
    <w:rsid w:val="000D3951"/>
    <w:rsid w:val="000D3C32"/>
    <w:rsid w:val="000D3CEA"/>
    <w:rsid w:val="000D3D97"/>
    <w:rsid w:val="000D3DC7"/>
    <w:rsid w:val="000D3F10"/>
    <w:rsid w:val="000D3FEB"/>
    <w:rsid w:val="000D40C1"/>
    <w:rsid w:val="000D419B"/>
    <w:rsid w:val="000D492C"/>
    <w:rsid w:val="000D49F8"/>
    <w:rsid w:val="000D4BD2"/>
    <w:rsid w:val="000D4C04"/>
    <w:rsid w:val="000D5778"/>
    <w:rsid w:val="000D59A2"/>
    <w:rsid w:val="000D5BAC"/>
    <w:rsid w:val="000D5BF5"/>
    <w:rsid w:val="000D6027"/>
    <w:rsid w:val="000D6846"/>
    <w:rsid w:val="000D690C"/>
    <w:rsid w:val="000D6952"/>
    <w:rsid w:val="000D6C49"/>
    <w:rsid w:val="000D6C55"/>
    <w:rsid w:val="000D6F75"/>
    <w:rsid w:val="000D706C"/>
    <w:rsid w:val="000D7098"/>
    <w:rsid w:val="000D7CDC"/>
    <w:rsid w:val="000E00DE"/>
    <w:rsid w:val="000E0405"/>
    <w:rsid w:val="000E0408"/>
    <w:rsid w:val="000E0643"/>
    <w:rsid w:val="000E06B3"/>
    <w:rsid w:val="000E07A3"/>
    <w:rsid w:val="000E09D1"/>
    <w:rsid w:val="000E109C"/>
    <w:rsid w:val="000E10A6"/>
    <w:rsid w:val="000E12B4"/>
    <w:rsid w:val="000E1597"/>
    <w:rsid w:val="000E15D2"/>
    <w:rsid w:val="000E1A9D"/>
    <w:rsid w:val="000E1F45"/>
    <w:rsid w:val="000E206C"/>
    <w:rsid w:val="000E22CF"/>
    <w:rsid w:val="000E2389"/>
    <w:rsid w:val="000E242C"/>
    <w:rsid w:val="000E2B6C"/>
    <w:rsid w:val="000E2CD7"/>
    <w:rsid w:val="000E2D08"/>
    <w:rsid w:val="000E2E63"/>
    <w:rsid w:val="000E31CE"/>
    <w:rsid w:val="000E3D15"/>
    <w:rsid w:val="000E3DCA"/>
    <w:rsid w:val="000E3E86"/>
    <w:rsid w:val="000E3FBD"/>
    <w:rsid w:val="000E40F7"/>
    <w:rsid w:val="000E4129"/>
    <w:rsid w:val="000E421E"/>
    <w:rsid w:val="000E44AA"/>
    <w:rsid w:val="000E4684"/>
    <w:rsid w:val="000E49A5"/>
    <w:rsid w:val="000E4BB5"/>
    <w:rsid w:val="000E4D7B"/>
    <w:rsid w:val="000E4E63"/>
    <w:rsid w:val="000E4E7C"/>
    <w:rsid w:val="000E4EC7"/>
    <w:rsid w:val="000E53B4"/>
    <w:rsid w:val="000E5C9D"/>
    <w:rsid w:val="000E5CA7"/>
    <w:rsid w:val="000E5D41"/>
    <w:rsid w:val="000E614F"/>
    <w:rsid w:val="000E63E4"/>
    <w:rsid w:val="000E64AB"/>
    <w:rsid w:val="000E652C"/>
    <w:rsid w:val="000E6823"/>
    <w:rsid w:val="000E684F"/>
    <w:rsid w:val="000E6BC2"/>
    <w:rsid w:val="000E7345"/>
    <w:rsid w:val="000E7433"/>
    <w:rsid w:val="000E7CF7"/>
    <w:rsid w:val="000F0024"/>
    <w:rsid w:val="000F0620"/>
    <w:rsid w:val="000F11F1"/>
    <w:rsid w:val="000F1770"/>
    <w:rsid w:val="000F1794"/>
    <w:rsid w:val="000F17B4"/>
    <w:rsid w:val="000F1807"/>
    <w:rsid w:val="000F1A03"/>
    <w:rsid w:val="000F1B22"/>
    <w:rsid w:val="000F2026"/>
    <w:rsid w:val="000F251F"/>
    <w:rsid w:val="000F2568"/>
    <w:rsid w:val="000F2649"/>
    <w:rsid w:val="000F2809"/>
    <w:rsid w:val="000F28FF"/>
    <w:rsid w:val="000F2A4B"/>
    <w:rsid w:val="000F2A93"/>
    <w:rsid w:val="000F2B29"/>
    <w:rsid w:val="000F337B"/>
    <w:rsid w:val="000F355E"/>
    <w:rsid w:val="000F3A1D"/>
    <w:rsid w:val="000F3E3E"/>
    <w:rsid w:val="000F3E9D"/>
    <w:rsid w:val="000F3F10"/>
    <w:rsid w:val="000F40A3"/>
    <w:rsid w:val="000F4273"/>
    <w:rsid w:val="000F44B7"/>
    <w:rsid w:val="000F4786"/>
    <w:rsid w:val="000F4EFE"/>
    <w:rsid w:val="000F4F04"/>
    <w:rsid w:val="000F5628"/>
    <w:rsid w:val="000F5746"/>
    <w:rsid w:val="000F5F98"/>
    <w:rsid w:val="000F6096"/>
    <w:rsid w:val="000F62C2"/>
    <w:rsid w:val="000F6410"/>
    <w:rsid w:val="000F68F6"/>
    <w:rsid w:val="000F696D"/>
    <w:rsid w:val="000F6D14"/>
    <w:rsid w:val="000F713D"/>
    <w:rsid w:val="000F737C"/>
    <w:rsid w:val="000F7658"/>
    <w:rsid w:val="000F76F9"/>
    <w:rsid w:val="000F78FC"/>
    <w:rsid w:val="000F7D2E"/>
    <w:rsid w:val="0010028D"/>
    <w:rsid w:val="001002A7"/>
    <w:rsid w:val="001003D7"/>
    <w:rsid w:val="0010054B"/>
    <w:rsid w:val="0010065C"/>
    <w:rsid w:val="001008F5"/>
    <w:rsid w:val="00100C1D"/>
    <w:rsid w:val="00100C66"/>
    <w:rsid w:val="00100C99"/>
    <w:rsid w:val="00100DC1"/>
    <w:rsid w:val="00100F8C"/>
    <w:rsid w:val="00101026"/>
    <w:rsid w:val="00101516"/>
    <w:rsid w:val="0010155F"/>
    <w:rsid w:val="001016C6"/>
    <w:rsid w:val="00101E76"/>
    <w:rsid w:val="001020C3"/>
    <w:rsid w:val="00102186"/>
    <w:rsid w:val="001023C5"/>
    <w:rsid w:val="0010248F"/>
    <w:rsid w:val="001024F5"/>
    <w:rsid w:val="001025AA"/>
    <w:rsid w:val="0010263B"/>
    <w:rsid w:val="00102A7C"/>
    <w:rsid w:val="00102AB5"/>
    <w:rsid w:val="00102DFF"/>
    <w:rsid w:val="00103068"/>
    <w:rsid w:val="0010316A"/>
    <w:rsid w:val="001034AD"/>
    <w:rsid w:val="00103602"/>
    <w:rsid w:val="00103802"/>
    <w:rsid w:val="001038E5"/>
    <w:rsid w:val="001039F8"/>
    <w:rsid w:val="00104081"/>
    <w:rsid w:val="0010410A"/>
    <w:rsid w:val="0010447E"/>
    <w:rsid w:val="00104705"/>
    <w:rsid w:val="00104709"/>
    <w:rsid w:val="00104A8C"/>
    <w:rsid w:val="00104D0F"/>
    <w:rsid w:val="00104F08"/>
    <w:rsid w:val="00105005"/>
    <w:rsid w:val="00105102"/>
    <w:rsid w:val="00105702"/>
    <w:rsid w:val="00105721"/>
    <w:rsid w:val="00105AC9"/>
    <w:rsid w:val="00105BA7"/>
    <w:rsid w:val="00105F4C"/>
    <w:rsid w:val="00106156"/>
    <w:rsid w:val="00106687"/>
    <w:rsid w:val="00106D35"/>
    <w:rsid w:val="00106D85"/>
    <w:rsid w:val="00106E12"/>
    <w:rsid w:val="00106E23"/>
    <w:rsid w:val="00106F65"/>
    <w:rsid w:val="00106F82"/>
    <w:rsid w:val="001071B6"/>
    <w:rsid w:val="001074E0"/>
    <w:rsid w:val="0010759A"/>
    <w:rsid w:val="00107835"/>
    <w:rsid w:val="00107FA0"/>
    <w:rsid w:val="00110058"/>
    <w:rsid w:val="00110442"/>
    <w:rsid w:val="001106ED"/>
    <w:rsid w:val="00110708"/>
    <w:rsid w:val="001107BE"/>
    <w:rsid w:val="0011098A"/>
    <w:rsid w:val="00110C3E"/>
    <w:rsid w:val="00110E11"/>
    <w:rsid w:val="00110F3B"/>
    <w:rsid w:val="0011101B"/>
    <w:rsid w:val="001110C7"/>
    <w:rsid w:val="001112E0"/>
    <w:rsid w:val="001113A2"/>
    <w:rsid w:val="00111455"/>
    <w:rsid w:val="00111716"/>
    <w:rsid w:val="00111B3F"/>
    <w:rsid w:val="00111D1B"/>
    <w:rsid w:val="00111F0E"/>
    <w:rsid w:val="0011219B"/>
    <w:rsid w:val="001126B0"/>
    <w:rsid w:val="001127ED"/>
    <w:rsid w:val="00112946"/>
    <w:rsid w:val="00112A25"/>
    <w:rsid w:val="00113AB8"/>
    <w:rsid w:val="00113BA8"/>
    <w:rsid w:val="00113CBC"/>
    <w:rsid w:val="00113FED"/>
    <w:rsid w:val="001140DC"/>
    <w:rsid w:val="00114191"/>
    <w:rsid w:val="0011441F"/>
    <w:rsid w:val="00114550"/>
    <w:rsid w:val="001148A6"/>
    <w:rsid w:val="00114DB2"/>
    <w:rsid w:val="00114FEA"/>
    <w:rsid w:val="00115061"/>
    <w:rsid w:val="00115203"/>
    <w:rsid w:val="00115262"/>
    <w:rsid w:val="00115289"/>
    <w:rsid w:val="00115338"/>
    <w:rsid w:val="00115401"/>
    <w:rsid w:val="001154BD"/>
    <w:rsid w:val="00115562"/>
    <w:rsid w:val="0011556B"/>
    <w:rsid w:val="00115B5C"/>
    <w:rsid w:val="00115E84"/>
    <w:rsid w:val="0011620F"/>
    <w:rsid w:val="001162AB"/>
    <w:rsid w:val="0011650F"/>
    <w:rsid w:val="001165F5"/>
    <w:rsid w:val="0011661D"/>
    <w:rsid w:val="001166B4"/>
    <w:rsid w:val="0011677F"/>
    <w:rsid w:val="0011697A"/>
    <w:rsid w:val="00116A29"/>
    <w:rsid w:val="00116AAF"/>
    <w:rsid w:val="00116B5F"/>
    <w:rsid w:val="0011765E"/>
    <w:rsid w:val="00117FB4"/>
    <w:rsid w:val="00120065"/>
    <w:rsid w:val="00120640"/>
    <w:rsid w:val="001206D2"/>
    <w:rsid w:val="001209D1"/>
    <w:rsid w:val="00120B89"/>
    <w:rsid w:val="00120CB1"/>
    <w:rsid w:val="00120F9C"/>
    <w:rsid w:val="00121158"/>
    <w:rsid w:val="001212FE"/>
    <w:rsid w:val="001218A5"/>
    <w:rsid w:val="00121C4E"/>
    <w:rsid w:val="001223F0"/>
    <w:rsid w:val="00122624"/>
    <w:rsid w:val="0012291F"/>
    <w:rsid w:val="0012296D"/>
    <w:rsid w:val="001229B7"/>
    <w:rsid w:val="001231A3"/>
    <w:rsid w:val="00123381"/>
    <w:rsid w:val="001233C0"/>
    <w:rsid w:val="001233F0"/>
    <w:rsid w:val="001237B1"/>
    <w:rsid w:val="001238B5"/>
    <w:rsid w:val="00123C3F"/>
    <w:rsid w:val="00123C4C"/>
    <w:rsid w:val="001247AF"/>
    <w:rsid w:val="0012486B"/>
    <w:rsid w:val="00124CDA"/>
    <w:rsid w:val="00125011"/>
    <w:rsid w:val="001255A7"/>
    <w:rsid w:val="00125765"/>
    <w:rsid w:val="00125966"/>
    <w:rsid w:val="00125ABB"/>
    <w:rsid w:val="00125B1F"/>
    <w:rsid w:val="00125CBF"/>
    <w:rsid w:val="00125DB8"/>
    <w:rsid w:val="00125E3B"/>
    <w:rsid w:val="00125F51"/>
    <w:rsid w:val="00126150"/>
    <w:rsid w:val="0012619F"/>
    <w:rsid w:val="00126307"/>
    <w:rsid w:val="0012634E"/>
    <w:rsid w:val="00126421"/>
    <w:rsid w:val="00126436"/>
    <w:rsid w:val="00126CC3"/>
    <w:rsid w:val="001270DF"/>
    <w:rsid w:val="00127594"/>
    <w:rsid w:val="00127666"/>
    <w:rsid w:val="001279F4"/>
    <w:rsid w:val="00127E3F"/>
    <w:rsid w:val="00130897"/>
    <w:rsid w:val="00130A44"/>
    <w:rsid w:val="00130C22"/>
    <w:rsid w:val="00130C24"/>
    <w:rsid w:val="00130F91"/>
    <w:rsid w:val="00131180"/>
    <w:rsid w:val="0013120B"/>
    <w:rsid w:val="0013149F"/>
    <w:rsid w:val="0013162A"/>
    <w:rsid w:val="00131763"/>
    <w:rsid w:val="001318A3"/>
    <w:rsid w:val="00131EDA"/>
    <w:rsid w:val="001323FA"/>
    <w:rsid w:val="0013257C"/>
    <w:rsid w:val="001325AB"/>
    <w:rsid w:val="001327C0"/>
    <w:rsid w:val="001329E7"/>
    <w:rsid w:val="00132A96"/>
    <w:rsid w:val="00132F16"/>
    <w:rsid w:val="00133098"/>
    <w:rsid w:val="0013331D"/>
    <w:rsid w:val="0013338C"/>
    <w:rsid w:val="001333B8"/>
    <w:rsid w:val="00133699"/>
    <w:rsid w:val="001338F4"/>
    <w:rsid w:val="0013393F"/>
    <w:rsid w:val="00133A3F"/>
    <w:rsid w:val="00133FE7"/>
    <w:rsid w:val="00134079"/>
    <w:rsid w:val="00134394"/>
    <w:rsid w:val="00134589"/>
    <w:rsid w:val="0013459E"/>
    <w:rsid w:val="001345B0"/>
    <w:rsid w:val="001356A6"/>
    <w:rsid w:val="001359B7"/>
    <w:rsid w:val="001359DA"/>
    <w:rsid w:val="00135AF4"/>
    <w:rsid w:val="00135B93"/>
    <w:rsid w:val="00136324"/>
    <w:rsid w:val="0013653B"/>
    <w:rsid w:val="00136854"/>
    <w:rsid w:val="001368B5"/>
    <w:rsid w:val="00136E88"/>
    <w:rsid w:val="00136EEB"/>
    <w:rsid w:val="00136F73"/>
    <w:rsid w:val="00137296"/>
    <w:rsid w:val="0013753F"/>
    <w:rsid w:val="0013789E"/>
    <w:rsid w:val="00137AF0"/>
    <w:rsid w:val="00137ED0"/>
    <w:rsid w:val="00137F0B"/>
    <w:rsid w:val="00137F1D"/>
    <w:rsid w:val="00137FCC"/>
    <w:rsid w:val="001400A0"/>
    <w:rsid w:val="00140465"/>
    <w:rsid w:val="0014047F"/>
    <w:rsid w:val="0014062F"/>
    <w:rsid w:val="001408C5"/>
    <w:rsid w:val="00140AF8"/>
    <w:rsid w:val="00140DD2"/>
    <w:rsid w:val="00140E1E"/>
    <w:rsid w:val="00140E64"/>
    <w:rsid w:val="00141082"/>
    <w:rsid w:val="001415A7"/>
    <w:rsid w:val="001417A5"/>
    <w:rsid w:val="00141986"/>
    <w:rsid w:val="00141AE7"/>
    <w:rsid w:val="00141F68"/>
    <w:rsid w:val="00141FE9"/>
    <w:rsid w:val="001426A4"/>
    <w:rsid w:val="00142723"/>
    <w:rsid w:val="001429A5"/>
    <w:rsid w:val="00142A26"/>
    <w:rsid w:val="00142CBA"/>
    <w:rsid w:val="00142F9A"/>
    <w:rsid w:val="00143576"/>
    <w:rsid w:val="0014370A"/>
    <w:rsid w:val="00143AEF"/>
    <w:rsid w:val="00143B75"/>
    <w:rsid w:val="00143CA2"/>
    <w:rsid w:val="00143CA7"/>
    <w:rsid w:val="0014445B"/>
    <w:rsid w:val="00144694"/>
    <w:rsid w:val="001447D3"/>
    <w:rsid w:val="00144EDD"/>
    <w:rsid w:val="00145101"/>
    <w:rsid w:val="001451FC"/>
    <w:rsid w:val="001453C6"/>
    <w:rsid w:val="00145719"/>
    <w:rsid w:val="00145793"/>
    <w:rsid w:val="001457B3"/>
    <w:rsid w:val="001457B6"/>
    <w:rsid w:val="001458F0"/>
    <w:rsid w:val="00146054"/>
    <w:rsid w:val="00146565"/>
    <w:rsid w:val="001465CA"/>
    <w:rsid w:val="001468A2"/>
    <w:rsid w:val="00146CC0"/>
    <w:rsid w:val="00147303"/>
    <w:rsid w:val="00147DA3"/>
    <w:rsid w:val="00147E6C"/>
    <w:rsid w:val="0015006A"/>
    <w:rsid w:val="001501D1"/>
    <w:rsid w:val="001505AF"/>
    <w:rsid w:val="00150CAA"/>
    <w:rsid w:val="001513EC"/>
    <w:rsid w:val="001514F6"/>
    <w:rsid w:val="00151A39"/>
    <w:rsid w:val="00151A68"/>
    <w:rsid w:val="00151A9E"/>
    <w:rsid w:val="00151AD5"/>
    <w:rsid w:val="0015235C"/>
    <w:rsid w:val="001524F3"/>
    <w:rsid w:val="00152A16"/>
    <w:rsid w:val="00152DFA"/>
    <w:rsid w:val="00152F5E"/>
    <w:rsid w:val="001530C9"/>
    <w:rsid w:val="00153231"/>
    <w:rsid w:val="00153560"/>
    <w:rsid w:val="001538D8"/>
    <w:rsid w:val="00153C64"/>
    <w:rsid w:val="00153F57"/>
    <w:rsid w:val="00154385"/>
    <w:rsid w:val="0015470C"/>
    <w:rsid w:val="0015472E"/>
    <w:rsid w:val="00154933"/>
    <w:rsid w:val="001549F4"/>
    <w:rsid w:val="00154B54"/>
    <w:rsid w:val="00154E83"/>
    <w:rsid w:val="001550AF"/>
    <w:rsid w:val="0015522C"/>
    <w:rsid w:val="001554CB"/>
    <w:rsid w:val="001556A1"/>
    <w:rsid w:val="00155F3D"/>
    <w:rsid w:val="00155FF1"/>
    <w:rsid w:val="00156076"/>
    <w:rsid w:val="001562AE"/>
    <w:rsid w:val="00156691"/>
    <w:rsid w:val="00156710"/>
    <w:rsid w:val="0015672A"/>
    <w:rsid w:val="001567FE"/>
    <w:rsid w:val="0015692E"/>
    <w:rsid w:val="00156A85"/>
    <w:rsid w:val="00156A88"/>
    <w:rsid w:val="00156CE3"/>
    <w:rsid w:val="00157264"/>
    <w:rsid w:val="001573B2"/>
    <w:rsid w:val="00157812"/>
    <w:rsid w:val="00157D14"/>
    <w:rsid w:val="00157D6F"/>
    <w:rsid w:val="00157EE7"/>
    <w:rsid w:val="00160131"/>
    <w:rsid w:val="00160416"/>
    <w:rsid w:val="0016069A"/>
    <w:rsid w:val="00160721"/>
    <w:rsid w:val="00160757"/>
    <w:rsid w:val="00160841"/>
    <w:rsid w:val="001608A2"/>
    <w:rsid w:val="001609DF"/>
    <w:rsid w:val="00160CC6"/>
    <w:rsid w:val="00160D25"/>
    <w:rsid w:val="00160EF4"/>
    <w:rsid w:val="00161047"/>
    <w:rsid w:val="001612B1"/>
    <w:rsid w:val="001614B8"/>
    <w:rsid w:val="00161546"/>
    <w:rsid w:val="0016159E"/>
    <w:rsid w:val="0016166C"/>
    <w:rsid w:val="00161766"/>
    <w:rsid w:val="00161A8D"/>
    <w:rsid w:val="00161AEF"/>
    <w:rsid w:val="00161C4A"/>
    <w:rsid w:val="00161C91"/>
    <w:rsid w:val="001620DA"/>
    <w:rsid w:val="001622A0"/>
    <w:rsid w:val="00162BAA"/>
    <w:rsid w:val="00162BEB"/>
    <w:rsid w:val="00162C57"/>
    <w:rsid w:val="001638E2"/>
    <w:rsid w:val="00163C80"/>
    <w:rsid w:val="00163FCF"/>
    <w:rsid w:val="0016410F"/>
    <w:rsid w:val="00164748"/>
    <w:rsid w:val="00164CA5"/>
    <w:rsid w:val="00165056"/>
    <w:rsid w:val="00165386"/>
    <w:rsid w:val="00165406"/>
    <w:rsid w:val="00165579"/>
    <w:rsid w:val="00165604"/>
    <w:rsid w:val="0016561C"/>
    <w:rsid w:val="00165A1C"/>
    <w:rsid w:val="00165AC8"/>
    <w:rsid w:val="00165B0B"/>
    <w:rsid w:val="00165C7A"/>
    <w:rsid w:val="00166026"/>
    <w:rsid w:val="00166186"/>
    <w:rsid w:val="00166272"/>
    <w:rsid w:val="00166342"/>
    <w:rsid w:val="00166525"/>
    <w:rsid w:val="0016672C"/>
    <w:rsid w:val="00166768"/>
    <w:rsid w:val="001667B0"/>
    <w:rsid w:val="0016686E"/>
    <w:rsid w:val="001674E6"/>
    <w:rsid w:val="00167716"/>
    <w:rsid w:val="00167BC4"/>
    <w:rsid w:val="00167C3A"/>
    <w:rsid w:val="00167DBA"/>
    <w:rsid w:val="00167E22"/>
    <w:rsid w:val="00170641"/>
    <w:rsid w:val="001707E5"/>
    <w:rsid w:val="00170B6A"/>
    <w:rsid w:val="00170FE6"/>
    <w:rsid w:val="00171291"/>
    <w:rsid w:val="00171B14"/>
    <w:rsid w:val="00171D69"/>
    <w:rsid w:val="0017206C"/>
    <w:rsid w:val="00172301"/>
    <w:rsid w:val="00172407"/>
    <w:rsid w:val="00172644"/>
    <w:rsid w:val="00172700"/>
    <w:rsid w:val="00172889"/>
    <w:rsid w:val="00172D88"/>
    <w:rsid w:val="00172E99"/>
    <w:rsid w:val="001730D7"/>
    <w:rsid w:val="00173384"/>
    <w:rsid w:val="0017375B"/>
    <w:rsid w:val="00173768"/>
    <w:rsid w:val="0017385B"/>
    <w:rsid w:val="0017386C"/>
    <w:rsid w:val="00173B42"/>
    <w:rsid w:val="001742A2"/>
    <w:rsid w:val="0017472E"/>
    <w:rsid w:val="00175171"/>
    <w:rsid w:val="00175332"/>
    <w:rsid w:val="001753EC"/>
    <w:rsid w:val="00175E6E"/>
    <w:rsid w:val="001763C6"/>
    <w:rsid w:val="0017644D"/>
    <w:rsid w:val="001764A5"/>
    <w:rsid w:val="0017680A"/>
    <w:rsid w:val="001769DB"/>
    <w:rsid w:val="00176ABC"/>
    <w:rsid w:val="00176E41"/>
    <w:rsid w:val="00176F63"/>
    <w:rsid w:val="0017709F"/>
    <w:rsid w:val="0017738E"/>
    <w:rsid w:val="001774FA"/>
    <w:rsid w:val="00177757"/>
    <w:rsid w:val="00177DFC"/>
    <w:rsid w:val="00177EC6"/>
    <w:rsid w:val="00180184"/>
    <w:rsid w:val="00180712"/>
    <w:rsid w:val="00180B60"/>
    <w:rsid w:val="00180D5D"/>
    <w:rsid w:val="001810F2"/>
    <w:rsid w:val="001812CE"/>
    <w:rsid w:val="001812CF"/>
    <w:rsid w:val="00181E5F"/>
    <w:rsid w:val="0018245D"/>
    <w:rsid w:val="00182588"/>
    <w:rsid w:val="001825D3"/>
    <w:rsid w:val="0018270F"/>
    <w:rsid w:val="00182A0E"/>
    <w:rsid w:val="00182C9A"/>
    <w:rsid w:val="0018317B"/>
    <w:rsid w:val="001831E8"/>
    <w:rsid w:val="00183624"/>
    <w:rsid w:val="00183F94"/>
    <w:rsid w:val="001843E5"/>
    <w:rsid w:val="0018443C"/>
    <w:rsid w:val="00184993"/>
    <w:rsid w:val="001851A7"/>
    <w:rsid w:val="001852D3"/>
    <w:rsid w:val="001852F2"/>
    <w:rsid w:val="0018543D"/>
    <w:rsid w:val="001855FE"/>
    <w:rsid w:val="00185669"/>
    <w:rsid w:val="0018578B"/>
    <w:rsid w:val="00185F73"/>
    <w:rsid w:val="0018608F"/>
    <w:rsid w:val="00186304"/>
    <w:rsid w:val="00186417"/>
    <w:rsid w:val="00186848"/>
    <w:rsid w:val="00186B6B"/>
    <w:rsid w:val="00187234"/>
    <w:rsid w:val="00187391"/>
    <w:rsid w:val="00187593"/>
    <w:rsid w:val="0018766A"/>
    <w:rsid w:val="0018784E"/>
    <w:rsid w:val="00187AA2"/>
    <w:rsid w:val="00187B5E"/>
    <w:rsid w:val="00187E78"/>
    <w:rsid w:val="0019005A"/>
    <w:rsid w:val="00190194"/>
    <w:rsid w:val="00190935"/>
    <w:rsid w:val="00190AA4"/>
    <w:rsid w:val="00190F06"/>
    <w:rsid w:val="0019131F"/>
    <w:rsid w:val="001916C2"/>
    <w:rsid w:val="001917AD"/>
    <w:rsid w:val="001917E0"/>
    <w:rsid w:val="00191B3A"/>
    <w:rsid w:val="00191EA4"/>
    <w:rsid w:val="00192963"/>
    <w:rsid w:val="00192B5C"/>
    <w:rsid w:val="00192F98"/>
    <w:rsid w:val="0019303B"/>
    <w:rsid w:val="001930C1"/>
    <w:rsid w:val="00193199"/>
    <w:rsid w:val="001933AC"/>
    <w:rsid w:val="001933D8"/>
    <w:rsid w:val="00193669"/>
    <w:rsid w:val="00193993"/>
    <w:rsid w:val="00193EB3"/>
    <w:rsid w:val="00194068"/>
    <w:rsid w:val="0019422D"/>
    <w:rsid w:val="0019428E"/>
    <w:rsid w:val="00194328"/>
    <w:rsid w:val="0019433D"/>
    <w:rsid w:val="0019448C"/>
    <w:rsid w:val="00194960"/>
    <w:rsid w:val="00194A02"/>
    <w:rsid w:val="00194C10"/>
    <w:rsid w:val="00194F19"/>
    <w:rsid w:val="00194F69"/>
    <w:rsid w:val="00195078"/>
    <w:rsid w:val="00195321"/>
    <w:rsid w:val="001953D8"/>
    <w:rsid w:val="00195590"/>
    <w:rsid w:val="0019586F"/>
    <w:rsid w:val="00195AF6"/>
    <w:rsid w:val="00195BA8"/>
    <w:rsid w:val="00196205"/>
    <w:rsid w:val="001963D4"/>
    <w:rsid w:val="001965EE"/>
    <w:rsid w:val="0019663B"/>
    <w:rsid w:val="00196881"/>
    <w:rsid w:val="00196B02"/>
    <w:rsid w:val="001970A7"/>
    <w:rsid w:val="0019724F"/>
    <w:rsid w:val="00197888"/>
    <w:rsid w:val="001978A1"/>
    <w:rsid w:val="00197DBE"/>
    <w:rsid w:val="00197E85"/>
    <w:rsid w:val="001A007F"/>
    <w:rsid w:val="001A00A7"/>
    <w:rsid w:val="001A03F4"/>
    <w:rsid w:val="001A06C0"/>
    <w:rsid w:val="001A0CCA"/>
    <w:rsid w:val="001A16CE"/>
    <w:rsid w:val="001A1764"/>
    <w:rsid w:val="001A1C88"/>
    <w:rsid w:val="001A1EE6"/>
    <w:rsid w:val="001A2054"/>
    <w:rsid w:val="001A21D7"/>
    <w:rsid w:val="001A227D"/>
    <w:rsid w:val="001A23B7"/>
    <w:rsid w:val="001A26E2"/>
    <w:rsid w:val="001A27D7"/>
    <w:rsid w:val="001A2924"/>
    <w:rsid w:val="001A2980"/>
    <w:rsid w:val="001A2CFE"/>
    <w:rsid w:val="001A2E3A"/>
    <w:rsid w:val="001A30F4"/>
    <w:rsid w:val="001A37A6"/>
    <w:rsid w:val="001A3AF1"/>
    <w:rsid w:val="001A3B2D"/>
    <w:rsid w:val="001A40EB"/>
    <w:rsid w:val="001A4A02"/>
    <w:rsid w:val="001A4B84"/>
    <w:rsid w:val="001A4E97"/>
    <w:rsid w:val="001A515B"/>
    <w:rsid w:val="001A5261"/>
    <w:rsid w:val="001A52E3"/>
    <w:rsid w:val="001A5375"/>
    <w:rsid w:val="001A55FA"/>
    <w:rsid w:val="001A561B"/>
    <w:rsid w:val="001A57EA"/>
    <w:rsid w:val="001A64AA"/>
    <w:rsid w:val="001A6570"/>
    <w:rsid w:val="001A6AF2"/>
    <w:rsid w:val="001A6B9F"/>
    <w:rsid w:val="001A6F7D"/>
    <w:rsid w:val="001A7078"/>
    <w:rsid w:val="001A71E6"/>
    <w:rsid w:val="001A762E"/>
    <w:rsid w:val="001A7E03"/>
    <w:rsid w:val="001A7E55"/>
    <w:rsid w:val="001B0109"/>
    <w:rsid w:val="001B07D6"/>
    <w:rsid w:val="001B122A"/>
    <w:rsid w:val="001B1236"/>
    <w:rsid w:val="001B1448"/>
    <w:rsid w:val="001B1454"/>
    <w:rsid w:val="001B148F"/>
    <w:rsid w:val="001B1507"/>
    <w:rsid w:val="001B1569"/>
    <w:rsid w:val="001B1585"/>
    <w:rsid w:val="001B1727"/>
    <w:rsid w:val="001B1BB0"/>
    <w:rsid w:val="001B1DE7"/>
    <w:rsid w:val="001B1F98"/>
    <w:rsid w:val="001B1FF0"/>
    <w:rsid w:val="001B2026"/>
    <w:rsid w:val="001B25CF"/>
    <w:rsid w:val="001B2729"/>
    <w:rsid w:val="001B2B7A"/>
    <w:rsid w:val="001B2C8B"/>
    <w:rsid w:val="001B2D0A"/>
    <w:rsid w:val="001B2D23"/>
    <w:rsid w:val="001B2FAD"/>
    <w:rsid w:val="001B30BE"/>
    <w:rsid w:val="001B3187"/>
    <w:rsid w:val="001B38AC"/>
    <w:rsid w:val="001B3914"/>
    <w:rsid w:val="001B3B09"/>
    <w:rsid w:val="001B3CEB"/>
    <w:rsid w:val="001B3EED"/>
    <w:rsid w:val="001B42B2"/>
    <w:rsid w:val="001B42B8"/>
    <w:rsid w:val="001B49E0"/>
    <w:rsid w:val="001B4DFF"/>
    <w:rsid w:val="001B4F6D"/>
    <w:rsid w:val="001B58B2"/>
    <w:rsid w:val="001B5A71"/>
    <w:rsid w:val="001B5B9A"/>
    <w:rsid w:val="001B5D4A"/>
    <w:rsid w:val="001B5ED6"/>
    <w:rsid w:val="001B601F"/>
    <w:rsid w:val="001B6097"/>
    <w:rsid w:val="001B618E"/>
    <w:rsid w:val="001B6326"/>
    <w:rsid w:val="001B695E"/>
    <w:rsid w:val="001B6A30"/>
    <w:rsid w:val="001B6F46"/>
    <w:rsid w:val="001B72A9"/>
    <w:rsid w:val="001B7484"/>
    <w:rsid w:val="001B74B9"/>
    <w:rsid w:val="001B7805"/>
    <w:rsid w:val="001B785A"/>
    <w:rsid w:val="001B7874"/>
    <w:rsid w:val="001C067A"/>
    <w:rsid w:val="001C0692"/>
    <w:rsid w:val="001C07E4"/>
    <w:rsid w:val="001C0B55"/>
    <w:rsid w:val="001C0D08"/>
    <w:rsid w:val="001C0F4D"/>
    <w:rsid w:val="001C10E4"/>
    <w:rsid w:val="001C127C"/>
    <w:rsid w:val="001C17B2"/>
    <w:rsid w:val="001C1ADC"/>
    <w:rsid w:val="001C1C8D"/>
    <w:rsid w:val="001C1DEE"/>
    <w:rsid w:val="001C1E9F"/>
    <w:rsid w:val="001C20E7"/>
    <w:rsid w:val="001C23AD"/>
    <w:rsid w:val="001C250C"/>
    <w:rsid w:val="001C2A33"/>
    <w:rsid w:val="001C2ABE"/>
    <w:rsid w:val="001C2C24"/>
    <w:rsid w:val="001C3046"/>
    <w:rsid w:val="001C32A3"/>
    <w:rsid w:val="001C34AA"/>
    <w:rsid w:val="001C367E"/>
    <w:rsid w:val="001C3782"/>
    <w:rsid w:val="001C3BB9"/>
    <w:rsid w:val="001C3BCC"/>
    <w:rsid w:val="001C3E50"/>
    <w:rsid w:val="001C3E98"/>
    <w:rsid w:val="001C3F9A"/>
    <w:rsid w:val="001C435E"/>
    <w:rsid w:val="001C43B0"/>
    <w:rsid w:val="001C4708"/>
    <w:rsid w:val="001C4A61"/>
    <w:rsid w:val="001C4C46"/>
    <w:rsid w:val="001C50E1"/>
    <w:rsid w:val="001C514D"/>
    <w:rsid w:val="001C5A33"/>
    <w:rsid w:val="001C5A74"/>
    <w:rsid w:val="001C5C3B"/>
    <w:rsid w:val="001C5D85"/>
    <w:rsid w:val="001C5F41"/>
    <w:rsid w:val="001C60C7"/>
    <w:rsid w:val="001C6543"/>
    <w:rsid w:val="001C676A"/>
    <w:rsid w:val="001C684D"/>
    <w:rsid w:val="001C6AF1"/>
    <w:rsid w:val="001C6BD7"/>
    <w:rsid w:val="001C6FC4"/>
    <w:rsid w:val="001C7006"/>
    <w:rsid w:val="001C7605"/>
    <w:rsid w:val="001C761C"/>
    <w:rsid w:val="001C796F"/>
    <w:rsid w:val="001C79EB"/>
    <w:rsid w:val="001D016F"/>
    <w:rsid w:val="001D047C"/>
    <w:rsid w:val="001D04FC"/>
    <w:rsid w:val="001D0727"/>
    <w:rsid w:val="001D0B8A"/>
    <w:rsid w:val="001D0E49"/>
    <w:rsid w:val="001D0E7D"/>
    <w:rsid w:val="001D1334"/>
    <w:rsid w:val="001D1AAA"/>
    <w:rsid w:val="001D1E07"/>
    <w:rsid w:val="001D1E53"/>
    <w:rsid w:val="001D1E91"/>
    <w:rsid w:val="001D29E7"/>
    <w:rsid w:val="001D2CA3"/>
    <w:rsid w:val="001D2DB7"/>
    <w:rsid w:val="001D2ED5"/>
    <w:rsid w:val="001D33A6"/>
    <w:rsid w:val="001D361D"/>
    <w:rsid w:val="001D3678"/>
    <w:rsid w:val="001D3709"/>
    <w:rsid w:val="001D3905"/>
    <w:rsid w:val="001D4E91"/>
    <w:rsid w:val="001D51F3"/>
    <w:rsid w:val="001D5596"/>
    <w:rsid w:val="001D5648"/>
    <w:rsid w:val="001D5DC3"/>
    <w:rsid w:val="001D5FD7"/>
    <w:rsid w:val="001D6273"/>
    <w:rsid w:val="001D6328"/>
    <w:rsid w:val="001D6B84"/>
    <w:rsid w:val="001D6D6D"/>
    <w:rsid w:val="001D6E89"/>
    <w:rsid w:val="001D70B5"/>
    <w:rsid w:val="001D78C9"/>
    <w:rsid w:val="001D7C80"/>
    <w:rsid w:val="001E01D4"/>
    <w:rsid w:val="001E041F"/>
    <w:rsid w:val="001E0521"/>
    <w:rsid w:val="001E06EE"/>
    <w:rsid w:val="001E0A43"/>
    <w:rsid w:val="001E0B08"/>
    <w:rsid w:val="001E0B9B"/>
    <w:rsid w:val="001E0E57"/>
    <w:rsid w:val="001E107A"/>
    <w:rsid w:val="001E1272"/>
    <w:rsid w:val="001E12EA"/>
    <w:rsid w:val="001E194D"/>
    <w:rsid w:val="001E1A25"/>
    <w:rsid w:val="001E1A71"/>
    <w:rsid w:val="001E1A9D"/>
    <w:rsid w:val="001E1E68"/>
    <w:rsid w:val="001E1FFB"/>
    <w:rsid w:val="001E200A"/>
    <w:rsid w:val="001E21DB"/>
    <w:rsid w:val="001E258B"/>
    <w:rsid w:val="001E269C"/>
    <w:rsid w:val="001E26AA"/>
    <w:rsid w:val="001E2B1C"/>
    <w:rsid w:val="001E2D24"/>
    <w:rsid w:val="001E2F7A"/>
    <w:rsid w:val="001E2F9A"/>
    <w:rsid w:val="001E317D"/>
    <w:rsid w:val="001E3413"/>
    <w:rsid w:val="001E39CC"/>
    <w:rsid w:val="001E3AC0"/>
    <w:rsid w:val="001E3BB2"/>
    <w:rsid w:val="001E3BE1"/>
    <w:rsid w:val="001E3F0E"/>
    <w:rsid w:val="001E4025"/>
    <w:rsid w:val="001E417C"/>
    <w:rsid w:val="001E42B2"/>
    <w:rsid w:val="001E4677"/>
    <w:rsid w:val="001E49AE"/>
    <w:rsid w:val="001E507D"/>
    <w:rsid w:val="001E51B5"/>
    <w:rsid w:val="001E5577"/>
    <w:rsid w:val="001E566D"/>
    <w:rsid w:val="001E59DB"/>
    <w:rsid w:val="001E5BA8"/>
    <w:rsid w:val="001E5C86"/>
    <w:rsid w:val="001E5EDA"/>
    <w:rsid w:val="001E607D"/>
    <w:rsid w:val="001E66D8"/>
    <w:rsid w:val="001E66D9"/>
    <w:rsid w:val="001E671F"/>
    <w:rsid w:val="001E6A47"/>
    <w:rsid w:val="001E6C00"/>
    <w:rsid w:val="001E6C8D"/>
    <w:rsid w:val="001E6DBF"/>
    <w:rsid w:val="001E7082"/>
    <w:rsid w:val="001E7470"/>
    <w:rsid w:val="001E750C"/>
    <w:rsid w:val="001E7AC0"/>
    <w:rsid w:val="001E7B4C"/>
    <w:rsid w:val="001E7CCD"/>
    <w:rsid w:val="001E7D24"/>
    <w:rsid w:val="001E7D79"/>
    <w:rsid w:val="001F0501"/>
    <w:rsid w:val="001F05A0"/>
    <w:rsid w:val="001F0B2E"/>
    <w:rsid w:val="001F0C84"/>
    <w:rsid w:val="001F15B5"/>
    <w:rsid w:val="001F1D9A"/>
    <w:rsid w:val="001F1EDD"/>
    <w:rsid w:val="001F222D"/>
    <w:rsid w:val="001F22F7"/>
    <w:rsid w:val="001F249C"/>
    <w:rsid w:val="001F2773"/>
    <w:rsid w:val="001F2952"/>
    <w:rsid w:val="001F2A71"/>
    <w:rsid w:val="001F2EE4"/>
    <w:rsid w:val="001F2F21"/>
    <w:rsid w:val="001F2F97"/>
    <w:rsid w:val="001F326D"/>
    <w:rsid w:val="001F3433"/>
    <w:rsid w:val="001F35BE"/>
    <w:rsid w:val="001F368F"/>
    <w:rsid w:val="001F415D"/>
    <w:rsid w:val="001F4353"/>
    <w:rsid w:val="001F44D5"/>
    <w:rsid w:val="001F4CA3"/>
    <w:rsid w:val="001F4CE9"/>
    <w:rsid w:val="001F4DDB"/>
    <w:rsid w:val="001F52FE"/>
    <w:rsid w:val="001F5427"/>
    <w:rsid w:val="001F55A6"/>
    <w:rsid w:val="001F5833"/>
    <w:rsid w:val="001F59F9"/>
    <w:rsid w:val="001F5B3D"/>
    <w:rsid w:val="001F5CBF"/>
    <w:rsid w:val="001F5E21"/>
    <w:rsid w:val="001F6172"/>
    <w:rsid w:val="001F6606"/>
    <w:rsid w:val="001F66AA"/>
    <w:rsid w:val="001F6C5D"/>
    <w:rsid w:val="001F6D53"/>
    <w:rsid w:val="001F718E"/>
    <w:rsid w:val="001F779A"/>
    <w:rsid w:val="001F77F1"/>
    <w:rsid w:val="001F7D8A"/>
    <w:rsid w:val="001F7FE9"/>
    <w:rsid w:val="00200237"/>
    <w:rsid w:val="002007BA"/>
    <w:rsid w:val="00200A61"/>
    <w:rsid w:val="00200B2C"/>
    <w:rsid w:val="00200ECB"/>
    <w:rsid w:val="00200F1B"/>
    <w:rsid w:val="0020115A"/>
    <w:rsid w:val="0020138D"/>
    <w:rsid w:val="002013FA"/>
    <w:rsid w:val="00201DAB"/>
    <w:rsid w:val="002021DE"/>
    <w:rsid w:val="00202528"/>
    <w:rsid w:val="002025D6"/>
    <w:rsid w:val="00202756"/>
    <w:rsid w:val="0020299D"/>
    <w:rsid w:val="00203175"/>
    <w:rsid w:val="00203435"/>
    <w:rsid w:val="0020388D"/>
    <w:rsid w:val="00203988"/>
    <w:rsid w:val="00203A5E"/>
    <w:rsid w:val="00203A9D"/>
    <w:rsid w:val="00203C98"/>
    <w:rsid w:val="00203CE7"/>
    <w:rsid w:val="00203FC1"/>
    <w:rsid w:val="00204324"/>
    <w:rsid w:val="0020463B"/>
    <w:rsid w:val="00204650"/>
    <w:rsid w:val="00204740"/>
    <w:rsid w:val="0020496E"/>
    <w:rsid w:val="00204C4E"/>
    <w:rsid w:val="00204CDC"/>
    <w:rsid w:val="00205033"/>
    <w:rsid w:val="00205CBE"/>
    <w:rsid w:val="00206179"/>
    <w:rsid w:val="0020626D"/>
    <w:rsid w:val="002062F1"/>
    <w:rsid w:val="00206640"/>
    <w:rsid w:val="0020669E"/>
    <w:rsid w:val="002067C2"/>
    <w:rsid w:val="002069DE"/>
    <w:rsid w:val="00206A42"/>
    <w:rsid w:val="00206ADE"/>
    <w:rsid w:val="00206D78"/>
    <w:rsid w:val="00206D7B"/>
    <w:rsid w:val="00206F78"/>
    <w:rsid w:val="0020704D"/>
    <w:rsid w:val="0020719A"/>
    <w:rsid w:val="0020746E"/>
    <w:rsid w:val="002075D6"/>
    <w:rsid w:val="00207691"/>
    <w:rsid w:val="00207E3A"/>
    <w:rsid w:val="00207F4C"/>
    <w:rsid w:val="0021023E"/>
    <w:rsid w:val="002107FA"/>
    <w:rsid w:val="0021092F"/>
    <w:rsid w:val="00210C11"/>
    <w:rsid w:val="00210FBD"/>
    <w:rsid w:val="00211270"/>
    <w:rsid w:val="002113D8"/>
    <w:rsid w:val="00211590"/>
    <w:rsid w:val="00211B5F"/>
    <w:rsid w:val="00211DE1"/>
    <w:rsid w:val="0021286F"/>
    <w:rsid w:val="0021294D"/>
    <w:rsid w:val="00212A6E"/>
    <w:rsid w:val="00212B8A"/>
    <w:rsid w:val="002133AD"/>
    <w:rsid w:val="002139B0"/>
    <w:rsid w:val="00213AF7"/>
    <w:rsid w:val="00213BBF"/>
    <w:rsid w:val="00213F42"/>
    <w:rsid w:val="0021451E"/>
    <w:rsid w:val="00214556"/>
    <w:rsid w:val="002145D2"/>
    <w:rsid w:val="00214735"/>
    <w:rsid w:val="002148CF"/>
    <w:rsid w:val="00214BA4"/>
    <w:rsid w:val="00214BFA"/>
    <w:rsid w:val="00214F5A"/>
    <w:rsid w:val="0021507E"/>
    <w:rsid w:val="002150C3"/>
    <w:rsid w:val="0021554E"/>
    <w:rsid w:val="00215B3F"/>
    <w:rsid w:val="00215C63"/>
    <w:rsid w:val="00216012"/>
    <w:rsid w:val="002160B1"/>
    <w:rsid w:val="00216210"/>
    <w:rsid w:val="00216484"/>
    <w:rsid w:val="00216568"/>
    <w:rsid w:val="002167BF"/>
    <w:rsid w:val="00216CDC"/>
    <w:rsid w:val="00216EE4"/>
    <w:rsid w:val="00217016"/>
    <w:rsid w:val="0021726C"/>
    <w:rsid w:val="00217310"/>
    <w:rsid w:val="0021779C"/>
    <w:rsid w:val="00217941"/>
    <w:rsid w:val="002179E9"/>
    <w:rsid w:val="00217DF2"/>
    <w:rsid w:val="0022028B"/>
    <w:rsid w:val="00220522"/>
    <w:rsid w:val="0022067A"/>
    <w:rsid w:val="00220C49"/>
    <w:rsid w:val="002211D0"/>
    <w:rsid w:val="002212D3"/>
    <w:rsid w:val="002215F3"/>
    <w:rsid w:val="002218EE"/>
    <w:rsid w:val="00221D88"/>
    <w:rsid w:val="00221FC7"/>
    <w:rsid w:val="002220DE"/>
    <w:rsid w:val="002221AD"/>
    <w:rsid w:val="002225C6"/>
    <w:rsid w:val="00222727"/>
    <w:rsid w:val="00222A1E"/>
    <w:rsid w:val="00222F6F"/>
    <w:rsid w:val="002231E0"/>
    <w:rsid w:val="0022357C"/>
    <w:rsid w:val="002235ED"/>
    <w:rsid w:val="002236ED"/>
    <w:rsid w:val="002237E0"/>
    <w:rsid w:val="002237E8"/>
    <w:rsid w:val="0022381D"/>
    <w:rsid w:val="00223B06"/>
    <w:rsid w:val="00223C98"/>
    <w:rsid w:val="00224377"/>
    <w:rsid w:val="002244CD"/>
    <w:rsid w:val="00224B10"/>
    <w:rsid w:val="00224B5C"/>
    <w:rsid w:val="0022505C"/>
    <w:rsid w:val="0022506E"/>
    <w:rsid w:val="00225094"/>
    <w:rsid w:val="0022516A"/>
    <w:rsid w:val="00225209"/>
    <w:rsid w:val="00225594"/>
    <w:rsid w:val="002258B7"/>
    <w:rsid w:val="00225DC4"/>
    <w:rsid w:val="002260E4"/>
    <w:rsid w:val="0022645C"/>
    <w:rsid w:val="0022685D"/>
    <w:rsid w:val="00226B38"/>
    <w:rsid w:val="00226D0B"/>
    <w:rsid w:val="00227021"/>
    <w:rsid w:val="0022708F"/>
    <w:rsid w:val="002273C2"/>
    <w:rsid w:val="0022754B"/>
    <w:rsid w:val="002276F7"/>
    <w:rsid w:val="00227DF8"/>
    <w:rsid w:val="00230230"/>
    <w:rsid w:val="0023036F"/>
    <w:rsid w:val="00230B22"/>
    <w:rsid w:val="00230B4B"/>
    <w:rsid w:val="00230BAC"/>
    <w:rsid w:val="00230CD2"/>
    <w:rsid w:val="00230D27"/>
    <w:rsid w:val="0023109A"/>
    <w:rsid w:val="00231291"/>
    <w:rsid w:val="002312C7"/>
    <w:rsid w:val="002315A4"/>
    <w:rsid w:val="002315E2"/>
    <w:rsid w:val="002316EC"/>
    <w:rsid w:val="00231F8C"/>
    <w:rsid w:val="00231FA1"/>
    <w:rsid w:val="00232075"/>
    <w:rsid w:val="0023218D"/>
    <w:rsid w:val="002321C7"/>
    <w:rsid w:val="00232380"/>
    <w:rsid w:val="00232383"/>
    <w:rsid w:val="0023241F"/>
    <w:rsid w:val="00232C51"/>
    <w:rsid w:val="00232E15"/>
    <w:rsid w:val="00232E78"/>
    <w:rsid w:val="00232FB7"/>
    <w:rsid w:val="00232FD3"/>
    <w:rsid w:val="00233281"/>
    <w:rsid w:val="0023329B"/>
    <w:rsid w:val="0023359C"/>
    <w:rsid w:val="002337AE"/>
    <w:rsid w:val="00233979"/>
    <w:rsid w:val="00233B5E"/>
    <w:rsid w:val="002340D8"/>
    <w:rsid w:val="00234258"/>
    <w:rsid w:val="00234459"/>
    <w:rsid w:val="00234637"/>
    <w:rsid w:val="002346BA"/>
    <w:rsid w:val="00234AE4"/>
    <w:rsid w:val="00234B7B"/>
    <w:rsid w:val="0023519A"/>
    <w:rsid w:val="00235234"/>
    <w:rsid w:val="00235409"/>
    <w:rsid w:val="00235A21"/>
    <w:rsid w:val="00235E90"/>
    <w:rsid w:val="00235EAE"/>
    <w:rsid w:val="0023657A"/>
    <w:rsid w:val="002366B6"/>
    <w:rsid w:val="00236709"/>
    <w:rsid w:val="00236790"/>
    <w:rsid w:val="002369C3"/>
    <w:rsid w:val="00236A42"/>
    <w:rsid w:val="00236AD1"/>
    <w:rsid w:val="00236BF9"/>
    <w:rsid w:val="00236EB6"/>
    <w:rsid w:val="00236F03"/>
    <w:rsid w:val="0023703D"/>
    <w:rsid w:val="002371DE"/>
    <w:rsid w:val="0023726C"/>
    <w:rsid w:val="00237273"/>
    <w:rsid w:val="00237982"/>
    <w:rsid w:val="00237D01"/>
    <w:rsid w:val="00237D88"/>
    <w:rsid w:val="00240252"/>
    <w:rsid w:val="00240413"/>
    <w:rsid w:val="002404BE"/>
    <w:rsid w:val="00240654"/>
    <w:rsid w:val="002406D8"/>
    <w:rsid w:val="00240739"/>
    <w:rsid w:val="002407EC"/>
    <w:rsid w:val="00240A17"/>
    <w:rsid w:val="00240D35"/>
    <w:rsid w:val="0024110D"/>
    <w:rsid w:val="00241417"/>
    <w:rsid w:val="00241422"/>
    <w:rsid w:val="002416C4"/>
    <w:rsid w:val="00241990"/>
    <w:rsid w:val="00241BBA"/>
    <w:rsid w:val="00241E2A"/>
    <w:rsid w:val="00241E64"/>
    <w:rsid w:val="002421AB"/>
    <w:rsid w:val="00242472"/>
    <w:rsid w:val="002424A4"/>
    <w:rsid w:val="002427E8"/>
    <w:rsid w:val="00242843"/>
    <w:rsid w:val="00242B8A"/>
    <w:rsid w:val="00242C10"/>
    <w:rsid w:val="00242C6F"/>
    <w:rsid w:val="00242CBE"/>
    <w:rsid w:val="00242CEC"/>
    <w:rsid w:val="00242DD4"/>
    <w:rsid w:val="002430FF"/>
    <w:rsid w:val="00243303"/>
    <w:rsid w:val="0024335B"/>
    <w:rsid w:val="0024353A"/>
    <w:rsid w:val="002435F8"/>
    <w:rsid w:val="002438A7"/>
    <w:rsid w:val="002438EE"/>
    <w:rsid w:val="00243FA5"/>
    <w:rsid w:val="0024400A"/>
    <w:rsid w:val="00244444"/>
    <w:rsid w:val="00244CE5"/>
    <w:rsid w:val="002451D6"/>
    <w:rsid w:val="002451DA"/>
    <w:rsid w:val="0024521E"/>
    <w:rsid w:val="002453C2"/>
    <w:rsid w:val="00245760"/>
    <w:rsid w:val="00245CD6"/>
    <w:rsid w:val="00245DA9"/>
    <w:rsid w:val="0024656E"/>
    <w:rsid w:val="00246D45"/>
    <w:rsid w:val="002471CE"/>
    <w:rsid w:val="00247345"/>
    <w:rsid w:val="002475CE"/>
    <w:rsid w:val="002476C2"/>
    <w:rsid w:val="0024770A"/>
    <w:rsid w:val="00247B8C"/>
    <w:rsid w:val="00247CE2"/>
    <w:rsid w:val="00250280"/>
    <w:rsid w:val="002506C3"/>
    <w:rsid w:val="00250C0B"/>
    <w:rsid w:val="002515D9"/>
    <w:rsid w:val="0025167D"/>
    <w:rsid w:val="002519A1"/>
    <w:rsid w:val="00251C1B"/>
    <w:rsid w:val="00251CD1"/>
    <w:rsid w:val="00251DC4"/>
    <w:rsid w:val="00251E1C"/>
    <w:rsid w:val="00251F15"/>
    <w:rsid w:val="00252081"/>
    <w:rsid w:val="002523D1"/>
    <w:rsid w:val="002527EE"/>
    <w:rsid w:val="002528BA"/>
    <w:rsid w:val="00252E6C"/>
    <w:rsid w:val="00253076"/>
    <w:rsid w:val="002530B7"/>
    <w:rsid w:val="0025321D"/>
    <w:rsid w:val="00253696"/>
    <w:rsid w:val="002536B8"/>
    <w:rsid w:val="0025380C"/>
    <w:rsid w:val="00253AD7"/>
    <w:rsid w:val="00253BBC"/>
    <w:rsid w:val="00253FB6"/>
    <w:rsid w:val="00254357"/>
    <w:rsid w:val="00254473"/>
    <w:rsid w:val="002544F3"/>
    <w:rsid w:val="00254801"/>
    <w:rsid w:val="00254B74"/>
    <w:rsid w:val="00254D49"/>
    <w:rsid w:val="002552D9"/>
    <w:rsid w:val="002553C5"/>
    <w:rsid w:val="0025563C"/>
    <w:rsid w:val="0025564D"/>
    <w:rsid w:val="00255941"/>
    <w:rsid w:val="00255DC8"/>
    <w:rsid w:val="00255DE9"/>
    <w:rsid w:val="00255F72"/>
    <w:rsid w:val="00256457"/>
    <w:rsid w:val="00256458"/>
    <w:rsid w:val="0025660F"/>
    <w:rsid w:val="00256896"/>
    <w:rsid w:val="00256920"/>
    <w:rsid w:val="00256C8B"/>
    <w:rsid w:val="002572F3"/>
    <w:rsid w:val="00257316"/>
    <w:rsid w:val="002577A1"/>
    <w:rsid w:val="00257EE6"/>
    <w:rsid w:val="0026061A"/>
    <w:rsid w:val="002606CA"/>
    <w:rsid w:val="002609C4"/>
    <w:rsid w:val="00260C3D"/>
    <w:rsid w:val="00260CA5"/>
    <w:rsid w:val="00260D36"/>
    <w:rsid w:val="00260E19"/>
    <w:rsid w:val="00260E80"/>
    <w:rsid w:val="00261044"/>
    <w:rsid w:val="00261083"/>
    <w:rsid w:val="00261413"/>
    <w:rsid w:val="00261451"/>
    <w:rsid w:val="002614B7"/>
    <w:rsid w:val="00261695"/>
    <w:rsid w:val="002616F5"/>
    <w:rsid w:val="002617F5"/>
    <w:rsid w:val="0026182D"/>
    <w:rsid w:val="002618E0"/>
    <w:rsid w:val="00261D05"/>
    <w:rsid w:val="00261E5F"/>
    <w:rsid w:val="00262068"/>
    <w:rsid w:val="00262228"/>
    <w:rsid w:val="00262310"/>
    <w:rsid w:val="002626AC"/>
    <w:rsid w:val="002626E6"/>
    <w:rsid w:val="0026284E"/>
    <w:rsid w:val="0026287B"/>
    <w:rsid w:val="00262914"/>
    <w:rsid w:val="00262994"/>
    <w:rsid w:val="00262A36"/>
    <w:rsid w:val="00262F5F"/>
    <w:rsid w:val="00263037"/>
    <w:rsid w:val="002637AB"/>
    <w:rsid w:val="002637E1"/>
    <w:rsid w:val="002639C6"/>
    <w:rsid w:val="00263F59"/>
    <w:rsid w:val="00263F71"/>
    <w:rsid w:val="00263F8B"/>
    <w:rsid w:val="00263FF3"/>
    <w:rsid w:val="0026403B"/>
    <w:rsid w:val="002640D1"/>
    <w:rsid w:val="00264161"/>
    <w:rsid w:val="00264373"/>
    <w:rsid w:val="00264506"/>
    <w:rsid w:val="0026457D"/>
    <w:rsid w:val="00264688"/>
    <w:rsid w:val="002647F7"/>
    <w:rsid w:val="00264ACE"/>
    <w:rsid w:val="00264B73"/>
    <w:rsid w:val="00264F75"/>
    <w:rsid w:val="00265529"/>
    <w:rsid w:val="0026558A"/>
    <w:rsid w:val="00265AE4"/>
    <w:rsid w:val="00265EC7"/>
    <w:rsid w:val="00266383"/>
    <w:rsid w:val="002666E5"/>
    <w:rsid w:val="002668FB"/>
    <w:rsid w:val="00266B07"/>
    <w:rsid w:val="00266CA3"/>
    <w:rsid w:val="00266D37"/>
    <w:rsid w:val="00266E7B"/>
    <w:rsid w:val="002670E0"/>
    <w:rsid w:val="00267588"/>
    <w:rsid w:val="002679D1"/>
    <w:rsid w:val="00267A60"/>
    <w:rsid w:val="00267B28"/>
    <w:rsid w:val="00267B97"/>
    <w:rsid w:val="0027011A"/>
    <w:rsid w:val="00270424"/>
    <w:rsid w:val="00270746"/>
    <w:rsid w:val="00270891"/>
    <w:rsid w:val="00270B63"/>
    <w:rsid w:val="00270B92"/>
    <w:rsid w:val="00270D08"/>
    <w:rsid w:val="00270D95"/>
    <w:rsid w:val="002712A8"/>
    <w:rsid w:val="0027159A"/>
    <w:rsid w:val="002719BB"/>
    <w:rsid w:val="00271C40"/>
    <w:rsid w:val="00272708"/>
    <w:rsid w:val="00272972"/>
    <w:rsid w:val="00272C57"/>
    <w:rsid w:val="00272D3E"/>
    <w:rsid w:val="00272DA9"/>
    <w:rsid w:val="00273826"/>
    <w:rsid w:val="00273948"/>
    <w:rsid w:val="00273A81"/>
    <w:rsid w:val="00273D82"/>
    <w:rsid w:val="00273F16"/>
    <w:rsid w:val="0027413E"/>
    <w:rsid w:val="00274191"/>
    <w:rsid w:val="00274257"/>
    <w:rsid w:val="002742F3"/>
    <w:rsid w:val="00274328"/>
    <w:rsid w:val="00274DF0"/>
    <w:rsid w:val="00274E58"/>
    <w:rsid w:val="002750AB"/>
    <w:rsid w:val="00275ACF"/>
    <w:rsid w:val="00275BC7"/>
    <w:rsid w:val="00275DA9"/>
    <w:rsid w:val="00275F16"/>
    <w:rsid w:val="002760DE"/>
    <w:rsid w:val="002762B1"/>
    <w:rsid w:val="002764C6"/>
    <w:rsid w:val="002765D5"/>
    <w:rsid w:val="00276600"/>
    <w:rsid w:val="00276949"/>
    <w:rsid w:val="00276DAE"/>
    <w:rsid w:val="00276E6B"/>
    <w:rsid w:val="002771E5"/>
    <w:rsid w:val="00277267"/>
    <w:rsid w:val="00277971"/>
    <w:rsid w:val="00277E4D"/>
    <w:rsid w:val="00280313"/>
    <w:rsid w:val="0028051A"/>
    <w:rsid w:val="00280B6B"/>
    <w:rsid w:val="00280D15"/>
    <w:rsid w:val="00280EBF"/>
    <w:rsid w:val="00281419"/>
    <w:rsid w:val="00281485"/>
    <w:rsid w:val="002814D9"/>
    <w:rsid w:val="002818A4"/>
    <w:rsid w:val="00281943"/>
    <w:rsid w:val="002819F7"/>
    <w:rsid w:val="00281C31"/>
    <w:rsid w:val="00281FD6"/>
    <w:rsid w:val="00282167"/>
    <w:rsid w:val="002828FA"/>
    <w:rsid w:val="00282928"/>
    <w:rsid w:val="00282E67"/>
    <w:rsid w:val="00282FE6"/>
    <w:rsid w:val="002832F8"/>
    <w:rsid w:val="00283496"/>
    <w:rsid w:val="002837DE"/>
    <w:rsid w:val="002847B4"/>
    <w:rsid w:val="00284C25"/>
    <w:rsid w:val="00284ECF"/>
    <w:rsid w:val="0028502E"/>
    <w:rsid w:val="002851D7"/>
    <w:rsid w:val="00285799"/>
    <w:rsid w:val="00286033"/>
    <w:rsid w:val="002863BC"/>
    <w:rsid w:val="002866C4"/>
    <w:rsid w:val="0028671E"/>
    <w:rsid w:val="00286A2A"/>
    <w:rsid w:val="00286C84"/>
    <w:rsid w:val="00286E24"/>
    <w:rsid w:val="00286E9E"/>
    <w:rsid w:val="00287360"/>
    <w:rsid w:val="002874CC"/>
    <w:rsid w:val="00287500"/>
    <w:rsid w:val="00287512"/>
    <w:rsid w:val="0028759E"/>
    <w:rsid w:val="00287651"/>
    <w:rsid w:val="00287674"/>
    <w:rsid w:val="002877A5"/>
    <w:rsid w:val="002878BC"/>
    <w:rsid w:val="00287C0C"/>
    <w:rsid w:val="00287C6F"/>
    <w:rsid w:val="00287C81"/>
    <w:rsid w:val="00287CA6"/>
    <w:rsid w:val="002904A2"/>
    <w:rsid w:val="002905CF"/>
    <w:rsid w:val="00290EDF"/>
    <w:rsid w:val="002910F2"/>
    <w:rsid w:val="00291295"/>
    <w:rsid w:val="00291379"/>
    <w:rsid w:val="0029175E"/>
    <w:rsid w:val="00291A09"/>
    <w:rsid w:val="00291C3F"/>
    <w:rsid w:val="00291D3A"/>
    <w:rsid w:val="00291DE9"/>
    <w:rsid w:val="0029204D"/>
    <w:rsid w:val="002922A2"/>
    <w:rsid w:val="00292324"/>
    <w:rsid w:val="00292345"/>
    <w:rsid w:val="002925AF"/>
    <w:rsid w:val="00292738"/>
    <w:rsid w:val="0029283A"/>
    <w:rsid w:val="00292FE6"/>
    <w:rsid w:val="0029301F"/>
    <w:rsid w:val="00293490"/>
    <w:rsid w:val="002937E6"/>
    <w:rsid w:val="002938DD"/>
    <w:rsid w:val="00293C04"/>
    <w:rsid w:val="0029406F"/>
    <w:rsid w:val="002940EB"/>
    <w:rsid w:val="0029417A"/>
    <w:rsid w:val="0029481B"/>
    <w:rsid w:val="002948F1"/>
    <w:rsid w:val="00294DC9"/>
    <w:rsid w:val="00294FA1"/>
    <w:rsid w:val="002950DC"/>
    <w:rsid w:val="002952F3"/>
    <w:rsid w:val="00295D0B"/>
    <w:rsid w:val="00296132"/>
    <w:rsid w:val="00296183"/>
    <w:rsid w:val="0029637A"/>
    <w:rsid w:val="0029645F"/>
    <w:rsid w:val="00296505"/>
    <w:rsid w:val="00296575"/>
    <w:rsid w:val="002965B3"/>
    <w:rsid w:val="00296753"/>
    <w:rsid w:val="00296BC9"/>
    <w:rsid w:val="00296ECA"/>
    <w:rsid w:val="00296F30"/>
    <w:rsid w:val="00296FB8"/>
    <w:rsid w:val="00297293"/>
    <w:rsid w:val="00297423"/>
    <w:rsid w:val="002975F9"/>
    <w:rsid w:val="00297745"/>
    <w:rsid w:val="002977ED"/>
    <w:rsid w:val="00297899"/>
    <w:rsid w:val="0029789A"/>
    <w:rsid w:val="00297D7E"/>
    <w:rsid w:val="002A0013"/>
    <w:rsid w:val="002A0169"/>
    <w:rsid w:val="002A01F5"/>
    <w:rsid w:val="002A02B1"/>
    <w:rsid w:val="002A02D2"/>
    <w:rsid w:val="002A02DC"/>
    <w:rsid w:val="002A0384"/>
    <w:rsid w:val="002A09B1"/>
    <w:rsid w:val="002A0CF7"/>
    <w:rsid w:val="002A0D1D"/>
    <w:rsid w:val="002A1187"/>
    <w:rsid w:val="002A1287"/>
    <w:rsid w:val="002A20F0"/>
    <w:rsid w:val="002A210B"/>
    <w:rsid w:val="002A22DE"/>
    <w:rsid w:val="002A23EA"/>
    <w:rsid w:val="002A2D79"/>
    <w:rsid w:val="002A2E49"/>
    <w:rsid w:val="002A370F"/>
    <w:rsid w:val="002A3DF4"/>
    <w:rsid w:val="002A3DF9"/>
    <w:rsid w:val="002A421E"/>
    <w:rsid w:val="002A4516"/>
    <w:rsid w:val="002A46E8"/>
    <w:rsid w:val="002A4A4E"/>
    <w:rsid w:val="002A4ED4"/>
    <w:rsid w:val="002A4F49"/>
    <w:rsid w:val="002A5071"/>
    <w:rsid w:val="002A51CB"/>
    <w:rsid w:val="002A51F1"/>
    <w:rsid w:val="002A529B"/>
    <w:rsid w:val="002A5998"/>
    <w:rsid w:val="002A5A24"/>
    <w:rsid w:val="002A5AF7"/>
    <w:rsid w:val="002A5DD1"/>
    <w:rsid w:val="002A5F02"/>
    <w:rsid w:val="002A5FF4"/>
    <w:rsid w:val="002A6130"/>
    <w:rsid w:val="002A6170"/>
    <w:rsid w:val="002A61F4"/>
    <w:rsid w:val="002A6327"/>
    <w:rsid w:val="002A642C"/>
    <w:rsid w:val="002A66C9"/>
    <w:rsid w:val="002A6983"/>
    <w:rsid w:val="002A69D2"/>
    <w:rsid w:val="002A6AEA"/>
    <w:rsid w:val="002A6BE2"/>
    <w:rsid w:val="002A6EB1"/>
    <w:rsid w:val="002A7071"/>
    <w:rsid w:val="002A7117"/>
    <w:rsid w:val="002A776C"/>
    <w:rsid w:val="002A7938"/>
    <w:rsid w:val="002A79D4"/>
    <w:rsid w:val="002A7E18"/>
    <w:rsid w:val="002B0334"/>
    <w:rsid w:val="002B03BA"/>
    <w:rsid w:val="002B064C"/>
    <w:rsid w:val="002B0ED2"/>
    <w:rsid w:val="002B0EE2"/>
    <w:rsid w:val="002B0F4A"/>
    <w:rsid w:val="002B0F6C"/>
    <w:rsid w:val="002B120A"/>
    <w:rsid w:val="002B14ED"/>
    <w:rsid w:val="002B1504"/>
    <w:rsid w:val="002B18C6"/>
    <w:rsid w:val="002B18FA"/>
    <w:rsid w:val="002B193C"/>
    <w:rsid w:val="002B286D"/>
    <w:rsid w:val="002B28EF"/>
    <w:rsid w:val="002B2C42"/>
    <w:rsid w:val="002B2D2C"/>
    <w:rsid w:val="002B2D63"/>
    <w:rsid w:val="002B2E13"/>
    <w:rsid w:val="002B30E7"/>
    <w:rsid w:val="002B3AD2"/>
    <w:rsid w:val="002B3B34"/>
    <w:rsid w:val="002B3C82"/>
    <w:rsid w:val="002B3E42"/>
    <w:rsid w:val="002B43BD"/>
    <w:rsid w:val="002B4844"/>
    <w:rsid w:val="002B4953"/>
    <w:rsid w:val="002B4A13"/>
    <w:rsid w:val="002B53B9"/>
    <w:rsid w:val="002B5474"/>
    <w:rsid w:val="002B5720"/>
    <w:rsid w:val="002B57E0"/>
    <w:rsid w:val="002B5DA3"/>
    <w:rsid w:val="002B5F33"/>
    <w:rsid w:val="002B625E"/>
    <w:rsid w:val="002B656E"/>
    <w:rsid w:val="002B6834"/>
    <w:rsid w:val="002B68CE"/>
    <w:rsid w:val="002B6B2F"/>
    <w:rsid w:val="002B6DC1"/>
    <w:rsid w:val="002B6ECA"/>
    <w:rsid w:val="002B6F65"/>
    <w:rsid w:val="002B6FBB"/>
    <w:rsid w:val="002B7085"/>
    <w:rsid w:val="002B70F6"/>
    <w:rsid w:val="002B745A"/>
    <w:rsid w:val="002B75CF"/>
    <w:rsid w:val="002B77DF"/>
    <w:rsid w:val="002B7C87"/>
    <w:rsid w:val="002B7CB1"/>
    <w:rsid w:val="002B7EB4"/>
    <w:rsid w:val="002C010D"/>
    <w:rsid w:val="002C0553"/>
    <w:rsid w:val="002C07D9"/>
    <w:rsid w:val="002C0817"/>
    <w:rsid w:val="002C0949"/>
    <w:rsid w:val="002C0BEB"/>
    <w:rsid w:val="002C0CC4"/>
    <w:rsid w:val="002C0E0C"/>
    <w:rsid w:val="002C0EF1"/>
    <w:rsid w:val="002C12D1"/>
    <w:rsid w:val="002C137B"/>
    <w:rsid w:val="002C142B"/>
    <w:rsid w:val="002C1457"/>
    <w:rsid w:val="002C15D9"/>
    <w:rsid w:val="002C1846"/>
    <w:rsid w:val="002C1C0F"/>
    <w:rsid w:val="002C1D00"/>
    <w:rsid w:val="002C1FE2"/>
    <w:rsid w:val="002C24A3"/>
    <w:rsid w:val="002C24B8"/>
    <w:rsid w:val="002C2769"/>
    <w:rsid w:val="002C2874"/>
    <w:rsid w:val="002C28D5"/>
    <w:rsid w:val="002C2A77"/>
    <w:rsid w:val="002C337F"/>
    <w:rsid w:val="002C34E7"/>
    <w:rsid w:val="002C36E3"/>
    <w:rsid w:val="002C3A38"/>
    <w:rsid w:val="002C3E0C"/>
    <w:rsid w:val="002C40A2"/>
    <w:rsid w:val="002C40E9"/>
    <w:rsid w:val="002C41E5"/>
    <w:rsid w:val="002C432D"/>
    <w:rsid w:val="002C51CD"/>
    <w:rsid w:val="002C5B06"/>
    <w:rsid w:val="002C5B4F"/>
    <w:rsid w:val="002C62DD"/>
    <w:rsid w:val="002C62FF"/>
    <w:rsid w:val="002C6458"/>
    <w:rsid w:val="002C6514"/>
    <w:rsid w:val="002C6721"/>
    <w:rsid w:val="002C68AF"/>
    <w:rsid w:val="002C6D66"/>
    <w:rsid w:val="002C7973"/>
    <w:rsid w:val="002C7B2D"/>
    <w:rsid w:val="002C7B36"/>
    <w:rsid w:val="002C7CBC"/>
    <w:rsid w:val="002D0339"/>
    <w:rsid w:val="002D0818"/>
    <w:rsid w:val="002D0A9A"/>
    <w:rsid w:val="002D0C6D"/>
    <w:rsid w:val="002D0D4B"/>
    <w:rsid w:val="002D0F19"/>
    <w:rsid w:val="002D1080"/>
    <w:rsid w:val="002D1185"/>
    <w:rsid w:val="002D12B0"/>
    <w:rsid w:val="002D138C"/>
    <w:rsid w:val="002D1610"/>
    <w:rsid w:val="002D179E"/>
    <w:rsid w:val="002D19DD"/>
    <w:rsid w:val="002D1ABC"/>
    <w:rsid w:val="002D1F3D"/>
    <w:rsid w:val="002D20C8"/>
    <w:rsid w:val="002D23C2"/>
    <w:rsid w:val="002D249E"/>
    <w:rsid w:val="002D2567"/>
    <w:rsid w:val="002D27E7"/>
    <w:rsid w:val="002D293E"/>
    <w:rsid w:val="002D3347"/>
    <w:rsid w:val="002D36F9"/>
    <w:rsid w:val="002D3835"/>
    <w:rsid w:val="002D38CE"/>
    <w:rsid w:val="002D3BB9"/>
    <w:rsid w:val="002D3FF7"/>
    <w:rsid w:val="002D40FA"/>
    <w:rsid w:val="002D4179"/>
    <w:rsid w:val="002D4668"/>
    <w:rsid w:val="002D47BE"/>
    <w:rsid w:val="002D4ACD"/>
    <w:rsid w:val="002D4C66"/>
    <w:rsid w:val="002D4D42"/>
    <w:rsid w:val="002D5537"/>
    <w:rsid w:val="002D5927"/>
    <w:rsid w:val="002D5C0C"/>
    <w:rsid w:val="002D5D5E"/>
    <w:rsid w:val="002D63FB"/>
    <w:rsid w:val="002D6894"/>
    <w:rsid w:val="002D694F"/>
    <w:rsid w:val="002D6AEE"/>
    <w:rsid w:val="002D7456"/>
    <w:rsid w:val="002D76E1"/>
    <w:rsid w:val="002D77B5"/>
    <w:rsid w:val="002D77DD"/>
    <w:rsid w:val="002D7AA4"/>
    <w:rsid w:val="002D7D4B"/>
    <w:rsid w:val="002D7E93"/>
    <w:rsid w:val="002E00C2"/>
    <w:rsid w:val="002E0146"/>
    <w:rsid w:val="002E074A"/>
    <w:rsid w:val="002E0859"/>
    <w:rsid w:val="002E086E"/>
    <w:rsid w:val="002E088E"/>
    <w:rsid w:val="002E0CF4"/>
    <w:rsid w:val="002E13DC"/>
    <w:rsid w:val="002E145F"/>
    <w:rsid w:val="002E1633"/>
    <w:rsid w:val="002E17AC"/>
    <w:rsid w:val="002E1FA2"/>
    <w:rsid w:val="002E20CF"/>
    <w:rsid w:val="002E2149"/>
    <w:rsid w:val="002E2303"/>
    <w:rsid w:val="002E2526"/>
    <w:rsid w:val="002E25FB"/>
    <w:rsid w:val="002E26B2"/>
    <w:rsid w:val="002E2A06"/>
    <w:rsid w:val="002E2B4C"/>
    <w:rsid w:val="002E2BC7"/>
    <w:rsid w:val="002E2BE2"/>
    <w:rsid w:val="002E2C22"/>
    <w:rsid w:val="002E2EA8"/>
    <w:rsid w:val="002E326D"/>
    <w:rsid w:val="002E3429"/>
    <w:rsid w:val="002E34D4"/>
    <w:rsid w:val="002E350B"/>
    <w:rsid w:val="002E363A"/>
    <w:rsid w:val="002E38AE"/>
    <w:rsid w:val="002E3D62"/>
    <w:rsid w:val="002E3DE1"/>
    <w:rsid w:val="002E3E1C"/>
    <w:rsid w:val="002E3F5C"/>
    <w:rsid w:val="002E48A6"/>
    <w:rsid w:val="002E5052"/>
    <w:rsid w:val="002E5618"/>
    <w:rsid w:val="002E57CD"/>
    <w:rsid w:val="002E64A3"/>
    <w:rsid w:val="002E6925"/>
    <w:rsid w:val="002E6CA4"/>
    <w:rsid w:val="002E6CE3"/>
    <w:rsid w:val="002E6EF9"/>
    <w:rsid w:val="002E7276"/>
    <w:rsid w:val="002E746C"/>
    <w:rsid w:val="002E7525"/>
    <w:rsid w:val="002E75BC"/>
    <w:rsid w:val="002E76B8"/>
    <w:rsid w:val="002E76D3"/>
    <w:rsid w:val="002E76F9"/>
    <w:rsid w:val="002E7B98"/>
    <w:rsid w:val="002F0199"/>
    <w:rsid w:val="002F01BE"/>
    <w:rsid w:val="002F022C"/>
    <w:rsid w:val="002F0D6B"/>
    <w:rsid w:val="002F0F26"/>
    <w:rsid w:val="002F0F48"/>
    <w:rsid w:val="002F11BE"/>
    <w:rsid w:val="002F125A"/>
    <w:rsid w:val="002F15FE"/>
    <w:rsid w:val="002F16DA"/>
    <w:rsid w:val="002F1853"/>
    <w:rsid w:val="002F196A"/>
    <w:rsid w:val="002F1CBD"/>
    <w:rsid w:val="002F1D17"/>
    <w:rsid w:val="002F1F8A"/>
    <w:rsid w:val="002F26CC"/>
    <w:rsid w:val="002F2BC3"/>
    <w:rsid w:val="002F32F3"/>
    <w:rsid w:val="002F34F9"/>
    <w:rsid w:val="002F3955"/>
    <w:rsid w:val="002F3B74"/>
    <w:rsid w:val="002F3D44"/>
    <w:rsid w:val="002F3E2D"/>
    <w:rsid w:val="002F3F07"/>
    <w:rsid w:val="002F45E5"/>
    <w:rsid w:val="002F4B79"/>
    <w:rsid w:val="002F4C1C"/>
    <w:rsid w:val="002F5431"/>
    <w:rsid w:val="002F5A64"/>
    <w:rsid w:val="002F6445"/>
    <w:rsid w:val="002F691A"/>
    <w:rsid w:val="002F6E17"/>
    <w:rsid w:val="002F7122"/>
    <w:rsid w:val="002F71D6"/>
    <w:rsid w:val="002F7263"/>
    <w:rsid w:val="002F738D"/>
    <w:rsid w:val="002F738E"/>
    <w:rsid w:val="002F7C9E"/>
    <w:rsid w:val="002F7D5B"/>
    <w:rsid w:val="002F7F26"/>
    <w:rsid w:val="003004F4"/>
    <w:rsid w:val="00300872"/>
    <w:rsid w:val="00300A16"/>
    <w:rsid w:val="00300B28"/>
    <w:rsid w:val="00300DF5"/>
    <w:rsid w:val="00300EB5"/>
    <w:rsid w:val="003010A9"/>
    <w:rsid w:val="0030176B"/>
    <w:rsid w:val="0030187A"/>
    <w:rsid w:val="0030187B"/>
    <w:rsid w:val="00301913"/>
    <w:rsid w:val="00301A13"/>
    <w:rsid w:val="00301E83"/>
    <w:rsid w:val="003020E6"/>
    <w:rsid w:val="003022AB"/>
    <w:rsid w:val="003022C2"/>
    <w:rsid w:val="00302AD3"/>
    <w:rsid w:val="00302D09"/>
    <w:rsid w:val="003031D4"/>
    <w:rsid w:val="00303609"/>
    <w:rsid w:val="00303923"/>
    <w:rsid w:val="00303E65"/>
    <w:rsid w:val="00304467"/>
    <w:rsid w:val="0030472A"/>
    <w:rsid w:val="0030492A"/>
    <w:rsid w:val="00305124"/>
    <w:rsid w:val="00305573"/>
    <w:rsid w:val="00305887"/>
    <w:rsid w:val="0030588E"/>
    <w:rsid w:val="00305A1F"/>
    <w:rsid w:val="00305A39"/>
    <w:rsid w:val="00305C86"/>
    <w:rsid w:val="00305CF4"/>
    <w:rsid w:val="00305F38"/>
    <w:rsid w:val="0030600D"/>
    <w:rsid w:val="003063A1"/>
    <w:rsid w:val="00306608"/>
    <w:rsid w:val="00306743"/>
    <w:rsid w:val="003068EC"/>
    <w:rsid w:val="00306948"/>
    <w:rsid w:val="00306AE7"/>
    <w:rsid w:val="00306B0E"/>
    <w:rsid w:val="00306C55"/>
    <w:rsid w:val="00306E4B"/>
    <w:rsid w:val="00306EB6"/>
    <w:rsid w:val="00306FD4"/>
    <w:rsid w:val="00307029"/>
    <w:rsid w:val="00307232"/>
    <w:rsid w:val="003073F1"/>
    <w:rsid w:val="003074E0"/>
    <w:rsid w:val="00307689"/>
    <w:rsid w:val="003079DC"/>
    <w:rsid w:val="00307D51"/>
    <w:rsid w:val="00307FF8"/>
    <w:rsid w:val="003101FF"/>
    <w:rsid w:val="003105A3"/>
    <w:rsid w:val="0031069A"/>
    <w:rsid w:val="00310C8F"/>
    <w:rsid w:val="00310CE6"/>
    <w:rsid w:val="00310DC1"/>
    <w:rsid w:val="00310DD0"/>
    <w:rsid w:val="00310FE0"/>
    <w:rsid w:val="00311393"/>
    <w:rsid w:val="00311519"/>
    <w:rsid w:val="00311A8A"/>
    <w:rsid w:val="003120F9"/>
    <w:rsid w:val="0031266F"/>
    <w:rsid w:val="00312C35"/>
    <w:rsid w:val="00312CA3"/>
    <w:rsid w:val="00312F6F"/>
    <w:rsid w:val="003130D4"/>
    <w:rsid w:val="00313267"/>
    <w:rsid w:val="00313896"/>
    <w:rsid w:val="00313A5D"/>
    <w:rsid w:val="00313B8D"/>
    <w:rsid w:val="00313F16"/>
    <w:rsid w:val="003141B8"/>
    <w:rsid w:val="003143DF"/>
    <w:rsid w:val="003147A9"/>
    <w:rsid w:val="00314AB5"/>
    <w:rsid w:val="00314BFB"/>
    <w:rsid w:val="003151D2"/>
    <w:rsid w:val="0031521B"/>
    <w:rsid w:val="00315353"/>
    <w:rsid w:val="003153F2"/>
    <w:rsid w:val="00315446"/>
    <w:rsid w:val="00315769"/>
    <w:rsid w:val="003157BE"/>
    <w:rsid w:val="00315937"/>
    <w:rsid w:val="00315BFC"/>
    <w:rsid w:val="00315E14"/>
    <w:rsid w:val="00315F53"/>
    <w:rsid w:val="00315FF2"/>
    <w:rsid w:val="003166FA"/>
    <w:rsid w:val="0031689A"/>
    <w:rsid w:val="0031693C"/>
    <w:rsid w:val="00316A38"/>
    <w:rsid w:val="00316BA3"/>
    <w:rsid w:val="00316D65"/>
    <w:rsid w:val="00316E57"/>
    <w:rsid w:val="0031737C"/>
    <w:rsid w:val="003176E9"/>
    <w:rsid w:val="00317848"/>
    <w:rsid w:val="00317CC0"/>
    <w:rsid w:val="0032006F"/>
    <w:rsid w:val="00320473"/>
    <w:rsid w:val="00320A9B"/>
    <w:rsid w:val="00320B05"/>
    <w:rsid w:val="00320C44"/>
    <w:rsid w:val="00320F78"/>
    <w:rsid w:val="003210DD"/>
    <w:rsid w:val="00321550"/>
    <w:rsid w:val="00321751"/>
    <w:rsid w:val="00322336"/>
    <w:rsid w:val="00322436"/>
    <w:rsid w:val="0032255A"/>
    <w:rsid w:val="00322659"/>
    <w:rsid w:val="0032291B"/>
    <w:rsid w:val="00322D72"/>
    <w:rsid w:val="00323B4C"/>
    <w:rsid w:val="00323C86"/>
    <w:rsid w:val="00323EFA"/>
    <w:rsid w:val="0032405A"/>
    <w:rsid w:val="003240A5"/>
    <w:rsid w:val="00324421"/>
    <w:rsid w:val="0032455C"/>
    <w:rsid w:val="00324581"/>
    <w:rsid w:val="00324A31"/>
    <w:rsid w:val="0032503D"/>
    <w:rsid w:val="00325279"/>
    <w:rsid w:val="003252FE"/>
    <w:rsid w:val="003256C5"/>
    <w:rsid w:val="0032579D"/>
    <w:rsid w:val="003257CF"/>
    <w:rsid w:val="00325961"/>
    <w:rsid w:val="003263EF"/>
    <w:rsid w:val="00326540"/>
    <w:rsid w:val="003266A0"/>
    <w:rsid w:val="0032682A"/>
    <w:rsid w:val="00326D9F"/>
    <w:rsid w:val="00327BAD"/>
    <w:rsid w:val="0033033B"/>
    <w:rsid w:val="00330343"/>
    <w:rsid w:val="00330722"/>
    <w:rsid w:val="00330DFE"/>
    <w:rsid w:val="00330EFC"/>
    <w:rsid w:val="00330F27"/>
    <w:rsid w:val="00330F55"/>
    <w:rsid w:val="00330FD1"/>
    <w:rsid w:val="00331002"/>
    <w:rsid w:val="0033134A"/>
    <w:rsid w:val="003314E3"/>
    <w:rsid w:val="003315B7"/>
    <w:rsid w:val="00331812"/>
    <w:rsid w:val="00331820"/>
    <w:rsid w:val="003318B5"/>
    <w:rsid w:val="003318C8"/>
    <w:rsid w:val="00331CBA"/>
    <w:rsid w:val="00331D9E"/>
    <w:rsid w:val="00331FA3"/>
    <w:rsid w:val="00332230"/>
    <w:rsid w:val="0033231E"/>
    <w:rsid w:val="0033270E"/>
    <w:rsid w:val="003328B4"/>
    <w:rsid w:val="00332AAC"/>
    <w:rsid w:val="00332AEE"/>
    <w:rsid w:val="00333168"/>
    <w:rsid w:val="00333265"/>
    <w:rsid w:val="003333F3"/>
    <w:rsid w:val="0033347A"/>
    <w:rsid w:val="00333578"/>
    <w:rsid w:val="00333679"/>
    <w:rsid w:val="003337AD"/>
    <w:rsid w:val="00333F14"/>
    <w:rsid w:val="0033424A"/>
    <w:rsid w:val="003345C2"/>
    <w:rsid w:val="003345F2"/>
    <w:rsid w:val="00334782"/>
    <w:rsid w:val="003348AA"/>
    <w:rsid w:val="0033491E"/>
    <w:rsid w:val="00334BC2"/>
    <w:rsid w:val="0033502F"/>
    <w:rsid w:val="00335880"/>
    <w:rsid w:val="00335A2A"/>
    <w:rsid w:val="00335BB3"/>
    <w:rsid w:val="0033603E"/>
    <w:rsid w:val="00336189"/>
    <w:rsid w:val="003362AB"/>
    <w:rsid w:val="003366BC"/>
    <w:rsid w:val="003366C0"/>
    <w:rsid w:val="00336824"/>
    <w:rsid w:val="00336883"/>
    <w:rsid w:val="003371BA"/>
    <w:rsid w:val="0033748F"/>
    <w:rsid w:val="003376CC"/>
    <w:rsid w:val="00337B5B"/>
    <w:rsid w:val="00337DE0"/>
    <w:rsid w:val="00337E9D"/>
    <w:rsid w:val="00337EB9"/>
    <w:rsid w:val="00340244"/>
    <w:rsid w:val="003402B4"/>
    <w:rsid w:val="003405F8"/>
    <w:rsid w:val="00340C0D"/>
    <w:rsid w:val="0034134E"/>
    <w:rsid w:val="00341426"/>
    <w:rsid w:val="003414E2"/>
    <w:rsid w:val="00341660"/>
    <w:rsid w:val="00341748"/>
    <w:rsid w:val="00341A24"/>
    <w:rsid w:val="00341A7D"/>
    <w:rsid w:val="00341D16"/>
    <w:rsid w:val="003421A5"/>
    <w:rsid w:val="00342349"/>
    <w:rsid w:val="00342563"/>
    <w:rsid w:val="003427D8"/>
    <w:rsid w:val="003427F6"/>
    <w:rsid w:val="00342907"/>
    <w:rsid w:val="00342EDA"/>
    <w:rsid w:val="0034301D"/>
    <w:rsid w:val="00343051"/>
    <w:rsid w:val="003430C4"/>
    <w:rsid w:val="00343196"/>
    <w:rsid w:val="003431FE"/>
    <w:rsid w:val="00343204"/>
    <w:rsid w:val="0034329D"/>
    <w:rsid w:val="00343502"/>
    <w:rsid w:val="00343878"/>
    <w:rsid w:val="00343D53"/>
    <w:rsid w:val="00344CFF"/>
    <w:rsid w:val="00344E7E"/>
    <w:rsid w:val="00344EA6"/>
    <w:rsid w:val="0034531D"/>
    <w:rsid w:val="0034590C"/>
    <w:rsid w:val="003459EC"/>
    <w:rsid w:val="00345C6A"/>
    <w:rsid w:val="00345DFD"/>
    <w:rsid w:val="0034609A"/>
    <w:rsid w:val="003463BB"/>
    <w:rsid w:val="003463CA"/>
    <w:rsid w:val="003463DF"/>
    <w:rsid w:val="003467AA"/>
    <w:rsid w:val="003476EC"/>
    <w:rsid w:val="003476FE"/>
    <w:rsid w:val="003478B8"/>
    <w:rsid w:val="00350511"/>
    <w:rsid w:val="003507D2"/>
    <w:rsid w:val="00350AFD"/>
    <w:rsid w:val="00350C28"/>
    <w:rsid w:val="00350D73"/>
    <w:rsid w:val="00351602"/>
    <w:rsid w:val="0035160D"/>
    <w:rsid w:val="0035194C"/>
    <w:rsid w:val="00351B5A"/>
    <w:rsid w:val="00351F4D"/>
    <w:rsid w:val="003524EF"/>
    <w:rsid w:val="00352849"/>
    <w:rsid w:val="0035295A"/>
    <w:rsid w:val="003529FB"/>
    <w:rsid w:val="00352AC2"/>
    <w:rsid w:val="00353211"/>
    <w:rsid w:val="00353391"/>
    <w:rsid w:val="00353485"/>
    <w:rsid w:val="003534FC"/>
    <w:rsid w:val="003536DD"/>
    <w:rsid w:val="00353725"/>
    <w:rsid w:val="0035395E"/>
    <w:rsid w:val="00353C71"/>
    <w:rsid w:val="00353FF1"/>
    <w:rsid w:val="003540A9"/>
    <w:rsid w:val="003540BA"/>
    <w:rsid w:val="00354192"/>
    <w:rsid w:val="0035451F"/>
    <w:rsid w:val="003546E7"/>
    <w:rsid w:val="00354F27"/>
    <w:rsid w:val="0035515F"/>
    <w:rsid w:val="003552F7"/>
    <w:rsid w:val="0035537D"/>
    <w:rsid w:val="003558B8"/>
    <w:rsid w:val="00355DD9"/>
    <w:rsid w:val="00356059"/>
    <w:rsid w:val="00356477"/>
    <w:rsid w:val="00356ADB"/>
    <w:rsid w:val="00356BA5"/>
    <w:rsid w:val="00356E3E"/>
    <w:rsid w:val="00356EB1"/>
    <w:rsid w:val="00357824"/>
    <w:rsid w:val="003579F3"/>
    <w:rsid w:val="00357F3E"/>
    <w:rsid w:val="0036019D"/>
    <w:rsid w:val="00360366"/>
    <w:rsid w:val="003604B6"/>
    <w:rsid w:val="003604DF"/>
    <w:rsid w:val="00360730"/>
    <w:rsid w:val="00360AE8"/>
    <w:rsid w:val="00360B23"/>
    <w:rsid w:val="00361164"/>
    <w:rsid w:val="0036117B"/>
    <w:rsid w:val="003612FE"/>
    <w:rsid w:val="0036138C"/>
    <w:rsid w:val="003614CE"/>
    <w:rsid w:val="003614FB"/>
    <w:rsid w:val="00361802"/>
    <w:rsid w:val="00361EBF"/>
    <w:rsid w:val="00362236"/>
    <w:rsid w:val="003622D5"/>
    <w:rsid w:val="0036243C"/>
    <w:rsid w:val="0036249A"/>
    <w:rsid w:val="0036255D"/>
    <w:rsid w:val="003627D3"/>
    <w:rsid w:val="00362896"/>
    <w:rsid w:val="00362D52"/>
    <w:rsid w:val="00362FA5"/>
    <w:rsid w:val="0036353B"/>
    <w:rsid w:val="0036380C"/>
    <w:rsid w:val="003638BF"/>
    <w:rsid w:val="00363A8F"/>
    <w:rsid w:val="00363BF1"/>
    <w:rsid w:val="00363D00"/>
    <w:rsid w:val="00364488"/>
    <w:rsid w:val="00364888"/>
    <w:rsid w:val="00364B1B"/>
    <w:rsid w:val="00365888"/>
    <w:rsid w:val="0036593D"/>
    <w:rsid w:val="00365C4F"/>
    <w:rsid w:val="00365E33"/>
    <w:rsid w:val="00365EB2"/>
    <w:rsid w:val="003663B9"/>
    <w:rsid w:val="003665A3"/>
    <w:rsid w:val="00366694"/>
    <w:rsid w:val="0036676F"/>
    <w:rsid w:val="0036692B"/>
    <w:rsid w:val="00366FB2"/>
    <w:rsid w:val="0036706C"/>
    <w:rsid w:val="0036741D"/>
    <w:rsid w:val="00367DF4"/>
    <w:rsid w:val="00370027"/>
    <w:rsid w:val="00370280"/>
    <w:rsid w:val="003702CE"/>
    <w:rsid w:val="003705B6"/>
    <w:rsid w:val="003709D9"/>
    <w:rsid w:val="00370C28"/>
    <w:rsid w:val="00370C95"/>
    <w:rsid w:val="00370E05"/>
    <w:rsid w:val="00371246"/>
    <w:rsid w:val="00371400"/>
    <w:rsid w:val="0037154D"/>
    <w:rsid w:val="00371668"/>
    <w:rsid w:val="0037173B"/>
    <w:rsid w:val="00371806"/>
    <w:rsid w:val="0037192E"/>
    <w:rsid w:val="003719D9"/>
    <w:rsid w:val="00371B6D"/>
    <w:rsid w:val="003721D8"/>
    <w:rsid w:val="00372418"/>
    <w:rsid w:val="003726E5"/>
    <w:rsid w:val="00372864"/>
    <w:rsid w:val="003728B8"/>
    <w:rsid w:val="0037293A"/>
    <w:rsid w:val="0037318A"/>
    <w:rsid w:val="0037336F"/>
    <w:rsid w:val="003733B3"/>
    <w:rsid w:val="003737C3"/>
    <w:rsid w:val="003739E7"/>
    <w:rsid w:val="00373AA3"/>
    <w:rsid w:val="00373BDD"/>
    <w:rsid w:val="00373F69"/>
    <w:rsid w:val="00374492"/>
    <w:rsid w:val="0037453B"/>
    <w:rsid w:val="003745A9"/>
    <w:rsid w:val="00374933"/>
    <w:rsid w:val="003749A9"/>
    <w:rsid w:val="00374AC0"/>
    <w:rsid w:val="00374D93"/>
    <w:rsid w:val="00374FD9"/>
    <w:rsid w:val="003753D3"/>
    <w:rsid w:val="00375855"/>
    <w:rsid w:val="00375CD8"/>
    <w:rsid w:val="00375CF6"/>
    <w:rsid w:val="00375F06"/>
    <w:rsid w:val="003760FD"/>
    <w:rsid w:val="00376103"/>
    <w:rsid w:val="0037615A"/>
    <w:rsid w:val="00376747"/>
    <w:rsid w:val="0037675F"/>
    <w:rsid w:val="00376841"/>
    <w:rsid w:val="00376A94"/>
    <w:rsid w:val="00376BDF"/>
    <w:rsid w:val="00376CD6"/>
    <w:rsid w:val="00376EA4"/>
    <w:rsid w:val="00376F4D"/>
    <w:rsid w:val="0037746A"/>
    <w:rsid w:val="003775F1"/>
    <w:rsid w:val="0037776D"/>
    <w:rsid w:val="003778D9"/>
    <w:rsid w:val="00377DF6"/>
    <w:rsid w:val="003807BD"/>
    <w:rsid w:val="003810B5"/>
    <w:rsid w:val="00381634"/>
    <w:rsid w:val="00381787"/>
    <w:rsid w:val="00381B8C"/>
    <w:rsid w:val="00381CFE"/>
    <w:rsid w:val="0038206E"/>
    <w:rsid w:val="00382092"/>
    <w:rsid w:val="0038213C"/>
    <w:rsid w:val="003823BB"/>
    <w:rsid w:val="00382511"/>
    <w:rsid w:val="0038255F"/>
    <w:rsid w:val="0038261E"/>
    <w:rsid w:val="0038264D"/>
    <w:rsid w:val="00382A07"/>
    <w:rsid w:val="00382AAB"/>
    <w:rsid w:val="00383868"/>
    <w:rsid w:val="003838EC"/>
    <w:rsid w:val="00383DEC"/>
    <w:rsid w:val="00384202"/>
    <w:rsid w:val="00384584"/>
    <w:rsid w:val="00384586"/>
    <w:rsid w:val="00384A30"/>
    <w:rsid w:val="00384C59"/>
    <w:rsid w:val="00384D5F"/>
    <w:rsid w:val="003853A2"/>
    <w:rsid w:val="003854A6"/>
    <w:rsid w:val="0038584B"/>
    <w:rsid w:val="00385CF3"/>
    <w:rsid w:val="00385E97"/>
    <w:rsid w:val="00385F80"/>
    <w:rsid w:val="0038616F"/>
    <w:rsid w:val="003861EB"/>
    <w:rsid w:val="003862A5"/>
    <w:rsid w:val="003865E6"/>
    <w:rsid w:val="0038662D"/>
    <w:rsid w:val="003868F9"/>
    <w:rsid w:val="003869BA"/>
    <w:rsid w:val="00386B31"/>
    <w:rsid w:val="0038726B"/>
    <w:rsid w:val="0038726D"/>
    <w:rsid w:val="003872FD"/>
    <w:rsid w:val="003873D1"/>
    <w:rsid w:val="003876DB"/>
    <w:rsid w:val="0038776C"/>
    <w:rsid w:val="003877DE"/>
    <w:rsid w:val="0038793B"/>
    <w:rsid w:val="00390665"/>
    <w:rsid w:val="00390EAF"/>
    <w:rsid w:val="003916C6"/>
    <w:rsid w:val="00391BF9"/>
    <w:rsid w:val="00391C10"/>
    <w:rsid w:val="00391CE2"/>
    <w:rsid w:val="00391CFE"/>
    <w:rsid w:val="00391EDD"/>
    <w:rsid w:val="00392908"/>
    <w:rsid w:val="00392DF4"/>
    <w:rsid w:val="00393DB1"/>
    <w:rsid w:val="0039468A"/>
    <w:rsid w:val="00394A37"/>
    <w:rsid w:val="00394A89"/>
    <w:rsid w:val="00394BFC"/>
    <w:rsid w:val="00394CF1"/>
    <w:rsid w:val="00394FD3"/>
    <w:rsid w:val="003952F1"/>
    <w:rsid w:val="00395565"/>
    <w:rsid w:val="003955A9"/>
    <w:rsid w:val="0039624B"/>
    <w:rsid w:val="003962A8"/>
    <w:rsid w:val="003969B1"/>
    <w:rsid w:val="00396C43"/>
    <w:rsid w:val="00396E83"/>
    <w:rsid w:val="0039720A"/>
    <w:rsid w:val="0039723B"/>
    <w:rsid w:val="00397528"/>
    <w:rsid w:val="00397712"/>
    <w:rsid w:val="0039778C"/>
    <w:rsid w:val="003977F8"/>
    <w:rsid w:val="00397B22"/>
    <w:rsid w:val="00397EC8"/>
    <w:rsid w:val="003A041C"/>
    <w:rsid w:val="003A0535"/>
    <w:rsid w:val="003A1241"/>
    <w:rsid w:val="003A14B1"/>
    <w:rsid w:val="003A15BE"/>
    <w:rsid w:val="003A171E"/>
    <w:rsid w:val="003A172D"/>
    <w:rsid w:val="003A1866"/>
    <w:rsid w:val="003A19F6"/>
    <w:rsid w:val="003A1FF5"/>
    <w:rsid w:val="003A2189"/>
    <w:rsid w:val="003A225D"/>
    <w:rsid w:val="003A22BB"/>
    <w:rsid w:val="003A2558"/>
    <w:rsid w:val="003A2682"/>
    <w:rsid w:val="003A28C8"/>
    <w:rsid w:val="003A2AE7"/>
    <w:rsid w:val="003A2CA6"/>
    <w:rsid w:val="003A33F2"/>
    <w:rsid w:val="003A3553"/>
    <w:rsid w:val="003A35DA"/>
    <w:rsid w:val="003A3613"/>
    <w:rsid w:val="003A36C3"/>
    <w:rsid w:val="003A3A5B"/>
    <w:rsid w:val="003A3D5E"/>
    <w:rsid w:val="003A4122"/>
    <w:rsid w:val="003A4235"/>
    <w:rsid w:val="003A429F"/>
    <w:rsid w:val="003A4331"/>
    <w:rsid w:val="003A441F"/>
    <w:rsid w:val="003A45E2"/>
    <w:rsid w:val="003A46A2"/>
    <w:rsid w:val="003A47B5"/>
    <w:rsid w:val="003A50EE"/>
    <w:rsid w:val="003A5374"/>
    <w:rsid w:val="003A53BD"/>
    <w:rsid w:val="003A55DA"/>
    <w:rsid w:val="003A5C64"/>
    <w:rsid w:val="003A5CC6"/>
    <w:rsid w:val="003A646C"/>
    <w:rsid w:val="003A66F3"/>
    <w:rsid w:val="003A6857"/>
    <w:rsid w:val="003A6B3E"/>
    <w:rsid w:val="003A6E80"/>
    <w:rsid w:val="003A7044"/>
    <w:rsid w:val="003A761F"/>
    <w:rsid w:val="003A76EE"/>
    <w:rsid w:val="003A7841"/>
    <w:rsid w:val="003A7BA6"/>
    <w:rsid w:val="003A7C2E"/>
    <w:rsid w:val="003A7C50"/>
    <w:rsid w:val="003B0342"/>
    <w:rsid w:val="003B055A"/>
    <w:rsid w:val="003B0650"/>
    <w:rsid w:val="003B0C4D"/>
    <w:rsid w:val="003B10AC"/>
    <w:rsid w:val="003B1320"/>
    <w:rsid w:val="003B2371"/>
    <w:rsid w:val="003B24F3"/>
    <w:rsid w:val="003B2A42"/>
    <w:rsid w:val="003B2D84"/>
    <w:rsid w:val="003B2DE4"/>
    <w:rsid w:val="003B2DEA"/>
    <w:rsid w:val="003B2EF0"/>
    <w:rsid w:val="003B3288"/>
    <w:rsid w:val="003B3A0D"/>
    <w:rsid w:val="003B3C53"/>
    <w:rsid w:val="003B40A2"/>
    <w:rsid w:val="003B4127"/>
    <w:rsid w:val="003B4148"/>
    <w:rsid w:val="003B43F5"/>
    <w:rsid w:val="003B4417"/>
    <w:rsid w:val="003B44CB"/>
    <w:rsid w:val="003B49C5"/>
    <w:rsid w:val="003B4A58"/>
    <w:rsid w:val="003B5240"/>
    <w:rsid w:val="003B531D"/>
    <w:rsid w:val="003B5378"/>
    <w:rsid w:val="003B550C"/>
    <w:rsid w:val="003B5B6A"/>
    <w:rsid w:val="003B5DC9"/>
    <w:rsid w:val="003B5DDA"/>
    <w:rsid w:val="003B5F83"/>
    <w:rsid w:val="003B6396"/>
    <w:rsid w:val="003B6584"/>
    <w:rsid w:val="003B658F"/>
    <w:rsid w:val="003B68D6"/>
    <w:rsid w:val="003B6932"/>
    <w:rsid w:val="003B6ADA"/>
    <w:rsid w:val="003B7195"/>
    <w:rsid w:val="003B7821"/>
    <w:rsid w:val="003B7D95"/>
    <w:rsid w:val="003C02B8"/>
    <w:rsid w:val="003C0692"/>
    <w:rsid w:val="003C06E6"/>
    <w:rsid w:val="003C0739"/>
    <w:rsid w:val="003C07D5"/>
    <w:rsid w:val="003C1296"/>
    <w:rsid w:val="003C1534"/>
    <w:rsid w:val="003C17E3"/>
    <w:rsid w:val="003C19EF"/>
    <w:rsid w:val="003C1E0C"/>
    <w:rsid w:val="003C2001"/>
    <w:rsid w:val="003C248D"/>
    <w:rsid w:val="003C2512"/>
    <w:rsid w:val="003C2AC4"/>
    <w:rsid w:val="003C2AE5"/>
    <w:rsid w:val="003C2E1E"/>
    <w:rsid w:val="003C3024"/>
    <w:rsid w:val="003C3193"/>
    <w:rsid w:val="003C3879"/>
    <w:rsid w:val="003C3A3E"/>
    <w:rsid w:val="003C3AFA"/>
    <w:rsid w:val="003C3B51"/>
    <w:rsid w:val="003C4313"/>
    <w:rsid w:val="003C4338"/>
    <w:rsid w:val="003C45F5"/>
    <w:rsid w:val="003C470F"/>
    <w:rsid w:val="003C4802"/>
    <w:rsid w:val="003C48CD"/>
    <w:rsid w:val="003C4AA0"/>
    <w:rsid w:val="003C4C6F"/>
    <w:rsid w:val="003C4EBB"/>
    <w:rsid w:val="003C50DC"/>
    <w:rsid w:val="003C5477"/>
    <w:rsid w:val="003C5850"/>
    <w:rsid w:val="003C59E4"/>
    <w:rsid w:val="003C5A6B"/>
    <w:rsid w:val="003C5C7C"/>
    <w:rsid w:val="003C5E6D"/>
    <w:rsid w:val="003C6114"/>
    <w:rsid w:val="003C6480"/>
    <w:rsid w:val="003C6537"/>
    <w:rsid w:val="003C659E"/>
    <w:rsid w:val="003C6D70"/>
    <w:rsid w:val="003C7042"/>
    <w:rsid w:val="003C745A"/>
    <w:rsid w:val="003C74F9"/>
    <w:rsid w:val="003C7585"/>
    <w:rsid w:val="003C771B"/>
    <w:rsid w:val="003C7A1B"/>
    <w:rsid w:val="003C7A58"/>
    <w:rsid w:val="003D04E0"/>
    <w:rsid w:val="003D06D0"/>
    <w:rsid w:val="003D07D5"/>
    <w:rsid w:val="003D13A9"/>
    <w:rsid w:val="003D15F3"/>
    <w:rsid w:val="003D1B57"/>
    <w:rsid w:val="003D1CB2"/>
    <w:rsid w:val="003D1CE9"/>
    <w:rsid w:val="003D1EDB"/>
    <w:rsid w:val="003D2A81"/>
    <w:rsid w:val="003D2B14"/>
    <w:rsid w:val="003D2EE8"/>
    <w:rsid w:val="003D32F0"/>
    <w:rsid w:val="003D337B"/>
    <w:rsid w:val="003D33DD"/>
    <w:rsid w:val="003D3492"/>
    <w:rsid w:val="003D382D"/>
    <w:rsid w:val="003D38E5"/>
    <w:rsid w:val="003D3B1F"/>
    <w:rsid w:val="003D3B94"/>
    <w:rsid w:val="003D3C90"/>
    <w:rsid w:val="003D428C"/>
    <w:rsid w:val="003D432C"/>
    <w:rsid w:val="003D453C"/>
    <w:rsid w:val="003D464F"/>
    <w:rsid w:val="003D48BA"/>
    <w:rsid w:val="003D4B0B"/>
    <w:rsid w:val="003D4E19"/>
    <w:rsid w:val="003D4E3F"/>
    <w:rsid w:val="003D534C"/>
    <w:rsid w:val="003D53AB"/>
    <w:rsid w:val="003D5481"/>
    <w:rsid w:val="003D5B39"/>
    <w:rsid w:val="003D5EBF"/>
    <w:rsid w:val="003D5F0F"/>
    <w:rsid w:val="003D5FC3"/>
    <w:rsid w:val="003D6506"/>
    <w:rsid w:val="003D6924"/>
    <w:rsid w:val="003D6A57"/>
    <w:rsid w:val="003D6F23"/>
    <w:rsid w:val="003D72DC"/>
    <w:rsid w:val="003D7525"/>
    <w:rsid w:val="003D75BA"/>
    <w:rsid w:val="003D773A"/>
    <w:rsid w:val="003D782E"/>
    <w:rsid w:val="003D7BB6"/>
    <w:rsid w:val="003D7F5C"/>
    <w:rsid w:val="003E01E1"/>
    <w:rsid w:val="003E06B3"/>
    <w:rsid w:val="003E0862"/>
    <w:rsid w:val="003E08BF"/>
    <w:rsid w:val="003E0A7C"/>
    <w:rsid w:val="003E0F12"/>
    <w:rsid w:val="003E0FB8"/>
    <w:rsid w:val="003E10C3"/>
    <w:rsid w:val="003E15AE"/>
    <w:rsid w:val="003E164A"/>
    <w:rsid w:val="003E185F"/>
    <w:rsid w:val="003E19A8"/>
    <w:rsid w:val="003E19F1"/>
    <w:rsid w:val="003E1E26"/>
    <w:rsid w:val="003E1FC9"/>
    <w:rsid w:val="003E2471"/>
    <w:rsid w:val="003E2C9C"/>
    <w:rsid w:val="003E30E2"/>
    <w:rsid w:val="003E3977"/>
    <w:rsid w:val="003E3A10"/>
    <w:rsid w:val="003E42CB"/>
    <w:rsid w:val="003E47B3"/>
    <w:rsid w:val="003E48C4"/>
    <w:rsid w:val="003E4CC1"/>
    <w:rsid w:val="003E4FF2"/>
    <w:rsid w:val="003E50C2"/>
    <w:rsid w:val="003E59B1"/>
    <w:rsid w:val="003E5A66"/>
    <w:rsid w:val="003E5B86"/>
    <w:rsid w:val="003E5BDD"/>
    <w:rsid w:val="003E5DF5"/>
    <w:rsid w:val="003E6198"/>
    <w:rsid w:val="003E658B"/>
    <w:rsid w:val="003E6765"/>
    <w:rsid w:val="003E6F2D"/>
    <w:rsid w:val="003E7290"/>
    <w:rsid w:val="003E7303"/>
    <w:rsid w:val="003E7351"/>
    <w:rsid w:val="003E73F5"/>
    <w:rsid w:val="003E7548"/>
    <w:rsid w:val="003E75B3"/>
    <w:rsid w:val="003E760F"/>
    <w:rsid w:val="003E7650"/>
    <w:rsid w:val="003E793F"/>
    <w:rsid w:val="003E7961"/>
    <w:rsid w:val="003E7CB8"/>
    <w:rsid w:val="003F00DE"/>
    <w:rsid w:val="003F0296"/>
    <w:rsid w:val="003F05F8"/>
    <w:rsid w:val="003F0748"/>
    <w:rsid w:val="003F07A4"/>
    <w:rsid w:val="003F0925"/>
    <w:rsid w:val="003F0DF5"/>
    <w:rsid w:val="003F10A9"/>
    <w:rsid w:val="003F13CE"/>
    <w:rsid w:val="003F1673"/>
    <w:rsid w:val="003F167F"/>
    <w:rsid w:val="003F1D37"/>
    <w:rsid w:val="003F1DFF"/>
    <w:rsid w:val="003F227E"/>
    <w:rsid w:val="003F2D90"/>
    <w:rsid w:val="003F2F71"/>
    <w:rsid w:val="003F33BB"/>
    <w:rsid w:val="003F3A20"/>
    <w:rsid w:val="003F3B15"/>
    <w:rsid w:val="003F46F8"/>
    <w:rsid w:val="003F4975"/>
    <w:rsid w:val="003F49CA"/>
    <w:rsid w:val="003F4ECD"/>
    <w:rsid w:val="003F5170"/>
    <w:rsid w:val="003F54A0"/>
    <w:rsid w:val="003F5A48"/>
    <w:rsid w:val="003F5A8D"/>
    <w:rsid w:val="003F5C68"/>
    <w:rsid w:val="003F5D1B"/>
    <w:rsid w:val="003F5F4B"/>
    <w:rsid w:val="003F6009"/>
    <w:rsid w:val="003F61A0"/>
    <w:rsid w:val="003F6233"/>
    <w:rsid w:val="003F62D0"/>
    <w:rsid w:val="003F6503"/>
    <w:rsid w:val="003F652A"/>
    <w:rsid w:val="003F6721"/>
    <w:rsid w:val="003F6887"/>
    <w:rsid w:val="003F6984"/>
    <w:rsid w:val="003F6D6C"/>
    <w:rsid w:val="003F6D81"/>
    <w:rsid w:val="003F6EDA"/>
    <w:rsid w:val="003F72EA"/>
    <w:rsid w:val="003F74C3"/>
    <w:rsid w:val="003F74E3"/>
    <w:rsid w:val="003F759E"/>
    <w:rsid w:val="003F7633"/>
    <w:rsid w:val="003F7752"/>
    <w:rsid w:val="003F7966"/>
    <w:rsid w:val="003F7D1C"/>
    <w:rsid w:val="003F7F3D"/>
    <w:rsid w:val="0040016E"/>
    <w:rsid w:val="00400788"/>
    <w:rsid w:val="004007B6"/>
    <w:rsid w:val="00400CA4"/>
    <w:rsid w:val="00400CD8"/>
    <w:rsid w:val="00400D74"/>
    <w:rsid w:val="00400E51"/>
    <w:rsid w:val="00401064"/>
    <w:rsid w:val="004011AF"/>
    <w:rsid w:val="00401615"/>
    <w:rsid w:val="0040174B"/>
    <w:rsid w:val="004018F5"/>
    <w:rsid w:val="00401930"/>
    <w:rsid w:val="00401997"/>
    <w:rsid w:val="00402421"/>
    <w:rsid w:val="00402744"/>
    <w:rsid w:val="00402C17"/>
    <w:rsid w:val="00402DB8"/>
    <w:rsid w:val="00402DC8"/>
    <w:rsid w:val="00402E90"/>
    <w:rsid w:val="0040312C"/>
    <w:rsid w:val="004031FE"/>
    <w:rsid w:val="0040332C"/>
    <w:rsid w:val="00403358"/>
    <w:rsid w:val="00403F86"/>
    <w:rsid w:val="00404007"/>
    <w:rsid w:val="0040429D"/>
    <w:rsid w:val="00404631"/>
    <w:rsid w:val="004047C2"/>
    <w:rsid w:val="00404A94"/>
    <w:rsid w:val="00404AA6"/>
    <w:rsid w:val="00404AAA"/>
    <w:rsid w:val="00404B52"/>
    <w:rsid w:val="00404E28"/>
    <w:rsid w:val="00405039"/>
    <w:rsid w:val="004055CD"/>
    <w:rsid w:val="00405816"/>
    <w:rsid w:val="00405FF1"/>
    <w:rsid w:val="0040602C"/>
    <w:rsid w:val="0040612B"/>
    <w:rsid w:val="0040637E"/>
    <w:rsid w:val="0040663D"/>
    <w:rsid w:val="00406647"/>
    <w:rsid w:val="0040666D"/>
    <w:rsid w:val="00406F8A"/>
    <w:rsid w:val="004072D9"/>
    <w:rsid w:val="00407913"/>
    <w:rsid w:val="00407B9A"/>
    <w:rsid w:val="00407F25"/>
    <w:rsid w:val="00407FD6"/>
    <w:rsid w:val="00410374"/>
    <w:rsid w:val="004104C0"/>
    <w:rsid w:val="004105B0"/>
    <w:rsid w:val="004107D9"/>
    <w:rsid w:val="00410C11"/>
    <w:rsid w:val="00410CEE"/>
    <w:rsid w:val="00411733"/>
    <w:rsid w:val="00411801"/>
    <w:rsid w:val="00411DA7"/>
    <w:rsid w:val="00411FA8"/>
    <w:rsid w:val="004120F8"/>
    <w:rsid w:val="00412111"/>
    <w:rsid w:val="004127C4"/>
    <w:rsid w:val="00412B41"/>
    <w:rsid w:val="00412C37"/>
    <w:rsid w:val="00413232"/>
    <w:rsid w:val="0041350F"/>
    <w:rsid w:val="00413711"/>
    <w:rsid w:val="004139CB"/>
    <w:rsid w:val="00413A93"/>
    <w:rsid w:val="00413F82"/>
    <w:rsid w:val="00414194"/>
    <w:rsid w:val="00414238"/>
    <w:rsid w:val="00414B47"/>
    <w:rsid w:val="00414CE5"/>
    <w:rsid w:val="00414EA1"/>
    <w:rsid w:val="00415DC0"/>
    <w:rsid w:val="0041601A"/>
    <w:rsid w:val="00416358"/>
    <w:rsid w:val="004167B3"/>
    <w:rsid w:val="0041684A"/>
    <w:rsid w:val="0041688E"/>
    <w:rsid w:val="0041697A"/>
    <w:rsid w:val="00416D74"/>
    <w:rsid w:val="00416D7E"/>
    <w:rsid w:val="00416DE6"/>
    <w:rsid w:val="00416E28"/>
    <w:rsid w:val="004174E3"/>
    <w:rsid w:val="0041792B"/>
    <w:rsid w:val="00417AC5"/>
    <w:rsid w:val="00420772"/>
    <w:rsid w:val="00420848"/>
    <w:rsid w:val="004208D4"/>
    <w:rsid w:val="00420F01"/>
    <w:rsid w:val="00420F8E"/>
    <w:rsid w:val="00421090"/>
    <w:rsid w:val="00421188"/>
    <w:rsid w:val="00421256"/>
    <w:rsid w:val="004214DE"/>
    <w:rsid w:val="004217D4"/>
    <w:rsid w:val="0042195F"/>
    <w:rsid w:val="00421AE9"/>
    <w:rsid w:val="00421B69"/>
    <w:rsid w:val="00422521"/>
    <w:rsid w:val="004225EB"/>
    <w:rsid w:val="004229A5"/>
    <w:rsid w:val="00422A0E"/>
    <w:rsid w:val="00422B11"/>
    <w:rsid w:val="00422B39"/>
    <w:rsid w:val="00422C55"/>
    <w:rsid w:val="00422FC5"/>
    <w:rsid w:val="00423311"/>
    <w:rsid w:val="00423542"/>
    <w:rsid w:val="00423F4E"/>
    <w:rsid w:val="004240A5"/>
    <w:rsid w:val="004245EF"/>
    <w:rsid w:val="004245FA"/>
    <w:rsid w:val="0042468D"/>
    <w:rsid w:val="00424831"/>
    <w:rsid w:val="00424CA9"/>
    <w:rsid w:val="00424E43"/>
    <w:rsid w:val="00425394"/>
    <w:rsid w:val="004255CD"/>
    <w:rsid w:val="00425625"/>
    <w:rsid w:val="00425F51"/>
    <w:rsid w:val="0042614A"/>
    <w:rsid w:val="004262F1"/>
    <w:rsid w:val="004267AE"/>
    <w:rsid w:val="00426ACC"/>
    <w:rsid w:val="00426AEF"/>
    <w:rsid w:val="00426BA2"/>
    <w:rsid w:val="00426BDE"/>
    <w:rsid w:val="00426DDC"/>
    <w:rsid w:val="00426E97"/>
    <w:rsid w:val="0042703B"/>
    <w:rsid w:val="004270EC"/>
    <w:rsid w:val="00427334"/>
    <w:rsid w:val="004276CF"/>
    <w:rsid w:val="00427B46"/>
    <w:rsid w:val="00427C33"/>
    <w:rsid w:val="00427E79"/>
    <w:rsid w:val="00430128"/>
    <w:rsid w:val="00430369"/>
    <w:rsid w:val="0043049B"/>
    <w:rsid w:val="004306A5"/>
    <w:rsid w:val="0043074E"/>
    <w:rsid w:val="00430805"/>
    <w:rsid w:val="0043089D"/>
    <w:rsid w:val="00430C45"/>
    <w:rsid w:val="00430FBF"/>
    <w:rsid w:val="00431B87"/>
    <w:rsid w:val="00431BD3"/>
    <w:rsid w:val="00431E65"/>
    <w:rsid w:val="004326BD"/>
    <w:rsid w:val="0043277B"/>
    <w:rsid w:val="004327DC"/>
    <w:rsid w:val="00432B60"/>
    <w:rsid w:val="00432B76"/>
    <w:rsid w:val="00432E5F"/>
    <w:rsid w:val="0043359D"/>
    <w:rsid w:val="00433C5C"/>
    <w:rsid w:val="00433CCB"/>
    <w:rsid w:val="00433DCF"/>
    <w:rsid w:val="00434351"/>
    <w:rsid w:val="00434451"/>
    <w:rsid w:val="004346BC"/>
    <w:rsid w:val="0043477B"/>
    <w:rsid w:val="00434C68"/>
    <w:rsid w:val="00434F54"/>
    <w:rsid w:val="00434F65"/>
    <w:rsid w:val="0043510D"/>
    <w:rsid w:val="004351FC"/>
    <w:rsid w:val="0043524E"/>
    <w:rsid w:val="00435502"/>
    <w:rsid w:val="0043556A"/>
    <w:rsid w:val="00435755"/>
    <w:rsid w:val="00435991"/>
    <w:rsid w:val="00435C4F"/>
    <w:rsid w:val="00435EBE"/>
    <w:rsid w:val="00435EEF"/>
    <w:rsid w:val="0043606F"/>
    <w:rsid w:val="004360AC"/>
    <w:rsid w:val="004360DC"/>
    <w:rsid w:val="004361BA"/>
    <w:rsid w:val="004367D1"/>
    <w:rsid w:val="004368A0"/>
    <w:rsid w:val="004368AB"/>
    <w:rsid w:val="00436B17"/>
    <w:rsid w:val="00436B43"/>
    <w:rsid w:val="00437405"/>
    <w:rsid w:val="004375DB"/>
    <w:rsid w:val="00437A5B"/>
    <w:rsid w:val="00437AD6"/>
    <w:rsid w:val="00437BD9"/>
    <w:rsid w:val="00437C2C"/>
    <w:rsid w:val="0044011F"/>
    <w:rsid w:val="004404AE"/>
    <w:rsid w:val="00440639"/>
    <w:rsid w:val="00440C73"/>
    <w:rsid w:val="00441194"/>
    <w:rsid w:val="00441301"/>
    <w:rsid w:val="0044161F"/>
    <w:rsid w:val="00441B68"/>
    <w:rsid w:val="00442100"/>
    <w:rsid w:val="004425AF"/>
    <w:rsid w:val="004426C8"/>
    <w:rsid w:val="00442706"/>
    <w:rsid w:val="00442AA6"/>
    <w:rsid w:val="0044329F"/>
    <w:rsid w:val="004434FD"/>
    <w:rsid w:val="004439F9"/>
    <w:rsid w:val="00443B5C"/>
    <w:rsid w:val="00443F27"/>
    <w:rsid w:val="004440AD"/>
    <w:rsid w:val="004442A4"/>
    <w:rsid w:val="00444431"/>
    <w:rsid w:val="0044451B"/>
    <w:rsid w:val="004447D7"/>
    <w:rsid w:val="00444A15"/>
    <w:rsid w:val="00444D0A"/>
    <w:rsid w:val="004451EE"/>
    <w:rsid w:val="0044520C"/>
    <w:rsid w:val="00445311"/>
    <w:rsid w:val="00445BF8"/>
    <w:rsid w:val="00445D36"/>
    <w:rsid w:val="00445FDB"/>
    <w:rsid w:val="004460D5"/>
    <w:rsid w:val="0044616E"/>
    <w:rsid w:val="00446230"/>
    <w:rsid w:val="0044648B"/>
    <w:rsid w:val="0044656F"/>
    <w:rsid w:val="0044671D"/>
    <w:rsid w:val="00446A0F"/>
    <w:rsid w:val="00446C1E"/>
    <w:rsid w:val="00446DF1"/>
    <w:rsid w:val="00446FD6"/>
    <w:rsid w:val="0044783B"/>
    <w:rsid w:val="0044790E"/>
    <w:rsid w:val="004479A9"/>
    <w:rsid w:val="00447ACC"/>
    <w:rsid w:val="00447BB9"/>
    <w:rsid w:val="00447F56"/>
    <w:rsid w:val="004505DA"/>
    <w:rsid w:val="00450713"/>
    <w:rsid w:val="00450CF6"/>
    <w:rsid w:val="00450DA2"/>
    <w:rsid w:val="00451DF8"/>
    <w:rsid w:val="004523A7"/>
    <w:rsid w:val="00452405"/>
    <w:rsid w:val="004527D5"/>
    <w:rsid w:val="004529F0"/>
    <w:rsid w:val="00452AF3"/>
    <w:rsid w:val="00453389"/>
    <w:rsid w:val="004542F6"/>
    <w:rsid w:val="004542FD"/>
    <w:rsid w:val="004544E5"/>
    <w:rsid w:val="00454587"/>
    <w:rsid w:val="00454625"/>
    <w:rsid w:val="0045472A"/>
    <w:rsid w:val="0045493C"/>
    <w:rsid w:val="00454CA4"/>
    <w:rsid w:val="00454D89"/>
    <w:rsid w:val="004550EF"/>
    <w:rsid w:val="004551E7"/>
    <w:rsid w:val="004551F8"/>
    <w:rsid w:val="00455208"/>
    <w:rsid w:val="0045535B"/>
    <w:rsid w:val="0045539B"/>
    <w:rsid w:val="004554E1"/>
    <w:rsid w:val="00455525"/>
    <w:rsid w:val="0045562A"/>
    <w:rsid w:val="00455A1A"/>
    <w:rsid w:val="00455B23"/>
    <w:rsid w:val="004563C5"/>
    <w:rsid w:val="0045644D"/>
    <w:rsid w:val="00456533"/>
    <w:rsid w:val="00456664"/>
    <w:rsid w:val="00456674"/>
    <w:rsid w:val="004566F8"/>
    <w:rsid w:val="00456776"/>
    <w:rsid w:val="0045688A"/>
    <w:rsid w:val="004569F9"/>
    <w:rsid w:val="00456AF9"/>
    <w:rsid w:val="00456BE5"/>
    <w:rsid w:val="00456DEC"/>
    <w:rsid w:val="00457068"/>
    <w:rsid w:val="00457446"/>
    <w:rsid w:val="004574B5"/>
    <w:rsid w:val="0045757C"/>
    <w:rsid w:val="00457CB7"/>
    <w:rsid w:val="00457DF7"/>
    <w:rsid w:val="00457F73"/>
    <w:rsid w:val="00460281"/>
    <w:rsid w:val="004602F1"/>
    <w:rsid w:val="004604E3"/>
    <w:rsid w:val="00460637"/>
    <w:rsid w:val="0046072B"/>
    <w:rsid w:val="00460841"/>
    <w:rsid w:val="0046091F"/>
    <w:rsid w:val="00461322"/>
    <w:rsid w:val="00461607"/>
    <w:rsid w:val="0046165C"/>
    <w:rsid w:val="00461B66"/>
    <w:rsid w:val="004622B7"/>
    <w:rsid w:val="00462598"/>
    <w:rsid w:val="004625B9"/>
    <w:rsid w:val="00462959"/>
    <w:rsid w:val="00462997"/>
    <w:rsid w:val="00462E60"/>
    <w:rsid w:val="0046330A"/>
    <w:rsid w:val="0046358D"/>
    <w:rsid w:val="004635D8"/>
    <w:rsid w:val="00463B4B"/>
    <w:rsid w:val="00463DA0"/>
    <w:rsid w:val="00463E0F"/>
    <w:rsid w:val="00463E1F"/>
    <w:rsid w:val="00463FA0"/>
    <w:rsid w:val="0046475F"/>
    <w:rsid w:val="0046483A"/>
    <w:rsid w:val="004648B6"/>
    <w:rsid w:val="00464927"/>
    <w:rsid w:val="00464CF8"/>
    <w:rsid w:val="00464D3E"/>
    <w:rsid w:val="00464DE7"/>
    <w:rsid w:val="00464E9E"/>
    <w:rsid w:val="0046533B"/>
    <w:rsid w:val="0046584C"/>
    <w:rsid w:val="00465871"/>
    <w:rsid w:val="00465CD4"/>
    <w:rsid w:val="00465E5D"/>
    <w:rsid w:val="00465EBF"/>
    <w:rsid w:val="00465F52"/>
    <w:rsid w:val="00465FFD"/>
    <w:rsid w:val="0046611A"/>
    <w:rsid w:val="00466508"/>
    <w:rsid w:val="00466E8C"/>
    <w:rsid w:val="00466FFC"/>
    <w:rsid w:val="00467522"/>
    <w:rsid w:val="00467BB7"/>
    <w:rsid w:val="00467C23"/>
    <w:rsid w:val="00467C2B"/>
    <w:rsid w:val="00467DAB"/>
    <w:rsid w:val="00467E97"/>
    <w:rsid w:val="00467F48"/>
    <w:rsid w:val="004707B1"/>
    <w:rsid w:val="004708D6"/>
    <w:rsid w:val="0047100E"/>
    <w:rsid w:val="0047147E"/>
    <w:rsid w:val="00471716"/>
    <w:rsid w:val="00471785"/>
    <w:rsid w:val="0047182F"/>
    <w:rsid w:val="004718F3"/>
    <w:rsid w:val="00471BC5"/>
    <w:rsid w:val="00471C64"/>
    <w:rsid w:val="004721DD"/>
    <w:rsid w:val="00472371"/>
    <w:rsid w:val="00472417"/>
    <w:rsid w:val="004725B4"/>
    <w:rsid w:val="00472797"/>
    <w:rsid w:val="0047295A"/>
    <w:rsid w:val="004729D8"/>
    <w:rsid w:val="00472E12"/>
    <w:rsid w:val="0047309C"/>
    <w:rsid w:val="004736F4"/>
    <w:rsid w:val="00473D52"/>
    <w:rsid w:val="00474205"/>
    <w:rsid w:val="00474217"/>
    <w:rsid w:val="00474803"/>
    <w:rsid w:val="00474B30"/>
    <w:rsid w:val="00474BF9"/>
    <w:rsid w:val="00474FC8"/>
    <w:rsid w:val="00475706"/>
    <w:rsid w:val="0047577B"/>
    <w:rsid w:val="00475BC6"/>
    <w:rsid w:val="00475C68"/>
    <w:rsid w:val="00475EA9"/>
    <w:rsid w:val="0047609E"/>
    <w:rsid w:val="00476183"/>
    <w:rsid w:val="00476308"/>
    <w:rsid w:val="004769E1"/>
    <w:rsid w:val="00476B99"/>
    <w:rsid w:val="00476E99"/>
    <w:rsid w:val="004776AC"/>
    <w:rsid w:val="00477E8B"/>
    <w:rsid w:val="00480001"/>
    <w:rsid w:val="0048000F"/>
    <w:rsid w:val="004803F1"/>
    <w:rsid w:val="00480540"/>
    <w:rsid w:val="00480B33"/>
    <w:rsid w:val="00480D95"/>
    <w:rsid w:val="00480DD3"/>
    <w:rsid w:val="00480E21"/>
    <w:rsid w:val="00480E6A"/>
    <w:rsid w:val="00480FE0"/>
    <w:rsid w:val="0048160D"/>
    <w:rsid w:val="004818FC"/>
    <w:rsid w:val="00481F88"/>
    <w:rsid w:val="00482461"/>
    <w:rsid w:val="004829D7"/>
    <w:rsid w:val="00482A91"/>
    <w:rsid w:val="00482AD5"/>
    <w:rsid w:val="00482FCA"/>
    <w:rsid w:val="00483366"/>
    <w:rsid w:val="0048349D"/>
    <w:rsid w:val="004835B8"/>
    <w:rsid w:val="00483806"/>
    <w:rsid w:val="0048383B"/>
    <w:rsid w:val="00483991"/>
    <w:rsid w:val="004839C6"/>
    <w:rsid w:val="00483D33"/>
    <w:rsid w:val="00483DB4"/>
    <w:rsid w:val="00483E21"/>
    <w:rsid w:val="00483EDB"/>
    <w:rsid w:val="00484036"/>
    <w:rsid w:val="004848C8"/>
    <w:rsid w:val="00484A2E"/>
    <w:rsid w:val="00484AD9"/>
    <w:rsid w:val="00484CD2"/>
    <w:rsid w:val="00484E1D"/>
    <w:rsid w:val="00484E78"/>
    <w:rsid w:val="00485038"/>
    <w:rsid w:val="0048545B"/>
    <w:rsid w:val="0048558B"/>
    <w:rsid w:val="00485736"/>
    <w:rsid w:val="0048576A"/>
    <w:rsid w:val="00485B8C"/>
    <w:rsid w:val="00485F5E"/>
    <w:rsid w:val="00486257"/>
    <w:rsid w:val="00486276"/>
    <w:rsid w:val="00486373"/>
    <w:rsid w:val="00486530"/>
    <w:rsid w:val="00486D55"/>
    <w:rsid w:val="00486E16"/>
    <w:rsid w:val="00487242"/>
    <w:rsid w:val="0048783A"/>
    <w:rsid w:val="00487D40"/>
    <w:rsid w:val="004906D5"/>
    <w:rsid w:val="004909EE"/>
    <w:rsid w:val="00490E6A"/>
    <w:rsid w:val="00490E87"/>
    <w:rsid w:val="00491183"/>
    <w:rsid w:val="0049142E"/>
    <w:rsid w:val="004914F9"/>
    <w:rsid w:val="00491554"/>
    <w:rsid w:val="00491587"/>
    <w:rsid w:val="004917B5"/>
    <w:rsid w:val="00491C07"/>
    <w:rsid w:val="00491C44"/>
    <w:rsid w:val="00491E3F"/>
    <w:rsid w:val="00491E78"/>
    <w:rsid w:val="00492172"/>
    <w:rsid w:val="004921CD"/>
    <w:rsid w:val="00492240"/>
    <w:rsid w:val="00492A58"/>
    <w:rsid w:val="00492AEF"/>
    <w:rsid w:val="00492CE1"/>
    <w:rsid w:val="0049301C"/>
    <w:rsid w:val="00493029"/>
    <w:rsid w:val="0049308F"/>
    <w:rsid w:val="00493098"/>
    <w:rsid w:val="004930BF"/>
    <w:rsid w:val="004931E1"/>
    <w:rsid w:val="004934E9"/>
    <w:rsid w:val="004937E3"/>
    <w:rsid w:val="00493CF5"/>
    <w:rsid w:val="004947E2"/>
    <w:rsid w:val="00494D86"/>
    <w:rsid w:val="00494E76"/>
    <w:rsid w:val="00495431"/>
    <w:rsid w:val="00495636"/>
    <w:rsid w:val="004956D1"/>
    <w:rsid w:val="00495AB9"/>
    <w:rsid w:val="00495C08"/>
    <w:rsid w:val="00495C8D"/>
    <w:rsid w:val="00495E29"/>
    <w:rsid w:val="0049694E"/>
    <w:rsid w:val="00496C52"/>
    <w:rsid w:val="00496E3E"/>
    <w:rsid w:val="00496E9D"/>
    <w:rsid w:val="00496EFB"/>
    <w:rsid w:val="004971C7"/>
    <w:rsid w:val="004976B0"/>
    <w:rsid w:val="0049785D"/>
    <w:rsid w:val="004979DA"/>
    <w:rsid w:val="00497B43"/>
    <w:rsid w:val="00497D3E"/>
    <w:rsid w:val="00497F7E"/>
    <w:rsid w:val="004A01D0"/>
    <w:rsid w:val="004A02DA"/>
    <w:rsid w:val="004A02E3"/>
    <w:rsid w:val="004A0568"/>
    <w:rsid w:val="004A068C"/>
    <w:rsid w:val="004A0893"/>
    <w:rsid w:val="004A08F6"/>
    <w:rsid w:val="004A0A37"/>
    <w:rsid w:val="004A0C02"/>
    <w:rsid w:val="004A0DD9"/>
    <w:rsid w:val="004A1274"/>
    <w:rsid w:val="004A148A"/>
    <w:rsid w:val="004A17DD"/>
    <w:rsid w:val="004A1826"/>
    <w:rsid w:val="004A1A40"/>
    <w:rsid w:val="004A1A9D"/>
    <w:rsid w:val="004A204F"/>
    <w:rsid w:val="004A2623"/>
    <w:rsid w:val="004A27C9"/>
    <w:rsid w:val="004A29F0"/>
    <w:rsid w:val="004A2A3B"/>
    <w:rsid w:val="004A3220"/>
    <w:rsid w:val="004A32AC"/>
    <w:rsid w:val="004A349D"/>
    <w:rsid w:val="004A39A3"/>
    <w:rsid w:val="004A3A50"/>
    <w:rsid w:val="004A3E14"/>
    <w:rsid w:val="004A3F3E"/>
    <w:rsid w:val="004A3F7D"/>
    <w:rsid w:val="004A44F3"/>
    <w:rsid w:val="004A47C5"/>
    <w:rsid w:val="004A4867"/>
    <w:rsid w:val="004A497C"/>
    <w:rsid w:val="004A4CFA"/>
    <w:rsid w:val="004A4E20"/>
    <w:rsid w:val="004A4F2F"/>
    <w:rsid w:val="004A5446"/>
    <w:rsid w:val="004A548D"/>
    <w:rsid w:val="004A588D"/>
    <w:rsid w:val="004A5A14"/>
    <w:rsid w:val="004A5C32"/>
    <w:rsid w:val="004A5CDF"/>
    <w:rsid w:val="004A5F36"/>
    <w:rsid w:val="004A5F47"/>
    <w:rsid w:val="004A6572"/>
    <w:rsid w:val="004A6585"/>
    <w:rsid w:val="004A65DD"/>
    <w:rsid w:val="004A69B8"/>
    <w:rsid w:val="004A6ACC"/>
    <w:rsid w:val="004A6B02"/>
    <w:rsid w:val="004A6B9B"/>
    <w:rsid w:val="004A6CF2"/>
    <w:rsid w:val="004A6FE7"/>
    <w:rsid w:val="004A7717"/>
    <w:rsid w:val="004A77DB"/>
    <w:rsid w:val="004A7A2E"/>
    <w:rsid w:val="004A7CDE"/>
    <w:rsid w:val="004A7CF5"/>
    <w:rsid w:val="004A7F26"/>
    <w:rsid w:val="004B0172"/>
    <w:rsid w:val="004B03E8"/>
    <w:rsid w:val="004B05B1"/>
    <w:rsid w:val="004B0C65"/>
    <w:rsid w:val="004B0E7E"/>
    <w:rsid w:val="004B0F3A"/>
    <w:rsid w:val="004B1153"/>
    <w:rsid w:val="004B1177"/>
    <w:rsid w:val="004B12F0"/>
    <w:rsid w:val="004B15A6"/>
    <w:rsid w:val="004B1CBB"/>
    <w:rsid w:val="004B1D09"/>
    <w:rsid w:val="004B1FAD"/>
    <w:rsid w:val="004B2117"/>
    <w:rsid w:val="004B236D"/>
    <w:rsid w:val="004B2373"/>
    <w:rsid w:val="004B27DE"/>
    <w:rsid w:val="004B283D"/>
    <w:rsid w:val="004B2B2D"/>
    <w:rsid w:val="004B2BE9"/>
    <w:rsid w:val="004B2C7B"/>
    <w:rsid w:val="004B3187"/>
    <w:rsid w:val="004B3459"/>
    <w:rsid w:val="004B3501"/>
    <w:rsid w:val="004B350E"/>
    <w:rsid w:val="004B393F"/>
    <w:rsid w:val="004B3A7B"/>
    <w:rsid w:val="004B3F7E"/>
    <w:rsid w:val="004B420D"/>
    <w:rsid w:val="004B4696"/>
    <w:rsid w:val="004B4A96"/>
    <w:rsid w:val="004B4CB9"/>
    <w:rsid w:val="004B4CC1"/>
    <w:rsid w:val="004B503F"/>
    <w:rsid w:val="004B50C0"/>
    <w:rsid w:val="004B50D8"/>
    <w:rsid w:val="004B5564"/>
    <w:rsid w:val="004B5825"/>
    <w:rsid w:val="004B5EF1"/>
    <w:rsid w:val="004B6172"/>
    <w:rsid w:val="004B6201"/>
    <w:rsid w:val="004B62DB"/>
    <w:rsid w:val="004B647D"/>
    <w:rsid w:val="004B66BE"/>
    <w:rsid w:val="004B68F3"/>
    <w:rsid w:val="004B6C07"/>
    <w:rsid w:val="004B7053"/>
    <w:rsid w:val="004B70B9"/>
    <w:rsid w:val="004B70CD"/>
    <w:rsid w:val="004B7243"/>
    <w:rsid w:val="004B75EE"/>
    <w:rsid w:val="004B7C6B"/>
    <w:rsid w:val="004C05AD"/>
    <w:rsid w:val="004C05BF"/>
    <w:rsid w:val="004C0825"/>
    <w:rsid w:val="004C08C1"/>
    <w:rsid w:val="004C08E9"/>
    <w:rsid w:val="004C0A83"/>
    <w:rsid w:val="004C0CCC"/>
    <w:rsid w:val="004C1214"/>
    <w:rsid w:val="004C143D"/>
    <w:rsid w:val="004C182D"/>
    <w:rsid w:val="004C1ADD"/>
    <w:rsid w:val="004C1BD7"/>
    <w:rsid w:val="004C1DDC"/>
    <w:rsid w:val="004C2062"/>
    <w:rsid w:val="004C23B6"/>
    <w:rsid w:val="004C2A68"/>
    <w:rsid w:val="004C2BC2"/>
    <w:rsid w:val="004C3013"/>
    <w:rsid w:val="004C30B0"/>
    <w:rsid w:val="004C3444"/>
    <w:rsid w:val="004C35E1"/>
    <w:rsid w:val="004C36A8"/>
    <w:rsid w:val="004C3B41"/>
    <w:rsid w:val="004C3BA0"/>
    <w:rsid w:val="004C3D86"/>
    <w:rsid w:val="004C48EB"/>
    <w:rsid w:val="004C4D5E"/>
    <w:rsid w:val="004C4DA1"/>
    <w:rsid w:val="004C4DC8"/>
    <w:rsid w:val="004C53EB"/>
    <w:rsid w:val="004C5603"/>
    <w:rsid w:val="004C5615"/>
    <w:rsid w:val="004C57B7"/>
    <w:rsid w:val="004C59BF"/>
    <w:rsid w:val="004C5D44"/>
    <w:rsid w:val="004C6305"/>
    <w:rsid w:val="004C6BCE"/>
    <w:rsid w:val="004C6DDA"/>
    <w:rsid w:val="004C74EE"/>
    <w:rsid w:val="004C767A"/>
    <w:rsid w:val="004C7A19"/>
    <w:rsid w:val="004C7A28"/>
    <w:rsid w:val="004C7AF7"/>
    <w:rsid w:val="004C7DFA"/>
    <w:rsid w:val="004C7E50"/>
    <w:rsid w:val="004D02A8"/>
    <w:rsid w:val="004D053C"/>
    <w:rsid w:val="004D0B22"/>
    <w:rsid w:val="004D0EEB"/>
    <w:rsid w:val="004D10B2"/>
    <w:rsid w:val="004D11EC"/>
    <w:rsid w:val="004D1239"/>
    <w:rsid w:val="004D1243"/>
    <w:rsid w:val="004D15D7"/>
    <w:rsid w:val="004D184C"/>
    <w:rsid w:val="004D1D2D"/>
    <w:rsid w:val="004D2331"/>
    <w:rsid w:val="004D2488"/>
    <w:rsid w:val="004D24E1"/>
    <w:rsid w:val="004D2727"/>
    <w:rsid w:val="004D2734"/>
    <w:rsid w:val="004D27F0"/>
    <w:rsid w:val="004D29FE"/>
    <w:rsid w:val="004D2E03"/>
    <w:rsid w:val="004D2F9C"/>
    <w:rsid w:val="004D330A"/>
    <w:rsid w:val="004D3564"/>
    <w:rsid w:val="004D385E"/>
    <w:rsid w:val="004D3E36"/>
    <w:rsid w:val="004D3E8E"/>
    <w:rsid w:val="004D3EA2"/>
    <w:rsid w:val="004D4071"/>
    <w:rsid w:val="004D40F9"/>
    <w:rsid w:val="004D411A"/>
    <w:rsid w:val="004D4436"/>
    <w:rsid w:val="004D4BE1"/>
    <w:rsid w:val="004D4CC9"/>
    <w:rsid w:val="004D5066"/>
    <w:rsid w:val="004D53F0"/>
    <w:rsid w:val="004D54EE"/>
    <w:rsid w:val="004D5781"/>
    <w:rsid w:val="004D592A"/>
    <w:rsid w:val="004D5C1D"/>
    <w:rsid w:val="004D5D98"/>
    <w:rsid w:val="004D6291"/>
    <w:rsid w:val="004D6423"/>
    <w:rsid w:val="004D65C4"/>
    <w:rsid w:val="004D666A"/>
    <w:rsid w:val="004D66B5"/>
    <w:rsid w:val="004D696D"/>
    <w:rsid w:val="004D69A4"/>
    <w:rsid w:val="004D7023"/>
    <w:rsid w:val="004D724D"/>
    <w:rsid w:val="004D725E"/>
    <w:rsid w:val="004D7417"/>
    <w:rsid w:val="004D76CA"/>
    <w:rsid w:val="004D7942"/>
    <w:rsid w:val="004D7947"/>
    <w:rsid w:val="004D79A1"/>
    <w:rsid w:val="004E00F9"/>
    <w:rsid w:val="004E0452"/>
    <w:rsid w:val="004E05F6"/>
    <w:rsid w:val="004E0678"/>
    <w:rsid w:val="004E06FF"/>
    <w:rsid w:val="004E080B"/>
    <w:rsid w:val="004E08FE"/>
    <w:rsid w:val="004E0A10"/>
    <w:rsid w:val="004E0A7A"/>
    <w:rsid w:val="004E0C67"/>
    <w:rsid w:val="004E0CCD"/>
    <w:rsid w:val="004E0D01"/>
    <w:rsid w:val="004E13AF"/>
    <w:rsid w:val="004E18AF"/>
    <w:rsid w:val="004E18BC"/>
    <w:rsid w:val="004E1911"/>
    <w:rsid w:val="004E1CD0"/>
    <w:rsid w:val="004E21CE"/>
    <w:rsid w:val="004E2320"/>
    <w:rsid w:val="004E2529"/>
    <w:rsid w:val="004E29B2"/>
    <w:rsid w:val="004E2A63"/>
    <w:rsid w:val="004E2BBB"/>
    <w:rsid w:val="004E2D36"/>
    <w:rsid w:val="004E3284"/>
    <w:rsid w:val="004E3665"/>
    <w:rsid w:val="004E3785"/>
    <w:rsid w:val="004E3898"/>
    <w:rsid w:val="004E39E0"/>
    <w:rsid w:val="004E3A72"/>
    <w:rsid w:val="004E3D20"/>
    <w:rsid w:val="004E3E9C"/>
    <w:rsid w:val="004E438F"/>
    <w:rsid w:val="004E467E"/>
    <w:rsid w:val="004E50B1"/>
    <w:rsid w:val="004E5179"/>
    <w:rsid w:val="004E51BD"/>
    <w:rsid w:val="004E5285"/>
    <w:rsid w:val="004E5A6F"/>
    <w:rsid w:val="004E5AF0"/>
    <w:rsid w:val="004E5CE7"/>
    <w:rsid w:val="004E6126"/>
    <w:rsid w:val="004E6324"/>
    <w:rsid w:val="004E661F"/>
    <w:rsid w:val="004E6AFD"/>
    <w:rsid w:val="004E6B83"/>
    <w:rsid w:val="004E6B93"/>
    <w:rsid w:val="004E6DA8"/>
    <w:rsid w:val="004E70D4"/>
    <w:rsid w:val="004E72F6"/>
    <w:rsid w:val="004E7E95"/>
    <w:rsid w:val="004E7FE1"/>
    <w:rsid w:val="004F0464"/>
    <w:rsid w:val="004F06C0"/>
    <w:rsid w:val="004F08BD"/>
    <w:rsid w:val="004F0ABC"/>
    <w:rsid w:val="004F0C7C"/>
    <w:rsid w:val="004F0F50"/>
    <w:rsid w:val="004F114F"/>
    <w:rsid w:val="004F1254"/>
    <w:rsid w:val="004F138C"/>
    <w:rsid w:val="004F14A7"/>
    <w:rsid w:val="004F14DA"/>
    <w:rsid w:val="004F18F2"/>
    <w:rsid w:val="004F21F1"/>
    <w:rsid w:val="004F2355"/>
    <w:rsid w:val="004F23CF"/>
    <w:rsid w:val="004F2725"/>
    <w:rsid w:val="004F29E1"/>
    <w:rsid w:val="004F2C1A"/>
    <w:rsid w:val="004F2D83"/>
    <w:rsid w:val="004F35B5"/>
    <w:rsid w:val="004F36B4"/>
    <w:rsid w:val="004F3779"/>
    <w:rsid w:val="004F3927"/>
    <w:rsid w:val="004F39A6"/>
    <w:rsid w:val="004F3C41"/>
    <w:rsid w:val="004F3C91"/>
    <w:rsid w:val="004F3E57"/>
    <w:rsid w:val="004F49A5"/>
    <w:rsid w:val="004F4A95"/>
    <w:rsid w:val="004F4C2D"/>
    <w:rsid w:val="004F4D27"/>
    <w:rsid w:val="004F5809"/>
    <w:rsid w:val="004F580A"/>
    <w:rsid w:val="004F5A8B"/>
    <w:rsid w:val="004F5AD4"/>
    <w:rsid w:val="004F5BE3"/>
    <w:rsid w:val="004F60E8"/>
    <w:rsid w:val="004F60FC"/>
    <w:rsid w:val="004F6522"/>
    <w:rsid w:val="004F677D"/>
    <w:rsid w:val="004F6A8C"/>
    <w:rsid w:val="004F6DB3"/>
    <w:rsid w:val="004F7012"/>
    <w:rsid w:val="004F7346"/>
    <w:rsid w:val="004F7353"/>
    <w:rsid w:val="004F7642"/>
    <w:rsid w:val="004F7894"/>
    <w:rsid w:val="004F7A97"/>
    <w:rsid w:val="004F7B76"/>
    <w:rsid w:val="004F7BE8"/>
    <w:rsid w:val="005001C7"/>
    <w:rsid w:val="005005B1"/>
    <w:rsid w:val="0050115D"/>
    <w:rsid w:val="0050181A"/>
    <w:rsid w:val="00501BE3"/>
    <w:rsid w:val="00501E1B"/>
    <w:rsid w:val="00501E2A"/>
    <w:rsid w:val="0050206B"/>
    <w:rsid w:val="005022CA"/>
    <w:rsid w:val="0050246B"/>
    <w:rsid w:val="00502B3F"/>
    <w:rsid w:val="00502ED0"/>
    <w:rsid w:val="00502EE1"/>
    <w:rsid w:val="00503738"/>
    <w:rsid w:val="00503F5A"/>
    <w:rsid w:val="00504037"/>
    <w:rsid w:val="00504248"/>
    <w:rsid w:val="0050439A"/>
    <w:rsid w:val="00504572"/>
    <w:rsid w:val="0050465F"/>
    <w:rsid w:val="00504882"/>
    <w:rsid w:val="00504D3D"/>
    <w:rsid w:val="00504E10"/>
    <w:rsid w:val="00505304"/>
    <w:rsid w:val="0050552B"/>
    <w:rsid w:val="0050590C"/>
    <w:rsid w:val="00505A38"/>
    <w:rsid w:val="00505BDF"/>
    <w:rsid w:val="00505E11"/>
    <w:rsid w:val="00505E47"/>
    <w:rsid w:val="0050627E"/>
    <w:rsid w:val="00506551"/>
    <w:rsid w:val="0050783D"/>
    <w:rsid w:val="00507A1C"/>
    <w:rsid w:val="00507B01"/>
    <w:rsid w:val="00507EF5"/>
    <w:rsid w:val="00510074"/>
    <w:rsid w:val="00510602"/>
    <w:rsid w:val="005109B0"/>
    <w:rsid w:val="00510ABD"/>
    <w:rsid w:val="00510C55"/>
    <w:rsid w:val="00510D51"/>
    <w:rsid w:val="00510E69"/>
    <w:rsid w:val="00510E72"/>
    <w:rsid w:val="00510FE9"/>
    <w:rsid w:val="005110BB"/>
    <w:rsid w:val="00511156"/>
    <w:rsid w:val="005119BA"/>
    <w:rsid w:val="005119E5"/>
    <w:rsid w:val="00511B88"/>
    <w:rsid w:val="00511BFD"/>
    <w:rsid w:val="00511CE1"/>
    <w:rsid w:val="00511E4E"/>
    <w:rsid w:val="00512129"/>
    <w:rsid w:val="00512147"/>
    <w:rsid w:val="00512474"/>
    <w:rsid w:val="00512514"/>
    <w:rsid w:val="005125E5"/>
    <w:rsid w:val="005126A5"/>
    <w:rsid w:val="00512775"/>
    <w:rsid w:val="005127F5"/>
    <w:rsid w:val="0051282E"/>
    <w:rsid w:val="00512F77"/>
    <w:rsid w:val="00512FAE"/>
    <w:rsid w:val="005130BA"/>
    <w:rsid w:val="005130FC"/>
    <w:rsid w:val="00513222"/>
    <w:rsid w:val="005133A8"/>
    <w:rsid w:val="0051343E"/>
    <w:rsid w:val="0051367D"/>
    <w:rsid w:val="005137E6"/>
    <w:rsid w:val="00513A87"/>
    <w:rsid w:val="00513FAF"/>
    <w:rsid w:val="005141B5"/>
    <w:rsid w:val="00514250"/>
    <w:rsid w:val="005142C5"/>
    <w:rsid w:val="00514384"/>
    <w:rsid w:val="005144E2"/>
    <w:rsid w:val="005147E2"/>
    <w:rsid w:val="00514AF6"/>
    <w:rsid w:val="00514CCE"/>
    <w:rsid w:val="00514D45"/>
    <w:rsid w:val="00515680"/>
    <w:rsid w:val="00515C4A"/>
    <w:rsid w:val="00515C7D"/>
    <w:rsid w:val="00515DB3"/>
    <w:rsid w:val="00515F09"/>
    <w:rsid w:val="0051629F"/>
    <w:rsid w:val="005164C4"/>
    <w:rsid w:val="0051661B"/>
    <w:rsid w:val="0051677F"/>
    <w:rsid w:val="005168AF"/>
    <w:rsid w:val="00516977"/>
    <w:rsid w:val="005170FC"/>
    <w:rsid w:val="005175D6"/>
    <w:rsid w:val="00517789"/>
    <w:rsid w:val="00517963"/>
    <w:rsid w:val="00517B7A"/>
    <w:rsid w:val="00520071"/>
    <w:rsid w:val="00520288"/>
    <w:rsid w:val="005208DD"/>
    <w:rsid w:val="00520A0A"/>
    <w:rsid w:val="00520B2A"/>
    <w:rsid w:val="00521ABD"/>
    <w:rsid w:val="00521BC0"/>
    <w:rsid w:val="00521C5E"/>
    <w:rsid w:val="00522666"/>
    <w:rsid w:val="0052278B"/>
    <w:rsid w:val="005228E0"/>
    <w:rsid w:val="00522CA2"/>
    <w:rsid w:val="00522CDD"/>
    <w:rsid w:val="005234EE"/>
    <w:rsid w:val="005235BD"/>
    <w:rsid w:val="00523642"/>
    <w:rsid w:val="005238B4"/>
    <w:rsid w:val="00523A9F"/>
    <w:rsid w:val="00523D2C"/>
    <w:rsid w:val="00523EAF"/>
    <w:rsid w:val="00524112"/>
    <w:rsid w:val="00524356"/>
    <w:rsid w:val="00524636"/>
    <w:rsid w:val="00524751"/>
    <w:rsid w:val="005248F4"/>
    <w:rsid w:val="00524A07"/>
    <w:rsid w:val="00524B0D"/>
    <w:rsid w:val="00524BDA"/>
    <w:rsid w:val="00524EF0"/>
    <w:rsid w:val="00524F53"/>
    <w:rsid w:val="005250F2"/>
    <w:rsid w:val="005253BC"/>
    <w:rsid w:val="00525404"/>
    <w:rsid w:val="005256ED"/>
    <w:rsid w:val="00525D5C"/>
    <w:rsid w:val="00525F68"/>
    <w:rsid w:val="00525F6B"/>
    <w:rsid w:val="00526407"/>
    <w:rsid w:val="005267F1"/>
    <w:rsid w:val="005269A3"/>
    <w:rsid w:val="005269A5"/>
    <w:rsid w:val="00526AD5"/>
    <w:rsid w:val="00527082"/>
    <w:rsid w:val="005274AE"/>
    <w:rsid w:val="00527549"/>
    <w:rsid w:val="00527BB5"/>
    <w:rsid w:val="0053044A"/>
    <w:rsid w:val="00530461"/>
    <w:rsid w:val="0053079C"/>
    <w:rsid w:val="00530863"/>
    <w:rsid w:val="005308B4"/>
    <w:rsid w:val="00530D10"/>
    <w:rsid w:val="00530F4D"/>
    <w:rsid w:val="005311B8"/>
    <w:rsid w:val="005311ED"/>
    <w:rsid w:val="005312C1"/>
    <w:rsid w:val="005314FF"/>
    <w:rsid w:val="005316E4"/>
    <w:rsid w:val="0053189F"/>
    <w:rsid w:val="005318EC"/>
    <w:rsid w:val="0053196D"/>
    <w:rsid w:val="00531ECC"/>
    <w:rsid w:val="00531F4D"/>
    <w:rsid w:val="00531FA6"/>
    <w:rsid w:val="00531FFB"/>
    <w:rsid w:val="00532123"/>
    <w:rsid w:val="0053250F"/>
    <w:rsid w:val="005329A3"/>
    <w:rsid w:val="00532C3A"/>
    <w:rsid w:val="00532CCF"/>
    <w:rsid w:val="00532F20"/>
    <w:rsid w:val="0053349E"/>
    <w:rsid w:val="0053361E"/>
    <w:rsid w:val="0053391E"/>
    <w:rsid w:val="00533B0D"/>
    <w:rsid w:val="00533F58"/>
    <w:rsid w:val="00534321"/>
    <w:rsid w:val="0053447E"/>
    <w:rsid w:val="0053455D"/>
    <w:rsid w:val="005348F8"/>
    <w:rsid w:val="00534953"/>
    <w:rsid w:val="00534D04"/>
    <w:rsid w:val="00534D69"/>
    <w:rsid w:val="00535031"/>
    <w:rsid w:val="00535775"/>
    <w:rsid w:val="00535BAE"/>
    <w:rsid w:val="00535DB5"/>
    <w:rsid w:val="005360F5"/>
    <w:rsid w:val="00536285"/>
    <w:rsid w:val="005362EA"/>
    <w:rsid w:val="00536808"/>
    <w:rsid w:val="00536A3A"/>
    <w:rsid w:val="00536C20"/>
    <w:rsid w:val="00536C6F"/>
    <w:rsid w:val="00536F06"/>
    <w:rsid w:val="00537349"/>
    <w:rsid w:val="00537D2F"/>
    <w:rsid w:val="00537F50"/>
    <w:rsid w:val="00537FE5"/>
    <w:rsid w:val="0054025A"/>
    <w:rsid w:val="0054025C"/>
    <w:rsid w:val="0054026B"/>
    <w:rsid w:val="00540792"/>
    <w:rsid w:val="00541343"/>
    <w:rsid w:val="00541475"/>
    <w:rsid w:val="00541711"/>
    <w:rsid w:val="00541A0A"/>
    <w:rsid w:val="00541B53"/>
    <w:rsid w:val="00541D01"/>
    <w:rsid w:val="00541ED7"/>
    <w:rsid w:val="00541F51"/>
    <w:rsid w:val="00541FAA"/>
    <w:rsid w:val="00541FBA"/>
    <w:rsid w:val="00541FC7"/>
    <w:rsid w:val="0054217D"/>
    <w:rsid w:val="005421F0"/>
    <w:rsid w:val="0054232A"/>
    <w:rsid w:val="005423B1"/>
    <w:rsid w:val="005423CD"/>
    <w:rsid w:val="005426C1"/>
    <w:rsid w:val="0054285E"/>
    <w:rsid w:val="005428F9"/>
    <w:rsid w:val="00542A9E"/>
    <w:rsid w:val="00542DAD"/>
    <w:rsid w:val="005432DE"/>
    <w:rsid w:val="00543304"/>
    <w:rsid w:val="00543787"/>
    <w:rsid w:val="0054379A"/>
    <w:rsid w:val="00543A5F"/>
    <w:rsid w:val="005440C8"/>
    <w:rsid w:val="005442C9"/>
    <w:rsid w:val="005443C7"/>
    <w:rsid w:val="005443EF"/>
    <w:rsid w:val="00544654"/>
    <w:rsid w:val="00544675"/>
    <w:rsid w:val="005446D1"/>
    <w:rsid w:val="0054472B"/>
    <w:rsid w:val="00544831"/>
    <w:rsid w:val="00544F59"/>
    <w:rsid w:val="00544F86"/>
    <w:rsid w:val="00545113"/>
    <w:rsid w:val="0054513F"/>
    <w:rsid w:val="0054534C"/>
    <w:rsid w:val="00545384"/>
    <w:rsid w:val="00545806"/>
    <w:rsid w:val="00545CA0"/>
    <w:rsid w:val="00545EE8"/>
    <w:rsid w:val="00546212"/>
    <w:rsid w:val="005464C3"/>
    <w:rsid w:val="00546510"/>
    <w:rsid w:val="0054679A"/>
    <w:rsid w:val="005469A4"/>
    <w:rsid w:val="00546AFD"/>
    <w:rsid w:val="00547247"/>
    <w:rsid w:val="00547329"/>
    <w:rsid w:val="00547439"/>
    <w:rsid w:val="00547452"/>
    <w:rsid w:val="00547732"/>
    <w:rsid w:val="00547A94"/>
    <w:rsid w:val="00547AF8"/>
    <w:rsid w:val="00547B1D"/>
    <w:rsid w:val="00547C30"/>
    <w:rsid w:val="00547D70"/>
    <w:rsid w:val="00547F09"/>
    <w:rsid w:val="00547F0F"/>
    <w:rsid w:val="00547F36"/>
    <w:rsid w:val="00547F6E"/>
    <w:rsid w:val="00547FEB"/>
    <w:rsid w:val="005500FB"/>
    <w:rsid w:val="0055091A"/>
    <w:rsid w:val="005509F5"/>
    <w:rsid w:val="00550A7E"/>
    <w:rsid w:val="00550AFA"/>
    <w:rsid w:val="00550BF6"/>
    <w:rsid w:val="00551191"/>
    <w:rsid w:val="005514AB"/>
    <w:rsid w:val="00551833"/>
    <w:rsid w:val="00551887"/>
    <w:rsid w:val="0055195F"/>
    <w:rsid w:val="00551C6A"/>
    <w:rsid w:val="00551F14"/>
    <w:rsid w:val="00552319"/>
    <w:rsid w:val="005526A7"/>
    <w:rsid w:val="00552D91"/>
    <w:rsid w:val="00552E7F"/>
    <w:rsid w:val="0055307F"/>
    <w:rsid w:val="00553481"/>
    <w:rsid w:val="00553850"/>
    <w:rsid w:val="00553929"/>
    <w:rsid w:val="00553A37"/>
    <w:rsid w:val="00553FBF"/>
    <w:rsid w:val="00553FC1"/>
    <w:rsid w:val="005540EB"/>
    <w:rsid w:val="005541C6"/>
    <w:rsid w:val="00554206"/>
    <w:rsid w:val="0055463B"/>
    <w:rsid w:val="005546C4"/>
    <w:rsid w:val="00554841"/>
    <w:rsid w:val="0055488D"/>
    <w:rsid w:val="00554AC2"/>
    <w:rsid w:val="00554B34"/>
    <w:rsid w:val="00554BD6"/>
    <w:rsid w:val="00555420"/>
    <w:rsid w:val="00555585"/>
    <w:rsid w:val="00555629"/>
    <w:rsid w:val="0055563F"/>
    <w:rsid w:val="00555723"/>
    <w:rsid w:val="0055574C"/>
    <w:rsid w:val="00555891"/>
    <w:rsid w:val="00555B78"/>
    <w:rsid w:val="00555C19"/>
    <w:rsid w:val="00555C51"/>
    <w:rsid w:val="0055601E"/>
    <w:rsid w:val="00556226"/>
    <w:rsid w:val="00556358"/>
    <w:rsid w:val="00556447"/>
    <w:rsid w:val="00556EB6"/>
    <w:rsid w:val="00556EED"/>
    <w:rsid w:val="005572BD"/>
    <w:rsid w:val="00557BBA"/>
    <w:rsid w:val="00557EEB"/>
    <w:rsid w:val="00560130"/>
    <w:rsid w:val="005603EB"/>
    <w:rsid w:val="005606CA"/>
    <w:rsid w:val="005607F0"/>
    <w:rsid w:val="005609A7"/>
    <w:rsid w:val="00560A7D"/>
    <w:rsid w:val="00560D1E"/>
    <w:rsid w:val="00561AC5"/>
    <w:rsid w:val="00561BD2"/>
    <w:rsid w:val="00561CAF"/>
    <w:rsid w:val="00561D42"/>
    <w:rsid w:val="00561DA5"/>
    <w:rsid w:val="00561E74"/>
    <w:rsid w:val="00561FA8"/>
    <w:rsid w:val="00561FF6"/>
    <w:rsid w:val="005620DB"/>
    <w:rsid w:val="00562112"/>
    <w:rsid w:val="005621AE"/>
    <w:rsid w:val="005622E9"/>
    <w:rsid w:val="00562552"/>
    <w:rsid w:val="00562812"/>
    <w:rsid w:val="00562906"/>
    <w:rsid w:val="00562A60"/>
    <w:rsid w:val="00562B87"/>
    <w:rsid w:val="00562C4D"/>
    <w:rsid w:val="00562DAC"/>
    <w:rsid w:val="00562F43"/>
    <w:rsid w:val="00562FE7"/>
    <w:rsid w:val="0056361F"/>
    <w:rsid w:val="0056381D"/>
    <w:rsid w:val="0056443E"/>
    <w:rsid w:val="00564513"/>
    <w:rsid w:val="005646E3"/>
    <w:rsid w:val="005647E4"/>
    <w:rsid w:val="005648A1"/>
    <w:rsid w:val="00564CBC"/>
    <w:rsid w:val="00564F03"/>
    <w:rsid w:val="005650B3"/>
    <w:rsid w:val="005651E5"/>
    <w:rsid w:val="00565289"/>
    <w:rsid w:val="00565475"/>
    <w:rsid w:val="005657A3"/>
    <w:rsid w:val="00565859"/>
    <w:rsid w:val="00565ABB"/>
    <w:rsid w:val="00565AF7"/>
    <w:rsid w:val="00565DF0"/>
    <w:rsid w:val="0056606A"/>
    <w:rsid w:val="0056613D"/>
    <w:rsid w:val="0056617C"/>
    <w:rsid w:val="00566850"/>
    <w:rsid w:val="0056699E"/>
    <w:rsid w:val="00566B55"/>
    <w:rsid w:val="00566BF5"/>
    <w:rsid w:val="00566E45"/>
    <w:rsid w:val="00567401"/>
    <w:rsid w:val="005674AF"/>
    <w:rsid w:val="0056785B"/>
    <w:rsid w:val="0056792A"/>
    <w:rsid w:val="00567A03"/>
    <w:rsid w:val="00567D32"/>
    <w:rsid w:val="005700A9"/>
    <w:rsid w:val="0057016B"/>
    <w:rsid w:val="0057018F"/>
    <w:rsid w:val="005703B6"/>
    <w:rsid w:val="00570678"/>
    <w:rsid w:val="005709D7"/>
    <w:rsid w:val="00570A99"/>
    <w:rsid w:val="00570CE4"/>
    <w:rsid w:val="00570D8A"/>
    <w:rsid w:val="00571097"/>
    <w:rsid w:val="0057130F"/>
    <w:rsid w:val="005713C6"/>
    <w:rsid w:val="0057157D"/>
    <w:rsid w:val="00571BB8"/>
    <w:rsid w:val="00571DC2"/>
    <w:rsid w:val="00572619"/>
    <w:rsid w:val="00572869"/>
    <w:rsid w:val="00572EA6"/>
    <w:rsid w:val="00572EDE"/>
    <w:rsid w:val="00573136"/>
    <w:rsid w:val="0057342D"/>
    <w:rsid w:val="00573664"/>
    <w:rsid w:val="005738C4"/>
    <w:rsid w:val="00573D9C"/>
    <w:rsid w:val="00573FB1"/>
    <w:rsid w:val="005740CF"/>
    <w:rsid w:val="00574346"/>
    <w:rsid w:val="00574635"/>
    <w:rsid w:val="00574927"/>
    <w:rsid w:val="00574BFF"/>
    <w:rsid w:val="00574C19"/>
    <w:rsid w:val="00574EA4"/>
    <w:rsid w:val="00574F81"/>
    <w:rsid w:val="00575085"/>
    <w:rsid w:val="0057535B"/>
    <w:rsid w:val="0057569A"/>
    <w:rsid w:val="005756D4"/>
    <w:rsid w:val="00575736"/>
    <w:rsid w:val="00575899"/>
    <w:rsid w:val="00575F59"/>
    <w:rsid w:val="005760CD"/>
    <w:rsid w:val="0057611D"/>
    <w:rsid w:val="0057658E"/>
    <w:rsid w:val="005769C7"/>
    <w:rsid w:val="00576A97"/>
    <w:rsid w:val="00576F54"/>
    <w:rsid w:val="005772BF"/>
    <w:rsid w:val="00577725"/>
    <w:rsid w:val="0057778B"/>
    <w:rsid w:val="00577BD1"/>
    <w:rsid w:val="00577CFB"/>
    <w:rsid w:val="0058036D"/>
    <w:rsid w:val="005807A2"/>
    <w:rsid w:val="005809FB"/>
    <w:rsid w:val="00580FDE"/>
    <w:rsid w:val="00582123"/>
    <w:rsid w:val="00582366"/>
    <w:rsid w:val="00582586"/>
    <w:rsid w:val="005825D1"/>
    <w:rsid w:val="00582652"/>
    <w:rsid w:val="00582740"/>
    <w:rsid w:val="00582B9D"/>
    <w:rsid w:val="00582BD8"/>
    <w:rsid w:val="00582C9C"/>
    <w:rsid w:val="005835FE"/>
    <w:rsid w:val="00583B75"/>
    <w:rsid w:val="00583D81"/>
    <w:rsid w:val="00583DF3"/>
    <w:rsid w:val="00583E44"/>
    <w:rsid w:val="005840A6"/>
    <w:rsid w:val="0058418F"/>
    <w:rsid w:val="0058461C"/>
    <w:rsid w:val="0058472D"/>
    <w:rsid w:val="005847D0"/>
    <w:rsid w:val="00584BE4"/>
    <w:rsid w:val="0058516D"/>
    <w:rsid w:val="0058518E"/>
    <w:rsid w:val="00585578"/>
    <w:rsid w:val="00585676"/>
    <w:rsid w:val="00585AB4"/>
    <w:rsid w:val="00586032"/>
    <w:rsid w:val="0058609F"/>
    <w:rsid w:val="005861A7"/>
    <w:rsid w:val="00586214"/>
    <w:rsid w:val="00586479"/>
    <w:rsid w:val="005864BD"/>
    <w:rsid w:val="0058672D"/>
    <w:rsid w:val="00586AFE"/>
    <w:rsid w:val="00586E6B"/>
    <w:rsid w:val="0058713B"/>
    <w:rsid w:val="00587B43"/>
    <w:rsid w:val="00587F1D"/>
    <w:rsid w:val="00590005"/>
    <w:rsid w:val="0059068F"/>
    <w:rsid w:val="005907F8"/>
    <w:rsid w:val="005908B9"/>
    <w:rsid w:val="00590E0C"/>
    <w:rsid w:val="005911F1"/>
    <w:rsid w:val="00591365"/>
    <w:rsid w:val="0059151E"/>
    <w:rsid w:val="00591686"/>
    <w:rsid w:val="005918EA"/>
    <w:rsid w:val="0059197F"/>
    <w:rsid w:val="00591D9E"/>
    <w:rsid w:val="00591DD2"/>
    <w:rsid w:val="005924B7"/>
    <w:rsid w:val="00592501"/>
    <w:rsid w:val="00592AD1"/>
    <w:rsid w:val="00593685"/>
    <w:rsid w:val="00593AEE"/>
    <w:rsid w:val="00593B48"/>
    <w:rsid w:val="00593F38"/>
    <w:rsid w:val="00594134"/>
    <w:rsid w:val="00594468"/>
    <w:rsid w:val="005945C4"/>
    <w:rsid w:val="00594792"/>
    <w:rsid w:val="005947D2"/>
    <w:rsid w:val="005949ED"/>
    <w:rsid w:val="00595057"/>
    <w:rsid w:val="005954FD"/>
    <w:rsid w:val="00595659"/>
    <w:rsid w:val="0059625A"/>
    <w:rsid w:val="00596305"/>
    <w:rsid w:val="00596540"/>
    <w:rsid w:val="00596560"/>
    <w:rsid w:val="0059679D"/>
    <w:rsid w:val="00596C98"/>
    <w:rsid w:val="00596FBE"/>
    <w:rsid w:val="00597225"/>
    <w:rsid w:val="0059786F"/>
    <w:rsid w:val="00597B59"/>
    <w:rsid w:val="00597F38"/>
    <w:rsid w:val="005A00E3"/>
    <w:rsid w:val="005A03B0"/>
    <w:rsid w:val="005A04BA"/>
    <w:rsid w:val="005A07AE"/>
    <w:rsid w:val="005A0895"/>
    <w:rsid w:val="005A094A"/>
    <w:rsid w:val="005A0CBB"/>
    <w:rsid w:val="005A12FB"/>
    <w:rsid w:val="005A15A3"/>
    <w:rsid w:val="005A1DB2"/>
    <w:rsid w:val="005A236B"/>
    <w:rsid w:val="005A293D"/>
    <w:rsid w:val="005A2EE7"/>
    <w:rsid w:val="005A3689"/>
    <w:rsid w:val="005A3A15"/>
    <w:rsid w:val="005A3AB0"/>
    <w:rsid w:val="005A4132"/>
    <w:rsid w:val="005A42C0"/>
    <w:rsid w:val="005A4356"/>
    <w:rsid w:val="005A464D"/>
    <w:rsid w:val="005A4E71"/>
    <w:rsid w:val="005A50CE"/>
    <w:rsid w:val="005A5150"/>
    <w:rsid w:val="005A573D"/>
    <w:rsid w:val="005A583E"/>
    <w:rsid w:val="005A5991"/>
    <w:rsid w:val="005A5B56"/>
    <w:rsid w:val="005A5E39"/>
    <w:rsid w:val="005A5EC8"/>
    <w:rsid w:val="005A5ED4"/>
    <w:rsid w:val="005A60C6"/>
    <w:rsid w:val="005A6282"/>
    <w:rsid w:val="005A63BA"/>
    <w:rsid w:val="005A654A"/>
    <w:rsid w:val="005A66F3"/>
    <w:rsid w:val="005A683E"/>
    <w:rsid w:val="005A6C77"/>
    <w:rsid w:val="005A7221"/>
    <w:rsid w:val="005A7288"/>
    <w:rsid w:val="005A72EE"/>
    <w:rsid w:val="005A758B"/>
    <w:rsid w:val="005A79F9"/>
    <w:rsid w:val="005B03FB"/>
    <w:rsid w:val="005B0785"/>
    <w:rsid w:val="005B09D0"/>
    <w:rsid w:val="005B0AA3"/>
    <w:rsid w:val="005B0BE2"/>
    <w:rsid w:val="005B0D93"/>
    <w:rsid w:val="005B1138"/>
    <w:rsid w:val="005B1584"/>
    <w:rsid w:val="005B17F3"/>
    <w:rsid w:val="005B1801"/>
    <w:rsid w:val="005B1A43"/>
    <w:rsid w:val="005B1BD2"/>
    <w:rsid w:val="005B1C12"/>
    <w:rsid w:val="005B1EAC"/>
    <w:rsid w:val="005B20F5"/>
    <w:rsid w:val="005B234A"/>
    <w:rsid w:val="005B2460"/>
    <w:rsid w:val="005B2CCE"/>
    <w:rsid w:val="005B2ED4"/>
    <w:rsid w:val="005B2F24"/>
    <w:rsid w:val="005B348F"/>
    <w:rsid w:val="005B3660"/>
    <w:rsid w:val="005B3717"/>
    <w:rsid w:val="005B3D73"/>
    <w:rsid w:val="005B40B1"/>
    <w:rsid w:val="005B4238"/>
    <w:rsid w:val="005B451F"/>
    <w:rsid w:val="005B4526"/>
    <w:rsid w:val="005B4762"/>
    <w:rsid w:val="005B49AF"/>
    <w:rsid w:val="005B4B0C"/>
    <w:rsid w:val="005B59D0"/>
    <w:rsid w:val="005B59EC"/>
    <w:rsid w:val="005B5AD8"/>
    <w:rsid w:val="005B5FD4"/>
    <w:rsid w:val="005B611B"/>
    <w:rsid w:val="005B6787"/>
    <w:rsid w:val="005B6AB8"/>
    <w:rsid w:val="005B6BC7"/>
    <w:rsid w:val="005B6D3F"/>
    <w:rsid w:val="005B7050"/>
    <w:rsid w:val="005B77B7"/>
    <w:rsid w:val="005B7A69"/>
    <w:rsid w:val="005B7BD8"/>
    <w:rsid w:val="005B7F1F"/>
    <w:rsid w:val="005C00E1"/>
    <w:rsid w:val="005C021E"/>
    <w:rsid w:val="005C02DE"/>
    <w:rsid w:val="005C02FE"/>
    <w:rsid w:val="005C079E"/>
    <w:rsid w:val="005C0B73"/>
    <w:rsid w:val="005C0FB6"/>
    <w:rsid w:val="005C1003"/>
    <w:rsid w:val="005C14B2"/>
    <w:rsid w:val="005C1669"/>
    <w:rsid w:val="005C1BC8"/>
    <w:rsid w:val="005C1CCF"/>
    <w:rsid w:val="005C1D09"/>
    <w:rsid w:val="005C2020"/>
    <w:rsid w:val="005C2060"/>
    <w:rsid w:val="005C227E"/>
    <w:rsid w:val="005C3073"/>
    <w:rsid w:val="005C310C"/>
    <w:rsid w:val="005C33B9"/>
    <w:rsid w:val="005C3449"/>
    <w:rsid w:val="005C366D"/>
    <w:rsid w:val="005C3C0C"/>
    <w:rsid w:val="005C3C66"/>
    <w:rsid w:val="005C3D96"/>
    <w:rsid w:val="005C3E5F"/>
    <w:rsid w:val="005C3F04"/>
    <w:rsid w:val="005C408B"/>
    <w:rsid w:val="005C42ED"/>
    <w:rsid w:val="005C432C"/>
    <w:rsid w:val="005C4A0B"/>
    <w:rsid w:val="005C4B0B"/>
    <w:rsid w:val="005C4BDA"/>
    <w:rsid w:val="005C52D2"/>
    <w:rsid w:val="005C55EF"/>
    <w:rsid w:val="005C58EA"/>
    <w:rsid w:val="005C5AC0"/>
    <w:rsid w:val="005C5CA2"/>
    <w:rsid w:val="005C5F29"/>
    <w:rsid w:val="005C6137"/>
    <w:rsid w:val="005C6434"/>
    <w:rsid w:val="005C660A"/>
    <w:rsid w:val="005C6637"/>
    <w:rsid w:val="005C6923"/>
    <w:rsid w:val="005C6941"/>
    <w:rsid w:val="005C6976"/>
    <w:rsid w:val="005C6BFB"/>
    <w:rsid w:val="005C6F49"/>
    <w:rsid w:val="005C71A4"/>
    <w:rsid w:val="005C745C"/>
    <w:rsid w:val="005C75B5"/>
    <w:rsid w:val="005C7C24"/>
    <w:rsid w:val="005C7C6D"/>
    <w:rsid w:val="005C7DCF"/>
    <w:rsid w:val="005D03B8"/>
    <w:rsid w:val="005D03E3"/>
    <w:rsid w:val="005D045E"/>
    <w:rsid w:val="005D08AC"/>
    <w:rsid w:val="005D0C66"/>
    <w:rsid w:val="005D0DC7"/>
    <w:rsid w:val="005D10F2"/>
    <w:rsid w:val="005D13B6"/>
    <w:rsid w:val="005D1AAB"/>
    <w:rsid w:val="005D1D7F"/>
    <w:rsid w:val="005D1E03"/>
    <w:rsid w:val="005D2410"/>
    <w:rsid w:val="005D2A43"/>
    <w:rsid w:val="005D2A74"/>
    <w:rsid w:val="005D2DBF"/>
    <w:rsid w:val="005D305D"/>
    <w:rsid w:val="005D336A"/>
    <w:rsid w:val="005D35BD"/>
    <w:rsid w:val="005D39CA"/>
    <w:rsid w:val="005D3B20"/>
    <w:rsid w:val="005D3FA5"/>
    <w:rsid w:val="005D4292"/>
    <w:rsid w:val="005D42E7"/>
    <w:rsid w:val="005D46EB"/>
    <w:rsid w:val="005D49E2"/>
    <w:rsid w:val="005D4EA5"/>
    <w:rsid w:val="005D5038"/>
    <w:rsid w:val="005D50D9"/>
    <w:rsid w:val="005D527D"/>
    <w:rsid w:val="005D5649"/>
    <w:rsid w:val="005D5755"/>
    <w:rsid w:val="005D5838"/>
    <w:rsid w:val="005D5C51"/>
    <w:rsid w:val="005D5DF9"/>
    <w:rsid w:val="005D5E70"/>
    <w:rsid w:val="005D62C2"/>
    <w:rsid w:val="005D63C0"/>
    <w:rsid w:val="005D6435"/>
    <w:rsid w:val="005D654F"/>
    <w:rsid w:val="005D66D9"/>
    <w:rsid w:val="005D6F62"/>
    <w:rsid w:val="005D7B62"/>
    <w:rsid w:val="005D7CB5"/>
    <w:rsid w:val="005D7FD3"/>
    <w:rsid w:val="005D7FEA"/>
    <w:rsid w:val="005E0001"/>
    <w:rsid w:val="005E014F"/>
    <w:rsid w:val="005E0192"/>
    <w:rsid w:val="005E0402"/>
    <w:rsid w:val="005E0C34"/>
    <w:rsid w:val="005E0E59"/>
    <w:rsid w:val="005E0F1C"/>
    <w:rsid w:val="005E0FD8"/>
    <w:rsid w:val="005E1A1A"/>
    <w:rsid w:val="005E1ABE"/>
    <w:rsid w:val="005E1B0A"/>
    <w:rsid w:val="005E1E35"/>
    <w:rsid w:val="005E204D"/>
    <w:rsid w:val="005E20BB"/>
    <w:rsid w:val="005E2446"/>
    <w:rsid w:val="005E261C"/>
    <w:rsid w:val="005E2770"/>
    <w:rsid w:val="005E29B6"/>
    <w:rsid w:val="005E2BE7"/>
    <w:rsid w:val="005E2FF3"/>
    <w:rsid w:val="005E30D7"/>
    <w:rsid w:val="005E326B"/>
    <w:rsid w:val="005E363C"/>
    <w:rsid w:val="005E381C"/>
    <w:rsid w:val="005E3940"/>
    <w:rsid w:val="005E3D6D"/>
    <w:rsid w:val="005E3FC4"/>
    <w:rsid w:val="005E41CB"/>
    <w:rsid w:val="005E443B"/>
    <w:rsid w:val="005E466A"/>
    <w:rsid w:val="005E4B48"/>
    <w:rsid w:val="005E4BCF"/>
    <w:rsid w:val="005E4C2B"/>
    <w:rsid w:val="005E4D64"/>
    <w:rsid w:val="005E4E38"/>
    <w:rsid w:val="005E4E5F"/>
    <w:rsid w:val="005E504D"/>
    <w:rsid w:val="005E5315"/>
    <w:rsid w:val="005E5574"/>
    <w:rsid w:val="005E564E"/>
    <w:rsid w:val="005E5737"/>
    <w:rsid w:val="005E5820"/>
    <w:rsid w:val="005E5D2E"/>
    <w:rsid w:val="005E6093"/>
    <w:rsid w:val="005E6906"/>
    <w:rsid w:val="005E6C2D"/>
    <w:rsid w:val="005E6E2F"/>
    <w:rsid w:val="005E6E3F"/>
    <w:rsid w:val="005E6F9E"/>
    <w:rsid w:val="005E6FD2"/>
    <w:rsid w:val="005E7140"/>
    <w:rsid w:val="005E7561"/>
    <w:rsid w:val="005E7A46"/>
    <w:rsid w:val="005E7D78"/>
    <w:rsid w:val="005E7D84"/>
    <w:rsid w:val="005F0246"/>
    <w:rsid w:val="005F03B7"/>
    <w:rsid w:val="005F0538"/>
    <w:rsid w:val="005F06F9"/>
    <w:rsid w:val="005F0BA3"/>
    <w:rsid w:val="005F0C7F"/>
    <w:rsid w:val="005F0DB3"/>
    <w:rsid w:val="005F0E05"/>
    <w:rsid w:val="005F0E27"/>
    <w:rsid w:val="005F0EE1"/>
    <w:rsid w:val="005F12F0"/>
    <w:rsid w:val="005F135F"/>
    <w:rsid w:val="005F1511"/>
    <w:rsid w:val="005F1514"/>
    <w:rsid w:val="005F17FF"/>
    <w:rsid w:val="005F194C"/>
    <w:rsid w:val="005F1C18"/>
    <w:rsid w:val="005F1E46"/>
    <w:rsid w:val="005F204B"/>
    <w:rsid w:val="005F22BD"/>
    <w:rsid w:val="005F23AB"/>
    <w:rsid w:val="005F2617"/>
    <w:rsid w:val="005F2695"/>
    <w:rsid w:val="005F27F2"/>
    <w:rsid w:val="005F27F9"/>
    <w:rsid w:val="005F2807"/>
    <w:rsid w:val="005F2966"/>
    <w:rsid w:val="005F2E46"/>
    <w:rsid w:val="005F2EEC"/>
    <w:rsid w:val="005F2F83"/>
    <w:rsid w:val="005F3036"/>
    <w:rsid w:val="005F319D"/>
    <w:rsid w:val="005F327B"/>
    <w:rsid w:val="005F34B5"/>
    <w:rsid w:val="005F34CC"/>
    <w:rsid w:val="005F3C6F"/>
    <w:rsid w:val="005F3F00"/>
    <w:rsid w:val="005F47EA"/>
    <w:rsid w:val="005F4CD1"/>
    <w:rsid w:val="005F4D93"/>
    <w:rsid w:val="005F4F48"/>
    <w:rsid w:val="005F5096"/>
    <w:rsid w:val="005F55C0"/>
    <w:rsid w:val="005F56E1"/>
    <w:rsid w:val="005F575E"/>
    <w:rsid w:val="005F5873"/>
    <w:rsid w:val="005F5967"/>
    <w:rsid w:val="005F5C86"/>
    <w:rsid w:val="005F5CF2"/>
    <w:rsid w:val="005F5EC0"/>
    <w:rsid w:val="005F610E"/>
    <w:rsid w:val="005F62C4"/>
    <w:rsid w:val="005F62DB"/>
    <w:rsid w:val="005F62EC"/>
    <w:rsid w:val="005F6452"/>
    <w:rsid w:val="005F646A"/>
    <w:rsid w:val="005F6694"/>
    <w:rsid w:val="005F66F8"/>
    <w:rsid w:val="005F68DD"/>
    <w:rsid w:val="005F6A96"/>
    <w:rsid w:val="005F6C78"/>
    <w:rsid w:val="005F6D61"/>
    <w:rsid w:val="005F719C"/>
    <w:rsid w:val="005F71E1"/>
    <w:rsid w:val="005F7969"/>
    <w:rsid w:val="005F7CE2"/>
    <w:rsid w:val="005F7D1B"/>
    <w:rsid w:val="005F7D66"/>
    <w:rsid w:val="005F7EF5"/>
    <w:rsid w:val="006001DD"/>
    <w:rsid w:val="0060024A"/>
    <w:rsid w:val="006006DF"/>
    <w:rsid w:val="00600A53"/>
    <w:rsid w:val="00600BDD"/>
    <w:rsid w:val="00600FC7"/>
    <w:rsid w:val="006010CA"/>
    <w:rsid w:val="0060134D"/>
    <w:rsid w:val="006013FD"/>
    <w:rsid w:val="00601418"/>
    <w:rsid w:val="006019FA"/>
    <w:rsid w:val="00601EF6"/>
    <w:rsid w:val="00601F9C"/>
    <w:rsid w:val="00602086"/>
    <w:rsid w:val="006020FF"/>
    <w:rsid w:val="006022D8"/>
    <w:rsid w:val="0060247F"/>
    <w:rsid w:val="00602A20"/>
    <w:rsid w:val="00602A37"/>
    <w:rsid w:val="00602B4C"/>
    <w:rsid w:val="00602FF1"/>
    <w:rsid w:val="00603158"/>
    <w:rsid w:val="00603263"/>
    <w:rsid w:val="00603273"/>
    <w:rsid w:val="0060337C"/>
    <w:rsid w:val="006034D5"/>
    <w:rsid w:val="0060390B"/>
    <w:rsid w:val="006039D6"/>
    <w:rsid w:val="00604836"/>
    <w:rsid w:val="00604CFE"/>
    <w:rsid w:val="00604D88"/>
    <w:rsid w:val="00604DCA"/>
    <w:rsid w:val="0060507F"/>
    <w:rsid w:val="0060516C"/>
    <w:rsid w:val="006054A1"/>
    <w:rsid w:val="00605E53"/>
    <w:rsid w:val="0060656A"/>
    <w:rsid w:val="006066BA"/>
    <w:rsid w:val="0060672D"/>
    <w:rsid w:val="0060672E"/>
    <w:rsid w:val="00606789"/>
    <w:rsid w:val="00606A7C"/>
    <w:rsid w:val="00606CFF"/>
    <w:rsid w:val="00606FBF"/>
    <w:rsid w:val="006071C4"/>
    <w:rsid w:val="006072AC"/>
    <w:rsid w:val="00607A04"/>
    <w:rsid w:val="00607A3B"/>
    <w:rsid w:val="00607A86"/>
    <w:rsid w:val="00607ADD"/>
    <w:rsid w:val="00607B0A"/>
    <w:rsid w:val="00607D6E"/>
    <w:rsid w:val="00610847"/>
    <w:rsid w:val="00610A65"/>
    <w:rsid w:val="00610C38"/>
    <w:rsid w:val="00610FE2"/>
    <w:rsid w:val="00611182"/>
    <w:rsid w:val="0061124D"/>
    <w:rsid w:val="006117F7"/>
    <w:rsid w:val="00611C27"/>
    <w:rsid w:val="00611C5B"/>
    <w:rsid w:val="00611D51"/>
    <w:rsid w:val="00611DAB"/>
    <w:rsid w:val="00611EEF"/>
    <w:rsid w:val="00611F16"/>
    <w:rsid w:val="00611F6C"/>
    <w:rsid w:val="00612330"/>
    <w:rsid w:val="0061255D"/>
    <w:rsid w:val="006127BD"/>
    <w:rsid w:val="00612882"/>
    <w:rsid w:val="00612899"/>
    <w:rsid w:val="00612A6C"/>
    <w:rsid w:val="00612B41"/>
    <w:rsid w:val="00612EDE"/>
    <w:rsid w:val="00612F8C"/>
    <w:rsid w:val="0061337C"/>
    <w:rsid w:val="0061338F"/>
    <w:rsid w:val="006138F8"/>
    <w:rsid w:val="00613D84"/>
    <w:rsid w:val="0061414B"/>
    <w:rsid w:val="0061451A"/>
    <w:rsid w:val="00614579"/>
    <w:rsid w:val="00614D61"/>
    <w:rsid w:val="00614E4B"/>
    <w:rsid w:val="00614F2D"/>
    <w:rsid w:val="006158F7"/>
    <w:rsid w:val="00615FF7"/>
    <w:rsid w:val="006165EC"/>
    <w:rsid w:val="00616670"/>
    <w:rsid w:val="00616CDF"/>
    <w:rsid w:val="006172FA"/>
    <w:rsid w:val="0061747E"/>
    <w:rsid w:val="006176A6"/>
    <w:rsid w:val="00617790"/>
    <w:rsid w:val="00617AC4"/>
    <w:rsid w:val="00617F95"/>
    <w:rsid w:val="006204FC"/>
    <w:rsid w:val="006205D5"/>
    <w:rsid w:val="00620BEB"/>
    <w:rsid w:val="00620DE9"/>
    <w:rsid w:val="00621046"/>
    <w:rsid w:val="00621087"/>
    <w:rsid w:val="006213B6"/>
    <w:rsid w:val="0062171E"/>
    <w:rsid w:val="00621898"/>
    <w:rsid w:val="006221AB"/>
    <w:rsid w:val="00622232"/>
    <w:rsid w:val="006222A5"/>
    <w:rsid w:val="00622611"/>
    <w:rsid w:val="006228CF"/>
    <w:rsid w:val="00622A9D"/>
    <w:rsid w:val="00622C59"/>
    <w:rsid w:val="00623103"/>
    <w:rsid w:val="00623177"/>
    <w:rsid w:val="0062320F"/>
    <w:rsid w:val="00623292"/>
    <w:rsid w:val="006233BB"/>
    <w:rsid w:val="00623658"/>
    <w:rsid w:val="00623AD1"/>
    <w:rsid w:val="00623B62"/>
    <w:rsid w:val="00623BFB"/>
    <w:rsid w:val="006243CA"/>
    <w:rsid w:val="0062458D"/>
    <w:rsid w:val="006245E9"/>
    <w:rsid w:val="0062465A"/>
    <w:rsid w:val="00624B1A"/>
    <w:rsid w:val="00624E90"/>
    <w:rsid w:val="00625091"/>
    <w:rsid w:val="006250A1"/>
    <w:rsid w:val="0062536B"/>
    <w:rsid w:val="00625436"/>
    <w:rsid w:val="006257DA"/>
    <w:rsid w:val="00625B28"/>
    <w:rsid w:val="00625B48"/>
    <w:rsid w:val="0062610D"/>
    <w:rsid w:val="0062612E"/>
    <w:rsid w:val="00626196"/>
    <w:rsid w:val="0062639B"/>
    <w:rsid w:val="00626427"/>
    <w:rsid w:val="00626D1F"/>
    <w:rsid w:val="00626F7E"/>
    <w:rsid w:val="00626FF4"/>
    <w:rsid w:val="006274F8"/>
    <w:rsid w:val="0062777B"/>
    <w:rsid w:val="006305B6"/>
    <w:rsid w:val="00630628"/>
    <w:rsid w:val="0063096F"/>
    <w:rsid w:val="00630C23"/>
    <w:rsid w:val="00630C3D"/>
    <w:rsid w:val="00630C53"/>
    <w:rsid w:val="00630E41"/>
    <w:rsid w:val="006310EE"/>
    <w:rsid w:val="006314DC"/>
    <w:rsid w:val="006316FC"/>
    <w:rsid w:val="00631715"/>
    <w:rsid w:val="00632031"/>
    <w:rsid w:val="0063208B"/>
    <w:rsid w:val="006322A1"/>
    <w:rsid w:val="006325EE"/>
    <w:rsid w:val="00632606"/>
    <w:rsid w:val="00632F10"/>
    <w:rsid w:val="00633264"/>
    <w:rsid w:val="00633354"/>
    <w:rsid w:val="0063342A"/>
    <w:rsid w:val="00633A39"/>
    <w:rsid w:val="006341D8"/>
    <w:rsid w:val="00634515"/>
    <w:rsid w:val="006345C5"/>
    <w:rsid w:val="00634C42"/>
    <w:rsid w:val="00634E30"/>
    <w:rsid w:val="0063512F"/>
    <w:rsid w:val="0063536C"/>
    <w:rsid w:val="0063576E"/>
    <w:rsid w:val="00635788"/>
    <w:rsid w:val="006357D3"/>
    <w:rsid w:val="00635B28"/>
    <w:rsid w:val="00635D50"/>
    <w:rsid w:val="00636552"/>
    <w:rsid w:val="0063665A"/>
    <w:rsid w:val="00636922"/>
    <w:rsid w:val="00636A39"/>
    <w:rsid w:val="00636A51"/>
    <w:rsid w:val="00637AF2"/>
    <w:rsid w:val="00637B6F"/>
    <w:rsid w:val="00637C00"/>
    <w:rsid w:val="00637C6E"/>
    <w:rsid w:val="00637E57"/>
    <w:rsid w:val="0064000B"/>
    <w:rsid w:val="00640276"/>
    <w:rsid w:val="006404C4"/>
    <w:rsid w:val="006406F4"/>
    <w:rsid w:val="0064076D"/>
    <w:rsid w:val="00640801"/>
    <w:rsid w:val="00640F35"/>
    <w:rsid w:val="006410E1"/>
    <w:rsid w:val="0064110A"/>
    <w:rsid w:val="00641273"/>
    <w:rsid w:val="006413FF"/>
    <w:rsid w:val="006420BE"/>
    <w:rsid w:val="006421A1"/>
    <w:rsid w:val="00642222"/>
    <w:rsid w:val="006424F5"/>
    <w:rsid w:val="00642607"/>
    <w:rsid w:val="00642641"/>
    <w:rsid w:val="0064277C"/>
    <w:rsid w:val="00642AE4"/>
    <w:rsid w:val="00642CEC"/>
    <w:rsid w:val="00642F4D"/>
    <w:rsid w:val="00643275"/>
    <w:rsid w:val="006432C1"/>
    <w:rsid w:val="00643409"/>
    <w:rsid w:val="006436C2"/>
    <w:rsid w:val="00643AE4"/>
    <w:rsid w:val="00643F63"/>
    <w:rsid w:val="00644261"/>
    <w:rsid w:val="006442BC"/>
    <w:rsid w:val="0064458B"/>
    <w:rsid w:val="006448EB"/>
    <w:rsid w:val="0064546D"/>
    <w:rsid w:val="0064549A"/>
    <w:rsid w:val="0064552D"/>
    <w:rsid w:val="00646232"/>
    <w:rsid w:val="00646506"/>
    <w:rsid w:val="00646A48"/>
    <w:rsid w:val="00646A8F"/>
    <w:rsid w:val="0064721B"/>
    <w:rsid w:val="006474DA"/>
    <w:rsid w:val="00647637"/>
    <w:rsid w:val="006479F5"/>
    <w:rsid w:val="00647E3A"/>
    <w:rsid w:val="00647E5C"/>
    <w:rsid w:val="00650035"/>
    <w:rsid w:val="00650219"/>
    <w:rsid w:val="00650579"/>
    <w:rsid w:val="0065085F"/>
    <w:rsid w:val="00650B57"/>
    <w:rsid w:val="00650D86"/>
    <w:rsid w:val="00651082"/>
    <w:rsid w:val="00651297"/>
    <w:rsid w:val="006512FE"/>
    <w:rsid w:val="00651611"/>
    <w:rsid w:val="00651697"/>
    <w:rsid w:val="0065197A"/>
    <w:rsid w:val="00651AB1"/>
    <w:rsid w:val="00651C40"/>
    <w:rsid w:val="00651E9E"/>
    <w:rsid w:val="00651F8B"/>
    <w:rsid w:val="0065210D"/>
    <w:rsid w:val="006526DA"/>
    <w:rsid w:val="00652BDD"/>
    <w:rsid w:val="00652C3A"/>
    <w:rsid w:val="00652D06"/>
    <w:rsid w:val="006531A3"/>
    <w:rsid w:val="0065330A"/>
    <w:rsid w:val="006533A3"/>
    <w:rsid w:val="006536C8"/>
    <w:rsid w:val="006536FA"/>
    <w:rsid w:val="006538E5"/>
    <w:rsid w:val="00653E4C"/>
    <w:rsid w:val="0065409A"/>
    <w:rsid w:val="00654138"/>
    <w:rsid w:val="006547F7"/>
    <w:rsid w:val="0065490D"/>
    <w:rsid w:val="00654D89"/>
    <w:rsid w:val="00654F09"/>
    <w:rsid w:val="0065500D"/>
    <w:rsid w:val="0065533D"/>
    <w:rsid w:val="006553AE"/>
    <w:rsid w:val="006556BF"/>
    <w:rsid w:val="00655739"/>
    <w:rsid w:val="00655B01"/>
    <w:rsid w:val="00655D71"/>
    <w:rsid w:val="0065601E"/>
    <w:rsid w:val="00656027"/>
    <w:rsid w:val="006561F7"/>
    <w:rsid w:val="006575E4"/>
    <w:rsid w:val="006579A1"/>
    <w:rsid w:val="00657AFE"/>
    <w:rsid w:val="00657BEC"/>
    <w:rsid w:val="00657E02"/>
    <w:rsid w:val="0066076C"/>
    <w:rsid w:val="0066080E"/>
    <w:rsid w:val="00660E52"/>
    <w:rsid w:val="0066120C"/>
    <w:rsid w:val="0066127F"/>
    <w:rsid w:val="0066141A"/>
    <w:rsid w:val="006617A0"/>
    <w:rsid w:val="00661C0F"/>
    <w:rsid w:val="00661C2F"/>
    <w:rsid w:val="00661D42"/>
    <w:rsid w:val="00662023"/>
    <w:rsid w:val="0066219C"/>
    <w:rsid w:val="0066257B"/>
    <w:rsid w:val="00662605"/>
    <w:rsid w:val="00662A16"/>
    <w:rsid w:val="00662B99"/>
    <w:rsid w:val="00662BFB"/>
    <w:rsid w:val="00662F6A"/>
    <w:rsid w:val="006635F9"/>
    <w:rsid w:val="00663A31"/>
    <w:rsid w:val="00663B77"/>
    <w:rsid w:val="00663E74"/>
    <w:rsid w:val="00663FFE"/>
    <w:rsid w:val="006643CC"/>
    <w:rsid w:val="006648EE"/>
    <w:rsid w:val="00664B86"/>
    <w:rsid w:val="00664D16"/>
    <w:rsid w:val="00664EBB"/>
    <w:rsid w:val="00665085"/>
    <w:rsid w:val="006650C8"/>
    <w:rsid w:val="006652EF"/>
    <w:rsid w:val="0066567E"/>
    <w:rsid w:val="00665B03"/>
    <w:rsid w:val="0066620F"/>
    <w:rsid w:val="0066658B"/>
    <w:rsid w:val="00666642"/>
    <w:rsid w:val="006667C6"/>
    <w:rsid w:val="006669E2"/>
    <w:rsid w:val="00666C68"/>
    <w:rsid w:val="00666D01"/>
    <w:rsid w:val="00666E85"/>
    <w:rsid w:val="00666EC9"/>
    <w:rsid w:val="00666EF9"/>
    <w:rsid w:val="0066700E"/>
    <w:rsid w:val="00667060"/>
    <w:rsid w:val="006670F2"/>
    <w:rsid w:val="00667C5C"/>
    <w:rsid w:val="00667C67"/>
    <w:rsid w:val="00667EC2"/>
    <w:rsid w:val="00667FF2"/>
    <w:rsid w:val="006702D0"/>
    <w:rsid w:val="0067045E"/>
    <w:rsid w:val="006704C5"/>
    <w:rsid w:val="00670ADB"/>
    <w:rsid w:val="00670CD1"/>
    <w:rsid w:val="00670FBD"/>
    <w:rsid w:val="006711DD"/>
    <w:rsid w:val="006712BD"/>
    <w:rsid w:val="00671327"/>
    <w:rsid w:val="0067170D"/>
    <w:rsid w:val="006717A6"/>
    <w:rsid w:val="00671B33"/>
    <w:rsid w:val="006720CF"/>
    <w:rsid w:val="00672169"/>
    <w:rsid w:val="00672254"/>
    <w:rsid w:val="00672323"/>
    <w:rsid w:val="00672788"/>
    <w:rsid w:val="00672ABD"/>
    <w:rsid w:val="00672C88"/>
    <w:rsid w:val="00672E6D"/>
    <w:rsid w:val="006730B5"/>
    <w:rsid w:val="00673165"/>
    <w:rsid w:val="006731B4"/>
    <w:rsid w:val="0067325E"/>
    <w:rsid w:val="0067337E"/>
    <w:rsid w:val="0067370E"/>
    <w:rsid w:val="00673ADC"/>
    <w:rsid w:val="00673D4C"/>
    <w:rsid w:val="00674029"/>
    <w:rsid w:val="00674155"/>
    <w:rsid w:val="0067416C"/>
    <w:rsid w:val="006747E3"/>
    <w:rsid w:val="006747EB"/>
    <w:rsid w:val="00674B1C"/>
    <w:rsid w:val="00674FEA"/>
    <w:rsid w:val="006750C4"/>
    <w:rsid w:val="0067540A"/>
    <w:rsid w:val="00675427"/>
    <w:rsid w:val="006755F5"/>
    <w:rsid w:val="00675917"/>
    <w:rsid w:val="00675EDA"/>
    <w:rsid w:val="00676003"/>
    <w:rsid w:val="0067616F"/>
    <w:rsid w:val="006762AC"/>
    <w:rsid w:val="0067633E"/>
    <w:rsid w:val="006765E1"/>
    <w:rsid w:val="00676628"/>
    <w:rsid w:val="0067675E"/>
    <w:rsid w:val="00676DC7"/>
    <w:rsid w:val="00676EC3"/>
    <w:rsid w:val="0067745E"/>
    <w:rsid w:val="0067764F"/>
    <w:rsid w:val="0067771E"/>
    <w:rsid w:val="00677788"/>
    <w:rsid w:val="00677912"/>
    <w:rsid w:val="00677F35"/>
    <w:rsid w:val="00680283"/>
    <w:rsid w:val="00680582"/>
    <w:rsid w:val="006806E6"/>
    <w:rsid w:val="00680950"/>
    <w:rsid w:val="00680FC0"/>
    <w:rsid w:val="006816DA"/>
    <w:rsid w:val="00681943"/>
    <w:rsid w:val="00681DB7"/>
    <w:rsid w:val="00681F5F"/>
    <w:rsid w:val="00681F9D"/>
    <w:rsid w:val="0068208F"/>
    <w:rsid w:val="006821E3"/>
    <w:rsid w:val="00682546"/>
    <w:rsid w:val="00682E73"/>
    <w:rsid w:val="00682F5C"/>
    <w:rsid w:val="00683025"/>
    <w:rsid w:val="00683287"/>
    <w:rsid w:val="006835CC"/>
    <w:rsid w:val="00683CEE"/>
    <w:rsid w:val="006842FB"/>
    <w:rsid w:val="006844AE"/>
    <w:rsid w:val="00684532"/>
    <w:rsid w:val="00684571"/>
    <w:rsid w:val="006846C2"/>
    <w:rsid w:val="00684703"/>
    <w:rsid w:val="00684730"/>
    <w:rsid w:val="00684AEA"/>
    <w:rsid w:val="00685049"/>
    <w:rsid w:val="006852FB"/>
    <w:rsid w:val="006854B1"/>
    <w:rsid w:val="006854E5"/>
    <w:rsid w:val="00685616"/>
    <w:rsid w:val="006858F9"/>
    <w:rsid w:val="00685A1D"/>
    <w:rsid w:val="00685D10"/>
    <w:rsid w:val="00685F12"/>
    <w:rsid w:val="006862F2"/>
    <w:rsid w:val="0068634C"/>
    <w:rsid w:val="006864DC"/>
    <w:rsid w:val="006867E0"/>
    <w:rsid w:val="00686C83"/>
    <w:rsid w:val="00686E49"/>
    <w:rsid w:val="006871E6"/>
    <w:rsid w:val="0068728C"/>
    <w:rsid w:val="006874DB"/>
    <w:rsid w:val="00687B25"/>
    <w:rsid w:val="00687D0E"/>
    <w:rsid w:val="00687D3A"/>
    <w:rsid w:val="0069042A"/>
    <w:rsid w:val="006904B3"/>
    <w:rsid w:val="0069070D"/>
    <w:rsid w:val="00690825"/>
    <w:rsid w:val="0069082B"/>
    <w:rsid w:val="0069090B"/>
    <w:rsid w:val="00690A27"/>
    <w:rsid w:val="00690C2D"/>
    <w:rsid w:val="00690E6D"/>
    <w:rsid w:val="00690F07"/>
    <w:rsid w:val="006911D1"/>
    <w:rsid w:val="00691250"/>
    <w:rsid w:val="00691633"/>
    <w:rsid w:val="006917CF"/>
    <w:rsid w:val="006918A6"/>
    <w:rsid w:val="00691A06"/>
    <w:rsid w:val="006921A4"/>
    <w:rsid w:val="00692427"/>
    <w:rsid w:val="006926E0"/>
    <w:rsid w:val="006928CA"/>
    <w:rsid w:val="006928F8"/>
    <w:rsid w:val="00692992"/>
    <w:rsid w:val="00692D6F"/>
    <w:rsid w:val="00692E4A"/>
    <w:rsid w:val="00692EE8"/>
    <w:rsid w:val="00692FA7"/>
    <w:rsid w:val="00693539"/>
    <w:rsid w:val="00693625"/>
    <w:rsid w:val="006936B0"/>
    <w:rsid w:val="00693AC5"/>
    <w:rsid w:val="0069407C"/>
    <w:rsid w:val="006940BB"/>
    <w:rsid w:val="006942D2"/>
    <w:rsid w:val="006942FD"/>
    <w:rsid w:val="0069448C"/>
    <w:rsid w:val="006944E9"/>
    <w:rsid w:val="00694613"/>
    <w:rsid w:val="00694B42"/>
    <w:rsid w:val="00694D3E"/>
    <w:rsid w:val="00695012"/>
    <w:rsid w:val="0069506D"/>
    <w:rsid w:val="006953E8"/>
    <w:rsid w:val="0069560D"/>
    <w:rsid w:val="0069583E"/>
    <w:rsid w:val="00695998"/>
    <w:rsid w:val="00695D8C"/>
    <w:rsid w:val="0069645C"/>
    <w:rsid w:val="00696593"/>
    <w:rsid w:val="00696635"/>
    <w:rsid w:val="00696781"/>
    <w:rsid w:val="006967EF"/>
    <w:rsid w:val="006968C8"/>
    <w:rsid w:val="00696916"/>
    <w:rsid w:val="006969F5"/>
    <w:rsid w:val="00696B1E"/>
    <w:rsid w:val="00696B71"/>
    <w:rsid w:val="006971E2"/>
    <w:rsid w:val="006978B3"/>
    <w:rsid w:val="006979F7"/>
    <w:rsid w:val="00697AC2"/>
    <w:rsid w:val="00697F36"/>
    <w:rsid w:val="006A0273"/>
    <w:rsid w:val="006A0404"/>
    <w:rsid w:val="006A05BB"/>
    <w:rsid w:val="006A076A"/>
    <w:rsid w:val="006A07B0"/>
    <w:rsid w:val="006A0973"/>
    <w:rsid w:val="006A09D6"/>
    <w:rsid w:val="006A0B49"/>
    <w:rsid w:val="006A0E41"/>
    <w:rsid w:val="006A0EB7"/>
    <w:rsid w:val="006A151D"/>
    <w:rsid w:val="006A189B"/>
    <w:rsid w:val="006A1D2F"/>
    <w:rsid w:val="006A231A"/>
    <w:rsid w:val="006A2917"/>
    <w:rsid w:val="006A29E1"/>
    <w:rsid w:val="006A2CEB"/>
    <w:rsid w:val="006A2ECE"/>
    <w:rsid w:val="006A31CA"/>
    <w:rsid w:val="006A3624"/>
    <w:rsid w:val="006A3B2F"/>
    <w:rsid w:val="006A3CEC"/>
    <w:rsid w:val="006A3D97"/>
    <w:rsid w:val="006A3EC1"/>
    <w:rsid w:val="006A40B9"/>
    <w:rsid w:val="006A4300"/>
    <w:rsid w:val="006A452F"/>
    <w:rsid w:val="006A466F"/>
    <w:rsid w:val="006A49B7"/>
    <w:rsid w:val="006A4AD1"/>
    <w:rsid w:val="006A4B3C"/>
    <w:rsid w:val="006A5111"/>
    <w:rsid w:val="006A5290"/>
    <w:rsid w:val="006A5410"/>
    <w:rsid w:val="006A54E6"/>
    <w:rsid w:val="006A58BF"/>
    <w:rsid w:val="006A5D30"/>
    <w:rsid w:val="006A6269"/>
    <w:rsid w:val="006A63E7"/>
    <w:rsid w:val="006A6612"/>
    <w:rsid w:val="006A6654"/>
    <w:rsid w:val="006A6B17"/>
    <w:rsid w:val="006A6C17"/>
    <w:rsid w:val="006A6E42"/>
    <w:rsid w:val="006A72B1"/>
    <w:rsid w:val="006A73E8"/>
    <w:rsid w:val="006A7541"/>
    <w:rsid w:val="006A77B6"/>
    <w:rsid w:val="006A78EF"/>
    <w:rsid w:val="006A79CB"/>
    <w:rsid w:val="006A7B14"/>
    <w:rsid w:val="006A7C37"/>
    <w:rsid w:val="006A7CB5"/>
    <w:rsid w:val="006A7E04"/>
    <w:rsid w:val="006B0225"/>
    <w:rsid w:val="006B024E"/>
    <w:rsid w:val="006B0382"/>
    <w:rsid w:val="006B092D"/>
    <w:rsid w:val="006B0EB5"/>
    <w:rsid w:val="006B18CD"/>
    <w:rsid w:val="006B1B62"/>
    <w:rsid w:val="006B1CB1"/>
    <w:rsid w:val="006B20FF"/>
    <w:rsid w:val="006B21DB"/>
    <w:rsid w:val="006B2A38"/>
    <w:rsid w:val="006B2CD1"/>
    <w:rsid w:val="006B2F6A"/>
    <w:rsid w:val="006B2FDA"/>
    <w:rsid w:val="006B30C7"/>
    <w:rsid w:val="006B331C"/>
    <w:rsid w:val="006B354D"/>
    <w:rsid w:val="006B388D"/>
    <w:rsid w:val="006B3AA0"/>
    <w:rsid w:val="006B3ACC"/>
    <w:rsid w:val="006B3C99"/>
    <w:rsid w:val="006B3E58"/>
    <w:rsid w:val="006B3FC4"/>
    <w:rsid w:val="006B411B"/>
    <w:rsid w:val="006B4137"/>
    <w:rsid w:val="006B4182"/>
    <w:rsid w:val="006B48A8"/>
    <w:rsid w:val="006B48D5"/>
    <w:rsid w:val="006B4B1F"/>
    <w:rsid w:val="006B4C0C"/>
    <w:rsid w:val="006B4D27"/>
    <w:rsid w:val="006B549C"/>
    <w:rsid w:val="006B5641"/>
    <w:rsid w:val="006B56B8"/>
    <w:rsid w:val="006B5760"/>
    <w:rsid w:val="006B5843"/>
    <w:rsid w:val="006B5ADB"/>
    <w:rsid w:val="006B5CE7"/>
    <w:rsid w:val="006B5FC4"/>
    <w:rsid w:val="006B5FE0"/>
    <w:rsid w:val="006B6754"/>
    <w:rsid w:val="006B70B7"/>
    <w:rsid w:val="006B713A"/>
    <w:rsid w:val="006B71B5"/>
    <w:rsid w:val="006B738B"/>
    <w:rsid w:val="006B75D2"/>
    <w:rsid w:val="006B7B61"/>
    <w:rsid w:val="006C0125"/>
    <w:rsid w:val="006C0182"/>
    <w:rsid w:val="006C07AD"/>
    <w:rsid w:val="006C0859"/>
    <w:rsid w:val="006C0B80"/>
    <w:rsid w:val="006C0C60"/>
    <w:rsid w:val="006C0D19"/>
    <w:rsid w:val="006C11BE"/>
    <w:rsid w:val="006C1254"/>
    <w:rsid w:val="006C1436"/>
    <w:rsid w:val="006C1539"/>
    <w:rsid w:val="006C190B"/>
    <w:rsid w:val="006C22C3"/>
    <w:rsid w:val="006C22FE"/>
    <w:rsid w:val="006C242D"/>
    <w:rsid w:val="006C25E5"/>
    <w:rsid w:val="006C2716"/>
    <w:rsid w:val="006C2748"/>
    <w:rsid w:val="006C293B"/>
    <w:rsid w:val="006C2A0B"/>
    <w:rsid w:val="006C2A83"/>
    <w:rsid w:val="006C2CC0"/>
    <w:rsid w:val="006C2FE8"/>
    <w:rsid w:val="006C3416"/>
    <w:rsid w:val="006C37C5"/>
    <w:rsid w:val="006C3B50"/>
    <w:rsid w:val="006C3D8C"/>
    <w:rsid w:val="006C3DCC"/>
    <w:rsid w:val="006C4297"/>
    <w:rsid w:val="006C42AC"/>
    <w:rsid w:val="006C4674"/>
    <w:rsid w:val="006C46B2"/>
    <w:rsid w:val="006C4936"/>
    <w:rsid w:val="006C504E"/>
    <w:rsid w:val="006C50C5"/>
    <w:rsid w:val="006C50E2"/>
    <w:rsid w:val="006C55BD"/>
    <w:rsid w:val="006C5669"/>
    <w:rsid w:val="006C5810"/>
    <w:rsid w:val="006C5896"/>
    <w:rsid w:val="006C5C3B"/>
    <w:rsid w:val="006C5F35"/>
    <w:rsid w:val="006C62A8"/>
    <w:rsid w:val="006C62D0"/>
    <w:rsid w:val="006C656B"/>
    <w:rsid w:val="006C6789"/>
    <w:rsid w:val="006C67FE"/>
    <w:rsid w:val="006C68BF"/>
    <w:rsid w:val="006C69C4"/>
    <w:rsid w:val="006C6A43"/>
    <w:rsid w:val="006C6A45"/>
    <w:rsid w:val="006C6CB2"/>
    <w:rsid w:val="006C6DA6"/>
    <w:rsid w:val="006C6F57"/>
    <w:rsid w:val="006C70A6"/>
    <w:rsid w:val="006C7141"/>
    <w:rsid w:val="006C72FA"/>
    <w:rsid w:val="006C7ACB"/>
    <w:rsid w:val="006C7B63"/>
    <w:rsid w:val="006D042E"/>
    <w:rsid w:val="006D07E1"/>
    <w:rsid w:val="006D0825"/>
    <w:rsid w:val="006D082B"/>
    <w:rsid w:val="006D0A51"/>
    <w:rsid w:val="006D0C40"/>
    <w:rsid w:val="006D0C89"/>
    <w:rsid w:val="006D14EA"/>
    <w:rsid w:val="006D15D6"/>
    <w:rsid w:val="006D1658"/>
    <w:rsid w:val="006D1744"/>
    <w:rsid w:val="006D19DB"/>
    <w:rsid w:val="006D1E12"/>
    <w:rsid w:val="006D1E58"/>
    <w:rsid w:val="006D2685"/>
    <w:rsid w:val="006D2891"/>
    <w:rsid w:val="006D2ACA"/>
    <w:rsid w:val="006D2EE0"/>
    <w:rsid w:val="006D2F49"/>
    <w:rsid w:val="006D31DE"/>
    <w:rsid w:val="006D36B3"/>
    <w:rsid w:val="006D39D3"/>
    <w:rsid w:val="006D44D8"/>
    <w:rsid w:val="006D47B8"/>
    <w:rsid w:val="006D49D2"/>
    <w:rsid w:val="006D4BF9"/>
    <w:rsid w:val="006D4E1F"/>
    <w:rsid w:val="006D4EF9"/>
    <w:rsid w:val="006D5219"/>
    <w:rsid w:val="006D523E"/>
    <w:rsid w:val="006D5567"/>
    <w:rsid w:val="006D55DD"/>
    <w:rsid w:val="006D592E"/>
    <w:rsid w:val="006D5FFD"/>
    <w:rsid w:val="006D6378"/>
    <w:rsid w:val="006D6A4E"/>
    <w:rsid w:val="006D6AEC"/>
    <w:rsid w:val="006D6FB9"/>
    <w:rsid w:val="006D7031"/>
    <w:rsid w:val="006D7272"/>
    <w:rsid w:val="006D7280"/>
    <w:rsid w:val="006D7450"/>
    <w:rsid w:val="006D7D5C"/>
    <w:rsid w:val="006D7D66"/>
    <w:rsid w:val="006E03D2"/>
    <w:rsid w:val="006E07EF"/>
    <w:rsid w:val="006E0CEF"/>
    <w:rsid w:val="006E1361"/>
    <w:rsid w:val="006E16ED"/>
    <w:rsid w:val="006E1808"/>
    <w:rsid w:val="006E199D"/>
    <w:rsid w:val="006E1B05"/>
    <w:rsid w:val="006E1F93"/>
    <w:rsid w:val="006E2222"/>
    <w:rsid w:val="006E22CB"/>
    <w:rsid w:val="006E2426"/>
    <w:rsid w:val="006E2675"/>
    <w:rsid w:val="006E3081"/>
    <w:rsid w:val="006E318D"/>
    <w:rsid w:val="006E327A"/>
    <w:rsid w:val="006E3A6C"/>
    <w:rsid w:val="006E3B8A"/>
    <w:rsid w:val="006E3BB8"/>
    <w:rsid w:val="006E3DDA"/>
    <w:rsid w:val="006E3F45"/>
    <w:rsid w:val="006E4228"/>
    <w:rsid w:val="006E4415"/>
    <w:rsid w:val="006E46F7"/>
    <w:rsid w:val="006E477B"/>
    <w:rsid w:val="006E494B"/>
    <w:rsid w:val="006E4B10"/>
    <w:rsid w:val="006E4E80"/>
    <w:rsid w:val="006E4EE2"/>
    <w:rsid w:val="006E4F58"/>
    <w:rsid w:val="006E508A"/>
    <w:rsid w:val="006E51D9"/>
    <w:rsid w:val="006E5427"/>
    <w:rsid w:val="006E599F"/>
    <w:rsid w:val="006E5A0E"/>
    <w:rsid w:val="006E5CE8"/>
    <w:rsid w:val="006E5ED7"/>
    <w:rsid w:val="006E5FAF"/>
    <w:rsid w:val="006E636F"/>
    <w:rsid w:val="006E69A0"/>
    <w:rsid w:val="006E6AD7"/>
    <w:rsid w:val="006E6ED0"/>
    <w:rsid w:val="006E72E1"/>
    <w:rsid w:val="006E77A1"/>
    <w:rsid w:val="006E7D5F"/>
    <w:rsid w:val="006E7F19"/>
    <w:rsid w:val="006F003D"/>
    <w:rsid w:val="006F00FE"/>
    <w:rsid w:val="006F01BD"/>
    <w:rsid w:val="006F02E0"/>
    <w:rsid w:val="006F05AB"/>
    <w:rsid w:val="006F078D"/>
    <w:rsid w:val="006F09B0"/>
    <w:rsid w:val="006F09B6"/>
    <w:rsid w:val="006F0B60"/>
    <w:rsid w:val="006F0DE8"/>
    <w:rsid w:val="006F0F95"/>
    <w:rsid w:val="006F16E5"/>
    <w:rsid w:val="006F1A5E"/>
    <w:rsid w:val="006F1B4B"/>
    <w:rsid w:val="006F1E8C"/>
    <w:rsid w:val="006F1F32"/>
    <w:rsid w:val="006F1FF5"/>
    <w:rsid w:val="006F2556"/>
    <w:rsid w:val="006F2CA5"/>
    <w:rsid w:val="006F336A"/>
    <w:rsid w:val="006F3532"/>
    <w:rsid w:val="006F3586"/>
    <w:rsid w:val="006F35A2"/>
    <w:rsid w:val="006F35B4"/>
    <w:rsid w:val="006F36AC"/>
    <w:rsid w:val="006F39CE"/>
    <w:rsid w:val="006F3A6F"/>
    <w:rsid w:val="006F3AC0"/>
    <w:rsid w:val="006F3E9B"/>
    <w:rsid w:val="006F3F34"/>
    <w:rsid w:val="006F3F8B"/>
    <w:rsid w:val="006F406F"/>
    <w:rsid w:val="006F4286"/>
    <w:rsid w:val="006F45F2"/>
    <w:rsid w:val="006F4723"/>
    <w:rsid w:val="006F4842"/>
    <w:rsid w:val="006F4B0C"/>
    <w:rsid w:val="006F551A"/>
    <w:rsid w:val="006F5577"/>
    <w:rsid w:val="006F5A4C"/>
    <w:rsid w:val="006F5C62"/>
    <w:rsid w:val="006F60A4"/>
    <w:rsid w:val="006F621D"/>
    <w:rsid w:val="006F63A5"/>
    <w:rsid w:val="006F6813"/>
    <w:rsid w:val="006F692E"/>
    <w:rsid w:val="006F698D"/>
    <w:rsid w:val="006F6B67"/>
    <w:rsid w:val="006F6BCD"/>
    <w:rsid w:val="006F6E65"/>
    <w:rsid w:val="006F6F80"/>
    <w:rsid w:val="006F75FD"/>
    <w:rsid w:val="006F774A"/>
    <w:rsid w:val="006F7A6F"/>
    <w:rsid w:val="006F7FA3"/>
    <w:rsid w:val="00700217"/>
    <w:rsid w:val="007003C4"/>
    <w:rsid w:val="00700D65"/>
    <w:rsid w:val="007011EF"/>
    <w:rsid w:val="00701203"/>
    <w:rsid w:val="00701335"/>
    <w:rsid w:val="00701B6E"/>
    <w:rsid w:val="00701F4B"/>
    <w:rsid w:val="00701F53"/>
    <w:rsid w:val="007025C7"/>
    <w:rsid w:val="0070295F"/>
    <w:rsid w:val="00702BE7"/>
    <w:rsid w:val="00702F8B"/>
    <w:rsid w:val="00702F8C"/>
    <w:rsid w:val="007035B6"/>
    <w:rsid w:val="007036C5"/>
    <w:rsid w:val="007038CB"/>
    <w:rsid w:val="0070398D"/>
    <w:rsid w:val="00703AFF"/>
    <w:rsid w:val="00703C7A"/>
    <w:rsid w:val="00703CFD"/>
    <w:rsid w:val="0070408A"/>
    <w:rsid w:val="0070416B"/>
    <w:rsid w:val="0070426E"/>
    <w:rsid w:val="007042E8"/>
    <w:rsid w:val="0070439F"/>
    <w:rsid w:val="0070440B"/>
    <w:rsid w:val="00704439"/>
    <w:rsid w:val="007045B4"/>
    <w:rsid w:val="00704603"/>
    <w:rsid w:val="00704BEA"/>
    <w:rsid w:val="00705340"/>
    <w:rsid w:val="0070542D"/>
    <w:rsid w:val="007057DD"/>
    <w:rsid w:val="00705BCE"/>
    <w:rsid w:val="00705C54"/>
    <w:rsid w:val="007060B5"/>
    <w:rsid w:val="0070630C"/>
    <w:rsid w:val="00706353"/>
    <w:rsid w:val="007066F2"/>
    <w:rsid w:val="00706A35"/>
    <w:rsid w:val="00706D51"/>
    <w:rsid w:val="007075F2"/>
    <w:rsid w:val="0070769B"/>
    <w:rsid w:val="00707BF4"/>
    <w:rsid w:val="00707D91"/>
    <w:rsid w:val="00707E28"/>
    <w:rsid w:val="00707EB1"/>
    <w:rsid w:val="00710374"/>
    <w:rsid w:val="0071044B"/>
    <w:rsid w:val="00710659"/>
    <w:rsid w:val="00710705"/>
    <w:rsid w:val="00710C28"/>
    <w:rsid w:val="00710D01"/>
    <w:rsid w:val="00710E07"/>
    <w:rsid w:val="0071115F"/>
    <w:rsid w:val="007112E6"/>
    <w:rsid w:val="0071131D"/>
    <w:rsid w:val="00711353"/>
    <w:rsid w:val="007115C8"/>
    <w:rsid w:val="007116A2"/>
    <w:rsid w:val="00711754"/>
    <w:rsid w:val="007117DB"/>
    <w:rsid w:val="007118B7"/>
    <w:rsid w:val="00711AE9"/>
    <w:rsid w:val="00711DCB"/>
    <w:rsid w:val="00712B7A"/>
    <w:rsid w:val="00712B9A"/>
    <w:rsid w:val="00712BDE"/>
    <w:rsid w:val="00712ED1"/>
    <w:rsid w:val="00713122"/>
    <w:rsid w:val="0071325C"/>
    <w:rsid w:val="007134AA"/>
    <w:rsid w:val="007137B0"/>
    <w:rsid w:val="00713C3B"/>
    <w:rsid w:val="00713DC9"/>
    <w:rsid w:val="00714275"/>
    <w:rsid w:val="00714318"/>
    <w:rsid w:val="00714494"/>
    <w:rsid w:val="007144BD"/>
    <w:rsid w:val="00714627"/>
    <w:rsid w:val="00714889"/>
    <w:rsid w:val="00714946"/>
    <w:rsid w:val="007149A8"/>
    <w:rsid w:val="00714D74"/>
    <w:rsid w:val="00714DD4"/>
    <w:rsid w:val="00714F60"/>
    <w:rsid w:val="0071520B"/>
    <w:rsid w:val="00715268"/>
    <w:rsid w:val="00715673"/>
    <w:rsid w:val="00715830"/>
    <w:rsid w:val="00715841"/>
    <w:rsid w:val="00715997"/>
    <w:rsid w:val="007159F6"/>
    <w:rsid w:val="007161E2"/>
    <w:rsid w:val="00716659"/>
    <w:rsid w:val="00716937"/>
    <w:rsid w:val="00716CA3"/>
    <w:rsid w:val="00716FC7"/>
    <w:rsid w:val="00717092"/>
    <w:rsid w:val="007174BD"/>
    <w:rsid w:val="007174D0"/>
    <w:rsid w:val="00717727"/>
    <w:rsid w:val="00717825"/>
    <w:rsid w:val="0071790D"/>
    <w:rsid w:val="00717A4C"/>
    <w:rsid w:val="00717B53"/>
    <w:rsid w:val="00717D4A"/>
    <w:rsid w:val="00717F25"/>
    <w:rsid w:val="007201E9"/>
    <w:rsid w:val="007204DE"/>
    <w:rsid w:val="007205CC"/>
    <w:rsid w:val="00720728"/>
    <w:rsid w:val="007207D5"/>
    <w:rsid w:val="007209F5"/>
    <w:rsid w:val="00720BF6"/>
    <w:rsid w:val="00721023"/>
    <w:rsid w:val="00721027"/>
    <w:rsid w:val="00721031"/>
    <w:rsid w:val="0072113C"/>
    <w:rsid w:val="00721929"/>
    <w:rsid w:val="00721AAF"/>
    <w:rsid w:val="00721C28"/>
    <w:rsid w:val="00721D33"/>
    <w:rsid w:val="00721DCB"/>
    <w:rsid w:val="00722063"/>
    <w:rsid w:val="007226D9"/>
    <w:rsid w:val="00722974"/>
    <w:rsid w:val="00722C31"/>
    <w:rsid w:val="00722D64"/>
    <w:rsid w:val="0072312C"/>
    <w:rsid w:val="00723343"/>
    <w:rsid w:val="00723756"/>
    <w:rsid w:val="00723AA8"/>
    <w:rsid w:val="00723D91"/>
    <w:rsid w:val="00723ED3"/>
    <w:rsid w:val="00724051"/>
    <w:rsid w:val="00724103"/>
    <w:rsid w:val="007244B1"/>
    <w:rsid w:val="00724EED"/>
    <w:rsid w:val="00725006"/>
    <w:rsid w:val="00725194"/>
    <w:rsid w:val="00725393"/>
    <w:rsid w:val="0072548F"/>
    <w:rsid w:val="0072554A"/>
    <w:rsid w:val="0072574D"/>
    <w:rsid w:val="00725805"/>
    <w:rsid w:val="00725BA2"/>
    <w:rsid w:val="00725BE3"/>
    <w:rsid w:val="00725DBA"/>
    <w:rsid w:val="00725EEE"/>
    <w:rsid w:val="00725EF3"/>
    <w:rsid w:val="00725FF4"/>
    <w:rsid w:val="00726242"/>
    <w:rsid w:val="00726258"/>
    <w:rsid w:val="00726349"/>
    <w:rsid w:val="00726492"/>
    <w:rsid w:val="00726A35"/>
    <w:rsid w:val="00726A47"/>
    <w:rsid w:val="00726D0F"/>
    <w:rsid w:val="00727439"/>
    <w:rsid w:val="00727638"/>
    <w:rsid w:val="00727783"/>
    <w:rsid w:val="007278B2"/>
    <w:rsid w:val="00727AE4"/>
    <w:rsid w:val="00727B24"/>
    <w:rsid w:val="00727C1A"/>
    <w:rsid w:val="00730138"/>
    <w:rsid w:val="0073015E"/>
    <w:rsid w:val="00730681"/>
    <w:rsid w:val="00730B54"/>
    <w:rsid w:val="00730F9B"/>
    <w:rsid w:val="007312C0"/>
    <w:rsid w:val="007315A2"/>
    <w:rsid w:val="00731BCD"/>
    <w:rsid w:val="00731C0D"/>
    <w:rsid w:val="00731EB7"/>
    <w:rsid w:val="007320AA"/>
    <w:rsid w:val="0073248A"/>
    <w:rsid w:val="0073248B"/>
    <w:rsid w:val="007325F9"/>
    <w:rsid w:val="00732641"/>
    <w:rsid w:val="007328B7"/>
    <w:rsid w:val="00732A6C"/>
    <w:rsid w:val="00732A9B"/>
    <w:rsid w:val="00732D96"/>
    <w:rsid w:val="00732E7B"/>
    <w:rsid w:val="0073305C"/>
    <w:rsid w:val="007332D7"/>
    <w:rsid w:val="00733B14"/>
    <w:rsid w:val="00733CB7"/>
    <w:rsid w:val="00733CBE"/>
    <w:rsid w:val="00733D32"/>
    <w:rsid w:val="00733E86"/>
    <w:rsid w:val="00733FD6"/>
    <w:rsid w:val="007340A5"/>
    <w:rsid w:val="0073432A"/>
    <w:rsid w:val="00734BF5"/>
    <w:rsid w:val="00734D58"/>
    <w:rsid w:val="00734E3A"/>
    <w:rsid w:val="00734E4C"/>
    <w:rsid w:val="007350E8"/>
    <w:rsid w:val="007353BE"/>
    <w:rsid w:val="007353C3"/>
    <w:rsid w:val="00735549"/>
    <w:rsid w:val="00735768"/>
    <w:rsid w:val="007359DF"/>
    <w:rsid w:val="00735A43"/>
    <w:rsid w:val="00735C24"/>
    <w:rsid w:val="007360C2"/>
    <w:rsid w:val="00736350"/>
    <w:rsid w:val="00736ADC"/>
    <w:rsid w:val="00736F29"/>
    <w:rsid w:val="00737503"/>
    <w:rsid w:val="00737698"/>
    <w:rsid w:val="007376F5"/>
    <w:rsid w:val="00737707"/>
    <w:rsid w:val="0073787A"/>
    <w:rsid w:val="007378BC"/>
    <w:rsid w:val="0073793B"/>
    <w:rsid w:val="00737969"/>
    <w:rsid w:val="00737ECA"/>
    <w:rsid w:val="00737EFC"/>
    <w:rsid w:val="00737F6E"/>
    <w:rsid w:val="0074025F"/>
    <w:rsid w:val="00740334"/>
    <w:rsid w:val="007403D8"/>
    <w:rsid w:val="00740422"/>
    <w:rsid w:val="00740704"/>
    <w:rsid w:val="00740C42"/>
    <w:rsid w:val="00740E2F"/>
    <w:rsid w:val="00740E47"/>
    <w:rsid w:val="0074105D"/>
    <w:rsid w:val="0074126E"/>
    <w:rsid w:val="00741403"/>
    <w:rsid w:val="0074194F"/>
    <w:rsid w:val="00741E81"/>
    <w:rsid w:val="00741EA9"/>
    <w:rsid w:val="007429A4"/>
    <w:rsid w:val="00742A63"/>
    <w:rsid w:val="00742D34"/>
    <w:rsid w:val="00742E04"/>
    <w:rsid w:val="00742E2A"/>
    <w:rsid w:val="00743311"/>
    <w:rsid w:val="00743507"/>
    <w:rsid w:val="007437A8"/>
    <w:rsid w:val="007438A5"/>
    <w:rsid w:val="00743B48"/>
    <w:rsid w:val="00743DBE"/>
    <w:rsid w:val="00743DEA"/>
    <w:rsid w:val="00743E63"/>
    <w:rsid w:val="00743EEE"/>
    <w:rsid w:val="0074418C"/>
    <w:rsid w:val="0074447E"/>
    <w:rsid w:val="00744499"/>
    <w:rsid w:val="0074453C"/>
    <w:rsid w:val="007445AF"/>
    <w:rsid w:val="00744866"/>
    <w:rsid w:val="007448EE"/>
    <w:rsid w:val="00744978"/>
    <w:rsid w:val="00744BA1"/>
    <w:rsid w:val="00744CE2"/>
    <w:rsid w:val="00745081"/>
    <w:rsid w:val="0074574C"/>
    <w:rsid w:val="00745DA3"/>
    <w:rsid w:val="00746025"/>
    <w:rsid w:val="00746990"/>
    <w:rsid w:val="00746D69"/>
    <w:rsid w:val="007472B1"/>
    <w:rsid w:val="00747633"/>
    <w:rsid w:val="00747A1B"/>
    <w:rsid w:val="00747C2D"/>
    <w:rsid w:val="00747E64"/>
    <w:rsid w:val="00747EE3"/>
    <w:rsid w:val="007500C9"/>
    <w:rsid w:val="007501BB"/>
    <w:rsid w:val="007501BF"/>
    <w:rsid w:val="007504AA"/>
    <w:rsid w:val="00750590"/>
    <w:rsid w:val="00750623"/>
    <w:rsid w:val="00750662"/>
    <w:rsid w:val="00750721"/>
    <w:rsid w:val="00750960"/>
    <w:rsid w:val="007511EA"/>
    <w:rsid w:val="00751387"/>
    <w:rsid w:val="00751664"/>
    <w:rsid w:val="0075169C"/>
    <w:rsid w:val="00751793"/>
    <w:rsid w:val="007517CF"/>
    <w:rsid w:val="00751952"/>
    <w:rsid w:val="00751D65"/>
    <w:rsid w:val="00751E98"/>
    <w:rsid w:val="0075252A"/>
    <w:rsid w:val="007526DC"/>
    <w:rsid w:val="00752D9B"/>
    <w:rsid w:val="00752E3D"/>
    <w:rsid w:val="0075309E"/>
    <w:rsid w:val="00753354"/>
    <w:rsid w:val="007534A2"/>
    <w:rsid w:val="0075363B"/>
    <w:rsid w:val="00753789"/>
    <w:rsid w:val="0075409F"/>
    <w:rsid w:val="0075443C"/>
    <w:rsid w:val="0075444D"/>
    <w:rsid w:val="00754554"/>
    <w:rsid w:val="00754ED0"/>
    <w:rsid w:val="00755001"/>
    <w:rsid w:val="00755184"/>
    <w:rsid w:val="00755530"/>
    <w:rsid w:val="0075572C"/>
    <w:rsid w:val="007558E7"/>
    <w:rsid w:val="00755943"/>
    <w:rsid w:val="00755AC1"/>
    <w:rsid w:val="00755B20"/>
    <w:rsid w:val="00755E8F"/>
    <w:rsid w:val="00755F49"/>
    <w:rsid w:val="00755FC1"/>
    <w:rsid w:val="007563D0"/>
    <w:rsid w:val="00756512"/>
    <w:rsid w:val="00756D17"/>
    <w:rsid w:val="00756D36"/>
    <w:rsid w:val="007572B2"/>
    <w:rsid w:val="00757947"/>
    <w:rsid w:val="007606D5"/>
    <w:rsid w:val="00760926"/>
    <w:rsid w:val="00760974"/>
    <w:rsid w:val="00760ADA"/>
    <w:rsid w:val="00760AE7"/>
    <w:rsid w:val="00760CFF"/>
    <w:rsid w:val="00760EBA"/>
    <w:rsid w:val="0076135D"/>
    <w:rsid w:val="00761F65"/>
    <w:rsid w:val="00762681"/>
    <w:rsid w:val="00762954"/>
    <w:rsid w:val="00762AE1"/>
    <w:rsid w:val="00762CD5"/>
    <w:rsid w:val="00762FA2"/>
    <w:rsid w:val="00763003"/>
    <w:rsid w:val="0076317D"/>
    <w:rsid w:val="00763203"/>
    <w:rsid w:val="007635B0"/>
    <w:rsid w:val="0076387F"/>
    <w:rsid w:val="00763AF9"/>
    <w:rsid w:val="00763DE6"/>
    <w:rsid w:val="007641D1"/>
    <w:rsid w:val="00764691"/>
    <w:rsid w:val="00764778"/>
    <w:rsid w:val="00764877"/>
    <w:rsid w:val="00764B6E"/>
    <w:rsid w:val="00764FA3"/>
    <w:rsid w:val="00765452"/>
    <w:rsid w:val="0076546D"/>
    <w:rsid w:val="00765609"/>
    <w:rsid w:val="007657D4"/>
    <w:rsid w:val="00765A12"/>
    <w:rsid w:val="00765AA6"/>
    <w:rsid w:val="00765B02"/>
    <w:rsid w:val="00765B94"/>
    <w:rsid w:val="00765E75"/>
    <w:rsid w:val="00765EDF"/>
    <w:rsid w:val="0076649D"/>
    <w:rsid w:val="007668EB"/>
    <w:rsid w:val="00766985"/>
    <w:rsid w:val="00766994"/>
    <w:rsid w:val="00766FC1"/>
    <w:rsid w:val="007674EF"/>
    <w:rsid w:val="00767670"/>
    <w:rsid w:val="0076777B"/>
    <w:rsid w:val="00767983"/>
    <w:rsid w:val="00767D61"/>
    <w:rsid w:val="00767EAB"/>
    <w:rsid w:val="007702D3"/>
    <w:rsid w:val="0077039A"/>
    <w:rsid w:val="00770ABE"/>
    <w:rsid w:val="007711FD"/>
    <w:rsid w:val="00771313"/>
    <w:rsid w:val="00771367"/>
    <w:rsid w:val="0077146B"/>
    <w:rsid w:val="00771612"/>
    <w:rsid w:val="00771730"/>
    <w:rsid w:val="00771B34"/>
    <w:rsid w:val="00771C34"/>
    <w:rsid w:val="00771C70"/>
    <w:rsid w:val="00771E4C"/>
    <w:rsid w:val="00771F1E"/>
    <w:rsid w:val="00772052"/>
    <w:rsid w:val="0077209C"/>
    <w:rsid w:val="007720CA"/>
    <w:rsid w:val="007721FC"/>
    <w:rsid w:val="00772239"/>
    <w:rsid w:val="007729E9"/>
    <w:rsid w:val="00772A9B"/>
    <w:rsid w:val="00772C8C"/>
    <w:rsid w:val="00772E35"/>
    <w:rsid w:val="00772F6F"/>
    <w:rsid w:val="007731A4"/>
    <w:rsid w:val="0077330C"/>
    <w:rsid w:val="0077338E"/>
    <w:rsid w:val="00773A60"/>
    <w:rsid w:val="00773C6B"/>
    <w:rsid w:val="00773F7F"/>
    <w:rsid w:val="0077416E"/>
    <w:rsid w:val="007744D9"/>
    <w:rsid w:val="00774A90"/>
    <w:rsid w:val="00774C6B"/>
    <w:rsid w:val="00774EAC"/>
    <w:rsid w:val="00775217"/>
    <w:rsid w:val="007752F4"/>
    <w:rsid w:val="0077544C"/>
    <w:rsid w:val="00775A90"/>
    <w:rsid w:val="00775D1D"/>
    <w:rsid w:val="00775D7F"/>
    <w:rsid w:val="00775D8E"/>
    <w:rsid w:val="00775E28"/>
    <w:rsid w:val="00776115"/>
    <w:rsid w:val="00776166"/>
    <w:rsid w:val="0077642A"/>
    <w:rsid w:val="00776CBD"/>
    <w:rsid w:val="00776CC8"/>
    <w:rsid w:val="00776E1F"/>
    <w:rsid w:val="007770D0"/>
    <w:rsid w:val="00777291"/>
    <w:rsid w:val="00777772"/>
    <w:rsid w:val="00777C02"/>
    <w:rsid w:val="00777F14"/>
    <w:rsid w:val="007803A6"/>
    <w:rsid w:val="007803CC"/>
    <w:rsid w:val="007803FE"/>
    <w:rsid w:val="00780751"/>
    <w:rsid w:val="00780A65"/>
    <w:rsid w:val="00780DA8"/>
    <w:rsid w:val="00780F9B"/>
    <w:rsid w:val="0078109D"/>
    <w:rsid w:val="00781793"/>
    <w:rsid w:val="00781982"/>
    <w:rsid w:val="00781C4E"/>
    <w:rsid w:val="00781F97"/>
    <w:rsid w:val="007822F4"/>
    <w:rsid w:val="007823EE"/>
    <w:rsid w:val="0078240D"/>
    <w:rsid w:val="007825B5"/>
    <w:rsid w:val="00782E0F"/>
    <w:rsid w:val="00783067"/>
    <w:rsid w:val="007832EE"/>
    <w:rsid w:val="007834E5"/>
    <w:rsid w:val="0078370B"/>
    <w:rsid w:val="007837DB"/>
    <w:rsid w:val="00783861"/>
    <w:rsid w:val="0078393E"/>
    <w:rsid w:val="00783BFF"/>
    <w:rsid w:val="00783CB6"/>
    <w:rsid w:val="00783E6B"/>
    <w:rsid w:val="00783E6F"/>
    <w:rsid w:val="0078418A"/>
    <w:rsid w:val="00784733"/>
    <w:rsid w:val="007847F6"/>
    <w:rsid w:val="007849B8"/>
    <w:rsid w:val="00784AD8"/>
    <w:rsid w:val="00784C24"/>
    <w:rsid w:val="00784D27"/>
    <w:rsid w:val="007850DF"/>
    <w:rsid w:val="00785134"/>
    <w:rsid w:val="00785277"/>
    <w:rsid w:val="007852E6"/>
    <w:rsid w:val="00785806"/>
    <w:rsid w:val="00785A6C"/>
    <w:rsid w:val="00785E1D"/>
    <w:rsid w:val="00785E20"/>
    <w:rsid w:val="00785F6A"/>
    <w:rsid w:val="007862B2"/>
    <w:rsid w:val="0078642B"/>
    <w:rsid w:val="00786717"/>
    <w:rsid w:val="0078671C"/>
    <w:rsid w:val="007868AA"/>
    <w:rsid w:val="00786942"/>
    <w:rsid w:val="00786A1A"/>
    <w:rsid w:val="00786B5D"/>
    <w:rsid w:val="00786D53"/>
    <w:rsid w:val="00786EEC"/>
    <w:rsid w:val="0078712A"/>
    <w:rsid w:val="0078726D"/>
    <w:rsid w:val="00787301"/>
    <w:rsid w:val="0078739D"/>
    <w:rsid w:val="00787618"/>
    <w:rsid w:val="007876C5"/>
    <w:rsid w:val="0078780B"/>
    <w:rsid w:val="00787FB0"/>
    <w:rsid w:val="007906DC"/>
    <w:rsid w:val="007907E5"/>
    <w:rsid w:val="00790928"/>
    <w:rsid w:val="007909A7"/>
    <w:rsid w:val="00790B7A"/>
    <w:rsid w:val="00790D07"/>
    <w:rsid w:val="00790DF8"/>
    <w:rsid w:val="00790F2A"/>
    <w:rsid w:val="007910F7"/>
    <w:rsid w:val="00791106"/>
    <w:rsid w:val="0079138C"/>
    <w:rsid w:val="00791625"/>
    <w:rsid w:val="007916F3"/>
    <w:rsid w:val="007916F9"/>
    <w:rsid w:val="007917D6"/>
    <w:rsid w:val="00791C48"/>
    <w:rsid w:val="00791CE5"/>
    <w:rsid w:val="007923C3"/>
    <w:rsid w:val="0079254F"/>
    <w:rsid w:val="007926B2"/>
    <w:rsid w:val="007929B5"/>
    <w:rsid w:val="007929C1"/>
    <w:rsid w:val="007931C3"/>
    <w:rsid w:val="0079320A"/>
    <w:rsid w:val="007935E0"/>
    <w:rsid w:val="00793823"/>
    <w:rsid w:val="007939DF"/>
    <w:rsid w:val="00793F1D"/>
    <w:rsid w:val="007940EC"/>
    <w:rsid w:val="0079411A"/>
    <w:rsid w:val="00794412"/>
    <w:rsid w:val="0079456B"/>
    <w:rsid w:val="0079486E"/>
    <w:rsid w:val="00794BF0"/>
    <w:rsid w:val="00794C9D"/>
    <w:rsid w:val="0079554B"/>
    <w:rsid w:val="00795644"/>
    <w:rsid w:val="007956A3"/>
    <w:rsid w:val="007956DD"/>
    <w:rsid w:val="0079577D"/>
    <w:rsid w:val="007959C0"/>
    <w:rsid w:val="00795B41"/>
    <w:rsid w:val="00795FFA"/>
    <w:rsid w:val="0079613F"/>
    <w:rsid w:val="0079632D"/>
    <w:rsid w:val="00796365"/>
    <w:rsid w:val="00796851"/>
    <w:rsid w:val="0079694E"/>
    <w:rsid w:val="007969F4"/>
    <w:rsid w:val="00796D7C"/>
    <w:rsid w:val="00796E12"/>
    <w:rsid w:val="00796EC7"/>
    <w:rsid w:val="00797423"/>
    <w:rsid w:val="00797492"/>
    <w:rsid w:val="0079764C"/>
    <w:rsid w:val="00797718"/>
    <w:rsid w:val="00797AFB"/>
    <w:rsid w:val="00797BCD"/>
    <w:rsid w:val="00797D54"/>
    <w:rsid w:val="00797E0C"/>
    <w:rsid w:val="00797E16"/>
    <w:rsid w:val="00797E2C"/>
    <w:rsid w:val="00797F32"/>
    <w:rsid w:val="00797FC6"/>
    <w:rsid w:val="007A032E"/>
    <w:rsid w:val="007A0DF6"/>
    <w:rsid w:val="007A0E6D"/>
    <w:rsid w:val="007A11B4"/>
    <w:rsid w:val="007A11D9"/>
    <w:rsid w:val="007A1240"/>
    <w:rsid w:val="007A1454"/>
    <w:rsid w:val="007A1AE5"/>
    <w:rsid w:val="007A1E10"/>
    <w:rsid w:val="007A1EAC"/>
    <w:rsid w:val="007A208E"/>
    <w:rsid w:val="007A24CA"/>
    <w:rsid w:val="007A2A14"/>
    <w:rsid w:val="007A2ABC"/>
    <w:rsid w:val="007A3161"/>
    <w:rsid w:val="007A3B6A"/>
    <w:rsid w:val="007A3CF5"/>
    <w:rsid w:val="007A42B6"/>
    <w:rsid w:val="007A44D0"/>
    <w:rsid w:val="007A46DA"/>
    <w:rsid w:val="007A4893"/>
    <w:rsid w:val="007A48F6"/>
    <w:rsid w:val="007A4947"/>
    <w:rsid w:val="007A5014"/>
    <w:rsid w:val="007A5484"/>
    <w:rsid w:val="007A56D2"/>
    <w:rsid w:val="007A5784"/>
    <w:rsid w:val="007A5845"/>
    <w:rsid w:val="007A5B86"/>
    <w:rsid w:val="007A62C5"/>
    <w:rsid w:val="007A62E0"/>
    <w:rsid w:val="007A6788"/>
    <w:rsid w:val="007A69E7"/>
    <w:rsid w:val="007A6A9C"/>
    <w:rsid w:val="007A6AB1"/>
    <w:rsid w:val="007A6F2D"/>
    <w:rsid w:val="007A6F37"/>
    <w:rsid w:val="007A6F8D"/>
    <w:rsid w:val="007A6FEE"/>
    <w:rsid w:val="007A71B4"/>
    <w:rsid w:val="007A7220"/>
    <w:rsid w:val="007A7287"/>
    <w:rsid w:val="007A78E0"/>
    <w:rsid w:val="007A79B7"/>
    <w:rsid w:val="007A7B2E"/>
    <w:rsid w:val="007A7C02"/>
    <w:rsid w:val="007B00C5"/>
    <w:rsid w:val="007B045B"/>
    <w:rsid w:val="007B04A3"/>
    <w:rsid w:val="007B08A5"/>
    <w:rsid w:val="007B0A49"/>
    <w:rsid w:val="007B0C27"/>
    <w:rsid w:val="007B0CA4"/>
    <w:rsid w:val="007B0CB5"/>
    <w:rsid w:val="007B0E01"/>
    <w:rsid w:val="007B0E8D"/>
    <w:rsid w:val="007B10E5"/>
    <w:rsid w:val="007B1292"/>
    <w:rsid w:val="007B16F4"/>
    <w:rsid w:val="007B213C"/>
    <w:rsid w:val="007B21EE"/>
    <w:rsid w:val="007B2268"/>
    <w:rsid w:val="007B22B3"/>
    <w:rsid w:val="007B22F7"/>
    <w:rsid w:val="007B2497"/>
    <w:rsid w:val="007B2769"/>
    <w:rsid w:val="007B27AD"/>
    <w:rsid w:val="007B29AF"/>
    <w:rsid w:val="007B2BA3"/>
    <w:rsid w:val="007B2F5D"/>
    <w:rsid w:val="007B3495"/>
    <w:rsid w:val="007B369C"/>
    <w:rsid w:val="007B382C"/>
    <w:rsid w:val="007B3911"/>
    <w:rsid w:val="007B3C29"/>
    <w:rsid w:val="007B3E2B"/>
    <w:rsid w:val="007B3FAE"/>
    <w:rsid w:val="007B422A"/>
    <w:rsid w:val="007B4823"/>
    <w:rsid w:val="007B4998"/>
    <w:rsid w:val="007B4A99"/>
    <w:rsid w:val="007B4B1C"/>
    <w:rsid w:val="007B4BE8"/>
    <w:rsid w:val="007B4D34"/>
    <w:rsid w:val="007B4DF7"/>
    <w:rsid w:val="007B51BE"/>
    <w:rsid w:val="007B5761"/>
    <w:rsid w:val="007B59E8"/>
    <w:rsid w:val="007B5AF1"/>
    <w:rsid w:val="007B5C6A"/>
    <w:rsid w:val="007B5DC7"/>
    <w:rsid w:val="007B6913"/>
    <w:rsid w:val="007B6A8D"/>
    <w:rsid w:val="007B6D8A"/>
    <w:rsid w:val="007B6ECE"/>
    <w:rsid w:val="007B705A"/>
    <w:rsid w:val="007B71C5"/>
    <w:rsid w:val="007B7A69"/>
    <w:rsid w:val="007B7AE6"/>
    <w:rsid w:val="007B7D78"/>
    <w:rsid w:val="007B7FF5"/>
    <w:rsid w:val="007C027E"/>
    <w:rsid w:val="007C04EE"/>
    <w:rsid w:val="007C072B"/>
    <w:rsid w:val="007C079A"/>
    <w:rsid w:val="007C0E5F"/>
    <w:rsid w:val="007C0F47"/>
    <w:rsid w:val="007C0FE0"/>
    <w:rsid w:val="007C1487"/>
    <w:rsid w:val="007C1B5F"/>
    <w:rsid w:val="007C1E1B"/>
    <w:rsid w:val="007C25DF"/>
    <w:rsid w:val="007C27B2"/>
    <w:rsid w:val="007C2804"/>
    <w:rsid w:val="007C2A2A"/>
    <w:rsid w:val="007C2DB4"/>
    <w:rsid w:val="007C2E73"/>
    <w:rsid w:val="007C2ED6"/>
    <w:rsid w:val="007C2FFF"/>
    <w:rsid w:val="007C315A"/>
    <w:rsid w:val="007C31D9"/>
    <w:rsid w:val="007C34F5"/>
    <w:rsid w:val="007C3536"/>
    <w:rsid w:val="007C37D3"/>
    <w:rsid w:val="007C3F18"/>
    <w:rsid w:val="007C3FCB"/>
    <w:rsid w:val="007C4012"/>
    <w:rsid w:val="007C401C"/>
    <w:rsid w:val="007C4170"/>
    <w:rsid w:val="007C439F"/>
    <w:rsid w:val="007C446E"/>
    <w:rsid w:val="007C478B"/>
    <w:rsid w:val="007C4847"/>
    <w:rsid w:val="007C4895"/>
    <w:rsid w:val="007C489B"/>
    <w:rsid w:val="007C4BEF"/>
    <w:rsid w:val="007C4C2D"/>
    <w:rsid w:val="007C4CBC"/>
    <w:rsid w:val="007C5300"/>
    <w:rsid w:val="007C5337"/>
    <w:rsid w:val="007C549E"/>
    <w:rsid w:val="007C55F5"/>
    <w:rsid w:val="007C5C27"/>
    <w:rsid w:val="007C5C8C"/>
    <w:rsid w:val="007C5F25"/>
    <w:rsid w:val="007C5F2F"/>
    <w:rsid w:val="007C5FCA"/>
    <w:rsid w:val="007C6546"/>
    <w:rsid w:val="007C65EC"/>
    <w:rsid w:val="007C66B6"/>
    <w:rsid w:val="007C687E"/>
    <w:rsid w:val="007C6CCD"/>
    <w:rsid w:val="007C6D56"/>
    <w:rsid w:val="007C727B"/>
    <w:rsid w:val="007C7468"/>
    <w:rsid w:val="007C755E"/>
    <w:rsid w:val="007C7661"/>
    <w:rsid w:val="007C770C"/>
    <w:rsid w:val="007C7792"/>
    <w:rsid w:val="007C7AEF"/>
    <w:rsid w:val="007C7B4A"/>
    <w:rsid w:val="007C7B84"/>
    <w:rsid w:val="007C7C5F"/>
    <w:rsid w:val="007C7D8E"/>
    <w:rsid w:val="007C7DD3"/>
    <w:rsid w:val="007C7E70"/>
    <w:rsid w:val="007D0232"/>
    <w:rsid w:val="007D0323"/>
    <w:rsid w:val="007D045C"/>
    <w:rsid w:val="007D0542"/>
    <w:rsid w:val="007D078F"/>
    <w:rsid w:val="007D0A00"/>
    <w:rsid w:val="007D0BB1"/>
    <w:rsid w:val="007D0DA0"/>
    <w:rsid w:val="007D0E8B"/>
    <w:rsid w:val="007D127A"/>
    <w:rsid w:val="007D12CE"/>
    <w:rsid w:val="007D1D2D"/>
    <w:rsid w:val="007D1D6B"/>
    <w:rsid w:val="007D20DC"/>
    <w:rsid w:val="007D2162"/>
    <w:rsid w:val="007D2A3F"/>
    <w:rsid w:val="007D2D4C"/>
    <w:rsid w:val="007D2EE3"/>
    <w:rsid w:val="007D3239"/>
    <w:rsid w:val="007D3283"/>
    <w:rsid w:val="007D34A7"/>
    <w:rsid w:val="007D34C0"/>
    <w:rsid w:val="007D3617"/>
    <w:rsid w:val="007D3673"/>
    <w:rsid w:val="007D370F"/>
    <w:rsid w:val="007D384E"/>
    <w:rsid w:val="007D3959"/>
    <w:rsid w:val="007D39DA"/>
    <w:rsid w:val="007D404C"/>
    <w:rsid w:val="007D452C"/>
    <w:rsid w:val="007D45E6"/>
    <w:rsid w:val="007D4639"/>
    <w:rsid w:val="007D46B2"/>
    <w:rsid w:val="007D47F4"/>
    <w:rsid w:val="007D4A94"/>
    <w:rsid w:val="007D4BA4"/>
    <w:rsid w:val="007D4C34"/>
    <w:rsid w:val="007D4DC8"/>
    <w:rsid w:val="007D4E4A"/>
    <w:rsid w:val="007D5139"/>
    <w:rsid w:val="007D52A9"/>
    <w:rsid w:val="007D5E40"/>
    <w:rsid w:val="007D5F05"/>
    <w:rsid w:val="007D6340"/>
    <w:rsid w:val="007D6AA5"/>
    <w:rsid w:val="007D6B89"/>
    <w:rsid w:val="007D71F3"/>
    <w:rsid w:val="007D75F8"/>
    <w:rsid w:val="007D79C4"/>
    <w:rsid w:val="007D7A45"/>
    <w:rsid w:val="007D7AFC"/>
    <w:rsid w:val="007E05A0"/>
    <w:rsid w:val="007E0B3E"/>
    <w:rsid w:val="007E1135"/>
    <w:rsid w:val="007E12ED"/>
    <w:rsid w:val="007E12EF"/>
    <w:rsid w:val="007E1463"/>
    <w:rsid w:val="007E1668"/>
    <w:rsid w:val="007E180F"/>
    <w:rsid w:val="007E1AF2"/>
    <w:rsid w:val="007E2410"/>
    <w:rsid w:val="007E25F3"/>
    <w:rsid w:val="007E2BEE"/>
    <w:rsid w:val="007E2F2A"/>
    <w:rsid w:val="007E2FA1"/>
    <w:rsid w:val="007E31C0"/>
    <w:rsid w:val="007E37F4"/>
    <w:rsid w:val="007E3A4D"/>
    <w:rsid w:val="007E3AC2"/>
    <w:rsid w:val="007E3FF2"/>
    <w:rsid w:val="007E4258"/>
    <w:rsid w:val="007E4383"/>
    <w:rsid w:val="007E4688"/>
    <w:rsid w:val="007E4A69"/>
    <w:rsid w:val="007E4A83"/>
    <w:rsid w:val="007E4F7F"/>
    <w:rsid w:val="007E51B8"/>
    <w:rsid w:val="007E5675"/>
    <w:rsid w:val="007E6AD3"/>
    <w:rsid w:val="007E6B16"/>
    <w:rsid w:val="007E6B23"/>
    <w:rsid w:val="007E6CC8"/>
    <w:rsid w:val="007E6E0D"/>
    <w:rsid w:val="007E71D9"/>
    <w:rsid w:val="007E7293"/>
    <w:rsid w:val="007E74FF"/>
    <w:rsid w:val="007E775E"/>
    <w:rsid w:val="007E77BD"/>
    <w:rsid w:val="007F02B3"/>
    <w:rsid w:val="007F0300"/>
    <w:rsid w:val="007F03B4"/>
    <w:rsid w:val="007F04EE"/>
    <w:rsid w:val="007F0505"/>
    <w:rsid w:val="007F068B"/>
    <w:rsid w:val="007F0D49"/>
    <w:rsid w:val="007F0F79"/>
    <w:rsid w:val="007F1134"/>
    <w:rsid w:val="007F1265"/>
    <w:rsid w:val="007F1568"/>
    <w:rsid w:val="007F157F"/>
    <w:rsid w:val="007F1604"/>
    <w:rsid w:val="007F1723"/>
    <w:rsid w:val="007F17EB"/>
    <w:rsid w:val="007F18D6"/>
    <w:rsid w:val="007F19BC"/>
    <w:rsid w:val="007F1A60"/>
    <w:rsid w:val="007F1B1A"/>
    <w:rsid w:val="007F22A3"/>
    <w:rsid w:val="007F24BC"/>
    <w:rsid w:val="007F27B7"/>
    <w:rsid w:val="007F2854"/>
    <w:rsid w:val="007F2979"/>
    <w:rsid w:val="007F2C1C"/>
    <w:rsid w:val="007F2C9C"/>
    <w:rsid w:val="007F2D59"/>
    <w:rsid w:val="007F2F27"/>
    <w:rsid w:val="007F2FD6"/>
    <w:rsid w:val="007F31A2"/>
    <w:rsid w:val="007F33A1"/>
    <w:rsid w:val="007F3720"/>
    <w:rsid w:val="007F380A"/>
    <w:rsid w:val="007F3BA6"/>
    <w:rsid w:val="007F407A"/>
    <w:rsid w:val="007F4258"/>
    <w:rsid w:val="007F443A"/>
    <w:rsid w:val="007F448C"/>
    <w:rsid w:val="007F4C09"/>
    <w:rsid w:val="007F558F"/>
    <w:rsid w:val="007F5C95"/>
    <w:rsid w:val="007F60E1"/>
    <w:rsid w:val="007F63D1"/>
    <w:rsid w:val="007F6516"/>
    <w:rsid w:val="007F65D3"/>
    <w:rsid w:val="007F67FB"/>
    <w:rsid w:val="007F685D"/>
    <w:rsid w:val="007F6CB7"/>
    <w:rsid w:val="007F6D84"/>
    <w:rsid w:val="007F7514"/>
    <w:rsid w:val="007F7801"/>
    <w:rsid w:val="007F7B56"/>
    <w:rsid w:val="007F7C80"/>
    <w:rsid w:val="007F7C88"/>
    <w:rsid w:val="007F7D73"/>
    <w:rsid w:val="0080055B"/>
    <w:rsid w:val="00800BA6"/>
    <w:rsid w:val="00800E1A"/>
    <w:rsid w:val="00800F9D"/>
    <w:rsid w:val="00801AD2"/>
    <w:rsid w:val="00801D5B"/>
    <w:rsid w:val="00802299"/>
    <w:rsid w:val="00802305"/>
    <w:rsid w:val="008031E9"/>
    <w:rsid w:val="0080330A"/>
    <w:rsid w:val="008033B6"/>
    <w:rsid w:val="00803BD7"/>
    <w:rsid w:val="00804170"/>
    <w:rsid w:val="008043C3"/>
    <w:rsid w:val="008044CB"/>
    <w:rsid w:val="008045EA"/>
    <w:rsid w:val="008049A4"/>
    <w:rsid w:val="0080502F"/>
    <w:rsid w:val="008050AB"/>
    <w:rsid w:val="008052FB"/>
    <w:rsid w:val="00805931"/>
    <w:rsid w:val="00805A46"/>
    <w:rsid w:val="0080692C"/>
    <w:rsid w:val="00806991"/>
    <w:rsid w:val="00806B25"/>
    <w:rsid w:val="00806D4B"/>
    <w:rsid w:val="00806E94"/>
    <w:rsid w:val="00807077"/>
    <w:rsid w:val="008071E9"/>
    <w:rsid w:val="00807303"/>
    <w:rsid w:val="0080735E"/>
    <w:rsid w:val="00807668"/>
    <w:rsid w:val="00807F14"/>
    <w:rsid w:val="00810347"/>
    <w:rsid w:val="008104CA"/>
    <w:rsid w:val="0081065C"/>
    <w:rsid w:val="00810663"/>
    <w:rsid w:val="0081075B"/>
    <w:rsid w:val="00810BAF"/>
    <w:rsid w:val="00810EB8"/>
    <w:rsid w:val="00810FA8"/>
    <w:rsid w:val="008110C7"/>
    <w:rsid w:val="0081126F"/>
    <w:rsid w:val="00811341"/>
    <w:rsid w:val="00811445"/>
    <w:rsid w:val="0081149D"/>
    <w:rsid w:val="008114B0"/>
    <w:rsid w:val="008114F6"/>
    <w:rsid w:val="008114FD"/>
    <w:rsid w:val="00811847"/>
    <w:rsid w:val="008119B2"/>
    <w:rsid w:val="00811B76"/>
    <w:rsid w:val="00811D24"/>
    <w:rsid w:val="00811F69"/>
    <w:rsid w:val="00812700"/>
    <w:rsid w:val="008127FE"/>
    <w:rsid w:val="008128BD"/>
    <w:rsid w:val="00812925"/>
    <w:rsid w:val="00812D01"/>
    <w:rsid w:val="00812E5A"/>
    <w:rsid w:val="00813746"/>
    <w:rsid w:val="00813842"/>
    <w:rsid w:val="00813C01"/>
    <w:rsid w:val="00813FEB"/>
    <w:rsid w:val="0081411F"/>
    <w:rsid w:val="00814B15"/>
    <w:rsid w:val="00814B43"/>
    <w:rsid w:val="0081517A"/>
    <w:rsid w:val="00815757"/>
    <w:rsid w:val="00815AC5"/>
    <w:rsid w:val="00815C4A"/>
    <w:rsid w:val="00815D04"/>
    <w:rsid w:val="0081662C"/>
    <w:rsid w:val="00816858"/>
    <w:rsid w:val="008168E7"/>
    <w:rsid w:val="00816BBD"/>
    <w:rsid w:val="00816EB7"/>
    <w:rsid w:val="00816F62"/>
    <w:rsid w:val="0081715A"/>
    <w:rsid w:val="00817744"/>
    <w:rsid w:val="0081777D"/>
    <w:rsid w:val="008178C5"/>
    <w:rsid w:val="0081794F"/>
    <w:rsid w:val="00817A10"/>
    <w:rsid w:val="00817CCB"/>
    <w:rsid w:val="0082053A"/>
    <w:rsid w:val="0082065B"/>
    <w:rsid w:val="00820674"/>
    <w:rsid w:val="00820715"/>
    <w:rsid w:val="008208D2"/>
    <w:rsid w:val="008209C3"/>
    <w:rsid w:val="00820B35"/>
    <w:rsid w:val="00820BD9"/>
    <w:rsid w:val="00820C4B"/>
    <w:rsid w:val="00820E04"/>
    <w:rsid w:val="00821231"/>
    <w:rsid w:val="00821298"/>
    <w:rsid w:val="008213C6"/>
    <w:rsid w:val="008214D6"/>
    <w:rsid w:val="00821A12"/>
    <w:rsid w:val="00821AAA"/>
    <w:rsid w:val="00821F09"/>
    <w:rsid w:val="00821FC6"/>
    <w:rsid w:val="00822067"/>
    <w:rsid w:val="008220FE"/>
    <w:rsid w:val="00822162"/>
    <w:rsid w:val="00822221"/>
    <w:rsid w:val="00822462"/>
    <w:rsid w:val="00822780"/>
    <w:rsid w:val="00822D7F"/>
    <w:rsid w:val="00822ED5"/>
    <w:rsid w:val="00822EF2"/>
    <w:rsid w:val="008232E1"/>
    <w:rsid w:val="00823559"/>
    <w:rsid w:val="008239C6"/>
    <w:rsid w:val="008239F7"/>
    <w:rsid w:val="00823F2A"/>
    <w:rsid w:val="00823F4A"/>
    <w:rsid w:val="00824310"/>
    <w:rsid w:val="0082454B"/>
    <w:rsid w:val="008246F3"/>
    <w:rsid w:val="00824C86"/>
    <w:rsid w:val="00824CC8"/>
    <w:rsid w:val="00825122"/>
    <w:rsid w:val="0082512F"/>
    <w:rsid w:val="00825375"/>
    <w:rsid w:val="00825420"/>
    <w:rsid w:val="0082568C"/>
    <w:rsid w:val="0082581D"/>
    <w:rsid w:val="00825B21"/>
    <w:rsid w:val="00825CAC"/>
    <w:rsid w:val="00826748"/>
    <w:rsid w:val="00826EEE"/>
    <w:rsid w:val="0082750B"/>
    <w:rsid w:val="0082770A"/>
    <w:rsid w:val="0082774C"/>
    <w:rsid w:val="00827928"/>
    <w:rsid w:val="00827BBC"/>
    <w:rsid w:val="00827BD7"/>
    <w:rsid w:val="008300BF"/>
    <w:rsid w:val="00830792"/>
    <w:rsid w:val="00830A70"/>
    <w:rsid w:val="00830A92"/>
    <w:rsid w:val="00830AD3"/>
    <w:rsid w:val="00830F6B"/>
    <w:rsid w:val="008310B3"/>
    <w:rsid w:val="008315AF"/>
    <w:rsid w:val="0083181D"/>
    <w:rsid w:val="0083200E"/>
    <w:rsid w:val="008329B6"/>
    <w:rsid w:val="00832A34"/>
    <w:rsid w:val="00832E77"/>
    <w:rsid w:val="00833A9F"/>
    <w:rsid w:val="00833DA6"/>
    <w:rsid w:val="00833E6B"/>
    <w:rsid w:val="00833FF3"/>
    <w:rsid w:val="008345D1"/>
    <w:rsid w:val="00834690"/>
    <w:rsid w:val="0083469E"/>
    <w:rsid w:val="008346A1"/>
    <w:rsid w:val="00834783"/>
    <w:rsid w:val="008348F3"/>
    <w:rsid w:val="00834C2A"/>
    <w:rsid w:val="00834D03"/>
    <w:rsid w:val="00834E55"/>
    <w:rsid w:val="00834F10"/>
    <w:rsid w:val="0083518C"/>
    <w:rsid w:val="00835CF6"/>
    <w:rsid w:val="00835FD1"/>
    <w:rsid w:val="00836056"/>
    <w:rsid w:val="0083643D"/>
    <w:rsid w:val="00836BC3"/>
    <w:rsid w:val="00836DD0"/>
    <w:rsid w:val="0083752A"/>
    <w:rsid w:val="00837582"/>
    <w:rsid w:val="00837998"/>
    <w:rsid w:val="00837FDD"/>
    <w:rsid w:val="00840167"/>
    <w:rsid w:val="008401F3"/>
    <w:rsid w:val="008404CC"/>
    <w:rsid w:val="00840D82"/>
    <w:rsid w:val="00840DAD"/>
    <w:rsid w:val="00840E1D"/>
    <w:rsid w:val="00840FFD"/>
    <w:rsid w:val="00841474"/>
    <w:rsid w:val="00841ACD"/>
    <w:rsid w:val="00841D7C"/>
    <w:rsid w:val="00841DDE"/>
    <w:rsid w:val="00841E74"/>
    <w:rsid w:val="00841F4C"/>
    <w:rsid w:val="008423F5"/>
    <w:rsid w:val="00842B72"/>
    <w:rsid w:val="00842FBA"/>
    <w:rsid w:val="008430F1"/>
    <w:rsid w:val="008431ED"/>
    <w:rsid w:val="008439C8"/>
    <w:rsid w:val="00843A26"/>
    <w:rsid w:val="00843C11"/>
    <w:rsid w:val="00843C9A"/>
    <w:rsid w:val="00843DCD"/>
    <w:rsid w:val="00844205"/>
    <w:rsid w:val="008445AC"/>
    <w:rsid w:val="00844D2F"/>
    <w:rsid w:val="008450BB"/>
    <w:rsid w:val="008454E8"/>
    <w:rsid w:val="0084585C"/>
    <w:rsid w:val="008459D9"/>
    <w:rsid w:val="00845D88"/>
    <w:rsid w:val="008460F7"/>
    <w:rsid w:val="008463A8"/>
    <w:rsid w:val="008465A3"/>
    <w:rsid w:val="00846DA1"/>
    <w:rsid w:val="00846F13"/>
    <w:rsid w:val="00847381"/>
    <w:rsid w:val="00847472"/>
    <w:rsid w:val="00847808"/>
    <w:rsid w:val="008479D8"/>
    <w:rsid w:val="008479F0"/>
    <w:rsid w:val="00847ADA"/>
    <w:rsid w:val="00847B70"/>
    <w:rsid w:val="00847F47"/>
    <w:rsid w:val="00847FD9"/>
    <w:rsid w:val="0085050B"/>
    <w:rsid w:val="00850650"/>
    <w:rsid w:val="008508B7"/>
    <w:rsid w:val="00850981"/>
    <w:rsid w:val="00850B68"/>
    <w:rsid w:val="00850D54"/>
    <w:rsid w:val="00850F79"/>
    <w:rsid w:val="00850FC1"/>
    <w:rsid w:val="00851394"/>
    <w:rsid w:val="0085144A"/>
    <w:rsid w:val="0085166A"/>
    <w:rsid w:val="00852168"/>
    <w:rsid w:val="008523EC"/>
    <w:rsid w:val="0085255D"/>
    <w:rsid w:val="00852737"/>
    <w:rsid w:val="008529E9"/>
    <w:rsid w:val="00852B43"/>
    <w:rsid w:val="00852C06"/>
    <w:rsid w:val="00852EC0"/>
    <w:rsid w:val="00852FAC"/>
    <w:rsid w:val="00853386"/>
    <w:rsid w:val="008535DA"/>
    <w:rsid w:val="00853627"/>
    <w:rsid w:val="00853645"/>
    <w:rsid w:val="00854565"/>
    <w:rsid w:val="00854775"/>
    <w:rsid w:val="00854A7C"/>
    <w:rsid w:val="00854CB3"/>
    <w:rsid w:val="00854F42"/>
    <w:rsid w:val="00855263"/>
    <w:rsid w:val="008553D0"/>
    <w:rsid w:val="008555D9"/>
    <w:rsid w:val="00855A43"/>
    <w:rsid w:val="00855FE1"/>
    <w:rsid w:val="0085604E"/>
    <w:rsid w:val="00856326"/>
    <w:rsid w:val="00856856"/>
    <w:rsid w:val="008569FB"/>
    <w:rsid w:val="00856BDE"/>
    <w:rsid w:val="00856C69"/>
    <w:rsid w:val="00856F18"/>
    <w:rsid w:val="00857361"/>
    <w:rsid w:val="00857393"/>
    <w:rsid w:val="00857961"/>
    <w:rsid w:val="0085799A"/>
    <w:rsid w:val="00857CDE"/>
    <w:rsid w:val="00860236"/>
    <w:rsid w:val="00860392"/>
    <w:rsid w:val="008604CC"/>
    <w:rsid w:val="008605F3"/>
    <w:rsid w:val="008607B6"/>
    <w:rsid w:val="00860DEC"/>
    <w:rsid w:val="0086119B"/>
    <w:rsid w:val="00861CAE"/>
    <w:rsid w:val="00862272"/>
    <w:rsid w:val="00862327"/>
    <w:rsid w:val="008623D0"/>
    <w:rsid w:val="00862A3F"/>
    <w:rsid w:val="00862AA4"/>
    <w:rsid w:val="00862E44"/>
    <w:rsid w:val="00863034"/>
    <w:rsid w:val="00863611"/>
    <w:rsid w:val="008636EB"/>
    <w:rsid w:val="00863AC7"/>
    <w:rsid w:val="00863F3D"/>
    <w:rsid w:val="0086474B"/>
    <w:rsid w:val="0086512D"/>
    <w:rsid w:val="0086591D"/>
    <w:rsid w:val="00865949"/>
    <w:rsid w:val="0086595D"/>
    <w:rsid w:val="00865D89"/>
    <w:rsid w:val="008660BE"/>
    <w:rsid w:val="00866413"/>
    <w:rsid w:val="008666B7"/>
    <w:rsid w:val="00866910"/>
    <w:rsid w:val="0086703E"/>
    <w:rsid w:val="008670D4"/>
    <w:rsid w:val="00867237"/>
    <w:rsid w:val="008679DC"/>
    <w:rsid w:val="00867D30"/>
    <w:rsid w:val="00867D5C"/>
    <w:rsid w:val="00867F42"/>
    <w:rsid w:val="0087018D"/>
    <w:rsid w:val="00870291"/>
    <w:rsid w:val="008705A9"/>
    <w:rsid w:val="00870FBC"/>
    <w:rsid w:val="00871005"/>
    <w:rsid w:val="008712CB"/>
    <w:rsid w:val="00871325"/>
    <w:rsid w:val="008713C6"/>
    <w:rsid w:val="00871550"/>
    <w:rsid w:val="0087183C"/>
    <w:rsid w:val="00871BBD"/>
    <w:rsid w:val="00871BD1"/>
    <w:rsid w:val="00871D38"/>
    <w:rsid w:val="00872232"/>
    <w:rsid w:val="008728A0"/>
    <w:rsid w:val="00872A4F"/>
    <w:rsid w:val="00872AE9"/>
    <w:rsid w:val="00872B5E"/>
    <w:rsid w:val="00872C34"/>
    <w:rsid w:val="00872D72"/>
    <w:rsid w:val="0087307F"/>
    <w:rsid w:val="008730F9"/>
    <w:rsid w:val="008731EE"/>
    <w:rsid w:val="008734C3"/>
    <w:rsid w:val="008737F4"/>
    <w:rsid w:val="008738B2"/>
    <w:rsid w:val="008743D7"/>
    <w:rsid w:val="008743FA"/>
    <w:rsid w:val="008746D4"/>
    <w:rsid w:val="00874752"/>
    <w:rsid w:val="0087475D"/>
    <w:rsid w:val="00874C22"/>
    <w:rsid w:val="00874C69"/>
    <w:rsid w:val="00874DCB"/>
    <w:rsid w:val="00875117"/>
    <w:rsid w:val="0087513A"/>
    <w:rsid w:val="00875415"/>
    <w:rsid w:val="008754AF"/>
    <w:rsid w:val="008755AD"/>
    <w:rsid w:val="008755CF"/>
    <w:rsid w:val="00875872"/>
    <w:rsid w:val="00875B70"/>
    <w:rsid w:val="00875C94"/>
    <w:rsid w:val="00875D08"/>
    <w:rsid w:val="00875FC3"/>
    <w:rsid w:val="008763BF"/>
    <w:rsid w:val="00876540"/>
    <w:rsid w:val="00876610"/>
    <w:rsid w:val="0087665E"/>
    <w:rsid w:val="008766A6"/>
    <w:rsid w:val="00876890"/>
    <w:rsid w:val="0087724E"/>
    <w:rsid w:val="008772CC"/>
    <w:rsid w:val="008772D7"/>
    <w:rsid w:val="00877488"/>
    <w:rsid w:val="00877716"/>
    <w:rsid w:val="00877959"/>
    <w:rsid w:val="00877D65"/>
    <w:rsid w:val="008801B5"/>
    <w:rsid w:val="00880548"/>
    <w:rsid w:val="0088059B"/>
    <w:rsid w:val="00880727"/>
    <w:rsid w:val="0088079F"/>
    <w:rsid w:val="00880C8F"/>
    <w:rsid w:val="00880E9F"/>
    <w:rsid w:val="00881530"/>
    <w:rsid w:val="00881812"/>
    <w:rsid w:val="008819F7"/>
    <w:rsid w:val="00882431"/>
    <w:rsid w:val="008825DA"/>
    <w:rsid w:val="008825F1"/>
    <w:rsid w:val="00882633"/>
    <w:rsid w:val="00882ACE"/>
    <w:rsid w:val="00882BBC"/>
    <w:rsid w:val="00882E7B"/>
    <w:rsid w:val="0088351D"/>
    <w:rsid w:val="00883606"/>
    <w:rsid w:val="0088368D"/>
    <w:rsid w:val="00883783"/>
    <w:rsid w:val="008839B7"/>
    <w:rsid w:val="00883B38"/>
    <w:rsid w:val="00883B39"/>
    <w:rsid w:val="00883BE1"/>
    <w:rsid w:val="00884690"/>
    <w:rsid w:val="0088473F"/>
    <w:rsid w:val="008848C6"/>
    <w:rsid w:val="00884C5D"/>
    <w:rsid w:val="00884C71"/>
    <w:rsid w:val="00884DBB"/>
    <w:rsid w:val="00885142"/>
    <w:rsid w:val="0088514F"/>
    <w:rsid w:val="0088557C"/>
    <w:rsid w:val="0088575B"/>
    <w:rsid w:val="00885901"/>
    <w:rsid w:val="00885CA4"/>
    <w:rsid w:val="0088648E"/>
    <w:rsid w:val="008864CB"/>
    <w:rsid w:val="0088662B"/>
    <w:rsid w:val="00886644"/>
    <w:rsid w:val="008866D7"/>
    <w:rsid w:val="008867DA"/>
    <w:rsid w:val="008869FE"/>
    <w:rsid w:val="00886A83"/>
    <w:rsid w:val="00886BC1"/>
    <w:rsid w:val="008870C9"/>
    <w:rsid w:val="00887492"/>
    <w:rsid w:val="008875BC"/>
    <w:rsid w:val="0088764A"/>
    <w:rsid w:val="0088768F"/>
    <w:rsid w:val="008876E0"/>
    <w:rsid w:val="0088795C"/>
    <w:rsid w:val="00887BC0"/>
    <w:rsid w:val="00887F6F"/>
    <w:rsid w:val="00890021"/>
    <w:rsid w:val="008906C3"/>
    <w:rsid w:val="0089086A"/>
    <w:rsid w:val="00891005"/>
    <w:rsid w:val="00891182"/>
    <w:rsid w:val="00891410"/>
    <w:rsid w:val="00891B81"/>
    <w:rsid w:val="00891BC7"/>
    <w:rsid w:val="00891D74"/>
    <w:rsid w:val="00891DCF"/>
    <w:rsid w:val="00891E7E"/>
    <w:rsid w:val="008920E0"/>
    <w:rsid w:val="008923F7"/>
    <w:rsid w:val="008923FC"/>
    <w:rsid w:val="00892408"/>
    <w:rsid w:val="008924E2"/>
    <w:rsid w:val="008926C4"/>
    <w:rsid w:val="00892870"/>
    <w:rsid w:val="00892AC8"/>
    <w:rsid w:val="00892B56"/>
    <w:rsid w:val="00892C4E"/>
    <w:rsid w:val="0089321F"/>
    <w:rsid w:val="0089338E"/>
    <w:rsid w:val="0089339E"/>
    <w:rsid w:val="00893534"/>
    <w:rsid w:val="00893652"/>
    <w:rsid w:val="00893BB4"/>
    <w:rsid w:val="00893F7A"/>
    <w:rsid w:val="00894298"/>
    <w:rsid w:val="008943C1"/>
    <w:rsid w:val="00894551"/>
    <w:rsid w:val="008945B2"/>
    <w:rsid w:val="00894B0D"/>
    <w:rsid w:val="00894CAA"/>
    <w:rsid w:val="00894FFE"/>
    <w:rsid w:val="0089509B"/>
    <w:rsid w:val="008950A2"/>
    <w:rsid w:val="00895248"/>
    <w:rsid w:val="0089544D"/>
    <w:rsid w:val="00895FE4"/>
    <w:rsid w:val="008961C2"/>
    <w:rsid w:val="0089625C"/>
    <w:rsid w:val="0089638E"/>
    <w:rsid w:val="008964C6"/>
    <w:rsid w:val="008964F1"/>
    <w:rsid w:val="00896B2E"/>
    <w:rsid w:val="00896C21"/>
    <w:rsid w:val="00897895"/>
    <w:rsid w:val="00897F03"/>
    <w:rsid w:val="008A00A2"/>
    <w:rsid w:val="008A03A2"/>
    <w:rsid w:val="008A067B"/>
    <w:rsid w:val="008A07D6"/>
    <w:rsid w:val="008A0AC7"/>
    <w:rsid w:val="008A0CEF"/>
    <w:rsid w:val="008A0DD2"/>
    <w:rsid w:val="008A0E0E"/>
    <w:rsid w:val="008A1329"/>
    <w:rsid w:val="008A1FA3"/>
    <w:rsid w:val="008A2254"/>
    <w:rsid w:val="008A2374"/>
    <w:rsid w:val="008A245A"/>
    <w:rsid w:val="008A2520"/>
    <w:rsid w:val="008A284E"/>
    <w:rsid w:val="008A2932"/>
    <w:rsid w:val="008A2A26"/>
    <w:rsid w:val="008A2BC6"/>
    <w:rsid w:val="008A2C68"/>
    <w:rsid w:val="008A2C82"/>
    <w:rsid w:val="008A2CBA"/>
    <w:rsid w:val="008A2DA7"/>
    <w:rsid w:val="008A2DF6"/>
    <w:rsid w:val="008A33C6"/>
    <w:rsid w:val="008A33DD"/>
    <w:rsid w:val="008A3D55"/>
    <w:rsid w:val="008A3FB1"/>
    <w:rsid w:val="008A431D"/>
    <w:rsid w:val="008A4389"/>
    <w:rsid w:val="008A4392"/>
    <w:rsid w:val="008A4459"/>
    <w:rsid w:val="008A4504"/>
    <w:rsid w:val="008A49FA"/>
    <w:rsid w:val="008A4CCF"/>
    <w:rsid w:val="008A4FE9"/>
    <w:rsid w:val="008A531C"/>
    <w:rsid w:val="008A53AF"/>
    <w:rsid w:val="008A5769"/>
    <w:rsid w:val="008A5C00"/>
    <w:rsid w:val="008A5FBA"/>
    <w:rsid w:val="008A5FFD"/>
    <w:rsid w:val="008A609A"/>
    <w:rsid w:val="008A60A6"/>
    <w:rsid w:val="008A69C3"/>
    <w:rsid w:val="008A6A57"/>
    <w:rsid w:val="008A6C04"/>
    <w:rsid w:val="008A6C14"/>
    <w:rsid w:val="008A6C74"/>
    <w:rsid w:val="008A6CD7"/>
    <w:rsid w:val="008A6E3B"/>
    <w:rsid w:val="008A6F1A"/>
    <w:rsid w:val="008A70ED"/>
    <w:rsid w:val="008A7253"/>
    <w:rsid w:val="008A74D7"/>
    <w:rsid w:val="008A75B3"/>
    <w:rsid w:val="008A77A1"/>
    <w:rsid w:val="008A7CE8"/>
    <w:rsid w:val="008B00B2"/>
    <w:rsid w:val="008B0249"/>
    <w:rsid w:val="008B0371"/>
    <w:rsid w:val="008B0C65"/>
    <w:rsid w:val="008B0DED"/>
    <w:rsid w:val="008B1526"/>
    <w:rsid w:val="008B15B1"/>
    <w:rsid w:val="008B1AC5"/>
    <w:rsid w:val="008B1C81"/>
    <w:rsid w:val="008B1DA7"/>
    <w:rsid w:val="008B2016"/>
    <w:rsid w:val="008B23F5"/>
    <w:rsid w:val="008B2871"/>
    <w:rsid w:val="008B2A60"/>
    <w:rsid w:val="008B2C28"/>
    <w:rsid w:val="008B3952"/>
    <w:rsid w:val="008B3A0A"/>
    <w:rsid w:val="008B3CFF"/>
    <w:rsid w:val="008B3DD7"/>
    <w:rsid w:val="008B3F85"/>
    <w:rsid w:val="008B403B"/>
    <w:rsid w:val="008B406A"/>
    <w:rsid w:val="008B450E"/>
    <w:rsid w:val="008B4AAE"/>
    <w:rsid w:val="008B500D"/>
    <w:rsid w:val="008B5354"/>
    <w:rsid w:val="008B56BC"/>
    <w:rsid w:val="008B57A4"/>
    <w:rsid w:val="008B5F64"/>
    <w:rsid w:val="008B635B"/>
    <w:rsid w:val="008B6453"/>
    <w:rsid w:val="008B67CE"/>
    <w:rsid w:val="008B68D5"/>
    <w:rsid w:val="008B695F"/>
    <w:rsid w:val="008B75E4"/>
    <w:rsid w:val="008B77B3"/>
    <w:rsid w:val="008B77E3"/>
    <w:rsid w:val="008B78C0"/>
    <w:rsid w:val="008B7974"/>
    <w:rsid w:val="008B7A35"/>
    <w:rsid w:val="008B7EED"/>
    <w:rsid w:val="008C0126"/>
    <w:rsid w:val="008C03A6"/>
    <w:rsid w:val="008C069E"/>
    <w:rsid w:val="008C09C9"/>
    <w:rsid w:val="008C09D0"/>
    <w:rsid w:val="008C0D5E"/>
    <w:rsid w:val="008C0F48"/>
    <w:rsid w:val="008C122F"/>
    <w:rsid w:val="008C208F"/>
    <w:rsid w:val="008C25EA"/>
    <w:rsid w:val="008C28C2"/>
    <w:rsid w:val="008C2E70"/>
    <w:rsid w:val="008C30B8"/>
    <w:rsid w:val="008C3215"/>
    <w:rsid w:val="008C34C7"/>
    <w:rsid w:val="008C352E"/>
    <w:rsid w:val="008C3574"/>
    <w:rsid w:val="008C37CC"/>
    <w:rsid w:val="008C395F"/>
    <w:rsid w:val="008C398C"/>
    <w:rsid w:val="008C3AE8"/>
    <w:rsid w:val="008C3B3E"/>
    <w:rsid w:val="008C3C52"/>
    <w:rsid w:val="008C3FBC"/>
    <w:rsid w:val="008C3FE5"/>
    <w:rsid w:val="008C42BF"/>
    <w:rsid w:val="008C4968"/>
    <w:rsid w:val="008C4C9F"/>
    <w:rsid w:val="008C508D"/>
    <w:rsid w:val="008C577A"/>
    <w:rsid w:val="008C588A"/>
    <w:rsid w:val="008C589A"/>
    <w:rsid w:val="008C5957"/>
    <w:rsid w:val="008C5F92"/>
    <w:rsid w:val="008C6590"/>
    <w:rsid w:val="008C6677"/>
    <w:rsid w:val="008C6770"/>
    <w:rsid w:val="008C6B29"/>
    <w:rsid w:val="008C6BC3"/>
    <w:rsid w:val="008C6BCB"/>
    <w:rsid w:val="008C6D23"/>
    <w:rsid w:val="008C6DBD"/>
    <w:rsid w:val="008C6FB2"/>
    <w:rsid w:val="008C7547"/>
    <w:rsid w:val="008C7596"/>
    <w:rsid w:val="008C75E2"/>
    <w:rsid w:val="008C7681"/>
    <w:rsid w:val="008C78CE"/>
    <w:rsid w:val="008C7D92"/>
    <w:rsid w:val="008C7E4D"/>
    <w:rsid w:val="008C7EA1"/>
    <w:rsid w:val="008C7EF0"/>
    <w:rsid w:val="008C7F3F"/>
    <w:rsid w:val="008C7F59"/>
    <w:rsid w:val="008D0270"/>
    <w:rsid w:val="008D03EC"/>
    <w:rsid w:val="008D0580"/>
    <w:rsid w:val="008D0763"/>
    <w:rsid w:val="008D099C"/>
    <w:rsid w:val="008D0C20"/>
    <w:rsid w:val="008D0E0A"/>
    <w:rsid w:val="008D1343"/>
    <w:rsid w:val="008D17F6"/>
    <w:rsid w:val="008D1E4E"/>
    <w:rsid w:val="008D20B2"/>
    <w:rsid w:val="008D2321"/>
    <w:rsid w:val="008D2A71"/>
    <w:rsid w:val="008D2E27"/>
    <w:rsid w:val="008D36F0"/>
    <w:rsid w:val="008D3D15"/>
    <w:rsid w:val="008D3F8F"/>
    <w:rsid w:val="008D451C"/>
    <w:rsid w:val="008D46AD"/>
    <w:rsid w:val="008D4979"/>
    <w:rsid w:val="008D4C81"/>
    <w:rsid w:val="008D4CE3"/>
    <w:rsid w:val="008D4E60"/>
    <w:rsid w:val="008D4F34"/>
    <w:rsid w:val="008D55C4"/>
    <w:rsid w:val="008D5B1B"/>
    <w:rsid w:val="008D5C56"/>
    <w:rsid w:val="008D60B1"/>
    <w:rsid w:val="008D60B6"/>
    <w:rsid w:val="008D651F"/>
    <w:rsid w:val="008D6532"/>
    <w:rsid w:val="008D67B0"/>
    <w:rsid w:val="008D6B11"/>
    <w:rsid w:val="008D6D28"/>
    <w:rsid w:val="008D7254"/>
    <w:rsid w:val="008D7308"/>
    <w:rsid w:val="008D74FA"/>
    <w:rsid w:val="008D77A9"/>
    <w:rsid w:val="008D7BD8"/>
    <w:rsid w:val="008D7C2B"/>
    <w:rsid w:val="008D7C54"/>
    <w:rsid w:val="008D7CF8"/>
    <w:rsid w:val="008D7E90"/>
    <w:rsid w:val="008E0034"/>
    <w:rsid w:val="008E0093"/>
    <w:rsid w:val="008E01BE"/>
    <w:rsid w:val="008E0587"/>
    <w:rsid w:val="008E0687"/>
    <w:rsid w:val="008E0B58"/>
    <w:rsid w:val="008E1086"/>
    <w:rsid w:val="008E1435"/>
    <w:rsid w:val="008E1509"/>
    <w:rsid w:val="008E1B43"/>
    <w:rsid w:val="008E1C02"/>
    <w:rsid w:val="008E217E"/>
    <w:rsid w:val="008E27B1"/>
    <w:rsid w:val="008E2B4D"/>
    <w:rsid w:val="008E2B99"/>
    <w:rsid w:val="008E2CE9"/>
    <w:rsid w:val="008E2D09"/>
    <w:rsid w:val="008E356B"/>
    <w:rsid w:val="008E3703"/>
    <w:rsid w:val="008E3CBC"/>
    <w:rsid w:val="008E3DA0"/>
    <w:rsid w:val="008E3E3D"/>
    <w:rsid w:val="008E3F3F"/>
    <w:rsid w:val="008E4140"/>
    <w:rsid w:val="008E45B6"/>
    <w:rsid w:val="008E4612"/>
    <w:rsid w:val="008E4DAF"/>
    <w:rsid w:val="008E4E1A"/>
    <w:rsid w:val="008E5135"/>
    <w:rsid w:val="008E51FC"/>
    <w:rsid w:val="008E5246"/>
    <w:rsid w:val="008E53FE"/>
    <w:rsid w:val="008E5407"/>
    <w:rsid w:val="008E54CD"/>
    <w:rsid w:val="008E55D2"/>
    <w:rsid w:val="008E56B3"/>
    <w:rsid w:val="008E56E4"/>
    <w:rsid w:val="008E5E49"/>
    <w:rsid w:val="008E61B8"/>
    <w:rsid w:val="008E6229"/>
    <w:rsid w:val="008E635B"/>
    <w:rsid w:val="008E6BFC"/>
    <w:rsid w:val="008E7DC3"/>
    <w:rsid w:val="008F03E3"/>
    <w:rsid w:val="008F052F"/>
    <w:rsid w:val="008F061E"/>
    <w:rsid w:val="008F11B3"/>
    <w:rsid w:val="008F121B"/>
    <w:rsid w:val="008F1535"/>
    <w:rsid w:val="008F1604"/>
    <w:rsid w:val="008F1A8D"/>
    <w:rsid w:val="008F1C64"/>
    <w:rsid w:val="008F2126"/>
    <w:rsid w:val="008F2406"/>
    <w:rsid w:val="008F2511"/>
    <w:rsid w:val="008F2631"/>
    <w:rsid w:val="008F28F8"/>
    <w:rsid w:val="008F2C8F"/>
    <w:rsid w:val="008F306F"/>
    <w:rsid w:val="008F30D3"/>
    <w:rsid w:val="008F33F3"/>
    <w:rsid w:val="008F3697"/>
    <w:rsid w:val="008F370E"/>
    <w:rsid w:val="008F379E"/>
    <w:rsid w:val="008F3BC9"/>
    <w:rsid w:val="008F4597"/>
    <w:rsid w:val="008F4620"/>
    <w:rsid w:val="008F4A21"/>
    <w:rsid w:val="008F4C3B"/>
    <w:rsid w:val="008F4E0B"/>
    <w:rsid w:val="008F5242"/>
    <w:rsid w:val="008F5294"/>
    <w:rsid w:val="008F5B29"/>
    <w:rsid w:val="008F5B32"/>
    <w:rsid w:val="008F5F25"/>
    <w:rsid w:val="008F61B7"/>
    <w:rsid w:val="008F6411"/>
    <w:rsid w:val="008F64B6"/>
    <w:rsid w:val="008F681B"/>
    <w:rsid w:val="008F6838"/>
    <w:rsid w:val="008F68CA"/>
    <w:rsid w:val="008F6B2D"/>
    <w:rsid w:val="008F6B4F"/>
    <w:rsid w:val="008F6D9B"/>
    <w:rsid w:val="008F709E"/>
    <w:rsid w:val="008F7703"/>
    <w:rsid w:val="008F7C32"/>
    <w:rsid w:val="008F7C91"/>
    <w:rsid w:val="009002B0"/>
    <w:rsid w:val="009008A9"/>
    <w:rsid w:val="009008E3"/>
    <w:rsid w:val="00900B1A"/>
    <w:rsid w:val="009012FD"/>
    <w:rsid w:val="009016AF"/>
    <w:rsid w:val="009016BA"/>
    <w:rsid w:val="00901848"/>
    <w:rsid w:val="00901A57"/>
    <w:rsid w:val="00901B15"/>
    <w:rsid w:val="00901B73"/>
    <w:rsid w:val="00901EAC"/>
    <w:rsid w:val="00902218"/>
    <w:rsid w:val="00902241"/>
    <w:rsid w:val="009023D0"/>
    <w:rsid w:val="009029E8"/>
    <w:rsid w:val="00902AA7"/>
    <w:rsid w:val="00902BB4"/>
    <w:rsid w:val="00902D18"/>
    <w:rsid w:val="0090327D"/>
    <w:rsid w:val="009032DD"/>
    <w:rsid w:val="009035A6"/>
    <w:rsid w:val="00903FF9"/>
    <w:rsid w:val="009040E9"/>
    <w:rsid w:val="00904185"/>
    <w:rsid w:val="00904536"/>
    <w:rsid w:val="00904749"/>
    <w:rsid w:val="009048A6"/>
    <w:rsid w:val="00904AAC"/>
    <w:rsid w:val="00904EF1"/>
    <w:rsid w:val="00904EF4"/>
    <w:rsid w:val="00904F28"/>
    <w:rsid w:val="00904F91"/>
    <w:rsid w:val="00904FA2"/>
    <w:rsid w:val="00905415"/>
    <w:rsid w:val="0090560C"/>
    <w:rsid w:val="009057E1"/>
    <w:rsid w:val="00905825"/>
    <w:rsid w:val="00905EEE"/>
    <w:rsid w:val="00906006"/>
    <w:rsid w:val="00906271"/>
    <w:rsid w:val="009062E4"/>
    <w:rsid w:val="0090640B"/>
    <w:rsid w:val="00906600"/>
    <w:rsid w:val="0090669D"/>
    <w:rsid w:val="0090674C"/>
    <w:rsid w:val="009069E9"/>
    <w:rsid w:val="00906F2A"/>
    <w:rsid w:val="0090704F"/>
    <w:rsid w:val="0090721B"/>
    <w:rsid w:val="00907906"/>
    <w:rsid w:val="00907982"/>
    <w:rsid w:val="00907C50"/>
    <w:rsid w:val="00907F64"/>
    <w:rsid w:val="00910ACD"/>
    <w:rsid w:val="00910B5C"/>
    <w:rsid w:val="00910CD2"/>
    <w:rsid w:val="00911269"/>
    <w:rsid w:val="00911437"/>
    <w:rsid w:val="009114DE"/>
    <w:rsid w:val="009115B4"/>
    <w:rsid w:val="00911737"/>
    <w:rsid w:val="00911772"/>
    <w:rsid w:val="009119EF"/>
    <w:rsid w:val="00911A19"/>
    <w:rsid w:val="00911CC7"/>
    <w:rsid w:val="00911DCF"/>
    <w:rsid w:val="00911F2A"/>
    <w:rsid w:val="00911F79"/>
    <w:rsid w:val="00912017"/>
    <w:rsid w:val="009126AB"/>
    <w:rsid w:val="00912745"/>
    <w:rsid w:val="00912935"/>
    <w:rsid w:val="00912A1E"/>
    <w:rsid w:val="00912D53"/>
    <w:rsid w:val="00913562"/>
    <w:rsid w:val="00913938"/>
    <w:rsid w:val="00913A9A"/>
    <w:rsid w:val="00913ACE"/>
    <w:rsid w:val="00913C8D"/>
    <w:rsid w:val="00913D0A"/>
    <w:rsid w:val="009140A0"/>
    <w:rsid w:val="00914190"/>
    <w:rsid w:val="0091450C"/>
    <w:rsid w:val="009145C3"/>
    <w:rsid w:val="00914728"/>
    <w:rsid w:val="009149E0"/>
    <w:rsid w:val="00914AB0"/>
    <w:rsid w:val="00914AB8"/>
    <w:rsid w:val="00914D5D"/>
    <w:rsid w:val="00914DD1"/>
    <w:rsid w:val="0091505D"/>
    <w:rsid w:val="0091506F"/>
    <w:rsid w:val="0091510C"/>
    <w:rsid w:val="00915168"/>
    <w:rsid w:val="00915176"/>
    <w:rsid w:val="0091544B"/>
    <w:rsid w:val="009154C4"/>
    <w:rsid w:val="0091557F"/>
    <w:rsid w:val="0091562E"/>
    <w:rsid w:val="0091592F"/>
    <w:rsid w:val="009159E6"/>
    <w:rsid w:val="00915C02"/>
    <w:rsid w:val="00915FAA"/>
    <w:rsid w:val="0091667E"/>
    <w:rsid w:val="0091668A"/>
    <w:rsid w:val="009166D7"/>
    <w:rsid w:val="00916710"/>
    <w:rsid w:val="009167ED"/>
    <w:rsid w:val="0091690E"/>
    <w:rsid w:val="00916E97"/>
    <w:rsid w:val="00916F68"/>
    <w:rsid w:val="00916F70"/>
    <w:rsid w:val="00917253"/>
    <w:rsid w:val="009177E5"/>
    <w:rsid w:val="00917BA6"/>
    <w:rsid w:val="00917D07"/>
    <w:rsid w:val="00917FC0"/>
    <w:rsid w:val="00920310"/>
    <w:rsid w:val="00920633"/>
    <w:rsid w:val="00920B84"/>
    <w:rsid w:val="00920E1A"/>
    <w:rsid w:val="00921173"/>
    <w:rsid w:val="009213A7"/>
    <w:rsid w:val="00921434"/>
    <w:rsid w:val="00921494"/>
    <w:rsid w:val="00921968"/>
    <w:rsid w:val="00921C15"/>
    <w:rsid w:val="00921C6B"/>
    <w:rsid w:val="0092201F"/>
    <w:rsid w:val="00922091"/>
    <w:rsid w:val="009220B5"/>
    <w:rsid w:val="00922808"/>
    <w:rsid w:val="00922883"/>
    <w:rsid w:val="00922910"/>
    <w:rsid w:val="00922AC4"/>
    <w:rsid w:val="00922B4A"/>
    <w:rsid w:val="00922D1E"/>
    <w:rsid w:val="0092364C"/>
    <w:rsid w:val="009236D8"/>
    <w:rsid w:val="009237E7"/>
    <w:rsid w:val="009238AB"/>
    <w:rsid w:val="00923983"/>
    <w:rsid w:val="00923AE7"/>
    <w:rsid w:val="00923E39"/>
    <w:rsid w:val="00923E87"/>
    <w:rsid w:val="00924265"/>
    <w:rsid w:val="00924295"/>
    <w:rsid w:val="009242FD"/>
    <w:rsid w:val="009244CF"/>
    <w:rsid w:val="00924561"/>
    <w:rsid w:val="00924E7C"/>
    <w:rsid w:val="00924EBA"/>
    <w:rsid w:val="00924FF3"/>
    <w:rsid w:val="009251DF"/>
    <w:rsid w:val="00925210"/>
    <w:rsid w:val="009253CC"/>
    <w:rsid w:val="00925430"/>
    <w:rsid w:val="00925645"/>
    <w:rsid w:val="009260C1"/>
    <w:rsid w:val="00926346"/>
    <w:rsid w:val="0092654F"/>
    <w:rsid w:val="00926BD4"/>
    <w:rsid w:val="00926D89"/>
    <w:rsid w:val="00926F8B"/>
    <w:rsid w:val="00926FA5"/>
    <w:rsid w:val="009273DA"/>
    <w:rsid w:val="00927403"/>
    <w:rsid w:val="0092764B"/>
    <w:rsid w:val="00927926"/>
    <w:rsid w:val="00927E0B"/>
    <w:rsid w:val="00927FA4"/>
    <w:rsid w:val="00930162"/>
    <w:rsid w:val="009304CB"/>
    <w:rsid w:val="009305F7"/>
    <w:rsid w:val="009306C7"/>
    <w:rsid w:val="009306EC"/>
    <w:rsid w:val="00930EA5"/>
    <w:rsid w:val="00931100"/>
    <w:rsid w:val="00931229"/>
    <w:rsid w:val="00931442"/>
    <w:rsid w:val="00931539"/>
    <w:rsid w:val="009318BD"/>
    <w:rsid w:val="00931988"/>
    <w:rsid w:val="00931AAB"/>
    <w:rsid w:val="00931CE9"/>
    <w:rsid w:val="0093250C"/>
    <w:rsid w:val="00932878"/>
    <w:rsid w:val="009328D1"/>
    <w:rsid w:val="00932944"/>
    <w:rsid w:val="00932A14"/>
    <w:rsid w:val="00932BDE"/>
    <w:rsid w:val="00932DB9"/>
    <w:rsid w:val="00932E32"/>
    <w:rsid w:val="00932F88"/>
    <w:rsid w:val="00933023"/>
    <w:rsid w:val="00933121"/>
    <w:rsid w:val="0093324D"/>
    <w:rsid w:val="00933312"/>
    <w:rsid w:val="00933696"/>
    <w:rsid w:val="00933AF3"/>
    <w:rsid w:val="00933B6E"/>
    <w:rsid w:val="00933C58"/>
    <w:rsid w:val="009341FC"/>
    <w:rsid w:val="00934283"/>
    <w:rsid w:val="009347EA"/>
    <w:rsid w:val="009347ED"/>
    <w:rsid w:val="00935036"/>
    <w:rsid w:val="0093535F"/>
    <w:rsid w:val="009353FF"/>
    <w:rsid w:val="00935871"/>
    <w:rsid w:val="00935A8F"/>
    <w:rsid w:val="00935F14"/>
    <w:rsid w:val="00936353"/>
    <w:rsid w:val="009363B9"/>
    <w:rsid w:val="00936635"/>
    <w:rsid w:val="00936683"/>
    <w:rsid w:val="009366B4"/>
    <w:rsid w:val="00936711"/>
    <w:rsid w:val="00936817"/>
    <w:rsid w:val="00936BF1"/>
    <w:rsid w:val="00936C2E"/>
    <w:rsid w:val="00936C7B"/>
    <w:rsid w:val="00936FCF"/>
    <w:rsid w:val="009370B1"/>
    <w:rsid w:val="00937190"/>
    <w:rsid w:val="0093766A"/>
    <w:rsid w:val="00937C95"/>
    <w:rsid w:val="0094007B"/>
    <w:rsid w:val="0094014E"/>
    <w:rsid w:val="0094015F"/>
    <w:rsid w:val="00940236"/>
    <w:rsid w:val="00940393"/>
    <w:rsid w:val="00940600"/>
    <w:rsid w:val="00940947"/>
    <w:rsid w:val="00940C66"/>
    <w:rsid w:val="00940CEE"/>
    <w:rsid w:val="009411FB"/>
    <w:rsid w:val="0094145E"/>
    <w:rsid w:val="009417AE"/>
    <w:rsid w:val="00942600"/>
    <w:rsid w:val="00942630"/>
    <w:rsid w:val="00942655"/>
    <w:rsid w:val="009426B2"/>
    <w:rsid w:val="009429D9"/>
    <w:rsid w:val="009432A0"/>
    <w:rsid w:val="009433E5"/>
    <w:rsid w:val="00943988"/>
    <w:rsid w:val="00943B31"/>
    <w:rsid w:val="00943B98"/>
    <w:rsid w:val="0094430D"/>
    <w:rsid w:val="009447C6"/>
    <w:rsid w:val="00944909"/>
    <w:rsid w:val="00944F45"/>
    <w:rsid w:val="00945245"/>
    <w:rsid w:val="00945468"/>
    <w:rsid w:val="009455E6"/>
    <w:rsid w:val="009456B0"/>
    <w:rsid w:val="009458BB"/>
    <w:rsid w:val="00945990"/>
    <w:rsid w:val="0094599A"/>
    <w:rsid w:val="00945FD4"/>
    <w:rsid w:val="00946030"/>
    <w:rsid w:val="00946386"/>
    <w:rsid w:val="00946666"/>
    <w:rsid w:val="00946E48"/>
    <w:rsid w:val="00947078"/>
    <w:rsid w:val="009475BE"/>
    <w:rsid w:val="00947626"/>
    <w:rsid w:val="00947951"/>
    <w:rsid w:val="00947D9C"/>
    <w:rsid w:val="00947F5F"/>
    <w:rsid w:val="009501F9"/>
    <w:rsid w:val="00950212"/>
    <w:rsid w:val="009503F5"/>
    <w:rsid w:val="0095042F"/>
    <w:rsid w:val="0095064E"/>
    <w:rsid w:val="00950895"/>
    <w:rsid w:val="00950B37"/>
    <w:rsid w:val="00950B62"/>
    <w:rsid w:val="0095100F"/>
    <w:rsid w:val="0095116F"/>
    <w:rsid w:val="0095124C"/>
    <w:rsid w:val="009512EA"/>
    <w:rsid w:val="0095157D"/>
    <w:rsid w:val="0095163B"/>
    <w:rsid w:val="00951BF2"/>
    <w:rsid w:val="00951D45"/>
    <w:rsid w:val="00951F72"/>
    <w:rsid w:val="00952335"/>
    <w:rsid w:val="009527B2"/>
    <w:rsid w:val="009528AF"/>
    <w:rsid w:val="00952A8C"/>
    <w:rsid w:val="00952F3B"/>
    <w:rsid w:val="00953367"/>
    <w:rsid w:val="009534C8"/>
    <w:rsid w:val="00953A61"/>
    <w:rsid w:val="00953CCF"/>
    <w:rsid w:val="00953DF5"/>
    <w:rsid w:val="00954083"/>
    <w:rsid w:val="0095418A"/>
    <w:rsid w:val="009543FD"/>
    <w:rsid w:val="00954400"/>
    <w:rsid w:val="009548A3"/>
    <w:rsid w:val="009549F3"/>
    <w:rsid w:val="00954F0E"/>
    <w:rsid w:val="00955971"/>
    <w:rsid w:val="00955F29"/>
    <w:rsid w:val="00955FE0"/>
    <w:rsid w:val="00956051"/>
    <w:rsid w:val="00956118"/>
    <w:rsid w:val="0095690C"/>
    <w:rsid w:val="00956DFF"/>
    <w:rsid w:val="00956E39"/>
    <w:rsid w:val="009572F0"/>
    <w:rsid w:val="00957899"/>
    <w:rsid w:val="00957B15"/>
    <w:rsid w:val="00957EE9"/>
    <w:rsid w:val="00957F7C"/>
    <w:rsid w:val="0096000A"/>
    <w:rsid w:val="00960092"/>
    <w:rsid w:val="0096010C"/>
    <w:rsid w:val="00960179"/>
    <w:rsid w:val="00960971"/>
    <w:rsid w:val="00960CA0"/>
    <w:rsid w:val="0096120B"/>
    <w:rsid w:val="00961257"/>
    <w:rsid w:val="00961687"/>
    <w:rsid w:val="0096188D"/>
    <w:rsid w:val="00961B12"/>
    <w:rsid w:val="00961C7F"/>
    <w:rsid w:val="00961DD5"/>
    <w:rsid w:val="009622C1"/>
    <w:rsid w:val="0096236A"/>
    <w:rsid w:val="009623F4"/>
    <w:rsid w:val="0096259B"/>
    <w:rsid w:val="009625F6"/>
    <w:rsid w:val="00962882"/>
    <w:rsid w:val="00962A40"/>
    <w:rsid w:val="00962C18"/>
    <w:rsid w:val="00962F3A"/>
    <w:rsid w:val="0096328B"/>
    <w:rsid w:val="0096348D"/>
    <w:rsid w:val="009634A3"/>
    <w:rsid w:val="00963532"/>
    <w:rsid w:val="0096356B"/>
    <w:rsid w:val="009635F7"/>
    <w:rsid w:val="00963629"/>
    <w:rsid w:val="009637DB"/>
    <w:rsid w:val="00963A90"/>
    <w:rsid w:val="00963C09"/>
    <w:rsid w:val="00963C88"/>
    <w:rsid w:val="00963CA8"/>
    <w:rsid w:val="00963F43"/>
    <w:rsid w:val="00964070"/>
    <w:rsid w:val="00964476"/>
    <w:rsid w:val="009646BE"/>
    <w:rsid w:val="0096477C"/>
    <w:rsid w:val="00964958"/>
    <w:rsid w:val="00964C8C"/>
    <w:rsid w:val="00964EEC"/>
    <w:rsid w:val="00965B26"/>
    <w:rsid w:val="00965D8E"/>
    <w:rsid w:val="00965F98"/>
    <w:rsid w:val="009661A5"/>
    <w:rsid w:val="00966343"/>
    <w:rsid w:val="0096650E"/>
    <w:rsid w:val="00966556"/>
    <w:rsid w:val="00966B68"/>
    <w:rsid w:val="00966D35"/>
    <w:rsid w:val="0096714A"/>
    <w:rsid w:val="009672AD"/>
    <w:rsid w:val="00967D1C"/>
    <w:rsid w:val="00970B49"/>
    <w:rsid w:val="00970D94"/>
    <w:rsid w:val="00970DB5"/>
    <w:rsid w:val="00971083"/>
    <w:rsid w:val="009710C3"/>
    <w:rsid w:val="00971546"/>
    <w:rsid w:val="00971972"/>
    <w:rsid w:val="00971B5A"/>
    <w:rsid w:val="00971CD6"/>
    <w:rsid w:val="00971F0F"/>
    <w:rsid w:val="00972267"/>
    <w:rsid w:val="009725A6"/>
    <w:rsid w:val="0097272B"/>
    <w:rsid w:val="009730BE"/>
    <w:rsid w:val="0097319D"/>
    <w:rsid w:val="0097358D"/>
    <w:rsid w:val="00973666"/>
    <w:rsid w:val="00973CA4"/>
    <w:rsid w:val="00973EA6"/>
    <w:rsid w:val="009740F8"/>
    <w:rsid w:val="00974157"/>
    <w:rsid w:val="009745B4"/>
    <w:rsid w:val="0097478E"/>
    <w:rsid w:val="0097481C"/>
    <w:rsid w:val="00974A4E"/>
    <w:rsid w:val="00974BF3"/>
    <w:rsid w:val="00974F3E"/>
    <w:rsid w:val="00974F6B"/>
    <w:rsid w:val="00974FC9"/>
    <w:rsid w:val="00975170"/>
    <w:rsid w:val="00975213"/>
    <w:rsid w:val="00975810"/>
    <w:rsid w:val="009759B7"/>
    <w:rsid w:val="00975A6E"/>
    <w:rsid w:val="00975B52"/>
    <w:rsid w:val="00975C93"/>
    <w:rsid w:val="009762D4"/>
    <w:rsid w:val="00976747"/>
    <w:rsid w:val="0097674C"/>
    <w:rsid w:val="00976C1F"/>
    <w:rsid w:val="009773E4"/>
    <w:rsid w:val="0097762A"/>
    <w:rsid w:val="00977A61"/>
    <w:rsid w:val="00977B95"/>
    <w:rsid w:val="00977D79"/>
    <w:rsid w:val="0098018C"/>
    <w:rsid w:val="00980593"/>
    <w:rsid w:val="0098068B"/>
    <w:rsid w:val="009808A6"/>
    <w:rsid w:val="00980C22"/>
    <w:rsid w:val="00980E3F"/>
    <w:rsid w:val="009812E9"/>
    <w:rsid w:val="00981515"/>
    <w:rsid w:val="00981569"/>
    <w:rsid w:val="00981A8D"/>
    <w:rsid w:val="00981E09"/>
    <w:rsid w:val="0098220A"/>
    <w:rsid w:val="009824E8"/>
    <w:rsid w:val="009827A2"/>
    <w:rsid w:val="0098297A"/>
    <w:rsid w:val="00982A6D"/>
    <w:rsid w:val="00982E1C"/>
    <w:rsid w:val="00983125"/>
    <w:rsid w:val="00983532"/>
    <w:rsid w:val="009836DA"/>
    <w:rsid w:val="009836E5"/>
    <w:rsid w:val="00983933"/>
    <w:rsid w:val="00983B13"/>
    <w:rsid w:val="00983E54"/>
    <w:rsid w:val="009840BD"/>
    <w:rsid w:val="00984471"/>
    <w:rsid w:val="009847BE"/>
    <w:rsid w:val="00984927"/>
    <w:rsid w:val="00984E60"/>
    <w:rsid w:val="00984EB0"/>
    <w:rsid w:val="00985386"/>
    <w:rsid w:val="00985AE0"/>
    <w:rsid w:val="00985BBD"/>
    <w:rsid w:val="00985D0F"/>
    <w:rsid w:val="00985D80"/>
    <w:rsid w:val="00985F85"/>
    <w:rsid w:val="00985FDF"/>
    <w:rsid w:val="009860E3"/>
    <w:rsid w:val="00986B4B"/>
    <w:rsid w:val="00986BDE"/>
    <w:rsid w:val="00986C35"/>
    <w:rsid w:val="00986C9A"/>
    <w:rsid w:val="00986D2A"/>
    <w:rsid w:val="00986F49"/>
    <w:rsid w:val="00986FBA"/>
    <w:rsid w:val="00987269"/>
    <w:rsid w:val="0098727D"/>
    <w:rsid w:val="0098746E"/>
    <w:rsid w:val="00987622"/>
    <w:rsid w:val="00987B14"/>
    <w:rsid w:val="00987B93"/>
    <w:rsid w:val="00987E17"/>
    <w:rsid w:val="00987E31"/>
    <w:rsid w:val="009900E7"/>
    <w:rsid w:val="009902FA"/>
    <w:rsid w:val="00990385"/>
    <w:rsid w:val="00990416"/>
    <w:rsid w:val="0099054C"/>
    <w:rsid w:val="0099061C"/>
    <w:rsid w:val="00990D2B"/>
    <w:rsid w:val="00991234"/>
    <w:rsid w:val="0099146A"/>
    <w:rsid w:val="00991731"/>
    <w:rsid w:val="009918B3"/>
    <w:rsid w:val="00991FF2"/>
    <w:rsid w:val="009922B4"/>
    <w:rsid w:val="0099253F"/>
    <w:rsid w:val="0099291E"/>
    <w:rsid w:val="009929E0"/>
    <w:rsid w:val="00992D2B"/>
    <w:rsid w:val="009931F8"/>
    <w:rsid w:val="009932D1"/>
    <w:rsid w:val="00993404"/>
    <w:rsid w:val="009935CB"/>
    <w:rsid w:val="00993904"/>
    <w:rsid w:val="00993B5B"/>
    <w:rsid w:val="00993DFD"/>
    <w:rsid w:val="00993F0D"/>
    <w:rsid w:val="0099404C"/>
    <w:rsid w:val="009944C2"/>
    <w:rsid w:val="00994752"/>
    <w:rsid w:val="0099491F"/>
    <w:rsid w:val="00994A34"/>
    <w:rsid w:val="0099528D"/>
    <w:rsid w:val="0099540A"/>
    <w:rsid w:val="009954A2"/>
    <w:rsid w:val="00995561"/>
    <w:rsid w:val="00995DCD"/>
    <w:rsid w:val="00995EAD"/>
    <w:rsid w:val="009960AF"/>
    <w:rsid w:val="00996195"/>
    <w:rsid w:val="009961A2"/>
    <w:rsid w:val="009964BF"/>
    <w:rsid w:val="009965B0"/>
    <w:rsid w:val="009966BC"/>
    <w:rsid w:val="0099672E"/>
    <w:rsid w:val="00996966"/>
    <w:rsid w:val="00996B5D"/>
    <w:rsid w:val="00997488"/>
    <w:rsid w:val="009978F9"/>
    <w:rsid w:val="00997937"/>
    <w:rsid w:val="009A00A5"/>
    <w:rsid w:val="009A08B9"/>
    <w:rsid w:val="009A09D5"/>
    <w:rsid w:val="009A0AA0"/>
    <w:rsid w:val="009A0D76"/>
    <w:rsid w:val="009A0E1F"/>
    <w:rsid w:val="009A0EBD"/>
    <w:rsid w:val="009A1261"/>
    <w:rsid w:val="009A13DA"/>
    <w:rsid w:val="009A1A8F"/>
    <w:rsid w:val="009A1C45"/>
    <w:rsid w:val="009A2003"/>
    <w:rsid w:val="009A235B"/>
    <w:rsid w:val="009A25B3"/>
    <w:rsid w:val="009A261B"/>
    <w:rsid w:val="009A2B2A"/>
    <w:rsid w:val="009A2D66"/>
    <w:rsid w:val="009A2E86"/>
    <w:rsid w:val="009A2F9C"/>
    <w:rsid w:val="009A2FD5"/>
    <w:rsid w:val="009A3656"/>
    <w:rsid w:val="009A38ED"/>
    <w:rsid w:val="009A3A0F"/>
    <w:rsid w:val="009A3A3E"/>
    <w:rsid w:val="009A3A6D"/>
    <w:rsid w:val="009A3B06"/>
    <w:rsid w:val="009A3B1B"/>
    <w:rsid w:val="009A4344"/>
    <w:rsid w:val="009A43F3"/>
    <w:rsid w:val="009A4AEC"/>
    <w:rsid w:val="009A4B72"/>
    <w:rsid w:val="009A552B"/>
    <w:rsid w:val="009A580E"/>
    <w:rsid w:val="009A5AC4"/>
    <w:rsid w:val="009A5AF1"/>
    <w:rsid w:val="009A6453"/>
    <w:rsid w:val="009A6B0E"/>
    <w:rsid w:val="009A6D56"/>
    <w:rsid w:val="009A7038"/>
    <w:rsid w:val="009A7584"/>
    <w:rsid w:val="009A7761"/>
    <w:rsid w:val="009A78EA"/>
    <w:rsid w:val="009A7C2E"/>
    <w:rsid w:val="009A7CBC"/>
    <w:rsid w:val="009A7D58"/>
    <w:rsid w:val="009A7DDA"/>
    <w:rsid w:val="009A7F70"/>
    <w:rsid w:val="009B02AB"/>
    <w:rsid w:val="009B040E"/>
    <w:rsid w:val="009B0568"/>
    <w:rsid w:val="009B18AB"/>
    <w:rsid w:val="009B1E7C"/>
    <w:rsid w:val="009B2172"/>
    <w:rsid w:val="009B2370"/>
    <w:rsid w:val="009B240F"/>
    <w:rsid w:val="009B2416"/>
    <w:rsid w:val="009B2649"/>
    <w:rsid w:val="009B26AE"/>
    <w:rsid w:val="009B26D6"/>
    <w:rsid w:val="009B2B3C"/>
    <w:rsid w:val="009B2D7F"/>
    <w:rsid w:val="009B3064"/>
    <w:rsid w:val="009B31BF"/>
    <w:rsid w:val="009B334D"/>
    <w:rsid w:val="009B335A"/>
    <w:rsid w:val="009B3C1F"/>
    <w:rsid w:val="009B3CFE"/>
    <w:rsid w:val="009B4A1E"/>
    <w:rsid w:val="009B4C2F"/>
    <w:rsid w:val="009B4CA0"/>
    <w:rsid w:val="009B4E0A"/>
    <w:rsid w:val="009B4E89"/>
    <w:rsid w:val="009B5055"/>
    <w:rsid w:val="009B50AD"/>
    <w:rsid w:val="009B50C7"/>
    <w:rsid w:val="009B5268"/>
    <w:rsid w:val="009B5400"/>
    <w:rsid w:val="009B592F"/>
    <w:rsid w:val="009B5E20"/>
    <w:rsid w:val="009B5E99"/>
    <w:rsid w:val="009B5FD7"/>
    <w:rsid w:val="009B603E"/>
    <w:rsid w:val="009B634A"/>
    <w:rsid w:val="009B6624"/>
    <w:rsid w:val="009B675D"/>
    <w:rsid w:val="009B678F"/>
    <w:rsid w:val="009B69BE"/>
    <w:rsid w:val="009B6B7A"/>
    <w:rsid w:val="009B7042"/>
    <w:rsid w:val="009B7465"/>
    <w:rsid w:val="009B7506"/>
    <w:rsid w:val="009B7538"/>
    <w:rsid w:val="009B76E8"/>
    <w:rsid w:val="009B76F8"/>
    <w:rsid w:val="009B7880"/>
    <w:rsid w:val="009B7E28"/>
    <w:rsid w:val="009B7F09"/>
    <w:rsid w:val="009C0400"/>
    <w:rsid w:val="009C0835"/>
    <w:rsid w:val="009C0A59"/>
    <w:rsid w:val="009C0C48"/>
    <w:rsid w:val="009C0DFB"/>
    <w:rsid w:val="009C1025"/>
    <w:rsid w:val="009C1465"/>
    <w:rsid w:val="009C1466"/>
    <w:rsid w:val="009C1781"/>
    <w:rsid w:val="009C1991"/>
    <w:rsid w:val="009C1ECD"/>
    <w:rsid w:val="009C1EEF"/>
    <w:rsid w:val="009C1FFE"/>
    <w:rsid w:val="009C2240"/>
    <w:rsid w:val="009C22FE"/>
    <w:rsid w:val="009C23D1"/>
    <w:rsid w:val="009C272D"/>
    <w:rsid w:val="009C2828"/>
    <w:rsid w:val="009C2F51"/>
    <w:rsid w:val="009C32C6"/>
    <w:rsid w:val="009C330D"/>
    <w:rsid w:val="009C38C1"/>
    <w:rsid w:val="009C392F"/>
    <w:rsid w:val="009C3CFD"/>
    <w:rsid w:val="009C4528"/>
    <w:rsid w:val="009C47AD"/>
    <w:rsid w:val="009C4821"/>
    <w:rsid w:val="009C48FD"/>
    <w:rsid w:val="009C4D20"/>
    <w:rsid w:val="009C4D8A"/>
    <w:rsid w:val="009C60B2"/>
    <w:rsid w:val="009C620F"/>
    <w:rsid w:val="009C6605"/>
    <w:rsid w:val="009C66AC"/>
    <w:rsid w:val="009C69B1"/>
    <w:rsid w:val="009C7087"/>
    <w:rsid w:val="009C7263"/>
    <w:rsid w:val="009C7343"/>
    <w:rsid w:val="009C74CF"/>
    <w:rsid w:val="009C7530"/>
    <w:rsid w:val="009C7675"/>
    <w:rsid w:val="009C7A89"/>
    <w:rsid w:val="009C7EFC"/>
    <w:rsid w:val="009C7F34"/>
    <w:rsid w:val="009D03A6"/>
    <w:rsid w:val="009D05E3"/>
    <w:rsid w:val="009D0685"/>
    <w:rsid w:val="009D0956"/>
    <w:rsid w:val="009D0B87"/>
    <w:rsid w:val="009D0B90"/>
    <w:rsid w:val="009D0C99"/>
    <w:rsid w:val="009D0DB3"/>
    <w:rsid w:val="009D1569"/>
    <w:rsid w:val="009D1690"/>
    <w:rsid w:val="009D1A8A"/>
    <w:rsid w:val="009D1E96"/>
    <w:rsid w:val="009D1EBE"/>
    <w:rsid w:val="009D20A5"/>
    <w:rsid w:val="009D21C6"/>
    <w:rsid w:val="009D22F9"/>
    <w:rsid w:val="009D2486"/>
    <w:rsid w:val="009D282D"/>
    <w:rsid w:val="009D2E8C"/>
    <w:rsid w:val="009D3474"/>
    <w:rsid w:val="009D3486"/>
    <w:rsid w:val="009D3496"/>
    <w:rsid w:val="009D3577"/>
    <w:rsid w:val="009D3A28"/>
    <w:rsid w:val="009D3FCE"/>
    <w:rsid w:val="009D4104"/>
    <w:rsid w:val="009D489F"/>
    <w:rsid w:val="009D4C78"/>
    <w:rsid w:val="009D4CD8"/>
    <w:rsid w:val="009D4D39"/>
    <w:rsid w:val="009D4FC7"/>
    <w:rsid w:val="009D508A"/>
    <w:rsid w:val="009D5378"/>
    <w:rsid w:val="009D57AF"/>
    <w:rsid w:val="009D58C0"/>
    <w:rsid w:val="009D5A05"/>
    <w:rsid w:val="009D5A1D"/>
    <w:rsid w:val="009D61D5"/>
    <w:rsid w:val="009D62BD"/>
    <w:rsid w:val="009D678F"/>
    <w:rsid w:val="009D6818"/>
    <w:rsid w:val="009D6B2A"/>
    <w:rsid w:val="009D6CAB"/>
    <w:rsid w:val="009D6E3C"/>
    <w:rsid w:val="009D6FED"/>
    <w:rsid w:val="009D7111"/>
    <w:rsid w:val="009D793E"/>
    <w:rsid w:val="009D7BB7"/>
    <w:rsid w:val="009D7D77"/>
    <w:rsid w:val="009D7FAE"/>
    <w:rsid w:val="009E0148"/>
    <w:rsid w:val="009E0318"/>
    <w:rsid w:val="009E03B0"/>
    <w:rsid w:val="009E06FD"/>
    <w:rsid w:val="009E1077"/>
    <w:rsid w:val="009E14B6"/>
    <w:rsid w:val="009E17EB"/>
    <w:rsid w:val="009E18C3"/>
    <w:rsid w:val="009E1F0E"/>
    <w:rsid w:val="009E2024"/>
    <w:rsid w:val="009E2595"/>
    <w:rsid w:val="009E2599"/>
    <w:rsid w:val="009E25FA"/>
    <w:rsid w:val="009E2950"/>
    <w:rsid w:val="009E29DA"/>
    <w:rsid w:val="009E2AFE"/>
    <w:rsid w:val="009E2C5A"/>
    <w:rsid w:val="009E2D76"/>
    <w:rsid w:val="009E2E14"/>
    <w:rsid w:val="009E2EEE"/>
    <w:rsid w:val="009E31C9"/>
    <w:rsid w:val="009E3260"/>
    <w:rsid w:val="009E36D6"/>
    <w:rsid w:val="009E37BC"/>
    <w:rsid w:val="009E3819"/>
    <w:rsid w:val="009E3BD4"/>
    <w:rsid w:val="009E3CBC"/>
    <w:rsid w:val="009E3E22"/>
    <w:rsid w:val="009E4257"/>
    <w:rsid w:val="009E4287"/>
    <w:rsid w:val="009E4294"/>
    <w:rsid w:val="009E4407"/>
    <w:rsid w:val="009E4642"/>
    <w:rsid w:val="009E4643"/>
    <w:rsid w:val="009E46EE"/>
    <w:rsid w:val="009E49B8"/>
    <w:rsid w:val="009E5046"/>
    <w:rsid w:val="009E53BA"/>
    <w:rsid w:val="009E544F"/>
    <w:rsid w:val="009E55DD"/>
    <w:rsid w:val="009E597F"/>
    <w:rsid w:val="009E59D5"/>
    <w:rsid w:val="009E5BB1"/>
    <w:rsid w:val="009E5DC7"/>
    <w:rsid w:val="009E5FFE"/>
    <w:rsid w:val="009E604E"/>
    <w:rsid w:val="009E6159"/>
    <w:rsid w:val="009E6356"/>
    <w:rsid w:val="009E654D"/>
    <w:rsid w:val="009E6793"/>
    <w:rsid w:val="009E6A03"/>
    <w:rsid w:val="009E6E1A"/>
    <w:rsid w:val="009E737B"/>
    <w:rsid w:val="009E7425"/>
    <w:rsid w:val="009E758B"/>
    <w:rsid w:val="009E7E84"/>
    <w:rsid w:val="009F012A"/>
    <w:rsid w:val="009F0136"/>
    <w:rsid w:val="009F020C"/>
    <w:rsid w:val="009F0232"/>
    <w:rsid w:val="009F07A6"/>
    <w:rsid w:val="009F0814"/>
    <w:rsid w:val="009F08D9"/>
    <w:rsid w:val="009F0AFC"/>
    <w:rsid w:val="009F0E85"/>
    <w:rsid w:val="009F11D8"/>
    <w:rsid w:val="009F16E7"/>
    <w:rsid w:val="009F17C5"/>
    <w:rsid w:val="009F17D9"/>
    <w:rsid w:val="009F192B"/>
    <w:rsid w:val="009F1A4D"/>
    <w:rsid w:val="009F1E2B"/>
    <w:rsid w:val="009F1F6A"/>
    <w:rsid w:val="009F20B8"/>
    <w:rsid w:val="009F2116"/>
    <w:rsid w:val="009F23FE"/>
    <w:rsid w:val="009F25DE"/>
    <w:rsid w:val="009F299C"/>
    <w:rsid w:val="009F2A46"/>
    <w:rsid w:val="009F2EB6"/>
    <w:rsid w:val="009F2EE0"/>
    <w:rsid w:val="009F304C"/>
    <w:rsid w:val="009F313C"/>
    <w:rsid w:val="009F324C"/>
    <w:rsid w:val="009F3375"/>
    <w:rsid w:val="009F3683"/>
    <w:rsid w:val="009F37E5"/>
    <w:rsid w:val="009F3908"/>
    <w:rsid w:val="009F3B40"/>
    <w:rsid w:val="009F3C79"/>
    <w:rsid w:val="009F3CF7"/>
    <w:rsid w:val="009F3F8E"/>
    <w:rsid w:val="009F40DC"/>
    <w:rsid w:val="009F448E"/>
    <w:rsid w:val="009F44AC"/>
    <w:rsid w:val="009F4B7D"/>
    <w:rsid w:val="009F4CC4"/>
    <w:rsid w:val="009F4E4C"/>
    <w:rsid w:val="009F5096"/>
    <w:rsid w:val="009F529D"/>
    <w:rsid w:val="009F5795"/>
    <w:rsid w:val="009F5DF8"/>
    <w:rsid w:val="009F5FE2"/>
    <w:rsid w:val="009F659A"/>
    <w:rsid w:val="009F6D2C"/>
    <w:rsid w:val="009F6E80"/>
    <w:rsid w:val="009F6F11"/>
    <w:rsid w:val="009F70FA"/>
    <w:rsid w:val="009F7281"/>
    <w:rsid w:val="009F73F4"/>
    <w:rsid w:val="009F7A25"/>
    <w:rsid w:val="00A001D0"/>
    <w:rsid w:val="00A005E3"/>
    <w:rsid w:val="00A0075D"/>
    <w:rsid w:val="00A00829"/>
    <w:rsid w:val="00A00B5E"/>
    <w:rsid w:val="00A00FCC"/>
    <w:rsid w:val="00A0116C"/>
    <w:rsid w:val="00A01713"/>
    <w:rsid w:val="00A0185D"/>
    <w:rsid w:val="00A018B3"/>
    <w:rsid w:val="00A01A70"/>
    <w:rsid w:val="00A01D56"/>
    <w:rsid w:val="00A01E25"/>
    <w:rsid w:val="00A0216C"/>
    <w:rsid w:val="00A02306"/>
    <w:rsid w:val="00A02566"/>
    <w:rsid w:val="00A026CC"/>
    <w:rsid w:val="00A028B7"/>
    <w:rsid w:val="00A029F3"/>
    <w:rsid w:val="00A02AAE"/>
    <w:rsid w:val="00A02DA4"/>
    <w:rsid w:val="00A02DE9"/>
    <w:rsid w:val="00A03320"/>
    <w:rsid w:val="00A03A46"/>
    <w:rsid w:val="00A03B01"/>
    <w:rsid w:val="00A03EE7"/>
    <w:rsid w:val="00A04439"/>
    <w:rsid w:val="00A04560"/>
    <w:rsid w:val="00A04692"/>
    <w:rsid w:val="00A0483F"/>
    <w:rsid w:val="00A04C00"/>
    <w:rsid w:val="00A04C48"/>
    <w:rsid w:val="00A04C8C"/>
    <w:rsid w:val="00A04CC2"/>
    <w:rsid w:val="00A04FE5"/>
    <w:rsid w:val="00A05112"/>
    <w:rsid w:val="00A05251"/>
    <w:rsid w:val="00A05307"/>
    <w:rsid w:val="00A05827"/>
    <w:rsid w:val="00A0582E"/>
    <w:rsid w:val="00A05838"/>
    <w:rsid w:val="00A059EE"/>
    <w:rsid w:val="00A05A18"/>
    <w:rsid w:val="00A06078"/>
    <w:rsid w:val="00A06347"/>
    <w:rsid w:val="00A06362"/>
    <w:rsid w:val="00A0638B"/>
    <w:rsid w:val="00A0643B"/>
    <w:rsid w:val="00A068A4"/>
    <w:rsid w:val="00A06C73"/>
    <w:rsid w:val="00A06D78"/>
    <w:rsid w:val="00A071AD"/>
    <w:rsid w:val="00A07863"/>
    <w:rsid w:val="00A07B50"/>
    <w:rsid w:val="00A07E4E"/>
    <w:rsid w:val="00A1000D"/>
    <w:rsid w:val="00A1004D"/>
    <w:rsid w:val="00A10362"/>
    <w:rsid w:val="00A103C9"/>
    <w:rsid w:val="00A1046E"/>
    <w:rsid w:val="00A107AD"/>
    <w:rsid w:val="00A107F0"/>
    <w:rsid w:val="00A108FB"/>
    <w:rsid w:val="00A10E73"/>
    <w:rsid w:val="00A111BD"/>
    <w:rsid w:val="00A11209"/>
    <w:rsid w:val="00A11267"/>
    <w:rsid w:val="00A11306"/>
    <w:rsid w:val="00A11320"/>
    <w:rsid w:val="00A1133A"/>
    <w:rsid w:val="00A1162A"/>
    <w:rsid w:val="00A1195D"/>
    <w:rsid w:val="00A11AC6"/>
    <w:rsid w:val="00A11B58"/>
    <w:rsid w:val="00A11CF0"/>
    <w:rsid w:val="00A11DF2"/>
    <w:rsid w:val="00A11E15"/>
    <w:rsid w:val="00A11FCA"/>
    <w:rsid w:val="00A120BB"/>
    <w:rsid w:val="00A12138"/>
    <w:rsid w:val="00A12806"/>
    <w:rsid w:val="00A128A4"/>
    <w:rsid w:val="00A12C54"/>
    <w:rsid w:val="00A12E90"/>
    <w:rsid w:val="00A132FC"/>
    <w:rsid w:val="00A134D0"/>
    <w:rsid w:val="00A1350D"/>
    <w:rsid w:val="00A13B19"/>
    <w:rsid w:val="00A13E1D"/>
    <w:rsid w:val="00A14266"/>
    <w:rsid w:val="00A1468D"/>
    <w:rsid w:val="00A14EF0"/>
    <w:rsid w:val="00A1500B"/>
    <w:rsid w:val="00A151C1"/>
    <w:rsid w:val="00A15336"/>
    <w:rsid w:val="00A158DF"/>
    <w:rsid w:val="00A158FB"/>
    <w:rsid w:val="00A15B3B"/>
    <w:rsid w:val="00A15C06"/>
    <w:rsid w:val="00A15D81"/>
    <w:rsid w:val="00A15F8D"/>
    <w:rsid w:val="00A16361"/>
    <w:rsid w:val="00A164E4"/>
    <w:rsid w:val="00A165D4"/>
    <w:rsid w:val="00A166D7"/>
    <w:rsid w:val="00A16927"/>
    <w:rsid w:val="00A16BB2"/>
    <w:rsid w:val="00A16ED2"/>
    <w:rsid w:val="00A170E4"/>
    <w:rsid w:val="00A1762E"/>
    <w:rsid w:val="00A177DE"/>
    <w:rsid w:val="00A17AE5"/>
    <w:rsid w:val="00A17B32"/>
    <w:rsid w:val="00A17D28"/>
    <w:rsid w:val="00A17DB4"/>
    <w:rsid w:val="00A202BD"/>
    <w:rsid w:val="00A202F7"/>
    <w:rsid w:val="00A204CD"/>
    <w:rsid w:val="00A20708"/>
    <w:rsid w:val="00A20A4E"/>
    <w:rsid w:val="00A20B1A"/>
    <w:rsid w:val="00A20F78"/>
    <w:rsid w:val="00A212B5"/>
    <w:rsid w:val="00A2155E"/>
    <w:rsid w:val="00A2169D"/>
    <w:rsid w:val="00A21B73"/>
    <w:rsid w:val="00A21EFC"/>
    <w:rsid w:val="00A22239"/>
    <w:rsid w:val="00A223B2"/>
    <w:rsid w:val="00A22546"/>
    <w:rsid w:val="00A226C3"/>
    <w:rsid w:val="00A22963"/>
    <w:rsid w:val="00A22F35"/>
    <w:rsid w:val="00A230C9"/>
    <w:rsid w:val="00A231CC"/>
    <w:rsid w:val="00A23340"/>
    <w:rsid w:val="00A2335C"/>
    <w:rsid w:val="00A23397"/>
    <w:rsid w:val="00A239A0"/>
    <w:rsid w:val="00A239F6"/>
    <w:rsid w:val="00A23D6F"/>
    <w:rsid w:val="00A244A0"/>
    <w:rsid w:val="00A24BF2"/>
    <w:rsid w:val="00A24D7B"/>
    <w:rsid w:val="00A24F48"/>
    <w:rsid w:val="00A253A9"/>
    <w:rsid w:val="00A25419"/>
    <w:rsid w:val="00A25471"/>
    <w:rsid w:val="00A25533"/>
    <w:rsid w:val="00A257DD"/>
    <w:rsid w:val="00A25977"/>
    <w:rsid w:val="00A259A3"/>
    <w:rsid w:val="00A25D46"/>
    <w:rsid w:val="00A25D73"/>
    <w:rsid w:val="00A25E7B"/>
    <w:rsid w:val="00A264E8"/>
    <w:rsid w:val="00A268F1"/>
    <w:rsid w:val="00A2691F"/>
    <w:rsid w:val="00A26954"/>
    <w:rsid w:val="00A26A41"/>
    <w:rsid w:val="00A26A98"/>
    <w:rsid w:val="00A26AED"/>
    <w:rsid w:val="00A26B13"/>
    <w:rsid w:val="00A26C64"/>
    <w:rsid w:val="00A26F38"/>
    <w:rsid w:val="00A27019"/>
    <w:rsid w:val="00A2711F"/>
    <w:rsid w:val="00A2717C"/>
    <w:rsid w:val="00A275AF"/>
    <w:rsid w:val="00A27623"/>
    <w:rsid w:val="00A279DE"/>
    <w:rsid w:val="00A27A42"/>
    <w:rsid w:val="00A27A45"/>
    <w:rsid w:val="00A27BE7"/>
    <w:rsid w:val="00A27C1A"/>
    <w:rsid w:val="00A27C85"/>
    <w:rsid w:val="00A27EC3"/>
    <w:rsid w:val="00A30210"/>
    <w:rsid w:val="00A3052C"/>
    <w:rsid w:val="00A30907"/>
    <w:rsid w:val="00A30AF5"/>
    <w:rsid w:val="00A30F00"/>
    <w:rsid w:val="00A30F81"/>
    <w:rsid w:val="00A31E8C"/>
    <w:rsid w:val="00A31E9D"/>
    <w:rsid w:val="00A321EA"/>
    <w:rsid w:val="00A322A5"/>
    <w:rsid w:val="00A32471"/>
    <w:rsid w:val="00A32508"/>
    <w:rsid w:val="00A32E40"/>
    <w:rsid w:val="00A34C56"/>
    <w:rsid w:val="00A353FE"/>
    <w:rsid w:val="00A356C7"/>
    <w:rsid w:val="00A359EB"/>
    <w:rsid w:val="00A361B8"/>
    <w:rsid w:val="00A36B0F"/>
    <w:rsid w:val="00A36E1A"/>
    <w:rsid w:val="00A37388"/>
    <w:rsid w:val="00A3742B"/>
    <w:rsid w:val="00A37582"/>
    <w:rsid w:val="00A37584"/>
    <w:rsid w:val="00A37CFD"/>
    <w:rsid w:val="00A37DC3"/>
    <w:rsid w:val="00A37F30"/>
    <w:rsid w:val="00A40231"/>
    <w:rsid w:val="00A403B4"/>
    <w:rsid w:val="00A404F6"/>
    <w:rsid w:val="00A40703"/>
    <w:rsid w:val="00A408C0"/>
    <w:rsid w:val="00A40A49"/>
    <w:rsid w:val="00A40B63"/>
    <w:rsid w:val="00A40C57"/>
    <w:rsid w:val="00A40CF2"/>
    <w:rsid w:val="00A4100D"/>
    <w:rsid w:val="00A41086"/>
    <w:rsid w:val="00A415C9"/>
    <w:rsid w:val="00A41860"/>
    <w:rsid w:val="00A41893"/>
    <w:rsid w:val="00A41B66"/>
    <w:rsid w:val="00A425BE"/>
    <w:rsid w:val="00A42828"/>
    <w:rsid w:val="00A42A5F"/>
    <w:rsid w:val="00A4325D"/>
    <w:rsid w:val="00A43338"/>
    <w:rsid w:val="00A43DA6"/>
    <w:rsid w:val="00A43FE2"/>
    <w:rsid w:val="00A44134"/>
    <w:rsid w:val="00A4428D"/>
    <w:rsid w:val="00A442FD"/>
    <w:rsid w:val="00A44334"/>
    <w:rsid w:val="00A444EC"/>
    <w:rsid w:val="00A44619"/>
    <w:rsid w:val="00A44788"/>
    <w:rsid w:val="00A44971"/>
    <w:rsid w:val="00A44AEB"/>
    <w:rsid w:val="00A44C1C"/>
    <w:rsid w:val="00A44C3F"/>
    <w:rsid w:val="00A44FF3"/>
    <w:rsid w:val="00A4554C"/>
    <w:rsid w:val="00A456D3"/>
    <w:rsid w:val="00A457FA"/>
    <w:rsid w:val="00A45C4E"/>
    <w:rsid w:val="00A46020"/>
    <w:rsid w:val="00A461F6"/>
    <w:rsid w:val="00A462B5"/>
    <w:rsid w:val="00A462CC"/>
    <w:rsid w:val="00A46320"/>
    <w:rsid w:val="00A46703"/>
    <w:rsid w:val="00A46DBF"/>
    <w:rsid w:val="00A4708B"/>
    <w:rsid w:val="00A47114"/>
    <w:rsid w:val="00A47225"/>
    <w:rsid w:val="00A4734F"/>
    <w:rsid w:val="00A473C6"/>
    <w:rsid w:val="00A47444"/>
    <w:rsid w:val="00A4744B"/>
    <w:rsid w:val="00A475A6"/>
    <w:rsid w:val="00A475BD"/>
    <w:rsid w:val="00A47808"/>
    <w:rsid w:val="00A47C6A"/>
    <w:rsid w:val="00A47F9F"/>
    <w:rsid w:val="00A50206"/>
    <w:rsid w:val="00A504C3"/>
    <w:rsid w:val="00A507B3"/>
    <w:rsid w:val="00A507CA"/>
    <w:rsid w:val="00A50C7F"/>
    <w:rsid w:val="00A50E63"/>
    <w:rsid w:val="00A50FCC"/>
    <w:rsid w:val="00A5129F"/>
    <w:rsid w:val="00A5158B"/>
    <w:rsid w:val="00A518A2"/>
    <w:rsid w:val="00A51A0B"/>
    <w:rsid w:val="00A51AB6"/>
    <w:rsid w:val="00A522DB"/>
    <w:rsid w:val="00A5230D"/>
    <w:rsid w:val="00A5253F"/>
    <w:rsid w:val="00A52641"/>
    <w:rsid w:val="00A52863"/>
    <w:rsid w:val="00A52CEE"/>
    <w:rsid w:val="00A52EE1"/>
    <w:rsid w:val="00A5370B"/>
    <w:rsid w:val="00A5383D"/>
    <w:rsid w:val="00A5385C"/>
    <w:rsid w:val="00A53A0A"/>
    <w:rsid w:val="00A53AAF"/>
    <w:rsid w:val="00A53E4D"/>
    <w:rsid w:val="00A54355"/>
    <w:rsid w:val="00A543E9"/>
    <w:rsid w:val="00A5451D"/>
    <w:rsid w:val="00A54610"/>
    <w:rsid w:val="00A54C98"/>
    <w:rsid w:val="00A55232"/>
    <w:rsid w:val="00A55936"/>
    <w:rsid w:val="00A55B5E"/>
    <w:rsid w:val="00A55BA1"/>
    <w:rsid w:val="00A55CCB"/>
    <w:rsid w:val="00A55D08"/>
    <w:rsid w:val="00A562BA"/>
    <w:rsid w:val="00A56317"/>
    <w:rsid w:val="00A56860"/>
    <w:rsid w:val="00A568F5"/>
    <w:rsid w:val="00A56AB7"/>
    <w:rsid w:val="00A5764F"/>
    <w:rsid w:val="00A5771C"/>
    <w:rsid w:val="00A578BC"/>
    <w:rsid w:val="00A5794A"/>
    <w:rsid w:val="00A57A5E"/>
    <w:rsid w:val="00A57B01"/>
    <w:rsid w:val="00A57B8E"/>
    <w:rsid w:val="00A57C4E"/>
    <w:rsid w:val="00A57D33"/>
    <w:rsid w:val="00A57D92"/>
    <w:rsid w:val="00A60263"/>
    <w:rsid w:val="00A60413"/>
    <w:rsid w:val="00A60446"/>
    <w:rsid w:val="00A60D45"/>
    <w:rsid w:val="00A6109C"/>
    <w:rsid w:val="00A61170"/>
    <w:rsid w:val="00A613B2"/>
    <w:rsid w:val="00A613CA"/>
    <w:rsid w:val="00A61760"/>
    <w:rsid w:val="00A61891"/>
    <w:rsid w:val="00A6194D"/>
    <w:rsid w:val="00A620A6"/>
    <w:rsid w:val="00A6210A"/>
    <w:rsid w:val="00A62234"/>
    <w:rsid w:val="00A62542"/>
    <w:rsid w:val="00A62605"/>
    <w:rsid w:val="00A62EE5"/>
    <w:rsid w:val="00A62FB7"/>
    <w:rsid w:val="00A632D9"/>
    <w:rsid w:val="00A6387C"/>
    <w:rsid w:val="00A63FCC"/>
    <w:rsid w:val="00A64282"/>
    <w:rsid w:val="00A642BF"/>
    <w:rsid w:val="00A64499"/>
    <w:rsid w:val="00A64779"/>
    <w:rsid w:val="00A64845"/>
    <w:rsid w:val="00A649CF"/>
    <w:rsid w:val="00A64CD5"/>
    <w:rsid w:val="00A64DB8"/>
    <w:rsid w:val="00A6506F"/>
    <w:rsid w:val="00A6544B"/>
    <w:rsid w:val="00A657F7"/>
    <w:rsid w:val="00A65A89"/>
    <w:rsid w:val="00A65B70"/>
    <w:rsid w:val="00A65BDF"/>
    <w:rsid w:val="00A65BFE"/>
    <w:rsid w:val="00A66058"/>
    <w:rsid w:val="00A6610E"/>
    <w:rsid w:val="00A664C1"/>
    <w:rsid w:val="00A66BEC"/>
    <w:rsid w:val="00A66C13"/>
    <w:rsid w:val="00A66EBE"/>
    <w:rsid w:val="00A6730A"/>
    <w:rsid w:val="00A674F6"/>
    <w:rsid w:val="00A67C02"/>
    <w:rsid w:val="00A67C06"/>
    <w:rsid w:val="00A67E4B"/>
    <w:rsid w:val="00A702D0"/>
    <w:rsid w:val="00A702D1"/>
    <w:rsid w:val="00A70508"/>
    <w:rsid w:val="00A706A6"/>
    <w:rsid w:val="00A709A2"/>
    <w:rsid w:val="00A709BB"/>
    <w:rsid w:val="00A71276"/>
    <w:rsid w:val="00A715EF"/>
    <w:rsid w:val="00A716F6"/>
    <w:rsid w:val="00A71907"/>
    <w:rsid w:val="00A71B87"/>
    <w:rsid w:val="00A71E40"/>
    <w:rsid w:val="00A72833"/>
    <w:rsid w:val="00A729B3"/>
    <w:rsid w:val="00A72D9C"/>
    <w:rsid w:val="00A72FAB"/>
    <w:rsid w:val="00A73079"/>
    <w:rsid w:val="00A730ED"/>
    <w:rsid w:val="00A730F0"/>
    <w:rsid w:val="00A73157"/>
    <w:rsid w:val="00A7334B"/>
    <w:rsid w:val="00A7341A"/>
    <w:rsid w:val="00A74063"/>
    <w:rsid w:val="00A7414B"/>
    <w:rsid w:val="00A74717"/>
    <w:rsid w:val="00A747D8"/>
    <w:rsid w:val="00A74981"/>
    <w:rsid w:val="00A74AAF"/>
    <w:rsid w:val="00A74D0C"/>
    <w:rsid w:val="00A757F5"/>
    <w:rsid w:val="00A75A34"/>
    <w:rsid w:val="00A75C74"/>
    <w:rsid w:val="00A75CBD"/>
    <w:rsid w:val="00A75E38"/>
    <w:rsid w:val="00A75F0E"/>
    <w:rsid w:val="00A75FE3"/>
    <w:rsid w:val="00A760CF"/>
    <w:rsid w:val="00A762C1"/>
    <w:rsid w:val="00A77180"/>
    <w:rsid w:val="00A77347"/>
    <w:rsid w:val="00A77EFE"/>
    <w:rsid w:val="00A8000C"/>
    <w:rsid w:val="00A80046"/>
    <w:rsid w:val="00A805BD"/>
    <w:rsid w:val="00A8062A"/>
    <w:rsid w:val="00A80804"/>
    <w:rsid w:val="00A80D17"/>
    <w:rsid w:val="00A810B8"/>
    <w:rsid w:val="00A810D7"/>
    <w:rsid w:val="00A818C7"/>
    <w:rsid w:val="00A81D1F"/>
    <w:rsid w:val="00A81D61"/>
    <w:rsid w:val="00A81F46"/>
    <w:rsid w:val="00A825E6"/>
    <w:rsid w:val="00A82B11"/>
    <w:rsid w:val="00A82B3B"/>
    <w:rsid w:val="00A82B45"/>
    <w:rsid w:val="00A833AD"/>
    <w:rsid w:val="00A83771"/>
    <w:rsid w:val="00A83791"/>
    <w:rsid w:val="00A83F5E"/>
    <w:rsid w:val="00A842A7"/>
    <w:rsid w:val="00A845A8"/>
    <w:rsid w:val="00A8472C"/>
    <w:rsid w:val="00A84832"/>
    <w:rsid w:val="00A848A4"/>
    <w:rsid w:val="00A849B7"/>
    <w:rsid w:val="00A84EB9"/>
    <w:rsid w:val="00A85368"/>
    <w:rsid w:val="00A854C7"/>
    <w:rsid w:val="00A8595D"/>
    <w:rsid w:val="00A86037"/>
    <w:rsid w:val="00A865CC"/>
    <w:rsid w:val="00A87420"/>
    <w:rsid w:val="00A876D5"/>
    <w:rsid w:val="00A87B53"/>
    <w:rsid w:val="00A904B3"/>
    <w:rsid w:val="00A90898"/>
    <w:rsid w:val="00A90ADD"/>
    <w:rsid w:val="00A91308"/>
    <w:rsid w:val="00A91345"/>
    <w:rsid w:val="00A91669"/>
    <w:rsid w:val="00A91797"/>
    <w:rsid w:val="00A926FE"/>
    <w:rsid w:val="00A92798"/>
    <w:rsid w:val="00A92858"/>
    <w:rsid w:val="00A92E34"/>
    <w:rsid w:val="00A92FDC"/>
    <w:rsid w:val="00A93309"/>
    <w:rsid w:val="00A933F9"/>
    <w:rsid w:val="00A939A3"/>
    <w:rsid w:val="00A93A94"/>
    <w:rsid w:val="00A93C3D"/>
    <w:rsid w:val="00A93C3E"/>
    <w:rsid w:val="00A93DB4"/>
    <w:rsid w:val="00A93E7D"/>
    <w:rsid w:val="00A94CC9"/>
    <w:rsid w:val="00A94EE5"/>
    <w:rsid w:val="00A95033"/>
    <w:rsid w:val="00A951F2"/>
    <w:rsid w:val="00A954A2"/>
    <w:rsid w:val="00A95540"/>
    <w:rsid w:val="00A957C2"/>
    <w:rsid w:val="00A95861"/>
    <w:rsid w:val="00A95910"/>
    <w:rsid w:val="00A95B34"/>
    <w:rsid w:val="00A95F8E"/>
    <w:rsid w:val="00A95FA9"/>
    <w:rsid w:val="00A96271"/>
    <w:rsid w:val="00A964DA"/>
    <w:rsid w:val="00A9675C"/>
    <w:rsid w:val="00A96816"/>
    <w:rsid w:val="00A96842"/>
    <w:rsid w:val="00A96986"/>
    <w:rsid w:val="00A96DBC"/>
    <w:rsid w:val="00A9706B"/>
    <w:rsid w:val="00A970E3"/>
    <w:rsid w:val="00A971DD"/>
    <w:rsid w:val="00A9740B"/>
    <w:rsid w:val="00A97427"/>
    <w:rsid w:val="00A9748F"/>
    <w:rsid w:val="00A975A2"/>
    <w:rsid w:val="00A9774D"/>
    <w:rsid w:val="00A978D7"/>
    <w:rsid w:val="00A97DBE"/>
    <w:rsid w:val="00AA0779"/>
    <w:rsid w:val="00AA082F"/>
    <w:rsid w:val="00AA0A6A"/>
    <w:rsid w:val="00AA1025"/>
    <w:rsid w:val="00AA1310"/>
    <w:rsid w:val="00AA14B9"/>
    <w:rsid w:val="00AA18AA"/>
    <w:rsid w:val="00AA1B28"/>
    <w:rsid w:val="00AA1C25"/>
    <w:rsid w:val="00AA1EE1"/>
    <w:rsid w:val="00AA214C"/>
    <w:rsid w:val="00AA2301"/>
    <w:rsid w:val="00AA233F"/>
    <w:rsid w:val="00AA261B"/>
    <w:rsid w:val="00AA26F6"/>
    <w:rsid w:val="00AA3021"/>
    <w:rsid w:val="00AA3184"/>
    <w:rsid w:val="00AA318F"/>
    <w:rsid w:val="00AA3377"/>
    <w:rsid w:val="00AA368F"/>
    <w:rsid w:val="00AA38D0"/>
    <w:rsid w:val="00AA3C5C"/>
    <w:rsid w:val="00AA3CBF"/>
    <w:rsid w:val="00AA3D0B"/>
    <w:rsid w:val="00AA3E25"/>
    <w:rsid w:val="00AA3FFB"/>
    <w:rsid w:val="00AA47F1"/>
    <w:rsid w:val="00AA4944"/>
    <w:rsid w:val="00AA4CD8"/>
    <w:rsid w:val="00AA4E17"/>
    <w:rsid w:val="00AA4FFD"/>
    <w:rsid w:val="00AA533C"/>
    <w:rsid w:val="00AA53D7"/>
    <w:rsid w:val="00AA566E"/>
    <w:rsid w:val="00AA591A"/>
    <w:rsid w:val="00AA5B72"/>
    <w:rsid w:val="00AA5FC0"/>
    <w:rsid w:val="00AA5FC5"/>
    <w:rsid w:val="00AA6036"/>
    <w:rsid w:val="00AA66EA"/>
    <w:rsid w:val="00AA6C13"/>
    <w:rsid w:val="00AA7E78"/>
    <w:rsid w:val="00AA7FD4"/>
    <w:rsid w:val="00AB04FB"/>
    <w:rsid w:val="00AB0EAF"/>
    <w:rsid w:val="00AB10B3"/>
    <w:rsid w:val="00AB150E"/>
    <w:rsid w:val="00AB1535"/>
    <w:rsid w:val="00AB15FE"/>
    <w:rsid w:val="00AB1845"/>
    <w:rsid w:val="00AB1B58"/>
    <w:rsid w:val="00AB1E3D"/>
    <w:rsid w:val="00AB1E75"/>
    <w:rsid w:val="00AB2129"/>
    <w:rsid w:val="00AB2193"/>
    <w:rsid w:val="00AB2621"/>
    <w:rsid w:val="00AB290A"/>
    <w:rsid w:val="00AB290B"/>
    <w:rsid w:val="00AB2C43"/>
    <w:rsid w:val="00AB3452"/>
    <w:rsid w:val="00AB364A"/>
    <w:rsid w:val="00AB3AA2"/>
    <w:rsid w:val="00AB3F3C"/>
    <w:rsid w:val="00AB4069"/>
    <w:rsid w:val="00AB44EF"/>
    <w:rsid w:val="00AB4664"/>
    <w:rsid w:val="00AB49B5"/>
    <w:rsid w:val="00AB4BF2"/>
    <w:rsid w:val="00AB4F39"/>
    <w:rsid w:val="00AB522D"/>
    <w:rsid w:val="00AB53CF"/>
    <w:rsid w:val="00AB58DC"/>
    <w:rsid w:val="00AB59E2"/>
    <w:rsid w:val="00AB5DAC"/>
    <w:rsid w:val="00AB5EA4"/>
    <w:rsid w:val="00AB5F1B"/>
    <w:rsid w:val="00AB6281"/>
    <w:rsid w:val="00AB645E"/>
    <w:rsid w:val="00AB65CF"/>
    <w:rsid w:val="00AB65F8"/>
    <w:rsid w:val="00AB6688"/>
    <w:rsid w:val="00AB689F"/>
    <w:rsid w:val="00AB6A15"/>
    <w:rsid w:val="00AB6EFB"/>
    <w:rsid w:val="00AB73F9"/>
    <w:rsid w:val="00AB7741"/>
    <w:rsid w:val="00AB786C"/>
    <w:rsid w:val="00AB7EB2"/>
    <w:rsid w:val="00AB7F41"/>
    <w:rsid w:val="00AC03F7"/>
    <w:rsid w:val="00AC0768"/>
    <w:rsid w:val="00AC080A"/>
    <w:rsid w:val="00AC0A21"/>
    <w:rsid w:val="00AC0B89"/>
    <w:rsid w:val="00AC0F9A"/>
    <w:rsid w:val="00AC0FE9"/>
    <w:rsid w:val="00AC10C6"/>
    <w:rsid w:val="00AC1317"/>
    <w:rsid w:val="00AC1819"/>
    <w:rsid w:val="00AC190C"/>
    <w:rsid w:val="00AC1CF7"/>
    <w:rsid w:val="00AC1CF9"/>
    <w:rsid w:val="00AC202D"/>
    <w:rsid w:val="00AC234B"/>
    <w:rsid w:val="00AC285C"/>
    <w:rsid w:val="00AC2A3E"/>
    <w:rsid w:val="00AC2AD5"/>
    <w:rsid w:val="00AC2BC5"/>
    <w:rsid w:val="00AC2DCB"/>
    <w:rsid w:val="00AC2E20"/>
    <w:rsid w:val="00AC2E7D"/>
    <w:rsid w:val="00AC3351"/>
    <w:rsid w:val="00AC33CF"/>
    <w:rsid w:val="00AC3586"/>
    <w:rsid w:val="00AC3787"/>
    <w:rsid w:val="00AC38B6"/>
    <w:rsid w:val="00AC3A76"/>
    <w:rsid w:val="00AC3D90"/>
    <w:rsid w:val="00AC4127"/>
    <w:rsid w:val="00AC44DC"/>
    <w:rsid w:val="00AC45BA"/>
    <w:rsid w:val="00AC4690"/>
    <w:rsid w:val="00AC46BF"/>
    <w:rsid w:val="00AC4AD1"/>
    <w:rsid w:val="00AC4BB7"/>
    <w:rsid w:val="00AC4C54"/>
    <w:rsid w:val="00AC5016"/>
    <w:rsid w:val="00AC5090"/>
    <w:rsid w:val="00AC5141"/>
    <w:rsid w:val="00AC536D"/>
    <w:rsid w:val="00AC590E"/>
    <w:rsid w:val="00AC592B"/>
    <w:rsid w:val="00AC5B41"/>
    <w:rsid w:val="00AC5F5C"/>
    <w:rsid w:val="00AC6B70"/>
    <w:rsid w:val="00AC6C76"/>
    <w:rsid w:val="00AC6F5C"/>
    <w:rsid w:val="00AC6FCB"/>
    <w:rsid w:val="00AC73C0"/>
    <w:rsid w:val="00AC7AC5"/>
    <w:rsid w:val="00AC7B9E"/>
    <w:rsid w:val="00AC7E94"/>
    <w:rsid w:val="00AD0145"/>
    <w:rsid w:val="00AD02EC"/>
    <w:rsid w:val="00AD04FA"/>
    <w:rsid w:val="00AD05BF"/>
    <w:rsid w:val="00AD07AE"/>
    <w:rsid w:val="00AD111E"/>
    <w:rsid w:val="00AD13BE"/>
    <w:rsid w:val="00AD13CA"/>
    <w:rsid w:val="00AD15BE"/>
    <w:rsid w:val="00AD15CB"/>
    <w:rsid w:val="00AD19DB"/>
    <w:rsid w:val="00AD1AF3"/>
    <w:rsid w:val="00AD1E99"/>
    <w:rsid w:val="00AD212B"/>
    <w:rsid w:val="00AD26FD"/>
    <w:rsid w:val="00AD2791"/>
    <w:rsid w:val="00AD2938"/>
    <w:rsid w:val="00AD29E1"/>
    <w:rsid w:val="00AD2A22"/>
    <w:rsid w:val="00AD2D54"/>
    <w:rsid w:val="00AD312B"/>
    <w:rsid w:val="00AD3272"/>
    <w:rsid w:val="00AD3344"/>
    <w:rsid w:val="00AD347E"/>
    <w:rsid w:val="00AD3498"/>
    <w:rsid w:val="00AD3708"/>
    <w:rsid w:val="00AD3709"/>
    <w:rsid w:val="00AD3720"/>
    <w:rsid w:val="00AD398A"/>
    <w:rsid w:val="00AD3A17"/>
    <w:rsid w:val="00AD3B9A"/>
    <w:rsid w:val="00AD402B"/>
    <w:rsid w:val="00AD4376"/>
    <w:rsid w:val="00AD4397"/>
    <w:rsid w:val="00AD45A2"/>
    <w:rsid w:val="00AD4A4E"/>
    <w:rsid w:val="00AD4ECF"/>
    <w:rsid w:val="00AD4FE4"/>
    <w:rsid w:val="00AD5209"/>
    <w:rsid w:val="00AD587B"/>
    <w:rsid w:val="00AD5B89"/>
    <w:rsid w:val="00AD62DE"/>
    <w:rsid w:val="00AD6514"/>
    <w:rsid w:val="00AD6640"/>
    <w:rsid w:val="00AD668E"/>
    <w:rsid w:val="00AD6735"/>
    <w:rsid w:val="00AD67B5"/>
    <w:rsid w:val="00AD6F62"/>
    <w:rsid w:val="00AD6F7F"/>
    <w:rsid w:val="00AD6FCE"/>
    <w:rsid w:val="00AD755B"/>
    <w:rsid w:val="00AD7A93"/>
    <w:rsid w:val="00AD7C9B"/>
    <w:rsid w:val="00AD7DE1"/>
    <w:rsid w:val="00AE0608"/>
    <w:rsid w:val="00AE0895"/>
    <w:rsid w:val="00AE0B6A"/>
    <w:rsid w:val="00AE0CBE"/>
    <w:rsid w:val="00AE12B0"/>
    <w:rsid w:val="00AE1434"/>
    <w:rsid w:val="00AE19B9"/>
    <w:rsid w:val="00AE1A11"/>
    <w:rsid w:val="00AE1AE7"/>
    <w:rsid w:val="00AE1C6B"/>
    <w:rsid w:val="00AE1E30"/>
    <w:rsid w:val="00AE215B"/>
    <w:rsid w:val="00AE217F"/>
    <w:rsid w:val="00AE2301"/>
    <w:rsid w:val="00AE243F"/>
    <w:rsid w:val="00AE2812"/>
    <w:rsid w:val="00AE2953"/>
    <w:rsid w:val="00AE2DB8"/>
    <w:rsid w:val="00AE30C5"/>
    <w:rsid w:val="00AE31CD"/>
    <w:rsid w:val="00AE3363"/>
    <w:rsid w:val="00AE37BC"/>
    <w:rsid w:val="00AE39D5"/>
    <w:rsid w:val="00AE3EAB"/>
    <w:rsid w:val="00AE4357"/>
    <w:rsid w:val="00AE45E0"/>
    <w:rsid w:val="00AE4856"/>
    <w:rsid w:val="00AE4A9E"/>
    <w:rsid w:val="00AE4DF5"/>
    <w:rsid w:val="00AE5233"/>
    <w:rsid w:val="00AE536F"/>
    <w:rsid w:val="00AE56D8"/>
    <w:rsid w:val="00AE5A57"/>
    <w:rsid w:val="00AE5B37"/>
    <w:rsid w:val="00AE5DFE"/>
    <w:rsid w:val="00AE60DA"/>
    <w:rsid w:val="00AE6188"/>
    <w:rsid w:val="00AE63ED"/>
    <w:rsid w:val="00AE6CDD"/>
    <w:rsid w:val="00AE6D27"/>
    <w:rsid w:val="00AE6DFB"/>
    <w:rsid w:val="00AE70B2"/>
    <w:rsid w:val="00AE7215"/>
    <w:rsid w:val="00AE7A1F"/>
    <w:rsid w:val="00AE7E9D"/>
    <w:rsid w:val="00AF034E"/>
    <w:rsid w:val="00AF0493"/>
    <w:rsid w:val="00AF078D"/>
    <w:rsid w:val="00AF0C0C"/>
    <w:rsid w:val="00AF0E65"/>
    <w:rsid w:val="00AF1241"/>
    <w:rsid w:val="00AF13E1"/>
    <w:rsid w:val="00AF1585"/>
    <w:rsid w:val="00AF1699"/>
    <w:rsid w:val="00AF16A0"/>
    <w:rsid w:val="00AF184F"/>
    <w:rsid w:val="00AF1B42"/>
    <w:rsid w:val="00AF1D13"/>
    <w:rsid w:val="00AF2489"/>
    <w:rsid w:val="00AF249F"/>
    <w:rsid w:val="00AF259C"/>
    <w:rsid w:val="00AF267B"/>
    <w:rsid w:val="00AF2869"/>
    <w:rsid w:val="00AF2F1D"/>
    <w:rsid w:val="00AF340A"/>
    <w:rsid w:val="00AF38A4"/>
    <w:rsid w:val="00AF38CF"/>
    <w:rsid w:val="00AF3CA3"/>
    <w:rsid w:val="00AF41B7"/>
    <w:rsid w:val="00AF431B"/>
    <w:rsid w:val="00AF44A1"/>
    <w:rsid w:val="00AF46AC"/>
    <w:rsid w:val="00AF48C3"/>
    <w:rsid w:val="00AF4976"/>
    <w:rsid w:val="00AF4A0A"/>
    <w:rsid w:val="00AF4B49"/>
    <w:rsid w:val="00AF4C97"/>
    <w:rsid w:val="00AF4DDF"/>
    <w:rsid w:val="00AF4DF6"/>
    <w:rsid w:val="00AF4FC1"/>
    <w:rsid w:val="00AF5551"/>
    <w:rsid w:val="00AF55DE"/>
    <w:rsid w:val="00AF56C1"/>
    <w:rsid w:val="00AF57AE"/>
    <w:rsid w:val="00AF58EC"/>
    <w:rsid w:val="00AF5AC8"/>
    <w:rsid w:val="00AF5DFC"/>
    <w:rsid w:val="00AF5F61"/>
    <w:rsid w:val="00AF60D1"/>
    <w:rsid w:val="00AF6237"/>
    <w:rsid w:val="00AF638D"/>
    <w:rsid w:val="00AF63A7"/>
    <w:rsid w:val="00AF63C1"/>
    <w:rsid w:val="00AF6497"/>
    <w:rsid w:val="00AF64C6"/>
    <w:rsid w:val="00AF65C1"/>
    <w:rsid w:val="00AF676A"/>
    <w:rsid w:val="00AF69BE"/>
    <w:rsid w:val="00AF69D6"/>
    <w:rsid w:val="00AF6E4B"/>
    <w:rsid w:val="00AF73A6"/>
    <w:rsid w:val="00AF7C13"/>
    <w:rsid w:val="00AF7E37"/>
    <w:rsid w:val="00B001F1"/>
    <w:rsid w:val="00B00230"/>
    <w:rsid w:val="00B002DF"/>
    <w:rsid w:val="00B003ED"/>
    <w:rsid w:val="00B0062B"/>
    <w:rsid w:val="00B00B98"/>
    <w:rsid w:val="00B00C8E"/>
    <w:rsid w:val="00B00D18"/>
    <w:rsid w:val="00B00F18"/>
    <w:rsid w:val="00B01541"/>
    <w:rsid w:val="00B0175F"/>
    <w:rsid w:val="00B0176D"/>
    <w:rsid w:val="00B01B55"/>
    <w:rsid w:val="00B01C5F"/>
    <w:rsid w:val="00B01C74"/>
    <w:rsid w:val="00B01D10"/>
    <w:rsid w:val="00B01F93"/>
    <w:rsid w:val="00B0206C"/>
    <w:rsid w:val="00B020BF"/>
    <w:rsid w:val="00B02485"/>
    <w:rsid w:val="00B02DDC"/>
    <w:rsid w:val="00B02E5E"/>
    <w:rsid w:val="00B031A9"/>
    <w:rsid w:val="00B031C9"/>
    <w:rsid w:val="00B0323B"/>
    <w:rsid w:val="00B0355D"/>
    <w:rsid w:val="00B035BC"/>
    <w:rsid w:val="00B0399B"/>
    <w:rsid w:val="00B03B9A"/>
    <w:rsid w:val="00B03F5D"/>
    <w:rsid w:val="00B04060"/>
    <w:rsid w:val="00B04070"/>
    <w:rsid w:val="00B04132"/>
    <w:rsid w:val="00B04177"/>
    <w:rsid w:val="00B043CA"/>
    <w:rsid w:val="00B046E1"/>
    <w:rsid w:val="00B04768"/>
    <w:rsid w:val="00B04844"/>
    <w:rsid w:val="00B04A14"/>
    <w:rsid w:val="00B04FF9"/>
    <w:rsid w:val="00B053A2"/>
    <w:rsid w:val="00B05A16"/>
    <w:rsid w:val="00B05F18"/>
    <w:rsid w:val="00B05FD5"/>
    <w:rsid w:val="00B0622B"/>
    <w:rsid w:val="00B06375"/>
    <w:rsid w:val="00B06381"/>
    <w:rsid w:val="00B065E2"/>
    <w:rsid w:val="00B06647"/>
    <w:rsid w:val="00B06705"/>
    <w:rsid w:val="00B06D0D"/>
    <w:rsid w:val="00B0727D"/>
    <w:rsid w:val="00B07392"/>
    <w:rsid w:val="00B07740"/>
    <w:rsid w:val="00B07837"/>
    <w:rsid w:val="00B07BE2"/>
    <w:rsid w:val="00B07F77"/>
    <w:rsid w:val="00B1020F"/>
    <w:rsid w:val="00B103D7"/>
    <w:rsid w:val="00B107D7"/>
    <w:rsid w:val="00B107E8"/>
    <w:rsid w:val="00B1091F"/>
    <w:rsid w:val="00B10B79"/>
    <w:rsid w:val="00B10EF7"/>
    <w:rsid w:val="00B113A6"/>
    <w:rsid w:val="00B113A9"/>
    <w:rsid w:val="00B1140B"/>
    <w:rsid w:val="00B114D1"/>
    <w:rsid w:val="00B1156A"/>
    <w:rsid w:val="00B1158E"/>
    <w:rsid w:val="00B11695"/>
    <w:rsid w:val="00B118ED"/>
    <w:rsid w:val="00B11E78"/>
    <w:rsid w:val="00B12111"/>
    <w:rsid w:val="00B127C7"/>
    <w:rsid w:val="00B12898"/>
    <w:rsid w:val="00B12AE3"/>
    <w:rsid w:val="00B131BB"/>
    <w:rsid w:val="00B131E5"/>
    <w:rsid w:val="00B13341"/>
    <w:rsid w:val="00B133B0"/>
    <w:rsid w:val="00B13CB3"/>
    <w:rsid w:val="00B14232"/>
    <w:rsid w:val="00B1428A"/>
    <w:rsid w:val="00B143BC"/>
    <w:rsid w:val="00B1468D"/>
    <w:rsid w:val="00B147E8"/>
    <w:rsid w:val="00B14EAE"/>
    <w:rsid w:val="00B15090"/>
    <w:rsid w:val="00B150EF"/>
    <w:rsid w:val="00B1532C"/>
    <w:rsid w:val="00B15720"/>
    <w:rsid w:val="00B15824"/>
    <w:rsid w:val="00B15FD5"/>
    <w:rsid w:val="00B160B7"/>
    <w:rsid w:val="00B16134"/>
    <w:rsid w:val="00B16271"/>
    <w:rsid w:val="00B162A3"/>
    <w:rsid w:val="00B167E2"/>
    <w:rsid w:val="00B16879"/>
    <w:rsid w:val="00B16D5F"/>
    <w:rsid w:val="00B16D78"/>
    <w:rsid w:val="00B175BF"/>
    <w:rsid w:val="00B17B31"/>
    <w:rsid w:val="00B17BEC"/>
    <w:rsid w:val="00B17C11"/>
    <w:rsid w:val="00B202EB"/>
    <w:rsid w:val="00B20BE9"/>
    <w:rsid w:val="00B20C29"/>
    <w:rsid w:val="00B210B7"/>
    <w:rsid w:val="00B21141"/>
    <w:rsid w:val="00B21200"/>
    <w:rsid w:val="00B2135B"/>
    <w:rsid w:val="00B216F7"/>
    <w:rsid w:val="00B2170F"/>
    <w:rsid w:val="00B217AA"/>
    <w:rsid w:val="00B2188F"/>
    <w:rsid w:val="00B21DED"/>
    <w:rsid w:val="00B22029"/>
    <w:rsid w:val="00B220DE"/>
    <w:rsid w:val="00B22112"/>
    <w:rsid w:val="00B221E3"/>
    <w:rsid w:val="00B222A9"/>
    <w:rsid w:val="00B22403"/>
    <w:rsid w:val="00B22438"/>
    <w:rsid w:val="00B2257B"/>
    <w:rsid w:val="00B2276C"/>
    <w:rsid w:val="00B22DF3"/>
    <w:rsid w:val="00B23659"/>
    <w:rsid w:val="00B23939"/>
    <w:rsid w:val="00B23EF9"/>
    <w:rsid w:val="00B242C0"/>
    <w:rsid w:val="00B24546"/>
    <w:rsid w:val="00B24662"/>
    <w:rsid w:val="00B246B2"/>
    <w:rsid w:val="00B2471C"/>
    <w:rsid w:val="00B2474A"/>
    <w:rsid w:val="00B24804"/>
    <w:rsid w:val="00B24E7B"/>
    <w:rsid w:val="00B25048"/>
    <w:rsid w:val="00B2567D"/>
    <w:rsid w:val="00B25B15"/>
    <w:rsid w:val="00B25E46"/>
    <w:rsid w:val="00B25E70"/>
    <w:rsid w:val="00B25F62"/>
    <w:rsid w:val="00B2684F"/>
    <w:rsid w:val="00B26921"/>
    <w:rsid w:val="00B26D2F"/>
    <w:rsid w:val="00B26D31"/>
    <w:rsid w:val="00B26D96"/>
    <w:rsid w:val="00B26E8F"/>
    <w:rsid w:val="00B26EBE"/>
    <w:rsid w:val="00B27534"/>
    <w:rsid w:val="00B275AA"/>
    <w:rsid w:val="00B2782B"/>
    <w:rsid w:val="00B27B21"/>
    <w:rsid w:val="00B300CF"/>
    <w:rsid w:val="00B30403"/>
    <w:rsid w:val="00B30419"/>
    <w:rsid w:val="00B305D3"/>
    <w:rsid w:val="00B308B6"/>
    <w:rsid w:val="00B30A29"/>
    <w:rsid w:val="00B30EA4"/>
    <w:rsid w:val="00B310A1"/>
    <w:rsid w:val="00B31243"/>
    <w:rsid w:val="00B312A4"/>
    <w:rsid w:val="00B3142A"/>
    <w:rsid w:val="00B31D4D"/>
    <w:rsid w:val="00B31D6C"/>
    <w:rsid w:val="00B31DD6"/>
    <w:rsid w:val="00B322DB"/>
    <w:rsid w:val="00B325A0"/>
    <w:rsid w:val="00B32619"/>
    <w:rsid w:val="00B3286D"/>
    <w:rsid w:val="00B32BFD"/>
    <w:rsid w:val="00B32E11"/>
    <w:rsid w:val="00B32E8B"/>
    <w:rsid w:val="00B331C8"/>
    <w:rsid w:val="00B3327B"/>
    <w:rsid w:val="00B3329E"/>
    <w:rsid w:val="00B334D8"/>
    <w:rsid w:val="00B33792"/>
    <w:rsid w:val="00B3391A"/>
    <w:rsid w:val="00B33984"/>
    <w:rsid w:val="00B33C7B"/>
    <w:rsid w:val="00B34013"/>
    <w:rsid w:val="00B349FA"/>
    <w:rsid w:val="00B34FFC"/>
    <w:rsid w:val="00B35204"/>
    <w:rsid w:val="00B35BA9"/>
    <w:rsid w:val="00B35F72"/>
    <w:rsid w:val="00B36046"/>
    <w:rsid w:val="00B361C3"/>
    <w:rsid w:val="00B3627D"/>
    <w:rsid w:val="00B36286"/>
    <w:rsid w:val="00B36509"/>
    <w:rsid w:val="00B3665A"/>
    <w:rsid w:val="00B36817"/>
    <w:rsid w:val="00B36AE5"/>
    <w:rsid w:val="00B36B30"/>
    <w:rsid w:val="00B36D80"/>
    <w:rsid w:val="00B3703F"/>
    <w:rsid w:val="00B372C9"/>
    <w:rsid w:val="00B379A8"/>
    <w:rsid w:val="00B37CF6"/>
    <w:rsid w:val="00B37D4F"/>
    <w:rsid w:val="00B37ECA"/>
    <w:rsid w:val="00B403E3"/>
    <w:rsid w:val="00B4040E"/>
    <w:rsid w:val="00B405D2"/>
    <w:rsid w:val="00B407D9"/>
    <w:rsid w:val="00B40E37"/>
    <w:rsid w:val="00B40F1F"/>
    <w:rsid w:val="00B41474"/>
    <w:rsid w:val="00B415F1"/>
    <w:rsid w:val="00B4173B"/>
    <w:rsid w:val="00B41CE4"/>
    <w:rsid w:val="00B41E94"/>
    <w:rsid w:val="00B42109"/>
    <w:rsid w:val="00B422E3"/>
    <w:rsid w:val="00B42322"/>
    <w:rsid w:val="00B42EE0"/>
    <w:rsid w:val="00B43105"/>
    <w:rsid w:val="00B434B4"/>
    <w:rsid w:val="00B43609"/>
    <w:rsid w:val="00B44005"/>
    <w:rsid w:val="00B44069"/>
    <w:rsid w:val="00B440AB"/>
    <w:rsid w:val="00B445A0"/>
    <w:rsid w:val="00B4491F"/>
    <w:rsid w:val="00B44C2D"/>
    <w:rsid w:val="00B44F81"/>
    <w:rsid w:val="00B450D0"/>
    <w:rsid w:val="00B45234"/>
    <w:rsid w:val="00B45397"/>
    <w:rsid w:val="00B4560F"/>
    <w:rsid w:val="00B4592C"/>
    <w:rsid w:val="00B45A4C"/>
    <w:rsid w:val="00B45E12"/>
    <w:rsid w:val="00B461D8"/>
    <w:rsid w:val="00B46325"/>
    <w:rsid w:val="00B463BA"/>
    <w:rsid w:val="00B46CBC"/>
    <w:rsid w:val="00B46E38"/>
    <w:rsid w:val="00B46F8E"/>
    <w:rsid w:val="00B47221"/>
    <w:rsid w:val="00B473E8"/>
    <w:rsid w:val="00B474A1"/>
    <w:rsid w:val="00B475D9"/>
    <w:rsid w:val="00B47C2E"/>
    <w:rsid w:val="00B47C84"/>
    <w:rsid w:val="00B47F4F"/>
    <w:rsid w:val="00B5012F"/>
    <w:rsid w:val="00B50370"/>
    <w:rsid w:val="00B505CF"/>
    <w:rsid w:val="00B50A42"/>
    <w:rsid w:val="00B50C7F"/>
    <w:rsid w:val="00B50DA6"/>
    <w:rsid w:val="00B50F39"/>
    <w:rsid w:val="00B5133A"/>
    <w:rsid w:val="00B513F8"/>
    <w:rsid w:val="00B51885"/>
    <w:rsid w:val="00B5195E"/>
    <w:rsid w:val="00B51B6F"/>
    <w:rsid w:val="00B51B8F"/>
    <w:rsid w:val="00B51C49"/>
    <w:rsid w:val="00B52013"/>
    <w:rsid w:val="00B520BD"/>
    <w:rsid w:val="00B52136"/>
    <w:rsid w:val="00B52225"/>
    <w:rsid w:val="00B5223C"/>
    <w:rsid w:val="00B5230D"/>
    <w:rsid w:val="00B52574"/>
    <w:rsid w:val="00B528E0"/>
    <w:rsid w:val="00B52B18"/>
    <w:rsid w:val="00B52B8C"/>
    <w:rsid w:val="00B52FB4"/>
    <w:rsid w:val="00B530D8"/>
    <w:rsid w:val="00B53402"/>
    <w:rsid w:val="00B5345E"/>
    <w:rsid w:val="00B53821"/>
    <w:rsid w:val="00B53C43"/>
    <w:rsid w:val="00B53E69"/>
    <w:rsid w:val="00B53FE5"/>
    <w:rsid w:val="00B54428"/>
    <w:rsid w:val="00B54792"/>
    <w:rsid w:val="00B54CD6"/>
    <w:rsid w:val="00B5506F"/>
    <w:rsid w:val="00B555FD"/>
    <w:rsid w:val="00B55B9E"/>
    <w:rsid w:val="00B55F87"/>
    <w:rsid w:val="00B56053"/>
    <w:rsid w:val="00B56573"/>
    <w:rsid w:val="00B567D8"/>
    <w:rsid w:val="00B56A3F"/>
    <w:rsid w:val="00B56E59"/>
    <w:rsid w:val="00B570C9"/>
    <w:rsid w:val="00B57165"/>
    <w:rsid w:val="00B57378"/>
    <w:rsid w:val="00B574B5"/>
    <w:rsid w:val="00B574E7"/>
    <w:rsid w:val="00B5750C"/>
    <w:rsid w:val="00B57665"/>
    <w:rsid w:val="00B5772B"/>
    <w:rsid w:val="00B579B3"/>
    <w:rsid w:val="00B57F0B"/>
    <w:rsid w:val="00B601A1"/>
    <w:rsid w:val="00B6021C"/>
    <w:rsid w:val="00B60350"/>
    <w:rsid w:val="00B606D7"/>
    <w:rsid w:val="00B609A3"/>
    <w:rsid w:val="00B6103E"/>
    <w:rsid w:val="00B61194"/>
    <w:rsid w:val="00B6139A"/>
    <w:rsid w:val="00B6168E"/>
    <w:rsid w:val="00B61B75"/>
    <w:rsid w:val="00B620D2"/>
    <w:rsid w:val="00B62353"/>
    <w:rsid w:val="00B624EA"/>
    <w:rsid w:val="00B626B2"/>
    <w:rsid w:val="00B62B59"/>
    <w:rsid w:val="00B62E07"/>
    <w:rsid w:val="00B62EAE"/>
    <w:rsid w:val="00B6344F"/>
    <w:rsid w:val="00B63734"/>
    <w:rsid w:val="00B63A30"/>
    <w:rsid w:val="00B63F89"/>
    <w:rsid w:val="00B643D0"/>
    <w:rsid w:val="00B64B79"/>
    <w:rsid w:val="00B64C82"/>
    <w:rsid w:val="00B64D26"/>
    <w:rsid w:val="00B6509A"/>
    <w:rsid w:val="00B651B8"/>
    <w:rsid w:val="00B651DA"/>
    <w:rsid w:val="00B65211"/>
    <w:rsid w:val="00B653AF"/>
    <w:rsid w:val="00B65856"/>
    <w:rsid w:val="00B658C2"/>
    <w:rsid w:val="00B65BB6"/>
    <w:rsid w:val="00B65D25"/>
    <w:rsid w:val="00B65D5D"/>
    <w:rsid w:val="00B65E02"/>
    <w:rsid w:val="00B660CA"/>
    <w:rsid w:val="00B6621F"/>
    <w:rsid w:val="00B66360"/>
    <w:rsid w:val="00B66678"/>
    <w:rsid w:val="00B66954"/>
    <w:rsid w:val="00B6699C"/>
    <w:rsid w:val="00B66BC1"/>
    <w:rsid w:val="00B66BCF"/>
    <w:rsid w:val="00B66F6D"/>
    <w:rsid w:val="00B66FE3"/>
    <w:rsid w:val="00B6746E"/>
    <w:rsid w:val="00B6762A"/>
    <w:rsid w:val="00B67752"/>
    <w:rsid w:val="00B678EC"/>
    <w:rsid w:val="00B67B3E"/>
    <w:rsid w:val="00B7000E"/>
    <w:rsid w:val="00B70035"/>
    <w:rsid w:val="00B70300"/>
    <w:rsid w:val="00B7030F"/>
    <w:rsid w:val="00B70328"/>
    <w:rsid w:val="00B70828"/>
    <w:rsid w:val="00B7088D"/>
    <w:rsid w:val="00B70C0D"/>
    <w:rsid w:val="00B70FB0"/>
    <w:rsid w:val="00B71224"/>
    <w:rsid w:val="00B712D8"/>
    <w:rsid w:val="00B71442"/>
    <w:rsid w:val="00B718AC"/>
    <w:rsid w:val="00B719E2"/>
    <w:rsid w:val="00B71E64"/>
    <w:rsid w:val="00B71F2A"/>
    <w:rsid w:val="00B72587"/>
    <w:rsid w:val="00B72772"/>
    <w:rsid w:val="00B7294D"/>
    <w:rsid w:val="00B7304B"/>
    <w:rsid w:val="00B7323F"/>
    <w:rsid w:val="00B7340F"/>
    <w:rsid w:val="00B739B8"/>
    <w:rsid w:val="00B73F6A"/>
    <w:rsid w:val="00B74362"/>
    <w:rsid w:val="00B74649"/>
    <w:rsid w:val="00B748E6"/>
    <w:rsid w:val="00B74A09"/>
    <w:rsid w:val="00B74B35"/>
    <w:rsid w:val="00B74C31"/>
    <w:rsid w:val="00B74D0A"/>
    <w:rsid w:val="00B7509D"/>
    <w:rsid w:val="00B755D4"/>
    <w:rsid w:val="00B755F7"/>
    <w:rsid w:val="00B7569A"/>
    <w:rsid w:val="00B759BF"/>
    <w:rsid w:val="00B75A81"/>
    <w:rsid w:val="00B75E60"/>
    <w:rsid w:val="00B75EE8"/>
    <w:rsid w:val="00B75F90"/>
    <w:rsid w:val="00B7613B"/>
    <w:rsid w:val="00B766B4"/>
    <w:rsid w:val="00B7681E"/>
    <w:rsid w:val="00B769F3"/>
    <w:rsid w:val="00B76A42"/>
    <w:rsid w:val="00B76AA9"/>
    <w:rsid w:val="00B76BD9"/>
    <w:rsid w:val="00B76BEA"/>
    <w:rsid w:val="00B77488"/>
    <w:rsid w:val="00B77571"/>
    <w:rsid w:val="00B77672"/>
    <w:rsid w:val="00B77738"/>
    <w:rsid w:val="00B77BF4"/>
    <w:rsid w:val="00B77CEB"/>
    <w:rsid w:val="00B77FDB"/>
    <w:rsid w:val="00B8008D"/>
    <w:rsid w:val="00B8017C"/>
    <w:rsid w:val="00B803CB"/>
    <w:rsid w:val="00B80554"/>
    <w:rsid w:val="00B80758"/>
    <w:rsid w:val="00B80A39"/>
    <w:rsid w:val="00B80AB9"/>
    <w:rsid w:val="00B80D73"/>
    <w:rsid w:val="00B80E75"/>
    <w:rsid w:val="00B810B1"/>
    <w:rsid w:val="00B812FC"/>
    <w:rsid w:val="00B81374"/>
    <w:rsid w:val="00B81800"/>
    <w:rsid w:val="00B818B3"/>
    <w:rsid w:val="00B82322"/>
    <w:rsid w:val="00B82342"/>
    <w:rsid w:val="00B827C9"/>
    <w:rsid w:val="00B82A7F"/>
    <w:rsid w:val="00B82CAC"/>
    <w:rsid w:val="00B834DB"/>
    <w:rsid w:val="00B834FD"/>
    <w:rsid w:val="00B83A9C"/>
    <w:rsid w:val="00B83C3A"/>
    <w:rsid w:val="00B83C73"/>
    <w:rsid w:val="00B83D2E"/>
    <w:rsid w:val="00B83EE5"/>
    <w:rsid w:val="00B83F06"/>
    <w:rsid w:val="00B841A4"/>
    <w:rsid w:val="00B84372"/>
    <w:rsid w:val="00B8487A"/>
    <w:rsid w:val="00B84AFD"/>
    <w:rsid w:val="00B84C50"/>
    <w:rsid w:val="00B84C94"/>
    <w:rsid w:val="00B84CE7"/>
    <w:rsid w:val="00B84DEC"/>
    <w:rsid w:val="00B84EED"/>
    <w:rsid w:val="00B84F06"/>
    <w:rsid w:val="00B8546B"/>
    <w:rsid w:val="00B85B7C"/>
    <w:rsid w:val="00B85E0C"/>
    <w:rsid w:val="00B85E7D"/>
    <w:rsid w:val="00B86030"/>
    <w:rsid w:val="00B8606D"/>
    <w:rsid w:val="00B86473"/>
    <w:rsid w:val="00B8694B"/>
    <w:rsid w:val="00B8698D"/>
    <w:rsid w:val="00B86AE5"/>
    <w:rsid w:val="00B87128"/>
    <w:rsid w:val="00B8712B"/>
    <w:rsid w:val="00B873E1"/>
    <w:rsid w:val="00B8746C"/>
    <w:rsid w:val="00B87584"/>
    <w:rsid w:val="00B875E9"/>
    <w:rsid w:val="00B87705"/>
    <w:rsid w:val="00B879FE"/>
    <w:rsid w:val="00B87BF7"/>
    <w:rsid w:val="00B904E8"/>
    <w:rsid w:val="00B90648"/>
    <w:rsid w:val="00B9064F"/>
    <w:rsid w:val="00B909B8"/>
    <w:rsid w:val="00B909E5"/>
    <w:rsid w:val="00B90C0B"/>
    <w:rsid w:val="00B90C0E"/>
    <w:rsid w:val="00B90C13"/>
    <w:rsid w:val="00B90C19"/>
    <w:rsid w:val="00B91287"/>
    <w:rsid w:val="00B9174C"/>
    <w:rsid w:val="00B919F6"/>
    <w:rsid w:val="00B91F02"/>
    <w:rsid w:val="00B91F26"/>
    <w:rsid w:val="00B91FD6"/>
    <w:rsid w:val="00B921A0"/>
    <w:rsid w:val="00B9223F"/>
    <w:rsid w:val="00B92299"/>
    <w:rsid w:val="00B92510"/>
    <w:rsid w:val="00B926DE"/>
    <w:rsid w:val="00B92B27"/>
    <w:rsid w:val="00B92BCE"/>
    <w:rsid w:val="00B92CF3"/>
    <w:rsid w:val="00B92D93"/>
    <w:rsid w:val="00B92E61"/>
    <w:rsid w:val="00B92E91"/>
    <w:rsid w:val="00B92EE2"/>
    <w:rsid w:val="00B92FF0"/>
    <w:rsid w:val="00B9323E"/>
    <w:rsid w:val="00B93268"/>
    <w:rsid w:val="00B93415"/>
    <w:rsid w:val="00B938B8"/>
    <w:rsid w:val="00B939E1"/>
    <w:rsid w:val="00B93A6A"/>
    <w:rsid w:val="00B93B66"/>
    <w:rsid w:val="00B93C25"/>
    <w:rsid w:val="00B9445A"/>
    <w:rsid w:val="00B9473B"/>
    <w:rsid w:val="00B94833"/>
    <w:rsid w:val="00B94908"/>
    <w:rsid w:val="00B94B9D"/>
    <w:rsid w:val="00B94C2B"/>
    <w:rsid w:val="00B94F14"/>
    <w:rsid w:val="00B953A6"/>
    <w:rsid w:val="00B95552"/>
    <w:rsid w:val="00B95C6E"/>
    <w:rsid w:val="00B95EA9"/>
    <w:rsid w:val="00B963AD"/>
    <w:rsid w:val="00B96588"/>
    <w:rsid w:val="00B96A23"/>
    <w:rsid w:val="00B96DF3"/>
    <w:rsid w:val="00B96F47"/>
    <w:rsid w:val="00B96FDE"/>
    <w:rsid w:val="00B970FB"/>
    <w:rsid w:val="00B97498"/>
    <w:rsid w:val="00B974C6"/>
    <w:rsid w:val="00B976FF"/>
    <w:rsid w:val="00B97868"/>
    <w:rsid w:val="00B97AAB"/>
    <w:rsid w:val="00B97D43"/>
    <w:rsid w:val="00B97F65"/>
    <w:rsid w:val="00BA005D"/>
    <w:rsid w:val="00BA04AB"/>
    <w:rsid w:val="00BA055A"/>
    <w:rsid w:val="00BA0673"/>
    <w:rsid w:val="00BA0674"/>
    <w:rsid w:val="00BA0890"/>
    <w:rsid w:val="00BA0A52"/>
    <w:rsid w:val="00BA0C39"/>
    <w:rsid w:val="00BA1021"/>
    <w:rsid w:val="00BA109A"/>
    <w:rsid w:val="00BA142D"/>
    <w:rsid w:val="00BA15D5"/>
    <w:rsid w:val="00BA1746"/>
    <w:rsid w:val="00BA1895"/>
    <w:rsid w:val="00BA1B67"/>
    <w:rsid w:val="00BA2163"/>
    <w:rsid w:val="00BA2502"/>
    <w:rsid w:val="00BA2747"/>
    <w:rsid w:val="00BA2A8D"/>
    <w:rsid w:val="00BA2D73"/>
    <w:rsid w:val="00BA2EF4"/>
    <w:rsid w:val="00BA3225"/>
    <w:rsid w:val="00BA343E"/>
    <w:rsid w:val="00BA34F9"/>
    <w:rsid w:val="00BA3BB3"/>
    <w:rsid w:val="00BA3C25"/>
    <w:rsid w:val="00BA3D67"/>
    <w:rsid w:val="00BA4328"/>
    <w:rsid w:val="00BA44C7"/>
    <w:rsid w:val="00BA44D2"/>
    <w:rsid w:val="00BA47B1"/>
    <w:rsid w:val="00BA4ABC"/>
    <w:rsid w:val="00BA4D4B"/>
    <w:rsid w:val="00BA51D0"/>
    <w:rsid w:val="00BA51ED"/>
    <w:rsid w:val="00BA5239"/>
    <w:rsid w:val="00BA53E5"/>
    <w:rsid w:val="00BA5448"/>
    <w:rsid w:val="00BA57A5"/>
    <w:rsid w:val="00BA58E5"/>
    <w:rsid w:val="00BA5B92"/>
    <w:rsid w:val="00BA5BD9"/>
    <w:rsid w:val="00BA5F4F"/>
    <w:rsid w:val="00BA5FBB"/>
    <w:rsid w:val="00BA6627"/>
    <w:rsid w:val="00BA6801"/>
    <w:rsid w:val="00BA6890"/>
    <w:rsid w:val="00BA6D18"/>
    <w:rsid w:val="00BA7296"/>
    <w:rsid w:val="00BA7466"/>
    <w:rsid w:val="00BA7538"/>
    <w:rsid w:val="00BA76C0"/>
    <w:rsid w:val="00BA7B40"/>
    <w:rsid w:val="00BA7D66"/>
    <w:rsid w:val="00BB0656"/>
    <w:rsid w:val="00BB07D8"/>
    <w:rsid w:val="00BB092F"/>
    <w:rsid w:val="00BB09FE"/>
    <w:rsid w:val="00BB0A31"/>
    <w:rsid w:val="00BB0DE4"/>
    <w:rsid w:val="00BB0FCA"/>
    <w:rsid w:val="00BB1116"/>
    <w:rsid w:val="00BB12CE"/>
    <w:rsid w:val="00BB13AE"/>
    <w:rsid w:val="00BB146E"/>
    <w:rsid w:val="00BB151E"/>
    <w:rsid w:val="00BB195D"/>
    <w:rsid w:val="00BB1A33"/>
    <w:rsid w:val="00BB1B01"/>
    <w:rsid w:val="00BB238D"/>
    <w:rsid w:val="00BB28A6"/>
    <w:rsid w:val="00BB2D60"/>
    <w:rsid w:val="00BB2D67"/>
    <w:rsid w:val="00BB2DA3"/>
    <w:rsid w:val="00BB35DE"/>
    <w:rsid w:val="00BB3C55"/>
    <w:rsid w:val="00BB3EAC"/>
    <w:rsid w:val="00BB403C"/>
    <w:rsid w:val="00BB40C1"/>
    <w:rsid w:val="00BB4381"/>
    <w:rsid w:val="00BB445D"/>
    <w:rsid w:val="00BB44B4"/>
    <w:rsid w:val="00BB459A"/>
    <w:rsid w:val="00BB459B"/>
    <w:rsid w:val="00BB4691"/>
    <w:rsid w:val="00BB4BC3"/>
    <w:rsid w:val="00BB4FF4"/>
    <w:rsid w:val="00BB5212"/>
    <w:rsid w:val="00BB55B4"/>
    <w:rsid w:val="00BB5828"/>
    <w:rsid w:val="00BB589D"/>
    <w:rsid w:val="00BB59DC"/>
    <w:rsid w:val="00BB5BE6"/>
    <w:rsid w:val="00BB65B8"/>
    <w:rsid w:val="00BB7258"/>
    <w:rsid w:val="00BB745E"/>
    <w:rsid w:val="00BB7578"/>
    <w:rsid w:val="00BB79FF"/>
    <w:rsid w:val="00BB7A6A"/>
    <w:rsid w:val="00BB7AAF"/>
    <w:rsid w:val="00BB7B67"/>
    <w:rsid w:val="00BC0345"/>
    <w:rsid w:val="00BC0524"/>
    <w:rsid w:val="00BC05DB"/>
    <w:rsid w:val="00BC0B97"/>
    <w:rsid w:val="00BC13D7"/>
    <w:rsid w:val="00BC16C9"/>
    <w:rsid w:val="00BC1FA7"/>
    <w:rsid w:val="00BC2568"/>
    <w:rsid w:val="00BC258F"/>
    <w:rsid w:val="00BC2771"/>
    <w:rsid w:val="00BC27EA"/>
    <w:rsid w:val="00BC2A29"/>
    <w:rsid w:val="00BC2A2B"/>
    <w:rsid w:val="00BC2EAD"/>
    <w:rsid w:val="00BC3A84"/>
    <w:rsid w:val="00BC3C3E"/>
    <w:rsid w:val="00BC3D42"/>
    <w:rsid w:val="00BC3D44"/>
    <w:rsid w:val="00BC41F0"/>
    <w:rsid w:val="00BC4361"/>
    <w:rsid w:val="00BC445B"/>
    <w:rsid w:val="00BC44B7"/>
    <w:rsid w:val="00BC44C7"/>
    <w:rsid w:val="00BC4570"/>
    <w:rsid w:val="00BC4943"/>
    <w:rsid w:val="00BC4BAF"/>
    <w:rsid w:val="00BC4DD1"/>
    <w:rsid w:val="00BC4F50"/>
    <w:rsid w:val="00BC5361"/>
    <w:rsid w:val="00BC5448"/>
    <w:rsid w:val="00BC593A"/>
    <w:rsid w:val="00BC5A45"/>
    <w:rsid w:val="00BC686E"/>
    <w:rsid w:val="00BC6B24"/>
    <w:rsid w:val="00BC6F4D"/>
    <w:rsid w:val="00BC6FFF"/>
    <w:rsid w:val="00BC73C8"/>
    <w:rsid w:val="00BC75CD"/>
    <w:rsid w:val="00BC7A07"/>
    <w:rsid w:val="00BC7B55"/>
    <w:rsid w:val="00BC7B5A"/>
    <w:rsid w:val="00BD0054"/>
    <w:rsid w:val="00BD0957"/>
    <w:rsid w:val="00BD0D96"/>
    <w:rsid w:val="00BD112F"/>
    <w:rsid w:val="00BD13AB"/>
    <w:rsid w:val="00BD17E0"/>
    <w:rsid w:val="00BD1D27"/>
    <w:rsid w:val="00BD2D33"/>
    <w:rsid w:val="00BD2D61"/>
    <w:rsid w:val="00BD35B2"/>
    <w:rsid w:val="00BD367B"/>
    <w:rsid w:val="00BD379C"/>
    <w:rsid w:val="00BD3DEC"/>
    <w:rsid w:val="00BD41A1"/>
    <w:rsid w:val="00BD41FF"/>
    <w:rsid w:val="00BD42AF"/>
    <w:rsid w:val="00BD46A4"/>
    <w:rsid w:val="00BD48A9"/>
    <w:rsid w:val="00BD48AD"/>
    <w:rsid w:val="00BD4C43"/>
    <w:rsid w:val="00BD4CBF"/>
    <w:rsid w:val="00BD510F"/>
    <w:rsid w:val="00BD52A8"/>
    <w:rsid w:val="00BD52D1"/>
    <w:rsid w:val="00BD5344"/>
    <w:rsid w:val="00BD539F"/>
    <w:rsid w:val="00BD595F"/>
    <w:rsid w:val="00BD5A9E"/>
    <w:rsid w:val="00BD5B1A"/>
    <w:rsid w:val="00BD5D3F"/>
    <w:rsid w:val="00BD5DD8"/>
    <w:rsid w:val="00BD5DE7"/>
    <w:rsid w:val="00BD61DC"/>
    <w:rsid w:val="00BD6203"/>
    <w:rsid w:val="00BD6A03"/>
    <w:rsid w:val="00BD713F"/>
    <w:rsid w:val="00BD71B7"/>
    <w:rsid w:val="00BD752C"/>
    <w:rsid w:val="00BD76A3"/>
    <w:rsid w:val="00BD77E4"/>
    <w:rsid w:val="00BD79EF"/>
    <w:rsid w:val="00BD7C50"/>
    <w:rsid w:val="00BD7ECB"/>
    <w:rsid w:val="00BD7F0A"/>
    <w:rsid w:val="00BE0129"/>
    <w:rsid w:val="00BE0273"/>
    <w:rsid w:val="00BE039D"/>
    <w:rsid w:val="00BE0ABF"/>
    <w:rsid w:val="00BE1002"/>
    <w:rsid w:val="00BE1C79"/>
    <w:rsid w:val="00BE1D08"/>
    <w:rsid w:val="00BE204B"/>
    <w:rsid w:val="00BE23C5"/>
    <w:rsid w:val="00BE25BE"/>
    <w:rsid w:val="00BE2601"/>
    <w:rsid w:val="00BE28D6"/>
    <w:rsid w:val="00BE2902"/>
    <w:rsid w:val="00BE2BE0"/>
    <w:rsid w:val="00BE322F"/>
    <w:rsid w:val="00BE3237"/>
    <w:rsid w:val="00BE32F9"/>
    <w:rsid w:val="00BE3707"/>
    <w:rsid w:val="00BE38C8"/>
    <w:rsid w:val="00BE3AC8"/>
    <w:rsid w:val="00BE3D8B"/>
    <w:rsid w:val="00BE3E01"/>
    <w:rsid w:val="00BE3EF0"/>
    <w:rsid w:val="00BE40FD"/>
    <w:rsid w:val="00BE4184"/>
    <w:rsid w:val="00BE4227"/>
    <w:rsid w:val="00BE4360"/>
    <w:rsid w:val="00BE479B"/>
    <w:rsid w:val="00BE499A"/>
    <w:rsid w:val="00BE528B"/>
    <w:rsid w:val="00BE540E"/>
    <w:rsid w:val="00BE552D"/>
    <w:rsid w:val="00BE5816"/>
    <w:rsid w:val="00BE58A3"/>
    <w:rsid w:val="00BE5A4E"/>
    <w:rsid w:val="00BE5ABF"/>
    <w:rsid w:val="00BE5C39"/>
    <w:rsid w:val="00BE5EBE"/>
    <w:rsid w:val="00BE5F99"/>
    <w:rsid w:val="00BE68E3"/>
    <w:rsid w:val="00BE6F61"/>
    <w:rsid w:val="00BE7063"/>
    <w:rsid w:val="00BE7270"/>
    <w:rsid w:val="00BE7754"/>
    <w:rsid w:val="00BE7835"/>
    <w:rsid w:val="00BE7FCA"/>
    <w:rsid w:val="00BF0C39"/>
    <w:rsid w:val="00BF0C9C"/>
    <w:rsid w:val="00BF0D0D"/>
    <w:rsid w:val="00BF1506"/>
    <w:rsid w:val="00BF18B3"/>
    <w:rsid w:val="00BF1DCD"/>
    <w:rsid w:val="00BF1DF5"/>
    <w:rsid w:val="00BF1EF0"/>
    <w:rsid w:val="00BF1F1A"/>
    <w:rsid w:val="00BF21E3"/>
    <w:rsid w:val="00BF255D"/>
    <w:rsid w:val="00BF2666"/>
    <w:rsid w:val="00BF26AF"/>
    <w:rsid w:val="00BF28A8"/>
    <w:rsid w:val="00BF28B3"/>
    <w:rsid w:val="00BF2978"/>
    <w:rsid w:val="00BF2AE5"/>
    <w:rsid w:val="00BF2DF0"/>
    <w:rsid w:val="00BF3259"/>
    <w:rsid w:val="00BF4113"/>
    <w:rsid w:val="00BF41CB"/>
    <w:rsid w:val="00BF47F3"/>
    <w:rsid w:val="00BF49EF"/>
    <w:rsid w:val="00BF501E"/>
    <w:rsid w:val="00BF5236"/>
    <w:rsid w:val="00BF5448"/>
    <w:rsid w:val="00BF5CE8"/>
    <w:rsid w:val="00BF6025"/>
    <w:rsid w:val="00BF6067"/>
    <w:rsid w:val="00BF6452"/>
    <w:rsid w:val="00BF6C4A"/>
    <w:rsid w:val="00BF6C7A"/>
    <w:rsid w:val="00BF6FB9"/>
    <w:rsid w:val="00BF77ED"/>
    <w:rsid w:val="00BF79EC"/>
    <w:rsid w:val="00BF7B36"/>
    <w:rsid w:val="00BF7CAA"/>
    <w:rsid w:val="00BF7E43"/>
    <w:rsid w:val="00C00520"/>
    <w:rsid w:val="00C008CD"/>
    <w:rsid w:val="00C00D02"/>
    <w:rsid w:val="00C00EB8"/>
    <w:rsid w:val="00C0129B"/>
    <w:rsid w:val="00C014BB"/>
    <w:rsid w:val="00C015D8"/>
    <w:rsid w:val="00C0210F"/>
    <w:rsid w:val="00C024E2"/>
    <w:rsid w:val="00C025A0"/>
    <w:rsid w:val="00C0287B"/>
    <w:rsid w:val="00C02BA9"/>
    <w:rsid w:val="00C02DDF"/>
    <w:rsid w:val="00C02F06"/>
    <w:rsid w:val="00C030A0"/>
    <w:rsid w:val="00C030F3"/>
    <w:rsid w:val="00C033CD"/>
    <w:rsid w:val="00C0377E"/>
    <w:rsid w:val="00C03865"/>
    <w:rsid w:val="00C03A25"/>
    <w:rsid w:val="00C040CA"/>
    <w:rsid w:val="00C041F2"/>
    <w:rsid w:val="00C043E3"/>
    <w:rsid w:val="00C045A1"/>
    <w:rsid w:val="00C0499B"/>
    <w:rsid w:val="00C04C08"/>
    <w:rsid w:val="00C04E16"/>
    <w:rsid w:val="00C050A1"/>
    <w:rsid w:val="00C051D8"/>
    <w:rsid w:val="00C054E5"/>
    <w:rsid w:val="00C055E5"/>
    <w:rsid w:val="00C05A0A"/>
    <w:rsid w:val="00C05A21"/>
    <w:rsid w:val="00C06065"/>
    <w:rsid w:val="00C06084"/>
    <w:rsid w:val="00C060D3"/>
    <w:rsid w:val="00C061A5"/>
    <w:rsid w:val="00C065BE"/>
    <w:rsid w:val="00C066E5"/>
    <w:rsid w:val="00C06E06"/>
    <w:rsid w:val="00C07008"/>
    <w:rsid w:val="00C0705A"/>
    <w:rsid w:val="00C0717C"/>
    <w:rsid w:val="00C073B3"/>
    <w:rsid w:val="00C07542"/>
    <w:rsid w:val="00C076BA"/>
    <w:rsid w:val="00C07854"/>
    <w:rsid w:val="00C07C16"/>
    <w:rsid w:val="00C07F7C"/>
    <w:rsid w:val="00C10531"/>
    <w:rsid w:val="00C10822"/>
    <w:rsid w:val="00C109C5"/>
    <w:rsid w:val="00C10C01"/>
    <w:rsid w:val="00C10F99"/>
    <w:rsid w:val="00C11106"/>
    <w:rsid w:val="00C1122A"/>
    <w:rsid w:val="00C118FE"/>
    <w:rsid w:val="00C1241B"/>
    <w:rsid w:val="00C126E5"/>
    <w:rsid w:val="00C12750"/>
    <w:rsid w:val="00C1286F"/>
    <w:rsid w:val="00C12886"/>
    <w:rsid w:val="00C12B62"/>
    <w:rsid w:val="00C12C1B"/>
    <w:rsid w:val="00C12D3D"/>
    <w:rsid w:val="00C12E71"/>
    <w:rsid w:val="00C132B2"/>
    <w:rsid w:val="00C13318"/>
    <w:rsid w:val="00C135F1"/>
    <w:rsid w:val="00C135FF"/>
    <w:rsid w:val="00C13664"/>
    <w:rsid w:val="00C138ED"/>
    <w:rsid w:val="00C13B3F"/>
    <w:rsid w:val="00C13CED"/>
    <w:rsid w:val="00C13F71"/>
    <w:rsid w:val="00C140AF"/>
    <w:rsid w:val="00C140EB"/>
    <w:rsid w:val="00C144D5"/>
    <w:rsid w:val="00C1453B"/>
    <w:rsid w:val="00C146E7"/>
    <w:rsid w:val="00C14CC8"/>
    <w:rsid w:val="00C14F7C"/>
    <w:rsid w:val="00C14FC1"/>
    <w:rsid w:val="00C15134"/>
    <w:rsid w:val="00C1514E"/>
    <w:rsid w:val="00C151F6"/>
    <w:rsid w:val="00C15269"/>
    <w:rsid w:val="00C15619"/>
    <w:rsid w:val="00C15704"/>
    <w:rsid w:val="00C1584B"/>
    <w:rsid w:val="00C15A98"/>
    <w:rsid w:val="00C15AE3"/>
    <w:rsid w:val="00C15B5B"/>
    <w:rsid w:val="00C15BB1"/>
    <w:rsid w:val="00C15C96"/>
    <w:rsid w:val="00C15D96"/>
    <w:rsid w:val="00C15F04"/>
    <w:rsid w:val="00C15F06"/>
    <w:rsid w:val="00C15F0D"/>
    <w:rsid w:val="00C16068"/>
    <w:rsid w:val="00C164C4"/>
    <w:rsid w:val="00C1696A"/>
    <w:rsid w:val="00C16CB2"/>
    <w:rsid w:val="00C171D5"/>
    <w:rsid w:val="00C17431"/>
    <w:rsid w:val="00C178FA"/>
    <w:rsid w:val="00C17EE3"/>
    <w:rsid w:val="00C201B6"/>
    <w:rsid w:val="00C20251"/>
    <w:rsid w:val="00C203DE"/>
    <w:rsid w:val="00C2053E"/>
    <w:rsid w:val="00C2059A"/>
    <w:rsid w:val="00C207AE"/>
    <w:rsid w:val="00C20C5D"/>
    <w:rsid w:val="00C21602"/>
    <w:rsid w:val="00C21D19"/>
    <w:rsid w:val="00C22443"/>
    <w:rsid w:val="00C22C2A"/>
    <w:rsid w:val="00C23018"/>
    <w:rsid w:val="00C2353F"/>
    <w:rsid w:val="00C23774"/>
    <w:rsid w:val="00C239CA"/>
    <w:rsid w:val="00C23BAB"/>
    <w:rsid w:val="00C23D27"/>
    <w:rsid w:val="00C23D54"/>
    <w:rsid w:val="00C23DDD"/>
    <w:rsid w:val="00C240C4"/>
    <w:rsid w:val="00C2428D"/>
    <w:rsid w:val="00C242FA"/>
    <w:rsid w:val="00C24414"/>
    <w:rsid w:val="00C24496"/>
    <w:rsid w:val="00C24B8B"/>
    <w:rsid w:val="00C24C79"/>
    <w:rsid w:val="00C2517F"/>
    <w:rsid w:val="00C25346"/>
    <w:rsid w:val="00C255E1"/>
    <w:rsid w:val="00C2568D"/>
    <w:rsid w:val="00C25730"/>
    <w:rsid w:val="00C257C8"/>
    <w:rsid w:val="00C25AC3"/>
    <w:rsid w:val="00C25D17"/>
    <w:rsid w:val="00C26043"/>
    <w:rsid w:val="00C261B8"/>
    <w:rsid w:val="00C2639D"/>
    <w:rsid w:val="00C26623"/>
    <w:rsid w:val="00C26676"/>
    <w:rsid w:val="00C268AD"/>
    <w:rsid w:val="00C26960"/>
    <w:rsid w:val="00C26989"/>
    <w:rsid w:val="00C26DD9"/>
    <w:rsid w:val="00C272CE"/>
    <w:rsid w:val="00C27AE8"/>
    <w:rsid w:val="00C27D10"/>
    <w:rsid w:val="00C27D67"/>
    <w:rsid w:val="00C27F92"/>
    <w:rsid w:val="00C306AB"/>
    <w:rsid w:val="00C308E3"/>
    <w:rsid w:val="00C30976"/>
    <w:rsid w:val="00C30B25"/>
    <w:rsid w:val="00C3125B"/>
    <w:rsid w:val="00C312AB"/>
    <w:rsid w:val="00C314BE"/>
    <w:rsid w:val="00C316F8"/>
    <w:rsid w:val="00C31FF9"/>
    <w:rsid w:val="00C3215E"/>
    <w:rsid w:val="00C3260F"/>
    <w:rsid w:val="00C32997"/>
    <w:rsid w:val="00C32C9A"/>
    <w:rsid w:val="00C32D6A"/>
    <w:rsid w:val="00C3338A"/>
    <w:rsid w:val="00C3355D"/>
    <w:rsid w:val="00C3355F"/>
    <w:rsid w:val="00C33641"/>
    <w:rsid w:val="00C33A2D"/>
    <w:rsid w:val="00C33A3F"/>
    <w:rsid w:val="00C33CB5"/>
    <w:rsid w:val="00C33E77"/>
    <w:rsid w:val="00C340A4"/>
    <w:rsid w:val="00C34100"/>
    <w:rsid w:val="00C3464B"/>
    <w:rsid w:val="00C34747"/>
    <w:rsid w:val="00C34982"/>
    <w:rsid w:val="00C34AC7"/>
    <w:rsid w:val="00C34BD4"/>
    <w:rsid w:val="00C350A1"/>
    <w:rsid w:val="00C351CA"/>
    <w:rsid w:val="00C3546C"/>
    <w:rsid w:val="00C3582F"/>
    <w:rsid w:val="00C35894"/>
    <w:rsid w:val="00C35C10"/>
    <w:rsid w:val="00C35FBD"/>
    <w:rsid w:val="00C36217"/>
    <w:rsid w:val="00C365FB"/>
    <w:rsid w:val="00C3660B"/>
    <w:rsid w:val="00C36A1D"/>
    <w:rsid w:val="00C36FD9"/>
    <w:rsid w:val="00C370C2"/>
    <w:rsid w:val="00C3711B"/>
    <w:rsid w:val="00C373DD"/>
    <w:rsid w:val="00C378A7"/>
    <w:rsid w:val="00C378D4"/>
    <w:rsid w:val="00C401C4"/>
    <w:rsid w:val="00C409B2"/>
    <w:rsid w:val="00C40B78"/>
    <w:rsid w:val="00C40BC4"/>
    <w:rsid w:val="00C4108F"/>
    <w:rsid w:val="00C41104"/>
    <w:rsid w:val="00C4189B"/>
    <w:rsid w:val="00C41EC6"/>
    <w:rsid w:val="00C42203"/>
    <w:rsid w:val="00C425D0"/>
    <w:rsid w:val="00C42C04"/>
    <w:rsid w:val="00C42EAB"/>
    <w:rsid w:val="00C431F1"/>
    <w:rsid w:val="00C4324A"/>
    <w:rsid w:val="00C4325E"/>
    <w:rsid w:val="00C43310"/>
    <w:rsid w:val="00C43626"/>
    <w:rsid w:val="00C4363D"/>
    <w:rsid w:val="00C438D6"/>
    <w:rsid w:val="00C43A9A"/>
    <w:rsid w:val="00C43B64"/>
    <w:rsid w:val="00C43E02"/>
    <w:rsid w:val="00C43ECE"/>
    <w:rsid w:val="00C440F5"/>
    <w:rsid w:val="00C44143"/>
    <w:rsid w:val="00C44B73"/>
    <w:rsid w:val="00C44C52"/>
    <w:rsid w:val="00C44F2B"/>
    <w:rsid w:val="00C451D3"/>
    <w:rsid w:val="00C45439"/>
    <w:rsid w:val="00C45643"/>
    <w:rsid w:val="00C456B5"/>
    <w:rsid w:val="00C458B2"/>
    <w:rsid w:val="00C45970"/>
    <w:rsid w:val="00C45AC2"/>
    <w:rsid w:val="00C45C70"/>
    <w:rsid w:val="00C4648F"/>
    <w:rsid w:val="00C46584"/>
    <w:rsid w:val="00C4735E"/>
    <w:rsid w:val="00C4777A"/>
    <w:rsid w:val="00C478F2"/>
    <w:rsid w:val="00C47ACE"/>
    <w:rsid w:val="00C47B92"/>
    <w:rsid w:val="00C47C31"/>
    <w:rsid w:val="00C47D85"/>
    <w:rsid w:val="00C47E20"/>
    <w:rsid w:val="00C47FD9"/>
    <w:rsid w:val="00C500D8"/>
    <w:rsid w:val="00C5032C"/>
    <w:rsid w:val="00C506F0"/>
    <w:rsid w:val="00C51267"/>
    <w:rsid w:val="00C518B3"/>
    <w:rsid w:val="00C51C3F"/>
    <w:rsid w:val="00C521DB"/>
    <w:rsid w:val="00C52494"/>
    <w:rsid w:val="00C525CE"/>
    <w:rsid w:val="00C52A5E"/>
    <w:rsid w:val="00C52D60"/>
    <w:rsid w:val="00C52F46"/>
    <w:rsid w:val="00C53336"/>
    <w:rsid w:val="00C53370"/>
    <w:rsid w:val="00C53395"/>
    <w:rsid w:val="00C533F6"/>
    <w:rsid w:val="00C535DE"/>
    <w:rsid w:val="00C53637"/>
    <w:rsid w:val="00C53842"/>
    <w:rsid w:val="00C5384B"/>
    <w:rsid w:val="00C53D2C"/>
    <w:rsid w:val="00C54528"/>
    <w:rsid w:val="00C547B1"/>
    <w:rsid w:val="00C5484C"/>
    <w:rsid w:val="00C54A84"/>
    <w:rsid w:val="00C54EB7"/>
    <w:rsid w:val="00C55076"/>
    <w:rsid w:val="00C55985"/>
    <w:rsid w:val="00C55BA8"/>
    <w:rsid w:val="00C55D1D"/>
    <w:rsid w:val="00C55D46"/>
    <w:rsid w:val="00C55F77"/>
    <w:rsid w:val="00C5630F"/>
    <w:rsid w:val="00C5649E"/>
    <w:rsid w:val="00C56595"/>
    <w:rsid w:val="00C56671"/>
    <w:rsid w:val="00C56F87"/>
    <w:rsid w:val="00C571DE"/>
    <w:rsid w:val="00C572B5"/>
    <w:rsid w:val="00C575C0"/>
    <w:rsid w:val="00C57B9C"/>
    <w:rsid w:val="00C57BD2"/>
    <w:rsid w:val="00C60153"/>
    <w:rsid w:val="00C603DA"/>
    <w:rsid w:val="00C60408"/>
    <w:rsid w:val="00C609C6"/>
    <w:rsid w:val="00C61506"/>
    <w:rsid w:val="00C6189B"/>
    <w:rsid w:val="00C618A2"/>
    <w:rsid w:val="00C61935"/>
    <w:rsid w:val="00C61E1B"/>
    <w:rsid w:val="00C61E72"/>
    <w:rsid w:val="00C62126"/>
    <w:rsid w:val="00C62138"/>
    <w:rsid w:val="00C62315"/>
    <w:rsid w:val="00C625B8"/>
    <w:rsid w:val="00C62608"/>
    <w:rsid w:val="00C630E6"/>
    <w:rsid w:val="00C63325"/>
    <w:rsid w:val="00C63361"/>
    <w:rsid w:val="00C63934"/>
    <w:rsid w:val="00C63D34"/>
    <w:rsid w:val="00C63F7F"/>
    <w:rsid w:val="00C640F9"/>
    <w:rsid w:val="00C641F8"/>
    <w:rsid w:val="00C6425F"/>
    <w:rsid w:val="00C6478A"/>
    <w:rsid w:val="00C64A88"/>
    <w:rsid w:val="00C64B83"/>
    <w:rsid w:val="00C64BDE"/>
    <w:rsid w:val="00C64C6A"/>
    <w:rsid w:val="00C64E2F"/>
    <w:rsid w:val="00C651C7"/>
    <w:rsid w:val="00C65231"/>
    <w:rsid w:val="00C6526C"/>
    <w:rsid w:val="00C653DC"/>
    <w:rsid w:val="00C656B4"/>
    <w:rsid w:val="00C65AB4"/>
    <w:rsid w:val="00C661E3"/>
    <w:rsid w:val="00C662D8"/>
    <w:rsid w:val="00C664E0"/>
    <w:rsid w:val="00C66857"/>
    <w:rsid w:val="00C6727F"/>
    <w:rsid w:val="00C67377"/>
    <w:rsid w:val="00C673EF"/>
    <w:rsid w:val="00C673FE"/>
    <w:rsid w:val="00C67725"/>
    <w:rsid w:val="00C67AC2"/>
    <w:rsid w:val="00C67D98"/>
    <w:rsid w:val="00C67DC3"/>
    <w:rsid w:val="00C67FFC"/>
    <w:rsid w:val="00C700DE"/>
    <w:rsid w:val="00C70321"/>
    <w:rsid w:val="00C70387"/>
    <w:rsid w:val="00C7070D"/>
    <w:rsid w:val="00C707B1"/>
    <w:rsid w:val="00C7092D"/>
    <w:rsid w:val="00C70972"/>
    <w:rsid w:val="00C70D55"/>
    <w:rsid w:val="00C70DAA"/>
    <w:rsid w:val="00C70F29"/>
    <w:rsid w:val="00C70FC3"/>
    <w:rsid w:val="00C71A89"/>
    <w:rsid w:val="00C71F12"/>
    <w:rsid w:val="00C72167"/>
    <w:rsid w:val="00C721E9"/>
    <w:rsid w:val="00C72557"/>
    <w:rsid w:val="00C7264F"/>
    <w:rsid w:val="00C72657"/>
    <w:rsid w:val="00C726AA"/>
    <w:rsid w:val="00C728B8"/>
    <w:rsid w:val="00C72A12"/>
    <w:rsid w:val="00C72C19"/>
    <w:rsid w:val="00C72DE4"/>
    <w:rsid w:val="00C72E06"/>
    <w:rsid w:val="00C72E6E"/>
    <w:rsid w:val="00C735CE"/>
    <w:rsid w:val="00C73703"/>
    <w:rsid w:val="00C7372E"/>
    <w:rsid w:val="00C73BB0"/>
    <w:rsid w:val="00C73C6F"/>
    <w:rsid w:val="00C73EBA"/>
    <w:rsid w:val="00C73EF4"/>
    <w:rsid w:val="00C74247"/>
    <w:rsid w:val="00C744BF"/>
    <w:rsid w:val="00C746C9"/>
    <w:rsid w:val="00C74A8F"/>
    <w:rsid w:val="00C74C56"/>
    <w:rsid w:val="00C74EF7"/>
    <w:rsid w:val="00C74FB0"/>
    <w:rsid w:val="00C7504D"/>
    <w:rsid w:val="00C752F9"/>
    <w:rsid w:val="00C75364"/>
    <w:rsid w:val="00C7586F"/>
    <w:rsid w:val="00C7600F"/>
    <w:rsid w:val="00C761BF"/>
    <w:rsid w:val="00C761F8"/>
    <w:rsid w:val="00C7640E"/>
    <w:rsid w:val="00C76930"/>
    <w:rsid w:val="00C769B1"/>
    <w:rsid w:val="00C76BCA"/>
    <w:rsid w:val="00C76E9A"/>
    <w:rsid w:val="00C772F6"/>
    <w:rsid w:val="00C775F8"/>
    <w:rsid w:val="00C77633"/>
    <w:rsid w:val="00C7766C"/>
    <w:rsid w:val="00C77D28"/>
    <w:rsid w:val="00C77F49"/>
    <w:rsid w:val="00C77F9B"/>
    <w:rsid w:val="00C803ED"/>
    <w:rsid w:val="00C811A9"/>
    <w:rsid w:val="00C812C7"/>
    <w:rsid w:val="00C815E9"/>
    <w:rsid w:val="00C8160C"/>
    <w:rsid w:val="00C81765"/>
    <w:rsid w:val="00C819BF"/>
    <w:rsid w:val="00C8225A"/>
    <w:rsid w:val="00C827B5"/>
    <w:rsid w:val="00C82A41"/>
    <w:rsid w:val="00C82C62"/>
    <w:rsid w:val="00C82FB1"/>
    <w:rsid w:val="00C83032"/>
    <w:rsid w:val="00C8318E"/>
    <w:rsid w:val="00C831CF"/>
    <w:rsid w:val="00C8360E"/>
    <w:rsid w:val="00C83D6D"/>
    <w:rsid w:val="00C842F3"/>
    <w:rsid w:val="00C8442B"/>
    <w:rsid w:val="00C844AE"/>
    <w:rsid w:val="00C846E9"/>
    <w:rsid w:val="00C846FB"/>
    <w:rsid w:val="00C847BE"/>
    <w:rsid w:val="00C84989"/>
    <w:rsid w:val="00C849B5"/>
    <w:rsid w:val="00C84A1C"/>
    <w:rsid w:val="00C84BE3"/>
    <w:rsid w:val="00C84ED8"/>
    <w:rsid w:val="00C84F33"/>
    <w:rsid w:val="00C85433"/>
    <w:rsid w:val="00C8547F"/>
    <w:rsid w:val="00C855CA"/>
    <w:rsid w:val="00C858F6"/>
    <w:rsid w:val="00C85C5B"/>
    <w:rsid w:val="00C85DD6"/>
    <w:rsid w:val="00C85F75"/>
    <w:rsid w:val="00C86828"/>
    <w:rsid w:val="00C86AFB"/>
    <w:rsid w:val="00C86B18"/>
    <w:rsid w:val="00C86C04"/>
    <w:rsid w:val="00C86C74"/>
    <w:rsid w:val="00C8728C"/>
    <w:rsid w:val="00C87458"/>
    <w:rsid w:val="00C8763C"/>
    <w:rsid w:val="00C8782A"/>
    <w:rsid w:val="00C901FB"/>
    <w:rsid w:val="00C9054B"/>
    <w:rsid w:val="00C90996"/>
    <w:rsid w:val="00C90ADF"/>
    <w:rsid w:val="00C90BE1"/>
    <w:rsid w:val="00C910AF"/>
    <w:rsid w:val="00C912C3"/>
    <w:rsid w:val="00C914EE"/>
    <w:rsid w:val="00C91AE2"/>
    <w:rsid w:val="00C91FAF"/>
    <w:rsid w:val="00C92038"/>
    <w:rsid w:val="00C92587"/>
    <w:rsid w:val="00C92937"/>
    <w:rsid w:val="00C92AFD"/>
    <w:rsid w:val="00C93660"/>
    <w:rsid w:val="00C93745"/>
    <w:rsid w:val="00C9398B"/>
    <w:rsid w:val="00C9427B"/>
    <w:rsid w:val="00C944E5"/>
    <w:rsid w:val="00C947F5"/>
    <w:rsid w:val="00C94B95"/>
    <w:rsid w:val="00C9500F"/>
    <w:rsid w:val="00C9529C"/>
    <w:rsid w:val="00C9539B"/>
    <w:rsid w:val="00C95489"/>
    <w:rsid w:val="00C9556B"/>
    <w:rsid w:val="00C95820"/>
    <w:rsid w:val="00C95D4D"/>
    <w:rsid w:val="00C9622F"/>
    <w:rsid w:val="00C963F4"/>
    <w:rsid w:val="00C9655B"/>
    <w:rsid w:val="00C968A2"/>
    <w:rsid w:val="00C969C0"/>
    <w:rsid w:val="00C969E4"/>
    <w:rsid w:val="00C96DF5"/>
    <w:rsid w:val="00C972D2"/>
    <w:rsid w:val="00C972F8"/>
    <w:rsid w:val="00C97491"/>
    <w:rsid w:val="00C97497"/>
    <w:rsid w:val="00C974DE"/>
    <w:rsid w:val="00C97733"/>
    <w:rsid w:val="00C97D24"/>
    <w:rsid w:val="00CA00DF"/>
    <w:rsid w:val="00CA0651"/>
    <w:rsid w:val="00CA067B"/>
    <w:rsid w:val="00CA0B33"/>
    <w:rsid w:val="00CA0EAE"/>
    <w:rsid w:val="00CA125C"/>
    <w:rsid w:val="00CA17C0"/>
    <w:rsid w:val="00CA1A03"/>
    <w:rsid w:val="00CA25A6"/>
    <w:rsid w:val="00CA27A8"/>
    <w:rsid w:val="00CA2D86"/>
    <w:rsid w:val="00CA30DA"/>
    <w:rsid w:val="00CA320A"/>
    <w:rsid w:val="00CA3516"/>
    <w:rsid w:val="00CA3547"/>
    <w:rsid w:val="00CA35BF"/>
    <w:rsid w:val="00CA3BCE"/>
    <w:rsid w:val="00CA446C"/>
    <w:rsid w:val="00CA4B90"/>
    <w:rsid w:val="00CA4CE2"/>
    <w:rsid w:val="00CA5399"/>
    <w:rsid w:val="00CA5662"/>
    <w:rsid w:val="00CA653F"/>
    <w:rsid w:val="00CA6868"/>
    <w:rsid w:val="00CA69AE"/>
    <w:rsid w:val="00CA6A2C"/>
    <w:rsid w:val="00CA6FB0"/>
    <w:rsid w:val="00CA709A"/>
    <w:rsid w:val="00CA735D"/>
    <w:rsid w:val="00CA7606"/>
    <w:rsid w:val="00CA78B5"/>
    <w:rsid w:val="00CA78F4"/>
    <w:rsid w:val="00CA7C49"/>
    <w:rsid w:val="00CA7EF2"/>
    <w:rsid w:val="00CA7EFC"/>
    <w:rsid w:val="00CB0154"/>
    <w:rsid w:val="00CB0230"/>
    <w:rsid w:val="00CB0612"/>
    <w:rsid w:val="00CB0A37"/>
    <w:rsid w:val="00CB0FBA"/>
    <w:rsid w:val="00CB1082"/>
    <w:rsid w:val="00CB10A7"/>
    <w:rsid w:val="00CB14D9"/>
    <w:rsid w:val="00CB16DB"/>
    <w:rsid w:val="00CB176F"/>
    <w:rsid w:val="00CB180F"/>
    <w:rsid w:val="00CB2737"/>
    <w:rsid w:val="00CB2786"/>
    <w:rsid w:val="00CB2924"/>
    <w:rsid w:val="00CB2D5E"/>
    <w:rsid w:val="00CB3325"/>
    <w:rsid w:val="00CB35AC"/>
    <w:rsid w:val="00CB373F"/>
    <w:rsid w:val="00CB37F3"/>
    <w:rsid w:val="00CB3A90"/>
    <w:rsid w:val="00CB3AB5"/>
    <w:rsid w:val="00CB3B4C"/>
    <w:rsid w:val="00CB3BF7"/>
    <w:rsid w:val="00CB3C04"/>
    <w:rsid w:val="00CB3D53"/>
    <w:rsid w:val="00CB3E54"/>
    <w:rsid w:val="00CB402B"/>
    <w:rsid w:val="00CB42E0"/>
    <w:rsid w:val="00CB4339"/>
    <w:rsid w:val="00CB44F7"/>
    <w:rsid w:val="00CB45F8"/>
    <w:rsid w:val="00CB469A"/>
    <w:rsid w:val="00CB4758"/>
    <w:rsid w:val="00CB47F0"/>
    <w:rsid w:val="00CB48AB"/>
    <w:rsid w:val="00CB5043"/>
    <w:rsid w:val="00CB5158"/>
    <w:rsid w:val="00CB52F5"/>
    <w:rsid w:val="00CB5ACA"/>
    <w:rsid w:val="00CB5B1B"/>
    <w:rsid w:val="00CB5B46"/>
    <w:rsid w:val="00CB5FF5"/>
    <w:rsid w:val="00CB626C"/>
    <w:rsid w:val="00CB6291"/>
    <w:rsid w:val="00CB64C4"/>
    <w:rsid w:val="00CB6704"/>
    <w:rsid w:val="00CB69DB"/>
    <w:rsid w:val="00CB6A18"/>
    <w:rsid w:val="00CB6AC2"/>
    <w:rsid w:val="00CB6E2E"/>
    <w:rsid w:val="00CB7072"/>
    <w:rsid w:val="00CB7135"/>
    <w:rsid w:val="00CB7304"/>
    <w:rsid w:val="00CB762D"/>
    <w:rsid w:val="00CB7A0E"/>
    <w:rsid w:val="00CB7E4B"/>
    <w:rsid w:val="00CB7F41"/>
    <w:rsid w:val="00CC02D2"/>
    <w:rsid w:val="00CC0311"/>
    <w:rsid w:val="00CC082B"/>
    <w:rsid w:val="00CC0915"/>
    <w:rsid w:val="00CC0E91"/>
    <w:rsid w:val="00CC0F34"/>
    <w:rsid w:val="00CC107A"/>
    <w:rsid w:val="00CC11FE"/>
    <w:rsid w:val="00CC1250"/>
    <w:rsid w:val="00CC12CF"/>
    <w:rsid w:val="00CC134E"/>
    <w:rsid w:val="00CC142A"/>
    <w:rsid w:val="00CC14BF"/>
    <w:rsid w:val="00CC157D"/>
    <w:rsid w:val="00CC17FE"/>
    <w:rsid w:val="00CC18F4"/>
    <w:rsid w:val="00CC19B8"/>
    <w:rsid w:val="00CC19F7"/>
    <w:rsid w:val="00CC1CF0"/>
    <w:rsid w:val="00CC1E1F"/>
    <w:rsid w:val="00CC1E58"/>
    <w:rsid w:val="00CC203D"/>
    <w:rsid w:val="00CC2234"/>
    <w:rsid w:val="00CC2283"/>
    <w:rsid w:val="00CC252B"/>
    <w:rsid w:val="00CC28D6"/>
    <w:rsid w:val="00CC2D30"/>
    <w:rsid w:val="00CC380C"/>
    <w:rsid w:val="00CC3923"/>
    <w:rsid w:val="00CC3980"/>
    <w:rsid w:val="00CC39F4"/>
    <w:rsid w:val="00CC3B13"/>
    <w:rsid w:val="00CC3E60"/>
    <w:rsid w:val="00CC4571"/>
    <w:rsid w:val="00CC4731"/>
    <w:rsid w:val="00CC4CAB"/>
    <w:rsid w:val="00CC52A5"/>
    <w:rsid w:val="00CC542C"/>
    <w:rsid w:val="00CC54B2"/>
    <w:rsid w:val="00CC562B"/>
    <w:rsid w:val="00CC56EB"/>
    <w:rsid w:val="00CC57C5"/>
    <w:rsid w:val="00CC5947"/>
    <w:rsid w:val="00CC594E"/>
    <w:rsid w:val="00CC5EEC"/>
    <w:rsid w:val="00CC5EFF"/>
    <w:rsid w:val="00CC5F2D"/>
    <w:rsid w:val="00CC608A"/>
    <w:rsid w:val="00CC6430"/>
    <w:rsid w:val="00CC6635"/>
    <w:rsid w:val="00CC66C2"/>
    <w:rsid w:val="00CC6CA3"/>
    <w:rsid w:val="00CC6D2F"/>
    <w:rsid w:val="00CC6D6E"/>
    <w:rsid w:val="00CC70F7"/>
    <w:rsid w:val="00CC73BF"/>
    <w:rsid w:val="00CC74B1"/>
    <w:rsid w:val="00CC7AD3"/>
    <w:rsid w:val="00CC7CBB"/>
    <w:rsid w:val="00CC7FAC"/>
    <w:rsid w:val="00CC7FEE"/>
    <w:rsid w:val="00CD04F8"/>
    <w:rsid w:val="00CD09CC"/>
    <w:rsid w:val="00CD0AA6"/>
    <w:rsid w:val="00CD0C9D"/>
    <w:rsid w:val="00CD1947"/>
    <w:rsid w:val="00CD19AB"/>
    <w:rsid w:val="00CD1CFD"/>
    <w:rsid w:val="00CD21DF"/>
    <w:rsid w:val="00CD2338"/>
    <w:rsid w:val="00CD2377"/>
    <w:rsid w:val="00CD2450"/>
    <w:rsid w:val="00CD261C"/>
    <w:rsid w:val="00CD2842"/>
    <w:rsid w:val="00CD31EB"/>
    <w:rsid w:val="00CD3266"/>
    <w:rsid w:val="00CD32C9"/>
    <w:rsid w:val="00CD3459"/>
    <w:rsid w:val="00CD363E"/>
    <w:rsid w:val="00CD3880"/>
    <w:rsid w:val="00CD39A7"/>
    <w:rsid w:val="00CD3C82"/>
    <w:rsid w:val="00CD3F36"/>
    <w:rsid w:val="00CD400B"/>
    <w:rsid w:val="00CD408A"/>
    <w:rsid w:val="00CD40D1"/>
    <w:rsid w:val="00CD4104"/>
    <w:rsid w:val="00CD414F"/>
    <w:rsid w:val="00CD41B8"/>
    <w:rsid w:val="00CD45CD"/>
    <w:rsid w:val="00CD483B"/>
    <w:rsid w:val="00CD49A8"/>
    <w:rsid w:val="00CD4A37"/>
    <w:rsid w:val="00CD4C17"/>
    <w:rsid w:val="00CD576C"/>
    <w:rsid w:val="00CD5A7F"/>
    <w:rsid w:val="00CD5B35"/>
    <w:rsid w:val="00CD5D70"/>
    <w:rsid w:val="00CD60DC"/>
    <w:rsid w:val="00CD6230"/>
    <w:rsid w:val="00CD6273"/>
    <w:rsid w:val="00CD62D7"/>
    <w:rsid w:val="00CD646D"/>
    <w:rsid w:val="00CD65D1"/>
    <w:rsid w:val="00CD6A4E"/>
    <w:rsid w:val="00CD6B60"/>
    <w:rsid w:val="00CD6DC8"/>
    <w:rsid w:val="00CD6E8D"/>
    <w:rsid w:val="00CD70C7"/>
    <w:rsid w:val="00CD70ED"/>
    <w:rsid w:val="00CD7337"/>
    <w:rsid w:val="00CD7401"/>
    <w:rsid w:val="00CD7AB1"/>
    <w:rsid w:val="00CD7CE2"/>
    <w:rsid w:val="00CE0024"/>
    <w:rsid w:val="00CE046A"/>
    <w:rsid w:val="00CE05BE"/>
    <w:rsid w:val="00CE062E"/>
    <w:rsid w:val="00CE0652"/>
    <w:rsid w:val="00CE0773"/>
    <w:rsid w:val="00CE0802"/>
    <w:rsid w:val="00CE0A29"/>
    <w:rsid w:val="00CE0DE1"/>
    <w:rsid w:val="00CE0E87"/>
    <w:rsid w:val="00CE1123"/>
    <w:rsid w:val="00CE176A"/>
    <w:rsid w:val="00CE1CE2"/>
    <w:rsid w:val="00CE1CEC"/>
    <w:rsid w:val="00CE1F32"/>
    <w:rsid w:val="00CE2000"/>
    <w:rsid w:val="00CE2018"/>
    <w:rsid w:val="00CE2510"/>
    <w:rsid w:val="00CE3155"/>
    <w:rsid w:val="00CE337B"/>
    <w:rsid w:val="00CE37D1"/>
    <w:rsid w:val="00CE4094"/>
    <w:rsid w:val="00CE4144"/>
    <w:rsid w:val="00CE4158"/>
    <w:rsid w:val="00CE451F"/>
    <w:rsid w:val="00CE488F"/>
    <w:rsid w:val="00CE4F47"/>
    <w:rsid w:val="00CE50F7"/>
    <w:rsid w:val="00CE53EB"/>
    <w:rsid w:val="00CE56FB"/>
    <w:rsid w:val="00CE5775"/>
    <w:rsid w:val="00CE5C29"/>
    <w:rsid w:val="00CE61C4"/>
    <w:rsid w:val="00CE61E1"/>
    <w:rsid w:val="00CE673A"/>
    <w:rsid w:val="00CE684F"/>
    <w:rsid w:val="00CE6C35"/>
    <w:rsid w:val="00CE70C0"/>
    <w:rsid w:val="00CE74D2"/>
    <w:rsid w:val="00CE7641"/>
    <w:rsid w:val="00CE7962"/>
    <w:rsid w:val="00CE7965"/>
    <w:rsid w:val="00CE79F1"/>
    <w:rsid w:val="00CE7DD7"/>
    <w:rsid w:val="00CE7DF5"/>
    <w:rsid w:val="00CF0011"/>
    <w:rsid w:val="00CF0103"/>
    <w:rsid w:val="00CF029F"/>
    <w:rsid w:val="00CF06DD"/>
    <w:rsid w:val="00CF0A0E"/>
    <w:rsid w:val="00CF10D8"/>
    <w:rsid w:val="00CF114C"/>
    <w:rsid w:val="00CF12E3"/>
    <w:rsid w:val="00CF13CA"/>
    <w:rsid w:val="00CF158A"/>
    <w:rsid w:val="00CF190D"/>
    <w:rsid w:val="00CF1C5E"/>
    <w:rsid w:val="00CF1D33"/>
    <w:rsid w:val="00CF272C"/>
    <w:rsid w:val="00CF27A2"/>
    <w:rsid w:val="00CF2C36"/>
    <w:rsid w:val="00CF2E0D"/>
    <w:rsid w:val="00CF2E85"/>
    <w:rsid w:val="00CF304D"/>
    <w:rsid w:val="00CF34FB"/>
    <w:rsid w:val="00CF356B"/>
    <w:rsid w:val="00CF3698"/>
    <w:rsid w:val="00CF36A9"/>
    <w:rsid w:val="00CF3B47"/>
    <w:rsid w:val="00CF3BE9"/>
    <w:rsid w:val="00CF3D43"/>
    <w:rsid w:val="00CF4108"/>
    <w:rsid w:val="00CF4B83"/>
    <w:rsid w:val="00CF4E32"/>
    <w:rsid w:val="00CF4F46"/>
    <w:rsid w:val="00CF55AB"/>
    <w:rsid w:val="00CF5892"/>
    <w:rsid w:val="00CF5914"/>
    <w:rsid w:val="00CF5BAC"/>
    <w:rsid w:val="00CF5CAF"/>
    <w:rsid w:val="00CF6209"/>
    <w:rsid w:val="00CF64CF"/>
    <w:rsid w:val="00CF67AF"/>
    <w:rsid w:val="00CF6919"/>
    <w:rsid w:val="00CF73B0"/>
    <w:rsid w:val="00CF74A7"/>
    <w:rsid w:val="00CF7718"/>
    <w:rsid w:val="00CF7812"/>
    <w:rsid w:val="00CF78ED"/>
    <w:rsid w:val="00CF7960"/>
    <w:rsid w:val="00CF7A9C"/>
    <w:rsid w:val="00CF7C8F"/>
    <w:rsid w:val="00CF7EB2"/>
    <w:rsid w:val="00CF7F18"/>
    <w:rsid w:val="00CF7FB0"/>
    <w:rsid w:val="00D001B8"/>
    <w:rsid w:val="00D00245"/>
    <w:rsid w:val="00D00487"/>
    <w:rsid w:val="00D00B64"/>
    <w:rsid w:val="00D00B7B"/>
    <w:rsid w:val="00D00D8A"/>
    <w:rsid w:val="00D00DEB"/>
    <w:rsid w:val="00D00FCF"/>
    <w:rsid w:val="00D0116A"/>
    <w:rsid w:val="00D011E6"/>
    <w:rsid w:val="00D01330"/>
    <w:rsid w:val="00D018B8"/>
    <w:rsid w:val="00D01C53"/>
    <w:rsid w:val="00D01D6E"/>
    <w:rsid w:val="00D02825"/>
    <w:rsid w:val="00D02A68"/>
    <w:rsid w:val="00D02CB1"/>
    <w:rsid w:val="00D02E54"/>
    <w:rsid w:val="00D0392D"/>
    <w:rsid w:val="00D03A67"/>
    <w:rsid w:val="00D03D13"/>
    <w:rsid w:val="00D03DC9"/>
    <w:rsid w:val="00D03E11"/>
    <w:rsid w:val="00D043DB"/>
    <w:rsid w:val="00D04535"/>
    <w:rsid w:val="00D04868"/>
    <w:rsid w:val="00D04C25"/>
    <w:rsid w:val="00D04CEC"/>
    <w:rsid w:val="00D04E4D"/>
    <w:rsid w:val="00D04E95"/>
    <w:rsid w:val="00D04EF2"/>
    <w:rsid w:val="00D04F03"/>
    <w:rsid w:val="00D0536B"/>
    <w:rsid w:val="00D05579"/>
    <w:rsid w:val="00D0587D"/>
    <w:rsid w:val="00D05889"/>
    <w:rsid w:val="00D05B78"/>
    <w:rsid w:val="00D05FD8"/>
    <w:rsid w:val="00D062B1"/>
    <w:rsid w:val="00D06339"/>
    <w:rsid w:val="00D06383"/>
    <w:rsid w:val="00D064E7"/>
    <w:rsid w:val="00D065C3"/>
    <w:rsid w:val="00D069D1"/>
    <w:rsid w:val="00D06DA9"/>
    <w:rsid w:val="00D06F0B"/>
    <w:rsid w:val="00D07065"/>
    <w:rsid w:val="00D070FB"/>
    <w:rsid w:val="00D07175"/>
    <w:rsid w:val="00D0726C"/>
    <w:rsid w:val="00D076F5"/>
    <w:rsid w:val="00D07D18"/>
    <w:rsid w:val="00D07FFD"/>
    <w:rsid w:val="00D1007D"/>
    <w:rsid w:val="00D10116"/>
    <w:rsid w:val="00D102C8"/>
    <w:rsid w:val="00D1036C"/>
    <w:rsid w:val="00D103EC"/>
    <w:rsid w:val="00D1142E"/>
    <w:rsid w:val="00D1147E"/>
    <w:rsid w:val="00D11E5D"/>
    <w:rsid w:val="00D11EA3"/>
    <w:rsid w:val="00D121AB"/>
    <w:rsid w:val="00D126EF"/>
    <w:rsid w:val="00D12808"/>
    <w:rsid w:val="00D128C4"/>
    <w:rsid w:val="00D12A58"/>
    <w:rsid w:val="00D12AED"/>
    <w:rsid w:val="00D12BD0"/>
    <w:rsid w:val="00D12D52"/>
    <w:rsid w:val="00D12D71"/>
    <w:rsid w:val="00D12E1C"/>
    <w:rsid w:val="00D13442"/>
    <w:rsid w:val="00D13AB3"/>
    <w:rsid w:val="00D13CC0"/>
    <w:rsid w:val="00D13E08"/>
    <w:rsid w:val="00D13FCA"/>
    <w:rsid w:val="00D145B4"/>
    <w:rsid w:val="00D14B32"/>
    <w:rsid w:val="00D14C4E"/>
    <w:rsid w:val="00D14D62"/>
    <w:rsid w:val="00D14EC8"/>
    <w:rsid w:val="00D14FB0"/>
    <w:rsid w:val="00D15003"/>
    <w:rsid w:val="00D152E1"/>
    <w:rsid w:val="00D15542"/>
    <w:rsid w:val="00D15559"/>
    <w:rsid w:val="00D16012"/>
    <w:rsid w:val="00D16193"/>
    <w:rsid w:val="00D162C7"/>
    <w:rsid w:val="00D1637A"/>
    <w:rsid w:val="00D1639A"/>
    <w:rsid w:val="00D16475"/>
    <w:rsid w:val="00D164D6"/>
    <w:rsid w:val="00D165ED"/>
    <w:rsid w:val="00D1672E"/>
    <w:rsid w:val="00D16867"/>
    <w:rsid w:val="00D169B4"/>
    <w:rsid w:val="00D16DBF"/>
    <w:rsid w:val="00D16EC7"/>
    <w:rsid w:val="00D16F9F"/>
    <w:rsid w:val="00D17231"/>
    <w:rsid w:val="00D17567"/>
    <w:rsid w:val="00D17632"/>
    <w:rsid w:val="00D17725"/>
    <w:rsid w:val="00D177F2"/>
    <w:rsid w:val="00D178C6"/>
    <w:rsid w:val="00D17951"/>
    <w:rsid w:val="00D1795D"/>
    <w:rsid w:val="00D17974"/>
    <w:rsid w:val="00D17A17"/>
    <w:rsid w:val="00D20073"/>
    <w:rsid w:val="00D20B09"/>
    <w:rsid w:val="00D20D1D"/>
    <w:rsid w:val="00D20E5A"/>
    <w:rsid w:val="00D20E66"/>
    <w:rsid w:val="00D20F1C"/>
    <w:rsid w:val="00D20F92"/>
    <w:rsid w:val="00D21318"/>
    <w:rsid w:val="00D2149D"/>
    <w:rsid w:val="00D21525"/>
    <w:rsid w:val="00D21C21"/>
    <w:rsid w:val="00D21E04"/>
    <w:rsid w:val="00D22157"/>
    <w:rsid w:val="00D227DB"/>
    <w:rsid w:val="00D22819"/>
    <w:rsid w:val="00D22A99"/>
    <w:rsid w:val="00D22E8E"/>
    <w:rsid w:val="00D22EBA"/>
    <w:rsid w:val="00D23237"/>
    <w:rsid w:val="00D2329F"/>
    <w:rsid w:val="00D2334A"/>
    <w:rsid w:val="00D234C0"/>
    <w:rsid w:val="00D23EDA"/>
    <w:rsid w:val="00D24205"/>
    <w:rsid w:val="00D24320"/>
    <w:rsid w:val="00D24363"/>
    <w:rsid w:val="00D2439D"/>
    <w:rsid w:val="00D2478C"/>
    <w:rsid w:val="00D248C6"/>
    <w:rsid w:val="00D248FB"/>
    <w:rsid w:val="00D2505D"/>
    <w:rsid w:val="00D2532A"/>
    <w:rsid w:val="00D25553"/>
    <w:rsid w:val="00D2559D"/>
    <w:rsid w:val="00D256ED"/>
    <w:rsid w:val="00D25857"/>
    <w:rsid w:val="00D25A69"/>
    <w:rsid w:val="00D26AE7"/>
    <w:rsid w:val="00D26DEC"/>
    <w:rsid w:val="00D26F13"/>
    <w:rsid w:val="00D271C9"/>
    <w:rsid w:val="00D27279"/>
    <w:rsid w:val="00D27490"/>
    <w:rsid w:val="00D277B7"/>
    <w:rsid w:val="00D277DE"/>
    <w:rsid w:val="00D27C65"/>
    <w:rsid w:val="00D27CF2"/>
    <w:rsid w:val="00D27D0D"/>
    <w:rsid w:val="00D27D26"/>
    <w:rsid w:val="00D3007F"/>
    <w:rsid w:val="00D302D8"/>
    <w:rsid w:val="00D3076B"/>
    <w:rsid w:val="00D3088F"/>
    <w:rsid w:val="00D30DD3"/>
    <w:rsid w:val="00D30E61"/>
    <w:rsid w:val="00D30F1C"/>
    <w:rsid w:val="00D31027"/>
    <w:rsid w:val="00D31267"/>
    <w:rsid w:val="00D316CB"/>
    <w:rsid w:val="00D3170F"/>
    <w:rsid w:val="00D31729"/>
    <w:rsid w:val="00D3186B"/>
    <w:rsid w:val="00D31A7D"/>
    <w:rsid w:val="00D31CEE"/>
    <w:rsid w:val="00D32145"/>
    <w:rsid w:val="00D32F4C"/>
    <w:rsid w:val="00D32F5B"/>
    <w:rsid w:val="00D33205"/>
    <w:rsid w:val="00D3373B"/>
    <w:rsid w:val="00D3378B"/>
    <w:rsid w:val="00D33897"/>
    <w:rsid w:val="00D33A40"/>
    <w:rsid w:val="00D33BCD"/>
    <w:rsid w:val="00D33F89"/>
    <w:rsid w:val="00D3454C"/>
    <w:rsid w:val="00D346A3"/>
    <w:rsid w:val="00D34AFD"/>
    <w:rsid w:val="00D34C45"/>
    <w:rsid w:val="00D34DEF"/>
    <w:rsid w:val="00D34EEE"/>
    <w:rsid w:val="00D35589"/>
    <w:rsid w:val="00D35932"/>
    <w:rsid w:val="00D359D4"/>
    <w:rsid w:val="00D35B10"/>
    <w:rsid w:val="00D35B99"/>
    <w:rsid w:val="00D35BC7"/>
    <w:rsid w:val="00D35C15"/>
    <w:rsid w:val="00D35CC1"/>
    <w:rsid w:val="00D3613B"/>
    <w:rsid w:val="00D36A33"/>
    <w:rsid w:val="00D36A8F"/>
    <w:rsid w:val="00D36C64"/>
    <w:rsid w:val="00D36E56"/>
    <w:rsid w:val="00D3759F"/>
    <w:rsid w:val="00D37638"/>
    <w:rsid w:val="00D37737"/>
    <w:rsid w:val="00D379BD"/>
    <w:rsid w:val="00D37A8D"/>
    <w:rsid w:val="00D37AC5"/>
    <w:rsid w:val="00D37B20"/>
    <w:rsid w:val="00D40024"/>
    <w:rsid w:val="00D40127"/>
    <w:rsid w:val="00D40195"/>
    <w:rsid w:val="00D40524"/>
    <w:rsid w:val="00D405CD"/>
    <w:rsid w:val="00D408C8"/>
    <w:rsid w:val="00D40A09"/>
    <w:rsid w:val="00D40AD4"/>
    <w:rsid w:val="00D40C60"/>
    <w:rsid w:val="00D40E02"/>
    <w:rsid w:val="00D4110F"/>
    <w:rsid w:val="00D413EB"/>
    <w:rsid w:val="00D414F6"/>
    <w:rsid w:val="00D41670"/>
    <w:rsid w:val="00D4168B"/>
    <w:rsid w:val="00D41716"/>
    <w:rsid w:val="00D41AAC"/>
    <w:rsid w:val="00D41CD3"/>
    <w:rsid w:val="00D41E63"/>
    <w:rsid w:val="00D41EC0"/>
    <w:rsid w:val="00D420B6"/>
    <w:rsid w:val="00D424EC"/>
    <w:rsid w:val="00D425B0"/>
    <w:rsid w:val="00D42867"/>
    <w:rsid w:val="00D428BD"/>
    <w:rsid w:val="00D42C26"/>
    <w:rsid w:val="00D42DCA"/>
    <w:rsid w:val="00D42FF8"/>
    <w:rsid w:val="00D432D5"/>
    <w:rsid w:val="00D43411"/>
    <w:rsid w:val="00D4371A"/>
    <w:rsid w:val="00D43ACD"/>
    <w:rsid w:val="00D43BDE"/>
    <w:rsid w:val="00D43F63"/>
    <w:rsid w:val="00D4424B"/>
    <w:rsid w:val="00D448A5"/>
    <w:rsid w:val="00D44D22"/>
    <w:rsid w:val="00D453A5"/>
    <w:rsid w:val="00D455C6"/>
    <w:rsid w:val="00D456F5"/>
    <w:rsid w:val="00D462C0"/>
    <w:rsid w:val="00D464C0"/>
    <w:rsid w:val="00D46A4E"/>
    <w:rsid w:val="00D46D4F"/>
    <w:rsid w:val="00D471F1"/>
    <w:rsid w:val="00D47507"/>
    <w:rsid w:val="00D47937"/>
    <w:rsid w:val="00D47A75"/>
    <w:rsid w:val="00D47B29"/>
    <w:rsid w:val="00D47DA0"/>
    <w:rsid w:val="00D5006F"/>
    <w:rsid w:val="00D50352"/>
    <w:rsid w:val="00D506AA"/>
    <w:rsid w:val="00D506AF"/>
    <w:rsid w:val="00D50AA8"/>
    <w:rsid w:val="00D50BA1"/>
    <w:rsid w:val="00D50EE5"/>
    <w:rsid w:val="00D52025"/>
    <w:rsid w:val="00D52313"/>
    <w:rsid w:val="00D527C6"/>
    <w:rsid w:val="00D52812"/>
    <w:rsid w:val="00D52B58"/>
    <w:rsid w:val="00D52BC1"/>
    <w:rsid w:val="00D52C07"/>
    <w:rsid w:val="00D52CB3"/>
    <w:rsid w:val="00D52F13"/>
    <w:rsid w:val="00D52F90"/>
    <w:rsid w:val="00D52FB9"/>
    <w:rsid w:val="00D53117"/>
    <w:rsid w:val="00D5338C"/>
    <w:rsid w:val="00D53878"/>
    <w:rsid w:val="00D538FD"/>
    <w:rsid w:val="00D5396C"/>
    <w:rsid w:val="00D53B65"/>
    <w:rsid w:val="00D53C1A"/>
    <w:rsid w:val="00D54109"/>
    <w:rsid w:val="00D541D9"/>
    <w:rsid w:val="00D542ED"/>
    <w:rsid w:val="00D54340"/>
    <w:rsid w:val="00D54B3C"/>
    <w:rsid w:val="00D54CFB"/>
    <w:rsid w:val="00D54E25"/>
    <w:rsid w:val="00D551D7"/>
    <w:rsid w:val="00D5574E"/>
    <w:rsid w:val="00D55F60"/>
    <w:rsid w:val="00D56492"/>
    <w:rsid w:val="00D56767"/>
    <w:rsid w:val="00D56BAC"/>
    <w:rsid w:val="00D56C34"/>
    <w:rsid w:val="00D56E91"/>
    <w:rsid w:val="00D56F08"/>
    <w:rsid w:val="00D57372"/>
    <w:rsid w:val="00D5740E"/>
    <w:rsid w:val="00D57498"/>
    <w:rsid w:val="00D57830"/>
    <w:rsid w:val="00D57AD2"/>
    <w:rsid w:val="00D57C3F"/>
    <w:rsid w:val="00D57E4B"/>
    <w:rsid w:val="00D601FB"/>
    <w:rsid w:val="00D6022F"/>
    <w:rsid w:val="00D607F3"/>
    <w:rsid w:val="00D60AE8"/>
    <w:rsid w:val="00D60BA3"/>
    <w:rsid w:val="00D60CC1"/>
    <w:rsid w:val="00D60FEE"/>
    <w:rsid w:val="00D61125"/>
    <w:rsid w:val="00D61729"/>
    <w:rsid w:val="00D61812"/>
    <w:rsid w:val="00D61A81"/>
    <w:rsid w:val="00D61AD8"/>
    <w:rsid w:val="00D6225F"/>
    <w:rsid w:val="00D6252A"/>
    <w:rsid w:val="00D62758"/>
    <w:rsid w:val="00D62AF4"/>
    <w:rsid w:val="00D62C05"/>
    <w:rsid w:val="00D62F9D"/>
    <w:rsid w:val="00D6361D"/>
    <w:rsid w:val="00D63848"/>
    <w:rsid w:val="00D63BD9"/>
    <w:rsid w:val="00D63F80"/>
    <w:rsid w:val="00D642FD"/>
    <w:rsid w:val="00D6430C"/>
    <w:rsid w:val="00D643A8"/>
    <w:rsid w:val="00D6456B"/>
    <w:rsid w:val="00D64BBD"/>
    <w:rsid w:val="00D64C99"/>
    <w:rsid w:val="00D651AC"/>
    <w:rsid w:val="00D65219"/>
    <w:rsid w:val="00D6534F"/>
    <w:rsid w:val="00D654E9"/>
    <w:rsid w:val="00D65599"/>
    <w:rsid w:val="00D65721"/>
    <w:rsid w:val="00D659AD"/>
    <w:rsid w:val="00D65CE1"/>
    <w:rsid w:val="00D65E1E"/>
    <w:rsid w:val="00D664DF"/>
    <w:rsid w:val="00D664F1"/>
    <w:rsid w:val="00D665E8"/>
    <w:rsid w:val="00D66978"/>
    <w:rsid w:val="00D66A43"/>
    <w:rsid w:val="00D66AE6"/>
    <w:rsid w:val="00D66B5B"/>
    <w:rsid w:val="00D66BAF"/>
    <w:rsid w:val="00D66C90"/>
    <w:rsid w:val="00D66F5D"/>
    <w:rsid w:val="00D672D0"/>
    <w:rsid w:val="00D67516"/>
    <w:rsid w:val="00D6797A"/>
    <w:rsid w:val="00D67C6E"/>
    <w:rsid w:val="00D67CB7"/>
    <w:rsid w:val="00D704CB"/>
    <w:rsid w:val="00D707A0"/>
    <w:rsid w:val="00D70A1D"/>
    <w:rsid w:val="00D70C43"/>
    <w:rsid w:val="00D70CD2"/>
    <w:rsid w:val="00D70D27"/>
    <w:rsid w:val="00D70D6A"/>
    <w:rsid w:val="00D70F3A"/>
    <w:rsid w:val="00D70FAB"/>
    <w:rsid w:val="00D7119C"/>
    <w:rsid w:val="00D7129F"/>
    <w:rsid w:val="00D714A9"/>
    <w:rsid w:val="00D7194E"/>
    <w:rsid w:val="00D71DE2"/>
    <w:rsid w:val="00D72054"/>
    <w:rsid w:val="00D72130"/>
    <w:rsid w:val="00D7261A"/>
    <w:rsid w:val="00D72685"/>
    <w:rsid w:val="00D7275C"/>
    <w:rsid w:val="00D7296D"/>
    <w:rsid w:val="00D73257"/>
    <w:rsid w:val="00D74079"/>
    <w:rsid w:val="00D7461D"/>
    <w:rsid w:val="00D74D68"/>
    <w:rsid w:val="00D75497"/>
    <w:rsid w:val="00D75C4F"/>
    <w:rsid w:val="00D75E38"/>
    <w:rsid w:val="00D75F48"/>
    <w:rsid w:val="00D7614B"/>
    <w:rsid w:val="00D76262"/>
    <w:rsid w:val="00D76991"/>
    <w:rsid w:val="00D76CF9"/>
    <w:rsid w:val="00D76E3E"/>
    <w:rsid w:val="00D7757E"/>
    <w:rsid w:val="00D77A24"/>
    <w:rsid w:val="00D77AFA"/>
    <w:rsid w:val="00D77CC0"/>
    <w:rsid w:val="00D77E72"/>
    <w:rsid w:val="00D77EF7"/>
    <w:rsid w:val="00D8004C"/>
    <w:rsid w:val="00D800AE"/>
    <w:rsid w:val="00D8035E"/>
    <w:rsid w:val="00D80389"/>
    <w:rsid w:val="00D80586"/>
    <w:rsid w:val="00D80758"/>
    <w:rsid w:val="00D80F59"/>
    <w:rsid w:val="00D8175C"/>
    <w:rsid w:val="00D818B3"/>
    <w:rsid w:val="00D81932"/>
    <w:rsid w:val="00D81DF4"/>
    <w:rsid w:val="00D81E73"/>
    <w:rsid w:val="00D820D6"/>
    <w:rsid w:val="00D824CD"/>
    <w:rsid w:val="00D825AF"/>
    <w:rsid w:val="00D82C6D"/>
    <w:rsid w:val="00D82D83"/>
    <w:rsid w:val="00D83611"/>
    <w:rsid w:val="00D83853"/>
    <w:rsid w:val="00D83861"/>
    <w:rsid w:val="00D83D35"/>
    <w:rsid w:val="00D8417E"/>
    <w:rsid w:val="00D84551"/>
    <w:rsid w:val="00D84C24"/>
    <w:rsid w:val="00D84ECB"/>
    <w:rsid w:val="00D84F4A"/>
    <w:rsid w:val="00D851C5"/>
    <w:rsid w:val="00D85402"/>
    <w:rsid w:val="00D8570B"/>
    <w:rsid w:val="00D859B4"/>
    <w:rsid w:val="00D85B0A"/>
    <w:rsid w:val="00D85E8E"/>
    <w:rsid w:val="00D86342"/>
    <w:rsid w:val="00D864B2"/>
    <w:rsid w:val="00D8655C"/>
    <w:rsid w:val="00D8662D"/>
    <w:rsid w:val="00D866E3"/>
    <w:rsid w:val="00D8678E"/>
    <w:rsid w:val="00D867B3"/>
    <w:rsid w:val="00D8681D"/>
    <w:rsid w:val="00D8697A"/>
    <w:rsid w:val="00D86CFF"/>
    <w:rsid w:val="00D86EA4"/>
    <w:rsid w:val="00D87F06"/>
    <w:rsid w:val="00D9024B"/>
    <w:rsid w:val="00D90860"/>
    <w:rsid w:val="00D90876"/>
    <w:rsid w:val="00D909FC"/>
    <w:rsid w:val="00D90D45"/>
    <w:rsid w:val="00D90FAC"/>
    <w:rsid w:val="00D91ACE"/>
    <w:rsid w:val="00D91B53"/>
    <w:rsid w:val="00D91BA0"/>
    <w:rsid w:val="00D9207F"/>
    <w:rsid w:val="00D9230A"/>
    <w:rsid w:val="00D923CB"/>
    <w:rsid w:val="00D924A6"/>
    <w:rsid w:val="00D924C6"/>
    <w:rsid w:val="00D92546"/>
    <w:rsid w:val="00D92700"/>
    <w:rsid w:val="00D92AE9"/>
    <w:rsid w:val="00D92E56"/>
    <w:rsid w:val="00D92F97"/>
    <w:rsid w:val="00D931D7"/>
    <w:rsid w:val="00D93238"/>
    <w:rsid w:val="00D936E4"/>
    <w:rsid w:val="00D93779"/>
    <w:rsid w:val="00D93924"/>
    <w:rsid w:val="00D93E50"/>
    <w:rsid w:val="00D94156"/>
    <w:rsid w:val="00D9439C"/>
    <w:rsid w:val="00D9457A"/>
    <w:rsid w:val="00D94A1B"/>
    <w:rsid w:val="00D94D26"/>
    <w:rsid w:val="00D9515E"/>
    <w:rsid w:val="00D9530E"/>
    <w:rsid w:val="00D954A3"/>
    <w:rsid w:val="00D95CF1"/>
    <w:rsid w:val="00D96323"/>
    <w:rsid w:val="00D9632E"/>
    <w:rsid w:val="00D96599"/>
    <w:rsid w:val="00D96CB6"/>
    <w:rsid w:val="00D96CFC"/>
    <w:rsid w:val="00D97529"/>
    <w:rsid w:val="00D9764D"/>
    <w:rsid w:val="00D978DE"/>
    <w:rsid w:val="00D978ED"/>
    <w:rsid w:val="00D979BE"/>
    <w:rsid w:val="00D97B13"/>
    <w:rsid w:val="00D97C60"/>
    <w:rsid w:val="00DA00DA"/>
    <w:rsid w:val="00DA0836"/>
    <w:rsid w:val="00DA0A46"/>
    <w:rsid w:val="00DA0BED"/>
    <w:rsid w:val="00DA0C8E"/>
    <w:rsid w:val="00DA0CD2"/>
    <w:rsid w:val="00DA0CD8"/>
    <w:rsid w:val="00DA1000"/>
    <w:rsid w:val="00DA1114"/>
    <w:rsid w:val="00DA121B"/>
    <w:rsid w:val="00DA13C8"/>
    <w:rsid w:val="00DA15C4"/>
    <w:rsid w:val="00DA1714"/>
    <w:rsid w:val="00DA1AA0"/>
    <w:rsid w:val="00DA1AEF"/>
    <w:rsid w:val="00DA1CF9"/>
    <w:rsid w:val="00DA2780"/>
    <w:rsid w:val="00DA283E"/>
    <w:rsid w:val="00DA29E2"/>
    <w:rsid w:val="00DA2A91"/>
    <w:rsid w:val="00DA2D04"/>
    <w:rsid w:val="00DA2E57"/>
    <w:rsid w:val="00DA3341"/>
    <w:rsid w:val="00DA35D4"/>
    <w:rsid w:val="00DA35F1"/>
    <w:rsid w:val="00DA39B8"/>
    <w:rsid w:val="00DA3B0D"/>
    <w:rsid w:val="00DA3B34"/>
    <w:rsid w:val="00DA3D2B"/>
    <w:rsid w:val="00DA3F38"/>
    <w:rsid w:val="00DA3FFC"/>
    <w:rsid w:val="00DA4469"/>
    <w:rsid w:val="00DA47DC"/>
    <w:rsid w:val="00DA4ABE"/>
    <w:rsid w:val="00DA4CA9"/>
    <w:rsid w:val="00DA5248"/>
    <w:rsid w:val="00DA530A"/>
    <w:rsid w:val="00DA53C5"/>
    <w:rsid w:val="00DA55D2"/>
    <w:rsid w:val="00DA5617"/>
    <w:rsid w:val="00DA6166"/>
    <w:rsid w:val="00DA6A54"/>
    <w:rsid w:val="00DA6E33"/>
    <w:rsid w:val="00DA7051"/>
    <w:rsid w:val="00DA713A"/>
    <w:rsid w:val="00DA7385"/>
    <w:rsid w:val="00DA7EE2"/>
    <w:rsid w:val="00DA7F4D"/>
    <w:rsid w:val="00DA7F92"/>
    <w:rsid w:val="00DB00F2"/>
    <w:rsid w:val="00DB01D4"/>
    <w:rsid w:val="00DB049B"/>
    <w:rsid w:val="00DB08CD"/>
    <w:rsid w:val="00DB0925"/>
    <w:rsid w:val="00DB10D5"/>
    <w:rsid w:val="00DB1526"/>
    <w:rsid w:val="00DB1785"/>
    <w:rsid w:val="00DB17B2"/>
    <w:rsid w:val="00DB1A0C"/>
    <w:rsid w:val="00DB1A1A"/>
    <w:rsid w:val="00DB1BA5"/>
    <w:rsid w:val="00DB1EBB"/>
    <w:rsid w:val="00DB253F"/>
    <w:rsid w:val="00DB28F8"/>
    <w:rsid w:val="00DB29B3"/>
    <w:rsid w:val="00DB2A61"/>
    <w:rsid w:val="00DB2C65"/>
    <w:rsid w:val="00DB2F42"/>
    <w:rsid w:val="00DB32DF"/>
    <w:rsid w:val="00DB360D"/>
    <w:rsid w:val="00DB361D"/>
    <w:rsid w:val="00DB3813"/>
    <w:rsid w:val="00DB395F"/>
    <w:rsid w:val="00DB406A"/>
    <w:rsid w:val="00DB406B"/>
    <w:rsid w:val="00DB418D"/>
    <w:rsid w:val="00DB4314"/>
    <w:rsid w:val="00DB4359"/>
    <w:rsid w:val="00DB4738"/>
    <w:rsid w:val="00DB4EC9"/>
    <w:rsid w:val="00DB4F99"/>
    <w:rsid w:val="00DB52E8"/>
    <w:rsid w:val="00DB53B3"/>
    <w:rsid w:val="00DB5604"/>
    <w:rsid w:val="00DB5C4A"/>
    <w:rsid w:val="00DB602C"/>
    <w:rsid w:val="00DB641B"/>
    <w:rsid w:val="00DB6426"/>
    <w:rsid w:val="00DB6477"/>
    <w:rsid w:val="00DB6741"/>
    <w:rsid w:val="00DB6C0C"/>
    <w:rsid w:val="00DB7252"/>
    <w:rsid w:val="00DB7F9D"/>
    <w:rsid w:val="00DC01C5"/>
    <w:rsid w:val="00DC05D1"/>
    <w:rsid w:val="00DC1017"/>
    <w:rsid w:val="00DC14B8"/>
    <w:rsid w:val="00DC1A6A"/>
    <w:rsid w:val="00DC1B18"/>
    <w:rsid w:val="00DC1CFF"/>
    <w:rsid w:val="00DC1D62"/>
    <w:rsid w:val="00DC2049"/>
    <w:rsid w:val="00DC21FD"/>
    <w:rsid w:val="00DC22BC"/>
    <w:rsid w:val="00DC298E"/>
    <w:rsid w:val="00DC2A1D"/>
    <w:rsid w:val="00DC2A8C"/>
    <w:rsid w:val="00DC30B1"/>
    <w:rsid w:val="00DC312F"/>
    <w:rsid w:val="00DC31FE"/>
    <w:rsid w:val="00DC34E5"/>
    <w:rsid w:val="00DC36C4"/>
    <w:rsid w:val="00DC38F7"/>
    <w:rsid w:val="00DC3906"/>
    <w:rsid w:val="00DC3EA6"/>
    <w:rsid w:val="00DC4298"/>
    <w:rsid w:val="00DC42CE"/>
    <w:rsid w:val="00DC439B"/>
    <w:rsid w:val="00DC44C6"/>
    <w:rsid w:val="00DC4575"/>
    <w:rsid w:val="00DC4681"/>
    <w:rsid w:val="00DC47B0"/>
    <w:rsid w:val="00DC48C2"/>
    <w:rsid w:val="00DC4B22"/>
    <w:rsid w:val="00DC4E32"/>
    <w:rsid w:val="00DC4EE9"/>
    <w:rsid w:val="00DC4F05"/>
    <w:rsid w:val="00DC5479"/>
    <w:rsid w:val="00DC551F"/>
    <w:rsid w:val="00DC5C21"/>
    <w:rsid w:val="00DC5D41"/>
    <w:rsid w:val="00DC5EC6"/>
    <w:rsid w:val="00DC60AF"/>
    <w:rsid w:val="00DC62ED"/>
    <w:rsid w:val="00DC634F"/>
    <w:rsid w:val="00DC639B"/>
    <w:rsid w:val="00DC6622"/>
    <w:rsid w:val="00DC6AF6"/>
    <w:rsid w:val="00DC6BD3"/>
    <w:rsid w:val="00DC6BE9"/>
    <w:rsid w:val="00DC72CE"/>
    <w:rsid w:val="00DC770C"/>
    <w:rsid w:val="00DC788D"/>
    <w:rsid w:val="00DC7C02"/>
    <w:rsid w:val="00DC7E72"/>
    <w:rsid w:val="00DD018E"/>
    <w:rsid w:val="00DD0268"/>
    <w:rsid w:val="00DD032E"/>
    <w:rsid w:val="00DD091A"/>
    <w:rsid w:val="00DD0A0B"/>
    <w:rsid w:val="00DD0A81"/>
    <w:rsid w:val="00DD0D63"/>
    <w:rsid w:val="00DD0DA8"/>
    <w:rsid w:val="00DD18B5"/>
    <w:rsid w:val="00DD1E39"/>
    <w:rsid w:val="00DD1E90"/>
    <w:rsid w:val="00DD2078"/>
    <w:rsid w:val="00DD21DD"/>
    <w:rsid w:val="00DD2209"/>
    <w:rsid w:val="00DD2548"/>
    <w:rsid w:val="00DD263D"/>
    <w:rsid w:val="00DD2891"/>
    <w:rsid w:val="00DD2EC9"/>
    <w:rsid w:val="00DD2F19"/>
    <w:rsid w:val="00DD31EF"/>
    <w:rsid w:val="00DD3403"/>
    <w:rsid w:val="00DD348E"/>
    <w:rsid w:val="00DD3597"/>
    <w:rsid w:val="00DD37A1"/>
    <w:rsid w:val="00DD3875"/>
    <w:rsid w:val="00DD3A1C"/>
    <w:rsid w:val="00DD3A56"/>
    <w:rsid w:val="00DD3BB7"/>
    <w:rsid w:val="00DD4249"/>
    <w:rsid w:val="00DD42E5"/>
    <w:rsid w:val="00DD4558"/>
    <w:rsid w:val="00DD49EF"/>
    <w:rsid w:val="00DD4BF3"/>
    <w:rsid w:val="00DD5514"/>
    <w:rsid w:val="00DD5570"/>
    <w:rsid w:val="00DD5C48"/>
    <w:rsid w:val="00DD5F90"/>
    <w:rsid w:val="00DD5FE9"/>
    <w:rsid w:val="00DD6184"/>
    <w:rsid w:val="00DD62E2"/>
    <w:rsid w:val="00DD6344"/>
    <w:rsid w:val="00DD63C6"/>
    <w:rsid w:val="00DD6A20"/>
    <w:rsid w:val="00DD7048"/>
    <w:rsid w:val="00DD75CF"/>
    <w:rsid w:val="00DD76B1"/>
    <w:rsid w:val="00DD76DF"/>
    <w:rsid w:val="00DD7883"/>
    <w:rsid w:val="00DD79D9"/>
    <w:rsid w:val="00DE02EF"/>
    <w:rsid w:val="00DE0AFF"/>
    <w:rsid w:val="00DE0F91"/>
    <w:rsid w:val="00DE1176"/>
    <w:rsid w:val="00DE12B7"/>
    <w:rsid w:val="00DE137D"/>
    <w:rsid w:val="00DE1485"/>
    <w:rsid w:val="00DE199B"/>
    <w:rsid w:val="00DE19BD"/>
    <w:rsid w:val="00DE1AC8"/>
    <w:rsid w:val="00DE1DA5"/>
    <w:rsid w:val="00DE1E44"/>
    <w:rsid w:val="00DE2092"/>
    <w:rsid w:val="00DE228B"/>
    <w:rsid w:val="00DE26A4"/>
    <w:rsid w:val="00DE26A9"/>
    <w:rsid w:val="00DE274E"/>
    <w:rsid w:val="00DE27F0"/>
    <w:rsid w:val="00DE2866"/>
    <w:rsid w:val="00DE28BC"/>
    <w:rsid w:val="00DE2B56"/>
    <w:rsid w:val="00DE2D3A"/>
    <w:rsid w:val="00DE2E1E"/>
    <w:rsid w:val="00DE3613"/>
    <w:rsid w:val="00DE3C1E"/>
    <w:rsid w:val="00DE3E7A"/>
    <w:rsid w:val="00DE3FAD"/>
    <w:rsid w:val="00DE413C"/>
    <w:rsid w:val="00DE41EC"/>
    <w:rsid w:val="00DE45D3"/>
    <w:rsid w:val="00DE4841"/>
    <w:rsid w:val="00DE4A81"/>
    <w:rsid w:val="00DE4F22"/>
    <w:rsid w:val="00DE561E"/>
    <w:rsid w:val="00DE567D"/>
    <w:rsid w:val="00DE57C7"/>
    <w:rsid w:val="00DE5AE3"/>
    <w:rsid w:val="00DE5AF4"/>
    <w:rsid w:val="00DE5D0C"/>
    <w:rsid w:val="00DE60FA"/>
    <w:rsid w:val="00DE63EF"/>
    <w:rsid w:val="00DE65B4"/>
    <w:rsid w:val="00DE67ED"/>
    <w:rsid w:val="00DE6824"/>
    <w:rsid w:val="00DE6AFD"/>
    <w:rsid w:val="00DE6B47"/>
    <w:rsid w:val="00DE6C36"/>
    <w:rsid w:val="00DE6DE0"/>
    <w:rsid w:val="00DE6EDD"/>
    <w:rsid w:val="00DE6FE2"/>
    <w:rsid w:val="00DE7081"/>
    <w:rsid w:val="00DE7378"/>
    <w:rsid w:val="00DE7564"/>
    <w:rsid w:val="00DE77A6"/>
    <w:rsid w:val="00DF0057"/>
    <w:rsid w:val="00DF0419"/>
    <w:rsid w:val="00DF08B4"/>
    <w:rsid w:val="00DF0EAD"/>
    <w:rsid w:val="00DF1256"/>
    <w:rsid w:val="00DF18BC"/>
    <w:rsid w:val="00DF1D59"/>
    <w:rsid w:val="00DF1E98"/>
    <w:rsid w:val="00DF1F73"/>
    <w:rsid w:val="00DF2343"/>
    <w:rsid w:val="00DF2531"/>
    <w:rsid w:val="00DF2554"/>
    <w:rsid w:val="00DF29F1"/>
    <w:rsid w:val="00DF2C5D"/>
    <w:rsid w:val="00DF2FC1"/>
    <w:rsid w:val="00DF31DD"/>
    <w:rsid w:val="00DF32DC"/>
    <w:rsid w:val="00DF3778"/>
    <w:rsid w:val="00DF38C4"/>
    <w:rsid w:val="00DF3A65"/>
    <w:rsid w:val="00DF3BF7"/>
    <w:rsid w:val="00DF3EA2"/>
    <w:rsid w:val="00DF408B"/>
    <w:rsid w:val="00DF4092"/>
    <w:rsid w:val="00DF4574"/>
    <w:rsid w:val="00DF5358"/>
    <w:rsid w:val="00DF5361"/>
    <w:rsid w:val="00DF5420"/>
    <w:rsid w:val="00DF5CCB"/>
    <w:rsid w:val="00DF629F"/>
    <w:rsid w:val="00DF6913"/>
    <w:rsid w:val="00DF6919"/>
    <w:rsid w:val="00DF6C88"/>
    <w:rsid w:val="00DF7B9B"/>
    <w:rsid w:val="00DF7C5B"/>
    <w:rsid w:val="00DF7DA9"/>
    <w:rsid w:val="00E001F0"/>
    <w:rsid w:val="00E003A3"/>
    <w:rsid w:val="00E0042D"/>
    <w:rsid w:val="00E00880"/>
    <w:rsid w:val="00E009CC"/>
    <w:rsid w:val="00E009CE"/>
    <w:rsid w:val="00E00BB7"/>
    <w:rsid w:val="00E00F45"/>
    <w:rsid w:val="00E00F7B"/>
    <w:rsid w:val="00E01046"/>
    <w:rsid w:val="00E0137C"/>
    <w:rsid w:val="00E016D6"/>
    <w:rsid w:val="00E017D2"/>
    <w:rsid w:val="00E01836"/>
    <w:rsid w:val="00E01B17"/>
    <w:rsid w:val="00E01E1B"/>
    <w:rsid w:val="00E01FF6"/>
    <w:rsid w:val="00E02491"/>
    <w:rsid w:val="00E027CA"/>
    <w:rsid w:val="00E02E1A"/>
    <w:rsid w:val="00E030D9"/>
    <w:rsid w:val="00E032CE"/>
    <w:rsid w:val="00E035B9"/>
    <w:rsid w:val="00E037D9"/>
    <w:rsid w:val="00E03895"/>
    <w:rsid w:val="00E038BF"/>
    <w:rsid w:val="00E03965"/>
    <w:rsid w:val="00E039D3"/>
    <w:rsid w:val="00E03BCC"/>
    <w:rsid w:val="00E03FF5"/>
    <w:rsid w:val="00E04443"/>
    <w:rsid w:val="00E04742"/>
    <w:rsid w:val="00E049FD"/>
    <w:rsid w:val="00E04AAB"/>
    <w:rsid w:val="00E04B0E"/>
    <w:rsid w:val="00E04BBC"/>
    <w:rsid w:val="00E04E1A"/>
    <w:rsid w:val="00E05865"/>
    <w:rsid w:val="00E0589D"/>
    <w:rsid w:val="00E05E00"/>
    <w:rsid w:val="00E05EEA"/>
    <w:rsid w:val="00E05F97"/>
    <w:rsid w:val="00E06401"/>
    <w:rsid w:val="00E064EE"/>
    <w:rsid w:val="00E065F4"/>
    <w:rsid w:val="00E0661B"/>
    <w:rsid w:val="00E06F34"/>
    <w:rsid w:val="00E07433"/>
    <w:rsid w:val="00E07A20"/>
    <w:rsid w:val="00E07FA1"/>
    <w:rsid w:val="00E10177"/>
    <w:rsid w:val="00E102A2"/>
    <w:rsid w:val="00E10351"/>
    <w:rsid w:val="00E10409"/>
    <w:rsid w:val="00E1065C"/>
    <w:rsid w:val="00E10840"/>
    <w:rsid w:val="00E10989"/>
    <w:rsid w:val="00E109C2"/>
    <w:rsid w:val="00E10DD6"/>
    <w:rsid w:val="00E110B7"/>
    <w:rsid w:val="00E111D8"/>
    <w:rsid w:val="00E117A7"/>
    <w:rsid w:val="00E11D40"/>
    <w:rsid w:val="00E11E64"/>
    <w:rsid w:val="00E11EEE"/>
    <w:rsid w:val="00E1207D"/>
    <w:rsid w:val="00E120EB"/>
    <w:rsid w:val="00E124C0"/>
    <w:rsid w:val="00E125BB"/>
    <w:rsid w:val="00E125F9"/>
    <w:rsid w:val="00E127C0"/>
    <w:rsid w:val="00E1281D"/>
    <w:rsid w:val="00E12A16"/>
    <w:rsid w:val="00E12C69"/>
    <w:rsid w:val="00E12E12"/>
    <w:rsid w:val="00E12E23"/>
    <w:rsid w:val="00E130C3"/>
    <w:rsid w:val="00E1313F"/>
    <w:rsid w:val="00E1336A"/>
    <w:rsid w:val="00E1336F"/>
    <w:rsid w:val="00E13377"/>
    <w:rsid w:val="00E133DF"/>
    <w:rsid w:val="00E13468"/>
    <w:rsid w:val="00E1361D"/>
    <w:rsid w:val="00E13796"/>
    <w:rsid w:val="00E141C6"/>
    <w:rsid w:val="00E1436B"/>
    <w:rsid w:val="00E143FC"/>
    <w:rsid w:val="00E1458A"/>
    <w:rsid w:val="00E14A87"/>
    <w:rsid w:val="00E14B4F"/>
    <w:rsid w:val="00E14C1E"/>
    <w:rsid w:val="00E14C7B"/>
    <w:rsid w:val="00E14D0F"/>
    <w:rsid w:val="00E14E5B"/>
    <w:rsid w:val="00E15293"/>
    <w:rsid w:val="00E152CE"/>
    <w:rsid w:val="00E1532D"/>
    <w:rsid w:val="00E15504"/>
    <w:rsid w:val="00E157BE"/>
    <w:rsid w:val="00E15D0F"/>
    <w:rsid w:val="00E15DE8"/>
    <w:rsid w:val="00E15E59"/>
    <w:rsid w:val="00E1635A"/>
    <w:rsid w:val="00E169A9"/>
    <w:rsid w:val="00E169BB"/>
    <w:rsid w:val="00E17067"/>
    <w:rsid w:val="00E1706C"/>
    <w:rsid w:val="00E170CC"/>
    <w:rsid w:val="00E171AC"/>
    <w:rsid w:val="00E1735F"/>
    <w:rsid w:val="00E1737E"/>
    <w:rsid w:val="00E179A9"/>
    <w:rsid w:val="00E17EC5"/>
    <w:rsid w:val="00E20279"/>
    <w:rsid w:val="00E20AF6"/>
    <w:rsid w:val="00E20D8B"/>
    <w:rsid w:val="00E20DEA"/>
    <w:rsid w:val="00E2120F"/>
    <w:rsid w:val="00E2121A"/>
    <w:rsid w:val="00E212FE"/>
    <w:rsid w:val="00E21385"/>
    <w:rsid w:val="00E215B9"/>
    <w:rsid w:val="00E2179E"/>
    <w:rsid w:val="00E218AE"/>
    <w:rsid w:val="00E218F2"/>
    <w:rsid w:val="00E221DD"/>
    <w:rsid w:val="00E222C2"/>
    <w:rsid w:val="00E2230A"/>
    <w:rsid w:val="00E22848"/>
    <w:rsid w:val="00E22AD6"/>
    <w:rsid w:val="00E22AFE"/>
    <w:rsid w:val="00E22B2B"/>
    <w:rsid w:val="00E22BB8"/>
    <w:rsid w:val="00E22C21"/>
    <w:rsid w:val="00E23298"/>
    <w:rsid w:val="00E234D1"/>
    <w:rsid w:val="00E237E3"/>
    <w:rsid w:val="00E23B97"/>
    <w:rsid w:val="00E23D56"/>
    <w:rsid w:val="00E24A4D"/>
    <w:rsid w:val="00E25045"/>
    <w:rsid w:val="00E25575"/>
    <w:rsid w:val="00E25587"/>
    <w:rsid w:val="00E25D92"/>
    <w:rsid w:val="00E26048"/>
    <w:rsid w:val="00E2605F"/>
    <w:rsid w:val="00E26194"/>
    <w:rsid w:val="00E26B6B"/>
    <w:rsid w:val="00E26E6C"/>
    <w:rsid w:val="00E270B7"/>
    <w:rsid w:val="00E270D1"/>
    <w:rsid w:val="00E27259"/>
    <w:rsid w:val="00E27374"/>
    <w:rsid w:val="00E2782B"/>
    <w:rsid w:val="00E27954"/>
    <w:rsid w:val="00E27B3E"/>
    <w:rsid w:val="00E27C2B"/>
    <w:rsid w:val="00E27FC2"/>
    <w:rsid w:val="00E3015F"/>
    <w:rsid w:val="00E30312"/>
    <w:rsid w:val="00E30316"/>
    <w:rsid w:val="00E306C9"/>
    <w:rsid w:val="00E30789"/>
    <w:rsid w:val="00E30B89"/>
    <w:rsid w:val="00E31161"/>
    <w:rsid w:val="00E31530"/>
    <w:rsid w:val="00E316D3"/>
    <w:rsid w:val="00E31CBC"/>
    <w:rsid w:val="00E321C2"/>
    <w:rsid w:val="00E321D6"/>
    <w:rsid w:val="00E32346"/>
    <w:rsid w:val="00E32513"/>
    <w:rsid w:val="00E3288B"/>
    <w:rsid w:val="00E328D6"/>
    <w:rsid w:val="00E32BFE"/>
    <w:rsid w:val="00E32CA8"/>
    <w:rsid w:val="00E32DEF"/>
    <w:rsid w:val="00E32E6A"/>
    <w:rsid w:val="00E32F7C"/>
    <w:rsid w:val="00E33151"/>
    <w:rsid w:val="00E3319A"/>
    <w:rsid w:val="00E33575"/>
    <w:rsid w:val="00E33A28"/>
    <w:rsid w:val="00E3413F"/>
    <w:rsid w:val="00E34496"/>
    <w:rsid w:val="00E34731"/>
    <w:rsid w:val="00E347AE"/>
    <w:rsid w:val="00E34B27"/>
    <w:rsid w:val="00E34C2D"/>
    <w:rsid w:val="00E34F25"/>
    <w:rsid w:val="00E35337"/>
    <w:rsid w:val="00E3544F"/>
    <w:rsid w:val="00E35818"/>
    <w:rsid w:val="00E3597F"/>
    <w:rsid w:val="00E35A9B"/>
    <w:rsid w:val="00E36058"/>
    <w:rsid w:val="00E3626D"/>
    <w:rsid w:val="00E36343"/>
    <w:rsid w:val="00E36765"/>
    <w:rsid w:val="00E367C9"/>
    <w:rsid w:val="00E36914"/>
    <w:rsid w:val="00E36AE8"/>
    <w:rsid w:val="00E36B44"/>
    <w:rsid w:val="00E36D2E"/>
    <w:rsid w:val="00E36DF1"/>
    <w:rsid w:val="00E372D5"/>
    <w:rsid w:val="00E37664"/>
    <w:rsid w:val="00E376EA"/>
    <w:rsid w:val="00E37FA3"/>
    <w:rsid w:val="00E400D7"/>
    <w:rsid w:val="00E4032A"/>
    <w:rsid w:val="00E40701"/>
    <w:rsid w:val="00E4078F"/>
    <w:rsid w:val="00E4086F"/>
    <w:rsid w:val="00E40A45"/>
    <w:rsid w:val="00E40D15"/>
    <w:rsid w:val="00E41047"/>
    <w:rsid w:val="00E411D0"/>
    <w:rsid w:val="00E41455"/>
    <w:rsid w:val="00E415E8"/>
    <w:rsid w:val="00E415FD"/>
    <w:rsid w:val="00E41680"/>
    <w:rsid w:val="00E41797"/>
    <w:rsid w:val="00E41D2C"/>
    <w:rsid w:val="00E420A4"/>
    <w:rsid w:val="00E423A5"/>
    <w:rsid w:val="00E42FFD"/>
    <w:rsid w:val="00E43032"/>
    <w:rsid w:val="00E43B08"/>
    <w:rsid w:val="00E44305"/>
    <w:rsid w:val="00E44346"/>
    <w:rsid w:val="00E44970"/>
    <w:rsid w:val="00E449D0"/>
    <w:rsid w:val="00E44A52"/>
    <w:rsid w:val="00E44C21"/>
    <w:rsid w:val="00E451C5"/>
    <w:rsid w:val="00E45273"/>
    <w:rsid w:val="00E45AAE"/>
    <w:rsid w:val="00E45D2B"/>
    <w:rsid w:val="00E45FC8"/>
    <w:rsid w:val="00E465C6"/>
    <w:rsid w:val="00E46710"/>
    <w:rsid w:val="00E4696E"/>
    <w:rsid w:val="00E46EB1"/>
    <w:rsid w:val="00E470D1"/>
    <w:rsid w:val="00E4779D"/>
    <w:rsid w:val="00E501B9"/>
    <w:rsid w:val="00E502A1"/>
    <w:rsid w:val="00E50349"/>
    <w:rsid w:val="00E50A3A"/>
    <w:rsid w:val="00E50B72"/>
    <w:rsid w:val="00E50C23"/>
    <w:rsid w:val="00E50E3D"/>
    <w:rsid w:val="00E51051"/>
    <w:rsid w:val="00E511DE"/>
    <w:rsid w:val="00E5128D"/>
    <w:rsid w:val="00E51432"/>
    <w:rsid w:val="00E51BFF"/>
    <w:rsid w:val="00E52199"/>
    <w:rsid w:val="00E522CE"/>
    <w:rsid w:val="00E523EF"/>
    <w:rsid w:val="00E524CF"/>
    <w:rsid w:val="00E52A14"/>
    <w:rsid w:val="00E536A0"/>
    <w:rsid w:val="00E536E9"/>
    <w:rsid w:val="00E53794"/>
    <w:rsid w:val="00E53908"/>
    <w:rsid w:val="00E53AA3"/>
    <w:rsid w:val="00E53B52"/>
    <w:rsid w:val="00E53E13"/>
    <w:rsid w:val="00E5405F"/>
    <w:rsid w:val="00E5410E"/>
    <w:rsid w:val="00E5453F"/>
    <w:rsid w:val="00E54765"/>
    <w:rsid w:val="00E54847"/>
    <w:rsid w:val="00E54867"/>
    <w:rsid w:val="00E54AC3"/>
    <w:rsid w:val="00E550AB"/>
    <w:rsid w:val="00E5520C"/>
    <w:rsid w:val="00E55311"/>
    <w:rsid w:val="00E55349"/>
    <w:rsid w:val="00E553E6"/>
    <w:rsid w:val="00E55534"/>
    <w:rsid w:val="00E559A8"/>
    <w:rsid w:val="00E55F29"/>
    <w:rsid w:val="00E563D4"/>
    <w:rsid w:val="00E5650F"/>
    <w:rsid w:val="00E567C3"/>
    <w:rsid w:val="00E5692A"/>
    <w:rsid w:val="00E56C15"/>
    <w:rsid w:val="00E57002"/>
    <w:rsid w:val="00E57194"/>
    <w:rsid w:val="00E57201"/>
    <w:rsid w:val="00E572EB"/>
    <w:rsid w:val="00E57742"/>
    <w:rsid w:val="00E579A6"/>
    <w:rsid w:val="00E602D6"/>
    <w:rsid w:val="00E60487"/>
    <w:rsid w:val="00E6063F"/>
    <w:rsid w:val="00E609EE"/>
    <w:rsid w:val="00E60C27"/>
    <w:rsid w:val="00E60CD3"/>
    <w:rsid w:val="00E60DBD"/>
    <w:rsid w:val="00E6127F"/>
    <w:rsid w:val="00E6135F"/>
    <w:rsid w:val="00E61A7B"/>
    <w:rsid w:val="00E620E5"/>
    <w:rsid w:val="00E6229D"/>
    <w:rsid w:val="00E6234B"/>
    <w:rsid w:val="00E625FF"/>
    <w:rsid w:val="00E6270E"/>
    <w:rsid w:val="00E6274B"/>
    <w:rsid w:val="00E62B0A"/>
    <w:rsid w:val="00E62CB2"/>
    <w:rsid w:val="00E62DFA"/>
    <w:rsid w:val="00E62EF7"/>
    <w:rsid w:val="00E631B9"/>
    <w:rsid w:val="00E638D8"/>
    <w:rsid w:val="00E63A08"/>
    <w:rsid w:val="00E63ED0"/>
    <w:rsid w:val="00E64498"/>
    <w:rsid w:val="00E649E0"/>
    <w:rsid w:val="00E64F86"/>
    <w:rsid w:val="00E6551D"/>
    <w:rsid w:val="00E65897"/>
    <w:rsid w:val="00E65ADF"/>
    <w:rsid w:val="00E65C56"/>
    <w:rsid w:val="00E65C8C"/>
    <w:rsid w:val="00E666F4"/>
    <w:rsid w:val="00E66DA2"/>
    <w:rsid w:val="00E6729C"/>
    <w:rsid w:val="00E674FE"/>
    <w:rsid w:val="00E67570"/>
    <w:rsid w:val="00E67DF6"/>
    <w:rsid w:val="00E67FB3"/>
    <w:rsid w:val="00E70097"/>
    <w:rsid w:val="00E7037B"/>
    <w:rsid w:val="00E703A0"/>
    <w:rsid w:val="00E703A4"/>
    <w:rsid w:val="00E70949"/>
    <w:rsid w:val="00E70D77"/>
    <w:rsid w:val="00E717D7"/>
    <w:rsid w:val="00E71ADD"/>
    <w:rsid w:val="00E71C87"/>
    <w:rsid w:val="00E71C8C"/>
    <w:rsid w:val="00E71D41"/>
    <w:rsid w:val="00E7212B"/>
    <w:rsid w:val="00E72522"/>
    <w:rsid w:val="00E72A2E"/>
    <w:rsid w:val="00E72DFC"/>
    <w:rsid w:val="00E72FB7"/>
    <w:rsid w:val="00E7322C"/>
    <w:rsid w:val="00E7338D"/>
    <w:rsid w:val="00E734A9"/>
    <w:rsid w:val="00E738FA"/>
    <w:rsid w:val="00E7391D"/>
    <w:rsid w:val="00E73B14"/>
    <w:rsid w:val="00E73B69"/>
    <w:rsid w:val="00E73E4B"/>
    <w:rsid w:val="00E741A8"/>
    <w:rsid w:val="00E74402"/>
    <w:rsid w:val="00E74464"/>
    <w:rsid w:val="00E74B9A"/>
    <w:rsid w:val="00E74EF8"/>
    <w:rsid w:val="00E74FC3"/>
    <w:rsid w:val="00E7507D"/>
    <w:rsid w:val="00E7518D"/>
    <w:rsid w:val="00E75403"/>
    <w:rsid w:val="00E755BB"/>
    <w:rsid w:val="00E758F2"/>
    <w:rsid w:val="00E762ED"/>
    <w:rsid w:val="00E76432"/>
    <w:rsid w:val="00E764AE"/>
    <w:rsid w:val="00E7651A"/>
    <w:rsid w:val="00E765A1"/>
    <w:rsid w:val="00E765A9"/>
    <w:rsid w:val="00E76727"/>
    <w:rsid w:val="00E7678E"/>
    <w:rsid w:val="00E77349"/>
    <w:rsid w:val="00E773F9"/>
    <w:rsid w:val="00E7750E"/>
    <w:rsid w:val="00E77C33"/>
    <w:rsid w:val="00E77E70"/>
    <w:rsid w:val="00E77FF7"/>
    <w:rsid w:val="00E80004"/>
    <w:rsid w:val="00E800F0"/>
    <w:rsid w:val="00E80380"/>
    <w:rsid w:val="00E804A3"/>
    <w:rsid w:val="00E807C0"/>
    <w:rsid w:val="00E80B82"/>
    <w:rsid w:val="00E80D71"/>
    <w:rsid w:val="00E80EC1"/>
    <w:rsid w:val="00E80F94"/>
    <w:rsid w:val="00E80FCA"/>
    <w:rsid w:val="00E80FDE"/>
    <w:rsid w:val="00E8108C"/>
    <w:rsid w:val="00E8114C"/>
    <w:rsid w:val="00E8185A"/>
    <w:rsid w:val="00E81CE5"/>
    <w:rsid w:val="00E823DF"/>
    <w:rsid w:val="00E8243D"/>
    <w:rsid w:val="00E824E2"/>
    <w:rsid w:val="00E8267B"/>
    <w:rsid w:val="00E82D5C"/>
    <w:rsid w:val="00E83253"/>
    <w:rsid w:val="00E8351C"/>
    <w:rsid w:val="00E83998"/>
    <w:rsid w:val="00E83DBB"/>
    <w:rsid w:val="00E84233"/>
    <w:rsid w:val="00E8433E"/>
    <w:rsid w:val="00E845F2"/>
    <w:rsid w:val="00E84730"/>
    <w:rsid w:val="00E84A56"/>
    <w:rsid w:val="00E84DA9"/>
    <w:rsid w:val="00E84EE0"/>
    <w:rsid w:val="00E853F1"/>
    <w:rsid w:val="00E857E0"/>
    <w:rsid w:val="00E858C3"/>
    <w:rsid w:val="00E85E5E"/>
    <w:rsid w:val="00E85E6B"/>
    <w:rsid w:val="00E85FFC"/>
    <w:rsid w:val="00E86295"/>
    <w:rsid w:val="00E865D4"/>
    <w:rsid w:val="00E866BB"/>
    <w:rsid w:val="00E86BB1"/>
    <w:rsid w:val="00E86D17"/>
    <w:rsid w:val="00E86DBC"/>
    <w:rsid w:val="00E86E9D"/>
    <w:rsid w:val="00E87054"/>
    <w:rsid w:val="00E872BD"/>
    <w:rsid w:val="00E8752A"/>
    <w:rsid w:val="00E87620"/>
    <w:rsid w:val="00E87629"/>
    <w:rsid w:val="00E87C64"/>
    <w:rsid w:val="00E87E2F"/>
    <w:rsid w:val="00E87F11"/>
    <w:rsid w:val="00E87FC9"/>
    <w:rsid w:val="00E9011D"/>
    <w:rsid w:val="00E90143"/>
    <w:rsid w:val="00E902C3"/>
    <w:rsid w:val="00E90E3D"/>
    <w:rsid w:val="00E913B6"/>
    <w:rsid w:val="00E917A3"/>
    <w:rsid w:val="00E917AE"/>
    <w:rsid w:val="00E91891"/>
    <w:rsid w:val="00E91968"/>
    <w:rsid w:val="00E9199F"/>
    <w:rsid w:val="00E91B8C"/>
    <w:rsid w:val="00E92000"/>
    <w:rsid w:val="00E92E2D"/>
    <w:rsid w:val="00E92E5C"/>
    <w:rsid w:val="00E930D3"/>
    <w:rsid w:val="00E9329A"/>
    <w:rsid w:val="00E935FF"/>
    <w:rsid w:val="00E936DB"/>
    <w:rsid w:val="00E93A62"/>
    <w:rsid w:val="00E93B7D"/>
    <w:rsid w:val="00E93CFF"/>
    <w:rsid w:val="00E93FBB"/>
    <w:rsid w:val="00E9419E"/>
    <w:rsid w:val="00E94460"/>
    <w:rsid w:val="00E9471F"/>
    <w:rsid w:val="00E94A70"/>
    <w:rsid w:val="00E952A3"/>
    <w:rsid w:val="00E9535A"/>
    <w:rsid w:val="00E95506"/>
    <w:rsid w:val="00E95768"/>
    <w:rsid w:val="00E95898"/>
    <w:rsid w:val="00E96078"/>
    <w:rsid w:val="00E96103"/>
    <w:rsid w:val="00E96515"/>
    <w:rsid w:val="00E96705"/>
    <w:rsid w:val="00E9678A"/>
    <w:rsid w:val="00E967B8"/>
    <w:rsid w:val="00E96870"/>
    <w:rsid w:val="00E96877"/>
    <w:rsid w:val="00E96986"/>
    <w:rsid w:val="00E96C9E"/>
    <w:rsid w:val="00E96DDD"/>
    <w:rsid w:val="00E97185"/>
    <w:rsid w:val="00E975D2"/>
    <w:rsid w:val="00E976EB"/>
    <w:rsid w:val="00E97A18"/>
    <w:rsid w:val="00E97A87"/>
    <w:rsid w:val="00E97C5C"/>
    <w:rsid w:val="00E97F11"/>
    <w:rsid w:val="00E97F32"/>
    <w:rsid w:val="00EA0496"/>
    <w:rsid w:val="00EA04CF"/>
    <w:rsid w:val="00EA07CF"/>
    <w:rsid w:val="00EA083D"/>
    <w:rsid w:val="00EA0F18"/>
    <w:rsid w:val="00EA0F70"/>
    <w:rsid w:val="00EA11AF"/>
    <w:rsid w:val="00EA1221"/>
    <w:rsid w:val="00EA19E8"/>
    <w:rsid w:val="00EA1AE3"/>
    <w:rsid w:val="00EA2269"/>
    <w:rsid w:val="00EA266A"/>
    <w:rsid w:val="00EA2DA8"/>
    <w:rsid w:val="00EA3044"/>
    <w:rsid w:val="00EA311D"/>
    <w:rsid w:val="00EA324D"/>
    <w:rsid w:val="00EA3545"/>
    <w:rsid w:val="00EA35D9"/>
    <w:rsid w:val="00EA3910"/>
    <w:rsid w:val="00EA39D5"/>
    <w:rsid w:val="00EA3A43"/>
    <w:rsid w:val="00EA3CD8"/>
    <w:rsid w:val="00EA3FFF"/>
    <w:rsid w:val="00EA470F"/>
    <w:rsid w:val="00EA4D4A"/>
    <w:rsid w:val="00EA4E7B"/>
    <w:rsid w:val="00EA5249"/>
    <w:rsid w:val="00EA5456"/>
    <w:rsid w:val="00EA5524"/>
    <w:rsid w:val="00EA595F"/>
    <w:rsid w:val="00EA5972"/>
    <w:rsid w:val="00EA5FA4"/>
    <w:rsid w:val="00EA618E"/>
    <w:rsid w:val="00EA69C8"/>
    <w:rsid w:val="00EA6B34"/>
    <w:rsid w:val="00EA6CC0"/>
    <w:rsid w:val="00EA7221"/>
    <w:rsid w:val="00EA742D"/>
    <w:rsid w:val="00EA78FF"/>
    <w:rsid w:val="00EA7AFF"/>
    <w:rsid w:val="00EB0587"/>
    <w:rsid w:val="00EB059E"/>
    <w:rsid w:val="00EB06CF"/>
    <w:rsid w:val="00EB08C2"/>
    <w:rsid w:val="00EB0BED"/>
    <w:rsid w:val="00EB0EFB"/>
    <w:rsid w:val="00EB0F5A"/>
    <w:rsid w:val="00EB1761"/>
    <w:rsid w:val="00EB1C2D"/>
    <w:rsid w:val="00EB2016"/>
    <w:rsid w:val="00EB2812"/>
    <w:rsid w:val="00EB2D84"/>
    <w:rsid w:val="00EB2F5A"/>
    <w:rsid w:val="00EB33EB"/>
    <w:rsid w:val="00EB37CB"/>
    <w:rsid w:val="00EB38D0"/>
    <w:rsid w:val="00EB3DDA"/>
    <w:rsid w:val="00EB416D"/>
    <w:rsid w:val="00EB44E1"/>
    <w:rsid w:val="00EB4517"/>
    <w:rsid w:val="00EB475D"/>
    <w:rsid w:val="00EB4858"/>
    <w:rsid w:val="00EB48C9"/>
    <w:rsid w:val="00EB4B98"/>
    <w:rsid w:val="00EB51EF"/>
    <w:rsid w:val="00EB5361"/>
    <w:rsid w:val="00EB53DE"/>
    <w:rsid w:val="00EB5B0D"/>
    <w:rsid w:val="00EB5C5C"/>
    <w:rsid w:val="00EB5CDB"/>
    <w:rsid w:val="00EB6336"/>
    <w:rsid w:val="00EB63A6"/>
    <w:rsid w:val="00EB6483"/>
    <w:rsid w:val="00EB667F"/>
    <w:rsid w:val="00EB66DE"/>
    <w:rsid w:val="00EB6771"/>
    <w:rsid w:val="00EB6B86"/>
    <w:rsid w:val="00EB6C48"/>
    <w:rsid w:val="00EB7351"/>
    <w:rsid w:val="00EB7804"/>
    <w:rsid w:val="00EB786F"/>
    <w:rsid w:val="00EB79F3"/>
    <w:rsid w:val="00EB7FAE"/>
    <w:rsid w:val="00EC05A7"/>
    <w:rsid w:val="00EC088E"/>
    <w:rsid w:val="00EC0944"/>
    <w:rsid w:val="00EC0BD8"/>
    <w:rsid w:val="00EC0BE8"/>
    <w:rsid w:val="00EC10D6"/>
    <w:rsid w:val="00EC1D8C"/>
    <w:rsid w:val="00EC20E4"/>
    <w:rsid w:val="00EC215F"/>
    <w:rsid w:val="00EC223B"/>
    <w:rsid w:val="00EC2387"/>
    <w:rsid w:val="00EC251D"/>
    <w:rsid w:val="00EC2783"/>
    <w:rsid w:val="00EC2F3B"/>
    <w:rsid w:val="00EC30E4"/>
    <w:rsid w:val="00EC353B"/>
    <w:rsid w:val="00EC35A7"/>
    <w:rsid w:val="00EC379A"/>
    <w:rsid w:val="00EC37AA"/>
    <w:rsid w:val="00EC3AD4"/>
    <w:rsid w:val="00EC4034"/>
    <w:rsid w:val="00EC4092"/>
    <w:rsid w:val="00EC468C"/>
    <w:rsid w:val="00EC46C2"/>
    <w:rsid w:val="00EC46C7"/>
    <w:rsid w:val="00EC47B9"/>
    <w:rsid w:val="00EC4F78"/>
    <w:rsid w:val="00EC5194"/>
    <w:rsid w:val="00EC5331"/>
    <w:rsid w:val="00EC54DD"/>
    <w:rsid w:val="00EC57F7"/>
    <w:rsid w:val="00EC591E"/>
    <w:rsid w:val="00EC5B09"/>
    <w:rsid w:val="00EC5B23"/>
    <w:rsid w:val="00EC5DDB"/>
    <w:rsid w:val="00EC611E"/>
    <w:rsid w:val="00EC6229"/>
    <w:rsid w:val="00EC6310"/>
    <w:rsid w:val="00EC637A"/>
    <w:rsid w:val="00EC64C9"/>
    <w:rsid w:val="00EC67D6"/>
    <w:rsid w:val="00EC69A3"/>
    <w:rsid w:val="00ED0012"/>
    <w:rsid w:val="00ED01E5"/>
    <w:rsid w:val="00ED0364"/>
    <w:rsid w:val="00ED057F"/>
    <w:rsid w:val="00ED0648"/>
    <w:rsid w:val="00ED0659"/>
    <w:rsid w:val="00ED065F"/>
    <w:rsid w:val="00ED0B9C"/>
    <w:rsid w:val="00ED0D25"/>
    <w:rsid w:val="00ED0D63"/>
    <w:rsid w:val="00ED0FB0"/>
    <w:rsid w:val="00ED14B7"/>
    <w:rsid w:val="00ED1583"/>
    <w:rsid w:val="00ED15A3"/>
    <w:rsid w:val="00ED166A"/>
    <w:rsid w:val="00ED187E"/>
    <w:rsid w:val="00ED195B"/>
    <w:rsid w:val="00ED1A95"/>
    <w:rsid w:val="00ED1D53"/>
    <w:rsid w:val="00ED2336"/>
    <w:rsid w:val="00ED26B7"/>
    <w:rsid w:val="00ED2A78"/>
    <w:rsid w:val="00ED2AF5"/>
    <w:rsid w:val="00ED2BA2"/>
    <w:rsid w:val="00ED2D5D"/>
    <w:rsid w:val="00ED2D70"/>
    <w:rsid w:val="00ED2F18"/>
    <w:rsid w:val="00ED3346"/>
    <w:rsid w:val="00ED367A"/>
    <w:rsid w:val="00ED3919"/>
    <w:rsid w:val="00ED3B40"/>
    <w:rsid w:val="00ED3BDC"/>
    <w:rsid w:val="00ED3C32"/>
    <w:rsid w:val="00ED3D37"/>
    <w:rsid w:val="00ED3D7F"/>
    <w:rsid w:val="00ED4439"/>
    <w:rsid w:val="00ED4446"/>
    <w:rsid w:val="00ED4628"/>
    <w:rsid w:val="00ED483B"/>
    <w:rsid w:val="00ED54A0"/>
    <w:rsid w:val="00ED550F"/>
    <w:rsid w:val="00ED555B"/>
    <w:rsid w:val="00ED59D2"/>
    <w:rsid w:val="00ED5DA0"/>
    <w:rsid w:val="00ED62C4"/>
    <w:rsid w:val="00ED6380"/>
    <w:rsid w:val="00ED65B8"/>
    <w:rsid w:val="00ED66CF"/>
    <w:rsid w:val="00ED67AD"/>
    <w:rsid w:val="00ED68D3"/>
    <w:rsid w:val="00ED6936"/>
    <w:rsid w:val="00ED69D9"/>
    <w:rsid w:val="00ED73A8"/>
    <w:rsid w:val="00ED78CA"/>
    <w:rsid w:val="00ED7AB5"/>
    <w:rsid w:val="00ED7D15"/>
    <w:rsid w:val="00ED7D99"/>
    <w:rsid w:val="00EE065A"/>
    <w:rsid w:val="00EE0674"/>
    <w:rsid w:val="00EE073F"/>
    <w:rsid w:val="00EE0EE4"/>
    <w:rsid w:val="00EE0F8F"/>
    <w:rsid w:val="00EE0FCA"/>
    <w:rsid w:val="00EE1170"/>
    <w:rsid w:val="00EE1430"/>
    <w:rsid w:val="00EE19B3"/>
    <w:rsid w:val="00EE1A68"/>
    <w:rsid w:val="00EE1CAB"/>
    <w:rsid w:val="00EE1D66"/>
    <w:rsid w:val="00EE1DDD"/>
    <w:rsid w:val="00EE1E31"/>
    <w:rsid w:val="00EE1F05"/>
    <w:rsid w:val="00EE22E0"/>
    <w:rsid w:val="00EE2319"/>
    <w:rsid w:val="00EE25A9"/>
    <w:rsid w:val="00EE2858"/>
    <w:rsid w:val="00EE28EC"/>
    <w:rsid w:val="00EE2EBC"/>
    <w:rsid w:val="00EE2FED"/>
    <w:rsid w:val="00EE3462"/>
    <w:rsid w:val="00EE34A9"/>
    <w:rsid w:val="00EE35CF"/>
    <w:rsid w:val="00EE3611"/>
    <w:rsid w:val="00EE3677"/>
    <w:rsid w:val="00EE3884"/>
    <w:rsid w:val="00EE3947"/>
    <w:rsid w:val="00EE3E3F"/>
    <w:rsid w:val="00EE3EA4"/>
    <w:rsid w:val="00EE46C3"/>
    <w:rsid w:val="00EE4801"/>
    <w:rsid w:val="00EE4877"/>
    <w:rsid w:val="00EE4918"/>
    <w:rsid w:val="00EE4952"/>
    <w:rsid w:val="00EE4B12"/>
    <w:rsid w:val="00EE4D10"/>
    <w:rsid w:val="00EE4FDB"/>
    <w:rsid w:val="00EE507E"/>
    <w:rsid w:val="00EE5791"/>
    <w:rsid w:val="00EE57C7"/>
    <w:rsid w:val="00EE5893"/>
    <w:rsid w:val="00EE58EE"/>
    <w:rsid w:val="00EE5985"/>
    <w:rsid w:val="00EE5AEE"/>
    <w:rsid w:val="00EE5B55"/>
    <w:rsid w:val="00EE66E9"/>
    <w:rsid w:val="00EE699F"/>
    <w:rsid w:val="00EE6D22"/>
    <w:rsid w:val="00EE71DF"/>
    <w:rsid w:val="00EE7761"/>
    <w:rsid w:val="00EE7AE2"/>
    <w:rsid w:val="00EE7D62"/>
    <w:rsid w:val="00EE7F5B"/>
    <w:rsid w:val="00EF00E9"/>
    <w:rsid w:val="00EF0BAE"/>
    <w:rsid w:val="00EF0C5C"/>
    <w:rsid w:val="00EF11A3"/>
    <w:rsid w:val="00EF11BE"/>
    <w:rsid w:val="00EF12AF"/>
    <w:rsid w:val="00EF160A"/>
    <w:rsid w:val="00EF16DA"/>
    <w:rsid w:val="00EF172D"/>
    <w:rsid w:val="00EF1942"/>
    <w:rsid w:val="00EF1C50"/>
    <w:rsid w:val="00EF1EC1"/>
    <w:rsid w:val="00EF1F80"/>
    <w:rsid w:val="00EF2120"/>
    <w:rsid w:val="00EF265D"/>
    <w:rsid w:val="00EF28D6"/>
    <w:rsid w:val="00EF2ED8"/>
    <w:rsid w:val="00EF2EDC"/>
    <w:rsid w:val="00EF32C7"/>
    <w:rsid w:val="00EF3447"/>
    <w:rsid w:val="00EF3723"/>
    <w:rsid w:val="00EF38EE"/>
    <w:rsid w:val="00EF391A"/>
    <w:rsid w:val="00EF3A79"/>
    <w:rsid w:val="00EF3AEC"/>
    <w:rsid w:val="00EF3B00"/>
    <w:rsid w:val="00EF3ED2"/>
    <w:rsid w:val="00EF4142"/>
    <w:rsid w:val="00EF41C3"/>
    <w:rsid w:val="00EF46AF"/>
    <w:rsid w:val="00EF4759"/>
    <w:rsid w:val="00EF5137"/>
    <w:rsid w:val="00EF5151"/>
    <w:rsid w:val="00EF51F5"/>
    <w:rsid w:val="00EF5210"/>
    <w:rsid w:val="00EF5308"/>
    <w:rsid w:val="00EF5890"/>
    <w:rsid w:val="00EF58A1"/>
    <w:rsid w:val="00EF58B2"/>
    <w:rsid w:val="00EF5B1A"/>
    <w:rsid w:val="00EF62F8"/>
    <w:rsid w:val="00EF6B4B"/>
    <w:rsid w:val="00EF6C4F"/>
    <w:rsid w:val="00EF6DA2"/>
    <w:rsid w:val="00EF6F75"/>
    <w:rsid w:val="00EF6FA9"/>
    <w:rsid w:val="00EF723E"/>
    <w:rsid w:val="00EF7265"/>
    <w:rsid w:val="00EF7411"/>
    <w:rsid w:val="00EF7721"/>
    <w:rsid w:val="00EF77C2"/>
    <w:rsid w:val="00EF7F68"/>
    <w:rsid w:val="00F0114C"/>
    <w:rsid w:val="00F01422"/>
    <w:rsid w:val="00F01443"/>
    <w:rsid w:val="00F0147E"/>
    <w:rsid w:val="00F01671"/>
    <w:rsid w:val="00F018E1"/>
    <w:rsid w:val="00F01AE7"/>
    <w:rsid w:val="00F01C40"/>
    <w:rsid w:val="00F01D25"/>
    <w:rsid w:val="00F0223E"/>
    <w:rsid w:val="00F025E7"/>
    <w:rsid w:val="00F027DB"/>
    <w:rsid w:val="00F027E9"/>
    <w:rsid w:val="00F0280D"/>
    <w:rsid w:val="00F0297F"/>
    <w:rsid w:val="00F02987"/>
    <w:rsid w:val="00F029C2"/>
    <w:rsid w:val="00F02D44"/>
    <w:rsid w:val="00F0305F"/>
    <w:rsid w:val="00F030E5"/>
    <w:rsid w:val="00F03197"/>
    <w:rsid w:val="00F032CA"/>
    <w:rsid w:val="00F03512"/>
    <w:rsid w:val="00F03514"/>
    <w:rsid w:val="00F03829"/>
    <w:rsid w:val="00F0398D"/>
    <w:rsid w:val="00F03E9B"/>
    <w:rsid w:val="00F03ED0"/>
    <w:rsid w:val="00F03EEB"/>
    <w:rsid w:val="00F04174"/>
    <w:rsid w:val="00F045DB"/>
    <w:rsid w:val="00F046FA"/>
    <w:rsid w:val="00F04BF8"/>
    <w:rsid w:val="00F04DBA"/>
    <w:rsid w:val="00F0501E"/>
    <w:rsid w:val="00F0524E"/>
    <w:rsid w:val="00F052F1"/>
    <w:rsid w:val="00F05903"/>
    <w:rsid w:val="00F05A2E"/>
    <w:rsid w:val="00F05A7A"/>
    <w:rsid w:val="00F05C94"/>
    <w:rsid w:val="00F05F42"/>
    <w:rsid w:val="00F06112"/>
    <w:rsid w:val="00F064EF"/>
    <w:rsid w:val="00F06573"/>
    <w:rsid w:val="00F06B0F"/>
    <w:rsid w:val="00F06B56"/>
    <w:rsid w:val="00F06EF7"/>
    <w:rsid w:val="00F0749C"/>
    <w:rsid w:val="00F07609"/>
    <w:rsid w:val="00F07706"/>
    <w:rsid w:val="00F07E3F"/>
    <w:rsid w:val="00F07E88"/>
    <w:rsid w:val="00F10134"/>
    <w:rsid w:val="00F1051A"/>
    <w:rsid w:val="00F105D3"/>
    <w:rsid w:val="00F107DE"/>
    <w:rsid w:val="00F10850"/>
    <w:rsid w:val="00F10BB5"/>
    <w:rsid w:val="00F10C73"/>
    <w:rsid w:val="00F10D04"/>
    <w:rsid w:val="00F111AD"/>
    <w:rsid w:val="00F11597"/>
    <w:rsid w:val="00F11AAC"/>
    <w:rsid w:val="00F122E1"/>
    <w:rsid w:val="00F125D5"/>
    <w:rsid w:val="00F128D2"/>
    <w:rsid w:val="00F12AB5"/>
    <w:rsid w:val="00F13254"/>
    <w:rsid w:val="00F13292"/>
    <w:rsid w:val="00F134E1"/>
    <w:rsid w:val="00F13881"/>
    <w:rsid w:val="00F13BAB"/>
    <w:rsid w:val="00F13C26"/>
    <w:rsid w:val="00F1459A"/>
    <w:rsid w:val="00F14607"/>
    <w:rsid w:val="00F14810"/>
    <w:rsid w:val="00F14836"/>
    <w:rsid w:val="00F14851"/>
    <w:rsid w:val="00F14AB3"/>
    <w:rsid w:val="00F14DB6"/>
    <w:rsid w:val="00F14F7A"/>
    <w:rsid w:val="00F14FF9"/>
    <w:rsid w:val="00F15858"/>
    <w:rsid w:val="00F158AC"/>
    <w:rsid w:val="00F159C1"/>
    <w:rsid w:val="00F15A9E"/>
    <w:rsid w:val="00F15B8A"/>
    <w:rsid w:val="00F15BFC"/>
    <w:rsid w:val="00F16809"/>
    <w:rsid w:val="00F169CF"/>
    <w:rsid w:val="00F16A4D"/>
    <w:rsid w:val="00F17259"/>
    <w:rsid w:val="00F173C8"/>
    <w:rsid w:val="00F173FA"/>
    <w:rsid w:val="00F17603"/>
    <w:rsid w:val="00F17C52"/>
    <w:rsid w:val="00F17F10"/>
    <w:rsid w:val="00F17F92"/>
    <w:rsid w:val="00F2051B"/>
    <w:rsid w:val="00F2057D"/>
    <w:rsid w:val="00F20CFD"/>
    <w:rsid w:val="00F20FFB"/>
    <w:rsid w:val="00F2110B"/>
    <w:rsid w:val="00F214BC"/>
    <w:rsid w:val="00F216E8"/>
    <w:rsid w:val="00F218C9"/>
    <w:rsid w:val="00F21E19"/>
    <w:rsid w:val="00F21F9E"/>
    <w:rsid w:val="00F2208B"/>
    <w:rsid w:val="00F222FD"/>
    <w:rsid w:val="00F2259D"/>
    <w:rsid w:val="00F2264C"/>
    <w:rsid w:val="00F22761"/>
    <w:rsid w:val="00F22AD6"/>
    <w:rsid w:val="00F22C7E"/>
    <w:rsid w:val="00F22C81"/>
    <w:rsid w:val="00F23472"/>
    <w:rsid w:val="00F23869"/>
    <w:rsid w:val="00F23D97"/>
    <w:rsid w:val="00F24028"/>
    <w:rsid w:val="00F241CE"/>
    <w:rsid w:val="00F241F6"/>
    <w:rsid w:val="00F24504"/>
    <w:rsid w:val="00F24792"/>
    <w:rsid w:val="00F24BE8"/>
    <w:rsid w:val="00F24D44"/>
    <w:rsid w:val="00F24E3D"/>
    <w:rsid w:val="00F24F8F"/>
    <w:rsid w:val="00F25056"/>
    <w:rsid w:val="00F2569C"/>
    <w:rsid w:val="00F25A39"/>
    <w:rsid w:val="00F25A42"/>
    <w:rsid w:val="00F25EC1"/>
    <w:rsid w:val="00F25F44"/>
    <w:rsid w:val="00F2618C"/>
    <w:rsid w:val="00F26C5C"/>
    <w:rsid w:val="00F26CA2"/>
    <w:rsid w:val="00F26D66"/>
    <w:rsid w:val="00F26F58"/>
    <w:rsid w:val="00F26F94"/>
    <w:rsid w:val="00F27045"/>
    <w:rsid w:val="00F273DF"/>
    <w:rsid w:val="00F277C0"/>
    <w:rsid w:val="00F279DF"/>
    <w:rsid w:val="00F27A6F"/>
    <w:rsid w:val="00F27DC9"/>
    <w:rsid w:val="00F27DDD"/>
    <w:rsid w:val="00F27E65"/>
    <w:rsid w:val="00F27FCF"/>
    <w:rsid w:val="00F3021F"/>
    <w:rsid w:val="00F30732"/>
    <w:rsid w:val="00F309B1"/>
    <w:rsid w:val="00F30B23"/>
    <w:rsid w:val="00F30BDC"/>
    <w:rsid w:val="00F31101"/>
    <w:rsid w:val="00F31268"/>
    <w:rsid w:val="00F31450"/>
    <w:rsid w:val="00F3147C"/>
    <w:rsid w:val="00F3150E"/>
    <w:rsid w:val="00F31AD7"/>
    <w:rsid w:val="00F322D3"/>
    <w:rsid w:val="00F32517"/>
    <w:rsid w:val="00F329AB"/>
    <w:rsid w:val="00F329D8"/>
    <w:rsid w:val="00F32A0A"/>
    <w:rsid w:val="00F32B96"/>
    <w:rsid w:val="00F32CCF"/>
    <w:rsid w:val="00F32CFF"/>
    <w:rsid w:val="00F33096"/>
    <w:rsid w:val="00F33849"/>
    <w:rsid w:val="00F33AF8"/>
    <w:rsid w:val="00F33B7B"/>
    <w:rsid w:val="00F33E68"/>
    <w:rsid w:val="00F33F23"/>
    <w:rsid w:val="00F340DC"/>
    <w:rsid w:val="00F34503"/>
    <w:rsid w:val="00F345BE"/>
    <w:rsid w:val="00F34815"/>
    <w:rsid w:val="00F34945"/>
    <w:rsid w:val="00F35557"/>
    <w:rsid w:val="00F35BE2"/>
    <w:rsid w:val="00F361AC"/>
    <w:rsid w:val="00F36CD0"/>
    <w:rsid w:val="00F36D5F"/>
    <w:rsid w:val="00F36D71"/>
    <w:rsid w:val="00F3714B"/>
    <w:rsid w:val="00F371AB"/>
    <w:rsid w:val="00F37490"/>
    <w:rsid w:val="00F375CB"/>
    <w:rsid w:val="00F378D5"/>
    <w:rsid w:val="00F378DE"/>
    <w:rsid w:val="00F379C6"/>
    <w:rsid w:val="00F37A03"/>
    <w:rsid w:val="00F37DF4"/>
    <w:rsid w:val="00F40243"/>
    <w:rsid w:val="00F402AD"/>
    <w:rsid w:val="00F4049F"/>
    <w:rsid w:val="00F404B5"/>
    <w:rsid w:val="00F40567"/>
    <w:rsid w:val="00F40CBE"/>
    <w:rsid w:val="00F40E4D"/>
    <w:rsid w:val="00F40EFA"/>
    <w:rsid w:val="00F40F63"/>
    <w:rsid w:val="00F40FC3"/>
    <w:rsid w:val="00F410C6"/>
    <w:rsid w:val="00F41300"/>
    <w:rsid w:val="00F413E5"/>
    <w:rsid w:val="00F4183E"/>
    <w:rsid w:val="00F418C8"/>
    <w:rsid w:val="00F41D70"/>
    <w:rsid w:val="00F41E79"/>
    <w:rsid w:val="00F425D1"/>
    <w:rsid w:val="00F42A14"/>
    <w:rsid w:val="00F42E3F"/>
    <w:rsid w:val="00F430F8"/>
    <w:rsid w:val="00F43184"/>
    <w:rsid w:val="00F431E2"/>
    <w:rsid w:val="00F431EE"/>
    <w:rsid w:val="00F4325F"/>
    <w:rsid w:val="00F43425"/>
    <w:rsid w:val="00F43694"/>
    <w:rsid w:val="00F43A6F"/>
    <w:rsid w:val="00F43B0F"/>
    <w:rsid w:val="00F43B8C"/>
    <w:rsid w:val="00F43C61"/>
    <w:rsid w:val="00F43CDA"/>
    <w:rsid w:val="00F43DB8"/>
    <w:rsid w:val="00F43F59"/>
    <w:rsid w:val="00F4401E"/>
    <w:rsid w:val="00F441B6"/>
    <w:rsid w:val="00F44D9D"/>
    <w:rsid w:val="00F44E2D"/>
    <w:rsid w:val="00F44EF4"/>
    <w:rsid w:val="00F45279"/>
    <w:rsid w:val="00F455AB"/>
    <w:rsid w:val="00F457DA"/>
    <w:rsid w:val="00F45A52"/>
    <w:rsid w:val="00F45D4E"/>
    <w:rsid w:val="00F45ECA"/>
    <w:rsid w:val="00F46368"/>
    <w:rsid w:val="00F466F7"/>
    <w:rsid w:val="00F46822"/>
    <w:rsid w:val="00F46B4D"/>
    <w:rsid w:val="00F46D17"/>
    <w:rsid w:val="00F46DA0"/>
    <w:rsid w:val="00F46F60"/>
    <w:rsid w:val="00F4737E"/>
    <w:rsid w:val="00F47452"/>
    <w:rsid w:val="00F474FD"/>
    <w:rsid w:val="00F47837"/>
    <w:rsid w:val="00F478EC"/>
    <w:rsid w:val="00F47CA7"/>
    <w:rsid w:val="00F50203"/>
    <w:rsid w:val="00F50884"/>
    <w:rsid w:val="00F51183"/>
    <w:rsid w:val="00F5155C"/>
    <w:rsid w:val="00F51863"/>
    <w:rsid w:val="00F519B5"/>
    <w:rsid w:val="00F51B99"/>
    <w:rsid w:val="00F51DF3"/>
    <w:rsid w:val="00F51E39"/>
    <w:rsid w:val="00F52074"/>
    <w:rsid w:val="00F522DB"/>
    <w:rsid w:val="00F522EC"/>
    <w:rsid w:val="00F523C9"/>
    <w:rsid w:val="00F52892"/>
    <w:rsid w:val="00F52958"/>
    <w:rsid w:val="00F52A32"/>
    <w:rsid w:val="00F52B96"/>
    <w:rsid w:val="00F52C77"/>
    <w:rsid w:val="00F52D93"/>
    <w:rsid w:val="00F52DC8"/>
    <w:rsid w:val="00F52F86"/>
    <w:rsid w:val="00F5309C"/>
    <w:rsid w:val="00F533C5"/>
    <w:rsid w:val="00F53A2B"/>
    <w:rsid w:val="00F53CB5"/>
    <w:rsid w:val="00F5435B"/>
    <w:rsid w:val="00F54533"/>
    <w:rsid w:val="00F54776"/>
    <w:rsid w:val="00F54C1B"/>
    <w:rsid w:val="00F54E7D"/>
    <w:rsid w:val="00F54E95"/>
    <w:rsid w:val="00F55179"/>
    <w:rsid w:val="00F55209"/>
    <w:rsid w:val="00F553B2"/>
    <w:rsid w:val="00F55615"/>
    <w:rsid w:val="00F55BEE"/>
    <w:rsid w:val="00F561E4"/>
    <w:rsid w:val="00F56304"/>
    <w:rsid w:val="00F563D2"/>
    <w:rsid w:val="00F56467"/>
    <w:rsid w:val="00F56721"/>
    <w:rsid w:val="00F567BD"/>
    <w:rsid w:val="00F57129"/>
    <w:rsid w:val="00F57157"/>
    <w:rsid w:val="00F5735D"/>
    <w:rsid w:val="00F5788A"/>
    <w:rsid w:val="00F579DF"/>
    <w:rsid w:val="00F57A72"/>
    <w:rsid w:val="00F57D9C"/>
    <w:rsid w:val="00F6037C"/>
    <w:rsid w:val="00F603C3"/>
    <w:rsid w:val="00F60630"/>
    <w:rsid w:val="00F60767"/>
    <w:rsid w:val="00F60CEC"/>
    <w:rsid w:val="00F60E67"/>
    <w:rsid w:val="00F6116C"/>
    <w:rsid w:val="00F613A6"/>
    <w:rsid w:val="00F614C2"/>
    <w:rsid w:val="00F61508"/>
    <w:rsid w:val="00F6159B"/>
    <w:rsid w:val="00F61AD2"/>
    <w:rsid w:val="00F61E51"/>
    <w:rsid w:val="00F62032"/>
    <w:rsid w:val="00F623AB"/>
    <w:rsid w:val="00F62729"/>
    <w:rsid w:val="00F6276B"/>
    <w:rsid w:val="00F62B03"/>
    <w:rsid w:val="00F630EC"/>
    <w:rsid w:val="00F63310"/>
    <w:rsid w:val="00F635BF"/>
    <w:rsid w:val="00F63799"/>
    <w:rsid w:val="00F63DD2"/>
    <w:rsid w:val="00F63F8D"/>
    <w:rsid w:val="00F645DF"/>
    <w:rsid w:val="00F64611"/>
    <w:rsid w:val="00F64626"/>
    <w:rsid w:val="00F6471E"/>
    <w:rsid w:val="00F64795"/>
    <w:rsid w:val="00F647A5"/>
    <w:rsid w:val="00F6482E"/>
    <w:rsid w:val="00F64874"/>
    <w:rsid w:val="00F65128"/>
    <w:rsid w:val="00F652A3"/>
    <w:rsid w:val="00F65377"/>
    <w:rsid w:val="00F655AA"/>
    <w:rsid w:val="00F659D0"/>
    <w:rsid w:val="00F65E35"/>
    <w:rsid w:val="00F66207"/>
    <w:rsid w:val="00F66231"/>
    <w:rsid w:val="00F66793"/>
    <w:rsid w:val="00F6686E"/>
    <w:rsid w:val="00F66962"/>
    <w:rsid w:val="00F67169"/>
    <w:rsid w:val="00F67174"/>
    <w:rsid w:val="00F67211"/>
    <w:rsid w:val="00F6722D"/>
    <w:rsid w:val="00F67D19"/>
    <w:rsid w:val="00F67DED"/>
    <w:rsid w:val="00F70245"/>
    <w:rsid w:val="00F70357"/>
    <w:rsid w:val="00F70439"/>
    <w:rsid w:val="00F705AD"/>
    <w:rsid w:val="00F70607"/>
    <w:rsid w:val="00F70662"/>
    <w:rsid w:val="00F708C8"/>
    <w:rsid w:val="00F712D7"/>
    <w:rsid w:val="00F713A8"/>
    <w:rsid w:val="00F717DF"/>
    <w:rsid w:val="00F71867"/>
    <w:rsid w:val="00F719C6"/>
    <w:rsid w:val="00F71C1F"/>
    <w:rsid w:val="00F71F09"/>
    <w:rsid w:val="00F71F30"/>
    <w:rsid w:val="00F720C7"/>
    <w:rsid w:val="00F7240F"/>
    <w:rsid w:val="00F724CD"/>
    <w:rsid w:val="00F72766"/>
    <w:rsid w:val="00F72BBE"/>
    <w:rsid w:val="00F72CC1"/>
    <w:rsid w:val="00F73316"/>
    <w:rsid w:val="00F73344"/>
    <w:rsid w:val="00F735C3"/>
    <w:rsid w:val="00F737A8"/>
    <w:rsid w:val="00F73ECC"/>
    <w:rsid w:val="00F740A1"/>
    <w:rsid w:val="00F74152"/>
    <w:rsid w:val="00F741FE"/>
    <w:rsid w:val="00F74251"/>
    <w:rsid w:val="00F742C5"/>
    <w:rsid w:val="00F742D9"/>
    <w:rsid w:val="00F742F8"/>
    <w:rsid w:val="00F74AEF"/>
    <w:rsid w:val="00F74E7C"/>
    <w:rsid w:val="00F75068"/>
    <w:rsid w:val="00F75199"/>
    <w:rsid w:val="00F751A0"/>
    <w:rsid w:val="00F7526A"/>
    <w:rsid w:val="00F7529C"/>
    <w:rsid w:val="00F75336"/>
    <w:rsid w:val="00F75455"/>
    <w:rsid w:val="00F7555B"/>
    <w:rsid w:val="00F755AB"/>
    <w:rsid w:val="00F759D0"/>
    <w:rsid w:val="00F75F7C"/>
    <w:rsid w:val="00F7633A"/>
    <w:rsid w:val="00F764E5"/>
    <w:rsid w:val="00F7658B"/>
    <w:rsid w:val="00F76C2D"/>
    <w:rsid w:val="00F771D0"/>
    <w:rsid w:val="00F77256"/>
    <w:rsid w:val="00F773D6"/>
    <w:rsid w:val="00F775C5"/>
    <w:rsid w:val="00F77771"/>
    <w:rsid w:val="00F77ADE"/>
    <w:rsid w:val="00F77B19"/>
    <w:rsid w:val="00F77B90"/>
    <w:rsid w:val="00F77DCC"/>
    <w:rsid w:val="00F77DE2"/>
    <w:rsid w:val="00F77E4D"/>
    <w:rsid w:val="00F77F34"/>
    <w:rsid w:val="00F805F9"/>
    <w:rsid w:val="00F80642"/>
    <w:rsid w:val="00F80740"/>
    <w:rsid w:val="00F80995"/>
    <w:rsid w:val="00F80E09"/>
    <w:rsid w:val="00F810C6"/>
    <w:rsid w:val="00F81112"/>
    <w:rsid w:val="00F8114F"/>
    <w:rsid w:val="00F812A5"/>
    <w:rsid w:val="00F81549"/>
    <w:rsid w:val="00F817A6"/>
    <w:rsid w:val="00F81950"/>
    <w:rsid w:val="00F819FE"/>
    <w:rsid w:val="00F81A44"/>
    <w:rsid w:val="00F81B85"/>
    <w:rsid w:val="00F81B9F"/>
    <w:rsid w:val="00F82956"/>
    <w:rsid w:val="00F82D6D"/>
    <w:rsid w:val="00F82E39"/>
    <w:rsid w:val="00F83271"/>
    <w:rsid w:val="00F838A6"/>
    <w:rsid w:val="00F83B47"/>
    <w:rsid w:val="00F83C07"/>
    <w:rsid w:val="00F83C95"/>
    <w:rsid w:val="00F83DD4"/>
    <w:rsid w:val="00F84088"/>
    <w:rsid w:val="00F841DB"/>
    <w:rsid w:val="00F84B54"/>
    <w:rsid w:val="00F84BDB"/>
    <w:rsid w:val="00F84BFC"/>
    <w:rsid w:val="00F84DD0"/>
    <w:rsid w:val="00F84E7A"/>
    <w:rsid w:val="00F84FA7"/>
    <w:rsid w:val="00F850D2"/>
    <w:rsid w:val="00F853C5"/>
    <w:rsid w:val="00F85499"/>
    <w:rsid w:val="00F85E64"/>
    <w:rsid w:val="00F868A1"/>
    <w:rsid w:val="00F869F8"/>
    <w:rsid w:val="00F86DEB"/>
    <w:rsid w:val="00F877D3"/>
    <w:rsid w:val="00F87875"/>
    <w:rsid w:val="00F87B15"/>
    <w:rsid w:val="00F87E4C"/>
    <w:rsid w:val="00F87FAE"/>
    <w:rsid w:val="00F90002"/>
    <w:rsid w:val="00F9011D"/>
    <w:rsid w:val="00F901DA"/>
    <w:rsid w:val="00F90235"/>
    <w:rsid w:val="00F9026A"/>
    <w:rsid w:val="00F907C7"/>
    <w:rsid w:val="00F90D81"/>
    <w:rsid w:val="00F90F3B"/>
    <w:rsid w:val="00F90F64"/>
    <w:rsid w:val="00F91006"/>
    <w:rsid w:val="00F910D2"/>
    <w:rsid w:val="00F91114"/>
    <w:rsid w:val="00F91204"/>
    <w:rsid w:val="00F91327"/>
    <w:rsid w:val="00F91606"/>
    <w:rsid w:val="00F91899"/>
    <w:rsid w:val="00F918B2"/>
    <w:rsid w:val="00F9191B"/>
    <w:rsid w:val="00F91B74"/>
    <w:rsid w:val="00F91CD9"/>
    <w:rsid w:val="00F91DFF"/>
    <w:rsid w:val="00F91EAB"/>
    <w:rsid w:val="00F9203C"/>
    <w:rsid w:val="00F9207F"/>
    <w:rsid w:val="00F9271C"/>
    <w:rsid w:val="00F92A18"/>
    <w:rsid w:val="00F93262"/>
    <w:rsid w:val="00F932CA"/>
    <w:rsid w:val="00F9343A"/>
    <w:rsid w:val="00F9362D"/>
    <w:rsid w:val="00F9370A"/>
    <w:rsid w:val="00F93872"/>
    <w:rsid w:val="00F93D4F"/>
    <w:rsid w:val="00F93EA5"/>
    <w:rsid w:val="00F94106"/>
    <w:rsid w:val="00F94245"/>
    <w:rsid w:val="00F95545"/>
    <w:rsid w:val="00F955ED"/>
    <w:rsid w:val="00F95691"/>
    <w:rsid w:val="00F9583C"/>
    <w:rsid w:val="00F959E2"/>
    <w:rsid w:val="00F95BD5"/>
    <w:rsid w:val="00F95CE0"/>
    <w:rsid w:val="00F95DD3"/>
    <w:rsid w:val="00F95E2F"/>
    <w:rsid w:val="00F962A8"/>
    <w:rsid w:val="00F96682"/>
    <w:rsid w:val="00F966F1"/>
    <w:rsid w:val="00F967C4"/>
    <w:rsid w:val="00F96C2A"/>
    <w:rsid w:val="00F9704A"/>
    <w:rsid w:val="00F970C6"/>
    <w:rsid w:val="00F9762C"/>
    <w:rsid w:val="00F97DF0"/>
    <w:rsid w:val="00F97F2F"/>
    <w:rsid w:val="00FA00B5"/>
    <w:rsid w:val="00FA00D2"/>
    <w:rsid w:val="00FA0169"/>
    <w:rsid w:val="00FA0202"/>
    <w:rsid w:val="00FA02EE"/>
    <w:rsid w:val="00FA0639"/>
    <w:rsid w:val="00FA06A1"/>
    <w:rsid w:val="00FA0908"/>
    <w:rsid w:val="00FA093B"/>
    <w:rsid w:val="00FA09FC"/>
    <w:rsid w:val="00FA0A70"/>
    <w:rsid w:val="00FA0E17"/>
    <w:rsid w:val="00FA1494"/>
    <w:rsid w:val="00FA17A8"/>
    <w:rsid w:val="00FA1DA0"/>
    <w:rsid w:val="00FA1E9E"/>
    <w:rsid w:val="00FA2365"/>
    <w:rsid w:val="00FA2573"/>
    <w:rsid w:val="00FA2614"/>
    <w:rsid w:val="00FA2B18"/>
    <w:rsid w:val="00FA2BDF"/>
    <w:rsid w:val="00FA2C11"/>
    <w:rsid w:val="00FA2CEC"/>
    <w:rsid w:val="00FA2E0A"/>
    <w:rsid w:val="00FA2FFF"/>
    <w:rsid w:val="00FA3175"/>
    <w:rsid w:val="00FA3315"/>
    <w:rsid w:val="00FA34B6"/>
    <w:rsid w:val="00FA37A3"/>
    <w:rsid w:val="00FA3B10"/>
    <w:rsid w:val="00FA3CAE"/>
    <w:rsid w:val="00FA3DAC"/>
    <w:rsid w:val="00FA3EA2"/>
    <w:rsid w:val="00FA479D"/>
    <w:rsid w:val="00FA4B75"/>
    <w:rsid w:val="00FA4B9E"/>
    <w:rsid w:val="00FA4C28"/>
    <w:rsid w:val="00FA512D"/>
    <w:rsid w:val="00FA5535"/>
    <w:rsid w:val="00FA55F6"/>
    <w:rsid w:val="00FA5B5D"/>
    <w:rsid w:val="00FA5C63"/>
    <w:rsid w:val="00FA618D"/>
    <w:rsid w:val="00FA624A"/>
    <w:rsid w:val="00FA63F5"/>
    <w:rsid w:val="00FA6444"/>
    <w:rsid w:val="00FA6528"/>
    <w:rsid w:val="00FA69F7"/>
    <w:rsid w:val="00FA6A36"/>
    <w:rsid w:val="00FA6AE1"/>
    <w:rsid w:val="00FA6C1D"/>
    <w:rsid w:val="00FA6C48"/>
    <w:rsid w:val="00FA71F9"/>
    <w:rsid w:val="00FA7208"/>
    <w:rsid w:val="00FA751B"/>
    <w:rsid w:val="00FA75D4"/>
    <w:rsid w:val="00FA78F7"/>
    <w:rsid w:val="00FA7A1D"/>
    <w:rsid w:val="00FA7B2F"/>
    <w:rsid w:val="00FA7D82"/>
    <w:rsid w:val="00FB0526"/>
    <w:rsid w:val="00FB0530"/>
    <w:rsid w:val="00FB070B"/>
    <w:rsid w:val="00FB085C"/>
    <w:rsid w:val="00FB086B"/>
    <w:rsid w:val="00FB08D6"/>
    <w:rsid w:val="00FB08FB"/>
    <w:rsid w:val="00FB12DA"/>
    <w:rsid w:val="00FB13C3"/>
    <w:rsid w:val="00FB153E"/>
    <w:rsid w:val="00FB1CD0"/>
    <w:rsid w:val="00FB1FA0"/>
    <w:rsid w:val="00FB215F"/>
    <w:rsid w:val="00FB229E"/>
    <w:rsid w:val="00FB2563"/>
    <w:rsid w:val="00FB2889"/>
    <w:rsid w:val="00FB2DDD"/>
    <w:rsid w:val="00FB331D"/>
    <w:rsid w:val="00FB3365"/>
    <w:rsid w:val="00FB3C0C"/>
    <w:rsid w:val="00FB3EA9"/>
    <w:rsid w:val="00FB44CD"/>
    <w:rsid w:val="00FB4C37"/>
    <w:rsid w:val="00FB4CB8"/>
    <w:rsid w:val="00FB4CC1"/>
    <w:rsid w:val="00FB4D4B"/>
    <w:rsid w:val="00FB554B"/>
    <w:rsid w:val="00FB5885"/>
    <w:rsid w:val="00FB5BB0"/>
    <w:rsid w:val="00FB5BE3"/>
    <w:rsid w:val="00FB5FE5"/>
    <w:rsid w:val="00FB60EF"/>
    <w:rsid w:val="00FB6132"/>
    <w:rsid w:val="00FB61CF"/>
    <w:rsid w:val="00FB62BD"/>
    <w:rsid w:val="00FB64EC"/>
    <w:rsid w:val="00FB650E"/>
    <w:rsid w:val="00FB6692"/>
    <w:rsid w:val="00FB6D4C"/>
    <w:rsid w:val="00FB6E7A"/>
    <w:rsid w:val="00FB6F70"/>
    <w:rsid w:val="00FB707E"/>
    <w:rsid w:val="00FB7546"/>
    <w:rsid w:val="00FB77B8"/>
    <w:rsid w:val="00FB7AB1"/>
    <w:rsid w:val="00FB7AD2"/>
    <w:rsid w:val="00FB7C36"/>
    <w:rsid w:val="00FB7C73"/>
    <w:rsid w:val="00FB7CAE"/>
    <w:rsid w:val="00FB7D53"/>
    <w:rsid w:val="00FB7EDF"/>
    <w:rsid w:val="00FC05AE"/>
    <w:rsid w:val="00FC06FB"/>
    <w:rsid w:val="00FC0B9A"/>
    <w:rsid w:val="00FC0DC8"/>
    <w:rsid w:val="00FC0EAA"/>
    <w:rsid w:val="00FC0F90"/>
    <w:rsid w:val="00FC11AD"/>
    <w:rsid w:val="00FC13D1"/>
    <w:rsid w:val="00FC17C1"/>
    <w:rsid w:val="00FC1978"/>
    <w:rsid w:val="00FC1AB3"/>
    <w:rsid w:val="00FC2332"/>
    <w:rsid w:val="00FC25D7"/>
    <w:rsid w:val="00FC2992"/>
    <w:rsid w:val="00FC29D1"/>
    <w:rsid w:val="00FC2AD6"/>
    <w:rsid w:val="00FC2DE7"/>
    <w:rsid w:val="00FC2FD1"/>
    <w:rsid w:val="00FC30A0"/>
    <w:rsid w:val="00FC3123"/>
    <w:rsid w:val="00FC3961"/>
    <w:rsid w:val="00FC3B9C"/>
    <w:rsid w:val="00FC4035"/>
    <w:rsid w:val="00FC40F7"/>
    <w:rsid w:val="00FC42BE"/>
    <w:rsid w:val="00FC4383"/>
    <w:rsid w:val="00FC4503"/>
    <w:rsid w:val="00FC4660"/>
    <w:rsid w:val="00FC46A2"/>
    <w:rsid w:val="00FC4735"/>
    <w:rsid w:val="00FC4863"/>
    <w:rsid w:val="00FC4E86"/>
    <w:rsid w:val="00FC4E99"/>
    <w:rsid w:val="00FC51A8"/>
    <w:rsid w:val="00FC51CD"/>
    <w:rsid w:val="00FC5205"/>
    <w:rsid w:val="00FC5967"/>
    <w:rsid w:val="00FC5B6A"/>
    <w:rsid w:val="00FC5D39"/>
    <w:rsid w:val="00FC5D74"/>
    <w:rsid w:val="00FC5EE7"/>
    <w:rsid w:val="00FC63FF"/>
    <w:rsid w:val="00FC650A"/>
    <w:rsid w:val="00FC6A1B"/>
    <w:rsid w:val="00FC6B38"/>
    <w:rsid w:val="00FC6BCE"/>
    <w:rsid w:val="00FC7384"/>
    <w:rsid w:val="00FC745C"/>
    <w:rsid w:val="00FD005C"/>
    <w:rsid w:val="00FD0086"/>
    <w:rsid w:val="00FD02EC"/>
    <w:rsid w:val="00FD02F1"/>
    <w:rsid w:val="00FD0849"/>
    <w:rsid w:val="00FD1038"/>
    <w:rsid w:val="00FD12F1"/>
    <w:rsid w:val="00FD140C"/>
    <w:rsid w:val="00FD144F"/>
    <w:rsid w:val="00FD1535"/>
    <w:rsid w:val="00FD1756"/>
    <w:rsid w:val="00FD1CE1"/>
    <w:rsid w:val="00FD2762"/>
    <w:rsid w:val="00FD2D7D"/>
    <w:rsid w:val="00FD2FCD"/>
    <w:rsid w:val="00FD4224"/>
    <w:rsid w:val="00FD43C1"/>
    <w:rsid w:val="00FD47F3"/>
    <w:rsid w:val="00FD49EB"/>
    <w:rsid w:val="00FD4DBB"/>
    <w:rsid w:val="00FD5010"/>
    <w:rsid w:val="00FD5047"/>
    <w:rsid w:val="00FD53EA"/>
    <w:rsid w:val="00FD5694"/>
    <w:rsid w:val="00FD5A96"/>
    <w:rsid w:val="00FD5C28"/>
    <w:rsid w:val="00FD6048"/>
    <w:rsid w:val="00FD625B"/>
    <w:rsid w:val="00FD62B2"/>
    <w:rsid w:val="00FD64CE"/>
    <w:rsid w:val="00FD6885"/>
    <w:rsid w:val="00FD6B0A"/>
    <w:rsid w:val="00FD6C25"/>
    <w:rsid w:val="00FD6C53"/>
    <w:rsid w:val="00FD6E59"/>
    <w:rsid w:val="00FD70D4"/>
    <w:rsid w:val="00FD7176"/>
    <w:rsid w:val="00FD71B5"/>
    <w:rsid w:val="00FD71E9"/>
    <w:rsid w:val="00FD75F7"/>
    <w:rsid w:val="00FD7686"/>
    <w:rsid w:val="00FD7A66"/>
    <w:rsid w:val="00FE020E"/>
    <w:rsid w:val="00FE0253"/>
    <w:rsid w:val="00FE0256"/>
    <w:rsid w:val="00FE0449"/>
    <w:rsid w:val="00FE0593"/>
    <w:rsid w:val="00FE05AF"/>
    <w:rsid w:val="00FE0999"/>
    <w:rsid w:val="00FE09C4"/>
    <w:rsid w:val="00FE09D2"/>
    <w:rsid w:val="00FE0C29"/>
    <w:rsid w:val="00FE0F38"/>
    <w:rsid w:val="00FE1D7D"/>
    <w:rsid w:val="00FE2027"/>
    <w:rsid w:val="00FE2041"/>
    <w:rsid w:val="00FE22FB"/>
    <w:rsid w:val="00FE2B42"/>
    <w:rsid w:val="00FE3036"/>
    <w:rsid w:val="00FE32F4"/>
    <w:rsid w:val="00FE34C0"/>
    <w:rsid w:val="00FE37A3"/>
    <w:rsid w:val="00FE37CF"/>
    <w:rsid w:val="00FE3951"/>
    <w:rsid w:val="00FE3A1D"/>
    <w:rsid w:val="00FE3D59"/>
    <w:rsid w:val="00FE4007"/>
    <w:rsid w:val="00FE40E9"/>
    <w:rsid w:val="00FE4B30"/>
    <w:rsid w:val="00FE4C89"/>
    <w:rsid w:val="00FE51BB"/>
    <w:rsid w:val="00FE55DE"/>
    <w:rsid w:val="00FE5654"/>
    <w:rsid w:val="00FE5E04"/>
    <w:rsid w:val="00FE5FD3"/>
    <w:rsid w:val="00FE653E"/>
    <w:rsid w:val="00FE692D"/>
    <w:rsid w:val="00FE6941"/>
    <w:rsid w:val="00FE6A10"/>
    <w:rsid w:val="00FE6B78"/>
    <w:rsid w:val="00FE6D93"/>
    <w:rsid w:val="00FE70DC"/>
    <w:rsid w:val="00FE7422"/>
    <w:rsid w:val="00FE7830"/>
    <w:rsid w:val="00FE7B13"/>
    <w:rsid w:val="00FE7B41"/>
    <w:rsid w:val="00FE7BC5"/>
    <w:rsid w:val="00FE7C89"/>
    <w:rsid w:val="00FE7E44"/>
    <w:rsid w:val="00FE7EA4"/>
    <w:rsid w:val="00FF004B"/>
    <w:rsid w:val="00FF011A"/>
    <w:rsid w:val="00FF0932"/>
    <w:rsid w:val="00FF0AC7"/>
    <w:rsid w:val="00FF0D76"/>
    <w:rsid w:val="00FF0DBB"/>
    <w:rsid w:val="00FF0DBF"/>
    <w:rsid w:val="00FF1395"/>
    <w:rsid w:val="00FF16BE"/>
    <w:rsid w:val="00FF1903"/>
    <w:rsid w:val="00FF192C"/>
    <w:rsid w:val="00FF1BAA"/>
    <w:rsid w:val="00FF1F2C"/>
    <w:rsid w:val="00FF20E9"/>
    <w:rsid w:val="00FF2521"/>
    <w:rsid w:val="00FF26FE"/>
    <w:rsid w:val="00FF272E"/>
    <w:rsid w:val="00FF2A71"/>
    <w:rsid w:val="00FF3001"/>
    <w:rsid w:val="00FF3089"/>
    <w:rsid w:val="00FF308C"/>
    <w:rsid w:val="00FF310B"/>
    <w:rsid w:val="00FF31FA"/>
    <w:rsid w:val="00FF32E9"/>
    <w:rsid w:val="00FF3949"/>
    <w:rsid w:val="00FF3A03"/>
    <w:rsid w:val="00FF3A8F"/>
    <w:rsid w:val="00FF3B01"/>
    <w:rsid w:val="00FF3D6E"/>
    <w:rsid w:val="00FF4017"/>
    <w:rsid w:val="00FF4367"/>
    <w:rsid w:val="00FF43F4"/>
    <w:rsid w:val="00FF44C3"/>
    <w:rsid w:val="00FF4558"/>
    <w:rsid w:val="00FF473A"/>
    <w:rsid w:val="00FF48EB"/>
    <w:rsid w:val="00FF493F"/>
    <w:rsid w:val="00FF4A21"/>
    <w:rsid w:val="00FF4BEC"/>
    <w:rsid w:val="00FF52D1"/>
    <w:rsid w:val="00FF5337"/>
    <w:rsid w:val="00FF566A"/>
    <w:rsid w:val="00FF5807"/>
    <w:rsid w:val="00FF5932"/>
    <w:rsid w:val="00FF5ADB"/>
    <w:rsid w:val="00FF6025"/>
    <w:rsid w:val="00FF61B8"/>
    <w:rsid w:val="00FF61BA"/>
    <w:rsid w:val="00FF61FA"/>
    <w:rsid w:val="00FF61FE"/>
    <w:rsid w:val="00FF63F9"/>
    <w:rsid w:val="00FF6514"/>
    <w:rsid w:val="00FF6555"/>
    <w:rsid w:val="00FF6807"/>
    <w:rsid w:val="00FF68C1"/>
    <w:rsid w:val="00FF6BC5"/>
    <w:rsid w:val="00FF6CD2"/>
    <w:rsid w:val="00FF6F82"/>
    <w:rsid w:val="00FF7130"/>
    <w:rsid w:val="00FF7252"/>
    <w:rsid w:val="00FF773F"/>
    <w:rsid w:val="00FF79A0"/>
    <w:rsid w:val="00FF79CD"/>
    <w:rsid w:val="00FF7ADF"/>
    <w:rsid w:val="00FF7D54"/>
    <w:rsid w:val="00FF7EE8"/>
    <w:rsid w:val="01117A5D"/>
    <w:rsid w:val="0119744A"/>
    <w:rsid w:val="022A5324"/>
    <w:rsid w:val="02AA98EA"/>
    <w:rsid w:val="02C00E75"/>
    <w:rsid w:val="037B3E41"/>
    <w:rsid w:val="0390B7D2"/>
    <w:rsid w:val="041D8818"/>
    <w:rsid w:val="0432A381"/>
    <w:rsid w:val="043EBFAE"/>
    <w:rsid w:val="044FF443"/>
    <w:rsid w:val="0481D7F2"/>
    <w:rsid w:val="04F33D7E"/>
    <w:rsid w:val="05A178CB"/>
    <w:rsid w:val="05D4267D"/>
    <w:rsid w:val="05D8EBD2"/>
    <w:rsid w:val="062011A6"/>
    <w:rsid w:val="066588A8"/>
    <w:rsid w:val="06BBA6BD"/>
    <w:rsid w:val="06CE1134"/>
    <w:rsid w:val="06F44B87"/>
    <w:rsid w:val="074BA859"/>
    <w:rsid w:val="0752FFE6"/>
    <w:rsid w:val="0753A979"/>
    <w:rsid w:val="07630A4E"/>
    <w:rsid w:val="076F1D88"/>
    <w:rsid w:val="077C5074"/>
    <w:rsid w:val="07DC0FEE"/>
    <w:rsid w:val="087049CC"/>
    <w:rsid w:val="08A0A673"/>
    <w:rsid w:val="094359C5"/>
    <w:rsid w:val="094DCBC9"/>
    <w:rsid w:val="09A0D0D6"/>
    <w:rsid w:val="09E18B10"/>
    <w:rsid w:val="09F60239"/>
    <w:rsid w:val="0A06D3F0"/>
    <w:rsid w:val="0A3FB083"/>
    <w:rsid w:val="0AAC4175"/>
    <w:rsid w:val="0AB7393D"/>
    <w:rsid w:val="0B3BA078"/>
    <w:rsid w:val="0B55C712"/>
    <w:rsid w:val="0C931B9A"/>
    <w:rsid w:val="0CA67CDD"/>
    <w:rsid w:val="0D0FA6EB"/>
    <w:rsid w:val="0DBB44F8"/>
    <w:rsid w:val="0DE4E3F1"/>
    <w:rsid w:val="0E6245A7"/>
    <w:rsid w:val="0E8A5B51"/>
    <w:rsid w:val="0E9BA774"/>
    <w:rsid w:val="0EAD3668"/>
    <w:rsid w:val="0EC9D955"/>
    <w:rsid w:val="0F9772CC"/>
    <w:rsid w:val="0FCCC680"/>
    <w:rsid w:val="0FD44478"/>
    <w:rsid w:val="0FDD096D"/>
    <w:rsid w:val="1024EE3E"/>
    <w:rsid w:val="103DA9E1"/>
    <w:rsid w:val="103F4EBE"/>
    <w:rsid w:val="1083178C"/>
    <w:rsid w:val="10A5069B"/>
    <w:rsid w:val="10B1BC82"/>
    <w:rsid w:val="10FED138"/>
    <w:rsid w:val="11B0ABA1"/>
    <w:rsid w:val="122506F8"/>
    <w:rsid w:val="12577E21"/>
    <w:rsid w:val="127B790C"/>
    <w:rsid w:val="128718AE"/>
    <w:rsid w:val="13048C56"/>
    <w:rsid w:val="132F55ED"/>
    <w:rsid w:val="13A7BBDB"/>
    <w:rsid w:val="141A1042"/>
    <w:rsid w:val="1435AFA4"/>
    <w:rsid w:val="14BEE715"/>
    <w:rsid w:val="152B8900"/>
    <w:rsid w:val="153B5324"/>
    <w:rsid w:val="16A1C93B"/>
    <w:rsid w:val="17007D2F"/>
    <w:rsid w:val="17157732"/>
    <w:rsid w:val="181F7FE8"/>
    <w:rsid w:val="18B250AD"/>
    <w:rsid w:val="1945FBDC"/>
    <w:rsid w:val="19821F2F"/>
    <w:rsid w:val="19D65A49"/>
    <w:rsid w:val="19EE33EC"/>
    <w:rsid w:val="1A1CB650"/>
    <w:rsid w:val="1AF467D0"/>
    <w:rsid w:val="1B8F3D75"/>
    <w:rsid w:val="1B9D75D7"/>
    <w:rsid w:val="1C63E4A8"/>
    <w:rsid w:val="1CEE3FA8"/>
    <w:rsid w:val="1E2EE615"/>
    <w:rsid w:val="1E2F973E"/>
    <w:rsid w:val="1E3F8FA2"/>
    <w:rsid w:val="1F795934"/>
    <w:rsid w:val="1F8E52F7"/>
    <w:rsid w:val="1FACBB3D"/>
    <w:rsid w:val="206B8E42"/>
    <w:rsid w:val="206C63AC"/>
    <w:rsid w:val="208775F8"/>
    <w:rsid w:val="210E04AB"/>
    <w:rsid w:val="216EF54E"/>
    <w:rsid w:val="21CD9F9A"/>
    <w:rsid w:val="22187C4B"/>
    <w:rsid w:val="2230E8BD"/>
    <w:rsid w:val="22698235"/>
    <w:rsid w:val="22B1C3CD"/>
    <w:rsid w:val="22FF3036"/>
    <w:rsid w:val="232B9B99"/>
    <w:rsid w:val="236B3D67"/>
    <w:rsid w:val="244AFD74"/>
    <w:rsid w:val="24A8A32A"/>
    <w:rsid w:val="2526C1A7"/>
    <w:rsid w:val="2560186F"/>
    <w:rsid w:val="2560D14E"/>
    <w:rsid w:val="25670A5B"/>
    <w:rsid w:val="25C85D7C"/>
    <w:rsid w:val="25F45B21"/>
    <w:rsid w:val="260F2868"/>
    <w:rsid w:val="2779CEF2"/>
    <w:rsid w:val="27D05691"/>
    <w:rsid w:val="28555801"/>
    <w:rsid w:val="2876AB85"/>
    <w:rsid w:val="29D8CE3E"/>
    <w:rsid w:val="2A330AC0"/>
    <w:rsid w:val="2B366DC5"/>
    <w:rsid w:val="2BA75EC5"/>
    <w:rsid w:val="2BA91FC1"/>
    <w:rsid w:val="2C053515"/>
    <w:rsid w:val="2D2BA1D2"/>
    <w:rsid w:val="2D6916A1"/>
    <w:rsid w:val="2D7A88C2"/>
    <w:rsid w:val="2DBA8A37"/>
    <w:rsid w:val="2E03FCB7"/>
    <w:rsid w:val="2E9CB15A"/>
    <w:rsid w:val="2F6E6214"/>
    <w:rsid w:val="2F820CFA"/>
    <w:rsid w:val="2FD72466"/>
    <w:rsid w:val="2FF44DEC"/>
    <w:rsid w:val="304D5B8E"/>
    <w:rsid w:val="3060387D"/>
    <w:rsid w:val="307CAC46"/>
    <w:rsid w:val="315EF723"/>
    <w:rsid w:val="3179516B"/>
    <w:rsid w:val="32267433"/>
    <w:rsid w:val="324395F7"/>
    <w:rsid w:val="33293820"/>
    <w:rsid w:val="335E9BDF"/>
    <w:rsid w:val="3371204C"/>
    <w:rsid w:val="33AA287B"/>
    <w:rsid w:val="33ADF3BB"/>
    <w:rsid w:val="34AB54E1"/>
    <w:rsid w:val="3559FE31"/>
    <w:rsid w:val="356F70C1"/>
    <w:rsid w:val="359301FF"/>
    <w:rsid w:val="35CD6480"/>
    <w:rsid w:val="35F1384F"/>
    <w:rsid w:val="36035276"/>
    <w:rsid w:val="3710A26D"/>
    <w:rsid w:val="376C2DFA"/>
    <w:rsid w:val="377F14AB"/>
    <w:rsid w:val="37C6F923"/>
    <w:rsid w:val="38019898"/>
    <w:rsid w:val="388B322F"/>
    <w:rsid w:val="38AE74F1"/>
    <w:rsid w:val="38B31DEE"/>
    <w:rsid w:val="399F8808"/>
    <w:rsid w:val="39B0626B"/>
    <w:rsid w:val="39E36C67"/>
    <w:rsid w:val="3AA9BEAA"/>
    <w:rsid w:val="3AB4F53D"/>
    <w:rsid w:val="3B5053FE"/>
    <w:rsid w:val="3BB45655"/>
    <w:rsid w:val="3BD032A6"/>
    <w:rsid w:val="3EBFF17E"/>
    <w:rsid w:val="3EF82BD4"/>
    <w:rsid w:val="3F019E1E"/>
    <w:rsid w:val="3F430052"/>
    <w:rsid w:val="3F84B26B"/>
    <w:rsid w:val="402B08CD"/>
    <w:rsid w:val="40596AFC"/>
    <w:rsid w:val="40C33BE4"/>
    <w:rsid w:val="40EA887A"/>
    <w:rsid w:val="4196F5D5"/>
    <w:rsid w:val="41DFA6C7"/>
    <w:rsid w:val="41F6A5D1"/>
    <w:rsid w:val="420B3B73"/>
    <w:rsid w:val="42B606EC"/>
    <w:rsid w:val="42EC6020"/>
    <w:rsid w:val="43BDB0FC"/>
    <w:rsid w:val="443F7553"/>
    <w:rsid w:val="44571EDC"/>
    <w:rsid w:val="450D54F9"/>
    <w:rsid w:val="45F697E2"/>
    <w:rsid w:val="4674534D"/>
    <w:rsid w:val="4692EDB6"/>
    <w:rsid w:val="46B2FA8A"/>
    <w:rsid w:val="46F315DF"/>
    <w:rsid w:val="46F6C910"/>
    <w:rsid w:val="47294FB0"/>
    <w:rsid w:val="47396BFF"/>
    <w:rsid w:val="473A9DE8"/>
    <w:rsid w:val="47BA7C54"/>
    <w:rsid w:val="485BC940"/>
    <w:rsid w:val="492CCF88"/>
    <w:rsid w:val="498558E0"/>
    <w:rsid w:val="49CDD0B0"/>
    <w:rsid w:val="4B0725D0"/>
    <w:rsid w:val="4B0FC97B"/>
    <w:rsid w:val="4B3AD55D"/>
    <w:rsid w:val="4B66E8B5"/>
    <w:rsid w:val="4BD3A23C"/>
    <w:rsid w:val="4BD8BDCB"/>
    <w:rsid w:val="4BEC0266"/>
    <w:rsid w:val="4C29BC0A"/>
    <w:rsid w:val="4CB19067"/>
    <w:rsid w:val="4E8C7410"/>
    <w:rsid w:val="4EFDD99F"/>
    <w:rsid w:val="4F246EBF"/>
    <w:rsid w:val="4F3E0876"/>
    <w:rsid w:val="4FDA4346"/>
    <w:rsid w:val="50403C30"/>
    <w:rsid w:val="5067D556"/>
    <w:rsid w:val="50CE0720"/>
    <w:rsid w:val="5172EC7C"/>
    <w:rsid w:val="51AD42CB"/>
    <w:rsid w:val="529A2867"/>
    <w:rsid w:val="52FC00EA"/>
    <w:rsid w:val="53188278"/>
    <w:rsid w:val="532007E9"/>
    <w:rsid w:val="534BE8B4"/>
    <w:rsid w:val="535D0777"/>
    <w:rsid w:val="536F6C8E"/>
    <w:rsid w:val="53702DAB"/>
    <w:rsid w:val="53D95274"/>
    <w:rsid w:val="53E5F00E"/>
    <w:rsid w:val="53EEC656"/>
    <w:rsid w:val="542797AF"/>
    <w:rsid w:val="547CC5C7"/>
    <w:rsid w:val="54F67724"/>
    <w:rsid w:val="55B1077D"/>
    <w:rsid w:val="55D28100"/>
    <w:rsid w:val="561A2CD8"/>
    <w:rsid w:val="563608E9"/>
    <w:rsid w:val="56BD5DDC"/>
    <w:rsid w:val="56C26A73"/>
    <w:rsid w:val="5720854A"/>
    <w:rsid w:val="576098CA"/>
    <w:rsid w:val="5767E398"/>
    <w:rsid w:val="57B62E72"/>
    <w:rsid w:val="5800B0ED"/>
    <w:rsid w:val="5828F07C"/>
    <w:rsid w:val="58649517"/>
    <w:rsid w:val="58A7386A"/>
    <w:rsid w:val="58F7FEFD"/>
    <w:rsid w:val="59657070"/>
    <w:rsid w:val="5990F344"/>
    <w:rsid w:val="59F7E8A6"/>
    <w:rsid w:val="59FFA870"/>
    <w:rsid w:val="5AA8EBB9"/>
    <w:rsid w:val="5ABEA363"/>
    <w:rsid w:val="5B5D7E51"/>
    <w:rsid w:val="5B9363F7"/>
    <w:rsid w:val="5BCA0696"/>
    <w:rsid w:val="5CC97289"/>
    <w:rsid w:val="5D320E59"/>
    <w:rsid w:val="5D7EA24B"/>
    <w:rsid w:val="5D8E6F8D"/>
    <w:rsid w:val="5DF05E2A"/>
    <w:rsid w:val="5E6885B2"/>
    <w:rsid w:val="5E703315"/>
    <w:rsid w:val="602E8C95"/>
    <w:rsid w:val="60D05D78"/>
    <w:rsid w:val="60E148A5"/>
    <w:rsid w:val="60ED824C"/>
    <w:rsid w:val="618F263B"/>
    <w:rsid w:val="622FF6A7"/>
    <w:rsid w:val="628D60F6"/>
    <w:rsid w:val="63006484"/>
    <w:rsid w:val="63395CF4"/>
    <w:rsid w:val="635263FA"/>
    <w:rsid w:val="63A36CB8"/>
    <w:rsid w:val="647AC919"/>
    <w:rsid w:val="64CC56CD"/>
    <w:rsid w:val="65FA52F9"/>
    <w:rsid w:val="66D9EBEA"/>
    <w:rsid w:val="66E5D86F"/>
    <w:rsid w:val="67638DE8"/>
    <w:rsid w:val="6776FE9C"/>
    <w:rsid w:val="681B0DD4"/>
    <w:rsid w:val="68711ACA"/>
    <w:rsid w:val="68A6713A"/>
    <w:rsid w:val="691A3622"/>
    <w:rsid w:val="697B210C"/>
    <w:rsid w:val="697D884E"/>
    <w:rsid w:val="69C06265"/>
    <w:rsid w:val="69CA5D60"/>
    <w:rsid w:val="6B732310"/>
    <w:rsid w:val="6CD6E008"/>
    <w:rsid w:val="6E12B7B6"/>
    <w:rsid w:val="6E7DC214"/>
    <w:rsid w:val="6FCAC6A0"/>
    <w:rsid w:val="704107FD"/>
    <w:rsid w:val="705986A4"/>
    <w:rsid w:val="70AB001A"/>
    <w:rsid w:val="718A8BF6"/>
    <w:rsid w:val="71C50B87"/>
    <w:rsid w:val="71EDF580"/>
    <w:rsid w:val="724FAA03"/>
    <w:rsid w:val="7251901F"/>
    <w:rsid w:val="7294663B"/>
    <w:rsid w:val="72B74827"/>
    <w:rsid w:val="732C7557"/>
    <w:rsid w:val="7402E314"/>
    <w:rsid w:val="743FA697"/>
    <w:rsid w:val="7446155D"/>
    <w:rsid w:val="74A18B4E"/>
    <w:rsid w:val="75146D07"/>
    <w:rsid w:val="7532B086"/>
    <w:rsid w:val="75596B26"/>
    <w:rsid w:val="757FBE09"/>
    <w:rsid w:val="7595FBD1"/>
    <w:rsid w:val="75D93442"/>
    <w:rsid w:val="76219E3A"/>
    <w:rsid w:val="76512F7E"/>
    <w:rsid w:val="768A88E2"/>
    <w:rsid w:val="770AA5D8"/>
    <w:rsid w:val="771B0F99"/>
    <w:rsid w:val="771F39CC"/>
    <w:rsid w:val="77819FF3"/>
    <w:rsid w:val="7792D16B"/>
    <w:rsid w:val="77F06109"/>
    <w:rsid w:val="78908B35"/>
    <w:rsid w:val="792C8DF7"/>
    <w:rsid w:val="799456A2"/>
    <w:rsid w:val="79BEA7FA"/>
    <w:rsid w:val="79D7EC6D"/>
    <w:rsid w:val="79E1D778"/>
    <w:rsid w:val="7A3343C8"/>
    <w:rsid w:val="7A74575E"/>
    <w:rsid w:val="7A8B3BC2"/>
    <w:rsid w:val="7AC900A6"/>
    <w:rsid w:val="7AD003C1"/>
    <w:rsid w:val="7B5842B4"/>
    <w:rsid w:val="7B98BADC"/>
    <w:rsid w:val="7BBC42ED"/>
    <w:rsid w:val="7C083083"/>
    <w:rsid w:val="7C890E2C"/>
    <w:rsid w:val="7D1E2867"/>
    <w:rsid w:val="7D4C9332"/>
    <w:rsid w:val="7D7E7728"/>
    <w:rsid w:val="7D8A9285"/>
    <w:rsid w:val="7DEDDE4F"/>
    <w:rsid w:val="7E26241A"/>
    <w:rsid w:val="7F43E2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F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SimSun"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semiHidden="1" w:uiPriority="0" w:unhideWhenUsed="1"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unhideWhenUsed="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uiPriority="32" w:qFormat="1"/>
    <w:lsdException w:name="Book Title" w:semiHidden="1" w:uiPriority="33" w:unhideWhenUsed="1"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867237"/>
    <w:pPr>
      <w:spacing w:before="10" w:after="120" w:line="240" w:lineRule="auto"/>
      <w:ind w:left="144"/>
    </w:pPr>
    <w:rPr>
      <w:color w:val="000000"/>
      <w:sz w:val="24"/>
      <w:szCs w:val="24"/>
    </w:rPr>
  </w:style>
  <w:style w:type="paragraph" w:styleId="Heading1">
    <w:name w:val="heading 1"/>
    <w:basedOn w:val="Normal"/>
    <w:next w:val="Normal"/>
    <w:link w:val="Heading1Char"/>
    <w:unhideWhenUsed/>
    <w:qFormat/>
    <w:rsid w:val="00784D27"/>
    <w:pPr>
      <w:spacing w:before="720"/>
      <w:jc w:val="center"/>
      <w:outlineLvl w:val="0"/>
    </w:pPr>
    <w:rPr>
      <w:b/>
      <w:bCs/>
      <w:sz w:val="44"/>
    </w:rPr>
  </w:style>
  <w:style w:type="paragraph" w:styleId="Heading2">
    <w:name w:val="heading 2"/>
    <w:next w:val="Normal"/>
    <w:link w:val="Heading2Char"/>
    <w:unhideWhenUsed/>
    <w:qFormat/>
    <w:rsid w:val="00784D27"/>
    <w:pPr>
      <w:pBdr>
        <w:top w:val="double" w:sz="4" w:space="18" w:color="1F4E79" w:themeColor="accent1" w:themeShade="80"/>
        <w:left w:val="double" w:sz="4" w:space="4" w:color="1F4E79" w:themeColor="accent1" w:themeShade="80"/>
        <w:bottom w:val="double" w:sz="4" w:space="18" w:color="1F4E79" w:themeColor="accent1" w:themeShade="80"/>
        <w:right w:val="double" w:sz="4" w:space="4" w:color="1F4E79" w:themeColor="accent1" w:themeShade="80"/>
      </w:pBdr>
      <w:spacing w:before="360" w:after="360" w:line="240" w:lineRule="auto"/>
      <w:jc w:val="center"/>
      <w:outlineLvl w:val="1"/>
    </w:pPr>
    <w:rPr>
      <w:b/>
      <w:bCs/>
      <w:color w:val="000000"/>
      <w:sz w:val="72"/>
      <w:szCs w:val="72"/>
    </w:rPr>
  </w:style>
  <w:style w:type="paragraph" w:styleId="Heading3">
    <w:name w:val="heading 3"/>
    <w:next w:val="Normal"/>
    <w:link w:val="Heading3Char"/>
    <w:unhideWhenUsed/>
    <w:qFormat/>
    <w:rsid w:val="00423542"/>
    <w:pPr>
      <w:keepNext/>
      <w:numPr>
        <w:ilvl w:val="1"/>
        <w:numId w:val="5"/>
      </w:numPr>
      <w:spacing w:before="180" w:after="60" w:line="240" w:lineRule="auto"/>
      <w:outlineLvl w:val="2"/>
    </w:pPr>
    <w:rPr>
      <w:b/>
      <w:bCs/>
      <w:color w:val="000000"/>
      <w:sz w:val="32"/>
      <w:szCs w:val="24"/>
    </w:rPr>
  </w:style>
  <w:style w:type="paragraph" w:styleId="Heading4">
    <w:name w:val="heading 4"/>
    <w:basedOn w:val="Heading3"/>
    <w:next w:val="Normal"/>
    <w:link w:val="Heading4Char"/>
    <w:unhideWhenUsed/>
    <w:qFormat/>
    <w:rsid w:val="00423542"/>
    <w:pPr>
      <w:numPr>
        <w:ilvl w:val="2"/>
      </w:numPr>
      <w:spacing w:before="120" w:after="0"/>
      <w:outlineLvl w:val="3"/>
    </w:pPr>
    <w:rPr>
      <w:sz w:val="26"/>
    </w:rPr>
  </w:style>
  <w:style w:type="paragraph" w:styleId="Heading5">
    <w:name w:val="heading 5"/>
    <w:next w:val="Normal"/>
    <w:link w:val="Heading5Char"/>
    <w:unhideWhenUsed/>
    <w:qFormat/>
    <w:rsid w:val="0025660F"/>
    <w:pPr>
      <w:keepNext/>
      <w:numPr>
        <w:ilvl w:val="3"/>
        <w:numId w:val="5"/>
      </w:numPr>
      <w:spacing w:before="120" w:after="60" w:line="240" w:lineRule="auto"/>
      <w:outlineLvl w:val="4"/>
    </w:pPr>
    <w:rPr>
      <w:b/>
      <w:bCs/>
      <w:color w:val="000000"/>
      <w:sz w:val="24"/>
      <w:szCs w:val="24"/>
    </w:rPr>
  </w:style>
  <w:style w:type="paragraph" w:styleId="Heading6">
    <w:name w:val="heading 6"/>
    <w:basedOn w:val="Heading5"/>
    <w:next w:val="Normal"/>
    <w:link w:val="Heading6Char"/>
    <w:unhideWhenUsed/>
    <w:qFormat/>
    <w:rsid w:val="003C5E6D"/>
    <w:pPr>
      <w:keepLines/>
      <w:numPr>
        <w:ilvl w:val="4"/>
      </w:numPr>
      <w:outlineLvl w:val="5"/>
    </w:pPr>
    <w:rPr>
      <w:i/>
      <w:iCs/>
      <w:color w:val="auto"/>
    </w:rPr>
  </w:style>
  <w:style w:type="paragraph" w:styleId="Heading7">
    <w:name w:val="heading 7"/>
    <w:basedOn w:val="Normal"/>
    <w:next w:val="Normal"/>
    <w:link w:val="Heading7Char"/>
    <w:uiPriority w:val="9"/>
    <w:unhideWhenUsed/>
    <w:qFormat/>
    <w:rsid w:val="006A6B17"/>
    <w:pPr>
      <w:numPr>
        <w:ilvl w:val="6"/>
        <w:numId w:val="3"/>
      </w:numPr>
      <w:spacing w:before="240" w:after="60"/>
      <w:outlineLvl w:val="6"/>
    </w:pPr>
    <w:rPr>
      <w:sz w:val="20"/>
      <w:szCs w:val="20"/>
    </w:rPr>
  </w:style>
  <w:style w:type="paragraph" w:styleId="Heading8">
    <w:name w:val="heading 8"/>
    <w:basedOn w:val="Normal"/>
    <w:next w:val="Normal"/>
    <w:link w:val="Heading8Char"/>
    <w:uiPriority w:val="9"/>
    <w:unhideWhenUsed/>
    <w:qFormat/>
    <w:rsid w:val="006A6B17"/>
    <w:pPr>
      <w:numPr>
        <w:ilvl w:val="7"/>
        <w:numId w:val="3"/>
      </w:numPr>
      <w:spacing w:before="240" w:after="60"/>
      <w:outlineLvl w:val="7"/>
    </w:pPr>
    <w:rPr>
      <w:i/>
      <w:sz w:val="20"/>
      <w:szCs w:val="20"/>
    </w:rPr>
  </w:style>
  <w:style w:type="paragraph" w:styleId="Heading9">
    <w:name w:val="heading 9"/>
    <w:basedOn w:val="Normal"/>
    <w:next w:val="Normal"/>
    <w:link w:val="Heading9Char"/>
    <w:uiPriority w:val="9"/>
    <w:unhideWhenUsed/>
    <w:qFormat/>
    <w:rsid w:val="004D184C"/>
    <w:pPr>
      <w:numPr>
        <w:ilvl w:val="8"/>
        <w:numId w:val="3"/>
      </w:numPr>
      <w:spacing w:before="240" w:after="60"/>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367D1"/>
    <w:rPr>
      <w:b/>
      <w:bCs/>
      <w:color w:val="000000"/>
      <w:sz w:val="44"/>
      <w:szCs w:val="24"/>
    </w:rPr>
  </w:style>
  <w:style w:type="character" w:customStyle="1" w:styleId="Heading2Char">
    <w:name w:val="Heading 2 Char"/>
    <w:link w:val="Heading2"/>
    <w:rsid w:val="004367D1"/>
    <w:rPr>
      <w:b/>
      <w:bCs/>
      <w:color w:val="000000"/>
      <w:sz w:val="72"/>
      <w:szCs w:val="72"/>
    </w:rPr>
  </w:style>
  <w:style w:type="character" w:customStyle="1" w:styleId="Heading3Char">
    <w:name w:val="Heading 3 Char"/>
    <w:link w:val="Heading3"/>
    <w:rsid w:val="004367D1"/>
    <w:rPr>
      <w:b/>
      <w:bCs/>
      <w:color w:val="000000"/>
      <w:sz w:val="32"/>
      <w:szCs w:val="24"/>
    </w:rPr>
  </w:style>
  <w:style w:type="character" w:customStyle="1" w:styleId="Heading4Char">
    <w:name w:val="Heading 4 Char"/>
    <w:link w:val="Heading4"/>
    <w:rsid w:val="004367D1"/>
    <w:rPr>
      <w:b/>
      <w:bCs/>
      <w:color w:val="000000"/>
      <w:sz w:val="26"/>
      <w:szCs w:val="24"/>
    </w:rPr>
  </w:style>
  <w:style w:type="character" w:customStyle="1" w:styleId="Heading5Char">
    <w:name w:val="Heading 5 Char"/>
    <w:link w:val="Heading5"/>
    <w:rsid w:val="004367D1"/>
    <w:rPr>
      <w:b/>
      <w:bCs/>
      <w:color w:val="000000"/>
      <w:sz w:val="24"/>
      <w:szCs w:val="24"/>
    </w:rPr>
  </w:style>
  <w:style w:type="character" w:customStyle="1" w:styleId="Heading6Char">
    <w:name w:val="Heading 6 Char"/>
    <w:link w:val="Heading6"/>
    <w:rsid w:val="004367D1"/>
    <w:rPr>
      <w:b/>
      <w:bCs/>
      <w:i/>
      <w:iCs/>
      <w:sz w:val="24"/>
      <w:szCs w:val="24"/>
    </w:rPr>
  </w:style>
  <w:style w:type="character" w:customStyle="1" w:styleId="Heading7Char">
    <w:name w:val="Heading 7 Char"/>
    <w:basedOn w:val="DefaultParagraphFont"/>
    <w:link w:val="Heading7"/>
    <w:uiPriority w:val="9"/>
    <w:rsid w:val="004367D1"/>
    <w:rPr>
      <w:color w:val="000000"/>
      <w:sz w:val="20"/>
      <w:szCs w:val="20"/>
    </w:rPr>
  </w:style>
  <w:style w:type="character" w:customStyle="1" w:styleId="Heading8Char">
    <w:name w:val="Heading 8 Char"/>
    <w:basedOn w:val="DefaultParagraphFont"/>
    <w:link w:val="Heading8"/>
    <w:uiPriority w:val="9"/>
    <w:rsid w:val="004367D1"/>
    <w:rPr>
      <w:i/>
      <w:color w:val="000000"/>
      <w:sz w:val="20"/>
      <w:szCs w:val="20"/>
    </w:rPr>
  </w:style>
  <w:style w:type="character" w:customStyle="1" w:styleId="Heading9Char">
    <w:name w:val="Heading 9 Char"/>
    <w:basedOn w:val="DefaultParagraphFont"/>
    <w:link w:val="Heading9"/>
    <w:uiPriority w:val="9"/>
    <w:rsid w:val="004367D1"/>
    <w:rPr>
      <w:b/>
      <w:i/>
      <w:color w:val="000000"/>
      <w:sz w:val="18"/>
      <w:szCs w:val="20"/>
    </w:rPr>
  </w:style>
  <w:style w:type="character" w:customStyle="1" w:styleId="Cross-Reference">
    <w:name w:val="Cross-Reference"/>
    <w:basedOn w:val="DefaultParagraphFont"/>
    <w:uiPriority w:val="1"/>
    <w:unhideWhenUsed/>
    <w:qFormat/>
    <w:rsid w:val="00407913"/>
    <w:rPr>
      <w:color w:val="0000FF"/>
      <w:u w:val="single"/>
    </w:rPr>
  </w:style>
  <w:style w:type="paragraph" w:customStyle="1" w:styleId="TableHead">
    <w:name w:val="TableHead"/>
    <w:link w:val="TableHeadChar"/>
    <w:unhideWhenUsed/>
    <w:rsid w:val="004D184C"/>
    <w:pPr>
      <w:spacing w:before="10" w:after="10" w:line="240" w:lineRule="auto"/>
      <w:jc w:val="center"/>
    </w:pPr>
    <w:rPr>
      <w:b/>
      <w:bCs/>
      <w:noProof/>
      <w:sz w:val="24"/>
    </w:rPr>
  </w:style>
  <w:style w:type="character" w:customStyle="1" w:styleId="TableHeadChar">
    <w:name w:val="TableHead Char"/>
    <w:link w:val="TableHead"/>
    <w:rsid w:val="004367D1"/>
    <w:rPr>
      <w:b/>
      <w:bCs/>
      <w:noProof/>
      <w:sz w:val="24"/>
    </w:rPr>
  </w:style>
  <w:style w:type="character" w:styleId="FootnoteReference">
    <w:name w:val="footnote reference"/>
    <w:basedOn w:val="DefaultParagraphFont"/>
    <w:uiPriority w:val="99"/>
    <w:unhideWhenUsed/>
    <w:rsid w:val="004D184C"/>
    <w:rPr>
      <w:rFonts w:ascii="Arial" w:hAnsi="Arial"/>
      <w:vertAlign w:val="superscript"/>
    </w:rPr>
  </w:style>
  <w:style w:type="paragraph" w:styleId="Caption">
    <w:name w:val="caption"/>
    <w:basedOn w:val="Normal"/>
    <w:next w:val="Normal"/>
    <w:link w:val="CaptionChar"/>
    <w:unhideWhenUsed/>
    <w:qFormat/>
    <w:rsid w:val="006944E9"/>
    <w:pPr>
      <w:keepNext/>
      <w:spacing w:before="240" w:after="60"/>
      <w:ind w:left="0"/>
      <w:jc w:val="center"/>
    </w:pPr>
    <w:rPr>
      <w:rFonts w:eastAsia="Times New Roman" w:cs="Times New Roman"/>
      <w:b/>
      <w:bCs/>
      <w:color w:val="034D8E"/>
      <w:szCs w:val="20"/>
    </w:rPr>
  </w:style>
  <w:style w:type="character" w:customStyle="1" w:styleId="CaptionChar">
    <w:name w:val="Caption Char"/>
    <w:link w:val="Caption"/>
    <w:locked/>
    <w:rsid w:val="004367D1"/>
    <w:rPr>
      <w:rFonts w:eastAsia="Times New Roman" w:cs="Times New Roman"/>
      <w:b/>
      <w:bCs/>
      <w:color w:val="034D8E"/>
      <w:sz w:val="24"/>
      <w:szCs w:val="20"/>
    </w:rPr>
  </w:style>
  <w:style w:type="paragraph" w:customStyle="1" w:styleId="TableText">
    <w:name w:val="TableText"/>
    <w:link w:val="TableTextChar"/>
    <w:unhideWhenUsed/>
    <w:rsid w:val="004D184C"/>
    <w:pPr>
      <w:spacing w:before="20" w:after="20" w:line="240" w:lineRule="auto"/>
      <w:jc w:val="right"/>
    </w:pPr>
    <w:rPr>
      <w:noProof/>
      <w:sz w:val="24"/>
    </w:rPr>
  </w:style>
  <w:style w:type="character" w:customStyle="1" w:styleId="TableTextChar">
    <w:name w:val="TableText Char"/>
    <w:basedOn w:val="DefaultParagraphFont"/>
    <w:link w:val="TableText"/>
    <w:rsid w:val="004367D1"/>
    <w:rPr>
      <w:noProof/>
      <w:sz w:val="24"/>
    </w:rPr>
  </w:style>
  <w:style w:type="table" w:styleId="TableGrid">
    <w:name w:val="Table Grid"/>
    <w:basedOn w:val="TableNormal"/>
    <w:uiPriority w:val="39"/>
    <w:rsid w:val="00D05579"/>
    <w:pPr>
      <w:spacing w:after="0" w:line="240" w:lineRule="auto"/>
    </w:pPr>
    <w:rPr>
      <w:rFonts w:eastAsiaTheme="minorEastAsia" w:cstheme="minorBidi"/>
      <w:sz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4"/>
      </w:rPr>
      <w:tblPr/>
      <w:trPr>
        <w:cantSplit/>
        <w:tblHeader/>
      </w:trPr>
    </w:tblStylePr>
  </w:style>
  <w:style w:type="paragraph" w:styleId="CommentText">
    <w:name w:val="annotation text"/>
    <w:basedOn w:val="Normal"/>
    <w:link w:val="CommentTextChar"/>
    <w:uiPriority w:val="99"/>
    <w:unhideWhenUsed/>
    <w:rsid w:val="004D184C"/>
    <w:rPr>
      <w:sz w:val="20"/>
      <w:szCs w:val="20"/>
    </w:rPr>
  </w:style>
  <w:style w:type="character" w:customStyle="1" w:styleId="CommentTextChar">
    <w:name w:val="Comment Text Char"/>
    <w:basedOn w:val="DefaultParagraphFont"/>
    <w:link w:val="CommentText"/>
    <w:uiPriority w:val="99"/>
    <w:rsid w:val="004367D1"/>
    <w:rPr>
      <w:color w:val="000000"/>
      <w:sz w:val="20"/>
      <w:szCs w:val="20"/>
    </w:rPr>
  </w:style>
  <w:style w:type="paragraph" w:styleId="Header">
    <w:name w:val="header"/>
    <w:basedOn w:val="Normal"/>
    <w:link w:val="HeaderChar"/>
    <w:uiPriority w:val="99"/>
    <w:unhideWhenUsed/>
    <w:rsid w:val="004D184C"/>
    <w:pPr>
      <w:tabs>
        <w:tab w:val="center" w:pos="4680"/>
        <w:tab w:val="right" w:pos="9360"/>
      </w:tabs>
      <w:ind w:left="0"/>
    </w:pPr>
    <w:rPr>
      <w:rFonts w:ascii="Arial Narrow" w:hAnsi="Arial Narrow" w:cs="Times New Roman"/>
      <w:noProof/>
      <w:szCs w:val="20"/>
    </w:rPr>
  </w:style>
  <w:style w:type="character" w:customStyle="1" w:styleId="HeaderChar">
    <w:name w:val="Header Char"/>
    <w:link w:val="Header"/>
    <w:uiPriority w:val="99"/>
    <w:rsid w:val="004367D1"/>
    <w:rPr>
      <w:rFonts w:ascii="Arial Narrow" w:hAnsi="Arial Narrow" w:cs="Times New Roman"/>
      <w:noProof/>
      <w:color w:val="000000"/>
      <w:sz w:val="24"/>
      <w:szCs w:val="20"/>
    </w:rPr>
  </w:style>
  <w:style w:type="paragraph" w:styleId="Footer">
    <w:name w:val="footer"/>
    <w:basedOn w:val="Normal"/>
    <w:link w:val="FooterChar"/>
    <w:uiPriority w:val="99"/>
    <w:unhideWhenUsed/>
    <w:rsid w:val="004D184C"/>
    <w:pPr>
      <w:pBdr>
        <w:top w:val="single" w:sz="4" w:space="1" w:color="auto"/>
      </w:pBdr>
      <w:tabs>
        <w:tab w:val="right" w:pos="9936"/>
      </w:tabs>
      <w:spacing w:after="0"/>
      <w:ind w:left="0"/>
    </w:pPr>
    <w:rPr>
      <w:rFonts w:ascii="Arial Narrow" w:hAnsi="Arial Narrow" w:cs="Times New Roman"/>
      <w:szCs w:val="16"/>
    </w:rPr>
  </w:style>
  <w:style w:type="character" w:customStyle="1" w:styleId="FooterChar">
    <w:name w:val="Footer Char"/>
    <w:link w:val="Footer"/>
    <w:uiPriority w:val="99"/>
    <w:rsid w:val="004367D1"/>
    <w:rPr>
      <w:rFonts w:ascii="Arial Narrow" w:hAnsi="Arial Narrow" w:cs="Times New Roman"/>
      <w:color w:val="000000"/>
      <w:sz w:val="24"/>
      <w:szCs w:val="16"/>
    </w:rPr>
  </w:style>
  <w:style w:type="paragraph" w:customStyle="1" w:styleId="bullets">
    <w:name w:val="bullets"/>
    <w:basedOn w:val="Normal"/>
    <w:link w:val="bulletsCharChar"/>
    <w:unhideWhenUsed/>
    <w:rsid w:val="00A05112"/>
    <w:pPr>
      <w:numPr>
        <w:numId w:val="1"/>
      </w:numPr>
      <w:tabs>
        <w:tab w:val="clear" w:pos="727"/>
      </w:tabs>
      <w:spacing w:before="0"/>
      <w:ind w:left="864" w:hanging="288"/>
    </w:pPr>
    <w:rPr>
      <w:rFonts w:cs="Times New Roman"/>
    </w:rPr>
  </w:style>
  <w:style w:type="character" w:customStyle="1" w:styleId="bulletsCharChar">
    <w:name w:val="bullets Char Char"/>
    <w:link w:val="bullets"/>
    <w:rsid w:val="004367D1"/>
    <w:rPr>
      <w:rFonts w:cs="Times New Roman"/>
      <w:color w:val="000000"/>
      <w:sz w:val="24"/>
      <w:szCs w:val="24"/>
    </w:rPr>
  </w:style>
  <w:style w:type="character" w:styleId="Hyperlink">
    <w:name w:val="Hyperlink"/>
    <w:uiPriority w:val="99"/>
    <w:unhideWhenUsed/>
    <w:rsid w:val="004D184C"/>
    <w:rPr>
      <w:color w:val="0000FF"/>
      <w:u w:val="single"/>
    </w:rPr>
  </w:style>
  <w:style w:type="paragraph" w:customStyle="1" w:styleId="TableTextLeft">
    <w:name w:val="TableTextLeft"/>
    <w:basedOn w:val="Normal"/>
    <w:unhideWhenUsed/>
    <w:rsid w:val="00630C23"/>
    <w:pPr>
      <w:keepNext/>
      <w:keepLines/>
      <w:spacing w:before="20" w:after="20"/>
      <w:ind w:left="0"/>
    </w:pPr>
    <w:rPr>
      <w:rFonts w:eastAsiaTheme="minorEastAsia" w:cstheme="minorBidi"/>
      <w:color w:val="auto"/>
      <w:szCs w:val="20"/>
      <w:lang w:eastAsia="zh-CN"/>
    </w:rPr>
  </w:style>
  <w:style w:type="paragraph" w:styleId="Revision">
    <w:name w:val="Revision"/>
    <w:hidden/>
    <w:uiPriority w:val="99"/>
    <w:semiHidden/>
    <w:rsid w:val="004D184C"/>
    <w:pPr>
      <w:spacing w:after="0" w:line="240" w:lineRule="auto"/>
    </w:pPr>
    <w:rPr>
      <w:rFonts w:asciiTheme="minorHAnsi" w:eastAsiaTheme="minorEastAsia" w:hAnsiTheme="minorHAnsi" w:cstheme="minorBidi"/>
      <w:lang w:eastAsia="zh-CN"/>
    </w:rPr>
  </w:style>
  <w:style w:type="paragraph" w:customStyle="1" w:styleId="Numbered">
    <w:name w:val="Numbered"/>
    <w:basedOn w:val="Normal"/>
    <w:link w:val="NumberedChar"/>
    <w:unhideWhenUsed/>
    <w:rsid w:val="00400788"/>
    <w:pPr>
      <w:numPr>
        <w:numId w:val="4"/>
      </w:numPr>
      <w:spacing w:before="0"/>
      <w:ind w:left="1008" w:hanging="288"/>
    </w:pPr>
  </w:style>
  <w:style w:type="character" w:customStyle="1" w:styleId="NumberedChar">
    <w:name w:val="Numbered Char"/>
    <w:link w:val="Numbered"/>
    <w:rsid w:val="004367D1"/>
    <w:rPr>
      <w:color w:val="000000"/>
      <w:sz w:val="24"/>
      <w:szCs w:val="24"/>
    </w:rPr>
  </w:style>
  <w:style w:type="paragraph" w:customStyle="1" w:styleId="Captionwide">
    <w:name w:val="Captionwide"/>
    <w:basedOn w:val="Caption"/>
    <w:link w:val="CaptionwideChar"/>
    <w:unhideWhenUsed/>
    <w:rsid w:val="006944E9"/>
    <w:pPr>
      <w:keepNext w:val="0"/>
      <w:tabs>
        <w:tab w:val="num" w:pos="360"/>
      </w:tabs>
      <w:spacing w:before="60" w:after="240"/>
    </w:pPr>
  </w:style>
  <w:style w:type="character" w:customStyle="1" w:styleId="CaptionwideChar">
    <w:name w:val="Captionwide Char"/>
    <w:link w:val="Captionwide"/>
    <w:locked/>
    <w:rsid w:val="004367D1"/>
    <w:rPr>
      <w:rFonts w:eastAsia="Times New Roman" w:cs="Times New Roman"/>
      <w:b/>
      <w:bCs/>
      <w:color w:val="034D8E"/>
      <w:sz w:val="24"/>
      <w:szCs w:val="20"/>
    </w:rPr>
  </w:style>
  <w:style w:type="character" w:styleId="FollowedHyperlink">
    <w:name w:val="FollowedHyperlink"/>
    <w:basedOn w:val="DefaultParagraphFont"/>
    <w:uiPriority w:val="99"/>
    <w:unhideWhenUsed/>
    <w:rsid w:val="004D184C"/>
    <w:rPr>
      <w:color w:val="954F72" w:themeColor="followedHyperlink"/>
      <w:u w:val="single"/>
    </w:rPr>
  </w:style>
  <w:style w:type="table" w:customStyle="1" w:styleId="TRs">
    <w:name w:val="TRs"/>
    <w:basedOn w:val="TableNormal"/>
    <w:uiPriority w:val="99"/>
    <w:rsid w:val="00655739"/>
    <w:pPr>
      <w:spacing w:after="0" w:line="240" w:lineRule="auto"/>
    </w:pPr>
    <w:rPr>
      <w:rFonts w:eastAsiaTheme="minorEastAsia" w:cstheme="minorBidi"/>
      <w:sz w:val="20"/>
      <w:lang w:eastAsia="zh-CN"/>
    </w:rPr>
    <w:tblPr>
      <w:jc w:val="center"/>
      <w:tblBorders>
        <w:top w:val="single" w:sz="12" w:space="0" w:color="auto"/>
        <w:bottom w:val="single" w:sz="12" w:space="0" w:color="auto"/>
      </w:tblBorders>
    </w:tblPr>
    <w:trPr>
      <w:cantSplit/>
      <w:jc w:val="center"/>
    </w:trPr>
    <w:tblStylePr w:type="firstRow">
      <w:pPr>
        <w:wordWrap/>
        <w:spacing w:beforeLines="0" w:before="20" w:beforeAutospacing="0" w:afterLines="0" w:after="20" w:afterAutospacing="0"/>
        <w:contextualSpacing w:val="0"/>
        <w:jc w:val="center"/>
      </w:pPr>
      <w:rPr>
        <w:rFonts w:ascii="Arial" w:hAnsi="Arial"/>
        <w:b/>
        <w:sz w:val="24"/>
      </w:rPr>
      <w:tblPr/>
      <w:trPr>
        <w:tblHeader/>
      </w:trPr>
      <w:tcPr>
        <w:tcBorders>
          <w:top w:val="single" w:sz="12" w:space="0" w:color="auto"/>
          <w:left w:val="nil"/>
          <w:bottom w:val="single" w:sz="4" w:space="0" w:color="auto"/>
          <w:right w:val="nil"/>
          <w:insideH w:val="nil"/>
          <w:insideV w:val="nil"/>
          <w:tl2br w:val="nil"/>
          <w:tr2bl w:val="nil"/>
        </w:tcBorders>
        <w:vAlign w:val="bottom"/>
      </w:tcPr>
    </w:tblStylePr>
  </w:style>
  <w:style w:type="paragraph" w:styleId="TOC1">
    <w:name w:val="toc 1"/>
    <w:basedOn w:val="Normal"/>
    <w:next w:val="Normal"/>
    <w:link w:val="TOC1Char"/>
    <w:uiPriority w:val="39"/>
    <w:unhideWhenUsed/>
    <w:rsid w:val="00AB2C43"/>
    <w:pPr>
      <w:keepNext/>
      <w:tabs>
        <w:tab w:val="right" w:leader="dot" w:pos="9907"/>
      </w:tabs>
      <w:spacing w:before="40" w:after="0"/>
      <w:ind w:left="72" w:hanging="72"/>
    </w:pPr>
    <w:rPr>
      <w:b/>
      <w:noProof/>
      <w:color w:val="0000FF"/>
    </w:rPr>
  </w:style>
  <w:style w:type="character" w:customStyle="1" w:styleId="TOC1Char">
    <w:name w:val="TOC 1 Char"/>
    <w:link w:val="TOC1"/>
    <w:uiPriority w:val="39"/>
    <w:rsid w:val="004367D1"/>
    <w:rPr>
      <w:b/>
      <w:noProof/>
      <w:color w:val="0000FF"/>
      <w:sz w:val="24"/>
      <w:szCs w:val="24"/>
    </w:rPr>
  </w:style>
  <w:style w:type="paragraph" w:styleId="TOC2">
    <w:name w:val="toc 2"/>
    <w:basedOn w:val="Normal"/>
    <w:next w:val="Normal"/>
    <w:link w:val="TOC2Char"/>
    <w:uiPriority w:val="39"/>
    <w:unhideWhenUsed/>
    <w:rsid w:val="00FD49EB"/>
    <w:pPr>
      <w:tabs>
        <w:tab w:val="right" w:leader="dot" w:pos="9907"/>
      </w:tabs>
      <w:spacing w:after="0"/>
      <w:ind w:left="504" w:hanging="216"/>
    </w:pPr>
    <w:rPr>
      <w:noProof/>
      <w:color w:val="0000FF"/>
    </w:rPr>
  </w:style>
  <w:style w:type="character" w:customStyle="1" w:styleId="TOC2Char">
    <w:name w:val="TOC 2 Char"/>
    <w:link w:val="TOC2"/>
    <w:uiPriority w:val="39"/>
    <w:rsid w:val="004367D1"/>
    <w:rPr>
      <w:noProof/>
      <w:color w:val="0000FF"/>
      <w:sz w:val="24"/>
      <w:szCs w:val="24"/>
    </w:rPr>
  </w:style>
  <w:style w:type="paragraph" w:styleId="TOC3">
    <w:name w:val="toc 3"/>
    <w:basedOn w:val="Normal"/>
    <w:next w:val="Normal"/>
    <w:link w:val="TOC3Char"/>
    <w:uiPriority w:val="39"/>
    <w:unhideWhenUsed/>
    <w:rsid w:val="00FD49EB"/>
    <w:pPr>
      <w:tabs>
        <w:tab w:val="right" w:leader="dot" w:pos="9907"/>
      </w:tabs>
      <w:spacing w:after="0"/>
      <w:ind w:left="792" w:hanging="216"/>
    </w:pPr>
    <w:rPr>
      <w:color w:val="0000FF"/>
    </w:rPr>
  </w:style>
  <w:style w:type="character" w:customStyle="1" w:styleId="TOC3Char">
    <w:name w:val="TOC 3 Char"/>
    <w:link w:val="TOC3"/>
    <w:uiPriority w:val="39"/>
    <w:rsid w:val="004367D1"/>
    <w:rPr>
      <w:color w:val="0000FF"/>
      <w:sz w:val="24"/>
      <w:szCs w:val="24"/>
    </w:rPr>
  </w:style>
  <w:style w:type="paragraph" w:styleId="TOC5">
    <w:name w:val="toc 5"/>
    <w:basedOn w:val="TOC4"/>
    <w:next w:val="Normal"/>
    <w:uiPriority w:val="39"/>
    <w:unhideWhenUsed/>
    <w:rsid w:val="0079632D"/>
    <w:pPr>
      <w:ind w:left="144" w:hanging="144"/>
    </w:pPr>
  </w:style>
  <w:style w:type="paragraph" w:styleId="TOC4">
    <w:name w:val="toc 4"/>
    <w:basedOn w:val="Normal"/>
    <w:next w:val="Normal"/>
    <w:uiPriority w:val="39"/>
    <w:unhideWhenUsed/>
    <w:rsid w:val="0079632D"/>
    <w:pPr>
      <w:tabs>
        <w:tab w:val="right" w:leader="dot" w:pos="9907"/>
      </w:tabs>
      <w:spacing w:after="0"/>
      <w:ind w:left="540" w:hanging="252"/>
    </w:pPr>
    <w:rPr>
      <w:bCs/>
      <w:noProof/>
      <w:color w:val="0000FF"/>
    </w:rPr>
  </w:style>
  <w:style w:type="character" w:styleId="Emphasis">
    <w:name w:val="Emphasis"/>
    <w:basedOn w:val="DefaultParagraphFont"/>
    <w:uiPriority w:val="20"/>
    <w:unhideWhenUsed/>
    <w:qFormat/>
    <w:rsid w:val="004D184C"/>
    <w:rPr>
      <w:i/>
    </w:rPr>
  </w:style>
  <w:style w:type="paragraph" w:customStyle="1" w:styleId="Image">
    <w:name w:val="Image"/>
    <w:basedOn w:val="Normal"/>
    <w:unhideWhenUsed/>
    <w:rsid w:val="004D184C"/>
    <w:pPr>
      <w:keepNext/>
      <w:spacing w:before="240" w:after="60"/>
      <w:jc w:val="center"/>
    </w:pPr>
  </w:style>
  <w:style w:type="character" w:styleId="IntenseEmphasis">
    <w:name w:val="Intense Emphasis"/>
    <w:uiPriority w:val="21"/>
    <w:unhideWhenUsed/>
    <w:qFormat/>
    <w:rsid w:val="004D184C"/>
    <w:rPr>
      <w:b/>
      <w:bCs/>
      <w:i/>
      <w:iCs/>
      <w:color w:val="4F81BD"/>
    </w:rPr>
  </w:style>
  <w:style w:type="paragraph" w:styleId="IntenseQuote">
    <w:name w:val="Intense Quote"/>
    <w:basedOn w:val="Normal"/>
    <w:next w:val="Normal"/>
    <w:link w:val="IntenseQuoteChar"/>
    <w:uiPriority w:val="30"/>
    <w:unhideWhenUsed/>
    <w:qFormat/>
    <w:rsid w:val="004D184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367D1"/>
    <w:rPr>
      <w:i/>
      <w:iCs/>
      <w:color w:val="5B9BD5" w:themeColor="accent1"/>
      <w:sz w:val="24"/>
      <w:szCs w:val="24"/>
    </w:rPr>
  </w:style>
  <w:style w:type="character" w:styleId="IntenseReference">
    <w:name w:val="Intense Reference"/>
    <w:uiPriority w:val="32"/>
    <w:unhideWhenUsed/>
    <w:qFormat/>
    <w:rsid w:val="004D184C"/>
    <w:rPr>
      <w:b/>
      <w:bCs/>
      <w:smallCaps/>
      <w:color w:val="C0504D"/>
      <w:spacing w:val="5"/>
      <w:u w:val="single"/>
    </w:rPr>
  </w:style>
  <w:style w:type="paragraph" w:styleId="NormalWeb">
    <w:name w:val="Normal (Web)"/>
    <w:basedOn w:val="Normal"/>
    <w:uiPriority w:val="99"/>
    <w:unhideWhenUsed/>
    <w:rsid w:val="004D184C"/>
  </w:style>
  <w:style w:type="paragraph" w:customStyle="1" w:styleId="Note">
    <w:name w:val="Note"/>
    <w:basedOn w:val="Normal"/>
    <w:link w:val="NoteChar"/>
    <w:unhideWhenUsed/>
    <w:rsid w:val="00EC611E"/>
    <w:pPr>
      <w:spacing w:before="120"/>
      <w:ind w:left="432" w:hanging="288"/>
    </w:pPr>
    <w:rPr>
      <w:bCs/>
      <w:color w:val="auto"/>
    </w:rPr>
  </w:style>
  <w:style w:type="character" w:customStyle="1" w:styleId="NoteChar">
    <w:name w:val="Note Char"/>
    <w:basedOn w:val="DefaultParagraphFont"/>
    <w:link w:val="Note"/>
    <w:rsid w:val="004367D1"/>
    <w:rPr>
      <w:bCs/>
      <w:sz w:val="24"/>
      <w:szCs w:val="24"/>
    </w:rPr>
  </w:style>
  <w:style w:type="paragraph" w:customStyle="1" w:styleId="References">
    <w:name w:val="References"/>
    <w:basedOn w:val="Normal"/>
    <w:unhideWhenUsed/>
    <w:rsid w:val="00D359D4"/>
    <w:pPr>
      <w:keepLines/>
      <w:spacing w:after="180"/>
      <w:ind w:left="432" w:hanging="216"/>
    </w:pPr>
  </w:style>
  <w:style w:type="character" w:styleId="Strong">
    <w:name w:val="Strong"/>
    <w:basedOn w:val="DefaultParagraphFont"/>
    <w:unhideWhenUsed/>
    <w:qFormat/>
    <w:rsid w:val="004D184C"/>
    <w:rPr>
      <w:b/>
      <w:bCs/>
    </w:rPr>
  </w:style>
  <w:style w:type="table" w:styleId="TableGrid1">
    <w:name w:val="Table Grid 1"/>
    <w:basedOn w:val="TableNormal"/>
    <w:rsid w:val="004D184C"/>
    <w:pPr>
      <w:spacing w:after="24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OC6">
    <w:name w:val="toc 6"/>
    <w:basedOn w:val="Normal"/>
    <w:next w:val="Normal"/>
    <w:autoRedefine/>
    <w:uiPriority w:val="39"/>
    <w:unhideWhenUsed/>
    <w:rsid w:val="004D184C"/>
    <w:pPr>
      <w:spacing w:after="0"/>
      <w:ind w:left="1200"/>
    </w:pPr>
  </w:style>
  <w:style w:type="paragraph" w:styleId="TOC7">
    <w:name w:val="toc 7"/>
    <w:basedOn w:val="Normal"/>
    <w:next w:val="Normal"/>
    <w:autoRedefine/>
    <w:uiPriority w:val="39"/>
    <w:unhideWhenUsed/>
    <w:rsid w:val="004D184C"/>
    <w:pPr>
      <w:spacing w:after="0"/>
      <w:ind w:left="1440"/>
    </w:pPr>
  </w:style>
  <w:style w:type="paragraph" w:styleId="TOC8">
    <w:name w:val="toc 8"/>
    <w:basedOn w:val="Normal"/>
    <w:next w:val="Normal"/>
    <w:autoRedefine/>
    <w:uiPriority w:val="39"/>
    <w:unhideWhenUsed/>
    <w:rsid w:val="00F0223E"/>
    <w:pPr>
      <w:tabs>
        <w:tab w:val="right" w:leader="dot" w:pos="9907"/>
      </w:tabs>
      <w:spacing w:after="0"/>
      <w:ind w:hanging="144"/>
    </w:pPr>
    <w:rPr>
      <w:noProof/>
      <w:color w:val="0000FF"/>
      <w:szCs w:val="22"/>
      <w:lang w:eastAsia="zh-CN"/>
    </w:rPr>
  </w:style>
  <w:style w:type="paragraph" w:styleId="TOC9">
    <w:name w:val="toc 9"/>
    <w:basedOn w:val="Normal"/>
    <w:next w:val="Normal"/>
    <w:autoRedefine/>
    <w:uiPriority w:val="39"/>
    <w:unhideWhenUsed/>
    <w:rsid w:val="004D184C"/>
    <w:pPr>
      <w:spacing w:after="0"/>
      <w:ind w:left="1920"/>
    </w:pPr>
  </w:style>
  <w:style w:type="paragraph" w:customStyle="1" w:styleId="equation">
    <w:name w:val="equation"/>
    <w:basedOn w:val="Normal"/>
    <w:unhideWhenUsed/>
    <w:rsid w:val="004D184C"/>
    <w:pPr>
      <w:spacing w:after="60"/>
      <w:ind w:left="1080"/>
    </w:pPr>
  </w:style>
  <w:style w:type="paragraph" w:styleId="PlainText">
    <w:name w:val="Plain Text"/>
    <w:basedOn w:val="Normal"/>
    <w:link w:val="PlainTextChar"/>
    <w:uiPriority w:val="99"/>
    <w:unhideWhenUsed/>
    <w:rsid w:val="004D184C"/>
    <w:rPr>
      <w:rFonts w:ascii="Courier New" w:hAnsi="Courier New" w:cs="Courier New"/>
    </w:rPr>
  </w:style>
  <w:style w:type="character" w:customStyle="1" w:styleId="PlainTextChar">
    <w:name w:val="Plain Text Char"/>
    <w:basedOn w:val="DefaultParagraphFont"/>
    <w:link w:val="PlainText"/>
    <w:uiPriority w:val="99"/>
    <w:rsid w:val="004367D1"/>
    <w:rPr>
      <w:rFonts w:ascii="Courier New" w:hAnsi="Courier New" w:cs="Courier New"/>
      <w:color w:val="000000"/>
      <w:sz w:val="24"/>
      <w:szCs w:val="24"/>
    </w:rPr>
  </w:style>
  <w:style w:type="paragraph" w:styleId="TableofFigures">
    <w:name w:val="table of figures"/>
    <w:aliases w:val="Exhibits"/>
    <w:basedOn w:val="Normal"/>
    <w:next w:val="Normal"/>
    <w:uiPriority w:val="99"/>
    <w:unhideWhenUsed/>
    <w:rsid w:val="00A632D9"/>
    <w:pPr>
      <w:tabs>
        <w:tab w:val="right" w:leader="dot" w:pos="9907"/>
      </w:tabs>
      <w:spacing w:before="20" w:after="20"/>
      <w:ind w:left="446" w:hanging="446"/>
    </w:pPr>
    <w:rPr>
      <w:color w:val="0000FF"/>
    </w:rPr>
  </w:style>
  <w:style w:type="character" w:styleId="PageNumber">
    <w:name w:val="page number"/>
    <w:unhideWhenUsed/>
    <w:rsid w:val="00E124C0"/>
    <w:rPr>
      <w:rFonts w:ascii="Arial Narrow" w:hAnsi="Arial Narrow"/>
      <w:sz w:val="24"/>
      <w:szCs w:val="16"/>
    </w:rPr>
  </w:style>
  <w:style w:type="table" w:styleId="TableGridLight">
    <w:name w:val="Grid Table Light"/>
    <w:basedOn w:val="TableNormal"/>
    <w:uiPriority w:val="40"/>
    <w:rsid w:val="00E124C0"/>
    <w:pPr>
      <w:spacing w:after="0" w:line="240" w:lineRule="auto"/>
    </w:pPr>
    <w:rPr>
      <w:rFonts w:asciiTheme="minorHAnsi" w:eastAsiaTheme="minorEastAsia" w:hAnsiTheme="minorHAnsi" w:cstheme="minorBidi"/>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E124C0"/>
    <w:pPr>
      <w:spacing w:after="0" w:line="240" w:lineRule="auto"/>
    </w:pPr>
    <w:rPr>
      <w:rFonts w:ascii="Calibri" w:eastAsia="Calibri" w:hAnsi="Calibri"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
    <w:name w:val="Grid Table 1 Light"/>
    <w:basedOn w:val="TableNormal"/>
    <w:uiPriority w:val="46"/>
    <w:rsid w:val="00E124C0"/>
    <w:pPr>
      <w:spacing w:after="0" w:line="240" w:lineRule="auto"/>
    </w:pPr>
    <w:rPr>
      <w:rFonts w:asciiTheme="minorHAnsi" w:eastAsiaTheme="minorEastAsia" w:hAnsiTheme="minorHAnsi" w:cstheme="minorBidi"/>
      <w:lang w:eastAsia="ko-K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RsBorders">
    <w:name w:val="TRs Borders"/>
    <w:basedOn w:val="TableNormal"/>
    <w:uiPriority w:val="99"/>
    <w:rsid w:val="00655739"/>
    <w:pPr>
      <w:spacing w:after="0" w:line="240" w:lineRule="auto"/>
    </w:pPr>
    <w:rPr>
      <w:rFonts w:cs="Times New Roman"/>
      <w:sz w:val="24"/>
      <w:szCs w:val="20"/>
    </w:rPr>
    <w:tblPr>
      <w:jc w:val="center"/>
      <w:tblBorders>
        <w:top w:val="single" w:sz="12" w:space="0" w:color="auto"/>
        <w:bottom w:val="single" w:sz="12" w:space="0" w:color="auto"/>
        <w:insideH w:val="single" w:sz="4" w:space="0" w:color="auto"/>
        <w:insideV w:val="single" w:sz="4" w:space="0" w:color="auto"/>
      </w:tblBorders>
    </w:tblPr>
    <w:trPr>
      <w:cantSplit/>
      <w:jc w:val="center"/>
    </w:trPr>
    <w:tblStylePr w:type="firstRow">
      <w:rPr>
        <w:rFonts w:ascii="Arial" w:hAnsi="Arial"/>
        <w:b/>
        <w:sz w:val="24"/>
      </w:rPr>
      <w:tblPr/>
      <w:trPr>
        <w:tblHeader/>
      </w:trPr>
      <w:tcPr>
        <w:tcBorders>
          <w:top w:val="single" w:sz="12" w:space="0" w:color="auto"/>
          <w:left w:val="nil"/>
          <w:bottom w:val="single" w:sz="4" w:space="0" w:color="auto"/>
          <w:right w:val="nil"/>
          <w:insideH w:val="nil"/>
          <w:insideV w:val="single" w:sz="4" w:space="0" w:color="auto"/>
          <w:tl2br w:val="nil"/>
          <w:tr2bl w:val="nil"/>
        </w:tcBorders>
        <w:vAlign w:val="bottom"/>
      </w:tcPr>
    </w:tblStylePr>
  </w:style>
  <w:style w:type="character" w:customStyle="1" w:styleId="bulletsChar">
    <w:name w:val="bullets Char"/>
    <w:unhideWhenUsed/>
    <w:rsid w:val="00CC142A"/>
    <w:rPr>
      <w:rFonts w:ascii="Arial" w:eastAsia="Times New Roman" w:hAnsi="Arial" w:cs="Times New Roman"/>
      <w:sz w:val="24"/>
      <w:szCs w:val="24"/>
      <w:lang w:eastAsia="en-US" w:bidi="en-US"/>
    </w:rPr>
  </w:style>
  <w:style w:type="paragraph" w:customStyle="1" w:styleId="Footnote">
    <w:name w:val="Footnote"/>
    <w:basedOn w:val="Normal"/>
    <w:unhideWhenUsed/>
    <w:rsid w:val="00665085"/>
  </w:style>
  <w:style w:type="character" w:styleId="UnresolvedMention">
    <w:name w:val="Unresolved Mention"/>
    <w:basedOn w:val="DefaultParagraphFont"/>
    <w:uiPriority w:val="99"/>
    <w:unhideWhenUsed/>
    <w:rsid w:val="00986BDE"/>
    <w:rPr>
      <w:color w:val="605E5C"/>
      <w:shd w:val="clear" w:color="auto" w:fill="E1DFDD"/>
    </w:rPr>
  </w:style>
  <w:style w:type="character" w:styleId="CommentReference">
    <w:name w:val="annotation reference"/>
    <w:basedOn w:val="DefaultParagraphFont"/>
    <w:uiPriority w:val="99"/>
    <w:semiHidden/>
    <w:unhideWhenUsed/>
    <w:rsid w:val="000A6813"/>
    <w:rPr>
      <w:sz w:val="16"/>
      <w:szCs w:val="16"/>
    </w:rPr>
  </w:style>
  <w:style w:type="paragraph" w:styleId="CommentSubject">
    <w:name w:val="annotation subject"/>
    <w:basedOn w:val="CommentText"/>
    <w:next w:val="CommentText"/>
    <w:link w:val="CommentSubjectChar"/>
    <w:uiPriority w:val="99"/>
    <w:semiHidden/>
    <w:unhideWhenUsed/>
    <w:rsid w:val="000A6813"/>
    <w:rPr>
      <w:b/>
      <w:bCs/>
    </w:rPr>
  </w:style>
  <w:style w:type="character" w:customStyle="1" w:styleId="CommentSubjectChar">
    <w:name w:val="Comment Subject Char"/>
    <w:basedOn w:val="CommentTextChar"/>
    <w:link w:val="CommentSubject"/>
    <w:uiPriority w:val="99"/>
    <w:semiHidden/>
    <w:rsid w:val="004367D1"/>
    <w:rPr>
      <w:b/>
      <w:bCs/>
      <w:color w:val="000000"/>
      <w:sz w:val="20"/>
      <w:szCs w:val="20"/>
    </w:rPr>
  </w:style>
  <w:style w:type="character" w:styleId="Mention">
    <w:name w:val="Mention"/>
    <w:basedOn w:val="DefaultParagraphFont"/>
    <w:uiPriority w:val="99"/>
    <w:unhideWhenUsed/>
    <w:rsid w:val="007C65E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431">
      <w:bodyDiv w:val="1"/>
      <w:marLeft w:val="0"/>
      <w:marRight w:val="0"/>
      <w:marTop w:val="0"/>
      <w:marBottom w:val="0"/>
      <w:divBdr>
        <w:top w:val="none" w:sz="0" w:space="0" w:color="auto"/>
        <w:left w:val="none" w:sz="0" w:space="0" w:color="auto"/>
        <w:bottom w:val="none" w:sz="0" w:space="0" w:color="auto"/>
        <w:right w:val="none" w:sz="0" w:space="0" w:color="auto"/>
      </w:divBdr>
    </w:div>
    <w:div w:id="24596722">
      <w:bodyDiv w:val="1"/>
      <w:marLeft w:val="0"/>
      <w:marRight w:val="0"/>
      <w:marTop w:val="0"/>
      <w:marBottom w:val="0"/>
      <w:divBdr>
        <w:top w:val="none" w:sz="0" w:space="0" w:color="auto"/>
        <w:left w:val="none" w:sz="0" w:space="0" w:color="auto"/>
        <w:bottom w:val="none" w:sz="0" w:space="0" w:color="auto"/>
        <w:right w:val="none" w:sz="0" w:space="0" w:color="auto"/>
      </w:divBdr>
    </w:div>
    <w:div w:id="57632831">
      <w:bodyDiv w:val="1"/>
      <w:marLeft w:val="0"/>
      <w:marRight w:val="0"/>
      <w:marTop w:val="0"/>
      <w:marBottom w:val="0"/>
      <w:divBdr>
        <w:top w:val="none" w:sz="0" w:space="0" w:color="auto"/>
        <w:left w:val="none" w:sz="0" w:space="0" w:color="auto"/>
        <w:bottom w:val="none" w:sz="0" w:space="0" w:color="auto"/>
        <w:right w:val="none" w:sz="0" w:space="0" w:color="auto"/>
      </w:divBdr>
    </w:div>
    <w:div w:id="83843848">
      <w:bodyDiv w:val="1"/>
      <w:marLeft w:val="0"/>
      <w:marRight w:val="0"/>
      <w:marTop w:val="0"/>
      <w:marBottom w:val="0"/>
      <w:divBdr>
        <w:top w:val="none" w:sz="0" w:space="0" w:color="auto"/>
        <w:left w:val="none" w:sz="0" w:space="0" w:color="auto"/>
        <w:bottom w:val="none" w:sz="0" w:space="0" w:color="auto"/>
        <w:right w:val="none" w:sz="0" w:space="0" w:color="auto"/>
      </w:divBdr>
    </w:div>
    <w:div w:id="126091835">
      <w:bodyDiv w:val="1"/>
      <w:marLeft w:val="0"/>
      <w:marRight w:val="0"/>
      <w:marTop w:val="0"/>
      <w:marBottom w:val="0"/>
      <w:divBdr>
        <w:top w:val="none" w:sz="0" w:space="0" w:color="auto"/>
        <w:left w:val="none" w:sz="0" w:space="0" w:color="auto"/>
        <w:bottom w:val="none" w:sz="0" w:space="0" w:color="auto"/>
        <w:right w:val="none" w:sz="0" w:space="0" w:color="auto"/>
      </w:divBdr>
    </w:div>
    <w:div w:id="137039994">
      <w:bodyDiv w:val="1"/>
      <w:marLeft w:val="0"/>
      <w:marRight w:val="0"/>
      <w:marTop w:val="0"/>
      <w:marBottom w:val="0"/>
      <w:divBdr>
        <w:top w:val="none" w:sz="0" w:space="0" w:color="auto"/>
        <w:left w:val="none" w:sz="0" w:space="0" w:color="auto"/>
        <w:bottom w:val="none" w:sz="0" w:space="0" w:color="auto"/>
        <w:right w:val="none" w:sz="0" w:space="0" w:color="auto"/>
      </w:divBdr>
    </w:div>
    <w:div w:id="158424700">
      <w:bodyDiv w:val="1"/>
      <w:marLeft w:val="0"/>
      <w:marRight w:val="0"/>
      <w:marTop w:val="0"/>
      <w:marBottom w:val="0"/>
      <w:divBdr>
        <w:top w:val="none" w:sz="0" w:space="0" w:color="auto"/>
        <w:left w:val="none" w:sz="0" w:space="0" w:color="auto"/>
        <w:bottom w:val="none" w:sz="0" w:space="0" w:color="auto"/>
        <w:right w:val="none" w:sz="0" w:space="0" w:color="auto"/>
      </w:divBdr>
    </w:div>
    <w:div w:id="243493864">
      <w:bodyDiv w:val="1"/>
      <w:marLeft w:val="0"/>
      <w:marRight w:val="0"/>
      <w:marTop w:val="0"/>
      <w:marBottom w:val="0"/>
      <w:divBdr>
        <w:top w:val="none" w:sz="0" w:space="0" w:color="auto"/>
        <w:left w:val="none" w:sz="0" w:space="0" w:color="auto"/>
        <w:bottom w:val="none" w:sz="0" w:space="0" w:color="auto"/>
        <w:right w:val="none" w:sz="0" w:space="0" w:color="auto"/>
      </w:divBdr>
    </w:div>
    <w:div w:id="249581947">
      <w:bodyDiv w:val="1"/>
      <w:marLeft w:val="0"/>
      <w:marRight w:val="0"/>
      <w:marTop w:val="0"/>
      <w:marBottom w:val="0"/>
      <w:divBdr>
        <w:top w:val="none" w:sz="0" w:space="0" w:color="auto"/>
        <w:left w:val="none" w:sz="0" w:space="0" w:color="auto"/>
        <w:bottom w:val="none" w:sz="0" w:space="0" w:color="auto"/>
        <w:right w:val="none" w:sz="0" w:space="0" w:color="auto"/>
      </w:divBdr>
    </w:div>
    <w:div w:id="269508602">
      <w:bodyDiv w:val="1"/>
      <w:marLeft w:val="0"/>
      <w:marRight w:val="0"/>
      <w:marTop w:val="0"/>
      <w:marBottom w:val="0"/>
      <w:divBdr>
        <w:top w:val="none" w:sz="0" w:space="0" w:color="auto"/>
        <w:left w:val="none" w:sz="0" w:space="0" w:color="auto"/>
        <w:bottom w:val="none" w:sz="0" w:space="0" w:color="auto"/>
        <w:right w:val="none" w:sz="0" w:space="0" w:color="auto"/>
      </w:divBdr>
    </w:div>
    <w:div w:id="325783758">
      <w:bodyDiv w:val="1"/>
      <w:marLeft w:val="0"/>
      <w:marRight w:val="0"/>
      <w:marTop w:val="0"/>
      <w:marBottom w:val="0"/>
      <w:divBdr>
        <w:top w:val="none" w:sz="0" w:space="0" w:color="auto"/>
        <w:left w:val="none" w:sz="0" w:space="0" w:color="auto"/>
        <w:bottom w:val="none" w:sz="0" w:space="0" w:color="auto"/>
        <w:right w:val="none" w:sz="0" w:space="0" w:color="auto"/>
      </w:divBdr>
    </w:div>
    <w:div w:id="361593686">
      <w:bodyDiv w:val="1"/>
      <w:marLeft w:val="0"/>
      <w:marRight w:val="0"/>
      <w:marTop w:val="0"/>
      <w:marBottom w:val="0"/>
      <w:divBdr>
        <w:top w:val="none" w:sz="0" w:space="0" w:color="auto"/>
        <w:left w:val="none" w:sz="0" w:space="0" w:color="auto"/>
        <w:bottom w:val="none" w:sz="0" w:space="0" w:color="auto"/>
        <w:right w:val="none" w:sz="0" w:space="0" w:color="auto"/>
      </w:divBdr>
    </w:div>
    <w:div w:id="361710755">
      <w:bodyDiv w:val="1"/>
      <w:marLeft w:val="0"/>
      <w:marRight w:val="0"/>
      <w:marTop w:val="0"/>
      <w:marBottom w:val="0"/>
      <w:divBdr>
        <w:top w:val="none" w:sz="0" w:space="0" w:color="auto"/>
        <w:left w:val="none" w:sz="0" w:space="0" w:color="auto"/>
        <w:bottom w:val="none" w:sz="0" w:space="0" w:color="auto"/>
        <w:right w:val="none" w:sz="0" w:space="0" w:color="auto"/>
      </w:divBdr>
    </w:div>
    <w:div w:id="428156756">
      <w:bodyDiv w:val="1"/>
      <w:marLeft w:val="0"/>
      <w:marRight w:val="0"/>
      <w:marTop w:val="0"/>
      <w:marBottom w:val="0"/>
      <w:divBdr>
        <w:top w:val="none" w:sz="0" w:space="0" w:color="auto"/>
        <w:left w:val="none" w:sz="0" w:space="0" w:color="auto"/>
        <w:bottom w:val="none" w:sz="0" w:space="0" w:color="auto"/>
        <w:right w:val="none" w:sz="0" w:space="0" w:color="auto"/>
      </w:divBdr>
    </w:div>
    <w:div w:id="522059815">
      <w:bodyDiv w:val="1"/>
      <w:marLeft w:val="0"/>
      <w:marRight w:val="0"/>
      <w:marTop w:val="0"/>
      <w:marBottom w:val="0"/>
      <w:divBdr>
        <w:top w:val="none" w:sz="0" w:space="0" w:color="auto"/>
        <w:left w:val="none" w:sz="0" w:space="0" w:color="auto"/>
        <w:bottom w:val="none" w:sz="0" w:space="0" w:color="auto"/>
        <w:right w:val="none" w:sz="0" w:space="0" w:color="auto"/>
      </w:divBdr>
    </w:div>
    <w:div w:id="523590440">
      <w:bodyDiv w:val="1"/>
      <w:marLeft w:val="0"/>
      <w:marRight w:val="0"/>
      <w:marTop w:val="0"/>
      <w:marBottom w:val="0"/>
      <w:divBdr>
        <w:top w:val="none" w:sz="0" w:space="0" w:color="auto"/>
        <w:left w:val="none" w:sz="0" w:space="0" w:color="auto"/>
        <w:bottom w:val="none" w:sz="0" w:space="0" w:color="auto"/>
        <w:right w:val="none" w:sz="0" w:space="0" w:color="auto"/>
      </w:divBdr>
    </w:div>
    <w:div w:id="534344004">
      <w:bodyDiv w:val="1"/>
      <w:marLeft w:val="0"/>
      <w:marRight w:val="0"/>
      <w:marTop w:val="0"/>
      <w:marBottom w:val="0"/>
      <w:divBdr>
        <w:top w:val="none" w:sz="0" w:space="0" w:color="auto"/>
        <w:left w:val="none" w:sz="0" w:space="0" w:color="auto"/>
        <w:bottom w:val="none" w:sz="0" w:space="0" w:color="auto"/>
        <w:right w:val="none" w:sz="0" w:space="0" w:color="auto"/>
      </w:divBdr>
    </w:div>
    <w:div w:id="542402807">
      <w:bodyDiv w:val="1"/>
      <w:marLeft w:val="0"/>
      <w:marRight w:val="0"/>
      <w:marTop w:val="0"/>
      <w:marBottom w:val="0"/>
      <w:divBdr>
        <w:top w:val="none" w:sz="0" w:space="0" w:color="auto"/>
        <w:left w:val="none" w:sz="0" w:space="0" w:color="auto"/>
        <w:bottom w:val="none" w:sz="0" w:space="0" w:color="auto"/>
        <w:right w:val="none" w:sz="0" w:space="0" w:color="auto"/>
      </w:divBdr>
    </w:div>
    <w:div w:id="560865827">
      <w:bodyDiv w:val="1"/>
      <w:marLeft w:val="0"/>
      <w:marRight w:val="0"/>
      <w:marTop w:val="0"/>
      <w:marBottom w:val="0"/>
      <w:divBdr>
        <w:top w:val="none" w:sz="0" w:space="0" w:color="auto"/>
        <w:left w:val="none" w:sz="0" w:space="0" w:color="auto"/>
        <w:bottom w:val="none" w:sz="0" w:space="0" w:color="auto"/>
        <w:right w:val="none" w:sz="0" w:space="0" w:color="auto"/>
      </w:divBdr>
    </w:div>
    <w:div w:id="566233542">
      <w:bodyDiv w:val="1"/>
      <w:marLeft w:val="0"/>
      <w:marRight w:val="0"/>
      <w:marTop w:val="0"/>
      <w:marBottom w:val="0"/>
      <w:divBdr>
        <w:top w:val="none" w:sz="0" w:space="0" w:color="auto"/>
        <w:left w:val="none" w:sz="0" w:space="0" w:color="auto"/>
        <w:bottom w:val="none" w:sz="0" w:space="0" w:color="auto"/>
        <w:right w:val="none" w:sz="0" w:space="0" w:color="auto"/>
      </w:divBdr>
    </w:div>
    <w:div w:id="589432355">
      <w:bodyDiv w:val="1"/>
      <w:marLeft w:val="0"/>
      <w:marRight w:val="0"/>
      <w:marTop w:val="0"/>
      <w:marBottom w:val="0"/>
      <w:divBdr>
        <w:top w:val="none" w:sz="0" w:space="0" w:color="auto"/>
        <w:left w:val="none" w:sz="0" w:space="0" w:color="auto"/>
        <w:bottom w:val="none" w:sz="0" w:space="0" w:color="auto"/>
        <w:right w:val="none" w:sz="0" w:space="0" w:color="auto"/>
      </w:divBdr>
    </w:div>
    <w:div w:id="596140392">
      <w:bodyDiv w:val="1"/>
      <w:marLeft w:val="0"/>
      <w:marRight w:val="0"/>
      <w:marTop w:val="0"/>
      <w:marBottom w:val="0"/>
      <w:divBdr>
        <w:top w:val="none" w:sz="0" w:space="0" w:color="auto"/>
        <w:left w:val="none" w:sz="0" w:space="0" w:color="auto"/>
        <w:bottom w:val="none" w:sz="0" w:space="0" w:color="auto"/>
        <w:right w:val="none" w:sz="0" w:space="0" w:color="auto"/>
      </w:divBdr>
    </w:div>
    <w:div w:id="619146252">
      <w:bodyDiv w:val="1"/>
      <w:marLeft w:val="0"/>
      <w:marRight w:val="0"/>
      <w:marTop w:val="0"/>
      <w:marBottom w:val="0"/>
      <w:divBdr>
        <w:top w:val="none" w:sz="0" w:space="0" w:color="auto"/>
        <w:left w:val="none" w:sz="0" w:space="0" w:color="auto"/>
        <w:bottom w:val="none" w:sz="0" w:space="0" w:color="auto"/>
        <w:right w:val="none" w:sz="0" w:space="0" w:color="auto"/>
      </w:divBdr>
    </w:div>
    <w:div w:id="631177958">
      <w:bodyDiv w:val="1"/>
      <w:marLeft w:val="0"/>
      <w:marRight w:val="0"/>
      <w:marTop w:val="0"/>
      <w:marBottom w:val="0"/>
      <w:divBdr>
        <w:top w:val="none" w:sz="0" w:space="0" w:color="auto"/>
        <w:left w:val="none" w:sz="0" w:space="0" w:color="auto"/>
        <w:bottom w:val="none" w:sz="0" w:space="0" w:color="auto"/>
        <w:right w:val="none" w:sz="0" w:space="0" w:color="auto"/>
      </w:divBdr>
    </w:div>
    <w:div w:id="634533313">
      <w:bodyDiv w:val="1"/>
      <w:marLeft w:val="0"/>
      <w:marRight w:val="0"/>
      <w:marTop w:val="0"/>
      <w:marBottom w:val="0"/>
      <w:divBdr>
        <w:top w:val="none" w:sz="0" w:space="0" w:color="auto"/>
        <w:left w:val="none" w:sz="0" w:space="0" w:color="auto"/>
        <w:bottom w:val="none" w:sz="0" w:space="0" w:color="auto"/>
        <w:right w:val="none" w:sz="0" w:space="0" w:color="auto"/>
      </w:divBdr>
    </w:div>
    <w:div w:id="637417220">
      <w:bodyDiv w:val="1"/>
      <w:marLeft w:val="0"/>
      <w:marRight w:val="0"/>
      <w:marTop w:val="0"/>
      <w:marBottom w:val="0"/>
      <w:divBdr>
        <w:top w:val="none" w:sz="0" w:space="0" w:color="auto"/>
        <w:left w:val="none" w:sz="0" w:space="0" w:color="auto"/>
        <w:bottom w:val="none" w:sz="0" w:space="0" w:color="auto"/>
        <w:right w:val="none" w:sz="0" w:space="0" w:color="auto"/>
      </w:divBdr>
    </w:div>
    <w:div w:id="653333908">
      <w:bodyDiv w:val="1"/>
      <w:marLeft w:val="0"/>
      <w:marRight w:val="0"/>
      <w:marTop w:val="0"/>
      <w:marBottom w:val="0"/>
      <w:divBdr>
        <w:top w:val="none" w:sz="0" w:space="0" w:color="auto"/>
        <w:left w:val="none" w:sz="0" w:space="0" w:color="auto"/>
        <w:bottom w:val="none" w:sz="0" w:space="0" w:color="auto"/>
        <w:right w:val="none" w:sz="0" w:space="0" w:color="auto"/>
      </w:divBdr>
    </w:div>
    <w:div w:id="673873534">
      <w:bodyDiv w:val="1"/>
      <w:marLeft w:val="0"/>
      <w:marRight w:val="0"/>
      <w:marTop w:val="0"/>
      <w:marBottom w:val="0"/>
      <w:divBdr>
        <w:top w:val="none" w:sz="0" w:space="0" w:color="auto"/>
        <w:left w:val="none" w:sz="0" w:space="0" w:color="auto"/>
        <w:bottom w:val="none" w:sz="0" w:space="0" w:color="auto"/>
        <w:right w:val="none" w:sz="0" w:space="0" w:color="auto"/>
      </w:divBdr>
    </w:div>
    <w:div w:id="752702011">
      <w:bodyDiv w:val="1"/>
      <w:marLeft w:val="0"/>
      <w:marRight w:val="0"/>
      <w:marTop w:val="0"/>
      <w:marBottom w:val="0"/>
      <w:divBdr>
        <w:top w:val="none" w:sz="0" w:space="0" w:color="auto"/>
        <w:left w:val="none" w:sz="0" w:space="0" w:color="auto"/>
        <w:bottom w:val="none" w:sz="0" w:space="0" w:color="auto"/>
        <w:right w:val="none" w:sz="0" w:space="0" w:color="auto"/>
      </w:divBdr>
    </w:div>
    <w:div w:id="767703000">
      <w:bodyDiv w:val="1"/>
      <w:marLeft w:val="0"/>
      <w:marRight w:val="0"/>
      <w:marTop w:val="0"/>
      <w:marBottom w:val="0"/>
      <w:divBdr>
        <w:top w:val="none" w:sz="0" w:space="0" w:color="auto"/>
        <w:left w:val="none" w:sz="0" w:space="0" w:color="auto"/>
        <w:bottom w:val="none" w:sz="0" w:space="0" w:color="auto"/>
        <w:right w:val="none" w:sz="0" w:space="0" w:color="auto"/>
      </w:divBdr>
    </w:div>
    <w:div w:id="806700247">
      <w:bodyDiv w:val="1"/>
      <w:marLeft w:val="0"/>
      <w:marRight w:val="0"/>
      <w:marTop w:val="0"/>
      <w:marBottom w:val="0"/>
      <w:divBdr>
        <w:top w:val="none" w:sz="0" w:space="0" w:color="auto"/>
        <w:left w:val="none" w:sz="0" w:space="0" w:color="auto"/>
        <w:bottom w:val="none" w:sz="0" w:space="0" w:color="auto"/>
        <w:right w:val="none" w:sz="0" w:space="0" w:color="auto"/>
      </w:divBdr>
    </w:div>
    <w:div w:id="816460355">
      <w:bodyDiv w:val="1"/>
      <w:marLeft w:val="0"/>
      <w:marRight w:val="0"/>
      <w:marTop w:val="0"/>
      <w:marBottom w:val="0"/>
      <w:divBdr>
        <w:top w:val="none" w:sz="0" w:space="0" w:color="auto"/>
        <w:left w:val="none" w:sz="0" w:space="0" w:color="auto"/>
        <w:bottom w:val="none" w:sz="0" w:space="0" w:color="auto"/>
        <w:right w:val="none" w:sz="0" w:space="0" w:color="auto"/>
      </w:divBdr>
    </w:div>
    <w:div w:id="842402812">
      <w:bodyDiv w:val="1"/>
      <w:marLeft w:val="0"/>
      <w:marRight w:val="0"/>
      <w:marTop w:val="0"/>
      <w:marBottom w:val="0"/>
      <w:divBdr>
        <w:top w:val="none" w:sz="0" w:space="0" w:color="auto"/>
        <w:left w:val="none" w:sz="0" w:space="0" w:color="auto"/>
        <w:bottom w:val="none" w:sz="0" w:space="0" w:color="auto"/>
        <w:right w:val="none" w:sz="0" w:space="0" w:color="auto"/>
      </w:divBdr>
    </w:div>
    <w:div w:id="848838425">
      <w:bodyDiv w:val="1"/>
      <w:marLeft w:val="0"/>
      <w:marRight w:val="0"/>
      <w:marTop w:val="0"/>
      <w:marBottom w:val="0"/>
      <w:divBdr>
        <w:top w:val="none" w:sz="0" w:space="0" w:color="auto"/>
        <w:left w:val="none" w:sz="0" w:space="0" w:color="auto"/>
        <w:bottom w:val="none" w:sz="0" w:space="0" w:color="auto"/>
        <w:right w:val="none" w:sz="0" w:space="0" w:color="auto"/>
      </w:divBdr>
    </w:div>
    <w:div w:id="865796759">
      <w:bodyDiv w:val="1"/>
      <w:marLeft w:val="0"/>
      <w:marRight w:val="0"/>
      <w:marTop w:val="0"/>
      <w:marBottom w:val="0"/>
      <w:divBdr>
        <w:top w:val="none" w:sz="0" w:space="0" w:color="auto"/>
        <w:left w:val="none" w:sz="0" w:space="0" w:color="auto"/>
        <w:bottom w:val="none" w:sz="0" w:space="0" w:color="auto"/>
        <w:right w:val="none" w:sz="0" w:space="0" w:color="auto"/>
      </w:divBdr>
    </w:div>
    <w:div w:id="870387595">
      <w:bodyDiv w:val="1"/>
      <w:marLeft w:val="0"/>
      <w:marRight w:val="0"/>
      <w:marTop w:val="0"/>
      <w:marBottom w:val="0"/>
      <w:divBdr>
        <w:top w:val="none" w:sz="0" w:space="0" w:color="auto"/>
        <w:left w:val="none" w:sz="0" w:space="0" w:color="auto"/>
        <w:bottom w:val="none" w:sz="0" w:space="0" w:color="auto"/>
        <w:right w:val="none" w:sz="0" w:space="0" w:color="auto"/>
      </w:divBdr>
    </w:div>
    <w:div w:id="902520557">
      <w:bodyDiv w:val="1"/>
      <w:marLeft w:val="0"/>
      <w:marRight w:val="0"/>
      <w:marTop w:val="0"/>
      <w:marBottom w:val="0"/>
      <w:divBdr>
        <w:top w:val="none" w:sz="0" w:space="0" w:color="auto"/>
        <w:left w:val="none" w:sz="0" w:space="0" w:color="auto"/>
        <w:bottom w:val="none" w:sz="0" w:space="0" w:color="auto"/>
        <w:right w:val="none" w:sz="0" w:space="0" w:color="auto"/>
      </w:divBdr>
    </w:div>
    <w:div w:id="936865612">
      <w:bodyDiv w:val="1"/>
      <w:marLeft w:val="0"/>
      <w:marRight w:val="0"/>
      <w:marTop w:val="0"/>
      <w:marBottom w:val="0"/>
      <w:divBdr>
        <w:top w:val="none" w:sz="0" w:space="0" w:color="auto"/>
        <w:left w:val="none" w:sz="0" w:space="0" w:color="auto"/>
        <w:bottom w:val="none" w:sz="0" w:space="0" w:color="auto"/>
        <w:right w:val="none" w:sz="0" w:space="0" w:color="auto"/>
      </w:divBdr>
    </w:div>
    <w:div w:id="1000037609">
      <w:bodyDiv w:val="1"/>
      <w:marLeft w:val="0"/>
      <w:marRight w:val="0"/>
      <w:marTop w:val="0"/>
      <w:marBottom w:val="0"/>
      <w:divBdr>
        <w:top w:val="none" w:sz="0" w:space="0" w:color="auto"/>
        <w:left w:val="none" w:sz="0" w:space="0" w:color="auto"/>
        <w:bottom w:val="none" w:sz="0" w:space="0" w:color="auto"/>
        <w:right w:val="none" w:sz="0" w:space="0" w:color="auto"/>
      </w:divBdr>
    </w:div>
    <w:div w:id="1001932676">
      <w:bodyDiv w:val="1"/>
      <w:marLeft w:val="0"/>
      <w:marRight w:val="0"/>
      <w:marTop w:val="0"/>
      <w:marBottom w:val="0"/>
      <w:divBdr>
        <w:top w:val="none" w:sz="0" w:space="0" w:color="auto"/>
        <w:left w:val="none" w:sz="0" w:space="0" w:color="auto"/>
        <w:bottom w:val="none" w:sz="0" w:space="0" w:color="auto"/>
        <w:right w:val="none" w:sz="0" w:space="0" w:color="auto"/>
      </w:divBdr>
    </w:div>
    <w:div w:id="1010908093">
      <w:bodyDiv w:val="1"/>
      <w:marLeft w:val="0"/>
      <w:marRight w:val="0"/>
      <w:marTop w:val="0"/>
      <w:marBottom w:val="0"/>
      <w:divBdr>
        <w:top w:val="none" w:sz="0" w:space="0" w:color="auto"/>
        <w:left w:val="none" w:sz="0" w:space="0" w:color="auto"/>
        <w:bottom w:val="none" w:sz="0" w:space="0" w:color="auto"/>
        <w:right w:val="none" w:sz="0" w:space="0" w:color="auto"/>
      </w:divBdr>
    </w:div>
    <w:div w:id="1026365145">
      <w:bodyDiv w:val="1"/>
      <w:marLeft w:val="0"/>
      <w:marRight w:val="0"/>
      <w:marTop w:val="0"/>
      <w:marBottom w:val="0"/>
      <w:divBdr>
        <w:top w:val="none" w:sz="0" w:space="0" w:color="auto"/>
        <w:left w:val="none" w:sz="0" w:space="0" w:color="auto"/>
        <w:bottom w:val="none" w:sz="0" w:space="0" w:color="auto"/>
        <w:right w:val="none" w:sz="0" w:space="0" w:color="auto"/>
      </w:divBdr>
    </w:div>
    <w:div w:id="1052077280">
      <w:bodyDiv w:val="1"/>
      <w:marLeft w:val="0"/>
      <w:marRight w:val="0"/>
      <w:marTop w:val="0"/>
      <w:marBottom w:val="0"/>
      <w:divBdr>
        <w:top w:val="none" w:sz="0" w:space="0" w:color="auto"/>
        <w:left w:val="none" w:sz="0" w:space="0" w:color="auto"/>
        <w:bottom w:val="none" w:sz="0" w:space="0" w:color="auto"/>
        <w:right w:val="none" w:sz="0" w:space="0" w:color="auto"/>
      </w:divBdr>
    </w:div>
    <w:div w:id="1058671868">
      <w:bodyDiv w:val="1"/>
      <w:marLeft w:val="0"/>
      <w:marRight w:val="0"/>
      <w:marTop w:val="0"/>
      <w:marBottom w:val="0"/>
      <w:divBdr>
        <w:top w:val="none" w:sz="0" w:space="0" w:color="auto"/>
        <w:left w:val="none" w:sz="0" w:space="0" w:color="auto"/>
        <w:bottom w:val="none" w:sz="0" w:space="0" w:color="auto"/>
        <w:right w:val="none" w:sz="0" w:space="0" w:color="auto"/>
      </w:divBdr>
    </w:div>
    <w:div w:id="1060052973">
      <w:bodyDiv w:val="1"/>
      <w:marLeft w:val="0"/>
      <w:marRight w:val="0"/>
      <w:marTop w:val="0"/>
      <w:marBottom w:val="0"/>
      <w:divBdr>
        <w:top w:val="none" w:sz="0" w:space="0" w:color="auto"/>
        <w:left w:val="none" w:sz="0" w:space="0" w:color="auto"/>
        <w:bottom w:val="none" w:sz="0" w:space="0" w:color="auto"/>
        <w:right w:val="none" w:sz="0" w:space="0" w:color="auto"/>
      </w:divBdr>
    </w:div>
    <w:div w:id="1063680943">
      <w:bodyDiv w:val="1"/>
      <w:marLeft w:val="0"/>
      <w:marRight w:val="0"/>
      <w:marTop w:val="0"/>
      <w:marBottom w:val="0"/>
      <w:divBdr>
        <w:top w:val="none" w:sz="0" w:space="0" w:color="auto"/>
        <w:left w:val="none" w:sz="0" w:space="0" w:color="auto"/>
        <w:bottom w:val="none" w:sz="0" w:space="0" w:color="auto"/>
        <w:right w:val="none" w:sz="0" w:space="0" w:color="auto"/>
      </w:divBdr>
    </w:div>
    <w:div w:id="1078090578">
      <w:bodyDiv w:val="1"/>
      <w:marLeft w:val="0"/>
      <w:marRight w:val="0"/>
      <w:marTop w:val="0"/>
      <w:marBottom w:val="0"/>
      <w:divBdr>
        <w:top w:val="none" w:sz="0" w:space="0" w:color="auto"/>
        <w:left w:val="none" w:sz="0" w:space="0" w:color="auto"/>
        <w:bottom w:val="none" w:sz="0" w:space="0" w:color="auto"/>
        <w:right w:val="none" w:sz="0" w:space="0" w:color="auto"/>
      </w:divBdr>
    </w:div>
    <w:div w:id="1081021828">
      <w:bodyDiv w:val="1"/>
      <w:marLeft w:val="0"/>
      <w:marRight w:val="0"/>
      <w:marTop w:val="0"/>
      <w:marBottom w:val="0"/>
      <w:divBdr>
        <w:top w:val="none" w:sz="0" w:space="0" w:color="auto"/>
        <w:left w:val="none" w:sz="0" w:space="0" w:color="auto"/>
        <w:bottom w:val="none" w:sz="0" w:space="0" w:color="auto"/>
        <w:right w:val="none" w:sz="0" w:space="0" w:color="auto"/>
      </w:divBdr>
    </w:div>
    <w:div w:id="1111243934">
      <w:bodyDiv w:val="1"/>
      <w:marLeft w:val="0"/>
      <w:marRight w:val="0"/>
      <w:marTop w:val="0"/>
      <w:marBottom w:val="0"/>
      <w:divBdr>
        <w:top w:val="none" w:sz="0" w:space="0" w:color="auto"/>
        <w:left w:val="none" w:sz="0" w:space="0" w:color="auto"/>
        <w:bottom w:val="none" w:sz="0" w:space="0" w:color="auto"/>
        <w:right w:val="none" w:sz="0" w:space="0" w:color="auto"/>
      </w:divBdr>
    </w:div>
    <w:div w:id="1125737174">
      <w:bodyDiv w:val="1"/>
      <w:marLeft w:val="0"/>
      <w:marRight w:val="0"/>
      <w:marTop w:val="0"/>
      <w:marBottom w:val="0"/>
      <w:divBdr>
        <w:top w:val="none" w:sz="0" w:space="0" w:color="auto"/>
        <w:left w:val="none" w:sz="0" w:space="0" w:color="auto"/>
        <w:bottom w:val="none" w:sz="0" w:space="0" w:color="auto"/>
        <w:right w:val="none" w:sz="0" w:space="0" w:color="auto"/>
      </w:divBdr>
    </w:div>
    <w:div w:id="1147016609">
      <w:bodyDiv w:val="1"/>
      <w:marLeft w:val="0"/>
      <w:marRight w:val="0"/>
      <w:marTop w:val="0"/>
      <w:marBottom w:val="0"/>
      <w:divBdr>
        <w:top w:val="none" w:sz="0" w:space="0" w:color="auto"/>
        <w:left w:val="none" w:sz="0" w:space="0" w:color="auto"/>
        <w:bottom w:val="none" w:sz="0" w:space="0" w:color="auto"/>
        <w:right w:val="none" w:sz="0" w:space="0" w:color="auto"/>
      </w:divBdr>
    </w:div>
    <w:div w:id="1148128977">
      <w:bodyDiv w:val="1"/>
      <w:marLeft w:val="0"/>
      <w:marRight w:val="0"/>
      <w:marTop w:val="0"/>
      <w:marBottom w:val="0"/>
      <w:divBdr>
        <w:top w:val="none" w:sz="0" w:space="0" w:color="auto"/>
        <w:left w:val="none" w:sz="0" w:space="0" w:color="auto"/>
        <w:bottom w:val="none" w:sz="0" w:space="0" w:color="auto"/>
        <w:right w:val="none" w:sz="0" w:space="0" w:color="auto"/>
      </w:divBdr>
    </w:div>
    <w:div w:id="1199511897">
      <w:bodyDiv w:val="1"/>
      <w:marLeft w:val="0"/>
      <w:marRight w:val="0"/>
      <w:marTop w:val="0"/>
      <w:marBottom w:val="0"/>
      <w:divBdr>
        <w:top w:val="none" w:sz="0" w:space="0" w:color="auto"/>
        <w:left w:val="none" w:sz="0" w:space="0" w:color="auto"/>
        <w:bottom w:val="none" w:sz="0" w:space="0" w:color="auto"/>
        <w:right w:val="none" w:sz="0" w:space="0" w:color="auto"/>
      </w:divBdr>
    </w:div>
    <w:div w:id="1214387710">
      <w:bodyDiv w:val="1"/>
      <w:marLeft w:val="0"/>
      <w:marRight w:val="0"/>
      <w:marTop w:val="0"/>
      <w:marBottom w:val="0"/>
      <w:divBdr>
        <w:top w:val="none" w:sz="0" w:space="0" w:color="auto"/>
        <w:left w:val="none" w:sz="0" w:space="0" w:color="auto"/>
        <w:bottom w:val="none" w:sz="0" w:space="0" w:color="auto"/>
        <w:right w:val="none" w:sz="0" w:space="0" w:color="auto"/>
      </w:divBdr>
    </w:div>
    <w:div w:id="1216237559">
      <w:bodyDiv w:val="1"/>
      <w:marLeft w:val="0"/>
      <w:marRight w:val="0"/>
      <w:marTop w:val="0"/>
      <w:marBottom w:val="0"/>
      <w:divBdr>
        <w:top w:val="none" w:sz="0" w:space="0" w:color="auto"/>
        <w:left w:val="none" w:sz="0" w:space="0" w:color="auto"/>
        <w:bottom w:val="none" w:sz="0" w:space="0" w:color="auto"/>
        <w:right w:val="none" w:sz="0" w:space="0" w:color="auto"/>
      </w:divBdr>
    </w:div>
    <w:div w:id="1262177303">
      <w:bodyDiv w:val="1"/>
      <w:marLeft w:val="0"/>
      <w:marRight w:val="0"/>
      <w:marTop w:val="0"/>
      <w:marBottom w:val="0"/>
      <w:divBdr>
        <w:top w:val="none" w:sz="0" w:space="0" w:color="auto"/>
        <w:left w:val="none" w:sz="0" w:space="0" w:color="auto"/>
        <w:bottom w:val="none" w:sz="0" w:space="0" w:color="auto"/>
        <w:right w:val="none" w:sz="0" w:space="0" w:color="auto"/>
      </w:divBdr>
    </w:div>
    <w:div w:id="1329988263">
      <w:bodyDiv w:val="1"/>
      <w:marLeft w:val="0"/>
      <w:marRight w:val="0"/>
      <w:marTop w:val="0"/>
      <w:marBottom w:val="0"/>
      <w:divBdr>
        <w:top w:val="none" w:sz="0" w:space="0" w:color="auto"/>
        <w:left w:val="none" w:sz="0" w:space="0" w:color="auto"/>
        <w:bottom w:val="none" w:sz="0" w:space="0" w:color="auto"/>
        <w:right w:val="none" w:sz="0" w:space="0" w:color="auto"/>
      </w:divBdr>
    </w:div>
    <w:div w:id="1344941530">
      <w:bodyDiv w:val="1"/>
      <w:marLeft w:val="0"/>
      <w:marRight w:val="0"/>
      <w:marTop w:val="0"/>
      <w:marBottom w:val="0"/>
      <w:divBdr>
        <w:top w:val="none" w:sz="0" w:space="0" w:color="auto"/>
        <w:left w:val="none" w:sz="0" w:space="0" w:color="auto"/>
        <w:bottom w:val="none" w:sz="0" w:space="0" w:color="auto"/>
        <w:right w:val="none" w:sz="0" w:space="0" w:color="auto"/>
      </w:divBdr>
      <w:divsChild>
        <w:div w:id="416169136">
          <w:marLeft w:val="0"/>
          <w:marRight w:val="0"/>
          <w:marTop w:val="0"/>
          <w:marBottom w:val="0"/>
          <w:divBdr>
            <w:top w:val="none" w:sz="0" w:space="0" w:color="auto"/>
            <w:left w:val="none" w:sz="0" w:space="0" w:color="auto"/>
            <w:bottom w:val="none" w:sz="0" w:space="0" w:color="auto"/>
            <w:right w:val="none" w:sz="0" w:space="0" w:color="auto"/>
          </w:divBdr>
        </w:div>
      </w:divsChild>
    </w:div>
    <w:div w:id="1347949699">
      <w:bodyDiv w:val="1"/>
      <w:marLeft w:val="0"/>
      <w:marRight w:val="0"/>
      <w:marTop w:val="0"/>
      <w:marBottom w:val="0"/>
      <w:divBdr>
        <w:top w:val="none" w:sz="0" w:space="0" w:color="auto"/>
        <w:left w:val="none" w:sz="0" w:space="0" w:color="auto"/>
        <w:bottom w:val="none" w:sz="0" w:space="0" w:color="auto"/>
        <w:right w:val="none" w:sz="0" w:space="0" w:color="auto"/>
      </w:divBdr>
    </w:div>
    <w:div w:id="1354572741">
      <w:bodyDiv w:val="1"/>
      <w:marLeft w:val="0"/>
      <w:marRight w:val="0"/>
      <w:marTop w:val="0"/>
      <w:marBottom w:val="0"/>
      <w:divBdr>
        <w:top w:val="none" w:sz="0" w:space="0" w:color="auto"/>
        <w:left w:val="none" w:sz="0" w:space="0" w:color="auto"/>
        <w:bottom w:val="none" w:sz="0" w:space="0" w:color="auto"/>
        <w:right w:val="none" w:sz="0" w:space="0" w:color="auto"/>
      </w:divBdr>
    </w:div>
    <w:div w:id="1364478525">
      <w:bodyDiv w:val="1"/>
      <w:marLeft w:val="0"/>
      <w:marRight w:val="0"/>
      <w:marTop w:val="0"/>
      <w:marBottom w:val="0"/>
      <w:divBdr>
        <w:top w:val="none" w:sz="0" w:space="0" w:color="auto"/>
        <w:left w:val="none" w:sz="0" w:space="0" w:color="auto"/>
        <w:bottom w:val="none" w:sz="0" w:space="0" w:color="auto"/>
        <w:right w:val="none" w:sz="0" w:space="0" w:color="auto"/>
      </w:divBdr>
    </w:div>
    <w:div w:id="1461268851">
      <w:bodyDiv w:val="1"/>
      <w:marLeft w:val="0"/>
      <w:marRight w:val="0"/>
      <w:marTop w:val="0"/>
      <w:marBottom w:val="0"/>
      <w:divBdr>
        <w:top w:val="none" w:sz="0" w:space="0" w:color="auto"/>
        <w:left w:val="none" w:sz="0" w:space="0" w:color="auto"/>
        <w:bottom w:val="none" w:sz="0" w:space="0" w:color="auto"/>
        <w:right w:val="none" w:sz="0" w:space="0" w:color="auto"/>
      </w:divBdr>
      <w:divsChild>
        <w:div w:id="1300107532">
          <w:marLeft w:val="0"/>
          <w:marRight w:val="0"/>
          <w:marTop w:val="0"/>
          <w:marBottom w:val="0"/>
          <w:divBdr>
            <w:top w:val="none" w:sz="0" w:space="0" w:color="auto"/>
            <w:left w:val="none" w:sz="0" w:space="0" w:color="auto"/>
            <w:bottom w:val="none" w:sz="0" w:space="0" w:color="auto"/>
            <w:right w:val="none" w:sz="0" w:space="0" w:color="auto"/>
          </w:divBdr>
        </w:div>
        <w:div w:id="1502239439">
          <w:marLeft w:val="0"/>
          <w:marRight w:val="0"/>
          <w:marTop w:val="0"/>
          <w:marBottom w:val="0"/>
          <w:divBdr>
            <w:top w:val="none" w:sz="0" w:space="0" w:color="auto"/>
            <w:left w:val="none" w:sz="0" w:space="0" w:color="auto"/>
            <w:bottom w:val="none" w:sz="0" w:space="0" w:color="auto"/>
            <w:right w:val="none" w:sz="0" w:space="0" w:color="auto"/>
          </w:divBdr>
        </w:div>
      </w:divsChild>
    </w:div>
    <w:div w:id="1490825608">
      <w:bodyDiv w:val="1"/>
      <w:marLeft w:val="0"/>
      <w:marRight w:val="0"/>
      <w:marTop w:val="0"/>
      <w:marBottom w:val="0"/>
      <w:divBdr>
        <w:top w:val="none" w:sz="0" w:space="0" w:color="auto"/>
        <w:left w:val="none" w:sz="0" w:space="0" w:color="auto"/>
        <w:bottom w:val="none" w:sz="0" w:space="0" w:color="auto"/>
        <w:right w:val="none" w:sz="0" w:space="0" w:color="auto"/>
      </w:divBdr>
    </w:div>
    <w:div w:id="1603948464">
      <w:bodyDiv w:val="1"/>
      <w:marLeft w:val="0"/>
      <w:marRight w:val="0"/>
      <w:marTop w:val="0"/>
      <w:marBottom w:val="0"/>
      <w:divBdr>
        <w:top w:val="none" w:sz="0" w:space="0" w:color="auto"/>
        <w:left w:val="none" w:sz="0" w:space="0" w:color="auto"/>
        <w:bottom w:val="none" w:sz="0" w:space="0" w:color="auto"/>
        <w:right w:val="none" w:sz="0" w:space="0" w:color="auto"/>
      </w:divBdr>
    </w:div>
    <w:div w:id="1609577357">
      <w:bodyDiv w:val="1"/>
      <w:marLeft w:val="0"/>
      <w:marRight w:val="0"/>
      <w:marTop w:val="0"/>
      <w:marBottom w:val="0"/>
      <w:divBdr>
        <w:top w:val="none" w:sz="0" w:space="0" w:color="auto"/>
        <w:left w:val="none" w:sz="0" w:space="0" w:color="auto"/>
        <w:bottom w:val="none" w:sz="0" w:space="0" w:color="auto"/>
        <w:right w:val="none" w:sz="0" w:space="0" w:color="auto"/>
      </w:divBdr>
    </w:div>
    <w:div w:id="1627814212">
      <w:bodyDiv w:val="1"/>
      <w:marLeft w:val="0"/>
      <w:marRight w:val="0"/>
      <w:marTop w:val="0"/>
      <w:marBottom w:val="0"/>
      <w:divBdr>
        <w:top w:val="none" w:sz="0" w:space="0" w:color="auto"/>
        <w:left w:val="none" w:sz="0" w:space="0" w:color="auto"/>
        <w:bottom w:val="none" w:sz="0" w:space="0" w:color="auto"/>
        <w:right w:val="none" w:sz="0" w:space="0" w:color="auto"/>
      </w:divBdr>
    </w:div>
    <w:div w:id="1654522911">
      <w:bodyDiv w:val="1"/>
      <w:marLeft w:val="0"/>
      <w:marRight w:val="0"/>
      <w:marTop w:val="0"/>
      <w:marBottom w:val="0"/>
      <w:divBdr>
        <w:top w:val="none" w:sz="0" w:space="0" w:color="auto"/>
        <w:left w:val="none" w:sz="0" w:space="0" w:color="auto"/>
        <w:bottom w:val="none" w:sz="0" w:space="0" w:color="auto"/>
        <w:right w:val="none" w:sz="0" w:space="0" w:color="auto"/>
      </w:divBdr>
    </w:div>
    <w:div w:id="1699164070">
      <w:bodyDiv w:val="1"/>
      <w:marLeft w:val="0"/>
      <w:marRight w:val="0"/>
      <w:marTop w:val="0"/>
      <w:marBottom w:val="0"/>
      <w:divBdr>
        <w:top w:val="none" w:sz="0" w:space="0" w:color="auto"/>
        <w:left w:val="none" w:sz="0" w:space="0" w:color="auto"/>
        <w:bottom w:val="none" w:sz="0" w:space="0" w:color="auto"/>
        <w:right w:val="none" w:sz="0" w:space="0" w:color="auto"/>
      </w:divBdr>
    </w:div>
    <w:div w:id="1699968143">
      <w:bodyDiv w:val="1"/>
      <w:marLeft w:val="0"/>
      <w:marRight w:val="0"/>
      <w:marTop w:val="0"/>
      <w:marBottom w:val="0"/>
      <w:divBdr>
        <w:top w:val="none" w:sz="0" w:space="0" w:color="auto"/>
        <w:left w:val="none" w:sz="0" w:space="0" w:color="auto"/>
        <w:bottom w:val="none" w:sz="0" w:space="0" w:color="auto"/>
        <w:right w:val="none" w:sz="0" w:space="0" w:color="auto"/>
      </w:divBdr>
    </w:div>
    <w:div w:id="1736704746">
      <w:bodyDiv w:val="1"/>
      <w:marLeft w:val="0"/>
      <w:marRight w:val="0"/>
      <w:marTop w:val="0"/>
      <w:marBottom w:val="0"/>
      <w:divBdr>
        <w:top w:val="none" w:sz="0" w:space="0" w:color="auto"/>
        <w:left w:val="none" w:sz="0" w:space="0" w:color="auto"/>
        <w:bottom w:val="none" w:sz="0" w:space="0" w:color="auto"/>
        <w:right w:val="none" w:sz="0" w:space="0" w:color="auto"/>
      </w:divBdr>
    </w:div>
    <w:div w:id="1743798588">
      <w:bodyDiv w:val="1"/>
      <w:marLeft w:val="0"/>
      <w:marRight w:val="0"/>
      <w:marTop w:val="0"/>
      <w:marBottom w:val="0"/>
      <w:divBdr>
        <w:top w:val="none" w:sz="0" w:space="0" w:color="auto"/>
        <w:left w:val="none" w:sz="0" w:space="0" w:color="auto"/>
        <w:bottom w:val="none" w:sz="0" w:space="0" w:color="auto"/>
        <w:right w:val="none" w:sz="0" w:space="0" w:color="auto"/>
      </w:divBdr>
    </w:div>
    <w:div w:id="1796294614">
      <w:bodyDiv w:val="1"/>
      <w:marLeft w:val="0"/>
      <w:marRight w:val="0"/>
      <w:marTop w:val="0"/>
      <w:marBottom w:val="0"/>
      <w:divBdr>
        <w:top w:val="none" w:sz="0" w:space="0" w:color="auto"/>
        <w:left w:val="none" w:sz="0" w:space="0" w:color="auto"/>
        <w:bottom w:val="none" w:sz="0" w:space="0" w:color="auto"/>
        <w:right w:val="none" w:sz="0" w:space="0" w:color="auto"/>
      </w:divBdr>
    </w:div>
    <w:div w:id="1805386402">
      <w:bodyDiv w:val="1"/>
      <w:marLeft w:val="0"/>
      <w:marRight w:val="0"/>
      <w:marTop w:val="0"/>
      <w:marBottom w:val="0"/>
      <w:divBdr>
        <w:top w:val="none" w:sz="0" w:space="0" w:color="auto"/>
        <w:left w:val="none" w:sz="0" w:space="0" w:color="auto"/>
        <w:bottom w:val="none" w:sz="0" w:space="0" w:color="auto"/>
        <w:right w:val="none" w:sz="0" w:space="0" w:color="auto"/>
      </w:divBdr>
    </w:div>
    <w:div w:id="1841769506">
      <w:bodyDiv w:val="1"/>
      <w:marLeft w:val="0"/>
      <w:marRight w:val="0"/>
      <w:marTop w:val="0"/>
      <w:marBottom w:val="0"/>
      <w:divBdr>
        <w:top w:val="none" w:sz="0" w:space="0" w:color="auto"/>
        <w:left w:val="none" w:sz="0" w:space="0" w:color="auto"/>
        <w:bottom w:val="none" w:sz="0" w:space="0" w:color="auto"/>
        <w:right w:val="none" w:sz="0" w:space="0" w:color="auto"/>
      </w:divBdr>
    </w:div>
    <w:div w:id="1876312504">
      <w:bodyDiv w:val="1"/>
      <w:marLeft w:val="0"/>
      <w:marRight w:val="0"/>
      <w:marTop w:val="0"/>
      <w:marBottom w:val="0"/>
      <w:divBdr>
        <w:top w:val="none" w:sz="0" w:space="0" w:color="auto"/>
        <w:left w:val="none" w:sz="0" w:space="0" w:color="auto"/>
        <w:bottom w:val="none" w:sz="0" w:space="0" w:color="auto"/>
        <w:right w:val="none" w:sz="0" w:space="0" w:color="auto"/>
      </w:divBdr>
    </w:div>
    <w:div w:id="1948265857">
      <w:bodyDiv w:val="1"/>
      <w:marLeft w:val="0"/>
      <w:marRight w:val="0"/>
      <w:marTop w:val="0"/>
      <w:marBottom w:val="0"/>
      <w:divBdr>
        <w:top w:val="none" w:sz="0" w:space="0" w:color="auto"/>
        <w:left w:val="none" w:sz="0" w:space="0" w:color="auto"/>
        <w:bottom w:val="none" w:sz="0" w:space="0" w:color="auto"/>
        <w:right w:val="none" w:sz="0" w:space="0" w:color="auto"/>
      </w:divBdr>
    </w:div>
    <w:div w:id="2048286666">
      <w:bodyDiv w:val="1"/>
      <w:marLeft w:val="0"/>
      <w:marRight w:val="0"/>
      <w:marTop w:val="0"/>
      <w:marBottom w:val="0"/>
      <w:divBdr>
        <w:top w:val="none" w:sz="0" w:space="0" w:color="auto"/>
        <w:left w:val="none" w:sz="0" w:space="0" w:color="auto"/>
        <w:bottom w:val="none" w:sz="0" w:space="0" w:color="auto"/>
        <w:right w:val="none" w:sz="0" w:space="0" w:color="auto"/>
      </w:divBdr>
    </w:div>
    <w:div w:id="2108503767">
      <w:bodyDiv w:val="1"/>
      <w:marLeft w:val="0"/>
      <w:marRight w:val="0"/>
      <w:marTop w:val="0"/>
      <w:marBottom w:val="0"/>
      <w:divBdr>
        <w:top w:val="none" w:sz="0" w:space="0" w:color="auto"/>
        <w:left w:val="none" w:sz="0" w:space="0" w:color="auto"/>
        <w:bottom w:val="none" w:sz="0" w:space="0" w:color="auto"/>
        <w:right w:val="none" w:sz="0" w:space="0" w:color="auto"/>
      </w:divBdr>
      <w:divsChild>
        <w:div w:id="1372456353">
          <w:marLeft w:val="0"/>
          <w:marRight w:val="0"/>
          <w:marTop w:val="0"/>
          <w:marBottom w:val="0"/>
          <w:divBdr>
            <w:top w:val="none" w:sz="0" w:space="0" w:color="auto"/>
            <w:left w:val="none" w:sz="0" w:space="0" w:color="auto"/>
            <w:bottom w:val="none" w:sz="0" w:space="0" w:color="auto"/>
            <w:right w:val="none" w:sz="0" w:space="0" w:color="auto"/>
          </w:divBdr>
        </w:div>
        <w:div w:id="1475022025">
          <w:marLeft w:val="0"/>
          <w:marRight w:val="0"/>
          <w:marTop w:val="0"/>
          <w:marBottom w:val="0"/>
          <w:divBdr>
            <w:top w:val="none" w:sz="0" w:space="0" w:color="auto"/>
            <w:left w:val="none" w:sz="0" w:space="0" w:color="auto"/>
            <w:bottom w:val="none" w:sz="0" w:space="0" w:color="auto"/>
            <w:right w:val="none" w:sz="0" w:space="0" w:color="auto"/>
          </w:divBdr>
        </w:div>
      </w:divsChild>
    </w:div>
    <w:div w:id="2112581721">
      <w:bodyDiv w:val="1"/>
      <w:marLeft w:val="0"/>
      <w:marRight w:val="0"/>
      <w:marTop w:val="0"/>
      <w:marBottom w:val="0"/>
      <w:divBdr>
        <w:top w:val="none" w:sz="0" w:space="0" w:color="auto"/>
        <w:left w:val="none" w:sz="0" w:space="0" w:color="auto"/>
        <w:bottom w:val="none" w:sz="0" w:space="0" w:color="auto"/>
        <w:right w:val="none" w:sz="0" w:space="0" w:color="auto"/>
      </w:divBdr>
    </w:div>
    <w:div w:id="2131973276">
      <w:bodyDiv w:val="1"/>
      <w:marLeft w:val="0"/>
      <w:marRight w:val="0"/>
      <w:marTop w:val="0"/>
      <w:marBottom w:val="0"/>
      <w:divBdr>
        <w:top w:val="none" w:sz="0" w:space="0" w:color="auto"/>
        <w:left w:val="none" w:sz="0" w:space="0" w:color="auto"/>
        <w:bottom w:val="none" w:sz="0" w:space="0" w:color="auto"/>
        <w:right w:val="none" w:sz="0" w:space="0" w:color="auto"/>
      </w:divBdr>
    </w:div>
    <w:div w:id="213714228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6.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image" Target="media/image2.png"/><Relationship Id="rId19" Type="http://schemas.openxmlformats.org/officeDocument/2006/relationships/footer" Target="footer3.xml"/><Relationship Id="rId31" Type="http://schemas.openxmlformats.org/officeDocument/2006/relationships/header" Target="header1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2.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67441B41-F583-41F5-85B8-034E74DD59B0}">
  <ds:schemaRefs>
    <ds:schemaRef ds:uri="http://schemas.openxmlformats.org/officeDocument/2006/bibliography"/>
  </ds:schemaRefs>
</ds:datastoreItem>
</file>

<file path=customXml/itemProps2.xml><?xml version="1.0" encoding="utf-8"?>
<ds:datastoreItem xmlns:ds="http://schemas.openxmlformats.org/officeDocument/2006/customXml" ds:itemID="{3AE533C7-20C4-436E-AEE6-9F622F5CA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20266</Words>
  <Characters>115518</Characters>
  <Application>Microsoft Office Word</Application>
  <DocSecurity>0</DocSecurity>
  <Lines>962</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CAASPP SB TR - Chapter 10 Appendices - CAASPP (CA Dept of Education)</dc:title>
  <dc:subject>This document contains appendix 10 of the technical report (TR) for the 2023-24 CAASPP Smarter Balanced (SB) for English language arts/literacy</dc:subject>
  <dc:creator/>
  <cp:keywords/>
  <dc:description/>
  <cp:lastModifiedBy/>
  <cp:revision>1</cp:revision>
  <dcterms:created xsi:type="dcterms:W3CDTF">2025-07-09T21:40:00Z</dcterms:created>
  <dcterms:modified xsi:type="dcterms:W3CDTF">2025-07-10T20:51:00Z</dcterms:modified>
</cp:coreProperties>
</file>